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66050" w14:textId="77777777" w:rsidR="00A95C8F" w:rsidRPr="00713A1F" w:rsidRDefault="00A95C8F" w:rsidP="00A95C8F">
      <w:pPr>
        <w:jc w:val="both"/>
        <w:rPr>
          <w:rFonts w:ascii="Arial" w:hAnsi="Arial" w:cs="Arial"/>
          <w:bCs/>
          <w:color w:val="000000"/>
          <w:sz w:val="36"/>
          <w:szCs w:val="36"/>
        </w:rPr>
      </w:pPr>
    </w:p>
    <w:p w14:paraId="5E79D638" w14:textId="77777777" w:rsidR="00A95C8F" w:rsidRPr="00A95C8F" w:rsidRDefault="00A95C8F" w:rsidP="00A95C8F">
      <w:pPr>
        <w:jc w:val="right"/>
        <w:rPr>
          <w:rFonts w:ascii="Arial" w:hAnsi="Arial" w:cs="Arial"/>
          <w:b/>
          <w:bCs/>
          <w:color w:val="000000"/>
          <w:sz w:val="28"/>
          <w:szCs w:val="28"/>
          <w:u w:val="single"/>
        </w:rPr>
      </w:pPr>
      <w:r w:rsidRPr="00A95C8F">
        <w:rPr>
          <w:rFonts w:ascii="Arial" w:hAnsi="Arial" w:cs="Arial"/>
          <w:b/>
          <w:bCs/>
          <w:color w:val="000000"/>
          <w:sz w:val="28"/>
          <w:szCs w:val="28"/>
          <w:u w:val="single"/>
        </w:rPr>
        <w:t>Рассылается по списку</w:t>
      </w:r>
    </w:p>
    <w:p w14:paraId="031C179C" w14:textId="77777777" w:rsidR="00A95C8F" w:rsidRPr="00A95C8F" w:rsidRDefault="00A95C8F" w:rsidP="00A95C8F">
      <w:pPr>
        <w:jc w:val="right"/>
        <w:rPr>
          <w:rFonts w:ascii="Arial" w:hAnsi="Arial" w:cs="Arial"/>
          <w:color w:val="000000"/>
          <w:sz w:val="28"/>
          <w:szCs w:val="28"/>
        </w:rPr>
      </w:pPr>
    </w:p>
    <w:tbl>
      <w:tblPr>
        <w:tblW w:w="0" w:type="auto"/>
        <w:tblBorders>
          <w:insideH w:val="single" w:sz="4" w:space="0" w:color="auto"/>
        </w:tblBorders>
        <w:tblLayout w:type="fixed"/>
        <w:tblLook w:val="0000" w:firstRow="0" w:lastRow="0" w:firstColumn="0" w:lastColumn="0" w:noHBand="0" w:noVBand="0"/>
      </w:tblPr>
      <w:tblGrid>
        <w:gridCol w:w="2660"/>
        <w:gridCol w:w="6910"/>
      </w:tblGrid>
      <w:tr w:rsidR="00A95C8F" w:rsidRPr="00AD1381" w14:paraId="6F6A7B6A" w14:textId="77777777" w:rsidTr="00A7368F">
        <w:tc>
          <w:tcPr>
            <w:tcW w:w="2660" w:type="dxa"/>
            <w:tcBorders>
              <w:top w:val="nil"/>
              <w:left w:val="nil"/>
              <w:bottom w:val="nil"/>
              <w:right w:val="nil"/>
            </w:tcBorders>
          </w:tcPr>
          <w:p w14:paraId="67C27969" w14:textId="77777777" w:rsidR="00A95C8F" w:rsidRPr="00A95C8F" w:rsidRDefault="00BB62FE" w:rsidP="00A95C8F">
            <w:pPr>
              <w:jc w:val="both"/>
              <w:rPr>
                <w:rFonts w:ascii="Arial" w:hAnsi="Arial" w:cs="Arial"/>
                <w:color w:val="000000"/>
              </w:rPr>
            </w:pPr>
            <w:r w:rsidRPr="00F36326">
              <w:rPr>
                <w:rFonts w:ascii="Arial" w:hAnsi="Arial" w:cs="Arial"/>
                <w:noProof/>
                <w:color w:val="000000"/>
              </w:rPr>
              <w:drawing>
                <wp:inline distT="0" distB="0" distL="0" distR="0" wp14:anchorId="0E247FB2" wp14:editId="5FA321A4">
                  <wp:extent cx="1595755" cy="997585"/>
                  <wp:effectExtent l="0" t="0" r="0" b="0"/>
                  <wp:docPr id="721" name="Рисунок 1" descr="Беседочная община"/>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Беседочная община"/>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5755" cy="997585"/>
                          </a:xfrm>
                          <a:prstGeom prst="rect">
                            <a:avLst/>
                          </a:prstGeom>
                          <a:noFill/>
                          <a:ln>
                            <a:noFill/>
                          </a:ln>
                        </pic:spPr>
                      </pic:pic>
                    </a:graphicData>
                  </a:graphic>
                </wp:inline>
              </w:drawing>
            </w:r>
          </w:p>
        </w:tc>
        <w:tc>
          <w:tcPr>
            <w:tcW w:w="6910" w:type="dxa"/>
            <w:tcBorders>
              <w:top w:val="nil"/>
              <w:left w:val="nil"/>
              <w:bottom w:val="nil"/>
              <w:right w:val="nil"/>
            </w:tcBorders>
          </w:tcPr>
          <w:p w14:paraId="2AB8A4C3" w14:textId="77777777" w:rsidR="00A95C8F" w:rsidRPr="00A95C8F" w:rsidRDefault="00A95C8F" w:rsidP="00A95C8F">
            <w:pPr>
              <w:keepNext/>
              <w:jc w:val="both"/>
              <w:outlineLvl w:val="2"/>
              <w:rPr>
                <w:rFonts w:ascii="Arial" w:hAnsi="Arial" w:cs="Arial"/>
                <w:b/>
                <w:bCs/>
                <w:i/>
                <w:iCs/>
                <w:color w:val="000000"/>
                <w:spacing w:val="100"/>
                <w:sz w:val="56"/>
                <w:szCs w:val="56"/>
              </w:rPr>
            </w:pPr>
            <w:bookmarkStart w:id="0" w:name="_Toc73373013"/>
            <w:bookmarkStart w:id="1" w:name="_Toc77676565"/>
            <w:bookmarkStart w:id="2" w:name="_Toc77706634"/>
            <w:bookmarkStart w:id="3" w:name="_Toc80180931"/>
            <w:bookmarkStart w:id="4" w:name="_Toc81926701"/>
            <w:bookmarkStart w:id="5" w:name="_Toc86702964"/>
            <w:bookmarkStart w:id="6" w:name="_Toc86775879"/>
            <w:bookmarkStart w:id="7" w:name="_Toc87383782"/>
            <w:bookmarkStart w:id="8" w:name="_Toc87383821"/>
            <w:bookmarkStart w:id="9" w:name="_Toc90977793"/>
            <w:bookmarkStart w:id="10" w:name="_Toc91500851"/>
            <w:bookmarkStart w:id="11" w:name="_Toc91591192"/>
            <w:bookmarkStart w:id="12" w:name="_Toc92786282"/>
            <w:bookmarkStart w:id="13" w:name="_Toc97589944"/>
            <w:bookmarkStart w:id="14" w:name="_Toc98193125"/>
            <w:bookmarkStart w:id="15" w:name="_Toc98763826"/>
            <w:bookmarkStart w:id="16" w:name="_Toc98859059"/>
            <w:bookmarkStart w:id="17" w:name="_Toc100605285"/>
            <w:bookmarkStart w:id="18" w:name="_Toc100689793"/>
            <w:bookmarkStart w:id="19" w:name="_Toc101257678"/>
            <w:bookmarkStart w:id="20" w:name="_Toc106622232"/>
            <w:bookmarkStart w:id="21" w:name="_Toc122331251"/>
            <w:r w:rsidRPr="00A95C8F">
              <w:rPr>
                <w:rFonts w:ascii="Arial" w:hAnsi="Arial" w:cs="Arial"/>
                <w:b/>
                <w:bCs/>
                <w:i/>
                <w:iCs/>
                <w:color w:val="000000"/>
                <w:spacing w:val="100"/>
                <w:sz w:val="56"/>
                <w:szCs w:val="56"/>
              </w:rPr>
              <w:t>ПОЛИТИЧЕСКАЯ</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0895A1BD" w14:textId="77777777" w:rsidR="00A95C8F" w:rsidRPr="00A95C8F" w:rsidRDefault="00A95C8F" w:rsidP="00A95C8F">
            <w:pPr>
              <w:keepNext/>
              <w:jc w:val="right"/>
              <w:outlineLvl w:val="3"/>
              <w:rPr>
                <w:rFonts w:ascii="Arial" w:hAnsi="Arial" w:cs="Arial"/>
                <w:b/>
                <w:bCs/>
                <w:i/>
                <w:iCs/>
                <w:color w:val="000000"/>
                <w:sz w:val="56"/>
                <w:szCs w:val="56"/>
              </w:rPr>
            </w:pPr>
            <w:r w:rsidRPr="00A95C8F">
              <w:rPr>
                <w:rFonts w:ascii="Arial" w:hAnsi="Arial" w:cs="Arial"/>
                <w:b/>
                <w:bCs/>
                <w:i/>
                <w:iCs/>
                <w:color w:val="000000"/>
                <w:spacing w:val="100"/>
                <w:sz w:val="56"/>
                <w:szCs w:val="56"/>
              </w:rPr>
              <w:t>ПАНОРАМА</w:t>
            </w:r>
          </w:p>
        </w:tc>
      </w:tr>
    </w:tbl>
    <w:p w14:paraId="630D94B5" w14:textId="77777777" w:rsidR="00A95C8F" w:rsidRPr="00A95C8F" w:rsidRDefault="00A95C8F" w:rsidP="00A95C8F">
      <w:pPr>
        <w:pBdr>
          <w:bottom w:val="single" w:sz="12" w:space="1" w:color="auto"/>
        </w:pBdr>
        <w:jc w:val="center"/>
        <w:rPr>
          <w:rFonts w:ascii="Arial" w:hAnsi="Arial" w:cs="Arial"/>
          <w:b/>
          <w:bCs/>
          <w:i/>
          <w:iCs/>
          <w:color w:val="000000"/>
          <w:sz w:val="28"/>
          <w:szCs w:val="28"/>
        </w:rPr>
      </w:pPr>
    </w:p>
    <w:p w14:paraId="1B0EBFB2" w14:textId="4AC231C1" w:rsidR="00A95C8F" w:rsidRPr="00A95C8F" w:rsidRDefault="00A95C8F" w:rsidP="00A95C8F">
      <w:pPr>
        <w:jc w:val="center"/>
        <w:rPr>
          <w:rFonts w:ascii="Arial" w:hAnsi="Arial" w:cs="Arial"/>
          <w:b/>
          <w:bCs/>
          <w:color w:val="000000"/>
          <w:sz w:val="28"/>
          <w:szCs w:val="28"/>
        </w:rPr>
      </w:pPr>
      <w:r w:rsidRPr="00A95C8F">
        <w:rPr>
          <w:rFonts w:ascii="Arial" w:hAnsi="Arial" w:cs="Arial"/>
          <w:b/>
          <w:bCs/>
          <w:color w:val="000000"/>
          <w:sz w:val="28"/>
          <w:szCs w:val="28"/>
        </w:rPr>
        <w:t>информац</w:t>
      </w:r>
      <w:r w:rsidR="003C0309">
        <w:rPr>
          <w:rFonts w:ascii="Arial" w:hAnsi="Arial" w:cs="Arial"/>
          <w:b/>
          <w:bCs/>
          <w:color w:val="000000"/>
          <w:sz w:val="28"/>
          <w:szCs w:val="28"/>
        </w:rPr>
        <w:t>ионно-аналитический бюллетень №</w:t>
      </w:r>
      <w:r w:rsidR="0018283C">
        <w:rPr>
          <w:rFonts w:ascii="Arial" w:hAnsi="Arial" w:cs="Arial"/>
          <w:b/>
          <w:bCs/>
          <w:color w:val="000000"/>
          <w:sz w:val="28"/>
          <w:szCs w:val="28"/>
        </w:rPr>
        <w:t>5</w:t>
      </w:r>
      <w:r w:rsidR="00407CB4">
        <w:rPr>
          <w:rFonts w:ascii="Arial" w:hAnsi="Arial" w:cs="Arial"/>
          <w:b/>
          <w:bCs/>
          <w:color w:val="000000"/>
          <w:sz w:val="28"/>
          <w:szCs w:val="28"/>
        </w:rPr>
        <w:t>6</w:t>
      </w:r>
      <w:r w:rsidR="00DF2BFE">
        <w:rPr>
          <w:rFonts w:ascii="Arial" w:hAnsi="Arial" w:cs="Arial"/>
          <w:b/>
          <w:bCs/>
          <w:color w:val="000000"/>
          <w:sz w:val="28"/>
          <w:szCs w:val="28"/>
        </w:rPr>
        <w:t xml:space="preserve"> </w:t>
      </w:r>
      <w:r w:rsidRPr="00A95C8F">
        <w:rPr>
          <w:rFonts w:ascii="Arial" w:hAnsi="Arial" w:cs="Arial"/>
          <w:b/>
          <w:bCs/>
          <w:color w:val="000000"/>
          <w:sz w:val="28"/>
          <w:szCs w:val="28"/>
        </w:rPr>
        <w:t>(</w:t>
      </w:r>
      <w:r w:rsidR="002B2B5A">
        <w:rPr>
          <w:rFonts w:ascii="Arial" w:hAnsi="Arial" w:cs="Arial"/>
          <w:b/>
          <w:bCs/>
          <w:color w:val="000000"/>
          <w:sz w:val="28"/>
          <w:szCs w:val="28"/>
        </w:rPr>
        <w:t>8</w:t>
      </w:r>
      <w:r w:rsidR="001C0952">
        <w:rPr>
          <w:rFonts w:ascii="Arial" w:hAnsi="Arial" w:cs="Arial"/>
          <w:b/>
          <w:bCs/>
          <w:color w:val="000000"/>
          <w:sz w:val="28"/>
          <w:szCs w:val="28"/>
        </w:rPr>
        <w:t>4</w:t>
      </w:r>
      <w:r w:rsidR="00F32A64">
        <w:rPr>
          <w:rFonts w:ascii="Arial" w:hAnsi="Arial" w:cs="Arial"/>
          <w:b/>
          <w:bCs/>
          <w:color w:val="000000"/>
          <w:sz w:val="28"/>
          <w:szCs w:val="28"/>
        </w:rPr>
        <w:t>6</w:t>
      </w:r>
      <w:r w:rsidRPr="00A95C8F">
        <w:rPr>
          <w:rFonts w:ascii="Arial" w:hAnsi="Arial" w:cs="Arial"/>
          <w:b/>
          <w:bCs/>
          <w:color w:val="000000"/>
          <w:sz w:val="28"/>
          <w:szCs w:val="28"/>
        </w:rPr>
        <w:t>)</w:t>
      </w:r>
    </w:p>
    <w:p w14:paraId="1FDCBE46" w14:textId="5B565E7E" w:rsidR="00A95C8F" w:rsidRPr="00A95C8F" w:rsidRDefault="00F32A64" w:rsidP="00A95C8F">
      <w:pPr>
        <w:pBdr>
          <w:bottom w:val="single" w:sz="12" w:space="1" w:color="auto"/>
        </w:pBdr>
        <w:jc w:val="center"/>
        <w:rPr>
          <w:rFonts w:ascii="Arial" w:hAnsi="Arial" w:cs="Arial"/>
          <w:b/>
          <w:bCs/>
          <w:color w:val="000000"/>
          <w:sz w:val="28"/>
          <w:szCs w:val="28"/>
        </w:rPr>
      </w:pPr>
      <w:r>
        <w:rPr>
          <w:rFonts w:ascii="Arial" w:hAnsi="Arial" w:cs="Arial"/>
          <w:b/>
          <w:bCs/>
          <w:color w:val="000000"/>
          <w:sz w:val="28"/>
          <w:szCs w:val="28"/>
        </w:rPr>
        <w:t>12</w:t>
      </w:r>
      <w:r w:rsidR="00026E9E">
        <w:rPr>
          <w:rFonts w:ascii="Arial" w:hAnsi="Arial" w:cs="Arial"/>
          <w:b/>
          <w:bCs/>
          <w:color w:val="000000"/>
          <w:sz w:val="28"/>
          <w:szCs w:val="28"/>
        </w:rPr>
        <w:t xml:space="preserve"> </w:t>
      </w:r>
      <w:r w:rsidR="00B909EE">
        <w:rPr>
          <w:rFonts w:ascii="Arial" w:hAnsi="Arial" w:cs="Arial"/>
          <w:b/>
          <w:bCs/>
          <w:color w:val="000000"/>
          <w:sz w:val="28"/>
          <w:szCs w:val="28"/>
        </w:rPr>
        <w:t xml:space="preserve">– </w:t>
      </w:r>
      <w:r w:rsidR="005D02F1">
        <w:rPr>
          <w:rFonts w:ascii="Arial" w:hAnsi="Arial" w:cs="Arial"/>
          <w:b/>
          <w:bCs/>
          <w:color w:val="000000"/>
          <w:sz w:val="28"/>
          <w:szCs w:val="28"/>
        </w:rPr>
        <w:t>1</w:t>
      </w:r>
      <w:r w:rsidR="00407CB4">
        <w:rPr>
          <w:rFonts w:ascii="Arial" w:hAnsi="Arial" w:cs="Arial"/>
          <w:b/>
          <w:bCs/>
          <w:color w:val="000000"/>
          <w:sz w:val="28"/>
          <w:szCs w:val="28"/>
        </w:rPr>
        <w:t>9</w:t>
      </w:r>
      <w:r w:rsidR="00B909EE">
        <w:rPr>
          <w:rFonts w:ascii="Arial" w:hAnsi="Arial" w:cs="Arial"/>
          <w:b/>
          <w:bCs/>
          <w:color w:val="000000"/>
          <w:sz w:val="28"/>
          <w:szCs w:val="28"/>
        </w:rPr>
        <w:t xml:space="preserve"> декабря </w:t>
      </w:r>
      <w:r w:rsidR="00A95C8F" w:rsidRPr="00A95C8F">
        <w:rPr>
          <w:rFonts w:ascii="Arial" w:hAnsi="Arial" w:cs="Arial"/>
          <w:b/>
          <w:bCs/>
          <w:color w:val="000000"/>
          <w:sz w:val="28"/>
          <w:szCs w:val="28"/>
        </w:rPr>
        <w:t>202</w:t>
      </w:r>
      <w:r w:rsidR="001E16FB">
        <w:rPr>
          <w:rFonts w:ascii="Arial" w:hAnsi="Arial" w:cs="Arial"/>
          <w:b/>
          <w:bCs/>
          <w:color w:val="000000"/>
          <w:sz w:val="28"/>
          <w:szCs w:val="28"/>
        </w:rPr>
        <w:t>2</w:t>
      </w:r>
      <w:r w:rsidR="00A95C8F" w:rsidRPr="00A95C8F">
        <w:rPr>
          <w:rFonts w:ascii="Arial" w:hAnsi="Arial" w:cs="Arial"/>
          <w:b/>
          <w:bCs/>
          <w:color w:val="000000"/>
          <w:sz w:val="28"/>
          <w:szCs w:val="28"/>
        </w:rPr>
        <w:t xml:space="preserve"> г.</w:t>
      </w:r>
    </w:p>
    <w:p w14:paraId="727C3627" w14:textId="77777777" w:rsidR="00BF523F" w:rsidRDefault="00BF523F" w:rsidP="00A95C8F">
      <w:pPr>
        <w:rPr>
          <w:rFonts w:ascii="Arial" w:hAnsi="Arial" w:cs="Arial"/>
          <w:bCs/>
          <w:color w:val="000000"/>
          <w:sz w:val="28"/>
          <w:szCs w:val="28"/>
        </w:rPr>
      </w:pPr>
    </w:p>
    <w:p w14:paraId="22367540" w14:textId="77777777" w:rsidR="00A95C8F" w:rsidRPr="00BF523F" w:rsidRDefault="00A95C8F" w:rsidP="00A95C8F">
      <w:pPr>
        <w:rPr>
          <w:rFonts w:ascii="Arial" w:hAnsi="Arial" w:cs="Arial"/>
          <w:b/>
          <w:bCs/>
          <w:color w:val="000000"/>
          <w:sz w:val="32"/>
          <w:szCs w:val="32"/>
        </w:rPr>
      </w:pPr>
      <w:r w:rsidRPr="00A95C8F">
        <w:rPr>
          <w:rFonts w:ascii="Arial" w:hAnsi="Arial" w:cs="Arial"/>
          <w:b/>
          <w:bCs/>
          <w:color w:val="000000"/>
          <w:sz w:val="32"/>
          <w:szCs w:val="32"/>
        </w:rPr>
        <w:t xml:space="preserve">В номере:   </w:t>
      </w:r>
    </w:p>
    <w:p w14:paraId="1D6D8A6A" w14:textId="7F657ADA" w:rsidR="00A47322" w:rsidRPr="00A47322" w:rsidRDefault="00C34746">
      <w:pPr>
        <w:pStyle w:val="31"/>
        <w:rPr>
          <w:rFonts w:asciiTheme="minorHAnsi" w:eastAsiaTheme="minorEastAsia" w:hAnsiTheme="minorHAnsi" w:cstheme="minorBidi"/>
          <w:b w:val="0"/>
          <w:bCs w:val="0"/>
          <w:i w:val="0"/>
          <w:sz w:val="28"/>
          <w:szCs w:val="28"/>
        </w:rPr>
      </w:pPr>
      <w:r w:rsidRPr="00A47322">
        <w:rPr>
          <w:color w:val="000000"/>
          <w:sz w:val="28"/>
          <w:szCs w:val="28"/>
        </w:rPr>
        <w:fldChar w:fldCharType="begin"/>
      </w:r>
      <w:r w:rsidRPr="00A47322">
        <w:rPr>
          <w:color w:val="000000"/>
          <w:sz w:val="28"/>
          <w:szCs w:val="28"/>
        </w:rPr>
        <w:instrText xml:space="preserve"> TOC \o "1-3" \h \z \u </w:instrText>
      </w:r>
      <w:r w:rsidRPr="00A47322">
        <w:rPr>
          <w:color w:val="000000"/>
          <w:sz w:val="28"/>
          <w:szCs w:val="28"/>
        </w:rPr>
        <w:fldChar w:fldCharType="separate"/>
      </w:r>
    </w:p>
    <w:p w14:paraId="0E63BDE8" w14:textId="78A8A1A5" w:rsidR="00A47322" w:rsidRPr="00A47322" w:rsidRDefault="007C7033">
      <w:pPr>
        <w:pStyle w:val="13"/>
        <w:tabs>
          <w:tab w:val="right" w:leader="underscore" w:pos="9345"/>
        </w:tabs>
        <w:rPr>
          <w:rFonts w:asciiTheme="minorHAnsi" w:eastAsiaTheme="minorEastAsia" w:hAnsiTheme="minorHAnsi" w:cstheme="minorBidi"/>
          <w:b w:val="0"/>
          <w:bCs w:val="0"/>
          <w:i w:val="0"/>
          <w:iCs w:val="0"/>
          <w:noProof/>
          <w:sz w:val="28"/>
          <w:szCs w:val="28"/>
        </w:rPr>
      </w:pPr>
      <w:hyperlink w:anchor="_Toc122331252" w:history="1">
        <w:r w:rsidR="00A47322" w:rsidRPr="00A47322">
          <w:rPr>
            <w:rStyle w:val="a7"/>
            <w:rFonts w:ascii="Arial" w:hAnsi="Arial" w:cs="Arial"/>
            <w:noProof/>
            <w:sz w:val="28"/>
            <w:szCs w:val="28"/>
          </w:rPr>
          <w:t>Политика, идеология, инсайд</w:t>
        </w:r>
        <w:r w:rsidR="00A47322" w:rsidRPr="00A47322">
          <w:rPr>
            <w:noProof/>
            <w:webHidden/>
            <w:sz w:val="28"/>
            <w:szCs w:val="28"/>
          </w:rPr>
          <w:tab/>
        </w:r>
        <w:r w:rsidR="00A47322" w:rsidRPr="00A47322">
          <w:rPr>
            <w:noProof/>
            <w:webHidden/>
            <w:sz w:val="28"/>
            <w:szCs w:val="28"/>
          </w:rPr>
          <w:fldChar w:fldCharType="begin"/>
        </w:r>
        <w:r w:rsidR="00A47322" w:rsidRPr="00A47322">
          <w:rPr>
            <w:noProof/>
            <w:webHidden/>
            <w:sz w:val="28"/>
            <w:szCs w:val="28"/>
          </w:rPr>
          <w:instrText xml:space="preserve"> PAGEREF _Toc122331252 \h </w:instrText>
        </w:r>
        <w:r w:rsidR="00A47322" w:rsidRPr="00A47322">
          <w:rPr>
            <w:noProof/>
            <w:webHidden/>
            <w:sz w:val="28"/>
            <w:szCs w:val="28"/>
          </w:rPr>
        </w:r>
        <w:r w:rsidR="00A47322" w:rsidRPr="00A47322">
          <w:rPr>
            <w:noProof/>
            <w:webHidden/>
            <w:sz w:val="28"/>
            <w:szCs w:val="28"/>
          </w:rPr>
          <w:fldChar w:fldCharType="separate"/>
        </w:r>
        <w:r w:rsidR="00A47322" w:rsidRPr="00A47322">
          <w:rPr>
            <w:noProof/>
            <w:webHidden/>
            <w:sz w:val="28"/>
            <w:szCs w:val="28"/>
          </w:rPr>
          <w:t>2</w:t>
        </w:r>
        <w:r w:rsidR="00A47322" w:rsidRPr="00A47322">
          <w:rPr>
            <w:noProof/>
            <w:webHidden/>
            <w:sz w:val="28"/>
            <w:szCs w:val="28"/>
          </w:rPr>
          <w:fldChar w:fldCharType="end"/>
        </w:r>
      </w:hyperlink>
    </w:p>
    <w:p w14:paraId="23792601" w14:textId="7783D905" w:rsidR="00A47322" w:rsidRPr="00A47322" w:rsidRDefault="007C7033">
      <w:pPr>
        <w:pStyle w:val="21"/>
        <w:rPr>
          <w:rFonts w:asciiTheme="minorHAnsi" w:eastAsiaTheme="minorEastAsia" w:hAnsiTheme="minorHAnsi" w:cstheme="minorBidi"/>
          <w:b w:val="0"/>
          <w:bCs w:val="0"/>
          <w:sz w:val="28"/>
          <w:szCs w:val="28"/>
        </w:rPr>
      </w:pPr>
      <w:hyperlink w:anchor="_Toc122331253" w:history="1">
        <w:r w:rsidR="00A47322" w:rsidRPr="00A47322">
          <w:rPr>
            <w:rStyle w:val="a7"/>
            <w:sz w:val="28"/>
            <w:szCs w:val="28"/>
          </w:rPr>
          <w:t>Из центров власти</w:t>
        </w:r>
        <w:r w:rsidR="00A47322" w:rsidRPr="00A47322">
          <w:rPr>
            <w:webHidden/>
            <w:sz w:val="28"/>
            <w:szCs w:val="28"/>
          </w:rPr>
          <w:tab/>
        </w:r>
        <w:r w:rsidR="00A47322" w:rsidRPr="00A47322">
          <w:rPr>
            <w:webHidden/>
            <w:sz w:val="28"/>
            <w:szCs w:val="28"/>
          </w:rPr>
          <w:fldChar w:fldCharType="begin"/>
        </w:r>
        <w:r w:rsidR="00A47322" w:rsidRPr="00A47322">
          <w:rPr>
            <w:webHidden/>
            <w:sz w:val="28"/>
            <w:szCs w:val="28"/>
          </w:rPr>
          <w:instrText xml:space="preserve"> PAGEREF _Toc122331253 \h </w:instrText>
        </w:r>
        <w:r w:rsidR="00A47322" w:rsidRPr="00A47322">
          <w:rPr>
            <w:webHidden/>
            <w:sz w:val="28"/>
            <w:szCs w:val="28"/>
          </w:rPr>
        </w:r>
        <w:r w:rsidR="00A47322" w:rsidRPr="00A47322">
          <w:rPr>
            <w:webHidden/>
            <w:sz w:val="28"/>
            <w:szCs w:val="28"/>
          </w:rPr>
          <w:fldChar w:fldCharType="separate"/>
        </w:r>
        <w:r w:rsidR="00A47322" w:rsidRPr="00A47322">
          <w:rPr>
            <w:webHidden/>
            <w:sz w:val="28"/>
            <w:szCs w:val="28"/>
          </w:rPr>
          <w:t>2</w:t>
        </w:r>
        <w:r w:rsidR="00A47322" w:rsidRPr="00A47322">
          <w:rPr>
            <w:webHidden/>
            <w:sz w:val="28"/>
            <w:szCs w:val="28"/>
          </w:rPr>
          <w:fldChar w:fldCharType="end"/>
        </w:r>
      </w:hyperlink>
    </w:p>
    <w:p w14:paraId="79B3BB18" w14:textId="3F98AD60" w:rsidR="00A47322" w:rsidRPr="00A47322" w:rsidRDefault="007C7033">
      <w:pPr>
        <w:pStyle w:val="21"/>
        <w:rPr>
          <w:rFonts w:asciiTheme="minorHAnsi" w:eastAsiaTheme="minorEastAsia" w:hAnsiTheme="minorHAnsi" w:cstheme="minorBidi"/>
          <w:b w:val="0"/>
          <w:bCs w:val="0"/>
          <w:sz w:val="28"/>
          <w:szCs w:val="28"/>
        </w:rPr>
      </w:pPr>
      <w:hyperlink w:anchor="_Toc122331254" w:history="1">
        <w:r w:rsidR="00A47322" w:rsidRPr="00A47322">
          <w:rPr>
            <w:rStyle w:val="a7"/>
            <w:sz w:val="28"/>
            <w:szCs w:val="28"/>
          </w:rPr>
          <w:t>Политические игроки</w:t>
        </w:r>
        <w:r w:rsidR="00A47322" w:rsidRPr="00A47322">
          <w:rPr>
            <w:webHidden/>
            <w:sz w:val="28"/>
            <w:szCs w:val="28"/>
          </w:rPr>
          <w:tab/>
        </w:r>
        <w:r w:rsidR="00A47322" w:rsidRPr="00A47322">
          <w:rPr>
            <w:webHidden/>
            <w:sz w:val="28"/>
            <w:szCs w:val="28"/>
          </w:rPr>
          <w:fldChar w:fldCharType="begin"/>
        </w:r>
        <w:r w:rsidR="00A47322" w:rsidRPr="00A47322">
          <w:rPr>
            <w:webHidden/>
            <w:sz w:val="28"/>
            <w:szCs w:val="28"/>
          </w:rPr>
          <w:instrText xml:space="preserve"> PAGEREF _Toc122331254 \h </w:instrText>
        </w:r>
        <w:r w:rsidR="00A47322" w:rsidRPr="00A47322">
          <w:rPr>
            <w:webHidden/>
            <w:sz w:val="28"/>
            <w:szCs w:val="28"/>
          </w:rPr>
        </w:r>
        <w:r w:rsidR="00A47322" w:rsidRPr="00A47322">
          <w:rPr>
            <w:webHidden/>
            <w:sz w:val="28"/>
            <w:szCs w:val="28"/>
          </w:rPr>
          <w:fldChar w:fldCharType="separate"/>
        </w:r>
        <w:r w:rsidR="00A47322" w:rsidRPr="00A47322">
          <w:rPr>
            <w:webHidden/>
            <w:sz w:val="28"/>
            <w:szCs w:val="28"/>
          </w:rPr>
          <w:t>12</w:t>
        </w:r>
        <w:r w:rsidR="00A47322" w:rsidRPr="00A47322">
          <w:rPr>
            <w:webHidden/>
            <w:sz w:val="28"/>
            <w:szCs w:val="28"/>
          </w:rPr>
          <w:fldChar w:fldCharType="end"/>
        </w:r>
      </w:hyperlink>
    </w:p>
    <w:p w14:paraId="7F1D7389" w14:textId="4DC08864" w:rsidR="00A47322" w:rsidRPr="00A47322" w:rsidRDefault="007C7033">
      <w:pPr>
        <w:pStyle w:val="21"/>
        <w:rPr>
          <w:rFonts w:asciiTheme="minorHAnsi" w:eastAsiaTheme="minorEastAsia" w:hAnsiTheme="minorHAnsi" w:cstheme="minorBidi"/>
          <w:b w:val="0"/>
          <w:bCs w:val="0"/>
          <w:sz w:val="28"/>
          <w:szCs w:val="28"/>
        </w:rPr>
      </w:pPr>
      <w:hyperlink w:anchor="_Toc122331255" w:history="1">
        <w:r w:rsidR="00A47322" w:rsidRPr="00A47322">
          <w:rPr>
            <w:rStyle w:val="a7"/>
            <w:sz w:val="28"/>
            <w:szCs w:val="28"/>
          </w:rPr>
          <w:t>Россия и мир</w:t>
        </w:r>
        <w:r w:rsidR="00A47322" w:rsidRPr="00A47322">
          <w:rPr>
            <w:webHidden/>
            <w:sz w:val="28"/>
            <w:szCs w:val="28"/>
          </w:rPr>
          <w:tab/>
        </w:r>
        <w:r w:rsidR="00A47322" w:rsidRPr="00A47322">
          <w:rPr>
            <w:webHidden/>
            <w:sz w:val="28"/>
            <w:szCs w:val="28"/>
          </w:rPr>
          <w:fldChar w:fldCharType="begin"/>
        </w:r>
        <w:r w:rsidR="00A47322" w:rsidRPr="00A47322">
          <w:rPr>
            <w:webHidden/>
            <w:sz w:val="28"/>
            <w:szCs w:val="28"/>
          </w:rPr>
          <w:instrText xml:space="preserve"> PAGEREF _Toc122331255 \h </w:instrText>
        </w:r>
        <w:r w:rsidR="00A47322" w:rsidRPr="00A47322">
          <w:rPr>
            <w:webHidden/>
            <w:sz w:val="28"/>
            <w:szCs w:val="28"/>
          </w:rPr>
        </w:r>
        <w:r w:rsidR="00A47322" w:rsidRPr="00A47322">
          <w:rPr>
            <w:webHidden/>
            <w:sz w:val="28"/>
            <w:szCs w:val="28"/>
          </w:rPr>
          <w:fldChar w:fldCharType="separate"/>
        </w:r>
        <w:r w:rsidR="00A47322" w:rsidRPr="00A47322">
          <w:rPr>
            <w:webHidden/>
            <w:sz w:val="28"/>
            <w:szCs w:val="28"/>
          </w:rPr>
          <w:t>18</w:t>
        </w:r>
        <w:r w:rsidR="00A47322" w:rsidRPr="00A47322">
          <w:rPr>
            <w:webHidden/>
            <w:sz w:val="28"/>
            <w:szCs w:val="28"/>
          </w:rPr>
          <w:fldChar w:fldCharType="end"/>
        </w:r>
      </w:hyperlink>
    </w:p>
    <w:p w14:paraId="27E65DA9" w14:textId="2DEF79E5" w:rsidR="00A47322" w:rsidRPr="00A47322" w:rsidRDefault="007C7033">
      <w:pPr>
        <w:pStyle w:val="21"/>
        <w:rPr>
          <w:rFonts w:asciiTheme="minorHAnsi" w:eastAsiaTheme="minorEastAsia" w:hAnsiTheme="minorHAnsi" w:cstheme="minorBidi"/>
          <w:b w:val="0"/>
          <w:bCs w:val="0"/>
          <w:sz w:val="28"/>
          <w:szCs w:val="28"/>
        </w:rPr>
      </w:pPr>
      <w:hyperlink w:anchor="_Toc122331256" w:history="1">
        <w:r w:rsidR="00A47322" w:rsidRPr="00A47322">
          <w:rPr>
            <w:rStyle w:val="a7"/>
            <w:sz w:val="28"/>
            <w:szCs w:val="28"/>
          </w:rPr>
          <w:t>Партии и общественные движения</w:t>
        </w:r>
        <w:r w:rsidR="00A47322" w:rsidRPr="00A47322">
          <w:rPr>
            <w:webHidden/>
            <w:sz w:val="28"/>
            <w:szCs w:val="28"/>
          </w:rPr>
          <w:tab/>
        </w:r>
        <w:r w:rsidR="00A47322" w:rsidRPr="00A47322">
          <w:rPr>
            <w:webHidden/>
            <w:sz w:val="28"/>
            <w:szCs w:val="28"/>
          </w:rPr>
          <w:fldChar w:fldCharType="begin"/>
        </w:r>
        <w:r w:rsidR="00A47322" w:rsidRPr="00A47322">
          <w:rPr>
            <w:webHidden/>
            <w:sz w:val="28"/>
            <w:szCs w:val="28"/>
          </w:rPr>
          <w:instrText xml:space="preserve"> PAGEREF _Toc122331256 \h </w:instrText>
        </w:r>
        <w:r w:rsidR="00A47322" w:rsidRPr="00A47322">
          <w:rPr>
            <w:webHidden/>
            <w:sz w:val="28"/>
            <w:szCs w:val="28"/>
          </w:rPr>
        </w:r>
        <w:r w:rsidR="00A47322" w:rsidRPr="00A47322">
          <w:rPr>
            <w:webHidden/>
            <w:sz w:val="28"/>
            <w:szCs w:val="28"/>
          </w:rPr>
          <w:fldChar w:fldCharType="separate"/>
        </w:r>
        <w:r w:rsidR="00A47322" w:rsidRPr="00A47322">
          <w:rPr>
            <w:webHidden/>
            <w:sz w:val="28"/>
            <w:szCs w:val="28"/>
          </w:rPr>
          <w:t>31</w:t>
        </w:r>
        <w:r w:rsidR="00A47322" w:rsidRPr="00A47322">
          <w:rPr>
            <w:webHidden/>
            <w:sz w:val="28"/>
            <w:szCs w:val="28"/>
          </w:rPr>
          <w:fldChar w:fldCharType="end"/>
        </w:r>
      </w:hyperlink>
    </w:p>
    <w:p w14:paraId="4BA3DEDB" w14:textId="617A74CA" w:rsidR="00A47322" w:rsidRPr="00A47322" w:rsidRDefault="007C7033">
      <w:pPr>
        <w:pStyle w:val="21"/>
        <w:rPr>
          <w:rFonts w:asciiTheme="minorHAnsi" w:eastAsiaTheme="minorEastAsia" w:hAnsiTheme="minorHAnsi" w:cstheme="minorBidi"/>
          <w:b w:val="0"/>
          <w:bCs w:val="0"/>
          <w:sz w:val="28"/>
          <w:szCs w:val="28"/>
        </w:rPr>
      </w:pPr>
      <w:hyperlink w:anchor="_Toc122331257" w:history="1">
        <w:r w:rsidR="00A47322" w:rsidRPr="00A47322">
          <w:rPr>
            <w:rStyle w:val="a7"/>
            <w:sz w:val="28"/>
            <w:szCs w:val="28"/>
          </w:rPr>
          <w:t>Новости из регионов</w:t>
        </w:r>
        <w:r w:rsidR="00A47322" w:rsidRPr="00A47322">
          <w:rPr>
            <w:webHidden/>
            <w:sz w:val="28"/>
            <w:szCs w:val="28"/>
          </w:rPr>
          <w:tab/>
        </w:r>
        <w:r w:rsidR="00A47322" w:rsidRPr="00A47322">
          <w:rPr>
            <w:webHidden/>
            <w:sz w:val="28"/>
            <w:szCs w:val="28"/>
          </w:rPr>
          <w:fldChar w:fldCharType="begin"/>
        </w:r>
        <w:r w:rsidR="00A47322" w:rsidRPr="00A47322">
          <w:rPr>
            <w:webHidden/>
            <w:sz w:val="28"/>
            <w:szCs w:val="28"/>
          </w:rPr>
          <w:instrText xml:space="preserve"> PAGEREF _Toc122331257 \h </w:instrText>
        </w:r>
        <w:r w:rsidR="00A47322" w:rsidRPr="00A47322">
          <w:rPr>
            <w:webHidden/>
            <w:sz w:val="28"/>
            <w:szCs w:val="28"/>
          </w:rPr>
        </w:r>
        <w:r w:rsidR="00A47322" w:rsidRPr="00A47322">
          <w:rPr>
            <w:webHidden/>
            <w:sz w:val="28"/>
            <w:szCs w:val="28"/>
          </w:rPr>
          <w:fldChar w:fldCharType="separate"/>
        </w:r>
        <w:r w:rsidR="00A47322" w:rsidRPr="00A47322">
          <w:rPr>
            <w:webHidden/>
            <w:sz w:val="28"/>
            <w:szCs w:val="28"/>
          </w:rPr>
          <w:t>37</w:t>
        </w:r>
        <w:r w:rsidR="00A47322" w:rsidRPr="00A47322">
          <w:rPr>
            <w:webHidden/>
            <w:sz w:val="28"/>
            <w:szCs w:val="28"/>
          </w:rPr>
          <w:fldChar w:fldCharType="end"/>
        </w:r>
      </w:hyperlink>
    </w:p>
    <w:p w14:paraId="68A955D1" w14:textId="6DA41CCA" w:rsidR="00A47322" w:rsidRPr="00A47322" w:rsidRDefault="007C7033">
      <w:pPr>
        <w:pStyle w:val="13"/>
        <w:tabs>
          <w:tab w:val="right" w:leader="underscore" w:pos="9345"/>
        </w:tabs>
        <w:rPr>
          <w:rFonts w:asciiTheme="minorHAnsi" w:eastAsiaTheme="minorEastAsia" w:hAnsiTheme="minorHAnsi" w:cstheme="minorBidi"/>
          <w:b w:val="0"/>
          <w:bCs w:val="0"/>
          <w:i w:val="0"/>
          <w:iCs w:val="0"/>
          <w:noProof/>
          <w:sz w:val="28"/>
          <w:szCs w:val="28"/>
        </w:rPr>
      </w:pPr>
      <w:hyperlink w:anchor="_Toc122331258" w:history="1">
        <w:r w:rsidR="00A47322" w:rsidRPr="00A47322">
          <w:rPr>
            <w:rStyle w:val="a7"/>
            <w:rFonts w:ascii="Arial" w:hAnsi="Arial" w:cs="Arial"/>
            <w:noProof/>
            <w:sz w:val="28"/>
            <w:szCs w:val="28"/>
          </w:rPr>
          <w:t>Весь спектр мнений</w:t>
        </w:r>
        <w:r w:rsidR="00A47322" w:rsidRPr="00A47322">
          <w:rPr>
            <w:noProof/>
            <w:webHidden/>
            <w:sz w:val="28"/>
            <w:szCs w:val="28"/>
          </w:rPr>
          <w:tab/>
        </w:r>
        <w:r w:rsidR="00A47322" w:rsidRPr="00A47322">
          <w:rPr>
            <w:noProof/>
            <w:webHidden/>
            <w:sz w:val="28"/>
            <w:szCs w:val="28"/>
          </w:rPr>
          <w:fldChar w:fldCharType="begin"/>
        </w:r>
        <w:r w:rsidR="00A47322" w:rsidRPr="00A47322">
          <w:rPr>
            <w:noProof/>
            <w:webHidden/>
            <w:sz w:val="28"/>
            <w:szCs w:val="28"/>
          </w:rPr>
          <w:instrText xml:space="preserve"> PAGEREF _Toc122331258 \h </w:instrText>
        </w:r>
        <w:r w:rsidR="00A47322" w:rsidRPr="00A47322">
          <w:rPr>
            <w:noProof/>
            <w:webHidden/>
            <w:sz w:val="28"/>
            <w:szCs w:val="28"/>
          </w:rPr>
        </w:r>
        <w:r w:rsidR="00A47322" w:rsidRPr="00A47322">
          <w:rPr>
            <w:noProof/>
            <w:webHidden/>
            <w:sz w:val="28"/>
            <w:szCs w:val="28"/>
          </w:rPr>
          <w:fldChar w:fldCharType="separate"/>
        </w:r>
        <w:r w:rsidR="00A47322" w:rsidRPr="00A47322">
          <w:rPr>
            <w:noProof/>
            <w:webHidden/>
            <w:sz w:val="28"/>
            <w:szCs w:val="28"/>
          </w:rPr>
          <w:t>45</w:t>
        </w:r>
        <w:r w:rsidR="00A47322" w:rsidRPr="00A47322">
          <w:rPr>
            <w:noProof/>
            <w:webHidden/>
            <w:sz w:val="28"/>
            <w:szCs w:val="28"/>
          </w:rPr>
          <w:fldChar w:fldCharType="end"/>
        </w:r>
      </w:hyperlink>
    </w:p>
    <w:p w14:paraId="434E2019" w14:textId="35B30C1C" w:rsidR="00A47322" w:rsidRPr="00A47322" w:rsidRDefault="007C7033">
      <w:pPr>
        <w:pStyle w:val="21"/>
        <w:rPr>
          <w:rFonts w:asciiTheme="minorHAnsi" w:eastAsiaTheme="minorEastAsia" w:hAnsiTheme="minorHAnsi" w:cstheme="minorBidi"/>
          <w:b w:val="0"/>
          <w:bCs w:val="0"/>
          <w:sz w:val="28"/>
          <w:szCs w:val="28"/>
        </w:rPr>
      </w:pPr>
      <w:hyperlink w:anchor="_Toc122331259" w:history="1">
        <w:r w:rsidR="00A47322" w:rsidRPr="00A47322">
          <w:rPr>
            <w:rStyle w:val="a7"/>
            <w:sz w:val="28"/>
            <w:szCs w:val="28"/>
          </w:rPr>
          <w:t>Общественное мнение</w:t>
        </w:r>
        <w:r w:rsidR="00A47322" w:rsidRPr="00A47322">
          <w:rPr>
            <w:webHidden/>
            <w:sz w:val="28"/>
            <w:szCs w:val="28"/>
          </w:rPr>
          <w:tab/>
        </w:r>
        <w:r w:rsidR="00A47322" w:rsidRPr="00A47322">
          <w:rPr>
            <w:webHidden/>
            <w:sz w:val="28"/>
            <w:szCs w:val="28"/>
          </w:rPr>
          <w:fldChar w:fldCharType="begin"/>
        </w:r>
        <w:r w:rsidR="00A47322" w:rsidRPr="00A47322">
          <w:rPr>
            <w:webHidden/>
            <w:sz w:val="28"/>
            <w:szCs w:val="28"/>
          </w:rPr>
          <w:instrText xml:space="preserve"> PAGEREF _Toc122331259 \h </w:instrText>
        </w:r>
        <w:r w:rsidR="00A47322" w:rsidRPr="00A47322">
          <w:rPr>
            <w:webHidden/>
            <w:sz w:val="28"/>
            <w:szCs w:val="28"/>
          </w:rPr>
        </w:r>
        <w:r w:rsidR="00A47322" w:rsidRPr="00A47322">
          <w:rPr>
            <w:webHidden/>
            <w:sz w:val="28"/>
            <w:szCs w:val="28"/>
          </w:rPr>
          <w:fldChar w:fldCharType="separate"/>
        </w:r>
        <w:r w:rsidR="00A47322" w:rsidRPr="00A47322">
          <w:rPr>
            <w:webHidden/>
            <w:sz w:val="28"/>
            <w:szCs w:val="28"/>
          </w:rPr>
          <w:t>45</w:t>
        </w:r>
        <w:r w:rsidR="00A47322" w:rsidRPr="00A47322">
          <w:rPr>
            <w:webHidden/>
            <w:sz w:val="28"/>
            <w:szCs w:val="28"/>
          </w:rPr>
          <w:fldChar w:fldCharType="end"/>
        </w:r>
      </w:hyperlink>
    </w:p>
    <w:p w14:paraId="27322B83" w14:textId="27210EE1" w:rsidR="00A47322" w:rsidRPr="00A47322" w:rsidRDefault="007C7033">
      <w:pPr>
        <w:pStyle w:val="21"/>
        <w:rPr>
          <w:rFonts w:asciiTheme="minorHAnsi" w:eastAsiaTheme="minorEastAsia" w:hAnsiTheme="minorHAnsi" w:cstheme="minorBidi"/>
          <w:b w:val="0"/>
          <w:bCs w:val="0"/>
          <w:sz w:val="28"/>
          <w:szCs w:val="28"/>
        </w:rPr>
      </w:pPr>
      <w:hyperlink w:anchor="_Toc122331260" w:history="1">
        <w:r w:rsidR="00A47322" w:rsidRPr="00A47322">
          <w:rPr>
            <w:rStyle w:val="a7"/>
            <w:sz w:val="28"/>
            <w:szCs w:val="28"/>
          </w:rPr>
          <w:t>Мнение</w:t>
        </w:r>
        <w:r w:rsidR="00A47322" w:rsidRPr="00A47322">
          <w:rPr>
            <w:webHidden/>
            <w:sz w:val="28"/>
            <w:szCs w:val="28"/>
          </w:rPr>
          <w:tab/>
        </w:r>
        <w:r w:rsidR="00A47322" w:rsidRPr="00A47322">
          <w:rPr>
            <w:webHidden/>
            <w:sz w:val="28"/>
            <w:szCs w:val="28"/>
          </w:rPr>
          <w:fldChar w:fldCharType="begin"/>
        </w:r>
        <w:r w:rsidR="00A47322" w:rsidRPr="00A47322">
          <w:rPr>
            <w:webHidden/>
            <w:sz w:val="28"/>
            <w:szCs w:val="28"/>
          </w:rPr>
          <w:instrText xml:space="preserve"> PAGEREF _Toc122331260 \h </w:instrText>
        </w:r>
        <w:r w:rsidR="00A47322" w:rsidRPr="00A47322">
          <w:rPr>
            <w:webHidden/>
            <w:sz w:val="28"/>
            <w:szCs w:val="28"/>
          </w:rPr>
        </w:r>
        <w:r w:rsidR="00A47322" w:rsidRPr="00A47322">
          <w:rPr>
            <w:webHidden/>
            <w:sz w:val="28"/>
            <w:szCs w:val="28"/>
          </w:rPr>
          <w:fldChar w:fldCharType="separate"/>
        </w:r>
        <w:r w:rsidR="00A47322" w:rsidRPr="00A47322">
          <w:rPr>
            <w:webHidden/>
            <w:sz w:val="28"/>
            <w:szCs w:val="28"/>
          </w:rPr>
          <w:t>48</w:t>
        </w:r>
        <w:r w:rsidR="00A47322" w:rsidRPr="00A47322">
          <w:rPr>
            <w:webHidden/>
            <w:sz w:val="28"/>
            <w:szCs w:val="28"/>
          </w:rPr>
          <w:fldChar w:fldCharType="end"/>
        </w:r>
      </w:hyperlink>
    </w:p>
    <w:p w14:paraId="4ABBFE8E" w14:textId="3993FA4C" w:rsidR="00A47322" w:rsidRPr="00A47322" w:rsidRDefault="007C7033">
      <w:pPr>
        <w:pStyle w:val="21"/>
        <w:rPr>
          <w:rFonts w:asciiTheme="minorHAnsi" w:eastAsiaTheme="minorEastAsia" w:hAnsiTheme="minorHAnsi" w:cstheme="minorBidi"/>
          <w:b w:val="0"/>
          <w:bCs w:val="0"/>
          <w:sz w:val="28"/>
          <w:szCs w:val="28"/>
        </w:rPr>
      </w:pPr>
      <w:hyperlink w:anchor="_Toc122331261" w:history="1">
        <w:r w:rsidR="00A47322" w:rsidRPr="00A47322">
          <w:rPr>
            <w:rStyle w:val="a7"/>
            <w:sz w:val="28"/>
            <w:szCs w:val="28"/>
          </w:rPr>
          <w:t>Интервью</w:t>
        </w:r>
        <w:r w:rsidR="00A47322" w:rsidRPr="00A47322">
          <w:rPr>
            <w:webHidden/>
            <w:sz w:val="28"/>
            <w:szCs w:val="28"/>
          </w:rPr>
          <w:tab/>
        </w:r>
        <w:r w:rsidR="00A47322" w:rsidRPr="00A47322">
          <w:rPr>
            <w:webHidden/>
            <w:sz w:val="28"/>
            <w:szCs w:val="28"/>
          </w:rPr>
          <w:fldChar w:fldCharType="begin"/>
        </w:r>
        <w:r w:rsidR="00A47322" w:rsidRPr="00A47322">
          <w:rPr>
            <w:webHidden/>
            <w:sz w:val="28"/>
            <w:szCs w:val="28"/>
          </w:rPr>
          <w:instrText xml:space="preserve"> PAGEREF _Toc122331261 \h </w:instrText>
        </w:r>
        <w:r w:rsidR="00A47322" w:rsidRPr="00A47322">
          <w:rPr>
            <w:webHidden/>
            <w:sz w:val="28"/>
            <w:szCs w:val="28"/>
          </w:rPr>
        </w:r>
        <w:r w:rsidR="00A47322" w:rsidRPr="00A47322">
          <w:rPr>
            <w:webHidden/>
            <w:sz w:val="28"/>
            <w:szCs w:val="28"/>
          </w:rPr>
          <w:fldChar w:fldCharType="separate"/>
        </w:r>
        <w:r w:rsidR="00A47322" w:rsidRPr="00A47322">
          <w:rPr>
            <w:webHidden/>
            <w:sz w:val="28"/>
            <w:szCs w:val="28"/>
          </w:rPr>
          <w:t>51</w:t>
        </w:r>
        <w:r w:rsidR="00A47322" w:rsidRPr="00A47322">
          <w:rPr>
            <w:webHidden/>
            <w:sz w:val="28"/>
            <w:szCs w:val="28"/>
          </w:rPr>
          <w:fldChar w:fldCharType="end"/>
        </w:r>
      </w:hyperlink>
    </w:p>
    <w:p w14:paraId="29216FBE" w14:textId="7C6A876D" w:rsidR="00A47322" w:rsidRPr="00A47322" w:rsidRDefault="007C7033">
      <w:pPr>
        <w:pStyle w:val="13"/>
        <w:tabs>
          <w:tab w:val="right" w:leader="underscore" w:pos="9345"/>
        </w:tabs>
        <w:rPr>
          <w:rFonts w:asciiTheme="minorHAnsi" w:eastAsiaTheme="minorEastAsia" w:hAnsiTheme="minorHAnsi" w:cstheme="minorBidi"/>
          <w:b w:val="0"/>
          <w:bCs w:val="0"/>
          <w:i w:val="0"/>
          <w:iCs w:val="0"/>
          <w:noProof/>
          <w:sz w:val="28"/>
          <w:szCs w:val="28"/>
        </w:rPr>
      </w:pPr>
      <w:hyperlink w:anchor="_Toc122331262" w:history="1">
        <w:r w:rsidR="00A47322" w:rsidRPr="00A47322">
          <w:rPr>
            <w:rStyle w:val="a7"/>
            <w:rFonts w:ascii="Arial" w:hAnsi="Arial" w:cs="Arial"/>
            <w:noProof/>
            <w:sz w:val="28"/>
            <w:szCs w:val="28"/>
          </w:rPr>
          <w:t>Новости экономики, общества</w:t>
        </w:r>
        <w:r w:rsidR="00A47322" w:rsidRPr="00A47322">
          <w:rPr>
            <w:noProof/>
            <w:webHidden/>
            <w:sz w:val="28"/>
            <w:szCs w:val="28"/>
          </w:rPr>
          <w:tab/>
        </w:r>
        <w:r w:rsidR="00A47322" w:rsidRPr="00A47322">
          <w:rPr>
            <w:noProof/>
            <w:webHidden/>
            <w:sz w:val="28"/>
            <w:szCs w:val="28"/>
          </w:rPr>
          <w:fldChar w:fldCharType="begin"/>
        </w:r>
        <w:r w:rsidR="00A47322" w:rsidRPr="00A47322">
          <w:rPr>
            <w:noProof/>
            <w:webHidden/>
            <w:sz w:val="28"/>
            <w:szCs w:val="28"/>
          </w:rPr>
          <w:instrText xml:space="preserve"> PAGEREF _Toc122331262 \h </w:instrText>
        </w:r>
        <w:r w:rsidR="00A47322" w:rsidRPr="00A47322">
          <w:rPr>
            <w:noProof/>
            <w:webHidden/>
            <w:sz w:val="28"/>
            <w:szCs w:val="28"/>
          </w:rPr>
        </w:r>
        <w:r w:rsidR="00A47322" w:rsidRPr="00A47322">
          <w:rPr>
            <w:noProof/>
            <w:webHidden/>
            <w:sz w:val="28"/>
            <w:szCs w:val="28"/>
          </w:rPr>
          <w:fldChar w:fldCharType="separate"/>
        </w:r>
        <w:r w:rsidR="00A47322" w:rsidRPr="00A47322">
          <w:rPr>
            <w:noProof/>
            <w:webHidden/>
            <w:sz w:val="28"/>
            <w:szCs w:val="28"/>
          </w:rPr>
          <w:t>60</w:t>
        </w:r>
        <w:r w:rsidR="00A47322" w:rsidRPr="00A47322">
          <w:rPr>
            <w:noProof/>
            <w:webHidden/>
            <w:sz w:val="28"/>
            <w:szCs w:val="28"/>
          </w:rPr>
          <w:fldChar w:fldCharType="end"/>
        </w:r>
      </w:hyperlink>
    </w:p>
    <w:p w14:paraId="02C8A3EB" w14:textId="4117243C" w:rsidR="00A47322" w:rsidRPr="00A47322" w:rsidRDefault="007C7033">
      <w:pPr>
        <w:pStyle w:val="21"/>
        <w:rPr>
          <w:rFonts w:asciiTheme="minorHAnsi" w:eastAsiaTheme="minorEastAsia" w:hAnsiTheme="minorHAnsi" w:cstheme="minorBidi"/>
          <w:b w:val="0"/>
          <w:bCs w:val="0"/>
          <w:sz w:val="28"/>
          <w:szCs w:val="28"/>
        </w:rPr>
      </w:pPr>
      <w:hyperlink w:anchor="_Toc122331263" w:history="1">
        <w:r w:rsidR="00A47322" w:rsidRPr="00A47322">
          <w:rPr>
            <w:rStyle w:val="a7"/>
            <w:sz w:val="28"/>
            <w:szCs w:val="28"/>
          </w:rPr>
          <w:t>Экономика, финансы, фондовые рынки</w:t>
        </w:r>
        <w:r w:rsidR="00A47322" w:rsidRPr="00A47322">
          <w:rPr>
            <w:webHidden/>
            <w:sz w:val="28"/>
            <w:szCs w:val="28"/>
          </w:rPr>
          <w:tab/>
        </w:r>
        <w:r w:rsidR="00A47322" w:rsidRPr="00A47322">
          <w:rPr>
            <w:webHidden/>
            <w:sz w:val="28"/>
            <w:szCs w:val="28"/>
          </w:rPr>
          <w:fldChar w:fldCharType="begin"/>
        </w:r>
        <w:r w:rsidR="00A47322" w:rsidRPr="00A47322">
          <w:rPr>
            <w:webHidden/>
            <w:sz w:val="28"/>
            <w:szCs w:val="28"/>
          </w:rPr>
          <w:instrText xml:space="preserve"> PAGEREF _Toc122331263 \h </w:instrText>
        </w:r>
        <w:r w:rsidR="00A47322" w:rsidRPr="00A47322">
          <w:rPr>
            <w:webHidden/>
            <w:sz w:val="28"/>
            <w:szCs w:val="28"/>
          </w:rPr>
        </w:r>
        <w:r w:rsidR="00A47322" w:rsidRPr="00A47322">
          <w:rPr>
            <w:webHidden/>
            <w:sz w:val="28"/>
            <w:szCs w:val="28"/>
          </w:rPr>
          <w:fldChar w:fldCharType="separate"/>
        </w:r>
        <w:r w:rsidR="00A47322" w:rsidRPr="00A47322">
          <w:rPr>
            <w:webHidden/>
            <w:sz w:val="28"/>
            <w:szCs w:val="28"/>
          </w:rPr>
          <w:t>60</w:t>
        </w:r>
        <w:r w:rsidR="00A47322" w:rsidRPr="00A47322">
          <w:rPr>
            <w:webHidden/>
            <w:sz w:val="28"/>
            <w:szCs w:val="28"/>
          </w:rPr>
          <w:fldChar w:fldCharType="end"/>
        </w:r>
      </w:hyperlink>
    </w:p>
    <w:p w14:paraId="66452451" w14:textId="2C4310C9" w:rsidR="00A47322" w:rsidRPr="00A47322" w:rsidRDefault="007C7033">
      <w:pPr>
        <w:pStyle w:val="21"/>
        <w:rPr>
          <w:rFonts w:asciiTheme="minorHAnsi" w:eastAsiaTheme="minorEastAsia" w:hAnsiTheme="minorHAnsi" w:cstheme="minorBidi"/>
          <w:b w:val="0"/>
          <w:bCs w:val="0"/>
          <w:sz w:val="28"/>
          <w:szCs w:val="28"/>
        </w:rPr>
      </w:pPr>
      <w:hyperlink w:anchor="_Toc122331264" w:history="1">
        <w:r w:rsidR="00A47322" w:rsidRPr="00A47322">
          <w:rPr>
            <w:rStyle w:val="a7"/>
            <w:sz w:val="28"/>
            <w:szCs w:val="28"/>
          </w:rPr>
          <w:t>Общество</w:t>
        </w:r>
        <w:r w:rsidR="00A47322" w:rsidRPr="00A47322">
          <w:rPr>
            <w:webHidden/>
            <w:sz w:val="28"/>
            <w:szCs w:val="28"/>
          </w:rPr>
          <w:tab/>
        </w:r>
        <w:r w:rsidR="00A47322" w:rsidRPr="00A47322">
          <w:rPr>
            <w:webHidden/>
            <w:sz w:val="28"/>
            <w:szCs w:val="28"/>
          </w:rPr>
          <w:fldChar w:fldCharType="begin"/>
        </w:r>
        <w:r w:rsidR="00A47322" w:rsidRPr="00A47322">
          <w:rPr>
            <w:webHidden/>
            <w:sz w:val="28"/>
            <w:szCs w:val="28"/>
          </w:rPr>
          <w:instrText xml:space="preserve"> PAGEREF _Toc122331264 \h </w:instrText>
        </w:r>
        <w:r w:rsidR="00A47322" w:rsidRPr="00A47322">
          <w:rPr>
            <w:webHidden/>
            <w:sz w:val="28"/>
            <w:szCs w:val="28"/>
          </w:rPr>
        </w:r>
        <w:r w:rsidR="00A47322" w:rsidRPr="00A47322">
          <w:rPr>
            <w:webHidden/>
            <w:sz w:val="28"/>
            <w:szCs w:val="28"/>
          </w:rPr>
          <w:fldChar w:fldCharType="separate"/>
        </w:r>
        <w:r w:rsidR="00A47322" w:rsidRPr="00A47322">
          <w:rPr>
            <w:webHidden/>
            <w:sz w:val="28"/>
            <w:szCs w:val="28"/>
          </w:rPr>
          <w:t>62</w:t>
        </w:r>
        <w:r w:rsidR="00A47322" w:rsidRPr="00A47322">
          <w:rPr>
            <w:webHidden/>
            <w:sz w:val="28"/>
            <w:szCs w:val="28"/>
          </w:rPr>
          <w:fldChar w:fldCharType="end"/>
        </w:r>
      </w:hyperlink>
    </w:p>
    <w:p w14:paraId="058F2F3E" w14:textId="69B9F240" w:rsidR="00A47322" w:rsidRPr="00A47322" w:rsidRDefault="007C7033">
      <w:pPr>
        <w:pStyle w:val="13"/>
        <w:tabs>
          <w:tab w:val="right" w:leader="underscore" w:pos="9345"/>
        </w:tabs>
        <w:rPr>
          <w:rFonts w:asciiTheme="minorHAnsi" w:eastAsiaTheme="minorEastAsia" w:hAnsiTheme="minorHAnsi" w:cstheme="minorBidi"/>
          <w:b w:val="0"/>
          <w:bCs w:val="0"/>
          <w:i w:val="0"/>
          <w:iCs w:val="0"/>
          <w:noProof/>
          <w:sz w:val="28"/>
          <w:szCs w:val="28"/>
        </w:rPr>
      </w:pPr>
      <w:hyperlink w:anchor="_Toc122331265" w:history="1">
        <w:r w:rsidR="00A47322" w:rsidRPr="00A47322">
          <w:rPr>
            <w:rStyle w:val="a7"/>
            <w:rFonts w:ascii="Arial" w:hAnsi="Arial" w:cs="Arial"/>
            <w:noProof/>
            <w:sz w:val="28"/>
            <w:szCs w:val="28"/>
          </w:rPr>
          <w:t>Полезная информация</w:t>
        </w:r>
        <w:r w:rsidR="00A47322" w:rsidRPr="00A47322">
          <w:rPr>
            <w:noProof/>
            <w:webHidden/>
            <w:sz w:val="28"/>
            <w:szCs w:val="28"/>
          </w:rPr>
          <w:tab/>
        </w:r>
        <w:r w:rsidR="00A47322" w:rsidRPr="00A47322">
          <w:rPr>
            <w:noProof/>
            <w:webHidden/>
            <w:sz w:val="28"/>
            <w:szCs w:val="28"/>
          </w:rPr>
          <w:fldChar w:fldCharType="begin"/>
        </w:r>
        <w:r w:rsidR="00A47322" w:rsidRPr="00A47322">
          <w:rPr>
            <w:noProof/>
            <w:webHidden/>
            <w:sz w:val="28"/>
            <w:szCs w:val="28"/>
          </w:rPr>
          <w:instrText xml:space="preserve"> PAGEREF _Toc122331265 \h </w:instrText>
        </w:r>
        <w:r w:rsidR="00A47322" w:rsidRPr="00A47322">
          <w:rPr>
            <w:noProof/>
            <w:webHidden/>
            <w:sz w:val="28"/>
            <w:szCs w:val="28"/>
          </w:rPr>
        </w:r>
        <w:r w:rsidR="00A47322" w:rsidRPr="00A47322">
          <w:rPr>
            <w:noProof/>
            <w:webHidden/>
            <w:sz w:val="28"/>
            <w:szCs w:val="28"/>
          </w:rPr>
          <w:fldChar w:fldCharType="separate"/>
        </w:r>
        <w:r w:rsidR="00A47322" w:rsidRPr="00A47322">
          <w:rPr>
            <w:noProof/>
            <w:webHidden/>
            <w:sz w:val="28"/>
            <w:szCs w:val="28"/>
          </w:rPr>
          <w:t>70</w:t>
        </w:r>
        <w:r w:rsidR="00A47322" w:rsidRPr="00A47322">
          <w:rPr>
            <w:noProof/>
            <w:webHidden/>
            <w:sz w:val="28"/>
            <w:szCs w:val="28"/>
          </w:rPr>
          <w:fldChar w:fldCharType="end"/>
        </w:r>
      </w:hyperlink>
    </w:p>
    <w:p w14:paraId="611412A5" w14:textId="0F8D4718" w:rsidR="00A47322" w:rsidRPr="00A47322" w:rsidRDefault="007C7033">
      <w:pPr>
        <w:pStyle w:val="21"/>
        <w:rPr>
          <w:rFonts w:asciiTheme="minorHAnsi" w:eastAsiaTheme="minorEastAsia" w:hAnsiTheme="minorHAnsi" w:cstheme="minorBidi"/>
          <w:b w:val="0"/>
          <w:bCs w:val="0"/>
          <w:sz w:val="28"/>
          <w:szCs w:val="28"/>
        </w:rPr>
      </w:pPr>
      <w:hyperlink w:anchor="_Toc122331266" w:history="1">
        <w:r w:rsidR="00A47322" w:rsidRPr="00A47322">
          <w:rPr>
            <w:rStyle w:val="a7"/>
            <w:sz w:val="28"/>
            <w:szCs w:val="28"/>
          </w:rPr>
          <w:t>В опыт управленца</w:t>
        </w:r>
        <w:r w:rsidR="00A47322" w:rsidRPr="00A47322">
          <w:rPr>
            <w:webHidden/>
            <w:sz w:val="28"/>
            <w:szCs w:val="28"/>
          </w:rPr>
          <w:tab/>
        </w:r>
        <w:r w:rsidR="00A47322" w:rsidRPr="00A47322">
          <w:rPr>
            <w:webHidden/>
            <w:sz w:val="28"/>
            <w:szCs w:val="28"/>
          </w:rPr>
          <w:fldChar w:fldCharType="begin"/>
        </w:r>
        <w:r w:rsidR="00A47322" w:rsidRPr="00A47322">
          <w:rPr>
            <w:webHidden/>
            <w:sz w:val="28"/>
            <w:szCs w:val="28"/>
          </w:rPr>
          <w:instrText xml:space="preserve"> PAGEREF _Toc122331266 \h </w:instrText>
        </w:r>
        <w:r w:rsidR="00A47322" w:rsidRPr="00A47322">
          <w:rPr>
            <w:webHidden/>
            <w:sz w:val="28"/>
            <w:szCs w:val="28"/>
          </w:rPr>
        </w:r>
        <w:r w:rsidR="00A47322" w:rsidRPr="00A47322">
          <w:rPr>
            <w:webHidden/>
            <w:sz w:val="28"/>
            <w:szCs w:val="28"/>
          </w:rPr>
          <w:fldChar w:fldCharType="separate"/>
        </w:r>
        <w:r w:rsidR="00A47322" w:rsidRPr="00A47322">
          <w:rPr>
            <w:webHidden/>
            <w:sz w:val="28"/>
            <w:szCs w:val="28"/>
          </w:rPr>
          <w:t>70</w:t>
        </w:r>
        <w:r w:rsidR="00A47322" w:rsidRPr="00A47322">
          <w:rPr>
            <w:webHidden/>
            <w:sz w:val="28"/>
            <w:szCs w:val="28"/>
          </w:rPr>
          <w:fldChar w:fldCharType="end"/>
        </w:r>
      </w:hyperlink>
    </w:p>
    <w:p w14:paraId="5A1C3BD3" w14:textId="368DB2E1" w:rsidR="00A47322" w:rsidRPr="00A47322" w:rsidRDefault="007C7033">
      <w:pPr>
        <w:pStyle w:val="13"/>
        <w:tabs>
          <w:tab w:val="right" w:leader="underscore" w:pos="9345"/>
        </w:tabs>
        <w:rPr>
          <w:rFonts w:asciiTheme="minorHAnsi" w:eastAsiaTheme="minorEastAsia" w:hAnsiTheme="minorHAnsi" w:cstheme="minorBidi"/>
          <w:b w:val="0"/>
          <w:bCs w:val="0"/>
          <w:i w:val="0"/>
          <w:iCs w:val="0"/>
          <w:noProof/>
          <w:sz w:val="28"/>
          <w:szCs w:val="28"/>
        </w:rPr>
      </w:pPr>
      <w:hyperlink w:anchor="_Toc122331267" w:history="1">
        <w:r w:rsidR="00A47322" w:rsidRPr="00A47322">
          <w:rPr>
            <w:rStyle w:val="a7"/>
            <w:rFonts w:ascii="Arial" w:hAnsi="Arial" w:cs="Arial"/>
            <w:noProof/>
            <w:sz w:val="28"/>
            <w:szCs w:val="28"/>
          </w:rPr>
          <w:t>Познавательный блок</w:t>
        </w:r>
        <w:r w:rsidR="00A47322" w:rsidRPr="00A47322">
          <w:rPr>
            <w:noProof/>
            <w:webHidden/>
            <w:sz w:val="28"/>
            <w:szCs w:val="28"/>
          </w:rPr>
          <w:tab/>
        </w:r>
        <w:r w:rsidR="00A47322" w:rsidRPr="00A47322">
          <w:rPr>
            <w:noProof/>
            <w:webHidden/>
            <w:sz w:val="28"/>
            <w:szCs w:val="28"/>
          </w:rPr>
          <w:fldChar w:fldCharType="begin"/>
        </w:r>
        <w:r w:rsidR="00A47322" w:rsidRPr="00A47322">
          <w:rPr>
            <w:noProof/>
            <w:webHidden/>
            <w:sz w:val="28"/>
            <w:szCs w:val="28"/>
          </w:rPr>
          <w:instrText xml:space="preserve"> PAGEREF _Toc122331267 \h </w:instrText>
        </w:r>
        <w:r w:rsidR="00A47322" w:rsidRPr="00A47322">
          <w:rPr>
            <w:noProof/>
            <w:webHidden/>
            <w:sz w:val="28"/>
            <w:szCs w:val="28"/>
          </w:rPr>
        </w:r>
        <w:r w:rsidR="00A47322" w:rsidRPr="00A47322">
          <w:rPr>
            <w:noProof/>
            <w:webHidden/>
            <w:sz w:val="28"/>
            <w:szCs w:val="28"/>
          </w:rPr>
          <w:fldChar w:fldCharType="separate"/>
        </w:r>
        <w:r w:rsidR="00A47322" w:rsidRPr="00A47322">
          <w:rPr>
            <w:noProof/>
            <w:webHidden/>
            <w:sz w:val="28"/>
            <w:szCs w:val="28"/>
          </w:rPr>
          <w:t>74</w:t>
        </w:r>
        <w:r w:rsidR="00A47322" w:rsidRPr="00A47322">
          <w:rPr>
            <w:noProof/>
            <w:webHidden/>
            <w:sz w:val="28"/>
            <w:szCs w:val="28"/>
          </w:rPr>
          <w:fldChar w:fldCharType="end"/>
        </w:r>
      </w:hyperlink>
    </w:p>
    <w:p w14:paraId="082FFF79" w14:textId="7EB63FD7" w:rsidR="00A47322" w:rsidRPr="00A47322" w:rsidRDefault="007C7033">
      <w:pPr>
        <w:pStyle w:val="21"/>
        <w:rPr>
          <w:rFonts w:asciiTheme="minorHAnsi" w:eastAsiaTheme="minorEastAsia" w:hAnsiTheme="minorHAnsi" w:cstheme="minorBidi"/>
          <w:b w:val="0"/>
          <w:bCs w:val="0"/>
          <w:sz w:val="28"/>
          <w:szCs w:val="28"/>
        </w:rPr>
      </w:pPr>
      <w:hyperlink w:anchor="_Toc122331268" w:history="1">
        <w:r w:rsidR="00A47322" w:rsidRPr="00A47322">
          <w:rPr>
            <w:rStyle w:val="a7"/>
            <w:sz w:val="28"/>
            <w:szCs w:val="28"/>
          </w:rPr>
          <w:t>Горизонты познания</w:t>
        </w:r>
        <w:r w:rsidR="00A47322" w:rsidRPr="00A47322">
          <w:rPr>
            <w:webHidden/>
            <w:sz w:val="28"/>
            <w:szCs w:val="28"/>
          </w:rPr>
          <w:tab/>
        </w:r>
        <w:r w:rsidR="00A47322" w:rsidRPr="00A47322">
          <w:rPr>
            <w:webHidden/>
            <w:sz w:val="28"/>
            <w:szCs w:val="28"/>
          </w:rPr>
          <w:fldChar w:fldCharType="begin"/>
        </w:r>
        <w:r w:rsidR="00A47322" w:rsidRPr="00A47322">
          <w:rPr>
            <w:webHidden/>
            <w:sz w:val="28"/>
            <w:szCs w:val="28"/>
          </w:rPr>
          <w:instrText xml:space="preserve"> PAGEREF _Toc122331268 \h </w:instrText>
        </w:r>
        <w:r w:rsidR="00A47322" w:rsidRPr="00A47322">
          <w:rPr>
            <w:webHidden/>
            <w:sz w:val="28"/>
            <w:szCs w:val="28"/>
          </w:rPr>
        </w:r>
        <w:r w:rsidR="00A47322" w:rsidRPr="00A47322">
          <w:rPr>
            <w:webHidden/>
            <w:sz w:val="28"/>
            <w:szCs w:val="28"/>
          </w:rPr>
          <w:fldChar w:fldCharType="separate"/>
        </w:r>
        <w:r w:rsidR="00A47322" w:rsidRPr="00A47322">
          <w:rPr>
            <w:webHidden/>
            <w:sz w:val="28"/>
            <w:szCs w:val="28"/>
          </w:rPr>
          <w:t>74</w:t>
        </w:r>
        <w:r w:rsidR="00A47322" w:rsidRPr="00A47322">
          <w:rPr>
            <w:webHidden/>
            <w:sz w:val="28"/>
            <w:szCs w:val="28"/>
          </w:rPr>
          <w:fldChar w:fldCharType="end"/>
        </w:r>
      </w:hyperlink>
    </w:p>
    <w:p w14:paraId="34687510" w14:textId="1FC5B961" w:rsidR="00A47322" w:rsidRPr="00A47322" w:rsidRDefault="007C7033">
      <w:pPr>
        <w:pStyle w:val="21"/>
        <w:rPr>
          <w:rFonts w:asciiTheme="minorHAnsi" w:eastAsiaTheme="minorEastAsia" w:hAnsiTheme="minorHAnsi" w:cstheme="minorBidi"/>
          <w:b w:val="0"/>
          <w:bCs w:val="0"/>
          <w:sz w:val="28"/>
          <w:szCs w:val="28"/>
        </w:rPr>
      </w:pPr>
      <w:hyperlink w:anchor="_Toc122331269" w:history="1">
        <w:r w:rsidR="00A47322" w:rsidRPr="00A47322">
          <w:rPr>
            <w:rStyle w:val="a7"/>
            <w:sz w:val="28"/>
            <w:szCs w:val="28"/>
          </w:rPr>
          <w:t>Анекдоты, цитаты, афоризмы</w:t>
        </w:r>
        <w:r w:rsidR="00A47322" w:rsidRPr="00A47322">
          <w:rPr>
            <w:webHidden/>
            <w:sz w:val="28"/>
            <w:szCs w:val="28"/>
          </w:rPr>
          <w:tab/>
        </w:r>
        <w:r w:rsidR="00A47322" w:rsidRPr="00A47322">
          <w:rPr>
            <w:webHidden/>
            <w:sz w:val="28"/>
            <w:szCs w:val="28"/>
          </w:rPr>
          <w:fldChar w:fldCharType="begin"/>
        </w:r>
        <w:r w:rsidR="00A47322" w:rsidRPr="00A47322">
          <w:rPr>
            <w:webHidden/>
            <w:sz w:val="28"/>
            <w:szCs w:val="28"/>
          </w:rPr>
          <w:instrText xml:space="preserve"> PAGEREF _Toc122331269 \h </w:instrText>
        </w:r>
        <w:r w:rsidR="00A47322" w:rsidRPr="00A47322">
          <w:rPr>
            <w:webHidden/>
            <w:sz w:val="28"/>
            <w:szCs w:val="28"/>
          </w:rPr>
        </w:r>
        <w:r w:rsidR="00A47322" w:rsidRPr="00A47322">
          <w:rPr>
            <w:webHidden/>
            <w:sz w:val="28"/>
            <w:szCs w:val="28"/>
          </w:rPr>
          <w:fldChar w:fldCharType="separate"/>
        </w:r>
        <w:r w:rsidR="00A47322" w:rsidRPr="00A47322">
          <w:rPr>
            <w:webHidden/>
            <w:sz w:val="28"/>
            <w:szCs w:val="28"/>
          </w:rPr>
          <w:t>77</w:t>
        </w:r>
        <w:r w:rsidR="00A47322" w:rsidRPr="00A47322">
          <w:rPr>
            <w:webHidden/>
            <w:sz w:val="28"/>
            <w:szCs w:val="28"/>
          </w:rPr>
          <w:fldChar w:fldCharType="end"/>
        </w:r>
      </w:hyperlink>
    </w:p>
    <w:p w14:paraId="56B85801" w14:textId="265FB1D1" w:rsidR="00A95C8F" w:rsidRPr="00A47322" w:rsidRDefault="00C34746" w:rsidP="00A95C8F">
      <w:pPr>
        <w:rPr>
          <w:rFonts w:ascii="Arial" w:hAnsi="Arial" w:cs="Arial"/>
          <w:b/>
          <w:bCs/>
          <w:color w:val="000000"/>
          <w:sz w:val="28"/>
          <w:szCs w:val="28"/>
        </w:rPr>
      </w:pPr>
      <w:r w:rsidRPr="00A47322">
        <w:rPr>
          <w:rFonts w:ascii="Arial" w:hAnsi="Arial" w:cs="Arial"/>
          <w:b/>
          <w:bCs/>
          <w:color w:val="000000"/>
          <w:sz w:val="28"/>
          <w:szCs w:val="28"/>
        </w:rPr>
        <w:fldChar w:fldCharType="end"/>
      </w:r>
    </w:p>
    <w:p w14:paraId="7914F786" w14:textId="77777777" w:rsidR="00A95C8F" w:rsidRPr="00187F33" w:rsidRDefault="00A95C8F" w:rsidP="00A95C8F">
      <w:pPr>
        <w:spacing w:line="360" w:lineRule="auto"/>
        <w:ind w:firstLine="709"/>
        <w:jc w:val="both"/>
        <w:rPr>
          <w:rFonts w:ascii="Arial" w:hAnsi="Arial" w:cs="Arial"/>
          <w:b/>
          <w:bCs/>
          <w:color w:val="000000"/>
          <w:sz w:val="28"/>
          <w:szCs w:val="28"/>
        </w:rPr>
      </w:pPr>
    </w:p>
    <w:p w14:paraId="3468D5BA" w14:textId="77777777" w:rsidR="00A95C8F" w:rsidRPr="00526B28" w:rsidRDefault="00A95C8F" w:rsidP="00A95C8F">
      <w:pPr>
        <w:spacing w:line="360" w:lineRule="auto"/>
        <w:ind w:firstLine="709"/>
        <w:jc w:val="both"/>
        <w:rPr>
          <w:rFonts w:ascii="Arial" w:hAnsi="Arial" w:cs="Arial"/>
          <w:b/>
          <w:bCs/>
          <w:color w:val="000000"/>
          <w:sz w:val="28"/>
          <w:szCs w:val="28"/>
        </w:rPr>
      </w:pPr>
    </w:p>
    <w:p w14:paraId="34DC18C3" w14:textId="77777777" w:rsidR="00A95C8F" w:rsidRPr="00A95C8F" w:rsidRDefault="00A95C8F" w:rsidP="00C34746">
      <w:pPr>
        <w:spacing w:line="360" w:lineRule="auto"/>
        <w:jc w:val="both"/>
        <w:rPr>
          <w:rFonts w:ascii="Arial" w:hAnsi="Arial" w:cs="Arial"/>
          <w:b/>
          <w:bCs/>
          <w:color w:val="000000"/>
          <w:sz w:val="28"/>
          <w:szCs w:val="28"/>
        </w:rPr>
      </w:pPr>
    </w:p>
    <w:p w14:paraId="7AAEC2A9" w14:textId="77777777" w:rsidR="00A95C8F" w:rsidRPr="00A95C8F" w:rsidRDefault="00C34746" w:rsidP="00A95C8F">
      <w:pPr>
        <w:keepNext/>
        <w:spacing w:line="360" w:lineRule="auto"/>
        <w:jc w:val="center"/>
        <w:outlineLvl w:val="0"/>
        <w:rPr>
          <w:rFonts w:ascii="Arial" w:hAnsi="Arial" w:cs="Arial"/>
          <w:b/>
          <w:bCs/>
          <w:color w:val="000000"/>
          <w:sz w:val="32"/>
          <w:szCs w:val="32"/>
          <w:u w:val="single"/>
        </w:rPr>
      </w:pPr>
      <w:bookmarkStart w:id="22" w:name="_Toc86775880"/>
      <w:r>
        <w:rPr>
          <w:rFonts w:ascii="Arial" w:hAnsi="Arial" w:cs="Arial"/>
          <w:b/>
          <w:bCs/>
          <w:color w:val="000000"/>
          <w:sz w:val="32"/>
          <w:szCs w:val="32"/>
          <w:u w:val="single"/>
        </w:rPr>
        <w:br w:type="page"/>
      </w:r>
      <w:bookmarkStart w:id="23" w:name="_Toc122331252"/>
      <w:r w:rsidR="00A95C8F" w:rsidRPr="00A95C8F">
        <w:rPr>
          <w:rFonts w:ascii="Arial" w:hAnsi="Arial" w:cs="Arial"/>
          <w:b/>
          <w:bCs/>
          <w:color w:val="000000"/>
          <w:sz w:val="32"/>
          <w:szCs w:val="32"/>
          <w:u w:val="single"/>
        </w:rPr>
        <w:lastRenderedPageBreak/>
        <w:t>Политика, идеология, инсайд</w:t>
      </w:r>
      <w:bookmarkEnd w:id="22"/>
      <w:bookmarkEnd w:id="23"/>
    </w:p>
    <w:p w14:paraId="1D6EB4B9" w14:textId="77777777" w:rsidR="00A95C8F" w:rsidRPr="00A95C8F" w:rsidRDefault="00A95C8F" w:rsidP="00A95C8F">
      <w:pPr>
        <w:keepNext/>
        <w:spacing w:line="360" w:lineRule="auto"/>
        <w:ind w:firstLine="709"/>
        <w:jc w:val="both"/>
        <w:outlineLvl w:val="1"/>
        <w:rPr>
          <w:rFonts w:ascii="Arial" w:hAnsi="Arial" w:cs="Arial"/>
          <w:b/>
          <w:bCs/>
          <w:color w:val="000000"/>
          <w:sz w:val="28"/>
          <w:szCs w:val="28"/>
          <w:u w:val="single"/>
        </w:rPr>
      </w:pPr>
      <w:bookmarkStart w:id="24" w:name="_Toc86775881"/>
      <w:bookmarkStart w:id="25" w:name="_Toc122331253"/>
      <w:r w:rsidRPr="00A95C8F">
        <w:rPr>
          <w:rFonts w:ascii="Arial" w:hAnsi="Arial" w:cs="Arial"/>
          <w:b/>
          <w:bCs/>
          <w:color w:val="000000"/>
          <w:sz w:val="28"/>
          <w:szCs w:val="28"/>
          <w:u w:val="single"/>
        </w:rPr>
        <w:t>Из центров власти</w:t>
      </w:r>
      <w:bookmarkEnd w:id="24"/>
      <w:bookmarkEnd w:id="25"/>
    </w:p>
    <w:p w14:paraId="3B17E344" w14:textId="77777777" w:rsidR="00A25E24" w:rsidRPr="00A25E24" w:rsidRDefault="00A25E24" w:rsidP="00A25E24">
      <w:pPr>
        <w:spacing w:line="336" w:lineRule="auto"/>
        <w:ind w:firstLine="709"/>
        <w:jc w:val="both"/>
        <w:rPr>
          <w:rFonts w:ascii="Arial" w:hAnsi="Arial" w:cs="Arial"/>
          <w:b/>
          <w:bCs/>
          <w:color w:val="000000"/>
          <w:sz w:val="28"/>
          <w:szCs w:val="28"/>
        </w:rPr>
      </w:pPr>
      <w:bookmarkStart w:id="26" w:name="_Toc86775882"/>
      <w:r w:rsidRPr="00A25E24">
        <w:rPr>
          <w:rFonts w:ascii="Arial" w:hAnsi="Arial" w:cs="Arial"/>
          <w:b/>
          <w:bCs/>
          <w:color w:val="000000"/>
          <w:sz w:val="28"/>
          <w:szCs w:val="28"/>
        </w:rPr>
        <w:t>Путин утвердил новый порядок назначения главы Счетной палаты и новые полномочия ведомства</w:t>
      </w:r>
    </w:p>
    <w:p w14:paraId="1E767B2D" w14:textId="77777777" w:rsidR="00A25E24" w:rsidRPr="00A25E24" w:rsidRDefault="00A25E24" w:rsidP="00A25E24">
      <w:pPr>
        <w:spacing w:line="336" w:lineRule="auto"/>
        <w:ind w:firstLine="709"/>
        <w:jc w:val="both"/>
        <w:rPr>
          <w:rFonts w:ascii="Arial" w:hAnsi="Arial" w:cs="Arial"/>
          <w:color w:val="000000"/>
          <w:sz w:val="28"/>
          <w:szCs w:val="28"/>
        </w:rPr>
      </w:pPr>
      <w:r w:rsidRPr="00A25E24">
        <w:rPr>
          <w:rFonts w:ascii="Arial" w:hAnsi="Arial" w:cs="Arial"/>
          <w:color w:val="000000"/>
          <w:sz w:val="28"/>
          <w:szCs w:val="28"/>
        </w:rPr>
        <w:t>Президент РФ Владимир Путин подписал предложенный им же самим закон, который приводит в соответствие с Конституцией России порядок назначения и освобождения от должности председателя Счетной палаты (СП) РФ. Документ, кроме того, уточняет полномочия ведомства.</w:t>
      </w:r>
    </w:p>
    <w:p w14:paraId="42602E29" w14:textId="3919BEA0" w:rsidR="00A25E24" w:rsidRPr="00A25E24" w:rsidRDefault="00A25E24" w:rsidP="00A25E24">
      <w:pPr>
        <w:spacing w:line="336" w:lineRule="auto"/>
        <w:ind w:firstLine="709"/>
        <w:jc w:val="both"/>
        <w:rPr>
          <w:rFonts w:ascii="Arial" w:hAnsi="Arial" w:cs="Arial"/>
          <w:color w:val="000000"/>
          <w:sz w:val="28"/>
          <w:szCs w:val="28"/>
        </w:rPr>
      </w:pPr>
      <w:r w:rsidRPr="00A25E24">
        <w:rPr>
          <w:rFonts w:ascii="Arial" w:hAnsi="Arial" w:cs="Arial"/>
          <w:color w:val="000000"/>
          <w:sz w:val="28"/>
          <w:szCs w:val="28"/>
        </w:rPr>
        <w:t>Напомним, что в июле 2020 года по итогам общероссийского голосования были приняты </w:t>
      </w:r>
      <w:r w:rsidRPr="00407CB4">
        <w:rPr>
          <w:rFonts w:ascii="Arial" w:hAnsi="Arial" w:cs="Arial"/>
          <w:color w:val="000000"/>
          <w:sz w:val="28"/>
          <w:szCs w:val="28"/>
        </w:rPr>
        <w:t>поправки в Конституцию РФ</w:t>
      </w:r>
      <w:r w:rsidRPr="00A25E24">
        <w:rPr>
          <w:rFonts w:ascii="Arial" w:hAnsi="Arial" w:cs="Arial"/>
          <w:color w:val="000000"/>
          <w:sz w:val="28"/>
          <w:szCs w:val="28"/>
        </w:rPr>
        <w:t>, в том числе уточнялось, что вопрос назначения и освобождения от должности главы СП относится к ведению Совета Федерации (ранее это относилось к компетенции Госдумы).</w:t>
      </w:r>
    </w:p>
    <w:p w14:paraId="7ED7B94D" w14:textId="77777777" w:rsidR="00A25E24" w:rsidRPr="00A25E24" w:rsidRDefault="00A25E24" w:rsidP="00A25E24">
      <w:pPr>
        <w:spacing w:line="336" w:lineRule="auto"/>
        <w:ind w:firstLine="709"/>
        <w:jc w:val="both"/>
        <w:rPr>
          <w:rFonts w:ascii="Arial" w:hAnsi="Arial" w:cs="Arial"/>
          <w:color w:val="000000"/>
          <w:sz w:val="28"/>
          <w:szCs w:val="28"/>
        </w:rPr>
      </w:pPr>
      <w:r w:rsidRPr="00A25E24">
        <w:rPr>
          <w:rFonts w:ascii="Arial" w:hAnsi="Arial" w:cs="Arial"/>
          <w:color w:val="000000"/>
          <w:sz w:val="28"/>
          <w:szCs w:val="28"/>
        </w:rPr>
        <w:t>Теперь новые правила закрепили в федеральном законе, и кандидатуры на должность председателя СП будет вносить Совет Федерации по предложениям своих комитетов. Сенаторы затем представят президенту РФ не менее трех кандидатов, глава государства выберет одну, в свою очередь, представит ее Совфеду. А если президент не поддержит ни одну из внесенных кандидатур, он вправе предложить сенаторам свой вариант.</w:t>
      </w:r>
    </w:p>
    <w:p w14:paraId="34ECBA15" w14:textId="77777777" w:rsidR="00A25E24" w:rsidRPr="00A25E24" w:rsidRDefault="00A25E24" w:rsidP="00A25E24">
      <w:pPr>
        <w:spacing w:line="336" w:lineRule="auto"/>
        <w:ind w:firstLine="709"/>
        <w:jc w:val="both"/>
        <w:rPr>
          <w:rFonts w:ascii="Arial" w:hAnsi="Arial" w:cs="Arial"/>
          <w:color w:val="000000"/>
          <w:sz w:val="28"/>
          <w:szCs w:val="28"/>
        </w:rPr>
      </w:pPr>
      <w:r w:rsidRPr="00A25E24">
        <w:rPr>
          <w:rFonts w:ascii="Arial" w:hAnsi="Arial" w:cs="Arial"/>
          <w:color w:val="000000"/>
          <w:sz w:val="28"/>
          <w:szCs w:val="28"/>
        </w:rPr>
        <w:t xml:space="preserve">"Такая балансировка полномочий палат связана с тем, что у Государственной Думы существенно увеличились полномочия по формированию правительства РФ", - объяснял депутатам полномочный представитель президента в ГД Гарри </w:t>
      </w:r>
      <w:proofErr w:type="spellStart"/>
      <w:r w:rsidRPr="00A25E24">
        <w:rPr>
          <w:rFonts w:ascii="Arial" w:hAnsi="Arial" w:cs="Arial"/>
          <w:color w:val="000000"/>
          <w:sz w:val="28"/>
          <w:szCs w:val="28"/>
        </w:rPr>
        <w:t>Минх</w:t>
      </w:r>
      <w:proofErr w:type="spellEnd"/>
      <w:r w:rsidRPr="00A25E24">
        <w:rPr>
          <w:rFonts w:ascii="Arial" w:hAnsi="Arial" w:cs="Arial"/>
          <w:color w:val="000000"/>
          <w:sz w:val="28"/>
          <w:szCs w:val="28"/>
        </w:rPr>
        <w:t>.</w:t>
      </w:r>
    </w:p>
    <w:p w14:paraId="78AB7BE3" w14:textId="77777777" w:rsidR="00A25E24" w:rsidRPr="00A25E24" w:rsidRDefault="00A25E24" w:rsidP="00A25E24">
      <w:pPr>
        <w:spacing w:line="336" w:lineRule="auto"/>
        <w:ind w:firstLine="709"/>
        <w:jc w:val="both"/>
        <w:rPr>
          <w:rFonts w:ascii="Arial" w:hAnsi="Arial" w:cs="Arial"/>
          <w:color w:val="000000"/>
          <w:sz w:val="28"/>
          <w:szCs w:val="28"/>
        </w:rPr>
      </w:pPr>
      <w:r w:rsidRPr="00A25E24">
        <w:rPr>
          <w:rFonts w:ascii="Arial" w:hAnsi="Arial" w:cs="Arial"/>
          <w:color w:val="000000"/>
          <w:sz w:val="28"/>
          <w:szCs w:val="28"/>
        </w:rPr>
        <w:t>Глава контрольного ведомства назначается сроком на шесть лет. Решение о досрочном освобождении председателя Счетной палаты принимают сенаторы.</w:t>
      </w:r>
    </w:p>
    <w:p w14:paraId="65BC9F82" w14:textId="77777777" w:rsidR="00A25E24" w:rsidRPr="00A25E24" w:rsidRDefault="00A25E24" w:rsidP="00A25E24">
      <w:pPr>
        <w:spacing w:line="336" w:lineRule="auto"/>
        <w:ind w:firstLine="709"/>
        <w:jc w:val="both"/>
        <w:rPr>
          <w:rFonts w:ascii="Arial" w:hAnsi="Arial" w:cs="Arial"/>
          <w:color w:val="000000"/>
          <w:sz w:val="28"/>
          <w:szCs w:val="28"/>
        </w:rPr>
      </w:pPr>
      <w:r w:rsidRPr="00A25E24">
        <w:rPr>
          <w:rFonts w:ascii="Arial" w:hAnsi="Arial" w:cs="Arial"/>
          <w:color w:val="000000"/>
          <w:sz w:val="28"/>
          <w:szCs w:val="28"/>
        </w:rPr>
        <w:t>Закон также направлен на совершенствование правовых основ деятельности и инструментария ведомства.</w:t>
      </w:r>
    </w:p>
    <w:p w14:paraId="10403BBC" w14:textId="77777777" w:rsidR="00A25E24" w:rsidRPr="00A25E24" w:rsidRDefault="00A25E24" w:rsidP="00A25E24">
      <w:pPr>
        <w:spacing w:line="336" w:lineRule="auto"/>
        <w:ind w:firstLine="709"/>
        <w:jc w:val="both"/>
        <w:rPr>
          <w:rFonts w:ascii="Arial" w:hAnsi="Arial" w:cs="Arial"/>
          <w:color w:val="000000"/>
          <w:sz w:val="28"/>
          <w:szCs w:val="28"/>
        </w:rPr>
      </w:pPr>
      <w:r w:rsidRPr="00A25E24">
        <w:rPr>
          <w:rFonts w:ascii="Arial" w:hAnsi="Arial" w:cs="Arial"/>
          <w:color w:val="000000"/>
          <w:sz w:val="28"/>
          <w:szCs w:val="28"/>
        </w:rPr>
        <w:t xml:space="preserve">"Полномочия по утверждению председателя Счетной палаты переданы Совету Федерации, и в новой редакции закона о Счетной </w:t>
      </w:r>
      <w:r w:rsidRPr="00A25E24">
        <w:rPr>
          <w:rFonts w:ascii="Arial" w:hAnsi="Arial" w:cs="Arial"/>
          <w:color w:val="000000"/>
          <w:sz w:val="28"/>
          <w:szCs w:val="28"/>
        </w:rPr>
        <w:lastRenderedPageBreak/>
        <w:t>палате отражены те изменения, которые были приняты в Конституции, и в целом закрепляются, расширяются полномочия, значение Счетной палаты в нашей совместной работе", - заявила в ходе рассмотрения этого вопроса спикер Совфеда Валентина Матвиенко.</w:t>
      </w:r>
    </w:p>
    <w:p w14:paraId="0B40584B" w14:textId="77777777" w:rsidR="00A25E24" w:rsidRPr="00A25E24" w:rsidRDefault="00A25E24" w:rsidP="00A25E24">
      <w:pPr>
        <w:spacing w:line="336" w:lineRule="auto"/>
        <w:ind w:firstLine="709"/>
        <w:jc w:val="both"/>
        <w:rPr>
          <w:rFonts w:ascii="Arial" w:hAnsi="Arial" w:cs="Arial"/>
          <w:color w:val="000000"/>
          <w:sz w:val="28"/>
          <w:szCs w:val="28"/>
        </w:rPr>
      </w:pPr>
      <w:r w:rsidRPr="00A25E24">
        <w:rPr>
          <w:rFonts w:ascii="Arial" w:hAnsi="Arial" w:cs="Arial"/>
          <w:color w:val="000000"/>
          <w:sz w:val="28"/>
          <w:szCs w:val="28"/>
        </w:rPr>
        <w:t>Ведомство получит постоянный доступ к информационным системам федеральных государственных органов, государственных внебюджетных фондов и федеральных государственных учреждений.</w:t>
      </w:r>
    </w:p>
    <w:p w14:paraId="3E87E32D" w14:textId="77777777" w:rsidR="00A25E24" w:rsidRPr="00A25E24" w:rsidRDefault="00A25E24" w:rsidP="00A25E24">
      <w:pPr>
        <w:spacing w:line="336" w:lineRule="auto"/>
        <w:ind w:firstLine="709"/>
        <w:jc w:val="both"/>
        <w:rPr>
          <w:rFonts w:ascii="Arial" w:hAnsi="Arial" w:cs="Arial"/>
          <w:color w:val="000000"/>
          <w:sz w:val="28"/>
          <w:szCs w:val="28"/>
        </w:rPr>
      </w:pPr>
      <w:r w:rsidRPr="00A25E24">
        <w:rPr>
          <w:rFonts w:ascii="Arial" w:hAnsi="Arial" w:cs="Arial"/>
          <w:color w:val="000000"/>
          <w:sz w:val="28"/>
          <w:szCs w:val="28"/>
        </w:rPr>
        <w:t>Кроме того, СП будет проводить аудит проектов государственных программ и международных договоров РФ. "Теперь Счетная палата вправе проверять поставщиков любой продукции, если делается закупка для государственных и муниципальных нужд, вне зависимости от формы собственности", - заявлял лидер "СРЗП" Сергей Миронов.</w:t>
      </w:r>
    </w:p>
    <w:p w14:paraId="7E231C72" w14:textId="77777777" w:rsidR="00A25E24" w:rsidRPr="00A25E24" w:rsidRDefault="00A25E24" w:rsidP="00A25E24">
      <w:pPr>
        <w:spacing w:line="336" w:lineRule="auto"/>
        <w:ind w:firstLine="709"/>
        <w:jc w:val="both"/>
        <w:rPr>
          <w:rFonts w:ascii="Arial" w:hAnsi="Arial" w:cs="Arial"/>
          <w:color w:val="000000"/>
          <w:sz w:val="28"/>
          <w:szCs w:val="28"/>
        </w:rPr>
      </w:pPr>
      <w:r w:rsidRPr="00A25E24">
        <w:rPr>
          <w:rFonts w:ascii="Arial" w:hAnsi="Arial" w:cs="Arial"/>
          <w:color w:val="000000"/>
          <w:sz w:val="28"/>
          <w:szCs w:val="28"/>
        </w:rPr>
        <w:t>Документ устанавливает открытый перечень методов осуществления контрольной и экспертно-аналитической деятельности. При этом содержание таких методов должно раскрываться в стандартах внешнего государственного аудита, утверждаемых палатой.</w:t>
      </w:r>
    </w:p>
    <w:p w14:paraId="24073F38" w14:textId="74467775" w:rsidR="00A25E24" w:rsidRDefault="00A25E24" w:rsidP="00A25E24">
      <w:pPr>
        <w:spacing w:line="336" w:lineRule="auto"/>
        <w:ind w:firstLine="709"/>
        <w:jc w:val="both"/>
        <w:rPr>
          <w:rFonts w:ascii="Arial" w:hAnsi="Arial" w:cs="Arial"/>
          <w:color w:val="000000"/>
          <w:sz w:val="28"/>
          <w:szCs w:val="28"/>
        </w:rPr>
      </w:pPr>
      <w:r w:rsidRPr="00A25E24">
        <w:rPr>
          <w:rFonts w:ascii="Arial" w:hAnsi="Arial" w:cs="Arial"/>
          <w:color w:val="000000"/>
          <w:sz w:val="28"/>
          <w:szCs w:val="28"/>
        </w:rPr>
        <w:t>Отметим, что Совфед на заседании 30 ноября уже реализовал свои конституционные полномочия относительно СП и принял отставку с должности председателя Алексея Кудрина, который стал советником по корпоративному развитию в "Яндексе" и 9 декабря сообщил, что </w:t>
      </w:r>
      <w:r w:rsidRPr="00407CB4">
        <w:rPr>
          <w:rFonts w:ascii="Arial" w:hAnsi="Arial" w:cs="Arial"/>
          <w:color w:val="000000"/>
          <w:sz w:val="28"/>
          <w:szCs w:val="28"/>
        </w:rPr>
        <w:t>вышел на новую работу</w:t>
      </w:r>
      <w:r w:rsidRPr="00A25E24">
        <w:rPr>
          <w:rFonts w:ascii="Arial" w:hAnsi="Arial" w:cs="Arial"/>
          <w:color w:val="000000"/>
          <w:sz w:val="28"/>
          <w:szCs w:val="28"/>
        </w:rPr>
        <w:t>. Сенаторы пояснили, что Конституция обладает высшей юридической силой по сравнению с законом о Счетной палате, который на тот момент не успели переписать. Теперь предстоит назначение главы ведомства по обновленной процедуре.</w:t>
      </w:r>
    </w:p>
    <w:p w14:paraId="541C59DF" w14:textId="77777777" w:rsidR="00407CB4" w:rsidRDefault="00407CB4" w:rsidP="00A47322">
      <w:pPr>
        <w:spacing w:line="336" w:lineRule="auto"/>
        <w:jc w:val="both"/>
        <w:rPr>
          <w:rFonts w:ascii="Arial" w:hAnsi="Arial" w:cs="Arial"/>
          <w:color w:val="000000"/>
          <w:sz w:val="28"/>
          <w:szCs w:val="28"/>
        </w:rPr>
      </w:pPr>
    </w:p>
    <w:p w14:paraId="15E97F19" w14:textId="05FD3EFE" w:rsidR="00407CB4" w:rsidRPr="009B2E2D" w:rsidRDefault="00407CB4" w:rsidP="00A25E24">
      <w:pPr>
        <w:spacing w:line="336" w:lineRule="auto"/>
        <w:ind w:firstLine="709"/>
        <w:jc w:val="both"/>
        <w:rPr>
          <w:rFonts w:ascii="Arial" w:hAnsi="Arial" w:cs="Arial"/>
          <w:color w:val="000000"/>
          <w:sz w:val="28"/>
          <w:szCs w:val="28"/>
        </w:rPr>
      </w:pPr>
      <w:r w:rsidRPr="009B2E2D">
        <w:rPr>
          <w:rFonts w:ascii="Arial" w:hAnsi="Arial" w:cs="Arial"/>
          <w:color w:val="000000"/>
          <w:sz w:val="28"/>
          <w:szCs w:val="28"/>
        </w:rPr>
        <w:t>***</w:t>
      </w:r>
    </w:p>
    <w:p w14:paraId="5F6642B4" w14:textId="06711472" w:rsidR="00407CB4" w:rsidRPr="009B2E2D" w:rsidRDefault="00407CB4" w:rsidP="00A25E24">
      <w:pPr>
        <w:spacing w:line="336" w:lineRule="auto"/>
        <w:ind w:firstLine="709"/>
        <w:jc w:val="both"/>
        <w:rPr>
          <w:rFonts w:ascii="Arial" w:hAnsi="Arial" w:cs="Arial"/>
          <w:color w:val="000000"/>
          <w:sz w:val="28"/>
          <w:szCs w:val="28"/>
        </w:rPr>
      </w:pPr>
    </w:p>
    <w:p w14:paraId="06A37381" w14:textId="77777777" w:rsidR="00407CB4" w:rsidRPr="00407CB4" w:rsidRDefault="00407CB4" w:rsidP="00407CB4">
      <w:pPr>
        <w:spacing w:line="336" w:lineRule="auto"/>
        <w:ind w:firstLine="709"/>
        <w:jc w:val="both"/>
        <w:rPr>
          <w:rFonts w:ascii="Arial" w:hAnsi="Arial" w:cs="Arial"/>
          <w:b/>
          <w:bCs/>
          <w:color w:val="000000"/>
          <w:sz w:val="28"/>
          <w:szCs w:val="28"/>
        </w:rPr>
      </w:pPr>
      <w:r w:rsidRPr="00407CB4">
        <w:rPr>
          <w:rFonts w:ascii="Arial" w:hAnsi="Arial" w:cs="Arial"/>
          <w:b/>
          <w:bCs/>
          <w:color w:val="000000"/>
          <w:sz w:val="28"/>
          <w:szCs w:val="28"/>
        </w:rPr>
        <w:t>Владимир Путин обсудил ситуацию с гриппом, единый Социальный фонд и снижение нагрузки на бизнес</w:t>
      </w:r>
    </w:p>
    <w:p w14:paraId="6423A58E" w14:textId="77777777" w:rsidR="00407CB4" w:rsidRPr="00407CB4" w:rsidRDefault="00407CB4" w:rsidP="00407CB4">
      <w:pPr>
        <w:spacing w:line="336" w:lineRule="auto"/>
        <w:ind w:firstLine="709"/>
        <w:jc w:val="both"/>
        <w:rPr>
          <w:rFonts w:ascii="Arial" w:hAnsi="Arial" w:cs="Arial"/>
          <w:i/>
          <w:iCs/>
          <w:color w:val="000000"/>
          <w:sz w:val="28"/>
          <w:szCs w:val="28"/>
        </w:rPr>
      </w:pPr>
      <w:r w:rsidRPr="00407CB4">
        <w:rPr>
          <w:rFonts w:ascii="Arial" w:hAnsi="Arial" w:cs="Arial"/>
          <w:i/>
          <w:iCs/>
          <w:color w:val="000000"/>
          <w:sz w:val="28"/>
          <w:szCs w:val="28"/>
        </w:rPr>
        <w:t xml:space="preserve">В России растет заболеваемость ОРВИ и гриппом, увеличивается и количество заболевших ковидом. Напряженную </w:t>
      </w:r>
      <w:r w:rsidRPr="00407CB4">
        <w:rPr>
          <w:rFonts w:ascii="Arial" w:hAnsi="Arial" w:cs="Arial"/>
          <w:i/>
          <w:iCs/>
          <w:color w:val="000000"/>
          <w:sz w:val="28"/>
          <w:szCs w:val="28"/>
        </w:rPr>
        <w:lastRenderedPageBreak/>
        <w:t>эпидемиологическую ситуацию Владимир Путин обсудил в среду на совещании с членами правительства. Он сообщил, что сам привился от гриппа и чувствует себя хорошо. Кроме того, президент заявил о запуске с 1 января Социального фонда России и попросил организовать работу без сбоев для людей. А основной темой совещания стала реформа контрольно-надзорной деятельности.</w:t>
      </w:r>
    </w:p>
    <w:p w14:paraId="0CC4C164" w14:textId="77777777" w:rsidR="00407CB4" w:rsidRPr="00407CB4" w:rsidRDefault="00407CB4" w:rsidP="00407CB4">
      <w:pPr>
        <w:spacing w:line="336" w:lineRule="auto"/>
        <w:ind w:firstLine="709"/>
        <w:jc w:val="both"/>
        <w:rPr>
          <w:rFonts w:ascii="Arial" w:hAnsi="Arial" w:cs="Arial"/>
          <w:b/>
          <w:bCs/>
          <w:color w:val="000000"/>
          <w:sz w:val="28"/>
          <w:szCs w:val="28"/>
        </w:rPr>
      </w:pPr>
      <w:r w:rsidRPr="00407CB4">
        <w:rPr>
          <w:rFonts w:ascii="Arial" w:hAnsi="Arial" w:cs="Arial"/>
          <w:b/>
          <w:bCs/>
          <w:color w:val="000000"/>
          <w:sz w:val="28"/>
          <w:szCs w:val="28"/>
        </w:rPr>
        <w:t>О сезонных заболеваниях и прививках</w:t>
      </w:r>
    </w:p>
    <w:p w14:paraId="733BDBF0" w14:textId="77777777" w:rsidR="00407CB4" w:rsidRPr="00407CB4" w:rsidRDefault="00407CB4" w:rsidP="00407CB4">
      <w:pPr>
        <w:spacing w:line="336" w:lineRule="auto"/>
        <w:ind w:firstLine="709"/>
        <w:jc w:val="both"/>
        <w:rPr>
          <w:rFonts w:ascii="Arial" w:hAnsi="Arial" w:cs="Arial"/>
          <w:color w:val="000000"/>
          <w:sz w:val="28"/>
          <w:szCs w:val="28"/>
        </w:rPr>
      </w:pPr>
      <w:r w:rsidRPr="00407CB4">
        <w:rPr>
          <w:rFonts w:ascii="Arial" w:hAnsi="Arial" w:cs="Arial"/>
          <w:color w:val="000000"/>
          <w:sz w:val="28"/>
          <w:szCs w:val="28"/>
        </w:rPr>
        <w:t xml:space="preserve">"Я вижу, что у нас, к сожалению, ОРВИ и грипп растет, чуть ли не на 30-35% в неделю, по-моему", - сказал глава государства в начале совещания. "Мы видим напряженную </w:t>
      </w:r>
      <w:proofErr w:type="spellStart"/>
      <w:r w:rsidRPr="00407CB4">
        <w:rPr>
          <w:rFonts w:ascii="Arial" w:hAnsi="Arial" w:cs="Arial"/>
          <w:color w:val="000000"/>
          <w:sz w:val="28"/>
          <w:szCs w:val="28"/>
        </w:rPr>
        <w:t>эпидситуацию</w:t>
      </w:r>
      <w:proofErr w:type="spellEnd"/>
      <w:r w:rsidRPr="00407CB4">
        <w:rPr>
          <w:rFonts w:ascii="Arial" w:hAnsi="Arial" w:cs="Arial"/>
          <w:color w:val="000000"/>
          <w:sz w:val="28"/>
          <w:szCs w:val="28"/>
        </w:rPr>
        <w:t xml:space="preserve"> в Российской Федерации на сегодняшний день", - прокомментировала глава Роспотребнадзора Анна Попова. Она отметила, что параллельно с ростом заболеваемости гриппом уже четвертую неделю отмечается рост заболеваемости ковидом.</w:t>
      </w:r>
    </w:p>
    <w:p w14:paraId="5A717262" w14:textId="77777777" w:rsidR="00407CB4" w:rsidRPr="00407CB4" w:rsidRDefault="00407CB4" w:rsidP="00407CB4">
      <w:pPr>
        <w:spacing w:line="336" w:lineRule="auto"/>
        <w:ind w:firstLine="709"/>
        <w:jc w:val="both"/>
        <w:rPr>
          <w:rFonts w:ascii="Arial" w:hAnsi="Arial" w:cs="Arial"/>
          <w:color w:val="000000"/>
          <w:sz w:val="28"/>
          <w:szCs w:val="28"/>
        </w:rPr>
      </w:pPr>
      <w:r w:rsidRPr="00407CB4">
        <w:rPr>
          <w:rFonts w:ascii="Arial" w:hAnsi="Arial" w:cs="Arial"/>
          <w:color w:val="000000"/>
          <w:sz w:val="28"/>
          <w:szCs w:val="28"/>
        </w:rPr>
        <w:t>"Он небольшой. После двухмесячного предыдущего снижения он на уровне 10-11% каждую неделю, но он есть и будет продолжаться", - рассказала она. Попова отметила, что большее напряжение для системы здравоохранения сегодня вызывает именно ситуация с гриппом и ОРВИ. Причем в этом году в России преобладает выявленный в 2009 году вирус свиного гриппа. Как подчеркнула Попова, важно, что все четыре российские вакцины полностью противостоят этому вирусу гриппа.</w:t>
      </w:r>
    </w:p>
    <w:p w14:paraId="4D3DFE88" w14:textId="77777777" w:rsidR="00407CB4" w:rsidRPr="00407CB4" w:rsidRDefault="00407CB4" w:rsidP="00407CB4">
      <w:pPr>
        <w:spacing w:line="336" w:lineRule="auto"/>
        <w:ind w:firstLine="709"/>
        <w:jc w:val="both"/>
        <w:rPr>
          <w:rFonts w:ascii="Arial" w:hAnsi="Arial" w:cs="Arial"/>
          <w:color w:val="000000"/>
          <w:sz w:val="28"/>
          <w:szCs w:val="28"/>
        </w:rPr>
      </w:pPr>
      <w:r w:rsidRPr="00407CB4">
        <w:rPr>
          <w:rFonts w:ascii="Arial" w:hAnsi="Arial" w:cs="Arial"/>
          <w:color w:val="000000"/>
          <w:sz w:val="28"/>
          <w:szCs w:val="28"/>
        </w:rPr>
        <w:t>О том, что вакцинирование эффективно, говорит и статистика. По словам Поповой, количество привитых россиян среди заболевших гриппом сегодня составляет менее 1%. Путин в свою очередь сообщил, что сам сделал прививку от гриппа. "Помните, я несколько дней назад спрашивал вас, нужно делать прививку или нет. Вы мне сказали: "Да, надо сделать", - рассказал он. "Вот, докладываю: вчера сделал", - сообщил Путин и посоветовал последовать его примеру всем коллегам. Президент рассказал, что в среду уже занимался спортом с утра в обычном режиме. "Все нормально. Без всяких вопросов", - добавил он о своем самочувствии.</w:t>
      </w:r>
    </w:p>
    <w:p w14:paraId="5E5A7495" w14:textId="77777777" w:rsidR="00407CB4" w:rsidRPr="00407CB4" w:rsidRDefault="00407CB4" w:rsidP="00407CB4">
      <w:pPr>
        <w:spacing w:line="336" w:lineRule="auto"/>
        <w:ind w:firstLine="709"/>
        <w:jc w:val="both"/>
        <w:rPr>
          <w:rFonts w:ascii="Arial" w:hAnsi="Arial" w:cs="Arial"/>
          <w:color w:val="000000"/>
          <w:sz w:val="28"/>
          <w:szCs w:val="28"/>
        </w:rPr>
      </w:pPr>
      <w:r w:rsidRPr="00407CB4">
        <w:rPr>
          <w:rFonts w:ascii="Arial" w:hAnsi="Arial" w:cs="Arial"/>
          <w:color w:val="000000"/>
          <w:sz w:val="28"/>
          <w:szCs w:val="28"/>
        </w:rPr>
        <w:lastRenderedPageBreak/>
        <w:t>С 1 января начнет работу Социальный фонд России, даты доставки пенсий сохраняются</w:t>
      </w:r>
    </w:p>
    <w:p w14:paraId="6169FEC5" w14:textId="7877543C" w:rsidR="00407CB4" w:rsidRPr="00407CB4" w:rsidRDefault="00407CB4" w:rsidP="00407CB4">
      <w:pPr>
        <w:spacing w:line="336" w:lineRule="auto"/>
        <w:ind w:firstLine="709"/>
        <w:jc w:val="both"/>
        <w:rPr>
          <w:rFonts w:ascii="Arial" w:hAnsi="Arial" w:cs="Arial"/>
          <w:color w:val="000000"/>
          <w:sz w:val="28"/>
          <w:szCs w:val="28"/>
        </w:rPr>
      </w:pPr>
      <w:r w:rsidRPr="00407CB4">
        <w:rPr>
          <w:rFonts w:ascii="Arial" w:hAnsi="Arial" w:cs="Arial"/>
          <w:color w:val="000000"/>
          <w:sz w:val="28"/>
          <w:szCs w:val="28"/>
        </w:rPr>
        <w:t xml:space="preserve">Глава Роспотребнадзора считает, что нужно проводить тестирование на грипп у всех пациентов с проявлениями ОРВИ. Попова также назвала новогодние праздники дополнительным фактором риска роста заболеваемости. Кроме того, глава Роспотребнадзора напомнила, что в целях минимизации риска сегодня используется "рутинная мера" профилактики. "При отсутствии 20% детей в классе школы или в группе детского сада этот класс или группу закрывают на карантин, это не дает распространяться заболеванию ни среди детей, ни среди других возрастных групп", - пояснила она. По ее словам, из-за гриппа приостановлена учеба почти в 600 школах РФ и 12,6 тысячи классов. </w:t>
      </w:r>
    </w:p>
    <w:p w14:paraId="3A5FB524" w14:textId="77777777" w:rsidR="00407CB4" w:rsidRPr="00407CB4" w:rsidRDefault="00407CB4" w:rsidP="00407CB4">
      <w:pPr>
        <w:spacing w:line="336" w:lineRule="auto"/>
        <w:ind w:firstLine="709"/>
        <w:jc w:val="both"/>
        <w:rPr>
          <w:rFonts w:ascii="Arial" w:hAnsi="Arial" w:cs="Arial"/>
          <w:color w:val="000000"/>
          <w:sz w:val="28"/>
          <w:szCs w:val="28"/>
        </w:rPr>
      </w:pPr>
      <w:r w:rsidRPr="00407CB4">
        <w:rPr>
          <w:rFonts w:ascii="Arial" w:hAnsi="Arial" w:cs="Arial"/>
          <w:color w:val="000000"/>
          <w:sz w:val="28"/>
          <w:szCs w:val="28"/>
        </w:rPr>
        <w:t>Министр здравоохранения Михаил Мурашко рассказал, что более 20% среди заболевших гриппом и ОРВИ в России приходится на детей школьного возраста, 18% - на дошкольников. Он отметил, что наиболее тяжело свиной грипп протекает у беременных женщин, людей с диабетом и лиц старше 60 лет. "Конечно, категории сходны с ковидом, и поэтому для этой категории людей, конечно же, вакцинация имеет важнейшее значение", - заявил он.</w:t>
      </w:r>
    </w:p>
    <w:p w14:paraId="04B4FD4C" w14:textId="77777777" w:rsidR="00407CB4" w:rsidRPr="00407CB4" w:rsidRDefault="00407CB4" w:rsidP="00407CB4">
      <w:pPr>
        <w:spacing w:line="336" w:lineRule="auto"/>
        <w:ind w:firstLine="709"/>
        <w:jc w:val="both"/>
        <w:rPr>
          <w:rFonts w:ascii="Arial" w:hAnsi="Arial" w:cs="Arial"/>
          <w:color w:val="000000"/>
          <w:sz w:val="28"/>
          <w:szCs w:val="28"/>
        </w:rPr>
      </w:pPr>
      <w:r w:rsidRPr="00407CB4">
        <w:rPr>
          <w:rFonts w:ascii="Arial" w:hAnsi="Arial" w:cs="Arial"/>
          <w:color w:val="000000"/>
          <w:sz w:val="28"/>
          <w:szCs w:val="28"/>
        </w:rPr>
        <w:t>Путин призвал продолжать вакцинацию от гриппа и повышать иммунизацию населения. "У нас зима длинная и начало весны тоже бывает холодным, поэтому вакцинацию надо продолжать, надо людей защищать от всех этих болезней. Вы сказали, что в основном массовая вакцинация закончилась, все равно нужно внимательно следить за тем, что происходит и своевременно реагировать", - сказал он в ответ на доклад Мурашко.</w:t>
      </w:r>
    </w:p>
    <w:p w14:paraId="2E661092" w14:textId="77777777" w:rsidR="00407CB4" w:rsidRPr="00407CB4" w:rsidRDefault="00407CB4" w:rsidP="00407CB4">
      <w:pPr>
        <w:spacing w:line="336" w:lineRule="auto"/>
        <w:ind w:firstLine="709"/>
        <w:jc w:val="both"/>
        <w:rPr>
          <w:rFonts w:ascii="Arial" w:hAnsi="Arial" w:cs="Arial"/>
          <w:b/>
          <w:bCs/>
          <w:color w:val="000000"/>
          <w:sz w:val="28"/>
          <w:szCs w:val="28"/>
        </w:rPr>
      </w:pPr>
      <w:r w:rsidRPr="00407CB4">
        <w:rPr>
          <w:rFonts w:ascii="Arial" w:hAnsi="Arial" w:cs="Arial"/>
          <w:b/>
          <w:bCs/>
          <w:color w:val="000000"/>
          <w:sz w:val="28"/>
          <w:szCs w:val="28"/>
        </w:rPr>
        <w:t>О едином фонде и доставке пенсий</w:t>
      </w:r>
    </w:p>
    <w:p w14:paraId="1C968137" w14:textId="30CAEDDF" w:rsidR="00407CB4" w:rsidRPr="00407CB4" w:rsidRDefault="00407CB4" w:rsidP="00407CB4">
      <w:pPr>
        <w:spacing w:line="336" w:lineRule="auto"/>
        <w:ind w:firstLine="709"/>
        <w:jc w:val="both"/>
        <w:rPr>
          <w:rFonts w:ascii="Arial" w:hAnsi="Arial" w:cs="Arial"/>
          <w:color w:val="000000"/>
          <w:sz w:val="28"/>
          <w:szCs w:val="28"/>
        </w:rPr>
      </w:pPr>
      <w:r w:rsidRPr="00407CB4">
        <w:rPr>
          <w:rFonts w:ascii="Arial" w:hAnsi="Arial" w:cs="Arial"/>
          <w:color w:val="000000"/>
          <w:sz w:val="28"/>
          <w:szCs w:val="28"/>
        </w:rPr>
        <w:t xml:space="preserve">Еще одна тема совещания - объединение Пенсионного фонда России и Фонда социального страхования в Социальный фонд России. Глава </w:t>
      </w:r>
      <w:r w:rsidR="007C7033">
        <w:rPr>
          <w:rFonts w:ascii="Arial" w:hAnsi="Arial" w:cs="Arial"/>
          <w:color w:val="000000"/>
          <w:sz w:val="28"/>
          <w:szCs w:val="28"/>
        </w:rPr>
        <w:t>М</w:t>
      </w:r>
      <w:r w:rsidRPr="00407CB4">
        <w:rPr>
          <w:rFonts w:ascii="Arial" w:hAnsi="Arial" w:cs="Arial"/>
          <w:color w:val="000000"/>
          <w:sz w:val="28"/>
          <w:szCs w:val="28"/>
        </w:rPr>
        <w:t xml:space="preserve">интруда Антон </w:t>
      </w:r>
      <w:proofErr w:type="spellStart"/>
      <w:r w:rsidRPr="00407CB4">
        <w:rPr>
          <w:rFonts w:ascii="Arial" w:hAnsi="Arial" w:cs="Arial"/>
          <w:color w:val="000000"/>
          <w:sz w:val="28"/>
          <w:szCs w:val="28"/>
        </w:rPr>
        <w:t>Котяков</w:t>
      </w:r>
      <w:proofErr w:type="spellEnd"/>
      <w:r w:rsidRPr="00407CB4">
        <w:rPr>
          <w:rFonts w:ascii="Arial" w:hAnsi="Arial" w:cs="Arial"/>
          <w:color w:val="000000"/>
          <w:sz w:val="28"/>
          <w:szCs w:val="28"/>
        </w:rPr>
        <w:t xml:space="preserve"> сообщил президенту, что подготовительная работа к объединению ПФР и ФСС завершена. По </w:t>
      </w:r>
      <w:r w:rsidRPr="00407CB4">
        <w:rPr>
          <w:rFonts w:ascii="Arial" w:hAnsi="Arial" w:cs="Arial"/>
          <w:color w:val="000000"/>
          <w:sz w:val="28"/>
          <w:szCs w:val="28"/>
        </w:rPr>
        <w:lastRenderedPageBreak/>
        <w:t xml:space="preserve">его словам, отделения Социального фонда уже сформированы и на территории четырех новых регионов РФ. Он заявил, что с началом работы 1 января </w:t>
      </w:r>
      <w:proofErr w:type="spellStart"/>
      <w:r w:rsidRPr="00407CB4">
        <w:rPr>
          <w:rFonts w:ascii="Arial" w:hAnsi="Arial" w:cs="Arial"/>
          <w:color w:val="000000"/>
          <w:sz w:val="28"/>
          <w:szCs w:val="28"/>
        </w:rPr>
        <w:t>Соцфонда</w:t>
      </w:r>
      <w:proofErr w:type="spellEnd"/>
      <w:r w:rsidRPr="00407CB4">
        <w:rPr>
          <w:rFonts w:ascii="Arial" w:hAnsi="Arial" w:cs="Arial"/>
          <w:color w:val="000000"/>
          <w:sz w:val="28"/>
          <w:szCs w:val="28"/>
        </w:rPr>
        <w:t>, который теперь будет выплачивать пенсии, сохранятся прежние даты их доставки. "Если, например, пенсия от Пенсионного фонда приходила пятого числа, то гражданин продолжит получать пенсию также пятого числа", - пояснил министр. Он также сообщил, что с 28 декабря на портале госуслуг россияне смогут подать электронное заявление на получение единого пособия для семей с детьми.</w:t>
      </w:r>
    </w:p>
    <w:p w14:paraId="54E7DC18" w14:textId="77777777" w:rsidR="00407CB4" w:rsidRPr="00407CB4" w:rsidRDefault="00407CB4" w:rsidP="00407CB4">
      <w:pPr>
        <w:spacing w:line="336" w:lineRule="auto"/>
        <w:ind w:firstLine="709"/>
        <w:jc w:val="both"/>
        <w:rPr>
          <w:rFonts w:ascii="Arial" w:hAnsi="Arial" w:cs="Arial"/>
          <w:color w:val="000000"/>
          <w:sz w:val="28"/>
          <w:szCs w:val="28"/>
        </w:rPr>
      </w:pPr>
      <w:r w:rsidRPr="00407CB4">
        <w:rPr>
          <w:rFonts w:ascii="Arial" w:hAnsi="Arial" w:cs="Arial"/>
          <w:color w:val="000000"/>
          <w:sz w:val="28"/>
          <w:szCs w:val="28"/>
        </w:rPr>
        <w:t xml:space="preserve">Путин обратил внимание министра на то, что после объединения двух фондов выплаты пенсий и пособий должны проходить без сбоев. "Нужно, чтобы пошире это было освещено, чтобы люди понимали, что и как меняется. И сделать так, чтобы не было сбоев в работе </w:t>
      </w:r>
      <w:proofErr w:type="gramStart"/>
      <w:r w:rsidRPr="00407CB4">
        <w:rPr>
          <w:rFonts w:ascii="Arial" w:hAnsi="Arial" w:cs="Arial"/>
          <w:color w:val="000000"/>
          <w:sz w:val="28"/>
          <w:szCs w:val="28"/>
        </w:rPr>
        <w:t>- это</w:t>
      </w:r>
      <w:proofErr w:type="gramEnd"/>
      <w:r w:rsidRPr="00407CB4">
        <w:rPr>
          <w:rFonts w:ascii="Arial" w:hAnsi="Arial" w:cs="Arial"/>
          <w:color w:val="000000"/>
          <w:sz w:val="28"/>
          <w:szCs w:val="28"/>
        </w:rPr>
        <w:t xml:space="preserve"> очевидная вещь", - поручил он.</w:t>
      </w:r>
    </w:p>
    <w:p w14:paraId="6D1E0C5F" w14:textId="77777777" w:rsidR="00407CB4" w:rsidRPr="00407CB4" w:rsidRDefault="00407CB4" w:rsidP="00407CB4">
      <w:pPr>
        <w:spacing w:line="336" w:lineRule="auto"/>
        <w:ind w:firstLine="709"/>
        <w:jc w:val="both"/>
        <w:rPr>
          <w:rFonts w:ascii="Arial" w:hAnsi="Arial" w:cs="Arial"/>
          <w:b/>
          <w:bCs/>
          <w:color w:val="000000"/>
          <w:sz w:val="28"/>
          <w:szCs w:val="28"/>
        </w:rPr>
      </w:pPr>
      <w:r w:rsidRPr="00407CB4">
        <w:rPr>
          <w:rFonts w:ascii="Arial" w:hAnsi="Arial" w:cs="Arial"/>
          <w:b/>
          <w:bCs/>
          <w:color w:val="000000"/>
          <w:sz w:val="28"/>
          <w:szCs w:val="28"/>
        </w:rPr>
        <w:t>О проверках бизнеса и госуслугах</w:t>
      </w:r>
    </w:p>
    <w:p w14:paraId="34CD944B" w14:textId="77777777" w:rsidR="00407CB4" w:rsidRPr="00407CB4" w:rsidRDefault="00407CB4" w:rsidP="00407CB4">
      <w:pPr>
        <w:spacing w:line="336" w:lineRule="auto"/>
        <w:ind w:firstLine="709"/>
        <w:jc w:val="both"/>
        <w:rPr>
          <w:rFonts w:ascii="Arial" w:hAnsi="Arial" w:cs="Arial"/>
          <w:color w:val="000000"/>
          <w:sz w:val="28"/>
          <w:szCs w:val="28"/>
        </w:rPr>
      </w:pPr>
      <w:r w:rsidRPr="00407CB4">
        <w:rPr>
          <w:rFonts w:ascii="Arial" w:hAnsi="Arial" w:cs="Arial"/>
          <w:color w:val="000000"/>
          <w:sz w:val="28"/>
          <w:szCs w:val="28"/>
        </w:rPr>
        <w:t>В ходе реформы контрольно-надзорной деятельности внесены изменения в 132 федеральных отраслевых закона, рассказал вице-премьер, руководитель аппарата правительства Дмитрий Григоренко. Оцифрована вся процедура проведения проверки, создан федеральный информационный ресурс, и все это интегрировано с Генпрокуратурой. "На сегодняшний день проверка от начала и до конца видна в цифровом виде в режиме реального времени в информационном ресурсе", - подчеркнул он. Результатом реформы стало сокращение количества проверок в 2021 году почти вдвое к 2019 году.</w:t>
      </w:r>
    </w:p>
    <w:p w14:paraId="4DBEDDC8" w14:textId="77777777" w:rsidR="00407CB4" w:rsidRPr="00407CB4" w:rsidRDefault="00407CB4" w:rsidP="00407CB4">
      <w:pPr>
        <w:spacing w:line="336" w:lineRule="auto"/>
        <w:ind w:firstLine="709"/>
        <w:jc w:val="both"/>
        <w:rPr>
          <w:rFonts w:ascii="Arial" w:hAnsi="Arial" w:cs="Arial"/>
          <w:color w:val="000000"/>
          <w:sz w:val="28"/>
          <w:szCs w:val="28"/>
        </w:rPr>
      </w:pPr>
      <w:r w:rsidRPr="00407CB4">
        <w:rPr>
          <w:rFonts w:ascii="Arial" w:hAnsi="Arial" w:cs="Arial"/>
          <w:color w:val="000000"/>
          <w:sz w:val="28"/>
          <w:szCs w:val="28"/>
        </w:rPr>
        <w:t xml:space="preserve">Организована обратная связь с бизнесом, чтобы государство и организации могли просто и прозрачно решать спорные ситуации. Для этого, напомнил Григоренко, на портале госуслуг запущен специальный сервис обжалования решений контрольных органов. Бизнес может в несколько кликов подать жалобу на любое решение надзора. "У нас на сегодняшний день средний срок рассмотрения жалобы - 10 дней. Это в </w:t>
      </w:r>
      <w:r w:rsidRPr="00407CB4">
        <w:rPr>
          <w:rFonts w:ascii="Arial" w:hAnsi="Arial" w:cs="Arial"/>
          <w:color w:val="000000"/>
          <w:sz w:val="28"/>
          <w:szCs w:val="28"/>
        </w:rPr>
        <w:lastRenderedPageBreak/>
        <w:t>разы меньше, чем установлено действующим законодательством", - заявил вице-премьер.</w:t>
      </w:r>
    </w:p>
    <w:p w14:paraId="2E4F2802" w14:textId="77777777" w:rsidR="00407CB4" w:rsidRPr="00407CB4" w:rsidRDefault="00407CB4" w:rsidP="00407CB4">
      <w:pPr>
        <w:spacing w:line="336" w:lineRule="auto"/>
        <w:ind w:firstLine="709"/>
        <w:jc w:val="both"/>
        <w:rPr>
          <w:rFonts w:ascii="Arial" w:hAnsi="Arial" w:cs="Arial"/>
          <w:color w:val="000000"/>
          <w:sz w:val="28"/>
          <w:szCs w:val="28"/>
        </w:rPr>
      </w:pPr>
      <w:r w:rsidRPr="00407CB4">
        <w:rPr>
          <w:rFonts w:ascii="Arial" w:hAnsi="Arial" w:cs="Arial"/>
          <w:color w:val="000000"/>
          <w:sz w:val="28"/>
          <w:szCs w:val="28"/>
        </w:rPr>
        <w:t>Президент поддержал перевод в электронный вид всего лицензирования бизнеса. "Учитывая результаты пилотного проекта, мы бы просили вашего согласия провести в 2023 году перевод в электронный вид всех востребованных бизнесом разрешений и лицензий и распространить механизм досудебного обжалования всей разрешительной деятельности", - обратился к президенту Григоренко. "Конечно", - ответил Путин.</w:t>
      </w:r>
    </w:p>
    <w:p w14:paraId="21EF83F5" w14:textId="6856DC9D" w:rsidR="00407CB4" w:rsidRDefault="00407CB4" w:rsidP="00407CB4">
      <w:pPr>
        <w:spacing w:line="336" w:lineRule="auto"/>
        <w:ind w:firstLine="709"/>
        <w:jc w:val="both"/>
        <w:rPr>
          <w:rFonts w:ascii="Arial" w:hAnsi="Arial" w:cs="Arial"/>
          <w:color w:val="000000"/>
          <w:sz w:val="28"/>
          <w:szCs w:val="28"/>
        </w:rPr>
      </w:pPr>
    </w:p>
    <w:p w14:paraId="675A4F92" w14:textId="2B0B0903" w:rsidR="00407CB4" w:rsidRPr="009B2E2D" w:rsidRDefault="00407CB4" w:rsidP="00407CB4">
      <w:pPr>
        <w:spacing w:line="336" w:lineRule="auto"/>
        <w:ind w:firstLine="709"/>
        <w:jc w:val="both"/>
        <w:rPr>
          <w:rFonts w:ascii="Arial" w:hAnsi="Arial" w:cs="Arial"/>
          <w:color w:val="000000"/>
          <w:sz w:val="28"/>
          <w:szCs w:val="28"/>
        </w:rPr>
      </w:pPr>
      <w:r w:rsidRPr="009B2E2D">
        <w:rPr>
          <w:rFonts w:ascii="Arial" w:hAnsi="Arial" w:cs="Arial"/>
          <w:color w:val="000000"/>
          <w:sz w:val="28"/>
          <w:szCs w:val="28"/>
        </w:rPr>
        <w:t>***</w:t>
      </w:r>
    </w:p>
    <w:p w14:paraId="09FDA18E" w14:textId="77777777" w:rsidR="00407CB4" w:rsidRDefault="00407CB4" w:rsidP="00407CB4">
      <w:pPr>
        <w:spacing w:line="336" w:lineRule="auto"/>
        <w:ind w:firstLine="709"/>
        <w:jc w:val="both"/>
        <w:rPr>
          <w:rFonts w:ascii="Arial" w:hAnsi="Arial" w:cs="Arial"/>
          <w:b/>
          <w:bCs/>
          <w:color w:val="000000"/>
          <w:sz w:val="28"/>
          <w:szCs w:val="28"/>
        </w:rPr>
      </w:pPr>
    </w:p>
    <w:p w14:paraId="40C67C4F" w14:textId="7CA61196" w:rsidR="00407CB4" w:rsidRDefault="00407CB4" w:rsidP="00407CB4">
      <w:pPr>
        <w:spacing w:line="336" w:lineRule="auto"/>
        <w:ind w:firstLine="709"/>
        <w:jc w:val="both"/>
        <w:rPr>
          <w:rFonts w:ascii="Arial" w:hAnsi="Arial" w:cs="Arial"/>
          <w:b/>
          <w:bCs/>
          <w:color w:val="000000"/>
          <w:sz w:val="28"/>
          <w:szCs w:val="28"/>
        </w:rPr>
      </w:pPr>
      <w:r w:rsidRPr="00407CB4">
        <w:rPr>
          <w:rFonts w:ascii="Arial" w:hAnsi="Arial" w:cs="Arial"/>
          <w:b/>
          <w:bCs/>
          <w:color w:val="000000"/>
          <w:sz w:val="28"/>
          <w:szCs w:val="28"/>
        </w:rPr>
        <w:t>Что ждет Россию после рекордного урожая</w:t>
      </w:r>
    </w:p>
    <w:p w14:paraId="4DB108BE" w14:textId="67F86EFB" w:rsidR="00407CB4" w:rsidRPr="00407CB4" w:rsidRDefault="00407CB4" w:rsidP="00407CB4">
      <w:pPr>
        <w:spacing w:line="336" w:lineRule="auto"/>
        <w:ind w:firstLine="709"/>
        <w:jc w:val="both"/>
        <w:rPr>
          <w:rFonts w:ascii="Arial" w:hAnsi="Arial" w:cs="Arial"/>
          <w:b/>
          <w:bCs/>
          <w:i/>
          <w:iCs/>
          <w:color w:val="000000"/>
          <w:sz w:val="28"/>
          <w:szCs w:val="28"/>
        </w:rPr>
      </w:pPr>
      <w:r w:rsidRPr="00407CB4">
        <w:rPr>
          <w:rFonts w:ascii="Arial" w:hAnsi="Arial" w:cs="Arial"/>
          <w:i/>
          <w:iCs/>
          <w:color w:val="000000"/>
          <w:sz w:val="28"/>
          <w:szCs w:val="28"/>
        </w:rPr>
        <w:t>У нас есть газ, нефть, зерно и даже свое вино. От поставок сельхозпродукции на экспорт мы выручаем больше, чем от продажи оружия, не говоря о том, что себя обеспечиваем продуктами в полной мере, заявил спикер Госдумы Вячеслав Володин в ходе правительственного часа с участием главы Минсельхоза Дмитрия Патрушева.</w:t>
      </w:r>
    </w:p>
    <w:p w14:paraId="48D9DDF1" w14:textId="77777777" w:rsidR="00407CB4" w:rsidRPr="00407CB4" w:rsidRDefault="00407CB4" w:rsidP="00407CB4">
      <w:pPr>
        <w:spacing w:line="336" w:lineRule="auto"/>
        <w:ind w:firstLine="709"/>
        <w:jc w:val="both"/>
        <w:rPr>
          <w:rFonts w:ascii="Arial" w:hAnsi="Arial" w:cs="Arial"/>
          <w:color w:val="000000"/>
          <w:sz w:val="28"/>
          <w:szCs w:val="28"/>
        </w:rPr>
      </w:pPr>
      <w:r w:rsidRPr="00407CB4">
        <w:rPr>
          <w:rFonts w:ascii="Arial" w:hAnsi="Arial" w:cs="Arial"/>
          <w:color w:val="000000"/>
          <w:sz w:val="28"/>
          <w:szCs w:val="28"/>
        </w:rPr>
        <w:t>"Вот когда говорят "современная Россия" - вот один из показателей современной России - стали кормить себя сами, продовольственная безопасность решена", - отметил Володин. А ведь раньше завозили зерно из Канады. Еще два года назад в магазинах было около 20-30% собственного вина, а теперь - больше половины. "Фактически заново создана отрасль, рабочие места и многое другое", - сказал спикер парламента.</w:t>
      </w:r>
    </w:p>
    <w:p w14:paraId="69243453" w14:textId="77777777" w:rsidR="00407CB4" w:rsidRPr="00407CB4" w:rsidRDefault="00407CB4" w:rsidP="00407CB4">
      <w:pPr>
        <w:spacing w:line="336" w:lineRule="auto"/>
        <w:ind w:firstLine="709"/>
        <w:jc w:val="both"/>
        <w:rPr>
          <w:rFonts w:ascii="Arial" w:hAnsi="Arial" w:cs="Arial"/>
          <w:b/>
          <w:bCs/>
          <w:color w:val="000000"/>
          <w:sz w:val="28"/>
          <w:szCs w:val="28"/>
        </w:rPr>
      </w:pPr>
      <w:r w:rsidRPr="00407CB4">
        <w:rPr>
          <w:rFonts w:ascii="Arial" w:hAnsi="Arial" w:cs="Arial"/>
          <w:b/>
          <w:bCs/>
          <w:color w:val="000000"/>
          <w:sz w:val="28"/>
          <w:szCs w:val="28"/>
        </w:rPr>
        <w:t>Сколько собрали и заработали</w:t>
      </w:r>
    </w:p>
    <w:p w14:paraId="2CF842D3" w14:textId="77777777" w:rsidR="00407CB4" w:rsidRPr="00407CB4" w:rsidRDefault="00407CB4" w:rsidP="00407CB4">
      <w:pPr>
        <w:spacing w:line="336" w:lineRule="auto"/>
        <w:ind w:firstLine="709"/>
        <w:jc w:val="both"/>
        <w:rPr>
          <w:rFonts w:ascii="Arial" w:hAnsi="Arial" w:cs="Arial"/>
          <w:color w:val="000000"/>
          <w:sz w:val="28"/>
          <w:szCs w:val="28"/>
        </w:rPr>
      </w:pPr>
      <w:r w:rsidRPr="00407CB4">
        <w:rPr>
          <w:rFonts w:ascii="Arial" w:hAnsi="Arial" w:cs="Arial"/>
          <w:color w:val="000000"/>
          <w:sz w:val="28"/>
          <w:szCs w:val="28"/>
        </w:rPr>
        <w:t xml:space="preserve">По словам Дмитрия Патрушева, Россия продолжает исполнять свои экспортные обязательства, в первую очередь перед дружественными странами. Наше продовольствие востребовано в мире и на данный момент поставляется более чем в 150 стран. </w:t>
      </w:r>
      <w:r w:rsidRPr="00407CB4">
        <w:rPr>
          <w:rFonts w:ascii="Arial" w:hAnsi="Arial" w:cs="Arial"/>
          <w:color w:val="000000"/>
          <w:sz w:val="28"/>
          <w:szCs w:val="28"/>
        </w:rPr>
        <w:lastRenderedPageBreak/>
        <w:t>Несмотря на санкции, экспорт продукции АПК увеличится с 37 млрд долларов в прошлом году до 40 млрд долларов в этом.</w:t>
      </w:r>
    </w:p>
    <w:p w14:paraId="4B2856FE" w14:textId="77777777" w:rsidR="00407CB4" w:rsidRPr="00407CB4" w:rsidRDefault="00407CB4" w:rsidP="00407CB4">
      <w:pPr>
        <w:spacing w:line="336" w:lineRule="auto"/>
        <w:ind w:firstLine="709"/>
        <w:jc w:val="both"/>
        <w:rPr>
          <w:rFonts w:ascii="Arial" w:hAnsi="Arial" w:cs="Arial"/>
          <w:color w:val="000000"/>
          <w:sz w:val="28"/>
          <w:szCs w:val="28"/>
        </w:rPr>
      </w:pPr>
      <w:r w:rsidRPr="00407CB4">
        <w:rPr>
          <w:rFonts w:ascii="Arial" w:hAnsi="Arial" w:cs="Arial"/>
          <w:color w:val="000000"/>
          <w:sz w:val="28"/>
          <w:szCs w:val="28"/>
        </w:rPr>
        <w:t>В 2022 году Россия собрала рекордный урожай зерна. На данный момент он составляет более 159 млн тонн в бункерном весе, в чистом весе будет порядка 150 млн тонн, сообщил Патрушев. До этого рекорд был поставлен в 2017 году, когда собрали 135,5 млн тонн зерна. Также, по словам Патрушева, выше прошлого года оказался урожай сахарной свеклы, сои, рапса, картофеля, овощей и фруктов. Есть прирост по молоку (до 32,5 млн тонн) и мясу (до 16 млн тонн).</w:t>
      </w:r>
    </w:p>
    <w:p w14:paraId="659E2CE8" w14:textId="77777777" w:rsidR="00407CB4" w:rsidRPr="00407CB4" w:rsidRDefault="00407CB4" w:rsidP="00407CB4">
      <w:pPr>
        <w:spacing w:line="336" w:lineRule="auto"/>
        <w:ind w:firstLine="709"/>
        <w:jc w:val="both"/>
        <w:rPr>
          <w:rFonts w:ascii="Arial" w:hAnsi="Arial" w:cs="Arial"/>
          <w:color w:val="000000"/>
          <w:sz w:val="28"/>
          <w:szCs w:val="28"/>
        </w:rPr>
      </w:pPr>
      <w:r w:rsidRPr="00407CB4">
        <w:rPr>
          <w:rFonts w:ascii="Arial" w:hAnsi="Arial" w:cs="Arial"/>
          <w:color w:val="000000"/>
          <w:sz w:val="28"/>
          <w:szCs w:val="28"/>
        </w:rPr>
        <w:t>"Это не просто, как говорится, "повезло с погодой". За последние годы российский АПК сделал серьезный технологический рывок, и именно он гарантирует стабильные урожаи и делает возможным планомерный рост показателей", - подчеркнул министр.</w:t>
      </w:r>
    </w:p>
    <w:p w14:paraId="002DA9EF" w14:textId="77777777" w:rsidR="00407CB4" w:rsidRPr="00407CB4" w:rsidRDefault="00407CB4" w:rsidP="00407CB4">
      <w:pPr>
        <w:spacing w:line="336" w:lineRule="auto"/>
        <w:ind w:firstLine="709"/>
        <w:jc w:val="both"/>
        <w:rPr>
          <w:rFonts w:ascii="Arial" w:hAnsi="Arial" w:cs="Arial"/>
          <w:color w:val="000000"/>
          <w:sz w:val="28"/>
          <w:szCs w:val="28"/>
        </w:rPr>
      </w:pPr>
      <w:r w:rsidRPr="00407CB4">
        <w:rPr>
          <w:rFonts w:ascii="Arial" w:hAnsi="Arial" w:cs="Arial"/>
          <w:color w:val="000000"/>
          <w:sz w:val="28"/>
          <w:szCs w:val="28"/>
        </w:rPr>
        <w:t>Урожай зерна в России достиг 159 млн тонн. Это почти в два раза больше наших потребностей</w:t>
      </w:r>
    </w:p>
    <w:p w14:paraId="72DCEDA5" w14:textId="6D98210C" w:rsidR="00407CB4" w:rsidRPr="00407CB4" w:rsidRDefault="00407CB4" w:rsidP="00407CB4">
      <w:pPr>
        <w:spacing w:line="336" w:lineRule="auto"/>
        <w:ind w:firstLine="709"/>
        <w:jc w:val="both"/>
        <w:rPr>
          <w:rFonts w:ascii="Arial" w:hAnsi="Arial" w:cs="Arial"/>
          <w:color w:val="000000"/>
          <w:sz w:val="28"/>
          <w:szCs w:val="28"/>
        </w:rPr>
      </w:pPr>
      <w:r w:rsidRPr="00407CB4">
        <w:rPr>
          <w:rFonts w:ascii="Arial" w:hAnsi="Arial" w:cs="Arial"/>
          <w:color w:val="000000"/>
          <w:sz w:val="28"/>
          <w:szCs w:val="28"/>
        </w:rPr>
        <w:t xml:space="preserve">Если в 2018 году </w:t>
      </w:r>
      <w:proofErr w:type="spellStart"/>
      <w:r w:rsidR="009B2E2D">
        <w:rPr>
          <w:rFonts w:ascii="Arial" w:hAnsi="Arial" w:cs="Arial"/>
          <w:color w:val="000000"/>
          <w:sz w:val="28"/>
          <w:szCs w:val="28"/>
        </w:rPr>
        <w:t>м</w:t>
      </w:r>
      <w:r w:rsidRPr="00407CB4">
        <w:rPr>
          <w:rFonts w:ascii="Arial" w:hAnsi="Arial" w:cs="Arial"/>
          <w:color w:val="000000"/>
          <w:sz w:val="28"/>
          <w:szCs w:val="28"/>
        </w:rPr>
        <w:t>инудобрений</w:t>
      </w:r>
      <w:proofErr w:type="spellEnd"/>
      <w:r w:rsidRPr="00407CB4">
        <w:rPr>
          <w:rFonts w:ascii="Arial" w:hAnsi="Arial" w:cs="Arial"/>
          <w:color w:val="000000"/>
          <w:sz w:val="28"/>
          <w:szCs w:val="28"/>
        </w:rPr>
        <w:t xml:space="preserve"> было внесено 39 кг на га, то в 2022 году этот показатель достиг уже 60 кг на га. За это время </w:t>
      </w:r>
      <w:proofErr w:type="spellStart"/>
      <w:r w:rsidRPr="00407CB4">
        <w:rPr>
          <w:rFonts w:ascii="Arial" w:hAnsi="Arial" w:cs="Arial"/>
          <w:color w:val="000000"/>
          <w:sz w:val="28"/>
          <w:szCs w:val="28"/>
        </w:rPr>
        <w:t>энергообеспеченность</w:t>
      </w:r>
      <w:proofErr w:type="spellEnd"/>
      <w:r w:rsidRPr="00407CB4">
        <w:rPr>
          <w:rFonts w:ascii="Arial" w:hAnsi="Arial" w:cs="Arial"/>
          <w:color w:val="000000"/>
          <w:sz w:val="28"/>
          <w:szCs w:val="28"/>
        </w:rPr>
        <w:t xml:space="preserve"> выросла на 5,8 миллиона лошадиных сил. Площадь обработки средствами защиты растений увеличена на 11% (или более 10 млн га). Все это позволило получать от земли больше отдачи. Так, урожайность зерновых за пять лет выросла с 25 до 34 центнеров с га.</w:t>
      </w:r>
    </w:p>
    <w:p w14:paraId="05ECF7F9" w14:textId="386FAD57" w:rsidR="00407CB4" w:rsidRPr="00407CB4" w:rsidRDefault="00407CB4" w:rsidP="00407CB4">
      <w:pPr>
        <w:spacing w:line="336" w:lineRule="auto"/>
        <w:ind w:firstLine="709"/>
        <w:jc w:val="both"/>
        <w:rPr>
          <w:rFonts w:ascii="Arial" w:hAnsi="Arial" w:cs="Arial"/>
          <w:color w:val="000000"/>
          <w:sz w:val="28"/>
          <w:szCs w:val="28"/>
        </w:rPr>
      </w:pPr>
      <w:r w:rsidRPr="00407CB4">
        <w:rPr>
          <w:rFonts w:ascii="Arial" w:hAnsi="Arial" w:cs="Arial"/>
          <w:color w:val="000000"/>
          <w:sz w:val="28"/>
          <w:szCs w:val="28"/>
        </w:rPr>
        <w:t xml:space="preserve">Например, доля самообеспеченности масложировой продукцией в нашей стране по некоторым видам продукции достигает уже 300%, говорит исполнительный директор Масложирового союза Михаил Мальцев. По его словам, этот год для отрасли был непростой: санкции оказали влияние на доступность экспортной инфраструктуры - значительно выросла стоимость транспортных услуг и страхования грузов, созданы физические барьеры для доступа к фрахту, ограничены подходы в порты недружественных странах для российских судов. Из-за этих ограничений снизились объемы вывоза готовой продукции, что привело к неполной реализации экспортного потенциала </w:t>
      </w:r>
      <w:r w:rsidRPr="00407CB4">
        <w:rPr>
          <w:rFonts w:ascii="Arial" w:hAnsi="Arial" w:cs="Arial"/>
          <w:color w:val="000000"/>
          <w:sz w:val="28"/>
          <w:szCs w:val="28"/>
        </w:rPr>
        <w:lastRenderedPageBreak/>
        <w:t>масложировой отрасли, который был запланирован на 2022 год. Но сейчас экспортеры сумели адаптироваться к ситуации, перестроить логистические маршруты и бизнес-процессы, и теперь наращивают объемы экспорта.</w:t>
      </w:r>
    </w:p>
    <w:p w14:paraId="6EF1CCCB" w14:textId="77777777" w:rsidR="00407CB4" w:rsidRPr="00407CB4" w:rsidRDefault="00407CB4" w:rsidP="00407CB4">
      <w:pPr>
        <w:spacing w:line="336" w:lineRule="auto"/>
        <w:ind w:firstLine="709"/>
        <w:jc w:val="both"/>
        <w:rPr>
          <w:rFonts w:ascii="Arial" w:hAnsi="Arial" w:cs="Arial"/>
          <w:color w:val="000000"/>
          <w:sz w:val="28"/>
          <w:szCs w:val="28"/>
        </w:rPr>
      </w:pPr>
      <w:r w:rsidRPr="00407CB4">
        <w:rPr>
          <w:rFonts w:ascii="Arial" w:hAnsi="Arial" w:cs="Arial"/>
          <w:color w:val="000000"/>
          <w:sz w:val="28"/>
          <w:szCs w:val="28"/>
        </w:rPr>
        <w:t>В этом году сбылись самые оптимистические прогнозы по сбору картофеля и овощей, говорит исполнительный директор Картофельного союза Алексей Красильников. Сбор в организованном секторе составит около 7,3 млн тонн (без учета личных подсобных хозяйств) против 6,6 млн тонн в прошлом году. Даже если учитывать снижение площадей под картофелем у ЛПХ, за минусом картофеля на переработку и семенной материал, своего картофеля в этом году россиянам хватит. Кроме того, традиционно весной начнет поступать импортный картофель - обычно его завозится в пределах 0,5 млн тонн. По овощам валовой сбор в товарном секторе, по данным Минсельхоза, составил 5,3 млн тонн - на 200 тыс. тонн больше, чем в прошлом году. В этом году картофелеводы тоже испытывали сложности, связанные с санкционным давлением - например, это касается ухода отдельных логистических операторов с российского рынка, удорожания аренды морского транспорта, ажиотажного спроса на автотранспорт, подорожания импортного семенного материала и запчастей. Но понемногу ситуация стабилизировалась, говорит Красильников.</w:t>
      </w:r>
    </w:p>
    <w:p w14:paraId="4D4A7092" w14:textId="77777777" w:rsidR="00407CB4" w:rsidRPr="00407CB4" w:rsidRDefault="00407CB4" w:rsidP="00407CB4">
      <w:pPr>
        <w:spacing w:line="336" w:lineRule="auto"/>
        <w:ind w:firstLine="709"/>
        <w:jc w:val="both"/>
        <w:rPr>
          <w:rFonts w:ascii="Arial" w:hAnsi="Arial" w:cs="Arial"/>
          <w:color w:val="000000"/>
          <w:sz w:val="28"/>
          <w:szCs w:val="28"/>
        </w:rPr>
      </w:pPr>
      <w:r w:rsidRPr="00407CB4">
        <w:rPr>
          <w:rFonts w:ascii="Arial" w:hAnsi="Arial" w:cs="Arial"/>
          <w:color w:val="000000"/>
          <w:sz w:val="28"/>
          <w:szCs w:val="28"/>
        </w:rPr>
        <w:t xml:space="preserve">По словам Дмитрия Патрушева, в этом году наблюдается также прирост производства по молоку (до 32,5 млн тонн) и мясу (до 16 млн тонн). Так, в этом году прирост производства свинины составит примерно 6%, оценивает генеральный директор Национального Союза свиноводов Юрий Ковалев. Благодаря низкой стоимости зерна (и, соответственно, кормов) и увеличению предложения при полном самообеспечении мясом, оптовые цены на свинину в этом году снизились на 6%, что потянуло за собой и розничные цены. Как результат, потребление свинины по итогам года вырастет еще на 8%. При этом огромный урожай будет оказывать влияние и в 2023 году. Кроме того, примерно такие же темпы прироста производства </w:t>
      </w:r>
      <w:r w:rsidRPr="00407CB4">
        <w:rPr>
          <w:rFonts w:ascii="Arial" w:hAnsi="Arial" w:cs="Arial"/>
          <w:color w:val="000000"/>
          <w:sz w:val="28"/>
          <w:szCs w:val="28"/>
        </w:rPr>
        <w:lastRenderedPageBreak/>
        <w:t>сохранятся в следующем году, поскольку продолжат увеличивать мощности те предприятия, инвестиции в которые были сделаны в 2020-2021 годах. Таким образом, повышения цен на мясо и в 2023 году вряд ли стоит ждать, считает эксперт.</w:t>
      </w:r>
    </w:p>
    <w:p w14:paraId="3BCD6F60" w14:textId="77777777" w:rsidR="00407CB4" w:rsidRPr="00407CB4" w:rsidRDefault="00407CB4" w:rsidP="00407CB4">
      <w:pPr>
        <w:spacing w:line="336" w:lineRule="auto"/>
        <w:ind w:firstLine="709"/>
        <w:jc w:val="both"/>
        <w:rPr>
          <w:rFonts w:ascii="Arial" w:hAnsi="Arial" w:cs="Arial"/>
          <w:color w:val="000000"/>
          <w:sz w:val="28"/>
          <w:szCs w:val="28"/>
        </w:rPr>
      </w:pPr>
      <w:r w:rsidRPr="00407CB4">
        <w:rPr>
          <w:rFonts w:ascii="Arial" w:hAnsi="Arial" w:cs="Arial"/>
          <w:color w:val="000000"/>
          <w:sz w:val="28"/>
          <w:szCs w:val="28"/>
        </w:rPr>
        <w:t>А раз есть сырье - есть и продукты в магазинах. Растет мясопереработка, производство круп, муки, сахара, молока, сыров, сливочного и растительных масел. При этом цены на многие продукты остаются доступными, а, например, на мясо даже снижаются. Некоторое отставание наблюдается в добыче рыбы. Но увеличивается производство аквакультуры - за восемь лет объемы выращенной рыбы выросли в два раза.</w:t>
      </w:r>
    </w:p>
    <w:p w14:paraId="533683A6" w14:textId="77777777" w:rsidR="00407CB4" w:rsidRPr="00407CB4" w:rsidRDefault="00407CB4" w:rsidP="00407CB4">
      <w:pPr>
        <w:spacing w:line="336" w:lineRule="auto"/>
        <w:ind w:firstLine="709"/>
        <w:jc w:val="both"/>
        <w:rPr>
          <w:rFonts w:ascii="Arial" w:hAnsi="Arial" w:cs="Arial"/>
          <w:color w:val="000000"/>
          <w:sz w:val="28"/>
          <w:szCs w:val="28"/>
        </w:rPr>
      </w:pPr>
      <w:r w:rsidRPr="00407CB4">
        <w:rPr>
          <w:rFonts w:ascii="Arial" w:hAnsi="Arial" w:cs="Arial"/>
          <w:color w:val="000000"/>
          <w:sz w:val="28"/>
          <w:szCs w:val="28"/>
        </w:rPr>
        <w:t xml:space="preserve">По итогам года рост валовой добавленной стоимости составит на менее 4%, оценивает начальник Центра экономического прогнозирования "Газпромбанка" Дарья </w:t>
      </w:r>
      <w:proofErr w:type="spellStart"/>
      <w:r w:rsidRPr="00407CB4">
        <w:rPr>
          <w:rFonts w:ascii="Arial" w:hAnsi="Arial" w:cs="Arial"/>
          <w:color w:val="000000"/>
          <w:sz w:val="28"/>
          <w:szCs w:val="28"/>
        </w:rPr>
        <w:t>Снитко</w:t>
      </w:r>
      <w:proofErr w:type="spellEnd"/>
      <w:r w:rsidRPr="00407CB4">
        <w:rPr>
          <w:rFonts w:ascii="Arial" w:hAnsi="Arial" w:cs="Arial"/>
          <w:color w:val="000000"/>
          <w:sz w:val="28"/>
          <w:szCs w:val="28"/>
        </w:rPr>
        <w:t>. Экспорт также растет: в физическом объеме уже за три квартала 2022 года прирост составил около 2%, а с учетом роста цен на основную экспортную продукцию, стоимость экспорта, вероятно, вырастет на 8-10%. Наиболее заметен рост в производстве зерна - пшеницы, ячменя, и масличных - сои, рапса, льна.</w:t>
      </w:r>
    </w:p>
    <w:p w14:paraId="6D6565F9" w14:textId="77777777" w:rsidR="00407CB4" w:rsidRPr="00407CB4" w:rsidRDefault="00407CB4" w:rsidP="00407CB4">
      <w:pPr>
        <w:spacing w:line="336" w:lineRule="auto"/>
        <w:ind w:firstLine="709"/>
        <w:jc w:val="both"/>
        <w:rPr>
          <w:rFonts w:ascii="Arial" w:hAnsi="Arial" w:cs="Arial"/>
          <w:color w:val="000000"/>
          <w:sz w:val="28"/>
          <w:szCs w:val="28"/>
        </w:rPr>
      </w:pPr>
      <w:r w:rsidRPr="00407CB4">
        <w:rPr>
          <w:rFonts w:ascii="Arial" w:hAnsi="Arial" w:cs="Arial"/>
          <w:color w:val="000000"/>
          <w:sz w:val="28"/>
          <w:szCs w:val="28"/>
        </w:rPr>
        <w:t xml:space="preserve">При этом, если сравнивать зерновой сектор в России с другими крупными производителями в Северном полушарии, в этом году фактически только в России был собран урожай больший, чем в прошлом году. А ЕС, США зафиксировали снижение сбора зерна. В Европе снижение демонстрируют и некоторые секторы животноводства, отмечает </w:t>
      </w:r>
      <w:proofErr w:type="spellStart"/>
      <w:r w:rsidRPr="00407CB4">
        <w:rPr>
          <w:rFonts w:ascii="Arial" w:hAnsi="Arial" w:cs="Arial"/>
          <w:color w:val="000000"/>
          <w:sz w:val="28"/>
          <w:szCs w:val="28"/>
        </w:rPr>
        <w:t>Снитко</w:t>
      </w:r>
      <w:proofErr w:type="spellEnd"/>
      <w:r w:rsidRPr="00407CB4">
        <w:rPr>
          <w:rFonts w:ascii="Arial" w:hAnsi="Arial" w:cs="Arial"/>
          <w:color w:val="000000"/>
          <w:sz w:val="28"/>
          <w:szCs w:val="28"/>
        </w:rPr>
        <w:t>.</w:t>
      </w:r>
    </w:p>
    <w:p w14:paraId="6605E629" w14:textId="77777777" w:rsidR="00407CB4" w:rsidRPr="00407CB4" w:rsidRDefault="00407CB4" w:rsidP="00407CB4">
      <w:pPr>
        <w:spacing w:line="336" w:lineRule="auto"/>
        <w:ind w:firstLine="709"/>
        <w:jc w:val="both"/>
        <w:rPr>
          <w:rFonts w:ascii="Arial" w:hAnsi="Arial" w:cs="Arial"/>
          <w:color w:val="000000"/>
          <w:sz w:val="28"/>
          <w:szCs w:val="28"/>
        </w:rPr>
      </w:pPr>
      <w:r w:rsidRPr="00407CB4">
        <w:rPr>
          <w:rFonts w:ascii="Arial" w:hAnsi="Arial" w:cs="Arial"/>
          <w:color w:val="000000"/>
          <w:sz w:val="28"/>
          <w:szCs w:val="28"/>
        </w:rPr>
        <w:t xml:space="preserve">В основных сегментах АПК выросли и экспортные цены, и цены внутреннего рынка, что положительно сказалось на выручке аграриев. Тем не менее, коррекция коснулась рентабельности выращивания масличных, зерновых, животноводства. Некоторые отрасли, ориентированные на внутренний спрос населения, заметили снижение потребления, особенно в </w:t>
      </w:r>
      <w:proofErr w:type="spellStart"/>
      <w:r w:rsidRPr="00407CB4">
        <w:rPr>
          <w:rFonts w:ascii="Arial" w:hAnsi="Arial" w:cs="Arial"/>
          <w:color w:val="000000"/>
          <w:sz w:val="28"/>
          <w:szCs w:val="28"/>
        </w:rPr>
        <w:t>высокомаржинальных</w:t>
      </w:r>
      <w:proofErr w:type="spellEnd"/>
      <w:r w:rsidRPr="00407CB4">
        <w:rPr>
          <w:rFonts w:ascii="Arial" w:hAnsi="Arial" w:cs="Arial"/>
          <w:color w:val="000000"/>
          <w:sz w:val="28"/>
          <w:szCs w:val="28"/>
        </w:rPr>
        <w:t xml:space="preserve"> и премиальных категориях. В то же время снижение маркетинговой активности </w:t>
      </w:r>
      <w:r w:rsidRPr="00407CB4">
        <w:rPr>
          <w:rFonts w:ascii="Arial" w:hAnsi="Arial" w:cs="Arial"/>
          <w:color w:val="000000"/>
          <w:sz w:val="28"/>
          <w:szCs w:val="28"/>
        </w:rPr>
        <w:lastRenderedPageBreak/>
        <w:t xml:space="preserve">иностранных компаний в ряде случаев дало дополнительные возможности для роста предприятиям отечественного FMCG сектора, считает </w:t>
      </w:r>
      <w:proofErr w:type="spellStart"/>
      <w:r w:rsidRPr="00407CB4">
        <w:rPr>
          <w:rFonts w:ascii="Arial" w:hAnsi="Arial" w:cs="Arial"/>
          <w:color w:val="000000"/>
          <w:sz w:val="28"/>
          <w:szCs w:val="28"/>
        </w:rPr>
        <w:t>Снитко</w:t>
      </w:r>
      <w:proofErr w:type="spellEnd"/>
      <w:r w:rsidRPr="00407CB4">
        <w:rPr>
          <w:rFonts w:ascii="Arial" w:hAnsi="Arial" w:cs="Arial"/>
          <w:color w:val="000000"/>
          <w:sz w:val="28"/>
          <w:szCs w:val="28"/>
        </w:rPr>
        <w:t>.</w:t>
      </w:r>
    </w:p>
    <w:p w14:paraId="0B5B9188" w14:textId="77777777" w:rsidR="00407CB4" w:rsidRPr="00407CB4" w:rsidRDefault="00407CB4" w:rsidP="00407CB4">
      <w:pPr>
        <w:spacing w:line="336" w:lineRule="auto"/>
        <w:ind w:firstLine="709"/>
        <w:jc w:val="both"/>
        <w:rPr>
          <w:rFonts w:ascii="Arial" w:hAnsi="Arial" w:cs="Arial"/>
          <w:b/>
          <w:bCs/>
          <w:color w:val="000000"/>
          <w:sz w:val="28"/>
          <w:szCs w:val="28"/>
        </w:rPr>
      </w:pPr>
      <w:r w:rsidRPr="00407CB4">
        <w:rPr>
          <w:rFonts w:ascii="Arial" w:hAnsi="Arial" w:cs="Arial"/>
          <w:b/>
          <w:bCs/>
          <w:color w:val="000000"/>
          <w:sz w:val="28"/>
          <w:szCs w:val="28"/>
        </w:rPr>
        <w:t>Новые вызовы</w:t>
      </w:r>
    </w:p>
    <w:p w14:paraId="52EAD1B1" w14:textId="77777777" w:rsidR="00407CB4" w:rsidRPr="00407CB4" w:rsidRDefault="00407CB4" w:rsidP="00407CB4">
      <w:pPr>
        <w:spacing w:line="336" w:lineRule="auto"/>
        <w:ind w:firstLine="709"/>
        <w:jc w:val="both"/>
        <w:rPr>
          <w:rFonts w:ascii="Arial" w:hAnsi="Arial" w:cs="Arial"/>
          <w:color w:val="000000"/>
          <w:sz w:val="28"/>
          <w:szCs w:val="28"/>
        </w:rPr>
      </w:pPr>
      <w:r w:rsidRPr="00407CB4">
        <w:rPr>
          <w:rFonts w:ascii="Arial" w:hAnsi="Arial" w:cs="Arial"/>
          <w:color w:val="000000"/>
          <w:sz w:val="28"/>
          <w:szCs w:val="28"/>
        </w:rPr>
        <w:t>Сейчас из-за неблагоприятной погоды в Поволжье и Центральной России озимых меньше, чем хотелось бы (17,7 млн га). Но оставшиеся площади будут задействованы весной, отметил Дмитрий Патрушев. По предварительной оценке, площадь под зерновыми и зернобобовыми в итоге составит 47,6 млн га. Это немного больше, чем в этом году. Что позволит собрать урожай в размере 125-127 млн тонн зерна, в том числе 80-85 млн тонн пшеницы. Это обеспечит соблюдение баланса рыночных интересов в стране, считает Патрушев.</w:t>
      </w:r>
    </w:p>
    <w:p w14:paraId="157B517D" w14:textId="4D165DB8" w:rsidR="00407CB4" w:rsidRPr="00407CB4" w:rsidRDefault="00407CB4" w:rsidP="00407CB4">
      <w:pPr>
        <w:spacing w:line="336" w:lineRule="auto"/>
        <w:ind w:firstLine="709"/>
        <w:jc w:val="both"/>
        <w:rPr>
          <w:rFonts w:ascii="Arial" w:hAnsi="Arial" w:cs="Arial"/>
          <w:color w:val="000000"/>
          <w:sz w:val="28"/>
          <w:szCs w:val="28"/>
        </w:rPr>
      </w:pPr>
      <w:r w:rsidRPr="00407CB4">
        <w:rPr>
          <w:rFonts w:ascii="Arial" w:hAnsi="Arial" w:cs="Arial"/>
          <w:color w:val="000000"/>
          <w:sz w:val="28"/>
          <w:szCs w:val="28"/>
        </w:rPr>
        <w:t xml:space="preserve">В следующем году </w:t>
      </w:r>
      <w:r w:rsidR="007C7033">
        <w:rPr>
          <w:rFonts w:ascii="Arial" w:hAnsi="Arial" w:cs="Arial"/>
          <w:color w:val="000000"/>
          <w:sz w:val="28"/>
          <w:szCs w:val="28"/>
        </w:rPr>
        <w:t>М</w:t>
      </w:r>
      <w:r w:rsidRPr="00407CB4">
        <w:rPr>
          <w:rFonts w:ascii="Arial" w:hAnsi="Arial" w:cs="Arial"/>
          <w:color w:val="000000"/>
          <w:sz w:val="28"/>
          <w:szCs w:val="28"/>
        </w:rPr>
        <w:t>инсельхоз планирует сместить акценты в сторону тех направлений, где есть наибольший потенциал роста и импортозамещения. Например, ведомство планирует увеличить поддержку селекционно-генетических центров (с 20% до 50%), а также впервые предоставить субсидии личным подсобным хозяйствам (ЛПХ) на выращивание картофеля и овощей. Поскольку нам не хватает говядины, со следующего года в рамках "компенсирующей" субсидии появится возможность возмещения части затрат на килограмм реализованного молодняка крупного рогатого скота.</w:t>
      </w:r>
    </w:p>
    <w:p w14:paraId="5CF890A3" w14:textId="77777777" w:rsidR="00407CB4" w:rsidRPr="00407CB4" w:rsidRDefault="00407CB4" w:rsidP="00407CB4">
      <w:pPr>
        <w:spacing w:line="336" w:lineRule="auto"/>
        <w:ind w:firstLine="709"/>
        <w:jc w:val="both"/>
        <w:rPr>
          <w:rFonts w:ascii="Arial" w:hAnsi="Arial" w:cs="Arial"/>
          <w:color w:val="000000"/>
          <w:sz w:val="28"/>
          <w:szCs w:val="28"/>
        </w:rPr>
      </w:pPr>
      <w:r w:rsidRPr="00407CB4">
        <w:rPr>
          <w:rFonts w:ascii="Arial" w:hAnsi="Arial" w:cs="Arial"/>
          <w:color w:val="000000"/>
          <w:sz w:val="28"/>
          <w:szCs w:val="28"/>
        </w:rPr>
        <w:t xml:space="preserve">Алексей Красильников очень надеется на отдачу проекта, предусматривающего поддержку ЛПХ. На их долю приходится больше половины производства картофеля и овощей. А в последние годы площади под этими культурами заметно сокращаются. В целом по проекту отводится ежегодно около 5 млрд рублей. Причем, "перекидывать" эти средства на другие проекты региональные власти не смогут. Также рассчитывают в Картофельном союзе на сокращение </w:t>
      </w:r>
      <w:proofErr w:type="spellStart"/>
      <w:r w:rsidRPr="00407CB4">
        <w:rPr>
          <w:rFonts w:ascii="Arial" w:hAnsi="Arial" w:cs="Arial"/>
          <w:color w:val="000000"/>
          <w:sz w:val="28"/>
          <w:szCs w:val="28"/>
        </w:rPr>
        <w:t>импортозависимости</w:t>
      </w:r>
      <w:proofErr w:type="spellEnd"/>
      <w:r w:rsidRPr="00407CB4">
        <w:rPr>
          <w:rFonts w:ascii="Arial" w:hAnsi="Arial" w:cs="Arial"/>
          <w:color w:val="000000"/>
          <w:sz w:val="28"/>
          <w:szCs w:val="28"/>
        </w:rPr>
        <w:t xml:space="preserve"> по семенному материалу - такая работа ведется Минсельхозом и частными компаниями, отмечает Красильников.</w:t>
      </w:r>
    </w:p>
    <w:p w14:paraId="46D1B7A6" w14:textId="77777777" w:rsidR="00407CB4" w:rsidRPr="00407CB4" w:rsidRDefault="00407CB4" w:rsidP="00407CB4">
      <w:pPr>
        <w:spacing w:line="336" w:lineRule="auto"/>
        <w:ind w:firstLine="709"/>
        <w:jc w:val="both"/>
        <w:rPr>
          <w:rFonts w:ascii="Arial" w:hAnsi="Arial" w:cs="Arial"/>
          <w:color w:val="000000"/>
          <w:sz w:val="28"/>
          <w:szCs w:val="28"/>
        </w:rPr>
      </w:pPr>
      <w:r w:rsidRPr="00407CB4">
        <w:rPr>
          <w:rFonts w:ascii="Arial" w:hAnsi="Arial" w:cs="Arial"/>
          <w:color w:val="000000"/>
          <w:sz w:val="28"/>
          <w:szCs w:val="28"/>
        </w:rPr>
        <w:t xml:space="preserve">Импортозамещение "для галочки" не принесет нужного эффекта, уверен Дмитрий Патрушев. Наука должна работать в интересах </w:t>
      </w:r>
      <w:r w:rsidRPr="00407CB4">
        <w:rPr>
          <w:rFonts w:ascii="Arial" w:hAnsi="Arial" w:cs="Arial"/>
          <w:color w:val="000000"/>
          <w:sz w:val="28"/>
          <w:szCs w:val="28"/>
        </w:rPr>
        <w:lastRenderedPageBreak/>
        <w:t>бизнеса. И это сотрудничество должно выражаться в конкретных результатах - площадях, засеянных отечественными семенами, и собранном урожае, собственном племенном материале, своих лекарствах для ветеринарии.</w:t>
      </w:r>
    </w:p>
    <w:p w14:paraId="767F2D7F" w14:textId="77777777" w:rsidR="00407CB4" w:rsidRPr="00407CB4" w:rsidRDefault="00407CB4" w:rsidP="00407CB4">
      <w:pPr>
        <w:spacing w:line="336" w:lineRule="auto"/>
        <w:ind w:firstLine="709"/>
        <w:jc w:val="both"/>
        <w:rPr>
          <w:rFonts w:ascii="Arial" w:hAnsi="Arial" w:cs="Arial"/>
          <w:color w:val="000000"/>
          <w:sz w:val="28"/>
          <w:szCs w:val="28"/>
        </w:rPr>
      </w:pPr>
      <w:r w:rsidRPr="00407CB4">
        <w:rPr>
          <w:rFonts w:ascii="Arial" w:hAnsi="Arial" w:cs="Arial"/>
          <w:color w:val="000000"/>
          <w:sz w:val="28"/>
          <w:szCs w:val="28"/>
        </w:rPr>
        <w:t>В этом году такая работа уже началась. В ведение Минсельхоза были переданы 11 научно-исследовательских учреждений, которые должны стать базой для диалога между наукой и бизнесом. Сейчас вместе с Курчатовским институтом министерство оценивает эффективность и рыночные перспективы уже имеющихся наработок.</w:t>
      </w:r>
    </w:p>
    <w:p w14:paraId="08016B4F" w14:textId="77777777" w:rsidR="00407CB4" w:rsidRPr="00407CB4" w:rsidRDefault="00407CB4" w:rsidP="00407CB4">
      <w:pPr>
        <w:spacing w:line="336" w:lineRule="auto"/>
        <w:ind w:firstLine="709"/>
        <w:jc w:val="both"/>
        <w:rPr>
          <w:rFonts w:ascii="Arial" w:hAnsi="Arial" w:cs="Arial"/>
          <w:color w:val="000000"/>
          <w:sz w:val="28"/>
          <w:szCs w:val="28"/>
        </w:rPr>
      </w:pPr>
      <w:r w:rsidRPr="00407CB4">
        <w:rPr>
          <w:rFonts w:ascii="Arial" w:hAnsi="Arial" w:cs="Arial"/>
          <w:color w:val="000000"/>
          <w:sz w:val="28"/>
          <w:szCs w:val="28"/>
        </w:rPr>
        <w:t>Остается на следующий год также задача повышения качества жизни на селе. За два года действия отдельной госпрограммы изменения коснулись 8 млн сельских жителей - появилось около тысячи новых объектов здравоохранения, образования, культуры, социальной сферы и коммунальной инфраструктуры. Новое жилье за счет сельской ипотеки и других механизмов госпрограммы приобрели 102 тыс. семей. В этом году такие изменения охватят еще около 1 млн человек. А за счет сельской ипотеки улучшат жилищные условия еще 13 тыс. семей. В 2023 году программа будет расширена еще на 1,5 млн сельских жителей.</w:t>
      </w:r>
    </w:p>
    <w:p w14:paraId="3B29FDAE" w14:textId="77777777" w:rsidR="00407CB4" w:rsidRPr="00407CB4" w:rsidRDefault="00407CB4" w:rsidP="00A25E24">
      <w:pPr>
        <w:spacing w:line="336" w:lineRule="auto"/>
        <w:ind w:firstLine="709"/>
        <w:jc w:val="both"/>
        <w:rPr>
          <w:rFonts w:ascii="Arial" w:hAnsi="Arial" w:cs="Arial"/>
          <w:color w:val="000000"/>
          <w:sz w:val="28"/>
          <w:szCs w:val="28"/>
        </w:rPr>
      </w:pPr>
    </w:p>
    <w:p w14:paraId="378B5717" w14:textId="0ABE2350" w:rsidR="00223CC8" w:rsidRDefault="00223CC8" w:rsidP="00407CB4">
      <w:pPr>
        <w:spacing w:line="336" w:lineRule="auto"/>
        <w:jc w:val="both"/>
        <w:rPr>
          <w:rFonts w:ascii="Arial" w:hAnsi="Arial" w:cs="Arial"/>
          <w:color w:val="000000"/>
          <w:sz w:val="28"/>
          <w:szCs w:val="28"/>
        </w:rPr>
      </w:pPr>
    </w:p>
    <w:p w14:paraId="3B5D5794" w14:textId="77777777" w:rsidR="00A47322" w:rsidRPr="00223CC8" w:rsidRDefault="00A47322" w:rsidP="00407CB4">
      <w:pPr>
        <w:spacing w:line="336" w:lineRule="auto"/>
        <w:jc w:val="both"/>
        <w:rPr>
          <w:rFonts w:ascii="Arial" w:hAnsi="Arial" w:cs="Arial"/>
          <w:color w:val="000000"/>
          <w:sz w:val="28"/>
          <w:szCs w:val="28"/>
        </w:rPr>
      </w:pPr>
    </w:p>
    <w:p w14:paraId="7798D715" w14:textId="77777777" w:rsidR="00A95C8F" w:rsidRPr="00A95C8F" w:rsidRDefault="00A95C8F" w:rsidP="00A95C8F">
      <w:pPr>
        <w:keepNext/>
        <w:spacing w:line="360" w:lineRule="auto"/>
        <w:ind w:firstLine="709"/>
        <w:jc w:val="both"/>
        <w:outlineLvl w:val="1"/>
        <w:rPr>
          <w:rFonts w:ascii="Arial" w:hAnsi="Arial" w:cs="Arial"/>
          <w:b/>
          <w:bCs/>
          <w:color w:val="000000"/>
          <w:sz w:val="28"/>
          <w:szCs w:val="28"/>
          <w:u w:val="single"/>
        </w:rPr>
      </w:pPr>
      <w:bookmarkStart w:id="27" w:name="_Toc122331254"/>
      <w:r w:rsidRPr="00A95C8F">
        <w:rPr>
          <w:rFonts w:ascii="Arial" w:hAnsi="Arial" w:cs="Arial"/>
          <w:b/>
          <w:bCs/>
          <w:color w:val="000000"/>
          <w:sz w:val="28"/>
          <w:szCs w:val="28"/>
          <w:u w:val="single"/>
        </w:rPr>
        <w:t>Политические игроки</w:t>
      </w:r>
      <w:bookmarkEnd w:id="26"/>
      <w:bookmarkEnd w:id="27"/>
    </w:p>
    <w:p w14:paraId="3D8036A4" w14:textId="77777777" w:rsidR="000D50A2" w:rsidRPr="000D50A2" w:rsidRDefault="000D50A2" w:rsidP="000D50A2">
      <w:pPr>
        <w:pStyle w:val="14"/>
        <w:spacing w:line="348" w:lineRule="auto"/>
        <w:rPr>
          <w:b/>
        </w:rPr>
      </w:pPr>
      <w:bookmarkStart w:id="28" w:name="_Toc86775883"/>
      <w:r w:rsidRPr="000D50A2">
        <w:rPr>
          <w:b/>
        </w:rPr>
        <w:t>От певцов до министров: кто попал в новые санкционные списки ЕС</w:t>
      </w:r>
    </w:p>
    <w:p w14:paraId="7ABD0EB6" w14:textId="77777777" w:rsidR="000D50A2" w:rsidRPr="000D50A2" w:rsidRDefault="000D50A2" w:rsidP="000D50A2">
      <w:pPr>
        <w:pStyle w:val="14"/>
        <w:spacing w:line="348" w:lineRule="auto"/>
      </w:pPr>
      <w:r w:rsidRPr="000D50A2">
        <w:t xml:space="preserve">Днем 16 декабря ЕС объявил о введении новых экономических санкций против российских граждан и организаций. А вечером уже опубликовал их полный список. Среди известных личностей в нем оказались певец Лепс, ведущий </w:t>
      </w:r>
      <w:proofErr w:type="spellStart"/>
      <w:r w:rsidRPr="000D50A2">
        <w:t>Корчевников</w:t>
      </w:r>
      <w:proofErr w:type="spellEnd"/>
      <w:r w:rsidRPr="000D50A2">
        <w:t xml:space="preserve">, блогер «Гоблин», семь губернаторов, десять судей. </w:t>
      </w:r>
    </w:p>
    <w:p w14:paraId="41EA53DA" w14:textId="0E422DF2" w:rsidR="000D50A2" w:rsidRPr="000D50A2" w:rsidRDefault="000D50A2" w:rsidP="000D50A2">
      <w:pPr>
        <w:pStyle w:val="14"/>
        <w:spacing w:line="348" w:lineRule="auto"/>
      </w:pPr>
      <w:r w:rsidRPr="000D50A2">
        <w:lastRenderedPageBreak/>
        <w:t>Евросоюз вечером 16 декабря </w:t>
      </w:r>
      <w:r w:rsidRPr="00407CB4">
        <w:t>опубликовал</w:t>
      </w:r>
      <w:r w:rsidRPr="000D50A2">
        <w:t> в своем журнале полный список российских компаний и граждан, которые подпали под санкции в рамках девятого пакета. О том, что его официально утвердили власти ЕС, сообщили ранее в пятницу.</w:t>
      </w:r>
    </w:p>
    <w:p w14:paraId="559FB639" w14:textId="21692D65" w:rsidR="000D50A2" w:rsidRPr="000D50A2" w:rsidRDefault="000D50A2" w:rsidP="000D50A2">
      <w:pPr>
        <w:pStyle w:val="14"/>
        <w:spacing w:line="348" w:lineRule="auto"/>
      </w:pPr>
      <w:r w:rsidRPr="000D50A2">
        <w:t>Говорилось, в частности, что в новом пакете ограничений, введенных в связи со спецоперацией </w:t>
      </w:r>
      <w:r w:rsidRPr="00407CB4">
        <w:t>России</w:t>
      </w:r>
      <w:r w:rsidRPr="000D50A2">
        <w:t> на </w:t>
      </w:r>
      <w:r w:rsidRPr="00407CB4">
        <w:t>Украине</w:t>
      </w:r>
      <w:r w:rsidRPr="000D50A2">
        <w:t>, более 200 физлиц и 168 компаний — в основном из оборонной, энергетической и добывающей отраслей. Количество российских юрлиц, находящихся под европейскими санкциями, выросло таким образом до 410.</w:t>
      </w:r>
    </w:p>
    <w:p w14:paraId="6B1E955A" w14:textId="299FCBBB" w:rsidR="000D50A2" w:rsidRPr="000D50A2" w:rsidRDefault="000D50A2" w:rsidP="000D50A2">
      <w:pPr>
        <w:pStyle w:val="14"/>
        <w:spacing w:line="348" w:lineRule="auto"/>
      </w:pPr>
      <w:r w:rsidRPr="000D50A2">
        <w:t>Сейчас же ЕС опубликовал подробный список тех, против кого ввели ограничения. Среди них оказались в числе прочих певец </w:t>
      </w:r>
      <w:r w:rsidRPr="00407CB4">
        <w:t>Григорий Лепс</w:t>
      </w:r>
      <w:r w:rsidRPr="000D50A2">
        <w:t>, режиссер </w:t>
      </w:r>
      <w:r w:rsidRPr="00407CB4">
        <w:t>Никита Михалков</w:t>
      </w:r>
      <w:r w:rsidRPr="000D50A2">
        <w:t xml:space="preserve">, телеведущий </w:t>
      </w:r>
      <w:proofErr w:type="spellStart"/>
      <w:r w:rsidRPr="000D50A2">
        <w:t>Брис</w:t>
      </w:r>
      <w:proofErr w:type="spellEnd"/>
      <w:r w:rsidRPr="000D50A2">
        <w:t xml:space="preserve"> </w:t>
      </w:r>
      <w:proofErr w:type="spellStart"/>
      <w:r w:rsidRPr="000D50A2">
        <w:t>Корчевников</w:t>
      </w:r>
      <w:proofErr w:type="spellEnd"/>
      <w:r w:rsidRPr="000D50A2">
        <w:t>.</w:t>
      </w:r>
    </w:p>
    <w:p w14:paraId="0F548613" w14:textId="77777777" w:rsidR="000D50A2" w:rsidRPr="000D50A2" w:rsidRDefault="000D50A2" w:rsidP="000D50A2">
      <w:pPr>
        <w:pStyle w:val="14"/>
        <w:spacing w:line="348" w:lineRule="auto"/>
        <w:rPr>
          <w:b/>
        </w:rPr>
      </w:pPr>
      <w:r w:rsidRPr="000D50A2">
        <w:rPr>
          <w:b/>
        </w:rPr>
        <w:t>Кто еще подпал под санкции</w:t>
      </w:r>
    </w:p>
    <w:p w14:paraId="38A83B6E" w14:textId="6FEA71B1" w:rsidR="000D50A2" w:rsidRPr="000D50A2" w:rsidRDefault="000D50A2" w:rsidP="000D50A2">
      <w:pPr>
        <w:pStyle w:val="14"/>
        <w:spacing w:line="348" w:lineRule="auto"/>
      </w:pPr>
      <w:r w:rsidRPr="000D50A2">
        <w:t>Персональные экономические санкции были введены в отношении трех вице-премьеров — </w:t>
      </w:r>
      <w:r w:rsidRPr="00407CB4">
        <w:t xml:space="preserve">Виктории </w:t>
      </w:r>
      <w:proofErr w:type="spellStart"/>
      <w:r w:rsidRPr="00407CB4">
        <w:t>Абрамченко</w:t>
      </w:r>
      <w:proofErr w:type="spellEnd"/>
      <w:r w:rsidRPr="000D50A2">
        <w:t>, </w:t>
      </w:r>
      <w:r w:rsidRPr="00407CB4">
        <w:t>Татьяны Голиковой</w:t>
      </w:r>
      <w:r w:rsidRPr="000D50A2">
        <w:t> и </w:t>
      </w:r>
      <w:r w:rsidRPr="00407CB4">
        <w:t xml:space="preserve">Алексея </w:t>
      </w:r>
      <w:proofErr w:type="spellStart"/>
      <w:r w:rsidRPr="00407CB4">
        <w:t>Оверчука</w:t>
      </w:r>
      <w:proofErr w:type="spellEnd"/>
      <w:r w:rsidRPr="000D50A2">
        <w:t>.</w:t>
      </w:r>
    </w:p>
    <w:p w14:paraId="28FCAB1A" w14:textId="14FEAFD8" w:rsidR="000D50A2" w:rsidRPr="000D50A2" w:rsidRDefault="000D50A2" w:rsidP="000D50A2">
      <w:pPr>
        <w:pStyle w:val="14"/>
        <w:spacing w:line="348" w:lineRule="auto"/>
      </w:pPr>
      <w:r w:rsidRPr="000D50A2">
        <w:t>Под ограничения попал и 21 депутат Госдумы: </w:t>
      </w:r>
      <w:r w:rsidRPr="00407CB4">
        <w:t>Валентина Терешкова</w:t>
      </w:r>
      <w:r w:rsidRPr="000D50A2">
        <w:t>, </w:t>
      </w:r>
      <w:r w:rsidRPr="00407CB4">
        <w:t xml:space="preserve">Анатолий </w:t>
      </w:r>
      <w:proofErr w:type="spellStart"/>
      <w:r w:rsidRPr="00407CB4">
        <w:t>Грешневиков</w:t>
      </w:r>
      <w:proofErr w:type="spellEnd"/>
      <w:r w:rsidRPr="000D50A2">
        <w:t xml:space="preserve">, Лариса Буранова, Алексей </w:t>
      </w:r>
      <w:proofErr w:type="spellStart"/>
      <w:r w:rsidRPr="000D50A2">
        <w:t>Волоцков</w:t>
      </w:r>
      <w:proofErr w:type="spellEnd"/>
      <w:r w:rsidRPr="000D50A2">
        <w:t xml:space="preserve">, Максим </w:t>
      </w:r>
      <w:proofErr w:type="spellStart"/>
      <w:r w:rsidRPr="000D50A2">
        <w:t>Гулин</w:t>
      </w:r>
      <w:proofErr w:type="spellEnd"/>
      <w:r w:rsidRPr="000D50A2">
        <w:t>, </w:t>
      </w:r>
      <w:r w:rsidRPr="00407CB4">
        <w:t xml:space="preserve">Владимир </w:t>
      </w:r>
      <w:proofErr w:type="spellStart"/>
      <w:r w:rsidRPr="00407CB4">
        <w:t>Гутенев</w:t>
      </w:r>
      <w:proofErr w:type="spellEnd"/>
      <w:r w:rsidRPr="000D50A2">
        <w:t>, </w:t>
      </w:r>
      <w:r w:rsidRPr="00407CB4">
        <w:t>Елена Драпеко</w:t>
      </w:r>
      <w:r w:rsidRPr="000D50A2">
        <w:t>, </w:t>
      </w:r>
      <w:r w:rsidRPr="00407CB4">
        <w:t>Павел Завальный</w:t>
      </w:r>
      <w:r w:rsidRPr="000D50A2">
        <w:t>, </w:t>
      </w:r>
      <w:r w:rsidRPr="00407CB4">
        <w:t>Виктор Заварзин</w:t>
      </w:r>
      <w:r w:rsidRPr="000D50A2">
        <w:t>, </w:t>
      </w:r>
      <w:r w:rsidRPr="00407CB4">
        <w:t xml:space="preserve">Ольга </w:t>
      </w:r>
      <w:proofErr w:type="spellStart"/>
      <w:r w:rsidRPr="00407CB4">
        <w:t>Занко</w:t>
      </w:r>
      <w:proofErr w:type="spellEnd"/>
      <w:r w:rsidRPr="000D50A2">
        <w:t>, </w:t>
      </w:r>
      <w:r w:rsidRPr="00407CB4">
        <w:t>Дмитрий Кобылкин</w:t>
      </w:r>
      <w:r w:rsidRPr="000D50A2">
        <w:t>, </w:t>
      </w:r>
      <w:r w:rsidRPr="00407CB4">
        <w:t>Эдуард Кузнецов</w:t>
      </w:r>
      <w:r w:rsidRPr="000D50A2">
        <w:t>, </w:t>
      </w:r>
      <w:r w:rsidRPr="00407CB4">
        <w:t>Владимир Новиков</w:t>
      </w:r>
      <w:r w:rsidRPr="000D50A2">
        <w:t>, </w:t>
      </w:r>
      <w:r w:rsidRPr="00407CB4">
        <w:t>Марат Нуриев</w:t>
      </w:r>
      <w:r w:rsidRPr="000D50A2">
        <w:t>, </w:t>
      </w:r>
      <w:r w:rsidRPr="00407CB4">
        <w:t xml:space="preserve">Дмитрий </w:t>
      </w:r>
      <w:r w:rsidR="007C7033">
        <w:rPr>
          <w:lang w:val="ru-RU"/>
        </w:rPr>
        <w:t xml:space="preserve"> Саблин,  </w:t>
      </w:r>
      <w:r w:rsidRPr="00407CB4">
        <w:t>Татьяна Соломатина</w:t>
      </w:r>
      <w:r w:rsidRPr="000D50A2">
        <w:t>, </w:t>
      </w:r>
      <w:r w:rsidRPr="00407CB4">
        <w:t>Андрей Свинцов</w:t>
      </w:r>
      <w:r w:rsidRPr="000D50A2">
        <w:t>, </w:t>
      </w:r>
      <w:r w:rsidRPr="00407CB4">
        <w:t xml:space="preserve">Александр </w:t>
      </w:r>
      <w:r w:rsidR="007C7033">
        <w:rPr>
          <w:lang w:val="ru-RU"/>
        </w:rPr>
        <w:t xml:space="preserve"> Толмачев, </w:t>
      </w:r>
      <w:r w:rsidRPr="00407CB4">
        <w:t>Анастасия Удальцова</w:t>
      </w:r>
      <w:r w:rsidRPr="000D50A2">
        <w:t>, </w:t>
      </w:r>
      <w:proofErr w:type="spellStart"/>
      <w:r w:rsidRPr="00407CB4">
        <w:t>Сайгидпаша</w:t>
      </w:r>
      <w:proofErr w:type="spellEnd"/>
      <w:r w:rsidRPr="00407CB4">
        <w:t xml:space="preserve"> Умаханов</w:t>
      </w:r>
      <w:r w:rsidRPr="000D50A2">
        <w:t>.</w:t>
      </w:r>
    </w:p>
    <w:p w14:paraId="003CCA82" w14:textId="12A42ED5" w:rsidR="000D50A2" w:rsidRPr="000D50A2" w:rsidRDefault="000D50A2" w:rsidP="000D50A2">
      <w:pPr>
        <w:pStyle w:val="14"/>
        <w:spacing w:line="348" w:lineRule="auto"/>
      </w:pPr>
      <w:r w:rsidRPr="000D50A2">
        <w:t>Вместе с ними «</w:t>
      </w:r>
      <w:proofErr w:type="spellStart"/>
      <w:r w:rsidRPr="000D50A2">
        <w:t>подсанкционными</w:t>
      </w:r>
      <w:proofErr w:type="spellEnd"/>
      <w:r w:rsidRPr="000D50A2">
        <w:t>» стали и 22 сенатора: </w:t>
      </w:r>
      <w:r w:rsidRPr="00407CB4">
        <w:t>Виктор Кресс</w:t>
      </w:r>
      <w:r w:rsidRPr="000D50A2">
        <w:t>, </w:t>
      </w:r>
      <w:r w:rsidRPr="00407CB4">
        <w:t>Сергей Лукин</w:t>
      </w:r>
      <w:r w:rsidRPr="000D50A2">
        <w:t>, </w:t>
      </w:r>
      <w:r w:rsidRPr="00407CB4">
        <w:t xml:space="preserve">Арсен </w:t>
      </w:r>
      <w:proofErr w:type="spellStart"/>
      <w:r w:rsidRPr="00407CB4">
        <w:t>Каноков</w:t>
      </w:r>
      <w:proofErr w:type="spellEnd"/>
      <w:r w:rsidRPr="000D50A2">
        <w:t>, </w:t>
      </w:r>
      <w:r w:rsidRPr="00407CB4">
        <w:t>Елена Авдеева</w:t>
      </w:r>
      <w:r w:rsidRPr="000D50A2">
        <w:t>, </w:t>
      </w:r>
      <w:r w:rsidRPr="00407CB4">
        <w:t xml:space="preserve">Сергей </w:t>
      </w:r>
      <w:proofErr w:type="spellStart"/>
      <w:r w:rsidRPr="00407CB4">
        <w:t>Брилка</w:t>
      </w:r>
      <w:proofErr w:type="spellEnd"/>
      <w:r w:rsidRPr="000D50A2">
        <w:t>, </w:t>
      </w:r>
      <w:r w:rsidRPr="00407CB4">
        <w:t>Дмитрий Василенко</w:t>
      </w:r>
      <w:r w:rsidRPr="000D50A2">
        <w:t>, </w:t>
      </w:r>
      <w:r w:rsidRPr="00407CB4">
        <w:t>Максим Кавджарадзе</w:t>
      </w:r>
      <w:r w:rsidRPr="000D50A2">
        <w:t>, Виталий Назаренко, </w:t>
      </w:r>
      <w:r w:rsidRPr="00407CB4">
        <w:t>Ильяс Умаханов</w:t>
      </w:r>
      <w:r w:rsidRPr="000D50A2">
        <w:t>, </w:t>
      </w:r>
      <w:r w:rsidRPr="00407CB4">
        <w:t>Андрей Денисов</w:t>
      </w:r>
      <w:r w:rsidRPr="000D50A2">
        <w:t>, </w:t>
      </w:r>
      <w:r w:rsidRPr="00407CB4">
        <w:t xml:space="preserve">Александр </w:t>
      </w:r>
      <w:r w:rsidR="007C7033">
        <w:rPr>
          <w:lang w:val="ru-RU"/>
        </w:rPr>
        <w:t xml:space="preserve"> Жуков, </w:t>
      </w:r>
      <w:r w:rsidRPr="00407CB4">
        <w:t>Александр Некрасов</w:t>
      </w:r>
      <w:r w:rsidRPr="000D50A2">
        <w:t>, </w:t>
      </w:r>
      <w:r w:rsidRPr="00407CB4">
        <w:t>Игорь Панченко</w:t>
      </w:r>
      <w:r w:rsidRPr="000D50A2">
        <w:t>, </w:t>
      </w:r>
      <w:r w:rsidRPr="00407CB4">
        <w:t>Виктор Шептий</w:t>
      </w:r>
      <w:r w:rsidRPr="000D50A2">
        <w:t>, Андрей Шохин, </w:t>
      </w:r>
      <w:r w:rsidRPr="00407CB4">
        <w:t>Николай Любимов</w:t>
      </w:r>
      <w:r w:rsidRPr="000D50A2">
        <w:t>, </w:t>
      </w:r>
      <w:r w:rsidRPr="00407CB4">
        <w:t>Владимир Чижов</w:t>
      </w:r>
      <w:r w:rsidRPr="000D50A2">
        <w:t>, </w:t>
      </w:r>
      <w:r w:rsidRPr="00407CB4">
        <w:t xml:space="preserve">Валерий </w:t>
      </w:r>
      <w:proofErr w:type="spellStart"/>
      <w:r w:rsidRPr="00407CB4">
        <w:t>Радаев</w:t>
      </w:r>
      <w:proofErr w:type="spellEnd"/>
      <w:r w:rsidRPr="000D50A2">
        <w:t xml:space="preserve">, </w:t>
      </w:r>
      <w:r w:rsidRPr="000D50A2">
        <w:lastRenderedPageBreak/>
        <w:t xml:space="preserve">Александр </w:t>
      </w:r>
      <w:proofErr w:type="spellStart"/>
      <w:r w:rsidRPr="000D50A2">
        <w:t>Шендерюк</w:t>
      </w:r>
      <w:proofErr w:type="spellEnd"/>
      <w:r w:rsidRPr="000D50A2">
        <w:t>-Жидков, </w:t>
      </w:r>
      <w:r w:rsidRPr="00407CB4">
        <w:t>Александр Русаков</w:t>
      </w:r>
      <w:r w:rsidRPr="000D50A2">
        <w:t>, </w:t>
      </w:r>
      <w:r w:rsidRPr="00407CB4">
        <w:t>Александр Терентьев</w:t>
      </w:r>
      <w:r w:rsidRPr="000D50A2">
        <w:t>, </w:t>
      </w:r>
      <w:r w:rsidRPr="00407CB4">
        <w:t>Сергей Иванов</w:t>
      </w:r>
      <w:r w:rsidRPr="000D50A2">
        <w:t>.</w:t>
      </w:r>
    </w:p>
    <w:p w14:paraId="37318A56" w14:textId="1EE76C56" w:rsidR="000D50A2" w:rsidRPr="000D50A2" w:rsidRDefault="000D50A2" w:rsidP="000D50A2">
      <w:pPr>
        <w:pStyle w:val="14"/>
        <w:spacing w:line="348" w:lineRule="auto"/>
      </w:pPr>
      <w:r w:rsidRPr="000D50A2">
        <w:t>Не обошли ЕС и министров </w:t>
      </w:r>
      <w:r w:rsidRPr="00407CB4">
        <w:t>российского правительства</w:t>
      </w:r>
      <w:r w:rsidRPr="000D50A2">
        <w:t>. Персональные ограничения ввели против главы МЧС </w:t>
      </w:r>
      <w:r w:rsidRPr="00407CB4">
        <w:t>Александра Куренкова</w:t>
      </w:r>
      <w:r w:rsidRPr="000D50A2">
        <w:t>, министра культуры </w:t>
      </w:r>
      <w:r w:rsidRPr="00407CB4">
        <w:t>Ольги Любимовой</w:t>
      </w:r>
      <w:r w:rsidRPr="000D50A2">
        <w:t xml:space="preserve">, </w:t>
      </w:r>
      <w:r w:rsidR="007C7033">
        <w:rPr>
          <w:lang w:val="ru-RU"/>
        </w:rPr>
        <w:t xml:space="preserve"> главы </w:t>
      </w:r>
      <w:proofErr w:type="spellStart"/>
      <w:r w:rsidRPr="00407CB4">
        <w:t>Минпросвещения</w:t>
      </w:r>
      <w:proofErr w:type="spellEnd"/>
      <w:r w:rsidRPr="000D50A2">
        <w:t> </w:t>
      </w:r>
      <w:r w:rsidRPr="00407CB4">
        <w:t>Сергея Кравцова</w:t>
      </w:r>
      <w:r w:rsidRPr="000D50A2">
        <w:t>, главы Минобрнауки </w:t>
      </w:r>
      <w:r w:rsidRPr="00407CB4">
        <w:t xml:space="preserve">Валерия </w:t>
      </w:r>
      <w:proofErr w:type="spellStart"/>
      <w:r w:rsidRPr="00407CB4">
        <w:t>Фалькова</w:t>
      </w:r>
      <w:proofErr w:type="spellEnd"/>
      <w:r w:rsidRPr="000D50A2">
        <w:t>, министров труда и юстиции </w:t>
      </w:r>
      <w:r w:rsidRPr="00407CB4">
        <w:t xml:space="preserve">Антона </w:t>
      </w:r>
      <w:proofErr w:type="spellStart"/>
      <w:r w:rsidRPr="00407CB4">
        <w:t>Котякова</w:t>
      </w:r>
      <w:proofErr w:type="spellEnd"/>
      <w:r w:rsidRPr="000D50A2">
        <w:t> и </w:t>
      </w:r>
      <w:r w:rsidRPr="00407CB4">
        <w:t>Константина Чуйченко</w:t>
      </w:r>
      <w:r w:rsidRPr="000D50A2">
        <w:t>, главы Минприроды </w:t>
      </w:r>
      <w:r w:rsidRPr="00407CB4">
        <w:t>Александра Козлова</w:t>
      </w:r>
      <w:r w:rsidRPr="000D50A2">
        <w:t xml:space="preserve">, </w:t>
      </w:r>
      <w:r w:rsidR="007C7033">
        <w:rPr>
          <w:lang w:val="ru-RU"/>
        </w:rPr>
        <w:t xml:space="preserve">руководителя </w:t>
      </w:r>
      <w:r w:rsidRPr="00407CB4">
        <w:t>Минвостокразвития</w:t>
      </w:r>
      <w:r w:rsidRPr="000D50A2">
        <w:t xml:space="preserve"> Александра </w:t>
      </w:r>
      <w:proofErr w:type="spellStart"/>
      <w:r w:rsidRPr="000D50A2">
        <w:t>Чекункова</w:t>
      </w:r>
      <w:proofErr w:type="spellEnd"/>
      <w:r w:rsidRPr="000D50A2">
        <w:t xml:space="preserve"> и главы </w:t>
      </w:r>
      <w:proofErr w:type="spellStart"/>
      <w:r w:rsidRPr="000D50A2">
        <w:t>Минцифры</w:t>
      </w:r>
      <w:proofErr w:type="spellEnd"/>
      <w:r w:rsidRPr="000D50A2">
        <w:t> </w:t>
      </w:r>
      <w:r w:rsidRPr="00407CB4">
        <w:t xml:space="preserve">Максута </w:t>
      </w:r>
      <w:proofErr w:type="spellStart"/>
      <w:r w:rsidRPr="00407CB4">
        <w:t>Шадаева</w:t>
      </w:r>
      <w:proofErr w:type="spellEnd"/>
      <w:r w:rsidRPr="000D50A2">
        <w:t>.</w:t>
      </w:r>
    </w:p>
    <w:p w14:paraId="0294C610" w14:textId="4A1ED0E8" w:rsidR="000D50A2" w:rsidRPr="000D50A2" w:rsidRDefault="000D50A2" w:rsidP="000D50A2">
      <w:pPr>
        <w:pStyle w:val="14"/>
        <w:spacing w:line="348" w:lineRule="auto"/>
      </w:pPr>
      <w:r w:rsidRPr="000D50A2">
        <w:t xml:space="preserve">Кроме </w:t>
      </w:r>
      <w:proofErr w:type="spellStart"/>
      <w:r w:rsidRPr="000D50A2">
        <w:t>Корчевникова</w:t>
      </w:r>
      <w:proofErr w:type="spellEnd"/>
      <w:r w:rsidRPr="000D50A2">
        <w:t xml:space="preserve"> в девятом пакете оказались еще несколько журналистов и медиаменеджеров. Среди них гендиректор «РЕН ТВ» Владимир </w:t>
      </w:r>
      <w:proofErr w:type="spellStart"/>
      <w:r w:rsidRPr="000D50A2">
        <w:t>Тюлин</w:t>
      </w:r>
      <w:proofErr w:type="spellEnd"/>
      <w:r w:rsidRPr="000D50A2">
        <w:t>, его заместитель </w:t>
      </w:r>
      <w:r w:rsidRPr="00407CB4">
        <w:t xml:space="preserve">Михаил </w:t>
      </w:r>
      <w:proofErr w:type="spellStart"/>
      <w:r w:rsidRPr="00407CB4">
        <w:t>Тукмачев</w:t>
      </w:r>
      <w:proofErr w:type="spellEnd"/>
      <w:r w:rsidRPr="000D50A2">
        <w:t>, главный редактор этого телеканала </w:t>
      </w:r>
      <w:r w:rsidRPr="00407CB4">
        <w:t>Михаил Фролов</w:t>
      </w:r>
      <w:r w:rsidRPr="000D50A2">
        <w:t>, гендиректор Национальной Медиа Группы (НМГ) </w:t>
      </w:r>
      <w:r w:rsidRPr="00407CB4">
        <w:t xml:space="preserve">Светлана </w:t>
      </w:r>
      <w:proofErr w:type="spellStart"/>
      <w:r w:rsidRPr="00407CB4">
        <w:t>Баланова</w:t>
      </w:r>
      <w:proofErr w:type="spellEnd"/>
      <w:r w:rsidRPr="000D50A2">
        <w:t> и президент НМГ </w:t>
      </w:r>
      <w:r w:rsidRPr="00407CB4">
        <w:t>Кирилл Ковальчук</w:t>
      </w:r>
      <w:r w:rsidRPr="000D50A2">
        <w:t>, телеведущая Марина Ким, гендиректор RT </w:t>
      </w:r>
      <w:r w:rsidRPr="00407CB4">
        <w:t xml:space="preserve">Алексей </w:t>
      </w:r>
      <w:proofErr w:type="spellStart"/>
      <w:r w:rsidRPr="00407CB4">
        <w:t>Николов</w:t>
      </w:r>
      <w:proofErr w:type="spellEnd"/>
      <w:r w:rsidRPr="000D50A2">
        <w:t>.</w:t>
      </w:r>
    </w:p>
    <w:p w14:paraId="207EF3E2" w14:textId="10B8FE57" w:rsidR="000D50A2" w:rsidRPr="000D50A2" w:rsidRDefault="000D50A2" w:rsidP="000D50A2">
      <w:pPr>
        <w:pStyle w:val="14"/>
        <w:spacing w:line="348" w:lineRule="auto"/>
      </w:pPr>
      <w:r w:rsidRPr="000D50A2">
        <w:t>В опубликованном документе также семь российских губернаторов: </w:t>
      </w:r>
      <w:r w:rsidRPr="00407CB4">
        <w:t>Андрей Воробьев</w:t>
      </w:r>
      <w:r w:rsidRPr="000D50A2">
        <w:t> (</w:t>
      </w:r>
      <w:r w:rsidRPr="00407CB4">
        <w:t>Московская область</w:t>
      </w:r>
      <w:r w:rsidRPr="000D50A2">
        <w:t>); </w:t>
      </w:r>
      <w:r w:rsidRPr="00407CB4">
        <w:t xml:space="preserve">Андрей </w:t>
      </w:r>
      <w:r w:rsidR="007C7033">
        <w:rPr>
          <w:lang w:val="ru-RU"/>
        </w:rPr>
        <w:t xml:space="preserve"> Чибис </w:t>
      </w:r>
      <w:r w:rsidRPr="000D50A2">
        <w:t>(</w:t>
      </w:r>
      <w:r w:rsidRPr="00407CB4">
        <w:t>Мурманская область</w:t>
      </w:r>
      <w:r w:rsidRPr="000D50A2">
        <w:t>), </w:t>
      </w:r>
      <w:r w:rsidRPr="00407CB4">
        <w:t>Игорь</w:t>
      </w:r>
      <w:r w:rsidR="007C7033">
        <w:rPr>
          <w:lang w:val="ru-RU"/>
        </w:rPr>
        <w:t xml:space="preserve"> Бабушкин</w:t>
      </w:r>
      <w:r w:rsidRPr="000D50A2">
        <w:t> (</w:t>
      </w:r>
      <w:r w:rsidR="007C7033">
        <w:rPr>
          <w:lang w:val="ru-RU"/>
        </w:rPr>
        <w:t xml:space="preserve">Астраханская область), </w:t>
      </w:r>
      <w:r w:rsidRPr="00407CB4">
        <w:t>Владислав Шапша</w:t>
      </w:r>
      <w:r w:rsidRPr="000D50A2">
        <w:t> (</w:t>
      </w:r>
      <w:r w:rsidRPr="00407CB4">
        <w:t>Калужская область</w:t>
      </w:r>
      <w:r w:rsidRPr="000D50A2">
        <w:t>), </w:t>
      </w:r>
      <w:r w:rsidRPr="00407CB4">
        <w:t>Андрей</w:t>
      </w:r>
      <w:r w:rsidR="007C7033">
        <w:rPr>
          <w:lang w:val="ru-RU"/>
        </w:rPr>
        <w:t xml:space="preserve"> Травников   </w:t>
      </w:r>
      <w:r w:rsidRPr="00407CB4">
        <w:t xml:space="preserve"> </w:t>
      </w:r>
      <w:r w:rsidRPr="000D50A2">
        <w:t>(</w:t>
      </w:r>
      <w:r w:rsidRPr="00407CB4">
        <w:t>Новосибирская область</w:t>
      </w:r>
      <w:r w:rsidRPr="000D50A2">
        <w:t>), </w:t>
      </w:r>
      <w:r w:rsidRPr="00407CB4">
        <w:t>Глеб Никитин</w:t>
      </w:r>
      <w:r w:rsidRPr="000D50A2">
        <w:t> (</w:t>
      </w:r>
      <w:r w:rsidRPr="00407CB4">
        <w:t xml:space="preserve">Нижегородская </w:t>
      </w:r>
      <w:r w:rsidR="007C7033">
        <w:rPr>
          <w:lang w:val="ru-RU"/>
        </w:rPr>
        <w:t xml:space="preserve"> область), </w:t>
      </w:r>
      <w:r w:rsidRPr="00407CB4">
        <w:t xml:space="preserve">Игорь </w:t>
      </w:r>
      <w:proofErr w:type="spellStart"/>
      <w:r w:rsidRPr="00407CB4">
        <w:t>Руденя</w:t>
      </w:r>
      <w:proofErr w:type="spellEnd"/>
      <w:r w:rsidRPr="000D50A2">
        <w:t> (</w:t>
      </w:r>
      <w:r w:rsidRPr="00407CB4">
        <w:t>Тверская область</w:t>
      </w:r>
      <w:r w:rsidRPr="000D50A2">
        <w:t>).</w:t>
      </w:r>
    </w:p>
    <w:p w14:paraId="415EF50D" w14:textId="61AF41E7" w:rsidR="000D50A2" w:rsidRPr="000D50A2" w:rsidRDefault="000D50A2" w:rsidP="000D50A2">
      <w:pPr>
        <w:pStyle w:val="14"/>
        <w:spacing w:line="348" w:lineRule="auto"/>
      </w:pPr>
      <w:r w:rsidRPr="000D50A2">
        <w:t>Под санкциями Евросоюза теперь также находятся несколько чиновников и руководителей федеральных ведомств и структур: глава </w:t>
      </w:r>
      <w:proofErr w:type="spellStart"/>
      <w:r w:rsidRPr="00407CB4">
        <w:t>Росгвардии</w:t>
      </w:r>
      <w:proofErr w:type="spellEnd"/>
      <w:r w:rsidRPr="000D50A2">
        <w:t> </w:t>
      </w:r>
      <w:r w:rsidRPr="00407CB4">
        <w:t>Виктор Золотов</w:t>
      </w:r>
      <w:r w:rsidRPr="000D50A2">
        <w:t>, руководитель ФНС </w:t>
      </w:r>
      <w:r w:rsidRPr="00407CB4">
        <w:t>Даниил Егоров</w:t>
      </w:r>
      <w:r w:rsidRPr="000D50A2">
        <w:t>, начальник </w:t>
      </w:r>
      <w:r w:rsidRPr="00407CB4">
        <w:t>Главного управления специальных программ президента</w:t>
      </w:r>
      <w:r w:rsidRPr="000D50A2">
        <w:t> Александр Линец, помощник президента </w:t>
      </w:r>
      <w:r w:rsidRPr="00407CB4">
        <w:t>Максим Орешкин</w:t>
      </w:r>
      <w:r w:rsidRPr="000D50A2">
        <w:t>.</w:t>
      </w:r>
    </w:p>
    <w:p w14:paraId="72EBDD4B" w14:textId="21C114A2" w:rsidR="000D50A2" w:rsidRPr="000D50A2" w:rsidRDefault="000D50A2" w:rsidP="000D50A2">
      <w:pPr>
        <w:pStyle w:val="14"/>
        <w:spacing w:line="348" w:lineRule="auto"/>
      </w:pPr>
      <w:r w:rsidRPr="000D50A2">
        <w:t>Кроме того, ограничения ввели против председателя Конституционного суда </w:t>
      </w:r>
      <w:r w:rsidRPr="00407CB4">
        <w:t>Валерия Зорькина</w:t>
      </w:r>
      <w:r w:rsidRPr="000D50A2">
        <w:t> и девятерых судей КС. С ними под санкции попали и целый ряд чиновников новых российских регионов из ДНР и ЛНР.</w:t>
      </w:r>
    </w:p>
    <w:p w14:paraId="5D9583D3" w14:textId="3F515FCE" w:rsidR="000D50A2" w:rsidRPr="000D50A2" w:rsidRDefault="000D50A2" w:rsidP="000D50A2">
      <w:pPr>
        <w:pStyle w:val="14"/>
        <w:spacing w:line="348" w:lineRule="auto"/>
      </w:pPr>
      <w:r w:rsidRPr="000D50A2">
        <w:lastRenderedPageBreak/>
        <w:t>Новые персональные санкции ввели против двух старших дочерей главы </w:t>
      </w:r>
      <w:r w:rsidRPr="00407CB4">
        <w:t>Чечни</w:t>
      </w:r>
      <w:r w:rsidRPr="000D50A2">
        <w:t> </w:t>
      </w:r>
      <w:r w:rsidRPr="00407CB4">
        <w:t>Рамзана Кадырова</w:t>
      </w:r>
      <w:r w:rsidRPr="000D50A2">
        <w:t xml:space="preserve"> — </w:t>
      </w:r>
      <w:proofErr w:type="spellStart"/>
      <w:r w:rsidRPr="000D50A2">
        <w:t>Айшат</w:t>
      </w:r>
      <w:proofErr w:type="spellEnd"/>
      <w:r w:rsidRPr="000D50A2">
        <w:t xml:space="preserve"> и Карины. В списке ЕС оказался и его двоюродный брат, первый заместитель главы администрации республики Турпал-Али Ибрагимов.</w:t>
      </w:r>
    </w:p>
    <w:p w14:paraId="4BEF1FFA" w14:textId="686CA8C8" w:rsidR="000D50A2" w:rsidRPr="000D50A2" w:rsidRDefault="000D50A2" w:rsidP="000D50A2">
      <w:pPr>
        <w:pStyle w:val="14"/>
        <w:spacing w:line="348" w:lineRule="auto"/>
      </w:pPr>
      <w:r w:rsidRPr="000D50A2">
        <w:t>Среди других известных персон, против кого ЕС 16 декабря ввел санкции, оказались блогер Дмитрий «Гоблин» Пучков, председатель правления «</w:t>
      </w:r>
      <w:r w:rsidRPr="00407CB4">
        <w:t>Интер РАО</w:t>
      </w:r>
      <w:r w:rsidRPr="000D50A2">
        <w:t>» </w:t>
      </w:r>
      <w:r w:rsidRPr="00407CB4">
        <w:t>Борис Ковальчук</w:t>
      </w:r>
      <w:r w:rsidRPr="000D50A2">
        <w:t>.</w:t>
      </w:r>
    </w:p>
    <w:p w14:paraId="2FAA89FF" w14:textId="2613B707" w:rsidR="000D50A2" w:rsidRPr="000D50A2" w:rsidRDefault="000D50A2" w:rsidP="000D50A2">
      <w:pPr>
        <w:pStyle w:val="14"/>
        <w:spacing w:line="348" w:lineRule="auto"/>
      </w:pPr>
      <w:r w:rsidRPr="000D50A2">
        <w:t>Кроме того, под ограничения попали все политические партии, представленные в </w:t>
      </w:r>
      <w:r w:rsidRPr="00407CB4">
        <w:t>Госдуме</w:t>
      </w:r>
      <w:r w:rsidRPr="000D50A2">
        <w:t>: «Единая Россия», «Новые люди», </w:t>
      </w:r>
      <w:r w:rsidRPr="00407CB4">
        <w:t>ЛДПР</w:t>
      </w:r>
      <w:r w:rsidRPr="000D50A2">
        <w:t>, «</w:t>
      </w:r>
      <w:r w:rsidRPr="00407CB4">
        <w:t>Справедливая Россия</w:t>
      </w:r>
      <w:r w:rsidRPr="000D50A2">
        <w:t> — Патриоты — За правду», </w:t>
      </w:r>
      <w:r w:rsidRPr="00407CB4">
        <w:t>КПРФ</w:t>
      </w:r>
      <w:r w:rsidRPr="000D50A2">
        <w:t>.</w:t>
      </w:r>
    </w:p>
    <w:p w14:paraId="3C7CBCC0" w14:textId="78E2D74C" w:rsidR="000D50A2" w:rsidRDefault="000D50A2" w:rsidP="000D50A2">
      <w:pPr>
        <w:pStyle w:val="14"/>
        <w:spacing w:line="348" w:lineRule="auto"/>
      </w:pPr>
      <w:r w:rsidRPr="000D50A2">
        <w:t>Среди других организаций, которые попали в девятый санкционный пакет Евросоюза, есть и федеральные ведомства — это </w:t>
      </w:r>
      <w:r w:rsidRPr="00407CB4">
        <w:t>Роскомнадзор</w:t>
      </w:r>
      <w:r w:rsidRPr="000D50A2">
        <w:t xml:space="preserve">, Вооруженные силы России, </w:t>
      </w:r>
      <w:proofErr w:type="spellStart"/>
      <w:r w:rsidRPr="000D50A2">
        <w:t>Росгвардия</w:t>
      </w:r>
      <w:proofErr w:type="spellEnd"/>
      <w:r w:rsidRPr="000D50A2">
        <w:t>, ВДВ, ВМФ и Силы специальных операций. Также под ограничениями оказались три кредитных организации — </w:t>
      </w:r>
      <w:r w:rsidRPr="00407CB4">
        <w:t>Московский кредитный банк</w:t>
      </w:r>
      <w:r w:rsidRPr="000D50A2">
        <w:t>, Дальневосточный банк и </w:t>
      </w:r>
      <w:r w:rsidRPr="00407CB4">
        <w:t>Всероссийский банк развития регионов</w:t>
      </w:r>
      <w:r w:rsidRPr="000D50A2">
        <w:t>.</w:t>
      </w:r>
    </w:p>
    <w:p w14:paraId="316A6749" w14:textId="5A092BEB" w:rsidR="00A05FA2" w:rsidRDefault="00A05FA2" w:rsidP="000D50A2">
      <w:pPr>
        <w:pStyle w:val="14"/>
        <w:spacing w:line="348" w:lineRule="auto"/>
      </w:pPr>
    </w:p>
    <w:p w14:paraId="2CE6AC64" w14:textId="0F062790" w:rsidR="00A05FA2" w:rsidRPr="009B2E2D" w:rsidRDefault="00A05FA2" w:rsidP="000D50A2">
      <w:pPr>
        <w:pStyle w:val="14"/>
        <w:spacing w:line="348" w:lineRule="auto"/>
        <w:rPr>
          <w:lang w:val="ru-RU"/>
        </w:rPr>
      </w:pPr>
      <w:r>
        <w:rPr>
          <w:lang w:val="ru-RU"/>
        </w:rPr>
        <w:t>***</w:t>
      </w:r>
    </w:p>
    <w:p w14:paraId="7A28892E" w14:textId="036C18F2" w:rsidR="00A05FA2" w:rsidRPr="009B2E2D" w:rsidRDefault="00A05FA2" w:rsidP="000D50A2">
      <w:pPr>
        <w:pStyle w:val="14"/>
        <w:spacing w:line="348" w:lineRule="auto"/>
        <w:rPr>
          <w:lang w:val="ru-RU"/>
        </w:rPr>
      </w:pPr>
    </w:p>
    <w:p w14:paraId="63884327" w14:textId="77777777" w:rsidR="00A05FA2" w:rsidRPr="00A05FA2" w:rsidRDefault="00A05FA2" w:rsidP="00A05FA2">
      <w:pPr>
        <w:pStyle w:val="14"/>
        <w:spacing w:line="348" w:lineRule="auto"/>
        <w:rPr>
          <w:b/>
          <w:bCs w:val="0"/>
          <w:lang w:val="ru-RU"/>
        </w:rPr>
      </w:pPr>
      <w:r w:rsidRPr="00A05FA2">
        <w:rPr>
          <w:b/>
          <w:bCs w:val="0"/>
          <w:lang w:val="ru-RU"/>
        </w:rPr>
        <w:t>Путин впервые за три года посетит Белоруссию</w:t>
      </w:r>
    </w:p>
    <w:p w14:paraId="6F4EAC7A" w14:textId="5892D2B1" w:rsidR="00A05FA2" w:rsidRPr="00A05FA2" w:rsidRDefault="00A05FA2" w:rsidP="00A05FA2">
      <w:pPr>
        <w:pStyle w:val="14"/>
        <w:spacing w:line="348" w:lineRule="auto"/>
        <w:rPr>
          <w:i/>
          <w:iCs/>
          <w:lang w:val="ru-RU"/>
        </w:rPr>
      </w:pPr>
      <w:r w:rsidRPr="00A05FA2">
        <w:rPr>
          <w:i/>
          <w:iCs/>
          <w:lang w:val="ru-RU"/>
        </w:rPr>
        <w:t>Встреча с Александром Лукашенко продемонстрирует особые отношения Минска и Москвы</w:t>
      </w:r>
    </w:p>
    <w:p w14:paraId="383BB23E" w14:textId="77777777" w:rsidR="00A05FA2" w:rsidRPr="00A05FA2" w:rsidRDefault="00A05FA2" w:rsidP="00A05FA2">
      <w:pPr>
        <w:pStyle w:val="14"/>
        <w:spacing w:line="348" w:lineRule="auto"/>
        <w:rPr>
          <w:lang w:val="ru-RU"/>
        </w:rPr>
      </w:pPr>
      <w:r w:rsidRPr="00A05FA2">
        <w:rPr>
          <w:lang w:val="ru-RU"/>
        </w:rPr>
        <w:t>Президент России Владимир Путин 19 декабря впервые с 2019 г. посетит Минск, где встретится со своим белорусским коллегой Александром Лукашенко. В повестке будет «вся палитра наших двусторонних отношений, торгово-экономическое сотрудничество, это интеграционная проблематика», сообщил пресс-секретарь российского президента Дмитрий Песков: «И конечно, разговор по региональным и международным проблемам, в том числе тем, которые вокруг наших стран в обилии процветают».</w:t>
      </w:r>
    </w:p>
    <w:p w14:paraId="6531B9FB" w14:textId="77777777" w:rsidR="00A05FA2" w:rsidRPr="00A05FA2" w:rsidRDefault="00A05FA2" w:rsidP="00A05FA2">
      <w:pPr>
        <w:pStyle w:val="14"/>
        <w:spacing w:line="348" w:lineRule="auto"/>
        <w:rPr>
          <w:lang w:val="ru-RU"/>
        </w:rPr>
      </w:pPr>
      <w:r w:rsidRPr="00A05FA2">
        <w:rPr>
          <w:lang w:val="ru-RU"/>
        </w:rPr>
        <w:lastRenderedPageBreak/>
        <w:t>В тот же день, 16 декабря, Лукашенко заявил, что при формировании единого рынка газа в рамках Союзного государства Белоруссии и России, что является одной из программ интеграции, утвержденной в ноябре 2021 г., возникли проблемы, в частности, сорваны сроки реализации мероприятий. «Предусмотрены конкретные мероприятия и сроки, которые, к сожалению, по-моему, не реализованы. Они просто сорваны. Кто несет за это ответственность и как будем исправлять ситуацию?» – сказал Лукашенко. Он отметил, что от цен на энергоресурсы зависит конкурентоспособность экономики страны, в связи с этим вопросы ценообразования в рамках реализации союзных программ стоят на первом месте. По словам Лукашенко, экономические вопросы станут главной темой встречи с Путиным.</w:t>
      </w:r>
    </w:p>
    <w:p w14:paraId="3FB8BAA2" w14:textId="77777777" w:rsidR="00A05FA2" w:rsidRPr="00A05FA2" w:rsidRDefault="00A05FA2" w:rsidP="00A05FA2">
      <w:pPr>
        <w:pStyle w:val="14"/>
        <w:spacing w:line="348" w:lineRule="auto"/>
        <w:rPr>
          <w:lang w:val="ru-RU"/>
        </w:rPr>
      </w:pPr>
      <w:r w:rsidRPr="00A05FA2">
        <w:rPr>
          <w:lang w:val="ru-RU"/>
        </w:rPr>
        <w:t xml:space="preserve">Нельзя отрицать и символическое, и политическое значение первой за три года поездки Путина в Белоруссию: это редкий тип визита, когда президент России приезжает к друзьям и очевидным союзникам, и даже поездку в Казахстан не стоит ставить рядом, отмечает руководитель Центра белорусских исследований Института Европы РАН Николай </w:t>
      </w:r>
      <w:proofErr w:type="spellStart"/>
      <w:r w:rsidRPr="00A05FA2">
        <w:rPr>
          <w:lang w:val="ru-RU"/>
        </w:rPr>
        <w:t>Межевич</w:t>
      </w:r>
      <w:proofErr w:type="spellEnd"/>
      <w:r w:rsidRPr="00A05FA2">
        <w:rPr>
          <w:lang w:val="ru-RU"/>
        </w:rPr>
        <w:t>. То, что встреча происходит именно на белорусской территории после череды визитов Лукашенко в Москву, Сочи и Санкт-Петербург, важно для того, чтобы у Минска не складывалось ощущение того, что он всего лишь «младший партнер», который добивается исключительно новых преференций от российского руководства, считает научный сотрудник ИМЭМО РАН Дмитрий Офицеров-Бельский. Сотрудничество выстраивается на равных, по крайней мере в символическом отношении, замечает эксперт.</w:t>
      </w:r>
    </w:p>
    <w:p w14:paraId="2CDCBAA2" w14:textId="77777777" w:rsidR="00A05FA2" w:rsidRPr="00A05FA2" w:rsidRDefault="00A05FA2" w:rsidP="00A05FA2">
      <w:pPr>
        <w:pStyle w:val="14"/>
        <w:spacing w:line="348" w:lineRule="auto"/>
        <w:rPr>
          <w:lang w:val="ru-RU"/>
        </w:rPr>
      </w:pPr>
      <w:r w:rsidRPr="00A05FA2">
        <w:rPr>
          <w:lang w:val="ru-RU"/>
        </w:rPr>
        <w:t xml:space="preserve">По мнению </w:t>
      </w:r>
      <w:proofErr w:type="spellStart"/>
      <w:r w:rsidRPr="00A05FA2">
        <w:rPr>
          <w:lang w:val="ru-RU"/>
        </w:rPr>
        <w:t>Межевича</w:t>
      </w:r>
      <w:proofErr w:type="spellEnd"/>
      <w:r w:rsidRPr="00A05FA2">
        <w:rPr>
          <w:lang w:val="ru-RU"/>
        </w:rPr>
        <w:t xml:space="preserve">, визит Путина – демонстрация особых отношений Минска и Москвы и в его рамках будет обсуждаться не только график интеграции в газовой сфере, на который пожаловался Лукашенко и потребовал найти ответственных, но и, очевидно, вопросы аграрной, промышленной, энергетической и прочей экономической </w:t>
      </w:r>
      <w:r w:rsidRPr="00A05FA2">
        <w:rPr>
          <w:lang w:val="ru-RU"/>
        </w:rPr>
        <w:lastRenderedPageBreak/>
        <w:t>интеграции, валютных курсов. Очевидно, визит такого уровня потребовался, чтобы ускорить интеграционные процессы, считает эксперт, добавляя, что наверняка Лукашенко воспользуется приездом Путина, чтобы назвать российскому лидеру проблемные секторы и ответственных, по его мнению, в российском руководстве.</w:t>
      </w:r>
    </w:p>
    <w:p w14:paraId="2AF0B444" w14:textId="77777777" w:rsidR="00A05FA2" w:rsidRPr="00A05FA2" w:rsidRDefault="00A05FA2" w:rsidP="00A05FA2">
      <w:pPr>
        <w:pStyle w:val="14"/>
        <w:spacing w:line="348" w:lineRule="auto"/>
        <w:rPr>
          <w:lang w:val="ru-RU"/>
        </w:rPr>
      </w:pPr>
      <w:r w:rsidRPr="00A05FA2">
        <w:rPr>
          <w:lang w:val="ru-RU"/>
        </w:rPr>
        <w:t xml:space="preserve">То, что Лукашенко упомянул именно о срыве сроков формирования единого газового рынка, говорит о его озабоченности задачей выравнять цены на топливо в двух странах (согласно договоренностям с «Газпромом», в 2022 г. 1000 куб. газа для Белоруссии стоит $128,52), говорит </w:t>
      </w:r>
      <w:proofErr w:type="spellStart"/>
      <w:r w:rsidRPr="00A05FA2">
        <w:rPr>
          <w:lang w:val="ru-RU"/>
        </w:rPr>
        <w:t>Межевич</w:t>
      </w:r>
      <w:proofErr w:type="spellEnd"/>
      <w:r w:rsidRPr="00A05FA2">
        <w:rPr>
          <w:lang w:val="ru-RU"/>
        </w:rPr>
        <w:t xml:space="preserve">. Но если выравнивать цены на газ, то следует выравнивать и всю систему ценообразования, а для этого нужны более глобальные меры, выстраивание вертикальных холдингов, которые бы позволяли нивелировать различия цен на газ, считает эксперт. Требование Лукашенко ускорить </w:t>
      </w:r>
      <w:proofErr w:type="spellStart"/>
      <w:r w:rsidRPr="00A05FA2">
        <w:rPr>
          <w:lang w:val="ru-RU"/>
        </w:rPr>
        <w:t>форми</w:t>
      </w:r>
      <w:proofErr w:type="spellEnd"/>
      <w:r w:rsidRPr="00A05FA2">
        <w:rPr>
          <w:lang w:val="ru-RU"/>
        </w:rPr>
        <w:t xml:space="preserve"> </w:t>
      </w:r>
      <w:proofErr w:type="spellStart"/>
      <w:r w:rsidRPr="00A05FA2">
        <w:rPr>
          <w:lang w:val="ru-RU"/>
        </w:rPr>
        <w:t>рование</w:t>
      </w:r>
      <w:proofErr w:type="spellEnd"/>
      <w:r w:rsidRPr="00A05FA2">
        <w:rPr>
          <w:lang w:val="ru-RU"/>
        </w:rPr>
        <w:t xml:space="preserve"> единого рынка газа и выравнять цены на него логично, если помнить, что Россия и Белоруссия имеют общее таможенное пространство, отмечает Офицеров-Бельский.</w:t>
      </w:r>
    </w:p>
    <w:p w14:paraId="6F405F41" w14:textId="77777777" w:rsidR="00A05FA2" w:rsidRPr="00A05FA2" w:rsidRDefault="00A05FA2" w:rsidP="00A05FA2">
      <w:pPr>
        <w:pStyle w:val="14"/>
        <w:spacing w:line="348" w:lineRule="auto"/>
        <w:rPr>
          <w:lang w:val="ru-RU"/>
        </w:rPr>
      </w:pPr>
      <w:r w:rsidRPr="00A05FA2">
        <w:rPr>
          <w:lang w:val="ru-RU"/>
        </w:rPr>
        <w:t xml:space="preserve">Во время визита будут также обсуждаться и вопросы региональной безопасности и совместной военной группировки, развернутой в октябре, считает </w:t>
      </w:r>
      <w:proofErr w:type="spellStart"/>
      <w:r w:rsidRPr="00A05FA2">
        <w:rPr>
          <w:lang w:val="ru-RU"/>
        </w:rPr>
        <w:t>Межевич</w:t>
      </w:r>
      <w:proofErr w:type="spellEnd"/>
      <w:r w:rsidRPr="00A05FA2">
        <w:rPr>
          <w:lang w:val="ru-RU"/>
        </w:rPr>
        <w:t xml:space="preserve">. Но это не значит, что войска в Белоруссии обязательно используют для боевых действий, говорит эксперт. Скорее группировка будет продолжать выполнять задачи защиты, считает </w:t>
      </w:r>
      <w:proofErr w:type="spellStart"/>
      <w:r w:rsidRPr="00A05FA2">
        <w:rPr>
          <w:lang w:val="ru-RU"/>
        </w:rPr>
        <w:t>Межевич</w:t>
      </w:r>
      <w:proofErr w:type="spellEnd"/>
      <w:r w:rsidRPr="00A05FA2">
        <w:rPr>
          <w:lang w:val="ru-RU"/>
        </w:rPr>
        <w:t>.</w:t>
      </w:r>
    </w:p>
    <w:p w14:paraId="6505B30F" w14:textId="1393368E" w:rsidR="00A05FA2" w:rsidRPr="00A05FA2" w:rsidRDefault="00A05FA2" w:rsidP="00A05FA2">
      <w:pPr>
        <w:pStyle w:val="14"/>
        <w:spacing w:line="348" w:lineRule="auto"/>
        <w:rPr>
          <w:lang w:val="ru-RU"/>
        </w:rPr>
      </w:pPr>
      <w:r w:rsidRPr="00A05FA2">
        <w:rPr>
          <w:lang w:val="ru-RU"/>
        </w:rPr>
        <w:t>Вопросы безопасности в повестке визита Путина в Минск будут обсуждаться, но не имеют приоритетного значения, согласен Офицеров-Бельский. Другое дело, что международная тематика будет затронута, в особенности в контексте не только двусторонних отношений, но и членства Минска в международных организациях, в частности СНГ, ОДКБ и ЕАЭС, а также перспектив членства страны в ШОС. К ускорению вступления Белоруссии в ШОС 14 декабря призвал премьер-министр страны Роман Головченко.</w:t>
      </w:r>
    </w:p>
    <w:p w14:paraId="48D2AFA4" w14:textId="77777777" w:rsidR="002A1FBF" w:rsidRDefault="002A1FBF" w:rsidP="005D3E73">
      <w:pPr>
        <w:keepNext/>
        <w:spacing w:line="348" w:lineRule="auto"/>
        <w:ind w:firstLine="709"/>
        <w:jc w:val="both"/>
        <w:outlineLvl w:val="1"/>
        <w:rPr>
          <w:rFonts w:ascii="Arial" w:hAnsi="Arial" w:cs="Arial"/>
          <w:b/>
          <w:bCs/>
          <w:color w:val="000000"/>
          <w:sz w:val="28"/>
          <w:szCs w:val="28"/>
          <w:u w:val="single"/>
        </w:rPr>
      </w:pPr>
      <w:bookmarkStart w:id="29" w:name="_Toc122331255"/>
      <w:r>
        <w:rPr>
          <w:rFonts w:ascii="Arial" w:hAnsi="Arial" w:cs="Arial"/>
          <w:b/>
          <w:bCs/>
          <w:color w:val="000000"/>
          <w:sz w:val="28"/>
          <w:szCs w:val="28"/>
          <w:u w:val="single"/>
        </w:rPr>
        <w:lastRenderedPageBreak/>
        <w:t>Россия и мир</w:t>
      </w:r>
      <w:bookmarkEnd w:id="29"/>
    </w:p>
    <w:p w14:paraId="73372AEF" w14:textId="77777777" w:rsidR="00A05FA2" w:rsidRPr="00A05FA2" w:rsidRDefault="00A05FA2" w:rsidP="00A05FA2">
      <w:pPr>
        <w:spacing w:line="360" w:lineRule="auto"/>
        <w:ind w:firstLine="709"/>
        <w:jc w:val="both"/>
        <w:rPr>
          <w:rFonts w:ascii="Arial" w:hAnsi="Arial" w:cs="Arial"/>
          <w:b/>
          <w:bCs/>
          <w:sz w:val="28"/>
          <w:szCs w:val="28"/>
        </w:rPr>
      </w:pPr>
      <w:r w:rsidRPr="00A05FA2">
        <w:rPr>
          <w:rFonts w:ascii="Arial" w:hAnsi="Arial" w:cs="Arial"/>
          <w:b/>
          <w:bCs/>
          <w:sz w:val="28"/>
          <w:szCs w:val="28"/>
        </w:rPr>
        <w:t>Гонка ограничений: есть ли предел санкциям?</w:t>
      </w:r>
    </w:p>
    <w:p w14:paraId="5215E56A" w14:textId="77777777" w:rsidR="00A05FA2" w:rsidRPr="00A05FA2" w:rsidRDefault="00A05FA2" w:rsidP="00A05FA2">
      <w:pPr>
        <w:spacing w:line="360" w:lineRule="auto"/>
        <w:ind w:firstLine="709"/>
        <w:jc w:val="both"/>
        <w:rPr>
          <w:rFonts w:ascii="Arial" w:hAnsi="Arial" w:cs="Arial"/>
          <w:i/>
          <w:iCs/>
          <w:sz w:val="28"/>
          <w:szCs w:val="28"/>
        </w:rPr>
      </w:pPr>
      <w:r w:rsidRPr="00A05FA2">
        <w:rPr>
          <w:rFonts w:ascii="Arial" w:hAnsi="Arial" w:cs="Arial"/>
          <w:i/>
          <w:iCs/>
          <w:sz w:val="28"/>
          <w:szCs w:val="28"/>
        </w:rPr>
        <w:t>Почему человечество заигралось в санкции и можно ли против них бороться</w:t>
      </w:r>
    </w:p>
    <w:p w14:paraId="49B7E24B" w14:textId="77777777" w:rsidR="00A05FA2" w:rsidRPr="00A05FA2" w:rsidRDefault="00A05FA2" w:rsidP="00A05FA2">
      <w:pPr>
        <w:spacing w:line="360" w:lineRule="auto"/>
        <w:ind w:firstLine="709"/>
        <w:jc w:val="both"/>
        <w:rPr>
          <w:rFonts w:ascii="Arial" w:hAnsi="Arial" w:cs="Arial"/>
          <w:sz w:val="28"/>
          <w:szCs w:val="28"/>
        </w:rPr>
      </w:pPr>
      <w:r w:rsidRPr="00A05FA2">
        <w:rPr>
          <w:rFonts w:ascii="Arial" w:hAnsi="Arial" w:cs="Arial"/>
          <w:sz w:val="28"/>
          <w:szCs w:val="28"/>
        </w:rPr>
        <w:t xml:space="preserve">«Отказ от имперских амбиций и соблюдение территориальной целостности Украины — главное условие для возобновления диалога с Европой и возвращения России в лоно мировой (точнее, западной) экономики» — так написал в своей статье «Не только санкции: какое будущее ждет Россию?» верховный представитель ЕС </w:t>
      </w:r>
      <w:proofErr w:type="spellStart"/>
      <w:r w:rsidRPr="00A05FA2">
        <w:rPr>
          <w:rFonts w:ascii="Arial" w:hAnsi="Arial" w:cs="Arial"/>
          <w:sz w:val="28"/>
          <w:szCs w:val="28"/>
        </w:rPr>
        <w:t>Жозеп</w:t>
      </w:r>
      <w:proofErr w:type="spellEnd"/>
      <w:r w:rsidRPr="00A05FA2">
        <w:rPr>
          <w:rFonts w:ascii="Arial" w:hAnsi="Arial" w:cs="Arial"/>
          <w:sz w:val="28"/>
          <w:szCs w:val="28"/>
        </w:rPr>
        <w:t xml:space="preserve"> </w:t>
      </w:r>
      <w:proofErr w:type="spellStart"/>
      <w:r w:rsidRPr="00A05FA2">
        <w:rPr>
          <w:rFonts w:ascii="Arial" w:hAnsi="Arial" w:cs="Arial"/>
          <w:sz w:val="28"/>
          <w:szCs w:val="28"/>
        </w:rPr>
        <w:t>Боррель</w:t>
      </w:r>
      <w:proofErr w:type="spellEnd"/>
      <w:r w:rsidRPr="00A05FA2">
        <w:rPr>
          <w:rFonts w:ascii="Arial" w:hAnsi="Arial" w:cs="Arial"/>
          <w:sz w:val="28"/>
          <w:szCs w:val="28"/>
        </w:rPr>
        <w:t>. Но пока в Европе обсуждают девятый пакет санкций, экономические показатели ЕС заставляют задуматься: а стоит ли игра свеч? Кроме того, такая ультимативная форма не оставляет шансов на компромисс и означает, что санкции не будут сняты никогда.</w:t>
      </w:r>
    </w:p>
    <w:p w14:paraId="2E7128FF" w14:textId="77777777" w:rsidR="00A05FA2" w:rsidRPr="00A05FA2" w:rsidRDefault="00A05FA2" w:rsidP="00A05FA2">
      <w:pPr>
        <w:spacing w:line="360" w:lineRule="auto"/>
        <w:ind w:firstLine="709"/>
        <w:jc w:val="both"/>
        <w:rPr>
          <w:rFonts w:ascii="Arial" w:hAnsi="Arial" w:cs="Arial"/>
          <w:sz w:val="28"/>
          <w:szCs w:val="28"/>
        </w:rPr>
      </w:pPr>
      <w:r w:rsidRPr="00A05FA2">
        <w:rPr>
          <w:rFonts w:ascii="Arial" w:hAnsi="Arial" w:cs="Arial"/>
          <w:sz w:val="28"/>
          <w:szCs w:val="28"/>
        </w:rPr>
        <w:t>Столь беспрецедентных ограничений мировая экономика прежде не видела. Эффективны санкции или нет — об этом до хрипоты спорят экономисты и политологи не только в России. Но этот вопрос, кажется, волнует руководство США, Канады и стран Европы в последнюю очередь. Не только экономические, но и политические результаты санкционного давления США на «непокорные» страны давно уже неочевидны. «Эксперт» изучил механику санкций и пришел к выводу: у бесконтрольного использования этого инструмента обязательно будет своя цена.</w:t>
      </w:r>
    </w:p>
    <w:p w14:paraId="463E78A2" w14:textId="77777777" w:rsidR="00A05FA2" w:rsidRPr="00A05FA2" w:rsidRDefault="00A05FA2" w:rsidP="00A05FA2">
      <w:pPr>
        <w:spacing w:line="360" w:lineRule="auto"/>
        <w:ind w:firstLine="709"/>
        <w:jc w:val="both"/>
        <w:rPr>
          <w:rFonts w:ascii="Arial" w:hAnsi="Arial" w:cs="Arial"/>
          <w:b/>
          <w:bCs/>
          <w:sz w:val="28"/>
          <w:szCs w:val="28"/>
        </w:rPr>
      </w:pPr>
      <w:r w:rsidRPr="00A05FA2">
        <w:rPr>
          <w:rFonts w:ascii="Arial" w:hAnsi="Arial" w:cs="Arial"/>
          <w:b/>
          <w:bCs/>
          <w:sz w:val="28"/>
          <w:szCs w:val="28"/>
        </w:rPr>
        <w:t>История вопроса</w:t>
      </w:r>
    </w:p>
    <w:p w14:paraId="65A6A8F4" w14:textId="77777777" w:rsidR="00A05FA2" w:rsidRPr="00A05FA2" w:rsidRDefault="00A05FA2" w:rsidP="00A05FA2">
      <w:pPr>
        <w:spacing w:line="360" w:lineRule="auto"/>
        <w:ind w:firstLine="709"/>
        <w:jc w:val="both"/>
        <w:rPr>
          <w:rFonts w:ascii="Arial" w:hAnsi="Arial" w:cs="Arial"/>
          <w:sz w:val="28"/>
          <w:szCs w:val="28"/>
        </w:rPr>
      </w:pPr>
      <w:r w:rsidRPr="00A05FA2">
        <w:rPr>
          <w:rFonts w:ascii="Arial" w:hAnsi="Arial" w:cs="Arial"/>
          <w:sz w:val="28"/>
          <w:szCs w:val="28"/>
        </w:rPr>
        <w:t>Запреты на торговлю с определенными странами либо территориями существовали и во времена Древней Греции, и в период торговых баталий между Старым и Новым Светом. Практика экономических ограничений получила наиболее широкое распространение в XX веке, когда оформились международные торговые соглашения и мир шагнул в эпоху глобализации.</w:t>
      </w:r>
    </w:p>
    <w:p w14:paraId="45AC8B22" w14:textId="77777777" w:rsidR="00A05FA2" w:rsidRPr="00A05FA2" w:rsidRDefault="00A05FA2" w:rsidP="00A05FA2">
      <w:pPr>
        <w:spacing w:line="360" w:lineRule="auto"/>
        <w:ind w:firstLine="709"/>
        <w:jc w:val="both"/>
        <w:rPr>
          <w:rFonts w:ascii="Arial" w:hAnsi="Arial" w:cs="Arial"/>
          <w:sz w:val="28"/>
          <w:szCs w:val="28"/>
        </w:rPr>
      </w:pPr>
      <w:r w:rsidRPr="00A05FA2">
        <w:rPr>
          <w:rFonts w:ascii="Arial" w:hAnsi="Arial" w:cs="Arial"/>
          <w:sz w:val="28"/>
          <w:szCs w:val="28"/>
        </w:rPr>
        <w:lastRenderedPageBreak/>
        <w:t xml:space="preserve">В более мягком варианте санкции были всегда, рассказала «Эксперту» кандидат экономических наук, заведующая сектором экономики европейских стран ИМЭМО им. Е. М. Примакова РАН Анна </w:t>
      </w:r>
      <w:proofErr w:type="spellStart"/>
      <w:r w:rsidRPr="00A05FA2">
        <w:rPr>
          <w:rFonts w:ascii="Arial" w:hAnsi="Arial" w:cs="Arial"/>
          <w:sz w:val="28"/>
          <w:szCs w:val="28"/>
        </w:rPr>
        <w:t>Четверикова</w:t>
      </w:r>
      <w:proofErr w:type="spellEnd"/>
      <w:r w:rsidRPr="00A05FA2">
        <w:rPr>
          <w:rFonts w:ascii="Arial" w:hAnsi="Arial" w:cs="Arial"/>
          <w:sz w:val="28"/>
          <w:szCs w:val="28"/>
        </w:rPr>
        <w:t>. «Санкции — это инструмент торговых отношений. С их помощью защищают, к примеру, национальные сектора экономик от продукции конкурентов. И раньше вопрос санкций периодически становился ключевым во время обострения противоречий между главными игроками мировой торговли. Просто тогда это выпадало из общего поля зрения и обсуждалось преимущественно специалистами. Другой вопрос, что такого широкого набора санкций в столь жестком варианте, как к России, раньше не применяли ни к кому».</w:t>
      </w:r>
    </w:p>
    <w:p w14:paraId="07625FD0" w14:textId="77777777" w:rsidR="00A05FA2" w:rsidRPr="00A05FA2" w:rsidRDefault="00A05FA2" w:rsidP="00A05FA2">
      <w:pPr>
        <w:spacing w:line="360" w:lineRule="auto"/>
        <w:ind w:firstLine="709"/>
        <w:jc w:val="both"/>
        <w:rPr>
          <w:rFonts w:ascii="Arial" w:hAnsi="Arial" w:cs="Arial"/>
          <w:sz w:val="28"/>
          <w:szCs w:val="28"/>
        </w:rPr>
      </w:pPr>
      <w:r w:rsidRPr="00A05FA2">
        <w:rPr>
          <w:rFonts w:ascii="Arial" w:hAnsi="Arial" w:cs="Arial"/>
          <w:sz w:val="28"/>
          <w:szCs w:val="28"/>
        </w:rPr>
        <w:t>Сам по себе термин «санкции» предполагает меры, вводимые Советом Безопасности ООН в соответствии с главой VII Устава ООН «для поддержания или восстановления международного мира и безопасности». Сегодня этим термином также обозначают меры, применяемые государствами в одностороннем порядке. В отсутствие общепринятого определения таких односторонних мер Совет по правам человека ООН предложил следующее определение для «односторонних санкций» или «односторонних мер принуждения»: «использование экономических, торговых или других мер, принимаемых государством, группой государств или международными организациями, действующими автономно, для принуждения к изменению политики другого государства или для оказания давления на отдельных лиц, группы или организации в государствах-объектах с тем, чтобы повлиять на курс действий без санкции Совета Безопасности». Такие санкции называют «односторонними», или «автономными». Решение о введении таких мер принимается государствами самостоятельно на основе своего субъективного решения о том, что действия другого государства нарушают нормы международного права.</w:t>
      </w:r>
    </w:p>
    <w:p w14:paraId="64025479" w14:textId="77777777" w:rsidR="00A05FA2" w:rsidRPr="00A05FA2" w:rsidRDefault="00A05FA2" w:rsidP="00A05FA2">
      <w:pPr>
        <w:spacing w:line="360" w:lineRule="auto"/>
        <w:ind w:firstLine="709"/>
        <w:jc w:val="both"/>
        <w:rPr>
          <w:rFonts w:ascii="Arial" w:hAnsi="Arial" w:cs="Arial"/>
          <w:sz w:val="28"/>
          <w:szCs w:val="28"/>
        </w:rPr>
      </w:pPr>
      <w:r w:rsidRPr="00A05FA2">
        <w:rPr>
          <w:rFonts w:ascii="Arial" w:hAnsi="Arial" w:cs="Arial"/>
          <w:sz w:val="28"/>
          <w:szCs w:val="28"/>
        </w:rPr>
        <w:lastRenderedPageBreak/>
        <w:t>Если говорить о санкциях, которые были приняты коллективно, то есть через механизм принятия решений в рамках ООН, то всего таких случаев известно 30. Впервые при помощи механизма ограничений невоенного характера была наказана Южная Родезия, известная нам сегодня как Зимбабве. Случилось это в 1966 году, повод — расовая сегрегация и ограничения в правах, введенные в отношении черного большинства со стороны белого правительства после провозглашения независимости от Великобритании. ООН запретил Родезии покупку нефти, оружия, самолетов и автотранспорта, а также продажу ряда товаров. Через 13 лет санкции привели к желаемому результату: в ходе выборов под контролем международного сообщества к власти было допущено черное население страны.</w:t>
      </w:r>
    </w:p>
    <w:p w14:paraId="3011A212" w14:textId="77777777" w:rsidR="00A05FA2" w:rsidRPr="00A05FA2" w:rsidRDefault="00A05FA2" w:rsidP="00A05FA2">
      <w:pPr>
        <w:spacing w:line="360" w:lineRule="auto"/>
        <w:ind w:firstLine="709"/>
        <w:jc w:val="both"/>
        <w:rPr>
          <w:rFonts w:ascii="Arial" w:hAnsi="Arial" w:cs="Arial"/>
          <w:b/>
          <w:bCs/>
          <w:sz w:val="28"/>
          <w:szCs w:val="28"/>
        </w:rPr>
      </w:pPr>
      <w:r w:rsidRPr="00A05FA2">
        <w:rPr>
          <w:rFonts w:ascii="Arial" w:hAnsi="Arial" w:cs="Arial"/>
          <w:b/>
          <w:bCs/>
          <w:sz w:val="28"/>
          <w:szCs w:val="28"/>
        </w:rPr>
        <w:t>Слишком мощный инструмент</w:t>
      </w:r>
    </w:p>
    <w:p w14:paraId="2F834928" w14:textId="77777777" w:rsidR="00A05FA2" w:rsidRPr="00A05FA2" w:rsidRDefault="00A05FA2" w:rsidP="00A05FA2">
      <w:pPr>
        <w:spacing w:line="360" w:lineRule="auto"/>
        <w:ind w:firstLine="709"/>
        <w:jc w:val="both"/>
        <w:rPr>
          <w:rFonts w:ascii="Arial" w:hAnsi="Arial" w:cs="Arial"/>
          <w:sz w:val="28"/>
          <w:szCs w:val="28"/>
        </w:rPr>
      </w:pPr>
      <w:r w:rsidRPr="00A05FA2">
        <w:rPr>
          <w:rFonts w:ascii="Arial" w:hAnsi="Arial" w:cs="Arial"/>
          <w:sz w:val="28"/>
          <w:szCs w:val="28"/>
        </w:rPr>
        <w:t xml:space="preserve">Дубинка консолидированного невоенного принуждения сильнее всего ударила по Ираку. Случилось это в 1990 году, после того как президент Ирака Саддам Хусейн решил положить конец экономической войне Кувейта против своей страны и вторгся на территорию соседа. Резолюция ООН № 661 ввела в отношении Ирака полное торговое эмбарго, в страну разрешалось ввозить лишь товары медицинского назначения и гуманитарную помощь. Несмотря на всеобъемлющие санкции и угрозы военной силой, Саддам не сдался. Военное вмешательство мирового сообщества потом все-таки понадобилось, а санкции были сняты лишь в 2003 году, после свержения диктатора. В результате санкций экономика Ирака оказалась полностью уничтожена, от трех до четырех миллионов иракцев стали беженцами. Координатор гуманитарной помощи ООН в Ираке Денис </w:t>
      </w:r>
      <w:proofErr w:type="spellStart"/>
      <w:r w:rsidRPr="00A05FA2">
        <w:rPr>
          <w:rFonts w:ascii="Arial" w:hAnsi="Arial" w:cs="Arial"/>
          <w:sz w:val="28"/>
          <w:szCs w:val="28"/>
        </w:rPr>
        <w:t>Халлидэй</w:t>
      </w:r>
      <w:proofErr w:type="spellEnd"/>
      <w:r w:rsidRPr="00A05FA2">
        <w:rPr>
          <w:rFonts w:ascii="Arial" w:hAnsi="Arial" w:cs="Arial"/>
          <w:sz w:val="28"/>
          <w:szCs w:val="28"/>
        </w:rPr>
        <w:t xml:space="preserve"> назвал санкции против Ирака геноцидом и в знак протеста против политики Совбеза ООН ушел с поста помощника Генерального секретаря организации. С годами ситуация в Ираке лучше не стала.</w:t>
      </w:r>
    </w:p>
    <w:p w14:paraId="5A9A5B59" w14:textId="77777777" w:rsidR="00A05FA2" w:rsidRPr="00A05FA2" w:rsidRDefault="00A05FA2" w:rsidP="00A05FA2">
      <w:pPr>
        <w:spacing w:line="360" w:lineRule="auto"/>
        <w:ind w:firstLine="709"/>
        <w:jc w:val="both"/>
        <w:rPr>
          <w:rFonts w:ascii="Arial" w:hAnsi="Arial" w:cs="Arial"/>
          <w:sz w:val="28"/>
          <w:szCs w:val="28"/>
        </w:rPr>
      </w:pPr>
      <w:r w:rsidRPr="00A05FA2">
        <w:rPr>
          <w:rFonts w:ascii="Arial" w:hAnsi="Arial" w:cs="Arial"/>
          <w:sz w:val="28"/>
          <w:szCs w:val="28"/>
        </w:rPr>
        <w:lastRenderedPageBreak/>
        <w:t>Так, стало ясно, что продиктованные якобы гуманизмом усилия по принуждению к миру могут привести к чудовищным гуманитарным последствиям. Существовавший ранее негласный принцип «страдания населения будут приводить к давлению на правительство» вытеснило другое правило, озвученное Генеральным секретарем ООН Кофи Аннаном в 2000 году: «Когда жесткие и всеобъемлющие экономические санкции применяются против авторитарных режимов, возникает другая проблема. В этом случае обычно страдают простые люди, а не политическая элита, поведение которой спровоцировало введение санкций». В ООН постепенно отошли от политики всеобъемлющих санкций, ограничившись точечными, так называемыми умными мерами.</w:t>
      </w:r>
    </w:p>
    <w:p w14:paraId="6EAF3AAC" w14:textId="77777777" w:rsidR="00A05FA2" w:rsidRPr="00A05FA2" w:rsidRDefault="00A05FA2" w:rsidP="00A05FA2">
      <w:pPr>
        <w:spacing w:line="360" w:lineRule="auto"/>
        <w:ind w:firstLine="709"/>
        <w:jc w:val="both"/>
        <w:rPr>
          <w:rFonts w:ascii="Arial" w:hAnsi="Arial" w:cs="Arial"/>
          <w:sz w:val="28"/>
          <w:szCs w:val="28"/>
        </w:rPr>
      </w:pPr>
      <w:r w:rsidRPr="00A05FA2">
        <w:rPr>
          <w:rFonts w:ascii="Arial" w:hAnsi="Arial" w:cs="Arial"/>
          <w:sz w:val="28"/>
          <w:szCs w:val="28"/>
        </w:rPr>
        <w:t>Механизм коллективного наказания санкциями с самого начала не был идеален. Так, у мирового сообщества не получилось призвать к ответу ни Японию, ни Германию перед началом Второй мировой войны. Тем не менее в других случаях удалось согласовать санкции против таких стран, как Греция, Италия, Боливия, Парагвай и Югославия: тогда коллективные решения принимались предшественницей ООН, Лигой Наций. После 1945 года, когда оформилась жесткая ось геополитического противостояния между СССР и США, человечеству ни разу не удалось договориться о санкциях в случаях, когда требовалось наказать кого-то из «своей» команды, будь то Восточный блок или Западный, либо если речь шла о какой-то из стран первого мира. Именно поэтому в списке санкций, введенных ООН после 1945 года, значатся в основном периферийные государства да африканские страны. Мировое сообщество не смогло прийти к единому мнению в таких громких конфликтах, как война между Великобританией и Аргентиной за Фолклендские острова. Точно так же в ООН не призвали к ответу США за участие в многочисленных инцидентах, будь то Панама, Вьетнам или Корейская война. </w:t>
      </w:r>
    </w:p>
    <w:p w14:paraId="536AD46A" w14:textId="77777777" w:rsidR="00A05FA2" w:rsidRPr="00A05FA2" w:rsidRDefault="00A05FA2" w:rsidP="00A05FA2">
      <w:pPr>
        <w:spacing w:line="360" w:lineRule="auto"/>
        <w:ind w:firstLine="709"/>
        <w:jc w:val="both"/>
        <w:rPr>
          <w:rFonts w:ascii="Arial" w:hAnsi="Arial" w:cs="Arial"/>
          <w:sz w:val="28"/>
          <w:szCs w:val="28"/>
        </w:rPr>
      </w:pPr>
      <w:r w:rsidRPr="00A05FA2">
        <w:rPr>
          <w:rFonts w:ascii="Arial" w:hAnsi="Arial" w:cs="Arial"/>
          <w:sz w:val="28"/>
          <w:szCs w:val="28"/>
        </w:rPr>
        <w:lastRenderedPageBreak/>
        <w:t>После развала СССР в мире остался лишь один полюс. С 1990 года ни один из постоянных членов Совбеза ООН не решился выступить против США, ставших экономическим, политическим и военным гегемоном. Американский президент США Джордж Буш-старший в 1991 году провозгласил новый мировой порядок. Санкции ООН против Ирака были сняты вовсе не по причине ужасающей гуманитарной ситуации, а лишь тогда, когда результатами воздействия на Ирак остались довольны в Вашингтоне. Наступила совсем иная реальность, в которой под термином «санкции» мир стал понимать не решения ООН или других международных институтов, а принятые в одностороннем порядке экономические и иные ограничения. Причем принятые, по сути, одной-единственной страной мира.</w:t>
      </w:r>
    </w:p>
    <w:p w14:paraId="4463D121" w14:textId="77777777" w:rsidR="00A05FA2" w:rsidRPr="00A05FA2" w:rsidRDefault="00A05FA2" w:rsidP="00A05FA2">
      <w:pPr>
        <w:spacing w:line="360" w:lineRule="auto"/>
        <w:ind w:firstLine="709"/>
        <w:jc w:val="both"/>
        <w:rPr>
          <w:rFonts w:ascii="Arial" w:hAnsi="Arial" w:cs="Arial"/>
          <w:sz w:val="28"/>
          <w:szCs w:val="28"/>
        </w:rPr>
      </w:pPr>
      <w:r w:rsidRPr="00A05FA2">
        <w:rPr>
          <w:rFonts w:ascii="Arial" w:hAnsi="Arial" w:cs="Arial"/>
          <w:sz w:val="28"/>
          <w:szCs w:val="28"/>
        </w:rPr>
        <w:t>Сегодня существует 14 действующих режимов санкций, принятых ООН согласно главе VII Устава и направленных на поддержку политического урегулирования конфликтов, нераспространение ядерного оружия и борьбу с терроризмом. Для сравнения: в США активный статус имеют 38 санкционных программ. Если говорить о России, то в настоящее время против нее введены более 1245 ограничений со стороны США и более 1000 от каждой из стран G7. Только за последние полгода против России были приняты ограничения, в совокупности превышающие все наложенные на Иран санкции за последние сорок лет.</w:t>
      </w:r>
    </w:p>
    <w:p w14:paraId="74849903" w14:textId="77777777" w:rsidR="00A05FA2" w:rsidRPr="00A05FA2" w:rsidRDefault="00A05FA2" w:rsidP="00A05FA2">
      <w:pPr>
        <w:spacing w:line="360" w:lineRule="auto"/>
        <w:ind w:firstLine="709"/>
        <w:jc w:val="both"/>
        <w:rPr>
          <w:rFonts w:ascii="Arial" w:hAnsi="Arial" w:cs="Arial"/>
          <w:b/>
          <w:bCs/>
          <w:sz w:val="28"/>
          <w:szCs w:val="28"/>
        </w:rPr>
      </w:pPr>
      <w:r w:rsidRPr="00A05FA2">
        <w:rPr>
          <w:rFonts w:ascii="Arial" w:hAnsi="Arial" w:cs="Arial"/>
          <w:b/>
          <w:bCs/>
          <w:sz w:val="28"/>
          <w:szCs w:val="28"/>
        </w:rPr>
        <w:t>Что говорит международное право</w:t>
      </w:r>
    </w:p>
    <w:p w14:paraId="1DEEEE72" w14:textId="77777777" w:rsidR="00A05FA2" w:rsidRPr="00A05FA2" w:rsidRDefault="00A05FA2" w:rsidP="00A05FA2">
      <w:pPr>
        <w:spacing w:line="360" w:lineRule="auto"/>
        <w:ind w:firstLine="709"/>
        <w:jc w:val="both"/>
        <w:rPr>
          <w:rFonts w:ascii="Arial" w:hAnsi="Arial" w:cs="Arial"/>
          <w:sz w:val="28"/>
          <w:szCs w:val="28"/>
        </w:rPr>
      </w:pPr>
      <w:r w:rsidRPr="00A05FA2">
        <w:rPr>
          <w:rFonts w:ascii="Arial" w:hAnsi="Arial" w:cs="Arial"/>
          <w:sz w:val="28"/>
          <w:szCs w:val="28"/>
        </w:rPr>
        <w:t xml:space="preserve">Многие односторонние санкции против России вводятся </w:t>
      </w:r>
      <w:proofErr w:type="spellStart"/>
      <w:r w:rsidRPr="00A05FA2">
        <w:rPr>
          <w:rFonts w:ascii="Arial" w:hAnsi="Arial" w:cs="Arial"/>
          <w:sz w:val="28"/>
          <w:szCs w:val="28"/>
        </w:rPr>
        <w:t>скоординированно</w:t>
      </w:r>
      <w:proofErr w:type="spellEnd"/>
      <w:r w:rsidRPr="00A05FA2">
        <w:rPr>
          <w:rFonts w:ascii="Arial" w:hAnsi="Arial" w:cs="Arial"/>
          <w:sz w:val="28"/>
          <w:szCs w:val="28"/>
        </w:rPr>
        <w:t xml:space="preserve"> и часто касаются одних и тех же групп товаров или категорий услуг. Такие односторонние санкции можно разделить на следующие категории: санкции в отношении физических и юридических лиц; запреты на экспорт/импорт товаров (самая «популярная» категория санкций); запреты и ограничения на поставку услуг; повышенные импортные пошлины; транспортные ограничения. </w:t>
      </w:r>
      <w:r w:rsidRPr="00A05FA2">
        <w:rPr>
          <w:rFonts w:ascii="Arial" w:hAnsi="Arial" w:cs="Arial"/>
          <w:sz w:val="28"/>
          <w:szCs w:val="28"/>
        </w:rPr>
        <w:lastRenderedPageBreak/>
        <w:t>Существуют разные точки зрения на то, законны такие односторонние санкции или нет. Есть мнение, что в современном международном праве суверенитет сам по себе не может быть достаточным основанием для произвольного применения силы, будь то военное вмешательство или экономические ограничения. Согласно этой точке зрения, односторонние санкции могут считаться законными лишь в том случае, если существует угроза национальной безопасности, либо в качестве меры противодействия неправомерному поведению других государств.</w:t>
      </w:r>
    </w:p>
    <w:p w14:paraId="723E43AF" w14:textId="77777777" w:rsidR="00A05FA2" w:rsidRPr="00A05FA2" w:rsidRDefault="00A05FA2" w:rsidP="00A05FA2">
      <w:pPr>
        <w:spacing w:line="360" w:lineRule="auto"/>
        <w:ind w:firstLine="709"/>
        <w:jc w:val="both"/>
        <w:rPr>
          <w:rFonts w:ascii="Arial" w:hAnsi="Arial" w:cs="Arial"/>
          <w:sz w:val="28"/>
          <w:szCs w:val="28"/>
        </w:rPr>
      </w:pPr>
      <w:r w:rsidRPr="00A05FA2">
        <w:rPr>
          <w:rFonts w:ascii="Arial" w:hAnsi="Arial" w:cs="Arial"/>
          <w:sz w:val="28"/>
          <w:szCs w:val="28"/>
        </w:rPr>
        <w:t xml:space="preserve">Допустимость применения мер экономического принуждения в межгосударственных отношениях содержится, в частности, в Декларации о недопустимости вмешательства во внутренние дела, принятой на Генеральной Ассамблее ООН 21 декабря 1965 года: ни одно государство не вправе применять или поощрять применение экономических, политических и любых иных мер в целях принуждения другого государства для того, чтобы добиться от него подчинения при осуществлении им своих суверенных прав или получить от него преимущества любого рода. Данная формулировка практически дословно воспроизведена Декларацией о принципах международного права (1970 год) и не единожды звучала из уст представителей ООН с высоких трибун. Например, в 2014 году соучредитель Центра по экономическим и социальным правам Сара </w:t>
      </w:r>
      <w:proofErr w:type="spellStart"/>
      <w:r w:rsidRPr="00A05FA2">
        <w:rPr>
          <w:rFonts w:ascii="Arial" w:hAnsi="Arial" w:cs="Arial"/>
          <w:sz w:val="28"/>
          <w:szCs w:val="28"/>
        </w:rPr>
        <w:t>Заиди</w:t>
      </w:r>
      <w:proofErr w:type="spellEnd"/>
      <w:r w:rsidRPr="00A05FA2">
        <w:rPr>
          <w:rFonts w:ascii="Arial" w:hAnsi="Arial" w:cs="Arial"/>
          <w:sz w:val="28"/>
          <w:szCs w:val="28"/>
        </w:rPr>
        <w:t>, выступая на семинаре при Совете ООН по правам человека, заявила следующее: «Права и благополучие мирных жителей и уязвимых групп населения нельзя приносить в жертву из-за того, что их правительства конфликтуют с сильными государствами или международными организациями».</w:t>
      </w:r>
    </w:p>
    <w:p w14:paraId="59B77A39" w14:textId="77777777" w:rsidR="00A05FA2" w:rsidRPr="00A05FA2" w:rsidRDefault="00A05FA2" w:rsidP="00A05FA2">
      <w:pPr>
        <w:spacing w:line="360" w:lineRule="auto"/>
        <w:ind w:firstLine="709"/>
        <w:jc w:val="both"/>
        <w:rPr>
          <w:rFonts w:ascii="Arial" w:hAnsi="Arial" w:cs="Arial"/>
          <w:sz w:val="28"/>
          <w:szCs w:val="28"/>
        </w:rPr>
      </w:pPr>
      <w:r w:rsidRPr="00A05FA2">
        <w:rPr>
          <w:rFonts w:ascii="Arial" w:hAnsi="Arial" w:cs="Arial"/>
          <w:sz w:val="28"/>
          <w:szCs w:val="28"/>
        </w:rPr>
        <w:t xml:space="preserve">Профессор философии Ханс Кехлер из австрийского Университета Инсбрука настаивает на том, что односторонние санкции, особенно если они применяются экстерриториально, являются </w:t>
      </w:r>
      <w:r w:rsidRPr="00A05FA2">
        <w:rPr>
          <w:rFonts w:ascii="Arial" w:hAnsi="Arial" w:cs="Arial"/>
          <w:sz w:val="28"/>
          <w:szCs w:val="28"/>
        </w:rPr>
        <w:lastRenderedPageBreak/>
        <w:t xml:space="preserve">нарушением национального суверенитета. Исследователь полагает, что односторонние экономические санкции представляют собой нарушение режима свободной торговли ВТО, а принцип </w:t>
      </w:r>
      <w:proofErr w:type="spellStart"/>
      <w:r w:rsidRPr="00A05FA2">
        <w:rPr>
          <w:rFonts w:ascii="Arial" w:hAnsi="Arial" w:cs="Arial"/>
          <w:sz w:val="28"/>
          <w:szCs w:val="28"/>
        </w:rPr>
        <w:t>недискриминационности</w:t>
      </w:r>
      <w:proofErr w:type="spellEnd"/>
      <w:r w:rsidRPr="00A05FA2">
        <w:rPr>
          <w:rFonts w:ascii="Arial" w:hAnsi="Arial" w:cs="Arial"/>
          <w:sz w:val="28"/>
          <w:szCs w:val="28"/>
        </w:rPr>
        <w:t xml:space="preserve"> в международной торговле лежит в основе Генерального соглашения по тарифам и торговле (ГАТТ), обязательного к исполнению всеми членами организации.</w:t>
      </w:r>
    </w:p>
    <w:p w14:paraId="6ED8BB0A" w14:textId="77777777" w:rsidR="00A05FA2" w:rsidRPr="00A05FA2" w:rsidRDefault="00A05FA2" w:rsidP="00A05FA2">
      <w:pPr>
        <w:spacing w:line="360" w:lineRule="auto"/>
        <w:ind w:firstLine="709"/>
        <w:jc w:val="both"/>
        <w:rPr>
          <w:rFonts w:ascii="Arial" w:hAnsi="Arial" w:cs="Arial"/>
          <w:sz w:val="28"/>
          <w:szCs w:val="28"/>
        </w:rPr>
      </w:pPr>
      <w:r w:rsidRPr="00A05FA2">
        <w:rPr>
          <w:rFonts w:ascii="Arial" w:hAnsi="Arial" w:cs="Arial"/>
          <w:sz w:val="28"/>
          <w:szCs w:val="28"/>
        </w:rPr>
        <w:t xml:space="preserve">Не далее, как в сентябре 2022 года тема санкций вновь была поднята в ООН в рамках сессии Совета по правам человека. </w:t>
      </w:r>
      <w:proofErr w:type="spellStart"/>
      <w:r w:rsidRPr="00A05FA2">
        <w:rPr>
          <w:rFonts w:ascii="Arial" w:hAnsi="Arial" w:cs="Arial"/>
          <w:sz w:val="28"/>
          <w:szCs w:val="28"/>
        </w:rPr>
        <w:t>Спецдокладчик</w:t>
      </w:r>
      <w:proofErr w:type="spellEnd"/>
      <w:r w:rsidRPr="00A05FA2">
        <w:rPr>
          <w:rFonts w:ascii="Arial" w:hAnsi="Arial" w:cs="Arial"/>
          <w:sz w:val="28"/>
          <w:szCs w:val="28"/>
        </w:rPr>
        <w:t xml:space="preserve"> по вопросу о негативном воздействии односторонних принудительных мер Алена Духан (Белоруссия) призвала государства устранить или свести к минимуму чрезмерное соблюдение односторонних санкций. «Вторичные санкции и вытекающие из них гражданские и уголовные наказания незаконны», — отметила она.</w:t>
      </w:r>
    </w:p>
    <w:p w14:paraId="0B8C62C6" w14:textId="77777777" w:rsidR="00A05FA2" w:rsidRPr="00A05FA2" w:rsidRDefault="00A05FA2" w:rsidP="00A05FA2">
      <w:pPr>
        <w:spacing w:line="360" w:lineRule="auto"/>
        <w:ind w:firstLine="709"/>
        <w:jc w:val="both"/>
        <w:rPr>
          <w:rFonts w:ascii="Arial" w:hAnsi="Arial" w:cs="Arial"/>
          <w:b/>
          <w:bCs/>
          <w:sz w:val="28"/>
          <w:szCs w:val="28"/>
        </w:rPr>
      </w:pPr>
      <w:r w:rsidRPr="00A05FA2">
        <w:rPr>
          <w:rFonts w:ascii="Arial" w:hAnsi="Arial" w:cs="Arial"/>
          <w:b/>
          <w:bCs/>
          <w:sz w:val="28"/>
          <w:szCs w:val="28"/>
        </w:rPr>
        <w:t>Односторонние ограничения: как это работает</w:t>
      </w:r>
    </w:p>
    <w:p w14:paraId="23B60E63" w14:textId="77777777" w:rsidR="00A05FA2" w:rsidRPr="00A05FA2" w:rsidRDefault="00A05FA2" w:rsidP="00A05FA2">
      <w:pPr>
        <w:spacing w:line="360" w:lineRule="auto"/>
        <w:ind w:firstLine="709"/>
        <w:jc w:val="both"/>
        <w:rPr>
          <w:rFonts w:ascii="Arial" w:hAnsi="Arial" w:cs="Arial"/>
          <w:sz w:val="28"/>
          <w:szCs w:val="28"/>
        </w:rPr>
      </w:pPr>
      <w:r w:rsidRPr="00A05FA2">
        <w:rPr>
          <w:rFonts w:ascii="Arial" w:hAnsi="Arial" w:cs="Arial"/>
          <w:sz w:val="28"/>
          <w:szCs w:val="28"/>
        </w:rPr>
        <w:t>По большому счету, значительная часть нынешних санкций, введенных и против России, и против других стран, опирается на экстерриториальный принцип. «Закон о противодействии противникам Америки посредством санкций, подписанный Дональдом Трампом в 2017 году, стал своеобразным компендиумом всех законов, которые принимались в США по отношению к РФ, начиная с “закона Магнитского” и заканчивая решениями по Крыму и Украине. Он наделил Конгресс правом вводить санкции в любое время, независимо от обстоятельств по своему усмотрению, и даже американский президент не сможет оспорить эти решения», — рассказал «Эксперту» профессор Сергей Сильвестров, директор Института экономической политики и проблем экономической безопасности.</w:t>
      </w:r>
    </w:p>
    <w:p w14:paraId="1A52B83F" w14:textId="77777777" w:rsidR="00A05FA2" w:rsidRPr="00A05FA2" w:rsidRDefault="00A05FA2" w:rsidP="00A05FA2">
      <w:pPr>
        <w:spacing w:line="360" w:lineRule="auto"/>
        <w:ind w:firstLine="709"/>
        <w:jc w:val="both"/>
        <w:rPr>
          <w:rFonts w:ascii="Arial" w:hAnsi="Arial" w:cs="Arial"/>
          <w:sz w:val="28"/>
          <w:szCs w:val="28"/>
        </w:rPr>
      </w:pPr>
      <w:r w:rsidRPr="00A05FA2">
        <w:rPr>
          <w:rFonts w:ascii="Arial" w:hAnsi="Arial" w:cs="Arial"/>
          <w:sz w:val="28"/>
          <w:szCs w:val="28"/>
        </w:rPr>
        <w:t xml:space="preserve">Принятые в США санкции далее распространяются по всему миру. В каких-то случаях играет свою роль интеграция экономики той или иной страны в мировую финансовую систему, кто-то зависим от доллара. Что касается санкционных решений, которые принимают в </w:t>
      </w:r>
      <w:r w:rsidRPr="00A05FA2">
        <w:rPr>
          <w:rFonts w:ascii="Arial" w:hAnsi="Arial" w:cs="Arial"/>
          <w:sz w:val="28"/>
          <w:szCs w:val="28"/>
        </w:rPr>
        <w:lastRenderedPageBreak/>
        <w:t xml:space="preserve">ЕС, то европейская бюрократия в силу разных причин достаточно сильно связана с США. Есть еще один фактор, указывает Сильвестров: чрезмерно высокий уровень концентрации финансового и промышленного капитала в одних руках привел к большому участию ограниченного количества финансово-промышленных групп в </w:t>
      </w:r>
      <w:r w:rsidRPr="007C7033">
        <w:rPr>
          <w:rFonts w:ascii="Arial" w:hAnsi="Arial" w:cs="Arial"/>
          <w:spacing w:val="-4"/>
          <w:sz w:val="28"/>
          <w:szCs w:val="28"/>
        </w:rPr>
        <w:t>капиталах самых разных компаний мира. Именно поэтому принимаемые</w:t>
      </w:r>
      <w:r w:rsidRPr="00A05FA2">
        <w:rPr>
          <w:rFonts w:ascii="Arial" w:hAnsi="Arial" w:cs="Arial"/>
          <w:sz w:val="28"/>
          <w:szCs w:val="28"/>
        </w:rPr>
        <w:t xml:space="preserve"> решения на политическом уровне в одной стране так быстро распространяются на решения любых компаний, будь то уход с рынка, прекращение производства, замораживание активов и так далее.</w:t>
      </w:r>
    </w:p>
    <w:p w14:paraId="7272F8EA" w14:textId="77777777" w:rsidR="00A05FA2" w:rsidRPr="00A05FA2" w:rsidRDefault="00A05FA2" w:rsidP="00A05FA2">
      <w:pPr>
        <w:spacing w:line="360" w:lineRule="auto"/>
        <w:ind w:firstLine="709"/>
        <w:jc w:val="both"/>
        <w:rPr>
          <w:rFonts w:ascii="Arial" w:hAnsi="Arial" w:cs="Arial"/>
          <w:sz w:val="28"/>
          <w:szCs w:val="28"/>
        </w:rPr>
      </w:pPr>
      <w:r w:rsidRPr="00A05FA2">
        <w:rPr>
          <w:rFonts w:ascii="Arial" w:hAnsi="Arial" w:cs="Arial"/>
          <w:sz w:val="28"/>
          <w:szCs w:val="28"/>
        </w:rPr>
        <w:t xml:space="preserve">«Мы столкнулись с феноменом, который стал итогом многолетнего развития и который выпал из нашего поля зрения. Мы не понимали, что устанавливается институциональная монополия на экономику и мировые финансы — англосаксонская монополия, которая пронизывает все виды деятельности, начиная с рынков капиталов и заканчивая рейтингованием, международным правом и так далее», — пояснил Сильвестров. По сути, современные страны в разной степени являются частью этой навязанной </w:t>
      </w:r>
      <w:proofErr w:type="spellStart"/>
      <w:r w:rsidRPr="00A05FA2">
        <w:rPr>
          <w:rFonts w:ascii="Arial" w:hAnsi="Arial" w:cs="Arial"/>
          <w:sz w:val="28"/>
          <w:szCs w:val="28"/>
        </w:rPr>
        <w:t>неоколониальной</w:t>
      </w:r>
      <w:proofErr w:type="spellEnd"/>
      <w:r w:rsidRPr="00A05FA2">
        <w:rPr>
          <w:rFonts w:ascii="Arial" w:hAnsi="Arial" w:cs="Arial"/>
          <w:sz w:val="28"/>
          <w:szCs w:val="28"/>
        </w:rPr>
        <w:t xml:space="preserve"> системы. Отказ играть по правилам неизбежно приводит к тому, что государство оказывается в невыгодном положении и его начинают принуждать к исполнению этих правил. США, по сути, используют свое центральное положение в мировой экономике. Конечно, напрямую никто не заставляет компании в разных уголках мира следовать решениям, принятым Конгрессом США. Но иностранные фирмы вынуждены выбирать между торговлей с объектами санкций США, либо лишаться доступа к прибыльному американскому рынку или финансам, а то и вовсе попасть под уголовное преследование со стороны американских органов власти.</w:t>
      </w:r>
    </w:p>
    <w:p w14:paraId="3FC41368" w14:textId="77777777" w:rsidR="00A05FA2" w:rsidRPr="00A05FA2" w:rsidRDefault="00A05FA2" w:rsidP="00A05FA2">
      <w:pPr>
        <w:spacing w:line="360" w:lineRule="auto"/>
        <w:ind w:firstLine="709"/>
        <w:jc w:val="both"/>
        <w:rPr>
          <w:rFonts w:ascii="Arial" w:hAnsi="Arial" w:cs="Arial"/>
          <w:b/>
          <w:bCs/>
          <w:sz w:val="28"/>
          <w:szCs w:val="28"/>
        </w:rPr>
      </w:pPr>
      <w:r w:rsidRPr="00A05FA2">
        <w:rPr>
          <w:rFonts w:ascii="Arial" w:hAnsi="Arial" w:cs="Arial"/>
          <w:b/>
          <w:bCs/>
          <w:sz w:val="28"/>
          <w:szCs w:val="28"/>
        </w:rPr>
        <w:t>Политика и экономика: что важнее</w:t>
      </w:r>
    </w:p>
    <w:p w14:paraId="602953EC" w14:textId="77777777" w:rsidR="00A05FA2" w:rsidRPr="00A05FA2" w:rsidRDefault="00A05FA2" w:rsidP="00A05FA2">
      <w:pPr>
        <w:spacing w:line="360" w:lineRule="auto"/>
        <w:ind w:firstLine="709"/>
        <w:jc w:val="both"/>
        <w:rPr>
          <w:rFonts w:ascii="Arial" w:hAnsi="Arial" w:cs="Arial"/>
          <w:sz w:val="28"/>
          <w:szCs w:val="28"/>
        </w:rPr>
      </w:pPr>
      <w:r w:rsidRPr="00A05FA2">
        <w:rPr>
          <w:rFonts w:ascii="Arial" w:hAnsi="Arial" w:cs="Arial"/>
          <w:sz w:val="28"/>
          <w:szCs w:val="28"/>
        </w:rPr>
        <w:t xml:space="preserve">В современном глобальном мире практически невозможно огородить забором какую-либо страну и полностью выключить ее из </w:t>
      </w:r>
      <w:r w:rsidRPr="00A05FA2">
        <w:rPr>
          <w:rFonts w:ascii="Arial" w:hAnsi="Arial" w:cs="Arial"/>
          <w:sz w:val="28"/>
          <w:szCs w:val="28"/>
        </w:rPr>
        <w:lastRenderedPageBreak/>
        <w:t xml:space="preserve">мировой экономики. Собственно, именно глобальные механизмы торговли и позволяют обходить практически любые торговые и финансовые ограничения, помогают приспосабливаться к ним. Санкции, будучи экономическим инструментом, давно перестали служить экономическим интересам. Как указывал в 2014 году председатель Европейского совета Херман </w:t>
      </w:r>
      <w:proofErr w:type="spellStart"/>
      <w:r w:rsidRPr="00A05FA2">
        <w:rPr>
          <w:rFonts w:ascii="Arial" w:hAnsi="Arial" w:cs="Arial"/>
          <w:sz w:val="28"/>
          <w:szCs w:val="28"/>
        </w:rPr>
        <w:t>ван</w:t>
      </w:r>
      <w:proofErr w:type="spellEnd"/>
      <w:r w:rsidRPr="00A05FA2">
        <w:rPr>
          <w:rFonts w:ascii="Arial" w:hAnsi="Arial" w:cs="Arial"/>
          <w:sz w:val="28"/>
          <w:szCs w:val="28"/>
        </w:rPr>
        <w:t xml:space="preserve"> </w:t>
      </w:r>
      <w:proofErr w:type="spellStart"/>
      <w:r w:rsidRPr="00A05FA2">
        <w:rPr>
          <w:rFonts w:ascii="Arial" w:hAnsi="Arial" w:cs="Arial"/>
          <w:sz w:val="28"/>
          <w:szCs w:val="28"/>
        </w:rPr>
        <w:t>Ромпей</w:t>
      </w:r>
      <w:proofErr w:type="spellEnd"/>
      <w:r w:rsidRPr="00A05FA2">
        <w:rPr>
          <w:rFonts w:ascii="Arial" w:hAnsi="Arial" w:cs="Arial"/>
          <w:sz w:val="28"/>
          <w:szCs w:val="28"/>
        </w:rPr>
        <w:t>, «санкции ЕС — это инструменты внешней политики. Не цель сама по себе, а средство для достижения цели». Именно поэтому нельзя рассматривать санкции исключительно с юридической точки зрения. Впрочем, и с экономической целесообразностью не все очевидно. Именно поэтому даже в западных странах нет единого мнения относительно того, эффективны санкции или нет.</w:t>
      </w:r>
    </w:p>
    <w:p w14:paraId="2C856817" w14:textId="77777777" w:rsidR="00A05FA2" w:rsidRPr="00A05FA2" w:rsidRDefault="00A05FA2" w:rsidP="00A05FA2">
      <w:pPr>
        <w:spacing w:line="360" w:lineRule="auto"/>
        <w:ind w:firstLine="709"/>
        <w:jc w:val="both"/>
        <w:rPr>
          <w:rFonts w:ascii="Arial" w:hAnsi="Arial" w:cs="Arial"/>
          <w:sz w:val="28"/>
          <w:szCs w:val="28"/>
        </w:rPr>
      </w:pPr>
      <w:r w:rsidRPr="00A05FA2">
        <w:rPr>
          <w:rFonts w:ascii="Arial" w:hAnsi="Arial" w:cs="Arial"/>
          <w:sz w:val="28"/>
          <w:szCs w:val="28"/>
        </w:rPr>
        <w:t xml:space="preserve">Если смотреть на экономические показатели, то в Европе картина уже сейчас очень печальная, считает Анна </w:t>
      </w:r>
      <w:proofErr w:type="spellStart"/>
      <w:r w:rsidRPr="00A05FA2">
        <w:rPr>
          <w:rFonts w:ascii="Arial" w:hAnsi="Arial" w:cs="Arial"/>
          <w:sz w:val="28"/>
          <w:szCs w:val="28"/>
        </w:rPr>
        <w:t>Четверикова</w:t>
      </w:r>
      <w:proofErr w:type="spellEnd"/>
      <w:r w:rsidRPr="00A05FA2">
        <w:rPr>
          <w:rFonts w:ascii="Arial" w:hAnsi="Arial" w:cs="Arial"/>
          <w:sz w:val="28"/>
          <w:szCs w:val="28"/>
        </w:rPr>
        <w:t>: «В промышленности инфляция 60 процентов, такого не было никогда. Это можно рассматривать как показатель эффективности санкций? По инфляции, по многим экономическим показателям у ЕС удручающие прогнозы и на 2023 год. Возможно, они считают, что у нас будет хуже, но в России все не настолько критично, как им бы того хотелось. Есть большие сомнения, насколько вообще все эти санкции экономически целесообразны. Либо в Европе не просчитали все последствия до конца, либо мнения у тех, кто подсчитал, попросту не спросили. Потому что, принимая такое решение в современном мире, нужно отдавать себе отчет в том, что оно не может быть односторонним».</w:t>
      </w:r>
    </w:p>
    <w:p w14:paraId="14F70EA7" w14:textId="77777777" w:rsidR="00A05FA2" w:rsidRPr="00A05FA2" w:rsidRDefault="00A05FA2" w:rsidP="00A05FA2">
      <w:pPr>
        <w:spacing w:line="360" w:lineRule="auto"/>
        <w:ind w:firstLine="709"/>
        <w:jc w:val="both"/>
        <w:rPr>
          <w:rFonts w:ascii="Arial" w:hAnsi="Arial" w:cs="Arial"/>
          <w:sz w:val="28"/>
          <w:szCs w:val="28"/>
        </w:rPr>
      </w:pPr>
      <w:r w:rsidRPr="00A05FA2">
        <w:rPr>
          <w:rFonts w:ascii="Arial" w:hAnsi="Arial" w:cs="Arial"/>
          <w:sz w:val="28"/>
          <w:szCs w:val="28"/>
        </w:rPr>
        <w:t xml:space="preserve">Если долгосрочной целью ставится изменение политики </w:t>
      </w:r>
      <w:proofErr w:type="spellStart"/>
      <w:r w:rsidRPr="00A05FA2">
        <w:rPr>
          <w:rFonts w:ascii="Arial" w:hAnsi="Arial" w:cs="Arial"/>
          <w:sz w:val="28"/>
          <w:szCs w:val="28"/>
        </w:rPr>
        <w:t>подсанкционной</w:t>
      </w:r>
      <w:proofErr w:type="spellEnd"/>
      <w:r w:rsidRPr="00A05FA2">
        <w:rPr>
          <w:rFonts w:ascii="Arial" w:hAnsi="Arial" w:cs="Arial"/>
          <w:sz w:val="28"/>
          <w:szCs w:val="28"/>
        </w:rPr>
        <w:t xml:space="preserve"> страны, нередко санкции могут давать обратный результат. По оценке Центра новой американской безопасности, санкции приводят к значимым изменениям примерно в 40% случаев. Годы санкций потерпели неудачу в Северной Корее, Венесуэле, не оказали должного влияния ни на Кубу, ни на Сирию. Больше сорока лет </w:t>
      </w:r>
      <w:r w:rsidRPr="00A05FA2">
        <w:rPr>
          <w:rFonts w:ascii="Arial" w:hAnsi="Arial" w:cs="Arial"/>
          <w:sz w:val="28"/>
          <w:szCs w:val="28"/>
        </w:rPr>
        <w:lastRenderedPageBreak/>
        <w:t>под санкциями живет Иран. Несмотря на беспрецедентное давление, вполне неплохо себя чувствует российская экономика. США, кажется, готовы к тому, что санкции против России не приведут к изменению государственной идеологии. Так что же им нужно?</w:t>
      </w:r>
    </w:p>
    <w:p w14:paraId="64F9DD67" w14:textId="77777777" w:rsidR="00A05FA2" w:rsidRPr="00A05FA2" w:rsidRDefault="00A05FA2" w:rsidP="00A05FA2">
      <w:pPr>
        <w:spacing w:line="360" w:lineRule="auto"/>
        <w:ind w:firstLine="709"/>
        <w:jc w:val="both"/>
        <w:rPr>
          <w:rFonts w:ascii="Arial" w:hAnsi="Arial" w:cs="Arial"/>
          <w:sz w:val="28"/>
          <w:szCs w:val="28"/>
        </w:rPr>
      </w:pPr>
      <w:r w:rsidRPr="00A05FA2">
        <w:rPr>
          <w:rFonts w:ascii="Arial" w:hAnsi="Arial" w:cs="Arial"/>
          <w:sz w:val="28"/>
          <w:szCs w:val="28"/>
        </w:rPr>
        <w:t>Введенные санкции — средство ведения экономической войны с наращиванием экономической агрессии до достижения результата, отмечает Сергей Сильвестров. «Результат — перестройка институтов сложившегося мирового порядка. И так будет, пока Запад не добьется желаемого, независимо от тех финансовых потерь, что они несут, ведь речь идет не об отдельных государствах, а о перестройке мира по совершенно новым правилам, которые ими вырабатываются сейчас очень активно».</w:t>
      </w:r>
    </w:p>
    <w:p w14:paraId="60AFB639" w14:textId="77777777" w:rsidR="00A05FA2" w:rsidRPr="00A05FA2" w:rsidRDefault="00A05FA2" w:rsidP="00A05FA2">
      <w:pPr>
        <w:spacing w:line="360" w:lineRule="auto"/>
        <w:ind w:firstLine="709"/>
        <w:jc w:val="both"/>
        <w:rPr>
          <w:rFonts w:ascii="Arial" w:hAnsi="Arial" w:cs="Arial"/>
          <w:sz w:val="28"/>
          <w:szCs w:val="28"/>
        </w:rPr>
      </w:pPr>
      <w:r w:rsidRPr="00A05FA2">
        <w:rPr>
          <w:rFonts w:ascii="Arial" w:hAnsi="Arial" w:cs="Arial"/>
          <w:sz w:val="28"/>
          <w:szCs w:val="28"/>
        </w:rPr>
        <w:t>Похоже, игра все-таки стоит свеч, раз в том же ЕС задумались об отказе от принципа единогласного принятия решений, заменив его принципом простого большинства. Если перевести на русский, это означает отмену права вето для стран, участвующих в обсуждении. В частности, именно из-за вето со стороны Венгрии так долго согласовывали ограничения на российскую нефть, а также на данный момент не добились единства при обсуждении девятого пакета санкций.</w:t>
      </w:r>
    </w:p>
    <w:p w14:paraId="39E84733" w14:textId="77777777" w:rsidR="00A05FA2" w:rsidRPr="00A05FA2" w:rsidRDefault="00A05FA2" w:rsidP="00A05FA2">
      <w:pPr>
        <w:spacing w:line="360" w:lineRule="auto"/>
        <w:ind w:firstLine="709"/>
        <w:jc w:val="both"/>
        <w:rPr>
          <w:rFonts w:ascii="Arial" w:hAnsi="Arial" w:cs="Arial"/>
          <w:b/>
          <w:bCs/>
          <w:sz w:val="28"/>
          <w:szCs w:val="28"/>
        </w:rPr>
      </w:pPr>
      <w:r w:rsidRPr="00A05FA2">
        <w:rPr>
          <w:rFonts w:ascii="Arial" w:hAnsi="Arial" w:cs="Arial"/>
          <w:b/>
          <w:bCs/>
          <w:sz w:val="28"/>
          <w:szCs w:val="28"/>
        </w:rPr>
        <w:t>Можно ли обойти ограничения</w:t>
      </w:r>
    </w:p>
    <w:p w14:paraId="1F003AD5" w14:textId="77777777" w:rsidR="00A05FA2" w:rsidRPr="00A05FA2" w:rsidRDefault="00A05FA2" w:rsidP="00A05FA2">
      <w:pPr>
        <w:spacing w:line="360" w:lineRule="auto"/>
        <w:ind w:firstLine="709"/>
        <w:jc w:val="both"/>
        <w:rPr>
          <w:rFonts w:ascii="Arial" w:hAnsi="Arial" w:cs="Arial"/>
          <w:sz w:val="28"/>
          <w:szCs w:val="28"/>
        </w:rPr>
      </w:pPr>
      <w:r w:rsidRPr="00A05FA2">
        <w:rPr>
          <w:rFonts w:ascii="Arial" w:hAnsi="Arial" w:cs="Arial"/>
          <w:sz w:val="28"/>
          <w:szCs w:val="28"/>
        </w:rPr>
        <w:t>Существует негласный принцип, еще со времен Бреттон-</w:t>
      </w:r>
      <w:proofErr w:type="spellStart"/>
      <w:r w:rsidRPr="00A05FA2">
        <w:rPr>
          <w:rFonts w:ascii="Arial" w:hAnsi="Arial" w:cs="Arial"/>
          <w:sz w:val="28"/>
          <w:szCs w:val="28"/>
        </w:rPr>
        <w:t>Вудской</w:t>
      </w:r>
      <w:proofErr w:type="spellEnd"/>
      <w:r w:rsidRPr="00A05FA2">
        <w:rPr>
          <w:rFonts w:ascii="Arial" w:hAnsi="Arial" w:cs="Arial"/>
          <w:sz w:val="28"/>
          <w:szCs w:val="28"/>
        </w:rPr>
        <w:t xml:space="preserve"> конференции, который звучит так: «Если товары не будут пересекать границы, их будут пересекать солдаты». Сейчас это правило нарушено. Международная торговля блокирована односторонними санкциями, которые используются как средство политического и экономического давления. И в большинстве случаев такие односторонние санкции нарушают нормы соглашений ВТО. Правда, у государств есть лазейка: так называемое исключение по соображениям безопасности. Государство может сказать: да, я нарушаю принципы свободной </w:t>
      </w:r>
      <w:r w:rsidRPr="00A05FA2">
        <w:rPr>
          <w:rFonts w:ascii="Arial" w:hAnsi="Arial" w:cs="Arial"/>
          <w:sz w:val="28"/>
          <w:szCs w:val="28"/>
        </w:rPr>
        <w:lastRenderedPageBreak/>
        <w:t>торговли, но делаю это в исключительных случаях, поскольку вижу угрозу своей национальной безопасности. По крайней мере, именно этим обосновывают ввод санкций в США.</w:t>
      </w:r>
    </w:p>
    <w:p w14:paraId="66DDC5E8" w14:textId="77777777" w:rsidR="00A05FA2" w:rsidRPr="00A05FA2" w:rsidRDefault="00A05FA2" w:rsidP="00A05FA2">
      <w:pPr>
        <w:spacing w:line="360" w:lineRule="auto"/>
        <w:ind w:firstLine="709"/>
        <w:jc w:val="both"/>
        <w:rPr>
          <w:rFonts w:ascii="Arial" w:hAnsi="Arial" w:cs="Arial"/>
          <w:sz w:val="28"/>
          <w:szCs w:val="28"/>
        </w:rPr>
      </w:pPr>
      <w:r w:rsidRPr="00A05FA2">
        <w:rPr>
          <w:rFonts w:ascii="Arial" w:hAnsi="Arial" w:cs="Arial"/>
          <w:sz w:val="28"/>
          <w:szCs w:val="28"/>
        </w:rPr>
        <w:t xml:space="preserve">Однако даже в таком случае обойти ограничения вполне реально, поскольку каждая санкция специфична, рассказала «Эксперту» доктор юридических наук, заместитель руководителя департамента международного права НИУ ВШЭ Дарья </w:t>
      </w:r>
      <w:proofErr w:type="spellStart"/>
      <w:r w:rsidRPr="00A05FA2">
        <w:rPr>
          <w:rFonts w:ascii="Arial" w:hAnsi="Arial" w:cs="Arial"/>
          <w:sz w:val="28"/>
          <w:szCs w:val="28"/>
        </w:rPr>
        <w:t>Боклан</w:t>
      </w:r>
      <w:proofErr w:type="spellEnd"/>
      <w:r w:rsidRPr="00A05FA2">
        <w:rPr>
          <w:rFonts w:ascii="Arial" w:hAnsi="Arial" w:cs="Arial"/>
          <w:sz w:val="28"/>
          <w:szCs w:val="28"/>
        </w:rPr>
        <w:t>. При ВШЭ действует лаборатория исследований в области защиты государственных интересов в условиях экономических санкций, где, в частности, проводится объемная и кропотливая работа по исследованию правового характера ограничений.</w:t>
      </w:r>
    </w:p>
    <w:p w14:paraId="64FE4EE3" w14:textId="77777777" w:rsidR="00A05FA2" w:rsidRPr="00A05FA2" w:rsidRDefault="00A05FA2" w:rsidP="00A05FA2">
      <w:pPr>
        <w:spacing w:line="360" w:lineRule="auto"/>
        <w:ind w:firstLine="709"/>
        <w:jc w:val="both"/>
        <w:rPr>
          <w:rFonts w:ascii="Arial" w:hAnsi="Arial" w:cs="Arial"/>
          <w:sz w:val="28"/>
          <w:szCs w:val="28"/>
        </w:rPr>
      </w:pPr>
      <w:r w:rsidRPr="00A05FA2">
        <w:rPr>
          <w:rFonts w:ascii="Arial" w:hAnsi="Arial" w:cs="Arial"/>
          <w:sz w:val="28"/>
          <w:szCs w:val="28"/>
        </w:rPr>
        <w:t xml:space="preserve">«Мы берем каждую конкретную меру, санкцию, смотрим, нарушает ли она какое-либо положение ВТО. Если нарушает — тогда исследуем, насколько велики у того государства, которое эту санкцию ввело, шансы оправдать ее соображением безопасности. Если мы видим, что оснований закрыться этим исключением нет, то есть неплохие шансы выиграть спор». При этом, по словам </w:t>
      </w:r>
      <w:proofErr w:type="spellStart"/>
      <w:r w:rsidRPr="00A05FA2">
        <w:rPr>
          <w:rFonts w:ascii="Arial" w:hAnsi="Arial" w:cs="Arial"/>
          <w:sz w:val="28"/>
          <w:szCs w:val="28"/>
        </w:rPr>
        <w:t>Боклан</w:t>
      </w:r>
      <w:proofErr w:type="spellEnd"/>
      <w:r w:rsidRPr="00A05FA2">
        <w:rPr>
          <w:rFonts w:ascii="Arial" w:hAnsi="Arial" w:cs="Arial"/>
          <w:sz w:val="28"/>
          <w:szCs w:val="28"/>
        </w:rPr>
        <w:t>, удавалось выигрывать споры даже в тех случаях, когда Россия была ответчиком, а по статистике ответчик выигрывает дело лишь в пяти процентах случаев. В качестве примера можно привести спор о транзите между Россией и Украиной 2019 года: в ВТО встали на сторону России.</w:t>
      </w:r>
    </w:p>
    <w:p w14:paraId="0B25531A" w14:textId="77777777" w:rsidR="00A05FA2" w:rsidRPr="00A05FA2" w:rsidRDefault="00A05FA2" w:rsidP="00A05FA2">
      <w:pPr>
        <w:spacing w:line="360" w:lineRule="auto"/>
        <w:ind w:firstLine="709"/>
        <w:jc w:val="both"/>
        <w:rPr>
          <w:rFonts w:ascii="Arial" w:hAnsi="Arial" w:cs="Arial"/>
          <w:sz w:val="28"/>
          <w:szCs w:val="28"/>
        </w:rPr>
      </w:pPr>
      <w:r w:rsidRPr="00A05FA2">
        <w:rPr>
          <w:rFonts w:ascii="Arial" w:hAnsi="Arial" w:cs="Arial"/>
          <w:sz w:val="28"/>
          <w:szCs w:val="28"/>
        </w:rPr>
        <w:t xml:space="preserve">Исключением по соображениям безопасности не пользовались в ВТО почти 73 года, поскольку слишком велик соблазн использовать этот принцип в политических целях, игнорируя правила свободной торговли как таковой. В нынешних условиях в ВТО решили ужесточить критерии и выработали специальный тест, чтобы избежать злоупотреблений этим правилом, то есть государство должно соответствовать очень жестким критериям, чтобы оправдать вводимые санкции угрозой национальной безопасности, а это не очень простая </w:t>
      </w:r>
      <w:r w:rsidRPr="00A05FA2">
        <w:rPr>
          <w:rFonts w:ascii="Arial" w:hAnsi="Arial" w:cs="Arial"/>
          <w:sz w:val="28"/>
          <w:szCs w:val="28"/>
        </w:rPr>
        <w:lastRenderedPageBreak/>
        <w:t>задача. Чем с успехом и пользуются юристы, отстаивающие позицию России в стенах международной торговой организации.</w:t>
      </w:r>
    </w:p>
    <w:p w14:paraId="31F1D0DB" w14:textId="77777777" w:rsidR="00A05FA2" w:rsidRPr="00A05FA2" w:rsidRDefault="00A05FA2" w:rsidP="00A05FA2">
      <w:pPr>
        <w:spacing w:line="360" w:lineRule="auto"/>
        <w:ind w:firstLine="709"/>
        <w:jc w:val="both"/>
        <w:rPr>
          <w:rFonts w:ascii="Arial" w:hAnsi="Arial" w:cs="Arial"/>
          <w:sz w:val="28"/>
          <w:szCs w:val="28"/>
        </w:rPr>
      </w:pPr>
      <w:r w:rsidRPr="00A05FA2">
        <w:rPr>
          <w:rFonts w:ascii="Arial" w:hAnsi="Arial" w:cs="Arial"/>
          <w:sz w:val="28"/>
          <w:szCs w:val="28"/>
        </w:rPr>
        <w:t xml:space="preserve">Смысл бороться есть, уверена Дарья </w:t>
      </w:r>
      <w:proofErr w:type="spellStart"/>
      <w:r w:rsidRPr="00A05FA2">
        <w:rPr>
          <w:rFonts w:ascii="Arial" w:hAnsi="Arial" w:cs="Arial"/>
          <w:sz w:val="28"/>
          <w:szCs w:val="28"/>
        </w:rPr>
        <w:t>Боклан</w:t>
      </w:r>
      <w:proofErr w:type="spellEnd"/>
      <w:r w:rsidRPr="00A05FA2">
        <w:rPr>
          <w:rFonts w:ascii="Arial" w:hAnsi="Arial" w:cs="Arial"/>
          <w:sz w:val="28"/>
          <w:szCs w:val="28"/>
        </w:rPr>
        <w:t xml:space="preserve">. По ее словам, большую часть споров российской команде удалось выиграть, при </w:t>
      </w:r>
      <w:proofErr w:type="gramStart"/>
      <w:r w:rsidRPr="00A05FA2">
        <w:rPr>
          <w:rFonts w:ascii="Arial" w:hAnsi="Arial" w:cs="Arial"/>
          <w:sz w:val="28"/>
          <w:szCs w:val="28"/>
        </w:rPr>
        <w:t>том</w:t>
      </w:r>
      <w:proofErr w:type="gramEnd"/>
      <w:r w:rsidRPr="00A05FA2">
        <w:rPr>
          <w:rFonts w:ascii="Arial" w:hAnsi="Arial" w:cs="Arial"/>
          <w:sz w:val="28"/>
          <w:szCs w:val="28"/>
        </w:rPr>
        <w:t xml:space="preserve"> что поначалу несколько споров они проиграли. «Мы постепенно набирали опыт, изучали кейсы. Но в настоящий момент становится очевидно, что орган по разрешению споров при ВТО находится в кризисе. Дело в том, что эффективность его работы очень не нравится Соединенным Штатам и они фактически пытаются развалить эту систему. Это доказывает, что система работает в том числе против такого сильного и мощного государства, как США. Сам по себе механизм разрешения споров при ВТО очень полезный, и мы неплохо им пользуемся».</w:t>
      </w:r>
    </w:p>
    <w:p w14:paraId="24E6352E" w14:textId="77777777" w:rsidR="00A05FA2" w:rsidRPr="00A05FA2" w:rsidRDefault="00A05FA2" w:rsidP="00A05FA2">
      <w:pPr>
        <w:spacing w:line="360" w:lineRule="auto"/>
        <w:ind w:firstLine="709"/>
        <w:jc w:val="both"/>
        <w:rPr>
          <w:rFonts w:ascii="Arial" w:hAnsi="Arial" w:cs="Arial"/>
          <w:b/>
          <w:bCs/>
          <w:sz w:val="28"/>
          <w:szCs w:val="28"/>
        </w:rPr>
      </w:pPr>
      <w:r w:rsidRPr="00A05FA2">
        <w:rPr>
          <w:rFonts w:ascii="Arial" w:hAnsi="Arial" w:cs="Arial"/>
          <w:b/>
          <w:bCs/>
          <w:sz w:val="28"/>
          <w:szCs w:val="28"/>
        </w:rPr>
        <w:t>Есть ли предел у санкционной войны</w:t>
      </w:r>
    </w:p>
    <w:p w14:paraId="2E92F476" w14:textId="77777777" w:rsidR="00A05FA2" w:rsidRPr="00A05FA2" w:rsidRDefault="00A05FA2" w:rsidP="00A05FA2">
      <w:pPr>
        <w:spacing w:line="360" w:lineRule="auto"/>
        <w:ind w:firstLine="709"/>
        <w:jc w:val="both"/>
        <w:rPr>
          <w:rFonts w:ascii="Arial" w:hAnsi="Arial" w:cs="Arial"/>
          <w:sz w:val="28"/>
          <w:szCs w:val="28"/>
        </w:rPr>
      </w:pPr>
      <w:r w:rsidRPr="00A05FA2">
        <w:rPr>
          <w:rFonts w:ascii="Arial" w:hAnsi="Arial" w:cs="Arial"/>
          <w:sz w:val="28"/>
          <w:szCs w:val="28"/>
        </w:rPr>
        <w:t xml:space="preserve">По мнению Анна Четвериковой, складывается ощущение, что Европа пока не до конца просчитала последствия принятых против России санкций. Даже если экономическая целесообразность возьмет верх, ограничения в любом случае не будут сняты быстро, поскольку негативные последствия санкций проявляются в экономике не сразу, а постепенно. «Вопрос в ресурсах, которые есть у каждой страны, чтобы компенсировать издержки. Когда ресурсы у той или иной европейской страны начнут подходить к концу — тогда они будут думать, что им делать с экономической точки зрения. Либо там будут искать какое-то политическое обоснование, идут они на эти риски по экономике или не идут, и как потом это решение будет продвигаться дальше политически», — заключила </w:t>
      </w:r>
      <w:proofErr w:type="spellStart"/>
      <w:r w:rsidRPr="00A05FA2">
        <w:rPr>
          <w:rFonts w:ascii="Arial" w:hAnsi="Arial" w:cs="Arial"/>
          <w:sz w:val="28"/>
          <w:szCs w:val="28"/>
        </w:rPr>
        <w:t>Четверикова</w:t>
      </w:r>
      <w:proofErr w:type="spellEnd"/>
      <w:r w:rsidRPr="00A05FA2">
        <w:rPr>
          <w:rFonts w:ascii="Arial" w:hAnsi="Arial" w:cs="Arial"/>
          <w:sz w:val="28"/>
          <w:szCs w:val="28"/>
        </w:rPr>
        <w:t>.</w:t>
      </w:r>
    </w:p>
    <w:p w14:paraId="56B92909" w14:textId="77777777" w:rsidR="00A05FA2" w:rsidRPr="00A05FA2" w:rsidRDefault="00A05FA2" w:rsidP="00A05FA2">
      <w:pPr>
        <w:spacing w:line="360" w:lineRule="auto"/>
        <w:ind w:firstLine="709"/>
        <w:jc w:val="both"/>
        <w:rPr>
          <w:rFonts w:ascii="Arial" w:hAnsi="Arial" w:cs="Arial"/>
          <w:sz w:val="28"/>
          <w:szCs w:val="28"/>
        </w:rPr>
      </w:pPr>
      <w:r w:rsidRPr="00A05FA2">
        <w:rPr>
          <w:rFonts w:ascii="Arial" w:hAnsi="Arial" w:cs="Arial"/>
          <w:sz w:val="28"/>
          <w:szCs w:val="28"/>
        </w:rPr>
        <w:t xml:space="preserve">Да, сейчас США и ЕС активно используют финансовые санкции, поскольку они занимают центральное место в финансовой архитектуре мировой экономики. Но кто сказал, что так будет всегда? Китай, к примеру, пусть и не является финансовым центром мира, но занимает </w:t>
      </w:r>
      <w:r w:rsidRPr="00A05FA2">
        <w:rPr>
          <w:rFonts w:ascii="Arial" w:hAnsi="Arial" w:cs="Arial"/>
          <w:sz w:val="28"/>
          <w:szCs w:val="28"/>
        </w:rPr>
        <w:lastRenderedPageBreak/>
        <w:t>важное место в мировой торговле. А значит, может эффективно использовать торговые ограничения. Пока китайцы применяют их крайне осторожно, но Пекин уже дал понять США, что не потерпит санкционного давления в свой адрес. Другие страны, начиная с России и заканчивая Саудовской Аравией, тоже активно пробуют свои силы в экономических принуждениях.</w:t>
      </w:r>
    </w:p>
    <w:p w14:paraId="186813C4" w14:textId="77777777" w:rsidR="00A05FA2" w:rsidRPr="00A05FA2" w:rsidRDefault="00A05FA2" w:rsidP="00A05FA2">
      <w:pPr>
        <w:spacing w:line="360" w:lineRule="auto"/>
        <w:ind w:firstLine="709"/>
        <w:jc w:val="both"/>
        <w:rPr>
          <w:rFonts w:ascii="Arial" w:hAnsi="Arial" w:cs="Arial"/>
          <w:sz w:val="28"/>
          <w:szCs w:val="28"/>
        </w:rPr>
      </w:pPr>
      <w:r w:rsidRPr="00A05FA2">
        <w:rPr>
          <w:rFonts w:ascii="Arial" w:hAnsi="Arial" w:cs="Arial"/>
          <w:sz w:val="28"/>
          <w:szCs w:val="28"/>
        </w:rPr>
        <w:t>Будучи неотъемлемой частью глобализации, санкции сами по себе представляют угрозу для мирового порядка. Ограничения ускоряют разрушение глобального мира, подтачивают международные институты и способны повлиять на положение США как мирового гегемона, поскольку обостряют отношения с союзниками и консолидируют противников. Чрезмерное санкционное давление может сделать доллар менее важным элементом в мировой финансовой системе, а значит, в перспективе сделает более слабыми все последующие ограничения, основанные на его доминировании.</w:t>
      </w:r>
    </w:p>
    <w:p w14:paraId="6BCB0358" w14:textId="77777777" w:rsidR="00A05FA2" w:rsidRPr="00A05FA2" w:rsidRDefault="00A05FA2" w:rsidP="00A05FA2">
      <w:pPr>
        <w:spacing w:line="360" w:lineRule="auto"/>
        <w:ind w:firstLine="709"/>
        <w:jc w:val="both"/>
        <w:rPr>
          <w:rFonts w:ascii="Arial" w:hAnsi="Arial" w:cs="Arial"/>
          <w:sz w:val="28"/>
          <w:szCs w:val="28"/>
        </w:rPr>
      </w:pPr>
      <w:r w:rsidRPr="00A05FA2">
        <w:rPr>
          <w:rFonts w:ascii="Arial" w:hAnsi="Arial" w:cs="Arial"/>
          <w:sz w:val="28"/>
          <w:szCs w:val="28"/>
        </w:rPr>
        <w:t xml:space="preserve">Нынешние санкции было бы правильнее назвать коммерческим сговором, пояснил «Эксперту» доктор юридических наук, профессор департамента публичного права НИУ ВШЭ Владимир Таболин. Бороться с этим можно даже в условиях, когда международное право, по сути, деградировало. Ведь одна из сущностных основ этого права — добровольность. Этим, в частности, объясняется позиция США, которые сами для себя решают, какие принципы международного права им стоит исполнять, а на какие можно закрыть глаза. Этим принципом можно пользоваться и нам, однако России все же не стоит хоронить международное право окончательно. «Когда первые лица государства стараются делать все по правилам, они делают это сознательно. Потому что это единственный способ сохранить хоть какой-то порядок в мире. Представьте, что будет, если все будут вести себя с позиции силы: тогда у слабых останется только бесправие. Даже сейчас есть немало соглашений в рамках международных организаций, которые </w:t>
      </w:r>
      <w:r w:rsidRPr="00A05FA2">
        <w:rPr>
          <w:rFonts w:ascii="Arial" w:hAnsi="Arial" w:cs="Arial"/>
          <w:sz w:val="28"/>
          <w:szCs w:val="28"/>
        </w:rPr>
        <w:lastRenderedPageBreak/>
        <w:t>работают и великолепно себя показывают с точки зрения экономики и даже с точки зрения политики, например та же ОПЕК+. Мир меняется, в ближайшие несколько лет мы увидим совершенно иную ситуацию. Не сомневайтесь, мир будет более справедливым, просто процесс перехода болезненный».</w:t>
      </w:r>
    </w:p>
    <w:p w14:paraId="664C2933" w14:textId="77777777" w:rsidR="00A05FA2" w:rsidRPr="00A05FA2" w:rsidRDefault="00A05FA2" w:rsidP="00A05FA2">
      <w:pPr>
        <w:spacing w:line="360" w:lineRule="auto"/>
        <w:ind w:firstLine="709"/>
        <w:jc w:val="both"/>
        <w:rPr>
          <w:rFonts w:ascii="Arial" w:hAnsi="Arial" w:cs="Arial"/>
          <w:sz w:val="28"/>
          <w:szCs w:val="28"/>
        </w:rPr>
      </w:pPr>
      <w:r w:rsidRPr="00A05FA2">
        <w:rPr>
          <w:rFonts w:ascii="Arial" w:hAnsi="Arial" w:cs="Arial"/>
          <w:sz w:val="28"/>
          <w:szCs w:val="28"/>
        </w:rPr>
        <w:t>Если несогласные с санкциями страны хотят ограничить их действие, им нужно консолидировать свое видение миропорядка. Что касается России, то, по словам Сильвестрова, ей необходимо сформулировать свое видение развития мира, не цепляясь при этом за старые и отжившие свое институты миропорядка прежнего. Необходимо серьезное стратегическое планирование, причем на горизонте не трех‒пяти лет, а пятнадцати‒двадцати, если не больше. И под это видение необходимо подстраивать все, начиная с взаимодействия с нашими партнерами по БРИКС, ШОС и другим институтам. В конце концов, никто не обещал, что ломать монополию Запада будет просто.</w:t>
      </w:r>
    </w:p>
    <w:p w14:paraId="55A901D7" w14:textId="77777777" w:rsidR="00811D5D" w:rsidRPr="00811D5D" w:rsidRDefault="00811D5D" w:rsidP="00811D5D">
      <w:pPr>
        <w:spacing w:line="360" w:lineRule="auto"/>
        <w:ind w:firstLine="709"/>
        <w:jc w:val="both"/>
        <w:rPr>
          <w:rFonts w:ascii="Arial" w:hAnsi="Arial" w:cs="Arial"/>
          <w:sz w:val="28"/>
          <w:szCs w:val="28"/>
        </w:rPr>
      </w:pPr>
    </w:p>
    <w:p w14:paraId="4FB87816" w14:textId="17947CB2" w:rsidR="002A1FBF" w:rsidRDefault="002A1FBF" w:rsidP="003B24C4">
      <w:pPr>
        <w:spacing w:line="360" w:lineRule="auto"/>
        <w:ind w:firstLine="709"/>
        <w:jc w:val="both"/>
        <w:rPr>
          <w:rFonts w:ascii="Arial" w:hAnsi="Arial" w:cs="Arial"/>
          <w:sz w:val="28"/>
          <w:szCs w:val="28"/>
        </w:rPr>
      </w:pPr>
    </w:p>
    <w:p w14:paraId="368063D3" w14:textId="77777777" w:rsidR="00A47322" w:rsidRPr="00CD5BC8" w:rsidRDefault="00A47322" w:rsidP="003B24C4">
      <w:pPr>
        <w:spacing w:line="360" w:lineRule="auto"/>
        <w:ind w:firstLine="709"/>
        <w:jc w:val="both"/>
        <w:rPr>
          <w:rFonts w:ascii="Arial" w:hAnsi="Arial" w:cs="Arial"/>
          <w:sz w:val="28"/>
          <w:szCs w:val="28"/>
        </w:rPr>
      </w:pPr>
    </w:p>
    <w:p w14:paraId="72E3BBCE" w14:textId="77777777" w:rsidR="00A95C8F" w:rsidRPr="00A95C8F" w:rsidRDefault="00A95C8F" w:rsidP="005D3E73">
      <w:pPr>
        <w:keepNext/>
        <w:spacing w:line="348" w:lineRule="auto"/>
        <w:ind w:firstLine="709"/>
        <w:jc w:val="both"/>
        <w:outlineLvl w:val="1"/>
        <w:rPr>
          <w:rFonts w:ascii="Arial" w:hAnsi="Arial" w:cs="Arial"/>
          <w:b/>
          <w:bCs/>
          <w:color w:val="000000"/>
          <w:sz w:val="28"/>
          <w:szCs w:val="28"/>
          <w:u w:val="single"/>
        </w:rPr>
      </w:pPr>
      <w:bookmarkStart w:id="30" w:name="_Toc122331256"/>
      <w:r w:rsidRPr="00A95C8F">
        <w:rPr>
          <w:rFonts w:ascii="Arial" w:hAnsi="Arial" w:cs="Arial"/>
          <w:b/>
          <w:bCs/>
          <w:color w:val="000000"/>
          <w:sz w:val="28"/>
          <w:szCs w:val="28"/>
          <w:u w:val="single"/>
        </w:rPr>
        <w:t>Партии и общественные движения</w:t>
      </w:r>
      <w:bookmarkEnd w:id="28"/>
      <w:bookmarkEnd w:id="30"/>
    </w:p>
    <w:p w14:paraId="41F354CC" w14:textId="77777777" w:rsidR="00D54B68" w:rsidRPr="00D54B68" w:rsidRDefault="00D54B68" w:rsidP="00D54B68">
      <w:pPr>
        <w:spacing w:line="348" w:lineRule="auto"/>
        <w:ind w:firstLine="709"/>
        <w:jc w:val="both"/>
        <w:rPr>
          <w:rFonts w:ascii="Arial" w:hAnsi="Arial" w:cs="Arial"/>
          <w:b/>
          <w:bCs/>
          <w:color w:val="000000"/>
          <w:sz w:val="28"/>
          <w:szCs w:val="28"/>
        </w:rPr>
      </w:pPr>
      <w:r w:rsidRPr="00D54B68">
        <w:rPr>
          <w:rFonts w:ascii="Arial" w:hAnsi="Arial" w:cs="Arial"/>
          <w:b/>
          <w:bCs/>
          <w:color w:val="000000"/>
          <w:sz w:val="28"/>
          <w:szCs w:val="28"/>
        </w:rPr>
        <w:t>Российское движение детей и молодежи пока не смогло выбрать себе название</w:t>
      </w:r>
    </w:p>
    <w:p w14:paraId="02800AC2" w14:textId="5DCCECD9" w:rsidR="00D54B68" w:rsidRPr="00D54B68" w:rsidRDefault="00D54B68" w:rsidP="00D54B68">
      <w:pPr>
        <w:spacing w:line="348" w:lineRule="auto"/>
        <w:ind w:firstLine="709"/>
        <w:jc w:val="both"/>
        <w:rPr>
          <w:rFonts w:ascii="Arial" w:hAnsi="Arial" w:cs="Arial"/>
          <w:color w:val="000000"/>
          <w:sz w:val="28"/>
          <w:szCs w:val="28"/>
        </w:rPr>
      </w:pPr>
      <w:r w:rsidRPr="00D54B68">
        <w:rPr>
          <w:rFonts w:ascii="Arial" w:hAnsi="Arial" w:cs="Arial"/>
          <w:color w:val="000000"/>
          <w:sz w:val="28"/>
          <w:szCs w:val="28"/>
        </w:rPr>
        <w:t>Делегаты открывшегося в воскресенье первого съезда Российского движения детей и молодежи, вопреки ожиданиям, не смогли выбрать название для своей организации. Ранее в соцсети «ВКонтакте» прошло предварительное голосование на этот счет, в котором среди лидеров оказались «Пионеры», но участникам форума предложили проголосовать за вариант, не фигурировавший в онлайн-опросе,</w:t>
      </w:r>
      <w:r>
        <w:rPr>
          <w:rFonts w:ascii="Arial" w:hAnsi="Arial" w:cs="Arial"/>
          <w:color w:val="000000"/>
          <w:sz w:val="28"/>
          <w:szCs w:val="28"/>
        </w:rPr>
        <w:t xml:space="preserve"> </w:t>
      </w:r>
      <w:r w:rsidRPr="00D54B68">
        <w:rPr>
          <w:rFonts w:ascii="Arial" w:hAnsi="Arial" w:cs="Arial"/>
          <w:color w:val="000000"/>
          <w:sz w:val="28"/>
          <w:szCs w:val="28"/>
        </w:rPr>
        <w:t xml:space="preserve">— «Движение первых». Это вызвало недовольство со стороны </w:t>
      </w:r>
      <w:r w:rsidRPr="00D54B68">
        <w:rPr>
          <w:rFonts w:ascii="Arial" w:hAnsi="Arial" w:cs="Arial"/>
          <w:color w:val="000000"/>
          <w:sz w:val="28"/>
          <w:szCs w:val="28"/>
        </w:rPr>
        <w:lastRenderedPageBreak/>
        <w:t>ряда делегатов, и в итоге принятие решения о названии отложили до понедельника.</w:t>
      </w:r>
    </w:p>
    <w:p w14:paraId="092FA00D" w14:textId="77777777" w:rsidR="00D54B68" w:rsidRPr="00D54B68" w:rsidRDefault="00D54B68" w:rsidP="00D54B68">
      <w:pPr>
        <w:spacing w:line="348" w:lineRule="auto"/>
        <w:ind w:firstLine="709"/>
        <w:jc w:val="both"/>
        <w:rPr>
          <w:rFonts w:ascii="Arial" w:hAnsi="Arial" w:cs="Arial"/>
          <w:color w:val="000000"/>
          <w:sz w:val="28"/>
          <w:szCs w:val="28"/>
        </w:rPr>
      </w:pPr>
      <w:r w:rsidRPr="00D54B68">
        <w:rPr>
          <w:rFonts w:ascii="Arial" w:hAnsi="Arial" w:cs="Arial"/>
          <w:color w:val="000000"/>
          <w:sz w:val="28"/>
          <w:szCs w:val="28"/>
        </w:rPr>
        <w:t>18 декабря в Доме молодежи, организованном в московском выставочном зале «Манеж», начался первый съезд Российского движения детей и молодежи (РДДМ), на котором его участники должны были определиться с названием организации. Официальное юридическое наименование РДДМ уже зафиксировано в соответствующем федеральном законе, но российским властям хотелось, чтобы у движения было и другое имя — оригинальное и более звучное. Для его выбора даже было организовано специальное голосование через чат-бот во «ВКонтакте».</w:t>
      </w:r>
    </w:p>
    <w:p w14:paraId="031BC30E" w14:textId="77777777" w:rsidR="00D54B68" w:rsidRPr="00D54B68" w:rsidRDefault="00D54B68" w:rsidP="00D54B68">
      <w:pPr>
        <w:spacing w:line="348" w:lineRule="auto"/>
        <w:ind w:firstLine="709"/>
        <w:jc w:val="both"/>
        <w:rPr>
          <w:rFonts w:ascii="Arial" w:hAnsi="Arial" w:cs="Arial"/>
          <w:color w:val="000000"/>
          <w:sz w:val="28"/>
          <w:szCs w:val="28"/>
        </w:rPr>
      </w:pPr>
      <w:r w:rsidRPr="00D54B68">
        <w:rPr>
          <w:rFonts w:ascii="Arial" w:hAnsi="Arial" w:cs="Arial"/>
          <w:color w:val="000000"/>
          <w:sz w:val="28"/>
          <w:szCs w:val="28"/>
        </w:rPr>
        <w:t>В пятницу вечером стали известны его предварительные итоги, и явного лидера среди вариантов не оказалось. </w:t>
      </w:r>
    </w:p>
    <w:p w14:paraId="5B16A9A1" w14:textId="77777777" w:rsidR="00D54B68" w:rsidRPr="00D54B68" w:rsidRDefault="00D54B68" w:rsidP="00D54B68">
      <w:pPr>
        <w:spacing w:line="348" w:lineRule="auto"/>
        <w:ind w:firstLine="709"/>
        <w:jc w:val="both"/>
        <w:rPr>
          <w:rFonts w:ascii="Arial" w:hAnsi="Arial" w:cs="Arial"/>
          <w:b/>
          <w:bCs/>
          <w:color w:val="000000"/>
          <w:sz w:val="28"/>
          <w:szCs w:val="28"/>
        </w:rPr>
      </w:pPr>
      <w:r w:rsidRPr="00D54B68">
        <w:rPr>
          <w:rFonts w:ascii="Arial" w:hAnsi="Arial" w:cs="Arial"/>
          <w:b/>
          <w:bCs/>
          <w:color w:val="000000"/>
          <w:sz w:val="28"/>
          <w:szCs w:val="28"/>
        </w:rPr>
        <w:t>В первую пятерку вошли все то же РДДМ (17.51%), «Пионеры» (17,23%), «Движение имени Гагарина» (17,14%), «Новое поколение» (16,88%) и «Большая перемена» (16,82%). </w:t>
      </w:r>
    </w:p>
    <w:p w14:paraId="0F767284" w14:textId="3A720D43" w:rsidR="00D54B68" w:rsidRPr="00D54B68" w:rsidRDefault="00D54B68" w:rsidP="00D54B68">
      <w:pPr>
        <w:spacing w:line="348" w:lineRule="auto"/>
        <w:ind w:firstLine="709"/>
        <w:jc w:val="both"/>
        <w:rPr>
          <w:rFonts w:ascii="Arial" w:hAnsi="Arial" w:cs="Arial"/>
          <w:color w:val="000000"/>
          <w:sz w:val="28"/>
          <w:szCs w:val="28"/>
        </w:rPr>
      </w:pPr>
      <w:r w:rsidRPr="00D54B68">
        <w:rPr>
          <w:rFonts w:ascii="Arial" w:hAnsi="Arial" w:cs="Arial"/>
          <w:color w:val="000000"/>
          <w:sz w:val="28"/>
          <w:szCs w:val="28"/>
        </w:rPr>
        <w:t>При этом многие представители старшего поколения отдавали предпочтение именно фактическому возрождению пионерии. «Я голосовал за название "Пионеры", но посмотрим, какое название сегодня выберут школьники»,</w:t>
      </w:r>
      <w:r>
        <w:rPr>
          <w:rFonts w:ascii="Arial" w:hAnsi="Arial" w:cs="Arial"/>
          <w:color w:val="000000"/>
          <w:sz w:val="28"/>
          <w:szCs w:val="28"/>
        </w:rPr>
        <w:t xml:space="preserve"> </w:t>
      </w:r>
      <w:r w:rsidRPr="00D54B68">
        <w:rPr>
          <w:rFonts w:ascii="Arial" w:hAnsi="Arial" w:cs="Arial"/>
          <w:color w:val="000000"/>
          <w:sz w:val="28"/>
          <w:szCs w:val="28"/>
        </w:rPr>
        <w:t>— признался ТАСС министр просвещения Сергей Кравцов.</w:t>
      </w:r>
    </w:p>
    <w:p w14:paraId="4E13E115" w14:textId="74AEEAAD" w:rsidR="00D54B68" w:rsidRPr="00D54B68" w:rsidRDefault="00D54B68" w:rsidP="00D54B68">
      <w:pPr>
        <w:spacing w:line="348" w:lineRule="auto"/>
        <w:ind w:firstLine="709"/>
        <w:jc w:val="both"/>
        <w:rPr>
          <w:rFonts w:ascii="Arial" w:hAnsi="Arial" w:cs="Arial"/>
          <w:color w:val="000000"/>
          <w:sz w:val="28"/>
          <w:szCs w:val="28"/>
        </w:rPr>
      </w:pPr>
      <w:r w:rsidRPr="00D54B68">
        <w:rPr>
          <w:rFonts w:ascii="Arial" w:hAnsi="Arial" w:cs="Arial"/>
          <w:color w:val="000000"/>
          <w:sz w:val="28"/>
          <w:szCs w:val="28"/>
        </w:rPr>
        <w:t>Окончательное решение должно было быть принято на вечернем пленарном заседании съезда, но буквально за несколько минут до начала «пленарки» делегатам предлож</w:t>
      </w:r>
      <w:r>
        <w:rPr>
          <w:rFonts w:ascii="Arial" w:hAnsi="Arial" w:cs="Arial"/>
          <w:color w:val="000000"/>
          <w:sz w:val="28"/>
          <w:szCs w:val="28"/>
        </w:rPr>
        <w:t>или</w:t>
      </w:r>
      <w:r w:rsidRPr="00D54B68">
        <w:rPr>
          <w:rFonts w:ascii="Arial" w:hAnsi="Arial" w:cs="Arial"/>
          <w:color w:val="000000"/>
          <w:sz w:val="28"/>
          <w:szCs w:val="28"/>
        </w:rPr>
        <w:t xml:space="preserve"> совершенно новый вариант названия — «Движение первых». По словам одного из источников, свою роль тут сыграла неожиданная популярность «пионеров»: предполагалось, что новый вариант удовлетворит запросы всех участников голосования, так как, по сути, объединяет все предложенные варианты. «Пионеры — это же и есть первопроходцы, первые. Гагарин тоже был первым в космосе. Поэтому все должны быть довольны»,</w:t>
      </w:r>
      <w:r>
        <w:rPr>
          <w:rFonts w:ascii="Arial" w:hAnsi="Arial" w:cs="Arial"/>
          <w:color w:val="000000"/>
          <w:sz w:val="28"/>
          <w:szCs w:val="28"/>
        </w:rPr>
        <w:t xml:space="preserve"> </w:t>
      </w:r>
      <w:r w:rsidRPr="00D54B68">
        <w:rPr>
          <w:rFonts w:ascii="Arial" w:hAnsi="Arial" w:cs="Arial"/>
          <w:color w:val="000000"/>
          <w:sz w:val="28"/>
          <w:szCs w:val="28"/>
        </w:rPr>
        <w:t>— пояснил собеседник.</w:t>
      </w:r>
    </w:p>
    <w:p w14:paraId="08A4987D" w14:textId="77777777" w:rsidR="00D54B68" w:rsidRPr="00D54B68" w:rsidRDefault="00D54B68" w:rsidP="00D54B68">
      <w:pPr>
        <w:spacing w:line="348" w:lineRule="auto"/>
        <w:ind w:firstLine="709"/>
        <w:jc w:val="both"/>
        <w:rPr>
          <w:rFonts w:ascii="Arial" w:hAnsi="Arial" w:cs="Arial"/>
          <w:color w:val="000000"/>
          <w:sz w:val="28"/>
          <w:szCs w:val="28"/>
        </w:rPr>
      </w:pPr>
      <w:r w:rsidRPr="00D54B68">
        <w:rPr>
          <w:rFonts w:ascii="Arial" w:hAnsi="Arial" w:cs="Arial"/>
          <w:color w:val="000000"/>
          <w:sz w:val="28"/>
          <w:szCs w:val="28"/>
        </w:rPr>
        <w:lastRenderedPageBreak/>
        <w:t>В начале пленарного заседания делегаты заслушали видеообращение президента Владимира Путина, который пожелал членам РДДМ оставаться приверженцами «деятельного патриотизма» и заверил их, что и в мире, и в России происходят большие перемены, которые непременно окажутся переменами в лучшую сторону.</w:t>
      </w:r>
    </w:p>
    <w:p w14:paraId="2D7AB533" w14:textId="756DF39E" w:rsidR="00D54B68" w:rsidRPr="00D54B68" w:rsidRDefault="00D54B68" w:rsidP="00D54B68">
      <w:pPr>
        <w:spacing w:line="348" w:lineRule="auto"/>
        <w:ind w:firstLine="709"/>
        <w:jc w:val="both"/>
        <w:rPr>
          <w:rFonts w:ascii="Arial" w:hAnsi="Arial" w:cs="Arial"/>
          <w:color w:val="000000"/>
          <w:sz w:val="28"/>
          <w:szCs w:val="28"/>
        </w:rPr>
      </w:pPr>
      <w:r w:rsidRPr="00D54B68">
        <w:rPr>
          <w:rFonts w:ascii="Arial" w:hAnsi="Arial" w:cs="Arial"/>
          <w:color w:val="000000"/>
          <w:sz w:val="28"/>
          <w:szCs w:val="28"/>
        </w:rPr>
        <w:t>«Привет, привет, вы крутые, вы классные»,</w:t>
      </w:r>
      <w:r>
        <w:rPr>
          <w:rFonts w:ascii="Arial" w:hAnsi="Arial" w:cs="Arial"/>
          <w:color w:val="000000"/>
          <w:sz w:val="28"/>
          <w:szCs w:val="28"/>
        </w:rPr>
        <w:t xml:space="preserve"> </w:t>
      </w:r>
      <w:r w:rsidRPr="00D54B68">
        <w:rPr>
          <w:rFonts w:ascii="Arial" w:hAnsi="Arial" w:cs="Arial"/>
          <w:color w:val="000000"/>
          <w:sz w:val="28"/>
          <w:szCs w:val="28"/>
        </w:rPr>
        <w:t>— поддержал позитивный настрой участников форума недавно назначенный председатель правления РДДМ, экс-замминистра образования и науки Григорий Гуров.</w:t>
      </w:r>
    </w:p>
    <w:p w14:paraId="57862B6F" w14:textId="77777777" w:rsidR="00D54B68" w:rsidRPr="00D54B68" w:rsidRDefault="00D54B68" w:rsidP="00D54B68">
      <w:pPr>
        <w:spacing w:line="348" w:lineRule="auto"/>
        <w:ind w:firstLine="709"/>
        <w:jc w:val="both"/>
        <w:rPr>
          <w:rFonts w:ascii="Arial" w:hAnsi="Arial" w:cs="Arial"/>
          <w:color w:val="000000"/>
          <w:sz w:val="28"/>
          <w:szCs w:val="28"/>
        </w:rPr>
      </w:pPr>
      <w:r w:rsidRPr="00D54B68">
        <w:rPr>
          <w:rFonts w:ascii="Arial" w:hAnsi="Arial" w:cs="Arial"/>
          <w:color w:val="000000"/>
          <w:sz w:val="28"/>
          <w:szCs w:val="28"/>
        </w:rPr>
        <w:t>Когда делегаты перешли к голосованию за название, со сцены действительно объявили, что на него выносится один вариант: «Российское движение детей и молодежи “Движение первых”». И делегаты вроде бы дисциплинированно за него проголосовали, используя розданные им пульты. После этого съезд продолжился по ранее утвержденному плану: юноши и девушки рассказывали, чем именно намерены заниматься в рамках движения. </w:t>
      </w:r>
    </w:p>
    <w:p w14:paraId="513D2D38" w14:textId="19A718E0" w:rsidR="00D54B68" w:rsidRPr="00D54B68" w:rsidRDefault="00D54B68" w:rsidP="00D54B68">
      <w:pPr>
        <w:spacing w:line="348" w:lineRule="auto"/>
        <w:ind w:firstLine="709"/>
        <w:jc w:val="both"/>
        <w:rPr>
          <w:rFonts w:ascii="Arial" w:hAnsi="Arial" w:cs="Arial"/>
          <w:b/>
          <w:bCs/>
          <w:color w:val="000000"/>
          <w:sz w:val="28"/>
          <w:szCs w:val="28"/>
        </w:rPr>
      </w:pPr>
      <w:r w:rsidRPr="00D54B68">
        <w:rPr>
          <w:rFonts w:ascii="Arial" w:hAnsi="Arial" w:cs="Arial"/>
          <w:b/>
          <w:bCs/>
          <w:color w:val="000000"/>
          <w:sz w:val="28"/>
          <w:szCs w:val="28"/>
        </w:rPr>
        <w:t>«Все, что мы делаем, должно быть пронизано любовью к родине»,</w:t>
      </w:r>
      <w:r>
        <w:rPr>
          <w:rFonts w:ascii="Arial" w:hAnsi="Arial" w:cs="Arial"/>
          <w:b/>
          <w:bCs/>
          <w:color w:val="000000"/>
          <w:sz w:val="28"/>
          <w:szCs w:val="28"/>
        </w:rPr>
        <w:t xml:space="preserve"> </w:t>
      </w:r>
      <w:r w:rsidRPr="00D54B68">
        <w:rPr>
          <w:rFonts w:ascii="Arial" w:hAnsi="Arial" w:cs="Arial"/>
          <w:b/>
          <w:bCs/>
          <w:color w:val="000000"/>
          <w:sz w:val="28"/>
          <w:szCs w:val="28"/>
        </w:rPr>
        <w:t>— говорил молодой человек в форме десантника, призывая не забывать о направлении «</w:t>
      </w:r>
      <w:proofErr w:type="spellStart"/>
      <w:r w:rsidRPr="00D54B68">
        <w:rPr>
          <w:rFonts w:ascii="Arial" w:hAnsi="Arial" w:cs="Arial"/>
          <w:b/>
          <w:bCs/>
          <w:color w:val="000000"/>
          <w:sz w:val="28"/>
          <w:szCs w:val="28"/>
        </w:rPr>
        <w:t>патриотика</w:t>
      </w:r>
      <w:proofErr w:type="spellEnd"/>
      <w:r w:rsidRPr="00D54B68">
        <w:rPr>
          <w:rFonts w:ascii="Arial" w:hAnsi="Arial" w:cs="Arial"/>
          <w:b/>
          <w:bCs/>
          <w:color w:val="000000"/>
          <w:sz w:val="28"/>
          <w:szCs w:val="28"/>
        </w:rPr>
        <w:t>». </w:t>
      </w:r>
    </w:p>
    <w:p w14:paraId="32FCACC3" w14:textId="77777777" w:rsidR="00D54B68" w:rsidRPr="00D54B68" w:rsidRDefault="00D54B68" w:rsidP="00D54B68">
      <w:pPr>
        <w:spacing w:line="348" w:lineRule="auto"/>
        <w:ind w:firstLine="709"/>
        <w:jc w:val="both"/>
        <w:rPr>
          <w:rFonts w:ascii="Arial" w:hAnsi="Arial" w:cs="Arial"/>
          <w:color w:val="000000"/>
          <w:sz w:val="28"/>
          <w:szCs w:val="28"/>
        </w:rPr>
      </w:pPr>
      <w:r w:rsidRPr="00D54B68">
        <w:rPr>
          <w:rFonts w:ascii="Arial" w:hAnsi="Arial" w:cs="Arial"/>
          <w:color w:val="000000"/>
          <w:sz w:val="28"/>
          <w:szCs w:val="28"/>
        </w:rPr>
        <w:t>«Медиа и коммуникации стали правящим фактором в мире… Ребята, вы согласны с тем, чтобы Россия была первой в области коммуникаций?» — вторила ему молодая девушка. А другой парень, защищая направление «дипломатия», привел не самый бесспорный тезис о том, что в этой сфере Россия была первой всегда.</w:t>
      </w:r>
    </w:p>
    <w:p w14:paraId="227C9281" w14:textId="1F5E331C" w:rsidR="00D54B68" w:rsidRPr="00D54B68" w:rsidRDefault="00D54B68" w:rsidP="00D54B68">
      <w:pPr>
        <w:spacing w:line="348" w:lineRule="auto"/>
        <w:ind w:firstLine="709"/>
        <w:jc w:val="both"/>
        <w:rPr>
          <w:rFonts w:ascii="Arial" w:hAnsi="Arial" w:cs="Arial"/>
          <w:color w:val="000000"/>
          <w:sz w:val="28"/>
          <w:szCs w:val="28"/>
        </w:rPr>
      </w:pPr>
      <w:r w:rsidRPr="00D54B68">
        <w:rPr>
          <w:rFonts w:ascii="Arial" w:hAnsi="Arial" w:cs="Arial"/>
          <w:color w:val="000000"/>
          <w:sz w:val="28"/>
          <w:szCs w:val="28"/>
        </w:rPr>
        <w:t>Однако затем на сцену неожиданно поднялся представитель счетной комиссии и потребовал назначить переголосование по названию в связи с тем, что многие не разобрались с процедурой. Большинство делегатов поддержали и это предложение. Тут же было организовано переголосование, которое проходило весьма эмоционально. «Быстрее ищи пульт»,</w:t>
      </w:r>
      <w:r>
        <w:rPr>
          <w:rFonts w:ascii="Arial" w:hAnsi="Arial" w:cs="Arial"/>
          <w:color w:val="000000"/>
          <w:sz w:val="28"/>
          <w:szCs w:val="28"/>
        </w:rPr>
        <w:t xml:space="preserve"> </w:t>
      </w:r>
      <w:r w:rsidRPr="00D54B68">
        <w:rPr>
          <w:rFonts w:ascii="Arial" w:hAnsi="Arial" w:cs="Arial"/>
          <w:color w:val="000000"/>
          <w:sz w:val="28"/>
          <w:szCs w:val="28"/>
        </w:rPr>
        <w:t xml:space="preserve">— говорила одна школьница </w:t>
      </w:r>
      <w:r w:rsidRPr="00D54B68">
        <w:rPr>
          <w:rFonts w:ascii="Arial" w:hAnsi="Arial" w:cs="Arial"/>
          <w:color w:val="000000"/>
          <w:sz w:val="28"/>
          <w:szCs w:val="28"/>
        </w:rPr>
        <w:lastRenderedPageBreak/>
        <w:t>своей подруге, перетряхивавшей рюкзак в поисках заветного устройства. </w:t>
      </w:r>
    </w:p>
    <w:p w14:paraId="200D144A" w14:textId="7BDB81D9" w:rsidR="00D54B68" w:rsidRPr="00D54B68" w:rsidRDefault="00D54B68" w:rsidP="00D54B68">
      <w:pPr>
        <w:spacing w:line="348" w:lineRule="auto"/>
        <w:ind w:firstLine="709"/>
        <w:jc w:val="both"/>
        <w:rPr>
          <w:rFonts w:ascii="Arial" w:hAnsi="Arial" w:cs="Arial"/>
          <w:b/>
          <w:bCs/>
          <w:color w:val="000000"/>
          <w:sz w:val="28"/>
          <w:szCs w:val="28"/>
        </w:rPr>
      </w:pPr>
      <w:r w:rsidRPr="00D54B68">
        <w:rPr>
          <w:rFonts w:ascii="Arial" w:hAnsi="Arial" w:cs="Arial"/>
          <w:b/>
          <w:bCs/>
          <w:color w:val="000000"/>
          <w:sz w:val="28"/>
          <w:szCs w:val="28"/>
        </w:rPr>
        <w:t>При этом, как признались некоторые делегаты, многих из них возмутило, что они голосовали онлайн за одни варианты названия, а на съезде неожиданно возникло другое. </w:t>
      </w:r>
    </w:p>
    <w:p w14:paraId="30D021EB" w14:textId="1627EF82" w:rsidR="00D54B68" w:rsidRPr="00D54B68" w:rsidRDefault="00D54B68" w:rsidP="00D54B68">
      <w:pPr>
        <w:spacing w:line="348" w:lineRule="auto"/>
        <w:ind w:firstLine="709"/>
        <w:jc w:val="both"/>
        <w:rPr>
          <w:rFonts w:ascii="Arial" w:hAnsi="Arial" w:cs="Arial"/>
          <w:color w:val="000000"/>
          <w:sz w:val="28"/>
          <w:szCs w:val="28"/>
        </w:rPr>
      </w:pPr>
      <w:r w:rsidRPr="00D54B68">
        <w:rPr>
          <w:rFonts w:ascii="Arial" w:hAnsi="Arial" w:cs="Arial"/>
          <w:color w:val="000000"/>
          <w:sz w:val="28"/>
          <w:szCs w:val="28"/>
        </w:rPr>
        <w:t>«Мы за нейтральное название — “Российское движение детей и молодежи”. А тут нам предлагают голосовать за то, которое никто до этого и не слышал. И оказывается, что под это название уже и гимн есть»,</w:t>
      </w:r>
      <w:r>
        <w:rPr>
          <w:rFonts w:ascii="Arial" w:hAnsi="Arial" w:cs="Arial"/>
          <w:color w:val="000000"/>
          <w:sz w:val="28"/>
          <w:szCs w:val="28"/>
        </w:rPr>
        <w:t xml:space="preserve"> </w:t>
      </w:r>
      <w:r w:rsidRPr="00D54B68">
        <w:rPr>
          <w:rFonts w:ascii="Arial" w:hAnsi="Arial" w:cs="Arial"/>
          <w:color w:val="000000"/>
          <w:sz w:val="28"/>
          <w:szCs w:val="28"/>
        </w:rPr>
        <w:t>— возмущалась одна из участниц форума.</w:t>
      </w:r>
    </w:p>
    <w:p w14:paraId="3437B493" w14:textId="23F5C9D2" w:rsidR="00D54B68" w:rsidRPr="00D54B68" w:rsidRDefault="00D54B68" w:rsidP="00D54B68">
      <w:pPr>
        <w:spacing w:line="348" w:lineRule="auto"/>
        <w:ind w:firstLine="709"/>
        <w:jc w:val="both"/>
        <w:rPr>
          <w:rFonts w:ascii="Arial" w:hAnsi="Arial" w:cs="Arial"/>
          <w:color w:val="000000"/>
          <w:sz w:val="28"/>
          <w:szCs w:val="28"/>
        </w:rPr>
      </w:pPr>
      <w:r w:rsidRPr="00D54B68">
        <w:rPr>
          <w:rFonts w:ascii="Arial" w:hAnsi="Arial" w:cs="Arial"/>
          <w:color w:val="000000"/>
          <w:sz w:val="28"/>
          <w:szCs w:val="28"/>
        </w:rPr>
        <w:t>Тем не менее переголосование вроде бы прошло успешно: за «Движение первых» проголосовали 648 человек, против — 527, воздержались 98. Но этот результат все-таки вынудил взрослых руководителей РДДМ пересмотреть свое решение. Поднявшийся на сцену Григорий Гуров призвал делегатов еще раз обсудить этот вопрос вечером в гостиницах. Он пояснил, что принятое решение легитимно, но вопросу о названии нужно все же уделить больше времени, чтобы услышать друг друга. «Единственное, чего сегодня не произошло, это обратной аргументации… Нужно быть за что-то: за страну, за взаимодействие… Решения принимаете вы</w:t>
      </w:r>
      <w:r w:rsidR="00A47322">
        <w:rPr>
          <w:rFonts w:ascii="Arial" w:hAnsi="Arial" w:cs="Arial"/>
          <w:color w:val="000000"/>
          <w:sz w:val="28"/>
          <w:szCs w:val="28"/>
        </w:rPr>
        <w:t>», —</w:t>
      </w:r>
      <w:r w:rsidRPr="00D54B68">
        <w:rPr>
          <w:rFonts w:ascii="Arial" w:hAnsi="Arial" w:cs="Arial"/>
          <w:color w:val="000000"/>
          <w:sz w:val="28"/>
          <w:szCs w:val="28"/>
        </w:rPr>
        <w:t xml:space="preserve"> заявил господин Гуров.</w:t>
      </w:r>
    </w:p>
    <w:p w14:paraId="474F06C2" w14:textId="0112F3F3" w:rsidR="00D54B68" w:rsidRDefault="00D54B68" w:rsidP="00D54B68">
      <w:pPr>
        <w:spacing w:line="348" w:lineRule="auto"/>
        <w:ind w:firstLine="709"/>
        <w:jc w:val="both"/>
        <w:rPr>
          <w:rFonts w:ascii="Arial" w:hAnsi="Arial" w:cs="Arial"/>
          <w:color w:val="000000"/>
          <w:sz w:val="28"/>
          <w:szCs w:val="28"/>
        </w:rPr>
      </w:pPr>
      <w:r w:rsidRPr="00D54B68">
        <w:rPr>
          <w:rFonts w:ascii="Arial" w:hAnsi="Arial" w:cs="Arial"/>
          <w:color w:val="000000"/>
          <w:sz w:val="28"/>
          <w:szCs w:val="28"/>
        </w:rPr>
        <w:t>В РДДМ пояснили, что новый вариант названия родился из обсуждения в кругу самих участников движения. В организации также считают, что многие делегаты выступили против этого варианта лишь потому, что на центральном экране в качестве названия движения было написано просто «Движение первых», и многие участники форума, видимо, подумали, что в результате голосования закрепленное в законе наименование РДДМ просто исчезнет. Окончательное решение о названии организации должно быть принято в понедельник.</w:t>
      </w:r>
    </w:p>
    <w:p w14:paraId="4F255B50" w14:textId="672CE214" w:rsidR="00D54B68" w:rsidRDefault="00D54B68" w:rsidP="00D54B68">
      <w:pPr>
        <w:spacing w:line="348" w:lineRule="auto"/>
        <w:ind w:firstLine="709"/>
        <w:jc w:val="both"/>
        <w:rPr>
          <w:rFonts w:ascii="Arial" w:hAnsi="Arial" w:cs="Arial"/>
          <w:color w:val="000000"/>
          <w:sz w:val="28"/>
          <w:szCs w:val="28"/>
        </w:rPr>
      </w:pPr>
    </w:p>
    <w:p w14:paraId="3FEA12A6" w14:textId="4E85D32A" w:rsidR="00D54B68" w:rsidRPr="009B2E2D" w:rsidRDefault="00D54B68" w:rsidP="00D54B68">
      <w:pPr>
        <w:spacing w:line="348" w:lineRule="auto"/>
        <w:ind w:firstLine="709"/>
        <w:jc w:val="both"/>
        <w:rPr>
          <w:rFonts w:ascii="Arial" w:hAnsi="Arial" w:cs="Arial"/>
          <w:color w:val="000000"/>
          <w:sz w:val="28"/>
          <w:szCs w:val="28"/>
        </w:rPr>
      </w:pPr>
      <w:r w:rsidRPr="009B2E2D">
        <w:rPr>
          <w:rFonts w:ascii="Arial" w:hAnsi="Arial" w:cs="Arial"/>
          <w:color w:val="000000"/>
          <w:sz w:val="28"/>
          <w:szCs w:val="28"/>
        </w:rPr>
        <w:t>***</w:t>
      </w:r>
    </w:p>
    <w:p w14:paraId="7F02C08E" w14:textId="054F0490" w:rsidR="00D54B68" w:rsidRPr="009B2E2D" w:rsidRDefault="00D54B68" w:rsidP="00D54B68">
      <w:pPr>
        <w:spacing w:line="348" w:lineRule="auto"/>
        <w:ind w:firstLine="709"/>
        <w:jc w:val="both"/>
        <w:rPr>
          <w:rFonts w:ascii="Arial" w:hAnsi="Arial" w:cs="Arial"/>
          <w:color w:val="000000"/>
          <w:sz w:val="28"/>
          <w:szCs w:val="28"/>
        </w:rPr>
      </w:pPr>
    </w:p>
    <w:p w14:paraId="785146B4" w14:textId="77777777" w:rsidR="00D54B68" w:rsidRPr="00D54B68" w:rsidRDefault="00D54B68" w:rsidP="00D54B68">
      <w:pPr>
        <w:spacing w:line="348" w:lineRule="auto"/>
        <w:ind w:firstLine="709"/>
        <w:jc w:val="both"/>
        <w:rPr>
          <w:rFonts w:ascii="Arial" w:hAnsi="Arial" w:cs="Arial"/>
          <w:b/>
          <w:bCs/>
          <w:color w:val="000000"/>
          <w:sz w:val="28"/>
          <w:szCs w:val="28"/>
        </w:rPr>
      </w:pPr>
      <w:r w:rsidRPr="00D54B68">
        <w:rPr>
          <w:rFonts w:ascii="Arial" w:hAnsi="Arial" w:cs="Arial"/>
          <w:b/>
          <w:bCs/>
          <w:color w:val="000000"/>
          <w:sz w:val="28"/>
          <w:szCs w:val="28"/>
        </w:rPr>
        <w:lastRenderedPageBreak/>
        <w:t>Российское движение детей и молодежи возглавил Григорий Гуров</w:t>
      </w:r>
    </w:p>
    <w:p w14:paraId="17234651" w14:textId="77777777" w:rsidR="00D54B68" w:rsidRPr="00D54B68" w:rsidRDefault="00D54B68" w:rsidP="00D54B68">
      <w:pPr>
        <w:spacing w:line="348" w:lineRule="auto"/>
        <w:ind w:firstLine="709"/>
        <w:jc w:val="both"/>
        <w:rPr>
          <w:rFonts w:ascii="Arial" w:hAnsi="Arial" w:cs="Arial"/>
          <w:i/>
          <w:iCs/>
          <w:color w:val="000000"/>
          <w:sz w:val="28"/>
          <w:szCs w:val="28"/>
        </w:rPr>
      </w:pPr>
      <w:r w:rsidRPr="00D54B68">
        <w:rPr>
          <w:rFonts w:ascii="Arial" w:hAnsi="Arial" w:cs="Arial"/>
          <w:i/>
          <w:iCs/>
          <w:color w:val="000000"/>
          <w:sz w:val="28"/>
          <w:szCs w:val="28"/>
        </w:rPr>
        <w:t>Российскому движению детей и молодежи нашли руководителя: им стал замминистра образования и науки Григорий Гуров. В министерстве он в том числе курировал работу проректоров по воспитательной работе в вузах и отвечал за проекты, проводимые в координации с Росмолодежью и администрацией президента. В частности, господин Гуров плотно занимался проектом «ДНК России», в рамках которого среди прочего предполагается подготовить специальный курс об основах российской государственности для студентов вузов.</w:t>
      </w:r>
    </w:p>
    <w:p w14:paraId="3A1A0E55" w14:textId="77777777" w:rsidR="00D54B68" w:rsidRPr="00D54B68" w:rsidRDefault="00D54B68" w:rsidP="00D54B68">
      <w:pPr>
        <w:spacing w:line="348" w:lineRule="auto"/>
        <w:ind w:firstLine="709"/>
        <w:jc w:val="both"/>
        <w:rPr>
          <w:rFonts w:ascii="Arial" w:hAnsi="Arial" w:cs="Arial"/>
          <w:color w:val="000000"/>
          <w:sz w:val="28"/>
          <w:szCs w:val="28"/>
        </w:rPr>
      </w:pPr>
      <w:r w:rsidRPr="00D54B68">
        <w:rPr>
          <w:rFonts w:ascii="Arial" w:hAnsi="Arial" w:cs="Arial"/>
          <w:color w:val="000000"/>
          <w:sz w:val="28"/>
          <w:szCs w:val="28"/>
        </w:rPr>
        <w:t>13 декабря указом президента России председателем правления Российского движения детей и молодежи (РДДМ) назначен 37-летний Григорий Гуров. До этого он занимал должность заместителя министра образования и науки. В ближайшие выходные в Москве откроется первый съезд РДДМ, на котором делегаты должны утвердить его название.</w:t>
      </w:r>
    </w:p>
    <w:p w14:paraId="14A49BB6" w14:textId="77777777" w:rsidR="00D54B68" w:rsidRPr="00D54B68" w:rsidRDefault="00D54B68" w:rsidP="00D54B68">
      <w:pPr>
        <w:spacing w:line="348" w:lineRule="auto"/>
        <w:ind w:firstLine="709"/>
        <w:jc w:val="both"/>
        <w:rPr>
          <w:rFonts w:ascii="Arial" w:hAnsi="Arial" w:cs="Arial"/>
          <w:color w:val="000000"/>
          <w:sz w:val="28"/>
          <w:szCs w:val="28"/>
        </w:rPr>
      </w:pPr>
      <w:r w:rsidRPr="00D54B68">
        <w:rPr>
          <w:rFonts w:ascii="Arial" w:hAnsi="Arial" w:cs="Arial"/>
          <w:color w:val="000000"/>
          <w:sz w:val="28"/>
          <w:szCs w:val="28"/>
        </w:rPr>
        <w:t>Господин Гуров родился в Ставрополе, там же окончил экономический факультет Северо-Кавказского гуманитарно-технического института и практически с самого начала карьеры занимался вопросами молодежной политики. В 2010 году он поступил на работу в департамент по вопросам внутренней политики аппарата полпреда президента России в Северо-Кавказском федеральном округе, в 2017-м занял пост замдиректора ФГБУ «Российский центр содействия молодежному предпринимательству» в Москве, а меньше чем через год перешел в Федеральное агентство по делам молодежи (Росмолодежь). На должность замминистра науки и высшего образования Григорий Гуров был назначен 17 августа 2021 года и курировал там департаменты государственной молодежной политики и воспитательной деятельности, а также контрольно-ревизионный департамент.</w:t>
      </w:r>
    </w:p>
    <w:p w14:paraId="09F65DE0" w14:textId="1297FE38" w:rsidR="00D54B68" w:rsidRPr="00D54B68" w:rsidRDefault="00D54B68" w:rsidP="00D54B68">
      <w:pPr>
        <w:spacing w:line="348" w:lineRule="auto"/>
        <w:ind w:firstLine="709"/>
        <w:jc w:val="both"/>
        <w:rPr>
          <w:rFonts w:ascii="Arial" w:hAnsi="Arial" w:cs="Arial"/>
          <w:b/>
          <w:bCs/>
          <w:color w:val="000000"/>
          <w:sz w:val="28"/>
          <w:szCs w:val="28"/>
        </w:rPr>
      </w:pPr>
      <w:r w:rsidRPr="00D54B68">
        <w:rPr>
          <w:rFonts w:ascii="Arial" w:hAnsi="Arial" w:cs="Arial"/>
          <w:b/>
          <w:bCs/>
          <w:color w:val="000000"/>
          <w:sz w:val="28"/>
          <w:szCs w:val="28"/>
        </w:rPr>
        <w:lastRenderedPageBreak/>
        <w:t>Как объясняет осведомленный федеральный чиновник, на посту замминистра Григорий Гуров отвечал за реализацию государственной молодежной политики и совместные с Росмолодежью проекты — как, например, всероссийский конкурс для студентов «Твой ход».</w:t>
      </w:r>
    </w:p>
    <w:p w14:paraId="4B7C1C29" w14:textId="3292AE62" w:rsidR="00D54B68" w:rsidRPr="00D54B68" w:rsidRDefault="00D54B68" w:rsidP="00D54B68">
      <w:pPr>
        <w:spacing w:line="348" w:lineRule="auto"/>
        <w:ind w:firstLine="709"/>
        <w:jc w:val="both"/>
        <w:rPr>
          <w:rFonts w:ascii="Arial" w:hAnsi="Arial" w:cs="Arial"/>
          <w:color w:val="000000"/>
          <w:sz w:val="28"/>
          <w:szCs w:val="28"/>
        </w:rPr>
      </w:pPr>
      <w:r w:rsidRPr="00D54B68">
        <w:rPr>
          <w:rFonts w:ascii="Arial" w:hAnsi="Arial" w:cs="Arial"/>
          <w:color w:val="000000"/>
          <w:sz w:val="28"/>
          <w:szCs w:val="28"/>
        </w:rPr>
        <w:t>Также господин Гуров курировал работу проректоров вузов по воспитательной работе. «Он фактически и выстроил эту систему</w:t>
      </w:r>
      <w:r w:rsidR="00A47322">
        <w:rPr>
          <w:rFonts w:ascii="Arial" w:hAnsi="Arial" w:cs="Arial"/>
          <w:color w:val="000000"/>
          <w:sz w:val="28"/>
          <w:szCs w:val="28"/>
        </w:rPr>
        <w:t>», —</w:t>
      </w:r>
      <w:r w:rsidRPr="00D54B68">
        <w:rPr>
          <w:rFonts w:ascii="Arial" w:hAnsi="Arial" w:cs="Arial"/>
          <w:color w:val="000000"/>
          <w:sz w:val="28"/>
          <w:szCs w:val="28"/>
        </w:rPr>
        <w:t xml:space="preserve"> подчеркивает собеседник. Кроме того, чиновник был куратором от Минобрнауки проекта «ДНК России», в рамках которого планируется подготовить новый учебный курс для студентов — «Основы и принципы российской государственности». В сопроводительных документах к проекту Григорий Гуров значился как «организатор проекта». Задействованный в «ДНК России» источник говорит, что фактически замминистра осуществлял всю коммуникацию по проекту, в том числе взаимодействие своего ведомства с внутриполитическим блоком администрации президента. Еще один источник, близкий к администрации, объясняет, что в Минобрнауки господин Гуров тоже был направлен по рекомендации внутриполитического блока Кремля. А другой собеседник, знакомый с чиновником, добавляет, что тот является «давним соратником» главы Росмолодежи Ксении Разуваевой.</w:t>
      </w:r>
    </w:p>
    <w:p w14:paraId="718B3651" w14:textId="77777777" w:rsidR="00D54B68" w:rsidRDefault="00D54B68" w:rsidP="00D54B68">
      <w:pPr>
        <w:spacing w:line="348" w:lineRule="auto"/>
        <w:ind w:firstLine="709"/>
        <w:jc w:val="both"/>
        <w:rPr>
          <w:rFonts w:ascii="Arial" w:hAnsi="Arial" w:cs="Arial"/>
          <w:color w:val="000000"/>
          <w:sz w:val="28"/>
          <w:szCs w:val="28"/>
        </w:rPr>
      </w:pPr>
      <w:r w:rsidRPr="00D54B68">
        <w:rPr>
          <w:rFonts w:ascii="Arial" w:hAnsi="Arial" w:cs="Arial"/>
          <w:color w:val="000000"/>
          <w:sz w:val="28"/>
          <w:szCs w:val="28"/>
        </w:rPr>
        <w:t xml:space="preserve">Напомним, что законопроект о создании РДДМ был внесен в Госдуму представителями всех фракций 19 мая 2022 года, в день 100-летнего юбилея советской пионерии. Среди целей движения были названы содействие развитию госполитики в интересах детей, участие в их воспитании, создание возможностей для их всестороннего развития и подготовка к полноценной жизни в обществе, «включая формирование их мировоззрения на основе традиционных российских духовных ценностей, традиций народов РФ, достижений российской и мировой культуры», а также развитие у детей «общественно значимой </w:t>
      </w:r>
      <w:r w:rsidRPr="00D54B68">
        <w:rPr>
          <w:rFonts w:ascii="Arial" w:hAnsi="Arial" w:cs="Arial"/>
          <w:color w:val="000000"/>
          <w:sz w:val="28"/>
          <w:szCs w:val="28"/>
        </w:rPr>
        <w:lastRenderedPageBreak/>
        <w:t>и творческой активности, высоких нравственных качеств, любви и уважения к отечеству».</w:t>
      </w:r>
    </w:p>
    <w:p w14:paraId="21D8CAF5" w14:textId="6A08E021" w:rsidR="00D54B68" w:rsidRPr="00D54B68" w:rsidRDefault="00D54B68" w:rsidP="00D54B68">
      <w:pPr>
        <w:spacing w:line="348" w:lineRule="auto"/>
        <w:ind w:firstLine="709"/>
        <w:jc w:val="both"/>
        <w:rPr>
          <w:rFonts w:ascii="Arial" w:hAnsi="Arial" w:cs="Arial"/>
          <w:color w:val="000000"/>
          <w:sz w:val="28"/>
          <w:szCs w:val="28"/>
        </w:rPr>
      </w:pPr>
      <w:r w:rsidRPr="00D54B68">
        <w:rPr>
          <w:rFonts w:ascii="Arial" w:hAnsi="Arial" w:cs="Arial"/>
          <w:b/>
          <w:bCs/>
          <w:color w:val="000000"/>
          <w:sz w:val="28"/>
          <w:szCs w:val="28"/>
        </w:rPr>
        <w:t xml:space="preserve">По организационной форме РДДМ является добровольным </w:t>
      </w:r>
      <w:r w:rsidRPr="009B2E2D">
        <w:rPr>
          <w:rFonts w:ascii="Arial" w:hAnsi="Arial" w:cs="Arial"/>
          <w:b/>
          <w:bCs/>
          <w:color w:val="000000"/>
          <w:spacing w:val="-6"/>
          <w:sz w:val="28"/>
          <w:szCs w:val="28"/>
        </w:rPr>
        <w:t>самоуправляемым общероссийским общественно-государственным</w:t>
      </w:r>
      <w:r w:rsidRPr="00D54B68">
        <w:rPr>
          <w:rFonts w:ascii="Arial" w:hAnsi="Arial" w:cs="Arial"/>
          <w:b/>
          <w:bCs/>
          <w:color w:val="000000"/>
          <w:sz w:val="28"/>
          <w:szCs w:val="28"/>
        </w:rPr>
        <w:t xml:space="preserve"> движением. Его костяк должны составить школьники.</w:t>
      </w:r>
    </w:p>
    <w:p w14:paraId="14EEE00A" w14:textId="4FBB2C35" w:rsidR="00D54B68" w:rsidRPr="00D54B68" w:rsidRDefault="00D54B68" w:rsidP="00D54B68">
      <w:pPr>
        <w:spacing w:line="348" w:lineRule="auto"/>
        <w:ind w:firstLine="709"/>
        <w:jc w:val="both"/>
        <w:rPr>
          <w:rFonts w:ascii="Arial" w:hAnsi="Arial" w:cs="Arial"/>
          <w:color w:val="000000"/>
          <w:sz w:val="28"/>
          <w:szCs w:val="28"/>
        </w:rPr>
      </w:pPr>
      <w:r w:rsidRPr="00D54B68">
        <w:rPr>
          <w:rFonts w:ascii="Arial" w:hAnsi="Arial" w:cs="Arial"/>
          <w:color w:val="000000"/>
          <w:sz w:val="28"/>
          <w:szCs w:val="28"/>
        </w:rPr>
        <w:t>Ранее источники в администрации президента говорили, что РДДМ должно будет объединить школьников всей страны за счет предоставления им многочисленных возможностей для самореализации. Предполагается, что в рамках РДДМ со школьниками будет проводиться и воспитательная работа, в том числе обучение ценностям, зафиксированным в Доктрине национальной безопасности РФ. При этом, как поясняли источники, за работой ячеек РДДМ в школах будут неформально наблюдать советники директоров по воспитательной работе, которые, в свою очередь, так же неформально курируются администрацией президента.</w:t>
      </w:r>
    </w:p>
    <w:p w14:paraId="1BF9E8C7" w14:textId="6A096C05" w:rsidR="00223CC8" w:rsidRDefault="00223CC8" w:rsidP="00BB62FE">
      <w:pPr>
        <w:spacing w:line="348" w:lineRule="auto"/>
        <w:jc w:val="both"/>
        <w:rPr>
          <w:rFonts w:ascii="Arial" w:hAnsi="Arial" w:cs="Arial"/>
          <w:color w:val="000000"/>
          <w:sz w:val="28"/>
          <w:szCs w:val="28"/>
        </w:rPr>
      </w:pPr>
    </w:p>
    <w:p w14:paraId="0681DB0E" w14:textId="77777777" w:rsidR="00BB62FE" w:rsidRDefault="00BB62FE" w:rsidP="00BB62FE">
      <w:pPr>
        <w:spacing w:line="348" w:lineRule="auto"/>
        <w:jc w:val="both"/>
        <w:rPr>
          <w:rFonts w:ascii="Arial" w:hAnsi="Arial" w:cs="Arial"/>
          <w:color w:val="000000"/>
          <w:sz w:val="28"/>
          <w:szCs w:val="28"/>
        </w:rPr>
      </w:pPr>
    </w:p>
    <w:p w14:paraId="5D63E632" w14:textId="77777777" w:rsidR="00223CC8" w:rsidRPr="000D32D0" w:rsidRDefault="00223CC8" w:rsidP="000D32D0">
      <w:pPr>
        <w:spacing w:line="348" w:lineRule="auto"/>
        <w:ind w:firstLine="709"/>
        <w:jc w:val="both"/>
        <w:rPr>
          <w:rFonts w:ascii="Arial" w:hAnsi="Arial" w:cs="Arial"/>
          <w:color w:val="000000"/>
          <w:sz w:val="28"/>
          <w:szCs w:val="28"/>
        </w:rPr>
      </w:pPr>
    </w:p>
    <w:p w14:paraId="5C82E614" w14:textId="77777777" w:rsidR="00A95C8F" w:rsidRPr="00A95C8F" w:rsidRDefault="00A95C8F" w:rsidP="00BF196B">
      <w:pPr>
        <w:keepNext/>
        <w:spacing w:line="348" w:lineRule="auto"/>
        <w:ind w:firstLine="709"/>
        <w:jc w:val="both"/>
        <w:outlineLvl w:val="1"/>
        <w:rPr>
          <w:rFonts w:ascii="Arial" w:hAnsi="Arial" w:cs="Arial"/>
          <w:b/>
          <w:bCs/>
          <w:color w:val="000000"/>
          <w:sz w:val="28"/>
          <w:szCs w:val="28"/>
          <w:u w:val="single"/>
        </w:rPr>
      </w:pPr>
      <w:bookmarkStart w:id="31" w:name="_Toc86775885"/>
      <w:bookmarkStart w:id="32" w:name="_Toc122331257"/>
      <w:r w:rsidRPr="00A95C8F">
        <w:rPr>
          <w:rFonts w:ascii="Arial" w:hAnsi="Arial" w:cs="Arial"/>
          <w:b/>
          <w:bCs/>
          <w:color w:val="000000"/>
          <w:sz w:val="28"/>
          <w:szCs w:val="28"/>
          <w:u w:val="single"/>
        </w:rPr>
        <w:t>Новости из регионов</w:t>
      </w:r>
      <w:bookmarkEnd w:id="31"/>
      <w:bookmarkEnd w:id="32"/>
    </w:p>
    <w:p w14:paraId="3066B6DC" w14:textId="31FB88B9" w:rsidR="00407CB4" w:rsidRPr="00407CB4" w:rsidRDefault="00407CB4" w:rsidP="00407CB4">
      <w:pPr>
        <w:spacing w:line="336" w:lineRule="auto"/>
        <w:ind w:firstLine="709"/>
        <w:jc w:val="both"/>
        <w:rPr>
          <w:rFonts w:ascii="Arial" w:hAnsi="Arial" w:cs="Arial"/>
          <w:b/>
          <w:bCs/>
          <w:color w:val="000000"/>
          <w:sz w:val="28"/>
          <w:szCs w:val="28"/>
        </w:rPr>
      </w:pPr>
      <w:bookmarkStart w:id="33" w:name="_Toc86775886"/>
      <w:r w:rsidRPr="00407CB4">
        <w:rPr>
          <w:rFonts w:ascii="Arial" w:hAnsi="Arial" w:cs="Arial"/>
          <w:b/>
          <w:bCs/>
          <w:color w:val="000000"/>
          <w:sz w:val="28"/>
          <w:szCs w:val="28"/>
        </w:rPr>
        <w:t>Татарстан не торопит неизбежное</w:t>
      </w:r>
    </w:p>
    <w:p w14:paraId="6F81EBF0" w14:textId="77777777" w:rsidR="00407CB4" w:rsidRPr="00407CB4" w:rsidRDefault="00407CB4" w:rsidP="00407CB4">
      <w:pPr>
        <w:spacing w:line="336" w:lineRule="auto"/>
        <w:ind w:firstLine="709"/>
        <w:jc w:val="both"/>
        <w:rPr>
          <w:rFonts w:ascii="Arial" w:hAnsi="Arial" w:cs="Arial"/>
          <w:i/>
          <w:iCs/>
          <w:color w:val="000000"/>
          <w:sz w:val="28"/>
          <w:szCs w:val="28"/>
        </w:rPr>
      </w:pPr>
      <w:r w:rsidRPr="00407CB4">
        <w:rPr>
          <w:rFonts w:ascii="Arial" w:hAnsi="Arial" w:cs="Arial"/>
          <w:i/>
          <w:iCs/>
          <w:color w:val="000000"/>
          <w:sz w:val="28"/>
          <w:szCs w:val="28"/>
        </w:rPr>
        <w:t>Поправки об отказе от названия «президент» пока не вынесены на рассмотрение Госсовета</w:t>
      </w:r>
    </w:p>
    <w:p w14:paraId="0A52ABA2" w14:textId="77777777" w:rsidR="00407CB4" w:rsidRPr="00407CB4" w:rsidRDefault="00407CB4" w:rsidP="00407CB4">
      <w:pPr>
        <w:spacing w:line="336" w:lineRule="auto"/>
        <w:ind w:firstLine="709"/>
        <w:jc w:val="both"/>
        <w:rPr>
          <w:rFonts w:ascii="Arial" w:hAnsi="Arial" w:cs="Arial"/>
          <w:color w:val="000000"/>
          <w:sz w:val="28"/>
          <w:szCs w:val="28"/>
        </w:rPr>
      </w:pPr>
      <w:r w:rsidRPr="00407CB4">
        <w:rPr>
          <w:rFonts w:ascii="Arial" w:hAnsi="Arial" w:cs="Arial"/>
          <w:color w:val="000000"/>
          <w:sz w:val="28"/>
          <w:szCs w:val="28"/>
        </w:rPr>
        <w:t xml:space="preserve">Вопрос о переименовании должности президента Татарстана пока не включен в повестку последнего в этом году заседания Госсовета, хотя привести эту норму в соответствие с новым федеральным законом регион должен до конца 2022 года. Депутаты говорят, что поправки к республиканской конституции до сих пор обсуждаются и они думают над тем, как «не выйти из правового поля» и «не умалить интересы Татарстана». Эксперты считают, что «психологически и политически» власти республики готовы внести </w:t>
      </w:r>
      <w:r w:rsidRPr="00407CB4">
        <w:rPr>
          <w:rFonts w:ascii="Arial" w:hAnsi="Arial" w:cs="Arial"/>
          <w:color w:val="000000"/>
          <w:sz w:val="28"/>
          <w:szCs w:val="28"/>
        </w:rPr>
        <w:lastRenderedPageBreak/>
        <w:t>нужные поправки, но не понимают, зачем они нужны, поэтому решение принимается «подчеркнуто неспешно».</w:t>
      </w:r>
    </w:p>
    <w:p w14:paraId="095CD53C" w14:textId="77777777" w:rsidR="00407CB4" w:rsidRPr="00407CB4" w:rsidRDefault="00407CB4" w:rsidP="00407CB4">
      <w:pPr>
        <w:spacing w:line="336" w:lineRule="auto"/>
        <w:ind w:firstLine="709"/>
        <w:jc w:val="both"/>
        <w:rPr>
          <w:rFonts w:ascii="Arial" w:hAnsi="Arial" w:cs="Arial"/>
          <w:color w:val="000000"/>
          <w:sz w:val="28"/>
          <w:szCs w:val="28"/>
        </w:rPr>
      </w:pPr>
      <w:r w:rsidRPr="00407CB4">
        <w:rPr>
          <w:rFonts w:ascii="Arial" w:hAnsi="Arial" w:cs="Arial"/>
          <w:color w:val="000000"/>
          <w:sz w:val="28"/>
          <w:szCs w:val="28"/>
        </w:rPr>
        <w:t>На заключительном в этом году заседании Госсовета Татарстана 23 декабря депутаты, как ожидается, рассмотрят поправки к конституции республики. Однако проект изменений до сих пор не обнародован, и, более того, президиум парламента пока даже не включил этот вопрос в повестку дня. Между тем, согласно новому федеральному закону «Об общих принципах организации публичной власти в субъектах РФ», регионы должны привести в соответствие с ним свои конституции и уставы до 1 января 2023 года. Закон, в частности, запрещает руководителям субъектов именоваться «президентами».</w:t>
      </w:r>
    </w:p>
    <w:p w14:paraId="496D0E87" w14:textId="59F01C6C" w:rsidR="00407CB4" w:rsidRPr="00407CB4" w:rsidRDefault="00407CB4" w:rsidP="00407CB4">
      <w:pPr>
        <w:spacing w:line="336" w:lineRule="auto"/>
        <w:ind w:firstLine="709"/>
        <w:jc w:val="both"/>
        <w:rPr>
          <w:rFonts w:ascii="Arial" w:hAnsi="Arial" w:cs="Arial"/>
          <w:color w:val="000000"/>
          <w:sz w:val="28"/>
          <w:szCs w:val="28"/>
        </w:rPr>
      </w:pPr>
      <w:r w:rsidRPr="00407CB4">
        <w:rPr>
          <w:rFonts w:ascii="Arial" w:hAnsi="Arial" w:cs="Arial"/>
          <w:color w:val="000000"/>
          <w:sz w:val="28"/>
          <w:szCs w:val="28"/>
        </w:rPr>
        <w:t>Пока депутаты планируют рассмотреть 23 декабря лишь четыре законопроекта, в основном технического характера. На заседании президиума Госсовета в пятницу секретарь парламента Лилия Маврина отметила, что в дальнейшем повестка «будет существенно дополнена» вопросами, над которыми сейчас работают профильные комитеты. Спикер Госсовета Фарид Мухаметшин добавил, что такие вопросы могут быть внесены «с голоса» уже на самом заседании. Но будет ли среди них проект поправок к конституции, на президиуме не обсуждалось. «Сегодня конкретного ответа нет на этот вопрос. На данный момент никакой информации, конкретики</w:t>
      </w:r>
      <w:r w:rsidR="00A47322">
        <w:rPr>
          <w:rFonts w:ascii="Arial" w:hAnsi="Arial" w:cs="Arial"/>
          <w:color w:val="000000"/>
          <w:sz w:val="28"/>
          <w:szCs w:val="28"/>
        </w:rPr>
        <w:t>», —</w:t>
      </w:r>
      <w:r w:rsidRPr="00407CB4">
        <w:rPr>
          <w:rFonts w:ascii="Arial" w:hAnsi="Arial" w:cs="Arial"/>
          <w:color w:val="000000"/>
          <w:sz w:val="28"/>
          <w:szCs w:val="28"/>
        </w:rPr>
        <w:t xml:space="preserve"> признался глава комитета Госсовета по госстроительству Альберт Хабибуллин.</w:t>
      </w:r>
    </w:p>
    <w:p w14:paraId="77D31F91" w14:textId="77777777" w:rsidR="00407CB4" w:rsidRPr="00407CB4" w:rsidRDefault="00407CB4" w:rsidP="00407CB4">
      <w:pPr>
        <w:spacing w:line="336" w:lineRule="auto"/>
        <w:ind w:firstLine="709"/>
        <w:jc w:val="both"/>
        <w:rPr>
          <w:rFonts w:ascii="Arial" w:hAnsi="Arial" w:cs="Arial"/>
          <w:color w:val="000000"/>
          <w:sz w:val="28"/>
          <w:szCs w:val="28"/>
        </w:rPr>
      </w:pPr>
      <w:r w:rsidRPr="00407CB4">
        <w:rPr>
          <w:rFonts w:ascii="Arial" w:hAnsi="Arial" w:cs="Arial"/>
          <w:color w:val="000000"/>
          <w:sz w:val="28"/>
          <w:szCs w:val="28"/>
        </w:rPr>
        <w:t xml:space="preserve">Татарстан — единственный субъект РФ, глава которого именуется президентом. Этот пост с 2010 года занимает Рустам </w:t>
      </w:r>
      <w:proofErr w:type="spellStart"/>
      <w:r w:rsidRPr="00407CB4">
        <w:rPr>
          <w:rFonts w:ascii="Arial" w:hAnsi="Arial" w:cs="Arial"/>
          <w:color w:val="000000"/>
          <w:sz w:val="28"/>
          <w:szCs w:val="28"/>
        </w:rPr>
        <w:t>Минниханов</w:t>
      </w:r>
      <w:proofErr w:type="spellEnd"/>
      <w:r w:rsidRPr="00407CB4">
        <w:rPr>
          <w:rFonts w:ascii="Arial" w:hAnsi="Arial" w:cs="Arial"/>
          <w:color w:val="000000"/>
          <w:sz w:val="28"/>
          <w:szCs w:val="28"/>
        </w:rPr>
        <w:t xml:space="preserve">, сменивший первого президента Татарстана Минтимера Шаймиева. Тогда же в федеральном законодательстве впервые появилась норма о том, что руководитель региона не может называться президентом. Выполнить это требование регионы должны были к началу 2015 года, но Татарстан этого так и не сделал и в 2020 году господин </w:t>
      </w:r>
      <w:proofErr w:type="spellStart"/>
      <w:r w:rsidRPr="00407CB4">
        <w:rPr>
          <w:rFonts w:ascii="Arial" w:hAnsi="Arial" w:cs="Arial"/>
          <w:color w:val="000000"/>
          <w:sz w:val="28"/>
          <w:szCs w:val="28"/>
        </w:rPr>
        <w:t>Минниханов</w:t>
      </w:r>
      <w:proofErr w:type="spellEnd"/>
      <w:r w:rsidRPr="00407CB4">
        <w:rPr>
          <w:rFonts w:ascii="Arial" w:hAnsi="Arial" w:cs="Arial"/>
          <w:color w:val="000000"/>
          <w:sz w:val="28"/>
          <w:szCs w:val="28"/>
        </w:rPr>
        <w:t xml:space="preserve"> переизбрался на новый пятилетний срок как президент.</w:t>
      </w:r>
    </w:p>
    <w:p w14:paraId="796EE54C" w14:textId="77777777" w:rsidR="00407CB4" w:rsidRPr="00407CB4" w:rsidRDefault="00407CB4" w:rsidP="00407CB4">
      <w:pPr>
        <w:spacing w:line="336" w:lineRule="auto"/>
        <w:ind w:firstLine="709"/>
        <w:jc w:val="both"/>
        <w:rPr>
          <w:rFonts w:ascii="Arial" w:hAnsi="Arial" w:cs="Arial"/>
          <w:color w:val="000000"/>
          <w:sz w:val="28"/>
          <w:szCs w:val="28"/>
        </w:rPr>
      </w:pPr>
      <w:r w:rsidRPr="00407CB4">
        <w:rPr>
          <w:rFonts w:ascii="Arial" w:hAnsi="Arial" w:cs="Arial"/>
          <w:color w:val="000000"/>
          <w:sz w:val="28"/>
          <w:szCs w:val="28"/>
        </w:rPr>
        <w:lastRenderedPageBreak/>
        <w:t>Принятый в конце 2021 года новый закон о публичной власти, в который перекочевал запрет на слово «президент», вызвал в Татарстане жесткую критику. Еще до его рассмотрения в первом чтении Госсовет направил в Госдуму отрицательный отзыв, а ко второму чтению предложил 18 поправок, в том числе о том, что регионы самостоятельно определяют название высшего должностного лица «с учетом исторических, национальных и иных традиций и волеизъявления его народа». Однако ключевые поправки республики так и не были поддержаны, после чего часть депутатов Думы от Татарстана проголосовала против закона.</w:t>
      </w:r>
    </w:p>
    <w:p w14:paraId="2E5F9CE8" w14:textId="0D0C6A15" w:rsidR="00407CB4" w:rsidRPr="00407CB4" w:rsidRDefault="00407CB4" w:rsidP="00407CB4">
      <w:pPr>
        <w:spacing w:line="336" w:lineRule="auto"/>
        <w:ind w:firstLine="709"/>
        <w:jc w:val="both"/>
        <w:rPr>
          <w:rFonts w:ascii="Arial" w:hAnsi="Arial" w:cs="Arial"/>
          <w:color w:val="000000"/>
          <w:sz w:val="28"/>
          <w:szCs w:val="28"/>
        </w:rPr>
      </w:pPr>
      <w:r w:rsidRPr="00407CB4">
        <w:rPr>
          <w:rFonts w:ascii="Arial" w:hAnsi="Arial" w:cs="Arial"/>
          <w:color w:val="000000"/>
          <w:sz w:val="28"/>
          <w:szCs w:val="28"/>
        </w:rPr>
        <w:t xml:space="preserve">После его принятия Рустам </w:t>
      </w:r>
      <w:proofErr w:type="spellStart"/>
      <w:r w:rsidRPr="00407CB4">
        <w:rPr>
          <w:rFonts w:ascii="Arial" w:hAnsi="Arial" w:cs="Arial"/>
          <w:color w:val="000000"/>
          <w:sz w:val="28"/>
          <w:szCs w:val="28"/>
        </w:rPr>
        <w:t>Минниханов</w:t>
      </w:r>
      <w:proofErr w:type="spellEnd"/>
      <w:r w:rsidRPr="00407CB4">
        <w:rPr>
          <w:rFonts w:ascii="Arial" w:hAnsi="Arial" w:cs="Arial"/>
          <w:color w:val="000000"/>
          <w:sz w:val="28"/>
          <w:szCs w:val="28"/>
        </w:rPr>
        <w:t xml:space="preserve"> говорил, что власти республики его исполнят: «Мы законопослушные люди. Так получилось, что наш голос не услышали в некоторых вопросах». А Фарид Мухаметшин обещал, что осенью 2022 года в Госсовете соберется рабочая группа по изменению конституции. «Мы не делаем из этого большой трагедии. Очень аккуратно, ровно, в рамках наших полномочий будем рассматривать в том числе изменения в конституцию и в этих вопросах. Поверьте нам, все это аккуратно сделаем, вы будете довольны</w:t>
      </w:r>
      <w:r w:rsidR="00A47322">
        <w:rPr>
          <w:rFonts w:ascii="Arial" w:hAnsi="Arial" w:cs="Arial"/>
          <w:color w:val="000000"/>
          <w:sz w:val="28"/>
          <w:szCs w:val="28"/>
        </w:rPr>
        <w:t>», —</w:t>
      </w:r>
      <w:r w:rsidRPr="00407CB4">
        <w:rPr>
          <w:rFonts w:ascii="Arial" w:hAnsi="Arial" w:cs="Arial"/>
          <w:color w:val="000000"/>
          <w:sz w:val="28"/>
          <w:szCs w:val="28"/>
        </w:rPr>
        <w:t xml:space="preserve"> заверил он.</w:t>
      </w:r>
    </w:p>
    <w:p w14:paraId="25133358" w14:textId="4A01215C" w:rsidR="00407CB4" w:rsidRPr="00407CB4" w:rsidRDefault="00407CB4" w:rsidP="00407CB4">
      <w:pPr>
        <w:spacing w:line="336" w:lineRule="auto"/>
        <w:ind w:firstLine="709"/>
        <w:jc w:val="both"/>
        <w:rPr>
          <w:rFonts w:ascii="Arial" w:hAnsi="Arial" w:cs="Arial"/>
          <w:color w:val="000000"/>
          <w:sz w:val="28"/>
          <w:szCs w:val="28"/>
        </w:rPr>
      </w:pPr>
      <w:r w:rsidRPr="00407CB4">
        <w:rPr>
          <w:rFonts w:ascii="Arial" w:hAnsi="Arial" w:cs="Arial"/>
          <w:color w:val="000000"/>
          <w:sz w:val="28"/>
          <w:szCs w:val="28"/>
        </w:rPr>
        <w:t>Лилия Маврина сообщила, что рабочая группа в течение года готовила поправки к конституции и сейчас ее «работа близится к завершению». «Но у нас есть срок до 1 января. Еще целых две недели</w:t>
      </w:r>
      <w:r w:rsidR="00A47322">
        <w:rPr>
          <w:rFonts w:ascii="Arial" w:hAnsi="Arial" w:cs="Arial"/>
          <w:color w:val="000000"/>
          <w:sz w:val="28"/>
          <w:szCs w:val="28"/>
        </w:rPr>
        <w:t>», —</w:t>
      </w:r>
      <w:r w:rsidRPr="00407CB4">
        <w:rPr>
          <w:rFonts w:ascii="Arial" w:hAnsi="Arial" w:cs="Arial"/>
          <w:color w:val="000000"/>
          <w:sz w:val="28"/>
          <w:szCs w:val="28"/>
        </w:rPr>
        <w:t xml:space="preserve"> отметила она. </w:t>
      </w:r>
    </w:p>
    <w:p w14:paraId="6CA5803F" w14:textId="3FC08CD3" w:rsidR="00407CB4" w:rsidRPr="00407CB4" w:rsidRDefault="00407CB4" w:rsidP="00407CB4">
      <w:pPr>
        <w:spacing w:line="336" w:lineRule="auto"/>
        <w:ind w:firstLine="709"/>
        <w:jc w:val="both"/>
        <w:rPr>
          <w:rFonts w:ascii="Arial" w:hAnsi="Arial" w:cs="Arial"/>
          <w:color w:val="000000"/>
          <w:sz w:val="28"/>
          <w:szCs w:val="28"/>
        </w:rPr>
      </w:pPr>
      <w:r w:rsidRPr="00407CB4">
        <w:rPr>
          <w:rFonts w:ascii="Arial" w:hAnsi="Arial" w:cs="Arial"/>
          <w:color w:val="000000"/>
          <w:sz w:val="28"/>
          <w:szCs w:val="28"/>
        </w:rPr>
        <w:t>Источник в Госсовете сказал, что вопрос по президенту обсуждается до сих пор: «Сейчас более интенсивно будем собираться и принимать решение в соответствии с федеральным законом». «Мы не можем выйти из правового поля, но в то же время интересы Татарстана тоже не должны умалять»,</w:t>
      </w:r>
      <w:r w:rsidR="00A47322">
        <w:rPr>
          <w:rFonts w:ascii="Arial" w:hAnsi="Arial" w:cs="Arial"/>
          <w:color w:val="000000"/>
          <w:sz w:val="28"/>
          <w:szCs w:val="28"/>
        </w:rPr>
        <w:t xml:space="preserve"> </w:t>
      </w:r>
      <w:r w:rsidRPr="00407CB4">
        <w:rPr>
          <w:rFonts w:ascii="Arial" w:hAnsi="Arial" w:cs="Arial"/>
          <w:color w:val="000000"/>
          <w:sz w:val="28"/>
          <w:szCs w:val="28"/>
        </w:rPr>
        <w:t>— добавил он.</w:t>
      </w:r>
    </w:p>
    <w:p w14:paraId="2435E374" w14:textId="6CD2314C" w:rsidR="00407CB4" w:rsidRPr="00407CB4" w:rsidRDefault="00407CB4" w:rsidP="00407CB4">
      <w:pPr>
        <w:spacing w:line="336" w:lineRule="auto"/>
        <w:ind w:firstLine="709"/>
        <w:jc w:val="both"/>
        <w:rPr>
          <w:rFonts w:ascii="Arial" w:hAnsi="Arial" w:cs="Arial"/>
          <w:color w:val="000000"/>
          <w:sz w:val="28"/>
          <w:szCs w:val="28"/>
        </w:rPr>
      </w:pPr>
      <w:r w:rsidRPr="00407CB4">
        <w:rPr>
          <w:rFonts w:ascii="Arial" w:hAnsi="Arial" w:cs="Arial"/>
          <w:color w:val="000000"/>
          <w:sz w:val="28"/>
          <w:szCs w:val="28"/>
        </w:rPr>
        <w:t>«Эта тема тяжела для элиты республики только морально. Я думаю, что до конца года вопрос изменения конституции будет решен</w:t>
      </w:r>
      <w:r w:rsidR="00A47322">
        <w:rPr>
          <w:rFonts w:ascii="Arial" w:hAnsi="Arial" w:cs="Arial"/>
          <w:color w:val="000000"/>
          <w:sz w:val="28"/>
          <w:szCs w:val="28"/>
        </w:rPr>
        <w:t>», —</w:t>
      </w:r>
      <w:r w:rsidRPr="00407CB4">
        <w:rPr>
          <w:rFonts w:ascii="Arial" w:hAnsi="Arial" w:cs="Arial"/>
          <w:color w:val="000000"/>
          <w:sz w:val="28"/>
          <w:szCs w:val="28"/>
        </w:rPr>
        <w:t xml:space="preserve"> говорит политтехнолог Константин Калачев. По его мнению, «у властей Татарстана остаются опасения, что если сдать одну позицию, </w:t>
      </w:r>
      <w:r w:rsidRPr="00407CB4">
        <w:rPr>
          <w:rFonts w:ascii="Arial" w:hAnsi="Arial" w:cs="Arial"/>
          <w:color w:val="000000"/>
          <w:sz w:val="28"/>
          <w:szCs w:val="28"/>
        </w:rPr>
        <w:lastRenderedPageBreak/>
        <w:t>то придется сдавать другие». Вместе с тем эксперт считает, что республика сохранит самостоятельность: «Элита останется при своем, и кадровая политика по-прежнему будет определяться в Казани».</w:t>
      </w:r>
    </w:p>
    <w:p w14:paraId="0F8F4E0A" w14:textId="639E0206" w:rsidR="00407CB4" w:rsidRDefault="00407CB4" w:rsidP="00407CB4">
      <w:pPr>
        <w:spacing w:line="336" w:lineRule="auto"/>
        <w:ind w:firstLine="709"/>
        <w:jc w:val="both"/>
        <w:rPr>
          <w:rFonts w:ascii="Arial" w:hAnsi="Arial" w:cs="Arial"/>
          <w:color w:val="000000"/>
          <w:sz w:val="28"/>
          <w:szCs w:val="28"/>
        </w:rPr>
      </w:pPr>
      <w:r w:rsidRPr="00407CB4">
        <w:rPr>
          <w:rFonts w:ascii="Arial" w:hAnsi="Arial" w:cs="Arial"/>
          <w:color w:val="000000"/>
          <w:sz w:val="28"/>
          <w:szCs w:val="28"/>
        </w:rPr>
        <w:t>В то же время казанский политолог Сергей Сергеев не исключает, что Татарстан может и сохранить президентский пост еще на некоторое время. «Для республиканской элиты это важный вопрос, поскольку она сформировалась, когда шла суверенизация регионов. Атрибуты самостоятельности они отдают не очень охотно»,</w:t>
      </w:r>
      <w:r w:rsidR="00A47322">
        <w:rPr>
          <w:rFonts w:ascii="Arial" w:hAnsi="Arial" w:cs="Arial"/>
          <w:color w:val="000000"/>
          <w:sz w:val="28"/>
          <w:szCs w:val="28"/>
        </w:rPr>
        <w:t xml:space="preserve"> </w:t>
      </w:r>
      <w:r w:rsidRPr="00407CB4">
        <w:rPr>
          <w:rFonts w:ascii="Arial" w:hAnsi="Arial" w:cs="Arial"/>
          <w:color w:val="000000"/>
          <w:sz w:val="28"/>
          <w:szCs w:val="28"/>
        </w:rPr>
        <w:t>— говорит эксперт. Если федеральный центр «поставит вопрос ребром», то решение будет принято, говорит господин Сергеев, но федеральные власти сейчас «заняты другими, более важными проблемами», «и, возможно, этот вопрос может еще немножко подождать».</w:t>
      </w:r>
    </w:p>
    <w:p w14:paraId="1DA2AD95" w14:textId="04E9E5A1" w:rsidR="00D54B68" w:rsidRDefault="00D54B68" w:rsidP="00407CB4">
      <w:pPr>
        <w:spacing w:line="336" w:lineRule="auto"/>
        <w:ind w:firstLine="709"/>
        <w:jc w:val="both"/>
        <w:rPr>
          <w:rFonts w:ascii="Arial" w:hAnsi="Arial" w:cs="Arial"/>
          <w:color w:val="000000"/>
          <w:sz w:val="28"/>
          <w:szCs w:val="28"/>
        </w:rPr>
      </w:pPr>
    </w:p>
    <w:p w14:paraId="24C165E8" w14:textId="4C3BD6D2" w:rsidR="003022B7" w:rsidRPr="009B2E2D" w:rsidRDefault="00D54B68" w:rsidP="003022B7">
      <w:pPr>
        <w:spacing w:line="336" w:lineRule="auto"/>
        <w:ind w:firstLine="709"/>
        <w:jc w:val="both"/>
        <w:rPr>
          <w:rFonts w:ascii="Arial" w:hAnsi="Arial" w:cs="Arial"/>
          <w:color w:val="000000"/>
          <w:sz w:val="28"/>
          <w:szCs w:val="28"/>
        </w:rPr>
      </w:pPr>
      <w:r w:rsidRPr="00D54B68">
        <w:rPr>
          <w:rFonts w:ascii="Arial" w:hAnsi="Arial" w:cs="Arial"/>
          <w:color w:val="000000"/>
          <w:sz w:val="28"/>
          <w:szCs w:val="28"/>
        </w:rPr>
        <w:t>***</w:t>
      </w:r>
    </w:p>
    <w:p w14:paraId="2EAD2303" w14:textId="4783FBFA" w:rsidR="00D54B68" w:rsidRPr="009B2E2D" w:rsidRDefault="00D54B68" w:rsidP="003022B7">
      <w:pPr>
        <w:spacing w:line="336" w:lineRule="auto"/>
        <w:ind w:firstLine="709"/>
        <w:jc w:val="both"/>
        <w:rPr>
          <w:rFonts w:ascii="Arial" w:hAnsi="Arial" w:cs="Arial"/>
          <w:color w:val="000000"/>
          <w:sz w:val="28"/>
          <w:szCs w:val="28"/>
        </w:rPr>
      </w:pPr>
    </w:p>
    <w:p w14:paraId="28B9CD70" w14:textId="77777777" w:rsidR="00D54B68" w:rsidRPr="00D54B68" w:rsidRDefault="00D54B68" w:rsidP="00D54B68">
      <w:pPr>
        <w:spacing w:line="336" w:lineRule="auto"/>
        <w:ind w:firstLine="709"/>
        <w:jc w:val="both"/>
        <w:rPr>
          <w:rFonts w:ascii="Arial" w:hAnsi="Arial" w:cs="Arial"/>
          <w:b/>
          <w:bCs/>
          <w:color w:val="000000"/>
          <w:sz w:val="28"/>
          <w:szCs w:val="28"/>
        </w:rPr>
      </w:pPr>
      <w:r w:rsidRPr="00D54B68">
        <w:rPr>
          <w:rFonts w:ascii="Arial" w:hAnsi="Arial" w:cs="Arial"/>
          <w:b/>
          <w:bCs/>
          <w:color w:val="000000"/>
          <w:sz w:val="28"/>
          <w:szCs w:val="28"/>
        </w:rPr>
        <w:t>Представители новых регионов появятся в Совете федерации в следующем году</w:t>
      </w:r>
    </w:p>
    <w:p w14:paraId="6EBC9A4E" w14:textId="301C1E71" w:rsidR="00D54B68" w:rsidRPr="00D54B68" w:rsidRDefault="00D54B68" w:rsidP="00D54B68">
      <w:pPr>
        <w:spacing w:line="336" w:lineRule="auto"/>
        <w:ind w:firstLine="709"/>
        <w:jc w:val="both"/>
        <w:rPr>
          <w:rFonts w:ascii="Arial" w:hAnsi="Arial" w:cs="Arial"/>
          <w:color w:val="000000"/>
          <w:sz w:val="28"/>
          <w:szCs w:val="28"/>
        </w:rPr>
      </w:pPr>
      <w:r w:rsidRPr="00D54B68">
        <w:rPr>
          <w:rFonts w:ascii="Arial" w:hAnsi="Arial" w:cs="Arial"/>
          <w:color w:val="000000"/>
          <w:sz w:val="28"/>
          <w:szCs w:val="28"/>
        </w:rPr>
        <w:t xml:space="preserve">Назначение сенаторов от новых субъектов РФ затягивается. По данным источников в Донецкой народной республике (ДНР), ни врио главы Денис </w:t>
      </w:r>
      <w:proofErr w:type="spellStart"/>
      <w:r w:rsidRPr="00D54B68">
        <w:rPr>
          <w:rFonts w:ascii="Arial" w:hAnsi="Arial" w:cs="Arial"/>
          <w:color w:val="000000"/>
          <w:sz w:val="28"/>
          <w:szCs w:val="28"/>
        </w:rPr>
        <w:t>Пушилин</w:t>
      </w:r>
      <w:proofErr w:type="spellEnd"/>
      <w:r w:rsidRPr="00D54B68">
        <w:rPr>
          <w:rFonts w:ascii="Arial" w:hAnsi="Arial" w:cs="Arial"/>
          <w:color w:val="000000"/>
          <w:sz w:val="28"/>
          <w:szCs w:val="28"/>
        </w:rPr>
        <w:t>, ни Народный совет (парламент) не планируют делегировать своих представителей в верхнюю палату как минимум до принятия новой республиканской конституции, как максимум — до выборов, которые должны пройти в сентябре 2023 года (сейчас в регионе действует военное положение, при котором выборы не проводятся). В парламенте Луганской народной республики (ЛНР) с сенатором готовы определиться быстрее, но традиционно ждут коллег из соседней республики.</w:t>
      </w:r>
    </w:p>
    <w:p w14:paraId="74BC1C9C" w14:textId="387660AD" w:rsidR="00D54B68" w:rsidRPr="00D54B68" w:rsidRDefault="00D54B68" w:rsidP="00D54B68">
      <w:pPr>
        <w:spacing w:line="336" w:lineRule="auto"/>
        <w:ind w:firstLine="709"/>
        <w:jc w:val="both"/>
        <w:rPr>
          <w:rFonts w:ascii="Arial" w:hAnsi="Arial" w:cs="Arial"/>
          <w:color w:val="000000"/>
          <w:sz w:val="28"/>
          <w:szCs w:val="28"/>
        </w:rPr>
      </w:pPr>
      <w:r w:rsidRPr="00D54B68">
        <w:rPr>
          <w:rFonts w:ascii="Arial" w:hAnsi="Arial" w:cs="Arial"/>
          <w:color w:val="000000"/>
          <w:sz w:val="28"/>
          <w:szCs w:val="28"/>
        </w:rPr>
        <w:t xml:space="preserve">Как рассказал источник в руководстве ДНР, должности сенаторов от исполнительной и законодательной власти республики, вероятно, останутся вакантными до сентября 2023 года, когда должны пройти выборы главы и Народного совета ДНР. По его словам, это обусловлено «процедурными моментами». Аналогичным образом </w:t>
      </w:r>
      <w:r w:rsidRPr="00D54B68">
        <w:rPr>
          <w:rFonts w:ascii="Arial" w:hAnsi="Arial" w:cs="Arial"/>
          <w:color w:val="000000"/>
          <w:sz w:val="28"/>
          <w:szCs w:val="28"/>
        </w:rPr>
        <w:lastRenderedPageBreak/>
        <w:t>могут поступить и в остальных субъектах, вошедших в состав РФ 30 сентября, добавил собеседник.</w:t>
      </w:r>
    </w:p>
    <w:p w14:paraId="6FA286E1" w14:textId="39D179D5" w:rsidR="00D54B68" w:rsidRPr="00D54B68" w:rsidRDefault="00D54B68" w:rsidP="00D54B68">
      <w:pPr>
        <w:spacing w:line="336" w:lineRule="auto"/>
        <w:ind w:firstLine="709"/>
        <w:jc w:val="both"/>
        <w:rPr>
          <w:rFonts w:ascii="Arial" w:hAnsi="Arial" w:cs="Arial"/>
          <w:color w:val="000000"/>
          <w:sz w:val="28"/>
          <w:szCs w:val="28"/>
        </w:rPr>
      </w:pPr>
      <w:r w:rsidRPr="00D54B68">
        <w:rPr>
          <w:rFonts w:ascii="Arial" w:hAnsi="Arial" w:cs="Arial"/>
          <w:color w:val="000000"/>
          <w:sz w:val="28"/>
          <w:szCs w:val="28"/>
        </w:rPr>
        <w:t>Источник в парламенте ДНР подтвердил, что депутаты пока не планируют инициировать процедуру назначения сенатора и «консультаций на этот счет не проводилось». </w:t>
      </w:r>
    </w:p>
    <w:p w14:paraId="491D4978" w14:textId="77777777" w:rsidR="00D54B68" w:rsidRPr="00D54B68" w:rsidRDefault="00D54B68" w:rsidP="00D54B68">
      <w:pPr>
        <w:spacing w:line="336" w:lineRule="auto"/>
        <w:ind w:firstLine="709"/>
        <w:jc w:val="both"/>
        <w:rPr>
          <w:rFonts w:ascii="Arial" w:hAnsi="Arial" w:cs="Arial"/>
          <w:b/>
          <w:bCs/>
          <w:color w:val="000000"/>
          <w:sz w:val="28"/>
          <w:szCs w:val="28"/>
        </w:rPr>
      </w:pPr>
      <w:r w:rsidRPr="00D54B68">
        <w:rPr>
          <w:rFonts w:ascii="Arial" w:hAnsi="Arial" w:cs="Arial"/>
          <w:b/>
          <w:bCs/>
          <w:color w:val="000000"/>
          <w:sz w:val="28"/>
          <w:szCs w:val="28"/>
        </w:rPr>
        <w:t>По его словам, к этому вопросу Народный совет вернется не раньше принятия новой конституции: «Сейчас это первостепенное».</w:t>
      </w:r>
    </w:p>
    <w:p w14:paraId="03985172" w14:textId="77777777" w:rsidR="00D54B68" w:rsidRPr="00D54B68" w:rsidRDefault="00D54B68" w:rsidP="00D54B68">
      <w:pPr>
        <w:spacing w:line="336" w:lineRule="auto"/>
        <w:ind w:firstLine="709"/>
        <w:jc w:val="both"/>
        <w:rPr>
          <w:rFonts w:ascii="Arial" w:hAnsi="Arial" w:cs="Arial"/>
          <w:color w:val="000000"/>
          <w:sz w:val="28"/>
          <w:szCs w:val="28"/>
        </w:rPr>
      </w:pPr>
      <w:r w:rsidRPr="00D54B68">
        <w:rPr>
          <w:rFonts w:ascii="Arial" w:hAnsi="Arial" w:cs="Arial"/>
          <w:color w:val="000000"/>
          <w:sz w:val="28"/>
          <w:szCs w:val="28"/>
        </w:rPr>
        <w:t xml:space="preserve">Напомним, вместе с ДНР в состав РФ вошли еще три субъекта — ЛНР, Запорожская и Херсонская области. Как пояснял председатель комитета Совета федерации (СФ) по конституционному законодательству Андрей </w:t>
      </w:r>
      <w:proofErr w:type="spellStart"/>
      <w:r w:rsidRPr="00D54B68">
        <w:rPr>
          <w:rFonts w:ascii="Arial" w:hAnsi="Arial" w:cs="Arial"/>
          <w:color w:val="000000"/>
          <w:sz w:val="28"/>
          <w:szCs w:val="28"/>
        </w:rPr>
        <w:t>Клишас</w:t>
      </w:r>
      <w:proofErr w:type="spellEnd"/>
      <w:r w:rsidRPr="00D54B68">
        <w:rPr>
          <w:rFonts w:ascii="Arial" w:hAnsi="Arial" w:cs="Arial"/>
          <w:color w:val="000000"/>
          <w:sz w:val="28"/>
          <w:szCs w:val="28"/>
        </w:rPr>
        <w:t xml:space="preserve">, республики сразу могут назначить по два сенатора, поскольку у них есть действующие законодательные органы. Области присоединились к России без них, поэтому там до выборов может быть заполнена только «губернаторская квота». Юридических препятствий для назначения сенаторов нет, подчеркивал господин </w:t>
      </w:r>
      <w:proofErr w:type="spellStart"/>
      <w:r w:rsidRPr="00D54B68">
        <w:rPr>
          <w:rFonts w:ascii="Arial" w:hAnsi="Arial" w:cs="Arial"/>
          <w:color w:val="000000"/>
          <w:sz w:val="28"/>
          <w:szCs w:val="28"/>
        </w:rPr>
        <w:t>Клишас</w:t>
      </w:r>
      <w:proofErr w:type="spellEnd"/>
      <w:r w:rsidRPr="00D54B68">
        <w:rPr>
          <w:rFonts w:ascii="Arial" w:hAnsi="Arial" w:cs="Arial"/>
          <w:color w:val="000000"/>
          <w:sz w:val="28"/>
          <w:szCs w:val="28"/>
        </w:rPr>
        <w:t>.</w:t>
      </w:r>
    </w:p>
    <w:p w14:paraId="05793585" w14:textId="77777777" w:rsidR="00D54B68" w:rsidRPr="00D54B68" w:rsidRDefault="00D54B68" w:rsidP="00D54B68">
      <w:pPr>
        <w:spacing w:line="336" w:lineRule="auto"/>
        <w:ind w:firstLine="709"/>
        <w:jc w:val="both"/>
        <w:rPr>
          <w:rFonts w:ascii="Arial" w:hAnsi="Arial" w:cs="Arial"/>
          <w:color w:val="000000"/>
          <w:sz w:val="28"/>
          <w:szCs w:val="28"/>
        </w:rPr>
      </w:pPr>
      <w:r w:rsidRPr="00D54B68">
        <w:rPr>
          <w:rFonts w:ascii="Arial" w:hAnsi="Arial" w:cs="Arial"/>
          <w:color w:val="000000"/>
          <w:sz w:val="28"/>
          <w:szCs w:val="28"/>
        </w:rPr>
        <w:t xml:space="preserve">По закону «О порядке формирования СФ», региональный парламент должен делегировать в верхнюю палату одного из своих членов. Сейчас списочная численность донецких депутатов составляет 100 человек, но они представляют не партии, а общественно-политические движения — «Донецкую республику» и «Свободный Донбасс». Возглавляет совет экс-депутат Верховной рады Украины (2012–2014 годы) от украинской Компартии Владимир </w:t>
      </w:r>
      <w:proofErr w:type="spellStart"/>
      <w:r w:rsidRPr="00D54B68">
        <w:rPr>
          <w:rFonts w:ascii="Arial" w:hAnsi="Arial" w:cs="Arial"/>
          <w:color w:val="000000"/>
          <w:sz w:val="28"/>
          <w:szCs w:val="28"/>
        </w:rPr>
        <w:t>Бидёвка</w:t>
      </w:r>
      <w:proofErr w:type="spellEnd"/>
      <w:r w:rsidRPr="00D54B68">
        <w:rPr>
          <w:rFonts w:ascii="Arial" w:hAnsi="Arial" w:cs="Arial"/>
          <w:color w:val="000000"/>
          <w:sz w:val="28"/>
          <w:szCs w:val="28"/>
        </w:rPr>
        <w:t xml:space="preserve">. Он сменил на этом посту Дениса </w:t>
      </w:r>
      <w:proofErr w:type="spellStart"/>
      <w:r w:rsidRPr="00D54B68">
        <w:rPr>
          <w:rFonts w:ascii="Arial" w:hAnsi="Arial" w:cs="Arial"/>
          <w:color w:val="000000"/>
          <w:sz w:val="28"/>
          <w:szCs w:val="28"/>
        </w:rPr>
        <w:t>Пушилина</w:t>
      </w:r>
      <w:proofErr w:type="spellEnd"/>
      <w:r w:rsidRPr="00D54B68">
        <w:rPr>
          <w:rFonts w:ascii="Arial" w:hAnsi="Arial" w:cs="Arial"/>
          <w:color w:val="000000"/>
          <w:sz w:val="28"/>
          <w:szCs w:val="28"/>
        </w:rPr>
        <w:t>, который в 2018 году был избран главой ДНР, а 4 октября 2022-го назначен Владимиром Путиным на должность врио главы ДНР.</w:t>
      </w:r>
    </w:p>
    <w:p w14:paraId="1606DE26" w14:textId="77777777" w:rsidR="00D54B68" w:rsidRPr="00D54B68" w:rsidRDefault="00D54B68" w:rsidP="00D54B68">
      <w:pPr>
        <w:spacing w:line="336" w:lineRule="auto"/>
        <w:ind w:firstLine="709"/>
        <w:jc w:val="both"/>
        <w:rPr>
          <w:rFonts w:ascii="Arial" w:hAnsi="Arial" w:cs="Arial"/>
          <w:color w:val="000000"/>
          <w:sz w:val="28"/>
          <w:szCs w:val="28"/>
        </w:rPr>
      </w:pPr>
      <w:r w:rsidRPr="00D54B68">
        <w:rPr>
          <w:rFonts w:ascii="Arial" w:hAnsi="Arial" w:cs="Arial"/>
          <w:color w:val="000000"/>
          <w:sz w:val="28"/>
          <w:szCs w:val="28"/>
        </w:rPr>
        <w:t xml:space="preserve">У господина </w:t>
      </w:r>
      <w:proofErr w:type="spellStart"/>
      <w:r w:rsidRPr="00D54B68">
        <w:rPr>
          <w:rFonts w:ascii="Arial" w:hAnsi="Arial" w:cs="Arial"/>
          <w:color w:val="000000"/>
          <w:sz w:val="28"/>
          <w:szCs w:val="28"/>
        </w:rPr>
        <w:t>Пушилина</w:t>
      </w:r>
      <w:proofErr w:type="spellEnd"/>
      <w:r w:rsidRPr="00D54B68">
        <w:rPr>
          <w:rFonts w:ascii="Arial" w:hAnsi="Arial" w:cs="Arial"/>
          <w:color w:val="000000"/>
          <w:sz w:val="28"/>
          <w:szCs w:val="28"/>
        </w:rPr>
        <w:t xml:space="preserve"> круг потенциальных сенаторов несколько шире. До выборов, в ходе которых он должен назвать трех кандидатов и утвердить одного из них после избрания, глава республики имеет право делегировать в СФ не только депутата Народного совета, но также любого военнослужащего из числа высшего офицерского состава </w:t>
      </w:r>
      <w:r w:rsidRPr="00D54B68">
        <w:rPr>
          <w:rFonts w:ascii="Arial" w:hAnsi="Arial" w:cs="Arial"/>
          <w:color w:val="000000"/>
          <w:sz w:val="28"/>
          <w:szCs w:val="28"/>
        </w:rPr>
        <w:lastRenderedPageBreak/>
        <w:t>или федерального госслужащего в классном чине, соответствующем воинскому званию генерала армии, адмирала флота, генерал-полковника или адмирала.</w:t>
      </w:r>
    </w:p>
    <w:p w14:paraId="20851F70" w14:textId="77777777" w:rsidR="00D54B68" w:rsidRPr="00D54B68" w:rsidRDefault="00D54B68" w:rsidP="00D54B68">
      <w:pPr>
        <w:spacing w:line="336" w:lineRule="auto"/>
        <w:ind w:firstLine="709"/>
        <w:jc w:val="both"/>
        <w:rPr>
          <w:rFonts w:ascii="Arial" w:hAnsi="Arial" w:cs="Arial"/>
          <w:b/>
          <w:bCs/>
          <w:color w:val="000000"/>
          <w:sz w:val="28"/>
          <w:szCs w:val="28"/>
        </w:rPr>
      </w:pPr>
      <w:r w:rsidRPr="00D54B68">
        <w:rPr>
          <w:rFonts w:ascii="Arial" w:hAnsi="Arial" w:cs="Arial"/>
          <w:b/>
          <w:bCs/>
          <w:color w:val="000000"/>
          <w:sz w:val="28"/>
          <w:szCs w:val="28"/>
        </w:rPr>
        <w:t xml:space="preserve">7 октября Денис </w:t>
      </w:r>
      <w:proofErr w:type="spellStart"/>
      <w:r w:rsidRPr="00D54B68">
        <w:rPr>
          <w:rFonts w:ascii="Arial" w:hAnsi="Arial" w:cs="Arial"/>
          <w:b/>
          <w:bCs/>
          <w:color w:val="000000"/>
          <w:sz w:val="28"/>
          <w:szCs w:val="28"/>
        </w:rPr>
        <w:t>Пушилин</w:t>
      </w:r>
      <w:proofErr w:type="spellEnd"/>
      <w:r w:rsidRPr="00D54B68">
        <w:rPr>
          <w:rFonts w:ascii="Arial" w:hAnsi="Arial" w:cs="Arial"/>
          <w:b/>
          <w:bCs/>
          <w:color w:val="000000"/>
          <w:sz w:val="28"/>
          <w:szCs w:val="28"/>
        </w:rPr>
        <w:t xml:space="preserve"> сообщил ТАСС, что «уже проводятся консультации» по кандидатурам на пост сенатора, но их имена станут известны «чуть позже»: «Это процесс не однодневный».</w:t>
      </w:r>
    </w:p>
    <w:p w14:paraId="2E13D80A" w14:textId="11FCF3A8" w:rsidR="00D54B68" w:rsidRPr="00D54B68" w:rsidRDefault="00D54B68" w:rsidP="00D54B68">
      <w:pPr>
        <w:spacing w:line="336" w:lineRule="auto"/>
        <w:ind w:firstLine="709"/>
        <w:jc w:val="both"/>
        <w:rPr>
          <w:rFonts w:ascii="Arial" w:hAnsi="Arial" w:cs="Arial"/>
          <w:color w:val="000000"/>
          <w:sz w:val="28"/>
          <w:szCs w:val="28"/>
        </w:rPr>
      </w:pPr>
      <w:r w:rsidRPr="00D54B68">
        <w:rPr>
          <w:rFonts w:ascii="Arial" w:hAnsi="Arial" w:cs="Arial"/>
          <w:color w:val="000000"/>
          <w:sz w:val="28"/>
          <w:szCs w:val="28"/>
        </w:rPr>
        <w:t xml:space="preserve">С тех пор информации об этом не появлялось. </w:t>
      </w:r>
    </w:p>
    <w:p w14:paraId="4A53D4FE" w14:textId="2401F765" w:rsidR="00D54B68" w:rsidRPr="00D54B68" w:rsidRDefault="00D54B68" w:rsidP="00D54B68">
      <w:pPr>
        <w:spacing w:line="336" w:lineRule="auto"/>
        <w:ind w:firstLine="709"/>
        <w:jc w:val="both"/>
        <w:rPr>
          <w:rFonts w:ascii="Arial" w:hAnsi="Arial" w:cs="Arial"/>
          <w:color w:val="000000"/>
          <w:sz w:val="28"/>
          <w:szCs w:val="28"/>
        </w:rPr>
      </w:pPr>
      <w:r w:rsidRPr="00D54B68">
        <w:rPr>
          <w:rFonts w:ascii="Arial" w:hAnsi="Arial" w:cs="Arial"/>
          <w:color w:val="000000"/>
          <w:sz w:val="28"/>
          <w:szCs w:val="28"/>
        </w:rPr>
        <w:t xml:space="preserve">Отметим, что Крым после присоединения в 2014 году определился с членами СФ гораздо быстрее: 26 марта, через восемь дней после подписания договора о принятии нового субъекта, Госсовет республики назначил представителем региона по «законодательной квоте» Сергея </w:t>
      </w:r>
      <w:proofErr w:type="spellStart"/>
      <w:r w:rsidRPr="00D54B68">
        <w:rPr>
          <w:rFonts w:ascii="Arial" w:hAnsi="Arial" w:cs="Arial"/>
          <w:color w:val="000000"/>
          <w:sz w:val="28"/>
          <w:szCs w:val="28"/>
        </w:rPr>
        <w:t>Цекова</w:t>
      </w:r>
      <w:proofErr w:type="spellEnd"/>
      <w:r w:rsidRPr="00D54B68">
        <w:rPr>
          <w:rFonts w:ascii="Arial" w:hAnsi="Arial" w:cs="Arial"/>
          <w:color w:val="000000"/>
          <w:sz w:val="28"/>
          <w:szCs w:val="28"/>
        </w:rPr>
        <w:t xml:space="preserve">, а по «губернаторской» — Ольгу </w:t>
      </w:r>
      <w:proofErr w:type="spellStart"/>
      <w:r w:rsidRPr="00D54B68">
        <w:rPr>
          <w:rFonts w:ascii="Arial" w:hAnsi="Arial" w:cs="Arial"/>
          <w:color w:val="000000"/>
          <w:sz w:val="28"/>
          <w:szCs w:val="28"/>
        </w:rPr>
        <w:t>Ковитиди</w:t>
      </w:r>
      <w:proofErr w:type="spellEnd"/>
      <w:r w:rsidRPr="00D54B68">
        <w:rPr>
          <w:rFonts w:ascii="Arial" w:hAnsi="Arial" w:cs="Arial"/>
          <w:color w:val="000000"/>
          <w:sz w:val="28"/>
          <w:szCs w:val="28"/>
        </w:rPr>
        <w:t xml:space="preserve"> (15 апреля ее полномочия подтвердил врио главы Крыма Сергей Аксенов). А вот в Севастополе оба сенатора были делегированы в СФ только в октябре — уже после выборов в законодательное собрание и непрямых выборов губернатора. При этом оба субъекта справились с принятием основного закона гораздо быстрее, чем ДНР и ЛНР,</w:t>
      </w:r>
      <w:r w:rsidR="007C7033">
        <w:rPr>
          <w:rFonts w:ascii="Arial" w:hAnsi="Arial" w:cs="Arial"/>
          <w:color w:val="000000"/>
          <w:sz w:val="28"/>
          <w:szCs w:val="28"/>
        </w:rPr>
        <w:t xml:space="preserve"> </w:t>
      </w:r>
      <w:r w:rsidRPr="00D54B68">
        <w:rPr>
          <w:rFonts w:ascii="Arial" w:hAnsi="Arial" w:cs="Arial"/>
          <w:color w:val="000000"/>
          <w:sz w:val="28"/>
          <w:szCs w:val="28"/>
        </w:rPr>
        <w:t>— конституция Крыма и устав Севастополя были приняты 11 апреля (спустя 24 дня).</w:t>
      </w:r>
    </w:p>
    <w:p w14:paraId="0D1EFA8E" w14:textId="3ECD1A72" w:rsidR="00D54B68" w:rsidRPr="00D54B68" w:rsidRDefault="00D54B68" w:rsidP="00D54B68">
      <w:pPr>
        <w:spacing w:line="336" w:lineRule="auto"/>
        <w:ind w:firstLine="709"/>
        <w:jc w:val="both"/>
        <w:rPr>
          <w:rFonts w:ascii="Arial" w:hAnsi="Arial" w:cs="Arial"/>
          <w:color w:val="000000"/>
          <w:sz w:val="28"/>
          <w:szCs w:val="28"/>
        </w:rPr>
      </w:pPr>
      <w:r w:rsidRPr="00D54B68">
        <w:rPr>
          <w:rFonts w:ascii="Arial" w:hAnsi="Arial" w:cs="Arial"/>
          <w:color w:val="000000"/>
          <w:sz w:val="28"/>
          <w:szCs w:val="28"/>
        </w:rPr>
        <w:t xml:space="preserve">Владимир </w:t>
      </w:r>
      <w:proofErr w:type="spellStart"/>
      <w:r w:rsidRPr="00D54B68">
        <w:rPr>
          <w:rFonts w:ascii="Arial" w:hAnsi="Arial" w:cs="Arial"/>
          <w:color w:val="000000"/>
          <w:sz w:val="28"/>
          <w:szCs w:val="28"/>
        </w:rPr>
        <w:t>Бидёвка</w:t>
      </w:r>
      <w:proofErr w:type="spellEnd"/>
      <w:r w:rsidRPr="00D54B68">
        <w:rPr>
          <w:rFonts w:ascii="Arial" w:hAnsi="Arial" w:cs="Arial"/>
          <w:color w:val="000000"/>
          <w:sz w:val="28"/>
          <w:szCs w:val="28"/>
        </w:rPr>
        <w:t xml:space="preserve"> рассказал, что работа над конституцией находится на завершающей стадии: документ готов «на 80%» и может быть принят до конца года. «Но мы не ставим дедлайны, потому что ориентируемся на качество. Для нас это дело достаточно новое. Да, мы принимали конституцию ДНР (в 2014 году), но теперь она должна соответствовать федеральному законодательству</w:t>
      </w:r>
      <w:r w:rsidR="00A47322">
        <w:rPr>
          <w:rFonts w:ascii="Arial" w:hAnsi="Arial" w:cs="Arial"/>
          <w:color w:val="000000"/>
          <w:sz w:val="28"/>
          <w:szCs w:val="28"/>
        </w:rPr>
        <w:t>», —</w:t>
      </w:r>
      <w:r w:rsidRPr="00D54B68">
        <w:rPr>
          <w:rFonts w:ascii="Arial" w:hAnsi="Arial" w:cs="Arial"/>
          <w:color w:val="000000"/>
          <w:sz w:val="28"/>
          <w:szCs w:val="28"/>
        </w:rPr>
        <w:t xml:space="preserve"> пояснил спикер.</w:t>
      </w:r>
    </w:p>
    <w:p w14:paraId="787ECABC" w14:textId="60B2F800" w:rsidR="00D54B68" w:rsidRPr="00D54B68" w:rsidRDefault="00D54B68" w:rsidP="00D54B68">
      <w:pPr>
        <w:spacing w:line="336" w:lineRule="auto"/>
        <w:ind w:firstLine="709"/>
        <w:jc w:val="both"/>
        <w:rPr>
          <w:rFonts w:ascii="Arial" w:hAnsi="Arial" w:cs="Arial"/>
          <w:b/>
          <w:bCs/>
          <w:color w:val="000000"/>
          <w:sz w:val="28"/>
          <w:szCs w:val="28"/>
        </w:rPr>
      </w:pPr>
      <w:r w:rsidRPr="00D54B68">
        <w:rPr>
          <w:rFonts w:ascii="Arial" w:hAnsi="Arial" w:cs="Arial"/>
          <w:b/>
          <w:bCs/>
          <w:color w:val="000000"/>
          <w:sz w:val="28"/>
          <w:szCs w:val="28"/>
        </w:rPr>
        <w:t>Председатель Народного совета ЛНР Денис Мирошниченко сообщил, что луганский парламент готов заполнить свою «квоту» быстрее — там уже проводились консультации на этот счет и есть кандидатура (совет состоит из 50 депутатов, представляющих фракции «Мир Луганщине» и «Луганский экономический союз»).</w:t>
      </w:r>
    </w:p>
    <w:p w14:paraId="3334947F" w14:textId="26278735" w:rsidR="00D54B68" w:rsidRPr="00D54B68" w:rsidRDefault="00D54B68" w:rsidP="00D54B68">
      <w:pPr>
        <w:spacing w:line="336" w:lineRule="auto"/>
        <w:ind w:firstLine="709"/>
        <w:jc w:val="both"/>
        <w:rPr>
          <w:rFonts w:ascii="Arial" w:hAnsi="Arial" w:cs="Arial"/>
          <w:color w:val="000000"/>
          <w:sz w:val="28"/>
          <w:szCs w:val="28"/>
        </w:rPr>
      </w:pPr>
      <w:r w:rsidRPr="00D54B68">
        <w:rPr>
          <w:rFonts w:ascii="Arial" w:hAnsi="Arial" w:cs="Arial"/>
          <w:color w:val="000000"/>
          <w:sz w:val="28"/>
          <w:szCs w:val="28"/>
        </w:rPr>
        <w:t xml:space="preserve">«Но, мне кажется, правильно и корректно, чтобы мы с Донецком это сделали вместе: мы и референдумы объявляли вместе, что в 14-м </w:t>
      </w:r>
      <w:r w:rsidRPr="00D54B68">
        <w:rPr>
          <w:rFonts w:ascii="Arial" w:hAnsi="Arial" w:cs="Arial"/>
          <w:color w:val="000000"/>
          <w:sz w:val="28"/>
          <w:szCs w:val="28"/>
        </w:rPr>
        <w:lastRenderedPageBreak/>
        <w:t>году, что в 22-м. Просто у них сейчас оперативная ситуация чуть осложняется, поэтому и назначение чуть затягивается»,</w:t>
      </w:r>
      <w:r w:rsidR="00A47322">
        <w:rPr>
          <w:rFonts w:ascii="Arial" w:hAnsi="Arial" w:cs="Arial"/>
          <w:color w:val="000000"/>
          <w:sz w:val="28"/>
          <w:szCs w:val="28"/>
        </w:rPr>
        <w:t xml:space="preserve"> </w:t>
      </w:r>
      <w:r w:rsidRPr="00D54B68">
        <w:rPr>
          <w:rFonts w:ascii="Arial" w:hAnsi="Arial" w:cs="Arial"/>
          <w:color w:val="000000"/>
          <w:sz w:val="28"/>
          <w:szCs w:val="28"/>
        </w:rPr>
        <w:t>— отметил господин Мирошниченко. При этом проект конституции ЛНР уже разработан и находится на «межведомственном согласовании», добавил он: «Думаю, до конца года точно примем».</w:t>
      </w:r>
    </w:p>
    <w:p w14:paraId="1ED0E680" w14:textId="3226FC8B" w:rsidR="00D54B68" w:rsidRPr="00D54B68" w:rsidRDefault="00D54B68" w:rsidP="00D54B68">
      <w:pPr>
        <w:spacing w:line="336" w:lineRule="auto"/>
        <w:ind w:firstLine="709"/>
        <w:jc w:val="both"/>
        <w:rPr>
          <w:rFonts w:ascii="Arial" w:hAnsi="Arial" w:cs="Arial"/>
          <w:color w:val="000000"/>
          <w:sz w:val="28"/>
          <w:szCs w:val="28"/>
        </w:rPr>
      </w:pPr>
      <w:r w:rsidRPr="00D54B68">
        <w:rPr>
          <w:rFonts w:ascii="Arial" w:hAnsi="Arial" w:cs="Arial"/>
          <w:color w:val="000000"/>
          <w:sz w:val="28"/>
          <w:szCs w:val="28"/>
        </w:rPr>
        <w:t xml:space="preserve">Советник врио главы ЛНР Леонида Пасечника Елена Кузьмина отказалась ответить на вопрос о сроках назначения сенатора по «губернаторской квоте». </w:t>
      </w:r>
    </w:p>
    <w:p w14:paraId="4F277E37" w14:textId="557AD083" w:rsidR="00D54B68" w:rsidRPr="00D54B68" w:rsidRDefault="00D54B68" w:rsidP="00D54B68">
      <w:pPr>
        <w:spacing w:line="336" w:lineRule="auto"/>
        <w:ind w:firstLine="709"/>
        <w:jc w:val="both"/>
        <w:rPr>
          <w:rFonts w:ascii="Arial" w:hAnsi="Arial" w:cs="Arial"/>
          <w:color w:val="000000"/>
          <w:sz w:val="28"/>
          <w:szCs w:val="28"/>
        </w:rPr>
      </w:pPr>
      <w:r w:rsidRPr="00D54B68">
        <w:rPr>
          <w:rFonts w:ascii="Arial" w:hAnsi="Arial" w:cs="Arial"/>
          <w:color w:val="000000"/>
          <w:sz w:val="28"/>
          <w:szCs w:val="28"/>
        </w:rPr>
        <w:t>Добавим, что в самом Совфеде не видят повода для спешки. «Это компетенция субъектов, по срокам она никак не ограничена,</w:t>
      </w:r>
      <w:r w:rsidR="00A47322">
        <w:rPr>
          <w:rFonts w:ascii="Arial" w:hAnsi="Arial" w:cs="Arial"/>
          <w:color w:val="000000"/>
          <w:sz w:val="28"/>
          <w:szCs w:val="28"/>
        </w:rPr>
        <w:t xml:space="preserve"> </w:t>
      </w:r>
      <w:r w:rsidRPr="00D54B68">
        <w:rPr>
          <w:rFonts w:ascii="Arial" w:hAnsi="Arial" w:cs="Arial"/>
          <w:color w:val="000000"/>
          <w:sz w:val="28"/>
          <w:szCs w:val="28"/>
        </w:rPr>
        <w:t xml:space="preserve">— сказал председатель регламентного комитета СФ Вячеслав </w:t>
      </w:r>
      <w:proofErr w:type="gramStart"/>
      <w:r w:rsidRPr="00D54B68">
        <w:rPr>
          <w:rFonts w:ascii="Arial" w:hAnsi="Arial" w:cs="Arial"/>
          <w:color w:val="000000"/>
          <w:sz w:val="28"/>
          <w:szCs w:val="28"/>
        </w:rPr>
        <w:t>Тимченко.—</w:t>
      </w:r>
      <w:proofErr w:type="gramEnd"/>
      <w:r w:rsidRPr="00D54B68">
        <w:rPr>
          <w:rFonts w:ascii="Arial" w:hAnsi="Arial" w:cs="Arial"/>
          <w:color w:val="000000"/>
          <w:sz w:val="28"/>
          <w:szCs w:val="28"/>
        </w:rPr>
        <w:t xml:space="preserve"> </w:t>
      </w:r>
      <w:r w:rsidR="00A47322">
        <w:rPr>
          <w:rFonts w:ascii="Arial" w:hAnsi="Arial" w:cs="Arial"/>
          <w:color w:val="000000"/>
          <w:sz w:val="28"/>
          <w:szCs w:val="28"/>
        </w:rPr>
        <w:t xml:space="preserve"> </w:t>
      </w:r>
      <w:r w:rsidRPr="00D54B68">
        <w:rPr>
          <w:rFonts w:ascii="Arial" w:hAnsi="Arial" w:cs="Arial"/>
          <w:color w:val="000000"/>
          <w:sz w:val="28"/>
          <w:szCs w:val="28"/>
        </w:rPr>
        <w:t>Когда они будут готовы провести организационные процедуры, тогда сами и примут решение. Указывать сверху мы не можем».</w:t>
      </w:r>
    </w:p>
    <w:p w14:paraId="65903E71" w14:textId="408F569C" w:rsidR="00D54B68" w:rsidRPr="00D54B68" w:rsidRDefault="00D54B68" w:rsidP="00D54B68">
      <w:pPr>
        <w:spacing w:line="336" w:lineRule="auto"/>
        <w:ind w:firstLine="709"/>
        <w:jc w:val="both"/>
        <w:rPr>
          <w:rFonts w:ascii="Arial" w:hAnsi="Arial" w:cs="Arial"/>
          <w:b/>
          <w:bCs/>
          <w:color w:val="000000"/>
          <w:sz w:val="28"/>
          <w:szCs w:val="28"/>
        </w:rPr>
      </w:pPr>
      <w:r w:rsidRPr="00D54B68">
        <w:rPr>
          <w:rFonts w:ascii="Arial" w:hAnsi="Arial" w:cs="Arial"/>
          <w:b/>
          <w:bCs/>
          <w:color w:val="000000"/>
          <w:sz w:val="28"/>
          <w:szCs w:val="28"/>
        </w:rPr>
        <w:t>По словам источника, близкого к администрации президента (АП), сенаторы от новых регионов действительно будут утверждены после выборов.</w:t>
      </w:r>
    </w:p>
    <w:p w14:paraId="69B85628" w14:textId="69884B39" w:rsidR="00D54B68" w:rsidRDefault="00D54B68" w:rsidP="00D54B68">
      <w:pPr>
        <w:spacing w:line="336" w:lineRule="auto"/>
        <w:ind w:firstLine="709"/>
        <w:jc w:val="both"/>
        <w:rPr>
          <w:rFonts w:ascii="Arial" w:hAnsi="Arial" w:cs="Arial"/>
          <w:color w:val="000000"/>
          <w:sz w:val="28"/>
          <w:szCs w:val="28"/>
        </w:rPr>
      </w:pPr>
      <w:r w:rsidRPr="00D54B68">
        <w:rPr>
          <w:rFonts w:ascii="Arial" w:hAnsi="Arial" w:cs="Arial"/>
          <w:color w:val="000000"/>
          <w:sz w:val="28"/>
          <w:szCs w:val="28"/>
        </w:rPr>
        <w:t>Эту версию подтверждает и собеседник во внутриполитическом блоке Кремля: «У них появятся сенаторы, когда будут избранные по российским законам губернаторы и парламенты». Еще один источник, близкий к АП, объясняет трудности с подбором кандидатур так: с одной стороны, нужны местные кадры, с другой — они должны быть достаточно профессиональными и понятными для федерального центра, а таких немного.</w:t>
      </w:r>
    </w:p>
    <w:p w14:paraId="2CBABD53" w14:textId="12FDD70C" w:rsidR="00BB62FE" w:rsidRDefault="00BB62FE" w:rsidP="00D54B68">
      <w:pPr>
        <w:spacing w:line="336" w:lineRule="auto"/>
        <w:ind w:firstLine="709"/>
        <w:jc w:val="both"/>
        <w:rPr>
          <w:rFonts w:ascii="Arial" w:hAnsi="Arial" w:cs="Arial"/>
          <w:color w:val="000000"/>
          <w:sz w:val="28"/>
          <w:szCs w:val="28"/>
        </w:rPr>
      </w:pPr>
    </w:p>
    <w:p w14:paraId="2F2F9C2F" w14:textId="07F8B108" w:rsidR="00BB62FE" w:rsidRPr="009B2E2D" w:rsidRDefault="00BB62FE" w:rsidP="00D54B68">
      <w:pPr>
        <w:spacing w:line="336" w:lineRule="auto"/>
        <w:ind w:firstLine="709"/>
        <w:jc w:val="both"/>
        <w:rPr>
          <w:rFonts w:ascii="Arial" w:hAnsi="Arial" w:cs="Arial"/>
          <w:color w:val="000000"/>
          <w:sz w:val="28"/>
          <w:szCs w:val="28"/>
        </w:rPr>
      </w:pPr>
      <w:r w:rsidRPr="009B2E2D">
        <w:rPr>
          <w:rFonts w:ascii="Arial" w:hAnsi="Arial" w:cs="Arial"/>
          <w:color w:val="000000"/>
          <w:sz w:val="28"/>
          <w:szCs w:val="28"/>
        </w:rPr>
        <w:t>***</w:t>
      </w:r>
    </w:p>
    <w:p w14:paraId="6AAC47D6" w14:textId="1B4A79D3" w:rsidR="00BB62FE" w:rsidRPr="009B2E2D" w:rsidRDefault="00BB62FE" w:rsidP="00D54B68">
      <w:pPr>
        <w:spacing w:line="336" w:lineRule="auto"/>
        <w:ind w:firstLine="709"/>
        <w:jc w:val="both"/>
        <w:rPr>
          <w:rFonts w:ascii="Arial" w:hAnsi="Arial" w:cs="Arial"/>
          <w:color w:val="000000"/>
          <w:sz w:val="28"/>
          <w:szCs w:val="28"/>
        </w:rPr>
      </w:pPr>
    </w:p>
    <w:p w14:paraId="336142A0" w14:textId="77777777" w:rsidR="00BB62FE" w:rsidRPr="00BB62FE" w:rsidRDefault="00BB62FE" w:rsidP="00BB62FE">
      <w:pPr>
        <w:spacing w:line="336" w:lineRule="auto"/>
        <w:ind w:firstLine="709"/>
        <w:jc w:val="both"/>
        <w:rPr>
          <w:rFonts w:ascii="Arial" w:hAnsi="Arial" w:cs="Arial"/>
          <w:b/>
          <w:color w:val="000000"/>
          <w:sz w:val="28"/>
          <w:szCs w:val="28"/>
        </w:rPr>
      </w:pPr>
      <w:r w:rsidRPr="00BB62FE">
        <w:rPr>
          <w:rFonts w:ascii="Arial" w:hAnsi="Arial" w:cs="Arial"/>
          <w:b/>
          <w:color w:val="000000"/>
          <w:sz w:val="28"/>
          <w:szCs w:val="28"/>
        </w:rPr>
        <w:t>Правительство утвердило создание новой особой экономической зоны во Владимирской области</w:t>
      </w:r>
    </w:p>
    <w:p w14:paraId="3545BB9C" w14:textId="77777777" w:rsidR="00BB62FE" w:rsidRPr="00BB62FE" w:rsidRDefault="00BB62FE" w:rsidP="00BB62FE">
      <w:pPr>
        <w:spacing w:line="336" w:lineRule="auto"/>
        <w:ind w:firstLine="709"/>
        <w:jc w:val="both"/>
        <w:rPr>
          <w:rFonts w:ascii="Arial" w:hAnsi="Arial" w:cs="Arial"/>
          <w:color w:val="000000"/>
          <w:sz w:val="28"/>
          <w:szCs w:val="28"/>
        </w:rPr>
      </w:pPr>
      <w:r w:rsidRPr="00BB62FE">
        <w:rPr>
          <w:rFonts w:ascii="Arial" w:hAnsi="Arial" w:cs="Arial"/>
          <w:color w:val="000000"/>
          <w:sz w:val="28"/>
          <w:szCs w:val="28"/>
        </w:rPr>
        <w:t xml:space="preserve">Правительство продолжает работу по формированию промышленных кластеров, где инвесторы могут реализовывать важные для развития экономики проекты на льготных условиях. Постановление </w:t>
      </w:r>
      <w:r w:rsidRPr="00BB62FE">
        <w:rPr>
          <w:rFonts w:ascii="Arial" w:hAnsi="Arial" w:cs="Arial"/>
          <w:color w:val="000000"/>
          <w:sz w:val="28"/>
          <w:szCs w:val="28"/>
        </w:rPr>
        <w:lastRenderedPageBreak/>
        <w:t xml:space="preserve">о создании особой экономической зоны (ОЭЗ) «Владимир» подписал Председатель Правительства Михаил </w:t>
      </w:r>
      <w:proofErr w:type="spellStart"/>
      <w:r w:rsidRPr="00BB62FE">
        <w:rPr>
          <w:rFonts w:ascii="Arial" w:hAnsi="Arial" w:cs="Arial"/>
          <w:color w:val="000000"/>
          <w:sz w:val="28"/>
          <w:szCs w:val="28"/>
        </w:rPr>
        <w:t>Мишустин</w:t>
      </w:r>
      <w:proofErr w:type="spellEnd"/>
      <w:r w:rsidRPr="00BB62FE">
        <w:rPr>
          <w:rFonts w:ascii="Arial" w:hAnsi="Arial" w:cs="Arial"/>
          <w:color w:val="000000"/>
          <w:sz w:val="28"/>
          <w:szCs w:val="28"/>
        </w:rPr>
        <w:t>.</w:t>
      </w:r>
    </w:p>
    <w:p w14:paraId="4F3B0E16" w14:textId="77777777" w:rsidR="00BB62FE" w:rsidRPr="00BB62FE" w:rsidRDefault="00BB62FE" w:rsidP="00BB62FE">
      <w:pPr>
        <w:spacing w:line="336" w:lineRule="auto"/>
        <w:ind w:firstLine="709"/>
        <w:jc w:val="both"/>
        <w:rPr>
          <w:rFonts w:ascii="Arial" w:hAnsi="Arial" w:cs="Arial"/>
          <w:color w:val="000000"/>
          <w:sz w:val="28"/>
          <w:szCs w:val="28"/>
        </w:rPr>
      </w:pPr>
      <w:r w:rsidRPr="00BB62FE">
        <w:rPr>
          <w:rFonts w:ascii="Arial" w:hAnsi="Arial" w:cs="Arial"/>
          <w:color w:val="000000"/>
          <w:sz w:val="28"/>
          <w:szCs w:val="28"/>
        </w:rPr>
        <w:t>Новая особая экономическая зона промышленно-производственного типа появится на территории Киржачского и Александровского муниципальных районов Владимирской области.</w:t>
      </w:r>
    </w:p>
    <w:p w14:paraId="27984799" w14:textId="77777777" w:rsidR="00BB62FE" w:rsidRPr="00BB62FE" w:rsidRDefault="00BB62FE" w:rsidP="00BB62FE">
      <w:pPr>
        <w:spacing w:line="336" w:lineRule="auto"/>
        <w:ind w:firstLine="709"/>
        <w:jc w:val="both"/>
        <w:rPr>
          <w:rFonts w:ascii="Arial" w:hAnsi="Arial" w:cs="Arial"/>
          <w:color w:val="000000"/>
          <w:sz w:val="28"/>
          <w:szCs w:val="28"/>
        </w:rPr>
      </w:pPr>
      <w:r w:rsidRPr="00BB62FE">
        <w:rPr>
          <w:rFonts w:ascii="Arial" w:hAnsi="Arial" w:cs="Arial"/>
          <w:color w:val="000000"/>
          <w:sz w:val="28"/>
          <w:szCs w:val="28"/>
        </w:rPr>
        <w:t>В составе ОЭЗ будут работать предприятия по производству бытовой техники, химической продукции, строительных материалов и электронных компонентов. Здесь будут производить медно-алюминиевые конвекторы, стеновые панели из композитного бетона, а также полупроводники нового поколения, способные в ряде случаев заменить кремниевую электронную компонентную базу.</w:t>
      </w:r>
    </w:p>
    <w:p w14:paraId="17FF77C0" w14:textId="77777777" w:rsidR="00BB62FE" w:rsidRPr="00BB62FE" w:rsidRDefault="00BB62FE" w:rsidP="00BB62FE">
      <w:pPr>
        <w:spacing w:line="336" w:lineRule="auto"/>
        <w:ind w:firstLine="709"/>
        <w:jc w:val="both"/>
        <w:rPr>
          <w:rFonts w:ascii="Arial" w:hAnsi="Arial" w:cs="Arial"/>
          <w:color w:val="000000"/>
          <w:sz w:val="28"/>
          <w:szCs w:val="28"/>
        </w:rPr>
      </w:pPr>
      <w:r w:rsidRPr="00BB62FE">
        <w:rPr>
          <w:rFonts w:ascii="Arial" w:hAnsi="Arial" w:cs="Arial"/>
          <w:color w:val="000000"/>
          <w:sz w:val="28"/>
          <w:szCs w:val="28"/>
        </w:rPr>
        <w:t>На сегодняшний день о своём намерении работать в ОЭЗ заявили 13 предприятий. В ближайшие 10 лет резиденты инвестируют в свои проекты почти 19 млрд рублей и создадут 1838 рабочих мест.</w:t>
      </w:r>
    </w:p>
    <w:p w14:paraId="3EA1B8F2" w14:textId="77777777" w:rsidR="00BB62FE" w:rsidRPr="00BB62FE" w:rsidRDefault="00BB62FE" w:rsidP="00BB62FE">
      <w:pPr>
        <w:spacing w:line="336" w:lineRule="auto"/>
        <w:ind w:firstLine="709"/>
        <w:jc w:val="both"/>
        <w:rPr>
          <w:rFonts w:ascii="Arial" w:hAnsi="Arial" w:cs="Arial"/>
          <w:color w:val="000000"/>
          <w:sz w:val="28"/>
          <w:szCs w:val="28"/>
        </w:rPr>
      </w:pPr>
      <w:r w:rsidRPr="00BB62FE">
        <w:rPr>
          <w:rFonts w:ascii="Arial" w:hAnsi="Arial" w:cs="Arial"/>
          <w:color w:val="000000"/>
          <w:sz w:val="28"/>
          <w:szCs w:val="28"/>
        </w:rPr>
        <w:t>Особые экономические зоны создаются для развития обрабатывающей промышленности, высокотехнологичных отраслей экономики, туризма и портовой инфраструктуры. Размещение в ОЭЗ даёт бизнесу ряд преимуществ. Так, резиденты могут пользоваться налоговыми льготами и таможенными преференциями, а также рассчитывать на снижение арендных платежей.</w:t>
      </w:r>
    </w:p>
    <w:p w14:paraId="5D40FE98" w14:textId="27EBD0ED" w:rsidR="00BB62FE" w:rsidRDefault="00BB62FE" w:rsidP="00BB62FE">
      <w:pPr>
        <w:spacing w:line="336" w:lineRule="auto"/>
        <w:ind w:firstLine="709"/>
        <w:jc w:val="both"/>
        <w:rPr>
          <w:rFonts w:ascii="Arial" w:hAnsi="Arial" w:cs="Arial"/>
          <w:color w:val="000000"/>
          <w:sz w:val="28"/>
          <w:szCs w:val="28"/>
        </w:rPr>
      </w:pPr>
    </w:p>
    <w:p w14:paraId="1CBAEE17" w14:textId="532001B1" w:rsidR="00BB62FE" w:rsidRPr="009B2E2D" w:rsidRDefault="00BB62FE" w:rsidP="00BB62FE">
      <w:pPr>
        <w:spacing w:line="336" w:lineRule="auto"/>
        <w:ind w:firstLine="709"/>
        <w:jc w:val="both"/>
        <w:rPr>
          <w:rFonts w:ascii="Arial" w:hAnsi="Arial" w:cs="Arial"/>
          <w:color w:val="000000"/>
          <w:sz w:val="28"/>
          <w:szCs w:val="28"/>
        </w:rPr>
      </w:pPr>
      <w:r w:rsidRPr="009B2E2D">
        <w:rPr>
          <w:rFonts w:ascii="Arial" w:hAnsi="Arial" w:cs="Arial"/>
          <w:color w:val="000000"/>
          <w:sz w:val="28"/>
          <w:szCs w:val="28"/>
        </w:rPr>
        <w:t>***</w:t>
      </w:r>
    </w:p>
    <w:p w14:paraId="5835EDAC" w14:textId="77777777" w:rsidR="00BB62FE" w:rsidRPr="00BB62FE" w:rsidRDefault="00BB62FE" w:rsidP="00BB62FE">
      <w:pPr>
        <w:spacing w:line="336" w:lineRule="auto"/>
        <w:ind w:firstLine="709"/>
        <w:jc w:val="both"/>
        <w:rPr>
          <w:rFonts w:ascii="Arial" w:hAnsi="Arial" w:cs="Arial"/>
          <w:color w:val="000000"/>
          <w:sz w:val="28"/>
          <w:szCs w:val="28"/>
        </w:rPr>
      </w:pPr>
    </w:p>
    <w:p w14:paraId="2173EF87" w14:textId="77777777" w:rsidR="00BB62FE" w:rsidRPr="00BB62FE" w:rsidRDefault="00BB62FE" w:rsidP="00BB62FE">
      <w:pPr>
        <w:spacing w:line="336" w:lineRule="auto"/>
        <w:ind w:firstLine="709"/>
        <w:jc w:val="both"/>
        <w:rPr>
          <w:rFonts w:ascii="Arial" w:hAnsi="Arial" w:cs="Arial"/>
          <w:b/>
          <w:color w:val="000000"/>
          <w:sz w:val="28"/>
          <w:szCs w:val="28"/>
        </w:rPr>
      </w:pPr>
      <w:r w:rsidRPr="00BB62FE">
        <w:rPr>
          <w:rFonts w:ascii="Arial" w:hAnsi="Arial" w:cs="Arial"/>
          <w:b/>
          <w:color w:val="000000"/>
          <w:sz w:val="28"/>
          <w:szCs w:val="28"/>
        </w:rPr>
        <w:t>Правительство направит инвестиции в строительство Мурманского транспортного узла</w:t>
      </w:r>
    </w:p>
    <w:p w14:paraId="77B8CD81" w14:textId="77777777" w:rsidR="00BB62FE" w:rsidRPr="00BB62FE" w:rsidRDefault="00BB62FE" w:rsidP="00BB62FE">
      <w:pPr>
        <w:spacing w:line="336" w:lineRule="auto"/>
        <w:ind w:firstLine="709"/>
        <w:jc w:val="both"/>
        <w:rPr>
          <w:rFonts w:ascii="Arial" w:hAnsi="Arial" w:cs="Arial"/>
          <w:color w:val="000000"/>
          <w:sz w:val="28"/>
          <w:szCs w:val="28"/>
        </w:rPr>
      </w:pPr>
      <w:r w:rsidRPr="00BB62FE">
        <w:rPr>
          <w:rFonts w:ascii="Arial" w:hAnsi="Arial" w:cs="Arial"/>
          <w:color w:val="000000"/>
          <w:sz w:val="28"/>
          <w:szCs w:val="28"/>
        </w:rPr>
        <w:t xml:space="preserve">На строительство железной дороги к порту Лавна в Мурманской области, где возводится одноимённый угольный терминал, в 2022–2024 годах будет направлено около 37,7 млрд рублей. Распоряжение об этом подписал Председатель Правительства Михаил </w:t>
      </w:r>
      <w:proofErr w:type="spellStart"/>
      <w:r w:rsidRPr="00BB62FE">
        <w:rPr>
          <w:rFonts w:ascii="Arial" w:hAnsi="Arial" w:cs="Arial"/>
          <w:color w:val="000000"/>
          <w:sz w:val="28"/>
          <w:szCs w:val="28"/>
        </w:rPr>
        <w:t>Мишустин</w:t>
      </w:r>
      <w:proofErr w:type="spellEnd"/>
      <w:r w:rsidRPr="00BB62FE">
        <w:rPr>
          <w:rFonts w:ascii="Arial" w:hAnsi="Arial" w:cs="Arial"/>
          <w:color w:val="000000"/>
          <w:sz w:val="28"/>
          <w:szCs w:val="28"/>
        </w:rPr>
        <w:t>.</w:t>
      </w:r>
    </w:p>
    <w:p w14:paraId="07B0C84D" w14:textId="77777777" w:rsidR="00BB62FE" w:rsidRPr="00BB62FE" w:rsidRDefault="00BB62FE" w:rsidP="00BB62FE">
      <w:pPr>
        <w:spacing w:line="336" w:lineRule="auto"/>
        <w:ind w:firstLine="709"/>
        <w:jc w:val="both"/>
        <w:rPr>
          <w:rFonts w:ascii="Arial" w:hAnsi="Arial" w:cs="Arial"/>
          <w:color w:val="000000"/>
          <w:sz w:val="28"/>
          <w:szCs w:val="28"/>
        </w:rPr>
      </w:pPr>
      <w:r w:rsidRPr="00BB62FE">
        <w:rPr>
          <w:rFonts w:ascii="Arial" w:hAnsi="Arial" w:cs="Arial"/>
          <w:color w:val="000000"/>
          <w:sz w:val="28"/>
          <w:szCs w:val="28"/>
        </w:rPr>
        <w:t xml:space="preserve">Финансирование в виде бюджетных инвестиций позволит построить железнодорожную линию протяжённостью 49,7 км от станции Выходной до станции Лавна. Одна из главных задач новой </w:t>
      </w:r>
      <w:r w:rsidRPr="00BB62FE">
        <w:rPr>
          <w:rFonts w:ascii="Arial" w:hAnsi="Arial" w:cs="Arial"/>
          <w:color w:val="000000"/>
          <w:sz w:val="28"/>
          <w:szCs w:val="28"/>
        </w:rPr>
        <w:lastRenderedPageBreak/>
        <w:t>линии – обслуживание угольного перегрузочного комплекса мощностью 18 млн т в год. В ходе реализации этого проекта планируется возвести мост через реку Тулому и подходы к порту.</w:t>
      </w:r>
    </w:p>
    <w:p w14:paraId="2400DDF5" w14:textId="77777777" w:rsidR="00BB62FE" w:rsidRPr="00BB62FE" w:rsidRDefault="00BB62FE" w:rsidP="00BB62FE">
      <w:pPr>
        <w:spacing w:line="336" w:lineRule="auto"/>
        <w:ind w:firstLine="709"/>
        <w:jc w:val="both"/>
        <w:rPr>
          <w:rFonts w:ascii="Arial" w:hAnsi="Arial" w:cs="Arial"/>
          <w:color w:val="000000"/>
          <w:sz w:val="28"/>
          <w:szCs w:val="28"/>
        </w:rPr>
      </w:pPr>
      <w:r w:rsidRPr="00BB62FE">
        <w:rPr>
          <w:rFonts w:ascii="Arial" w:hAnsi="Arial" w:cs="Arial"/>
          <w:color w:val="000000"/>
          <w:sz w:val="28"/>
          <w:szCs w:val="28"/>
        </w:rPr>
        <w:t xml:space="preserve">Завершение нового участка железной дороги намечено на декабрь 2024 года. К этому же сроку на заявленную мощность должен выйти угольный терминал. </w:t>
      </w:r>
    </w:p>
    <w:p w14:paraId="504FCB62" w14:textId="77777777" w:rsidR="00BB62FE" w:rsidRPr="00BB62FE" w:rsidRDefault="00BB62FE" w:rsidP="00BB62FE">
      <w:pPr>
        <w:spacing w:line="336" w:lineRule="auto"/>
        <w:ind w:firstLine="709"/>
        <w:jc w:val="both"/>
        <w:rPr>
          <w:rFonts w:ascii="Arial" w:hAnsi="Arial" w:cs="Arial"/>
          <w:color w:val="000000"/>
          <w:sz w:val="28"/>
          <w:szCs w:val="28"/>
        </w:rPr>
      </w:pPr>
      <w:r w:rsidRPr="00BB62FE">
        <w:rPr>
          <w:rFonts w:ascii="Arial" w:hAnsi="Arial" w:cs="Arial"/>
          <w:color w:val="000000"/>
          <w:sz w:val="28"/>
          <w:szCs w:val="28"/>
        </w:rPr>
        <w:t>Строительство железнодорожной линии станет первым этапом комплексного развития Мурманского транспортного узла. Работа идёт в рамках федерального проекта «Развитие железнодорожных подходов к морским портам Северо-Западного бассейна».</w:t>
      </w:r>
    </w:p>
    <w:p w14:paraId="13304C4D" w14:textId="77777777" w:rsidR="00BB62FE" w:rsidRPr="00D54B68" w:rsidRDefault="00BB62FE" w:rsidP="00D54B68">
      <w:pPr>
        <w:spacing w:line="336" w:lineRule="auto"/>
        <w:ind w:firstLine="709"/>
        <w:jc w:val="both"/>
        <w:rPr>
          <w:rFonts w:ascii="Arial" w:hAnsi="Arial" w:cs="Arial"/>
          <w:color w:val="000000"/>
          <w:sz w:val="28"/>
          <w:szCs w:val="28"/>
        </w:rPr>
      </w:pPr>
    </w:p>
    <w:p w14:paraId="30FD53E2" w14:textId="3E586A81" w:rsidR="008A2436" w:rsidRDefault="008A2436" w:rsidP="00BB62FE">
      <w:pPr>
        <w:spacing w:line="336" w:lineRule="auto"/>
        <w:jc w:val="both"/>
        <w:rPr>
          <w:rFonts w:ascii="Arial" w:hAnsi="Arial" w:cs="Arial"/>
          <w:color w:val="000000"/>
          <w:sz w:val="28"/>
          <w:szCs w:val="28"/>
        </w:rPr>
      </w:pPr>
    </w:p>
    <w:p w14:paraId="60FA9F51" w14:textId="77777777" w:rsidR="00A47322" w:rsidRPr="00A31E3D" w:rsidRDefault="00A47322" w:rsidP="00BB62FE">
      <w:pPr>
        <w:spacing w:line="336" w:lineRule="auto"/>
        <w:jc w:val="both"/>
        <w:rPr>
          <w:rFonts w:ascii="Arial" w:hAnsi="Arial" w:cs="Arial"/>
          <w:color w:val="000000"/>
          <w:sz w:val="28"/>
          <w:szCs w:val="28"/>
        </w:rPr>
      </w:pPr>
    </w:p>
    <w:p w14:paraId="0187E2D7" w14:textId="77777777" w:rsidR="00A95C8F" w:rsidRPr="00A95C8F" w:rsidRDefault="00A95C8F" w:rsidP="00A95C8F">
      <w:pPr>
        <w:keepNext/>
        <w:spacing w:line="360" w:lineRule="auto"/>
        <w:jc w:val="center"/>
        <w:outlineLvl w:val="0"/>
        <w:rPr>
          <w:rFonts w:ascii="Arial" w:hAnsi="Arial" w:cs="Arial"/>
          <w:b/>
          <w:bCs/>
          <w:color w:val="000000"/>
          <w:sz w:val="32"/>
          <w:szCs w:val="32"/>
          <w:u w:val="single"/>
        </w:rPr>
      </w:pPr>
      <w:bookmarkStart w:id="34" w:name="_Toc122331258"/>
      <w:r w:rsidRPr="00A95C8F">
        <w:rPr>
          <w:rFonts w:ascii="Arial" w:hAnsi="Arial" w:cs="Arial"/>
          <w:b/>
          <w:bCs/>
          <w:color w:val="000000"/>
          <w:sz w:val="32"/>
          <w:szCs w:val="32"/>
          <w:u w:val="single"/>
        </w:rPr>
        <w:t>Весь спектр мнений</w:t>
      </w:r>
      <w:bookmarkEnd w:id="33"/>
      <w:bookmarkEnd w:id="34"/>
    </w:p>
    <w:p w14:paraId="55160E7F" w14:textId="77777777" w:rsidR="00A95C8F" w:rsidRPr="00A95C8F" w:rsidRDefault="00A95C8F" w:rsidP="00A95C8F"/>
    <w:p w14:paraId="4A370769" w14:textId="77777777" w:rsidR="00A95C8F" w:rsidRPr="00B4010B" w:rsidRDefault="00A95C8F" w:rsidP="00BF196B">
      <w:pPr>
        <w:keepNext/>
        <w:spacing w:line="348" w:lineRule="auto"/>
        <w:ind w:firstLine="709"/>
        <w:jc w:val="both"/>
        <w:outlineLvl w:val="1"/>
        <w:rPr>
          <w:rFonts w:ascii="Arial" w:hAnsi="Arial" w:cs="Arial"/>
          <w:b/>
          <w:bCs/>
          <w:color w:val="000000"/>
          <w:sz w:val="28"/>
          <w:szCs w:val="28"/>
          <w:u w:val="single"/>
        </w:rPr>
      </w:pPr>
      <w:bookmarkStart w:id="35" w:name="_Toc86775887"/>
      <w:bookmarkStart w:id="36" w:name="_Toc122331259"/>
      <w:r w:rsidRPr="00A95C8F">
        <w:rPr>
          <w:rFonts w:ascii="Arial" w:hAnsi="Arial" w:cs="Arial"/>
          <w:b/>
          <w:bCs/>
          <w:color w:val="000000"/>
          <w:sz w:val="28"/>
          <w:szCs w:val="28"/>
          <w:u w:val="single"/>
        </w:rPr>
        <w:t>Общественное мнение</w:t>
      </w:r>
      <w:bookmarkEnd w:id="35"/>
      <w:bookmarkEnd w:id="36"/>
    </w:p>
    <w:p w14:paraId="3C243451" w14:textId="77777777" w:rsidR="00D03BDF" w:rsidRPr="00D03BDF" w:rsidRDefault="00D03BDF" w:rsidP="00D03BDF">
      <w:pPr>
        <w:spacing w:line="360" w:lineRule="auto"/>
        <w:ind w:firstLine="709"/>
        <w:jc w:val="both"/>
        <w:rPr>
          <w:rFonts w:ascii="Arial" w:hAnsi="Arial" w:cs="Arial"/>
          <w:b/>
          <w:bCs/>
          <w:color w:val="000000"/>
          <w:sz w:val="28"/>
          <w:szCs w:val="28"/>
        </w:rPr>
      </w:pPr>
      <w:bookmarkStart w:id="37" w:name="_Toc73373022"/>
      <w:r w:rsidRPr="00D03BDF">
        <w:rPr>
          <w:rFonts w:ascii="Arial" w:hAnsi="Arial" w:cs="Arial"/>
          <w:b/>
          <w:bCs/>
          <w:color w:val="000000"/>
          <w:sz w:val="28"/>
          <w:szCs w:val="28"/>
        </w:rPr>
        <w:t>ВТБ и ВЦИОМ: каждый второй россиянин получает финансовую поддержку от родных</w:t>
      </w:r>
    </w:p>
    <w:p w14:paraId="53F7D3DA" w14:textId="77777777" w:rsidR="00D03BDF" w:rsidRPr="00D03BDF" w:rsidRDefault="00D03BDF" w:rsidP="00D03BDF">
      <w:pPr>
        <w:spacing w:line="360" w:lineRule="auto"/>
        <w:ind w:firstLine="709"/>
        <w:jc w:val="both"/>
        <w:rPr>
          <w:rFonts w:ascii="Arial" w:hAnsi="Arial" w:cs="Arial"/>
          <w:bCs/>
          <w:color w:val="000000"/>
          <w:sz w:val="28"/>
          <w:szCs w:val="28"/>
        </w:rPr>
      </w:pPr>
      <w:r w:rsidRPr="00D03BDF">
        <w:rPr>
          <w:rFonts w:ascii="Arial" w:hAnsi="Arial" w:cs="Arial"/>
          <w:bCs/>
          <w:color w:val="000000"/>
          <w:sz w:val="28"/>
          <w:szCs w:val="28"/>
        </w:rPr>
        <w:t>Финансовую поддержку от родных сейчас получает каждый второй россиянин (46%), следует из результатов совместного исследования ВТБ и ВЦИОМ. 94% россиян считает уместным финансово помогать взрослым членам семьи. Жители Поволжья выше, чем по стране (80%), и чаще других регионов (82%) готовы финансово помогать взрослым родственникам при возникновении непредвиденных обстоятельств.</w:t>
      </w:r>
    </w:p>
    <w:p w14:paraId="65873686" w14:textId="77777777" w:rsidR="00D03BDF" w:rsidRPr="00D03BDF" w:rsidRDefault="00D03BDF" w:rsidP="00D03BDF">
      <w:pPr>
        <w:spacing w:line="360" w:lineRule="auto"/>
        <w:ind w:firstLine="709"/>
        <w:jc w:val="both"/>
        <w:rPr>
          <w:rFonts w:ascii="Arial" w:hAnsi="Arial" w:cs="Arial"/>
          <w:bCs/>
          <w:color w:val="000000"/>
          <w:sz w:val="28"/>
          <w:szCs w:val="28"/>
        </w:rPr>
      </w:pPr>
      <w:r w:rsidRPr="00D03BDF">
        <w:rPr>
          <w:rFonts w:ascii="Arial" w:hAnsi="Arial" w:cs="Arial"/>
          <w:b/>
          <w:bCs/>
          <w:color w:val="000000"/>
          <w:sz w:val="28"/>
          <w:szCs w:val="28"/>
        </w:rPr>
        <w:t>Финансовая поддержка родственников</w:t>
      </w:r>
    </w:p>
    <w:p w14:paraId="0F4394D7" w14:textId="77777777" w:rsidR="00D03BDF" w:rsidRPr="00D03BDF" w:rsidRDefault="00D03BDF" w:rsidP="00D03BDF">
      <w:pPr>
        <w:spacing w:line="360" w:lineRule="auto"/>
        <w:ind w:firstLine="709"/>
        <w:jc w:val="both"/>
        <w:rPr>
          <w:rFonts w:ascii="Arial" w:hAnsi="Arial" w:cs="Arial"/>
          <w:bCs/>
          <w:color w:val="000000"/>
          <w:sz w:val="28"/>
          <w:szCs w:val="28"/>
        </w:rPr>
      </w:pPr>
      <w:r w:rsidRPr="00D03BDF">
        <w:rPr>
          <w:rFonts w:ascii="Arial" w:hAnsi="Arial" w:cs="Arial"/>
          <w:bCs/>
          <w:color w:val="000000"/>
          <w:sz w:val="28"/>
          <w:szCs w:val="28"/>
        </w:rPr>
        <w:t>Подавляющее большинство опрошенных (94%) считают уместным финансово помогать взрослым членам семьи. На деле респонденты оказывают материальную поддержку родителям (27%) и детям (18%). Сестрам и родным братьям помогают 7% опрошенных.</w:t>
      </w:r>
    </w:p>
    <w:p w14:paraId="2EB1ADA2" w14:textId="77777777" w:rsidR="00D03BDF" w:rsidRPr="00D03BDF" w:rsidRDefault="00D03BDF" w:rsidP="00D03BDF">
      <w:pPr>
        <w:spacing w:line="360" w:lineRule="auto"/>
        <w:ind w:firstLine="709"/>
        <w:jc w:val="both"/>
        <w:rPr>
          <w:rFonts w:ascii="Arial" w:hAnsi="Arial" w:cs="Arial"/>
          <w:bCs/>
          <w:color w:val="000000"/>
          <w:sz w:val="28"/>
          <w:szCs w:val="28"/>
        </w:rPr>
      </w:pPr>
      <w:r w:rsidRPr="00D03BDF">
        <w:rPr>
          <w:rFonts w:ascii="Arial" w:hAnsi="Arial" w:cs="Arial"/>
          <w:bCs/>
          <w:color w:val="000000"/>
          <w:sz w:val="28"/>
          <w:szCs w:val="28"/>
        </w:rPr>
        <w:lastRenderedPageBreak/>
        <w:t>Чаще всего финансовую помощь считают уместным оказывать в случае непредвиденных обстоятельств (80%). Вескими причинами для материальной поддержки россияне считают также получение высшего или специального образования безработных детей и внуков (74%) и выход родителей на пенсию (70%). Две трети опрошенных уверены, что стоит помогать родственнику при потере работы (66%) или оплачивать ремонт в доме родителей (65%). В Поволжье чаще всего (82%) готовы финансово помогать взрослым родственникам при возникновении непредвиденных обстоятельств. При этом реже других (65%) жители ПФО считают необходимой поддержку родителей, которые вышли на пенсию.</w:t>
      </w:r>
    </w:p>
    <w:p w14:paraId="715EFC29" w14:textId="77777777" w:rsidR="00D03BDF" w:rsidRPr="00D03BDF" w:rsidRDefault="00D03BDF" w:rsidP="00D03BDF">
      <w:pPr>
        <w:spacing w:line="360" w:lineRule="auto"/>
        <w:ind w:firstLine="709"/>
        <w:jc w:val="both"/>
        <w:rPr>
          <w:rFonts w:ascii="Arial" w:hAnsi="Arial" w:cs="Arial"/>
          <w:bCs/>
          <w:color w:val="000000"/>
          <w:sz w:val="28"/>
          <w:szCs w:val="28"/>
        </w:rPr>
      </w:pPr>
      <w:r w:rsidRPr="00D03BDF">
        <w:rPr>
          <w:rFonts w:ascii="Arial" w:hAnsi="Arial" w:cs="Arial"/>
          <w:bCs/>
          <w:color w:val="000000"/>
          <w:sz w:val="28"/>
          <w:szCs w:val="28"/>
        </w:rPr>
        <w:t>Практически каждый второй россиянин получает финансовую помощь от родных (46%). Треть респондентов в выборке (29%) принимают ее от родителей, только 9% – от детей (среди опрошенных людей 55-65 лет этот показатель достигает 24%), а от родных братьев и сестер – 7%. Чем моложе респондент, тем чаще ему оказывают финансовую помощь: 52% молодежи в возрасте 18-24 лет получают ее от родителей, 18% – от бабушек и дедушек. Сельские жители чаще других финансово поддерживают детей (23%).</w:t>
      </w:r>
    </w:p>
    <w:p w14:paraId="63FCA8B4" w14:textId="77777777" w:rsidR="00D03BDF" w:rsidRPr="00D03BDF" w:rsidRDefault="00D03BDF" w:rsidP="00D03BDF">
      <w:pPr>
        <w:spacing w:line="360" w:lineRule="auto"/>
        <w:ind w:firstLine="709"/>
        <w:jc w:val="both"/>
        <w:rPr>
          <w:rFonts w:ascii="Arial" w:hAnsi="Arial" w:cs="Arial"/>
          <w:bCs/>
          <w:color w:val="000000"/>
          <w:sz w:val="28"/>
          <w:szCs w:val="28"/>
        </w:rPr>
      </w:pPr>
      <w:r w:rsidRPr="00D03BDF">
        <w:rPr>
          <w:rFonts w:ascii="Arial" w:hAnsi="Arial" w:cs="Arial"/>
          <w:b/>
          <w:bCs/>
          <w:color w:val="000000"/>
          <w:sz w:val="28"/>
          <w:szCs w:val="28"/>
        </w:rPr>
        <w:t>Планирование бюджета</w:t>
      </w:r>
    </w:p>
    <w:p w14:paraId="6EE0EC50" w14:textId="77777777" w:rsidR="00D03BDF" w:rsidRPr="00D03BDF" w:rsidRDefault="00D03BDF" w:rsidP="00D03BDF">
      <w:pPr>
        <w:spacing w:line="360" w:lineRule="auto"/>
        <w:ind w:firstLine="709"/>
        <w:jc w:val="both"/>
        <w:rPr>
          <w:rFonts w:ascii="Arial" w:hAnsi="Arial" w:cs="Arial"/>
          <w:bCs/>
          <w:color w:val="000000"/>
          <w:sz w:val="28"/>
          <w:szCs w:val="28"/>
        </w:rPr>
      </w:pPr>
      <w:r w:rsidRPr="00D03BDF">
        <w:rPr>
          <w:rFonts w:ascii="Arial" w:hAnsi="Arial" w:cs="Arial"/>
          <w:bCs/>
          <w:color w:val="000000"/>
          <w:sz w:val="28"/>
          <w:szCs w:val="28"/>
        </w:rPr>
        <w:t>Большинство опрошенных россиян принимают участие в планировании семейного бюджета. Более половины делают это совместно с супругом/супругой (63%) или другими членами семьи, а более четверти – самостоятельно (28%). В Поволжье 61% опрошенных планируют бюджет совместно с супругами.</w:t>
      </w:r>
    </w:p>
    <w:p w14:paraId="45D69A9E" w14:textId="77777777" w:rsidR="00D03BDF" w:rsidRPr="00D03BDF" w:rsidRDefault="00D03BDF" w:rsidP="00D03BDF">
      <w:pPr>
        <w:spacing w:line="360" w:lineRule="auto"/>
        <w:ind w:firstLine="709"/>
        <w:jc w:val="both"/>
        <w:rPr>
          <w:rFonts w:ascii="Arial" w:hAnsi="Arial" w:cs="Arial"/>
          <w:bCs/>
          <w:color w:val="000000"/>
          <w:sz w:val="28"/>
          <w:szCs w:val="28"/>
        </w:rPr>
      </w:pPr>
      <w:r w:rsidRPr="00D03BDF">
        <w:rPr>
          <w:rFonts w:ascii="Arial" w:hAnsi="Arial" w:cs="Arial"/>
          <w:bCs/>
          <w:color w:val="000000"/>
          <w:sz w:val="28"/>
          <w:szCs w:val="28"/>
        </w:rPr>
        <w:t>Не планируют свой бюджет 5% опрошенных – преимущественно молодые респонденты в возрасте 18-24 лет (21%), а также холостые/незамужние и проживающие с родителями (11 – 13%). </w:t>
      </w:r>
    </w:p>
    <w:p w14:paraId="54F68C6B" w14:textId="77777777" w:rsidR="00D03BDF" w:rsidRPr="00D03BDF" w:rsidRDefault="00D03BDF" w:rsidP="00D03BDF">
      <w:pPr>
        <w:spacing w:line="360" w:lineRule="auto"/>
        <w:ind w:firstLine="709"/>
        <w:jc w:val="both"/>
        <w:rPr>
          <w:rFonts w:ascii="Arial" w:hAnsi="Arial" w:cs="Arial"/>
          <w:bCs/>
          <w:color w:val="000000"/>
          <w:sz w:val="28"/>
          <w:szCs w:val="28"/>
        </w:rPr>
      </w:pPr>
      <w:r w:rsidRPr="00D03BDF">
        <w:rPr>
          <w:rFonts w:ascii="Arial" w:hAnsi="Arial" w:cs="Arial"/>
          <w:b/>
          <w:bCs/>
          <w:color w:val="000000"/>
          <w:sz w:val="28"/>
          <w:szCs w:val="28"/>
        </w:rPr>
        <w:t>Факторы устойчивости семьи</w:t>
      </w:r>
    </w:p>
    <w:p w14:paraId="1175C9BA" w14:textId="77777777" w:rsidR="00D03BDF" w:rsidRPr="00D03BDF" w:rsidRDefault="00D03BDF" w:rsidP="00D03BDF">
      <w:pPr>
        <w:spacing w:line="360" w:lineRule="auto"/>
        <w:ind w:firstLine="709"/>
        <w:jc w:val="both"/>
        <w:rPr>
          <w:rFonts w:ascii="Arial" w:hAnsi="Arial" w:cs="Arial"/>
          <w:bCs/>
          <w:color w:val="000000"/>
          <w:sz w:val="28"/>
          <w:szCs w:val="28"/>
        </w:rPr>
      </w:pPr>
      <w:r w:rsidRPr="00D03BDF">
        <w:rPr>
          <w:rFonts w:ascii="Arial" w:hAnsi="Arial" w:cs="Arial"/>
          <w:bCs/>
          <w:color w:val="000000"/>
          <w:sz w:val="28"/>
          <w:szCs w:val="28"/>
        </w:rPr>
        <w:lastRenderedPageBreak/>
        <w:t>Наиболее важными условиями для стабильности и устойчивости семьи опрошенные россияне считают хорошие взаимоотношения (6,7 балла из 7 возможных) и здоровье домочадцев (6,38 балла). На третьем месте – собственное жилье (6,03 балла). В меньшей степени важны совместный семейный досуг (5,68), достойный уровень дохода (5,66), разностороннее развитие членов семьи – интеллектуальное, культурное и духовное (5,65), – а также накопления, которые обеспечивают «финансовую подушку» (5,38). Замыкает рейтинг бытовой комфорт – хороший ремонт, мебель, техника и прочее (5,17). Жители Приволжского округа наиболее важными условиями назвали хорошие взаимоотношения (6,6 балла) и собственное жилье (6,1 балла).</w:t>
      </w:r>
    </w:p>
    <w:p w14:paraId="6EC8AAC7" w14:textId="77777777" w:rsidR="00D03BDF" w:rsidRPr="00D03BDF" w:rsidRDefault="00D03BDF" w:rsidP="00D03BDF">
      <w:pPr>
        <w:spacing w:line="360" w:lineRule="auto"/>
        <w:ind w:firstLine="709"/>
        <w:jc w:val="both"/>
        <w:rPr>
          <w:rFonts w:ascii="Arial" w:hAnsi="Arial" w:cs="Arial"/>
          <w:bCs/>
          <w:color w:val="000000"/>
          <w:sz w:val="28"/>
          <w:szCs w:val="28"/>
        </w:rPr>
      </w:pPr>
      <w:r w:rsidRPr="00D03BDF">
        <w:rPr>
          <w:rFonts w:ascii="Arial" w:hAnsi="Arial" w:cs="Arial"/>
          <w:b/>
          <w:bCs/>
          <w:color w:val="000000"/>
          <w:sz w:val="28"/>
          <w:szCs w:val="28"/>
        </w:rPr>
        <w:t>Новогодние подарки</w:t>
      </w:r>
    </w:p>
    <w:p w14:paraId="234C75B4" w14:textId="77777777" w:rsidR="00D03BDF" w:rsidRPr="00D03BDF" w:rsidRDefault="00D03BDF" w:rsidP="00D03BDF">
      <w:pPr>
        <w:spacing w:line="360" w:lineRule="auto"/>
        <w:ind w:firstLine="709"/>
        <w:jc w:val="both"/>
        <w:rPr>
          <w:rFonts w:ascii="Arial" w:hAnsi="Arial" w:cs="Arial"/>
          <w:bCs/>
          <w:color w:val="000000"/>
          <w:sz w:val="28"/>
          <w:szCs w:val="28"/>
        </w:rPr>
      </w:pPr>
      <w:r w:rsidRPr="00D03BDF">
        <w:rPr>
          <w:rFonts w:ascii="Arial" w:hAnsi="Arial" w:cs="Arial"/>
          <w:bCs/>
          <w:color w:val="000000"/>
          <w:sz w:val="28"/>
          <w:szCs w:val="28"/>
        </w:rPr>
        <w:t>Большинство опрошенных россиян считают важным делать подарки родным на Новый Год (87%). Практически каждый пятый думает, что подарками скорее нужно порадовать детей, а не взрослых (23%), и только 10% придерживаются мнения, что новогодние подарки в принципе можно не дарить. На ближайший Новый Год планируют преподнести подарок своим близким 78% опрошенных, самый популярный вариант – угощения к новогоднему столу (45%). Второе место занимают аксессуары для новогоднего настроения (26%). Третье место занимают подарки для разностороннего развития (книги, билеты на концерт и другое) (21%). Среди тех, кто планирует дарить подарки родным, 69% планируют потратить на них не более 10 тысяч рублей. Бюджет свыше этой суммы закладывает каждый пятый (20%).</w:t>
      </w:r>
    </w:p>
    <w:p w14:paraId="474C32F6" w14:textId="77777777" w:rsidR="00D03BDF" w:rsidRPr="00D03BDF" w:rsidRDefault="00D03BDF" w:rsidP="00D03BDF">
      <w:pPr>
        <w:spacing w:line="360" w:lineRule="auto"/>
        <w:ind w:firstLine="709"/>
        <w:jc w:val="both"/>
        <w:rPr>
          <w:rFonts w:ascii="Arial" w:hAnsi="Arial" w:cs="Arial"/>
          <w:bCs/>
          <w:color w:val="000000"/>
          <w:sz w:val="28"/>
          <w:szCs w:val="28"/>
        </w:rPr>
      </w:pPr>
      <w:r w:rsidRPr="00D03BDF">
        <w:rPr>
          <w:rFonts w:ascii="Arial" w:hAnsi="Arial" w:cs="Arial"/>
          <w:b/>
          <w:bCs/>
          <w:i/>
          <w:iCs/>
          <w:color w:val="000000"/>
          <w:sz w:val="28"/>
          <w:szCs w:val="28"/>
        </w:rPr>
        <w:t>Справка:</w:t>
      </w:r>
    </w:p>
    <w:p w14:paraId="54BEDEB9" w14:textId="70E11959" w:rsidR="00601474" w:rsidRPr="00A15CC3" w:rsidRDefault="00D03BDF" w:rsidP="00A47322">
      <w:pPr>
        <w:spacing w:line="360" w:lineRule="auto"/>
        <w:ind w:firstLine="709"/>
        <w:jc w:val="both"/>
        <w:rPr>
          <w:rFonts w:ascii="Arial" w:hAnsi="Arial" w:cs="Arial"/>
          <w:bCs/>
          <w:color w:val="000000"/>
          <w:sz w:val="28"/>
          <w:szCs w:val="28"/>
        </w:rPr>
      </w:pPr>
      <w:r w:rsidRPr="00D03BDF">
        <w:rPr>
          <w:rFonts w:ascii="Arial" w:hAnsi="Arial" w:cs="Arial"/>
          <w:bCs/>
          <w:color w:val="000000"/>
          <w:sz w:val="28"/>
          <w:szCs w:val="28"/>
        </w:rPr>
        <w:t>Опрос проведен ВЦИОМ в период с 1 по 5 декабря 2022 г. по заказу банка ВТБ через интернет-панель «ВЦИОМ-Онлайн». Данные взвешены по социально-демографическим параметрам. Объем выборки: 1662 респондента от 18 до 65 лет</w:t>
      </w:r>
    </w:p>
    <w:p w14:paraId="39734808" w14:textId="77777777" w:rsidR="004753C0" w:rsidRDefault="004753C0" w:rsidP="004753C0">
      <w:pPr>
        <w:pStyle w:val="2"/>
        <w:rPr>
          <w:lang w:val="ru-RU"/>
        </w:rPr>
      </w:pPr>
      <w:bookmarkStart w:id="38" w:name="_Toc122331260"/>
      <w:bookmarkStart w:id="39" w:name="_Toc86775888"/>
      <w:bookmarkEnd w:id="37"/>
      <w:r>
        <w:rPr>
          <w:lang w:val="ru-RU"/>
        </w:rPr>
        <w:lastRenderedPageBreak/>
        <w:t>Мнение</w:t>
      </w:r>
      <w:bookmarkEnd w:id="38"/>
    </w:p>
    <w:p w14:paraId="336F8A2B" w14:textId="77777777" w:rsidR="00A05FA2" w:rsidRPr="00A05FA2" w:rsidRDefault="00A05FA2" w:rsidP="00A05FA2">
      <w:pPr>
        <w:pStyle w:val="14"/>
        <w:rPr>
          <w:b/>
          <w:iCs/>
          <w:lang w:val="ru-RU"/>
        </w:rPr>
      </w:pPr>
      <w:r w:rsidRPr="00A05FA2">
        <w:rPr>
          <w:b/>
          <w:iCs/>
          <w:lang w:val="ru-RU"/>
        </w:rPr>
        <w:t>Деколонизация рубля в режиме реального времени</w:t>
      </w:r>
    </w:p>
    <w:p w14:paraId="630AFA7D" w14:textId="77777777" w:rsidR="00A05FA2" w:rsidRPr="00A05FA2" w:rsidRDefault="00A05FA2" w:rsidP="00A05FA2">
      <w:pPr>
        <w:pStyle w:val="14"/>
        <w:rPr>
          <w:iCs/>
          <w:lang w:val="ru-RU"/>
        </w:rPr>
      </w:pPr>
      <w:r w:rsidRPr="00A05FA2">
        <w:rPr>
          <w:iCs/>
          <w:lang w:val="ru-RU"/>
        </w:rPr>
        <w:t xml:space="preserve">Российский финансовый рынок живее всех живых, и это хорошая новость. После того как нашей стране перерезали долларовую пуповину, не наступил коллапс, не посыпалась банковская и брокерская система. Да, возникли трудности у ряда банков и компаний, однако это не привело к катастрофическим банкротствам по аналогии с Lehman Brothers. Уже сейчас можно констатировать: произошло полное восстановление работы финансовой системы России, а с осени начался и новый ее рост. Темпы перераспределения капитала последних месяцев свидетельствуют, что внутренних сил у российской банковской, облигационной и фондовой системы достаточно для нормального воспроизводства в экономике, даже (и во многом благодаря) отключению элементов западной финансовой инфраструктуры — мостов с </w:t>
      </w:r>
      <w:proofErr w:type="spellStart"/>
      <w:r w:rsidRPr="00A05FA2">
        <w:rPr>
          <w:iCs/>
          <w:lang w:val="ru-RU"/>
        </w:rPr>
        <w:t>Euroclear</w:t>
      </w:r>
      <w:proofErr w:type="spellEnd"/>
      <w:r w:rsidRPr="00A05FA2">
        <w:rPr>
          <w:iCs/>
          <w:lang w:val="ru-RU"/>
        </w:rPr>
        <w:t xml:space="preserve"> и </w:t>
      </w:r>
      <w:proofErr w:type="spellStart"/>
      <w:r w:rsidRPr="00A05FA2">
        <w:rPr>
          <w:iCs/>
          <w:lang w:val="ru-RU"/>
        </w:rPr>
        <w:t>Clearstream</w:t>
      </w:r>
      <w:proofErr w:type="spellEnd"/>
      <w:r w:rsidRPr="00A05FA2">
        <w:rPr>
          <w:iCs/>
          <w:lang w:val="ru-RU"/>
        </w:rPr>
        <w:t>.</w:t>
      </w:r>
    </w:p>
    <w:p w14:paraId="37386C32" w14:textId="77777777" w:rsidR="00A05FA2" w:rsidRPr="00A05FA2" w:rsidRDefault="00A05FA2" w:rsidP="00A05FA2">
      <w:pPr>
        <w:pStyle w:val="14"/>
        <w:rPr>
          <w:iCs/>
          <w:lang w:val="ru-RU"/>
        </w:rPr>
      </w:pPr>
      <w:r w:rsidRPr="00A05FA2">
        <w:rPr>
          <w:iCs/>
          <w:lang w:val="ru-RU"/>
        </w:rPr>
        <w:t xml:space="preserve">Так, на прошлой неделе прошло первое с начала СВО IPO отечественной компании на российской бирже: </w:t>
      </w:r>
      <w:proofErr w:type="spellStart"/>
      <w:r w:rsidRPr="00A05FA2">
        <w:rPr>
          <w:iCs/>
          <w:lang w:val="ru-RU"/>
        </w:rPr>
        <w:t>Whoosh</w:t>
      </w:r>
      <w:proofErr w:type="spellEnd"/>
      <w:r w:rsidRPr="00A05FA2">
        <w:rPr>
          <w:iCs/>
          <w:lang w:val="ru-RU"/>
        </w:rPr>
        <w:t xml:space="preserve"> разместил акции по цене 185 рублей за бумагу и привлек с открытого рынка 2,1 млрд рублей. Да, это не миллиарды долларов, как при IPO ВТБ или «Роснефти», однако на российском рынке сегодня нет спроса от нерезидентов, а все, что смог собрать </w:t>
      </w:r>
      <w:proofErr w:type="spellStart"/>
      <w:r w:rsidRPr="00A05FA2">
        <w:rPr>
          <w:iCs/>
          <w:lang w:val="ru-RU"/>
        </w:rPr>
        <w:t>Whoosh</w:t>
      </w:r>
      <w:proofErr w:type="spellEnd"/>
      <w:r w:rsidRPr="00A05FA2">
        <w:rPr>
          <w:iCs/>
          <w:lang w:val="ru-RU"/>
        </w:rPr>
        <w:t>, — это деньги отечественных инвесторов, преимущественно частных.</w:t>
      </w:r>
    </w:p>
    <w:p w14:paraId="0A9B8B64" w14:textId="77777777" w:rsidR="00A05FA2" w:rsidRPr="00A05FA2" w:rsidRDefault="00A05FA2" w:rsidP="00A05FA2">
      <w:pPr>
        <w:pStyle w:val="14"/>
        <w:rPr>
          <w:iCs/>
          <w:lang w:val="ru-RU"/>
        </w:rPr>
      </w:pPr>
      <w:r w:rsidRPr="00A05FA2">
        <w:rPr>
          <w:iCs/>
          <w:lang w:val="ru-RU"/>
        </w:rPr>
        <w:t>Еще более знаковым представляется оживление рынка облигаций. Например, в ноябре «Атомэнергопром» привлек 9 млрд рублей под 9,15%, ГТЛК — 5 млрд рублей под 12,2%, АФК «Система» — 10 млрд рублей под 10,38%. На облигации огромный спрос, переподписка порой кратно превышает утвержденные размеры выпусков. Инвесторы готовы давать в долг крупным корпорациям по ставкам ниже, чем накопленный с начала года уровень инфляции.</w:t>
      </w:r>
    </w:p>
    <w:p w14:paraId="2462E04E" w14:textId="77777777" w:rsidR="00A05FA2" w:rsidRPr="00A05FA2" w:rsidRDefault="00A05FA2" w:rsidP="00A05FA2">
      <w:pPr>
        <w:pStyle w:val="14"/>
        <w:rPr>
          <w:iCs/>
          <w:lang w:val="ru-RU"/>
        </w:rPr>
      </w:pPr>
      <w:r w:rsidRPr="00A05FA2">
        <w:rPr>
          <w:iCs/>
          <w:lang w:val="ru-RU"/>
        </w:rPr>
        <w:lastRenderedPageBreak/>
        <w:t xml:space="preserve">Новые размещения облигаций происходят с частотой по несколько выпусков ежедневно. Если смотреть на статику </w:t>
      </w:r>
      <w:proofErr w:type="spellStart"/>
      <w:r w:rsidRPr="00A05FA2">
        <w:rPr>
          <w:iCs/>
          <w:lang w:val="ru-RU"/>
        </w:rPr>
        <w:t>Мосбиржи</w:t>
      </w:r>
      <w:proofErr w:type="spellEnd"/>
      <w:r w:rsidRPr="00A05FA2">
        <w:rPr>
          <w:iCs/>
          <w:lang w:val="ru-RU"/>
        </w:rPr>
        <w:t>, то за 11 месяцев 2021 года компании и банки разместили 784 выпуска на 5,5 трлн рублей, в этом году число размещенных выпусков за аналогичный период сократилось до 438, однако объем привлеченных средств превысил 6,9 трлн рублей — рост на четверть. Спрос на деньги со стороны компаний — это прямые инвестиции в нашу экономику. Что, впрочем, подтверждает статистику Росстата: за январь‒сентябрь 2022 года Росстат оценил рост инвестиций в основной капитал в 5,9% по сравнению с аналогичным периодом 2021 года. Да и в целом увеличение объема размещений само по себе хороший сигнал: рынок готов давать деньги (доверяет бизнесу), компании готовы их брать (видят перспективы развития).</w:t>
      </w:r>
    </w:p>
    <w:p w14:paraId="0043CB29" w14:textId="77777777" w:rsidR="00A05FA2" w:rsidRPr="00A05FA2" w:rsidRDefault="00A05FA2" w:rsidP="00A05FA2">
      <w:pPr>
        <w:pStyle w:val="14"/>
        <w:rPr>
          <w:iCs/>
          <w:lang w:val="ru-RU"/>
        </w:rPr>
      </w:pPr>
      <w:r w:rsidRPr="00A05FA2">
        <w:rPr>
          <w:iCs/>
          <w:lang w:val="ru-RU"/>
        </w:rPr>
        <w:t>Благодаря санкциям формируется наш «</w:t>
      </w:r>
      <w:proofErr w:type="spellStart"/>
      <w:r w:rsidRPr="00A05FA2">
        <w:rPr>
          <w:iCs/>
          <w:lang w:val="ru-RU"/>
        </w:rPr>
        <w:t>оншорный</w:t>
      </w:r>
      <w:proofErr w:type="spellEnd"/>
      <w:r w:rsidRPr="00A05FA2">
        <w:rPr>
          <w:iCs/>
          <w:lang w:val="ru-RU"/>
        </w:rPr>
        <w:t>» рынок евробондов. Тот же «Газпром» разместил «замещающие» облигации на 442,6 млн долларов для обмена евробондов-2027, учет прав на которые ведется российскими депозитариями, на локальные долговые бумаги. Оплатить новые облигации компании можно было не только евробондами соответствующего выпуска, но и денежными средствами. Еврооблигациями были оплачены локальные бонды на 265,95 млн долларов, денежными средствами — на 176,65 млн долларов. Фактически это новые инвестиции в бумаги газового гиганта.</w:t>
      </w:r>
    </w:p>
    <w:p w14:paraId="43D5878F" w14:textId="77777777" w:rsidR="00A05FA2" w:rsidRPr="00A05FA2" w:rsidRDefault="00A05FA2" w:rsidP="00A05FA2">
      <w:pPr>
        <w:pStyle w:val="14"/>
        <w:rPr>
          <w:iCs/>
          <w:lang w:val="ru-RU"/>
        </w:rPr>
      </w:pPr>
      <w:r w:rsidRPr="00A05FA2">
        <w:rPr>
          <w:iCs/>
          <w:lang w:val="ru-RU"/>
        </w:rPr>
        <w:t xml:space="preserve">Ажиотажным спросом пользуются и юаневые облигации. На </w:t>
      </w:r>
      <w:proofErr w:type="spellStart"/>
      <w:r w:rsidRPr="00A05FA2">
        <w:rPr>
          <w:iCs/>
          <w:lang w:val="ru-RU"/>
        </w:rPr>
        <w:t>Мосбирже</w:t>
      </w:r>
      <w:proofErr w:type="spellEnd"/>
      <w:r w:rsidRPr="00A05FA2">
        <w:rPr>
          <w:iCs/>
          <w:lang w:val="ru-RU"/>
        </w:rPr>
        <w:t xml:space="preserve"> зарегистрирован уже десяток выпусков </w:t>
      </w:r>
      <w:proofErr w:type="spellStart"/>
      <w:r w:rsidRPr="00A05FA2">
        <w:rPr>
          <w:iCs/>
          <w:lang w:val="ru-RU"/>
        </w:rPr>
        <w:t>пандабондов</w:t>
      </w:r>
      <w:proofErr w:type="spellEnd"/>
      <w:r w:rsidRPr="00A05FA2">
        <w:rPr>
          <w:iCs/>
          <w:lang w:val="ru-RU"/>
        </w:rPr>
        <w:t xml:space="preserve"> российской селекции от «Роснефти», «Полюса», «Металлоинвеста», «Сегежи» и т. д., при этом доходность бумаг российского локального рыка в юанях ниже, чем доходность сопоставимых по рискам бондов в самом Китае, то есть спрос на эти бумаги огромен. О намерении разместить новые облигации в юанях заявили «Русал» и «Норникель».</w:t>
      </w:r>
    </w:p>
    <w:p w14:paraId="71BE6478" w14:textId="77777777" w:rsidR="00A05FA2" w:rsidRPr="00A05FA2" w:rsidRDefault="00A05FA2" w:rsidP="00A05FA2">
      <w:pPr>
        <w:pStyle w:val="14"/>
        <w:rPr>
          <w:iCs/>
          <w:lang w:val="ru-RU"/>
        </w:rPr>
      </w:pPr>
      <w:r w:rsidRPr="00A05FA2">
        <w:rPr>
          <w:iCs/>
          <w:lang w:val="ru-RU"/>
        </w:rPr>
        <w:lastRenderedPageBreak/>
        <w:t xml:space="preserve">И конечно, кардинально пересмотрел свое отношение к займам, бюджету и его наполнению российский Минфин. Ведомство при поддержке ЦБ и крупных российских банков произвело революцию на рынке ОФЗ. Так много и так кучно современная Россия еще не занимала. Счет уже пошел на 2 трлн рублей за последние пару месяцев. При этом займы Минфина совершенно не мешают размещению </w:t>
      </w:r>
      <w:proofErr w:type="spellStart"/>
      <w:r w:rsidRPr="00A05FA2">
        <w:rPr>
          <w:iCs/>
          <w:lang w:val="ru-RU"/>
        </w:rPr>
        <w:t>корпоратов</w:t>
      </w:r>
      <w:proofErr w:type="spellEnd"/>
      <w:r w:rsidRPr="00A05FA2">
        <w:rPr>
          <w:iCs/>
          <w:lang w:val="ru-RU"/>
        </w:rPr>
        <w:t>.</w:t>
      </w:r>
    </w:p>
    <w:p w14:paraId="302150EC" w14:textId="77777777" w:rsidR="00A05FA2" w:rsidRPr="00A05FA2" w:rsidRDefault="00A05FA2" w:rsidP="00A05FA2">
      <w:pPr>
        <w:pStyle w:val="14"/>
        <w:rPr>
          <w:iCs/>
          <w:lang w:val="ru-RU"/>
        </w:rPr>
      </w:pPr>
      <w:r w:rsidRPr="00A05FA2">
        <w:rPr>
          <w:iCs/>
          <w:lang w:val="ru-RU"/>
        </w:rPr>
        <w:t>Долгие годы российские компании предпочитали занимать деньги на Западе, потому что западные рынки были емкие, а инвесторы были готовы ссужать под низкий процент. При этом российские Минфин и ЦБ сами были кредиторами западной финансовой системы, храня ЗВР и часть ФНБ в облигациях развитых стран. Западные инвесторы, в свою очередь, вкладывали (в общем-то, наши же деньги) в ОФЗ. У этой странной конструкции был один недостаток: в случае проблем на сырьевых рынках иностранные инвесторы в панике убегали из России, ломясь в узкое горлышко валютного рынка, тем самым раз в несколько лет вынося рубль на новые минимумы.</w:t>
      </w:r>
    </w:p>
    <w:p w14:paraId="092A34FF" w14:textId="77777777" w:rsidR="00A05FA2" w:rsidRPr="00A05FA2" w:rsidRDefault="00A05FA2" w:rsidP="00A05FA2">
      <w:pPr>
        <w:pStyle w:val="14"/>
        <w:rPr>
          <w:iCs/>
          <w:lang w:val="ru-RU"/>
        </w:rPr>
      </w:pPr>
      <w:r w:rsidRPr="00A05FA2">
        <w:rPr>
          <w:iCs/>
          <w:lang w:val="ru-RU"/>
        </w:rPr>
        <w:t>Фактически жесточайшие санкции против России и ее финансового ядра сломали прежнюю конструкцию и одновременно создали мощнейший импульс развития национальной финансовой системы. Санкции отрезали нашу страну от внешнего финансирования, но и защитили курс рубля от атак и панических оттоков капитала. В результате отечественный рынок замкнулся на наш, российский, капитал и на нашу экономику. С учетом системного профицита торгового баланса и бюджетного профицита внешние займы России и не нужны.</w:t>
      </w:r>
    </w:p>
    <w:p w14:paraId="333FC426" w14:textId="77777777" w:rsidR="00A05FA2" w:rsidRPr="00A05FA2" w:rsidRDefault="00A05FA2" w:rsidP="00A05FA2">
      <w:pPr>
        <w:pStyle w:val="14"/>
        <w:rPr>
          <w:iCs/>
          <w:lang w:val="ru-RU"/>
        </w:rPr>
      </w:pPr>
      <w:r w:rsidRPr="00A05FA2">
        <w:rPr>
          <w:iCs/>
          <w:lang w:val="ru-RU"/>
        </w:rPr>
        <w:t xml:space="preserve">То есть в долгосрочной перспективе санкции против России не только не достигли своей цели (банковская и финансовая системы устояли), но и создали для нашей страны больше, чем отобрали. Санкции вывели из анабиоза российские денежные и финансовые </w:t>
      </w:r>
      <w:r w:rsidRPr="00A05FA2">
        <w:rPr>
          <w:iCs/>
          <w:lang w:val="ru-RU"/>
        </w:rPr>
        <w:lastRenderedPageBreak/>
        <w:t xml:space="preserve">власти, заставили российские </w:t>
      </w:r>
      <w:proofErr w:type="spellStart"/>
      <w:r w:rsidRPr="00A05FA2">
        <w:rPr>
          <w:iCs/>
          <w:lang w:val="ru-RU"/>
        </w:rPr>
        <w:t>фининституты</w:t>
      </w:r>
      <w:proofErr w:type="spellEnd"/>
      <w:r w:rsidRPr="00A05FA2">
        <w:rPr>
          <w:iCs/>
          <w:lang w:val="ru-RU"/>
        </w:rPr>
        <w:t xml:space="preserve"> и компании решать свои проблемы с капиталами в российской юрисдикции. В итоге все это отвязало российский рубль от зависимости от доллара и евро, то есть попросту </w:t>
      </w:r>
      <w:proofErr w:type="spellStart"/>
      <w:r w:rsidRPr="00A05FA2">
        <w:rPr>
          <w:iCs/>
          <w:lang w:val="ru-RU"/>
        </w:rPr>
        <w:t>деколонизировало</w:t>
      </w:r>
      <w:proofErr w:type="spellEnd"/>
      <w:r w:rsidRPr="00A05FA2">
        <w:rPr>
          <w:iCs/>
          <w:lang w:val="ru-RU"/>
        </w:rPr>
        <w:t xml:space="preserve"> его.</w:t>
      </w:r>
    </w:p>
    <w:p w14:paraId="169F392B" w14:textId="77777777" w:rsidR="00AF0896" w:rsidRPr="001E7BBD" w:rsidRDefault="00AF0896" w:rsidP="00AF0896">
      <w:pPr>
        <w:pStyle w:val="14"/>
        <w:rPr>
          <w:iCs/>
        </w:rPr>
      </w:pPr>
    </w:p>
    <w:p w14:paraId="22816164" w14:textId="77777777" w:rsidR="004753C0" w:rsidRPr="00B07D85" w:rsidRDefault="004753C0" w:rsidP="00A47322">
      <w:pPr>
        <w:pStyle w:val="14"/>
        <w:ind w:firstLine="0"/>
        <w:rPr>
          <w:bCs w:val="0"/>
          <w:iCs/>
        </w:rPr>
      </w:pPr>
    </w:p>
    <w:p w14:paraId="5881F74B" w14:textId="77777777" w:rsidR="002101EE" w:rsidRDefault="002101EE" w:rsidP="005D3E73">
      <w:pPr>
        <w:pStyle w:val="14"/>
      </w:pPr>
    </w:p>
    <w:p w14:paraId="0CF8DA68" w14:textId="77777777" w:rsidR="00A95C8F" w:rsidRPr="005A212B" w:rsidRDefault="00A95C8F" w:rsidP="00A95C8F">
      <w:pPr>
        <w:keepNext/>
        <w:spacing w:line="350" w:lineRule="auto"/>
        <w:ind w:firstLine="709"/>
        <w:jc w:val="both"/>
        <w:outlineLvl w:val="1"/>
        <w:rPr>
          <w:rFonts w:ascii="Arial" w:hAnsi="Arial" w:cs="Arial"/>
          <w:b/>
          <w:bCs/>
          <w:i/>
          <w:color w:val="000000"/>
          <w:sz w:val="28"/>
          <w:szCs w:val="28"/>
          <w:u w:val="single"/>
        </w:rPr>
      </w:pPr>
      <w:bookmarkStart w:id="40" w:name="_Toc122331261"/>
      <w:r w:rsidRPr="00AD5FC3">
        <w:rPr>
          <w:rFonts w:ascii="Arial" w:hAnsi="Arial" w:cs="Arial"/>
          <w:b/>
          <w:bCs/>
          <w:color w:val="000000"/>
          <w:sz w:val="28"/>
          <w:szCs w:val="28"/>
          <w:u w:val="single"/>
        </w:rPr>
        <w:t>Интервью</w:t>
      </w:r>
      <w:bookmarkEnd w:id="39"/>
      <w:bookmarkEnd w:id="40"/>
    </w:p>
    <w:p w14:paraId="41DF794F" w14:textId="77777777" w:rsidR="00412464" w:rsidRPr="00412464" w:rsidRDefault="00412464" w:rsidP="00412464">
      <w:pPr>
        <w:spacing w:line="360" w:lineRule="auto"/>
        <w:ind w:firstLine="709"/>
        <w:jc w:val="both"/>
        <w:rPr>
          <w:rFonts w:ascii="Arial" w:hAnsi="Arial" w:cs="Arial"/>
          <w:b/>
          <w:bCs/>
          <w:i/>
          <w:iCs/>
          <w:color w:val="000000"/>
          <w:sz w:val="28"/>
          <w:szCs w:val="28"/>
        </w:rPr>
      </w:pPr>
      <w:r w:rsidRPr="00412464">
        <w:rPr>
          <w:rFonts w:ascii="Arial" w:hAnsi="Arial" w:cs="Arial"/>
          <w:b/>
          <w:bCs/>
          <w:i/>
          <w:color w:val="000000"/>
          <w:sz w:val="28"/>
          <w:szCs w:val="28"/>
        </w:rPr>
        <w:t xml:space="preserve">Денис </w:t>
      </w:r>
      <w:proofErr w:type="spellStart"/>
      <w:r w:rsidRPr="00412464">
        <w:rPr>
          <w:rFonts w:ascii="Arial" w:hAnsi="Arial" w:cs="Arial"/>
          <w:b/>
          <w:bCs/>
          <w:i/>
          <w:color w:val="000000"/>
          <w:sz w:val="28"/>
          <w:szCs w:val="28"/>
        </w:rPr>
        <w:t>Пушилин</w:t>
      </w:r>
      <w:proofErr w:type="spellEnd"/>
      <w:r w:rsidRPr="00412464">
        <w:rPr>
          <w:rFonts w:ascii="Arial" w:hAnsi="Arial" w:cs="Arial"/>
          <w:b/>
          <w:bCs/>
          <w:i/>
          <w:color w:val="000000"/>
          <w:sz w:val="28"/>
          <w:szCs w:val="28"/>
        </w:rPr>
        <w:t xml:space="preserve">. </w:t>
      </w:r>
      <w:r w:rsidRPr="00412464">
        <w:rPr>
          <w:rFonts w:ascii="Arial" w:hAnsi="Arial" w:cs="Arial"/>
          <w:b/>
          <w:bCs/>
          <w:i/>
          <w:iCs/>
          <w:color w:val="000000"/>
          <w:sz w:val="28"/>
          <w:szCs w:val="28"/>
        </w:rPr>
        <w:t>Исполняющий обязанности главы Донецкой Народной Республики</w:t>
      </w:r>
    </w:p>
    <w:p w14:paraId="353DA803" w14:textId="01618F91" w:rsidR="00412464" w:rsidRPr="00412464" w:rsidRDefault="00412464" w:rsidP="00412464">
      <w:pPr>
        <w:spacing w:line="360" w:lineRule="auto"/>
        <w:ind w:firstLine="709"/>
        <w:jc w:val="both"/>
        <w:rPr>
          <w:rFonts w:ascii="Arial" w:hAnsi="Arial" w:cs="Arial"/>
          <w:bCs/>
          <w:color w:val="000000"/>
          <w:sz w:val="28"/>
          <w:szCs w:val="28"/>
        </w:rPr>
      </w:pPr>
      <w:r w:rsidRPr="00412464">
        <w:rPr>
          <w:rFonts w:ascii="Arial" w:hAnsi="Arial" w:cs="Arial"/>
          <w:b/>
          <w:bCs/>
          <w:color w:val="000000"/>
          <w:sz w:val="28"/>
          <w:szCs w:val="28"/>
        </w:rPr>
        <w:t>— Можете ли вы прокомментировать обстановку на фронте? Когда, на ваш взгляд, будут освобождены </w:t>
      </w:r>
      <w:r w:rsidRPr="00407CB4">
        <w:rPr>
          <w:rFonts w:ascii="Arial" w:hAnsi="Arial" w:cs="Arial"/>
          <w:b/>
          <w:bCs/>
          <w:color w:val="000000"/>
          <w:sz w:val="28"/>
          <w:szCs w:val="28"/>
        </w:rPr>
        <w:t>Авдеевка</w:t>
      </w:r>
      <w:r w:rsidRPr="00412464">
        <w:rPr>
          <w:rFonts w:ascii="Arial" w:hAnsi="Arial" w:cs="Arial"/>
          <w:b/>
          <w:bCs/>
          <w:color w:val="000000"/>
          <w:sz w:val="28"/>
          <w:szCs w:val="28"/>
        </w:rPr>
        <w:t> и </w:t>
      </w:r>
      <w:r w:rsidRPr="00407CB4">
        <w:rPr>
          <w:rFonts w:ascii="Arial" w:hAnsi="Arial" w:cs="Arial"/>
          <w:b/>
          <w:bCs/>
          <w:color w:val="000000"/>
          <w:sz w:val="28"/>
          <w:szCs w:val="28"/>
        </w:rPr>
        <w:t>Артемовск</w:t>
      </w:r>
      <w:r w:rsidRPr="00412464">
        <w:rPr>
          <w:rFonts w:ascii="Arial" w:hAnsi="Arial" w:cs="Arial"/>
          <w:b/>
          <w:bCs/>
          <w:color w:val="000000"/>
          <w:sz w:val="28"/>
          <w:szCs w:val="28"/>
        </w:rPr>
        <w:t>?</w:t>
      </w:r>
    </w:p>
    <w:p w14:paraId="19634C8A" w14:textId="77777777" w:rsidR="00412464" w:rsidRPr="00412464" w:rsidRDefault="00412464" w:rsidP="00412464">
      <w:pPr>
        <w:spacing w:line="360" w:lineRule="auto"/>
        <w:ind w:firstLine="709"/>
        <w:jc w:val="both"/>
        <w:rPr>
          <w:rFonts w:ascii="Arial" w:hAnsi="Arial" w:cs="Arial"/>
          <w:bCs/>
          <w:color w:val="000000"/>
          <w:sz w:val="28"/>
          <w:szCs w:val="28"/>
        </w:rPr>
      </w:pPr>
      <w:r w:rsidRPr="00412464">
        <w:rPr>
          <w:rFonts w:ascii="Arial" w:hAnsi="Arial" w:cs="Arial"/>
          <w:bCs/>
          <w:color w:val="000000"/>
          <w:sz w:val="28"/>
          <w:szCs w:val="28"/>
        </w:rPr>
        <w:t xml:space="preserve">— Обстановка на линии фронта остается сложной. Но тем не менее наши подразделения продолжают продвигаться вперед. Если мы говорим об </w:t>
      </w:r>
      <w:proofErr w:type="spellStart"/>
      <w:r w:rsidRPr="00412464">
        <w:rPr>
          <w:rFonts w:ascii="Arial" w:hAnsi="Arial" w:cs="Arial"/>
          <w:bCs/>
          <w:color w:val="000000"/>
          <w:sz w:val="28"/>
          <w:szCs w:val="28"/>
        </w:rPr>
        <w:t>Угледарском</w:t>
      </w:r>
      <w:proofErr w:type="spellEnd"/>
      <w:r w:rsidRPr="00412464">
        <w:rPr>
          <w:rFonts w:ascii="Arial" w:hAnsi="Arial" w:cs="Arial"/>
          <w:bCs/>
          <w:color w:val="000000"/>
          <w:sz w:val="28"/>
          <w:szCs w:val="28"/>
        </w:rPr>
        <w:t xml:space="preserve"> направлении, то противник не оставляет попыток контратаковать, но тем не менее наши подразделения отбивают атаки и продвигаются вперед. Только не так быстро, как хотелось бы. Но каждые 50, 100, 200 метров играют порой существенную роль при освобождении населенных пунктов. На Марьинском направлении постоянно бои происходят, достаточно тяжелые бои — непосредственно у застройки самой Марьинки или у того, что осталось от этой территории. Противник продолжает подтягивать резервы, пытается отбить позиции, которые потерял. Но тем не менее наши подразделения эти контратаки отбивают и продолжают метр за метром продвигаться уже непосредственно в сам населенный пункт Марьинка.</w:t>
      </w:r>
    </w:p>
    <w:p w14:paraId="117C0E9F" w14:textId="7F9C6795" w:rsidR="00412464" w:rsidRPr="00412464" w:rsidRDefault="00412464" w:rsidP="00412464">
      <w:pPr>
        <w:spacing w:line="360" w:lineRule="auto"/>
        <w:ind w:firstLine="709"/>
        <w:jc w:val="both"/>
        <w:rPr>
          <w:rFonts w:ascii="Arial" w:hAnsi="Arial" w:cs="Arial"/>
          <w:bCs/>
          <w:color w:val="000000"/>
          <w:sz w:val="28"/>
          <w:szCs w:val="28"/>
        </w:rPr>
      </w:pPr>
      <w:r w:rsidRPr="00412464">
        <w:rPr>
          <w:rFonts w:ascii="Arial" w:hAnsi="Arial" w:cs="Arial"/>
          <w:bCs/>
          <w:color w:val="000000"/>
          <w:sz w:val="28"/>
          <w:szCs w:val="28"/>
        </w:rPr>
        <w:t>Если берем направление Первомайского, то тоже подразделения продвигаются. Это важно для освобождения людей. Это, в свою очередь, минимизирует шансы противника доставать непосредственно до населенных пунктов. В частности, для </w:t>
      </w:r>
      <w:r w:rsidRPr="00407CB4">
        <w:rPr>
          <w:rFonts w:ascii="Arial" w:hAnsi="Arial" w:cs="Arial"/>
          <w:bCs/>
          <w:color w:val="000000"/>
          <w:sz w:val="28"/>
          <w:szCs w:val="28"/>
        </w:rPr>
        <w:t>Донецка</w:t>
      </w:r>
      <w:r w:rsidRPr="00412464">
        <w:rPr>
          <w:rFonts w:ascii="Arial" w:hAnsi="Arial" w:cs="Arial"/>
          <w:bCs/>
          <w:color w:val="000000"/>
          <w:sz w:val="28"/>
          <w:szCs w:val="28"/>
        </w:rPr>
        <w:t xml:space="preserve"> это будет более </w:t>
      </w:r>
      <w:r w:rsidRPr="00412464">
        <w:rPr>
          <w:rFonts w:ascii="Arial" w:hAnsi="Arial" w:cs="Arial"/>
          <w:bCs/>
          <w:color w:val="000000"/>
          <w:sz w:val="28"/>
          <w:szCs w:val="28"/>
        </w:rPr>
        <w:lastRenderedPageBreak/>
        <w:t>безопасно. Я думаю, что Авдеевка нужна сейчас для прекращения обстрелов как Донецка, так и </w:t>
      </w:r>
      <w:r w:rsidRPr="00407CB4">
        <w:rPr>
          <w:rFonts w:ascii="Arial" w:hAnsi="Arial" w:cs="Arial"/>
          <w:bCs/>
          <w:color w:val="000000"/>
          <w:sz w:val="28"/>
          <w:szCs w:val="28"/>
        </w:rPr>
        <w:t>Ясиноватой</w:t>
      </w:r>
      <w:r w:rsidRPr="00412464">
        <w:rPr>
          <w:rFonts w:ascii="Arial" w:hAnsi="Arial" w:cs="Arial"/>
          <w:bCs/>
          <w:color w:val="000000"/>
          <w:sz w:val="28"/>
          <w:szCs w:val="28"/>
        </w:rPr>
        <w:t xml:space="preserve">. Что касается направления </w:t>
      </w:r>
      <w:proofErr w:type="spellStart"/>
      <w:r w:rsidRPr="00412464">
        <w:rPr>
          <w:rFonts w:ascii="Arial" w:hAnsi="Arial" w:cs="Arial"/>
          <w:bCs/>
          <w:color w:val="000000"/>
          <w:sz w:val="28"/>
          <w:szCs w:val="28"/>
        </w:rPr>
        <w:t>Майорска</w:t>
      </w:r>
      <w:proofErr w:type="spellEnd"/>
      <w:r w:rsidRPr="00412464">
        <w:rPr>
          <w:rFonts w:ascii="Arial" w:hAnsi="Arial" w:cs="Arial"/>
          <w:bCs/>
          <w:color w:val="000000"/>
          <w:sz w:val="28"/>
          <w:szCs w:val="28"/>
        </w:rPr>
        <w:t>, то позиции также удерживаются в рамках тех попыток контратакующих действий противника, также идут продвижения вперед в направлении </w:t>
      </w:r>
      <w:r w:rsidRPr="00407CB4">
        <w:rPr>
          <w:rFonts w:ascii="Arial" w:hAnsi="Arial" w:cs="Arial"/>
          <w:bCs/>
          <w:color w:val="000000"/>
          <w:sz w:val="28"/>
          <w:szCs w:val="28"/>
        </w:rPr>
        <w:t>Дзержинского</w:t>
      </w:r>
      <w:r w:rsidRPr="00412464">
        <w:rPr>
          <w:rFonts w:ascii="Arial" w:hAnsi="Arial" w:cs="Arial"/>
          <w:bCs/>
          <w:color w:val="000000"/>
          <w:sz w:val="28"/>
          <w:szCs w:val="28"/>
        </w:rPr>
        <w:t xml:space="preserve">. Что касается Артемовска, то на этом направлении мы сейчас видим, что бойцы подразделения "Вагнер" зачищают Яковлевку на </w:t>
      </w:r>
      <w:proofErr w:type="spellStart"/>
      <w:r w:rsidRPr="00412464">
        <w:rPr>
          <w:rFonts w:ascii="Arial" w:hAnsi="Arial" w:cs="Arial"/>
          <w:bCs/>
          <w:color w:val="000000"/>
          <w:sz w:val="28"/>
          <w:szCs w:val="28"/>
        </w:rPr>
        <w:t>Соледарском</w:t>
      </w:r>
      <w:proofErr w:type="spellEnd"/>
      <w:r w:rsidRPr="00412464">
        <w:rPr>
          <w:rFonts w:ascii="Arial" w:hAnsi="Arial" w:cs="Arial"/>
          <w:bCs/>
          <w:color w:val="000000"/>
          <w:sz w:val="28"/>
          <w:szCs w:val="28"/>
        </w:rPr>
        <w:t xml:space="preserve"> направлении и продолжают работу в окрестностях Артемовска, чтобы создать необходимые условия для уже более полноценной зачистки непосредственно самого Артемовска. Что касается </w:t>
      </w:r>
      <w:proofErr w:type="spellStart"/>
      <w:r w:rsidRPr="00412464">
        <w:rPr>
          <w:rFonts w:ascii="Arial" w:hAnsi="Arial" w:cs="Arial"/>
          <w:bCs/>
          <w:color w:val="000000"/>
          <w:sz w:val="28"/>
          <w:szCs w:val="28"/>
        </w:rPr>
        <w:t>Краснолиманского</w:t>
      </w:r>
      <w:proofErr w:type="spellEnd"/>
      <w:r w:rsidRPr="00412464">
        <w:rPr>
          <w:rFonts w:ascii="Arial" w:hAnsi="Arial" w:cs="Arial"/>
          <w:bCs/>
          <w:color w:val="000000"/>
          <w:sz w:val="28"/>
          <w:szCs w:val="28"/>
        </w:rPr>
        <w:t xml:space="preserve"> направления, ситуация остается сложной: противник пытается контратаковать, но наши подразделения сейчас удерживают все позиции, не всегда удается продвинуться вперед.</w:t>
      </w:r>
    </w:p>
    <w:p w14:paraId="5F499DFC" w14:textId="77777777" w:rsidR="00412464" w:rsidRPr="00412464" w:rsidRDefault="00412464" w:rsidP="00412464">
      <w:pPr>
        <w:spacing w:line="360" w:lineRule="auto"/>
        <w:ind w:firstLine="709"/>
        <w:jc w:val="both"/>
        <w:rPr>
          <w:rFonts w:ascii="Arial" w:hAnsi="Arial" w:cs="Arial"/>
          <w:bCs/>
          <w:color w:val="000000"/>
          <w:sz w:val="28"/>
          <w:szCs w:val="28"/>
        </w:rPr>
      </w:pPr>
      <w:r w:rsidRPr="00412464">
        <w:rPr>
          <w:rFonts w:ascii="Arial" w:hAnsi="Arial" w:cs="Arial"/>
          <w:b/>
          <w:bCs/>
          <w:color w:val="000000"/>
          <w:sz w:val="28"/>
          <w:szCs w:val="28"/>
        </w:rPr>
        <w:t>— Сколько уже территорий ДНР освобождено в процентном соотношении и когда, на ваш взгляд, она полностью перейдет под контроль ДНР?</w:t>
      </w:r>
    </w:p>
    <w:p w14:paraId="263EBD8A" w14:textId="77777777" w:rsidR="00412464" w:rsidRPr="00412464" w:rsidRDefault="00412464" w:rsidP="00412464">
      <w:pPr>
        <w:spacing w:line="360" w:lineRule="auto"/>
        <w:ind w:firstLine="709"/>
        <w:jc w:val="both"/>
        <w:rPr>
          <w:rFonts w:ascii="Arial" w:hAnsi="Arial" w:cs="Arial"/>
          <w:bCs/>
          <w:color w:val="000000"/>
          <w:sz w:val="28"/>
          <w:szCs w:val="28"/>
        </w:rPr>
      </w:pPr>
      <w:r w:rsidRPr="00412464">
        <w:rPr>
          <w:rFonts w:ascii="Arial" w:hAnsi="Arial" w:cs="Arial"/>
          <w:bCs/>
          <w:color w:val="000000"/>
          <w:sz w:val="28"/>
          <w:szCs w:val="28"/>
        </w:rPr>
        <w:t>— Освобождено территорий Донецкой Народной Республики — если брать территорию, то это немногим более 50 процентов. Если мы говорим о населении — для нас это самое важное, — то здесь гораздо больше цифра, потому что численность населения в освобожденных населенных пунктах является большей, нежели на уже освобожденных территориях. Но задача стоит освободить всю территорию Донецкой Народной Республики в конституционных границах. Наши подразделения делают все возможное, чтобы это произошло как можно быстрее.</w:t>
      </w:r>
    </w:p>
    <w:p w14:paraId="4FFA2DAD" w14:textId="77777777" w:rsidR="00412464" w:rsidRPr="00412464" w:rsidRDefault="00412464" w:rsidP="00412464">
      <w:pPr>
        <w:spacing w:line="360" w:lineRule="auto"/>
        <w:ind w:firstLine="709"/>
        <w:jc w:val="both"/>
        <w:rPr>
          <w:rFonts w:ascii="Arial" w:hAnsi="Arial" w:cs="Arial"/>
          <w:bCs/>
          <w:color w:val="000000"/>
          <w:sz w:val="28"/>
          <w:szCs w:val="28"/>
        </w:rPr>
      </w:pPr>
      <w:r w:rsidRPr="00412464">
        <w:rPr>
          <w:rFonts w:ascii="Arial" w:hAnsi="Arial" w:cs="Arial"/>
          <w:b/>
          <w:bCs/>
          <w:color w:val="000000"/>
          <w:sz w:val="28"/>
          <w:szCs w:val="28"/>
        </w:rPr>
        <w:t>— В последние дни участились обстрелы Донецка, с чем вы можете это связать?</w:t>
      </w:r>
    </w:p>
    <w:p w14:paraId="4BB717D2" w14:textId="77777777" w:rsidR="00412464" w:rsidRPr="00412464" w:rsidRDefault="00412464" w:rsidP="00412464">
      <w:pPr>
        <w:spacing w:line="360" w:lineRule="auto"/>
        <w:ind w:firstLine="709"/>
        <w:jc w:val="both"/>
        <w:rPr>
          <w:rFonts w:ascii="Arial" w:hAnsi="Arial" w:cs="Arial"/>
          <w:bCs/>
          <w:color w:val="000000"/>
          <w:sz w:val="28"/>
          <w:szCs w:val="28"/>
        </w:rPr>
      </w:pPr>
      <w:r w:rsidRPr="00412464">
        <w:rPr>
          <w:rFonts w:ascii="Arial" w:hAnsi="Arial" w:cs="Arial"/>
          <w:bCs/>
          <w:color w:val="000000"/>
          <w:sz w:val="28"/>
          <w:szCs w:val="28"/>
        </w:rPr>
        <w:t xml:space="preserve">— Действительно, последние дней десять-одиннадцать противник нарушает все нормы, конвенции: не имея никакой военной целесообразности, проводит обстрелы, зачастую веерные, территории </w:t>
      </w:r>
      <w:r w:rsidRPr="00412464">
        <w:rPr>
          <w:rFonts w:ascii="Arial" w:hAnsi="Arial" w:cs="Arial"/>
          <w:bCs/>
          <w:color w:val="000000"/>
          <w:sz w:val="28"/>
          <w:szCs w:val="28"/>
        </w:rPr>
        <w:lastRenderedPageBreak/>
        <w:t>Донецка. Как и на многих этапах становления республики это было — когда продолжают терпеть поражение на линии соприкосновения, на линии фронта — они пытаются создать невыносимые условия для гражданского населения. Именно поэтому противник наносит удары по объектам критической инфраструктуры, противник не считается с тем, что снаряды летят по детским садам, школам, больницам, храмам — здесь мы видим, что очень много прилетов и по жилым домам. То есть, по сути, сейчас противник пытается создать панические настроения, отвлечь внимание, переключить наших военнослужащих, которые продолжают отодвигать противника, как раз на те проблемы, которые создает противник уже непосредственно в самом городе. Задача — как можно быстрее отодвинуть противника, уничтожить позиции, с которых он может физически доставать до наших населенных пунктов — в частности, Донецка.</w:t>
      </w:r>
    </w:p>
    <w:p w14:paraId="4A19A230" w14:textId="77777777" w:rsidR="00412464" w:rsidRPr="00412464" w:rsidRDefault="00412464" w:rsidP="00412464">
      <w:pPr>
        <w:spacing w:line="360" w:lineRule="auto"/>
        <w:ind w:firstLine="709"/>
        <w:jc w:val="both"/>
        <w:rPr>
          <w:rFonts w:ascii="Arial" w:hAnsi="Arial" w:cs="Arial"/>
          <w:bCs/>
          <w:color w:val="000000"/>
          <w:sz w:val="28"/>
          <w:szCs w:val="28"/>
        </w:rPr>
      </w:pPr>
      <w:r w:rsidRPr="00412464">
        <w:rPr>
          <w:rFonts w:ascii="Arial" w:hAnsi="Arial" w:cs="Arial"/>
          <w:b/>
          <w:bCs/>
          <w:color w:val="000000"/>
          <w:sz w:val="28"/>
          <w:szCs w:val="28"/>
        </w:rPr>
        <w:t>— Обострилась ли ситуация на фронте и внутри республики в плане безопасности после вхождения в состав России?</w:t>
      </w:r>
    </w:p>
    <w:p w14:paraId="546FEF8A" w14:textId="7848F4B8" w:rsidR="00412464" w:rsidRPr="00412464" w:rsidRDefault="00412464" w:rsidP="00412464">
      <w:pPr>
        <w:spacing w:line="360" w:lineRule="auto"/>
        <w:ind w:firstLine="709"/>
        <w:jc w:val="both"/>
        <w:rPr>
          <w:rFonts w:ascii="Arial" w:hAnsi="Arial" w:cs="Arial"/>
          <w:bCs/>
          <w:color w:val="000000"/>
          <w:sz w:val="28"/>
          <w:szCs w:val="28"/>
        </w:rPr>
      </w:pPr>
      <w:r w:rsidRPr="00412464">
        <w:rPr>
          <w:rFonts w:ascii="Arial" w:hAnsi="Arial" w:cs="Arial"/>
          <w:bCs/>
          <w:color w:val="000000"/>
          <w:sz w:val="28"/>
          <w:szCs w:val="28"/>
        </w:rPr>
        <w:t>— Я скажу, что после того, как мы стали субъектом России, ситуация, безусловно, сложная остается потому, что идет специальная военная операция, она еще не завершена, идет своим чередом, как заявлял совсем недавно Верховный главнокомандующий Владимир Владимирович Путин. Задача — эти процессы все ускорить. Противник не согласен с тем, что сейчас теряет территорию, не согласен с тем, что мы продолжаем освобождать наши населенные пункты. Противник пытается действовать достаточно коварно, нарушая элементарные правила ведения боевых действий, используя все имеющееся вооружение (в том числе и образца </w:t>
      </w:r>
      <w:r w:rsidRPr="00407CB4">
        <w:rPr>
          <w:rFonts w:ascii="Arial" w:hAnsi="Arial" w:cs="Arial"/>
          <w:bCs/>
          <w:color w:val="000000"/>
          <w:sz w:val="28"/>
          <w:szCs w:val="28"/>
        </w:rPr>
        <w:t>НАТО</w:t>
      </w:r>
      <w:r w:rsidRPr="00412464">
        <w:rPr>
          <w:rFonts w:ascii="Arial" w:hAnsi="Arial" w:cs="Arial"/>
          <w:bCs/>
          <w:color w:val="000000"/>
          <w:sz w:val="28"/>
          <w:szCs w:val="28"/>
        </w:rPr>
        <w:t>, которого поставляется достаточно много) именно по гражданским объектам и по гражданской инфраструктуре.</w:t>
      </w:r>
    </w:p>
    <w:p w14:paraId="654574BF" w14:textId="77777777" w:rsidR="00412464" w:rsidRPr="00412464" w:rsidRDefault="00412464" w:rsidP="00412464">
      <w:pPr>
        <w:spacing w:line="360" w:lineRule="auto"/>
        <w:ind w:firstLine="709"/>
        <w:jc w:val="both"/>
        <w:rPr>
          <w:rFonts w:ascii="Arial" w:hAnsi="Arial" w:cs="Arial"/>
          <w:bCs/>
          <w:color w:val="000000"/>
          <w:sz w:val="28"/>
          <w:szCs w:val="28"/>
        </w:rPr>
      </w:pPr>
      <w:r w:rsidRPr="00412464">
        <w:rPr>
          <w:rFonts w:ascii="Arial" w:hAnsi="Arial" w:cs="Arial"/>
          <w:b/>
          <w:bCs/>
          <w:color w:val="000000"/>
          <w:sz w:val="28"/>
          <w:szCs w:val="28"/>
        </w:rPr>
        <w:t>— Какой, на ваш взгляд, дают эффект российские удары по инфраструктуре Украины?</w:t>
      </w:r>
    </w:p>
    <w:p w14:paraId="349CA7A4" w14:textId="77777777" w:rsidR="00412464" w:rsidRPr="00412464" w:rsidRDefault="00412464" w:rsidP="00412464">
      <w:pPr>
        <w:spacing w:line="360" w:lineRule="auto"/>
        <w:ind w:firstLine="709"/>
        <w:jc w:val="both"/>
        <w:rPr>
          <w:rFonts w:ascii="Arial" w:hAnsi="Arial" w:cs="Arial"/>
          <w:bCs/>
          <w:color w:val="000000"/>
          <w:sz w:val="28"/>
          <w:szCs w:val="28"/>
        </w:rPr>
      </w:pPr>
      <w:r w:rsidRPr="00412464">
        <w:rPr>
          <w:rFonts w:ascii="Arial" w:hAnsi="Arial" w:cs="Arial"/>
          <w:bCs/>
          <w:color w:val="000000"/>
          <w:sz w:val="28"/>
          <w:szCs w:val="28"/>
        </w:rPr>
        <w:lastRenderedPageBreak/>
        <w:t>— Удары по объектам — энергетическим объектам в первую очередь — на территории Украины со стороны Российской Федерации затрудняют логистику военного характера, затрудняют коммуникации между подразделениями, делают невозможным функционирование в полной мере ремонтных баз там, где вооруженные формирования Украины ремонтируют свою технику, и, конечно же, в целом это создает те условия, при которых абсолютно точно военное поражение оставшейся части Украины просто приближается.</w:t>
      </w:r>
    </w:p>
    <w:p w14:paraId="78D819C3" w14:textId="77777777" w:rsidR="00412464" w:rsidRPr="00412464" w:rsidRDefault="00412464" w:rsidP="00412464">
      <w:pPr>
        <w:spacing w:line="360" w:lineRule="auto"/>
        <w:ind w:firstLine="709"/>
        <w:jc w:val="both"/>
        <w:rPr>
          <w:rFonts w:ascii="Arial" w:hAnsi="Arial" w:cs="Arial"/>
          <w:bCs/>
          <w:color w:val="000000"/>
          <w:sz w:val="28"/>
          <w:szCs w:val="28"/>
        </w:rPr>
      </w:pPr>
      <w:r w:rsidRPr="00412464">
        <w:rPr>
          <w:rFonts w:ascii="Arial" w:hAnsi="Arial" w:cs="Arial"/>
          <w:b/>
          <w:bCs/>
          <w:color w:val="000000"/>
          <w:sz w:val="28"/>
          <w:szCs w:val="28"/>
        </w:rPr>
        <w:t>— Как идет обмен пленными, сколько уже вернулось военнослужащих ДНР из украинского плена?</w:t>
      </w:r>
    </w:p>
    <w:p w14:paraId="15615038" w14:textId="77777777" w:rsidR="00412464" w:rsidRPr="00412464" w:rsidRDefault="00412464" w:rsidP="00412464">
      <w:pPr>
        <w:spacing w:line="360" w:lineRule="auto"/>
        <w:ind w:firstLine="709"/>
        <w:jc w:val="both"/>
        <w:rPr>
          <w:rFonts w:ascii="Arial" w:hAnsi="Arial" w:cs="Arial"/>
          <w:bCs/>
          <w:color w:val="000000"/>
          <w:sz w:val="28"/>
          <w:szCs w:val="28"/>
        </w:rPr>
      </w:pPr>
      <w:r w:rsidRPr="00412464">
        <w:rPr>
          <w:rFonts w:ascii="Arial" w:hAnsi="Arial" w:cs="Arial"/>
          <w:bCs/>
          <w:color w:val="000000"/>
          <w:sz w:val="28"/>
          <w:szCs w:val="28"/>
        </w:rPr>
        <w:t xml:space="preserve">— Обмен пленными удается производить в результате сложнейших переговоров, потому что мы имеем дело с остатками государства, которое во главу угла ставит террористические методы, нарушение прав человека и, конечно, нежелание считаться с интересами своих людей, с интересами их военнослужащих — в частности, мобилизованными практически полностью не интересуются. Поэтому здесь найти правильные подходы, правильную формулу для обмена достаточно сложно. Но тем не менее обмены продолжаются, и сейчас мы можем говорить, что в Донецкую Народную Республику вернулось уже 135 человек. Был обмен 135, на территории республики находятся 104 человека с учетом того, что оставшейся части оказывается медицинская помощь на территории других регионов Российской Федерации. Что касается состояния ребят, которых удается освободить из украинского плена, то практически всем нужна медицинская помощь как физического характера, так и, безусловно, те издевательства, унижения, те пытки, психологического плана тоже, конечно, тоже наносят свой отпечаток. Поэтому мы стараемся предоставить ребятам после медицинского освидетельствования еще период для реабилитации. Но самая важная задача, которая стоит </w:t>
      </w:r>
      <w:r w:rsidRPr="00412464">
        <w:rPr>
          <w:rFonts w:ascii="Arial" w:hAnsi="Arial" w:cs="Arial"/>
          <w:bCs/>
          <w:color w:val="000000"/>
          <w:sz w:val="28"/>
          <w:szCs w:val="28"/>
        </w:rPr>
        <w:lastRenderedPageBreak/>
        <w:t>перед нами, — это забрать абсолютно всех наших ребят, которые попали так или иначе в плен к украинскому режиму.</w:t>
      </w:r>
    </w:p>
    <w:p w14:paraId="514F29EB" w14:textId="77777777" w:rsidR="00412464" w:rsidRPr="00412464" w:rsidRDefault="00412464" w:rsidP="00412464">
      <w:pPr>
        <w:spacing w:line="360" w:lineRule="auto"/>
        <w:ind w:firstLine="709"/>
        <w:jc w:val="both"/>
        <w:rPr>
          <w:rFonts w:ascii="Arial" w:hAnsi="Arial" w:cs="Arial"/>
          <w:bCs/>
          <w:color w:val="000000"/>
          <w:sz w:val="28"/>
          <w:szCs w:val="28"/>
        </w:rPr>
      </w:pPr>
      <w:r w:rsidRPr="00412464">
        <w:rPr>
          <w:rFonts w:ascii="Arial" w:hAnsi="Arial" w:cs="Arial"/>
          <w:b/>
          <w:bCs/>
          <w:color w:val="000000"/>
          <w:sz w:val="28"/>
          <w:szCs w:val="28"/>
        </w:rPr>
        <w:t>— Куда пойдут свидетельства о неправомерном поведении в отношении наших пленных?</w:t>
      </w:r>
    </w:p>
    <w:p w14:paraId="6507F156" w14:textId="7268C6BB" w:rsidR="00412464" w:rsidRPr="00412464" w:rsidRDefault="00412464" w:rsidP="00412464">
      <w:pPr>
        <w:spacing w:line="360" w:lineRule="auto"/>
        <w:ind w:firstLine="709"/>
        <w:jc w:val="both"/>
        <w:rPr>
          <w:rFonts w:ascii="Arial" w:hAnsi="Arial" w:cs="Arial"/>
          <w:bCs/>
          <w:color w:val="000000"/>
          <w:sz w:val="28"/>
          <w:szCs w:val="28"/>
        </w:rPr>
      </w:pPr>
      <w:r w:rsidRPr="00412464">
        <w:rPr>
          <w:rFonts w:ascii="Arial" w:hAnsi="Arial" w:cs="Arial"/>
          <w:bCs/>
          <w:color w:val="000000"/>
          <w:sz w:val="28"/>
          <w:szCs w:val="28"/>
        </w:rPr>
        <w:t>— Мы всегда непосредственно передаем в </w:t>
      </w:r>
      <w:r w:rsidRPr="00407CB4">
        <w:rPr>
          <w:rFonts w:ascii="Arial" w:hAnsi="Arial" w:cs="Arial"/>
          <w:bCs/>
          <w:color w:val="000000"/>
          <w:sz w:val="28"/>
          <w:szCs w:val="28"/>
        </w:rPr>
        <w:t>ООН</w:t>
      </w:r>
      <w:r w:rsidRPr="00412464">
        <w:rPr>
          <w:rFonts w:ascii="Arial" w:hAnsi="Arial" w:cs="Arial"/>
          <w:bCs/>
          <w:color w:val="000000"/>
          <w:sz w:val="28"/>
          <w:szCs w:val="28"/>
        </w:rPr>
        <w:t>, Международный Красный Крест, но главный момент именно сейчас: это не играет особой роли в виду того, что мы видим ангажированность организаций или ведомств, куда мы обращаемся. Поэтому мы ставим себе задачу зафиксировать и все передавать. Все же, я уверен, что настанет тот период, когда данные организации в полной мере будут выполнять тот функционал, который возложен на них мандатом, — то есть тот функционал, который должны будут выполнять международные организации, если будут лишены какой-то политики по отношению к той или иной стороне конфликта как таковой. Я уверен: справедливость наступит, но это не сейчас. Это позже, это после нашей победы.</w:t>
      </w:r>
    </w:p>
    <w:p w14:paraId="7CC26FB1" w14:textId="77777777" w:rsidR="00412464" w:rsidRPr="00412464" w:rsidRDefault="00412464" w:rsidP="00412464">
      <w:pPr>
        <w:spacing w:line="360" w:lineRule="auto"/>
        <w:ind w:firstLine="709"/>
        <w:jc w:val="both"/>
        <w:rPr>
          <w:rFonts w:ascii="Arial" w:hAnsi="Arial" w:cs="Arial"/>
          <w:bCs/>
          <w:color w:val="000000"/>
          <w:sz w:val="28"/>
          <w:szCs w:val="28"/>
        </w:rPr>
      </w:pPr>
      <w:r w:rsidRPr="00412464">
        <w:rPr>
          <w:rFonts w:ascii="Arial" w:hAnsi="Arial" w:cs="Arial"/>
          <w:b/>
          <w:bCs/>
          <w:color w:val="000000"/>
          <w:sz w:val="28"/>
          <w:szCs w:val="28"/>
        </w:rPr>
        <w:t>— Тогда поговорим об украинских военнопленных. С вхождением ДНР в состав России как будет решаться вопрос с трибуналом?</w:t>
      </w:r>
    </w:p>
    <w:p w14:paraId="4A43D861" w14:textId="77777777" w:rsidR="00412464" w:rsidRPr="00412464" w:rsidRDefault="00412464" w:rsidP="00412464">
      <w:pPr>
        <w:spacing w:line="360" w:lineRule="auto"/>
        <w:ind w:firstLine="709"/>
        <w:jc w:val="both"/>
        <w:rPr>
          <w:rFonts w:ascii="Arial" w:hAnsi="Arial" w:cs="Arial"/>
          <w:bCs/>
          <w:color w:val="000000"/>
          <w:sz w:val="28"/>
          <w:szCs w:val="28"/>
        </w:rPr>
      </w:pPr>
      <w:r w:rsidRPr="00412464">
        <w:rPr>
          <w:rFonts w:ascii="Arial" w:hAnsi="Arial" w:cs="Arial"/>
          <w:bCs/>
          <w:color w:val="000000"/>
          <w:sz w:val="28"/>
          <w:szCs w:val="28"/>
        </w:rPr>
        <w:t>— С того времени, как мы стали субъектом Российской Федерации, судебные вопросы лежат непосредственно на федеральных органах власти.</w:t>
      </w:r>
    </w:p>
    <w:p w14:paraId="27D0DD7A" w14:textId="77777777" w:rsidR="00412464" w:rsidRPr="00412464" w:rsidRDefault="00412464" w:rsidP="00412464">
      <w:pPr>
        <w:spacing w:line="360" w:lineRule="auto"/>
        <w:ind w:firstLine="709"/>
        <w:jc w:val="both"/>
        <w:rPr>
          <w:rFonts w:ascii="Arial" w:hAnsi="Arial" w:cs="Arial"/>
          <w:bCs/>
          <w:color w:val="000000"/>
          <w:sz w:val="28"/>
          <w:szCs w:val="28"/>
        </w:rPr>
      </w:pPr>
      <w:r w:rsidRPr="00412464">
        <w:rPr>
          <w:rFonts w:ascii="Arial" w:hAnsi="Arial" w:cs="Arial"/>
          <w:b/>
          <w:bCs/>
          <w:color w:val="000000"/>
          <w:sz w:val="28"/>
          <w:szCs w:val="28"/>
        </w:rPr>
        <w:t>— Можете ли вы прокомментировать, когда может состояться трибунал?</w:t>
      </w:r>
    </w:p>
    <w:p w14:paraId="12CD5BCD" w14:textId="77777777" w:rsidR="00412464" w:rsidRPr="00412464" w:rsidRDefault="00412464" w:rsidP="00412464">
      <w:pPr>
        <w:spacing w:line="360" w:lineRule="auto"/>
        <w:ind w:firstLine="709"/>
        <w:jc w:val="both"/>
        <w:rPr>
          <w:rFonts w:ascii="Arial" w:hAnsi="Arial" w:cs="Arial"/>
          <w:bCs/>
          <w:color w:val="000000"/>
          <w:sz w:val="28"/>
          <w:szCs w:val="28"/>
        </w:rPr>
      </w:pPr>
      <w:r w:rsidRPr="00412464">
        <w:rPr>
          <w:rFonts w:ascii="Arial" w:hAnsi="Arial" w:cs="Arial"/>
          <w:bCs/>
          <w:color w:val="000000"/>
          <w:sz w:val="28"/>
          <w:szCs w:val="28"/>
        </w:rPr>
        <w:t>— У меня пока таких данных нет. С учетом того, что мы стали субъектом Российской Федерации, этот вопрос нужно рассматривать уже в данном контексте.</w:t>
      </w:r>
    </w:p>
    <w:p w14:paraId="6B479013" w14:textId="77777777" w:rsidR="00412464" w:rsidRPr="00412464" w:rsidRDefault="00412464" w:rsidP="00412464">
      <w:pPr>
        <w:spacing w:line="360" w:lineRule="auto"/>
        <w:ind w:firstLine="709"/>
        <w:jc w:val="both"/>
        <w:rPr>
          <w:rFonts w:ascii="Arial" w:hAnsi="Arial" w:cs="Arial"/>
          <w:bCs/>
          <w:color w:val="000000"/>
          <w:sz w:val="28"/>
          <w:szCs w:val="28"/>
        </w:rPr>
      </w:pPr>
      <w:r w:rsidRPr="00412464">
        <w:rPr>
          <w:rFonts w:ascii="Arial" w:hAnsi="Arial" w:cs="Arial"/>
          <w:b/>
          <w:bCs/>
          <w:color w:val="000000"/>
          <w:sz w:val="28"/>
          <w:szCs w:val="28"/>
        </w:rPr>
        <w:t>— Сколько на территории ДНР находится пленных наемников и сколько среди них иностранцев?</w:t>
      </w:r>
    </w:p>
    <w:p w14:paraId="336F297B" w14:textId="77777777" w:rsidR="00412464" w:rsidRPr="00412464" w:rsidRDefault="00412464" w:rsidP="00412464">
      <w:pPr>
        <w:spacing w:line="360" w:lineRule="auto"/>
        <w:ind w:firstLine="709"/>
        <w:jc w:val="both"/>
        <w:rPr>
          <w:rFonts w:ascii="Arial" w:hAnsi="Arial" w:cs="Arial"/>
          <w:bCs/>
          <w:color w:val="000000"/>
          <w:sz w:val="28"/>
          <w:szCs w:val="28"/>
        </w:rPr>
      </w:pPr>
      <w:r w:rsidRPr="00412464">
        <w:rPr>
          <w:rFonts w:ascii="Arial" w:hAnsi="Arial" w:cs="Arial"/>
          <w:bCs/>
          <w:color w:val="000000"/>
          <w:sz w:val="28"/>
          <w:szCs w:val="28"/>
        </w:rPr>
        <w:t xml:space="preserve">— Цифры меняются буквально ежедневно, потому что попадают в плен и обычные мобилизованные, попадают и те, кто в регулярной </w:t>
      </w:r>
      <w:r w:rsidRPr="00412464">
        <w:rPr>
          <w:rFonts w:ascii="Arial" w:hAnsi="Arial" w:cs="Arial"/>
          <w:bCs/>
          <w:color w:val="000000"/>
          <w:sz w:val="28"/>
          <w:szCs w:val="28"/>
        </w:rPr>
        <w:lastRenderedPageBreak/>
        <w:t>армии украинского режима находятся, попадают, конечно, и наемники. Цифры меняются. Я уже на сегодняшний момент не смогу точно сказать, потому что сейчас уже и военнопленные перемещаются по разным местам содержания.</w:t>
      </w:r>
    </w:p>
    <w:p w14:paraId="4A9721D5" w14:textId="77777777" w:rsidR="00412464" w:rsidRPr="00412464" w:rsidRDefault="00412464" w:rsidP="00412464">
      <w:pPr>
        <w:spacing w:line="360" w:lineRule="auto"/>
        <w:ind w:firstLine="709"/>
        <w:jc w:val="both"/>
        <w:rPr>
          <w:rFonts w:ascii="Arial" w:hAnsi="Arial" w:cs="Arial"/>
          <w:bCs/>
          <w:color w:val="000000"/>
          <w:sz w:val="28"/>
          <w:szCs w:val="28"/>
        </w:rPr>
      </w:pPr>
      <w:r w:rsidRPr="00412464">
        <w:rPr>
          <w:rFonts w:ascii="Arial" w:hAnsi="Arial" w:cs="Arial"/>
          <w:b/>
          <w:bCs/>
          <w:color w:val="000000"/>
          <w:sz w:val="28"/>
          <w:szCs w:val="28"/>
        </w:rPr>
        <w:t>— В Российской Федерации существует мораторий на смертную казнь. Означает ли это, что по итогам трибуналов высшая мера к наемникам применяться не будет?</w:t>
      </w:r>
    </w:p>
    <w:p w14:paraId="22F9D387" w14:textId="77777777" w:rsidR="00412464" w:rsidRPr="00412464" w:rsidRDefault="00412464" w:rsidP="00412464">
      <w:pPr>
        <w:spacing w:line="360" w:lineRule="auto"/>
        <w:ind w:firstLine="709"/>
        <w:jc w:val="both"/>
        <w:rPr>
          <w:rFonts w:ascii="Arial" w:hAnsi="Arial" w:cs="Arial"/>
          <w:bCs/>
          <w:color w:val="000000"/>
          <w:sz w:val="28"/>
          <w:szCs w:val="28"/>
        </w:rPr>
      </w:pPr>
      <w:r w:rsidRPr="00412464">
        <w:rPr>
          <w:rFonts w:ascii="Arial" w:hAnsi="Arial" w:cs="Arial"/>
          <w:bCs/>
          <w:color w:val="000000"/>
          <w:sz w:val="28"/>
          <w:szCs w:val="28"/>
        </w:rPr>
        <w:t>— Я думаю, что это решение действительно сложное, но теперь — с учетом того, что мы субъект Российской Федерации, — данное решение будет приниматься на федеральном уровне.</w:t>
      </w:r>
    </w:p>
    <w:p w14:paraId="6534B224" w14:textId="77777777" w:rsidR="00412464" w:rsidRPr="00412464" w:rsidRDefault="00412464" w:rsidP="00412464">
      <w:pPr>
        <w:spacing w:line="360" w:lineRule="auto"/>
        <w:ind w:firstLine="709"/>
        <w:jc w:val="both"/>
        <w:rPr>
          <w:rFonts w:ascii="Arial" w:hAnsi="Arial" w:cs="Arial"/>
          <w:bCs/>
          <w:color w:val="000000"/>
          <w:sz w:val="28"/>
          <w:szCs w:val="28"/>
        </w:rPr>
      </w:pPr>
      <w:r w:rsidRPr="00412464">
        <w:rPr>
          <w:rFonts w:ascii="Arial" w:hAnsi="Arial" w:cs="Arial"/>
          <w:b/>
          <w:bCs/>
          <w:color w:val="000000"/>
          <w:sz w:val="28"/>
          <w:szCs w:val="28"/>
        </w:rPr>
        <w:t>— Когда могут состояться выборы главы ДНР, парламентские выборы, будете ли вы выдвигать свою кандидатуру?</w:t>
      </w:r>
    </w:p>
    <w:p w14:paraId="31A2EF96" w14:textId="77777777" w:rsidR="00412464" w:rsidRPr="00412464" w:rsidRDefault="00412464" w:rsidP="00412464">
      <w:pPr>
        <w:spacing w:line="360" w:lineRule="auto"/>
        <w:ind w:firstLine="709"/>
        <w:jc w:val="both"/>
        <w:rPr>
          <w:rFonts w:ascii="Arial" w:hAnsi="Arial" w:cs="Arial"/>
          <w:bCs/>
          <w:color w:val="000000"/>
          <w:sz w:val="28"/>
          <w:szCs w:val="28"/>
        </w:rPr>
      </w:pPr>
      <w:r w:rsidRPr="00412464">
        <w:rPr>
          <w:rFonts w:ascii="Arial" w:hAnsi="Arial" w:cs="Arial"/>
          <w:bCs/>
          <w:color w:val="000000"/>
          <w:sz w:val="28"/>
          <w:szCs w:val="28"/>
        </w:rPr>
        <w:t>— И парламентские выборы, и выборы главы Донецкой Народной Республики состоятся в сентябре 2023 года, во второе воскресенье, в единый день голосования. Что касается выдвижения моего лично, я считаю своей личной обязанностью довести ситуацию до победы и выполнить те задачи, которые я ставил перед собой, когда возглавил Донецкую Народную Республику.</w:t>
      </w:r>
    </w:p>
    <w:p w14:paraId="52CE2588" w14:textId="77777777" w:rsidR="00412464" w:rsidRPr="00412464" w:rsidRDefault="00412464" w:rsidP="00412464">
      <w:pPr>
        <w:spacing w:line="360" w:lineRule="auto"/>
        <w:ind w:firstLine="709"/>
        <w:jc w:val="both"/>
        <w:rPr>
          <w:rFonts w:ascii="Arial" w:hAnsi="Arial" w:cs="Arial"/>
          <w:bCs/>
          <w:color w:val="000000"/>
          <w:sz w:val="28"/>
          <w:szCs w:val="28"/>
        </w:rPr>
      </w:pPr>
      <w:r w:rsidRPr="00412464">
        <w:rPr>
          <w:rFonts w:ascii="Arial" w:hAnsi="Arial" w:cs="Arial"/>
          <w:b/>
          <w:bCs/>
          <w:color w:val="000000"/>
          <w:sz w:val="28"/>
          <w:szCs w:val="28"/>
        </w:rPr>
        <w:t>— Ранее вы говорили, что нужно освободить все русские города: Одессу, Чернигов, Киев. Эти планы остаются? Когда можно ждать соответствующих операций, на ваш взгляд?</w:t>
      </w:r>
    </w:p>
    <w:p w14:paraId="4982BCA8" w14:textId="77777777" w:rsidR="00412464" w:rsidRPr="00412464" w:rsidRDefault="00412464" w:rsidP="00412464">
      <w:pPr>
        <w:spacing w:line="360" w:lineRule="auto"/>
        <w:ind w:firstLine="709"/>
        <w:jc w:val="both"/>
        <w:rPr>
          <w:rFonts w:ascii="Arial" w:hAnsi="Arial" w:cs="Arial"/>
          <w:bCs/>
          <w:color w:val="000000"/>
          <w:sz w:val="28"/>
          <w:szCs w:val="28"/>
        </w:rPr>
      </w:pPr>
      <w:r w:rsidRPr="00412464">
        <w:rPr>
          <w:rFonts w:ascii="Arial" w:hAnsi="Arial" w:cs="Arial"/>
          <w:bCs/>
          <w:color w:val="000000"/>
          <w:sz w:val="28"/>
          <w:szCs w:val="28"/>
        </w:rPr>
        <w:t xml:space="preserve">— На данный момент мы сконцентрированы на освобождении Донецкой Народной Республики, но с учетом поставляемого вооружения на территорию Украины, с учетом тех действий, которые предпринимает и продолжает предпринимать коллективный Запад в отношении оставшейся части Украины, мы осознаем тот факт: чтобы обеспечить безопасность территории Донецкой Народной Республики, ее жителей, нам необходимо будет отодвигать противника на такое расстояние, чтобы он не смог доставать до наших населенных пунктов. </w:t>
      </w:r>
      <w:r w:rsidRPr="00412464">
        <w:rPr>
          <w:rFonts w:ascii="Arial" w:hAnsi="Arial" w:cs="Arial"/>
          <w:bCs/>
          <w:color w:val="000000"/>
          <w:sz w:val="28"/>
          <w:szCs w:val="28"/>
        </w:rPr>
        <w:lastRenderedPageBreak/>
        <w:t>Это уже достаточно серьезное расстояние. Если брать другие русские города — Чернигов и Одессу, другие населенные пункты, которые, я считаю, должны быть освобождены, — я думаю, мы без этого не обойдемся. По срокам говорить, наверное, здесь будет неправильно, но я бы такую задачу не снимал.</w:t>
      </w:r>
    </w:p>
    <w:p w14:paraId="378C423D" w14:textId="77777777" w:rsidR="00412464" w:rsidRPr="00412464" w:rsidRDefault="00412464" w:rsidP="00412464">
      <w:pPr>
        <w:spacing w:line="360" w:lineRule="auto"/>
        <w:ind w:firstLine="709"/>
        <w:jc w:val="both"/>
        <w:rPr>
          <w:rFonts w:ascii="Arial" w:hAnsi="Arial" w:cs="Arial"/>
          <w:bCs/>
          <w:color w:val="000000"/>
          <w:sz w:val="28"/>
          <w:szCs w:val="28"/>
        </w:rPr>
      </w:pPr>
      <w:r w:rsidRPr="00412464">
        <w:rPr>
          <w:rFonts w:ascii="Arial" w:hAnsi="Arial" w:cs="Arial"/>
          <w:b/>
          <w:bCs/>
          <w:color w:val="000000"/>
          <w:sz w:val="28"/>
          <w:szCs w:val="28"/>
        </w:rPr>
        <w:t>— Есть ли среди захваченных трофеев какие-то новые образцы западного оружия, о которых раньше не говорилось?</w:t>
      </w:r>
    </w:p>
    <w:p w14:paraId="1AD5E366" w14:textId="77777777" w:rsidR="00412464" w:rsidRPr="00412464" w:rsidRDefault="00412464" w:rsidP="00412464">
      <w:pPr>
        <w:spacing w:line="360" w:lineRule="auto"/>
        <w:ind w:firstLine="709"/>
        <w:jc w:val="both"/>
        <w:rPr>
          <w:rFonts w:ascii="Arial" w:hAnsi="Arial" w:cs="Arial"/>
          <w:bCs/>
          <w:color w:val="000000"/>
          <w:sz w:val="28"/>
          <w:szCs w:val="28"/>
        </w:rPr>
      </w:pPr>
      <w:r w:rsidRPr="00412464">
        <w:rPr>
          <w:rFonts w:ascii="Arial" w:hAnsi="Arial" w:cs="Arial"/>
          <w:bCs/>
          <w:color w:val="000000"/>
          <w:sz w:val="28"/>
          <w:szCs w:val="28"/>
        </w:rPr>
        <w:t xml:space="preserve">— Не встречал в последнее время что-то новое, но то вооружение, которое продолжает поступать на Украину, сейчас уже легко можно купить. И сейчас Украина становится одним из центральных поставщиков вооружения на черном рынке: в </w:t>
      </w:r>
      <w:proofErr w:type="spellStart"/>
      <w:r w:rsidRPr="00412464">
        <w:rPr>
          <w:rFonts w:ascii="Arial" w:hAnsi="Arial" w:cs="Arial"/>
          <w:bCs/>
          <w:color w:val="000000"/>
          <w:sz w:val="28"/>
          <w:szCs w:val="28"/>
        </w:rPr>
        <w:t>даркнете</w:t>
      </w:r>
      <w:proofErr w:type="spellEnd"/>
      <w:r w:rsidRPr="00412464">
        <w:rPr>
          <w:rFonts w:ascii="Arial" w:hAnsi="Arial" w:cs="Arial"/>
          <w:bCs/>
          <w:color w:val="000000"/>
          <w:sz w:val="28"/>
          <w:szCs w:val="28"/>
        </w:rPr>
        <w:t xml:space="preserve"> можно купить то вооружение, которое поставляется на Украину в рамках помощи и поддержки со стороны западных стран. Это оружие в достаточно больших количествах перемещается в африканские страны в том числе. О дальнейшей логистике у меня информации нет, в какие конкретно страны — здесь можно только предполагать. Что касается реакции на это со стороны западных стран, в частности Соединенных Штатов Америки, то мы видели сейчас — я считаю, что это из-за политической конкуренции, — заявления Республиканской партии о необходимости проведения аудита поставляемой помощи на Украину. То есть одним из подтекстов является как раз использование, перепродажа этой техники со стороны украинского режима в другие страны.</w:t>
      </w:r>
    </w:p>
    <w:p w14:paraId="1A816D3D" w14:textId="77777777" w:rsidR="00412464" w:rsidRPr="00412464" w:rsidRDefault="00412464" w:rsidP="00412464">
      <w:pPr>
        <w:spacing w:line="360" w:lineRule="auto"/>
        <w:ind w:firstLine="709"/>
        <w:jc w:val="both"/>
        <w:rPr>
          <w:rFonts w:ascii="Arial" w:hAnsi="Arial" w:cs="Arial"/>
          <w:bCs/>
          <w:color w:val="000000"/>
          <w:sz w:val="28"/>
          <w:szCs w:val="28"/>
        </w:rPr>
      </w:pPr>
      <w:r w:rsidRPr="00412464">
        <w:rPr>
          <w:rFonts w:ascii="Arial" w:hAnsi="Arial" w:cs="Arial"/>
          <w:b/>
          <w:bCs/>
          <w:color w:val="000000"/>
          <w:sz w:val="28"/>
          <w:szCs w:val="28"/>
        </w:rPr>
        <w:t>— Я уточню: речь идет о продаже на черном рынке как стрелкового вооружения, так и боеприпасов или о всем спектре вооружения?</w:t>
      </w:r>
    </w:p>
    <w:p w14:paraId="724884F0" w14:textId="77777777" w:rsidR="00412464" w:rsidRPr="00412464" w:rsidRDefault="00412464" w:rsidP="00412464">
      <w:pPr>
        <w:spacing w:line="360" w:lineRule="auto"/>
        <w:ind w:firstLine="709"/>
        <w:jc w:val="both"/>
        <w:rPr>
          <w:rFonts w:ascii="Arial" w:hAnsi="Arial" w:cs="Arial"/>
          <w:bCs/>
          <w:color w:val="000000"/>
          <w:sz w:val="28"/>
          <w:szCs w:val="28"/>
        </w:rPr>
      </w:pPr>
      <w:r w:rsidRPr="00412464">
        <w:rPr>
          <w:rFonts w:ascii="Arial" w:hAnsi="Arial" w:cs="Arial"/>
          <w:bCs/>
          <w:color w:val="000000"/>
          <w:sz w:val="28"/>
          <w:szCs w:val="28"/>
        </w:rPr>
        <w:t xml:space="preserve">— В том числе и </w:t>
      </w:r>
      <w:proofErr w:type="spellStart"/>
      <w:r w:rsidRPr="00412464">
        <w:rPr>
          <w:rFonts w:ascii="Arial" w:hAnsi="Arial" w:cs="Arial"/>
          <w:bCs/>
          <w:color w:val="000000"/>
          <w:sz w:val="28"/>
          <w:szCs w:val="28"/>
        </w:rPr>
        <w:t>Javelin</w:t>
      </w:r>
      <w:proofErr w:type="spellEnd"/>
      <w:r w:rsidRPr="00412464">
        <w:rPr>
          <w:rFonts w:ascii="Arial" w:hAnsi="Arial" w:cs="Arial"/>
          <w:bCs/>
          <w:color w:val="000000"/>
          <w:sz w:val="28"/>
          <w:szCs w:val="28"/>
        </w:rPr>
        <w:t xml:space="preserve">, которые легко можно сейчас найти в </w:t>
      </w:r>
      <w:proofErr w:type="spellStart"/>
      <w:r w:rsidRPr="00412464">
        <w:rPr>
          <w:rFonts w:ascii="Arial" w:hAnsi="Arial" w:cs="Arial"/>
          <w:bCs/>
          <w:color w:val="000000"/>
          <w:sz w:val="28"/>
          <w:szCs w:val="28"/>
        </w:rPr>
        <w:t>даркнете</w:t>
      </w:r>
      <w:proofErr w:type="spellEnd"/>
      <w:r w:rsidRPr="00412464">
        <w:rPr>
          <w:rFonts w:ascii="Arial" w:hAnsi="Arial" w:cs="Arial"/>
          <w:bCs/>
          <w:color w:val="000000"/>
          <w:sz w:val="28"/>
          <w:szCs w:val="28"/>
        </w:rPr>
        <w:t>, происхождение тоже абсолютно очевидно, это не особо сейчас скрывается.</w:t>
      </w:r>
    </w:p>
    <w:p w14:paraId="6320EBD6" w14:textId="77777777" w:rsidR="00412464" w:rsidRPr="00412464" w:rsidRDefault="00412464" w:rsidP="00412464">
      <w:pPr>
        <w:spacing w:line="360" w:lineRule="auto"/>
        <w:ind w:firstLine="709"/>
        <w:jc w:val="both"/>
        <w:rPr>
          <w:rFonts w:ascii="Arial" w:hAnsi="Arial" w:cs="Arial"/>
          <w:bCs/>
          <w:color w:val="000000"/>
          <w:sz w:val="28"/>
          <w:szCs w:val="28"/>
        </w:rPr>
      </w:pPr>
      <w:r w:rsidRPr="00412464">
        <w:rPr>
          <w:rFonts w:ascii="Arial" w:hAnsi="Arial" w:cs="Arial"/>
          <w:b/>
          <w:bCs/>
          <w:color w:val="000000"/>
          <w:sz w:val="28"/>
          <w:szCs w:val="28"/>
        </w:rPr>
        <w:t>— То есть в руки, скажем….</w:t>
      </w:r>
    </w:p>
    <w:p w14:paraId="01046C4E" w14:textId="1F3DB4A7" w:rsidR="00412464" w:rsidRPr="00412464" w:rsidRDefault="00412464" w:rsidP="00412464">
      <w:pPr>
        <w:spacing w:line="360" w:lineRule="auto"/>
        <w:ind w:firstLine="709"/>
        <w:jc w:val="both"/>
        <w:rPr>
          <w:rFonts w:ascii="Arial" w:hAnsi="Arial" w:cs="Arial"/>
          <w:bCs/>
          <w:color w:val="000000"/>
          <w:sz w:val="28"/>
          <w:szCs w:val="28"/>
        </w:rPr>
      </w:pPr>
      <w:r w:rsidRPr="00412464">
        <w:rPr>
          <w:rFonts w:ascii="Arial" w:hAnsi="Arial" w:cs="Arial"/>
          <w:bCs/>
          <w:color w:val="000000"/>
          <w:sz w:val="28"/>
          <w:szCs w:val="28"/>
        </w:rPr>
        <w:lastRenderedPageBreak/>
        <w:t>— ...Террористов, преступников это оружие может легко сейчас попадать непосредственно с территории Украины, то есть, по сути, сейчас (даже не совсем опосредованно) практически Соединенные Штаты Америки, </w:t>
      </w:r>
      <w:r w:rsidRPr="00407CB4">
        <w:rPr>
          <w:rFonts w:ascii="Arial" w:hAnsi="Arial" w:cs="Arial"/>
          <w:bCs/>
          <w:color w:val="000000"/>
          <w:sz w:val="28"/>
          <w:szCs w:val="28"/>
        </w:rPr>
        <w:t>Германия</w:t>
      </w:r>
      <w:r w:rsidRPr="00412464">
        <w:rPr>
          <w:rFonts w:ascii="Arial" w:hAnsi="Arial" w:cs="Arial"/>
          <w:bCs/>
          <w:color w:val="000000"/>
          <w:sz w:val="28"/>
          <w:szCs w:val="28"/>
        </w:rPr>
        <w:t>, </w:t>
      </w:r>
      <w:r w:rsidRPr="00407CB4">
        <w:rPr>
          <w:rFonts w:ascii="Arial" w:hAnsi="Arial" w:cs="Arial"/>
          <w:bCs/>
          <w:color w:val="000000"/>
          <w:sz w:val="28"/>
          <w:szCs w:val="28"/>
        </w:rPr>
        <w:t>Франция</w:t>
      </w:r>
      <w:r w:rsidRPr="00412464">
        <w:rPr>
          <w:rFonts w:ascii="Arial" w:hAnsi="Arial" w:cs="Arial"/>
          <w:bCs/>
          <w:color w:val="000000"/>
          <w:sz w:val="28"/>
          <w:szCs w:val="28"/>
        </w:rPr>
        <w:t> являются спонсорами террористов.</w:t>
      </w:r>
    </w:p>
    <w:p w14:paraId="21BB8D9B" w14:textId="77777777" w:rsidR="00412464" w:rsidRPr="00412464" w:rsidRDefault="00412464" w:rsidP="00412464">
      <w:pPr>
        <w:spacing w:line="360" w:lineRule="auto"/>
        <w:ind w:firstLine="709"/>
        <w:jc w:val="both"/>
        <w:rPr>
          <w:rFonts w:ascii="Arial" w:hAnsi="Arial" w:cs="Arial"/>
          <w:bCs/>
          <w:color w:val="000000"/>
          <w:sz w:val="28"/>
          <w:szCs w:val="28"/>
        </w:rPr>
      </w:pPr>
      <w:r w:rsidRPr="00412464">
        <w:rPr>
          <w:rFonts w:ascii="Arial" w:hAnsi="Arial" w:cs="Arial"/>
          <w:b/>
          <w:bCs/>
          <w:color w:val="000000"/>
          <w:sz w:val="28"/>
          <w:szCs w:val="28"/>
        </w:rPr>
        <w:t>— И даже какой-нибудь HIMARS может теоретически оказаться в руках террористов?</w:t>
      </w:r>
    </w:p>
    <w:p w14:paraId="33343FAA" w14:textId="5396EAE8" w:rsidR="00412464" w:rsidRPr="00412464" w:rsidRDefault="00412464" w:rsidP="00412464">
      <w:pPr>
        <w:spacing w:line="360" w:lineRule="auto"/>
        <w:ind w:firstLine="709"/>
        <w:jc w:val="both"/>
        <w:rPr>
          <w:rFonts w:ascii="Arial" w:hAnsi="Arial" w:cs="Arial"/>
          <w:bCs/>
          <w:color w:val="000000"/>
          <w:sz w:val="28"/>
          <w:szCs w:val="28"/>
        </w:rPr>
      </w:pPr>
      <w:r w:rsidRPr="00412464">
        <w:rPr>
          <w:rFonts w:ascii="Arial" w:hAnsi="Arial" w:cs="Arial"/>
          <w:bCs/>
          <w:color w:val="000000"/>
          <w:sz w:val="28"/>
          <w:szCs w:val="28"/>
        </w:rPr>
        <w:t>— Теоретически да. Но пока таких фактов не выявлено с учетом того, что здесь в отношении и установок HIMARS, и самих ракет особая бдительность идет со стороны </w:t>
      </w:r>
      <w:r w:rsidRPr="00407CB4">
        <w:rPr>
          <w:rFonts w:ascii="Arial" w:hAnsi="Arial" w:cs="Arial"/>
          <w:bCs/>
          <w:color w:val="000000"/>
          <w:sz w:val="28"/>
          <w:szCs w:val="28"/>
        </w:rPr>
        <w:t>США</w:t>
      </w:r>
      <w:r w:rsidRPr="00412464">
        <w:rPr>
          <w:rFonts w:ascii="Arial" w:hAnsi="Arial" w:cs="Arial"/>
          <w:bCs/>
          <w:color w:val="000000"/>
          <w:sz w:val="28"/>
          <w:szCs w:val="28"/>
        </w:rPr>
        <w:t>. Поэтому здесь я пока не видел такой информации, мне не попадало. Но через какое-то время с учетом коррупционной составляющей украинского режима я бы и этого не исключал.</w:t>
      </w:r>
    </w:p>
    <w:p w14:paraId="767B1F41" w14:textId="77777777" w:rsidR="00412464" w:rsidRPr="00412464" w:rsidRDefault="00412464" w:rsidP="00412464">
      <w:pPr>
        <w:spacing w:line="360" w:lineRule="auto"/>
        <w:ind w:firstLine="709"/>
        <w:jc w:val="both"/>
        <w:rPr>
          <w:rFonts w:ascii="Arial" w:hAnsi="Arial" w:cs="Arial"/>
          <w:bCs/>
          <w:color w:val="000000"/>
          <w:sz w:val="28"/>
          <w:szCs w:val="28"/>
        </w:rPr>
      </w:pPr>
      <w:r w:rsidRPr="00412464">
        <w:rPr>
          <w:rFonts w:ascii="Arial" w:hAnsi="Arial" w:cs="Arial"/>
          <w:b/>
          <w:bCs/>
          <w:color w:val="000000"/>
          <w:sz w:val="28"/>
          <w:szCs w:val="28"/>
        </w:rPr>
        <w:t>— Как долго будет проходить процесс по слиянию армий ДНР и Российской Федерации? Какой статус получат военнослужащие ДНР?</w:t>
      </w:r>
    </w:p>
    <w:p w14:paraId="6C6AF589" w14:textId="77777777" w:rsidR="00412464" w:rsidRPr="00412464" w:rsidRDefault="00412464" w:rsidP="00412464">
      <w:pPr>
        <w:spacing w:line="360" w:lineRule="auto"/>
        <w:ind w:firstLine="709"/>
        <w:jc w:val="both"/>
        <w:rPr>
          <w:rFonts w:ascii="Arial" w:hAnsi="Arial" w:cs="Arial"/>
          <w:bCs/>
          <w:color w:val="000000"/>
          <w:sz w:val="28"/>
          <w:szCs w:val="28"/>
        </w:rPr>
      </w:pPr>
      <w:r w:rsidRPr="00412464">
        <w:rPr>
          <w:rFonts w:ascii="Arial" w:hAnsi="Arial" w:cs="Arial"/>
          <w:bCs/>
          <w:color w:val="000000"/>
          <w:sz w:val="28"/>
          <w:szCs w:val="28"/>
        </w:rPr>
        <w:t>— Все нормативно-правовые акты со стороны руководства Российской Федерации уже подписаны, и сейчас идет процесс слияния армии Донецкой Народной Республики и Вооруженных сил России. Сейчас уже даже можно говорить, что наши мобилизованные, наши контрактники, добровольцы пользуются практически всем набором льгот, преференций, которые предоставляются российским военнослужащим.</w:t>
      </w:r>
    </w:p>
    <w:p w14:paraId="5E5A872C" w14:textId="77777777" w:rsidR="00412464" w:rsidRPr="00412464" w:rsidRDefault="00412464" w:rsidP="00412464">
      <w:pPr>
        <w:spacing w:line="360" w:lineRule="auto"/>
        <w:ind w:firstLine="709"/>
        <w:jc w:val="both"/>
        <w:rPr>
          <w:rFonts w:ascii="Arial" w:hAnsi="Arial" w:cs="Arial"/>
          <w:bCs/>
          <w:color w:val="000000"/>
          <w:sz w:val="28"/>
          <w:szCs w:val="28"/>
        </w:rPr>
      </w:pPr>
      <w:r w:rsidRPr="00412464">
        <w:rPr>
          <w:rFonts w:ascii="Arial" w:hAnsi="Arial" w:cs="Arial"/>
          <w:b/>
          <w:bCs/>
          <w:color w:val="000000"/>
          <w:sz w:val="28"/>
          <w:szCs w:val="28"/>
        </w:rPr>
        <w:t>— Процесс мобилизации в ДНР продолжается? Сколько это может продлиться?</w:t>
      </w:r>
    </w:p>
    <w:p w14:paraId="52008D4F" w14:textId="77777777" w:rsidR="00412464" w:rsidRPr="00412464" w:rsidRDefault="00412464" w:rsidP="00412464">
      <w:pPr>
        <w:spacing w:line="360" w:lineRule="auto"/>
        <w:ind w:firstLine="709"/>
        <w:jc w:val="both"/>
        <w:rPr>
          <w:rFonts w:ascii="Arial" w:hAnsi="Arial" w:cs="Arial"/>
          <w:bCs/>
          <w:color w:val="000000"/>
          <w:sz w:val="28"/>
          <w:szCs w:val="28"/>
        </w:rPr>
      </w:pPr>
      <w:r w:rsidRPr="00412464">
        <w:rPr>
          <w:rFonts w:ascii="Arial" w:hAnsi="Arial" w:cs="Arial"/>
          <w:bCs/>
          <w:color w:val="000000"/>
          <w:sz w:val="28"/>
          <w:szCs w:val="28"/>
        </w:rPr>
        <w:t>— Процесса мобилизации в Донецкой Народной Республике нет, и теперь если такие решения вдруг будут приняты, то они будут приняты на федеральном уровне в рамках непосредственно центральных органов власти. Пока таких решений нет — они даже не обсуждаются.</w:t>
      </w:r>
    </w:p>
    <w:p w14:paraId="7A39DFDF" w14:textId="77777777" w:rsidR="00412464" w:rsidRPr="00412464" w:rsidRDefault="00412464" w:rsidP="00412464">
      <w:pPr>
        <w:spacing w:line="360" w:lineRule="auto"/>
        <w:ind w:firstLine="709"/>
        <w:jc w:val="both"/>
        <w:rPr>
          <w:rFonts w:ascii="Arial" w:hAnsi="Arial" w:cs="Arial"/>
          <w:bCs/>
          <w:color w:val="000000"/>
          <w:sz w:val="28"/>
          <w:szCs w:val="28"/>
        </w:rPr>
      </w:pPr>
      <w:r w:rsidRPr="00412464">
        <w:rPr>
          <w:rFonts w:ascii="Arial" w:hAnsi="Arial" w:cs="Arial"/>
          <w:b/>
          <w:bCs/>
          <w:color w:val="000000"/>
          <w:sz w:val="28"/>
          <w:szCs w:val="28"/>
        </w:rPr>
        <w:lastRenderedPageBreak/>
        <w:t>— Подсчитали ли в ДНР ущерб, нанесенный Украиной за годы конфликта? Сколько он может приблизительно составить?</w:t>
      </w:r>
    </w:p>
    <w:p w14:paraId="194E557E" w14:textId="77777777" w:rsidR="00412464" w:rsidRPr="00412464" w:rsidRDefault="00412464" w:rsidP="00412464">
      <w:pPr>
        <w:spacing w:line="360" w:lineRule="auto"/>
        <w:ind w:firstLine="709"/>
        <w:jc w:val="both"/>
        <w:rPr>
          <w:rFonts w:ascii="Arial" w:hAnsi="Arial" w:cs="Arial"/>
          <w:bCs/>
          <w:color w:val="000000"/>
          <w:sz w:val="28"/>
          <w:szCs w:val="28"/>
        </w:rPr>
      </w:pPr>
      <w:r w:rsidRPr="00412464">
        <w:rPr>
          <w:rFonts w:ascii="Arial" w:hAnsi="Arial" w:cs="Arial"/>
          <w:bCs/>
          <w:color w:val="000000"/>
          <w:sz w:val="28"/>
          <w:szCs w:val="28"/>
        </w:rPr>
        <w:t>— Такие цифры ориентировочно подсчитывались, представитель Донецкой Народной Республики в Совете по правам человека Елена Шишкина эти цифры называла. То есть если говорить только по разрушенному жилью, то цифры очень приблизительные: с 14 года — 1,3 триллиона рублей, даже более этой суммы. Но здесь нужно учитывать еще и разрушенные предприятия, нужно еще учитывать разрушенную инфраструктуру, объекты критической инфраструктуры. Эта сумма достаточно серьезная. Мы все считаем, все фиксируем, после победы разберемся.</w:t>
      </w:r>
    </w:p>
    <w:p w14:paraId="6D327067" w14:textId="77777777" w:rsidR="00412464" w:rsidRPr="00412464" w:rsidRDefault="00412464" w:rsidP="00412464">
      <w:pPr>
        <w:spacing w:line="360" w:lineRule="auto"/>
        <w:ind w:firstLine="709"/>
        <w:jc w:val="both"/>
        <w:rPr>
          <w:rFonts w:ascii="Arial" w:hAnsi="Arial" w:cs="Arial"/>
          <w:bCs/>
          <w:color w:val="000000"/>
          <w:sz w:val="28"/>
          <w:szCs w:val="28"/>
        </w:rPr>
      </w:pPr>
      <w:r w:rsidRPr="00412464">
        <w:rPr>
          <w:rFonts w:ascii="Arial" w:hAnsi="Arial" w:cs="Arial"/>
          <w:b/>
          <w:bCs/>
          <w:color w:val="000000"/>
          <w:sz w:val="28"/>
          <w:szCs w:val="28"/>
        </w:rPr>
        <w:t>— Куда сейчас идет весь уголь из Донецкой Народной Республики: в Россию или, может, в какие-то другие страны?</w:t>
      </w:r>
    </w:p>
    <w:p w14:paraId="430F1102" w14:textId="77777777" w:rsidR="00412464" w:rsidRPr="00412464" w:rsidRDefault="00412464" w:rsidP="00412464">
      <w:pPr>
        <w:spacing w:line="360" w:lineRule="auto"/>
        <w:ind w:firstLine="709"/>
        <w:jc w:val="both"/>
        <w:rPr>
          <w:rFonts w:ascii="Arial" w:hAnsi="Arial" w:cs="Arial"/>
          <w:bCs/>
          <w:color w:val="000000"/>
          <w:sz w:val="28"/>
          <w:szCs w:val="28"/>
        </w:rPr>
      </w:pPr>
      <w:r w:rsidRPr="00412464">
        <w:rPr>
          <w:rFonts w:ascii="Arial" w:hAnsi="Arial" w:cs="Arial"/>
          <w:bCs/>
          <w:color w:val="000000"/>
          <w:sz w:val="28"/>
          <w:szCs w:val="28"/>
        </w:rPr>
        <w:t>— Основное направление, куда идет сейчас уголь, который добывается на территории Донецкой Народной Республики, — он идет на потребности как раз Донецкой Народной Республики и не только России, но и мира, в третьи страны. Какие страны, какие маршруты — лучше умолчу.</w:t>
      </w:r>
    </w:p>
    <w:p w14:paraId="340C61A7" w14:textId="77777777" w:rsidR="00412464" w:rsidRPr="00412464" w:rsidRDefault="00412464" w:rsidP="00412464">
      <w:pPr>
        <w:spacing w:line="360" w:lineRule="auto"/>
        <w:ind w:firstLine="709"/>
        <w:jc w:val="both"/>
        <w:rPr>
          <w:rFonts w:ascii="Arial" w:hAnsi="Arial" w:cs="Arial"/>
          <w:bCs/>
          <w:color w:val="000000"/>
          <w:sz w:val="28"/>
          <w:szCs w:val="28"/>
        </w:rPr>
      </w:pPr>
      <w:r w:rsidRPr="00412464">
        <w:rPr>
          <w:rFonts w:ascii="Arial" w:hAnsi="Arial" w:cs="Arial"/>
          <w:b/>
          <w:bCs/>
          <w:color w:val="000000"/>
          <w:sz w:val="28"/>
          <w:szCs w:val="28"/>
        </w:rPr>
        <w:t>— Сохраняются ли планы принять новую Конституцию до конца этого года? Какой статус в ней будет у ДНР и у украинского языка?</w:t>
      </w:r>
    </w:p>
    <w:p w14:paraId="5A0B1B08" w14:textId="77777777" w:rsidR="00412464" w:rsidRPr="00412464" w:rsidRDefault="00412464" w:rsidP="00412464">
      <w:pPr>
        <w:spacing w:line="360" w:lineRule="auto"/>
        <w:ind w:firstLine="709"/>
        <w:jc w:val="both"/>
        <w:rPr>
          <w:rFonts w:ascii="Arial" w:hAnsi="Arial" w:cs="Arial"/>
          <w:bCs/>
          <w:color w:val="000000"/>
          <w:sz w:val="28"/>
          <w:szCs w:val="28"/>
        </w:rPr>
      </w:pPr>
      <w:r w:rsidRPr="00412464">
        <w:rPr>
          <w:rFonts w:ascii="Arial" w:hAnsi="Arial" w:cs="Arial"/>
          <w:bCs/>
          <w:color w:val="000000"/>
          <w:sz w:val="28"/>
          <w:szCs w:val="28"/>
        </w:rPr>
        <w:t xml:space="preserve">— Конституцию планируем принять в самое ближайшее время, в этом году: не хотим затягивать с этим вопросом, потому что после принятия Конституции уже станет возможно принимать всю основную нормативно-правовую базу и выстраивать более оперативно всю работу и концептуальное взаимодействие между федеральными и региональными органами власти. Потому что будет уже непосредственно прописано не только в федеральном законе, но и уже и в законах Донецкой Народной Республики. Что касается статуса ДНР, </w:t>
      </w:r>
      <w:r w:rsidRPr="00412464">
        <w:rPr>
          <w:rFonts w:ascii="Arial" w:hAnsi="Arial" w:cs="Arial"/>
          <w:bCs/>
          <w:color w:val="000000"/>
          <w:sz w:val="28"/>
          <w:szCs w:val="28"/>
        </w:rPr>
        <w:lastRenderedPageBreak/>
        <w:t>то это — Донецкая Народная Республика. Что касается украинского языка — этот вопрос даже не обсуждался. Нам он не нужен.</w:t>
      </w:r>
    </w:p>
    <w:p w14:paraId="44C20873" w14:textId="779504CF" w:rsidR="00254576" w:rsidRDefault="00254576" w:rsidP="00BB62FE">
      <w:pPr>
        <w:spacing w:line="360" w:lineRule="auto"/>
        <w:jc w:val="both"/>
        <w:rPr>
          <w:rFonts w:ascii="Arial" w:hAnsi="Arial" w:cs="Arial"/>
          <w:bCs/>
          <w:color w:val="000000"/>
          <w:sz w:val="28"/>
          <w:szCs w:val="28"/>
        </w:rPr>
      </w:pPr>
    </w:p>
    <w:p w14:paraId="2AE67A4D" w14:textId="66EEB49C" w:rsidR="00A47322" w:rsidRDefault="00A47322" w:rsidP="00BB62FE">
      <w:pPr>
        <w:spacing w:line="360" w:lineRule="auto"/>
        <w:jc w:val="both"/>
        <w:rPr>
          <w:rFonts w:ascii="Arial" w:hAnsi="Arial" w:cs="Arial"/>
          <w:bCs/>
          <w:color w:val="000000"/>
          <w:sz w:val="28"/>
          <w:szCs w:val="28"/>
        </w:rPr>
      </w:pPr>
    </w:p>
    <w:p w14:paraId="6E93C04D" w14:textId="77777777" w:rsidR="00A47322" w:rsidRDefault="00A47322" w:rsidP="00BB62FE">
      <w:pPr>
        <w:spacing w:line="360" w:lineRule="auto"/>
        <w:jc w:val="both"/>
        <w:rPr>
          <w:rFonts w:ascii="Arial" w:hAnsi="Arial" w:cs="Arial"/>
          <w:bCs/>
          <w:color w:val="000000"/>
          <w:sz w:val="28"/>
          <w:szCs w:val="28"/>
        </w:rPr>
      </w:pPr>
    </w:p>
    <w:p w14:paraId="62CAF0A7" w14:textId="77777777" w:rsidR="003D7AF3" w:rsidRPr="00DD3826" w:rsidRDefault="003D7AF3" w:rsidP="00DD3826">
      <w:pPr>
        <w:keepNext/>
        <w:spacing w:line="348" w:lineRule="auto"/>
        <w:jc w:val="center"/>
        <w:outlineLvl w:val="0"/>
        <w:rPr>
          <w:rFonts w:ascii="Arial" w:hAnsi="Arial" w:cs="Arial"/>
          <w:b/>
          <w:bCs/>
          <w:color w:val="000000"/>
          <w:sz w:val="32"/>
          <w:szCs w:val="32"/>
          <w:u w:val="single"/>
        </w:rPr>
      </w:pPr>
      <w:bookmarkStart w:id="41" w:name="_Toc122331262"/>
      <w:r w:rsidRPr="00A95C8F">
        <w:rPr>
          <w:rFonts w:ascii="Arial" w:hAnsi="Arial" w:cs="Arial"/>
          <w:b/>
          <w:bCs/>
          <w:color w:val="000000"/>
          <w:sz w:val="32"/>
          <w:szCs w:val="32"/>
          <w:u w:val="single"/>
        </w:rPr>
        <w:t>Новости экономики, общества</w:t>
      </w:r>
      <w:bookmarkEnd w:id="41"/>
    </w:p>
    <w:p w14:paraId="1E7F1E72" w14:textId="77777777" w:rsidR="00936503" w:rsidRPr="00936503" w:rsidRDefault="00A95C8F" w:rsidP="00936503">
      <w:pPr>
        <w:keepNext/>
        <w:spacing w:line="348" w:lineRule="auto"/>
        <w:ind w:firstLine="709"/>
        <w:jc w:val="both"/>
        <w:outlineLvl w:val="1"/>
        <w:rPr>
          <w:rFonts w:ascii="Arial" w:hAnsi="Arial" w:cs="Arial"/>
          <w:b/>
          <w:bCs/>
          <w:color w:val="000000"/>
          <w:sz w:val="28"/>
          <w:szCs w:val="28"/>
          <w:u w:val="single"/>
        </w:rPr>
      </w:pPr>
      <w:bookmarkStart w:id="42" w:name="_Toc86775890"/>
      <w:bookmarkStart w:id="43" w:name="_Toc122331263"/>
      <w:r w:rsidRPr="00A95C8F">
        <w:rPr>
          <w:rFonts w:ascii="Arial" w:hAnsi="Arial" w:cs="Arial"/>
          <w:b/>
          <w:bCs/>
          <w:color w:val="000000"/>
          <w:sz w:val="28"/>
          <w:szCs w:val="28"/>
          <w:u w:val="single"/>
        </w:rPr>
        <w:t>Экономика, финансы, фондовые рынки</w:t>
      </w:r>
      <w:bookmarkStart w:id="44" w:name="_Toc86775891"/>
      <w:bookmarkEnd w:id="42"/>
      <w:bookmarkEnd w:id="43"/>
    </w:p>
    <w:p w14:paraId="0DBFC4D9" w14:textId="77777777" w:rsidR="001E6222" w:rsidRPr="001E6222" w:rsidRDefault="001E6222" w:rsidP="001E6222">
      <w:pPr>
        <w:spacing w:line="348" w:lineRule="auto"/>
        <w:ind w:firstLine="709"/>
        <w:jc w:val="both"/>
        <w:rPr>
          <w:rFonts w:ascii="Arial" w:hAnsi="Arial" w:cs="Arial"/>
          <w:b/>
          <w:bCs/>
          <w:color w:val="000000"/>
          <w:sz w:val="28"/>
          <w:szCs w:val="28"/>
        </w:rPr>
      </w:pPr>
      <w:r w:rsidRPr="001E6222">
        <w:rPr>
          <w:rFonts w:ascii="Arial" w:hAnsi="Arial" w:cs="Arial"/>
          <w:b/>
          <w:bCs/>
          <w:color w:val="000000"/>
          <w:sz w:val="28"/>
          <w:szCs w:val="28"/>
        </w:rPr>
        <w:t>Что будет с рублем, нефтью и биржей на следующей неделе</w:t>
      </w:r>
    </w:p>
    <w:p w14:paraId="10EF6C9C" w14:textId="77777777" w:rsidR="001E6222" w:rsidRPr="001E6222" w:rsidRDefault="001E6222" w:rsidP="001E6222">
      <w:pPr>
        <w:spacing w:line="348" w:lineRule="auto"/>
        <w:ind w:firstLine="709"/>
        <w:jc w:val="both"/>
        <w:rPr>
          <w:rFonts w:ascii="Arial" w:hAnsi="Arial" w:cs="Arial"/>
          <w:b/>
          <w:bCs/>
          <w:color w:val="000000"/>
          <w:sz w:val="28"/>
          <w:szCs w:val="28"/>
        </w:rPr>
      </w:pPr>
      <w:r w:rsidRPr="001E6222">
        <w:rPr>
          <w:rFonts w:ascii="Arial" w:hAnsi="Arial" w:cs="Arial"/>
          <w:b/>
          <w:bCs/>
          <w:color w:val="000000"/>
          <w:sz w:val="28"/>
          <w:szCs w:val="28"/>
        </w:rPr>
        <w:t>Рубль</w:t>
      </w:r>
    </w:p>
    <w:p w14:paraId="4C2663DA" w14:textId="77777777" w:rsidR="001E6222" w:rsidRPr="001E6222" w:rsidRDefault="001E6222" w:rsidP="001E6222">
      <w:pPr>
        <w:spacing w:line="348" w:lineRule="auto"/>
        <w:ind w:firstLine="709"/>
        <w:jc w:val="both"/>
        <w:rPr>
          <w:rFonts w:ascii="Arial" w:hAnsi="Arial" w:cs="Arial"/>
          <w:bCs/>
          <w:color w:val="000000"/>
          <w:sz w:val="28"/>
          <w:szCs w:val="28"/>
        </w:rPr>
      </w:pPr>
      <w:r w:rsidRPr="001E6222">
        <w:rPr>
          <w:rFonts w:ascii="Arial" w:hAnsi="Arial" w:cs="Arial"/>
          <w:b/>
          <w:bCs/>
          <w:color w:val="000000"/>
          <w:sz w:val="28"/>
          <w:szCs w:val="28"/>
        </w:rPr>
        <w:t xml:space="preserve">Михаил Васильев, главный аналитик </w:t>
      </w:r>
      <w:proofErr w:type="spellStart"/>
      <w:r w:rsidRPr="001E6222">
        <w:rPr>
          <w:rFonts w:ascii="Arial" w:hAnsi="Arial" w:cs="Arial"/>
          <w:b/>
          <w:bCs/>
          <w:color w:val="000000"/>
          <w:sz w:val="28"/>
          <w:szCs w:val="28"/>
        </w:rPr>
        <w:t>Совкомбанка</w:t>
      </w:r>
      <w:proofErr w:type="spellEnd"/>
      <w:r w:rsidRPr="001E6222">
        <w:rPr>
          <w:rFonts w:ascii="Arial" w:hAnsi="Arial" w:cs="Arial"/>
          <w:b/>
          <w:bCs/>
          <w:color w:val="000000"/>
          <w:sz w:val="28"/>
          <w:szCs w:val="28"/>
        </w:rPr>
        <w:t>:</w:t>
      </w:r>
    </w:p>
    <w:p w14:paraId="77D19176" w14:textId="77777777" w:rsidR="001E6222" w:rsidRPr="001E6222" w:rsidRDefault="001E6222" w:rsidP="001E6222">
      <w:pPr>
        <w:spacing w:line="348" w:lineRule="auto"/>
        <w:ind w:firstLine="709"/>
        <w:jc w:val="both"/>
        <w:rPr>
          <w:rFonts w:ascii="Arial" w:hAnsi="Arial" w:cs="Arial"/>
          <w:bCs/>
          <w:color w:val="000000"/>
          <w:sz w:val="28"/>
          <w:szCs w:val="28"/>
        </w:rPr>
      </w:pPr>
      <w:r w:rsidRPr="001E6222">
        <w:rPr>
          <w:rFonts w:ascii="Arial" w:hAnsi="Arial" w:cs="Arial"/>
          <w:bCs/>
          <w:color w:val="000000"/>
          <w:sz w:val="28"/>
          <w:szCs w:val="28"/>
        </w:rPr>
        <w:t>- Мы считаем, что на предстоящей неделе рубль может продолжить плавное ослабление. Предполагаемый торговый диапазон составляет 63-67 в паре с долларом, 68-72 в паре с евро, 9,1-9,5 в паре с юанем.</w:t>
      </w:r>
    </w:p>
    <w:p w14:paraId="3DC651F4" w14:textId="77777777" w:rsidR="001E6222" w:rsidRPr="001E6222" w:rsidRDefault="001E6222" w:rsidP="001E6222">
      <w:pPr>
        <w:spacing w:line="348" w:lineRule="auto"/>
        <w:ind w:firstLine="709"/>
        <w:jc w:val="both"/>
        <w:rPr>
          <w:rFonts w:ascii="Arial" w:hAnsi="Arial" w:cs="Arial"/>
          <w:bCs/>
          <w:color w:val="000000"/>
          <w:sz w:val="28"/>
          <w:szCs w:val="28"/>
        </w:rPr>
      </w:pPr>
      <w:r w:rsidRPr="001E6222">
        <w:rPr>
          <w:rFonts w:ascii="Arial" w:hAnsi="Arial" w:cs="Arial"/>
          <w:bCs/>
          <w:color w:val="000000"/>
          <w:sz w:val="28"/>
          <w:szCs w:val="28"/>
        </w:rPr>
        <w:t>Давление на рубль оказывают ожидания дальнейшего сокращения экспортных доходов России из-за снижения нефтяных цен и вступления в силу с 5 декабря европейского эмбарго на импорт российской нефти и потолка цен на покупку российской нефти.</w:t>
      </w:r>
    </w:p>
    <w:p w14:paraId="7C42E1AB" w14:textId="77777777" w:rsidR="001E6222" w:rsidRPr="001E6222" w:rsidRDefault="001E6222" w:rsidP="001E6222">
      <w:pPr>
        <w:spacing w:line="348" w:lineRule="auto"/>
        <w:ind w:firstLine="709"/>
        <w:jc w:val="both"/>
        <w:rPr>
          <w:rFonts w:ascii="Arial" w:hAnsi="Arial" w:cs="Arial"/>
          <w:bCs/>
          <w:color w:val="000000"/>
          <w:sz w:val="28"/>
          <w:szCs w:val="28"/>
        </w:rPr>
      </w:pPr>
      <w:r w:rsidRPr="001E6222">
        <w:rPr>
          <w:rFonts w:ascii="Arial" w:hAnsi="Arial" w:cs="Arial"/>
          <w:bCs/>
          <w:color w:val="000000"/>
          <w:sz w:val="28"/>
          <w:szCs w:val="28"/>
        </w:rPr>
        <w:t>Котировки нефти Brent остаются ниже $80 за баррель на фоне опасений глобальной рецессии. В свою очередь, скидки покупателям российской нефти Urals возросли из-за западных санкций. Так, по оценке Минфина РФ, средняя цена российской экспортной нефти Urals с 15 ноября по 14 декабря составила $57,5 за баррель против $71,1 за баррель месяцем ранее (снижение на 19%).</w:t>
      </w:r>
    </w:p>
    <w:p w14:paraId="2CD849C5" w14:textId="77777777" w:rsidR="001E6222" w:rsidRPr="001E6222" w:rsidRDefault="001E6222" w:rsidP="001E6222">
      <w:pPr>
        <w:spacing w:line="348" w:lineRule="auto"/>
        <w:ind w:firstLine="709"/>
        <w:jc w:val="both"/>
        <w:rPr>
          <w:rFonts w:ascii="Arial" w:hAnsi="Arial" w:cs="Arial"/>
          <w:bCs/>
          <w:color w:val="000000"/>
          <w:sz w:val="28"/>
          <w:szCs w:val="28"/>
        </w:rPr>
      </w:pPr>
      <w:r w:rsidRPr="001E6222">
        <w:rPr>
          <w:rFonts w:ascii="Arial" w:hAnsi="Arial" w:cs="Arial"/>
          <w:bCs/>
          <w:color w:val="000000"/>
          <w:sz w:val="28"/>
          <w:szCs w:val="28"/>
        </w:rPr>
        <w:t>В то же время поддержку рублю окажет стартовавший декабрьский налоговый период, когда экспортеры будут активнее продавать валюту для расчетов с бюджетом. Пик налоговых выплат придется на 26 декабря, когда будут уплачиваться НДПИ, НДС и акцизы.</w:t>
      </w:r>
    </w:p>
    <w:p w14:paraId="0092CCBB" w14:textId="77777777" w:rsidR="001E6222" w:rsidRPr="001E6222" w:rsidRDefault="001E6222" w:rsidP="001E6222">
      <w:pPr>
        <w:spacing w:line="348" w:lineRule="auto"/>
        <w:ind w:firstLine="709"/>
        <w:jc w:val="both"/>
        <w:rPr>
          <w:rFonts w:ascii="Arial" w:hAnsi="Arial" w:cs="Arial"/>
          <w:bCs/>
          <w:color w:val="000000"/>
          <w:sz w:val="28"/>
          <w:szCs w:val="28"/>
        </w:rPr>
      </w:pPr>
      <w:r w:rsidRPr="001E6222">
        <w:rPr>
          <w:rFonts w:ascii="Arial" w:hAnsi="Arial" w:cs="Arial"/>
          <w:bCs/>
          <w:color w:val="000000"/>
          <w:sz w:val="28"/>
          <w:szCs w:val="28"/>
        </w:rPr>
        <w:lastRenderedPageBreak/>
        <w:t>Ожидаемое сохранение ключевой ставки Банком России на текущем уровне 7,5% с нейтральным сигналом было заложено в рынок и значимого влияния на курс рубля не оказало.</w:t>
      </w:r>
    </w:p>
    <w:p w14:paraId="1AC4E453" w14:textId="77777777" w:rsidR="001E6222" w:rsidRPr="001E6222" w:rsidRDefault="001E6222" w:rsidP="001E6222">
      <w:pPr>
        <w:spacing w:line="348" w:lineRule="auto"/>
        <w:ind w:firstLine="709"/>
        <w:jc w:val="both"/>
        <w:rPr>
          <w:rFonts w:ascii="Arial" w:hAnsi="Arial" w:cs="Arial"/>
          <w:b/>
          <w:bCs/>
          <w:color w:val="000000"/>
          <w:sz w:val="28"/>
          <w:szCs w:val="28"/>
        </w:rPr>
      </w:pPr>
      <w:r w:rsidRPr="001E6222">
        <w:rPr>
          <w:rFonts w:ascii="Arial" w:hAnsi="Arial" w:cs="Arial"/>
          <w:b/>
          <w:bCs/>
          <w:color w:val="000000"/>
          <w:sz w:val="28"/>
          <w:szCs w:val="28"/>
        </w:rPr>
        <w:t>Нефть</w:t>
      </w:r>
    </w:p>
    <w:p w14:paraId="0E77F516" w14:textId="77777777" w:rsidR="001E6222" w:rsidRPr="001E6222" w:rsidRDefault="001E6222" w:rsidP="001E6222">
      <w:pPr>
        <w:spacing w:line="348" w:lineRule="auto"/>
        <w:ind w:firstLine="709"/>
        <w:jc w:val="both"/>
        <w:rPr>
          <w:rFonts w:ascii="Arial" w:hAnsi="Arial" w:cs="Arial"/>
          <w:bCs/>
          <w:color w:val="000000"/>
          <w:sz w:val="28"/>
          <w:szCs w:val="28"/>
        </w:rPr>
      </w:pPr>
      <w:r w:rsidRPr="001E6222">
        <w:rPr>
          <w:rFonts w:ascii="Arial" w:hAnsi="Arial" w:cs="Arial"/>
          <w:b/>
          <w:bCs/>
          <w:color w:val="000000"/>
          <w:sz w:val="28"/>
          <w:szCs w:val="28"/>
        </w:rPr>
        <w:t>Владимир Евстифеев, начальник аналитического управления банка "Зенит":</w:t>
      </w:r>
    </w:p>
    <w:p w14:paraId="2B01FD0F" w14:textId="77777777" w:rsidR="001E6222" w:rsidRPr="001E6222" w:rsidRDefault="001E6222" w:rsidP="001E6222">
      <w:pPr>
        <w:spacing w:line="348" w:lineRule="auto"/>
        <w:ind w:firstLine="709"/>
        <w:jc w:val="both"/>
        <w:rPr>
          <w:rFonts w:ascii="Arial" w:hAnsi="Arial" w:cs="Arial"/>
          <w:bCs/>
          <w:color w:val="000000"/>
          <w:sz w:val="28"/>
          <w:szCs w:val="28"/>
        </w:rPr>
      </w:pPr>
      <w:r w:rsidRPr="001E6222">
        <w:rPr>
          <w:rFonts w:ascii="Arial" w:hAnsi="Arial" w:cs="Arial"/>
          <w:bCs/>
          <w:color w:val="000000"/>
          <w:sz w:val="28"/>
          <w:szCs w:val="28"/>
        </w:rPr>
        <w:t xml:space="preserve">- Несмотря на серию ужесточения денежно-кредитной политики рядом ключевых </w:t>
      </w:r>
      <w:proofErr w:type="spellStart"/>
      <w:r w:rsidRPr="001E6222">
        <w:rPr>
          <w:rFonts w:ascii="Arial" w:hAnsi="Arial" w:cs="Arial"/>
          <w:bCs/>
          <w:color w:val="000000"/>
          <w:sz w:val="28"/>
          <w:szCs w:val="28"/>
        </w:rPr>
        <w:t>центробанков</w:t>
      </w:r>
      <w:proofErr w:type="spellEnd"/>
      <w:r w:rsidRPr="001E6222">
        <w:rPr>
          <w:rFonts w:ascii="Arial" w:hAnsi="Arial" w:cs="Arial"/>
          <w:bCs/>
          <w:color w:val="000000"/>
          <w:sz w:val="28"/>
          <w:szCs w:val="28"/>
        </w:rPr>
        <w:t>, нефтяные котировки находят поводы для небольшого роста в разрезе недели. Прогнозы по экономике развитых стран продолжают ухудшаться на фоне более высокого уровня базовых процентных ставок, вызванного политикой борьбы с инфляцией.</w:t>
      </w:r>
    </w:p>
    <w:p w14:paraId="06560327" w14:textId="77777777" w:rsidR="001E6222" w:rsidRPr="001E6222" w:rsidRDefault="001E6222" w:rsidP="001E6222">
      <w:pPr>
        <w:spacing w:line="348" w:lineRule="auto"/>
        <w:ind w:firstLine="709"/>
        <w:jc w:val="both"/>
        <w:rPr>
          <w:rFonts w:ascii="Arial" w:hAnsi="Arial" w:cs="Arial"/>
          <w:bCs/>
          <w:color w:val="000000"/>
          <w:sz w:val="28"/>
          <w:szCs w:val="28"/>
        </w:rPr>
      </w:pPr>
      <w:r w:rsidRPr="001E6222">
        <w:rPr>
          <w:rFonts w:ascii="Arial" w:hAnsi="Arial" w:cs="Arial"/>
          <w:bCs/>
          <w:color w:val="000000"/>
          <w:sz w:val="28"/>
          <w:szCs w:val="28"/>
        </w:rPr>
        <w:t>Тем не менее, Международное энергетическое агентство повысило прогноз роста мирового спроса на нефть в 2023 году на 1,7 млн баррелей в сутки, ОПЕК+ сохраняет ожидания повышения на 2,25 млн баррелей в сутки. На нефтяном рынке складывается ситуация, когда инвесторы уверены в среднесрочных перспективах роста цен, при этом текущая ситуация не позволяет полностью заложить эти ожидания в котировки.</w:t>
      </w:r>
    </w:p>
    <w:p w14:paraId="2CC3B112" w14:textId="77777777" w:rsidR="001E6222" w:rsidRPr="001E6222" w:rsidRDefault="001E6222" w:rsidP="001E6222">
      <w:pPr>
        <w:spacing w:line="348" w:lineRule="auto"/>
        <w:ind w:firstLine="709"/>
        <w:jc w:val="both"/>
        <w:rPr>
          <w:rFonts w:ascii="Arial" w:hAnsi="Arial" w:cs="Arial"/>
          <w:bCs/>
          <w:color w:val="000000"/>
          <w:sz w:val="28"/>
          <w:szCs w:val="28"/>
        </w:rPr>
      </w:pPr>
      <w:r w:rsidRPr="001E6222">
        <w:rPr>
          <w:rFonts w:ascii="Arial" w:hAnsi="Arial" w:cs="Arial"/>
          <w:bCs/>
          <w:color w:val="000000"/>
          <w:sz w:val="28"/>
          <w:szCs w:val="28"/>
        </w:rPr>
        <w:t>Основными драйверами роста цен в начале 2023 года может стать сокращение предложения российской нефти, увеличение спроса со стороны Китая и восстановление стратегических запасов США. Краткосрочная динамика видится в консолидации около уровня $80 за баррель Brent.</w:t>
      </w:r>
    </w:p>
    <w:p w14:paraId="6A6CBCB7" w14:textId="77777777" w:rsidR="001E6222" w:rsidRPr="001E6222" w:rsidRDefault="001E6222" w:rsidP="001E6222">
      <w:pPr>
        <w:spacing w:line="348" w:lineRule="auto"/>
        <w:ind w:firstLine="709"/>
        <w:jc w:val="both"/>
        <w:rPr>
          <w:rFonts w:ascii="Arial" w:hAnsi="Arial" w:cs="Arial"/>
          <w:b/>
          <w:bCs/>
          <w:color w:val="000000"/>
          <w:sz w:val="28"/>
          <w:szCs w:val="28"/>
        </w:rPr>
      </w:pPr>
      <w:r w:rsidRPr="001E6222">
        <w:rPr>
          <w:rFonts w:ascii="Arial" w:hAnsi="Arial" w:cs="Arial"/>
          <w:b/>
          <w:bCs/>
          <w:color w:val="000000"/>
          <w:sz w:val="28"/>
          <w:szCs w:val="28"/>
        </w:rPr>
        <w:t>Биржа</w:t>
      </w:r>
    </w:p>
    <w:p w14:paraId="6890B160" w14:textId="77777777" w:rsidR="001E6222" w:rsidRPr="001E6222" w:rsidRDefault="001E6222" w:rsidP="001E6222">
      <w:pPr>
        <w:spacing w:line="348" w:lineRule="auto"/>
        <w:ind w:firstLine="709"/>
        <w:jc w:val="both"/>
        <w:rPr>
          <w:rFonts w:ascii="Arial" w:hAnsi="Arial" w:cs="Arial"/>
          <w:bCs/>
          <w:color w:val="000000"/>
          <w:sz w:val="28"/>
          <w:szCs w:val="28"/>
        </w:rPr>
      </w:pPr>
      <w:r w:rsidRPr="001E6222">
        <w:rPr>
          <w:rFonts w:ascii="Arial" w:hAnsi="Arial" w:cs="Arial"/>
          <w:b/>
          <w:bCs/>
          <w:color w:val="000000"/>
          <w:sz w:val="28"/>
          <w:szCs w:val="28"/>
        </w:rPr>
        <w:t>Василий Карпунин, начальник управления информационно-аналитического контента "БКС Мир инвестиций":</w:t>
      </w:r>
    </w:p>
    <w:p w14:paraId="11F19FD2" w14:textId="77777777" w:rsidR="001E6222" w:rsidRPr="001E6222" w:rsidRDefault="001E6222" w:rsidP="001E6222">
      <w:pPr>
        <w:spacing w:line="348" w:lineRule="auto"/>
        <w:ind w:firstLine="709"/>
        <w:jc w:val="both"/>
        <w:rPr>
          <w:rFonts w:ascii="Arial" w:hAnsi="Arial" w:cs="Arial"/>
          <w:bCs/>
          <w:color w:val="000000"/>
          <w:sz w:val="28"/>
          <w:szCs w:val="28"/>
        </w:rPr>
      </w:pPr>
      <w:r w:rsidRPr="001E6222">
        <w:rPr>
          <w:rFonts w:ascii="Arial" w:hAnsi="Arial" w:cs="Arial"/>
          <w:bCs/>
          <w:color w:val="000000"/>
          <w:sz w:val="28"/>
          <w:szCs w:val="28"/>
        </w:rPr>
        <w:t xml:space="preserve">- Российский рынок акций несколько недель находился в боковом коридоре и сейчас пытается выйти из него вниз. На следующей неделе ключевым событием для рынка станет дивидендный гэп ЛУКОЙЛа (вторник). Он может составить порядка 15%. Учитывая высокую долю </w:t>
      </w:r>
      <w:r w:rsidRPr="001E6222">
        <w:rPr>
          <w:rFonts w:ascii="Arial" w:hAnsi="Arial" w:cs="Arial"/>
          <w:bCs/>
          <w:color w:val="000000"/>
          <w:sz w:val="28"/>
          <w:szCs w:val="28"/>
        </w:rPr>
        <w:lastRenderedPageBreak/>
        <w:t xml:space="preserve">акций нефтяной компании в индексе </w:t>
      </w:r>
      <w:proofErr w:type="spellStart"/>
      <w:r w:rsidRPr="001E6222">
        <w:rPr>
          <w:rFonts w:ascii="Arial" w:hAnsi="Arial" w:cs="Arial"/>
          <w:bCs/>
          <w:color w:val="000000"/>
          <w:sz w:val="28"/>
          <w:szCs w:val="28"/>
        </w:rPr>
        <w:t>МосБиржи</w:t>
      </w:r>
      <w:proofErr w:type="spellEnd"/>
      <w:r w:rsidRPr="001E6222">
        <w:rPr>
          <w:rFonts w:ascii="Arial" w:hAnsi="Arial" w:cs="Arial"/>
          <w:bCs/>
          <w:color w:val="000000"/>
          <w:sz w:val="28"/>
          <w:szCs w:val="28"/>
        </w:rPr>
        <w:t xml:space="preserve"> (16,3%), такая просадка отнимет у индекса порядка 50 пунктов или 2,5%. Поэтому бенчмарк может опуститься на минимальные отметки с середины октября. В дальнейшем дивиденды ЛУКОЙЛа и других нефтяников (Газпром нефть, Роснефть, Татнефть) будут реинвестироваться, но этот фактор поддержки переносится на январь.</w:t>
      </w:r>
    </w:p>
    <w:p w14:paraId="7D8CFCFF" w14:textId="77777777" w:rsidR="001E6222" w:rsidRPr="001E6222" w:rsidRDefault="001E6222" w:rsidP="001E6222">
      <w:pPr>
        <w:spacing w:line="348" w:lineRule="auto"/>
        <w:ind w:firstLine="709"/>
        <w:jc w:val="both"/>
        <w:rPr>
          <w:rFonts w:ascii="Arial" w:hAnsi="Arial" w:cs="Arial"/>
          <w:bCs/>
          <w:color w:val="000000"/>
          <w:sz w:val="28"/>
          <w:szCs w:val="28"/>
        </w:rPr>
      </w:pPr>
      <w:r w:rsidRPr="001E6222">
        <w:rPr>
          <w:rFonts w:ascii="Arial" w:hAnsi="Arial" w:cs="Arial"/>
          <w:bCs/>
          <w:color w:val="000000"/>
          <w:sz w:val="28"/>
          <w:szCs w:val="28"/>
        </w:rPr>
        <w:t>Что касается резких движений в нефти и курсе рубля, то они в последние дни преимущественно игнорируются рынком акций. Вряд ли эта ситуация в ближайшие сессии поменяется.</w:t>
      </w:r>
    </w:p>
    <w:p w14:paraId="24D2CE4E" w14:textId="2BB2C3A3" w:rsidR="001E6222" w:rsidRDefault="001E6222" w:rsidP="001E6222">
      <w:pPr>
        <w:spacing w:line="348" w:lineRule="auto"/>
        <w:ind w:firstLine="709"/>
        <w:jc w:val="both"/>
        <w:rPr>
          <w:rFonts w:ascii="Arial" w:hAnsi="Arial" w:cs="Arial"/>
          <w:bCs/>
          <w:color w:val="000000"/>
          <w:sz w:val="28"/>
          <w:szCs w:val="28"/>
        </w:rPr>
      </w:pPr>
      <w:r w:rsidRPr="001E6222">
        <w:rPr>
          <w:rFonts w:ascii="Arial" w:hAnsi="Arial" w:cs="Arial"/>
          <w:bCs/>
          <w:color w:val="000000"/>
          <w:sz w:val="28"/>
          <w:szCs w:val="28"/>
        </w:rPr>
        <w:t>Следующая неделя, по сути, будет последней активной в этом году. Затем торговая активность и волатильность могут существенно снизиться, и сильных движений в голубых фишках мы уже не увидим при спокойном внешнем фоне. Останутся только лишь спекуляции в третьем эшелоне, которые сопровождают практически каждую сессию в последние недели.</w:t>
      </w:r>
    </w:p>
    <w:p w14:paraId="040810F2" w14:textId="447EC764" w:rsidR="00407CB4" w:rsidRDefault="00407CB4" w:rsidP="001E6222">
      <w:pPr>
        <w:spacing w:line="348" w:lineRule="auto"/>
        <w:ind w:firstLine="709"/>
        <w:jc w:val="both"/>
        <w:rPr>
          <w:rFonts w:ascii="Arial" w:hAnsi="Arial" w:cs="Arial"/>
          <w:bCs/>
          <w:color w:val="000000"/>
          <w:sz w:val="28"/>
          <w:szCs w:val="28"/>
        </w:rPr>
      </w:pPr>
    </w:p>
    <w:p w14:paraId="4EB41900" w14:textId="6E2FEE63" w:rsidR="00407CB4" w:rsidRDefault="00407CB4" w:rsidP="001E6222">
      <w:pPr>
        <w:spacing w:line="348" w:lineRule="auto"/>
        <w:ind w:firstLine="709"/>
        <w:jc w:val="both"/>
        <w:rPr>
          <w:rFonts w:ascii="Arial" w:hAnsi="Arial" w:cs="Arial"/>
          <w:bCs/>
          <w:color w:val="000000"/>
          <w:sz w:val="28"/>
          <w:szCs w:val="28"/>
        </w:rPr>
      </w:pPr>
    </w:p>
    <w:p w14:paraId="5A53F0D2" w14:textId="0DEDCE87" w:rsidR="0054052E" w:rsidRPr="009B2E2D" w:rsidRDefault="00407CB4" w:rsidP="00BB62FE">
      <w:pPr>
        <w:spacing w:line="348" w:lineRule="auto"/>
        <w:ind w:firstLine="709"/>
        <w:jc w:val="both"/>
        <w:rPr>
          <w:rFonts w:ascii="Arial" w:hAnsi="Arial" w:cs="Arial"/>
          <w:bCs/>
          <w:color w:val="000000"/>
          <w:sz w:val="28"/>
          <w:szCs w:val="28"/>
        </w:rPr>
      </w:pPr>
      <w:r>
        <w:rPr>
          <w:rFonts w:ascii="Arial" w:hAnsi="Arial" w:cs="Arial"/>
          <w:bCs/>
          <w:color w:val="000000"/>
          <w:sz w:val="28"/>
          <w:szCs w:val="28"/>
        </w:rPr>
        <w:t>***</w:t>
      </w:r>
    </w:p>
    <w:p w14:paraId="614A98AE" w14:textId="77777777" w:rsidR="004C0A21" w:rsidRPr="004C0A21" w:rsidRDefault="004C0A21" w:rsidP="004C0A21">
      <w:pPr>
        <w:spacing w:line="348" w:lineRule="auto"/>
        <w:ind w:firstLine="709"/>
        <w:jc w:val="both"/>
        <w:rPr>
          <w:rFonts w:ascii="Arial" w:hAnsi="Arial" w:cs="Arial"/>
          <w:bCs/>
          <w:color w:val="000000"/>
          <w:sz w:val="28"/>
          <w:szCs w:val="28"/>
        </w:rPr>
      </w:pPr>
    </w:p>
    <w:p w14:paraId="05D036BD" w14:textId="77777777" w:rsidR="003769DF" w:rsidRDefault="00A95C8F" w:rsidP="00474DC8">
      <w:pPr>
        <w:pStyle w:val="2"/>
        <w:spacing w:line="348" w:lineRule="auto"/>
        <w:rPr>
          <w:lang w:val="ru-RU"/>
        </w:rPr>
      </w:pPr>
      <w:bookmarkStart w:id="45" w:name="_Toc122331264"/>
      <w:r w:rsidRPr="00A95C8F">
        <w:t>Общество</w:t>
      </w:r>
      <w:bookmarkEnd w:id="44"/>
      <w:bookmarkEnd w:id="45"/>
      <w:r w:rsidRPr="00A95C8F">
        <w:t xml:space="preserve"> </w:t>
      </w:r>
    </w:p>
    <w:p w14:paraId="1FD096E0" w14:textId="77777777" w:rsidR="00673FD6" w:rsidRPr="00673FD6" w:rsidRDefault="00673FD6" w:rsidP="00673FD6">
      <w:pPr>
        <w:pStyle w:val="14"/>
        <w:rPr>
          <w:b/>
        </w:rPr>
      </w:pPr>
      <w:r w:rsidRPr="00673FD6">
        <w:rPr>
          <w:b/>
        </w:rPr>
        <w:t>Пора взрослеть. Как трудоустройство с 13 лет повлияет на рынок труда и будущее молодого поколения: 20 идей по развитию России</w:t>
      </w:r>
    </w:p>
    <w:p w14:paraId="40410CB5" w14:textId="6587581C" w:rsidR="00673FD6" w:rsidRPr="00673FD6" w:rsidRDefault="00673FD6" w:rsidP="00BB62FE">
      <w:pPr>
        <w:pStyle w:val="14"/>
        <w:ind w:firstLine="567"/>
      </w:pPr>
      <w:r w:rsidRPr="00BB62FE">
        <w:rPr>
          <w:bCs w:val="0"/>
        </w:rPr>
        <w:t>Автор «20</w:t>
      </w:r>
      <w:r w:rsidR="00BB62FE" w:rsidRPr="00BB62FE">
        <w:rPr>
          <w:bCs w:val="0"/>
          <w:lang w:val="ru-RU"/>
        </w:rPr>
        <w:t xml:space="preserve"> </w:t>
      </w:r>
      <w:r w:rsidRPr="00BB62FE">
        <w:rPr>
          <w:bCs w:val="0"/>
        </w:rPr>
        <w:t>идей</w:t>
      </w:r>
      <w:r w:rsidR="00BB62FE" w:rsidRPr="00BB62FE">
        <w:rPr>
          <w:bCs w:val="0"/>
          <w:lang w:val="ru-RU"/>
        </w:rPr>
        <w:t xml:space="preserve"> </w:t>
      </w:r>
      <w:r w:rsidRPr="00BB62FE">
        <w:rPr>
          <w:bCs w:val="0"/>
        </w:rPr>
        <w:t>по развитию России» Дмитрий</w:t>
      </w:r>
      <w:r w:rsidR="00BB62FE" w:rsidRPr="00BB62FE">
        <w:rPr>
          <w:lang w:val="ru-RU"/>
        </w:rPr>
        <w:t xml:space="preserve"> </w:t>
      </w:r>
      <w:r w:rsidRPr="00673FD6">
        <w:t>Давыдов</w:t>
      </w:r>
      <w:r w:rsidR="00BB62FE" w:rsidRPr="00BB62FE">
        <w:rPr>
          <w:lang w:val="ru-RU"/>
        </w:rPr>
        <w:t xml:space="preserve"> </w:t>
      </w:r>
      <w:r w:rsidRPr="00673FD6">
        <w:t>дополнил</w:t>
      </w:r>
      <w:r w:rsidR="00BB62FE" w:rsidRPr="00BB62FE">
        <w:rPr>
          <w:lang w:val="ru-RU"/>
        </w:rPr>
        <w:t xml:space="preserve"> </w:t>
      </w:r>
      <w:r w:rsidRPr="00673FD6">
        <w:t>свои предложения. Одно из них касается подростков. По мнению автора проекта, им стоит дать возможность устраиваться на работу с 13 лет.</w:t>
      </w:r>
    </w:p>
    <w:p w14:paraId="1A915466" w14:textId="77777777" w:rsidR="00673FD6" w:rsidRPr="00673FD6" w:rsidRDefault="00673FD6" w:rsidP="00673FD6">
      <w:pPr>
        <w:pStyle w:val="14"/>
      </w:pPr>
      <w:r w:rsidRPr="00673FD6">
        <w:t xml:space="preserve">Во многих развитых странах, чтобы повысить востребованность молодежи на рынке труда, делают ставку на институт ученичества на рабочем месте, вовлекая в него несовершеннолетних. Так, </w:t>
      </w:r>
      <w:r w:rsidRPr="00673FD6">
        <w:lastRenderedPageBreak/>
        <w:t>в Германии, Австрии, Швейцарии, Дании и Норвегии от 30 до 70% учащихся средних школ задействованы в системе дуального профессионального образования. Такая модель предполагает совмещение обучения в школе с обучением на работе.</w:t>
      </w:r>
    </w:p>
    <w:p w14:paraId="545F7BF5" w14:textId="77777777" w:rsidR="00673FD6" w:rsidRPr="00673FD6" w:rsidRDefault="00673FD6" w:rsidP="00673FD6">
      <w:pPr>
        <w:pStyle w:val="14"/>
      </w:pPr>
      <w:r w:rsidRPr="00673FD6">
        <w:t>В Швейцарии такую систему практикуют с 2002 года, когда региональные власти обязали поддерживать трудоустройство подростков и обеспечивать условия для компаний по созданию специальных ученических рабочих мест. К 2019 году среднегодовой доход предпринимателя от найма одного молодого стажера за вычетом его зарплаты и других расходов составил 3 тыс. франков. По такому же примеру за прием подростка на стажировку бизнесу выплачивают пособия в Новой Зеландии.</w:t>
      </w:r>
    </w:p>
    <w:p w14:paraId="6E235AF7" w14:textId="77777777" w:rsidR="00673FD6" w:rsidRPr="00673FD6" w:rsidRDefault="00673FD6" w:rsidP="00673FD6">
      <w:pPr>
        <w:pStyle w:val="14"/>
      </w:pPr>
      <w:r w:rsidRPr="00673FD6">
        <w:t>Простая работа в Швейцарии разрешена с 13 лет, а с 15 лет подросток может подписывать контракт на полноценное трудоустройство, за исключением опасных видов деятельности. В Новой Зеландии вообще нет минимального возраста для трудоустройства — подросток в любое время может начать работать, однако есть ограничения по запрещенным видам работ до определенного возраста.</w:t>
      </w:r>
    </w:p>
    <w:p w14:paraId="5D65A453" w14:textId="77777777" w:rsidR="00673FD6" w:rsidRPr="00673FD6" w:rsidRDefault="00673FD6" w:rsidP="00673FD6">
      <w:pPr>
        <w:pStyle w:val="14"/>
      </w:pPr>
      <w:r w:rsidRPr="00673FD6">
        <w:t>Все эти страны показывают хорошие результаты относительно молодежной безработицы. В Швейцарии безработных в возрасте 15–29 лет 6,9%. А в Новой Зеландии — 9,6% в возрасте от 15–24 лет. В России же, по данным на 2021 год, безработица среди молодежи в возрасте 18–29 лет составляла 16%. Это при том, что в статистику не включены подростки 15–17 лет, с которыми уровень безработицы был бы гораздо выше.</w:t>
      </w:r>
    </w:p>
    <w:p w14:paraId="1F5DE1E4" w14:textId="77777777" w:rsidR="00673FD6" w:rsidRPr="00673FD6" w:rsidRDefault="00673FD6" w:rsidP="00673FD6">
      <w:pPr>
        <w:pStyle w:val="14"/>
        <w:ind w:firstLine="0"/>
      </w:pPr>
      <w:r w:rsidRPr="00673FD6">
        <w:lastRenderedPageBreak/>
        <w:fldChar w:fldCharType="begin"/>
      </w:r>
      <w:r w:rsidRPr="00673FD6">
        <w:instrText xml:space="preserve"> INCLUDEPICTURE "https://img.gazeta.ru/files3/251/15821251/upload-23_1-pic_32ratio_900x600_fit-900x600-97363.jpg" \* MERGEFORMATINET </w:instrText>
      </w:r>
      <w:r w:rsidRPr="00673FD6">
        <w:fldChar w:fldCharType="separate"/>
      </w:r>
      <w:r w:rsidR="00BB62FE" w:rsidRPr="00673FD6">
        <w:rPr>
          <w:noProof/>
        </w:rPr>
        <w:drawing>
          <wp:inline distT="0" distB="0" distL="0" distR="0" wp14:anchorId="165FD860" wp14:editId="225BDD1B">
            <wp:extent cx="4937760" cy="3873500"/>
            <wp:effectExtent l="0" t="0" r="0" b="0"/>
            <wp:docPr id="720" name="Рисунок 7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0"/>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7760" cy="3873500"/>
                    </a:xfrm>
                    <a:prstGeom prst="rect">
                      <a:avLst/>
                    </a:prstGeom>
                    <a:noFill/>
                    <a:ln>
                      <a:noFill/>
                    </a:ln>
                  </pic:spPr>
                </pic:pic>
              </a:graphicData>
            </a:graphic>
          </wp:inline>
        </w:drawing>
      </w:r>
      <w:r w:rsidRPr="00673FD6">
        <w:fldChar w:fldCharType="end"/>
      </w:r>
      <w:r w:rsidRPr="00673FD6">
        <w:fldChar w:fldCharType="begin"/>
      </w:r>
      <w:r w:rsidRPr="00673FD6">
        <w:instrText xml:space="preserve"> INCLUDEPICTURE "https://img.gazeta.ru/files3/257/15821257/upload-23_2-pic_32ratio_900x600_fit-900x600-86581.jpg" \* MERGEFORMATINET </w:instrText>
      </w:r>
      <w:r w:rsidRPr="00673FD6">
        <w:fldChar w:fldCharType="separate"/>
      </w:r>
      <w:r w:rsidR="00BB62FE" w:rsidRPr="00673FD6">
        <w:rPr>
          <w:noProof/>
        </w:rPr>
        <w:drawing>
          <wp:inline distT="0" distB="0" distL="0" distR="0" wp14:anchorId="49047F2B" wp14:editId="7BAC58E3">
            <wp:extent cx="5087620" cy="3990340"/>
            <wp:effectExtent l="0" t="0" r="0" b="0"/>
            <wp:docPr id="719" name="Рисунок 7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9"/>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7620" cy="3990340"/>
                    </a:xfrm>
                    <a:prstGeom prst="rect">
                      <a:avLst/>
                    </a:prstGeom>
                    <a:noFill/>
                    <a:ln>
                      <a:noFill/>
                    </a:ln>
                  </pic:spPr>
                </pic:pic>
              </a:graphicData>
            </a:graphic>
          </wp:inline>
        </w:drawing>
      </w:r>
      <w:r w:rsidRPr="00673FD6">
        <w:fldChar w:fldCharType="end"/>
      </w:r>
      <w:r w:rsidRPr="00673FD6">
        <w:fldChar w:fldCharType="begin"/>
      </w:r>
      <w:r w:rsidRPr="00673FD6">
        <w:instrText xml:space="preserve"> INCLUDEPICTURE "https://www.gazeta.ru/prcom/2022/11/22/15820999.shtml?utm_source=gazeta&amp;utm_medium=gazeta&amp;utm_campaign=part&amp;utm_content=native1" \* MERGEFORMATINET </w:instrText>
      </w:r>
      <w:r w:rsidRPr="00673FD6">
        <w:fldChar w:fldCharType="separate"/>
      </w:r>
      <w:r w:rsidR="00BB62FE" w:rsidRPr="00673FD6">
        <w:rPr>
          <w:noProof/>
        </w:rPr>
        <mc:AlternateContent>
          <mc:Choice Requires="wps">
            <w:drawing>
              <wp:inline distT="0" distB="0" distL="0" distR="0" wp14:anchorId="2CBA4BD7" wp14:editId="67A46AE0">
                <wp:extent cx="299085" cy="299085"/>
                <wp:effectExtent l="0" t="0" r="0" b="0"/>
                <wp:docPr id="17" name="AutoShape 7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08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572789F" id="AutoShape 718" o:spid="_x0000_s1026" style="width:23.55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" filled="f" stroked="f">
                <v:path arrowok="t"/>
                <w10:anchorlock/>
              </v:rect>
            </w:pict>
          </mc:Fallback>
        </mc:AlternateContent>
      </w:r>
      <w:r w:rsidRPr="00673FD6">
        <w:fldChar w:fldCharType="end"/>
      </w:r>
      <w:r w:rsidRPr="00673FD6">
        <w:lastRenderedPageBreak/>
        <w:fldChar w:fldCharType="begin"/>
      </w:r>
      <w:r w:rsidRPr="00673FD6">
        <w:instrText xml:space="preserve"> INCLUDEPICTURE "https://img.gazeta.ru/files3/263/15821263/upload-23_3-pic_32ratio_900x600_fit-900x600-47689.jpg" \* MERGEFORMATINET </w:instrText>
      </w:r>
      <w:r w:rsidRPr="00673FD6">
        <w:fldChar w:fldCharType="separate"/>
      </w:r>
      <w:r w:rsidR="00BB62FE" w:rsidRPr="00673FD6">
        <w:rPr>
          <w:noProof/>
        </w:rPr>
        <w:drawing>
          <wp:inline distT="0" distB="0" distL="0" distR="0" wp14:anchorId="69003ED2" wp14:editId="1B52C42B">
            <wp:extent cx="5120640" cy="4006850"/>
            <wp:effectExtent l="0" t="0" r="0" b="0"/>
            <wp:docPr id="717" name="Рисунок 7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7"/>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20640" cy="4006850"/>
                    </a:xfrm>
                    <a:prstGeom prst="rect">
                      <a:avLst/>
                    </a:prstGeom>
                    <a:noFill/>
                    <a:ln>
                      <a:noFill/>
                    </a:ln>
                  </pic:spPr>
                </pic:pic>
              </a:graphicData>
            </a:graphic>
          </wp:inline>
        </w:drawing>
      </w:r>
      <w:r w:rsidRPr="00673FD6">
        <w:fldChar w:fldCharType="end"/>
      </w:r>
      <w:r w:rsidRPr="00673FD6">
        <w:fldChar w:fldCharType="begin"/>
      </w:r>
      <w:r w:rsidRPr="00673FD6">
        <w:instrText xml:space="preserve"> INCLUDEPICTURE "https://www.gazeta.ru/prcom/2022/11/22/15820999.shtml?utm_source=gazeta&amp;utm_medium=gazeta&amp;utm_campaign=part&amp;utm_content=native1" \* MERGEFORMATINET </w:instrText>
      </w:r>
      <w:r w:rsidRPr="00673FD6">
        <w:fldChar w:fldCharType="separate"/>
      </w:r>
      <w:r w:rsidR="00BB62FE" w:rsidRPr="00673FD6">
        <w:rPr>
          <w:noProof/>
        </w:rPr>
        <mc:AlternateContent>
          <mc:Choice Requires="wps">
            <w:drawing>
              <wp:inline distT="0" distB="0" distL="0" distR="0" wp14:anchorId="6B686B13" wp14:editId="55D79E33">
                <wp:extent cx="299085" cy="299085"/>
                <wp:effectExtent l="0" t="0" r="0" b="0"/>
                <wp:docPr id="16" name="AutoShape 7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08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5DE8256" id="AutoShape 716" o:spid="_x0000_s1026" style="width:23.55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" filled="f" stroked="f">
                <v:path arrowok="t"/>
                <w10:anchorlock/>
              </v:rect>
            </w:pict>
          </mc:Fallback>
        </mc:AlternateContent>
      </w:r>
      <w:r w:rsidRPr="00673FD6">
        <w:fldChar w:fldCharType="end"/>
      </w:r>
      <w:r w:rsidRPr="00673FD6">
        <w:fldChar w:fldCharType="begin"/>
      </w:r>
      <w:r w:rsidRPr="00673FD6">
        <w:instrText xml:space="preserve"> INCLUDEPICTURE "https://www.gazeta.ru/prcom/2022/11/22/15820999.shtml?utm_source=gazeta&amp;utm_medium=gazeta&amp;utm_campaign=part&amp;utm_content=native1" \* MERGEFORMATINET </w:instrText>
      </w:r>
      <w:r w:rsidRPr="00673FD6">
        <w:fldChar w:fldCharType="separate"/>
      </w:r>
      <w:r w:rsidR="00BB62FE" w:rsidRPr="00673FD6">
        <w:rPr>
          <w:noProof/>
        </w:rPr>
        <mc:AlternateContent>
          <mc:Choice Requires="wps">
            <w:drawing>
              <wp:inline distT="0" distB="0" distL="0" distR="0" wp14:anchorId="44FF45F7" wp14:editId="66A8A5A9">
                <wp:extent cx="299085" cy="299085"/>
                <wp:effectExtent l="0" t="0" r="0" b="0"/>
                <wp:docPr id="15" name="AutoShape 7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08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443C592" id="AutoShape 715" o:spid="_x0000_s1026" style="width:23.55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" filled="f" stroked="f">
                <v:path arrowok="t"/>
                <w10:anchorlock/>
              </v:rect>
            </w:pict>
          </mc:Fallback>
        </mc:AlternateContent>
      </w:r>
      <w:r w:rsidRPr="00673FD6">
        <w:fldChar w:fldCharType="end"/>
      </w:r>
    </w:p>
    <w:p w14:paraId="6FAFA438" w14:textId="77777777" w:rsidR="00673FD6" w:rsidRPr="00673FD6" w:rsidRDefault="00673FD6" w:rsidP="00673FD6">
      <w:pPr>
        <w:pStyle w:val="14"/>
      </w:pPr>
      <w:r w:rsidRPr="00673FD6">
        <w:t>В 2014 году в России была попытка внедрить модель дуальной системы образования. Но несмотря на то, что его эффективность была доказана, в силу ряда трудностей программа так и не получила масштабного охвата. Есть также опыт разовых мероприятий по профориентации и обучению подростков на рабочих местах — так, администрация Москвы однажды устраивала акцию по месячной стажировке подростков во время последних летних каникул. Однако для достижения стабильных результатов этого недостаточно, и нужно улучшать условия для предпринимателей в сфере найма и обучения молодого поколения, считает Дмитрий Давыдов.</w:t>
      </w:r>
    </w:p>
    <w:p w14:paraId="403BE19E" w14:textId="4CF96409" w:rsidR="00673FD6" w:rsidRPr="00673FD6" w:rsidRDefault="00673FD6" w:rsidP="00673FD6">
      <w:pPr>
        <w:pStyle w:val="14"/>
      </w:pPr>
      <w:r w:rsidRPr="00673FD6">
        <w:t>Так, автор проекта </w:t>
      </w:r>
      <w:r w:rsidRPr="00407CB4">
        <w:t>«20 идей по развитию России»</w:t>
      </w:r>
      <w:r w:rsidRPr="00673FD6">
        <w:t xml:space="preserve"> предлагает создать в России новую систему трудоустройства подростков, чтобы у них была возможность быть вовлеченными в трудовые отношения и получать профессиональные навыки на рабочем месте. Во-первых, он считает нужным снизить легальный возраст для вступления в трудовые </w:t>
      </w:r>
      <w:r w:rsidRPr="00673FD6">
        <w:lastRenderedPageBreak/>
        <w:t>отношения с 14 до 13 лет (с согласия родителей или опекунов) и с 16 до 15 лет (самостоятельно).</w:t>
      </w:r>
    </w:p>
    <w:p w14:paraId="544B4C2E" w14:textId="77777777" w:rsidR="00673FD6" w:rsidRPr="00673FD6" w:rsidRDefault="00673FD6" w:rsidP="00673FD6">
      <w:pPr>
        <w:pStyle w:val="14"/>
      </w:pPr>
      <w:r w:rsidRPr="00673FD6">
        <w:t>«Для предпринимателей появится больше возможностей найти талантливых и трудолюбивых молодых людей в тех сферах, где закон разрешает им работать. Подростку это даст возможность попробовать свои силы еще раньше, чтобы увеличить уровень или количество приобретаемых навыков», — поясняет Давыдов.</w:t>
      </w:r>
    </w:p>
    <w:p w14:paraId="67B65C1F" w14:textId="77777777" w:rsidR="00673FD6" w:rsidRPr="00673FD6" w:rsidRDefault="00673FD6" w:rsidP="00673FD6">
      <w:pPr>
        <w:pStyle w:val="14"/>
      </w:pPr>
      <w:r w:rsidRPr="00673FD6">
        <w:t>Во-вторых, автор проекта считает важным предоставлять субсидии для компаний, устраивающих к себе подростков 13–18 лет и обучающих их на рабочем месте. Пособие при этом выплачивать в течение 6–12 месяцев при условии дальнейшего сохранения рабочего места или участия в социально значимом проекте. Его размер Давыдов предлагает определять на региональном уровне, но не меньше минимальной государственной академической стипендии и не больше МРОТ.</w:t>
      </w:r>
    </w:p>
    <w:p w14:paraId="59F9022D" w14:textId="77777777" w:rsidR="00673FD6" w:rsidRPr="00673FD6" w:rsidRDefault="00673FD6" w:rsidP="00673FD6">
      <w:pPr>
        <w:pStyle w:val="14"/>
      </w:pPr>
      <w:r w:rsidRPr="00673FD6">
        <w:t>«Государство выделяет огромные средства на поддержку средне-специального образования и помощь безработным. Часть этого бюджета может быть направлена и на программу увеличения рабочих мест для обучения подростков, поскольку она решает аналогичные задачи. Благодаря господдержке, предприниматели будут мотивированы брать юного новичка и взращивать из него специалиста», — уверен Дмитрий Давыдов.</w:t>
      </w:r>
    </w:p>
    <w:p w14:paraId="40D56E49" w14:textId="77777777" w:rsidR="00673FD6" w:rsidRPr="00673FD6" w:rsidRDefault="00673FD6" w:rsidP="00673FD6">
      <w:pPr>
        <w:pStyle w:val="14"/>
      </w:pPr>
      <w:r w:rsidRPr="00673FD6">
        <w:t xml:space="preserve">Кроме того, он считает важным освободить работающих подростков 13–18 лет от взносов по социальному страхованию и всех налогов, если доход не превышает двойного размера МРОТ. За счет льгот, в совокупности с субсидиями за ученичество, найм подростков станет намного привлекательней для работодателей, полагает автор проекта. Он также предлагает отменить занижение нормы часов в день и неделю при совмещении учебы с работой, оставив лишь общий </w:t>
      </w:r>
      <w:r w:rsidRPr="00673FD6">
        <w:lastRenderedPageBreak/>
        <w:t>возрастной лимит в 24 часа и 35 часов при условии соблюдений требований по обязательному образованию.</w:t>
      </w:r>
    </w:p>
    <w:p w14:paraId="56F4BC9C" w14:textId="77777777" w:rsidR="00673FD6" w:rsidRPr="00673FD6" w:rsidRDefault="00673FD6" w:rsidP="00673FD6">
      <w:pPr>
        <w:pStyle w:val="14"/>
      </w:pPr>
      <w:r w:rsidRPr="00673FD6">
        <w:t>«В этом случае у работодателей и у подростков будет больше гибкости в планировании времени. При текущих ограничениях работодатель не мотивирован вкладывать время и усилия в обучение сотрудника, если он не может вовлечь его в полноценный рабочий процесс даже на выходных или каникулах», — объясняет Давыдов.</w:t>
      </w:r>
    </w:p>
    <w:p w14:paraId="05F4A190" w14:textId="77777777" w:rsidR="00673FD6" w:rsidRPr="00673FD6" w:rsidRDefault="00673FD6" w:rsidP="00673FD6">
      <w:pPr>
        <w:pStyle w:val="14"/>
      </w:pPr>
      <w:r w:rsidRPr="00673FD6">
        <w:t>В результате воплощения описанной идеи подростки будут мотивированы набираться опыта еще до получения полного среднего образования, а значит, им будет гораздо легче строить карьеру в будущем, что в итоге приведет к снижению безработицы среди молодежи, уверен автор «20 идей». По его мнению, благодаря вовлеченности подростков в работу, у них будет меньше свободного времени на деструктивное поведение, что приведет к сокращению подростковой преступности, вредных привычек, подростковой беременности и других социальных проблем, присущих этому возрасту.</w:t>
      </w:r>
    </w:p>
    <w:p w14:paraId="14E6D294" w14:textId="77777777" w:rsidR="00673FD6" w:rsidRPr="00673FD6" w:rsidRDefault="00673FD6" w:rsidP="00673FD6">
      <w:pPr>
        <w:pStyle w:val="14"/>
      </w:pPr>
      <w:r w:rsidRPr="00673FD6">
        <w:t>«Увеличится доля населения, вовлеченного в экономическую деятельность. Качество работы и производительность специалистов в организациях и предприятиях со временем значительно улучшатся. Предприниматели получат материальную поддержку, а также больше возможностей в поиске талантов для успешного развития бизнеса. Все вложенные средства и усилия со стороны государства в массовое вовлечение подростков в профессиональные отношения сполна окупятся, а реализация этих мер неминуемо приведет к повышению конкурентоспособности и инвестиционной привлекательности страны», — убежден Дмитрий Давыдов.</w:t>
      </w:r>
    </w:p>
    <w:p w14:paraId="76293341" w14:textId="77777777" w:rsidR="00673FD6" w:rsidRPr="00673FD6" w:rsidRDefault="00673FD6" w:rsidP="00673FD6">
      <w:pPr>
        <w:pStyle w:val="14"/>
      </w:pPr>
      <w:r w:rsidRPr="00673FD6">
        <w:t xml:space="preserve">Кроме того, в интернете можно встретить немало историй о положительном опыте тех, кто начал работать с раннего возраста. Например, 14-летняя София из Санкт-Петербурга с помощью Молодежной Биржи сначала нашла работу озеленителем на родине </w:t>
      </w:r>
      <w:r w:rsidRPr="00673FD6">
        <w:lastRenderedPageBreak/>
        <w:t>Деда Мороза — в Великом Устюге, а затем работала в питерской налоговой. Там она занималась документами и получила знания по документообороту, которые пригождаются ей и по сей день, во взрослой жизни.</w:t>
      </w:r>
    </w:p>
    <w:p w14:paraId="25A04D5C" w14:textId="77777777" w:rsidR="00673FD6" w:rsidRPr="00673FD6" w:rsidRDefault="00673FD6" w:rsidP="00673FD6">
      <w:pPr>
        <w:pStyle w:val="14"/>
      </w:pPr>
      <w:r w:rsidRPr="00673FD6">
        <w:t>«Сейчас я очень рада, что когда-то настояла на своем желании работать. Это дало бесценный опыт — даже не столько в плане самой работы, а сколько в плане выстраивания отношений в коллективе, общения с начальством и понимания ценности денег. Для некоторых моих знакомых, которым когда-то запретили работать в школьно-студенческом возрасте, очень большой проблемой оказался поиск работы и прохождение испытательного срока при отсутствии данных навыков. К работе, безусловно, надо быть готовым морально, и, если ребенок не хочет работать, значит, ему это не нужно, однако запрещать подработки подросткам, желающим получить свои карманные деньги самостоятельно, глупо», — рассказала София.</w:t>
      </w:r>
    </w:p>
    <w:p w14:paraId="11C488EF" w14:textId="77777777" w:rsidR="00673FD6" w:rsidRPr="00673FD6" w:rsidRDefault="00673FD6" w:rsidP="00673FD6">
      <w:pPr>
        <w:pStyle w:val="14"/>
      </w:pPr>
      <w:r w:rsidRPr="00673FD6">
        <w:t xml:space="preserve">Идею о подростковом трудоустройстве поддержал также генеральный директор Центра политической информации Алексей Мухин. По его мнению, молодежная безработица является не только свидетельством относительной неэффективности </w:t>
      </w:r>
      <w:proofErr w:type="spellStart"/>
      <w:r w:rsidRPr="00673FD6">
        <w:t>профтех</w:t>
      </w:r>
      <w:proofErr w:type="spellEnd"/>
      <w:r w:rsidRPr="00673FD6">
        <w:t>- и среднего специального образования в стране, но и порождает многие социальные проблемы, связанные с неустроенностью части поколения.</w:t>
      </w:r>
    </w:p>
    <w:p w14:paraId="3BC5E961" w14:textId="77777777" w:rsidR="00673FD6" w:rsidRPr="00673FD6" w:rsidRDefault="00673FD6" w:rsidP="00673FD6">
      <w:pPr>
        <w:pStyle w:val="14"/>
      </w:pPr>
      <w:r w:rsidRPr="00673FD6">
        <w:t xml:space="preserve">«Снижение возраста для вступления в трудовые отношения действительно один из самых эффективных способов вовлечь заинтересованную молодежь в трудовой процесс и помочь сформировать собственную модель </w:t>
      </w:r>
      <w:proofErr w:type="spellStart"/>
      <w:r w:rsidRPr="00673FD6">
        <w:t>профсостоятельности</w:t>
      </w:r>
      <w:proofErr w:type="spellEnd"/>
      <w:r w:rsidRPr="00673FD6">
        <w:t xml:space="preserve"> уже, что называется, «с молодых ногтей», — отметил Мухин. — А предложенная субсидиарная помощь для компаний, вообще наиболее простой способ «убить двух зайцев» — стимулировать снижение молодежной безработицы и поддержать среднее и малое предпринимательство </w:t>
      </w:r>
      <w:r w:rsidRPr="00673FD6">
        <w:lastRenderedPageBreak/>
        <w:t>в стране, что в дальнейшем поможет сформировать устойчивый и постоянно развивающийся средний класс».</w:t>
      </w:r>
    </w:p>
    <w:p w14:paraId="3296FCB0" w14:textId="77777777" w:rsidR="00673FD6" w:rsidRPr="00673FD6" w:rsidRDefault="00673FD6" w:rsidP="00673FD6">
      <w:pPr>
        <w:pStyle w:val="14"/>
      </w:pPr>
      <w:r w:rsidRPr="00673FD6">
        <w:t>Он также добавил, что освобождение подростков от взносов по социальному страхованию и частично от налогов действительно не слишком обременительная для ФНС (Федеральной Налоговой Службы) уступка, тем более, что, таким образом, частично решается проблема формирования «серого сегмента» и молодежь автоматически вовлекается в легальную трудовую деятельность.</w:t>
      </w:r>
    </w:p>
    <w:p w14:paraId="6568CC98" w14:textId="77777777" w:rsidR="00673FD6" w:rsidRPr="00673FD6" w:rsidRDefault="00673FD6" w:rsidP="00673FD6">
      <w:pPr>
        <w:pStyle w:val="14"/>
      </w:pPr>
      <w:r w:rsidRPr="00673FD6">
        <w:t xml:space="preserve">Автор проекта направил свою идею в Минтруда. От имени ведомства заместитель директора Департамента занятости населения и </w:t>
      </w:r>
      <w:proofErr w:type="spellStart"/>
      <w:r w:rsidRPr="00673FD6">
        <w:t>трудовои</w:t>
      </w:r>
      <w:proofErr w:type="spellEnd"/>
      <w:r w:rsidRPr="00673FD6">
        <w:t xml:space="preserve">̆ миграции Денис </w:t>
      </w:r>
      <w:proofErr w:type="spellStart"/>
      <w:r w:rsidRPr="00673FD6">
        <w:t>Шамгунов</w:t>
      </w:r>
      <w:proofErr w:type="spellEnd"/>
      <w:r w:rsidRPr="00673FD6">
        <w:t xml:space="preserve"> и заместитель директора Департамента оплаты труда, трудовых отношений и социального партнерства Татьяна Маленко ответили ему, что установленные Трудовым кодексом ограничения на трудоустройство лиц до 16 лет, в первую очередь, направлены на охрану их здоровья и нравственности, предоставление им возможности получения образования и на реализацию требований международного права. Кроме того, в ответном письме говорится о Долгосрочной программе содействия занятости молодежи на период до 2030 года, целью которой является создание условий для реализации профессионального, трудового и предпринимательского потенциала молодежи в условиях трансформаций рынка труда. Программой предусмотрено субсидирование трудоустройства и профессиональное обучение различных категорий молодежи.</w:t>
      </w:r>
    </w:p>
    <w:p w14:paraId="007DC933" w14:textId="77777777" w:rsidR="00673FD6" w:rsidRPr="00673FD6" w:rsidRDefault="00673FD6" w:rsidP="00673FD6">
      <w:pPr>
        <w:pStyle w:val="14"/>
      </w:pPr>
      <w:r w:rsidRPr="00673FD6">
        <w:t xml:space="preserve">По мнению Дмитрий Давыдова, такой комплекс мероприятий при успешной реализации принесет плоды, однако, согласно озвученным целевым показателям, программа направлена скорее на резкое увеличение трудоустройства среди выпускников вузов и колледжей. Акцент на создание благоприятных условий для вовлечения в трудовую деятельность подростков мог бы стать </w:t>
      </w:r>
      <w:r w:rsidRPr="00673FD6">
        <w:lastRenderedPageBreak/>
        <w:t>катализатором для достижения успешности программы. Автор проекта считает, что на это стоит сделать ставку по двум причинам. Во-первых, современные информационные технологии и способы коммуникации значительно облегчают процесс обучения, высвобождая больше свободного времени. Во-вторых, стремясь получить постоянную работу в желаемой сфере, пусть даже и по частичной занятости, подросток раньше столкнется с реалиями рынка труда на практике, осознав всю сложность конкуренции. Он также добавил, что его предложения не противоречат охране здоровья и нравственности, предоставлению возможности на образование и реализации международного права.</w:t>
      </w:r>
    </w:p>
    <w:p w14:paraId="749C652B" w14:textId="77777777" w:rsidR="00673FD6" w:rsidRPr="00673FD6" w:rsidRDefault="00673FD6" w:rsidP="00673FD6">
      <w:pPr>
        <w:pStyle w:val="14"/>
      </w:pPr>
      <w:r w:rsidRPr="00673FD6">
        <w:t>«Согласно данным Росстата, в 2020 году безработица среди подростков 15–19 лет составляет 27,2%. Поэтому я прошу Министерство труда и социальной защиты дополнить и расширить существующую программу содействия занятости молодежи моими предложениями», — отметил Давыдов. В этом вопросе очень важна законодательная поддержка со стороны государства.</w:t>
      </w:r>
    </w:p>
    <w:p w14:paraId="009B2172" w14:textId="77777777" w:rsidR="00A47322" w:rsidRPr="00673FD6" w:rsidRDefault="00A47322" w:rsidP="00D340D3">
      <w:pPr>
        <w:pStyle w:val="14"/>
      </w:pPr>
    </w:p>
    <w:p w14:paraId="31FD715B" w14:textId="0640B7F9" w:rsidR="00FA69D6" w:rsidRDefault="00FA69D6" w:rsidP="00D340D3">
      <w:pPr>
        <w:pStyle w:val="14"/>
        <w:rPr>
          <w:lang w:val="ru-RU"/>
        </w:rPr>
      </w:pPr>
    </w:p>
    <w:p w14:paraId="10CA3FA9" w14:textId="77777777" w:rsidR="00A47322" w:rsidRPr="00FA69D6" w:rsidRDefault="00A47322" w:rsidP="00D340D3">
      <w:pPr>
        <w:pStyle w:val="14"/>
        <w:rPr>
          <w:lang w:val="ru-RU"/>
        </w:rPr>
      </w:pPr>
    </w:p>
    <w:p w14:paraId="62F286AD" w14:textId="77777777" w:rsidR="008431F2" w:rsidRPr="00A95C8F" w:rsidRDefault="008431F2" w:rsidP="008431F2">
      <w:pPr>
        <w:keepNext/>
        <w:spacing w:line="360" w:lineRule="auto"/>
        <w:jc w:val="center"/>
        <w:outlineLvl w:val="0"/>
        <w:rPr>
          <w:rFonts w:ascii="Arial" w:hAnsi="Arial" w:cs="Arial"/>
          <w:b/>
          <w:bCs/>
          <w:color w:val="000000"/>
          <w:sz w:val="32"/>
          <w:szCs w:val="32"/>
          <w:u w:val="single"/>
        </w:rPr>
      </w:pPr>
      <w:bookmarkStart w:id="46" w:name="_Toc122331265"/>
      <w:r w:rsidRPr="00A95C8F">
        <w:rPr>
          <w:rFonts w:ascii="Arial" w:hAnsi="Arial" w:cs="Arial"/>
          <w:b/>
          <w:bCs/>
          <w:color w:val="000000"/>
          <w:sz w:val="32"/>
          <w:szCs w:val="32"/>
          <w:u w:val="single"/>
        </w:rPr>
        <w:t>Полезная информация</w:t>
      </w:r>
      <w:bookmarkEnd w:id="46"/>
    </w:p>
    <w:p w14:paraId="0D2573CA" w14:textId="77777777" w:rsidR="00A95C8F" w:rsidRPr="005D3E73" w:rsidRDefault="00A95C8F" w:rsidP="002B1ED8">
      <w:pPr>
        <w:spacing w:line="360" w:lineRule="auto"/>
        <w:jc w:val="both"/>
        <w:rPr>
          <w:rFonts w:ascii="Arial" w:hAnsi="Arial" w:cs="Arial"/>
          <w:bCs/>
          <w:color w:val="000000"/>
          <w:sz w:val="16"/>
          <w:szCs w:val="16"/>
        </w:rPr>
      </w:pPr>
    </w:p>
    <w:p w14:paraId="70D7D729" w14:textId="77777777" w:rsidR="00E67202" w:rsidRDefault="00FE29FF" w:rsidP="005B6842">
      <w:pPr>
        <w:keepNext/>
        <w:spacing w:line="360" w:lineRule="auto"/>
        <w:ind w:firstLine="709"/>
        <w:jc w:val="both"/>
        <w:outlineLvl w:val="1"/>
        <w:rPr>
          <w:rFonts w:ascii="Arial" w:hAnsi="Arial" w:cs="Arial"/>
          <w:b/>
          <w:bCs/>
          <w:color w:val="000000"/>
          <w:sz w:val="28"/>
          <w:szCs w:val="28"/>
          <w:u w:val="single"/>
        </w:rPr>
      </w:pPr>
      <w:bookmarkStart w:id="47" w:name="_Toc86775892"/>
      <w:bookmarkStart w:id="48" w:name="_Toc86775893"/>
      <w:bookmarkStart w:id="49" w:name="_Toc122331266"/>
      <w:r w:rsidRPr="00A95C8F">
        <w:rPr>
          <w:rFonts w:ascii="Arial" w:hAnsi="Arial" w:cs="Arial"/>
          <w:b/>
          <w:bCs/>
          <w:color w:val="000000"/>
          <w:sz w:val="28"/>
          <w:szCs w:val="28"/>
          <w:u w:val="single"/>
        </w:rPr>
        <w:t>В опыт управленца</w:t>
      </w:r>
      <w:bookmarkEnd w:id="47"/>
      <w:bookmarkEnd w:id="48"/>
      <w:bookmarkEnd w:id="49"/>
    </w:p>
    <w:p w14:paraId="23662460" w14:textId="77777777" w:rsidR="008A1DA0" w:rsidRPr="008A1DA0" w:rsidRDefault="008A1DA0" w:rsidP="008A1DA0">
      <w:pPr>
        <w:spacing w:line="360" w:lineRule="auto"/>
        <w:ind w:firstLine="709"/>
        <w:jc w:val="both"/>
        <w:rPr>
          <w:rFonts w:ascii="Arial" w:hAnsi="Arial" w:cs="Arial"/>
          <w:b/>
          <w:bCs/>
          <w:color w:val="000000"/>
          <w:sz w:val="28"/>
          <w:szCs w:val="28"/>
        </w:rPr>
      </w:pPr>
      <w:proofErr w:type="spellStart"/>
      <w:r w:rsidRPr="008A1DA0">
        <w:rPr>
          <w:rFonts w:ascii="Arial" w:hAnsi="Arial" w:cs="Arial"/>
          <w:b/>
          <w:bCs/>
          <w:color w:val="000000"/>
          <w:sz w:val="28"/>
          <w:szCs w:val="28"/>
        </w:rPr>
        <w:t>Профстандарты</w:t>
      </w:r>
      <w:proofErr w:type="spellEnd"/>
      <w:r w:rsidRPr="008A1DA0">
        <w:rPr>
          <w:rFonts w:ascii="Arial" w:hAnsi="Arial" w:cs="Arial"/>
          <w:b/>
          <w:bCs/>
          <w:color w:val="000000"/>
          <w:sz w:val="28"/>
          <w:szCs w:val="28"/>
        </w:rPr>
        <w:t>. Зачем нужны и что дают?</w:t>
      </w:r>
    </w:p>
    <w:p w14:paraId="208E40AE" w14:textId="77777777" w:rsidR="008A1DA0" w:rsidRPr="008A1DA0" w:rsidRDefault="008A1DA0" w:rsidP="008A1DA0">
      <w:pPr>
        <w:spacing w:line="360" w:lineRule="auto"/>
        <w:ind w:firstLine="709"/>
        <w:jc w:val="both"/>
        <w:rPr>
          <w:rFonts w:ascii="Arial" w:hAnsi="Arial" w:cs="Arial"/>
          <w:bCs/>
          <w:color w:val="000000"/>
          <w:sz w:val="28"/>
          <w:szCs w:val="28"/>
        </w:rPr>
      </w:pPr>
      <w:r w:rsidRPr="008A1DA0">
        <w:rPr>
          <w:rFonts w:ascii="Arial" w:hAnsi="Arial" w:cs="Arial"/>
          <w:bCs/>
          <w:color w:val="000000"/>
          <w:sz w:val="28"/>
          <w:szCs w:val="28"/>
        </w:rPr>
        <w:t>В 2012 году в Трудовом кодексе появилось понятие «профессиональный стандарт», от которого иногда зависит не только должность, но и зарплата, а также возможность дальнейшего продвижения по карьерной лестнице.</w:t>
      </w:r>
    </w:p>
    <w:p w14:paraId="0C5429D5" w14:textId="77777777" w:rsidR="008A1DA0" w:rsidRPr="008A1DA0" w:rsidRDefault="008A1DA0" w:rsidP="008A1DA0">
      <w:pPr>
        <w:spacing w:line="360" w:lineRule="auto"/>
        <w:ind w:firstLine="709"/>
        <w:jc w:val="both"/>
        <w:rPr>
          <w:rFonts w:ascii="Arial" w:hAnsi="Arial" w:cs="Arial"/>
          <w:bCs/>
          <w:color w:val="000000"/>
          <w:sz w:val="28"/>
          <w:szCs w:val="28"/>
        </w:rPr>
      </w:pPr>
      <w:r w:rsidRPr="008A1DA0">
        <w:rPr>
          <w:rFonts w:ascii="Arial" w:hAnsi="Arial" w:cs="Arial"/>
          <w:bCs/>
          <w:color w:val="000000"/>
          <w:sz w:val="28"/>
          <w:szCs w:val="28"/>
        </w:rPr>
        <w:t>О том, что это такое, рассказали эксперты Профсоюза работников торговли и услуг.</w:t>
      </w:r>
    </w:p>
    <w:p w14:paraId="13D582F5" w14:textId="77777777" w:rsidR="008A1DA0" w:rsidRPr="008A1DA0" w:rsidRDefault="008A1DA0" w:rsidP="008A1DA0">
      <w:pPr>
        <w:spacing w:line="360" w:lineRule="auto"/>
        <w:ind w:firstLine="709"/>
        <w:jc w:val="both"/>
        <w:rPr>
          <w:rFonts w:ascii="Arial" w:hAnsi="Arial" w:cs="Arial"/>
          <w:b/>
          <w:bCs/>
          <w:color w:val="000000"/>
          <w:sz w:val="28"/>
          <w:szCs w:val="28"/>
        </w:rPr>
      </w:pPr>
      <w:r w:rsidRPr="008A1DA0">
        <w:rPr>
          <w:rFonts w:ascii="Arial" w:hAnsi="Arial" w:cs="Arial"/>
          <w:b/>
          <w:bCs/>
          <w:color w:val="000000"/>
          <w:sz w:val="28"/>
          <w:szCs w:val="28"/>
        </w:rPr>
        <w:t>Квалификация и стандарты</w:t>
      </w:r>
    </w:p>
    <w:p w14:paraId="010DBBC9" w14:textId="77777777" w:rsidR="008A1DA0" w:rsidRPr="008A1DA0" w:rsidRDefault="008A1DA0" w:rsidP="006D3055">
      <w:pPr>
        <w:spacing w:line="348" w:lineRule="auto"/>
        <w:ind w:firstLine="709"/>
        <w:jc w:val="both"/>
        <w:rPr>
          <w:rFonts w:ascii="Arial" w:hAnsi="Arial" w:cs="Arial"/>
          <w:bCs/>
          <w:color w:val="000000"/>
          <w:sz w:val="28"/>
          <w:szCs w:val="28"/>
        </w:rPr>
      </w:pPr>
      <w:bookmarkStart w:id="50" w:name="_GoBack"/>
      <w:r w:rsidRPr="008A1DA0">
        <w:rPr>
          <w:rFonts w:ascii="Arial" w:hAnsi="Arial" w:cs="Arial"/>
          <w:bCs/>
          <w:color w:val="000000"/>
          <w:sz w:val="28"/>
          <w:szCs w:val="28"/>
        </w:rPr>
        <w:lastRenderedPageBreak/>
        <w:t>Трудовой кодекс России закрепляет два юридических понятия, которые определяют уровень подготовки работника и возможность назначения его на ту или иную должность – это квалификация и профессиональный стандарт, соответствие которому необходимо для выполнения той или иной работы или профессиональной функции.</w:t>
      </w:r>
    </w:p>
    <w:p w14:paraId="06E9CC24" w14:textId="77777777" w:rsidR="008A1DA0" w:rsidRPr="008A1DA0" w:rsidRDefault="008A1DA0" w:rsidP="006D3055">
      <w:pPr>
        <w:spacing w:line="348" w:lineRule="auto"/>
        <w:ind w:firstLine="709"/>
        <w:jc w:val="both"/>
        <w:rPr>
          <w:rFonts w:ascii="Arial" w:hAnsi="Arial" w:cs="Arial"/>
          <w:bCs/>
          <w:color w:val="000000"/>
          <w:sz w:val="28"/>
          <w:szCs w:val="28"/>
        </w:rPr>
      </w:pPr>
      <w:r w:rsidRPr="008A1DA0">
        <w:rPr>
          <w:rFonts w:ascii="Arial" w:hAnsi="Arial" w:cs="Arial"/>
          <w:bCs/>
          <w:color w:val="000000"/>
          <w:sz w:val="28"/>
          <w:szCs w:val="28"/>
        </w:rPr>
        <w:t>К примеру, диплом о получении профессии повара – это квалификация, а умение приготовить определенное блюдо в определенных условиях – соответствие профессиональному стандарту.</w:t>
      </w:r>
    </w:p>
    <w:p w14:paraId="52492472" w14:textId="77777777" w:rsidR="008A1DA0" w:rsidRPr="008A1DA0" w:rsidRDefault="008A1DA0" w:rsidP="006D3055">
      <w:pPr>
        <w:spacing w:line="348" w:lineRule="auto"/>
        <w:ind w:firstLine="709"/>
        <w:jc w:val="both"/>
        <w:rPr>
          <w:rFonts w:ascii="Arial" w:hAnsi="Arial" w:cs="Arial"/>
          <w:bCs/>
          <w:color w:val="000000"/>
          <w:sz w:val="28"/>
          <w:szCs w:val="28"/>
        </w:rPr>
      </w:pPr>
      <w:r w:rsidRPr="008A1DA0">
        <w:rPr>
          <w:rFonts w:ascii="Arial" w:hAnsi="Arial" w:cs="Arial"/>
          <w:bCs/>
          <w:color w:val="000000"/>
          <w:sz w:val="28"/>
          <w:szCs w:val="28"/>
        </w:rPr>
        <w:t>Профессиональные стандарты разрабатывают сами работодатели под чутким руководством Минтруда. Порядок этой разработки утвержден соответствующим постановление правительства от 2013 года.</w:t>
      </w:r>
    </w:p>
    <w:p w14:paraId="5B080490" w14:textId="77777777" w:rsidR="008A1DA0" w:rsidRPr="008A1DA0" w:rsidRDefault="008A1DA0" w:rsidP="006D3055">
      <w:pPr>
        <w:spacing w:line="348" w:lineRule="auto"/>
        <w:ind w:firstLine="709"/>
        <w:jc w:val="both"/>
        <w:rPr>
          <w:rFonts w:ascii="Arial" w:hAnsi="Arial" w:cs="Arial"/>
          <w:bCs/>
          <w:color w:val="000000"/>
          <w:sz w:val="28"/>
          <w:szCs w:val="28"/>
        </w:rPr>
      </w:pPr>
      <w:r w:rsidRPr="008A1DA0">
        <w:rPr>
          <w:rFonts w:ascii="Arial" w:hAnsi="Arial" w:cs="Arial"/>
          <w:bCs/>
          <w:color w:val="000000"/>
          <w:sz w:val="28"/>
          <w:szCs w:val="28"/>
        </w:rPr>
        <w:t xml:space="preserve">Все проекты </w:t>
      </w:r>
      <w:proofErr w:type="spellStart"/>
      <w:r w:rsidRPr="008A1DA0">
        <w:rPr>
          <w:rFonts w:ascii="Arial" w:hAnsi="Arial" w:cs="Arial"/>
          <w:bCs/>
          <w:color w:val="000000"/>
          <w:sz w:val="28"/>
          <w:szCs w:val="28"/>
        </w:rPr>
        <w:t>профстандартов</w:t>
      </w:r>
      <w:proofErr w:type="spellEnd"/>
      <w:r w:rsidRPr="008A1DA0">
        <w:rPr>
          <w:rFonts w:ascii="Arial" w:hAnsi="Arial" w:cs="Arial"/>
          <w:bCs/>
          <w:color w:val="000000"/>
          <w:sz w:val="28"/>
          <w:szCs w:val="28"/>
        </w:rPr>
        <w:t xml:space="preserve"> для каждой профессии после получения от союза работодателей размещаются на официальном сайте проектов нормативных правовых актов правительства и выносятся на общественное обсуждение, после чего их принимают и утверждают.</w:t>
      </w:r>
    </w:p>
    <w:p w14:paraId="5DA3F40F" w14:textId="77777777" w:rsidR="008A1DA0" w:rsidRPr="008A1DA0" w:rsidRDefault="008A1DA0" w:rsidP="006D3055">
      <w:pPr>
        <w:spacing w:line="348" w:lineRule="auto"/>
        <w:ind w:firstLine="709"/>
        <w:jc w:val="both"/>
        <w:rPr>
          <w:rFonts w:ascii="Arial" w:hAnsi="Arial" w:cs="Arial"/>
          <w:bCs/>
          <w:color w:val="000000"/>
          <w:sz w:val="28"/>
          <w:szCs w:val="28"/>
        </w:rPr>
      </w:pPr>
      <w:r w:rsidRPr="008A1DA0">
        <w:rPr>
          <w:rFonts w:ascii="Arial" w:hAnsi="Arial" w:cs="Arial"/>
          <w:bCs/>
          <w:color w:val="000000"/>
          <w:sz w:val="28"/>
          <w:szCs w:val="28"/>
        </w:rPr>
        <w:t>Если за 15 дней к проекту поступили важные замечания, формируется согласительная комиссия с участием представителей разработчика, Минтруда и профсоюзов.</w:t>
      </w:r>
    </w:p>
    <w:p w14:paraId="75D6C4EE" w14:textId="77777777" w:rsidR="008A1DA0" w:rsidRPr="008A1DA0" w:rsidRDefault="008A1DA0" w:rsidP="006D3055">
      <w:pPr>
        <w:spacing w:line="348" w:lineRule="auto"/>
        <w:ind w:firstLine="709"/>
        <w:jc w:val="both"/>
        <w:rPr>
          <w:rFonts w:ascii="Arial" w:hAnsi="Arial" w:cs="Arial"/>
          <w:bCs/>
          <w:color w:val="000000"/>
          <w:sz w:val="28"/>
          <w:szCs w:val="28"/>
        </w:rPr>
      </w:pPr>
      <w:r w:rsidRPr="008A1DA0">
        <w:rPr>
          <w:rFonts w:ascii="Arial" w:hAnsi="Arial" w:cs="Arial"/>
          <w:bCs/>
          <w:color w:val="000000"/>
          <w:sz w:val="28"/>
          <w:szCs w:val="28"/>
        </w:rPr>
        <w:t xml:space="preserve">Далее </w:t>
      </w:r>
      <w:proofErr w:type="spellStart"/>
      <w:r w:rsidRPr="008A1DA0">
        <w:rPr>
          <w:rFonts w:ascii="Arial" w:hAnsi="Arial" w:cs="Arial"/>
          <w:bCs/>
          <w:color w:val="000000"/>
          <w:sz w:val="28"/>
          <w:szCs w:val="28"/>
        </w:rPr>
        <w:t>профстандарты</w:t>
      </w:r>
      <w:proofErr w:type="spellEnd"/>
      <w:r w:rsidRPr="008A1DA0">
        <w:rPr>
          <w:rFonts w:ascii="Arial" w:hAnsi="Arial" w:cs="Arial"/>
          <w:bCs/>
          <w:color w:val="000000"/>
          <w:sz w:val="28"/>
          <w:szCs w:val="28"/>
        </w:rPr>
        <w:t xml:space="preserve"> закрепляются за профессией в едином тарифно-квалификационном справочнике работ и профессий рабочих (ЕТКС).</w:t>
      </w:r>
    </w:p>
    <w:p w14:paraId="4B4DC45D" w14:textId="77777777" w:rsidR="008A1DA0" w:rsidRPr="008A1DA0" w:rsidRDefault="008A1DA0" w:rsidP="006D3055">
      <w:pPr>
        <w:spacing w:line="348" w:lineRule="auto"/>
        <w:ind w:firstLine="709"/>
        <w:jc w:val="both"/>
        <w:rPr>
          <w:rFonts w:ascii="Arial" w:hAnsi="Arial" w:cs="Arial"/>
          <w:b/>
          <w:bCs/>
          <w:color w:val="000000"/>
          <w:sz w:val="28"/>
          <w:szCs w:val="28"/>
        </w:rPr>
      </w:pPr>
      <w:r w:rsidRPr="008A1DA0">
        <w:rPr>
          <w:rFonts w:ascii="Arial" w:hAnsi="Arial" w:cs="Arial"/>
          <w:b/>
          <w:bCs/>
          <w:color w:val="000000"/>
          <w:sz w:val="28"/>
          <w:szCs w:val="28"/>
        </w:rPr>
        <w:t>Что с ними делать</w:t>
      </w:r>
    </w:p>
    <w:p w14:paraId="0172FED4" w14:textId="77777777" w:rsidR="008A1DA0" w:rsidRPr="008A1DA0" w:rsidRDefault="008A1DA0" w:rsidP="006D3055">
      <w:pPr>
        <w:spacing w:line="348" w:lineRule="auto"/>
        <w:ind w:firstLine="709"/>
        <w:jc w:val="both"/>
        <w:rPr>
          <w:rFonts w:ascii="Arial" w:hAnsi="Arial" w:cs="Arial"/>
          <w:bCs/>
          <w:color w:val="000000"/>
          <w:sz w:val="28"/>
          <w:szCs w:val="28"/>
        </w:rPr>
      </w:pPr>
      <w:r w:rsidRPr="008A1DA0">
        <w:rPr>
          <w:rFonts w:ascii="Arial" w:hAnsi="Arial" w:cs="Arial"/>
          <w:bCs/>
          <w:color w:val="000000"/>
          <w:sz w:val="28"/>
          <w:szCs w:val="28"/>
        </w:rPr>
        <w:t>Идея профессиональных стандартов заключается в том, чтобы определить минимальный уровень квалификации, которая требуется работнику для того, чтобы занимать определенную должность и работать по определенной профессии.</w:t>
      </w:r>
    </w:p>
    <w:p w14:paraId="33A6B2BB" w14:textId="77777777" w:rsidR="008A1DA0" w:rsidRPr="008A1DA0" w:rsidRDefault="008A1DA0" w:rsidP="006D3055">
      <w:pPr>
        <w:spacing w:line="348" w:lineRule="auto"/>
        <w:ind w:firstLine="709"/>
        <w:jc w:val="both"/>
        <w:rPr>
          <w:rFonts w:ascii="Arial" w:hAnsi="Arial" w:cs="Arial"/>
          <w:bCs/>
          <w:color w:val="000000"/>
          <w:sz w:val="28"/>
          <w:szCs w:val="28"/>
        </w:rPr>
      </w:pPr>
      <w:r w:rsidRPr="008A1DA0">
        <w:rPr>
          <w:rFonts w:ascii="Arial" w:hAnsi="Arial" w:cs="Arial"/>
          <w:bCs/>
          <w:color w:val="000000"/>
          <w:sz w:val="28"/>
          <w:szCs w:val="28"/>
        </w:rPr>
        <w:t xml:space="preserve">При этом для тех профессий и специальностей, для которых такие стандарты уже разработаны и утверждены, они являются </w:t>
      </w:r>
      <w:bookmarkEnd w:id="50"/>
      <w:r w:rsidRPr="008A1DA0">
        <w:rPr>
          <w:rFonts w:ascii="Arial" w:hAnsi="Arial" w:cs="Arial"/>
          <w:bCs/>
          <w:color w:val="000000"/>
          <w:sz w:val="28"/>
          <w:szCs w:val="28"/>
        </w:rPr>
        <w:lastRenderedPageBreak/>
        <w:t xml:space="preserve">обязательными для применения – то есть, работодатель не сможет оформить на эту работу сотрудника, который не обладает указанной в </w:t>
      </w:r>
      <w:proofErr w:type="spellStart"/>
      <w:r w:rsidRPr="008A1DA0">
        <w:rPr>
          <w:rFonts w:ascii="Arial" w:hAnsi="Arial" w:cs="Arial"/>
          <w:bCs/>
          <w:color w:val="000000"/>
          <w:sz w:val="28"/>
          <w:szCs w:val="28"/>
        </w:rPr>
        <w:t>профстандарте</w:t>
      </w:r>
      <w:proofErr w:type="spellEnd"/>
      <w:r w:rsidRPr="008A1DA0">
        <w:rPr>
          <w:rFonts w:ascii="Arial" w:hAnsi="Arial" w:cs="Arial"/>
          <w:bCs/>
          <w:color w:val="000000"/>
          <w:sz w:val="28"/>
          <w:szCs w:val="28"/>
        </w:rPr>
        <w:t xml:space="preserve"> квалификацией.</w:t>
      </w:r>
    </w:p>
    <w:p w14:paraId="1D236DC1" w14:textId="77777777" w:rsidR="008A1DA0" w:rsidRPr="008A1DA0" w:rsidRDefault="008A1DA0" w:rsidP="008A1DA0">
      <w:pPr>
        <w:spacing w:line="360" w:lineRule="auto"/>
        <w:ind w:firstLine="709"/>
        <w:jc w:val="both"/>
        <w:rPr>
          <w:rFonts w:ascii="Arial" w:hAnsi="Arial" w:cs="Arial"/>
          <w:bCs/>
          <w:color w:val="000000"/>
          <w:sz w:val="28"/>
          <w:szCs w:val="28"/>
        </w:rPr>
      </w:pPr>
      <w:r w:rsidRPr="008A1DA0">
        <w:rPr>
          <w:rFonts w:ascii="Arial" w:hAnsi="Arial" w:cs="Arial"/>
          <w:bCs/>
          <w:color w:val="000000"/>
          <w:sz w:val="28"/>
          <w:szCs w:val="28"/>
        </w:rPr>
        <w:t xml:space="preserve">При этом, работодатель может сам уточнить требования к соискателям, вводя дополнительные квалификационные характеристики с учетом особенностей труда на конкретном предприятии. Например, если </w:t>
      </w:r>
      <w:proofErr w:type="spellStart"/>
      <w:r w:rsidRPr="008A1DA0">
        <w:rPr>
          <w:rFonts w:ascii="Arial" w:hAnsi="Arial" w:cs="Arial"/>
          <w:bCs/>
          <w:color w:val="000000"/>
          <w:sz w:val="28"/>
          <w:szCs w:val="28"/>
        </w:rPr>
        <w:t>профстандарт</w:t>
      </w:r>
      <w:proofErr w:type="spellEnd"/>
      <w:r w:rsidRPr="008A1DA0">
        <w:rPr>
          <w:rFonts w:ascii="Arial" w:hAnsi="Arial" w:cs="Arial"/>
          <w:bCs/>
          <w:color w:val="000000"/>
          <w:sz w:val="28"/>
          <w:szCs w:val="28"/>
        </w:rPr>
        <w:t xml:space="preserve"> командира воздушного судна требует наличие квалификации пилота, то работодатель может уточнить, что речь идет об умении управления конкретными типами воздушных судов.</w:t>
      </w:r>
    </w:p>
    <w:p w14:paraId="73363E78" w14:textId="77777777" w:rsidR="008A1DA0" w:rsidRPr="008A1DA0" w:rsidRDefault="008A1DA0" w:rsidP="008A1DA0">
      <w:pPr>
        <w:spacing w:line="360" w:lineRule="auto"/>
        <w:ind w:firstLine="709"/>
        <w:jc w:val="both"/>
        <w:rPr>
          <w:rFonts w:ascii="Arial" w:hAnsi="Arial" w:cs="Arial"/>
          <w:bCs/>
          <w:color w:val="000000"/>
          <w:sz w:val="28"/>
          <w:szCs w:val="28"/>
        </w:rPr>
      </w:pPr>
      <w:r w:rsidRPr="008A1DA0">
        <w:rPr>
          <w:rFonts w:ascii="Arial" w:hAnsi="Arial" w:cs="Arial"/>
          <w:bCs/>
          <w:color w:val="000000"/>
          <w:sz w:val="28"/>
          <w:szCs w:val="28"/>
        </w:rPr>
        <w:t xml:space="preserve">Применение тех или иных профессиональных стандартов в ряде случаев необходимо для назначения работникам различных льгот. Так, требования </w:t>
      </w:r>
      <w:proofErr w:type="spellStart"/>
      <w:r w:rsidRPr="008A1DA0">
        <w:rPr>
          <w:rFonts w:ascii="Arial" w:hAnsi="Arial" w:cs="Arial"/>
          <w:bCs/>
          <w:color w:val="000000"/>
          <w:sz w:val="28"/>
          <w:szCs w:val="28"/>
        </w:rPr>
        <w:t>профстандарта</w:t>
      </w:r>
      <w:proofErr w:type="spellEnd"/>
      <w:r w:rsidRPr="008A1DA0">
        <w:rPr>
          <w:rFonts w:ascii="Arial" w:hAnsi="Arial" w:cs="Arial"/>
          <w:bCs/>
          <w:color w:val="000000"/>
          <w:sz w:val="28"/>
          <w:szCs w:val="28"/>
        </w:rPr>
        <w:t xml:space="preserve"> должны быть соблюдены для назначения сотрудника на должность педагогического работника.</w:t>
      </w:r>
    </w:p>
    <w:p w14:paraId="03077061" w14:textId="77777777" w:rsidR="008A1DA0" w:rsidRPr="008A1DA0" w:rsidRDefault="008A1DA0" w:rsidP="008A1DA0">
      <w:pPr>
        <w:spacing w:line="360" w:lineRule="auto"/>
        <w:ind w:firstLine="709"/>
        <w:jc w:val="both"/>
        <w:rPr>
          <w:rFonts w:ascii="Arial" w:hAnsi="Arial" w:cs="Arial"/>
          <w:b/>
          <w:bCs/>
          <w:color w:val="000000"/>
          <w:sz w:val="28"/>
          <w:szCs w:val="28"/>
        </w:rPr>
      </w:pPr>
      <w:r w:rsidRPr="008A1DA0">
        <w:rPr>
          <w:rFonts w:ascii="Arial" w:hAnsi="Arial" w:cs="Arial"/>
          <w:b/>
          <w:bCs/>
          <w:color w:val="000000"/>
          <w:sz w:val="28"/>
          <w:szCs w:val="28"/>
        </w:rPr>
        <w:t>Повод для учебы</w:t>
      </w:r>
    </w:p>
    <w:p w14:paraId="4F6EEEF6" w14:textId="77777777" w:rsidR="008A1DA0" w:rsidRPr="008A1DA0" w:rsidRDefault="008A1DA0" w:rsidP="008A1DA0">
      <w:pPr>
        <w:spacing w:line="360" w:lineRule="auto"/>
        <w:ind w:firstLine="709"/>
        <w:jc w:val="both"/>
        <w:rPr>
          <w:rFonts w:ascii="Arial" w:hAnsi="Arial" w:cs="Arial"/>
          <w:bCs/>
          <w:color w:val="000000"/>
          <w:sz w:val="28"/>
          <w:szCs w:val="28"/>
        </w:rPr>
      </w:pPr>
      <w:r w:rsidRPr="008A1DA0">
        <w:rPr>
          <w:rFonts w:ascii="Arial" w:hAnsi="Arial" w:cs="Arial"/>
          <w:bCs/>
          <w:color w:val="000000"/>
          <w:sz w:val="28"/>
          <w:szCs w:val="28"/>
        </w:rPr>
        <w:t xml:space="preserve">Чтобы назначить выбранного сотрудника на новую должность, сначала его нужно довести до необходимого уровня квалификации, которая прописана в </w:t>
      </w:r>
      <w:proofErr w:type="spellStart"/>
      <w:r w:rsidRPr="008A1DA0">
        <w:rPr>
          <w:rFonts w:ascii="Arial" w:hAnsi="Arial" w:cs="Arial"/>
          <w:bCs/>
          <w:color w:val="000000"/>
          <w:sz w:val="28"/>
          <w:szCs w:val="28"/>
        </w:rPr>
        <w:t>профстандарте</w:t>
      </w:r>
      <w:proofErr w:type="spellEnd"/>
      <w:r w:rsidRPr="008A1DA0">
        <w:rPr>
          <w:rFonts w:ascii="Arial" w:hAnsi="Arial" w:cs="Arial"/>
          <w:bCs/>
          <w:color w:val="000000"/>
          <w:sz w:val="28"/>
          <w:szCs w:val="28"/>
        </w:rPr>
        <w:t xml:space="preserve"> этой должности. Для этого сотрудник отправляется в учебный центр или ВУЗ за дополнительным образованием.</w:t>
      </w:r>
    </w:p>
    <w:p w14:paraId="6DD23646" w14:textId="77777777" w:rsidR="008A1DA0" w:rsidRPr="008A1DA0" w:rsidRDefault="008A1DA0" w:rsidP="008A1DA0">
      <w:pPr>
        <w:spacing w:line="360" w:lineRule="auto"/>
        <w:ind w:firstLine="709"/>
        <w:jc w:val="both"/>
        <w:rPr>
          <w:rFonts w:ascii="Arial" w:hAnsi="Arial" w:cs="Arial"/>
          <w:bCs/>
          <w:color w:val="000000"/>
          <w:sz w:val="28"/>
          <w:szCs w:val="28"/>
        </w:rPr>
      </w:pPr>
      <w:r w:rsidRPr="008A1DA0">
        <w:rPr>
          <w:rFonts w:ascii="Arial" w:hAnsi="Arial" w:cs="Arial"/>
          <w:bCs/>
          <w:color w:val="000000"/>
          <w:sz w:val="28"/>
          <w:szCs w:val="28"/>
        </w:rPr>
        <w:t>Порядок дополнительного образования прописан в статье 196 ТК РФ. Для начала организуется независимая оценка существующей квалификации работников. Для этого нанимается экспертный центр, а все сотрудники подписывают добровольное согласие пройти оценку квалификации.</w:t>
      </w:r>
    </w:p>
    <w:p w14:paraId="34790348" w14:textId="77777777" w:rsidR="008A1DA0" w:rsidRPr="008A1DA0" w:rsidRDefault="008A1DA0" w:rsidP="008A1DA0">
      <w:pPr>
        <w:spacing w:line="360" w:lineRule="auto"/>
        <w:ind w:firstLine="709"/>
        <w:jc w:val="both"/>
        <w:rPr>
          <w:rFonts w:ascii="Arial" w:hAnsi="Arial" w:cs="Arial"/>
          <w:bCs/>
          <w:color w:val="000000"/>
          <w:sz w:val="28"/>
          <w:szCs w:val="28"/>
        </w:rPr>
      </w:pPr>
      <w:r w:rsidRPr="008A1DA0">
        <w:rPr>
          <w:rFonts w:ascii="Arial" w:hAnsi="Arial" w:cs="Arial"/>
          <w:bCs/>
          <w:color w:val="000000"/>
          <w:sz w:val="28"/>
          <w:szCs w:val="28"/>
        </w:rPr>
        <w:t>Как правило, точный порядок аттестации прописывается в трудовом или коллективном договоре. Иногда (как, например, в случае с педагогами) требование регулярно проходить дополнительную профессиональную подготовку содержится в ведомственных нормативных актах – приказах и распоряжениях.</w:t>
      </w:r>
    </w:p>
    <w:p w14:paraId="217FB1B5" w14:textId="77777777" w:rsidR="008A1DA0" w:rsidRPr="008A1DA0" w:rsidRDefault="008A1DA0" w:rsidP="008A1DA0">
      <w:pPr>
        <w:spacing w:line="360" w:lineRule="auto"/>
        <w:ind w:firstLine="709"/>
        <w:jc w:val="both"/>
        <w:rPr>
          <w:rFonts w:ascii="Arial" w:hAnsi="Arial" w:cs="Arial"/>
          <w:bCs/>
          <w:color w:val="000000"/>
          <w:sz w:val="28"/>
          <w:szCs w:val="28"/>
        </w:rPr>
      </w:pPr>
      <w:r w:rsidRPr="008A1DA0">
        <w:rPr>
          <w:rFonts w:ascii="Arial" w:hAnsi="Arial" w:cs="Arial"/>
          <w:bCs/>
          <w:color w:val="000000"/>
          <w:sz w:val="28"/>
          <w:szCs w:val="28"/>
        </w:rPr>
        <w:lastRenderedPageBreak/>
        <w:t>Работникам, которые проходят такую подготовку, работодатель должен создавать необходимые условия для совмещения работы с получением образования. Для этого должны быть предоставлены гарантии, установленные трудовым законодательством, такие как учебный отпуск.</w:t>
      </w:r>
    </w:p>
    <w:p w14:paraId="3AD12A58" w14:textId="77777777" w:rsidR="008A1DA0" w:rsidRPr="008A1DA0" w:rsidRDefault="008A1DA0" w:rsidP="008A1DA0">
      <w:pPr>
        <w:spacing w:line="360" w:lineRule="auto"/>
        <w:ind w:firstLine="709"/>
        <w:jc w:val="both"/>
        <w:rPr>
          <w:rFonts w:ascii="Arial" w:hAnsi="Arial" w:cs="Arial"/>
          <w:bCs/>
          <w:color w:val="000000"/>
          <w:sz w:val="28"/>
          <w:szCs w:val="28"/>
        </w:rPr>
      </w:pPr>
      <w:r w:rsidRPr="008A1DA0">
        <w:rPr>
          <w:rFonts w:ascii="Arial" w:hAnsi="Arial" w:cs="Arial"/>
          <w:bCs/>
          <w:color w:val="000000"/>
          <w:sz w:val="28"/>
          <w:szCs w:val="28"/>
        </w:rPr>
        <w:t>Как правило, формы подготовки и дополнительного профессионального образования определяются с участием профсоюза, который рассматривает и утверждает или дорабатывает любые нормативные акты, разработанные работодателем по этой теме.</w:t>
      </w:r>
    </w:p>
    <w:p w14:paraId="055257A6" w14:textId="77777777" w:rsidR="008A1DA0" w:rsidRPr="008A1DA0" w:rsidRDefault="008A1DA0" w:rsidP="008A1DA0">
      <w:pPr>
        <w:spacing w:line="360" w:lineRule="auto"/>
        <w:ind w:firstLine="709"/>
        <w:jc w:val="both"/>
        <w:rPr>
          <w:rFonts w:ascii="Arial" w:hAnsi="Arial" w:cs="Arial"/>
          <w:b/>
          <w:bCs/>
          <w:color w:val="000000"/>
          <w:sz w:val="28"/>
          <w:szCs w:val="28"/>
        </w:rPr>
      </w:pPr>
      <w:r w:rsidRPr="008A1DA0">
        <w:rPr>
          <w:rFonts w:ascii="Arial" w:hAnsi="Arial" w:cs="Arial"/>
          <w:b/>
          <w:bCs/>
          <w:color w:val="000000"/>
          <w:sz w:val="28"/>
          <w:szCs w:val="28"/>
        </w:rPr>
        <w:t>Ученический договор</w:t>
      </w:r>
    </w:p>
    <w:p w14:paraId="42F94170" w14:textId="77777777" w:rsidR="008A1DA0" w:rsidRPr="008A1DA0" w:rsidRDefault="008A1DA0" w:rsidP="008A1DA0">
      <w:pPr>
        <w:spacing w:line="360" w:lineRule="auto"/>
        <w:ind w:firstLine="709"/>
        <w:jc w:val="both"/>
        <w:rPr>
          <w:rFonts w:ascii="Arial" w:hAnsi="Arial" w:cs="Arial"/>
          <w:bCs/>
          <w:color w:val="000000"/>
          <w:sz w:val="28"/>
          <w:szCs w:val="28"/>
        </w:rPr>
      </w:pPr>
      <w:r w:rsidRPr="008A1DA0">
        <w:rPr>
          <w:rFonts w:ascii="Arial" w:hAnsi="Arial" w:cs="Arial"/>
          <w:bCs/>
          <w:color w:val="000000"/>
          <w:sz w:val="28"/>
          <w:szCs w:val="28"/>
        </w:rPr>
        <w:t>Одна из форм предоставления гарантий обучаемому сотруднику – это заключение ученического договора. Этот документ является приложением к трудовому договору и содержит обязанности и гарантии работника и работодателя, связанные с получением образования.</w:t>
      </w:r>
    </w:p>
    <w:p w14:paraId="6F504020" w14:textId="77777777" w:rsidR="008A1DA0" w:rsidRPr="008A1DA0" w:rsidRDefault="008A1DA0" w:rsidP="008A1DA0">
      <w:pPr>
        <w:spacing w:line="360" w:lineRule="auto"/>
        <w:ind w:firstLine="709"/>
        <w:jc w:val="both"/>
        <w:rPr>
          <w:rFonts w:ascii="Arial" w:hAnsi="Arial" w:cs="Arial"/>
          <w:bCs/>
          <w:color w:val="000000"/>
          <w:sz w:val="28"/>
          <w:szCs w:val="28"/>
        </w:rPr>
      </w:pPr>
      <w:r w:rsidRPr="008A1DA0">
        <w:rPr>
          <w:rFonts w:ascii="Arial" w:hAnsi="Arial" w:cs="Arial"/>
          <w:bCs/>
          <w:color w:val="000000"/>
          <w:sz w:val="28"/>
          <w:szCs w:val="28"/>
        </w:rPr>
        <w:t>Например, работодатель обязуется выплачивать работнику среднюю зарплату, а работник – приступить к трудовым функциям у работодателя после завершения учебы.</w:t>
      </w:r>
    </w:p>
    <w:p w14:paraId="74B8EEAD" w14:textId="77777777" w:rsidR="008A1DA0" w:rsidRPr="008A1DA0" w:rsidRDefault="008A1DA0" w:rsidP="008A1DA0">
      <w:pPr>
        <w:spacing w:line="360" w:lineRule="auto"/>
        <w:ind w:firstLine="709"/>
        <w:jc w:val="both"/>
        <w:rPr>
          <w:rFonts w:ascii="Arial" w:hAnsi="Arial" w:cs="Arial"/>
          <w:bCs/>
          <w:color w:val="000000"/>
          <w:sz w:val="28"/>
          <w:szCs w:val="28"/>
        </w:rPr>
      </w:pPr>
      <w:r w:rsidRPr="008A1DA0">
        <w:rPr>
          <w:rFonts w:ascii="Arial" w:hAnsi="Arial" w:cs="Arial"/>
          <w:bCs/>
          <w:color w:val="000000"/>
          <w:sz w:val="28"/>
          <w:szCs w:val="28"/>
        </w:rPr>
        <w:t>Точные условия обучения определяются двумя сторонами и прописываются в самом договоре. Закон допускает проведение учебы как в индивидуальном режиме, так и в групповом.</w:t>
      </w:r>
    </w:p>
    <w:p w14:paraId="75A96824" w14:textId="77777777" w:rsidR="008A1DA0" w:rsidRPr="008A1DA0" w:rsidRDefault="008A1DA0" w:rsidP="008A1DA0">
      <w:pPr>
        <w:spacing w:line="360" w:lineRule="auto"/>
        <w:ind w:firstLine="709"/>
        <w:jc w:val="both"/>
        <w:rPr>
          <w:rFonts w:ascii="Arial" w:hAnsi="Arial" w:cs="Arial"/>
          <w:bCs/>
          <w:color w:val="000000"/>
          <w:sz w:val="28"/>
          <w:szCs w:val="28"/>
        </w:rPr>
      </w:pPr>
      <w:r w:rsidRPr="008A1DA0">
        <w:rPr>
          <w:rFonts w:ascii="Arial" w:hAnsi="Arial" w:cs="Arial"/>
          <w:bCs/>
          <w:color w:val="000000"/>
          <w:sz w:val="28"/>
          <w:szCs w:val="28"/>
        </w:rPr>
        <w:t>При этом время ученичества в течение недели не должно быть больше 40 часов или другой нормы рабочего времени, установленного для работников определенного возраста и профессии (например, для работников младше 16 лет эта норма всего 24 часа в неделю).</w:t>
      </w:r>
    </w:p>
    <w:p w14:paraId="7F0D32AC" w14:textId="77777777" w:rsidR="008A1DA0" w:rsidRPr="008A1DA0" w:rsidRDefault="008A1DA0" w:rsidP="008A1DA0">
      <w:pPr>
        <w:spacing w:line="360" w:lineRule="auto"/>
        <w:ind w:firstLine="709"/>
        <w:jc w:val="both"/>
        <w:rPr>
          <w:rFonts w:ascii="Arial" w:hAnsi="Arial" w:cs="Arial"/>
          <w:b/>
          <w:bCs/>
          <w:color w:val="000000"/>
          <w:sz w:val="28"/>
          <w:szCs w:val="28"/>
        </w:rPr>
      </w:pPr>
      <w:r w:rsidRPr="008A1DA0">
        <w:rPr>
          <w:rFonts w:ascii="Arial" w:hAnsi="Arial" w:cs="Arial"/>
          <w:b/>
          <w:bCs/>
          <w:color w:val="000000"/>
          <w:sz w:val="28"/>
          <w:szCs w:val="28"/>
        </w:rPr>
        <w:t>Ограничения, связанные с учебой</w:t>
      </w:r>
    </w:p>
    <w:p w14:paraId="385DEB98" w14:textId="77777777" w:rsidR="008A1DA0" w:rsidRPr="008A1DA0" w:rsidRDefault="008A1DA0" w:rsidP="008A1DA0">
      <w:pPr>
        <w:spacing w:line="360" w:lineRule="auto"/>
        <w:ind w:firstLine="709"/>
        <w:jc w:val="both"/>
        <w:rPr>
          <w:rFonts w:ascii="Arial" w:hAnsi="Arial" w:cs="Arial"/>
          <w:bCs/>
          <w:color w:val="000000"/>
          <w:sz w:val="28"/>
          <w:szCs w:val="28"/>
        </w:rPr>
      </w:pPr>
      <w:r w:rsidRPr="008A1DA0">
        <w:rPr>
          <w:rFonts w:ascii="Arial" w:hAnsi="Arial" w:cs="Arial"/>
          <w:bCs/>
          <w:color w:val="000000"/>
          <w:sz w:val="28"/>
          <w:szCs w:val="28"/>
        </w:rPr>
        <w:t>В период учебы работники могут полностью освобождаться от работы либо работать в режиме неполного рабочего дня. Это значит, что рабочий день для сотрудника сокращается с восьми часов в день до четырех.</w:t>
      </w:r>
    </w:p>
    <w:p w14:paraId="0623EA7B" w14:textId="77777777" w:rsidR="008A1DA0" w:rsidRPr="008A1DA0" w:rsidRDefault="008A1DA0" w:rsidP="008A1DA0">
      <w:pPr>
        <w:spacing w:line="360" w:lineRule="auto"/>
        <w:ind w:firstLine="709"/>
        <w:jc w:val="both"/>
        <w:rPr>
          <w:rFonts w:ascii="Arial" w:hAnsi="Arial" w:cs="Arial"/>
          <w:bCs/>
          <w:color w:val="000000"/>
          <w:sz w:val="28"/>
          <w:szCs w:val="28"/>
        </w:rPr>
      </w:pPr>
      <w:r w:rsidRPr="008A1DA0">
        <w:rPr>
          <w:rFonts w:ascii="Arial" w:hAnsi="Arial" w:cs="Arial"/>
          <w:bCs/>
          <w:color w:val="000000"/>
          <w:sz w:val="28"/>
          <w:szCs w:val="28"/>
        </w:rPr>
        <w:lastRenderedPageBreak/>
        <w:t>При этом на время действия ученического договора сотрудник, который проходит подготовку, не может привлекаться к сверхурочным работам и отправляться в командировки, если они не связаны с учебным процессом (например, учебная практика на предприятии или знакомство с оборудованием в другом цеху).</w:t>
      </w:r>
    </w:p>
    <w:p w14:paraId="2AE7365E" w14:textId="77777777" w:rsidR="008A1DA0" w:rsidRPr="008A1DA0" w:rsidRDefault="008A1DA0" w:rsidP="008A1DA0">
      <w:pPr>
        <w:spacing w:line="360" w:lineRule="auto"/>
        <w:ind w:firstLine="709"/>
        <w:jc w:val="both"/>
        <w:rPr>
          <w:rFonts w:ascii="Arial" w:hAnsi="Arial" w:cs="Arial"/>
          <w:bCs/>
          <w:color w:val="000000"/>
          <w:sz w:val="28"/>
          <w:szCs w:val="28"/>
        </w:rPr>
      </w:pPr>
      <w:r w:rsidRPr="008A1DA0">
        <w:rPr>
          <w:rFonts w:ascii="Arial" w:hAnsi="Arial" w:cs="Arial"/>
          <w:bCs/>
          <w:color w:val="000000"/>
          <w:sz w:val="28"/>
          <w:szCs w:val="28"/>
        </w:rPr>
        <w:t>На время учебы по ученическому договору работодатель обязан выплачивать работнику стипендию в размере не ниже минимального размера оплаты труда. Как правило, в коллективном договоре прописывается более высокий размер стипендии, который равен среднему уровню зарплаты работника на прежнем месте.</w:t>
      </w:r>
    </w:p>
    <w:p w14:paraId="031D8B25" w14:textId="77777777" w:rsidR="008A1DA0" w:rsidRPr="008A1DA0" w:rsidRDefault="008A1DA0" w:rsidP="008A1DA0">
      <w:pPr>
        <w:spacing w:line="360" w:lineRule="auto"/>
        <w:ind w:firstLine="709"/>
        <w:jc w:val="both"/>
        <w:rPr>
          <w:rFonts w:ascii="Arial" w:hAnsi="Arial" w:cs="Arial"/>
          <w:bCs/>
          <w:color w:val="000000"/>
          <w:sz w:val="28"/>
          <w:szCs w:val="28"/>
        </w:rPr>
      </w:pPr>
      <w:r w:rsidRPr="008A1DA0">
        <w:rPr>
          <w:rFonts w:ascii="Arial" w:hAnsi="Arial" w:cs="Arial"/>
          <w:bCs/>
          <w:color w:val="000000"/>
          <w:sz w:val="28"/>
          <w:szCs w:val="28"/>
        </w:rPr>
        <w:t>Однако, если прошедшего переподготовку сотрудника «перекупили» конкуренты, предложив более высокую зарплату или более привлекательные условия работы, то он обязан возместить работодателю все расходы, которые тот понес на подготовку работника – в том числе оплату проезда, проживания, самой учебы и стипендии.</w:t>
      </w:r>
    </w:p>
    <w:p w14:paraId="1F6FB980" w14:textId="77777777" w:rsidR="008A1DA0" w:rsidRPr="008A1DA0" w:rsidRDefault="008A1DA0" w:rsidP="008A1DA0">
      <w:pPr>
        <w:spacing w:line="360" w:lineRule="auto"/>
        <w:ind w:firstLine="709"/>
        <w:jc w:val="both"/>
        <w:rPr>
          <w:rFonts w:ascii="Arial" w:hAnsi="Arial" w:cs="Arial"/>
          <w:bCs/>
          <w:color w:val="000000"/>
          <w:sz w:val="28"/>
          <w:szCs w:val="28"/>
        </w:rPr>
      </w:pPr>
      <w:r w:rsidRPr="008A1DA0">
        <w:rPr>
          <w:rFonts w:ascii="Arial" w:hAnsi="Arial" w:cs="Arial"/>
          <w:bCs/>
          <w:color w:val="000000"/>
          <w:sz w:val="28"/>
          <w:szCs w:val="28"/>
        </w:rPr>
        <w:t>Как правило, этот вопрос решается разовой выплатой со стороны нового работодателя, однако бывают случаи, когда бывшему работодателю приходится взыскивать расходы по суду.</w:t>
      </w:r>
    </w:p>
    <w:p w14:paraId="5B23C4C6" w14:textId="77777777" w:rsidR="00A47322" w:rsidRDefault="00A47322" w:rsidP="004D7723">
      <w:pPr>
        <w:spacing w:line="360" w:lineRule="auto"/>
        <w:ind w:firstLine="709"/>
        <w:jc w:val="both"/>
        <w:rPr>
          <w:rFonts w:ascii="Arial" w:hAnsi="Arial" w:cs="Arial"/>
          <w:bCs/>
          <w:color w:val="000000"/>
          <w:sz w:val="28"/>
          <w:szCs w:val="28"/>
        </w:rPr>
      </w:pPr>
    </w:p>
    <w:p w14:paraId="49A0ED6A" w14:textId="77777777" w:rsidR="006D3055" w:rsidRDefault="006D3055" w:rsidP="004D7723">
      <w:pPr>
        <w:keepNext/>
        <w:spacing w:line="360" w:lineRule="auto"/>
        <w:jc w:val="center"/>
        <w:outlineLvl w:val="0"/>
        <w:rPr>
          <w:rFonts w:ascii="Arial" w:hAnsi="Arial" w:cs="Arial"/>
          <w:b/>
          <w:bCs/>
          <w:color w:val="000000"/>
          <w:sz w:val="32"/>
          <w:szCs w:val="32"/>
          <w:u w:val="single"/>
        </w:rPr>
      </w:pPr>
      <w:bookmarkStart w:id="51" w:name="_Toc122331267"/>
    </w:p>
    <w:p w14:paraId="32374238" w14:textId="34B973EC" w:rsidR="00035B23" w:rsidRPr="00A95C8F" w:rsidRDefault="00035B23" w:rsidP="004D7723">
      <w:pPr>
        <w:keepNext/>
        <w:spacing w:line="360" w:lineRule="auto"/>
        <w:jc w:val="center"/>
        <w:outlineLvl w:val="0"/>
        <w:rPr>
          <w:rFonts w:ascii="Arial" w:hAnsi="Arial" w:cs="Arial"/>
          <w:b/>
          <w:bCs/>
          <w:color w:val="000000"/>
          <w:sz w:val="32"/>
          <w:szCs w:val="32"/>
          <w:u w:val="single"/>
        </w:rPr>
      </w:pPr>
      <w:r w:rsidRPr="00A95C8F">
        <w:rPr>
          <w:rFonts w:ascii="Arial" w:hAnsi="Arial" w:cs="Arial"/>
          <w:b/>
          <w:bCs/>
          <w:color w:val="000000"/>
          <w:sz w:val="32"/>
          <w:szCs w:val="32"/>
          <w:u w:val="single"/>
        </w:rPr>
        <w:t>Познавательный блок</w:t>
      </w:r>
      <w:bookmarkEnd w:id="51"/>
    </w:p>
    <w:p w14:paraId="0CF41E56" w14:textId="77777777" w:rsidR="00A95C8F" w:rsidRPr="00B41403" w:rsidRDefault="00A95C8F" w:rsidP="00035B23">
      <w:pPr>
        <w:spacing w:line="336" w:lineRule="auto"/>
        <w:rPr>
          <w:sz w:val="16"/>
          <w:szCs w:val="16"/>
        </w:rPr>
      </w:pPr>
    </w:p>
    <w:p w14:paraId="0C3C815E" w14:textId="77777777" w:rsidR="00A95C8F" w:rsidRPr="00A95C8F" w:rsidRDefault="00A95C8F" w:rsidP="00035B23">
      <w:pPr>
        <w:keepNext/>
        <w:spacing w:line="336" w:lineRule="auto"/>
        <w:ind w:firstLine="709"/>
        <w:jc w:val="both"/>
        <w:outlineLvl w:val="1"/>
        <w:rPr>
          <w:rFonts w:ascii="Arial" w:hAnsi="Arial" w:cs="Arial"/>
          <w:b/>
          <w:bCs/>
          <w:color w:val="000000"/>
          <w:sz w:val="28"/>
          <w:szCs w:val="28"/>
          <w:u w:val="single"/>
        </w:rPr>
      </w:pPr>
      <w:bookmarkStart w:id="52" w:name="_Toc86775895"/>
      <w:bookmarkStart w:id="53" w:name="_Toc122331268"/>
      <w:r w:rsidRPr="00A95C8F">
        <w:rPr>
          <w:rFonts w:ascii="Arial" w:hAnsi="Arial" w:cs="Arial"/>
          <w:b/>
          <w:bCs/>
          <w:color w:val="000000"/>
          <w:sz w:val="28"/>
          <w:szCs w:val="28"/>
          <w:u w:val="single"/>
        </w:rPr>
        <w:t>Горизонты познания</w:t>
      </w:r>
      <w:bookmarkEnd w:id="52"/>
      <w:bookmarkEnd w:id="53"/>
    </w:p>
    <w:p w14:paraId="07FA794F" w14:textId="1FE65BF1" w:rsidR="00BB62FE" w:rsidRPr="00BB62FE" w:rsidRDefault="00BB62FE" w:rsidP="00BB62FE">
      <w:pPr>
        <w:spacing w:line="360" w:lineRule="auto"/>
        <w:ind w:firstLine="709"/>
        <w:jc w:val="both"/>
        <w:rPr>
          <w:rFonts w:ascii="Arial" w:hAnsi="Arial" w:cs="Arial"/>
          <w:b/>
          <w:bCs/>
          <w:color w:val="000000"/>
          <w:sz w:val="28"/>
          <w:szCs w:val="28"/>
        </w:rPr>
      </w:pPr>
      <w:r w:rsidRPr="00BB62FE">
        <w:rPr>
          <w:rFonts w:ascii="Arial" w:hAnsi="Arial" w:cs="Arial"/>
          <w:b/>
          <w:bCs/>
          <w:color w:val="000000"/>
          <w:sz w:val="28"/>
          <w:szCs w:val="28"/>
        </w:rPr>
        <w:t>Теперь официально: Месси — величайший</w:t>
      </w:r>
      <w:r w:rsidR="00A47322">
        <w:rPr>
          <w:rFonts w:ascii="Arial" w:hAnsi="Arial" w:cs="Arial"/>
          <w:b/>
          <w:bCs/>
          <w:color w:val="000000"/>
          <w:sz w:val="28"/>
          <w:szCs w:val="28"/>
        </w:rPr>
        <w:t>.</w:t>
      </w:r>
    </w:p>
    <w:p w14:paraId="78480CC4" w14:textId="77777777" w:rsidR="00BB62FE" w:rsidRPr="00BB62FE" w:rsidRDefault="00BB62FE" w:rsidP="00BB62FE">
      <w:pPr>
        <w:spacing w:line="360" w:lineRule="auto"/>
        <w:ind w:firstLine="709"/>
        <w:jc w:val="both"/>
        <w:rPr>
          <w:rFonts w:ascii="Arial" w:hAnsi="Arial" w:cs="Arial"/>
          <w:bCs/>
          <w:color w:val="000000"/>
          <w:sz w:val="28"/>
          <w:szCs w:val="28"/>
        </w:rPr>
      </w:pPr>
      <w:r w:rsidRPr="00BB62FE">
        <w:rPr>
          <w:rFonts w:ascii="Arial" w:hAnsi="Arial" w:cs="Arial"/>
          <w:bCs/>
          <w:color w:val="000000"/>
          <w:sz w:val="28"/>
          <w:szCs w:val="28"/>
        </w:rPr>
        <w:t>Путь Лионеля Месси к Кубку мира — готовый сценарий драмы, которая гарантированно станет самой кассовой на планете. Ее сюжет держит в напряжении с первой до последней минуты, заставляет сопереживать главному герою даже тех, кто к нему безразличен, а в финале пробивает на слезы.</w:t>
      </w:r>
    </w:p>
    <w:p w14:paraId="7F1EA8AB" w14:textId="3687852F" w:rsidR="00BB62FE" w:rsidRPr="00BB62FE" w:rsidRDefault="00BB62FE" w:rsidP="00BB62FE">
      <w:pPr>
        <w:spacing w:line="360" w:lineRule="auto"/>
        <w:ind w:firstLine="709"/>
        <w:jc w:val="both"/>
        <w:rPr>
          <w:rFonts w:ascii="Arial" w:hAnsi="Arial" w:cs="Arial"/>
          <w:bCs/>
          <w:color w:val="000000"/>
          <w:sz w:val="28"/>
          <w:szCs w:val="28"/>
        </w:rPr>
      </w:pPr>
      <w:r w:rsidRPr="00BB62FE">
        <w:rPr>
          <w:rFonts w:ascii="Arial" w:hAnsi="Arial" w:cs="Arial"/>
          <w:bCs/>
          <w:color w:val="000000"/>
          <w:sz w:val="28"/>
          <w:szCs w:val="28"/>
        </w:rPr>
        <w:lastRenderedPageBreak/>
        <w:t>Причем ключевые сцены картины давно отсняты. Вот 18-летний Лео дебютирует на чемпионате мира, а через неделю — в свой день рождения — вылетает на стадии 1/8 финала. В 23 переживает сокрушительный удар вместе с Диего Марадоной, который привез Аргентину на ЧМ-2010 и получил в </w:t>
      </w:r>
      <w:r w:rsidR="004E2DAD">
        <w:rPr>
          <w:rFonts w:ascii="Arial" w:hAnsi="Arial" w:cs="Arial"/>
          <w:bCs/>
          <w:color w:val="000000"/>
          <w:sz w:val="28"/>
          <w:szCs w:val="28"/>
        </w:rPr>
        <w:t xml:space="preserve">четвертьфинале </w:t>
      </w:r>
      <w:r w:rsidRPr="00BB62FE">
        <w:rPr>
          <w:rFonts w:ascii="Arial" w:hAnsi="Arial" w:cs="Arial"/>
          <w:bCs/>
          <w:color w:val="000000"/>
          <w:sz w:val="28"/>
          <w:szCs w:val="28"/>
        </w:rPr>
        <w:t>плей-офф 0:4 от Германии.</w:t>
      </w:r>
    </w:p>
    <w:p w14:paraId="7F28F0CE" w14:textId="77777777" w:rsidR="00BB62FE" w:rsidRPr="00BB62FE" w:rsidRDefault="00BB62FE" w:rsidP="00BB62FE">
      <w:pPr>
        <w:spacing w:line="360" w:lineRule="auto"/>
        <w:ind w:firstLine="709"/>
        <w:jc w:val="both"/>
        <w:rPr>
          <w:rFonts w:ascii="Arial" w:hAnsi="Arial" w:cs="Arial"/>
          <w:bCs/>
          <w:color w:val="000000"/>
          <w:sz w:val="28"/>
          <w:szCs w:val="28"/>
        </w:rPr>
      </w:pPr>
      <w:r w:rsidRPr="00BB62FE">
        <w:rPr>
          <w:rFonts w:ascii="Arial" w:hAnsi="Arial" w:cs="Arial"/>
          <w:bCs/>
          <w:color w:val="000000"/>
          <w:sz w:val="28"/>
          <w:szCs w:val="28"/>
        </w:rPr>
        <w:t>А в 27 уступает в финале.</w:t>
      </w:r>
    </w:p>
    <w:p w14:paraId="60AB1BB3" w14:textId="77777777" w:rsidR="00BB62FE" w:rsidRPr="00BB62FE" w:rsidRDefault="00BB62FE" w:rsidP="00BB62FE">
      <w:pPr>
        <w:spacing w:line="360" w:lineRule="auto"/>
        <w:ind w:firstLine="709"/>
        <w:jc w:val="both"/>
        <w:rPr>
          <w:rFonts w:ascii="Arial" w:hAnsi="Arial" w:cs="Arial"/>
          <w:bCs/>
          <w:color w:val="000000"/>
          <w:sz w:val="28"/>
          <w:szCs w:val="28"/>
        </w:rPr>
      </w:pPr>
      <w:r w:rsidRPr="00BB62FE">
        <w:rPr>
          <w:rFonts w:ascii="Arial" w:hAnsi="Arial" w:cs="Arial"/>
          <w:bCs/>
          <w:color w:val="000000"/>
          <w:sz w:val="28"/>
          <w:szCs w:val="28"/>
        </w:rPr>
        <w:t>Тогда, в 2014-м, казалось — так близко к мечте больше не подобраться. Аргентина на каждый турнир привозила топ-состав и входила в шорт-лист фаворитов, но проваливалась. И даже Месси не мог это исправить.</w:t>
      </w:r>
    </w:p>
    <w:p w14:paraId="1AA75386" w14:textId="610ECDFC" w:rsidR="00BB62FE" w:rsidRPr="00BB62FE" w:rsidRDefault="00BB62FE" w:rsidP="004E2DAD">
      <w:pPr>
        <w:spacing w:line="360" w:lineRule="auto"/>
        <w:ind w:firstLine="709"/>
        <w:jc w:val="both"/>
        <w:rPr>
          <w:rFonts w:ascii="Arial" w:hAnsi="Arial" w:cs="Arial"/>
          <w:bCs/>
          <w:color w:val="000000"/>
          <w:sz w:val="28"/>
          <w:szCs w:val="28"/>
        </w:rPr>
      </w:pPr>
      <w:r w:rsidRPr="00BB62FE">
        <w:rPr>
          <w:rFonts w:ascii="Arial" w:hAnsi="Arial" w:cs="Arial"/>
          <w:bCs/>
          <w:color w:val="000000"/>
          <w:sz w:val="28"/>
          <w:szCs w:val="28"/>
        </w:rPr>
        <w:t xml:space="preserve">Его эмоциональный уход и возвращение в сборную </w:t>
      </w:r>
      <w:r w:rsidR="004E2DAD">
        <w:rPr>
          <w:rFonts w:ascii="Arial" w:hAnsi="Arial" w:cs="Arial"/>
          <w:bCs/>
          <w:color w:val="000000"/>
          <w:sz w:val="28"/>
          <w:szCs w:val="28"/>
        </w:rPr>
        <w:t xml:space="preserve">в 2016 году </w:t>
      </w:r>
      <w:r w:rsidRPr="00BB62FE">
        <w:rPr>
          <w:rFonts w:ascii="Arial" w:hAnsi="Arial" w:cs="Arial"/>
          <w:bCs/>
          <w:color w:val="000000"/>
          <w:sz w:val="28"/>
          <w:szCs w:val="28"/>
        </w:rPr>
        <w:t>доказывают — сам Лео переживает неудачи «Альбиселесте» особенно тяжело. Настолько, что в 35 лет ради нее поменял стиль игры и манеру поведения — и показал свой лучший футбол за 16 лет большой карьеры в национальной команде.</w:t>
      </w:r>
    </w:p>
    <w:p w14:paraId="203BEAA9" w14:textId="77777777" w:rsidR="00BB62FE" w:rsidRPr="00BB62FE" w:rsidRDefault="00BB62FE" w:rsidP="00BB62FE">
      <w:pPr>
        <w:spacing w:line="360" w:lineRule="auto"/>
        <w:ind w:firstLine="709"/>
        <w:jc w:val="both"/>
        <w:rPr>
          <w:rFonts w:ascii="Arial" w:hAnsi="Arial" w:cs="Arial"/>
          <w:bCs/>
          <w:color w:val="000000"/>
          <w:sz w:val="28"/>
          <w:szCs w:val="28"/>
        </w:rPr>
      </w:pPr>
      <w:r w:rsidRPr="00BB62FE">
        <w:rPr>
          <w:rFonts w:ascii="Arial" w:hAnsi="Arial" w:cs="Arial"/>
          <w:bCs/>
          <w:color w:val="000000"/>
          <w:sz w:val="28"/>
          <w:szCs w:val="28"/>
        </w:rPr>
        <w:t xml:space="preserve">В Катаре Месси взял раздевалку под свой контроль и превратился из застенчивого гения в брутального вожака, который отрабатывает сзади, не стесняясь черновой работы, провоцирует чужую скамейку и посылает соперников прямо во время </w:t>
      </w:r>
      <w:proofErr w:type="spellStart"/>
      <w:r w:rsidRPr="00BB62FE">
        <w:rPr>
          <w:rFonts w:ascii="Arial" w:hAnsi="Arial" w:cs="Arial"/>
          <w:bCs/>
          <w:color w:val="000000"/>
          <w:sz w:val="28"/>
          <w:szCs w:val="28"/>
        </w:rPr>
        <w:t>флеш</w:t>
      </w:r>
      <w:proofErr w:type="spellEnd"/>
      <w:r w:rsidRPr="00BB62FE">
        <w:rPr>
          <w:rFonts w:ascii="Arial" w:hAnsi="Arial" w:cs="Arial"/>
          <w:bCs/>
          <w:color w:val="000000"/>
          <w:sz w:val="28"/>
          <w:szCs w:val="28"/>
        </w:rPr>
        <w:t>-интервью.</w:t>
      </w:r>
    </w:p>
    <w:p w14:paraId="42CB09D7" w14:textId="02A55BFF" w:rsidR="00BB62FE" w:rsidRPr="00BB62FE" w:rsidRDefault="00BB62FE" w:rsidP="00BB62FE">
      <w:pPr>
        <w:spacing w:line="360" w:lineRule="auto"/>
        <w:ind w:firstLine="709"/>
        <w:jc w:val="both"/>
        <w:rPr>
          <w:rFonts w:ascii="Arial" w:hAnsi="Arial" w:cs="Arial"/>
          <w:bCs/>
          <w:color w:val="000000"/>
          <w:sz w:val="28"/>
          <w:szCs w:val="28"/>
        </w:rPr>
      </w:pPr>
      <w:r w:rsidRPr="00BB62FE">
        <w:rPr>
          <w:rFonts w:ascii="Arial" w:hAnsi="Arial" w:cs="Arial"/>
          <w:bCs/>
          <w:color w:val="000000"/>
          <w:sz w:val="28"/>
          <w:szCs w:val="28"/>
        </w:rPr>
        <w:t>Но даже с таким настроем начинает путь к мечте с поражения от Саудовской Аравии, которое едва не стоило путевки в плей-офф. Вы же помните заголовки «Аргентина вылетит с ЧМ уже сегодня, если проиграет Мексике»? От триумфальной победы над Францией их отделили всего 23 дня!</w:t>
      </w:r>
      <w:r w:rsidRPr="004E2DAD">
        <w:rPr>
          <w:rFonts w:ascii="Arial" w:hAnsi="Arial" w:cs="Arial"/>
          <w:bCs/>
          <w:color w:val="000000"/>
          <w:sz w:val="28"/>
          <w:szCs w:val="28"/>
        </w:rPr>
        <w:t xml:space="preserve"> </w:t>
      </w:r>
    </w:p>
    <w:p w14:paraId="02455B38" w14:textId="77777777" w:rsidR="00BB62FE" w:rsidRPr="00BB62FE" w:rsidRDefault="00BB62FE" w:rsidP="00BB62FE">
      <w:pPr>
        <w:spacing w:line="360" w:lineRule="auto"/>
        <w:ind w:firstLine="709"/>
        <w:jc w:val="both"/>
        <w:rPr>
          <w:rFonts w:ascii="Arial" w:hAnsi="Arial" w:cs="Arial"/>
          <w:bCs/>
          <w:color w:val="000000"/>
          <w:sz w:val="28"/>
          <w:szCs w:val="28"/>
        </w:rPr>
      </w:pPr>
      <w:r w:rsidRPr="00BB62FE">
        <w:rPr>
          <w:rFonts w:ascii="Arial" w:hAnsi="Arial" w:cs="Arial"/>
          <w:bCs/>
          <w:color w:val="000000"/>
          <w:sz w:val="28"/>
          <w:szCs w:val="28"/>
        </w:rPr>
        <w:t xml:space="preserve">Не представляю, что чувствовал Лео, когда выходил на битву с действующим чемпионом, помня о четырех неудачных финалах — трех в Кубке Америки и одном ЧМ, — такие вещи невозможно удалить из памяти, особенно когда снова и снова проходишь через это. И очевидным ультиматумом: или ты выдаешь матч жизни и забираешь </w:t>
      </w:r>
      <w:r w:rsidRPr="00BB62FE">
        <w:rPr>
          <w:rFonts w:ascii="Arial" w:hAnsi="Arial" w:cs="Arial"/>
          <w:bCs/>
          <w:color w:val="000000"/>
          <w:sz w:val="28"/>
          <w:szCs w:val="28"/>
        </w:rPr>
        <w:lastRenderedPageBreak/>
        <w:t>кубок, или все, к чему шел более полутора десятков лет, летит в пропасть.</w:t>
      </w:r>
    </w:p>
    <w:p w14:paraId="656E1499" w14:textId="77777777" w:rsidR="00BB62FE" w:rsidRPr="00BB62FE" w:rsidRDefault="00BB62FE" w:rsidP="00BB62FE">
      <w:pPr>
        <w:spacing w:line="360" w:lineRule="auto"/>
        <w:ind w:firstLine="709"/>
        <w:jc w:val="both"/>
        <w:rPr>
          <w:rFonts w:ascii="Arial" w:hAnsi="Arial" w:cs="Arial"/>
          <w:bCs/>
          <w:color w:val="000000"/>
          <w:sz w:val="28"/>
          <w:szCs w:val="28"/>
        </w:rPr>
      </w:pPr>
      <w:r w:rsidRPr="00BB62FE">
        <w:rPr>
          <w:rFonts w:ascii="Arial" w:hAnsi="Arial" w:cs="Arial"/>
          <w:bCs/>
          <w:color w:val="000000"/>
          <w:sz w:val="28"/>
          <w:szCs w:val="28"/>
        </w:rPr>
        <w:t xml:space="preserve">На протяжении этого времени мы поражались легкости, с которой Лео творил магические вещи. А теперь убедились — он делает все то же самое и под сумасшедшим давлением. Какой должна быть стрессоустойчивость и уверенность в себе, чтобы в финале чемпионата мира дважды исполнить пенальти так хладнокровно. С неспешным разбегом, «пижонской» паузой и несильным ударом в угол, противоположный тому, в который дернулся </w:t>
      </w:r>
      <w:proofErr w:type="spellStart"/>
      <w:r w:rsidRPr="00BB62FE">
        <w:rPr>
          <w:rFonts w:ascii="Arial" w:hAnsi="Arial" w:cs="Arial"/>
          <w:bCs/>
          <w:color w:val="000000"/>
          <w:sz w:val="28"/>
          <w:szCs w:val="28"/>
        </w:rPr>
        <w:t>Льорис</w:t>
      </w:r>
      <w:proofErr w:type="spellEnd"/>
      <w:r w:rsidRPr="00BB62FE">
        <w:rPr>
          <w:rFonts w:ascii="Arial" w:hAnsi="Arial" w:cs="Arial"/>
          <w:bCs/>
          <w:color w:val="000000"/>
          <w:sz w:val="28"/>
          <w:szCs w:val="28"/>
        </w:rPr>
        <w:t>? Как нужно чувствовать партнеров, чтобы не затормозить вторую голевую атаку? И, главное, откуда взять силы, чтобы на 36-м году подчищать в обороне, выгрызая подборы, управлять атаками и сохранить эмоции и силы на серию пенальти?</w:t>
      </w:r>
    </w:p>
    <w:p w14:paraId="4B190D25" w14:textId="77777777" w:rsidR="00BB62FE" w:rsidRPr="00BB62FE" w:rsidRDefault="00BB62FE" w:rsidP="00BB62FE">
      <w:pPr>
        <w:spacing w:line="360" w:lineRule="auto"/>
        <w:ind w:firstLine="709"/>
        <w:jc w:val="both"/>
        <w:rPr>
          <w:rFonts w:ascii="Arial" w:hAnsi="Arial" w:cs="Arial"/>
          <w:bCs/>
          <w:color w:val="000000"/>
          <w:sz w:val="28"/>
          <w:szCs w:val="28"/>
        </w:rPr>
      </w:pPr>
      <w:r w:rsidRPr="00BB62FE">
        <w:rPr>
          <w:rFonts w:ascii="Arial" w:hAnsi="Arial" w:cs="Arial"/>
          <w:bCs/>
          <w:color w:val="000000"/>
          <w:sz w:val="28"/>
          <w:szCs w:val="28"/>
        </w:rPr>
        <w:t>На протяжении всей карьеры Лео крушил мировые рекорды, собирал уникальную коллекцию титулов и личных достижений, наконец, играл так, что многие сомневались: это реальность или компьютерный симулятор? Но все равно уступал в вечном споре Марадоне — из-за золота ЧМ-1986, главным достижением Диего. Это трофей Аргентины — но добыт благодаря Марадоне.</w:t>
      </w:r>
    </w:p>
    <w:p w14:paraId="1B1A1CEF" w14:textId="77777777" w:rsidR="00BB62FE" w:rsidRPr="00BB62FE" w:rsidRDefault="00BB62FE" w:rsidP="00BB62FE">
      <w:pPr>
        <w:spacing w:line="360" w:lineRule="auto"/>
        <w:ind w:firstLine="709"/>
        <w:jc w:val="both"/>
        <w:rPr>
          <w:rFonts w:ascii="Arial" w:hAnsi="Arial" w:cs="Arial"/>
          <w:bCs/>
          <w:color w:val="000000"/>
          <w:sz w:val="28"/>
          <w:szCs w:val="28"/>
        </w:rPr>
      </w:pPr>
      <w:r w:rsidRPr="00BB62FE">
        <w:rPr>
          <w:rFonts w:ascii="Arial" w:hAnsi="Arial" w:cs="Arial"/>
          <w:bCs/>
          <w:color w:val="000000"/>
          <w:sz w:val="28"/>
          <w:szCs w:val="28"/>
        </w:rPr>
        <w:t>Теперь можно спорить, кто из них больше тащил команду к триумфу, копаться в продвинутой статистике и сравнивать красоту голов. Но зачем?</w:t>
      </w:r>
    </w:p>
    <w:p w14:paraId="24760960" w14:textId="3A49AD99" w:rsidR="00BB62FE" w:rsidRPr="00BB62FE" w:rsidRDefault="00BB62FE" w:rsidP="00BB62FE">
      <w:pPr>
        <w:spacing w:line="360" w:lineRule="auto"/>
        <w:ind w:firstLine="709"/>
        <w:jc w:val="both"/>
        <w:rPr>
          <w:rFonts w:ascii="Arial" w:hAnsi="Arial" w:cs="Arial"/>
          <w:bCs/>
          <w:color w:val="000000"/>
          <w:sz w:val="28"/>
          <w:szCs w:val="28"/>
        </w:rPr>
      </w:pPr>
      <w:r w:rsidRPr="00BB62FE">
        <w:rPr>
          <w:rFonts w:ascii="Arial" w:hAnsi="Arial" w:cs="Arial"/>
          <w:bCs/>
          <w:color w:val="000000"/>
          <w:sz w:val="28"/>
          <w:szCs w:val="28"/>
        </w:rPr>
        <w:t>Семь «Золотых мячей», десятки индивидуальных наград и 42 командных трофея, в числе которых теперь есть самый-самый — Кубок мира.</w:t>
      </w:r>
      <w:r w:rsidRPr="004E2DAD">
        <w:rPr>
          <w:rFonts w:ascii="Arial" w:hAnsi="Arial" w:cs="Arial"/>
          <w:bCs/>
          <w:color w:val="000000"/>
          <w:sz w:val="28"/>
          <w:szCs w:val="28"/>
        </w:rPr>
        <w:t xml:space="preserve"> </w:t>
      </w:r>
    </w:p>
    <w:p w14:paraId="5F526F5B" w14:textId="77777777" w:rsidR="00BB62FE" w:rsidRPr="00BB62FE" w:rsidRDefault="00BB62FE" w:rsidP="00BB62FE">
      <w:pPr>
        <w:spacing w:line="360" w:lineRule="auto"/>
        <w:ind w:firstLine="709"/>
        <w:jc w:val="both"/>
        <w:rPr>
          <w:rFonts w:ascii="Arial" w:hAnsi="Arial" w:cs="Arial"/>
          <w:bCs/>
          <w:color w:val="000000"/>
          <w:sz w:val="28"/>
          <w:szCs w:val="28"/>
        </w:rPr>
      </w:pPr>
      <w:r w:rsidRPr="00BB62FE">
        <w:rPr>
          <w:rFonts w:ascii="Arial" w:hAnsi="Arial" w:cs="Arial"/>
          <w:bCs/>
          <w:color w:val="000000"/>
          <w:sz w:val="28"/>
          <w:szCs w:val="28"/>
        </w:rPr>
        <w:t>В Катаре Лео еще до финала окончательно закрыл их вечный спор с Криштиану, а теперь официально обошел и Марадону.</w:t>
      </w:r>
    </w:p>
    <w:p w14:paraId="7886DAD6" w14:textId="77777777" w:rsidR="00BB62FE" w:rsidRPr="00BB62FE" w:rsidRDefault="00BB62FE" w:rsidP="00BB62FE">
      <w:pPr>
        <w:spacing w:line="360" w:lineRule="auto"/>
        <w:ind w:firstLine="709"/>
        <w:jc w:val="both"/>
        <w:rPr>
          <w:rFonts w:ascii="Arial" w:hAnsi="Arial" w:cs="Arial"/>
          <w:bCs/>
          <w:color w:val="000000"/>
          <w:sz w:val="28"/>
          <w:szCs w:val="28"/>
        </w:rPr>
      </w:pPr>
      <w:r w:rsidRPr="00BB62FE">
        <w:rPr>
          <w:rFonts w:ascii="Arial" w:hAnsi="Arial" w:cs="Arial"/>
          <w:bCs/>
          <w:color w:val="000000"/>
          <w:sz w:val="28"/>
          <w:szCs w:val="28"/>
        </w:rPr>
        <w:t>Какое же счастье, что мы это видели!</w:t>
      </w:r>
    </w:p>
    <w:p w14:paraId="68862958" w14:textId="77777777" w:rsidR="00BB62FE" w:rsidRPr="00BB62FE" w:rsidRDefault="00BB62FE" w:rsidP="00BB62FE">
      <w:pPr>
        <w:spacing w:line="360" w:lineRule="auto"/>
        <w:ind w:firstLine="709"/>
        <w:jc w:val="both"/>
        <w:rPr>
          <w:rFonts w:ascii="Arial" w:hAnsi="Arial" w:cs="Arial"/>
          <w:bCs/>
          <w:color w:val="000000"/>
          <w:sz w:val="28"/>
          <w:szCs w:val="28"/>
        </w:rPr>
      </w:pPr>
      <w:r w:rsidRPr="00BB62FE">
        <w:rPr>
          <w:rFonts w:ascii="Arial" w:hAnsi="Arial" w:cs="Arial"/>
          <w:bCs/>
          <w:color w:val="000000"/>
          <w:sz w:val="28"/>
          <w:szCs w:val="28"/>
        </w:rPr>
        <w:t>И как же жаль, что такую победу не застал сам Диего.</w:t>
      </w:r>
    </w:p>
    <w:p w14:paraId="0CEED7C5" w14:textId="77777777" w:rsidR="0074218C" w:rsidRPr="003D4FC0" w:rsidRDefault="0074218C" w:rsidP="004E2DAD">
      <w:pPr>
        <w:spacing w:line="360" w:lineRule="auto"/>
        <w:ind w:firstLine="709"/>
        <w:jc w:val="both"/>
        <w:rPr>
          <w:rFonts w:ascii="Arial" w:hAnsi="Arial" w:cs="Arial"/>
          <w:bCs/>
          <w:color w:val="000000"/>
          <w:sz w:val="28"/>
          <w:szCs w:val="28"/>
        </w:rPr>
      </w:pPr>
    </w:p>
    <w:p w14:paraId="6C7A80C0" w14:textId="77777777" w:rsidR="00BB62FE" w:rsidRDefault="00257DE7" w:rsidP="004E2DAD">
      <w:pPr>
        <w:pStyle w:val="2"/>
      </w:pPr>
      <w:bookmarkStart w:id="54" w:name="_Toc122331269"/>
      <w:r w:rsidRPr="00257DE7">
        <w:lastRenderedPageBreak/>
        <w:t>Анекдоты, цитаты, афоризмы</w:t>
      </w:r>
      <w:bookmarkEnd w:id="54"/>
    </w:p>
    <w:p w14:paraId="5E28AC25" w14:textId="77777777" w:rsidR="004E2DAD" w:rsidRDefault="004E2DAD" w:rsidP="004E2DAD">
      <w:pPr>
        <w:pStyle w:val="2"/>
        <w:rPr>
          <w:b w:val="0"/>
          <w:bCs w:val="0"/>
          <w:u w:val="none"/>
          <w:lang w:val="ru-RU"/>
        </w:rPr>
      </w:pPr>
    </w:p>
    <w:p w14:paraId="44CCA71E" w14:textId="013D5777" w:rsidR="00BB62FE" w:rsidRPr="00A47322" w:rsidRDefault="004E2DAD" w:rsidP="00A47322">
      <w:pPr>
        <w:spacing w:line="360" w:lineRule="auto"/>
        <w:ind w:firstLine="709"/>
        <w:jc w:val="both"/>
        <w:rPr>
          <w:rFonts w:ascii="Arial" w:hAnsi="Arial" w:cs="Arial"/>
          <w:b/>
          <w:bCs/>
          <w:sz w:val="28"/>
          <w:szCs w:val="28"/>
        </w:rPr>
      </w:pPr>
      <w:r w:rsidRPr="00A47322">
        <w:rPr>
          <w:rFonts w:ascii="Arial" w:hAnsi="Arial" w:cs="Arial"/>
          <w:b/>
          <w:bCs/>
          <w:sz w:val="28"/>
          <w:szCs w:val="28"/>
        </w:rPr>
        <w:t>Один известный</w:t>
      </w:r>
      <w:r w:rsidRPr="00A47322">
        <w:rPr>
          <w:rFonts w:ascii="Arial" w:hAnsi="Arial" w:cs="Arial"/>
          <w:sz w:val="28"/>
          <w:szCs w:val="28"/>
        </w:rPr>
        <w:t xml:space="preserve"> </w:t>
      </w:r>
      <w:r w:rsidRPr="00A47322">
        <w:rPr>
          <w:rFonts w:ascii="Arial" w:hAnsi="Arial" w:cs="Arial"/>
          <w:b/>
          <w:bCs/>
          <w:sz w:val="28"/>
          <w:szCs w:val="28"/>
        </w:rPr>
        <w:t>п</w:t>
      </w:r>
      <w:r w:rsidRPr="00A47322">
        <w:rPr>
          <w:rFonts w:ascii="Arial" w:hAnsi="Arial" w:cs="Arial"/>
          <w:sz w:val="28"/>
          <w:szCs w:val="28"/>
        </w:rPr>
        <w:t>олитик и бизнесмен</w:t>
      </w:r>
      <w:r w:rsidRPr="00A47322">
        <w:rPr>
          <w:rFonts w:ascii="Arial" w:hAnsi="Arial" w:cs="Arial"/>
          <w:b/>
          <w:bCs/>
          <w:sz w:val="28"/>
          <w:szCs w:val="28"/>
        </w:rPr>
        <w:t>, к</w:t>
      </w:r>
      <w:r w:rsidRPr="00A47322">
        <w:rPr>
          <w:rFonts w:ascii="Arial" w:hAnsi="Arial" w:cs="Arial"/>
          <w:sz w:val="28"/>
          <w:szCs w:val="28"/>
        </w:rPr>
        <w:t xml:space="preserve">огда подчиненные пиарщики докладывали ему, что о нем в </w:t>
      </w:r>
      <w:r w:rsidRPr="00A47322">
        <w:rPr>
          <w:rFonts w:ascii="Arial" w:hAnsi="Arial" w:cs="Arial"/>
          <w:b/>
          <w:bCs/>
          <w:sz w:val="28"/>
          <w:szCs w:val="28"/>
        </w:rPr>
        <w:t>И</w:t>
      </w:r>
      <w:r w:rsidRPr="00A47322">
        <w:rPr>
          <w:rFonts w:ascii="Arial" w:hAnsi="Arial" w:cs="Arial"/>
          <w:sz w:val="28"/>
          <w:szCs w:val="28"/>
        </w:rPr>
        <w:t xml:space="preserve">нтернете распространяют недостоверную информацию, говорил: "Это еще слава </w:t>
      </w:r>
      <w:r w:rsidR="00A47322" w:rsidRPr="00A47322">
        <w:rPr>
          <w:rFonts w:ascii="Arial" w:hAnsi="Arial" w:cs="Arial"/>
          <w:b/>
          <w:bCs/>
          <w:sz w:val="28"/>
          <w:szCs w:val="28"/>
        </w:rPr>
        <w:t>Б</w:t>
      </w:r>
      <w:r w:rsidRPr="00A47322">
        <w:rPr>
          <w:rFonts w:ascii="Arial" w:hAnsi="Arial" w:cs="Arial"/>
          <w:sz w:val="28"/>
          <w:szCs w:val="28"/>
        </w:rPr>
        <w:t>огу, что достоверную не распространяют"…</w:t>
      </w:r>
    </w:p>
    <w:p w14:paraId="2411BAAE" w14:textId="1473C844" w:rsidR="004E2DAD" w:rsidRPr="00A47322" w:rsidRDefault="004E2DAD" w:rsidP="00A47322">
      <w:pPr>
        <w:spacing w:line="360" w:lineRule="auto"/>
        <w:ind w:firstLine="709"/>
        <w:jc w:val="both"/>
        <w:rPr>
          <w:rFonts w:ascii="Arial" w:hAnsi="Arial" w:cs="Arial"/>
          <w:sz w:val="28"/>
          <w:szCs w:val="28"/>
        </w:rPr>
      </w:pPr>
      <w:r w:rsidRPr="00A47322">
        <w:rPr>
          <w:rFonts w:ascii="Arial" w:hAnsi="Arial" w:cs="Arial"/>
          <w:sz w:val="28"/>
          <w:szCs w:val="28"/>
        </w:rPr>
        <w:tab/>
      </w:r>
    </w:p>
    <w:p w14:paraId="38D696D2" w14:textId="013B5F75" w:rsidR="004E2DAD" w:rsidRPr="009B2E2D" w:rsidRDefault="004E2DAD" w:rsidP="00A47322">
      <w:pPr>
        <w:spacing w:line="360" w:lineRule="auto"/>
        <w:ind w:firstLine="709"/>
        <w:jc w:val="both"/>
        <w:rPr>
          <w:rFonts w:ascii="Arial" w:hAnsi="Arial" w:cs="Arial"/>
          <w:sz w:val="28"/>
          <w:szCs w:val="28"/>
        </w:rPr>
      </w:pPr>
      <w:r w:rsidRPr="009B2E2D">
        <w:rPr>
          <w:rFonts w:ascii="Arial" w:hAnsi="Arial" w:cs="Arial"/>
          <w:sz w:val="28"/>
          <w:szCs w:val="28"/>
        </w:rPr>
        <w:t>***</w:t>
      </w:r>
    </w:p>
    <w:p w14:paraId="5DC9CE6A" w14:textId="7CECF608" w:rsidR="004E2DAD" w:rsidRPr="009B2E2D" w:rsidRDefault="004E2DAD" w:rsidP="00A47322">
      <w:pPr>
        <w:spacing w:line="360" w:lineRule="auto"/>
        <w:ind w:firstLine="709"/>
        <w:jc w:val="both"/>
        <w:rPr>
          <w:rFonts w:ascii="Arial" w:hAnsi="Arial" w:cs="Arial"/>
          <w:sz w:val="28"/>
          <w:szCs w:val="28"/>
        </w:rPr>
      </w:pPr>
    </w:p>
    <w:p w14:paraId="29A77E3A" w14:textId="742FEFFD" w:rsidR="004E2DAD" w:rsidRPr="00A47322" w:rsidRDefault="004E2DAD" w:rsidP="00A47322">
      <w:pPr>
        <w:spacing w:line="360" w:lineRule="auto"/>
        <w:ind w:firstLine="709"/>
        <w:jc w:val="both"/>
        <w:rPr>
          <w:rFonts w:ascii="Arial" w:hAnsi="Arial" w:cs="Arial"/>
          <w:sz w:val="28"/>
          <w:szCs w:val="28"/>
        </w:rPr>
      </w:pPr>
      <w:r w:rsidRPr="00A47322">
        <w:rPr>
          <w:rFonts w:ascii="Arial" w:hAnsi="Arial" w:cs="Arial"/>
          <w:sz w:val="28"/>
          <w:szCs w:val="28"/>
        </w:rPr>
        <w:t>Данные об имуществе и доходах патриарха засекретили, потому что зависть - смертный грех.</w:t>
      </w:r>
    </w:p>
    <w:p w14:paraId="6E16B924" w14:textId="78C97A35" w:rsidR="004E2DAD" w:rsidRPr="00A47322" w:rsidRDefault="004E2DAD" w:rsidP="00A47322">
      <w:pPr>
        <w:spacing w:line="360" w:lineRule="auto"/>
        <w:ind w:firstLine="709"/>
        <w:jc w:val="both"/>
        <w:rPr>
          <w:rFonts w:ascii="Arial" w:hAnsi="Arial" w:cs="Arial"/>
          <w:sz w:val="28"/>
          <w:szCs w:val="28"/>
        </w:rPr>
      </w:pPr>
    </w:p>
    <w:p w14:paraId="64624541" w14:textId="6131F546" w:rsidR="004E2DAD" w:rsidRPr="009B2E2D" w:rsidRDefault="004E2DAD" w:rsidP="00A47322">
      <w:pPr>
        <w:spacing w:line="360" w:lineRule="auto"/>
        <w:ind w:firstLine="709"/>
        <w:jc w:val="both"/>
        <w:rPr>
          <w:rFonts w:ascii="Arial" w:hAnsi="Arial" w:cs="Arial"/>
          <w:sz w:val="28"/>
          <w:szCs w:val="28"/>
        </w:rPr>
      </w:pPr>
      <w:r w:rsidRPr="009B2E2D">
        <w:rPr>
          <w:rFonts w:ascii="Arial" w:hAnsi="Arial" w:cs="Arial"/>
          <w:sz w:val="28"/>
          <w:szCs w:val="28"/>
        </w:rPr>
        <w:t>***</w:t>
      </w:r>
    </w:p>
    <w:p w14:paraId="549B7172" w14:textId="09CBEAE3" w:rsidR="004E2DAD" w:rsidRPr="009B2E2D" w:rsidRDefault="004E2DAD" w:rsidP="00A47322">
      <w:pPr>
        <w:spacing w:line="360" w:lineRule="auto"/>
        <w:ind w:firstLine="709"/>
        <w:jc w:val="both"/>
        <w:rPr>
          <w:rFonts w:ascii="Arial" w:hAnsi="Arial" w:cs="Arial"/>
          <w:sz w:val="28"/>
          <w:szCs w:val="28"/>
        </w:rPr>
      </w:pPr>
    </w:p>
    <w:p w14:paraId="6EFEAC3A" w14:textId="4E06388B" w:rsidR="004E2DAD" w:rsidRPr="00A47322" w:rsidRDefault="004E2DAD" w:rsidP="00A47322">
      <w:pPr>
        <w:spacing w:line="360" w:lineRule="auto"/>
        <w:ind w:firstLine="709"/>
        <w:jc w:val="both"/>
        <w:rPr>
          <w:rFonts w:ascii="Arial" w:hAnsi="Arial" w:cs="Arial"/>
          <w:sz w:val="28"/>
          <w:szCs w:val="28"/>
        </w:rPr>
      </w:pPr>
      <w:r w:rsidRPr="00A47322">
        <w:rPr>
          <w:rFonts w:ascii="Arial" w:hAnsi="Arial" w:cs="Arial"/>
          <w:sz w:val="28"/>
          <w:szCs w:val="28"/>
        </w:rPr>
        <w:t>Жизнь можно начать с чистого листа, но почерк изменить трудно.</w:t>
      </w:r>
    </w:p>
    <w:p w14:paraId="72718D9C" w14:textId="5E9087CD" w:rsidR="004E2DAD" w:rsidRPr="00A47322" w:rsidRDefault="004E2DAD" w:rsidP="00A47322">
      <w:pPr>
        <w:spacing w:line="360" w:lineRule="auto"/>
        <w:ind w:firstLine="709"/>
        <w:jc w:val="both"/>
        <w:rPr>
          <w:rFonts w:ascii="Arial" w:hAnsi="Arial" w:cs="Arial"/>
          <w:sz w:val="28"/>
          <w:szCs w:val="28"/>
        </w:rPr>
      </w:pPr>
    </w:p>
    <w:p w14:paraId="69B6AD92" w14:textId="78A70515" w:rsidR="00BC38D1" w:rsidRPr="009B2E2D" w:rsidRDefault="00BC38D1" w:rsidP="00A47322">
      <w:pPr>
        <w:spacing w:line="360" w:lineRule="auto"/>
        <w:ind w:firstLine="709"/>
        <w:jc w:val="both"/>
        <w:rPr>
          <w:rFonts w:ascii="Arial" w:hAnsi="Arial" w:cs="Arial"/>
          <w:sz w:val="28"/>
          <w:szCs w:val="28"/>
        </w:rPr>
      </w:pPr>
      <w:r w:rsidRPr="009B2E2D">
        <w:rPr>
          <w:rFonts w:ascii="Arial" w:hAnsi="Arial" w:cs="Arial"/>
          <w:sz w:val="28"/>
          <w:szCs w:val="28"/>
        </w:rPr>
        <w:t>***</w:t>
      </w:r>
    </w:p>
    <w:p w14:paraId="3A7AE90C" w14:textId="255DA4C8" w:rsidR="00BC38D1" w:rsidRPr="009B2E2D" w:rsidRDefault="00BC38D1" w:rsidP="00A47322">
      <w:pPr>
        <w:spacing w:line="360" w:lineRule="auto"/>
        <w:ind w:firstLine="709"/>
        <w:jc w:val="both"/>
        <w:rPr>
          <w:rFonts w:ascii="Arial" w:hAnsi="Arial" w:cs="Arial"/>
          <w:sz w:val="28"/>
          <w:szCs w:val="28"/>
        </w:rPr>
      </w:pPr>
    </w:p>
    <w:p w14:paraId="77485FEC" w14:textId="77777777" w:rsidR="00BC38D1" w:rsidRPr="00A47322" w:rsidRDefault="00BC38D1" w:rsidP="00A47322">
      <w:pPr>
        <w:spacing w:line="360" w:lineRule="auto"/>
        <w:ind w:firstLine="709"/>
        <w:jc w:val="both"/>
        <w:rPr>
          <w:rFonts w:ascii="Arial" w:hAnsi="Arial" w:cs="Arial"/>
          <w:sz w:val="28"/>
          <w:szCs w:val="28"/>
        </w:rPr>
      </w:pPr>
      <w:r w:rsidRPr="00A47322">
        <w:rPr>
          <w:rFonts w:ascii="Arial" w:hAnsi="Arial" w:cs="Arial"/>
          <w:sz w:val="28"/>
          <w:szCs w:val="28"/>
        </w:rPr>
        <w:t xml:space="preserve">- Солнышко! </w:t>
      </w:r>
    </w:p>
    <w:p w14:paraId="6582C17C" w14:textId="77777777" w:rsidR="00BC38D1" w:rsidRPr="00A47322" w:rsidRDefault="00BC38D1" w:rsidP="00A47322">
      <w:pPr>
        <w:spacing w:line="360" w:lineRule="auto"/>
        <w:ind w:firstLine="709"/>
        <w:jc w:val="both"/>
        <w:rPr>
          <w:rFonts w:ascii="Arial" w:hAnsi="Arial" w:cs="Arial"/>
          <w:sz w:val="28"/>
          <w:szCs w:val="28"/>
        </w:rPr>
      </w:pPr>
      <w:r w:rsidRPr="00A47322">
        <w:rPr>
          <w:rFonts w:ascii="Arial" w:hAnsi="Arial" w:cs="Arial"/>
          <w:sz w:val="28"/>
          <w:szCs w:val="28"/>
        </w:rPr>
        <w:t xml:space="preserve">- Что, котик? </w:t>
      </w:r>
    </w:p>
    <w:p w14:paraId="5DF15428" w14:textId="77777777" w:rsidR="00BC38D1" w:rsidRPr="00A47322" w:rsidRDefault="00BC38D1" w:rsidP="00A47322">
      <w:pPr>
        <w:spacing w:line="360" w:lineRule="auto"/>
        <w:ind w:firstLine="709"/>
        <w:jc w:val="both"/>
        <w:rPr>
          <w:rFonts w:ascii="Arial" w:hAnsi="Arial" w:cs="Arial"/>
          <w:sz w:val="28"/>
          <w:szCs w:val="28"/>
        </w:rPr>
      </w:pPr>
      <w:r w:rsidRPr="00A47322">
        <w:rPr>
          <w:rFonts w:ascii="Arial" w:hAnsi="Arial" w:cs="Arial"/>
          <w:sz w:val="28"/>
          <w:szCs w:val="28"/>
        </w:rPr>
        <w:t xml:space="preserve">- Рыбка, сделай завтрак. </w:t>
      </w:r>
    </w:p>
    <w:p w14:paraId="59EF32BD" w14:textId="77777777" w:rsidR="00BC38D1" w:rsidRPr="00A47322" w:rsidRDefault="00BC38D1" w:rsidP="00A47322">
      <w:pPr>
        <w:spacing w:line="360" w:lineRule="auto"/>
        <w:ind w:firstLine="709"/>
        <w:jc w:val="both"/>
        <w:rPr>
          <w:rFonts w:ascii="Arial" w:hAnsi="Arial" w:cs="Arial"/>
          <w:sz w:val="28"/>
          <w:szCs w:val="28"/>
        </w:rPr>
      </w:pPr>
      <w:r w:rsidRPr="00A47322">
        <w:rPr>
          <w:rFonts w:ascii="Arial" w:hAnsi="Arial" w:cs="Arial"/>
          <w:sz w:val="28"/>
          <w:szCs w:val="28"/>
        </w:rPr>
        <w:t xml:space="preserve">- Конечно, медвежонок. </w:t>
      </w:r>
    </w:p>
    <w:p w14:paraId="199FCF4D" w14:textId="77777777" w:rsidR="00BC38D1" w:rsidRPr="00A47322" w:rsidRDefault="00BC38D1" w:rsidP="00A47322">
      <w:pPr>
        <w:spacing w:line="360" w:lineRule="auto"/>
        <w:ind w:firstLine="709"/>
        <w:jc w:val="both"/>
        <w:rPr>
          <w:rFonts w:ascii="Arial" w:hAnsi="Arial" w:cs="Arial"/>
          <w:sz w:val="28"/>
          <w:szCs w:val="28"/>
        </w:rPr>
      </w:pPr>
      <w:r w:rsidRPr="00A47322">
        <w:rPr>
          <w:rFonts w:ascii="Arial" w:hAnsi="Arial" w:cs="Arial"/>
          <w:sz w:val="28"/>
          <w:szCs w:val="28"/>
        </w:rPr>
        <w:t xml:space="preserve">- Спасибо, ласточка. </w:t>
      </w:r>
    </w:p>
    <w:p w14:paraId="1AECF36C" w14:textId="38245C03" w:rsidR="00BC38D1" w:rsidRPr="00A47322" w:rsidRDefault="00BC38D1" w:rsidP="00A47322">
      <w:pPr>
        <w:spacing w:line="360" w:lineRule="auto"/>
        <w:ind w:firstLine="709"/>
        <w:jc w:val="both"/>
        <w:rPr>
          <w:rFonts w:ascii="Arial" w:hAnsi="Arial" w:cs="Arial"/>
          <w:sz w:val="28"/>
          <w:szCs w:val="28"/>
        </w:rPr>
      </w:pPr>
      <w:r w:rsidRPr="00A47322">
        <w:rPr>
          <w:rFonts w:ascii="Arial" w:hAnsi="Arial" w:cs="Arial"/>
          <w:sz w:val="28"/>
          <w:szCs w:val="28"/>
        </w:rPr>
        <w:t xml:space="preserve">- Не за что, дорогой. </w:t>
      </w:r>
    </w:p>
    <w:p w14:paraId="1F1417BF" w14:textId="77777777" w:rsidR="00BC38D1" w:rsidRPr="00A47322" w:rsidRDefault="00BC38D1" w:rsidP="00A47322">
      <w:pPr>
        <w:spacing w:line="360" w:lineRule="auto"/>
        <w:ind w:firstLine="709"/>
        <w:jc w:val="both"/>
        <w:rPr>
          <w:rFonts w:ascii="Arial" w:hAnsi="Arial" w:cs="Arial"/>
          <w:sz w:val="28"/>
          <w:szCs w:val="28"/>
        </w:rPr>
      </w:pPr>
      <w:r w:rsidRPr="00A47322">
        <w:rPr>
          <w:rFonts w:ascii="Arial" w:hAnsi="Arial" w:cs="Arial"/>
          <w:sz w:val="28"/>
          <w:szCs w:val="28"/>
        </w:rPr>
        <w:t>- Я тебя люблю, киска.</w:t>
      </w:r>
    </w:p>
    <w:p w14:paraId="403265AD" w14:textId="77777777" w:rsidR="00BC38D1" w:rsidRPr="00A47322" w:rsidRDefault="00BC38D1" w:rsidP="00A47322">
      <w:pPr>
        <w:spacing w:line="360" w:lineRule="auto"/>
        <w:ind w:firstLine="709"/>
        <w:jc w:val="both"/>
        <w:rPr>
          <w:rFonts w:ascii="Arial" w:hAnsi="Arial" w:cs="Arial"/>
          <w:sz w:val="28"/>
          <w:szCs w:val="28"/>
        </w:rPr>
      </w:pPr>
      <w:r w:rsidRPr="00A47322">
        <w:rPr>
          <w:rFonts w:ascii="Arial" w:hAnsi="Arial" w:cs="Arial"/>
          <w:sz w:val="28"/>
          <w:szCs w:val="28"/>
        </w:rPr>
        <w:t xml:space="preserve">- Я тебя тоже, зайчик. </w:t>
      </w:r>
    </w:p>
    <w:p w14:paraId="14875989" w14:textId="2EFD410B" w:rsidR="00BC38D1" w:rsidRPr="00A47322" w:rsidRDefault="00BC38D1" w:rsidP="00A47322">
      <w:pPr>
        <w:spacing w:line="360" w:lineRule="auto"/>
        <w:ind w:firstLine="709"/>
        <w:jc w:val="both"/>
        <w:rPr>
          <w:rFonts w:ascii="Arial" w:hAnsi="Arial" w:cs="Arial"/>
          <w:sz w:val="28"/>
          <w:szCs w:val="28"/>
        </w:rPr>
      </w:pPr>
      <w:r w:rsidRPr="00A47322">
        <w:rPr>
          <w:rFonts w:ascii="Arial" w:hAnsi="Arial" w:cs="Arial"/>
          <w:sz w:val="28"/>
          <w:szCs w:val="28"/>
        </w:rPr>
        <w:t>- Погоди! Ты тоже не помнишь, как меня зовут?</w:t>
      </w:r>
    </w:p>
    <w:p w14:paraId="5FB41937" w14:textId="385CAE31" w:rsidR="004E2DAD" w:rsidRPr="00A47322" w:rsidRDefault="004E2DAD" w:rsidP="00A47322">
      <w:pPr>
        <w:spacing w:line="360" w:lineRule="auto"/>
        <w:ind w:firstLine="709"/>
        <w:jc w:val="both"/>
        <w:rPr>
          <w:rFonts w:ascii="Arial" w:hAnsi="Arial" w:cs="Arial"/>
          <w:sz w:val="28"/>
          <w:szCs w:val="28"/>
        </w:rPr>
      </w:pPr>
    </w:p>
    <w:p w14:paraId="56935B0D" w14:textId="4C3B8302" w:rsidR="00BC38D1" w:rsidRPr="009B2E2D" w:rsidRDefault="00BC38D1" w:rsidP="00A47322">
      <w:pPr>
        <w:spacing w:line="360" w:lineRule="auto"/>
        <w:ind w:firstLine="709"/>
        <w:jc w:val="both"/>
        <w:rPr>
          <w:rFonts w:ascii="Arial" w:hAnsi="Arial" w:cs="Arial"/>
          <w:sz w:val="28"/>
          <w:szCs w:val="28"/>
        </w:rPr>
      </w:pPr>
      <w:r w:rsidRPr="009B2E2D">
        <w:rPr>
          <w:rFonts w:ascii="Arial" w:hAnsi="Arial" w:cs="Arial"/>
          <w:sz w:val="28"/>
          <w:szCs w:val="28"/>
        </w:rPr>
        <w:t>***</w:t>
      </w:r>
    </w:p>
    <w:p w14:paraId="7702086F" w14:textId="240A84E9" w:rsidR="00BC38D1" w:rsidRPr="00A47322" w:rsidRDefault="00BC38D1" w:rsidP="00A47322">
      <w:pPr>
        <w:spacing w:line="360" w:lineRule="auto"/>
        <w:ind w:firstLine="709"/>
        <w:jc w:val="both"/>
        <w:rPr>
          <w:rFonts w:ascii="Arial" w:hAnsi="Arial" w:cs="Arial"/>
          <w:sz w:val="28"/>
          <w:szCs w:val="28"/>
        </w:rPr>
      </w:pPr>
    </w:p>
    <w:p w14:paraId="4299986A" w14:textId="072E287C" w:rsidR="00BC38D1" w:rsidRPr="009B2E2D" w:rsidRDefault="00BC38D1" w:rsidP="00A47322">
      <w:pPr>
        <w:spacing w:line="360" w:lineRule="auto"/>
        <w:ind w:firstLine="709"/>
        <w:jc w:val="both"/>
        <w:rPr>
          <w:rFonts w:ascii="Arial" w:hAnsi="Arial" w:cs="Arial"/>
          <w:sz w:val="28"/>
          <w:szCs w:val="28"/>
        </w:rPr>
      </w:pPr>
      <w:r w:rsidRPr="00A47322">
        <w:rPr>
          <w:rFonts w:ascii="Arial" w:hAnsi="Arial" w:cs="Arial"/>
          <w:sz w:val="28"/>
          <w:szCs w:val="28"/>
        </w:rPr>
        <w:lastRenderedPageBreak/>
        <w:t xml:space="preserve">Кто не рискует... тот пьёт водку на поминках того, кто рисковал. </w:t>
      </w:r>
    </w:p>
    <w:p w14:paraId="4680D99C" w14:textId="77777777" w:rsidR="00BC38D1" w:rsidRPr="009B2E2D" w:rsidRDefault="004E2DAD" w:rsidP="00A47322">
      <w:pPr>
        <w:spacing w:line="360" w:lineRule="auto"/>
        <w:ind w:firstLine="709"/>
        <w:jc w:val="both"/>
        <w:rPr>
          <w:rFonts w:ascii="Arial" w:hAnsi="Arial" w:cs="Arial"/>
          <w:sz w:val="28"/>
          <w:szCs w:val="28"/>
        </w:rPr>
      </w:pPr>
      <w:r w:rsidRPr="009B2E2D">
        <w:rPr>
          <w:rFonts w:ascii="Arial" w:hAnsi="Arial" w:cs="Arial"/>
          <w:sz w:val="28"/>
          <w:szCs w:val="28"/>
        </w:rPr>
        <w:tab/>
      </w:r>
    </w:p>
    <w:p w14:paraId="063D4C12" w14:textId="16228CD1" w:rsidR="00BC38D1" w:rsidRPr="00A47322" w:rsidRDefault="00BC38D1" w:rsidP="00A47322">
      <w:pPr>
        <w:spacing w:line="360" w:lineRule="auto"/>
        <w:ind w:firstLine="709"/>
        <w:jc w:val="both"/>
        <w:rPr>
          <w:rFonts w:ascii="Arial" w:hAnsi="Arial" w:cs="Arial"/>
          <w:sz w:val="28"/>
          <w:szCs w:val="28"/>
        </w:rPr>
      </w:pPr>
      <w:r w:rsidRPr="00A47322">
        <w:rPr>
          <w:rFonts w:ascii="Arial" w:hAnsi="Arial" w:cs="Arial"/>
          <w:sz w:val="28"/>
          <w:szCs w:val="28"/>
        </w:rPr>
        <w:t>***</w:t>
      </w:r>
    </w:p>
    <w:p w14:paraId="13BAD598" w14:textId="66E27F9F" w:rsidR="00A47322" w:rsidRPr="00A47322" w:rsidRDefault="00A47322" w:rsidP="00A47322">
      <w:pPr>
        <w:spacing w:line="360" w:lineRule="auto"/>
        <w:ind w:firstLine="709"/>
        <w:jc w:val="both"/>
        <w:rPr>
          <w:rFonts w:ascii="Arial" w:hAnsi="Arial" w:cs="Arial"/>
          <w:sz w:val="28"/>
          <w:szCs w:val="28"/>
        </w:rPr>
      </w:pPr>
    </w:p>
    <w:p w14:paraId="01A0F2A0" w14:textId="77777777" w:rsidR="00A47322" w:rsidRPr="00A47322" w:rsidRDefault="00A47322" w:rsidP="00A47322">
      <w:pPr>
        <w:spacing w:line="360" w:lineRule="auto"/>
        <w:ind w:firstLine="709"/>
        <w:jc w:val="both"/>
        <w:rPr>
          <w:rFonts w:ascii="Arial" w:hAnsi="Arial" w:cs="Arial"/>
          <w:sz w:val="28"/>
          <w:szCs w:val="28"/>
        </w:rPr>
      </w:pPr>
      <w:r w:rsidRPr="00A47322">
        <w:rPr>
          <w:rFonts w:ascii="Arial" w:hAnsi="Arial" w:cs="Arial"/>
          <w:sz w:val="28"/>
          <w:szCs w:val="28"/>
        </w:rPr>
        <w:t>«Работа в режиме многозадачности»! Господи, как красиво бардак назвали...</w:t>
      </w:r>
    </w:p>
    <w:p w14:paraId="643F2B90" w14:textId="77777777" w:rsidR="00A47322" w:rsidRPr="00A47322" w:rsidRDefault="00A47322" w:rsidP="00A47322">
      <w:pPr>
        <w:spacing w:line="360" w:lineRule="auto"/>
        <w:ind w:firstLine="709"/>
        <w:jc w:val="both"/>
        <w:rPr>
          <w:rFonts w:ascii="Arial" w:hAnsi="Arial" w:cs="Arial"/>
          <w:sz w:val="28"/>
          <w:szCs w:val="28"/>
        </w:rPr>
      </w:pPr>
    </w:p>
    <w:p w14:paraId="1A46F415" w14:textId="5B9452F3" w:rsidR="00A47322" w:rsidRPr="00A47322" w:rsidRDefault="00A47322" w:rsidP="00A47322">
      <w:pPr>
        <w:spacing w:line="360" w:lineRule="auto"/>
        <w:ind w:firstLine="709"/>
        <w:jc w:val="both"/>
        <w:rPr>
          <w:rFonts w:ascii="Arial" w:hAnsi="Arial" w:cs="Arial"/>
          <w:sz w:val="28"/>
          <w:szCs w:val="28"/>
        </w:rPr>
      </w:pPr>
      <w:r w:rsidRPr="00A47322">
        <w:rPr>
          <w:rFonts w:ascii="Arial" w:hAnsi="Arial" w:cs="Arial"/>
          <w:sz w:val="28"/>
          <w:szCs w:val="28"/>
        </w:rPr>
        <w:t>***</w:t>
      </w:r>
    </w:p>
    <w:p w14:paraId="41A9849F" w14:textId="77777777" w:rsidR="00BB62FE" w:rsidRPr="00A47322" w:rsidRDefault="00BB62FE" w:rsidP="004E2DAD">
      <w:pPr>
        <w:spacing w:line="360" w:lineRule="auto"/>
        <w:rPr>
          <w:rFonts w:ascii="Arial" w:hAnsi="Arial" w:cs="Arial"/>
          <w:sz w:val="28"/>
          <w:szCs w:val="28"/>
        </w:rPr>
      </w:pPr>
    </w:p>
    <w:p w14:paraId="59FC8092" w14:textId="5DB63D8D" w:rsidR="00BB62FE" w:rsidRPr="00BB62FE" w:rsidRDefault="00BB62FE" w:rsidP="004E2DAD">
      <w:pPr>
        <w:spacing w:line="360" w:lineRule="auto"/>
        <w:ind w:firstLine="709"/>
        <w:rPr>
          <w:rFonts w:ascii="Arial" w:hAnsi="Arial" w:cs="Arial"/>
          <w:b/>
          <w:bCs/>
          <w:sz w:val="28"/>
          <w:szCs w:val="28"/>
        </w:rPr>
      </w:pPr>
      <w:r w:rsidRPr="00BB62FE">
        <w:rPr>
          <w:rFonts w:ascii="Arial" w:hAnsi="Arial" w:cs="Arial"/>
          <w:b/>
          <w:bCs/>
          <w:sz w:val="28"/>
          <w:szCs w:val="28"/>
        </w:rPr>
        <w:t>Афоризмы</w:t>
      </w:r>
    </w:p>
    <w:p w14:paraId="46DD3C3A" w14:textId="77777777" w:rsidR="00BB62FE" w:rsidRPr="00BB62FE" w:rsidRDefault="00BB62FE" w:rsidP="004E2DAD">
      <w:pPr>
        <w:numPr>
          <w:ilvl w:val="0"/>
          <w:numId w:val="29"/>
        </w:numPr>
        <w:spacing w:line="360" w:lineRule="auto"/>
        <w:ind w:left="0"/>
        <w:jc w:val="both"/>
        <w:rPr>
          <w:rFonts w:ascii="Arial" w:hAnsi="Arial" w:cs="Arial"/>
          <w:sz w:val="28"/>
          <w:szCs w:val="28"/>
        </w:rPr>
      </w:pPr>
      <w:r w:rsidRPr="00BB62FE">
        <w:rPr>
          <w:rFonts w:ascii="Arial" w:hAnsi="Arial" w:cs="Arial"/>
          <w:sz w:val="28"/>
          <w:szCs w:val="28"/>
        </w:rPr>
        <w:t>"В какие бы обстоятельства жизни вы ни попали, не стоит винить в этом окружающих вас людей и уж тем более унывать. Важно осознать не почему, а для чего вы оказались именно в этой ситуации, и она обязательно послужит вам на пользу" (Марк Твен).</w:t>
      </w:r>
    </w:p>
    <w:p w14:paraId="305C5915" w14:textId="77777777" w:rsidR="00BB62FE" w:rsidRPr="00BB62FE" w:rsidRDefault="00BB62FE" w:rsidP="00BB62FE">
      <w:pPr>
        <w:numPr>
          <w:ilvl w:val="0"/>
          <w:numId w:val="29"/>
        </w:numPr>
        <w:spacing w:line="360" w:lineRule="auto"/>
        <w:ind w:left="284"/>
        <w:jc w:val="both"/>
        <w:rPr>
          <w:rFonts w:ascii="Arial" w:hAnsi="Arial" w:cs="Arial"/>
          <w:sz w:val="28"/>
          <w:szCs w:val="28"/>
        </w:rPr>
      </w:pPr>
      <w:r w:rsidRPr="00BB62FE">
        <w:rPr>
          <w:rFonts w:ascii="Arial" w:hAnsi="Arial" w:cs="Arial"/>
          <w:sz w:val="28"/>
          <w:szCs w:val="28"/>
        </w:rPr>
        <w:t>"В тот момент, когда вы подумаете, что выхода нет, вспомните о том, что вы продюсер своей жизни" (Джордж Карлин).</w:t>
      </w:r>
    </w:p>
    <w:p w14:paraId="61D25690" w14:textId="77777777" w:rsidR="00BB62FE" w:rsidRPr="00BB62FE" w:rsidRDefault="00BB62FE" w:rsidP="00BB62FE">
      <w:pPr>
        <w:numPr>
          <w:ilvl w:val="0"/>
          <w:numId w:val="29"/>
        </w:numPr>
        <w:spacing w:line="360" w:lineRule="auto"/>
        <w:ind w:left="284"/>
        <w:jc w:val="both"/>
        <w:rPr>
          <w:rFonts w:ascii="Arial" w:hAnsi="Arial" w:cs="Arial"/>
          <w:sz w:val="28"/>
          <w:szCs w:val="28"/>
        </w:rPr>
      </w:pPr>
      <w:r w:rsidRPr="00BB62FE">
        <w:rPr>
          <w:rFonts w:ascii="Arial" w:hAnsi="Arial" w:cs="Arial"/>
          <w:sz w:val="28"/>
          <w:szCs w:val="28"/>
        </w:rPr>
        <w:t>"Каждый день не может быть хорошим, важно лишь запомнить хорошее в каждом дне" (Э. М. Эрл).</w:t>
      </w:r>
    </w:p>
    <w:p w14:paraId="5D4FCDA5" w14:textId="77777777" w:rsidR="00BB62FE" w:rsidRPr="00BB62FE" w:rsidRDefault="00BB62FE" w:rsidP="00BB62FE">
      <w:pPr>
        <w:numPr>
          <w:ilvl w:val="0"/>
          <w:numId w:val="29"/>
        </w:numPr>
        <w:spacing w:line="360" w:lineRule="auto"/>
        <w:ind w:left="284"/>
        <w:jc w:val="both"/>
        <w:rPr>
          <w:rFonts w:ascii="Arial" w:hAnsi="Arial" w:cs="Arial"/>
          <w:sz w:val="28"/>
          <w:szCs w:val="28"/>
        </w:rPr>
      </w:pPr>
      <w:r w:rsidRPr="00BB62FE">
        <w:rPr>
          <w:rFonts w:ascii="Arial" w:hAnsi="Arial" w:cs="Arial"/>
          <w:sz w:val="28"/>
          <w:szCs w:val="28"/>
        </w:rPr>
        <w:t>"При ближайшем рассмотрении мне вообще становится ясно, что те перемены, которые как будто наступают с ходом времени, по сути никакие не перемены: меняется только мой взгляд на вещи" (Ф. Кафка).</w:t>
      </w:r>
    </w:p>
    <w:p w14:paraId="59910C08" w14:textId="77777777" w:rsidR="00BB62FE" w:rsidRPr="00BB62FE" w:rsidRDefault="00BB62FE" w:rsidP="00BB62FE">
      <w:pPr>
        <w:numPr>
          <w:ilvl w:val="0"/>
          <w:numId w:val="29"/>
        </w:numPr>
        <w:spacing w:line="360" w:lineRule="auto"/>
        <w:ind w:left="284"/>
        <w:jc w:val="both"/>
        <w:rPr>
          <w:rFonts w:ascii="Arial" w:hAnsi="Arial" w:cs="Arial"/>
          <w:sz w:val="28"/>
          <w:szCs w:val="28"/>
        </w:rPr>
      </w:pPr>
      <w:r w:rsidRPr="00BB62FE">
        <w:rPr>
          <w:rFonts w:ascii="Arial" w:hAnsi="Arial" w:cs="Arial"/>
          <w:sz w:val="28"/>
          <w:szCs w:val="28"/>
        </w:rPr>
        <w:t xml:space="preserve">"На словах всё просто. Все мы - мастера слов. И только поведение отражает то, кем мы являемся на самом деле" (Ф. </w:t>
      </w:r>
      <w:proofErr w:type="spellStart"/>
      <w:r w:rsidRPr="00BB62FE">
        <w:rPr>
          <w:rFonts w:ascii="Arial" w:hAnsi="Arial" w:cs="Arial"/>
          <w:sz w:val="28"/>
          <w:szCs w:val="28"/>
        </w:rPr>
        <w:t>Пьюселик</w:t>
      </w:r>
      <w:proofErr w:type="spellEnd"/>
      <w:r w:rsidRPr="00BB62FE">
        <w:rPr>
          <w:rFonts w:ascii="Arial" w:hAnsi="Arial" w:cs="Arial"/>
          <w:sz w:val="28"/>
          <w:szCs w:val="28"/>
        </w:rPr>
        <w:t>).</w:t>
      </w:r>
    </w:p>
    <w:p w14:paraId="2C87679F" w14:textId="77777777" w:rsidR="00BB62FE" w:rsidRPr="00BB62FE" w:rsidRDefault="00BB62FE" w:rsidP="00BB62FE">
      <w:pPr>
        <w:numPr>
          <w:ilvl w:val="0"/>
          <w:numId w:val="29"/>
        </w:numPr>
        <w:spacing w:line="360" w:lineRule="auto"/>
        <w:ind w:left="284"/>
        <w:jc w:val="both"/>
        <w:rPr>
          <w:rFonts w:ascii="Arial" w:hAnsi="Arial" w:cs="Arial"/>
          <w:sz w:val="28"/>
          <w:szCs w:val="28"/>
        </w:rPr>
      </w:pPr>
      <w:r w:rsidRPr="00BB62FE">
        <w:rPr>
          <w:rFonts w:ascii="Arial" w:hAnsi="Arial" w:cs="Arial"/>
          <w:sz w:val="28"/>
          <w:szCs w:val="28"/>
        </w:rPr>
        <w:t xml:space="preserve">"Спокойствие и терпение </w:t>
      </w:r>
      <w:proofErr w:type="gramStart"/>
      <w:r w:rsidRPr="00BB62FE">
        <w:rPr>
          <w:rFonts w:ascii="Arial" w:hAnsi="Arial" w:cs="Arial"/>
          <w:sz w:val="28"/>
          <w:szCs w:val="28"/>
        </w:rPr>
        <w:t>- это</w:t>
      </w:r>
      <w:proofErr w:type="gramEnd"/>
      <w:r w:rsidRPr="00BB62FE">
        <w:rPr>
          <w:rFonts w:ascii="Arial" w:hAnsi="Arial" w:cs="Arial"/>
          <w:sz w:val="28"/>
          <w:szCs w:val="28"/>
        </w:rPr>
        <w:t xml:space="preserve"> величайшее проявление внутренний силы. А имеющий такую силу сможет достигнуть всего, чего захочет" (Б. Франклин).</w:t>
      </w:r>
    </w:p>
    <w:p w14:paraId="619F1AFF" w14:textId="77777777" w:rsidR="00BB62FE" w:rsidRPr="00BB62FE" w:rsidRDefault="00BB62FE" w:rsidP="00BB62FE">
      <w:pPr>
        <w:numPr>
          <w:ilvl w:val="0"/>
          <w:numId w:val="29"/>
        </w:numPr>
        <w:spacing w:line="360" w:lineRule="auto"/>
        <w:ind w:left="284"/>
        <w:jc w:val="both"/>
        <w:rPr>
          <w:rFonts w:ascii="Arial" w:hAnsi="Arial" w:cs="Arial"/>
          <w:sz w:val="28"/>
          <w:szCs w:val="28"/>
        </w:rPr>
      </w:pPr>
      <w:r w:rsidRPr="00BB62FE">
        <w:rPr>
          <w:rFonts w:ascii="Arial" w:hAnsi="Arial" w:cs="Arial"/>
          <w:sz w:val="28"/>
          <w:szCs w:val="28"/>
        </w:rPr>
        <w:t xml:space="preserve">"Я ждал годы, что моя жизнь изменится, но сейчас я знаю, что это она ждала, когда изменюсь я" (Ф. </w:t>
      </w:r>
      <w:proofErr w:type="spellStart"/>
      <w:r w:rsidRPr="00BB62FE">
        <w:rPr>
          <w:rFonts w:ascii="Arial" w:hAnsi="Arial" w:cs="Arial"/>
          <w:sz w:val="28"/>
          <w:szCs w:val="28"/>
        </w:rPr>
        <w:t>Воло</w:t>
      </w:r>
      <w:proofErr w:type="spellEnd"/>
      <w:r w:rsidRPr="00BB62FE">
        <w:rPr>
          <w:rFonts w:ascii="Arial" w:hAnsi="Arial" w:cs="Arial"/>
          <w:sz w:val="28"/>
          <w:szCs w:val="28"/>
        </w:rPr>
        <w:t>).</w:t>
      </w:r>
    </w:p>
    <w:p w14:paraId="2FDB997B" w14:textId="77777777" w:rsidR="00BB62FE" w:rsidRPr="00BB62FE" w:rsidRDefault="00BB62FE" w:rsidP="00BB62FE">
      <w:pPr>
        <w:numPr>
          <w:ilvl w:val="0"/>
          <w:numId w:val="29"/>
        </w:numPr>
        <w:spacing w:line="360" w:lineRule="auto"/>
        <w:ind w:left="284"/>
        <w:jc w:val="both"/>
        <w:rPr>
          <w:rFonts w:ascii="Arial" w:hAnsi="Arial" w:cs="Arial"/>
          <w:sz w:val="28"/>
          <w:szCs w:val="28"/>
        </w:rPr>
      </w:pPr>
      <w:r w:rsidRPr="00BB62FE">
        <w:rPr>
          <w:rFonts w:ascii="Arial" w:hAnsi="Arial" w:cs="Arial"/>
          <w:sz w:val="28"/>
          <w:szCs w:val="28"/>
        </w:rPr>
        <w:lastRenderedPageBreak/>
        <w:t>"Грамм собственного опыта стоит дороже тонны чужих наставлений!" (М. Ганди).</w:t>
      </w:r>
    </w:p>
    <w:p w14:paraId="169BCC4B" w14:textId="77777777" w:rsidR="00BB62FE" w:rsidRPr="00BB62FE" w:rsidRDefault="00BB62FE" w:rsidP="00BB62FE">
      <w:pPr>
        <w:numPr>
          <w:ilvl w:val="0"/>
          <w:numId w:val="29"/>
        </w:numPr>
        <w:spacing w:line="360" w:lineRule="auto"/>
        <w:ind w:left="284"/>
        <w:jc w:val="both"/>
        <w:rPr>
          <w:rFonts w:ascii="Arial" w:hAnsi="Arial" w:cs="Arial"/>
          <w:sz w:val="28"/>
          <w:szCs w:val="28"/>
        </w:rPr>
      </w:pPr>
      <w:r w:rsidRPr="00BB62FE">
        <w:rPr>
          <w:rFonts w:ascii="Arial" w:hAnsi="Arial" w:cs="Arial"/>
          <w:sz w:val="28"/>
          <w:szCs w:val="28"/>
        </w:rPr>
        <w:t xml:space="preserve">"Достаточно мгновения, чтобы стать героем, но необходима целая жизнь, чтобы стать достойным человеком" (П. </w:t>
      </w:r>
      <w:proofErr w:type="spellStart"/>
      <w:r w:rsidRPr="00BB62FE">
        <w:rPr>
          <w:rFonts w:ascii="Arial" w:hAnsi="Arial" w:cs="Arial"/>
          <w:sz w:val="28"/>
          <w:szCs w:val="28"/>
        </w:rPr>
        <w:t>Брюла</w:t>
      </w:r>
      <w:proofErr w:type="spellEnd"/>
      <w:r w:rsidRPr="00BB62FE">
        <w:rPr>
          <w:rFonts w:ascii="Arial" w:hAnsi="Arial" w:cs="Arial"/>
          <w:sz w:val="28"/>
          <w:szCs w:val="28"/>
        </w:rPr>
        <w:t>).</w:t>
      </w:r>
    </w:p>
    <w:p w14:paraId="22CC7F4B" w14:textId="26C05A98" w:rsidR="00EA4F4E" w:rsidRPr="00BC38D1" w:rsidRDefault="00BB62FE" w:rsidP="00BC38D1">
      <w:pPr>
        <w:numPr>
          <w:ilvl w:val="0"/>
          <w:numId w:val="29"/>
        </w:numPr>
        <w:spacing w:line="360" w:lineRule="auto"/>
        <w:ind w:left="284"/>
        <w:jc w:val="both"/>
        <w:rPr>
          <w:rFonts w:ascii="Arial" w:hAnsi="Arial" w:cs="Arial"/>
          <w:sz w:val="28"/>
          <w:szCs w:val="28"/>
        </w:rPr>
      </w:pPr>
      <w:r w:rsidRPr="00BB62FE">
        <w:rPr>
          <w:rFonts w:ascii="Arial" w:hAnsi="Arial" w:cs="Arial"/>
          <w:sz w:val="28"/>
          <w:szCs w:val="28"/>
        </w:rPr>
        <w:t>"Сегодня вы магнит... для несметного богатства, божественного разума и безграничной любви. Вообще-то так было всегда" (М. Дули).</w:t>
      </w:r>
    </w:p>
    <w:p w14:paraId="1A3C1393" w14:textId="77777777" w:rsidR="00D74DCE" w:rsidRDefault="00D74DCE" w:rsidP="00D74DCE">
      <w:pPr>
        <w:spacing w:line="360" w:lineRule="auto"/>
        <w:ind w:left="1080"/>
        <w:jc w:val="both"/>
        <w:rPr>
          <w:rFonts w:ascii="Arial" w:hAnsi="Arial" w:cs="Arial"/>
          <w:bCs/>
          <w:color w:val="000000"/>
          <w:sz w:val="28"/>
          <w:szCs w:val="28"/>
        </w:rPr>
      </w:pPr>
    </w:p>
    <w:p w14:paraId="0DC7B224" w14:textId="77777777" w:rsidR="008A2436" w:rsidRDefault="008A2436" w:rsidP="00D74DCE">
      <w:pPr>
        <w:spacing w:line="360" w:lineRule="auto"/>
        <w:ind w:left="1080"/>
        <w:jc w:val="both"/>
        <w:rPr>
          <w:rFonts w:ascii="Arial" w:hAnsi="Arial" w:cs="Arial"/>
          <w:bCs/>
          <w:color w:val="000000"/>
          <w:sz w:val="28"/>
          <w:szCs w:val="28"/>
        </w:rPr>
      </w:pPr>
    </w:p>
    <w:p w14:paraId="4109CA59" w14:textId="77777777" w:rsidR="008A2436" w:rsidRPr="00665A44" w:rsidRDefault="008A2436" w:rsidP="00D74DCE">
      <w:pPr>
        <w:spacing w:line="360" w:lineRule="auto"/>
        <w:ind w:left="1080"/>
        <w:jc w:val="both"/>
        <w:rPr>
          <w:rFonts w:ascii="Arial" w:hAnsi="Arial" w:cs="Arial"/>
          <w:bCs/>
          <w:color w:val="000000"/>
          <w:sz w:val="28"/>
          <w:szCs w:val="28"/>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A95C8F" w:rsidRPr="00AD1381" w14:paraId="55AE28FE" w14:textId="77777777" w:rsidTr="00A7368F">
        <w:tc>
          <w:tcPr>
            <w:tcW w:w="9571" w:type="dxa"/>
            <w:tcBorders>
              <w:left w:val="nil"/>
              <w:bottom w:val="nil"/>
              <w:right w:val="nil"/>
            </w:tcBorders>
          </w:tcPr>
          <w:p w14:paraId="2FA485CF" w14:textId="77777777" w:rsidR="00A95C8F" w:rsidRPr="00A95C8F" w:rsidRDefault="00A95C8F" w:rsidP="00A95C8F">
            <w:pPr>
              <w:spacing w:line="360" w:lineRule="auto"/>
              <w:ind w:firstLine="709"/>
              <w:jc w:val="both"/>
              <w:rPr>
                <w:rFonts w:ascii="Arial" w:hAnsi="Arial" w:cs="Arial"/>
                <w:color w:val="000000"/>
                <w:sz w:val="20"/>
                <w:szCs w:val="20"/>
              </w:rPr>
            </w:pPr>
            <w:r w:rsidRPr="00A95C8F">
              <w:rPr>
                <w:rFonts w:ascii="Arial" w:hAnsi="Arial" w:cs="Arial"/>
                <w:color w:val="000000"/>
                <w:sz w:val="20"/>
                <w:szCs w:val="20"/>
              </w:rPr>
              <w:t>Бюллетень подготовлен по материалам: общественно-политических журналов («Политический класс», «РБК», «Политический журнал», «Кто есть кто», «Россия-</w:t>
            </w:r>
            <w:r w:rsidRPr="00A95C8F">
              <w:rPr>
                <w:rFonts w:ascii="Arial" w:hAnsi="Arial" w:cs="Arial"/>
                <w:color w:val="000000"/>
                <w:sz w:val="20"/>
                <w:szCs w:val="20"/>
                <w:lang w:val="en-US"/>
              </w:rPr>
              <w:t>XXI</w:t>
            </w:r>
            <w:r w:rsidRPr="00A95C8F">
              <w:rPr>
                <w:rFonts w:ascii="Arial" w:hAnsi="Arial" w:cs="Arial"/>
                <w:color w:val="000000"/>
                <w:sz w:val="20"/>
                <w:szCs w:val="20"/>
              </w:rPr>
              <w:t>», «Эксперт», «Трибуна», «Секрет фирмы», «Российская Федерация», «Бизнес», «Искусство управления», «Россия в глобальной политике», «Большая политика», «Карьера», «Континент», «</w:t>
            </w:r>
            <w:proofErr w:type="spellStart"/>
            <w:r w:rsidRPr="00A95C8F">
              <w:rPr>
                <w:rFonts w:ascii="Arial" w:hAnsi="Arial" w:cs="Arial"/>
                <w:color w:val="000000"/>
                <w:sz w:val="20"/>
                <w:szCs w:val="20"/>
                <w:lang w:val="en-US"/>
              </w:rPr>
              <w:t>Bisnessweek</w:t>
            </w:r>
            <w:proofErr w:type="spellEnd"/>
            <w:r w:rsidRPr="00A95C8F">
              <w:rPr>
                <w:rFonts w:ascii="Arial" w:hAnsi="Arial" w:cs="Arial"/>
                <w:color w:val="000000"/>
                <w:sz w:val="20"/>
                <w:szCs w:val="20"/>
              </w:rPr>
              <w:t>» и другие – всего более 30); электронных версий свыше 40 общероссийских газет и стран ближнего зарубежья; около 90 сайтов Интернет; а также на основе собственных источников информации.</w:t>
            </w:r>
          </w:p>
        </w:tc>
      </w:tr>
    </w:tbl>
    <w:p w14:paraId="15678D77" w14:textId="77777777" w:rsidR="00207EEE" w:rsidRDefault="00207EEE"/>
    <w:sectPr w:rsidR="00207EEE" w:rsidSect="00A7368F">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EEE29" w14:textId="77777777" w:rsidR="0020134B" w:rsidRDefault="0020134B">
      <w:r>
        <w:separator/>
      </w:r>
    </w:p>
  </w:endnote>
  <w:endnote w:type="continuationSeparator" w:id="0">
    <w:p w14:paraId="4DA3C8C4" w14:textId="77777777" w:rsidR="0020134B" w:rsidRDefault="00201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49CD9" w14:textId="77777777" w:rsidR="0020134B" w:rsidRDefault="0020134B">
      <w:r>
        <w:separator/>
      </w:r>
    </w:p>
  </w:footnote>
  <w:footnote w:type="continuationSeparator" w:id="0">
    <w:p w14:paraId="591E2788" w14:textId="77777777" w:rsidR="0020134B" w:rsidRDefault="00201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F7324" w14:textId="77777777" w:rsidR="007C7033" w:rsidRDefault="007C7033">
    <w:pPr>
      <w:pStyle w:val="a8"/>
      <w:jc w:val="center"/>
    </w:pPr>
    <w:r>
      <w:fldChar w:fldCharType="begin"/>
    </w:r>
    <w:r>
      <w:instrText>PAGE   \* MERGEFORMAT</w:instrText>
    </w:r>
    <w:r>
      <w:fldChar w:fldCharType="separate"/>
    </w:r>
    <w:r>
      <w:rPr>
        <w:noProof/>
      </w:rPr>
      <w:t>2</w:t>
    </w:r>
    <w:r>
      <w:fldChar w:fldCharType="end"/>
    </w:r>
  </w:p>
  <w:p w14:paraId="52B0F6C8" w14:textId="77777777" w:rsidR="007C7033" w:rsidRDefault="007C7033" w:rsidP="00A7368F">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F050B"/>
    <w:multiLevelType w:val="multilevel"/>
    <w:tmpl w:val="3B8E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D5C28"/>
    <w:multiLevelType w:val="multilevel"/>
    <w:tmpl w:val="7A20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629B6"/>
    <w:multiLevelType w:val="multilevel"/>
    <w:tmpl w:val="EC8A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E265D8"/>
    <w:multiLevelType w:val="multilevel"/>
    <w:tmpl w:val="9EB65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7C4630"/>
    <w:multiLevelType w:val="multilevel"/>
    <w:tmpl w:val="A9D04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00775"/>
    <w:multiLevelType w:val="multilevel"/>
    <w:tmpl w:val="72828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444982"/>
    <w:multiLevelType w:val="multilevel"/>
    <w:tmpl w:val="65DAE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8A7558"/>
    <w:multiLevelType w:val="multilevel"/>
    <w:tmpl w:val="F4F0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CD4A81"/>
    <w:multiLevelType w:val="multilevel"/>
    <w:tmpl w:val="F078C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E843C6"/>
    <w:multiLevelType w:val="multilevel"/>
    <w:tmpl w:val="AA62F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1705BE"/>
    <w:multiLevelType w:val="multilevel"/>
    <w:tmpl w:val="0AE8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543262"/>
    <w:multiLevelType w:val="multilevel"/>
    <w:tmpl w:val="49722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3738DF"/>
    <w:multiLevelType w:val="multilevel"/>
    <w:tmpl w:val="20780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D14479"/>
    <w:multiLevelType w:val="multilevel"/>
    <w:tmpl w:val="4D983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F87425"/>
    <w:multiLevelType w:val="multilevel"/>
    <w:tmpl w:val="E3DAC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B50EED"/>
    <w:multiLevelType w:val="multilevel"/>
    <w:tmpl w:val="98301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C46F79"/>
    <w:multiLevelType w:val="multilevel"/>
    <w:tmpl w:val="6C2AF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96A253D"/>
    <w:multiLevelType w:val="multilevel"/>
    <w:tmpl w:val="A36C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3021EE"/>
    <w:multiLevelType w:val="multilevel"/>
    <w:tmpl w:val="B6849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AE7C0A"/>
    <w:multiLevelType w:val="multilevel"/>
    <w:tmpl w:val="C8947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4A58BB"/>
    <w:multiLevelType w:val="multilevel"/>
    <w:tmpl w:val="8A289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151994"/>
    <w:multiLevelType w:val="multilevel"/>
    <w:tmpl w:val="DD547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2E7F6F"/>
    <w:multiLevelType w:val="multilevel"/>
    <w:tmpl w:val="4564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4B6314"/>
    <w:multiLevelType w:val="multilevel"/>
    <w:tmpl w:val="90DA8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454C6D"/>
    <w:multiLevelType w:val="hybridMultilevel"/>
    <w:tmpl w:val="48C2B4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14E16E8"/>
    <w:multiLevelType w:val="multilevel"/>
    <w:tmpl w:val="DBC2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B12EE6"/>
    <w:multiLevelType w:val="multilevel"/>
    <w:tmpl w:val="B99C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3B0C56"/>
    <w:multiLevelType w:val="multilevel"/>
    <w:tmpl w:val="D9063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6634D5"/>
    <w:multiLevelType w:val="multilevel"/>
    <w:tmpl w:val="3628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28"/>
  </w:num>
  <w:num w:numId="3">
    <w:abstractNumId w:val="1"/>
  </w:num>
  <w:num w:numId="4">
    <w:abstractNumId w:val="8"/>
  </w:num>
  <w:num w:numId="5">
    <w:abstractNumId w:val="26"/>
  </w:num>
  <w:num w:numId="6">
    <w:abstractNumId w:val="4"/>
  </w:num>
  <w:num w:numId="7">
    <w:abstractNumId w:val="11"/>
  </w:num>
  <w:num w:numId="8">
    <w:abstractNumId w:val="12"/>
  </w:num>
  <w:num w:numId="9">
    <w:abstractNumId w:val="23"/>
  </w:num>
  <w:num w:numId="10">
    <w:abstractNumId w:val="9"/>
  </w:num>
  <w:num w:numId="11">
    <w:abstractNumId w:val="6"/>
  </w:num>
  <w:num w:numId="12">
    <w:abstractNumId w:val="3"/>
  </w:num>
  <w:num w:numId="13">
    <w:abstractNumId w:val="21"/>
  </w:num>
  <w:num w:numId="14">
    <w:abstractNumId w:val="20"/>
  </w:num>
  <w:num w:numId="15">
    <w:abstractNumId w:val="16"/>
  </w:num>
  <w:num w:numId="16">
    <w:abstractNumId w:val="7"/>
  </w:num>
  <w:num w:numId="17">
    <w:abstractNumId w:val="27"/>
  </w:num>
  <w:num w:numId="18">
    <w:abstractNumId w:val="18"/>
  </w:num>
  <w:num w:numId="19">
    <w:abstractNumId w:val="2"/>
  </w:num>
  <w:num w:numId="20">
    <w:abstractNumId w:val="17"/>
  </w:num>
  <w:num w:numId="21">
    <w:abstractNumId w:val="25"/>
  </w:num>
  <w:num w:numId="22">
    <w:abstractNumId w:val="22"/>
  </w:num>
  <w:num w:numId="23">
    <w:abstractNumId w:val="5"/>
  </w:num>
  <w:num w:numId="24">
    <w:abstractNumId w:val="0"/>
  </w:num>
  <w:num w:numId="25">
    <w:abstractNumId w:val="10"/>
  </w:num>
  <w:num w:numId="26">
    <w:abstractNumId w:val="14"/>
  </w:num>
  <w:num w:numId="27">
    <w:abstractNumId w:val="19"/>
  </w:num>
  <w:num w:numId="28">
    <w:abstractNumId w:val="13"/>
  </w:num>
  <w:num w:numId="29">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C8F"/>
    <w:rsid w:val="00001681"/>
    <w:rsid w:val="00007130"/>
    <w:rsid w:val="00010723"/>
    <w:rsid w:val="000130A2"/>
    <w:rsid w:val="00013E76"/>
    <w:rsid w:val="000157DB"/>
    <w:rsid w:val="0002212D"/>
    <w:rsid w:val="00025723"/>
    <w:rsid w:val="000257BF"/>
    <w:rsid w:val="00026E9E"/>
    <w:rsid w:val="00031826"/>
    <w:rsid w:val="00034100"/>
    <w:rsid w:val="00035B23"/>
    <w:rsid w:val="00036311"/>
    <w:rsid w:val="00036913"/>
    <w:rsid w:val="00040000"/>
    <w:rsid w:val="0004013A"/>
    <w:rsid w:val="0004662A"/>
    <w:rsid w:val="000473C3"/>
    <w:rsid w:val="00050B64"/>
    <w:rsid w:val="0005153B"/>
    <w:rsid w:val="00054BF1"/>
    <w:rsid w:val="00055C12"/>
    <w:rsid w:val="00056794"/>
    <w:rsid w:val="00056FC4"/>
    <w:rsid w:val="000576ED"/>
    <w:rsid w:val="000623A5"/>
    <w:rsid w:val="000630B0"/>
    <w:rsid w:val="000655CF"/>
    <w:rsid w:val="00066DFC"/>
    <w:rsid w:val="0006790B"/>
    <w:rsid w:val="000766F6"/>
    <w:rsid w:val="0008123C"/>
    <w:rsid w:val="000868C4"/>
    <w:rsid w:val="00090EDA"/>
    <w:rsid w:val="00094B4D"/>
    <w:rsid w:val="000966CB"/>
    <w:rsid w:val="000A0279"/>
    <w:rsid w:val="000A102C"/>
    <w:rsid w:val="000A3A8C"/>
    <w:rsid w:val="000B0D39"/>
    <w:rsid w:val="000B7B97"/>
    <w:rsid w:val="000C0D91"/>
    <w:rsid w:val="000C3A35"/>
    <w:rsid w:val="000C4C38"/>
    <w:rsid w:val="000C61B7"/>
    <w:rsid w:val="000C6B2C"/>
    <w:rsid w:val="000C6E32"/>
    <w:rsid w:val="000D24A0"/>
    <w:rsid w:val="000D32D0"/>
    <w:rsid w:val="000D50A2"/>
    <w:rsid w:val="000D646A"/>
    <w:rsid w:val="000E266E"/>
    <w:rsid w:val="000E6E5B"/>
    <w:rsid w:val="000E74BA"/>
    <w:rsid w:val="000E7516"/>
    <w:rsid w:val="000F446D"/>
    <w:rsid w:val="001005CD"/>
    <w:rsid w:val="001028B8"/>
    <w:rsid w:val="00107498"/>
    <w:rsid w:val="00111188"/>
    <w:rsid w:val="00112F9E"/>
    <w:rsid w:val="00113264"/>
    <w:rsid w:val="00116061"/>
    <w:rsid w:val="001162A9"/>
    <w:rsid w:val="0011701F"/>
    <w:rsid w:val="00117AB4"/>
    <w:rsid w:val="001201E9"/>
    <w:rsid w:val="001231F2"/>
    <w:rsid w:val="0012705B"/>
    <w:rsid w:val="001315DE"/>
    <w:rsid w:val="00134C91"/>
    <w:rsid w:val="0014107E"/>
    <w:rsid w:val="00143DDF"/>
    <w:rsid w:val="001447C6"/>
    <w:rsid w:val="00145E90"/>
    <w:rsid w:val="00147877"/>
    <w:rsid w:val="00153953"/>
    <w:rsid w:val="0015777C"/>
    <w:rsid w:val="00162434"/>
    <w:rsid w:val="00164B2B"/>
    <w:rsid w:val="00164B70"/>
    <w:rsid w:val="001656B9"/>
    <w:rsid w:val="00166DFE"/>
    <w:rsid w:val="00172D55"/>
    <w:rsid w:val="001802A6"/>
    <w:rsid w:val="0018136D"/>
    <w:rsid w:val="0018283C"/>
    <w:rsid w:val="00183891"/>
    <w:rsid w:val="00184248"/>
    <w:rsid w:val="001854B6"/>
    <w:rsid w:val="00185F96"/>
    <w:rsid w:val="00186C8A"/>
    <w:rsid w:val="00187D65"/>
    <w:rsid w:val="00187F33"/>
    <w:rsid w:val="00193C15"/>
    <w:rsid w:val="00195CCB"/>
    <w:rsid w:val="00195EA5"/>
    <w:rsid w:val="0019719E"/>
    <w:rsid w:val="001978E7"/>
    <w:rsid w:val="001A6328"/>
    <w:rsid w:val="001B1912"/>
    <w:rsid w:val="001B21FC"/>
    <w:rsid w:val="001B2645"/>
    <w:rsid w:val="001B2A6E"/>
    <w:rsid w:val="001B6A19"/>
    <w:rsid w:val="001B6DD2"/>
    <w:rsid w:val="001B6E05"/>
    <w:rsid w:val="001B761D"/>
    <w:rsid w:val="001B7FC9"/>
    <w:rsid w:val="001C0952"/>
    <w:rsid w:val="001C2B48"/>
    <w:rsid w:val="001C4409"/>
    <w:rsid w:val="001D0309"/>
    <w:rsid w:val="001D19C1"/>
    <w:rsid w:val="001D1A5E"/>
    <w:rsid w:val="001D26FE"/>
    <w:rsid w:val="001D45DC"/>
    <w:rsid w:val="001D7DD0"/>
    <w:rsid w:val="001E16FB"/>
    <w:rsid w:val="001E1C92"/>
    <w:rsid w:val="001E32DA"/>
    <w:rsid w:val="001E532E"/>
    <w:rsid w:val="001E6222"/>
    <w:rsid w:val="001E7BBD"/>
    <w:rsid w:val="001F0243"/>
    <w:rsid w:val="001F308F"/>
    <w:rsid w:val="001F31DB"/>
    <w:rsid w:val="001F3B11"/>
    <w:rsid w:val="001F7E9A"/>
    <w:rsid w:val="00201348"/>
    <w:rsid w:val="0020134B"/>
    <w:rsid w:val="002018B7"/>
    <w:rsid w:val="002020D3"/>
    <w:rsid w:val="002048EB"/>
    <w:rsid w:val="002058C0"/>
    <w:rsid w:val="00206261"/>
    <w:rsid w:val="00206672"/>
    <w:rsid w:val="00206930"/>
    <w:rsid w:val="00206C1E"/>
    <w:rsid w:val="00207EEE"/>
    <w:rsid w:val="002101EE"/>
    <w:rsid w:val="00211439"/>
    <w:rsid w:val="00216404"/>
    <w:rsid w:val="002221C7"/>
    <w:rsid w:val="00223618"/>
    <w:rsid w:val="00223CC8"/>
    <w:rsid w:val="002333E0"/>
    <w:rsid w:val="00233529"/>
    <w:rsid w:val="002338B9"/>
    <w:rsid w:val="00240477"/>
    <w:rsid w:val="002454FF"/>
    <w:rsid w:val="00250A38"/>
    <w:rsid w:val="00251AE1"/>
    <w:rsid w:val="00254576"/>
    <w:rsid w:val="00254EC4"/>
    <w:rsid w:val="00257DE7"/>
    <w:rsid w:val="00261E23"/>
    <w:rsid w:val="00262F96"/>
    <w:rsid w:val="0026385E"/>
    <w:rsid w:val="00263A36"/>
    <w:rsid w:val="00263DA8"/>
    <w:rsid w:val="00274EB6"/>
    <w:rsid w:val="0027789F"/>
    <w:rsid w:val="002807F1"/>
    <w:rsid w:val="0028198A"/>
    <w:rsid w:val="00283D8C"/>
    <w:rsid w:val="002842F8"/>
    <w:rsid w:val="00284AC5"/>
    <w:rsid w:val="00293E05"/>
    <w:rsid w:val="00294B28"/>
    <w:rsid w:val="002963F8"/>
    <w:rsid w:val="00297406"/>
    <w:rsid w:val="002A0486"/>
    <w:rsid w:val="002A1FBF"/>
    <w:rsid w:val="002A29DC"/>
    <w:rsid w:val="002A2D70"/>
    <w:rsid w:val="002A41C8"/>
    <w:rsid w:val="002A5A33"/>
    <w:rsid w:val="002A7693"/>
    <w:rsid w:val="002A7812"/>
    <w:rsid w:val="002B1CAC"/>
    <w:rsid w:val="002B1ED8"/>
    <w:rsid w:val="002B2B5A"/>
    <w:rsid w:val="002B2B6C"/>
    <w:rsid w:val="002B38D7"/>
    <w:rsid w:val="002B5941"/>
    <w:rsid w:val="002B5FC8"/>
    <w:rsid w:val="002B77DC"/>
    <w:rsid w:val="002B7D99"/>
    <w:rsid w:val="002C1299"/>
    <w:rsid w:val="002C3255"/>
    <w:rsid w:val="002C5406"/>
    <w:rsid w:val="002D0A35"/>
    <w:rsid w:val="002D1B63"/>
    <w:rsid w:val="002D3AF7"/>
    <w:rsid w:val="002E02C8"/>
    <w:rsid w:val="002E62BD"/>
    <w:rsid w:val="002E6455"/>
    <w:rsid w:val="002E69F3"/>
    <w:rsid w:val="002E7455"/>
    <w:rsid w:val="002F1CA9"/>
    <w:rsid w:val="002F1F1C"/>
    <w:rsid w:val="002F1FBA"/>
    <w:rsid w:val="002F3CDA"/>
    <w:rsid w:val="002F3EC1"/>
    <w:rsid w:val="002F787C"/>
    <w:rsid w:val="003022B7"/>
    <w:rsid w:val="00303C90"/>
    <w:rsid w:val="0030412C"/>
    <w:rsid w:val="00306EF0"/>
    <w:rsid w:val="0030720A"/>
    <w:rsid w:val="00307FD5"/>
    <w:rsid w:val="00310C2D"/>
    <w:rsid w:val="00312491"/>
    <w:rsid w:val="00315D8C"/>
    <w:rsid w:val="003161DD"/>
    <w:rsid w:val="00320837"/>
    <w:rsid w:val="00322B07"/>
    <w:rsid w:val="00323418"/>
    <w:rsid w:val="00323D16"/>
    <w:rsid w:val="0033103A"/>
    <w:rsid w:val="003317BC"/>
    <w:rsid w:val="00331A34"/>
    <w:rsid w:val="00331EC4"/>
    <w:rsid w:val="00334586"/>
    <w:rsid w:val="0033726D"/>
    <w:rsid w:val="00340EBF"/>
    <w:rsid w:val="00341E53"/>
    <w:rsid w:val="0034260E"/>
    <w:rsid w:val="00342D22"/>
    <w:rsid w:val="00344425"/>
    <w:rsid w:val="00347B6B"/>
    <w:rsid w:val="00350205"/>
    <w:rsid w:val="00354EE0"/>
    <w:rsid w:val="00355733"/>
    <w:rsid w:val="00356BF2"/>
    <w:rsid w:val="00361A68"/>
    <w:rsid w:val="00361E01"/>
    <w:rsid w:val="00363610"/>
    <w:rsid w:val="0036377F"/>
    <w:rsid w:val="00367519"/>
    <w:rsid w:val="003701E8"/>
    <w:rsid w:val="00370610"/>
    <w:rsid w:val="0037222F"/>
    <w:rsid w:val="0037319F"/>
    <w:rsid w:val="00374274"/>
    <w:rsid w:val="00374B46"/>
    <w:rsid w:val="00376481"/>
    <w:rsid w:val="003769DF"/>
    <w:rsid w:val="003777F8"/>
    <w:rsid w:val="00380EFC"/>
    <w:rsid w:val="00383170"/>
    <w:rsid w:val="00384F82"/>
    <w:rsid w:val="003930BB"/>
    <w:rsid w:val="0039344A"/>
    <w:rsid w:val="00394074"/>
    <w:rsid w:val="003960B9"/>
    <w:rsid w:val="0039714B"/>
    <w:rsid w:val="003974FF"/>
    <w:rsid w:val="003A12A6"/>
    <w:rsid w:val="003A36B0"/>
    <w:rsid w:val="003A3C5C"/>
    <w:rsid w:val="003A4B8F"/>
    <w:rsid w:val="003A69A5"/>
    <w:rsid w:val="003B0829"/>
    <w:rsid w:val="003B0C48"/>
    <w:rsid w:val="003B14A7"/>
    <w:rsid w:val="003B24C4"/>
    <w:rsid w:val="003B3C6F"/>
    <w:rsid w:val="003B4061"/>
    <w:rsid w:val="003B5C52"/>
    <w:rsid w:val="003B5E49"/>
    <w:rsid w:val="003B6313"/>
    <w:rsid w:val="003B6CFF"/>
    <w:rsid w:val="003C0309"/>
    <w:rsid w:val="003C06B2"/>
    <w:rsid w:val="003C12D6"/>
    <w:rsid w:val="003C2871"/>
    <w:rsid w:val="003D0596"/>
    <w:rsid w:val="003D15F1"/>
    <w:rsid w:val="003D2F5C"/>
    <w:rsid w:val="003D4FC0"/>
    <w:rsid w:val="003D5E95"/>
    <w:rsid w:val="003D7341"/>
    <w:rsid w:val="003D7AF3"/>
    <w:rsid w:val="003E0137"/>
    <w:rsid w:val="003E311A"/>
    <w:rsid w:val="003E4C5C"/>
    <w:rsid w:val="003F05AD"/>
    <w:rsid w:val="003F1540"/>
    <w:rsid w:val="003F3D52"/>
    <w:rsid w:val="003F43C1"/>
    <w:rsid w:val="003F4C69"/>
    <w:rsid w:val="003F7971"/>
    <w:rsid w:val="00400D0B"/>
    <w:rsid w:val="00403877"/>
    <w:rsid w:val="0040784C"/>
    <w:rsid w:val="004078F6"/>
    <w:rsid w:val="00407B6A"/>
    <w:rsid w:val="00407C70"/>
    <w:rsid w:val="00407CB4"/>
    <w:rsid w:val="0041166F"/>
    <w:rsid w:val="00412464"/>
    <w:rsid w:val="00412EB2"/>
    <w:rsid w:val="00414ABF"/>
    <w:rsid w:val="0041512B"/>
    <w:rsid w:val="00416987"/>
    <w:rsid w:val="00425240"/>
    <w:rsid w:val="00432E02"/>
    <w:rsid w:val="00434C9E"/>
    <w:rsid w:val="00436AE6"/>
    <w:rsid w:val="00441426"/>
    <w:rsid w:val="00443029"/>
    <w:rsid w:val="004431AC"/>
    <w:rsid w:val="004445DD"/>
    <w:rsid w:val="00444857"/>
    <w:rsid w:val="00444F23"/>
    <w:rsid w:val="00447AB2"/>
    <w:rsid w:val="00450461"/>
    <w:rsid w:val="00450B23"/>
    <w:rsid w:val="004554EA"/>
    <w:rsid w:val="004668A3"/>
    <w:rsid w:val="004675D5"/>
    <w:rsid w:val="004710CC"/>
    <w:rsid w:val="00472201"/>
    <w:rsid w:val="00474DC8"/>
    <w:rsid w:val="004753C0"/>
    <w:rsid w:val="00477683"/>
    <w:rsid w:val="004817EC"/>
    <w:rsid w:val="00483F89"/>
    <w:rsid w:val="004854D2"/>
    <w:rsid w:val="00487B28"/>
    <w:rsid w:val="00491549"/>
    <w:rsid w:val="00494D3B"/>
    <w:rsid w:val="00494DC9"/>
    <w:rsid w:val="00497ECD"/>
    <w:rsid w:val="004A2D11"/>
    <w:rsid w:val="004A2E4A"/>
    <w:rsid w:val="004A3C96"/>
    <w:rsid w:val="004B4920"/>
    <w:rsid w:val="004B683A"/>
    <w:rsid w:val="004B6A81"/>
    <w:rsid w:val="004B6D48"/>
    <w:rsid w:val="004C0A21"/>
    <w:rsid w:val="004C22CD"/>
    <w:rsid w:val="004C2CDA"/>
    <w:rsid w:val="004C30FD"/>
    <w:rsid w:val="004C3772"/>
    <w:rsid w:val="004C5E89"/>
    <w:rsid w:val="004C6DF0"/>
    <w:rsid w:val="004D1F20"/>
    <w:rsid w:val="004D677F"/>
    <w:rsid w:val="004D7723"/>
    <w:rsid w:val="004E003A"/>
    <w:rsid w:val="004E0F08"/>
    <w:rsid w:val="004E1202"/>
    <w:rsid w:val="004E182D"/>
    <w:rsid w:val="004E2DAD"/>
    <w:rsid w:val="004E5908"/>
    <w:rsid w:val="004F2C32"/>
    <w:rsid w:val="004F71D2"/>
    <w:rsid w:val="00500EC3"/>
    <w:rsid w:val="0050142E"/>
    <w:rsid w:val="00504F62"/>
    <w:rsid w:val="00510B88"/>
    <w:rsid w:val="00510C20"/>
    <w:rsid w:val="00510E85"/>
    <w:rsid w:val="00513C24"/>
    <w:rsid w:val="00515A3B"/>
    <w:rsid w:val="00515AE6"/>
    <w:rsid w:val="00526979"/>
    <w:rsid w:val="00526B28"/>
    <w:rsid w:val="00527699"/>
    <w:rsid w:val="00531A7C"/>
    <w:rsid w:val="00533A0B"/>
    <w:rsid w:val="00536EDD"/>
    <w:rsid w:val="0054052E"/>
    <w:rsid w:val="00540FEC"/>
    <w:rsid w:val="00541039"/>
    <w:rsid w:val="00541689"/>
    <w:rsid w:val="00541C3A"/>
    <w:rsid w:val="005434C4"/>
    <w:rsid w:val="00544AF4"/>
    <w:rsid w:val="005469B2"/>
    <w:rsid w:val="00547311"/>
    <w:rsid w:val="00547537"/>
    <w:rsid w:val="00550F81"/>
    <w:rsid w:val="0055147D"/>
    <w:rsid w:val="00551872"/>
    <w:rsid w:val="00554424"/>
    <w:rsid w:val="00563EA6"/>
    <w:rsid w:val="005640D1"/>
    <w:rsid w:val="005700D8"/>
    <w:rsid w:val="0057497E"/>
    <w:rsid w:val="0057525D"/>
    <w:rsid w:val="005761ED"/>
    <w:rsid w:val="00582E06"/>
    <w:rsid w:val="005835FE"/>
    <w:rsid w:val="00583DE9"/>
    <w:rsid w:val="00584FAA"/>
    <w:rsid w:val="00585699"/>
    <w:rsid w:val="005931E3"/>
    <w:rsid w:val="00593C4F"/>
    <w:rsid w:val="00594454"/>
    <w:rsid w:val="00594A9E"/>
    <w:rsid w:val="005A1195"/>
    <w:rsid w:val="005A212B"/>
    <w:rsid w:val="005A2877"/>
    <w:rsid w:val="005A3A89"/>
    <w:rsid w:val="005A6537"/>
    <w:rsid w:val="005A653B"/>
    <w:rsid w:val="005A6BB3"/>
    <w:rsid w:val="005B1265"/>
    <w:rsid w:val="005B255D"/>
    <w:rsid w:val="005B3DFA"/>
    <w:rsid w:val="005B5DB4"/>
    <w:rsid w:val="005B65BE"/>
    <w:rsid w:val="005B6842"/>
    <w:rsid w:val="005C0C26"/>
    <w:rsid w:val="005C22B3"/>
    <w:rsid w:val="005C28CB"/>
    <w:rsid w:val="005C4ED6"/>
    <w:rsid w:val="005C59C1"/>
    <w:rsid w:val="005C6662"/>
    <w:rsid w:val="005C72AA"/>
    <w:rsid w:val="005D02F1"/>
    <w:rsid w:val="005D1D19"/>
    <w:rsid w:val="005D3E73"/>
    <w:rsid w:val="005D43F0"/>
    <w:rsid w:val="005D444F"/>
    <w:rsid w:val="005D4DAB"/>
    <w:rsid w:val="005D6F43"/>
    <w:rsid w:val="005E0254"/>
    <w:rsid w:val="005E2532"/>
    <w:rsid w:val="005F3322"/>
    <w:rsid w:val="00600A52"/>
    <w:rsid w:val="00601135"/>
    <w:rsid w:val="00601474"/>
    <w:rsid w:val="00605F33"/>
    <w:rsid w:val="0060632A"/>
    <w:rsid w:val="0061374C"/>
    <w:rsid w:val="00613944"/>
    <w:rsid w:val="00614556"/>
    <w:rsid w:val="00617F0B"/>
    <w:rsid w:val="00627E0E"/>
    <w:rsid w:val="006301C0"/>
    <w:rsid w:val="0063037A"/>
    <w:rsid w:val="0063272E"/>
    <w:rsid w:val="006334E5"/>
    <w:rsid w:val="00634680"/>
    <w:rsid w:val="00634F5E"/>
    <w:rsid w:val="00636283"/>
    <w:rsid w:val="00637A85"/>
    <w:rsid w:val="00640A87"/>
    <w:rsid w:val="00644096"/>
    <w:rsid w:val="00644EF0"/>
    <w:rsid w:val="00645D0F"/>
    <w:rsid w:val="00647483"/>
    <w:rsid w:val="00647B86"/>
    <w:rsid w:val="0065315C"/>
    <w:rsid w:val="00654259"/>
    <w:rsid w:val="0065530B"/>
    <w:rsid w:val="00655524"/>
    <w:rsid w:val="00655834"/>
    <w:rsid w:val="00656963"/>
    <w:rsid w:val="0065724B"/>
    <w:rsid w:val="00660303"/>
    <w:rsid w:val="00664863"/>
    <w:rsid w:val="00665A44"/>
    <w:rsid w:val="00670F4B"/>
    <w:rsid w:val="00673FD6"/>
    <w:rsid w:val="0067623F"/>
    <w:rsid w:val="0067765B"/>
    <w:rsid w:val="00681046"/>
    <w:rsid w:val="006818DD"/>
    <w:rsid w:val="00681AEA"/>
    <w:rsid w:val="00683D13"/>
    <w:rsid w:val="0068587A"/>
    <w:rsid w:val="00685886"/>
    <w:rsid w:val="00685FD7"/>
    <w:rsid w:val="00690DB2"/>
    <w:rsid w:val="00691481"/>
    <w:rsid w:val="00691651"/>
    <w:rsid w:val="006947BD"/>
    <w:rsid w:val="00696D33"/>
    <w:rsid w:val="006970B9"/>
    <w:rsid w:val="00697682"/>
    <w:rsid w:val="006A5E04"/>
    <w:rsid w:val="006B2027"/>
    <w:rsid w:val="006B27D3"/>
    <w:rsid w:val="006B46AF"/>
    <w:rsid w:val="006B5681"/>
    <w:rsid w:val="006B6426"/>
    <w:rsid w:val="006B749F"/>
    <w:rsid w:val="006C1266"/>
    <w:rsid w:val="006C4B21"/>
    <w:rsid w:val="006C716F"/>
    <w:rsid w:val="006D10DF"/>
    <w:rsid w:val="006D3055"/>
    <w:rsid w:val="006D471C"/>
    <w:rsid w:val="006D4B12"/>
    <w:rsid w:val="006D63F5"/>
    <w:rsid w:val="006D6994"/>
    <w:rsid w:val="006E0B9A"/>
    <w:rsid w:val="006E62C9"/>
    <w:rsid w:val="006E709C"/>
    <w:rsid w:val="006F095C"/>
    <w:rsid w:val="006F2142"/>
    <w:rsid w:val="006F4117"/>
    <w:rsid w:val="006F4634"/>
    <w:rsid w:val="006F661A"/>
    <w:rsid w:val="007065AB"/>
    <w:rsid w:val="007065D7"/>
    <w:rsid w:val="00711811"/>
    <w:rsid w:val="00713664"/>
    <w:rsid w:val="00713A1F"/>
    <w:rsid w:val="00714206"/>
    <w:rsid w:val="00721C1A"/>
    <w:rsid w:val="00721E77"/>
    <w:rsid w:val="00725459"/>
    <w:rsid w:val="00730A10"/>
    <w:rsid w:val="00730F4E"/>
    <w:rsid w:val="00730F95"/>
    <w:rsid w:val="00735A1C"/>
    <w:rsid w:val="0073661D"/>
    <w:rsid w:val="00736B29"/>
    <w:rsid w:val="00737DC3"/>
    <w:rsid w:val="0074218C"/>
    <w:rsid w:val="00744467"/>
    <w:rsid w:val="00746963"/>
    <w:rsid w:val="00746EE3"/>
    <w:rsid w:val="00754974"/>
    <w:rsid w:val="00766C7A"/>
    <w:rsid w:val="007703E8"/>
    <w:rsid w:val="00771A31"/>
    <w:rsid w:val="00773737"/>
    <w:rsid w:val="00775892"/>
    <w:rsid w:val="0077750A"/>
    <w:rsid w:val="00780241"/>
    <w:rsid w:val="00781A29"/>
    <w:rsid w:val="00782C1B"/>
    <w:rsid w:val="0078638A"/>
    <w:rsid w:val="00786BC0"/>
    <w:rsid w:val="00790D3D"/>
    <w:rsid w:val="00791607"/>
    <w:rsid w:val="00794214"/>
    <w:rsid w:val="00797B07"/>
    <w:rsid w:val="007A12EB"/>
    <w:rsid w:val="007A372A"/>
    <w:rsid w:val="007A4410"/>
    <w:rsid w:val="007A5982"/>
    <w:rsid w:val="007A7F16"/>
    <w:rsid w:val="007B094F"/>
    <w:rsid w:val="007B40B2"/>
    <w:rsid w:val="007C0DA9"/>
    <w:rsid w:val="007C0F8A"/>
    <w:rsid w:val="007C174B"/>
    <w:rsid w:val="007C30F7"/>
    <w:rsid w:val="007C3BC5"/>
    <w:rsid w:val="007C4693"/>
    <w:rsid w:val="007C4AE3"/>
    <w:rsid w:val="007C5977"/>
    <w:rsid w:val="007C5AD5"/>
    <w:rsid w:val="007C7033"/>
    <w:rsid w:val="007D3DAB"/>
    <w:rsid w:val="007D3FC4"/>
    <w:rsid w:val="007D5107"/>
    <w:rsid w:val="007D58AB"/>
    <w:rsid w:val="007D6F30"/>
    <w:rsid w:val="007D6F43"/>
    <w:rsid w:val="007D7302"/>
    <w:rsid w:val="007E45D9"/>
    <w:rsid w:val="007F46EB"/>
    <w:rsid w:val="007F4E74"/>
    <w:rsid w:val="007F7DA1"/>
    <w:rsid w:val="00800ADA"/>
    <w:rsid w:val="008060FC"/>
    <w:rsid w:val="008068A9"/>
    <w:rsid w:val="00806BC0"/>
    <w:rsid w:val="00807576"/>
    <w:rsid w:val="00810459"/>
    <w:rsid w:val="00810556"/>
    <w:rsid w:val="00811D5D"/>
    <w:rsid w:val="00813F5A"/>
    <w:rsid w:val="00820C84"/>
    <w:rsid w:val="0082191D"/>
    <w:rsid w:val="0082338B"/>
    <w:rsid w:val="00826866"/>
    <w:rsid w:val="00832098"/>
    <w:rsid w:val="00832FDA"/>
    <w:rsid w:val="00833576"/>
    <w:rsid w:val="00841A16"/>
    <w:rsid w:val="00843112"/>
    <w:rsid w:val="008431F2"/>
    <w:rsid w:val="008436DC"/>
    <w:rsid w:val="00844C55"/>
    <w:rsid w:val="00845342"/>
    <w:rsid w:val="008505BB"/>
    <w:rsid w:val="00852A8C"/>
    <w:rsid w:val="00852AD2"/>
    <w:rsid w:val="00856ADF"/>
    <w:rsid w:val="00865B83"/>
    <w:rsid w:val="00870654"/>
    <w:rsid w:val="00872A6B"/>
    <w:rsid w:val="0087305D"/>
    <w:rsid w:val="00873F7E"/>
    <w:rsid w:val="008767B2"/>
    <w:rsid w:val="00881C00"/>
    <w:rsid w:val="00887FE2"/>
    <w:rsid w:val="0089196A"/>
    <w:rsid w:val="00892541"/>
    <w:rsid w:val="008938CC"/>
    <w:rsid w:val="00894D3F"/>
    <w:rsid w:val="008A0BD6"/>
    <w:rsid w:val="008A1DA0"/>
    <w:rsid w:val="008A2436"/>
    <w:rsid w:val="008A4F07"/>
    <w:rsid w:val="008B5DB0"/>
    <w:rsid w:val="008C3470"/>
    <w:rsid w:val="008C5903"/>
    <w:rsid w:val="008C7074"/>
    <w:rsid w:val="008C74CD"/>
    <w:rsid w:val="008D0384"/>
    <w:rsid w:val="008D0C26"/>
    <w:rsid w:val="008D0F32"/>
    <w:rsid w:val="008D308C"/>
    <w:rsid w:val="008D40A8"/>
    <w:rsid w:val="008D5297"/>
    <w:rsid w:val="008D6C76"/>
    <w:rsid w:val="008E115C"/>
    <w:rsid w:val="008E2C1C"/>
    <w:rsid w:val="008E3F02"/>
    <w:rsid w:val="008E65EC"/>
    <w:rsid w:val="008E66E2"/>
    <w:rsid w:val="008F06B8"/>
    <w:rsid w:val="008F0851"/>
    <w:rsid w:val="008F1C5B"/>
    <w:rsid w:val="008F3309"/>
    <w:rsid w:val="008F4818"/>
    <w:rsid w:val="008F5C3F"/>
    <w:rsid w:val="00904CB9"/>
    <w:rsid w:val="00905B84"/>
    <w:rsid w:val="009114B0"/>
    <w:rsid w:val="00911535"/>
    <w:rsid w:val="00911800"/>
    <w:rsid w:val="00911A88"/>
    <w:rsid w:val="00912B4D"/>
    <w:rsid w:val="00914466"/>
    <w:rsid w:val="00914A6B"/>
    <w:rsid w:val="009151F1"/>
    <w:rsid w:val="009219C4"/>
    <w:rsid w:val="00923750"/>
    <w:rsid w:val="00925097"/>
    <w:rsid w:val="00927542"/>
    <w:rsid w:val="0092754F"/>
    <w:rsid w:val="00927D77"/>
    <w:rsid w:val="009308C0"/>
    <w:rsid w:val="00930DEB"/>
    <w:rsid w:val="00934267"/>
    <w:rsid w:val="00936503"/>
    <w:rsid w:val="00940B03"/>
    <w:rsid w:val="00940B81"/>
    <w:rsid w:val="00940F49"/>
    <w:rsid w:val="00942B6E"/>
    <w:rsid w:val="00942D29"/>
    <w:rsid w:val="00946CC6"/>
    <w:rsid w:val="00947247"/>
    <w:rsid w:val="00953579"/>
    <w:rsid w:val="009545FB"/>
    <w:rsid w:val="0095501E"/>
    <w:rsid w:val="00955075"/>
    <w:rsid w:val="00955238"/>
    <w:rsid w:val="0095571C"/>
    <w:rsid w:val="00955B15"/>
    <w:rsid w:val="00955FDC"/>
    <w:rsid w:val="00956F5D"/>
    <w:rsid w:val="00961A30"/>
    <w:rsid w:val="00961CDA"/>
    <w:rsid w:val="00962F77"/>
    <w:rsid w:val="00963BD7"/>
    <w:rsid w:val="009643FB"/>
    <w:rsid w:val="00967740"/>
    <w:rsid w:val="00970049"/>
    <w:rsid w:val="009714C0"/>
    <w:rsid w:val="00973954"/>
    <w:rsid w:val="00975673"/>
    <w:rsid w:val="009839F5"/>
    <w:rsid w:val="00985BB1"/>
    <w:rsid w:val="00986B0B"/>
    <w:rsid w:val="00990761"/>
    <w:rsid w:val="0099640C"/>
    <w:rsid w:val="0099747D"/>
    <w:rsid w:val="0099771A"/>
    <w:rsid w:val="009A0006"/>
    <w:rsid w:val="009A1741"/>
    <w:rsid w:val="009A20FA"/>
    <w:rsid w:val="009A2112"/>
    <w:rsid w:val="009A215C"/>
    <w:rsid w:val="009A4559"/>
    <w:rsid w:val="009A51D8"/>
    <w:rsid w:val="009A6E8D"/>
    <w:rsid w:val="009A70E9"/>
    <w:rsid w:val="009B010F"/>
    <w:rsid w:val="009B2E2D"/>
    <w:rsid w:val="009C1AD3"/>
    <w:rsid w:val="009C5272"/>
    <w:rsid w:val="009C6F9D"/>
    <w:rsid w:val="009C7454"/>
    <w:rsid w:val="009D0A23"/>
    <w:rsid w:val="009D1007"/>
    <w:rsid w:val="009D42ED"/>
    <w:rsid w:val="009D5C24"/>
    <w:rsid w:val="009D64FF"/>
    <w:rsid w:val="009E00B2"/>
    <w:rsid w:val="009E2599"/>
    <w:rsid w:val="009E60CB"/>
    <w:rsid w:val="009F0176"/>
    <w:rsid w:val="009F0EDE"/>
    <w:rsid w:val="009F1C52"/>
    <w:rsid w:val="009F57D5"/>
    <w:rsid w:val="009F6B40"/>
    <w:rsid w:val="00A00CBA"/>
    <w:rsid w:val="00A00F8A"/>
    <w:rsid w:val="00A0270B"/>
    <w:rsid w:val="00A04C37"/>
    <w:rsid w:val="00A04CA1"/>
    <w:rsid w:val="00A05333"/>
    <w:rsid w:val="00A0573D"/>
    <w:rsid w:val="00A05FA2"/>
    <w:rsid w:val="00A0720D"/>
    <w:rsid w:val="00A10D48"/>
    <w:rsid w:val="00A112A8"/>
    <w:rsid w:val="00A114BF"/>
    <w:rsid w:val="00A15CC3"/>
    <w:rsid w:val="00A16583"/>
    <w:rsid w:val="00A16ABF"/>
    <w:rsid w:val="00A2028A"/>
    <w:rsid w:val="00A22B15"/>
    <w:rsid w:val="00A24689"/>
    <w:rsid w:val="00A25E24"/>
    <w:rsid w:val="00A31E3D"/>
    <w:rsid w:val="00A32719"/>
    <w:rsid w:val="00A35D4F"/>
    <w:rsid w:val="00A37F02"/>
    <w:rsid w:val="00A413B0"/>
    <w:rsid w:val="00A47322"/>
    <w:rsid w:val="00A47E24"/>
    <w:rsid w:val="00A56854"/>
    <w:rsid w:val="00A606ED"/>
    <w:rsid w:val="00A6238D"/>
    <w:rsid w:val="00A6252E"/>
    <w:rsid w:val="00A63204"/>
    <w:rsid w:val="00A64008"/>
    <w:rsid w:val="00A642D6"/>
    <w:rsid w:val="00A660D4"/>
    <w:rsid w:val="00A7010F"/>
    <w:rsid w:val="00A703EE"/>
    <w:rsid w:val="00A7116B"/>
    <w:rsid w:val="00A713F5"/>
    <w:rsid w:val="00A7368F"/>
    <w:rsid w:val="00A80BE4"/>
    <w:rsid w:val="00A926D8"/>
    <w:rsid w:val="00A937B9"/>
    <w:rsid w:val="00A95C8F"/>
    <w:rsid w:val="00A9624A"/>
    <w:rsid w:val="00A96A09"/>
    <w:rsid w:val="00AA08EB"/>
    <w:rsid w:val="00AA2CB1"/>
    <w:rsid w:val="00AA54CD"/>
    <w:rsid w:val="00AA5618"/>
    <w:rsid w:val="00AA5982"/>
    <w:rsid w:val="00AA728D"/>
    <w:rsid w:val="00AB25A3"/>
    <w:rsid w:val="00AB35C3"/>
    <w:rsid w:val="00AB4B83"/>
    <w:rsid w:val="00AB7908"/>
    <w:rsid w:val="00AC017D"/>
    <w:rsid w:val="00AC1397"/>
    <w:rsid w:val="00AC26F8"/>
    <w:rsid w:val="00AC2B9C"/>
    <w:rsid w:val="00AC65DF"/>
    <w:rsid w:val="00AD03FD"/>
    <w:rsid w:val="00AD1381"/>
    <w:rsid w:val="00AD14B5"/>
    <w:rsid w:val="00AD32E4"/>
    <w:rsid w:val="00AD5C93"/>
    <w:rsid w:val="00AD5CFC"/>
    <w:rsid w:val="00AD5FC3"/>
    <w:rsid w:val="00AD6F4D"/>
    <w:rsid w:val="00AE6466"/>
    <w:rsid w:val="00AE6616"/>
    <w:rsid w:val="00AE7C74"/>
    <w:rsid w:val="00AF0896"/>
    <w:rsid w:val="00AF6435"/>
    <w:rsid w:val="00AF7D35"/>
    <w:rsid w:val="00B0442F"/>
    <w:rsid w:val="00B053E1"/>
    <w:rsid w:val="00B067FB"/>
    <w:rsid w:val="00B069F1"/>
    <w:rsid w:val="00B07D85"/>
    <w:rsid w:val="00B11563"/>
    <w:rsid w:val="00B12FD8"/>
    <w:rsid w:val="00B13127"/>
    <w:rsid w:val="00B13E6E"/>
    <w:rsid w:val="00B20016"/>
    <w:rsid w:val="00B20D57"/>
    <w:rsid w:val="00B262ED"/>
    <w:rsid w:val="00B30CE7"/>
    <w:rsid w:val="00B32AA0"/>
    <w:rsid w:val="00B33F5E"/>
    <w:rsid w:val="00B34534"/>
    <w:rsid w:val="00B34FEE"/>
    <w:rsid w:val="00B4010B"/>
    <w:rsid w:val="00B41403"/>
    <w:rsid w:val="00B46333"/>
    <w:rsid w:val="00B46C24"/>
    <w:rsid w:val="00B515EA"/>
    <w:rsid w:val="00B5185E"/>
    <w:rsid w:val="00B545A5"/>
    <w:rsid w:val="00B55A02"/>
    <w:rsid w:val="00B56341"/>
    <w:rsid w:val="00B618C3"/>
    <w:rsid w:val="00B67728"/>
    <w:rsid w:val="00B7078D"/>
    <w:rsid w:val="00B70A9D"/>
    <w:rsid w:val="00B759C5"/>
    <w:rsid w:val="00B75CAD"/>
    <w:rsid w:val="00B762B6"/>
    <w:rsid w:val="00B8289C"/>
    <w:rsid w:val="00B8347F"/>
    <w:rsid w:val="00B83F93"/>
    <w:rsid w:val="00B85B8F"/>
    <w:rsid w:val="00B909EE"/>
    <w:rsid w:val="00B935C9"/>
    <w:rsid w:val="00B948D1"/>
    <w:rsid w:val="00B951F8"/>
    <w:rsid w:val="00B9627B"/>
    <w:rsid w:val="00B97562"/>
    <w:rsid w:val="00BA2C4A"/>
    <w:rsid w:val="00BA438B"/>
    <w:rsid w:val="00BA66A2"/>
    <w:rsid w:val="00BB0A6F"/>
    <w:rsid w:val="00BB3780"/>
    <w:rsid w:val="00BB435A"/>
    <w:rsid w:val="00BB62FE"/>
    <w:rsid w:val="00BB6A4F"/>
    <w:rsid w:val="00BC1D28"/>
    <w:rsid w:val="00BC38D1"/>
    <w:rsid w:val="00BC74A4"/>
    <w:rsid w:val="00BD142A"/>
    <w:rsid w:val="00BD2000"/>
    <w:rsid w:val="00BE7A46"/>
    <w:rsid w:val="00BF196B"/>
    <w:rsid w:val="00BF27D7"/>
    <w:rsid w:val="00BF28F3"/>
    <w:rsid w:val="00BF3394"/>
    <w:rsid w:val="00BF523F"/>
    <w:rsid w:val="00BF627C"/>
    <w:rsid w:val="00C031AE"/>
    <w:rsid w:val="00C10443"/>
    <w:rsid w:val="00C12A9D"/>
    <w:rsid w:val="00C13180"/>
    <w:rsid w:val="00C16293"/>
    <w:rsid w:val="00C21036"/>
    <w:rsid w:val="00C23057"/>
    <w:rsid w:val="00C252F3"/>
    <w:rsid w:val="00C2705A"/>
    <w:rsid w:val="00C30043"/>
    <w:rsid w:val="00C305BF"/>
    <w:rsid w:val="00C32AAF"/>
    <w:rsid w:val="00C33F87"/>
    <w:rsid w:val="00C341AB"/>
    <w:rsid w:val="00C34746"/>
    <w:rsid w:val="00C35646"/>
    <w:rsid w:val="00C3654A"/>
    <w:rsid w:val="00C37030"/>
    <w:rsid w:val="00C41108"/>
    <w:rsid w:val="00C412BD"/>
    <w:rsid w:val="00C41ACA"/>
    <w:rsid w:val="00C44D94"/>
    <w:rsid w:val="00C51DE6"/>
    <w:rsid w:val="00C51F6F"/>
    <w:rsid w:val="00C52D85"/>
    <w:rsid w:val="00C548BC"/>
    <w:rsid w:val="00C56E0F"/>
    <w:rsid w:val="00C578FA"/>
    <w:rsid w:val="00C655CD"/>
    <w:rsid w:val="00C6696D"/>
    <w:rsid w:val="00C66D57"/>
    <w:rsid w:val="00C704A6"/>
    <w:rsid w:val="00C7169F"/>
    <w:rsid w:val="00C71FDE"/>
    <w:rsid w:val="00C72C72"/>
    <w:rsid w:val="00C72EA7"/>
    <w:rsid w:val="00C75AE9"/>
    <w:rsid w:val="00C832F5"/>
    <w:rsid w:val="00C84275"/>
    <w:rsid w:val="00C85267"/>
    <w:rsid w:val="00C85B96"/>
    <w:rsid w:val="00C90210"/>
    <w:rsid w:val="00C922FC"/>
    <w:rsid w:val="00C9242D"/>
    <w:rsid w:val="00C92494"/>
    <w:rsid w:val="00C956FB"/>
    <w:rsid w:val="00C973F4"/>
    <w:rsid w:val="00CA4A36"/>
    <w:rsid w:val="00CB1F9D"/>
    <w:rsid w:val="00CB25D0"/>
    <w:rsid w:val="00CB343C"/>
    <w:rsid w:val="00CB46B8"/>
    <w:rsid w:val="00CB4DC0"/>
    <w:rsid w:val="00CB58D0"/>
    <w:rsid w:val="00CB6551"/>
    <w:rsid w:val="00CB756E"/>
    <w:rsid w:val="00CC28AF"/>
    <w:rsid w:val="00CC4AC1"/>
    <w:rsid w:val="00CC4BC1"/>
    <w:rsid w:val="00CC5753"/>
    <w:rsid w:val="00CC75CC"/>
    <w:rsid w:val="00CD1D84"/>
    <w:rsid w:val="00CD308A"/>
    <w:rsid w:val="00CD33E9"/>
    <w:rsid w:val="00CD5BC8"/>
    <w:rsid w:val="00CD6BEE"/>
    <w:rsid w:val="00CD72C9"/>
    <w:rsid w:val="00CD7A05"/>
    <w:rsid w:val="00CE0FC8"/>
    <w:rsid w:val="00CE1C8B"/>
    <w:rsid w:val="00CE2E5D"/>
    <w:rsid w:val="00CE3948"/>
    <w:rsid w:val="00CE4649"/>
    <w:rsid w:val="00CE565C"/>
    <w:rsid w:val="00CF028C"/>
    <w:rsid w:val="00CF25CC"/>
    <w:rsid w:val="00CF3FE8"/>
    <w:rsid w:val="00CF44A4"/>
    <w:rsid w:val="00CF4619"/>
    <w:rsid w:val="00CF66D2"/>
    <w:rsid w:val="00CF73C3"/>
    <w:rsid w:val="00D03BDF"/>
    <w:rsid w:val="00D047A5"/>
    <w:rsid w:val="00D067C1"/>
    <w:rsid w:val="00D06911"/>
    <w:rsid w:val="00D10150"/>
    <w:rsid w:val="00D114DF"/>
    <w:rsid w:val="00D11CBD"/>
    <w:rsid w:val="00D13BF2"/>
    <w:rsid w:val="00D165AA"/>
    <w:rsid w:val="00D17273"/>
    <w:rsid w:val="00D21B3F"/>
    <w:rsid w:val="00D221C8"/>
    <w:rsid w:val="00D2298D"/>
    <w:rsid w:val="00D229A5"/>
    <w:rsid w:val="00D24C09"/>
    <w:rsid w:val="00D25C14"/>
    <w:rsid w:val="00D26112"/>
    <w:rsid w:val="00D2667F"/>
    <w:rsid w:val="00D26735"/>
    <w:rsid w:val="00D27B7C"/>
    <w:rsid w:val="00D3040C"/>
    <w:rsid w:val="00D304AA"/>
    <w:rsid w:val="00D30E66"/>
    <w:rsid w:val="00D3227B"/>
    <w:rsid w:val="00D32879"/>
    <w:rsid w:val="00D33DAC"/>
    <w:rsid w:val="00D340D3"/>
    <w:rsid w:val="00D34E83"/>
    <w:rsid w:val="00D35FBE"/>
    <w:rsid w:val="00D36571"/>
    <w:rsid w:val="00D3679B"/>
    <w:rsid w:val="00D4038D"/>
    <w:rsid w:val="00D40E8F"/>
    <w:rsid w:val="00D421C9"/>
    <w:rsid w:val="00D449CD"/>
    <w:rsid w:val="00D45372"/>
    <w:rsid w:val="00D502F6"/>
    <w:rsid w:val="00D51D8C"/>
    <w:rsid w:val="00D52B10"/>
    <w:rsid w:val="00D53465"/>
    <w:rsid w:val="00D53835"/>
    <w:rsid w:val="00D54B68"/>
    <w:rsid w:val="00D554D6"/>
    <w:rsid w:val="00D55EC9"/>
    <w:rsid w:val="00D57C43"/>
    <w:rsid w:val="00D57E6D"/>
    <w:rsid w:val="00D612C6"/>
    <w:rsid w:val="00D64CAC"/>
    <w:rsid w:val="00D71BD3"/>
    <w:rsid w:val="00D72015"/>
    <w:rsid w:val="00D74DCE"/>
    <w:rsid w:val="00D82051"/>
    <w:rsid w:val="00D914CD"/>
    <w:rsid w:val="00D969E1"/>
    <w:rsid w:val="00D97321"/>
    <w:rsid w:val="00DA1184"/>
    <w:rsid w:val="00DA3666"/>
    <w:rsid w:val="00DA5FD0"/>
    <w:rsid w:val="00DA76BB"/>
    <w:rsid w:val="00DB269F"/>
    <w:rsid w:val="00DB54CA"/>
    <w:rsid w:val="00DC0323"/>
    <w:rsid w:val="00DC12C0"/>
    <w:rsid w:val="00DC5719"/>
    <w:rsid w:val="00DC7F71"/>
    <w:rsid w:val="00DD065E"/>
    <w:rsid w:val="00DD0778"/>
    <w:rsid w:val="00DD16CB"/>
    <w:rsid w:val="00DD30ED"/>
    <w:rsid w:val="00DD37A2"/>
    <w:rsid w:val="00DD3826"/>
    <w:rsid w:val="00DD69D2"/>
    <w:rsid w:val="00DD72A9"/>
    <w:rsid w:val="00DE082C"/>
    <w:rsid w:val="00DE0B3C"/>
    <w:rsid w:val="00DE3E8E"/>
    <w:rsid w:val="00DE4454"/>
    <w:rsid w:val="00DE4D95"/>
    <w:rsid w:val="00DE61AD"/>
    <w:rsid w:val="00DF2B12"/>
    <w:rsid w:val="00DF2BFE"/>
    <w:rsid w:val="00DF3CB3"/>
    <w:rsid w:val="00DF4F96"/>
    <w:rsid w:val="00DF701D"/>
    <w:rsid w:val="00E01816"/>
    <w:rsid w:val="00E03FA1"/>
    <w:rsid w:val="00E0523F"/>
    <w:rsid w:val="00E16953"/>
    <w:rsid w:val="00E21ACF"/>
    <w:rsid w:val="00E21B73"/>
    <w:rsid w:val="00E2243C"/>
    <w:rsid w:val="00E244F9"/>
    <w:rsid w:val="00E25E1D"/>
    <w:rsid w:val="00E26601"/>
    <w:rsid w:val="00E310E8"/>
    <w:rsid w:val="00E31201"/>
    <w:rsid w:val="00E312F4"/>
    <w:rsid w:val="00E32BD4"/>
    <w:rsid w:val="00E33341"/>
    <w:rsid w:val="00E36A4A"/>
    <w:rsid w:val="00E36DF6"/>
    <w:rsid w:val="00E37F99"/>
    <w:rsid w:val="00E40470"/>
    <w:rsid w:val="00E42DD3"/>
    <w:rsid w:val="00E4349F"/>
    <w:rsid w:val="00E43690"/>
    <w:rsid w:val="00E441FD"/>
    <w:rsid w:val="00E446C2"/>
    <w:rsid w:val="00E45388"/>
    <w:rsid w:val="00E47293"/>
    <w:rsid w:val="00E4789C"/>
    <w:rsid w:val="00E53B44"/>
    <w:rsid w:val="00E55E6F"/>
    <w:rsid w:val="00E571D4"/>
    <w:rsid w:val="00E61951"/>
    <w:rsid w:val="00E62258"/>
    <w:rsid w:val="00E62C75"/>
    <w:rsid w:val="00E67202"/>
    <w:rsid w:val="00E67D90"/>
    <w:rsid w:val="00E713BD"/>
    <w:rsid w:val="00E80C02"/>
    <w:rsid w:val="00E81EE1"/>
    <w:rsid w:val="00E82E6F"/>
    <w:rsid w:val="00E83E22"/>
    <w:rsid w:val="00E9260C"/>
    <w:rsid w:val="00E931DA"/>
    <w:rsid w:val="00E9429E"/>
    <w:rsid w:val="00E94815"/>
    <w:rsid w:val="00E96C76"/>
    <w:rsid w:val="00E97829"/>
    <w:rsid w:val="00EA15D5"/>
    <w:rsid w:val="00EA3C4A"/>
    <w:rsid w:val="00EA4AC4"/>
    <w:rsid w:val="00EA4F4E"/>
    <w:rsid w:val="00EA6751"/>
    <w:rsid w:val="00EB29B1"/>
    <w:rsid w:val="00EC0353"/>
    <w:rsid w:val="00EC109F"/>
    <w:rsid w:val="00EC2E2E"/>
    <w:rsid w:val="00EC56D3"/>
    <w:rsid w:val="00EC5CE8"/>
    <w:rsid w:val="00ED0D3A"/>
    <w:rsid w:val="00ED17D7"/>
    <w:rsid w:val="00ED2086"/>
    <w:rsid w:val="00ED43C1"/>
    <w:rsid w:val="00ED5281"/>
    <w:rsid w:val="00ED623E"/>
    <w:rsid w:val="00ED74C7"/>
    <w:rsid w:val="00EE0878"/>
    <w:rsid w:val="00EE0B34"/>
    <w:rsid w:val="00EE0D1D"/>
    <w:rsid w:val="00EE2245"/>
    <w:rsid w:val="00EE325B"/>
    <w:rsid w:val="00EE4F3A"/>
    <w:rsid w:val="00EE639C"/>
    <w:rsid w:val="00EF28A3"/>
    <w:rsid w:val="00EF6907"/>
    <w:rsid w:val="00EF7F95"/>
    <w:rsid w:val="00F00170"/>
    <w:rsid w:val="00F02035"/>
    <w:rsid w:val="00F027F3"/>
    <w:rsid w:val="00F02B33"/>
    <w:rsid w:val="00F06DEB"/>
    <w:rsid w:val="00F0728F"/>
    <w:rsid w:val="00F0796C"/>
    <w:rsid w:val="00F104DF"/>
    <w:rsid w:val="00F13B03"/>
    <w:rsid w:val="00F15CEA"/>
    <w:rsid w:val="00F211EA"/>
    <w:rsid w:val="00F244CA"/>
    <w:rsid w:val="00F2543E"/>
    <w:rsid w:val="00F328A9"/>
    <w:rsid w:val="00F32A64"/>
    <w:rsid w:val="00F3489A"/>
    <w:rsid w:val="00F34B11"/>
    <w:rsid w:val="00F36326"/>
    <w:rsid w:val="00F42296"/>
    <w:rsid w:val="00F4319A"/>
    <w:rsid w:val="00F45249"/>
    <w:rsid w:val="00F501EB"/>
    <w:rsid w:val="00F50B4D"/>
    <w:rsid w:val="00F53EAF"/>
    <w:rsid w:val="00F542F1"/>
    <w:rsid w:val="00F56D6B"/>
    <w:rsid w:val="00F56E33"/>
    <w:rsid w:val="00F5736E"/>
    <w:rsid w:val="00F5793E"/>
    <w:rsid w:val="00F600F9"/>
    <w:rsid w:val="00F6051E"/>
    <w:rsid w:val="00F60A44"/>
    <w:rsid w:val="00F60E11"/>
    <w:rsid w:val="00F61A82"/>
    <w:rsid w:val="00F62F7B"/>
    <w:rsid w:val="00F637C7"/>
    <w:rsid w:val="00F638A9"/>
    <w:rsid w:val="00F66E09"/>
    <w:rsid w:val="00F70979"/>
    <w:rsid w:val="00F7119E"/>
    <w:rsid w:val="00F72825"/>
    <w:rsid w:val="00F838A1"/>
    <w:rsid w:val="00F85148"/>
    <w:rsid w:val="00F86120"/>
    <w:rsid w:val="00F87B24"/>
    <w:rsid w:val="00F91799"/>
    <w:rsid w:val="00F91B02"/>
    <w:rsid w:val="00F93806"/>
    <w:rsid w:val="00F95399"/>
    <w:rsid w:val="00FA05B6"/>
    <w:rsid w:val="00FA4775"/>
    <w:rsid w:val="00FA52D2"/>
    <w:rsid w:val="00FA64B9"/>
    <w:rsid w:val="00FA69D6"/>
    <w:rsid w:val="00FB1792"/>
    <w:rsid w:val="00FB27D2"/>
    <w:rsid w:val="00FB3C32"/>
    <w:rsid w:val="00FB4487"/>
    <w:rsid w:val="00FB4606"/>
    <w:rsid w:val="00FB4662"/>
    <w:rsid w:val="00FB4C00"/>
    <w:rsid w:val="00FB58E3"/>
    <w:rsid w:val="00FB6BBD"/>
    <w:rsid w:val="00FC0194"/>
    <w:rsid w:val="00FC0EBB"/>
    <w:rsid w:val="00FC23D7"/>
    <w:rsid w:val="00FC30FC"/>
    <w:rsid w:val="00FC66BC"/>
    <w:rsid w:val="00FC6788"/>
    <w:rsid w:val="00FC742A"/>
    <w:rsid w:val="00FD0823"/>
    <w:rsid w:val="00FD2D3A"/>
    <w:rsid w:val="00FD2FF0"/>
    <w:rsid w:val="00FD3B00"/>
    <w:rsid w:val="00FD4BE0"/>
    <w:rsid w:val="00FD5AF0"/>
    <w:rsid w:val="00FD6F6D"/>
    <w:rsid w:val="00FE29FF"/>
    <w:rsid w:val="00FE2DD2"/>
    <w:rsid w:val="00FE3379"/>
    <w:rsid w:val="00FE4087"/>
    <w:rsid w:val="00FF0B38"/>
    <w:rsid w:val="00FF2F7E"/>
    <w:rsid w:val="00FF64C0"/>
    <w:rsid w:val="00FF6A13"/>
    <w:rsid w:val="00FF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1C02A"/>
  <w15:chartTrackingRefBased/>
  <w15:docId w15:val="{4E1BED20-3D81-1246-97E0-154C58F88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82E06"/>
    <w:rPr>
      <w:rFonts w:ascii="Times New Roman" w:eastAsia="Times New Roman" w:hAnsi="Times New Roman"/>
      <w:sz w:val="24"/>
      <w:szCs w:val="24"/>
    </w:rPr>
  </w:style>
  <w:style w:type="paragraph" w:styleId="1">
    <w:name w:val="heading 1"/>
    <w:basedOn w:val="a"/>
    <w:next w:val="a"/>
    <w:link w:val="10"/>
    <w:uiPriority w:val="9"/>
    <w:qFormat/>
    <w:rsid w:val="00A95C8F"/>
    <w:pPr>
      <w:keepNext/>
      <w:spacing w:line="360" w:lineRule="auto"/>
      <w:jc w:val="center"/>
      <w:outlineLvl w:val="0"/>
    </w:pPr>
    <w:rPr>
      <w:rFonts w:ascii="Arial" w:hAnsi="Arial"/>
      <w:b/>
      <w:bCs/>
      <w:color w:val="000000"/>
      <w:sz w:val="28"/>
      <w:szCs w:val="28"/>
      <w:u w:val="single"/>
      <w:lang w:val="x-none"/>
    </w:rPr>
  </w:style>
  <w:style w:type="paragraph" w:styleId="2">
    <w:name w:val="heading 2"/>
    <w:basedOn w:val="a"/>
    <w:next w:val="a"/>
    <w:link w:val="20"/>
    <w:uiPriority w:val="9"/>
    <w:unhideWhenUsed/>
    <w:qFormat/>
    <w:rsid w:val="00A95C8F"/>
    <w:pPr>
      <w:keepNext/>
      <w:spacing w:line="360" w:lineRule="auto"/>
      <w:ind w:firstLine="709"/>
      <w:jc w:val="both"/>
      <w:outlineLvl w:val="1"/>
    </w:pPr>
    <w:rPr>
      <w:rFonts w:ascii="Arial" w:hAnsi="Arial"/>
      <w:b/>
      <w:bCs/>
      <w:color w:val="000000"/>
      <w:sz w:val="28"/>
      <w:szCs w:val="28"/>
      <w:u w:val="single"/>
      <w:lang w:val="x-none"/>
    </w:rPr>
  </w:style>
  <w:style w:type="paragraph" w:styleId="3">
    <w:name w:val="heading 3"/>
    <w:basedOn w:val="a"/>
    <w:next w:val="a"/>
    <w:link w:val="30"/>
    <w:uiPriority w:val="9"/>
    <w:qFormat/>
    <w:rsid w:val="00A95C8F"/>
    <w:pPr>
      <w:keepNext/>
      <w:jc w:val="center"/>
      <w:outlineLvl w:val="2"/>
    </w:pPr>
    <w:rPr>
      <w:b/>
      <w:bCs/>
      <w:i/>
      <w:iCs/>
      <w:sz w:val="56"/>
      <w:szCs w:val="56"/>
      <w:lang w:val="x-none" w:eastAsia="x-none"/>
    </w:rPr>
  </w:style>
  <w:style w:type="paragraph" w:styleId="4">
    <w:name w:val="heading 4"/>
    <w:basedOn w:val="a"/>
    <w:next w:val="a"/>
    <w:link w:val="40"/>
    <w:uiPriority w:val="9"/>
    <w:qFormat/>
    <w:rsid w:val="00A95C8F"/>
    <w:pPr>
      <w:keepNext/>
      <w:jc w:val="right"/>
      <w:outlineLvl w:val="3"/>
    </w:pPr>
    <w:rPr>
      <w:b/>
      <w:bCs/>
      <w:i/>
      <w:iCs/>
      <w:sz w:val="56"/>
      <w:szCs w:val="56"/>
      <w:lang w:val="x-none" w:eastAsia="x-none"/>
    </w:rPr>
  </w:style>
  <w:style w:type="paragraph" w:styleId="5">
    <w:name w:val="heading 5"/>
    <w:basedOn w:val="a"/>
    <w:next w:val="a"/>
    <w:link w:val="50"/>
    <w:uiPriority w:val="9"/>
    <w:semiHidden/>
    <w:unhideWhenUsed/>
    <w:qFormat/>
    <w:rsid w:val="00A95C8F"/>
    <w:pPr>
      <w:spacing w:before="240" w:after="60"/>
      <w:outlineLvl w:val="4"/>
    </w:pPr>
    <w:rPr>
      <w:rFonts w:ascii="Calibri" w:hAnsi="Calibri"/>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95C8F"/>
    <w:rPr>
      <w:rFonts w:ascii="Arial" w:eastAsia="Times New Roman" w:hAnsi="Arial" w:cs="Arial"/>
      <w:b/>
      <w:bCs/>
      <w:color w:val="000000"/>
      <w:sz w:val="28"/>
      <w:szCs w:val="28"/>
      <w:u w:val="single"/>
      <w:lang w:eastAsia="ru-RU"/>
    </w:rPr>
  </w:style>
  <w:style w:type="character" w:customStyle="1" w:styleId="20">
    <w:name w:val="Заголовок 2 Знак"/>
    <w:link w:val="2"/>
    <w:uiPriority w:val="9"/>
    <w:rsid w:val="00A95C8F"/>
    <w:rPr>
      <w:rFonts w:ascii="Arial" w:eastAsia="Times New Roman" w:hAnsi="Arial" w:cs="Arial"/>
      <w:b/>
      <w:bCs/>
      <w:color w:val="000000"/>
      <w:sz w:val="28"/>
      <w:szCs w:val="28"/>
      <w:u w:val="single"/>
      <w:lang w:eastAsia="ru-RU"/>
    </w:rPr>
  </w:style>
  <w:style w:type="character" w:customStyle="1" w:styleId="30">
    <w:name w:val="Заголовок 3 Знак"/>
    <w:link w:val="3"/>
    <w:uiPriority w:val="9"/>
    <w:rsid w:val="00A95C8F"/>
    <w:rPr>
      <w:rFonts w:ascii="Times New Roman" w:eastAsia="Times New Roman" w:hAnsi="Times New Roman" w:cs="Times New Roman"/>
      <w:b/>
      <w:bCs/>
      <w:i/>
      <w:iCs/>
      <w:sz w:val="56"/>
      <w:szCs w:val="56"/>
      <w:lang w:val="x-none" w:eastAsia="x-none"/>
    </w:rPr>
  </w:style>
  <w:style w:type="character" w:customStyle="1" w:styleId="40">
    <w:name w:val="Заголовок 4 Знак"/>
    <w:link w:val="4"/>
    <w:uiPriority w:val="9"/>
    <w:rsid w:val="00A95C8F"/>
    <w:rPr>
      <w:rFonts w:ascii="Times New Roman" w:eastAsia="Times New Roman" w:hAnsi="Times New Roman" w:cs="Times New Roman"/>
      <w:b/>
      <w:bCs/>
      <w:i/>
      <w:iCs/>
      <w:sz w:val="56"/>
      <w:szCs w:val="56"/>
      <w:lang w:val="x-none" w:eastAsia="x-none"/>
    </w:rPr>
  </w:style>
  <w:style w:type="character" w:customStyle="1" w:styleId="50">
    <w:name w:val="Заголовок 5 Знак"/>
    <w:link w:val="5"/>
    <w:uiPriority w:val="9"/>
    <w:semiHidden/>
    <w:rsid w:val="00A95C8F"/>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A95C8F"/>
  </w:style>
  <w:style w:type="paragraph" w:styleId="a3">
    <w:name w:val="Balloon Text"/>
    <w:basedOn w:val="a"/>
    <w:link w:val="a4"/>
    <w:uiPriority w:val="99"/>
    <w:semiHidden/>
    <w:unhideWhenUsed/>
    <w:rsid w:val="00A95C8F"/>
    <w:rPr>
      <w:rFonts w:ascii="Tahoma" w:hAnsi="Tahoma"/>
      <w:sz w:val="16"/>
      <w:szCs w:val="16"/>
      <w:lang w:val="x-none"/>
    </w:rPr>
  </w:style>
  <w:style w:type="character" w:customStyle="1" w:styleId="a4">
    <w:name w:val="Текст выноски Знак"/>
    <w:link w:val="a3"/>
    <w:uiPriority w:val="99"/>
    <w:semiHidden/>
    <w:rsid w:val="00A95C8F"/>
    <w:rPr>
      <w:rFonts w:ascii="Tahoma" w:eastAsia="Times New Roman" w:hAnsi="Tahoma" w:cs="Times New Roman"/>
      <w:sz w:val="16"/>
      <w:szCs w:val="16"/>
      <w:lang w:val="x-none" w:eastAsia="ru-RU"/>
    </w:rPr>
  </w:style>
  <w:style w:type="paragraph" w:customStyle="1" w:styleId="readerarticlelead">
    <w:name w:val="reader_article_lead"/>
    <w:basedOn w:val="a"/>
    <w:rsid w:val="00A95C8F"/>
    <w:pPr>
      <w:spacing w:before="100" w:beforeAutospacing="1" w:after="100" w:afterAutospacing="1"/>
    </w:pPr>
  </w:style>
  <w:style w:type="paragraph" w:customStyle="1" w:styleId="a5">
    <w:basedOn w:val="a"/>
    <w:next w:val="a6"/>
    <w:uiPriority w:val="99"/>
    <w:unhideWhenUsed/>
    <w:rsid w:val="00A95C8F"/>
    <w:pPr>
      <w:spacing w:before="100" w:beforeAutospacing="1" w:after="100" w:afterAutospacing="1"/>
    </w:pPr>
  </w:style>
  <w:style w:type="paragraph" w:customStyle="1" w:styleId="figurecaptiontitle">
    <w:name w:val="figure_caption_title"/>
    <w:basedOn w:val="a"/>
    <w:rsid w:val="00A95C8F"/>
    <w:pPr>
      <w:spacing w:before="100" w:beforeAutospacing="1" w:after="100" w:afterAutospacing="1"/>
    </w:pPr>
  </w:style>
  <w:style w:type="paragraph" w:customStyle="1" w:styleId="news-listitemtitle">
    <w:name w:val="news-list_item_title"/>
    <w:basedOn w:val="a"/>
    <w:rsid w:val="00A95C8F"/>
    <w:pPr>
      <w:spacing w:before="100" w:beforeAutospacing="1" w:after="100" w:afterAutospacing="1"/>
    </w:pPr>
  </w:style>
  <w:style w:type="character" w:styleId="a7">
    <w:name w:val="Hyperlink"/>
    <w:uiPriority w:val="99"/>
    <w:unhideWhenUsed/>
    <w:rsid w:val="00A95C8F"/>
    <w:rPr>
      <w:color w:val="0000FF"/>
      <w:u w:val="single"/>
    </w:rPr>
  </w:style>
  <w:style w:type="paragraph" w:customStyle="1" w:styleId="galleryitemmeta">
    <w:name w:val="gallery_item_meta"/>
    <w:basedOn w:val="a"/>
    <w:rsid w:val="00A95C8F"/>
    <w:pPr>
      <w:spacing w:before="100" w:beforeAutospacing="1" w:after="100" w:afterAutospacing="1"/>
    </w:pPr>
  </w:style>
  <w:style w:type="paragraph" w:customStyle="1" w:styleId="Arial">
    <w:name w:val="Обычный + Arial"/>
    <w:aliases w:val="14 пт,полужирный,подчеркивание,Междустр.интервал:  полуто..."/>
    <w:basedOn w:val="a"/>
    <w:rsid w:val="00A95C8F"/>
    <w:rPr>
      <w:sz w:val="28"/>
      <w:szCs w:val="28"/>
    </w:rPr>
  </w:style>
  <w:style w:type="paragraph" w:styleId="a8">
    <w:name w:val="header"/>
    <w:basedOn w:val="a"/>
    <w:link w:val="a9"/>
    <w:uiPriority w:val="99"/>
    <w:unhideWhenUsed/>
    <w:rsid w:val="00A95C8F"/>
    <w:pPr>
      <w:tabs>
        <w:tab w:val="center" w:pos="4677"/>
        <w:tab w:val="right" w:pos="9355"/>
      </w:tabs>
    </w:pPr>
    <w:rPr>
      <w:lang w:val="x-none" w:eastAsia="x-none"/>
    </w:rPr>
  </w:style>
  <w:style w:type="character" w:customStyle="1" w:styleId="a9">
    <w:name w:val="Верхний колонтитул Знак"/>
    <w:link w:val="a8"/>
    <w:uiPriority w:val="99"/>
    <w:rsid w:val="00A95C8F"/>
    <w:rPr>
      <w:rFonts w:ascii="Times New Roman" w:eastAsia="Times New Roman" w:hAnsi="Times New Roman" w:cs="Times New Roman"/>
      <w:sz w:val="24"/>
      <w:szCs w:val="24"/>
      <w:lang w:val="x-none" w:eastAsia="x-none"/>
    </w:rPr>
  </w:style>
  <w:style w:type="paragraph" w:styleId="aa">
    <w:name w:val="footer"/>
    <w:basedOn w:val="a"/>
    <w:link w:val="ab"/>
    <w:uiPriority w:val="99"/>
    <w:unhideWhenUsed/>
    <w:rsid w:val="00A95C8F"/>
    <w:pPr>
      <w:tabs>
        <w:tab w:val="center" w:pos="4677"/>
        <w:tab w:val="right" w:pos="9355"/>
      </w:tabs>
    </w:pPr>
    <w:rPr>
      <w:lang w:val="x-none" w:eastAsia="x-none"/>
    </w:rPr>
  </w:style>
  <w:style w:type="character" w:customStyle="1" w:styleId="ab">
    <w:name w:val="Нижний колонтитул Знак"/>
    <w:link w:val="aa"/>
    <w:uiPriority w:val="99"/>
    <w:rsid w:val="00A95C8F"/>
    <w:rPr>
      <w:rFonts w:ascii="Times New Roman" w:eastAsia="Times New Roman" w:hAnsi="Times New Roman" w:cs="Times New Roman"/>
      <w:sz w:val="24"/>
      <w:szCs w:val="24"/>
      <w:lang w:val="x-none" w:eastAsia="x-none"/>
    </w:rPr>
  </w:style>
  <w:style w:type="character" w:customStyle="1" w:styleId="12">
    <w:name w:val="Неразрешенное упоминание1"/>
    <w:uiPriority w:val="99"/>
    <w:semiHidden/>
    <w:unhideWhenUsed/>
    <w:rsid w:val="00A95C8F"/>
    <w:rPr>
      <w:color w:val="605E5C"/>
      <w:shd w:val="clear" w:color="auto" w:fill="E1DFDD"/>
    </w:rPr>
  </w:style>
  <w:style w:type="character" w:styleId="ac">
    <w:name w:val="FollowedHyperlink"/>
    <w:uiPriority w:val="99"/>
    <w:semiHidden/>
    <w:unhideWhenUsed/>
    <w:rsid w:val="00A95C8F"/>
    <w:rPr>
      <w:color w:val="954F72"/>
      <w:u w:val="single"/>
    </w:rPr>
  </w:style>
  <w:style w:type="paragraph" w:styleId="ad">
    <w:name w:val="TOC Heading"/>
    <w:basedOn w:val="1"/>
    <w:next w:val="a"/>
    <w:uiPriority w:val="39"/>
    <w:unhideWhenUsed/>
    <w:qFormat/>
    <w:rsid w:val="00A95C8F"/>
    <w:pPr>
      <w:keepLines/>
      <w:spacing w:before="240" w:line="259" w:lineRule="auto"/>
      <w:jc w:val="left"/>
      <w:outlineLvl w:val="9"/>
    </w:pPr>
    <w:rPr>
      <w:rFonts w:ascii="Calibri Light" w:hAnsi="Calibri Light"/>
      <w:b w:val="0"/>
      <w:bCs w:val="0"/>
      <w:color w:val="2E74B5"/>
      <w:sz w:val="32"/>
      <w:szCs w:val="32"/>
      <w:u w:val="none"/>
    </w:rPr>
  </w:style>
  <w:style w:type="paragraph" w:styleId="31">
    <w:name w:val="toc 3"/>
    <w:basedOn w:val="a"/>
    <w:next w:val="a"/>
    <w:autoRedefine/>
    <w:uiPriority w:val="39"/>
    <w:unhideWhenUsed/>
    <w:rsid w:val="00CD5BC8"/>
    <w:pPr>
      <w:tabs>
        <w:tab w:val="right" w:leader="underscore" w:pos="9345"/>
      </w:tabs>
    </w:pPr>
    <w:rPr>
      <w:rFonts w:ascii="Arial" w:hAnsi="Arial" w:cs="Arial"/>
      <w:b/>
      <w:bCs/>
      <w:i/>
      <w:noProof/>
    </w:rPr>
  </w:style>
  <w:style w:type="paragraph" w:styleId="13">
    <w:name w:val="toc 1"/>
    <w:basedOn w:val="a"/>
    <w:next w:val="a"/>
    <w:autoRedefine/>
    <w:uiPriority w:val="39"/>
    <w:unhideWhenUsed/>
    <w:rsid w:val="00A95C8F"/>
    <w:pPr>
      <w:spacing w:before="120"/>
    </w:pPr>
    <w:rPr>
      <w:rFonts w:ascii="Calibri" w:hAnsi="Calibri" w:cs="Calibri"/>
      <w:b/>
      <w:bCs/>
      <w:i/>
      <w:iCs/>
    </w:rPr>
  </w:style>
  <w:style w:type="paragraph" w:styleId="21">
    <w:name w:val="toc 2"/>
    <w:basedOn w:val="a"/>
    <w:next w:val="a"/>
    <w:autoRedefine/>
    <w:uiPriority w:val="39"/>
    <w:unhideWhenUsed/>
    <w:rsid w:val="000766F6"/>
    <w:pPr>
      <w:tabs>
        <w:tab w:val="right" w:leader="underscore" w:pos="9345"/>
      </w:tabs>
      <w:spacing w:before="120"/>
      <w:ind w:left="220"/>
    </w:pPr>
    <w:rPr>
      <w:rFonts w:ascii="Arial" w:hAnsi="Arial" w:cs="Arial"/>
      <w:b/>
      <w:bCs/>
      <w:noProof/>
    </w:rPr>
  </w:style>
  <w:style w:type="paragraph" w:customStyle="1" w:styleId="14">
    <w:name w:val="Стиль1Обыч"/>
    <w:basedOn w:val="a"/>
    <w:link w:val="15"/>
    <w:qFormat/>
    <w:rsid w:val="00A95C8F"/>
    <w:pPr>
      <w:spacing w:line="360" w:lineRule="auto"/>
      <w:ind w:firstLine="709"/>
      <w:jc w:val="both"/>
    </w:pPr>
    <w:rPr>
      <w:rFonts w:ascii="Arial" w:hAnsi="Arial"/>
      <w:bCs/>
      <w:color w:val="000000"/>
      <w:sz w:val="28"/>
      <w:szCs w:val="28"/>
      <w:lang w:val="x-none"/>
    </w:rPr>
  </w:style>
  <w:style w:type="character" w:customStyle="1" w:styleId="15">
    <w:name w:val="Стиль1Обыч Знак"/>
    <w:link w:val="14"/>
    <w:rsid w:val="00A95C8F"/>
    <w:rPr>
      <w:rFonts w:ascii="Arial" w:eastAsia="Times New Roman" w:hAnsi="Arial" w:cs="Arial"/>
      <w:bCs/>
      <w:color w:val="000000"/>
      <w:sz w:val="28"/>
      <w:szCs w:val="28"/>
      <w:lang w:eastAsia="ru-RU"/>
    </w:rPr>
  </w:style>
  <w:style w:type="paragraph" w:customStyle="1" w:styleId="a6">
    <w:name w:val="Обычный (веб)"/>
    <w:basedOn w:val="a"/>
    <w:uiPriority w:val="99"/>
    <w:semiHidden/>
    <w:unhideWhenUsed/>
    <w:rsid w:val="00A95C8F"/>
  </w:style>
  <w:style w:type="character" w:styleId="ae">
    <w:name w:val="Unresolved Mention"/>
    <w:uiPriority w:val="99"/>
    <w:semiHidden/>
    <w:unhideWhenUsed/>
    <w:rsid w:val="00322B07"/>
    <w:rPr>
      <w:color w:val="605E5C"/>
      <w:shd w:val="clear" w:color="auto" w:fill="E1DFDD"/>
    </w:rPr>
  </w:style>
  <w:style w:type="paragraph" w:styleId="41">
    <w:name w:val="toc 4"/>
    <w:basedOn w:val="a"/>
    <w:next w:val="a"/>
    <w:autoRedefine/>
    <w:uiPriority w:val="39"/>
    <w:unhideWhenUsed/>
    <w:rsid w:val="00C34746"/>
    <w:pPr>
      <w:ind w:left="660"/>
    </w:pPr>
    <w:rPr>
      <w:rFonts w:ascii="Calibri" w:hAnsi="Calibri" w:cs="Calibri"/>
      <w:sz w:val="20"/>
      <w:szCs w:val="20"/>
    </w:rPr>
  </w:style>
  <w:style w:type="paragraph" w:styleId="51">
    <w:name w:val="toc 5"/>
    <w:basedOn w:val="a"/>
    <w:next w:val="a"/>
    <w:autoRedefine/>
    <w:uiPriority w:val="39"/>
    <w:unhideWhenUsed/>
    <w:rsid w:val="00C34746"/>
    <w:pPr>
      <w:ind w:left="880"/>
    </w:pPr>
    <w:rPr>
      <w:rFonts w:ascii="Calibri" w:hAnsi="Calibri" w:cs="Calibri"/>
      <w:sz w:val="20"/>
      <w:szCs w:val="20"/>
    </w:rPr>
  </w:style>
  <w:style w:type="paragraph" w:styleId="6">
    <w:name w:val="toc 6"/>
    <w:basedOn w:val="a"/>
    <w:next w:val="a"/>
    <w:autoRedefine/>
    <w:uiPriority w:val="39"/>
    <w:unhideWhenUsed/>
    <w:rsid w:val="00C34746"/>
    <w:pPr>
      <w:ind w:left="1100"/>
    </w:pPr>
    <w:rPr>
      <w:rFonts w:ascii="Calibri" w:hAnsi="Calibri" w:cs="Calibri"/>
      <w:sz w:val="20"/>
      <w:szCs w:val="20"/>
    </w:rPr>
  </w:style>
  <w:style w:type="paragraph" w:styleId="7">
    <w:name w:val="toc 7"/>
    <w:basedOn w:val="a"/>
    <w:next w:val="a"/>
    <w:autoRedefine/>
    <w:uiPriority w:val="39"/>
    <w:unhideWhenUsed/>
    <w:rsid w:val="00C34746"/>
    <w:pPr>
      <w:ind w:left="1320"/>
    </w:pPr>
    <w:rPr>
      <w:rFonts w:ascii="Calibri" w:hAnsi="Calibri" w:cs="Calibri"/>
      <w:sz w:val="20"/>
      <w:szCs w:val="20"/>
    </w:rPr>
  </w:style>
  <w:style w:type="paragraph" w:styleId="8">
    <w:name w:val="toc 8"/>
    <w:basedOn w:val="a"/>
    <w:next w:val="a"/>
    <w:autoRedefine/>
    <w:uiPriority w:val="39"/>
    <w:unhideWhenUsed/>
    <w:rsid w:val="00C34746"/>
    <w:pPr>
      <w:ind w:left="1540"/>
    </w:pPr>
    <w:rPr>
      <w:rFonts w:ascii="Calibri" w:hAnsi="Calibri" w:cs="Calibri"/>
      <w:sz w:val="20"/>
      <w:szCs w:val="20"/>
    </w:rPr>
  </w:style>
  <w:style w:type="paragraph" w:styleId="9">
    <w:name w:val="toc 9"/>
    <w:basedOn w:val="a"/>
    <w:next w:val="a"/>
    <w:autoRedefine/>
    <w:uiPriority w:val="39"/>
    <w:unhideWhenUsed/>
    <w:rsid w:val="00C34746"/>
    <w:pPr>
      <w:ind w:left="1760"/>
    </w:pPr>
    <w:rPr>
      <w:rFonts w:ascii="Calibri" w:hAnsi="Calibri" w:cs="Calibri"/>
      <w:sz w:val="20"/>
      <w:szCs w:val="20"/>
    </w:rPr>
  </w:style>
  <w:style w:type="paragraph" w:customStyle="1" w:styleId="msonormal0">
    <w:name w:val="msonormal"/>
    <w:basedOn w:val="a"/>
    <w:rsid w:val="00ED17D7"/>
    <w:pPr>
      <w:spacing w:before="100" w:beforeAutospacing="1" w:after="100" w:afterAutospacing="1"/>
    </w:pPr>
  </w:style>
  <w:style w:type="character" w:customStyle="1" w:styleId="articleaggr-txt">
    <w:name w:val="article__aggr-txt"/>
    <w:basedOn w:val="a0"/>
    <w:rsid w:val="00ED17D7"/>
  </w:style>
  <w:style w:type="character" w:customStyle="1" w:styleId="apple-converted-space">
    <w:name w:val="apple-converted-space"/>
    <w:basedOn w:val="a0"/>
    <w:rsid w:val="00ED17D7"/>
  </w:style>
  <w:style w:type="character" w:styleId="af">
    <w:name w:val="Strong"/>
    <w:uiPriority w:val="22"/>
    <w:qFormat/>
    <w:rsid w:val="00ED17D7"/>
    <w:rPr>
      <w:b/>
      <w:bCs/>
    </w:rPr>
  </w:style>
  <w:style w:type="character" w:customStyle="1" w:styleId="elem-info">
    <w:name w:val="elem-info"/>
    <w:basedOn w:val="a0"/>
    <w:rsid w:val="00ED17D7"/>
  </w:style>
  <w:style w:type="character" w:customStyle="1" w:styleId="elem-infodate">
    <w:name w:val="elem-info__date"/>
    <w:basedOn w:val="a0"/>
    <w:rsid w:val="00ED17D7"/>
  </w:style>
  <w:style w:type="character" w:customStyle="1" w:styleId="elem-infoshare">
    <w:name w:val="elem-info__share"/>
    <w:basedOn w:val="a0"/>
    <w:rsid w:val="00ED17D7"/>
  </w:style>
  <w:style w:type="character" w:customStyle="1" w:styleId="share">
    <w:name w:val="share"/>
    <w:basedOn w:val="a0"/>
    <w:rsid w:val="00ED17D7"/>
  </w:style>
  <w:style w:type="character" w:customStyle="1" w:styleId="sharemore-desktop">
    <w:name w:val="share__more-desktop"/>
    <w:basedOn w:val="a0"/>
    <w:rsid w:val="00ED17D7"/>
  </w:style>
  <w:style w:type="character" w:customStyle="1" w:styleId="articlecover-desc">
    <w:name w:val="article__cover-desc"/>
    <w:basedOn w:val="a0"/>
    <w:rsid w:val="00ED17D7"/>
  </w:style>
  <w:style w:type="character" w:customStyle="1" w:styleId="articlecover-title">
    <w:name w:val="article__cover-title"/>
    <w:basedOn w:val="a0"/>
    <w:rsid w:val="00ED17D7"/>
  </w:style>
  <w:style w:type="character" w:customStyle="1" w:styleId="articlecover-block-button">
    <w:name w:val="article__cover-block-button"/>
    <w:basedOn w:val="a0"/>
    <w:rsid w:val="00ED17D7"/>
  </w:style>
  <w:style w:type="character" w:customStyle="1" w:styleId="yrw-content">
    <w:name w:val="yrw-content"/>
    <w:basedOn w:val="a0"/>
    <w:rsid w:val="00ED17D7"/>
  </w:style>
  <w:style w:type="character" w:customStyle="1" w:styleId="domain">
    <w:name w:val="domain"/>
    <w:basedOn w:val="a0"/>
    <w:rsid w:val="00ED17D7"/>
  </w:style>
  <w:style w:type="character" w:customStyle="1" w:styleId="ya-unit-domain">
    <w:name w:val="ya-unit-domain"/>
    <w:basedOn w:val="a0"/>
    <w:rsid w:val="00ED17D7"/>
  </w:style>
  <w:style w:type="character" w:customStyle="1" w:styleId="ya-unit-category">
    <w:name w:val="ya-unit-category"/>
    <w:basedOn w:val="a0"/>
    <w:rsid w:val="00ED17D7"/>
  </w:style>
  <w:style w:type="character" w:customStyle="1" w:styleId="articlearticle-desc">
    <w:name w:val="article__article-desc"/>
    <w:basedOn w:val="a0"/>
    <w:rsid w:val="00ED17D7"/>
  </w:style>
  <w:style w:type="character" w:customStyle="1" w:styleId="articlearticle-title">
    <w:name w:val="article__article-title"/>
    <w:basedOn w:val="a0"/>
    <w:rsid w:val="00ED17D7"/>
  </w:style>
  <w:style w:type="character" w:customStyle="1" w:styleId="articlearticle-announce">
    <w:name w:val="article__article-announce"/>
    <w:basedOn w:val="a0"/>
    <w:rsid w:val="00ED17D7"/>
  </w:style>
  <w:style w:type="table" w:styleId="af0">
    <w:name w:val="Table Grid"/>
    <w:basedOn w:val="a1"/>
    <w:uiPriority w:val="39"/>
    <w:rsid w:val="007D5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казах"/>
    <w:basedOn w:val="a"/>
    <w:link w:val="af2"/>
    <w:qFormat/>
    <w:rsid w:val="00CF44A4"/>
    <w:pPr>
      <w:spacing w:before="120" w:after="360"/>
      <w:ind w:firstLine="709"/>
      <w:jc w:val="both"/>
    </w:pPr>
    <w:rPr>
      <w:rFonts w:ascii="Arial" w:hAnsi="Arial"/>
      <w:bCs/>
      <w:color w:val="000000"/>
      <w:sz w:val="32"/>
      <w:szCs w:val="32"/>
      <w:lang w:val="x-none" w:eastAsia="x-none"/>
    </w:rPr>
  </w:style>
  <w:style w:type="character" w:customStyle="1" w:styleId="counter">
    <w:name w:val="counter"/>
    <w:basedOn w:val="a0"/>
    <w:rsid w:val="002F3CDA"/>
  </w:style>
  <w:style w:type="character" w:customStyle="1" w:styleId="af2">
    <w:name w:val="казах Знак"/>
    <w:link w:val="af1"/>
    <w:rsid w:val="00CF44A4"/>
    <w:rPr>
      <w:rFonts w:ascii="Arial" w:eastAsia="Times New Roman" w:hAnsi="Arial" w:cs="Arial"/>
      <w:bCs/>
      <w:color w:val="000000"/>
      <w:sz w:val="32"/>
      <w:szCs w:val="32"/>
    </w:rPr>
  </w:style>
  <w:style w:type="paragraph" w:customStyle="1" w:styleId="item">
    <w:name w:val="item"/>
    <w:basedOn w:val="a"/>
    <w:rsid w:val="002F3CDA"/>
    <w:pPr>
      <w:spacing w:before="100" w:beforeAutospacing="1" w:after="100" w:afterAutospacing="1"/>
    </w:pPr>
  </w:style>
  <w:style w:type="character" w:customStyle="1" w:styleId="description">
    <w:name w:val="description"/>
    <w:basedOn w:val="a0"/>
    <w:rsid w:val="002F3CDA"/>
  </w:style>
  <w:style w:type="character" w:customStyle="1" w:styleId="author">
    <w:name w:val="author"/>
    <w:basedOn w:val="a0"/>
    <w:rsid w:val="002F3CDA"/>
  </w:style>
  <w:style w:type="paragraph" w:customStyle="1" w:styleId="thumb">
    <w:name w:val="thumb"/>
    <w:basedOn w:val="a"/>
    <w:rsid w:val="002F3CDA"/>
    <w:pPr>
      <w:spacing w:before="100" w:beforeAutospacing="1" w:after="100" w:afterAutospacing="1"/>
    </w:pPr>
  </w:style>
  <w:style w:type="paragraph" w:customStyle="1" w:styleId="doctext">
    <w:name w:val="doc__text"/>
    <w:basedOn w:val="a"/>
    <w:rsid w:val="0041166F"/>
    <w:pPr>
      <w:spacing w:before="100" w:beforeAutospacing="1" w:after="100" w:afterAutospacing="1"/>
    </w:pPr>
  </w:style>
  <w:style w:type="character" w:customStyle="1" w:styleId="vicon">
    <w:name w:val="vicon"/>
    <w:basedOn w:val="a0"/>
    <w:rsid w:val="0041166F"/>
  </w:style>
  <w:style w:type="character" w:customStyle="1" w:styleId="vh">
    <w:name w:val="vh"/>
    <w:basedOn w:val="a0"/>
    <w:rsid w:val="0041166F"/>
  </w:style>
  <w:style w:type="paragraph" w:customStyle="1" w:styleId="docmediatext">
    <w:name w:val="doc_media__text"/>
    <w:basedOn w:val="a"/>
    <w:rsid w:val="0041166F"/>
    <w:pPr>
      <w:spacing w:before="100" w:beforeAutospacing="1" w:after="100" w:afterAutospacing="1"/>
    </w:pPr>
  </w:style>
  <w:style w:type="character" w:customStyle="1" w:styleId="docmediabuy">
    <w:name w:val="doc_media__buy"/>
    <w:basedOn w:val="a0"/>
    <w:rsid w:val="0041166F"/>
  </w:style>
  <w:style w:type="character" w:customStyle="1" w:styleId="slider-number-current">
    <w:name w:val="slider-number-current"/>
    <w:basedOn w:val="a0"/>
    <w:rsid w:val="0041166F"/>
  </w:style>
  <w:style w:type="character" w:customStyle="1" w:styleId="slider-number-total">
    <w:name w:val="slider-number-total"/>
    <w:basedOn w:val="a0"/>
    <w:rsid w:val="0041166F"/>
  </w:style>
  <w:style w:type="paragraph" w:customStyle="1" w:styleId="incutmore">
    <w:name w:val="incut__more"/>
    <w:basedOn w:val="a"/>
    <w:rsid w:val="0041166F"/>
    <w:pPr>
      <w:spacing w:before="100" w:beforeAutospacing="1" w:after="100" w:afterAutospacing="1"/>
    </w:pPr>
  </w:style>
  <w:style w:type="paragraph" w:customStyle="1" w:styleId="docthought">
    <w:name w:val="doc__thought"/>
    <w:basedOn w:val="a"/>
    <w:rsid w:val="0041166F"/>
    <w:pPr>
      <w:spacing w:before="100" w:beforeAutospacing="1" w:after="100" w:afterAutospacing="1"/>
    </w:pPr>
  </w:style>
  <w:style w:type="character" w:customStyle="1" w:styleId="article-imgdescription">
    <w:name w:val="article-img__description"/>
    <w:basedOn w:val="a0"/>
    <w:rsid w:val="00B935C9"/>
  </w:style>
  <w:style w:type="character" w:customStyle="1" w:styleId="article-imgsource">
    <w:name w:val="article-img__source"/>
    <w:basedOn w:val="a0"/>
    <w:rsid w:val="00B93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083">
      <w:bodyDiv w:val="1"/>
      <w:marLeft w:val="0"/>
      <w:marRight w:val="0"/>
      <w:marTop w:val="0"/>
      <w:marBottom w:val="0"/>
      <w:divBdr>
        <w:top w:val="none" w:sz="0" w:space="0" w:color="auto"/>
        <w:left w:val="none" w:sz="0" w:space="0" w:color="auto"/>
        <w:bottom w:val="none" w:sz="0" w:space="0" w:color="auto"/>
        <w:right w:val="none" w:sz="0" w:space="0" w:color="auto"/>
      </w:divBdr>
      <w:divsChild>
        <w:div w:id="422650266">
          <w:marLeft w:val="0"/>
          <w:marRight w:val="0"/>
          <w:marTop w:val="0"/>
          <w:marBottom w:val="150"/>
          <w:divBdr>
            <w:top w:val="none" w:sz="0" w:space="0" w:color="auto"/>
            <w:left w:val="none" w:sz="0" w:space="0" w:color="auto"/>
            <w:bottom w:val="none" w:sz="0" w:space="0" w:color="auto"/>
            <w:right w:val="none" w:sz="0" w:space="0" w:color="auto"/>
          </w:divBdr>
          <w:divsChild>
            <w:div w:id="859204269">
              <w:marLeft w:val="0"/>
              <w:marRight w:val="0"/>
              <w:marTop w:val="0"/>
              <w:marBottom w:val="0"/>
              <w:divBdr>
                <w:top w:val="none" w:sz="0" w:space="0" w:color="auto"/>
                <w:left w:val="none" w:sz="0" w:space="0" w:color="auto"/>
                <w:bottom w:val="none" w:sz="0" w:space="0" w:color="auto"/>
                <w:right w:val="none" w:sz="0" w:space="0" w:color="auto"/>
              </w:divBdr>
            </w:div>
            <w:div w:id="945696897">
              <w:marLeft w:val="0"/>
              <w:marRight w:val="0"/>
              <w:marTop w:val="0"/>
              <w:marBottom w:val="0"/>
              <w:divBdr>
                <w:top w:val="none" w:sz="0" w:space="0" w:color="auto"/>
                <w:left w:val="none" w:sz="0" w:space="0" w:color="auto"/>
                <w:bottom w:val="none" w:sz="0" w:space="0" w:color="auto"/>
                <w:right w:val="none" w:sz="0" w:space="0" w:color="auto"/>
              </w:divBdr>
              <w:divsChild>
                <w:div w:id="2046365872">
                  <w:marLeft w:val="0"/>
                  <w:marRight w:val="0"/>
                  <w:marTop w:val="0"/>
                  <w:marBottom w:val="0"/>
                  <w:divBdr>
                    <w:top w:val="none" w:sz="0" w:space="0" w:color="auto"/>
                    <w:left w:val="none" w:sz="0" w:space="0" w:color="auto"/>
                    <w:bottom w:val="none" w:sz="0" w:space="0" w:color="auto"/>
                    <w:right w:val="none" w:sz="0" w:space="0" w:color="auto"/>
                  </w:divBdr>
                  <w:divsChild>
                    <w:div w:id="167671615">
                      <w:marLeft w:val="0"/>
                      <w:marRight w:val="0"/>
                      <w:marTop w:val="0"/>
                      <w:marBottom w:val="0"/>
                      <w:divBdr>
                        <w:top w:val="none" w:sz="0" w:space="0" w:color="auto"/>
                        <w:left w:val="none" w:sz="0" w:space="0" w:color="auto"/>
                        <w:bottom w:val="none" w:sz="0" w:space="0" w:color="auto"/>
                        <w:right w:val="none" w:sz="0" w:space="0" w:color="auto"/>
                      </w:divBdr>
                      <w:divsChild>
                        <w:div w:id="573853828">
                          <w:marLeft w:val="0"/>
                          <w:marRight w:val="0"/>
                          <w:marTop w:val="0"/>
                          <w:marBottom w:val="0"/>
                          <w:divBdr>
                            <w:top w:val="none" w:sz="0" w:space="0" w:color="auto"/>
                            <w:left w:val="none" w:sz="0" w:space="0" w:color="auto"/>
                            <w:bottom w:val="none" w:sz="0" w:space="0" w:color="auto"/>
                            <w:right w:val="none" w:sz="0" w:space="0" w:color="auto"/>
                          </w:divBdr>
                        </w:div>
                      </w:divsChild>
                    </w:div>
                    <w:div w:id="648290736">
                      <w:marLeft w:val="0"/>
                      <w:marRight w:val="0"/>
                      <w:marTop w:val="0"/>
                      <w:marBottom w:val="0"/>
                      <w:divBdr>
                        <w:top w:val="none" w:sz="0" w:space="0" w:color="auto"/>
                        <w:left w:val="none" w:sz="0" w:space="0" w:color="auto"/>
                        <w:bottom w:val="none" w:sz="0" w:space="0" w:color="auto"/>
                        <w:right w:val="none" w:sz="0" w:space="0" w:color="auto"/>
                      </w:divBdr>
                    </w:div>
                    <w:div w:id="14758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70804">
              <w:marLeft w:val="0"/>
              <w:marRight w:val="0"/>
              <w:marTop w:val="300"/>
              <w:marBottom w:val="0"/>
              <w:divBdr>
                <w:top w:val="none" w:sz="0" w:space="0" w:color="auto"/>
                <w:left w:val="none" w:sz="0" w:space="0" w:color="auto"/>
                <w:bottom w:val="none" w:sz="0" w:space="0" w:color="auto"/>
                <w:right w:val="none" w:sz="0" w:space="0" w:color="auto"/>
              </w:divBdr>
            </w:div>
          </w:divsChild>
        </w:div>
        <w:div w:id="2143113018">
          <w:marLeft w:val="0"/>
          <w:marRight w:val="0"/>
          <w:marTop w:val="0"/>
          <w:marBottom w:val="0"/>
          <w:divBdr>
            <w:top w:val="none" w:sz="0" w:space="0" w:color="auto"/>
            <w:left w:val="none" w:sz="0" w:space="0" w:color="auto"/>
            <w:bottom w:val="none" w:sz="0" w:space="0" w:color="auto"/>
            <w:right w:val="none" w:sz="0" w:space="0" w:color="auto"/>
          </w:divBdr>
          <w:divsChild>
            <w:div w:id="375009091">
              <w:marLeft w:val="0"/>
              <w:marRight w:val="0"/>
              <w:marTop w:val="225"/>
              <w:marBottom w:val="0"/>
              <w:divBdr>
                <w:top w:val="none" w:sz="0" w:space="0" w:color="auto"/>
                <w:left w:val="none" w:sz="0" w:space="0" w:color="auto"/>
                <w:bottom w:val="none" w:sz="0" w:space="0" w:color="auto"/>
                <w:right w:val="none" w:sz="0" w:space="0" w:color="auto"/>
              </w:divBdr>
              <w:divsChild>
                <w:div w:id="181015047">
                  <w:marLeft w:val="0"/>
                  <w:marRight w:val="0"/>
                  <w:marTop w:val="0"/>
                  <w:marBottom w:val="0"/>
                  <w:divBdr>
                    <w:top w:val="none" w:sz="0" w:space="0" w:color="auto"/>
                    <w:left w:val="none" w:sz="0" w:space="0" w:color="auto"/>
                    <w:bottom w:val="none" w:sz="0" w:space="0" w:color="auto"/>
                    <w:right w:val="none" w:sz="0" w:space="0" w:color="auto"/>
                  </w:divBdr>
                  <w:divsChild>
                    <w:div w:id="777406970">
                      <w:marLeft w:val="0"/>
                      <w:marRight w:val="0"/>
                      <w:marTop w:val="0"/>
                      <w:marBottom w:val="0"/>
                      <w:divBdr>
                        <w:top w:val="single" w:sz="6" w:space="0" w:color="D9D9D9"/>
                        <w:left w:val="none" w:sz="0" w:space="0" w:color="auto"/>
                        <w:bottom w:val="single" w:sz="6" w:space="0" w:color="D9D9D9"/>
                        <w:right w:val="none" w:sz="0" w:space="0" w:color="auto"/>
                      </w:divBdr>
                      <w:divsChild>
                        <w:div w:id="1536431417">
                          <w:marLeft w:val="0"/>
                          <w:marRight w:val="0"/>
                          <w:marTop w:val="0"/>
                          <w:marBottom w:val="0"/>
                          <w:divBdr>
                            <w:top w:val="none" w:sz="0" w:space="0" w:color="auto"/>
                            <w:left w:val="none" w:sz="0" w:space="0" w:color="auto"/>
                            <w:bottom w:val="none" w:sz="0" w:space="0" w:color="auto"/>
                            <w:right w:val="none" w:sz="0" w:space="0" w:color="auto"/>
                          </w:divBdr>
                          <w:divsChild>
                            <w:div w:id="1428237481">
                              <w:marLeft w:val="0"/>
                              <w:marRight w:val="0"/>
                              <w:marTop w:val="0"/>
                              <w:marBottom w:val="0"/>
                              <w:divBdr>
                                <w:top w:val="none" w:sz="0" w:space="0" w:color="auto"/>
                                <w:left w:val="none" w:sz="0" w:space="0" w:color="auto"/>
                                <w:bottom w:val="none" w:sz="0" w:space="0" w:color="auto"/>
                                <w:right w:val="none" w:sz="0" w:space="0" w:color="auto"/>
                              </w:divBdr>
                              <w:divsChild>
                                <w:div w:id="911501692">
                                  <w:marLeft w:val="0"/>
                                  <w:marRight w:val="0"/>
                                  <w:marTop w:val="0"/>
                                  <w:marBottom w:val="0"/>
                                  <w:divBdr>
                                    <w:top w:val="none" w:sz="0" w:space="0" w:color="auto"/>
                                    <w:left w:val="none" w:sz="0" w:space="0" w:color="auto"/>
                                    <w:bottom w:val="none" w:sz="0" w:space="0" w:color="auto"/>
                                    <w:right w:val="none" w:sz="0" w:space="0" w:color="auto"/>
                                  </w:divBdr>
                                  <w:divsChild>
                                    <w:div w:id="305547697">
                                      <w:marLeft w:val="0"/>
                                      <w:marRight w:val="0"/>
                                      <w:marTop w:val="0"/>
                                      <w:marBottom w:val="0"/>
                                      <w:divBdr>
                                        <w:top w:val="none" w:sz="0" w:space="0" w:color="auto"/>
                                        <w:left w:val="none" w:sz="0" w:space="0" w:color="auto"/>
                                        <w:bottom w:val="none" w:sz="0" w:space="0" w:color="auto"/>
                                        <w:right w:val="none" w:sz="0" w:space="0" w:color="auto"/>
                                      </w:divBdr>
                                      <w:divsChild>
                                        <w:div w:id="1697776917">
                                          <w:marLeft w:val="0"/>
                                          <w:marRight w:val="0"/>
                                          <w:marTop w:val="0"/>
                                          <w:marBottom w:val="0"/>
                                          <w:divBdr>
                                            <w:top w:val="none" w:sz="0" w:space="0" w:color="auto"/>
                                            <w:left w:val="none" w:sz="0" w:space="0" w:color="auto"/>
                                            <w:bottom w:val="none" w:sz="0" w:space="0" w:color="auto"/>
                                            <w:right w:val="none" w:sz="0" w:space="0" w:color="auto"/>
                                          </w:divBdr>
                                          <w:divsChild>
                                            <w:div w:id="297302511">
                                              <w:marLeft w:val="0"/>
                                              <w:marRight w:val="0"/>
                                              <w:marTop w:val="0"/>
                                              <w:marBottom w:val="0"/>
                                              <w:divBdr>
                                                <w:top w:val="none" w:sz="0" w:space="0" w:color="auto"/>
                                                <w:left w:val="none" w:sz="0" w:space="0" w:color="auto"/>
                                                <w:bottom w:val="none" w:sz="0" w:space="0" w:color="auto"/>
                                                <w:right w:val="none" w:sz="0" w:space="0" w:color="auto"/>
                                              </w:divBdr>
                                              <w:divsChild>
                                                <w:div w:id="1249584875">
                                                  <w:marLeft w:val="0"/>
                                                  <w:marRight w:val="0"/>
                                                  <w:marTop w:val="0"/>
                                                  <w:marBottom w:val="0"/>
                                                  <w:divBdr>
                                                    <w:top w:val="none" w:sz="0" w:space="0" w:color="auto"/>
                                                    <w:left w:val="none" w:sz="0" w:space="0" w:color="auto"/>
                                                    <w:bottom w:val="none" w:sz="0" w:space="0" w:color="auto"/>
                                                    <w:right w:val="none" w:sz="0" w:space="0" w:color="auto"/>
                                                  </w:divBdr>
                                                  <w:divsChild>
                                                    <w:div w:id="1237320319">
                                                      <w:marLeft w:val="0"/>
                                                      <w:marRight w:val="0"/>
                                                      <w:marTop w:val="0"/>
                                                      <w:marBottom w:val="0"/>
                                                      <w:divBdr>
                                                        <w:top w:val="none" w:sz="0" w:space="0" w:color="auto"/>
                                                        <w:left w:val="none" w:sz="0" w:space="0" w:color="auto"/>
                                                        <w:bottom w:val="none" w:sz="0" w:space="0" w:color="auto"/>
                                                        <w:right w:val="none" w:sz="0" w:space="0" w:color="auto"/>
                                                      </w:divBdr>
                                                      <w:divsChild>
                                                        <w:div w:id="1836609562">
                                                          <w:marLeft w:val="0"/>
                                                          <w:marRight w:val="0"/>
                                                          <w:marTop w:val="0"/>
                                                          <w:marBottom w:val="0"/>
                                                          <w:divBdr>
                                                            <w:top w:val="none" w:sz="0" w:space="0" w:color="auto"/>
                                                            <w:left w:val="none" w:sz="0" w:space="0" w:color="auto"/>
                                                            <w:bottom w:val="none" w:sz="0" w:space="0" w:color="auto"/>
                                                            <w:right w:val="none" w:sz="0" w:space="0" w:color="auto"/>
                                                          </w:divBdr>
                                                          <w:divsChild>
                                                            <w:div w:id="215285976">
                                                              <w:marLeft w:val="0"/>
                                                              <w:marRight w:val="0"/>
                                                              <w:marTop w:val="0"/>
                                                              <w:marBottom w:val="0"/>
                                                              <w:divBdr>
                                                                <w:top w:val="none" w:sz="0" w:space="0" w:color="auto"/>
                                                                <w:left w:val="none" w:sz="0" w:space="0" w:color="auto"/>
                                                                <w:bottom w:val="none" w:sz="0" w:space="0" w:color="auto"/>
                                                                <w:right w:val="none" w:sz="0" w:space="0" w:color="auto"/>
                                                              </w:divBdr>
                                                              <w:divsChild>
                                                                <w:div w:id="1916552634">
                                                                  <w:marLeft w:val="0"/>
                                                                  <w:marRight w:val="0"/>
                                                                  <w:marTop w:val="0"/>
                                                                  <w:marBottom w:val="0"/>
                                                                  <w:divBdr>
                                                                    <w:top w:val="none" w:sz="0" w:space="0" w:color="auto"/>
                                                                    <w:left w:val="none" w:sz="0" w:space="0" w:color="auto"/>
                                                                    <w:bottom w:val="none" w:sz="0" w:space="0" w:color="auto"/>
                                                                    <w:right w:val="none" w:sz="0" w:space="0" w:color="auto"/>
                                                                  </w:divBdr>
                                                                  <w:divsChild>
                                                                    <w:div w:id="405105865">
                                                                      <w:marLeft w:val="0"/>
                                                                      <w:marRight w:val="0"/>
                                                                      <w:marTop w:val="0"/>
                                                                      <w:marBottom w:val="0"/>
                                                                      <w:divBdr>
                                                                        <w:top w:val="none" w:sz="0" w:space="0" w:color="auto"/>
                                                                        <w:left w:val="none" w:sz="0" w:space="0" w:color="auto"/>
                                                                        <w:bottom w:val="none" w:sz="0" w:space="0" w:color="auto"/>
                                                                        <w:right w:val="none" w:sz="0" w:space="0" w:color="auto"/>
                                                                      </w:divBdr>
                                                                      <w:divsChild>
                                                                        <w:div w:id="1083451575">
                                                                          <w:marLeft w:val="0"/>
                                                                          <w:marRight w:val="0"/>
                                                                          <w:marTop w:val="0"/>
                                                                          <w:marBottom w:val="0"/>
                                                                          <w:divBdr>
                                                                            <w:top w:val="none" w:sz="0" w:space="0" w:color="auto"/>
                                                                            <w:left w:val="none" w:sz="0" w:space="0" w:color="auto"/>
                                                                            <w:bottom w:val="none" w:sz="0" w:space="0" w:color="auto"/>
                                                                            <w:right w:val="none" w:sz="0" w:space="0" w:color="auto"/>
                                                                          </w:divBdr>
                                                                          <w:divsChild>
                                                                            <w:div w:id="450709394">
                                                                              <w:marLeft w:val="0"/>
                                                                              <w:marRight w:val="0"/>
                                                                              <w:marTop w:val="0"/>
                                                                              <w:marBottom w:val="0"/>
                                                                              <w:divBdr>
                                                                                <w:top w:val="none" w:sz="0" w:space="0" w:color="auto"/>
                                                                                <w:left w:val="none" w:sz="0" w:space="0" w:color="auto"/>
                                                                                <w:bottom w:val="none" w:sz="0" w:space="0" w:color="auto"/>
                                                                                <w:right w:val="none" w:sz="0" w:space="0" w:color="auto"/>
                                                                              </w:divBdr>
                                                                              <w:divsChild>
                                                                                <w:div w:id="204559437">
                                                                                  <w:marLeft w:val="0"/>
                                                                                  <w:marRight w:val="240"/>
                                                                                  <w:marTop w:val="0"/>
                                                                                  <w:marBottom w:val="180"/>
                                                                                  <w:divBdr>
                                                                                    <w:top w:val="none" w:sz="0" w:space="0" w:color="auto"/>
                                                                                    <w:left w:val="none" w:sz="0" w:space="0" w:color="auto"/>
                                                                                    <w:bottom w:val="none" w:sz="0" w:space="0" w:color="auto"/>
                                                                                    <w:right w:val="none" w:sz="0" w:space="0" w:color="auto"/>
                                                                                  </w:divBdr>
                                                                                </w:div>
                                                                                <w:div w:id="1155032024">
                                                                                  <w:marLeft w:val="0"/>
                                                                                  <w:marRight w:val="0"/>
                                                                                  <w:marTop w:val="0"/>
                                                                                  <w:marBottom w:val="180"/>
                                                                                  <w:divBdr>
                                                                                    <w:top w:val="none" w:sz="0" w:space="0" w:color="auto"/>
                                                                                    <w:left w:val="none" w:sz="0" w:space="0" w:color="auto"/>
                                                                                    <w:bottom w:val="none" w:sz="0" w:space="0" w:color="auto"/>
                                                                                    <w:right w:val="none" w:sz="0" w:space="0" w:color="auto"/>
                                                                                  </w:divBdr>
                                                                                  <w:divsChild>
                                                                                    <w:div w:id="859439996">
                                                                                      <w:marLeft w:val="0"/>
                                                                                      <w:marRight w:val="0"/>
                                                                                      <w:marTop w:val="0"/>
                                                                                      <w:marBottom w:val="0"/>
                                                                                      <w:divBdr>
                                                                                        <w:top w:val="none" w:sz="0" w:space="0" w:color="auto"/>
                                                                                        <w:left w:val="none" w:sz="0" w:space="0" w:color="auto"/>
                                                                                        <w:bottom w:val="none" w:sz="0" w:space="0" w:color="auto"/>
                                                                                        <w:right w:val="none" w:sz="0" w:space="0" w:color="auto"/>
                                                                                      </w:divBdr>
                                                                                      <w:divsChild>
                                                                                        <w:div w:id="1464033024">
                                                                                          <w:marLeft w:val="0"/>
                                                                                          <w:marRight w:val="0"/>
                                                                                          <w:marTop w:val="0"/>
                                                                                          <w:marBottom w:val="0"/>
                                                                                          <w:divBdr>
                                                                                            <w:top w:val="none" w:sz="0" w:space="0" w:color="auto"/>
                                                                                            <w:left w:val="none" w:sz="0" w:space="0" w:color="auto"/>
                                                                                            <w:bottom w:val="none" w:sz="0" w:space="0" w:color="auto"/>
                                                                                            <w:right w:val="none" w:sz="0" w:space="0" w:color="auto"/>
                                                                                          </w:divBdr>
                                                                                          <w:divsChild>
                                                                                            <w:div w:id="699210178">
                                                                                              <w:marLeft w:val="0"/>
                                                                                              <w:marRight w:val="0"/>
                                                                                              <w:marTop w:val="75"/>
                                                                                              <w:marBottom w:val="0"/>
                                                                                              <w:divBdr>
                                                                                                <w:top w:val="none" w:sz="0" w:space="0" w:color="auto"/>
                                                                                                <w:left w:val="none" w:sz="0" w:space="0" w:color="auto"/>
                                                                                                <w:bottom w:val="none" w:sz="0" w:space="0" w:color="auto"/>
                                                                                                <w:right w:val="none" w:sz="0" w:space="0" w:color="auto"/>
                                                                                              </w:divBdr>
                                                                                            </w:div>
                                                                                            <w:div w:id="959216565">
                                                                                              <w:marLeft w:val="0"/>
                                                                                              <w:marRight w:val="0"/>
                                                                                              <w:marTop w:val="75"/>
                                                                                              <w:marBottom w:val="0"/>
                                                                                              <w:divBdr>
                                                                                                <w:top w:val="none" w:sz="0" w:space="0" w:color="auto"/>
                                                                                                <w:left w:val="none" w:sz="0" w:space="0" w:color="auto"/>
                                                                                                <w:bottom w:val="none" w:sz="0" w:space="0" w:color="auto"/>
                                                                                                <w:right w:val="none" w:sz="0" w:space="0" w:color="auto"/>
                                                                                              </w:divBdr>
                                                                                            </w:div>
                                                                                            <w:div w:id="1130511834">
                                                                                              <w:marLeft w:val="0"/>
                                                                                              <w:marRight w:val="0"/>
                                                                                              <w:marTop w:val="75"/>
                                                                                              <w:marBottom w:val="0"/>
                                                                                              <w:divBdr>
                                                                                                <w:top w:val="none" w:sz="0" w:space="0" w:color="auto"/>
                                                                                                <w:left w:val="none" w:sz="0" w:space="0" w:color="auto"/>
                                                                                                <w:bottom w:val="none" w:sz="0" w:space="0" w:color="auto"/>
                                                                                                <w:right w:val="none" w:sz="0" w:space="0" w:color="auto"/>
                                                                                              </w:divBdr>
                                                                                            </w:div>
                                                                                            <w:div w:id="16439967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91123485">
                                                                                      <w:marLeft w:val="0"/>
                                                                                      <w:marRight w:val="0"/>
                                                                                      <w:marTop w:val="0"/>
                                                                                      <w:marBottom w:val="180"/>
                                                                                      <w:divBdr>
                                                                                        <w:top w:val="none" w:sz="0" w:space="0" w:color="auto"/>
                                                                                        <w:left w:val="none" w:sz="0" w:space="0" w:color="auto"/>
                                                                                        <w:bottom w:val="none" w:sz="0" w:space="0" w:color="auto"/>
                                                                                        <w:right w:val="none" w:sz="0" w:space="0" w:color="auto"/>
                                                                                      </w:divBdr>
                                                                                      <w:divsChild>
                                                                                        <w:div w:id="20417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98067">
                                                                                  <w:marLeft w:val="0"/>
                                                                                  <w:marRight w:val="0"/>
                                                                                  <w:marTop w:val="0"/>
                                                                                  <w:marBottom w:val="180"/>
                                                                                  <w:divBdr>
                                                                                    <w:top w:val="none" w:sz="0" w:space="0" w:color="auto"/>
                                                                                    <w:left w:val="none" w:sz="0" w:space="0" w:color="auto"/>
                                                                                    <w:bottom w:val="none" w:sz="0" w:space="0" w:color="auto"/>
                                                                                    <w:right w:val="none" w:sz="0" w:space="0" w:color="auto"/>
                                                                                  </w:divBdr>
                                                                                </w:div>
                                                                                <w:div w:id="214034057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05226">
              <w:marLeft w:val="0"/>
              <w:marRight w:val="0"/>
              <w:marTop w:val="375"/>
              <w:marBottom w:val="0"/>
              <w:divBdr>
                <w:top w:val="none" w:sz="0" w:space="0" w:color="auto"/>
                <w:left w:val="none" w:sz="0" w:space="0" w:color="auto"/>
                <w:bottom w:val="none" w:sz="0" w:space="0" w:color="auto"/>
                <w:right w:val="none" w:sz="0" w:space="0" w:color="auto"/>
              </w:divBdr>
              <w:divsChild>
                <w:div w:id="1410423282">
                  <w:marLeft w:val="0"/>
                  <w:marRight w:val="0"/>
                  <w:marTop w:val="0"/>
                  <w:marBottom w:val="0"/>
                  <w:divBdr>
                    <w:top w:val="none" w:sz="0" w:space="0" w:color="auto"/>
                    <w:left w:val="none" w:sz="0" w:space="0" w:color="auto"/>
                    <w:bottom w:val="none" w:sz="0" w:space="0" w:color="auto"/>
                    <w:right w:val="none" w:sz="0" w:space="0" w:color="auto"/>
                  </w:divBdr>
                </w:div>
              </w:divsChild>
            </w:div>
            <w:div w:id="996109310">
              <w:marLeft w:val="0"/>
              <w:marRight w:val="0"/>
              <w:marTop w:val="225"/>
              <w:marBottom w:val="0"/>
              <w:divBdr>
                <w:top w:val="none" w:sz="0" w:space="0" w:color="auto"/>
                <w:left w:val="none" w:sz="0" w:space="0" w:color="auto"/>
                <w:bottom w:val="none" w:sz="0" w:space="0" w:color="auto"/>
                <w:right w:val="none" w:sz="0" w:space="0" w:color="auto"/>
              </w:divBdr>
              <w:divsChild>
                <w:div w:id="1002466793">
                  <w:marLeft w:val="0"/>
                  <w:marRight w:val="0"/>
                  <w:marTop w:val="0"/>
                  <w:marBottom w:val="0"/>
                  <w:divBdr>
                    <w:top w:val="none" w:sz="0" w:space="0" w:color="auto"/>
                    <w:left w:val="none" w:sz="0" w:space="0" w:color="auto"/>
                    <w:bottom w:val="none" w:sz="0" w:space="0" w:color="auto"/>
                    <w:right w:val="none" w:sz="0" w:space="0" w:color="auto"/>
                  </w:divBdr>
                </w:div>
              </w:divsChild>
            </w:div>
            <w:div w:id="1308704482">
              <w:marLeft w:val="0"/>
              <w:marRight w:val="0"/>
              <w:marTop w:val="225"/>
              <w:marBottom w:val="0"/>
              <w:divBdr>
                <w:top w:val="none" w:sz="0" w:space="0" w:color="auto"/>
                <w:left w:val="none" w:sz="0" w:space="0" w:color="auto"/>
                <w:bottom w:val="none" w:sz="0" w:space="0" w:color="auto"/>
                <w:right w:val="none" w:sz="0" w:space="0" w:color="auto"/>
              </w:divBdr>
              <w:divsChild>
                <w:div w:id="1469349789">
                  <w:marLeft w:val="0"/>
                  <w:marRight w:val="0"/>
                  <w:marTop w:val="0"/>
                  <w:marBottom w:val="0"/>
                  <w:divBdr>
                    <w:top w:val="none" w:sz="0" w:space="0" w:color="auto"/>
                    <w:left w:val="none" w:sz="0" w:space="0" w:color="auto"/>
                    <w:bottom w:val="none" w:sz="0" w:space="0" w:color="auto"/>
                    <w:right w:val="none" w:sz="0" w:space="0" w:color="auto"/>
                  </w:divBdr>
                </w:div>
              </w:divsChild>
            </w:div>
            <w:div w:id="1389186596">
              <w:marLeft w:val="0"/>
              <w:marRight w:val="0"/>
              <w:marTop w:val="375"/>
              <w:marBottom w:val="0"/>
              <w:divBdr>
                <w:top w:val="none" w:sz="0" w:space="0" w:color="auto"/>
                <w:left w:val="none" w:sz="0" w:space="0" w:color="auto"/>
                <w:bottom w:val="none" w:sz="0" w:space="0" w:color="auto"/>
                <w:right w:val="none" w:sz="0" w:space="0" w:color="auto"/>
              </w:divBdr>
              <w:divsChild>
                <w:div w:id="668291136">
                  <w:marLeft w:val="0"/>
                  <w:marRight w:val="0"/>
                  <w:marTop w:val="0"/>
                  <w:marBottom w:val="0"/>
                  <w:divBdr>
                    <w:top w:val="none" w:sz="0" w:space="0" w:color="auto"/>
                    <w:left w:val="none" w:sz="0" w:space="0" w:color="auto"/>
                    <w:bottom w:val="none" w:sz="0" w:space="0" w:color="auto"/>
                    <w:right w:val="none" w:sz="0" w:space="0" w:color="auto"/>
                  </w:divBdr>
                  <w:divsChild>
                    <w:div w:id="268129854">
                      <w:marLeft w:val="0"/>
                      <w:marRight w:val="0"/>
                      <w:marTop w:val="0"/>
                      <w:marBottom w:val="0"/>
                      <w:divBdr>
                        <w:top w:val="none" w:sz="0" w:space="0" w:color="auto"/>
                        <w:left w:val="none" w:sz="0" w:space="0" w:color="auto"/>
                        <w:bottom w:val="none" w:sz="0" w:space="0" w:color="auto"/>
                        <w:right w:val="none" w:sz="0" w:space="0" w:color="auto"/>
                      </w:divBdr>
                    </w:div>
                    <w:div w:id="79737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17524">
              <w:marLeft w:val="0"/>
              <w:marRight w:val="0"/>
              <w:marTop w:val="225"/>
              <w:marBottom w:val="0"/>
              <w:divBdr>
                <w:top w:val="none" w:sz="0" w:space="0" w:color="auto"/>
                <w:left w:val="none" w:sz="0" w:space="0" w:color="auto"/>
                <w:bottom w:val="none" w:sz="0" w:space="0" w:color="auto"/>
                <w:right w:val="none" w:sz="0" w:space="0" w:color="auto"/>
              </w:divBdr>
              <w:divsChild>
                <w:div w:id="1062676535">
                  <w:marLeft w:val="0"/>
                  <w:marRight w:val="0"/>
                  <w:marTop w:val="0"/>
                  <w:marBottom w:val="0"/>
                  <w:divBdr>
                    <w:top w:val="none" w:sz="0" w:space="0" w:color="auto"/>
                    <w:left w:val="none" w:sz="0" w:space="0" w:color="auto"/>
                    <w:bottom w:val="none" w:sz="0" w:space="0" w:color="auto"/>
                    <w:right w:val="none" w:sz="0" w:space="0" w:color="auto"/>
                  </w:divBdr>
                </w:div>
              </w:divsChild>
            </w:div>
            <w:div w:id="1891652936">
              <w:marLeft w:val="0"/>
              <w:marRight w:val="0"/>
              <w:marTop w:val="0"/>
              <w:marBottom w:val="0"/>
              <w:divBdr>
                <w:top w:val="none" w:sz="0" w:space="0" w:color="auto"/>
                <w:left w:val="none" w:sz="0" w:space="0" w:color="auto"/>
                <w:bottom w:val="none" w:sz="0" w:space="0" w:color="auto"/>
                <w:right w:val="none" w:sz="0" w:space="0" w:color="auto"/>
              </w:divBdr>
              <w:divsChild>
                <w:div w:id="64620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6801">
      <w:bodyDiv w:val="1"/>
      <w:marLeft w:val="0"/>
      <w:marRight w:val="0"/>
      <w:marTop w:val="0"/>
      <w:marBottom w:val="0"/>
      <w:divBdr>
        <w:top w:val="none" w:sz="0" w:space="0" w:color="auto"/>
        <w:left w:val="none" w:sz="0" w:space="0" w:color="auto"/>
        <w:bottom w:val="none" w:sz="0" w:space="0" w:color="auto"/>
        <w:right w:val="none" w:sz="0" w:space="0" w:color="auto"/>
      </w:divBdr>
      <w:divsChild>
        <w:div w:id="437797612">
          <w:marLeft w:val="0"/>
          <w:marRight w:val="0"/>
          <w:marTop w:val="0"/>
          <w:marBottom w:val="0"/>
          <w:divBdr>
            <w:top w:val="none" w:sz="0" w:space="0" w:color="auto"/>
            <w:left w:val="none" w:sz="0" w:space="0" w:color="auto"/>
            <w:bottom w:val="none" w:sz="0" w:space="0" w:color="auto"/>
            <w:right w:val="none" w:sz="0" w:space="0" w:color="auto"/>
          </w:divBdr>
          <w:divsChild>
            <w:div w:id="1232426194">
              <w:marLeft w:val="3345"/>
              <w:marRight w:val="1309"/>
              <w:marTop w:val="0"/>
              <w:marBottom w:val="0"/>
              <w:divBdr>
                <w:top w:val="none" w:sz="0" w:space="0" w:color="auto"/>
                <w:left w:val="none" w:sz="0" w:space="0" w:color="auto"/>
                <w:bottom w:val="none" w:sz="0" w:space="0" w:color="auto"/>
                <w:right w:val="none" w:sz="0" w:space="0" w:color="auto"/>
              </w:divBdr>
              <w:divsChild>
                <w:div w:id="485704497">
                  <w:marLeft w:val="0"/>
                  <w:marRight w:val="0"/>
                  <w:marTop w:val="0"/>
                  <w:marBottom w:val="0"/>
                  <w:divBdr>
                    <w:top w:val="none" w:sz="0" w:space="0" w:color="auto"/>
                    <w:left w:val="none" w:sz="0" w:space="0" w:color="auto"/>
                    <w:bottom w:val="none" w:sz="0" w:space="0" w:color="auto"/>
                    <w:right w:val="none" w:sz="0" w:space="0" w:color="auto"/>
                  </w:divBdr>
                  <w:divsChild>
                    <w:div w:id="61371571">
                      <w:marLeft w:val="0"/>
                      <w:marRight w:val="0"/>
                      <w:marTop w:val="0"/>
                      <w:marBottom w:val="0"/>
                      <w:divBdr>
                        <w:top w:val="none" w:sz="0" w:space="0" w:color="auto"/>
                        <w:left w:val="none" w:sz="0" w:space="0" w:color="auto"/>
                        <w:bottom w:val="none" w:sz="0" w:space="0" w:color="auto"/>
                        <w:right w:val="none" w:sz="0" w:space="0" w:color="auto"/>
                      </w:divBdr>
                      <w:divsChild>
                        <w:div w:id="393164760">
                          <w:marLeft w:val="0"/>
                          <w:marRight w:val="0"/>
                          <w:marTop w:val="0"/>
                          <w:marBottom w:val="0"/>
                          <w:divBdr>
                            <w:top w:val="none" w:sz="0" w:space="0" w:color="auto"/>
                            <w:left w:val="none" w:sz="0" w:space="0" w:color="auto"/>
                            <w:bottom w:val="none" w:sz="0" w:space="0" w:color="auto"/>
                            <w:right w:val="none" w:sz="0" w:space="0" w:color="auto"/>
                          </w:divBdr>
                          <w:divsChild>
                            <w:div w:id="838228832">
                              <w:marLeft w:val="0"/>
                              <w:marRight w:val="0"/>
                              <w:marTop w:val="0"/>
                              <w:marBottom w:val="0"/>
                              <w:divBdr>
                                <w:top w:val="none" w:sz="0" w:space="0" w:color="auto"/>
                                <w:left w:val="none" w:sz="0" w:space="0" w:color="auto"/>
                                <w:bottom w:val="none" w:sz="0" w:space="0" w:color="auto"/>
                                <w:right w:val="none" w:sz="0" w:space="0" w:color="auto"/>
                              </w:divBdr>
                              <w:divsChild>
                                <w:div w:id="823817709">
                                  <w:marLeft w:val="0"/>
                                  <w:marRight w:val="0"/>
                                  <w:marTop w:val="0"/>
                                  <w:marBottom w:val="0"/>
                                  <w:divBdr>
                                    <w:top w:val="none" w:sz="0" w:space="0" w:color="auto"/>
                                    <w:left w:val="none" w:sz="0" w:space="0" w:color="auto"/>
                                    <w:bottom w:val="none" w:sz="0" w:space="0" w:color="auto"/>
                                    <w:right w:val="none" w:sz="0" w:space="0" w:color="auto"/>
                                  </w:divBdr>
                                  <w:divsChild>
                                    <w:div w:id="16125604">
                                      <w:marLeft w:val="0"/>
                                      <w:marRight w:val="0"/>
                                      <w:marTop w:val="0"/>
                                      <w:marBottom w:val="0"/>
                                      <w:divBdr>
                                        <w:top w:val="none" w:sz="0" w:space="0" w:color="auto"/>
                                        <w:left w:val="none" w:sz="0" w:space="0" w:color="auto"/>
                                        <w:bottom w:val="none" w:sz="0" w:space="0" w:color="auto"/>
                                        <w:right w:val="none" w:sz="0" w:space="0" w:color="auto"/>
                                      </w:divBdr>
                                    </w:div>
                                    <w:div w:id="435175302">
                                      <w:marLeft w:val="0"/>
                                      <w:marRight w:val="0"/>
                                      <w:marTop w:val="0"/>
                                      <w:marBottom w:val="150"/>
                                      <w:divBdr>
                                        <w:top w:val="none" w:sz="0" w:space="0" w:color="auto"/>
                                        <w:left w:val="none" w:sz="0" w:space="0" w:color="auto"/>
                                        <w:bottom w:val="none" w:sz="0" w:space="0" w:color="auto"/>
                                        <w:right w:val="none" w:sz="0" w:space="0" w:color="auto"/>
                                      </w:divBdr>
                                    </w:div>
                                  </w:divsChild>
                                </w:div>
                                <w:div w:id="17581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388056">
              <w:marLeft w:val="0"/>
              <w:marRight w:val="0"/>
              <w:marTop w:val="0"/>
              <w:marBottom w:val="300"/>
              <w:divBdr>
                <w:top w:val="none" w:sz="0" w:space="0" w:color="auto"/>
                <w:left w:val="none" w:sz="0" w:space="0" w:color="auto"/>
                <w:bottom w:val="none" w:sz="0" w:space="0" w:color="auto"/>
                <w:right w:val="none" w:sz="0" w:space="0" w:color="auto"/>
              </w:divBdr>
              <w:divsChild>
                <w:div w:id="396591095">
                  <w:marLeft w:val="0"/>
                  <w:marRight w:val="0"/>
                  <w:marTop w:val="0"/>
                  <w:marBottom w:val="0"/>
                  <w:divBdr>
                    <w:top w:val="none" w:sz="0" w:space="0" w:color="auto"/>
                    <w:left w:val="none" w:sz="0" w:space="0" w:color="auto"/>
                    <w:bottom w:val="none" w:sz="0" w:space="0" w:color="auto"/>
                    <w:right w:val="none" w:sz="0" w:space="0" w:color="auto"/>
                  </w:divBdr>
                  <w:divsChild>
                    <w:div w:id="1173181303">
                      <w:marLeft w:val="0"/>
                      <w:marRight w:val="0"/>
                      <w:marTop w:val="0"/>
                      <w:marBottom w:val="0"/>
                      <w:divBdr>
                        <w:top w:val="none" w:sz="0" w:space="0" w:color="auto"/>
                        <w:left w:val="none" w:sz="0" w:space="0" w:color="auto"/>
                        <w:bottom w:val="none" w:sz="0" w:space="0" w:color="auto"/>
                        <w:right w:val="none" w:sz="0" w:space="0" w:color="auto"/>
                      </w:divBdr>
                      <w:divsChild>
                        <w:div w:id="107906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198691">
          <w:marLeft w:val="0"/>
          <w:marRight w:val="0"/>
          <w:marTop w:val="330"/>
          <w:marBottom w:val="0"/>
          <w:divBdr>
            <w:top w:val="none" w:sz="0" w:space="0" w:color="auto"/>
            <w:left w:val="none" w:sz="0" w:space="0" w:color="auto"/>
            <w:bottom w:val="none" w:sz="0" w:space="0" w:color="auto"/>
            <w:right w:val="none" w:sz="0" w:space="0" w:color="auto"/>
          </w:divBdr>
          <w:divsChild>
            <w:div w:id="200094582">
              <w:marLeft w:val="0"/>
              <w:marRight w:val="0"/>
              <w:marTop w:val="0"/>
              <w:marBottom w:val="0"/>
              <w:divBdr>
                <w:top w:val="none" w:sz="0" w:space="0" w:color="auto"/>
                <w:left w:val="none" w:sz="0" w:space="0" w:color="auto"/>
                <w:bottom w:val="none" w:sz="0" w:space="0" w:color="auto"/>
                <w:right w:val="none" w:sz="0" w:space="0" w:color="auto"/>
              </w:divBdr>
              <w:divsChild>
                <w:div w:id="756024878">
                  <w:marLeft w:val="0"/>
                  <w:marRight w:val="0"/>
                  <w:marTop w:val="75"/>
                  <w:marBottom w:val="0"/>
                  <w:divBdr>
                    <w:top w:val="none" w:sz="0" w:space="0" w:color="auto"/>
                    <w:left w:val="none" w:sz="0" w:space="0" w:color="auto"/>
                    <w:bottom w:val="none" w:sz="0" w:space="0" w:color="auto"/>
                    <w:right w:val="none" w:sz="0" w:space="0" w:color="auto"/>
                  </w:divBdr>
                  <w:divsChild>
                    <w:div w:id="791093822">
                      <w:marLeft w:val="0"/>
                      <w:marRight w:val="0"/>
                      <w:marTop w:val="0"/>
                      <w:marBottom w:val="0"/>
                      <w:divBdr>
                        <w:top w:val="none" w:sz="0" w:space="0" w:color="auto"/>
                        <w:left w:val="none" w:sz="0" w:space="0" w:color="auto"/>
                        <w:bottom w:val="none" w:sz="0" w:space="0" w:color="auto"/>
                        <w:right w:val="none" w:sz="0" w:space="0" w:color="auto"/>
                      </w:divBdr>
                    </w:div>
                  </w:divsChild>
                </w:div>
                <w:div w:id="1471436180">
                  <w:marLeft w:val="0"/>
                  <w:marRight w:val="0"/>
                  <w:marTop w:val="0"/>
                  <w:marBottom w:val="0"/>
                  <w:divBdr>
                    <w:top w:val="none" w:sz="0" w:space="0" w:color="auto"/>
                    <w:left w:val="none" w:sz="0" w:space="0" w:color="auto"/>
                    <w:bottom w:val="none" w:sz="0" w:space="0" w:color="auto"/>
                    <w:right w:val="none" w:sz="0" w:space="0" w:color="auto"/>
                  </w:divBdr>
                  <w:divsChild>
                    <w:div w:id="749888915">
                      <w:marLeft w:val="0"/>
                      <w:marRight w:val="0"/>
                      <w:marTop w:val="0"/>
                      <w:marBottom w:val="0"/>
                      <w:divBdr>
                        <w:top w:val="none" w:sz="0" w:space="0" w:color="auto"/>
                        <w:left w:val="none" w:sz="0" w:space="0" w:color="auto"/>
                        <w:bottom w:val="none" w:sz="0" w:space="0" w:color="auto"/>
                        <w:right w:val="none" w:sz="0" w:space="0" w:color="auto"/>
                      </w:divBdr>
                      <w:divsChild>
                        <w:div w:id="16150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8578">
                  <w:marLeft w:val="0"/>
                  <w:marRight w:val="0"/>
                  <w:marTop w:val="270"/>
                  <w:marBottom w:val="0"/>
                  <w:divBdr>
                    <w:top w:val="none" w:sz="0" w:space="0" w:color="auto"/>
                    <w:left w:val="none" w:sz="0" w:space="0" w:color="auto"/>
                    <w:bottom w:val="none" w:sz="0" w:space="0" w:color="auto"/>
                    <w:right w:val="none" w:sz="0" w:space="0" w:color="auto"/>
                  </w:divBdr>
                  <w:divsChild>
                    <w:div w:id="2021660295">
                      <w:marLeft w:val="0"/>
                      <w:marRight w:val="0"/>
                      <w:marTop w:val="0"/>
                      <w:marBottom w:val="0"/>
                      <w:divBdr>
                        <w:top w:val="none" w:sz="0" w:space="0" w:color="auto"/>
                        <w:left w:val="none" w:sz="0" w:space="0" w:color="auto"/>
                        <w:bottom w:val="none" w:sz="0" w:space="0" w:color="auto"/>
                        <w:right w:val="none" w:sz="0" w:space="0" w:color="auto"/>
                      </w:divBdr>
                      <w:divsChild>
                        <w:div w:id="416100388">
                          <w:marLeft w:val="0"/>
                          <w:marRight w:val="0"/>
                          <w:marTop w:val="0"/>
                          <w:marBottom w:val="0"/>
                          <w:divBdr>
                            <w:top w:val="none" w:sz="0" w:space="0" w:color="auto"/>
                            <w:left w:val="none" w:sz="0" w:space="0" w:color="auto"/>
                            <w:bottom w:val="none" w:sz="0" w:space="0" w:color="auto"/>
                            <w:right w:val="none" w:sz="0" w:space="0" w:color="auto"/>
                          </w:divBdr>
                          <w:divsChild>
                            <w:div w:id="484468944">
                              <w:marLeft w:val="0"/>
                              <w:marRight w:val="0"/>
                              <w:marTop w:val="0"/>
                              <w:marBottom w:val="0"/>
                              <w:divBdr>
                                <w:top w:val="none" w:sz="0" w:space="0" w:color="auto"/>
                                <w:left w:val="none" w:sz="0" w:space="0" w:color="auto"/>
                                <w:bottom w:val="none" w:sz="0" w:space="0" w:color="auto"/>
                                <w:right w:val="none" w:sz="0" w:space="0" w:color="auto"/>
                              </w:divBdr>
                            </w:div>
                            <w:div w:id="597754357">
                              <w:marLeft w:val="0"/>
                              <w:marRight w:val="0"/>
                              <w:marTop w:val="0"/>
                              <w:marBottom w:val="0"/>
                              <w:divBdr>
                                <w:top w:val="none" w:sz="0" w:space="0" w:color="auto"/>
                                <w:left w:val="none" w:sz="0" w:space="0" w:color="auto"/>
                                <w:bottom w:val="none" w:sz="0" w:space="0" w:color="auto"/>
                                <w:right w:val="none" w:sz="0" w:space="0" w:color="auto"/>
                              </w:divBdr>
                            </w:div>
                            <w:div w:id="748891290">
                              <w:marLeft w:val="0"/>
                              <w:marRight w:val="0"/>
                              <w:marTop w:val="0"/>
                              <w:marBottom w:val="0"/>
                              <w:divBdr>
                                <w:top w:val="none" w:sz="0" w:space="0" w:color="auto"/>
                                <w:left w:val="none" w:sz="0" w:space="0" w:color="auto"/>
                                <w:bottom w:val="none" w:sz="0" w:space="0" w:color="auto"/>
                                <w:right w:val="none" w:sz="0" w:space="0" w:color="auto"/>
                              </w:divBdr>
                            </w:div>
                            <w:div w:id="9131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507184">
          <w:marLeft w:val="0"/>
          <w:marRight w:val="0"/>
          <w:marTop w:val="0"/>
          <w:marBottom w:val="0"/>
          <w:divBdr>
            <w:top w:val="none" w:sz="0" w:space="0" w:color="auto"/>
            <w:left w:val="none" w:sz="0" w:space="0" w:color="auto"/>
            <w:bottom w:val="none" w:sz="0" w:space="0" w:color="auto"/>
            <w:right w:val="none" w:sz="0" w:space="0" w:color="auto"/>
          </w:divBdr>
          <w:divsChild>
            <w:div w:id="85932222">
              <w:marLeft w:val="0"/>
              <w:marRight w:val="0"/>
              <w:marTop w:val="0"/>
              <w:marBottom w:val="0"/>
              <w:divBdr>
                <w:top w:val="none" w:sz="0" w:space="0" w:color="auto"/>
                <w:left w:val="none" w:sz="0" w:space="0" w:color="auto"/>
                <w:bottom w:val="none" w:sz="0" w:space="0" w:color="auto"/>
                <w:right w:val="none" w:sz="0" w:space="0" w:color="auto"/>
              </w:divBdr>
              <w:divsChild>
                <w:div w:id="1733505081">
                  <w:marLeft w:val="0"/>
                  <w:marRight w:val="0"/>
                  <w:marTop w:val="0"/>
                  <w:marBottom w:val="0"/>
                  <w:divBdr>
                    <w:top w:val="none" w:sz="0" w:space="0" w:color="auto"/>
                    <w:left w:val="none" w:sz="0" w:space="0" w:color="auto"/>
                    <w:bottom w:val="none" w:sz="0" w:space="0" w:color="auto"/>
                    <w:right w:val="none" w:sz="0" w:space="0" w:color="auto"/>
                  </w:divBdr>
                </w:div>
              </w:divsChild>
            </w:div>
            <w:div w:id="1119295068">
              <w:marLeft w:val="0"/>
              <w:marRight w:val="0"/>
              <w:marTop w:val="0"/>
              <w:marBottom w:val="120"/>
              <w:divBdr>
                <w:top w:val="none" w:sz="0" w:space="0" w:color="auto"/>
                <w:left w:val="none" w:sz="0" w:space="0" w:color="auto"/>
                <w:bottom w:val="none" w:sz="0" w:space="0" w:color="auto"/>
                <w:right w:val="none" w:sz="0" w:space="0" w:color="auto"/>
              </w:divBdr>
              <w:divsChild>
                <w:div w:id="18833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596">
      <w:bodyDiv w:val="1"/>
      <w:marLeft w:val="0"/>
      <w:marRight w:val="0"/>
      <w:marTop w:val="0"/>
      <w:marBottom w:val="0"/>
      <w:divBdr>
        <w:top w:val="none" w:sz="0" w:space="0" w:color="auto"/>
        <w:left w:val="none" w:sz="0" w:space="0" w:color="auto"/>
        <w:bottom w:val="none" w:sz="0" w:space="0" w:color="auto"/>
        <w:right w:val="none" w:sz="0" w:space="0" w:color="auto"/>
      </w:divBdr>
      <w:divsChild>
        <w:div w:id="74594805">
          <w:marLeft w:val="0"/>
          <w:marRight w:val="0"/>
          <w:marTop w:val="225"/>
          <w:marBottom w:val="0"/>
          <w:divBdr>
            <w:top w:val="none" w:sz="0" w:space="0" w:color="auto"/>
            <w:left w:val="none" w:sz="0" w:space="0" w:color="auto"/>
            <w:bottom w:val="none" w:sz="0" w:space="0" w:color="auto"/>
            <w:right w:val="none" w:sz="0" w:space="0" w:color="auto"/>
          </w:divBdr>
          <w:divsChild>
            <w:div w:id="1401366280">
              <w:marLeft w:val="0"/>
              <w:marRight w:val="0"/>
              <w:marTop w:val="0"/>
              <w:marBottom w:val="0"/>
              <w:divBdr>
                <w:top w:val="none" w:sz="0" w:space="0" w:color="auto"/>
                <w:left w:val="none" w:sz="0" w:space="0" w:color="auto"/>
                <w:bottom w:val="none" w:sz="0" w:space="0" w:color="auto"/>
                <w:right w:val="none" w:sz="0" w:space="0" w:color="auto"/>
              </w:divBdr>
            </w:div>
          </w:divsChild>
        </w:div>
        <w:div w:id="110445316">
          <w:marLeft w:val="0"/>
          <w:marRight w:val="0"/>
          <w:marTop w:val="225"/>
          <w:marBottom w:val="0"/>
          <w:divBdr>
            <w:top w:val="none" w:sz="0" w:space="0" w:color="auto"/>
            <w:left w:val="none" w:sz="0" w:space="0" w:color="auto"/>
            <w:bottom w:val="none" w:sz="0" w:space="0" w:color="auto"/>
            <w:right w:val="none" w:sz="0" w:space="0" w:color="auto"/>
          </w:divBdr>
          <w:divsChild>
            <w:div w:id="1490097604">
              <w:marLeft w:val="0"/>
              <w:marRight w:val="0"/>
              <w:marTop w:val="0"/>
              <w:marBottom w:val="0"/>
              <w:divBdr>
                <w:top w:val="none" w:sz="0" w:space="0" w:color="auto"/>
                <w:left w:val="none" w:sz="0" w:space="0" w:color="auto"/>
                <w:bottom w:val="none" w:sz="0" w:space="0" w:color="auto"/>
                <w:right w:val="none" w:sz="0" w:space="0" w:color="auto"/>
              </w:divBdr>
              <w:divsChild>
                <w:div w:id="2082213521">
                  <w:marLeft w:val="0"/>
                  <w:marRight w:val="0"/>
                  <w:marTop w:val="0"/>
                  <w:marBottom w:val="0"/>
                  <w:divBdr>
                    <w:top w:val="single" w:sz="6" w:space="0" w:color="D9D9D9"/>
                    <w:left w:val="none" w:sz="0" w:space="0" w:color="auto"/>
                    <w:bottom w:val="single" w:sz="6" w:space="0" w:color="D9D9D9"/>
                    <w:right w:val="none" w:sz="0" w:space="0" w:color="auto"/>
                  </w:divBdr>
                  <w:divsChild>
                    <w:div w:id="251741742">
                      <w:marLeft w:val="0"/>
                      <w:marRight w:val="0"/>
                      <w:marTop w:val="0"/>
                      <w:marBottom w:val="0"/>
                      <w:divBdr>
                        <w:top w:val="none" w:sz="0" w:space="0" w:color="auto"/>
                        <w:left w:val="none" w:sz="0" w:space="0" w:color="auto"/>
                        <w:bottom w:val="none" w:sz="0" w:space="0" w:color="auto"/>
                        <w:right w:val="none" w:sz="0" w:space="0" w:color="auto"/>
                      </w:divBdr>
                      <w:divsChild>
                        <w:div w:id="867259335">
                          <w:marLeft w:val="0"/>
                          <w:marRight w:val="0"/>
                          <w:marTop w:val="0"/>
                          <w:marBottom w:val="0"/>
                          <w:divBdr>
                            <w:top w:val="none" w:sz="0" w:space="0" w:color="auto"/>
                            <w:left w:val="none" w:sz="0" w:space="0" w:color="auto"/>
                            <w:bottom w:val="none" w:sz="0" w:space="0" w:color="auto"/>
                            <w:right w:val="none" w:sz="0" w:space="0" w:color="auto"/>
                          </w:divBdr>
                          <w:divsChild>
                            <w:div w:id="284390863">
                              <w:marLeft w:val="0"/>
                              <w:marRight w:val="0"/>
                              <w:marTop w:val="0"/>
                              <w:marBottom w:val="0"/>
                              <w:divBdr>
                                <w:top w:val="none" w:sz="0" w:space="0" w:color="auto"/>
                                <w:left w:val="none" w:sz="0" w:space="0" w:color="auto"/>
                                <w:bottom w:val="none" w:sz="0" w:space="0" w:color="auto"/>
                                <w:right w:val="none" w:sz="0" w:space="0" w:color="auto"/>
                              </w:divBdr>
                              <w:divsChild>
                                <w:div w:id="946500099">
                                  <w:marLeft w:val="0"/>
                                  <w:marRight w:val="0"/>
                                  <w:marTop w:val="0"/>
                                  <w:marBottom w:val="0"/>
                                  <w:divBdr>
                                    <w:top w:val="none" w:sz="0" w:space="0" w:color="auto"/>
                                    <w:left w:val="none" w:sz="0" w:space="0" w:color="auto"/>
                                    <w:bottom w:val="none" w:sz="0" w:space="0" w:color="auto"/>
                                    <w:right w:val="none" w:sz="0" w:space="0" w:color="auto"/>
                                  </w:divBdr>
                                  <w:divsChild>
                                    <w:div w:id="517698129">
                                      <w:marLeft w:val="0"/>
                                      <w:marRight w:val="0"/>
                                      <w:marTop w:val="0"/>
                                      <w:marBottom w:val="0"/>
                                      <w:divBdr>
                                        <w:top w:val="none" w:sz="0" w:space="0" w:color="auto"/>
                                        <w:left w:val="none" w:sz="0" w:space="0" w:color="auto"/>
                                        <w:bottom w:val="none" w:sz="0" w:space="0" w:color="auto"/>
                                        <w:right w:val="none" w:sz="0" w:space="0" w:color="auto"/>
                                      </w:divBdr>
                                      <w:divsChild>
                                        <w:div w:id="1454590518">
                                          <w:marLeft w:val="0"/>
                                          <w:marRight w:val="0"/>
                                          <w:marTop w:val="0"/>
                                          <w:marBottom w:val="0"/>
                                          <w:divBdr>
                                            <w:top w:val="none" w:sz="0" w:space="0" w:color="auto"/>
                                            <w:left w:val="none" w:sz="0" w:space="0" w:color="auto"/>
                                            <w:bottom w:val="none" w:sz="0" w:space="0" w:color="auto"/>
                                            <w:right w:val="none" w:sz="0" w:space="0" w:color="auto"/>
                                          </w:divBdr>
                                          <w:divsChild>
                                            <w:div w:id="326174356">
                                              <w:marLeft w:val="0"/>
                                              <w:marRight w:val="0"/>
                                              <w:marTop w:val="0"/>
                                              <w:marBottom w:val="0"/>
                                              <w:divBdr>
                                                <w:top w:val="none" w:sz="0" w:space="0" w:color="auto"/>
                                                <w:left w:val="none" w:sz="0" w:space="0" w:color="auto"/>
                                                <w:bottom w:val="none" w:sz="0" w:space="0" w:color="auto"/>
                                                <w:right w:val="none" w:sz="0" w:space="0" w:color="auto"/>
                                              </w:divBdr>
                                              <w:divsChild>
                                                <w:div w:id="1102065658">
                                                  <w:marLeft w:val="0"/>
                                                  <w:marRight w:val="0"/>
                                                  <w:marTop w:val="0"/>
                                                  <w:marBottom w:val="0"/>
                                                  <w:divBdr>
                                                    <w:top w:val="none" w:sz="0" w:space="0" w:color="auto"/>
                                                    <w:left w:val="none" w:sz="0" w:space="0" w:color="auto"/>
                                                    <w:bottom w:val="none" w:sz="0" w:space="0" w:color="auto"/>
                                                    <w:right w:val="none" w:sz="0" w:space="0" w:color="auto"/>
                                                  </w:divBdr>
                                                  <w:divsChild>
                                                    <w:div w:id="1753500966">
                                                      <w:marLeft w:val="0"/>
                                                      <w:marRight w:val="0"/>
                                                      <w:marTop w:val="0"/>
                                                      <w:marBottom w:val="0"/>
                                                      <w:divBdr>
                                                        <w:top w:val="none" w:sz="0" w:space="0" w:color="auto"/>
                                                        <w:left w:val="none" w:sz="0" w:space="0" w:color="auto"/>
                                                        <w:bottom w:val="none" w:sz="0" w:space="0" w:color="auto"/>
                                                        <w:right w:val="none" w:sz="0" w:space="0" w:color="auto"/>
                                                      </w:divBdr>
                                                      <w:divsChild>
                                                        <w:div w:id="159929579">
                                                          <w:marLeft w:val="0"/>
                                                          <w:marRight w:val="0"/>
                                                          <w:marTop w:val="0"/>
                                                          <w:marBottom w:val="0"/>
                                                          <w:divBdr>
                                                            <w:top w:val="none" w:sz="0" w:space="0" w:color="auto"/>
                                                            <w:left w:val="none" w:sz="0" w:space="0" w:color="auto"/>
                                                            <w:bottom w:val="none" w:sz="0" w:space="0" w:color="auto"/>
                                                            <w:right w:val="none" w:sz="0" w:space="0" w:color="auto"/>
                                                          </w:divBdr>
                                                          <w:divsChild>
                                                            <w:div w:id="1954508588">
                                                              <w:marLeft w:val="0"/>
                                                              <w:marRight w:val="0"/>
                                                              <w:marTop w:val="0"/>
                                                              <w:marBottom w:val="0"/>
                                                              <w:divBdr>
                                                                <w:top w:val="none" w:sz="0" w:space="0" w:color="auto"/>
                                                                <w:left w:val="none" w:sz="0" w:space="0" w:color="auto"/>
                                                                <w:bottom w:val="none" w:sz="0" w:space="0" w:color="auto"/>
                                                                <w:right w:val="none" w:sz="0" w:space="0" w:color="auto"/>
                                                              </w:divBdr>
                                                              <w:divsChild>
                                                                <w:div w:id="180945406">
                                                                  <w:marLeft w:val="0"/>
                                                                  <w:marRight w:val="0"/>
                                                                  <w:marTop w:val="0"/>
                                                                  <w:marBottom w:val="0"/>
                                                                  <w:divBdr>
                                                                    <w:top w:val="none" w:sz="0" w:space="0" w:color="auto"/>
                                                                    <w:left w:val="none" w:sz="0" w:space="0" w:color="auto"/>
                                                                    <w:bottom w:val="none" w:sz="0" w:space="0" w:color="auto"/>
                                                                    <w:right w:val="none" w:sz="0" w:space="0" w:color="auto"/>
                                                                  </w:divBdr>
                                                                  <w:divsChild>
                                                                    <w:div w:id="1661737536">
                                                                      <w:marLeft w:val="0"/>
                                                                      <w:marRight w:val="0"/>
                                                                      <w:marTop w:val="0"/>
                                                                      <w:marBottom w:val="0"/>
                                                                      <w:divBdr>
                                                                        <w:top w:val="none" w:sz="0" w:space="0" w:color="auto"/>
                                                                        <w:left w:val="none" w:sz="0" w:space="0" w:color="auto"/>
                                                                        <w:bottom w:val="none" w:sz="0" w:space="0" w:color="auto"/>
                                                                        <w:right w:val="none" w:sz="0" w:space="0" w:color="auto"/>
                                                                      </w:divBdr>
                                                                      <w:divsChild>
                                                                        <w:div w:id="924143771">
                                                                          <w:marLeft w:val="0"/>
                                                                          <w:marRight w:val="0"/>
                                                                          <w:marTop w:val="0"/>
                                                                          <w:marBottom w:val="0"/>
                                                                          <w:divBdr>
                                                                            <w:top w:val="none" w:sz="0" w:space="0" w:color="auto"/>
                                                                            <w:left w:val="none" w:sz="0" w:space="0" w:color="auto"/>
                                                                            <w:bottom w:val="none" w:sz="0" w:space="0" w:color="auto"/>
                                                                            <w:right w:val="none" w:sz="0" w:space="0" w:color="auto"/>
                                                                          </w:divBdr>
                                                                          <w:divsChild>
                                                                            <w:div w:id="355229095">
                                                                              <w:marLeft w:val="0"/>
                                                                              <w:marRight w:val="0"/>
                                                                              <w:marTop w:val="0"/>
                                                                              <w:marBottom w:val="180"/>
                                                                              <w:divBdr>
                                                                                <w:top w:val="none" w:sz="0" w:space="0" w:color="auto"/>
                                                                                <w:left w:val="none" w:sz="0" w:space="0" w:color="auto"/>
                                                                                <w:bottom w:val="none" w:sz="0" w:space="0" w:color="auto"/>
                                                                                <w:right w:val="none" w:sz="0" w:space="0" w:color="auto"/>
                                                                              </w:divBdr>
                                                                              <w:divsChild>
                                                                                <w:div w:id="463274278">
                                                                                  <w:marLeft w:val="0"/>
                                                                                  <w:marRight w:val="0"/>
                                                                                  <w:marTop w:val="0"/>
                                                                                  <w:marBottom w:val="0"/>
                                                                                  <w:divBdr>
                                                                                    <w:top w:val="none" w:sz="0" w:space="0" w:color="auto"/>
                                                                                    <w:left w:val="none" w:sz="0" w:space="0" w:color="auto"/>
                                                                                    <w:bottom w:val="none" w:sz="0" w:space="0" w:color="auto"/>
                                                                                    <w:right w:val="none" w:sz="0" w:space="0" w:color="auto"/>
                                                                                  </w:divBdr>
                                                                                  <w:divsChild>
                                                                                    <w:div w:id="1438596261">
                                                                                      <w:marLeft w:val="0"/>
                                                                                      <w:marRight w:val="0"/>
                                                                                      <w:marTop w:val="0"/>
                                                                                      <w:marBottom w:val="0"/>
                                                                                      <w:divBdr>
                                                                                        <w:top w:val="none" w:sz="0" w:space="0" w:color="auto"/>
                                                                                        <w:left w:val="none" w:sz="0" w:space="0" w:color="auto"/>
                                                                                        <w:bottom w:val="none" w:sz="0" w:space="0" w:color="auto"/>
                                                                                        <w:right w:val="none" w:sz="0" w:space="0" w:color="auto"/>
                                                                                      </w:divBdr>
                                                                                      <w:divsChild>
                                                                                        <w:div w:id="725877652">
                                                                                          <w:marLeft w:val="0"/>
                                                                                          <w:marRight w:val="0"/>
                                                                                          <w:marTop w:val="75"/>
                                                                                          <w:marBottom w:val="0"/>
                                                                                          <w:divBdr>
                                                                                            <w:top w:val="none" w:sz="0" w:space="0" w:color="auto"/>
                                                                                            <w:left w:val="none" w:sz="0" w:space="0" w:color="auto"/>
                                                                                            <w:bottom w:val="none" w:sz="0" w:space="0" w:color="auto"/>
                                                                                            <w:right w:val="none" w:sz="0" w:space="0" w:color="auto"/>
                                                                                          </w:divBdr>
                                                                                        </w:div>
                                                                                        <w:div w:id="1123309714">
                                                                                          <w:marLeft w:val="0"/>
                                                                                          <w:marRight w:val="0"/>
                                                                                          <w:marTop w:val="75"/>
                                                                                          <w:marBottom w:val="0"/>
                                                                                          <w:divBdr>
                                                                                            <w:top w:val="none" w:sz="0" w:space="0" w:color="auto"/>
                                                                                            <w:left w:val="none" w:sz="0" w:space="0" w:color="auto"/>
                                                                                            <w:bottom w:val="none" w:sz="0" w:space="0" w:color="auto"/>
                                                                                            <w:right w:val="none" w:sz="0" w:space="0" w:color="auto"/>
                                                                                          </w:divBdr>
                                                                                        </w:div>
                                                                                        <w:div w:id="1617061627">
                                                                                          <w:marLeft w:val="0"/>
                                                                                          <w:marRight w:val="0"/>
                                                                                          <w:marTop w:val="75"/>
                                                                                          <w:marBottom w:val="0"/>
                                                                                          <w:divBdr>
                                                                                            <w:top w:val="none" w:sz="0" w:space="0" w:color="auto"/>
                                                                                            <w:left w:val="none" w:sz="0" w:space="0" w:color="auto"/>
                                                                                            <w:bottom w:val="none" w:sz="0" w:space="0" w:color="auto"/>
                                                                                            <w:right w:val="none" w:sz="0" w:space="0" w:color="auto"/>
                                                                                          </w:divBdr>
                                                                                        </w:div>
                                                                                        <w:div w:id="19044899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56652366">
                                                                                  <w:marLeft w:val="0"/>
                                                                                  <w:marRight w:val="0"/>
                                                                                  <w:marTop w:val="0"/>
                                                                                  <w:marBottom w:val="180"/>
                                                                                  <w:divBdr>
                                                                                    <w:top w:val="none" w:sz="0" w:space="0" w:color="auto"/>
                                                                                    <w:left w:val="none" w:sz="0" w:space="0" w:color="auto"/>
                                                                                    <w:bottom w:val="none" w:sz="0" w:space="0" w:color="auto"/>
                                                                                    <w:right w:val="none" w:sz="0" w:space="0" w:color="auto"/>
                                                                                  </w:divBdr>
                                                                                  <w:divsChild>
                                                                                    <w:div w:id="29460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032991">
                                                                              <w:marLeft w:val="0"/>
                                                                              <w:marRight w:val="0"/>
                                                                              <w:marTop w:val="0"/>
                                                                              <w:marBottom w:val="180"/>
                                                                              <w:divBdr>
                                                                                <w:top w:val="none" w:sz="0" w:space="0" w:color="auto"/>
                                                                                <w:left w:val="none" w:sz="0" w:space="0" w:color="auto"/>
                                                                                <w:bottom w:val="none" w:sz="0" w:space="0" w:color="auto"/>
                                                                                <w:right w:val="none" w:sz="0" w:space="0" w:color="auto"/>
                                                                              </w:divBdr>
                                                                            </w:div>
                                                                            <w:div w:id="547910977">
                                                                              <w:marLeft w:val="0"/>
                                                                              <w:marRight w:val="240"/>
                                                                              <w:marTop w:val="0"/>
                                                                              <w:marBottom w:val="180"/>
                                                                              <w:divBdr>
                                                                                <w:top w:val="none" w:sz="0" w:space="0" w:color="auto"/>
                                                                                <w:left w:val="none" w:sz="0" w:space="0" w:color="auto"/>
                                                                                <w:bottom w:val="none" w:sz="0" w:space="0" w:color="auto"/>
                                                                                <w:right w:val="none" w:sz="0" w:space="0" w:color="auto"/>
                                                                              </w:divBdr>
                                                                            </w:div>
                                                                            <w:div w:id="94858342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6506">
          <w:marLeft w:val="0"/>
          <w:marRight w:val="0"/>
          <w:marTop w:val="225"/>
          <w:marBottom w:val="0"/>
          <w:divBdr>
            <w:top w:val="none" w:sz="0" w:space="0" w:color="auto"/>
            <w:left w:val="none" w:sz="0" w:space="0" w:color="auto"/>
            <w:bottom w:val="none" w:sz="0" w:space="0" w:color="auto"/>
            <w:right w:val="none" w:sz="0" w:space="0" w:color="auto"/>
          </w:divBdr>
          <w:divsChild>
            <w:div w:id="392319132">
              <w:marLeft w:val="0"/>
              <w:marRight w:val="0"/>
              <w:marTop w:val="0"/>
              <w:marBottom w:val="0"/>
              <w:divBdr>
                <w:top w:val="none" w:sz="0" w:space="0" w:color="auto"/>
                <w:left w:val="none" w:sz="0" w:space="0" w:color="auto"/>
                <w:bottom w:val="none" w:sz="0" w:space="0" w:color="auto"/>
                <w:right w:val="none" w:sz="0" w:space="0" w:color="auto"/>
              </w:divBdr>
            </w:div>
          </w:divsChild>
        </w:div>
        <w:div w:id="261839767">
          <w:marLeft w:val="0"/>
          <w:marRight w:val="0"/>
          <w:marTop w:val="225"/>
          <w:marBottom w:val="0"/>
          <w:divBdr>
            <w:top w:val="none" w:sz="0" w:space="0" w:color="auto"/>
            <w:left w:val="none" w:sz="0" w:space="0" w:color="auto"/>
            <w:bottom w:val="none" w:sz="0" w:space="0" w:color="auto"/>
            <w:right w:val="none" w:sz="0" w:space="0" w:color="auto"/>
          </w:divBdr>
          <w:divsChild>
            <w:div w:id="361173757">
              <w:marLeft w:val="0"/>
              <w:marRight w:val="0"/>
              <w:marTop w:val="0"/>
              <w:marBottom w:val="0"/>
              <w:divBdr>
                <w:top w:val="none" w:sz="0" w:space="0" w:color="auto"/>
                <w:left w:val="none" w:sz="0" w:space="0" w:color="auto"/>
                <w:bottom w:val="none" w:sz="0" w:space="0" w:color="auto"/>
                <w:right w:val="none" w:sz="0" w:space="0" w:color="auto"/>
              </w:divBdr>
            </w:div>
          </w:divsChild>
        </w:div>
        <w:div w:id="297733442">
          <w:marLeft w:val="0"/>
          <w:marRight w:val="0"/>
          <w:marTop w:val="225"/>
          <w:marBottom w:val="0"/>
          <w:divBdr>
            <w:top w:val="none" w:sz="0" w:space="0" w:color="auto"/>
            <w:left w:val="none" w:sz="0" w:space="0" w:color="auto"/>
            <w:bottom w:val="none" w:sz="0" w:space="0" w:color="auto"/>
            <w:right w:val="none" w:sz="0" w:space="0" w:color="auto"/>
          </w:divBdr>
          <w:divsChild>
            <w:div w:id="1356729899">
              <w:marLeft w:val="0"/>
              <w:marRight w:val="0"/>
              <w:marTop w:val="0"/>
              <w:marBottom w:val="0"/>
              <w:divBdr>
                <w:top w:val="none" w:sz="0" w:space="0" w:color="auto"/>
                <w:left w:val="none" w:sz="0" w:space="0" w:color="auto"/>
                <w:bottom w:val="none" w:sz="0" w:space="0" w:color="auto"/>
                <w:right w:val="none" w:sz="0" w:space="0" w:color="auto"/>
              </w:divBdr>
            </w:div>
          </w:divsChild>
        </w:div>
        <w:div w:id="305665933">
          <w:marLeft w:val="0"/>
          <w:marRight w:val="0"/>
          <w:marTop w:val="375"/>
          <w:marBottom w:val="0"/>
          <w:divBdr>
            <w:top w:val="none" w:sz="0" w:space="0" w:color="auto"/>
            <w:left w:val="none" w:sz="0" w:space="0" w:color="auto"/>
            <w:bottom w:val="none" w:sz="0" w:space="0" w:color="auto"/>
            <w:right w:val="none" w:sz="0" w:space="0" w:color="auto"/>
          </w:divBdr>
          <w:divsChild>
            <w:div w:id="1013192099">
              <w:marLeft w:val="0"/>
              <w:marRight w:val="0"/>
              <w:marTop w:val="0"/>
              <w:marBottom w:val="0"/>
              <w:divBdr>
                <w:top w:val="none" w:sz="0" w:space="0" w:color="auto"/>
                <w:left w:val="none" w:sz="0" w:space="0" w:color="auto"/>
                <w:bottom w:val="none" w:sz="0" w:space="0" w:color="auto"/>
                <w:right w:val="none" w:sz="0" w:space="0" w:color="auto"/>
              </w:divBdr>
              <w:divsChild>
                <w:div w:id="491532264">
                  <w:marLeft w:val="0"/>
                  <w:marRight w:val="0"/>
                  <w:marTop w:val="0"/>
                  <w:marBottom w:val="0"/>
                  <w:divBdr>
                    <w:top w:val="none" w:sz="0" w:space="0" w:color="auto"/>
                    <w:left w:val="none" w:sz="0" w:space="0" w:color="auto"/>
                    <w:bottom w:val="none" w:sz="0" w:space="0" w:color="auto"/>
                    <w:right w:val="none" w:sz="0" w:space="0" w:color="auto"/>
                  </w:divBdr>
                </w:div>
                <w:div w:id="21180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52687">
          <w:marLeft w:val="0"/>
          <w:marRight w:val="0"/>
          <w:marTop w:val="225"/>
          <w:marBottom w:val="0"/>
          <w:divBdr>
            <w:top w:val="none" w:sz="0" w:space="0" w:color="auto"/>
            <w:left w:val="none" w:sz="0" w:space="0" w:color="auto"/>
            <w:bottom w:val="none" w:sz="0" w:space="0" w:color="auto"/>
            <w:right w:val="none" w:sz="0" w:space="0" w:color="auto"/>
          </w:divBdr>
          <w:divsChild>
            <w:div w:id="2067221783">
              <w:marLeft w:val="0"/>
              <w:marRight w:val="0"/>
              <w:marTop w:val="0"/>
              <w:marBottom w:val="0"/>
              <w:divBdr>
                <w:top w:val="none" w:sz="0" w:space="0" w:color="auto"/>
                <w:left w:val="none" w:sz="0" w:space="0" w:color="auto"/>
                <w:bottom w:val="none" w:sz="0" w:space="0" w:color="auto"/>
                <w:right w:val="none" w:sz="0" w:space="0" w:color="auto"/>
              </w:divBdr>
            </w:div>
          </w:divsChild>
        </w:div>
        <w:div w:id="405693727">
          <w:marLeft w:val="0"/>
          <w:marRight w:val="0"/>
          <w:marTop w:val="375"/>
          <w:marBottom w:val="0"/>
          <w:divBdr>
            <w:top w:val="none" w:sz="0" w:space="0" w:color="auto"/>
            <w:left w:val="none" w:sz="0" w:space="0" w:color="auto"/>
            <w:bottom w:val="none" w:sz="0" w:space="0" w:color="auto"/>
            <w:right w:val="none" w:sz="0" w:space="0" w:color="auto"/>
          </w:divBdr>
          <w:divsChild>
            <w:div w:id="759988207">
              <w:marLeft w:val="0"/>
              <w:marRight w:val="0"/>
              <w:marTop w:val="0"/>
              <w:marBottom w:val="0"/>
              <w:divBdr>
                <w:top w:val="none" w:sz="0" w:space="0" w:color="auto"/>
                <w:left w:val="none" w:sz="0" w:space="0" w:color="auto"/>
                <w:bottom w:val="none" w:sz="0" w:space="0" w:color="auto"/>
                <w:right w:val="none" w:sz="0" w:space="0" w:color="auto"/>
              </w:divBdr>
              <w:divsChild>
                <w:div w:id="1338801242">
                  <w:marLeft w:val="0"/>
                  <w:marRight w:val="0"/>
                  <w:marTop w:val="0"/>
                  <w:marBottom w:val="0"/>
                  <w:divBdr>
                    <w:top w:val="none" w:sz="0" w:space="0" w:color="auto"/>
                    <w:left w:val="none" w:sz="0" w:space="0" w:color="auto"/>
                    <w:bottom w:val="none" w:sz="0" w:space="0" w:color="auto"/>
                    <w:right w:val="none" w:sz="0" w:space="0" w:color="auto"/>
                  </w:divBdr>
                </w:div>
                <w:div w:id="13591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2647">
          <w:marLeft w:val="0"/>
          <w:marRight w:val="0"/>
          <w:marTop w:val="375"/>
          <w:marBottom w:val="0"/>
          <w:divBdr>
            <w:top w:val="none" w:sz="0" w:space="0" w:color="auto"/>
            <w:left w:val="none" w:sz="0" w:space="0" w:color="auto"/>
            <w:bottom w:val="none" w:sz="0" w:space="0" w:color="auto"/>
            <w:right w:val="none" w:sz="0" w:space="0" w:color="auto"/>
          </w:divBdr>
          <w:divsChild>
            <w:div w:id="460608966">
              <w:marLeft w:val="0"/>
              <w:marRight w:val="0"/>
              <w:marTop w:val="0"/>
              <w:marBottom w:val="0"/>
              <w:divBdr>
                <w:top w:val="none" w:sz="0" w:space="0" w:color="auto"/>
                <w:left w:val="none" w:sz="0" w:space="0" w:color="auto"/>
                <w:bottom w:val="none" w:sz="0" w:space="0" w:color="auto"/>
                <w:right w:val="none" w:sz="0" w:space="0" w:color="auto"/>
              </w:divBdr>
              <w:divsChild>
                <w:div w:id="33821066">
                  <w:marLeft w:val="0"/>
                  <w:marRight w:val="0"/>
                  <w:marTop w:val="0"/>
                  <w:marBottom w:val="0"/>
                  <w:divBdr>
                    <w:top w:val="none" w:sz="0" w:space="0" w:color="auto"/>
                    <w:left w:val="none" w:sz="0" w:space="0" w:color="auto"/>
                    <w:bottom w:val="none" w:sz="0" w:space="0" w:color="auto"/>
                    <w:right w:val="none" w:sz="0" w:space="0" w:color="auto"/>
                  </w:divBdr>
                </w:div>
                <w:div w:id="17868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82982">
          <w:marLeft w:val="0"/>
          <w:marRight w:val="0"/>
          <w:marTop w:val="225"/>
          <w:marBottom w:val="0"/>
          <w:divBdr>
            <w:top w:val="none" w:sz="0" w:space="0" w:color="auto"/>
            <w:left w:val="none" w:sz="0" w:space="0" w:color="auto"/>
            <w:bottom w:val="none" w:sz="0" w:space="0" w:color="auto"/>
            <w:right w:val="none" w:sz="0" w:space="0" w:color="auto"/>
          </w:divBdr>
          <w:divsChild>
            <w:div w:id="1152714610">
              <w:marLeft w:val="0"/>
              <w:marRight w:val="0"/>
              <w:marTop w:val="0"/>
              <w:marBottom w:val="0"/>
              <w:divBdr>
                <w:top w:val="none" w:sz="0" w:space="0" w:color="auto"/>
                <w:left w:val="none" w:sz="0" w:space="0" w:color="auto"/>
                <w:bottom w:val="none" w:sz="0" w:space="0" w:color="auto"/>
                <w:right w:val="none" w:sz="0" w:space="0" w:color="auto"/>
              </w:divBdr>
            </w:div>
          </w:divsChild>
        </w:div>
        <w:div w:id="582302067">
          <w:marLeft w:val="0"/>
          <w:marRight w:val="0"/>
          <w:marTop w:val="225"/>
          <w:marBottom w:val="0"/>
          <w:divBdr>
            <w:top w:val="none" w:sz="0" w:space="0" w:color="auto"/>
            <w:left w:val="none" w:sz="0" w:space="0" w:color="auto"/>
            <w:bottom w:val="none" w:sz="0" w:space="0" w:color="auto"/>
            <w:right w:val="none" w:sz="0" w:space="0" w:color="auto"/>
          </w:divBdr>
          <w:divsChild>
            <w:div w:id="1988631104">
              <w:marLeft w:val="0"/>
              <w:marRight w:val="0"/>
              <w:marTop w:val="0"/>
              <w:marBottom w:val="0"/>
              <w:divBdr>
                <w:top w:val="none" w:sz="0" w:space="0" w:color="auto"/>
                <w:left w:val="none" w:sz="0" w:space="0" w:color="auto"/>
                <w:bottom w:val="none" w:sz="0" w:space="0" w:color="auto"/>
                <w:right w:val="none" w:sz="0" w:space="0" w:color="auto"/>
              </w:divBdr>
            </w:div>
          </w:divsChild>
        </w:div>
        <w:div w:id="603075781">
          <w:marLeft w:val="0"/>
          <w:marRight w:val="0"/>
          <w:marTop w:val="225"/>
          <w:marBottom w:val="0"/>
          <w:divBdr>
            <w:top w:val="none" w:sz="0" w:space="0" w:color="auto"/>
            <w:left w:val="none" w:sz="0" w:space="0" w:color="auto"/>
            <w:bottom w:val="none" w:sz="0" w:space="0" w:color="auto"/>
            <w:right w:val="none" w:sz="0" w:space="0" w:color="auto"/>
          </w:divBdr>
          <w:divsChild>
            <w:div w:id="698748660">
              <w:marLeft w:val="0"/>
              <w:marRight w:val="0"/>
              <w:marTop w:val="0"/>
              <w:marBottom w:val="0"/>
              <w:divBdr>
                <w:top w:val="none" w:sz="0" w:space="0" w:color="auto"/>
                <w:left w:val="none" w:sz="0" w:space="0" w:color="auto"/>
                <w:bottom w:val="none" w:sz="0" w:space="0" w:color="auto"/>
                <w:right w:val="none" w:sz="0" w:space="0" w:color="auto"/>
              </w:divBdr>
            </w:div>
          </w:divsChild>
        </w:div>
        <w:div w:id="640161076">
          <w:marLeft w:val="0"/>
          <w:marRight w:val="0"/>
          <w:marTop w:val="225"/>
          <w:marBottom w:val="0"/>
          <w:divBdr>
            <w:top w:val="none" w:sz="0" w:space="0" w:color="auto"/>
            <w:left w:val="none" w:sz="0" w:space="0" w:color="auto"/>
            <w:bottom w:val="none" w:sz="0" w:space="0" w:color="auto"/>
            <w:right w:val="none" w:sz="0" w:space="0" w:color="auto"/>
          </w:divBdr>
          <w:divsChild>
            <w:div w:id="157966727">
              <w:marLeft w:val="0"/>
              <w:marRight w:val="0"/>
              <w:marTop w:val="0"/>
              <w:marBottom w:val="0"/>
              <w:divBdr>
                <w:top w:val="none" w:sz="0" w:space="0" w:color="auto"/>
                <w:left w:val="none" w:sz="0" w:space="0" w:color="auto"/>
                <w:bottom w:val="none" w:sz="0" w:space="0" w:color="auto"/>
                <w:right w:val="none" w:sz="0" w:space="0" w:color="auto"/>
              </w:divBdr>
            </w:div>
          </w:divsChild>
        </w:div>
        <w:div w:id="761756417">
          <w:marLeft w:val="0"/>
          <w:marRight w:val="0"/>
          <w:marTop w:val="225"/>
          <w:marBottom w:val="0"/>
          <w:divBdr>
            <w:top w:val="none" w:sz="0" w:space="0" w:color="auto"/>
            <w:left w:val="none" w:sz="0" w:space="0" w:color="auto"/>
            <w:bottom w:val="none" w:sz="0" w:space="0" w:color="auto"/>
            <w:right w:val="none" w:sz="0" w:space="0" w:color="auto"/>
          </w:divBdr>
          <w:divsChild>
            <w:div w:id="1881354775">
              <w:marLeft w:val="0"/>
              <w:marRight w:val="0"/>
              <w:marTop w:val="0"/>
              <w:marBottom w:val="0"/>
              <w:divBdr>
                <w:top w:val="none" w:sz="0" w:space="0" w:color="auto"/>
                <w:left w:val="none" w:sz="0" w:space="0" w:color="auto"/>
                <w:bottom w:val="none" w:sz="0" w:space="0" w:color="auto"/>
                <w:right w:val="none" w:sz="0" w:space="0" w:color="auto"/>
              </w:divBdr>
            </w:div>
          </w:divsChild>
        </w:div>
        <w:div w:id="797382335">
          <w:marLeft w:val="0"/>
          <w:marRight w:val="0"/>
          <w:marTop w:val="225"/>
          <w:marBottom w:val="0"/>
          <w:divBdr>
            <w:top w:val="none" w:sz="0" w:space="0" w:color="auto"/>
            <w:left w:val="none" w:sz="0" w:space="0" w:color="auto"/>
            <w:bottom w:val="none" w:sz="0" w:space="0" w:color="auto"/>
            <w:right w:val="none" w:sz="0" w:space="0" w:color="auto"/>
          </w:divBdr>
          <w:divsChild>
            <w:div w:id="1454326456">
              <w:marLeft w:val="0"/>
              <w:marRight w:val="0"/>
              <w:marTop w:val="0"/>
              <w:marBottom w:val="0"/>
              <w:divBdr>
                <w:top w:val="none" w:sz="0" w:space="0" w:color="auto"/>
                <w:left w:val="none" w:sz="0" w:space="0" w:color="auto"/>
                <w:bottom w:val="none" w:sz="0" w:space="0" w:color="auto"/>
                <w:right w:val="none" w:sz="0" w:space="0" w:color="auto"/>
              </w:divBdr>
            </w:div>
          </w:divsChild>
        </w:div>
        <w:div w:id="803543471">
          <w:marLeft w:val="0"/>
          <w:marRight w:val="0"/>
          <w:marTop w:val="225"/>
          <w:marBottom w:val="0"/>
          <w:divBdr>
            <w:top w:val="none" w:sz="0" w:space="0" w:color="auto"/>
            <w:left w:val="none" w:sz="0" w:space="0" w:color="auto"/>
            <w:bottom w:val="none" w:sz="0" w:space="0" w:color="auto"/>
            <w:right w:val="none" w:sz="0" w:space="0" w:color="auto"/>
          </w:divBdr>
          <w:divsChild>
            <w:div w:id="275254130">
              <w:marLeft w:val="0"/>
              <w:marRight w:val="0"/>
              <w:marTop w:val="0"/>
              <w:marBottom w:val="0"/>
              <w:divBdr>
                <w:top w:val="none" w:sz="0" w:space="0" w:color="auto"/>
                <w:left w:val="none" w:sz="0" w:space="0" w:color="auto"/>
                <w:bottom w:val="none" w:sz="0" w:space="0" w:color="auto"/>
                <w:right w:val="none" w:sz="0" w:space="0" w:color="auto"/>
              </w:divBdr>
            </w:div>
          </w:divsChild>
        </w:div>
        <w:div w:id="870143674">
          <w:marLeft w:val="0"/>
          <w:marRight w:val="0"/>
          <w:marTop w:val="225"/>
          <w:marBottom w:val="0"/>
          <w:divBdr>
            <w:top w:val="none" w:sz="0" w:space="0" w:color="auto"/>
            <w:left w:val="none" w:sz="0" w:space="0" w:color="auto"/>
            <w:bottom w:val="none" w:sz="0" w:space="0" w:color="auto"/>
            <w:right w:val="none" w:sz="0" w:space="0" w:color="auto"/>
          </w:divBdr>
          <w:divsChild>
            <w:div w:id="1295915461">
              <w:marLeft w:val="0"/>
              <w:marRight w:val="0"/>
              <w:marTop w:val="0"/>
              <w:marBottom w:val="0"/>
              <w:divBdr>
                <w:top w:val="none" w:sz="0" w:space="0" w:color="auto"/>
                <w:left w:val="none" w:sz="0" w:space="0" w:color="auto"/>
                <w:bottom w:val="none" w:sz="0" w:space="0" w:color="auto"/>
                <w:right w:val="none" w:sz="0" w:space="0" w:color="auto"/>
              </w:divBdr>
            </w:div>
          </w:divsChild>
        </w:div>
        <w:div w:id="929125651">
          <w:marLeft w:val="0"/>
          <w:marRight w:val="0"/>
          <w:marTop w:val="225"/>
          <w:marBottom w:val="0"/>
          <w:divBdr>
            <w:top w:val="none" w:sz="0" w:space="0" w:color="auto"/>
            <w:left w:val="none" w:sz="0" w:space="0" w:color="auto"/>
            <w:bottom w:val="none" w:sz="0" w:space="0" w:color="auto"/>
            <w:right w:val="none" w:sz="0" w:space="0" w:color="auto"/>
          </w:divBdr>
          <w:divsChild>
            <w:div w:id="1160581489">
              <w:marLeft w:val="0"/>
              <w:marRight w:val="0"/>
              <w:marTop w:val="0"/>
              <w:marBottom w:val="0"/>
              <w:divBdr>
                <w:top w:val="none" w:sz="0" w:space="0" w:color="auto"/>
                <w:left w:val="none" w:sz="0" w:space="0" w:color="auto"/>
                <w:bottom w:val="none" w:sz="0" w:space="0" w:color="auto"/>
                <w:right w:val="none" w:sz="0" w:space="0" w:color="auto"/>
              </w:divBdr>
            </w:div>
          </w:divsChild>
        </w:div>
        <w:div w:id="942878647">
          <w:marLeft w:val="0"/>
          <w:marRight w:val="0"/>
          <w:marTop w:val="225"/>
          <w:marBottom w:val="0"/>
          <w:divBdr>
            <w:top w:val="none" w:sz="0" w:space="0" w:color="auto"/>
            <w:left w:val="none" w:sz="0" w:space="0" w:color="auto"/>
            <w:bottom w:val="none" w:sz="0" w:space="0" w:color="auto"/>
            <w:right w:val="none" w:sz="0" w:space="0" w:color="auto"/>
          </w:divBdr>
          <w:divsChild>
            <w:div w:id="719400694">
              <w:marLeft w:val="0"/>
              <w:marRight w:val="0"/>
              <w:marTop w:val="0"/>
              <w:marBottom w:val="0"/>
              <w:divBdr>
                <w:top w:val="none" w:sz="0" w:space="0" w:color="auto"/>
                <w:left w:val="none" w:sz="0" w:space="0" w:color="auto"/>
                <w:bottom w:val="none" w:sz="0" w:space="0" w:color="auto"/>
                <w:right w:val="none" w:sz="0" w:space="0" w:color="auto"/>
              </w:divBdr>
            </w:div>
          </w:divsChild>
        </w:div>
        <w:div w:id="1098525671">
          <w:marLeft w:val="0"/>
          <w:marRight w:val="0"/>
          <w:marTop w:val="375"/>
          <w:marBottom w:val="0"/>
          <w:divBdr>
            <w:top w:val="none" w:sz="0" w:space="0" w:color="auto"/>
            <w:left w:val="none" w:sz="0" w:space="0" w:color="auto"/>
            <w:bottom w:val="none" w:sz="0" w:space="0" w:color="auto"/>
            <w:right w:val="none" w:sz="0" w:space="0" w:color="auto"/>
          </w:divBdr>
          <w:divsChild>
            <w:div w:id="2107580103">
              <w:marLeft w:val="0"/>
              <w:marRight w:val="0"/>
              <w:marTop w:val="0"/>
              <w:marBottom w:val="0"/>
              <w:divBdr>
                <w:top w:val="none" w:sz="0" w:space="0" w:color="auto"/>
                <w:left w:val="none" w:sz="0" w:space="0" w:color="auto"/>
                <w:bottom w:val="none" w:sz="0" w:space="0" w:color="auto"/>
                <w:right w:val="none" w:sz="0" w:space="0" w:color="auto"/>
              </w:divBdr>
              <w:divsChild>
                <w:div w:id="1330477805">
                  <w:marLeft w:val="0"/>
                  <w:marRight w:val="0"/>
                  <w:marTop w:val="0"/>
                  <w:marBottom w:val="0"/>
                  <w:divBdr>
                    <w:top w:val="none" w:sz="0" w:space="0" w:color="auto"/>
                    <w:left w:val="none" w:sz="0" w:space="0" w:color="auto"/>
                    <w:bottom w:val="none" w:sz="0" w:space="0" w:color="auto"/>
                    <w:right w:val="none" w:sz="0" w:space="0" w:color="auto"/>
                  </w:divBdr>
                </w:div>
                <w:div w:id="19143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264893">
          <w:marLeft w:val="0"/>
          <w:marRight w:val="0"/>
          <w:marTop w:val="225"/>
          <w:marBottom w:val="0"/>
          <w:divBdr>
            <w:top w:val="none" w:sz="0" w:space="0" w:color="auto"/>
            <w:left w:val="none" w:sz="0" w:space="0" w:color="auto"/>
            <w:bottom w:val="none" w:sz="0" w:space="0" w:color="auto"/>
            <w:right w:val="none" w:sz="0" w:space="0" w:color="auto"/>
          </w:divBdr>
          <w:divsChild>
            <w:div w:id="601960049">
              <w:marLeft w:val="0"/>
              <w:marRight w:val="0"/>
              <w:marTop w:val="0"/>
              <w:marBottom w:val="0"/>
              <w:divBdr>
                <w:top w:val="none" w:sz="0" w:space="0" w:color="auto"/>
                <w:left w:val="none" w:sz="0" w:space="0" w:color="auto"/>
                <w:bottom w:val="none" w:sz="0" w:space="0" w:color="auto"/>
                <w:right w:val="none" w:sz="0" w:space="0" w:color="auto"/>
              </w:divBdr>
            </w:div>
          </w:divsChild>
        </w:div>
        <w:div w:id="1201016821">
          <w:marLeft w:val="0"/>
          <w:marRight w:val="0"/>
          <w:marTop w:val="225"/>
          <w:marBottom w:val="0"/>
          <w:divBdr>
            <w:top w:val="none" w:sz="0" w:space="0" w:color="auto"/>
            <w:left w:val="none" w:sz="0" w:space="0" w:color="auto"/>
            <w:bottom w:val="none" w:sz="0" w:space="0" w:color="auto"/>
            <w:right w:val="none" w:sz="0" w:space="0" w:color="auto"/>
          </w:divBdr>
          <w:divsChild>
            <w:div w:id="1149515435">
              <w:marLeft w:val="0"/>
              <w:marRight w:val="0"/>
              <w:marTop w:val="0"/>
              <w:marBottom w:val="0"/>
              <w:divBdr>
                <w:top w:val="none" w:sz="0" w:space="0" w:color="auto"/>
                <w:left w:val="none" w:sz="0" w:space="0" w:color="auto"/>
                <w:bottom w:val="none" w:sz="0" w:space="0" w:color="auto"/>
                <w:right w:val="none" w:sz="0" w:space="0" w:color="auto"/>
              </w:divBdr>
            </w:div>
          </w:divsChild>
        </w:div>
        <w:div w:id="1231160388">
          <w:marLeft w:val="0"/>
          <w:marRight w:val="0"/>
          <w:marTop w:val="375"/>
          <w:marBottom w:val="0"/>
          <w:divBdr>
            <w:top w:val="none" w:sz="0" w:space="0" w:color="auto"/>
            <w:left w:val="none" w:sz="0" w:space="0" w:color="auto"/>
            <w:bottom w:val="none" w:sz="0" w:space="0" w:color="auto"/>
            <w:right w:val="none" w:sz="0" w:space="0" w:color="auto"/>
          </w:divBdr>
          <w:divsChild>
            <w:div w:id="2029061773">
              <w:marLeft w:val="0"/>
              <w:marRight w:val="0"/>
              <w:marTop w:val="0"/>
              <w:marBottom w:val="0"/>
              <w:divBdr>
                <w:top w:val="none" w:sz="0" w:space="0" w:color="auto"/>
                <w:left w:val="none" w:sz="0" w:space="0" w:color="auto"/>
                <w:bottom w:val="none" w:sz="0" w:space="0" w:color="auto"/>
                <w:right w:val="none" w:sz="0" w:space="0" w:color="auto"/>
              </w:divBdr>
              <w:divsChild>
                <w:div w:id="571240759">
                  <w:marLeft w:val="0"/>
                  <w:marRight w:val="0"/>
                  <w:marTop w:val="0"/>
                  <w:marBottom w:val="0"/>
                  <w:divBdr>
                    <w:top w:val="none" w:sz="0" w:space="0" w:color="auto"/>
                    <w:left w:val="none" w:sz="0" w:space="0" w:color="auto"/>
                    <w:bottom w:val="none" w:sz="0" w:space="0" w:color="auto"/>
                    <w:right w:val="none" w:sz="0" w:space="0" w:color="auto"/>
                  </w:divBdr>
                </w:div>
                <w:div w:id="17820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91753">
          <w:marLeft w:val="0"/>
          <w:marRight w:val="0"/>
          <w:marTop w:val="225"/>
          <w:marBottom w:val="0"/>
          <w:divBdr>
            <w:top w:val="none" w:sz="0" w:space="0" w:color="auto"/>
            <w:left w:val="none" w:sz="0" w:space="0" w:color="auto"/>
            <w:bottom w:val="none" w:sz="0" w:space="0" w:color="auto"/>
            <w:right w:val="none" w:sz="0" w:space="0" w:color="auto"/>
          </w:divBdr>
          <w:divsChild>
            <w:div w:id="308051231">
              <w:marLeft w:val="0"/>
              <w:marRight w:val="0"/>
              <w:marTop w:val="0"/>
              <w:marBottom w:val="0"/>
              <w:divBdr>
                <w:top w:val="none" w:sz="0" w:space="0" w:color="auto"/>
                <w:left w:val="none" w:sz="0" w:space="0" w:color="auto"/>
                <w:bottom w:val="none" w:sz="0" w:space="0" w:color="auto"/>
                <w:right w:val="none" w:sz="0" w:space="0" w:color="auto"/>
              </w:divBdr>
            </w:div>
          </w:divsChild>
        </w:div>
        <w:div w:id="1234900470">
          <w:marLeft w:val="0"/>
          <w:marRight w:val="0"/>
          <w:marTop w:val="225"/>
          <w:marBottom w:val="0"/>
          <w:divBdr>
            <w:top w:val="none" w:sz="0" w:space="0" w:color="auto"/>
            <w:left w:val="none" w:sz="0" w:space="0" w:color="auto"/>
            <w:bottom w:val="none" w:sz="0" w:space="0" w:color="auto"/>
            <w:right w:val="none" w:sz="0" w:space="0" w:color="auto"/>
          </w:divBdr>
          <w:divsChild>
            <w:div w:id="86315308">
              <w:marLeft w:val="0"/>
              <w:marRight w:val="0"/>
              <w:marTop w:val="0"/>
              <w:marBottom w:val="0"/>
              <w:divBdr>
                <w:top w:val="none" w:sz="0" w:space="0" w:color="auto"/>
                <w:left w:val="none" w:sz="0" w:space="0" w:color="auto"/>
                <w:bottom w:val="none" w:sz="0" w:space="0" w:color="auto"/>
                <w:right w:val="none" w:sz="0" w:space="0" w:color="auto"/>
              </w:divBdr>
            </w:div>
          </w:divsChild>
        </w:div>
        <w:div w:id="1254975124">
          <w:marLeft w:val="0"/>
          <w:marRight w:val="0"/>
          <w:marTop w:val="225"/>
          <w:marBottom w:val="0"/>
          <w:divBdr>
            <w:top w:val="none" w:sz="0" w:space="0" w:color="auto"/>
            <w:left w:val="none" w:sz="0" w:space="0" w:color="auto"/>
            <w:bottom w:val="none" w:sz="0" w:space="0" w:color="auto"/>
            <w:right w:val="none" w:sz="0" w:space="0" w:color="auto"/>
          </w:divBdr>
          <w:divsChild>
            <w:div w:id="1939363461">
              <w:marLeft w:val="0"/>
              <w:marRight w:val="0"/>
              <w:marTop w:val="0"/>
              <w:marBottom w:val="0"/>
              <w:divBdr>
                <w:top w:val="none" w:sz="0" w:space="0" w:color="auto"/>
                <w:left w:val="none" w:sz="0" w:space="0" w:color="auto"/>
                <w:bottom w:val="none" w:sz="0" w:space="0" w:color="auto"/>
                <w:right w:val="none" w:sz="0" w:space="0" w:color="auto"/>
              </w:divBdr>
            </w:div>
          </w:divsChild>
        </w:div>
        <w:div w:id="1330601286">
          <w:marLeft w:val="0"/>
          <w:marRight w:val="0"/>
          <w:marTop w:val="375"/>
          <w:marBottom w:val="0"/>
          <w:divBdr>
            <w:top w:val="none" w:sz="0" w:space="0" w:color="auto"/>
            <w:left w:val="none" w:sz="0" w:space="0" w:color="auto"/>
            <w:bottom w:val="none" w:sz="0" w:space="0" w:color="auto"/>
            <w:right w:val="none" w:sz="0" w:space="0" w:color="auto"/>
          </w:divBdr>
          <w:divsChild>
            <w:div w:id="1821801089">
              <w:marLeft w:val="0"/>
              <w:marRight w:val="0"/>
              <w:marTop w:val="0"/>
              <w:marBottom w:val="0"/>
              <w:divBdr>
                <w:top w:val="none" w:sz="0" w:space="0" w:color="auto"/>
                <w:left w:val="none" w:sz="0" w:space="0" w:color="auto"/>
                <w:bottom w:val="none" w:sz="0" w:space="0" w:color="auto"/>
                <w:right w:val="none" w:sz="0" w:space="0" w:color="auto"/>
              </w:divBdr>
            </w:div>
          </w:divsChild>
        </w:div>
        <w:div w:id="1371220855">
          <w:marLeft w:val="0"/>
          <w:marRight w:val="0"/>
          <w:marTop w:val="225"/>
          <w:marBottom w:val="0"/>
          <w:divBdr>
            <w:top w:val="none" w:sz="0" w:space="0" w:color="auto"/>
            <w:left w:val="none" w:sz="0" w:space="0" w:color="auto"/>
            <w:bottom w:val="none" w:sz="0" w:space="0" w:color="auto"/>
            <w:right w:val="none" w:sz="0" w:space="0" w:color="auto"/>
          </w:divBdr>
          <w:divsChild>
            <w:div w:id="208348725">
              <w:marLeft w:val="0"/>
              <w:marRight w:val="0"/>
              <w:marTop w:val="0"/>
              <w:marBottom w:val="0"/>
              <w:divBdr>
                <w:top w:val="none" w:sz="0" w:space="0" w:color="auto"/>
                <w:left w:val="none" w:sz="0" w:space="0" w:color="auto"/>
                <w:bottom w:val="none" w:sz="0" w:space="0" w:color="auto"/>
                <w:right w:val="none" w:sz="0" w:space="0" w:color="auto"/>
              </w:divBdr>
            </w:div>
          </w:divsChild>
        </w:div>
        <w:div w:id="1454863791">
          <w:marLeft w:val="0"/>
          <w:marRight w:val="0"/>
          <w:marTop w:val="225"/>
          <w:marBottom w:val="0"/>
          <w:divBdr>
            <w:top w:val="none" w:sz="0" w:space="0" w:color="auto"/>
            <w:left w:val="none" w:sz="0" w:space="0" w:color="auto"/>
            <w:bottom w:val="none" w:sz="0" w:space="0" w:color="auto"/>
            <w:right w:val="none" w:sz="0" w:space="0" w:color="auto"/>
          </w:divBdr>
          <w:divsChild>
            <w:div w:id="1620913698">
              <w:marLeft w:val="0"/>
              <w:marRight w:val="0"/>
              <w:marTop w:val="0"/>
              <w:marBottom w:val="0"/>
              <w:divBdr>
                <w:top w:val="none" w:sz="0" w:space="0" w:color="auto"/>
                <w:left w:val="none" w:sz="0" w:space="0" w:color="auto"/>
                <w:bottom w:val="none" w:sz="0" w:space="0" w:color="auto"/>
                <w:right w:val="none" w:sz="0" w:space="0" w:color="auto"/>
              </w:divBdr>
            </w:div>
          </w:divsChild>
        </w:div>
        <w:div w:id="1512572152">
          <w:marLeft w:val="0"/>
          <w:marRight w:val="0"/>
          <w:marTop w:val="225"/>
          <w:marBottom w:val="0"/>
          <w:divBdr>
            <w:top w:val="none" w:sz="0" w:space="0" w:color="auto"/>
            <w:left w:val="none" w:sz="0" w:space="0" w:color="auto"/>
            <w:bottom w:val="none" w:sz="0" w:space="0" w:color="auto"/>
            <w:right w:val="none" w:sz="0" w:space="0" w:color="auto"/>
          </w:divBdr>
          <w:divsChild>
            <w:div w:id="49153100">
              <w:marLeft w:val="0"/>
              <w:marRight w:val="0"/>
              <w:marTop w:val="0"/>
              <w:marBottom w:val="0"/>
              <w:divBdr>
                <w:top w:val="none" w:sz="0" w:space="0" w:color="auto"/>
                <w:left w:val="none" w:sz="0" w:space="0" w:color="auto"/>
                <w:bottom w:val="none" w:sz="0" w:space="0" w:color="auto"/>
                <w:right w:val="none" w:sz="0" w:space="0" w:color="auto"/>
              </w:divBdr>
            </w:div>
          </w:divsChild>
        </w:div>
        <w:div w:id="1609465835">
          <w:marLeft w:val="0"/>
          <w:marRight w:val="0"/>
          <w:marTop w:val="375"/>
          <w:marBottom w:val="0"/>
          <w:divBdr>
            <w:top w:val="none" w:sz="0" w:space="0" w:color="auto"/>
            <w:left w:val="none" w:sz="0" w:space="0" w:color="auto"/>
            <w:bottom w:val="none" w:sz="0" w:space="0" w:color="auto"/>
            <w:right w:val="none" w:sz="0" w:space="0" w:color="auto"/>
          </w:divBdr>
          <w:divsChild>
            <w:div w:id="696538574">
              <w:marLeft w:val="0"/>
              <w:marRight w:val="0"/>
              <w:marTop w:val="0"/>
              <w:marBottom w:val="0"/>
              <w:divBdr>
                <w:top w:val="none" w:sz="0" w:space="0" w:color="auto"/>
                <w:left w:val="none" w:sz="0" w:space="0" w:color="auto"/>
                <w:bottom w:val="none" w:sz="0" w:space="0" w:color="auto"/>
                <w:right w:val="none" w:sz="0" w:space="0" w:color="auto"/>
              </w:divBdr>
              <w:divsChild>
                <w:div w:id="1993177711">
                  <w:marLeft w:val="0"/>
                  <w:marRight w:val="0"/>
                  <w:marTop w:val="0"/>
                  <w:marBottom w:val="0"/>
                  <w:divBdr>
                    <w:top w:val="none" w:sz="0" w:space="0" w:color="auto"/>
                    <w:left w:val="none" w:sz="0" w:space="0" w:color="auto"/>
                    <w:bottom w:val="none" w:sz="0" w:space="0" w:color="auto"/>
                    <w:right w:val="none" w:sz="0" w:space="0" w:color="auto"/>
                  </w:divBdr>
                </w:div>
                <w:div w:id="214014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08356">
          <w:marLeft w:val="0"/>
          <w:marRight w:val="0"/>
          <w:marTop w:val="375"/>
          <w:marBottom w:val="0"/>
          <w:divBdr>
            <w:top w:val="none" w:sz="0" w:space="0" w:color="auto"/>
            <w:left w:val="none" w:sz="0" w:space="0" w:color="auto"/>
            <w:bottom w:val="none" w:sz="0" w:space="0" w:color="auto"/>
            <w:right w:val="none" w:sz="0" w:space="0" w:color="auto"/>
          </w:divBdr>
          <w:divsChild>
            <w:div w:id="1062021339">
              <w:marLeft w:val="0"/>
              <w:marRight w:val="0"/>
              <w:marTop w:val="0"/>
              <w:marBottom w:val="0"/>
              <w:divBdr>
                <w:top w:val="none" w:sz="0" w:space="0" w:color="auto"/>
                <w:left w:val="none" w:sz="0" w:space="0" w:color="auto"/>
                <w:bottom w:val="none" w:sz="0" w:space="0" w:color="auto"/>
                <w:right w:val="none" w:sz="0" w:space="0" w:color="auto"/>
              </w:divBdr>
            </w:div>
          </w:divsChild>
        </w:div>
        <w:div w:id="1687053646">
          <w:marLeft w:val="0"/>
          <w:marRight w:val="0"/>
          <w:marTop w:val="225"/>
          <w:marBottom w:val="0"/>
          <w:divBdr>
            <w:top w:val="none" w:sz="0" w:space="0" w:color="auto"/>
            <w:left w:val="none" w:sz="0" w:space="0" w:color="auto"/>
            <w:bottom w:val="none" w:sz="0" w:space="0" w:color="auto"/>
            <w:right w:val="none" w:sz="0" w:space="0" w:color="auto"/>
          </w:divBdr>
          <w:divsChild>
            <w:div w:id="1191141602">
              <w:marLeft w:val="0"/>
              <w:marRight w:val="0"/>
              <w:marTop w:val="0"/>
              <w:marBottom w:val="0"/>
              <w:divBdr>
                <w:top w:val="none" w:sz="0" w:space="0" w:color="auto"/>
                <w:left w:val="none" w:sz="0" w:space="0" w:color="auto"/>
                <w:bottom w:val="none" w:sz="0" w:space="0" w:color="auto"/>
                <w:right w:val="none" w:sz="0" w:space="0" w:color="auto"/>
              </w:divBdr>
            </w:div>
          </w:divsChild>
        </w:div>
        <w:div w:id="1705015332">
          <w:marLeft w:val="0"/>
          <w:marRight w:val="0"/>
          <w:marTop w:val="225"/>
          <w:marBottom w:val="0"/>
          <w:divBdr>
            <w:top w:val="none" w:sz="0" w:space="0" w:color="auto"/>
            <w:left w:val="none" w:sz="0" w:space="0" w:color="auto"/>
            <w:bottom w:val="none" w:sz="0" w:space="0" w:color="auto"/>
            <w:right w:val="none" w:sz="0" w:space="0" w:color="auto"/>
          </w:divBdr>
          <w:divsChild>
            <w:div w:id="2097045403">
              <w:marLeft w:val="0"/>
              <w:marRight w:val="0"/>
              <w:marTop w:val="0"/>
              <w:marBottom w:val="0"/>
              <w:divBdr>
                <w:top w:val="none" w:sz="0" w:space="0" w:color="auto"/>
                <w:left w:val="none" w:sz="0" w:space="0" w:color="auto"/>
                <w:bottom w:val="none" w:sz="0" w:space="0" w:color="auto"/>
                <w:right w:val="none" w:sz="0" w:space="0" w:color="auto"/>
              </w:divBdr>
            </w:div>
          </w:divsChild>
        </w:div>
        <w:div w:id="1878346572">
          <w:marLeft w:val="0"/>
          <w:marRight w:val="0"/>
          <w:marTop w:val="225"/>
          <w:marBottom w:val="0"/>
          <w:divBdr>
            <w:top w:val="none" w:sz="0" w:space="0" w:color="auto"/>
            <w:left w:val="none" w:sz="0" w:space="0" w:color="auto"/>
            <w:bottom w:val="none" w:sz="0" w:space="0" w:color="auto"/>
            <w:right w:val="none" w:sz="0" w:space="0" w:color="auto"/>
          </w:divBdr>
          <w:divsChild>
            <w:div w:id="1805464215">
              <w:marLeft w:val="0"/>
              <w:marRight w:val="0"/>
              <w:marTop w:val="0"/>
              <w:marBottom w:val="0"/>
              <w:divBdr>
                <w:top w:val="none" w:sz="0" w:space="0" w:color="auto"/>
                <w:left w:val="none" w:sz="0" w:space="0" w:color="auto"/>
                <w:bottom w:val="none" w:sz="0" w:space="0" w:color="auto"/>
                <w:right w:val="none" w:sz="0" w:space="0" w:color="auto"/>
              </w:divBdr>
            </w:div>
          </w:divsChild>
        </w:div>
        <w:div w:id="1931230492">
          <w:marLeft w:val="0"/>
          <w:marRight w:val="0"/>
          <w:marTop w:val="375"/>
          <w:marBottom w:val="0"/>
          <w:divBdr>
            <w:top w:val="none" w:sz="0" w:space="0" w:color="auto"/>
            <w:left w:val="none" w:sz="0" w:space="0" w:color="auto"/>
            <w:bottom w:val="none" w:sz="0" w:space="0" w:color="auto"/>
            <w:right w:val="none" w:sz="0" w:space="0" w:color="auto"/>
          </w:divBdr>
          <w:divsChild>
            <w:div w:id="1763337249">
              <w:marLeft w:val="0"/>
              <w:marRight w:val="0"/>
              <w:marTop w:val="0"/>
              <w:marBottom w:val="0"/>
              <w:divBdr>
                <w:top w:val="none" w:sz="0" w:space="0" w:color="auto"/>
                <w:left w:val="none" w:sz="0" w:space="0" w:color="auto"/>
                <w:bottom w:val="none" w:sz="0" w:space="0" w:color="auto"/>
                <w:right w:val="none" w:sz="0" w:space="0" w:color="auto"/>
              </w:divBdr>
            </w:div>
          </w:divsChild>
        </w:div>
        <w:div w:id="1958102175">
          <w:marLeft w:val="0"/>
          <w:marRight w:val="0"/>
          <w:marTop w:val="225"/>
          <w:marBottom w:val="0"/>
          <w:divBdr>
            <w:top w:val="none" w:sz="0" w:space="0" w:color="auto"/>
            <w:left w:val="none" w:sz="0" w:space="0" w:color="auto"/>
            <w:bottom w:val="none" w:sz="0" w:space="0" w:color="auto"/>
            <w:right w:val="none" w:sz="0" w:space="0" w:color="auto"/>
          </w:divBdr>
          <w:divsChild>
            <w:div w:id="41252919">
              <w:marLeft w:val="0"/>
              <w:marRight w:val="0"/>
              <w:marTop w:val="0"/>
              <w:marBottom w:val="0"/>
              <w:divBdr>
                <w:top w:val="none" w:sz="0" w:space="0" w:color="auto"/>
                <w:left w:val="none" w:sz="0" w:space="0" w:color="auto"/>
                <w:bottom w:val="none" w:sz="0" w:space="0" w:color="auto"/>
                <w:right w:val="none" w:sz="0" w:space="0" w:color="auto"/>
              </w:divBdr>
            </w:div>
          </w:divsChild>
        </w:div>
        <w:div w:id="1984193695">
          <w:marLeft w:val="0"/>
          <w:marRight w:val="0"/>
          <w:marTop w:val="375"/>
          <w:marBottom w:val="0"/>
          <w:divBdr>
            <w:top w:val="none" w:sz="0" w:space="0" w:color="auto"/>
            <w:left w:val="none" w:sz="0" w:space="0" w:color="auto"/>
            <w:bottom w:val="none" w:sz="0" w:space="0" w:color="auto"/>
            <w:right w:val="none" w:sz="0" w:space="0" w:color="auto"/>
          </w:divBdr>
          <w:divsChild>
            <w:div w:id="829101424">
              <w:marLeft w:val="0"/>
              <w:marRight w:val="0"/>
              <w:marTop w:val="0"/>
              <w:marBottom w:val="0"/>
              <w:divBdr>
                <w:top w:val="none" w:sz="0" w:space="0" w:color="auto"/>
                <w:left w:val="none" w:sz="0" w:space="0" w:color="auto"/>
                <w:bottom w:val="none" w:sz="0" w:space="0" w:color="auto"/>
                <w:right w:val="none" w:sz="0" w:space="0" w:color="auto"/>
              </w:divBdr>
            </w:div>
          </w:divsChild>
        </w:div>
        <w:div w:id="1988046510">
          <w:marLeft w:val="0"/>
          <w:marRight w:val="0"/>
          <w:marTop w:val="375"/>
          <w:marBottom w:val="0"/>
          <w:divBdr>
            <w:top w:val="none" w:sz="0" w:space="0" w:color="auto"/>
            <w:left w:val="none" w:sz="0" w:space="0" w:color="auto"/>
            <w:bottom w:val="none" w:sz="0" w:space="0" w:color="auto"/>
            <w:right w:val="none" w:sz="0" w:space="0" w:color="auto"/>
          </w:divBdr>
          <w:divsChild>
            <w:div w:id="134690372">
              <w:marLeft w:val="0"/>
              <w:marRight w:val="0"/>
              <w:marTop w:val="0"/>
              <w:marBottom w:val="0"/>
              <w:divBdr>
                <w:top w:val="none" w:sz="0" w:space="0" w:color="auto"/>
                <w:left w:val="none" w:sz="0" w:space="0" w:color="auto"/>
                <w:bottom w:val="none" w:sz="0" w:space="0" w:color="auto"/>
                <w:right w:val="none" w:sz="0" w:space="0" w:color="auto"/>
              </w:divBdr>
            </w:div>
          </w:divsChild>
        </w:div>
        <w:div w:id="2059014777">
          <w:marLeft w:val="0"/>
          <w:marRight w:val="0"/>
          <w:marTop w:val="225"/>
          <w:marBottom w:val="0"/>
          <w:divBdr>
            <w:top w:val="none" w:sz="0" w:space="0" w:color="auto"/>
            <w:left w:val="none" w:sz="0" w:space="0" w:color="auto"/>
            <w:bottom w:val="none" w:sz="0" w:space="0" w:color="auto"/>
            <w:right w:val="none" w:sz="0" w:space="0" w:color="auto"/>
          </w:divBdr>
          <w:divsChild>
            <w:div w:id="662319834">
              <w:marLeft w:val="0"/>
              <w:marRight w:val="0"/>
              <w:marTop w:val="0"/>
              <w:marBottom w:val="0"/>
              <w:divBdr>
                <w:top w:val="none" w:sz="0" w:space="0" w:color="auto"/>
                <w:left w:val="none" w:sz="0" w:space="0" w:color="auto"/>
                <w:bottom w:val="none" w:sz="0" w:space="0" w:color="auto"/>
                <w:right w:val="none" w:sz="0" w:space="0" w:color="auto"/>
              </w:divBdr>
            </w:div>
          </w:divsChild>
        </w:div>
        <w:div w:id="2107460567">
          <w:marLeft w:val="0"/>
          <w:marRight w:val="0"/>
          <w:marTop w:val="375"/>
          <w:marBottom w:val="0"/>
          <w:divBdr>
            <w:top w:val="none" w:sz="0" w:space="0" w:color="auto"/>
            <w:left w:val="none" w:sz="0" w:space="0" w:color="auto"/>
            <w:bottom w:val="none" w:sz="0" w:space="0" w:color="auto"/>
            <w:right w:val="none" w:sz="0" w:space="0" w:color="auto"/>
          </w:divBdr>
          <w:divsChild>
            <w:div w:id="2928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113">
      <w:bodyDiv w:val="1"/>
      <w:marLeft w:val="0"/>
      <w:marRight w:val="0"/>
      <w:marTop w:val="0"/>
      <w:marBottom w:val="0"/>
      <w:divBdr>
        <w:top w:val="none" w:sz="0" w:space="0" w:color="auto"/>
        <w:left w:val="none" w:sz="0" w:space="0" w:color="auto"/>
        <w:bottom w:val="none" w:sz="0" w:space="0" w:color="auto"/>
        <w:right w:val="none" w:sz="0" w:space="0" w:color="auto"/>
      </w:divBdr>
      <w:divsChild>
        <w:div w:id="465898790">
          <w:marLeft w:val="0"/>
          <w:marRight w:val="0"/>
          <w:marTop w:val="0"/>
          <w:marBottom w:val="0"/>
          <w:divBdr>
            <w:top w:val="none" w:sz="0" w:space="0" w:color="auto"/>
            <w:left w:val="none" w:sz="0" w:space="0" w:color="auto"/>
            <w:bottom w:val="none" w:sz="0" w:space="0" w:color="auto"/>
            <w:right w:val="none" w:sz="0" w:space="0" w:color="auto"/>
          </w:divBdr>
          <w:divsChild>
            <w:div w:id="72093627">
              <w:marLeft w:val="0"/>
              <w:marRight w:val="0"/>
              <w:marTop w:val="0"/>
              <w:marBottom w:val="0"/>
              <w:divBdr>
                <w:top w:val="none" w:sz="0" w:space="0" w:color="auto"/>
                <w:left w:val="none" w:sz="0" w:space="0" w:color="auto"/>
                <w:bottom w:val="none" w:sz="0" w:space="0" w:color="auto"/>
                <w:right w:val="none" w:sz="0" w:space="0" w:color="auto"/>
              </w:divBdr>
              <w:divsChild>
                <w:div w:id="1142578266">
                  <w:marLeft w:val="0"/>
                  <w:marRight w:val="0"/>
                  <w:marTop w:val="0"/>
                  <w:marBottom w:val="0"/>
                  <w:divBdr>
                    <w:top w:val="none" w:sz="0" w:space="0" w:color="auto"/>
                    <w:left w:val="none" w:sz="0" w:space="0" w:color="auto"/>
                    <w:bottom w:val="none" w:sz="0" w:space="0" w:color="auto"/>
                    <w:right w:val="none" w:sz="0" w:space="0" w:color="auto"/>
                  </w:divBdr>
                </w:div>
              </w:divsChild>
            </w:div>
            <w:div w:id="450438444">
              <w:marLeft w:val="0"/>
              <w:marRight w:val="0"/>
              <w:marTop w:val="0"/>
              <w:marBottom w:val="0"/>
              <w:divBdr>
                <w:top w:val="none" w:sz="0" w:space="0" w:color="auto"/>
                <w:left w:val="none" w:sz="0" w:space="0" w:color="auto"/>
                <w:bottom w:val="none" w:sz="0" w:space="0" w:color="auto"/>
                <w:right w:val="none" w:sz="0" w:space="0" w:color="auto"/>
              </w:divBdr>
              <w:divsChild>
                <w:div w:id="376859192">
                  <w:marLeft w:val="0"/>
                  <w:marRight w:val="0"/>
                  <w:marTop w:val="0"/>
                  <w:marBottom w:val="0"/>
                  <w:divBdr>
                    <w:top w:val="none" w:sz="0" w:space="0" w:color="auto"/>
                    <w:left w:val="none" w:sz="0" w:space="0" w:color="auto"/>
                    <w:bottom w:val="none" w:sz="0" w:space="0" w:color="auto"/>
                    <w:right w:val="none" w:sz="0" w:space="0" w:color="auto"/>
                  </w:divBdr>
                </w:div>
              </w:divsChild>
            </w:div>
            <w:div w:id="748504633">
              <w:marLeft w:val="0"/>
              <w:marRight w:val="0"/>
              <w:marTop w:val="0"/>
              <w:marBottom w:val="0"/>
              <w:divBdr>
                <w:top w:val="none" w:sz="0" w:space="0" w:color="auto"/>
                <w:left w:val="none" w:sz="0" w:space="0" w:color="auto"/>
                <w:bottom w:val="none" w:sz="0" w:space="0" w:color="auto"/>
                <w:right w:val="none" w:sz="0" w:space="0" w:color="auto"/>
              </w:divBdr>
              <w:divsChild>
                <w:div w:id="1388995575">
                  <w:marLeft w:val="0"/>
                  <w:marRight w:val="0"/>
                  <w:marTop w:val="0"/>
                  <w:marBottom w:val="0"/>
                  <w:divBdr>
                    <w:top w:val="none" w:sz="0" w:space="0" w:color="auto"/>
                    <w:left w:val="none" w:sz="0" w:space="0" w:color="auto"/>
                    <w:bottom w:val="none" w:sz="0" w:space="0" w:color="auto"/>
                    <w:right w:val="none" w:sz="0" w:space="0" w:color="auto"/>
                  </w:divBdr>
                </w:div>
              </w:divsChild>
            </w:div>
            <w:div w:id="980813295">
              <w:marLeft w:val="0"/>
              <w:marRight w:val="0"/>
              <w:marTop w:val="0"/>
              <w:marBottom w:val="0"/>
              <w:divBdr>
                <w:top w:val="none" w:sz="0" w:space="0" w:color="auto"/>
                <w:left w:val="none" w:sz="0" w:space="0" w:color="auto"/>
                <w:bottom w:val="none" w:sz="0" w:space="0" w:color="auto"/>
                <w:right w:val="none" w:sz="0" w:space="0" w:color="auto"/>
              </w:divBdr>
              <w:divsChild>
                <w:div w:id="485587848">
                  <w:marLeft w:val="0"/>
                  <w:marRight w:val="0"/>
                  <w:marTop w:val="0"/>
                  <w:marBottom w:val="0"/>
                  <w:divBdr>
                    <w:top w:val="none" w:sz="0" w:space="0" w:color="auto"/>
                    <w:left w:val="none" w:sz="0" w:space="0" w:color="auto"/>
                    <w:bottom w:val="none" w:sz="0" w:space="0" w:color="auto"/>
                    <w:right w:val="none" w:sz="0" w:space="0" w:color="auto"/>
                  </w:divBdr>
                </w:div>
              </w:divsChild>
            </w:div>
            <w:div w:id="1846046031">
              <w:marLeft w:val="0"/>
              <w:marRight w:val="0"/>
              <w:marTop w:val="0"/>
              <w:marBottom w:val="0"/>
              <w:divBdr>
                <w:top w:val="none" w:sz="0" w:space="0" w:color="auto"/>
                <w:left w:val="none" w:sz="0" w:space="0" w:color="auto"/>
                <w:bottom w:val="none" w:sz="0" w:space="0" w:color="auto"/>
                <w:right w:val="none" w:sz="0" w:space="0" w:color="auto"/>
              </w:divBdr>
              <w:divsChild>
                <w:div w:id="1517379857">
                  <w:marLeft w:val="0"/>
                  <w:marRight w:val="0"/>
                  <w:marTop w:val="450"/>
                  <w:marBottom w:val="450"/>
                  <w:divBdr>
                    <w:top w:val="none" w:sz="0" w:space="0" w:color="auto"/>
                    <w:left w:val="none" w:sz="0" w:space="0" w:color="auto"/>
                    <w:bottom w:val="none" w:sz="0" w:space="0" w:color="auto"/>
                    <w:right w:val="none" w:sz="0" w:space="0" w:color="auto"/>
                  </w:divBdr>
                  <w:divsChild>
                    <w:div w:id="1063020420">
                      <w:marLeft w:val="0"/>
                      <w:marRight w:val="0"/>
                      <w:marTop w:val="0"/>
                      <w:marBottom w:val="0"/>
                      <w:divBdr>
                        <w:top w:val="none" w:sz="0" w:space="0" w:color="auto"/>
                        <w:left w:val="none" w:sz="0" w:space="0" w:color="auto"/>
                        <w:bottom w:val="none" w:sz="0" w:space="0" w:color="auto"/>
                        <w:right w:val="none" w:sz="0" w:space="0" w:color="auto"/>
                      </w:divBdr>
                      <w:divsChild>
                        <w:div w:id="492912169">
                          <w:marLeft w:val="0"/>
                          <w:marRight w:val="0"/>
                          <w:marTop w:val="0"/>
                          <w:marBottom w:val="0"/>
                          <w:divBdr>
                            <w:top w:val="none" w:sz="0" w:space="0" w:color="auto"/>
                            <w:left w:val="none" w:sz="0" w:space="0" w:color="auto"/>
                            <w:bottom w:val="none" w:sz="0" w:space="0" w:color="auto"/>
                            <w:right w:val="none" w:sz="0" w:space="0" w:color="auto"/>
                          </w:divBdr>
                          <w:divsChild>
                            <w:div w:id="936718160">
                              <w:marLeft w:val="0"/>
                              <w:marRight w:val="0"/>
                              <w:marTop w:val="450"/>
                              <w:marBottom w:val="150"/>
                              <w:divBdr>
                                <w:top w:val="none" w:sz="0" w:space="0" w:color="auto"/>
                                <w:left w:val="single" w:sz="6" w:space="23" w:color="4F99AF"/>
                                <w:bottom w:val="none" w:sz="0" w:space="0" w:color="auto"/>
                                <w:right w:val="none" w:sz="0" w:space="0" w:color="auto"/>
                              </w:divBdr>
                              <w:divsChild>
                                <w:div w:id="1434202417">
                                  <w:marLeft w:val="0"/>
                                  <w:marRight w:val="0"/>
                                  <w:marTop w:val="0"/>
                                  <w:marBottom w:val="0"/>
                                  <w:divBdr>
                                    <w:top w:val="none" w:sz="0" w:space="0" w:color="auto"/>
                                    <w:left w:val="none" w:sz="0" w:space="0" w:color="auto"/>
                                    <w:bottom w:val="none" w:sz="0" w:space="0" w:color="auto"/>
                                    <w:right w:val="none" w:sz="0" w:space="0" w:color="auto"/>
                                  </w:divBdr>
                                  <w:divsChild>
                                    <w:div w:id="731392737">
                                      <w:marLeft w:val="0"/>
                                      <w:marRight w:val="0"/>
                                      <w:marTop w:val="0"/>
                                      <w:marBottom w:val="0"/>
                                      <w:divBdr>
                                        <w:top w:val="none" w:sz="0" w:space="0" w:color="auto"/>
                                        <w:left w:val="none" w:sz="0" w:space="0" w:color="auto"/>
                                        <w:bottom w:val="none" w:sz="0" w:space="0" w:color="auto"/>
                                        <w:right w:val="none" w:sz="0" w:space="0" w:color="auto"/>
                                      </w:divBdr>
                                    </w:div>
                                    <w:div w:id="1167092926">
                                      <w:marLeft w:val="300"/>
                                      <w:marRight w:val="300"/>
                                      <w:marTop w:val="300"/>
                                      <w:marBottom w:val="300"/>
                                      <w:divBdr>
                                        <w:top w:val="none" w:sz="0" w:space="0" w:color="auto"/>
                                        <w:left w:val="none" w:sz="0" w:space="0" w:color="auto"/>
                                        <w:bottom w:val="none" w:sz="0" w:space="0" w:color="auto"/>
                                        <w:right w:val="none" w:sz="0" w:space="0" w:color="auto"/>
                                      </w:divBdr>
                                      <w:divsChild>
                                        <w:div w:id="135874352">
                                          <w:marLeft w:val="0"/>
                                          <w:marRight w:val="0"/>
                                          <w:marTop w:val="0"/>
                                          <w:marBottom w:val="0"/>
                                          <w:divBdr>
                                            <w:top w:val="none" w:sz="0" w:space="0" w:color="auto"/>
                                            <w:left w:val="none" w:sz="0" w:space="0" w:color="auto"/>
                                            <w:bottom w:val="none" w:sz="0" w:space="0" w:color="auto"/>
                                            <w:right w:val="none" w:sz="0" w:space="0" w:color="auto"/>
                                          </w:divBdr>
                                        </w:div>
                                        <w:div w:id="40639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532176">
              <w:marLeft w:val="0"/>
              <w:marRight w:val="0"/>
              <w:marTop w:val="0"/>
              <w:marBottom w:val="0"/>
              <w:divBdr>
                <w:top w:val="none" w:sz="0" w:space="0" w:color="auto"/>
                <w:left w:val="none" w:sz="0" w:space="0" w:color="auto"/>
                <w:bottom w:val="none" w:sz="0" w:space="0" w:color="auto"/>
                <w:right w:val="none" w:sz="0" w:space="0" w:color="auto"/>
              </w:divBdr>
              <w:divsChild>
                <w:div w:id="29184886">
                  <w:marLeft w:val="0"/>
                  <w:marRight w:val="0"/>
                  <w:marTop w:val="0"/>
                  <w:marBottom w:val="0"/>
                  <w:divBdr>
                    <w:top w:val="none" w:sz="0" w:space="0" w:color="auto"/>
                    <w:left w:val="none" w:sz="0" w:space="0" w:color="auto"/>
                    <w:bottom w:val="none" w:sz="0" w:space="0" w:color="auto"/>
                    <w:right w:val="none" w:sz="0" w:space="0" w:color="auto"/>
                  </w:divBdr>
                </w:div>
              </w:divsChild>
            </w:div>
            <w:div w:id="2021160049">
              <w:marLeft w:val="0"/>
              <w:marRight w:val="0"/>
              <w:marTop w:val="0"/>
              <w:marBottom w:val="0"/>
              <w:divBdr>
                <w:top w:val="none" w:sz="0" w:space="0" w:color="auto"/>
                <w:left w:val="none" w:sz="0" w:space="0" w:color="auto"/>
                <w:bottom w:val="none" w:sz="0" w:space="0" w:color="auto"/>
                <w:right w:val="none" w:sz="0" w:space="0" w:color="auto"/>
              </w:divBdr>
              <w:divsChild>
                <w:div w:id="26346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5636">
          <w:marLeft w:val="0"/>
          <w:marRight w:val="0"/>
          <w:marTop w:val="225"/>
          <w:marBottom w:val="0"/>
          <w:divBdr>
            <w:top w:val="none" w:sz="0" w:space="0" w:color="auto"/>
            <w:left w:val="none" w:sz="0" w:space="0" w:color="auto"/>
            <w:bottom w:val="none" w:sz="0" w:space="0" w:color="auto"/>
            <w:right w:val="none" w:sz="0" w:space="0" w:color="auto"/>
          </w:divBdr>
          <w:divsChild>
            <w:div w:id="1889220132">
              <w:marLeft w:val="0"/>
              <w:marRight w:val="0"/>
              <w:marTop w:val="0"/>
              <w:marBottom w:val="0"/>
              <w:divBdr>
                <w:top w:val="none" w:sz="0" w:space="0" w:color="auto"/>
                <w:left w:val="none" w:sz="0" w:space="0" w:color="auto"/>
                <w:bottom w:val="none" w:sz="0" w:space="0" w:color="auto"/>
                <w:right w:val="none" w:sz="0" w:space="0" w:color="auto"/>
              </w:divBdr>
              <w:divsChild>
                <w:div w:id="975381256">
                  <w:marLeft w:val="0"/>
                  <w:marRight w:val="0"/>
                  <w:marTop w:val="150"/>
                  <w:marBottom w:val="0"/>
                  <w:divBdr>
                    <w:top w:val="none" w:sz="0" w:space="0" w:color="auto"/>
                    <w:left w:val="none" w:sz="0" w:space="0" w:color="auto"/>
                    <w:bottom w:val="none" w:sz="0" w:space="0" w:color="auto"/>
                    <w:right w:val="none" w:sz="0" w:space="0" w:color="auto"/>
                  </w:divBdr>
                </w:div>
                <w:div w:id="211544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85924">
          <w:marLeft w:val="0"/>
          <w:marRight w:val="0"/>
          <w:marTop w:val="225"/>
          <w:marBottom w:val="0"/>
          <w:divBdr>
            <w:top w:val="none" w:sz="0" w:space="0" w:color="auto"/>
            <w:left w:val="none" w:sz="0" w:space="0" w:color="auto"/>
            <w:bottom w:val="none" w:sz="0" w:space="0" w:color="auto"/>
            <w:right w:val="none" w:sz="0" w:space="0" w:color="auto"/>
          </w:divBdr>
          <w:divsChild>
            <w:div w:id="1007707944">
              <w:marLeft w:val="0"/>
              <w:marRight w:val="0"/>
              <w:marTop w:val="0"/>
              <w:marBottom w:val="225"/>
              <w:divBdr>
                <w:top w:val="none" w:sz="0" w:space="0" w:color="auto"/>
                <w:left w:val="none" w:sz="0" w:space="0" w:color="auto"/>
                <w:bottom w:val="none" w:sz="0" w:space="0" w:color="auto"/>
                <w:right w:val="none" w:sz="0" w:space="0" w:color="auto"/>
              </w:divBdr>
            </w:div>
            <w:div w:id="1918593839">
              <w:marLeft w:val="0"/>
              <w:marRight w:val="0"/>
              <w:marTop w:val="0"/>
              <w:marBottom w:val="0"/>
              <w:divBdr>
                <w:top w:val="none" w:sz="0" w:space="0" w:color="auto"/>
                <w:left w:val="none" w:sz="0" w:space="0" w:color="auto"/>
                <w:bottom w:val="none" w:sz="0" w:space="0" w:color="auto"/>
                <w:right w:val="none" w:sz="0" w:space="0" w:color="auto"/>
              </w:divBdr>
              <w:divsChild>
                <w:div w:id="1433281218">
                  <w:marLeft w:val="0"/>
                  <w:marRight w:val="0"/>
                  <w:marTop w:val="0"/>
                  <w:marBottom w:val="0"/>
                  <w:divBdr>
                    <w:top w:val="none" w:sz="0" w:space="0" w:color="auto"/>
                    <w:left w:val="none" w:sz="0" w:space="0" w:color="auto"/>
                    <w:bottom w:val="none" w:sz="0" w:space="0" w:color="auto"/>
                    <w:right w:val="none" w:sz="0" w:space="0" w:color="auto"/>
                  </w:divBdr>
                  <w:divsChild>
                    <w:div w:id="342712479">
                      <w:marLeft w:val="0"/>
                      <w:marRight w:val="0"/>
                      <w:marTop w:val="0"/>
                      <w:marBottom w:val="0"/>
                      <w:divBdr>
                        <w:top w:val="none" w:sz="0" w:space="0" w:color="auto"/>
                        <w:left w:val="none" w:sz="0" w:space="0" w:color="auto"/>
                        <w:bottom w:val="none" w:sz="0" w:space="0" w:color="auto"/>
                        <w:right w:val="none" w:sz="0" w:space="0" w:color="auto"/>
                      </w:divBdr>
                      <w:divsChild>
                        <w:div w:id="157159579">
                          <w:marLeft w:val="0"/>
                          <w:marRight w:val="0"/>
                          <w:marTop w:val="0"/>
                          <w:marBottom w:val="0"/>
                          <w:divBdr>
                            <w:top w:val="none" w:sz="0" w:space="0" w:color="auto"/>
                            <w:left w:val="none" w:sz="0" w:space="0" w:color="auto"/>
                            <w:bottom w:val="none" w:sz="0" w:space="0" w:color="auto"/>
                            <w:right w:val="none" w:sz="0" w:space="0" w:color="auto"/>
                          </w:divBdr>
                          <w:divsChild>
                            <w:div w:id="50517235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8951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9347">
      <w:bodyDiv w:val="1"/>
      <w:marLeft w:val="0"/>
      <w:marRight w:val="0"/>
      <w:marTop w:val="0"/>
      <w:marBottom w:val="0"/>
      <w:divBdr>
        <w:top w:val="none" w:sz="0" w:space="0" w:color="auto"/>
        <w:left w:val="none" w:sz="0" w:space="0" w:color="auto"/>
        <w:bottom w:val="none" w:sz="0" w:space="0" w:color="auto"/>
        <w:right w:val="none" w:sz="0" w:space="0" w:color="auto"/>
      </w:divBdr>
      <w:divsChild>
        <w:div w:id="462240178">
          <w:marLeft w:val="0"/>
          <w:marRight w:val="0"/>
          <w:marTop w:val="0"/>
          <w:marBottom w:val="0"/>
          <w:divBdr>
            <w:top w:val="none" w:sz="0" w:space="0" w:color="auto"/>
            <w:left w:val="none" w:sz="0" w:space="0" w:color="auto"/>
            <w:bottom w:val="none" w:sz="0" w:space="0" w:color="auto"/>
            <w:right w:val="none" w:sz="0" w:space="0" w:color="auto"/>
          </w:divBdr>
          <w:divsChild>
            <w:div w:id="744230251">
              <w:marLeft w:val="0"/>
              <w:marRight w:val="0"/>
              <w:marTop w:val="0"/>
              <w:marBottom w:val="0"/>
              <w:divBdr>
                <w:top w:val="none" w:sz="0" w:space="0" w:color="auto"/>
                <w:left w:val="none" w:sz="0" w:space="0" w:color="auto"/>
                <w:bottom w:val="none" w:sz="0" w:space="0" w:color="auto"/>
                <w:right w:val="none" w:sz="0" w:space="0" w:color="auto"/>
              </w:divBdr>
              <w:divsChild>
                <w:div w:id="128328651">
                  <w:marLeft w:val="0"/>
                  <w:marRight w:val="0"/>
                  <w:marTop w:val="0"/>
                  <w:marBottom w:val="0"/>
                  <w:divBdr>
                    <w:top w:val="none" w:sz="0" w:space="0" w:color="auto"/>
                    <w:left w:val="none" w:sz="0" w:space="0" w:color="auto"/>
                    <w:bottom w:val="none" w:sz="0" w:space="0" w:color="auto"/>
                    <w:right w:val="none" w:sz="0" w:space="0" w:color="auto"/>
                  </w:divBdr>
                </w:div>
              </w:divsChild>
            </w:div>
            <w:div w:id="1423604799">
              <w:marLeft w:val="0"/>
              <w:marRight w:val="0"/>
              <w:marTop w:val="0"/>
              <w:marBottom w:val="0"/>
              <w:divBdr>
                <w:top w:val="none" w:sz="0" w:space="0" w:color="auto"/>
                <w:left w:val="single" w:sz="12" w:space="0" w:color="004465"/>
                <w:bottom w:val="none" w:sz="0" w:space="0" w:color="auto"/>
                <w:right w:val="none" w:sz="0" w:space="0" w:color="auto"/>
              </w:divBdr>
            </w:div>
            <w:div w:id="1511682311">
              <w:marLeft w:val="0"/>
              <w:marRight w:val="0"/>
              <w:marTop w:val="0"/>
              <w:marBottom w:val="0"/>
              <w:divBdr>
                <w:top w:val="none" w:sz="0" w:space="0" w:color="auto"/>
                <w:left w:val="none" w:sz="0" w:space="0" w:color="auto"/>
                <w:bottom w:val="none" w:sz="0" w:space="0" w:color="auto"/>
                <w:right w:val="none" w:sz="0" w:space="0" w:color="auto"/>
              </w:divBdr>
              <w:divsChild>
                <w:div w:id="90321689">
                  <w:marLeft w:val="0"/>
                  <w:marRight w:val="0"/>
                  <w:marTop w:val="0"/>
                  <w:marBottom w:val="525"/>
                  <w:divBdr>
                    <w:top w:val="none" w:sz="0" w:space="0" w:color="auto"/>
                    <w:left w:val="none" w:sz="0" w:space="0" w:color="auto"/>
                    <w:bottom w:val="none" w:sz="0" w:space="0" w:color="auto"/>
                    <w:right w:val="none" w:sz="0" w:space="0" w:color="auto"/>
                  </w:divBdr>
                  <w:divsChild>
                    <w:div w:id="119461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9751">
      <w:bodyDiv w:val="1"/>
      <w:marLeft w:val="0"/>
      <w:marRight w:val="0"/>
      <w:marTop w:val="0"/>
      <w:marBottom w:val="0"/>
      <w:divBdr>
        <w:top w:val="none" w:sz="0" w:space="0" w:color="auto"/>
        <w:left w:val="none" w:sz="0" w:space="0" w:color="auto"/>
        <w:bottom w:val="none" w:sz="0" w:space="0" w:color="auto"/>
        <w:right w:val="none" w:sz="0" w:space="0" w:color="auto"/>
      </w:divBdr>
      <w:divsChild>
        <w:div w:id="92867449">
          <w:marLeft w:val="0"/>
          <w:marRight w:val="0"/>
          <w:marTop w:val="150"/>
          <w:marBottom w:val="0"/>
          <w:divBdr>
            <w:top w:val="none" w:sz="0" w:space="0" w:color="auto"/>
            <w:left w:val="none" w:sz="0" w:space="0" w:color="auto"/>
            <w:bottom w:val="none" w:sz="0" w:space="0" w:color="auto"/>
            <w:right w:val="none" w:sz="0" w:space="0" w:color="auto"/>
          </w:divBdr>
        </w:div>
        <w:div w:id="559052826">
          <w:marLeft w:val="0"/>
          <w:marRight w:val="0"/>
          <w:marTop w:val="0"/>
          <w:marBottom w:val="0"/>
          <w:divBdr>
            <w:top w:val="none" w:sz="0" w:space="0" w:color="auto"/>
            <w:left w:val="none" w:sz="0" w:space="0" w:color="auto"/>
            <w:bottom w:val="none" w:sz="0" w:space="0" w:color="auto"/>
            <w:right w:val="none" w:sz="0" w:space="0" w:color="auto"/>
          </w:divBdr>
          <w:divsChild>
            <w:div w:id="1717855787">
              <w:marLeft w:val="0"/>
              <w:marRight w:val="0"/>
              <w:marTop w:val="0"/>
              <w:marBottom w:val="0"/>
              <w:divBdr>
                <w:top w:val="none" w:sz="0" w:space="0" w:color="auto"/>
                <w:left w:val="none" w:sz="0" w:space="0" w:color="auto"/>
                <w:bottom w:val="none" w:sz="0" w:space="0" w:color="auto"/>
                <w:right w:val="none" w:sz="0" w:space="0" w:color="auto"/>
              </w:divBdr>
              <w:divsChild>
                <w:div w:id="1930844165">
                  <w:marLeft w:val="0"/>
                  <w:marRight w:val="0"/>
                  <w:marTop w:val="0"/>
                  <w:marBottom w:val="0"/>
                  <w:divBdr>
                    <w:top w:val="none" w:sz="0" w:space="0" w:color="auto"/>
                    <w:left w:val="none" w:sz="0" w:space="0" w:color="auto"/>
                    <w:bottom w:val="none" w:sz="0" w:space="0" w:color="auto"/>
                    <w:right w:val="none" w:sz="0" w:space="0" w:color="auto"/>
                  </w:divBdr>
                </w:div>
              </w:divsChild>
            </w:div>
            <w:div w:id="2036231432">
              <w:marLeft w:val="0"/>
              <w:marRight w:val="0"/>
              <w:marTop w:val="0"/>
              <w:marBottom w:val="120"/>
              <w:divBdr>
                <w:top w:val="none" w:sz="0" w:space="0" w:color="auto"/>
                <w:left w:val="none" w:sz="0" w:space="0" w:color="auto"/>
                <w:bottom w:val="none" w:sz="0" w:space="0" w:color="auto"/>
                <w:right w:val="none" w:sz="0" w:space="0" w:color="auto"/>
              </w:divBdr>
              <w:divsChild>
                <w:div w:id="38459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65187">
          <w:marLeft w:val="0"/>
          <w:marRight w:val="0"/>
          <w:marTop w:val="0"/>
          <w:marBottom w:val="0"/>
          <w:divBdr>
            <w:top w:val="none" w:sz="0" w:space="0" w:color="auto"/>
            <w:left w:val="none" w:sz="0" w:space="0" w:color="auto"/>
            <w:bottom w:val="none" w:sz="0" w:space="0" w:color="auto"/>
            <w:right w:val="none" w:sz="0" w:space="0" w:color="auto"/>
          </w:divBdr>
          <w:divsChild>
            <w:div w:id="1661543738">
              <w:marLeft w:val="3345"/>
              <w:marRight w:val="1309"/>
              <w:marTop w:val="0"/>
              <w:marBottom w:val="0"/>
              <w:divBdr>
                <w:top w:val="none" w:sz="0" w:space="0" w:color="auto"/>
                <w:left w:val="none" w:sz="0" w:space="0" w:color="auto"/>
                <w:bottom w:val="none" w:sz="0" w:space="0" w:color="auto"/>
                <w:right w:val="none" w:sz="0" w:space="0" w:color="auto"/>
              </w:divBdr>
              <w:divsChild>
                <w:div w:id="44644932">
                  <w:marLeft w:val="0"/>
                  <w:marRight w:val="0"/>
                  <w:marTop w:val="0"/>
                  <w:marBottom w:val="0"/>
                  <w:divBdr>
                    <w:top w:val="none" w:sz="0" w:space="0" w:color="auto"/>
                    <w:left w:val="none" w:sz="0" w:space="0" w:color="auto"/>
                    <w:bottom w:val="none" w:sz="0" w:space="0" w:color="auto"/>
                    <w:right w:val="none" w:sz="0" w:space="0" w:color="auto"/>
                  </w:divBdr>
                  <w:divsChild>
                    <w:div w:id="2126075593">
                      <w:marLeft w:val="0"/>
                      <w:marRight w:val="0"/>
                      <w:marTop w:val="0"/>
                      <w:marBottom w:val="0"/>
                      <w:divBdr>
                        <w:top w:val="none" w:sz="0" w:space="0" w:color="auto"/>
                        <w:left w:val="none" w:sz="0" w:space="0" w:color="auto"/>
                        <w:bottom w:val="none" w:sz="0" w:space="0" w:color="auto"/>
                        <w:right w:val="none" w:sz="0" w:space="0" w:color="auto"/>
                      </w:divBdr>
                      <w:divsChild>
                        <w:div w:id="1386876372">
                          <w:marLeft w:val="0"/>
                          <w:marRight w:val="0"/>
                          <w:marTop w:val="0"/>
                          <w:marBottom w:val="0"/>
                          <w:divBdr>
                            <w:top w:val="none" w:sz="0" w:space="0" w:color="auto"/>
                            <w:left w:val="none" w:sz="0" w:space="0" w:color="auto"/>
                            <w:bottom w:val="none" w:sz="0" w:space="0" w:color="auto"/>
                            <w:right w:val="none" w:sz="0" w:space="0" w:color="auto"/>
                          </w:divBdr>
                          <w:divsChild>
                            <w:div w:id="545802908">
                              <w:marLeft w:val="0"/>
                              <w:marRight w:val="0"/>
                              <w:marTop w:val="0"/>
                              <w:marBottom w:val="0"/>
                              <w:divBdr>
                                <w:top w:val="none" w:sz="0" w:space="0" w:color="auto"/>
                                <w:left w:val="none" w:sz="0" w:space="0" w:color="auto"/>
                                <w:bottom w:val="none" w:sz="0" w:space="0" w:color="auto"/>
                                <w:right w:val="none" w:sz="0" w:space="0" w:color="auto"/>
                              </w:divBdr>
                              <w:divsChild>
                                <w:div w:id="1106264966">
                                  <w:marLeft w:val="0"/>
                                  <w:marRight w:val="0"/>
                                  <w:marTop w:val="0"/>
                                  <w:marBottom w:val="0"/>
                                  <w:divBdr>
                                    <w:top w:val="none" w:sz="0" w:space="0" w:color="auto"/>
                                    <w:left w:val="none" w:sz="0" w:space="0" w:color="auto"/>
                                    <w:bottom w:val="none" w:sz="0" w:space="0" w:color="auto"/>
                                    <w:right w:val="none" w:sz="0" w:space="0" w:color="auto"/>
                                  </w:divBdr>
                                </w:div>
                                <w:div w:id="1323852127">
                                  <w:marLeft w:val="0"/>
                                  <w:marRight w:val="0"/>
                                  <w:marTop w:val="0"/>
                                  <w:marBottom w:val="0"/>
                                  <w:divBdr>
                                    <w:top w:val="none" w:sz="0" w:space="0" w:color="auto"/>
                                    <w:left w:val="none" w:sz="0" w:space="0" w:color="auto"/>
                                    <w:bottom w:val="none" w:sz="0" w:space="0" w:color="auto"/>
                                    <w:right w:val="none" w:sz="0" w:space="0" w:color="auto"/>
                                  </w:divBdr>
                                  <w:divsChild>
                                    <w:div w:id="102267144">
                                      <w:marLeft w:val="0"/>
                                      <w:marRight w:val="0"/>
                                      <w:marTop w:val="0"/>
                                      <w:marBottom w:val="0"/>
                                      <w:divBdr>
                                        <w:top w:val="none" w:sz="0" w:space="0" w:color="auto"/>
                                        <w:left w:val="none" w:sz="0" w:space="0" w:color="auto"/>
                                        <w:bottom w:val="none" w:sz="0" w:space="0" w:color="auto"/>
                                        <w:right w:val="none" w:sz="0" w:space="0" w:color="auto"/>
                                      </w:divBdr>
                                    </w:div>
                                    <w:div w:id="5265225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21913867">
                          <w:marLeft w:val="0"/>
                          <w:marRight w:val="0"/>
                          <w:marTop w:val="0"/>
                          <w:marBottom w:val="0"/>
                          <w:divBdr>
                            <w:top w:val="none" w:sz="0" w:space="0" w:color="auto"/>
                            <w:left w:val="none" w:sz="0" w:space="0" w:color="auto"/>
                            <w:bottom w:val="none" w:sz="0" w:space="0" w:color="auto"/>
                            <w:right w:val="none" w:sz="0" w:space="0" w:color="auto"/>
                          </w:divBdr>
                          <w:divsChild>
                            <w:div w:id="909118564">
                              <w:marLeft w:val="0"/>
                              <w:marRight w:val="0"/>
                              <w:marTop w:val="0"/>
                              <w:marBottom w:val="0"/>
                              <w:divBdr>
                                <w:top w:val="none" w:sz="0" w:space="0" w:color="auto"/>
                                <w:left w:val="none" w:sz="0" w:space="0" w:color="auto"/>
                                <w:bottom w:val="none" w:sz="0" w:space="0" w:color="auto"/>
                                <w:right w:val="none" w:sz="0" w:space="0" w:color="auto"/>
                              </w:divBdr>
                              <w:divsChild>
                                <w:div w:id="1035427053">
                                  <w:marLeft w:val="0"/>
                                  <w:marRight w:val="0"/>
                                  <w:marTop w:val="0"/>
                                  <w:marBottom w:val="0"/>
                                  <w:divBdr>
                                    <w:top w:val="none" w:sz="0" w:space="0" w:color="auto"/>
                                    <w:left w:val="none" w:sz="0" w:space="0" w:color="auto"/>
                                    <w:bottom w:val="none" w:sz="0" w:space="0" w:color="auto"/>
                                    <w:right w:val="none" w:sz="0" w:space="0" w:color="auto"/>
                                  </w:divBdr>
                                </w:div>
                                <w:div w:id="1949894107">
                                  <w:marLeft w:val="0"/>
                                  <w:marRight w:val="0"/>
                                  <w:marTop w:val="0"/>
                                  <w:marBottom w:val="0"/>
                                  <w:divBdr>
                                    <w:top w:val="none" w:sz="0" w:space="0" w:color="auto"/>
                                    <w:left w:val="none" w:sz="0" w:space="0" w:color="auto"/>
                                    <w:bottom w:val="none" w:sz="0" w:space="0" w:color="auto"/>
                                    <w:right w:val="none" w:sz="0" w:space="0" w:color="auto"/>
                                  </w:divBdr>
                                  <w:divsChild>
                                    <w:div w:id="370883124">
                                      <w:marLeft w:val="0"/>
                                      <w:marRight w:val="0"/>
                                      <w:marTop w:val="0"/>
                                      <w:marBottom w:val="0"/>
                                      <w:divBdr>
                                        <w:top w:val="none" w:sz="0" w:space="0" w:color="auto"/>
                                        <w:left w:val="none" w:sz="0" w:space="0" w:color="auto"/>
                                        <w:bottom w:val="none" w:sz="0" w:space="0" w:color="auto"/>
                                        <w:right w:val="none" w:sz="0" w:space="0" w:color="auto"/>
                                      </w:divBdr>
                                    </w:div>
                                    <w:div w:id="15136414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155609">
          <w:marLeft w:val="0"/>
          <w:marRight w:val="0"/>
          <w:marTop w:val="330"/>
          <w:marBottom w:val="0"/>
          <w:divBdr>
            <w:top w:val="none" w:sz="0" w:space="0" w:color="auto"/>
            <w:left w:val="none" w:sz="0" w:space="0" w:color="auto"/>
            <w:bottom w:val="none" w:sz="0" w:space="0" w:color="auto"/>
            <w:right w:val="none" w:sz="0" w:space="0" w:color="auto"/>
          </w:divBdr>
          <w:divsChild>
            <w:div w:id="412239735">
              <w:marLeft w:val="0"/>
              <w:marRight w:val="0"/>
              <w:marTop w:val="0"/>
              <w:marBottom w:val="0"/>
              <w:divBdr>
                <w:top w:val="none" w:sz="0" w:space="0" w:color="auto"/>
                <w:left w:val="none" w:sz="0" w:space="0" w:color="auto"/>
                <w:bottom w:val="none" w:sz="0" w:space="0" w:color="auto"/>
                <w:right w:val="none" w:sz="0" w:space="0" w:color="auto"/>
              </w:divBdr>
              <w:divsChild>
                <w:div w:id="794062510">
                  <w:marLeft w:val="0"/>
                  <w:marRight w:val="0"/>
                  <w:marTop w:val="75"/>
                  <w:marBottom w:val="0"/>
                  <w:divBdr>
                    <w:top w:val="none" w:sz="0" w:space="0" w:color="auto"/>
                    <w:left w:val="none" w:sz="0" w:space="0" w:color="auto"/>
                    <w:bottom w:val="none" w:sz="0" w:space="0" w:color="auto"/>
                    <w:right w:val="none" w:sz="0" w:space="0" w:color="auto"/>
                  </w:divBdr>
                  <w:divsChild>
                    <w:div w:id="157816488">
                      <w:marLeft w:val="0"/>
                      <w:marRight w:val="0"/>
                      <w:marTop w:val="0"/>
                      <w:marBottom w:val="0"/>
                      <w:divBdr>
                        <w:top w:val="none" w:sz="0" w:space="0" w:color="auto"/>
                        <w:left w:val="none" w:sz="0" w:space="0" w:color="auto"/>
                        <w:bottom w:val="none" w:sz="0" w:space="0" w:color="auto"/>
                        <w:right w:val="none" w:sz="0" w:space="0" w:color="auto"/>
                      </w:divBdr>
                    </w:div>
                  </w:divsChild>
                </w:div>
                <w:div w:id="1038580632">
                  <w:marLeft w:val="0"/>
                  <w:marRight w:val="0"/>
                  <w:marTop w:val="270"/>
                  <w:marBottom w:val="0"/>
                  <w:divBdr>
                    <w:top w:val="none" w:sz="0" w:space="0" w:color="auto"/>
                    <w:left w:val="none" w:sz="0" w:space="0" w:color="auto"/>
                    <w:bottom w:val="none" w:sz="0" w:space="0" w:color="auto"/>
                    <w:right w:val="none" w:sz="0" w:space="0" w:color="auto"/>
                  </w:divBdr>
                  <w:divsChild>
                    <w:div w:id="376394519">
                      <w:marLeft w:val="0"/>
                      <w:marRight w:val="0"/>
                      <w:marTop w:val="0"/>
                      <w:marBottom w:val="0"/>
                      <w:divBdr>
                        <w:top w:val="none" w:sz="0" w:space="0" w:color="auto"/>
                        <w:left w:val="none" w:sz="0" w:space="0" w:color="auto"/>
                        <w:bottom w:val="none" w:sz="0" w:space="0" w:color="auto"/>
                        <w:right w:val="none" w:sz="0" w:space="0" w:color="auto"/>
                      </w:divBdr>
                      <w:divsChild>
                        <w:div w:id="1118253383">
                          <w:marLeft w:val="0"/>
                          <w:marRight w:val="0"/>
                          <w:marTop w:val="0"/>
                          <w:marBottom w:val="0"/>
                          <w:divBdr>
                            <w:top w:val="none" w:sz="0" w:space="0" w:color="auto"/>
                            <w:left w:val="none" w:sz="0" w:space="0" w:color="auto"/>
                            <w:bottom w:val="none" w:sz="0" w:space="0" w:color="auto"/>
                            <w:right w:val="none" w:sz="0" w:space="0" w:color="auto"/>
                          </w:divBdr>
                          <w:divsChild>
                            <w:div w:id="514537097">
                              <w:marLeft w:val="0"/>
                              <w:marRight w:val="0"/>
                              <w:marTop w:val="0"/>
                              <w:marBottom w:val="0"/>
                              <w:divBdr>
                                <w:top w:val="none" w:sz="0" w:space="0" w:color="auto"/>
                                <w:left w:val="none" w:sz="0" w:space="0" w:color="auto"/>
                                <w:bottom w:val="none" w:sz="0" w:space="0" w:color="auto"/>
                                <w:right w:val="none" w:sz="0" w:space="0" w:color="auto"/>
                              </w:divBdr>
                            </w:div>
                            <w:div w:id="723796519">
                              <w:marLeft w:val="0"/>
                              <w:marRight w:val="0"/>
                              <w:marTop w:val="0"/>
                              <w:marBottom w:val="0"/>
                              <w:divBdr>
                                <w:top w:val="none" w:sz="0" w:space="0" w:color="auto"/>
                                <w:left w:val="none" w:sz="0" w:space="0" w:color="auto"/>
                                <w:bottom w:val="none" w:sz="0" w:space="0" w:color="auto"/>
                                <w:right w:val="none" w:sz="0" w:space="0" w:color="auto"/>
                              </w:divBdr>
                            </w:div>
                            <w:div w:id="779451889">
                              <w:marLeft w:val="0"/>
                              <w:marRight w:val="0"/>
                              <w:marTop w:val="0"/>
                              <w:marBottom w:val="0"/>
                              <w:divBdr>
                                <w:top w:val="none" w:sz="0" w:space="0" w:color="auto"/>
                                <w:left w:val="none" w:sz="0" w:space="0" w:color="auto"/>
                                <w:bottom w:val="none" w:sz="0" w:space="0" w:color="auto"/>
                                <w:right w:val="none" w:sz="0" w:space="0" w:color="auto"/>
                              </w:divBdr>
                            </w:div>
                            <w:div w:id="887449395">
                              <w:marLeft w:val="0"/>
                              <w:marRight w:val="0"/>
                              <w:marTop w:val="0"/>
                              <w:marBottom w:val="0"/>
                              <w:divBdr>
                                <w:top w:val="none" w:sz="0" w:space="0" w:color="auto"/>
                                <w:left w:val="none" w:sz="0" w:space="0" w:color="auto"/>
                                <w:bottom w:val="none" w:sz="0" w:space="0" w:color="auto"/>
                                <w:right w:val="none" w:sz="0" w:space="0" w:color="auto"/>
                              </w:divBdr>
                            </w:div>
                            <w:div w:id="190876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864585">
                  <w:marLeft w:val="0"/>
                  <w:marRight w:val="0"/>
                  <w:marTop w:val="0"/>
                  <w:marBottom w:val="0"/>
                  <w:divBdr>
                    <w:top w:val="none" w:sz="0" w:space="0" w:color="auto"/>
                    <w:left w:val="none" w:sz="0" w:space="0" w:color="auto"/>
                    <w:bottom w:val="none" w:sz="0" w:space="0" w:color="auto"/>
                    <w:right w:val="none" w:sz="0" w:space="0" w:color="auto"/>
                  </w:divBdr>
                  <w:divsChild>
                    <w:div w:id="1725250213">
                      <w:marLeft w:val="0"/>
                      <w:marRight w:val="0"/>
                      <w:marTop w:val="0"/>
                      <w:marBottom w:val="0"/>
                      <w:divBdr>
                        <w:top w:val="none" w:sz="0" w:space="0" w:color="auto"/>
                        <w:left w:val="none" w:sz="0" w:space="0" w:color="auto"/>
                        <w:bottom w:val="none" w:sz="0" w:space="0" w:color="auto"/>
                        <w:right w:val="none" w:sz="0" w:space="0" w:color="auto"/>
                      </w:divBdr>
                      <w:divsChild>
                        <w:div w:id="52136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5935">
      <w:bodyDiv w:val="1"/>
      <w:marLeft w:val="0"/>
      <w:marRight w:val="0"/>
      <w:marTop w:val="0"/>
      <w:marBottom w:val="0"/>
      <w:divBdr>
        <w:top w:val="none" w:sz="0" w:space="0" w:color="auto"/>
        <w:left w:val="none" w:sz="0" w:space="0" w:color="auto"/>
        <w:bottom w:val="none" w:sz="0" w:space="0" w:color="auto"/>
        <w:right w:val="none" w:sz="0" w:space="0" w:color="auto"/>
      </w:divBdr>
      <w:divsChild>
        <w:div w:id="730419581">
          <w:marLeft w:val="0"/>
          <w:marRight w:val="0"/>
          <w:marTop w:val="0"/>
          <w:marBottom w:val="150"/>
          <w:divBdr>
            <w:top w:val="none" w:sz="0" w:space="0" w:color="auto"/>
            <w:left w:val="none" w:sz="0" w:space="0" w:color="auto"/>
            <w:bottom w:val="none" w:sz="0" w:space="0" w:color="auto"/>
            <w:right w:val="none" w:sz="0" w:space="0" w:color="auto"/>
          </w:divBdr>
          <w:divsChild>
            <w:div w:id="555170444">
              <w:marLeft w:val="0"/>
              <w:marRight w:val="0"/>
              <w:marTop w:val="300"/>
              <w:marBottom w:val="0"/>
              <w:divBdr>
                <w:top w:val="none" w:sz="0" w:space="0" w:color="auto"/>
                <w:left w:val="none" w:sz="0" w:space="0" w:color="auto"/>
                <w:bottom w:val="none" w:sz="0" w:space="0" w:color="auto"/>
                <w:right w:val="none" w:sz="0" w:space="0" w:color="auto"/>
              </w:divBdr>
            </w:div>
            <w:div w:id="1822692211">
              <w:marLeft w:val="0"/>
              <w:marRight w:val="0"/>
              <w:marTop w:val="0"/>
              <w:marBottom w:val="0"/>
              <w:divBdr>
                <w:top w:val="none" w:sz="0" w:space="0" w:color="auto"/>
                <w:left w:val="none" w:sz="0" w:space="0" w:color="auto"/>
                <w:bottom w:val="none" w:sz="0" w:space="0" w:color="auto"/>
                <w:right w:val="none" w:sz="0" w:space="0" w:color="auto"/>
              </w:divBdr>
              <w:divsChild>
                <w:div w:id="748310716">
                  <w:marLeft w:val="0"/>
                  <w:marRight w:val="0"/>
                  <w:marTop w:val="0"/>
                  <w:marBottom w:val="0"/>
                  <w:divBdr>
                    <w:top w:val="none" w:sz="0" w:space="0" w:color="auto"/>
                    <w:left w:val="none" w:sz="0" w:space="0" w:color="auto"/>
                    <w:bottom w:val="none" w:sz="0" w:space="0" w:color="auto"/>
                    <w:right w:val="none" w:sz="0" w:space="0" w:color="auto"/>
                  </w:divBdr>
                  <w:divsChild>
                    <w:div w:id="486364667">
                      <w:marLeft w:val="0"/>
                      <w:marRight w:val="0"/>
                      <w:marTop w:val="0"/>
                      <w:marBottom w:val="0"/>
                      <w:divBdr>
                        <w:top w:val="none" w:sz="0" w:space="0" w:color="auto"/>
                        <w:left w:val="none" w:sz="0" w:space="0" w:color="auto"/>
                        <w:bottom w:val="none" w:sz="0" w:space="0" w:color="auto"/>
                        <w:right w:val="none" w:sz="0" w:space="0" w:color="auto"/>
                      </w:divBdr>
                    </w:div>
                    <w:div w:id="1061059677">
                      <w:marLeft w:val="-135"/>
                      <w:marRight w:val="0"/>
                      <w:marTop w:val="0"/>
                      <w:marBottom w:val="0"/>
                      <w:divBdr>
                        <w:top w:val="none" w:sz="0" w:space="0" w:color="auto"/>
                        <w:left w:val="none" w:sz="0" w:space="0" w:color="auto"/>
                        <w:bottom w:val="none" w:sz="0" w:space="0" w:color="auto"/>
                        <w:right w:val="none" w:sz="0" w:space="0" w:color="auto"/>
                      </w:divBdr>
                    </w:div>
                    <w:div w:id="1073552301">
                      <w:marLeft w:val="0"/>
                      <w:marRight w:val="135"/>
                      <w:marTop w:val="0"/>
                      <w:marBottom w:val="0"/>
                      <w:divBdr>
                        <w:top w:val="none" w:sz="0" w:space="0" w:color="auto"/>
                        <w:left w:val="none" w:sz="0" w:space="0" w:color="auto"/>
                        <w:bottom w:val="none" w:sz="0" w:space="0" w:color="auto"/>
                        <w:right w:val="none" w:sz="0" w:space="0" w:color="auto"/>
                      </w:divBdr>
                    </w:div>
                    <w:div w:id="1507090764">
                      <w:marLeft w:val="0"/>
                      <w:marRight w:val="0"/>
                      <w:marTop w:val="0"/>
                      <w:marBottom w:val="0"/>
                      <w:divBdr>
                        <w:top w:val="none" w:sz="0" w:space="0" w:color="auto"/>
                        <w:left w:val="none" w:sz="0" w:space="0" w:color="auto"/>
                        <w:bottom w:val="none" w:sz="0" w:space="0" w:color="auto"/>
                        <w:right w:val="none" w:sz="0" w:space="0" w:color="auto"/>
                      </w:divBdr>
                      <w:divsChild>
                        <w:div w:id="14546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773654">
          <w:marLeft w:val="0"/>
          <w:marRight w:val="0"/>
          <w:marTop w:val="0"/>
          <w:marBottom w:val="0"/>
          <w:divBdr>
            <w:top w:val="none" w:sz="0" w:space="0" w:color="auto"/>
            <w:left w:val="none" w:sz="0" w:space="0" w:color="auto"/>
            <w:bottom w:val="none" w:sz="0" w:space="0" w:color="auto"/>
            <w:right w:val="none" w:sz="0" w:space="0" w:color="auto"/>
          </w:divBdr>
          <w:divsChild>
            <w:div w:id="21323391">
              <w:marLeft w:val="0"/>
              <w:marRight w:val="0"/>
              <w:marTop w:val="225"/>
              <w:marBottom w:val="0"/>
              <w:divBdr>
                <w:top w:val="none" w:sz="0" w:space="0" w:color="auto"/>
                <w:left w:val="none" w:sz="0" w:space="0" w:color="auto"/>
                <w:bottom w:val="none" w:sz="0" w:space="0" w:color="auto"/>
                <w:right w:val="none" w:sz="0" w:space="0" w:color="auto"/>
              </w:divBdr>
              <w:divsChild>
                <w:div w:id="146481528">
                  <w:marLeft w:val="0"/>
                  <w:marRight w:val="0"/>
                  <w:marTop w:val="0"/>
                  <w:marBottom w:val="0"/>
                  <w:divBdr>
                    <w:top w:val="none" w:sz="0" w:space="0" w:color="auto"/>
                    <w:left w:val="none" w:sz="0" w:space="0" w:color="auto"/>
                    <w:bottom w:val="none" w:sz="0" w:space="0" w:color="auto"/>
                    <w:right w:val="none" w:sz="0" w:space="0" w:color="auto"/>
                  </w:divBdr>
                </w:div>
              </w:divsChild>
            </w:div>
            <w:div w:id="65879255">
              <w:marLeft w:val="0"/>
              <w:marRight w:val="0"/>
              <w:marTop w:val="0"/>
              <w:marBottom w:val="0"/>
              <w:divBdr>
                <w:top w:val="none" w:sz="0" w:space="0" w:color="auto"/>
                <w:left w:val="none" w:sz="0" w:space="0" w:color="auto"/>
                <w:bottom w:val="none" w:sz="0" w:space="0" w:color="auto"/>
                <w:right w:val="none" w:sz="0" w:space="0" w:color="auto"/>
              </w:divBdr>
              <w:divsChild>
                <w:div w:id="1411267465">
                  <w:marLeft w:val="0"/>
                  <w:marRight w:val="0"/>
                  <w:marTop w:val="0"/>
                  <w:marBottom w:val="0"/>
                  <w:divBdr>
                    <w:top w:val="none" w:sz="0" w:space="0" w:color="auto"/>
                    <w:left w:val="none" w:sz="0" w:space="0" w:color="auto"/>
                    <w:bottom w:val="none" w:sz="0" w:space="0" w:color="auto"/>
                    <w:right w:val="none" w:sz="0" w:space="0" w:color="auto"/>
                  </w:divBdr>
                </w:div>
              </w:divsChild>
            </w:div>
            <w:div w:id="116918763">
              <w:marLeft w:val="0"/>
              <w:marRight w:val="0"/>
              <w:marTop w:val="375"/>
              <w:marBottom w:val="0"/>
              <w:divBdr>
                <w:top w:val="none" w:sz="0" w:space="0" w:color="auto"/>
                <w:left w:val="none" w:sz="0" w:space="0" w:color="auto"/>
                <w:bottom w:val="none" w:sz="0" w:space="0" w:color="auto"/>
                <w:right w:val="none" w:sz="0" w:space="0" w:color="auto"/>
              </w:divBdr>
              <w:divsChild>
                <w:div w:id="1658610725">
                  <w:marLeft w:val="0"/>
                  <w:marRight w:val="0"/>
                  <w:marTop w:val="0"/>
                  <w:marBottom w:val="0"/>
                  <w:divBdr>
                    <w:top w:val="none" w:sz="0" w:space="0" w:color="auto"/>
                    <w:left w:val="none" w:sz="0" w:space="0" w:color="auto"/>
                    <w:bottom w:val="none" w:sz="0" w:space="0" w:color="auto"/>
                    <w:right w:val="none" w:sz="0" w:space="0" w:color="auto"/>
                  </w:divBdr>
                </w:div>
              </w:divsChild>
            </w:div>
            <w:div w:id="197400027">
              <w:marLeft w:val="0"/>
              <w:marRight w:val="0"/>
              <w:marTop w:val="225"/>
              <w:marBottom w:val="0"/>
              <w:divBdr>
                <w:top w:val="none" w:sz="0" w:space="0" w:color="auto"/>
                <w:left w:val="none" w:sz="0" w:space="0" w:color="auto"/>
                <w:bottom w:val="none" w:sz="0" w:space="0" w:color="auto"/>
                <w:right w:val="none" w:sz="0" w:space="0" w:color="auto"/>
              </w:divBdr>
              <w:divsChild>
                <w:div w:id="1838573709">
                  <w:marLeft w:val="0"/>
                  <w:marRight w:val="0"/>
                  <w:marTop w:val="0"/>
                  <w:marBottom w:val="0"/>
                  <w:divBdr>
                    <w:top w:val="none" w:sz="0" w:space="0" w:color="auto"/>
                    <w:left w:val="none" w:sz="0" w:space="0" w:color="auto"/>
                    <w:bottom w:val="none" w:sz="0" w:space="0" w:color="auto"/>
                    <w:right w:val="none" w:sz="0" w:space="0" w:color="auto"/>
                  </w:divBdr>
                </w:div>
              </w:divsChild>
            </w:div>
            <w:div w:id="247472150">
              <w:marLeft w:val="0"/>
              <w:marRight w:val="0"/>
              <w:marTop w:val="225"/>
              <w:marBottom w:val="0"/>
              <w:divBdr>
                <w:top w:val="none" w:sz="0" w:space="0" w:color="auto"/>
                <w:left w:val="none" w:sz="0" w:space="0" w:color="auto"/>
                <w:bottom w:val="none" w:sz="0" w:space="0" w:color="auto"/>
                <w:right w:val="none" w:sz="0" w:space="0" w:color="auto"/>
              </w:divBdr>
              <w:divsChild>
                <w:div w:id="1859343339">
                  <w:marLeft w:val="0"/>
                  <w:marRight w:val="0"/>
                  <w:marTop w:val="0"/>
                  <w:marBottom w:val="0"/>
                  <w:divBdr>
                    <w:top w:val="none" w:sz="0" w:space="0" w:color="auto"/>
                    <w:left w:val="none" w:sz="0" w:space="0" w:color="auto"/>
                    <w:bottom w:val="none" w:sz="0" w:space="0" w:color="auto"/>
                    <w:right w:val="none" w:sz="0" w:space="0" w:color="auto"/>
                  </w:divBdr>
                </w:div>
              </w:divsChild>
            </w:div>
            <w:div w:id="255948434">
              <w:marLeft w:val="0"/>
              <w:marRight w:val="0"/>
              <w:marTop w:val="375"/>
              <w:marBottom w:val="0"/>
              <w:divBdr>
                <w:top w:val="none" w:sz="0" w:space="0" w:color="auto"/>
                <w:left w:val="none" w:sz="0" w:space="0" w:color="auto"/>
                <w:bottom w:val="none" w:sz="0" w:space="0" w:color="auto"/>
                <w:right w:val="none" w:sz="0" w:space="0" w:color="auto"/>
              </w:divBdr>
              <w:divsChild>
                <w:div w:id="2109041238">
                  <w:marLeft w:val="0"/>
                  <w:marRight w:val="0"/>
                  <w:marTop w:val="0"/>
                  <w:marBottom w:val="0"/>
                  <w:divBdr>
                    <w:top w:val="none" w:sz="0" w:space="0" w:color="auto"/>
                    <w:left w:val="none" w:sz="0" w:space="0" w:color="auto"/>
                    <w:bottom w:val="none" w:sz="0" w:space="0" w:color="auto"/>
                    <w:right w:val="none" w:sz="0" w:space="0" w:color="auto"/>
                  </w:divBdr>
                  <w:divsChild>
                    <w:div w:id="1096708601">
                      <w:marLeft w:val="0"/>
                      <w:marRight w:val="0"/>
                      <w:marTop w:val="0"/>
                      <w:marBottom w:val="0"/>
                      <w:divBdr>
                        <w:top w:val="none" w:sz="0" w:space="0" w:color="auto"/>
                        <w:left w:val="none" w:sz="0" w:space="0" w:color="auto"/>
                        <w:bottom w:val="none" w:sz="0" w:space="0" w:color="auto"/>
                        <w:right w:val="none" w:sz="0" w:space="0" w:color="auto"/>
                      </w:divBdr>
                    </w:div>
                    <w:div w:id="200161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29797">
              <w:marLeft w:val="0"/>
              <w:marRight w:val="0"/>
              <w:marTop w:val="375"/>
              <w:marBottom w:val="0"/>
              <w:divBdr>
                <w:top w:val="none" w:sz="0" w:space="0" w:color="auto"/>
                <w:left w:val="none" w:sz="0" w:space="0" w:color="auto"/>
                <w:bottom w:val="none" w:sz="0" w:space="0" w:color="auto"/>
                <w:right w:val="none" w:sz="0" w:space="0" w:color="auto"/>
              </w:divBdr>
              <w:divsChild>
                <w:div w:id="1935283155">
                  <w:marLeft w:val="0"/>
                  <w:marRight w:val="0"/>
                  <w:marTop w:val="0"/>
                  <w:marBottom w:val="0"/>
                  <w:divBdr>
                    <w:top w:val="none" w:sz="0" w:space="0" w:color="auto"/>
                    <w:left w:val="none" w:sz="0" w:space="0" w:color="auto"/>
                    <w:bottom w:val="none" w:sz="0" w:space="0" w:color="auto"/>
                    <w:right w:val="none" w:sz="0" w:space="0" w:color="auto"/>
                  </w:divBdr>
                  <w:divsChild>
                    <w:div w:id="514921397">
                      <w:marLeft w:val="0"/>
                      <w:marRight w:val="0"/>
                      <w:marTop w:val="0"/>
                      <w:marBottom w:val="0"/>
                      <w:divBdr>
                        <w:top w:val="none" w:sz="0" w:space="0" w:color="auto"/>
                        <w:left w:val="none" w:sz="0" w:space="0" w:color="auto"/>
                        <w:bottom w:val="none" w:sz="0" w:space="0" w:color="auto"/>
                        <w:right w:val="none" w:sz="0" w:space="0" w:color="auto"/>
                      </w:divBdr>
                    </w:div>
                    <w:div w:id="64220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3363">
              <w:marLeft w:val="0"/>
              <w:marRight w:val="0"/>
              <w:marTop w:val="225"/>
              <w:marBottom w:val="0"/>
              <w:divBdr>
                <w:top w:val="none" w:sz="0" w:space="0" w:color="auto"/>
                <w:left w:val="none" w:sz="0" w:space="0" w:color="auto"/>
                <w:bottom w:val="none" w:sz="0" w:space="0" w:color="auto"/>
                <w:right w:val="none" w:sz="0" w:space="0" w:color="auto"/>
              </w:divBdr>
              <w:divsChild>
                <w:div w:id="417866017">
                  <w:marLeft w:val="0"/>
                  <w:marRight w:val="0"/>
                  <w:marTop w:val="0"/>
                  <w:marBottom w:val="0"/>
                  <w:divBdr>
                    <w:top w:val="none" w:sz="0" w:space="0" w:color="auto"/>
                    <w:left w:val="none" w:sz="0" w:space="0" w:color="auto"/>
                    <w:bottom w:val="none" w:sz="0" w:space="0" w:color="auto"/>
                    <w:right w:val="none" w:sz="0" w:space="0" w:color="auto"/>
                  </w:divBdr>
                </w:div>
              </w:divsChild>
            </w:div>
            <w:div w:id="278996749">
              <w:marLeft w:val="0"/>
              <w:marRight w:val="0"/>
              <w:marTop w:val="225"/>
              <w:marBottom w:val="0"/>
              <w:divBdr>
                <w:top w:val="none" w:sz="0" w:space="0" w:color="auto"/>
                <w:left w:val="none" w:sz="0" w:space="0" w:color="auto"/>
                <w:bottom w:val="none" w:sz="0" w:space="0" w:color="auto"/>
                <w:right w:val="none" w:sz="0" w:space="0" w:color="auto"/>
              </w:divBdr>
              <w:divsChild>
                <w:div w:id="318461388">
                  <w:marLeft w:val="0"/>
                  <w:marRight w:val="0"/>
                  <w:marTop w:val="0"/>
                  <w:marBottom w:val="0"/>
                  <w:divBdr>
                    <w:top w:val="none" w:sz="0" w:space="0" w:color="auto"/>
                    <w:left w:val="none" w:sz="0" w:space="0" w:color="auto"/>
                    <w:bottom w:val="none" w:sz="0" w:space="0" w:color="auto"/>
                    <w:right w:val="none" w:sz="0" w:space="0" w:color="auto"/>
                  </w:divBdr>
                </w:div>
              </w:divsChild>
            </w:div>
            <w:div w:id="326330602">
              <w:marLeft w:val="0"/>
              <w:marRight w:val="0"/>
              <w:marTop w:val="225"/>
              <w:marBottom w:val="0"/>
              <w:divBdr>
                <w:top w:val="none" w:sz="0" w:space="0" w:color="auto"/>
                <w:left w:val="none" w:sz="0" w:space="0" w:color="auto"/>
                <w:bottom w:val="none" w:sz="0" w:space="0" w:color="auto"/>
                <w:right w:val="none" w:sz="0" w:space="0" w:color="auto"/>
              </w:divBdr>
              <w:divsChild>
                <w:div w:id="581335439">
                  <w:marLeft w:val="0"/>
                  <w:marRight w:val="0"/>
                  <w:marTop w:val="0"/>
                  <w:marBottom w:val="0"/>
                  <w:divBdr>
                    <w:top w:val="none" w:sz="0" w:space="0" w:color="auto"/>
                    <w:left w:val="none" w:sz="0" w:space="0" w:color="auto"/>
                    <w:bottom w:val="none" w:sz="0" w:space="0" w:color="auto"/>
                    <w:right w:val="none" w:sz="0" w:space="0" w:color="auto"/>
                  </w:divBdr>
                </w:div>
              </w:divsChild>
            </w:div>
            <w:div w:id="453450594">
              <w:marLeft w:val="0"/>
              <w:marRight w:val="0"/>
              <w:marTop w:val="225"/>
              <w:marBottom w:val="0"/>
              <w:divBdr>
                <w:top w:val="none" w:sz="0" w:space="0" w:color="auto"/>
                <w:left w:val="none" w:sz="0" w:space="0" w:color="auto"/>
                <w:bottom w:val="none" w:sz="0" w:space="0" w:color="auto"/>
                <w:right w:val="none" w:sz="0" w:space="0" w:color="auto"/>
              </w:divBdr>
              <w:divsChild>
                <w:div w:id="1781408184">
                  <w:marLeft w:val="0"/>
                  <w:marRight w:val="0"/>
                  <w:marTop w:val="0"/>
                  <w:marBottom w:val="0"/>
                  <w:divBdr>
                    <w:top w:val="none" w:sz="0" w:space="0" w:color="auto"/>
                    <w:left w:val="none" w:sz="0" w:space="0" w:color="auto"/>
                    <w:bottom w:val="none" w:sz="0" w:space="0" w:color="auto"/>
                    <w:right w:val="none" w:sz="0" w:space="0" w:color="auto"/>
                  </w:divBdr>
                </w:div>
              </w:divsChild>
            </w:div>
            <w:div w:id="498694475">
              <w:marLeft w:val="0"/>
              <w:marRight w:val="0"/>
              <w:marTop w:val="225"/>
              <w:marBottom w:val="0"/>
              <w:divBdr>
                <w:top w:val="none" w:sz="0" w:space="0" w:color="auto"/>
                <w:left w:val="none" w:sz="0" w:space="0" w:color="auto"/>
                <w:bottom w:val="none" w:sz="0" w:space="0" w:color="auto"/>
                <w:right w:val="none" w:sz="0" w:space="0" w:color="auto"/>
              </w:divBdr>
              <w:divsChild>
                <w:div w:id="1224869973">
                  <w:marLeft w:val="0"/>
                  <w:marRight w:val="0"/>
                  <w:marTop w:val="0"/>
                  <w:marBottom w:val="0"/>
                  <w:divBdr>
                    <w:top w:val="none" w:sz="0" w:space="0" w:color="auto"/>
                    <w:left w:val="none" w:sz="0" w:space="0" w:color="auto"/>
                    <w:bottom w:val="none" w:sz="0" w:space="0" w:color="auto"/>
                    <w:right w:val="none" w:sz="0" w:space="0" w:color="auto"/>
                  </w:divBdr>
                  <w:divsChild>
                    <w:div w:id="2087681768">
                      <w:marLeft w:val="0"/>
                      <w:marRight w:val="0"/>
                      <w:marTop w:val="0"/>
                      <w:marBottom w:val="0"/>
                      <w:divBdr>
                        <w:top w:val="single" w:sz="6" w:space="0" w:color="D9D9D9"/>
                        <w:left w:val="none" w:sz="0" w:space="0" w:color="auto"/>
                        <w:bottom w:val="single" w:sz="6" w:space="0" w:color="D9D9D9"/>
                        <w:right w:val="none" w:sz="0" w:space="0" w:color="auto"/>
                      </w:divBdr>
                      <w:divsChild>
                        <w:div w:id="726031119">
                          <w:marLeft w:val="0"/>
                          <w:marRight w:val="0"/>
                          <w:marTop w:val="0"/>
                          <w:marBottom w:val="0"/>
                          <w:divBdr>
                            <w:top w:val="none" w:sz="0" w:space="0" w:color="auto"/>
                            <w:left w:val="none" w:sz="0" w:space="0" w:color="auto"/>
                            <w:bottom w:val="none" w:sz="0" w:space="0" w:color="auto"/>
                            <w:right w:val="none" w:sz="0" w:space="0" w:color="auto"/>
                          </w:divBdr>
                          <w:divsChild>
                            <w:div w:id="10566861">
                              <w:marLeft w:val="0"/>
                              <w:marRight w:val="0"/>
                              <w:marTop w:val="0"/>
                              <w:marBottom w:val="0"/>
                              <w:divBdr>
                                <w:top w:val="none" w:sz="0" w:space="0" w:color="auto"/>
                                <w:left w:val="none" w:sz="0" w:space="0" w:color="auto"/>
                                <w:bottom w:val="none" w:sz="0" w:space="0" w:color="auto"/>
                                <w:right w:val="none" w:sz="0" w:space="0" w:color="auto"/>
                              </w:divBdr>
                              <w:divsChild>
                                <w:div w:id="362021371">
                                  <w:marLeft w:val="0"/>
                                  <w:marRight w:val="0"/>
                                  <w:marTop w:val="0"/>
                                  <w:marBottom w:val="0"/>
                                  <w:divBdr>
                                    <w:top w:val="none" w:sz="0" w:space="0" w:color="auto"/>
                                    <w:left w:val="none" w:sz="0" w:space="0" w:color="auto"/>
                                    <w:bottom w:val="none" w:sz="0" w:space="0" w:color="auto"/>
                                    <w:right w:val="none" w:sz="0" w:space="0" w:color="auto"/>
                                  </w:divBdr>
                                  <w:divsChild>
                                    <w:div w:id="502401218">
                                      <w:marLeft w:val="0"/>
                                      <w:marRight w:val="0"/>
                                      <w:marTop w:val="0"/>
                                      <w:marBottom w:val="0"/>
                                      <w:divBdr>
                                        <w:top w:val="none" w:sz="0" w:space="0" w:color="auto"/>
                                        <w:left w:val="none" w:sz="0" w:space="0" w:color="auto"/>
                                        <w:bottom w:val="none" w:sz="0" w:space="0" w:color="auto"/>
                                        <w:right w:val="none" w:sz="0" w:space="0" w:color="auto"/>
                                      </w:divBdr>
                                      <w:divsChild>
                                        <w:div w:id="1204439313">
                                          <w:marLeft w:val="0"/>
                                          <w:marRight w:val="0"/>
                                          <w:marTop w:val="100"/>
                                          <w:marBottom w:val="100"/>
                                          <w:divBdr>
                                            <w:top w:val="none" w:sz="0" w:space="0" w:color="auto"/>
                                            <w:left w:val="none" w:sz="0" w:space="0" w:color="auto"/>
                                            <w:bottom w:val="none" w:sz="0" w:space="0" w:color="auto"/>
                                            <w:right w:val="none" w:sz="0" w:space="0" w:color="auto"/>
                                          </w:divBdr>
                                          <w:divsChild>
                                            <w:div w:id="439379840">
                                              <w:marLeft w:val="0"/>
                                              <w:marRight w:val="0"/>
                                              <w:marTop w:val="100"/>
                                              <w:marBottom w:val="100"/>
                                              <w:divBdr>
                                                <w:top w:val="none" w:sz="0" w:space="0" w:color="auto"/>
                                                <w:left w:val="none" w:sz="0" w:space="0" w:color="auto"/>
                                                <w:bottom w:val="none" w:sz="0" w:space="0" w:color="auto"/>
                                                <w:right w:val="none" w:sz="0" w:space="0" w:color="auto"/>
                                              </w:divBdr>
                                              <w:divsChild>
                                                <w:div w:id="546264444">
                                                  <w:marLeft w:val="0"/>
                                                  <w:marRight w:val="0"/>
                                                  <w:marTop w:val="0"/>
                                                  <w:marBottom w:val="0"/>
                                                  <w:divBdr>
                                                    <w:top w:val="none" w:sz="0" w:space="0" w:color="auto"/>
                                                    <w:left w:val="none" w:sz="0" w:space="0" w:color="auto"/>
                                                    <w:bottom w:val="none" w:sz="0" w:space="0" w:color="auto"/>
                                                    <w:right w:val="none" w:sz="0" w:space="0" w:color="auto"/>
                                                  </w:divBdr>
                                                  <w:divsChild>
                                                    <w:div w:id="1333027217">
                                                      <w:marLeft w:val="0"/>
                                                      <w:marRight w:val="0"/>
                                                      <w:marTop w:val="0"/>
                                                      <w:marBottom w:val="0"/>
                                                      <w:divBdr>
                                                        <w:top w:val="none" w:sz="0" w:space="0" w:color="auto"/>
                                                        <w:left w:val="none" w:sz="0" w:space="0" w:color="auto"/>
                                                        <w:bottom w:val="none" w:sz="0" w:space="0" w:color="auto"/>
                                                        <w:right w:val="none" w:sz="0" w:space="0" w:color="auto"/>
                                                      </w:divBdr>
                                                      <w:divsChild>
                                                        <w:div w:id="688874135">
                                                          <w:marLeft w:val="0"/>
                                                          <w:marRight w:val="0"/>
                                                          <w:marTop w:val="0"/>
                                                          <w:marBottom w:val="0"/>
                                                          <w:divBdr>
                                                            <w:top w:val="none" w:sz="0" w:space="0" w:color="auto"/>
                                                            <w:left w:val="none" w:sz="0" w:space="0" w:color="auto"/>
                                                            <w:bottom w:val="none" w:sz="0" w:space="0" w:color="auto"/>
                                                            <w:right w:val="none" w:sz="0" w:space="0" w:color="auto"/>
                                                          </w:divBdr>
                                                          <w:divsChild>
                                                            <w:div w:id="970749681">
                                                              <w:marLeft w:val="0"/>
                                                              <w:marRight w:val="0"/>
                                                              <w:marTop w:val="0"/>
                                                              <w:marBottom w:val="0"/>
                                                              <w:divBdr>
                                                                <w:top w:val="none" w:sz="0" w:space="0" w:color="auto"/>
                                                                <w:left w:val="none" w:sz="0" w:space="0" w:color="auto"/>
                                                                <w:bottom w:val="none" w:sz="0" w:space="0" w:color="auto"/>
                                                                <w:right w:val="none" w:sz="0" w:space="0" w:color="auto"/>
                                                              </w:divBdr>
                                                              <w:divsChild>
                                                                <w:div w:id="1529830211">
                                                                  <w:marLeft w:val="0"/>
                                                                  <w:marRight w:val="0"/>
                                                                  <w:marTop w:val="0"/>
                                                                  <w:marBottom w:val="0"/>
                                                                  <w:divBdr>
                                                                    <w:top w:val="none" w:sz="0" w:space="0" w:color="auto"/>
                                                                    <w:left w:val="none" w:sz="0" w:space="0" w:color="auto"/>
                                                                    <w:bottom w:val="none" w:sz="0" w:space="0" w:color="auto"/>
                                                                    <w:right w:val="none" w:sz="0" w:space="0" w:color="auto"/>
                                                                  </w:divBdr>
                                                                  <w:divsChild>
                                                                    <w:div w:id="1733427720">
                                                                      <w:marLeft w:val="0"/>
                                                                      <w:marRight w:val="0"/>
                                                                      <w:marTop w:val="0"/>
                                                                      <w:marBottom w:val="0"/>
                                                                      <w:divBdr>
                                                                        <w:top w:val="none" w:sz="0" w:space="0" w:color="auto"/>
                                                                        <w:left w:val="none" w:sz="0" w:space="0" w:color="auto"/>
                                                                        <w:bottom w:val="none" w:sz="0" w:space="0" w:color="auto"/>
                                                                        <w:right w:val="none" w:sz="0" w:space="0" w:color="auto"/>
                                                                      </w:divBdr>
                                                                      <w:divsChild>
                                                                        <w:div w:id="614335633">
                                                                          <w:marLeft w:val="0"/>
                                                                          <w:marRight w:val="0"/>
                                                                          <w:marTop w:val="0"/>
                                                                          <w:marBottom w:val="0"/>
                                                                          <w:divBdr>
                                                                            <w:top w:val="none" w:sz="0" w:space="0" w:color="auto"/>
                                                                            <w:left w:val="none" w:sz="0" w:space="0" w:color="auto"/>
                                                                            <w:bottom w:val="none" w:sz="0" w:space="0" w:color="auto"/>
                                                                            <w:right w:val="none" w:sz="0" w:space="0" w:color="auto"/>
                                                                          </w:divBdr>
                                                                          <w:divsChild>
                                                                            <w:div w:id="596523126">
                                                                              <w:marLeft w:val="0"/>
                                                                              <w:marRight w:val="0"/>
                                                                              <w:marTop w:val="0"/>
                                                                              <w:marBottom w:val="0"/>
                                                                              <w:divBdr>
                                                                                <w:top w:val="none" w:sz="0" w:space="0" w:color="auto"/>
                                                                                <w:left w:val="none" w:sz="0" w:space="0" w:color="auto"/>
                                                                                <w:bottom w:val="none" w:sz="0" w:space="0" w:color="auto"/>
                                                                                <w:right w:val="none" w:sz="0" w:space="0" w:color="auto"/>
                                                                              </w:divBdr>
                                                                              <w:divsChild>
                                                                                <w:div w:id="1258296119">
                                                                                  <w:marLeft w:val="0"/>
                                                                                  <w:marRight w:val="0"/>
                                                                                  <w:marTop w:val="0"/>
                                                                                  <w:marBottom w:val="0"/>
                                                                                  <w:divBdr>
                                                                                    <w:top w:val="none" w:sz="0" w:space="0" w:color="auto"/>
                                                                                    <w:left w:val="none" w:sz="0" w:space="0" w:color="auto"/>
                                                                                    <w:bottom w:val="none" w:sz="0" w:space="0" w:color="auto"/>
                                                                                    <w:right w:val="none" w:sz="0" w:space="0" w:color="auto"/>
                                                                                  </w:divBdr>
                                                                                  <w:divsChild>
                                                                                    <w:div w:id="186720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26689">
                                                                              <w:marLeft w:val="0"/>
                                                                              <w:marRight w:val="0"/>
                                                                              <w:marTop w:val="0"/>
                                                                              <w:marBottom w:val="0"/>
                                                                              <w:divBdr>
                                                                                <w:top w:val="none" w:sz="0" w:space="0" w:color="auto"/>
                                                                                <w:left w:val="none" w:sz="0" w:space="0" w:color="auto"/>
                                                                                <w:bottom w:val="none" w:sz="0" w:space="0" w:color="auto"/>
                                                                                <w:right w:val="none" w:sz="0" w:space="0" w:color="auto"/>
                                                                              </w:divBdr>
                                                                              <w:divsChild>
                                                                                <w:div w:id="781727417">
                                                                                  <w:marLeft w:val="0"/>
                                                                                  <w:marRight w:val="0"/>
                                                                                  <w:marTop w:val="0"/>
                                                                                  <w:marBottom w:val="0"/>
                                                                                  <w:divBdr>
                                                                                    <w:top w:val="none" w:sz="0" w:space="0" w:color="auto"/>
                                                                                    <w:left w:val="none" w:sz="0" w:space="0" w:color="auto"/>
                                                                                    <w:bottom w:val="none" w:sz="0" w:space="0" w:color="auto"/>
                                                                                    <w:right w:val="none" w:sz="0" w:space="0" w:color="auto"/>
                                                                                  </w:divBdr>
                                                                                  <w:divsChild>
                                                                                    <w:div w:id="653338498">
                                                                                      <w:marLeft w:val="0"/>
                                                                                      <w:marRight w:val="0"/>
                                                                                      <w:marTop w:val="0"/>
                                                                                      <w:marBottom w:val="0"/>
                                                                                      <w:divBdr>
                                                                                        <w:top w:val="none" w:sz="0" w:space="0" w:color="auto"/>
                                                                                        <w:left w:val="none" w:sz="0" w:space="0" w:color="auto"/>
                                                                                        <w:bottom w:val="none" w:sz="0" w:space="0" w:color="auto"/>
                                                                                        <w:right w:val="none" w:sz="0" w:space="0" w:color="auto"/>
                                                                                      </w:divBdr>
                                                                                      <w:divsChild>
                                                                                        <w:div w:id="23521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731094">
                                                                          <w:marLeft w:val="0"/>
                                                                          <w:marRight w:val="0"/>
                                                                          <w:marTop w:val="0"/>
                                                                          <w:marBottom w:val="0"/>
                                                                          <w:divBdr>
                                                                            <w:top w:val="none" w:sz="0" w:space="0" w:color="auto"/>
                                                                            <w:left w:val="none" w:sz="0" w:space="0" w:color="auto"/>
                                                                            <w:bottom w:val="none" w:sz="0" w:space="0" w:color="auto"/>
                                                                            <w:right w:val="none" w:sz="0" w:space="0" w:color="auto"/>
                                                                          </w:divBdr>
                                                                        </w:div>
                                                                      </w:divsChild>
                                                                    </w:div>
                                                                    <w:div w:id="2008509463">
                                                                      <w:marLeft w:val="0"/>
                                                                      <w:marRight w:val="0"/>
                                                                      <w:marTop w:val="0"/>
                                                                      <w:marBottom w:val="0"/>
                                                                      <w:divBdr>
                                                                        <w:top w:val="none" w:sz="0" w:space="0" w:color="auto"/>
                                                                        <w:left w:val="none" w:sz="0" w:space="0" w:color="auto"/>
                                                                        <w:bottom w:val="none" w:sz="0" w:space="0" w:color="auto"/>
                                                                        <w:right w:val="none" w:sz="0" w:space="0" w:color="auto"/>
                                                                      </w:divBdr>
                                                                      <w:divsChild>
                                                                        <w:div w:id="1613168756">
                                                                          <w:marLeft w:val="0"/>
                                                                          <w:marRight w:val="0"/>
                                                                          <w:marTop w:val="0"/>
                                                                          <w:marBottom w:val="0"/>
                                                                          <w:divBdr>
                                                                            <w:top w:val="none" w:sz="0" w:space="0" w:color="auto"/>
                                                                            <w:left w:val="none" w:sz="0" w:space="0" w:color="auto"/>
                                                                            <w:bottom w:val="none" w:sz="0" w:space="0" w:color="auto"/>
                                                                            <w:right w:val="none" w:sz="0" w:space="0" w:color="auto"/>
                                                                          </w:divBdr>
                                                                          <w:divsChild>
                                                                            <w:div w:id="811554714">
                                                                              <w:marLeft w:val="0"/>
                                                                              <w:marRight w:val="0"/>
                                                                              <w:marTop w:val="0"/>
                                                                              <w:marBottom w:val="0"/>
                                                                              <w:divBdr>
                                                                                <w:top w:val="none" w:sz="0" w:space="0" w:color="auto"/>
                                                                                <w:left w:val="none" w:sz="0" w:space="0" w:color="auto"/>
                                                                                <w:bottom w:val="none" w:sz="0" w:space="0" w:color="auto"/>
                                                                                <w:right w:val="none" w:sz="0" w:space="0" w:color="auto"/>
                                                                              </w:divBdr>
                                                                              <w:divsChild>
                                                                                <w:div w:id="90858220">
                                                                                  <w:marLeft w:val="0"/>
                                                                                  <w:marRight w:val="0"/>
                                                                                  <w:marTop w:val="360"/>
                                                                                  <w:marBottom w:val="330"/>
                                                                                  <w:divBdr>
                                                                                    <w:top w:val="none" w:sz="0" w:space="0" w:color="auto"/>
                                                                                    <w:left w:val="none" w:sz="0" w:space="0" w:color="auto"/>
                                                                                    <w:bottom w:val="none" w:sz="0" w:space="0" w:color="auto"/>
                                                                                    <w:right w:val="none" w:sz="0" w:space="0" w:color="auto"/>
                                                                                  </w:divBdr>
                                                                                  <w:divsChild>
                                                                                    <w:div w:id="1063522215">
                                                                                      <w:marLeft w:val="0"/>
                                                                                      <w:marRight w:val="0"/>
                                                                                      <w:marTop w:val="0"/>
                                                                                      <w:marBottom w:val="0"/>
                                                                                      <w:divBdr>
                                                                                        <w:top w:val="none" w:sz="0" w:space="0" w:color="auto"/>
                                                                                        <w:left w:val="none" w:sz="0" w:space="0" w:color="auto"/>
                                                                                        <w:bottom w:val="none" w:sz="0" w:space="0" w:color="auto"/>
                                                                                        <w:right w:val="none" w:sz="0" w:space="0" w:color="auto"/>
                                                                                      </w:divBdr>
                                                                                      <w:divsChild>
                                                                                        <w:div w:id="1211265954">
                                                                                          <w:marLeft w:val="0"/>
                                                                                          <w:marRight w:val="0"/>
                                                                                          <w:marTop w:val="0"/>
                                                                                          <w:marBottom w:val="0"/>
                                                                                          <w:divBdr>
                                                                                            <w:top w:val="none" w:sz="0" w:space="0" w:color="auto"/>
                                                                                            <w:left w:val="none" w:sz="0" w:space="0" w:color="auto"/>
                                                                                            <w:bottom w:val="none" w:sz="0" w:space="0" w:color="auto"/>
                                                                                            <w:right w:val="none" w:sz="0" w:space="0" w:color="auto"/>
                                                                                          </w:divBdr>
                                                                                          <w:divsChild>
                                                                                            <w:div w:id="1358848789">
                                                                                              <w:marLeft w:val="0"/>
                                                                                              <w:marRight w:val="0"/>
                                                                                              <w:marTop w:val="0"/>
                                                                                              <w:marBottom w:val="0"/>
                                                                                              <w:divBdr>
                                                                                                <w:top w:val="none" w:sz="0" w:space="0" w:color="auto"/>
                                                                                                <w:left w:val="none" w:sz="0" w:space="0" w:color="auto"/>
                                                                                                <w:bottom w:val="none" w:sz="0" w:space="0" w:color="auto"/>
                                                                                                <w:right w:val="none" w:sz="0" w:space="0" w:color="auto"/>
                                                                                              </w:divBdr>
                                                                                              <w:divsChild>
                                                                                                <w:div w:id="215094789">
                                                                                                  <w:marLeft w:val="0"/>
                                                                                                  <w:marRight w:val="0"/>
                                                                                                  <w:marTop w:val="0"/>
                                                                                                  <w:marBottom w:val="0"/>
                                                                                                  <w:divBdr>
                                                                                                    <w:top w:val="none" w:sz="0" w:space="0" w:color="auto"/>
                                                                                                    <w:left w:val="none" w:sz="0" w:space="0" w:color="auto"/>
                                                                                                    <w:bottom w:val="none" w:sz="0" w:space="0" w:color="auto"/>
                                                                                                    <w:right w:val="none" w:sz="0" w:space="0" w:color="auto"/>
                                                                                                  </w:divBdr>
                                                                                                  <w:divsChild>
                                                                                                    <w:div w:id="146133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21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29777">
              <w:marLeft w:val="0"/>
              <w:marRight w:val="0"/>
              <w:marTop w:val="225"/>
              <w:marBottom w:val="0"/>
              <w:divBdr>
                <w:top w:val="none" w:sz="0" w:space="0" w:color="auto"/>
                <w:left w:val="none" w:sz="0" w:space="0" w:color="auto"/>
                <w:bottom w:val="none" w:sz="0" w:space="0" w:color="auto"/>
                <w:right w:val="none" w:sz="0" w:space="0" w:color="auto"/>
              </w:divBdr>
              <w:divsChild>
                <w:div w:id="797602815">
                  <w:marLeft w:val="0"/>
                  <w:marRight w:val="0"/>
                  <w:marTop w:val="0"/>
                  <w:marBottom w:val="0"/>
                  <w:divBdr>
                    <w:top w:val="none" w:sz="0" w:space="0" w:color="auto"/>
                    <w:left w:val="none" w:sz="0" w:space="0" w:color="auto"/>
                    <w:bottom w:val="none" w:sz="0" w:space="0" w:color="auto"/>
                    <w:right w:val="none" w:sz="0" w:space="0" w:color="auto"/>
                  </w:divBdr>
                </w:div>
              </w:divsChild>
            </w:div>
            <w:div w:id="592130684">
              <w:marLeft w:val="0"/>
              <w:marRight w:val="0"/>
              <w:marTop w:val="225"/>
              <w:marBottom w:val="0"/>
              <w:divBdr>
                <w:top w:val="none" w:sz="0" w:space="0" w:color="auto"/>
                <w:left w:val="none" w:sz="0" w:space="0" w:color="auto"/>
                <w:bottom w:val="none" w:sz="0" w:space="0" w:color="auto"/>
                <w:right w:val="none" w:sz="0" w:space="0" w:color="auto"/>
              </w:divBdr>
              <w:divsChild>
                <w:div w:id="1686444515">
                  <w:marLeft w:val="0"/>
                  <w:marRight w:val="0"/>
                  <w:marTop w:val="0"/>
                  <w:marBottom w:val="0"/>
                  <w:divBdr>
                    <w:top w:val="none" w:sz="0" w:space="0" w:color="auto"/>
                    <w:left w:val="none" w:sz="0" w:space="0" w:color="auto"/>
                    <w:bottom w:val="none" w:sz="0" w:space="0" w:color="auto"/>
                    <w:right w:val="none" w:sz="0" w:space="0" w:color="auto"/>
                  </w:divBdr>
                </w:div>
              </w:divsChild>
            </w:div>
            <w:div w:id="641278908">
              <w:marLeft w:val="0"/>
              <w:marRight w:val="0"/>
              <w:marTop w:val="225"/>
              <w:marBottom w:val="0"/>
              <w:divBdr>
                <w:top w:val="none" w:sz="0" w:space="0" w:color="auto"/>
                <w:left w:val="none" w:sz="0" w:space="0" w:color="auto"/>
                <w:bottom w:val="none" w:sz="0" w:space="0" w:color="auto"/>
                <w:right w:val="none" w:sz="0" w:space="0" w:color="auto"/>
              </w:divBdr>
              <w:divsChild>
                <w:div w:id="1401947758">
                  <w:marLeft w:val="0"/>
                  <w:marRight w:val="0"/>
                  <w:marTop w:val="0"/>
                  <w:marBottom w:val="0"/>
                  <w:divBdr>
                    <w:top w:val="none" w:sz="0" w:space="0" w:color="auto"/>
                    <w:left w:val="none" w:sz="0" w:space="0" w:color="auto"/>
                    <w:bottom w:val="none" w:sz="0" w:space="0" w:color="auto"/>
                    <w:right w:val="none" w:sz="0" w:space="0" w:color="auto"/>
                  </w:divBdr>
                </w:div>
              </w:divsChild>
            </w:div>
            <w:div w:id="641542753">
              <w:marLeft w:val="0"/>
              <w:marRight w:val="0"/>
              <w:marTop w:val="375"/>
              <w:marBottom w:val="0"/>
              <w:divBdr>
                <w:top w:val="none" w:sz="0" w:space="0" w:color="auto"/>
                <w:left w:val="none" w:sz="0" w:space="0" w:color="auto"/>
                <w:bottom w:val="none" w:sz="0" w:space="0" w:color="auto"/>
                <w:right w:val="none" w:sz="0" w:space="0" w:color="auto"/>
              </w:divBdr>
              <w:divsChild>
                <w:div w:id="1781951373">
                  <w:marLeft w:val="0"/>
                  <w:marRight w:val="0"/>
                  <w:marTop w:val="0"/>
                  <w:marBottom w:val="0"/>
                  <w:divBdr>
                    <w:top w:val="none" w:sz="0" w:space="0" w:color="auto"/>
                    <w:left w:val="none" w:sz="0" w:space="0" w:color="auto"/>
                    <w:bottom w:val="none" w:sz="0" w:space="0" w:color="auto"/>
                    <w:right w:val="none" w:sz="0" w:space="0" w:color="auto"/>
                  </w:divBdr>
                </w:div>
              </w:divsChild>
            </w:div>
            <w:div w:id="730352895">
              <w:marLeft w:val="0"/>
              <w:marRight w:val="0"/>
              <w:marTop w:val="225"/>
              <w:marBottom w:val="0"/>
              <w:divBdr>
                <w:top w:val="none" w:sz="0" w:space="0" w:color="auto"/>
                <w:left w:val="none" w:sz="0" w:space="0" w:color="auto"/>
                <w:bottom w:val="none" w:sz="0" w:space="0" w:color="auto"/>
                <w:right w:val="none" w:sz="0" w:space="0" w:color="auto"/>
              </w:divBdr>
              <w:divsChild>
                <w:div w:id="1422919345">
                  <w:marLeft w:val="0"/>
                  <w:marRight w:val="0"/>
                  <w:marTop w:val="0"/>
                  <w:marBottom w:val="0"/>
                  <w:divBdr>
                    <w:top w:val="none" w:sz="0" w:space="0" w:color="auto"/>
                    <w:left w:val="none" w:sz="0" w:space="0" w:color="auto"/>
                    <w:bottom w:val="none" w:sz="0" w:space="0" w:color="auto"/>
                    <w:right w:val="none" w:sz="0" w:space="0" w:color="auto"/>
                  </w:divBdr>
                </w:div>
              </w:divsChild>
            </w:div>
            <w:div w:id="739865854">
              <w:marLeft w:val="0"/>
              <w:marRight w:val="0"/>
              <w:marTop w:val="375"/>
              <w:marBottom w:val="0"/>
              <w:divBdr>
                <w:top w:val="none" w:sz="0" w:space="0" w:color="auto"/>
                <w:left w:val="none" w:sz="0" w:space="0" w:color="auto"/>
                <w:bottom w:val="none" w:sz="0" w:space="0" w:color="auto"/>
                <w:right w:val="none" w:sz="0" w:space="0" w:color="auto"/>
              </w:divBdr>
              <w:divsChild>
                <w:div w:id="1546412250">
                  <w:marLeft w:val="0"/>
                  <w:marRight w:val="0"/>
                  <w:marTop w:val="0"/>
                  <w:marBottom w:val="0"/>
                  <w:divBdr>
                    <w:top w:val="none" w:sz="0" w:space="0" w:color="auto"/>
                    <w:left w:val="none" w:sz="0" w:space="0" w:color="auto"/>
                    <w:bottom w:val="none" w:sz="0" w:space="0" w:color="auto"/>
                    <w:right w:val="none" w:sz="0" w:space="0" w:color="auto"/>
                  </w:divBdr>
                </w:div>
              </w:divsChild>
            </w:div>
            <w:div w:id="870800929">
              <w:marLeft w:val="0"/>
              <w:marRight w:val="0"/>
              <w:marTop w:val="225"/>
              <w:marBottom w:val="0"/>
              <w:divBdr>
                <w:top w:val="none" w:sz="0" w:space="0" w:color="auto"/>
                <w:left w:val="none" w:sz="0" w:space="0" w:color="auto"/>
                <w:bottom w:val="none" w:sz="0" w:space="0" w:color="auto"/>
                <w:right w:val="none" w:sz="0" w:space="0" w:color="auto"/>
              </w:divBdr>
              <w:divsChild>
                <w:div w:id="167184839">
                  <w:marLeft w:val="0"/>
                  <w:marRight w:val="0"/>
                  <w:marTop w:val="0"/>
                  <w:marBottom w:val="0"/>
                  <w:divBdr>
                    <w:top w:val="none" w:sz="0" w:space="0" w:color="auto"/>
                    <w:left w:val="none" w:sz="0" w:space="0" w:color="auto"/>
                    <w:bottom w:val="none" w:sz="0" w:space="0" w:color="auto"/>
                    <w:right w:val="none" w:sz="0" w:space="0" w:color="auto"/>
                  </w:divBdr>
                </w:div>
              </w:divsChild>
            </w:div>
            <w:div w:id="907423046">
              <w:marLeft w:val="0"/>
              <w:marRight w:val="0"/>
              <w:marTop w:val="225"/>
              <w:marBottom w:val="0"/>
              <w:divBdr>
                <w:top w:val="none" w:sz="0" w:space="0" w:color="auto"/>
                <w:left w:val="none" w:sz="0" w:space="0" w:color="auto"/>
                <w:bottom w:val="none" w:sz="0" w:space="0" w:color="auto"/>
                <w:right w:val="none" w:sz="0" w:space="0" w:color="auto"/>
              </w:divBdr>
              <w:divsChild>
                <w:div w:id="1468934915">
                  <w:marLeft w:val="0"/>
                  <w:marRight w:val="0"/>
                  <w:marTop w:val="0"/>
                  <w:marBottom w:val="0"/>
                  <w:divBdr>
                    <w:top w:val="none" w:sz="0" w:space="0" w:color="auto"/>
                    <w:left w:val="none" w:sz="0" w:space="0" w:color="auto"/>
                    <w:bottom w:val="none" w:sz="0" w:space="0" w:color="auto"/>
                    <w:right w:val="none" w:sz="0" w:space="0" w:color="auto"/>
                  </w:divBdr>
                </w:div>
              </w:divsChild>
            </w:div>
            <w:div w:id="909731927">
              <w:marLeft w:val="0"/>
              <w:marRight w:val="0"/>
              <w:marTop w:val="225"/>
              <w:marBottom w:val="0"/>
              <w:divBdr>
                <w:top w:val="none" w:sz="0" w:space="0" w:color="auto"/>
                <w:left w:val="none" w:sz="0" w:space="0" w:color="auto"/>
                <w:bottom w:val="none" w:sz="0" w:space="0" w:color="auto"/>
                <w:right w:val="none" w:sz="0" w:space="0" w:color="auto"/>
              </w:divBdr>
              <w:divsChild>
                <w:div w:id="1856771568">
                  <w:marLeft w:val="0"/>
                  <w:marRight w:val="0"/>
                  <w:marTop w:val="0"/>
                  <w:marBottom w:val="0"/>
                  <w:divBdr>
                    <w:top w:val="none" w:sz="0" w:space="0" w:color="auto"/>
                    <w:left w:val="none" w:sz="0" w:space="0" w:color="auto"/>
                    <w:bottom w:val="none" w:sz="0" w:space="0" w:color="auto"/>
                    <w:right w:val="none" w:sz="0" w:space="0" w:color="auto"/>
                  </w:divBdr>
                </w:div>
              </w:divsChild>
            </w:div>
            <w:div w:id="924146034">
              <w:marLeft w:val="0"/>
              <w:marRight w:val="0"/>
              <w:marTop w:val="375"/>
              <w:marBottom w:val="0"/>
              <w:divBdr>
                <w:top w:val="none" w:sz="0" w:space="0" w:color="auto"/>
                <w:left w:val="none" w:sz="0" w:space="0" w:color="auto"/>
                <w:bottom w:val="none" w:sz="0" w:space="0" w:color="auto"/>
                <w:right w:val="none" w:sz="0" w:space="0" w:color="auto"/>
              </w:divBdr>
              <w:divsChild>
                <w:div w:id="1884711217">
                  <w:marLeft w:val="0"/>
                  <w:marRight w:val="0"/>
                  <w:marTop w:val="0"/>
                  <w:marBottom w:val="0"/>
                  <w:divBdr>
                    <w:top w:val="none" w:sz="0" w:space="0" w:color="auto"/>
                    <w:left w:val="none" w:sz="0" w:space="0" w:color="auto"/>
                    <w:bottom w:val="none" w:sz="0" w:space="0" w:color="auto"/>
                    <w:right w:val="none" w:sz="0" w:space="0" w:color="auto"/>
                  </w:divBdr>
                  <w:divsChild>
                    <w:div w:id="2976938">
                      <w:marLeft w:val="0"/>
                      <w:marRight w:val="0"/>
                      <w:marTop w:val="0"/>
                      <w:marBottom w:val="0"/>
                      <w:divBdr>
                        <w:top w:val="none" w:sz="0" w:space="0" w:color="auto"/>
                        <w:left w:val="none" w:sz="0" w:space="0" w:color="auto"/>
                        <w:bottom w:val="none" w:sz="0" w:space="0" w:color="auto"/>
                        <w:right w:val="none" w:sz="0" w:space="0" w:color="auto"/>
                      </w:divBdr>
                    </w:div>
                    <w:div w:id="18678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27">
              <w:marLeft w:val="0"/>
              <w:marRight w:val="0"/>
              <w:marTop w:val="225"/>
              <w:marBottom w:val="0"/>
              <w:divBdr>
                <w:top w:val="none" w:sz="0" w:space="0" w:color="auto"/>
                <w:left w:val="none" w:sz="0" w:space="0" w:color="auto"/>
                <w:bottom w:val="none" w:sz="0" w:space="0" w:color="auto"/>
                <w:right w:val="none" w:sz="0" w:space="0" w:color="auto"/>
              </w:divBdr>
              <w:divsChild>
                <w:div w:id="121585466">
                  <w:marLeft w:val="0"/>
                  <w:marRight w:val="0"/>
                  <w:marTop w:val="0"/>
                  <w:marBottom w:val="0"/>
                  <w:divBdr>
                    <w:top w:val="none" w:sz="0" w:space="0" w:color="auto"/>
                    <w:left w:val="none" w:sz="0" w:space="0" w:color="auto"/>
                    <w:bottom w:val="none" w:sz="0" w:space="0" w:color="auto"/>
                    <w:right w:val="none" w:sz="0" w:space="0" w:color="auto"/>
                  </w:divBdr>
                </w:div>
              </w:divsChild>
            </w:div>
            <w:div w:id="1128086987">
              <w:marLeft w:val="0"/>
              <w:marRight w:val="0"/>
              <w:marTop w:val="375"/>
              <w:marBottom w:val="0"/>
              <w:divBdr>
                <w:top w:val="none" w:sz="0" w:space="0" w:color="auto"/>
                <w:left w:val="none" w:sz="0" w:space="0" w:color="auto"/>
                <w:bottom w:val="none" w:sz="0" w:space="0" w:color="auto"/>
                <w:right w:val="none" w:sz="0" w:space="0" w:color="auto"/>
              </w:divBdr>
              <w:divsChild>
                <w:div w:id="410544817">
                  <w:marLeft w:val="0"/>
                  <w:marRight w:val="0"/>
                  <w:marTop w:val="0"/>
                  <w:marBottom w:val="0"/>
                  <w:divBdr>
                    <w:top w:val="none" w:sz="0" w:space="0" w:color="auto"/>
                    <w:left w:val="none" w:sz="0" w:space="0" w:color="auto"/>
                    <w:bottom w:val="none" w:sz="0" w:space="0" w:color="auto"/>
                    <w:right w:val="none" w:sz="0" w:space="0" w:color="auto"/>
                  </w:divBdr>
                </w:div>
              </w:divsChild>
            </w:div>
            <w:div w:id="1217549969">
              <w:marLeft w:val="0"/>
              <w:marRight w:val="0"/>
              <w:marTop w:val="225"/>
              <w:marBottom w:val="0"/>
              <w:divBdr>
                <w:top w:val="none" w:sz="0" w:space="0" w:color="auto"/>
                <w:left w:val="none" w:sz="0" w:space="0" w:color="auto"/>
                <w:bottom w:val="none" w:sz="0" w:space="0" w:color="auto"/>
                <w:right w:val="none" w:sz="0" w:space="0" w:color="auto"/>
              </w:divBdr>
              <w:divsChild>
                <w:div w:id="1393893297">
                  <w:marLeft w:val="0"/>
                  <w:marRight w:val="0"/>
                  <w:marTop w:val="0"/>
                  <w:marBottom w:val="0"/>
                  <w:divBdr>
                    <w:top w:val="none" w:sz="0" w:space="0" w:color="auto"/>
                    <w:left w:val="none" w:sz="0" w:space="0" w:color="auto"/>
                    <w:bottom w:val="none" w:sz="0" w:space="0" w:color="auto"/>
                    <w:right w:val="none" w:sz="0" w:space="0" w:color="auto"/>
                  </w:divBdr>
                </w:div>
              </w:divsChild>
            </w:div>
            <w:div w:id="1317957000">
              <w:marLeft w:val="0"/>
              <w:marRight w:val="0"/>
              <w:marTop w:val="225"/>
              <w:marBottom w:val="0"/>
              <w:divBdr>
                <w:top w:val="none" w:sz="0" w:space="0" w:color="auto"/>
                <w:left w:val="none" w:sz="0" w:space="0" w:color="auto"/>
                <w:bottom w:val="none" w:sz="0" w:space="0" w:color="auto"/>
                <w:right w:val="none" w:sz="0" w:space="0" w:color="auto"/>
              </w:divBdr>
              <w:divsChild>
                <w:div w:id="1797599911">
                  <w:marLeft w:val="0"/>
                  <w:marRight w:val="0"/>
                  <w:marTop w:val="0"/>
                  <w:marBottom w:val="0"/>
                  <w:divBdr>
                    <w:top w:val="none" w:sz="0" w:space="0" w:color="auto"/>
                    <w:left w:val="none" w:sz="0" w:space="0" w:color="auto"/>
                    <w:bottom w:val="none" w:sz="0" w:space="0" w:color="auto"/>
                    <w:right w:val="none" w:sz="0" w:space="0" w:color="auto"/>
                  </w:divBdr>
                </w:div>
              </w:divsChild>
            </w:div>
            <w:div w:id="1369572889">
              <w:marLeft w:val="0"/>
              <w:marRight w:val="0"/>
              <w:marTop w:val="375"/>
              <w:marBottom w:val="0"/>
              <w:divBdr>
                <w:top w:val="none" w:sz="0" w:space="0" w:color="auto"/>
                <w:left w:val="none" w:sz="0" w:space="0" w:color="auto"/>
                <w:bottom w:val="none" w:sz="0" w:space="0" w:color="auto"/>
                <w:right w:val="none" w:sz="0" w:space="0" w:color="auto"/>
              </w:divBdr>
              <w:divsChild>
                <w:div w:id="2143421816">
                  <w:marLeft w:val="0"/>
                  <w:marRight w:val="0"/>
                  <w:marTop w:val="0"/>
                  <w:marBottom w:val="0"/>
                  <w:divBdr>
                    <w:top w:val="none" w:sz="0" w:space="0" w:color="auto"/>
                    <w:left w:val="none" w:sz="0" w:space="0" w:color="auto"/>
                    <w:bottom w:val="none" w:sz="0" w:space="0" w:color="auto"/>
                    <w:right w:val="none" w:sz="0" w:space="0" w:color="auto"/>
                  </w:divBdr>
                </w:div>
              </w:divsChild>
            </w:div>
            <w:div w:id="1473869198">
              <w:marLeft w:val="0"/>
              <w:marRight w:val="0"/>
              <w:marTop w:val="225"/>
              <w:marBottom w:val="0"/>
              <w:divBdr>
                <w:top w:val="none" w:sz="0" w:space="0" w:color="auto"/>
                <w:left w:val="none" w:sz="0" w:space="0" w:color="auto"/>
                <w:bottom w:val="none" w:sz="0" w:space="0" w:color="auto"/>
                <w:right w:val="none" w:sz="0" w:space="0" w:color="auto"/>
              </w:divBdr>
              <w:divsChild>
                <w:div w:id="47606754">
                  <w:marLeft w:val="0"/>
                  <w:marRight w:val="0"/>
                  <w:marTop w:val="0"/>
                  <w:marBottom w:val="0"/>
                  <w:divBdr>
                    <w:top w:val="none" w:sz="0" w:space="0" w:color="auto"/>
                    <w:left w:val="none" w:sz="0" w:space="0" w:color="auto"/>
                    <w:bottom w:val="none" w:sz="0" w:space="0" w:color="auto"/>
                    <w:right w:val="none" w:sz="0" w:space="0" w:color="auto"/>
                  </w:divBdr>
                </w:div>
              </w:divsChild>
            </w:div>
            <w:div w:id="1535386785">
              <w:marLeft w:val="0"/>
              <w:marRight w:val="0"/>
              <w:marTop w:val="225"/>
              <w:marBottom w:val="0"/>
              <w:divBdr>
                <w:top w:val="none" w:sz="0" w:space="0" w:color="auto"/>
                <w:left w:val="none" w:sz="0" w:space="0" w:color="auto"/>
                <w:bottom w:val="none" w:sz="0" w:space="0" w:color="auto"/>
                <w:right w:val="none" w:sz="0" w:space="0" w:color="auto"/>
              </w:divBdr>
              <w:divsChild>
                <w:div w:id="1350566711">
                  <w:marLeft w:val="0"/>
                  <w:marRight w:val="0"/>
                  <w:marTop w:val="0"/>
                  <w:marBottom w:val="0"/>
                  <w:divBdr>
                    <w:top w:val="none" w:sz="0" w:space="0" w:color="auto"/>
                    <w:left w:val="none" w:sz="0" w:space="0" w:color="auto"/>
                    <w:bottom w:val="none" w:sz="0" w:space="0" w:color="auto"/>
                    <w:right w:val="none" w:sz="0" w:space="0" w:color="auto"/>
                  </w:divBdr>
                </w:div>
              </w:divsChild>
            </w:div>
            <w:div w:id="1590114237">
              <w:marLeft w:val="0"/>
              <w:marRight w:val="0"/>
              <w:marTop w:val="225"/>
              <w:marBottom w:val="0"/>
              <w:divBdr>
                <w:top w:val="none" w:sz="0" w:space="0" w:color="auto"/>
                <w:left w:val="none" w:sz="0" w:space="0" w:color="auto"/>
                <w:bottom w:val="none" w:sz="0" w:space="0" w:color="auto"/>
                <w:right w:val="none" w:sz="0" w:space="0" w:color="auto"/>
              </w:divBdr>
              <w:divsChild>
                <w:div w:id="1153179429">
                  <w:marLeft w:val="0"/>
                  <w:marRight w:val="0"/>
                  <w:marTop w:val="0"/>
                  <w:marBottom w:val="0"/>
                  <w:divBdr>
                    <w:top w:val="none" w:sz="0" w:space="0" w:color="auto"/>
                    <w:left w:val="none" w:sz="0" w:space="0" w:color="auto"/>
                    <w:bottom w:val="none" w:sz="0" w:space="0" w:color="auto"/>
                    <w:right w:val="none" w:sz="0" w:space="0" w:color="auto"/>
                  </w:divBdr>
                </w:div>
              </w:divsChild>
            </w:div>
            <w:div w:id="1613900465">
              <w:marLeft w:val="0"/>
              <w:marRight w:val="0"/>
              <w:marTop w:val="375"/>
              <w:marBottom w:val="0"/>
              <w:divBdr>
                <w:top w:val="none" w:sz="0" w:space="0" w:color="auto"/>
                <w:left w:val="none" w:sz="0" w:space="0" w:color="auto"/>
                <w:bottom w:val="none" w:sz="0" w:space="0" w:color="auto"/>
                <w:right w:val="none" w:sz="0" w:space="0" w:color="auto"/>
              </w:divBdr>
              <w:divsChild>
                <w:div w:id="1749768821">
                  <w:marLeft w:val="0"/>
                  <w:marRight w:val="0"/>
                  <w:marTop w:val="0"/>
                  <w:marBottom w:val="0"/>
                  <w:divBdr>
                    <w:top w:val="none" w:sz="0" w:space="0" w:color="auto"/>
                    <w:left w:val="none" w:sz="0" w:space="0" w:color="auto"/>
                    <w:bottom w:val="none" w:sz="0" w:space="0" w:color="auto"/>
                    <w:right w:val="none" w:sz="0" w:space="0" w:color="auto"/>
                  </w:divBdr>
                </w:div>
              </w:divsChild>
            </w:div>
            <w:div w:id="1614896882">
              <w:marLeft w:val="0"/>
              <w:marRight w:val="0"/>
              <w:marTop w:val="375"/>
              <w:marBottom w:val="0"/>
              <w:divBdr>
                <w:top w:val="none" w:sz="0" w:space="0" w:color="auto"/>
                <w:left w:val="none" w:sz="0" w:space="0" w:color="auto"/>
                <w:bottom w:val="none" w:sz="0" w:space="0" w:color="auto"/>
                <w:right w:val="none" w:sz="0" w:space="0" w:color="auto"/>
              </w:divBdr>
              <w:divsChild>
                <w:div w:id="22899869">
                  <w:marLeft w:val="0"/>
                  <w:marRight w:val="0"/>
                  <w:marTop w:val="0"/>
                  <w:marBottom w:val="0"/>
                  <w:divBdr>
                    <w:top w:val="none" w:sz="0" w:space="0" w:color="auto"/>
                    <w:left w:val="none" w:sz="0" w:space="0" w:color="auto"/>
                    <w:bottom w:val="none" w:sz="0" w:space="0" w:color="auto"/>
                    <w:right w:val="none" w:sz="0" w:space="0" w:color="auto"/>
                  </w:divBdr>
                  <w:divsChild>
                    <w:div w:id="157310125">
                      <w:marLeft w:val="0"/>
                      <w:marRight w:val="0"/>
                      <w:marTop w:val="0"/>
                      <w:marBottom w:val="0"/>
                      <w:divBdr>
                        <w:top w:val="none" w:sz="0" w:space="0" w:color="auto"/>
                        <w:left w:val="none" w:sz="0" w:space="0" w:color="auto"/>
                        <w:bottom w:val="none" w:sz="0" w:space="0" w:color="auto"/>
                        <w:right w:val="none" w:sz="0" w:space="0" w:color="auto"/>
                      </w:divBdr>
                    </w:div>
                    <w:div w:id="19777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66275">
              <w:marLeft w:val="0"/>
              <w:marRight w:val="0"/>
              <w:marTop w:val="225"/>
              <w:marBottom w:val="0"/>
              <w:divBdr>
                <w:top w:val="none" w:sz="0" w:space="0" w:color="auto"/>
                <w:left w:val="none" w:sz="0" w:space="0" w:color="auto"/>
                <w:bottom w:val="none" w:sz="0" w:space="0" w:color="auto"/>
                <w:right w:val="none" w:sz="0" w:space="0" w:color="auto"/>
              </w:divBdr>
              <w:divsChild>
                <w:div w:id="1062558922">
                  <w:marLeft w:val="0"/>
                  <w:marRight w:val="0"/>
                  <w:marTop w:val="0"/>
                  <w:marBottom w:val="0"/>
                  <w:divBdr>
                    <w:top w:val="none" w:sz="0" w:space="0" w:color="auto"/>
                    <w:left w:val="none" w:sz="0" w:space="0" w:color="auto"/>
                    <w:bottom w:val="none" w:sz="0" w:space="0" w:color="auto"/>
                    <w:right w:val="none" w:sz="0" w:space="0" w:color="auto"/>
                  </w:divBdr>
                </w:div>
              </w:divsChild>
            </w:div>
            <w:div w:id="1641836762">
              <w:marLeft w:val="0"/>
              <w:marRight w:val="0"/>
              <w:marTop w:val="375"/>
              <w:marBottom w:val="0"/>
              <w:divBdr>
                <w:top w:val="none" w:sz="0" w:space="0" w:color="auto"/>
                <w:left w:val="none" w:sz="0" w:space="0" w:color="auto"/>
                <w:bottom w:val="none" w:sz="0" w:space="0" w:color="auto"/>
                <w:right w:val="none" w:sz="0" w:space="0" w:color="auto"/>
              </w:divBdr>
              <w:divsChild>
                <w:div w:id="1735350557">
                  <w:marLeft w:val="0"/>
                  <w:marRight w:val="0"/>
                  <w:marTop w:val="0"/>
                  <w:marBottom w:val="0"/>
                  <w:divBdr>
                    <w:top w:val="none" w:sz="0" w:space="0" w:color="auto"/>
                    <w:left w:val="none" w:sz="0" w:space="0" w:color="auto"/>
                    <w:bottom w:val="none" w:sz="0" w:space="0" w:color="auto"/>
                    <w:right w:val="none" w:sz="0" w:space="0" w:color="auto"/>
                  </w:divBdr>
                </w:div>
              </w:divsChild>
            </w:div>
            <w:div w:id="1666400384">
              <w:marLeft w:val="0"/>
              <w:marRight w:val="0"/>
              <w:marTop w:val="375"/>
              <w:marBottom w:val="0"/>
              <w:divBdr>
                <w:top w:val="none" w:sz="0" w:space="0" w:color="auto"/>
                <w:left w:val="none" w:sz="0" w:space="0" w:color="auto"/>
                <w:bottom w:val="none" w:sz="0" w:space="0" w:color="auto"/>
                <w:right w:val="none" w:sz="0" w:space="0" w:color="auto"/>
              </w:divBdr>
              <w:divsChild>
                <w:div w:id="1588614673">
                  <w:marLeft w:val="0"/>
                  <w:marRight w:val="0"/>
                  <w:marTop w:val="0"/>
                  <w:marBottom w:val="0"/>
                  <w:divBdr>
                    <w:top w:val="none" w:sz="0" w:space="0" w:color="auto"/>
                    <w:left w:val="none" w:sz="0" w:space="0" w:color="auto"/>
                    <w:bottom w:val="none" w:sz="0" w:space="0" w:color="auto"/>
                    <w:right w:val="none" w:sz="0" w:space="0" w:color="auto"/>
                  </w:divBdr>
                  <w:divsChild>
                    <w:div w:id="1830055372">
                      <w:marLeft w:val="0"/>
                      <w:marRight w:val="0"/>
                      <w:marTop w:val="100"/>
                      <w:marBottom w:val="100"/>
                      <w:divBdr>
                        <w:top w:val="none" w:sz="0" w:space="0" w:color="auto"/>
                        <w:left w:val="none" w:sz="0" w:space="0" w:color="auto"/>
                        <w:bottom w:val="none" w:sz="0" w:space="0" w:color="auto"/>
                        <w:right w:val="none" w:sz="0" w:space="0" w:color="auto"/>
                      </w:divBdr>
                      <w:divsChild>
                        <w:div w:id="1005595460">
                          <w:marLeft w:val="0"/>
                          <w:marRight w:val="0"/>
                          <w:marTop w:val="0"/>
                          <w:marBottom w:val="0"/>
                          <w:divBdr>
                            <w:top w:val="none" w:sz="0" w:space="0" w:color="auto"/>
                            <w:left w:val="none" w:sz="0" w:space="0" w:color="auto"/>
                            <w:bottom w:val="none" w:sz="0" w:space="0" w:color="auto"/>
                            <w:right w:val="none" w:sz="0" w:space="0" w:color="auto"/>
                          </w:divBdr>
                          <w:divsChild>
                            <w:div w:id="546601120">
                              <w:marLeft w:val="0"/>
                              <w:marRight w:val="0"/>
                              <w:marTop w:val="225"/>
                              <w:marBottom w:val="0"/>
                              <w:divBdr>
                                <w:top w:val="none" w:sz="0" w:space="0" w:color="auto"/>
                                <w:left w:val="none" w:sz="0" w:space="0" w:color="auto"/>
                                <w:bottom w:val="none" w:sz="0" w:space="0" w:color="auto"/>
                                <w:right w:val="none" w:sz="0" w:space="0" w:color="auto"/>
                              </w:divBdr>
                              <w:divsChild>
                                <w:div w:id="168941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03001">
                          <w:marLeft w:val="0"/>
                          <w:marRight w:val="0"/>
                          <w:marTop w:val="0"/>
                          <w:marBottom w:val="0"/>
                          <w:divBdr>
                            <w:top w:val="none" w:sz="0" w:space="0" w:color="auto"/>
                            <w:left w:val="none" w:sz="0" w:space="0" w:color="auto"/>
                            <w:bottom w:val="none" w:sz="0" w:space="0" w:color="auto"/>
                            <w:right w:val="none" w:sz="0" w:space="0" w:color="auto"/>
                          </w:divBdr>
                          <w:divsChild>
                            <w:div w:id="1221478433">
                              <w:marLeft w:val="0"/>
                              <w:marRight w:val="0"/>
                              <w:marTop w:val="0"/>
                              <w:marBottom w:val="0"/>
                              <w:divBdr>
                                <w:top w:val="none" w:sz="0" w:space="0" w:color="auto"/>
                                <w:left w:val="none" w:sz="0" w:space="0" w:color="auto"/>
                                <w:bottom w:val="none" w:sz="0" w:space="0" w:color="auto"/>
                                <w:right w:val="none" w:sz="0" w:space="0" w:color="auto"/>
                              </w:divBdr>
                              <w:divsChild>
                                <w:div w:id="788742928">
                                  <w:marLeft w:val="0"/>
                                  <w:marRight w:val="0"/>
                                  <w:marTop w:val="0"/>
                                  <w:marBottom w:val="0"/>
                                  <w:divBdr>
                                    <w:top w:val="none" w:sz="0" w:space="0" w:color="auto"/>
                                    <w:left w:val="none" w:sz="0" w:space="0" w:color="auto"/>
                                    <w:bottom w:val="none" w:sz="0" w:space="0" w:color="auto"/>
                                    <w:right w:val="none" w:sz="0" w:space="0" w:color="auto"/>
                                  </w:divBdr>
                                  <w:divsChild>
                                    <w:div w:id="44791681">
                                      <w:marLeft w:val="0"/>
                                      <w:marRight w:val="0"/>
                                      <w:marTop w:val="0"/>
                                      <w:marBottom w:val="0"/>
                                      <w:divBdr>
                                        <w:top w:val="none" w:sz="0" w:space="0" w:color="auto"/>
                                        <w:left w:val="none" w:sz="0" w:space="0" w:color="auto"/>
                                        <w:bottom w:val="none" w:sz="0" w:space="0" w:color="auto"/>
                                        <w:right w:val="none" w:sz="0" w:space="0" w:color="auto"/>
                                      </w:divBdr>
                                      <w:divsChild>
                                        <w:div w:id="847673125">
                                          <w:marLeft w:val="240"/>
                                          <w:marRight w:val="0"/>
                                          <w:marTop w:val="75"/>
                                          <w:marBottom w:val="150"/>
                                          <w:divBdr>
                                            <w:top w:val="none" w:sz="0" w:space="0" w:color="auto"/>
                                            <w:left w:val="none" w:sz="0" w:space="0" w:color="auto"/>
                                            <w:bottom w:val="none" w:sz="0" w:space="0" w:color="auto"/>
                                            <w:right w:val="none" w:sz="0" w:space="0" w:color="auto"/>
                                          </w:divBdr>
                                        </w:div>
                                        <w:div w:id="990670117">
                                          <w:marLeft w:val="0"/>
                                          <w:marRight w:val="0"/>
                                          <w:marTop w:val="75"/>
                                          <w:marBottom w:val="150"/>
                                          <w:divBdr>
                                            <w:top w:val="none" w:sz="0" w:space="0" w:color="auto"/>
                                            <w:left w:val="none" w:sz="0" w:space="0" w:color="auto"/>
                                            <w:bottom w:val="none" w:sz="0" w:space="0" w:color="auto"/>
                                            <w:right w:val="none" w:sz="0" w:space="0" w:color="auto"/>
                                          </w:divBdr>
                                        </w:div>
                                        <w:div w:id="1056978038">
                                          <w:marLeft w:val="240"/>
                                          <w:marRight w:val="0"/>
                                          <w:marTop w:val="75"/>
                                          <w:marBottom w:val="150"/>
                                          <w:divBdr>
                                            <w:top w:val="none" w:sz="0" w:space="0" w:color="auto"/>
                                            <w:left w:val="none" w:sz="0" w:space="0" w:color="auto"/>
                                            <w:bottom w:val="none" w:sz="0" w:space="0" w:color="auto"/>
                                            <w:right w:val="none" w:sz="0" w:space="0" w:color="auto"/>
                                          </w:divBdr>
                                        </w:div>
                                        <w:div w:id="1378624651">
                                          <w:marLeft w:val="240"/>
                                          <w:marRight w:val="0"/>
                                          <w:marTop w:val="75"/>
                                          <w:marBottom w:val="150"/>
                                          <w:divBdr>
                                            <w:top w:val="none" w:sz="0" w:space="0" w:color="auto"/>
                                            <w:left w:val="none" w:sz="0" w:space="0" w:color="auto"/>
                                            <w:bottom w:val="none" w:sz="0" w:space="0" w:color="auto"/>
                                            <w:right w:val="none" w:sz="0" w:space="0" w:color="auto"/>
                                          </w:divBdr>
                                        </w:div>
                                        <w:div w:id="1499275101">
                                          <w:marLeft w:val="240"/>
                                          <w:marRight w:val="0"/>
                                          <w:marTop w:val="75"/>
                                          <w:marBottom w:val="150"/>
                                          <w:divBdr>
                                            <w:top w:val="none" w:sz="0" w:space="0" w:color="auto"/>
                                            <w:left w:val="none" w:sz="0" w:space="0" w:color="auto"/>
                                            <w:bottom w:val="none" w:sz="0" w:space="0" w:color="auto"/>
                                            <w:right w:val="none" w:sz="0" w:space="0" w:color="auto"/>
                                          </w:divBdr>
                                        </w:div>
                                        <w:div w:id="2096390947">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609332">
              <w:marLeft w:val="0"/>
              <w:marRight w:val="0"/>
              <w:marTop w:val="375"/>
              <w:marBottom w:val="0"/>
              <w:divBdr>
                <w:top w:val="none" w:sz="0" w:space="0" w:color="auto"/>
                <w:left w:val="none" w:sz="0" w:space="0" w:color="auto"/>
                <w:bottom w:val="none" w:sz="0" w:space="0" w:color="auto"/>
                <w:right w:val="none" w:sz="0" w:space="0" w:color="auto"/>
              </w:divBdr>
              <w:divsChild>
                <w:div w:id="1390113789">
                  <w:marLeft w:val="0"/>
                  <w:marRight w:val="0"/>
                  <w:marTop w:val="0"/>
                  <w:marBottom w:val="0"/>
                  <w:divBdr>
                    <w:top w:val="none" w:sz="0" w:space="0" w:color="auto"/>
                    <w:left w:val="none" w:sz="0" w:space="0" w:color="auto"/>
                    <w:bottom w:val="none" w:sz="0" w:space="0" w:color="auto"/>
                    <w:right w:val="none" w:sz="0" w:space="0" w:color="auto"/>
                  </w:divBdr>
                  <w:divsChild>
                    <w:div w:id="61099212">
                      <w:marLeft w:val="0"/>
                      <w:marRight w:val="0"/>
                      <w:marTop w:val="0"/>
                      <w:marBottom w:val="0"/>
                      <w:divBdr>
                        <w:top w:val="none" w:sz="0" w:space="0" w:color="auto"/>
                        <w:left w:val="none" w:sz="0" w:space="0" w:color="auto"/>
                        <w:bottom w:val="none" w:sz="0" w:space="0" w:color="auto"/>
                        <w:right w:val="none" w:sz="0" w:space="0" w:color="auto"/>
                      </w:divBdr>
                      <w:divsChild>
                        <w:div w:id="1006715575">
                          <w:marLeft w:val="0"/>
                          <w:marRight w:val="0"/>
                          <w:marTop w:val="0"/>
                          <w:marBottom w:val="0"/>
                          <w:divBdr>
                            <w:top w:val="none" w:sz="0" w:space="0" w:color="auto"/>
                            <w:left w:val="none" w:sz="0" w:space="0" w:color="auto"/>
                            <w:bottom w:val="none" w:sz="0" w:space="0" w:color="auto"/>
                            <w:right w:val="none" w:sz="0" w:space="0" w:color="auto"/>
                          </w:divBdr>
                          <w:divsChild>
                            <w:div w:id="923493815">
                              <w:marLeft w:val="0"/>
                              <w:marRight w:val="0"/>
                              <w:marTop w:val="0"/>
                              <w:marBottom w:val="0"/>
                              <w:divBdr>
                                <w:top w:val="none" w:sz="0" w:space="0" w:color="auto"/>
                                <w:left w:val="none" w:sz="0" w:space="0" w:color="auto"/>
                                <w:bottom w:val="none" w:sz="0" w:space="0" w:color="auto"/>
                                <w:right w:val="none" w:sz="0" w:space="0" w:color="auto"/>
                              </w:divBdr>
                              <w:divsChild>
                                <w:div w:id="1230966059">
                                  <w:marLeft w:val="0"/>
                                  <w:marRight w:val="0"/>
                                  <w:marTop w:val="0"/>
                                  <w:marBottom w:val="0"/>
                                  <w:divBdr>
                                    <w:top w:val="none" w:sz="0" w:space="0" w:color="auto"/>
                                    <w:left w:val="none" w:sz="0" w:space="0" w:color="auto"/>
                                    <w:bottom w:val="none" w:sz="0" w:space="0" w:color="auto"/>
                                    <w:right w:val="none" w:sz="0" w:space="0" w:color="auto"/>
                                  </w:divBdr>
                                  <w:divsChild>
                                    <w:div w:id="766653022">
                                      <w:marLeft w:val="0"/>
                                      <w:marRight w:val="0"/>
                                      <w:marTop w:val="0"/>
                                      <w:marBottom w:val="0"/>
                                      <w:divBdr>
                                        <w:top w:val="none" w:sz="0" w:space="0" w:color="auto"/>
                                        <w:left w:val="none" w:sz="0" w:space="0" w:color="auto"/>
                                        <w:bottom w:val="none" w:sz="0" w:space="0" w:color="auto"/>
                                        <w:right w:val="none" w:sz="0" w:space="0" w:color="auto"/>
                                      </w:divBdr>
                                      <w:divsChild>
                                        <w:div w:id="2088382702">
                                          <w:marLeft w:val="0"/>
                                          <w:marRight w:val="0"/>
                                          <w:marTop w:val="0"/>
                                          <w:marBottom w:val="0"/>
                                          <w:divBdr>
                                            <w:top w:val="none" w:sz="0" w:space="0" w:color="auto"/>
                                            <w:left w:val="none" w:sz="0" w:space="0" w:color="auto"/>
                                            <w:bottom w:val="none" w:sz="0" w:space="0" w:color="auto"/>
                                            <w:right w:val="none" w:sz="0" w:space="0" w:color="auto"/>
                                          </w:divBdr>
                                          <w:divsChild>
                                            <w:div w:id="1466504927">
                                              <w:marLeft w:val="0"/>
                                              <w:marRight w:val="0"/>
                                              <w:marTop w:val="0"/>
                                              <w:marBottom w:val="0"/>
                                              <w:divBdr>
                                                <w:top w:val="none" w:sz="0" w:space="0" w:color="auto"/>
                                                <w:left w:val="none" w:sz="0" w:space="0" w:color="auto"/>
                                                <w:bottom w:val="none" w:sz="0" w:space="0" w:color="auto"/>
                                                <w:right w:val="none" w:sz="0" w:space="0" w:color="auto"/>
                                              </w:divBdr>
                                              <w:divsChild>
                                                <w:div w:id="790901405">
                                                  <w:marLeft w:val="0"/>
                                                  <w:marRight w:val="0"/>
                                                  <w:marTop w:val="0"/>
                                                  <w:marBottom w:val="0"/>
                                                  <w:divBdr>
                                                    <w:top w:val="none" w:sz="0" w:space="0" w:color="auto"/>
                                                    <w:left w:val="none" w:sz="0" w:space="0" w:color="auto"/>
                                                    <w:bottom w:val="none" w:sz="0" w:space="0" w:color="auto"/>
                                                    <w:right w:val="none" w:sz="0" w:space="0" w:color="auto"/>
                                                  </w:divBdr>
                                                </w:div>
                                                <w:div w:id="176294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885289">
              <w:marLeft w:val="0"/>
              <w:marRight w:val="0"/>
              <w:marTop w:val="225"/>
              <w:marBottom w:val="0"/>
              <w:divBdr>
                <w:top w:val="none" w:sz="0" w:space="0" w:color="auto"/>
                <w:left w:val="none" w:sz="0" w:space="0" w:color="auto"/>
                <w:bottom w:val="none" w:sz="0" w:space="0" w:color="auto"/>
                <w:right w:val="none" w:sz="0" w:space="0" w:color="auto"/>
              </w:divBdr>
              <w:divsChild>
                <w:div w:id="1602839128">
                  <w:marLeft w:val="0"/>
                  <w:marRight w:val="0"/>
                  <w:marTop w:val="0"/>
                  <w:marBottom w:val="0"/>
                  <w:divBdr>
                    <w:top w:val="none" w:sz="0" w:space="0" w:color="auto"/>
                    <w:left w:val="none" w:sz="0" w:space="0" w:color="auto"/>
                    <w:bottom w:val="none" w:sz="0" w:space="0" w:color="auto"/>
                    <w:right w:val="none" w:sz="0" w:space="0" w:color="auto"/>
                  </w:divBdr>
                </w:div>
              </w:divsChild>
            </w:div>
            <w:div w:id="1806964580">
              <w:marLeft w:val="0"/>
              <w:marRight w:val="0"/>
              <w:marTop w:val="375"/>
              <w:marBottom w:val="0"/>
              <w:divBdr>
                <w:top w:val="none" w:sz="0" w:space="0" w:color="auto"/>
                <w:left w:val="none" w:sz="0" w:space="0" w:color="auto"/>
                <w:bottom w:val="none" w:sz="0" w:space="0" w:color="auto"/>
                <w:right w:val="none" w:sz="0" w:space="0" w:color="auto"/>
              </w:divBdr>
              <w:divsChild>
                <w:div w:id="393771456">
                  <w:marLeft w:val="0"/>
                  <w:marRight w:val="0"/>
                  <w:marTop w:val="0"/>
                  <w:marBottom w:val="0"/>
                  <w:divBdr>
                    <w:top w:val="none" w:sz="0" w:space="0" w:color="auto"/>
                    <w:left w:val="none" w:sz="0" w:space="0" w:color="auto"/>
                    <w:bottom w:val="none" w:sz="0" w:space="0" w:color="auto"/>
                    <w:right w:val="none" w:sz="0" w:space="0" w:color="auto"/>
                  </w:divBdr>
                  <w:divsChild>
                    <w:div w:id="856818639">
                      <w:marLeft w:val="0"/>
                      <w:marRight w:val="0"/>
                      <w:marTop w:val="100"/>
                      <w:marBottom w:val="100"/>
                      <w:divBdr>
                        <w:top w:val="none" w:sz="0" w:space="0" w:color="auto"/>
                        <w:left w:val="none" w:sz="0" w:space="0" w:color="auto"/>
                        <w:bottom w:val="none" w:sz="0" w:space="0" w:color="auto"/>
                        <w:right w:val="none" w:sz="0" w:space="0" w:color="auto"/>
                      </w:divBdr>
                      <w:divsChild>
                        <w:div w:id="1219899291">
                          <w:marLeft w:val="0"/>
                          <w:marRight w:val="0"/>
                          <w:marTop w:val="0"/>
                          <w:marBottom w:val="0"/>
                          <w:divBdr>
                            <w:top w:val="none" w:sz="0" w:space="0" w:color="auto"/>
                            <w:left w:val="none" w:sz="0" w:space="0" w:color="auto"/>
                            <w:bottom w:val="none" w:sz="0" w:space="0" w:color="auto"/>
                            <w:right w:val="none" w:sz="0" w:space="0" w:color="auto"/>
                          </w:divBdr>
                          <w:divsChild>
                            <w:div w:id="1634362036">
                              <w:marLeft w:val="0"/>
                              <w:marRight w:val="0"/>
                              <w:marTop w:val="0"/>
                              <w:marBottom w:val="0"/>
                              <w:divBdr>
                                <w:top w:val="none" w:sz="0" w:space="0" w:color="auto"/>
                                <w:left w:val="none" w:sz="0" w:space="0" w:color="auto"/>
                                <w:bottom w:val="none" w:sz="0" w:space="0" w:color="auto"/>
                                <w:right w:val="none" w:sz="0" w:space="0" w:color="auto"/>
                              </w:divBdr>
                              <w:divsChild>
                                <w:div w:id="2055079675">
                                  <w:marLeft w:val="0"/>
                                  <w:marRight w:val="0"/>
                                  <w:marTop w:val="0"/>
                                  <w:marBottom w:val="0"/>
                                  <w:divBdr>
                                    <w:top w:val="none" w:sz="0" w:space="0" w:color="auto"/>
                                    <w:left w:val="none" w:sz="0" w:space="0" w:color="auto"/>
                                    <w:bottom w:val="none" w:sz="0" w:space="0" w:color="auto"/>
                                    <w:right w:val="none" w:sz="0" w:space="0" w:color="auto"/>
                                  </w:divBdr>
                                  <w:divsChild>
                                    <w:div w:id="2127696620">
                                      <w:marLeft w:val="0"/>
                                      <w:marRight w:val="0"/>
                                      <w:marTop w:val="0"/>
                                      <w:marBottom w:val="0"/>
                                      <w:divBdr>
                                        <w:top w:val="none" w:sz="0" w:space="0" w:color="auto"/>
                                        <w:left w:val="none" w:sz="0" w:space="0" w:color="auto"/>
                                        <w:bottom w:val="none" w:sz="0" w:space="0" w:color="auto"/>
                                        <w:right w:val="none" w:sz="0" w:space="0" w:color="auto"/>
                                      </w:divBdr>
                                      <w:divsChild>
                                        <w:div w:id="142744133">
                                          <w:marLeft w:val="0"/>
                                          <w:marRight w:val="0"/>
                                          <w:marTop w:val="75"/>
                                          <w:marBottom w:val="150"/>
                                          <w:divBdr>
                                            <w:top w:val="none" w:sz="0" w:space="0" w:color="auto"/>
                                            <w:left w:val="none" w:sz="0" w:space="0" w:color="auto"/>
                                            <w:bottom w:val="none" w:sz="0" w:space="0" w:color="auto"/>
                                            <w:right w:val="none" w:sz="0" w:space="0" w:color="auto"/>
                                          </w:divBdr>
                                        </w:div>
                                        <w:div w:id="537745570">
                                          <w:marLeft w:val="240"/>
                                          <w:marRight w:val="0"/>
                                          <w:marTop w:val="75"/>
                                          <w:marBottom w:val="150"/>
                                          <w:divBdr>
                                            <w:top w:val="none" w:sz="0" w:space="0" w:color="auto"/>
                                            <w:left w:val="none" w:sz="0" w:space="0" w:color="auto"/>
                                            <w:bottom w:val="none" w:sz="0" w:space="0" w:color="auto"/>
                                            <w:right w:val="none" w:sz="0" w:space="0" w:color="auto"/>
                                          </w:divBdr>
                                        </w:div>
                                        <w:div w:id="726218652">
                                          <w:marLeft w:val="240"/>
                                          <w:marRight w:val="0"/>
                                          <w:marTop w:val="75"/>
                                          <w:marBottom w:val="150"/>
                                          <w:divBdr>
                                            <w:top w:val="none" w:sz="0" w:space="0" w:color="auto"/>
                                            <w:left w:val="none" w:sz="0" w:space="0" w:color="auto"/>
                                            <w:bottom w:val="none" w:sz="0" w:space="0" w:color="auto"/>
                                            <w:right w:val="none" w:sz="0" w:space="0" w:color="auto"/>
                                          </w:divBdr>
                                        </w:div>
                                        <w:div w:id="1199197396">
                                          <w:marLeft w:val="240"/>
                                          <w:marRight w:val="0"/>
                                          <w:marTop w:val="75"/>
                                          <w:marBottom w:val="150"/>
                                          <w:divBdr>
                                            <w:top w:val="none" w:sz="0" w:space="0" w:color="auto"/>
                                            <w:left w:val="none" w:sz="0" w:space="0" w:color="auto"/>
                                            <w:bottom w:val="none" w:sz="0" w:space="0" w:color="auto"/>
                                            <w:right w:val="none" w:sz="0" w:space="0" w:color="auto"/>
                                          </w:divBdr>
                                        </w:div>
                                        <w:div w:id="1828210267">
                                          <w:marLeft w:val="240"/>
                                          <w:marRight w:val="0"/>
                                          <w:marTop w:val="75"/>
                                          <w:marBottom w:val="150"/>
                                          <w:divBdr>
                                            <w:top w:val="none" w:sz="0" w:space="0" w:color="auto"/>
                                            <w:left w:val="none" w:sz="0" w:space="0" w:color="auto"/>
                                            <w:bottom w:val="none" w:sz="0" w:space="0" w:color="auto"/>
                                            <w:right w:val="none" w:sz="0" w:space="0" w:color="auto"/>
                                          </w:divBdr>
                                        </w:div>
                                        <w:div w:id="1914241418">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1378512321">
                          <w:marLeft w:val="0"/>
                          <w:marRight w:val="0"/>
                          <w:marTop w:val="0"/>
                          <w:marBottom w:val="0"/>
                          <w:divBdr>
                            <w:top w:val="none" w:sz="0" w:space="0" w:color="auto"/>
                            <w:left w:val="none" w:sz="0" w:space="0" w:color="auto"/>
                            <w:bottom w:val="none" w:sz="0" w:space="0" w:color="auto"/>
                            <w:right w:val="none" w:sz="0" w:space="0" w:color="auto"/>
                          </w:divBdr>
                          <w:divsChild>
                            <w:div w:id="1159149811">
                              <w:marLeft w:val="0"/>
                              <w:marRight w:val="0"/>
                              <w:marTop w:val="225"/>
                              <w:marBottom w:val="0"/>
                              <w:divBdr>
                                <w:top w:val="none" w:sz="0" w:space="0" w:color="auto"/>
                                <w:left w:val="none" w:sz="0" w:space="0" w:color="auto"/>
                                <w:bottom w:val="none" w:sz="0" w:space="0" w:color="auto"/>
                                <w:right w:val="none" w:sz="0" w:space="0" w:color="auto"/>
                              </w:divBdr>
                              <w:divsChild>
                                <w:div w:id="19535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772463">
              <w:marLeft w:val="0"/>
              <w:marRight w:val="0"/>
              <w:marTop w:val="375"/>
              <w:marBottom w:val="0"/>
              <w:divBdr>
                <w:top w:val="none" w:sz="0" w:space="0" w:color="auto"/>
                <w:left w:val="none" w:sz="0" w:space="0" w:color="auto"/>
                <w:bottom w:val="none" w:sz="0" w:space="0" w:color="auto"/>
                <w:right w:val="none" w:sz="0" w:space="0" w:color="auto"/>
              </w:divBdr>
              <w:divsChild>
                <w:div w:id="922644711">
                  <w:marLeft w:val="0"/>
                  <w:marRight w:val="0"/>
                  <w:marTop w:val="0"/>
                  <w:marBottom w:val="0"/>
                  <w:divBdr>
                    <w:top w:val="none" w:sz="0" w:space="0" w:color="auto"/>
                    <w:left w:val="none" w:sz="0" w:space="0" w:color="auto"/>
                    <w:bottom w:val="none" w:sz="0" w:space="0" w:color="auto"/>
                    <w:right w:val="none" w:sz="0" w:space="0" w:color="auto"/>
                  </w:divBdr>
                  <w:divsChild>
                    <w:div w:id="437021321">
                      <w:marLeft w:val="0"/>
                      <w:marRight w:val="0"/>
                      <w:marTop w:val="0"/>
                      <w:marBottom w:val="0"/>
                      <w:divBdr>
                        <w:top w:val="none" w:sz="0" w:space="0" w:color="auto"/>
                        <w:left w:val="none" w:sz="0" w:space="0" w:color="auto"/>
                        <w:bottom w:val="none" w:sz="0" w:space="0" w:color="auto"/>
                        <w:right w:val="none" w:sz="0" w:space="0" w:color="auto"/>
                      </w:divBdr>
                    </w:div>
                    <w:div w:id="46330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4280">
              <w:marLeft w:val="0"/>
              <w:marRight w:val="0"/>
              <w:marTop w:val="225"/>
              <w:marBottom w:val="0"/>
              <w:divBdr>
                <w:top w:val="none" w:sz="0" w:space="0" w:color="auto"/>
                <w:left w:val="none" w:sz="0" w:space="0" w:color="auto"/>
                <w:bottom w:val="none" w:sz="0" w:space="0" w:color="auto"/>
                <w:right w:val="none" w:sz="0" w:space="0" w:color="auto"/>
              </w:divBdr>
              <w:divsChild>
                <w:div w:id="48387601">
                  <w:marLeft w:val="0"/>
                  <w:marRight w:val="0"/>
                  <w:marTop w:val="0"/>
                  <w:marBottom w:val="0"/>
                  <w:divBdr>
                    <w:top w:val="none" w:sz="0" w:space="0" w:color="auto"/>
                    <w:left w:val="none" w:sz="0" w:space="0" w:color="auto"/>
                    <w:bottom w:val="none" w:sz="0" w:space="0" w:color="auto"/>
                    <w:right w:val="none" w:sz="0" w:space="0" w:color="auto"/>
                  </w:divBdr>
                </w:div>
              </w:divsChild>
            </w:div>
            <w:div w:id="1896547835">
              <w:marLeft w:val="0"/>
              <w:marRight w:val="0"/>
              <w:marTop w:val="225"/>
              <w:marBottom w:val="0"/>
              <w:divBdr>
                <w:top w:val="none" w:sz="0" w:space="0" w:color="auto"/>
                <w:left w:val="none" w:sz="0" w:space="0" w:color="auto"/>
                <w:bottom w:val="none" w:sz="0" w:space="0" w:color="auto"/>
                <w:right w:val="none" w:sz="0" w:space="0" w:color="auto"/>
              </w:divBdr>
              <w:divsChild>
                <w:div w:id="29958940">
                  <w:marLeft w:val="0"/>
                  <w:marRight w:val="0"/>
                  <w:marTop w:val="0"/>
                  <w:marBottom w:val="0"/>
                  <w:divBdr>
                    <w:top w:val="none" w:sz="0" w:space="0" w:color="auto"/>
                    <w:left w:val="none" w:sz="0" w:space="0" w:color="auto"/>
                    <w:bottom w:val="none" w:sz="0" w:space="0" w:color="auto"/>
                    <w:right w:val="none" w:sz="0" w:space="0" w:color="auto"/>
                  </w:divBdr>
                </w:div>
              </w:divsChild>
            </w:div>
            <w:div w:id="1905413215">
              <w:marLeft w:val="0"/>
              <w:marRight w:val="0"/>
              <w:marTop w:val="225"/>
              <w:marBottom w:val="0"/>
              <w:divBdr>
                <w:top w:val="none" w:sz="0" w:space="0" w:color="auto"/>
                <w:left w:val="none" w:sz="0" w:space="0" w:color="auto"/>
                <w:bottom w:val="none" w:sz="0" w:space="0" w:color="auto"/>
                <w:right w:val="none" w:sz="0" w:space="0" w:color="auto"/>
              </w:divBdr>
              <w:divsChild>
                <w:div w:id="282856628">
                  <w:marLeft w:val="0"/>
                  <w:marRight w:val="0"/>
                  <w:marTop w:val="0"/>
                  <w:marBottom w:val="0"/>
                  <w:divBdr>
                    <w:top w:val="none" w:sz="0" w:space="0" w:color="auto"/>
                    <w:left w:val="none" w:sz="0" w:space="0" w:color="auto"/>
                    <w:bottom w:val="none" w:sz="0" w:space="0" w:color="auto"/>
                    <w:right w:val="none" w:sz="0" w:space="0" w:color="auto"/>
                  </w:divBdr>
                </w:div>
              </w:divsChild>
            </w:div>
            <w:div w:id="1957132430">
              <w:marLeft w:val="0"/>
              <w:marRight w:val="0"/>
              <w:marTop w:val="225"/>
              <w:marBottom w:val="0"/>
              <w:divBdr>
                <w:top w:val="none" w:sz="0" w:space="0" w:color="auto"/>
                <w:left w:val="none" w:sz="0" w:space="0" w:color="auto"/>
                <w:bottom w:val="none" w:sz="0" w:space="0" w:color="auto"/>
                <w:right w:val="none" w:sz="0" w:space="0" w:color="auto"/>
              </w:divBdr>
              <w:divsChild>
                <w:div w:id="2116049799">
                  <w:marLeft w:val="0"/>
                  <w:marRight w:val="0"/>
                  <w:marTop w:val="0"/>
                  <w:marBottom w:val="0"/>
                  <w:divBdr>
                    <w:top w:val="none" w:sz="0" w:space="0" w:color="auto"/>
                    <w:left w:val="none" w:sz="0" w:space="0" w:color="auto"/>
                    <w:bottom w:val="none" w:sz="0" w:space="0" w:color="auto"/>
                    <w:right w:val="none" w:sz="0" w:space="0" w:color="auto"/>
                  </w:divBdr>
                </w:div>
              </w:divsChild>
            </w:div>
            <w:div w:id="2044548493">
              <w:marLeft w:val="0"/>
              <w:marRight w:val="0"/>
              <w:marTop w:val="225"/>
              <w:marBottom w:val="0"/>
              <w:divBdr>
                <w:top w:val="none" w:sz="0" w:space="0" w:color="auto"/>
                <w:left w:val="none" w:sz="0" w:space="0" w:color="auto"/>
                <w:bottom w:val="none" w:sz="0" w:space="0" w:color="auto"/>
                <w:right w:val="none" w:sz="0" w:space="0" w:color="auto"/>
              </w:divBdr>
              <w:divsChild>
                <w:div w:id="1368480671">
                  <w:marLeft w:val="0"/>
                  <w:marRight w:val="0"/>
                  <w:marTop w:val="0"/>
                  <w:marBottom w:val="0"/>
                  <w:divBdr>
                    <w:top w:val="none" w:sz="0" w:space="0" w:color="auto"/>
                    <w:left w:val="none" w:sz="0" w:space="0" w:color="auto"/>
                    <w:bottom w:val="none" w:sz="0" w:space="0" w:color="auto"/>
                    <w:right w:val="none" w:sz="0" w:space="0" w:color="auto"/>
                  </w:divBdr>
                </w:div>
              </w:divsChild>
            </w:div>
            <w:div w:id="2070612366">
              <w:marLeft w:val="0"/>
              <w:marRight w:val="0"/>
              <w:marTop w:val="375"/>
              <w:marBottom w:val="0"/>
              <w:divBdr>
                <w:top w:val="none" w:sz="0" w:space="0" w:color="auto"/>
                <w:left w:val="none" w:sz="0" w:space="0" w:color="auto"/>
                <w:bottom w:val="none" w:sz="0" w:space="0" w:color="auto"/>
                <w:right w:val="none" w:sz="0" w:space="0" w:color="auto"/>
              </w:divBdr>
              <w:divsChild>
                <w:div w:id="53816600">
                  <w:marLeft w:val="0"/>
                  <w:marRight w:val="0"/>
                  <w:marTop w:val="0"/>
                  <w:marBottom w:val="0"/>
                  <w:divBdr>
                    <w:top w:val="none" w:sz="0" w:space="0" w:color="auto"/>
                    <w:left w:val="none" w:sz="0" w:space="0" w:color="auto"/>
                    <w:bottom w:val="none" w:sz="0" w:space="0" w:color="auto"/>
                    <w:right w:val="none" w:sz="0" w:space="0" w:color="auto"/>
                  </w:divBdr>
                </w:div>
              </w:divsChild>
            </w:div>
            <w:div w:id="2071615253">
              <w:marLeft w:val="0"/>
              <w:marRight w:val="0"/>
              <w:marTop w:val="225"/>
              <w:marBottom w:val="0"/>
              <w:divBdr>
                <w:top w:val="none" w:sz="0" w:space="0" w:color="auto"/>
                <w:left w:val="none" w:sz="0" w:space="0" w:color="auto"/>
                <w:bottom w:val="none" w:sz="0" w:space="0" w:color="auto"/>
                <w:right w:val="none" w:sz="0" w:space="0" w:color="auto"/>
              </w:divBdr>
              <w:divsChild>
                <w:div w:id="16154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25149">
      <w:bodyDiv w:val="1"/>
      <w:marLeft w:val="0"/>
      <w:marRight w:val="0"/>
      <w:marTop w:val="0"/>
      <w:marBottom w:val="0"/>
      <w:divBdr>
        <w:top w:val="none" w:sz="0" w:space="0" w:color="auto"/>
        <w:left w:val="none" w:sz="0" w:space="0" w:color="auto"/>
        <w:bottom w:val="none" w:sz="0" w:space="0" w:color="auto"/>
        <w:right w:val="none" w:sz="0" w:space="0" w:color="auto"/>
      </w:divBdr>
    </w:div>
    <w:div w:id="35203554">
      <w:bodyDiv w:val="1"/>
      <w:marLeft w:val="0"/>
      <w:marRight w:val="0"/>
      <w:marTop w:val="0"/>
      <w:marBottom w:val="0"/>
      <w:divBdr>
        <w:top w:val="none" w:sz="0" w:space="0" w:color="auto"/>
        <w:left w:val="none" w:sz="0" w:space="0" w:color="auto"/>
        <w:bottom w:val="none" w:sz="0" w:space="0" w:color="auto"/>
        <w:right w:val="none" w:sz="0" w:space="0" w:color="auto"/>
      </w:divBdr>
      <w:divsChild>
        <w:div w:id="1129008056">
          <w:marLeft w:val="0"/>
          <w:marRight w:val="0"/>
          <w:marTop w:val="0"/>
          <w:marBottom w:val="0"/>
          <w:divBdr>
            <w:top w:val="none" w:sz="0" w:space="0" w:color="auto"/>
            <w:left w:val="none" w:sz="0" w:space="0" w:color="auto"/>
            <w:bottom w:val="none" w:sz="0" w:space="0" w:color="auto"/>
            <w:right w:val="none" w:sz="0" w:space="0" w:color="auto"/>
          </w:divBdr>
          <w:divsChild>
            <w:div w:id="80103622">
              <w:marLeft w:val="0"/>
              <w:marRight w:val="0"/>
              <w:marTop w:val="0"/>
              <w:marBottom w:val="0"/>
              <w:divBdr>
                <w:top w:val="none" w:sz="0" w:space="0" w:color="auto"/>
                <w:left w:val="none" w:sz="0" w:space="0" w:color="auto"/>
                <w:bottom w:val="none" w:sz="0" w:space="0" w:color="auto"/>
                <w:right w:val="none" w:sz="0" w:space="0" w:color="auto"/>
              </w:divBdr>
              <w:divsChild>
                <w:div w:id="468477179">
                  <w:marLeft w:val="0"/>
                  <w:marRight w:val="0"/>
                  <w:marTop w:val="0"/>
                  <w:marBottom w:val="0"/>
                  <w:divBdr>
                    <w:top w:val="none" w:sz="0" w:space="0" w:color="auto"/>
                    <w:left w:val="none" w:sz="0" w:space="0" w:color="auto"/>
                    <w:bottom w:val="none" w:sz="0" w:space="0" w:color="auto"/>
                    <w:right w:val="none" w:sz="0" w:space="0" w:color="auto"/>
                  </w:divBdr>
                </w:div>
              </w:divsChild>
            </w:div>
            <w:div w:id="80638172">
              <w:marLeft w:val="0"/>
              <w:marRight w:val="0"/>
              <w:marTop w:val="0"/>
              <w:marBottom w:val="0"/>
              <w:divBdr>
                <w:top w:val="none" w:sz="0" w:space="0" w:color="auto"/>
                <w:left w:val="none" w:sz="0" w:space="0" w:color="auto"/>
                <w:bottom w:val="none" w:sz="0" w:space="0" w:color="auto"/>
                <w:right w:val="none" w:sz="0" w:space="0" w:color="auto"/>
              </w:divBdr>
              <w:divsChild>
                <w:div w:id="1854758145">
                  <w:marLeft w:val="0"/>
                  <w:marRight w:val="0"/>
                  <w:marTop w:val="0"/>
                  <w:marBottom w:val="0"/>
                  <w:divBdr>
                    <w:top w:val="none" w:sz="0" w:space="0" w:color="auto"/>
                    <w:left w:val="none" w:sz="0" w:space="0" w:color="auto"/>
                    <w:bottom w:val="none" w:sz="0" w:space="0" w:color="auto"/>
                    <w:right w:val="none" w:sz="0" w:space="0" w:color="auto"/>
                  </w:divBdr>
                </w:div>
              </w:divsChild>
            </w:div>
            <w:div w:id="150760314">
              <w:marLeft w:val="0"/>
              <w:marRight w:val="0"/>
              <w:marTop w:val="0"/>
              <w:marBottom w:val="0"/>
              <w:divBdr>
                <w:top w:val="none" w:sz="0" w:space="0" w:color="auto"/>
                <w:left w:val="none" w:sz="0" w:space="0" w:color="auto"/>
                <w:bottom w:val="none" w:sz="0" w:space="0" w:color="auto"/>
                <w:right w:val="none" w:sz="0" w:space="0" w:color="auto"/>
              </w:divBdr>
              <w:divsChild>
                <w:div w:id="381103267">
                  <w:marLeft w:val="0"/>
                  <w:marRight w:val="0"/>
                  <w:marTop w:val="0"/>
                  <w:marBottom w:val="0"/>
                  <w:divBdr>
                    <w:top w:val="none" w:sz="0" w:space="0" w:color="auto"/>
                    <w:left w:val="none" w:sz="0" w:space="0" w:color="auto"/>
                    <w:bottom w:val="none" w:sz="0" w:space="0" w:color="auto"/>
                    <w:right w:val="none" w:sz="0" w:space="0" w:color="auto"/>
                  </w:divBdr>
                </w:div>
              </w:divsChild>
            </w:div>
            <w:div w:id="294139073">
              <w:marLeft w:val="0"/>
              <w:marRight w:val="0"/>
              <w:marTop w:val="0"/>
              <w:marBottom w:val="0"/>
              <w:divBdr>
                <w:top w:val="none" w:sz="0" w:space="0" w:color="auto"/>
                <w:left w:val="none" w:sz="0" w:space="0" w:color="auto"/>
                <w:bottom w:val="none" w:sz="0" w:space="0" w:color="auto"/>
                <w:right w:val="none" w:sz="0" w:space="0" w:color="auto"/>
              </w:divBdr>
              <w:divsChild>
                <w:div w:id="932857071">
                  <w:marLeft w:val="0"/>
                  <w:marRight w:val="0"/>
                  <w:marTop w:val="0"/>
                  <w:marBottom w:val="0"/>
                  <w:divBdr>
                    <w:top w:val="none" w:sz="0" w:space="0" w:color="auto"/>
                    <w:left w:val="none" w:sz="0" w:space="0" w:color="auto"/>
                    <w:bottom w:val="none" w:sz="0" w:space="0" w:color="auto"/>
                    <w:right w:val="none" w:sz="0" w:space="0" w:color="auto"/>
                  </w:divBdr>
                </w:div>
              </w:divsChild>
            </w:div>
            <w:div w:id="303046038">
              <w:marLeft w:val="0"/>
              <w:marRight w:val="0"/>
              <w:marTop w:val="0"/>
              <w:marBottom w:val="0"/>
              <w:divBdr>
                <w:top w:val="none" w:sz="0" w:space="0" w:color="auto"/>
                <w:left w:val="none" w:sz="0" w:space="0" w:color="auto"/>
                <w:bottom w:val="none" w:sz="0" w:space="0" w:color="auto"/>
                <w:right w:val="none" w:sz="0" w:space="0" w:color="auto"/>
              </w:divBdr>
              <w:divsChild>
                <w:div w:id="1712807790">
                  <w:marLeft w:val="0"/>
                  <w:marRight w:val="0"/>
                  <w:marTop w:val="0"/>
                  <w:marBottom w:val="0"/>
                  <w:divBdr>
                    <w:top w:val="none" w:sz="0" w:space="0" w:color="auto"/>
                    <w:left w:val="none" w:sz="0" w:space="0" w:color="auto"/>
                    <w:bottom w:val="none" w:sz="0" w:space="0" w:color="auto"/>
                    <w:right w:val="none" w:sz="0" w:space="0" w:color="auto"/>
                  </w:divBdr>
                </w:div>
              </w:divsChild>
            </w:div>
            <w:div w:id="953829569">
              <w:marLeft w:val="0"/>
              <w:marRight w:val="0"/>
              <w:marTop w:val="0"/>
              <w:marBottom w:val="0"/>
              <w:divBdr>
                <w:top w:val="none" w:sz="0" w:space="0" w:color="auto"/>
                <w:left w:val="none" w:sz="0" w:space="0" w:color="auto"/>
                <w:bottom w:val="none" w:sz="0" w:space="0" w:color="auto"/>
                <w:right w:val="none" w:sz="0" w:space="0" w:color="auto"/>
              </w:divBdr>
              <w:divsChild>
                <w:div w:id="1162618634">
                  <w:marLeft w:val="0"/>
                  <w:marRight w:val="0"/>
                  <w:marTop w:val="0"/>
                  <w:marBottom w:val="0"/>
                  <w:divBdr>
                    <w:top w:val="none" w:sz="0" w:space="0" w:color="auto"/>
                    <w:left w:val="none" w:sz="0" w:space="0" w:color="auto"/>
                    <w:bottom w:val="none" w:sz="0" w:space="0" w:color="auto"/>
                    <w:right w:val="none" w:sz="0" w:space="0" w:color="auto"/>
                  </w:divBdr>
                </w:div>
              </w:divsChild>
            </w:div>
            <w:div w:id="1085688867">
              <w:marLeft w:val="0"/>
              <w:marRight w:val="0"/>
              <w:marTop w:val="0"/>
              <w:marBottom w:val="0"/>
              <w:divBdr>
                <w:top w:val="none" w:sz="0" w:space="0" w:color="auto"/>
                <w:left w:val="none" w:sz="0" w:space="0" w:color="auto"/>
                <w:bottom w:val="none" w:sz="0" w:space="0" w:color="auto"/>
                <w:right w:val="none" w:sz="0" w:space="0" w:color="auto"/>
              </w:divBdr>
              <w:divsChild>
                <w:div w:id="18521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79277">
          <w:marLeft w:val="0"/>
          <w:marRight w:val="0"/>
          <w:marTop w:val="225"/>
          <w:marBottom w:val="0"/>
          <w:divBdr>
            <w:top w:val="none" w:sz="0" w:space="0" w:color="auto"/>
            <w:left w:val="none" w:sz="0" w:space="0" w:color="auto"/>
            <w:bottom w:val="none" w:sz="0" w:space="0" w:color="auto"/>
            <w:right w:val="none" w:sz="0" w:space="0" w:color="auto"/>
          </w:divBdr>
          <w:divsChild>
            <w:div w:id="984823324">
              <w:marLeft w:val="0"/>
              <w:marRight w:val="0"/>
              <w:marTop w:val="0"/>
              <w:marBottom w:val="0"/>
              <w:divBdr>
                <w:top w:val="none" w:sz="0" w:space="0" w:color="auto"/>
                <w:left w:val="none" w:sz="0" w:space="0" w:color="auto"/>
                <w:bottom w:val="none" w:sz="0" w:space="0" w:color="auto"/>
                <w:right w:val="none" w:sz="0" w:space="0" w:color="auto"/>
              </w:divBdr>
              <w:divsChild>
                <w:div w:id="210921091">
                  <w:marLeft w:val="0"/>
                  <w:marRight w:val="0"/>
                  <w:marTop w:val="0"/>
                  <w:marBottom w:val="0"/>
                  <w:divBdr>
                    <w:top w:val="none" w:sz="0" w:space="0" w:color="auto"/>
                    <w:left w:val="none" w:sz="0" w:space="0" w:color="auto"/>
                    <w:bottom w:val="none" w:sz="0" w:space="0" w:color="auto"/>
                    <w:right w:val="none" w:sz="0" w:space="0" w:color="auto"/>
                  </w:divBdr>
                </w:div>
                <w:div w:id="13812505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48502509">
          <w:marLeft w:val="0"/>
          <w:marRight w:val="0"/>
          <w:marTop w:val="225"/>
          <w:marBottom w:val="0"/>
          <w:divBdr>
            <w:top w:val="none" w:sz="0" w:space="0" w:color="auto"/>
            <w:left w:val="none" w:sz="0" w:space="0" w:color="auto"/>
            <w:bottom w:val="none" w:sz="0" w:space="0" w:color="auto"/>
            <w:right w:val="none" w:sz="0" w:space="0" w:color="auto"/>
          </w:divBdr>
          <w:divsChild>
            <w:div w:id="1118447051">
              <w:marLeft w:val="0"/>
              <w:marRight w:val="0"/>
              <w:marTop w:val="0"/>
              <w:marBottom w:val="0"/>
              <w:divBdr>
                <w:top w:val="none" w:sz="0" w:space="0" w:color="auto"/>
                <w:left w:val="none" w:sz="0" w:space="0" w:color="auto"/>
                <w:bottom w:val="none" w:sz="0" w:space="0" w:color="auto"/>
                <w:right w:val="none" w:sz="0" w:space="0" w:color="auto"/>
              </w:divBdr>
              <w:divsChild>
                <w:div w:id="183251610">
                  <w:marLeft w:val="0"/>
                  <w:marRight w:val="0"/>
                  <w:marTop w:val="0"/>
                  <w:marBottom w:val="0"/>
                  <w:divBdr>
                    <w:top w:val="none" w:sz="0" w:space="0" w:color="auto"/>
                    <w:left w:val="none" w:sz="0" w:space="0" w:color="auto"/>
                    <w:bottom w:val="none" w:sz="0" w:space="0" w:color="auto"/>
                    <w:right w:val="none" w:sz="0" w:space="0" w:color="auto"/>
                  </w:divBdr>
                  <w:divsChild>
                    <w:div w:id="1745028614">
                      <w:marLeft w:val="0"/>
                      <w:marRight w:val="0"/>
                      <w:marTop w:val="0"/>
                      <w:marBottom w:val="0"/>
                      <w:divBdr>
                        <w:top w:val="none" w:sz="0" w:space="0" w:color="auto"/>
                        <w:left w:val="none" w:sz="0" w:space="0" w:color="auto"/>
                        <w:bottom w:val="none" w:sz="0" w:space="0" w:color="auto"/>
                        <w:right w:val="none" w:sz="0" w:space="0" w:color="auto"/>
                      </w:divBdr>
                    </w:div>
                    <w:div w:id="189696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11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6516581">
      <w:bodyDiv w:val="1"/>
      <w:marLeft w:val="0"/>
      <w:marRight w:val="0"/>
      <w:marTop w:val="0"/>
      <w:marBottom w:val="0"/>
      <w:divBdr>
        <w:top w:val="none" w:sz="0" w:space="0" w:color="auto"/>
        <w:left w:val="none" w:sz="0" w:space="0" w:color="auto"/>
        <w:bottom w:val="none" w:sz="0" w:space="0" w:color="auto"/>
        <w:right w:val="none" w:sz="0" w:space="0" w:color="auto"/>
      </w:divBdr>
      <w:divsChild>
        <w:div w:id="269434512">
          <w:marLeft w:val="2100"/>
          <w:marRight w:val="0"/>
          <w:marTop w:val="0"/>
          <w:marBottom w:val="0"/>
          <w:divBdr>
            <w:top w:val="none" w:sz="0" w:space="0" w:color="auto"/>
            <w:left w:val="none" w:sz="0" w:space="0" w:color="auto"/>
            <w:bottom w:val="none" w:sz="0" w:space="0" w:color="auto"/>
            <w:right w:val="none" w:sz="0" w:space="0" w:color="auto"/>
          </w:divBdr>
          <w:divsChild>
            <w:div w:id="1225945880">
              <w:marLeft w:val="0"/>
              <w:marRight w:val="0"/>
              <w:marTop w:val="0"/>
              <w:marBottom w:val="0"/>
              <w:divBdr>
                <w:top w:val="none" w:sz="0" w:space="0" w:color="auto"/>
                <w:left w:val="none" w:sz="0" w:space="0" w:color="auto"/>
                <w:bottom w:val="none" w:sz="0" w:space="0" w:color="auto"/>
                <w:right w:val="none" w:sz="0" w:space="0" w:color="auto"/>
              </w:divBdr>
              <w:divsChild>
                <w:div w:id="1532107557">
                  <w:marLeft w:val="0"/>
                  <w:marRight w:val="0"/>
                  <w:marTop w:val="0"/>
                  <w:marBottom w:val="0"/>
                  <w:divBdr>
                    <w:top w:val="none" w:sz="0" w:space="0" w:color="auto"/>
                    <w:left w:val="none" w:sz="0" w:space="0" w:color="auto"/>
                    <w:bottom w:val="none" w:sz="0" w:space="0" w:color="auto"/>
                    <w:right w:val="none" w:sz="0" w:space="0" w:color="auto"/>
                  </w:divBdr>
                  <w:divsChild>
                    <w:div w:id="145316542">
                      <w:marLeft w:val="0"/>
                      <w:marRight w:val="0"/>
                      <w:marTop w:val="0"/>
                      <w:marBottom w:val="0"/>
                      <w:divBdr>
                        <w:top w:val="none" w:sz="0" w:space="0" w:color="auto"/>
                        <w:left w:val="none" w:sz="0" w:space="0" w:color="auto"/>
                        <w:bottom w:val="none" w:sz="0" w:space="0" w:color="auto"/>
                        <w:right w:val="none" w:sz="0" w:space="0" w:color="auto"/>
                      </w:divBdr>
                    </w:div>
                    <w:div w:id="1362513988">
                      <w:marLeft w:val="0"/>
                      <w:marRight w:val="0"/>
                      <w:marTop w:val="0"/>
                      <w:marBottom w:val="0"/>
                      <w:divBdr>
                        <w:top w:val="none" w:sz="0" w:space="0" w:color="auto"/>
                        <w:left w:val="none" w:sz="0" w:space="0" w:color="auto"/>
                        <w:bottom w:val="none" w:sz="0" w:space="0" w:color="auto"/>
                        <w:right w:val="none" w:sz="0" w:space="0" w:color="auto"/>
                      </w:divBdr>
                    </w:div>
                    <w:div w:id="1888450485">
                      <w:marLeft w:val="0"/>
                      <w:marRight w:val="0"/>
                      <w:marTop w:val="0"/>
                      <w:marBottom w:val="0"/>
                      <w:divBdr>
                        <w:top w:val="none" w:sz="0" w:space="0" w:color="auto"/>
                        <w:left w:val="none" w:sz="0" w:space="0" w:color="auto"/>
                        <w:bottom w:val="none" w:sz="0" w:space="0" w:color="auto"/>
                        <w:right w:val="none" w:sz="0" w:space="0" w:color="auto"/>
                      </w:divBdr>
                    </w:div>
                  </w:divsChild>
                </w:div>
                <w:div w:id="2131512327">
                  <w:marLeft w:val="0"/>
                  <w:marRight w:val="0"/>
                  <w:marTop w:val="0"/>
                  <w:marBottom w:val="0"/>
                  <w:divBdr>
                    <w:top w:val="none" w:sz="0" w:space="0" w:color="auto"/>
                    <w:left w:val="none" w:sz="0" w:space="0" w:color="auto"/>
                    <w:bottom w:val="none" w:sz="0" w:space="0" w:color="auto"/>
                    <w:right w:val="none" w:sz="0" w:space="0" w:color="auto"/>
                  </w:divBdr>
                  <w:divsChild>
                    <w:div w:id="168474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155194">
          <w:marLeft w:val="2100"/>
          <w:marRight w:val="0"/>
          <w:marTop w:val="0"/>
          <w:marBottom w:val="0"/>
          <w:divBdr>
            <w:top w:val="none" w:sz="0" w:space="0" w:color="auto"/>
            <w:left w:val="none" w:sz="0" w:space="0" w:color="auto"/>
            <w:bottom w:val="none" w:sz="0" w:space="0" w:color="auto"/>
            <w:right w:val="none" w:sz="0" w:space="0" w:color="auto"/>
          </w:divBdr>
          <w:divsChild>
            <w:div w:id="116029392">
              <w:marLeft w:val="0"/>
              <w:marRight w:val="0"/>
              <w:marTop w:val="0"/>
              <w:marBottom w:val="0"/>
              <w:divBdr>
                <w:top w:val="none" w:sz="0" w:space="0" w:color="auto"/>
                <w:left w:val="none" w:sz="0" w:space="0" w:color="auto"/>
                <w:bottom w:val="none" w:sz="0" w:space="0" w:color="auto"/>
                <w:right w:val="none" w:sz="0" w:space="0" w:color="auto"/>
              </w:divBdr>
              <w:divsChild>
                <w:div w:id="1371808191">
                  <w:marLeft w:val="0"/>
                  <w:marRight w:val="0"/>
                  <w:marTop w:val="0"/>
                  <w:marBottom w:val="0"/>
                  <w:divBdr>
                    <w:top w:val="none" w:sz="0" w:space="0" w:color="auto"/>
                    <w:left w:val="none" w:sz="0" w:space="0" w:color="auto"/>
                    <w:bottom w:val="none" w:sz="0" w:space="0" w:color="auto"/>
                    <w:right w:val="none" w:sz="0" w:space="0" w:color="auto"/>
                  </w:divBdr>
                </w:div>
                <w:div w:id="1947039602">
                  <w:marLeft w:val="0"/>
                  <w:marRight w:val="0"/>
                  <w:marTop w:val="0"/>
                  <w:marBottom w:val="0"/>
                  <w:divBdr>
                    <w:top w:val="none" w:sz="0" w:space="0" w:color="auto"/>
                    <w:left w:val="none" w:sz="0" w:space="0" w:color="auto"/>
                    <w:bottom w:val="none" w:sz="0" w:space="0" w:color="auto"/>
                    <w:right w:val="none" w:sz="0" w:space="0" w:color="auto"/>
                  </w:divBdr>
                  <w:divsChild>
                    <w:div w:id="352417093">
                      <w:marLeft w:val="0"/>
                      <w:marRight w:val="0"/>
                      <w:marTop w:val="0"/>
                      <w:marBottom w:val="0"/>
                      <w:divBdr>
                        <w:top w:val="none" w:sz="0" w:space="0" w:color="auto"/>
                        <w:left w:val="none" w:sz="0" w:space="0" w:color="auto"/>
                        <w:bottom w:val="none" w:sz="0" w:space="0" w:color="auto"/>
                        <w:right w:val="none" w:sz="0" w:space="0" w:color="auto"/>
                      </w:divBdr>
                      <w:divsChild>
                        <w:div w:id="8599734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267659">
          <w:marLeft w:val="2100"/>
          <w:marRight w:val="0"/>
          <w:marTop w:val="0"/>
          <w:marBottom w:val="0"/>
          <w:divBdr>
            <w:top w:val="none" w:sz="0" w:space="0" w:color="auto"/>
            <w:left w:val="none" w:sz="0" w:space="0" w:color="auto"/>
            <w:bottom w:val="none" w:sz="0" w:space="0" w:color="auto"/>
            <w:right w:val="none" w:sz="0" w:space="0" w:color="auto"/>
          </w:divBdr>
          <w:divsChild>
            <w:div w:id="146750960">
              <w:marLeft w:val="0"/>
              <w:marRight w:val="0"/>
              <w:marTop w:val="0"/>
              <w:marBottom w:val="0"/>
              <w:divBdr>
                <w:top w:val="none" w:sz="0" w:space="0" w:color="auto"/>
                <w:left w:val="none" w:sz="0" w:space="0" w:color="auto"/>
                <w:bottom w:val="none" w:sz="0" w:space="0" w:color="auto"/>
                <w:right w:val="none" w:sz="0" w:space="0" w:color="auto"/>
              </w:divBdr>
              <w:divsChild>
                <w:div w:id="103311801">
                  <w:marLeft w:val="0"/>
                  <w:marRight w:val="0"/>
                  <w:marTop w:val="0"/>
                  <w:marBottom w:val="0"/>
                  <w:divBdr>
                    <w:top w:val="none" w:sz="0" w:space="0" w:color="auto"/>
                    <w:left w:val="none" w:sz="0" w:space="0" w:color="auto"/>
                    <w:bottom w:val="none" w:sz="0" w:space="0" w:color="auto"/>
                    <w:right w:val="none" w:sz="0" w:space="0" w:color="auto"/>
                  </w:divBdr>
                  <w:divsChild>
                    <w:div w:id="70086637">
                      <w:marLeft w:val="0"/>
                      <w:marRight w:val="0"/>
                      <w:marTop w:val="0"/>
                      <w:marBottom w:val="0"/>
                      <w:divBdr>
                        <w:top w:val="none" w:sz="0" w:space="0" w:color="auto"/>
                        <w:left w:val="none" w:sz="0" w:space="0" w:color="auto"/>
                        <w:bottom w:val="none" w:sz="0" w:space="0" w:color="auto"/>
                        <w:right w:val="none" w:sz="0" w:space="0" w:color="auto"/>
                      </w:divBdr>
                    </w:div>
                    <w:div w:id="742872824">
                      <w:marLeft w:val="0"/>
                      <w:marRight w:val="0"/>
                      <w:marTop w:val="0"/>
                      <w:marBottom w:val="75"/>
                      <w:divBdr>
                        <w:top w:val="none" w:sz="0" w:space="0" w:color="auto"/>
                        <w:left w:val="none" w:sz="0" w:space="0" w:color="auto"/>
                        <w:bottom w:val="none" w:sz="0" w:space="0" w:color="auto"/>
                        <w:right w:val="none" w:sz="0" w:space="0" w:color="auto"/>
                      </w:divBdr>
                    </w:div>
                    <w:div w:id="1974168751">
                      <w:marLeft w:val="0"/>
                      <w:marRight w:val="0"/>
                      <w:marTop w:val="0"/>
                      <w:marBottom w:val="75"/>
                      <w:divBdr>
                        <w:top w:val="none" w:sz="0" w:space="0" w:color="auto"/>
                        <w:left w:val="none" w:sz="0" w:space="0" w:color="auto"/>
                        <w:bottom w:val="none" w:sz="0" w:space="0" w:color="auto"/>
                        <w:right w:val="none" w:sz="0" w:space="0" w:color="auto"/>
                      </w:divBdr>
                    </w:div>
                  </w:divsChild>
                </w:div>
                <w:div w:id="1305309352">
                  <w:marLeft w:val="0"/>
                  <w:marRight w:val="0"/>
                  <w:marTop w:val="0"/>
                  <w:marBottom w:val="105"/>
                  <w:divBdr>
                    <w:top w:val="none" w:sz="0" w:space="0" w:color="auto"/>
                    <w:left w:val="none" w:sz="0" w:space="0" w:color="auto"/>
                    <w:bottom w:val="none" w:sz="0" w:space="0" w:color="auto"/>
                    <w:right w:val="none" w:sz="0" w:space="0" w:color="auto"/>
                  </w:divBdr>
                </w:div>
              </w:divsChild>
            </w:div>
            <w:div w:id="723717681">
              <w:marLeft w:val="0"/>
              <w:marRight w:val="0"/>
              <w:marTop w:val="0"/>
              <w:marBottom w:val="0"/>
              <w:divBdr>
                <w:top w:val="none" w:sz="0" w:space="0" w:color="auto"/>
                <w:left w:val="none" w:sz="0" w:space="0" w:color="auto"/>
                <w:bottom w:val="none" w:sz="0" w:space="0" w:color="auto"/>
                <w:right w:val="none" w:sz="0" w:space="0" w:color="auto"/>
              </w:divBdr>
              <w:divsChild>
                <w:div w:id="342561794">
                  <w:marLeft w:val="0"/>
                  <w:marRight w:val="0"/>
                  <w:marTop w:val="0"/>
                  <w:marBottom w:val="0"/>
                  <w:divBdr>
                    <w:top w:val="none" w:sz="0" w:space="0" w:color="auto"/>
                    <w:left w:val="none" w:sz="0" w:space="0" w:color="auto"/>
                    <w:bottom w:val="none" w:sz="0" w:space="0" w:color="auto"/>
                    <w:right w:val="none" w:sz="0" w:space="0" w:color="auto"/>
                  </w:divBdr>
                  <w:divsChild>
                    <w:div w:id="654065366">
                      <w:marLeft w:val="0"/>
                      <w:marRight w:val="0"/>
                      <w:marTop w:val="0"/>
                      <w:marBottom w:val="75"/>
                      <w:divBdr>
                        <w:top w:val="none" w:sz="0" w:space="0" w:color="auto"/>
                        <w:left w:val="none" w:sz="0" w:space="0" w:color="auto"/>
                        <w:bottom w:val="none" w:sz="0" w:space="0" w:color="auto"/>
                        <w:right w:val="none" w:sz="0" w:space="0" w:color="auto"/>
                      </w:divBdr>
                    </w:div>
                    <w:div w:id="809831055">
                      <w:marLeft w:val="0"/>
                      <w:marRight w:val="0"/>
                      <w:marTop w:val="0"/>
                      <w:marBottom w:val="0"/>
                      <w:divBdr>
                        <w:top w:val="none" w:sz="0" w:space="0" w:color="auto"/>
                        <w:left w:val="none" w:sz="0" w:space="0" w:color="auto"/>
                        <w:bottom w:val="none" w:sz="0" w:space="0" w:color="auto"/>
                        <w:right w:val="none" w:sz="0" w:space="0" w:color="auto"/>
                      </w:divBdr>
                    </w:div>
                    <w:div w:id="1379358624">
                      <w:marLeft w:val="0"/>
                      <w:marRight w:val="0"/>
                      <w:marTop w:val="0"/>
                      <w:marBottom w:val="75"/>
                      <w:divBdr>
                        <w:top w:val="none" w:sz="0" w:space="0" w:color="auto"/>
                        <w:left w:val="none" w:sz="0" w:space="0" w:color="auto"/>
                        <w:bottom w:val="none" w:sz="0" w:space="0" w:color="auto"/>
                        <w:right w:val="none" w:sz="0" w:space="0" w:color="auto"/>
                      </w:divBdr>
                    </w:div>
                  </w:divsChild>
                </w:div>
                <w:div w:id="1270039726">
                  <w:marLeft w:val="0"/>
                  <w:marRight w:val="0"/>
                  <w:marTop w:val="0"/>
                  <w:marBottom w:val="105"/>
                  <w:divBdr>
                    <w:top w:val="none" w:sz="0" w:space="0" w:color="auto"/>
                    <w:left w:val="none" w:sz="0" w:space="0" w:color="auto"/>
                    <w:bottom w:val="none" w:sz="0" w:space="0" w:color="auto"/>
                    <w:right w:val="none" w:sz="0" w:space="0" w:color="auto"/>
                  </w:divBdr>
                </w:div>
              </w:divsChild>
            </w:div>
            <w:div w:id="1318266656">
              <w:marLeft w:val="0"/>
              <w:marRight w:val="0"/>
              <w:marTop w:val="0"/>
              <w:marBottom w:val="0"/>
              <w:divBdr>
                <w:top w:val="none" w:sz="0" w:space="0" w:color="auto"/>
                <w:left w:val="none" w:sz="0" w:space="0" w:color="auto"/>
                <w:bottom w:val="none" w:sz="0" w:space="0" w:color="auto"/>
                <w:right w:val="none" w:sz="0" w:space="0" w:color="auto"/>
              </w:divBdr>
              <w:divsChild>
                <w:div w:id="550308096">
                  <w:marLeft w:val="0"/>
                  <w:marRight w:val="0"/>
                  <w:marTop w:val="0"/>
                  <w:marBottom w:val="0"/>
                  <w:divBdr>
                    <w:top w:val="none" w:sz="0" w:space="0" w:color="auto"/>
                    <w:left w:val="none" w:sz="0" w:space="0" w:color="auto"/>
                    <w:bottom w:val="none" w:sz="0" w:space="0" w:color="auto"/>
                    <w:right w:val="none" w:sz="0" w:space="0" w:color="auto"/>
                  </w:divBdr>
                  <w:divsChild>
                    <w:div w:id="41056650">
                      <w:marLeft w:val="0"/>
                      <w:marRight w:val="0"/>
                      <w:marTop w:val="0"/>
                      <w:marBottom w:val="75"/>
                      <w:divBdr>
                        <w:top w:val="none" w:sz="0" w:space="0" w:color="auto"/>
                        <w:left w:val="none" w:sz="0" w:space="0" w:color="auto"/>
                        <w:bottom w:val="none" w:sz="0" w:space="0" w:color="auto"/>
                        <w:right w:val="none" w:sz="0" w:space="0" w:color="auto"/>
                      </w:divBdr>
                    </w:div>
                    <w:div w:id="490996393">
                      <w:marLeft w:val="0"/>
                      <w:marRight w:val="0"/>
                      <w:marTop w:val="0"/>
                      <w:marBottom w:val="0"/>
                      <w:divBdr>
                        <w:top w:val="none" w:sz="0" w:space="0" w:color="auto"/>
                        <w:left w:val="none" w:sz="0" w:space="0" w:color="auto"/>
                        <w:bottom w:val="none" w:sz="0" w:space="0" w:color="auto"/>
                        <w:right w:val="none" w:sz="0" w:space="0" w:color="auto"/>
                      </w:divBdr>
                    </w:div>
                    <w:div w:id="1102341321">
                      <w:marLeft w:val="0"/>
                      <w:marRight w:val="0"/>
                      <w:marTop w:val="0"/>
                      <w:marBottom w:val="75"/>
                      <w:divBdr>
                        <w:top w:val="none" w:sz="0" w:space="0" w:color="auto"/>
                        <w:left w:val="none" w:sz="0" w:space="0" w:color="auto"/>
                        <w:bottom w:val="none" w:sz="0" w:space="0" w:color="auto"/>
                        <w:right w:val="none" w:sz="0" w:space="0" w:color="auto"/>
                      </w:divBdr>
                    </w:div>
                  </w:divsChild>
                </w:div>
                <w:div w:id="558975952">
                  <w:marLeft w:val="0"/>
                  <w:marRight w:val="0"/>
                  <w:marTop w:val="0"/>
                  <w:marBottom w:val="105"/>
                  <w:divBdr>
                    <w:top w:val="none" w:sz="0" w:space="0" w:color="auto"/>
                    <w:left w:val="none" w:sz="0" w:space="0" w:color="auto"/>
                    <w:bottom w:val="none" w:sz="0" w:space="0" w:color="auto"/>
                    <w:right w:val="none" w:sz="0" w:space="0" w:color="auto"/>
                  </w:divBdr>
                </w:div>
              </w:divsChild>
            </w:div>
            <w:div w:id="1394891269">
              <w:marLeft w:val="0"/>
              <w:marRight w:val="0"/>
              <w:marTop w:val="0"/>
              <w:marBottom w:val="0"/>
              <w:divBdr>
                <w:top w:val="none" w:sz="0" w:space="0" w:color="auto"/>
                <w:left w:val="none" w:sz="0" w:space="0" w:color="auto"/>
                <w:bottom w:val="none" w:sz="0" w:space="0" w:color="auto"/>
                <w:right w:val="none" w:sz="0" w:space="0" w:color="auto"/>
              </w:divBdr>
              <w:divsChild>
                <w:div w:id="43717030">
                  <w:marLeft w:val="0"/>
                  <w:marRight w:val="0"/>
                  <w:marTop w:val="0"/>
                  <w:marBottom w:val="105"/>
                  <w:divBdr>
                    <w:top w:val="none" w:sz="0" w:space="0" w:color="auto"/>
                    <w:left w:val="none" w:sz="0" w:space="0" w:color="auto"/>
                    <w:bottom w:val="none" w:sz="0" w:space="0" w:color="auto"/>
                    <w:right w:val="none" w:sz="0" w:space="0" w:color="auto"/>
                  </w:divBdr>
                </w:div>
                <w:div w:id="1408768958">
                  <w:marLeft w:val="0"/>
                  <w:marRight w:val="0"/>
                  <w:marTop w:val="0"/>
                  <w:marBottom w:val="0"/>
                  <w:divBdr>
                    <w:top w:val="none" w:sz="0" w:space="0" w:color="auto"/>
                    <w:left w:val="none" w:sz="0" w:space="0" w:color="auto"/>
                    <w:bottom w:val="none" w:sz="0" w:space="0" w:color="auto"/>
                    <w:right w:val="none" w:sz="0" w:space="0" w:color="auto"/>
                  </w:divBdr>
                  <w:divsChild>
                    <w:div w:id="164395255">
                      <w:marLeft w:val="0"/>
                      <w:marRight w:val="0"/>
                      <w:marTop w:val="0"/>
                      <w:marBottom w:val="0"/>
                      <w:divBdr>
                        <w:top w:val="none" w:sz="0" w:space="0" w:color="auto"/>
                        <w:left w:val="none" w:sz="0" w:space="0" w:color="auto"/>
                        <w:bottom w:val="none" w:sz="0" w:space="0" w:color="auto"/>
                        <w:right w:val="none" w:sz="0" w:space="0" w:color="auto"/>
                      </w:divBdr>
                    </w:div>
                    <w:div w:id="195313591">
                      <w:marLeft w:val="0"/>
                      <w:marRight w:val="0"/>
                      <w:marTop w:val="0"/>
                      <w:marBottom w:val="75"/>
                      <w:divBdr>
                        <w:top w:val="none" w:sz="0" w:space="0" w:color="auto"/>
                        <w:left w:val="none" w:sz="0" w:space="0" w:color="auto"/>
                        <w:bottom w:val="none" w:sz="0" w:space="0" w:color="auto"/>
                        <w:right w:val="none" w:sz="0" w:space="0" w:color="auto"/>
                      </w:divBdr>
                    </w:div>
                    <w:div w:id="19839207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18447470">
          <w:marLeft w:val="2100"/>
          <w:marRight w:val="0"/>
          <w:marTop w:val="0"/>
          <w:marBottom w:val="0"/>
          <w:divBdr>
            <w:top w:val="none" w:sz="0" w:space="0" w:color="auto"/>
            <w:left w:val="none" w:sz="0" w:space="0" w:color="auto"/>
            <w:bottom w:val="none" w:sz="0" w:space="0" w:color="auto"/>
            <w:right w:val="none" w:sz="0" w:space="0" w:color="auto"/>
          </w:divBdr>
        </w:div>
      </w:divsChild>
    </w:div>
    <w:div w:id="39281512">
      <w:bodyDiv w:val="1"/>
      <w:marLeft w:val="0"/>
      <w:marRight w:val="0"/>
      <w:marTop w:val="0"/>
      <w:marBottom w:val="0"/>
      <w:divBdr>
        <w:top w:val="none" w:sz="0" w:space="0" w:color="auto"/>
        <w:left w:val="none" w:sz="0" w:space="0" w:color="auto"/>
        <w:bottom w:val="none" w:sz="0" w:space="0" w:color="auto"/>
        <w:right w:val="none" w:sz="0" w:space="0" w:color="auto"/>
      </w:divBdr>
    </w:div>
    <w:div w:id="40135118">
      <w:bodyDiv w:val="1"/>
      <w:marLeft w:val="0"/>
      <w:marRight w:val="0"/>
      <w:marTop w:val="0"/>
      <w:marBottom w:val="0"/>
      <w:divBdr>
        <w:top w:val="none" w:sz="0" w:space="0" w:color="auto"/>
        <w:left w:val="none" w:sz="0" w:space="0" w:color="auto"/>
        <w:bottom w:val="none" w:sz="0" w:space="0" w:color="auto"/>
        <w:right w:val="none" w:sz="0" w:space="0" w:color="auto"/>
      </w:divBdr>
      <w:divsChild>
        <w:div w:id="152110029">
          <w:marLeft w:val="2100"/>
          <w:marRight w:val="0"/>
          <w:marTop w:val="0"/>
          <w:marBottom w:val="0"/>
          <w:divBdr>
            <w:top w:val="none" w:sz="0" w:space="0" w:color="auto"/>
            <w:left w:val="none" w:sz="0" w:space="0" w:color="auto"/>
            <w:bottom w:val="none" w:sz="0" w:space="0" w:color="auto"/>
            <w:right w:val="none" w:sz="0" w:space="0" w:color="auto"/>
          </w:divBdr>
          <w:divsChild>
            <w:div w:id="614561187">
              <w:marLeft w:val="0"/>
              <w:marRight w:val="0"/>
              <w:marTop w:val="0"/>
              <w:marBottom w:val="0"/>
              <w:divBdr>
                <w:top w:val="none" w:sz="0" w:space="0" w:color="auto"/>
                <w:left w:val="none" w:sz="0" w:space="0" w:color="auto"/>
                <w:bottom w:val="none" w:sz="0" w:space="0" w:color="auto"/>
                <w:right w:val="none" w:sz="0" w:space="0" w:color="auto"/>
              </w:divBdr>
              <w:divsChild>
                <w:div w:id="263462232">
                  <w:marLeft w:val="0"/>
                  <w:marRight w:val="0"/>
                  <w:marTop w:val="0"/>
                  <w:marBottom w:val="0"/>
                  <w:divBdr>
                    <w:top w:val="none" w:sz="0" w:space="0" w:color="auto"/>
                    <w:left w:val="none" w:sz="0" w:space="0" w:color="auto"/>
                    <w:bottom w:val="none" w:sz="0" w:space="0" w:color="auto"/>
                    <w:right w:val="none" w:sz="0" w:space="0" w:color="auto"/>
                  </w:divBdr>
                </w:div>
                <w:div w:id="1868785182">
                  <w:marLeft w:val="0"/>
                  <w:marRight w:val="0"/>
                  <w:marTop w:val="0"/>
                  <w:marBottom w:val="0"/>
                  <w:divBdr>
                    <w:top w:val="none" w:sz="0" w:space="0" w:color="auto"/>
                    <w:left w:val="none" w:sz="0" w:space="0" w:color="auto"/>
                    <w:bottom w:val="none" w:sz="0" w:space="0" w:color="auto"/>
                    <w:right w:val="none" w:sz="0" w:space="0" w:color="auto"/>
                  </w:divBdr>
                  <w:divsChild>
                    <w:div w:id="2015691128">
                      <w:marLeft w:val="0"/>
                      <w:marRight w:val="0"/>
                      <w:marTop w:val="0"/>
                      <w:marBottom w:val="0"/>
                      <w:divBdr>
                        <w:top w:val="none" w:sz="0" w:space="0" w:color="auto"/>
                        <w:left w:val="none" w:sz="0" w:space="0" w:color="auto"/>
                        <w:bottom w:val="none" w:sz="0" w:space="0" w:color="auto"/>
                        <w:right w:val="none" w:sz="0" w:space="0" w:color="auto"/>
                      </w:divBdr>
                      <w:divsChild>
                        <w:div w:id="124541104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61357">
          <w:marLeft w:val="2100"/>
          <w:marRight w:val="0"/>
          <w:marTop w:val="0"/>
          <w:marBottom w:val="0"/>
          <w:divBdr>
            <w:top w:val="none" w:sz="0" w:space="0" w:color="auto"/>
            <w:left w:val="none" w:sz="0" w:space="0" w:color="auto"/>
            <w:bottom w:val="none" w:sz="0" w:space="0" w:color="auto"/>
            <w:right w:val="none" w:sz="0" w:space="0" w:color="auto"/>
          </w:divBdr>
        </w:div>
        <w:div w:id="783812097">
          <w:marLeft w:val="2100"/>
          <w:marRight w:val="0"/>
          <w:marTop w:val="0"/>
          <w:marBottom w:val="0"/>
          <w:divBdr>
            <w:top w:val="none" w:sz="0" w:space="0" w:color="auto"/>
            <w:left w:val="none" w:sz="0" w:space="0" w:color="auto"/>
            <w:bottom w:val="none" w:sz="0" w:space="0" w:color="auto"/>
            <w:right w:val="none" w:sz="0" w:space="0" w:color="auto"/>
          </w:divBdr>
          <w:divsChild>
            <w:div w:id="180752223">
              <w:marLeft w:val="0"/>
              <w:marRight w:val="0"/>
              <w:marTop w:val="0"/>
              <w:marBottom w:val="0"/>
              <w:divBdr>
                <w:top w:val="none" w:sz="0" w:space="0" w:color="auto"/>
                <w:left w:val="none" w:sz="0" w:space="0" w:color="auto"/>
                <w:bottom w:val="none" w:sz="0" w:space="0" w:color="auto"/>
                <w:right w:val="none" w:sz="0" w:space="0" w:color="auto"/>
              </w:divBdr>
              <w:divsChild>
                <w:div w:id="859391168">
                  <w:marLeft w:val="0"/>
                  <w:marRight w:val="0"/>
                  <w:marTop w:val="0"/>
                  <w:marBottom w:val="0"/>
                  <w:divBdr>
                    <w:top w:val="none" w:sz="0" w:space="0" w:color="auto"/>
                    <w:left w:val="none" w:sz="0" w:space="0" w:color="auto"/>
                    <w:bottom w:val="none" w:sz="0" w:space="0" w:color="auto"/>
                    <w:right w:val="none" w:sz="0" w:space="0" w:color="auto"/>
                  </w:divBdr>
                  <w:divsChild>
                    <w:div w:id="735129364">
                      <w:marLeft w:val="0"/>
                      <w:marRight w:val="0"/>
                      <w:marTop w:val="0"/>
                      <w:marBottom w:val="75"/>
                      <w:divBdr>
                        <w:top w:val="none" w:sz="0" w:space="0" w:color="auto"/>
                        <w:left w:val="none" w:sz="0" w:space="0" w:color="auto"/>
                        <w:bottom w:val="none" w:sz="0" w:space="0" w:color="auto"/>
                        <w:right w:val="none" w:sz="0" w:space="0" w:color="auto"/>
                      </w:divBdr>
                    </w:div>
                    <w:div w:id="794106379">
                      <w:marLeft w:val="0"/>
                      <w:marRight w:val="0"/>
                      <w:marTop w:val="0"/>
                      <w:marBottom w:val="0"/>
                      <w:divBdr>
                        <w:top w:val="none" w:sz="0" w:space="0" w:color="auto"/>
                        <w:left w:val="none" w:sz="0" w:space="0" w:color="auto"/>
                        <w:bottom w:val="none" w:sz="0" w:space="0" w:color="auto"/>
                        <w:right w:val="none" w:sz="0" w:space="0" w:color="auto"/>
                      </w:divBdr>
                    </w:div>
                    <w:div w:id="1737120192">
                      <w:marLeft w:val="0"/>
                      <w:marRight w:val="0"/>
                      <w:marTop w:val="0"/>
                      <w:marBottom w:val="75"/>
                      <w:divBdr>
                        <w:top w:val="none" w:sz="0" w:space="0" w:color="auto"/>
                        <w:left w:val="none" w:sz="0" w:space="0" w:color="auto"/>
                        <w:bottom w:val="none" w:sz="0" w:space="0" w:color="auto"/>
                        <w:right w:val="none" w:sz="0" w:space="0" w:color="auto"/>
                      </w:divBdr>
                    </w:div>
                  </w:divsChild>
                </w:div>
                <w:div w:id="1756592413">
                  <w:marLeft w:val="0"/>
                  <w:marRight w:val="0"/>
                  <w:marTop w:val="0"/>
                  <w:marBottom w:val="105"/>
                  <w:divBdr>
                    <w:top w:val="none" w:sz="0" w:space="0" w:color="auto"/>
                    <w:left w:val="none" w:sz="0" w:space="0" w:color="auto"/>
                    <w:bottom w:val="none" w:sz="0" w:space="0" w:color="auto"/>
                    <w:right w:val="none" w:sz="0" w:space="0" w:color="auto"/>
                  </w:divBdr>
                </w:div>
              </w:divsChild>
            </w:div>
            <w:div w:id="976296749">
              <w:marLeft w:val="0"/>
              <w:marRight w:val="0"/>
              <w:marTop w:val="0"/>
              <w:marBottom w:val="0"/>
              <w:divBdr>
                <w:top w:val="none" w:sz="0" w:space="0" w:color="auto"/>
                <w:left w:val="none" w:sz="0" w:space="0" w:color="auto"/>
                <w:bottom w:val="none" w:sz="0" w:space="0" w:color="auto"/>
                <w:right w:val="none" w:sz="0" w:space="0" w:color="auto"/>
              </w:divBdr>
              <w:divsChild>
                <w:div w:id="1862089010">
                  <w:marLeft w:val="0"/>
                  <w:marRight w:val="0"/>
                  <w:marTop w:val="0"/>
                  <w:marBottom w:val="0"/>
                  <w:divBdr>
                    <w:top w:val="none" w:sz="0" w:space="0" w:color="auto"/>
                    <w:left w:val="none" w:sz="0" w:space="0" w:color="auto"/>
                    <w:bottom w:val="none" w:sz="0" w:space="0" w:color="auto"/>
                    <w:right w:val="none" w:sz="0" w:space="0" w:color="auto"/>
                  </w:divBdr>
                  <w:divsChild>
                    <w:div w:id="1432896880">
                      <w:marLeft w:val="0"/>
                      <w:marRight w:val="0"/>
                      <w:marTop w:val="0"/>
                      <w:marBottom w:val="0"/>
                      <w:divBdr>
                        <w:top w:val="none" w:sz="0" w:space="0" w:color="auto"/>
                        <w:left w:val="none" w:sz="0" w:space="0" w:color="auto"/>
                        <w:bottom w:val="none" w:sz="0" w:space="0" w:color="auto"/>
                        <w:right w:val="none" w:sz="0" w:space="0" w:color="auto"/>
                      </w:divBdr>
                      <w:divsChild>
                        <w:div w:id="666397175">
                          <w:marLeft w:val="0"/>
                          <w:marRight w:val="0"/>
                          <w:marTop w:val="0"/>
                          <w:marBottom w:val="0"/>
                          <w:divBdr>
                            <w:top w:val="none" w:sz="0" w:space="0" w:color="auto"/>
                            <w:left w:val="none" w:sz="0" w:space="0" w:color="auto"/>
                            <w:bottom w:val="none" w:sz="0" w:space="0" w:color="auto"/>
                            <w:right w:val="none" w:sz="0" w:space="0" w:color="auto"/>
                          </w:divBdr>
                          <w:divsChild>
                            <w:div w:id="1793666339">
                              <w:marLeft w:val="0"/>
                              <w:marRight w:val="0"/>
                              <w:marTop w:val="0"/>
                              <w:marBottom w:val="0"/>
                              <w:divBdr>
                                <w:top w:val="none" w:sz="0" w:space="0" w:color="auto"/>
                                <w:left w:val="none" w:sz="0" w:space="0" w:color="auto"/>
                                <w:bottom w:val="none" w:sz="0" w:space="0" w:color="auto"/>
                                <w:right w:val="none" w:sz="0" w:space="0" w:color="auto"/>
                              </w:divBdr>
                              <w:divsChild>
                                <w:div w:id="317617490">
                                  <w:marLeft w:val="0"/>
                                  <w:marRight w:val="0"/>
                                  <w:marTop w:val="0"/>
                                  <w:marBottom w:val="0"/>
                                  <w:divBdr>
                                    <w:top w:val="none" w:sz="0" w:space="0" w:color="auto"/>
                                    <w:left w:val="none" w:sz="0" w:space="0" w:color="auto"/>
                                    <w:bottom w:val="none" w:sz="0" w:space="0" w:color="auto"/>
                                    <w:right w:val="none" w:sz="0" w:space="0" w:color="auto"/>
                                  </w:divBdr>
                                  <w:divsChild>
                                    <w:div w:id="59601625">
                                      <w:marLeft w:val="0"/>
                                      <w:marRight w:val="0"/>
                                      <w:marTop w:val="0"/>
                                      <w:marBottom w:val="0"/>
                                      <w:divBdr>
                                        <w:top w:val="none" w:sz="0" w:space="0" w:color="auto"/>
                                        <w:left w:val="none" w:sz="0" w:space="0" w:color="auto"/>
                                        <w:bottom w:val="none" w:sz="0" w:space="0" w:color="auto"/>
                                        <w:right w:val="none" w:sz="0" w:space="0" w:color="auto"/>
                                      </w:divBdr>
                                      <w:divsChild>
                                        <w:div w:id="847599749">
                                          <w:marLeft w:val="0"/>
                                          <w:marRight w:val="0"/>
                                          <w:marTop w:val="0"/>
                                          <w:marBottom w:val="0"/>
                                          <w:divBdr>
                                            <w:top w:val="none" w:sz="0" w:space="0" w:color="auto"/>
                                            <w:left w:val="none" w:sz="0" w:space="0" w:color="auto"/>
                                            <w:bottom w:val="none" w:sz="0" w:space="0" w:color="auto"/>
                                            <w:right w:val="none" w:sz="0" w:space="0" w:color="auto"/>
                                          </w:divBdr>
                                          <w:divsChild>
                                            <w:div w:id="1595243086">
                                              <w:marLeft w:val="0"/>
                                              <w:marRight w:val="0"/>
                                              <w:marTop w:val="0"/>
                                              <w:marBottom w:val="0"/>
                                              <w:divBdr>
                                                <w:top w:val="none" w:sz="0" w:space="0" w:color="auto"/>
                                                <w:left w:val="none" w:sz="0" w:space="0" w:color="auto"/>
                                                <w:bottom w:val="none" w:sz="0" w:space="0" w:color="auto"/>
                                                <w:right w:val="none" w:sz="0" w:space="0" w:color="auto"/>
                                              </w:divBdr>
                                              <w:divsChild>
                                                <w:div w:id="1724981990">
                                                  <w:marLeft w:val="0"/>
                                                  <w:marRight w:val="0"/>
                                                  <w:marTop w:val="0"/>
                                                  <w:marBottom w:val="0"/>
                                                  <w:divBdr>
                                                    <w:top w:val="none" w:sz="0" w:space="0" w:color="auto"/>
                                                    <w:left w:val="none" w:sz="0" w:space="0" w:color="auto"/>
                                                    <w:bottom w:val="none" w:sz="0" w:space="0" w:color="auto"/>
                                                    <w:right w:val="none" w:sz="0" w:space="0" w:color="auto"/>
                                                  </w:divBdr>
                                                  <w:divsChild>
                                                    <w:div w:id="1543979312">
                                                      <w:marLeft w:val="0"/>
                                                      <w:marRight w:val="0"/>
                                                      <w:marTop w:val="0"/>
                                                      <w:marBottom w:val="0"/>
                                                      <w:divBdr>
                                                        <w:top w:val="none" w:sz="0" w:space="0" w:color="auto"/>
                                                        <w:left w:val="none" w:sz="0" w:space="0" w:color="auto"/>
                                                        <w:bottom w:val="none" w:sz="0" w:space="0" w:color="auto"/>
                                                        <w:right w:val="none" w:sz="0" w:space="0" w:color="auto"/>
                                                      </w:divBdr>
                                                      <w:divsChild>
                                                        <w:div w:id="823667187">
                                                          <w:marLeft w:val="0"/>
                                                          <w:marRight w:val="0"/>
                                                          <w:marTop w:val="0"/>
                                                          <w:marBottom w:val="0"/>
                                                          <w:divBdr>
                                                            <w:top w:val="none" w:sz="0" w:space="0" w:color="auto"/>
                                                            <w:left w:val="none" w:sz="0" w:space="0" w:color="auto"/>
                                                            <w:bottom w:val="none" w:sz="0" w:space="0" w:color="auto"/>
                                                            <w:right w:val="none" w:sz="0" w:space="0" w:color="auto"/>
                                                          </w:divBdr>
                                                          <w:divsChild>
                                                            <w:div w:id="2063477364">
                                                              <w:marLeft w:val="0"/>
                                                              <w:marRight w:val="0"/>
                                                              <w:marTop w:val="0"/>
                                                              <w:marBottom w:val="0"/>
                                                              <w:divBdr>
                                                                <w:top w:val="none" w:sz="0" w:space="0" w:color="auto"/>
                                                                <w:left w:val="none" w:sz="0" w:space="0" w:color="auto"/>
                                                                <w:bottom w:val="none" w:sz="0" w:space="0" w:color="auto"/>
                                                                <w:right w:val="none" w:sz="0" w:space="0" w:color="auto"/>
                                                              </w:divBdr>
                                                              <w:divsChild>
                                                                <w:div w:id="137302864">
                                                                  <w:marLeft w:val="0"/>
                                                                  <w:marRight w:val="0"/>
                                                                  <w:marTop w:val="0"/>
                                                                  <w:marBottom w:val="0"/>
                                                                  <w:divBdr>
                                                                    <w:top w:val="none" w:sz="0" w:space="0" w:color="auto"/>
                                                                    <w:left w:val="none" w:sz="0" w:space="0" w:color="auto"/>
                                                                    <w:bottom w:val="none" w:sz="0" w:space="0" w:color="auto"/>
                                                                    <w:right w:val="none" w:sz="0" w:space="0" w:color="auto"/>
                                                                  </w:divBdr>
                                                                  <w:divsChild>
                                                                    <w:div w:id="730466972">
                                                                      <w:marLeft w:val="0"/>
                                                                      <w:marRight w:val="0"/>
                                                                      <w:marTop w:val="0"/>
                                                                      <w:marBottom w:val="0"/>
                                                                      <w:divBdr>
                                                                        <w:top w:val="none" w:sz="0" w:space="0" w:color="auto"/>
                                                                        <w:left w:val="none" w:sz="0" w:space="0" w:color="auto"/>
                                                                        <w:bottom w:val="none" w:sz="0" w:space="0" w:color="auto"/>
                                                                        <w:right w:val="none" w:sz="0" w:space="0" w:color="auto"/>
                                                                      </w:divBdr>
                                                                      <w:divsChild>
                                                                        <w:div w:id="329529399">
                                                                          <w:marLeft w:val="0"/>
                                                                          <w:marRight w:val="0"/>
                                                                          <w:marTop w:val="0"/>
                                                                          <w:marBottom w:val="0"/>
                                                                          <w:divBdr>
                                                                            <w:top w:val="none" w:sz="0" w:space="0" w:color="auto"/>
                                                                            <w:left w:val="none" w:sz="0" w:space="0" w:color="auto"/>
                                                                            <w:bottom w:val="none" w:sz="0" w:space="0" w:color="auto"/>
                                                                            <w:right w:val="none" w:sz="0" w:space="0" w:color="auto"/>
                                                                          </w:divBdr>
                                                                          <w:divsChild>
                                                                            <w:div w:id="1173646604">
                                                                              <w:marLeft w:val="0"/>
                                                                              <w:marRight w:val="0"/>
                                                                              <w:marTop w:val="0"/>
                                                                              <w:marBottom w:val="0"/>
                                                                              <w:divBdr>
                                                                                <w:top w:val="none" w:sz="0" w:space="0" w:color="auto"/>
                                                                                <w:left w:val="none" w:sz="0" w:space="0" w:color="auto"/>
                                                                                <w:bottom w:val="none" w:sz="0" w:space="0" w:color="auto"/>
                                                                                <w:right w:val="none" w:sz="0" w:space="0" w:color="auto"/>
                                                                              </w:divBdr>
                                                                              <w:divsChild>
                                                                                <w:div w:id="1468165066">
                                                                                  <w:marLeft w:val="0"/>
                                                                                  <w:marRight w:val="0"/>
                                                                                  <w:marTop w:val="0"/>
                                                                                  <w:marBottom w:val="0"/>
                                                                                  <w:divBdr>
                                                                                    <w:top w:val="none" w:sz="0" w:space="0" w:color="auto"/>
                                                                                    <w:left w:val="none" w:sz="0" w:space="0" w:color="auto"/>
                                                                                    <w:bottom w:val="none" w:sz="0" w:space="0" w:color="auto"/>
                                                                                    <w:right w:val="none" w:sz="0" w:space="0" w:color="auto"/>
                                                                                  </w:divBdr>
                                                                                  <w:divsChild>
                                                                                    <w:div w:id="526063306">
                                                                                      <w:marLeft w:val="0"/>
                                                                                      <w:marRight w:val="0"/>
                                                                                      <w:marTop w:val="0"/>
                                                                                      <w:marBottom w:val="0"/>
                                                                                      <w:divBdr>
                                                                                        <w:top w:val="none" w:sz="0" w:space="0" w:color="auto"/>
                                                                                        <w:left w:val="none" w:sz="0" w:space="0" w:color="auto"/>
                                                                                        <w:bottom w:val="none" w:sz="0" w:space="0" w:color="auto"/>
                                                                                        <w:right w:val="none" w:sz="0" w:space="0" w:color="auto"/>
                                                                                      </w:divBdr>
                                                                                      <w:divsChild>
                                                                                        <w:div w:id="755590285">
                                                                                          <w:marLeft w:val="0"/>
                                                                                          <w:marRight w:val="0"/>
                                                                                          <w:marTop w:val="0"/>
                                                                                          <w:marBottom w:val="0"/>
                                                                                          <w:divBdr>
                                                                                            <w:top w:val="none" w:sz="0" w:space="0" w:color="auto"/>
                                                                                            <w:left w:val="none" w:sz="0" w:space="0" w:color="auto"/>
                                                                                            <w:bottom w:val="none" w:sz="0" w:space="0" w:color="auto"/>
                                                                                            <w:right w:val="none" w:sz="0" w:space="0" w:color="auto"/>
                                                                                          </w:divBdr>
                                                                                          <w:divsChild>
                                                                                            <w:div w:id="1136486935">
                                                                                              <w:marLeft w:val="0"/>
                                                                                              <w:marRight w:val="0"/>
                                                                                              <w:marTop w:val="0"/>
                                                                                              <w:marBottom w:val="0"/>
                                                                                              <w:divBdr>
                                                                                                <w:top w:val="none" w:sz="0" w:space="0" w:color="auto"/>
                                                                                                <w:left w:val="none" w:sz="0" w:space="0" w:color="auto"/>
                                                                                                <w:bottom w:val="none" w:sz="0" w:space="0" w:color="auto"/>
                                                                                                <w:right w:val="none" w:sz="0" w:space="0" w:color="auto"/>
                                                                                              </w:divBdr>
                                                                                              <w:divsChild>
                                                                                                <w:div w:id="1584533256">
                                                                                                  <w:marLeft w:val="0"/>
                                                                                                  <w:marRight w:val="0"/>
                                                                                                  <w:marTop w:val="0"/>
                                                                                                  <w:marBottom w:val="0"/>
                                                                                                  <w:divBdr>
                                                                                                    <w:top w:val="none" w:sz="0" w:space="0" w:color="auto"/>
                                                                                                    <w:left w:val="none" w:sz="0" w:space="0" w:color="auto"/>
                                                                                                    <w:bottom w:val="none" w:sz="0" w:space="0" w:color="auto"/>
                                                                                                    <w:right w:val="none" w:sz="0" w:space="0" w:color="auto"/>
                                                                                                  </w:divBdr>
                                                                                                  <w:divsChild>
                                                                                                    <w:div w:id="370349730">
                                                                                                      <w:marLeft w:val="0"/>
                                                                                                      <w:marRight w:val="0"/>
                                                                                                      <w:marTop w:val="0"/>
                                                                                                      <w:marBottom w:val="0"/>
                                                                                                      <w:divBdr>
                                                                                                        <w:top w:val="none" w:sz="0" w:space="0" w:color="auto"/>
                                                                                                        <w:left w:val="none" w:sz="0" w:space="0" w:color="auto"/>
                                                                                                        <w:bottom w:val="none" w:sz="0" w:space="0" w:color="auto"/>
                                                                                                        <w:right w:val="none" w:sz="0" w:space="0" w:color="auto"/>
                                                                                                      </w:divBdr>
                                                                                                      <w:divsChild>
                                                                                                        <w:div w:id="755437199">
                                                                                                          <w:marLeft w:val="700"/>
                                                                                                          <w:marRight w:val="0"/>
                                                                                                          <w:marTop w:val="0"/>
                                                                                                          <w:marBottom w:val="0"/>
                                                                                                          <w:divBdr>
                                                                                                            <w:top w:val="none" w:sz="0" w:space="0" w:color="auto"/>
                                                                                                            <w:left w:val="none" w:sz="0" w:space="0" w:color="auto"/>
                                                                                                            <w:bottom w:val="none" w:sz="0" w:space="0" w:color="auto"/>
                                                                                                            <w:right w:val="none" w:sz="0" w:space="0" w:color="auto"/>
                                                                                                          </w:divBdr>
                                                                                                          <w:divsChild>
                                                                                                            <w:div w:id="522787563">
                                                                                                              <w:marLeft w:val="0"/>
                                                                                                              <w:marRight w:val="200"/>
                                                                                                              <w:marTop w:val="0"/>
                                                                                                              <w:marBottom w:val="0"/>
                                                                                                              <w:divBdr>
                                                                                                                <w:top w:val="none" w:sz="0" w:space="0" w:color="auto"/>
                                                                                                                <w:left w:val="none" w:sz="0" w:space="0" w:color="auto"/>
                                                                                                                <w:bottom w:val="none" w:sz="0" w:space="0" w:color="auto"/>
                                                                                                                <w:right w:val="none" w:sz="0" w:space="0" w:color="auto"/>
                                                                                                              </w:divBdr>
                                                                                                              <w:divsChild>
                                                                                                                <w:div w:id="553852097">
                                                                                                                  <w:marLeft w:val="0"/>
                                                                                                                  <w:marRight w:val="0"/>
                                                                                                                  <w:marTop w:val="0"/>
                                                                                                                  <w:marBottom w:val="0"/>
                                                                                                                  <w:divBdr>
                                                                                                                    <w:top w:val="none" w:sz="0" w:space="0" w:color="auto"/>
                                                                                                                    <w:left w:val="none" w:sz="0" w:space="0" w:color="auto"/>
                                                                                                                    <w:bottom w:val="none" w:sz="0" w:space="0" w:color="auto"/>
                                                                                                                    <w:right w:val="none" w:sz="0" w:space="0" w:color="auto"/>
                                                                                                                  </w:divBdr>
                                                                                                                </w:div>
                                                                                                                <w:div w:id="1097676786">
                                                                                                                  <w:marLeft w:val="0"/>
                                                                                                                  <w:marRight w:val="0"/>
                                                                                                                  <w:marTop w:val="0"/>
                                                                                                                  <w:marBottom w:val="0"/>
                                                                                                                  <w:divBdr>
                                                                                                                    <w:top w:val="none" w:sz="0" w:space="0" w:color="auto"/>
                                                                                                                    <w:left w:val="none" w:sz="0" w:space="0" w:color="auto"/>
                                                                                                                    <w:bottom w:val="none" w:sz="0" w:space="0" w:color="auto"/>
                                                                                                                    <w:right w:val="none" w:sz="0" w:space="0" w:color="auto"/>
                                                                                                                  </w:divBdr>
                                                                                                                </w:div>
                                                                                                              </w:divsChild>
                                                                                                            </w:div>
                                                                                                            <w:div w:id="1849442727">
                                                                                                              <w:marLeft w:val="0"/>
                                                                                                              <w:marRight w:val="0"/>
                                                                                                              <w:marTop w:val="0"/>
                                                                                                              <w:marBottom w:val="0"/>
                                                                                                              <w:divBdr>
                                                                                                                <w:top w:val="none" w:sz="0" w:space="0" w:color="auto"/>
                                                                                                                <w:left w:val="none" w:sz="0" w:space="0" w:color="auto"/>
                                                                                                                <w:bottom w:val="none" w:sz="0" w:space="0" w:color="auto"/>
                                                                                                                <w:right w:val="none" w:sz="0" w:space="0" w:color="auto"/>
                                                                                                              </w:divBdr>
                                                                                                              <w:divsChild>
                                                                                                                <w:div w:id="214384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762538">
              <w:marLeft w:val="0"/>
              <w:marRight w:val="0"/>
              <w:marTop w:val="0"/>
              <w:marBottom w:val="0"/>
              <w:divBdr>
                <w:top w:val="none" w:sz="0" w:space="0" w:color="auto"/>
                <w:left w:val="none" w:sz="0" w:space="0" w:color="auto"/>
                <w:bottom w:val="none" w:sz="0" w:space="0" w:color="auto"/>
                <w:right w:val="none" w:sz="0" w:space="0" w:color="auto"/>
              </w:divBdr>
              <w:divsChild>
                <w:div w:id="1596088577">
                  <w:marLeft w:val="0"/>
                  <w:marRight w:val="0"/>
                  <w:marTop w:val="0"/>
                  <w:marBottom w:val="105"/>
                  <w:divBdr>
                    <w:top w:val="none" w:sz="0" w:space="0" w:color="auto"/>
                    <w:left w:val="none" w:sz="0" w:space="0" w:color="auto"/>
                    <w:bottom w:val="none" w:sz="0" w:space="0" w:color="auto"/>
                    <w:right w:val="none" w:sz="0" w:space="0" w:color="auto"/>
                  </w:divBdr>
                </w:div>
                <w:div w:id="2038503514">
                  <w:marLeft w:val="0"/>
                  <w:marRight w:val="0"/>
                  <w:marTop w:val="0"/>
                  <w:marBottom w:val="0"/>
                  <w:divBdr>
                    <w:top w:val="none" w:sz="0" w:space="0" w:color="auto"/>
                    <w:left w:val="none" w:sz="0" w:space="0" w:color="auto"/>
                    <w:bottom w:val="none" w:sz="0" w:space="0" w:color="auto"/>
                    <w:right w:val="none" w:sz="0" w:space="0" w:color="auto"/>
                  </w:divBdr>
                  <w:divsChild>
                    <w:div w:id="52240358">
                      <w:marLeft w:val="0"/>
                      <w:marRight w:val="0"/>
                      <w:marTop w:val="0"/>
                      <w:marBottom w:val="75"/>
                      <w:divBdr>
                        <w:top w:val="none" w:sz="0" w:space="0" w:color="auto"/>
                        <w:left w:val="none" w:sz="0" w:space="0" w:color="auto"/>
                        <w:bottom w:val="none" w:sz="0" w:space="0" w:color="auto"/>
                        <w:right w:val="none" w:sz="0" w:space="0" w:color="auto"/>
                      </w:divBdr>
                    </w:div>
                    <w:div w:id="1287420573">
                      <w:marLeft w:val="0"/>
                      <w:marRight w:val="0"/>
                      <w:marTop w:val="0"/>
                      <w:marBottom w:val="0"/>
                      <w:divBdr>
                        <w:top w:val="none" w:sz="0" w:space="0" w:color="auto"/>
                        <w:left w:val="none" w:sz="0" w:space="0" w:color="auto"/>
                        <w:bottom w:val="none" w:sz="0" w:space="0" w:color="auto"/>
                        <w:right w:val="none" w:sz="0" w:space="0" w:color="auto"/>
                      </w:divBdr>
                    </w:div>
                    <w:div w:id="20843274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09803025">
              <w:marLeft w:val="0"/>
              <w:marRight w:val="0"/>
              <w:marTop w:val="0"/>
              <w:marBottom w:val="0"/>
              <w:divBdr>
                <w:top w:val="none" w:sz="0" w:space="0" w:color="auto"/>
                <w:left w:val="none" w:sz="0" w:space="0" w:color="auto"/>
                <w:bottom w:val="none" w:sz="0" w:space="0" w:color="auto"/>
                <w:right w:val="none" w:sz="0" w:space="0" w:color="auto"/>
              </w:divBdr>
              <w:divsChild>
                <w:div w:id="394933453">
                  <w:marLeft w:val="0"/>
                  <w:marRight w:val="0"/>
                  <w:marTop w:val="0"/>
                  <w:marBottom w:val="105"/>
                  <w:divBdr>
                    <w:top w:val="none" w:sz="0" w:space="0" w:color="auto"/>
                    <w:left w:val="none" w:sz="0" w:space="0" w:color="auto"/>
                    <w:bottom w:val="none" w:sz="0" w:space="0" w:color="auto"/>
                    <w:right w:val="none" w:sz="0" w:space="0" w:color="auto"/>
                  </w:divBdr>
                </w:div>
                <w:div w:id="1370572384">
                  <w:marLeft w:val="0"/>
                  <w:marRight w:val="0"/>
                  <w:marTop w:val="0"/>
                  <w:marBottom w:val="0"/>
                  <w:divBdr>
                    <w:top w:val="none" w:sz="0" w:space="0" w:color="auto"/>
                    <w:left w:val="none" w:sz="0" w:space="0" w:color="auto"/>
                    <w:bottom w:val="none" w:sz="0" w:space="0" w:color="auto"/>
                    <w:right w:val="none" w:sz="0" w:space="0" w:color="auto"/>
                  </w:divBdr>
                  <w:divsChild>
                    <w:div w:id="122355911">
                      <w:marLeft w:val="0"/>
                      <w:marRight w:val="0"/>
                      <w:marTop w:val="0"/>
                      <w:marBottom w:val="75"/>
                      <w:divBdr>
                        <w:top w:val="none" w:sz="0" w:space="0" w:color="auto"/>
                        <w:left w:val="none" w:sz="0" w:space="0" w:color="auto"/>
                        <w:bottom w:val="none" w:sz="0" w:space="0" w:color="auto"/>
                        <w:right w:val="none" w:sz="0" w:space="0" w:color="auto"/>
                      </w:divBdr>
                    </w:div>
                    <w:div w:id="616837787">
                      <w:marLeft w:val="0"/>
                      <w:marRight w:val="0"/>
                      <w:marTop w:val="0"/>
                      <w:marBottom w:val="75"/>
                      <w:divBdr>
                        <w:top w:val="none" w:sz="0" w:space="0" w:color="auto"/>
                        <w:left w:val="none" w:sz="0" w:space="0" w:color="auto"/>
                        <w:bottom w:val="none" w:sz="0" w:space="0" w:color="auto"/>
                        <w:right w:val="none" w:sz="0" w:space="0" w:color="auto"/>
                      </w:divBdr>
                    </w:div>
                    <w:div w:id="153839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05820">
          <w:marLeft w:val="2100"/>
          <w:marRight w:val="0"/>
          <w:marTop w:val="0"/>
          <w:marBottom w:val="0"/>
          <w:divBdr>
            <w:top w:val="none" w:sz="0" w:space="0" w:color="auto"/>
            <w:left w:val="none" w:sz="0" w:space="0" w:color="auto"/>
            <w:bottom w:val="none" w:sz="0" w:space="0" w:color="auto"/>
            <w:right w:val="none" w:sz="0" w:space="0" w:color="auto"/>
          </w:divBdr>
          <w:divsChild>
            <w:div w:id="921371834">
              <w:marLeft w:val="0"/>
              <w:marRight w:val="0"/>
              <w:marTop w:val="0"/>
              <w:marBottom w:val="0"/>
              <w:divBdr>
                <w:top w:val="none" w:sz="0" w:space="0" w:color="auto"/>
                <w:left w:val="none" w:sz="0" w:space="0" w:color="auto"/>
                <w:bottom w:val="none" w:sz="0" w:space="0" w:color="auto"/>
                <w:right w:val="none" w:sz="0" w:space="0" w:color="auto"/>
              </w:divBdr>
              <w:divsChild>
                <w:div w:id="890464765">
                  <w:marLeft w:val="0"/>
                  <w:marRight w:val="0"/>
                  <w:marTop w:val="0"/>
                  <w:marBottom w:val="0"/>
                  <w:divBdr>
                    <w:top w:val="none" w:sz="0" w:space="0" w:color="auto"/>
                    <w:left w:val="none" w:sz="0" w:space="0" w:color="auto"/>
                    <w:bottom w:val="none" w:sz="0" w:space="0" w:color="auto"/>
                    <w:right w:val="none" w:sz="0" w:space="0" w:color="auto"/>
                  </w:divBdr>
                  <w:divsChild>
                    <w:div w:id="1295872171">
                      <w:marLeft w:val="0"/>
                      <w:marRight w:val="0"/>
                      <w:marTop w:val="0"/>
                      <w:marBottom w:val="0"/>
                      <w:divBdr>
                        <w:top w:val="none" w:sz="0" w:space="0" w:color="auto"/>
                        <w:left w:val="none" w:sz="0" w:space="0" w:color="auto"/>
                        <w:bottom w:val="none" w:sz="0" w:space="0" w:color="auto"/>
                        <w:right w:val="none" w:sz="0" w:space="0" w:color="auto"/>
                      </w:divBdr>
                    </w:div>
                    <w:div w:id="1354913303">
                      <w:marLeft w:val="0"/>
                      <w:marRight w:val="0"/>
                      <w:marTop w:val="0"/>
                      <w:marBottom w:val="0"/>
                      <w:divBdr>
                        <w:top w:val="none" w:sz="0" w:space="0" w:color="auto"/>
                        <w:left w:val="none" w:sz="0" w:space="0" w:color="auto"/>
                        <w:bottom w:val="none" w:sz="0" w:space="0" w:color="auto"/>
                        <w:right w:val="none" w:sz="0" w:space="0" w:color="auto"/>
                      </w:divBdr>
                    </w:div>
                    <w:div w:id="1930576515">
                      <w:marLeft w:val="0"/>
                      <w:marRight w:val="0"/>
                      <w:marTop w:val="0"/>
                      <w:marBottom w:val="0"/>
                      <w:divBdr>
                        <w:top w:val="none" w:sz="0" w:space="0" w:color="auto"/>
                        <w:left w:val="none" w:sz="0" w:space="0" w:color="auto"/>
                        <w:bottom w:val="none" w:sz="0" w:space="0" w:color="auto"/>
                        <w:right w:val="none" w:sz="0" w:space="0" w:color="auto"/>
                      </w:divBdr>
                    </w:div>
                  </w:divsChild>
                </w:div>
                <w:div w:id="1257179068">
                  <w:marLeft w:val="0"/>
                  <w:marRight w:val="0"/>
                  <w:marTop w:val="0"/>
                  <w:marBottom w:val="0"/>
                  <w:divBdr>
                    <w:top w:val="none" w:sz="0" w:space="0" w:color="auto"/>
                    <w:left w:val="none" w:sz="0" w:space="0" w:color="auto"/>
                    <w:bottom w:val="none" w:sz="0" w:space="0" w:color="auto"/>
                    <w:right w:val="none" w:sz="0" w:space="0" w:color="auto"/>
                  </w:divBdr>
                  <w:divsChild>
                    <w:div w:id="9297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54060">
      <w:bodyDiv w:val="1"/>
      <w:marLeft w:val="0"/>
      <w:marRight w:val="0"/>
      <w:marTop w:val="0"/>
      <w:marBottom w:val="0"/>
      <w:divBdr>
        <w:top w:val="none" w:sz="0" w:space="0" w:color="auto"/>
        <w:left w:val="none" w:sz="0" w:space="0" w:color="auto"/>
        <w:bottom w:val="none" w:sz="0" w:space="0" w:color="auto"/>
        <w:right w:val="none" w:sz="0" w:space="0" w:color="auto"/>
      </w:divBdr>
      <w:divsChild>
        <w:div w:id="324668634">
          <w:marLeft w:val="1200"/>
          <w:marRight w:val="0"/>
          <w:marTop w:val="0"/>
          <w:marBottom w:val="0"/>
          <w:divBdr>
            <w:top w:val="none" w:sz="0" w:space="0" w:color="auto"/>
            <w:left w:val="none" w:sz="0" w:space="0" w:color="auto"/>
            <w:bottom w:val="none" w:sz="0" w:space="0" w:color="auto"/>
            <w:right w:val="none" w:sz="0" w:space="0" w:color="auto"/>
          </w:divBdr>
          <w:divsChild>
            <w:div w:id="315182062">
              <w:marLeft w:val="0"/>
              <w:marRight w:val="0"/>
              <w:marTop w:val="0"/>
              <w:marBottom w:val="0"/>
              <w:divBdr>
                <w:top w:val="none" w:sz="0" w:space="0" w:color="auto"/>
                <w:left w:val="none" w:sz="0" w:space="0" w:color="auto"/>
                <w:bottom w:val="none" w:sz="0" w:space="0" w:color="auto"/>
                <w:right w:val="none" w:sz="0" w:space="0" w:color="auto"/>
              </w:divBdr>
              <w:divsChild>
                <w:div w:id="218830529">
                  <w:marLeft w:val="0"/>
                  <w:marRight w:val="0"/>
                  <w:marTop w:val="0"/>
                  <w:marBottom w:val="0"/>
                  <w:divBdr>
                    <w:top w:val="none" w:sz="0" w:space="0" w:color="auto"/>
                    <w:left w:val="none" w:sz="0" w:space="0" w:color="auto"/>
                    <w:bottom w:val="none" w:sz="0" w:space="0" w:color="auto"/>
                    <w:right w:val="none" w:sz="0" w:space="0" w:color="auto"/>
                  </w:divBdr>
                  <w:divsChild>
                    <w:div w:id="1973825306">
                      <w:marLeft w:val="900"/>
                      <w:marRight w:val="900"/>
                      <w:marTop w:val="0"/>
                      <w:marBottom w:val="0"/>
                      <w:divBdr>
                        <w:top w:val="none" w:sz="0" w:space="0" w:color="auto"/>
                        <w:left w:val="none" w:sz="0" w:space="0" w:color="auto"/>
                        <w:bottom w:val="none" w:sz="0" w:space="0" w:color="auto"/>
                        <w:right w:val="none" w:sz="0" w:space="0" w:color="auto"/>
                      </w:divBdr>
                    </w:div>
                  </w:divsChild>
                </w:div>
                <w:div w:id="1612787425">
                  <w:marLeft w:val="0"/>
                  <w:marRight w:val="0"/>
                  <w:marTop w:val="0"/>
                  <w:marBottom w:val="450"/>
                  <w:divBdr>
                    <w:top w:val="none" w:sz="0" w:space="0" w:color="auto"/>
                    <w:left w:val="none" w:sz="0" w:space="0" w:color="auto"/>
                    <w:bottom w:val="single" w:sz="6" w:space="11" w:color="EEEEEE"/>
                    <w:right w:val="none" w:sz="0" w:space="0" w:color="auto"/>
                  </w:divBdr>
                  <w:divsChild>
                    <w:div w:id="322583182">
                      <w:marLeft w:val="0"/>
                      <w:marRight w:val="0"/>
                      <w:marTop w:val="225"/>
                      <w:marBottom w:val="0"/>
                      <w:divBdr>
                        <w:top w:val="none" w:sz="0" w:space="0" w:color="auto"/>
                        <w:left w:val="none" w:sz="0" w:space="0" w:color="auto"/>
                        <w:bottom w:val="none" w:sz="0" w:space="0" w:color="auto"/>
                        <w:right w:val="none" w:sz="0" w:space="0" w:color="auto"/>
                      </w:divBdr>
                    </w:div>
                  </w:divsChild>
                </w:div>
                <w:div w:id="1937253622">
                  <w:marLeft w:val="0"/>
                  <w:marRight w:val="0"/>
                  <w:marTop w:val="0"/>
                  <w:marBottom w:val="0"/>
                  <w:divBdr>
                    <w:top w:val="none" w:sz="0" w:space="0" w:color="auto"/>
                    <w:left w:val="none" w:sz="0" w:space="0" w:color="auto"/>
                    <w:bottom w:val="none" w:sz="0" w:space="0" w:color="auto"/>
                    <w:right w:val="none" w:sz="0" w:space="0" w:color="auto"/>
                  </w:divBdr>
                  <w:divsChild>
                    <w:div w:id="360134956">
                      <w:marLeft w:val="0"/>
                      <w:marRight w:val="0"/>
                      <w:marTop w:val="0"/>
                      <w:marBottom w:val="450"/>
                      <w:divBdr>
                        <w:top w:val="single" w:sz="6" w:space="19" w:color="F5F5F5"/>
                        <w:left w:val="single" w:sz="2" w:space="19" w:color="F5F5F5"/>
                        <w:bottom w:val="single" w:sz="6" w:space="18" w:color="F5F5F5"/>
                        <w:right w:val="single" w:sz="2" w:space="0" w:color="F5F5F5"/>
                      </w:divBdr>
                      <w:divsChild>
                        <w:div w:id="10029711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7553875">
                  <w:marLeft w:val="0"/>
                  <w:marRight w:val="0"/>
                  <w:marTop w:val="0"/>
                  <w:marBottom w:val="0"/>
                  <w:divBdr>
                    <w:top w:val="none" w:sz="0" w:space="0" w:color="auto"/>
                    <w:left w:val="none" w:sz="0" w:space="0" w:color="auto"/>
                    <w:bottom w:val="none" w:sz="0" w:space="0" w:color="auto"/>
                    <w:right w:val="none" w:sz="0" w:space="0" w:color="auto"/>
                  </w:divBdr>
                  <w:divsChild>
                    <w:div w:id="7948376">
                      <w:marLeft w:val="900"/>
                      <w:marRight w:val="900"/>
                      <w:marTop w:val="0"/>
                      <w:marBottom w:val="0"/>
                      <w:divBdr>
                        <w:top w:val="none" w:sz="0" w:space="0" w:color="auto"/>
                        <w:left w:val="none" w:sz="0" w:space="0" w:color="auto"/>
                        <w:bottom w:val="none" w:sz="0" w:space="0" w:color="auto"/>
                        <w:right w:val="none" w:sz="0" w:space="0" w:color="auto"/>
                      </w:divBdr>
                      <w:divsChild>
                        <w:div w:id="937175640">
                          <w:marLeft w:val="0"/>
                          <w:marRight w:val="540"/>
                          <w:marTop w:val="0"/>
                          <w:marBottom w:val="240"/>
                          <w:divBdr>
                            <w:top w:val="none" w:sz="0" w:space="0" w:color="auto"/>
                            <w:left w:val="none" w:sz="0" w:space="0" w:color="auto"/>
                            <w:bottom w:val="none" w:sz="0" w:space="0" w:color="auto"/>
                            <w:right w:val="none" w:sz="0" w:space="0" w:color="auto"/>
                          </w:divBdr>
                          <w:divsChild>
                            <w:div w:id="2026514666">
                              <w:marLeft w:val="0"/>
                              <w:marRight w:val="0"/>
                              <w:marTop w:val="0"/>
                              <w:marBottom w:val="0"/>
                              <w:divBdr>
                                <w:top w:val="none" w:sz="0" w:space="0" w:color="auto"/>
                                <w:left w:val="none" w:sz="0" w:space="0" w:color="auto"/>
                                <w:bottom w:val="none" w:sz="0" w:space="0" w:color="auto"/>
                                <w:right w:val="none" w:sz="0" w:space="0" w:color="auto"/>
                              </w:divBdr>
                              <w:divsChild>
                                <w:div w:id="185796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52207">
                          <w:marLeft w:val="540"/>
                          <w:marRight w:val="0"/>
                          <w:marTop w:val="0"/>
                          <w:marBottom w:val="240"/>
                          <w:divBdr>
                            <w:top w:val="none" w:sz="0" w:space="0" w:color="auto"/>
                            <w:left w:val="none" w:sz="0" w:space="0" w:color="auto"/>
                            <w:bottom w:val="none" w:sz="0" w:space="0" w:color="auto"/>
                            <w:right w:val="none" w:sz="0" w:space="0" w:color="auto"/>
                          </w:divBdr>
                          <w:divsChild>
                            <w:div w:id="1219198807">
                              <w:marLeft w:val="0"/>
                              <w:marRight w:val="0"/>
                              <w:marTop w:val="0"/>
                              <w:marBottom w:val="0"/>
                              <w:divBdr>
                                <w:top w:val="none" w:sz="0" w:space="0" w:color="auto"/>
                                <w:left w:val="none" w:sz="0" w:space="0" w:color="auto"/>
                                <w:bottom w:val="none" w:sz="0" w:space="0" w:color="auto"/>
                                <w:right w:val="none" w:sz="0" w:space="0" w:color="auto"/>
                              </w:divBdr>
                              <w:divsChild>
                                <w:div w:id="20073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9951">
                          <w:marLeft w:val="0"/>
                          <w:marRight w:val="540"/>
                          <w:marTop w:val="0"/>
                          <w:marBottom w:val="240"/>
                          <w:divBdr>
                            <w:top w:val="none" w:sz="0" w:space="0" w:color="auto"/>
                            <w:left w:val="none" w:sz="0" w:space="0" w:color="auto"/>
                            <w:bottom w:val="none" w:sz="0" w:space="0" w:color="auto"/>
                            <w:right w:val="none" w:sz="0" w:space="0" w:color="auto"/>
                          </w:divBdr>
                          <w:divsChild>
                            <w:div w:id="1883133367">
                              <w:marLeft w:val="0"/>
                              <w:marRight w:val="0"/>
                              <w:marTop w:val="0"/>
                              <w:marBottom w:val="0"/>
                              <w:divBdr>
                                <w:top w:val="none" w:sz="0" w:space="0" w:color="auto"/>
                                <w:left w:val="none" w:sz="0" w:space="0" w:color="auto"/>
                                <w:bottom w:val="none" w:sz="0" w:space="0" w:color="auto"/>
                                <w:right w:val="none" w:sz="0" w:space="0" w:color="auto"/>
                              </w:divBdr>
                              <w:divsChild>
                                <w:div w:id="84871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151500">
          <w:marLeft w:val="0"/>
          <w:marRight w:val="0"/>
          <w:marTop w:val="0"/>
          <w:marBottom w:val="240"/>
          <w:divBdr>
            <w:top w:val="single" w:sz="6" w:space="4" w:color="EEEEEE"/>
            <w:left w:val="none" w:sz="0" w:space="0" w:color="auto"/>
            <w:bottom w:val="single" w:sz="6" w:space="4" w:color="EEEEEE"/>
            <w:right w:val="none" w:sz="0" w:space="0" w:color="auto"/>
          </w:divBdr>
          <w:divsChild>
            <w:div w:id="1768427759">
              <w:marLeft w:val="0"/>
              <w:marRight w:val="75"/>
              <w:marTop w:val="0"/>
              <w:marBottom w:val="0"/>
              <w:divBdr>
                <w:top w:val="none" w:sz="0" w:space="0" w:color="auto"/>
                <w:left w:val="none" w:sz="0" w:space="0" w:color="auto"/>
                <w:bottom w:val="none" w:sz="0" w:space="0" w:color="auto"/>
                <w:right w:val="none" w:sz="0" w:space="0" w:color="auto"/>
              </w:divBdr>
              <w:divsChild>
                <w:div w:id="62712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82030">
          <w:marLeft w:val="0"/>
          <w:marRight w:val="0"/>
          <w:marTop w:val="0"/>
          <w:marBottom w:val="0"/>
          <w:divBdr>
            <w:top w:val="none" w:sz="0" w:space="0" w:color="auto"/>
            <w:left w:val="none" w:sz="0" w:space="0" w:color="auto"/>
            <w:bottom w:val="none" w:sz="0" w:space="0" w:color="auto"/>
            <w:right w:val="none" w:sz="0" w:space="0" w:color="auto"/>
          </w:divBdr>
          <w:divsChild>
            <w:div w:id="91706876">
              <w:marLeft w:val="0"/>
              <w:marRight w:val="0"/>
              <w:marTop w:val="0"/>
              <w:marBottom w:val="0"/>
              <w:divBdr>
                <w:top w:val="none" w:sz="0" w:space="0" w:color="auto"/>
                <w:left w:val="none" w:sz="0" w:space="0" w:color="auto"/>
                <w:bottom w:val="none" w:sz="0" w:space="0" w:color="auto"/>
                <w:right w:val="none" w:sz="0" w:space="0" w:color="auto"/>
              </w:divBdr>
            </w:div>
          </w:divsChild>
        </w:div>
        <w:div w:id="1598756512">
          <w:marLeft w:val="0"/>
          <w:marRight w:val="0"/>
          <w:marTop w:val="0"/>
          <w:marBottom w:val="0"/>
          <w:divBdr>
            <w:top w:val="none" w:sz="0" w:space="0" w:color="auto"/>
            <w:left w:val="none" w:sz="0" w:space="0" w:color="auto"/>
            <w:bottom w:val="none" w:sz="0" w:space="0" w:color="auto"/>
            <w:right w:val="none" w:sz="0" w:space="0" w:color="auto"/>
          </w:divBdr>
          <w:divsChild>
            <w:div w:id="1720978322">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42020021">
      <w:bodyDiv w:val="1"/>
      <w:marLeft w:val="0"/>
      <w:marRight w:val="0"/>
      <w:marTop w:val="0"/>
      <w:marBottom w:val="0"/>
      <w:divBdr>
        <w:top w:val="none" w:sz="0" w:space="0" w:color="auto"/>
        <w:left w:val="none" w:sz="0" w:space="0" w:color="auto"/>
        <w:bottom w:val="none" w:sz="0" w:space="0" w:color="auto"/>
        <w:right w:val="none" w:sz="0" w:space="0" w:color="auto"/>
      </w:divBdr>
      <w:divsChild>
        <w:div w:id="1056858079">
          <w:marLeft w:val="1200"/>
          <w:marRight w:val="0"/>
          <w:marTop w:val="0"/>
          <w:marBottom w:val="0"/>
          <w:divBdr>
            <w:top w:val="none" w:sz="0" w:space="0" w:color="auto"/>
            <w:left w:val="none" w:sz="0" w:space="0" w:color="auto"/>
            <w:bottom w:val="none" w:sz="0" w:space="0" w:color="auto"/>
            <w:right w:val="none" w:sz="0" w:space="0" w:color="auto"/>
          </w:divBdr>
          <w:divsChild>
            <w:div w:id="2055351731">
              <w:marLeft w:val="0"/>
              <w:marRight w:val="0"/>
              <w:marTop w:val="0"/>
              <w:marBottom w:val="0"/>
              <w:divBdr>
                <w:top w:val="none" w:sz="0" w:space="0" w:color="auto"/>
                <w:left w:val="none" w:sz="0" w:space="0" w:color="auto"/>
                <w:bottom w:val="none" w:sz="0" w:space="0" w:color="auto"/>
                <w:right w:val="none" w:sz="0" w:space="0" w:color="auto"/>
              </w:divBdr>
              <w:divsChild>
                <w:div w:id="1298216508">
                  <w:marLeft w:val="0"/>
                  <w:marRight w:val="0"/>
                  <w:marTop w:val="0"/>
                  <w:marBottom w:val="450"/>
                  <w:divBdr>
                    <w:top w:val="none" w:sz="0" w:space="0" w:color="auto"/>
                    <w:left w:val="none" w:sz="0" w:space="0" w:color="auto"/>
                    <w:bottom w:val="single" w:sz="6" w:space="11" w:color="EEEEEE"/>
                    <w:right w:val="none" w:sz="0" w:space="0" w:color="auto"/>
                  </w:divBdr>
                  <w:divsChild>
                    <w:div w:id="370299975">
                      <w:marLeft w:val="0"/>
                      <w:marRight w:val="0"/>
                      <w:marTop w:val="225"/>
                      <w:marBottom w:val="0"/>
                      <w:divBdr>
                        <w:top w:val="none" w:sz="0" w:space="0" w:color="auto"/>
                        <w:left w:val="none" w:sz="0" w:space="0" w:color="auto"/>
                        <w:bottom w:val="none" w:sz="0" w:space="0" w:color="auto"/>
                        <w:right w:val="none" w:sz="0" w:space="0" w:color="auto"/>
                      </w:divBdr>
                    </w:div>
                  </w:divsChild>
                </w:div>
                <w:div w:id="1463183337">
                  <w:marLeft w:val="0"/>
                  <w:marRight w:val="0"/>
                  <w:marTop w:val="0"/>
                  <w:marBottom w:val="0"/>
                  <w:divBdr>
                    <w:top w:val="none" w:sz="0" w:space="0" w:color="auto"/>
                    <w:left w:val="none" w:sz="0" w:space="0" w:color="auto"/>
                    <w:bottom w:val="none" w:sz="0" w:space="0" w:color="auto"/>
                    <w:right w:val="none" w:sz="0" w:space="0" w:color="auto"/>
                  </w:divBdr>
                  <w:divsChild>
                    <w:div w:id="617179392">
                      <w:marLeft w:val="900"/>
                      <w:marRight w:val="900"/>
                      <w:marTop w:val="0"/>
                      <w:marBottom w:val="0"/>
                      <w:divBdr>
                        <w:top w:val="none" w:sz="0" w:space="0" w:color="auto"/>
                        <w:left w:val="none" w:sz="0" w:space="0" w:color="auto"/>
                        <w:bottom w:val="none" w:sz="0" w:space="0" w:color="auto"/>
                        <w:right w:val="none" w:sz="0" w:space="0" w:color="auto"/>
                      </w:divBdr>
                      <w:divsChild>
                        <w:div w:id="43260221">
                          <w:marLeft w:val="-900"/>
                          <w:marRight w:val="0"/>
                          <w:marTop w:val="540"/>
                          <w:marBottom w:val="540"/>
                          <w:divBdr>
                            <w:top w:val="none" w:sz="0" w:space="0" w:color="auto"/>
                            <w:left w:val="none" w:sz="0" w:space="0" w:color="auto"/>
                            <w:bottom w:val="none" w:sz="0" w:space="0" w:color="auto"/>
                            <w:right w:val="none" w:sz="0" w:space="0" w:color="auto"/>
                          </w:divBdr>
                        </w:div>
                        <w:div w:id="690691911">
                          <w:marLeft w:val="0"/>
                          <w:marRight w:val="540"/>
                          <w:marTop w:val="0"/>
                          <w:marBottom w:val="240"/>
                          <w:divBdr>
                            <w:top w:val="none" w:sz="0" w:space="0" w:color="auto"/>
                            <w:left w:val="none" w:sz="0" w:space="0" w:color="auto"/>
                            <w:bottom w:val="none" w:sz="0" w:space="0" w:color="auto"/>
                            <w:right w:val="none" w:sz="0" w:space="0" w:color="auto"/>
                          </w:divBdr>
                          <w:divsChild>
                            <w:div w:id="2069985833">
                              <w:marLeft w:val="0"/>
                              <w:marRight w:val="0"/>
                              <w:marTop w:val="0"/>
                              <w:marBottom w:val="0"/>
                              <w:divBdr>
                                <w:top w:val="none" w:sz="0" w:space="0" w:color="auto"/>
                                <w:left w:val="none" w:sz="0" w:space="0" w:color="auto"/>
                                <w:bottom w:val="none" w:sz="0" w:space="0" w:color="auto"/>
                                <w:right w:val="none" w:sz="0" w:space="0" w:color="auto"/>
                              </w:divBdr>
                              <w:divsChild>
                                <w:div w:id="14312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1201">
                          <w:marLeft w:val="0"/>
                          <w:marRight w:val="0"/>
                          <w:marTop w:val="600"/>
                          <w:marBottom w:val="600"/>
                          <w:divBdr>
                            <w:top w:val="none" w:sz="0" w:space="0" w:color="auto"/>
                            <w:left w:val="none" w:sz="0" w:space="0" w:color="auto"/>
                            <w:bottom w:val="none" w:sz="0" w:space="0" w:color="auto"/>
                            <w:right w:val="none" w:sz="0" w:space="0" w:color="auto"/>
                          </w:divBdr>
                        </w:div>
                        <w:div w:id="1639452280">
                          <w:marLeft w:val="540"/>
                          <w:marRight w:val="0"/>
                          <w:marTop w:val="0"/>
                          <w:marBottom w:val="240"/>
                          <w:divBdr>
                            <w:top w:val="none" w:sz="0" w:space="0" w:color="auto"/>
                            <w:left w:val="none" w:sz="0" w:space="0" w:color="auto"/>
                            <w:bottom w:val="none" w:sz="0" w:space="0" w:color="auto"/>
                            <w:right w:val="none" w:sz="0" w:space="0" w:color="auto"/>
                          </w:divBdr>
                          <w:divsChild>
                            <w:div w:id="350375814">
                              <w:marLeft w:val="0"/>
                              <w:marRight w:val="0"/>
                              <w:marTop w:val="0"/>
                              <w:marBottom w:val="0"/>
                              <w:divBdr>
                                <w:top w:val="none" w:sz="0" w:space="0" w:color="auto"/>
                                <w:left w:val="none" w:sz="0" w:space="0" w:color="auto"/>
                                <w:bottom w:val="none" w:sz="0" w:space="0" w:color="auto"/>
                                <w:right w:val="none" w:sz="0" w:space="0" w:color="auto"/>
                              </w:divBdr>
                              <w:divsChild>
                                <w:div w:id="211335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812639">
                      <w:marLeft w:val="0"/>
                      <w:marRight w:val="0"/>
                      <w:marTop w:val="0"/>
                      <w:marBottom w:val="0"/>
                      <w:divBdr>
                        <w:top w:val="none" w:sz="0" w:space="0" w:color="auto"/>
                        <w:left w:val="none" w:sz="0" w:space="0" w:color="auto"/>
                        <w:bottom w:val="none" w:sz="0" w:space="0" w:color="auto"/>
                        <w:right w:val="none" w:sz="0" w:space="0" w:color="auto"/>
                      </w:divBdr>
                      <w:divsChild>
                        <w:div w:id="2173333">
                          <w:marLeft w:val="0"/>
                          <w:marRight w:val="0"/>
                          <w:marTop w:val="0"/>
                          <w:marBottom w:val="0"/>
                          <w:divBdr>
                            <w:top w:val="none" w:sz="0" w:space="0" w:color="auto"/>
                            <w:left w:val="none" w:sz="0" w:space="0" w:color="auto"/>
                            <w:bottom w:val="none" w:sz="0" w:space="0" w:color="auto"/>
                            <w:right w:val="none" w:sz="0" w:space="0" w:color="auto"/>
                          </w:divBdr>
                          <w:divsChild>
                            <w:div w:id="500853607">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574773533">
                  <w:marLeft w:val="0"/>
                  <w:marRight w:val="0"/>
                  <w:marTop w:val="0"/>
                  <w:marBottom w:val="0"/>
                  <w:divBdr>
                    <w:top w:val="none" w:sz="0" w:space="0" w:color="auto"/>
                    <w:left w:val="none" w:sz="0" w:space="0" w:color="auto"/>
                    <w:bottom w:val="none" w:sz="0" w:space="0" w:color="auto"/>
                    <w:right w:val="none" w:sz="0" w:space="0" w:color="auto"/>
                  </w:divBdr>
                  <w:divsChild>
                    <w:div w:id="747191149">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440763074">
          <w:marLeft w:val="0"/>
          <w:marRight w:val="0"/>
          <w:marTop w:val="0"/>
          <w:marBottom w:val="240"/>
          <w:divBdr>
            <w:top w:val="single" w:sz="6" w:space="4" w:color="EEEEEE"/>
            <w:left w:val="none" w:sz="0" w:space="0" w:color="auto"/>
            <w:bottom w:val="single" w:sz="6" w:space="4" w:color="EEEEEE"/>
            <w:right w:val="none" w:sz="0" w:space="0" w:color="auto"/>
          </w:divBdr>
          <w:divsChild>
            <w:div w:id="1313751680">
              <w:marLeft w:val="0"/>
              <w:marRight w:val="75"/>
              <w:marTop w:val="0"/>
              <w:marBottom w:val="0"/>
              <w:divBdr>
                <w:top w:val="none" w:sz="0" w:space="0" w:color="auto"/>
                <w:left w:val="none" w:sz="0" w:space="0" w:color="auto"/>
                <w:bottom w:val="none" w:sz="0" w:space="0" w:color="auto"/>
                <w:right w:val="none" w:sz="0" w:space="0" w:color="auto"/>
              </w:divBdr>
              <w:divsChild>
                <w:div w:id="191739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79329">
          <w:marLeft w:val="0"/>
          <w:marRight w:val="0"/>
          <w:marTop w:val="0"/>
          <w:marBottom w:val="0"/>
          <w:divBdr>
            <w:top w:val="none" w:sz="0" w:space="0" w:color="auto"/>
            <w:left w:val="none" w:sz="0" w:space="0" w:color="auto"/>
            <w:bottom w:val="none" w:sz="0" w:space="0" w:color="auto"/>
            <w:right w:val="none" w:sz="0" w:space="0" w:color="auto"/>
          </w:divBdr>
          <w:divsChild>
            <w:div w:id="1812093601">
              <w:marLeft w:val="0"/>
              <w:marRight w:val="0"/>
              <w:marTop w:val="0"/>
              <w:marBottom w:val="0"/>
              <w:divBdr>
                <w:top w:val="none" w:sz="0" w:space="0" w:color="auto"/>
                <w:left w:val="none" w:sz="0" w:space="0" w:color="auto"/>
                <w:bottom w:val="none" w:sz="0" w:space="0" w:color="auto"/>
                <w:right w:val="none" w:sz="0" w:space="0" w:color="auto"/>
              </w:divBdr>
            </w:div>
          </w:divsChild>
        </w:div>
        <w:div w:id="2134784805">
          <w:marLeft w:val="0"/>
          <w:marRight w:val="0"/>
          <w:marTop w:val="0"/>
          <w:marBottom w:val="0"/>
          <w:divBdr>
            <w:top w:val="none" w:sz="0" w:space="0" w:color="auto"/>
            <w:left w:val="none" w:sz="0" w:space="0" w:color="auto"/>
            <w:bottom w:val="none" w:sz="0" w:space="0" w:color="auto"/>
            <w:right w:val="none" w:sz="0" w:space="0" w:color="auto"/>
          </w:divBdr>
          <w:divsChild>
            <w:div w:id="1471288355">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42145913">
      <w:bodyDiv w:val="1"/>
      <w:marLeft w:val="0"/>
      <w:marRight w:val="0"/>
      <w:marTop w:val="0"/>
      <w:marBottom w:val="0"/>
      <w:divBdr>
        <w:top w:val="none" w:sz="0" w:space="0" w:color="auto"/>
        <w:left w:val="none" w:sz="0" w:space="0" w:color="auto"/>
        <w:bottom w:val="none" w:sz="0" w:space="0" w:color="auto"/>
        <w:right w:val="none" w:sz="0" w:space="0" w:color="auto"/>
      </w:divBdr>
      <w:divsChild>
        <w:div w:id="335694379">
          <w:marLeft w:val="2100"/>
          <w:marRight w:val="0"/>
          <w:marTop w:val="0"/>
          <w:marBottom w:val="0"/>
          <w:divBdr>
            <w:top w:val="none" w:sz="0" w:space="0" w:color="auto"/>
            <w:left w:val="none" w:sz="0" w:space="0" w:color="auto"/>
            <w:bottom w:val="none" w:sz="0" w:space="0" w:color="auto"/>
            <w:right w:val="none" w:sz="0" w:space="0" w:color="auto"/>
          </w:divBdr>
        </w:div>
        <w:div w:id="612437923">
          <w:marLeft w:val="2100"/>
          <w:marRight w:val="0"/>
          <w:marTop w:val="0"/>
          <w:marBottom w:val="0"/>
          <w:divBdr>
            <w:top w:val="none" w:sz="0" w:space="0" w:color="auto"/>
            <w:left w:val="none" w:sz="0" w:space="0" w:color="auto"/>
            <w:bottom w:val="none" w:sz="0" w:space="0" w:color="auto"/>
            <w:right w:val="none" w:sz="0" w:space="0" w:color="auto"/>
          </w:divBdr>
          <w:divsChild>
            <w:div w:id="768356349">
              <w:marLeft w:val="0"/>
              <w:marRight w:val="0"/>
              <w:marTop w:val="0"/>
              <w:marBottom w:val="0"/>
              <w:divBdr>
                <w:top w:val="none" w:sz="0" w:space="0" w:color="auto"/>
                <w:left w:val="none" w:sz="0" w:space="0" w:color="auto"/>
                <w:bottom w:val="none" w:sz="0" w:space="0" w:color="auto"/>
                <w:right w:val="none" w:sz="0" w:space="0" w:color="auto"/>
              </w:divBdr>
              <w:divsChild>
                <w:div w:id="689842356">
                  <w:marLeft w:val="0"/>
                  <w:marRight w:val="0"/>
                  <w:marTop w:val="0"/>
                  <w:marBottom w:val="0"/>
                  <w:divBdr>
                    <w:top w:val="none" w:sz="0" w:space="0" w:color="auto"/>
                    <w:left w:val="none" w:sz="0" w:space="0" w:color="auto"/>
                    <w:bottom w:val="none" w:sz="0" w:space="0" w:color="auto"/>
                    <w:right w:val="none" w:sz="0" w:space="0" w:color="auto"/>
                  </w:divBdr>
                </w:div>
                <w:div w:id="2006123244">
                  <w:marLeft w:val="0"/>
                  <w:marRight w:val="0"/>
                  <w:marTop w:val="0"/>
                  <w:marBottom w:val="0"/>
                  <w:divBdr>
                    <w:top w:val="none" w:sz="0" w:space="0" w:color="auto"/>
                    <w:left w:val="none" w:sz="0" w:space="0" w:color="auto"/>
                    <w:bottom w:val="none" w:sz="0" w:space="0" w:color="auto"/>
                    <w:right w:val="none" w:sz="0" w:space="0" w:color="auto"/>
                  </w:divBdr>
                  <w:divsChild>
                    <w:div w:id="1584487176">
                      <w:marLeft w:val="0"/>
                      <w:marRight w:val="0"/>
                      <w:marTop w:val="0"/>
                      <w:marBottom w:val="0"/>
                      <w:divBdr>
                        <w:top w:val="none" w:sz="0" w:space="0" w:color="auto"/>
                        <w:left w:val="none" w:sz="0" w:space="0" w:color="auto"/>
                        <w:bottom w:val="none" w:sz="0" w:space="0" w:color="auto"/>
                        <w:right w:val="none" w:sz="0" w:space="0" w:color="auto"/>
                      </w:divBdr>
                      <w:divsChild>
                        <w:div w:id="40699644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26115">
          <w:marLeft w:val="2100"/>
          <w:marRight w:val="0"/>
          <w:marTop w:val="0"/>
          <w:marBottom w:val="0"/>
          <w:divBdr>
            <w:top w:val="none" w:sz="0" w:space="0" w:color="auto"/>
            <w:left w:val="none" w:sz="0" w:space="0" w:color="auto"/>
            <w:bottom w:val="none" w:sz="0" w:space="0" w:color="auto"/>
            <w:right w:val="none" w:sz="0" w:space="0" w:color="auto"/>
          </w:divBdr>
          <w:divsChild>
            <w:div w:id="1866600898">
              <w:marLeft w:val="0"/>
              <w:marRight w:val="0"/>
              <w:marTop w:val="0"/>
              <w:marBottom w:val="0"/>
              <w:divBdr>
                <w:top w:val="none" w:sz="0" w:space="0" w:color="auto"/>
                <w:left w:val="none" w:sz="0" w:space="0" w:color="auto"/>
                <w:bottom w:val="none" w:sz="0" w:space="0" w:color="auto"/>
                <w:right w:val="none" w:sz="0" w:space="0" w:color="auto"/>
              </w:divBdr>
              <w:divsChild>
                <w:div w:id="49350075">
                  <w:marLeft w:val="0"/>
                  <w:marRight w:val="0"/>
                  <w:marTop w:val="0"/>
                  <w:marBottom w:val="0"/>
                  <w:divBdr>
                    <w:top w:val="none" w:sz="0" w:space="0" w:color="auto"/>
                    <w:left w:val="none" w:sz="0" w:space="0" w:color="auto"/>
                    <w:bottom w:val="none" w:sz="0" w:space="0" w:color="auto"/>
                    <w:right w:val="none" w:sz="0" w:space="0" w:color="auto"/>
                  </w:divBdr>
                  <w:divsChild>
                    <w:div w:id="395789130">
                      <w:marLeft w:val="0"/>
                      <w:marRight w:val="0"/>
                      <w:marTop w:val="0"/>
                      <w:marBottom w:val="0"/>
                      <w:divBdr>
                        <w:top w:val="none" w:sz="0" w:space="0" w:color="auto"/>
                        <w:left w:val="none" w:sz="0" w:space="0" w:color="auto"/>
                        <w:bottom w:val="none" w:sz="0" w:space="0" w:color="auto"/>
                        <w:right w:val="none" w:sz="0" w:space="0" w:color="auto"/>
                      </w:divBdr>
                    </w:div>
                  </w:divsChild>
                </w:div>
                <w:div w:id="255484318">
                  <w:marLeft w:val="0"/>
                  <w:marRight w:val="0"/>
                  <w:marTop w:val="0"/>
                  <w:marBottom w:val="0"/>
                  <w:divBdr>
                    <w:top w:val="none" w:sz="0" w:space="0" w:color="auto"/>
                    <w:left w:val="none" w:sz="0" w:space="0" w:color="auto"/>
                    <w:bottom w:val="none" w:sz="0" w:space="0" w:color="auto"/>
                    <w:right w:val="none" w:sz="0" w:space="0" w:color="auto"/>
                  </w:divBdr>
                  <w:divsChild>
                    <w:div w:id="1165784942">
                      <w:marLeft w:val="0"/>
                      <w:marRight w:val="0"/>
                      <w:marTop w:val="0"/>
                      <w:marBottom w:val="0"/>
                      <w:divBdr>
                        <w:top w:val="none" w:sz="0" w:space="0" w:color="auto"/>
                        <w:left w:val="none" w:sz="0" w:space="0" w:color="auto"/>
                        <w:bottom w:val="none" w:sz="0" w:space="0" w:color="auto"/>
                        <w:right w:val="none" w:sz="0" w:space="0" w:color="auto"/>
                      </w:divBdr>
                    </w:div>
                    <w:div w:id="1887791405">
                      <w:marLeft w:val="0"/>
                      <w:marRight w:val="0"/>
                      <w:marTop w:val="0"/>
                      <w:marBottom w:val="0"/>
                      <w:divBdr>
                        <w:top w:val="none" w:sz="0" w:space="0" w:color="auto"/>
                        <w:left w:val="none" w:sz="0" w:space="0" w:color="auto"/>
                        <w:bottom w:val="none" w:sz="0" w:space="0" w:color="auto"/>
                        <w:right w:val="none" w:sz="0" w:space="0" w:color="auto"/>
                      </w:divBdr>
                    </w:div>
                    <w:div w:id="19325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62521">
          <w:marLeft w:val="2100"/>
          <w:marRight w:val="0"/>
          <w:marTop w:val="0"/>
          <w:marBottom w:val="0"/>
          <w:divBdr>
            <w:top w:val="none" w:sz="0" w:space="0" w:color="auto"/>
            <w:left w:val="none" w:sz="0" w:space="0" w:color="auto"/>
            <w:bottom w:val="none" w:sz="0" w:space="0" w:color="auto"/>
            <w:right w:val="none" w:sz="0" w:space="0" w:color="auto"/>
          </w:divBdr>
          <w:divsChild>
            <w:div w:id="25067442">
              <w:marLeft w:val="0"/>
              <w:marRight w:val="0"/>
              <w:marTop w:val="0"/>
              <w:marBottom w:val="300"/>
              <w:divBdr>
                <w:top w:val="none" w:sz="0" w:space="0" w:color="auto"/>
                <w:left w:val="none" w:sz="0" w:space="0" w:color="auto"/>
                <w:bottom w:val="none" w:sz="0" w:space="0" w:color="auto"/>
                <w:right w:val="none" w:sz="0" w:space="0" w:color="auto"/>
              </w:divBdr>
              <w:divsChild>
                <w:div w:id="1152411168">
                  <w:marLeft w:val="0"/>
                  <w:marRight w:val="0"/>
                  <w:marTop w:val="0"/>
                  <w:marBottom w:val="0"/>
                  <w:divBdr>
                    <w:top w:val="none" w:sz="0" w:space="0" w:color="auto"/>
                    <w:left w:val="none" w:sz="0" w:space="0" w:color="auto"/>
                    <w:bottom w:val="none" w:sz="0" w:space="0" w:color="auto"/>
                    <w:right w:val="none" w:sz="0" w:space="0" w:color="auto"/>
                  </w:divBdr>
                  <w:divsChild>
                    <w:div w:id="401223283">
                      <w:marLeft w:val="0"/>
                      <w:marRight w:val="0"/>
                      <w:marTop w:val="0"/>
                      <w:marBottom w:val="0"/>
                      <w:divBdr>
                        <w:top w:val="none" w:sz="0" w:space="0" w:color="auto"/>
                        <w:left w:val="none" w:sz="0" w:space="0" w:color="auto"/>
                        <w:bottom w:val="none" w:sz="0" w:space="0" w:color="auto"/>
                        <w:right w:val="none" w:sz="0" w:space="0" w:color="auto"/>
                      </w:divBdr>
                      <w:divsChild>
                        <w:div w:id="611134036">
                          <w:marLeft w:val="0"/>
                          <w:marRight w:val="0"/>
                          <w:marTop w:val="0"/>
                          <w:marBottom w:val="0"/>
                          <w:divBdr>
                            <w:top w:val="none" w:sz="0" w:space="0" w:color="auto"/>
                            <w:left w:val="none" w:sz="0" w:space="0" w:color="auto"/>
                            <w:bottom w:val="none" w:sz="0" w:space="0" w:color="auto"/>
                            <w:right w:val="none" w:sz="0" w:space="0" w:color="auto"/>
                          </w:divBdr>
                        </w:div>
                        <w:div w:id="647322891">
                          <w:marLeft w:val="0"/>
                          <w:marRight w:val="0"/>
                          <w:marTop w:val="0"/>
                          <w:marBottom w:val="0"/>
                          <w:divBdr>
                            <w:top w:val="none" w:sz="0" w:space="0" w:color="auto"/>
                            <w:left w:val="none" w:sz="0" w:space="0" w:color="auto"/>
                            <w:bottom w:val="none" w:sz="0" w:space="0" w:color="auto"/>
                            <w:right w:val="none" w:sz="0" w:space="0" w:color="auto"/>
                          </w:divBdr>
                        </w:div>
                        <w:div w:id="1550336365">
                          <w:marLeft w:val="0"/>
                          <w:marRight w:val="0"/>
                          <w:marTop w:val="0"/>
                          <w:marBottom w:val="0"/>
                          <w:divBdr>
                            <w:top w:val="none" w:sz="0" w:space="0" w:color="auto"/>
                            <w:left w:val="none" w:sz="0" w:space="0" w:color="auto"/>
                            <w:bottom w:val="none" w:sz="0" w:space="0" w:color="auto"/>
                            <w:right w:val="none" w:sz="0" w:space="0" w:color="auto"/>
                          </w:divBdr>
                        </w:div>
                      </w:divsChild>
                    </w:div>
                    <w:div w:id="1152138039">
                      <w:marLeft w:val="0"/>
                      <w:marRight w:val="0"/>
                      <w:marTop w:val="0"/>
                      <w:marBottom w:val="0"/>
                      <w:divBdr>
                        <w:top w:val="none" w:sz="0" w:space="0" w:color="auto"/>
                        <w:left w:val="none" w:sz="0" w:space="0" w:color="auto"/>
                        <w:bottom w:val="none" w:sz="0" w:space="0" w:color="auto"/>
                        <w:right w:val="none" w:sz="0" w:space="0" w:color="auto"/>
                      </w:divBdr>
                      <w:divsChild>
                        <w:div w:id="20730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740712">
              <w:marLeft w:val="0"/>
              <w:marRight w:val="0"/>
              <w:marTop w:val="0"/>
              <w:marBottom w:val="0"/>
              <w:divBdr>
                <w:top w:val="none" w:sz="0" w:space="0" w:color="auto"/>
                <w:left w:val="none" w:sz="0" w:space="0" w:color="auto"/>
                <w:bottom w:val="none" w:sz="0" w:space="0" w:color="auto"/>
                <w:right w:val="none" w:sz="0" w:space="0" w:color="auto"/>
              </w:divBdr>
              <w:divsChild>
                <w:div w:id="1734159879">
                  <w:marLeft w:val="0"/>
                  <w:marRight w:val="0"/>
                  <w:marTop w:val="0"/>
                  <w:marBottom w:val="105"/>
                  <w:divBdr>
                    <w:top w:val="none" w:sz="0" w:space="0" w:color="auto"/>
                    <w:left w:val="none" w:sz="0" w:space="0" w:color="auto"/>
                    <w:bottom w:val="none" w:sz="0" w:space="0" w:color="auto"/>
                    <w:right w:val="none" w:sz="0" w:space="0" w:color="auto"/>
                  </w:divBdr>
                </w:div>
                <w:div w:id="2139488314">
                  <w:marLeft w:val="0"/>
                  <w:marRight w:val="0"/>
                  <w:marTop w:val="0"/>
                  <w:marBottom w:val="0"/>
                  <w:divBdr>
                    <w:top w:val="none" w:sz="0" w:space="0" w:color="auto"/>
                    <w:left w:val="none" w:sz="0" w:space="0" w:color="auto"/>
                    <w:bottom w:val="none" w:sz="0" w:space="0" w:color="auto"/>
                    <w:right w:val="none" w:sz="0" w:space="0" w:color="auto"/>
                  </w:divBdr>
                  <w:divsChild>
                    <w:div w:id="536360940">
                      <w:marLeft w:val="0"/>
                      <w:marRight w:val="0"/>
                      <w:marTop w:val="0"/>
                      <w:marBottom w:val="0"/>
                      <w:divBdr>
                        <w:top w:val="none" w:sz="0" w:space="0" w:color="auto"/>
                        <w:left w:val="none" w:sz="0" w:space="0" w:color="auto"/>
                        <w:bottom w:val="none" w:sz="0" w:space="0" w:color="auto"/>
                        <w:right w:val="none" w:sz="0" w:space="0" w:color="auto"/>
                      </w:divBdr>
                    </w:div>
                    <w:div w:id="702751847">
                      <w:marLeft w:val="0"/>
                      <w:marRight w:val="0"/>
                      <w:marTop w:val="0"/>
                      <w:marBottom w:val="75"/>
                      <w:divBdr>
                        <w:top w:val="none" w:sz="0" w:space="0" w:color="auto"/>
                        <w:left w:val="none" w:sz="0" w:space="0" w:color="auto"/>
                        <w:bottom w:val="none" w:sz="0" w:space="0" w:color="auto"/>
                        <w:right w:val="none" w:sz="0" w:space="0" w:color="auto"/>
                      </w:divBdr>
                    </w:div>
                    <w:div w:id="118944275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3588789">
              <w:marLeft w:val="0"/>
              <w:marRight w:val="0"/>
              <w:marTop w:val="0"/>
              <w:marBottom w:val="0"/>
              <w:divBdr>
                <w:top w:val="none" w:sz="0" w:space="0" w:color="auto"/>
                <w:left w:val="none" w:sz="0" w:space="0" w:color="auto"/>
                <w:bottom w:val="none" w:sz="0" w:space="0" w:color="auto"/>
                <w:right w:val="none" w:sz="0" w:space="0" w:color="auto"/>
              </w:divBdr>
              <w:divsChild>
                <w:div w:id="1495753910">
                  <w:marLeft w:val="0"/>
                  <w:marRight w:val="0"/>
                  <w:marTop w:val="0"/>
                  <w:marBottom w:val="0"/>
                  <w:divBdr>
                    <w:top w:val="none" w:sz="0" w:space="0" w:color="auto"/>
                    <w:left w:val="none" w:sz="0" w:space="0" w:color="auto"/>
                    <w:bottom w:val="none" w:sz="0" w:space="0" w:color="auto"/>
                    <w:right w:val="none" w:sz="0" w:space="0" w:color="auto"/>
                  </w:divBdr>
                  <w:divsChild>
                    <w:div w:id="45181919">
                      <w:marLeft w:val="0"/>
                      <w:marRight w:val="0"/>
                      <w:marTop w:val="0"/>
                      <w:marBottom w:val="75"/>
                      <w:divBdr>
                        <w:top w:val="none" w:sz="0" w:space="0" w:color="auto"/>
                        <w:left w:val="none" w:sz="0" w:space="0" w:color="auto"/>
                        <w:bottom w:val="none" w:sz="0" w:space="0" w:color="auto"/>
                        <w:right w:val="none" w:sz="0" w:space="0" w:color="auto"/>
                      </w:divBdr>
                    </w:div>
                    <w:div w:id="1523544112">
                      <w:marLeft w:val="0"/>
                      <w:marRight w:val="0"/>
                      <w:marTop w:val="0"/>
                      <w:marBottom w:val="75"/>
                      <w:divBdr>
                        <w:top w:val="none" w:sz="0" w:space="0" w:color="auto"/>
                        <w:left w:val="none" w:sz="0" w:space="0" w:color="auto"/>
                        <w:bottom w:val="none" w:sz="0" w:space="0" w:color="auto"/>
                        <w:right w:val="none" w:sz="0" w:space="0" w:color="auto"/>
                      </w:divBdr>
                    </w:div>
                    <w:div w:id="1849521926">
                      <w:marLeft w:val="0"/>
                      <w:marRight w:val="0"/>
                      <w:marTop w:val="0"/>
                      <w:marBottom w:val="0"/>
                      <w:divBdr>
                        <w:top w:val="none" w:sz="0" w:space="0" w:color="auto"/>
                        <w:left w:val="none" w:sz="0" w:space="0" w:color="auto"/>
                        <w:bottom w:val="none" w:sz="0" w:space="0" w:color="auto"/>
                        <w:right w:val="none" w:sz="0" w:space="0" w:color="auto"/>
                      </w:divBdr>
                    </w:div>
                  </w:divsChild>
                </w:div>
                <w:div w:id="1818452144">
                  <w:marLeft w:val="0"/>
                  <w:marRight w:val="0"/>
                  <w:marTop w:val="0"/>
                  <w:marBottom w:val="105"/>
                  <w:divBdr>
                    <w:top w:val="none" w:sz="0" w:space="0" w:color="auto"/>
                    <w:left w:val="none" w:sz="0" w:space="0" w:color="auto"/>
                    <w:bottom w:val="none" w:sz="0" w:space="0" w:color="auto"/>
                    <w:right w:val="none" w:sz="0" w:space="0" w:color="auto"/>
                  </w:divBdr>
                </w:div>
              </w:divsChild>
            </w:div>
            <w:div w:id="1758166426">
              <w:marLeft w:val="0"/>
              <w:marRight w:val="0"/>
              <w:marTop w:val="0"/>
              <w:marBottom w:val="0"/>
              <w:divBdr>
                <w:top w:val="none" w:sz="0" w:space="0" w:color="auto"/>
                <w:left w:val="none" w:sz="0" w:space="0" w:color="auto"/>
                <w:bottom w:val="none" w:sz="0" w:space="0" w:color="auto"/>
                <w:right w:val="none" w:sz="0" w:space="0" w:color="auto"/>
              </w:divBdr>
              <w:divsChild>
                <w:div w:id="759375100">
                  <w:marLeft w:val="0"/>
                  <w:marRight w:val="0"/>
                  <w:marTop w:val="0"/>
                  <w:marBottom w:val="0"/>
                  <w:divBdr>
                    <w:top w:val="none" w:sz="0" w:space="0" w:color="auto"/>
                    <w:left w:val="none" w:sz="0" w:space="0" w:color="auto"/>
                    <w:bottom w:val="none" w:sz="0" w:space="0" w:color="auto"/>
                    <w:right w:val="none" w:sz="0" w:space="0" w:color="auto"/>
                  </w:divBdr>
                  <w:divsChild>
                    <w:div w:id="1012223848">
                      <w:marLeft w:val="0"/>
                      <w:marRight w:val="0"/>
                      <w:marTop w:val="0"/>
                      <w:marBottom w:val="75"/>
                      <w:divBdr>
                        <w:top w:val="none" w:sz="0" w:space="0" w:color="auto"/>
                        <w:left w:val="none" w:sz="0" w:space="0" w:color="auto"/>
                        <w:bottom w:val="none" w:sz="0" w:space="0" w:color="auto"/>
                        <w:right w:val="none" w:sz="0" w:space="0" w:color="auto"/>
                      </w:divBdr>
                    </w:div>
                    <w:div w:id="2001107761">
                      <w:marLeft w:val="0"/>
                      <w:marRight w:val="0"/>
                      <w:marTop w:val="0"/>
                      <w:marBottom w:val="0"/>
                      <w:divBdr>
                        <w:top w:val="none" w:sz="0" w:space="0" w:color="auto"/>
                        <w:left w:val="none" w:sz="0" w:space="0" w:color="auto"/>
                        <w:bottom w:val="none" w:sz="0" w:space="0" w:color="auto"/>
                        <w:right w:val="none" w:sz="0" w:space="0" w:color="auto"/>
                      </w:divBdr>
                    </w:div>
                    <w:div w:id="2072651894">
                      <w:marLeft w:val="0"/>
                      <w:marRight w:val="0"/>
                      <w:marTop w:val="0"/>
                      <w:marBottom w:val="75"/>
                      <w:divBdr>
                        <w:top w:val="none" w:sz="0" w:space="0" w:color="auto"/>
                        <w:left w:val="none" w:sz="0" w:space="0" w:color="auto"/>
                        <w:bottom w:val="none" w:sz="0" w:space="0" w:color="auto"/>
                        <w:right w:val="none" w:sz="0" w:space="0" w:color="auto"/>
                      </w:divBdr>
                    </w:div>
                  </w:divsChild>
                </w:div>
                <w:div w:id="1366755832">
                  <w:marLeft w:val="0"/>
                  <w:marRight w:val="0"/>
                  <w:marTop w:val="0"/>
                  <w:marBottom w:val="105"/>
                  <w:divBdr>
                    <w:top w:val="none" w:sz="0" w:space="0" w:color="auto"/>
                    <w:left w:val="none" w:sz="0" w:space="0" w:color="auto"/>
                    <w:bottom w:val="none" w:sz="0" w:space="0" w:color="auto"/>
                    <w:right w:val="none" w:sz="0" w:space="0" w:color="auto"/>
                  </w:divBdr>
                </w:div>
              </w:divsChild>
            </w:div>
            <w:div w:id="1775902128">
              <w:marLeft w:val="0"/>
              <w:marRight w:val="0"/>
              <w:marTop w:val="0"/>
              <w:marBottom w:val="0"/>
              <w:divBdr>
                <w:top w:val="none" w:sz="0" w:space="0" w:color="auto"/>
                <w:left w:val="none" w:sz="0" w:space="0" w:color="auto"/>
                <w:bottom w:val="none" w:sz="0" w:space="0" w:color="auto"/>
                <w:right w:val="none" w:sz="0" w:space="0" w:color="auto"/>
              </w:divBdr>
              <w:divsChild>
                <w:div w:id="789859119">
                  <w:marLeft w:val="0"/>
                  <w:marRight w:val="0"/>
                  <w:marTop w:val="0"/>
                  <w:marBottom w:val="0"/>
                  <w:divBdr>
                    <w:top w:val="none" w:sz="0" w:space="0" w:color="auto"/>
                    <w:left w:val="none" w:sz="0" w:space="0" w:color="auto"/>
                    <w:bottom w:val="none" w:sz="0" w:space="0" w:color="auto"/>
                    <w:right w:val="none" w:sz="0" w:space="0" w:color="auto"/>
                  </w:divBdr>
                  <w:divsChild>
                    <w:div w:id="86316195">
                      <w:marLeft w:val="0"/>
                      <w:marRight w:val="0"/>
                      <w:marTop w:val="0"/>
                      <w:marBottom w:val="75"/>
                      <w:divBdr>
                        <w:top w:val="none" w:sz="0" w:space="0" w:color="auto"/>
                        <w:left w:val="none" w:sz="0" w:space="0" w:color="auto"/>
                        <w:bottom w:val="none" w:sz="0" w:space="0" w:color="auto"/>
                        <w:right w:val="none" w:sz="0" w:space="0" w:color="auto"/>
                      </w:divBdr>
                    </w:div>
                    <w:div w:id="886189240">
                      <w:marLeft w:val="0"/>
                      <w:marRight w:val="0"/>
                      <w:marTop w:val="0"/>
                      <w:marBottom w:val="0"/>
                      <w:divBdr>
                        <w:top w:val="none" w:sz="0" w:space="0" w:color="auto"/>
                        <w:left w:val="none" w:sz="0" w:space="0" w:color="auto"/>
                        <w:bottom w:val="none" w:sz="0" w:space="0" w:color="auto"/>
                        <w:right w:val="none" w:sz="0" w:space="0" w:color="auto"/>
                      </w:divBdr>
                    </w:div>
                    <w:div w:id="958144281">
                      <w:marLeft w:val="0"/>
                      <w:marRight w:val="0"/>
                      <w:marTop w:val="0"/>
                      <w:marBottom w:val="75"/>
                      <w:divBdr>
                        <w:top w:val="none" w:sz="0" w:space="0" w:color="auto"/>
                        <w:left w:val="none" w:sz="0" w:space="0" w:color="auto"/>
                        <w:bottom w:val="none" w:sz="0" w:space="0" w:color="auto"/>
                        <w:right w:val="none" w:sz="0" w:space="0" w:color="auto"/>
                      </w:divBdr>
                    </w:div>
                  </w:divsChild>
                </w:div>
                <w:div w:id="205954886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48725505">
      <w:bodyDiv w:val="1"/>
      <w:marLeft w:val="0"/>
      <w:marRight w:val="0"/>
      <w:marTop w:val="0"/>
      <w:marBottom w:val="0"/>
      <w:divBdr>
        <w:top w:val="none" w:sz="0" w:space="0" w:color="auto"/>
        <w:left w:val="none" w:sz="0" w:space="0" w:color="auto"/>
        <w:bottom w:val="none" w:sz="0" w:space="0" w:color="auto"/>
        <w:right w:val="none" w:sz="0" w:space="0" w:color="auto"/>
      </w:divBdr>
      <w:divsChild>
        <w:div w:id="149642847">
          <w:marLeft w:val="0"/>
          <w:marRight w:val="0"/>
          <w:marTop w:val="0"/>
          <w:marBottom w:val="0"/>
          <w:divBdr>
            <w:top w:val="none" w:sz="0" w:space="0" w:color="auto"/>
            <w:left w:val="none" w:sz="0" w:space="0" w:color="auto"/>
            <w:bottom w:val="none" w:sz="0" w:space="0" w:color="auto"/>
            <w:right w:val="none" w:sz="0" w:space="0" w:color="auto"/>
          </w:divBdr>
          <w:divsChild>
            <w:div w:id="636646088">
              <w:marLeft w:val="0"/>
              <w:marRight w:val="0"/>
              <w:marTop w:val="0"/>
              <w:marBottom w:val="0"/>
              <w:divBdr>
                <w:top w:val="none" w:sz="0" w:space="0" w:color="auto"/>
                <w:left w:val="none" w:sz="0" w:space="0" w:color="auto"/>
                <w:bottom w:val="none" w:sz="0" w:space="0" w:color="auto"/>
                <w:right w:val="none" w:sz="0" w:space="0" w:color="auto"/>
              </w:divBdr>
              <w:divsChild>
                <w:div w:id="14254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4783">
          <w:marLeft w:val="0"/>
          <w:marRight w:val="0"/>
          <w:marTop w:val="225"/>
          <w:marBottom w:val="0"/>
          <w:divBdr>
            <w:top w:val="none" w:sz="0" w:space="0" w:color="auto"/>
            <w:left w:val="none" w:sz="0" w:space="0" w:color="auto"/>
            <w:bottom w:val="none" w:sz="0" w:space="0" w:color="auto"/>
            <w:right w:val="none" w:sz="0" w:space="0" w:color="auto"/>
          </w:divBdr>
          <w:divsChild>
            <w:div w:id="793981416">
              <w:marLeft w:val="0"/>
              <w:marRight w:val="0"/>
              <w:marTop w:val="0"/>
              <w:marBottom w:val="0"/>
              <w:divBdr>
                <w:top w:val="none" w:sz="0" w:space="0" w:color="auto"/>
                <w:left w:val="none" w:sz="0" w:space="0" w:color="auto"/>
                <w:bottom w:val="none" w:sz="0" w:space="0" w:color="auto"/>
                <w:right w:val="none" w:sz="0" w:space="0" w:color="auto"/>
              </w:divBdr>
              <w:divsChild>
                <w:div w:id="972908909">
                  <w:marLeft w:val="0"/>
                  <w:marRight w:val="0"/>
                  <w:marTop w:val="0"/>
                  <w:marBottom w:val="0"/>
                  <w:divBdr>
                    <w:top w:val="none" w:sz="0" w:space="0" w:color="auto"/>
                    <w:left w:val="none" w:sz="0" w:space="0" w:color="auto"/>
                    <w:bottom w:val="none" w:sz="0" w:space="0" w:color="auto"/>
                    <w:right w:val="none" w:sz="0" w:space="0" w:color="auto"/>
                  </w:divBdr>
                  <w:divsChild>
                    <w:div w:id="522086137">
                      <w:marLeft w:val="0"/>
                      <w:marRight w:val="0"/>
                      <w:marTop w:val="0"/>
                      <w:marBottom w:val="0"/>
                      <w:divBdr>
                        <w:top w:val="none" w:sz="0" w:space="0" w:color="auto"/>
                        <w:left w:val="none" w:sz="0" w:space="0" w:color="auto"/>
                        <w:bottom w:val="none" w:sz="0" w:space="0" w:color="auto"/>
                        <w:right w:val="none" w:sz="0" w:space="0" w:color="auto"/>
                      </w:divBdr>
                    </w:div>
                    <w:div w:id="199028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78148">
              <w:marLeft w:val="0"/>
              <w:marRight w:val="0"/>
              <w:marTop w:val="0"/>
              <w:marBottom w:val="225"/>
              <w:divBdr>
                <w:top w:val="none" w:sz="0" w:space="0" w:color="auto"/>
                <w:left w:val="none" w:sz="0" w:space="0" w:color="auto"/>
                <w:bottom w:val="none" w:sz="0" w:space="0" w:color="auto"/>
                <w:right w:val="none" w:sz="0" w:space="0" w:color="auto"/>
              </w:divBdr>
            </w:div>
          </w:divsChild>
        </w:div>
        <w:div w:id="840243497">
          <w:marLeft w:val="0"/>
          <w:marRight w:val="0"/>
          <w:marTop w:val="225"/>
          <w:marBottom w:val="0"/>
          <w:divBdr>
            <w:top w:val="none" w:sz="0" w:space="0" w:color="auto"/>
            <w:left w:val="none" w:sz="0" w:space="0" w:color="auto"/>
            <w:bottom w:val="none" w:sz="0" w:space="0" w:color="auto"/>
            <w:right w:val="none" w:sz="0" w:space="0" w:color="auto"/>
          </w:divBdr>
          <w:divsChild>
            <w:div w:id="1137842686">
              <w:marLeft w:val="0"/>
              <w:marRight w:val="0"/>
              <w:marTop w:val="0"/>
              <w:marBottom w:val="0"/>
              <w:divBdr>
                <w:top w:val="none" w:sz="0" w:space="0" w:color="auto"/>
                <w:left w:val="none" w:sz="0" w:space="0" w:color="auto"/>
                <w:bottom w:val="none" w:sz="0" w:space="0" w:color="auto"/>
                <w:right w:val="none" w:sz="0" w:space="0" w:color="auto"/>
              </w:divBdr>
              <w:divsChild>
                <w:div w:id="1136147442">
                  <w:marLeft w:val="0"/>
                  <w:marRight w:val="0"/>
                  <w:marTop w:val="150"/>
                  <w:marBottom w:val="0"/>
                  <w:divBdr>
                    <w:top w:val="none" w:sz="0" w:space="0" w:color="auto"/>
                    <w:left w:val="none" w:sz="0" w:space="0" w:color="auto"/>
                    <w:bottom w:val="none" w:sz="0" w:space="0" w:color="auto"/>
                    <w:right w:val="none" w:sz="0" w:space="0" w:color="auto"/>
                  </w:divBdr>
                </w:div>
                <w:div w:id="198365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54963">
      <w:bodyDiv w:val="1"/>
      <w:marLeft w:val="0"/>
      <w:marRight w:val="0"/>
      <w:marTop w:val="0"/>
      <w:marBottom w:val="0"/>
      <w:divBdr>
        <w:top w:val="none" w:sz="0" w:space="0" w:color="auto"/>
        <w:left w:val="none" w:sz="0" w:space="0" w:color="auto"/>
        <w:bottom w:val="none" w:sz="0" w:space="0" w:color="auto"/>
        <w:right w:val="none" w:sz="0" w:space="0" w:color="auto"/>
      </w:divBdr>
      <w:divsChild>
        <w:div w:id="1089349603">
          <w:marLeft w:val="0"/>
          <w:marRight w:val="0"/>
          <w:marTop w:val="225"/>
          <w:marBottom w:val="0"/>
          <w:divBdr>
            <w:top w:val="none" w:sz="0" w:space="0" w:color="auto"/>
            <w:left w:val="none" w:sz="0" w:space="0" w:color="auto"/>
            <w:bottom w:val="none" w:sz="0" w:space="0" w:color="auto"/>
            <w:right w:val="none" w:sz="0" w:space="0" w:color="auto"/>
          </w:divBdr>
          <w:divsChild>
            <w:div w:id="1605336805">
              <w:marLeft w:val="0"/>
              <w:marRight w:val="0"/>
              <w:marTop w:val="0"/>
              <w:marBottom w:val="0"/>
              <w:divBdr>
                <w:top w:val="none" w:sz="0" w:space="0" w:color="auto"/>
                <w:left w:val="none" w:sz="0" w:space="0" w:color="auto"/>
                <w:bottom w:val="none" w:sz="0" w:space="0" w:color="auto"/>
                <w:right w:val="none" w:sz="0" w:space="0" w:color="auto"/>
              </w:divBdr>
              <w:divsChild>
                <w:div w:id="1640576003">
                  <w:marLeft w:val="0"/>
                  <w:marRight w:val="0"/>
                  <w:marTop w:val="0"/>
                  <w:marBottom w:val="0"/>
                  <w:divBdr>
                    <w:top w:val="none" w:sz="0" w:space="0" w:color="auto"/>
                    <w:left w:val="none" w:sz="0" w:space="0" w:color="auto"/>
                    <w:bottom w:val="none" w:sz="0" w:space="0" w:color="auto"/>
                    <w:right w:val="none" w:sz="0" w:space="0" w:color="auto"/>
                  </w:divBdr>
                </w:div>
                <w:div w:id="2015958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45871392">
          <w:marLeft w:val="0"/>
          <w:marRight w:val="0"/>
          <w:marTop w:val="225"/>
          <w:marBottom w:val="0"/>
          <w:divBdr>
            <w:top w:val="none" w:sz="0" w:space="0" w:color="auto"/>
            <w:left w:val="none" w:sz="0" w:space="0" w:color="auto"/>
            <w:bottom w:val="none" w:sz="0" w:space="0" w:color="auto"/>
            <w:right w:val="none" w:sz="0" w:space="0" w:color="auto"/>
          </w:divBdr>
          <w:divsChild>
            <w:div w:id="196478965">
              <w:marLeft w:val="0"/>
              <w:marRight w:val="0"/>
              <w:marTop w:val="0"/>
              <w:marBottom w:val="225"/>
              <w:divBdr>
                <w:top w:val="none" w:sz="0" w:space="0" w:color="auto"/>
                <w:left w:val="none" w:sz="0" w:space="0" w:color="auto"/>
                <w:bottom w:val="none" w:sz="0" w:space="0" w:color="auto"/>
                <w:right w:val="none" w:sz="0" w:space="0" w:color="auto"/>
              </w:divBdr>
            </w:div>
            <w:div w:id="871647753">
              <w:marLeft w:val="0"/>
              <w:marRight w:val="0"/>
              <w:marTop w:val="0"/>
              <w:marBottom w:val="0"/>
              <w:divBdr>
                <w:top w:val="none" w:sz="0" w:space="0" w:color="auto"/>
                <w:left w:val="none" w:sz="0" w:space="0" w:color="auto"/>
                <w:bottom w:val="none" w:sz="0" w:space="0" w:color="auto"/>
                <w:right w:val="none" w:sz="0" w:space="0" w:color="auto"/>
              </w:divBdr>
              <w:divsChild>
                <w:div w:id="2095778998">
                  <w:marLeft w:val="0"/>
                  <w:marRight w:val="0"/>
                  <w:marTop w:val="0"/>
                  <w:marBottom w:val="0"/>
                  <w:divBdr>
                    <w:top w:val="none" w:sz="0" w:space="0" w:color="auto"/>
                    <w:left w:val="none" w:sz="0" w:space="0" w:color="auto"/>
                    <w:bottom w:val="none" w:sz="0" w:space="0" w:color="auto"/>
                    <w:right w:val="none" w:sz="0" w:space="0" w:color="auto"/>
                  </w:divBdr>
                  <w:divsChild>
                    <w:div w:id="1576667446">
                      <w:marLeft w:val="0"/>
                      <w:marRight w:val="0"/>
                      <w:marTop w:val="0"/>
                      <w:marBottom w:val="0"/>
                      <w:divBdr>
                        <w:top w:val="none" w:sz="0" w:space="0" w:color="auto"/>
                        <w:left w:val="none" w:sz="0" w:space="0" w:color="auto"/>
                        <w:bottom w:val="none" w:sz="0" w:space="0" w:color="auto"/>
                        <w:right w:val="none" w:sz="0" w:space="0" w:color="auto"/>
                      </w:divBdr>
                    </w:div>
                    <w:div w:id="19710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91457">
          <w:marLeft w:val="0"/>
          <w:marRight w:val="0"/>
          <w:marTop w:val="0"/>
          <w:marBottom w:val="0"/>
          <w:divBdr>
            <w:top w:val="none" w:sz="0" w:space="0" w:color="auto"/>
            <w:left w:val="none" w:sz="0" w:space="0" w:color="auto"/>
            <w:bottom w:val="none" w:sz="0" w:space="0" w:color="auto"/>
            <w:right w:val="none" w:sz="0" w:space="0" w:color="auto"/>
          </w:divBdr>
          <w:divsChild>
            <w:div w:id="1881933350">
              <w:marLeft w:val="0"/>
              <w:marRight w:val="0"/>
              <w:marTop w:val="0"/>
              <w:marBottom w:val="0"/>
              <w:divBdr>
                <w:top w:val="none" w:sz="0" w:space="0" w:color="auto"/>
                <w:left w:val="none" w:sz="0" w:space="0" w:color="auto"/>
                <w:bottom w:val="none" w:sz="0" w:space="0" w:color="auto"/>
                <w:right w:val="none" w:sz="0" w:space="0" w:color="auto"/>
              </w:divBdr>
              <w:divsChild>
                <w:div w:id="11369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72794">
      <w:bodyDiv w:val="1"/>
      <w:marLeft w:val="0"/>
      <w:marRight w:val="0"/>
      <w:marTop w:val="0"/>
      <w:marBottom w:val="0"/>
      <w:divBdr>
        <w:top w:val="none" w:sz="0" w:space="0" w:color="auto"/>
        <w:left w:val="none" w:sz="0" w:space="0" w:color="auto"/>
        <w:bottom w:val="none" w:sz="0" w:space="0" w:color="auto"/>
        <w:right w:val="none" w:sz="0" w:space="0" w:color="auto"/>
      </w:divBdr>
    </w:div>
    <w:div w:id="62459001">
      <w:bodyDiv w:val="1"/>
      <w:marLeft w:val="0"/>
      <w:marRight w:val="0"/>
      <w:marTop w:val="0"/>
      <w:marBottom w:val="0"/>
      <w:divBdr>
        <w:top w:val="none" w:sz="0" w:space="0" w:color="auto"/>
        <w:left w:val="none" w:sz="0" w:space="0" w:color="auto"/>
        <w:bottom w:val="none" w:sz="0" w:space="0" w:color="auto"/>
        <w:right w:val="none" w:sz="0" w:space="0" w:color="auto"/>
      </w:divBdr>
      <w:divsChild>
        <w:div w:id="443306469">
          <w:marLeft w:val="0"/>
          <w:marRight w:val="0"/>
          <w:marTop w:val="0"/>
          <w:marBottom w:val="150"/>
          <w:divBdr>
            <w:top w:val="none" w:sz="0" w:space="0" w:color="auto"/>
            <w:left w:val="none" w:sz="0" w:space="0" w:color="auto"/>
            <w:bottom w:val="none" w:sz="0" w:space="0" w:color="auto"/>
            <w:right w:val="none" w:sz="0" w:space="0" w:color="auto"/>
          </w:divBdr>
          <w:divsChild>
            <w:div w:id="303778909">
              <w:marLeft w:val="0"/>
              <w:marRight w:val="0"/>
              <w:marTop w:val="300"/>
              <w:marBottom w:val="0"/>
              <w:divBdr>
                <w:top w:val="none" w:sz="0" w:space="0" w:color="auto"/>
                <w:left w:val="none" w:sz="0" w:space="0" w:color="auto"/>
                <w:bottom w:val="none" w:sz="0" w:space="0" w:color="auto"/>
                <w:right w:val="none" w:sz="0" w:space="0" w:color="auto"/>
              </w:divBdr>
            </w:div>
            <w:div w:id="1128160309">
              <w:marLeft w:val="0"/>
              <w:marRight w:val="0"/>
              <w:marTop w:val="0"/>
              <w:marBottom w:val="0"/>
              <w:divBdr>
                <w:top w:val="none" w:sz="0" w:space="0" w:color="auto"/>
                <w:left w:val="none" w:sz="0" w:space="0" w:color="auto"/>
                <w:bottom w:val="none" w:sz="0" w:space="0" w:color="auto"/>
                <w:right w:val="none" w:sz="0" w:space="0" w:color="auto"/>
              </w:divBdr>
              <w:divsChild>
                <w:div w:id="250939804">
                  <w:marLeft w:val="0"/>
                  <w:marRight w:val="0"/>
                  <w:marTop w:val="0"/>
                  <w:marBottom w:val="0"/>
                  <w:divBdr>
                    <w:top w:val="none" w:sz="0" w:space="0" w:color="auto"/>
                    <w:left w:val="none" w:sz="0" w:space="0" w:color="auto"/>
                    <w:bottom w:val="none" w:sz="0" w:space="0" w:color="auto"/>
                    <w:right w:val="none" w:sz="0" w:space="0" w:color="auto"/>
                  </w:divBdr>
                  <w:divsChild>
                    <w:div w:id="808597074">
                      <w:marLeft w:val="0"/>
                      <w:marRight w:val="0"/>
                      <w:marTop w:val="0"/>
                      <w:marBottom w:val="0"/>
                      <w:divBdr>
                        <w:top w:val="none" w:sz="0" w:space="0" w:color="auto"/>
                        <w:left w:val="none" w:sz="0" w:space="0" w:color="auto"/>
                        <w:bottom w:val="none" w:sz="0" w:space="0" w:color="auto"/>
                        <w:right w:val="none" w:sz="0" w:space="0" w:color="auto"/>
                      </w:divBdr>
                      <w:divsChild>
                        <w:div w:id="231621391">
                          <w:marLeft w:val="0"/>
                          <w:marRight w:val="0"/>
                          <w:marTop w:val="0"/>
                          <w:marBottom w:val="0"/>
                          <w:divBdr>
                            <w:top w:val="none" w:sz="0" w:space="0" w:color="auto"/>
                            <w:left w:val="none" w:sz="0" w:space="0" w:color="auto"/>
                            <w:bottom w:val="none" w:sz="0" w:space="0" w:color="auto"/>
                            <w:right w:val="none" w:sz="0" w:space="0" w:color="auto"/>
                          </w:divBdr>
                          <w:divsChild>
                            <w:div w:id="1410224988">
                              <w:marLeft w:val="0"/>
                              <w:marRight w:val="0"/>
                              <w:marTop w:val="0"/>
                              <w:marBottom w:val="0"/>
                              <w:divBdr>
                                <w:top w:val="none" w:sz="0" w:space="0" w:color="auto"/>
                                <w:left w:val="none" w:sz="0" w:space="0" w:color="auto"/>
                                <w:bottom w:val="none" w:sz="0" w:space="0" w:color="auto"/>
                                <w:right w:val="none" w:sz="0" w:space="0" w:color="auto"/>
                              </w:divBdr>
                              <w:divsChild>
                                <w:div w:id="1406340065">
                                  <w:marLeft w:val="0"/>
                                  <w:marRight w:val="0"/>
                                  <w:marTop w:val="0"/>
                                  <w:marBottom w:val="0"/>
                                  <w:divBdr>
                                    <w:top w:val="none" w:sz="0" w:space="0" w:color="auto"/>
                                    <w:left w:val="none" w:sz="0" w:space="0" w:color="auto"/>
                                    <w:bottom w:val="none" w:sz="0" w:space="0" w:color="auto"/>
                                    <w:right w:val="none" w:sz="0" w:space="0" w:color="auto"/>
                                  </w:divBdr>
                                  <w:divsChild>
                                    <w:div w:id="1832333985">
                                      <w:marLeft w:val="0"/>
                                      <w:marRight w:val="0"/>
                                      <w:marTop w:val="0"/>
                                      <w:marBottom w:val="0"/>
                                      <w:divBdr>
                                        <w:top w:val="none" w:sz="0" w:space="0" w:color="auto"/>
                                        <w:left w:val="none" w:sz="0" w:space="0" w:color="auto"/>
                                        <w:bottom w:val="none" w:sz="0" w:space="0" w:color="auto"/>
                                        <w:right w:val="none" w:sz="0" w:space="0" w:color="auto"/>
                                      </w:divBdr>
                                      <w:divsChild>
                                        <w:div w:id="1359041211">
                                          <w:marLeft w:val="0"/>
                                          <w:marRight w:val="0"/>
                                          <w:marTop w:val="0"/>
                                          <w:marBottom w:val="0"/>
                                          <w:divBdr>
                                            <w:top w:val="none" w:sz="0" w:space="0" w:color="auto"/>
                                            <w:left w:val="none" w:sz="0" w:space="0" w:color="auto"/>
                                            <w:bottom w:val="none" w:sz="0" w:space="0" w:color="auto"/>
                                            <w:right w:val="none" w:sz="0" w:space="0" w:color="auto"/>
                                          </w:divBdr>
                                          <w:divsChild>
                                            <w:div w:id="679965720">
                                              <w:marLeft w:val="0"/>
                                              <w:marRight w:val="0"/>
                                              <w:marTop w:val="0"/>
                                              <w:marBottom w:val="0"/>
                                              <w:divBdr>
                                                <w:top w:val="none" w:sz="0" w:space="0" w:color="auto"/>
                                                <w:left w:val="none" w:sz="0" w:space="0" w:color="auto"/>
                                                <w:bottom w:val="none" w:sz="0" w:space="0" w:color="auto"/>
                                                <w:right w:val="none" w:sz="0" w:space="0" w:color="auto"/>
                                              </w:divBdr>
                                            </w:div>
                                            <w:div w:id="176549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9053592">
          <w:marLeft w:val="0"/>
          <w:marRight w:val="0"/>
          <w:marTop w:val="0"/>
          <w:marBottom w:val="0"/>
          <w:divBdr>
            <w:top w:val="none" w:sz="0" w:space="0" w:color="auto"/>
            <w:left w:val="none" w:sz="0" w:space="0" w:color="auto"/>
            <w:bottom w:val="none" w:sz="0" w:space="0" w:color="auto"/>
            <w:right w:val="none" w:sz="0" w:space="0" w:color="auto"/>
          </w:divBdr>
          <w:divsChild>
            <w:div w:id="44450645">
              <w:marLeft w:val="0"/>
              <w:marRight w:val="0"/>
              <w:marTop w:val="225"/>
              <w:marBottom w:val="0"/>
              <w:divBdr>
                <w:top w:val="none" w:sz="0" w:space="0" w:color="auto"/>
                <w:left w:val="none" w:sz="0" w:space="0" w:color="auto"/>
                <w:bottom w:val="none" w:sz="0" w:space="0" w:color="auto"/>
                <w:right w:val="none" w:sz="0" w:space="0" w:color="auto"/>
              </w:divBdr>
              <w:divsChild>
                <w:div w:id="698967597">
                  <w:marLeft w:val="0"/>
                  <w:marRight w:val="0"/>
                  <w:marTop w:val="0"/>
                  <w:marBottom w:val="0"/>
                  <w:divBdr>
                    <w:top w:val="none" w:sz="0" w:space="0" w:color="auto"/>
                    <w:left w:val="none" w:sz="0" w:space="0" w:color="auto"/>
                    <w:bottom w:val="none" w:sz="0" w:space="0" w:color="auto"/>
                    <w:right w:val="none" w:sz="0" w:space="0" w:color="auto"/>
                  </w:divBdr>
                </w:div>
              </w:divsChild>
            </w:div>
            <w:div w:id="102461538">
              <w:marLeft w:val="0"/>
              <w:marRight w:val="0"/>
              <w:marTop w:val="225"/>
              <w:marBottom w:val="0"/>
              <w:divBdr>
                <w:top w:val="none" w:sz="0" w:space="0" w:color="auto"/>
                <w:left w:val="none" w:sz="0" w:space="0" w:color="auto"/>
                <w:bottom w:val="none" w:sz="0" w:space="0" w:color="auto"/>
                <w:right w:val="none" w:sz="0" w:space="0" w:color="auto"/>
              </w:divBdr>
              <w:divsChild>
                <w:div w:id="813959142">
                  <w:marLeft w:val="0"/>
                  <w:marRight w:val="0"/>
                  <w:marTop w:val="0"/>
                  <w:marBottom w:val="0"/>
                  <w:divBdr>
                    <w:top w:val="none" w:sz="0" w:space="0" w:color="auto"/>
                    <w:left w:val="none" w:sz="0" w:space="0" w:color="auto"/>
                    <w:bottom w:val="none" w:sz="0" w:space="0" w:color="auto"/>
                    <w:right w:val="none" w:sz="0" w:space="0" w:color="auto"/>
                  </w:divBdr>
                  <w:divsChild>
                    <w:div w:id="733547879">
                      <w:marLeft w:val="0"/>
                      <w:marRight w:val="0"/>
                      <w:marTop w:val="0"/>
                      <w:marBottom w:val="0"/>
                      <w:divBdr>
                        <w:top w:val="single" w:sz="6" w:space="0" w:color="D9D9D9"/>
                        <w:left w:val="none" w:sz="0" w:space="0" w:color="auto"/>
                        <w:bottom w:val="single" w:sz="6" w:space="0" w:color="D9D9D9"/>
                        <w:right w:val="none" w:sz="0" w:space="0" w:color="auto"/>
                      </w:divBdr>
                      <w:divsChild>
                        <w:div w:id="15845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3146">
              <w:marLeft w:val="0"/>
              <w:marRight w:val="0"/>
              <w:marTop w:val="225"/>
              <w:marBottom w:val="0"/>
              <w:divBdr>
                <w:top w:val="none" w:sz="0" w:space="0" w:color="auto"/>
                <w:left w:val="none" w:sz="0" w:space="0" w:color="auto"/>
                <w:bottom w:val="none" w:sz="0" w:space="0" w:color="auto"/>
                <w:right w:val="none" w:sz="0" w:space="0" w:color="auto"/>
              </w:divBdr>
              <w:divsChild>
                <w:div w:id="53821394">
                  <w:marLeft w:val="0"/>
                  <w:marRight w:val="0"/>
                  <w:marTop w:val="0"/>
                  <w:marBottom w:val="0"/>
                  <w:divBdr>
                    <w:top w:val="none" w:sz="0" w:space="0" w:color="auto"/>
                    <w:left w:val="none" w:sz="0" w:space="0" w:color="auto"/>
                    <w:bottom w:val="none" w:sz="0" w:space="0" w:color="auto"/>
                    <w:right w:val="none" w:sz="0" w:space="0" w:color="auto"/>
                  </w:divBdr>
                </w:div>
              </w:divsChild>
            </w:div>
            <w:div w:id="180555072">
              <w:marLeft w:val="0"/>
              <w:marRight w:val="0"/>
              <w:marTop w:val="225"/>
              <w:marBottom w:val="0"/>
              <w:divBdr>
                <w:top w:val="none" w:sz="0" w:space="0" w:color="auto"/>
                <w:left w:val="none" w:sz="0" w:space="0" w:color="auto"/>
                <w:bottom w:val="none" w:sz="0" w:space="0" w:color="auto"/>
                <w:right w:val="none" w:sz="0" w:space="0" w:color="auto"/>
              </w:divBdr>
              <w:divsChild>
                <w:div w:id="1000623937">
                  <w:marLeft w:val="0"/>
                  <w:marRight w:val="0"/>
                  <w:marTop w:val="0"/>
                  <w:marBottom w:val="0"/>
                  <w:divBdr>
                    <w:top w:val="none" w:sz="0" w:space="0" w:color="auto"/>
                    <w:left w:val="none" w:sz="0" w:space="0" w:color="auto"/>
                    <w:bottom w:val="none" w:sz="0" w:space="0" w:color="auto"/>
                    <w:right w:val="none" w:sz="0" w:space="0" w:color="auto"/>
                  </w:divBdr>
                </w:div>
              </w:divsChild>
            </w:div>
            <w:div w:id="346443212">
              <w:marLeft w:val="0"/>
              <w:marRight w:val="0"/>
              <w:marTop w:val="225"/>
              <w:marBottom w:val="0"/>
              <w:divBdr>
                <w:top w:val="none" w:sz="0" w:space="0" w:color="auto"/>
                <w:left w:val="none" w:sz="0" w:space="0" w:color="auto"/>
                <w:bottom w:val="none" w:sz="0" w:space="0" w:color="auto"/>
                <w:right w:val="none" w:sz="0" w:space="0" w:color="auto"/>
              </w:divBdr>
              <w:divsChild>
                <w:div w:id="188758591">
                  <w:marLeft w:val="0"/>
                  <w:marRight w:val="0"/>
                  <w:marTop w:val="0"/>
                  <w:marBottom w:val="0"/>
                  <w:divBdr>
                    <w:top w:val="none" w:sz="0" w:space="0" w:color="auto"/>
                    <w:left w:val="none" w:sz="0" w:space="0" w:color="auto"/>
                    <w:bottom w:val="none" w:sz="0" w:space="0" w:color="auto"/>
                    <w:right w:val="none" w:sz="0" w:space="0" w:color="auto"/>
                  </w:divBdr>
                </w:div>
              </w:divsChild>
            </w:div>
            <w:div w:id="346761075">
              <w:marLeft w:val="0"/>
              <w:marRight w:val="0"/>
              <w:marTop w:val="225"/>
              <w:marBottom w:val="0"/>
              <w:divBdr>
                <w:top w:val="none" w:sz="0" w:space="0" w:color="auto"/>
                <w:left w:val="none" w:sz="0" w:space="0" w:color="auto"/>
                <w:bottom w:val="none" w:sz="0" w:space="0" w:color="auto"/>
                <w:right w:val="none" w:sz="0" w:space="0" w:color="auto"/>
              </w:divBdr>
              <w:divsChild>
                <w:div w:id="1619797599">
                  <w:marLeft w:val="0"/>
                  <w:marRight w:val="0"/>
                  <w:marTop w:val="0"/>
                  <w:marBottom w:val="0"/>
                  <w:divBdr>
                    <w:top w:val="none" w:sz="0" w:space="0" w:color="auto"/>
                    <w:left w:val="none" w:sz="0" w:space="0" w:color="auto"/>
                    <w:bottom w:val="none" w:sz="0" w:space="0" w:color="auto"/>
                    <w:right w:val="none" w:sz="0" w:space="0" w:color="auto"/>
                  </w:divBdr>
                </w:div>
              </w:divsChild>
            </w:div>
            <w:div w:id="519466350">
              <w:marLeft w:val="0"/>
              <w:marRight w:val="0"/>
              <w:marTop w:val="225"/>
              <w:marBottom w:val="0"/>
              <w:divBdr>
                <w:top w:val="none" w:sz="0" w:space="0" w:color="auto"/>
                <w:left w:val="none" w:sz="0" w:space="0" w:color="auto"/>
                <w:bottom w:val="none" w:sz="0" w:space="0" w:color="auto"/>
                <w:right w:val="none" w:sz="0" w:space="0" w:color="auto"/>
              </w:divBdr>
              <w:divsChild>
                <w:div w:id="1977685348">
                  <w:marLeft w:val="0"/>
                  <w:marRight w:val="0"/>
                  <w:marTop w:val="0"/>
                  <w:marBottom w:val="0"/>
                  <w:divBdr>
                    <w:top w:val="none" w:sz="0" w:space="0" w:color="auto"/>
                    <w:left w:val="none" w:sz="0" w:space="0" w:color="auto"/>
                    <w:bottom w:val="none" w:sz="0" w:space="0" w:color="auto"/>
                    <w:right w:val="none" w:sz="0" w:space="0" w:color="auto"/>
                  </w:divBdr>
                </w:div>
              </w:divsChild>
            </w:div>
            <w:div w:id="534275089">
              <w:marLeft w:val="0"/>
              <w:marRight w:val="0"/>
              <w:marTop w:val="225"/>
              <w:marBottom w:val="0"/>
              <w:divBdr>
                <w:top w:val="none" w:sz="0" w:space="0" w:color="auto"/>
                <w:left w:val="none" w:sz="0" w:space="0" w:color="auto"/>
                <w:bottom w:val="none" w:sz="0" w:space="0" w:color="auto"/>
                <w:right w:val="none" w:sz="0" w:space="0" w:color="auto"/>
              </w:divBdr>
              <w:divsChild>
                <w:div w:id="758062850">
                  <w:marLeft w:val="0"/>
                  <w:marRight w:val="0"/>
                  <w:marTop w:val="0"/>
                  <w:marBottom w:val="0"/>
                  <w:divBdr>
                    <w:top w:val="none" w:sz="0" w:space="0" w:color="auto"/>
                    <w:left w:val="none" w:sz="0" w:space="0" w:color="auto"/>
                    <w:bottom w:val="none" w:sz="0" w:space="0" w:color="auto"/>
                    <w:right w:val="none" w:sz="0" w:space="0" w:color="auto"/>
                  </w:divBdr>
                </w:div>
              </w:divsChild>
            </w:div>
            <w:div w:id="554320013">
              <w:marLeft w:val="0"/>
              <w:marRight w:val="0"/>
              <w:marTop w:val="375"/>
              <w:marBottom w:val="0"/>
              <w:divBdr>
                <w:top w:val="none" w:sz="0" w:space="0" w:color="auto"/>
                <w:left w:val="none" w:sz="0" w:space="0" w:color="auto"/>
                <w:bottom w:val="none" w:sz="0" w:space="0" w:color="auto"/>
                <w:right w:val="none" w:sz="0" w:space="0" w:color="auto"/>
              </w:divBdr>
              <w:divsChild>
                <w:div w:id="451483814">
                  <w:marLeft w:val="0"/>
                  <w:marRight w:val="0"/>
                  <w:marTop w:val="0"/>
                  <w:marBottom w:val="0"/>
                  <w:divBdr>
                    <w:top w:val="none" w:sz="0" w:space="0" w:color="auto"/>
                    <w:left w:val="none" w:sz="0" w:space="0" w:color="auto"/>
                    <w:bottom w:val="none" w:sz="0" w:space="0" w:color="auto"/>
                    <w:right w:val="none" w:sz="0" w:space="0" w:color="auto"/>
                  </w:divBdr>
                  <w:divsChild>
                    <w:div w:id="177045195">
                      <w:marLeft w:val="0"/>
                      <w:marRight w:val="0"/>
                      <w:marTop w:val="0"/>
                      <w:marBottom w:val="0"/>
                      <w:divBdr>
                        <w:top w:val="none" w:sz="0" w:space="0" w:color="auto"/>
                        <w:left w:val="none" w:sz="0" w:space="0" w:color="auto"/>
                        <w:bottom w:val="none" w:sz="0" w:space="0" w:color="auto"/>
                        <w:right w:val="none" w:sz="0" w:space="0" w:color="auto"/>
                      </w:divBdr>
                    </w:div>
                    <w:div w:id="187041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8976">
              <w:marLeft w:val="0"/>
              <w:marRight w:val="0"/>
              <w:marTop w:val="225"/>
              <w:marBottom w:val="0"/>
              <w:divBdr>
                <w:top w:val="none" w:sz="0" w:space="0" w:color="auto"/>
                <w:left w:val="none" w:sz="0" w:space="0" w:color="auto"/>
                <w:bottom w:val="none" w:sz="0" w:space="0" w:color="auto"/>
                <w:right w:val="none" w:sz="0" w:space="0" w:color="auto"/>
              </w:divBdr>
              <w:divsChild>
                <w:div w:id="818574248">
                  <w:marLeft w:val="0"/>
                  <w:marRight w:val="0"/>
                  <w:marTop w:val="0"/>
                  <w:marBottom w:val="0"/>
                  <w:divBdr>
                    <w:top w:val="none" w:sz="0" w:space="0" w:color="auto"/>
                    <w:left w:val="none" w:sz="0" w:space="0" w:color="auto"/>
                    <w:bottom w:val="none" w:sz="0" w:space="0" w:color="auto"/>
                    <w:right w:val="none" w:sz="0" w:space="0" w:color="auto"/>
                  </w:divBdr>
                </w:div>
              </w:divsChild>
            </w:div>
            <w:div w:id="653607699">
              <w:marLeft w:val="0"/>
              <w:marRight w:val="0"/>
              <w:marTop w:val="375"/>
              <w:marBottom w:val="0"/>
              <w:divBdr>
                <w:top w:val="none" w:sz="0" w:space="0" w:color="auto"/>
                <w:left w:val="none" w:sz="0" w:space="0" w:color="auto"/>
                <w:bottom w:val="none" w:sz="0" w:space="0" w:color="auto"/>
                <w:right w:val="none" w:sz="0" w:space="0" w:color="auto"/>
              </w:divBdr>
              <w:divsChild>
                <w:div w:id="357052047">
                  <w:marLeft w:val="0"/>
                  <w:marRight w:val="0"/>
                  <w:marTop w:val="0"/>
                  <w:marBottom w:val="0"/>
                  <w:divBdr>
                    <w:top w:val="none" w:sz="0" w:space="0" w:color="auto"/>
                    <w:left w:val="none" w:sz="0" w:space="0" w:color="auto"/>
                    <w:bottom w:val="none" w:sz="0" w:space="0" w:color="auto"/>
                    <w:right w:val="none" w:sz="0" w:space="0" w:color="auto"/>
                  </w:divBdr>
                  <w:divsChild>
                    <w:div w:id="588344823">
                      <w:marLeft w:val="0"/>
                      <w:marRight w:val="0"/>
                      <w:marTop w:val="0"/>
                      <w:marBottom w:val="0"/>
                      <w:divBdr>
                        <w:top w:val="none" w:sz="0" w:space="0" w:color="auto"/>
                        <w:left w:val="none" w:sz="0" w:space="0" w:color="auto"/>
                        <w:bottom w:val="none" w:sz="0" w:space="0" w:color="auto"/>
                        <w:right w:val="none" w:sz="0" w:space="0" w:color="auto"/>
                      </w:divBdr>
                    </w:div>
                    <w:div w:id="147791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04604">
              <w:marLeft w:val="0"/>
              <w:marRight w:val="0"/>
              <w:marTop w:val="225"/>
              <w:marBottom w:val="0"/>
              <w:divBdr>
                <w:top w:val="none" w:sz="0" w:space="0" w:color="auto"/>
                <w:left w:val="none" w:sz="0" w:space="0" w:color="auto"/>
                <w:bottom w:val="none" w:sz="0" w:space="0" w:color="auto"/>
                <w:right w:val="none" w:sz="0" w:space="0" w:color="auto"/>
              </w:divBdr>
              <w:divsChild>
                <w:div w:id="2026977952">
                  <w:marLeft w:val="0"/>
                  <w:marRight w:val="0"/>
                  <w:marTop w:val="0"/>
                  <w:marBottom w:val="0"/>
                  <w:divBdr>
                    <w:top w:val="none" w:sz="0" w:space="0" w:color="auto"/>
                    <w:left w:val="none" w:sz="0" w:space="0" w:color="auto"/>
                    <w:bottom w:val="none" w:sz="0" w:space="0" w:color="auto"/>
                    <w:right w:val="none" w:sz="0" w:space="0" w:color="auto"/>
                  </w:divBdr>
                </w:div>
              </w:divsChild>
            </w:div>
            <w:div w:id="676620872">
              <w:marLeft w:val="0"/>
              <w:marRight w:val="0"/>
              <w:marTop w:val="225"/>
              <w:marBottom w:val="0"/>
              <w:divBdr>
                <w:top w:val="none" w:sz="0" w:space="0" w:color="auto"/>
                <w:left w:val="none" w:sz="0" w:space="0" w:color="auto"/>
                <w:bottom w:val="none" w:sz="0" w:space="0" w:color="auto"/>
                <w:right w:val="none" w:sz="0" w:space="0" w:color="auto"/>
              </w:divBdr>
              <w:divsChild>
                <w:div w:id="1606111402">
                  <w:marLeft w:val="0"/>
                  <w:marRight w:val="0"/>
                  <w:marTop w:val="0"/>
                  <w:marBottom w:val="0"/>
                  <w:divBdr>
                    <w:top w:val="none" w:sz="0" w:space="0" w:color="auto"/>
                    <w:left w:val="none" w:sz="0" w:space="0" w:color="auto"/>
                    <w:bottom w:val="none" w:sz="0" w:space="0" w:color="auto"/>
                    <w:right w:val="none" w:sz="0" w:space="0" w:color="auto"/>
                  </w:divBdr>
                </w:div>
              </w:divsChild>
            </w:div>
            <w:div w:id="705788957">
              <w:marLeft w:val="0"/>
              <w:marRight w:val="0"/>
              <w:marTop w:val="225"/>
              <w:marBottom w:val="0"/>
              <w:divBdr>
                <w:top w:val="none" w:sz="0" w:space="0" w:color="auto"/>
                <w:left w:val="none" w:sz="0" w:space="0" w:color="auto"/>
                <w:bottom w:val="none" w:sz="0" w:space="0" w:color="auto"/>
                <w:right w:val="none" w:sz="0" w:space="0" w:color="auto"/>
              </w:divBdr>
              <w:divsChild>
                <w:div w:id="1310482336">
                  <w:marLeft w:val="0"/>
                  <w:marRight w:val="0"/>
                  <w:marTop w:val="0"/>
                  <w:marBottom w:val="0"/>
                  <w:divBdr>
                    <w:top w:val="none" w:sz="0" w:space="0" w:color="auto"/>
                    <w:left w:val="none" w:sz="0" w:space="0" w:color="auto"/>
                    <w:bottom w:val="none" w:sz="0" w:space="0" w:color="auto"/>
                    <w:right w:val="none" w:sz="0" w:space="0" w:color="auto"/>
                  </w:divBdr>
                </w:div>
              </w:divsChild>
            </w:div>
            <w:div w:id="718286979">
              <w:marLeft w:val="0"/>
              <w:marRight w:val="0"/>
              <w:marTop w:val="375"/>
              <w:marBottom w:val="0"/>
              <w:divBdr>
                <w:top w:val="none" w:sz="0" w:space="0" w:color="auto"/>
                <w:left w:val="none" w:sz="0" w:space="0" w:color="auto"/>
                <w:bottom w:val="none" w:sz="0" w:space="0" w:color="auto"/>
                <w:right w:val="none" w:sz="0" w:space="0" w:color="auto"/>
              </w:divBdr>
              <w:divsChild>
                <w:div w:id="2057192557">
                  <w:marLeft w:val="0"/>
                  <w:marRight w:val="0"/>
                  <w:marTop w:val="0"/>
                  <w:marBottom w:val="0"/>
                  <w:divBdr>
                    <w:top w:val="none" w:sz="0" w:space="0" w:color="auto"/>
                    <w:left w:val="none" w:sz="0" w:space="0" w:color="auto"/>
                    <w:bottom w:val="none" w:sz="0" w:space="0" w:color="auto"/>
                    <w:right w:val="none" w:sz="0" w:space="0" w:color="auto"/>
                  </w:divBdr>
                </w:div>
              </w:divsChild>
            </w:div>
            <w:div w:id="739331147">
              <w:marLeft w:val="0"/>
              <w:marRight w:val="0"/>
              <w:marTop w:val="225"/>
              <w:marBottom w:val="0"/>
              <w:divBdr>
                <w:top w:val="none" w:sz="0" w:space="0" w:color="auto"/>
                <w:left w:val="none" w:sz="0" w:space="0" w:color="auto"/>
                <w:bottom w:val="none" w:sz="0" w:space="0" w:color="auto"/>
                <w:right w:val="none" w:sz="0" w:space="0" w:color="auto"/>
              </w:divBdr>
              <w:divsChild>
                <w:div w:id="155928148">
                  <w:marLeft w:val="0"/>
                  <w:marRight w:val="0"/>
                  <w:marTop w:val="0"/>
                  <w:marBottom w:val="0"/>
                  <w:divBdr>
                    <w:top w:val="none" w:sz="0" w:space="0" w:color="auto"/>
                    <w:left w:val="none" w:sz="0" w:space="0" w:color="auto"/>
                    <w:bottom w:val="none" w:sz="0" w:space="0" w:color="auto"/>
                    <w:right w:val="none" w:sz="0" w:space="0" w:color="auto"/>
                  </w:divBdr>
                </w:div>
              </w:divsChild>
            </w:div>
            <w:div w:id="780146712">
              <w:marLeft w:val="0"/>
              <w:marRight w:val="0"/>
              <w:marTop w:val="225"/>
              <w:marBottom w:val="0"/>
              <w:divBdr>
                <w:top w:val="none" w:sz="0" w:space="0" w:color="auto"/>
                <w:left w:val="none" w:sz="0" w:space="0" w:color="auto"/>
                <w:bottom w:val="none" w:sz="0" w:space="0" w:color="auto"/>
                <w:right w:val="none" w:sz="0" w:space="0" w:color="auto"/>
              </w:divBdr>
              <w:divsChild>
                <w:div w:id="2090230175">
                  <w:marLeft w:val="0"/>
                  <w:marRight w:val="0"/>
                  <w:marTop w:val="0"/>
                  <w:marBottom w:val="0"/>
                  <w:divBdr>
                    <w:top w:val="none" w:sz="0" w:space="0" w:color="auto"/>
                    <w:left w:val="none" w:sz="0" w:space="0" w:color="auto"/>
                    <w:bottom w:val="none" w:sz="0" w:space="0" w:color="auto"/>
                    <w:right w:val="none" w:sz="0" w:space="0" w:color="auto"/>
                  </w:divBdr>
                </w:div>
              </w:divsChild>
            </w:div>
            <w:div w:id="828399195">
              <w:marLeft w:val="0"/>
              <w:marRight w:val="0"/>
              <w:marTop w:val="225"/>
              <w:marBottom w:val="0"/>
              <w:divBdr>
                <w:top w:val="none" w:sz="0" w:space="0" w:color="auto"/>
                <w:left w:val="none" w:sz="0" w:space="0" w:color="auto"/>
                <w:bottom w:val="none" w:sz="0" w:space="0" w:color="auto"/>
                <w:right w:val="none" w:sz="0" w:space="0" w:color="auto"/>
              </w:divBdr>
              <w:divsChild>
                <w:div w:id="1462189945">
                  <w:marLeft w:val="0"/>
                  <w:marRight w:val="0"/>
                  <w:marTop w:val="0"/>
                  <w:marBottom w:val="0"/>
                  <w:divBdr>
                    <w:top w:val="none" w:sz="0" w:space="0" w:color="auto"/>
                    <w:left w:val="none" w:sz="0" w:space="0" w:color="auto"/>
                    <w:bottom w:val="none" w:sz="0" w:space="0" w:color="auto"/>
                    <w:right w:val="none" w:sz="0" w:space="0" w:color="auto"/>
                  </w:divBdr>
                </w:div>
              </w:divsChild>
            </w:div>
            <w:div w:id="829831203">
              <w:marLeft w:val="0"/>
              <w:marRight w:val="0"/>
              <w:marTop w:val="225"/>
              <w:marBottom w:val="0"/>
              <w:divBdr>
                <w:top w:val="none" w:sz="0" w:space="0" w:color="auto"/>
                <w:left w:val="none" w:sz="0" w:space="0" w:color="auto"/>
                <w:bottom w:val="none" w:sz="0" w:space="0" w:color="auto"/>
                <w:right w:val="none" w:sz="0" w:space="0" w:color="auto"/>
              </w:divBdr>
              <w:divsChild>
                <w:div w:id="1897353520">
                  <w:marLeft w:val="0"/>
                  <w:marRight w:val="0"/>
                  <w:marTop w:val="0"/>
                  <w:marBottom w:val="0"/>
                  <w:divBdr>
                    <w:top w:val="none" w:sz="0" w:space="0" w:color="auto"/>
                    <w:left w:val="none" w:sz="0" w:space="0" w:color="auto"/>
                    <w:bottom w:val="none" w:sz="0" w:space="0" w:color="auto"/>
                    <w:right w:val="none" w:sz="0" w:space="0" w:color="auto"/>
                  </w:divBdr>
                </w:div>
              </w:divsChild>
            </w:div>
            <w:div w:id="851918757">
              <w:marLeft w:val="0"/>
              <w:marRight w:val="0"/>
              <w:marTop w:val="375"/>
              <w:marBottom w:val="0"/>
              <w:divBdr>
                <w:top w:val="none" w:sz="0" w:space="0" w:color="auto"/>
                <w:left w:val="none" w:sz="0" w:space="0" w:color="auto"/>
                <w:bottom w:val="none" w:sz="0" w:space="0" w:color="auto"/>
                <w:right w:val="none" w:sz="0" w:space="0" w:color="auto"/>
              </w:divBdr>
              <w:divsChild>
                <w:div w:id="221065381">
                  <w:marLeft w:val="0"/>
                  <w:marRight w:val="0"/>
                  <w:marTop w:val="0"/>
                  <w:marBottom w:val="0"/>
                  <w:divBdr>
                    <w:top w:val="none" w:sz="0" w:space="0" w:color="auto"/>
                    <w:left w:val="none" w:sz="0" w:space="0" w:color="auto"/>
                    <w:bottom w:val="none" w:sz="0" w:space="0" w:color="auto"/>
                    <w:right w:val="none" w:sz="0" w:space="0" w:color="auto"/>
                  </w:divBdr>
                  <w:divsChild>
                    <w:div w:id="87390046">
                      <w:marLeft w:val="0"/>
                      <w:marRight w:val="0"/>
                      <w:marTop w:val="0"/>
                      <w:marBottom w:val="0"/>
                      <w:divBdr>
                        <w:top w:val="none" w:sz="0" w:space="0" w:color="auto"/>
                        <w:left w:val="none" w:sz="0" w:space="0" w:color="auto"/>
                        <w:bottom w:val="none" w:sz="0" w:space="0" w:color="auto"/>
                        <w:right w:val="none" w:sz="0" w:space="0" w:color="auto"/>
                      </w:divBdr>
                    </w:div>
                    <w:div w:id="1790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5295">
              <w:marLeft w:val="0"/>
              <w:marRight w:val="0"/>
              <w:marTop w:val="225"/>
              <w:marBottom w:val="0"/>
              <w:divBdr>
                <w:top w:val="none" w:sz="0" w:space="0" w:color="auto"/>
                <w:left w:val="none" w:sz="0" w:space="0" w:color="auto"/>
                <w:bottom w:val="none" w:sz="0" w:space="0" w:color="auto"/>
                <w:right w:val="none" w:sz="0" w:space="0" w:color="auto"/>
              </w:divBdr>
              <w:divsChild>
                <w:div w:id="259534702">
                  <w:marLeft w:val="0"/>
                  <w:marRight w:val="0"/>
                  <w:marTop w:val="0"/>
                  <w:marBottom w:val="0"/>
                  <w:divBdr>
                    <w:top w:val="none" w:sz="0" w:space="0" w:color="auto"/>
                    <w:left w:val="none" w:sz="0" w:space="0" w:color="auto"/>
                    <w:bottom w:val="none" w:sz="0" w:space="0" w:color="auto"/>
                    <w:right w:val="none" w:sz="0" w:space="0" w:color="auto"/>
                  </w:divBdr>
                </w:div>
              </w:divsChild>
            </w:div>
            <w:div w:id="859658012">
              <w:marLeft w:val="0"/>
              <w:marRight w:val="0"/>
              <w:marTop w:val="225"/>
              <w:marBottom w:val="0"/>
              <w:divBdr>
                <w:top w:val="none" w:sz="0" w:space="0" w:color="auto"/>
                <w:left w:val="none" w:sz="0" w:space="0" w:color="auto"/>
                <w:bottom w:val="none" w:sz="0" w:space="0" w:color="auto"/>
                <w:right w:val="none" w:sz="0" w:space="0" w:color="auto"/>
              </w:divBdr>
              <w:divsChild>
                <w:div w:id="1120147085">
                  <w:marLeft w:val="0"/>
                  <w:marRight w:val="0"/>
                  <w:marTop w:val="0"/>
                  <w:marBottom w:val="0"/>
                  <w:divBdr>
                    <w:top w:val="none" w:sz="0" w:space="0" w:color="auto"/>
                    <w:left w:val="none" w:sz="0" w:space="0" w:color="auto"/>
                    <w:bottom w:val="none" w:sz="0" w:space="0" w:color="auto"/>
                    <w:right w:val="none" w:sz="0" w:space="0" w:color="auto"/>
                  </w:divBdr>
                </w:div>
              </w:divsChild>
            </w:div>
            <w:div w:id="915018005">
              <w:marLeft w:val="0"/>
              <w:marRight w:val="0"/>
              <w:marTop w:val="375"/>
              <w:marBottom w:val="0"/>
              <w:divBdr>
                <w:top w:val="none" w:sz="0" w:space="0" w:color="auto"/>
                <w:left w:val="none" w:sz="0" w:space="0" w:color="auto"/>
                <w:bottom w:val="none" w:sz="0" w:space="0" w:color="auto"/>
                <w:right w:val="none" w:sz="0" w:space="0" w:color="auto"/>
              </w:divBdr>
              <w:divsChild>
                <w:div w:id="1886286560">
                  <w:marLeft w:val="0"/>
                  <w:marRight w:val="0"/>
                  <w:marTop w:val="0"/>
                  <w:marBottom w:val="0"/>
                  <w:divBdr>
                    <w:top w:val="none" w:sz="0" w:space="0" w:color="auto"/>
                    <w:left w:val="none" w:sz="0" w:space="0" w:color="auto"/>
                    <w:bottom w:val="none" w:sz="0" w:space="0" w:color="auto"/>
                    <w:right w:val="none" w:sz="0" w:space="0" w:color="auto"/>
                  </w:divBdr>
                  <w:divsChild>
                    <w:div w:id="1888832917">
                      <w:marLeft w:val="0"/>
                      <w:marRight w:val="0"/>
                      <w:marTop w:val="0"/>
                      <w:marBottom w:val="0"/>
                      <w:divBdr>
                        <w:top w:val="none" w:sz="0" w:space="0" w:color="auto"/>
                        <w:left w:val="none" w:sz="0" w:space="0" w:color="auto"/>
                        <w:bottom w:val="none" w:sz="0" w:space="0" w:color="auto"/>
                        <w:right w:val="none" w:sz="0" w:space="0" w:color="auto"/>
                      </w:divBdr>
                    </w:div>
                    <w:div w:id="206448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4052">
              <w:marLeft w:val="0"/>
              <w:marRight w:val="0"/>
              <w:marTop w:val="225"/>
              <w:marBottom w:val="0"/>
              <w:divBdr>
                <w:top w:val="none" w:sz="0" w:space="0" w:color="auto"/>
                <w:left w:val="none" w:sz="0" w:space="0" w:color="auto"/>
                <w:bottom w:val="none" w:sz="0" w:space="0" w:color="auto"/>
                <w:right w:val="none" w:sz="0" w:space="0" w:color="auto"/>
              </w:divBdr>
              <w:divsChild>
                <w:div w:id="1089885488">
                  <w:marLeft w:val="0"/>
                  <w:marRight w:val="0"/>
                  <w:marTop w:val="0"/>
                  <w:marBottom w:val="0"/>
                  <w:divBdr>
                    <w:top w:val="none" w:sz="0" w:space="0" w:color="auto"/>
                    <w:left w:val="none" w:sz="0" w:space="0" w:color="auto"/>
                    <w:bottom w:val="none" w:sz="0" w:space="0" w:color="auto"/>
                    <w:right w:val="none" w:sz="0" w:space="0" w:color="auto"/>
                  </w:divBdr>
                </w:div>
              </w:divsChild>
            </w:div>
            <w:div w:id="935526579">
              <w:marLeft w:val="0"/>
              <w:marRight w:val="0"/>
              <w:marTop w:val="225"/>
              <w:marBottom w:val="0"/>
              <w:divBdr>
                <w:top w:val="none" w:sz="0" w:space="0" w:color="auto"/>
                <w:left w:val="none" w:sz="0" w:space="0" w:color="auto"/>
                <w:bottom w:val="none" w:sz="0" w:space="0" w:color="auto"/>
                <w:right w:val="none" w:sz="0" w:space="0" w:color="auto"/>
              </w:divBdr>
              <w:divsChild>
                <w:div w:id="283116225">
                  <w:marLeft w:val="0"/>
                  <w:marRight w:val="0"/>
                  <w:marTop w:val="0"/>
                  <w:marBottom w:val="0"/>
                  <w:divBdr>
                    <w:top w:val="none" w:sz="0" w:space="0" w:color="auto"/>
                    <w:left w:val="none" w:sz="0" w:space="0" w:color="auto"/>
                    <w:bottom w:val="none" w:sz="0" w:space="0" w:color="auto"/>
                    <w:right w:val="none" w:sz="0" w:space="0" w:color="auto"/>
                  </w:divBdr>
                </w:div>
              </w:divsChild>
            </w:div>
            <w:div w:id="938948341">
              <w:marLeft w:val="0"/>
              <w:marRight w:val="0"/>
              <w:marTop w:val="225"/>
              <w:marBottom w:val="0"/>
              <w:divBdr>
                <w:top w:val="none" w:sz="0" w:space="0" w:color="auto"/>
                <w:left w:val="none" w:sz="0" w:space="0" w:color="auto"/>
                <w:bottom w:val="none" w:sz="0" w:space="0" w:color="auto"/>
                <w:right w:val="none" w:sz="0" w:space="0" w:color="auto"/>
              </w:divBdr>
              <w:divsChild>
                <w:div w:id="44261504">
                  <w:marLeft w:val="0"/>
                  <w:marRight w:val="0"/>
                  <w:marTop w:val="0"/>
                  <w:marBottom w:val="0"/>
                  <w:divBdr>
                    <w:top w:val="none" w:sz="0" w:space="0" w:color="auto"/>
                    <w:left w:val="none" w:sz="0" w:space="0" w:color="auto"/>
                    <w:bottom w:val="none" w:sz="0" w:space="0" w:color="auto"/>
                    <w:right w:val="none" w:sz="0" w:space="0" w:color="auto"/>
                  </w:divBdr>
                </w:div>
              </w:divsChild>
            </w:div>
            <w:div w:id="1035547579">
              <w:marLeft w:val="0"/>
              <w:marRight w:val="0"/>
              <w:marTop w:val="375"/>
              <w:marBottom w:val="0"/>
              <w:divBdr>
                <w:top w:val="none" w:sz="0" w:space="0" w:color="auto"/>
                <w:left w:val="none" w:sz="0" w:space="0" w:color="auto"/>
                <w:bottom w:val="none" w:sz="0" w:space="0" w:color="auto"/>
                <w:right w:val="none" w:sz="0" w:space="0" w:color="auto"/>
              </w:divBdr>
              <w:divsChild>
                <w:div w:id="1201817677">
                  <w:marLeft w:val="0"/>
                  <w:marRight w:val="0"/>
                  <w:marTop w:val="0"/>
                  <w:marBottom w:val="0"/>
                  <w:divBdr>
                    <w:top w:val="none" w:sz="0" w:space="0" w:color="auto"/>
                    <w:left w:val="none" w:sz="0" w:space="0" w:color="auto"/>
                    <w:bottom w:val="none" w:sz="0" w:space="0" w:color="auto"/>
                    <w:right w:val="none" w:sz="0" w:space="0" w:color="auto"/>
                  </w:divBdr>
                </w:div>
              </w:divsChild>
            </w:div>
            <w:div w:id="1036351726">
              <w:marLeft w:val="0"/>
              <w:marRight w:val="0"/>
              <w:marTop w:val="225"/>
              <w:marBottom w:val="0"/>
              <w:divBdr>
                <w:top w:val="none" w:sz="0" w:space="0" w:color="auto"/>
                <w:left w:val="none" w:sz="0" w:space="0" w:color="auto"/>
                <w:bottom w:val="none" w:sz="0" w:space="0" w:color="auto"/>
                <w:right w:val="none" w:sz="0" w:space="0" w:color="auto"/>
              </w:divBdr>
              <w:divsChild>
                <w:div w:id="127431603">
                  <w:marLeft w:val="0"/>
                  <w:marRight w:val="0"/>
                  <w:marTop w:val="0"/>
                  <w:marBottom w:val="0"/>
                  <w:divBdr>
                    <w:top w:val="none" w:sz="0" w:space="0" w:color="auto"/>
                    <w:left w:val="none" w:sz="0" w:space="0" w:color="auto"/>
                    <w:bottom w:val="none" w:sz="0" w:space="0" w:color="auto"/>
                    <w:right w:val="none" w:sz="0" w:space="0" w:color="auto"/>
                  </w:divBdr>
                </w:div>
              </w:divsChild>
            </w:div>
            <w:div w:id="1047143890">
              <w:marLeft w:val="0"/>
              <w:marRight w:val="0"/>
              <w:marTop w:val="375"/>
              <w:marBottom w:val="0"/>
              <w:divBdr>
                <w:top w:val="none" w:sz="0" w:space="0" w:color="auto"/>
                <w:left w:val="none" w:sz="0" w:space="0" w:color="auto"/>
                <w:bottom w:val="none" w:sz="0" w:space="0" w:color="auto"/>
                <w:right w:val="none" w:sz="0" w:space="0" w:color="auto"/>
              </w:divBdr>
              <w:divsChild>
                <w:div w:id="76637840">
                  <w:marLeft w:val="0"/>
                  <w:marRight w:val="0"/>
                  <w:marTop w:val="0"/>
                  <w:marBottom w:val="0"/>
                  <w:divBdr>
                    <w:top w:val="none" w:sz="0" w:space="0" w:color="auto"/>
                    <w:left w:val="none" w:sz="0" w:space="0" w:color="auto"/>
                    <w:bottom w:val="none" w:sz="0" w:space="0" w:color="auto"/>
                    <w:right w:val="none" w:sz="0" w:space="0" w:color="auto"/>
                  </w:divBdr>
                </w:div>
              </w:divsChild>
            </w:div>
            <w:div w:id="1049377149">
              <w:marLeft w:val="0"/>
              <w:marRight w:val="0"/>
              <w:marTop w:val="225"/>
              <w:marBottom w:val="0"/>
              <w:divBdr>
                <w:top w:val="none" w:sz="0" w:space="0" w:color="auto"/>
                <w:left w:val="none" w:sz="0" w:space="0" w:color="auto"/>
                <w:bottom w:val="none" w:sz="0" w:space="0" w:color="auto"/>
                <w:right w:val="none" w:sz="0" w:space="0" w:color="auto"/>
              </w:divBdr>
              <w:divsChild>
                <w:div w:id="2069110027">
                  <w:marLeft w:val="0"/>
                  <w:marRight w:val="0"/>
                  <w:marTop w:val="0"/>
                  <w:marBottom w:val="0"/>
                  <w:divBdr>
                    <w:top w:val="none" w:sz="0" w:space="0" w:color="auto"/>
                    <w:left w:val="none" w:sz="0" w:space="0" w:color="auto"/>
                    <w:bottom w:val="none" w:sz="0" w:space="0" w:color="auto"/>
                    <w:right w:val="none" w:sz="0" w:space="0" w:color="auto"/>
                  </w:divBdr>
                </w:div>
              </w:divsChild>
            </w:div>
            <w:div w:id="1117217827">
              <w:marLeft w:val="0"/>
              <w:marRight w:val="0"/>
              <w:marTop w:val="225"/>
              <w:marBottom w:val="0"/>
              <w:divBdr>
                <w:top w:val="none" w:sz="0" w:space="0" w:color="auto"/>
                <w:left w:val="none" w:sz="0" w:space="0" w:color="auto"/>
                <w:bottom w:val="none" w:sz="0" w:space="0" w:color="auto"/>
                <w:right w:val="none" w:sz="0" w:space="0" w:color="auto"/>
              </w:divBdr>
              <w:divsChild>
                <w:div w:id="18043728">
                  <w:marLeft w:val="0"/>
                  <w:marRight w:val="0"/>
                  <w:marTop w:val="0"/>
                  <w:marBottom w:val="0"/>
                  <w:divBdr>
                    <w:top w:val="none" w:sz="0" w:space="0" w:color="auto"/>
                    <w:left w:val="none" w:sz="0" w:space="0" w:color="auto"/>
                    <w:bottom w:val="none" w:sz="0" w:space="0" w:color="auto"/>
                    <w:right w:val="none" w:sz="0" w:space="0" w:color="auto"/>
                  </w:divBdr>
                </w:div>
              </w:divsChild>
            </w:div>
            <w:div w:id="1120565847">
              <w:marLeft w:val="0"/>
              <w:marRight w:val="0"/>
              <w:marTop w:val="225"/>
              <w:marBottom w:val="0"/>
              <w:divBdr>
                <w:top w:val="none" w:sz="0" w:space="0" w:color="auto"/>
                <w:left w:val="none" w:sz="0" w:space="0" w:color="auto"/>
                <w:bottom w:val="none" w:sz="0" w:space="0" w:color="auto"/>
                <w:right w:val="none" w:sz="0" w:space="0" w:color="auto"/>
              </w:divBdr>
              <w:divsChild>
                <w:div w:id="1939365326">
                  <w:marLeft w:val="0"/>
                  <w:marRight w:val="0"/>
                  <w:marTop w:val="0"/>
                  <w:marBottom w:val="0"/>
                  <w:divBdr>
                    <w:top w:val="none" w:sz="0" w:space="0" w:color="auto"/>
                    <w:left w:val="none" w:sz="0" w:space="0" w:color="auto"/>
                    <w:bottom w:val="none" w:sz="0" w:space="0" w:color="auto"/>
                    <w:right w:val="none" w:sz="0" w:space="0" w:color="auto"/>
                  </w:divBdr>
                </w:div>
              </w:divsChild>
            </w:div>
            <w:div w:id="1165047908">
              <w:marLeft w:val="0"/>
              <w:marRight w:val="0"/>
              <w:marTop w:val="375"/>
              <w:marBottom w:val="0"/>
              <w:divBdr>
                <w:top w:val="none" w:sz="0" w:space="0" w:color="auto"/>
                <w:left w:val="none" w:sz="0" w:space="0" w:color="auto"/>
                <w:bottom w:val="none" w:sz="0" w:space="0" w:color="auto"/>
                <w:right w:val="none" w:sz="0" w:space="0" w:color="auto"/>
              </w:divBdr>
              <w:divsChild>
                <w:div w:id="896237178">
                  <w:marLeft w:val="0"/>
                  <w:marRight w:val="0"/>
                  <w:marTop w:val="0"/>
                  <w:marBottom w:val="0"/>
                  <w:divBdr>
                    <w:top w:val="none" w:sz="0" w:space="0" w:color="auto"/>
                    <w:left w:val="none" w:sz="0" w:space="0" w:color="auto"/>
                    <w:bottom w:val="none" w:sz="0" w:space="0" w:color="auto"/>
                    <w:right w:val="none" w:sz="0" w:space="0" w:color="auto"/>
                  </w:divBdr>
                  <w:divsChild>
                    <w:div w:id="73939999">
                      <w:marLeft w:val="0"/>
                      <w:marRight w:val="0"/>
                      <w:marTop w:val="0"/>
                      <w:marBottom w:val="0"/>
                      <w:divBdr>
                        <w:top w:val="none" w:sz="0" w:space="0" w:color="auto"/>
                        <w:left w:val="none" w:sz="0" w:space="0" w:color="auto"/>
                        <w:bottom w:val="none" w:sz="0" w:space="0" w:color="auto"/>
                        <w:right w:val="none" w:sz="0" w:space="0" w:color="auto"/>
                      </w:divBdr>
                    </w:div>
                    <w:div w:id="26314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58987">
              <w:marLeft w:val="0"/>
              <w:marRight w:val="0"/>
              <w:marTop w:val="225"/>
              <w:marBottom w:val="0"/>
              <w:divBdr>
                <w:top w:val="none" w:sz="0" w:space="0" w:color="auto"/>
                <w:left w:val="none" w:sz="0" w:space="0" w:color="auto"/>
                <w:bottom w:val="none" w:sz="0" w:space="0" w:color="auto"/>
                <w:right w:val="none" w:sz="0" w:space="0" w:color="auto"/>
              </w:divBdr>
              <w:divsChild>
                <w:div w:id="148328025">
                  <w:marLeft w:val="0"/>
                  <w:marRight w:val="0"/>
                  <w:marTop w:val="0"/>
                  <w:marBottom w:val="0"/>
                  <w:divBdr>
                    <w:top w:val="none" w:sz="0" w:space="0" w:color="auto"/>
                    <w:left w:val="none" w:sz="0" w:space="0" w:color="auto"/>
                    <w:bottom w:val="none" w:sz="0" w:space="0" w:color="auto"/>
                    <w:right w:val="none" w:sz="0" w:space="0" w:color="auto"/>
                  </w:divBdr>
                </w:div>
              </w:divsChild>
            </w:div>
            <w:div w:id="1205950170">
              <w:marLeft w:val="0"/>
              <w:marRight w:val="0"/>
              <w:marTop w:val="375"/>
              <w:marBottom w:val="0"/>
              <w:divBdr>
                <w:top w:val="none" w:sz="0" w:space="0" w:color="auto"/>
                <w:left w:val="none" w:sz="0" w:space="0" w:color="auto"/>
                <w:bottom w:val="none" w:sz="0" w:space="0" w:color="auto"/>
                <w:right w:val="none" w:sz="0" w:space="0" w:color="auto"/>
              </w:divBdr>
              <w:divsChild>
                <w:div w:id="2101874364">
                  <w:marLeft w:val="0"/>
                  <w:marRight w:val="0"/>
                  <w:marTop w:val="0"/>
                  <w:marBottom w:val="0"/>
                  <w:divBdr>
                    <w:top w:val="none" w:sz="0" w:space="0" w:color="auto"/>
                    <w:left w:val="none" w:sz="0" w:space="0" w:color="auto"/>
                    <w:bottom w:val="none" w:sz="0" w:space="0" w:color="auto"/>
                    <w:right w:val="none" w:sz="0" w:space="0" w:color="auto"/>
                  </w:divBdr>
                </w:div>
              </w:divsChild>
            </w:div>
            <w:div w:id="1210805187">
              <w:marLeft w:val="0"/>
              <w:marRight w:val="0"/>
              <w:marTop w:val="225"/>
              <w:marBottom w:val="0"/>
              <w:divBdr>
                <w:top w:val="none" w:sz="0" w:space="0" w:color="auto"/>
                <w:left w:val="none" w:sz="0" w:space="0" w:color="auto"/>
                <w:bottom w:val="none" w:sz="0" w:space="0" w:color="auto"/>
                <w:right w:val="none" w:sz="0" w:space="0" w:color="auto"/>
              </w:divBdr>
              <w:divsChild>
                <w:div w:id="1501655116">
                  <w:marLeft w:val="0"/>
                  <w:marRight w:val="0"/>
                  <w:marTop w:val="0"/>
                  <w:marBottom w:val="0"/>
                  <w:divBdr>
                    <w:top w:val="none" w:sz="0" w:space="0" w:color="auto"/>
                    <w:left w:val="none" w:sz="0" w:space="0" w:color="auto"/>
                    <w:bottom w:val="none" w:sz="0" w:space="0" w:color="auto"/>
                    <w:right w:val="none" w:sz="0" w:space="0" w:color="auto"/>
                  </w:divBdr>
                </w:div>
              </w:divsChild>
            </w:div>
            <w:div w:id="1214659115">
              <w:marLeft w:val="0"/>
              <w:marRight w:val="0"/>
              <w:marTop w:val="225"/>
              <w:marBottom w:val="0"/>
              <w:divBdr>
                <w:top w:val="none" w:sz="0" w:space="0" w:color="auto"/>
                <w:left w:val="none" w:sz="0" w:space="0" w:color="auto"/>
                <w:bottom w:val="none" w:sz="0" w:space="0" w:color="auto"/>
                <w:right w:val="none" w:sz="0" w:space="0" w:color="auto"/>
              </w:divBdr>
              <w:divsChild>
                <w:div w:id="1916932886">
                  <w:marLeft w:val="0"/>
                  <w:marRight w:val="0"/>
                  <w:marTop w:val="0"/>
                  <w:marBottom w:val="0"/>
                  <w:divBdr>
                    <w:top w:val="none" w:sz="0" w:space="0" w:color="auto"/>
                    <w:left w:val="none" w:sz="0" w:space="0" w:color="auto"/>
                    <w:bottom w:val="none" w:sz="0" w:space="0" w:color="auto"/>
                    <w:right w:val="none" w:sz="0" w:space="0" w:color="auto"/>
                  </w:divBdr>
                </w:div>
              </w:divsChild>
            </w:div>
            <w:div w:id="1246113521">
              <w:marLeft w:val="0"/>
              <w:marRight w:val="0"/>
              <w:marTop w:val="225"/>
              <w:marBottom w:val="0"/>
              <w:divBdr>
                <w:top w:val="none" w:sz="0" w:space="0" w:color="auto"/>
                <w:left w:val="none" w:sz="0" w:space="0" w:color="auto"/>
                <w:bottom w:val="none" w:sz="0" w:space="0" w:color="auto"/>
                <w:right w:val="none" w:sz="0" w:space="0" w:color="auto"/>
              </w:divBdr>
              <w:divsChild>
                <w:div w:id="1417247151">
                  <w:marLeft w:val="0"/>
                  <w:marRight w:val="0"/>
                  <w:marTop w:val="0"/>
                  <w:marBottom w:val="0"/>
                  <w:divBdr>
                    <w:top w:val="none" w:sz="0" w:space="0" w:color="auto"/>
                    <w:left w:val="none" w:sz="0" w:space="0" w:color="auto"/>
                    <w:bottom w:val="none" w:sz="0" w:space="0" w:color="auto"/>
                    <w:right w:val="none" w:sz="0" w:space="0" w:color="auto"/>
                  </w:divBdr>
                </w:div>
              </w:divsChild>
            </w:div>
            <w:div w:id="1250044640">
              <w:marLeft w:val="0"/>
              <w:marRight w:val="0"/>
              <w:marTop w:val="0"/>
              <w:marBottom w:val="0"/>
              <w:divBdr>
                <w:top w:val="none" w:sz="0" w:space="0" w:color="auto"/>
                <w:left w:val="none" w:sz="0" w:space="0" w:color="auto"/>
                <w:bottom w:val="none" w:sz="0" w:space="0" w:color="auto"/>
                <w:right w:val="none" w:sz="0" w:space="0" w:color="auto"/>
              </w:divBdr>
              <w:divsChild>
                <w:div w:id="1563980466">
                  <w:marLeft w:val="0"/>
                  <w:marRight w:val="0"/>
                  <w:marTop w:val="0"/>
                  <w:marBottom w:val="0"/>
                  <w:divBdr>
                    <w:top w:val="none" w:sz="0" w:space="0" w:color="auto"/>
                    <w:left w:val="none" w:sz="0" w:space="0" w:color="auto"/>
                    <w:bottom w:val="none" w:sz="0" w:space="0" w:color="auto"/>
                    <w:right w:val="none" w:sz="0" w:space="0" w:color="auto"/>
                  </w:divBdr>
                </w:div>
              </w:divsChild>
            </w:div>
            <w:div w:id="1288125516">
              <w:marLeft w:val="0"/>
              <w:marRight w:val="0"/>
              <w:marTop w:val="375"/>
              <w:marBottom w:val="0"/>
              <w:divBdr>
                <w:top w:val="none" w:sz="0" w:space="0" w:color="auto"/>
                <w:left w:val="none" w:sz="0" w:space="0" w:color="auto"/>
                <w:bottom w:val="none" w:sz="0" w:space="0" w:color="auto"/>
                <w:right w:val="none" w:sz="0" w:space="0" w:color="auto"/>
              </w:divBdr>
              <w:divsChild>
                <w:div w:id="1402871749">
                  <w:marLeft w:val="0"/>
                  <w:marRight w:val="0"/>
                  <w:marTop w:val="0"/>
                  <w:marBottom w:val="0"/>
                  <w:divBdr>
                    <w:top w:val="none" w:sz="0" w:space="0" w:color="auto"/>
                    <w:left w:val="none" w:sz="0" w:space="0" w:color="auto"/>
                    <w:bottom w:val="none" w:sz="0" w:space="0" w:color="auto"/>
                    <w:right w:val="none" w:sz="0" w:space="0" w:color="auto"/>
                  </w:divBdr>
                </w:div>
              </w:divsChild>
            </w:div>
            <w:div w:id="1300916812">
              <w:marLeft w:val="0"/>
              <w:marRight w:val="0"/>
              <w:marTop w:val="375"/>
              <w:marBottom w:val="0"/>
              <w:divBdr>
                <w:top w:val="none" w:sz="0" w:space="0" w:color="auto"/>
                <w:left w:val="none" w:sz="0" w:space="0" w:color="auto"/>
                <w:bottom w:val="none" w:sz="0" w:space="0" w:color="auto"/>
                <w:right w:val="none" w:sz="0" w:space="0" w:color="auto"/>
              </w:divBdr>
              <w:divsChild>
                <w:div w:id="1727726714">
                  <w:marLeft w:val="0"/>
                  <w:marRight w:val="0"/>
                  <w:marTop w:val="0"/>
                  <w:marBottom w:val="0"/>
                  <w:divBdr>
                    <w:top w:val="none" w:sz="0" w:space="0" w:color="auto"/>
                    <w:left w:val="none" w:sz="0" w:space="0" w:color="auto"/>
                    <w:bottom w:val="none" w:sz="0" w:space="0" w:color="auto"/>
                    <w:right w:val="none" w:sz="0" w:space="0" w:color="auto"/>
                  </w:divBdr>
                  <w:divsChild>
                    <w:div w:id="784542912">
                      <w:marLeft w:val="0"/>
                      <w:marRight w:val="0"/>
                      <w:marTop w:val="0"/>
                      <w:marBottom w:val="0"/>
                      <w:divBdr>
                        <w:top w:val="none" w:sz="0" w:space="0" w:color="auto"/>
                        <w:left w:val="none" w:sz="0" w:space="0" w:color="auto"/>
                        <w:bottom w:val="none" w:sz="0" w:space="0" w:color="auto"/>
                        <w:right w:val="none" w:sz="0" w:space="0" w:color="auto"/>
                      </w:divBdr>
                    </w:div>
                    <w:div w:id="173056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00797">
              <w:marLeft w:val="0"/>
              <w:marRight w:val="0"/>
              <w:marTop w:val="375"/>
              <w:marBottom w:val="0"/>
              <w:divBdr>
                <w:top w:val="none" w:sz="0" w:space="0" w:color="auto"/>
                <w:left w:val="none" w:sz="0" w:space="0" w:color="auto"/>
                <w:bottom w:val="none" w:sz="0" w:space="0" w:color="auto"/>
                <w:right w:val="none" w:sz="0" w:space="0" w:color="auto"/>
              </w:divBdr>
              <w:divsChild>
                <w:div w:id="1386682492">
                  <w:marLeft w:val="0"/>
                  <w:marRight w:val="0"/>
                  <w:marTop w:val="0"/>
                  <w:marBottom w:val="0"/>
                  <w:divBdr>
                    <w:top w:val="none" w:sz="0" w:space="0" w:color="auto"/>
                    <w:left w:val="none" w:sz="0" w:space="0" w:color="auto"/>
                    <w:bottom w:val="none" w:sz="0" w:space="0" w:color="auto"/>
                    <w:right w:val="none" w:sz="0" w:space="0" w:color="auto"/>
                  </w:divBdr>
                  <w:divsChild>
                    <w:div w:id="971711896">
                      <w:marLeft w:val="0"/>
                      <w:marRight w:val="0"/>
                      <w:marTop w:val="0"/>
                      <w:marBottom w:val="0"/>
                      <w:divBdr>
                        <w:top w:val="none" w:sz="0" w:space="0" w:color="auto"/>
                        <w:left w:val="none" w:sz="0" w:space="0" w:color="auto"/>
                        <w:bottom w:val="none" w:sz="0" w:space="0" w:color="auto"/>
                        <w:right w:val="none" w:sz="0" w:space="0" w:color="auto"/>
                      </w:divBdr>
                    </w:div>
                    <w:div w:id="11936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00901">
              <w:marLeft w:val="0"/>
              <w:marRight w:val="0"/>
              <w:marTop w:val="225"/>
              <w:marBottom w:val="0"/>
              <w:divBdr>
                <w:top w:val="none" w:sz="0" w:space="0" w:color="auto"/>
                <w:left w:val="none" w:sz="0" w:space="0" w:color="auto"/>
                <w:bottom w:val="none" w:sz="0" w:space="0" w:color="auto"/>
                <w:right w:val="none" w:sz="0" w:space="0" w:color="auto"/>
              </w:divBdr>
              <w:divsChild>
                <w:div w:id="516818703">
                  <w:marLeft w:val="0"/>
                  <w:marRight w:val="0"/>
                  <w:marTop w:val="0"/>
                  <w:marBottom w:val="0"/>
                  <w:divBdr>
                    <w:top w:val="none" w:sz="0" w:space="0" w:color="auto"/>
                    <w:left w:val="none" w:sz="0" w:space="0" w:color="auto"/>
                    <w:bottom w:val="none" w:sz="0" w:space="0" w:color="auto"/>
                    <w:right w:val="none" w:sz="0" w:space="0" w:color="auto"/>
                  </w:divBdr>
                </w:div>
              </w:divsChild>
            </w:div>
            <w:div w:id="1434475120">
              <w:marLeft w:val="0"/>
              <w:marRight w:val="0"/>
              <w:marTop w:val="225"/>
              <w:marBottom w:val="0"/>
              <w:divBdr>
                <w:top w:val="none" w:sz="0" w:space="0" w:color="auto"/>
                <w:left w:val="none" w:sz="0" w:space="0" w:color="auto"/>
                <w:bottom w:val="none" w:sz="0" w:space="0" w:color="auto"/>
                <w:right w:val="none" w:sz="0" w:space="0" w:color="auto"/>
              </w:divBdr>
              <w:divsChild>
                <w:div w:id="2079865655">
                  <w:marLeft w:val="0"/>
                  <w:marRight w:val="0"/>
                  <w:marTop w:val="0"/>
                  <w:marBottom w:val="0"/>
                  <w:divBdr>
                    <w:top w:val="none" w:sz="0" w:space="0" w:color="auto"/>
                    <w:left w:val="none" w:sz="0" w:space="0" w:color="auto"/>
                    <w:bottom w:val="none" w:sz="0" w:space="0" w:color="auto"/>
                    <w:right w:val="none" w:sz="0" w:space="0" w:color="auto"/>
                  </w:divBdr>
                </w:div>
              </w:divsChild>
            </w:div>
            <w:div w:id="1480075485">
              <w:marLeft w:val="0"/>
              <w:marRight w:val="0"/>
              <w:marTop w:val="225"/>
              <w:marBottom w:val="0"/>
              <w:divBdr>
                <w:top w:val="none" w:sz="0" w:space="0" w:color="auto"/>
                <w:left w:val="none" w:sz="0" w:space="0" w:color="auto"/>
                <w:bottom w:val="none" w:sz="0" w:space="0" w:color="auto"/>
                <w:right w:val="none" w:sz="0" w:space="0" w:color="auto"/>
              </w:divBdr>
              <w:divsChild>
                <w:div w:id="1423793117">
                  <w:marLeft w:val="0"/>
                  <w:marRight w:val="0"/>
                  <w:marTop w:val="0"/>
                  <w:marBottom w:val="0"/>
                  <w:divBdr>
                    <w:top w:val="none" w:sz="0" w:space="0" w:color="auto"/>
                    <w:left w:val="none" w:sz="0" w:space="0" w:color="auto"/>
                    <w:bottom w:val="none" w:sz="0" w:space="0" w:color="auto"/>
                    <w:right w:val="none" w:sz="0" w:space="0" w:color="auto"/>
                  </w:divBdr>
                </w:div>
              </w:divsChild>
            </w:div>
            <w:div w:id="1513033416">
              <w:marLeft w:val="0"/>
              <w:marRight w:val="0"/>
              <w:marTop w:val="225"/>
              <w:marBottom w:val="0"/>
              <w:divBdr>
                <w:top w:val="none" w:sz="0" w:space="0" w:color="auto"/>
                <w:left w:val="none" w:sz="0" w:space="0" w:color="auto"/>
                <w:bottom w:val="none" w:sz="0" w:space="0" w:color="auto"/>
                <w:right w:val="none" w:sz="0" w:space="0" w:color="auto"/>
              </w:divBdr>
              <w:divsChild>
                <w:div w:id="884752768">
                  <w:marLeft w:val="0"/>
                  <w:marRight w:val="0"/>
                  <w:marTop w:val="0"/>
                  <w:marBottom w:val="0"/>
                  <w:divBdr>
                    <w:top w:val="none" w:sz="0" w:space="0" w:color="auto"/>
                    <w:left w:val="none" w:sz="0" w:space="0" w:color="auto"/>
                    <w:bottom w:val="none" w:sz="0" w:space="0" w:color="auto"/>
                    <w:right w:val="none" w:sz="0" w:space="0" w:color="auto"/>
                  </w:divBdr>
                </w:div>
              </w:divsChild>
            </w:div>
            <w:div w:id="1585842006">
              <w:marLeft w:val="0"/>
              <w:marRight w:val="0"/>
              <w:marTop w:val="225"/>
              <w:marBottom w:val="0"/>
              <w:divBdr>
                <w:top w:val="none" w:sz="0" w:space="0" w:color="auto"/>
                <w:left w:val="none" w:sz="0" w:space="0" w:color="auto"/>
                <w:bottom w:val="none" w:sz="0" w:space="0" w:color="auto"/>
                <w:right w:val="none" w:sz="0" w:space="0" w:color="auto"/>
              </w:divBdr>
              <w:divsChild>
                <w:div w:id="1402406027">
                  <w:marLeft w:val="0"/>
                  <w:marRight w:val="0"/>
                  <w:marTop w:val="0"/>
                  <w:marBottom w:val="0"/>
                  <w:divBdr>
                    <w:top w:val="none" w:sz="0" w:space="0" w:color="auto"/>
                    <w:left w:val="none" w:sz="0" w:space="0" w:color="auto"/>
                    <w:bottom w:val="none" w:sz="0" w:space="0" w:color="auto"/>
                    <w:right w:val="none" w:sz="0" w:space="0" w:color="auto"/>
                  </w:divBdr>
                </w:div>
              </w:divsChild>
            </w:div>
            <w:div w:id="1693338391">
              <w:marLeft w:val="0"/>
              <w:marRight w:val="0"/>
              <w:marTop w:val="225"/>
              <w:marBottom w:val="0"/>
              <w:divBdr>
                <w:top w:val="none" w:sz="0" w:space="0" w:color="auto"/>
                <w:left w:val="none" w:sz="0" w:space="0" w:color="auto"/>
                <w:bottom w:val="none" w:sz="0" w:space="0" w:color="auto"/>
                <w:right w:val="none" w:sz="0" w:space="0" w:color="auto"/>
              </w:divBdr>
              <w:divsChild>
                <w:div w:id="714932570">
                  <w:marLeft w:val="0"/>
                  <w:marRight w:val="0"/>
                  <w:marTop w:val="0"/>
                  <w:marBottom w:val="0"/>
                  <w:divBdr>
                    <w:top w:val="none" w:sz="0" w:space="0" w:color="auto"/>
                    <w:left w:val="none" w:sz="0" w:space="0" w:color="auto"/>
                    <w:bottom w:val="none" w:sz="0" w:space="0" w:color="auto"/>
                    <w:right w:val="none" w:sz="0" w:space="0" w:color="auto"/>
                  </w:divBdr>
                </w:div>
              </w:divsChild>
            </w:div>
            <w:div w:id="1720209234">
              <w:marLeft w:val="0"/>
              <w:marRight w:val="0"/>
              <w:marTop w:val="375"/>
              <w:marBottom w:val="0"/>
              <w:divBdr>
                <w:top w:val="none" w:sz="0" w:space="0" w:color="auto"/>
                <w:left w:val="none" w:sz="0" w:space="0" w:color="auto"/>
                <w:bottom w:val="none" w:sz="0" w:space="0" w:color="auto"/>
                <w:right w:val="none" w:sz="0" w:space="0" w:color="auto"/>
              </w:divBdr>
              <w:divsChild>
                <w:div w:id="636884406">
                  <w:marLeft w:val="0"/>
                  <w:marRight w:val="0"/>
                  <w:marTop w:val="0"/>
                  <w:marBottom w:val="0"/>
                  <w:divBdr>
                    <w:top w:val="none" w:sz="0" w:space="0" w:color="auto"/>
                    <w:left w:val="none" w:sz="0" w:space="0" w:color="auto"/>
                    <w:bottom w:val="none" w:sz="0" w:space="0" w:color="auto"/>
                    <w:right w:val="none" w:sz="0" w:space="0" w:color="auto"/>
                  </w:divBdr>
                </w:div>
              </w:divsChild>
            </w:div>
            <w:div w:id="1730767719">
              <w:marLeft w:val="0"/>
              <w:marRight w:val="0"/>
              <w:marTop w:val="225"/>
              <w:marBottom w:val="0"/>
              <w:divBdr>
                <w:top w:val="none" w:sz="0" w:space="0" w:color="auto"/>
                <w:left w:val="none" w:sz="0" w:space="0" w:color="auto"/>
                <w:bottom w:val="none" w:sz="0" w:space="0" w:color="auto"/>
                <w:right w:val="none" w:sz="0" w:space="0" w:color="auto"/>
              </w:divBdr>
              <w:divsChild>
                <w:div w:id="914365885">
                  <w:marLeft w:val="0"/>
                  <w:marRight w:val="0"/>
                  <w:marTop w:val="0"/>
                  <w:marBottom w:val="0"/>
                  <w:divBdr>
                    <w:top w:val="none" w:sz="0" w:space="0" w:color="auto"/>
                    <w:left w:val="none" w:sz="0" w:space="0" w:color="auto"/>
                    <w:bottom w:val="none" w:sz="0" w:space="0" w:color="auto"/>
                    <w:right w:val="none" w:sz="0" w:space="0" w:color="auto"/>
                  </w:divBdr>
                </w:div>
              </w:divsChild>
            </w:div>
            <w:div w:id="1731801901">
              <w:marLeft w:val="0"/>
              <w:marRight w:val="0"/>
              <w:marTop w:val="225"/>
              <w:marBottom w:val="0"/>
              <w:divBdr>
                <w:top w:val="none" w:sz="0" w:space="0" w:color="auto"/>
                <w:left w:val="none" w:sz="0" w:space="0" w:color="auto"/>
                <w:bottom w:val="none" w:sz="0" w:space="0" w:color="auto"/>
                <w:right w:val="none" w:sz="0" w:space="0" w:color="auto"/>
              </w:divBdr>
              <w:divsChild>
                <w:div w:id="1161001291">
                  <w:marLeft w:val="0"/>
                  <w:marRight w:val="0"/>
                  <w:marTop w:val="0"/>
                  <w:marBottom w:val="0"/>
                  <w:divBdr>
                    <w:top w:val="none" w:sz="0" w:space="0" w:color="auto"/>
                    <w:left w:val="none" w:sz="0" w:space="0" w:color="auto"/>
                    <w:bottom w:val="none" w:sz="0" w:space="0" w:color="auto"/>
                    <w:right w:val="none" w:sz="0" w:space="0" w:color="auto"/>
                  </w:divBdr>
                </w:div>
              </w:divsChild>
            </w:div>
            <w:div w:id="1778452618">
              <w:marLeft w:val="0"/>
              <w:marRight w:val="0"/>
              <w:marTop w:val="375"/>
              <w:marBottom w:val="0"/>
              <w:divBdr>
                <w:top w:val="none" w:sz="0" w:space="0" w:color="auto"/>
                <w:left w:val="none" w:sz="0" w:space="0" w:color="auto"/>
                <w:bottom w:val="none" w:sz="0" w:space="0" w:color="auto"/>
                <w:right w:val="none" w:sz="0" w:space="0" w:color="auto"/>
              </w:divBdr>
              <w:divsChild>
                <w:div w:id="1226184101">
                  <w:marLeft w:val="0"/>
                  <w:marRight w:val="0"/>
                  <w:marTop w:val="0"/>
                  <w:marBottom w:val="0"/>
                  <w:divBdr>
                    <w:top w:val="none" w:sz="0" w:space="0" w:color="auto"/>
                    <w:left w:val="none" w:sz="0" w:space="0" w:color="auto"/>
                    <w:bottom w:val="none" w:sz="0" w:space="0" w:color="auto"/>
                    <w:right w:val="none" w:sz="0" w:space="0" w:color="auto"/>
                  </w:divBdr>
                  <w:divsChild>
                    <w:div w:id="1101680141">
                      <w:marLeft w:val="0"/>
                      <w:marRight w:val="0"/>
                      <w:marTop w:val="0"/>
                      <w:marBottom w:val="0"/>
                      <w:divBdr>
                        <w:top w:val="none" w:sz="0" w:space="0" w:color="auto"/>
                        <w:left w:val="none" w:sz="0" w:space="0" w:color="auto"/>
                        <w:bottom w:val="none" w:sz="0" w:space="0" w:color="auto"/>
                        <w:right w:val="none" w:sz="0" w:space="0" w:color="auto"/>
                      </w:divBdr>
                    </w:div>
                    <w:div w:id="15152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2106">
              <w:marLeft w:val="0"/>
              <w:marRight w:val="0"/>
              <w:marTop w:val="375"/>
              <w:marBottom w:val="0"/>
              <w:divBdr>
                <w:top w:val="none" w:sz="0" w:space="0" w:color="auto"/>
                <w:left w:val="none" w:sz="0" w:space="0" w:color="auto"/>
                <w:bottom w:val="none" w:sz="0" w:space="0" w:color="auto"/>
                <w:right w:val="none" w:sz="0" w:space="0" w:color="auto"/>
              </w:divBdr>
              <w:divsChild>
                <w:div w:id="772628289">
                  <w:marLeft w:val="0"/>
                  <w:marRight w:val="0"/>
                  <w:marTop w:val="0"/>
                  <w:marBottom w:val="0"/>
                  <w:divBdr>
                    <w:top w:val="none" w:sz="0" w:space="0" w:color="auto"/>
                    <w:left w:val="none" w:sz="0" w:space="0" w:color="auto"/>
                    <w:bottom w:val="none" w:sz="0" w:space="0" w:color="auto"/>
                    <w:right w:val="none" w:sz="0" w:space="0" w:color="auto"/>
                  </w:divBdr>
                </w:div>
              </w:divsChild>
            </w:div>
            <w:div w:id="1803886107">
              <w:marLeft w:val="0"/>
              <w:marRight w:val="0"/>
              <w:marTop w:val="375"/>
              <w:marBottom w:val="0"/>
              <w:divBdr>
                <w:top w:val="none" w:sz="0" w:space="0" w:color="auto"/>
                <w:left w:val="none" w:sz="0" w:space="0" w:color="auto"/>
                <w:bottom w:val="none" w:sz="0" w:space="0" w:color="auto"/>
                <w:right w:val="none" w:sz="0" w:space="0" w:color="auto"/>
              </w:divBdr>
              <w:divsChild>
                <w:div w:id="502282730">
                  <w:marLeft w:val="0"/>
                  <w:marRight w:val="0"/>
                  <w:marTop w:val="0"/>
                  <w:marBottom w:val="0"/>
                  <w:divBdr>
                    <w:top w:val="none" w:sz="0" w:space="0" w:color="auto"/>
                    <w:left w:val="none" w:sz="0" w:space="0" w:color="auto"/>
                    <w:bottom w:val="none" w:sz="0" w:space="0" w:color="auto"/>
                    <w:right w:val="none" w:sz="0" w:space="0" w:color="auto"/>
                  </w:divBdr>
                </w:div>
              </w:divsChild>
            </w:div>
            <w:div w:id="1918973146">
              <w:marLeft w:val="0"/>
              <w:marRight w:val="0"/>
              <w:marTop w:val="225"/>
              <w:marBottom w:val="0"/>
              <w:divBdr>
                <w:top w:val="none" w:sz="0" w:space="0" w:color="auto"/>
                <w:left w:val="none" w:sz="0" w:space="0" w:color="auto"/>
                <w:bottom w:val="none" w:sz="0" w:space="0" w:color="auto"/>
                <w:right w:val="none" w:sz="0" w:space="0" w:color="auto"/>
              </w:divBdr>
              <w:divsChild>
                <w:div w:id="4675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6951">
      <w:bodyDiv w:val="1"/>
      <w:marLeft w:val="0"/>
      <w:marRight w:val="0"/>
      <w:marTop w:val="0"/>
      <w:marBottom w:val="0"/>
      <w:divBdr>
        <w:top w:val="none" w:sz="0" w:space="0" w:color="auto"/>
        <w:left w:val="none" w:sz="0" w:space="0" w:color="auto"/>
        <w:bottom w:val="none" w:sz="0" w:space="0" w:color="auto"/>
        <w:right w:val="none" w:sz="0" w:space="0" w:color="auto"/>
      </w:divBdr>
      <w:divsChild>
        <w:div w:id="285895422">
          <w:marLeft w:val="450"/>
          <w:marRight w:val="0"/>
          <w:marTop w:val="0"/>
          <w:marBottom w:val="300"/>
          <w:divBdr>
            <w:top w:val="none" w:sz="0" w:space="0" w:color="auto"/>
            <w:left w:val="none" w:sz="0" w:space="0" w:color="auto"/>
            <w:bottom w:val="none" w:sz="0" w:space="0" w:color="auto"/>
            <w:right w:val="none" w:sz="0" w:space="0" w:color="auto"/>
          </w:divBdr>
          <w:divsChild>
            <w:div w:id="2064401743">
              <w:marLeft w:val="0"/>
              <w:marRight w:val="0"/>
              <w:marTop w:val="0"/>
              <w:marBottom w:val="0"/>
              <w:divBdr>
                <w:top w:val="none" w:sz="0" w:space="0" w:color="auto"/>
                <w:left w:val="none" w:sz="0" w:space="0" w:color="auto"/>
                <w:bottom w:val="none" w:sz="0" w:space="0" w:color="auto"/>
                <w:right w:val="none" w:sz="0" w:space="0" w:color="auto"/>
              </w:divBdr>
            </w:div>
          </w:divsChild>
        </w:div>
        <w:div w:id="520702944">
          <w:marLeft w:val="0"/>
          <w:marRight w:val="0"/>
          <w:marTop w:val="0"/>
          <w:marBottom w:val="150"/>
          <w:divBdr>
            <w:top w:val="none" w:sz="0" w:space="0" w:color="auto"/>
            <w:left w:val="none" w:sz="0" w:space="0" w:color="auto"/>
            <w:bottom w:val="none" w:sz="0" w:space="0" w:color="auto"/>
            <w:right w:val="none" w:sz="0" w:space="0" w:color="auto"/>
          </w:divBdr>
        </w:div>
        <w:div w:id="814101935">
          <w:marLeft w:val="0"/>
          <w:marRight w:val="0"/>
          <w:marTop w:val="0"/>
          <w:marBottom w:val="0"/>
          <w:divBdr>
            <w:top w:val="none" w:sz="0" w:space="0" w:color="auto"/>
            <w:left w:val="none" w:sz="0" w:space="0" w:color="auto"/>
            <w:bottom w:val="none" w:sz="0" w:space="0" w:color="auto"/>
            <w:right w:val="none" w:sz="0" w:space="0" w:color="auto"/>
          </w:divBdr>
        </w:div>
      </w:divsChild>
    </w:div>
    <w:div w:id="64497581">
      <w:bodyDiv w:val="1"/>
      <w:marLeft w:val="0"/>
      <w:marRight w:val="0"/>
      <w:marTop w:val="0"/>
      <w:marBottom w:val="0"/>
      <w:divBdr>
        <w:top w:val="none" w:sz="0" w:space="0" w:color="auto"/>
        <w:left w:val="none" w:sz="0" w:space="0" w:color="auto"/>
        <w:bottom w:val="none" w:sz="0" w:space="0" w:color="auto"/>
        <w:right w:val="none" w:sz="0" w:space="0" w:color="auto"/>
      </w:divBdr>
    </w:div>
    <w:div w:id="71705131">
      <w:bodyDiv w:val="1"/>
      <w:marLeft w:val="0"/>
      <w:marRight w:val="0"/>
      <w:marTop w:val="0"/>
      <w:marBottom w:val="0"/>
      <w:divBdr>
        <w:top w:val="none" w:sz="0" w:space="0" w:color="auto"/>
        <w:left w:val="none" w:sz="0" w:space="0" w:color="auto"/>
        <w:bottom w:val="none" w:sz="0" w:space="0" w:color="auto"/>
        <w:right w:val="none" w:sz="0" w:space="0" w:color="auto"/>
      </w:divBdr>
      <w:divsChild>
        <w:div w:id="774904670">
          <w:marLeft w:val="0"/>
          <w:marRight w:val="0"/>
          <w:marTop w:val="0"/>
          <w:marBottom w:val="0"/>
          <w:divBdr>
            <w:top w:val="none" w:sz="0" w:space="0" w:color="auto"/>
            <w:left w:val="none" w:sz="0" w:space="0" w:color="auto"/>
            <w:bottom w:val="none" w:sz="0" w:space="0" w:color="auto"/>
            <w:right w:val="none" w:sz="0" w:space="0" w:color="auto"/>
          </w:divBdr>
          <w:divsChild>
            <w:div w:id="592472423">
              <w:marLeft w:val="0"/>
              <w:marRight w:val="0"/>
              <w:marTop w:val="120"/>
              <w:marBottom w:val="120"/>
              <w:divBdr>
                <w:top w:val="none" w:sz="0" w:space="0" w:color="auto"/>
                <w:left w:val="none" w:sz="0" w:space="0" w:color="auto"/>
                <w:bottom w:val="none" w:sz="0" w:space="0" w:color="auto"/>
                <w:right w:val="none" w:sz="0" w:space="0" w:color="auto"/>
              </w:divBdr>
              <w:divsChild>
                <w:div w:id="476728590">
                  <w:marLeft w:val="0"/>
                  <w:marRight w:val="0"/>
                  <w:marTop w:val="0"/>
                  <w:marBottom w:val="0"/>
                  <w:divBdr>
                    <w:top w:val="none" w:sz="0" w:space="0" w:color="auto"/>
                    <w:left w:val="none" w:sz="0" w:space="0" w:color="auto"/>
                    <w:bottom w:val="none" w:sz="0" w:space="0" w:color="auto"/>
                    <w:right w:val="none" w:sz="0" w:space="0" w:color="auto"/>
                  </w:divBdr>
                  <w:divsChild>
                    <w:div w:id="137901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5581">
              <w:marLeft w:val="0"/>
              <w:marRight w:val="0"/>
              <w:marTop w:val="0"/>
              <w:marBottom w:val="225"/>
              <w:divBdr>
                <w:top w:val="none" w:sz="0" w:space="0" w:color="auto"/>
                <w:left w:val="none" w:sz="0" w:space="0" w:color="auto"/>
                <w:bottom w:val="none" w:sz="0" w:space="0" w:color="auto"/>
                <w:right w:val="none" w:sz="0" w:space="0" w:color="auto"/>
              </w:divBdr>
              <w:divsChild>
                <w:div w:id="1352682884">
                  <w:marLeft w:val="0"/>
                  <w:marRight w:val="0"/>
                  <w:marTop w:val="0"/>
                  <w:marBottom w:val="0"/>
                  <w:divBdr>
                    <w:top w:val="none" w:sz="0" w:space="0" w:color="auto"/>
                    <w:left w:val="none" w:sz="0" w:space="0" w:color="auto"/>
                    <w:bottom w:val="none" w:sz="0" w:space="0" w:color="auto"/>
                    <w:right w:val="none" w:sz="0" w:space="0" w:color="auto"/>
                  </w:divBdr>
                  <w:divsChild>
                    <w:div w:id="1236087473">
                      <w:marLeft w:val="0"/>
                      <w:marRight w:val="0"/>
                      <w:marTop w:val="0"/>
                      <w:marBottom w:val="195"/>
                      <w:divBdr>
                        <w:top w:val="none" w:sz="0" w:space="0" w:color="auto"/>
                        <w:left w:val="none" w:sz="0" w:space="0" w:color="auto"/>
                        <w:bottom w:val="none" w:sz="0" w:space="0" w:color="auto"/>
                        <w:right w:val="none" w:sz="0" w:space="0" w:color="auto"/>
                      </w:divBdr>
                    </w:div>
                    <w:div w:id="1981375394">
                      <w:marLeft w:val="0"/>
                      <w:marRight w:val="0"/>
                      <w:marTop w:val="0"/>
                      <w:marBottom w:val="0"/>
                      <w:divBdr>
                        <w:top w:val="none" w:sz="0" w:space="0" w:color="auto"/>
                        <w:left w:val="none" w:sz="0" w:space="0" w:color="auto"/>
                        <w:bottom w:val="none" w:sz="0" w:space="0" w:color="auto"/>
                        <w:right w:val="none" w:sz="0" w:space="0" w:color="auto"/>
                      </w:divBdr>
                      <w:divsChild>
                        <w:div w:id="190536730">
                          <w:marLeft w:val="0"/>
                          <w:marRight w:val="0"/>
                          <w:marTop w:val="0"/>
                          <w:marBottom w:val="0"/>
                          <w:divBdr>
                            <w:top w:val="none" w:sz="0" w:space="0" w:color="auto"/>
                            <w:left w:val="none" w:sz="0" w:space="0" w:color="auto"/>
                            <w:bottom w:val="none" w:sz="0" w:space="0" w:color="auto"/>
                            <w:right w:val="none" w:sz="0" w:space="0" w:color="auto"/>
                          </w:divBdr>
                          <w:divsChild>
                            <w:div w:id="251937777">
                              <w:marLeft w:val="0"/>
                              <w:marRight w:val="0"/>
                              <w:marTop w:val="0"/>
                              <w:marBottom w:val="0"/>
                              <w:divBdr>
                                <w:top w:val="none" w:sz="0" w:space="0" w:color="auto"/>
                                <w:left w:val="none" w:sz="0" w:space="0" w:color="auto"/>
                                <w:bottom w:val="none" w:sz="0" w:space="0" w:color="auto"/>
                                <w:right w:val="none" w:sz="0" w:space="0" w:color="auto"/>
                              </w:divBdr>
                              <w:divsChild>
                                <w:div w:id="81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1354">
                          <w:marLeft w:val="0"/>
                          <w:marRight w:val="0"/>
                          <w:marTop w:val="0"/>
                          <w:marBottom w:val="270"/>
                          <w:divBdr>
                            <w:top w:val="none" w:sz="0" w:space="0" w:color="auto"/>
                            <w:left w:val="none" w:sz="0" w:space="0" w:color="auto"/>
                            <w:bottom w:val="none" w:sz="0" w:space="0" w:color="auto"/>
                            <w:right w:val="none" w:sz="0" w:space="0" w:color="auto"/>
                          </w:divBdr>
                          <w:divsChild>
                            <w:div w:id="219682008">
                              <w:marLeft w:val="0"/>
                              <w:marRight w:val="0"/>
                              <w:marTop w:val="0"/>
                              <w:marBottom w:val="0"/>
                              <w:divBdr>
                                <w:top w:val="none" w:sz="0" w:space="0" w:color="auto"/>
                                <w:left w:val="none" w:sz="0" w:space="0" w:color="auto"/>
                                <w:bottom w:val="none" w:sz="0" w:space="0" w:color="auto"/>
                                <w:right w:val="none" w:sz="0" w:space="0" w:color="auto"/>
                              </w:divBdr>
                              <w:divsChild>
                                <w:div w:id="147968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40565">
      <w:bodyDiv w:val="1"/>
      <w:marLeft w:val="0"/>
      <w:marRight w:val="0"/>
      <w:marTop w:val="0"/>
      <w:marBottom w:val="0"/>
      <w:divBdr>
        <w:top w:val="none" w:sz="0" w:space="0" w:color="auto"/>
        <w:left w:val="none" w:sz="0" w:space="0" w:color="auto"/>
        <w:bottom w:val="none" w:sz="0" w:space="0" w:color="auto"/>
        <w:right w:val="none" w:sz="0" w:space="0" w:color="auto"/>
      </w:divBdr>
      <w:divsChild>
        <w:div w:id="563953248">
          <w:marLeft w:val="0"/>
          <w:marRight w:val="0"/>
          <w:marTop w:val="0"/>
          <w:marBottom w:val="450"/>
          <w:divBdr>
            <w:top w:val="none" w:sz="0" w:space="0" w:color="auto"/>
            <w:left w:val="none" w:sz="0" w:space="0" w:color="auto"/>
            <w:bottom w:val="none" w:sz="0" w:space="0" w:color="auto"/>
            <w:right w:val="none" w:sz="0" w:space="0" w:color="auto"/>
          </w:divBdr>
          <w:divsChild>
            <w:div w:id="385418869">
              <w:marLeft w:val="-5100"/>
              <w:marRight w:val="0"/>
              <w:marTop w:val="600"/>
              <w:marBottom w:val="600"/>
              <w:divBdr>
                <w:top w:val="none" w:sz="0" w:space="0" w:color="auto"/>
                <w:left w:val="none" w:sz="0" w:space="0" w:color="auto"/>
                <w:bottom w:val="none" w:sz="0" w:space="0" w:color="auto"/>
                <w:right w:val="none" w:sz="0" w:space="0" w:color="auto"/>
              </w:divBdr>
              <w:divsChild>
                <w:div w:id="1058893509">
                  <w:marLeft w:val="0"/>
                  <w:marRight w:val="0"/>
                  <w:marTop w:val="0"/>
                  <w:marBottom w:val="0"/>
                  <w:divBdr>
                    <w:top w:val="none" w:sz="0" w:space="0" w:color="auto"/>
                    <w:left w:val="none" w:sz="0" w:space="0" w:color="auto"/>
                    <w:bottom w:val="none" w:sz="0" w:space="0" w:color="auto"/>
                    <w:right w:val="none" w:sz="0" w:space="0" w:color="auto"/>
                  </w:divBdr>
                  <w:divsChild>
                    <w:div w:id="944532216">
                      <w:marLeft w:val="0"/>
                      <w:marRight w:val="0"/>
                      <w:marTop w:val="0"/>
                      <w:marBottom w:val="0"/>
                      <w:divBdr>
                        <w:top w:val="none" w:sz="0" w:space="0" w:color="auto"/>
                        <w:left w:val="none" w:sz="0" w:space="0" w:color="auto"/>
                        <w:bottom w:val="none" w:sz="0" w:space="0" w:color="auto"/>
                        <w:right w:val="none" w:sz="0" w:space="0" w:color="auto"/>
                      </w:divBdr>
                    </w:div>
                    <w:div w:id="1693188224">
                      <w:marLeft w:val="0"/>
                      <w:marRight w:val="0"/>
                      <w:marTop w:val="0"/>
                      <w:marBottom w:val="0"/>
                      <w:divBdr>
                        <w:top w:val="none" w:sz="0" w:space="0" w:color="auto"/>
                        <w:left w:val="none" w:sz="0" w:space="0" w:color="auto"/>
                        <w:bottom w:val="none" w:sz="0" w:space="0" w:color="auto"/>
                        <w:right w:val="none" w:sz="0" w:space="0" w:color="auto"/>
                      </w:divBdr>
                      <w:divsChild>
                        <w:div w:id="1149319388">
                          <w:marLeft w:val="0"/>
                          <w:marRight w:val="0"/>
                          <w:marTop w:val="150"/>
                          <w:marBottom w:val="0"/>
                          <w:divBdr>
                            <w:top w:val="none" w:sz="0" w:space="0" w:color="auto"/>
                            <w:left w:val="none" w:sz="0" w:space="0" w:color="auto"/>
                            <w:bottom w:val="none" w:sz="0" w:space="0" w:color="auto"/>
                            <w:right w:val="none" w:sz="0" w:space="0" w:color="auto"/>
                          </w:divBdr>
                        </w:div>
                        <w:div w:id="164882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89684">
              <w:marLeft w:val="300"/>
              <w:marRight w:val="-4785"/>
              <w:marTop w:val="0"/>
              <w:marBottom w:val="450"/>
              <w:divBdr>
                <w:top w:val="none" w:sz="0" w:space="0" w:color="auto"/>
                <w:left w:val="none" w:sz="0" w:space="0" w:color="auto"/>
                <w:bottom w:val="none" w:sz="0" w:space="0" w:color="auto"/>
                <w:right w:val="none" w:sz="0" w:space="0" w:color="auto"/>
              </w:divBdr>
              <w:divsChild>
                <w:div w:id="12920842">
                  <w:marLeft w:val="0"/>
                  <w:marRight w:val="0"/>
                  <w:marTop w:val="0"/>
                  <w:marBottom w:val="0"/>
                  <w:divBdr>
                    <w:top w:val="none" w:sz="0" w:space="0" w:color="auto"/>
                    <w:left w:val="none" w:sz="0" w:space="0" w:color="auto"/>
                    <w:bottom w:val="none" w:sz="0" w:space="0" w:color="auto"/>
                    <w:right w:val="none" w:sz="0" w:space="0" w:color="auto"/>
                  </w:divBdr>
                  <w:divsChild>
                    <w:div w:id="113383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85609">
              <w:marLeft w:val="0"/>
              <w:marRight w:val="0"/>
              <w:marTop w:val="0"/>
              <w:marBottom w:val="0"/>
              <w:divBdr>
                <w:top w:val="none" w:sz="0" w:space="0" w:color="auto"/>
                <w:left w:val="none" w:sz="0" w:space="0" w:color="auto"/>
                <w:bottom w:val="none" w:sz="0" w:space="0" w:color="auto"/>
                <w:right w:val="none" w:sz="0" w:space="0" w:color="auto"/>
              </w:divBdr>
              <w:divsChild>
                <w:div w:id="1043362907">
                  <w:marLeft w:val="0"/>
                  <w:marRight w:val="0"/>
                  <w:marTop w:val="0"/>
                  <w:marBottom w:val="0"/>
                  <w:divBdr>
                    <w:top w:val="none" w:sz="0" w:space="0" w:color="auto"/>
                    <w:left w:val="none" w:sz="0" w:space="0" w:color="auto"/>
                    <w:bottom w:val="none" w:sz="0" w:space="0" w:color="auto"/>
                    <w:right w:val="none" w:sz="0" w:space="0" w:color="auto"/>
                  </w:divBdr>
                </w:div>
                <w:div w:id="1435515343">
                  <w:marLeft w:val="0"/>
                  <w:marRight w:val="0"/>
                  <w:marTop w:val="0"/>
                  <w:marBottom w:val="0"/>
                  <w:divBdr>
                    <w:top w:val="none" w:sz="0" w:space="0" w:color="auto"/>
                    <w:left w:val="none" w:sz="0" w:space="0" w:color="auto"/>
                    <w:bottom w:val="none" w:sz="0" w:space="0" w:color="auto"/>
                    <w:right w:val="none" w:sz="0" w:space="0" w:color="auto"/>
                  </w:divBdr>
                  <w:divsChild>
                    <w:div w:id="286937619">
                      <w:marLeft w:val="0"/>
                      <w:marRight w:val="0"/>
                      <w:marTop w:val="0"/>
                      <w:marBottom w:val="0"/>
                      <w:divBdr>
                        <w:top w:val="none" w:sz="0" w:space="0" w:color="auto"/>
                        <w:left w:val="none" w:sz="0" w:space="0" w:color="auto"/>
                        <w:bottom w:val="none" w:sz="0" w:space="0" w:color="auto"/>
                        <w:right w:val="none" w:sz="0" w:space="0" w:color="auto"/>
                      </w:divBdr>
                    </w:div>
                  </w:divsChild>
                </w:div>
                <w:div w:id="161312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9102">
      <w:bodyDiv w:val="1"/>
      <w:marLeft w:val="0"/>
      <w:marRight w:val="0"/>
      <w:marTop w:val="0"/>
      <w:marBottom w:val="0"/>
      <w:divBdr>
        <w:top w:val="none" w:sz="0" w:space="0" w:color="auto"/>
        <w:left w:val="none" w:sz="0" w:space="0" w:color="auto"/>
        <w:bottom w:val="none" w:sz="0" w:space="0" w:color="auto"/>
        <w:right w:val="none" w:sz="0" w:space="0" w:color="auto"/>
      </w:divBdr>
      <w:divsChild>
        <w:div w:id="1262377357">
          <w:marLeft w:val="2100"/>
          <w:marRight w:val="0"/>
          <w:marTop w:val="0"/>
          <w:marBottom w:val="0"/>
          <w:divBdr>
            <w:top w:val="none" w:sz="0" w:space="0" w:color="auto"/>
            <w:left w:val="none" w:sz="0" w:space="0" w:color="auto"/>
            <w:bottom w:val="none" w:sz="0" w:space="0" w:color="auto"/>
            <w:right w:val="none" w:sz="0" w:space="0" w:color="auto"/>
          </w:divBdr>
        </w:div>
        <w:div w:id="1686861316">
          <w:marLeft w:val="2100"/>
          <w:marRight w:val="0"/>
          <w:marTop w:val="0"/>
          <w:marBottom w:val="0"/>
          <w:divBdr>
            <w:top w:val="none" w:sz="0" w:space="0" w:color="auto"/>
            <w:left w:val="none" w:sz="0" w:space="0" w:color="auto"/>
            <w:bottom w:val="none" w:sz="0" w:space="0" w:color="auto"/>
            <w:right w:val="none" w:sz="0" w:space="0" w:color="auto"/>
          </w:divBdr>
          <w:divsChild>
            <w:div w:id="2072802158">
              <w:marLeft w:val="0"/>
              <w:marRight w:val="0"/>
              <w:marTop w:val="0"/>
              <w:marBottom w:val="0"/>
              <w:divBdr>
                <w:top w:val="none" w:sz="0" w:space="0" w:color="auto"/>
                <w:left w:val="none" w:sz="0" w:space="0" w:color="auto"/>
                <w:bottom w:val="none" w:sz="0" w:space="0" w:color="auto"/>
                <w:right w:val="none" w:sz="0" w:space="0" w:color="auto"/>
              </w:divBdr>
              <w:divsChild>
                <w:div w:id="17615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8083">
          <w:marLeft w:val="2100"/>
          <w:marRight w:val="0"/>
          <w:marTop w:val="0"/>
          <w:marBottom w:val="0"/>
          <w:divBdr>
            <w:top w:val="none" w:sz="0" w:space="0" w:color="auto"/>
            <w:left w:val="none" w:sz="0" w:space="0" w:color="auto"/>
            <w:bottom w:val="none" w:sz="0" w:space="0" w:color="auto"/>
            <w:right w:val="none" w:sz="0" w:space="0" w:color="auto"/>
          </w:divBdr>
          <w:divsChild>
            <w:div w:id="289283854">
              <w:marLeft w:val="0"/>
              <w:marRight w:val="0"/>
              <w:marTop w:val="0"/>
              <w:marBottom w:val="0"/>
              <w:divBdr>
                <w:top w:val="none" w:sz="0" w:space="0" w:color="auto"/>
                <w:left w:val="none" w:sz="0" w:space="0" w:color="auto"/>
                <w:bottom w:val="none" w:sz="0" w:space="0" w:color="auto"/>
                <w:right w:val="none" w:sz="0" w:space="0" w:color="auto"/>
              </w:divBdr>
              <w:divsChild>
                <w:div w:id="1894123041">
                  <w:marLeft w:val="0"/>
                  <w:marRight w:val="0"/>
                  <w:marTop w:val="0"/>
                  <w:marBottom w:val="0"/>
                  <w:divBdr>
                    <w:top w:val="none" w:sz="0" w:space="0" w:color="auto"/>
                    <w:left w:val="none" w:sz="0" w:space="0" w:color="auto"/>
                    <w:bottom w:val="none" w:sz="0" w:space="0" w:color="auto"/>
                    <w:right w:val="none" w:sz="0" w:space="0" w:color="auto"/>
                  </w:divBdr>
                  <w:divsChild>
                    <w:div w:id="618293929">
                      <w:marLeft w:val="0"/>
                      <w:marRight w:val="0"/>
                      <w:marTop w:val="0"/>
                      <w:marBottom w:val="0"/>
                      <w:divBdr>
                        <w:top w:val="none" w:sz="0" w:space="0" w:color="auto"/>
                        <w:left w:val="none" w:sz="0" w:space="0" w:color="auto"/>
                        <w:bottom w:val="none" w:sz="0" w:space="0" w:color="auto"/>
                        <w:right w:val="none" w:sz="0" w:space="0" w:color="auto"/>
                      </w:divBdr>
                    </w:div>
                    <w:div w:id="994987997">
                      <w:marLeft w:val="0"/>
                      <w:marRight w:val="0"/>
                      <w:marTop w:val="0"/>
                      <w:marBottom w:val="0"/>
                      <w:divBdr>
                        <w:top w:val="none" w:sz="0" w:space="0" w:color="auto"/>
                        <w:left w:val="none" w:sz="0" w:space="0" w:color="auto"/>
                        <w:bottom w:val="none" w:sz="0" w:space="0" w:color="auto"/>
                        <w:right w:val="none" w:sz="0" w:space="0" w:color="auto"/>
                      </w:divBdr>
                    </w:div>
                    <w:div w:id="1886478264">
                      <w:marLeft w:val="0"/>
                      <w:marRight w:val="0"/>
                      <w:marTop w:val="0"/>
                      <w:marBottom w:val="0"/>
                      <w:divBdr>
                        <w:top w:val="none" w:sz="0" w:space="0" w:color="auto"/>
                        <w:left w:val="none" w:sz="0" w:space="0" w:color="auto"/>
                        <w:bottom w:val="none" w:sz="0" w:space="0" w:color="auto"/>
                        <w:right w:val="none" w:sz="0" w:space="0" w:color="auto"/>
                      </w:divBdr>
                    </w:div>
                  </w:divsChild>
                </w:div>
                <w:div w:id="2056465038">
                  <w:marLeft w:val="0"/>
                  <w:marRight w:val="0"/>
                  <w:marTop w:val="0"/>
                  <w:marBottom w:val="0"/>
                  <w:divBdr>
                    <w:top w:val="none" w:sz="0" w:space="0" w:color="auto"/>
                    <w:left w:val="none" w:sz="0" w:space="0" w:color="auto"/>
                    <w:bottom w:val="none" w:sz="0" w:space="0" w:color="auto"/>
                    <w:right w:val="none" w:sz="0" w:space="0" w:color="auto"/>
                  </w:divBdr>
                  <w:divsChild>
                    <w:div w:id="74109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6012">
          <w:marLeft w:val="2100"/>
          <w:marRight w:val="0"/>
          <w:marTop w:val="0"/>
          <w:marBottom w:val="0"/>
          <w:divBdr>
            <w:top w:val="none" w:sz="0" w:space="0" w:color="auto"/>
            <w:left w:val="none" w:sz="0" w:space="0" w:color="auto"/>
            <w:bottom w:val="none" w:sz="0" w:space="0" w:color="auto"/>
            <w:right w:val="none" w:sz="0" w:space="0" w:color="auto"/>
          </w:divBdr>
          <w:divsChild>
            <w:div w:id="398986443">
              <w:marLeft w:val="0"/>
              <w:marRight w:val="0"/>
              <w:marTop w:val="0"/>
              <w:marBottom w:val="0"/>
              <w:divBdr>
                <w:top w:val="none" w:sz="0" w:space="0" w:color="auto"/>
                <w:left w:val="none" w:sz="0" w:space="0" w:color="auto"/>
                <w:bottom w:val="none" w:sz="0" w:space="0" w:color="auto"/>
                <w:right w:val="none" w:sz="0" w:space="0" w:color="auto"/>
              </w:divBdr>
              <w:divsChild>
                <w:div w:id="627980506">
                  <w:marLeft w:val="0"/>
                  <w:marRight w:val="0"/>
                  <w:marTop w:val="0"/>
                  <w:marBottom w:val="0"/>
                  <w:divBdr>
                    <w:top w:val="none" w:sz="0" w:space="0" w:color="auto"/>
                    <w:left w:val="none" w:sz="0" w:space="0" w:color="auto"/>
                    <w:bottom w:val="none" w:sz="0" w:space="0" w:color="auto"/>
                    <w:right w:val="none" w:sz="0" w:space="0" w:color="auto"/>
                  </w:divBdr>
                  <w:divsChild>
                    <w:div w:id="175731227">
                      <w:marLeft w:val="0"/>
                      <w:marRight w:val="0"/>
                      <w:marTop w:val="0"/>
                      <w:marBottom w:val="75"/>
                      <w:divBdr>
                        <w:top w:val="none" w:sz="0" w:space="0" w:color="auto"/>
                        <w:left w:val="none" w:sz="0" w:space="0" w:color="auto"/>
                        <w:bottom w:val="none" w:sz="0" w:space="0" w:color="auto"/>
                        <w:right w:val="none" w:sz="0" w:space="0" w:color="auto"/>
                      </w:divBdr>
                    </w:div>
                    <w:div w:id="231282907">
                      <w:marLeft w:val="0"/>
                      <w:marRight w:val="0"/>
                      <w:marTop w:val="0"/>
                      <w:marBottom w:val="0"/>
                      <w:divBdr>
                        <w:top w:val="none" w:sz="0" w:space="0" w:color="auto"/>
                        <w:left w:val="none" w:sz="0" w:space="0" w:color="auto"/>
                        <w:bottom w:val="none" w:sz="0" w:space="0" w:color="auto"/>
                        <w:right w:val="none" w:sz="0" w:space="0" w:color="auto"/>
                      </w:divBdr>
                    </w:div>
                    <w:div w:id="363016532">
                      <w:marLeft w:val="0"/>
                      <w:marRight w:val="0"/>
                      <w:marTop w:val="0"/>
                      <w:marBottom w:val="75"/>
                      <w:divBdr>
                        <w:top w:val="none" w:sz="0" w:space="0" w:color="auto"/>
                        <w:left w:val="none" w:sz="0" w:space="0" w:color="auto"/>
                        <w:bottom w:val="none" w:sz="0" w:space="0" w:color="auto"/>
                        <w:right w:val="none" w:sz="0" w:space="0" w:color="auto"/>
                      </w:divBdr>
                    </w:div>
                  </w:divsChild>
                </w:div>
                <w:div w:id="807356371">
                  <w:marLeft w:val="0"/>
                  <w:marRight w:val="0"/>
                  <w:marTop w:val="0"/>
                  <w:marBottom w:val="105"/>
                  <w:divBdr>
                    <w:top w:val="none" w:sz="0" w:space="0" w:color="auto"/>
                    <w:left w:val="none" w:sz="0" w:space="0" w:color="auto"/>
                    <w:bottom w:val="none" w:sz="0" w:space="0" w:color="auto"/>
                    <w:right w:val="none" w:sz="0" w:space="0" w:color="auto"/>
                  </w:divBdr>
                </w:div>
              </w:divsChild>
            </w:div>
            <w:div w:id="572081557">
              <w:marLeft w:val="0"/>
              <w:marRight w:val="0"/>
              <w:marTop w:val="0"/>
              <w:marBottom w:val="0"/>
              <w:divBdr>
                <w:top w:val="none" w:sz="0" w:space="0" w:color="auto"/>
                <w:left w:val="none" w:sz="0" w:space="0" w:color="auto"/>
                <w:bottom w:val="none" w:sz="0" w:space="0" w:color="auto"/>
                <w:right w:val="none" w:sz="0" w:space="0" w:color="auto"/>
              </w:divBdr>
              <w:divsChild>
                <w:div w:id="604731094">
                  <w:marLeft w:val="0"/>
                  <w:marRight w:val="0"/>
                  <w:marTop w:val="0"/>
                  <w:marBottom w:val="0"/>
                  <w:divBdr>
                    <w:top w:val="none" w:sz="0" w:space="0" w:color="auto"/>
                    <w:left w:val="none" w:sz="0" w:space="0" w:color="auto"/>
                    <w:bottom w:val="none" w:sz="0" w:space="0" w:color="auto"/>
                    <w:right w:val="none" w:sz="0" w:space="0" w:color="auto"/>
                  </w:divBdr>
                  <w:divsChild>
                    <w:div w:id="229777321">
                      <w:marLeft w:val="0"/>
                      <w:marRight w:val="0"/>
                      <w:marTop w:val="0"/>
                      <w:marBottom w:val="0"/>
                      <w:divBdr>
                        <w:top w:val="none" w:sz="0" w:space="0" w:color="auto"/>
                        <w:left w:val="none" w:sz="0" w:space="0" w:color="auto"/>
                        <w:bottom w:val="none" w:sz="0" w:space="0" w:color="auto"/>
                        <w:right w:val="none" w:sz="0" w:space="0" w:color="auto"/>
                      </w:divBdr>
                    </w:div>
                    <w:div w:id="1256331092">
                      <w:marLeft w:val="0"/>
                      <w:marRight w:val="0"/>
                      <w:marTop w:val="0"/>
                      <w:marBottom w:val="75"/>
                      <w:divBdr>
                        <w:top w:val="none" w:sz="0" w:space="0" w:color="auto"/>
                        <w:left w:val="none" w:sz="0" w:space="0" w:color="auto"/>
                        <w:bottom w:val="none" w:sz="0" w:space="0" w:color="auto"/>
                        <w:right w:val="none" w:sz="0" w:space="0" w:color="auto"/>
                      </w:divBdr>
                    </w:div>
                    <w:div w:id="2117170271">
                      <w:marLeft w:val="0"/>
                      <w:marRight w:val="0"/>
                      <w:marTop w:val="0"/>
                      <w:marBottom w:val="75"/>
                      <w:divBdr>
                        <w:top w:val="none" w:sz="0" w:space="0" w:color="auto"/>
                        <w:left w:val="none" w:sz="0" w:space="0" w:color="auto"/>
                        <w:bottom w:val="none" w:sz="0" w:space="0" w:color="auto"/>
                        <w:right w:val="none" w:sz="0" w:space="0" w:color="auto"/>
                      </w:divBdr>
                    </w:div>
                  </w:divsChild>
                </w:div>
                <w:div w:id="1275594634">
                  <w:marLeft w:val="0"/>
                  <w:marRight w:val="0"/>
                  <w:marTop w:val="0"/>
                  <w:marBottom w:val="105"/>
                  <w:divBdr>
                    <w:top w:val="none" w:sz="0" w:space="0" w:color="auto"/>
                    <w:left w:val="none" w:sz="0" w:space="0" w:color="auto"/>
                    <w:bottom w:val="none" w:sz="0" w:space="0" w:color="auto"/>
                    <w:right w:val="none" w:sz="0" w:space="0" w:color="auto"/>
                  </w:divBdr>
                </w:div>
              </w:divsChild>
            </w:div>
            <w:div w:id="1865094447">
              <w:marLeft w:val="0"/>
              <w:marRight w:val="0"/>
              <w:marTop w:val="0"/>
              <w:marBottom w:val="0"/>
              <w:divBdr>
                <w:top w:val="none" w:sz="0" w:space="0" w:color="auto"/>
                <w:left w:val="none" w:sz="0" w:space="0" w:color="auto"/>
                <w:bottom w:val="none" w:sz="0" w:space="0" w:color="auto"/>
                <w:right w:val="none" w:sz="0" w:space="0" w:color="auto"/>
              </w:divBdr>
              <w:divsChild>
                <w:div w:id="537594930">
                  <w:marLeft w:val="0"/>
                  <w:marRight w:val="0"/>
                  <w:marTop w:val="0"/>
                  <w:marBottom w:val="105"/>
                  <w:divBdr>
                    <w:top w:val="none" w:sz="0" w:space="0" w:color="auto"/>
                    <w:left w:val="none" w:sz="0" w:space="0" w:color="auto"/>
                    <w:bottom w:val="none" w:sz="0" w:space="0" w:color="auto"/>
                    <w:right w:val="none" w:sz="0" w:space="0" w:color="auto"/>
                  </w:divBdr>
                </w:div>
                <w:div w:id="1521164043">
                  <w:marLeft w:val="0"/>
                  <w:marRight w:val="0"/>
                  <w:marTop w:val="0"/>
                  <w:marBottom w:val="0"/>
                  <w:divBdr>
                    <w:top w:val="none" w:sz="0" w:space="0" w:color="auto"/>
                    <w:left w:val="none" w:sz="0" w:space="0" w:color="auto"/>
                    <w:bottom w:val="none" w:sz="0" w:space="0" w:color="auto"/>
                    <w:right w:val="none" w:sz="0" w:space="0" w:color="auto"/>
                  </w:divBdr>
                  <w:divsChild>
                    <w:div w:id="671225515">
                      <w:marLeft w:val="0"/>
                      <w:marRight w:val="0"/>
                      <w:marTop w:val="0"/>
                      <w:marBottom w:val="75"/>
                      <w:divBdr>
                        <w:top w:val="none" w:sz="0" w:space="0" w:color="auto"/>
                        <w:left w:val="none" w:sz="0" w:space="0" w:color="auto"/>
                        <w:bottom w:val="none" w:sz="0" w:space="0" w:color="auto"/>
                        <w:right w:val="none" w:sz="0" w:space="0" w:color="auto"/>
                      </w:divBdr>
                    </w:div>
                    <w:div w:id="822088217">
                      <w:marLeft w:val="0"/>
                      <w:marRight w:val="0"/>
                      <w:marTop w:val="0"/>
                      <w:marBottom w:val="0"/>
                      <w:divBdr>
                        <w:top w:val="none" w:sz="0" w:space="0" w:color="auto"/>
                        <w:left w:val="none" w:sz="0" w:space="0" w:color="auto"/>
                        <w:bottom w:val="none" w:sz="0" w:space="0" w:color="auto"/>
                        <w:right w:val="none" w:sz="0" w:space="0" w:color="auto"/>
                      </w:divBdr>
                    </w:div>
                    <w:div w:id="19235624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73170173">
      <w:bodyDiv w:val="1"/>
      <w:marLeft w:val="0"/>
      <w:marRight w:val="0"/>
      <w:marTop w:val="0"/>
      <w:marBottom w:val="0"/>
      <w:divBdr>
        <w:top w:val="none" w:sz="0" w:space="0" w:color="auto"/>
        <w:left w:val="none" w:sz="0" w:space="0" w:color="auto"/>
        <w:bottom w:val="none" w:sz="0" w:space="0" w:color="auto"/>
        <w:right w:val="none" w:sz="0" w:space="0" w:color="auto"/>
      </w:divBdr>
    </w:div>
    <w:div w:id="73286715">
      <w:bodyDiv w:val="1"/>
      <w:marLeft w:val="0"/>
      <w:marRight w:val="0"/>
      <w:marTop w:val="0"/>
      <w:marBottom w:val="0"/>
      <w:divBdr>
        <w:top w:val="none" w:sz="0" w:space="0" w:color="auto"/>
        <w:left w:val="none" w:sz="0" w:space="0" w:color="auto"/>
        <w:bottom w:val="none" w:sz="0" w:space="0" w:color="auto"/>
        <w:right w:val="none" w:sz="0" w:space="0" w:color="auto"/>
      </w:divBdr>
      <w:divsChild>
        <w:div w:id="39789010">
          <w:marLeft w:val="0"/>
          <w:marRight w:val="0"/>
          <w:marTop w:val="0"/>
          <w:marBottom w:val="0"/>
          <w:divBdr>
            <w:top w:val="none" w:sz="0" w:space="0" w:color="auto"/>
            <w:left w:val="none" w:sz="0" w:space="0" w:color="auto"/>
            <w:bottom w:val="none" w:sz="0" w:space="0" w:color="auto"/>
            <w:right w:val="none" w:sz="0" w:space="0" w:color="auto"/>
          </w:divBdr>
          <w:divsChild>
            <w:div w:id="1575700625">
              <w:marLeft w:val="0"/>
              <w:marRight w:val="0"/>
              <w:marTop w:val="0"/>
              <w:marBottom w:val="0"/>
              <w:divBdr>
                <w:top w:val="none" w:sz="0" w:space="0" w:color="auto"/>
                <w:left w:val="none" w:sz="0" w:space="0" w:color="auto"/>
                <w:bottom w:val="none" w:sz="0" w:space="0" w:color="auto"/>
                <w:right w:val="none" w:sz="0" w:space="0" w:color="auto"/>
              </w:divBdr>
              <w:divsChild>
                <w:div w:id="287588456">
                  <w:marLeft w:val="0"/>
                  <w:marRight w:val="0"/>
                  <w:marTop w:val="75"/>
                  <w:marBottom w:val="0"/>
                  <w:divBdr>
                    <w:top w:val="none" w:sz="0" w:space="0" w:color="auto"/>
                    <w:left w:val="none" w:sz="0" w:space="0" w:color="auto"/>
                    <w:bottom w:val="none" w:sz="0" w:space="0" w:color="auto"/>
                    <w:right w:val="none" w:sz="0" w:space="0" w:color="auto"/>
                  </w:divBdr>
                  <w:divsChild>
                    <w:div w:id="54502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4013">
              <w:marLeft w:val="0"/>
              <w:marRight w:val="0"/>
              <w:marTop w:val="0"/>
              <w:marBottom w:val="0"/>
              <w:divBdr>
                <w:top w:val="none" w:sz="0" w:space="0" w:color="auto"/>
                <w:left w:val="none" w:sz="0" w:space="0" w:color="auto"/>
                <w:bottom w:val="none" w:sz="0" w:space="0" w:color="auto"/>
                <w:right w:val="none" w:sz="0" w:space="0" w:color="auto"/>
              </w:divBdr>
              <w:divsChild>
                <w:div w:id="1866358543">
                  <w:marLeft w:val="0"/>
                  <w:marRight w:val="0"/>
                  <w:marTop w:val="0"/>
                  <w:marBottom w:val="300"/>
                  <w:divBdr>
                    <w:top w:val="none" w:sz="0" w:space="0" w:color="auto"/>
                    <w:left w:val="none" w:sz="0" w:space="0" w:color="auto"/>
                    <w:bottom w:val="none" w:sz="0" w:space="0" w:color="auto"/>
                    <w:right w:val="none" w:sz="0" w:space="0" w:color="auto"/>
                  </w:divBdr>
                  <w:divsChild>
                    <w:div w:id="1061709327">
                      <w:marLeft w:val="0"/>
                      <w:marRight w:val="300"/>
                      <w:marTop w:val="0"/>
                      <w:marBottom w:val="150"/>
                      <w:divBdr>
                        <w:top w:val="none" w:sz="0" w:space="0" w:color="auto"/>
                        <w:left w:val="none" w:sz="0" w:space="0" w:color="auto"/>
                        <w:bottom w:val="none" w:sz="0" w:space="0" w:color="auto"/>
                        <w:right w:val="none" w:sz="0" w:space="0" w:color="auto"/>
                      </w:divBdr>
                      <w:divsChild>
                        <w:div w:id="1755055072">
                          <w:marLeft w:val="0"/>
                          <w:marRight w:val="0"/>
                          <w:marTop w:val="0"/>
                          <w:marBottom w:val="0"/>
                          <w:divBdr>
                            <w:top w:val="none" w:sz="0" w:space="0" w:color="auto"/>
                            <w:left w:val="none" w:sz="0" w:space="0" w:color="auto"/>
                            <w:bottom w:val="none" w:sz="0" w:space="0" w:color="auto"/>
                            <w:right w:val="none" w:sz="0" w:space="0" w:color="auto"/>
                          </w:divBdr>
                          <w:divsChild>
                            <w:div w:id="1290430928">
                              <w:marLeft w:val="0"/>
                              <w:marRight w:val="0"/>
                              <w:marTop w:val="225"/>
                              <w:marBottom w:val="0"/>
                              <w:divBdr>
                                <w:top w:val="none" w:sz="0" w:space="0" w:color="auto"/>
                                <w:left w:val="none" w:sz="0" w:space="0" w:color="auto"/>
                                <w:bottom w:val="none" w:sz="0" w:space="0" w:color="auto"/>
                                <w:right w:val="none" w:sz="0" w:space="0" w:color="auto"/>
                              </w:divBdr>
                              <w:divsChild>
                                <w:div w:id="131486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870239">
                  <w:marLeft w:val="0"/>
                  <w:marRight w:val="0"/>
                  <w:marTop w:val="0"/>
                  <w:marBottom w:val="300"/>
                  <w:divBdr>
                    <w:top w:val="none" w:sz="0" w:space="0" w:color="auto"/>
                    <w:left w:val="none" w:sz="0" w:space="0" w:color="auto"/>
                    <w:bottom w:val="none" w:sz="0" w:space="0" w:color="auto"/>
                    <w:right w:val="none" w:sz="0" w:space="0" w:color="auto"/>
                  </w:divBdr>
                  <w:divsChild>
                    <w:div w:id="1007098644">
                      <w:marLeft w:val="0"/>
                      <w:marRight w:val="0"/>
                      <w:marTop w:val="0"/>
                      <w:marBottom w:val="0"/>
                      <w:divBdr>
                        <w:top w:val="none" w:sz="0" w:space="0" w:color="auto"/>
                        <w:left w:val="none" w:sz="0" w:space="0" w:color="auto"/>
                        <w:bottom w:val="none" w:sz="0" w:space="0" w:color="auto"/>
                        <w:right w:val="none" w:sz="0" w:space="0" w:color="auto"/>
                      </w:divBdr>
                    </w:div>
                  </w:divsChild>
                </w:div>
                <w:div w:id="20938921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18658135">
          <w:marLeft w:val="0"/>
          <w:marRight w:val="0"/>
          <w:marTop w:val="375"/>
          <w:marBottom w:val="330"/>
          <w:divBdr>
            <w:top w:val="none" w:sz="0" w:space="0" w:color="auto"/>
            <w:left w:val="none" w:sz="0" w:space="0" w:color="auto"/>
            <w:bottom w:val="none" w:sz="0" w:space="0" w:color="auto"/>
            <w:right w:val="none" w:sz="0" w:space="0" w:color="auto"/>
          </w:divBdr>
          <w:divsChild>
            <w:div w:id="928850718">
              <w:marLeft w:val="0"/>
              <w:marRight w:val="0"/>
              <w:marTop w:val="0"/>
              <w:marBottom w:val="210"/>
              <w:divBdr>
                <w:top w:val="none" w:sz="0" w:space="0" w:color="auto"/>
                <w:left w:val="none" w:sz="0" w:space="0" w:color="auto"/>
                <w:bottom w:val="none" w:sz="0" w:space="0" w:color="auto"/>
                <w:right w:val="none" w:sz="0" w:space="0" w:color="auto"/>
              </w:divBdr>
            </w:div>
            <w:div w:id="1859613095">
              <w:marLeft w:val="0"/>
              <w:marRight w:val="0"/>
              <w:marTop w:val="0"/>
              <w:marBottom w:val="210"/>
              <w:divBdr>
                <w:top w:val="none" w:sz="0" w:space="0" w:color="auto"/>
                <w:left w:val="none" w:sz="0" w:space="0" w:color="auto"/>
                <w:bottom w:val="none" w:sz="0" w:space="0" w:color="auto"/>
                <w:right w:val="none" w:sz="0" w:space="0" w:color="auto"/>
              </w:divBdr>
              <w:divsChild>
                <w:div w:id="498815685">
                  <w:marLeft w:val="0"/>
                  <w:marRight w:val="0"/>
                  <w:marTop w:val="0"/>
                  <w:marBottom w:val="0"/>
                  <w:divBdr>
                    <w:top w:val="none" w:sz="0" w:space="0" w:color="auto"/>
                    <w:left w:val="none" w:sz="0" w:space="0" w:color="auto"/>
                    <w:bottom w:val="none" w:sz="0" w:space="0" w:color="auto"/>
                    <w:right w:val="none" w:sz="0" w:space="0" w:color="auto"/>
                  </w:divBdr>
                  <w:divsChild>
                    <w:div w:id="11448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43462">
      <w:bodyDiv w:val="1"/>
      <w:marLeft w:val="0"/>
      <w:marRight w:val="0"/>
      <w:marTop w:val="0"/>
      <w:marBottom w:val="0"/>
      <w:divBdr>
        <w:top w:val="none" w:sz="0" w:space="0" w:color="auto"/>
        <w:left w:val="none" w:sz="0" w:space="0" w:color="auto"/>
        <w:bottom w:val="none" w:sz="0" w:space="0" w:color="auto"/>
        <w:right w:val="none" w:sz="0" w:space="0" w:color="auto"/>
      </w:divBdr>
      <w:divsChild>
        <w:div w:id="424618026">
          <w:marLeft w:val="0"/>
          <w:marRight w:val="0"/>
          <w:marTop w:val="0"/>
          <w:marBottom w:val="0"/>
          <w:divBdr>
            <w:top w:val="none" w:sz="0" w:space="0" w:color="auto"/>
            <w:left w:val="none" w:sz="0" w:space="0" w:color="auto"/>
            <w:bottom w:val="none" w:sz="0" w:space="0" w:color="auto"/>
            <w:right w:val="none" w:sz="0" w:space="0" w:color="auto"/>
          </w:divBdr>
          <w:divsChild>
            <w:div w:id="641009872">
              <w:marLeft w:val="0"/>
              <w:marRight w:val="0"/>
              <w:marTop w:val="0"/>
              <w:marBottom w:val="0"/>
              <w:divBdr>
                <w:top w:val="none" w:sz="0" w:space="0" w:color="auto"/>
                <w:left w:val="none" w:sz="0" w:space="0" w:color="auto"/>
                <w:bottom w:val="none" w:sz="0" w:space="0" w:color="auto"/>
                <w:right w:val="none" w:sz="0" w:space="0" w:color="auto"/>
              </w:divBdr>
            </w:div>
          </w:divsChild>
        </w:div>
        <w:div w:id="1585799378">
          <w:marLeft w:val="0"/>
          <w:marRight w:val="0"/>
          <w:marTop w:val="0"/>
          <w:marBottom w:val="0"/>
          <w:divBdr>
            <w:top w:val="none" w:sz="0" w:space="0" w:color="auto"/>
            <w:left w:val="none" w:sz="0" w:space="0" w:color="auto"/>
            <w:bottom w:val="none" w:sz="0" w:space="0" w:color="auto"/>
            <w:right w:val="none" w:sz="0" w:space="0" w:color="auto"/>
          </w:divBdr>
          <w:divsChild>
            <w:div w:id="228543809">
              <w:marLeft w:val="0"/>
              <w:marRight w:val="0"/>
              <w:marTop w:val="0"/>
              <w:marBottom w:val="0"/>
              <w:divBdr>
                <w:top w:val="none" w:sz="0" w:space="0" w:color="auto"/>
                <w:left w:val="none" w:sz="0" w:space="0" w:color="auto"/>
                <w:bottom w:val="none" w:sz="0" w:space="0" w:color="auto"/>
                <w:right w:val="none" w:sz="0" w:space="0" w:color="auto"/>
              </w:divBdr>
              <w:divsChild>
                <w:div w:id="794258369">
                  <w:marLeft w:val="0"/>
                  <w:marRight w:val="0"/>
                  <w:marTop w:val="0"/>
                  <w:marBottom w:val="0"/>
                  <w:divBdr>
                    <w:top w:val="none" w:sz="0" w:space="0" w:color="auto"/>
                    <w:left w:val="none" w:sz="0" w:space="0" w:color="auto"/>
                    <w:bottom w:val="none" w:sz="0" w:space="0" w:color="auto"/>
                    <w:right w:val="none" w:sz="0" w:space="0" w:color="auto"/>
                  </w:divBdr>
                </w:div>
                <w:div w:id="1202061729">
                  <w:marLeft w:val="0"/>
                  <w:marRight w:val="0"/>
                  <w:marTop w:val="0"/>
                  <w:marBottom w:val="0"/>
                  <w:divBdr>
                    <w:top w:val="none" w:sz="0" w:space="0" w:color="auto"/>
                    <w:left w:val="none" w:sz="0" w:space="0" w:color="auto"/>
                    <w:bottom w:val="none" w:sz="0" w:space="0" w:color="auto"/>
                    <w:right w:val="none" w:sz="0" w:space="0" w:color="auto"/>
                  </w:divBdr>
                </w:div>
                <w:div w:id="2109153831">
                  <w:marLeft w:val="0"/>
                  <w:marRight w:val="0"/>
                  <w:marTop w:val="0"/>
                  <w:marBottom w:val="0"/>
                  <w:divBdr>
                    <w:top w:val="none" w:sz="0" w:space="0" w:color="auto"/>
                    <w:left w:val="none" w:sz="0" w:space="0" w:color="auto"/>
                    <w:bottom w:val="none" w:sz="0" w:space="0" w:color="auto"/>
                    <w:right w:val="none" w:sz="0" w:space="0" w:color="auto"/>
                  </w:divBdr>
                </w:div>
              </w:divsChild>
            </w:div>
            <w:div w:id="483590595">
              <w:marLeft w:val="0"/>
              <w:marRight w:val="0"/>
              <w:marTop w:val="0"/>
              <w:marBottom w:val="0"/>
              <w:divBdr>
                <w:top w:val="none" w:sz="0" w:space="0" w:color="auto"/>
                <w:left w:val="none" w:sz="0" w:space="0" w:color="auto"/>
                <w:bottom w:val="none" w:sz="0" w:space="0" w:color="auto"/>
                <w:right w:val="none" w:sz="0" w:space="0" w:color="auto"/>
              </w:divBdr>
              <w:divsChild>
                <w:div w:id="5232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98563">
          <w:marLeft w:val="0"/>
          <w:marRight w:val="0"/>
          <w:marTop w:val="0"/>
          <w:marBottom w:val="0"/>
          <w:divBdr>
            <w:top w:val="none" w:sz="0" w:space="0" w:color="auto"/>
            <w:left w:val="none" w:sz="0" w:space="0" w:color="auto"/>
            <w:bottom w:val="none" w:sz="0" w:space="0" w:color="auto"/>
            <w:right w:val="none" w:sz="0" w:space="0" w:color="auto"/>
          </w:divBdr>
        </w:div>
      </w:divsChild>
    </w:div>
    <w:div w:id="78142740">
      <w:bodyDiv w:val="1"/>
      <w:marLeft w:val="0"/>
      <w:marRight w:val="0"/>
      <w:marTop w:val="0"/>
      <w:marBottom w:val="0"/>
      <w:divBdr>
        <w:top w:val="none" w:sz="0" w:space="0" w:color="auto"/>
        <w:left w:val="none" w:sz="0" w:space="0" w:color="auto"/>
        <w:bottom w:val="none" w:sz="0" w:space="0" w:color="auto"/>
        <w:right w:val="none" w:sz="0" w:space="0" w:color="auto"/>
      </w:divBdr>
      <w:divsChild>
        <w:div w:id="270548483">
          <w:marLeft w:val="2100"/>
          <w:marRight w:val="0"/>
          <w:marTop w:val="0"/>
          <w:marBottom w:val="0"/>
          <w:divBdr>
            <w:top w:val="none" w:sz="0" w:space="0" w:color="auto"/>
            <w:left w:val="none" w:sz="0" w:space="0" w:color="auto"/>
            <w:bottom w:val="none" w:sz="0" w:space="0" w:color="auto"/>
            <w:right w:val="none" w:sz="0" w:space="0" w:color="auto"/>
          </w:divBdr>
          <w:divsChild>
            <w:div w:id="806778508">
              <w:marLeft w:val="0"/>
              <w:marRight w:val="0"/>
              <w:marTop w:val="0"/>
              <w:marBottom w:val="0"/>
              <w:divBdr>
                <w:top w:val="none" w:sz="0" w:space="0" w:color="auto"/>
                <w:left w:val="none" w:sz="0" w:space="0" w:color="auto"/>
                <w:bottom w:val="none" w:sz="0" w:space="0" w:color="auto"/>
                <w:right w:val="none" w:sz="0" w:space="0" w:color="auto"/>
              </w:divBdr>
              <w:divsChild>
                <w:div w:id="556624122">
                  <w:marLeft w:val="0"/>
                  <w:marRight w:val="0"/>
                  <w:marTop w:val="0"/>
                  <w:marBottom w:val="0"/>
                  <w:divBdr>
                    <w:top w:val="none" w:sz="0" w:space="0" w:color="auto"/>
                    <w:left w:val="none" w:sz="0" w:space="0" w:color="auto"/>
                    <w:bottom w:val="none" w:sz="0" w:space="0" w:color="auto"/>
                    <w:right w:val="none" w:sz="0" w:space="0" w:color="auto"/>
                  </w:divBdr>
                  <w:divsChild>
                    <w:div w:id="366107248">
                      <w:marLeft w:val="0"/>
                      <w:marRight w:val="0"/>
                      <w:marTop w:val="0"/>
                      <w:marBottom w:val="0"/>
                      <w:divBdr>
                        <w:top w:val="none" w:sz="0" w:space="0" w:color="auto"/>
                        <w:left w:val="none" w:sz="0" w:space="0" w:color="auto"/>
                        <w:bottom w:val="none" w:sz="0" w:space="0" w:color="auto"/>
                        <w:right w:val="none" w:sz="0" w:space="0" w:color="auto"/>
                      </w:divBdr>
                    </w:div>
                    <w:div w:id="418674015">
                      <w:marLeft w:val="0"/>
                      <w:marRight w:val="0"/>
                      <w:marTop w:val="0"/>
                      <w:marBottom w:val="0"/>
                      <w:divBdr>
                        <w:top w:val="none" w:sz="0" w:space="0" w:color="auto"/>
                        <w:left w:val="none" w:sz="0" w:space="0" w:color="auto"/>
                        <w:bottom w:val="none" w:sz="0" w:space="0" w:color="auto"/>
                        <w:right w:val="none" w:sz="0" w:space="0" w:color="auto"/>
                      </w:divBdr>
                    </w:div>
                    <w:div w:id="1532955950">
                      <w:marLeft w:val="0"/>
                      <w:marRight w:val="0"/>
                      <w:marTop w:val="0"/>
                      <w:marBottom w:val="0"/>
                      <w:divBdr>
                        <w:top w:val="none" w:sz="0" w:space="0" w:color="auto"/>
                        <w:left w:val="none" w:sz="0" w:space="0" w:color="auto"/>
                        <w:bottom w:val="none" w:sz="0" w:space="0" w:color="auto"/>
                        <w:right w:val="none" w:sz="0" w:space="0" w:color="auto"/>
                      </w:divBdr>
                    </w:div>
                  </w:divsChild>
                </w:div>
                <w:div w:id="931547329">
                  <w:marLeft w:val="0"/>
                  <w:marRight w:val="0"/>
                  <w:marTop w:val="0"/>
                  <w:marBottom w:val="0"/>
                  <w:divBdr>
                    <w:top w:val="none" w:sz="0" w:space="0" w:color="auto"/>
                    <w:left w:val="none" w:sz="0" w:space="0" w:color="auto"/>
                    <w:bottom w:val="none" w:sz="0" w:space="0" w:color="auto"/>
                    <w:right w:val="none" w:sz="0" w:space="0" w:color="auto"/>
                  </w:divBdr>
                  <w:divsChild>
                    <w:div w:id="14830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372217">
          <w:marLeft w:val="2100"/>
          <w:marRight w:val="0"/>
          <w:marTop w:val="0"/>
          <w:marBottom w:val="0"/>
          <w:divBdr>
            <w:top w:val="none" w:sz="0" w:space="0" w:color="auto"/>
            <w:left w:val="none" w:sz="0" w:space="0" w:color="auto"/>
            <w:bottom w:val="none" w:sz="0" w:space="0" w:color="auto"/>
            <w:right w:val="none" w:sz="0" w:space="0" w:color="auto"/>
          </w:divBdr>
        </w:div>
        <w:div w:id="1923827921">
          <w:marLeft w:val="2100"/>
          <w:marRight w:val="0"/>
          <w:marTop w:val="0"/>
          <w:marBottom w:val="0"/>
          <w:divBdr>
            <w:top w:val="none" w:sz="0" w:space="0" w:color="auto"/>
            <w:left w:val="none" w:sz="0" w:space="0" w:color="auto"/>
            <w:bottom w:val="none" w:sz="0" w:space="0" w:color="auto"/>
            <w:right w:val="none" w:sz="0" w:space="0" w:color="auto"/>
          </w:divBdr>
          <w:divsChild>
            <w:div w:id="1689137048">
              <w:marLeft w:val="0"/>
              <w:marRight w:val="0"/>
              <w:marTop w:val="0"/>
              <w:marBottom w:val="0"/>
              <w:divBdr>
                <w:top w:val="none" w:sz="0" w:space="0" w:color="auto"/>
                <w:left w:val="none" w:sz="0" w:space="0" w:color="auto"/>
                <w:bottom w:val="none" w:sz="0" w:space="0" w:color="auto"/>
                <w:right w:val="none" w:sz="0" w:space="0" w:color="auto"/>
              </w:divBdr>
              <w:divsChild>
                <w:div w:id="990327095">
                  <w:marLeft w:val="0"/>
                  <w:marRight w:val="0"/>
                  <w:marTop w:val="0"/>
                  <w:marBottom w:val="0"/>
                  <w:divBdr>
                    <w:top w:val="none" w:sz="0" w:space="0" w:color="auto"/>
                    <w:left w:val="none" w:sz="0" w:space="0" w:color="auto"/>
                    <w:bottom w:val="none" w:sz="0" w:space="0" w:color="auto"/>
                    <w:right w:val="none" w:sz="0" w:space="0" w:color="auto"/>
                  </w:divBdr>
                </w:div>
                <w:div w:id="1887789185">
                  <w:marLeft w:val="0"/>
                  <w:marRight w:val="0"/>
                  <w:marTop w:val="0"/>
                  <w:marBottom w:val="0"/>
                  <w:divBdr>
                    <w:top w:val="none" w:sz="0" w:space="0" w:color="auto"/>
                    <w:left w:val="none" w:sz="0" w:space="0" w:color="auto"/>
                    <w:bottom w:val="none" w:sz="0" w:space="0" w:color="auto"/>
                    <w:right w:val="none" w:sz="0" w:space="0" w:color="auto"/>
                  </w:divBdr>
                  <w:divsChild>
                    <w:div w:id="223419363">
                      <w:marLeft w:val="0"/>
                      <w:marRight w:val="0"/>
                      <w:marTop w:val="0"/>
                      <w:marBottom w:val="0"/>
                      <w:divBdr>
                        <w:top w:val="none" w:sz="0" w:space="0" w:color="auto"/>
                        <w:left w:val="none" w:sz="0" w:space="0" w:color="auto"/>
                        <w:bottom w:val="none" w:sz="0" w:space="0" w:color="auto"/>
                        <w:right w:val="none" w:sz="0" w:space="0" w:color="auto"/>
                      </w:divBdr>
                      <w:divsChild>
                        <w:div w:id="57759884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30089">
      <w:bodyDiv w:val="1"/>
      <w:marLeft w:val="0"/>
      <w:marRight w:val="0"/>
      <w:marTop w:val="0"/>
      <w:marBottom w:val="0"/>
      <w:divBdr>
        <w:top w:val="none" w:sz="0" w:space="0" w:color="auto"/>
        <w:left w:val="none" w:sz="0" w:space="0" w:color="auto"/>
        <w:bottom w:val="none" w:sz="0" w:space="0" w:color="auto"/>
        <w:right w:val="none" w:sz="0" w:space="0" w:color="auto"/>
      </w:divBdr>
      <w:divsChild>
        <w:div w:id="94979203">
          <w:marLeft w:val="0"/>
          <w:marRight w:val="0"/>
          <w:marTop w:val="0"/>
          <w:marBottom w:val="0"/>
          <w:divBdr>
            <w:top w:val="none" w:sz="0" w:space="0" w:color="auto"/>
            <w:left w:val="none" w:sz="0" w:space="0" w:color="auto"/>
            <w:bottom w:val="none" w:sz="0" w:space="0" w:color="auto"/>
            <w:right w:val="none" w:sz="0" w:space="0" w:color="auto"/>
          </w:divBdr>
          <w:divsChild>
            <w:div w:id="700319588">
              <w:marLeft w:val="0"/>
              <w:marRight w:val="0"/>
              <w:marTop w:val="0"/>
              <w:marBottom w:val="0"/>
              <w:divBdr>
                <w:top w:val="none" w:sz="0" w:space="0" w:color="auto"/>
                <w:left w:val="none" w:sz="0" w:space="0" w:color="auto"/>
                <w:bottom w:val="none" w:sz="0" w:space="0" w:color="auto"/>
                <w:right w:val="none" w:sz="0" w:space="0" w:color="auto"/>
              </w:divBdr>
              <w:divsChild>
                <w:div w:id="265504513">
                  <w:marLeft w:val="0"/>
                  <w:marRight w:val="0"/>
                  <w:marTop w:val="0"/>
                  <w:marBottom w:val="240"/>
                  <w:divBdr>
                    <w:top w:val="none" w:sz="0" w:space="0" w:color="auto"/>
                    <w:left w:val="none" w:sz="0" w:space="0" w:color="auto"/>
                    <w:bottom w:val="none" w:sz="0" w:space="0" w:color="auto"/>
                    <w:right w:val="none" w:sz="0" w:space="0" w:color="auto"/>
                  </w:divBdr>
                </w:div>
                <w:div w:id="770661937">
                  <w:marLeft w:val="0"/>
                  <w:marRight w:val="0"/>
                  <w:marTop w:val="0"/>
                  <w:marBottom w:val="300"/>
                  <w:divBdr>
                    <w:top w:val="none" w:sz="0" w:space="0" w:color="auto"/>
                    <w:left w:val="none" w:sz="0" w:space="0" w:color="auto"/>
                    <w:bottom w:val="none" w:sz="0" w:space="0" w:color="auto"/>
                    <w:right w:val="none" w:sz="0" w:space="0" w:color="auto"/>
                  </w:divBdr>
                  <w:divsChild>
                    <w:div w:id="26375391">
                      <w:marLeft w:val="0"/>
                      <w:marRight w:val="0"/>
                      <w:marTop w:val="0"/>
                      <w:marBottom w:val="0"/>
                      <w:divBdr>
                        <w:top w:val="none" w:sz="0" w:space="0" w:color="auto"/>
                        <w:left w:val="none" w:sz="0" w:space="0" w:color="auto"/>
                        <w:bottom w:val="none" w:sz="0" w:space="0" w:color="auto"/>
                        <w:right w:val="none" w:sz="0" w:space="0" w:color="auto"/>
                      </w:divBdr>
                    </w:div>
                  </w:divsChild>
                </w:div>
                <w:div w:id="1081174398">
                  <w:marLeft w:val="0"/>
                  <w:marRight w:val="0"/>
                  <w:marTop w:val="0"/>
                  <w:marBottom w:val="300"/>
                  <w:divBdr>
                    <w:top w:val="none" w:sz="0" w:space="0" w:color="auto"/>
                    <w:left w:val="none" w:sz="0" w:space="0" w:color="auto"/>
                    <w:bottom w:val="none" w:sz="0" w:space="0" w:color="auto"/>
                    <w:right w:val="none" w:sz="0" w:space="0" w:color="auto"/>
                  </w:divBdr>
                  <w:divsChild>
                    <w:div w:id="1245413368">
                      <w:marLeft w:val="0"/>
                      <w:marRight w:val="300"/>
                      <w:marTop w:val="0"/>
                      <w:marBottom w:val="150"/>
                      <w:divBdr>
                        <w:top w:val="none" w:sz="0" w:space="0" w:color="auto"/>
                        <w:left w:val="none" w:sz="0" w:space="0" w:color="auto"/>
                        <w:bottom w:val="none" w:sz="0" w:space="0" w:color="auto"/>
                        <w:right w:val="none" w:sz="0" w:space="0" w:color="auto"/>
                      </w:divBdr>
                      <w:divsChild>
                        <w:div w:id="836190414">
                          <w:marLeft w:val="0"/>
                          <w:marRight w:val="0"/>
                          <w:marTop w:val="0"/>
                          <w:marBottom w:val="0"/>
                          <w:divBdr>
                            <w:top w:val="none" w:sz="0" w:space="0" w:color="auto"/>
                            <w:left w:val="none" w:sz="0" w:space="0" w:color="auto"/>
                            <w:bottom w:val="none" w:sz="0" w:space="0" w:color="auto"/>
                            <w:right w:val="none" w:sz="0" w:space="0" w:color="auto"/>
                          </w:divBdr>
                          <w:divsChild>
                            <w:div w:id="801194550">
                              <w:marLeft w:val="0"/>
                              <w:marRight w:val="0"/>
                              <w:marTop w:val="225"/>
                              <w:marBottom w:val="0"/>
                              <w:divBdr>
                                <w:top w:val="none" w:sz="0" w:space="0" w:color="auto"/>
                                <w:left w:val="none" w:sz="0" w:space="0" w:color="auto"/>
                                <w:bottom w:val="none" w:sz="0" w:space="0" w:color="auto"/>
                                <w:right w:val="none" w:sz="0" w:space="0" w:color="auto"/>
                              </w:divBdr>
                              <w:divsChild>
                                <w:div w:id="783502601">
                                  <w:marLeft w:val="0"/>
                                  <w:marRight w:val="0"/>
                                  <w:marTop w:val="0"/>
                                  <w:marBottom w:val="0"/>
                                  <w:divBdr>
                                    <w:top w:val="none" w:sz="0" w:space="0" w:color="auto"/>
                                    <w:left w:val="none" w:sz="0" w:space="0" w:color="auto"/>
                                    <w:bottom w:val="none" w:sz="0" w:space="0" w:color="auto"/>
                                    <w:right w:val="none" w:sz="0" w:space="0" w:color="auto"/>
                                  </w:divBdr>
                                </w:div>
                                <w:div w:id="18475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172361">
                      <w:marLeft w:val="300"/>
                      <w:marRight w:val="0"/>
                      <w:marTop w:val="0"/>
                      <w:marBottom w:val="150"/>
                      <w:divBdr>
                        <w:top w:val="none" w:sz="0" w:space="0" w:color="auto"/>
                        <w:left w:val="none" w:sz="0" w:space="0" w:color="auto"/>
                        <w:bottom w:val="none" w:sz="0" w:space="0" w:color="auto"/>
                        <w:right w:val="none" w:sz="0" w:space="0" w:color="auto"/>
                      </w:divBdr>
                      <w:divsChild>
                        <w:div w:id="1087847964">
                          <w:marLeft w:val="0"/>
                          <w:marRight w:val="0"/>
                          <w:marTop w:val="0"/>
                          <w:marBottom w:val="0"/>
                          <w:divBdr>
                            <w:top w:val="none" w:sz="0" w:space="0" w:color="auto"/>
                            <w:left w:val="none" w:sz="0" w:space="0" w:color="auto"/>
                            <w:bottom w:val="none" w:sz="0" w:space="0" w:color="auto"/>
                            <w:right w:val="none" w:sz="0" w:space="0" w:color="auto"/>
                          </w:divBdr>
                          <w:divsChild>
                            <w:div w:id="1573854829">
                              <w:marLeft w:val="0"/>
                              <w:marRight w:val="0"/>
                              <w:marTop w:val="225"/>
                              <w:marBottom w:val="0"/>
                              <w:divBdr>
                                <w:top w:val="none" w:sz="0" w:space="0" w:color="auto"/>
                                <w:left w:val="none" w:sz="0" w:space="0" w:color="auto"/>
                                <w:bottom w:val="none" w:sz="0" w:space="0" w:color="auto"/>
                                <w:right w:val="none" w:sz="0" w:space="0" w:color="auto"/>
                              </w:divBdr>
                              <w:divsChild>
                                <w:div w:id="1154025037">
                                  <w:marLeft w:val="0"/>
                                  <w:marRight w:val="0"/>
                                  <w:marTop w:val="0"/>
                                  <w:marBottom w:val="0"/>
                                  <w:divBdr>
                                    <w:top w:val="none" w:sz="0" w:space="0" w:color="auto"/>
                                    <w:left w:val="none" w:sz="0" w:space="0" w:color="auto"/>
                                    <w:bottom w:val="none" w:sz="0" w:space="0" w:color="auto"/>
                                    <w:right w:val="none" w:sz="0" w:space="0" w:color="auto"/>
                                  </w:divBdr>
                                </w:div>
                                <w:div w:id="135492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26448">
                      <w:marLeft w:val="0"/>
                      <w:marRight w:val="300"/>
                      <w:marTop w:val="0"/>
                      <w:marBottom w:val="150"/>
                      <w:divBdr>
                        <w:top w:val="none" w:sz="0" w:space="0" w:color="auto"/>
                        <w:left w:val="none" w:sz="0" w:space="0" w:color="auto"/>
                        <w:bottom w:val="none" w:sz="0" w:space="0" w:color="auto"/>
                        <w:right w:val="none" w:sz="0" w:space="0" w:color="auto"/>
                      </w:divBdr>
                      <w:divsChild>
                        <w:div w:id="312174411">
                          <w:marLeft w:val="0"/>
                          <w:marRight w:val="0"/>
                          <w:marTop w:val="0"/>
                          <w:marBottom w:val="0"/>
                          <w:divBdr>
                            <w:top w:val="none" w:sz="0" w:space="0" w:color="auto"/>
                            <w:left w:val="none" w:sz="0" w:space="0" w:color="auto"/>
                            <w:bottom w:val="none" w:sz="0" w:space="0" w:color="auto"/>
                            <w:right w:val="none" w:sz="0" w:space="0" w:color="auto"/>
                          </w:divBdr>
                          <w:divsChild>
                            <w:div w:id="930549107">
                              <w:marLeft w:val="0"/>
                              <w:marRight w:val="0"/>
                              <w:marTop w:val="225"/>
                              <w:marBottom w:val="0"/>
                              <w:divBdr>
                                <w:top w:val="none" w:sz="0" w:space="0" w:color="auto"/>
                                <w:left w:val="none" w:sz="0" w:space="0" w:color="auto"/>
                                <w:bottom w:val="none" w:sz="0" w:space="0" w:color="auto"/>
                                <w:right w:val="none" w:sz="0" w:space="0" w:color="auto"/>
                              </w:divBdr>
                              <w:divsChild>
                                <w:div w:id="1118988363">
                                  <w:marLeft w:val="0"/>
                                  <w:marRight w:val="0"/>
                                  <w:marTop w:val="0"/>
                                  <w:marBottom w:val="0"/>
                                  <w:divBdr>
                                    <w:top w:val="none" w:sz="0" w:space="0" w:color="auto"/>
                                    <w:left w:val="none" w:sz="0" w:space="0" w:color="auto"/>
                                    <w:bottom w:val="none" w:sz="0" w:space="0" w:color="auto"/>
                                    <w:right w:val="none" w:sz="0" w:space="0" w:color="auto"/>
                                  </w:divBdr>
                                </w:div>
                                <w:div w:id="12158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57296">
                      <w:marLeft w:val="300"/>
                      <w:marRight w:val="0"/>
                      <w:marTop w:val="0"/>
                      <w:marBottom w:val="150"/>
                      <w:divBdr>
                        <w:top w:val="none" w:sz="0" w:space="0" w:color="auto"/>
                        <w:left w:val="none" w:sz="0" w:space="0" w:color="auto"/>
                        <w:bottom w:val="none" w:sz="0" w:space="0" w:color="auto"/>
                        <w:right w:val="none" w:sz="0" w:space="0" w:color="auto"/>
                      </w:divBdr>
                      <w:divsChild>
                        <w:div w:id="1759208071">
                          <w:marLeft w:val="0"/>
                          <w:marRight w:val="0"/>
                          <w:marTop w:val="0"/>
                          <w:marBottom w:val="0"/>
                          <w:divBdr>
                            <w:top w:val="none" w:sz="0" w:space="0" w:color="auto"/>
                            <w:left w:val="none" w:sz="0" w:space="0" w:color="auto"/>
                            <w:bottom w:val="none" w:sz="0" w:space="0" w:color="auto"/>
                            <w:right w:val="none" w:sz="0" w:space="0" w:color="auto"/>
                          </w:divBdr>
                          <w:divsChild>
                            <w:div w:id="702752376">
                              <w:marLeft w:val="0"/>
                              <w:marRight w:val="0"/>
                              <w:marTop w:val="225"/>
                              <w:marBottom w:val="0"/>
                              <w:divBdr>
                                <w:top w:val="none" w:sz="0" w:space="0" w:color="auto"/>
                                <w:left w:val="none" w:sz="0" w:space="0" w:color="auto"/>
                                <w:bottom w:val="none" w:sz="0" w:space="0" w:color="auto"/>
                                <w:right w:val="none" w:sz="0" w:space="0" w:color="auto"/>
                              </w:divBdr>
                              <w:divsChild>
                                <w:div w:id="1315716441">
                                  <w:marLeft w:val="0"/>
                                  <w:marRight w:val="0"/>
                                  <w:marTop w:val="0"/>
                                  <w:marBottom w:val="0"/>
                                  <w:divBdr>
                                    <w:top w:val="none" w:sz="0" w:space="0" w:color="auto"/>
                                    <w:left w:val="none" w:sz="0" w:space="0" w:color="auto"/>
                                    <w:bottom w:val="none" w:sz="0" w:space="0" w:color="auto"/>
                                    <w:right w:val="none" w:sz="0" w:space="0" w:color="auto"/>
                                  </w:divBdr>
                                </w:div>
                                <w:div w:id="146172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220623">
              <w:marLeft w:val="0"/>
              <w:marRight w:val="0"/>
              <w:marTop w:val="0"/>
              <w:marBottom w:val="0"/>
              <w:divBdr>
                <w:top w:val="none" w:sz="0" w:space="0" w:color="auto"/>
                <w:left w:val="none" w:sz="0" w:space="0" w:color="auto"/>
                <w:bottom w:val="none" w:sz="0" w:space="0" w:color="auto"/>
                <w:right w:val="none" w:sz="0" w:space="0" w:color="auto"/>
              </w:divBdr>
              <w:divsChild>
                <w:div w:id="856038634">
                  <w:marLeft w:val="0"/>
                  <w:marRight w:val="0"/>
                  <w:marTop w:val="75"/>
                  <w:marBottom w:val="0"/>
                  <w:divBdr>
                    <w:top w:val="none" w:sz="0" w:space="0" w:color="auto"/>
                    <w:left w:val="none" w:sz="0" w:space="0" w:color="auto"/>
                    <w:bottom w:val="none" w:sz="0" w:space="0" w:color="auto"/>
                    <w:right w:val="none" w:sz="0" w:space="0" w:color="auto"/>
                  </w:divBdr>
                  <w:divsChild>
                    <w:div w:id="12308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02231">
          <w:marLeft w:val="0"/>
          <w:marRight w:val="0"/>
          <w:marTop w:val="375"/>
          <w:marBottom w:val="330"/>
          <w:divBdr>
            <w:top w:val="none" w:sz="0" w:space="0" w:color="auto"/>
            <w:left w:val="none" w:sz="0" w:space="0" w:color="auto"/>
            <w:bottom w:val="none" w:sz="0" w:space="0" w:color="auto"/>
            <w:right w:val="none" w:sz="0" w:space="0" w:color="auto"/>
          </w:divBdr>
          <w:divsChild>
            <w:div w:id="9702197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81804324">
      <w:bodyDiv w:val="1"/>
      <w:marLeft w:val="0"/>
      <w:marRight w:val="0"/>
      <w:marTop w:val="0"/>
      <w:marBottom w:val="0"/>
      <w:divBdr>
        <w:top w:val="none" w:sz="0" w:space="0" w:color="auto"/>
        <w:left w:val="none" w:sz="0" w:space="0" w:color="auto"/>
        <w:bottom w:val="none" w:sz="0" w:space="0" w:color="auto"/>
        <w:right w:val="none" w:sz="0" w:space="0" w:color="auto"/>
      </w:divBdr>
      <w:divsChild>
        <w:div w:id="1507550523">
          <w:marLeft w:val="0"/>
          <w:marRight w:val="0"/>
          <w:marTop w:val="375"/>
          <w:marBottom w:val="330"/>
          <w:divBdr>
            <w:top w:val="none" w:sz="0" w:space="0" w:color="auto"/>
            <w:left w:val="none" w:sz="0" w:space="0" w:color="auto"/>
            <w:bottom w:val="none" w:sz="0" w:space="0" w:color="auto"/>
            <w:right w:val="none" w:sz="0" w:space="0" w:color="auto"/>
          </w:divBdr>
          <w:divsChild>
            <w:div w:id="1197695035">
              <w:marLeft w:val="0"/>
              <w:marRight w:val="0"/>
              <w:marTop w:val="0"/>
              <w:marBottom w:val="210"/>
              <w:divBdr>
                <w:top w:val="none" w:sz="0" w:space="0" w:color="auto"/>
                <w:left w:val="none" w:sz="0" w:space="0" w:color="auto"/>
                <w:bottom w:val="none" w:sz="0" w:space="0" w:color="auto"/>
                <w:right w:val="none" w:sz="0" w:space="0" w:color="auto"/>
              </w:divBdr>
            </w:div>
            <w:div w:id="1694333469">
              <w:marLeft w:val="0"/>
              <w:marRight w:val="0"/>
              <w:marTop w:val="0"/>
              <w:marBottom w:val="210"/>
              <w:divBdr>
                <w:top w:val="none" w:sz="0" w:space="0" w:color="auto"/>
                <w:left w:val="none" w:sz="0" w:space="0" w:color="auto"/>
                <w:bottom w:val="none" w:sz="0" w:space="0" w:color="auto"/>
                <w:right w:val="none" w:sz="0" w:space="0" w:color="auto"/>
              </w:divBdr>
              <w:divsChild>
                <w:div w:id="922564010">
                  <w:marLeft w:val="0"/>
                  <w:marRight w:val="0"/>
                  <w:marTop w:val="0"/>
                  <w:marBottom w:val="0"/>
                  <w:divBdr>
                    <w:top w:val="none" w:sz="0" w:space="0" w:color="auto"/>
                    <w:left w:val="none" w:sz="0" w:space="0" w:color="auto"/>
                    <w:bottom w:val="none" w:sz="0" w:space="0" w:color="auto"/>
                    <w:right w:val="none" w:sz="0" w:space="0" w:color="auto"/>
                  </w:divBdr>
                  <w:divsChild>
                    <w:div w:id="159308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84369">
          <w:marLeft w:val="0"/>
          <w:marRight w:val="0"/>
          <w:marTop w:val="0"/>
          <w:marBottom w:val="0"/>
          <w:divBdr>
            <w:top w:val="none" w:sz="0" w:space="0" w:color="auto"/>
            <w:left w:val="none" w:sz="0" w:space="0" w:color="auto"/>
            <w:bottom w:val="none" w:sz="0" w:space="0" w:color="auto"/>
            <w:right w:val="none" w:sz="0" w:space="0" w:color="auto"/>
          </w:divBdr>
          <w:divsChild>
            <w:div w:id="1801462352">
              <w:marLeft w:val="0"/>
              <w:marRight w:val="0"/>
              <w:marTop w:val="0"/>
              <w:marBottom w:val="0"/>
              <w:divBdr>
                <w:top w:val="none" w:sz="0" w:space="0" w:color="auto"/>
                <w:left w:val="none" w:sz="0" w:space="0" w:color="auto"/>
                <w:bottom w:val="none" w:sz="0" w:space="0" w:color="auto"/>
                <w:right w:val="none" w:sz="0" w:space="0" w:color="auto"/>
              </w:divBdr>
              <w:divsChild>
                <w:div w:id="106314235">
                  <w:marLeft w:val="0"/>
                  <w:marRight w:val="0"/>
                  <w:marTop w:val="0"/>
                  <w:marBottom w:val="300"/>
                  <w:divBdr>
                    <w:top w:val="none" w:sz="0" w:space="0" w:color="auto"/>
                    <w:left w:val="none" w:sz="0" w:space="0" w:color="auto"/>
                    <w:bottom w:val="none" w:sz="0" w:space="0" w:color="auto"/>
                    <w:right w:val="none" w:sz="0" w:space="0" w:color="auto"/>
                  </w:divBdr>
                  <w:divsChild>
                    <w:div w:id="1531256607">
                      <w:marLeft w:val="0"/>
                      <w:marRight w:val="300"/>
                      <w:marTop w:val="0"/>
                      <w:marBottom w:val="150"/>
                      <w:divBdr>
                        <w:top w:val="none" w:sz="0" w:space="0" w:color="auto"/>
                        <w:left w:val="none" w:sz="0" w:space="0" w:color="auto"/>
                        <w:bottom w:val="none" w:sz="0" w:space="0" w:color="auto"/>
                        <w:right w:val="none" w:sz="0" w:space="0" w:color="auto"/>
                      </w:divBdr>
                      <w:divsChild>
                        <w:div w:id="657809914">
                          <w:marLeft w:val="0"/>
                          <w:marRight w:val="0"/>
                          <w:marTop w:val="0"/>
                          <w:marBottom w:val="0"/>
                          <w:divBdr>
                            <w:top w:val="none" w:sz="0" w:space="0" w:color="auto"/>
                            <w:left w:val="none" w:sz="0" w:space="0" w:color="auto"/>
                            <w:bottom w:val="none" w:sz="0" w:space="0" w:color="auto"/>
                            <w:right w:val="none" w:sz="0" w:space="0" w:color="auto"/>
                          </w:divBdr>
                          <w:divsChild>
                            <w:div w:id="1179541618">
                              <w:marLeft w:val="0"/>
                              <w:marRight w:val="0"/>
                              <w:marTop w:val="225"/>
                              <w:marBottom w:val="0"/>
                              <w:divBdr>
                                <w:top w:val="none" w:sz="0" w:space="0" w:color="auto"/>
                                <w:left w:val="none" w:sz="0" w:space="0" w:color="auto"/>
                                <w:bottom w:val="none" w:sz="0" w:space="0" w:color="auto"/>
                                <w:right w:val="none" w:sz="0" w:space="0" w:color="auto"/>
                              </w:divBdr>
                              <w:divsChild>
                                <w:div w:id="839850361">
                                  <w:marLeft w:val="0"/>
                                  <w:marRight w:val="0"/>
                                  <w:marTop w:val="0"/>
                                  <w:marBottom w:val="0"/>
                                  <w:divBdr>
                                    <w:top w:val="none" w:sz="0" w:space="0" w:color="auto"/>
                                    <w:left w:val="none" w:sz="0" w:space="0" w:color="auto"/>
                                    <w:bottom w:val="none" w:sz="0" w:space="0" w:color="auto"/>
                                    <w:right w:val="none" w:sz="0" w:space="0" w:color="auto"/>
                                  </w:divBdr>
                                </w:div>
                                <w:div w:id="102343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147878">
                  <w:marLeft w:val="0"/>
                  <w:marRight w:val="0"/>
                  <w:marTop w:val="0"/>
                  <w:marBottom w:val="240"/>
                  <w:divBdr>
                    <w:top w:val="none" w:sz="0" w:space="0" w:color="auto"/>
                    <w:left w:val="none" w:sz="0" w:space="0" w:color="auto"/>
                    <w:bottom w:val="none" w:sz="0" w:space="0" w:color="auto"/>
                    <w:right w:val="none" w:sz="0" w:space="0" w:color="auto"/>
                  </w:divBdr>
                </w:div>
              </w:divsChild>
            </w:div>
            <w:div w:id="2043167927">
              <w:marLeft w:val="0"/>
              <w:marRight w:val="0"/>
              <w:marTop w:val="0"/>
              <w:marBottom w:val="0"/>
              <w:divBdr>
                <w:top w:val="none" w:sz="0" w:space="0" w:color="auto"/>
                <w:left w:val="none" w:sz="0" w:space="0" w:color="auto"/>
                <w:bottom w:val="none" w:sz="0" w:space="0" w:color="auto"/>
                <w:right w:val="none" w:sz="0" w:space="0" w:color="auto"/>
              </w:divBdr>
              <w:divsChild>
                <w:div w:id="1398163691">
                  <w:marLeft w:val="0"/>
                  <w:marRight w:val="0"/>
                  <w:marTop w:val="75"/>
                  <w:marBottom w:val="0"/>
                  <w:divBdr>
                    <w:top w:val="none" w:sz="0" w:space="0" w:color="auto"/>
                    <w:left w:val="none" w:sz="0" w:space="0" w:color="auto"/>
                    <w:bottom w:val="none" w:sz="0" w:space="0" w:color="auto"/>
                    <w:right w:val="none" w:sz="0" w:space="0" w:color="auto"/>
                  </w:divBdr>
                  <w:divsChild>
                    <w:div w:id="72117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04091">
      <w:bodyDiv w:val="1"/>
      <w:marLeft w:val="0"/>
      <w:marRight w:val="0"/>
      <w:marTop w:val="0"/>
      <w:marBottom w:val="0"/>
      <w:divBdr>
        <w:top w:val="none" w:sz="0" w:space="0" w:color="auto"/>
        <w:left w:val="none" w:sz="0" w:space="0" w:color="auto"/>
        <w:bottom w:val="none" w:sz="0" w:space="0" w:color="auto"/>
        <w:right w:val="none" w:sz="0" w:space="0" w:color="auto"/>
      </w:divBdr>
      <w:divsChild>
        <w:div w:id="874318080">
          <w:marLeft w:val="0"/>
          <w:marRight w:val="0"/>
          <w:marTop w:val="375"/>
          <w:marBottom w:val="330"/>
          <w:divBdr>
            <w:top w:val="none" w:sz="0" w:space="0" w:color="auto"/>
            <w:left w:val="none" w:sz="0" w:space="0" w:color="auto"/>
            <w:bottom w:val="none" w:sz="0" w:space="0" w:color="auto"/>
            <w:right w:val="none" w:sz="0" w:space="0" w:color="auto"/>
          </w:divBdr>
          <w:divsChild>
            <w:div w:id="1027366337">
              <w:marLeft w:val="0"/>
              <w:marRight w:val="0"/>
              <w:marTop w:val="0"/>
              <w:marBottom w:val="210"/>
              <w:divBdr>
                <w:top w:val="none" w:sz="0" w:space="0" w:color="auto"/>
                <w:left w:val="none" w:sz="0" w:space="0" w:color="auto"/>
                <w:bottom w:val="none" w:sz="0" w:space="0" w:color="auto"/>
                <w:right w:val="none" w:sz="0" w:space="0" w:color="auto"/>
              </w:divBdr>
            </w:div>
            <w:div w:id="1963029894">
              <w:marLeft w:val="0"/>
              <w:marRight w:val="0"/>
              <w:marTop w:val="0"/>
              <w:marBottom w:val="210"/>
              <w:divBdr>
                <w:top w:val="none" w:sz="0" w:space="0" w:color="auto"/>
                <w:left w:val="none" w:sz="0" w:space="0" w:color="auto"/>
                <w:bottom w:val="none" w:sz="0" w:space="0" w:color="auto"/>
                <w:right w:val="none" w:sz="0" w:space="0" w:color="auto"/>
              </w:divBdr>
              <w:divsChild>
                <w:div w:id="372923471">
                  <w:marLeft w:val="0"/>
                  <w:marRight w:val="0"/>
                  <w:marTop w:val="0"/>
                  <w:marBottom w:val="0"/>
                  <w:divBdr>
                    <w:top w:val="none" w:sz="0" w:space="0" w:color="auto"/>
                    <w:left w:val="none" w:sz="0" w:space="0" w:color="auto"/>
                    <w:bottom w:val="none" w:sz="0" w:space="0" w:color="auto"/>
                    <w:right w:val="none" w:sz="0" w:space="0" w:color="auto"/>
                  </w:divBdr>
                  <w:divsChild>
                    <w:div w:id="13926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98607">
          <w:marLeft w:val="0"/>
          <w:marRight w:val="0"/>
          <w:marTop w:val="0"/>
          <w:marBottom w:val="0"/>
          <w:divBdr>
            <w:top w:val="none" w:sz="0" w:space="0" w:color="auto"/>
            <w:left w:val="none" w:sz="0" w:space="0" w:color="auto"/>
            <w:bottom w:val="none" w:sz="0" w:space="0" w:color="auto"/>
            <w:right w:val="none" w:sz="0" w:space="0" w:color="auto"/>
          </w:divBdr>
          <w:divsChild>
            <w:div w:id="353772024">
              <w:marLeft w:val="0"/>
              <w:marRight w:val="0"/>
              <w:marTop w:val="0"/>
              <w:marBottom w:val="0"/>
              <w:divBdr>
                <w:top w:val="none" w:sz="0" w:space="0" w:color="auto"/>
                <w:left w:val="none" w:sz="0" w:space="0" w:color="auto"/>
                <w:bottom w:val="none" w:sz="0" w:space="0" w:color="auto"/>
                <w:right w:val="none" w:sz="0" w:space="0" w:color="auto"/>
              </w:divBdr>
              <w:divsChild>
                <w:div w:id="191843274">
                  <w:marLeft w:val="0"/>
                  <w:marRight w:val="0"/>
                  <w:marTop w:val="0"/>
                  <w:marBottom w:val="0"/>
                  <w:divBdr>
                    <w:top w:val="none" w:sz="0" w:space="0" w:color="auto"/>
                    <w:left w:val="none" w:sz="0" w:space="0" w:color="auto"/>
                    <w:bottom w:val="single" w:sz="6" w:space="15" w:color="FFFFFF"/>
                    <w:right w:val="none" w:sz="0" w:space="0" w:color="auto"/>
                  </w:divBdr>
                  <w:divsChild>
                    <w:div w:id="2028485086">
                      <w:marLeft w:val="0"/>
                      <w:marRight w:val="0"/>
                      <w:marTop w:val="0"/>
                      <w:marBottom w:val="0"/>
                      <w:divBdr>
                        <w:top w:val="none" w:sz="0" w:space="0" w:color="auto"/>
                        <w:left w:val="none" w:sz="0" w:space="0" w:color="auto"/>
                        <w:bottom w:val="none" w:sz="0" w:space="0" w:color="auto"/>
                        <w:right w:val="none" w:sz="0" w:space="0" w:color="auto"/>
                      </w:divBdr>
                      <w:divsChild>
                        <w:div w:id="1422220704">
                          <w:marLeft w:val="0"/>
                          <w:marRight w:val="0"/>
                          <w:marTop w:val="0"/>
                          <w:marBottom w:val="0"/>
                          <w:divBdr>
                            <w:top w:val="none" w:sz="0" w:space="0" w:color="auto"/>
                            <w:left w:val="none" w:sz="0" w:space="0" w:color="auto"/>
                            <w:bottom w:val="none" w:sz="0" w:space="0" w:color="auto"/>
                            <w:right w:val="none" w:sz="0" w:space="0" w:color="auto"/>
                          </w:divBdr>
                          <w:divsChild>
                            <w:div w:id="106045664">
                              <w:marLeft w:val="0"/>
                              <w:marRight w:val="0"/>
                              <w:marTop w:val="0"/>
                              <w:marBottom w:val="0"/>
                              <w:divBdr>
                                <w:top w:val="none" w:sz="0" w:space="0" w:color="auto"/>
                                <w:left w:val="none" w:sz="0" w:space="0" w:color="auto"/>
                                <w:bottom w:val="none" w:sz="0" w:space="0" w:color="auto"/>
                                <w:right w:val="none" w:sz="0" w:space="0" w:color="auto"/>
                              </w:divBdr>
                              <w:divsChild>
                                <w:div w:id="1669407730">
                                  <w:marLeft w:val="0"/>
                                  <w:marRight w:val="0"/>
                                  <w:marTop w:val="0"/>
                                  <w:marBottom w:val="150"/>
                                  <w:divBdr>
                                    <w:top w:val="none" w:sz="0" w:space="0" w:color="auto"/>
                                    <w:left w:val="none" w:sz="0" w:space="0" w:color="auto"/>
                                    <w:bottom w:val="none" w:sz="0" w:space="0" w:color="auto"/>
                                    <w:right w:val="none" w:sz="0" w:space="0" w:color="auto"/>
                                  </w:divBdr>
                                  <w:divsChild>
                                    <w:div w:id="1658220411">
                                      <w:marLeft w:val="0"/>
                                      <w:marRight w:val="0"/>
                                      <w:marTop w:val="0"/>
                                      <w:marBottom w:val="0"/>
                                      <w:divBdr>
                                        <w:top w:val="none" w:sz="0" w:space="0" w:color="auto"/>
                                        <w:left w:val="none" w:sz="0" w:space="0" w:color="auto"/>
                                        <w:bottom w:val="none" w:sz="0" w:space="0" w:color="auto"/>
                                        <w:right w:val="none" w:sz="0" w:space="0" w:color="auto"/>
                                      </w:divBdr>
                                      <w:divsChild>
                                        <w:div w:id="109981888">
                                          <w:marLeft w:val="0"/>
                                          <w:marRight w:val="0"/>
                                          <w:marTop w:val="0"/>
                                          <w:marBottom w:val="300"/>
                                          <w:divBdr>
                                            <w:top w:val="none" w:sz="0" w:space="0" w:color="auto"/>
                                            <w:left w:val="none" w:sz="0" w:space="0" w:color="auto"/>
                                            <w:bottom w:val="none" w:sz="0" w:space="0" w:color="auto"/>
                                            <w:right w:val="none" w:sz="0" w:space="0" w:color="auto"/>
                                          </w:divBdr>
                                          <w:divsChild>
                                            <w:div w:id="841505121">
                                              <w:marLeft w:val="0"/>
                                              <w:marRight w:val="0"/>
                                              <w:marTop w:val="0"/>
                                              <w:marBottom w:val="0"/>
                                              <w:divBdr>
                                                <w:top w:val="none" w:sz="0" w:space="0" w:color="auto"/>
                                                <w:left w:val="none" w:sz="0" w:space="0" w:color="auto"/>
                                                <w:bottom w:val="none" w:sz="0" w:space="0" w:color="auto"/>
                                                <w:right w:val="none" w:sz="0" w:space="0" w:color="auto"/>
                                              </w:divBdr>
                                            </w:div>
                                          </w:divsChild>
                                        </w:div>
                                        <w:div w:id="173230381">
                                          <w:marLeft w:val="0"/>
                                          <w:marRight w:val="0"/>
                                          <w:marTop w:val="0"/>
                                          <w:marBottom w:val="300"/>
                                          <w:divBdr>
                                            <w:top w:val="none" w:sz="0" w:space="0" w:color="auto"/>
                                            <w:left w:val="none" w:sz="0" w:space="0" w:color="auto"/>
                                            <w:bottom w:val="none" w:sz="0" w:space="0" w:color="auto"/>
                                            <w:right w:val="none" w:sz="0" w:space="0" w:color="auto"/>
                                          </w:divBdr>
                                          <w:divsChild>
                                            <w:div w:id="1107192006">
                                              <w:marLeft w:val="300"/>
                                              <w:marRight w:val="0"/>
                                              <w:marTop w:val="0"/>
                                              <w:marBottom w:val="150"/>
                                              <w:divBdr>
                                                <w:top w:val="none" w:sz="0" w:space="0" w:color="auto"/>
                                                <w:left w:val="none" w:sz="0" w:space="0" w:color="auto"/>
                                                <w:bottom w:val="none" w:sz="0" w:space="0" w:color="auto"/>
                                                <w:right w:val="none" w:sz="0" w:space="0" w:color="auto"/>
                                              </w:divBdr>
                                              <w:divsChild>
                                                <w:div w:id="1179200980">
                                                  <w:marLeft w:val="0"/>
                                                  <w:marRight w:val="0"/>
                                                  <w:marTop w:val="0"/>
                                                  <w:marBottom w:val="0"/>
                                                  <w:divBdr>
                                                    <w:top w:val="none" w:sz="0" w:space="0" w:color="auto"/>
                                                    <w:left w:val="none" w:sz="0" w:space="0" w:color="auto"/>
                                                    <w:bottom w:val="none" w:sz="0" w:space="0" w:color="auto"/>
                                                    <w:right w:val="none" w:sz="0" w:space="0" w:color="auto"/>
                                                  </w:divBdr>
                                                  <w:divsChild>
                                                    <w:div w:id="1288781753">
                                                      <w:marLeft w:val="0"/>
                                                      <w:marRight w:val="0"/>
                                                      <w:marTop w:val="225"/>
                                                      <w:marBottom w:val="0"/>
                                                      <w:divBdr>
                                                        <w:top w:val="none" w:sz="0" w:space="0" w:color="auto"/>
                                                        <w:left w:val="none" w:sz="0" w:space="0" w:color="auto"/>
                                                        <w:bottom w:val="none" w:sz="0" w:space="0" w:color="auto"/>
                                                        <w:right w:val="none" w:sz="0" w:space="0" w:color="auto"/>
                                                      </w:divBdr>
                                                      <w:divsChild>
                                                        <w:div w:id="19819723">
                                                          <w:marLeft w:val="0"/>
                                                          <w:marRight w:val="0"/>
                                                          <w:marTop w:val="0"/>
                                                          <w:marBottom w:val="0"/>
                                                          <w:divBdr>
                                                            <w:top w:val="none" w:sz="0" w:space="0" w:color="auto"/>
                                                            <w:left w:val="none" w:sz="0" w:space="0" w:color="auto"/>
                                                            <w:bottom w:val="none" w:sz="0" w:space="0" w:color="auto"/>
                                                            <w:right w:val="none" w:sz="0" w:space="0" w:color="auto"/>
                                                          </w:divBdr>
                                                        </w:div>
                                                        <w:div w:id="3637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6101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961862">
              <w:marLeft w:val="0"/>
              <w:marRight w:val="0"/>
              <w:marTop w:val="0"/>
              <w:marBottom w:val="0"/>
              <w:divBdr>
                <w:top w:val="none" w:sz="0" w:space="0" w:color="auto"/>
                <w:left w:val="none" w:sz="0" w:space="0" w:color="auto"/>
                <w:bottom w:val="none" w:sz="0" w:space="0" w:color="auto"/>
                <w:right w:val="none" w:sz="0" w:space="0" w:color="auto"/>
              </w:divBdr>
              <w:divsChild>
                <w:div w:id="1735003490">
                  <w:marLeft w:val="0"/>
                  <w:marRight w:val="0"/>
                  <w:marTop w:val="75"/>
                  <w:marBottom w:val="0"/>
                  <w:divBdr>
                    <w:top w:val="none" w:sz="0" w:space="0" w:color="auto"/>
                    <w:left w:val="none" w:sz="0" w:space="0" w:color="auto"/>
                    <w:bottom w:val="none" w:sz="0" w:space="0" w:color="auto"/>
                    <w:right w:val="none" w:sz="0" w:space="0" w:color="auto"/>
                  </w:divBdr>
                  <w:divsChild>
                    <w:div w:id="156507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5714">
      <w:bodyDiv w:val="1"/>
      <w:marLeft w:val="0"/>
      <w:marRight w:val="0"/>
      <w:marTop w:val="0"/>
      <w:marBottom w:val="0"/>
      <w:divBdr>
        <w:top w:val="none" w:sz="0" w:space="0" w:color="auto"/>
        <w:left w:val="none" w:sz="0" w:space="0" w:color="auto"/>
        <w:bottom w:val="none" w:sz="0" w:space="0" w:color="auto"/>
        <w:right w:val="none" w:sz="0" w:space="0" w:color="auto"/>
      </w:divBdr>
    </w:div>
    <w:div w:id="85461911">
      <w:bodyDiv w:val="1"/>
      <w:marLeft w:val="0"/>
      <w:marRight w:val="0"/>
      <w:marTop w:val="0"/>
      <w:marBottom w:val="0"/>
      <w:divBdr>
        <w:top w:val="none" w:sz="0" w:space="0" w:color="auto"/>
        <w:left w:val="none" w:sz="0" w:space="0" w:color="auto"/>
        <w:bottom w:val="none" w:sz="0" w:space="0" w:color="auto"/>
        <w:right w:val="none" w:sz="0" w:space="0" w:color="auto"/>
      </w:divBdr>
      <w:divsChild>
        <w:div w:id="1967812029">
          <w:marLeft w:val="0"/>
          <w:marRight w:val="0"/>
          <w:marTop w:val="0"/>
          <w:marBottom w:val="150"/>
          <w:divBdr>
            <w:top w:val="none" w:sz="0" w:space="0" w:color="auto"/>
            <w:left w:val="none" w:sz="0" w:space="0" w:color="auto"/>
            <w:bottom w:val="none" w:sz="0" w:space="0" w:color="auto"/>
            <w:right w:val="none" w:sz="0" w:space="0" w:color="auto"/>
          </w:divBdr>
          <w:divsChild>
            <w:div w:id="1920673204">
              <w:marLeft w:val="0"/>
              <w:marRight w:val="150"/>
              <w:marTop w:val="0"/>
              <w:marBottom w:val="0"/>
              <w:divBdr>
                <w:top w:val="none" w:sz="0" w:space="0" w:color="auto"/>
                <w:left w:val="none" w:sz="0" w:space="0" w:color="auto"/>
                <w:bottom w:val="none" w:sz="0" w:space="0" w:color="auto"/>
                <w:right w:val="none" w:sz="0" w:space="0" w:color="auto"/>
              </w:divBdr>
              <w:divsChild>
                <w:div w:id="905723621">
                  <w:marLeft w:val="0"/>
                  <w:marRight w:val="0"/>
                  <w:marTop w:val="0"/>
                  <w:marBottom w:val="0"/>
                  <w:divBdr>
                    <w:top w:val="none" w:sz="0" w:space="0" w:color="auto"/>
                    <w:left w:val="none" w:sz="0" w:space="0" w:color="auto"/>
                    <w:bottom w:val="none" w:sz="0" w:space="0" w:color="auto"/>
                    <w:right w:val="none" w:sz="0" w:space="0" w:color="auto"/>
                  </w:divBdr>
                </w:div>
                <w:div w:id="172205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3126">
      <w:bodyDiv w:val="1"/>
      <w:marLeft w:val="0"/>
      <w:marRight w:val="0"/>
      <w:marTop w:val="0"/>
      <w:marBottom w:val="0"/>
      <w:divBdr>
        <w:top w:val="none" w:sz="0" w:space="0" w:color="auto"/>
        <w:left w:val="none" w:sz="0" w:space="0" w:color="auto"/>
        <w:bottom w:val="none" w:sz="0" w:space="0" w:color="auto"/>
        <w:right w:val="none" w:sz="0" w:space="0" w:color="auto"/>
      </w:divBdr>
      <w:divsChild>
        <w:div w:id="524515519">
          <w:marLeft w:val="0"/>
          <w:marRight w:val="0"/>
          <w:marTop w:val="0"/>
          <w:marBottom w:val="0"/>
          <w:divBdr>
            <w:top w:val="none" w:sz="0" w:space="0" w:color="auto"/>
            <w:left w:val="none" w:sz="0" w:space="0" w:color="auto"/>
            <w:bottom w:val="none" w:sz="0" w:space="0" w:color="auto"/>
            <w:right w:val="none" w:sz="0" w:space="0" w:color="auto"/>
          </w:divBdr>
          <w:divsChild>
            <w:div w:id="1778864168">
              <w:marLeft w:val="0"/>
              <w:marRight w:val="0"/>
              <w:marTop w:val="0"/>
              <w:marBottom w:val="0"/>
              <w:divBdr>
                <w:top w:val="none" w:sz="0" w:space="0" w:color="auto"/>
                <w:left w:val="none" w:sz="0" w:space="0" w:color="auto"/>
                <w:bottom w:val="none" w:sz="0" w:space="0" w:color="auto"/>
                <w:right w:val="none" w:sz="0" w:space="0" w:color="auto"/>
              </w:divBdr>
              <w:divsChild>
                <w:div w:id="423377757">
                  <w:marLeft w:val="0"/>
                  <w:marRight w:val="0"/>
                  <w:marTop w:val="0"/>
                  <w:marBottom w:val="0"/>
                  <w:divBdr>
                    <w:top w:val="none" w:sz="0" w:space="0" w:color="auto"/>
                    <w:left w:val="none" w:sz="0" w:space="0" w:color="auto"/>
                    <w:bottom w:val="none" w:sz="0" w:space="0" w:color="auto"/>
                    <w:right w:val="none" w:sz="0" w:space="0" w:color="auto"/>
                  </w:divBdr>
                  <w:divsChild>
                    <w:div w:id="447701923">
                      <w:marLeft w:val="-300"/>
                      <w:marRight w:val="0"/>
                      <w:marTop w:val="0"/>
                      <w:marBottom w:val="0"/>
                      <w:divBdr>
                        <w:top w:val="none" w:sz="0" w:space="0" w:color="auto"/>
                        <w:left w:val="none" w:sz="0" w:space="0" w:color="auto"/>
                        <w:bottom w:val="none" w:sz="0" w:space="0" w:color="auto"/>
                        <w:right w:val="none" w:sz="0" w:space="0" w:color="auto"/>
                      </w:divBdr>
                      <w:divsChild>
                        <w:div w:id="1301224340">
                          <w:marLeft w:val="300"/>
                          <w:marRight w:val="0"/>
                          <w:marTop w:val="0"/>
                          <w:marBottom w:val="0"/>
                          <w:divBdr>
                            <w:top w:val="none" w:sz="0" w:space="0" w:color="auto"/>
                            <w:left w:val="none" w:sz="0" w:space="0" w:color="auto"/>
                            <w:bottom w:val="none" w:sz="0" w:space="0" w:color="auto"/>
                            <w:right w:val="none" w:sz="0" w:space="0" w:color="auto"/>
                          </w:divBdr>
                          <w:divsChild>
                            <w:div w:id="1269236528">
                              <w:marLeft w:val="0"/>
                              <w:marRight w:val="0"/>
                              <w:marTop w:val="0"/>
                              <w:marBottom w:val="0"/>
                              <w:divBdr>
                                <w:top w:val="none" w:sz="0" w:space="0" w:color="auto"/>
                                <w:left w:val="none" w:sz="0" w:space="0" w:color="auto"/>
                                <w:bottom w:val="none" w:sz="0" w:space="0" w:color="auto"/>
                                <w:right w:val="none" w:sz="0" w:space="0" w:color="auto"/>
                              </w:divBdr>
                              <w:divsChild>
                                <w:div w:id="652871822">
                                  <w:marLeft w:val="0"/>
                                  <w:marRight w:val="0"/>
                                  <w:marTop w:val="0"/>
                                  <w:marBottom w:val="0"/>
                                  <w:divBdr>
                                    <w:top w:val="none" w:sz="0" w:space="0" w:color="auto"/>
                                    <w:left w:val="none" w:sz="0" w:space="0" w:color="auto"/>
                                    <w:bottom w:val="none" w:sz="0" w:space="0" w:color="auto"/>
                                    <w:right w:val="none" w:sz="0" w:space="0" w:color="auto"/>
                                  </w:divBdr>
                                  <w:divsChild>
                                    <w:div w:id="245069067">
                                      <w:marLeft w:val="0"/>
                                      <w:marRight w:val="0"/>
                                      <w:marTop w:val="0"/>
                                      <w:marBottom w:val="0"/>
                                      <w:divBdr>
                                        <w:top w:val="none" w:sz="0" w:space="0" w:color="auto"/>
                                        <w:left w:val="none" w:sz="0" w:space="0" w:color="auto"/>
                                        <w:bottom w:val="none" w:sz="0" w:space="0" w:color="auto"/>
                                        <w:right w:val="none" w:sz="0" w:space="0" w:color="auto"/>
                                      </w:divBdr>
                                      <w:divsChild>
                                        <w:div w:id="279721691">
                                          <w:marLeft w:val="0"/>
                                          <w:marRight w:val="0"/>
                                          <w:marTop w:val="150"/>
                                          <w:marBottom w:val="0"/>
                                          <w:divBdr>
                                            <w:top w:val="none" w:sz="0" w:space="0" w:color="auto"/>
                                            <w:left w:val="none" w:sz="0" w:space="0" w:color="auto"/>
                                            <w:bottom w:val="none" w:sz="0" w:space="0" w:color="auto"/>
                                            <w:right w:val="none" w:sz="0" w:space="0" w:color="auto"/>
                                          </w:divBdr>
                                          <w:divsChild>
                                            <w:div w:id="211655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47248">
                                      <w:marLeft w:val="300"/>
                                      <w:marRight w:val="0"/>
                                      <w:marTop w:val="150"/>
                                      <w:marBottom w:val="0"/>
                                      <w:divBdr>
                                        <w:top w:val="none" w:sz="0" w:space="0" w:color="auto"/>
                                        <w:left w:val="none" w:sz="0" w:space="0" w:color="auto"/>
                                        <w:bottom w:val="none" w:sz="0" w:space="0" w:color="auto"/>
                                        <w:right w:val="none" w:sz="0" w:space="0" w:color="auto"/>
                                      </w:divBdr>
                                      <w:divsChild>
                                        <w:div w:id="2039116528">
                                          <w:marLeft w:val="0"/>
                                          <w:marRight w:val="0"/>
                                          <w:marTop w:val="0"/>
                                          <w:marBottom w:val="0"/>
                                          <w:divBdr>
                                            <w:top w:val="none" w:sz="0" w:space="0" w:color="auto"/>
                                            <w:left w:val="none" w:sz="0" w:space="0" w:color="auto"/>
                                            <w:bottom w:val="none" w:sz="0" w:space="0" w:color="auto"/>
                                            <w:right w:val="none" w:sz="0" w:space="0" w:color="auto"/>
                                          </w:divBdr>
                                          <w:divsChild>
                                            <w:div w:id="1683822153">
                                              <w:marLeft w:val="0"/>
                                              <w:marRight w:val="0"/>
                                              <w:marTop w:val="0"/>
                                              <w:marBottom w:val="0"/>
                                              <w:divBdr>
                                                <w:top w:val="none" w:sz="0" w:space="0" w:color="auto"/>
                                                <w:left w:val="none" w:sz="0" w:space="0" w:color="auto"/>
                                                <w:bottom w:val="none" w:sz="0" w:space="0" w:color="auto"/>
                                                <w:right w:val="none" w:sz="0" w:space="0" w:color="auto"/>
                                              </w:divBdr>
                                              <w:divsChild>
                                                <w:div w:id="76283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769611">
                                  <w:marLeft w:val="0"/>
                                  <w:marRight w:val="0"/>
                                  <w:marTop w:val="0"/>
                                  <w:marBottom w:val="0"/>
                                  <w:divBdr>
                                    <w:top w:val="none" w:sz="0" w:space="0" w:color="auto"/>
                                    <w:left w:val="none" w:sz="0" w:space="0" w:color="auto"/>
                                    <w:bottom w:val="none" w:sz="0" w:space="0" w:color="auto"/>
                                    <w:right w:val="none" w:sz="0" w:space="0" w:color="auto"/>
                                  </w:divBdr>
                                  <w:divsChild>
                                    <w:div w:id="82843455">
                                      <w:marLeft w:val="0"/>
                                      <w:marRight w:val="0"/>
                                      <w:marTop w:val="150"/>
                                      <w:marBottom w:val="0"/>
                                      <w:divBdr>
                                        <w:top w:val="none" w:sz="0" w:space="0" w:color="auto"/>
                                        <w:left w:val="none" w:sz="0" w:space="0" w:color="auto"/>
                                        <w:bottom w:val="none" w:sz="0" w:space="0" w:color="auto"/>
                                        <w:right w:val="none" w:sz="0" w:space="0" w:color="auto"/>
                                      </w:divBdr>
                                    </w:div>
                                    <w:div w:id="1204630578">
                                      <w:marLeft w:val="0"/>
                                      <w:marRight w:val="0"/>
                                      <w:marTop w:val="0"/>
                                      <w:marBottom w:val="0"/>
                                      <w:divBdr>
                                        <w:top w:val="none" w:sz="0" w:space="0" w:color="auto"/>
                                        <w:left w:val="none" w:sz="0" w:space="0" w:color="auto"/>
                                        <w:bottom w:val="none" w:sz="0" w:space="0" w:color="auto"/>
                                        <w:right w:val="none" w:sz="0" w:space="0" w:color="auto"/>
                                      </w:divBdr>
                                      <w:divsChild>
                                        <w:div w:id="20849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406314">
          <w:marLeft w:val="0"/>
          <w:marRight w:val="0"/>
          <w:marTop w:val="0"/>
          <w:marBottom w:val="0"/>
          <w:divBdr>
            <w:top w:val="none" w:sz="0" w:space="0" w:color="auto"/>
            <w:left w:val="none" w:sz="0" w:space="0" w:color="auto"/>
            <w:bottom w:val="none" w:sz="0" w:space="0" w:color="auto"/>
            <w:right w:val="none" w:sz="0" w:space="0" w:color="auto"/>
          </w:divBdr>
          <w:divsChild>
            <w:div w:id="429351697">
              <w:marLeft w:val="0"/>
              <w:marRight w:val="0"/>
              <w:marTop w:val="0"/>
              <w:marBottom w:val="0"/>
              <w:divBdr>
                <w:top w:val="none" w:sz="0" w:space="0" w:color="auto"/>
                <w:left w:val="none" w:sz="0" w:space="0" w:color="auto"/>
                <w:bottom w:val="none" w:sz="0" w:space="0" w:color="auto"/>
                <w:right w:val="none" w:sz="0" w:space="0" w:color="auto"/>
              </w:divBdr>
              <w:divsChild>
                <w:div w:id="681665567">
                  <w:marLeft w:val="0"/>
                  <w:marRight w:val="0"/>
                  <w:marTop w:val="0"/>
                  <w:marBottom w:val="0"/>
                  <w:divBdr>
                    <w:top w:val="none" w:sz="0" w:space="0" w:color="auto"/>
                    <w:left w:val="none" w:sz="0" w:space="0" w:color="auto"/>
                    <w:bottom w:val="none" w:sz="0" w:space="0" w:color="auto"/>
                    <w:right w:val="none" w:sz="0" w:space="0" w:color="auto"/>
                  </w:divBdr>
                  <w:divsChild>
                    <w:div w:id="1823691332">
                      <w:marLeft w:val="-300"/>
                      <w:marRight w:val="0"/>
                      <w:marTop w:val="0"/>
                      <w:marBottom w:val="0"/>
                      <w:divBdr>
                        <w:top w:val="none" w:sz="0" w:space="0" w:color="auto"/>
                        <w:left w:val="none" w:sz="0" w:space="0" w:color="auto"/>
                        <w:bottom w:val="none" w:sz="0" w:space="0" w:color="auto"/>
                        <w:right w:val="none" w:sz="0" w:space="0" w:color="auto"/>
                      </w:divBdr>
                      <w:divsChild>
                        <w:div w:id="1980837427">
                          <w:marLeft w:val="300"/>
                          <w:marRight w:val="0"/>
                          <w:marTop w:val="0"/>
                          <w:marBottom w:val="0"/>
                          <w:divBdr>
                            <w:top w:val="none" w:sz="0" w:space="0" w:color="auto"/>
                            <w:left w:val="none" w:sz="0" w:space="0" w:color="auto"/>
                            <w:bottom w:val="none" w:sz="0" w:space="0" w:color="auto"/>
                            <w:right w:val="none" w:sz="0" w:space="0" w:color="auto"/>
                          </w:divBdr>
                          <w:divsChild>
                            <w:div w:id="1566796777">
                              <w:marLeft w:val="0"/>
                              <w:marRight w:val="0"/>
                              <w:marTop w:val="0"/>
                              <w:marBottom w:val="0"/>
                              <w:divBdr>
                                <w:top w:val="none" w:sz="0" w:space="0" w:color="auto"/>
                                <w:left w:val="none" w:sz="0" w:space="0" w:color="auto"/>
                                <w:bottom w:val="none" w:sz="0" w:space="0" w:color="auto"/>
                                <w:right w:val="none" w:sz="0" w:space="0" w:color="auto"/>
                              </w:divBdr>
                              <w:divsChild>
                                <w:div w:id="2001614534">
                                  <w:marLeft w:val="0"/>
                                  <w:marRight w:val="0"/>
                                  <w:marTop w:val="0"/>
                                  <w:marBottom w:val="300"/>
                                  <w:divBdr>
                                    <w:top w:val="none" w:sz="0" w:space="0" w:color="auto"/>
                                    <w:left w:val="none" w:sz="0" w:space="0" w:color="auto"/>
                                    <w:bottom w:val="none" w:sz="0" w:space="0" w:color="auto"/>
                                    <w:right w:val="none" w:sz="0" w:space="0" w:color="auto"/>
                                  </w:divBdr>
                                  <w:divsChild>
                                    <w:div w:id="530072250">
                                      <w:marLeft w:val="0"/>
                                      <w:marRight w:val="0"/>
                                      <w:marTop w:val="0"/>
                                      <w:marBottom w:val="0"/>
                                      <w:divBdr>
                                        <w:top w:val="none" w:sz="0" w:space="0" w:color="auto"/>
                                        <w:left w:val="none" w:sz="0" w:space="0" w:color="auto"/>
                                        <w:bottom w:val="none" w:sz="0" w:space="0" w:color="auto"/>
                                        <w:right w:val="none" w:sz="0" w:space="0" w:color="auto"/>
                                      </w:divBdr>
                                      <w:divsChild>
                                        <w:div w:id="6179591">
                                          <w:marLeft w:val="0"/>
                                          <w:marRight w:val="0"/>
                                          <w:marTop w:val="0"/>
                                          <w:marBottom w:val="300"/>
                                          <w:divBdr>
                                            <w:top w:val="none" w:sz="0" w:space="0" w:color="auto"/>
                                            <w:left w:val="none" w:sz="0" w:space="0" w:color="auto"/>
                                            <w:bottom w:val="none" w:sz="0" w:space="0" w:color="auto"/>
                                            <w:right w:val="none" w:sz="0" w:space="0" w:color="auto"/>
                                          </w:divBdr>
                                        </w:div>
                                        <w:div w:id="139689874">
                                          <w:marLeft w:val="0"/>
                                          <w:marRight w:val="0"/>
                                          <w:marTop w:val="0"/>
                                          <w:marBottom w:val="300"/>
                                          <w:divBdr>
                                            <w:top w:val="none" w:sz="0" w:space="0" w:color="auto"/>
                                            <w:left w:val="none" w:sz="0" w:space="0" w:color="auto"/>
                                            <w:bottom w:val="none" w:sz="0" w:space="0" w:color="auto"/>
                                            <w:right w:val="none" w:sz="0" w:space="0" w:color="auto"/>
                                          </w:divBdr>
                                          <w:divsChild>
                                            <w:div w:id="958292525">
                                              <w:marLeft w:val="0"/>
                                              <w:marRight w:val="0"/>
                                              <w:marTop w:val="0"/>
                                              <w:marBottom w:val="0"/>
                                              <w:divBdr>
                                                <w:top w:val="none" w:sz="0" w:space="0" w:color="auto"/>
                                                <w:left w:val="single" w:sz="24" w:space="12" w:color="005FF9"/>
                                                <w:bottom w:val="none" w:sz="0" w:space="0" w:color="auto"/>
                                                <w:right w:val="none" w:sz="0" w:space="0" w:color="auto"/>
                                              </w:divBdr>
                                            </w:div>
                                          </w:divsChild>
                                        </w:div>
                                        <w:div w:id="164444455">
                                          <w:marLeft w:val="0"/>
                                          <w:marRight w:val="0"/>
                                          <w:marTop w:val="0"/>
                                          <w:marBottom w:val="300"/>
                                          <w:divBdr>
                                            <w:top w:val="none" w:sz="0" w:space="0" w:color="auto"/>
                                            <w:left w:val="none" w:sz="0" w:space="0" w:color="auto"/>
                                            <w:bottom w:val="none" w:sz="0" w:space="0" w:color="auto"/>
                                            <w:right w:val="none" w:sz="0" w:space="0" w:color="auto"/>
                                          </w:divBdr>
                                        </w:div>
                                        <w:div w:id="268050514">
                                          <w:marLeft w:val="0"/>
                                          <w:marRight w:val="0"/>
                                          <w:marTop w:val="0"/>
                                          <w:marBottom w:val="300"/>
                                          <w:divBdr>
                                            <w:top w:val="none" w:sz="0" w:space="0" w:color="auto"/>
                                            <w:left w:val="none" w:sz="0" w:space="0" w:color="auto"/>
                                            <w:bottom w:val="none" w:sz="0" w:space="0" w:color="auto"/>
                                            <w:right w:val="none" w:sz="0" w:space="0" w:color="auto"/>
                                          </w:divBdr>
                                        </w:div>
                                        <w:div w:id="269555205">
                                          <w:marLeft w:val="0"/>
                                          <w:marRight w:val="0"/>
                                          <w:marTop w:val="0"/>
                                          <w:marBottom w:val="300"/>
                                          <w:divBdr>
                                            <w:top w:val="none" w:sz="0" w:space="0" w:color="auto"/>
                                            <w:left w:val="none" w:sz="0" w:space="0" w:color="auto"/>
                                            <w:bottom w:val="none" w:sz="0" w:space="0" w:color="auto"/>
                                            <w:right w:val="none" w:sz="0" w:space="0" w:color="auto"/>
                                          </w:divBdr>
                                          <w:divsChild>
                                            <w:div w:id="1017585656">
                                              <w:marLeft w:val="0"/>
                                              <w:marRight w:val="0"/>
                                              <w:marTop w:val="0"/>
                                              <w:marBottom w:val="0"/>
                                              <w:divBdr>
                                                <w:top w:val="none" w:sz="0" w:space="0" w:color="auto"/>
                                                <w:left w:val="none" w:sz="0" w:space="0" w:color="auto"/>
                                                <w:bottom w:val="none" w:sz="0" w:space="0" w:color="auto"/>
                                                <w:right w:val="none" w:sz="0" w:space="0" w:color="auto"/>
                                              </w:divBdr>
                                              <w:divsChild>
                                                <w:div w:id="1281836355">
                                                  <w:marLeft w:val="0"/>
                                                  <w:marRight w:val="0"/>
                                                  <w:marTop w:val="0"/>
                                                  <w:marBottom w:val="0"/>
                                                  <w:divBdr>
                                                    <w:top w:val="none" w:sz="0" w:space="0" w:color="auto"/>
                                                    <w:left w:val="none" w:sz="0" w:space="0" w:color="auto"/>
                                                    <w:bottom w:val="none" w:sz="0" w:space="0" w:color="auto"/>
                                                    <w:right w:val="none" w:sz="0" w:space="0" w:color="auto"/>
                                                  </w:divBdr>
                                                  <w:divsChild>
                                                    <w:div w:id="964508781">
                                                      <w:marLeft w:val="0"/>
                                                      <w:marRight w:val="0"/>
                                                      <w:marTop w:val="0"/>
                                                      <w:marBottom w:val="0"/>
                                                      <w:divBdr>
                                                        <w:top w:val="none" w:sz="0" w:space="0" w:color="auto"/>
                                                        <w:left w:val="none" w:sz="0" w:space="0" w:color="auto"/>
                                                        <w:bottom w:val="none" w:sz="0" w:space="0" w:color="auto"/>
                                                        <w:right w:val="none" w:sz="0" w:space="0" w:color="auto"/>
                                                      </w:divBdr>
                                                      <w:divsChild>
                                                        <w:div w:id="1120805995">
                                                          <w:marLeft w:val="0"/>
                                                          <w:marRight w:val="0"/>
                                                          <w:marTop w:val="0"/>
                                                          <w:marBottom w:val="0"/>
                                                          <w:divBdr>
                                                            <w:top w:val="none" w:sz="0" w:space="6" w:color="auto"/>
                                                            <w:left w:val="none" w:sz="0" w:space="0" w:color="auto"/>
                                                            <w:bottom w:val="single" w:sz="6" w:space="6" w:color="auto"/>
                                                            <w:right w:val="none" w:sz="0" w:space="0" w:color="auto"/>
                                                          </w:divBdr>
                                                        </w:div>
                                                        <w:div w:id="167688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354099">
                                          <w:marLeft w:val="0"/>
                                          <w:marRight w:val="0"/>
                                          <w:marTop w:val="0"/>
                                          <w:marBottom w:val="300"/>
                                          <w:divBdr>
                                            <w:top w:val="none" w:sz="0" w:space="0" w:color="auto"/>
                                            <w:left w:val="none" w:sz="0" w:space="0" w:color="auto"/>
                                            <w:bottom w:val="none" w:sz="0" w:space="0" w:color="auto"/>
                                            <w:right w:val="none" w:sz="0" w:space="0" w:color="auto"/>
                                          </w:divBdr>
                                        </w:div>
                                        <w:div w:id="560944238">
                                          <w:marLeft w:val="0"/>
                                          <w:marRight w:val="0"/>
                                          <w:marTop w:val="0"/>
                                          <w:marBottom w:val="300"/>
                                          <w:divBdr>
                                            <w:top w:val="none" w:sz="0" w:space="0" w:color="auto"/>
                                            <w:left w:val="none" w:sz="0" w:space="0" w:color="auto"/>
                                            <w:bottom w:val="none" w:sz="0" w:space="0" w:color="auto"/>
                                            <w:right w:val="none" w:sz="0" w:space="0" w:color="auto"/>
                                          </w:divBdr>
                                        </w:div>
                                        <w:div w:id="590940414">
                                          <w:marLeft w:val="0"/>
                                          <w:marRight w:val="0"/>
                                          <w:marTop w:val="0"/>
                                          <w:marBottom w:val="300"/>
                                          <w:divBdr>
                                            <w:top w:val="none" w:sz="0" w:space="0" w:color="auto"/>
                                            <w:left w:val="none" w:sz="0" w:space="0" w:color="auto"/>
                                            <w:bottom w:val="none" w:sz="0" w:space="0" w:color="auto"/>
                                            <w:right w:val="none" w:sz="0" w:space="0" w:color="auto"/>
                                          </w:divBdr>
                                        </w:div>
                                        <w:div w:id="594830308">
                                          <w:marLeft w:val="0"/>
                                          <w:marRight w:val="0"/>
                                          <w:marTop w:val="0"/>
                                          <w:marBottom w:val="300"/>
                                          <w:divBdr>
                                            <w:top w:val="none" w:sz="0" w:space="0" w:color="auto"/>
                                            <w:left w:val="none" w:sz="0" w:space="0" w:color="auto"/>
                                            <w:bottom w:val="none" w:sz="0" w:space="0" w:color="auto"/>
                                            <w:right w:val="none" w:sz="0" w:space="0" w:color="auto"/>
                                          </w:divBdr>
                                        </w:div>
                                        <w:div w:id="859125760">
                                          <w:marLeft w:val="0"/>
                                          <w:marRight w:val="0"/>
                                          <w:marTop w:val="0"/>
                                          <w:marBottom w:val="300"/>
                                          <w:divBdr>
                                            <w:top w:val="none" w:sz="0" w:space="0" w:color="auto"/>
                                            <w:left w:val="none" w:sz="0" w:space="0" w:color="auto"/>
                                            <w:bottom w:val="none" w:sz="0" w:space="0" w:color="auto"/>
                                            <w:right w:val="none" w:sz="0" w:space="0" w:color="auto"/>
                                          </w:divBdr>
                                        </w:div>
                                        <w:div w:id="880744384">
                                          <w:marLeft w:val="0"/>
                                          <w:marRight w:val="0"/>
                                          <w:marTop w:val="0"/>
                                          <w:marBottom w:val="300"/>
                                          <w:divBdr>
                                            <w:top w:val="none" w:sz="0" w:space="0" w:color="auto"/>
                                            <w:left w:val="none" w:sz="0" w:space="0" w:color="auto"/>
                                            <w:bottom w:val="none" w:sz="0" w:space="0" w:color="auto"/>
                                            <w:right w:val="none" w:sz="0" w:space="0" w:color="auto"/>
                                          </w:divBdr>
                                        </w:div>
                                        <w:div w:id="969554726">
                                          <w:marLeft w:val="0"/>
                                          <w:marRight w:val="0"/>
                                          <w:marTop w:val="0"/>
                                          <w:marBottom w:val="300"/>
                                          <w:divBdr>
                                            <w:top w:val="none" w:sz="0" w:space="0" w:color="auto"/>
                                            <w:left w:val="none" w:sz="0" w:space="0" w:color="auto"/>
                                            <w:bottom w:val="none" w:sz="0" w:space="0" w:color="auto"/>
                                            <w:right w:val="none" w:sz="0" w:space="0" w:color="auto"/>
                                          </w:divBdr>
                                        </w:div>
                                        <w:div w:id="997921888">
                                          <w:marLeft w:val="0"/>
                                          <w:marRight w:val="0"/>
                                          <w:marTop w:val="0"/>
                                          <w:marBottom w:val="300"/>
                                          <w:divBdr>
                                            <w:top w:val="none" w:sz="0" w:space="0" w:color="auto"/>
                                            <w:left w:val="none" w:sz="0" w:space="0" w:color="auto"/>
                                            <w:bottom w:val="none" w:sz="0" w:space="0" w:color="auto"/>
                                            <w:right w:val="none" w:sz="0" w:space="0" w:color="auto"/>
                                          </w:divBdr>
                                        </w:div>
                                        <w:div w:id="1030111240">
                                          <w:marLeft w:val="0"/>
                                          <w:marRight w:val="0"/>
                                          <w:marTop w:val="0"/>
                                          <w:marBottom w:val="300"/>
                                          <w:divBdr>
                                            <w:top w:val="none" w:sz="0" w:space="0" w:color="auto"/>
                                            <w:left w:val="none" w:sz="0" w:space="0" w:color="auto"/>
                                            <w:bottom w:val="none" w:sz="0" w:space="0" w:color="auto"/>
                                            <w:right w:val="none" w:sz="0" w:space="0" w:color="auto"/>
                                          </w:divBdr>
                                        </w:div>
                                        <w:div w:id="1073746437">
                                          <w:marLeft w:val="0"/>
                                          <w:marRight w:val="0"/>
                                          <w:marTop w:val="0"/>
                                          <w:marBottom w:val="300"/>
                                          <w:divBdr>
                                            <w:top w:val="none" w:sz="0" w:space="0" w:color="auto"/>
                                            <w:left w:val="none" w:sz="0" w:space="0" w:color="auto"/>
                                            <w:bottom w:val="none" w:sz="0" w:space="0" w:color="auto"/>
                                            <w:right w:val="none" w:sz="0" w:space="0" w:color="auto"/>
                                          </w:divBdr>
                                        </w:div>
                                        <w:div w:id="1103186772">
                                          <w:marLeft w:val="0"/>
                                          <w:marRight w:val="0"/>
                                          <w:marTop w:val="0"/>
                                          <w:marBottom w:val="300"/>
                                          <w:divBdr>
                                            <w:top w:val="none" w:sz="0" w:space="0" w:color="auto"/>
                                            <w:left w:val="none" w:sz="0" w:space="0" w:color="auto"/>
                                            <w:bottom w:val="none" w:sz="0" w:space="0" w:color="auto"/>
                                            <w:right w:val="none" w:sz="0" w:space="0" w:color="auto"/>
                                          </w:divBdr>
                                        </w:div>
                                        <w:div w:id="1164319006">
                                          <w:marLeft w:val="0"/>
                                          <w:marRight w:val="0"/>
                                          <w:marTop w:val="0"/>
                                          <w:marBottom w:val="300"/>
                                          <w:divBdr>
                                            <w:top w:val="none" w:sz="0" w:space="0" w:color="auto"/>
                                            <w:left w:val="none" w:sz="0" w:space="0" w:color="auto"/>
                                            <w:bottom w:val="none" w:sz="0" w:space="0" w:color="auto"/>
                                            <w:right w:val="none" w:sz="0" w:space="0" w:color="auto"/>
                                          </w:divBdr>
                                        </w:div>
                                        <w:div w:id="1270310058">
                                          <w:marLeft w:val="0"/>
                                          <w:marRight w:val="0"/>
                                          <w:marTop w:val="0"/>
                                          <w:marBottom w:val="300"/>
                                          <w:divBdr>
                                            <w:top w:val="none" w:sz="0" w:space="0" w:color="auto"/>
                                            <w:left w:val="none" w:sz="0" w:space="0" w:color="auto"/>
                                            <w:bottom w:val="none" w:sz="0" w:space="0" w:color="auto"/>
                                            <w:right w:val="none" w:sz="0" w:space="0" w:color="auto"/>
                                          </w:divBdr>
                                          <w:divsChild>
                                            <w:div w:id="2021470226">
                                              <w:marLeft w:val="0"/>
                                              <w:marRight w:val="0"/>
                                              <w:marTop w:val="0"/>
                                              <w:marBottom w:val="0"/>
                                              <w:divBdr>
                                                <w:top w:val="none" w:sz="0" w:space="0" w:color="auto"/>
                                                <w:left w:val="single" w:sz="24" w:space="12" w:color="005FF9"/>
                                                <w:bottom w:val="none" w:sz="0" w:space="0" w:color="auto"/>
                                                <w:right w:val="none" w:sz="0" w:space="0" w:color="auto"/>
                                              </w:divBdr>
                                            </w:div>
                                          </w:divsChild>
                                        </w:div>
                                        <w:div w:id="1321228645">
                                          <w:marLeft w:val="0"/>
                                          <w:marRight w:val="0"/>
                                          <w:marTop w:val="0"/>
                                          <w:marBottom w:val="300"/>
                                          <w:divBdr>
                                            <w:top w:val="none" w:sz="0" w:space="0" w:color="auto"/>
                                            <w:left w:val="none" w:sz="0" w:space="0" w:color="auto"/>
                                            <w:bottom w:val="none" w:sz="0" w:space="0" w:color="auto"/>
                                            <w:right w:val="none" w:sz="0" w:space="0" w:color="auto"/>
                                          </w:divBdr>
                                        </w:div>
                                        <w:div w:id="1494298537">
                                          <w:marLeft w:val="0"/>
                                          <w:marRight w:val="0"/>
                                          <w:marTop w:val="0"/>
                                          <w:marBottom w:val="300"/>
                                          <w:divBdr>
                                            <w:top w:val="none" w:sz="0" w:space="0" w:color="auto"/>
                                            <w:left w:val="none" w:sz="0" w:space="0" w:color="auto"/>
                                            <w:bottom w:val="none" w:sz="0" w:space="0" w:color="auto"/>
                                            <w:right w:val="none" w:sz="0" w:space="0" w:color="auto"/>
                                          </w:divBdr>
                                        </w:div>
                                        <w:div w:id="1583369200">
                                          <w:marLeft w:val="0"/>
                                          <w:marRight w:val="0"/>
                                          <w:marTop w:val="0"/>
                                          <w:marBottom w:val="300"/>
                                          <w:divBdr>
                                            <w:top w:val="none" w:sz="0" w:space="0" w:color="auto"/>
                                            <w:left w:val="none" w:sz="0" w:space="0" w:color="auto"/>
                                            <w:bottom w:val="none" w:sz="0" w:space="0" w:color="auto"/>
                                            <w:right w:val="none" w:sz="0" w:space="0" w:color="auto"/>
                                          </w:divBdr>
                                        </w:div>
                                        <w:div w:id="1762098042">
                                          <w:marLeft w:val="0"/>
                                          <w:marRight w:val="0"/>
                                          <w:marTop w:val="0"/>
                                          <w:marBottom w:val="300"/>
                                          <w:divBdr>
                                            <w:top w:val="none" w:sz="0" w:space="0" w:color="auto"/>
                                            <w:left w:val="none" w:sz="0" w:space="0" w:color="auto"/>
                                            <w:bottom w:val="none" w:sz="0" w:space="0" w:color="auto"/>
                                            <w:right w:val="none" w:sz="0" w:space="0" w:color="auto"/>
                                          </w:divBdr>
                                        </w:div>
                                        <w:div w:id="1843616438">
                                          <w:marLeft w:val="0"/>
                                          <w:marRight w:val="0"/>
                                          <w:marTop w:val="0"/>
                                          <w:marBottom w:val="300"/>
                                          <w:divBdr>
                                            <w:top w:val="none" w:sz="0" w:space="0" w:color="auto"/>
                                            <w:left w:val="none" w:sz="0" w:space="0" w:color="auto"/>
                                            <w:bottom w:val="none" w:sz="0" w:space="0" w:color="auto"/>
                                            <w:right w:val="none" w:sz="0" w:space="0" w:color="auto"/>
                                          </w:divBdr>
                                          <w:divsChild>
                                            <w:div w:id="1842891440">
                                              <w:marLeft w:val="0"/>
                                              <w:marRight w:val="0"/>
                                              <w:marTop w:val="0"/>
                                              <w:marBottom w:val="0"/>
                                              <w:divBdr>
                                                <w:top w:val="none" w:sz="0" w:space="0" w:color="auto"/>
                                                <w:left w:val="single" w:sz="24" w:space="12" w:color="005FF9"/>
                                                <w:bottom w:val="none" w:sz="0" w:space="0" w:color="auto"/>
                                                <w:right w:val="none" w:sz="0" w:space="0" w:color="auto"/>
                                              </w:divBdr>
                                            </w:div>
                                          </w:divsChild>
                                        </w:div>
                                        <w:div w:id="2009558432">
                                          <w:marLeft w:val="0"/>
                                          <w:marRight w:val="0"/>
                                          <w:marTop w:val="0"/>
                                          <w:marBottom w:val="300"/>
                                          <w:divBdr>
                                            <w:top w:val="none" w:sz="0" w:space="0" w:color="auto"/>
                                            <w:left w:val="none" w:sz="0" w:space="0" w:color="auto"/>
                                            <w:bottom w:val="none" w:sz="0" w:space="0" w:color="auto"/>
                                            <w:right w:val="none" w:sz="0" w:space="0" w:color="auto"/>
                                          </w:divBdr>
                                        </w:div>
                                        <w:div w:id="2015182385">
                                          <w:marLeft w:val="0"/>
                                          <w:marRight w:val="0"/>
                                          <w:marTop w:val="0"/>
                                          <w:marBottom w:val="300"/>
                                          <w:divBdr>
                                            <w:top w:val="none" w:sz="0" w:space="0" w:color="auto"/>
                                            <w:left w:val="none" w:sz="0" w:space="0" w:color="auto"/>
                                            <w:bottom w:val="none" w:sz="0" w:space="0" w:color="auto"/>
                                            <w:right w:val="none" w:sz="0" w:space="0" w:color="auto"/>
                                          </w:divBdr>
                                        </w:div>
                                        <w:div w:id="2115781140">
                                          <w:marLeft w:val="0"/>
                                          <w:marRight w:val="0"/>
                                          <w:marTop w:val="0"/>
                                          <w:marBottom w:val="300"/>
                                          <w:divBdr>
                                            <w:top w:val="none" w:sz="0" w:space="0" w:color="auto"/>
                                            <w:left w:val="none" w:sz="0" w:space="0" w:color="auto"/>
                                            <w:bottom w:val="none" w:sz="0" w:space="0" w:color="auto"/>
                                            <w:right w:val="none" w:sz="0" w:space="0" w:color="auto"/>
                                          </w:divBdr>
                                        </w:div>
                                        <w:div w:id="2117480493">
                                          <w:marLeft w:val="0"/>
                                          <w:marRight w:val="0"/>
                                          <w:marTop w:val="0"/>
                                          <w:marBottom w:val="300"/>
                                          <w:divBdr>
                                            <w:top w:val="none" w:sz="0" w:space="0" w:color="auto"/>
                                            <w:left w:val="none" w:sz="0" w:space="0" w:color="auto"/>
                                            <w:bottom w:val="none" w:sz="0" w:space="0" w:color="auto"/>
                                            <w:right w:val="none" w:sz="0" w:space="0" w:color="auto"/>
                                          </w:divBdr>
                                        </w:div>
                                        <w:div w:id="2121871894">
                                          <w:marLeft w:val="0"/>
                                          <w:marRight w:val="0"/>
                                          <w:marTop w:val="0"/>
                                          <w:marBottom w:val="300"/>
                                          <w:divBdr>
                                            <w:top w:val="none" w:sz="0" w:space="0" w:color="auto"/>
                                            <w:left w:val="none" w:sz="0" w:space="0" w:color="auto"/>
                                            <w:bottom w:val="none" w:sz="0" w:space="0" w:color="auto"/>
                                            <w:right w:val="none" w:sz="0" w:space="0" w:color="auto"/>
                                          </w:divBdr>
                                          <w:divsChild>
                                            <w:div w:id="1125391529">
                                              <w:marLeft w:val="0"/>
                                              <w:marRight w:val="0"/>
                                              <w:marTop w:val="0"/>
                                              <w:marBottom w:val="0"/>
                                              <w:divBdr>
                                                <w:top w:val="none" w:sz="0" w:space="0" w:color="auto"/>
                                                <w:left w:val="single" w:sz="24" w:space="12" w:color="005FF9"/>
                                                <w:bottom w:val="none" w:sz="0" w:space="0" w:color="auto"/>
                                                <w:right w:val="none" w:sz="0" w:space="0" w:color="auto"/>
                                              </w:divBdr>
                                            </w:div>
                                          </w:divsChild>
                                        </w:div>
                                      </w:divsChild>
                                    </w:div>
                                  </w:divsChild>
                                </w:div>
                              </w:divsChild>
                            </w:div>
                          </w:divsChild>
                        </w:div>
                      </w:divsChild>
                    </w:div>
                  </w:divsChild>
                </w:div>
              </w:divsChild>
            </w:div>
          </w:divsChild>
        </w:div>
      </w:divsChild>
    </w:div>
    <w:div w:id="99885370">
      <w:bodyDiv w:val="1"/>
      <w:marLeft w:val="0"/>
      <w:marRight w:val="0"/>
      <w:marTop w:val="0"/>
      <w:marBottom w:val="0"/>
      <w:divBdr>
        <w:top w:val="none" w:sz="0" w:space="0" w:color="auto"/>
        <w:left w:val="none" w:sz="0" w:space="0" w:color="auto"/>
        <w:bottom w:val="none" w:sz="0" w:space="0" w:color="auto"/>
        <w:right w:val="none" w:sz="0" w:space="0" w:color="auto"/>
      </w:divBdr>
      <w:divsChild>
        <w:div w:id="198130136">
          <w:marLeft w:val="0"/>
          <w:marRight w:val="0"/>
          <w:marTop w:val="225"/>
          <w:marBottom w:val="0"/>
          <w:divBdr>
            <w:top w:val="none" w:sz="0" w:space="0" w:color="auto"/>
            <w:left w:val="none" w:sz="0" w:space="0" w:color="auto"/>
            <w:bottom w:val="none" w:sz="0" w:space="0" w:color="auto"/>
            <w:right w:val="none" w:sz="0" w:space="0" w:color="auto"/>
          </w:divBdr>
          <w:divsChild>
            <w:div w:id="297027472">
              <w:marLeft w:val="0"/>
              <w:marRight w:val="0"/>
              <w:marTop w:val="0"/>
              <w:marBottom w:val="0"/>
              <w:divBdr>
                <w:top w:val="none" w:sz="0" w:space="0" w:color="auto"/>
                <w:left w:val="none" w:sz="0" w:space="0" w:color="auto"/>
                <w:bottom w:val="none" w:sz="0" w:space="0" w:color="auto"/>
                <w:right w:val="none" w:sz="0" w:space="0" w:color="auto"/>
              </w:divBdr>
              <w:divsChild>
                <w:div w:id="1523281641">
                  <w:marLeft w:val="0"/>
                  <w:marRight w:val="0"/>
                  <w:marTop w:val="0"/>
                  <w:marBottom w:val="0"/>
                  <w:divBdr>
                    <w:top w:val="none" w:sz="0" w:space="0" w:color="auto"/>
                    <w:left w:val="none" w:sz="0" w:space="0" w:color="auto"/>
                    <w:bottom w:val="none" w:sz="0" w:space="0" w:color="auto"/>
                    <w:right w:val="none" w:sz="0" w:space="0" w:color="auto"/>
                  </w:divBdr>
                  <w:divsChild>
                    <w:div w:id="37778831">
                      <w:marLeft w:val="0"/>
                      <w:marRight w:val="0"/>
                      <w:marTop w:val="0"/>
                      <w:marBottom w:val="0"/>
                      <w:divBdr>
                        <w:top w:val="none" w:sz="0" w:space="0" w:color="auto"/>
                        <w:left w:val="none" w:sz="0" w:space="0" w:color="auto"/>
                        <w:bottom w:val="none" w:sz="0" w:space="0" w:color="auto"/>
                        <w:right w:val="none" w:sz="0" w:space="0" w:color="auto"/>
                      </w:divBdr>
                      <w:divsChild>
                        <w:div w:id="804129329">
                          <w:marLeft w:val="0"/>
                          <w:marRight w:val="0"/>
                          <w:marTop w:val="0"/>
                          <w:marBottom w:val="0"/>
                          <w:divBdr>
                            <w:top w:val="none" w:sz="0" w:space="0" w:color="auto"/>
                            <w:left w:val="none" w:sz="0" w:space="0" w:color="auto"/>
                            <w:bottom w:val="none" w:sz="0" w:space="0" w:color="auto"/>
                            <w:right w:val="none" w:sz="0" w:space="0" w:color="auto"/>
                          </w:divBdr>
                          <w:divsChild>
                            <w:div w:id="958144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85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5649">
              <w:marLeft w:val="0"/>
              <w:marRight w:val="0"/>
              <w:marTop w:val="0"/>
              <w:marBottom w:val="225"/>
              <w:divBdr>
                <w:top w:val="none" w:sz="0" w:space="0" w:color="auto"/>
                <w:left w:val="none" w:sz="0" w:space="0" w:color="auto"/>
                <w:bottom w:val="none" w:sz="0" w:space="0" w:color="auto"/>
                <w:right w:val="none" w:sz="0" w:space="0" w:color="auto"/>
              </w:divBdr>
            </w:div>
          </w:divsChild>
        </w:div>
        <w:div w:id="1009403555">
          <w:marLeft w:val="0"/>
          <w:marRight w:val="0"/>
          <w:marTop w:val="0"/>
          <w:marBottom w:val="0"/>
          <w:divBdr>
            <w:top w:val="none" w:sz="0" w:space="0" w:color="auto"/>
            <w:left w:val="none" w:sz="0" w:space="0" w:color="auto"/>
            <w:bottom w:val="none" w:sz="0" w:space="0" w:color="auto"/>
            <w:right w:val="none" w:sz="0" w:space="0" w:color="auto"/>
          </w:divBdr>
          <w:divsChild>
            <w:div w:id="29186199">
              <w:marLeft w:val="0"/>
              <w:marRight w:val="0"/>
              <w:marTop w:val="0"/>
              <w:marBottom w:val="0"/>
              <w:divBdr>
                <w:top w:val="none" w:sz="0" w:space="0" w:color="auto"/>
                <w:left w:val="none" w:sz="0" w:space="0" w:color="auto"/>
                <w:bottom w:val="none" w:sz="0" w:space="0" w:color="auto"/>
                <w:right w:val="none" w:sz="0" w:space="0" w:color="auto"/>
              </w:divBdr>
              <w:divsChild>
                <w:div w:id="1081215237">
                  <w:marLeft w:val="0"/>
                  <w:marRight w:val="0"/>
                  <w:marTop w:val="0"/>
                  <w:marBottom w:val="0"/>
                  <w:divBdr>
                    <w:top w:val="none" w:sz="0" w:space="0" w:color="auto"/>
                    <w:left w:val="none" w:sz="0" w:space="0" w:color="auto"/>
                    <w:bottom w:val="none" w:sz="0" w:space="0" w:color="auto"/>
                    <w:right w:val="none" w:sz="0" w:space="0" w:color="auto"/>
                  </w:divBdr>
                </w:div>
              </w:divsChild>
            </w:div>
            <w:div w:id="204871269">
              <w:marLeft w:val="0"/>
              <w:marRight w:val="0"/>
              <w:marTop w:val="0"/>
              <w:marBottom w:val="0"/>
              <w:divBdr>
                <w:top w:val="none" w:sz="0" w:space="0" w:color="auto"/>
                <w:left w:val="none" w:sz="0" w:space="0" w:color="auto"/>
                <w:bottom w:val="none" w:sz="0" w:space="0" w:color="auto"/>
                <w:right w:val="none" w:sz="0" w:space="0" w:color="auto"/>
              </w:divBdr>
              <w:divsChild>
                <w:div w:id="475150403">
                  <w:marLeft w:val="0"/>
                  <w:marRight w:val="0"/>
                  <w:marTop w:val="0"/>
                  <w:marBottom w:val="0"/>
                  <w:divBdr>
                    <w:top w:val="none" w:sz="0" w:space="0" w:color="auto"/>
                    <w:left w:val="none" w:sz="0" w:space="0" w:color="auto"/>
                    <w:bottom w:val="none" w:sz="0" w:space="0" w:color="auto"/>
                    <w:right w:val="none" w:sz="0" w:space="0" w:color="auto"/>
                  </w:divBdr>
                </w:div>
              </w:divsChild>
            </w:div>
            <w:div w:id="259723088">
              <w:marLeft w:val="0"/>
              <w:marRight w:val="0"/>
              <w:marTop w:val="0"/>
              <w:marBottom w:val="0"/>
              <w:divBdr>
                <w:top w:val="none" w:sz="0" w:space="0" w:color="auto"/>
                <w:left w:val="none" w:sz="0" w:space="0" w:color="auto"/>
                <w:bottom w:val="none" w:sz="0" w:space="0" w:color="auto"/>
                <w:right w:val="none" w:sz="0" w:space="0" w:color="auto"/>
              </w:divBdr>
              <w:divsChild>
                <w:div w:id="1869414550">
                  <w:marLeft w:val="0"/>
                  <w:marRight w:val="0"/>
                  <w:marTop w:val="0"/>
                  <w:marBottom w:val="0"/>
                  <w:divBdr>
                    <w:top w:val="none" w:sz="0" w:space="0" w:color="auto"/>
                    <w:left w:val="none" w:sz="0" w:space="0" w:color="auto"/>
                    <w:bottom w:val="none" w:sz="0" w:space="0" w:color="auto"/>
                    <w:right w:val="none" w:sz="0" w:space="0" w:color="auto"/>
                  </w:divBdr>
                </w:div>
              </w:divsChild>
            </w:div>
            <w:div w:id="680156526">
              <w:marLeft w:val="0"/>
              <w:marRight w:val="0"/>
              <w:marTop w:val="0"/>
              <w:marBottom w:val="0"/>
              <w:divBdr>
                <w:top w:val="none" w:sz="0" w:space="0" w:color="auto"/>
                <w:left w:val="none" w:sz="0" w:space="0" w:color="auto"/>
                <w:bottom w:val="none" w:sz="0" w:space="0" w:color="auto"/>
                <w:right w:val="none" w:sz="0" w:space="0" w:color="auto"/>
              </w:divBdr>
              <w:divsChild>
                <w:div w:id="1209951500">
                  <w:marLeft w:val="0"/>
                  <w:marRight w:val="0"/>
                  <w:marTop w:val="0"/>
                  <w:marBottom w:val="0"/>
                  <w:divBdr>
                    <w:top w:val="none" w:sz="0" w:space="0" w:color="auto"/>
                    <w:left w:val="none" w:sz="0" w:space="0" w:color="auto"/>
                    <w:bottom w:val="none" w:sz="0" w:space="0" w:color="auto"/>
                    <w:right w:val="none" w:sz="0" w:space="0" w:color="auto"/>
                  </w:divBdr>
                </w:div>
              </w:divsChild>
            </w:div>
            <w:div w:id="774205186">
              <w:marLeft w:val="0"/>
              <w:marRight w:val="0"/>
              <w:marTop w:val="0"/>
              <w:marBottom w:val="0"/>
              <w:divBdr>
                <w:top w:val="none" w:sz="0" w:space="0" w:color="auto"/>
                <w:left w:val="none" w:sz="0" w:space="0" w:color="auto"/>
                <w:bottom w:val="none" w:sz="0" w:space="0" w:color="auto"/>
                <w:right w:val="none" w:sz="0" w:space="0" w:color="auto"/>
              </w:divBdr>
              <w:divsChild>
                <w:div w:id="556428667">
                  <w:marLeft w:val="0"/>
                  <w:marRight w:val="0"/>
                  <w:marTop w:val="0"/>
                  <w:marBottom w:val="0"/>
                  <w:divBdr>
                    <w:top w:val="none" w:sz="0" w:space="0" w:color="auto"/>
                    <w:left w:val="none" w:sz="0" w:space="0" w:color="auto"/>
                    <w:bottom w:val="none" w:sz="0" w:space="0" w:color="auto"/>
                    <w:right w:val="none" w:sz="0" w:space="0" w:color="auto"/>
                  </w:divBdr>
                </w:div>
              </w:divsChild>
            </w:div>
            <w:div w:id="1218593747">
              <w:marLeft w:val="0"/>
              <w:marRight w:val="0"/>
              <w:marTop w:val="0"/>
              <w:marBottom w:val="0"/>
              <w:divBdr>
                <w:top w:val="none" w:sz="0" w:space="0" w:color="auto"/>
                <w:left w:val="none" w:sz="0" w:space="0" w:color="auto"/>
                <w:bottom w:val="none" w:sz="0" w:space="0" w:color="auto"/>
                <w:right w:val="none" w:sz="0" w:space="0" w:color="auto"/>
              </w:divBdr>
              <w:divsChild>
                <w:div w:id="134875145">
                  <w:marLeft w:val="0"/>
                  <w:marRight w:val="0"/>
                  <w:marTop w:val="0"/>
                  <w:marBottom w:val="0"/>
                  <w:divBdr>
                    <w:top w:val="none" w:sz="0" w:space="0" w:color="auto"/>
                    <w:left w:val="none" w:sz="0" w:space="0" w:color="auto"/>
                    <w:bottom w:val="none" w:sz="0" w:space="0" w:color="auto"/>
                    <w:right w:val="none" w:sz="0" w:space="0" w:color="auto"/>
                  </w:divBdr>
                </w:div>
              </w:divsChild>
            </w:div>
            <w:div w:id="1345863801">
              <w:marLeft w:val="0"/>
              <w:marRight w:val="0"/>
              <w:marTop w:val="0"/>
              <w:marBottom w:val="0"/>
              <w:divBdr>
                <w:top w:val="none" w:sz="0" w:space="0" w:color="auto"/>
                <w:left w:val="none" w:sz="0" w:space="0" w:color="auto"/>
                <w:bottom w:val="none" w:sz="0" w:space="0" w:color="auto"/>
                <w:right w:val="none" w:sz="0" w:space="0" w:color="auto"/>
              </w:divBdr>
              <w:divsChild>
                <w:div w:id="657349490">
                  <w:marLeft w:val="0"/>
                  <w:marRight w:val="0"/>
                  <w:marTop w:val="0"/>
                  <w:marBottom w:val="0"/>
                  <w:divBdr>
                    <w:top w:val="none" w:sz="0" w:space="0" w:color="auto"/>
                    <w:left w:val="none" w:sz="0" w:space="0" w:color="auto"/>
                    <w:bottom w:val="none" w:sz="0" w:space="0" w:color="auto"/>
                    <w:right w:val="none" w:sz="0" w:space="0" w:color="auto"/>
                  </w:divBdr>
                </w:div>
              </w:divsChild>
            </w:div>
            <w:div w:id="1361130018">
              <w:marLeft w:val="0"/>
              <w:marRight w:val="0"/>
              <w:marTop w:val="0"/>
              <w:marBottom w:val="0"/>
              <w:divBdr>
                <w:top w:val="none" w:sz="0" w:space="0" w:color="auto"/>
                <w:left w:val="none" w:sz="0" w:space="0" w:color="auto"/>
                <w:bottom w:val="none" w:sz="0" w:space="0" w:color="auto"/>
                <w:right w:val="none" w:sz="0" w:space="0" w:color="auto"/>
              </w:divBdr>
              <w:divsChild>
                <w:div w:id="1927297400">
                  <w:marLeft w:val="0"/>
                  <w:marRight w:val="0"/>
                  <w:marTop w:val="0"/>
                  <w:marBottom w:val="0"/>
                  <w:divBdr>
                    <w:top w:val="none" w:sz="0" w:space="0" w:color="auto"/>
                    <w:left w:val="none" w:sz="0" w:space="0" w:color="auto"/>
                    <w:bottom w:val="none" w:sz="0" w:space="0" w:color="auto"/>
                    <w:right w:val="none" w:sz="0" w:space="0" w:color="auto"/>
                  </w:divBdr>
                </w:div>
              </w:divsChild>
            </w:div>
            <w:div w:id="1583953171">
              <w:marLeft w:val="0"/>
              <w:marRight w:val="0"/>
              <w:marTop w:val="0"/>
              <w:marBottom w:val="0"/>
              <w:divBdr>
                <w:top w:val="none" w:sz="0" w:space="0" w:color="auto"/>
                <w:left w:val="none" w:sz="0" w:space="0" w:color="auto"/>
                <w:bottom w:val="none" w:sz="0" w:space="0" w:color="auto"/>
                <w:right w:val="none" w:sz="0" w:space="0" w:color="auto"/>
              </w:divBdr>
              <w:divsChild>
                <w:div w:id="1977950486">
                  <w:marLeft w:val="0"/>
                  <w:marRight w:val="0"/>
                  <w:marTop w:val="0"/>
                  <w:marBottom w:val="0"/>
                  <w:divBdr>
                    <w:top w:val="none" w:sz="0" w:space="0" w:color="auto"/>
                    <w:left w:val="none" w:sz="0" w:space="0" w:color="auto"/>
                    <w:bottom w:val="none" w:sz="0" w:space="0" w:color="auto"/>
                    <w:right w:val="none" w:sz="0" w:space="0" w:color="auto"/>
                  </w:divBdr>
                </w:div>
              </w:divsChild>
            </w:div>
            <w:div w:id="1700887014">
              <w:marLeft w:val="0"/>
              <w:marRight w:val="0"/>
              <w:marTop w:val="0"/>
              <w:marBottom w:val="0"/>
              <w:divBdr>
                <w:top w:val="none" w:sz="0" w:space="0" w:color="auto"/>
                <w:left w:val="none" w:sz="0" w:space="0" w:color="auto"/>
                <w:bottom w:val="none" w:sz="0" w:space="0" w:color="auto"/>
                <w:right w:val="none" w:sz="0" w:space="0" w:color="auto"/>
              </w:divBdr>
              <w:divsChild>
                <w:div w:id="1868905495">
                  <w:marLeft w:val="0"/>
                  <w:marRight w:val="0"/>
                  <w:marTop w:val="0"/>
                  <w:marBottom w:val="0"/>
                  <w:divBdr>
                    <w:top w:val="none" w:sz="0" w:space="0" w:color="auto"/>
                    <w:left w:val="none" w:sz="0" w:space="0" w:color="auto"/>
                    <w:bottom w:val="none" w:sz="0" w:space="0" w:color="auto"/>
                    <w:right w:val="none" w:sz="0" w:space="0" w:color="auto"/>
                  </w:divBdr>
                  <w:divsChild>
                    <w:div w:id="1689260807">
                      <w:marLeft w:val="0"/>
                      <w:marRight w:val="0"/>
                      <w:marTop w:val="0"/>
                      <w:marBottom w:val="0"/>
                      <w:divBdr>
                        <w:top w:val="none" w:sz="0" w:space="0" w:color="auto"/>
                        <w:left w:val="none" w:sz="0" w:space="0" w:color="auto"/>
                        <w:bottom w:val="none" w:sz="0" w:space="0" w:color="auto"/>
                        <w:right w:val="none" w:sz="0" w:space="0" w:color="auto"/>
                      </w:divBdr>
                      <w:divsChild>
                        <w:div w:id="612521472">
                          <w:marLeft w:val="0"/>
                          <w:marRight w:val="0"/>
                          <w:marTop w:val="0"/>
                          <w:marBottom w:val="0"/>
                          <w:divBdr>
                            <w:top w:val="none" w:sz="0" w:space="0" w:color="auto"/>
                            <w:left w:val="none" w:sz="0" w:space="0" w:color="auto"/>
                            <w:bottom w:val="none" w:sz="0" w:space="0" w:color="auto"/>
                            <w:right w:val="none" w:sz="0" w:space="0" w:color="auto"/>
                          </w:divBdr>
                        </w:div>
                      </w:divsChild>
                    </w:div>
                    <w:div w:id="1792019751">
                      <w:marLeft w:val="0"/>
                      <w:marRight w:val="0"/>
                      <w:marTop w:val="0"/>
                      <w:marBottom w:val="0"/>
                      <w:divBdr>
                        <w:top w:val="none" w:sz="0" w:space="0" w:color="auto"/>
                        <w:left w:val="none" w:sz="0" w:space="0" w:color="auto"/>
                        <w:bottom w:val="none" w:sz="0" w:space="0" w:color="auto"/>
                        <w:right w:val="none" w:sz="0" w:space="0" w:color="auto"/>
                      </w:divBdr>
                      <w:divsChild>
                        <w:div w:id="951280363">
                          <w:marLeft w:val="0"/>
                          <w:marRight w:val="0"/>
                          <w:marTop w:val="0"/>
                          <w:marBottom w:val="0"/>
                          <w:divBdr>
                            <w:top w:val="none" w:sz="0" w:space="0" w:color="auto"/>
                            <w:left w:val="none" w:sz="0" w:space="0" w:color="auto"/>
                            <w:bottom w:val="none" w:sz="0" w:space="0" w:color="auto"/>
                            <w:right w:val="none" w:sz="0" w:space="0" w:color="auto"/>
                          </w:divBdr>
                          <w:divsChild>
                            <w:div w:id="297683988">
                              <w:marLeft w:val="0"/>
                              <w:marRight w:val="0"/>
                              <w:marTop w:val="0"/>
                              <w:marBottom w:val="0"/>
                              <w:divBdr>
                                <w:top w:val="none" w:sz="0" w:space="0" w:color="auto"/>
                                <w:left w:val="none" w:sz="0" w:space="0" w:color="auto"/>
                                <w:bottom w:val="none" w:sz="0" w:space="0" w:color="auto"/>
                                <w:right w:val="none" w:sz="0" w:space="0" w:color="auto"/>
                              </w:divBdr>
                            </w:div>
                          </w:divsChild>
                        </w:div>
                        <w:div w:id="13686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97162">
              <w:marLeft w:val="0"/>
              <w:marRight w:val="0"/>
              <w:marTop w:val="0"/>
              <w:marBottom w:val="0"/>
              <w:divBdr>
                <w:top w:val="none" w:sz="0" w:space="0" w:color="auto"/>
                <w:left w:val="none" w:sz="0" w:space="0" w:color="auto"/>
                <w:bottom w:val="none" w:sz="0" w:space="0" w:color="auto"/>
                <w:right w:val="none" w:sz="0" w:space="0" w:color="auto"/>
              </w:divBdr>
              <w:divsChild>
                <w:div w:id="2026128164">
                  <w:marLeft w:val="0"/>
                  <w:marRight w:val="0"/>
                  <w:marTop w:val="0"/>
                  <w:marBottom w:val="0"/>
                  <w:divBdr>
                    <w:top w:val="none" w:sz="0" w:space="0" w:color="auto"/>
                    <w:left w:val="none" w:sz="0" w:space="0" w:color="auto"/>
                    <w:bottom w:val="none" w:sz="0" w:space="0" w:color="auto"/>
                    <w:right w:val="none" w:sz="0" w:space="0" w:color="auto"/>
                  </w:divBdr>
                </w:div>
              </w:divsChild>
            </w:div>
            <w:div w:id="2045713189">
              <w:marLeft w:val="0"/>
              <w:marRight w:val="0"/>
              <w:marTop w:val="0"/>
              <w:marBottom w:val="0"/>
              <w:divBdr>
                <w:top w:val="none" w:sz="0" w:space="0" w:color="auto"/>
                <w:left w:val="none" w:sz="0" w:space="0" w:color="auto"/>
                <w:bottom w:val="none" w:sz="0" w:space="0" w:color="auto"/>
                <w:right w:val="none" w:sz="0" w:space="0" w:color="auto"/>
              </w:divBdr>
              <w:divsChild>
                <w:div w:id="1433671668">
                  <w:marLeft w:val="0"/>
                  <w:marRight w:val="0"/>
                  <w:marTop w:val="450"/>
                  <w:marBottom w:val="450"/>
                  <w:divBdr>
                    <w:top w:val="none" w:sz="0" w:space="0" w:color="auto"/>
                    <w:left w:val="none" w:sz="0" w:space="0" w:color="auto"/>
                    <w:bottom w:val="none" w:sz="0" w:space="0" w:color="auto"/>
                    <w:right w:val="none" w:sz="0" w:space="0" w:color="auto"/>
                  </w:divBdr>
                  <w:divsChild>
                    <w:div w:id="17547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309">
              <w:marLeft w:val="0"/>
              <w:marRight w:val="0"/>
              <w:marTop w:val="0"/>
              <w:marBottom w:val="0"/>
              <w:divBdr>
                <w:top w:val="none" w:sz="0" w:space="0" w:color="auto"/>
                <w:left w:val="none" w:sz="0" w:space="0" w:color="auto"/>
                <w:bottom w:val="none" w:sz="0" w:space="0" w:color="auto"/>
                <w:right w:val="none" w:sz="0" w:space="0" w:color="auto"/>
              </w:divBdr>
              <w:divsChild>
                <w:div w:id="196608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34588">
          <w:marLeft w:val="0"/>
          <w:marRight w:val="0"/>
          <w:marTop w:val="225"/>
          <w:marBottom w:val="0"/>
          <w:divBdr>
            <w:top w:val="none" w:sz="0" w:space="0" w:color="auto"/>
            <w:left w:val="none" w:sz="0" w:space="0" w:color="auto"/>
            <w:bottom w:val="none" w:sz="0" w:space="0" w:color="auto"/>
            <w:right w:val="none" w:sz="0" w:space="0" w:color="auto"/>
          </w:divBdr>
          <w:divsChild>
            <w:div w:id="1120300682">
              <w:marLeft w:val="0"/>
              <w:marRight w:val="0"/>
              <w:marTop w:val="0"/>
              <w:marBottom w:val="0"/>
              <w:divBdr>
                <w:top w:val="none" w:sz="0" w:space="0" w:color="auto"/>
                <w:left w:val="none" w:sz="0" w:space="0" w:color="auto"/>
                <w:bottom w:val="none" w:sz="0" w:space="0" w:color="auto"/>
                <w:right w:val="none" w:sz="0" w:space="0" w:color="auto"/>
              </w:divBdr>
              <w:divsChild>
                <w:div w:id="938949335">
                  <w:marLeft w:val="0"/>
                  <w:marRight w:val="0"/>
                  <w:marTop w:val="0"/>
                  <w:marBottom w:val="0"/>
                  <w:divBdr>
                    <w:top w:val="none" w:sz="0" w:space="0" w:color="auto"/>
                    <w:left w:val="none" w:sz="0" w:space="0" w:color="auto"/>
                    <w:bottom w:val="none" w:sz="0" w:space="0" w:color="auto"/>
                    <w:right w:val="none" w:sz="0" w:space="0" w:color="auto"/>
                  </w:divBdr>
                </w:div>
                <w:div w:id="14035274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0154865">
      <w:bodyDiv w:val="1"/>
      <w:marLeft w:val="0"/>
      <w:marRight w:val="0"/>
      <w:marTop w:val="0"/>
      <w:marBottom w:val="0"/>
      <w:divBdr>
        <w:top w:val="none" w:sz="0" w:space="0" w:color="auto"/>
        <w:left w:val="none" w:sz="0" w:space="0" w:color="auto"/>
        <w:bottom w:val="none" w:sz="0" w:space="0" w:color="auto"/>
        <w:right w:val="none" w:sz="0" w:space="0" w:color="auto"/>
      </w:divBdr>
      <w:divsChild>
        <w:div w:id="30957193">
          <w:marLeft w:val="0"/>
          <w:marRight w:val="0"/>
          <w:marTop w:val="0"/>
          <w:marBottom w:val="0"/>
          <w:divBdr>
            <w:top w:val="none" w:sz="0" w:space="0" w:color="auto"/>
            <w:left w:val="none" w:sz="0" w:space="0" w:color="auto"/>
            <w:bottom w:val="none" w:sz="0" w:space="0" w:color="auto"/>
            <w:right w:val="none" w:sz="0" w:space="0" w:color="auto"/>
          </w:divBdr>
          <w:divsChild>
            <w:div w:id="1774667090">
              <w:marLeft w:val="0"/>
              <w:marRight w:val="0"/>
              <w:marTop w:val="0"/>
              <w:marBottom w:val="0"/>
              <w:divBdr>
                <w:top w:val="none" w:sz="0" w:space="0" w:color="auto"/>
                <w:left w:val="none" w:sz="0" w:space="0" w:color="auto"/>
                <w:bottom w:val="none" w:sz="0" w:space="0" w:color="auto"/>
                <w:right w:val="none" w:sz="0" w:space="0" w:color="auto"/>
              </w:divBdr>
              <w:divsChild>
                <w:div w:id="210387715">
                  <w:marLeft w:val="0"/>
                  <w:marRight w:val="0"/>
                  <w:marTop w:val="0"/>
                  <w:marBottom w:val="0"/>
                  <w:divBdr>
                    <w:top w:val="none" w:sz="0" w:space="0" w:color="auto"/>
                    <w:left w:val="none" w:sz="0" w:space="0" w:color="auto"/>
                    <w:bottom w:val="none" w:sz="0" w:space="0" w:color="auto"/>
                    <w:right w:val="none" w:sz="0" w:space="0" w:color="auto"/>
                  </w:divBdr>
                  <w:divsChild>
                    <w:div w:id="1880777685">
                      <w:marLeft w:val="-300"/>
                      <w:marRight w:val="0"/>
                      <w:marTop w:val="0"/>
                      <w:marBottom w:val="0"/>
                      <w:divBdr>
                        <w:top w:val="none" w:sz="0" w:space="0" w:color="auto"/>
                        <w:left w:val="none" w:sz="0" w:space="0" w:color="auto"/>
                        <w:bottom w:val="none" w:sz="0" w:space="0" w:color="auto"/>
                        <w:right w:val="none" w:sz="0" w:space="0" w:color="auto"/>
                      </w:divBdr>
                      <w:divsChild>
                        <w:div w:id="337580503">
                          <w:marLeft w:val="300"/>
                          <w:marRight w:val="0"/>
                          <w:marTop w:val="0"/>
                          <w:marBottom w:val="0"/>
                          <w:divBdr>
                            <w:top w:val="none" w:sz="0" w:space="0" w:color="auto"/>
                            <w:left w:val="none" w:sz="0" w:space="0" w:color="auto"/>
                            <w:bottom w:val="none" w:sz="0" w:space="0" w:color="auto"/>
                            <w:right w:val="none" w:sz="0" w:space="0" w:color="auto"/>
                          </w:divBdr>
                          <w:divsChild>
                            <w:div w:id="1567186320">
                              <w:marLeft w:val="0"/>
                              <w:marRight w:val="0"/>
                              <w:marTop w:val="0"/>
                              <w:marBottom w:val="0"/>
                              <w:divBdr>
                                <w:top w:val="none" w:sz="0" w:space="0" w:color="auto"/>
                                <w:left w:val="none" w:sz="0" w:space="0" w:color="auto"/>
                                <w:bottom w:val="none" w:sz="0" w:space="0" w:color="auto"/>
                                <w:right w:val="none" w:sz="0" w:space="0" w:color="auto"/>
                              </w:divBdr>
                              <w:divsChild>
                                <w:div w:id="1334451541">
                                  <w:marLeft w:val="0"/>
                                  <w:marRight w:val="0"/>
                                  <w:marTop w:val="0"/>
                                  <w:marBottom w:val="0"/>
                                  <w:divBdr>
                                    <w:top w:val="none" w:sz="0" w:space="0" w:color="auto"/>
                                    <w:left w:val="none" w:sz="0" w:space="0" w:color="auto"/>
                                    <w:bottom w:val="none" w:sz="0" w:space="0" w:color="auto"/>
                                    <w:right w:val="none" w:sz="0" w:space="0" w:color="auto"/>
                                  </w:divBdr>
                                  <w:divsChild>
                                    <w:div w:id="1060249547">
                                      <w:marLeft w:val="300"/>
                                      <w:marRight w:val="0"/>
                                      <w:marTop w:val="150"/>
                                      <w:marBottom w:val="0"/>
                                      <w:divBdr>
                                        <w:top w:val="none" w:sz="0" w:space="0" w:color="auto"/>
                                        <w:left w:val="none" w:sz="0" w:space="0" w:color="auto"/>
                                        <w:bottom w:val="none" w:sz="0" w:space="0" w:color="auto"/>
                                        <w:right w:val="none" w:sz="0" w:space="0" w:color="auto"/>
                                      </w:divBdr>
                                      <w:divsChild>
                                        <w:div w:id="591743360">
                                          <w:marLeft w:val="0"/>
                                          <w:marRight w:val="0"/>
                                          <w:marTop w:val="0"/>
                                          <w:marBottom w:val="0"/>
                                          <w:divBdr>
                                            <w:top w:val="none" w:sz="0" w:space="0" w:color="auto"/>
                                            <w:left w:val="none" w:sz="0" w:space="0" w:color="auto"/>
                                            <w:bottom w:val="none" w:sz="0" w:space="0" w:color="auto"/>
                                            <w:right w:val="none" w:sz="0" w:space="0" w:color="auto"/>
                                          </w:divBdr>
                                          <w:divsChild>
                                            <w:div w:id="2138642668">
                                              <w:marLeft w:val="0"/>
                                              <w:marRight w:val="0"/>
                                              <w:marTop w:val="0"/>
                                              <w:marBottom w:val="0"/>
                                              <w:divBdr>
                                                <w:top w:val="none" w:sz="0" w:space="0" w:color="auto"/>
                                                <w:left w:val="none" w:sz="0" w:space="0" w:color="auto"/>
                                                <w:bottom w:val="none" w:sz="0" w:space="0" w:color="auto"/>
                                                <w:right w:val="none" w:sz="0" w:space="0" w:color="auto"/>
                                              </w:divBdr>
                                              <w:divsChild>
                                                <w:div w:id="100848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99528">
                                      <w:marLeft w:val="0"/>
                                      <w:marRight w:val="0"/>
                                      <w:marTop w:val="0"/>
                                      <w:marBottom w:val="0"/>
                                      <w:divBdr>
                                        <w:top w:val="none" w:sz="0" w:space="0" w:color="auto"/>
                                        <w:left w:val="none" w:sz="0" w:space="0" w:color="auto"/>
                                        <w:bottom w:val="none" w:sz="0" w:space="0" w:color="auto"/>
                                        <w:right w:val="none" w:sz="0" w:space="0" w:color="auto"/>
                                      </w:divBdr>
                                      <w:divsChild>
                                        <w:div w:id="1756517681">
                                          <w:marLeft w:val="0"/>
                                          <w:marRight w:val="0"/>
                                          <w:marTop w:val="150"/>
                                          <w:marBottom w:val="0"/>
                                          <w:divBdr>
                                            <w:top w:val="none" w:sz="0" w:space="0" w:color="auto"/>
                                            <w:left w:val="none" w:sz="0" w:space="0" w:color="auto"/>
                                            <w:bottom w:val="none" w:sz="0" w:space="0" w:color="auto"/>
                                            <w:right w:val="none" w:sz="0" w:space="0" w:color="auto"/>
                                          </w:divBdr>
                                          <w:divsChild>
                                            <w:div w:id="19095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03724">
                                  <w:marLeft w:val="0"/>
                                  <w:marRight w:val="0"/>
                                  <w:marTop w:val="0"/>
                                  <w:marBottom w:val="0"/>
                                  <w:divBdr>
                                    <w:top w:val="none" w:sz="0" w:space="0" w:color="auto"/>
                                    <w:left w:val="none" w:sz="0" w:space="0" w:color="auto"/>
                                    <w:bottom w:val="none" w:sz="0" w:space="0" w:color="auto"/>
                                    <w:right w:val="none" w:sz="0" w:space="0" w:color="auto"/>
                                  </w:divBdr>
                                  <w:divsChild>
                                    <w:div w:id="1257246873">
                                      <w:marLeft w:val="0"/>
                                      <w:marRight w:val="0"/>
                                      <w:marTop w:val="0"/>
                                      <w:marBottom w:val="0"/>
                                      <w:divBdr>
                                        <w:top w:val="none" w:sz="0" w:space="0" w:color="auto"/>
                                        <w:left w:val="none" w:sz="0" w:space="0" w:color="auto"/>
                                        <w:bottom w:val="none" w:sz="0" w:space="0" w:color="auto"/>
                                        <w:right w:val="none" w:sz="0" w:space="0" w:color="auto"/>
                                      </w:divBdr>
                                      <w:divsChild>
                                        <w:div w:id="728039666">
                                          <w:marLeft w:val="0"/>
                                          <w:marRight w:val="0"/>
                                          <w:marTop w:val="0"/>
                                          <w:marBottom w:val="0"/>
                                          <w:divBdr>
                                            <w:top w:val="none" w:sz="0" w:space="0" w:color="auto"/>
                                            <w:left w:val="none" w:sz="0" w:space="0" w:color="auto"/>
                                            <w:bottom w:val="none" w:sz="0" w:space="0" w:color="auto"/>
                                            <w:right w:val="none" w:sz="0" w:space="0" w:color="auto"/>
                                          </w:divBdr>
                                        </w:div>
                                      </w:divsChild>
                                    </w:div>
                                    <w:div w:id="14161313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923792">
          <w:marLeft w:val="0"/>
          <w:marRight w:val="0"/>
          <w:marTop w:val="0"/>
          <w:marBottom w:val="0"/>
          <w:divBdr>
            <w:top w:val="none" w:sz="0" w:space="0" w:color="auto"/>
            <w:left w:val="none" w:sz="0" w:space="0" w:color="auto"/>
            <w:bottom w:val="none" w:sz="0" w:space="0" w:color="auto"/>
            <w:right w:val="none" w:sz="0" w:space="0" w:color="auto"/>
          </w:divBdr>
          <w:divsChild>
            <w:div w:id="2015953250">
              <w:marLeft w:val="0"/>
              <w:marRight w:val="0"/>
              <w:marTop w:val="0"/>
              <w:marBottom w:val="0"/>
              <w:divBdr>
                <w:top w:val="none" w:sz="0" w:space="0" w:color="auto"/>
                <w:left w:val="none" w:sz="0" w:space="0" w:color="auto"/>
                <w:bottom w:val="none" w:sz="0" w:space="0" w:color="auto"/>
                <w:right w:val="none" w:sz="0" w:space="0" w:color="auto"/>
              </w:divBdr>
              <w:divsChild>
                <w:div w:id="1625115439">
                  <w:marLeft w:val="0"/>
                  <w:marRight w:val="0"/>
                  <w:marTop w:val="0"/>
                  <w:marBottom w:val="0"/>
                  <w:divBdr>
                    <w:top w:val="none" w:sz="0" w:space="0" w:color="auto"/>
                    <w:left w:val="none" w:sz="0" w:space="0" w:color="auto"/>
                    <w:bottom w:val="none" w:sz="0" w:space="0" w:color="auto"/>
                    <w:right w:val="none" w:sz="0" w:space="0" w:color="auto"/>
                  </w:divBdr>
                  <w:divsChild>
                    <w:div w:id="1220049828">
                      <w:marLeft w:val="-300"/>
                      <w:marRight w:val="0"/>
                      <w:marTop w:val="0"/>
                      <w:marBottom w:val="0"/>
                      <w:divBdr>
                        <w:top w:val="none" w:sz="0" w:space="0" w:color="auto"/>
                        <w:left w:val="none" w:sz="0" w:space="0" w:color="auto"/>
                        <w:bottom w:val="none" w:sz="0" w:space="0" w:color="auto"/>
                        <w:right w:val="none" w:sz="0" w:space="0" w:color="auto"/>
                      </w:divBdr>
                      <w:divsChild>
                        <w:div w:id="1460492216">
                          <w:marLeft w:val="300"/>
                          <w:marRight w:val="0"/>
                          <w:marTop w:val="0"/>
                          <w:marBottom w:val="0"/>
                          <w:divBdr>
                            <w:top w:val="none" w:sz="0" w:space="0" w:color="auto"/>
                            <w:left w:val="none" w:sz="0" w:space="0" w:color="auto"/>
                            <w:bottom w:val="none" w:sz="0" w:space="0" w:color="auto"/>
                            <w:right w:val="none" w:sz="0" w:space="0" w:color="auto"/>
                          </w:divBdr>
                          <w:divsChild>
                            <w:div w:id="47460734">
                              <w:marLeft w:val="0"/>
                              <w:marRight w:val="0"/>
                              <w:marTop w:val="0"/>
                              <w:marBottom w:val="0"/>
                              <w:divBdr>
                                <w:top w:val="none" w:sz="0" w:space="0" w:color="auto"/>
                                <w:left w:val="none" w:sz="0" w:space="0" w:color="auto"/>
                                <w:bottom w:val="none" w:sz="0" w:space="0" w:color="auto"/>
                                <w:right w:val="none" w:sz="0" w:space="0" w:color="auto"/>
                              </w:divBdr>
                              <w:divsChild>
                                <w:div w:id="1946842290">
                                  <w:marLeft w:val="0"/>
                                  <w:marRight w:val="0"/>
                                  <w:marTop w:val="0"/>
                                  <w:marBottom w:val="300"/>
                                  <w:divBdr>
                                    <w:top w:val="none" w:sz="0" w:space="0" w:color="auto"/>
                                    <w:left w:val="none" w:sz="0" w:space="0" w:color="auto"/>
                                    <w:bottom w:val="none" w:sz="0" w:space="0" w:color="auto"/>
                                    <w:right w:val="none" w:sz="0" w:space="0" w:color="auto"/>
                                  </w:divBdr>
                                  <w:divsChild>
                                    <w:div w:id="183784553">
                                      <w:marLeft w:val="0"/>
                                      <w:marRight w:val="0"/>
                                      <w:marTop w:val="0"/>
                                      <w:marBottom w:val="0"/>
                                      <w:divBdr>
                                        <w:top w:val="none" w:sz="0" w:space="0" w:color="auto"/>
                                        <w:left w:val="none" w:sz="0" w:space="0" w:color="auto"/>
                                        <w:bottom w:val="none" w:sz="0" w:space="0" w:color="auto"/>
                                        <w:right w:val="none" w:sz="0" w:space="0" w:color="auto"/>
                                      </w:divBdr>
                                      <w:divsChild>
                                        <w:div w:id="24601798">
                                          <w:marLeft w:val="0"/>
                                          <w:marRight w:val="0"/>
                                          <w:marTop w:val="0"/>
                                          <w:marBottom w:val="300"/>
                                          <w:divBdr>
                                            <w:top w:val="none" w:sz="0" w:space="0" w:color="auto"/>
                                            <w:left w:val="none" w:sz="0" w:space="0" w:color="auto"/>
                                            <w:bottom w:val="none" w:sz="0" w:space="0" w:color="auto"/>
                                            <w:right w:val="none" w:sz="0" w:space="0" w:color="auto"/>
                                          </w:divBdr>
                                        </w:div>
                                        <w:div w:id="37164778">
                                          <w:marLeft w:val="0"/>
                                          <w:marRight w:val="0"/>
                                          <w:marTop w:val="0"/>
                                          <w:marBottom w:val="300"/>
                                          <w:divBdr>
                                            <w:top w:val="none" w:sz="0" w:space="0" w:color="auto"/>
                                            <w:left w:val="none" w:sz="0" w:space="0" w:color="auto"/>
                                            <w:bottom w:val="none" w:sz="0" w:space="0" w:color="auto"/>
                                            <w:right w:val="none" w:sz="0" w:space="0" w:color="auto"/>
                                          </w:divBdr>
                                          <w:divsChild>
                                            <w:div w:id="633800434">
                                              <w:marLeft w:val="0"/>
                                              <w:marRight w:val="0"/>
                                              <w:marTop w:val="0"/>
                                              <w:marBottom w:val="0"/>
                                              <w:divBdr>
                                                <w:top w:val="none" w:sz="0" w:space="0" w:color="auto"/>
                                                <w:left w:val="single" w:sz="24" w:space="12" w:color="005FF9"/>
                                                <w:bottom w:val="none" w:sz="0" w:space="0" w:color="auto"/>
                                                <w:right w:val="none" w:sz="0" w:space="0" w:color="auto"/>
                                              </w:divBdr>
                                            </w:div>
                                          </w:divsChild>
                                        </w:div>
                                        <w:div w:id="158079041">
                                          <w:marLeft w:val="0"/>
                                          <w:marRight w:val="0"/>
                                          <w:marTop w:val="0"/>
                                          <w:marBottom w:val="300"/>
                                          <w:divBdr>
                                            <w:top w:val="none" w:sz="0" w:space="0" w:color="auto"/>
                                            <w:left w:val="none" w:sz="0" w:space="0" w:color="auto"/>
                                            <w:bottom w:val="none" w:sz="0" w:space="0" w:color="auto"/>
                                            <w:right w:val="none" w:sz="0" w:space="0" w:color="auto"/>
                                          </w:divBdr>
                                        </w:div>
                                        <w:div w:id="170684989">
                                          <w:marLeft w:val="0"/>
                                          <w:marRight w:val="0"/>
                                          <w:marTop w:val="0"/>
                                          <w:marBottom w:val="300"/>
                                          <w:divBdr>
                                            <w:top w:val="none" w:sz="0" w:space="0" w:color="auto"/>
                                            <w:left w:val="none" w:sz="0" w:space="0" w:color="auto"/>
                                            <w:bottom w:val="none" w:sz="0" w:space="0" w:color="auto"/>
                                            <w:right w:val="none" w:sz="0" w:space="0" w:color="auto"/>
                                          </w:divBdr>
                                          <w:divsChild>
                                            <w:div w:id="29033392">
                                              <w:marLeft w:val="0"/>
                                              <w:marRight w:val="0"/>
                                              <w:marTop w:val="0"/>
                                              <w:marBottom w:val="0"/>
                                              <w:divBdr>
                                                <w:top w:val="none" w:sz="0" w:space="0" w:color="auto"/>
                                                <w:left w:val="single" w:sz="24" w:space="12" w:color="005FF9"/>
                                                <w:bottom w:val="none" w:sz="0" w:space="0" w:color="auto"/>
                                                <w:right w:val="none" w:sz="0" w:space="0" w:color="auto"/>
                                              </w:divBdr>
                                            </w:div>
                                          </w:divsChild>
                                        </w:div>
                                        <w:div w:id="180554289">
                                          <w:marLeft w:val="0"/>
                                          <w:marRight w:val="0"/>
                                          <w:marTop w:val="0"/>
                                          <w:marBottom w:val="300"/>
                                          <w:divBdr>
                                            <w:top w:val="none" w:sz="0" w:space="0" w:color="auto"/>
                                            <w:left w:val="none" w:sz="0" w:space="0" w:color="auto"/>
                                            <w:bottom w:val="none" w:sz="0" w:space="0" w:color="auto"/>
                                            <w:right w:val="none" w:sz="0" w:space="0" w:color="auto"/>
                                          </w:divBdr>
                                        </w:div>
                                        <w:div w:id="356662667">
                                          <w:marLeft w:val="0"/>
                                          <w:marRight w:val="0"/>
                                          <w:marTop w:val="0"/>
                                          <w:marBottom w:val="300"/>
                                          <w:divBdr>
                                            <w:top w:val="none" w:sz="0" w:space="0" w:color="auto"/>
                                            <w:left w:val="none" w:sz="0" w:space="0" w:color="auto"/>
                                            <w:bottom w:val="none" w:sz="0" w:space="0" w:color="auto"/>
                                            <w:right w:val="none" w:sz="0" w:space="0" w:color="auto"/>
                                          </w:divBdr>
                                        </w:div>
                                        <w:div w:id="401637374">
                                          <w:marLeft w:val="0"/>
                                          <w:marRight w:val="0"/>
                                          <w:marTop w:val="0"/>
                                          <w:marBottom w:val="300"/>
                                          <w:divBdr>
                                            <w:top w:val="none" w:sz="0" w:space="0" w:color="auto"/>
                                            <w:left w:val="none" w:sz="0" w:space="0" w:color="auto"/>
                                            <w:bottom w:val="none" w:sz="0" w:space="0" w:color="auto"/>
                                            <w:right w:val="none" w:sz="0" w:space="0" w:color="auto"/>
                                          </w:divBdr>
                                        </w:div>
                                        <w:div w:id="408117263">
                                          <w:marLeft w:val="0"/>
                                          <w:marRight w:val="0"/>
                                          <w:marTop w:val="0"/>
                                          <w:marBottom w:val="300"/>
                                          <w:divBdr>
                                            <w:top w:val="none" w:sz="0" w:space="0" w:color="auto"/>
                                            <w:left w:val="none" w:sz="0" w:space="0" w:color="auto"/>
                                            <w:bottom w:val="none" w:sz="0" w:space="0" w:color="auto"/>
                                            <w:right w:val="none" w:sz="0" w:space="0" w:color="auto"/>
                                          </w:divBdr>
                                        </w:div>
                                        <w:div w:id="554973651">
                                          <w:marLeft w:val="0"/>
                                          <w:marRight w:val="0"/>
                                          <w:marTop w:val="0"/>
                                          <w:marBottom w:val="300"/>
                                          <w:divBdr>
                                            <w:top w:val="none" w:sz="0" w:space="0" w:color="auto"/>
                                            <w:left w:val="none" w:sz="0" w:space="0" w:color="auto"/>
                                            <w:bottom w:val="none" w:sz="0" w:space="0" w:color="auto"/>
                                            <w:right w:val="none" w:sz="0" w:space="0" w:color="auto"/>
                                          </w:divBdr>
                                          <w:divsChild>
                                            <w:div w:id="2053459274">
                                              <w:marLeft w:val="0"/>
                                              <w:marRight w:val="0"/>
                                              <w:marTop w:val="0"/>
                                              <w:marBottom w:val="0"/>
                                              <w:divBdr>
                                                <w:top w:val="none" w:sz="0" w:space="0" w:color="auto"/>
                                                <w:left w:val="single" w:sz="24" w:space="12" w:color="005FF9"/>
                                                <w:bottom w:val="none" w:sz="0" w:space="0" w:color="auto"/>
                                                <w:right w:val="none" w:sz="0" w:space="0" w:color="auto"/>
                                              </w:divBdr>
                                            </w:div>
                                          </w:divsChild>
                                        </w:div>
                                        <w:div w:id="707068953">
                                          <w:marLeft w:val="0"/>
                                          <w:marRight w:val="0"/>
                                          <w:marTop w:val="0"/>
                                          <w:marBottom w:val="300"/>
                                          <w:divBdr>
                                            <w:top w:val="none" w:sz="0" w:space="0" w:color="auto"/>
                                            <w:left w:val="none" w:sz="0" w:space="0" w:color="auto"/>
                                            <w:bottom w:val="none" w:sz="0" w:space="0" w:color="auto"/>
                                            <w:right w:val="none" w:sz="0" w:space="0" w:color="auto"/>
                                          </w:divBdr>
                                        </w:div>
                                        <w:div w:id="853615100">
                                          <w:marLeft w:val="0"/>
                                          <w:marRight w:val="0"/>
                                          <w:marTop w:val="0"/>
                                          <w:marBottom w:val="300"/>
                                          <w:divBdr>
                                            <w:top w:val="none" w:sz="0" w:space="0" w:color="auto"/>
                                            <w:left w:val="none" w:sz="0" w:space="0" w:color="auto"/>
                                            <w:bottom w:val="none" w:sz="0" w:space="0" w:color="auto"/>
                                            <w:right w:val="none" w:sz="0" w:space="0" w:color="auto"/>
                                          </w:divBdr>
                                        </w:div>
                                        <w:div w:id="887497544">
                                          <w:marLeft w:val="0"/>
                                          <w:marRight w:val="0"/>
                                          <w:marTop w:val="0"/>
                                          <w:marBottom w:val="300"/>
                                          <w:divBdr>
                                            <w:top w:val="none" w:sz="0" w:space="0" w:color="auto"/>
                                            <w:left w:val="none" w:sz="0" w:space="0" w:color="auto"/>
                                            <w:bottom w:val="none" w:sz="0" w:space="0" w:color="auto"/>
                                            <w:right w:val="none" w:sz="0" w:space="0" w:color="auto"/>
                                          </w:divBdr>
                                        </w:div>
                                        <w:div w:id="919681724">
                                          <w:marLeft w:val="0"/>
                                          <w:marRight w:val="0"/>
                                          <w:marTop w:val="0"/>
                                          <w:marBottom w:val="300"/>
                                          <w:divBdr>
                                            <w:top w:val="none" w:sz="0" w:space="0" w:color="auto"/>
                                            <w:left w:val="none" w:sz="0" w:space="0" w:color="auto"/>
                                            <w:bottom w:val="none" w:sz="0" w:space="0" w:color="auto"/>
                                            <w:right w:val="none" w:sz="0" w:space="0" w:color="auto"/>
                                          </w:divBdr>
                                        </w:div>
                                        <w:div w:id="925958759">
                                          <w:marLeft w:val="0"/>
                                          <w:marRight w:val="0"/>
                                          <w:marTop w:val="0"/>
                                          <w:marBottom w:val="300"/>
                                          <w:divBdr>
                                            <w:top w:val="none" w:sz="0" w:space="0" w:color="auto"/>
                                            <w:left w:val="none" w:sz="0" w:space="0" w:color="auto"/>
                                            <w:bottom w:val="none" w:sz="0" w:space="0" w:color="auto"/>
                                            <w:right w:val="none" w:sz="0" w:space="0" w:color="auto"/>
                                          </w:divBdr>
                                          <w:divsChild>
                                            <w:div w:id="463668686">
                                              <w:marLeft w:val="0"/>
                                              <w:marRight w:val="0"/>
                                              <w:marTop w:val="0"/>
                                              <w:marBottom w:val="0"/>
                                              <w:divBdr>
                                                <w:top w:val="none" w:sz="0" w:space="0" w:color="auto"/>
                                                <w:left w:val="none" w:sz="0" w:space="0" w:color="auto"/>
                                                <w:bottom w:val="none" w:sz="0" w:space="0" w:color="auto"/>
                                                <w:right w:val="none" w:sz="0" w:space="0" w:color="auto"/>
                                              </w:divBdr>
                                              <w:divsChild>
                                                <w:div w:id="916717685">
                                                  <w:marLeft w:val="0"/>
                                                  <w:marRight w:val="0"/>
                                                  <w:marTop w:val="0"/>
                                                  <w:marBottom w:val="0"/>
                                                  <w:divBdr>
                                                    <w:top w:val="none" w:sz="0" w:space="0" w:color="auto"/>
                                                    <w:left w:val="none" w:sz="0" w:space="0" w:color="auto"/>
                                                    <w:bottom w:val="none" w:sz="0" w:space="0" w:color="auto"/>
                                                    <w:right w:val="none" w:sz="0" w:space="0" w:color="auto"/>
                                                  </w:divBdr>
                                                  <w:divsChild>
                                                    <w:div w:id="1313952131">
                                                      <w:marLeft w:val="0"/>
                                                      <w:marRight w:val="0"/>
                                                      <w:marTop w:val="0"/>
                                                      <w:marBottom w:val="0"/>
                                                      <w:divBdr>
                                                        <w:top w:val="none" w:sz="0" w:space="0" w:color="auto"/>
                                                        <w:left w:val="none" w:sz="0" w:space="0" w:color="auto"/>
                                                        <w:bottom w:val="none" w:sz="0" w:space="0" w:color="auto"/>
                                                        <w:right w:val="none" w:sz="0" w:space="0" w:color="auto"/>
                                                      </w:divBdr>
                                                      <w:divsChild>
                                                        <w:div w:id="804813387">
                                                          <w:marLeft w:val="0"/>
                                                          <w:marRight w:val="0"/>
                                                          <w:marTop w:val="0"/>
                                                          <w:marBottom w:val="0"/>
                                                          <w:divBdr>
                                                            <w:top w:val="none" w:sz="0" w:space="6" w:color="auto"/>
                                                            <w:left w:val="none" w:sz="0" w:space="0" w:color="auto"/>
                                                            <w:bottom w:val="single" w:sz="6" w:space="6" w:color="auto"/>
                                                            <w:right w:val="none" w:sz="0" w:space="0" w:color="auto"/>
                                                          </w:divBdr>
                                                        </w:div>
                                                        <w:div w:id="10727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545779">
                                          <w:marLeft w:val="0"/>
                                          <w:marRight w:val="0"/>
                                          <w:marTop w:val="0"/>
                                          <w:marBottom w:val="300"/>
                                          <w:divBdr>
                                            <w:top w:val="none" w:sz="0" w:space="0" w:color="auto"/>
                                            <w:left w:val="none" w:sz="0" w:space="0" w:color="auto"/>
                                            <w:bottom w:val="none" w:sz="0" w:space="0" w:color="auto"/>
                                            <w:right w:val="none" w:sz="0" w:space="0" w:color="auto"/>
                                          </w:divBdr>
                                        </w:div>
                                        <w:div w:id="1027369625">
                                          <w:marLeft w:val="0"/>
                                          <w:marRight w:val="0"/>
                                          <w:marTop w:val="0"/>
                                          <w:marBottom w:val="300"/>
                                          <w:divBdr>
                                            <w:top w:val="none" w:sz="0" w:space="0" w:color="auto"/>
                                            <w:left w:val="none" w:sz="0" w:space="0" w:color="auto"/>
                                            <w:bottom w:val="none" w:sz="0" w:space="0" w:color="auto"/>
                                            <w:right w:val="none" w:sz="0" w:space="0" w:color="auto"/>
                                          </w:divBdr>
                                        </w:div>
                                        <w:div w:id="1118722013">
                                          <w:marLeft w:val="0"/>
                                          <w:marRight w:val="0"/>
                                          <w:marTop w:val="0"/>
                                          <w:marBottom w:val="300"/>
                                          <w:divBdr>
                                            <w:top w:val="none" w:sz="0" w:space="0" w:color="auto"/>
                                            <w:left w:val="none" w:sz="0" w:space="0" w:color="auto"/>
                                            <w:bottom w:val="none" w:sz="0" w:space="0" w:color="auto"/>
                                            <w:right w:val="none" w:sz="0" w:space="0" w:color="auto"/>
                                          </w:divBdr>
                                        </w:div>
                                        <w:div w:id="1223179176">
                                          <w:marLeft w:val="0"/>
                                          <w:marRight w:val="0"/>
                                          <w:marTop w:val="0"/>
                                          <w:marBottom w:val="300"/>
                                          <w:divBdr>
                                            <w:top w:val="none" w:sz="0" w:space="0" w:color="auto"/>
                                            <w:left w:val="none" w:sz="0" w:space="0" w:color="auto"/>
                                            <w:bottom w:val="none" w:sz="0" w:space="0" w:color="auto"/>
                                            <w:right w:val="none" w:sz="0" w:space="0" w:color="auto"/>
                                          </w:divBdr>
                                        </w:div>
                                        <w:div w:id="1391269049">
                                          <w:marLeft w:val="0"/>
                                          <w:marRight w:val="0"/>
                                          <w:marTop w:val="0"/>
                                          <w:marBottom w:val="300"/>
                                          <w:divBdr>
                                            <w:top w:val="none" w:sz="0" w:space="0" w:color="auto"/>
                                            <w:left w:val="none" w:sz="0" w:space="0" w:color="auto"/>
                                            <w:bottom w:val="none" w:sz="0" w:space="0" w:color="auto"/>
                                            <w:right w:val="none" w:sz="0" w:space="0" w:color="auto"/>
                                          </w:divBdr>
                                        </w:div>
                                        <w:div w:id="1510607945">
                                          <w:marLeft w:val="0"/>
                                          <w:marRight w:val="0"/>
                                          <w:marTop w:val="0"/>
                                          <w:marBottom w:val="300"/>
                                          <w:divBdr>
                                            <w:top w:val="none" w:sz="0" w:space="0" w:color="auto"/>
                                            <w:left w:val="none" w:sz="0" w:space="0" w:color="auto"/>
                                            <w:bottom w:val="none" w:sz="0" w:space="0" w:color="auto"/>
                                            <w:right w:val="none" w:sz="0" w:space="0" w:color="auto"/>
                                          </w:divBdr>
                                        </w:div>
                                        <w:div w:id="1548446188">
                                          <w:marLeft w:val="0"/>
                                          <w:marRight w:val="0"/>
                                          <w:marTop w:val="0"/>
                                          <w:marBottom w:val="300"/>
                                          <w:divBdr>
                                            <w:top w:val="none" w:sz="0" w:space="0" w:color="auto"/>
                                            <w:left w:val="none" w:sz="0" w:space="0" w:color="auto"/>
                                            <w:bottom w:val="none" w:sz="0" w:space="0" w:color="auto"/>
                                            <w:right w:val="none" w:sz="0" w:space="0" w:color="auto"/>
                                          </w:divBdr>
                                        </w:div>
                                        <w:div w:id="1552110216">
                                          <w:marLeft w:val="0"/>
                                          <w:marRight w:val="0"/>
                                          <w:marTop w:val="0"/>
                                          <w:marBottom w:val="300"/>
                                          <w:divBdr>
                                            <w:top w:val="none" w:sz="0" w:space="0" w:color="auto"/>
                                            <w:left w:val="none" w:sz="0" w:space="0" w:color="auto"/>
                                            <w:bottom w:val="none" w:sz="0" w:space="0" w:color="auto"/>
                                            <w:right w:val="none" w:sz="0" w:space="0" w:color="auto"/>
                                          </w:divBdr>
                                          <w:divsChild>
                                            <w:div w:id="426585307">
                                              <w:marLeft w:val="0"/>
                                              <w:marRight w:val="0"/>
                                              <w:marTop w:val="0"/>
                                              <w:marBottom w:val="0"/>
                                              <w:divBdr>
                                                <w:top w:val="none" w:sz="0" w:space="0" w:color="auto"/>
                                                <w:left w:val="single" w:sz="24" w:space="12" w:color="005FF9"/>
                                                <w:bottom w:val="none" w:sz="0" w:space="0" w:color="auto"/>
                                                <w:right w:val="none" w:sz="0" w:space="0" w:color="auto"/>
                                              </w:divBdr>
                                            </w:div>
                                          </w:divsChild>
                                        </w:div>
                                        <w:div w:id="1607732745">
                                          <w:marLeft w:val="0"/>
                                          <w:marRight w:val="0"/>
                                          <w:marTop w:val="0"/>
                                          <w:marBottom w:val="300"/>
                                          <w:divBdr>
                                            <w:top w:val="none" w:sz="0" w:space="0" w:color="auto"/>
                                            <w:left w:val="none" w:sz="0" w:space="0" w:color="auto"/>
                                            <w:bottom w:val="none" w:sz="0" w:space="0" w:color="auto"/>
                                            <w:right w:val="none" w:sz="0" w:space="0" w:color="auto"/>
                                          </w:divBdr>
                                        </w:div>
                                        <w:div w:id="1622375984">
                                          <w:marLeft w:val="0"/>
                                          <w:marRight w:val="0"/>
                                          <w:marTop w:val="0"/>
                                          <w:marBottom w:val="300"/>
                                          <w:divBdr>
                                            <w:top w:val="none" w:sz="0" w:space="0" w:color="auto"/>
                                            <w:left w:val="none" w:sz="0" w:space="0" w:color="auto"/>
                                            <w:bottom w:val="none" w:sz="0" w:space="0" w:color="auto"/>
                                            <w:right w:val="none" w:sz="0" w:space="0" w:color="auto"/>
                                          </w:divBdr>
                                        </w:div>
                                        <w:div w:id="1678189564">
                                          <w:marLeft w:val="0"/>
                                          <w:marRight w:val="0"/>
                                          <w:marTop w:val="0"/>
                                          <w:marBottom w:val="300"/>
                                          <w:divBdr>
                                            <w:top w:val="none" w:sz="0" w:space="0" w:color="auto"/>
                                            <w:left w:val="none" w:sz="0" w:space="0" w:color="auto"/>
                                            <w:bottom w:val="none" w:sz="0" w:space="0" w:color="auto"/>
                                            <w:right w:val="none" w:sz="0" w:space="0" w:color="auto"/>
                                          </w:divBdr>
                                        </w:div>
                                        <w:div w:id="1790781369">
                                          <w:marLeft w:val="0"/>
                                          <w:marRight w:val="0"/>
                                          <w:marTop w:val="0"/>
                                          <w:marBottom w:val="300"/>
                                          <w:divBdr>
                                            <w:top w:val="none" w:sz="0" w:space="0" w:color="auto"/>
                                            <w:left w:val="none" w:sz="0" w:space="0" w:color="auto"/>
                                            <w:bottom w:val="none" w:sz="0" w:space="0" w:color="auto"/>
                                            <w:right w:val="none" w:sz="0" w:space="0" w:color="auto"/>
                                          </w:divBdr>
                                        </w:div>
                                        <w:div w:id="1793742459">
                                          <w:marLeft w:val="0"/>
                                          <w:marRight w:val="0"/>
                                          <w:marTop w:val="0"/>
                                          <w:marBottom w:val="300"/>
                                          <w:divBdr>
                                            <w:top w:val="none" w:sz="0" w:space="0" w:color="auto"/>
                                            <w:left w:val="none" w:sz="0" w:space="0" w:color="auto"/>
                                            <w:bottom w:val="none" w:sz="0" w:space="0" w:color="auto"/>
                                            <w:right w:val="none" w:sz="0" w:space="0" w:color="auto"/>
                                          </w:divBdr>
                                        </w:div>
                                        <w:div w:id="2015843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32085">
      <w:bodyDiv w:val="1"/>
      <w:marLeft w:val="0"/>
      <w:marRight w:val="0"/>
      <w:marTop w:val="0"/>
      <w:marBottom w:val="0"/>
      <w:divBdr>
        <w:top w:val="none" w:sz="0" w:space="0" w:color="auto"/>
        <w:left w:val="none" w:sz="0" w:space="0" w:color="auto"/>
        <w:bottom w:val="none" w:sz="0" w:space="0" w:color="auto"/>
        <w:right w:val="none" w:sz="0" w:space="0" w:color="auto"/>
      </w:divBdr>
      <w:divsChild>
        <w:div w:id="444083878">
          <w:marLeft w:val="2100"/>
          <w:marRight w:val="0"/>
          <w:marTop w:val="0"/>
          <w:marBottom w:val="0"/>
          <w:divBdr>
            <w:top w:val="none" w:sz="0" w:space="0" w:color="auto"/>
            <w:left w:val="none" w:sz="0" w:space="0" w:color="auto"/>
            <w:bottom w:val="none" w:sz="0" w:space="0" w:color="auto"/>
            <w:right w:val="none" w:sz="0" w:space="0" w:color="auto"/>
          </w:divBdr>
          <w:divsChild>
            <w:div w:id="1641760513">
              <w:marLeft w:val="0"/>
              <w:marRight w:val="0"/>
              <w:marTop w:val="0"/>
              <w:marBottom w:val="0"/>
              <w:divBdr>
                <w:top w:val="none" w:sz="0" w:space="0" w:color="auto"/>
                <w:left w:val="none" w:sz="0" w:space="0" w:color="auto"/>
                <w:bottom w:val="none" w:sz="0" w:space="0" w:color="auto"/>
                <w:right w:val="none" w:sz="0" w:space="0" w:color="auto"/>
              </w:divBdr>
              <w:divsChild>
                <w:div w:id="10514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90832">
          <w:marLeft w:val="2100"/>
          <w:marRight w:val="0"/>
          <w:marTop w:val="0"/>
          <w:marBottom w:val="0"/>
          <w:divBdr>
            <w:top w:val="none" w:sz="0" w:space="0" w:color="auto"/>
            <w:left w:val="none" w:sz="0" w:space="0" w:color="auto"/>
            <w:bottom w:val="none" w:sz="0" w:space="0" w:color="auto"/>
            <w:right w:val="none" w:sz="0" w:space="0" w:color="auto"/>
          </w:divBdr>
          <w:divsChild>
            <w:div w:id="1533613896">
              <w:marLeft w:val="0"/>
              <w:marRight w:val="0"/>
              <w:marTop w:val="0"/>
              <w:marBottom w:val="0"/>
              <w:divBdr>
                <w:top w:val="none" w:sz="0" w:space="0" w:color="auto"/>
                <w:left w:val="none" w:sz="0" w:space="0" w:color="auto"/>
                <w:bottom w:val="none" w:sz="0" w:space="0" w:color="auto"/>
                <w:right w:val="none" w:sz="0" w:space="0" w:color="auto"/>
              </w:divBdr>
              <w:divsChild>
                <w:div w:id="831991615">
                  <w:marLeft w:val="0"/>
                  <w:marRight w:val="0"/>
                  <w:marTop w:val="0"/>
                  <w:marBottom w:val="0"/>
                  <w:divBdr>
                    <w:top w:val="none" w:sz="0" w:space="0" w:color="auto"/>
                    <w:left w:val="none" w:sz="0" w:space="0" w:color="auto"/>
                    <w:bottom w:val="none" w:sz="0" w:space="0" w:color="auto"/>
                    <w:right w:val="none" w:sz="0" w:space="0" w:color="auto"/>
                  </w:divBdr>
                  <w:divsChild>
                    <w:div w:id="501627039">
                      <w:marLeft w:val="0"/>
                      <w:marRight w:val="0"/>
                      <w:marTop w:val="0"/>
                      <w:marBottom w:val="0"/>
                      <w:divBdr>
                        <w:top w:val="none" w:sz="0" w:space="0" w:color="auto"/>
                        <w:left w:val="none" w:sz="0" w:space="0" w:color="auto"/>
                        <w:bottom w:val="none" w:sz="0" w:space="0" w:color="auto"/>
                        <w:right w:val="none" w:sz="0" w:space="0" w:color="auto"/>
                      </w:divBdr>
                    </w:div>
                    <w:div w:id="842091644">
                      <w:marLeft w:val="0"/>
                      <w:marRight w:val="0"/>
                      <w:marTop w:val="0"/>
                      <w:marBottom w:val="0"/>
                      <w:divBdr>
                        <w:top w:val="none" w:sz="0" w:space="0" w:color="auto"/>
                        <w:left w:val="none" w:sz="0" w:space="0" w:color="auto"/>
                        <w:bottom w:val="none" w:sz="0" w:space="0" w:color="auto"/>
                        <w:right w:val="none" w:sz="0" w:space="0" w:color="auto"/>
                      </w:divBdr>
                    </w:div>
                    <w:div w:id="1345401713">
                      <w:marLeft w:val="0"/>
                      <w:marRight w:val="0"/>
                      <w:marTop w:val="0"/>
                      <w:marBottom w:val="0"/>
                      <w:divBdr>
                        <w:top w:val="none" w:sz="0" w:space="0" w:color="auto"/>
                        <w:left w:val="none" w:sz="0" w:space="0" w:color="auto"/>
                        <w:bottom w:val="none" w:sz="0" w:space="0" w:color="auto"/>
                        <w:right w:val="none" w:sz="0" w:space="0" w:color="auto"/>
                      </w:divBdr>
                    </w:div>
                  </w:divsChild>
                </w:div>
                <w:div w:id="1437093772">
                  <w:marLeft w:val="0"/>
                  <w:marRight w:val="0"/>
                  <w:marTop w:val="0"/>
                  <w:marBottom w:val="0"/>
                  <w:divBdr>
                    <w:top w:val="none" w:sz="0" w:space="0" w:color="auto"/>
                    <w:left w:val="none" w:sz="0" w:space="0" w:color="auto"/>
                    <w:bottom w:val="none" w:sz="0" w:space="0" w:color="auto"/>
                    <w:right w:val="none" w:sz="0" w:space="0" w:color="auto"/>
                  </w:divBdr>
                  <w:divsChild>
                    <w:div w:id="1782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0070">
          <w:marLeft w:val="2100"/>
          <w:marRight w:val="0"/>
          <w:marTop w:val="0"/>
          <w:marBottom w:val="0"/>
          <w:divBdr>
            <w:top w:val="none" w:sz="0" w:space="0" w:color="auto"/>
            <w:left w:val="none" w:sz="0" w:space="0" w:color="auto"/>
            <w:bottom w:val="none" w:sz="0" w:space="0" w:color="auto"/>
            <w:right w:val="none" w:sz="0" w:space="0" w:color="auto"/>
          </w:divBdr>
          <w:divsChild>
            <w:div w:id="79446664">
              <w:marLeft w:val="0"/>
              <w:marRight w:val="0"/>
              <w:marTop w:val="0"/>
              <w:marBottom w:val="0"/>
              <w:divBdr>
                <w:top w:val="none" w:sz="0" w:space="0" w:color="auto"/>
                <w:left w:val="none" w:sz="0" w:space="0" w:color="auto"/>
                <w:bottom w:val="none" w:sz="0" w:space="0" w:color="auto"/>
                <w:right w:val="none" w:sz="0" w:space="0" w:color="auto"/>
              </w:divBdr>
              <w:divsChild>
                <w:div w:id="726758525">
                  <w:marLeft w:val="0"/>
                  <w:marRight w:val="0"/>
                  <w:marTop w:val="0"/>
                  <w:marBottom w:val="0"/>
                  <w:divBdr>
                    <w:top w:val="none" w:sz="0" w:space="0" w:color="auto"/>
                    <w:left w:val="none" w:sz="0" w:space="0" w:color="auto"/>
                    <w:bottom w:val="none" w:sz="0" w:space="0" w:color="auto"/>
                    <w:right w:val="none" w:sz="0" w:space="0" w:color="auto"/>
                  </w:divBdr>
                  <w:divsChild>
                    <w:div w:id="423770279">
                      <w:marLeft w:val="0"/>
                      <w:marRight w:val="0"/>
                      <w:marTop w:val="0"/>
                      <w:marBottom w:val="75"/>
                      <w:divBdr>
                        <w:top w:val="none" w:sz="0" w:space="0" w:color="auto"/>
                        <w:left w:val="none" w:sz="0" w:space="0" w:color="auto"/>
                        <w:bottom w:val="none" w:sz="0" w:space="0" w:color="auto"/>
                        <w:right w:val="none" w:sz="0" w:space="0" w:color="auto"/>
                      </w:divBdr>
                    </w:div>
                    <w:div w:id="963660489">
                      <w:marLeft w:val="0"/>
                      <w:marRight w:val="0"/>
                      <w:marTop w:val="0"/>
                      <w:marBottom w:val="0"/>
                      <w:divBdr>
                        <w:top w:val="none" w:sz="0" w:space="0" w:color="auto"/>
                        <w:left w:val="none" w:sz="0" w:space="0" w:color="auto"/>
                        <w:bottom w:val="none" w:sz="0" w:space="0" w:color="auto"/>
                        <w:right w:val="none" w:sz="0" w:space="0" w:color="auto"/>
                      </w:divBdr>
                    </w:div>
                    <w:div w:id="1742288244">
                      <w:marLeft w:val="0"/>
                      <w:marRight w:val="0"/>
                      <w:marTop w:val="0"/>
                      <w:marBottom w:val="75"/>
                      <w:divBdr>
                        <w:top w:val="none" w:sz="0" w:space="0" w:color="auto"/>
                        <w:left w:val="none" w:sz="0" w:space="0" w:color="auto"/>
                        <w:bottom w:val="none" w:sz="0" w:space="0" w:color="auto"/>
                        <w:right w:val="none" w:sz="0" w:space="0" w:color="auto"/>
                      </w:divBdr>
                    </w:div>
                  </w:divsChild>
                </w:div>
                <w:div w:id="2062896494">
                  <w:marLeft w:val="0"/>
                  <w:marRight w:val="0"/>
                  <w:marTop w:val="0"/>
                  <w:marBottom w:val="105"/>
                  <w:divBdr>
                    <w:top w:val="none" w:sz="0" w:space="0" w:color="auto"/>
                    <w:left w:val="none" w:sz="0" w:space="0" w:color="auto"/>
                    <w:bottom w:val="none" w:sz="0" w:space="0" w:color="auto"/>
                    <w:right w:val="none" w:sz="0" w:space="0" w:color="auto"/>
                  </w:divBdr>
                </w:div>
              </w:divsChild>
            </w:div>
            <w:div w:id="1526672393">
              <w:marLeft w:val="0"/>
              <w:marRight w:val="0"/>
              <w:marTop w:val="0"/>
              <w:marBottom w:val="0"/>
              <w:divBdr>
                <w:top w:val="none" w:sz="0" w:space="0" w:color="auto"/>
                <w:left w:val="none" w:sz="0" w:space="0" w:color="auto"/>
                <w:bottom w:val="none" w:sz="0" w:space="0" w:color="auto"/>
                <w:right w:val="none" w:sz="0" w:space="0" w:color="auto"/>
              </w:divBdr>
              <w:divsChild>
                <w:div w:id="226187695">
                  <w:marLeft w:val="0"/>
                  <w:marRight w:val="0"/>
                  <w:marTop w:val="0"/>
                  <w:marBottom w:val="105"/>
                  <w:divBdr>
                    <w:top w:val="none" w:sz="0" w:space="0" w:color="auto"/>
                    <w:left w:val="none" w:sz="0" w:space="0" w:color="auto"/>
                    <w:bottom w:val="none" w:sz="0" w:space="0" w:color="auto"/>
                    <w:right w:val="none" w:sz="0" w:space="0" w:color="auto"/>
                  </w:divBdr>
                </w:div>
                <w:div w:id="1074356099">
                  <w:marLeft w:val="0"/>
                  <w:marRight w:val="0"/>
                  <w:marTop w:val="0"/>
                  <w:marBottom w:val="0"/>
                  <w:divBdr>
                    <w:top w:val="none" w:sz="0" w:space="0" w:color="auto"/>
                    <w:left w:val="none" w:sz="0" w:space="0" w:color="auto"/>
                    <w:bottom w:val="none" w:sz="0" w:space="0" w:color="auto"/>
                    <w:right w:val="none" w:sz="0" w:space="0" w:color="auto"/>
                  </w:divBdr>
                  <w:divsChild>
                    <w:div w:id="87775821">
                      <w:marLeft w:val="0"/>
                      <w:marRight w:val="0"/>
                      <w:marTop w:val="0"/>
                      <w:marBottom w:val="75"/>
                      <w:divBdr>
                        <w:top w:val="none" w:sz="0" w:space="0" w:color="auto"/>
                        <w:left w:val="none" w:sz="0" w:space="0" w:color="auto"/>
                        <w:bottom w:val="none" w:sz="0" w:space="0" w:color="auto"/>
                        <w:right w:val="none" w:sz="0" w:space="0" w:color="auto"/>
                      </w:divBdr>
                    </w:div>
                    <w:div w:id="1123580079">
                      <w:marLeft w:val="0"/>
                      <w:marRight w:val="0"/>
                      <w:marTop w:val="0"/>
                      <w:marBottom w:val="75"/>
                      <w:divBdr>
                        <w:top w:val="none" w:sz="0" w:space="0" w:color="auto"/>
                        <w:left w:val="none" w:sz="0" w:space="0" w:color="auto"/>
                        <w:bottom w:val="none" w:sz="0" w:space="0" w:color="auto"/>
                        <w:right w:val="none" w:sz="0" w:space="0" w:color="auto"/>
                      </w:divBdr>
                    </w:div>
                    <w:div w:id="156768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50329">
              <w:marLeft w:val="0"/>
              <w:marRight w:val="0"/>
              <w:marTop w:val="0"/>
              <w:marBottom w:val="0"/>
              <w:divBdr>
                <w:top w:val="none" w:sz="0" w:space="0" w:color="auto"/>
                <w:left w:val="none" w:sz="0" w:space="0" w:color="auto"/>
                <w:bottom w:val="none" w:sz="0" w:space="0" w:color="auto"/>
                <w:right w:val="none" w:sz="0" w:space="0" w:color="auto"/>
              </w:divBdr>
              <w:divsChild>
                <w:div w:id="851797068">
                  <w:marLeft w:val="0"/>
                  <w:marRight w:val="0"/>
                  <w:marTop w:val="0"/>
                  <w:marBottom w:val="0"/>
                  <w:divBdr>
                    <w:top w:val="none" w:sz="0" w:space="0" w:color="auto"/>
                    <w:left w:val="none" w:sz="0" w:space="0" w:color="auto"/>
                    <w:bottom w:val="none" w:sz="0" w:space="0" w:color="auto"/>
                    <w:right w:val="none" w:sz="0" w:space="0" w:color="auto"/>
                  </w:divBdr>
                  <w:divsChild>
                    <w:div w:id="305208563">
                      <w:marLeft w:val="0"/>
                      <w:marRight w:val="0"/>
                      <w:marTop w:val="0"/>
                      <w:marBottom w:val="0"/>
                      <w:divBdr>
                        <w:top w:val="none" w:sz="0" w:space="0" w:color="auto"/>
                        <w:left w:val="none" w:sz="0" w:space="0" w:color="auto"/>
                        <w:bottom w:val="none" w:sz="0" w:space="0" w:color="auto"/>
                        <w:right w:val="none" w:sz="0" w:space="0" w:color="auto"/>
                      </w:divBdr>
                    </w:div>
                    <w:div w:id="1995445826">
                      <w:marLeft w:val="0"/>
                      <w:marRight w:val="0"/>
                      <w:marTop w:val="0"/>
                      <w:marBottom w:val="75"/>
                      <w:divBdr>
                        <w:top w:val="none" w:sz="0" w:space="0" w:color="auto"/>
                        <w:left w:val="none" w:sz="0" w:space="0" w:color="auto"/>
                        <w:bottom w:val="none" w:sz="0" w:space="0" w:color="auto"/>
                        <w:right w:val="none" w:sz="0" w:space="0" w:color="auto"/>
                      </w:divBdr>
                    </w:div>
                    <w:div w:id="2110394383">
                      <w:marLeft w:val="0"/>
                      <w:marRight w:val="0"/>
                      <w:marTop w:val="0"/>
                      <w:marBottom w:val="75"/>
                      <w:divBdr>
                        <w:top w:val="none" w:sz="0" w:space="0" w:color="auto"/>
                        <w:left w:val="none" w:sz="0" w:space="0" w:color="auto"/>
                        <w:bottom w:val="none" w:sz="0" w:space="0" w:color="auto"/>
                        <w:right w:val="none" w:sz="0" w:space="0" w:color="auto"/>
                      </w:divBdr>
                    </w:div>
                  </w:divsChild>
                </w:div>
                <w:div w:id="193732193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28553456">
          <w:marLeft w:val="2100"/>
          <w:marRight w:val="0"/>
          <w:marTop w:val="0"/>
          <w:marBottom w:val="0"/>
          <w:divBdr>
            <w:top w:val="none" w:sz="0" w:space="0" w:color="auto"/>
            <w:left w:val="none" w:sz="0" w:space="0" w:color="auto"/>
            <w:bottom w:val="none" w:sz="0" w:space="0" w:color="auto"/>
            <w:right w:val="none" w:sz="0" w:space="0" w:color="auto"/>
          </w:divBdr>
        </w:div>
      </w:divsChild>
    </w:div>
    <w:div w:id="102070416">
      <w:bodyDiv w:val="1"/>
      <w:marLeft w:val="0"/>
      <w:marRight w:val="0"/>
      <w:marTop w:val="0"/>
      <w:marBottom w:val="0"/>
      <w:divBdr>
        <w:top w:val="none" w:sz="0" w:space="0" w:color="auto"/>
        <w:left w:val="none" w:sz="0" w:space="0" w:color="auto"/>
        <w:bottom w:val="none" w:sz="0" w:space="0" w:color="auto"/>
        <w:right w:val="none" w:sz="0" w:space="0" w:color="auto"/>
      </w:divBdr>
      <w:divsChild>
        <w:div w:id="92090672">
          <w:marLeft w:val="0"/>
          <w:marRight w:val="0"/>
          <w:marTop w:val="0"/>
          <w:marBottom w:val="0"/>
          <w:divBdr>
            <w:top w:val="none" w:sz="0" w:space="0" w:color="auto"/>
            <w:left w:val="none" w:sz="0" w:space="0" w:color="auto"/>
            <w:bottom w:val="none" w:sz="0" w:space="0" w:color="auto"/>
            <w:right w:val="none" w:sz="0" w:space="0" w:color="auto"/>
          </w:divBdr>
          <w:divsChild>
            <w:div w:id="281963768">
              <w:marLeft w:val="0"/>
              <w:marRight w:val="0"/>
              <w:marTop w:val="0"/>
              <w:marBottom w:val="0"/>
              <w:divBdr>
                <w:top w:val="none" w:sz="0" w:space="0" w:color="auto"/>
                <w:left w:val="none" w:sz="0" w:space="0" w:color="auto"/>
                <w:bottom w:val="none" w:sz="0" w:space="0" w:color="auto"/>
                <w:right w:val="none" w:sz="0" w:space="0" w:color="auto"/>
              </w:divBdr>
              <w:divsChild>
                <w:div w:id="476993546">
                  <w:marLeft w:val="0"/>
                  <w:marRight w:val="0"/>
                  <w:marTop w:val="0"/>
                  <w:marBottom w:val="0"/>
                  <w:divBdr>
                    <w:top w:val="none" w:sz="0" w:space="0" w:color="auto"/>
                    <w:left w:val="none" w:sz="0" w:space="0" w:color="auto"/>
                    <w:bottom w:val="none" w:sz="0" w:space="0" w:color="auto"/>
                    <w:right w:val="none" w:sz="0" w:space="0" w:color="auto"/>
                  </w:divBdr>
                </w:div>
              </w:divsChild>
            </w:div>
            <w:div w:id="2140372438">
              <w:marLeft w:val="0"/>
              <w:marRight w:val="0"/>
              <w:marTop w:val="0"/>
              <w:marBottom w:val="0"/>
              <w:divBdr>
                <w:top w:val="none" w:sz="0" w:space="0" w:color="auto"/>
                <w:left w:val="none" w:sz="0" w:space="0" w:color="auto"/>
                <w:bottom w:val="none" w:sz="0" w:space="0" w:color="auto"/>
                <w:right w:val="none" w:sz="0" w:space="0" w:color="auto"/>
              </w:divBdr>
              <w:divsChild>
                <w:div w:id="589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1592">
          <w:marLeft w:val="0"/>
          <w:marRight w:val="0"/>
          <w:marTop w:val="0"/>
          <w:marBottom w:val="0"/>
          <w:divBdr>
            <w:top w:val="none" w:sz="0" w:space="0" w:color="auto"/>
            <w:left w:val="none" w:sz="0" w:space="0" w:color="auto"/>
            <w:bottom w:val="none" w:sz="0" w:space="0" w:color="auto"/>
            <w:right w:val="none" w:sz="0" w:space="0" w:color="auto"/>
          </w:divBdr>
          <w:divsChild>
            <w:div w:id="903249516">
              <w:marLeft w:val="0"/>
              <w:marRight w:val="0"/>
              <w:marTop w:val="0"/>
              <w:marBottom w:val="0"/>
              <w:divBdr>
                <w:top w:val="none" w:sz="0" w:space="0" w:color="auto"/>
                <w:left w:val="none" w:sz="0" w:space="0" w:color="auto"/>
                <w:bottom w:val="none" w:sz="0" w:space="0" w:color="auto"/>
                <w:right w:val="none" w:sz="0" w:space="0" w:color="auto"/>
              </w:divBdr>
            </w:div>
          </w:divsChild>
        </w:div>
        <w:div w:id="1453986344">
          <w:marLeft w:val="0"/>
          <w:marRight w:val="0"/>
          <w:marTop w:val="0"/>
          <w:marBottom w:val="0"/>
          <w:divBdr>
            <w:top w:val="none" w:sz="0" w:space="0" w:color="auto"/>
            <w:left w:val="none" w:sz="0" w:space="0" w:color="auto"/>
            <w:bottom w:val="none" w:sz="0" w:space="0" w:color="auto"/>
            <w:right w:val="none" w:sz="0" w:space="0" w:color="auto"/>
          </w:divBdr>
        </w:div>
      </w:divsChild>
    </w:div>
    <w:div w:id="104034601">
      <w:bodyDiv w:val="1"/>
      <w:marLeft w:val="0"/>
      <w:marRight w:val="0"/>
      <w:marTop w:val="0"/>
      <w:marBottom w:val="0"/>
      <w:divBdr>
        <w:top w:val="none" w:sz="0" w:space="0" w:color="auto"/>
        <w:left w:val="none" w:sz="0" w:space="0" w:color="auto"/>
        <w:bottom w:val="none" w:sz="0" w:space="0" w:color="auto"/>
        <w:right w:val="none" w:sz="0" w:space="0" w:color="auto"/>
      </w:divBdr>
      <w:divsChild>
        <w:div w:id="1032650993">
          <w:marLeft w:val="0"/>
          <w:marRight w:val="0"/>
          <w:marTop w:val="0"/>
          <w:marBottom w:val="0"/>
          <w:divBdr>
            <w:top w:val="none" w:sz="0" w:space="0" w:color="auto"/>
            <w:left w:val="none" w:sz="0" w:space="0" w:color="auto"/>
            <w:bottom w:val="none" w:sz="0" w:space="0" w:color="auto"/>
            <w:right w:val="none" w:sz="0" w:space="0" w:color="auto"/>
          </w:divBdr>
          <w:divsChild>
            <w:div w:id="1454402045">
              <w:marLeft w:val="0"/>
              <w:marRight w:val="0"/>
              <w:marTop w:val="0"/>
              <w:marBottom w:val="0"/>
              <w:divBdr>
                <w:top w:val="none" w:sz="0" w:space="0" w:color="auto"/>
                <w:left w:val="none" w:sz="0" w:space="0" w:color="auto"/>
                <w:bottom w:val="none" w:sz="0" w:space="0" w:color="auto"/>
                <w:right w:val="none" w:sz="0" w:space="0" w:color="auto"/>
              </w:divBdr>
            </w:div>
          </w:divsChild>
        </w:div>
        <w:div w:id="1819956243">
          <w:marLeft w:val="0"/>
          <w:marRight w:val="0"/>
          <w:marTop w:val="0"/>
          <w:marBottom w:val="0"/>
          <w:divBdr>
            <w:top w:val="none" w:sz="0" w:space="0" w:color="auto"/>
            <w:left w:val="none" w:sz="0" w:space="0" w:color="auto"/>
            <w:bottom w:val="none" w:sz="0" w:space="0" w:color="auto"/>
            <w:right w:val="none" w:sz="0" w:space="0" w:color="auto"/>
          </w:divBdr>
          <w:divsChild>
            <w:div w:id="11228744">
              <w:marLeft w:val="0"/>
              <w:marRight w:val="0"/>
              <w:marTop w:val="0"/>
              <w:marBottom w:val="0"/>
              <w:divBdr>
                <w:top w:val="none" w:sz="0" w:space="0" w:color="auto"/>
                <w:left w:val="none" w:sz="0" w:space="0" w:color="auto"/>
                <w:bottom w:val="none" w:sz="0" w:space="0" w:color="auto"/>
                <w:right w:val="none" w:sz="0" w:space="0" w:color="auto"/>
              </w:divBdr>
              <w:divsChild>
                <w:div w:id="661814437">
                  <w:marLeft w:val="0"/>
                  <w:marRight w:val="0"/>
                  <w:marTop w:val="0"/>
                  <w:marBottom w:val="0"/>
                  <w:divBdr>
                    <w:top w:val="none" w:sz="0" w:space="0" w:color="auto"/>
                    <w:left w:val="none" w:sz="0" w:space="0" w:color="auto"/>
                    <w:bottom w:val="none" w:sz="0" w:space="0" w:color="auto"/>
                    <w:right w:val="none" w:sz="0" w:space="0" w:color="auto"/>
                  </w:divBdr>
                </w:div>
                <w:div w:id="1586763280">
                  <w:marLeft w:val="0"/>
                  <w:marRight w:val="0"/>
                  <w:marTop w:val="0"/>
                  <w:marBottom w:val="0"/>
                  <w:divBdr>
                    <w:top w:val="single" w:sz="6" w:space="15" w:color="F3F3F3"/>
                    <w:left w:val="none" w:sz="0" w:space="0" w:color="auto"/>
                    <w:bottom w:val="none" w:sz="0" w:space="0" w:color="auto"/>
                    <w:right w:val="none" w:sz="0" w:space="0" w:color="auto"/>
                  </w:divBdr>
                  <w:divsChild>
                    <w:div w:id="17370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9363">
              <w:marLeft w:val="0"/>
              <w:marRight w:val="0"/>
              <w:marTop w:val="0"/>
              <w:marBottom w:val="0"/>
              <w:divBdr>
                <w:top w:val="none" w:sz="0" w:space="0" w:color="auto"/>
                <w:left w:val="none" w:sz="0" w:space="0" w:color="auto"/>
                <w:bottom w:val="none" w:sz="0" w:space="0" w:color="auto"/>
                <w:right w:val="none" w:sz="0" w:space="0" w:color="auto"/>
              </w:divBdr>
              <w:divsChild>
                <w:div w:id="1119639395">
                  <w:marLeft w:val="0"/>
                  <w:marRight w:val="0"/>
                  <w:marTop w:val="0"/>
                  <w:marBottom w:val="0"/>
                  <w:divBdr>
                    <w:top w:val="single" w:sz="6" w:space="15" w:color="F3F3F3"/>
                    <w:left w:val="none" w:sz="0" w:space="0" w:color="auto"/>
                    <w:bottom w:val="none" w:sz="0" w:space="0" w:color="auto"/>
                    <w:right w:val="none" w:sz="0" w:space="0" w:color="auto"/>
                  </w:divBdr>
                  <w:divsChild>
                    <w:div w:id="1918438316">
                      <w:marLeft w:val="0"/>
                      <w:marRight w:val="0"/>
                      <w:marTop w:val="0"/>
                      <w:marBottom w:val="0"/>
                      <w:divBdr>
                        <w:top w:val="none" w:sz="0" w:space="0" w:color="auto"/>
                        <w:left w:val="none" w:sz="0" w:space="0" w:color="auto"/>
                        <w:bottom w:val="none" w:sz="0" w:space="0" w:color="auto"/>
                        <w:right w:val="none" w:sz="0" w:space="0" w:color="auto"/>
                      </w:divBdr>
                    </w:div>
                  </w:divsChild>
                </w:div>
                <w:div w:id="1870221934">
                  <w:marLeft w:val="0"/>
                  <w:marRight w:val="0"/>
                  <w:marTop w:val="0"/>
                  <w:marBottom w:val="0"/>
                  <w:divBdr>
                    <w:top w:val="none" w:sz="0" w:space="0" w:color="auto"/>
                    <w:left w:val="none" w:sz="0" w:space="0" w:color="auto"/>
                    <w:bottom w:val="none" w:sz="0" w:space="0" w:color="auto"/>
                    <w:right w:val="none" w:sz="0" w:space="0" w:color="auto"/>
                  </w:divBdr>
                </w:div>
              </w:divsChild>
            </w:div>
            <w:div w:id="91752616">
              <w:marLeft w:val="0"/>
              <w:marRight w:val="0"/>
              <w:marTop w:val="0"/>
              <w:marBottom w:val="0"/>
              <w:divBdr>
                <w:top w:val="none" w:sz="0" w:space="0" w:color="auto"/>
                <w:left w:val="none" w:sz="0" w:space="0" w:color="auto"/>
                <w:bottom w:val="none" w:sz="0" w:space="0" w:color="auto"/>
                <w:right w:val="none" w:sz="0" w:space="0" w:color="auto"/>
              </w:divBdr>
              <w:divsChild>
                <w:div w:id="876892586">
                  <w:marLeft w:val="0"/>
                  <w:marRight w:val="0"/>
                  <w:marTop w:val="0"/>
                  <w:marBottom w:val="0"/>
                  <w:divBdr>
                    <w:top w:val="none" w:sz="0" w:space="0" w:color="auto"/>
                    <w:left w:val="none" w:sz="0" w:space="0" w:color="auto"/>
                    <w:bottom w:val="none" w:sz="0" w:space="0" w:color="auto"/>
                    <w:right w:val="none" w:sz="0" w:space="0" w:color="auto"/>
                  </w:divBdr>
                </w:div>
                <w:div w:id="1426461080">
                  <w:marLeft w:val="0"/>
                  <w:marRight w:val="0"/>
                  <w:marTop w:val="0"/>
                  <w:marBottom w:val="0"/>
                  <w:divBdr>
                    <w:top w:val="single" w:sz="6" w:space="15" w:color="F3F3F3"/>
                    <w:left w:val="none" w:sz="0" w:space="0" w:color="auto"/>
                    <w:bottom w:val="none" w:sz="0" w:space="0" w:color="auto"/>
                    <w:right w:val="none" w:sz="0" w:space="0" w:color="auto"/>
                  </w:divBdr>
                  <w:divsChild>
                    <w:div w:id="3869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4448">
              <w:marLeft w:val="0"/>
              <w:marRight w:val="0"/>
              <w:marTop w:val="0"/>
              <w:marBottom w:val="0"/>
              <w:divBdr>
                <w:top w:val="none" w:sz="0" w:space="0" w:color="auto"/>
                <w:left w:val="none" w:sz="0" w:space="0" w:color="auto"/>
                <w:bottom w:val="none" w:sz="0" w:space="0" w:color="auto"/>
                <w:right w:val="none" w:sz="0" w:space="0" w:color="auto"/>
              </w:divBdr>
              <w:divsChild>
                <w:div w:id="355352664">
                  <w:marLeft w:val="0"/>
                  <w:marRight w:val="0"/>
                  <w:marTop w:val="0"/>
                  <w:marBottom w:val="0"/>
                  <w:divBdr>
                    <w:top w:val="single" w:sz="6" w:space="15" w:color="F3F3F3"/>
                    <w:left w:val="none" w:sz="0" w:space="0" w:color="auto"/>
                    <w:bottom w:val="none" w:sz="0" w:space="0" w:color="auto"/>
                    <w:right w:val="none" w:sz="0" w:space="0" w:color="auto"/>
                  </w:divBdr>
                  <w:divsChild>
                    <w:div w:id="521667421">
                      <w:marLeft w:val="0"/>
                      <w:marRight w:val="0"/>
                      <w:marTop w:val="0"/>
                      <w:marBottom w:val="0"/>
                      <w:divBdr>
                        <w:top w:val="none" w:sz="0" w:space="0" w:color="auto"/>
                        <w:left w:val="none" w:sz="0" w:space="0" w:color="auto"/>
                        <w:bottom w:val="none" w:sz="0" w:space="0" w:color="auto"/>
                        <w:right w:val="none" w:sz="0" w:space="0" w:color="auto"/>
                      </w:divBdr>
                    </w:div>
                  </w:divsChild>
                </w:div>
                <w:div w:id="1311716620">
                  <w:marLeft w:val="0"/>
                  <w:marRight w:val="0"/>
                  <w:marTop w:val="0"/>
                  <w:marBottom w:val="0"/>
                  <w:divBdr>
                    <w:top w:val="none" w:sz="0" w:space="0" w:color="auto"/>
                    <w:left w:val="none" w:sz="0" w:space="0" w:color="auto"/>
                    <w:bottom w:val="none" w:sz="0" w:space="0" w:color="auto"/>
                    <w:right w:val="none" w:sz="0" w:space="0" w:color="auto"/>
                  </w:divBdr>
                </w:div>
              </w:divsChild>
            </w:div>
            <w:div w:id="775178759">
              <w:marLeft w:val="0"/>
              <w:marRight w:val="0"/>
              <w:marTop w:val="0"/>
              <w:marBottom w:val="0"/>
              <w:divBdr>
                <w:top w:val="none" w:sz="0" w:space="0" w:color="auto"/>
                <w:left w:val="none" w:sz="0" w:space="0" w:color="auto"/>
                <w:bottom w:val="none" w:sz="0" w:space="0" w:color="auto"/>
                <w:right w:val="none" w:sz="0" w:space="0" w:color="auto"/>
              </w:divBdr>
              <w:divsChild>
                <w:div w:id="338508728">
                  <w:marLeft w:val="0"/>
                  <w:marRight w:val="0"/>
                  <w:marTop w:val="0"/>
                  <w:marBottom w:val="0"/>
                  <w:divBdr>
                    <w:top w:val="none" w:sz="0" w:space="0" w:color="auto"/>
                    <w:left w:val="none" w:sz="0" w:space="0" w:color="auto"/>
                    <w:bottom w:val="none" w:sz="0" w:space="0" w:color="auto"/>
                    <w:right w:val="none" w:sz="0" w:space="0" w:color="auto"/>
                  </w:divBdr>
                </w:div>
                <w:div w:id="1008101174">
                  <w:marLeft w:val="0"/>
                  <w:marRight w:val="0"/>
                  <w:marTop w:val="0"/>
                  <w:marBottom w:val="0"/>
                  <w:divBdr>
                    <w:top w:val="single" w:sz="6" w:space="15" w:color="F3F3F3"/>
                    <w:left w:val="none" w:sz="0" w:space="0" w:color="auto"/>
                    <w:bottom w:val="none" w:sz="0" w:space="0" w:color="auto"/>
                    <w:right w:val="none" w:sz="0" w:space="0" w:color="auto"/>
                  </w:divBdr>
                  <w:divsChild>
                    <w:div w:id="53045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064643">
              <w:marLeft w:val="0"/>
              <w:marRight w:val="0"/>
              <w:marTop w:val="0"/>
              <w:marBottom w:val="0"/>
              <w:divBdr>
                <w:top w:val="none" w:sz="0" w:space="0" w:color="auto"/>
                <w:left w:val="none" w:sz="0" w:space="0" w:color="auto"/>
                <w:bottom w:val="none" w:sz="0" w:space="0" w:color="auto"/>
                <w:right w:val="none" w:sz="0" w:space="0" w:color="auto"/>
              </w:divBdr>
              <w:divsChild>
                <w:div w:id="177820146">
                  <w:marLeft w:val="0"/>
                  <w:marRight w:val="0"/>
                  <w:marTop w:val="0"/>
                  <w:marBottom w:val="0"/>
                  <w:divBdr>
                    <w:top w:val="none" w:sz="0" w:space="0" w:color="auto"/>
                    <w:left w:val="none" w:sz="0" w:space="0" w:color="auto"/>
                    <w:bottom w:val="none" w:sz="0" w:space="0" w:color="auto"/>
                    <w:right w:val="none" w:sz="0" w:space="0" w:color="auto"/>
                  </w:divBdr>
                </w:div>
                <w:div w:id="1597010720">
                  <w:marLeft w:val="0"/>
                  <w:marRight w:val="0"/>
                  <w:marTop w:val="0"/>
                  <w:marBottom w:val="0"/>
                  <w:divBdr>
                    <w:top w:val="single" w:sz="6" w:space="15" w:color="F3F3F3"/>
                    <w:left w:val="none" w:sz="0" w:space="0" w:color="auto"/>
                    <w:bottom w:val="none" w:sz="0" w:space="0" w:color="auto"/>
                    <w:right w:val="none" w:sz="0" w:space="0" w:color="auto"/>
                  </w:divBdr>
                  <w:divsChild>
                    <w:div w:id="16852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1351">
              <w:marLeft w:val="0"/>
              <w:marRight w:val="0"/>
              <w:marTop w:val="0"/>
              <w:marBottom w:val="0"/>
              <w:divBdr>
                <w:top w:val="none" w:sz="0" w:space="0" w:color="auto"/>
                <w:left w:val="none" w:sz="0" w:space="0" w:color="auto"/>
                <w:bottom w:val="none" w:sz="0" w:space="0" w:color="auto"/>
                <w:right w:val="none" w:sz="0" w:space="0" w:color="auto"/>
              </w:divBdr>
              <w:divsChild>
                <w:div w:id="465319248">
                  <w:marLeft w:val="0"/>
                  <w:marRight w:val="0"/>
                  <w:marTop w:val="0"/>
                  <w:marBottom w:val="0"/>
                  <w:divBdr>
                    <w:top w:val="single" w:sz="6" w:space="15" w:color="F3F3F3"/>
                    <w:left w:val="none" w:sz="0" w:space="0" w:color="auto"/>
                    <w:bottom w:val="none" w:sz="0" w:space="0" w:color="auto"/>
                    <w:right w:val="none" w:sz="0" w:space="0" w:color="auto"/>
                  </w:divBdr>
                  <w:divsChild>
                    <w:div w:id="1675717567">
                      <w:marLeft w:val="0"/>
                      <w:marRight w:val="0"/>
                      <w:marTop w:val="0"/>
                      <w:marBottom w:val="0"/>
                      <w:divBdr>
                        <w:top w:val="none" w:sz="0" w:space="0" w:color="auto"/>
                        <w:left w:val="none" w:sz="0" w:space="0" w:color="auto"/>
                        <w:bottom w:val="none" w:sz="0" w:space="0" w:color="auto"/>
                        <w:right w:val="none" w:sz="0" w:space="0" w:color="auto"/>
                      </w:divBdr>
                    </w:div>
                  </w:divsChild>
                </w:div>
                <w:div w:id="499540284">
                  <w:marLeft w:val="0"/>
                  <w:marRight w:val="0"/>
                  <w:marTop w:val="0"/>
                  <w:marBottom w:val="0"/>
                  <w:divBdr>
                    <w:top w:val="none" w:sz="0" w:space="0" w:color="auto"/>
                    <w:left w:val="none" w:sz="0" w:space="0" w:color="auto"/>
                    <w:bottom w:val="none" w:sz="0" w:space="0" w:color="auto"/>
                    <w:right w:val="none" w:sz="0" w:space="0" w:color="auto"/>
                  </w:divBdr>
                </w:div>
              </w:divsChild>
            </w:div>
            <w:div w:id="1647658705">
              <w:marLeft w:val="0"/>
              <w:marRight w:val="0"/>
              <w:marTop w:val="0"/>
              <w:marBottom w:val="0"/>
              <w:divBdr>
                <w:top w:val="none" w:sz="0" w:space="0" w:color="auto"/>
                <w:left w:val="none" w:sz="0" w:space="0" w:color="auto"/>
                <w:bottom w:val="none" w:sz="0" w:space="0" w:color="auto"/>
                <w:right w:val="none" w:sz="0" w:space="0" w:color="auto"/>
              </w:divBdr>
              <w:divsChild>
                <w:div w:id="190068659">
                  <w:marLeft w:val="0"/>
                  <w:marRight w:val="0"/>
                  <w:marTop w:val="0"/>
                  <w:marBottom w:val="0"/>
                  <w:divBdr>
                    <w:top w:val="none" w:sz="0" w:space="0" w:color="auto"/>
                    <w:left w:val="none" w:sz="0" w:space="0" w:color="auto"/>
                    <w:bottom w:val="none" w:sz="0" w:space="0" w:color="auto"/>
                    <w:right w:val="none" w:sz="0" w:space="0" w:color="auto"/>
                  </w:divBdr>
                </w:div>
                <w:div w:id="364643975">
                  <w:marLeft w:val="0"/>
                  <w:marRight w:val="0"/>
                  <w:marTop w:val="0"/>
                  <w:marBottom w:val="0"/>
                  <w:divBdr>
                    <w:top w:val="single" w:sz="6" w:space="15" w:color="F3F3F3"/>
                    <w:left w:val="none" w:sz="0" w:space="0" w:color="auto"/>
                    <w:bottom w:val="none" w:sz="0" w:space="0" w:color="auto"/>
                    <w:right w:val="none" w:sz="0" w:space="0" w:color="auto"/>
                  </w:divBdr>
                  <w:divsChild>
                    <w:div w:id="188536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3646">
      <w:bodyDiv w:val="1"/>
      <w:marLeft w:val="0"/>
      <w:marRight w:val="0"/>
      <w:marTop w:val="0"/>
      <w:marBottom w:val="0"/>
      <w:divBdr>
        <w:top w:val="none" w:sz="0" w:space="0" w:color="auto"/>
        <w:left w:val="none" w:sz="0" w:space="0" w:color="auto"/>
        <w:bottom w:val="none" w:sz="0" w:space="0" w:color="auto"/>
        <w:right w:val="none" w:sz="0" w:space="0" w:color="auto"/>
      </w:divBdr>
      <w:divsChild>
        <w:div w:id="1386491837">
          <w:marLeft w:val="0"/>
          <w:marRight w:val="0"/>
          <w:marTop w:val="0"/>
          <w:marBottom w:val="0"/>
          <w:divBdr>
            <w:top w:val="none" w:sz="0" w:space="0" w:color="auto"/>
            <w:left w:val="none" w:sz="0" w:space="0" w:color="auto"/>
            <w:bottom w:val="none" w:sz="0" w:space="0" w:color="auto"/>
            <w:right w:val="none" w:sz="0" w:space="0" w:color="auto"/>
          </w:divBdr>
          <w:divsChild>
            <w:div w:id="480191833">
              <w:marLeft w:val="0"/>
              <w:marRight w:val="0"/>
              <w:marTop w:val="0"/>
              <w:marBottom w:val="420"/>
              <w:divBdr>
                <w:top w:val="none" w:sz="0" w:space="0" w:color="auto"/>
                <w:left w:val="none" w:sz="0" w:space="0" w:color="auto"/>
                <w:bottom w:val="none" w:sz="0" w:space="0" w:color="auto"/>
                <w:right w:val="none" w:sz="0" w:space="0" w:color="auto"/>
              </w:divBdr>
              <w:divsChild>
                <w:div w:id="1674912698">
                  <w:marLeft w:val="0"/>
                  <w:marRight w:val="0"/>
                  <w:marTop w:val="0"/>
                  <w:marBottom w:val="0"/>
                  <w:divBdr>
                    <w:top w:val="none" w:sz="0" w:space="0" w:color="auto"/>
                    <w:left w:val="none" w:sz="0" w:space="0" w:color="auto"/>
                    <w:bottom w:val="none" w:sz="0" w:space="0" w:color="auto"/>
                    <w:right w:val="none" w:sz="0" w:space="0" w:color="auto"/>
                  </w:divBdr>
                  <w:divsChild>
                    <w:div w:id="284429830">
                      <w:marLeft w:val="0"/>
                      <w:marRight w:val="0"/>
                      <w:marTop w:val="0"/>
                      <w:marBottom w:val="0"/>
                      <w:divBdr>
                        <w:top w:val="none" w:sz="0" w:space="0" w:color="auto"/>
                        <w:left w:val="none" w:sz="0" w:space="0" w:color="auto"/>
                        <w:bottom w:val="none" w:sz="0" w:space="0" w:color="auto"/>
                        <w:right w:val="none" w:sz="0" w:space="0" w:color="auto"/>
                      </w:divBdr>
                      <w:divsChild>
                        <w:div w:id="922683536">
                          <w:marLeft w:val="0"/>
                          <w:marRight w:val="0"/>
                          <w:marTop w:val="0"/>
                          <w:marBottom w:val="0"/>
                          <w:divBdr>
                            <w:top w:val="none" w:sz="0" w:space="0" w:color="auto"/>
                            <w:left w:val="none" w:sz="0" w:space="0" w:color="auto"/>
                            <w:bottom w:val="none" w:sz="0" w:space="0" w:color="auto"/>
                            <w:right w:val="none" w:sz="0" w:space="0" w:color="auto"/>
                          </w:divBdr>
                          <w:divsChild>
                            <w:div w:id="1328749845">
                              <w:marLeft w:val="0"/>
                              <w:marRight w:val="0"/>
                              <w:marTop w:val="0"/>
                              <w:marBottom w:val="0"/>
                              <w:divBdr>
                                <w:top w:val="none" w:sz="0" w:space="0" w:color="auto"/>
                                <w:left w:val="none" w:sz="0" w:space="0" w:color="auto"/>
                                <w:bottom w:val="none" w:sz="0" w:space="0" w:color="auto"/>
                                <w:right w:val="none" w:sz="0" w:space="0" w:color="auto"/>
                              </w:divBdr>
                            </w:div>
                          </w:divsChild>
                        </w:div>
                        <w:div w:id="1159618100">
                          <w:marLeft w:val="0"/>
                          <w:marRight w:val="0"/>
                          <w:marTop w:val="0"/>
                          <w:marBottom w:val="0"/>
                          <w:divBdr>
                            <w:top w:val="none" w:sz="0" w:space="0" w:color="auto"/>
                            <w:left w:val="none" w:sz="0" w:space="0" w:color="auto"/>
                            <w:bottom w:val="none" w:sz="0" w:space="0" w:color="auto"/>
                            <w:right w:val="none" w:sz="0" w:space="0" w:color="auto"/>
                          </w:divBdr>
                        </w:div>
                        <w:div w:id="1841507195">
                          <w:marLeft w:val="0"/>
                          <w:marRight w:val="0"/>
                          <w:marTop w:val="0"/>
                          <w:marBottom w:val="0"/>
                          <w:divBdr>
                            <w:top w:val="none" w:sz="0" w:space="0" w:color="auto"/>
                            <w:left w:val="none" w:sz="0" w:space="0" w:color="auto"/>
                            <w:bottom w:val="none" w:sz="0" w:space="0" w:color="auto"/>
                            <w:right w:val="none" w:sz="0" w:space="0" w:color="auto"/>
                          </w:divBdr>
                          <w:divsChild>
                            <w:div w:id="792943642">
                              <w:marLeft w:val="0"/>
                              <w:marRight w:val="0"/>
                              <w:marTop w:val="0"/>
                              <w:marBottom w:val="0"/>
                              <w:divBdr>
                                <w:top w:val="none" w:sz="0" w:space="0" w:color="auto"/>
                                <w:left w:val="none" w:sz="0" w:space="0" w:color="auto"/>
                                <w:bottom w:val="none" w:sz="0" w:space="0" w:color="auto"/>
                                <w:right w:val="none" w:sz="0" w:space="0" w:color="auto"/>
                              </w:divBdr>
                              <w:divsChild>
                                <w:div w:id="1807625988">
                                  <w:marLeft w:val="0"/>
                                  <w:marRight w:val="0"/>
                                  <w:marTop w:val="0"/>
                                  <w:marBottom w:val="0"/>
                                  <w:divBdr>
                                    <w:top w:val="none" w:sz="0" w:space="0" w:color="auto"/>
                                    <w:left w:val="none" w:sz="0" w:space="0" w:color="auto"/>
                                    <w:bottom w:val="none" w:sz="0" w:space="0" w:color="auto"/>
                                    <w:right w:val="none" w:sz="0" w:space="0" w:color="auto"/>
                                  </w:divBdr>
                                  <w:divsChild>
                                    <w:div w:id="65079454">
                                      <w:marLeft w:val="0"/>
                                      <w:marRight w:val="0"/>
                                      <w:marTop w:val="0"/>
                                      <w:marBottom w:val="0"/>
                                      <w:divBdr>
                                        <w:top w:val="none" w:sz="0" w:space="0" w:color="auto"/>
                                        <w:left w:val="none" w:sz="0" w:space="0" w:color="auto"/>
                                        <w:bottom w:val="none" w:sz="0" w:space="0" w:color="auto"/>
                                        <w:right w:val="none" w:sz="0" w:space="0" w:color="auto"/>
                                      </w:divBdr>
                                    </w:div>
                                    <w:div w:id="395199842">
                                      <w:marLeft w:val="0"/>
                                      <w:marRight w:val="0"/>
                                      <w:marTop w:val="0"/>
                                      <w:marBottom w:val="0"/>
                                      <w:divBdr>
                                        <w:top w:val="none" w:sz="0" w:space="0" w:color="auto"/>
                                        <w:left w:val="none" w:sz="0" w:space="0" w:color="auto"/>
                                        <w:bottom w:val="none" w:sz="0" w:space="0" w:color="auto"/>
                                        <w:right w:val="none" w:sz="0" w:space="0" w:color="auto"/>
                                      </w:divBdr>
                                    </w:div>
                                    <w:div w:id="528106977">
                                      <w:marLeft w:val="0"/>
                                      <w:marRight w:val="0"/>
                                      <w:marTop w:val="0"/>
                                      <w:marBottom w:val="0"/>
                                      <w:divBdr>
                                        <w:top w:val="none" w:sz="0" w:space="0" w:color="auto"/>
                                        <w:left w:val="none" w:sz="0" w:space="0" w:color="auto"/>
                                        <w:bottom w:val="none" w:sz="0" w:space="0" w:color="auto"/>
                                        <w:right w:val="none" w:sz="0" w:space="0" w:color="auto"/>
                                      </w:divBdr>
                                    </w:div>
                                    <w:div w:id="535309324">
                                      <w:marLeft w:val="0"/>
                                      <w:marRight w:val="0"/>
                                      <w:marTop w:val="0"/>
                                      <w:marBottom w:val="0"/>
                                      <w:divBdr>
                                        <w:top w:val="none" w:sz="0" w:space="0" w:color="auto"/>
                                        <w:left w:val="none" w:sz="0" w:space="0" w:color="auto"/>
                                        <w:bottom w:val="none" w:sz="0" w:space="0" w:color="auto"/>
                                        <w:right w:val="none" w:sz="0" w:space="0" w:color="auto"/>
                                      </w:divBdr>
                                    </w:div>
                                    <w:div w:id="583300541">
                                      <w:marLeft w:val="0"/>
                                      <w:marRight w:val="0"/>
                                      <w:marTop w:val="0"/>
                                      <w:marBottom w:val="0"/>
                                      <w:divBdr>
                                        <w:top w:val="none" w:sz="0" w:space="0" w:color="auto"/>
                                        <w:left w:val="none" w:sz="0" w:space="0" w:color="auto"/>
                                        <w:bottom w:val="none" w:sz="0" w:space="0" w:color="auto"/>
                                        <w:right w:val="none" w:sz="0" w:space="0" w:color="auto"/>
                                      </w:divBdr>
                                    </w:div>
                                    <w:div w:id="885340309">
                                      <w:marLeft w:val="0"/>
                                      <w:marRight w:val="0"/>
                                      <w:marTop w:val="0"/>
                                      <w:marBottom w:val="0"/>
                                      <w:divBdr>
                                        <w:top w:val="none" w:sz="0" w:space="0" w:color="auto"/>
                                        <w:left w:val="none" w:sz="0" w:space="0" w:color="auto"/>
                                        <w:bottom w:val="none" w:sz="0" w:space="0" w:color="auto"/>
                                        <w:right w:val="none" w:sz="0" w:space="0" w:color="auto"/>
                                      </w:divBdr>
                                    </w:div>
                                    <w:div w:id="1170288787">
                                      <w:marLeft w:val="0"/>
                                      <w:marRight w:val="0"/>
                                      <w:marTop w:val="0"/>
                                      <w:marBottom w:val="0"/>
                                      <w:divBdr>
                                        <w:top w:val="none" w:sz="0" w:space="0" w:color="auto"/>
                                        <w:left w:val="none" w:sz="0" w:space="0" w:color="auto"/>
                                        <w:bottom w:val="none" w:sz="0" w:space="0" w:color="auto"/>
                                        <w:right w:val="none" w:sz="0" w:space="0" w:color="auto"/>
                                      </w:divBdr>
                                    </w:div>
                                    <w:div w:id="1191601934">
                                      <w:marLeft w:val="0"/>
                                      <w:marRight w:val="0"/>
                                      <w:marTop w:val="0"/>
                                      <w:marBottom w:val="0"/>
                                      <w:divBdr>
                                        <w:top w:val="none" w:sz="0" w:space="0" w:color="auto"/>
                                        <w:left w:val="none" w:sz="0" w:space="0" w:color="auto"/>
                                        <w:bottom w:val="none" w:sz="0" w:space="0" w:color="auto"/>
                                        <w:right w:val="none" w:sz="0" w:space="0" w:color="auto"/>
                                      </w:divBdr>
                                    </w:div>
                                    <w:div w:id="1221091268">
                                      <w:marLeft w:val="0"/>
                                      <w:marRight w:val="0"/>
                                      <w:marTop w:val="0"/>
                                      <w:marBottom w:val="0"/>
                                      <w:divBdr>
                                        <w:top w:val="none" w:sz="0" w:space="0" w:color="auto"/>
                                        <w:left w:val="none" w:sz="0" w:space="0" w:color="auto"/>
                                        <w:bottom w:val="none" w:sz="0" w:space="0" w:color="auto"/>
                                        <w:right w:val="none" w:sz="0" w:space="0" w:color="auto"/>
                                      </w:divBdr>
                                    </w:div>
                                    <w:div w:id="1226069823">
                                      <w:marLeft w:val="0"/>
                                      <w:marRight w:val="0"/>
                                      <w:marTop w:val="0"/>
                                      <w:marBottom w:val="0"/>
                                      <w:divBdr>
                                        <w:top w:val="none" w:sz="0" w:space="0" w:color="auto"/>
                                        <w:left w:val="none" w:sz="0" w:space="0" w:color="auto"/>
                                        <w:bottom w:val="none" w:sz="0" w:space="0" w:color="auto"/>
                                        <w:right w:val="none" w:sz="0" w:space="0" w:color="auto"/>
                                      </w:divBdr>
                                    </w:div>
                                    <w:div w:id="1510296740">
                                      <w:marLeft w:val="0"/>
                                      <w:marRight w:val="0"/>
                                      <w:marTop w:val="0"/>
                                      <w:marBottom w:val="0"/>
                                      <w:divBdr>
                                        <w:top w:val="none" w:sz="0" w:space="0" w:color="auto"/>
                                        <w:left w:val="none" w:sz="0" w:space="0" w:color="auto"/>
                                        <w:bottom w:val="none" w:sz="0" w:space="0" w:color="auto"/>
                                        <w:right w:val="none" w:sz="0" w:space="0" w:color="auto"/>
                                      </w:divBdr>
                                    </w:div>
                                    <w:div w:id="1835802997">
                                      <w:marLeft w:val="0"/>
                                      <w:marRight w:val="0"/>
                                      <w:marTop w:val="0"/>
                                      <w:marBottom w:val="0"/>
                                      <w:divBdr>
                                        <w:top w:val="none" w:sz="0" w:space="0" w:color="auto"/>
                                        <w:left w:val="none" w:sz="0" w:space="0" w:color="auto"/>
                                        <w:bottom w:val="none" w:sz="0" w:space="0" w:color="auto"/>
                                        <w:right w:val="none" w:sz="0" w:space="0" w:color="auto"/>
                                      </w:divBdr>
                                    </w:div>
                                    <w:div w:id="1847860535">
                                      <w:marLeft w:val="0"/>
                                      <w:marRight w:val="0"/>
                                      <w:marTop w:val="0"/>
                                      <w:marBottom w:val="0"/>
                                      <w:divBdr>
                                        <w:top w:val="none" w:sz="0" w:space="0" w:color="auto"/>
                                        <w:left w:val="none" w:sz="0" w:space="0" w:color="auto"/>
                                        <w:bottom w:val="none" w:sz="0" w:space="0" w:color="auto"/>
                                        <w:right w:val="none" w:sz="0" w:space="0" w:color="auto"/>
                                      </w:divBdr>
                                    </w:div>
                                    <w:div w:id="1988246614">
                                      <w:marLeft w:val="0"/>
                                      <w:marRight w:val="0"/>
                                      <w:marTop w:val="0"/>
                                      <w:marBottom w:val="0"/>
                                      <w:divBdr>
                                        <w:top w:val="none" w:sz="0" w:space="0" w:color="auto"/>
                                        <w:left w:val="none" w:sz="0" w:space="0" w:color="auto"/>
                                        <w:bottom w:val="none" w:sz="0" w:space="0" w:color="auto"/>
                                        <w:right w:val="none" w:sz="0" w:space="0" w:color="auto"/>
                                      </w:divBdr>
                                    </w:div>
                                    <w:div w:id="213713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87780">
                      <w:marLeft w:val="0"/>
                      <w:marRight w:val="0"/>
                      <w:marTop w:val="0"/>
                      <w:marBottom w:val="0"/>
                      <w:divBdr>
                        <w:top w:val="none" w:sz="0" w:space="0" w:color="auto"/>
                        <w:left w:val="none" w:sz="0" w:space="0" w:color="auto"/>
                        <w:bottom w:val="none" w:sz="0" w:space="0" w:color="auto"/>
                        <w:right w:val="none" w:sz="0" w:space="0" w:color="auto"/>
                      </w:divBdr>
                      <w:divsChild>
                        <w:div w:id="159739547">
                          <w:marLeft w:val="0"/>
                          <w:marRight w:val="0"/>
                          <w:marTop w:val="0"/>
                          <w:marBottom w:val="225"/>
                          <w:divBdr>
                            <w:top w:val="none" w:sz="0" w:space="0" w:color="auto"/>
                            <w:left w:val="none" w:sz="0" w:space="0" w:color="auto"/>
                            <w:bottom w:val="none" w:sz="0" w:space="0" w:color="auto"/>
                            <w:right w:val="none" w:sz="0" w:space="0" w:color="auto"/>
                          </w:divBdr>
                        </w:div>
                        <w:div w:id="730153232">
                          <w:marLeft w:val="0"/>
                          <w:marRight w:val="0"/>
                          <w:marTop w:val="0"/>
                          <w:marBottom w:val="0"/>
                          <w:divBdr>
                            <w:top w:val="none" w:sz="0" w:space="0" w:color="auto"/>
                            <w:left w:val="none" w:sz="0" w:space="0" w:color="auto"/>
                            <w:bottom w:val="none" w:sz="0" w:space="0" w:color="auto"/>
                            <w:right w:val="none" w:sz="0" w:space="0" w:color="auto"/>
                          </w:divBdr>
                          <w:divsChild>
                            <w:div w:id="1821921630">
                              <w:marLeft w:val="0"/>
                              <w:marRight w:val="0"/>
                              <w:marTop w:val="0"/>
                              <w:marBottom w:val="300"/>
                              <w:divBdr>
                                <w:top w:val="none" w:sz="0" w:space="0" w:color="auto"/>
                                <w:left w:val="none" w:sz="0" w:space="0" w:color="auto"/>
                                <w:bottom w:val="none" w:sz="0" w:space="0" w:color="auto"/>
                                <w:right w:val="none" w:sz="0" w:space="0" w:color="auto"/>
                              </w:divBdr>
                              <w:divsChild>
                                <w:div w:id="1190413987">
                                  <w:marLeft w:val="0"/>
                                  <w:marRight w:val="0"/>
                                  <w:marTop w:val="0"/>
                                  <w:marBottom w:val="0"/>
                                  <w:divBdr>
                                    <w:top w:val="none" w:sz="0" w:space="0" w:color="auto"/>
                                    <w:left w:val="none" w:sz="0" w:space="0" w:color="auto"/>
                                    <w:bottom w:val="none" w:sz="0" w:space="0" w:color="auto"/>
                                    <w:right w:val="none" w:sz="0" w:space="0" w:color="auto"/>
                                  </w:divBdr>
                                </w:div>
                                <w:div w:id="207357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67852">
                          <w:marLeft w:val="0"/>
                          <w:marRight w:val="0"/>
                          <w:marTop w:val="600"/>
                          <w:marBottom w:val="600"/>
                          <w:divBdr>
                            <w:top w:val="none" w:sz="0" w:space="0" w:color="auto"/>
                            <w:left w:val="none" w:sz="0" w:space="0" w:color="auto"/>
                            <w:bottom w:val="none" w:sz="0" w:space="0" w:color="auto"/>
                            <w:right w:val="none" w:sz="0" w:space="0" w:color="auto"/>
                          </w:divBdr>
                        </w:div>
                        <w:div w:id="1087505826">
                          <w:marLeft w:val="0"/>
                          <w:marRight w:val="0"/>
                          <w:marTop w:val="0"/>
                          <w:marBottom w:val="0"/>
                          <w:divBdr>
                            <w:top w:val="none" w:sz="0" w:space="0" w:color="auto"/>
                            <w:left w:val="none" w:sz="0" w:space="0" w:color="auto"/>
                            <w:bottom w:val="none" w:sz="0" w:space="0" w:color="auto"/>
                            <w:right w:val="none" w:sz="0" w:space="0" w:color="auto"/>
                          </w:divBdr>
                          <w:divsChild>
                            <w:div w:id="78672781">
                              <w:marLeft w:val="0"/>
                              <w:marRight w:val="0"/>
                              <w:marTop w:val="0"/>
                              <w:marBottom w:val="0"/>
                              <w:divBdr>
                                <w:top w:val="none" w:sz="0" w:space="0" w:color="auto"/>
                                <w:left w:val="none" w:sz="0" w:space="0" w:color="auto"/>
                                <w:bottom w:val="none" w:sz="0" w:space="0" w:color="auto"/>
                                <w:right w:val="none" w:sz="0" w:space="0" w:color="auto"/>
                              </w:divBdr>
                              <w:divsChild>
                                <w:div w:id="973022644">
                                  <w:marLeft w:val="0"/>
                                  <w:marRight w:val="0"/>
                                  <w:marTop w:val="0"/>
                                  <w:marBottom w:val="0"/>
                                  <w:divBdr>
                                    <w:top w:val="none" w:sz="0" w:space="0" w:color="auto"/>
                                    <w:left w:val="none" w:sz="0" w:space="0" w:color="auto"/>
                                    <w:bottom w:val="none" w:sz="0" w:space="0" w:color="auto"/>
                                    <w:right w:val="none" w:sz="0" w:space="0" w:color="auto"/>
                                  </w:divBdr>
                                  <w:divsChild>
                                    <w:div w:id="1603538239">
                                      <w:marLeft w:val="0"/>
                                      <w:marRight w:val="0"/>
                                      <w:marTop w:val="0"/>
                                      <w:marBottom w:val="0"/>
                                      <w:divBdr>
                                        <w:top w:val="none" w:sz="0" w:space="0" w:color="auto"/>
                                        <w:left w:val="none" w:sz="0" w:space="0" w:color="auto"/>
                                        <w:bottom w:val="none" w:sz="0" w:space="0" w:color="auto"/>
                                        <w:right w:val="none" w:sz="0" w:space="0" w:color="auto"/>
                                      </w:divBdr>
                                      <w:divsChild>
                                        <w:div w:id="241721438">
                                          <w:marLeft w:val="0"/>
                                          <w:marRight w:val="0"/>
                                          <w:marTop w:val="0"/>
                                          <w:marBottom w:val="0"/>
                                          <w:divBdr>
                                            <w:top w:val="none" w:sz="0" w:space="0" w:color="auto"/>
                                            <w:left w:val="none" w:sz="0" w:space="0" w:color="auto"/>
                                            <w:bottom w:val="none" w:sz="0" w:space="0" w:color="auto"/>
                                            <w:right w:val="none" w:sz="0" w:space="0" w:color="auto"/>
                                          </w:divBdr>
                                        </w:div>
                                        <w:div w:id="358046792">
                                          <w:marLeft w:val="0"/>
                                          <w:marRight w:val="0"/>
                                          <w:marTop w:val="0"/>
                                          <w:marBottom w:val="0"/>
                                          <w:divBdr>
                                            <w:top w:val="none" w:sz="0" w:space="0" w:color="auto"/>
                                            <w:left w:val="none" w:sz="0" w:space="0" w:color="auto"/>
                                            <w:bottom w:val="none" w:sz="0" w:space="0" w:color="auto"/>
                                            <w:right w:val="none" w:sz="0" w:space="0" w:color="auto"/>
                                          </w:divBdr>
                                        </w:div>
                                        <w:div w:id="505368461">
                                          <w:marLeft w:val="0"/>
                                          <w:marRight w:val="0"/>
                                          <w:marTop w:val="0"/>
                                          <w:marBottom w:val="0"/>
                                          <w:divBdr>
                                            <w:top w:val="none" w:sz="0" w:space="0" w:color="auto"/>
                                            <w:left w:val="none" w:sz="0" w:space="0" w:color="auto"/>
                                            <w:bottom w:val="none" w:sz="0" w:space="0" w:color="auto"/>
                                            <w:right w:val="none" w:sz="0" w:space="0" w:color="auto"/>
                                          </w:divBdr>
                                        </w:div>
                                        <w:div w:id="627585941">
                                          <w:marLeft w:val="0"/>
                                          <w:marRight w:val="0"/>
                                          <w:marTop w:val="0"/>
                                          <w:marBottom w:val="0"/>
                                          <w:divBdr>
                                            <w:top w:val="none" w:sz="0" w:space="0" w:color="auto"/>
                                            <w:left w:val="none" w:sz="0" w:space="0" w:color="auto"/>
                                            <w:bottom w:val="none" w:sz="0" w:space="0" w:color="auto"/>
                                            <w:right w:val="none" w:sz="0" w:space="0" w:color="auto"/>
                                          </w:divBdr>
                                        </w:div>
                                        <w:div w:id="1165247849">
                                          <w:marLeft w:val="0"/>
                                          <w:marRight w:val="0"/>
                                          <w:marTop w:val="0"/>
                                          <w:marBottom w:val="0"/>
                                          <w:divBdr>
                                            <w:top w:val="none" w:sz="0" w:space="0" w:color="auto"/>
                                            <w:left w:val="none" w:sz="0" w:space="0" w:color="auto"/>
                                            <w:bottom w:val="none" w:sz="0" w:space="0" w:color="auto"/>
                                            <w:right w:val="none" w:sz="0" w:space="0" w:color="auto"/>
                                          </w:divBdr>
                                        </w:div>
                                        <w:div w:id="1534730326">
                                          <w:marLeft w:val="0"/>
                                          <w:marRight w:val="0"/>
                                          <w:marTop w:val="0"/>
                                          <w:marBottom w:val="0"/>
                                          <w:divBdr>
                                            <w:top w:val="none" w:sz="0" w:space="0" w:color="auto"/>
                                            <w:left w:val="none" w:sz="0" w:space="0" w:color="auto"/>
                                            <w:bottom w:val="none" w:sz="0" w:space="0" w:color="auto"/>
                                            <w:right w:val="none" w:sz="0" w:space="0" w:color="auto"/>
                                          </w:divBdr>
                                        </w:div>
                                        <w:div w:id="1611163351">
                                          <w:marLeft w:val="0"/>
                                          <w:marRight w:val="0"/>
                                          <w:marTop w:val="0"/>
                                          <w:marBottom w:val="0"/>
                                          <w:divBdr>
                                            <w:top w:val="none" w:sz="0" w:space="0" w:color="auto"/>
                                            <w:left w:val="none" w:sz="0" w:space="0" w:color="auto"/>
                                            <w:bottom w:val="none" w:sz="0" w:space="0" w:color="auto"/>
                                            <w:right w:val="none" w:sz="0" w:space="0" w:color="auto"/>
                                          </w:divBdr>
                                        </w:div>
                                        <w:div w:id="1653293777">
                                          <w:marLeft w:val="0"/>
                                          <w:marRight w:val="0"/>
                                          <w:marTop w:val="0"/>
                                          <w:marBottom w:val="0"/>
                                          <w:divBdr>
                                            <w:top w:val="none" w:sz="0" w:space="0" w:color="auto"/>
                                            <w:left w:val="none" w:sz="0" w:space="0" w:color="auto"/>
                                            <w:bottom w:val="none" w:sz="0" w:space="0" w:color="auto"/>
                                            <w:right w:val="none" w:sz="0" w:space="0" w:color="auto"/>
                                          </w:divBdr>
                                        </w:div>
                                        <w:div w:id="1753238748">
                                          <w:marLeft w:val="0"/>
                                          <w:marRight w:val="0"/>
                                          <w:marTop w:val="0"/>
                                          <w:marBottom w:val="0"/>
                                          <w:divBdr>
                                            <w:top w:val="none" w:sz="0" w:space="0" w:color="auto"/>
                                            <w:left w:val="none" w:sz="0" w:space="0" w:color="auto"/>
                                            <w:bottom w:val="none" w:sz="0" w:space="0" w:color="auto"/>
                                            <w:right w:val="none" w:sz="0" w:space="0" w:color="auto"/>
                                          </w:divBdr>
                                        </w:div>
                                        <w:div w:id="1778255041">
                                          <w:marLeft w:val="0"/>
                                          <w:marRight w:val="0"/>
                                          <w:marTop w:val="0"/>
                                          <w:marBottom w:val="0"/>
                                          <w:divBdr>
                                            <w:top w:val="none" w:sz="0" w:space="0" w:color="auto"/>
                                            <w:left w:val="none" w:sz="0" w:space="0" w:color="auto"/>
                                            <w:bottom w:val="none" w:sz="0" w:space="0" w:color="auto"/>
                                            <w:right w:val="none" w:sz="0" w:space="0" w:color="auto"/>
                                          </w:divBdr>
                                        </w:div>
                                        <w:div w:id="1837643353">
                                          <w:marLeft w:val="0"/>
                                          <w:marRight w:val="0"/>
                                          <w:marTop w:val="0"/>
                                          <w:marBottom w:val="0"/>
                                          <w:divBdr>
                                            <w:top w:val="none" w:sz="0" w:space="0" w:color="auto"/>
                                            <w:left w:val="none" w:sz="0" w:space="0" w:color="auto"/>
                                            <w:bottom w:val="none" w:sz="0" w:space="0" w:color="auto"/>
                                            <w:right w:val="none" w:sz="0" w:space="0" w:color="auto"/>
                                          </w:divBdr>
                                        </w:div>
                                        <w:div w:id="1870216222">
                                          <w:marLeft w:val="0"/>
                                          <w:marRight w:val="0"/>
                                          <w:marTop w:val="0"/>
                                          <w:marBottom w:val="0"/>
                                          <w:divBdr>
                                            <w:top w:val="none" w:sz="0" w:space="0" w:color="auto"/>
                                            <w:left w:val="none" w:sz="0" w:space="0" w:color="auto"/>
                                            <w:bottom w:val="none" w:sz="0" w:space="0" w:color="auto"/>
                                            <w:right w:val="none" w:sz="0" w:space="0" w:color="auto"/>
                                          </w:divBdr>
                                        </w:div>
                                        <w:div w:id="1969043832">
                                          <w:marLeft w:val="0"/>
                                          <w:marRight w:val="0"/>
                                          <w:marTop w:val="0"/>
                                          <w:marBottom w:val="0"/>
                                          <w:divBdr>
                                            <w:top w:val="none" w:sz="0" w:space="0" w:color="auto"/>
                                            <w:left w:val="none" w:sz="0" w:space="0" w:color="auto"/>
                                            <w:bottom w:val="none" w:sz="0" w:space="0" w:color="auto"/>
                                            <w:right w:val="none" w:sz="0" w:space="0" w:color="auto"/>
                                          </w:divBdr>
                                        </w:div>
                                        <w:div w:id="1972979661">
                                          <w:marLeft w:val="0"/>
                                          <w:marRight w:val="0"/>
                                          <w:marTop w:val="0"/>
                                          <w:marBottom w:val="0"/>
                                          <w:divBdr>
                                            <w:top w:val="none" w:sz="0" w:space="0" w:color="auto"/>
                                            <w:left w:val="none" w:sz="0" w:space="0" w:color="auto"/>
                                            <w:bottom w:val="none" w:sz="0" w:space="0" w:color="auto"/>
                                            <w:right w:val="none" w:sz="0" w:space="0" w:color="auto"/>
                                          </w:divBdr>
                                        </w:div>
                                        <w:div w:id="20537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350966">
                              <w:marLeft w:val="0"/>
                              <w:marRight w:val="0"/>
                              <w:marTop w:val="0"/>
                              <w:marBottom w:val="0"/>
                              <w:divBdr>
                                <w:top w:val="none" w:sz="0" w:space="0" w:color="auto"/>
                                <w:left w:val="none" w:sz="0" w:space="0" w:color="auto"/>
                                <w:bottom w:val="none" w:sz="0" w:space="0" w:color="auto"/>
                                <w:right w:val="none" w:sz="0" w:space="0" w:color="auto"/>
                              </w:divBdr>
                              <w:divsChild>
                                <w:div w:id="1977830583">
                                  <w:marLeft w:val="0"/>
                                  <w:marRight w:val="0"/>
                                  <w:marTop w:val="0"/>
                                  <w:marBottom w:val="0"/>
                                  <w:divBdr>
                                    <w:top w:val="none" w:sz="0" w:space="0" w:color="auto"/>
                                    <w:left w:val="none" w:sz="0" w:space="0" w:color="auto"/>
                                    <w:bottom w:val="none" w:sz="0" w:space="0" w:color="auto"/>
                                    <w:right w:val="none" w:sz="0" w:space="0" w:color="auto"/>
                                  </w:divBdr>
                                </w:div>
                              </w:divsChild>
                            </w:div>
                            <w:div w:id="1562785133">
                              <w:marLeft w:val="0"/>
                              <w:marRight w:val="0"/>
                              <w:marTop w:val="0"/>
                              <w:marBottom w:val="0"/>
                              <w:divBdr>
                                <w:top w:val="none" w:sz="0" w:space="0" w:color="auto"/>
                                <w:left w:val="none" w:sz="0" w:space="0" w:color="auto"/>
                                <w:bottom w:val="none" w:sz="0" w:space="0" w:color="auto"/>
                                <w:right w:val="none" w:sz="0" w:space="0" w:color="auto"/>
                              </w:divBdr>
                            </w:div>
                          </w:divsChild>
                        </w:div>
                        <w:div w:id="1190489346">
                          <w:marLeft w:val="900"/>
                          <w:marRight w:val="0"/>
                          <w:marTop w:val="450"/>
                          <w:marBottom w:val="690"/>
                          <w:divBdr>
                            <w:top w:val="single" w:sz="6" w:space="0" w:color="F5F5F5"/>
                            <w:left w:val="single" w:sz="6" w:space="0" w:color="F5F5F5"/>
                            <w:bottom w:val="single" w:sz="6" w:space="0" w:color="F5F5F5"/>
                            <w:right w:val="single" w:sz="6" w:space="0" w:color="F5F5F5"/>
                          </w:divBdr>
                          <w:divsChild>
                            <w:div w:id="372270889">
                              <w:marLeft w:val="0"/>
                              <w:marRight w:val="0"/>
                              <w:marTop w:val="0"/>
                              <w:marBottom w:val="0"/>
                              <w:divBdr>
                                <w:top w:val="none" w:sz="0" w:space="0" w:color="auto"/>
                                <w:left w:val="none" w:sz="0" w:space="0" w:color="auto"/>
                                <w:bottom w:val="none" w:sz="0" w:space="0" w:color="auto"/>
                                <w:right w:val="none" w:sz="0" w:space="0" w:color="auto"/>
                              </w:divBdr>
                              <w:divsChild>
                                <w:div w:id="1948851352">
                                  <w:marLeft w:val="0"/>
                                  <w:marRight w:val="0"/>
                                  <w:marTop w:val="0"/>
                                  <w:marBottom w:val="0"/>
                                  <w:divBdr>
                                    <w:top w:val="none" w:sz="0" w:space="0" w:color="auto"/>
                                    <w:left w:val="none" w:sz="0" w:space="0" w:color="auto"/>
                                    <w:bottom w:val="none" w:sz="0" w:space="0" w:color="auto"/>
                                    <w:right w:val="none" w:sz="0" w:space="0" w:color="auto"/>
                                  </w:divBdr>
                                  <w:divsChild>
                                    <w:div w:id="1043479292">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195730342">
                          <w:marLeft w:val="0"/>
                          <w:marRight w:val="0"/>
                          <w:marTop w:val="0"/>
                          <w:marBottom w:val="0"/>
                          <w:divBdr>
                            <w:top w:val="none" w:sz="0" w:space="0" w:color="auto"/>
                            <w:left w:val="none" w:sz="0" w:space="0" w:color="auto"/>
                            <w:bottom w:val="none" w:sz="0" w:space="0" w:color="auto"/>
                            <w:right w:val="none" w:sz="0" w:space="0" w:color="auto"/>
                          </w:divBdr>
                          <w:divsChild>
                            <w:div w:id="20771246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2746571">
                      <w:marLeft w:val="0"/>
                      <w:marRight w:val="900"/>
                      <w:marTop w:val="450"/>
                      <w:marBottom w:val="690"/>
                      <w:divBdr>
                        <w:top w:val="single" w:sz="6" w:space="0" w:color="F5F5F5"/>
                        <w:left w:val="single" w:sz="6" w:space="0" w:color="F5F5F5"/>
                        <w:bottom w:val="single" w:sz="6" w:space="0" w:color="F5F5F5"/>
                        <w:right w:val="single" w:sz="6" w:space="0" w:color="F5F5F5"/>
                      </w:divBdr>
                      <w:divsChild>
                        <w:div w:id="1241327136">
                          <w:marLeft w:val="0"/>
                          <w:marRight w:val="0"/>
                          <w:marTop w:val="0"/>
                          <w:marBottom w:val="0"/>
                          <w:divBdr>
                            <w:top w:val="none" w:sz="0" w:space="0" w:color="auto"/>
                            <w:left w:val="none" w:sz="0" w:space="0" w:color="auto"/>
                            <w:bottom w:val="none" w:sz="0" w:space="0" w:color="auto"/>
                            <w:right w:val="none" w:sz="0" w:space="0" w:color="auto"/>
                          </w:divBdr>
                          <w:divsChild>
                            <w:div w:id="521168828">
                              <w:marLeft w:val="0"/>
                              <w:marRight w:val="0"/>
                              <w:marTop w:val="0"/>
                              <w:marBottom w:val="0"/>
                              <w:divBdr>
                                <w:top w:val="none" w:sz="0" w:space="0" w:color="auto"/>
                                <w:left w:val="none" w:sz="0" w:space="0" w:color="auto"/>
                                <w:bottom w:val="none" w:sz="0" w:space="0" w:color="auto"/>
                                <w:right w:val="none" w:sz="0" w:space="0" w:color="auto"/>
                              </w:divBdr>
                              <w:divsChild>
                                <w:div w:id="1935702842">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1556163000">
                      <w:marLeft w:val="0"/>
                      <w:marRight w:val="0"/>
                      <w:marTop w:val="0"/>
                      <w:marBottom w:val="225"/>
                      <w:divBdr>
                        <w:top w:val="none" w:sz="0" w:space="0" w:color="auto"/>
                        <w:left w:val="none" w:sz="0" w:space="0" w:color="auto"/>
                        <w:bottom w:val="none" w:sz="0" w:space="0" w:color="auto"/>
                        <w:right w:val="none" w:sz="0" w:space="0" w:color="auto"/>
                      </w:divBdr>
                    </w:div>
                    <w:div w:id="1821001287">
                      <w:marLeft w:val="0"/>
                      <w:marRight w:val="0"/>
                      <w:marTop w:val="0"/>
                      <w:marBottom w:val="0"/>
                      <w:divBdr>
                        <w:top w:val="none" w:sz="0" w:space="0" w:color="auto"/>
                        <w:left w:val="none" w:sz="0" w:space="0" w:color="auto"/>
                        <w:bottom w:val="none" w:sz="0" w:space="0" w:color="auto"/>
                        <w:right w:val="none" w:sz="0" w:space="0" w:color="auto"/>
                      </w:divBdr>
                      <w:divsChild>
                        <w:div w:id="15733481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86140627">
              <w:marLeft w:val="0"/>
              <w:marRight w:val="0"/>
              <w:marTop w:val="0"/>
              <w:marBottom w:val="525"/>
              <w:divBdr>
                <w:top w:val="none" w:sz="0" w:space="0" w:color="auto"/>
                <w:left w:val="none" w:sz="0" w:space="0" w:color="auto"/>
                <w:bottom w:val="none" w:sz="0" w:space="0" w:color="auto"/>
                <w:right w:val="none" w:sz="0" w:space="0" w:color="auto"/>
              </w:divBdr>
            </w:div>
          </w:divsChild>
        </w:div>
        <w:div w:id="1474562220">
          <w:marLeft w:val="0"/>
          <w:marRight w:val="0"/>
          <w:marTop w:val="450"/>
          <w:marBottom w:val="330"/>
          <w:divBdr>
            <w:top w:val="none" w:sz="0" w:space="0" w:color="auto"/>
            <w:left w:val="none" w:sz="0" w:space="0" w:color="auto"/>
            <w:bottom w:val="none" w:sz="0" w:space="0" w:color="auto"/>
            <w:right w:val="none" w:sz="0" w:space="0" w:color="auto"/>
          </w:divBdr>
          <w:divsChild>
            <w:div w:id="5215497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277705">
      <w:bodyDiv w:val="1"/>
      <w:marLeft w:val="0"/>
      <w:marRight w:val="0"/>
      <w:marTop w:val="0"/>
      <w:marBottom w:val="0"/>
      <w:divBdr>
        <w:top w:val="none" w:sz="0" w:space="0" w:color="auto"/>
        <w:left w:val="none" w:sz="0" w:space="0" w:color="auto"/>
        <w:bottom w:val="none" w:sz="0" w:space="0" w:color="auto"/>
        <w:right w:val="none" w:sz="0" w:space="0" w:color="auto"/>
      </w:divBdr>
      <w:divsChild>
        <w:div w:id="649675911">
          <w:marLeft w:val="0"/>
          <w:marRight w:val="0"/>
          <w:marTop w:val="0"/>
          <w:marBottom w:val="0"/>
          <w:divBdr>
            <w:top w:val="none" w:sz="0" w:space="0" w:color="auto"/>
            <w:left w:val="none" w:sz="0" w:space="0" w:color="auto"/>
            <w:bottom w:val="none" w:sz="0" w:space="0" w:color="auto"/>
            <w:right w:val="none" w:sz="0" w:space="0" w:color="auto"/>
          </w:divBdr>
          <w:divsChild>
            <w:div w:id="590554195">
              <w:marLeft w:val="840"/>
              <w:marRight w:val="0"/>
              <w:marTop w:val="0"/>
              <w:marBottom w:val="0"/>
              <w:divBdr>
                <w:top w:val="none" w:sz="0" w:space="0" w:color="auto"/>
                <w:left w:val="none" w:sz="0" w:space="0" w:color="auto"/>
                <w:bottom w:val="none" w:sz="0" w:space="0" w:color="auto"/>
                <w:right w:val="none" w:sz="0" w:space="0" w:color="auto"/>
              </w:divBdr>
              <w:divsChild>
                <w:div w:id="792600406">
                  <w:marLeft w:val="0"/>
                  <w:marRight w:val="0"/>
                  <w:marTop w:val="0"/>
                  <w:marBottom w:val="240"/>
                  <w:divBdr>
                    <w:top w:val="none" w:sz="0" w:space="0" w:color="auto"/>
                    <w:left w:val="none" w:sz="0" w:space="0" w:color="auto"/>
                    <w:bottom w:val="none" w:sz="0" w:space="0" w:color="auto"/>
                    <w:right w:val="none" w:sz="0" w:space="0" w:color="auto"/>
                  </w:divBdr>
                  <w:divsChild>
                    <w:div w:id="328142493">
                      <w:marLeft w:val="0"/>
                      <w:marRight w:val="0"/>
                      <w:marTop w:val="0"/>
                      <w:marBottom w:val="0"/>
                      <w:divBdr>
                        <w:top w:val="none" w:sz="0" w:space="0" w:color="auto"/>
                        <w:left w:val="none" w:sz="0" w:space="0" w:color="auto"/>
                        <w:bottom w:val="none" w:sz="0" w:space="0" w:color="auto"/>
                        <w:right w:val="none" w:sz="0" w:space="0" w:color="auto"/>
                      </w:divBdr>
                    </w:div>
                    <w:div w:id="1954825668">
                      <w:marLeft w:val="0"/>
                      <w:marRight w:val="0"/>
                      <w:marTop w:val="0"/>
                      <w:marBottom w:val="0"/>
                      <w:divBdr>
                        <w:top w:val="none" w:sz="0" w:space="0" w:color="auto"/>
                        <w:left w:val="none" w:sz="0" w:space="0" w:color="auto"/>
                        <w:bottom w:val="none" w:sz="0" w:space="0" w:color="auto"/>
                        <w:right w:val="none" w:sz="0" w:space="0" w:color="auto"/>
                      </w:divBdr>
                    </w:div>
                  </w:divsChild>
                </w:div>
                <w:div w:id="848174859">
                  <w:marLeft w:val="540"/>
                  <w:marRight w:val="0"/>
                  <w:marTop w:val="0"/>
                  <w:marBottom w:val="240"/>
                  <w:divBdr>
                    <w:top w:val="none" w:sz="0" w:space="0" w:color="auto"/>
                    <w:left w:val="none" w:sz="0" w:space="0" w:color="auto"/>
                    <w:bottom w:val="none" w:sz="0" w:space="0" w:color="auto"/>
                    <w:right w:val="none" w:sz="0" w:space="0" w:color="auto"/>
                  </w:divBdr>
                  <w:divsChild>
                    <w:div w:id="627131141">
                      <w:marLeft w:val="0"/>
                      <w:marRight w:val="0"/>
                      <w:marTop w:val="0"/>
                      <w:marBottom w:val="0"/>
                      <w:divBdr>
                        <w:top w:val="none" w:sz="0" w:space="0" w:color="auto"/>
                        <w:left w:val="none" w:sz="0" w:space="0" w:color="auto"/>
                        <w:bottom w:val="none" w:sz="0" w:space="0" w:color="auto"/>
                        <w:right w:val="none" w:sz="0" w:space="0" w:color="auto"/>
                      </w:divBdr>
                    </w:div>
                  </w:divsChild>
                </w:div>
                <w:div w:id="1738891670">
                  <w:marLeft w:val="0"/>
                  <w:marRight w:val="0"/>
                  <w:marTop w:val="600"/>
                  <w:marBottom w:val="600"/>
                  <w:divBdr>
                    <w:top w:val="none" w:sz="0" w:space="0" w:color="auto"/>
                    <w:left w:val="none" w:sz="0" w:space="0" w:color="auto"/>
                    <w:bottom w:val="none" w:sz="0" w:space="0" w:color="auto"/>
                    <w:right w:val="none" w:sz="0" w:space="0" w:color="auto"/>
                  </w:divBdr>
                </w:div>
                <w:div w:id="2032951408">
                  <w:marLeft w:val="0"/>
                  <w:marRight w:val="0"/>
                  <w:marTop w:val="0"/>
                  <w:marBottom w:val="240"/>
                  <w:divBdr>
                    <w:top w:val="none" w:sz="0" w:space="0" w:color="auto"/>
                    <w:left w:val="none" w:sz="0" w:space="0" w:color="auto"/>
                    <w:bottom w:val="none" w:sz="0" w:space="0" w:color="auto"/>
                    <w:right w:val="none" w:sz="0" w:space="0" w:color="auto"/>
                  </w:divBdr>
                  <w:divsChild>
                    <w:div w:id="386996312">
                      <w:marLeft w:val="0"/>
                      <w:marRight w:val="0"/>
                      <w:marTop w:val="0"/>
                      <w:marBottom w:val="0"/>
                      <w:divBdr>
                        <w:top w:val="none" w:sz="0" w:space="0" w:color="auto"/>
                        <w:left w:val="none" w:sz="0" w:space="0" w:color="auto"/>
                        <w:bottom w:val="none" w:sz="0" w:space="0" w:color="auto"/>
                        <w:right w:val="none" w:sz="0" w:space="0" w:color="auto"/>
                      </w:divBdr>
                    </w:div>
                    <w:div w:id="1415080488">
                      <w:marLeft w:val="0"/>
                      <w:marRight w:val="0"/>
                      <w:marTop w:val="0"/>
                      <w:marBottom w:val="0"/>
                      <w:divBdr>
                        <w:top w:val="none" w:sz="0" w:space="0" w:color="auto"/>
                        <w:left w:val="none" w:sz="0" w:space="0" w:color="auto"/>
                        <w:bottom w:val="none" w:sz="0" w:space="0" w:color="auto"/>
                        <w:right w:val="none" w:sz="0" w:space="0" w:color="auto"/>
                      </w:divBdr>
                    </w:div>
                  </w:divsChild>
                </w:div>
                <w:div w:id="2066447323">
                  <w:marLeft w:val="0"/>
                  <w:marRight w:val="0"/>
                  <w:marTop w:val="0"/>
                  <w:marBottom w:val="240"/>
                  <w:divBdr>
                    <w:top w:val="none" w:sz="0" w:space="0" w:color="auto"/>
                    <w:left w:val="none" w:sz="0" w:space="0" w:color="auto"/>
                    <w:bottom w:val="none" w:sz="0" w:space="0" w:color="auto"/>
                    <w:right w:val="none" w:sz="0" w:space="0" w:color="auto"/>
                  </w:divBdr>
                  <w:divsChild>
                    <w:div w:id="1264726022">
                      <w:marLeft w:val="0"/>
                      <w:marRight w:val="0"/>
                      <w:marTop w:val="0"/>
                      <w:marBottom w:val="0"/>
                      <w:divBdr>
                        <w:top w:val="none" w:sz="0" w:space="0" w:color="auto"/>
                        <w:left w:val="none" w:sz="0" w:space="0" w:color="auto"/>
                        <w:bottom w:val="none" w:sz="0" w:space="0" w:color="auto"/>
                        <w:right w:val="none" w:sz="0" w:space="0" w:color="auto"/>
                      </w:divBdr>
                    </w:div>
                    <w:div w:id="1504474046">
                      <w:marLeft w:val="0"/>
                      <w:marRight w:val="0"/>
                      <w:marTop w:val="0"/>
                      <w:marBottom w:val="0"/>
                      <w:divBdr>
                        <w:top w:val="none" w:sz="0" w:space="0" w:color="auto"/>
                        <w:left w:val="none" w:sz="0" w:space="0" w:color="auto"/>
                        <w:bottom w:val="none" w:sz="0" w:space="0" w:color="auto"/>
                        <w:right w:val="none" w:sz="0" w:space="0" w:color="auto"/>
                      </w:divBdr>
                    </w:div>
                  </w:divsChild>
                </w:div>
                <w:div w:id="2066489933">
                  <w:marLeft w:val="0"/>
                  <w:marRight w:val="540"/>
                  <w:marTop w:val="0"/>
                  <w:marBottom w:val="240"/>
                  <w:divBdr>
                    <w:top w:val="none" w:sz="0" w:space="0" w:color="auto"/>
                    <w:left w:val="none" w:sz="0" w:space="0" w:color="auto"/>
                    <w:bottom w:val="none" w:sz="0" w:space="0" w:color="auto"/>
                    <w:right w:val="none" w:sz="0" w:space="0" w:color="auto"/>
                  </w:divBdr>
                  <w:divsChild>
                    <w:div w:id="10942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8904">
              <w:marLeft w:val="840"/>
              <w:marRight w:val="0"/>
              <w:marTop w:val="0"/>
              <w:marBottom w:val="240"/>
              <w:divBdr>
                <w:top w:val="none" w:sz="0" w:space="0" w:color="auto"/>
                <w:left w:val="none" w:sz="0" w:space="0" w:color="auto"/>
                <w:bottom w:val="single" w:sz="6" w:space="11" w:color="EEEEEE"/>
                <w:right w:val="none" w:sz="0" w:space="0" w:color="auto"/>
              </w:divBdr>
              <w:divsChild>
                <w:div w:id="15960140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50150071">
          <w:marLeft w:val="0"/>
          <w:marRight w:val="0"/>
          <w:marTop w:val="0"/>
          <w:marBottom w:val="180"/>
          <w:divBdr>
            <w:top w:val="none" w:sz="0" w:space="0" w:color="auto"/>
            <w:left w:val="none" w:sz="0" w:space="0" w:color="auto"/>
            <w:bottom w:val="single" w:sz="6" w:space="6" w:color="EEEEEE"/>
            <w:right w:val="none" w:sz="0" w:space="0" w:color="auto"/>
          </w:divBdr>
        </w:div>
        <w:div w:id="1713269582">
          <w:marLeft w:val="0"/>
          <w:marRight w:val="0"/>
          <w:marTop w:val="0"/>
          <w:marBottom w:val="240"/>
          <w:divBdr>
            <w:top w:val="none" w:sz="0" w:space="0" w:color="auto"/>
            <w:left w:val="none" w:sz="0" w:space="0" w:color="auto"/>
            <w:bottom w:val="none" w:sz="0" w:space="0" w:color="auto"/>
            <w:right w:val="none" w:sz="0" w:space="0" w:color="auto"/>
          </w:divBdr>
          <w:divsChild>
            <w:div w:id="102500088">
              <w:marLeft w:val="0"/>
              <w:marRight w:val="75"/>
              <w:marTop w:val="0"/>
              <w:marBottom w:val="0"/>
              <w:divBdr>
                <w:top w:val="single" w:sz="6" w:space="0" w:color="EEEEEE"/>
                <w:left w:val="none" w:sz="0" w:space="0" w:color="auto"/>
                <w:bottom w:val="single" w:sz="6" w:space="0" w:color="EEEEEE"/>
                <w:right w:val="none" w:sz="0" w:space="0" w:color="auto"/>
              </w:divBdr>
              <w:divsChild>
                <w:div w:id="160800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32344">
          <w:marLeft w:val="0"/>
          <w:marRight w:val="0"/>
          <w:marTop w:val="0"/>
          <w:marBottom w:val="0"/>
          <w:divBdr>
            <w:top w:val="none" w:sz="0" w:space="0" w:color="auto"/>
            <w:left w:val="none" w:sz="0" w:space="0" w:color="auto"/>
            <w:bottom w:val="none" w:sz="0" w:space="0" w:color="auto"/>
            <w:right w:val="none" w:sz="0" w:space="0" w:color="auto"/>
          </w:divBdr>
        </w:div>
      </w:divsChild>
    </w:div>
    <w:div w:id="111943616">
      <w:bodyDiv w:val="1"/>
      <w:marLeft w:val="0"/>
      <w:marRight w:val="0"/>
      <w:marTop w:val="0"/>
      <w:marBottom w:val="0"/>
      <w:divBdr>
        <w:top w:val="none" w:sz="0" w:space="0" w:color="auto"/>
        <w:left w:val="none" w:sz="0" w:space="0" w:color="auto"/>
        <w:bottom w:val="none" w:sz="0" w:space="0" w:color="auto"/>
        <w:right w:val="none" w:sz="0" w:space="0" w:color="auto"/>
      </w:divBdr>
      <w:divsChild>
        <w:div w:id="229115211">
          <w:marLeft w:val="0"/>
          <w:marRight w:val="0"/>
          <w:marTop w:val="0"/>
          <w:marBottom w:val="0"/>
          <w:divBdr>
            <w:top w:val="none" w:sz="0" w:space="0" w:color="auto"/>
            <w:left w:val="single" w:sz="12" w:space="0" w:color="004465"/>
            <w:bottom w:val="none" w:sz="0" w:space="0" w:color="auto"/>
            <w:right w:val="none" w:sz="0" w:space="0" w:color="auto"/>
          </w:divBdr>
        </w:div>
        <w:div w:id="1704793256">
          <w:marLeft w:val="0"/>
          <w:marRight w:val="0"/>
          <w:marTop w:val="0"/>
          <w:marBottom w:val="0"/>
          <w:divBdr>
            <w:top w:val="none" w:sz="0" w:space="0" w:color="auto"/>
            <w:left w:val="none" w:sz="0" w:space="0" w:color="auto"/>
            <w:bottom w:val="none" w:sz="0" w:space="0" w:color="auto"/>
            <w:right w:val="none" w:sz="0" w:space="0" w:color="auto"/>
          </w:divBdr>
          <w:divsChild>
            <w:div w:id="1946955421">
              <w:marLeft w:val="0"/>
              <w:marRight w:val="0"/>
              <w:marTop w:val="0"/>
              <w:marBottom w:val="525"/>
              <w:divBdr>
                <w:top w:val="none" w:sz="0" w:space="0" w:color="auto"/>
                <w:left w:val="none" w:sz="0" w:space="0" w:color="auto"/>
                <w:bottom w:val="none" w:sz="0" w:space="0" w:color="auto"/>
                <w:right w:val="none" w:sz="0" w:space="0" w:color="auto"/>
              </w:divBdr>
              <w:divsChild>
                <w:div w:id="11364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3451">
      <w:bodyDiv w:val="1"/>
      <w:marLeft w:val="0"/>
      <w:marRight w:val="0"/>
      <w:marTop w:val="0"/>
      <w:marBottom w:val="0"/>
      <w:divBdr>
        <w:top w:val="none" w:sz="0" w:space="0" w:color="auto"/>
        <w:left w:val="none" w:sz="0" w:space="0" w:color="auto"/>
        <w:bottom w:val="none" w:sz="0" w:space="0" w:color="auto"/>
        <w:right w:val="none" w:sz="0" w:space="0" w:color="auto"/>
      </w:divBdr>
      <w:divsChild>
        <w:div w:id="383605660">
          <w:marLeft w:val="0"/>
          <w:marRight w:val="0"/>
          <w:marTop w:val="0"/>
          <w:marBottom w:val="0"/>
          <w:divBdr>
            <w:top w:val="none" w:sz="0" w:space="0" w:color="auto"/>
            <w:left w:val="none" w:sz="0" w:space="0" w:color="auto"/>
            <w:bottom w:val="none" w:sz="0" w:space="0" w:color="auto"/>
            <w:right w:val="none" w:sz="0" w:space="0" w:color="auto"/>
          </w:divBdr>
          <w:divsChild>
            <w:div w:id="246578620">
              <w:marLeft w:val="0"/>
              <w:marRight w:val="0"/>
              <w:marTop w:val="0"/>
              <w:marBottom w:val="0"/>
              <w:divBdr>
                <w:top w:val="none" w:sz="0" w:space="0" w:color="auto"/>
                <w:left w:val="none" w:sz="0" w:space="0" w:color="auto"/>
                <w:bottom w:val="none" w:sz="0" w:space="0" w:color="auto"/>
                <w:right w:val="none" w:sz="0" w:space="0" w:color="auto"/>
              </w:divBdr>
              <w:divsChild>
                <w:div w:id="1326055628">
                  <w:marLeft w:val="0"/>
                  <w:marRight w:val="0"/>
                  <w:marTop w:val="0"/>
                  <w:marBottom w:val="0"/>
                  <w:divBdr>
                    <w:top w:val="none" w:sz="0" w:space="0" w:color="auto"/>
                    <w:left w:val="none" w:sz="0" w:space="0" w:color="auto"/>
                    <w:bottom w:val="none" w:sz="0" w:space="0" w:color="auto"/>
                    <w:right w:val="none" w:sz="0" w:space="0" w:color="auto"/>
                  </w:divBdr>
                  <w:divsChild>
                    <w:div w:id="1020199881">
                      <w:marLeft w:val="0"/>
                      <w:marRight w:val="0"/>
                      <w:marTop w:val="0"/>
                      <w:marBottom w:val="0"/>
                      <w:divBdr>
                        <w:top w:val="none" w:sz="0" w:space="0" w:color="auto"/>
                        <w:left w:val="none" w:sz="0" w:space="0" w:color="auto"/>
                        <w:bottom w:val="none" w:sz="0" w:space="0" w:color="auto"/>
                        <w:right w:val="none" w:sz="0" w:space="0" w:color="auto"/>
                      </w:divBdr>
                      <w:divsChild>
                        <w:div w:id="1233585274">
                          <w:marLeft w:val="0"/>
                          <w:marRight w:val="0"/>
                          <w:marTop w:val="0"/>
                          <w:marBottom w:val="0"/>
                          <w:divBdr>
                            <w:top w:val="none" w:sz="0" w:space="0" w:color="auto"/>
                            <w:left w:val="none" w:sz="0" w:space="0" w:color="auto"/>
                            <w:bottom w:val="none" w:sz="0" w:space="0" w:color="auto"/>
                            <w:right w:val="none" w:sz="0" w:space="0" w:color="auto"/>
                          </w:divBdr>
                        </w:div>
                      </w:divsChild>
                    </w:div>
                    <w:div w:id="2027831060">
                      <w:marLeft w:val="0"/>
                      <w:marRight w:val="0"/>
                      <w:marTop w:val="0"/>
                      <w:marBottom w:val="0"/>
                      <w:divBdr>
                        <w:top w:val="none" w:sz="0" w:space="0" w:color="auto"/>
                        <w:left w:val="none" w:sz="0" w:space="0" w:color="auto"/>
                        <w:bottom w:val="none" w:sz="0" w:space="0" w:color="auto"/>
                        <w:right w:val="none" w:sz="0" w:space="0" w:color="auto"/>
                      </w:divBdr>
                      <w:divsChild>
                        <w:div w:id="499734734">
                          <w:marLeft w:val="0"/>
                          <w:marRight w:val="0"/>
                          <w:marTop w:val="0"/>
                          <w:marBottom w:val="0"/>
                          <w:divBdr>
                            <w:top w:val="none" w:sz="0" w:space="0" w:color="auto"/>
                            <w:left w:val="none" w:sz="0" w:space="0" w:color="auto"/>
                            <w:bottom w:val="none" w:sz="0" w:space="0" w:color="auto"/>
                            <w:right w:val="none" w:sz="0" w:space="0" w:color="auto"/>
                          </w:divBdr>
                          <w:divsChild>
                            <w:div w:id="1235168834">
                              <w:marLeft w:val="0"/>
                              <w:marRight w:val="0"/>
                              <w:marTop w:val="0"/>
                              <w:marBottom w:val="0"/>
                              <w:divBdr>
                                <w:top w:val="none" w:sz="0" w:space="0" w:color="auto"/>
                                <w:left w:val="none" w:sz="0" w:space="0" w:color="auto"/>
                                <w:bottom w:val="none" w:sz="0" w:space="0" w:color="auto"/>
                                <w:right w:val="none" w:sz="0" w:space="0" w:color="auto"/>
                              </w:divBdr>
                            </w:div>
                          </w:divsChild>
                        </w:div>
                        <w:div w:id="159259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274134">
              <w:marLeft w:val="0"/>
              <w:marRight w:val="0"/>
              <w:marTop w:val="0"/>
              <w:marBottom w:val="0"/>
              <w:divBdr>
                <w:top w:val="none" w:sz="0" w:space="0" w:color="auto"/>
                <w:left w:val="none" w:sz="0" w:space="0" w:color="auto"/>
                <w:bottom w:val="none" w:sz="0" w:space="0" w:color="auto"/>
                <w:right w:val="none" w:sz="0" w:space="0" w:color="auto"/>
              </w:divBdr>
              <w:divsChild>
                <w:div w:id="842550021">
                  <w:marLeft w:val="0"/>
                  <w:marRight w:val="0"/>
                  <w:marTop w:val="0"/>
                  <w:marBottom w:val="0"/>
                  <w:divBdr>
                    <w:top w:val="none" w:sz="0" w:space="0" w:color="auto"/>
                    <w:left w:val="none" w:sz="0" w:space="0" w:color="auto"/>
                    <w:bottom w:val="none" w:sz="0" w:space="0" w:color="auto"/>
                    <w:right w:val="none" w:sz="0" w:space="0" w:color="auto"/>
                  </w:divBdr>
                </w:div>
              </w:divsChild>
            </w:div>
            <w:div w:id="400520028">
              <w:marLeft w:val="0"/>
              <w:marRight w:val="0"/>
              <w:marTop w:val="0"/>
              <w:marBottom w:val="0"/>
              <w:divBdr>
                <w:top w:val="none" w:sz="0" w:space="0" w:color="auto"/>
                <w:left w:val="none" w:sz="0" w:space="0" w:color="auto"/>
                <w:bottom w:val="none" w:sz="0" w:space="0" w:color="auto"/>
                <w:right w:val="none" w:sz="0" w:space="0" w:color="auto"/>
              </w:divBdr>
              <w:divsChild>
                <w:div w:id="1475444448">
                  <w:marLeft w:val="0"/>
                  <w:marRight w:val="0"/>
                  <w:marTop w:val="0"/>
                  <w:marBottom w:val="0"/>
                  <w:divBdr>
                    <w:top w:val="none" w:sz="0" w:space="0" w:color="auto"/>
                    <w:left w:val="none" w:sz="0" w:space="0" w:color="auto"/>
                    <w:bottom w:val="none" w:sz="0" w:space="0" w:color="auto"/>
                    <w:right w:val="none" w:sz="0" w:space="0" w:color="auto"/>
                  </w:divBdr>
                </w:div>
              </w:divsChild>
            </w:div>
            <w:div w:id="545874915">
              <w:marLeft w:val="0"/>
              <w:marRight w:val="0"/>
              <w:marTop w:val="0"/>
              <w:marBottom w:val="0"/>
              <w:divBdr>
                <w:top w:val="none" w:sz="0" w:space="0" w:color="auto"/>
                <w:left w:val="none" w:sz="0" w:space="0" w:color="auto"/>
                <w:bottom w:val="none" w:sz="0" w:space="0" w:color="auto"/>
                <w:right w:val="none" w:sz="0" w:space="0" w:color="auto"/>
              </w:divBdr>
              <w:divsChild>
                <w:div w:id="61030462">
                  <w:marLeft w:val="0"/>
                  <w:marRight w:val="0"/>
                  <w:marTop w:val="0"/>
                  <w:marBottom w:val="0"/>
                  <w:divBdr>
                    <w:top w:val="none" w:sz="0" w:space="0" w:color="auto"/>
                    <w:left w:val="none" w:sz="0" w:space="0" w:color="auto"/>
                    <w:bottom w:val="none" w:sz="0" w:space="0" w:color="auto"/>
                    <w:right w:val="none" w:sz="0" w:space="0" w:color="auto"/>
                  </w:divBdr>
                </w:div>
              </w:divsChild>
            </w:div>
            <w:div w:id="594284016">
              <w:marLeft w:val="0"/>
              <w:marRight w:val="0"/>
              <w:marTop w:val="0"/>
              <w:marBottom w:val="0"/>
              <w:divBdr>
                <w:top w:val="none" w:sz="0" w:space="0" w:color="auto"/>
                <w:left w:val="none" w:sz="0" w:space="0" w:color="auto"/>
                <w:bottom w:val="none" w:sz="0" w:space="0" w:color="auto"/>
                <w:right w:val="none" w:sz="0" w:space="0" w:color="auto"/>
              </w:divBdr>
              <w:divsChild>
                <w:div w:id="1452482363">
                  <w:marLeft w:val="0"/>
                  <w:marRight w:val="0"/>
                  <w:marTop w:val="0"/>
                  <w:marBottom w:val="0"/>
                  <w:divBdr>
                    <w:top w:val="none" w:sz="0" w:space="0" w:color="auto"/>
                    <w:left w:val="none" w:sz="0" w:space="0" w:color="auto"/>
                    <w:bottom w:val="none" w:sz="0" w:space="0" w:color="auto"/>
                    <w:right w:val="none" w:sz="0" w:space="0" w:color="auto"/>
                  </w:divBdr>
                </w:div>
              </w:divsChild>
            </w:div>
            <w:div w:id="708067196">
              <w:marLeft w:val="0"/>
              <w:marRight w:val="0"/>
              <w:marTop w:val="0"/>
              <w:marBottom w:val="0"/>
              <w:divBdr>
                <w:top w:val="none" w:sz="0" w:space="0" w:color="auto"/>
                <w:left w:val="none" w:sz="0" w:space="0" w:color="auto"/>
                <w:bottom w:val="none" w:sz="0" w:space="0" w:color="auto"/>
                <w:right w:val="none" w:sz="0" w:space="0" w:color="auto"/>
              </w:divBdr>
              <w:divsChild>
                <w:div w:id="2134127017">
                  <w:marLeft w:val="0"/>
                  <w:marRight w:val="0"/>
                  <w:marTop w:val="0"/>
                  <w:marBottom w:val="0"/>
                  <w:divBdr>
                    <w:top w:val="none" w:sz="0" w:space="0" w:color="auto"/>
                    <w:left w:val="none" w:sz="0" w:space="0" w:color="auto"/>
                    <w:bottom w:val="none" w:sz="0" w:space="0" w:color="auto"/>
                    <w:right w:val="none" w:sz="0" w:space="0" w:color="auto"/>
                  </w:divBdr>
                </w:div>
              </w:divsChild>
            </w:div>
            <w:div w:id="718671934">
              <w:marLeft w:val="0"/>
              <w:marRight w:val="0"/>
              <w:marTop w:val="0"/>
              <w:marBottom w:val="0"/>
              <w:divBdr>
                <w:top w:val="none" w:sz="0" w:space="0" w:color="auto"/>
                <w:left w:val="none" w:sz="0" w:space="0" w:color="auto"/>
                <w:bottom w:val="none" w:sz="0" w:space="0" w:color="auto"/>
                <w:right w:val="none" w:sz="0" w:space="0" w:color="auto"/>
              </w:divBdr>
              <w:divsChild>
                <w:div w:id="1156846558">
                  <w:marLeft w:val="0"/>
                  <w:marRight w:val="0"/>
                  <w:marTop w:val="0"/>
                  <w:marBottom w:val="0"/>
                  <w:divBdr>
                    <w:top w:val="none" w:sz="0" w:space="0" w:color="auto"/>
                    <w:left w:val="none" w:sz="0" w:space="0" w:color="auto"/>
                    <w:bottom w:val="none" w:sz="0" w:space="0" w:color="auto"/>
                    <w:right w:val="none" w:sz="0" w:space="0" w:color="auto"/>
                  </w:divBdr>
                </w:div>
              </w:divsChild>
            </w:div>
            <w:div w:id="803737066">
              <w:marLeft w:val="0"/>
              <w:marRight w:val="0"/>
              <w:marTop w:val="0"/>
              <w:marBottom w:val="0"/>
              <w:divBdr>
                <w:top w:val="none" w:sz="0" w:space="0" w:color="auto"/>
                <w:left w:val="none" w:sz="0" w:space="0" w:color="auto"/>
                <w:bottom w:val="none" w:sz="0" w:space="0" w:color="auto"/>
                <w:right w:val="none" w:sz="0" w:space="0" w:color="auto"/>
              </w:divBdr>
              <w:divsChild>
                <w:div w:id="1946424132">
                  <w:marLeft w:val="0"/>
                  <w:marRight w:val="0"/>
                  <w:marTop w:val="0"/>
                  <w:marBottom w:val="0"/>
                  <w:divBdr>
                    <w:top w:val="none" w:sz="0" w:space="0" w:color="auto"/>
                    <w:left w:val="none" w:sz="0" w:space="0" w:color="auto"/>
                    <w:bottom w:val="none" w:sz="0" w:space="0" w:color="auto"/>
                    <w:right w:val="none" w:sz="0" w:space="0" w:color="auto"/>
                  </w:divBdr>
                </w:div>
              </w:divsChild>
            </w:div>
            <w:div w:id="883516891">
              <w:marLeft w:val="0"/>
              <w:marRight w:val="0"/>
              <w:marTop w:val="0"/>
              <w:marBottom w:val="0"/>
              <w:divBdr>
                <w:top w:val="none" w:sz="0" w:space="0" w:color="auto"/>
                <w:left w:val="none" w:sz="0" w:space="0" w:color="auto"/>
                <w:bottom w:val="none" w:sz="0" w:space="0" w:color="auto"/>
                <w:right w:val="none" w:sz="0" w:space="0" w:color="auto"/>
              </w:divBdr>
              <w:divsChild>
                <w:div w:id="970092433">
                  <w:marLeft w:val="0"/>
                  <w:marRight w:val="0"/>
                  <w:marTop w:val="0"/>
                  <w:marBottom w:val="0"/>
                  <w:divBdr>
                    <w:top w:val="none" w:sz="0" w:space="0" w:color="auto"/>
                    <w:left w:val="none" w:sz="0" w:space="0" w:color="auto"/>
                    <w:bottom w:val="none" w:sz="0" w:space="0" w:color="auto"/>
                    <w:right w:val="none" w:sz="0" w:space="0" w:color="auto"/>
                  </w:divBdr>
                </w:div>
              </w:divsChild>
            </w:div>
            <w:div w:id="891890824">
              <w:marLeft w:val="0"/>
              <w:marRight w:val="0"/>
              <w:marTop w:val="0"/>
              <w:marBottom w:val="0"/>
              <w:divBdr>
                <w:top w:val="none" w:sz="0" w:space="0" w:color="auto"/>
                <w:left w:val="none" w:sz="0" w:space="0" w:color="auto"/>
                <w:bottom w:val="none" w:sz="0" w:space="0" w:color="auto"/>
                <w:right w:val="none" w:sz="0" w:space="0" w:color="auto"/>
              </w:divBdr>
              <w:divsChild>
                <w:div w:id="350228973">
                  <w:marLeft w:val="0"/>
                  <w:marRight w:val="0"/>
                  <w:marTop w:val="0"/>
                  <w:marBottom w:val="0"/>
                  <w:divBdr>
                    <w:top w:val="none" w:sz="0" w:space="0" w:color="auto"/>
                    <w:left w:val="none" w:sz="0" w:space="0" w:color="auto"/>
                    <w:bottom w:val="none" w:sz="0" w:space="0" w:color="auto"/>
                    <w:right w:val="none" w:sz="0" w:space="0" w:color="auto"/>
                  </w:divBdr>
                </w:div>
              </w:divsChild>
            </w:div>
            <w:div w:id="1168861913">
              <w:marLeft w:val="0"/>
              <w:marRight w:val="0"/>
              <w:marTop w:val="0"/>
              <w:marBottom w:val="0"/>
              <w:divBdr>
                <w:top w:val="none" w:sz="0" w:space="0" w:color="auto"/>
                <w:left w:val="none" w:sz="0" w:space="0" w:color="auto"/>
                <w:bottom w:val="none" w:sz="0" w:space="0" w:color="auto"/>
                <w:right w:val="none" w:sz="0" w:space="0" w:color="auto"/>
              </w:divBdr>
              <w:divsChild>
                <w:div w:id="1146892954">
                  <w:marLeft w:val="0"/>
                  <w:marRight w:val="0"/>
                  <w:marTop w:val="0"/>
                  <w:marBottom w:val="0"/>
                  <w:divBdr>
                    <w:top w:val="none" w:sz="0" w:space="0" w:color="auto"/>
                    <w:left w:val="none" w:sz="0" w:space="0" w:color="auto"/>
                    <w:bottom w:val="none" w:sz="0" w:space="0" w:color="auto"/>
                    <w:right w:val="none" w:sz="0" w:space="0" w:color="auto"/>
                  </w:divBdr>
                </w:div>
              </w:divsChild>
            </w:div>
            <w:div w:id="1210916883">
              <w:marLeft w:val="0"/>
              <w:marRight w:val="0"/>
              <w:marTop w:val="0"/>
              <w:marBottom w:val="0"/>
              <w:divBdr>
                <w:top w:val="none" w:sz="0" w:space="0" w:color="auto"/>
                <w:left w:val="none" w:sz="0" w:space="0" w:color="auto"/>
                <w:bottom w:val="none" w:sz="0" w:space="0" w:color="auto"/>
                <w:right w:val="none" w:sz="0" w:space="0" w:color="auto"/>
              </w:divBdr>
              <w:divsChild>
                <w:div w:id="1026491080">
                  <w:marLeft w:val="0"/>
                  <w:marRight w:val="0"/>
                  <w:marTop w:val="0"/>
                  <w:marBottom w:val="0"/>
                  <w:divBdr>
                    <w:top w:val="none" w:sz="0" w:space="0" w:color="auto"/>
                    <w:left w:val="none" w:sz="0" w:space="0" w:color="auto"/>
                    <w:bottom w:val="none" w:sz="0" w:space="0" w:color="auto"/>
                    <w:right w:val="none" w:sz="0" w:space="0" w:color="auto"/>
                  </w:divBdr>
                </w:div>
              </w:divsChild>
            </w:div>
            <w:div w:id="1344287420">
              <w:marLeft w:val="0"/>
              <w:marRight w:val="0"/>
              <w:marTop w:val="0"/>
              <w:marBottom w:val="0"/>
              <w:divBdr>
                <w:top w:val="none" w:sz="0" w:space="0" w:color="auto"/>
                <w:left w:val="none" w:sz="0" w:space="0" w:color="auto"/>
                <w:bottom w:val="none" w:sz="0" w:space="0" w:color="auto"/>
                <w:right w:val="none" w:sz="0" w:space="0" w:color="auto"/>
              </w:divBdr>
              <w:divsChild>
                <w:div w:id="215246140">
                  <w:marLeft w:val="0"/>
                  <w:marRight w:val="0"/>
                  <w:marTop w:val="0"/>
                  <w:marBottom w:val="0"/>
                  <w:divBdr>
                    <w:top w:val="none" w:sz="0" w:space="0" w:color="auto"/>
                    <w:left w:val="none" w:sz="0" w:space="0" w:color="auto"/>
                    <w:bottom w:val="none" w:sz="0" w:space="0" w:color="auto"/>
                    <w:right w:val="none" w:sz="0" w:space="0" w:color="auto"/>
                  </w:divBdr>
                </w:div>
              </w:divsChild>
            </w:div>
            <w:div w:id="1479224372">
              <w:marLeft w:val="0"/>
              <w:marRight w:val="0"/>
              <w:marTop w:val="0"/>
              <w:marBottom w:val="0"/>
              <w:divBdr>
                <w:top w:val="none" w:sz="0" w:space="0" w:color="auto"/>
                <w:left w:val="none" w:sz="0" w:space="0" w:color="auto"/>
                <w:bottom w:val="none" w:sz="0" w:space="0" w:color="auto"/>
                <w:right w:val="none" w:sz="0" w:space="0" w:color="auto"/>
              </w:divBdr>
              <w:divsChild>
                <w:div w:id="823204431">
                  <w:marLeft w:val="0"/>
                  <w:marRight w:val="0"/>
                  <w:marTop w:val="0"/>
                  <w:marBottom w:val="0"/>
                  <w:divBdr>
                    <w:top w:val="none" w:sz="0" w:space="0" w:color="auto"/>
                    <w:left w:val="none" w:sz="0" w:space="0" w:color="auto"/>
                    <w:bottom w:val="none" w:sz="0" w:space="0" w:color="auto"/>
                    <w:right w:val="none" w:sz="0" w:space="0" w:color="auto"/>
                  </w:divBdr>
                </w:div>
              </w:divsChild>
            </w:div>
            <w:div w:id="1490293072">
              <w:marLeft w:val="0"/>
              <w:marRight w:val="0"/>
              <w:marTop w:val="0"/>
              <w:marBottom w:val="0"/>
              <w:divBdr>
                <w:top w:val="none" w:sz="0" w:space="0" w:color="auto"/>
                <w:left w:val="none" w:sz="0" w:space="0" w:color="auto"/>
                <w:bottom w:val="none" w:sz="0" w:space="0" w:color="auto"/>
                <w:right w:val="none" w:sz="0" w:space="0" w:color="auto"/>
              </w:divBdr>
              <w:divsChild>
                <w:div w:id="1746342979">
                  <w:marLeft w:val="0"/>
                  <w:marRight w:val="0"/>
                  <w:marTop w:val="0"/>
                  <w:marBottom w:val="0"/>
                  <w:divBdr>
                    <w:top w:val="none" w:sz="0" w:space="0" w:color="auto"/>
                    <w:left w:val="none" w:sz="0" w:space="0" w:color="auto"/>
                    <w:bottom w:val="none" w:sz="0" w:space="0" w:color="auto"/>
                    <w:right w:val="none" w:sz="0" w:space="0" w:color="auto"/>
                  </w:divBdr>
                </w:div>
              </w:divsChild>
            </w:div>
            <w:div w:id="1636982883">
              <w:marLeft w:val="0"/>
              <w:marRight w:val="0"/>
              <w:marTop w:val="0"/>
              <w:marBottom w:val="0"/>
              <w:divBdr>
                <w:top w:val="none" w:sz="0" w:space="0" w:color="auto"/>
                <w:left w:val="none" w:sz="0" w:space="0" w:color="auto"/>
                <w:bottom w:val="none" w:sz="0" w:space="0" w:color="auto"/>
                <w:right w:val="none" w:sz="0" w:space="0" w:color="auto"/>
              </w:divBdr>
              <w:divsChild>
                <w:div w:id="1665860137">
                  <w:marLeft w:val="0"/>
                  <w:marRight w:val="0"/>
                  <w:marTop w:val="0"/>
                  <w:marBottom w:val="0"/>
                  <w:divBdr>
                    <w:top w:val="none" w:sz="0" w:space="0" w:color="auto"/>
                    <w:left w:val="none" w:sz="0" w:space="0" w:color="auto"/>
                    <w:bottom w:val="none" w:sz="0" w:space="0" w:color="auto"/>
                    <w:right w:val="none" w:sz="0" w:space="0" w:color="auto"/>
                  </w:divBdr>
                </w:div>
              </w:divsChild>
            </w:div>
            <w:div w:id="1758862181">
              <w:marLeft w:val="0"/>
              <w:marRight w:val="0"/>
              <w:marTop w:val="0"/>
              <w:marBottom w:val="0"/>
              <w:divBdr>
                <w:top w:val="none" w:sz="0" w:space="0" w:color="auto"/>
                <w:left w:val="none" w:sz="0" w:space="0" w:color="auto"/>
                <w:bottom w:val="none" w:sz="0" w:space="0" w:color="auto"/>
                <w:right w:val="none" w:sz="0" w:space="0" w:color="auto"/>
              </w:divBdr>
              <w:divsChild>
                <w:div w:id="193887150">
                  <w:marLeft w:val="0"/>
                  <w:marRight w:val="0"/>
                  <w:marTop w:val="0"/>
                  <w:marBottom w:val="0"/>
                  <w:divBdr>
                    <w:top w:val="none" w:sz="0" w:space="0" w:color="auto"/>
                    <w:left w:val="none" w:sz="0" w:space="0" w:color="auto"/>
                    <w:bottom w:val="none" w:sz="0" w:space="0" w:color="auto"/>
                    <w:right w:val="none" w:sz="0" w:space="0" w:color="auto"/>
                  </w:divBdr>
                </w:div>
              </w:divsChild>
            </w:div>
            <w:div w:id="2043363798">
              <w:marLeft w:val="0"/>
              <w:marRight w:val="0"/>
              <w:marTop w:val="0"/>
              <w:marBottom w:val="0"/>
              <w:divBdr>
                <w:top w:val="none" w:sz="0" w:space="0" w:color="auto"/>
                <w:left w:val="none" w:sz="0" w:space="0" w:color="auto"/>
                <w:bottom w:val="none" w:sz="0" w:space="0" w:color="auto"/>
                <w:right w:val="none" w:sz="0" w:space="0" w:color="auto"/>
              </w:divBdr>
              <w:divsChild>
                <w:div w:id="2074891707">
                  <w:marLeft w:val="0"/>
                  <w:marRight w:val="0"/>
                  <w:marTop w:val="0"/>
                  <w:marBottom w:val="0"/>
                  <w:divBdr>
                    <w:top w:val="none" w:sz="0" w:space="0" w:color="auto"/>
                    <w:left w:val="none" w:sz="0" w:space="0" w:color="auto"/>
                    <w:bottom w:val="none" w:sz="0" w:space="0" w:color="auto"/>
                    <w:right w:val="none" w:sz="0" w:space="0" w:color="auto"/>
                  </w:divBdr>
                </w:div>
              </w:divsChild>
            </w:div>
            <w:div w:id="2073112987">
              <w:marLeft w:val="0"/>
              <w:marRight w:val="0"/>
              <w:marTop w:val="0"/>
              <w:marBottom w:val="0"/>
              <w:divBdr>
                <w:top w:val="none" w:sz="0" w:space="0" w:color="auto"/>
                <w:left w:val="none" w:sz="0" w:space="0" w:color="auto"/>
                <w:bottom w:val="none" w:sz="0" w:space="0" w:color="auto"/>
                <w:right w:val="none" w:sz="0" w:space="0" w:color="auto"/>
              </w:divBdr>
              <w:divsChild>
                <w:div w:id="724913637">
                  <w:marLeft w:val="0"/>
                  <w:marRight w:val="0"/>
                  <w:marTop w:val="0"/>
                  <w:marBottom w:val="0"/>
                  <w:divBdr>
                    <w:top w:val="none" w:sz="0" w:space="0" w:color="auto"/>
                    <w:left w:val="none" w:sz="0" w:space="0" w:color="auto"/>
                    <w:bottom w:val="none" w:sz="0" w:space="0" w:color="auto"/>
                    <w:right w:val="none" w:sz="0" w:space="0" w:color="auto"/>
                  </w:divBdr>
                  <w:divsChild>
                    <w:div w:id="428359539">
                      <w:marLeft w:val="0"/>
                      <w:marRight w:val="0"/>
                      <w:marTop w:val="0"/>
                      <w:marBottom w:val="0"/>
                      <w:divBdr>
                        <w:top w:val="none" w:sz="0" w:space="0" w:color="auto"/>
                        <w:left w:val="none" w:sz="0" w:space="0" w:color="auto"/>
                        <w:bottom w:val="none" w:sz="0" w:space="0" w:color="auto"/>
                        <w:right w:val="none" w:sz="0" w:space="0" w:color="auto"/>
                      </w:divBdr>
                      <w:divsChild>
                        <w:div w:id="1783646874">
                          <w:marLeft w:val="0"/>
                          <w:marRight w:val="0"/>
                          <w:marTop w:val="0"/>
                          <w:marBottom w:val="0"/>
                          <w:divBdr>
                            <w:top w:val="none" w:sz="0" w:space="0" w:color="auto"/>
                            <w:left w:val="none" w:sz="0" w:space="0" w:color="auto"/>
                            <w:bottom w:val="none" w:sz="0" w:space="0" w:color="auto"/>
                            <w:right w:val="none" w:sz="0" w:space="0" w:color="auto"/>
                          </w:divBdr>
                        </w:div>
                      </w:divsChild>
                    </w:div>
                    <w:div w:id="2083525304">
                      <w:marLeft w:val="0"/>
                      <w:marRight w:val="0"/>
                      <w:marTop w:val="0"/>
                      <w:marBottom w:val="0"/>
                      <w:divBdr>
                        <w:top w:val="none" w:sz="0" w:space="0" w:color="auto"/>
                        <w:left w:val="none" w:sz="0" w:space="0" w:color="auto"/>
                        <w:bottom w:val="none" w:sz="0" w:space="0" w:color="auto"/>
                        <w:right w:val="none" w:sz="0" w:space="0" w:color="auto"/>
                      </w:divBdr>
                      <w:divsChild>
                        <w:div w:id="178618116">
                          <w:marLeft w:val="0"/>
                          <w:marRight w:val="0"/>
                          <w:marTop w:val="0"/>
                          <w:marBottom w:val="0"/>
                          <w:divBdr>
                            <w:top w:val="none" w:sz="0" w:space="0" w:color="auto"/>
                            <w:left w:val="none" w:sz="0" w:space="0" w:color="auto"/>
                            <w:bottom w:val="none" w:sz="0" w:space="0" w:color="auto"/>
                            <w:right w:val="none" w:sz="0" w:space="0" w:color="auto"/>
                          </w:divBdr>
                        </w:div>
                        <w:div w:id="88684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70511">
              <w:marLeft w:val="0"/>
              <w:marRight w:val="0"/>
              <w:marTop w:val="0"/>
              <w:marBottom w:val="0"/>
              <w:divBdr>
                <w:top w:val="none" w:sz="0" w:space="0" w:color="auto"/>
                <w:left w:val="none" w:sz="0" w:space="0" w:color="auto"/>
                <w:bottom w:val="none" w:sz="0" w:space="0" w:color="auto"/>
                <w:right w:val="none" w:sz="0" w:space="0" w:color="auto"/>
              </w:divBdr>
              <w:divsChild>
                <w:div w:id="80192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3139">
          <w:marLeft w:val="0"/>
          <w:marRight w:val="0"/>
          <w:marTop w:val="225"/>
          <w:marBottom w:val="0"/>
          <w:divBdr>
            <w:top w:val="none" w:sz="0" w:space="0" w:color="auto"/>
            <w:left w:val="none" w:sz="0" w:space="0" w:color="auto"/>
            <w:bottom w:val="none" w:sz="0" w:space="0" w:color="auto"/>
            <w:right w:val="none" w:sz="0" w:space="0" w:color="auto"/>
          </w:divBdr>
          <w:divsChild>
            <w:div w:id="661588900">
              <w:marLeft w:val="0"/>
              <w:marRight w:val="0"/>
              <w:marTop w:val="0"/>
              <w:marBottom w:val="0"/>
              <w:divBdr>
                <w:top w:val="none" w:sz="0" w:space="0" w:color="auto"/>
                <w:left w:val="none" w:sz="0" w:space="0" w:color="auto"/>
                <w:bottom w:val="none" w:sz="0" w:space="0" w:color="auto"/>
                <w:right w:val="none" w:sz="0" w:space="0" w:color="auto"/>
              </w:divBdr>
              <w:divsChild>
                <w:div w:id="1018000677">
                  <w:marLeft w:val="0"/>
                  <w:marRight w:val="0"/>
                  <w:marTop w:val="150"/>
                  <w:marBottom w:val="0"/>
                  <w:divBdr>
                    <w:top w:val="none" w:sz="0" w:space="0" w:color="auto"/>
                    <w:left w:val="none" w:sz="0" w:space="0" w:color="auto"/>
                    <w:bottom w:val="none" w:sz="0" w:space="0" w:color="auto"/>
                    <w:right w:val="none" w:sz="0" w:space="0" w:color="auto"/>
                  </w:divBdr>
                </w:div>
                <w:div w:id="10750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51990">
          <w:marLeft w:val="0"/>
          <w:marRight w:val="0"/>
          <w:marTop w:val="225"/>
          <w:marBottom w:val="0"/>
          <w:divBdr>
            <w:top w:val="none" w:sz="0" w:space="0" w:color="auto"/>
            <w:left w:val="none" w:sz="0" w:space="0" w:color="auto"/>
            <w:bottom w:val="none" w:sz="0" w:space="0" w:color="auto"/>
            <w:right w:val="none" w:sz="0" w:space="0" w:color="auto"/>
          </w:divBdr>
          <w:divsChild>
            <w:div w:id="516579926">
              <w:marLeft w:val="0"/>
              <w:marRight w:val="0"/>
              <w:marTop w:val="0"/>
              <w:marBottom w:val="0"/>
              <w:divBdr>
                <w:top w:val="none" w:sz="0" w:space="0" w:color="auto"/>
                <w:left w:val="none" w:sz="0" w:space="0" w:color="auto"/>
                <w:bottom w:val="none" w:sz="0" w:space="0" w:color="auto"/>
                <w:right w:val="none" w:sz="0" w:space="0" w:color="auto"/>
              </w:divBdr>
              <w:divsChild>
                <w:div w:id="411898829">
                  <w:marLeft w:val="0"/>
                  <w:marRight w:val="0"/>
                  <w:marTop w:val="0"/>
                  <w:marBottom w:val="0"/>
                  <w:divBdr>
                    <w:top w:val="none" w:sz="0" w:space="0" w:color="auto"/>
                    <w:left w:val="none" w:sz="0" w:space="0" w:color="auto"/>
                    <w:bottom w:val="none" w:sz="0" w:space="0" w:color="auto"/>
                    <w:right w:val="none" w:sz="0" w:space="0" w:color="auto"/>
                  </w:divBdr>
                  <w:divsChild>
                    <w:div w:id="368796373">
                      <w:marLeft w:val="0"/>
                      <w:marRight w:val="0"/>
                      <w:marTop w:val="0"/>
                      <w:marBottom w:val="0"/>
                      <w:divBdr>
                        <w:top w:val="none" w:sz="0" w:space="0" w:color="auto"/>
                        <w:left w:val="none" w:sz="0" w:space="0" w:color="auto"/>
                        <w:bottom w:val="none" w:sz="0" w:space="0" w:color="auto"/>
                        <w:right w:val="none" w:sz="0" w:space="0" w:color="auto"/>
                      </w:divBdr>
                    </w:div>
                    <w:div w:id="660694871">
                      <w:marLeft w:val="0"/>
                      <w:marRight w:val="0"/>
                      <w:marTop w:val="0"/>
                      <w:marBottom w:val="0"/>
                      <w:divBdr>
                        <w:top w:val="none" w:sz="0" w:space="0" w:color="auto"/>
                        <w:left w:val="none" w:sz="0" w:space="0" w:color="auto"/>
                        <w:bottom w:val="none" w:sz="0" w:space="0" w:color="auto"/>
                        <w:right w:val="none" w:sz="0" w:space="0" w:color="auto"/>
                      </w:divBdr>
                      <w:divsChild>
                        <w:div w:id="2061126175">
                          <w:marLeft w:val="0"/>
                          <w:marRight w:val="0"/>
                          <w:marTop w:val="0"/>
                          <w:marBottom w:val="0"/>
                          <w:divBdr>
                            <w:top w:val="none" w:sz="0" w:space="0" w:color="auto"/>
                            <w:left w:val="none" w:sz="0" w:space="0" w:color="auto"/>
                            <w:bottom w:val="none" w:sz="0" w:space="0" w:color="auto"/>
                            <w:right w:val="none" w:sz="0" w:space="0" w:color="auto"/>
                          </w:divBdr>
                          <w:divsChild>
                            <w:div w:id="10389724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922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5830087">
      <w:bodyDiv w:val="1"/>
      <w:marLeft w:val="0"/>
      <w:marRight w:val="0"/>
      <w:marTop w:val="0"/>
      <w:marBottom w:val="0"/>
      <w:divBdr>
        <w:top w:val="none" w:sz="0" w:space="0" w:color="auto"/>
        <w:left w:val="none" w:sz="0" w:space="0" w:color="auto"/>
        <w:bottom w:val="none" w:sz="0" w:space="0" w:color="auto"/>
        <w:right w:val="none" w:sz="0" w:space="0" w:color="auto"/>
      </w:divBdr>
      <w:divsChild>
        <w:div w:id="309210282">
          <w:marLeft w:val="0"/>
          <w:marRight w:val="0"/>
          <w:marTop w:val="750"/>
          <w:marBottom w:val="0"/>
          <w:divBdr>
            <w:top w:val="none" w:sz="0" w:space="0" w:color="auto"/>
            <w:left w:val="none" w:sz="0" w:space="0" w:color="auto"/>
            <w:bottom w:val="none" w:sz="0" w:space="0" w:color="auto"/>
            <w:right w:val="none" w:sz="0" w:space="0" w:color="auto"/>
          </w:divBdr>
          <w:divsChild>
            <w:div w:id="1328098448">
              <w:marLeft w:val="0"/>
              <w:marRight w:val="0"/>
              <w:marTop w:val="0"/>
              <w:marBottom w:val="0"/>
              <w:divBdr>
                <w:top w:val="none" w:sz="0" w:space="0" w:color="auto"/>
                <w:left w:val="none" w:sz="0" w:space="0" w:color="auto"/>
                <w:bottom w:val="none" w:sz="0" w:space="0" w:color="auto"/>
                <w:right w:val="none" w:sz="0" w:space="0" w:color="auto"/>
              </w:divBdr>
            </w:div>
          </w:divsChild>
        </w:div>
        <w:div w:id="363678147">
          <w:marLeft w:val="0"/>
          <w:marRight w:val="0"/>
          <w:marTop w:val="450"/>
          <w:marBottom w:val="750"/>
          <w:divBdr>
            <w:top w:val="none" w:sz="0" w:space="0" w:color="auto"/>
            <w:left w:val="none" w:sz="0" w:space="0" w:color="auto"/>
            <w:bottom w:val="none" w:sz="0" w:space="0" w:color="auto"/>
            <w:right w:val="none" w:sz="0" w:space="0" w:color="auto"/>
          </w:divBdr>
          <w:divsChild>
            <w:div w:id="1007097568">
              <w:marLeft w:val="0"/>
              <w:marRight w:val="0"/>
              <w:marTop w:val="0"/>
              <w:marBottom w:val="0"/>
              <w:divBdr>
                <w:top w:val="none" w:sz="0" w:space="0" w:color="auto"/>
                <w:left w:val="none" w:sz="0" w:space="0" w:color="auto"/>
                <w:bottom w:val="none" w:sz="0" w:space="0" w:color="auto"/>
                <w:right w:val="none" w:sz="0" w:space="0" w:color="auto"/>
              </w:divBdr>
              <w:divsChild>
                <w:div w:id="190457217">
                  <w:marLeft w:val="0"/>
                  <w:marRight w:val="300"/>
                  <w:marTop w:val="150"/>
                  <w:marBottom w:val="150"/>
                  <w:divBdr>
                    <w:top w:val="none" w:sz="0" w:space="0" w:color="auto"/>
                    <w:left w:val="none" w:sz="0" w:space="0" w:color="auto"/>
                    <w:bottom w:val="none" w:sz="0" w:space="0" w:color="auto"/>
                    <w:right w:val="none" w:sz="0" w:space="0" w:color="auto"/>
                  </w:divBdr>
                </w:div>
                <w:div w:id="136154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58448">
          <w:marLeft w:val="0"/>
          <w:marRight w:val="0"/>
          <w:marTop w:val="0"/>
          <w:marBottom w:val="0"/>
          <w:divBdr>
            <w:top w:val="none" w:sz="0" w:space="0" w:color="auto"/>
            <w:left w:val="none" w:sz="0" w:space="0" w:color="auto"/>
            <w:bottom w:val="none" w:sz="0" w:space="0" w:color="auto"/>
            <w:right w:val="none" w:sz="0" w:space="0" w:color="auto"/>
          </w:divBdr>
          <w:divsChild>
            <w:div w:id="1101072240">
              <w:marLeft w:val="0"/>
              <w:marRight w:val="0"/>
              <w:marTop w:val="0"/>
              <w:marBottom w:val="0"/>
              <w:divBdr>
                <w:top w:val="none" w:sz="0" w:space="0" w:color="auto"/>
                <w:left w:val="none" w:sz="0" w:space="0" w:color="auto"/>
                <w:bottom w:val="none" w:sz="0" w:space="0" w:color="auto"/>
                <w:right w:val="none" w:sz="0" w:space="0" w:color="auto"/>
              </w:divBdr>
              <w:divsChild>
                <w:div w:id="18895315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17837622">
      <w:bodyDiv w:val="1"/>
      <w:marLeft w:val="0"/>
      <w:marRight w:val="0"/>
      <w:marTop w:val="0"/>
      <w:marBottom w:val="0"/>
      <w:divBdr>
        <w:top w:val="none" w:sz="0" w:space="0" w:color="auto"/>
        <w:left w:val="none" w:sz="0" w:space="0" w:color="auto"/>
        <w:bottom w:val="none" w:sz="0" w:space="0" w:color="auto"/>
        <w:right w:val="none" w:sz="0" w:space="0" w:color="auto"/>
      </w:divBdr>
      <w:divsChild>
        <w:div w:id="2076313227">
          <w:marLeft w:val="0"/>
          <w:marRight w:val="0"/>
          <w:marTop w:val="0"/>
          <w:marBottom w:val="0"/>
          <w:divBdr>
            <w:top w:val="none" w:sz="0" w:space="0" w:color="auto"/>
            <w:left w:val="none" w:sz="0" w:space="0" w:color="auto"/>
            <w:bottom w:val="none" w:sz="0" w:space="0" w:color="auto"/>
            <w:right w:val="none" w:sz="0" w:space="0" w:color="auto"/>
          </w:divBdr>
        </w:div>
        <w:div w:id="1974478474">
          <w:marLeft w:val="0"/>
          <w:marRight w:val="0"/>
          <w:marTop w:val="0"/>
          <w:marBottom w:val="495"/>
          <w:divBdr>
            <w:top w:val="none" w:sz="0" w:space="0" w:color="auto"/>
            <w:left w:val="none" w:sz="0" w:space="0" w:color="auto"/>
            <w:bottom w:val="none" w:sz="0" w:space="0" w:color="auto"/>
            <w:right w:val="none" w:sz="0" w:space="0" w:color="auto"/>
          </w:divBdr>
          <w:divsChild>
            <w:div w:id="1931886813">
              <w:marLeft w:val="0"/>
              <w:marRight w:val="0"/>
              <w:marTop w:val="0"/>
              <w:marBottom w:val="225"/>
              <w:divBdr>
                <w:top w:val="none" w:sz="0" w:space="0" w:color="auto"/>
                <w:left w:val="none" w:sz="0" w:space="0" w:color="auto"/>
                <w:bottom w:val="none" w:sz="0" w:space="0" w:color="auto"/>
                <w:right w:val="none" w:sz="0" w:space="0" w:color="auto"/>
              </w:divBdr>
              <w:divsChild>
                <w:div w:id="1213882409">
                  <w:marLeft w:val="0"/>
                  <w:marRight w:val="150"/>
                  <w:marTop w:val="0"/>
                  <w:marBottom w:val="0"/>
                  <w:divBdr>
                    <w:top w:val="none" w:sz="0" w:space="0" w:color="auto"/>
                    <w:left w:val="none" w:sz="0" w:space="0" w:color="auto"/>
                    <w:bottom w:val="none" w:sz="0" w:space="0" w:color="auto"/>
                    <w:right w:val="none" w:sz="0" w:space="0" w:color="auto"/>
                  </w:divBdr>
                  <w:divsChild>
                    <w:div w:id="1379547798">
                      <w:marLeft w:val="0"/>
                      <w:marRight w:val="0"/>
                      <w:marTop w:val="0"/>
                      <w:marBottom w:val="0"/>
                      <w:divBdr>
                        <w:top w:val="none" w:sz="0" w:space="0" w:color="auto"/>
                        <w:left w:val="none" w:sz="0" w:space="0" w:color="auto"/>
                        <w:bottom w:val="none" w:sz="0" w:space="0" w:color="auto"/>
                        <w:right w:val="none" w:sz="0" w:space="0" w:color="auto"/>
                      </w:divBdr>
                      <w:divsChild>
                        <w:div w:id="28923158">
                          <w:marLeft w:val="0"/>
                          <w:marRight w:val="195"/>
                          <w:marTop w:val="0"/>
                          <w:marBottom w:val="0"/>
                          <w:divBdr>
                            <w:top w:val="none" w:sz="0" w:space="0" w:color="auto"/>
                            <w:left w:val="none" w:sz="0" w:space="0" w:color="auto"/>
                            <w:bottom w:val="none" w:sz="0" w:space="0" w:color="auto"/>
                            <w:right w:val="none" w:sz="0" w:space="0" w:color="auto"/>
                          </w:divBdr>
                        </w:div>
                      </w:divsChild>
                    </w:div>
                    <w:div w:id="91516133">
                      <w:marLeft w:val="0"/>
                      <w:marRight w:val="0"/>
                      <w:marTop w:val="0"/>
                      <w:marBottom w:val="0"/>
                      <w:divBdr>
                        <w:top w:val="none" w:sz="0" w:space="0" w:color="auto"/>
                        <w:left w:val="none" w:sz="0" w:space="0" w:color="auto"/>
                        <w:bottom w:val="none" w:sz="0" w:space="0" w:color="auto"/>
                        <w:right w:val="none" w:sz="0" w:space="0" w:color="auto"/>
                      </w:divBdr>
                      <w:divsChild>
                        <w:div w:id="219370936">
                          <w:marLeft w:val="0"/>
                          <w:marRight w:val="0"/>
                          <w:marTop w:val="0"/>
                          <w:marBottom w:val="0"/>
                          <w:divBdr>
                            <w:top w:val="none" w:sz="0" w:space="0" w:color="auto"/>
                            <w:left w:val="none" w:sz="0" w:space="0" w:color="auto"/>
                            <w:bottom w:val="none" w:sz="0" w:space="0" w:color="auto"/>
                            <w:right w:val="none" w:sz="0" w:space="0" w:color="auto"/>
                          </w:divBdr>
                          <w:divsChild>
                            <w:div w:id="754983455">
                              <w:marLeft w:val="0"/>
                              <w:marRight w:val="0"/>
                              <w:marTop w:val="0"/>
                              <w:marBottom w:val="30"/>
                              <w:divBdr>
                                <w:top w:val="none" w:sz="0" w:space="0" w:color="auto"/>
                                <w:left w:val="none" w:sz="0" w:space="0" w:color="auto"/>
                                <w:bottom w:val="none" w:sz="0" w:space="0" w:color="auto"/>
                                <w:right w:val="none" w:sz="0" w:space="0" w:color="auto"/>
                              </w:divBdr>
                            </w:div>
                            <w:div w:id="4090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45568">
                  <w:marLeft w:val="0"/>
                  <w:marRight w:val="0"/>
                  <w:marTop w:val="0"/>
                  <w:marBottom w:val="0"/>
                  <w:divBdr>
                    <w:top w:val="none" w:sz="0" w:space="0" w:color="auto"/>
                    <w:left w:val="none" w:sz="0" w:space="0" w:color="auto"/>
                    <w:bottom w:val="none" w:sz="0" w:space="0" w:color="auto"/>
                    <w:right w:val="none" w:sz="0" w:space="0" w:color="auto"/>
                  </w:divBdr>
                  <w:divsChild>
                    <w:div w:id="1794979256">
                      <w:marLeft w:val="0"/>
                      <w:marRight w:val="0"/>
                      <w:marTop w:val="0"/>
                      <w:marBottom w:val="0"/>
                      <w:divBdr>
                        <w:top w:val="none" w:sz="0" w:space="0" w:color="auto"/>
                        <w:left w:val="none" w:sz="0" w:space="0" w:color="auto"/>
                        <w:bottom w:val="none" w:sz="0" w:space="0" w:color="auto"/>
                        <w:right w:val="none" w:sz="0" w:space="0" w:color="auto"/>
                      </w:divBdr>
                      <w:divsChild>
                        <w:div w:id="599411181">
                          <w:marLeft w:val="0"/>
                          <w:marRight w:val="0"/>
                          <w:marTop w:val="0"/>
                          <w:marBottom w:val="0"/>
                          <w:divBdr>
                            <w:top w:val="none" w:sz="0" w:space="0" w:color="auto"/>
                            <w:left w:val="none" w:sz="0" w:space="0" w:color="auto"/>
                            <w:bottom w:val="none" w:sz="0" w:space="0" w:color="auto"/>
                            <w:right w:val="none" w:sz="0" w:space="0" w:color="auto"/>
                          </w:divBdr>
                        </w:div>
                        <w:div w:id="236979823">
                          <w:marLeft w:val="0"/>
                          <w:marRight w:val="0"/>
                          <w:marTop w:val="0"/>
                          <w:marBottom w:val="0"/>
                          <w:divBdr>
                            <w:top w:val="none" w:sz="0" w:space="0" w:color="auto"/>
                            <w:left w:val="none" w:sz="0" w:space="0" w:color="auto"/>
                            <w:bottom w:val="none" w:sz="0" w:space="0" w:color="auto"/>
                            <w:right w:val="none" w:sz="0" w:space="0" w:color="auto"/>
                          </w:divBdr>
                          <w:divsChild>
                            <w:div w:id="2056276701">
                              <w:marLeft w:val="0"/>
                              <w:marRight w:val="0"/>
                              <w:marTop w:val="0"/>
                              <w:marBottom w:val="0"/>
                              <w:divBdr>
                                <w:top w:val="single" w:sz="6" w:space="11" w:color="F4F4F5"/>
                                <w:left w:val="single" w:sz="6" w:space="15" w:color="F4F4F5"/>
                                <w:bottom w:val="single" w:sz="6" w:space="11" w:color="F4F4F5"/>
                                <w:right w:val="single" w:sz="6" w:space="8" w:color="F4F4F5"/>
                              </w:divBdr>
                              <w:divsChild>
                                <w:div w:id="1586453000">
                                  <w:marLeft w:val="0"/>
                                  <w:marRight w:val="0"/>
                                  <w:marTop w:val="0"/>
                                  <w:marBottom w:val="0"/>
                                  <w:divBdr>
                                    <w:top w:val="none" w:sz="0" w:space="0" w:color="auto"/>
                                    <w:left w:val="none" w:sz="0" w:space="0" w:color="auto"/>
                                    <w:bottom w:val="none" w:sz="0" w:space="0" w:color="auto"/>
                                    <w:right w:val="none" w:sz="0" w:space="0" w:color="auto"/>
                                  </w:divBdr>
                                  <w:divsChild>
                                    <w:div w:id="793838475">
                                      <w:marLeft w:val="0"/>
                                      <w:marRight w:val="0"/>
                                      <w:marTop w:val="0"/>
                                      <w:marBottom w:val="0"/>
                                      <w:divBdr>
                                        <w:top w:val="none" w:sz="0" w:space="0" w:color="auto"/>
                                        <w:left w:val="none" w:sz="0" w:space="0" w:color="auto"/>
                                        <w:bottom w:val="none" w:sz="0" w:space="0" w:color="auto"/>
                                        <w:right w:val="none" w:sz="0" w:space="0" w:color="auto"/>
                                      </w:divBdr>
                                    </w:div>
                                    <w:div w:id="213621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72119">
          <w:marLeft w:val="0"/>
          <w:marRight w:val="0"/>
          <w:marTop w:val="0"/>
          <w:marBottom w:val="450"/>
          <w:divBdr>
            <w:top w:val="none" w:sz="0" w:space="0" w:color="auto"/>
            <w:left w:val="none" w:sz="0" w:space="0" w:color="auto"/>
            <w:bottom w:val="none" w:sz="0" w:space="0" w:color="auto"/>
            <w:right w:val="none" w:sz="0" w:space="0" w:color="auto"/>
          </w:divBdr>
        </w:div>
        <w:div w:id="780035341">
          <w:marLeft w:val="0"/>
          <w:marRight w:val="0"/>
          <w:marTop w:val="0"/>
          <w:marBottom w:val="300"/>
          <w:divBdr>
            <w:top w:val="none" w:sz="0" w:space="0" w:color="auto"/>
            <w:left w:val="none" w:sz="0" w:space="0" w:color="auto"/>
            <w:bottom w:val="none" w:sz="0" w:space="0" w:color="auto"/>
            <w:right w:val="none" w:sz="0" w:space="0" w:color="auto"/>
          </w:divBdr>
          <w:divsChild>
            <w:div w:id="1516917070">
              <w:marLeft w:val="0"/>
              <w:marRight w:val="0"/>
              <w:marTop w:val="0"/>
              <w:marBottom w:val="0"/>
              <w:divBdr>
                <w:top w:val="none" w:sz="0" w:space="0" w:color="auto"/>
                <w:left w:val="none" w:sz="0" w:space="0" w:color="auto"/>
                <w:bottom w:val="none" w:sz="0" w:space="0" w:color="auto"/>
                <w:right w:val="none" w:sz="0" w:space="0" w:color="auto"/>
              </w:divBdr>
              <w:divsChild>
                <w:div w:id="937904375">
                  <w:marLeft w:val="0"/>
                  <w:marRight w:val="0"/>
                  <w:marTop w:val="0"/>
                  <w:marBottom w:val="0"/>
                  <w:divBdr>
                    <w:top w:val="none" w:sz="0" w:space="0" w:color="auto"/>
                    <w:left w:val="none" w:sz="0" w:space="0" w:color="auto"/>
                    <w:bottom w:val="none" w:sz="0" w:space="0" w:color="auto"/>
                    <w:right w:val="none" w:sz="0" w:space="0" w:color="auto"/>
                  </w:divBdr>
                  <w:divsChild>
                    <w:div w:id="1329209771">
                      <w:marLeft w:val="0"/>
                      <w:marRight w:val="0"/>
                      <w:marTop w:val="0"/>
                      <w:marBottom w:val="0"/>
                      <w:divBdr>
                        <w:top w:val="none" w:sz="0" w:space="0" w:color="auto"/>
                        <w:left w:val="none" w:sz="0" w:space="0" w:color="auto"/>
                        <w:bottom w:val="none" w:sz="0" w:space="0" w:color="auto"/>
                        <w:right w:val="none" w:sz="0" w:space="0" w:color="auto"/>
                      </w:divBdr>
                      <w:divsChild>
                        <w:div w:id="239948104">
                          <w:marLeft w:val="0"/>
                          <w:marRight w:val="0"/>
                          <w:marTop w:val="0"/>
                          <w:marBottom w:val="0"/>
                          <w:divBdr>
                            <w:top w:val="none" w:sz="0" w:space="0" w:color="auto"/>
                            <w:left w:val="none" w:sz="0" w:space="0" w:color="auto"/>
                            <w:bottom w:val="none" w:sz="0" w:space="0" w:color="auto"/>
                            <w:right w:val="none" w:sz="0" w:space="0" w:color="auto"/>
                          </w:divBdr>
                          <w:divsChild>
                            <w:div w:id="1765491893">
                              <w:marLeft w:val="0"/>
                              <w:marRight w:val="0"/>
                              <w:marTop w:val="0"/>
                              <w:marBottom w:val="0"/>
                              <w:divBdr>
                                <w:top w:val="none" w:sz="0" w:space="0" w:color="auto"/>
                                <w:left w:val="none" w:sz="0" w:space="0" w:color="auto"/>
                                <w:bottom w:val="none" w:sz="0" w:space="0" w:color="auto"/>
                                <w:right w:val="none" w:sz="0" w:space="0" w:color="auto"/>
                              </w:divBdr>
                              <w:divsChild>
                                <w:div w:id="822700826">
                                  <w:marLeft w:val="0"/>
                                  <w:marRight w:val="0"/>
                                  <w:marTop w:val="0"/>
                                  <w:marBottom w:val="0"/>
                                  <w:divBdr>
                                    <w:top w:val="none" w:sz="0" w:space="0" w:color="auto"/>
                                    <w:left w:val="none" w:sz="0" w:space="0" w:color="auto"/>
                                    <w:bottom w:val="none" w:sz="0" w:space="0" w:color="auto"/>
                                    <w:right w:val="none" w:sz="0" w:space="0" w:color="auto"/>
                                  </w:divBdr>
                                  <w:divsChild>
                                    <w:div w:id="1798832904">
                                      <w:marLeft w:val="0"/>
                                      <w:marRight w:val="0"/>
                                      <w:marTop w:val="0"/>
                                      <w:marBottom w:val="0"/>
                                      <w:divBdr>
                                        <w:top w:val="none" w:sz="0" w:space="0" w:color="auto"/>
                                        <w:left w:val="none" w:sz="0" w:space="0" w:color="auto"/>
                                        <w:bottom w:val="none" w:sz="0" w:space="0" w:color="auto"/>
                                        <w:right w:val="none" w:sz="0" w:space="0" w:color="auto"/>
                                      </w:divBdr>
                                      <w:divsChild>
                                        <w:div w:id="515581831">
                                          <w:marLeft w:val="0"/>
                                          <w:marRight w:val="0"/>
                                          <w:marTop w:val="0"/>
                                          <w:marBottom w:val="0"/>
                                          <w:divBdr>
                                            <w:top w:val="none" w:sz="0" w:space="0" w:color="auto"/>
                                            <w:left w:val="none" w:sz="0" w:space="0" w:color="auto"/>
                                            <w:bottom w:val="none" w:sz="0" w:space="0" w:color="auto"/>
                                            <w:right w:val="none" w:sz="0" w:space="0" w:color="auto"/>
                                          </w:divBdr>
                                          <w:divsChild>
                                            <w:div w:id="301666429">
                                              <w:marLeft w:val="0"/>
                                              <w:marRight w:val="0"/>
                                              <w:marTop w:val="0"/>
                                              <w:marBottom w:val="0"/>
                                              <w:divBdr>
                                                <w:top w:val="none" w:sz="0" w:space="0" w:color="auto"/>
                                                <w:left w:val="none" w:sz="0" w:space="0" w:color="auto"/>
                                                <w:bottom w:val="none" w:sz="0" w:space="0" w:color="auto"/>
                                                <w:right w:val="none" w:sz="0" w:space="0" w:color="auto"/>
                                              </w:divBdr>
                                            </w:div>
                                            <w:div w:id="715204992">
                                              <w:marLeft w:val="0"/>
                                              <w:marRight w:val="0"/>
                                              <w:marTop w:val="255"/>
                                              <w:marBottom w:val="0"/>
                                              <w:divBdr>
                                                <w:top w:val="none" w:sz="0" w:space="0" w:color="auto"/>
                                                <w:left w:val="none" w:sz="0" w:space="0" w:color="auto"/>
                                                <w:bottom w:val="none" w:sz="0" w:space="0" w:color="auto"/>
                                                <w:right w:val="none" w:sz="0" w:space="0" w:color="auto"/>
                                              </w:divBdr>
                                              <w:divsChild>
                                                <w:div w:id="1303389121">
                                                  <w:marLeft w:val="0"/>
                                                  <w:marRight w:val="0"/>
                                                  <w:marTop w:val="0"/>
                                                  <w:marBottom w:val="0"/>
                                                  <w:divBdr>
                                                    <w:top w:val="none" w:sz="0" w:space="0" w:color="auto"/>
                                                    <w:left w:val="none" w:sz="0" w:space="0" w:color="auto"/>
                                                    <w:bottom w:val="none" w:sz="0" w:space="0" w:color="auto"/>
                                                    <w:right w:val="none" w:sz="0" w:space="0" w:color="auto"/>
                                                  </w:divBdr>
                                                  <w:divsChild>
                                                    <w:div w:id="198399256">
                                                      <w:marLeft w:val="0"/>
                                                      <w:marRight w:val="0"/>
                                                      <w:marTop w:val="0"/>
                                                      <w:marBottom w:val="45"/>
                                                      <w:divBdr>
                                                        <w:top w:val="none" w:sz="0" w:space="0" w:color="auto"/>
                                                        <w:left w:val="none" w:sz="0" w:space="0" w:color="auto"/>
                                                        <w:bottom w:val="none" w:sz="0" w:space="0" w:color="auto"/>
                                                        <w:right w:val="none" w:sz="0" w:space="0" w:color="auto"/>
                                                      </w:divBdr>
                                                    </w:div>
                                                    <w:div w:id="2825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539038">
                                      <w:marLeft w:val="0"/>
                                      <w:marRight w:val="0"/>
                                      <w:marTop w:val="0"/>
                                      <w:marBottom w:val="0"/>
                                      <w:divBdr>
                                        <w:top w:val="none" w:sz="0" w:space="0" w:color="auto"/>
                                        <w:left w:val="none" w:sz="0" w:space="0" w:color="auto"/>
                                        <w:bottom w:val="none" w:sz="0" w:space="0" w:color="auto"/>
                                        <w:right w:val="none" w:sz="0" w:space="0" w:color="auto"/>
                                      </w:divBdr>
                                      <w:divsChild>
                                        <w:div w:id="1227455120">
                                          <w:marLeft w:val="0"/>
                                          <w:marRight w:val="0"/>
                                          <w:marTop w:val="0"/>
                                          <w:marBottom w:val="0"/>
                                          <w:divBdr>
                                            <w:top w:val="none" w:sz="0" w:space="0" w:color="auto"/>
                                            <w:left w:val="none" w:sz="0" w:space="0" w:color="auto"/>
                                            <w:bottom w:val="none" w:sz="0" w:space="0" w:color="auto"/>
                                            <w:right w:val="none" w:sz="0" w:space="0" w:color="auto"/>
                                          </w:divBdr>
                                          <w:divsChild>
                                            <w:div w:id="1235777410">
                                              <w:marLeft w:val="0"/>
                                              <w:marRight w:val="0"/>
                                              <w:marTop w:val="0"/>
                                              <w:marBottom w:val="0"/>
                                              <w:divBdr>
                                                <w:top w:val="none" w:sz="0" w:space="0" w:color="auto"/>
                                                <w:left w:val="none" w:sz="0" w:space="0" w:color="auto"/>
                                                <w:bottom w:val="none" w:sz="0" w:space="0" w:color="auto"/>
                                                <w:right w:val="none" w:sz="0" w:space="0" w:color="auto"/>
                                              </w:divBdr>
                                            </w:div>
                                            <w:div w:id="697044364">
                                              <w:marLeft w:val="0"/>
                                              <w:marRight w:val="0"/>
                                              <w:marTop w:val="255"/>
                                              <w:marBottom w:val="0"/>
                                              <w:divBdr>
                                                <w:top w:val="none" w:sz="0" w:space="0" w:color="auto"/>
                                                <w:left w:val="none" w:sz="0" w:space="0" w:color="auto"/>
                                                <w:bottom w:val="none" w:sz="0" w:space="0" w:color="auto"/>
                                                <w:right w:val="none" w:sz="0" w:space="0" w:color="auto"/>
                                              </w:divBdr>
                                              <w:divsChild>
                                                <w:div w:id="162479343">
                                                  <w:marLeft w:val="0"/>
                                                  <w:marRight w:val="0"/>
                                                  <w:marTop w:val="0"/>
                                                  <w:marBottom w:val="0"/>
                                                  <w:divBdr>
                                                    <w:top w:val="none" w:sz="0" w:space="0" w:color="auto"/>
                                                    <w:left w:val="none" w:sz="0" w:space="0" w:color="auto"/>
                                                    <w:bottom w:val="none" w:sz="0" w:space="0" w:color="auto"/>
                                                    <w:right w:val="none" w:sz="0" w:space="0" w:color="auto"/>
                                                  </w:divBdr>
                                                  <w:divsChild>
                                                    <w:div w:id="148284906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57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601677">
          <w:marLeft w:val="0"/>
          <w:marRight w:val="0"/>
          <w:marTop w:val="0"/>
          <w:marBottom w:val="300"/>
          <w:divBdr>
            <w:top w:val="none" w:sz="0" w:space="0" w:color="auto"/>
            <w:left w:val="none" w:sz="0" w:space="0" w:color="auto"/>
            <w:bottom w:val="none" w:sz="0" w:space="0" w:color="auto"/>
            <w:right w:val="none" w:sz="0" w:space="0" w:color="auto"/>
          </w:divBdr>
          <w:divsChild>
            <w:div w:id="1406604470">
              <w:marLeft w:val="0"/>
              <w:marRight w:val="0"/>
              <w:marTop w:val="450"/>
              <w:marBottom w:val="240"/>
              <w:divBdr>
                <w:top w:val="none" w:sz="0" w:space="0" w:color="auto"/>
                <w:left w:val="none" w:sz="0" w:space="0" w:color="auto"/>
                <w:bottom w:val="none" w:sz="0" w:space="0" w:color="auto"/>
                <w:right w:val="none" w:sz="0" w:space="0" w:color="auto"/>
              </w:divBdr>
            </w:div>
            <w:div w:id="978652534">
              <w:marLeft w:val="0"/>
              <w:marRight w:val="0"/>
              <w:marTop w:val="0"/>
              <w:marBottom w:val="0"/>
              <w:divBdr>
                <w:top w:val="none" w:sz="0" w:space="0" w:color="auto"/>
                <w:left w:val="none" w:sz="0" w:space="0" w:color="auto"/>
                <w:bottom w:val="none" w:sz="0" w:space="0" w:color="auto"/>
                <w:right w:val="none" w:sz="0" w:space="0" w:color="auto"/>
              </w:divBdr>
              <w:divsChild>
                <w:div w:id="1994285908">
                  <w:marLeft w:val="0"/>
                  <w:marRight w:val="0"/>
                  <w:marTop w:val="150"/>
                  <w:marBottom w:val="150"/>
                  <w:divBdr>
                    <w:top w:val="none" w:sz="0" w:space="0" w:color="auto"/>
                    <w:left w:val="none" w:sz="0" w:space="0" w:color="auto"/>
                    <w:bottom w:val="none" w:sz="0" w:space="0" w:color="auto"/>
                    <w:right w:val="none" w:sz="0" w:space="0" w:color="auto"/>
                  </w:divBdr>
                  <w:divsChild>
                    <w:div w:id="1877544851">
                      <w:marLeft w:val="0"/>
                      <w:marRight w:val="0"/>
                      <w:marTop w:val="0"/>
                      <w:marBottom w:val="0"/>
                      <w:divBdr>
                        <w:top w:val="none" w:sz="0" w:space="0" w:color="auto"/>
                        <w:left w:val="none" w:sz="0" w:space="0" w:color="auto"/>
                        <w:bottom w:val="none" w:sz="0" w:space="0" w:color="auto"/>
                        <w:right w:val="none" w:sz="0" w:space="0" w:color="auto"/>
                      </w:divBdr>
                      <w:divsChild>
                        <w:div w:id="704254446">
                          <w:marLeft w:val="0"/>
                          <w:marRight w:val="0"/>
                          <w:marTop w:val="0"/>
                          <w:marBottom w:val="150"/>
                          <w:divBdr>
                            <w:top w:val="none" w:sz="0" w:space="0" w:color="auto"/>
                            <w:left w:val="none" w:sz="0" w:space="0" w:color="auto"/>
                            <w:bottom w:val="none" w:sz="0" w:space="0" w:color="auto"/>
                            <w:right w:val="none" w:sz="0" w:space="0" w:color="auto"/>
                          </w:divBdr>
                        </w:div>
                        <w:div w:id="1976520916">
                          <w:marLeft w:val="0"/>
                          <w:marRight w:val="0"/>
                          <w:marTop w:val="0"/>
                          <w:marBottom w:val="0"/>
                          <w:divBdr>
                            <w:top w:val="none" w:sz="0" w:space="0" w:color="auto"/>
                            <w:left w:val="none" w:sz="0" w:space="0" w:color="auto"/>
                            <w:bottom w:val="none" w:sz="0" w:space="0" w:color="auto"/>
                            <w:right w:val="none" w:sz="0" w:space="0" w:color="auto"/>
                          </w:divBdr>
                          <w:divsChild>
                            <w:div w:id="1063068023">
                              <w:marLeft w:val="0"/>
                              <w:marRight w:val="0"/>
                              <w:marTop w:val="0"/>
                              <w:marBottom w:val="0"/>
                              <w:divBdr>
                                <w:top w:val="none" w:sz="0" w:space="0" w:color="auto"/>
                                <w:left w:val="none" w:sz="0" w:space="0" w:color="auto"/>
                                <w:bottom w:val="none" w:sz="0" w:space="0" w:color="auto"/>
                                <w:right w:val="none" w:sz="0" w:space="0" w:color="auto"/>
                              </w:divBdr>
                              <w:divsChild>
                                <w:div w:id="327366822">
                                  <w:marLeft w:val="0"/>
                                  <w:marRight w:val="0"/>
                                  <w:marTop w:val="0"/>
                                  <w:marBottom w:val="0"/>
                                  <w:divBdr>
                                    <w:top w:val="none" w:sz="0" w:space="0" w:color="auto"/>
                                    <w:left w:val="none" w:sz="0" w:space="0" w:color="auto"/>
                                    <w:bottom w:val="none" w:sz="0" w:space="0" w:color="auto"/>
                                    <w:right w:val="none" w:sz="0" w:space="0" w:color="auto"/>
                                  </w:divBdr>
                                  <w:divsChild>
                                    <w:div w:id="1154639339">
                                      <w:marLeft w:val="0"/>
                                      <w:marRight w:val="0"/>
                                      <w:marTop w:val="0"/>
                                      <w:marBottom w:val="0"/>
                                      <w:divBdr>
                                        <w:top w:val="none" w:sz="0" w:space="0" w:color="auto"/>
                                        <w:left w:val="none" w:sz="0" w:space="0" w:color="auto"/>
                                        <w:bottom w:val="none" w:sz="0" w:space="0" w:color="auto"/>
                                        <w:right w:val="none" w:sz="0" w:space="0" w:color="auto"/>
                                      </w:divBdr>
                                      <w:divsChild>
                                        <w:div w:id="2125347667">
                                          <w:marLeft w:val="0"/>
                                          <w:marRight w:val="0"/>
                                          <w:marTop w:val="0"/>
                                          <w:marBottom w:val="105"/>
                                          <w:divBdr>
                                            <w:top w:val="none" w:sz="0" w:space="0" w:color="auto"/>
                                            <w:left w:val="none" w:sz="0" w:space="0" w:color="auto"/>
                                            <w:bottom w:val="none" w:sz="0" w:space="0" w:color="auto"/>
                                            <w:right w:val="none" w:sz="0" w:space="0" w:color="auto"/>
                                          </w:divBdr>
                                          <w:divsChild>
                                            <w:div w:id="1564172521">
                                              <w:marLeft w:val="0"/>
                                              <w:marRight w:val="0"/>
                                              <w:marTop w:val="0"/>
                                              <w:marBottom w:val="0"/>
                                              <w:divBdr>
                                                <w:top w:val="none" w:sz="0" w:space="0" w:color="auto"/>
                                                <w:left w:val="none" w:sz="0" w:space="0" w:color="auto"/>
                                                <w:bottom w:val="none" w:sz="0" w:space="0" w:color="auto"/>
                                                <w:right w:val="none" w:sz="0" w:space="0" w:color="auto"/>
                                              </w:divBdr>
                                            </w:div>
                                          </w:divsChild>
                                        </w:div>
                                        <w:div w:id="1497107689">
                                          <w:marLeft w:val="0"/>
                                          <w:marRight w:val="0"/>
                                          <w:marTop w:val="0"/>
                                          <w:marBottom w:val="0"/>
                                          <w:divBdr>
                                            <w:top w:val="none" w:sz="0" w:space="0" w:color="auto"/>
                                            <w:left w:val="none" w:sz="0" w:space="0" w:color="auto"/>
                                            <w:bottom w:val="none" w:sz="0" w:space="0" w:color="auto"/>
                                            <w:right w:val="none" w:sz="0" w:space="0" w:color="auto"/>
                                          </w:divBdr>
                                          <w:divsChild>
                                            <w:div w:id="3119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07835">
                                  <w:marLeft w:val="0"/>
                                  <w:marRight w:val="0"/>
                                  <w:marTop w:val="0"/>
                                  <w:marBottom w:val="0"/>
                                  <w:divBdr>
                                    <w:top w:val="none" w:sz="0" w:space="0" w:color="auto"/>
                                    <w:left w:val="none" w:sz="0" w:space="0" w:color="auto"/>
                                    <w:bottom w:val="none" w:sz="0" w:space="0" w:color="auto"/>
                                    <w:right w:val="none" w:sz="0" w:space="0" w:color="auto"/>
                                  </w:divBdr>
                                  <w:divsChild>
                                    <w:div w:id="1645961092">
                                      <w:marLeft w:val="0"/>
                                      <w:marRight w:val="0"/>
                                      <w:marTop w:val="0"/>
                                      <w:marBottom w:val="0"/>
                                      <w:divBdr>
                                        <w:top w:val="none" w:sz="0" w:space="0" w:color="auto"/>
                                        <w:left w:val="none" w:sz="0" w:space="0" w:color="auto"/>
                                        <w:bottom w:val="none" w:sz="0" w:space="0" w:color="auto"/>
                                        <w:right w:val="none" w:sz="0" w:space="0" w:color="auto"/>
                                      </w:divBdr>
                                      <w:divsChild>
                                        <w:div w:id="1184786347">
                                          <w:marLeft w:val="0"/>
                                          <w:marRight w:val="0"/>
                                          <w:marTop w:val="0"/>
                                          <w:marBottom w:val="150"/>
                                          <w:divBdr>
                                            <w:top w:val="none" w:sz="0" w:space="0" w:color="auto"/>
                                            <w:left w:val="none" w:sz="0" w:space="0" w:color="auto"/>
                                            <w:bottom w:val="none" w:sz="0" w:space="0" w:color="auto"/>
                                            <w:right w:val="none" w:sz="0" w:space="0" w:color="auto"/>
                                          </w:divBdr>
                                        </w:div>
                                        <w:div w:id="1999571429">
                                          <w:marLeft w:val="0"/>
                                          <w:marRight w:val="0"/>
                                          <w:marTop w:val="0"/>
                                          <w:marBottom w:val="75"/>
                                          <w:divBdr>
                                            <w:top w:val="none" w:sz="0" w:space="0" w:color="auto"/>
                                            <w:left w:val="none" w:sz="0" w:space="0" w:color="auto"/>
                                            <w:bottom w:val="none" w:sz="0" w:space="0" w:color="auto"/>
                                            <w:right w:val="none" w:sz="0" w:space="0" w:color="auto"/>
                                          </w:divBdr>
                                          <w:divsChild>
                                            <w:div w:id="636683024">
                                              <w:marLeft w:val="0"/>
                                              <w:marRight w:val="0"/>
                                              <w:marTop w:val="0"/>
                                              <w:marBottom w:val="75"/>
                                              <w:divBdr>
                                                <w:top w:val="none" w:sz="0" w:space="0" w:color="auto"/>
                                                <w:left w:val="none" w:sz="0" w:space="0" w:color="auto"/>
                                                <w:bottom w:val="none" w:sz="0" w:space="0" w:color="auto"/>
                                                <w:right w:val="none" w:sz="0" w:space="0" w:color="auto"/>
                                              </w:divBdr>
                                            </w:div>
                                            <w:div w:id="2095197864">
                                              <w:marLeft w:val="0"/>
                                              <w:marRight w:val="0"/>
                                              <w:marTop w:val="0"/>
                                              <w:marBottom w:val="75"/>
                                              <w:divBdr>
                                                <w:top w:val="none" w:sz="0" w:space="0" w:color="auto"/>
                                                <w:left w:val="none" w:sz="0" w:space="0" w:color="auto"/>
                                                <w:bottom w:val="none" w:sz="0" w:space="0" w:color="auto"/>
                                                <w:right w:val="none" w:sz="0" w:space="0" w:color="auto"/>
                                              </w:divBdr>
                                            </w:div>
                                          </w:divsChild>
                                        </w:div>
                                        <w:div w:id="75297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578">
                                  <w:marLeft w:val="0"/>
                                  <w:marRight w:val="0"/>
                                  <w:marTop w:val="0"/>
                                  <w:marBottom w:val="0"/>
                                  <w:divBdr>
                                    <w:top w:val="none" w:sz="0" w:space="0" w:color="auto"/>
                                    <w:left w:val="none" w:sz="0" w:space="0" w:color="auto"/>
                                    <w:bottom w:val="none" w:sz="0" w:space="0" w:color="auto"/>
                                    <w:right w:val="none" w:sz="0" w:space="0" w:color="auto"/>
                                  </w:divBdr>
                                  <w:divsChild>
                                    <w:div w:id="1428114247">
                                      <w:marLeft w:val="0"/>
                                      <w:marRight w:val="0"/>
                                      <w:marTop w:val="0"/>
                                      <w:marBottom w:val="0"/>
                                      <w:divBdr>
                                        <w:top w:val="none" w:sz="0" w:space="0" w:color="auto"/>
                                        <w:left w:val="none" w:sz="0" w:space="0" w:color="auto"/>
                                        <w:bottom w:val="none" w:sz="0" w:space="0" w:color="auto"/>
                                        <w:right w:val="none" w:sz="0" w:space="0" w:color="auto"/>
                                      </w:divBdr>
                                      <w:divsChild>
                                        <w:div w:id="1686327099">
                                          <w:marLeft w:val="0"/>
                                          <w:marRight w:val="0"/>
                                          <w:marTop w:val="0"/>
                                          <w:marBottom w:val="105"/>
                                          <w:divBdr>
                                            <w:top w:val="none" w:sz="0" w:space="0" w:color="auto"/>
                                            <w:left w:val="none" w:sz="0" w:space="0" w:color="auto"/>
                                            <w:bottom w:val="none" w:sz="0" w:space="0" w:color="auto"/>
                                            <w:right w:val="none" w:sz="0" w:space="0" w:color="auto"/>
                                          </w:divBdr>
                                          <w:divsChild>
                                            <w:div w:id="1509253756">
                                              <w:marLeft w:val="0"/>
                                              <w:marRight w:val="0"/>
                                              <w:marTop w:val="0"/>
                                              <w:marBottom w:val="0"/>
                                              <w:divBdr>
                                                <w:top w:val="none" w:sz="0" w:space="0" w:color="auto"/>
                                                <w:left w:val="none" w:sz="0" w:space="0" w:color="auto"/>
                                                <w:bottom w:val="none" w:sz="0" w:space="0" w:color="auto"/>
                                                <w:right w:val="none" w:sz="0" w:space="0" w:color="auto"/>
                                              </w:divBdr>
                                            </w:div>
                                          </w:divsChild>
                                        </w:div>
                                        <w:div w:id="920598484">
                                          <w:marLeft w:val="0"/>
                                          <w:marRight w:val="0"/>
                                          <w:marTop w:val="0"/>
                                          <w:marBottom w:val="0"/>
                                          <w:divBdr>
                                            <w:top w:val="none" w:sz="0" w:space="0" w:color="auto"/>
                                            <w:left w:val="none" w:sz="0" w:space="0" w:color="auto"/>
                                            <w:bottom w:val="none" w:sz="0" w:space="0" w:color="auto"/>
                                            <w:right w:val="none" w:sz="0" w:space="0" w:color="auto"/>
                                          </w:divBdr>
                                          <w:divsChild>
                                            <w:div w:id="4625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460103">
                              <w:marLeft w:val="0"/>
                              <w:marRight w:val="0"/>
                              <w:marTop w:val="0"/>
                              <w:marBottom w:val="0"/>
                              <w:divBdr>
                                <w:top w:val="none" w:sz="0" w:space="0" w:color="auto"/>
                                <w:left w:val="none" w:sz="0" w:space="0" w:color="auto"/>
                                <w:bottom w:val="none" w:sz="0" w:space="0" w:color="auto"/>
                                <w:right w:val="none" w:sz="0" w:space="0" w:color="auto"/>
                              </w:divBdr>
                              <w:divsChild>
                                <w:div w:id="866715433">
                                  <w:marLeft w:val="0"/>
                                  <w:marRight w:val="0"/>
                                  <w:marTop w:val="0"/>
                                  <w:marBottom w:val="0"/>
                                  <w:divBdr>
                                    <w:top w:val="none" w:sz="0" w:space="0" w:color="auto"/>
                                    <w:left w:val="none" w:sz="0" w:space="0" w:color="auto"/>
                                    <w:bottom w:val="none" w:sz="0" w:space="0" w:color="auto"/>
                                    <w:right w:val="none" w:sz="0" w:space="0" w:color="auto"/>
                                  </w:divBdr>
                                </w:div>
                                <w:div w:id="2060324268">
                                  <w:marLeft w:val="0"/>
                                  <w:marRight w:val="0"/>
                                  <w:marTop w:val="0"/>
                                  <w:marBottom w:val="0"/>
                                  <w:divBdr>
                                    <w:top w:val="none" w:sz="0" w:space="0" w:color="auto"/>
                                    <w:left w:val="none" w:sz="0" w:space="0" w:color="auto"/>
                                    <w:bottom w:val="none" w:sz="0" w:space="0" w:color="auto"/>
                                    <w:right w:val="none" w:sz="0" w:space="0" w:color="auto"/>
                                  </w:divBdr>
                                </w:div>
                                <w:div w:id="467936619">
                                  <w:marLeft w:val="0"/>
                                  <w:marRight w:val="0"/>
                                  <w:marTop w:val="0"/>
                                  <w:marBottom w:val="0"/>
                                  <w:divBdr>
                                    <w:top w:val="none" w:sz="0" w:space="0" w:color="auto"/>
                                    <w:left w:val="none" w:sz="0" w:space="0" w:color="auto"/>
                                    <w:bottom w:val="none" w:sz="0" w:space="0" w:color="auto"/>
                                    <w:right w:val="none" w:sz="0" w:space="0" w:color="auto"/>
                                  </w:divBdr>
                                </w:div>
                                <w:div w:id="1832019348">
                                  <w:marLeft w:val="0"/>
                                  <w:marRight w:val="0"/>
                                  <w:marTop w:val="0"/>
                                  <w:marBottom w:val="0"/>
                                  <w:divBdr>
                                    <w:top w:val="none" w:sz="0" w:space="0" w:color="auto"/>
                                    <w:left w:val="none" w:sz="0" w:space="0" w:color="auto"/>
                                    <w:bottom w:val="none" w:sz="0" w:space="0" w:color="auto"/>
                                    <w:right w:val="none" w:sz="0" w:space="0" w:color="auto"/>
                                  </w:divBdr>
                                </w:div>
                                <w:div w:id="1719475110">
                                  <w:marLeft w:val="0"/>
                                  <w:marRight w:val="0"/>
                                  <w:marTop w:val="0"/>
                                  <w:marBottom w:val="0"/>
                                  <w:divBdr>
                                    <w:top w:val="none" w:sz="0" w:space="0" w:color="auto"/>
                                    <w:left w:val="none" w:sz="0" w:space="0" w:color="auto"/>
                                    <w:bottom w:val="none" w:sz="0" w:space="0" w:color="auto"/>
                                    <w:right w:val="none" w:sz="0" w:space="0" w:color="auto"/>
                                  </w:divBdr>
                                </w:div>
                              </w:divsChild>
                            </w:div>
                            <w:div w:id="804086894">
                              <w:marLeft w:val="0"/>
                              <w:marRight w:val="0"/>
                              <w:marTop w:val="0"/>
                              <w:marBottom w:val="0"/>
                              <w:divBdr>
                                <w:top w:val="none" w:sz="0" w:space="0" w:color="auto"/>
                                <w:left w:val="none" w:sz="0" w:space="0" w:color="auto"/>
                                <w:bottom w:val="none" w:sz="0" w:space="0" w:color="auto"/>
                                <w:right w:val="none" w:sz="0" w:space="0" w:color="auto"/>
                              </w:divBdr>
                              <w:divsChild>
                                <w:div w:id="1724981851">
                                  <w:marLeft w:val="0"/>
                                  <w:marRight w:val="0"/>
                                  <w:marTop w:val="0"/>
                                  <w:marBottom w:val="0"/>
                                  <w:divBdr>
                                    <w:top w:val="none" w:sz="0" w:space="0" w:color="auto"/>
                                    <w:left w:val="none" w:sz="0" w:space="0" w:color="auto"/>
                                    <w:bottom w:val="none" w:sz="0" w:space="0" w:color="auto"/>
                                    <w:right w:val="none" w:sz="0" w:space="0" w:color="auto"/>
                                  </w:divBdr>
                                </w:div>
                                <w:div w:id="1386753969">
                                  <w:marLeft w:val="0"/>
                                  <w:marRight w:val="0"/>
                                  <w:marTop w:val="0"/>
                                  <w:marBottom w:val="0"/>
                                  <w:divBdr>
                                    <w:top w:val="none" w:sz="0" w:space="0" w:color="auto"/>
                                    <w:left w:val="none" w:sz="0" w:space="0" w:color="auto"/>
                                    <w:bottom w:val="none" w:sz="0" w:space="0" w:color="auto"/>
                                    <w:right w:val="none" w:sz="0" w:space="0" w:color="auto"/>
                                  </w:divBdr>
                                </w:div>
                                <w:div w:id="755441862">
                                  <w:marLeft w:val="0"/>
                                  <w:marRight w:val="0"/>
                                  <w:marTop w:val="0"/>
                                  <w:marBottom w:val="0"/>
                                  <w:divBdr>
                                    <w:top w:val="none" w:sz="0" w:space="0" w:color="auto"/>
                                    <w:left w:val="none" w:sz="0" w:space="0" w:color="auto"/>
                                    <w:bottom w:val="none" w:sz="0" w:space="0" w:color="auto"/>
                                    <w:right w:val="none" w:sz="0" w:space="0" w:color="auto"/>
                                  </w:divBdr>
                                </w:div>
                                <w:div w:id="186525981">
                                  <w:marLeft w:val="0"/>
                                  <w:marRight w:val="0"/>
                                  <w:marTop w:val="0"/>
                                  <w:marBottom w:val="0"/>
                                  <w:divBdr>
                                    <w:top w:val="none" w:sz="0" w:space="0" w:color="auto"/>
                                    <w:left w:val="none" w:sz="0" w:space="0" w:color="auto"/>
                                    <w:bottom w:val="none" w:sz="0" w:space="0" w:color="auto"/>
                                    <w:right w:val="none" w:sz="0" w:space="0" w:color="auto"/>
                                  </w:divBdr>
                                </w:div>
                                <w:div w:id="17933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802314">
                          <w:marLeft w:val="0"/>
                          <w:marRight w:val="0"/>
                          <w:marTop w:val="0"/>
                          <w:marBottom w:val="0"/>
                          <w:divBdr>
                            <w:top w:val="none" w:sz="0" w:space="0" w:color="auto"/>
                            <w:left w:val="none" w:sz="0" w:space="0" w:color="auto"/>
                            <w:bottom w:val="none" w:sz="0" w:space="0" w:color="auto"/>
                            <w:right w:val="none" w:sz="0" w:space="0" w:color="auto"/>
                          </w:divBdr>
                          <w:divsChild>
                            <w:div w:id="383532307">
                              <w:marLeft w:val="0"/>
                              <w:marRight w:val="0"/>
                              <w:marTop w:val="0"/>
                              <w:marBottom w:val="0"/>
                              <w:divBdr>
                                <w:top w:val="none" w:sz="0" w:space="0" w:color="auto"/>
                                <w:left w:val="none" w:sz="0" w:space="0" w:color="auto"/>
                                <w:bottom w:val="none" w:sz="0" w:space="0" w:color="auto"/>
                                <w:right w:val="none" w:sz="0" w:space="0" w:color="auto"/>
                              </w:divBdr>
                              <w:divsChild>
                                <w:div w:id="192591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334092">
              <w:marLeft w:val="0"/>
              <w:marRight w:val="0"/>
              <w:marTop w:val="450"/>
              <w:marBottom w:val="450"/>
              <w:divBdr>
                <w:top w:val="single" w:sz="6" w:space="10" w:color="0072B8"/>
                <w:left w:val="none" w:sz="0" w:space="0" w:color="auto"/>
                <w:bottom w:val="single" w:sz="6" w:space="10" w:color="0072B8"/>
                <w:right w:val="none" w:sz="0" w:space="0" w:color="auto"/>
              </w:divBdr>
            </w:div>
            <w:div w:id="637806037">
              <w:marLeft w:val="0"/>
              <w:marRight w:val="0"/>
              <w:marTop w:val="0"/>
              <w:marBottom w:val="0"/>
              <w:divBdr>
                <w:top w:val="none" w:sz="0" w:space="0" w:color="auto"/>
                <w:left w:val="none" w:sz="0" w:space="0" w:color="auto"/>
                <w:bottom w:val="none" w:sz="0" w:space="0" w:color="auto"/>
                <w:right w:val="none" w:sz="0" w:space="0" w:color="auto"/>
              </w:divBdr>
              <w:divsChild>
                <w:div w:id="498276835">
                  <w:marLeft w:val="0"/>
                  <w:marRight w:val="0"/>
                  <w:marTop w:val="0"/>
                  <w:marBottom w:val="150"/>
                  <w:divBdr>
                    <w:top w:val="none" w:sz="0" w:space="0" w:color="auto"/>
                    <w:left w:val="none" w:sz="0" w:space="0" w:color="auto"/>
                    <w:bottom w:val="none" w:sz="0" w:space="0" w:color="auto"/>
                    <w:right w:val="none" w:sz="0" w:space="0" w:color="auto"/>
                  </w:divBdr>
                  <w:divsChild>
                    <w:div w:id="930506433">
                      <w:marLeft w:val="0"/>
                      <w:marRight w:val="0"/>
                      <w:marTop w:val="0"/>
                      <w:marBottom w:val="0"/>
                      <w:divBdr>
                        <w:top w:val="none" w:sz="0" w:space="0" w:color="auto"/>
                        <w:left w:val="none" w:sz="0" w:space="0" w:color="auto"/>
                        <w:bottom w:val="none" w:sz="0" w:space="0" w:color="auto"/>
                        <w:right w:val="none" w:sz="0" w:space="0" w:color="auto"/>
                      </w:divBdr>
                      <w:divsChild>
                        <w:div w:id="125437337">
                          <w:marLeft w:val="0"/>
                          <w:marRight w:val="0"/>
                          <w:marTop w:val="0"/>
                          <w:marBottom w:val="225"/>
                          <w:divBdr>
                            <w:top w:val="none" w:sz="0" w:space="0" w:color="auto"/>
                            <w:left w:val="none" w:sz="0" w:space="0" w:color="auto"/>
                            <w:bottom w:val="none" w:sz="0" w:space="0" w:color="auto"/>
                            <w:right w:val="none" w:sz="0" w:space="0" w:color="auto"/>
                          </w:divBdr>
                          <w:divsChild>
                            <w:div w:id="469135238">
                              <w:marLeft w:val="0"/>
                              <w:marRight w:val="0"/>
                              <w:marTop w:val="0"/>
                              <w:marBottom w:val="0"/>
                              <w:divBdr>
                                <w:top w:val="none" w:sz="0" w:space="0" w:color="auto"/>
                                <w:left w:val="none" w:sz="0" w:space="0" w:color="auto"/>
                                <w:bottom w:val="none" w:sz="0" w:space="0" w:color="auto"/>
                                <w:right w:val="none" w:sz="0" w:space="0" w:color="auto"/>
                              </w:divBdr>
                              <w:divsChild>
                                <w:div w:id="1696733797">
                                  <w:marLeft w:val="0"/>
                                  <w:marRight w:val="0"/>
                                  <w:marTop w:val="0"/>
                                  <w:marBottom w:val="0"/>
                                  <w:divBdr>
                                    <w:top w:val="none" w:sz="0" w:space="0" w:color="auto"/>
                                    <w:left w:val="none" w:sz="0" w:space="0" w:color="auto"/>
                                    <w:bottom w:val="none" w:sz="0" w:space="0" w:color="auto"/>
                                    <w:right w:val="none" w:sz="0" w:space="0" w:color="auto"/>
                                  </w:divBdr>
                                  <w:divsChild>
                                    <w:div w:id="915935946">
                                      <w:marLeft w:val="0"/>
                                      <w:marRight w:val="0"/>
                                      <w:marTop w:val="0"/>
                                      <w:marBottom w:val="0"/>
                                      <w:divBdr>
                                        <w:top w:val="none" w:sz="0" w:space="0" w:color="auto"/>
                                        <w:left w:val="none" w:sz="0" w:space="0" w:color="auto"/>
                                        <w:bottom w:val="none" w:sz="0" w:space="0" w:color="auto"/>
                                        <w:right w:val="none" w:sz="0" w:space="0" w:color="auto"/>
                                      </w:divBdr>
                                      <w:divsChild>
                                        <w:div w:id="1321039483">
                                          <w:marLeft w:val="0"/>
                                          <w:marRight w:val="0"/>
                                          <w:marTop w:val="0"/>
                                          <w:marBottom w:val="0"/>
                                          <w:divBdr>
                                            <w:top w:val="none" w:sz="0" w:space="0" w:color="auto"/>
                                            <w:left w:val="none" w:sz="0" w:space="0" w:color="auto"/>
                                            <w:bottom w:val="none" w:sz="0" w:space="0" w:color="auto"/>
                                            <w:right w:val="none" w:sz="0" w:space="0" w:color="auto"/>
                                          </w:divBdr>
                                          <w:divsChild>
                                            <w:div w:id="1916892023">
                                              <w:marLeft w:val="0"/>
                                              <w:marRight w:val="0"/>
                                              <w:marTop w:val="0"/>
                                              <w:marBottom w:val="0"/>
                                              <w:divBdr>
                                                <w:top w:val="none" w:sz="0" w:space="0" w:color="auto"/>
                                                <w:left w:val="none" w:sz="0" w:space="0" w:color="auto"/>
                                                <w:bottom w:val="none" w:sz="0" w:space="0" w:color="auto"/>
                                                <w:right w:val="none" w:sz="0" w:space="0" w:color="auto"/>
                                              </w:divBdr>
                                              <w:divsChild>
                                                <w:div w:id="144972164">
                                                  <w:marLeft w:val="0"/>
                                                  <w:marRight w:val="0"/>
                                                  <w:marTop w:val="0"/>
                                                  <w:marBottom w:val="0"/>
                                                  <w:divBdr>
                                                    <w:top w:val="none" w:sz="0" w:space="0" w:color="auto"/>
                                                    <w:left w:val="none" w:sz="0" w:space="0" w:color="auto"/>
                                                    <w:bottom w:val="none" w:sz="0" w:space="0" w:color="auto"/>
                                                    <w:right w:val="none" w:sz="0" w:space="0" w:color="auto"/>
                                                  </w:divBdr>
                                                  <w:divsChild>
                                                    <w:div w:id="323748210">
                                                      <w:marLeft w:val="0"/>
                                                      <w:marRight w:val="0"/>
                                                      <w:marTop w:val="0"/>
                                                      <w:marBottom w:val="0"/>
                                                      <w:divBdr>
                                                        <w:top w:val="none" w:sz="0" w:space="0" w:color="auto"/>
                                                        <w:left w:val="none" w:sz="0" w:space="0" w:color="auto"/>
                                                        <w:bottom w:val="none" w:sz="0" w:space="0" w:color="auto"/>
                                                        <w:right w:val="none" w:sz="0" w:space="0" w:color="auto"/>
                                                      </w:divBdr>
                                                      <w:divsChild>
                                                        <w:div w:id="277104577">
                                                          <w:marLeft w:val="0"/>
                                                          <w:marRight w:val="0"/>
                                                          <w:marTop w:val="0"/>
                                                          <w:marBottom w:val="0"/>
                                                          <w:divBdr>
                                                            <w:top w:val="none" w:sz="0" w:space="0" w:color="auto"/>
                                                            <w:left w:val="none" w:sz="0" w:space="0" w:color="auto"/>
                                                            <w:bottom w:val="none" w:sz="0" w:space="0" w:color="auto"/>
                                                            <w:right w:val="none" w:sz="0" w:space="0" w:color="auto"/>
                                                          </w:divBdr>
                                                          <w:divsChild>
                                                            <w:div w:id="174462844">
                                                              <w:marLeft w:val="0"/>
                                                              <w:marRight w:val="0"/>
                                                              <w:marTop w:val="0"/>
                                                              <w:marBottom w:val="0"/>
                                                              <w:divBdr>
                                                                <w:top w:val="none" w:sz="0" w:space="0" w:color="auto"/>
                                                                <w:left w:val="none" w:sz="0" w:space="0" w:color="auto"/>
                                                                <w:bottom w:val="none" w:sz="0" w:space="0" w:color="auto"/>
                                                                <w:right w:val="none" w:sz="0" w:space="0" w:color="auto"/>
                                                              </w:divBdr>
                                                            </w:div>
                                                          </w:divsChild>
                                                        </w:div>
                                                        <w:div w:id="472331995">
                                                          <w:marLeft w:val="0"/>
                                                          <w:marRight w:val="0"/>
                                                          <w:marTop w:val="255"/>
                                                          <w:marBottom w:val="0"/>
                                                          <w:divBdr>
                                                            <w:top w:val="none" w:sz="0" w:space="0" w:color="auto"/>
                                                            <w:left w:val="none" w:sz="0" w:space="0" w:color="auto"/>
                                                            <w:bottom w:val="none" w:sz="0" w:space="0" w:color="auto"/>
                                                            <w:right w:val="none" w:sz="0" w:space="0" w:color="auto"/>
                                                          </w:divBdr>
                                                          <w:divsChild>
                                                            <w:div w:id="1864662119">
                                                              <w:marLeft w:val="0"/>
                                                              <w:marRight w:val="0"/>
                                                              <w:marTop w:val="0"/>
                                                              <w:marBottom w:val="0"/>
                                                              <w:divBdr>
                                                                <w:top w:val="none" w:sz="0" w:space="0" w:color="auto"/>
                                                                <w:left w:val="none" w:sz="0" w:space="0" w:color="auto"/>
                                                                <w:bottom w:val="none" w:sz="0" w:space="0" w:color="auto"/>
                                                                <w:right w:val="none" w:sz="0" w:space="0" w:color="auto"/>
                                                              </w:divBdr>
                                                              <w:divsChild>
                                                                <w:div w:id="1361587893">
                                                                  <w:marLeft w:val="0"/>
                                                                  <w:marRight w:val="0"/>
                                                                  <w:marTop w:val="0"/>
                                                                  <w:marBottom w:val="45"/>
                                                                  <w:divBdr>
                                                                    <w:top w:val="none" w:sz="0" w:space="0" w:color="auto"/>
                                                                    <w:left w:val="none" w:sz="0" w:space="0" w:color="auto"/>
                                                                    <w:bottom w:val="none" w:sz="0" w:space="0" w:color="auto"/>
                                                                    <w:right w:val="none" w:sz="0" w:space="0" w:color="auto"/>
                                                                  </w:divBdr>
                                                                </w:div>
                                                                <w:div w:id="19660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572099">
                                                  <w:marLeft w:val="0"/>
                                                  <w:marRight w:val="0"/>
                                                  <w:marTop w:val="0"/>
                                                  <w:marBottom w:val="0"/>
                                                  <w:divBdr>
                                                    <w:top w:val="none" w:sz="0" w:space="0" w:color="auto"/>
                                                    <w:left w:val="none" w:sz="0" w:space="0" w:color="auto"/>
                                                    <w:bottom w:val="none" w:sz="0" w:space="0" w:color="auto"/>
                                                    <w:right w:val="none" w:sz="0" w:space="0" w:color="auto"/>
                                                  </w:divBdr>
                                                  <w:divsChild>
                                                    <w:div w:id="735084391">
                                                      <w:marLeft w:val="0"/>
                                                      <w:marRight w:val="0"/>
                                                      <w:marTop w:val="0"/>
                                                      <w:marBottom w:val="0"/>
                                                      <w:divBdr>
                                                        <w:top w:val="none" w:sz="0" w:space="0" w:color="auto"/>
                                                        <w:left w:val="none" w:sz="0" w:space="0" w:color="auto"/>
                                                        <w:bottom w:val="none" w:sz="0" w:space="0" w:color="auto"/>
                                                        <w:right w:val="none" w:sz="0" w:space="0" w:color="auto"/>
                                                      </w:divBdr>
                                                      <w:divsChild>
                                                        <w:div w:id="1988970697">
                                                          <w:marLeft w:val="0"/>
                                                          <w:marRight w:val="0"/>
                                                          <w:marTop w:val="0"/>
                                                          <w:marBottom w:val="0"/>
                                                          <w:divBdr>
                                                            <w:top w:val="none" w:sz="0" w:space="0" w:color="auto"/>
                                                            <w:left w:val="none" w:sz="0" w:space="0" w:color="auto"/>
                                                            <w:bottom w:val="none" w:sz="0" w:space="0" w:color="auto"/>
                                                            <w:right w:val="none" w:sz="0" w:space="0" w:color="auto"/>
                                                          </w:divBdr>
                                                        </w:div>
                                                        <w:div w:id="1392651959">
                                                          <w:marLeft w:val="0"/>
                                                          <w:marRight w:val="0"/>
                                                          <w:marTop w:val="255"/>
                                                          <w:marBottom w:val="0"/>
                                                          <w:divBdr>
                                                            <w:top w:val="none" w:sz="0" w:space="0" w:color="auto"/>
                                                            <w:left w:val="none" w:sz="0" w:space="0" w:color="auto"/>
                                                            <w:bottom w:val="none" w:sz="0" w:space="0" w:color="auto"/>
                                                            <w:right w:val="none" w:sz="0" w:space="0" w:color="auto"/>
                                                          </w:divBdr>
                                                          <w:divsChild>
                                                            <w:div w:id="690575038">
                                                              <w:marLeft w:val="0"/>
                                                              <w:marRight w:val="0"/>
                                                              <w:marTop w:val="0"/>
                                                              <w:marBottom w:val="0"/>
                                                              <w:divBdr>
                                                                <w:top w:val="none" w:sz="0" w:space="0" w:color="auto"/>
                                                                <w:left w:val="none" w:sz="0" w:space="0" w:color="auto"/>
                                                                <w:bottom w:val="none" w:sz="0" w:space="0" w:color="auto"/>
                                                                <w:right w:val="none" w:sz="0" w:space="0" w:color="auto"/>
                                                              </w:divBdr>
                                                              <w:divsChild>
                                                                <w:div w:id="1985113239">
                                                                  <w:marLeft w:val="0"/>
                                                                  <w:marRight w:val="0"/>
                                                                  <w:marTop w:val="0"/>
                                                                  <w:marBottom w:val="45"/>
                                                                  <w:divBdr>
                                                                    <w:top w:val="none" w:sz="0" w:space="0" w:color="auto"/>
                                                                    <w:left w:val="none" w:sz="0" w:space="0" w:color="auto"/>
                                                                    <w:bottom w:val="none" w:sz="0" w:space="0" w:color="auto"/>
                                                                    <w:right w:val="none" w:sz="0" w:space="0" w:color="auto"/>
                                                                  </w:divBdr>
                                                                </w:div>
                                                                <w:div w:id="2983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014787">
                                                  <w:marLeft w:val="0"/>
                                                  <w:marRight w:val="0"/>
                                                  <w:marTop w:val="0"/>
                                                  <w:marBottom w:val="0"/>
                                                  <w:divBdr>
                                                    <w:top w:val="none" w:sz="0" w:space="0" w:color="auto"/>
                                                    <w:left w:val="none" w:sz="0" w:space="0" w:color="auto"/>
                                                    <w:bottom w:val="none" w:sz="0" w:space="0" w:color="auto"/>
                                                    <w:right w:val="none" w:sz="0" w:space="0" w:color="auto"/>
                                                  </w:divBdr>
                                                  <w:divsChild>
                                                    <w:div w:id="130174922">
                                                      <w:marLeft w:val="0"/>
                                                      <w:marRight w:val="0"/>
                                                      <w:marTop w:val="0"/>
                                                      <w:marBottom w:val="0"/>
                                                      <w:divBdr>
                                                        <w:top w:val="none" w:sz="0" w:space="0" w:color="auto"/>
                                                        <w:left w:val="none" w:sz="0" w:space="0" w:color="auto"/>
                                                        <w:bottom w:val="none" w:sz="0" w:space="0" w:color="auto"/>
                                                        <w:right w:val="none" w:sz="0" w:space="0" w:color="auto"/>
                                                      </w:divBdr>
                                                      <w:divsChild>
                                                        <w:div w:id="434441871">
                                                          <w:marLeft w:val="0"/>
                                                          <w:marRight w:val="0"/>
                                                          <w:marTop w:val="0"/>
                                                          <w:marBottom w:val="0"/>
                                                          <w:divBdr>
                                                            <w:top w:val="none" w:sz="0" w:space="0" w:color="auto"/>
                                                            <w:left w:val="none" w:sz="0" w:space="0" w:color="auto"/>
                                                            <w:bottom w:val="none" w:sz="0" w:space="0" w:color="auto"/>
                                                            <w:right w:val="none" w:sz="0" w:space="0" w:color="auto"/>
                                                          </w:divBdr>
                                                        </w:div>
                                                        <w:div w:id="545680919">
                                                          <w:marLeft w:val="0"/>
                                                          <w:marRight w:val="0"/>
                                                          <w:marTop w:val="255"/>
                                                          <w:marBottom w:val="0"/>
                                                          <w:divBdr>
                                                            <w:top w:val="none" w:sz="0" w:space="0" w:color="auto"/>
                                                            <w:left w:val="none" w:sz="0" w:space="0" w:color="auto"/>
                                                            <w:bottom w:val="none" w:sz="0" w:space="0" w:color="auto"/>
                                                            <w:right w:val="none" w:sz="0" w:space="0" w:color="auto"/>
                                                          </w:divBdr>
                                                          <w:divsChild>
                                                            <w:div w:id="2025279968">
                                                              <w:marLeft w:val="0"/>
                                                              <w:marRight w:val="0"/>
                                                              <w:marTop w:val="0"/>
                                                              <w:marBottom w:val="0"/>
                                                              <w:divBdr>
                                                                <w:top w:val="none" w:sz="0" w:space="0" w:color="auto"/>
                                                                <w:left w:val="none" w:sz="0" w:space="0" w:color="auto"/>
                                                                <w:bottom w:val="none" w:sz="0" w:space="0" w:color="auto"/>
                                                                <w:right w:val="none" w:sz="0" w:space="0" w:color="auto"/>
                                                              </w:divBdr>
                                                              <w:divsChild>
                                                                <w:div w:id="153302015">
                                                                  <w:marLeft w:val="0"/>
                                                                  <w:marRight w:val="0"/>
                                                                  <w:marTop w:val="0"/>
                                                                  <w:marBottom w:val="45"/>
                                                                  <w:divBdr>
                                                                    <w:top w:val="none" w:sz="0" w:space="0" w:color="auto"/>
                                                                    <w:left w:val="none" w:sz="0" w:space="0" w:color="auto"/>
                                                                    <w:bottom w:val="none" w:sz="0" w:space="0" w:color="auto"/>
                                                                    <w:right w:val="none" w:sz="0" w:space="0" w:color="auto"/>
                                                                  </w:divBdr>
                                                                </w:div>
                                                                <w:div w:id="15222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08768">
                                                  <w:marLeft w:val="0"/>
                                                  <w:marRight w:val="0"/>
                                                  <w:marTop w:val="0"/>
                                                  <w:marBottom w:val="0"/>
                                                  <w:divBdr>
                                                    <w:top w:val="none" w:sz="0" w:space="0" w:color="auto"/>
                                                    <w:left w:val="none" w:sz="0" w:space="0" w:color="auto"/>
                                                    <w:bottom w:val="none" w:sz="0" w:space="0" w:color="auto"/>
                                                    <w:right w:val="none" w:sz="0" w:space="0" w:color="auto"/>
                                                  </w:divBdr>
                                                  <w:divsChild>
                                                    <w:div w:id="22362336">
                                                      <w:marLeft w:val="0"/>
                                                      <w:marRight w:val="0"/>
                                                      <w:marTop w:val="0"/>
                                                      <w:marBottom w:val="0"/>
                                                      <w:divBdr>
                                                        <w:top w:val="none" w:sz="0" w:space="0" w:color="auto"/>
                                                        <w:left w:val="none" w:sz="0" w:space="0" w:color="auto"/>
                                                        <w:bottom w:val="none" w:sz="0" w:space="0" w:color="auto"/>
                                                        <w:right w:val="none" w:sz="0" w:space="0" w:color="auto"/>
                                                      </w:divBdr>
                                                      <w:divsChild>
                                                        <w:div w:id="85618928">
                                                          <w:marLeft w:val="0"/>
                                                          <w:marRight w:val="0"/>
                                                          <w:marTop w:val="0"/>
                                                          <w:marBottom w:val="0"/>
                                                          <w:divBdr>
                                                            <w:top w:val="none" w:sz="0" w:space="0" w:color="auto"/>
                                                            <w:left w:val="none" w:sz="0" w:space="0" w:color="auto"/>
                                                            <w:bottom w:val="none" w:sz="0" w:space="0" w:color="auto"/>
                                                            <w:right w:val="none" w:sz="0" w:space="0" w:color="auto"/>
                                                          </w:divBdr>
                                                        </w:div>
                                                        <w:div w:id="210388677">
                                                          <w:marLeft w:val="0"/>
                                                          <w:marRight w:val="0"/>
                                                          <w:marTop w:val="255"/>
                                                          <w:marBottom w:val="0"/>
                                                          <w:divBdr>
                                                            <w:top w:val="none" w:sz="0" w:space="0" w:color="auto"/>
                                                            <w:left w:val="none" w:sz="0" w:space="0" w:color="auto"/>
                                                            <w:bottom w:val="none" w:sz="0" w:space="0" w:color="auto"/>
                                                            <w:right w:val="none" w:sz="0" w:space="0" w:color="auto"/>
                                                          </w:divBdr>
                                                          <w:divsChild>
                                                            <w:div w:id="1094978888">
                                                              <w:marLeft w:val="0"/>
                                                              <w:marRight w:val="0"/>
                                                              <w:marTop w:val="0"/>
                                                              <w:marBottom w:val="0"/>
                                                              <w:divBdr>
                                                                <w:top w:val="none" w:sz="0" w:space="0" w:color="auto"/>
                                                                <w:left w:val="none" w:sz="0" w:space="0" w:color="auto"/>
                                                                <w:bottom w:val="none" w:sz="0" w:space="0" w:color="auto"/>
                                                                <w:right w:val="none" w:sz="0" w:space="0" w:color="auto"/>
                                                              </w:divBdr>
                                                              <w:divsChild>
                                                                <w:div w:id="1406880167">
                                                                  <w:marLeft w:val="0"/>
                                                                  <w:marRight w:val="0"/>
                                                                  <w:marTop w:val="0"/>
                                                                  <w:marBottom w:val="45"/>
                                                                  <w:divBdr>
                                                                    <w:top w:val="none" w:sz="0" w:space="0" w:color="auto"/>
                                                                    <w:left w:val="none" w:sz="0" w:space="0" w:color="auto"/>
                                                                    <w:bottom w:val="none" w:sz="0" w:space="0" w:color="auto"/>
                                                                    <w:right w:val="none" w:sz="0" w:space="0" w:color="auto"/>
                                                                  </w:divBdr>
                                                                </w:div>
                                                                <w:div w:id="77367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481326">
                                                  <w:marLeft w:val="0"/>
                                                  <w:marRight w:val="0"/>
                                                  <w:marTop w:val="0"/>
                                                  <w:marBottom w:val="0"/>
                                                  <w:divBdr>
                                                    <w:top w:val="none" w:sz="0" w:space="0" w:color="auto"/>
                                                    <w:left w:val="none" w:sz="0" w:space="0" w:color="auto"/>
                                                    <w:bottom w:val="none" w:sz="0" w:space="0" w:color="auto"/>
                                                    <w:right w:val="none" w:sz="0" w:space="0" w:color="auto"/>
                                                  </w:divBdr>
                                                  <w:divsChild>
                                                    <w:div w:id="1742369272">
                                                      <w:marLeft w:val="0"/>
                                                      <w:marRight w:val="0"/>
                                                      <w:marTop w:val="0"/>
                                                      <w:marBottom w:val="0"/>
                                                      <w:divBdr>
                                                        <w:top w:val="none" w:sz="0" w:space="0" w:color="auto"/>
                                                        <w:left w:val="none" w:sz="0" w:space="0" w:color="auto"/>
                                                        <w:bottom w:val="none" w:sz="0" w:space="0" w:color="auto"/>
                                                        <w:right w:val="none" w:sz="0" w:space="0" w:color="auto"/>
                                                      </w:divBdr>
                                                      <w:divsChild>
                                                        <w:div w:id="1587180284">
                                                          <w:marLeft w:val="0"/>
                                                          <w:marRight w:val="0"/>
                                                          <w:marTop w:val="0"/>
                                                          <w:marBottom w:val="0"/>
                                                          <w:divBdr>
                                                            <w:top w:val="none" w:sz="0" w:space="0" w:color="auto"/>
                                                            <w:left w:val="none" w:sz="0" w:space="0" w:color="auto"/>
                                                            <w:bottom w:val="none" w:sz="0" w:space="0" w:color="auto"/>
                                                            <w:right w:val="none" w:sz="0" w:space="0" w:color="auto"/>
                                                          </w:divBdr>
                                                        </w:div>
                                                        <w:div w:id="1337197174">
                                                          <w:marLeft w:val="0"/>
                                                          <w:marRight w:val="0"/>
                                                          <w:marTop w:val="255"/>
                                                          <w:marBottom w:val="0"/>
                                                          <w:divBdr>
                                                            <w:top w:val="none" w:sz="0" w:space="0" w:color="auto"/>
                                                            <w:left w:val="none" w:sz="0" w:space="0" w:color="auto"/>
                                                            <w:bottom w:val="none" w:sz="0" w:space="0" w:color="auto"/>
                                                            <w:right w:val="none" w:sz="0" w:space="0" w:color="auto"/>
                                                          </w:divBdr>
                                                          <w:divsChild>
                                                            <w:div w:id="2030645657">
                                                              <w:marLeft w:val="0"/>
                                                              <w:marRight w:val="0"/>
                                                              <w:marTop w:val="0"/>
                                                              <w:marBottom w:val="0"/>
                                                              <w:divBdr>
                                                                <w:top w:val="none" w:sz="0" w:space="0" w:color="auto"/>
                                                                <w:left w:val="none" w:sz="0" w:space="0" w:color="auto"/>
                                                                <w:bottom w:val="none" w:sz="0" w:space="0" w:color="auto"/>
                                                                <w:right w:val="none" w:sz="0" w:space="0" w:color="auto"/>
                                                              </w:divBdr>
                                                              <w:divsChild>
                                                                <w:div w:id="1783063208">
                                                                  <w:marLeft w:val="0"/>
                                                                  <w:marRight w:val="0"/>
                                                                  <w:marTop w:val="0"/>
                                                                  <w:marBottom w:val="45"/>
                                                                  <w:divBdr>
                                                                    <w:top w:val="none" w:sz="0" w:space="0" w:color="auto"/>
                                                                    <w:left w:val="none" w:sz="0" w:space="0" w:color="auto"/>
                                                                    <w:bottom w:val="none" w:sz="0" w:space="0" w:color="auto"/>
                                                                    <w:right w:val="none" w:sz="0" w:space="0" w:color="auto"/>
                                                                  </w:divBdr>
                                                                </w:div>
                                                                <w:div w:id="192541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173880">
                                                  <w:marLeft w:val="0"/>
                                                  <w:marRight w:val="0"/>
                                                  <w:marTop w:val="0"/>
                                                  <w:marBottom w:val="0"/>
                                                  <w:divBdr>
                                                    <w:top w:val="none" w:sz="0" w:space="0" w:color="auto"/>
                                                    <w:left w:val="none" w:sz="0" w:space="0" w:color="auto"/>
                                                    <w:bottom w:val="none" w:sz="0" w:space="0" w:color="auto"/>
                                                    <w:right w:val="none" w:sz="0" w:space="0" w:color="auto"/>
                                                  </w:divBdr>
                                                  <w:divsChild>
                                                    <w:div w:id="410321995">
                                                      <w:marLeft w:val="0"/>
                                                      <w:marRight w:val="0"/>
                                                      <w:marTop w:val="0"/>
                                                      <w:marBottom w:val="0"/>
                                                      <w:divBdr>
                                                        <w:top w:val="none" w:sz="0" w:space="0" w:color="auto"/>
                                                        <w:left w:val="none" w:sz="0" w:space="0" w:color="auto"/>
                                                        <w:bottom w:val="none" w:sz="0" w:space="0" w:color="auto"/>
                                                        <w:right w:val="none" w:sz="0" w:space="0" w:color="auto"/>
                                                      </w:divBdr>
                                                      <w:divsChild>
                                                        <w:div w:id="487787611">
                                                          <w:marLeft w:val="0"/>
                                                          <w:marRight w:val="0"/>
                                                          <w:marTop w:val="0"/>
                                                          <w:marBottom w:val="0"/>
                                                          <w:divBdr>
                                                            <w:top w:val="none" w:sz="0" w:space="0" w:color="auto"/>
                                                            <w:left w:val="none" w:sz="0" w:space="0" w:color="auto"/>
                                                            <w:bottom w:val="none" w:sz="0" w:space="0" w:color="auto"/>
                                                            <w:right w:val="none" w:sz="0" w:space="0" w:color="auto"/>
                                                          </w:divBdr>
                                                        </w:div>
                                                        <w:div w:id="1114442186">
                                                          <w:marLeft w:val="0"/>
                                                          <w:marRight w:val="0"/>
                                                          <w:marTop w:val="255"/>
                                                          <w:marBottom w:val="0"/>
                                                          <w:divBdr>
                                                            <w:top w:val="none" w:sz="0" w:space="0" w:color="auto"/>
                                                            <w:left w:val="none" w:sz="0" w:space="0" w:color="auto"/>
                                                            <w:bottom w:val="none" w:sz="0" w:space="0" w:color="auto"/>
                                                            <w:right w:val="none" w:sz="0" w:space="0" w:color="auto"/>
                                                          </w:divBdr>
                                                          <w:divsChild>
                                                            <w:div w:id="1208642796">
                                                              <w:marLeft w:val="0"/>
                                                              <w:marRight w:val="0"/>
                                                              <w:marTop w:val="0"/>
                                                              <w:marBottom w:val="0"/>
                                                              <w:divBdr>
                                                                <w:top w:val="none" w:sz="0" w:space="0" w:color="auto"/>
                                                                <w:left w:val="none" w:sz="0" w:space="0" w:color="auto"/>
                                                                <w:bottom w:val="none" w:sz="0" w:space="0" w:color="auto"/>
                                                                <w:right w:val="none" w:sz="0" w:space="0" w:color="auto"/>
                                                              </w:divBdr>
                                                              <w:divsChild>
                                                                <w:div w:id="374046453">
                                                                  <w:marLeft w:val="0"/>
                                                                  <w:marRight w:val="0"/>
                                                                  <w:marTop w:val="0"/>
                                                                  <w:marBottom w:val="45"/>
                                                                  <w:divBdr>
                                                                    <w:top w:val="none" w:sz="0" w:space="0" w:color="auto"/>
                                                                    <w:left w:val="none" w:sz="0" w:space="0" w:color="auto"/>
                                                                    <w:bottom w:val="none" w:sz="0" w:space="0" w:color="auto"/>
                                                                    <w:right w:val="none" w:sz="0" w:space="0" w:color="auto"/>
                                                                  </w:divBdr>
                                                                </w:div>
                                                                <w:div w:id="45567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151162">
                                                  <w:marLeft w:val="0"/>
                                                  <w:marRight w:val="0"/>
                                                  <w:marTop w:val="0"/>
                                                  <w:marBottom w:val="0"/>
                                                  <w:divBdr>
                                                    <w:top w:val="none" w:sz="0" w:space="0" w:color="auto"/>
                                                    <w:left w:val="none" w:sz="0" w:space="0" w:color="auto"/>
                                                    <w:bottom w:val="none" w:sz="0" w:space="0" w:color="auto"/>
                                                    <w:right w:val="none" w:sz="0" w:space="0" w:color="auto"/>
                                                  </w:divBdr>
                                                  <w:divsChild>
                                                    <w:div w:id="875584990">
                                                      <w:marLeft w:val="0"/>
                                                      <w:marRight w:val="0"/>
                                                      <w:marTop w:val="0"/>
                                                      <w:marBottom w:val="0"/>
                                                      <w:divBdr>
                                                        <w:top w:val="none" w:sz="0" w:space="0" w:color="auto"/>
                                                        <w:left w:val="none" w:sz="0" w:space="0" w:color="auto"/>
                                                        <w:bottom w:val="none" w:sz="0" w:space="0" w:color="auto"/>
                                                        <w:right w:val="none" w:sz="0" w:space="0" w:color="auto"/>
                                                      </w:divBdr>
                                                      <w:divsChild>
                                                        <w:div w:id="2034258079">
                                                          <w:marLeft w:val="0"/>
                                                          <w:marRight w:val="0"/>
                                                          <w:marTop w:val="0"/>
                                                          <w:marBottom w:val="0"/>
                                                          <w:divBdr>
                                                            <w:top w:val="none" w:sz="0" w:space="0" w:color="auto"/>
                                                            <w:left w:val="none" w:sz="0" w:space="0" w:color="auto"/>
                                                            <w:bottom w:val="none" w:sz="0" w:space="0" w:color="auto"/>
                                                            <w:right w:val="none" w:sz="0" w:space="0" w:color="auto"/>
                                                          </w:divBdr>
                                                        </w:div>
                                                        <w:div w:id="695815682">
                                                          <w:marLeft w:val="0"/>
                                                          <w:marRight w:val="0"/>
                                                          <w:marTop w:val="255"/>
                                                          <w:marBottom w:val="0"/>
                                                          <w:divBdr>
                                                            <w:top w:val="none" w:sz="0" w:space="0" w:color="auto"/>
                                                            <w:left w:val="none" w:sz="0" w:space="0" w:color="auto"/>
                                                            <w:bottom w:val="none" w:sz="0" w:space="0" w:color="auto"/>
                                                            <w:right w:val="none" w:sz="0" w:space="0" w:color="auto"/>
                                                          </w:divBdr>
                                                          <w:divsChild>
                                                            <w:div w:id="939408359">
                                                              <w:marLeft w:val="0"/>
                                                              <w:marRight w:val="0"/>
                                                              <w:marTop w:val="0"/>
                                                              <w:marBottom w:val="0"/>
                                                              <w:divBdr>
                                                                <w:top w:val="none" w:sz="0" w:space="0" w:color="auto"/>
                                                                <w:left w:val="none" w:sz="0" w:space="0" w:color="auto"/>
                                                                <w:bottom w:val="none" w:sz="0" w:space="0" w:color="auto"/>
                                                                <w:right w:val="none" w:sz="0" w:space="0" w:color="auto"/>
                                                              </w:divBdr>
                                                              <w:divsChild>
                                                                <w:div w:id="315257972">
                                                                  <w:marLeft w:val="0"/>
                                                                  <w:marRight w:val="0"/>
                                                                  <w:marTop w:val="0"/>
                                                                  <w:marBottom w:val="45"/>
                                                                  <w:divBdr>
                                                                    <w:top w:val="none" w:sz="0" w:space="0" w:color="auto"/>
                                                                    <w:left w:val="none" w:sz="0" w:space="0" w:color="auto"/>
                                                                    <w:bottom w:val="none" w:sz="0" w:space="0" w:color="auto"/>
                                                                    <w:right w:val="none" w:sz="0" w:space="0" w:color="auto"/>
                                                                  </w:divBdr>
                                                                </w:div>
                                                                <w:div w:id="82840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690593">
                                                  <w:marLeft w:val="0"/>
                                                  <w:marRight w:val="0"/>
                                                  <w:marTop w:val="0"/>
                                                  <w:marBottom w:val="0"/>
                                                  <w:divBdr>
                                                    <w:top w:val="none" w:sz="0" w:space="0" w:color="auto"/>
                                                    <w:left w:val="none" w:sz="0" w:space="0" w:color="auto"/>
                                                    <w:bottom w:val="none" w:sz="0" w:space="0" w:color="auto"/>
                                                    <w:right w:val="none" w:sz="0" w:space="0" w:color="auto"/>
                                                  </w:divBdr>
                                                  <w:divsChild>
                                                    <w:div w:id="141579711">
                                                      <w:marLeft w:val="0"/>
                                                      <w:marRight w:val="0"/>
                                                      <w:marTop w:val="0"/>
                                                      <w:marBottom w:val="0"/>
                                                      <w:divBdr>
                                                        <w:top w:val="none" w:sz="0" w:space="0" w:color="auto"/>
                                                        <w:left w:val="none" w:sz="0" w:space="0" w:color="auto"/>
                                                        <w:bottom w:val="none" w:sz="0" w:space="0" w:color="auto"/>
                                                        <w:right w:val="none" w:sz="0" w:space="0" w:color="auto"/>
                                                      </w:divBdr>
                                                      <w:divsChild>
                                                        <w:div w:id="1620793160">
                                                          <w:marLeft w:val="0"/>
                                                          <w:marRight w:val="0"/>
                                                          <w:marTop w:val="0"/>
                                                          <w:marBottom w:val="0"/>
                                                          <w:divBdr>
                                                            <w:top w:val="none" w:sz="0" w:space="0" w:color="auto"/>
                                                            <w:left w:val="none" w:sz="0" w:space="0" w:color="auto"/>
                                                            <w:bottom w:val="none" w:sz="0" w:space="0" w:color="auto"/>
                                                            <w:right w:val="none" w:sz="0" w:space="0" w:color="auto"/>
                                                          </w:divBdr>
                                                        </w:div>
                                                        <w:div w:id="1993874854">
                                                          <w:marLeft w:val="0"/>
                                                          <w:marRight w:val="0"/>
                                                          <w:marTop w:val="255"/>
                                                          <w:marBottom w:val="0"/>
                                                          <w:divBdr>
                                                            <w:top w:val="none" w:sz="0" w:space="0" w:color="auto"/>
                                                            <w:left w:val="none" w:sz="0" w:space="0" w:color="auto"/>
                                                            <w:bottom w:val="none" w:sz="0" w:space="0" w:color="auto"/>
                                                            <w:right w:val="none" w:sz="0" w:space="0" w:color="auto"/>
                                                          </w:divBdr>
                                                          <w:divsChild>
                                                            <w:div w:id="1823160460">
                                                              <w:marLeft w:val="0"/>
                                                              <w:marRight w:val="0"/>
                                                              <w:marTop w:val="0"/>
                                                              <w:marBottom w:val="0"/>
                                                              <w:divBdr>
                                                                <w:top w:val="none" w:sz="0" w:space="0" w:color="auto"/>
                                                                <w:left w:val="none" w:sz="0" w:space="0" w:color="auto"/>
                                                                <w:bottom w:val="none" w:sz="0" w:space="0" w:color="auto"/>
                                                                <w:right w:val="none" w:sz="0" w:space="0" w:color="auto"/>
                                                              </w:divBdr>
                                                              <w:divsChild>
                                                                <w:div w:id="1992708071">
                                                                  <w:marLeft w:val="0"/>
                                                                  <w:marRight w:val="0"/>
                                                                  <w:marTop w:val="0"/>
                                                                  <w:marBottom w:val="45"/>
                                                                  <w:divBdr>
                                                                    <w:top w:val="none" w:sz="0" w:space="0" w:color="auto"/>
                                                                    <w:left w:val="none" w:sz="0" w:space="0" w:color="auto"/>
                                                                    <w:bottom w:val="none" w:sz="0" w:space="0" w:color="auto"/>
                                                                    <w:right w:val="none" w:sz="0" w:space="0" w:color="auto"/>
                                                                  </w:divBdr>
                                                                </w:div>
                                                                <w:div w:id="16250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757698">
                                                  <w:marLeft w:val="0"/>
                                                  <w:marRight w:val="0"/>
                                                  <w:marTop w:val="0"/>
                                                  <w:marBottom w:val="0"/>
                                                  <w:divBdr>
                                                    <w:top w:val="none" w:sz="0" w:space="0" w:color="auto"/>
                                                    <w:left w:val="none" w:sz="0" w:space="0" w:color="auto"/>
                                                    <w:bottom w:val="none" w:sz="0" w:space="0" w:color="auto"/>
                                                    <w:right w:val="none" w:sz="0" w:space="0" w:color="auto"/>
                                                  </w:divBdr>
                                                  <w:divsChild>
                                                    <w:div w:id="632758620">
                                                      <w:marLeft w:val="0"/>
                                                      <w:marRight w:val="0"/>
                                                      <w:marTop w:val="0"/>
                                                      <w:marBottom w:val="0"/>
                                                      <w:divBdr>
                                                        <w:top w:val="none" w:sz="0" w:space="0" w:color="auto"/>
                                                        <w:left w:val="none" w:sz="0" w:space="0" w:color="auto"/>
                                                        <w:bottom w:val="none" w:sz="0" w:space="0" w:color="auto"/>
                                                        <w:right w:val="none" w:sz="0" w:space="0" w:color="auto"/>
                                                      </w:divBdr>
                                                      <w:divsChild>
                                                        <w:div w:id="828055994">
                                                          <w:marLeft w:val="0"/>
                                                          <w:marRight w:val="0"/>
                                                          <w:marTop w:val="0"/>
                                                          <w:marBottom w:val="0"/>
                                                          <w:divBdr>
                                                            <w:top w:val="none" w:sz="0" w:space="0" w:color="auto"/>
                                                            <w:left w:val="none" w:sz="0" w:space="0" w:color="auto"/>
                                                            <w:bottom w:val="none" w:sz="0" w:space="0" w:color="auto"/>
                                                            <w:right w:val="none" w:sz="0" w:space="0" w:color="auto"/>
                                                          </w:divBdr>
                                                        </w:div>
                                                        <w:div w:id="751119661">
                                                          <w:marLeft w:val="0"/>
                                                          <w:marRight w:val="0"/>
                                                          <w:marTop w:val="255"/>
                                                          <w:marBottom w:val="0"/>
                                                          <w:divBdr>
                                                            <w:top w:val="none" w:sz="0" w:space="0" w:color="auto"/>
                                                            <w:left w:val="none" w:sz="0" w:space="0" w:color="auto"/>
                                                            <w:bottom w:val="none" w:sz="0" w:space="0" w:color="auto"/>
                                                            <w:right w:val="none" w:sz="0" w:space="0" w:color="auto"/>
                                                          </w:divBdr>
                                                          <w:divsChild>
                                                            <w:div w:id="1071852548">
                                                              <w:marLeft w:val="0"/>
                                                              <w:marRight w:val="0"/>
                                                              <w:marTop w:val="0"/>
                                                              <w:marBottom w:val="0"/>
                                                              <w:divBdr>
                                                                <w:top w:val="none" w:sz="0" w:space="0" w:color="auto"/>
                                                                <w:left w:val="none" w:sz="0" w:space="0" w:color="auto"/>
                                                                <w:bottom w:val="none" w:sz="0" w:space="0" w:color="auto"/>
                                                                <w:right w:val="none" w:sz="0" w:space="0" w:color="auto"/>
                                                              </w:divBdr>
                                                              <w:divsChild>
                                                                <w:div w:id="2006937797">
                                                                  <w:marLeft w:val="0"/>
                                                                  <w:marRight w:val="0"/>
                                                                  <w:marTop w:val="0"/>
                                                                  <w:marBottom w:val="45"/>
                                                                  <w:divBdr>
                                                                    <w:top w:val="none" w:sz="0" w:space="0" w:color="auto"/>
                                                                    <w:left w:val="none" w:sz="0" w:space="0" w:color="auto"/>
                                                                    <w:bottom w:val="none" w:sz="0" w:space="0" w:color="auto"/>
                                                                    <w:right w:val="none" w:sz="0" w:space="0" w:color="auto"/>
                                                                  </w:divBdr>
                                                                </w:div>
                                                                <w:div w:id="18643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443329">
                                                  <w:marLeft w:val="0"/>
                                                  <w:marRight w:val="0"/>
                                                  <w:marTop w:val="0"/>
                                                  <w:marBottom w:val="0"/>
                                                  <w:divBdr>
                                                    <w:top w:val="none" w:sz="0" w:space="0" w:color="auto"/>
                                                    <w:left w:val="none" w:sz="0" w:space="0" w:color="auto"/>
                                                    <w:bottom w:val="none" w:sz="0" w:space="0" w:color="auto"/>
                                                    <w:right w:val="none" w:sz="0" w:space="0" w:color="auto"/>
                                                  </w:divBdr>
                                                  <w:divsChild>
                                                    <w:div w:id="1306816174">
                                                      <w:marLeft w:val="0"/>
                                                      <w:marRight w:val="0"/>
                                                      <w:marTop w:val="0"/>
                                                      <w:marBottom w:val="0"/>
                                                      <w:divBdr>
                                                        <w:top w:val="none" w:sz="0" w:space="0" w:color="auto"/>
                                                        <w:left w:val="none" w:sz="0" w:space="0" w:color="auto"/>
                                                        <w:bottom w:val="none" w:sz="0" w:space="0" w:color="auto"/>
                                                        <w:right w:val="none" w:sz="0" w:space="0" w:color="auto"/>
                                                      </w:divBdr>
                                                      <w:divsChild>
                                                        <w:div w:id="1616213717">
                                                          <w:marLeft w:val="0"/>
                                                          <w:marRight w:val="0"/>
                                                          <w:marTop w:val="0"/>
                                                          <w:marBottom w:val="0"/>
                                                          <w:divBdr>
                                                            <w:top w:val="none" w:sz="0" w:space="0" w:color="auto"/>
                                                            <w:left w:val="none" w:sz="0" w:space="0" w:color="auto"/>
                                                            <w:bottom w:val="none" w:sz="0" w:space="0" w:color="auto"/>
                                                            <w:right w:val="none" w:sz="0" w:space="0" w:color="auto"/>
                                                          </w:divBdr>
                                                        </w:div>
                                                        <w:div w:id="337078238">
                                                          <w:marLeft w:val="0"/>
                                                          <w:marRight w:val="0"/>
                                                          <w:marTop w:val="255"/>
                                                          <w:marBottom w:val="0"/>
                                                          <w:divBdr>
                                                            <w:top w:val="none" w:sz="0" w:space="0" w:color="auto"/>
                                                            <w:left w:val="none" w:sz="0" w:space="0" w:color="auto"/>
                                                            <w:bottom w:val="none" w:sz="0" w:space="0" w:color="auto"/>
                                                            <w:right w:val="none" w:sz="0" w:space="0" w:color="auto"/>
                                                          </w:divBdr>
                                                          <w:divsChild>
                                                            <w:div w:id="1072046383">
                                                              <w:marLeft w:val="0"/>
                                                              <w:marRight w:val="0"/>
                                                              <w:marTop w:val="0"/>
                                                              <w:marBottom w:val="0"/>
                                                              <w:divBdr>
                                                                <w:top w:val="none" w:sz="0" w:space="0" w:color="auto"/>
                                                                <w:left w:val="none" w:sz="0" w:space="0" w:color="auto"/>
                                                                <w:bottom w:val="none" w:sz="0" w:space="0" w:color="auto"/>
                                                                <w:right w:val="none" w:sz="0" w:space="0" w:color="auto"/>
                                                              </w:divBdr>
                                                              <w:divsChild>
                                                                <w:div w:id="1769501346">
                                                                  <w:marLeft w:val="0"/>
                                                                  <w:marRight w:val="0"/>
                                                                  <w:marTop w:val="0"/>
                                                                  <w:marBottom w:val="45"/>
                                                                  <w:divBdr>
                                                                    <w:top w:val="none" w:sz="0" w:space="0" w:color="auto"/>
                                                                    <w:left w:val="none" w:sz="0" w:space="0" w:color="auto"/>
                                                                    <w:bottom w:val="none" w:sz="0" w:space="0" w:color="auto"/>
                                                                    <w:right w:val="none" w:sz="0" w:space="0" w:color="auto"/>
                                                                  </w:divBdr>
                                                                </w:div>
                                                                <w:div w:id="12604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158354">
                                                  <w:marLeft w:val="0"/>
                                                  <w:marRight w:val="0"/>
                                                  <w:marTop w:val="0"/>
                                                  <w:marBottom w:val="0"/>
                                                  <w:divBdr>
                                                    <w:top w:val="none" w:sz="0" w:space="0" w:color="auto"/>
                                                    <w:left w:val="none" w:sz="0" w:space="0" w:color="auto"/>
                                                    <w:bottom w:val="none" w:sz="0" w:space="0" w:color="auto"/>
                                                    <w:right w:val="none" w:sz="0" w:space="0" w:color="auto"/>
                                                  </w:divBdr>
                                                  <w:divsChild>
                                                    <w:div w:id="1792213304">
                                                      <w:marLeft w:val="0"/>
                                                      <w:marRight w:val="0"/>
                                                      <w:marTop w:val="0"/>
                                                      <w:marBottom w:val="0"/>
                                                      <w:divBdr>
                                                        <w:top w:val="none" w:sz="0" w:space="0" w:color="auto"/>
                                                        <w:left w:val="none" w:sz="0" w:space="0" w:color="auto"/>
                                                        <w:bottom w:val="none" w:sz="0" w:space="0" w:color="auto"/>
                                                        <w:right w:val="none" w:sz="0" w:space="0" w:color="auto"/>
                                                      </w:divBdr>
                                                      <w:divsChild>
                                                        <w:div w:id="836190344">
                                                          <w:marLeft w:val="0"/>
                                                          <w:marRight w:val="0"/>
                                                          <w:marTop w:val="0"/>
                                                          <w:marBottom w:val="0"/>
                                                          <w:divBdr>
                                                            <w:top w:val="none" w:sz="0" w:space="0" w:color="auto"/>
                                                            <w:left w:val="none" w:sz="0" w:space="0" w:color="auto"/>
                                                            <w:bottom w:val="none" w:sz="0" w:space="0" w:color="auto"/>
                                                            <w:right w:val="none" w:sz="0" w:space="0" w:color="auto"/>
                                                          </w:divBdr>
                                                        </w:div>
                                                        <w:div w:id="314341497">
                                                          <w:marLeft w:val="0"/>
                                                          <w:marRight w:val="0"/>
                                                          <w:marTop w:val="255"/>
                                                          <w:marBottom w:val="0"/>
                                                          <w:divBdr>
                                                            <w:top w:val="none" w:sz="0" w:space="0" w:color="auto"/>
                                                            <w:left w:val="none" w:sz="0" w:space="0" w:color="auto"/>
                                                            <w:bottom w:val="none" w:sz="0" w:space="0" w:color="auto"/>
                                                            <w:right w:val="none" w:sz="0" w:space="0" w:color="auto"/>
                                                          </w:divBdr>
                                                          <w:divsChild>
                                                            <w:div w:id="1608536484">
                                                              <w:marLeft w:val="0"/>
                                                              <w:marRight w:val="0"/>
                                                              <w:marTop w:val="0"/>
                                                              <w:marBottom w:val="0"/>
                                                              <w:divBdr>
                                                                <w:top w:val="none" w:sz="0" w:space="0" w:color="auto"/>
                                                                <w:left w:val="none" w:sz="0" w:space="0" w:color="auto"/>
                                                                <w:bottom w:val="none" w:sz="0" w:space="0" w:color="auto"/>
                                                                <w:right w:val="none" w:sz="0" w:space="0" w:color="auto"/>
                                                              </w:divBdr>
                                                              <w:divsChild>
                                                                <w:div w:id="1277248814">
                                                                  <w:marLeft w:val="0"/>
                                                                  <w:marRight w:val="0"/>
                                                                  <w:marTop w:val="0"/>
                                                                  <w:marBottom w:val="45"/>
                                                                  <w:divBdr>
                                                                    <w:top w:val="none" w:sz="0" w:space="0" w:color="auto"/>
                                                                    <w:left w:val="none" w:sz="0" w:space="0" w:color="auto"/>
                                                                    <w:bottom w:val="none" w:sz="0" w:space="0" w:color="auto"/>
                                                                    <w:right w:val="none" w:sz="0" w:space="0" w:color="auto"/>
                                                                  </w:divBdr>
                                                                </w:div>
                                                                <w:div w:id="5829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675537">
                                                  <w:marLeft w:val="0"/>
                                                  <w:marRight w:val="0"/>
                                                  <w:marTop w:val="0"/>
                                                  <w:marBottom w:val="0"/>
                                                  <w:divBdr>
                                                    <w:top w:val="none" w:sz="0" w:space="0" w:color="auto"/>
                                                    <w:left w:val="none" w:sz="0" w:space="0" w:color="auto"/>
                                                    <w:bottom w:val="none" w:sz="0" w:space="0" w:color="auto"/>
                                                    <w:right w:val="none" w:sz="0" w:space="0" w:color="auto"/>
                                                  </w:divBdr>
                                                  <w:divsChild>
                                                    <w:div w:id="1846434381">
                                                      <w:marLeft w:val="0"/>
                                                      <w:marRight w:val="0"/>
                                                      <w:marTop w:val="0"/>
                                                      <w:marBottom w:val="0"/>
                                                      <w:divBdr>
                                                        <w:top w:val="none" w:sz="0" w:space="0" w:color="auto"/>
                                                        <w:left w:val="none" w:sz="0" w:space="0" w:color="auto"/>
                                                        <w:bottom w:val="none" w:sz="0" w:space="0" w:color="auto"/>
                                                        <w:right w:val="none" w:sz="0" w:space="0" w:color="auto"/>
                                                      </w:divBdr>
                                                      <w:divsChild>
                                                        <w:div w:id="55855808">
                                                          <w:marLeft w:val="0"/>
                                                          <w:marRight w:val="0"/>
                                                          <w:marTop w:val="0"/>
                                                          <w:marBottom w:val="0"/>
                                                          <w:divBdr>
                                                            <w:top w:val="none" w:sz="0" w:space="0" w:color="auto"/>
                                                            <w:left w:val="none" w:sz="0" w:space="0" w:color="auto"/>
                                                            <w:bottom w:val="none" w:sz="0" w:space="0" w:color="auto"/>
                                                            <w:right w:val="none" w:sz="0" w:space="0" w:color="auto"/>
                                                          </w:divBdr>
                                                        </w:div>
                                                        <w:div w:id="1384596854">
                                                          <w:marLeft w:val="0"/>
                                                          <w:marRight w:val="0"/>
                                                          <w:marTop w:val="255"/>
                                                          <w:marBottom w:val="0"/>
                                                          <w:divBdr>
                                                            <w:top w:val="none" w:sz="0" w:space="0" w:color="auto"/>
                                                            <w:left w:val="none" w:sz="0" w:space="0" w:color="auto"/>
                                                            <w:bottom w:val="none" w:sz="0" w:space="0" w:color="auto"/>
                                                            <w:right w:val="none" w:sz="0" w:space="0" w:color="auto"/>
                                                          </w:divBdr>
                                                          <w:divsChild>
                                                            <w:div w:id="1938710540">
                                                              <w:marLeft w:val="0"/>
                                                              <w:marRight w:val="0"/>
                                                              <w:marTop w:val="0"/>
                                                              <w:marBottom w:val="0"/>
                                                              <w:divBdr>
                                                                <w:top w:val="none" w:sz="0" w:space="0" w:color="auto"/>
                                                                <w:left w:val="none" w:sz="0" w:space="0" w:color="auto"/>
                                                                <w:bottom w:val="none" w:sz="0" w:space="0" w:color="auto"/>
                                                                <w:right w:val="none" w:sz="0" w:space="0" w:color="auto"/>
                                                              </w:divBdr>
                                                              <w:divsChild>
                                                                <w:div w:id="1009143986">
                                                                  <w:marLeft w:val="0"/>
                                                                  <w:marRight w:val="0"/>
                                                                  <w:marTop w:val="0"/>
                                                                  <w:marBottom w:val="45"/>
                                                                  <w:divBdr>
                                                                    <w:top w:val="none" w:sz="0" w:space="0" w:color="auto"/>
                                                                    <w:left w:val="none" w:sz="0" w:space="0" w:color="auto"/>
                                                                    <w:bottom w:val="none" w:sz="0" w:space="0" w:color="auto"/>
                                                                    <w:right w:val="none" w:sz="0" w:space="0" w:color="auto"/>
                                                                  </w:divBdr>
                                                                </w:div>
                                                                <w:div w:id="151048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005772">
                                                  <w:marLeft w:val="0"/>
                                                  <w:marRight w:val="0"/>
                                                  <w:marTop w:val="0"/>
                                                  <w:marBottom w:val="0"/>
                                                  <w:divBdr>
                                                    <w:top w:val="none" w:sz="0" w:space="0" w:color="auto"/>
                                                    <w:left w:val="none" w:sz="0" w:space="0" w:color="auto"/>
                                                    <w:bottom w:val="none" w:sz="0" w:space="0" w:color="auto"/>
                                                    <w:right w:val="none" w:sz="0" w:space="0" w:color="auto"/>
                                                  </w:divBdr>
                                                  <w:divsChild>
                                                    <w:div w:id="1910378410">
                                                      <w:marLeft w:val="0"/>
                                                      <w:marRight w:val="0"/>
                                                      <w:marTop w:val="0"/>
                                                      <w:marBottom w:val="0"/>
                                                      <w:divBdr>
                                                        <w:top w:val="none" w:sz="0" w:space="0" w:color="auto"/>
                                                        <w:left w:val="none" w:sz="0" w:space="0" w:color="auto"/>
                                                        <w:bottom w:val="none" w:sz="0" w:space="0" w:color="auto"/>
                                                        <w:right w:val="none" w:sz="0" w:space="0" w:color="auto"/>
                                                      </w:divBdr>
                                                      <w:divsChild>
                                                        <w:div w:id="1684624238">
                                                          <w:marLeft w:val="0"/>
                                                          <w:marRight w:val="0"/>
                                                          <w:marTop w:val="0"/>
                                                          <w:marBottom w:val="0"/>
                                                          <w:divBdr>
                                                            <w:top w:val="none" w:sz="0" w:space="0" w:color="auto"/>
                                                            <w:left w:val="none" w:sz="0" w:space="0" w:color="auto"/>
                                                            <w:bottom w:val="none" w:sz="0" w:space="0" w:color="auto"/>
                                                            <w:right w:val="none" w:sz="0" w:space="0" w:color="auto"/>
                                                          </w:divBdr>
                                                        </w:div>
                                                        <w:div w:id="1674720513">
                                                          <w:marLeft w:val="0"/>
                                                          <w:marRight w:val="0"/>
                                                          <w:marTop w:val="255"/>
                                                          <w:marBottom w:val="0"/>
                                                          <w:divBdr>
                                                            <w:top w:val="none" w:sz="0" w:space="0" w:color="auto"/>
                                                            <w:left w:val="none" w:sz="0" w:space="0" w:color="auto"/>
                                                            <w:bottom w:val="none" w:sz="0" w:space="0" w:color="auto"/>
                                                            <w:right w:val="none" w:sz="0" w:space="0" w:color="auto"/>
                                                          </w:divBdr>
                                                          <w:divsChild>
                                                            <w:div w:id="1906261215">
                                                              <w:marLeft w:val="0"/>
                                                              <w:marRight w:val="0"/>
                                                              <w:marTop w:val="0"/>
                                                              <w:marBottom w:val="0"/>
                                                              <w:divBdr>
                                                                <w:top w:val="none" w:sz="0" w:space="0" w:color="auto"/>
                                                                <w:left w:val="none" w:sz="0" w:space="0" w:color="auto"/>
                                                                <w:bottom w:val="none" w:sz="0" w:space="0" w:color="auto"/>
                                                                <w:right w:val="none" w:sz="0" w:space="0" w:color="auto"/>
                                                              </w:divBdr>
                                                              <w:divsChild>
                                                                <w:div w:id="1275282992">
                                                                  <w:marLeft w:val="0"/>
                                                                  <w:marRight w:val="0"/>
                                                                  <w:marTop w:val="0"/>
                                                                  <w:marBottom w:val="45"/>
                                                                  <w:divBdr>
                                                                    <w:top w:val="none" w:sz="0" w:space="0" w:color="auto"/>
                                                                    <w:left w:val="none" w:sz="0" w:space="0" w:color="auto"/>
                                                                    <w:bottom w:val="none" w:sz="0" w:space="0" w:color="auto"/>
                                                                    <w:right w:val="none" w:sz="0" w:space="0" w:color="auto"/>
                                                                  </w:divBdr>
                                                                </w:div>
                                                                <w:div w:id="130863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129014">
                                                  <w:marLeft w:val="0"/>
                                                  <w:marRight w:val="0"/>
                                                  <w:marTop w:val="0"/>
                                                  <w:marBottom w:val="0"/>
                                                  <w:divBdr>
                                                    <w:top w:val="none" w:sz="0" w:space="0" w:color="auto"/>
                                                    <w:left w:val="none" w:sz="0" w:space="0" w:color="auto"/>
                                                    <w:bottom w:val="none" w:sz="0" w:space="0" w:color="auto"/>
                                                    <w:right w:val="none" w:sz="0" w:space="0" w:color="auto"/>
                                                  </w:divBdr>
                                                  <w:divsChild>
                                                    <w:div w:id="790171132">
                                                      <w:marLeft w:val="0"/>
                                                      <w:marRight w:val="0"/>
                                                      <w:marTop w:val="0"/>
                                                      <w:marBottom w:val="0"/>
                                                      <w:divBdr>
                                                        <w:top w:val="none" w:sz="0" w:space="0" w:color="auto"/>
                                                        <w:left w:val="none" w:sz="0" w:space="0" w:color="auto"/>
                                                        <w:bottom w:val="none" w:sz="0" w:space="0" w:color="auto"/>
                                                        <w:right w:val="none" w:sz="0" w:space="0" w:color="auto"/>
                                                      </w:divBdr>
                                                      <w:divsChild>
                                                        <w:div w:id="1761215877">
                                                          <w:marLeft w:val="0"/>
                                                          <w:marRight w:val="0"/>
                                                          <w:marTop w:val="0"/>
                                                          <w:marBottom w:val="0"/>
                                                          <w:divBdr>
                                                            <w:top w:val="none" w:sz="0" w:space="0" w:color="auto"/>
                                                            <w:left w:val="none" w:sz="0" w:space="0" w:color="auto"/>
                                                            <w:bottom w:val="none" w:sz="0" w:space="0" w:color="auto"/>
                                                            <w:right w:val="none" w:sz="0" w:space="0" w:color="auto"/>
                                                          </w:divBdr>
                                                        </w:div>
                                                        <w:div w:id="1027562734">
                                                          <w:marLeft w:val="0"/>
                                                          <w:marRight w:val="0"/>
                                                          <w:marTop w:val="255"/>
                                                          <w:marBottom w:val="0"/>
                                                          <w:divBdr>
                                                            <w:top w:val="none" w:sz="0" w:space="0" w:color="auto"/>
                                                            <w:left w:val="none" w:sz="0" w:space="0" w:color="auto"/>
                                                            <w:bottom w:val="none" w:sz="0" w:space="0" w:color="auto"/>
                                                            <w:right w:val="none" w:sz="0" w:space="0" w:color="auto"/>
                                                          </w:divBdr>
                                                          <w:divsChild>
                                                            <w:div w:id="1244607496">
                                                              <w:marLeft w:val="0"/>
                                                              <w:marRight w:val="0"/>
                                                              <w:marTop w:val="0"/>
                                                              <w:marBottom w:val="0"/>
                                                              <w:divBdr>
                                                                <w:top w:val="none" w:sz="0" w:space="0" w:color="auto"/>
                                                                <w:left w:val="none" w:sz="0" w:space="0" w:color="auto"/>
                                                                <w:bottom w:val="none" w:sz="0" w:space="0" w:color="auto"/>
                                                                <w:right w:val="none" w:sz="0" w:space="0" w:color="auto"/>
                                                              </w:divBdr>
                                                              <w:divsChild>
                                                                <w:div w:id="1179469705">
                                                                  <w:marLeft w:val="0"/>
                                                                  <w:marRight w:val="0"/>
                                                                  <w:marTop w:val="0"/>
                                                                  <w:marBottom w:val="45"/>
                                                                  <w:divBdr>
                                                                    <w:top w:val="none" w:sz="0" w:space="0" w:color="auto"/>
                                                                    <w:left w:val="none" w:sz="0" w:space="0" w:color="auto"/>
                                                                    <w:bottom w:val="none" w:sz="0" w:space="0" w:color="auto"/>
                                                                    <w:right w:val="none" w:sz="0" w:space="0" w:color="auto"/>
                                                                  </w:divBdr>
                                                                </w:div>
                                                                <w:div w:id="180272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837865">
                                                  <w:marLeft w:val="0"/>
                                                  <w:marRight w:val="0"/>
                                                  <w:marTop w:val="0"/>
                                                  <w:marBottom w:val="0"/>
                                                  <w:divBdr>
                                                    <w:top w:val="none" w:sz="0" w:space="0" w:color="auto"/>
                                                    <w:left w:val="none" w:sz="0" w:space="0" w:color="auto"/>
                                                    <w:bottom w:val="none" w:sz="0" w:space="0" w:color="auto"/>
                                                    <w:right w:val="none" w:sz="0" w:space="0" w:color="auto"/>
                                                  </w:divBdr>
                                                  <w:divsChild>
                                                    <w:div w:id="946234971">
                                                      <w:marLeft w:val="0"/>
                                                      <w:marRight w:val="0"/>
                                                      <w:marTop w:val="0"/>
                                                      <w:marBottom w:val="0"/>
                                                      <w:divBdr>
                                                        <w:top w:val="none" w:sz="0" w:space="0" w:color="auto"/>
                                                        <w:left w:val="none" w:sz="0" w:space="0" w:color="auto"/>
                                                        <w:bottom w:val="none" w:sz="0" w:space="0" w:color="auto"/>
                                                        <w:right w:val="none" w:sz="0" w:space="0" w:color="auto"/>
                                                      </w:divBdr>
                                                      <w:divsChild>
                                                        <w:div w:id="1588540698">
                                                          <w:marLeft w:val="0"/>
                                                          <w:marRight w:val="0"/>
                                                          <w:marTop w:val="0"/>
                                                          <w:marBottom w:val="0"/>
                                                          <w:divBdr>
                                                            <w:top w:val="none" w:sz="0" w:space="0" w:color="auto"/>
                                                            <w:left w:val="none" w:sz="0" w:space="0" w:color="auto"/>
                                                            <w:bottom w:val="none" w:sz="0" w:space="0" w:color="auto"/>
                                                            <w:right w:val="none" w:sz="0" w:space="0" w:color="auto"/>
                                                          </w:divBdr>
                                                        </w:div>
                                                        <w:div w:id="519439872">
                                                          <w:marLeft w:val="0"/>
                                                          <w:marRight w:val="0"/>
                                                          <w:marTop w:val="255"/>
                                                          <w:marBottom w:val="0"/>
                                                          <w:divBdr>
                                                            <w:top w:val="none" w:sz="0" w:space="0" w:color="auto"/>
                                                            <w:left w:val="none" w:sz="0" w:space="0" w:color="auto"/>
                                                            <w:bottom w:val="none" w:sz="0" w:space="0" w:color="auto"/>
                                                            <w:right w:val="none" w:sz="0" w:space="0" w:color="auto"/>
                                                          </w:divBdr>
                                                          <w:divsChild>
                                                            <w:div w:id="1167330466">
                                                              <w:marLeft w:val="0"/>
                                                              <w:marRight w:val="0"/>
                                                              <w:marTop w:val="0"/>
                                                              <w:marBottom w:val="0"/>
                                                              <w:divBdr>
                                                                <w:top w:val="none" w:sz="0" w:space="0" w:color="auto"/>
                                                                <w:left w:val="none" w:sz="0" w:space="0" w:color="auto"/>
                                                                <w:bottom w:val="none" w:sz="0" w:space="0" w:color="auto"/>
                                                                <w:right w:val="none" w:sz="0" w:space="0" w:color="auto"/>
                                                              </w:divBdr>
                                                              <w:divsChild>
                                                                <w:div w:id="1176656667">
                                                                  <w:marLeft w:val="0"/>
                                                                  <w:marRight w:val="0"/>
                                                                  <w:marTop w:val="0"/>
                                                                  <w:marBottom w:val="45"/>
                                                                  <w:divBdr>
                                                                    <w:top w:val="none" w:sz="0" w:space="0" w:color="auto"/>
                                                                    <w:left w:val="none" w:sz="0" w:space="0" w:color="auto"/>
                                                                    <w:bottom w:val="none" w:sz="0" w:space="0" w:color="auto"/>
                                                                    <w:right w:val="none" w:sz="0" w:space="0" w:color="auto"/>
                                                                  </w:divBdr>
                                                                </w:div>
                                                                <w:div w:id="99067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9420">
                                                  <w:marLeft w:val="0"/>
                                                  <w:marRight w:val="0"/>
                                                  <w:marTop w:val="0"/>
                                                  <w:marBottom w:val="0"/>
                                                  <w:divBdr>
                                                    <w:top w:val="none" w:sz="0" w:space="0" w:color="auto"/>
                                                    <w:left w:val="none" w:sz="0" w:space="0" w:color="auto"/>
                                                    <w:bottom w:val="none" w:sz="0" w:space="0" w:color="auto"/>
                                                    <w:right w:val="none" w:sz="0" w:space="0" w:color="auto"/>
                                                  </w:divBdr>
                                                  <w:divsChild>
                                                    <w:div w:id="1060060631">
                                                      <w:marLeft w:val="0"/>
                                                      <w:marRight w:val="0"/>
                                                      <w:marTop w:val="0"/>
                                                      <w:marBottom w:val="0"/>
                                                      <w:divBdr>
                                                        <w:top w:val="none" w:sz="0" w:space="0" w:color="auto"/>
                                                        <w:left w:val="none" w:sz="0" w:space="0" w:color="auto"/>
                                                        <w:bottom w:val="none" w:sz="0" w:space="0" w:color="auto"/>
                                                        <w:right w:val="none" w:sz="0" w:space="0" w:color="auto"/>
                                                      </w:divBdr>
                                                      <w:divsChild>
                                                        <w:div w:id="1430617055">
                                                          <w:marLeft w:val="0"/>
                                                          <w:marRight w:val="0"/>
                                                          <w:marTop w:val="0"/>
                                                          <w:marBottom w:val="0"/>
                                                          <w:divBdr>
                                                            <w:top w:val="none" w:sz="0" w:space="0" w:color="auto"/>
                                                            <w:left w:val="none" w:sz="0" w:space="0" w:color="auto"/>
                                                            <w:bottom w:val="none" w:sz="0" w:space="0" w:color="auto"/>
                                                            <w:right w:val="none" w:sz="0" w:space="0" w:color="auto"/>
                                                          </w:divBdr>
                                                        </w:div>
                                                        <w:div w:id="1606888840">
                                                          <w:marLeft w:val="0"/>
                                                          <w:marRight w:val="0"/>
                                                          <w:marTop w:val="255"/>
                                                          <w:marBottom w:val="0"/>
                                                          <w:divBdr>
                                                            <w:top w:val="none" w:sz="0" w:space="0" w:color="auto"/>
                                                            <w:left w:val="none" w:sz="0" w:space="0" w:color="auto"/>
                                                            <w:bottom w:val="none" w:sz="0" w:space="0" w:color="auto"/>
                                                            <w:right w:val="none" w:sz="0" w:space="0" w:color="auto"/>
                                                          </w:divBdr>
                                                          <w:divsChild>
                                                            <w:div w:id="1275215829">
                                                              <w:marLeft w:val="0"/>
                                                              <w:marRight w:val="0"/>
                                                              <w:marTop w:val="0"/>
                                                              <w:marBottom w:val="0"/>
                                                              <w:divBdr>
                                                                <w:top w:val="none" w:sz="0" w:space="0" w:color="auto"/>
                                                                <w:left w:val="none" w:sz="0" w:space="0" w:color="auto"/>
                                                                <w:bottom w:val="none" w:sz="0" w:space="0" w:color="auto"/>
                                                                <w:right w:val="none" w:sz="0" w:space="0" w:color="auto"/>
                                                              </w:divBdr>
                                                              <w:divsChild>
                                                                <w:div w:id="1261528071">
                                                                  <w:marLeft w:val="0"/>
                                                                  <w:marRight w:val="0"/>
                                                                  <w:marTop w:val="0"/>
                                                                  <w:marBottom w:val="45"/>
                                                                  <w:divBdr>
                                                                    <w:top w:val="none" w:sz="0" w:space="0" w:color="auto"/>
                                                                    <w:left w:val="none" w:sz="0" w:space="0" w:color="auto"/>
                                                                    <w:bottom w:val="none" w:sz="0" w:space="0" w:color="auto"/>
                                                                    <w:right w:val="none" w:sz="0" w:space="0" w:color="auto"/>
                                                                  </w:divBdr>
                                                                </w:div>
                                                                <w:div w:id="6607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747094">
                                                  <w:marLeft w:val="0"/>
                                                  <w:marRight w:val="0"/>
                                                  <w:marTop w:val="0"/>
                                                  <w:marBottom w:val="0"/>
                                                  <w:divBdr>
                                                    <w:top w:val="none" w:sz="0" w:space="0" w:color="auto"/>
                                                    <w:left w:val="none" w:sz="0" w:space="0" w:color="auto"/>
                                                    <w:bottom w:val="none" w:sz="0" w:space="0" w:color="auto"/>
                                                    <w:right w:val="none" w:sz="0" w:space="0" w:color="auto"/>
                                                  </w:divBdr>
                                                  <w:divsChild>
                                                    <w:div w:id="1733771209">
                                                      <w:marLeft w:val="0"/>
                                                      <w:marRight w:val="0"/>
                                                      <w:marTop w:val="0"/>
                                                      <w:marBottom w:val="0"/>
                                                      <w:divBdr>
                                                        <w:top w:val="none" w:sz="0" w:space="0" w:color="auto"/>
                                                        <w:left w:val="none" w:sz="0" w:space="0" w:color="auto"/>
                                                        <w:bottom w:val="none" w:sz="0" w:space="0" w:color="auto"/>
                                                        <w:right w:val="none" w:sz="0" w:space="0" w:color="auto"/>
                                                      </w:divBdr>
                                                      <w:divsChild>
                                                        <w:div w:id="1767652759">
                                                          <w:marLeft w:val="0"/>
                                                          <w:marRight w:val="0"/>
                                                          <w:marTop w:val="0"/>
                                                          <w:marBottom w:val="0"/>
                                                          <w:divBdr>
                                                            <w:top w:val="none" w:sz="0" w:space="0" w:color="auto"/>
                                                            <w:left w:val="none" w:sz="0" w:space="0" w:color="auto"/>
                                                            <w:bottom w:val="none" w:sz="0" w:space="0" w:color="auto"/>
                                                            <w:right w:val="none" w:sz="0" w:space="0" w:color="auto"/>
                                                          </w:divBdr>
                                                        </w:div>
                                                        <w:div w:id="1115639913">
                                                          <w:marLeft w:val="0"/>
                                                          <w:marRight w:val="0"/>
                                                          <w:marTop w:val="255"/>
                                                          <w:marBottom w:val="0"/>
                                                          <w:divBdr>
                                                            <w:top w:val="none" w:sz="0" w:space="0" w:color="auto"/>
                                                            <w:left w:val="none" w:sz="0" w:space="0" w:color="auto"/>
                                                            <w:bottom w:val="none" w:sz="0" w:space="0" w:color="auto"/>
                                                            <w:right w:val="none" w:sz="0" w:space="0" w:color="auto"/>
                                                          </w:divBdr>
                                                          <w:divsChild>
                                                            <w:div w:id="1226989673">
                                                              <w:marLeft w:val="0"/>
                                                              <w:marRight w:val="0"/>
                                                              <w:marTop w:val="0"/>
                                                              <w:marBottom w:val="0"/>
                                                              <w:divBdr>
                                                                <w:top w:val="none" w:sz="0" w:space="0" w:color="auto"/>
                                                                <w:left w:val="none" w:sz="0" w:space="0" w:color="auto"/>
                                                                <w:bottom w:val="none" w:sz="0" w:space="0" w:color="auto"/>
                                                                <w:right w:val="none" w:sz="0" w:space="0" w:color="auto"/>
                                                              </w:divBdr>
                                                              <w:divsChild>
                                                                <w:div w:id="1554927395">
                                                                  <w:marLeft w:val="0"/>
                                                                  <w:marRight w:val="0"/>
                                                                  <w:marTop w:val="0"/>
                                                                  <w:marBottom w:val="45"/>
                                                                  <w:divBdr>
                                                                    <w:top w:val="none" w:sz="0" w:space="0" w:color="auto"/>
                                                                    <w:left w:val="none" w:sz="0" w:space="0" w:color="auto"/>
                                                                    <w:bottom w:val="none" w:sz="0" w:space="0" w:color="auto"/>
                                                                    <w:right w:val="none" w:sz="0" w:space="0" w:color="auto"/>
                                                                  </w:divBdr>
                                                                </w:div>
                                                                <w:div w:id="1691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679590">
                                                  <w:marLeft w:val="0"/>
                                                  <w:marRight w:val="0"/>
                                                  <w:marTop w:val="0"/>
                                                  <w:marBottom w:val="0"/>
                                                  <w:divBdr>
                                                    <w:top w:val="none" w:sz="0" w:space="0" w:color="auto"/>
                                                    <w:left w:val="none" w:sz="0" w:space="0" w:color="auto"/>
                                                    <w:bottom w:val="none" w:sz="0" w:space="0" w:color="auto"/>
                                                    <w:right w:val="none" w:sz="0" w:space="0" w:color="auto"/>
                                                  </w:divBdr>
                                                  <w:divsChild>
                                                    <w:div w:id="1500272471">
                                                      <w:marLeft w:val="0"/>
                                                      <w:marRight w:val="0"/>
                                                      <w:marTop w:val="0"/>
                                                      <w:marBottom w:val="0"/>
                                                      <w:divBdr>
                                                        <w:top w:val="none" w:sz="0" w:space="0" w:color="auto"/>
                                                        <w:left w:val="none" w:sz="0" w:space="0" w:color="auto"/>
                                                        <w:bottom w:val="none" w:sz="0" w:space="0" w:color="auto"/>
                                                        <w:right w:val="none" w:sz="0" w:space="0" w:color="auto"/>
                                                      </w:divBdr>
                                                      <w:divsChild>
                                                        <w:div w:id="915282658">
                                                          <w:marLeft w:val="0"/>
                                                          <w:marRight w:val="0"/>
                                                          <w:marTop w:val="0"/>
                                                          <w:marBottom w:val="0"/>
                                                          <w:divBdr>
                                                            <w:top w:val="none" w:sz="0" w:space="0" w:color="auto"/>
                                                            <w:left w:val="none" w:sz="0" w:space="0" w:color="auto"/>
                                                            <w:bottom w:val="none" w:sz="0" w:space="0" w:color="auto"/>
                                                            <w:right w:val="none" w:sz="0" w:space="0" w:color="auto"/>
                                                          </w:divBdr>
                                                        </w:div>
                                                        <w:div w:id="2096121490">
                                                          <w:marLeft w:val="0"/>
                                                          <w:marRight w:val="0"/>
                                                          <w:marTop w:val="255"/>
                                                          <w:marBottom w:val="0"/>
                                                          <w:divBdr>
                                                            <w:top w:val="none" w:sz="0" w:space="0" w:color="auto"/>
                                                            <w:left w:val="none" w:sz="0" w:space="0" w:color="auto"/>
                                                            <w:bottom w:val="none" w:sz="0" w:space="0" w:color="auto"/>
                                                            <w:right w:val="none" w:sz="0" w:space="0" w:color="auto"/>
                                                          </w:divBdr>
                                                          <w:divsChild>
                                                            <w:div w:id="1389114568">
                                                              <w:marLeft w:val="0"/>
                                                              <w:marRight w:val="0"/>
                                                              <w:marTop w:val="0"/>
                                                              <w:marBottom w:val="0"/>
                                                              <w:divBdr>
                                                                <w:top w:val="none" w:sz="0" w:space="0" w:color="auto"/>
                                                                <w:left w:val="none" w:sz="0" w:space="0" w:color="auto"/>
                                                                <w:bottom w:val="none" w:sz="0" w:space="0" w:color="auto"/>
                                                                <w:right w:val="none" w:sz="0" w:space="0" w:color="auto"/>
                                                              </w:divBdr>
                                                              <w:divsChild>
                                                                <w:div w:id="1577784990">
                                                                  <w:marLeft w:val="0"/>
                                                                  <w:marRight w:val="0"/>
                                                                  <w:marTop w:val="0"/>
                                                                  <w:marBottom w:val="45"/>
                                                                  <w:divBdr>
                                                                    <w:top w:val="none" w:sz="0" w:space="0" w:color="auto"/>
                                                                    <w:left w:val="none" w:sz="0" w:space="0" w:color="auto"/>
                                                                    <w:bottom w:val="none" w:sz="0" w:space="0" w:color="auto"/>
                                                                    <w:right w:val="none" w:sz="0" w:space="0" w:color="auto"/>
                                                                  </w:divBdr>
                                                                </w:div>
                                                                <w:div w:id="88456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482970">
                                          <w:marLeft w:val="0"/>
                                          <w:marRight w:val="0"/>
                                          <w:marTop w:val="0"/>
                                          <w:marBottom w:val="0"/>
                                          <w:divBdr>
                                            <w:top w:val="none" w:sz="0" w:space="0" w:color="auto"/>
                                            <w:left w:val="none" w:sz="0" w:space="0" w:color="auto"/>
                                            <w:bottom w:val="none" w:sz="0" w:space="0" w:color="auto"/>
                                            <w:right w:val="none" w:sz="0" w:space="0" w:color="auto"/>
                                          </w:divBdr>
                                        </w:div>
                                        <w:div w:id="955019850">
                                          <w:marLeft w:val="0"/>
                                          <w:marRight w:val="0"/>
                                          <w:marTop w:val="0"/>
                                          <w:marBottom w:val="0"/>
                                          <w:divBdr>
                                            <w:top w:val="none" w:sz="0" w:space="0" w:color="auto"/>
                                            <w:left w:val="none" w:sz="0" w:space="0" w:color="auto"/>
                                            <w:bottom w:val="none" w:sz="0" w:space="0" w:color="auto"/>
                                            <w:right w:val="none" w:sz="0" w:space="0" w:color="auto"/>
                                          </w:divBdr>
                                          <w:divsChild>
                                            <w:div w:id="2092580159">
                                              <w:marLeft w:val="0"/>
                                              <w:marRight w:val="0"/>
                                              <w:marTop w:val="450"/>
                                              <w:marBottom w:val="450"/>
                                              <w:divBdr>
                                                <w:top w:val="single" w:sz="6" w:space="10" w:color="0072B8"/>
                                                <w:left w:val="none" w:sz="0" w:space="0" w:color="auto"/>
                                                <w:bottom w:val="single" w:sz="6" w:space="10" w:color="0072B8"/>
                                                <w:right w:val="none" w:sz="0" w:space="0" w:color="auto"/>
                                              </w:divBdr>
                                            </w:div>
                                            <w:div w:id="1311013099">
                                              <w:marLeft w:val="0"/>
                                              <w:marRight w:val="0"/>
                                              <w:marTop w:val="225"/>
                                              <w:marBottom w:val="225"/>
                                              <w:divBdr>
                                                <w:top w:val="none" w:sz="0" w:space="0" w:color="auto"/>
                                                <w:left w:val="none" w:sz="0" w:space="0" w:color="auto"/>
                                                <w:bottom w:val="none" w:sz="0" w:space="0" w:color="auto"/>
                                                <w:right w:val="none" w:sz="0" w:space="0" w:color="auto"/>
                                              </w:divBdr>
                                              <w:divsChild>
                                                <w:div w:id="846557265">
                                                  <w:marLeft w:val="0"/>
                                                  <w:marRight w:val="0"/>
                                                  <w:marTop w:val="0"/>
                                                  <w:marBottom w:val="0"/>
                                                  <w:divBdr>
                                                    <w:top w:val="none" w:sz="0" w:space="0" w:color="auto"/>
                                                    <w:left w:val="none" w:sz="0" w:space="0" w:color="auto"/>
                                                    <w:bottom w:val="none" w:sz="0" w:space="0" w:color="auto"/>
                                                    <w:right w:val="none" w:sz="0" w:space="0" w:color="auto"/>
                                                  </w:divBdr>
                                                </w:div>
                                                <w:div w:id="1889415767">
                                                  <w:marLeft w:val="0"/>
                                                  <w:marRight w:val="0"/>
                                                  <w:marTop w:val="75"/>
                                                  <w:marBottom w:val="0"/>
                                                  <w:divBdr>
                                                    <w:top w:val="none" w:sz="0" w:space="0" w:color="auto"/>
                                                    <w:left w:val="none" w:sz="0" w:space="0" w:color="auto"/>
                                                    <w:bottom w:val="none" w:sz="0" w:space="0" w:color="auto"/>
                                                    <w:right w:val="none" w:sz="0" w:space="0" w:color="auto"/>
                                                  </w:divBdr>
                                                </w:div>
                                                <w:div w:id="1263757171">
                                                  <w:marLeft w:val="0"/>
                                                  <w:marRight w:val="0"/>
                                                  <w:marTop w:val="30"/>
                                                  <w:marBottom w:val="0"/>
                                                  <w:divBdr>
                                                    <w:top w:val="none" w:sz="0" w:space="0" w:color="auto"/>
                                                    <w:left w:val="none" w:sz="0" w:space="0" w:color="auto"/>
                                                    <w:bottom w:val="none" w:sz="0" w:space="0" w:color="auto"/>
                                                    <w:right w:val="none" w:sz="0" w:space="0" w:color="auto"/>
                                                  </w:divBdr>
                                                </w:div>
                                              </w:divsChild>
                                            </w:div>
                                            <w:div w:id="1920794665">
                                              <w:marLeft w:val="0"/>
                                              <w:marRight w:val="0"/>
                                              <w:marTop w:val="450"/>
                                              <w:marBottom w:val="450"/>
                                              <w:divBdr>
                                                <w:top w:val="single" w:sz="6" w:space="10" w:color="0072B8"/>
                                                <w:left w:val="none" w:sz="0" w:space="0" w:color="auto"/>
                                                <w:bottom w:val="single" w:sz="6" w:space="10" w:color="0072B8"/>
                                                <w:right w:val="none" w:sz="0" w:space="0" w:color="auto"/>
                                              </w:divBdr>
                                            </w:div>
                                          </w:divsChild>
                                        </w:div>
                                      </w:divsChild>
                                    </w:div>
                                  </w:divsChild>
                                </w:div>
                              </w:divsChild>
                            </w:div>
                          </w:divsChild>
                        </w:div>
                      </w:divsChild>
                    </w:div>
                  </w:divsChild>
                </w:div>
              </w:divsChild>
            </w:div>
          </w:divsChild>
        </w:div>
      </w:divsChild>
    </w:div>
    <w:div w:id="120270685">
      <w:bodyDiv w:val="1"/>
      <w:marLeft w:val="0"/>
      <w:marRight w:val="0"/>
      <w:marTop w:val="0"/>
      <w:marBottom w:val="0"/>
      <w:divBdr>
        <w:top w:val="none" w:sz="0" w:space="0" w:color="auto"/>
        <w:left w:val="none" w:sz="0" w:space="0" w:color="auto"/>
        <w:bottom w:val="none" w:sz="0" w:space="0" w:color="auto"/>
        <w:right w:val="none" w:sz="0" w:space="0" w:color="auto"/>
      </w:divBdr>
      <w:divsChild>
        <w:div w:id="410005100">
          <w:marLeft w:val="0"/>
          <w:marRight w:val="0"/>
          <w:marTop w:val="0"/>
          <w:marBottom w:val="0"/>
          <w:divBdr>
            <w:top w:val="none" w:sz="0" w:space="0" w:color="auto"/>
            <w:left w:val="none" w:sz="0" w:space="0" w:color="auto"/>
            <w:bottom w:val="none" w:sz="0" w:space="0" w:color="auto"/>
            <w:right w:val="none" w:sz="0" w:space="0" w:color="auto"/>
          </w:divBdr>
          <w:divsChild>
            <w:div w:id="1082411627">
              <w:marLeft w:val="0"/>
              <w:marRight w:val="0"/>
              <w:marTop w:val="0"/>
              <w:marBottom w:val="0"/>
              <w:divBdr>
                <w:top w:val="none" w:sz="0" w:space="0" w:color="auto"/>
                <w:left w:val="none" w:sz="0" w:space="0" w:color="auto"/>
                <w:bottom w:val="none" w:sz="0" w:space="0" w:color="auto"/>
                <w:right w:val="none" w:sz="0" w:space="0" w:color="auto"/>
              </w:divBdr>
              <w:divsChild>
                <w:div w:id="270862682">
                  <w:marLeft w:val="0"/>
                  <w:marRight w:val="0"/>
                  <w:marTop w:val="0"/>
                  <w:marBottom w:val="0"/>
                  <w:divBdr>
                    <w:top w:val="none" w:sz="0" w:space="0" w:color="auto"/>
                    <w:left w:val="none" w:sz="0" w:space="0" w:color="auto"/>
                    <w:bottom w:val="none" w:sz="0" w:space="0" w:color="auto"/>
                    <w:right w:val="none" w:sz="0" w:space="0" w:color="auto"/>
                  </w:divBdr>
                  <w:divsChild>
                    <w:div w:id="90206450">
                      <w:marLeft w:val="0"/>
                      <w:marRight w:val="0"/>
                      <w:marTop w:val="0"/>
                      <w:marBottom w:val="0"/>
                      <w:divBdr>
                        <w:top w:val="none" w:sz="0" w:space="0" w:color="auto"/>
                        <w:left w:val="none" w:sz="0" w:space="0" w:color="auto"/>
                        <w:bottom w:val="none" w:sz="0" w:space="0" w:color="auto"/>
                        <w:right w:val="none" w:sz="0" w:space="0" w:color="auto"/>
                      </w:divBdr>
                      <w:divsChild>
                        <w:div w:id="564292060">
                          <w:blockQuote w:val="1"/>
                          <w:marLeft w:val="0"/>
                          <w:marRight w:val="0"/>
                          <w:marTop w:val="0"/>
                          <w:marBottom w:val="0"/>
                          <w:divBdr>
                            <w:top w:val="none" w:sz="0" w:space="0" w:color="auto"/>
                            <w:left w:val="single" w:sz="12" w:space="14" w:color="007E9F"/>
                            <w:bottom w:val="none" w:sz="0" w:space="0" w:color="auto"/>
                            <w:right w:val="none" w:sz="0" w:space="0" w:color="auto"/>
                          </w:divBdr>
                        </w:div>
                        <w:div w:id="670260834">
                          <w:blockQuote w:val="1"/>
                          <w:marLeft w:val="0"/>
                          <w:marRight w:val="0"/>
                          <w:marTop w:val="0"/>
                          <w:marBottom w:val="0"/>
                          <w:divBdr>
                            <w:top w:val="none" w:sz="0" w:space="0" w:color="auto"/>
                            <w:left w:val="single" w:sz="12" w:space="14" w:color="007E9F"/>
                            <w:bottom w:val="none" w:sz="0" w:space="0" w:color="auto"/>
                            <w:right w:val="none" w:sz="0" w:space="0" w:color="auto"/>
                          </w:divBdr>
                        </w:div>
                        <w:div w:id="862862273">
                          <w:blockQuote w:val="1"/>
                          <w:marLeft w:val="0"/>
                          <w:marRight w:val="0"/>
                          <w:marTop w:val="0"/>
                          <w:marBottom w:val="0"/>
                          <w:divBdr>
                            <w:top w:val="none" w:sz="0" w:space="0" w:color="auto"/>
                            <w:left w:val="single" w:sz="12" w:space="14" w:color="007E9F"/>
                            <w:bottom w:val="none" w:sz="0" w:space="0" w:color="auto"/>
                            <w:right w:val="none" w:sz="0" w:space="0" w:color="auto"/>
                          </w:divBdr>
                        </w:div>
                        <w:div w:id="1216311957">
                          <w:blockQuote w:val="1"/>
                          <w:marLeft w:val="0"/>
                          <w:marRight w:val="0"/>
                          <w:marTop w:val="0"/>
                          <w:marBottom w:val="0"/>
                          <w:divBdr>
                            <w:top w:val="none" w:sz="0" w:space="0" w:color="auto"/>
                            <w:left w:val="single" w:sz="12" w:space="14" w:color="007E9F"/>
                            <w:bottom w:val="none" w:sz="0" w:space="0" w:color="auto"/>
                            <w:right w:val="none" w:sz="0" w:space="0" w:color="auto"/>
                          </w:divBdr>
                        </w:div>
                        <w:div w:id="1700162025">
                          <w:blockQuote w:val="1"/>
                          <w:marLeft w:val="0"/>
                          <w:marRight w:val="0"/>
                          <w:marTop w:val="0"/>
                          <w:marBottom w:val="0"/>
                          <w:divBdr>
                            <w:top w:val="none" w:sz="0" w:space="0" w:color="auto"/>
                            <w:left w:val="single" w:sz="12" w:space="14" w:color="007E9F"/>
                            <w:bottom w:val="none" w:sz="0" w:space="0" w:color="auto"/>
                            <w:right w:val="none" w:sz="0" w:space="0" w:color="auto"/>
                          </w:divBdr>
                        </w:div>
                        <w:div w:id="2051420280">
                          <w:blockQuote w:val="1"/>
                          <w:marLeft w:val="0"/>
                          <w:marRight w:val="0"/>
                          <w:marTop w:val="0"/>
                          <w:marBottom w:val="0"/>
                          <w:divBdr>
                            <w:top w:val="none" w:sz="0" w:space="0" w:color="auto"/>
                            <w:left w:val="single" w:sz="12" w:space="14" w:color="007E9F"/>
                            <w:bottom w:val="none" w:sz="0" w:space="0" w:color="auto"/>
                            <w:right w:val="none" w:sz="0" w:space="0" w:color="auto"/>
                          </w:divBdr>
                        </w:div>
                        <w:div w:id="2076926213">
                          <w:blockQuote w:val="1"/>
                          <w:marLeft w:val="0"/>
                          <w:marRight w:val="0"/>
                          <w:marTop w:val="0"/>
                          <w:marBottom w:val="0"/>
                          <w:divBdr>
                            <w:top w:val="none" w:sz="0" w:space="0" w:color="auto"/>
                            <w:left w:val="single" w:sz="12" w:space="14" w:color="007E9F"/>
                            <w:bottom w:val="none" w:sz="0" w:space="0" w:color="auto"/>
                            <w:right w:val="none" w:sz="0" w:space="0" w:color="auto"/>
                          </w:divBdr>
                        </w:div>
                      </w:divsChild>
                    </w:div>
                  </w:divsChild>
                </w:div>
              </w:divsChild>
            </w:div>
            <w:div w:id="1383865621">
              <w:marLeft w:val="0"/>
              <w:marRight w:val="0"/>
              <w:marTop w:val="300"/>
              <w:marBottom w:val="300"/>
              <w:divBdr>
                <w:top w:val="none" w:sz="0" w:space="0" w:color="auto"/>
                <w:left w:val="none" w:sz="0" w:space="0" w:color="auto"/>
                <w:bottom w:val="none" w:sz="0" w:space="0" w:color="auto"/>
                <w:right w:val="none" w:sz="0" w:space="0" w:color="auto"/>
              </w:divBdr>
              <w:divsChild>
                <w:div w:id="1214535218">
                  <w:marLeft w:val="0"/>
                  <w:marRight w:val="0"/>
                  <w:marTop w:val="0"/>
                  <w:marBottom w:val="0"/>
                  <w:divBdr>
                    <w:top w:val="none" w:sz="0" w:space="0" w:color="auto"/>
                    <w:left w:val="none" w:sz="0" w:space="0" w:color="auto"/>
                    <w:bottom w:val="none" w:sz="0" w:space="0" w:color="auto"/>
                    <w:right w:val="none" w:sz="0" w:space="0" w:color="auto"/>
                  </w:divBdr>
                  <w:divsChild>
                    <w:div w:id="16772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12340">
          <w:marLeft w:val="0"/>
          <w:marRight w:val="0"/>
          <w:marTop w:val="0"/>
          <w:marBottom w:val="0"/>
          <w:divBdr>
            <w:top w:val="none" w:sz="0" w:space="0" w:color="auto"/>
            <w:left w:val="none" w:sz="0" w:space="0" w:color="auto"/>
            <w:bottom w:val="none" w:sz="0" w:space="0" w:color="auto"/>
            <w:right w:val="none" w:sz="0" w:space="0" w:color="auto"/>
          </w:divBdr>
          <w:divsChild>
            <w:div w:id="232665794">
              <w:marLeft w:val="0"/>
              <w:marRight w:val="0"/>
              <w:marTop w:val="0"/>
              <w:marBottom w:val="0"/>
              <w:divBdr>
                <w:top w:val="none" w:sz="0" w:space="0" w:color="auto"/>
                <w:left w:val="none" w:sz="0" w:space="0" w:color="auto"/>
                <w:bottom w:val="none" w:sz="0" w:space="0" w:color="auto"/>
                <w:right w:val="none" w:sz="0" w:space="0" w:color="auto"/>
              </w:divBdr>
            </w:div>
            <w:div w:id="18008738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614859">
      <w:bodyDiv w:val="1"/>
      <w:marLeft w:val="0"/>
      <w:marRight w:val="0"/>
      <w:marTop w:val="0"/>
      <w:marBottom w:val="0"/>
      <w:divBdr>
        <w:top w:val="none" w:sz="0" w:space="0" w:color="auto"/>
        <w:left w:val="none" w:sz="0" w:space="0" w:color="auto"/>
        <w:bottom w:val="none" w:sz="0" w:space="0" w:color="auto"/>
        <w:right w:val="none" w:sz="0" w:space="0" w:color="auto"/>
      </w:divBdr>
      <w:divsChild>
        <w:div w:id="241643887">
          <w:marLeft w:val="0"/>
          <w:marRight w:val="0"/>
          <w:marTop w:val="0"/>
          <w:marBottom w:val="0"/>
          <w:divBdr>
            <w:top w:val="none" w:sz="0" w:space="0" w:color="auto"/>
            <w:left w:val="none" w:sz="0" w:space="0" w:color="auto"/>
            <w:bottom w:val="none" w:sz="0" w:space="0" w:color="auto"/>
            <w:right w:val="none" w:sz="0" w:space="0" w:color="auto"/>
          </w:divBdr>
          <w:divsChild>
            <w:div w:id="1755859620">
              <w:marLeft w:val="0"/>
              <w:marRight w:val="0"/>
              <w:marTop w:val="0"/>
              <w:marBottom w:val="0"/>
              <w:divBdr>
                <w:top w:val="none" w:sz="0" w:space="0" w:color="auto"/>
                <w:left w:val="none" w:sz="0" w:space="0" w:color="auto"/>
                <w:bottom w:val="none" w:sz="0" w:space="0" w:color="auto"/>
                <w:right w:val="none" w:sz="0" w:space="0" w:color="auto"/>
              </w:divBdr>
              <w:divsChild>
                <w:div w:id="2062901120">
                  <w:marLeft w:val="0"/>
                  <w:marRight w:val="0"/>
                  <w:marTop w:val="0"/>
                  <w:marBottom w:val="0"/>
                  <w:divBdr>
                    <w:top w:val="none" w:sz="0" w:space="0" w:color="auto"/>
                    <w:left w:val="none" w:sz="0" w:space="0" w:color="auto"/>
                    <w:bottom w:val="none" w:sz="0" w:space="0" w:color="auto"/>
                    <w:right w:val="none" w:sz="0" w:space="0" w:color="auto"/>
                  </w:divBdr>
                  <w:divsChild>
                    <w:div w:id="685836338">
                      <w:marLeft w:val="-300"/>
                      <w:marRight w:val="0"/>
                      <w:marTop w:val="0"/>
                      <w:marBottom w:val="0"/>
                      <w:divBdr>
                        <w:top w:val="none" w:sz="0" w:space="0" w:color="auto"/>
                        <w:left w:val="none" w:sz="0" w:space="0" w:color="auto"/>
                        <w:bottom w:val="none" w:sz="0" w:space="0" w:color="auto"/>
                        <w:right w:val="none" w:sz="0" w:space="0" w:color="auto"/>
                      </w:divBdr>
                      <w:divsChild>
                        <w:div w:id="1096756291">
                          <w:marLeft w:val="300"/>
                          <w:marRight w:val="0"/>
                          <w:marTop w:val="0"/>
                          <w:marBottom w:val="0"/>
                          <w:divBdr>
                            <w:top w:val="none" w:sz="0" w:space="0" w:color="auto"/>
                            <w:left w:val="none" w:sz="0" w:space="0" w:color="auto"/>
                            <w:bottom w:val="none" w:sz="0" w:space="0" w:color="auto"/>
                            <w:right w:val="none" w:sz="0" w:space="0" w:color="auto"/>
                          </w:divBdr>
                          <w:divsChild>
                            <w:div w:id="1254827019">
                              <w:marLeft w:val="0"/>
                              <w:marRight w:val="0"/>
                              <w:marTop w:val="0"/>
                              <w:marBottom w:val="0"/>
                              <w:divBdr>
                                <w:top w:val="none" w:sz="0" w:space="0" w:color="auto"/>
                                <w:left w:val="none" w:sz="0" w:space="0" w:color="auto"/>
                                <w:bottom w:val="none" w:sz="0" w:space="0" w:color="auto"/>
                                <w:right w:val="none" w:sz="0" w:space="0" w:color="auto"/>
                              </w:divBdr>
                              <w:divsChild>
                                <w:div w:id="1973903245">
                                  <w:marLeft w:val="0"/>
                                  <w:marRight w:val="0"/>
                                  <w:marTop w:val="0"/>
                                  <w:marBottom w:val="300"/>
                                  <w:divBdr>
                                    <w:top w:val="none" w:sz="0" w:space="0" w:color="auto"/>
                                    <w:left w:val="none" w:sz="0" w:space="0" w:color="auto"/>
                                    <w:bottom w:val="none" w:sz="0" w:space="0" w:color="auto"/>
                                    <w:right w:val="none" w:sz="0" w:space="0" w:color="auto"/>
                                  </w:divBdr>
                                  <w:divsChild>
                                    <w:div w:id="858663932">
                                      <w:marLeft w:val="0"/>
                                      <w:marRight w:val="0"/>
                                      <w:marTop w:val="0"/>
                                      <w:marBottom w:val="0"/>
                                      <w:divBdr>
                                        <w:top w:val="none" w:sz="0" w:space="0" w:color="auto"/>
                                        <w:left w:val="none" w:sz="0" w:space="0" w:color="auto"/>
                                        <w:bottom w:val="none" w:sz="0" w:space="0" w:color="auto"/>
                                        <w:right w:val="none" w:sz="0" w:space="0" w:color="auto"/>
                                      </w:divBdr>
                                      <w:divsChild>
                                        <w:div w:id="68624903">
                                          <w:marLeft w:val="0"/>
                                          <w:marRight w:val="0"/>
                                          <w:marTop w:val="0"/>
                                          <w:marBottom w:val="300"/>
                                          <w:divBdr>
                                            <w:top w:val="none" w:sz="0" w:space="0" w:color="auto"/>
                                            <w:left w:val="none" w:sz="0" w:space="0" w:color="auto"/>
                                            <w:bottom w:val="none" w:sz="0" w:space="0" w:color="auto"/>
                                            <w:right w:val="none" w:sz="0" w:space="0" w:color="auto"/>
                                          </w:divBdr>
                                          <w:divsChild>
                                            <w:div w:id="837765512">
                                              <w:marLeft w:val="0"/>
                                              <w:marRight w:val="0"/>
                                              <w:marTop w:val="0"/>
                                              <w:marBottom w:val="0"/>
                                              <w:divBdr>
                                                <w:top w:val="none" w:sz="0" w:space="0" w:color="auto"/>
                                                <w:left w:val="none" w:sz="0" w:space="0" w:color="auto"/>
                                                <w:bottom w:val="none" w:sz="0" w:space="0" w:color="auto"/>
                                                <w:right w:val="none" w:sz="0" w:space="0" w:color="auto"/>
                                              </w:divBdr>
                                              <w:divsChild>
                                                <w:div w:id="307786524">
                                                  <w:marLeft w:val="0"/>
                                                  <w:marRight w:val="0"/>
                                                  <w:marTop w:val="0"/>
                                                  <w:marBottom w:val="0"/>
                                                  <w:divBdr>
                                                    <w:top w:val="none" w:sz="0" w:space="0" w:color="auto"/>
                                                    <w:left w:val="none" w:sz="0" w:space="0" w:color="auto"/>
                                                    <w:bottom w:val="none" w:sz="0" w:space="0" w:color="auto"/>
                                                    <w:right w:val="none" w:sz="0" w:space="0" w:color="auto"/>
                                                  </w:divBdr>
                                                  <w:divsChild>
                                                    <w:div w:id="226693138">
                                                      <w:marLeft w:val="0"/>
                                                      <w:marRight w:val="0"/>
                                                      <w:marTop w:val="0"/>
                                                      <w:marBottom w:val="0"/>
                                                      <w:divBdr>
                                                        <w:top w:val="none" w:sz="0" w:space="0" w:color="auto"/>
                                                        <w:left w:val="none" w:sz="0" w:space="0" w:color="auto"/>
                                                        <w:bottom w:val="none" w:sz="0" w:space="0" w:color="auto"/>
                                                        <w:right w:val="none" w:sz="0" w:space="0" w:color="auto"/>
                                                      </w:divBdr>
                                                      <w:divsChild>
                                                        <w:div w:id="602763268">
                                                          <w:marLeft w:val="0"/>
                                                          <w:marRight w:val="0"/>
                                                          <w:marTop w:val="0"/>
                                                          <w:marBottom w:val="0"/>
                                                          <w:divBdr>
                                                            <w:top w:val="none" w:sz="0" w:space="0" w:color="auto"/>
                                                            <w:left w:val="none" w:sz="0" w:space="0" w:color="auto"/>
                                                            <w:bottom w:val="none" w:sz="0" w:space="0" w:color="auto"/>
                                                            <w:right w:val="none" w:sz="0" w:space="0" w:color="auto"/>
                                                          </w:divBdr>
                                                        </w:div>
                                                        <w:div w:id="1750734183">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98662170">
                                          <w:marLeft w:val="0"/>
                                          <w:marRight w:val="300"/>
                                          <w:marTop w:val="0"/>
                                          <w:marBottom w:val="225"/>
                                          <w:divBdr>
                                            <w:top w:val="none" w:sz="0" w:space="0" w:color="auto"/>
                                            <w:left w:val="none" w:sz="0" w:space="0" w:color="auto"/>
                                            <w:bottom w:val="none" w:sz="0" w:space="0" w:color="auto"/>
                                            <w:right w:val="none" w:sz="0" w:space="0" w:color="auto"/>
                                          </w:divBdr>
                                          <w:divsChild>
                                            <w:div w:id="1319462876">
                                              <w:marLeft w:val="0"/>
                                              <w:marRight w:val="0"/>
                                              <w:marTop w:val="0"/>
                                              <w:marBottom w:val="0"/>
                                              <w:divBdr>
                                                <w:top w:val="single" w:sz="6" w:space="0" w:color="DEDEDE"/>
                                                <w:left w:val="single" w:sz="6" w:space="0" w:color="DEDEDE"/>
                                                <w:bottom w:val="single" w:sz="6" w:space="0" w:color="DEDEDE"/>
                                                <w:right w:val="single" w:sz="6" w:space="0" w:color="DEDEDE"/>
                                              </w:divBdr>
                                              <w:divsChild>
                                                <w:div w:id="45566900">
                                                  <w:marLeft w:val="0"/>
                                                  <w:marRight w:val="0"/>
                                                  <w:marTop w:val="0"/>
                                                  <w:marBottom w:val="0"/>
                                                  <w:divBdr>
                                                    <w:top w:val="none" w:sz="0" w:space="0" w:color="auto"/>
                                                    <w:left w:val="none" w:sz="0" w:space="0" w:color="auto"/>
                                                    <w:bottom w:val="none" w:sz="0" w:space="0" w:color="auto"/>
                                                    <w:right w:val="none" w:sz="0" w:space="0" w:color="auto"/>
                                                  </w:divBdr>
                                                  <w:divsChild>
                                                    <w:div w:id="1597205700">
                                                      <w:marLeft w:val="0"/>
                                                      <w:marRight w:val="0"/>
                                                      <w:marTop w:val="0"/>
                                                      <w:marBottom w:val="150"/>
                                                      <w:divBdr>
                                                        <w:top w:val="none" w:sz="0" w:space="0" w:color="auto"/>
                                                        <w:left w:val="none" w:sz="0" w:space="0" w:color="auto"/>
                                                        <w:bottom w:val="single" w:sz="6" w:space="8" w:color="E5E5E5"/>
                                                        <w:right w:val="none" w:sz="0" w:space="0" w:color="auto"/>
                                                      </w:divBdr>
                                                      <w:divsChild>
                                                        <w:div w:id="1080907224">
                                                          <w:marLeft w:val="0"/>
                                                          <w:marRight w:val="0"/>
                                                          <w:marTop w:val="0"/>
                                                          <w:marBottom w:val="0"/>
                                                          <w:divBdr>
                                                            <w:top w:val="none" w:sz="0" w:space="0" w:color="auto"/>
                                                            <w:left w:val="none" w:sz="0" w:space="0" w:color="auto"/>
                                                            <w:bottom w:val="none" w:sz="0" w:space="0" w:color="auto"/>
                                                            <w:right w:val="none" w:sz="0" w:space="0" w:color="auto"/>
                                                          </w:divBdr>
                                                        </w:div>
                                                      </w:divsChild>
                                                    </w:div>
                                                    <w:div w:id="1686401392">
                                                      <w:marLeft w:val="0"/>
                                                      <w:marRight w:val="0"/>
                                                      <w:marTop w:val="0"/>
                                                      <w:marBottom w:val="0"/>
                                                      <w:divBdr>
                                                        <w:top w:val="none" w:sz="0" w:space="0" w:color="auto"/>
                                                        <w:left w:val="none" w:sz="0" w:space="0" w:color="auto"/>
                                                        <w:bottom w:val="none" w:sz="0" w:space="0" w:color="auto"/>
                                                        <w:right w:val="none" w:sz="0" w:space="0" w:color="auto"/>
                                                      </w:divBdr>
                                                      <w:divsChild>
                                                        <w:div w:id="1563516877">
                                                          <w:marLeft w:val="0"/>
                                                          <w:marRight w:val="0"/>
                                                          <w:marTop w:val="0"/>
                                                          <w:marBottom w:val="0"/>
                                                          <w:divBdr>
                                                            <w:top w:val="none" w:sz="0" w:space="0" w:color="auto"/>
                                                            <w:left w:val="none" w:sz="0" w:space="0" w:color="auto"/>
                                                            <w:bottom w:val="none" w:sz="0" w:space="0" w:color="auto"/>
                                                            <w:right w:val="none" w:sz="0" w:space="0" w:color="auto"/>
                                                          </w:divBdr>
                                                        </w:div>
                                                      </w:divsChild>
                                                    </w:div>
                                                    <w:div w:id="1813254721">
                                                      <w:marLeft w:val="0"/>
                                                      <w:marRight w:val="0"/>
                                                      <w:marTop w:val="0"/>
                                                      <w:marBottom w:val="150"/>
                                                      <w:divBdr>
                                                        <w:top w:val="none" w:sz="0" w:space="0" w:color="auto"/>
                                                        <w:left w:val="none" w:sz="0" w:space="0" w:color="auto"/>
                                                        <w:bottom w:val="none" w:sz="0" w:space="0" w:color="auto"/>
                                                        <w:right w:val="none" w:sz="0" w:space="0" w:color="auto"/>
                                                      </w:divBdr>
                                                      <w:divsChild>
                                                        <w:div w:id="137507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154553">
                                          <w:marLeft w:val="0"/>
                                          <w:marRight w:val="0"/>
                                          <w:marTop w:val="0"/>
                                          <w:marBottom w:val="300"/>
                                          <w:divBdr>
                                            <w:top w:val="none" w:sz="0" w:space="0" w:color="auto"/>
                                            <w:left w:val="none" w:sz="0" w:space="0" w:color="auto"/>
                                            <w:bottom w:val="none" w:sz="0" w:space="0" w:color="auto"/>
                                            <w:right w:val="none" w:sz="0" w:space="0" w:color="auto"/>
                                          </w:divBdr>
                                        </w:div>
                                        <w:div w:id="502010210">
                                          <w:marLeft w:val="0"/>
                                          <w:marRight w:val="0"/>
                                          <w:marTop w:val="0"/>
                                          <w:marBottom w:val="300"/>
                                          <w:divBdr>
                                            <w:top w:val="none" w:sz="0" w:space="0" w:color="auto"/>
                                            <w:left w:val="none" w:sz="0" w:space="0" w:color="auto"/>
                                            <w:bottom w:val="none" w:sz="0" w:space="0" w:color="auto"/>
                                            <w:right w:val="none" w:sz="0" w:space="0" w:color="auto"/>
                                          </w:divBdr>
                                        </w:div>
                                        <w:div w:id="649135636">
                                          <w:marLeft w:val="0"/>
                                          <w:marRight w:val="0"/>
                                          <w:marTop w:val="0"/>
                                          <w:marBottom w:val="300"/>
                                          <w:divBdr>
                                            <w:top w:val="none" w:sz="0" w:space="0" w:color="auto"/>
                                            <w:left w:val="none" w:sz="0" w:space="0" w:color="auto"/>
                                            <w:bottom w:val="none" w:sz="0" w:space="0" w:color="auto"/>
                                            <w:right w:val="none" w:sz="0" w:space="0" w:color="auto"/>
                                          </w:divBdr>
                                        </w:div>
                                        <w:div w:id="969436218">
                                          <w:marLeft w:val="0"/>
                                          <w:marRight w:val="0"/>
                                          <w:marTop w:val="0"/>
                                          <w:marBottom w:val="300"/>
                                          <w:divBdr>
                                            <w:top w:val="none" w:sz="0" w:space="0" w:color="auto"/>
                                            <w:left w:val="none" w:sz="0" w:space="0" w:color="auto"/>
                                            <w:bottom w:val="none" w:sz="0" w:space="0" w:color="auto"/>
                                            <w:right w:val="none" w:sz="0" w:space="0" w:color="auto"/>
                                          </w:divBdr>
                                        </w:div>
                                        <w:div w:id="1088576570">
                                          <w:marLeft w:val="0"/>
                                          <w:marRight w:val="0"/>
                                          <w:marTop w:val="0"/>
                                          <w:marBottom w:val="300"/>
                                          <w:divBdr>
                                            <w:top w:val="none" w:sz="0" w:space="0" w:color="auto"/>
                                            <w:left w:val="none" w:sz="0" w:space="0" w:color="auto"/>
                                            <w:bottom w:val="none" w:sz="0" w:space="0" w:color="auto"/>
                                            <w:right w:val="none" w:sz="0" w:space="0" w:color="auto"/>
                                          </w:divBdr>
                                        </w:div>
                                        <w:div w:id="1107001275">
                                          <w:marLeft w:val="0"/>
                                          <w:marRight w:val="0"/>
                                          <w:marTop w:val="0"/>
                                          <w:marBottom w:val="300"/>
                                          <w:divBdr>
                                            <w:top w:val="none" w:sz="0" w:space="0" w:color="auto"/>
                                            <w:left w:val="none" w:sz="0" w:space="0" w:color="auto"/>
                                            <w:bottom w:val="none" w:sz="0" w:space="0" w:color="auto"/>
                                            <w:right w:val="none" w:sz="0" w:space="0" w:color="auto"/>
                                          </w:divBdr>
                                        </w:div>
                                        <w:div w:id="1208682408">
                                          <w:marLeft w:val="0"/>
                                          <w:marRight w:val="0"/>
                                          <w:marTop w:val="0"/>
                                          <w:marBottom w:val="300"/>
                                          <w:divBdr>
                                            <w:top w:val="none" w:sz="0" w:space="0" w:color="auto"/>
                                            <w:left w:val="none" w:sz="0" w:space="0" w:color="auto"/>
                                            <w:bottom w:val="none" w:sz="0" w:space="0" w:color="auto"/>
                                            <w:right w:val="none" w:sz="0" w:space="0" w:color="auto"/>
                                          </w:divBdr>
                                        </w:div>
                                        <w:div w:id="1255554101">
                                          <w:marLeft w:val="0"/>
                                          <w:marRight w:val="0"/>
                                          <w:marTop w:val="0"/>
                                          <w:marBottom w:val="300"/>
                                          <w:divBdr>
                                            <w:top w:val="none" w:sz="0" w:space="0" w:color="auto"/>
                                            <w:left w:val="none" w:sz="0" w:space="0" w:color="auto"/>
                                            <w:bottom w:val="none" w:sz="0" w:space="0" w:color="auto"/>
                                            <w:right w:val="none" w:sz="0" w:space="0" w:color="auto"/>
                                          </w:divBdr>
                                        </w:div>
                                        <w:div w:id="1478452976">
                                          <w:marLeft w:val="0"/>
                                          <w:marRight w:val="0"/>
                                          <w:marTop w:val="0"/>
                                          <w:marBottom w:val="300"/>
                                          <w:divBdr>
                                            <w:top w:val="none" w:sz="0" w:space="0" w:color="auto"/>
                                            <w:left w:val="none" w:sz="0" w:space="0" w:color="auto"/>
                                            <w:bottom w:val="none" w:sz="0" w:space="0" w:color="auto"/>
                                            <w:right w:val="none" w:sz="0" w:space="0" w:color="auto"/>
                                          </w:divBdr>
                                        </w:div>
                                        <w:div w:id="1692952876">
                                          <w:marLeft w:val="0"/>
                                          <w:marRight w:val="0"/>
                                          <w:marTop w:val="0"/>
                                          <w:marBottom w:val="300"/>
                                          <w:divBdr>
                                            <w:top w:val="none" w:sz="0" w:space="0" w:color="auto"/>
                                            <w:left w:val="none" w:sz="0" w:space="0" w:color="auto"/>
                                            <w:bottom w:val="none" w:sz="0" w:space="0" w:color="auto"/>
                                            <w:right w:val="none" w:sz="0" w:space="0" w:color="auto"/>
                                          </w:divBdr>
                                        </w:div>
                                        <w:div w:id="1819807026">
                                          <w:marLeft w:val="0"/>
                                          <w:marRight w:val="0"/>
                                          <w:marTop w:val="0"/>
                                          <w:marBottom w:val="300"/>
                                          <w:divBdr>
                                            <w:top w:val="none" w:sz="0" w:space="0" w:color="auto"/>
                                            <w:left w:val="none" w:sz="0" w:space="0" w:color="auto"/>
                                            <w:bottom w:val="none" w:sz="0" w:space="0" w:color="auto"/>
                                            <w:right w:val="none" w:sz="0" w:space="0" w:color="auto"/>
                                          </w:divBdr>
                                        </w:div>
                                        <w:div w:id="1900553702">
                                          <w:marLeft w:val="0"/>
                                          <w:marRight w:val="0"/>
                                          <w:marTop w:val="0"/>
                                          <w:marBottom w:val="300"/>
                                          <w:divBdr>
                                            <w:top w:val="none" w:sz="0" w:space="0" w:color="auto"/>
                                            <w:left w:val="none" w:sz="0" w:space="0" w:color="auto"/>
                                            <w:bottom w:val="none" w:sz="0" w:space="0" w:color="auto"/>
                                            <w:right w:val="none" w:sz="0" w:space="0" w:color="auto"/>
                                          </w:divBdr>
                                        </w:div>
                                        <w:div w:id="2011372503">
                                          <w:marLeft w:val="0"/>
                                          <w:marRight w:val="0"/>
                                          <w:marTop w:val="0"/>
                                          <w:marBottom w:val="300"/>
                                          <w:divBdr>
                                            <w:top w:val="none" w:sz="0" w:space="0" w:color="auto"/>
                                            <w:left w:val="none" w:sz="0" w:space="0" w:color="auto"/>
                                            <w:bottom w:val="none" w:sz="0" w:space="0" w:color="auto"/>
                                            <w:right w:val="none" w:sz="0" w:space="0" w:color="auto"/>
                                          </w:divBdr>
                                        </w:div>
                                        <w:div w:id="20152561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780489">
          <w:marLeft w:val="0"/>
          <w:marRight w:val="0"/>
          <w:marTop w:val="0"/>
          <w:marBottom w:val="0"/>
          <w:divBdr>
            <w:top w:val="none" w:sz="0" w:space="0" w:color="auto"/>
            <w:left w:val="none" w:sz="0" w:space="0" w:color="auto"/>
            <w:bottom w:val="none" w:sz="0" w:space="0" w:color="auto"/>
            <w:right w:val="none" w:sz="0" w:space="0" w:color="auto"/>
          </w:divBdr>
          <w:divsChild>
            <w:div w:id="1263028628">
              <w:marLeft w:val="0"/>
              <w:marRight w:val="0"/>
              <w:marTop w:val="0"/>
              <w:marBottom w:val="0"/>
              <w:divBdr>
                <w:top w:val="none" w:sz="0" w:space="0" w:color="auto"/>
                <w:left w:val="none" w:sz="0" w:space="0" w:color="auto"/>
                <w:bottom w:val="none" w:sz="0" w:space="0" w:color="auto"/>
                <w:right w:val="none" w:sz="0" w:space="0" w:color="auto"/>
              </w:divBdr>
              <w:divsChild>
                <w:div w:id="708802430">
                  <w:marLeft w:val="0"/>
                  <w:marRight w:val="0"/>
                  <w:marTop w:val="0"/>
                  <w:marBottom w:val="0"/>
                  <w:divBdr>
                    <w:top w:val="none" w:sz="0" w:space="0" w:color="auto"/>
                    <w:left w:val="none" w:sz="0" w:space="0" w:color="auto"/>
                    <w:bottom w:val="none" w:sz="0" w:space="0" w:color="auto"/>
                    <w:right w:val="none" w:sz="0" w:space="0" w:color="auto"/>
                  </w:divBdr>
                  <w:divsChild>
                    <w:div w:id="1677263967">
                      <w:marLeft w:val="-300"/>
                      <w:marRight w:val="0"/>
                      <w:marTop w:val="0"/>
                      <w:marBottom w:val="0"/>
                      <w:divBdr>
                        <w:top w:val="none" w:sz="0" w:space="0" w:color="auto"/>
                        <w:left w:val="none" w:sz="0" w:space="0" w:color="auto"/>
                        <w:bottom w:val="none" w:sz="0" w:space="0" w:color="auto"/>
                        <w:right w:val="none" w:sz="0" w:space="0" w:color="auto"/>
                      </w:divBdr>
                      <w:divsChild>
                        <w:div w:id="1914394773">
                          <w:marLeft w:val="300"/>
                          <w:marRight w:val="0"/>
                          <w:marTop w:val="0"/>
                          <w:marBottom w:val="0"/>
                          <w:divBdr>
                            <w:top w:val="none" w:sz="0" w:space="0" w:color="auto"/>
                            <w:left w:val="none" w:sz="0" w:space="0" w:color="auto"/>
                            <w:bottom w:val="none" w:sz="0" w:space="0" w:color="auto"/>
                            <w:right w:val="none" w:sz="0" w:space="0" w:color="auto"/>
                          </w:divBdr>
                          <w:divsChild>
                            <w:div w:id="2017147537">
                              <w:marLeft w:val="0"/>
                              <w:marRight w:val="0"/>
                              <w:marTop w:val="0"/>
                              <w:marBottom w:val="0"/>
                              <w:divBdr>
                                <w:top w:val="none" w:sz="0" w:space="0" w:color="auto"/>
                                <w:left w:val="none" w:sz="0" w:space="0" w:color="auto"/>
                                <w:bottom w:val="none" w:sz="0" w:space="0" w:color="auto"/>
                                <w:right w:val="none" w:sz="0" w:space="0" w:color="auto"/>
                              </w:divBdr>
                              <w:divsChild>
                                <w:div w:id="663975921">
                                  <w:marLeft w:val="0"/>
                                  <w:marRight w:val="0"/>
                                  <w:marTop w:val="0"/>
                                  <w:marBottom w:val="0"/>
                                  <w:divBdr>
                                    <w:top w:val="none" w:sz="0" w:space="0" w:color="auto"/>
                                    <w:left w:val="none" w:sz="0" w:space="0" w:color="auto"/>
                                    <w:bottom w:val="none" w:sz="0" w:space="0" w:color="auto"/>
                                    <w:right w:val="none" w:sz="0" w:space="0" w:color="auto"/>
                                  </w:divBdr>
                                  <w:divsChild>
                                    <w:div w:id="787512440">
                                      <w:marLeft w:val="300"/>
                                      <w:marRight w:val="0"/>
                                      <w:marTop w:val="150"/>
                                      <w:marBottom w:val="0"/>
                                      <w:divBdr>
                                        <w:top w:val="none" w:sz="0" w:space="0" w:color="auto"/>
                                        <w:left w:val="none" w:sz="0" w:space="0" w:color="auto"/>
                                        <w:bottom w:val="none" w:sz="0" w:space="0" w:color="auto"/>
                                        <w:right w:val="none" w:sz="0" w:space="0" w:color="auto"/>
                                      </w:divBdr>
                                      <w:divsChild>
                                        <w:div w:id="2050258647">
                                          <w:marLeft w:val="0"/>
                                          <w:marRight w:val="0"/>
                                          <w:marTop w:val="0"/>
                                          <w:marBottom w:val="0"/>
                                          <w:divBdr>
                                            <w:top w:val="none" w:sz="0" w:space="0" w:color="auto"/>
                                            <w:left w:val="none" w:sz="0" w:space="0" w:color="auto"/>
                                            <w:bottom w:val="none" w:sz="0" w:space="0" w:color="auto"/>
                                            <w:right w:val="none" w:sz="0" w:space="0" w:color="auto"/>
                                          </w:divBdr>
                                          <w:divsChild>
                                            <w:div w:id="1269124478">
                                              <w:marLeft w:val="0"/>
                                              <w:marRight w:val="0"/>
                                              <w:marTop w:val="0"/>
                                              <w:marBottom w:val="0"/>
                                              <w:divBdr>
                                                <w:top w:val="none" w:sz="0" w:space="0" w:color="auto"/>
                                                <w:left w:val="none" w:sz="0" w:space="0" w:color="auto"/>
                                                <w:bottom w:val="none" w:sz="0" w:space="0" w:color="auto"/>
                                                <w:right w:val="none" w:sz="0" w:space="0" w:color="auto"/>
                                              </w:divBdr>
                                              <w:divsChild>
                                                <w:div w:id="19685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6668">
                                      <w:marLeft w:val="0"/>
                                      <w:marRight w:val="0"/>
                                      <w:marTop w:val="0"/>
                                      <w:marBottom w:val="0"/>
                                      <w:divBdr>
                                        <w:top w:val="none" w:sz="0" w:space="0" w:color="auto"/>
                                        <w:left w:val="none" w:sz="0" w:space="0" w:color="auto"/>
                                        <w:bottom w:val="none" w:sz="0" w:space="0" w:color="auto"/>
                                        <w:right w:val="none" w:sz="0" w:space="0" w:color="auto"/>
                                      </w:divBdr>
                                      <w:divsChild>
                                        <w:div w:id="2092971998">
                                          <w:marLeft w:val="0"/>
                                          <w:marRight w:val="0"/>
                                          <w:marTop w:val="150"/>
                                          <w:marBottom w:val="0"/>
                                          <w:divBdr>
                                            <w:top w:val="none" w:sz="0" w:space="0" w:color="auto"/>
                                            <w:left w:val="none" w:sz="0" w:space="0" w:color="auto"/>
                                            <w:bottom w:val="none" w:sz="0" w:space="0" w:color="auto"/>
                                            <w:right w:val="none" w:sz="0" w:space="0" w:color="auto"/>
                                          </w:divBdr>
                                          <w:divsChild>
                                            <w:div w:id="9519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93312">
                                  <w:marLeft w:val="0"/>
                                  <w:marRight w:val="0"/>
                                  <w:marTop w:val="0"/>
                                  <w:marBottom w:val="0"/>
                                  <w:divBdr>
                                    <w:top w:val="none" w:sz="0" w:space="0" w:color="auto"/>
                                    <w:left w:val="none" w:sz="0" w:space="0" w:color="auto"/>
                                    <w:bottom w:val="none" w:sz="0" w:space="0" w:color="auto"/>
                                    <w:right w:val="none" w:sz="0" w:space="0" w:color="auto"/>
                                  </w:divBdr>
                                  <w:divsChild>
                                    <w:div w:id="290944571">
                                      <w:marLeft w:val="0"/>
                                      <w:marRight w:val="0"/>
                                      <w:marTop w:val="150"/>
                                      <w:marBottom w:val="0"/>
                                      <w:divBdr>
                                        <w:top w:val="none" w:sz="0" w:space="0" w:color="auto"/>
                                        <w:left w:val="none" w:sz="0" w:space="0" w:color="auto"/>
                                        <w:bottom w:val="none" w:sz="0" w:space="0" w:color="auto"/>
                                        <w:right w:val="none" w:sz="0" w:space="0" w:color="auto"/>
                                      </w:divBdr>
                                    </w:div>
                                    <w:div w:id="394814775">
                                      <w:marLeft w:val="0"/>
                                      <w:marRight w:val="0"/>
                                      <w:marTop w:val="0"/>
                                      <w:marBottom w:val="0"/>
                                      <w:divBdr>
                                        <w:top w:val="none" w:sz="0" w:space="0" w:color="auto"/>
                                        <w:left w:val="none" w:sz="0" w:space="0" w:color="auto"/>
                                        <w:bottom w:val="none" w:sz="0" w:space="0" w:color="auto"/>
                                        <w:right w:val="none" w:sz="0" w:space="0" w:color="auto"/>
                                      </w:divBdr>
                                      <w:divsChild>
                                        <w:div w:id="115410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76224">
      <w:bodyDiv w:val="1"/>
      <w:marLeft w:val="0"/>
      <w:marRight w:val="0"/>
      <w:marTop w:val="0"/>
      <w:marBottom w:val="0"/>
      <w:divBdr>
        <w:top w:val="none" w:sz="0" w:space="0" w:color="auto"/>
        <w:left w:val="none" w:sz="0" w:space="0" w:color="auto"/>
        <w:bottom w:val="none" w:sz="0" w:space="0" w:color="auto"/>
        <w:right w:val="none" w:sz="0" w:space="0" w:color="auto"/>
      </w:divBdr>
    </w:div>
    <w:div w:id="123816477">
      <w:bodyDiv w:val="1"/>
      <w:marLeft w:val="0"/>
      <w:marRight w:val="0"/>
      <w:marTop w:val="0"/>
      <w:marBottom w:val="0"/>
      <w:divBdr>
        <w:top w:val="none" w:sz="0" w:space="0" w:color="auto"/>
        <w:left w:val="none" w:sz="0" w:space="0" w:color="auto"/>
        <w:bottom w:val="none" w:sz="0" w:space="0" w:color="auto"/>
        <w:right w:val="none" w:sz="0" w:space="0" w:color="auto"/>
      </w:divBdr>
      <w:divsChild>
        <w:div w:id="78722889">
          <w:marLeft w:val="2100"/>
          <w:marRight w:val="0"/>
          <w:marTop w:val="0"/>
          <w:marBottom w:val="0"/>
          <w:divBdr>
            <w:top w:val="none" w:sz="0" w:space="0" w:color="auto"/>
            <w:left w:val="none" w:sz="0" w:space="0" w:color="auto"/>
            <w:bottom w:val="none" w:sz="0" w:space="0" w:color="auto"/>
            <w:right w:val="none" w:sz="0" w:space="0" w:color="auto"/>
          </w:divBdr>
          <w:divsChild>
            <w:div w:id="1558542371">
              <w:marLeft w:val="0"/>
              <w:marRight w:val="0"/>
              <w:marTop w:val="0"/>
              <w:marBottom w:val="0"/>
              <w:divBdr>
                <w:top w:val="none" w:sz="0" w:space="0" w:color="auto"/>
                <w:left w:val="none" w:sz="0" w:space="0" w:color="auto"/>
                <w:bottom w:val="none" w:sz="0" w:space="0" w:color="auto"/>
                <w:right w:val="none" w:sz="0" w:space="0" w:color="auto"/>
              </w:divBdr>
              <w:divsChild>
                <w:div w:id="1085764260">
                  <w:marLeft w:val="0"/>
                  <w:marRight w:val="0"/>
                  <w:marTop w:val="0"/>
                  <w:marBottom w:val="0"/>
                  <w:divBdr>
                    <w:top w:val="none" w:sz="0" w:space="0" w:color="auto"/>
                    <w:left w:val="none" w:sz="0" w:space="0" w:color="auto"/>
                    <w:bottom w:val="none" w:sz="0" w:space="0" w:color="auto"/>
                    <w:right w:val="none" w:sz="0" w:space="0" w:color="auto"/>
                  </w:divBdr>
                  <w:divsChild>
                    <w:div w:id="579290192">
                      <w:marLeft w:val="0"/>
                      <w:marRight w:val="0"/>
                      <w:marTop w:val="0"/>
                      <w:marBottom w:val="0"/>
                      <w:divBdr>
                        <w:top w:val="none" w:sz="0" w:space="0" w:color="auto"/>
                        <w:left w:val="none" w:sz="0" w:space="0" w:color="auto"/>
                        <w:bottom w:val="none" w:sz="0" w:space="0" w:color="auto"/>
                        <w:right w:val="none" w:sz="0" w:space="0" w:color="auto"/>
                      </w:divBdr>
                    </w:div>
                    <w:div w:id="724109487">
                      <w:marLeft w:val="0"/>
                      <w:marRight w:val="0"/>
                      <w:marTop w:val="0"/>
                      <w:marBottom w:val="0"/>
                      <w:divBdr>
                        <w:top w:val="none" w:sz="0" w:space="0" w:color="auto"/>
                        <w:left w:val="none" w:sz="0" w:space="0" w:color="auto"/>
                        <w:bottom w:val="none" w:sz="0" w:space="0" w:color="auto"/>
                        <w:right w:val="none" w:sz="0" w:space="0" w:color="auto"/>
                      </w:divBdr>
                    </w:div>
                    <w:div w:id="1456485090">
                      <w:marLeft w:val="0"/>
                      <w:marRight w:val="0"/>
                      <w:marTop w:val="0"/>
                      <w:marBottom w:val="0"/>
                      <w:divBdr>
                        <w:top w:val="none" w:sz="0" w:space="0" w:color="auto"/>
                        <w:left w:val="none" w:sz="0" w:space="0" w:color="auto"/>
                        <w:bottom w:val="none" w:sz="0" w:space="0" w:color="auto"/>
                        <w:right w:val="none" w:sz="0" w:space="0" w:color="auto"/>
                      </w:divBdr>
                    </w:div>
                  </w:divsChild>
                </w:div>
                <w:div w:id="1818837099">
                  <w:marLeft w:val="0"/>
                  <w:marRight w:val="0"/>
                  <w:marTop w:val="0"/>
                  <w:marBottom w:val="0"/>
                  <w:divBdr>
                    <w:top w:val="none" w:sz="0" w:space="0" w:color="auto"/>
                    <w:left w:val="none" w:sz="0" w:space="0" w:color="auto"/>
                    <w:bottom w:val="none" w:sz="0" w:space="0" w:color="auto"/>
                    <w:right w:val="none" w:sz="0" w:space="0" w:color="auto"/>
                  </w:divBdr>
                  <w:divsChild>
                    <w:div w:id="73663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99214">
          <w:marLeft w:val="2100"/>
          <w:marRight w:val="0"/>
          <w:marTop w:val="0"/>
          <w:marBottom w:val="0"/>
          <w:divBdr>
            <w:top w:val="none" w:sz="0" w:space="0" w:color="auto"/>
            <w:left w:val="none" w:sz="0" w:space="0" w:color="auto"/>
            <w:bottom w:val="none" w:sz="0" w:space="0" w:color="auto"/>
            <w:right w:val="none" w:sz="0" w:space="0" w:color="auto"/>
          </w:divBdr>
          <w:divsChild>
            <w:div w:id="279263984">
              <w:marLeft w:val="0"/>
              <w:marRight w:val="0"/>
              <w:marTop w:val="0"/>
              <w:marBottom w:val="0"/>
              <w:divBdr>
                <w:top w:val="none" w:sz="0" w:space="0" w:color="auto"/>
                <w:left w:val="none" w:sz="0" w:space="0" w:color="auto"/>
                <w:bottom w:val="none" w:sz="0" w:space="0" w:color="auto"/>
                <w:right w:val="none" w:sz="0" w:space="0" w:color="auto"/>
              </w:divBdr>
              <w:divsChild>
                <w:div w:id="1625840840">
                  <w:marLeft w:val="0"/>
                  <w:marRight w:val="0"/>
                  <w:marTop w:val="0"/>
                  <w:marBottom w:val="0"/>
                  <w:divBdr>
                    <w:top w:val="none" w:sz="0" w:space="0" w:color="auto"/>
                    <w:left w:val="none" w:sz="0" w:space="0" w:color="auto"/>
                    <w:bottom w:val="none" w:sz="0" w:space="0" w:color="auto"/>
                    <w:right w:val="none" w:sz="0" w:space="0" w:color="auto"/>
                  </w:divBdr>
                  <w:divsChild>
                    <w:div w:id="174853846">
                      <w:marLeft w:val="0"/>
                      <w:marRight w:val="0"/>
                      <w:marTop w:val="0"/>
                      <w:marBottom w:val="75"/>
                      <w:divBdr>
                        <w:top w:val="none" w:sz="0" w:space="0" w:color="auto"/>
                        <w:left w:val="none" w:sz="0" w:space="0" w:color="auto"/>
                        <w:bottom w:val="none" w:sz="0" w:space="0" w:color="auto"/>
                        <w:right w:val="none" w:sz="0" w:space="0" w:color="auto"/>
                      </w:divBdr>
                    </w:div>
                    <w:div w:id="1042096750">
                      <w:marLeft w:val="0"/>
                      <w:marRight w:val="0"/>
                      <w:marTop w:val="0"/>
                      <w:marBottom w:val="0"/>
                      <w:divBdr>
                        <w:top w:val="none" w:sz="0" w:space="0" w:color="auto"/>
                        <w:left w:val="none" w:sz="0" w:space="0" w:color="auto"/>
                        <w:bottom w:val="none" w:sz="0" w:space="0" w:color="auto"/>
                        <w:right w:val="none" w:sz="0" w:space="0" w:color="auto"/>
                      </w:divBdr>
                    </w:div>
                    <w:div w:id="1922105744">
                      <w:marLeft w:val="0"/>
                      <w:marRight w:val="0"/>
                      <w:marTop w:val="0"/>
                      <w:marBottom w:val="75"/>
                      <w:divBdr>
                        <w:top w:val="none" w:sz="0" w:space="0" w:color="auto"/>
                        <w:left w:val="none" w:sz="0" w:space="0" w:color="auto"/>
                        <w:bottom w:val="none" w:sz="0" w:space="0" w:color="auto"/>
                        <w:right w:val="none" w:sz="0" w:space="0" w:color="auto"/>
                      </w:divBdr>
                    </w:div>
                  </w:divsChild>
                </w:div>
                <w:div w:id="1965040619">
                  <w:marLeft w:val="0"/>
                  <w:marRight w:val="0"/>
                  <w:marTop w:val="0"/>
                  <w:marBottom w:val="105"/>
                  <w:divBdr>
                    <w:top w:val="none" w:sz="0" w:space="0" w:color="auto"/>
                    <w:left w:val="none" w:sz="0" w:space="0" w:color="auto"/>
                    <w:bottom w:val="none" w:sz="0" w:space="0" w:color="auto"/>
                    <w:right w:val="none" w:sz="0" w:space="0" w:color="auto"/>
                  </w:divBdr>
                </w:div>
              </w:divsChild>
            </w:div>
            <w:div w:id="1636985618">
              <w:marLeft w:val="0"/>
              <w:marRight w:val="0"/>
              <w:marTop w:val="0"/>
              <w:marBottom w:val="0"/>
              <w:divBdr>
                <w:top w:val="none" w:sz="0" w:space="0" w:color="auto"/>
                <w:left w:val="none" w:sz="0" w:space="0" w:color="auto"/>
                <w:bottom w:val="none" w:sz="0" w:space="0" w:color="auto"/>
                <w:right w:val="none" w:sz="0" w:space="0" w:color="auto"/>
              </w:divBdr>
              <w:divsChild>
                <w:div w:id="774859356">
                  <w:marLeft w:val="0"/>
                  <w:marRight w:val="0"/>
                  <w:marTop w:val="0"/>
                  <w:marBottom w:val="105"/>
                  <w:divBdr>
                    <w:top w:val="none" w:sz="0" w:space="0" w:color="auto"/>
                    <w:left w:val="none" w:sz="0" w:space="0" w:color="auto"/>
                    <w:bottom w:val="none" w:sz="0" w:space="0" w:color="auto"/>
                    <w:right w:val="none" w:sz="0" w:space="0" w:color="auto"/>
                  </w:divBdr>
                </w:div>
                <w:div w:id="1612008112">
                  <w:marLeft w:val="0"/>
                  <w:marRight w:val="0"/>
                  <w:marTop w:val="0"/>
                  <w:marBottom w:val="0"/>
                  <w:divBdr>
                    <w:top w:val="none" w:sz="0" w:space="0" w:color="auto"/>
                    <w:left w:val="none" w:sz="0" w:space="0" w:color="auto"/>
                    <w:bottom w:val="none" w:sz="0" w:space="0" w:color="auto"/>
                    <w:right w:val="none" w:sz="0" w:space="0" w:color="auto"/>
                  </w:divBdr>
                  <w:divsChild>
                    <w:div w:id="1688631821">
                      <w:marLeft w:val="0"/>
                      <w:marRight w:val="0"/>
                      <w:marTop w:val="0"/>
                      <w:marBottom w:val="0"/>
                      <w:divBdr>
                        <w:top w:val="none" w:sz="0" w:space="0" w:color="auto"/>
                        <w:left w:val="none" w:sz="0" w:space="0" w:color="auto"/>
                        <w:bottom w:val="none" w:sz="0" w:space="0" w:color="auto"/>
                        <w:right w:val="none" w:sz="0" w:space="0" w:color="auto"/>
                      </w:divBdr>
                    </w:div>
                    <w:div w:id="1709254071">
                      <w:marLeft w:val="0"/>
                      <w:marRight w:val="0"/>
                      <w:marTop w:val="0"/>
                      <w:marBottom w:val="75"/>
                      <w:divBdr>
                        <w:top w:val="none" w:sz="0" w:space="0" w:color="auto"/>
                        <w:left w:val="none" w:sz="0" w:space="0" w:color="auto"/>
                        <w:bottom w:val="none" w:sz="0" w:space="0" w:color="auto"/>
                        <w:right w:val="none" w:sz="0" w:space="0" w:color="auto"/>
                      </w:divBdr>
                    </w:div>
                    <w:div w:id="17876965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53307112">
              <w:marLeft w:val="0"/>
              <w:marRight w:val="0"/>
              <w:marTop w:val="0"/>
              <w:marBottom w:val="0"/>
              <w:divBdr>
                <w:top w:val="none" w:sz="0" w:space="0" w:color="auto"/>
                <w:left w:val="none" w:sz="0" w:space="0" w:color="auto"/>
                <w:bottom w:val="none" w:sz="0" w:space="0" w:color="auto"/>
                <w:right w:val="none" w:sz="0" w:space="0" w:color="auto"/>
              </w:divBdr>
              <w:divsChild>
                <w:div w:id="143743078">
                  <w:marLeft w:val="0"/>
                  <w:marRight w:val="0"/>
                  <w:marTop w:val="0"/>
                  <w:marBottom w:val="0"/>
                  <w:divBdr>
                    <w:top w:val="none" w:sz="0" w:space="0" w:color="auto"/>
                    <w:left w:val="none" w:sz="0" w:space="0" w:color="auto"/>
                    <w:bottom w:val="none" w:sz="0" w:space="0" w:color="auto"/>
                    <w:right w:val="none" w:sz="0" w:space="0" w:color="auto"/>
                  </w:divBdr>
                  <w:divsChild>
                    <w:div w:id="621113115">
                      <w:marLeft w:val="0"/>
                      <w:marRight w:val="0"/>
                      <w:marTop w:val="0"/>
                      <w:marBottom w:val="75"/>
                      <w:divBdr>
                        <w:top w:val="none" w:sz="0" w:space="0" w:color="auto"/>
                        <w:left w:val="none" w:sz="0" w:space="0" w:color="auto"/>
                        <w:bottom w:val="none" w:sz="0" w:space="0" w:color="auto"/>
                        <w:right w:val="none" w:sz="0" w:space="0" w:color="auto"/>
                      </w:divBdr>
                    </w:div>
                    <w:div w:id="1550796371">
                      <w:marLeft w:val="0"/>
                      <w:marRight w:val="0"/>
                      <w:marTop w:val="0"/>
                      <w:marBottom w:val="0"/>
                      <w:divBdr>
                        <w:top w:val="none" w:sz="0" w:space="0" w:color="auto"/>
                        <w:left w:val="none" w:sz="0" w:space="0" w:color="auto"/>
                        <w:bottom w:val="none" w:sz="0" w:space="0" w:color="auto"/>
                        <w:right w:val="none" w:sz="0" w:space="0" w:color="auto"/>
                      </w:divBdr>
                    </w:div>
                    <w:div w:id="2147042201">
                      <w:marLeft w:val="0"/>
                      <w:marRight w:val="0"/>
                      <w:marTop w:val="0"/>
                      <w:marBottom w:val="75"/>
                      <w:divBdr>
                        <w:top w:val="none" w:sz="0" w:space="0" w:color="auto"/>
                        <w:left w:val="none" w:sz="0" w:space="0" w:color="auto"/>
                        <w:bottom w:val="none" w:sz="0" w:space="0" w:color="auto"/>
                        <w:right w:val="none" w:sz="0" w:space="0" w:color="auto"/>
                      </w:divBdr>
                    </w:div>
                  </w:divsChild>
                </w:div>
                <w:div w:id="116420546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94161403">
          <w:marLeft w:val="2100"/>
          <w:marRight w:val="0"/>
          <w:marTop w:val="0"/>
          <w:marBottom w:val="0"/>
          <w:divBdr>
            <w:top w:val="none" w:sz="0" w:space="0" w:color="auto"/>
            <w:left w:val="none" w:sz="0" w:space="0" w:color="auto"/>
            <w:bottom w:val="none" w:sz="0" w:space="0" w:color="auto"/>
            <w:right w:val="none" w:sz="0" w:space="0" w:color="auto"/>
          </w:divBdr>
          <w:divsChild>
            <w:div w:id="1171718777">
              <w:marLeft w:val="0"/>
              <w:marRight w:val="0"/>
              <w:marTop w:val="0"/>
              <w:marBottom w:val="0"/>
              <w:divBdr>
                <w:top w:val="none" w:sz="0" w:space="0" w:color="auto"/>
                <w:left w:val="none" w:sz="0" w:space="0" w:color="auto"/>
                <w:bottom w:val="none" w:sz="0" w:space="0" w:color="auto"/>
                <w:right w:val="none" w:sz="0" w:space="0" w:color="auto"/>
              </w:divBdr>
              <w:divsChild>
                <w:div w:id="844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0344">
          <w:marLeft w:val="2100"/>
          <w:marRight w:val="0"/>
          <w:marTop w:val="0"/>
          <w:marBottom w:val="0"/>
          <w:divBdr>
            <w:top w:val="none" w:sz="0" w:space="0" w:color="auto"/>
            <w:left w:val="none" w:sz="0" w:space="0" w:color="auto"/>
            <w:bottom w:val="none" w:sz="0" w:space="0" w:color="auto"/>
            <w:right w:val="none" w:sz="0" w:space="0" w:color="auto"/>
          </w:divBdr>
        </w:div>
      </w:divsChild>
    </w:div>
    <w:div w:id="125441143">
      <w:bodyDiv w:val="1"/>
      <w:marLeft w:val="0"/>
      <w:marRight w:val="0"/>
      <w:marTop w:val="0"/>
      <w:marBottom w:val="0"/>
      <w:divBdr>
        <w:top w:val="none" w:sz="0" w:space="0" w:color="auto"/>
        <w:left w:val="none" w:sz="0" w:space="0" w:color="auto"/>
        <w:bottom w:val="none" w:sz="0" w:space="0" w:color="auto"/>
        <w:right w:val="none" w:sz="0" w:space="0" w:color="auto"/>
      </w:divBdr>
      <w:divsChild>
        <w:div w:id="1597057697">
          <w:marLeft w:val="0"/>
          <w:marRight w:val="0"/>
          <w:marTop w:val="0"/>
          <w:marBottom w:val="0"/>
          <w:divBdr>
            <w:top w:val="none" w:sz="0" w:space="0" w:color="auto"/>
            <w:left w:val="none" w:sz="0" w:space="0" w:color="auto"/>
            <w:bottom w:val="none" w:sz="0" w:space="0" w:color="auto"/>
            <w:right w:val="none" w:sz="0" w:space="0" w:color="auto"/>
          </w:divBdr>
        </w:div>
      </w:divsChild>
    </w:div>
    <w:div w:id="128977183">
      <w:bodyDiv w:val="1"/>
      <w:marLeft w:val="0"/>
      <w:marRight w:val="0"/>
      <w:marTop w:val="0"/>
      <w:marBottom w:val="0"/>
      <w:divBdr>
        <w:top w:val="none" w:sz="0" w:space="0" w:color="auto"/>
        <w:left w:val="none" w:sz="0" w:space="0" w:color="auto"/>
        <w:bottom w:val="none" w:sz="0" w:space="0" w:color="auto"/>
        <w:right w:val="none" w:sz="0" w:space="0" w:color="auto"/>
      </w:divBdr>
    </w:div>
    <w:div w:id="129710680">
      <w:bodyDiv w:val="1"/>
      <w:marLeft w:val="0"/>
      <w:marRight w:val="0"/>
      <w:marTop w:val="0"/>
      <w:marBottom w:val="0"/>
      <w:divBdr>
        <w:top w:val="none" w:sz="0" w:space="0" w:color="auto"/>
        <w:left w:val="none" w:sz="0" w:space="0" w:color="auto"/>
        <w:bottom w:val="none" w:sz="0" w:space="0" w:color="auto"/>
        <w:right w:val="none" w:sz="0" w:space="0" w:color="auto"/>
      </w:divBdr>
      <w:divsChild>
        <w:div w:id="171115752">
          <w:marLeft w:val="0"/>
          <w:marRight w:val="0"/>
          <w:marTop w:val="0"/>
          <w:marBottom w:val="150"/>
          <w:divBdr>
            <w:top w:val="none" w:sz="0" w:space="0" w:color="auto"/>
            <w:left w:val="none" w:sz="0" w:space="0" w:color="auto"/>
            <w:bottom w:val="none" w:sz="0" w:space="0" w:color="auto"/>
            <w:right w:val="none" w:sz="0" w:space="0" w:color="auto"/>
          </w:divBdr>
          <w:divsChild>
            <w:div w:id="1269773082">
              <w:marLeft w:val="0"/>
              <w:marRight w:val="0"/>
              <w:marTop w:val="300"/>
              <w:marBottom w:val="0"/>
              <w:divBdr>
                <w:top w:val="none" w:sz="0" w:space="0" w:color="auto"/>
                <w:left w:val="none" w:sz="0" w:space="0" w:color="auto"/>
                <w:bottom w:val="none" w:sz="0" w:space="0" w:color="auto"/>
                <w:right w:val="none" w:sz="0" w:space="0" w:color="auto"/>
              </w:divBdr>
            </w:div>
            <w:div w:id="1726685372">
              <w:marLeft w:val="0"/>
              <w:marRight w:val="0"/>
              <w:marTop w:val="0"/>
              <w:marBottom w:val="0"/>
              <w:divBdr>
                <w:top w:val="none" w:sz="0" w:space="0" w:color="auto"/>
                <w:left w:val="none" w:sz="0" w:space="0" w:color="auto"/>
                <w:bottom w:val="none" w:sz="0" w:space="0" w:color="auto"/>
                <w:right w:val="none" w:sz="0" w:space="0" w:color="auto"/>
              </w:divBdr>
              <w:divsChild>
                <w:div w:id="534778630">
                  <w:marLeft w:val="0"/>
                  <w:marRight w:val="0"/>
                  <w:marTop w:val="0"/>
                  <w:marBottom w:val="0"/>
                  <w:divBdr>
                    <w:top w:val="none" w:sz="0" w:space="0" w:color="auto"/>
                    <w:left w:val="none" w:sz="0" w:space="0" w:color="auto"/>
                    <w:bottom w:val="none" w:sz="0" w:space="0" w:color="auto"/>
                    <w:right w:val="none" w:sz="0" w:space="0" w:color="auto"/>
                  </w:divBdr>
                  <w:divsChild>
                    <w:div w:id="1174807923">
                      <w:marLeft w:val="0"/>
                      <w:marRight w:val="135"/>
                      <w:marTop w:val="0"/>
                      <w:marBottom w:val="0"/>
                      <w:divBdr>
                        <w:top w:val="none" w:sz="0" w:space="0" w:color="auto"/>
                        <w:left w:val="none" w:sz="0" w:space="0" w:color="auto"/>
                        <w:bottom w:val="none" w:sz="0" w:space="0" w:color="auto"/>
                        <w:right w:val="none" w:sz="0" w:space="0" w:color="auto"/>
                      </w:divBdr>
                    </w:div>
                    <w:div w:id="1188442501">
                      <w:marLeft w:val="-135"/>
                      <w:marRight w:val="0"/>
                      <w:marTop w:val="0"/>
                      <w:marBottom w:val="0"/>
                      <w:divBdr>
                        <w:top w:val="none" w:sz="0" w:space="0" w:color="auto"/>
                        <w:left w:val="none" w:sz="0" w:space="0" w:color="auto"/>
                        <w:bottom w:val="none" w:sz="0" w:space="0" w:color="auto"/>
                        <w:right w:val="none" w:sz="0" w:space="0" w:color="auto"/>
                      </w:divBdr>
                    </w:div>
                    <w:div w:id="1644845221">
                      <w:marLeft w:val="0"/>
                      <w:marRight w:val="0"/>
                      <w:marTop w:val="0"/>
                      <w:marBottom w:val="0"/>
                      <w:divBdr>
                        <w:top w:val="none" w:sz="0" w:space="0" w:color="auto"/>
                        <w:left w:val="none" w:sz="0" w:space="0" w:color="auto"/>
                        <w:bottom w:val="none" w:sz="0" w:space="0" w:color="auto"/>
                        <w:right w:val="none" w:sz="0" w:space="0" w:color="auto"/>
                      </w:divBdr>
                      <w:divsChild>
                        <w:div w:id="163906903">
                          <w:marLeft w:val="0"/>
                          <w:marRight w:val="0"/>
                          <w:marTop w:val="0"/>
                          <w:marBottom w:val="0"/>
                          <w:divBdr>
                            <w:top w:val="none" w:sz="0" w:space="0" w:color="auto"/>
                            <w:left w:val="none" w:sz="0" w:space="0" w:color="auto"/>
                            <w:bottom w:val="none" w:sz="0" w:space="0" w:color="auto"/>
                            <w:right w:val="none" w:sz="0" w:space="0" w:color="auto"/>
                          </w:divBdr>
                        </w:div>
                      </w:divsChild>
                    </w:div>
                    <w:div w:id="168586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95302">
              <w:marLeft w:val="0"/>
              <w:marRight w:val="0"/>
              <w:marTop w:val="0"/>
              <w:marBottom w:val="0"/>
              <w:divBdr>
                <w:top w:val="none" w:sz="0" w:space="0" w:color="auto"/>
                <w:left w:val="none" w:sz="0" w:space="0" w:color="auto"/>
                <w:bottom w:val="none" w:sz="0" w:space="0" w:color="auto"/>
                <w:right w:val="none" w:sz="0" w:space="0" w:color="auto"/>
              </w:divBdr>
            </w:div>
          </w:divsChild>
        </w:div>
        <w:div w:id="216670697">
          <w:marLeft w:val="0"/>
          <w:marRight w:val="0"/>
          <w:marTop w:val="0"/>
          <w:marBottom w:val="0"/>
          <w:divBdr>
            <w:top w:val="none" w:sz="0" w:space="0" w:color="auto"/>
            <w:left w:val="none" w:sz="0" w:space="0" w:color="auto"/>
            <w:bottom w:val="none" w:sz="0" w:space="0" w:color="auto"/>
            <w:right w:val="none" w:sz="0" w:space="0" w:color="auto"/>
          </w:divBdr>
          <w:divsChild>
            <w:div w:id="156961165">
              <w:marLeft w:val="0"/>
              <w:marRight w:val="0"/>
              <w:marTop w:val="225"/>
              <w:marBottom w:val="0"/>
              <w:divBdr>
                <w:top w:val="none" w:sz="0" w:space="0" w:color="auto"/>
                <w:left w:val="none" w:sz="0" w:space="0" w:color="auto"/>
                <w:bottom w:val="none" w:sz="0" w:space="0" w:color="auto"/>
                <w:right w:val="none" w:sz="0" w:space="0" w:color="auto"/>
              </w:divBdr>
              <w:divsChild>
                <w:div w:id="1062674678">
                  <w:marLeft w:val="0"/>
                  <w:marRight w:val="0"/>
                  <w:marTop w:val="0"/>
                  <w:marBottom w:val="0"/>
                  <w:divBdr>
                    <w:top w:val="none" w:sz="0" w:space="0" w:color="auto"/>
                    <w:left w:val="none" w:sz="0" w:space="0" w:color="auto"/>
                    <w:bottom w:val="none" w:sz="0" w:space="0" w:color="auto"/>
                    <w:right w:val="none" w:sz="0" w:space="0" w:color="auto"/>
                  </w:divBdr>
                </w:div>
              </w:divsChild>
            </w:div>
            <w:div w:id="213081414">
              <w:marLeft w:val="0"/>
              <w:marRight w:val="0"/>
              <w:marTop w:val="225"/>
              <w:marBottom w:val="0"/>
              <w:divBdr>
                <w:top w:val="none" w:sz="0" w:space="0" w:color="auto"/>
                <w:left w:val="none" w:sz="0" w:space="0" w:color="auto"/>
                <w:bottom w:val="none" w:sz="0" w:space="0" w:color="auto"/>
                <w:right w:val="none" w:sz="0" w:space="0" w:color="auto"/>
              </w:divBdr>
              <w:divsChild>
                <w:div w:id="1512841375">
                  <w:marLeft w:val="0"/>
                  <w:marRight w:val="0"/>
                  <w:marTop w:val="0"/>
                  <w:marBottom w:val="0"/>
                  <w:divBdr>
                    <w:top w:val="none" w:sz="0" w:space="0" w:color="auto"/>
                    <w:left w:val="none" w:sz="0" w:space="0" w:color="auto"/>
                    <w:bottom w:val="none" w:sz="0" w:space="0" w:color="auto"/>
                    <w:right w:val="none" w:sz="0" w:space="0" w:color="auto"/>
                  </w:divBdr>
                </w:div>
              </w:divsChild>
            </w:div>
            <w:div w:id="293221995">
              <w:marLeft w:val="0"/>
              <w:marRight w:val="0"/>
              <w:marTop w:val="375"/>
              <w:marBottom w:val="0"/>
              <w:divBdr>
                <w:top w:val="none" w:sz="0" w:space="0" w:color="auto"/>
                <w:left w:val="none" w:sz="0" w:space="0" w:color="auto"/>
                <w:bottom w:val="none" w:sz="0" w:space="0" w:color="auto"/>
                <w:right w:val="none" w:sz="0" w:space="0" w:color="auto"/>
              </w:divBdr>
              <w:divsChild>
                <w:div w:id="1784568645">
                  <w:marLeft w:val="0"/>
                  <w:marRight w:val="0"/>
                  <w:marTop w:val="0"/>
                  <w:marBottom w:val="0"/>
                  <w:divBdr>
                    <w:top w:val="none" w:sz="0" w:space="0" w:color="auto"/>
                    <w:left w:val="none" w:sz="0" w:space="0" w:color="auto"/>
                    <w:bottom w:val="none" w:sz="0" w:space="0" w:color="auto"/>
                    <w:right w:val="none" w:sz="0" w:space="0" w:color="auto"/>
                  </w:divBdr>
                </w:div>
              </w:divsChild>
            </w:div>
            <w:div w:id="736901944">
              <w:marLeft w:val="0"/>
              <w:marRight w:val="0"/>
              <w:marTop w:val="225"/>
              <w:marBottom w:val="0"/>
              <w:divBdr>
                <w:top w:val="none" w:sz="0" w:space="0" w:color="auto"/>
                <w:left w:val="none" w:sz="0" w:space="0" w:color="auto"/>
                <w:bottom w:val="none" w:sz="0" w:space="0" w:color="auto"/>
                <w:right w:val="none" w:sz="0" w:space="0" w:color="auto"/>
              </w:divBdr>
              <w:divsChild>
                <w:div w:id="1482499783">
                  <w:marLeft w:val="0"/>
                  <w:marRight w:val="0"/>
                  <w:marTop w:val="0"/>
                  <w:marBottom w:val="0"/>
                  <w:divBdr>
                    <w:top w:val="none" w:sz="0" w:space="0" w:color="auto"/>
                    <w:left w:val="none" w:sz="0" w:space="0" w:color="auto"/>
                    <w:bottom w:val="none" w:sz="0" w:space="0" w:color="auto"/>
                    <w:right w:val="none" w:sz="0" w:space="0" w:color="auto"/>
                  </w:divBdr>
                </w:div>
              </w:divsChild>
            </w:div>
            <w:div w:id="1097020270">
              <w:marLeft w:val="0"/>
              <w:marRight w:val="0"/>
              <w:marTop w:val="225"/>
              <w:marBottom w:val="0"/>
              <w:divBdr>
                <w:top w:val="none" w:sz="0" w:space="0" w:color="auto"/>
                <w:left w:val="none" w:sz="0" w:space="0" w:color="auto"/>
                <w:bottom w:val="none" w:sz="0" w:space="0" w:color="auto"/>
                <w:right w:val="none" w:sz="0" w:space="0" w:color="auto"/>
              </w:divBdr>
              <w:divsChild>
                <w:div w:id="1298216161">
                  <w:marLeft w:val="0"/>
                  <w:marRight w:val="0"/>
                  <w:marTop w:val="0"/>
                  <w:marBottom w:val="0"/>
                  <w:divBdr>
                    <w:top w:val="none" w:sz="0" w:space="0" w:color="auto"/>
                    <w:left w:val="none" w:sz="0" w:space="0" w:color="auto"/>
                    <w:bottom w:val="none" w:sz="0" w:space="0" w:color="auto"/>
                    <w:right w:val="none" w:sz="0" w:space="0" w:color="auto"/>
                  </w:divBdr>
                </w:div>
              </w:divsChild>
            </w:div>
            <w:div w:id="1123842983">
              <w:marLeft w:val="0"/>
              <w:marRight w:val="0"/>
              <w:marTop w:val="0"/>
              <w:marBottom w:val="0"/>
              <w:divBdr>
                <w:top w:val="none" w:sz="0" w:space="0" w:color="auto"/>
                <w:left w:val="none" w:sz="0" w:space="0" w:color="auto"/>
                <w:bottom w:val="none" w:sz="0" w:space="0" w:color="auto"/>
                <w:right w:val="none" w:sz="0" w:space="0" w:color="auto"/>
              </w:divBdr>
              <w:divsChild>
                <w:div w:id="1243374594">
                  <w:marLeft w:val="0"/>
                  <w:marRight w:val="0"/>
                  <w:marTop w:val="0"/>
                  <w:marBottom w:val="0"/>
                  <w:divBdr>
                    <w:top w:val="none" w:sz="0" w:space="0" w:color="auto"/>
                    <w:left w:val="none" w:sz="0" w:space="0" w:color="auto"/>
                    <w:bottom w:val="none" w:sz="0" w:space="0" w:color="auto"/>
                    <w:right w:val="none" w:sz="0" w:space="0" w:color="auto"/>
                  </w:divBdr>
                </w:div>
              </w:divsChild>
            </w:div>
            <w:div w:id="1288508916">
              <w:marLeft w:val="0"/>
              <w:marRight w:val="0"/>
              <w:marTop w:val="225"/>
              <w:marBottom w:val="0"/>
              <w:divBdr>
                <w:top w:val="none" w:sz="0" w:space="0" w:color="auto"/>
                <w:left w:val="none" w:sz="0" w:space="0" w:color="auto"/>
                <w:bottom w:val="none" w:sz="0" w:space="0" w:color="auto"/>
                <w:right w:val="none" w:sz="0" w:space="0" w:color="auto"/>
              </w:divBdr>
              <w:divsChild>
                <w:div w:id="1482697206">
                  <w:marLeft w:val="0"/>
                  <w:marRight w:val="0"/>
                  <w:marTop w:val="0"/>
                  <w:marBottom w:val="0"/>
                  <w:divBdr>
                    <w:top w:val="none" w:sz="0" w:space="0" w:color="auto"/>
                    <w:left w:val="none" w:sz="0" w:space="0" w:color="auto"/>
                    <w:bottom w:val="none" w:sz="0" w:space="0" w:color="auto"/>
                    <w:right w:val="none" w:sz="0" w:space="0" w:color="auto"/>
                  </w:divBdr>
                </w:div>
              </w:divsChild>
            </w:div>
            <w:div w:id="1311061728">
              <w:marLeft w:val="0"/>
              <w:marRight w:val="0"/>
              <w:marTop w:val="225"/>
              <w:marBottom w:val="0"/>
              <w:divBdr>
                <w:top w:val="none" w:sz="0" w:space="0" w:color="auto"/>
                <w:left w:val="none" w:sz="0" w:space="0" w:color="auto"/>
                <w:bottom w:val="none" w:sz="0" w:space="0" w:color="auto"/>
                <w:right w:val="none" w:sz="0" w:space="0" w:color="auto"/>
              </w:divBdr>
              <w:divsChild>
                <w:div w:id="1626035368">
                  <w:marLeft w:val="0"/>
                  <w:marRight w:val="0"/>
                  <w:marTop w:val="0"/>
                  <w:marBottom w:val="0"/>
                  <w:divBdr>
                    <w:top w:val="none" w:sz="0" w:space="0" w:color="auto"/>
                    <w:left w:val="none" w:sz="0" w:space="0" w:color="auto"/>
                    <w:bottom w:val="none" w:sz="0" w:space="0" w:color="auto"/>
                    <w:right w:val="none" w:sz="0" w:space="0" w:color="auto"/>
                  </w:divBdr>
                </w:div>
              </w:divsChild>
            </w:div>
            <w:div w:id="1758285475">
              <w:marLeft w:val="0"/>
              <w:marRight w:val="0"/>
              <w:marTop w:val="375"/>
              <w:marBottom w:val="0"/>
              <w:divBdr>
                <w:top w:val="none" w:sz="0" w:space="0" w:color="auto"/>
                <w:left w:val="none" w:sz="0" w:space="0" w:color="auto"/>
                <w:bottom w:val="none" w:sz="0" w:space="0" w:color="auto"/>
                <w:right w:val="none" w:sz="0" w:space="0" w:color="auto"/>
              </w:divBdr>
              <w:divsChild>
                <w:div w:id="1479883903">
                  <w:marLeft w:val="0"/>
                  <w:marRight w:val="0"/>
                  <w:marTop w:val="0"/>
                  <w:marBottom w:val="0"/>
                  <w:divBdr>
                    <w:top w:val="none" w:sz="0" w:space="0" w:color="auto"/>
                    <w:left w:val="none" w:sz="0" w:space="0" w:color="auto"/>
                    <w:bottom w:val="none" w:sz="0" w:space="0" w:color="auto"/>
                    <w:right w:val="none" w:sz="0" w:space="0" w:color="auto"/>
                  </w:divBdr>
                  <w:divsChild>
                    <w:div w:id="769280761">
                      <w:marLeft w:val="0"/>
                      <w:marRight w:val="0"/>
                      <w:marTop w:val="0"/>
                      <w:marBottom w:val="0"/>
                      <w:divBdr>
                        <w:top w:val="none" w:sz="0" w:space="0" w:color="auto"/>
                        <w:left w:val="none" w:sz="0" w:space="0" w:color="auto"/>
                        <w:bottom w:val="none" w:sz="0" w:space="0" w:color="auto"/>
                        <w:right w:val="none" w:sz="0" w:space="0" w:color="auto"/>
                      </w:divBdr>
                    </w:div>
                    <w:div w:id="20921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01431">
              <w:marLeft w:val="0"/>
              <w:marRight w:val="0"/>
              <w:marTop w:val="225"/>
              <w:marBottom w:val="0"/>
              <w:divBdr>
                <w:top w:val="none" w:sz="0" w:space="0" w:color="auto"/>
                <w:left w:val="none" w:sz="0" w:space="0" w:color="auto"/>
                <w:bottom w:val="none" w:sz="0" w:space="0" w:color="auto"/>
                <w:right w:val="none" w:sz="0" w:space="0" w:color="auto"/>
              </w:divBdr>
              <w:divsChild>
                <w:div w:id="20149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57946">
      <w:bodyDiv w:val="1"/>
      <w:marLeft w:val="0"/>
      <w:marRight w:val="0"/>
      <w:marTop w:val="0"/>
      <w:marBottom w:val="0"/>
      <w:divBdr>
        <w:top w:val="none" w:sz="0" w:space="0" w:color="auto"/>
        <w:left w:val="none" w:sz="0" w:space="0" w:color="auto"/>
        <w:bottom w:val="none" w:sz="0" w:space="0" w:color="auto"/>
        <w:right w:val="none" w:sz="0" w:space="0" w:color="auto"/>
      </w:divBdr>
      <w:divsChild>
        <w:div w:id="243761112">
          <w:marLeft w:val="2100"/>
          <w:marRight w:val="0"/>
          <w:marTop w:val="0"/>
          <w:marBottom w:val="0"/>
          <w:divBdr>
            <w:top w:val="none" w:sz="0" w:space="0" w:color="auto"/>
            <w:left w:val="none" w:sz="0" w:space="0" w:color="auto"/>
            <w:bottom w:val="none" w:sz="0" w:space="0" w:color="auto"/>
            <w:right w:val="none" w:sz="0" w:space="0" w:color="auto"/>
          </w:divBdr>
          <w:divsChild>
            <w:div w:id="1848985222">
              <w:marLeft w:val="0"/>
              <w:marRight w:val="0"/>
              <w:marTop w:val="0"/>
              <w:marBottom w:val="0"/>
              <w:divBdr>
                <w:top w:val="none" w:sz="0" w:space="0" w:color="auto"/>
                <w:left w:val="none" w:sz="0" w:space="0" w:color="auto"/>
                <w:bottom w:val="none" w:sz="0" w:space="0" w:color="auto"/>
                <w:right w:val="none" w:sz="0" w:space="0" w:color="auto"/>
              </w:divBdr>
              <w:divsChild>
                <w:div w:id="383676120">
                  <w:marLeft w:val="0"/>
                  <w:marRight w:val="0"/>
                  <w:marTop w:val="0"/>
                  <w:marBottom w:val="0"/>
                  <w:divBdr>
                    <w:top w:val="none" w:sz="0" w:space="0" w:color="auto"/>
                    <w:left w:val="none" w:sz="0" w:space="0" w:color="auto"/>
                    <w:bottom w:val="none" w:sz="0" w:space="0" w:color="auto"/>
                    <w:right w:val="none" w:sz="0" w:space="0" w:color="auto"/>
                  </w:divBdr>
                  <w:divsChild>
                    <w:div w:id="1666934905">
                      <w:marLeft w:val="0"/>
                      <w:marRight w:val="0"/>
                      <w:marTop w:val="0"/>
                      <w:marBottom w:val="0"/>
                      <w:divBdr>
                        <w:top w:val="none" w:sz="0" w:space="0" w:color="auto"/>
                        <w:left w:val="none" w:sz="0" w:space="0" w:color="auto"/>
                        <w:bottom w:val="none" w:sz="0" w:space="0" w:color="auto"/>
                        <w:right w:val="none" w:sz="0" w:space="0" w:color="auto"/>
                      </w:divBdr>
                    </w:div>
                  </w:divsChild>
                </w:div>
                <w:div w:id="1166095720">
                  <w:marLeft w:val="0"/>
                  <w:marRight w:val="0"/>
                  <w:marTop w:val="0"/>
                  <w:marBottom w:val="0"/>
                  <w:divBdr>
                    <w:top w:val="none" w:sz="0" w:space="0" w:color="auto"/>
                    <w:left w:val="none" w:sz="0" w:space="0" w:color="auto"/>
                    <w:bottom w:val="none" w:sz="0" w:space="0" w:color="auto"/>
                    <w:right w:val="none" w:sz="0" w:space="0" w:color="auto"/>
                  </w:divBdr>
                  <w:divsChild>
                    <w:div w:id="834957505">
                      <w:marLeft w:val="0"/>
                      <w:marRight w:val="0"/>
                      <w:marTop w:val="0"/>
                      <w:marBottom w:val="0"/>
                      <w:divBdr>
                        <w:top w:val="none" w:sz="0" w:space="0" w:color="auto"/>
                        <w:left w:val="none" w:sz="0" w:space="0" w:color="auto"/>
                        <w:bottom w:val="none" w:sz="0" w:space="0" w:color="auto"/>
                        <w:right w:val="none" w:sz="0" w:space="0" w:color="auto"/>
                      </w:divBdr>
                    </w:div>
                    <w:div w:id="867909761">
                      <w:marLeft w:val="0"/>
                      <w:marRight w:val="0"/>
                      <w:marTop w:val="0"/>
                      <w:marBottom w:val="0"/>
                      <w:divBdr>
                        <w:top w:val="none" w:sz="0" w:space="0" w:color="auto"/>
                        <w:left w:val="none" w:sz="0" w:space="0" w:color="auto"/>
                        <w:bottom w:val="none" w:sz="0" w:space="0" w:color="auto"/>
                        <w:right w:val="none" w:sz="0" w:space="0" w:color="auto"/>
                      </w:divBdr>
                    </w:div>
                    <w:div w:id="1798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24571">
          <w:marLeft w:val="2100"/>
          <w:marRight w:val="0"/>
          <w:marTop w:val="0"/>
          <w:marBottom w:val="0"/>
          <w:divBdr>
            <w:top w:val="none" w:sz="0" w:space="0" w:color="auto"/>
            <w:left w:val="none" w:sz="0" w:space="0" w:color="auto"/>
            <w:bottom w:val="none" w:sz="0" w:space="0" w:color="auto"/>
            <w:right w:val="none" w:sz="0" w:space="0" w:color="auto"/>
          </w:divBdr>
        </w:div>
        <w:div w:id="995180381">
          <w:marLeft w:val="2100"/>
          <w:marRight w:val="0"/>
          <w:marTop w:val="0"/>
          <w:marBottom w:val="0"/>
          <w:divBdr>
            <w:top w:val="none" w:sz="0" w:space="0" w:color="auto"/>
            <w:left w:val="none" w:sz="0" w:space="0" w:color="auto"/>
            <w:bottom w:val="none" w:sz="0" w:space="0" w:color="auto"/>
            <w:right w:val="none" w:sz="0" w:space="0" w:color="auto"/>
          </w:divBdr>
          <w:divsChild>
            <w:div w:id="19934096">
              <w:marLeft w:val="0"/>
              <w:marRight w:val="0"/>
              <w:marTop w:val="0"/>
              <w:marBottom w:val="0"/>
              <w:divBdr>
                <w:top w:val="none" w:sz="0" w:space="0" w:color="auto"/>
                <w:left w:val="none" w:sz="0" w:space="0" w:color="auto"/>
                <w:bottom w:val="none" w:sz="0" w:space="0" w:color="auto"/>
                <w:right w:val="none" w:sz="0" w:space="0" w:color="auto"/>
              </w:divBdr>
              <w:divsChild>
                <w:div w:id="1468476281">
                  <w:marLeft w:val="0"/>
                  <w:marRight w:val="0"/>
                  <w:marTop w:val="0"/>
                  <w:marBottom w:val="0"/>
                  <w:divBdr>
                    <w:top w:val="none" w:sz="0" w:space="0" w:color="auto"/>
                    <w:left w:val="none" w:sz="0" w:space="0" w:color="auto"/>
                    <w:bottom w:val="none" w:sz="0" w:space="0" w:color="auto"/>
                    <w:right w:val="none" w:sz="0" w:space="0" w:color="auto"/>
                  </w:divBdr>
                </w:div>
                <w:div w:id="2128967528">
                  <w:marLeft w:val="0"/>
                  <w:marRight w:val="0"/>
                  <w:marTop w:val="0"/>
                  <w:marBottom w:val="0"/>
                  <w:divBdr>
                    <w:top w:val="none" w:sz="0" w:space="0" w:color="auto"/>
                    <w:left w:val="none" w:sz="0" w:space="0" w:color="auto"/>
                    <w:bottom w:val="none" w:sz="0" w:space="0" w:color="auto"/>
                    <w:right w:val="none" w:sz="0" w:space="0" w:color="auto"/>
                  </w:divBdr>
                  <w:divsChild>
                    <w:div w:id="794714529">
                      <w:marLeft w:val="0"/>
                      <w:marRight w:val="0"/>
                      <w:marTop w:val="0"/>
                      <w:marBottom w:val="0"/>
                      <w:divBdr>
                        <w:top w:val="none" w:sz="0" w:space="0" w:color="auto"/>
                        <w:left w:val="none" w:sz="0" w:space="0" w:color="auto"/>
                        <w:bottom w:val="none" w:sz="0" w:space="0" w:color="auto"/>
                        <w:right w:val="none" w:sz="0" w:space="0" w:color="auto"/>
                      </w:divBdr>
                      <w:divsChild>
                        <w:div w:id="135549421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65259">
      <w:bodyDiv w:val="1"/>
      <w:marLeft w:val="0"/>
      <w:marRight w:val="0"/>
      <w:marTop w:val="0"/>
      <w:marBottom w:val="0"/>
      <w:divBdr>
        <w:top w:val="none" w:sz="0" w:space="0" w:color="auto"/>
        <w:left w:val="none" w:sz="0" w:space="0" w:color="auto"/>
        <w:bottom w:val="none" w:sz="0" w:space="0" w:color="auto"/>
        <w:right w:val="none" w:sz="0" w:space="0" w:color="auto"/>
      </w:divBdr>
      <w:divsChild>
        <w:div w:id="1353609410">
          <w:marLeft w:val="0"/>
          <w:marRight w:val="0"/>
          <w:marTop w:val="0"/>
          <w:marBottom w:val="630"/>
          <w:divBdr>
            <w:top w:val="none" w:sz="0" w:space="0" w:color="auto"/>
            <w:left w:val="none" w:sz="0" w:space="0" w:color="auto"/>
            <w:bottom w:val="none" w:sz="0" w:space="0" w:color="auto"/>
            <w:right w:val="none" w:sz="0" w:space="0" w:color="auto"/>
          </w:divBdr>
          <w:divsChild>
            <w:div w:id="195778211">
              <w:marLeft w:val="0"/>
              <w:marRight w:val="0"/>
              <w:marTop w:val="0"/>
              <w:marBottom w:val="0"/>
              <w:divBdr>
                <w:top w:val="none" w:sz="0" w:space="0" w:color="auto"/>
                <w:left w:val="none" w:sz="0" w:space="0" w:color="auto"/>
                <w:bottom w:val="none" w:sz="0" w:space="0" w:color="auto"/>
                <w:right w:val="none" w:sz="0" w:space="0" w:color="auto"/>
              </w:divBdr>
            </w:div>
          </w:divsChild>
        </w:div>
        <w:div w:id="1742555948">
          <w:marLeft w:val="0"/>
          <w:marRight w:val="0"/>
          <w:marTop w:val="0"/>
          <w:marBottom w:val="0"/>
          <w:divBdr>
            <w:top w:val="none" w:sz="0" w:space="0" w:color="auto"/>
            <w:left w:val="none" w:sz="0" w:space="0" w:color="auto"/>
            <w:bottom w:val="none" w:sz="0" w:space="0" w:color="auto"/>
            <w:right w:val="single" w:sz="6" w:space="29" w:color="F5EFD9"/>
          </w:divBdr>
          <w:divsChild>
            <w:div w:id="364911810">
              <w:marLeft w:val="0"/>
              <w:marRight w:val="0"/>
              <w:marTop w:val="0"/>
              <w:marBottom w:val="0"/>
              <w:divBdr>
                <w:top w:val="none" w:sz="0" w:space="0" w:color="auto"/>
                <w:left w:val="none" w:sz="0" w:space="0" w:color="auto"/>
                <w:bottom w:val="none" w:sz="0" w:space="0" w:color="auto"/>
                <w:right w:val="none" w:sz="0" w:space="0" w:color="auto"/>
              </w:divBdr>
              <w:divsChild>
                <w:div w:id="940797600">
                  <w:marLeft w:val="0"/>
                  <w:marRight w:val="0"/>
                  <w:marTop w:val="75"/>
                  <w:marBottom w:val="0"/>
                  <w:divBdr>
                    <w:top w:val="none" w:sz="0" w:space="0" w:color="auto"/>
                    <w:left w:val="none" w:sz="0" w:space="0" w:color="auto"/>
                    <w:bottom w:val="none" w:sz="0" w:space="0" w:color="auto"/>
                    <w:right w:val="none" w:sz="0" w:space="0" w:color="auto"/>
                  </w:divBdr>
                  <w:divsChild>
                    <w:div w:id="15449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43404">
              <w:marLeft w:val="0"/>
              <w:marRight w:val="0"/>
              <w:marTop w:val="225"/>
              <w:marBottom w:val="450"/>
              <w:divBdr>
                <w:top w:val="none" w:sz="0" w:space="0" w:color="auto"/>
                <w:left w:val="none" w:sz="0" w:space="0" w:color="auto"/>
                <w:bottom w:val="none" w:sz="0" w:space="0" w:color="auto"/>
                <w:right w:val="none" w:sz="0" w:space="0" w:color="auto"/>
              </w:divBdr>
              <w:divsChild>
                <w:div w:id="889196823">
                  <w:marLeft w:val="450"/>
                  <w:marRight w:val="0"/>
                  <w:marTop w:val="0"/>
                  <w:marBottom w:val="450"/>
                  <w:divBdr>
                    <w:top w:val="none" w:sz="0" w:space="0" w:color="auto"/>
                    <w:left w:val="none" w:sz="0" w:space="0" w:color="auto"/>
                    <w:bottom w:val="none" w:sz="0" w:space="0" w:color="auto"/>
                    <w:right w:val="none" w:sz="0" w:space="0" w:color="auto"/>
                  </w:divBdr>
                  <w:divsChild>
                    <w:div w:id="926840822">
                      <w:marLeft w:val="0"/>
                      <w:marRight w:val="0"/>
                      <w:marTop w:val="0"/>
                      <w:marBottom w:val="0"/>
                      <w:divBdr>
                        <w:top w:val="none" w:sz="0" w:space="0" w:color="auto"/>
                        <w:left w:val="none" w:sz="0" w:space="0" w:color="auto"/>
                        <w:bottom w:val="none" w:sz="0" w:space="0" w:color="auto"/>
                        <w:right w:val="none" w:sz="0" w:space="0" w:color="auto"/>
                      </w:divBdr>
                      <w:divsChild>
                        <w:div w:id="1222791912">
                          <w:marLeft w:val="0"/>
                          <w:marRight w:val="0"/>
                          <w:marTop w:val="0"/>
                          <w:marBottom w:val="0"/>
                          <w:divBdr>
                            <w:top w:val="none" w:sz="0" w:space="0" w:color="auto"/>
                            <w:left w:val="none" w:sz="0" w:space="0" w:color="auto"/>
                            <w:bottom w:val="none" w:sz="0" w:space="0" w:color="auto"/>
                            <w:right w:val="none" w:sz="0" w:space="0" w:color="auto"/>
                          </w:divBdr>
                          <w:divsChild>
                            <w:div w:id="1050153670">
                              <w:marLeft w:val="0"/>
                              <w:marRight w:val="0"/>
                              <w:marTop w:val="0"/>
                              <w:marBottom w:val="0"/>
                              <w:divBdr>
                                <w:top w:val="none" w:sz="0" w:space="0" w:color="auto"/>
                                <w:left w:val="none" w:sz="0" w:space="0" w:color="auto"/>
                                <w:bottom w:val="none" w:sz="0" w:space="0" w:color="auto"/>
                                <w:right w:val="none" w:sz="0" w:space="0" w:color="auto"/>
                              </w:divBdr>
                            </w:div>
                            <w:div w:id="15918120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02300148">
                  <w:marLeft w:val="0"/>
                  <w:marRight w:val="0"/>
                  <w:marTop w:val="0"/>
                  <w:marBottom w:val="0"/>
                  <w:divBdr>
                    <w:top w:val="none" w:sz="0" w:space="0" w:color="auto"/>
                    <w:left w:val="none" w:sz="0" w:space="0" w:color="auto"/>
                    <w:bottom w:val="none" w:sz="0" w:space="0" w:color="auto"/>
                    <w:right w:val="none" w:sz="0" w:space="0" w:color="auto"/>
                  </w:divBdr>
                  <w:divsChild>
                    <w:div w:id="504783469">
                      <w:marLeft w:val="0"/>
                      <w:marRight w:val="0"/>
                      <w:marTop w:val="0"/>
                      <w:marBottom w:val="0"/>
                      <w:divBdr>
                        <w:top w:val="none" w:sz="0" w:space="0" w:color="auto"/>
                        <w:left w:val="none" w:sz="0" w:space="0" w:color="auto"/>
                        <w:bottom w:val="none" w:sz="0" w:space="0" w:color="auto"/>
                        <w:right w:val="none" w:sz="0" w:space="0" w:color="auto"/>
                      </w:divBdr>
                      <w:divsChild>
                        <w:div w:id="1630041774">
                          <w:marLeft w:val="0"/>
                          <w:marRight w:val="0"/>
                          <w:marTop w:val="0"/>
                          <w:marBottom w:val="0"/>
                          <w:divBdr>
                            <w:top w:val="none" w:sz="0" w:space="0" w:color="auto"/>
                            <w:left w:val="none" w:sz="0" w:space="0" w:color="auto"/>
                            <w:bottom w:val="none" w:sz="0" w:space="0" w:color="auto"/>
                            <w:right w:val="none" w:sz="0" w:space="0" w:color="auto"/>
                          </w:divBdr>
                        </w:div>
                      </w:divsChild>
                    </w:div>
                    <w:div w:id="979044146">
                      <w:marLeft w:val="0"/>
                      <w:marRight w:val="0"/>
                      <w:marTop w:val="0"/>
                      <w:marBottom w:val="0"/>
                      <w:divBdr>
                        <w:top w:val="none" w:sz="0" w:space="0" w:color="auto"/>
                        <w:left w:val="none" w:sz="0" w:space="0" w:color="auto"/>
                        <w:bottom w:val="none" w:sz="0" w:space="0" w:color="auto"/>
                        <w:right w:val="none" w:sz="0" w:space="0" w:color="auto"/>
                      </w:divBdr>
                      <w:divsChild>
                        <w:div w:id="547767816">
                          <w:marLeft w:val="0"/>
                          <w:marRight w:val="0"/>
                          <w:marTop w:val="0"/>
                          <w:marBottom w:val="0"/>
                          <w:divBdr>
                            <w:top w:val="none" w:sz="0" w:space="0" w:color="auto"/>
                            <w:left w:val="none" w:sz="0" w:space="0" w:color="auto"/>
                            <w:bottom w:val="none" w:sz="0" w:space="0" w:color="auto"/>
                            <w:right w:val="none" w:sz="0" w:space="0" w:color="auto"/>
                          </w:divBdr>
                          <w:divsChild>
                            <w:div w:id="345258012">
                              <w:marLeft w:val="0"/>
                              <w:marRight w:val="0"/>
                              <w:marTop w:val="0"/>
                              <w:marBottom w:val="0"/>
                              <w:divBdr>
                                <w:top w:val="none" w:sz="0" w:space="0" w:color="auto"/>
                                <w:left w:val="none" w:sz="0" w:space="0" w:color="auto"/>
                                <w:bottom w:val="none" w:sz="0" w:space="0" w:color="auto"/>
                                <w:right w:val="none" w:sz="0" w:space="0" w:color="auto"/>
                              </w:divBdr>
                              <w:divsChild>
                                <w:div w:id="367679257">
                                  <w:marLeft w:val="0"/>
                                  <w:marRight w:val="0"/>
                                  <w:marTop w:val="0"/>
                                  <w:marBottom w:val="0"/>
                                  <w:divBdr>
                                    <w:top w:val="none" w:sz="0" w:space="0" w:color="auto"/>
                                    <w:left w:val="none" w:sz="0" w:space="0" w:color="auto"/>
                                    <w:bottom w:val="none" w:sz="0" w:space="0" w:color="auto"/>
                                    <w:right w:val="none" w:sz="0" w:space="0" w:color="auto"/>
                                  </w:divBdr>
                                </w:div>
                                <w:div w:id="748120032">
                                  <w:marLeft w:val="0"/>
                                  <w:marRight w:val="0"/>
                                  <w:marTop w:val="0"/>
                                  <w:marBottom w:val="0"/>
                                  <w:divBdr>
                                    <w:top w:val="none" w:sz="0" w:space="0" w:color="auto"/>
                                    <w:left w:val="none" w:sz="0" w:space="0" w:color="auto"/>
                                    <w:bottom w:val="none" w:sz="0" w:space="0" w:color="auto"/>
                                    <w:right w:val="none" w:sz="0" w:space="0" w:color="auto"/>
                                  </w:divBdr>
                                </w:div>
                                <w:div w:id="789015949">
                                  <w:marLeft w:val="0"/>
                                  <w:marRight w:val="0"/>
                                  <w:marTop w:val="0"/>
                                  <w:marBottom w:val="0"/>
                                  <w:divBdr>
                                    <w:top w:val="none" w:sz="0" w:space="0" w:color="auto"/>
                                    <w:left w:val="none" w:sz="0" w:space="0" w:color="auto"/>
                                    <w:bottom w:val="none" w:sz="0" w:space="0" w:color="auto"/>
                                    <w:right w:val="none" w:sz="0" w:space="0" w:color="auto"/>
                                  </w:divBdr>
                                </w:div>
                                <w:div w:id="791826035">
                                  <w:marLeft w:val="0"/>
                                  <w:marRight w:val="0"/>
                                  <w:marTop w:val="0"/>
                                  <w:marBottom w:val="0"/>
                                  <w:divBdr>
                                    <w:top w:val="none" w:sz="0" w:space="0" w:color="auto"/>
                                    <w:left w:val="none" w:sz="0" w:space="0" w:color="auto"/>
                                    <w:bottom w:val="none" w:sz="0" w:space="0" w:color="auto"/>
                                    <w:right w:val="none" w:sz="0" w:space="0" w:color="auto"/>
                                  </w:divBdr>
                                </w:div>
                                <w:div w:id="1569225961">
                                  <w:marLeft w:val="0"/>
                                  <w:marRight w:val="0"/>
                                  <w:marTop w:val="0"/>
                                  <w:marBottom w:val="0"/>
                                  <w:divBdr>
                                    <w:top w:val="none" w:sz="0" w:space="0" w:color="auto"/>
                                    <w:left w:val="none" w:sz="0" w:space="0" w:color="auto"/>
                                    <w:bottom w:val="none" w:sz="0" w:space="0" w:color="auto"/>
                                    <w:right w:val="none" w:sz="0" w:space="0" w:color="auto"/>
                                  </w:divBdr>
                                </w:div>
                                <w:div w:id="1601833021">
                                  <w:marLeft w:val="0"/>
                                  <w:marRight w:val="0"/>
                                  <w:marTop w:val="0"/>
                                  <w:marBottom w:val="0"/>
                                  <w:divBdr>
                                    <w:top w:val="none" w:sz="0" w:space="0" w:color="auto"/>
                                    <w:left w:val="none" w:sz="0" w:space="0" w:color="auto"/>
                                    <w:bottom w:val="none" w:sz="0" w:space="0" w:color="auto"/>
                                    <w:right w:val="none" w:sz="0" w:space="0" w:color="auto"/>
                                  </w:divBdr>
                                </w:div>
                                <w:div w:id="1740513915">
                                  <w:marLeft w:val="0"/>
                                  <w:marRight w:val="0"/>
                                  <w:marTop w:val="0"/>
                                  <w:marBottom w:val="0"/>
                                  <w:divBdr>
                                    <w:top w:val="none" w:sz="0" w:space="0" w:color="auto"/>
                                    <w:left w:val="none" w:sz="0" w:space="0" w:color="auto"/>
                                    <w:bottom w:val="none" w:sz="0" w:space="0" w:color="auto"/>
                                    <w:right w:val="none" w:sz="0" w:space="0" w:color="auto"/>
                                  </w:divBdr>
                                </w:div>
                                <w:div w:id="18000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94608">
                      <w:marLeft w:val="0"/>
                      <w:marRight w:val="0"/>
                      <w:marTop w:val="0"/>
                      <w:marBottom w:val="0"/>
                      <w:divBdr>
                        <w:top w:val="none" w:sz="0" w:space="0" w:color="auto"/>
                        <w:left w:val="none" w:sz="0" w:space="0" w:color="auto"/>
                        <w:bottom w:val="none" w:sz="0" w:space="0" w:color="auto"/>
                        <w:right w:val="none" w:sz="0" w:space="0" w:color="auto"/>
                      </w:divBdr>
                      <w:divsChild>
                        <w:div w:id="1700278902">
                          <w:marLeft w:val="0"/>
                          <w:marRight w:val="0"/>
                          <w:marTop w:val="0"/>
                          <w:marBottom w:val="75"/>
                          <w:divBdr>
                            <w:top w:val="none" w:sz="0" w:space="0" w:color="auto"/>
                            <w:left w:val="none" w:sz="0" w:space="0" w:color="auto"/>
                            <w:bottom w:val="none" w:sz="0" w:space="0" w:color="auto"/>
                            <w:right w:val="none" w:sz="0" w:space="0" w:color="auto"/>
                          </w:divBdr>
                        </w:div>
                      </w:divsChild>
                    </w:div>
                    <w:div w:id="169765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54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6069722">
      <w:bodyDiv w:val="1"/>
      <w:marLeft w:val="0"/>
      <w:marRight w:val="0"/>
      <w:marTop w:val="0"/>
      <w:marBottom w:val="0"/>
      <w:divBdr>
        <w:top w:val="none" w:sz="0" w:space="0" w:color="auto"/>
        <w:left w:val="none" w:sz="0" w:space="0" w:color="auto"/>
        <w:bottom w:val="none" w:sz="0" w:space="0" w:color="auto"/>
        <w:right w:val="none" w:sz="0" w:space="0" w:color="auto"/>
      </w:divBdr>
      <w:divsChild>
        <w:div w:id="526144508">
          <w:marLeft w:val="2100"/>
          <w:marRight w:val="0"/>
          <w:marTop w:val="0"/>
          <w:marBottom w:val="0"/>
          <w:divBdr>
            <w:top w:val="none" w:sz="0" w:space="0" w:color="auto"/>
            <w:left w:val="none" w:sz="0" w:space="0" w:color="auto"/>
            <w:bottom w:val="none" w:sz="0" w:space="0" w:color="auto"/>
            <w:right w:val="none" w:sz="0" w:space="0" w:color="auto"/>
          </w:divBdr>
        </w:div>
        <w:div w:id="1032847486">
          <w:marLeft w:val="2100"/>
          <w:marRight w:val="0"/>
          <w:marTop w:val="0"/>
          <w:marBottom w:val="0"/>
          <w:divBdr>
            <w:top w:val="none" w:sz="0" w:space="0" w:color="auto"/>
            <w:left w:val="none" w:sz="0" w:space="0" w:color="auto"/>
            <w:bottom w:val="none" w:sz="0" w:space="0" w:color="auto"/>
            <w:right w:val="none" w:sz="0" w:space="0" w:color="auto"/>
          </w:divBdr>
          <w:divsChild>
            <w:div w:id="1177767516">
              <w:marLeft w:val="0"/>
              <w:marRight w:val="0"/>
              <w:marTop w:val="0"/>
              <w:marBottom w:val="0"/>
              <w:divBdr>
                <w:top w:val="none" w:sz="0" w:space="0" w:color="auto"/>
                <w:left w:val="none" w:sz="0" w:space="0" w:color="auto"/>
                <w:bottom w:val="none" w:sz="0" w:space="0" w:color="auto"/>
                <w:right w:val="none" w:sz="0" w:space="0" w:color="auto"/>
              </w:divBdr>
              <w:divsChild>
                <w:div w:id="1662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11965">
          <w:marLeft w:val="2100"/>
          <w:marRight w:val="0"/>
          <w:marTop w:val="0"/>
          <w:marBottom w:val="0"/>
          <w:divBdr>
            <w:top w:val="none" w:sz="0" w:space="0" w:color="auto"/>
            <w:left w:val="none" w:sz="0" w:space="0" w:color="auto"/>
            <w:bottom w:val="none" w:sz="0" w:space="0" w:color="auto"/>
            <w:right w:val="none" w:sz="0" w:space="0" w:color="auto"/>
          </w:divBdr>
          <w:divsChild>
            <w:div w:id="2060133000">
              <w:marLeft w:val="0"/>
              <w:marRight w:val="0"/>
              <w:marTop w:val="0"/>
              <w:marBottom w:val="0"/>
              <w:divBdr>
                <w:top w:val="none" w:sz="0" w:space="0" w:color="auto"/>
                <w:left w:val="none" w:sz="0" w:space="0" w:color="auto"/>
                <w:bottom w:val="none" w:sz="0" w:space="0" w:color="auto"/>
                <w:right w:val="none" w:sz="0" w:space="0" w:color="auto"/>
              </w:divBdr>
              <w:divsChild>
                <w:div w:id="391461999">
                  <w:marLeft w:val="0"/>
                  <w:marRight w:val="0"/>
                  <w:marTop w:val="0"/>
                  <w:marBottom w:val="0"/>
                  <w:divBdr>
                    <w:top w:val="none" w:sz="0" w:space="0" w:color="auto"/>
                    <w:left w:val="none" w:sz="0" w:space="0" w:color="auto"/>
                    <w:bottom w:val="none" w:sz="0" w:space="0" w:color="auto"/>
                    <w:right w:val="none" w:sz="0" w:space="0" w:color="auto"/>
                  </w:divBdr>
                  <w:divsChild>
                    <w:div w:id="60374968">
                      <w:marLeft w:val="0"/>
                      <w:marRight w:val="0"/>
                      <w:marTop w:val="0"/>
                      <w:marBottom w:val="0"/>
                      <w:divBdr>
                        <w:top w:val="none" w:sz="0" w:space="0" w:color="auto"/>
                        <w:left w:val="none" w:sz="0" w:space="0" w:color="auto"/>
                        <w:bottom w:val="none" w:sz="0" w:space="0" w:color="auto"/>
                        <w:right w:val="none" w:sz="0" w:space="0" w:color="auto"/>
                      </w:divBdr>
                    </w:div>
                  </w:divsChild>
                </w:div>
                <w:div w:id="559289142">
                  <w:marLeft w:val="0"/>
                  <w:marRight w:val="0"/>
                  <w:marTop w:val="0"/>
                  <w:marBottom w:val="0"/>
                  <w:divBdr>
                    <w:top w:val="none" w:sz="0" w:space="0" w:color="auto"/>
                    <w:left w:val="none" w:sz="0" w:space="0" w:color="auto"/>
                    <w:bottom w:val="none" w:sz="0" w:space="0" w:color="auto"/>
                    <w:right w:val="none" w:sz="0" w:space="0" w:color="auto"/>
                  </w:divBdr>
                  <w:divsChild>
                    <w:div w:id="1064137678">
                      <w:marLeft w:val="0"/>
                      <w:marRight w:val="0"/>
                      <w:marTop w:val="0"/>
                      <w:marBottom w:val="0"/>
                      <w:divBdr>
                        <w:top w:val="none" w:sz="0" w:space="0" w:color="auto"/>
                        <w:left w:val="none" w:sz="0" w:space="0" w:color="auto"/>
                        <w:bottom w:val="none" w:sz="0" w:space="0" w:color="auto"/>
                        <w:right w:val="none" w:sz="0" w:space="0" w:color="auto"/>
                      </w:divBdr>
                    </w:div>
                    <w:div w:id="1506704847">
                      <w:marLeft w:val="0"/>
                      <w:marRight w:val="0"/>
                      <w:marTop w:val="0"/>
                      <w:marBottom w:val="0"/>
                      <w:divBdr>
                        <w:top w:val="none" w:sz="0" w:space="0" w:color="auto"/>
                        <w:left w:val="none" w:sz="0" w:space="0" w:color="auto"/>
                        <w:bottom w:val="none" w:sz="0" w:space="0" w:color="auto"/>
                        <w:right w:val="none" w:sz="0" w:space="0" w:color="auto"/>
                      </w:divBdr>
                    </w:div>
                    <w:div w:id="19623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4964">
          <w:marLeft w:val="2100"/>
          <w:marRight w:val="0"/>
          <w:marTop w:val="0"/>
          <w:marBottom w:val="0"/>
          <w:divBdr>
            <w:top w:val="none" w:sz="0" w:space="0" w:color="auto"/>
            <w:left w:val="none" w:sz="0" w:space="0" w:color="auto"/>
            <w:bottom w:val="none" w:sz="0" w:space="0" w:color="auto"/>
            <w:right w:val="none" w:sz="0" w:space="0" w:color="auto"/>
          </w:divBdr>
          <w:divsChild>
            <w:div w:id="511258747">
              <w:marLeft w:val="0"/>
              <w:marRight w:val="0"/>
              <w:marTop w:val="0"/>
              <w:marBottom w:val="0"/>
              <w:divBdr>
                <w:top w:val="none" w:sz="0" w:space="0" w:color="auto"/>
                <w:left w:val="none" w:sz="0" w:space="0" w:color="auto"/>
                <w:bottom w:val="none" w:sz="0" w:space="0" w:color="auto"/>
                <w:right w:val="none" w:sz="0" w:space="0" w:color="auto"/>
              </w:divBdr>
              <w:divsChild>
                <w:div w:id="132213150">
                  <w:marLeft w:val="0"/>
                  <w:marRight w:val="0"/>
                  <w:marTop w:val="0"/>
                  <w:marBottom w:val="75"/>
                  <w:divBdr>
                    <w:top w:val="none" w:sz="0" w:space="0" w:color="auto"/>
                    <w:left w:val="none" w:sz="0" w:space="0" w:color="auto"/>
                    <w:bottom w:val="none" w:sz="0" w:space="0" w:color="auto"/>
                    <w:right w:val="none" w:sz="0" w:space="0" w:color="auto"/>
                  </w:divBdr>
                </w:div>
                <w:div w:id="304748684">
                  <w:marLeft w:val="0"/>
                  <w:marRight w:val="0"/>
                  <w:marTop w:val="0"/>
                  <w:marBottom w:val="75"/>
                  <w:divBdr>
                    <w:top w:val="none" w:sz="0" w:space="0" w:color="auto"/>
                    <w:left w:val="none" w:sz="0" w:space="0" w:color="auto"/>
                    <w:bottom w:val="none" w:sz="0" w:space="0" w:color="auto"/>
                    <w:right w:val="none" w:sz="0" w:space="0" w:color="auto"/>
                  </w:divBdr>
                </w:div>
                <w:div w:id="933785805">
                  <w:marLeft w:val="0"/>
                  <w:marRight w:val="0"/>
                  <w:marTop w:val="0"/>
                  <w:marBottom w:val="0"/>
                  <w:divBdr>
                    <w:top w:val="none" w:sz="0" w:space="0" w:color="auto"/>
                    <w:left w:val="none" w:sz="0" w:space="0" w:color="auto"/>
                    <w:bottom w:val="none" w:sz="0" w:space="0" w:color="auto"/>
                    <w:right w:val="none" w:sz="0" w:space="0" w:color="auto"/>
                  </w:divBdr>
                </w:div>
              </w:divsChild>
            </w:div>
            <w:div w:id="781727672">
              <w:marLeft w:val="0"/>
              <w:marRight w:val="0"/>
              <w:marTop w:val="0"/>
              <w:marBottom w:val="0"/>
              <w:divBdr>
                <w:top w:val="none" w:sz="0" w:space="0" w:color="auto"/>
                <w:left w:val="none" w:sz="0" w:space="0" w:color="auto"/>
                <w:bottom w:val="none" w:sz="0" w:space="0" w:color="auto"/>
                <w:right w:val="none" w:sz="0" w:space="0" w:color="auto"/>
              </w:divBdr>
              <w:divsChild>
                <w:div w:id="291983443">
                  <w:marLeft w:val="0"/>
                  <w:marRight w:val="0"/>
                  <w:marTop w:val="0"/>
                  <w:marBottom w:val="75"/>
                  <w:divBdr>
                    <w:top w:val="none" w:sz="0" w:space="0" w:color="auto"/>
                    <w:left w:val="none" w:sz="0" w:space="0" w:color="auto"/>
                    <w:bottom w:val="none" w:sz="0" w:space="0" w:color="auto"/>
                    <w:right w:val="none" w:sz="0" w:space="0" w:color="auto"/>
                  </w:divBdr>
                </w:div>
                <w:div w:id="1496990375">
                  <w:marLeft w:val="0"/>
                  <w:marRight w:val="0"/>
                  <w:marTop w:val="0"/>
                  <w:marBottom w:val="0"/>
                  <w:divBdr>
                    <w:top w:val="none" w:sz="0" w:space="0" w:color="auto"/>
                    <w:left w:val="none" w:sz="0" w:space="0" w:color="auto"/>
                    <w:bottom w:val="none" w:sz="0" w:space="0" w:color="auto"/>
                    <w:right w:val="none" w:sz="0" w:space="0" w:color="auto"/>
                  </w:divBdr>
                </w:div>
                <w:div w:id="1902474718">
                  <w:marLeft w:val="0"/>
                  <w:marRight w:val="0"/>
                  <w:marTop w:val="0"/>
                  <w:marBottom w:val="75"/>
                  <w:divBdr>
                    <w:top w:val="none" w:sz="0" w:space="0" w:color="auto"/>
                    <w:left w:val="none" w:sz="0" w:space="0" w:color="auto"/>
                    <w:bottom w:val="none" w:sz="0" w:space="0" w:color="auto"/>
                    <w:right w:val="none" w:sz="0" w:space="0" w:color="auto"/>
                  </w:divBdr>
                </w:div>
              </w:divsChild>
            </w:div>
            <w:div w:id="1465809079">
              <w:marLeft w:val="600"/>
              <w:marRight w:val="0"/>
              <w:marTop w:val="0"/>
              <w:marBottom w:val="105"/>
              <w:divBdr>
                <w:top w:val="none" w:sz="0" w:space="0" w:color="auto"/>
                <w:left w:val="none" w:sz="0" w:space="0" w:color="auto"/>
                <w:bottom w:val="none" w:sz="0" w:space="0" w:color="auto"/>
                <w:right w:val="none" w:sz="0" w:space="0" w:color="auto"/>
              </w:divBdr>
            </w:div>
            <w:div w:id="1552352165">
              <w:marLeft w:val="0"/>
              <w:marRight w:val="0"/>
              <w:marTop w:val="0"/>
              <w:marBottom w:val="0"/>
              <w:divBdr>
                <w:top w:val="none" w:sz="0" w:space="0" w:color="auto"/>
                <w:left w:val="none" w:sz="0" w:space="0" w:color="auto"/>
                <w:bottom w:val="none" w:sz="0" w:space="0" w:color="auto"/>
                <w:right w:val="none" w:sz="0" w:space="0" w:color="auto"/>
              </w:divBdr>
              <w:divsChild>
                <w:div w:id="972176848">
                  <w:marLeft w:val="0"/>
                  <w:marRight w:val="0"/>
                  <w:marTop w:val="0"/>
                  <w:marBottom w:val="75"/>
                  <w:divBdr>
                    <w:top w:val="none" w:sz="0" w:space="0" w:color="auto"/>
                    <w:left w:val="none" w:sz="0" w:space="0" w:color="auto"/>
                    <w:bottom w:val="none" w:sz="0" w:space="0" w:color="auto"/>
                    <w:right w:val="none" w:sz="0" w:space="0" w:color="auto"/>
                  </w:divBdr>
                </w:div>
                <w:div w:id="1183937966">
                  <w:marLeft w:val="0"/>
                  <w:marRight w:val="0"/>
                  <w:marTop w:val="0"/>
                  <w:marBottom w:val="75"/>
                  <w:divBdr>
                    <w:top w:val="none" w:sz="0" w:space="0" w:color="auto"/>
                    <w:left w:val="none" w:sz="0" w:space="0" w:color="auto"/>
                    <w:bottom w:val="none" w:sz="0" w:space="0" w:color="auto"/>
                    <w:right w:val="none" w:sz="0" w:space="0" w:color="auto"/>
                  </w:divBdr>
                </w:div>
                <w:div w:id="1814370038">
                  <w:marLeft w:val="0"/>
                  <w:marRight w:val="0"/>
                  <w:marTop w:val="0"/>
                  <w:marBottom w:val="0"/>
                  <w:divBdr>
                    <w:top w:val="none" w:sz="0" w:space="0" w:color="auto"/>
                    <w:left w:val="none" w:sz="0" w:space="0" w:color="auto"/>
                    <w:bottom w:val="none" w:sz="0" w:space="0" w:color="auto"/>
                    <w:right w:val="none" w:sz="0" w:space="0" w:color="auto"/>
                  </w:divBdr>
                </w:div>
              </w:divsChild>
            </w:div>
            <w:div w:id="1736930449">
              <w:marLeft w:val="600"/>
              <w:marRight w:val="0"/>
              <w:marTop w:val="0"/>
              <w:marBottom w:val="105"/>
              <w:divBdr>
                <w:top w:val="none" w:sz="0" w:space="0" w:color="auto"/>
                <w:left w:val="none" w:sz="0" w:space="0" w:color="auto"/>
                <w:bottom w:val="none" w:sz="0" w:space="0" w:color="auto"/>
                <w:right w:val="none" w:sz="0" w:space="0" w:color="auto"/>
              </w:divBdr>
            </w:div>
            <w:div w:id="2060199903">
              <w:marLeft w:val="600"/>
              <w:marRight w:val="0"/>
              <w:marTop w:val="0"/>
              <w:marBottom w:val="105"/>
              <w:divBdr>
                <w:top w:val="none" w:sz="0" w:space="0" w:color="auto"/>
                <w:left w:val="none" w:sz="0" w:space="0" w:color="auto"/>
                <w:bottom w:val="none" w:sz="0" w:space="0" w:color="auto"/>
                <w:right w:val="none" w:sz="0" w:space="0" w:color="auto"/>
              </w:divBdr>
            </w:div>
            <w:div w:id="2113502180">
              <w:marLeft w:val="0"/>
              <w:marRight w:val="0"/>
              <w:marTop w:val="0"/>
              <w:marBottom w:val="0"/>
              <w:divBdr>
                <w:top w:val="none" w:sz="0" w:space="0" w:color="auto"/>
                <w:left w:val="none" w:sz="0" w:space="0" w:color="auto"/>
                <w:bottom w:val="none" w:sz="0" w:space="0" w:color="auto"/>
                <w:right w:val="none" w:sz="0" w:space="0" w:color="auto"/>
              </w:divBdr>
              <w:divsChild>
                <w:div w:id="1239093246">
                  <w:marLeft w:val="0"/>
                  <w:marRight w:val="0"/>
                  <w:marTop w:val="0"/>
                  <w:marBottom w:val="0"/>
                  <w:divBdr>
                    <w:top w:val="none" w:sz="0" w:space="0" w:color="auto"/>
                    <w:left w:val="none" w:sz="0" w:space="0" w:color="auto"/>
                    <w:bottom w:val="none" w:sz="0" w:space="0" w:color="auto"/>
                    <w:right w:val="none" w:sz="0" w:space="0" w:color="auto"/>
                  </w:divBdr>
                  <w:divsChild>
                    <w:div w:id="2104062479">
                      <w:marLeft w:val="0"/>
                      <w:marRight w:val="0"/>
                      <w:marTop w:val="0"/>
                      <w:marBottom w:val="0"/>
                      <w:divBdr>
                        <w:top w:val="none" w:sz="0" w:space="0" w:color="auto"/>
                        <w:left w:val="none" w:sz="0" w:space="0" w:color="auto"/>
                        <w:bottom w:val="none" w:sz="0" w:space="0" w:color="auto"/>
                        <w:right w:val="none" w:sz="0" w:space="0" w:color="auto"/>
                      </w:divBdr>
                      <w:divsChild>
                        <w:div w:id="1476797486">
                          <w:marLeft w:val="0"/>
                          <w:marRight w:val="0"/>
                          <w:marTop w:val="0"/>
                          <w:marBottom w:val="0"/>
                          <w:divBdr>
                            <w:top w:val="none" w:sz="0" w:space="0" w:color="auto"/>
                            <w:left w:val="none" w:sz="0" w:space="0" w:color="auto"/>
                            <w:bottom w:val="none" w:sz="0" w:space="0" w:color="auto"/>
                            <w:right w:val="none" w:sz="0" w:space="0" w:color="auto"/>
                          </w:divBdr>
                          <w:divsChild>
                            <w:div w:id="1043560045">
                              <w:marLeft w:val="0"/>
                              <w:marRight w:val="0"/>
                              <w:marTop w:val="0"/>
                              <w:marBottom w:val="0"/>
                              <w:divBdr>
                                <w:top w:val="none" w:sz="0" w:space="0" w:color="auto"/>
                                <w:left w:val="none" w:sz="0" w:space="0" w:color="auto"/>
                                <w:bottom w:val="none" w:sz="0" w:space="0" w:color="auto"/>
                                <w:right w:val="none" w:sz="0" w:space="0" w:color="auto"/>
                              </w:divBdr>
                              <w:divsChild>
                                <w:div w:id="8877730">
                                  <w:marLeft w:val="0"/>
                                  <w:marRight w:val="0"/>
                                  <w:marTop w:val="0"/>
                                  <w:marBottom w:val="0"/>
                                  <w:divBdr>
                                    <w:top w:val="none" w:sz="0" w:space="0" w:color="auto"/>
                                    <w:left w:val="none" w:sz="0" w:space="0" w:color="auto"/>
                                    <w:bottom w:val="none" w:sz="0" w:space="0" w:color="auto"/>
                                    <w:right w:val="none" w:sz="0" w:space="0" w:color="auto"/>
                                  </w:divBdr>
                                  <w:divsChild>
                                    <w:div w:id="504518739">
                                      <w:marLeft w:val="0"/>
                                      <w:marRight w:val="0"/>
                                      <w:marTop w:val="0"/>
                                      <w:marBottom w:val="0"/>
                                      <w:divBdr>
                                        <w:top w:val="none" w:sz="0" w:space="0" w:color="auto"/>
                                        <w:left w:val="none" w:sz="0" w:space="0" w:color="auto"/>
                                        <w:bottom w:val="none" w:sz="0" w:space="0" w:color="auto"/>
                                        <w:right w:val="none" w:sz="0" w:space="0" w:color="auto"/>
                                      </w:divBdr>
                                      <w:divsChild>
                                        <w:div w:id="35204483">
                                          <w:marLeft w:val="0"/>
                                          <w:marRight w:val="0"/>
                                          <w:marTop w:val="0"/>
                                          <w:marBottom w:val="0"/>
                                          <w:divBdr>
                                            <w:top w:val="none" w:sz="0" w:space="0" w:color="auto"/>
                                            <w:left w:val="none" w:sz="0" w:space="0" w:color="auto"/>
                                            <w:bottom w:val="none" w:sz="0" w:space="0" w:color="auto"/>
                                            <w:right w:val="none" w:sz="0" w:space="0" w:color="auto"/>
                                          </w:divBdr>
                                          <w:divsChild>
                                            <w:div w:id="28117730">
                                              <w:marLeft w:val="0"/>
                                              <w:marRight w:val="0"/>
                                              <w:marTop w:val="0"/>
                                              <w:marBottom w:val="0"/>
                                              <w:divBdr>
                                                <w:top w:val="none" w:sz="0" w:space="0" w:color="auto"/>
                                                <w:left w:val="none" w:sz="0" w:space="0" w:color="auto"/>
                                                <w:bottom w:val="none" w:sz="0" w:space="0" w:color="auto"/>
                                                <w:right w:val="none" w:sz="0" w:space="0" w:color="auto"/>
                                              </w:divBdr>
                                              <w:divsChild>
                                                <w:div w:id="1509297710">
                                                  <w:marLeft w:val="0"/>
                                                  <w:marRight w:val="0"/>
                                                  <w:marTop w:val="0"/>
                                                  <w:marBottom w:val="0"/>
                                                  <w:divBdr>
                                                    <w:top w:val="none" w:sz="0" w:space="0" w:color="auto"/>
                                                    <w:left w:val="none" w:sz="0" w:space="0" w:color="auto"/>
                                                    <w:bottom w:val="none" w:sz="0" w:space="0" w:color="auto"/>
                                                    <w:right w:val="none" w:sz="0" w:space="0" w:color="auto"/>
                                                  </w:divBdr>
                                                  <w:divsChild>
                                                    <w:div w:id="66346353">
                                                      <w:marLeft w:val="0"/>
                                                      <w:marRight w:val="0"/>
                                                      <w:marTop w:val="0"/>
                                                      <w:marBottom w:val="0"/>
                                                      <w:divBdr>
                                                        <w:top w:val="none" w:sz="0" w:space="0" w:color="auto"/>
                                                        <w:left w:val="none" w:sz="0" w:space="0" w:color="auto"/>
                                                        <w:bottom w:val="none" w:sz="0" w:space="0" w:color="auto"/>
                                                        <w:right w:val="none" w:sz="0" w:space="0" w:color="auto"/>
                                                      </w:divBdr>
                                                      <w:divsChild>
                                                        <w:div w:id="1732581968">
                                                          <w:marLeft w:val="0"/>
                                                          <w:marRight w:val="0"/>
                                                          <w:marTop w:val="0"/>
                                                          <w:marBottom w:val="0"/>
                                                          <w:divBdr>
                                                            <w:top w:val="none" w:sz="0" w:space="0" w:color="auto"/>
                                                            <w:left w:val="none" w:sz="0" w:space="0" w:color="auto"/>
                                                            <w:bottom w:val="none" w:sz="0" w:space="0" w:color="auto"/>
                                                            <w:right w:val="none" w:sz="0" w:space="0" w:color="auto"/>
                                                          </w:divBdr>
                                                          <w:divsChild>
                                                            <w:div w:id="768434172">
                                                              <w:marLeft w:val="0"/>
                                                              <w:marRight w:val="0"/>
                                                              <w:marTop w:val="0"/>
                                                              <w:marBottom w:val="0"/>
                                                              <w:divBdr>
                                                                <w:top w:val="none" w:sz="0" w:space="0" w:color="auto"/>
                                                                <w:left w:val="none" w:sz="0" w:space="0" w:color="auto"/>
                                                                <w:bottom w:val="none" w:sz="0" w:space="0" w:color="auto"/>
                                                                <w:right w:val="none" w:sz="0" w:space="0" w:color="auto"/>
                                                              </w:divBdr>
                                                              <w:divsChild>
                                                                <w:div w:id="392778882">
                                                                  <w:marLeft w:val="0"/>
                                                                  <w:marRight w:val="0"/>
                                                                  <w:marTop w:val="0"/>
                                                                  <w:marBottom w:val="0"/>
                                                                  <w:divBdr>
                                                                    <w:top w:val="none" w:sz="0" w:space="0" w:color="auto"/>
                                                                    <w:left w:val="none" w:sz="0" w:space="0" w:color="auto"/>
                                                                    <w:bottom w:val="none" w:sz="0" w:space="0" w:color="auto"/>
                                                                    <w:right w:val="none" w:sz="0" w:space="0" w:color="auto"/>
                                                                  </w:divBdr>
                                                                  <w:divsChild>
                                                                    <w:div w:id="802235922">
                                                                      <w:marLeft w:val="0"/>
                                                                      <w:marRight w:val="0"/>
                                                                      <w:marTop w:val="0"/>
                                                                      <w:marBottom w:val="0"/>
                                                                      <w:divBdr>
                                                                        <w:top w:val="none" w:sz="0" w:space="0" w:color="auto"/>
                                                                        <w:left w:val="none" w:sz="0" w:space="0" w:color="auto"/>
                                                                        <w:bottom w:val="none" w:sz="0" w:space="0" w:color="auto"/>
                                                                        <w:right w:val="none" w:sz="0" w:space="0" w:color="auto"/>
                                                                      </w:divBdr>
                                                                      <w:divsChild>
                                                                        <w:div w:id="1574506558">
                                                                          <w:marLeft w:val="0"/>
                                                                          <w:marRight w:val="0"/>
                                                                          <w:marTop w:val="0"/>
                                                                          <w:marBottom w:val="0"/>
                                                                          <w:divBdr>
                                                                            <w:top w:val="none" w:sz="0" w:space="0" w:color="auto"/>
                                                                            <w:left w:val="none" w:sz="0" w:space="0" w:color="auto"/>
                                                                            <w:bottom w:val="none" w:sz="0" w:space="0" w:color="auto"/>
                                                                            <w:right w:val="none" w:sz="0" w:space="0" w:color="auto"/>
                                                                          </w:divBdr>
                                                                          <w:divsChild>
                                                                            <w:div w:id="1366057717">
                                                                              <w:marLeft w:val="0"/>
                                                                              <w:marRight w:val="0"/>
                                                                              <w:marTop w:val="0"/>
                                                                              <w:marBottom w:val="0"/>
                                                                              <w:divBdr>
                                                                                <w:top w:val="none" w:sz="0" w:space="0" w:color="auto"/>
                                                                                <w:left w:val="none" w:sz="0" w:space="0" w:color="auto"/>
                                                                                <w:bottom w:val="none" w:sz="0" w:space="0" w:color="auto"/>
                                                                                <w:right w:val="none" w:sz="0" w:space="0" w:color="auto"/>
                                                                              </w:divBdr>
                                                                              <w:divsChild>
                                                                                <w:div w:id="1089498882">
                                                                                  <w:marLeft w:val="0"/>
                                                                                  <w:marRight w:val="0"/>
                                                                                  <w:marTop w:val="0"/>
                                                                                  <w:marBottom w:val="0"/>
                                                                                  <w:divBdr>
                                                                                    <w:top w:val="none" w:sz="0" w:space="0" w:color="auto"/>
                                                                                    <w:left w:val="none" w:sz="0" w:space="0" w:color="auto"/>
                                                                                    <w:bottom w:val="none" w:sz="0" w:space="0" w:color="auto"/>
                                                                                    <w:right w:val="none" w:sz="0" w:space="0" w:color="auto"/>
                                                                                  </w:divBdr>
                                                                                  <w:divsChild>
                                                                                    <w:div w:id="1855486369">
                                                                                      <w:marLeft w:val="0"/>
                                                                                      <w:marRight w:val="0"/>
                                                                                      <w:marTop w:val="0"/>
                                                                                      <w:marBottom w:val="0"/>
                                                                                      <w:divBdr>
                                                                                        <w:top w:val="none" w:sz="0" w:space="0" w:color="auto"/>
                                                                                        <w:left w:val="none" w:sz="0" w:space="0" w:color="auto"/>
                                                                                        <w:bottom w:val="none" w:sz="0" w:space="0" w:color="auto"/>
                                                                                        <w:right w:val="none" w:sz="0" w:space="0" w:color="auto"/>
                                                                                      </w:divBdr>
                                                                                      <w:divsChild>
                                                                                        <w:div w:id="419183947">
                                                                                          <w:marLeft w:val="0"/>
                                                                                          <w:marRight w:val="0"/>
                                                                                          <w:marTop w:val="0"/>
                                                                                          <w:marBottom w:val="0"/>
                                                                                          <w:divBdr>
                                                                                            <w:top w:val="none" w:sz="0" w:space="0" w:color="auto"/>
                                                                                            <w:left w:val="none" w:sz="0" w:space="0" w:color="auto"/>
                                                                                            <w:bottom w:val="none" w:sz="0" w:space="0" w:color="auto"/>
                                                                                            <w:right w:val="none" w:sz="0" w:space="0" w:color="auto"/>
                                                                                          </w:divBdr>
                                                                                          <w:divsChild>
                                                                                            <w:div w:id="1709991018">
                                                                                              <w:marLeft w:val="0"/>
                                                                                              <w:marRight w:val="0"/>
                                                                                              <w:marTop w:val="0"/>
                                                                                              <w:marBottom w:val="0"/>
                                                                                              <w:divBdr>
                                                                                                <w:top w:val="none" w:sz="0" w:space="0" w:color="auto"/>
                                                                                                <w:left w:val="none" w:sz="0" w:space="0" w:color="auto"/>
                                                                                                <w:bottom w:val="none" w:sz="0" w:space="0" w:color="auto"/>
                                                                                                <w:right w:val="none" w:sz="0" w:space="0" w:color="auto"/>
                                                                                              </w:divBdr>
                                                                                              <w:divsChild>
                                                                                                <w:div w:id="395665691">
                                                                                                  <w:marLeft w:val="700"/>
                                                                                                  <w:marRight w:val="0"/>
                                                                                                  <w:marTop w:val="0"/>
                                                                                                  <w:marBottom w:val="0"/>
                                                                                                  <w:divBdr>
                                                                                                    <w:top w:val="none" w:sz="0" w:space="0" w:color="auto"/>
                                                                                                    <w:left w:val="none" w:sz="0" w:space="0" w:color="auto"/>
                                                                                                    <w:bottom w:val="none" w:sz="0" w:space="0" w:color="auto"/>
                                                                                                    <w:right w:val="none" w:sz="0" w:space="0" w:color="auto"/>
                                                                                                  </w:divBdr>
                                                                                                  <w:divsChild>
                                                                                                    <w:div w:id="190456224">
                                                                                                      <w:marLeft w:val="0"/>
                                                                                                      <w:marRight w:val="0"/>
                                                                                                      <w:marTop w:val="0"/>
                                                                                                      <w:marBottom w:val="0"/>
                                                                                                      <w:divBdr>
                                                                                                        <w:top w:val="none" w:sz="0" w:space="0" w:color="auto"/>
                                                                                                        <w:left w:val="none" w:sz="0" w:space="0" w:color="auto"/>
                                                                                                        <w:bottom w:val="none" w:sz="0" w:space="0" w:color="auto"/>
                                                                                                        <w:right w:val="none" w:sz="0" w:space="0" w:color="auto"/>
                                                                                                      </w:divBdr>
                                                                                                      <w:divsChild>
                                                                                                        <w:div w:id="1818303043">
                                                                                                          <w:marLeft w:val="0"/>
                                                                                                          <w:marRight w:val="0"/>
                                                                                                          <w:marTop w:val="0"/>
                                                                                                          <w:marBottom w:val="0"/>
                                                                                                          <w:divBdr>
                                                                                                            <w:top w:val="none" w:sz="0" w:space="0" w:color="auto"/>
                                                                                                            <w:left w:val="none" w:sz="0" w:space="0" w:color="auto"/>
                                                                                                            <w:bottom w:val="none" w:sz="0" w:space="0" w:color="auto"/>
                                                                                                            <w:right w:val="none" w:sz="0" w:space="0" w:color="auto"/>
                                                                                                          </w:divBdr>
                                                                                                        </w:div>
                                                                                                      </w:divsChild>
                                                                                                    </w:div>
                                                                                                    <w:div w:id="893547172">
                                                                                                      <w:marLeft w:val="0"/>
                                                                                                      <w:marRight w:val="195"/>
                                                                                                      <w:marTop w:val="0"/>
                                                                                                      <w:marBottom w:val="0"/>
                                                                                                      <w:divBdr>
                                                                                                        <w:top w:val="none" w:sz="0" w:space="0" w:color="auto"/>
                                                                                                        <w:left w:val="none" w:sz="0" w:space="0" w:color="auto"/>
                                                                                                        <w:bottom w:val="none" w:sz="0" w:space="0" w:color="auto"/>
                                                                                                        <w:right w:val="none" w:sz="0" w:space="0" w:color="auto"/>
                                                                                                      </w:divBdr>
                                                                                                      <w:divsChild>
                                                                                                        <w:div w:id="1548033021">
                                                                                                          <w:marLeft w:val="0"/>
                                                                                                          <w:marRight w:val="0"/>
                                                                                                          <w:marTop w:val="0"/>
                                                                                                          <w:marBottom w:val="0"/>
                                                                                                          <w:divBdr>
                                                                                                            <w:top w:val="none" w:sz="0" w:space="0" w:color="auto"/>
                                                                                                            <w:left w:val="none" w:sz="0" w:space="0" w:color="auto"/>
                                                                                                            <w:bottom w:val="none" w:sz="0" w:space="0" w:color="auto"/>
                                                                                                            <w:right w:val="none" w:sz="0" w:space="0" w:color="auto"/>
                                                                                                          </w:divBdr>
                                                                                                        </w:div>
                                                                                                        <w:div w:id="174537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2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250572">
                                                                              <w:marLeft w:val="0"/>
                                                                              <w:marRight w:val="0"/>
                                                                              <w:marTop w:val="0"/>
                                                                              <w:marBottom w:val="0"/>
                                                                              <w:divBdr>
                                                                                <w:top w:val="none" w:sz="0" w:space="0" w:color="auto"/>
                                                                                <w:left w:val="none" w:sz="0" w:space="0" w:color="auto"/>
                                                                                <w:bottom w:val="none" w:sz="0" w:space="0" w:color="auto"/>
                                                                                <w:right w:val="none" w:sz="0" w:space="0" w:color="auto"/>
                                                                              </w:divBdr>
                                                                              <w:divsChild>
                                                                                <w:div w:id="1544444747">
                                                                                  <w:marLeft w:val="0"/>
                                                                                  <w:marRight w:val="0"/>
                                                                                  <w:marTop w:val="0"/>
                                                                                  <w:marBottom w:val="0"/>
                                                                                  <w:divBdr>
                                                                                    <w:top w:val="none" w:sz="0" w:space="0" w:color="auto"/>
                                                                                    <w:left w:val="none" w:sz="0" w:space="0" w:color="auto"/>
                                                                                    <w:bottom w:val="none" w:sz="0" w:space="0" w:color="auto"/>
                                                                                    <w:right w:val="none" w:sz="0" w:space="0" w:color="auto"/>
                                                                                  </w:divBdr>
                                                                                  <w:divsChild>
                                                                                    <w:div w:id="234750368">
                                                                                      <w:marLeft w:val="0"/>
                                                                                      <w:marRight w:val="0"/>
                                                                                      <w:marTop w:val="0"/>
                                                                                      <w:marBottom w:val="0"/>
                                                                                      <w:divBdr>
                                                                                        <w:top w:val="none" w:sz="0" w:space="0" w:color="auto"/>
                                                                                        <w:left w:val="none" w:sz="0" w:space="0" w:color="auto"/>
                                                                                        <w:bottom w:val="none" w:sz="0" w:space="0" w:color="auto"/>
                                                                                        <w:right w:val="none" w:sz="0" w:space="0" w:color="auto"/>
                                                                                      </w:divBdr>
                                                                                      <w:divsChild>
                                                                                        <w:div w:id="186064672">
                                                                                          <w:marLeft w:val="240"/>
                                                                                          <w:marRight w:val="240"/>
                                                                                          <w:marTop w:val="0"/>
                                                                                          <w:marBottom w:val="105"/>
                                                                                          <w:divBdr>
                                                                                            <w:top w:val="none" w:sz="0" w:space="0" w:color="auto"/>
                                                                                            <w:left w:val="none" w:sz="0" w:space="0" w:color="auto"/>
                                                                                            <w:bottom w:val="none" w:sz="0" w:space="0" w:color="auto"/>
                                                                                            <w:right w:val="none" w:sz="0" w:space="0" w:color="auto"/>
                                                                                          </w:divBdr>
                                                                                          <w:divsChild>
                                                                                            <w:div w:id="192780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118923">
      <w:bodyDiv w:val="1"/>
      <w:marLeft w:val="0"/>
      <w:marRight w:val="0"/>
      <w:marTop w:val="0"/>
      <w:marBottom w:val="0"/>
      <w:divBdr>
        <w:top w:val="none" w:sz="0" w:space="0" w:color="auto"/>
        <w:left w:val="none" w:sz="0" w:space="0" w:color="auto"/>
        <w:bottom w:val="none" w:sz="0" w:space="0" w:color="auto"/>
        <w:right w:val="none" w:sz="0" w:space="0" w:color="auto"/>
      </w:divBdr>
      <w:divsChild>
        <w:div w:id="898636358">
          <w:marLeft w:val="0"/>
          <w:marRight w:val="0"/>
          <w:marTop w:val="0"/>
          <w:marBottom w:val="0"/>
          <w:divBdr>
            <w:top w:val="none" w:sz="0" w:space="0" w:color="auto"/>
            <w:left w:val="none" w:sz="0" w:space="0" w:color="auto"/>
            <w:bottom w:val="none" w:sz="0" w:space="0" w:color="auto"/>
            <w:right w:val="none" w:sz="0" w:space="0" w:color="auto"/>
          </w:divBdr>
          <w:divsChild>
            <w:div w:id="25446225">
              <w:marLeft w:val="0"/>
              <w:marRight w:val="0"/>
              <w:marTop w:val="225"/>
              <w:marBottom w:val="0"/>
              <w:divBdr>
                <w:top w:val="none" w:sz="0" w:space="0" w:color="auto"/>
                <w:left w:val="none" w:sz="0" w:space="0" w:color="auto"/>
                <w:bottom w:val="none" w:sz="0" w:space="0" w:color="auto"/>
                <w:right w:val="none" w:sz="0" w:space="0" w:color="auto"/>
              </w:divBdr>
              <w:divsChild>
                <w:div w:id="1643653473">
                  <w:marLeft w:val="0"/>
                  <w:marRight w:val="0"/>
                  <w:marTop w:val="0"/>
                  <w:marBottom w:val="0"/>
                  <w:divBdr>
                    <w:top w:val="none" w:sz="0" w:space="0" w:color="auto"/>
                    <w:left w:val="none" w:sz="0" w:space="0" w:color="auto"/>
                    <w:bottom w:val="none" w:sz="0" w:space="0" w:color="auto"/>
                    <w:right w:val="none" w:sz="0" w:space="0" w:color="auto"/>
                  </w:divBdr>
                </w:div>
              </w:divsChild>
            </w:div>
            <w:div w:id="30963667">
              <w:marLeft w:val="0"/>
              <w:marRight w:val="0"/>
              <w:marTop w:val="375"/>
              <w:marBottom w:val="0"/>
              <w:divBdr>
                <w:top w:val="none" w:sz="0" w:space="0" w:color="auto"/>
                <w:left w:val="none" w:sz="0" w:space="0" w:color="auto"/>
                <w:bottom w:val="none" w:sz="0" w:space="0" w:color="auto"/>
                <w:right w:val="none" w:sz="0" w:space="0" w:color="auto"/>
              </w:divBdr>
              <w:divsChild>
                <w:div w:id="2112315679">
                  <w:marLeft w:val="0"/>
                  <w:marRight w:val="0"/>
                  <w:marTop w:val="0"/>
                  <w:marBottom w:val="0"/>
                  <w:divBdr>
                    <w:top w:val="none" w:sz="0" w:space="0" w:color="auto"/>
                    <w:left w:val="none" w:sz="0" w:space="0" w:color="auto"/>
                    <w:bottom w:val="none" w:sz="0" w:space="0" w:color="auto"/>
                    <w:right w:val="none" w:sz="0" w:space="0" w:color="auto"/>
                  </w:divBdr>
                </w:div>
              </w:divsChild>
            </w:div>
            <w:div w:id="33315450">
              <w:marLeft w:val="0"/>
              <w:marRight w:val="0"/>
              <w:marTop w:val="225"/>
              <w:marBottom w:val="0"/>
              <w:divBdr>
                <w:top w:val="none" w:sz="0" w:space="0" w:color="auto"/>
                <w:left w:val="none" w:sz="0" w:space="0" w:color="auto"/>
                <w:bottom w:val="none" w:sz="0" w:space="0" w:color="auto"/>
                <w:right w:val="none" w:sz="0" w:space="0" w:color="auto"/>
              </w:divBdr>
              <w:divsChild>
                <w:div w:id="1372926115">
                  <w:marLeft w:val="0"/>
                  <w:marRight w:val="0"/>
                  <w:marTop w:val="0"/>
                  <w:marBottom w:val="0"/>
                  <w:divBdr>
                    <w:top w:val="none" w:sz="0" w:space="0" w:color="auto"/>
                    <w:left w:val="none" w:sz="0" w:space="0" w:color="auto"/>
                    <w:bottom w:val="none" w:sz="0" w:space="0" w:color="auto"/>
                    <w:right w:val="none" w:sz="0" w:space="0" w:color="auto"/>
                  </w:divBdr>
                </w:div>
              </w:divsChild>
            </w:div>
            <w:div w:id="55394830">
              <w:marLeft w:val="0"/>
              <w:marRight w:val="0"/>
              <w:marTop w:val="225"/>
              <w:marBottom w:val="0"/>
              <w:divBdr>
                <w:top w:val="none" w:sz="0" w:space="0" w:color="auto"/>
                <w:left w:val="none" w:sz="0" w:space="0" w:color="auto"/>
                <w:bottom w:val="none" w:sz="0" w:space="0" w:color="auto"/>
                <w:right w:val="none" w:sz="0" w:space="0" w:color="auto"/>
              </w:divBdr>
              <w:divsChild>
                <w:div w:id="1158230330">
                  <w:marLeft w:val="0"/>
                  <w:marRight w:val="0"/>
                  <w:marTop w:val="0"/>
                  <w:marBottom w:val="0"/>
                  <w:divBdr>
                    <w:top w:val="none" w:sz="0" w:space="0" w:color="auto"/>
                    <w:left w:val="none" w:sz="0" w:space="0" w:color="auto"/>
                    <w:bottom w:val="none" w:sz="0" w:space="0" w:color="auto"/>
                    <w:right w:val="none" w:sz="0" w:space="0" w:color="auto"/>
                  </w:divBdr>
                </w:div>
              </w:divsChild>
            </w:div>
            <w:div w:id="62024168">
              <w:marLeft w:val="0"/>
              <w:marRight w:val="0"/>
              <w:marTop w:val="375"/>
              <w:marBottom w:val="0"/>
              <w:divBdr>
                <w:top w:val="none" w:sz="0" w:space="0" w:color="auto"/>
                <w:left w:val="none" w:sz="0" w:space="0" w:color="auto"/>
                <w:bottom w:val="none" w:sz="0" w:space="0" w:color="auto"/>
                <w:right w:val="none" w:sz="0" w:space="0" w:color="auto"/>
              </w:divBdr>
              <w:divsChild>
                <w:div w:id="1982538681">
                  <w:marLeft w:val="0"/>
                  <w:marRight w:val="0"/>
                  <w:marTop w:val="0"/>
                  <w:marBottom w:val="0"/>
                  <w:divBdr>
                    <w:top w:val="none" w:sz="0" w:space="0" w:color="auto"/>
                    <w:left w:val="none" w:sz="0" w:space="0" w:color="auto"/>
                    <w:bottom w:val="none" w:sz="0" w:space="0" w:color="auto"/>
                    <w:right w:val="none" w:sz="0" w:space="0" w:color="auto"/>
                  </w:divBdr>
                </w:div>
              </w:divsChild>
            </w:div>
            <w:div w:id="62608062">
              <w:marLeft w:val="0"/>
              <w:marRight w:val="0"/>
              <w:marTop w:val="225"/>
              <w:marBottom w:val="0"/>
              <w:divBdr>
                <w:top w:val="none" w:sz="0" w:space="0" w:color="auto"/>
                <w:left w:val="none" w:sz="0" w:space="0" w:color="auto"/>
                <w:bottom w:val="none" w:sz="0" w:space="0" w:color="auto"/>
                <w:right w:val="none" w:sz="0" w:space="0" w:color="auto"/>
              </w:divBdr>
              <w:divsChild>
                <w:div w:id="1887402082">
                  <w:marLeft w:val="0"/>
                  <w:marRight w:val="0"/>
                  <w:marTop w:val="0"/>
                  <w:marBottom w:val="0"/>
                  <w:divBdr>
                    <w:top w:val="none" w:sz="0" w:space="0" w:color="auto"/>
                    <w:left w:val="none" w:sz="0" w:space="0" w:color="auto"/>
                    <w:bottom w:val="none" w:sz="0" w:space="0" w:color="auto"/>
                    <w:right w:val="none" w:sz="0" w:space="0" w:color="auto"/>
                  </w:divBdr>
                </w:div>
              </w:divsChild>
            </w:div>
            <w:div w:id="109861664">
              <w:marLeft w:val="0"/>
              <w:marRight w:val="0"/>
              <w:marTop w:val="375"/>
              <w:marBottom w:val="0"/>
              <w:divBdr>
                <w:top w:val="none" w:sz="0" w:space="0" w:color="auto"/>
                <w:left w:val="none" w:sz="0" w:space="0" w:color="auto"/>
                <w:bottom w:val="none" w:sz="0" w:space="0" w:color="auto"/>
                <w:right w:val="none" w:sz="0" w:space="0" w:color="auto"/>
              </w:divBdr>
              <w:divsChild>
                <w:div w:id="1287931876">
                  <w:marLeft w:val="0"/>
                  <w:marRight w:val="0"/>
                  <w:marTop w:val="0"/>
                  <w:marBottom w:val="0"/>
                  <w:divBdr>
                    <w:top w:val="none" w:sz="0" w:space="0" w:color="auto"/>
                    <w:left w:val="none" w:sz="0" w:space="0" w:color="auto"/>
                    <w:bottom w:val="none" w:sz="0" w:space="0" w:color="auto"/>
                    <w:right w:val="none" w:sz="0" w:space="0" w:color="auto"/>
                  </w:divBdr>
                </w:div>
              </w:divsChild>
            </w:div>
            <w:div w:id="297145565">
              <w:marLeft w:val="0"/>
              <w:marRight w:val="0"/>
              <w:marTop w:val="225"/>
              <w:marBottom w:val="0"/>
              <w:divBdr>
                <w:top w:val="none" w:sz="0" w:space="0" w:color="auto"/>
                <w:left w:val="none" w:sz="0" w:space="0" w:color="auto"/>
                <w:bottom w:val="none" w:sz="0" w:space="0" w:color="auto"/>
                <w:right w:val="none" w:sz="0" w:space="0" w:color="auto"/>
              </w:divBdr>
              <w:divsChild>
                <w:div w:id="750155898">
                  <w:marLeft w:val="0"/>
                  <w:marRight w:val="0"/>
                  <w:marTop w:val="0"/>
                  <w:marBottom w:val="0"/>
                  <w:divBdr>
                    <w:top w:val="none" w:sz="0" w:space="0" w:color="auto"/>
                    <w:left w:val="none" w:sz="0" w:space="0" w:color="auto"/>
                    <w:bottom w:val="none" w:sz="0" w:space="0" w:color="auto"/>
                    <w:right w:val="none" w:sz="0" w:space="0" w:color="auto"/>
                  </w:divBdr>
                </w:div>
              </w:divsChild>
            </w:div>
            <w:div w:id="432743715">
              <w:marLeft w:val="0"/>
              <w:marRight w:val="0"/>
              <w:marTop w:val="225"/>
              <w:marBottom w:val="0"/>
              <w:divBdr>
                <w:top w:val="none" w:sz="0" w:space="0" w:color="auto"/>
                <w:left w:val="none" w:sz="0" w:space="0" w:color="auto"/>
                <w:bottom w:val="none" w:sz="0" w:space="0" w:color="auto"/>
                <w:right w:val="none" w:sz="0" w:space="0" w:color="auto"/>
              </w:divBdr>
              <w:divsChild>
                <w:div w:id="2103599298">
                  <w:marLeft w:val="0"/>
                  <w:marRight w:val="0"/>
                  <w:marTop w:val="0"/>
                  <w:marBottom w:val="0"/>
                  <w:divBdr>
                    <w:top w:val="none" w:sz="0" w:space="0" w:color="auto"/>
                    <w:left w:val="none" w:sz="0" w:space="0" w:color="auto"/>
                    <w:bottom w:val="none" w:sz="0" w:space="0" w:color="auto"/>
                    <w:right w:val="none" w:sz="0" w:space="0" w:color="auto"/>
                  </w:divBdr>
                </w:div>
              </w:divsChild>
            </w:div>
            <w:div w:id="470292533">
              <w:marLeft w:val="0"/>
              <w:marRight w:val="0"/>
              <w:marTop w:val="375"/>
              <w:marBottom w:val="0"/>
              <w:divBdr>
                <w:top w:val="none" w:sz="0" w:space="0" w:color="auto"/>
                <w:left w:val="none" w:sz="0" w:space="0" w:color="auto"/>
                <w:bottom w:val="none" w:sz="0" w:space="0" w:color="auto"/>
                <w:right w:val="none" w:sz="0" w:space="0" w:color="auto"/>
              </w:divBdr>
              <w:divsChild>
                <w:div w:id="146287736">
                  <w:marLeft w:val="0"/>
                  <w:marRight w:val="0"/>
                  <w:marTop w:val="0"/>
                  <w:marBottom w:val="0"/>
                  <w:divBdr>
                    <w:top w:val="none" w:sz="0" w:space="0" w:color="auto"/>
                    <w:left w:val="none" w:sz="0" w:space="0" w:color="auto"/>
                    <w:bottom w:val="none" w:sz="0" w:space="0" w:color="auto"/>
                    <w:right w:val="none" w:sz="0" w:space="0" w:color="auto"/>
                  </w:divBdr>
                  <w:divsChild>
                    <w:div w:id="1299918687">
                      <w:marLeft w:val="0"/>
                      <w:marRight w:val="0"/>
                      <w:marTop w:val="0"/>
                      <w:marBottom w:val="0"/>
                      <w:divBdr>
                        <w:top w:val="none" w:sz="0" w:space="0" w:color="auto"/>
                        <w:left w:val="none" w:sz="0" w:space="0" w:color="auto"/>
                        <w:bottom w:val="none" w:sz="0" w:space="0" w:color="auto"/>
                        <w:right w:val="none" w:sz="0" w:space="0" w:color="auto"/>
                      </w:divBdr>
                    </w:div>
                    <w:div w:id="199112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7909">
              <w:marLeft w:val="0"/>
              <w:marRight w:val="0"/>
              <w:marTop w:val="225"/>
              <w:marBottom w:val="0"/>
              <w:divBdr>
                <w:top w:val="none" w:sz="0" w:space="0" w:color="auto"/>
                <w:left w:val="none" w:sz="0" w:space="0" w:color="auto"/>
                <w:bottom w:val="none" w:sz="0" w:space="0" w:color="auto"/>
                <w:right w:val="none" w:sz="0" w:space="0" w:color="auto"/>
              </w:divBdr>
              <w:divsChild>
                <w:div w:id="244151762">
                  <w:marLeft w:val="0"/>
                  <w:marRight w:val="0"/>
                  <w:marTop w:val="0"/>
                  <w:marBottom w:val="0"/>
                  <w:divBdr>
                    <w:top w:val="none" w:sz="0" w:space="0" w:color="auto"/>
                    <w:left w:val="none" w:sz="0" w:space="0" w:color="auto"/>
                    <w:bottom w:val="none" w:sz="0" w:space="0" w:color="auto"/>
                    <w:right w:val="none" w:sz="0" w:space="0" w:color="auto"/>
                  </w:divBdr>
                </w:div>
              </w:divsChild>
            </w:div>
            <w:div w:id="604464029">
              <w:marLeft w:val="0"/>
              <w:marRight w:val="0"/>
              <w:marTop w:val="225"/>
              <w:marBottom w:val="0"/>
              <w:divBdr>
                <w:top w:val="none" w:sz="0" w:space="0" w:color="auto"/>
                <w:left w:val="none" w:sz="0" w:space="0" w:color="auto"/>
                <w:bottom w:val="none" w:sz="0" w:space="0" w:color="auto"/>
                <w:right w:val="none" w:sz="0" w:space="0" w:color="auto"/>
              </w:divBdr>
              <w:divsChild>
                <w:div w:id="324355274">
                  <w:marLeft w:val="0"/>
                  <w:marRight w:val="0"/>
                  <w:marTop w:val="0"/>
                  <w:marBottom w:val="0"/>
                  <w:divBdr>
                    <w:top w:val="none" w:sz="0" w:space="0" w:color="auto"/>
                    <w:left w:val="none" w:sz="0" w:space="0" w:color="auto"/>
                    <w:bottom w:val="none" w:sz="0" w:space="0" w:color="auto"/>
                    <w:right w:val="none" w:sz="0" w:space="0" w:color="auto"/>
                  </w:divBdr>
                </w:div>
              </w:divsChild>
            </w:div>
            <w:div w:id="607351432">
              <w:marLeft w:val="0"/>
              <w:marRight w:val="0"/>
              <w:marTop w:val="225"/>
              <w:marBottom w:val="0"/>
              <w:divBdr>
                <w:top w:val="none" w:sz="0" w:space="0" w:color="auto"/>
                <w:left w:val="none" w:sz="0" w:space="0" w:color="auto"/>
                <w:bottom w:val="none" w:sz="0" w:space="0" w:color="auto"/>
                <w:right w:val="none" w:sz="0" w:space="0" w:color="auto"/>
              </w:divBdr>
              <w:divsChild>
                <w:div w:id="1969627042">
                  <w:marLeft w:val="0"/>
                  <w:marRight w:val="0"/>
                  <w:marTop w:val="0"/>
                  <w:marBottom w:val="0"/>
                  <w:divBdr>
                    <w:top w:val="none" w:sz="0" w:space="0" w:color="auto"/>
                    <w:left w:val="none" w:sz="0" w:space="0" w:color="auto"/>
                    <w:bottom w:val="none" w:sz="0" w:space="0" w:color="auto"/>
                    <w:right w:val="none" w:sz="0" w:space="0" w:color="auto"/>
                  </w:divBdr>
                </w:div>
              </w:divsChild>
            </w:div>
            <w:div w:id="616256733">
              <w:marLeft w:val="0"/>
              <w:marRight w:val="0"/>
              <w:marTop w:val="225"/>
              <w:marBottom w:val="0"/>
              <w:divBdr>
                <w:top w:val="none" w:sz="0" w:space="0" w:color="auto"/>
                <w:left w:val="none" w:sz="0" w:space="0" w:color="auto"/>
                <w:bottom w:val="none" w:sz="0" w:space="0" w:color="auto"/>
                <w:right w:val="none" w:sz="0" w:space="0" w:color="auto"/>
              </w:divBdr>
              <w:divsChild>
                <w:div w:id="954402984">
                  <w:marLeft w:val="0"/>
                  <w:marRight w:val="0"/>
                  <w:marTop w:val="0"/>
                  <w:marBottom w:val="0"/>
                  <w:divBdr>
                    <w:top w:val="none" w:sz="0" w:space="0" w:color="auto"/>
                    <w:left w:val="none" w:sz="0" w:space="0" w:color="auto"/>
                    <w:bottom w:val="none" w:sz="0" w:space="0" w:color="auto"/>
                    <w:right w:val="none" w:sz="0" w:space="0" w:color="auto"/>
                  </w:divBdr>
                </w:div>
              </w:divsChild>
            </w:div>
            <w:div w:id="647979198">
              <w:marLeft w:val="0"/>
              <w:marRight w:val="0"/>
              <w:marTop w:val="225"/>
              <w:marBottom w:val="0"/>
              <w:divBdr>
                <w:top w:val="none" w:sz="0" w:space="0" w:color="auto"/>
                <w:left w:val="none" w:sz="0" w:space="0" w:color="auto"/>
                <w:bottom w:val="none" w:sz="0" w:space="0" w:color="auto"/>
                <w:right w:val="none" w:sz="0" w:space="0" w:color="auto"/>
              </w:divBdr>
              <w:divsChild>
                <w:div w:id="867530194">
                  <w:marLeft w:val="0"/>
                  <w:marRight w:val="0"/>
                  <w:marTop w:val="0"/>
                  <w:marBottom w:val="0"/>
                  <w:divBdr>
                    <w:top w:val="none" w:sz="0" w:space="0" w:color="auto"/>
                    <w:left w:val="none" w:sz="0" w:space="0" w:color="auto"/>
                    <w:bottom w:val="none" w:sz="0" w:space="0" w:color="auto"/>
                    <w:right w:val="none" w:sz="0" w:space="0" w:color="auto"/>
                  </w:divBdr>
                </w:div>
              </w:divsChild>
            </w:div>
            <w:div w:id="649597455">
              <w:marLeft w:val="0"/>
              <w:marRight w:val="0"/>
              <w:marTop w:val="225"/>
              <w:marBottom w:val="0"/>
              <w:divBdr>
                <w:top w:val="none" w:sz="0" w:space="0" w:color="auto"/>
                <w:left w:val="none" w:sz="0" w:space="0" w:color="auto"/>
                <w:bottom w:val="none" w:sz="0" w:space="0" w:color="auto"/>
                <w:right w:val="none" w:sz="0" w:space="0" w:color="auto"/>
              </w:divBdr>
              <w:divsChild>
                <w:div w:id="2121023480">
                  <w:marLeft w:val="0"/>
                  <w:marRight w:val="0"/>
                  <w:marTop w:val="0"/>
                  <w:marBottom w:val="0"/>
                  <w:divBdr>
                    <w:top w:val="none" w:sz="0" w:space="0" w:color="auto"/>
                    <w:left w:val="none" w:sz="0" w:space="0" w:color="auto"/>
                    <w:bottom w:val="none" w:sz="0" w:space="0" w:color="auto"/>
                    <w:right w:val="none" w:sz="0" w:space="0" w:color="auto"/>
                  </w:divBdr>
                </w:div>
              </w:divsChild>
            </w:div>
            <w:div w:id="655766209">
              <w:marLeft w:val="0"/>
              <w:marRight w:val="0"/>
              <w:marTop w:val="225"/>
              <w:marBottom w:val="0"/>
              <w:divBdr>
                <w:top w:val="none" w:sz="0" w:space="0" w:color="auto"/>
                <w:left w:val="none" w:sz="0" w:space="0" w:color="auto"/>
                <w:bottom w:val="none" w:sz="0" w:space="0" w:color="auto"/>
                <w:right w:val="none" w:sz="0" w:space="0" w:color="auto"/>
              </w:divBdr>
              <w:divsChild>
                <w:div w:id="2083410213">
                  <w:marLeft w:val="0"/>
                  <w:marRight w:val="0"/>
                  <w:marTop w:val="0"/>
                  <w:marBottom w:val="0"/>
                  <w:divBdr>
                    <w:top w:val="none" w:sz="0" w:space="0" w:color="auto"/>
                    <w:left w:val="none" w:sz="0" w:space="0" w:color="auto"/>
                    <w:bottom w:val="none" w:sz="0" w:space="0" w:color="auto"/>
                    <w:right w:val="none" w:sz="0" w:space="0" w:color="auto"/>
                  </w:divBdr>
                </w:div>
              </w:divsChild>
            </w:div>
            <w:div w:id="662973160">
              <w:marLeft w:val="0"/>
              <w:marRight w:val="0"/>
              <w:marTop w:val="225"/>
              <w:marBottom w:val="0"/>
              <w:divBdr>
                <w:top w:val="none" w:sz="0" w:space="0" w:color="auto"/>
                <w:left w:val="none" w:sz="0" w:space="0" w:color="auto"/>
                <w:bottom w:val="none" w:sz="0" w:space="0" w:color="auto"/>
                <w:right w:val="none" w:sz="0" w:space="0" w:color="auto"/>
              </w:divBdr>
              <w:divsChild>
                <w:div w:id="1220870906">
                  <w:marLeft w:val="0"/>
                  <w:marRight w:val="0"/>
                  <w:marTop w:val="0"/>
                  <w:marBottom w:val="0"/>
                  <w:divBdr>
                    <w:top w:val="none" w:sz="0" w:space="0" w:color="auto"/>
                    <w:left w:val="none" w:sz="0" w:space="0" w:color="auto"/>
                    <w:bottom w:val="none" w:sz="0" w:space="0" w:color="auto"/>
                    <w:right w:val="none" w:sz="0" w:space="0" w:color="auto"/>
                  </w:divBdr>
                </w:div>
              </w:divsChild>
            </w:div>
            <w:div w:id="781728911">
              <w:marLeft w:val="0"/>
              <w:marRight w:val="0"/>
              <w:marTop w:val="225"/>
              <w:marBottom w:val="0"/>
              <w:divBdr>
                <w:top w:val="none" w:sz="0" w:space="0" w:color="auto"/>
                <w:left w:val="none" w:sz="0" w:space="0" w:color="auto"/>
                <w:bottom w:val="none" w:sz="0" w:space="0" w:color="auto"/>
                <w:right w:val="none" w:sz="0" w:space="0" w:color="auto"/>
              </w:divBdr>
              <w:divsChild>
                <w:div w:id="1017002583">
                  <w:marLeft w:val="0"/>
                  <w:marRight w:val="0"/>
                  <w:marTop w:val="0"/>
                  <w:marBottom w:val="0"/>
                  <w:divBdr>
                    <w:top w:val="none" w:sz="0" w:space="0" w:color="auto"/>
                    <w:left w:val="none" w:sz="0" w:space="0" w:color="auto"/>
                    <w:bottom w:val="none" w:sz="0" w:space="0" w:color="auto"/>
                    <w:right w:val="none" w:sz="0" w:space="0" w:color="auto"/>
                  </w:divBdr>
                </w:div>
              </w:divsChild>
            </w:div>
            <w:div w:id="816337663">
              <w:marLeft w:val="0"/>
              <w:marRight w:val="0"/>
              <w:marTop w:val="225"/>
              <w:marBottom w:val="0"/>
              <w:divBdr>
                <w:top w:val="none" w:sz="0" w:space="0" w:color="auto"/>
                <w:left w:val="none" w:sz="0" w:space="0" w:color="auto"/>
                <w:bottom w:val="none" w:sz="0" w:space="0" w:color="auto"/>
                <w:right w:val="none" w:sz="0" w:space="0" w:color="auto"/>
              </w:divBdr>
              <w:divsChild>
                <w:div w:id="855312125">
                  <w:marLeft w:val="0"/>
                  <w:marRight w:val="0"/>
                  <w:marTop w:val="0"/>
                  <w:marBottom w:val="0"/>
                  <w:divBdr>
                    <w:top w:val="none" w:sz="0" w:space="0" w:color="auto"/>
                    <w:left w:val="none" w:sz="0" w:space="0" w:color="auto"/>
                    <w:bottom w:val="none" w:sz="0" w:space="0" w:color="auto"/>
                    <w:right w:val="none" w:sz="0" w:space="0" w:color="auto"/>
                  </w:divBdr>
                </w:div>
              </w:divsChild>
            </w:div>
            <w:div w:id="827330576">
              <w:marLeft w:val="0"/>
              <w:marRight w:val="0"/>
              <w:marTop w:val="0"/>
              <w:marBottom w:val="0"/>
              <w:divBdr>
                <w:top w:val="none" w:sz="0" w:space="0" w:color="auto"/>
                <w:left w:val="none" w:sz="0" w:space="0" w:color="auto"/>
                <w:bottom w:val="none" w:sz="0" w:space="0" w:color="auto"/>
                <w:right w:val="none" w:sz="0" w:space="0" w:color="auto"/>
              </w:divBdr>
              <w:divsChild>
                <w:div w:id="525096267">
                  <w:marLeft w:val="0"/>
                  <w:marRight w:val="0"/>
                  <w:marTop w:val="0"/>
                  <w:marBottom w:val="0"/>
                  <w:divBdr>
                    <w:top w:val="none" w:sz="0" w:space="0" w:color="auto"/>
                    <w:left w:val="none" w:sz="0" w:space="0" w:color="auto"/>
                    <w:bottom w:val="none" w:sz="0" w:space="0" w:color="auto"/>
                    <w:right w:val="none" w:sz="0" w:space="0" w:color="auto"/>
                  </w:divBdr>
                </w:div>
              </w:divsChild>
            </w:div>
            <w:div w:id="906959828">
              <w:marLeft w:val="0"/>
              <w:marRight w:val="0"/>
              <w:marTop w:val="225"/>
              <w:marBottom w:val="0"/>
              <w:divBdr>
                <w:top w:val="none" w:sz="0" w:space="0" w:color="auto"/>
                <w:left w:val="none" w:sz="0" w:space="0" w:color="auto"/>
                <w:bottom w:val="none" w:sz="0" w:space="0" w:color="auto"/>
                <w:right w:val="none" w:sz="0" w:space="0" w:color="auto"/>
              </w:divBdr>
              <w:divsChild>
                <w:div w:id="656374714">
                  <w:marLeft w:val="0"/>
                  <w:marRight w:val="0"/>
                  <w:marTop w:val="0"/>
                  <w:marBottom w:val="0"/>
                  <w:divBdr>
                    <w:top w:val="none" w:sz="0" w:space="0" w:color="auto"/>
                    <w:left w:val="none" w:sz="0" w:space="0" w:color="auto"/>
                    <w:bottom w:val="none" w:sz="0" w:space="0" w:color="auto"/>
                    <w:right w:val="none" w:sz="0" w:space="0" w:color="auto"/>
                  </w:divBdr>
                </w:div>
              </w:divsChild>
            </w:div>
            <w:div w:id="942690985">
              <w:marLeft w:val="0"/>
              <w:marRight w:val="0"/>
              <w:marTop w:val="225"/>
              <w:marBottom w:val="0"/>
              <w:divBdr>
                <w:top w:val="none" w:sz="0" w:space="0" w:color="auto"/>
                <w:left w:val="none" w:sz="0" w:space="0" w:color="auto"/>
                <w:bottom w:val="none" w:sz="0" w:space="0" w:color="auto"/>
                <w:right w:val="none" w:sz="0" w:space="0" w:color="auto"/>
              </w:divBdr>
              <w:divsChild>
                <w:div w:id="452140149">
                  <w:marLeft w:val="0"/>
                  <w:marRight w:val="0"/>
                  <w:marTop w:val="0"/>
                  <w:marBottom w:val="0"/>
                  <w:divBdr>
                    <w:top w:val="none" w:sz="0" w:space="0" w:color="auto"/>
                    <w:left w:val="none" w:sz="0" w:space="0" w:color="auto"/>
                    <w:bottom w:val="none" w:sz="0" w:space="0" w:color="auto"/>
                    <w:right w:val="none" w:sz="0" w:space="0" w:color="auto"/>
                  </w:divBdr>
                </w:div>
              </w:divsChild>
            </w:div>
            <w:div w:id="946043664">
              <w:marLeft w:val="0"/>
              <w:marRight w:val="0"/>
              <w:marTop w:val="225"/>
              <w:marBottom w:val="0"/>
              <w:divBdr>
                <w:top w:val="none" w:sz="0" w:space="0" w:color="auto"/>
                <w:left w:val="none" w:sz="0" w:space="0" w:color="auto"/>
                <w:bottom w:val="none" w:sz="0" w:space="0" w:color="auto"/>
                <w:right w:val="none" w:sz="0" w:space="0" w:color="auto"/>
              </w:divBdr>
              <w:divsChild>
                <w:div w:id="1443111436">
                  <w:marLeft w:val="0"/>
                  <w:marRight w:val="0"/>
                  <w:marTop w:val="0"/>
                  <w:marBottom w:val="0"/>
                  <w:divBdr>
                    <w:top w:val="none" w:sz="0" w:space="0" w:color="auto"/>
                    <w:left w:val="none" w:sz="0" w:space="0" w:color="auto"/>
                    <w:bottom w:val="none" w:sz="0" w:space="0" w:color="auto"/>
                    <w:right w:val="none" w:sz="0" w:space="0" w:color="auto"/>
                  </w:divBdr>
                </w:div>
              </w:divsChild>
            </w:div>
            <w:div w:id="1092817456">
              <w:marLeft w:val="0"/>
              <w:marRight w:val="0"/>
              <w:marTop w:val="375"/>
              <w:marBottom w:val="0"/>
              <w:divBdr>
                <w:top w:val="none" w:sz="0" w:space="0" w:color="auto"/>
                <w:left w:val="none" w:sz="0" w:space="0" w:color="auto"/>
                <w:bottom w:val="none" w:sz="0" w:space="0" w:color="auto"/>
                <w:right w:val="none" w:sz="0" w:space="0" w:color="auto"/>
              </w:divBdr>
              <w:divsChild>
                <w:div w:id="881936931">
                  <w:marLeft w:val="0"/>
                  <w:marRight w:val="0"/>
                  <w:marTop w:val="0"/>
                  <w:marBottom w:val="0"/>
                  <w:divBdr>
                    <w:top w:val="none" w:sz="0" w:space="0" w:color="auto"/>
                    <w:left w:val="none" w:sz="0" w:space="0" w:color="auto"/>
                    <w:bottom w:val="none" w:sz="0" w:space="0" w:color="auto"/>
                    <w:right w:val="none" w:sz="0" w:space="0" w:color="auto"/>
                  </w:divBdr>
                </w:div>
              </w:divsChild>
            </w:div>
            <w:div w:id="1098407951">
              <w:marLeft w:val="0"/>
              <w:marRight w:val="0"/>
              <w:marTop w:val="225"/>
              <w:marBottom w:val="0"/>
              <w:divBdr>
                <w:top w:val="none" w:sz="0" w:space="0" w:color="auto"/>
                <w:left w:val="none" w:sz="0" w:space="0" w:color="auto"/>
                <w:bottom w:val="none" w:sz="0" w:space="0" w:color="auto"/>
                <w:right w:val="none" w:sz="0" w:space="0" w:color="auto"/>
              </w:divBdr>
              <w:divsChild>
                <w:div w:id="2109353558">
                  <w:marLeft w:val="0"/>
                  <w:marRight w:val="0"/>
                  <w:marTop w:val="0"/>
                  <w:marBottom w:val="0"/>
                  <w:divBdr>
                    <w:top w:val="none" w:sz="0" w:space="0" w:color="auto"/>
                    <w:left w:val="none" w:sz="0" w:space="0" w:color="auto"/>
                    <w:bottom w:val="none" w:sz="0" w:space="0" w:color="auto"/>
                    <w:right w:val="none" w:sz="0" w:space="0" w:color="auto"/>
                  </w:divBdr>
                </w:div>
              </w:divsChild>
            </w:div>
            <w:div w:id="1177230600">
              <w:marLeft w:val="0"/>
              <w:marRight w:val="0"/>
              <w:marTop w:val="225"/>
              <w:marBottom w:val="0"/>
              <w:divBdr>
                <w:top w:val="none" w:sz="0" w:space="0" w:color="auto"/>
                <w:left w:val="none" w:sz="0" w:space="0" w:color="auto"/>
                <w:bottom w:val="none" w:sz="0" w:space="0" w:color="auto"/>
                <w:right w:val="none" w:sz="0" w:space="0" w:color="auto"/>
              </w:divBdr>
              <w:divsChild>
                <w:div w:id="296687586">
                  <w:marLeft w:val="0"/>
                  <w:marRight w:val="0"/>
                  <w:marTop w:val="0"/>
                  <w:marBottom w:val="0"/>
                  <w:divBdr>
                    <w:top w:val="none" w:sz="0" w:space="0" w:color="auto"/>
                    <w:left w:val="none" w:sz="0" w:space="0" w:color="auto"/>
                    <w:bottom w:val="none" w:sz="0" w:space="0" w:color="auto"/>
                    <w:right w:val="none" w:sz="0" w:space="0" w:color="auto"/>
                  </w:divBdr>
                </w:div>
              </w:divsChild>
            </w:div>
            <w:div w:id="1177306134">
              <w:marLeft w:val="0"/>
              <w:marRight w:val="0"/>
              <w:marTop w:val="225"/>
              <w:marBottom w:val="0"/>
              <w:divBdr>
                <w:top w:val="none" w:sz="0" w:space="0" w:color="auto"/>
                <w:left w:val="none" w:sz="0" w:space="0" w:color="auto"/>
                <w:bottom w:val="none" w:sz="0" w:space="0" w:color="auto"/>
                <w:right w:val="none" w:sz="0" w:space="0" w:color="auto"/>
              </w:divBdr>
              <w:divsChild>
                <w:div w:id="373698415">
                  <w:marLeft w:val="0"/>
                  <w:marRight w:val="0"/>
                  <w:marTop w:val="0"/>
                  <w:marBottom w:val="0"/>
                  <w:divBdr>
                    <w:top w:val="none" w:sz="0" w:space="0" w:color="auto"/>
                    <w:left w:val="none" w:sz="0" w:space="0" w:color="auto"/>
                    <w:bottom w:val="none" w:sz="0" w:space="0" w:color="auto"/>
                    <w:right w:val="none" w:sz="0" w:space="0" w:color="auto"/>
                  </w:divBdr>
                  <w:divsChild>
                    <w:div w:id="325401228">
                      <w:marLeft w:val="0"/>
                      <w:marRight w:val="0"/>
                      <w:marTop w:val="0"/>
                      <w:marBottom w:val="0"/>
                      <w:divBdr>
                        <w:top w:val="single" w:sz="6" w:space="0" w:color="D9D9D9"/>
                        <w:left w:val="none" w:sz="0" w:space="0" w:color="auto"/>
                        <w:bottom w:val="single" w:sz="6" w:space="0" w:color="D9D9D9"/>
                        <w:right w:val="none" w:sz="0" w:space="0" w:color="auto"/>
                      </w:divBdr>
                      <w:divsChild>
                        <w:div w:id="515536805">
                          <w:marLeft w:val="0"/>
                          <w:marRight w:val="0"/>
                          <w:marTop w:val="0"/>
                          <w:marBottom w:val="0"/>
                          <w:divBdr>
                            <w:top w:val="none" w:sz="0" w:space="0" w:color="auto"/>
                            <w:left w:val="none" w:sz="0" w:space="0" w:color="auto"/>
                            <w:bottom w:val="none" w:sz="0" w:space="0" w:color="auto"/>
                            <w:right w:val="none" w:sz="0" w:space="0" w:color="auto"/>
                          </w:divBdr>
                          <w:divsChild>
                            <w:div w:id="1175535691">
                              <w:marLeft w:val="0"/>
                              <w:marRight w:val="0"/>
                              <w:marTop w:val="0"/>
                              <w:marBottom w:val="0"/>
                              <w:divBdr>
                                <w:top w:val="none" w:sz="0" w:space="0" w:color="auto"/>
                                <w:left w:val="none" w:sz="0" w:space="0" w:color="auto"/>
                                <w:bottom w:val="none" w:sz="0" w:space="0" w:color="auto"/>
                                <w:right w:val="none" w:sz="0" w:space="0" w:color="auto"/>
                              </w:divBdr>
                              <w:divsChild>
                                <w:div w:id="637802419">
                                  <w:marLeft w:val="0"/>
                                  <w:marRight w:val="0"/>
                                  <w:marTop w:val="0"/>
                                  <w:marBottom w:val="0"/>
                                  <w:divBdr>
                                    <w:top w:val="none" w:sz="0" w:space="0" w:color="auto"/>
                                    <w:left w:val="none" w:sz="0" w:space="0" w:color="auto"/>
                                    <w:bottom w:val="none" w:sz="0" w:space="0" w:color="auto"/>
                                    <w:right w:val="none" w:sz="0" w:space="0" w:color="auto"/>
                                  </w:divBdr>
                                  <w:divsChild>
                                    <w:div w:id="1195726671">
                                      <w:marLeft w:val="0"/>
                                      <w:marRight w:val="0"/>
                                      <w:marTop w:val="0"/>
                                      <w:marBottom w:val="0"/>
                                      <w:divBdr>
                                        <w:top w:val="none" w:sz="0" w:space="0" w:color="auto"/>
                                        <w:left w:val="none" w:sz="0" w:space="0" w:color="auto"/>
                                        <w:bottom w:val="none" w:sz="0" w:space="0" w:color="auto"/>
                                        <w:right w:val="none" w:sz="0" w:space="0" w:color="auto"/>
                                      </w:divBdr>
                                      <w:divsChild>
                                        <w:div w:id="1802383105">
                                          <w:marLeft w:val="0"/>
                                          <w:marRight w:val="0"/>
                                          <w:marTop w:val="0"/>
                                          <w:marBottom w:val="0"/>
                                          <w:divBdr>
                                            <w:top w:val="none" w:sz="0" w:space="0" w:color="auto"/>
                                            <w:left w:val="none" w:sz="0" w:space="0" w:color="auto"/>
                                            <w:bottom w:val="none" w:sz="0" w:space="0" w:color="auto"/>
                                            <w:right w:val="none" w:sz="0" w:space="0" w:color="auto"/>
                                          </w:divBdr>
                                          <w:divsChild>
                                            <w:div w:id="813836991">
                                              <w:marLeft w:val="0"/>
                                              <w:marRight w:val="0"/>
                                              <w:marTop w:val="0"/>
                                              <w:marBottom w:val="0"/>
                                              <w:divBdr>
                                                <w:top w:val="single" w:sz="6" w:space="0" w:color="DDDCDA"/>
                                                <w:left w:val="single" w:sz="6" w:space="9" w:color="DDDCDA"/>
                                                <w:bottom w:val="none" w:sz="0" w:space="0" w:color="auto"/>
                                                <w:right w:val="single" w:sz="6" w:space="30" w:color="DDDCDA"/>
                                              </w:divBdr>
                                              <w:divsChild>
                                                <w:div w:id="399139655">
                                                  <w:marLeft w:val="0"/>
                                                  <w:marRight w:val="0"/>
                                                  <w:marTop w:val="0"/>
                                                  <w:marBottom w:val="0"/>
                                                  <w:divBdr>
                                                    <w:top w:val="none" w:sz="0" w:space="0" w:color="auto"/>
                                                    <w:left w:val="none" w:sz="0" w:space="0" w:color="auto"/>
                                                    <w:bottom w:val="none" w:sz="0" w:space="0" w:color="auto"/>
                                                    <w:right w:val="none" w:sz="0" w:space="0" w:color="auto"/>
                                                  </w:divBdr>
                                                  <w:divsChild>
                                                    <w:div w:id="343095274">
                                                      <w:marLeft w:val="0"/>
                                                      <w:marRight w:val="0"/>
                                                      <w:marTop w:val="0"/>
                                                      <w:marBottom w:val="0"/>
                                                      <w:divBdr>
                                                        <w:top w:val="none" w:sz="0" w:space="0" w:color="auto"/>
                                                        <w:left w:val="none" w:sz="0" w:space="0" w:color="auto"/>
                                                        <w:bottom w:val="none" w:sz="0" w:space="0" w:color="auto"/>
                                                        <w:right w:val="none" w:sz="0" w:space="0" w:color="auto"/>
                                                      </w:divBdr>
                                                    </w:div>
                                                    <w:div w:id="773748631">
                                                      <w:marLeft w:val="0"/>
                                                      <w:marRight w:val="0"/>
                                                      <w:marTop w:val="0"/>
                                                      <w:marBottom w:val="0"/>
                                                      <w:divBdr>
                                                        <w:top w:val="none" w:sz="0" w:space="0" w:color="auto"/>
                                                        <w:left w:val="none" w:sz="0" w:space="0" w:color="auto"/>
                                                        <w:bottom w:val="none" w:sz="0" w:space="0" w:color="auto"/>
                                                        <w:right w:val="none" w:sz="0" w:space="0" w:color="auto"/>
                                                      </w:divBdr>
                                                      <w:divsChild>
                                                        <w:div w:id="820391213">
                                                          <w:marLeft w:val="0"/>
                                                          <w:marRight w:val="0"/>
                                                          <w:marTop w:val="180"/>
                                                          <w:marBottom w:val="180"/>
                                                          <w:divBdr>
                                                            <w:top w:val="none" w:sz="0" w:space="0" w:color="auto"/>
                                                            <w:left w:val="none" w:sz="0" w:space="0" w:color="auto"/>
                                                            <w:bottom w:val="none" w:sz="0" w:space="0" w:color="auto"/>
                                                            <w:right w:val="none" w:sz="0" w:space="0" w:color="auto"/>
                                                          </w:divBdr>
                                                          <w:divsChild>
                                                            <w:div w:id="4820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8225841">
              <w:marLeft w:val="0"/>
              <w:marRight w:val="0"/>
              <w:marTop w:val="375"/>
              <w:marBottom w:val="0"/>
              <w:divBdr>
                <w:top w:val="none" w:sz="0" w:space="0" w:color="auto"/>
                <w:left w:val="none" w:sz="0" w:space="0" w:color="auto"/>
                <w:bottom w:val="none" w:sz="0" w:space="0" w:color="auto"/>
                <w:right w:val="none" w:sz="0" w:space="0" w:color="auto"/>
              </w:divBdr>
              <w:divsChild>
                <w:div w:id="1536039106">
                  <w:marLeft w:val="0"/>
                  <w:marRight w:val="0"/>
                  <w:marTop w:val="0"/>
                  <w:marBottom w:val="0"/>
                  <w:divBdr>
                    <w:top w:val="none" w:sz="0" w:space="0" w:color="auto"/>
                    <w:left w:val="none" w:sz="0" w:space="0" w:color="auto"/>
                    <w:bottom w:val="none" w:sz="0" w:space="0" w:color="auto"/>
                    <w:right w:val="none" w:sz="0" w:space="0" w:color="auto"/>
                  </w:divBdr>
                </w:div>
              </w:divsChild>
            </w:div>
            <w:div w:id="1248541244">
              <w:marLeft w:val="0"/>
              <w:marRight w:val="0"/>
              <w:marTop w:val="225"/>
              <w:marBottom w:val="0"/>
              <w:divBdr>
                <w:top w:val="none" w:sz="0" w:space="0" w:color="auto"/>
                <w:left w:val="none" w:sz="0" w:space="0" w:color="auto"/>
                <w:bottom w:val="none" w:sz="0" w:space="0" w:color="auto"/>
                <w:right w:val="none" w:sz="0" w:space="0" w:color="auto"/>
              </w:divBdr>
              <w:divsChild>
                <w:div w:id="1431202478">
                  <w:marLeft w:val="0"/>
                  <w:marRight w:val="0"/>
                  <w:marTop w:val="0"/>
                  <w:marBottom w:val="0"/>
                  <w:divBdr>
                    <w:top w:val="none" w:sz="0" w:space="0" w:color="auto"/>
                    <w:left w:val="none" w:sz="0" w:space="0" w:color="auto"/>
                    <w:bottom w:val="none" w:sz="0" w:space="0" w:color="auto"/>
                    <w:right w:val="none" w:sz="0" w:space="0" w:color="auto"/>
                  </w:divBdr>
                </w:div>
              </w:divsChild>
            </w:div>
            <w:div w:id="1253006926">
              <w:marLeft w:val="0"/>
              <w:marRight w:val="0"/>
              <w:marTop w:val="375"/>
              <w:marBottom w:val="0"/>
              <w:divBdr>
                <w:top w:val="none" w:sz="0" w:space="0" w:color="auto"/>
                <w:left w:val="none" w:sz="0" w:space="0" w:color="auto"/>
                <w:bottom w:val="none" w:sz="0" w:space="0" w:color="auto"/>
                <w:right w:val="none" w:sz="0" w:space="0" w:color="auto"/>
              </w:divBdr>
              <w:divsChild>
                <w:div w:id="1113018419">
                  <w:marLeft w:val="0"/>
                  <w:marRight w:val="0"/>
                  <w:marTop w:val="0"/>
                  <w:marBottom w:val="0"/>
                  <w:divBdr>
                    <w:top w:val="none" w:sz="0" w:space="0" w:color="auto"/>
                    <w:left w:val="none" w:sz="0" w:space="0" w:color="auto"/>
                    <w:bottom w:val="none" w:sz="0" w:space="0" w:color="auto"/>
                    <w:right w:val="none" w:sz="0" w:space="0" w:color="auto"/>
                  </w:divBdr>
                  <w:divsChild>
                    <w:div w:id="758717150">
                      <w:marLeft w:val="0"/>
                      <w:marRight w:val="0"/>
                      <w:marTop w:val="0"/>
                      <w:marBottom w:val="0"/>
                      <w:divBdr>
                        <w:top w:val="none" w:sz="0" w:space="0" w:color="auto"/>
                        <w:left w:val="none" w:sz="0" w:space="0" w:color="auto"/>
                        <w:bottom w:val="none" w:sz="0" w:space="0" w:color="auto"/>
                        <w:right w:val="none" w:sz="0" w:space="0" w:color="auto"/>
                      </w:divBdr>
                    </w:div>
                    <w:div w:id="8295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01036">
              <w:marLeft w:val="0"/>
              <w:marRight w:val="0"/>
              <w:marTop w:val="225"/>
              <w:marBottom w:val="0"/>
              <w:divBdr>
                <w:top w:val="none" w:sz="0" w:space="0" w:color="auto"/>
                <w:left w:val="none" w:sz="0" w:space="0" w:color="auto"/>
                <w:bottom w:val="none" w:sz="0" w:space="0" w:color="auto"/>
                <w:right w:val="none" w:sz="0" w:space="0" w:color="auto"/>
              </w:divBdr>
              <w:divsChild>
                <w:div w:id="1356231453">
                  <w:marLeft w:val="0"/>
                  <w:marRight w:val="0"/>
                  <w:marTop w:val="0"/>
                  <w:marBottom w:val="0"/>
                  <w:divBdr>
                    <w:top w:val="none" w:sz="0" w:space="0" w:color="auto"/>
                    <w:left w:val="none" w:sz="0" w:space="0" w:color="auto"/>
                    <w:bottom w:val="none" w:sz="0" w:space="0" w:color="auto"/>
                    <w:right w:val="none" w:sz="0" w:space="0" w:color="auto"/>
                  </w:divBdr>
                </w:div>
              </w:divsChild>
            </w:div>
            <w:div w:id="1335720384">
              <w:marLeft w:val="0"/>
              <w:marRight w:val="0"/>
              <w:marTop w:val="225"/>
              <w:marBottom w:val="0"/>
              <w:divBdr>
                <w:top w:val="none" w:sz="0" w:space="0" w:color="auto"/>
                <w:left w:val="none" w:sz="0" w:space="0" w:color="auto"/>
                <w:bottom w:val="none" w:sz="0" w:space="0" w:color="auto"/>
                <w:right w:val="none" w:sz="0" w:space="0" w:color="auto"/>
              </w:divBdr>
              <w:divsChild>
                <w:div w:id="815033117">
                  <w:marLeft w:val="0"/>
                  <w:marRight w:val="0"/>
                  <w:marTop w:val="0"/>
                  <w:marBottom w:val="0"/>
                  <w:divBdr>
                    <w:top w:val="none" w:sz="0" w:space="0" w:color="auto"/>
                    <w:left w:val="none" w:sz="0" w:space="0" w:color="auto"/>
                    <w:bottom w:val="none" w:sz="0" w:space="0" w:color="auto"/>
                    <w:right w:val="none" w:sz="0" w:space="0" w:color="auto"/>
                  </w:divBdr>
                </w:div>
              </w:divsChild>
            </w:div>
            <w:div w:id="1347170852">
              <w:marLeft w:val="0"/>
              <w:marRight w:val="0"/>
              <w:marTop w:val="375"/>
              <w:marBottom w:val="0"/>
              <w:divBdr>
                <w:top w:val="none" w:sz="0" w:space="0" w:color="auto"/>
                <w:left w:val="none" w:sz="0" w:space="0" w:color="auto"/>
                <w:bottom w:val="none" w:sz="0" w:space="0" w:color="auto"/>
                <w:right w:val="none" w:sz="0" w:space="0" w:color="auto"/>
              </w:divBdr>
              <w:divsChild>
                <w:div w:id="1213662490">
                  <w:marLeft w:val="0"/>
                  <w:marRight w:val="0"/>
                  <w:marTop w:val="0"/>
                  <w:marBottom w:val="0"/>
                  <w:divBdr>
                    <w:top w:val="none" w:sz="0" w:space="0" w:color="auto"/>
                    <w:left w:val="none" w:sz="0" w:space="0" w:color="auto"/>
                    <w:bottom w:val="none" w:sz="0" w:space="0" w:color="auto"/>
                    <w:right w:val="none" w:sz="0" w:space="0" w:color="auto"/>
                  </w:divBdr>
                  <w:divsChild>
                    <w:div w:id="6686856">
                      <w:marLeft w:val="0"/>
                      <w:marRight w:val="0"/>
                      <w:marTop w:val="0"/>
                      <w:marBottom w:val="0"/>
                      <w:divBdr>
                        <w:top w:val="none" w:sz="0" w:space="0" w:color="auto"/>
                        <w:left w:val="none" w:sz="0" w:space="0" w:color="auto"/>
                        <w:bottom w:val="none" w:sz="0" w:space="0" w:color="auto"/>
                        <w:right w:val="none" w:sz="0" w:space="0" w:color="auto"/>
                      </w:divBdr>
                    </w:div>
                    <w:div w:id="138886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54802">
              <w:marLeft w:val="0"/>
              <w:marRight w:val="0"/>
              <w:marTop w:val="225"/>
              <w:marBottom w:val="0"/>
              <w:divBdr>
                <w:top w:val="none" w:sz="0" w:space="0" w:color="auto"/>
                <w:left w:val="none" w:sz="0" w:space="0" w:color="auto"/>
                <w:bottom w:val="none" w:sz="0" w:space="0" w:color="auto"/>
                <w:right w:val="none" w:sz="0" w:space="0" w:color="auto"/>
              </w:divBdr>
              <w:divsChild>
                <w:div w:id="1457794654">
                  <w:marLeft w:val="0"/>
                  <w:marRight w:val="0"/>
                  <w:marTop w:val="0"/>
                  <w:marBottom w:val="0"/>
                  <w:divBdr>
                    <w:top w:val="none" w:sz="0" w:space="0" w:color="auto"/>
                    <w:left w:val="none" w:sz="0" w:space="0" w:color="auto"/>
                    <w:bottom w:val="none" w:sz="0" w:space="0" w:color="auto"/>
                    <w:right w:val="none" w:sz="0" w:space="0" w:color="auto"/>
                  </w:divBdr>
                </w:div>
              </w:divsChild>
            </w:div>
            <w:div w:id="1480344303">
              <w:marLeft w:val="0"/>
              <w:marRight w:val="0"/>
              <w:marTop w:val="225"/>
              <w:marBottom w:val="0"/>
              <w:divBdr>
                <w:top w:val="none" w:sz="0" w:space="0" w:color="auto"/>
                <w:left w:val="none" w:sz="0" w:space="0" w:color="auto"/>
                <w:bottom w:val="none" w:sz="0" w:space="0" w:color="auto"/>
                <w:right w:val="none" w:sz="0" w:space="0" w:color="auto"/>
              </w:divBdr>
              <w:divsChild>
                <w:div w:id="393629280">
                  <w:marLeft w:val="0"/>
                  <w:marRight w:val="0"/>
                  <w:marTop w:val="0"/>
                  <w:marBottom w:val="0"/>
                  <w:divBdr>
                    <w:top w:val="none" w:sz="0" w:space="0" w:color="auto"/>
                    <w:left w:val="none" w:sz="0" w:space="0" w:color="auto"/>
                    <w:bottom w:val="none" w:sz="0" w:space="0" w:color="auto"/>
                    <w:right w:val="none" w:sz="0" w:space="0" w:color="auto"/>
                  </w:divBdr>
                </w:div>
              </w:divsChild>
            </w:div>
            <w:div w:id="1504663253">
              <w:marLeft w:val="0"/>
              <w:marRight w:val="0"/>
              <w:marTop w:val="375"/>
              <w:marBottom w:val="0"/>
              <w:divBdr>
                <w:top w:val="none" w:sz="0" w:space="0" w:color="auto"/>
                <w:left w:val="none" w:sz="0" w:space="0" w:color="auto"/>
                <w:bottom w:val="none" w:sz="0" w:space="0" w:color="auto"/>
                <w:right w:val="none" w:sz="0" w:space="0" w:color="auto"/>
              </w:divBdr>
              <w:divsChild>
                <w:div w:id="999649293">
                  <w:marLeft w:val="0"/>
                  <w:marRight w:val="0"/>
                  <w:marTop w:val="0"/>
                  <w:marBottom w:val="0"/>
                  <w:divBdr>
                    <w:top w:val="none" w:sz="0" w:space="0" w:color="auto"/>
                    <w:left w:val="none" w:sz="0" w:space="0" w:color="auto"/>
                    <w:bottom w:val="none" w:sz="0" w:space="0" w:color="auto"/>
                    <w:right w:val="none" w:sz="0" w:space="0" w:color="auto"/>
                  </w:divBdr>
                  <w:divsChild>
                    <w:div w:id="519316076">
                      <w:marLeft w:val="0"/>
                      <w:marRight w:val="0"/>
                      <w:marTop w:val="0"/>
                      <w:marBottom w:val="0"/>
                      <w:divBdr>
                        <w:top w:val="none" w:sz="0" w:space="0" w:color="auto"/>
                        <w:left w:val="none" w:sz="0" w:space="0" w:color="auto"/>
                        <w:bottom w:val="none" w:sz="0" w:space="0" w:color="auto"/>
                        <w:right w:val="none" w:sz="0" w:space="0" w:color="auto"/>
                      </w:divBdr>
                    </w:div>
                    <w:div w:id="74765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4990">
              <w:marLeft w:val="0"/>
              <w:marRight w:val="0"/>
              <w:marTop w:val="225"/>
              <w:marBottom w:val="0"/>
              <w:divBdr>
                <w:top w:val="none" w:sz="0" w:space="0" w:color="auto"/>
                <w:left w:val="none" w:sz="0" w:space="0" w:color="auto"/>
                <w:bottom w:val="none" w:sz="0" w:space="0" w:color="auto"/>
                <w:right w:val="none" w:sz="0" w:space="0" w:color="auto"/>
              </w:divBdr>
              <w:divsChild>
                <w:div w:id="1767848182">
                  <w:marLeft w:val="0"/>
                  <w:marRight w:val="0"/>
                  <w:marTop w:val="0"/>
                  <w:marBottom w:val="0"/>
                  <w:divBdr>
                    <w:top w:val="none" w:sz="0" w:space="0" w:color="auto"/>
                    <w:left w:val="none" w:sz="0" w:space="0" w:color="auto"/>
                    <w:bottom w:val="none" w:sz="0" w:space="0" w:color="auto"/>
                    <w:right w:val="none" w:sz="0" w:space="0" w:color="auto"/>
                  </w:divBdr>
                </w:div>
              </w:divsChild>
            </w:div>
            <w:div w:id="1598365946">
              <w:marLeft w:val="0"/>
              <w:marRight w:val="0"/>
              <w:marTop w:val="225"/>
              <w:marBottom w:val="0"/>
              <w:divBdr>
                <w:top w:val="none" w:sz="0" w:space="0" w:color="auto"/>
                <w:left w:val="none" w:sz="0" w:space="0" w:color="auto"/>
                <w:bottom w:val="none" w:sz="0" w:space="0" w:color="auto"/>
                <w:right w:val="none" w:sz="0" w:space="0" w:color="auto"/>
              </w:divBdr>
              <w:divsChild>
                <w:div w:id="1864049245">
                  <w:marLeft w:val="0"/>
                  <w:marRight w:val="0"/>
                  <w:marTop w:val="0"/>
                  <w:marBottom w:val="0"/>
                  <w:divBdr>
                    <w:top w:val="none" w:sz="0" w:space="0" w:color="auto"/>
                    <w:left w:val="none" w:sz="0" w:space="0" w:color="auto"/>
                    <w:bottom w:val="none" w:sz="0" w:space="0" w:color="auto"/>
                    <w:right w:val="none" w:sz="0" w:space="0" w:color="auto"/>
                  </w:divBdr>
                </w:div>
              </w:divsChild>
            </w:div>
            <w:div w:id="1623725036">
              <w:marLeft w:val="0"/>
              <w:marRight w:val="0"/>
              <w:marTop w:val="375"/>
              <w:marBottom w:val="0"/>
              <w:divBdr>
                <w:top w:val="none" w:sz="0" w:space="0" w:color="auto"/>
                <w:left w:val="none" w:sz="0" w:space="0" w:color="auto"/>
                <w:bottom w:val="none" w:sz="0" w:space="0" w:color="auto"/>
                <w:right w:val="none" w:sz="0" w:space="0" w:color="auto"/>
              </w:divBdr>
              <w:divsChild>
                <w:div w:id="863665156">
                  <w:marLeft w:val="0"/>
                  <w:marRight w:val="0"/>
                  <w:marTop w:val="0"/>
                  <w:marBottom w:val="0"/>
                  <w:divBdr>
                    <w:top w:val="none" w:sz="0" w:space="0" w:color="auto"/>
                    <w:left w:val="none" w:sz="0" w:space="0" w:color="auto"/>
                    <w:bottom w:val="none" w:sz="0" w:space="0" w:color="auto"/>
                    <w:right w:val="none" w:sz="0" w:space="0" w:color="auto"/>
                  </w:divBdr>
                  <w:divsChild>
                    <w:div w:id="905720803">
                      <w:marLeft w:val="0"/>
                      <w:marRight w:val="0"/>
                      <w:marTop w:val="0"/>
                      <w:marBottom w:val="0"/>
                      <w:divBdr>
                        <w:top w:val="none" w:sz="0" w:space="0" w:color="auto"/>
                        <w:left w:val="none" w:sz="0" w:space="0" w:color="auto"/>
                        <w:bottom w:val="none" w:sz="0" w:space="0" w:color="auto"/>
                        <w:right w:val="none" w:sz="0" w:space="0" w:color="auto"/>
                      </w:divBdr>
                    </w:div>
                    <w:div w:id="135056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8332">
              <w:marLeft w:val="0"/>
              <w:marRight w:val="0"/>
              <w:marTop w:val="225"/>
              <w:marBottom w:val="0"/>
              <w:divBdr>
                <w:top w:val="none" w:sz="0" w:space="0" w:color="auto"/>
                <w:left w:val="none" w:sz="0" w:space="0" w:color="auto"/>
                <w:bottom w:val="none" w:sz="0" w:space="0" w:color="auto"/>
                <w:right w:val="none" w:sz="0" w:space="0" w:color="auto"/>
              </w:divBdr>
              <w:divsChild>
                <w:div w:id="1304892126">
                  <w:marLeft w:val="0"/>
                  <w:marRight w:val="0"/>
                  <w:marTop w:val="0"/>
                  <w:marBottom w:val="0"/>
                  <w:divBdr>
                    <w:top w:val="none" w:sz="0" w:space="0" w:color="auto"/>
                    <w:left w:val="none" w:sz="0" w:space="0" w:color="auto"/>
                    <w:bottom w:val="none" w:sz="0" w:space="0" w:color="auto"/>
                    <w:right w:val="none" w:sz="0" w:space="0" w:color="auto"/>
                  </w:divBdr>
                </w:div>
              </w:divsChild>
            </w:div>
            <w:div w:id="1682657017">
              <w:marLeft w:val="0"/>
              <w:marRight w:val="0"/>
              <w:marTop w:val="225"/>
              <w:marBottom w:val="0"/>
              <w:divBdr>
                <w:top w:val="none" w:sz="0" w:space="0" w:color="auto"/>
                <w:left w:val="none" w:sz="0" w:space="0" w:color="auto"/>
                <w:bottom w:val="none" w:sz="0" w:space="0" w:color="auto"/>
                <w:right w:val="none" w:sz="0" w:space="0" w:color="auto"/>
              </w:divBdr>
              <w:divsChild>
                <w:div w:id="1815026045">
                  <w:marLeft w:val="0"/>
                  <w:marRight w:val="0"/>
                  <w:marTop w:val="0"/>
                  <w:marBottom w:val="0"/>
                  <w:divBdr>
                    <w:top w:val="none" w:sz="0" w:space="0" w:color="auto"/>
                    <w:left w:val="none" w:sz="0" w:space="0" w:color="auto"/>
                    <w:bottom w:val="none" w:sz="0" w:space="0" w:color="auto"/>
                    <w:right w:val="none" w:sz="0" w:space="0" w:color="auto"/>
                  </w:divBdr>
                </w:div>
              </w:divsChild>
            </w:div>
            <w:div w:id="1736512962">
              <w:marLeft w:val="0"/>
              <w:marRight w:val="0"/>
              <w:marTop w:val="225"/>
              <w:marBottom w:val="0"/>
              <w:divBdr>
                <w:top w:val="none" w:sz="0" w:space="0" w:color="auto"/>
                <w:left w:val="none" w:sz="0" w:space="0" w:color="auto"/>
                <w:bottom w:val="none" w:sz="0" w:space="0" w:color="auto"/>
                <w:right w:val="none" w:sz="0" w:space="0" w:color="auto"/>
              </w:divBdr>
              <w:divsChild>
                <w:div w:id="1320574268">
                  <w:marLeft w:val="0"/>
                  <w:marRight w:val="0"/>
                  <w:marTop w:val="0"/>
                  <w:marBottom w:val="0"/>
                  <w:divBdr>
                    <w:top w:val="none" w:sz="0" w:space="0" w:color="auto"/>
                    <w:left w:val="none" w:sz="0" w:space="0" w:color="auto"/>
                    <w:bottom w:val="none" w:sz="0" w:space="0" w:color="auto"/>
                    <w:right w:val="none" w:sz="0" w:space="0" w:color="auto"/>
                  </w:divBdr>
                </w:div>
              </w:divsChild>
            </w:div>
            <w:div w:id="1813596735">
              <w:marLeft w:val="0"/>
              <w:marRight w:val="0"/>
              <w:marTop w:val="225"/>
              <w:marBottom w:val="0"/>
              <w:divBdr>
                <w:top w:val="none" w:sz="0" w:space="0" w:color="auto"/>
                <w:left w:val="none" w:sz="0" w:space="0" w:color="auto"/>
                <w:bottom w:val="none" w:sz="0" w:space="0" w:color="auto"/>
                <w:right w:val="none" w:sz="0" w:space="0" w:color="auto"/>
              </w:divBdr>
              <w:divsChild>
                <w:div w:id="1222987561">
                  <w:marLeft w:val="0"/>
                  <w:marRight w:val="0"/>
                  <w:marTop w:val="0"/>
                  <w:marBottom w:val="0"/>
                  <w:divBdr>
                    <w:top w:val="none" w:sz="0" w:space="0" w:color="auto"/>
                    <w:left w:val="none" w:sz="0" w:space="0" w:color="auto"/>
                    <w:bottom w:val="none" w:sz="0" w:space="0" w:color="auto"/>
                    <w:right w:val="none" w:sz="0" w:space="0" w:color="auto"/>
                  </w:divBdr>
                </w:div>
              </w:divsChild>
            </w:div>
            <w:div w:id="1836410361">
              <w:marLeft w:val="0"/>
              <w:marRight w:val="0"/>
              <w:marTop w:val="225"/>
              <w:marBottom w:val="0"/>
              <w:divBdr>
                <w:top w:val="none" w:sz="0" w:space="0" w:color="auto"/>
                <w:left w:val="none" w:sz="0" w:space="0" w:color="auto"/>
                <w:bottom w:val="none" w:sz="0" w:space="0" w:color="auto"/>
                <w:right w:val="none" w:sz="0" w:space="0" w:color="auto"/>
              </w:divBdr>
              <w:divsChild>
                <w:div w:id="329218803">
                  <w:marLeft w:val="0"/>
                  <w:marRight w:val="0"/>
                  <w:marTop w:val="0"/>
                  <w:marBottom w:val="0"/>
                  <w:divBdr>
                    <w:top w:val="none" w:sz="0" w:space="0" w:color="auto"/>
                    <w:left w:val="none" w:sz="0" w:space="0" w:color="auto"/>
                    <w:bottom w:val="none" w:sz="0" w:space="0" w:color="auto"/>
                    <w:right w:val="none" w:sz="0" w:space="0" w:color="auto"/>
                  </w:divBdr>
                </w:div>
              </w:divsChild>
            </w:div>
            <w:div w:id="1854296692">
              <w:marLeft w:val="0"/>
              <w:marRight w:val="0"/>
              <w:marTop w:val="375"/>
              <w:marBottom w:val="0"/>
              <w:divBdr>
                <w:top w:val="none" w:sz="0" w:space="0" w:color="auto"/>
                <w:left w:val="none" w:sz="0" w:space="0" w:color="auto"/>
                <w:bottom w:val="none" w:sz="0" w:space="0" w:color="auto"/>
                <w:right w:val="none" w:sz="0" w:space="0" w:color="auto"/>
              </w:divBdr>
              <w:divsChild>
                <w:div w:id="530338251">
                  <w:marLeft w:val="0"/>
                  <w:marRight w:val="0"/>
                  <w:marTop w:val="0"/>
                  <w:marBottom w:val="0"/>
                  <w:divBdr>
                    <w:top w:val="none" w:sz="0" w:space="0" w:color="auto"/>
                    <w:left w:val="none" w:sz="0" w:space="0" w:color="auto"/>
                    <w:bottom w:val="none" w:sz="0" w:space="0" w:color="auto"/>
                    <w:right w:val="none" w:sz="0" w:space="0" w:color="auto"/>
                  </w:divBdr>
                  <w:divsChild>
                    <w:div w:id="1262568282">
                      <w:marLeft w:val="0"/>
                      <w:marRight w:val="0"/>
                      <w:marTop w:val="0"/>
                      <w:marBottom w:val="0"/>
                      <w:divBdr>
                        <w:top w:val="none" w:sz="0" w:space="0" w:color="auto"/>
                        <w:left w:val="none" w:sz="0" w:space="0" w:color="auto"/>
                        <w:bottom w:val="none" w:sz="0" w:space="0" w:color="auto"/>
                        <w:right w:val="none" w:sz="0" w:space="0" w:color="auto"/>
                      </w:divBdr>
                    </w:div>
                    <w:div w:id="18830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16459">
              <w:marLeft w:val="0"/>
              <w:marRight w:val="0"/>
              <w:marTop w:val="375"/>
              <w:marBottom w:val="0"/>
              <w:divBdr>
                <w:top w:val="none" w:sz="0" w:space="0" w:color="auto"/>
                <w:left w:val="none" w:sz="0" w:space="0" w:color="auto"/>
                <w:bottom w:val="none" w:sz="0" w:space="0" w:color="auto"/>
                <w:right w:val="none" w:sz="0" w:space="0" w:color="auto"/>
              </w:divBdr>
              <w:divsChild>
                <w:div w:id="2077588485">
                  <w:marLeft w:val="0"/>
                  <w:marRight w:val="0"/>
                  <w:marTop w:val="0"/>
                  <w:marBottom w:val="0"/>
                  <w:divBdr>
                    <w:top w:val="none" w:sz="0" w:space="0" w:color="auto"/>
                    <w:left w:val="none" w:sz="0" w:space="0" w:color="auto"/>
                    <w:bottom w:val="none" w:sz="0" w:space="0" w:color="auto"/>
                    <w:right w:val="none" w:sz="0" w:space="0" w:color="auto"/>
                  </w:divBdr>
                  <w:divsChild>
                    <w:div w:id="550073505">
                      <w:marLeft w:val="0"/>
                      <w:marRight w:val="0"/>
                      <w:marTop w:val="0"/>
                      <w:marBottom w:val="0"/>
                      <w:divBdr>
                        <w:top w:val="none" w:sz="0" w:space="0" w:color="auto"/>
                        <w:left w:val="none" w:sz="0" w:space="0" w:color="auto"/>
                        <w:bottom w:val="none" w:sz="0" w:space="0" w:color="auto"/>
                        <w:right w:val="none" w:sz="0" w:space="0" w:color="auto"/>
                      </w:divBdr>
                    </w:div>
                    <w:div w:id="157268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3692">
              <w:marLeft w:val="0"/>
              <w:marRight w:val="0"/>
              <w:marTop w:val="225"/>
              <w:marBottom w:val="0"/>
              <w:divBdr>
                <w:top w:val="none" w:sz="0" w:space="0" w:color="auto"/>
                <w:left w:val="none" w:sz="0" w:space="0" w:color="auto"/>
                <w:bottom w:val="none" w:sz="0" w:space="0" w:color="auto"/>
                <w:right w:val="none" w:sz="0" w:space="0" w:color="auto"/>
              </w:divBdr>
              <w:divsChild>
                <w:div w:id="349455604">
                  <w:marLeft w:val="0"/>
                  <w:marRight w:val="0"/>
                  <w:marTop w:val="0"/>
                  <w:marBottom w:val="0"/>
                  <w:divBdr>
                    <w:top w:val="none" w:sz="0" w:space="0" w:color="auto"/>
                    <w:left w:val="none" w:sz="0" w:space="0" w:color="auto"/>
                    <w:bottom w:val="none" w:sz="0" w:space="0" w:color="auto"/>
                    <w:right w:val="none" w:sz="0" w:space="0" w:color="auto"/>
                  </w:divBdr>
                </w:div>
              </w:divsChild>
            </w:div>
            <w:div w:id="1965579414">
              <w:marLeft w:val="0"/>
              <w:marRight w:val="0"/>
              <w:marTop w:val="375"/>
              <w:marBottom w:val="0"/>
              <w:divBdr>
                <w:top w:val="none" w:sz="0" w:space="0" w:color="auto"/>
                <w:left w:val="none" w:sz="0" w:space="0" w:color="auto"/>
                <w:bottom w:val="none" w:sz="0" w:space="0" w:color="auto"/>
                <w:right w:val="none" w:sz="0" w:space="0" w:color="auto"/>
              </w:divBdr>
              <w:divsChild>
                <w:div w:id="1480344253">
                  <w:marLeft w:val="0"/>
                  <w:marRight w:val="0"/>
                  <w:marTop w:val="0"/>
                  <w:marBottom w:val="0"/>
                  <w:divBdr>
                    <w:top w:val="none" w:sz="0" w:space="0" w:color="auto"/>
                    <w:left w:val="none" w:sz="0" w:space="0" w:color="auto"/>
                    <w:bottom w:val="none" w:sz="0" w:space="0" w:color="auto"/>
                    <w:right w:val="none" w:sz="0" w:space="0" w:color="auto"/>
                  </w:divBdr>
                </w:div>
              </w:divsChild>
            </w:div>
            <w:div w:id="1977762231">
              <w:marLeft w:val="0"/>
              <w:marRight w:val="0"/>
              <w:marTop w:val="225"/>
              <w:marBottom w:val="0"/>
              <w:divBdr>
                <w:top w:val="none" w:sz="0" w:space="0" w:color="auto"/>
                <w:left w:val="none" w:sz="0" w:space="0" w:color="auto"/>
                <w:bottom w:val="none" w:sz="0" w:space="0" w:color="auto"/>
                <w:right w:val="none" w:sz="0" w:space="0" w:color="auto"/>
              </w:divBdr>
              <w:divsChild>
                <w:div w:id="37124287">
                  <w:marLeft w:val="0"/>
                  <w:marRight w:val="0"/>
                  <w:marTop w:val="0"/>
                  <w:marBottom w:val="0"/>
                  <w:divBdr>
                    <w:top w:val="none" w:sz="0" w:space="0" w:color="auto"/>
                    <w:left w:val="none" w:sz="0" w:space="0" w:color="auto"/>
                    <w:bottom w:val="none" w:sz="0" w:space="0" w:color="auto"/>
                    <w:right w:val="none" w:sz="0" w:space="0" w:color="auto"/>
                  </w:divBdr>
                </w:div>
              </w:divsChild>
            </w:div>
            <w:div w:id="2059938933">
              <w:marLeft w:val="0"/>
              <w:marRight w:val="0"/>
              <w:marTop w:val="375"/>
              <w:marBottom w:val="0"/>
              <w:divBdr>
                <w:top w:val="none" w:sz="0" w:space="0" w:color="auto"/>
                <w:left w:val="none" w:sz="0" w:space="0" w:color="auto"/>
                <w:bottom w:val="none" w:sz="0" w:space="0" w:color="auto"/>
                <w:right w:val="none" w:sz="0" w:space="0" w:color="auto"/>
              </w:divBdr>
              <w:divsChild>
                <w:div w:id="1104157914">
                  <w:marLeft w:val="0"/>
                  <w:marRight w:val="0"/>
                  <w:marTop w:val="0"/>
                  <w:marBottom w:val="0"/>
                  <w:divBdr>
                    <w:top w:val="none" w:sz="0" w:space="0" w:color="auto"/>
                    <w:left w:val="none" w:sz="0" w:space="0" w:color="auto"/>
                    <w:bottom w:val="none" w:sz="0" w:space="0" w:color="auto"/>
                    <w:right w:val="none" w:sz="0" w:space="0" w:color="auto"/>
                  </w:divBdr>
                </w:div>
              </w:divsChild>
            </w:div>
            <w:div w:id="2079748233">
              <w:marLeft w:val="0"/>
              <w:marRight w:val="0"/>
              <w:marTop w:val="225"/>
              <w:marBottom w:val="0"/>
              <w:divBdr>
                <w:top w:val="none" w:sz="0" w:space="0" w:color="auto"/>
                <w:left w:val="none" w:sz="0" w:space="0" w:color="auto"/>
                <w:bottom w:val="none" w:sz="0" w:space="0" w:color="auto"/>
                <w:right w:val="none" w:sz="0" w:space="0" w:color="auto"/>
              </w:divBdr>
              <w:divsChild>
                <w:div w:id="747191280">
                  <w:marLeft w:val="0"/>
                  <w:marRight w:val="0"/>
                  <w:marTop w:val="0"/>
                  <w:marBottom w:val="0"/>
                  <w:divBdr>
                    <w:top w:val="none" w:sz="0" w:space="0" w:color="auto"/>
                    <w:left w:val="none" w:sz="0" w:space="0" w:color="auto"/>
                    <w:bottom w:val="none" w:sz="0" w:space="0" w:color="auto"/>
                    <w:right w:val="none" w:sz="0" w:space="0" w:color="auto"/>
                  </w:divBdr>
                </w:div>
              </w:divsChild>
            </w:div>
            <w:div w:id="2084334156">
              <w:marLeft w:val="0"/>
              <w:marRight w:val="0"/>
              <w:marTop w:val="225"/>
              <w:marBottom w:val="0"/>
              <w:divBdr>
                <w:top w:val="none" w:sz="0" w:space="0" w:color="auto"/>
                <w:left w:val="none" w:sz="0" w:space="0" w:color="auto"/>
                <w:bottom w:val="none" w:sz="0" w:space="0" w:color="auto"/>
                <w:right w:val="none" w:sz="0" w:space="0" w:color="auto"/>
              </w:divBdr>
              <w:divsChild>
                <w:div w:id="106462507">
                  <w:marLeft w:val="0"/>
                  <w:marRight w:val="0"/>
                  <w:marTop w:val="0"/>
                  <w:marBottom w:val="0"/>
                  <w:divBdr>
                    <w:top w:val="none" w:sz="0" w:space="0" w:color="auto"/>
                    <w:left w:val="none" w:sz="0" w:space="0" w:color="auto"/>
                    <w:bottom w:val="none" w:sz="0" w:space="0" w:color="auto"/>
                    <w:right w:val="none" w:sz="0" w:space="0" w:color="auto"/>
                  </w:divBdr>
                </w:div>
              </w:divsChild>
            </w:div>
            <w:div w:id="2094694370">
              <w:marLeft w:val="0"/>
              <w:marRight w:val="0"/>
              <w:marTop w:val="225"/>
              <w:marBottom w:val="0"/>
              <w:divBdr>
                <w:top w:val="none" w:sz="0" w:space="0" w:color="auto"/>
                <w:left w:val="none" w:sz="0" w:space="0" w:color="auto"/>
                <w:bottom w:val="none" w:sz="0" w:space="0" w:color="auto"/>
                <w:right w:val="none" w:sz="0" w:space="0" w:color="auto"/>
              </w:divBdr>
              <w:divsChild>
                <w:div w:id="9844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0563">
          <w:marLeft w:val="0"/>
          <w:marRight w:val="0"/>
          <w:marTop w:val="0"/>
          <w:marBottom w:val="150"/>
          <w:divBdr>
            <w:top w:val="none" w:sz="0" w:space="0" w:color="auto"/>
            <w:left w:val="none" w:sz="0" w:space="0" w:color="auto"/>
            <w:bottom w:val="none" w:sz="0" w:space="0" w:color="auto"/>
            <w:right w:val="none" w:sz="0" w:space="0" w:color="auto"/>
          </w:divBdr>
          <w:divsChild>
            <w:div w:id="218632902">
              <w:marLeft w:val="0"/>
              <w:marRight w:val="0"/>
              <w:marTop w:val="0"/>
              <w:marBottom w:val="0"/>
              <w:divBdr>
                <w:top w:val="none" w:sz="0" w:space="0" w:color="auto"/>
                <w:left w:val="none" w:sz="0" w:space="0" w:color="auto"/>
                <w:bottom w:val="none" w:sz="0" w:space="0" w:color="auto"/>
                <w:right w:val="none" w:sz="0" w:space="0" w:color="auto"/>
              </w:divBdr>
              <w:divsChild>
                <w:div w:id="780345577">
                  <w:marLeft w:val="0"/>
                  <w:marRight w:val="0"/>
                  <w:marTop w:val="0"/>
                  <w:marBottom w:val="0"/>
                  <w:divBdr>
                    <w:top w:val="none" w:sz="0" w:space="0" w:color="auto"/>
                    <w:left w:val="none" w:sz="0" w:space="0" w:color="auto"/>
                    <w:bottom w:val="none" w:sz="0" w:space="0" w:color="auto"/>
                    <w:right w:val="none" w:sz="0" w:space="0" w:color="auto"/>
                  </w:divBdr>
                  <w:divsChild>
                    <w:div w:id="244270304">
                      <w:marLeft w:val="0"/>
                      <w:marRight w:val="0"/>
                      <w:marTop w:val="0"/>
                      <w:marBottom w:val="0"/>
                      <w:divBdr>
                        <w:top w:val="none" w:sz="0" w:space="0" w:color="auto"/>
                        <w:left w:val="none" w:sz="0" w:space="0" w:color="auto"/>
                        <w:bottom w:val="none" w:sz="0" w:space="0" w:color="auto"/>
                        <w:right w:val="none" w:sz="0" w:space="0" w:color="auto"/>
                      </w:divBdr>
                      <w:divsChild>
                        <w:div w:id="129906429">
                          <w:marLeft w:val="0"/>
                          <w:marRight w:val="0"/>
                          <w:marTop w:val="0"/>
                          <w:marBottom w:val="0"/>
                          <w:divBdr>
                            <w:top w:val="none" w:sz="0" w:space="0" w:color="auto"/>
                            <w:left w:val="none" w:sz="0" w:space="0" w:color="auto"/>
                            <w:bottom w:val="none" w:sz="0" w:space="0" w:color="auto"/>
                            <w:right w:val="none" w:sz="0" w:space="0" w:color="auto"/>
                          </w:divBdr>
                        </w:div>
                      </w:divsChild>
                    </w:div>
                    <w:div w:id="979269001">
                      <w:marLeft w:val="0"/>
                      <w:marRight w:val="0"/>
                      <w:marTop w:val="0"/>
                      <w:marBottom w:val="0"/>
                      <w:divBdr>
                        <w:top w:val="none" w:sz="0" w:space="0" w:color="auto"/>
                        <w:left w:val="none" w:sz="0" w:space="0" w:color="auto"/>
                        <w:bottom w:val="none" w:sz="0" w:space="0" w:color="auto"/>
                        <w:right w:val="none" w:sz="0" w:space="0" w:color="auto"/>
                      </w:divBdr>
                    </w:div>
                    <w:div w:id="1099328558">
                      <w:marLeft w:val="-135"/>
                      <w:marRight w:val="0"/>
                      <w:marTop w:val="0"/>
                      <w:marBottom w:val="0"/>
                      <w:divBdr>
                        <w:top w:val="none" w:sz="0" w:space="0" w:color="auto"/>
                        <w:left w:val="none" w:sz="0" w:space="0" w:color="auto"/>
                        <w:bottom w:val="none" w:sz="0" w:space="0" w:color="auto"/>
                        <w:right w:val="none" w:sz="0" w:space="0" w:color="auto"/>
                      </w:divBdr>
                    </w:div>
                    <w:div w:id="187985445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1273545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150546">
      <w:bodyDiv w:val="1"/>
      <w:marLeft w:val="0"/>
      <w:marRight w:val="0"/>
      <w:marTop w:val="0"/>
      <w:marBottom w:val="0"/>
      <w:divBdr>
        <w:top w:val="none" w:sz="0" w:space="0" w:color="auto"/>
        <w:left w:val="none" w:sz="0" w:space="0" w:color="auto"/>
        <w:bottom w:val="none" w:sz="0" w:space="0" w:color="auto"/>
        <w:right w:val="none" w:sz="0" w:space="0" w:color="auto"/>
      </w:divBdr>
    </w:div>
    <w:div w:id="139618126">
      <w:bodyDiv w:val="1"/>
      <w:marLeft w:val="0"/>
      <w:marRight w:val="0"/>
      <w:marTop w:val="0"/>
      <w:marBottom w:val="0"/>
      <w:divBdr>
        <w:top w:val="none" w:sz="0" w:space="0" w:color="auto"/>
        <w:left w:val="none" w:sz="0" w:space="0" w:color="auto"/>
        <w:bottom w:val="none" w:sz="0" w:space="0" w:color="auto"/>
        <w:right w:val="none" w:sz="0" w:space="0" w:color="auto"/>
      </w:divBdr>
      <w:divsChild>
        <w:div w:id="2005820591">
          <w:marLeft w:val="0"/>
          <w:marRight w:val="0"/>
          <w:marTop w:val="0"/>
          <w:marBottom w:val="0"/>
          <w:divBdr>
            <w:top w:val="none" w:sz="0" w:space="0" w:color="auto"/>
            <w:left w:val="none" w:sz="0" w:space="0" w:color="auto"/>
            <w:bottom w:val="none" w:sz="0" w:space="0" w:color="auto"/>
            <w:right w:val="none" w:sz="0" w:space="0" w:color="auto"/>
          </w:divBdr>
          <w:divsChild>
            <w:div w:id="758140102">
              <w:marLeft w:val="0"/>
              <w:marRight w:val="0"/>
              <w:marTop w:val="0"/>
              <w:marBottom w:val="0"/>
              <w:divBdr>
                <w:top w:val="none" w:sz="0" w:space="0" w:color="auto"/>
                <w:left w:val="none" w:sz="0" w:space="0" w:color="auto"/>
                <w:bottom w:val="none" w:sz="0" w:space="0" w:color="auto"/>
                <w:right w:val="none" w:sz="0" w:space="0" w:color="auto"/>
              </w:divBdr>
              <w:divsChild>
                <w:div w:id="534536270">
                  <w:marLeft w:val="0"/>
                  <w:marRight w:val="0"/>
                  <w:marTop w:val="0"/>
                  <w:marBottom w:val="0"/>
                  <w:divBdr>
                    <w:top w:val="none" w:sz="0" w:space="0" w:color="auto"/>
                    <w:left w:val="none" w:sz="0" w:space="0" w:color="auto"/>
                    <w:bottom w:val="none" w:sz="0" w:space="0" w:color="auto"/>
                    <w:right w:val="none" w:sz="0" w:space="0" w:color="auto"/>
                  </w:divBdr>
                  <w:divsChild>
                    <w:div w:id="771515396">
                      <w:marLeft w:val="-300"/>
                      <w:marRight w:val="0"/>
                      <w:marTop w:val="0"/>
                      <w:marBottom w:val="0"/>
                      <w:divBdr>
                        <w:top w:val="none" w:sz="0" w:space="0" w:color="auto"/>
                        <w:left w:val="none" w:sz="0" w:space="0" w:color="auto"/>
                        <w:bottom w:val="none" w:sz="0" w:space="0" w:color="auto"/>
                        <w:right w:val="none" w:sz="0" w:space="0" w:color="auto"/>
                      </w:divBdr>
                      <w:divsChild>
                        <w:div w:id="924070970">
                          <w:marLeft w:val="300"/>
                          <w:marRight w:val="0"/>
                          <w:marTop w:val="0"/>
                          <w:marBottom w:val="0"/>
                          <w:divBdr>
                            <w:top w:val="none" w:sz="0" w:space="0" w:color="auto"/>
                            <w:left w:val="none" w:sz="0" w:space="0" w:color="auto"/>
                            <w:bottom w:val="none" w:sz="0" w:space="0" w:color="auto"/>
                            <w:right w:val="none" w:sz="0" w:space="0" w:color="auto"/>
                          </w:divBdr>
                          <w:divsChild>
                            <w:div w:id="35930538">
                              <w:marLeft w:val="0"/>
                              <w:marRight w:val="0"/>
                              <w:marTop w:val="0"/>
                              <w:marBottom w:val="0"/>
                              <w:divBdr>
                                <w:top w:val="none" w:sz="0" w:space="0" w:color="auto"/>
                                <w:left w:val="none" w:sz="0" w:space="0" w:color="auto"/>
                                <w:bottom w:val="none" w:sz="0" w:space="0" w:color="auto"/>
                                <w:right w:val="none" w:sz="0" w:space="0" w:color="auto"/>
                              </w:divBdr>
                              <w:divsChild>
                                <w:div w:id="421418277">
                                  <w:marLeft w:val="0"/>
                                  <w:marRight w:val="0"/>
                                  <w:marTop w:val="0"/>
                                  <w:marBottom w:val="0"/>
                                  <w:divBdr>
                                    <w:top w:val="none" w:sz="0" w:space="0" w:color="auto"/>
                                    <w:left w:val="none" w:sz="0" w:space="0" w:color="auto"/>
                                    <w:bottom w:val="none" w:sz="0" w:space="0" w:color="auto"/>
                                    <w:right w:val="none" w:sz="0" w:space="0" w:color="auto"/>
                                  </w:divBdr>
                                  <w:divsChild>
                                    <w:div w:id="1642147410">
                                      <w:marLeft w:val="0"/>
                                      <w:marRight w:val="0"/>
                                      <w:marTop w:val="0"/>
                                      <w:marBottom w:val="0"/>
                                      <w:divBdr>
                                        <w:top w:val="none" w:sz="0" w:space="0" w:color="auto"/>
                                        <w:left w:val="none" w:sz="0" w:space="0" w:color="auto"/>
                                        <w:bottom w:val="none" w:sz="0" w:space="0" w:color="auto"/>
                                        <w:right w:val="none" w:sz="0" w:space="0" w:color="auto"/>
                                      </w:divBdr>
                                      <w:divsChild>
                                        <w:div w:id="305815374">
                                          <w:marLeft w:val="0"/>
                                          <w:marRight w:val="0"/>
                                          <w:marTop w:val="150"/>
                                          <w:marBottom w:val="0"/>
                                          <w:divBdr>
                                            <w:top w:val="none" w:sz="0" w:space="0" w:color="auto"/>
                                            <w:left w:val="none" w:sz="0" w:space="0" w:color="auto"/>
                                            <w:bottom w:val="none" w:sz="0" w:space="0" w:color="auto"/>
                                            <w:right w:val="none" w:sz="0" w:space="0" w:color="auto"/>
                                          </w:divBdr>
                                          <w:divsChild>
                                            <w:div w:id="191720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23951">
                                      <w:marLeft w:val="300"/>
                                      <w:marRight w:val="0"/>
                                      <w:marTop w:val="150"/>
                                      <w:marBottom w:val="0"/>
                                      <w:divBdr>
                                        <w:top w:val="none" w:sz="0" w:space="0" w:color="auto"/>
                                        <w:left w:val="none" w:sz="0" w:space="0" w:color="auto"/>
                                        <w:bottom w:val="none" w:sz="0" w:space="0" w:color="auto"/>
                                        <w:right w:val="none" w:sz="0" w:space="0" w:color="auto"/>
                                      </w:divBdr>
                                      <w:divsChild>
                                        <w:div w:id="497233466">
                                          <w:marLeft w:val="0"/>
                                          <w:marRight w:val="0"/>
                                          <w:marTop w:val="0"/>
                                          <w:marBottom w:val="0"/>
                                          <w:divBdr>
                                            <w:top w:val="none" w:sz="0" w:space="0" w:color="auto"/>
                                            <w:left w:val="none" w:sz="0" w:space="0" w:color="auto"/>
                                            <w:bottom w:val="none" w:sz="0" w:space="0" w:color="auto"/>
                                            <w:right w:val="none" w:sz="0" w:space="0" w:color="auto"/>
                                          </w:divBdr>
                                          <w:divsChild>
                                            <w:div w:id="1279219612">
                                              <w:marLeft w:val="0"/>
                                              <w:marRight w:val="0"/>
                                              <w:marTop w:val="0"/>
                                              <w:marBottom w:val="0"/>
                                              <w:divBdr>
                                                <w:top w:val="none" w:sz="0" w:space="0" w:color="auto"/>
                                                <w:left w:val="none" w:sz="0" w:space="0" w:color="auto"/>
                                                <w:bottom w:val="none" w:sz="0" w:space="0" w:color="auto"/>
                                                <w:right w:val="none" w:sz="0" w:space="0" w:color="auto"/>
                                              </w:divBdr>
                                              <w:divsChild>
                                                <w:div w:id="85689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052194">
                                  <w:marLeft w:val="0"/>
                                  <w:marRight w:val="0"/>
                                  <w:marTop w:val="0"/>
                                  <w:marBottom w:val="0"/>
                                  <w:divBdr>
                                    <w:top w:val="none" w:sz="0" w:space="0" w:color="auto"/>
                                    <w:left w:val="none" w:sz="0" w:space="0" w:color="auto"/>
                                    <w:bottom w:val="none" w:sz="0" w:space="0" w:color="auto"/>
                                    <w:right w:val="none" w:sz="0" w:space="0" w:color="auto"/>
                                  </w:divBdr>
                                  <w:divsChild>
                                    <w:div w:id="40835634">
                                      <w:marLeft w:val="0"/>
                                      <w:marRight w:val="0"/>
                                      <w:marTop w:val="0"/>
                                      <w:marBottom w:val="0"/>
                                      <w:divBdr>
                                        <w:top w:val="none" w:sz="0" w:space="0" w:color="auto"/>
                                        <w:left w:val="none" w:sz="0" w:space="0" w:color="auto"/>
                                        <w:bottom w:val="none" w:sz="0" w:space="0" w:color="auto"/>
                                        <w:right w:val="none" w:sz="0" w:space="0" w:color="auto"/>
                                      </w:divBdr>
                                      <w:divsChild>
                                        <w:div w:id="249314078">
                                          <w:marLeft w:val="0"/>
                                          <w:marRight w:val="0"/>
                                          <w:marTop w:val="0"/>
                                          <w:marBottom w:val="0"/>
                                          <w:divBdr>
                                            <w:top w:val="none" w:sz="0" w:space="0" w:color="auto"/>
                                            <w:left w:val="none" w:sz="0" w:space="0" w:color="auto"/>
                                            <w:bottom w:val="none" w:sz="0" w:space="0" w:color="auto"/>
                                            <w:right w:val="none" w:sz="0" w:space="0" w:color="auto"/>
                                          </w:divBdr>
                                        </w:div>
                                      </w:divsChild>
                                    </w:div>
                                    <w:div w:id="1118997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221887">
          <w:marLeft w:val="0"/>
          <w:marRight w:val="0"/>
          <w:marTop w:val="0"/>
          <w:marBottom w:val="0"/>
          <w:divBdr>
            <w:top w:val="none" w:sz="0" w:space="0" w:color="auto"/>
            <w:left w:val="none" w:sz="0" w:space="0" w:color="auto"/>
            <w:bottom w:val="none" w:sz="0" w:space="0" w:color="auto"/>
            <w:right w:val="none" w:sz="0" w:space="0" w:color="auto"/>
          </w:divBdr>
          <w:divsChild>
            <w:div w:id="811598251">
              <w:marLeft w:val="0"/>
              <w:marRight w:val="0"/>
              <w:marTop w:val="0"/>
              <w:marBottom w:val="0"/>
              <w:divBdr>
                <w:top w:val="none" w:sz="0" w:space="0" w:color="auto"/>
                <w:left w:val="none" w:sz="0" w:space="0" w:color="auto"/>
                <w:bottom w:val="none" w:sz="0" w:space="0" w:color="auto"/>
                <w:right w:val="none" w:sz="0" w:space="0" w:color="auto"/>
              </w:divBdr>
              <w:divsChild>
                <w:div w:id="1120800200">
                  <w:marLeft w:val="0"/>
                  <w:marRight w:val="0"/>
                  <w:marTop w:val="0"/>
                  <w:marBottom w:val="0"/>
                  <w:divBdr>
                    <w:top w:val="none" w:sz="0" w:space="0" w:color="auto"/>
                    <w:left w:val="none" w:sz="0" w:space="0" w:color="auto"/>
                    <w:bottom w:val="none" w:sz="0" w:space="0" w:color="auto"/>
                    <w:right w:val="none" w:sz="0" w:space="0" w:color="auto"/>
                  </w:divBdr>
                  <w:divsChild>
                    <w:div w:id="1167407627">
                      <w:marLeft w:val="-300"/>
                      <w:marRight w:val="0"/>
                      <w:marTop w:val="0"/>
                      <w:marBottom w:val="0"/>
                      <w:divBdr>
                        <w:top w:val="none" w:sz="0" w:space="0" w:color="auto"/>
                        <w:left w:val="none" w:sz="0" w:space="0" w:color="auto"/>
                        <w:bottom w:val="none" w:sz="0" w:space="0" w:color="auto"/>
                        <w:right w:val="none" w:sz="0" w:space="0" w:color="auto"/>
                      </w:divBdr>
                      <w:divsChild>
                        <w:div w:id="194736915">
                          <w:marLeft w:val="300"/>
                          <w:marRight w:val="0"/>
                          <w:marTop w:val="0"/>
                          <w:marBottom w:val="0"/>
                          <w:divBdr>
                            <w:top w:val="none" w:sz="0" w:space="0" w:color="auto"/>
                            <w:left w:val="none" w:sz="0" w:space="0" w:color="auto"/>
                            <w:bottom w:val="none" w:sz="0" w:space="0" w:color="auto"/>
                            <w:right w:val="none" w:sz="0" w:space="0" w:color="auto"/>
                          </w:divBdr>
                          <w:divsChild>
                            <w:div w:id="731122922">
                              <w:marLeft w:val="0"/>
                              <w:marRight w:val="0"/>
                              <w:marTop w:val="0"/>
                              <w:marBottom w:val="0"/>
                              <w:divBdr>
                                <w:top w:val="none" w:sz="0" w:space="0" w:color="auto"/>
                                <w:left w:val="none" w:sz="0" w:space="0" w:color="auto"/>
                                <w:bottom w:val="none" w:sz="0" w:space="0" w:color="auto"/>
                                <w:right w:val="none" w:sz="0" w:space="0" w:color="auto"/>
                              </w:divBdr>
                              <w:divsChild>
                                <w:div w:id="567764533">
                                  <w:marLeft w:val="0"/>
                                  <w:marRight w:val="0"/>
                                  <w:marTop w:val="0"/>
                                  <w:marBottom w:val="300"/>
                                  <w:divBdr>
                                    <w:top w:val="none" w:sz="0" w:space="0" w:color="auto"/>
                                    <w:left w:val="none" w:sz="0" w:space="0" w:color="auto"/>
                                    <w:bottom w:val="none" w:sz="0" w:space="0" w:color="auto"/>
                                    <w:right w:val="none" w:sz="0" w:space="0" w:color="auto"/>
                                  </w:divBdr>
                                  <w:divsChild>
                                    <w:div w:id="2032291476">
                                      <w:marLeft w:val="0"/>
                                      <w:marRight w:val="0"/>
                                      <w:marTop w:val="0"/>
                                      <w:marBottom w:val="0"/>
                                      <w:divBdr>
                                        <w:top w:val="none" w:sz="0" w:space="0" w:color="auto"/>
                                        <w:left w:val="none" w:sz="0" w:space="0" w:color="auto"/>
                                        <w:bottom w:val="none" w:sz="0" w:space="0" w:color="auto"/>
                                        <w:right w:val="none" w:sz="0" w:space="0" w:color="auto"/>
                                      </w:divBdr>
                                      <w:divsChild>
                                        <w:div w:id="7486098">
                                          <w:marLeft w:val="0"/>
                                          <w:marRight w:val="0"/>
                                          <w:marTop w:val="0"/>
                                          <w:marBottom w:val="300"/>
                                          <w:divBdr>
                                            <w:top w:val="none" w:sz="0" w:space="0" w:color="auto"/>
                                            <w:left w:val="none" w:sz="0" w:space="0" w:color="auto"/>
                                            <w:bottom w:val="none" w:sz="0" w:space="0" w:color="auto"/>
                                            <w:right w:val="none" w:sz="0" w:space="0" w:color="auto"/>
                                          </w:divBdr>
                                        </w:div>
                                        <w:div w:id="10381289">
                                          <w:marLeft w:val="0"/>
                                          <w:marRight w:val="0"/>
                                          <w:marTop w:val="0"/>
                                          <w:marBottom w:val="300"/>
                                          <w:divBdr>
                                            <w:top w:val="none" w:sz="0" w:space="0" w:color="auto"/>
                                            <w:left w:val="none" w:sz="0" w:space="0" w:color="auto"/>
                                            <w:bottom w:val="none" w:sz="0" w:space="0" w:color="auto"/>
                                            <w:right w:val="none" w:sz="0" w:space="0" w:color="auto"/>
                                          </w:divBdr>
                                        </w:div>
                                        <w:div w:id="12340897">
                                          <w:marLeft w:val="0"/>
                                          <w:marRight w:val="0"/>
                                          <w:marTop w:val="0"/>
                                          <w:marBottom w:val="300"/>
                                          <w:divBdr>
                                            <w:top w:val="none" w:sz="0" w:space="0" w:color="auto"/>
                                            <w:left w:val="none" w:sz="0" w:space="0" w:color="auto"/>
                                            <w:bottom w:val="none" w:sz="0" w:space="0" w:color="auto"/>
                                            <w:right w:val="none" w:sz="0" w:space="0" w:color="auto"/>
                                          </w:divBdr>
                                        </w:div>
                                        <w:div w:id="20012225">
                                          <w:marLeft w:val="0"/>
                                          <w:marRight w:val="0"/>
                                          <w:marTop w:val="0"/>
                                          <w:marBottom w:val="300"/>
                                          <w:divBdr>
                                            <w:top w:val="none" w:sz="0" w:space="0" w:color="auto"/>
                                            <w:left w:val="none" w:sz="0" w:space="0" w:color="auto"/>
                                            <w:bottom w:val="none" w:sz="0" w:space="0" w:color="auto"/>
                                            <w:right w:val="none" w:sz="0" w:space="0" w:color="auto"/>
                                          </w:divBdr>
                                        </w:div>
                                        <w:div w:id="24256123">
                                          <w:marLeft w:val="0"/>
                                          <w:marRight w:val="0"/>
                                          <w:marTop w:val="0"/>
                                          <w:marBottom w:val="300"/>
                                          <w:divBdr>
                                            <w:top w:val="none" w:sz="0" w:space="0" w:color="auto"/>
                                            <w:left w:val="none" w:sz="0" w:space="0" w:color="auto"/>
                                            <w:bottom w:val="none" w:sz="0" w:space="0" w:color="auto"/>
                                            <w:right w:val="none" w:sz="0" w:space="0" w:color="auto"/>
                                          </w:divBdr>
                                        </w:div>
                                        <w:div w:id="30689521">
                                          <w:marLeft w:val="0"/>
                                          <w:marRight w:val="0"/>
                                          <w:marTop w:val="0"/>
                                          <w:marBottom w:val="300"/>
                                          <w:divBdr>
                                            <w:top w:val="none" w:sz="0" w:space="0" w:color="auto"/>
                                            <w:left w:val="none" w:sz="0" w:space="0" w:color="auto"/>
                                            <w:bottom w:val="none" w:sz="0" w:space="0" w:color="auto"/>
                                            <w:right w:val="none" w:sz="0" w:space="0" w:color="auto"/>
                                          </w:divBdr>
                                        </w:div>
                                        <w:div w:id="35204599">
                                          <w:marLeft w:val="0"/>
                                          <w:marRight w:val="0"/>
                                          <w:marTop w:val="0"/>
                                          <w:marBottom w:val="300"/>
                                          <w:divBdr>
                                            <w:top w:val="none" w:sz="0" w:space="0" w:color="auto"/>
                                            <w:left w:val="none" w:sz="0" w:space="0" w:color="auto"/>
                                            <w:bottom w:val="none" w:sz="0" w:space="0" w:color="auto"/>
                                            <w:right w:val="none" w:sz="0" w:space="0" w:color="auto"/>
                                          </w:divBdr>
                                        </w:div>
                                        <w:div w:id="40598431">
                                          <w:marLeft w:val="0"/>
                                          <w:marRight w:val="0"/>
                                          <w:marTop w:val="0"/>
                                          <w:marBottom w:val="300"/>
                                          <w:divBdr>
                                            <w:top w:val="none" w:sz="0" w:space="0" w:color="auto"/>
                                            <w:left w:val="none" w:sz="0" w:space="0" w:color="auto"/>
                                            <w:bottom w:val="none" w:sz="0" w:space="0" w:color="auto"/>
                                            <w:right w:val="none" w:sz="0" w:space="0" w:color="auto"/>
                                          </w:divBdr>
                                        </w:div>
                                        <w:div w:id="56051781">
                                          <w:marLeft w:val="0"/>
                                          <w:marRight w:val="0"/>
                                          <w:marTop w:val="0"/>
                                          <w:marBottom w:val="300"/>
                                          <w:divBdr>
                                            <w:top w:val="none" w:sz="0" w:space="0" w:color="auto"/>
                                            <w:left w:val="none" w:sz="0" w:space="0" w:color="auto"/>
                                            <w:bottom w:val="none" w:sz="0" w:space="0" w:color="auto"/>
                                            <w:right w:val="none" w:sz="0" w:space="0" w:color="auto"/>
                                          </w:divBdr>
                                        </w:div>
                                        <w:div w:id="67267281">
                                          <w:marLeft w:val="0"/>
                                          <w:marRight w:val="0"/>
                                          <w:marTop w:val="0"/>
                                          <w:marBottom w:val="300"/>
                                          <w:divBdr>
                                            <w:top w:val="none" w:sz="0" w:space="0" w:color="auto"/>
                                            <w:left w:val="none" w:sz="0" w:space="0" w:color="auto"/>
                                            <w:bottom w:val="none" w:sz="0" w:space="0" w:color="auto"/>
                                            <w:right w:val="none" w:sz="0" w:space="0" w:color="auto"/>
                                          </w:divBdr>
                                        </w:div>
                                        <w:div w:id="74129377">
                                          <w:marLeft w:val="0"/>
                                          <w:marRight w:val="0"/>
                                          <w:marTop w:val="0"/>
                                          <w:marBottom w:val="300"/>
                                          <w:divBdr>
                                            <w:top w:val="none" w:sz="0" w:space="0" w:color="auto"/>
                                            <w:left w:val="none" w:sz="0" w:space="0" w:color="auto"/>
                                            <w:bottom w:val="none" w:sz="0" w:space="0" w:color="auto"/>
                                            <w:right w:val="none" w:sz="0" w:space="0" w:color="auto"/>
                                          </w:divBdr>
                                        </w:div>
                                        <w:div w:id="81881458">
                                          <w:marLeft w:val="0"/>
                                          <w:marRight w:val="0"/>
                                          <w:marTop w:val="0"/>
                                          <w:marBottom w:val="300"/>
                                          <w:divBdr>
                                            <w:top w:val="none" w:sz="0" w:space="0" w:color="auto"/>
                                            <w:left w:val="none" w:sz="0" w:space="0" w:color="auto"/>
                                            <w:bottom w:val="none" w:sz="0" w:space="0" w:color="auto"/>
                                            <w:right w:val="none" w:sz="0" w:space="0" w:color="auto"/>
                                          </w:divBdr>
                                        </w:div>
                                        <w:div w:id="84881192">
                                          <w:marLeft w:val="0"/>
                                          <w:marRight w:val="0"/>
                                          <w:marTop w:val="0"/>
                                          <w:marBottom w:val="300"/>
                                          <w:divBdr>
                                            <w:top w:val="none" w:sz="0" w:space="0" w:color="auto"/>
                                            <w:left w:val="none" w:sz="0" w:space="0" w:color="auto"/>
                                            <w:bottom w:val="none" w:sz="0" w:space="0" w:color="auto"/>
                                            <w:right w:val="none" w:sz="0" w:space="0" w:color="auto"/>
                                          </w:divBdr>
                                        </w:div>
                                        <w:div w:id="86081461">
                                          <w:marLeft w:val="0"/>
                                          <w:marRight w:val="0"/>
                                          <w:marTop w:val="0"/>
                                          <w:marBottom w:val="300"/>
                                          <w:divBdr>
                                            <w:top w:val="none" w:sz="0" w:space="0" w:color="auto"/>
                                            <w:left w:val="none" w:sz="0" w:space="0" w:color="auto"/>
                                            <w:bottom w:val="none" w:sz="0" w:space="0" w:color="auto"/>
                                            <w:right w:val="none" w:sz="0" w:space="0" w:color="auto"/>
                                          </w:divBdr>
                                        </w:div>
                                        <w:div w:id="92822662">
                                          <w:marLeft w:val="0"/>
                                          <w:marRight w:val="0"/>
                                          <w:marTop w:val="0"/>
                                          <w:marBottom w:val="300"/>
                                          <w:divBdr>
                                            <w:top w:val="none" w:sz="0" w:space="0" w:color="auto"/>
                                            <w:left w:val="none" w:sz="0" w:space="0" w:color="auto"/>
                                            <w:bottom w:val="none" w:sz="0" w:space="0" w:color="auto"/>
                                            <w:right w:val="none" w:sz="0" w:space="0" w:color="auto"/>
                                          </w:divBdr>
                                        </w:div>
                                        <w:div w:id="140736068">
                                          <w:marLeft w:val="0"/>
                                          <w:marRight w:val="0"/>
                                          <w:marTop w:val="0"/>
                                          <w:marBottom w:val="300"/>
                                          <w:divBdr>
                                            <w:top w:val="none" w:sz="0" w:space="0" w:color="auto"/>
                                            <w:left w:val="none" w:sz="0" w:space="0" w:color="auto"/>
                                            <w:bottom w:val="none" w:sz="0" w:space="0" w:color="auto"/>
                                            <w:right w:val="none" w:sz="0" w:space="0" w:color="auto"/>
                                          </w:divBdr>
                                        </w:div>
                                        <w:div w:id="146407733">
                                          <w:marLeft w:val="0"/>
                                          <w:marRight w:val="0"/>
                                          <w:marTop w:val="0"/>
                                          <w:marBottom w:val="300"/>
                                          <w:divBdr>
                                            <w:top w:val="none" w:sz="0" w:space="0" w:color="auto"/>
                                            <w:left w:val="none" w:sz="0" w:space="0" w:color="auto"/>
                                            <w:bottom w:val="none" w:sz="0" w:space="0" w:color="auto"/>
                                            <w:right w:val="none" w:sz="0" w:space="0" w:color="auto"/>
                                          </w:divBdr>
                                        </w:div>
                                        <w:div w:id="150365089">
                                          <w:marLeft w:val="0"/>
                                          <w:marRight w:val="0"/>
                                          <w:marTop w:val="0"/>
                                          <w:marBottom w:val="300"/>
                                          <w:divBdr>
                                            <w:top w:val="none" w:sz="0" w:space="0" w:color="auto"/>
                                            <w:left w:val="none" w:sz="0" w:space="0" w:color="auto"/>
                                            <w:bottom w:val="none" w:sz="0" w:space="0" w:color="auto"/>
                                            <w:right w:val="none" w:sz="0" w:space="0" w:color="auto"/>
                                          </w:divBdr>
                                        </w:div>
                                        <w:div w:id="152575751">
                                          <w:marLeft w:val="0"/>
                                          <w:marRight w:val="0"/>
                                          <w:marTop w:val="0"/>
                                          <w:marBottom w:val="300"/>
                                          <w:divBdr>
                                            <w:top w:val="none" w:sz="0" w:space="0" w:color="auto"/>
                                            <w:left w:val="none" w:sz="0" w:space="0" w:color="auto"/>
                                            <w:bottom w:val="none" w:sz="0" w:space="0" w:color="auto"/>
                                            <w:right w:val="none" w:sz="0" w:space="0" w:color="auto"/>
                                          </w:divBdr>
                                        </w:div>
                                        <w:div w:id="163055756">
                                          <w:marLeft w:val="0"/>
                                          <w:marRight w:val="0"/>
                                          <w:marTop w:val="0"/>
                                          <w:marBottom w:val="300"/>
                                          <w:divBdr>
                                            <w:top w:val="none" w:sz="0" w:space="0" w:color="auto"/>
                                            <w:left w:val="none" w:sz="0" w:space="0" w:color="auto"/>
                                            <w:bottom w:val="none" w:sz="0" w:space="0" w:color="auto"/>
                                            <w:right w:val="none" w:sz="0" w:space="0" w:color="auto"/>
                                          </w:divBdr>
                                        </w:div>
                                        <w:div w:id="163447138">
                                          <w:marLeft w:val="0"/>
                                          <w:marRight w:val="0"/>
                                          <w:marTop w:val="0"/>
                                          <w:marBottom w:val="300"/>
                                          <w:divBdr>
                                            <w:top w:val="none" w:sz="0" w:space="0" w:color="auto"/>
                                            <w:left w:val="none" w:sz="0" w:space="0" w:color="auto"/>
                                            <w:bottom w:val="none" w:sz="0" w:space="0" w:color="auto"/>
                                            <w:right w:val="none" w:sz="0" w:space="0" w:color="auto"/>
                                          </w:divBdr>
                                        </w:div>
                                        <w:div w:id="182985861">
                                          <w:marLeft w:val="0"/>
                                          <w:marRight w:val="0"/>
                                          <w:marTop w:val="0"/>
                                          <w:marBottom w:val="300"/>
                                          <w:divBdr>
                                            <w:top w:val="none" w:sz="0" w:space="0" w:color="auto"/>
                                            <w:left w:val="none" w:sz="0" w:space="0" w:color="auto"/>
                                            <w:bottom w:val="none" w:sz="0" w:space="0" w:color="auto"/>
                                            <w:right w:val="none" w:sz="0" w:space="0" w:color="auto"/>
                                          </w:divBdr>
                                        </w:div>
                                        <w:div w:id="184485728">
                                          <w:marLeft w:val="0"/>
                                          <w:marRight w:val="0"/>
                                          <w:marTop w:val="0"/>
                                          <w:marBottom w:val="300"/>
                                          <w:divBdr>
                                            <w:top w:val="none" w:sz="0" w:space="0" w:color="auto"/>
                                            <w:left w:val="none" w:sz="0" w:space="0" w:color="auto"/>
                                            <w:bottom w:val="none" w:sz="0" w:space="0" w:color="auto"/>
                                            <w:right w:val="none" w:sz="0" w:space="0" w:color="auto"/>
                                          </w:divBdr>
                                        </w:div>
                                        <w:div w:id="191236578">
                                          <w:marLeft w:val="0"/>
                                          <w:marRight w:val="0"/>
                                          <w:marTop w:val="0"/>
                                          <w:marBottom w:val="300"/>
                                          <w:divBdr>
                                            <w:top w:val="none" w:sz="0" w:space="0" w:color="auto"/>
                                            <w:left w:val="none" w:sz="0" w:space="0" w:color="auto"/>
                                            <w:bottom w:val="none" w:sz="0" w:space="0" w:color="auto"/>
                                            <w:right w:val="none" w:sz="0" w:space="0" w:color="auto"/>
                                          </w:divBdr>
                                        </w:div>
                                        <w:div w:id="195510197">
                                          <w:marLeft w:val="0"/>
                                          <w:marRight w:val="0"/>
                                          <w:marTop w:val="0"/>
                                          <w:marBottom w:val="300"/>
                                          <w:divBdr>
                                            <w:top w:val="none" w:sz="0" w:space="0" w:color="auto"/>
                                            <w:left w:val="none" w:sz="0" w:space="0" w:color="auto"/>
                                            <w:bottom w:val="none" w:sz="0" w:space="0" w:color="auto"/>
                                            <w:right w:val="none" w:sz="0" w:space="0" w:color="auto"/>
                                          </w:divBdr>
                                        </w:div>
                                        <w:div w:id="197013814">
                                          <w:marLeft w:val="0"/>
                                          <w:marRight w:val="0"/>
                                          <w:marTop w:val="0"/>
                                          <w:marBottom w:val="300"/>
                                          <w:divBdr>
                                            <w:top w:val="none" w:sz="0" w:space="0" w:color="auto"/>
                                            <w:left w:val="none" w:sz="0" w:space="0" w:color="auto"/>
                                            <w:bottom w:val="none" w:sz="0" w:space="0" w:color="auto"/>
                                            <w:right w:val="none" w:sz="0" w:space="0" w:color="auto"/>
                                          </w:divBdr>
                                        </w:div>
                                        <w:div w:id="207301991">
                                          <w:marLeft w:val="0"/>
                                          <w:marRight w:val="0"/>
                                          <w:marTop w:val="0"/>
                                          <w:marBottom w:val="300"/>
                                          <w:divBdr>
                                            <w:top w:val="none" w:sz="0" w:space="0" w:color="auto"/>
                                            <w:left w:val="none" w:sz="0" w:space="0" w:color="auto"/>
                                            <w:bottom w:val="none" w:sz="0" w:space="0" w:color="auto"/>
                                            <w:right w:val="none" w:sz="0" w:space="0" w:color="auto"/>
                                          </w:divBdr>
                                        </w:div>
                                        <w:div w:id="231279066">
                                          <w:marLeft w:val="0"/>
                                          <w:marRight w:val="300"/>
                                          <w:marTop w:val="0"/>
                                          <w:marBottom w:val="225"/>
                                          <w:divBdr>
                                            <w:top w:val="none" w:sz="0" w:space="0" w:color="auto"/>
                                            <w:left w:val="none" w:sz="0" w:space="0" w:color="auto"/>
                                            <w:bottom w:val="none" w:sz="0" w:space="0" w:color="auto"/>
                                            <w:right w:val="none" w:sz="0" w:space="0" w:color="auto"/>
                                          </w:divBdr>
                                          <w:divsChild>
                                            <w:div w:id="918251150">
                                              <w:marLeft w:val="0"/>
                                              <w:marRight w:val="0"/>
                                              <w:marTop w:val="0"/>
                                              <w:marBottom w:val="0"/>
                                              <w:divBdr>
                                                <w:top w:val="single" w:sz="6" w:space="0" w:color="DEDEDE"/>
                                                <w:left w:val="single" w:sz="6" w:space="0" w:color="DEDEDE"/>
                                                <w:bottom w:val="single" w:sz="6" w:space="0" w:color="DEDEDE"/>
                                                <w:right w:val="single" w:sz="6" w:space="0" w:color="DEDEDE"/>
                                              </w:divBdr>
                                              <w:divsChild>
                                                <w:div w:id="904804647">
                                                  <w:marLeft w:val="0"/>
                                                  <w:marRight w:val="0"/>
                                                  <w:marTop w:val="0"/>
                                                  <w:marBottom w:val="0"/>
                                                  <w:divBdr>
                                                    <w:top w:val="none" w:sz="0" w:space="0" w:color="auto"/>
                                                    <w:left w:val="none" w:sz="0" w:space="0" w:color="auto"/>
                                                    <w:bottom w:val="none" w:sz="0" w:space="0" w:color="auto"/>
                                                    <w:right w:val="none" w:sz="0" w:space="0" w:color="auto"/>
                                                  </w:divBdr>
                                                  <w:divsChild>
                                                    <w:div w:id="87165351">
                                                      <w:marLeft w:val="0"/>
                                                      <w:marRight w:val="0"/>
                                                      <w:marTop w:val="0"/>
                                                      <w:marBottom w:val="150"/>
                                                      <w:divBdr>
                                                        <w:top w:val="none" w:sz="0" w:space="0" w:color="auto"/>
                                                        <w:left w:val="none" w:sz="0" w:space="0" w:color="auto"/>
                                                        <w:bottom w:val="single" w:sz="6" w:space="8" w:color="E5E5E5"/>
                                                        <w:right w:val="none" w:sz="0" w:space="0" w:color="auto"/>
                                                      </w:divBdr>
                                                      <w:divsChild>
                                                        <w:div w:id="1575821381">
                                                          <w:marLeft w:val="0"/>
                                                          <w:marRight w:val="0"/>
                                                          <w:marTop w:val="0"/>
                                                          <w:marBottom w:val="0"/>
                                                          <w:divBdr>
                                                            <w:top w:val="none" w:sz="0" w:space="0" w:color="auto"/>
                                                            <w:left w:val="none" w:sz="0" w:space="0" w:color="auto"/>
                                                            <w:bottom w:val="none" w:sz="0" w:space="0" w:color="auto"/>
                                                            <w:right w:val="none" w:sz="0" w:space="0" w:color="auto"/>
                                                          </w:divBdr>
                                                        </w:div>
                                                      </w:divsChild>
                                                    </w:div>
                                                    <w:div w:id="520895854">
                                                      <w:marLeft w:val="0"/>
                                                      <w:marRight w:val="0"/>
                                                      <w:marTop w:val="0"/>
                                                      <w:marBottom w:val="0"/>
                                                      <w:divBdr>
                                                        <w:top w:val="none" w:sz="0" w:space="0" w:color="auto"/>
                                                        <w:left w:val="none" w:sz="0" w:space="0" w:color="auto"/>
                                                        <w:bottom w:val="none" w:sz="0" w:space="0" w:color="auto"/>
                                                        <w:right w:val="none" w:sz="0" w:space="0" w:color="auto"/>
                                                      </w:divBdr>
                                                      <w:divsChild>
                                                        <w:div w:id="1940984774">
                                                          <w:marLeft w:val="0"/>
                                                          <w:marRight w:val="0"/>
                                                          <w:marTop w:val="0"/>
                                                          <w:marBottom w:val="0"/>
                                                          <w:divBdr>
                                                            <w:top w:val="none" w:sz="0" w:space="0" w:color="auto"/>
                                                            <w:left w:val="none" w:sz="0" w:space="0" w:color="auto"/>
                                                            <w:bottom w:val="none" w:sz="0" w:space="0" w:color="auto"/>
                                                            <w:right w:val="none" w:sz="0" w:space="0" w:color="auto"/>
                                                          </w:divBdr>
                                                        </w:div>
                                                      </w:divsChild>
                                                    </w:div>
                                                    <w:div w:id="2041205609">
                                                      <w:marLeft w:val="0"/>
                                                      <w:marRight w:val="0"/>
                                                      <w:marTop w:val="0"/>
                                                      <w:marBottom w:val="150"/>
                                                      <w:divBdr>
                                                        <w:top w:val="none" w:sz="0" w:space="0" w:color="auto"/>
                                                        <w:left w:val="none" w:sz="0" w:space="0" w:color="auto"/>
                                                        <w:bottom w:val="none" w:sz="0" w:space="0" w:color="auto"/>
                                                        <w:right w:val="none" w:sz="0" w:space="0" w:color="auto"/>
                                                      </w:divBdr>
                                                      <w:divsChild>
                                                        <w:div w:id="13474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066039">
                                          <w:marLeft w:val="0"/>
                                          <w:marRight w:val="0"/>
                                          <w:marTop w:val="0"/>
                                          <w:marBottom w:val="300"/>
                                          <w:divBdr>
                                            <w:top w:val="none" w:sz="0" w:space="0" w:color="auto"/>
                                            <w:left w:val="none" w:sz="0" w:space="0" w:color="auto"/>
                                            <w:bottom w:val="none" w:sz="0" w:space="0" w:color="auto"/>
                                            <w:right w:val="none" w:sz="0" w:space="0" w:color="auto"/>
                                          </w:divBdr>
                                        </w:div>
                                        <w:div w:id="251284888">
                                          <w:marLeft w:val="0"/>
                                          <w:marRight w:val="0"/>
                                          <w:marTop w:val="0"/>
                                          <w:marBottom w:val="300"/>
                                          <w:divBdr>
                                            <w:top w:val="none" w:sz="0" w:space="0" w:color="auto"/>
                                            <w:left w:val="none" w:sz="0" w:space="0" w:color="auto"/>
                                            <w:bottom w:val="none" w:sz="0" w:space="0" w:color="auto"/>
                                            <w:right w:val="none" w:sz="0" w:space="0" w:color="auto"/>
                                          </w:divBdr>
                                        </w:div>
                                        <w:div w:id="257763395">
                                          <w:marLeft w:val="0"/>
                                          <w:marRight w:val="0"/>
                                          <w:marTop w:val="0"/>
                                          <w:marBottom w:val="300"/>
                                          <w:divBdr>
                                            <w:top w:val="none" w:sz="0" w:space="0" w:color="auto"/>
                                            <w:left w:val="none" w:sz="0" w:space="0" w:color="auto"/>
                                            <w:bottom w:val="none" w:sz="0" w:space="0" w:color="auto"/>
                                            <w:right w:val="none" w:sz="0" w:space="0" w:color="auto"/>
                                          </w:divBdr>
                                        </w:div>
                                        <w:div w:id="285041957">
                                          <w:marLeft w:val="0"/>
                                          <w:marRight w:val="0"/>
                                          <w:marTop w:val="0"/>
                                          <w:marBottom w:val="300"/>
                                          <w:divBdr>
                                            <w:top w:val="none" w:sz="0" w:space="0" w:color="auto"/>
                                            <w:left w:val="none" w:sz="0" w:space="0" w:color="auto"/>
                                            <w:bottom w:val="none" w:sz="0" w:space="0" w:color="auto"/>
                                            <w:right w:val="none" w:sz="0" w:space="0" w:color="auto"/>
                                          </w:divBdr>
                                        </w:div>
                                        <w:div w:id="329646193">
                                          <w:marLeft w:val="0"/>
                                          <w:marRight w:val="0"/>
                                          <w:marTop w:val="0"/>
                                          <w:marBottom w:val="300"/>
                                          <w:divBdr>
                                            <w:top w:val="none" w:sz="0" w:space="0" w:color="auto"/>
                                            <w:left w:val="none" w:sz="0" w:space="0" w:color="auto"/>
                                            <w:bottom w:val="none" w:sz="0" w:space="0" w:color="auto"/>
                                            <w:right w:val="none" w:sz="0" w:space="0" w:color="auto"/>
                                          </w:divBdr>
                                        </w:div>
                                        <w:div w:id="335771495">
                                          <w:marLeft w:val="0"/>
                                          <w:marRight w:val="0"/>
                                          <w:marTop w:val="450"/>
                                          <w:marBottom w:val="450"/>
                                          <w:divBdr>
                                            <w:top w:val="none" w:sz="0" w:space="0" w:color="auto"/>
                                            <w:left w:val="none" w:sz="0" w:space="0" w:color="auto"/>
                                            <w:bottom w:val="none" w:sz="0" w:space="0" w:color="auto"/>
                                            <w:right w:val="none" w:sz="0" w:space="0" w:color="auto"/>
                                          </w:divBdr>
                                          <w:divsChild>
                                            <w:div w:id="209270355">
                                              <w:blockQuote w:val="1"/>
                                              <w:marLeft w:val="0"/>
                                              <w:marRight w:val="0"/>
                                              <w:marTop w:val="0"/>
                                              <w:marBottom w:val="0"/>
                                              <w:divBdr>
                                                <w:top w:val="none" w:sz="0" w:space="0" w:color="auto"/>
                                                <w:left w:val="none" w:sz="0" w:space="0" w:color="auto"/>
                                                <w:bottom w:val="none" w:sz="0" w:space="0" w:color="auto"/>
                                                <w:right w:val="none" w:sz="0" w:space="0" w:color="auto"/>
                                              </w:divBdr>
                                              <w:divsChild>
                                                <w:div w:id="300311903">
                                                  <w:marLeft w:val="0"/>
                                                  <w:marRight w:val="0"/>
                                                  <w:marTop w:val="300"/>
                                                  <w:marBottom w:val="0"/>
                                                  <w:divBdr>
                                                    <w:top w:val="none" w:sz="0" w:space="0" w:color="auto"/>
                                                    <w:left w:val="none" w:sz="0" w:space="0" w:color="auto"/>
                                                    <w:bottom w:val="none" w:sz="0" w:space="0" w:color="auto"/>
                                                    <w:right w:val="none" w:sz="0" w:space="0" w:color="auto"/>
                                                  </w:divBdr>
                                                  <w:divsChild>
                                                    <w:div w:id="139613267">
                                                      <w:marLeft w:val="0"/>
                                                      <w:marRight w:val="0"/>
                                                      <w:marTop w:val="0"/>
                                                      <w:marBottom w:val="0"/>
                                                      <w:divBdr>
                                                        <w:top w:val="none" w:sz="0" w:space="0" w:color="auto"/>
                                                        <w:left w:val="none" w:sz="0" w:space="0" w:color="auto"/>
                                                        <w:bottom w:val="none" w:sz="0" w:space="0" w:color="auto"/>
                                                        <w:right w:val="none" w:sz="0" w:space="0" w:color="auto"/>
                                                      </w:divBdr>
                                                      <w:divsChild>
                                                        <w:div w:id="59448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4820">
                                          <w:marLeft w:val="0"/>
                                          <w:marRight w:val="0"/>
                                          <w:marTop w:val="0"/>
                                          <w:marBottom w:val="300"/>
                                          <w:divBdr>
                                            <w:top w:val="none" w:sz="0" w:space="0" w:color="auto"/>
                                            <w:left w:val="none" w:sz="0" w:space="0" w:color="auto"/>
                                            <w:bottom w:val="none" w:sz="0" w:space="0" w:color="auto"/>
                                            <w:right w:val="none" w:sz="0" w:space="0" w:color="auto"/>
                                          </w:divBdr>
                                        </w:div>
                                        <w:div w:id="352540652">
                                          <w:marLeft w:val="0"/>
                                          <w:marRight w:val="0"/>
                                          <w:marTop w:val="450"/>
                                          <w:marBottom w:val="450"/>
                                          <w:divBdr>
                                            <w:top w:val="none" w:sz="0" w:space="0" w:color="auto"/>
                                            <w:left w:val="none" w:sz="0" w:space="0" w:color="auto"/>
                                            <w:bottom w:val="none" w:sz="0" w:space="0" w:color="auto"/>
                                            <w:right w:val="none" w:sz="0" w:space="0" w:color="auto"/>
                                          </w:divBdr>
                                          <w:divsChild>
                                            <w:div w:id="1398934903">
                                              <w:blockQuote w:val="1"/>
                                              <w:marLeft w:val="0"/>
                                              <w:marRight w:val="0"/>
                                              <w:marTop w:val="0"/>
                                              <w:marBottom w:val="0"/>
                                              <w:divBdr>
                                                <w:top w:val="none" w:sz="0" w:space="0" w:color="auto"/>
                                                <w:left w:val="none" w:sz="0" w:space="0" w:color="auto"/>
                                                <w:bottom w:val="none" w:sz="0" w:space="0" w:color="auto"/>
                                                <w:right w:val="none" w:sz="0" w:space="0" w:color="auto"/>
                                              </w:divBdr>
                                              <w:divsChild>
                                                <w:div w:id="607927773">
                                                  <w:marLeft w:val="0"/>
                                                  <w:marRight w:val="0"/>
                                                  <w:marTop w:val="300"/>
                                                  <w:marBottom w:val="0"/>
                                                  <w:divBdr>
                                                    <w:top w:val="none" w:sz="0" w:space="0" w:color="auto"/>
                                                    <w:left w:val="none" w:sz="0" w:space="0" w:color="auto"/>
                                                    <w:bottom w:val="none" w:sz="0" w:space="0" w:color="auto"/>
                                                    <w:right w:val="none" w:sz="0" w:space="0" w:color="auto"/>
                                                  </w:divBdr>
                                                  <w:divsChild>
                                                    <w:div w:id="925501845">
                                                      <w:marLeft w:val="0"/>
                                                      <w:marRight w:val="0"/>
                                                      <w:marTop w:val="0"/>
                                                      <w:marBottom w:val="0"/>
                                                      <w:divBdr>
                                                        <w:top w:val="none" w:sz="0" w:space="0" w:color="auto"/>
                                                        <w:left w:val="none" w:sz="0" w:space="0" w:color="auto"/>
                                                        <w:bottom w:val="none" w:sz="0" w:space="0" w:color="auto"/>
                                                        <w:right w:val="none" w:sz="0" w:space="0" w:color="auto"/>
                                                      </w:divBdr>
                                                      <w:divsChild>
                                                        <w:div w:id="200535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08651">
                                          <w:marLeft w:val="0"/>
                                          <w:marRight w:val="300"/>
                                          <w:marTop w:val="0"/>
                                          <w:marBottom w:val="225"/>
                                          <w:divBdr>
                                            <w:top w:val="none" w:sz="0" w:space="0" w:color="auto"/>
                                            <w:left w:val="none" w:sz="0" w:space="0" w:color="auto"/>
                                            <w:bottom w:val="none" w:sz="0" w:space="0" w:color="auto"/>
                                            <w:right w:val="none" w:sz="0" w:space="0" w:color="auto"/>
                                          </w:divBdr>
                                          <w:divsChild>
                                            <w:div w:id="241834350">
                                              <w:marLeft w:val="0"/>
                                              <w:marRight w:val="0"/>
                                              <w:marTop w:val="0"/>
                                              <w:marBottom w:val="0"/>
                                              <w:divBdr>
                                                <w:top w:val="single" w:sz="6" w:space="0" w:color="DEDEDE"/>
                                                <w:left w:val="single" w:sz="6" w:space="0" w:color="DEDEDE"/>
                                                <w:bottom w:val="single" w:sz="6" w:space="0" w:color="DEDEDE"/>
                                                <w:right w:val="single" w:sz="6" w:space="0" w:color="DEDEDE"/>
                                              </w:divBdr>
                                              <w:divsChild>
                                                <w:div w:id="1288270543">
                                                  <w:marLeft w:val="0"/>
                                                  <w:marRight w:val="0"/>
                                                  <w:marTop w:val="0"/>
                                                  <w:marBottom w:val="0"/>
                                                  <w:divBdr>
                                                    <w:top w:val="none" w:sz="0" w:space="0" w:color="auto"/>
                                                    <w:left w:val="none" w:sz="0" w:space="0" w:color="auto"/>
                                                    <w:bottom w:val="none" w:sz="0" w:space="0" w:color="auto"/>
                                                    <w:right w:val="none" w:sz="0" w:space="0" w:color="auto"/>
                                                  </w:divBdr>
                                                  <w:divsChild>
                                                    <w:div w:id="767043951">
                                                      <w:marLeft w:val="0"/>
                                                      <w:marRight w:val="0"/>
                                                      <w:marTop w:val="0"/>
                                                      <w:marBottom w:val="150"/>
                                                      <w:divBdr>
                                                        <w:top w:val="none" w:sz="0" w:space="0" w:color="auto"/>
                                                        <w:left w:val="none" w:sz="0" w:space="0" w:color="auto"/>
                                                        <w:bottom w:val="none" w:sz="0" w:space="0" w:color="auto"/>
                                                        <w:right w:val="none" w:sz="0" w:space="0" w:color="auto"/>
                                                      </w:divBdr>
                                                      <w:divsChild>
                                                        <w:div w:id="834146319">
                                                          <w:marLeft w:val="0"/>
                                                          <w:marRight w:val="0"/>
                                                          <w:marTop w:val="0"/>
                                                          <w:marBottom w:val="0"/>
                                                          <w:divBdr>
                                                            <w:top w:val="none" w:sz="0" w:space="0" w:color="auto"/>
                                                            <w:left w:val="none" w:sz="0" w:space="0" w:color="auto"/>
                                                            <w:bottom w:val="none" w:sz="0" w:space="0" w:color="auto"/>
                                                            <w:right w:val="none" w:sz="0" w:space="0" w:color="auto"/>
                                                          </w:divBdr>
                                                        </w:div>
                                                      </w:divsChild>
                                                    </w:div>
                                                    <w:div w:id="1598440388">
                                                      <w:marLeft w:val="0"/>
                                                      <w:marRight w:val="0"/>
                                                      <w:marTop w:val="0"/>
                                                      <w:marBottom w:val="0"/>
                                                      <w:divBdr>
                                                        <w:top w:val="none" w:sz="0" w:space="0" w:color="auto"/>
                                                        <w:left w:val="none" w:sz="0" w:space="0" w:color="auto"/>
                                                        <w:bottom w:val="none" w:sz="0" w:space="0" w:color="auto"/>
                                                        <w:right w:val="none" w:sz="0" w:space="0" w:color="auto"/>
                                                      </w:divBdr>
                                                      <w:divsChild>
                                                        <w:div w:id="472983817">
                                                          <w:marLeft w:val="0"/>
                                                          <w:marRight w:val="0"/>
                                                          <w:marTop w:val="0"/>
                                                          <w:marBottom w:val="0"/>
                                                          <w:divBdr>
                                                            <w:top w:val="none" w:sz="0" w:space="0" w:color="auto"/>
                                                            <w:left w:val="none" w:sz="0" w:space="0" w:color="auto"/>
                                                            <w:bottom w:val="none" w:sz="0" w:space="0" w:color="auto"/>
                                                            <w:right w:val="none" w:sz="0" w:space="0" w:color="auto"/>
                                                          </w:divBdr>
                                                        </w:div>
                                                      </w:divsChild>
                                                    </w:div>
                                                    <w:div w:id="2127773048">
                                                      <w:marLeft w:val="0"/>
                                                      <w:marRight w:val="0"/>
                                                      <w:marTop w:val="0"/>
                                                      <w:marBottom w:val="150"/>
                                                      <w:divBdr>
                                                        <w:top w:val="none" w:sz="0" w:space="0" w:color="auto"/>
                                                        <w:left w:val="none" w:sz="0" w:space="0" w:color="auto"/>
                                                        <w:bottom w:val="single" w:sz="6" w:space="8" w:color="E5E5E5"/>
                                                        <w:right w:val="none" w:sz="0" w:space="0" w:color="auto"/>
                                                      </w:divBdr>
                                                      <w:divsChild>
                                                        <w:div w:id="12103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214885">
                                          <w:marLeft w:val="0"/>
                                          <w:marRight w:val="0"/>
                                          <w:marTop w:val="0"/>
                                          <w:marBottom w:val="300"/>
                                          <w:divBdr>
                                            <w:top w:val="none" w:sz="0" w:space="0" w:color="auto"/>
                                            <w:left w:val="none" w:sz="0" w:space="0" w:color="auto"/>
                                            <w:bottom w:val="none" w:sz="0" w:space="0" w:color="auto"/>
                                            <w:right w:val="none" w:sz="0" w:space="0" w:color="auto"/>
                                          </w:divBdr>
                                        </w:div>
                                        <w:div w:id="398749009">
                                          <w:marLeft w:val="0"/>
                                          <w:marRight w:val="0"/>
                                          <w:marTop w:val="0"/>
                                          <w:marBottom w:val="300"/>
                                          <w:divBdr>
                                            <w:top w:val="none" w:sz="0" w:space="0" w:color="auto"/>
                                            <w:left w:val="none" w:sz="0" w:space="0" w:color="auto"/>
                                            <w:bottom w:val="none" w:sz="0" w:space="0" w:color="auto"/>
                                            <w:right w:val="none" w:sz="0" w:space="0" w:color="auto"/>
                                          </w:divBdr>
                                        </w:div>
                                        <w:div w:id="404301397">
                                          <w:marLeft w:val="0"/>
                                          <w:marRight w:val="0"/>
                                          <w:marTop w:val="0"/>
                                          <w:marBottom w:val="300"/>
                                          <w:divBdr>
                                            <w:top w:val="none" w:sz="0" w:space="0" w:color="auto"/>
                                            <w:left w:val="none" w:sz="0" w:space="0" w:color="auto"/>
                                            <w:bottom w:val="none" w:sz="0" w:space="0" w:color="auto"/>
                                            <w:right w:val="none" w:sz="0" w:space="0" w:color="auto"/>
                                          </w:divBdr>
                                        </w:div>
                                        <w:div w:id="422144653">
                                          <w:marLeft w:val="0"/>
                                          <w:marRight w:val="0"/>
                                          <w:marTop w:val="0"/>
                                          <w:marBottom w:val="300"/>
                                          <w:divBdr>
                                            <w:top w:val="none" w:sz="0" w:space="0" w:color="auto"/>
                                            <w:left w:val="none" w:sz="0" w:space="0" w:color="auto"/>
                                            <w:bottom w:val="none" w:sz="0" w:space="0" w:color="auto"/>
                                            <w:right w:val="none" w:sz="0" w:space="0" w:color="auto"/>
                                          </w:divBdr>
                                        </w:div>
                                        <w:div w:id="428164973">
                                          <w:marLeft w:val="0"/>
                                          <w:marRight w:val="0"/>
                                          <w:marTop w:val="0"/>
                                          <w:marBottom w:val="300"/>
                                          <w:divBdr>
                                            <w:top w:val="none" w:sz="0" w:space="0" w:color="auto"/>
                                            <w:left w:val="none" w:sz="0" w:space="0" w:color="auto"/>
                                            <w:bottom w:val="none" w:sz="0" w:space="0" w:color="auto"/>
                                            <w:right w:val="none" w:sz="0" w:space="0" w:color="auto"/>
                                          </w:divBdr>
                                        </w:div>
                                        <w:div w:id="431977513">
                                          <w:marLeft w:val="0"/>
                                          <w:marRight w:val="0"/>
                                          <w:marTop w:val="0"/>
                                          <w:marBottom w:val="300"/>
                                          <w:divBdr>
                                            <w:top w:val="none" w:sz="0" w:space="0" w:color="auto"/>
                                            <w:left w:val="none" w:sz="0" w:space="0" w:color="auto"/>
                                            <w:bottom w:val="none" w:sz="0" w:space="0" w:color="auto"/>
                                            <w:right w:val="none" w:sz="0" w:space="0" w:color="auto"/>
                                          </w:divBdr>
                                        </w:div>
                                        <w:div w:id="434516663">
                                          <w:marLeft w:val="0"/>
                                          <w:marRight w:val="0"/>
                                          <w:marTop w:val="0"/>
                                          <w:marBottom w:val="300"/>
                                          <w:divBdr>
                                            <w:top w:val="none" w:sz="0" w:space="0" w:color="auto"/>
                                            <w:left w:val="none" w:sz="0" w:space="0" w:color="auto"/>
                                            <w:bottom w:val="none" w:sz="0" w:space="0" w:color="auto"/>
                                            <w:right w:val="none" w:sz="0" w:space="0" w:color="auto"/>
                                          </w:divBdr>
                                        </w:div>
                                        <w:div w:id="442462116">
                                          <w:marLeft w:val="0"/>
                                          <w:marRight w:val="0"/>
                                          <w:marTop w:val="0"/>
                                          <w:marBottom w:val="300"/>
                                          <w:divBdr>
                                            <w:top w:val="none" w:sz="0" w:space="0" w:color="auto"/>
                                            <w:left w:val="none" w:sz="0" w:space="0" w:color="auto"/>
                                            <w:bottom w:val="none" w:sz="0" w:space="0" w:color="auto"/>
                                            <w:right w:val="none" w:sz="0" w:space="0" w:color="auto"/>
                                          </w:divBdr>
                                        </w:div>
                                        <w:div w:id="449052852">
                                          <w:marLeft w:val="0"/>
                                          <w:marRight w:val="0"/>
                                          <w:marTop w:val="0"/>
                                          <w:marBottom w:val="300"/>
                                          <w:divBdr>
                                            <w:top w:val="none" w:sz="0" w:space="0" w:color="auto"/>
                                            <w:left w:val="none" w:sz="0" w:space="0" w:color="auto"/>
                                            <w:bottom w:val="none" w:sz="0" w:space="0" w:color="auto"/>
                                            <w:right w:val="none" w:sz="0" w:space="0" w:color="auto"/>
                                          </w:divBdr>
                                          <w:divsChild>
                                            <w:div w:id="2071151044">
                                              <w:marLeft w:val="0"/>
                                              <w:marRight w:val="0"/>
                                              <w:marTop w:val="0"/>
                                              <w:marBottom w:val="0"/>
                                              <w:divBdr>
                                                <w:top w:val="none" w:sz="0" w:space="0" w:color="auto"/>
                                                <w:left w:val="none" w:sz="0" w:space="0" w:color="auto"/>
                                                <w:bottom w:val="none" w:sz="0" w:space="0" w:color="auto"/>
                                                <w:right w:val="none" w:sz="0" w:space="0" w:color="auto"/>
                                              </w:divBdr>
                                              <w:divsChild>
                                                <w:div w:id="1626810227">
                                                  <w:marLeft w:val="0"/>
                                                  <w:marRight w:val="0"/>
                                                  <w:marTop w:val="0"/>
                                                  <w:marBottom w:val="0"/>
                                                  <w:divBdr>
                                                    <w:top w:val="none" w:sz="0" w:space="0" w:color="auto"/>
                                                    <w:left w:val="none" w:sz="0" w:space="0" w:color="auto"/>
                                                    <w:bottom w:val="none" w:sz="0" w:space="0" w:color="auto"/>
                                                    <w:right w:val="none" w:sz="0" w:space="0" w:color="auto"/>
                                                  </w:divBdr>
                                                  <w:divsChild>
                                                    <w:div w:id="156967721">
                                                      <w:marLeft w:val="0"/>
                                                      <w:marRight w:val="0"/>
                                                      <w:marTop w:val="300"/>
                                                      <w:marBottom w:val="300"/>
                                                      <w:divBdr>
                                                        <w:top w:val="none" w:sz="0" w:space="0" w:color="auto"/>
                                                        <w:left w:val="none" w:sz="0" w:space="0" w:color="auto"/>
                                                        <w:bottom w:val="none" w:sz="0" w:space="0" w:color="auto"/>
                                                        <w:right w:val="none" w:sz="0" w:space="0" w:color="auto"/>
                                                      </w:divBdr>
                                                      <w:divsChild>
                                                        <w:div w:id="607273862">
                                                          <w:marLeft w:val="0"/>
                                                          <w:marRight w:val="0"/>
                                                          <w:marTop w:val="0"/>
                                                          <w:marBottom w:val="0"/>
                                                          <w:divBdr>
                                                            <w:top w:val="none" w:sz="0" w:space="0" w:color="auto"/>
                                                            <w:left w:val="none" w:sz="0" w:space="0" w:color="auto"/>
                                                            <w:bottom w:val="none" w:sz="0" w:space="0" w:color="auto"/>
                                                            <w:right w:val="none" w:sz="0" w:space="0" w:color="auto"/>
                                                          </w:divBdr>
                                                          <w:divsChild>
                                                            <w:div w:id="337196407">
                                                              <w:marLeft w:val="0"/>
                                                              <w:marRight w:val="0"/>
                                                              <w:marTop w:val="0"/>
                                                              <w:marBottom w:val="0"/>
                                                              <w:divBdr>
                                                                <w:top w:val="none" w:sz="0" w:space="0" w:color="auto"/>
                                                                <w:left w:val="none" w:sz="0" w:space="0" w:color="auto"/>
                                                                <w:bottom w:val="none" w:sz="0" w:space="0" w:color="auto"/>
                                                                <w:right w:val="none" w:sz="0" w:space="0" w:color="auto"/>
                                                              </w:divBdr>
                                                              <w:divsChild>
                                                                <w:div w:id="184053955">
                                                                  <w:marLeft w:val="0"/>
                                                                  <w:marRight w:val="0"/>
                                                                  <w:marTop w:val="0"/>
                                                                  <w:marBottom w:val="0"/>
                                                                  <w:divBdr>
                                                                    <w:top w:val="none" w:sz="0" w:space="0" w:color="auto"/>
                                                                    <w:left w:val="none" w:sz="0" w:space="0" w:color="auto"/>
                                                                    <w:bottom w:val="none" w:sz="0" w:space="0" w:color="auto"/>
                                                                    <w:right w:val="none" w:sz="0" w:space="0" w:color="auto"/>
                                                                  </w:divBdr>
                                                                  <w:divsChild>
                                                                    <w:div w:id="72050852">
                                                                      <w:marLeft w:val="0"/>
                                                                      <w:marRight w:val="0"/>
                                                                      <w:marTop w:val="0"/>
                                                                      <w:marBottom w:val="0"/>
                                                                      <w:divBdr>
                                                                        <w:top w:val="none" w:sz="0" w:space="0" w:color="auto"/>
                                                                        <w:left w:val="none" w:sz="0" w:space="0" w:color="auto"/>
                                                                        <w:bottom w:val="none" w:sz="0" w:space="0" w:color="auto"/>
                                                                        <w:right w:val="none" w:sz="0" w:space="0" w:color="auto"/>
                                                                      </w:divBdr>
                                                                      <w:divsChild>
                                                                        <w:div w:id="1884370534">
                                                                          <w:marLeft w:val="0"/>
                                                                          <w:marRight w:val="0"/>
                                                                          <w:marTop w:val="0"/>
                                                                          <w:marBottom w:val="0"/>
                                                                          <w:divBdr>
                                                                            <w:top w:val="none" w:sz="0" w:space="0" w:color="auto"/>
                                                                            <w:left w:val="none" w:sz="0" w:space="0" w:color="auto"/>
                                                                            <w:bottom w:val="none" w:sz="0" w:space="0" w:color="auto"/>
                                                                            <w:right w:val="none" w:sz="0" w:space="0" w:color="auto"/>
                                                                          </w:divBdr>
                                                                          <w:divsChild>
                                                                            <w:div w:id="508062010">
                                                                              <w:marLeft w:val="0"/>
                                                                              <w:marRight w:val="0"/>
                                                                              <w:marTop w:val="0"/>
                                                                              <w:marBottom w:val="0"/>
                                                                              <w:divBdr>
                                                                                <w:top w:val="none" w:sz="0" w:space="0" w:color="auto"/>
                                                                                <w:left w:val="none" w:sz="0" w:space="0" w:color="auto"/>
                                                                                <w:bottom w:val="none" w:sz="0" w:space="0" w:color="auto"/>
                                                                                <w:right w:val="none" w:sz="0" w:space="0" w:color="auto"/>
                                                                              </w:divBdr>
                                                                              <w:divsChild>
                                                                                <w:div w:id="195002298">
                                                                                  <w:marLeft w:val="0"/>
                                                                                  <w:marRight w:val="0"/>
                                                                                  <w:marTop w:val="0"/>
                                                                                  <w:marBottom w:val="150"/>
                                                                                  <w:divBdr>
                                                                                    <w:top w:val="none" w:sz="0" w:space="0" w:color="auto"/>
                                                                                    <w:left w:val="none" w:sz="0" w:space="0" w:color="auto"/>
                                                                                    <w:bottom w:val="none" w:sz="0" w:space="0" w:color="auto"/>
                                                                                    <w:right w:val="none" w:sz="0" w:space="0" w:color="auto"/>
                                                                                  </w:divBdr>
                                                                                  <w:divsChild>
                                                                                    <w:div w:id="707216529">
                                                                                      <w:marLeft w:val="0"/>
                                                                                      <w:marRight w:val="0"/>
                                                                                      <w:marTop w:val="0"/>
                                                                                      <w:marBottom w:val="0"/>
                                                                                      <w:divBdr>
                                                                                        <w:top w:val="none" w:sz="0" w:space="0" w:color="auto"/>
                                                                                        <w:left w:val="none" w:sz="0" w:space="0" w:color="auto"/>
                                                                                        <w:bottom w:val="none" w:sz="0" w:space="0" w:color="auto"/>
                                                                                        <w:right w:val="none" w:sz="0" w:space="0" w:color="auto"/>
                                                                                      </w:divBdr>
                                                                                    </w:div>
                                                                                  </w:divsChild>
                                                                                </w:div>
                                                                                <w:div w:id="362485511">
                                                                                  <w:marLeft w:val="0"/>
                                                                                  <w:marRight w:val="0"/>
                                                                                  <w:marTop w:val="0"/>
                                                                                  <w:marBottom w:val="0"/>
                                                                                  <w:divBdr>
                                                                                    <w:top w:val="none" w:sz="0" w:space="0" w:color="auto"/>
                                                                                    <w:left w:val="none" w:sz="0" w:space="0" w:color="auto"/>
                                                                                    <w:bottom w:val="none" w:sz="0" w:space="0" w:color="auto"/>
                                                                                    <w:right w:val="none" w:sz="0" w:space="0" w:color="auto"/>
                                                                                  </w:divBdr>
                                                                                </w:div>
                                                                                <w:div w:id="634260501">
                                                                                  <w:marLeft w:val="0"/>
                                                                                  <w:marRight w:val="0"/>
                                                                                  <w:marTop w:val="0"/>
                                                                                  <w:marBottom w:val="0"/>
                                                                                  <w:divBdr>
                                                                                    <w:top w:val="none" w:sz="0" w:space="0" w:color="auto"/>
                                                                                    <w:left w:val="none" w:sz="0" w:space="0" w:color="auto"/>
                                                                                    <w:bottom w:val="none" w:sz="0" w:space="0" w:color="auto"/>
                                                                                    <w:right w:val="none" w:sz="0" w:space="0" w:color="auto"/>
                                                                                  </w:divBdr>
                                                                                  <w:divsChild>
                                                                                    <w:div w:id="37323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450800">
                                          <w:marLeft w:val="0"/>
                                          <w:marRight w:val="0"/>
                                          <w:marTop w:val="0"/>
                                          <w:marBottom w:val="300"/>
                                          <w:divBdr>
                                            <w:top w:val="none" w:sz="0" w:space="0" w:color="auto"/>
                                            <w:left w:val="none" w:sz="0" w:space="0" w:color="auto"/>
                                            <w:bottom w:val="none" w:sz="0" w:space="0" w:color="auto"/>
                                            <w:right w:val="none" w:sz="0" w:space="0" w:color="auto"/>
                                          </w:divBdr>
                                        </w:div>
                                        <w:div w:id="461655608">
                                          <w:marLeft w:val="0"/>
                                          <w:marRight w:val="0"/>
                                          <w:marTop w:val="0"/>
                                          <w:marBottom w:val="300"/>
                                          <w:divBdr>
                                            <w:top w:val="none" w:sz="0" w:space="0" w:color="auto"/>
                                            <w:left w:val="none" w:sz="0" w:space="0" w:color="auto"/>
                                            <w:bottom w:val="none" w:sz="0" w:space="0" w:color="auto"/>
                                            <w:right w:val="none" w:sz="0" w:space="0" w:color="auto"/>
                                          </w:divBdr>
                                        </w:div>
                                        <w:div w:id="468598317">
                                          <w:marLeft w:val="0"/>
                                          <w:marRight w:val="0"/>
                                          <w:marTop w:val="0"/>
                                          <w:marBottom w:val="300"/>
                                          <w:divBdr>
                                            <w:top w:val="none" w:sz="0" w:space="0" w:color="auto"/>
                                            <w:left w:val="none" w:sz="0" w:space="0" w:color="auto"/>
                                            <w:bottom w:val="none" w:sz="0" w:space="0" w:color="auto"/>
                                            <w:right w:val="none" w:sz="0" w:space="0" w:color="auto"/>
                                          </w:divBdr>
                                        </w:div>
                                        <w:div w:id="480002460">
                                          <w:marLeft w:val="0"/>
                                          <w:marRight w:val="0"/>
                                          <w:marTop w:val="0"/>
                                          <w:marBottom w:val="300"/>
                                          <w:divBdr>
                                            <w:top w:val="none" w:sz="0" w:space="0" w:color="auto"/>
                                            <w:left w:val="none" w:sz="0" w:space="0" w:color="auto"/>
                                            <w:bottom w:val="none" w:sz="0" w:space="0" w:color="auto"/>
                                            <w:right w:val="none" w:sz="0" w:space="0" w:color="auto"/>
                                          </w:divBdr>
                                        </w:div>
                                        <w:div w:id="483395928">
                                          <w:marLeft w:val="0"/>
                                          <w:marRight w:val="0"/>
                                          <w:marTop w:val="0"/>
                                          <w:marBottom w:val="300"/>
                                          <w:divBdr>
                                            <w:top w:val="none" w:sz="0" w:space="0" w:color="auto"/>
                                            <w:left w:val="none" w:sz="0" w:space="0" w:color="auto"/>
                                            <w:bottom w:val="none" w:sz="0" w:space="0" w:color="auto"/>
                                            <w:right w:val="none" w:sz="0" w:space="0" w:color="auto"/>
                                          </w:divBdr>
                                        </w:div>
                                        <w:div w:id="486481513">
                                          <w:marLeft w:val="0"/>
                                          <w:marRight w:val="0"/>
                                          <w:marTop w:val="0"/>
                                          <w:marBottom w:val="300"/>
                                          <w:divBdr>
                                            <w:top w:val="none" w:sz="0" w:space="0" w:color="auto"/>
                                            <w:left w:val="none" w:sz="0" w:space="0" w:color="auto"/>
                                            <w:bottom w:val="none" w:sz="0" w:space="0" w:color="auto"/>
                                            <w:right w:val="none" w:sz="0" w:space="0" w:color="auto"/>
                                          </w:divBdr>
                                        </w:div>
                                        <w:div w:id="514273902">
                                          <w:marLeft w:val="0"/>
                                          <w:marRight w:val="0"/>
                                          <w:marTop w:val="0"/>
                                          <w:marBottom w:val="300"/>
                                          <w:divBdr>
                                            <w:top w:val="none" w:sz="0" w:space="0" w:color="auto"/>
                                            <w:left w:val="none" w:sz="0" w:space="0" w:color="auto"/>
                                            <w:bottom w:val="none" w:sz="0" w:space="0" w:color="auto"/>
                                            <w:right w:val="none" w:sz="0" w:space="0" w:color="auto"/>
                                          </w:divBdr>
                                        </w:div>
                                        <w:div w:id="521552870">
                                          <w:marLeft w:val="0"/>
                                          <w:marRight w:val="0"/>
                                          <w:marTop w:val="0"/>
                                          <w:marBottom w:val="300"/>
                                          <w:divBdr>
                                            <w:top w:val="none" w:sz="0" w:space="0" w:color="auto"/>
                                            <w:left w:val="none" w:sz="0" w:space="0" w:color="auto"/>
                                            <w:bottom w:val="none" w:sz="0" w:space="0" w:color="auto"/>
                                            <w:right w:val="none" w:sz="0" w:space="0" w:color="auto"/>
                                          </w:divBdr>
                                        </w:div>
                                        <w:div w:id="541402683">
                                          <w:marLeft w:val="0"/>
                                          <w:marRight w:val="0"/>
                                          <w:marTop w:val="0"/>
                                          <w:marBottom w:val="300"/>
                                          <w:divBdr>
                                            <w:top w:val="none" w:sz="0" w:space="0" w:color="auto"/>
                                            <w:left w:val="none" w:sz="0" w:space="0" w:color="auto"/>
                                            <w:bottom w:val="none" w:sz="0" w:space="0" w:color="auto"/>
                                            <w:right w:val="none" w:sz="0" w:space="0" w:color="auto"/>
                                          </w:divBdr>
                                        </w:div>
                                        <w:div w:id="545987697">
                                          <w:marLeft w:val="0"/>
                                          <w:marRight w:val="0"/>
                                          <w:marTop w:val="0"/>
                                          <w:marBottom w:val="300"/>
                                          <w:divBdr>
                                            <w:top w:val="none" w:sz="0" w:space="0" w:color="auto"/>
                                            <w:left w:val="none" w:sz="0" w:space="0" w:color="auto"/>
                                            <w:bottom w:val="none" w:sz="0" w:space="0" w:color="auto"/>
                                            <w:right w:val="none" w:sz="0" w:space="0" w:color="auto"/>
                                          </w:divBdr>
                                        </w:div>
                                        <w:div w:id="553127107">
                                          <w:marLeft w:val="0"/>
                                          <w:marRight w:val="0"/>
                                          <w:marTop w:val="0"/>
                                          <w:marBottom w:val="300"/>
                                          <w:divBdr>
                                            <w:top w:val="none" w:sz="0" w:space="0" w:color="auto"/>
                                            <w:left w:val="none" w:sz="0" w:space="0" w:color="auto"/>
                                            <w:bottom w:val="none" w:sz="0" w:space="0" w:color="auto"/>
                                            <w:right w:val="none" w:sz="0" w:space="0" w:color="auto"/>
                                          </w:divBdr>
                                        </w:div>
                                        <w:div w:id="558786773">
                                          <w:marLeft w:val="0"/>
                                          <w:marRight w:val="0"/>
                                          <w:marTop w:val="450"/>
                                          <w:marBottom w:val="450"/>
                                          <w:divBdr>
                                            <w:top w:val="none" w:sz="0" w:space="0" w:color="auto"/>
                                            <w:left w:val="none" w:sz="0" w:space="0" w:color="auto"/>
                                            <w:bottom w:val="none" w:sz="0" w:space="0" w:color="auto"/>
                                            <w:right w:val="none" w:sz="0" w:space="0" w:color="auto"/>
                                          </w:divBdr>
                                          <w:divsChild>
                                            <w:div w:id="1521123021">
                                              <w:blockQuote w:val="1"/>
                                              <w:marLeft w:val="0"/>
                                              <w:marRight w:val="0"/>
                                              <w:marTop w:val="0"/>
                                              <w:marBottom w:val="0"/>
                                              <w:divBdr>
                                                <w:top w:val="none" w:sz="0" w:space="0" w:color="auto"/>
                                                <w:left w:val="none" w:sz="0" w:space="0" w:color="auto"/>
                                                <w:bottom w:val="none" w:sz="0" w:space="0" w:color="auto"/>
                                                <w:right w:val="none" w:sz="0" w:space="0" w:color="auto"/>
                                              </w:divBdr>
                                              <w:divsChild>
                                                <w:div w:id="355935837">
                                                  <w:marLeft w:val="0"/>
                                                  <w:marRight w:val="0"/>
                                                  <w:marTop w:val="300"/>
                                                  <w:marBottom w:val="0"/>
                                                  <w:divBdr>
                                                    <w:top w:val="none" w:sz="0" w:space="0" w:color="auto"/>
                                                    <w:left w:val="none" w:sz="0" w:space="0" w:color="auto"/>
                                                    <w:bottom w:val="none" w:sz="0" w:space="0" w:color="auto"/>
                                                    <w:right w:val="none" w:sz="0" w:space="0" w:color="auto"/>
                                                  </w:divBdr>
                                                  <w:divsChild>
                                                    <w:div w:id="1585843238">
                                                      <w:marLeft w:val="0"/>
                                                      <w:marRight w:val="0"/>
                                                      <w:marTop w:val="0"/>
                                                      <w:marBottom w:val="0"/>
                                                      <w:divBdr>
                                                        <w:top w:val="none" w:sz="0" w:space="0" w:color="auto"/>
                                                        <w:left w:val="none" w:sz="0" w:space="0" w:color="auto"/>
                                                        <w:bottom w:val="none" w:sz="0" w:space="0" w:color="auto"/>
                                                        <w:right w:val="none" w:sz="0" w:space="0" w:color="auto"/>
                                                      </w:divBdr>
                                                      <w:divsChild>
                                                        <w:div w:id="29055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53942">
                                          <w:marLeft w:val="0"/>
                                          <w:marRight w:val="0"/>
                                          <w:marTop w:val="0"/>
                                          <w:marBottom w:val="300"/>
                                          <w:divBdr>
                                            <w:top w:val="none" w:sz="0" w:space="0" w:color="auto"/>
                                            <w:left w:val="none" w:sz="0" w:space="0" w:color="auto"/>
                                            <w:bottom w:val="none" w:sz="0" w:space="0" w:color="auto"/>
                                            <w:right w:val="none" w:sz="0" w:space="0" w:color="auto"/>
                                          </w:divBdr>
                                        </w:div>
                                        <w:div w:id="603539169">
                                          <w:marLeft w:val="0"/>
                                          <w:marRight w:val="0"/>
                                          <w:marTop w:val="0"/>
                                          <w:marBottom w:val="300"/>
                                          <w:divBdr>
                                            <w:top w:val="none" w:sz="0" w:space="0" w:color="auto"/>
                                            <w:left w:val="none" w:sz="0" w:space="0" w:color="auto"/>
                                            <w:bottom w:val="none" w:sz="0" w:space="0" w:color="auto"/>
                                            <w:right w:val="none" w:sz="0" w:space="0" w:color="auto"/>
                                          </w:divBdr>
                                        </w:div>
                                        <w:div w:id="607544341">
                                          <w:marLeft w:val="0"/>
                                          <w:marRight w:val="0"/>
                                          <w:marTop w:val="0"/>
                                          <w:marBottom w:val="600"/>
                                          <w:divBdr>
                                            <w:top w:val="none" w:sz="0" w:space="0" w:color="auto"/>
                                            <w:left w:val="none" w:sz="0" w:space="0" w:color="auto"/>
                                            <w:bottom w:val="none" w:sz="0" w:space="0" w:color="auto"/>
                                            <w:right w:val="none" w:sz="0" w:space="0" w:color="auto"/>
                                          </w:divBdr>
                                          <w:divsChild>
                                            <w:div w:id="695354647">
                                              <w:marLeft w:val="0"/>
                                              <w:marRight w:val="0"/>
                                              <w:marTop w:val="0"/>
                                              <w:marBottom w:val="0"/>
                                              <w:divBdr>
                                                <w:top w:val="none" w:sz="0" w:space="0" w:color="auto"/>
                                                <w:left w:val="none" w:sz="0" w:space="0" w:color="auto"/>
                                                <w:bottom w:val="none" w:sz="0" w:space="0" w:color="auto"/>
                                                <w:right w:val="none" w:sz="0" w:space="0" w:color="auto"/>
                                              </w:divBdr>
                                              <w:divsChild>
                                                <w:div w:id="1712995146">
                                                  <w:marLeft w:val="0"/>
                                                  <w:marRight w:val="0"/>
                                                  <w:marTop w:val="0"/>
                                                  <w:marBottom w:val="0"/>
                                                  <w:divBdr>
                                                    <w:top w:val="none" w:sz="0" w:space="0" w:color="auto"/>
                                                    <w:left w:val="none" w:sz="0" w:space="0" w:color="auto"/>
                                                    <w:bottom w:val="none" w:sz="0" w:space="0" w:color="auto"/>
                                                    <w:right w:val="none" w:sz="0" w:space="0" w:color="auto"/>
                                                  </w:divBdr>
                                                  <w:divsChild>
                                                    <w:div w:id="546573943">
                                                      <w:marLeft w:val="0"/>
                                                      <w:marRight w:val="0"/>
                                                      <w:marTop w:val="0"/>
                                                      <w:marBottom w:val="0"/>
                                                      <w:divBdr>
                                                        <w:top w:val="none" w:sz="0" w:space="0" w:color="auto"/>
                                                        <w:left w:val="none" w:sz="0" w:space="0" w:color="auto"/>
                                                        <w:bottom w:val="none" w:sz="0" w:space="0" w:color="auto"/>
                                                        <w:right w:val="none" w:sz="0" w:space="0" w:color="auto"/>
                                                      </w:divBdr>
                                                      <w:divsChild>
                                                        <w:div w:id="1267736519">
                                                          <w:marLeft w:val="0"/>
                                                          <w:marRight w:val="0"/>
                                                          <w:marTop w:val="0"/>
                                                          <w:marBottom w:val="0"/>
                                                          <w:divBdr>
                                                            <w:top w:val="none" w:sz="0" w:space="0" w:color="auto"/>
                                                            <w:left w:val="none" w:sz="0" w:space="0" w:color="auto"/>
                                                            <w:bottom w:val="none" w:sz="0" w:space="0" w:color="auto"/>
                                                            <w:right w:val="none" w:sz="0" w:space="0" w:color="auto"/>
                                                          </w:divBdr>
                                                          <w:divsChild>
                                                            <w:div w:id="1188133555">
                                                              <w:marLeft w:val="0"/>
                                                              <w:marRight w:val="0"/>
                                                              <w:marTop w:val="0"/>
                                                              <w:marBottom w:val="0"/>
                                                              <w:divBdr>
                                                                <w:top w:val="none" w:sz="0" w:space="0" w:color="auto"/>
                                                                <w:left w:val="none" w:sz="0" w:space="0" w:color="auto"/>
                                                                <w:bottom w:val="none" w:sz="0" w:space="0" w:color="auto"/>
                                                                <w:right w:val="none" w:sz="0" w:space="0" w:color="auto"/>
                                                              </w:divBdr>
                                                              <w:divsChild>
                                                                <w:div w:id="911156915">
                                                                  <w:marLeft w:val="0"/>
                                                                  <w:marRight w:val="0"/>
                                                                  <w:marTop w:val="0"/>
                                                                  <w:marBottom w:val="0"/>
                                                                  <w:divBdr>
                                                                    <w:top w:val="none" w:sz="0" w:space="0" w:color="auto"/>
                                                                    <w:left w:val="none" w:sz="0" w:space="0" w:color="auto"/>
                                                                    <w:bottom w:val="none" w:sz="0" w:space="0" w:color="auto"/>
                                                                    <w:right w:val="none" w:sz="0" w:space="0" w:color="auto"/>
                                                                  </w:divBdr>
                                                                  <w:divsChild>
                                                                    <w:div w:id="427163823">
                                                                      <w:marLeft w:val="0"/>
                                                                      <w:marRight w:val="0"/>
                                                                      <w:marTop w:val="0"/>
                                                                      <w:marBottom w:val="0"/>
                                                                      <w:divBdr>
                                                                        <w:top w:val="single" w:sz="12" w:space="0" w:color="0054DB"/>
                                                                        <w:left w:val="single" w:sz="12" w:space="14" w:color="0054DB"/>
                                                                        <w:bottom w:val="single" w:sz="12" w:space="0" w:color="0054DB"/>
                                                                        <w:right w:val="single" w:sz="12" w:space="14" w:color="0054DB"/>
                                                                      </w:divBdr>
                                                                      <w:divsChild>
                                                                        <w:div w:id="1147478065">
                                                                          <w:marLeft w:val="0"/>
                                                                          <w:marRight w:val="0"/>
                                                                          <w:marTop w:val="150"/>
                                                                          <w:marBottom w:val="0"/>
                                                                          <w:divBdr>
                                                                            <w:top w:val="single" w:sz="6" w:space="8" w:color="0054DB"/>
                                                                            <w:left w:val="none" w:sz="0" w:space="8" w:color="auto"/>
                                                                            <w:bottom w:val="none" w:sz="0" w:space="0" w:color="auto"/>
                                                                            <w:right w:val="none" w:sz="0" w:space="8" w:color="auto"/>
                                                                          </w:divBdr>
                                                                        </w:div>
                                                                      </w:divsChild>
                                                                    </w:div>
                                                                  </w:divsChild>
                                                                </w:div>
                                                              </w:divsChild>
                                                            </w:div>
                                                          </w:divsChild>
                                                        </w:div>
                                                      </w:divsChild>
                                                    </w:div>
                                                  </w:divsChild>
                                                </w:div>
                                              </w:divsChild>
                                            </w:div>
                                          </w:divsChild>
                                        </w:div>
                                        <w:div w:id="624701270">
                                          <w:marLeft w:val="0"/>
                                          <w:marRight w:val="0"/>
                                          <w:marTop w:val="0"/>
                                          <w:marBottom w:val="300"/>
                                          <w:divBdr>
                                            <w:top w:val="none" w:sz="0" w:space="0" w:color="auto"/>
                                            <w:left w:val="none" w:sz="0" w:space="0" w:color="auto"/>
                                            <w:bottom w:val="none" w:sz="0" w:space="0" w:color="auto"/>
                                            <w:right w:val="none" w:sz="0" w:space="0" w:color="auto"/>
                                          </w:divBdr>
                                        </w:div>
                                        <w:div w:id="630867373">
                                          <w:marLeft w:val="0"/>
                                          <w:marRight w:val="0"/>
                                          <w:marTop w:val="0"/>
                                          <w:marBottom w:val="300"/>
                                          <w:divBdr>
                                            <w:top w:val="none" w:sz="0" w:space="0" w:color="auto"/>
                                            <w:left w:val="none" w:sz="0" w:space="0" w:color="auto"/>
                                            <w:bottom w:val="none" w:sz="0" w:space="0" w:color="auto"/>
                                            <w:right w:val="none" w:sz="0" w:space="0" w:color="auto"/>
                                          </w:divBdr>
                                        </w:div>
                                        <w:div w:id="632247412">
                                          <w:marLeft w:val="0"/>
                                          <w:marRight w:val="0"/>
                                          <w:marTop w:val="0"/>
                                          <w:marBottom w:val="300"/>
                                          <w:divBdr>
                                            <w:top w:val="none" w:sz="0" w:space="0" w:color="auto"/>
                                            <w:left w:val="none" w:sz="0" w:space="0" w:color="auto"/>
                                            <w:bottom w:val="none" w:sz="0" w:space="0" w:color="auto"/>
                                            <w:right w:val="none" w:sz="0" w:space="0" w:color="auto"/>
                                          </w:divBdr>
                                        </w:div>
                                        <w:div w:id="632518721">
                                          <w:marLeft w:val="0"/>
                                          <w:marRight w:val="0"/>
                                          <w:marTop w:val="450"/>
                                          <w:marBottom w:val="450"/>
                                          <w:divBdr>
                                            <w:top w:val="none" w:sz="0" w:space="0" w:color="auto"/>
                                            <w:left w:val="none" w:sz="0" w:space="0" w:color="auto"/>
                                            <w:bottom w:val="none" w:sz="0" w:space="0" w:color="auto"/>
                                            <w:right w:val="none" w:sz="0" w:space="0" w:color="auto"/>
                                          </w:divBdr>
                                          <w:divsChild>
                                            <w:div w:id="1451437197">
                                              <w:blockQuote w:val="1"/>
                                              <w:marLeft w:val="0"/>
                                              <w:marRight w:val="0"/>
                                              <w:marTop w:val="0"/>
                                              <w:marBottom w:val="0"/>
                                              <w:divBdr>
                                                <w:top w:val="none" w:sz="0" w:space="0" w:color="auto"/>
                                                <w:left w:val="none" w:sz="0" w:space="0" w:color="auto"/>
                                                <w:bottom w:val="none" w:sz="0" w:space="0" w:color="auto"/>
                                                <w:right w:val="none" w:sz="0" w:space="0" w:color="auto"/>
                                              </w:divBdr>
                                              <w:divsChild>
                                                <w:div w:id="669909026">
                                                  <w:marLeft w:val="0"/>
                                                  <w:marRight w:val="0"/>
                                                  <w:marTop w:val="0"/>
                                                  <w:marBottom w:val="0"/>
                                                  <w:divBdr>
                                                    <w:top w:val="none" w:sz="0" w:space="0" w:color="auto"/>
                                                    <w:left w:val="none" w:sz="0" w:space="0" w:color="auto"/>
                                                    <w:bottom w:val="none" w:sz="0" w:space="0" w:color="auto"/>
                                                    <w:right w:val="none" w:sz="0" w:space="0" w:color="auto"/>
                                                  </w:divBdr>
                                                </w:div>
                                                <w:div w:id="1479686120">
                                                  <w:marLeft w:val="0"/>
                                                  <w:marRight w:val="0"/>
                                                  <w:marTop w:val="300"/>
                                                  <w:marBottom w:val="0"/>
                                                  <w:divBdr>
                                                    <w:top w:val="none" w:sz="0" w:space="0" w:color="auto"/>
                                                    <w:left w:val="none" w:sz="0" w:space="0" w:color="auto"/>
                                                    <w:bottom w:val="none" w:sz="0" w:space="0" w:color="auto"/>
                                                    <w:right w:val="none" w:sz="0" w:space="0" w:color="auto"/>
                                                  </w:divBdr>
                                                  <w:divsChild>
                                                    <w:div w:id="756250328">
                                                      <w:marLeft w:val="0"/>
                                                      <w:marRight w:val="0"/>
                                                      <w:marTop w:val="0"/>
                                                      <w:marBottom w:val="0"/>
                                                      <w:divBdr>
                                                        <w:top w:val="none" w:sz="0" w:space="0" w:color="auto"/>
                                                        <w:left w:val="none" w:sz="0" w:space="0" w:color="auto"/>
                                                        <w:bottom w:val="none" w:sz="0" w:space="0" w:color="auto"/>
                                                        <w:right w:val="none" w:sz="0" w:space="0" w:color="auto"/>
                                                      </w:divBdr>
                                                      <w:divsChild>
                                                        <w:div w:id="522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18940">
                                          <w:marLeft w:val="0"/>
                                          <w:marRight w:val="0"/>
                                          <w:marTop w:val="0"/>
                                          <w:marBottom w:val="300"/>
                                          <w:divBdr>
                                            <w:top w:val="none" w:sz="0" w:space="0" w:color="auto"/>
                                            <w:left w:val="none" w:sz="0" w:space="0" w:color="auto"/>
                                            <w:bottom w:val="none" w:sz="0" w:space="0" w:color="auto"/>
                                            <w:right w:val="none" w:sz="0" w:space="0" w:color="auto"/>
                                          </w:divBdr>
                                        </w:div>
                                        <w:div w:id="664436610">
                                          <w:marLeft w:val="0"/>
                                          <w:marRight w:val="0"/>
                                          <w:marTop w:val="0"/>
                                          <w:marBottom w:val="300"/>
                                          <w:divBdr>
                                            <w:top w:val="none" w:sz="0" w:space="0" w:color="auto"/>
                                            <w:left w:val="none" w:sz="0" w:space="0" w:color="auto"/>
                                            <w:bottom w:val="none" w:sz="0" w:space="0" w:color="auto"/>
                                            <w:right w:val="none" w:sz="0" w:space="0" w:color="auto"/>
                                          </w:divBdr>
                                        </w:div>
                                        <w:div w:id="685205436">
                                          <w:marLeft w:val="0"/>
                                          <w:marRight w:val="0"/>
                                          <w:marTop w:val="0"/>
                                          <w:marBottom w:val="300"/>
                                          <w:divBdr>
                                            <w:top w:val="none" w:sz="0" w:space="0" w:color="auto"/>
                                            <w:left w:val="none" w:sz="0" w:space="0" w:color="auto"/>
                                            <w:bottom w:val="none" w:sz="0" w:space="0" w:color="auto"/>
                                            <w:right w:val="none" w:sz="0" w:space="0" w:color="auto"/>
                                          </w:divBdr>
                                        </w:div>
                                        <w:div w:id="698511034">
                                          <w:marLeft w:val="0"/>
                                          <w:marRight w:val="0"/>
                                          <w:marTop w:val="0"/>
                                          <w:marBottom w:val="300"/>
                                          <w:divBdr>
                                            <w:top w:val="none" w:sz="0" w:space="0" w:color="auto"/>
                                            <w:left w:val="none" w:sz="0" w:space="0" w:color="auto"/>
                                            <w:bottom w:val="none" w:sz="0" w:space="0" w:color="auto"/>
                                            <w:right w:val="none" w:sz="0" w:space="0" w:color="auto"/>
                                          </w:divBdr>
                                        </w:div>
                                        <w:div w:id="709764829">
                                          <w:marLeft w:val="0"/>
                                          <w:marRight w:val="0"/>
                                          <w:marTop w:val="0"/>
                                          <w:marBottom w:val="300"/>
                                          <w:divBdr>
                                            <w:top w:val="none" w:sz="0" w:space="0" w:color="auto"/>
                                            <w:left w:val="none" w:sz="0" w:space="0" w:color="auto"/>
                                            <w:bottom w:val="none" w:sz="0" w:space="0" w:color="auto"/>
                                            <w:right w:val="none" w:sz="0" w:space="0" w:color="auto"/>
                                          </w:divBdr>
                                        </w:div>
                                        <w:div w:id="710157519">
                                          <w:marLeft w:val="0"/>
                                          <w:marRight w:val="300"/>
                                          <w:marTop w:val="0"/>
                                          <w:marBottom w:val="225"/>
                                          <w:divBdr>
                                            <w:top w:val="none" w:sz="0" w:space="0" w:color="auto"/>
                                            <w:left w:val="none" w:sz="0" w:space="0" w:color="auto"/>
                                            <w:bottom w:val="none" w:sz="0" w:space="0" w:color="auto"/>
                                            <w:right w:val="none" w:sz="0" w:space="0" w:color="auto"/>
                                          </w:divBdr>
                                          <w:divsChild>
                                            <w:div w:id="329673673">
                                              <w:marLeft w:val="0"/>
                                              <w:marRight w:val="0"/>
                                              <w:marTop w:val="0"/>
                                              <w:marBottom w:val="0"/>
                                              <w:divBdr>
                                                <w:top w:val="single" w:sz="6" w:space="0" w:color="DEDEDE"/>
                                                <w:left w:val="single" w:sz="6" w:space="0" w:color="DEDEDE"/>
                                                <w:bottom w:val="single" w:sz="6" w:space="0" w:color="DEDEDE"/>
                                                <w:right w:val="single" w:sz="6" w:space="0" w:color="DEDEDE"/>
                                              </w:divBdr>
                                              <w:divsChild>
                                                <w:div w:id="610429826">
                                                  <w:marLeft w:val="0"/>
                                                  <w:marRight w:val="0"/>
                                                  <w:marTop w:val="0"/>
                                                  <w:marBottom w:val="0"/>
                                                  <w:divBdr>
                                                    <w:top w:val="none" w:sz="0" w:space="0" w:color="auto"/>
                                                    <w:left w:val="none" w:sz="0" w:space="0" w:color="auto"/>
                                                    <w:bottom w:val="none" w:sz="0" w:space="0" w:color="auto"/>
                                                    <w:right w:val="none" w:sz="0" w:space="0" w:color="auto"/>
                                                  </w:divBdr>
                                                  <w:divsChild>
                                                    <w:div w:id="983658178">
                                                      <w:marLeft w:val="0"/>
                                                      <w:marRight w:val="0"/>
                                                      <w:marTop w:val="0"/>
                                                      <w:marBottom w:val="0"/>
                                                      <w:divBdr>
                                                        <w:top w:val="none" w:sz="0" w:space="0" w:color="auto"/>
                                                        <w:left w:val="none" w:sz="0" w:space="0" w:color="auto"/>
                                                        <w:bottom w:val="none" w:sz="0" w:space="0" w:color="auto"/>
                                                        <w:right w:val="none" w:sz="0" w:space="0" w:color="auto"/>
                                                      </w:divBdr>
                                                      <w:divsChild>
                                                        <w:div w:id="333992724">
                                                          <w:marLeft w:val="0"/>
                                                          <w:marRight w:val="0"/>
                                                          <w:marTop w:val="0"/>
                                                          <w:marBottom w:val="0"/>
                                                          <w:divBdr>
                                                            <w:top w:val="none" w:sz="0" w:space="0" w:color="auto"/>
                                                            <w:left w:val="none" w:sz="0" w:space="0" w:color="auto"/>
                                                            <w:bottom w:val="none" w:sz="0" w:space="0" w:color="auto"/>
                                                            <w:right w:val="none" w:sz="0" w:space="0" w:color="auto"/>
                                                          </w:divBdr>
                                                        </w:div>
                                                      </w:divsChild>
                                                    </w:div>
                                                    <w:div w:id="1142769272">
                                                      <w:marLeft w:val="0"/>
                                                      <w:marRight w:val="0"/>
                                                      <w:marTop w:val="0"/>
                                                      <w:marBottom w:val="150"/>
                                                      <w:divBdr>
                                                        <w:top w:val="none" w:sz="0" w:space="0" w:color="auto"/>
                                                        <w:left w:val="none" w:sz="0" w:space="0" w:color="auto"/>
                                                        <w:bottom w:val="none" w:sz="0" w:space="0" w:color="auto"/>
                                                        <w:right w:val="none" w:sz="0" w:space="0" w:color="auto"/>
                                                      </w:divBdr>
                                                      <w:divsChild>
                                                        <w:div w:id="1422024225">
                                                          <w:marLeft w:val="0"/>
                                                          <w:marRight w:val="0"/>
                                                          <w:marTop w:val="0"/>
                                                          <w:marBottom w:val="0"/>
                                                          <w:divBdr>
                                                            <w:top w:val="none" w:sz="0" w:space="0" w:color="auto"/>
                                                            <w:left w:val="none" w:sz="0" w:space="0" w:color="auto"/>
                                                            <w:bottom w:val="none" w:sz="0" w:space="0" w:color="auto"/>
                                                            <w:right w:val="none" w:sz="0" w:space="0" w:color="auto"/>
                                                          </w:divBdr>
                                                        </w:div>
                                                      </w:divsChild>
                                                    </w:div>
                                                    <w:div w:id="2080900449">
                                                      <w:marLeft w:val="0"/>
                                                      <w:marRight w:val="0"/>
                                                      <w:marTop w:val="0"/>
                                                      <w:marBottom w:val="150"/>
                                                      <w:divBdr>
                                                        <w:top w:val="none" w:sz="0" w:space="0" w:color="auto"/>
                                                        <w:left w:val="none" w:sz="0" w:space="0" w:color="auto"/>
                                                        <w:bottom w:val="single" w:sz="6" w:space="8" w:color="E5E5E5"/>
                                                        <w:right w:val="none" w:sz="0" w:space="0" w:color="auto"/>
                                                      </w:divBdr>
                                                      <w:divsChild>
                                                        <w:div w:id="848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438450">
                                          <w:marLeft w:val="0"/>
                                          <w:marRight w:val="0"/>
                                          <w:marTop w:val="0"/>
                                          <w:marBottom w:val="300"/>
                                          <w:divBdr>
                                            <w:top w:val="none" w:sz="0" w:space="0" w:color="auto"/>
                                            <w:left w:val="none" w:sz="0" w:space="0" w:color="auto"/>
                                            <w:bottom w:val="none" w:sz="0" w:space="0" w:color="auto"/>
                                            <w:right w:val="none" w:sz="0" w:space="0" w:color="auto"/>
                                          </w:divBdr>
                                        </w:div>
                                        <w:div w:id="750322548">
                                          <w:marLeft w:val="0"/>
                                          <w:marRight w:val="0"/>
                                          <w:marTop w:val="0"/>
                                          <w:marBottom w:val="300"/>
                                          <w:divBdr>
                                            <w:top w:val="none" w:sz="0" w:space="0" w:color="auto"/>
                                            <w:left w:val="none" w:sz="0" w:space="0" w:color="auto"/>
                                            <w:bottom w:val="none" w:sz="0" w:space="0" w:color="auto"/>
                                            <w:right w:val="none" w:sz="0" w:space="0" w:color="auto"/>
                                          </w:divBdr>
                                        </w:div>
                                        <w:div w:id="765075744">
                                          <w:marLeft w:val="0"/>
                                          <w:marRight w:val="0"/>
                                          <w:marTop w:val="0"/>
                                          <w:marBottom w:val="300"/>
                                          <w:divBdr>
                                            <w:top w:val="none" w:sz="0" w:space="0" w:color="auto"/>
                                            <w:left w:val="none" w:sz="0" w:space="0" w:color="auto"/>
                                            <w:bottom w:val="none" w:sz="0" w:space="0" w:color="auto"/>
                                            <w:right w:val="none" w:sz="0" w:space="0" w:color="auto"/>
                                          </w:divBdr>
                                        </w:div>
                                        <w:div w:id="766972465">
                                          <w:marLeft w:val="0"/>
                                          <w:marRight w:val="0"/>
                                          <w:marTop w:val="0"/>
                                          <w:marBottom w:val="300"/>
                                          <w:divBdr>
                                            <w:top w:val="none" w:sz="0" w:space="0" w:color="auto"/>
                                            <w:left w:val="none" w:sz="0" w:space="0" w:color="auto"/>
                                            <w:bottom w:val="none" w:sz="0" w:space="0" w:color="auto"/>
                                            <w:right w:val="none" w:sz="0" w:space="0" w:color="auto"/>
                                          </w:divBdr>
                                        </w:div>
                                        <w:div w:id="790394383">
                                          <w:marLeft w:val="0"/>
                                          <w:marRight w:val="0"/>
                                          <w:marTop w:val="450"/>
                                          <w:marBottom w:val="450"/>
                                          <w:divBdr>
                                            <w:top w:val="none" w:sz="0" w:space="0" w:color="auto"/>
                                            <w:left w:val="none" w:sz="0" w:space="0" w:color="auto"/>
                                            <w:bottom w:val="none" w:sz="0" w:space="0" w:color="auto"/>
                                            <w:right w:val="none" w:sz="0" w:space="0" w:color="auto"/>
                                          </w:divBdr>
                                          <w:divsChild>
                                            <w:div w:id="1642416258">
                                              <w:blockQuote w:val="1"/>
                                              <w:marLeft w:val="0"/>
                                              <w:marRight w:val="0"/>
                                              <w:marTop w:val="0"/>
                                              <w:marBottom w:val="0"/>
                                              <w:divBdr>
                                                <w:top w:val="none" w:sz="0" w:space="0" w:color="auto"/>
                                                <w:left w:val="none" w:sz="0" w:space="0" w:color="auto"/>
                                                <w:bottom w:val="none" w:sz="0" w:space="0" w:color="auto"/>
                                                <w:right w:val="none" w:sz="0" w:space="0" w:color="auto"/>
                                              </w:divBdr>
                                              <w:divsChild>
                                                <w:div w:id="2791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24902">
                                          <w:marLeft w:val="0"/>
                                          <w:marRight w:val="0"/>
                                          <w:marTop w:val="0"/>
                                          <w:marBottom w:val="300"/>
                                          <w:divBdr>
                                            <w:top w:val="none" w:sz="0" w:space="0" w:color="auto"/>
                                            <w:left w:val="none" w:sz="0" w:space="0" w:color="auto"/>
                                            <w:bottom w:val="none" w:sz="0" w:space="0" w:color="auto"/>
                                            <w:right w:val="none" w:sz="0" w:space="0" w:color="auto"/>
                                          </w:divBdr>
                                        </w:div>
                                        <w:div w:id="843663709">
                                          <w:marLeft w:val="0"/>
                                          <w:marRight w:val="300"/>
                                          <w:marTop w:val="0"/>
                                          <w:marBottom w:val="225"/>
                                          <w:divBdr>
                                            <w:top w:val="none" w:sz="0" w:space="0" w:color="auto"/>
                                            <w:left w:val="none" w:sz="0" w:space="0" w:color="auto"/>
                                            <w:bottom w:val="none" w:sz="0" w:space="0" w:color="auto"/>
                                            <w:right w:val="none" w:sz="0" w:space="0" w:color="auto"/>
                                          </w:divBdr>
                                          <w:divsChild>
                                            <w:div w:id="303900362">
                                              <w:marLeft w:val="0"/>
                                              <w:marRight w:val="0"/>
                                              <w:marTop w:val="0"/>
                                              <w:marBottom w:val="0"/>
                                              <w:divBdr>
                                                <w:top w:val="single" w:sz="6" w:space="0" w:color="DEDEDE"/>
                                                <w:left w:val="single" w:sz="6" w:space="0" w:color="DEDEDE"/>
                                                <w:bottom w:val="single" w:sz="6" w:space="0" w:color="DEDEDE"/>
                                                <w:right w:val="single" w:sz="6" w:space="0" w:color="DEDEDE"/>
                                              </w:divBdr>
                                              <w:divsChild>
                                                <w:div w:id="233711759">
                                                  <w:marLeft w:val="0"/>
                                                  <w:marRight w:val="0"/>
                                                  <w:marTop w:val="0"/>
                                                  <w:marBottom w:val="0"/>
                                                  <w:divBdr>
                                                    <w:top w:val="none" w:sz="0" w:space="0" w:color="auto"/>
                                                    <w:left w:val="none" w:sz="0" w:space="0" w:color="auto"/>
                                                    <w:bottom w:val="none" w:sz="0" w:space="0" w:color="auto"/>
                                                    <w:right w:val="none" w:sz="0" w:space="0" w:color="auto"/>
                                                  </w:divBdr>
                                                  <w:divsChild>
                                                    <w:div w:id="683753393">
                                                      <w:marLeft w:val="0"/>
                                                      <w:marRight w:val="0"/>
                                                      <w:marTop w:val="0"/>
                                                      <w:marBottom w:val="150"/>
                                                      <w:divBdr>
                                                        <w:top w:val="none" w:sz="0" w:space="0" w:color="auto"/>
                                                        <w:left w:val="none" w:sz="0" w:space="0" w:color="auto"/>
                                                        <w:bottom w:val="none" w:sz="0" w:space="0" w:color="auto"/>
                                                        <w:right w:val="none" w:sz="0" w:space="0" w:color="auto"/>
                                                      </w:divBdr>
                                                      <w:divsChild>
                                                        <w:div w:id="7484727">
                                                          <w:marLeft w:val="0"/>
                                                          <w:marRight w:val="0"/>
                                                          <w:marTop w:val="0"/>
                                                          <w:marBottom w:val="0"/>
                                                          <w:divBdr>
                                                            <w:top w:val="none" w:sz="0" w:space="0" w:color="auto"/>
                                                            <w:left w:val="none" w:sz="0" w:space="0" w:color="auto"/>
                                                            <w:bottom w:val="none" w:sz="0" w:space="0" w:color="auto"/>
                                                            <w:right w:val="none" w:sz="0" w:space="0" w:color="auto"/>
                                                          </w:divBdr>
                                                        </w:div>
                                                      </w:divsChild>
                                                    </w:div>
                                                    <w:div w:id="1898932638">
                                                      <w:marLeft w:val="0"/>
                                                      <w:marRight w:val="0"/>
                                                      <w:marTop w:val="0"/>
                                                      <w:marBottom w:val="150"/>
                                                      <w:divBdr>
                                                        <w:top w:val="none" w:sz="0" w:space="0" w:color="auto"/>
                                                        <w:left w:val="none" w:sz="0" w:space="0" w:color="auto"/>
                                                        <w:bottom w:val="single" w:sz="6" w:space="8" w:color="E5E5E5"/>
                                                        <w:right w:val="none" w:sz="0" w:space="0" w:color="auto"/>
                                                      </w:divBdr>
                                                      <w:divsChild>
                                                        <w:div w:id="1699350538">
                                                          <w:marLeft w:val="0"/>
                                                          <w:marRight w:val="0"/>
                                                          <w:marTop w:val="0"/>
                                                          <w:marBottom w:val="0"/>
                                                          <w:divBdr>
                                                            <w:top w:val="none" w:sz="0" w:space="0" w:color="auto"/>
                                                            <w:left w:val="none" w:sz="0" w:space="0" w:color="auto"/>
                                                            <w:bottom w:val="none" w:sz="0" w:space="0" w:color="auto"/>
                                                            <w:right w:val="none" w:sz="0" w:space="0" w:color="auto"/>
                                                          </w:divBdr>
                                                        </w:div>
                                                      </w:divsChild>
                                                    </w:div>
                                                    <w:div w:id="1954439365">
                                                      <w:marLeft w:val="0"/>
                                                      <w:marRight w:val="0"/>
                                                      <w:marTop w:val="0"/>
                                                      <w:marBottom w:val="0"/>
                                                      <w:divBdr>
                                                        <w:top w:val="none" w:sz="0" w:space="0" w:color="auto"/>
                                                        <w:left w:val="none" w:sz="0" w:space="0" w:color="auto"/>
                                                        <w:bottom w:val="none" w:sz="0" w:space="0" w:color="auto"/>
                                                        <w:right w:val="none" w:sz="0" w:space="0" w:color="auto"/>
                                                      </w:divBdr>
                                                      <w:divsChild>
                                                        <w:div w:id="3613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04449">
                                          <w:marLeft w:val="0"/>
                                          <w:marRight w:val="0"/>
                                          <w:marTop w:val="0"/>
                                          <w:marBottom w:val="300"/>
                                          <w:divBdr>
                                            <w:top w:val="none" w:sz="0" w:space="0" w:color="auto"/>
                                            <w:left w:val="none" w:sz="0" w:space="0" w:color="auto"/>
                                            <w:bottom w:val="none" w:sz="0" w:space="0" w:color="auto"/>
                                            <w:right w:val="none" w:sz="0" w:space="0" w:color="auto"/>
                                          </w:divBdr>
                                        </w:div>
                                        <w:div w:id="938872219">
                                          <w:marLeft w:val="0"/>
                                          <w:marRight w:val="0"/>
                                          <w:marTop w:val="450"/>
                                          <w:marBottom w:val="450"/>
                                          <w:divBdr>
                                            <w:top w:val="none" w:sz="0" w:space="0" w:color="auto"/>
                                            <w:left w:val="none" w:sz="0" w:space="0" w:color="auto"/>
                                            <w:bottom w:val="none" w:sz="0" w:space="0" w:color="auto"/>
                                            <w:right w:val="none" w:sz="0" w:space="0" w:color="auto"/>
                                          </w:divBdr>
                                          <w:divsChild>
                                            <w:div w:id="193155152">
                                              <w:blockQuote w:val="1"/>
                                              <w:marLeft w:val="0"/>
                                              <w:marRight w:val="0"/>
                                              <w:marTop w:val="0"/>
                                              <w:marBottom w:val="0"/>
                                              <w:divBdr>
                                                <w:top w:val="none" w:sz="0" w:space="0" w:color="auto"/>
                                                <w:left w:val="none" w:sz="0" w:space="0" w:color="auto"/>
                                                <w:bottom w:val="none" w:sz="0" w:space="0" w:color="auto"/>
                                                <w:right w:val="none" w:sz="0" w:space="0" w:color="auto"/>
                                              </w:divBdr>
                                              <w:divsChild>
                                                <w:div w:id="99788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08958">
                                          <w:marLeft w:val="0"/>
                                          <w:marRight w:val="0"/>
                                          <w:marTop w:val="0"/>
                                          <w:marBottom w:val="300"/>
                                          <w:divBdr>
                                            <w:top w:val="none" w:sz="0" w:space="0" w:color="auto"/>
                                            <w:left w:val="none" w:sz="0" w:space="0" w:color="auto"/>
                                            <w:bottom w:val="none" w:sz="0" w:space="0" w:color="auto"/>
                                            <w:right w:val="none" w:sz="0" w:space="0" w:color="auto"/>
                                          </w:divBdr>
                                        </w:div>
                                        <w:div w:id="991717956">
                                          <w:marLeft w:val="0"/>
                                          <w:marRight w:val="0"/>
                                          <w:marTop w:val="0"/>
                                          <w:marBottom w:val="300"/>
                                          <w:divBdr>
                                            <w:top w:val="none" w:sz="0" w:space="0" w:color="auto"/>
                                            <w:left w:val="none" w:sz="0" w:space="0" w:color="auto"/>
                                            <w:bottom w:val="none" w:sz="0" w:space="0" w:color="auto"/>
                                            <w:right w:val="none" w:sz="0" w:space="0" w:color="auto"/>
                                          </w:divBdr>
                                        </w:div>
                                        <w:div w:id="1003313363">
                                          <w:marLeft w:val="0"/>
                                          <w:marRight w:val="0"/>
                                          <w:marTop w:val="450"/>
                                          <w:marBottom w:val="450"/>
                                          <w:divBdr>
                                            <w:top w:val="none" w:sz="0" w:space="0" w:color="auto"/>
                                            <w:left w:val="none" w:sz="0" w:space="0" w:color="auto"/>
                                            <w:bottom w:val="none" w:sz="0" w:space="0" w:color="auto"/>
                                            <w:right w:val="none" w:sz="0" w:space="0" w:color="auto"/>
                                          </w:divBdr>
                                          <w:divsChild>
                                            <w:div w:id="519777081">
                                              <w:blockQuote w:val="1"/>
                                              <w:marLeft w:val="0"/>
                                              <w:marRight w:val="0"/>
                                              <w:marTop w:val="0"/>
                                              <w:marBottom w:val="0"/>
                                              <w:divBdr>
                                                <w:top w:val="none" w:sz="0" w:space="0" w:color="auto"/>
                                                <w:left w:val="none" w:sz="0" w:space="0" w:color="auto"/>
                                                <w:bottom w:val="none" w:sz="0" w:space="0" w:color="auto"/>
                                                <w:right w:val="none" w:sz="0" w:space="0" w:color="auto"/>
                                              </w:divBdr>
                                              <w:divsChild>
                                                <w:div w:id="84350735">
                                                  <w:marLeft w:val="0"/>
                                                  <w:marRight w:val="0"/>
                                                  <w:marTop w:val="300"/>
                                                  <w:marBottom w:val="0"/>
                                                  <w:divBdr>
                                                    <w:top w:val="none" w:sz="0" w:space="0" w:color="auto"/>
                                                    <w:left w:val="none" w:sz="0" w:space="0" w:color="auto"/>
                                                    <w:bottom w:val="none" w:sz="0" w:space="0" w:color="auto"/>
                                                    <w:right w:val="none" w:sz="0" w:space="0" w:color="auto"/>
                                                  </w:divBdr>
                                                  <w:divsChild>
                                                    <w:div w:id="311835779">
                                                      <w:marLeft w:val="0"/>
                                                      <w:marRight w:val="0"/>
                                                      <w:marTop w:val="0"/>
                                                      <w:marBottom w:val="0"/>
                                                      <w:divBdr>
                                                        <w:top w:val="none" w:sz="0" w:space="0" w:color="auto"/>
                                                        <w:left w:val="none" w:sz="0" w:space="0" w:color="auto"/>
                                                        <w:bottom w:val="none" w:sz="0" w:space="0" w:color="auto"/>
                                                        <w:right w:val="none" w:sz="0" w:space="0" w:color="auto"/>
                                                      </w:divBdr>
                                                      <w:divsChild>
                                                        <w:div w:id="1845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93731">
                                          <w:marLeft w:val="0"/>
                                          <w:marRight w:val="0"/>
                                          <w:marTop w:val="0"/>
                                          <w:marBottom w:val="300"/>
                                          <w:divBdr>
                                            <w:top w:val="none" w:sz="0" w:space="0" w:color="auto"/>
                                            <w:left w:val="none" w:sz="0" w:space="0" w:color="auto"/>
                                            <w:bottom w:val="none" w:sz="0" w:space="0" w:color="auto"/>
                                            <w:right w:val="none" w:sz="0" w:space="0" w:color="auto"/>
                                          </w:divBdr>
                                        </w:div>
                                        <w:div w:id="1065379232">
                                          <w:marLeft w:val="0"/>
                                          <w:marRight w:val="0"/>
                                          <w:marTop w:val="0"/>
                                          <w:marBottom w:val="300"/>
                                          <w:divBdr>
                                            <w:top w:val="none" w:sz="0" w:space="0" w:color="auto"/>
                                            <w:left w:val="none" w:sz="0" w:space="0" w:color="auto"/>
                                            <w:bottom w:val="none" w:sz="0" w:space="0" w:color="auto"/>
                                            <w:right w:val="none" w:sz="0" w:space="0" w:color="auto"/>
                                          </w:divBdr>
                                        </w:div>
                                        <w:div w:id="1095395550">
                                          <w:marLeft w:val="0"/>
                                          <w:marRight w:val="0"/>
                                          <w:marTop w:val="0"/>
                                          <w:marBottom w:val="300"/>
                                          <w:divBdr>
                                            <w:top w:val="none" w:sz="0" w:space="0" w:color="auto"/>
                                            <w:left w:val="none" w:sz="0" w:space="0" w:color="auto"/>
                                            <w:bottom w:val="none" w:sz="0" w:space="0" w:color="auto"/>
                                            <w:right w:val="none" w:sz="0" w:space="0" w:color="auto"/>
                                          </w:divBdr>
                                        </w:div>
                                        <w:div w:id="1110586973">
                                          <w:marLeft w:val="0"/>
                                          <w:marRight w:val="0"/>
                                          <w:marTop w:val="0"/>
                                          <w:marBottom w:val="300"/>
                                          <w:divBdr>
                                            <w:top w:val="none" w:sz="0" w:space="0" w:color="auto"/>
                                            <w:left w:val="none" w:sz="0" w:space="0" w:color="auto"/>
                                            <w:bottom w:val="none" w:sz="0" w:space="0" w:color="auto"/>
                                            <w:right w:val="none" w:sz="0" w:space="0" w:color="auto"/>
                                          </w:divBdr>
                                        </w:div>
                                        <w:div w:id="1110778368">
                                          <w:marLeft w:val="0"/>
                                          <w:marRight w:val="0"/>
                                          <w:marTop w:val="0"/>
                                          <w:marBottom w:val="300"/>
                                          <w:divBdr>
                                            <w:top w:val="none" w:sz="0" w:space="0" w:color="auto"/>
                                            <w:left w:val="none" w:sz="0" w:space="0" w:color="auto"/>
                                            <w:bottom w:val="none" w:sz="0" w:space="0" w:color="auto"/>
                                            <w:right w:val="none" w:sz="0" w:space="0" w:color="auto"/>
                                          </w:divBdr>
                                        </w:div>
                                        <w:div w:id="1118110833">
                                          <w:marLeft w:val="0"/>
                                          <w:marRight w:val="0"/>
                                          <w:marTop w:val="0"/>
                                          <w:marBottom w:val="300"/>
                                          <w:divBdr>
                                            <w:top w:val="none" w:sz="0" w:space="0" w:color="auto"/>
                                            <w:left w:val="none" w:sz="0" w:space="0" w:color="auto"/>
                                            <w:bottom w:val="none" w:sz="0" w:space="0" w:color="auto"/>
                                            <w:right w:val="none" w:sz="0" w:space="0" w:color="auto"/>
                                          </w:divBdr>
                                        </w:div>
                                        <w:div w:id="1120995860">
                                          <w:marLeft w:val="0"/>
                                          <w:marRight w:val="0"/>
                                          <w:marTop w:val="0"/>
                                          <w:marBottom w:val="300"/>
                                          <w:divBdr>
                                            <w:top w:val="none" w:sz="0" w:space="0" w:color="auto"/>
                                            <w:left w:val="none" w:sz="0" w:space="0" w:color="auto"/>
                                            <w:bottom w:val="none" w:sz="0" w:space="0" w:color="auto"/>
                                            <w:right w:val="none" w:sz="0" w:space="0" w:color="auto"/>
                                          </w:divBdr>
                                        </w:div>
                                        <w:div w:id="1137911143">
                                          <w:marLeft w:val="0"/>
                                          <w:marRight w:val="0"/>
                                          <w:marTop w:val="0"/>
                                          <w:marBottom w:val="300"/>
                                          <w:divBdr>
                                            <w:top w:val="none" w:sz="0" w:space="0" w:color="auto"/>
                                            <w:left w:val="none" w:sz="0" w:space="0" w:color="auto"/>
                                            <w:bottom w:val="none" w:sz="0" w:space="0" w:color="auto"/>
                                            <w:right w:val="none" w:sz="0" w:space="0" w:color="auto"/>
                                          </w:divBdr>
                                        </w:div>
                                        <w:div w:id="1139153091">
                                          <w:marLeft w:val="0"/>
                                          <w:marRight w:val="0"/>
                                          <w:marTop w:val="0"/>
                                          <w:marBottom w:val="300"/>
                                          <w:divBdr>
                                            <w:top w:val="none" w:sz="0" w:space="0" w:color="auto"/>
                                            <w:left w:val="none" w:sz="0" w:space="0" w:color="auto"/>
                                            <w:bottom w:val="none" w:sz="0" w:space="0" w:color="auto"/>
                                            <w:right w:val="none" w:sz="0" w:space="0" w:color="auto"/>
                                          </w:divBdr>
                                        </w:div>
                                        <w:div w:id="1140925218">
                                          <w:marLeft w:val="0"/>
                                          <w:marRight w:val="0"/>
                                          <w:marTop w:val="0"/>
                                          <w:marBottom w:val="300"/>
                                          <w:divBdr>
                                            <w:top w:val="none" w:sz="0" w:space="0" w:color="auto"/>
                                            <w:left w:val="none" w:sz="0" w:space="0" w:color="auto"/>
                                            <w:bottom w:val="none" w:sz="0" w:space="0" w:color="auto"/>
                                            <w:right w:val="none" w:sz="0" w:space="0" w:color="auto"/>
                                          </w:divBdr>
                                        </w:div>
                                        <w:div w:id="1166434753">
                                          <w:marLeft w:val="0"/>
                                          <w:marRight w:val="0"/>
                                          <w:marTop w:val="0"/>
                                          <w:marBottom w:val="300"/>
                                          <w:divBdr>
                                            <w:top w:val="none" w:sz="0" w:space="0" w:color="auto"/>
                                            <w:left w:val="none" w:sz="0" w:space="0" w:color="auto"/>
                                            <w:bottom w:val="none" w:sz="0" w:space="0" w:color="auto"/>
                                            <w:right w:val="none" w:sz="0" w:space="0" w:color="auto"/>
                                          </w:divBdr>
                                        </w:div>
                                        <w:div w:id="1168208418">
                                          <w:marLeft w:val="0"/>
                                          <w:marRight w:val="0"/>
                                          <w:marTop w:val="0"/>
                                          <w:marBottom w:val="300"/>
                                          <w:divBdr>
                                            <w:top w:val="none" w:sz="0" w:space="0" w:color="auto"/>
                                            <w:left w:val="none" w:sz="0" w:space="0" w:color="auto"/>
                                            <w:bottom w:val="none" w:sz="0" w:space="0" w:color="auto"/>
                                            <w:right w:val="none" w:sz="0" w:space="0" w:color="auto"/>
                                          </w:divBdr>
                                        </w:div>
                                        <w:div w:id="1177115996">
                                          <w:marLeft w:val="0"/>
                                          <w:marRight w:val="0"/>
                                          <w:marTop w:val="0"/>
                                          <w:marBottom w:val="300"/>
                                          <w:divBdr>
                                            <w:top w:val="none" w:sz="0" w:space="0" w:color="auto"/>
                                            <w:left w:val="none" w:sz="0" w:space="0" w:color="auto"/>
                                            <w:bottom w:val="none" w:sz="0" w:space="0" w:color="auto"/>
                                            <w:right w:val="none" w:sz="0" w:space="0" w:color="auto"/>
                                          </w:divBdr>
                                        </w:div>
                                        <w:div w:id="1215577401">
                                          <w:marLeft w:val="0"/>
                                          <w:marRight w:val="0"/>
                                          <w:marTop w:val="0"/>
                                          <w:marBottom w:val="300"/>
                                          <w:divBdr>
                                            <w:top w:val="none" w:sz="0" w:space="0" w:color="auto"/>
                                            <w:left w:val="none" w:sz="0" w:space="0" w:color="auto"/>
                                            <w:bottom w:val="none" w:sz="0" w:space="0" w:color="auto"/>
                                            <w:right w:val="none" w:sz="0" w:space="0" w:color="auto"/>
                                          </w:divBdr>
                                        </w:div>
                                        <w:div w:id="1219897186">
                                          <w:marLeft w:val="0"/>
                                          <w:marRight w:val="0"/>
                                          <w:marTop w:val="0"/>
                                          <w:marBottom w:val="300"/>
                                          <w:divBdr>
                                            <w:top w:val="none" w:sz="0" w:space="0" w:color="auto"/>
                                            <w:left w:val="none" w:sz="0" w:space="0" w:color="auto"/>
                                            <w:bottom w:val="none" w:sz="0" w:space="0" w:color="auto"/>
                                            <w:right w:val="none" w:sz="0" w:space="0" w:color="auto"/>
                                          </w:divBdr>
                                        </w:div>
                                        <w:div w:id="1220822659">
                                          <w:marLeft w:val="0"/>
                                          <w:marRight w:val="0"/>
                                          <w:marTop w:val="0"/>
                                          <w:marBottom w:val="300"/>
                                          <w:divBdr>
                                            <w:top w:val="none" w:sz="0" w:space="0" w:color="auto"/>
                                            <w:left w:val="none" w:sz="0" w:space="0" w:color="auto"/>
                                            <w:bottom w:val="none" w:sz="0" w:space="0" w:color="auto"/>
                                            <w:right w:val="none" w:sz="0" w:space="0" w:color="auto"/>
                                          </w:divBdr>
                                        </w:div>
                                        <w:div w:id="1236354396">
                                          <w:marLeft w:val="0"/>
                                          <w:marRight w:val="0"/>
                                          <w:marTop w:val="450"/>
                                          <w:marBottom w:val="450"/>
                                          <w:divBdr>
                                            <w:top w:val="none" w:sz="0" w:space="0" w:color="auto"/>
                                            <w:left w:val="none" w:sz="0" w:space="0" w:color="auto"/>
                                            <w:bottom w:val="none" w:sz="0" w:space="0" w:color="auto"/>
                                            <w:right w:val="none" w:sz="0" w:space="0" w:color="auto"/>
                                          </w:divBdr>
                                          <w:divsChild>
                                            <w:div w:id="1677001029">
                                              <w:blockQuote w:val="1"/>
                                              <w:marLeft w:val="0"/>
                                              <w:marRight w:val="0"/>
                                              <w:marTop w:val="0"/>
                                              <w:marBottom w:val="0"/>
                                              <w:divBdr>
                                                <w:top w:val="none" w:sz="0" w:space="0" w:color="auto"/>
                                                <w:left w:val="none" w:sz="0" w:space="0" w:color="auto"/>
                                                <w:bottom w:val="none" w:sz="0" w:space="0" w:color="auto"/>
                                                <w:right w:val="none" w:sz="0" w:space="0" w:color="auto"/>
                                              </w:divBdr>
                                              <w:divsChild>
                                                <w:div w:id="1487163704">
                                                  <w:marLeft w:val="0"/>
                                                  <w:marRight w:val="0"/>
                                                  <w:marTop w:val="300"/>
                                                  <w:marBottom w:val="0"/>
                                                  <w:divBdr>
                                                    <w:top w:val="none" w:sz="0" w:space="0" w:color="auto"/>
                                                    <w:left w:val="none" w:sz="0" w:space="0" w:color="auto"/>
                                                    <w:bottom w:val="none" w:sz="0" w:space="0" w:color="auto"/>
                                                    <w:right w:val="none" w:sz="0" w:space="0" w:color="auto"/>
                                                  </w:divBdr>
                                                  <w:divsChild>
                                                    <w:div w:id="1222138865">
                                                      <w:marLeft w:val="0"/>
                                                      <w:marRight w:val="0"/>
                                                      <w:marTop w:val="0"/>
                                                      <w:marBottom w:val="0"/>
                                                      <w:divBdr>
                                                        <w:top w:val="none" w:sz="0" w:space="0" w:color="auto"/>
                                                        <w:left w:val="none" w:sz="0" w:space="0" w:color="auto"/>
                                                        <w:bottom w:val="none" w:sz="0" w:space="0" w:color="auto"/>
                                                        <w:right w:val="none" w:sz="0" w:space="0" w:color="auto"/>
                                                      </w:divBdr>
                                                      <w:divsChild>
                                                        <w:div w:id="9099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53224">
                                          <w:marLeft w:val="0"/>
                                          <w:marRight w:val="0"/>
                                          <w:marTop w:val="0"/>
                                          <w:marBottom w:val="300"/>
                                          <w:divBdr>
                                            <w:top w:val="none" w:sz="0" w:space="0" w:color="auto"/>
                                            <w:left w:val="none" w:sz="0" w:space="0" w:color="auto"/>
                                            <w:bottom w:val="none" w:sz="0" w:space="0" w:color="auto"/>
                                            <w:right w:val="none" w:sz="0" w:space="0" w:color="auto"/>
                                          </w:divBdr>
                                        </w:div>
                                        <w:div w:id="1252352669">
                                          <w:marLeft w:val="0"/>
                                          <w:marRight w:val="0"/>
                                          <w:marTop w:val="0"/>
                                          <w:marBottom w:val="300"/>
                                          <w:divBdr>
                                            <w:top w:val="none" w:sz="0" w:space="0" w:color="auto"/>
                                            <w:left w:val="none" w:sz="0" w:space="0" w:color="auto"/>
                                            <w:bottom w:val="none" w:sz="0" w:space="0" w:color="auto"/>
                                            <w:right w:val="none" w:sz="0" w:space="0" w:color="auto"/>
                                          </w:divBdr>
                                        </w:div>
                                        <w:div w:id="1263760265">
                                          <w:marLeft w:val="0"/>
                                          <w:marRight w:val="0"/>
                                          <w:marTop w:val="0"/>
                                          <w:marBottom w:val="300"/>
                                          <w:divBdr>
                                            <w:top w:val="none" w:sz="0" w:space="0" w:color="auto"/>
                                            <w:left w:val="none" w:sz="0" w:space="0" w:color="auto"/>
                                            <w:bottom w:val="none" w:sz="0" w:space="0" w:color="auto"/>
                                            <w:right w:val="none" w:sz="0" w:space="0" w:color="auto"/>
                                          </w:divBdr>
                                        </w:div>
                                        <w:div w:id="1295411089">
                                          <w:marLeft w:val="0"/>
                                          <w:marRight w:val="0"/>
                                          <w:marTop w:val="0"/>
                                          <w:marBottom w:val="300"/>
                                          <w:divBdr>
                                            <w:top w:val="none" w:sz="0" w:space="0" w:color="auto"/>
                                            <w:left w:val="none" w:sz="0" w:space="0" w:color="auto"/>
                                            <w:bottom w:val="none" w:sz="0" w:space="0" w:color="auto"/>
                                            <w:right w:val="none" w:sz="0" w:space="0" w:color="auto"/>
                                          </w:divBdr>
                                        </w:div>
                                        <w:div w:id="1299259451">
                                          <w:marLeft w:val="0"/>
                                          <w:marRight w:val="0"/>
                                          <w:marTop w:val="0"/>
                                          <w:marBottom w:val="300"/>
                                          <w:divBdr>
                                            <w:top w:val="none" w:sz="0" w:space="0" w:color="auto"/>
                                            <w:left w:val="none" w:sz="0" w:space="0" w:color="auto"/>
                                            <w:bottom w:val="none" w:sz="0" w:space="0" w:color="auto"/>
                                            <w:right w:val="none" w:sz="0" w:space="0" w:color="auto"/>
                                          </w:divBdr>
                                        </w:div>
                                        <w:div w:id="1353527802">
                                          <w:marLeft w:val="0"/>
                                          <w:marRight w:val="0"/>
                                          <w:marTop w:val="0"/>
                                          <w:marBottom w:val="300"/>
                                          <w:divBdr>
                                            <w:top w:val="none" w:sz="0" w:space="0" w:color="auto"/>
                                            <w:left w:val="none" w:sz="0" w:space="0" w:color="auto"/>
                                            <w:bottom w:val="none" w:sz="0" w:space="0" w:color="auto"/>
                                            <w:right w:val="none" w:sz="0" w:space="0" w:color="auto"/>
                                          </w:divBdr>
                                        </w:div>
                                        <w:div w:id="1358890624">
                                          <w:marLeft w:val="0"/>
                                          <w:marRight w:val="0"/>
                                          <w:marTop w:val="450"/>
                                          <w:marBottom w:val="450"/>
                                          <w:divBdr>
                                            <w:top w:val="none" w:sz="0" w:space="0" w:color="auto"/>
                                            <w:left w:val="none" w:sz="0" w:space="0" w:color="auto"/>
                                            <w:bottom w:val="none" w:sz="0" w:space="0" w:color="auto"/>
                                            <w:right w:val="none" w:sz="0" w:space="0" w:color="auto"/>
                                          </w:divBdr>
                                          <w:divsChild>
                                            <w:div w:id="726997690">
                                              <w:blockQuote w:val="1"/>
                                              <w:marLeft w:val="0"/>
                                              <w:marRight w:val="0"/>
                                              <w:marTop w:val="0"/>
                                              <w:marBottom w:val="0"/>
                                              <w:divBdr>
                                                <w:top w:val="none" w:sz="0" w:space="0" w:color="auto"/>
                                                <w:left w:val="none" w:sz="0" w:space="0" w:color="auto"/>
                                                <w:bottom w:val="none" w:sz="0" w:space="0" w:color="auto"/>
                                                <w:right w:val="none" w:sz="0" w:space="0" w:color="auto"/>
                                              </w:divBdr>
                                              <w:divsChild>
                                                <w:div w:id="871766829">
                                                  <w:marLeft w:val="0"/>
                                                  <w:marRight w:val="0"/>
                                                  <w:marTop w:val="300"/>
                                                  <w:marBottom w:val="0"/>
                                                  <w:divBdr>
                                                    <w:top w:val="none" w:sz="0" w:space="0" w:color="auto"/>
                                                    <w:left w:val="none" w:sz="0" w:space="0" w:color="auto"/>
                                                    <w:bottom w:val="none" w:sz="0" w:space="0" w:color="auto"/>
                                                    <w:right w:val="none" w:sz="0" w:space="0" w:color="auto"/>
                                                  </w:divBdr>
                                                  <w:divsChild>
                                                    <w:div w:id="617878410">
                                                      <w:marLeft w:val="0"/>
                                                      <w:marRight w:val="0"/>
                                                      <w:marTop w:val="0"/>
                                                      <w:marBottom w:val="0"/>
                                                      <w:divBdr>
                                                        <w:top w:val="none" w:sz="0" w:space="0" w:color="auto"/>
                                                        <w:left w:val="none" w:sz="0" w:space="0" w:color="auto"/>
                                                        <w:bottom w:val="none" w:sz="0" w:space="0" w:color="auto"/>
                                                        <w:right w:val="none" w:sz="0" w:space="0" w:color="auto"/>
                                                      </w:divBdr>
                                                      <w:divsChild>
                                                        <w:div w:id="11064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0757">
                                          <w:marLeft w:val="0"/>
                                          <w:marRight w:val="0"/>
                                          <w:marTop w:val="0"/>
                                          <w:marBottom w:val="300"/>
                                          <w:divBdr>
                                            <w:top w:val="none" w:sz="0" w:space="0" w:color="auto"/>
                                            <w:left w:val="none" w:sz="0" w:space="0" w:color="auto"/>
                                            <w:bottom w:val="none" w:sz="0" w:space="0" w:color="auto"/>
                                            <w:right w:val="none" w:sz="0" w:space="0" w:color="auto"/>
                                          </w:divBdr>
                                        </w:div>
                                        <w:div w:id="1412041640">
                                          <w:marLeft w:val="0"/>
                                          <w:marRight w:val="0"/>
                                          <w:marTop w:val="450"/>
                                          <w:marBottom w:val="450"/>
                                          <w:divBdr>
                                            <w:top w:val="none" w:sz="0" w:space="0" w:color="auto"/>
                                            <w:left w:val="none" w:sz="0" w:space="0" w:color="auto"/>
                                            <w:bottom w:val="none" w:sz="0" w:space="0" w:color="auto"/>
                                            <w:right w:val="none" w:sz="0" w:space="0" w:color="auto"/>
                                          </w:divBdr>
                                          <w:divsChild>
                                            <w:div w:id="1529834436">
                                              <w:blockQuote w:val="1"/>
                                              <w:marLeft w:val="0"/>
                                              <w:marRight w:val="0"/>
                                              <w:marTop w:val="0"/>
                                              <w:marBottom w:val="0"/>
                                              <w:divBdr>
                                                <w:top w:val="none" w:sz="0" w:space="0" w:color="auto"/>
                                                <w:left w:val="none" w:sz="0" w:space="0" w:color="auto"/>
                                                <w:bottom w:val="none" w:sz="0" w:space="0" w:color="auto"/>
                                                <w:right w:val="none" w:sz="0" w:space="0" w:color="auto"/>
                                              </w:divBdr>
                                              <w:divsChild>
                                                <w:div w:id="91898667">
                                                  <w:marLeft w:val="0"/>
                                                  <w:marRight w:val="0"/>
                                                  <w:marTop w:val="300"/>
                                                  <w:marBottom w:val="0"/>
                                                  <w:divBdr>
                                                    <w:top w:val="none" w:sz="0" w:space="0" w:color="auto"/>
                                                    <w:left w:val="none" w:sz="0" w:space="0" w:color="auto"/>
                                                    <w:bottom w:val="none" w:sz="0" w:space="0" w:color="auto"/>
                                                    <w:right w:val="none" w:sz="0" w:space="0" w:color="auto"/>
                                                  </w:divBdr>
                                                  <w:divsChild>
                                                    <w:div w:id="1391226107">
                                                      <w:marLeft w:val="0"/>
                                                      <w:marRight w:val="0"/>
                                                      <w:marTop w:val="0"/>
                                                      <w:marBottom w:val="0"/>
                                                      <w:divBdr>
                                                        <w:top w:val="none" w:sz="0" w:space="0" w:color="auto"/>
                                                        <w:left w:val="none" w:sz="0" w:space="0" w:color="auto"/>
                                                        <w:bottom w:val="none" w:sz="0" w:space="0" w:color="auto"/>
                                                        <w:right w:val="none" w:sz="0" w:space="0" w:color="auto"/>
                                                      </w:divBdr>
                                                      <w:divsChild>
                                                        <w:div w:id="7656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2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53761">
                                          <w:marLeft w:val="0"/>
                                          <w:marRight w:val="0"/>
                                          <w:marTop w:val="0"/>
                                          <w:marBottom w:val="300"/>
                                          <w:divBdr>
                                            <w:top w:val="none" w:sz="0" w:space="0" w:color="auto"/>
                                            <w:left w:val="none" w:sz="0" w:space="0" w:color="auto"/>
                                            <w:bottom w:val="none" w:sz="0" w:space="0" w:color="auto"/>
                                            <w:right w:val="none" w:sz="0" w:space="0" w:color="auto"/>
                                          </w:divBdr>
                                        </w:div>
                                        <w:div w:id="1416517524">
                                          <w:marLeft w:val="0"/>
                                          <w:marRight w:val="0"/>
                                          <w:marTop w:val="0"/>
                                          <w:marBottom w:val="300"/>
                                          <w:divBdr>
                                            <w:top w:val="none" w:sz="0" w:space="0" w:color="auto"/>
                                            <w:left w:val="none" w:sz="0" w:space="0" w:color="auto"/>
                                            <w:bottom w:val="none" w:sz="0" w:space="0" w:color="auto"/>
                                            <w:right w:val="none" w:sz="0" w:space="0" w:color="auto"/>
                                          </w:divBdr>
                                        </w:div>
                                        <w:div w:id="1416587848">
                                          <w:marLeft w:val="0"/>
                                          <w:marRight w:val="0"/>
                                          <w:marTop w:val="0"/>
                                          <w:marBottom w:val="300"/>
                                          <w:divBdr>
                                            <w:top w:val="none" w:sz="0" w:space="0" w:color="auto"/>
                                            <w:left w:val="none" w:sz="0" w:space="0" w:color="auto"/>
                                            <w:bottom w:val="none" w:sz="0" w:space="0" w:color="auto"/>
                                            <w:right w:val="none" w:sz="0" w:space="0" w:color="auto"/>
                                          </w:divBdr>
                                        </w:div>
                                        <w:div w:id="1447237720">
                                          <w:marLeft w:val="0"/>
                                          <w:marRight w:val="0"/>
                                          <w:marTop w:val="0"/>
                                          <w:marBottom w:val="300"/>
                                          <w:divBdr>
                                            <w:top w:val="none" w:sz="0" w:space="0" w:color="auto"/>
                                            <w:left w:val="none" w:sz="0" w:space="0" w:color="auto"/>
                                            <w:bottom w:val="none" w:sz="0" w:space="0" w:color="auto"/>
                                            <w:right w:val="none" w:sz="0" w:space="0" w:color="auto"/>
                                          </w:divBdr>
                                        </w:div>
                                        <w:div w:id="1451245900">
                                          <w:marLeft w:val="0"/>
                                          <w:marRight w:val="0"/>
                                          <w:marTop w:val="0"/>
                                          <w:marBottom w:val="300"/>
                                          <w:divBdr>
                                            <w:top w:val="none" w:sz="0" w:space="0" w:color="auto"/>
                                            <w:left w:val="none" w:sz="0" w:space="0" w:color="auto"/>
                                            <w:bottom w:val="none" w:sz="0" w:space="0" w:color="auto"/>
                                            <w:right w:val="none" w:sz="0" w:space="0" w:color="auto"/>
                                          </w:divBdr>
                                        </w:div>
                                        <w:div w:id="1451436161">
                                          <w:marLeft w:val="0"/>
                                          <w:marRight w:val="300"/>
                                          <w:marTop w:val="0"/>
                                          <w:marBottom w:val="225"/>
                                          <w:divBdr>
                                            <w:top w:val="none" w:sz="0" w:space="0" w:color="auto"/>
                                            <w:left w:val="none" w:sz="0" w:space="0" w:color="auto"/>
                                            <w:bottom w:val="none" w:sz="0" w:space="0" w:color="auto"/>
                                            <w:right w:val="none" w:sz="0" w:space="0" w:color="auto"/>
                                          </w:divBdr>
                                          <w:divsChild>
                                            <w:div w:id="1485245603">
                                              <w:marLeft w:val="0"/>
                                              <w:marRight w:val="0"/>
                                              <w:marTop w:val="0"/>
                                              <w:marBottom w:val="0"/>
                                              <w:divBdr>
                                                <w:top w:val="single" w:sz="6" w:space="0" w:color="DEDEDE"/>
                                                <w:left w:val="single" w:sz="6" w:space="0" w:color="DEDEDE"/>
                                                <w:bottom w:val="single" w:sz="6" w:space="0" w:color="DEDEDE"/>
                                                <w:right w:val="single" w:sz="6" w:space="0" w:color="DEDEDE"/>
                                              </w:divBdr>
                                              <w:divsChild>
                                                <w:div w:id="1531335248">
                                                  <w:marLeft w:val="0"/>
                                                  <w:marRight w:val="0"/>
                                                  <w:marTop w:val="0"/>
                                                  <w:marBottom w:val="0"/>
                                                  <w:divBdr>
                                                    <w:top w:val="none" w:sz="0" w:space="0" w:color="auto"/>
                                                    <w:left w:val="none" w:sz="0" w:space="0" w:color="auto"/>
                                                    <w:bottom w:val="none" w:sz="0" w:space="0" w:color="auto"/>
                                                    <w:right w:val="none" w:sz="0" w:space="0" w:color="auto"/>
                                                  </w:divBdr>
                                                  <w:divsChild>
                                                    <w:div w:id="949514128">
                                                      <w:marLeft w:val="0"/>
                                                      <w:marRight w:val="0"/>
                                                      <w:marTop w:val="0"/>
                                                      <w:marBottom w:val="150"/>
                                                      <w:divBdr>
                                                        <w:top w:val="none" w:sz="0" w:space="0" w:color="auto"/>
                                                        <w:left w:val="none" w:sz="0" w:space="0" w:color="auto"/>
                                                        <w:bottom w:val="single" w:sz="6" w:space="8" w:color="E5E5E5"/>
                                                        <w:right w:val="none" w:sz="0" w:space="0" w:color="auto"/>
                                                      </w:divBdr>
                                                      <w:divsChild>
                                                        <w:div w:id="341785419">
                                                          <w:marLeft w:val="0"/>
                                                          <w:marRight w:val="0"/>
                                                          <w:marTop w:val="0"/>
                                                          <w:marBottom w:val="0"/>
                                                          <w:divBdr>
                                                            <w:top w:val="none" w:sz="0" w:space="0" w:color="auto"/>
                                                            <w:left w:val="none" w:sz="0" w:space="0" w:color="auto"/>
                                                            <w:bottom w:val="none" w:sz="0" w:space="0" w:color="auto"/>
                                                            <w:right w:val="none" w:sz="0" w:space="0" w:color="auto"/>
                                                          </w:divBdr>
                                                        </w:div>
                                                      </w:divsChild>
                                                    </w:div>
                                                    <w:div w:id="1079594699">
                                                      <w:marLeft w:val="0"/>
                                                      <w:marRight w:val="0"/>
                                                      <w:marTop w:val="0"/>
                                                      <w:marBottom w:val="150"/>
                                                      <w:divBdr>
                                                        <w:top w:val="none" w:sz="0" w:space="0" w:color="auto"/>
                                                        <w:left w:val="none" w:sz="0" w:space="0" w:color="auto"/>
                                                        <w:bottom w:val="none" w:sz="0" w:space="0" w:color="auto"/>
                                                        <w:right w:val="none" w:sz="0" w:space="0" w:color="auto"/>
                                                      </w:divBdr>
                                                      <w:divsChild>
                                                        <w:div w:id="272322634">
                                                          <w:marLeft w:val="0"/>
                                                          <w:marRight w:val="0"/>
                                                          <w:marTop w:val="0"/>
                                                          <w:marBottom w:val="0"/>
                                                          <w:divBdr>
                                                            <w:top w:val="none" w:sz="0" w:space="0" w:color="auto"/>
                                                            <w:left w:val="none" w:sz="0" w:space="0" w:color="auto"/>
                                                            <w:bottom w:val="none" w:sz="0" w:space="0" w:color="auto"/>
                                                            <w:right w:val="none" w:sz="0" w:space="0" w:color="auto"/>
                                                          </w:divBdr>
                                                        </w:div>
                                                      </w:divsChild>
                                                    </w:div>
                                                    <w:div w:id="1732003781">
                                                      <w:marLeft w:val="0"/>
                                                      <w:marRight w:val="0"/>
                                                      <w:marTop w:val="0"/>
                                                      <w:marBottom w:val="0"/>
                                                      <w:divBdr>
                                                        <w:top w:val="none" w:sz="0" w:space="0" w:color="auto"/>
                                                        <w:left w:val="none" w:sz="0" w:space="0" w:color="auto"/>
                                                        <w:bottom w:val="none" w:sz="0" w:space="0" w:color="auto"/>
                                                        <w:right w:val="none" w:sz="0" w:space="0" w:color="auto"/>
                                                      </w:divBdr>
                                                      <w:divsChild>
                                                        <w:div w:id="182631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002365">
                                          <w:marLeft w:val="0"/>
                                          <w:marRight w:val="0"/>
                                          <w:marTop w:val="0"/>
                                          <w:marBottom w:val="300"/>
                                          <w:divBdr>
                                            <w:top w:val="none" w:sz="0" w:space="0" w:color="auto"/>
                                            <w:left w:val="none" w:sz="0" w:space="0" w:color="auto"/>
                                            <w:bottom w:val="none" w:sz="0" w:space="0" w:color="auto"/>
                                            <w:right w:val="none" w:sz="0" w:space="0" w:color="auto"/>
                                          </w:divBdr>
                                        </w:div>
                                        <w:div w:id="1469932614">
                                          <w:marLeft w:val="0"/>
                                          <w:marRight w:val="0"/>
                                          <w:marTop w:val="0"/>
                                          <w:marBottom w:val="300"/>
                                          <w:divBdr>
                                            <w:top w:val="none" w:sz="0" w:space="0" w:color="auto"/>
                                            <w:left w:val="none" w:sz="0" w:space="0" w:color="auto"/>
                                            <w:bottom w:val="none" w:sz="0" w:space="0" w:color="auto"/>
                                            <w:right w:val="none" w:sz="0" w:space="0" w:color="auto"/>
                                          </w:divBdr>
                                        </w:div>
                                        <w:div w:id="1474643250">
                                          <w:marLeft w:val="0"/>
                                          <w:marRight w:val="0"/>
                                          <w:marTop w:val="0"/>
                                          <w:marBottom w:val="300"/>
                                          <w:divBdr>
                                            <w:top w:val="none" w:sz="0" w:space="0" w:color="auto"/>
                                            <w:left w:val="none" w:sz="0" w:space="0" w:color="auto"/>
                                            <w:bottom w:val="none" w:sz="0" w:space="0" w:color="auto"/>
                                            <w:right w:val="none" w:sz="0" w:space="0" w:color="auto"/>
                                          </w:divBdr>
                                        </w:div>
                                        <w:div w:id="1493641514">
                                          <w:marLeft w:val="0"/>
                                          <w:marRight w:val="0"/>
                                          <w:marTop w:val="0"/>
                                          <w:marBottom w:val="300"/>
                                          <w:divBdr>
                                            <w:top w:val="none" w:sz="0" w:space="0" w:color="auto"/>
                                            <w:left w:val="none" w:sz="0" w:space="0" w:color="auto"/>
                                            <w:bottom w:val="none" w:sz="0" w:space="0" w:color="auto"/>
                                            <w:right w:val="none" w:sz="0" w:space="0" w:color="auto"/>
                                          </w:divBdr>
                                        </w:div>
                                        <w:div w:id="1495029723">
                                          <w:marLeft w:val="0"/>
                                          <w:marRight w:val="0"/>
                                          <w:marTop w:val="0"/>
                                          <w:marBottom w:val="300"/>
                                          <w:divBdr>
                                            <w:top w:val="none" w:sz="0" w:space="0" w:color="auto"/>
                                            <w:left w:val="none" w:sz="0" w:space="0" w:color="auto"/>
                                            <w:bottom w:val="none" w:sz="0" w:space="0" w:color="auto"/>
                                            <w:right w:val="none" w:sz="0" w:space="0" w:color="auto"/>
                                          </w:divBdr>
                                        </w:div>
                                        <w:div w:id="1512181024">
                                          <w:marLeft w:val="0"/>
                                          <w:marRight w:val="0"/>
                                          <w:marTop w:val="0"/>
                                          <w:marBottom w:val="300"/>
                                          <w:divBdr>
                                            <w:top w:val="none" w:sz="0" w:space="0" w:color="auto"/>
                                            <w:left w:val="none" w:sz="0" w:space="0" w:color="auto"/>
                                            <w:bottom w:val="none" w:sz="0" w:space="0" w:color="auto"/>
                                            <w:right w:val="none" w:sz="0" w:space="0" w:color="auto"/>
                                          </w:divBdr>
                                        </w:div>
                                        <w:div w:id="1556701834">
                                          <w:marLeft w:val="0"/>
                                          <w:marRight w:val="0"/>
                                          <w:marTop w:val="450"/>
                                          <w:marBottom w:val="450"/>
                                          <w:divBdr>
                                            <w:top w:val="none" w:sz="0" w:space="0" w:color="auto"/>
                                            <w:left w:val="none" w:sz="0" w:space="0" w:color="auto"/>
                                            <w:bottom w:val="none" w:sz="0" w:space="0" w:color="auto"/>
                                            <w:right w:val="none" w:sz="0" w:space="0" w:color="auto"/>
                                          </w:divBdr>
                                          <w:divsChild>
                                            <w:div w:id="172230058">
                                              <w:blockQuote w:val="1"/>
                                              <w:marLeft w:val="0"/>
                                              <w:marRight w:val="0"/>
                                              <w:marTop w:val="0"/>
                                              <w:marBottom w:val="0"/>
                                              <w:divBdr>
                                                <w:top w:val="none" w:sz="0" w:space="0" w:color="auto"/>
                                                <w:left w:val="none" w:sz="0" w:space="0" w:color="auto"/>
                                                <w:bottom w:val="none" w:sz="0" w:space="0" w:color="auto"/>
                                                <w:right w:val="none" w:sz="0" w:space="0" w:color="auto"/>
                                              </w:divBdr>
                                              <w:divsChild>
                                                <w:div w:id="351955325">
                                                  <w:marLeft w:val="0"/>
                                                  <w:marRight w:val="0"/>
                                                  <w:marTop w:val="300"/>
                                                  <w:marBottom w:val="0"/>
                                                  <w:divBdr>
                                                    <w:top w:val="none" w:sz="0" w:space="0" w:color="auto"/>
                                                    <w:left w:val="none" w:sz="0" w:space="0" w:color="auto"/>
                                                    <w:bottom w:val="none" w:sz="0" w:space="0" w:color="auto"/>
                                                    <w:right w:val="none" w:sz="0" w:space="0" w:color="auto"/>
                                                  </w:divBdr>
                                                  <w:divsChild>
                                                    <w:div w:id="681979764">
                                                      <w:marLeft w:val="0"/>
                                                      <w:marRight w:val="0"/>
                                                      <w:marTop w:val="0"/>
                                                      <w:marBottom w:val="0"/>
                                                      <w:divBdr>
                                                        <w:top w:val="none" w:sz="0" w:space="0" w:color="auto"/>
                                                        <w:left w:val="none" w:sz="0" w:space="0" w:color="auto"/>
                                                        <w:bottom w:val="none" w:sz="0" w:space="0" w:color="auto"/>
                                                        <w:right w:val="none" w:sz="0" w:space="0" w:color="auto"/>
                                                      </w:divBdr>
                                                      <w:divsChild>
                                                        <w:div w:id="70425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2058">
                                          <w:marLeft w:val="0"/>
                                          <w:marRight w:val="0"/>
                                          <w:marTop w:val="0"/>
                                          <w:marBottom w:val="300"/>
                                          <w:divBdr>
                                            <w:top w:val="none" w:sz="0" w:space="0" w:color="auto"/>
                                            <w:left w:val="none" w:sz="0" w:space="0" w:color="auto"/>
                                            <w:bottom w:val="none" w:sz="0" w:space="0" w:color="auto"/>
                                            <w:right w:val="none" w:sz="0" w:space="0" w:color="auto"/>
                                          </w:divBdr>
                                        </w:div>
                                        <w:div w:id="1580797354">
                                          <w:marLeft w:val="0"/>
                                          <w:marRight w:val="0"/>
                                          <w:marTop w:val="0"/>
                                          <w:marBottom w:val="300"/>
                                          <w:divBdr>
                                            <w:top w:val="none" w:sz="0" w:space="0" w:color="auto"/>
                                            <w:left w:val="none" w:sz="0" w:space="0" w:color="auto"/>
                                            <w:bottom w:val="none" w:sz="0" w:space="0" w:color="auto"/>
                                            <w:right w:val="none" w:sz="0" w:space="0" w:color="auto"/>
                                          </w:divBdr>
                                        </w:div>
                                        <w:div w:id="1612934806">
                                          <w:marLeft w:val="0"/>
                                          <w:marRight w:val="300"/>
                                          <w:marTop w:val="0"/>
                                          <w:marBottom w:val="225"/>
                                          <w:divBdr>
                                            <w:top w:val="none" w:sz="0" w:space="0" w:color="auto"/>
                                            <w:left w:val="none" w:sz="0" w:space="0" w:color="auto"/>
                                            <w:bottom w:val="none" w:sz="0" w:space="0" w:color="auto"/>
                                            <w:right w:val="none" w:sz="0" w:space="0" w:color="auto"/>
                                          </w:divBdr>
                                          <w:divsChild>
                                            <w:div w:id="1020203071">
                                              <w:marLeft w:val="0"/>
                                              <w:marRight w:val="0"/>
                                              <w:marTop w:val="0"/>
                                              <w:marBottom w:val="0"/>
                                              <w:divBdr>
                                                <w:top w:val="single" w:sz="6" w:space="0" w:color="DEDEDE"/>
                                                <w:left w:val="single" w:sz="6" w:space="0" w:color="DEDEDE"/>
                                                <w:bottom w:val="single" w:sz="6" w:space="0" w:color="DEDEDE"/>
                                                <w:right w:val="single" w:sz="6" w:space="0" w:color="DEDEDE"/>
                                              </w:divBdr>
                                              <w:divsChild>
                                                <w:div w:id="1164395923">
                                                  <w:marLeft w:val="0"/>
                                                  <w:marRight w:val="0"/>
                                                  <w:marTop w:val="0"/>
                                                  <w:marBottom w:val="0"/>
                                                  <w:divBdr>
                                                    <w:top w:val="none" w:sz="0" w:space="0" w:color="auto"/>
                                                    <w:left w:val="none" w:sz="0" w:space="0" w:color="auto"/>
                                                    <w:bottom w:val="none" w:sz="0" w:space="0" w:color="auto"/>
                                                    <w:right w:val="none" w:sz="0" w:space="0" w:color="auto"/>
                                                  </w:divBdr>
                                                  <w:divsChild>
                                                    <w:div w:id="1406224721">
                                                      <w:marLeft w:val="0"/>
                                                      <w:marRight w:val="0"/>
                                                      <w:marTop w:val="0"/>
                                                      <w:marBottom w:val="150"/>
                                                      <w:divBdr>
                                                        <w:top w:val="none" w:sz="0" w:space="0" w:color="auto"/>
                                                        <w:left w:val="none" w:sz="0" w:space="0" w:color="auto"/>
                                                        <w:bottom w:val="none" w:sz="0" w:space="0" w:color="auto"/>
                                                        <w:right w:val="none" w:sz="0" w:space="0" w:color="auto"/>
                                                      </w:divBdr>
                                                      <w:divsChild>
                                                        <w:div w:id="350953083">
                                                          <w:marLeft w:val="0"/>
                                                          <w:marRight w:val="0"/>
                                                          <w:marTop w:val="0"/>
                                                          <w:marBottom w:val="0"/>
                                                          <w:divBdr>
                                                            <w:top w:val="none" w:sz="0" w:space="0" w:color="auto"/>
                                                            <w:left w:val="none" w:sz="0" w:space="0" w:color="auto"/>
                                                            <w:bottom w:val="none" w:sz="0" w:space="0" w:color="auto"/>
                                                            <w:right w:val="none" w:sz="0" w:space="0" w:color="auto"/>
                                                          </w:divBdr>
                                                        </w:div>
                                                      </w:divsChild>
                                                    </w:div>
                                                    <w:div w:id="1566986743">
                                                      <w:marLeft w:val="0"/>
                                                      <w:marRight w:val="0"/>
                                                      <w:marTop w:val="0"/>
                                                      <w:marBottom w:val="150"/>
                                                      <w:divBdr>
                                                        <w:top w:val="none" w:sz="0" w:space="0" w:color="auto"/>
                                                        <w:left w:val="none" w:sz="0" w:space="0" w:color="auto"/>
                                                        <w:bottom w:val="single" w:sz="6" w:space="8" w:color="E5E5E5"/>
                                                        <w:right w:val="none" w:sz="0" w:space="0" w:color="auto"/>
                                                      </w:divBdr>
                                                      <w:divsChild>
                                                        <w:div w:id="1756130798">
                                                          <w:marLeft w:val="0"/>
                                                          <w:marRight w:val="0"/>
                                                          <w:marTop w:val="0"/>
                                                          <w:marBottom w:val="0"/>
                                                          <w:divBdr>
                                                            <w:top w:val="none" w:sz="0" w:space="0" w:color="auto"/>
                                                            <w:left w:val="none" w:sz="0" w:space="0" w:color="auto"/>
                                                            <w:bottom w:val="none" w:sz="0" w:space="0" w:color="auto"/>
                                                            <w:right w:val="none" w:sz="0" w:space="0" w:color="auto"/>
                                                          </w:divBdr>
                                                        </w:div>
                                                      </w:divsChild>
                                                    </w:div>
                                                    <w:div w:id="1577401877">
                                                      <w:marLeft w:val="0"/>
                                                      <w:marRight w:val="0"/>
                                                      <w:marTop w:val="0"/>
                                                      <w:marBottom w:val="0"/>
                                                      <w:divBdr>
                                                        <w:top w:val="none" w:sz="0" w:space="0" w:color="auto"/>
                                                        <w:left w:val="none" w:sz="0" w:space="0" w:color="auto"/>
                                                        <w:bottom w:val="none" w:sz="0" w:space="0" w:color="auto"/>
                                                        <w:right w:val="none" w:sz="0" w:space="0" w:color="auto"/>
                                                      </w:divBdr>
                                                      <w:divsChild>
                                                        <w:div w:id="98828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092496">
                                          <w:marLeft w:val="0"/>
                                          <w:marRight w:val="0"/>
                                          <w:marTop w:val="600"/>
                                          <w:marBottom w:val="600"/>
                                          <w:divBdr>
                                            <w:top w:val="none" w:sz="0" w:space="0" w:color="auto"/>
                                            <w:left w:val="none" w:sz="0" w:space="0" w:color="auto"/>
                                            <w:bottom w:val="none" w:sz="0" w:space="0" w:color="auto"/>
                                            <w:right w:val="none" w:sz="0" w:space="0" w:color="auto"/>
                                          </w:divBdr>
                                          <w:divsChild>
                                            <w:div w:id="962270849">
                                              <w:marLeft w:val="0"/>
                                              <w:marRight w:val="0"/>
                                              <w:marTop w:val="0"/>
                                              <w:marBottom w:val="0"/>
                                              <w:divBdr>
                                                <w:top w:val="none" w:sz="0" w:space="0" w:color="auto"/>
                                                <w:left w:val="none" w:sz="0" w:space="0" w:color="auto"/>
                                                <w:bottom w:val="none" w:sz="0" w:space="0" w:color="auto"/>
                                                <w:right w:val="none" w:sz="0" w:space="0" w:color="auto"/>
                                              </w:divBdr>
                                              <w:divsChild>
                                                <w:div w:id="1461997455">
                                                  <w:marLeft w:val="0"/>
                                                  <w:marRight w:val="0"/>
                                                  <w:marTop w:val="0"/>
                                                  <w:marBottom w:val="0"/>
                                                  <w:divBdr>
                                                    <w:top w:val="none" w:sz="0" w:space="0" w:color="auto"/>
                                                    <w:left w:val="none" w:sz="0" w:space="0" w:color="auto"/>
                                                    <w:bottom w:val="none" w:sz="0" w:space="0" w:color="auto"/>
                                                    <w:right w:val="none" w:sz="0" w:space="0" w:color="auto"/>
                                                  </w:divBdr>
                                                  <w:divsChild>
                                                    <w:div w:id="1404377222">
                                                      <w:marLeft w:val="0"/>
                                                      <w:marRight w:val="0"/>
                                                      <w:marTop w:val="0"/>
                                                      <w:marBottom w:val="0"/>
                                                      <w:divBdr>
                                                        <w:top w:val="none" w:sz="0" w:space="0" w:color="auto"/>
                                                        <w:left w:val="none" w:sz="0" w:space="0" w:color="auto"/>
                                                        <w:bottom w:val="none" w:sz="0" w:space="0" w:color="auto"/>
                                                        <w:right w:val="none" w:sz="0" w:space="0" w:color="auto"/>
                                                      </w:divBdr>
                                                      <w:divsChild>
                                                        <w:div w:id="1667047592">
                                                          <w:marLeft w:val="0"/>
                                                          <w:marRight w:val="0"/>
                                                          <w:marTop w:val="0"/>
                                                          <w:marBottom w:val="0"/>
                                                          <w:divBdr>
                                                            <w:top w:val="none" w:sz="0" w:space="0" w:color="auto"/>
                                                            <w:left w:val="none" w:sz="0" w:space="0" w:color="auto"/>
                                                            <w:bottom w:val="none" w:sz="0" w:space="0" w:color="auto"/>
                                                            <w:right w:val="none" w:sz="0" w:space="0" w:color="auto"/>
                                                          </w:divBdr>
                                                          <w:divsChild>
                                                            <w:div w:id="1438406007">
                                                              <w:marLeft w:val="0"/>
                                                              <w:marRight w:val="0"/>
                                                              <w:marTop w:val="0"/>
                                                              <w:marBottom w:val="0"/>
                                                              <w:divBdr>
                                                                <w:top w:val="none" w:sz="0" w:space="0" w:color="auto"/>
                                                                <w:left w:val="none" w:sz="0" w:space="0" w:color="auto"/>
                                                                <w:bottom w:val="none" w:sz="0" w:space="0" w:color="auto"/>
                                                                <w:right w:val="none" w:sz="0" w:space="0" w:color="auto"/>
                                                              </w:divBdr>
                                                              <w:divsChild>
                                                                <w:div w:id="478424937">
                                                                  <w:marLeft w:val="0"/>
                                                                  <w:marRight w:val="0"/>
                                                                  <w:marTop w:val="0"/>
                                                                  <w:marBottom w:val="0"/>
                                                                  <w:divBdr>
                                                                    <w:top w:val="none" w:sz="0" w:space="0" w:color="auto"/>
                                                                    <w:left w:val="none" w:sz="0" w:space="0" w:color="auto"/>
                                                                    <w:bottom w:val="none" w:sz="0" w:space="0" w:color="auto"/>
                                                                    <w:right w:val="none" w:sz="0" w:space="0" w:color="auto"/>
                                                                  </w:divBdr>
                                                                  <w:divsChild>
                                                                    <w:div w:id="223109181">
                                                                      <w:marLeft w:val="0"/>
                                                                      <w:marRight w:val="0"/>
                                                                      <w:marTop w:val="0"/>
                                                                      <w:marBottom w:val="0"/>
                                                                      <w:divBdr>
                                                                        <w:top w:val="single" w:sz="12" w:space="0" w:color="0054DB"/>
                                                                        <w:left w:val="single" w:sz="12" w:space="14" w:color="0054DB"/>
                                                                        <w:bottom w:val="single" w:sz="12" w:space="0" w:color="0054DB"/>
                                                                        <w:right w:val="single" w:sz="12" w:space="14" w:color="0054DB"/>
                                                                      </w:divBdr>
                                                                      <w:divsChild>
                                                                        <w:div w:id="1858498505">
                                                                          <w:marLeft w:val="0"/>
                                                                          <w:marRight w:val="0"/>
                                                                          <w:marTop w:val="150"/>
                                                                          <w:marBottom w:val="0"/>
                                                                          <w:divBdr>
                                                                            <w:top w:val="single" w:sz="6" w:space="8" w:color="0054DB"/>
                                                                            <w:left w:val="none" w:sz="0" w:space="8" w:color="auto"/>
                                                                            <w:bottom w:val="none" w:sz="0" w:space="0" w:color="auto"/>
                                                                            <w:right w:val="none" w:sz="0" w:space="8" w:color="auto"/>
                                                                          </w:divBdr>
                                                                        </w:div>
                                                                      </w:divsChild>
                                                                    </w:div>
                                                                  </w:divsChild>
                                                                </w:div>
                                                              </w:divsChild>
                                                            </w:div>
                                                          </w:divsChild>
                                                        </w:div>
                                                      </w:divsChild>
                                                    </w:div>
                                                  </w:divsChild>
                                                </w:div>
                                              </w:divsChild>
                                            </w:div>
                                          </w:divsChild>
                                        </w:div>
                                        <w:div w:id="1621230579">
                                          <w:marLeft w:val="0"/>
                                          <w:marRight w:val="0"/>
                                          <w:marTop w:val="0"/>
                                          <w:marBottom w:val="300"/>
                                          <w:divBdr>
                                            <w:top w:val="none" w:sz="0" w:space="0" w:color="auto"/>
                                            <w:left w:val="none" w:sz="0" w:space="0" w:color="auto"/>
                                            <w:bottom w:val="none" w:sz="0" w:space="0" w:color="auto"/>
                                            <w:right w:val="none" w:sz="0" w:space="0" w:color="auto"/>
                                          </w:divBdr>
                                          <w:divsChild>
                                            <w:div w:id="1371879110">
                                              <w:marLeft w:val="0"/>
                                              <w:marRight w:val="0"/>
                                              <w:marTop w:val="0"/>
                                              <w:marBottom w:val="0"/>
                                              <w:divBdr>
                                                <w:top w:val="none" w:sz="0" w:space="0" w:color="auto"/>
                                                <w:left w:val="none" w:sz="0" w:space="0" w:color="auto"/>
                                                <w:bottom w:val="none" w:sz="0" w:space="0" w:color="auto"/>
                                                <w:right w:val="none" w:sz="0" w:space="0" w:color="auto"/>
                                              </w:divBdr>
                                              <w:divsChild>
                                                <w:div w:id="148980933">
                                                  <w:marLeft w:val="0"/>
                                                  <w:marRight w:val="0"/>
                                                  <w:marTop w:val="0"/>
                                                  <w:marBottom w:val="0"/>
                                                  <w:divBdr>
                                                    <w:top w:val="none" w:sz="0" w:space="0" w:color="auto"/>
                                                    <w:left w:val="none" w:sz="0" w:space="0" w:color="auto"/>
                                                    <w:bottom w:val="none" w:sz="0" w:space="0" w:color="auto"/>
                                                    <w:right w:val="none" w:sz="0" w:space="0" w:color="auto"/>
                                                  </w:divBdr>
                                                  <w:divsChild>
                                                    <w:div w:id="1391222127">
                                                      <w:marLeft w:val="0"/>
                                                      <w:marRight w:val="0"/>
                                                      <w:marTop w:val="300"/>
                                                      <w:marBottom w:val="300"/>
                                                      <w:divBdr>
                                                        <w:top w:val="none" w:sz="0" w:space="0" w:color="auto"/>
                                                        <w:left w:val="none" w:sz="0" w:space="0" w:color="auto"/>
                                                        <w:bottom w:val="none" w:sz="0" w:space="0" w:color="auto"/>
                                                        <w:right w:val="none" w:sz="0" w:space="0" w:color="auto"/>
                                                      </w:divBdr>
                                                      <w:divsChild>
                                                        <w:div w:id="1517845848">
                                                          <w:marLeft w:val="0"/>
                                                          <w:marRight w:val="0"/>
                                                          <w:marTop w:val="0"/>
                                                          <w:marBottom w:val="0"/>
                                                          <w:divBdr>
                                                            <w:top w:val="none" w:sz="0" w:space="0" w:color="auto"/>
                                                            <w:left w:val="none" w:sz="0" w:space="0" w:color="auto"/>
                                                            <w:bottom w:val="none" w:sz="0" w:space="0" w:color="auto"/>
                                                            <w:right w:val="none" w:sz="0" w:space="0" w:color="auto"/>
                                                          </w:divBdr>
                                                          <w:divsChild>
                                                            <w:div w:id="876698409">
                                                              <w:marLeft w:val="0"/>
                                                              <w:marRight w:val="0"/>
                                                              <w:marTop w:val="0"/>
                                                              <w:marBottom w:val="0"/>
                                                              <w:divBdr>
                                                                <w:top w:val="none" w:sz="0" w:space="0" w:color="auto"/>
                                                                <w:left w:val="none" w:sz="0" w:space="0" w:color="auto"/>
                                                                <w:bottom w:val="none" w:sz="0" w:space="0" w:color="auto"/>
                                                                <w:right w:val="none" w:sz="0" w:space="0" w:color="auto"/>
                                                              </w:divBdr>
                                                              <w:divsChild>
                                                                <w:div w:id="893544140">
                                                                  <w:marLeft w:val="0"/>
                                                                  <w:marRight w:val="0"/>
                                                                  <w:marTop w:val="0"/>
                                                                  <w:marBottom w:val="0"/>
                                                                  <w:divBdr>
                                                                    <w:top w:val="none" w:sz="0" w:space="0" w:color="auto"/>
                                                                    <w:left w:val="none" w:sz="0" w:space="0" w:color="auto"/>
                                                                    <w:bottom w:val="none" w:sz="0" w:space="0" w:color="auto"/>
                                                                    <w:right w:val="none" w:sz="0" w:space="0" w:color="auto"/>
                                                                  </w:divBdr>
                                                                  <w:divsChild>
                                                                    <w:div w:id="1413240432">
                                                                      <w:marLeft w:val="0"/>
                                                                      <w:marRight w:val="0"/>
                                                                      <w:marTop w:val="0"/>
                                                                      <w:marBottom w:val="0"/>
                                                                      <w:divBdr>
                                                                        <w:top w:val="none" w:sz="0" w:space="0" w:color="auto"/>
                                                                        <w:left w:val="none" w:sz="0" w:space="0" w:color="auto"/>
                                                                        <w:bottom w:val="none" w:sz="0" w:space="0" w:color="auto"/>
                                                                        <w:right w:val="none" w:sz="0" w:space="0" w:color="auto"/>
                                                                      </w:divBdr>
                                                                      <w:divsChild>
                                                                        <w:div w:id="1887520598">
                                                                          <w:marLeft w:val="0"/>
                                                                          <w:marRight w:val="0"/>
                                                                          <w:marTop w:val="0"/>
                                                                          <w:marBottom w:val="0"/>
                                                                          <w:divBdr>
                                                                            <w:top w:val="none" w:sz="0" w:space="0" w:color="auto"/>
                                                                            <w:left w:val="none" w:sz="0" w:space="0" w:color="auto"/>
                                                                            <w:bottom w:val="none" w:sz="0" w:space="0" w:color="auto"/>
                                                                            <w:right w:val="none" w:sz="0" w:space="0" w:color="auto"/>
                                                                          </w:divBdr>
                                                                          <w:divsChild>
                                                                            <w:div w:id="1037196678">
                                                                              <w:marLeft w:val="0"/>
                                                                              <w:marRight w:val="0"/>
                                                                              <w:marTop w:val="0"/>
                                                                              <w:marBottom w:val="0"/>
                                                                              <w:divBdr>
                                                                                <w:top w:val="none" w:sz="0" w:space="0" w:color="auto"/>
                                                                                <w:left w:val="none" w:sz="0" w:space="0" w:color="auto"/>
                                                                                <w:bottom w:val="none" w:sz="0" w:space="0" w:color="auto"/>
                                                                                <w:right w:val="none" w:sz="0" w:space="0" w:color="auto"/>
                                                                              </w:divBdr>
                                                                              <w:divsChild>
                                                                                <w:div w:id="41827954">
                                                                                  <w:marLeft w:val="0"/>
                                                                                  <w:marRight w:val="0"/>
                                                                                  <w:marTop w:val="0"/>
                                                                                  <w:marBottom w:val="0"/>
                                                                                  <w:divBdr>
                                                                                    <w:top w:val="none" w:sz="0" w:space="0" w:color="auto"/>
                                                                                    <w:left w:val="none" w:sz="0" w:space="0" w:color="auto"/>
                                                                                    <w:bottom w:val="none" w:sz="0" w:space="0" w:color="auto"/>
                                                                                    <w:right w:val="none" w:sz="0" w:space="0" w:color="auto"/>
                                                                                  </w:divBdr>
                                                                                  <w:divsChild>
                                                                                    <w:div w:id="1509129018">
                                                                                      <w:marLeft w:val="0"/>
                                                                                      <w:marRight w:val="0"/>
                                                                                      <w:marTop w:val="0"/>
                                                                                      <w:marBottom w:val="0"/>
                                                                                      <w:divBdr>
                                                                                        <w:top w:val="none" w:sz="0" w:space="0" w:color="auto"/>
                                                                                        <w:left w:val="none" w:sz="0" w:space="0" w:color="auto"/>
                                                                                        <w:bottom w:val="none" w:sz="0" w:space="0" w:color="auto"/>
                                                                                        <w:right w:val="none" w:sz="0" w:space="0" w:color="auto"/>
                                                                                      </w:divBdr>
                                                                                    </w:div>
                                                                                  </w:divsChild>
                                                                                </w:div>
                                                                                <w:div w:id="372193527">
                                                                                  <w:marLeft w:val="0"/>
                                                                                  <w:marRight w:val="0"/>
                                                                                  <w:marTop w:val="0"/>
                                                                                  <w:marBottom w:val="150"/>
                                                                                  <w:divBdr>
                                                                                    <w:top w:val="none" w:sz="0" w:space="0" w:color="auto"/>
                                                                                    <w:left w:val="none" w:sz="0" w:space="0" w:color="auto"/>
                                                                                    <w:bottom w:val="none" w:sz="0" w:space="0" w:color="auto"/>
                                                                                    <w:right w:val="none" w:sz="0" w:space="0" w:color="auto"/>
                                                                                  </w:divBdr>
                                                                                  <w:divsChild>
                                                                                    <w:div w:id="991103164">
                                                                                      <w:marLeft w:val="0"/>
                                                                                      <w:marRight w:val="0"/>
                                                                                      <w:marTop w:val="0"/>
                                                                                      <w:marBottom w:val="0"/>
                                                                                      <w:divBdr>
                                                                                        <w:top w:val="none" w:sz="0" w:space="0" w:color="auto"/>
                                                                                        <w:left w:val="none" w:sz="0" w:space="0" w:color="auto"/>
                                                                                        <w:bottom w:val="none" w:sz="0" w:space="0" w:color="auto"/>
                                                                                        <w:right w:val="none" w:sz="0" w:space="0" w:color="auto"/>
                                                                                      </w:divBdr>
                                                                                    </w:div>
                                                                                  </w:divsChild>
                                                                                </w:div>
                                                                                <w:div w:id="1872105207">
                                                                                  <w:marLeft w:val="0"/>
                                                                                  <w:marRight w:val="0"/>
                                                                                  <w:marTop w:val="0"/>
                                                                                  <w:marBottom w:val="0"/>
                                                                                  <w:divBdr>
                                                                                    <w:top w:val="none" w:sz="0" w:space="0" w:color="auto"/>
                                                                                    <w:left w:val="none" w:sz="0" w:space="0" w:color="auto"/>
                                                                                    <w:bottom w:val="none" w:sz="0" w:space="0" w:color="auto"/>
                                                                                    <w:right w:val="none" w:sz="0" w:space="0" w:color="auto"/>
                                                                                  </w:divBdr>
                                                                                </w:div>
                                                                              </w:divsChild>
                                                                            </w:div>
                                                                            <w:div w:id="200377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8510727">
                                          <w:marLeft w:val="0"/>
                                          <w:marRight w:val="0"/>
                                          <w:marTop w:val="0"/>
                                          <w:marBottom w:val="300"/>
                                          <w:divBdr>
                                            <w:top w:val="none" w:sz="0" w:space="0" w:color="auto"/>
                                            <w:left w:val="none" w:sz="0" w:space="0" w:color="auto"/>
                                            <w:bottom w:val="none" w:sz="0" w:space="0" w:color="auto"/>
                                            <w:right w:val="none" w:sz="0" w:space="0" w:color="auto"/>
                                          </w:divBdr>
                                        </w:div>
                                        <w:div w:id="1648826551">
                                          <w:marLeft w:val="0"/>
                                          <w:marRight w:val="0"/>
                                          <w:marTop w:val="0"/>
                                          <w:marBottom w:val="300"/>
                                          <w:divBdr>
                                            <w:top w:val="none" w:sz="0" w:space="0" w:color="auto"/>
                                            <w:left w:val="none" w:sz="0" w:space="0" w:color="auto"/>
                                            <w:bottom w:val="none" w:sz="0" w:space="0" w:color="auto"/>
                                            <w:right w:val="none" w:sz="0" w:space="0" w:color="auto"/>
                                          </w:divBdr>
                                        </w:div>
                                        <w:div w:id="1662386943">
                                          <w:marLeft w:val="0"/>
                                          <w:marRight w:val="0"/>
                                          <w:marTop w:val="0"/>
                                          <w:marBottom w:val="300"/>
                                          <w:divBdr>
                                            <w:top w:val="none" w:sz="0" w:space="0" w:color="auto"/>
                                            <w:left w:val="none" w:sz="0" w:space="0" w:color="auto"/>
                                            <w:bottom w:val="none" w:sz="0" w:space="0" w:color="auto"/>
                                            <w:right w:val="none" w:sz="0" w:space="0" w:color="auto"/>
                                          </w:divBdr>
                                        </w:div>
                                        <w:div w:id="1676298136">
                                          <w:marLeft w:val="0"/>
                                          <w:marRight w:val="0"/>
                                          <w:marTop w:val="0"/>
                                          <w:marBottom w:val="300"/>
                                          <w:divBdr>
                                            <w:top w:val="none" w:sz="0" w:space="0" w:color="auto"/>
                                            <w:left w:val="none" w:sz="0" w:space="0" w:color="auto"/>
                                            <w:bottom w:val="none" w:sz="0" w:space="0" w:color="auto"/>
                                            <w:right w:val="none" w:sz="0" w:space="0" w:color="auto"/>
                                          </w:divBdr>
                                        </w:div>
                                        <w:div w:id="1682852302">
                                          <w:marLeft w:val="0"/>
                                          <w:marRight w:val="0"/>
                                          <w:marTop w:val="0"/>
                                          <w:marBottom w:val="300"/>
                                          <w:divBdr>
                                            <w:top w:val="none" w:sz="0" w:space="0" w:color="auto"/>
                                            <w:left w:val="none" w:sz="0" w:space="0" w:color="auto"/>
                                            <w:bottom w:val="none" w:sz="0" w:space="0" w:color="auto"/>
                                            <w:right w:val="none" w:sz="0" w:space="0" w:color="auto"/>
                                          </w:divBdr>
                                        </w:div>
                                        <w:div w:id="1694383369">
                                          <w:marLeft w:val="0"/>
                                          <w:marRight w:val="0"/>
                                          <w:marTop w:val="0"/>
                                          <w:marBottom w:val="300"/>
                                          <w:divBdr>
                                            <w:top w:val="none" w:sz="0" w:space="0" w:color="auto"/>
                                            <w:left w:val="none" w:sz="0" w:space="0" w:color="auto"/>
                                            <w:bottom w:val="none" w:sz="0" w:space="0" w:color="auto"/>
                                            <w:right w:val="none" w:sz="0" w:space="0" w:color="auto"/>
                                          </w:divBdr>
                                        </w:div>
                                        <w:div w:id="1704986147">
                                          <w:marLeft w:val="0"/>
                                          <w:marRight w:val="0"/>
                                          <w:marTop w:val="0"/>
                                          <w:marBottom w:val="300"/>
                                          <w:divBdr>
                                            <w:top w:val="none" w:sz="0" w:space="0" w:color="auto"/>
                                            <w:left w:val="none" w:sz="0" w:space="0" w:color="auto"/>
                                            <w:bottom w:val="none" w:sz="0" w:space="0" w:color="auto"/>
                                            <w:right w:val="none" w:sz="0" w:space="0" w:color="auto"/>
                                          </w:divBdr>
                                        </w:div>
                                        <w:div w:id="1713580353">
                                          <w:marLeft w:val="0"/>
                                          <w:marRight w:val="0"/>
                                          <w:marTop w:val="0"/>
                                          <w:marBottom w:val="300"/>
                                          <w:divBdr>
                                            <w:top w:val="none" w:sz="0" w:space="0" w:color="auto"/>
                                            <w:left w:val="none" w:sz="0" w:space="0" w:color="auto"/>
                                            <w:bottom w:val="none" w:sz="0" w:space="0" w:color="auto"/>
                                            <w:right w:val="none" w:sz="0" w:space="0" w:color="auto"/>
                                          </w:divBdr>
                                        </w:div>
                                        <w:div w:id="1748762825">
                                          <w:marLeft w:val="0"/>
                                          <w:marRight w:val="0"/>
                                          <w:marTop w:val="0"/>
                                          <w:marBottom w:val="300"/>
                                          <w:divBdr>
                                            <w:top w:val="none" w:sz="0" w:space="0" w:color="auto"/>
                                            <w:left w:val="none" w:sz="0" w:space="0" w:color="auto"/>
                                            <w:bottom w:val="none" w:sz="0" w:space="0" w:color="auto"/>
                                            <w:right w:val="none" w:sz="0" w:space="0" w:color="auto"/>
                                          </w:divBdr>
                                        </w:div>
                                        <w:div w:id="1771779224">
                                          <w:marLeft w:val="0"/>
                                          <w:marRight w:val="0"/>
                                          <w:marTop w:val="0"/>
                                          <w:marBottom w:val="300"/>
                                          <w:divBdr>
                                            <w:top w:val="none" w:sz="0" w:space="0" w:color="auto"/>
                                            <w:left w:val="none" w:sz="0" w:space="0" w:color="auto"/>
                                            <w:bottom w:val="none" w:sz="0" w:space="0" w:color="auto"/>
                                            <w:right w:val="none" w:sz="0" w:space="0" w:color="auto"/>
                                          </w:divBdr>
                                        </w:div>
                                        <w:div w:id="1811286869">
                                          <w:marLeft w:val="0"/>
                                          <w:marRight w:val="0"/>
                                          <w:marTop w:val="0"/>
                                          <w:marBottom w:val="300"/>
                                          <w:divBdr>
                                            <w:top w:val="none" w:sz="0" w:space="0" w:color="auto"/>
                                            <w:left w:val="none" w:sz="0" w:space="0" w:color="auto"/>
                                            <w:bottom w:val="none" w:sz="0" w:space="0" w:color="auto"/>
                                            <w:right w:val="none" w:sz="0" w:space="0" w:color="auto"/>
                                          </w:divBdr>
                                        </w:div>
                                        <w:div w:id="1824926564">
                                          <w:marLeft w:val="0"/>
                                          <w:marRight w:val="0"/>
                                          <w:marTop w:val="0"/>
                                          <w:marBottom w:val="300"/>
                                          <w:divBdr>
                                            <w:top w:val="none" w:sz="0" w:space="0" w:color="auto"/>
                                            <w:left w:val="none" w:sz="0" w:space="0" w:color="auto"/>
                                            <w:bottom w:val="none" w:sz="0" w:space="0" w:color="auto"/>
                                            <w:right w:val="none" w:sz="0" w:space="0" w:color="auto"/>
                                          </w:divBdr>
                                        </w:div>
                                        <w:div w:id="1864592126">
                                          <w:marLeft w:val="0"/>
                                          <w:marRight w:val="0"/>
                                          <w:marTop w:val="0"/>
                                          <w:marBottom w:val="300"/>
                                          <w:divBdr>
                                            <w:top w:val="none" w:sz="0" w:space="0" w:color="auto"/>
                                            <w:left w:val="none" w:sz="0" w:space="0" w:color="auto"/>
                                            <w:bottom w:val="none" w:sz="0" w:space="0" w:color="auto"/>
                                            <w:right w:val="none" w:sz="0" w:space="0" w:color="auto"/>
                                          </w:divBdr>
                                        </w:div>
                                        <w:div w:id="1869491084">
                                          <w:marLeft w:val="0"/>
                                          <w:marRight w:val="0"/>
                                          <w:marTop w:val="0"/>
                                          <w:marBottom w:val="300"/>
                                          <w:divBdr>
                                            <w:top w:val="none" w:sz="0" w:space="0" w:color="auto"/>
                                            <w:left w:val="none" w:sz="0" w:space="0" w:color="auto"/>
                                            <w:bottom w:val="none" w:sz="0" w:space="0" w:color="auto"/>
                                            <w:right w:val="none" w:sz="0" w:space="0" w:color="auto"/>
                                          </w:divBdr>
                                        </w:div>
                                        <w:div w:id="1880316501">
                                          <w:marLeft w:val="0"/>
                                          <w:marRight w:val="0"/>
                                          <w:marTop w:val="0"/>
                                          <w:marBottom w:val="300"/>
                                          <w:divBdr>
                                            <w:top w:val="none" w:sz="0" w:space="0" w:color="auto"/>
                                            <w:left w:val="none" w:sz="0" w:space="0" w:color="auto"/>
                                            <w:bottom w:val="none" w:sz="0" w:space="0" w:color="auto"/>
                                            <w:right w:val="none" w:sz="0" w:space="0" w:color="auto"/>
                                          </w:divBdr>
                                        </w:div>
                                        <w:div w:id="1880626779">
                                          <w:marLeft w:val="0"/>
                                          <w:marRight w:val="300"/>
                                          <w:marTop w:val="0"/>
                                          <w:marBottom w:val="225"/>
                                          <w:divBdr>
                                            <w:top w:val="none" w:sz="0" w:space="0" w:color="auto"/>
                                            <w:left w:val="none" w:sz="0" w:space="0" w:color="auto"/>
                                            <w:bottom w:val="none" w:sz="0" w:space="0" w:color="auto"/>
                                            <w:right w:val="none" w:sz="0" w:space="0" w:color="auto"/>
                                          </w:divBdr>
                                          <w:divsChild>
                                            <w:div w:id="1551307436">
                                              <w:marLeft w:val="0"/>
                                              <w:marRight w:val="0"/>
                                              <w:marTop w:val="0"/>
                                              <w:marBottom w:val="0"/>
                                              <w:divBdr>
                                                <w:top w:val="single" w:sz="6" w:space="0" w:color="DEDEDE"/>
                                                <w:left w:val="single" w:sz="6" w:space="0" w:color="DEDEDE"/>
                                                <w:bottom w:val="single" w:sz="6" w:space="0" w:color="DEDEDE"/>
                                                <w:right w:val="single" w:sz="6" w:space="0" w:color="DEDEDE"/>
                                              </w:divBdr>
                                              <w:divsChild>
                                                <w:div w:id="2058551512">
                                                  <w:marLeft w:val="0"/>
                                                  <w:marRight w:val="0"/>
                                                  <w:marTop w:val="0"/>
                                                  <w:marBottom w:val="0"/>
                                                  <w:divBdr>
                                                    <w:top w:val="none" w:sz="0" w:space="0" w:color="auto"/>
                                                    <w:left w:val="none" w:sz="0" w:space="0" w:color="auto"/>
                                                    <w:bottom w:val="none" w:sz="0" w:space="0" w:color="auto"/>
                                                    <w:right w:val="none" w:sz="0" w:space="0" w:color="auto"/>
                                                  </w:divBdr>
                                                  <w:divsChild>
                                                    <w:div w:id="399325323">
                                                      <w:marLeft w:val="0"/>
                                                      <w:marRight w:val="0"/>
                                                      <w:marTop w:val="0"/>
                                                      <w:marBottom w:val="150"/>
                                                      <w:divBdr>
                                                        <w:top w:val="none" w:sz="0" w:space="0" w:color="auto"/>
                                                        <w:left w:val="none" w:sz="0" w:space="0" w:color="auto"/>
                                                        <w:bottom w:val="single" w:sz="6" w:space="8" w:color="E5E5E5"/>
                                                        <w:right w:val="none" w:sz="0" w:space="0" w:color="auto"/>
                                                      </w:divBdr>
                                                      <w:divsChild>
                                                        <w:div w:id="533233333">
                                                          <w:marLeft w:val="0"/>
                                                          <w:marRight w:val="0"/>
                                                          <w:marTop w:val="0"/>
                                                          <w:marBottom w:val="0"/>
                                                          <w:divBdr>
                                                            <w:top w:val="none" w:sz="0" w:space="0" w:color="auto"/>
                                                            <w:left w:val="none" w:sz="0" w:space="0" w:color="auto"/>
                                                            <w:bottom w:val="none" w:sz="0" w:space="0" w:color="auto"/>
                                                            <w:right w:val="none" w:sz="0" w:space="0" w:color="auto"/>
                                                          </w:divBdr>
                                                        </w:div>
                                                      </w:divsChild>
                                                    </w:div>
                                                    <w:div w:id="593393212">
                                                      <w:marLeft w:val="0"/>
                                                      <w:marRight w:val="0"/>
                                                      <w:marTop w:val="0"/>
                                                      <w:marBottom w:val="0"/>
                                                      <w:divBdr>
                                                        <w:top w:val="none" w:sz="0" w:space="0" w:color="auto"/>
                                                        <w:left w:val="none" w:sz="0" w:space="0" w:color="auto"/>
                                                        <w:bottom w:val="none" w:sz="0" w:space="0" w:color="auto"/>
                                                        <w:right w:val="none" w:sz="0" w:space="0" w:color="auto"/>
                                                      </w:divBdr>
                                                      <w:divsChild>
                                                        <w:div w:id="312564453">
                                                          <w:marLeft w:val="0"/>
                                                          <w:marRight w:val="0"/>
                                                          <w:marTop w:val="0"/>
                                                          <w:marBottom w:val="0"/>
                                                          <w:divBdr>
                                                            <w:top w:val="none" w:sz="0" w:space="0" w:color="auto"/>
                                                            <w:left w:val="none" w:sz="0" w:space="0" w:color="auto"/>
                                                            <w:bottom w:val="none" w:sz="0" w:space="0" w:color="auto"/>
                                                            <w:right w:val="none" w:sz="0" w:space="0" w:color="auto"/>
                                                          </w:divBdr>
                                                        </w:div>
                                                      </w:divsChild>
                                                    </w:div>
                                                    <w:div w:id="2043312857">
                                                      <w:marLeft w:val="0"/>
                                                      <w:marRight w:val="0"/>
                                                      <w:marTop w:val="0"/>
                                                      <w:marBottom w:val="150"/>
                                                      <w:divBdr>
                                                        <w:top w:val="none" w:sz="0" w:space="0" w:color="auto"/>
                                                        <w:left w:val="none" w:sz="0" w:space="0" w:color="auto"/>
                                                        <w:bottom w:val="none" w:sz="0" w:space="0" w:color="auto"/>
                                                        <w:right w:val="none" w:sz="0" w:space="0" w:color="auto"/>
                                                      </w:divBdr>
                                                      <w:divsChild>
                                                        <w:div w:id="1346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062230">
                                          <w:marLeft w:val="0"/>
                                          <w:marRight w:val="0"/>
                                          <w:marTop w:val="0"/>
                                          <w:marBottom w:val="300"/>
                                          <w:divBdr>
                                            <w:top w:val="none" w:sz="0" w:space="0" w:color="auto"/>
                                            <w:left w:val="none" w:sz="0" w:space="0" w:color="auto"/>
                                            <w:bottom w:val="none" w:sz="0" w:space="0" w:color="auto"/>
                                            <w:right w:val="none" w:sz="0" w:space="0" w:color="auto"/>
                                          </w:divBdr>
                                        </w:div>
                                        <w:div w:id="1921135413">
                                          <w:marLeft w:val="0"/>
                                          <w:marRight w:val="0"/>
                                          <w:marTop w:val="0"/>
                                          <w:marBottom w:val="300"/>
                                          <w:divBdr>
                                            <w:top w:val="none" w:sz="0" w:space="0" w:color="auto"/>
                                            <w:left w:val="none" w:sz="0" w:space="0" w:color="auto"/>
                                            <w:bottom w:val="none" w:sz="0" w:space="0" w:color="auto"/>
                                            <w:right w:val="none" w:sz="0" w:space="0" w:color="auto"/>
                                          </w:divBdr>
                                        </w:div>
                                        <w:div w:id="1921909267">
                                          <w:marLeft w:val="0"/>
                                          <w:marRight w:val="0"/>
                                          <w:marTop w:val="0"/>
                                          <w:marBottom w:val="300"/>
                                          <w:divBdr>
                                            <w:top w:val="none" w:sz="0" w:space="0" w:color="auto"/>
                                            <w:left w:val="none" w:sz="0" w:space="0" w:color="auto"/>
                                            <w:bottom w:val="none" w:sz="0" w:space="0" w:color="auto"/>
                                            <w:right w:val="none" w:sz="0" w:space="0" w:color="auto"/>
                                          </w:divBdr>
                                        </w:div>
                                        <w:div w:id="1922443419">
                                          <w:marLeft w:val="0"/>
                                          <w:marRight w:val="0"/>
                                          <w:marTop w:val="0"/>
                                          <w:marBottom w:val="300"/>
                                          <w:divBdr>
                                            <w:top w:val="none" w:sz="0" w:space="0" w:color="auto"/>
                                            <w:left w:val="none" w:sz="0" w:space="0" w:color="auto"/>
                                            <w:bottom w:val="none" w:sz="0" w:space="0" w:color="auto"/>
                                            <w:right w:val="none" w:sz="0" w:space="0" w:color="auto"/>
                                          </w:divBdr>
                                        </w:div>
                                        <w:div w:id="1948079042">
                                          <w:marLeft w:val="0"/>
                                          <w:marRight w:val="0"/>
                                          <w:marTop w:val="0"/>
                                          <w:marBottom w:val="300"/>
                                          <w:divBdr>
                                            <w:top w:val="none" w:sz="0" w:space="0" w:color="auto"/>
                                            <w:left w:val="none" w:sz="0" w:space="0" w:color="auto"/>
                                            <w:bottom w:val="none" w:sz="0" w:space="0" w:color="auto"/>
                                            <w:right w:val="none" w:sz="0" w:space="0" w:color="auto"/>
                                          </w:divBdr>
                                        </w:div>
                                        <w:div w:id="1963074562">
                                          <w:marLeft w:val="0"/>
                                          <w:marRight w:val="0"/>
                                          <w:marTop w:val="0"/>
                                          <w:marBottom w:val="300"/>
                                          <w:divBdr>
                                            <w:top w:val="none" w:sz="0" w:space="0" w:color="auto"/>
                                            <w:left w:val="none" w:sz="0" w:space="0" w:color="auto"/>
                                            <w:bottom w:val="none" w:sz="0" w:space="0" w:color="auto"/>
                                            <w:right w:val="none" w:sz="0" w:space="0" w:color="auto"/>
                                          </w:divBdr>
                                        </w:div>
                                        <w:div w:id="1966040819">
                                          <w:marLeft w:val="0"/>
                                          <w:marRight w:val="0"/>
                                          <w:marTop w:val="0"/>
                                          <w:marBottom w:val="300"/>
                                          <w:divBdr>
                                            <w:top w:val="none" w:sz="0" w:space="0" w:color="auto"/>
                                            <w:left w:val="none" w:sz="0" w:space="0" w:color="auto"/>
                                            <w:bottom w:val="none" w:sz="0" w:space="0" w:color="auto"/>
                                            <w:right w:val="none" w:sz="0" w:space="0" w:color="auto"/>
                                          </w:divBdr>
                                        </w:div>
                                        <w:div w:id="1971009795">
                                          <w:marLeft w:val="0"/>
                                          <w:marRight w:val="0"/>
                                          <w:marTop w:val="0"/>
                                          <w:marBottom w:val="300"/>
                                          <w:divBdr>
                                            <w:top w:val="none" w:sz="0" w:space="0" w:color="auto"/>
                                            <w:left w:val="none" w:sz="0" w:space="0" w:color="auto"/>
                                            <w:bottom w:val="none" w:sz="0" w:space="0" w:color="auto"/>
                                            <w:right w:val="none" w:sz="0" w:space="0" w:color="auto"/>
                                          </w:divBdr>
                                        </w:div>
                                        <w:div w:id="1974023682">
                                          <w:marLeft w:val="0"/>
                                          <w:marRight w:val="0"/>
                                          <w:marTop w:val="0"/>
                                          <w:marBottom w:val="300"/>
                                          <w:divBdr>
                                            <w:top w:val="none" w:sz="0" w:space="0" w:color="auto"/>
                                            <w:left w:val="none" w:sz="0" w:space="0" w:color="auto"/>
                                            <w:bottom w:val="none" w:sz="0" w:space="0" w:color="auto"/>
                                            <w:right w:val="none" w:sz="0" w:space="0" w:color="auto"/>
                                          </w:divBdr>
                                        </w:div>
                                        <w:div w:id="1986549393">
                                          <w:marLeft w:val="0"/>
                                          <w:marRight w:val="0"/>
                                          <w:marTop w:val="0"/>
                                          <w:marBottom w:val="300"/>
                                          <w:divBdr>
                                            <w:top w:val="none" w:sz="0" w:space="0" w:color="auto"/>
                                            <w:left w:val="none" w:sz="0" w:space="0" w:color="auto"/>
                                            <w:bottom w:val="none" w:sz="0" w:space="0" w:color="auto"/>
                                            <w:right w:val="none" w:sz="0" w:space="0" w:color="auto"/>
                                          </w:divBdr>
                                          <w:divsChild>
                                            <w:div w:id="841508360">
                                              <w:marLeft w:val="0"/>
                                              <w:marRight w:val="0"/>
                                              <w:marTop w:val="0"/>
                                              <w:marBottom w:val="0"/>
                                              <w:divBdr>
                                                <w:top w:val="none" w:sz="0" w:space="0" w:color="auto"/>
                                                <w:left w:val="none" w:sz="0" w:space="0" w:color="auto"/>
                                                <w:bottom w:val="none" w:sz="0" w:space="0" w:color="auto"/>
                                                <w:right w:val="none" w:sz="0" w:space="0" w:color="auto"/>
                                              </w:divBdr>
                                            </w:div>
                                          </w:divsChild>
                                        </w:div>
                                        <w:div w:id="2022582021">
                                          <w:marLeft w:val="0"/>
                                          <w:marRight w:val="0"/>
                                          <w:marTop w:val="0"/>
                                          <w:marBottom w:val="300"/>
                                          <w:divBdr>
                                            <w:top w:val="none" w:sz="0" w:space="0" w:color="auto"/>
                                            <w:left w:val="none" w:sz="0" w:space="0" w:color="auto"/>
                                            <w:bottom w:val="none" w:sz="0" w:space="0" w:color="auto"/>
                                            <w:right w:val="none" w:sz="0" w:space="0" w:color="auto"/>
                                          </w:divBdr>
                                        </w:div>
                                        <w:div w:id="2076973479">
                                          <w:marLeft w:val="0"/>
                                          <w:marRight w:val="0"/>
                                          <w:marTop w:val="450"/>
                                          <w:marBottom w:val="450"/>
                                          <w:divBdr>
                                            <w:top w:val="none" w:sz="0" w:space="0" w:color="auto"/>
                                            <w:left w:val="none" w:sz="0" w:space="0" w:color="auto"/>
                                            <w:bottom w:val="none" w:sz="0" w:space="0" w:color="auto"/>
                                            <w:right w:val="none" w:sz="0" w:space="0" w:color="auto"/>
                                          </w:divBdr>
                                          <w:divsChild>
                                            <w:div w:id="1165053320">
                                              <w:blockQuote w:val="1"/>
                                              <w:marLeft w:val="0"/>
                                              <w:marRight w:val="0"/>
                                              <w:marTop w:val="0"/>
                                              <w:marBottom w:val="0"/>
                                              <w:divBdr>
                                                <w:top w:val="none" w:sz="0" w:space="0" w:color="auto"/>
                                                <w:left w:val="none" w:sz="0" w:space="0" w:color="auto"/>
                                                <w:bottom w:val="none" w:sz="0" w:space="0" w:color="auto"/>
                                                <w:right w:val="none" w:sz="0" w:space="0" w:color="auto"/>
                                              </w:divBdr>
                                              <w:divsChild>
                                                <w:div w:id="926574867">
                                                  <w:marLeft w:val="0"/>
                                                  <w:marRight w:val="0"/>
                                                  <w:marTop w:val="0"/>
                                                  <w:marBottom w:val="0"/>
                                                  <w:divBdr>
                                                    <w:top w:val="none" w:sz="0" w:space="0" w:color="auto"/>
                                                    <w:left w:val="none" w:sz="0" w:space="0" w:color="auto"/>
                                                    <w:bottom w:val="none" w:sz="0" w:space="0" w:color="auto"/>
                                                    <w:right w:val="none" w:sz="0" w:space="0" w:color="auto"/>
                                                  </w:divBdr>
                                                </w:div>
                                                <w:div w:id="2003045138">
                                                  <w:marLeft w:val="0"/>
                                                  <w:marRight w:val="0"/>
                                                  <w:marTop w:val="300"/>
                                                  <w:marBottom w:val="0"/>
                                                  <w:divBdr>
                                                    <w:top w:val="none" w:sz="0" w:space="0" w:color="auto"/>
                                                    <w:left w:val="none" w:sz="0" w:space="0" w:color="auto"/>
                                                    <w:bottom w:val="none" w:sz="0" w:space="0" w:color="auto"/>
                                                    <w:right w:val="none" w:sz="0" w:space="0" w:color="auto"/>
                                                  </w:divBdr>
                                                  <w:divsChild>
                                                    <w:div w:id="1315063272">
                                                      <w:marLeft w:val="0"/>
                                                      <w:marRight w:val="0"/>
                                                      <w:marTop w:val="0"/>
                                                      <w:marBottom w:val="0"/>
                                                      <w:divBdr>
                                                        <w:top w:val="none" w:sz="0" w:space="0" w:color="auto"/>
                                                        <w:left w:val="none" w:sz="0" w:space="0" w:color="auto"/>
                                                        <w:bottom w:val="none" w:sz="0" w:space="0" w:color="auto"/>
                                                        <w:right w:val="none" w:sz="0" w:space="0" w:color="auto"/>
                                                      </w:divBdr>
                                                      <w:divsChild>
                                                        <w:div w:id="6786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617145">
                                          <w:marLeft w:val="0"/>
                                          <w:marRight w:val="300"/>
                                          <w:marTop w:val="0"/>
                                          <w:marBottom w:val="225"/>
                                          <w:divBdr>
                                            <w:top w:val="none" w:sz="0" w:space="0" w:color="auto"/>
                                            <w:left w:val="none" w:sz="0" w:space="0" w:color="auto"/>
                                            <w:bottom w:val="none" w:sz="0" w:space="0" w:color="auto"/>
                                            <w:right w:val="none" w:sz="0" w:space="0" w:color="auto"/>
                                          </w:divBdr>
                                          <w:divsChild>
                                            <w:div w:id="573515301">
                                              <w:marLeft w:val="0"/>
                                              <w:marRight w:val="0"/>
                                              <w:marTop w:val="0"/>
                                              <w:marBottom w:val="0"/>
                                              <w:divBdr>
                                                <w:top w:val="single" w:sz="6" w:space="0" w:color="DEDEDE"/>
                                                <w:left w:val="single" w:sz="6" w:space="0" w:color="DEDEDE"/>
                                                <w:bottom w:val="single" w:sz="6" w:space="0" w:color="DEDEDE"/>
                                                <w:right w:val="single" w:sz="6" w:space="0" w:color="DEDEDE"/>
                                              </w:divBdr>
                                              <w:divsChild>
                                                <w:div w:id="1459638489">
                                                  <w:marLeft w:val="0"/>
                                                  <w:marRight w:val="0"/>
                                                  <w:marTop w:val="0"/>
                                                  <w:marBottom w:val="0"/>
                                                  <w:divBdr>
                                                    <w:top w:val="none" w:sz="0" w:space="0" w:color="auto"/>
                                                    <w:left w:val="none" w:sz="0" w:space="0" w:color="auto"/>
                                                    <w:bottom w:val="none" w:sz="0" w:space="0" w:color="auto"/>
                                                    <w:right w:val="none" w:sz="0" w:space="0" w:color="auto"/>
                                                  </w:divBdr>
                                                  <w:divsChild>
                                                    <w:div w:id="903950757">
                                                      <w:marLeft w:val="0"/>
                                                      <w:marRight w:val="0"/>
                                                      <w:marTop w:val="0"/>
                                                      <w:marBottom w:val="150"/>
                                                      <w:divBdr>
                                                        <w:top w:val="none" w:sz="0" w:space="0" w:color="auto"/>
                                                        <w:left w:val="none" w:sz="0" w:space="0" w:color="auto"/>
                                                        <w:bottom w:val="none" w:sz="0" w:space="0" w:color="auto"/>
                                                        <w:right w:val="none" w:sz="0" w:space="0" w:color="auto"/>
                                                      </w:divBdr>
                                                      <w:divsChild>
                                                        <w:div w:id="548957733">
                                                          <w:marLeft w:val="0"/>
                                                          <w:marRight w:val="0"/>
                                                          <w:marTop w:val="0"/>
                                                          <w:marBottom w:val="0"/>
                                                          <w:divBdr>
                                                            <w:top w:val="none" w:sz="0" w:space="0" w:color="auto"/>
                                                            <w:left w:val="none" w:sz="0" w:space="0" w:color="auto"/>
                                                            <w:bottom w:val="none" w:sz="0" w:space="0" w:color="auto"/>
                                                            <w:right w:val="none" w:sz="0" w:space="0" w:color="auto"/>
                                                          </w:divBdr>
                                                        </w:div>
                                                      </w:divsChild>
                                                    </w:div>
                                                    <w:div w:id="930939339">
                                                      <w:marLeft w:val="0"/>
                                                      <w:marRight w:val="0"/>
                                                      <w:marTop w:val="0"/>
                                                      <w:marBottom w:val="0"/>
                                                      <w:divBdr>
                                                        <w:top w:val="none" w:sz="0" w:space="0" w:color="auto"/>
                                                        <w:left w:val="none" w:sz="0" w:space="0" w:color="auto"/>
                                                        <w:bottom w:val="none" w:sz="0" w:space="0" w:color="auto"/>
                                                        <w:right w:val="none" w:sz="0" w:space="0" w:color="auto"/>
                                                      </w:divBdr>
                                                      <w:divsChild>
                                                        <w:div w:id="748118591">
                                                          <w:marLeft w:val="0"/>
                                                          <w:marRight w:val="0"/>
                                                          <w:marTop w:val="0"/>
                                                          <w:marBottom w:val="0"/>
                                                          <w:divBdr>
                                                            <w:top w:val="none" w:sz="0" w:space="0" w:color="auto"/>
                                                            <w:left w:val="none" w:sz="0" w:space="0" w:color="auto"/>
                                                            <w:bottom w:val="none" w:sz="0" w:space="0" w:color="auto"/>
                                                            <w:right w:val="none" w:sz="0" w:space="0" w:color="auto"/>
                                                          </w:divBdr>
                                                        </w:div>
                                                      </w:divsChild>
                                                    </w:div>
                                                    <w:div w:id="2029527530">
                                                      <w:marLeft w:val="0"/>
                                                      <w:marRight w:val="0"/>
                                                      <w:marTop w:val="0"/>
                                                      <w:marBottom w:val="150"/>
                                                      <w:divBdr>
                                                        <w:top w:val="none" w:sz="0" w:space="0" w:color="auto"/>
                                                        <w:left w:val="none" w:sz="0" w:space="0" w:color="auto"/>
                                                        <w:bottom w:val="single" w:sz="6" w:space="8" w:color="E5E5E5"/>
                                                        <w:right w:val="none" w:sz="0" w:space="0" w:color="auto"/>
                                                      </w:divBdr>
                                                      <w:divsChild>
                                                        <w:div w:id="150235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854093">
                                          <w:marLeft w:val="0"/>
                                          <w:marRight w:val="0"/>
                                          <w:marTop w:val="0"/>
                                          <w:marBottom w:val="300"/>
                                          <w:divBdr>
                                            <w:top w:val="none" w:sz="0" w:space="0" w:color="auto"/>
                                            <w:left w:val="none" w:sz="0" w:space="0" w:color="auto"/>
                                            <w:bottom w:val="none" w:sz="0" w:space="0" w:color="auto"/>
                                            <w:right w:val="none" w:sz="0" w:space="0" w:color="auto"/>
                                          </w:divBdr>
                                        </w:div>
                                        <w:div w:id="2098481567">
                                          <w:marLeft w:val="0"/>
                                          <w:marRight w:val="0"/>
                                          <w:marTop w:val="0"/>
                                          <w:marBottom w:val="300"/>
                                          <w:divBdr>
                                            <w:top w:val="none" w:sz="0" w:space="0" w:color="auto"/>
                                            <w:left w:val="none" w:sz="0" w:space="0" w:color="auto"/>
                                            <w:bottom w:val="none" w:sz="0" w:space="0" w:color="auto"/>
                                            <w:right w:val="none" w:sz="0" w:space="0" w:color="auto"/>
                                          </w:divBdr>
                                        </w:div>
                                        <w:div w:id="21169746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584902">
      <w:bodyDiv w:val="1"/>
      <w:marLeft w:val="0"/>
      <w:marRight w:val="0"/>
      <w:marTop w:val="0"/>
      <w:marBottom w:val="0"/>
      <w:divBdr>
        <w:top w:val="none" w:sz="0" w:space="0" w:color="auto"/>
        <w:left w:val="none" w:sz="0" w:space="0" w:color="auto"/>
        <w:bottom w:val="none" w:sz="0" w:space="0" w:color="auto"/>
        <w:right w:val="none" w:sz="0" w:space="0" w:color="auto"/>
      </w:divBdr>
      <w:divsChild>
        <w:div w:id="1557811227">
          <w:marLeft w:val="0"/>
          <w:marRight w:val="0"/>
          <w:marTop w:val="0"/>
          <w:marBottom w:val="0"/>
          <w:divBdr>
            <w:top w:val="none" w:sz="0" w:space="0" w:color="auto"/>
            <w:left w:val="none" w:sz="0" w:space="0" w:color="auto"/>
            <w:bottom w:val="none" w:sz="0" w:space="0" w:color="auto"/>
            <w:right w:val="none" w:sz="0" w:space="0" w:color="auto"/>
          </w:divBdr>
        </w:div>
        <w:div w:id="1690720538">
          <w:marLeft w:val="0"/>
          <w:marRight w:val="0"/>
          <w:marTop w:val="0"/>
          <w:marBottom w:val="0"/>
          <w:divBdr>
            <w:top w:val="none" w:sz="0" w:space="0" w:color="auto"/>
            <w:left w:val="none" w:sz="0" w:space="0" w:color="auto"/>
            <w:bottom w:val="none" w:sz="0" w:space="0" w:color="auto"/>
            <w:right w:val="none" w:sz="0" w:space="0" w:color="auto"/>
          </w:divBdr>
          <w:divsChild>
            <w:div w:id="106855218">
              <w:marLeft w:val="0"/>
              <w:marRight w:val="0"/>
              <w:marTop w:val="0"/>
              <w:marBottom w:val="0"/>
              <w:divBdr>
                <w:top w:val="none" w:sz="0" w:space="0" w:color="auto"/>
                <w:left w:val="none" w:sz="0" w:space="0" w:color="auto"/>
                <w:bottom w:val="none" w:sz="0" w:space="0" w:color="auto"/>
                <w:right w:val="none" w:sz="0" w:space="0" w:color="auto"/>
              </w:divBdr>
            </w:div>
          </w:divsChild>
        </w:div>
        <w:div w:id="1878541263">
          <w:marLeft w:val="0"/>
          <w:marRight w:val="0"/>
          <w:marTop w:val="0"/>
          <w:marBottom w:val="0"/>
          <w:divBdr>
            <w:top w:val="none" w:sz="0" w:space="0" w:color="auto"/>
            <w:left w:val="none" w:sz="0" w:space="0" w:color="auto"/>
            <w:bottom w:val="none" w:sz="0" w:space="0" w:color="auto"/>
            <w:right w:val="none" w:sz="0" w:space="0" w:color="auto"/>
          </w:divBdr>
          <w:divsChild>
            <w:div w:id="1003553721">
              <w:marLeft w:val="0"/>
              <w:marRight w:val="0"/>
              <w:marTop w:val="0"/>
              <w:marBottom w:val="0"/>
              <w:divBdr>
                <w:top w:val="none" w:sz="0" w:space="0" w:color="auto"/>
                <w:left w:val="none" w:sz="0" w:space="0" w:color="auto"/>
                <w:bottom w:val="none" w:sz="0" w:space="0" w:color="auto"/>
                <w:right w:val="none" w:sz="0" w:space="0" w:color="auto"/>
              </w:divBdr>
              <w:divsChild>
                <w:div w:id="1037926360">
                  <w:marLeft w:val="0"/>
                  <w:marRight w:val="0"/>
                  <w:marTop w:val="0"/>
                  <w:marBottom w:val="0"/>
                  <w:divBdr>
                    <w:top w:val="none" w:sz="0" w:space="0" w:color="auto"/>
                    <w:left w:val="none" w:sz="0" w:space="0" w:color="auto"/>
                    <w:bottom w:val="none" w:sz="0" w:space="0" w:color="auto"/>
                    <w:right w:val="none" w:sz="0" w:space="0" w:color="auto"/>
                  </w:divBdr>
                </w:div>
              </w:divsChild>
            </w:div>
            <w:div w:id="2068453781">
              <w:marLeft w:val="0"/>
              <w:marRight w:val="0"/>
              <w:marTop w:val="0"/>
              <w:marBottom w:val="0"/>
              <w:divBdr>
                <w:top w:val="none" w:sz="0" w:space="0" w:color="auto"/>
                <w:left w:val="none" w:sz="0" w:space="0" w:color="auto"/>
                <w:bottom w:val="none" w:sz="0" w:space="0" w:color="auto"/>
                <w:right w:val="none" w:sz="0" w:space="0" w:color="auto"/>
              </w:divBdr>
              <w:divsChild>
                <w:div w:id="16551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9563">
      <w:bodyDiv w:val="1"/>
      <w:marLeft w:val="0"/>
      <w:marRight w:val="0"/>
      <w:marTop w:val="0"/>
      <w:marBottom w:val="0"/>
      <w:divBdr>
        <w:top w:val="none" w:sz="0" w:space="0" w:color="auto"/>
        <w:left w:val="none" w:sz="0" w:space="0" w:color="auto"/>
        <w:bottom w:val="none" w:sz="0" w:space="0" w:color="auto"/>
        <w:right w:val="none" w:sz="0" w:space="0" w:color="auto"/>
      </w:divBdr>
      <w:divsChild>
        <w:div w:id="613945462">
          <w:marLeft w:val="0"/>
          <w:marRight w:val="0"/>
          <w:marTop w:val="0"/>
          <w:marBottom w:val="0"/>
          <w:divBdr>
            <w:top w:val="none" w:sz="0" w:space="0" w:color="auto"/>
            <w:left w:val="none" w:sz="0" w:space="0" w:color="auto"/>
            <w:bottom w:val="none" w:sz="0" w:space="0" w:color="auto"/>
            <w:right w:val="none" w:sz="0" w:space="0" w:color="auto"/>
          </w:divBdr>
          <w:divsChild>
            <w:div w:id="1112214421">
              <w:marLeft w:val="0"/>
              <w:marRight w:val="0"/>
              <w:marTop w:val="120"/>
              <w:marBottom w:val="120"/>
              <w:divBdr>
                <w:top w:val="none" w:sz="0" w:space="0" w:color="auto"/>
                <w:left w:val="none" w:sz="0" w:space="0" w:color="auto"/>
                <w:bottom w:val="none" w:sz="0" w:space="0" w:color="auto"/>
                <w:right w:val="none" w:sz="0" w:space="0" w:color="auto"/>
              </w:divBdr>
              <w:divsChild>
                <w:div w:id="1047530131">
                  <w:marLeft w:val="0"/>
                  <w:marRight w:val="0"/>
                  <w:marTop w:val="0"/>
                  <w:marBottom w:val="0"/>
                  <w:divBdr>
                    <w:top w:val="none" w:sz="0" w:space="0" w:color="auto"/>
                    <w:left w:val="none" w:sz="0" w:space="0" w:color="auto"/>
                    <w:bottom w:val="none" w:sz="0" w:space="0" w:color="auto"/>
                    <w:right w:val="none" w:sz="0" w:space="0" w:color="auto"/>
                  </w:divBdr>
                  <w:divsChild>
                    <w:div w:id="991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19674">
              <w:marLeft w:val="0"/>
              <w:marRight w:val="0"/>
              <w:marTop w:val="0"/>
              <w:marBottom w:val="225"/>
              <w:divBdr>
                <w:top w:val="none" w:sz="0" w:space="0" w:color="auto"/>
                <w:left w:val="none" w:sz="0" w:space="0" w:color="auto"/>
                <w:bottom w:val="none" w:sz="0" w:space="0" w:color="auto"/>
                <w:right w:val="none" w:sz="0" w:space="0" w:color="auto"/>
              </w:divBdr>
              <w:divsChild>
                <w:div w:id="301884816">
                  <w:marLeft w:val="0"/>
                  <w:marRight w:val="0"/>
                  <w:marTop w:val="0"/>
                  <w:marBottom w:val="0"/>
                  <w:divBdr>
                    <w:top w:val="none" w:sz="0" w:space="0" w:color="auto"/>
                    <w:left w:val="none" w:sz="0" w:space="0" w:color="auto"/>
                    <w:bottom w:val="none" w:sz="0" w:space="0" w:color="auto"/>
                    <w:right w:val="none" w:sz="0" w:space="0" w:color="auto"/>
                  </w:divBdr>
                  <w:divsChild>
                    <w:div w:id="572934910">
                      <w:marLeft w:val="0"/>
                      <w:marRight w:val="0"/>
                      <w:marTop w:val="0"/>
                      <w:marBottom w:val="0"/>
                      <w:divBdr>
                        <w:top w:val="none" w:sz="0" w:space="0" w:color="auto"/>
                        <w:left w:val="none" w:sz="0" w:space="0" w:color="auto"/>
                        <w:bottom w:val="none" w:sz="0" w:space="0" w:color="auto"/>
                        <w:right w:val="none" w:sz="0" w:space="0" w:color="auto"/>
                      </w:divBdr>
                      <w:divsChild>
                        <w:div w:id="781801379">
                          <w:marLeft w:val="0"/>
                          <w:marRight w:val="0"/>
                          <w:marTop w:val="0"/>
                          <w:marBottom w:val="0"/>
                          <w:divBdr>
                            <w:top w:val="none" w:sz="0" w:space="0" w:color="auto"/>
                            <w:left w:val="none" w:sz="0" w:space="0" w:color="auto"/>
                            <w:bottom w:val="none" w:sz="0" w:space="0" w:color="auto"/>
                            <w:right w:val="none" w:sz="0" w:space="0" w:color="auto"/>
                          </w:divBdr>
                          <w:divsChild>
                            <w:div w:id="2121217359">
                              <w:marLeft w:val="0"/>
                              <w:marRight w:val="0"/>
                              <w:marTop w:val="0"/>
                              <w:marBottom w:val="0"/>
                              <w:divBdr>
                                <w:top w:val="none" w:sz="0" w:space="0" w:color="auto"/>
                                <w:left w:val="none" w:sz="0" w:space="0" w:color="auto"/>
                                <w:bottom w:val="none" w:sz="0" w:space="0" w:color="auto"/>
                                <w:right w:val="none" w:sz="0" w:space="0" w:color="auto"/>
                              </w:divBdr>
                              <w:divsChild>
                                <w:div w:id="5041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93199">
                          <w:marLeft w:val="0"/>
                          <w:marRight w:val="0"/>
                          <w:marTop w:val="0"/>
                          <w:marBottom w:val="270"/>
                          <w:divBdr>
                            <w:top w:val="none" w:sz="0" w:space="0" w:color="auto"/>
                            <w:left w:val="none" w:sz="0" w:space="0" w:color="auto"/>
                            <w:bottom w:val="none" w:sz="0" w:space="0" w:color="auto"/>
                            <w:right w:val="none" w:sz="0" w:space="0" w:color="auto"/>
                          </w:divBdr>
                          <w:divsChild>
                            <w:div w:id="1695812498">
                              <w:marLeft w:val="0"/>
                              <w:marRight w:val="0"/>
                              <w:marTop w:val="0"/>
                              <w:marBottom w:val="0"/>
                              <w:divBdr>
                                <w:top w:val="none" w:sz="0" w:space="0" w:color="auto"/>
                                <w:left w:val="none" w:sz="0" w:space="0" w:color="auto"/>
                                <w:bottom w:val="none" w:sz="0" w:space="0" w:color="auto"/>
                                <w:right w:val="none" w:sz="0" w:space="0" w:color="auto"/>
                              </w:divBdr>
                              <w:divsChild>
                                <w:div w:id="15725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3937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49181011">
      <w:bodyDiv w:val="1"/>
      <w:marLeft w:val="0"/>
      <w:marRight w:val="0"/>
      <w:marTop w:val="0"/>
      <w:marBottom w:val="0"/>
      <w:divBdr>
        <w:top w:val="none" w:sz="0" w:space="0" w:color="auto"/>
        <w:left w:val="none" w:sz="0" w:space="0" w:color="auto"/>
        <w:bottom w:val="none" w:sz="0" w:space="0" w:color="auto"/>
        <w:right w:val="none" w:sz="0" w:space="0" w:color="auto"/>
      </w:divBdr>
    </w:div>
    <w:div w:id="154999953">
      <w:bodyDiv w:val="1"/>
      <w:marLeft w:val="0"/>
      <w:marRight w:val="0"/>
      <w:marTop w:val="0"/>
      <w:marBottom w:val="0"/>
      <w:divBdr>
        <w:top w:val="none" w:sz="0" w:space="0" w:color="auto"/>
        <w:left w:val="none" w:sz="0" w:space="0" w:color="auto"/>
        <w:bottom w:val="none" w:sz="0" w:space="0" w:color="auto"/>
        <w:right w:val="none" w:sz="0" w:space="0" w:color="auto"/>
      </w:divBdr>
      <w:divsChild>
        <w:div w:id="19742130">
          <w:marLeft w:val="0"/>
          <w:marRight w:val="0"/>
          <w:marTop w:val="0"/>
          <w:marBottom w:val="150"/>
          <w:divBdr>
            <w:top w:val="none" w:sz="0" w:space="0" w:color="auto"/>
            <w:left w:val="none" w:sz="0" w:space="0" w:color="auto"/>
            <w:bottom w:val="none" w:sz="0" w:space="0" w:color="auto"/>
            <w:right w:val="none" w:sz="0" w:space="0" w:color="auto"/>
          </w:divBdr>
          <w:divsChild>
            <w:div w:id="1077051081">
              <w:marLeft w:val="0"/>
              <w:marRight w:val="0"/>
              <w:marTop w:val="300"/>
              <w:marBottom w:val="0"/>
              <w:divBdr>
                <w:top w:val="none" w:sz="0" w:space="0" w:color="auto"/>
                <w:left w:val="none" w:sz="0" w:space="0" w:color="auto"/>
                <w:bottom w:val="none" w:sz="0" w:space="0" w:color="auto"/>
                <w:right w:val="none" w:sz="0" w:space="0" w:color="auto"/>
              </w:divBdr>
            </w:div>
            <w:div w:id="1495100051">
              <w:marLeft w:val="0"/>
              <w:marRight w:val="0"/>
              <w:marTop w:val="0"/>
              <w:marBottom w:val="0"/>
              <w:divBdr>
                <w:top w:val="none" w:sz="0" w:space="0" w:color="auto"/>
                <w:left w:val="none" w:sz="0" w:space="0" w:color="auto"/>
                <w:bottom w:val="none" w:sz="0" w:space="0" w:color="auto"/>
                <w:right w:val="none" w:sz="0" w:space="0" w:color="auto"/>
              </w:divBdr>
              <w:divsChild>
                <w:div w:id="897781233">
                  <w:marLeft w:val="0"/>
                  <w:marRight w:val="0"/>
                  <w:marTop w:val="0"/>
                  <w:marBottom w:val="0"/>
                  <w:divBdr>
                    <w:top w:val="none" w:sz="0" w:space="0" w:color="auto"/>
                    <w:left w:val="none" w:sz="0" w:space="0" w:color="auto"/>
                    <w:bottom w:val="none" w:sz="0" w:space="0" w:color="auto"/>
                    <w:right w:val="none" w:sz="0" w:space="0" w:color="auto"/>
                  </w:divBdr>
                  <w:divsChild>
                    <w:div w:id="515267345">
                      <w:marLeft w:val="0"/>
                      <w:marRight w:val="0"/>
                      <w:marTop w:val="0"/>
                      <w:marBottom w:val="0"/>
                      <w:divBdr>
                        <w:top w:val="none" w:sz="0" w:space="0" w:color="auto"/>
                        <w:left w:val="none" w:sz="0" w:space="0" w:color="auto"/>
                        <w:bottom w:val="none" w:sz="0" w:space="0" w:color="auto"/>
                        <w:right w:val="none" w:sz="0" w:space="0" w:color="auto"/>
                      </w:divBdr>
                    </w:div>
                    <w:div w:id="519243510">
                      <w:marLeft w:val="0"/>
                      <w:marRight w:val="0"/>
                      <w:marTop w:val="0"/>
                      <w:marBottom w:val="0"/>
                      <w:divBdr>
                        <w:top w:val="none" w:sz="0" w:space="0" w:color="auto"/>
                        <w:left w:val="none" w:sz="0" w:space="0" w:color="auto"/>
                        <w:bottom w:val="none" w:sz="0" w:space="0" w:color="auto"/>
                        <w:right w:val="none" w:sz="0" w:space="0" w:color="auto"/>
                      </w:divBdr>
                      <w:divsChild>
                        <w:div w:id="11645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640635">
              <w:marLeft w:val="0"/>
              <w:marRight w:val="0"/>
              <w:marTop w:val="0"/>
              <w:marBottom w:val="0"/>
              <w:divBdr>
                <w:top w:val="none" w:sz="0" w:space="0" w:color="auto"/>
                <w:left w:val="none" w:sz="0" w:space="0" w:color="auto"/>
                <w:bottom w:val="none" w:sz="0" w:space="0" w:color="auto"/>
                <w:right w:val="none" w:sz="0" w:space="0" w:color="auto"/>
              </w:divBdr>
            </w:div>
          </w:divsChild>
        </w:div>
        <w:div w:id="2108038410">
          <w:marLeft w:val="0"/>
          <w:marRight w:val="0"/>
          <w:marTop w:val="0"/>
          <w:marBottom w:val="0"/>
          <w:divBdr>
            <w:top w:val="none" w:sz="0" w:space="0" w:color="auto"/>
            <w:left w:val="none" w:sz="0" w:space="0" w:color="auto"/>
            <w:bottom w:val="none" w:sz="0" w:space="0" w:color="auto"/>
            <w:right w:val="none" w:sz="0" w:space="0" w:color="auto"/>
          </w:divBdr>
          <w:divsChild>
            <w:div w:id="380205137">
              <w:marLeft w:val="0"/>
              <w:marRight w:val="0"/>
              <w:marTop w:val="225"/>
              <w:marBottom w:val="0"/>
              <w:divBdr>
                <w:top w:val="none" w:sz="0" w:space="0" w:color="auto"/>
                <w:left w:val="none" w:sz="0" w:space="0" w:color="auto"/>
                <w:bottom w:val="none" w:sz="0" w:space="0" w:color="auto"/>
                <w:right w:val="none" w:sz="0" w:space="0" w:color="auto"/>
              </w:divBdr>
              <w:divsChild>
                <w:div w:id="127206234">
                  <w:marLeft w:val="0"/>
                  <w:marRight w:val="0"/>
                  <w:marTop w:val="0"/>
                  <w:marBottom w:val="0"/>
                  <w:divBdr>
                    <w:top w:val="none" w:sz="0" w:space="0" w:color="auto"/>
                    <w:left w:val="none" w:sz="0" w:space="0" w:color="auto"/>
                    <w:bottom w:val="none" w:sz="0" w:space="0" w:color="auto"/>
                    <w:right w:val="none" w:sz="0" w:space="0" w:color="auto"/>
                  </w:divBdr>
                </w:div>
              </w:divsChild>
            </w:div>
            <w:div w:id="433550911">
              <w:marLeft w:val="0"/>
              <w:marRight w:val="0"/>
              <w:marTop w:val="225"/>
              <w:marBottom w:val="0"/>
              <w:divBdr>
                <w:top w:val="none" w:sz="0" w:space="0" w:color="auto"/>
                <w:left w:val="none" w:sz="0" w:space="0" w:color="auto"/>
                <w:bottom w:val="none" w:sz="0" w:space="0" w:color="auto"/>
                <w:right w:val="none" w:sz="0" w:space="0" w:color="auto"/>
              </w:divBdr>
              <w:divsChild>
                <w:div w:id="1540970870">
                  <w:marLeft w:val="0"/>
                  <w:marRight w:val="0"/>
                  <w:marTop w:val="0"/>
                  <w:marBottom w:val="0"/>
                  <w:divBdr>
                    <w:top w:val="none" w:sz="0" w:space="0" w:color="auto"/>
                    <w:left w:val="none" w:sz="0" w:space="0" w:color="auto"/>
                    <w:bottom w:val="none" w:sz="0" w:space="0" w:color="auto"/>
                    <w:right w:val="none" w:sz="0" w:space="0" w:color="auto"/>
                  </w:divBdr>
                </w:div>
              </w:divsChild>
            </w:div>
            <w:div w:id="590238558">
              <w:marLeft w:val="0"/>
              <w:marRight w:val="0"/>
              <w:marTop w:val="375"/>
              <w:marBottom w:val="0"/>
              <w:divBdr>
                <w:top w:val="none" w:sz="0" w:space="0" w:color="auto"/>
                <w:left w:val="none" w:sz="0" w:space="0" w:color="auto"/>
                <w:bottom w:val="none" w:sz="0" w:space="0" w:color="auto"/>
                <w:right w:val="none" w:sz="0" w:space="0" w:color="auto"/>
              </w:divBdr>
              <w:divsChild>
                <w:div w:id="429207152">
                  <w:marLeft w:val="0"/>
                  <w:marRight w:val="0"/>
                  <w:marTop w:val="0"/>
                  <w:marBottom w:val="0"/>
                  <w:divBdr>
                    <w:top w:val="none" w:sz="0" w:space="0" w:color="auto"/>
                    <w:left w:val="none" w:sz="0" w:space="0" w:color="auto"/>
                    <w:bottom w:val="none" w:sz="0" w:space="0" w:color="auto"/>
                    <w:right w:val="none" w:sz="0" w:space="0" w:color="auto"/>
                  </w:divBdr>
                </w:div>
              </w:divsChild>
            </w:div>
            <w:div w:id="597442718">
              <w:marLeft w:val="0"/>
              <w:marRight w:val="0"/>
              <w:marTop w:val="375"/>
              <w:marBottom w:val="0"/>
              <w:divBdr>
                <w:top w:val="none" w:sz="0" w:space="0" w:color="auto"/>
                <w:left w:val="none" w:sz="0" w:space="0" w:color="auto"/>
                <w:bottom w:val="none" w:sz="0" w:space="0" w:color="auto"/>
                <w:right w:val="none" w:sz="0" w:space="0" w:color="auto"/>
              </w:divBdr>
              <w:divsChild>
                <w:div w:id="618217974">
                  <w:marLeft w:val="0"/>
                  <w:marRight w:val="0"/>
                  <w:marTop w:val="0"/>
                  <w:marBottom w:val="0"/>
                  <w:divBdr>
                    <w:top w:val="none" w:sz="0" w:space="0" w:color="auto"/>
                    <w:left w:val="none" w:sz="0" w:space="0" w:color="auto"/>
                    <w:bottom w:val="none" w:sz="0" w:space="0" w:color="auto"/>
                    <w:right w:val="none" w:sz="0" w:space="0" w:color="auto"/>
                  </w:divBdr>
                  <w:divsChild>
                    <w:div w:id="13204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679">
              <w:marLeft w:val="0"/>
              <w:marRight w:val="0"/>
              <w:marTop w:val="0"/>
              <w:marBottom w:val="0"/>
              <w:divBdr>
                <w:top w:val="none" w:sz="0" w:space="0" w:color="auto"/>
                <w:left w:val="none" w:sz="0" w:space="0" w:color="auto"/>
                <w:bottom w:val="none" w:sz="0" w:space="0" w:color="auto"/>
                <w:right w:val="none" w:sz="0" w:space="0" w:color="auto"/>
              </w:divBdr>
              <w:divsChild>
                <w:div w:id="1699812492">
                  <w:marLeft w:val="0"/>
                  <w:marRight w:val="0"/>
                  <w:marTop w:val="0"/>
                  <w:marBottom w:val="0"/>
                  <w:divBdr>
                    <w:top w:val="none" w:sz="0" w:space="0" w:color="auto"/>
                    <w:left w:val="none" w:sz="0" w:space="0" w:color="auto"/>
                    <w:bottom w:val="none" w:sz="0" w:space="0" w:color="auto"/>
                    <w:right w:val="none" w:sz="0" w:space="0" w:color="auto"/>
                  </w:divBdr>
                </w:div>
              </w:divsChild>
            </w:div>
            <w:div w:id="1575357434">
              <w:marLeft w:val="0"/>
              <w:marRight w:val="0"/>
              <w:marTop w:val="225"/>
              <w:marBottom w:val="0"/>
              <w:divBdr>
                <w:top w:val="none" w:sz="0" w:space="0" w:color="auto"/>
                <w:left w:val="none" w:sz="0" w:space="0" w:color="auto"/>
                <w:bottom w:val="none" w:sz="0" w:space="0" w:color="auto"/>
                <w:right w:val="none" w:sz="0" w:space="0" w:color="auto"/>
              </w:divBdr>
              <w:divsChild>
                <w:div w:id="173450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4509">
      <w:bodyDiv w:val="1"/>
      <w:marLeft w:val="0"/>
      <w:marRight w:val="0"/>
      <w:marTop w:val="0"/>
      <w:marBottom w:val="0"/>
      <w:divBdr>
        <w:top w:val="none" w:sz="0" w:space="0" w:color="auto"/>
        <w:left w:val="none" w:sz="0" w:space="0" w:color="auto"/>
        <w:bottom w:val="none" w:sz="0" w:space="0" w:color="auto"/>
        <w:right w:val="none" w:sz="0" w:space="0" w:color="auto"/>
      </w:divBdr>
      <w:divsChild>
        <w:div w:id="132795241">
          <w:marLeft w:val="0"/>
          <w:marRight w:val="0"/>
          <w:marTop w:val="0"/>
          <w:marBottom w:val="0"/>
          <w:divBdr>
            <w:top w:val="none" w:sz="0" w:space="0" w:color="auto"/>
            <w:left w:val="none" w:sz="0" w:space="0" w:color="auto"/>
            <w:bottom w:val="none" w:sz="0" w:space="0" w:color="auto"/>
            <w:right w:val="none" w:sz="0" w:space="0" w:color="auto"/>
          </w:divBdr>
          <w:divsChild>
            <w:div w:id="1310667576">
              <w:marLeft w:val="0"/>
              <w:marRight w:val="0"/>
              <w:marTop w:val="0"/>
              <w:marBottom w:val="0"/>
              <w:divBdr>
                <w:top w:val="none" w:sz="0" w:space="0" w:color="auto"/>
                <w:left w:val="none" w:sz="0" w:space="0" w:color="auto"/>
                <w:bottom w:val="none" w:sz="0" w:space="0" w:color="auto"/>
                <w:right w:val="none" w:sz="0" w:space="0" w:color="auto"/>
              </w:divBdr>
              <w:divsChild>
                <w:div w:id="115680654">
                  <w:marLeft w:val="0"/>
                  <w:marRight w:val="0"/>
                  <w:marTop w:val="0"/>
                  <w:marBottom w:val="0"/>
                  <w:divBdr>
                    <w:top w:val="none" w:sz="0" w:space="0" w:color="auto"/>
                    <w:left w:val="none" w:sz="0" w:space="0" w:color="auto"/>
                    <w:bottom w:val="none" w:sz="0" w:space="0" w:color="auto"/>
                    <w:right w:val="none" w:sz="0" w:space="0" w:color="auto"/>
                  </w:divBdr>
                </w:div>
              </w:divsChild>
            </w:div>
            <w:div w:id="1355762396">
              <w:marLeft w:val="0"/>
              <w:marRight w:val="0"/>
              <w:marTop w:val="0"/>
              <w:marBottom w:val="0"/>
              <w:divBdr>
                <w:top w:val="none" w:sz="0" w:space="0" w:color="auto"/>
                <w:left w:val="none" w:sz="0" w:space="0" w:color="auto"/>
                <w:bottom w:val="none" w:sz="0" w:space="0" w:color="auto"/>
                <w:right w:val="none" w:sz="0" w:space="0" w:color="auto"/>
              </w:divBdr>
              <w:divsChild>
                <w:div w:id="974531099">
                  <w:marLeft w:val="240"/>
                  <w:marRight w:val="0"/>
                  <w:marTop w:val="0"/>
                  <w:marBottom w:val="0"/>
                  <w:divBdr>
                    <w:top w:val="none" w:sz="0" w:space="0" w:color="auto"/>
                    <w:left w:val="none" w:sz="0" w:space="0" w:color="auto"/>
                    <w:bottom w:val="none" w:sz="0" w:space="0" w:color="auto"/>
                    <w:right w:val="none" w:sz="0" w:space="0" w:color="auto"/>
                  </w:divBdr>
                </w:div>
                <w:div w:id="1149328081">
                  <w:marLeft w:val="0"/>
                  <w:marRight w:val="0"/>
                  <w:marTop w:val="0"/>
                  <w:marBottom w:val="0"/>
                  <w:divBdr>
                    <w:top w:val="none" w:sz="0" w:space="0" w:color="auto"/>
                    <w:left w:val="none" w:sz="0" w:space="0" w:color="auto"/>
                    <w:bottom w:val="none" w:sz="0" w:space="0" w:color="auto"/>
                    <w:right w:val="none" w:sz="0" w:space="0" w:color="auto"/>
                  </w:divBdr>
                  <w:divsChild>
                    <w:div w:id="1530223044">
                      <w:marLeft w:val="0"/>
                      <w:marRight w:val="0"/>
                      <w:marTop w:val="0"/>
                      <w:marBottom w:val="0"/>
                      <w:divBdr>
                        <w:top w:val="none" w:sz="0" w:space="0" w:color="auto"/>
                        <w:left w:val="none" w:sz="0" w:space="0" w:color="auto"/>
                        <w:bottom w:val="none" w:sz="0" w:space="0" w:color="auto"/>
                        <w:right w:val="none" w:sz="0" w:space="0" w:color="auto"/>
                      </w:divBdr>
                      <w:divsChild>
                        <w:div w:id="439226091">
                          <w:marLeft w:val="0"/>
                          <w:marRight w:val="0"/>
                          <w:marTop w:val="30"/>
                          <w:marBottom w:val="0"/>
                          <w:divBdr>
                            <w:top w:val="none" w:sz="0" w:space="0" w:color="auto"/>
                            <w:left w:val="none" w:sz="0" w:space="0" w:color="auto"/>
                            <w:bottom w:val="none" w:sz="0" w:space="0" w:color="auto"/>
                            <w:right w:val="none" w:sz="0" w:space="0" w:color="auto"/>
                          </w:divBdr>
                          <w:divsChild>
                            <w:div w:id="5435646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350012">
          <w:marLeft w:val="0"/>
          <w:marRight w:val="0"/>
          <w:marTop w:val="0"/>
          <w:marBottom w:val="0"/>
          <w:divBdr>
            <w:top w:val="none" w:sz="0" w:space="0" w:color="auto"/>
            <w:left w:val="none" w:sz="0" w:space="0" w:color="auto"/>
            <w:bottom w:val="none" w:sz="0" w:space="0" w:color="auto"/>
            <w:right w:val="none" w:sz="0" w:space="0" w:color="auto"/>
          </w:divBdr>
          <w:divsChild>
            <w:div w:id="15473777">
              <w:marLeft w:val="0"/>
              <w:marRight w:val="0"/>
              <w:marTop w:val="120"/>
              <w:marBottom w:val="0"/>
              <w:divBdr>
                <w:top w:val="none" w:sz="0" w:space="0" w:color="auto"/>
                <w:left w:val="none" w:sz="0" w:space="0" w:color="auto"/>
                <w:bottom w:val="none" w:sz="0" w:space="0" w:color="auto"/>
                <w:right w:val="none" w:sz="0" w:space="0" w:color="auto"/>
              </w:divBdr>
              <w:divsChild>
                <w:div w:id="1602301742">
                  <w:marLeft w:val="0"/>
                  <w:marRight w:val="0"/>
                  <w:marTop w:val="0"/>
                  <w:marBottom w:val="0"/>
                  <w:divBdr>
                    <w:top w:val="none" w:sz="0" w:space="0" w:color="auto"/>
                    <w:left w:val="none" w:sz="0" w:space="0" w:color="auto"/>
                    <w:bottom w:val="none" w:sz="0" w:space="0" w:color="auto"/>
                    <w:right w:val="none" w:sz="0" w:space="0" w:color="auto"/>
                  </w:divBdr>
                  <w:divsChild>
                    <w:div w:id="20570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2056">
              <w:marLeft w:val="480"/>
              <w:marRight w:val="480"/>
              <w:marTop w:val="600"/>
              <w:marBottom w:val="600"/>
              <w:divBdr>
                <w:top w:val="none" w:sz="0" w:space="0" w:color="auto"/>
                <w:left w:val="none" w:sz="0" w:space="0" w:color="auto"/>
                <w:bottom w:val="none" w:sz="0" w:space="0" w:color="auto"/>
                <w:right w:val="none" w:sz="0" w:space="0" w:color="auto"/>
              </w:divBdr>
              <w:divsChild>
                <w:div w:id="1728607991">
                  <w:marLeft w:val="0"/>
                  <w:marRight w:val="0"/>
                  <w:marTop w:val="0"/>
                  <w:marBottom w:val="0"/>
                  <w:divBdr>
                    <w:top w:val="none" w:sz="0" w:space="0" w:color="auto"/>
                    <w:left w:val="none" w:sz="0" w:space="0" w:color="auto"/>
                    <w:bottom w:val="none" w:sz="0" w:space="0" w:color="auto"/>
                    <w:right w:val="none" w:sz="0" w:space="0" w:color="auto"/>
                  </w:divBdr>
                </w:div>
              </w:divsChild>
            </w:div>
            <w:div w:id="154029731">
              <w:marLeft w:val="0"/>
              <w:marRight w:val="0"/>
              <w:marTop w:val="0"/>
              <w:marBottom w:val="0"/>
              <w:divBdr>
                <w:top w:val="none" w:sz="0" w:space="0" w:color="auto"/>
                <w:left w:val="none" w:sz="0" w:space="0" w:color="auto"/>
                <w:bottom w:val="none" w:sz="0" w:space="0" w:color="auto"/>
                <w:right w:val="none" w:sz="0" w:space="0" w:color="auto"/>
              </w:divBdr>
            </w:div>
            <w:div w:id="158692816">
              <w:marLeft w:val="480"/>
              <w:marRight w:val="480"/>
              <w:marTop w:val="600"/>
              <w:marBottom w:val="600"/>
              <w:divBdr>
                <w:top w:val="none" w:sz="0" w:space="0" w:color="auto"/>
                <w:left w:val="none" w:sz="0" w:space="0" w:color="auto"/>
                <w:bottom w:val="none" w:sz="0" w:space="0" w:color="auto"/>
                <w:right w:val="none" w:sz="0" w:space="0" w:color="auto"/>
              </w:divBdr>
              <w:divsChild>
                <w:div w:id="1875996039">
                  <w:marLeft w:val="0"/>
                  <w:marRight w:val="0"/>
                  <w:marTop w:val="0"/>
                  <w:marBottom w:val="0"/>
                  <w:divBdr>
                    <w:top w:val="none" w:sz="0" w:space="0" w:color="auto"/>
                    <w:left w:val="none" w:sz="0" w:space="0" w:color="auto"/>
                    <w:bottom w:val="none" w:sz="0" w:space="0" w:color="auto"/>
                    <w:right w:val="none" w:sz="0" w:space="0" w:color="auto"/>
                  </w:divBdr>
                </w:div>
              </w:divsChild>
            </w:div>
            <w:div w:id="514539445">
              <w:marLeft w:val="0"/>
              <w:marRight w:val="0"/>
              <w:marTop w:val="0"/>
              <w:marBottom w:val="0"/>
              <w:divBdr>
                <w:top w:val="none" w:sz="0" w:space="0" w:color="auto"/>
                <w:left w:val="none" w:sz="0" w:space="0" w:color="auto"/>
                <w:bottom w:val="none" w:sz="0" w:space="0" w:color="auto"/>
                <w:right w:val="none" w:sz="0" w:space="0" w:color="auto"/>
              </w:divBdr>
            </w:div>
            <w:div w:id="570972062">
              <w:marLeft w:val="0"/>
              <w:marRight w:val="0"/>
              <w:marTop w:val="0"/>
              <w:marBottom w:val="0"/>
              <w:divBdr>
                <w:top w:val="none" w:sz="0" w:space="0" w:color="auto"/>
                <w:left w:val="none" w:sz="0" w:space="0" w:color="auto"/>
                <w:bottom w:val="none" w:sz="0" w:space="0" w:color="auto"/>
                <w:right w:val="none" w:sz="0" w:space="0" w:color="auto"/>
              </w:divBdr>
              <w:divsChild>
                <w:div w:id="1444225120">
                  <w:marLeft w:val="0"/>
                  <w:marRight w:val="0"/>
                  <w:marTop w:val="0"/>
                  <w:marBottom w:val="0"/>
                  <w:divBdr>
                    <w:top w:val="none" w:sz="0" w:space="0" w:color="auto"/>
                    <w:left w:val="none" w:sz="0" w:space="0" w:color="auto"/>
                    <w:bottom w:val="none" w:sz="0" w:space="0" w:color="auto"/>
                    <w:right w:val="none" w:sz="0" w:space="0" w:color="auto"/>
                  </w:divBdr>
                  <w:divsChild>
                    <w:div w:id="608706337">
                      <w:marLeft w:val="0"/>
                      <w:marRight w:val="0"/>
                      <w:marTop w:val="0"/>
                      <w:marBottom w:val="0"/>
                      <w:divBdr>
                        <w:top w:val="none" w:sz="0" w:space="0" w:color="auto"/>
                        <w:left w:val="none" w:sz="0" w:space="0" w:color="auto"/>
                        <w:bottom w:val="none" w:sz="0" w:space="0" w:color="auto"/>
                        <w:right w:val="none" w:sz="0" w:space="0" w:color="auto"/>
                      </w:divBdr>
                      <w:divsChild>
                        <w:div w:id="67968323">
                          <w:marLeft w:val="0"/>
                          <w:marRight w:val="0"/>
                          <w:marTop w:val="0"/>
                          <w:marBottom w:val="0"/>
                          <w:divBdr>
                            <w:top w:val="none" w:sz="0" w:space="0" w:color="auto"/>
                            <w:left w:val="none" w:sz="0" w:space="0" w:color="auto"/>
                            <w:bottom w:val="none" w:sz="0" w:space="0" w:color="auto"/>
                            <w:right w:val="none" w:sz="0" w:space="0" w:color="auto"/>
                          </w:divBdr>
                          <w:divsChild>
                            <w:div w:id="1274173046">
                              <w:marLeft w:val="0"/>
                              <w:marRight w:val="0"/>
                              <w:marTop w:val="0"/>
                              <w:marBottom w:val="0"/>
                              <w:divBdr>
                                <w:top w:val="none" w:sz="0" w:space="0" w:color="auto"/>
                                <w:left w:val="none" w:sz="0" w:space="0" w:color="auto"/>
                                <w:bottom w:val="none" w:sz="0" w:space="0" w:color="auto"/>
                                <w:right w:val="none" w:sz="0" w:space="0" w:color="auto"/>
                              </w:divBdr>
                              <w:divsChild>
                                <w:div w:id="790980127">
                                  <w:marLeft w:val="0"/>
                                  <w:marRight w:val="0"/>
                                  <w:marTop w:val="0"/>
                                  <w:marBottom w:val="0"/>
                                  <w:divBdr>
                                    <w:top w:val="none" w:sz="0" w:space="0" w:color="auto"/>
                                    <w:left w:val="none" w:sz="0" w:space="0" w:color="auto"/>
                                    <w:bottom w:val="none" w:sz="0" w:space="0" w:color="auto"/>
                                    <w:right w:val="none" w:sz="0" w:space="0" w:color="auto"/>
                                  </w:divBdr>
                                  <w:divsChild>
                                    <w:div w:id="658197183">
                                      <w:marLeft w:val="0"/>
                                      <w:marRight w:val="0"/>
                                      <w:marTop w:val="0"/>
                                      <w:marBottom w:val="0"/>
                                      <w:divBdr>
                                        <w:top w:val="none" w:sz="0" w:space="0" w:color="auto"/>
                                        <w:left w:val="none" w:sz="0" w:space="0" w:color="auto"/>
                                        <w:bottom w:val="none" w:sz="0" w:space="0" w:color="auto"/>
                                        <w:right w:val="none" w:sz="0" w:space="0" w:color="auto"/>
                                      </w:divBdr>
                                      <w:divsChild>
                                        <w:div w:id="1658458845">
                                          <w:marLeft w:val="0"/>
                                          <w:marRight w:val="0"/>
                                          <w:marTop w:val="0"/>
                                          <w:marBottom w:val="0"/>
                                          <w:divBdr>
                                            <w:top w:val="none" w:sz="0" w:space="0" w:color="auto"/>
                                            <w:left w:val="none" w:sz="0" w:space="0" w:color="auto"/>
                                            <w:bottom w:val="none" w:sz="0" w:space="0" w:color="auto"/>
                                            <w:right w:val="none" w:sz="0" w:space="0" w:color="auto"/>
                                          </w:divBdr>
                                          <w:divsChild>
                                            <w:div w:id="1523668473">
                                              <w:marLeft w:val="0"/>
                                              <w:marRight w:val="0"/>
                                              <w:marTop w:val="0"/>
                                              <w:marBottom w:val="0"/>
                                              <w:divBdr>
                                                <w:top w:val="none" w:sz="0" w:space="0" w:color="auto"/>
                                                <w:left w:val="none" w:sz="0" w:space="0" w:color="auto"/>
                                                <w:bottom w:val="none" w:sz="0" w:space="0" w:color="auto"/>
                                                <w:right w:val="none" w:sz="0" w:space="0" w:color="auto"/>
                                              </w:divBdr>
                                              <w:divsChild>
                                                <w:div w:id="558639823">
                                                  <w:marLeft w:val="0"/>
                                                  <w:marRight w:val="0"/>
                                                  <w:marTop w:val="0"/>
                                                  <w:marBottom w:val="0"/>
                                                  <w:divBdr>
                                                    <w:top w:val="none" w:sz="0" w:space="0" w:color="auto"/>
                                                    <w:left w:val="none" w:sz="0" w:space="0" w:color="auto"/>
                                                    <w:bottom w:val="none" w:sz="0" w:space="0" w:color="auto"/>
                                                    <w:right w:val="none" w:sz="0" w:space="0" w:color="auto"/>
                                                  </w:divBdr>
                                                  <w:divsChild>
                                                    <w:div w:id="327057171">
                                                      <w:marLeft w:val="0"/>
                                                      <w:marRight w:val="0"/>
                                                      <w:marTop w:val="0"/>
                                                      <w:marBottom w:val="0"/>
                                                      <w:divBdr>
                                                        <w:top w:val="none" w:sz="0" w:space="0" w:color="auto"/>
                                                        <w:left w:val="none" w:sz="0" w:space="0" w:color="auto"/>
                                                        <w:bottom w:val="none" w:sz="0" w:space="0" w:color="auto"/>
                                                        <w:right w:val="none" w:sz="0" w:space="0" w:color="auto"/>
                                                      </w:divBdr>
                                                      <w:divsChild>
                                                        <w:div w:id="164632388">
                                                          <w:marLeft w:val="0"/>
                                                          <w:marRight w:val="0"/>
                                                          <w:marTop w:val="0"/>
                                                          <w:marBottom w:val="0"/>
                                                          <w:divBdr>
                                                            <w:top w:val="none" w:sz="0" w:space="0" w:color="auto"/>
                                                            <w:left w:val="none" w:sz="0" w:space="0" w:color="auto"/>
                                                            <w:bottom w:val="none" w:sz="0" w:space="0" w:color="auto"/>
                                                            <w:right w:val="none" w:sz="0" w:space="0" w:color="auto"/>
                                                          </w:divBdr>
                                                          <w:divsChild>
                                                            <w:div w:id="948706273">
                                                              <w:marLeft w:val="0"/>
                                                              <w:marRight w:val="0"/>
                                                              <w:marTop w:val="0"/>
                                                              <w:marBottom w:val="0"/>
                                                              <w:divBdr>
                                                                <w:top w:val="none" w:sz="0" w:space="0" w:color="auto"/>
                                                                <w:left w:val="none" w:sz="0" w:space="0" w:color="auto"/>
                                                                <w:bottom w:val="none" w:sz="0" w:space="0" w:color="auto"/>
                                                                <w:right w:val="none" w:sz="0" w:space="0" w:color="auto"/>
                                                              </w:divBdr>
                                                              <w:divsChild>
                                                                <w:div w:id="1665738596">
                                                                  <w:marLeft w:val="0"/>
                                                                  <w:marRight w:val="0"/>
                                                                  <w:marTop w:val="0"/>
                                                                  <w:marBottom w:val="0"/>
                                                                  <w:divBdr>
                                                                    <w:top w:val="none" w:sz="0" w:space="0" w:color="auto"/>
                                                                    <w:left w:val="none" w:sz="0" w:space="0" w:color="auto"/>
                                                                    <w:bottom w:val="none" w:sz="0" w:space="0" w:color="auto"/>
                                                                    <w:right w:val="none" w:sz="0" w:space="0" w:color="auto"/>
                                                                  </w:divBdr>
                                                                  <w:divsChild>
                                                                    <w:div w:id="1922762742">
                                                                      <w:marLeft w:val="0"/>
                                                                      <w:marRight w:val="0"/>
                                                                      <w:marTop w:val="0"/>
                                                                      <w:marBottom w:val="0"/>
                                                                      <w:divBdr>
                                                                        <w:top w:val="none" w:sz="0" w:space="0" w:color="auto"/>
                                                                        <w:left w:val="none" w:sz="0" w:space="0" w:color="auto"/>
                                                                        <w:bottom w:val="none" w:sz="0" w:space="0" w:color="auto"/>
                                                                        <w:right w:val="none" w:sz="0" w:space="0" w:color="auto"/>
                                                                      </w:divBdr>
                                                                      <w:divsChild>
                                                                        <w:div w:id="36459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0579660">
              <w:marLeft w:val="0"/>
              <w:marRight w:val="0"/>
              <w:marTop w:val="0"/>
              <w:marBottom w:val="0"/>
              <w:divBdr>
                <w:top w:val="none" w:sz="0" w:space="0" w:color="auto"/>
                <w:left w:val="none" w:sz="0" w:space="0" w:color="auto"/>
                <w:bottom w:val="none" w:sz="0" w:space="0" w:color="auto"/>
                <w:right w:val="none" w:sz="0" w:space="0" w:color="auto"/>
              </w:divBdr>
              <w:divsChild>
                <w:div w:id="348455730">
                  <w:marLeft w:val="0"/>
                  <w:marRight w:val="0"/>
                  <w:marTop w:val="0"/>
                  <w:marBottom w:val="0"/>
                  <w:divBdr>
                    <w:top w:val="none" w:sz="0" w:space="0" w:color="auto"/>
                    <w:left w:val="none" w:sz="0" w:space="0" w:color="auto"/>
                    <w:bottom w:val="none" w:sz="0" w:space="0" w:color="auto"/>
                    <w:right w:val="none" w:sz="0" w:space="0" w:color="auto"/>
                  </w:divBdr>
                  <w:divsChild>
                    <w:div w:id="166790618">
                      <w:marLeft w:val="0"/>
                      <w:marRight w:val="0"/>
                      <w:marTop w:val="0"/>
                      <w:marBottom w:val="0"/>
                      <w:divBdr>
                        <w:top w:val="none" w:sz="0" w:space="0" w:color="auto"/>
                        <w:left w:val="none" w:sz="0" w:space="0" w:color="auto"/>
                        <w:bottom w:val="none" w:sz="0" w:space="0" w:color="auto"/>
                        <w:right w:val="none" w:sz="0" w:space="0" w:color="auto"/>
                      </w:divBdr>
                      <w:divsChild>
                        <w:div w:id="1569415849">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sChild>
                                <w:div w:id="544101487">
                                  <w:marLeft w:val="0"/>
                                  <w:marRight w:val="0"/>
                                  <w:marTop w:val="0"/>
                                  <w:marBottom w:val="0"/>
                                  <w:divBdr>
                                    <w:top w:val="none" w:sz="0" w:space="0" w:color="auto"/>
                                    <w:left w:val="none" w:sz="0" w:space="0" w:color="auto"/>
                                    <w:bottom w:val="none" w:sz="0" w:space="0" w:color="auto"/>
                                    <w:right w:val="none" w:sz="0" w:space="0" w:color="auto"/>
                                  </w:divBdr>
                                  <w:divsChild>
                                    <w:div w:id="1909802897">
                                      <w:marLeft w:val="0"/>
                                      <w:marRight w:val="0"/>
                                      <w:marTop w:val="0"/>
                                      <w:marBottom w:val="0"/>
                                      <w:divBdr>
                                        <w:top w:val="none" w:sz="0" w:space="0" w:color="auto"/>
                                        <w:left w:val="none" w:sz="0" w:space="0" w:color="auto"/>
                                        <w:bottom w:val="none" w:sz="0" w:space="0" w:color="auto"/>
                                        <w:right w:val="none" w:sz="0" w:space="0" w:color="auto"/>
                                      </w:divBdr>
                                      <w:divsChild>
                                        <w:div w:id="1321806303">
                                          <w:marLeft w:val="0"/>
                                          <w:marRight w:val="0"/>
                                          <w:marTop w:val="0"/>
                                          <w:marBottom w:val="0"/>
                                          <w:divBdr>
                                            <w:top w:val="none" w:sz="0" w:space="0" w:color="auto"/>
                                            <w:left w:val="none" w:sz="0" w:space="0" w:color="auto"/>
                                            <w:bottom w:val="none" w:sz="0" w:space="0" w:color="auto"/>
                                            <w:right w:val="none" w:sz="0" w:space="0" w:color="auto"/>
                                          </w:divBdr>
                                          <w:divsChild>
                                            <w:div w:id="1135681140">
                                              <w:marLeft w:val="0"/>
                                              <w:marRight w:val="0"/>
                                              <w:marTop w:val="0"/>
                                              <w:marBottom w:val="0"/>
                                              <w:divBdr>
                                                <w:top w:val="none" w:sz="0" w:space="0" w:color="auto"/>
                                                <w:left w:val="none" w:sz="0" w:space="0" w:color="auto"/>
                                                <w:bottom w:val="none" w:sz="0" w:space="0" w:color="auto"/>
                                                <w:right w:val="none" w:sz="0" w:space="0" w:color="auto"/>
                                              </w:divBdr>
                                              <w:divsChild>
                                                <w:div w:id="301927513">
                                                  <w:marLeft w:val="0"/>
                                                  <w:marRight w:val="0"/>
                                                  <w:marTop w:val="0"/>
                                                  <w:marBottom w:val="0"/>
                                                  <w:divBdr>
                                                    <w:top w:val="none" w:sz="0" w:space="0" w:color="auto"/>
                                                    <w:left w:val="none" w:sz="0" w:space="0" w:color="auto"/>
                                                    <w:bottom w:val="none" w:sz="0" w:space="0" w:color="auto"/>
                                                    <w:right w:val="none" w:sz="0" w:space="0" w:color="auto"/>
                                                  </w:divBdr>
                                                  <w:divsChild>
                                                    <w:div w:id="911424073">
                                                      <w:marLeft w:val="0"/>
                                                      <w:marRight w:val="0"/>
                                                      <w:marTop w:val="0"/>
                                                      <w:marBottom w:val="0"/>
                                                      <w:divBdr>
                                                        <w:top w:val="none" w:sz="0" w:space="0" w:color="auto"/>
                                                        <w:left w:val="none" w:sz="0" w:space="0" w:color="auto"/>
                                                        <w:bottom w:val="none" w:sz="0" w:space="0" w:color="auto"/>
                                                        <w:right w:val="none" w:sz="0" w:space="0" w:color="auto"/>
                                                      </w:divBdr>
                                                      <w:divsChild>
                                                        <w:div w:id="266084002">
                                                          <w:marLeft w:val="0"/>
                                                          <w:marRight w:val="0"/>
                                                          <w:marTop w:val="0"/>
                                                          <w:marBottom w:val="0"/>
                                                          <w:divBdr>
                                                            <w:top w:val="none" w:sz="0" w:space="0" w:color="auto"/>
                                                            <w:left w:val="none" w:sz="0" w:space="0" w:color="auto"/>
                                                            <w:bottom w:val="none" w:sz="0" w:space="0" w:color="auto"/>
                                                            <w:right w:val="none" w:sz="0" w:space="0" w:color="auto"/>
                                                          </w:divBdr>
                                                          <w:divsChild>
                                                            <w:div w:id="66148909">
                                                              <w:marLeft w:val="0"/>
                                                              <w:marRight w:val="0"/>
                                                              <w:marTop w:val="0"/>
                                                              <w:marBottom w:val="0"/>
                                                              <w:divBdr>
                                                                <w:top w:val="none" w:sz="0" w:space="0" w:color="auto"/>
                                                                <w:left w:val="none" w:sz="0" w:space="0" w:color="auto"/>
                                                                <w:bottom w:val="none" w:sz="0" w:space="0" w:color="auto"/>
                                                                <w:right w:val="none" w:sz="0" w:space="0" w:color="auto"/>
                                                              </w:divBdr>
                                                              <w:divsChild>
                                                                <w:div w:id="730884720">
                                                                  <w:marLeft w:val="0"/>
                                                                  <w:marRight w:val="0"/>
                                                                  <w:marTop w:val="0"/>
                                                                  <w:marBottom w:val="0"/>
                                                                  <w:divBdr>
                                                                    <w:top w:val="none" w:sz="0" w:space="0" w:color="auto"/>
                                                                    <w:left w:val="none" w:sz="0" w:space="0" w:color="auto"/>
                                                                    <w:bottom w:val="none" w:sz="0" w:space="0" w:color="auto"/>
                                                                    <w:right w:val="none" w:sz="0" w:space="0" w:color="auto"/>
                                                                  </w:divBdr>
                                                                  <w:divsChild>
                                                                    <w:div w:id="816338064">
                                                                      <w:marLeft w:val="0"/>
                                                                      <w:marRight w:val="0"/>
                                                                      <w:marTop w:val="0"/>
                                                                      <w:marBottom w:val="0"/>
                                                                      <w:divBdr>
                                                                        <w:top w:val="none" w:sz="0" w:space="0" w:color="auto"/>
                                                                        <w:left w:val="none" w:sz="0" w:space="0" w:color="auto"/>
                                                                        <w:bottom w:val="none" w:sz="0" w:space="0" w:color="auto"/>
                                                                        <w:right w:val="none" w:sz="0" w:space="0" w:color="auto"/>
                                                                      </w:divBdr>
                                                                      <w:divsChild>
                                                                        <w:div w:id="9139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4615144">
              <w:marLeft w:val="480"/>
              <w:marRight w:val="480"/>
              <w:marTop w:val="600"/>
              <w:marBottom w:val="600"/>
              <w:divBdr>
                <w:top w:val="none" w:sz="0" w:space="0" w:color="auto"/>
                <w:left w:val="none" w:sz="0" w:space="0" w:color="auto"/>
                <w:bottom w:val="none" w:sz="0" w:space="0" w:color="auto"/>
                <w:right w:val="none" w:sz="0" w:space="0" w:color="auto"/>
              </w:divBdr>
              <w:divsChild>
                <w:div w:id="1168789971">
                  <w:marLeft w:val="0"/>
                  <w:marRight w:val="0"/>
                  <w:marTop w:val="0"/>
                  <w:marBottom w:val="0"/>
                  <w:divBdr>
                    <w:top w:val="none" w:sz="0" w:space="0" w:color="auto"/>
                    <w:left w:val="none" w:sz="0" w:space="0" w:color="auto"/>
                    <w:bottom w:val="none" w:sz="0" w:space="0" w:color="auto"/>
                    <w:right w:val="none" w:sz="0" w:space="0" w:color="auto"/>
                  </w:divBdr>
                </w:div>
              </w:divsChild>
            </w:div>
            <w:div w:id="1118067054">
              <w:marLeft w:val="0"/>
              <w:marRight w:val="0"/>
              <w:marTop w:val="0"/>
              <w:marBottom w:val="0"/>
              <w:divBdr>
                <w:top w:val="none" w:sz="0" w:space="0" w:color="auto"/>
                <w:left w:val="none" w:sz="0" w:space="0" w:color="auto"/>
                <w:bottom w:val="none" w:sz="0" w:space="0" w:color="auto"/>
                <w:right w:val="none" w:sz="0" w:space="0" w:color="auto"/>
              </w:divBdr>
            </w:div>
            <w:div w:id="1196626270">
              <w:marLeft w:val="480"/>
              <w:marRight w:val="480"/>
              <w:marTop w:val="600"/>
              <w:marBottom w:val="600"/>
              <w:divBdr>
                <w:top w:val="none" w:sz="0" w:space="0" w:color="auto"/>
                <w:left w:val="none" w:sz="0" w:space="0" w:color="auto"/>
                <w:bottom w:val="none" w:sz="0" w:space="0" w:color="auto"/>
                <w:right w:val="none" w:sz="0" w:space="0" w:color="auto"/>
              </w:divBdr>
              <w:divsChild>
                <w:div w:id="1538814912">
                  <w:marLeft w:val="0"/>
                  <w:marRight w:val="0"/>
                  <w:marTop w:val="0"/>
                  <w:marBottom w:val="0"/>
                  <w:divBdr>
                    <w:top w:val="none" w:sz="0" w:space="0" w:color="auto"/>
                    <w:left w:val="none" w:sz="0" w:space="0" w:color="auto"/>
                    <w:bottom w:val="none" w:sz="0" w:space="0" w:color="auto"/>
                    <w:right w:val="none" w:sz="0" w:space="0" w:color="auto"/>
                  </w:divBdr>
                </w:div>
              </w:divsChild>
            </w:div>
            <w:div w:id="1274097465">
              <w:marLeft w:val="480"/>
              <w:marRight w:val="480"/>
              <w:marTop w:val="600"/>
              <w:marBottom w:val="600"/>
              <w:divBdr>
                <w:top w:val="none" w:sz="0" w:space="0" w:color="auto"/>
                <w:left w:val="none" w:sz="0" w:space="0" w:color="auto"/>
                <w:bottom w:val="none" w:sz="0" w:space="0" w:color="auto"/>
                <w:right w:val="none" w:sz="0" w:space="0" w:color="auto"/>
              </w:divBdr>
              <w:divsChild>
                <w:div w:id="749540175">
                  <w:marLeft w:val="0"/>
                  <w:marRight w:val="0"/>
                  <w:marTop w:val="0"/>
                  <w:marBottom w:val="0"/>
                  <w:divBdr>
                    <w:top w:val="none" w:sz="0" w:space="0" w:color="auto"/>
                    <w:left w:val="none" w:sz="0" w:space="0" w:color="auto"/>
                    <w:bottom w:val="none" w:sz="0" w:space="0" w:color="auto"/>
                    <w:right w:val="none" w:sz="0" w:space="0" w:color="auto"/>
                  </w:divBdr>
                </w:div>
              </w:divsChild>
            </w:div>
            <w:div w:id="1357852741">
              <w:marLeft w:val="0"/>
              <w:marRight w:val="0"/>
              <w:marTop w:val="120"/>
              <w:marBottom w:val="0"/>
              <w:divBdr>
                <w:top w:val="none" w:sz="0" w:space="0" w:color="auto"/>
                <w:left w:val="none" w:sz="0" w:space="0" w:color="auto"/>
                <w:bottom w:val="none" w:sz="0" w:space="0" w:color="auto"/>
                <w:right w:val="none" w:sz="0" w:space="0" w:color="auto"/>
              </w:divBdr>
              <w:divsChild>
                <w:div w:id="952709983">
                  <w:marLeft w:val="0"/>
                  <w:marRight w:val="0"/>
                  <w:marTop w:val="0"/>
                  <w:marBottom w:val="0"/>
                  <w:divBdr>
                    <w:top w:val="none" w:sz="0" w:space="0" w:color="auto"/>
                    <w:left w:val="none" w:sz="0" w:space="0" w:color="auto"/>
                    <w:bottom w:val="none" w:sz="0" w:space="0" w:color="auto"/>
                    <w:right w:val="none" w:sz="0" w:space="0" w:color="auto"/>
                  </w:divBdr>
                  <w:divsChild>
                    <w:div w:id="61598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0740">
              <w:marLeft w:val="480"/>
              <w:marRight w:val="480"/>
              <w:marTop w:val="600"/>
              <w:marBottom w:val="600"/>
              <w:divBdr>
                <w:top w:val="none" w:sz="0" w:space="0" w:color="auto"/>
                <w:left w:val="none" w:sz="0" w:space="0" w:color="auto"/>
                <w:bottom w:val="none" w:sz="0" w:space="0" w:color="auto"/>
                <w:right w:val="none" w:sz="0" w:space="0" w:color="auto"/>
              </w:divBdr>
              <w:divsChild>
                <w:div w:id="889608828">
                  <w:marLeft w:val="0"/>
                  <w:marRight w:val="0"/>
                  <w:marTop w:val="0"/>
                  <w:marBottom w:val="0"/>
                  <w:divBdr>
                    <w:top w:val="none" w:sz="0" w:space="0" w:color="auto"/>
                    <w:left w:val="none" w:sz="0" w:space="0" w:color="auto"/>
                    <w:bottom w:val="none" w:sz="0" w:space="0" w:color="auto"/>
                    <w:right w:val="none" w:sz="0" w:space="0" w:color="auto"/>
                  </w:divBdr>
                </w:div>
              </w:divsChild>
            </w:div>
            <w:div w:id="1735809889">
              <w:marLeft w:val="480"/>
              <w:marRight w:val="480"/>
              <w:marTop w:val="600"/>
              <w:marBottom w:val="600"/>
              <w:divBdr>
                <w:top w:val="none" w:sz="0" w:space="0" w:color="auto"/>
                <w:left w:val="none" w:sz="0" w:space="0" w:color="auto"/>
                <w:bottom w:val="none" w:sz="0" w:space="0" w:color="auto"/>
                <w:right w:val="none" w:sz="0" w:space="0" w:color="auto"/>
              </w:divBdr>
              <w:divsChild>
                <w:div w:id="659579827">
                  <w:marLeft w:val="0"/>
                  <w:marRight w:val="0"/>
                  <w:marTop w:val="0"/>
                  <w:marBottom w:val="0"/>
                  <w:divBdr>
                    <w:top w:val="none" w:sz="0" w:space="0" w:color="auto"/>
                    <w:left w:val="none" w:sz="0" w:space="0" w:color="auto"/>
                    <w:bottom w:val="none" w:sz="0" w:space="0" w:color="auto"/>
                    <w:right w:val="none" w:sz="0" w:space="0" w:color="auto"/>
                  </w:divBdr>
                </w:div>
              </w:divsChild>
            </w:div>
            <w:div w:id="1804687347">
              <w:marLeft w:val="0"/>
              <w:marRight w:val="0"/>
              <w:marTop w:val="120"/>
              <w:marBottom w:val="0"/>
              <w:divBdr>
                <w:top w:val="none" w:sz="0" w:space="0" w:color="auto"/>
                <w:left w:val="none" w:sz="0" w:space="0" w:color="auto"/>
                <w:bottom w:val="none" w:sz="0" w:space="0" w:color="auto"/>
                <w:right w:val="none" w:sz="0" w:space="0" w:color="auto"/>
              </w:divBdr>
              <w:divsChild>
                <w:div w:id="1676567368">
                  <w:marLeft w:val="0"/>
                  <w:marRight w:val="0"/>
                  <w:marTop w:val="0"/>
                  <w:marBottom w:val="0"/>
                  <w:divBdr>
                    <w:top w:val="none" w:sz="0" w:space="0" w:color="auto"/>
                    <w:left w:val="none" w:sz="0" w:space="0" w:color="auto"/>
                    <w:bottom w:val="none" w:sz="0" w:space="0" w:color="auto"/>
                    <w:right w:val="none" w:sz="0" w:space="0" w:color="auto"/>
                  </w:divBdr>
                  <w:divsChild>
                    <w:div w:id="15884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3343">
              <w:marLeft w:val="480"/>
              <w:marRight w:val="480"/>
              <w:marTop w:val="600"/>
              <w:marBottom w:val="600"/>
              <w:divBdr>
                <w:top w:val="none" w:sz="0" w:space="0" w:color="auto"/>
                <w:left w:val="none" w:sz="0" w:space="0" w:color="auto"/>
                <w:bottom w:val="none" w:sz="0" w:space="0" w:color="auto"/>
                <w:right w:val="none" w:sz="0" w:space="0" w:color="auto"/>
              </w:divBdr>
              <w:divsChild>
                <w:div w:id="20147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6451">
      <w:bodyDiv w:val="1"/>
      <w:marLeft w:val="0"/>
      <w:marRight w:val="0"/>
      <w:marTop w:val="0"/>
      <w:marBottom w:val="0"/>
      <w:divBdr>
        <w:top w:val="none" w:sz="0" w:space="0" w:color="auto"/>
        <w:left w:val="none" w:sz="0" w:space="0" w:color="auto"/>
        <w:bottom w:val="none" w:sz="0" w:space="0" w:color="auto"/>
        <w:right w:val="none" w:sz="0" w:space="0" w:color="auto"/>
      </w:divBdr>
      <w:divsChild>
        <w:div w:id="154491018">
          <w:marLeft w:val="0"/>
          <w:marRight w:val="1500"/>
          <w:marTop w:val="0"/>
          <w:marBottom w:val="0"/>
          <w:divBdr>
            <w:top w:val="none" w:sz="0" w:space="0" w:color="auto"/>
            <w:left w:val="none" w:sz="0" w:space="0" w:color="auto"/>
            <w:bottom w:val="none" w:sz="0" w:space="0" w:color="auto"/>
            <w:right w:val="none" w:sz="0" w:space="0" w:color="auto"/>
          </w:divBdr>
          <w:divsChild>
            <w:div w:id="1312826214">
              <w:marLeft w:val="0"/>
              <w:marRight w:val="0"/>
              <w:marTop w:val="0"/>
              <w:marBottom w:val="0"/>
              <w:divBdr>
                <w:top w:val="none" w:sz="0" w:space="0" w:color="auto"/>
                <w:left w:val="none" w:sz="0" w:space="0" w:color="auto"/>
                <w:bottom w:val="none" w:sz="0" w:space="0" w:color="auto"/>
                <w:right w:val="none" w:sz="0" w:space="0" w:color="auto"/>
              </w:divBdr>
              <w:divsChild>
                <w:div w:id="610013574">
                  <w:marLeft w:val="0"/>
                  <w:marRight w:val="0"/>
                  <w:marTop w:val="375"/>
                  <w:marBottom w:val="0"/>
                  <w:divBdr>
                    <w:top w:val="none" w:sz="0" w:space="0" w:color="auto"/>
                    <w:left w:val="none" w:sz="0" w:space="0" w:color="auto"/>
                    <w:bottom w:val="none" w:sz="0" w:space="0" w:color="auto"/>
                    <w:right w:val="none" w:sz="0" w:space="0" w:color="auto"/>
                  </w:divBdr>
                  <w:divsChild>
                    <w:div w:id="529882353">
                      <w:marLeft w:val="0"/>
                      <w:marRight w:val="0"/>
                      <w:marTop w:val="0"/>
                      <w:marBottom w:val="0"/>
                      <w:divBdr>
                        <w:top w:val="none" w:sz="0" w:space="0" w:color="auto"/>
                        <w:left w:val="none" w:sz="0" w:space="0" w:color="auto"/>
                        <w:bottom w:val="none" w:sz="0" w:space="0" w:color="auto"/>
                        <w:right w:val="none" w:sz="0" w:space="0" w:color="auto"/>
                      </w:divBdr>
                      <w:divsChild>
                        <w:div w:id="141867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17745">
                  <w:marLeft w:val="0"/>
                  <w:marRight w:val="0"/>
                  <w:marTop w:val="0"/>
                  <w:marBottom w:val="0"/>
                  <w:divBdr>
                    <w:top w:val="none" w:sz="0" w:space="0" w:color="auto"/>
                    <w:left w:val="none" w:sz="0" w:space="0" w:color="auto"/>
                    <w:bottom w:val="none" w:sz="0" w:space="0" w:color="auto"/>
                    <w:right w:val="none" w:sz="0" w:space="0" w:color="auto"/>
                  </w:divBdr>
                  <w:divsChild>
                    <w:div w:id="197724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9916">
              <w:marLeft w:val="0"/>
              <w:marRight w:val="0"/>
              <w:marTop w:val="0"/>
              <w:marBottom w:val="150"/>
              <w:divBdr>
                <w:top w:val="none" w:sz="0" w:space="0" w:color="auto"/>
                <w:left w:val="none" w:sz="0" w:space="0" w:color="auto"/>
                <w:bottom w:val="none" w:sz="0" w:space="0" w:color="auto"/>
                <w:right w:val="none" w:sz="0" w:space="0" w:color="auto"/>
              </w:divBdr>
              <w:divsChild>
                <w:div w:id="1156373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2396925">
          <w:marLeft w:val="0"/>
          <w:marRight w:val="1500"/>
          <w:marTop w:val="0"/>
          <w:marBottom w:val="0"/>
          <w:divBdr>
            <w:top w:val="none" w:sz="0" w:space="0" w:color="auto"/>
            <w:left w:val="none" w:sz="0" w:space="0" w:color="auto"/>
            <w:bottom w:val="none" w:sz="0" w:space="0" w:color="auto"/>
            <w:right w:val="none" w:sz="0" w:space="0" w:color="auto"/>
          </w:divBdr>
          <w:divsChild>
            <w:div w:id="151987584">
              <w:marLeft w:val="-45"/>
              <w:marRight w:val="-45"/>
              <w:marTop w:val="0"/>
              <w:marBottom w:val="0"/>
              <w:divBdr>
                <w:top w:val="none" w:sz="0" w:space="0" w:color="auto"/>
                <w:left w:val="none" w:sz="0" w:space="0" w:color="auto"/>
                <w:bottom w:val="none" w:sz="0" w:space="0" w:color="auto"/>
                <w:right w:val="none" w:sz="0" w:space="0" w:color="auto"/>
              </w:divBdr>
              <w:divsChild>
                <w:div w:id="1980763617">
                  <w:marLeft w:val="0"/>
                  <w:marRight w:val="0"/>
                  <w:marTop w:val="0"/>
                  <w:marBottom w:val="0"/>
                  <w:divBdr>
                    <w:top w:val="none" w:sz="0" w:space="0" w:color="auto"/>
                    <w:left w:val="none" w:sz="0" w:space="0" w:color="auto"/>
                    <w:bottom w:val="none" w:sz="0" w:space="0" w:color="auto"/>
                    <w:right w:val="none" w:sz="0" w:space="0" w:color="auto"/>
                  </w:divBdr>
                  <w:divsChild>
                    <w:div w:id="952202885">
                      <w:marLeft w:val="0"/>
                      <w:marRight w:val="0"/>
                      <w:marTop w:val="0"/>
                      <w:marBottom w:val="0"/>
                      <w:divBdr>
                        <w:top w:val="none" w:sz="0" w:space="0" w:color="auto"/>
                        <w:left w:val="none" w:sz="0" w:space="0" w:color="auto"/>
                        <w:bottom w:val="none" w:sz="0" w:space="0" w:color="auto"/>
                        <w:right w:val="none" w:sz="0" w:space="0" w:color="auto"/>
                      </w:divBdr>
                      <w:divsChild>
                        <w:div w:id="215244441">
                          <w:marLeft w:val="45"/>
                          <w:marRight w:val="45"/>
                          <w:marTop w:val="0"/>
                          <w:marBottom w:val="0"/>
                          <w:divBdr>
                            <w:top w:val="none" w:sz="0" w:space="0" w:color="auto"/>
                            <w:left w:val="none" w:sz="0" w:space="0" w:color="auto"/>
                            <w:bottom w:val="none" w:sz="0" w:space="0" w:color="auto"/>
                            <w:right w:val="none" w:sz="0" w:space="0" w:color="auto"/>
                          </w:divBdr>
                          <w:divsChild>
                            <w:div w:id="136571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87116">
      <w:bodyDiv w:val="1"/>
      <w:marLeft w:val="0"/>
      <w:marRight w:val="0"/>
      <w:marTop w:val="0"/>
      <w:marBottom w:val="0"/>
      <w:divBdr>
        <w:top w:val="none" w:sz="0" w:space="0" w:color="auto"/>
        <w:left w:val="none" w:sz="0" w:space="0" w:color="auto"/>
        <w:bottom w:val="none" w:sz="0" w:space="0" w:color="auto"/>
        <w:right w:val="none" w:sz="0" w:space="0" w:color="auto"/>
      </w:divBdr>
      <w:divsChild>
        <w:div w:id="132676236">
          <w:marLeft w:val="0"/>
          <w:marRight w:val="0"/>
          <w:marTop w:val="0"/>
          <w:marBottom w:val="0"/>
          <w:divBdr>
            <w:top w:val="none" w:sz="0" w:space="0" w:color="auto"/>
            <w:left w:val="none" w:sz="0" w:space="0" w:color="auto"/>
            <w:bottom w:val="none" w:sz="0" w:space="0" w:color="auto"/>
            <w:right w:val="none" w:sz="0" w:space="0" w:color="auto"/>
          </w:divBdr>
          <w:divsChild>
            <w:div w:id="1048919836">
              <w:marLeft w:val="0"/>
              <w:marRight w:val="0"/>
              <w:marTop w:val="0"/>
              <w:marBottom w:val="0"/>
              <w:divBdr>
                <w:top w:val="none" w:sz="0" w:space="0" w:color="auto"/>
                <w:left w:val="none" w:sz="0" w:space="0" w:color="auto"/>
                <w:bottom w:val="none" w:sz="0" w:space="0" w:color="auto"/>
                <w:right w:val="none" w:sz="0" w:space="0" w:color="auto"/>
              </w:divBdr>
              <w:divsChild>
                <w:div w:id="1952862085">
                  <w:marLeft w:val="0"/>
                  <w:marRight w:val="0"/>
                  <w:marTop w:val="0"/>
                  <w:marBottom w:val="0"/>
                  <w:divBdr>
                    <w:top w:val="none" w:sz="0" w:space="0" w:color="auto"/>
                    <w:left w:val="none" w:sz="0" w:space="0" w:color="auto"/>
                    <w:bottom w:val="none" w:sz="0" w:space="0" w:color="auto"/>
                    <w:right w:val="none" w:sz="0" w:space="0" w:color="auto"/>
                  </w:divBdr>
                </w:div>
              </w:divsChild>
            </w:div>
            <w:div w:id="1051076424">
              <w:marLeft w:val="0"/>
              <w:marRight w:val="0"/>
              <w:marTop w:val="0"/>
              <w:marBottom w:val="0"/>
              <w:divBdr>
                <w:top w:val="none" w:sz="0" w:space="0" w:color="auto"/>
                <w:left w:val="single" w:sz="12" w:space="0" w:color="004465"/>
                <w:bottom w:val="none" w:sz="0" w:space="0" w:color="auto"/>
                <w:right w:val="none" w:sz="0" w:space="0" w:color="auto"/>
              </w:divBdr>
            </w:div>
            <w:div w:id="1783189161">
              <w:marLeft w:val="0"/>
              <w:marRight w:val="0"/>
              <w:marTop w:val="0"/>
              <w:marBottom w:val="0"/>
              <w:divBdr>
                <w:top w:val="none" w:sz="0" w:space="0" w:color="auto"/>
                <w:left w:val="none" w:sz="0" w:space="0" w:color="auto"/>
                <w:bottom w:val="none" w:sz="0" w:space="0" w:color="auto"/>
                <w:right w:val="none" w:sz="0" w:space="0" w:color="auto"/>
              </w:divBdr>
              <w:divsChild>
                <w:div w:id="732700777">
                  <w:marLeft w:val="0"/>
                  <w:marRight w:val="0"/>
                  <w:marTop w:val="0"/>
                  <w:marBottom w:val="525"/>
                  <w:divBdr>
                    <w:top w:val="none" w:sz="0" w:space="0" w:color="auto"/>
                    <w:left w:val="none" w:sz="0" w:space="0" w:color="auto"/>
                    <w:bottom w:val="none" w:sz="0" w:space="0" w:color="auto"/>
                    <w:right w:val="none" w:sz="0" w:space="0" w:color="auto"/>
                  </w:divBdr>
                  <w:divsChild>
                    <w:div w:id="7713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8411">
      <w:bodyDiv w:val="1"/>
      <w:marLeft w:val="0"/>
      <w:marRight w:val="0"/>
      <w:marTop w:val="0"/>
      <w:marBottom w:val="0"/>
      <w:divBdr>
        <w:top w:val="none" w:sz="0" w:space="0" w:color="auto"/>
        <w:left w:val="none" w:sz="0" w:space="0" w:color="auto"/>
        <w:bottom w:val="none" w:sz="0" w:space="0" w:color="auto"/>
        <w:right w:val="none" w:sz="0" w:space="0" w:color="auto"/>
      </w:divBdr>
      <w:divsChild>
        <w:div w:id="120652697">
          <w:marLeft w:val="0"/>
          <w:marRight w:val="0"/>
          <w:marTop w:val="375"/>
          <w:marBottom w:val="330"/>
          <w:divBdr>
            <w:top w:val="none" w:sz="0" w:space="0" w:color="auto"/>
            <w:left w:val="none" w:sz="0" w:space="0" w:color="auto"/>
            <w:bottom w:val="none" w:sz="0" w:space="0" w:color="auto"/>
            <w:right w:val="none" w:sz="0" w:space="0" w:color="auto"/>
          </w:divBdr>
          <w:divsChild>
            <w:div w:id="112024566">
              <w:marLeft w:val="0"/>
              <w:marRight w:val="0"/>
              <w:marTop w:val="0"/>
              <w:marBottom w:val="210"/>
              <w:divBdr>
                <w:top w:val="none" w:sz="0" w:space="0" w:color="auto"/>
                <w:left w:val="none" w:sz="0" w:space="0" w:color="auto"/>
                <w:bottom w:val="none" w:sz="0" w:space="0" w:color="auto"/>
                <w:right w:val="none" w:sz="0" w:space="0" w:color="auto"/>
              </w:divBdr>
              <w:divsChild>
                <w:div w:id="1200163180">
                  <w:marLeft w:val="0"/>
                  <w:marRight w:val="0"/>
                  <w:marTop w:val="0"/>
                  <w:marBottom w:val="0"/>
                  <w:divBdr>
                    <w:top w:val="none" w:sz="0" w:space="0" w:color="auto"/>
                    <w:left w:val="none" w:sz="0" w:space="0" w:color="auto"/>
                    <w:bottom w:val="none" w:sz="0" w:space="0" w:color="auto"/>
                    <w:right w:val="none" w:sz="0" w:space="0" w:color="auto"/>
                  </w:divBdr>
                  <w:divsChild>
                    <w:div w:id="20946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22808">
              <w:marLeft w:val="0"/>
              <w:marRight w:val="0"/>
              <w:marTop w:val="0"/>
              <w:marBottom w:val="210"/>
              <w:divBdr>
                <w:top w:val="none" w:sz="0" w:space="0" w:color="auto"/>
                <w:left w:val="none" w:sz="0" w:space="0" w:color="auto"/>
                <w:bottom w:val="none" w:sz="0" w:space="0" w:color="auto"/>
                <w:right w:val="none" w:sz="0" w:space="0" w:color="auto"/>
              </w:divBdr>
            </w:div>
          </w:divsChild>
        </w:div>
        <w:div w:id="1313292389">
          <w:marLeft w:val="0"/>
          <w:marRight w:val="0"/>
          <w:marTop w:val="0"/>
          <w:marBottom w:val="0"/>
          <w:divBdr>
            <w:top w:val="none" w:sz="0" w:space="0" w:color="auto"/>
            <w:left w:val="none" w:sz="0" w:space="0" w:color="auto"/>
            <w:bottom w:val="none" w:sz="0" w:space="0" w:color="auto"/>
            <w:right w:val="none" w:sz="0" w:space="0" w:color="auto"/>
          </w:divBdr>
          <w:divsChild>
            <w:div w:id="255553329">
              <w:marLeft w:val="0"/>
              <w:marRight w:val="0"/>
              <w:marTop w:val="0"/>
              <w:marBottom w:val="0"/>
              <w:divBdr>
                <w:top w:val="none" w:sz="0" w:space="0" w:color="auto"/>
                <w:left w:val="none" w:sz="0" w:space="0" w:color="auto"/>
                <w:bottom w:val="none" w:sz="0" w:space="0" w:color="auto"/>
                <w:right w:val="none" w:sz="0" w:space="0" w:color="auto"/>
              </w:divBdr>
              <w:divsChild>
                <w:div w:id="892931974">
                  <w:marLeft w:val="0"/>
                  <w:marRight w:val="0"/>
                  <w:marTop w:val="0"/>
                  <w:marBottom w:val="0"/>
                  <w:divBdr>
                    <w:top w:val="none" w:sz="0" w:space="0" w:color="auto"/>
                    <w:left w:val="none" w:sz="0" w:space="0" w:color="auto"/>
                    <w:bottom w:val="single" w:sz="6" w:space="15" w:color="FFFFFF"/>
                    <w:right w:val="none" w:sz="0" w:space="0" w:color="auto"/>
                  </w:divBdr>
                  <w:divsChild>
                    <w:div w:id="1038625936">
                      <w:marLeft w:val="0"/>
                      <w:marRight w:val="0"/>
                      <w:marTop w:val="0"/>
                      <w:marBottom w:val="0"/>
                      <w:divBdr>
                        <w:top w:val="none" w:sz="0" w:space="0" w:color="auto"/>
                        <w:left w:val="none" w:sz="0" w:space="0" w:color="auto"/>
                        <w:bottom w:val="none" w:sz="0" w:space="0" w:color="auto"/>
                        <w:right w:val="none" w:sz="0" w:space="0" w:color="auto"/>
                      </w:divBdr>
                      <w:divsChild>
                        <w:div w:id="136149999">
                          <w:marLeft w:val="0"/>
                          <w:marRight w:val="0"/>
                          <w:marTop w:val="0"/>
                          <w:marBottom w:val="0"/>
                          <w:divBdr>
                            <w:top w:val="none" w:sz="0" w:space="0" w:color="auto"/>
                            <w:left w:val="none" w:sz="0" w:space="0" w:color="auto"/>
                            <w:bottom w:val="none" w:sz="0" w:space="0" w:color="auto"/>
                            <w:right w:val="none" w:sz="0" w:space="0" w:color="auto"/>
                          </w:divBdr>
                          <w:divsChild>
                            <w:div w:id="1423917841">
                              <w:marLeft w:val="0"/>
                              <w:marRight w:val="0"/>
                              <w:marTop w:val="0"/>
                              <w:marBottom w:val="0"/>
                              <w:divBdr>
                                <w:top w:val="none" w:sz="0" w:space="0" w:color="auto"/>
                                <w:left w:val="none" w:sz="0" w:space="0" w:color="auto"/>
                                <w:bottom w:val="none" w:sz="0" w:space="0" w:color="auto"/>
                                <w:right w:val="none" w:sz="0" w:space="0" w:color="auto"/>
                              </w:divBdr>
                              <w:divsChild>
                                <w:div w:id="2002077490">
                                  <w:marLeft w:val="0"/>
                                  <w:marRight w:val="0"/>
                                  <w:marTop w:val="0"/>
                                  <w:marBottom w:val="150"/>
                                  <w:divBdr>
                                    <w:top w:val="none" w:sz="0" w:space="0" w:color="auto"/>
                                    <w:left w:val="none" w:sz="0" w:space="0" w:color="auto"/>
                                    <w:bottom w:val="none" w:sz="0" w:space="0" w:color="auto"/>
                                    <w:right w:val="none" w:sz="0" w:space="0" w:color="auto"/>
                                  </w:divBdr>
                                  <w:divsChild>
                                    <w:div w:id="609438114">
                                      <w:marLeft w:val="0"/>
                                      <w:marRight w:val="0"/>
                                      <w:marTop w:val="0"/>
                                      <w:marBottom w:val="0"/>
                                      <w:divBdr>
                                        <w:top w:val="none" w:sz="0" w:space="0" w:color="auto"/>
                                        <w:left w:val="none" w:sz="0" w:space="0" w:color="auto"/>
                                        <w:bottom w:val="none" w:sz="0" w:space="0" w:color="auto"/>
                                        <w:right w:val="none" w:sz="0" w:space="0" w:color="auto"/>
                                      </w:divBdr>
                                      <w:divsChild>
                                        <w:div w:id="94061690">
                                          <w:marLeft w:val="0"/>
                                          <w:marRight w:val="0"/>
                                          <w:marTop w:val="0"/>
                                          <w:marBottom w:val="300"/>
                                          <w:divBdr>
                                            <w:top w:val="none" w:sz="0" w:space="0" w:color="auto"/>
                                            <w:left w:val="none" w:sz="0" w:space="0" w:color="auto"/>
                                            <w:bottom w:val="none" w:sz="0" w:space="0" w:color="auto"/>
                                            <w:right w:val="none" w:sz="0" w:space="0" w:color="auto"/>
                                          </w:divBdr>
                                          <w:divsChild>
                                            <w:div w:id="475879417">
                                              <w:marLeft w:val="0"/>
                                              <w:marRight w:val="0"/>
                                              <w:marTop w:val="0"/>
                                              <w:marBottom w:val="0"/>
                                              <w:divBdr>
                                                <w:top w:val="none" w:sz="0" w:space="0" w:color="auto"/>
                                                <w:left w:val="none" w:sz="0" w:space="0" w:color="auto"/>
                                                <w:bottom w:val="none" w:sz="0" w:space="0" w:color="auto"/>
                                                <w:right w:val="none" w:sz="0" w:space="0" w:color="auto"/>
                                              </w:divBdr>
                                              <w:divsChild>
                                                <w:div w:id="1133207709">
                                                  <w:marLeft w:val="0"/>
                                                  <w:marRight w:val="0"/>
                                                  <w:marTop w:val="0"/>
                                                  <w:marBottom w:val="300"/>
                                                  <w:divBdr>
                                                    <w:top w:val="none" w:sz="0" w:space="0" w:color="auto"/>
                                                    <w:left w:val="none" w:sz="0" w:space="0" w:color="auto"/>
                                                    <w:bottom w:val="none" w:sz="0" w:space="0" w:color="auto"/>
                                                    <w:right w:val="none" w:sz="0" w:space="0" w:color="auto"/>
                                                  </w:divBdr>
                                                  <w:divsChild>
                                                    <w:div w:id="173496258">
                                                      <w:marLeft w:val="0"/>
                                                      <w:marRight w:val="0"/>
                                                      <w:marTop w:val="0"/>
                                                      <w:marBottom w:val="0"/>
                                                      <w:divBdr>
                                                        <w:top w:val="none" w:sz="0" w:space="0" w:color="auto"/>
                                                        <w:left w:val="none" w:sz="0" w:space="0" w:color="auto"/>
                                                        <w:bottom w:val="none" w:sz="0" w:space="0" w:color="auto"/>
                                                        <w:right w:val="none" w:sz="0" w:space="0" w:color="auto"/>
                                                      </w:divBdr>
                                                      <w:divsChild>
                                                        <w:div w:id="1563827042">
                                                          <w:marLeft w:val="0"/>
                                                          <w:marRight w:val="0"/>
                                                          <w:marTop w:val="0"/>
                                                          <w:marBottom w:val="0"/>
                                                          <w:divBdr>
                                                            <w:top w:val="none" w:sz="0" w:space="0" w:color="auto"/>
                                                            <w:left w:val="none" w:sz="0" w:space="0" w:color="auto"/>
                                                            <w:bottom w:val="none" w:sz="0" w:space="0" w:color="auto"/>
                                                            <w:right w:val="none" w:sz="0" w:space="0" w:color="auto"/>
                                                          </w:divBdr>
                                                          <w:divsChild>
                                                            <w:div w:id="178934739">
                                                              <w:marLeft w:val="0"/>
                                                              <w:marRight w:val="120"/>
                                                              <w:marTop w:val="0"/>
                                                              <w:marBottom w:val="150"/>
                                                              <w:divBdr>
                                                                <w:top w:val="none" w:sz="0" w:space="0" w:color="auto"/>
                                                                <w:left w:val="none" w:sz="0" w:space="0" w:color="auto"/>
                                                                <w:bottom w:val="none" w:sz="0" w:space="0" w:color="auto"/>
                                                                <w:right w:val="none" w:sz="0" w:space="0" w:color="auto"/>
                                                              </w:divBdr>
                                                              <w:divsChild>
                                                                <w:div w:id="1663717">
                                                                  <w:marLeft w:val="0"/>
                                                                  <w:marRight w:val="120"/>
                                                                  <w:marTop w:val="0"/>
                                                                  <w:marBottom w:val="150"/>
                                                                  <w:divBdr>
                                                                    <w:top w:val="none" w:sz="0" w:space="0" w:color="auto"/>
                                                                    <w:left w:val="none" w:sz="0" w:space="0" w:color="auto"/>
                                                                    <w:bottom w:val="none" w:sz="0" w:space="0" w:color="auto"/>
                                                                    <w:right w:val="none" w:sz="0" w:space="0" w:color="auto"/>
                                                                  </w:divBdr>
                                                                  <w:divsChild>
                                                                    <w:div w:id="553200106">
                                                                      <w:marLeft w:val="0"/>
                                                                      <w:marRight w:val="120"/>
                                                                      <w:marTop w:val="0"/>
                                                                      <w:marBottom w:val="150"/>
                                                                      <w:divBdr>
                                                                        <w:top w:val="none" w:sz="0" w:space="0" w:color="auto"/>
                                                                        <w:left w:val="none" w:sz="0" w:space="0" w:color="auto"/>
                                                                        <w:bottom w:val="none" w:sz="0" w:space="0" w:color="auto"/>
                                                                        <w:right w:val="none" w:sz="0" w:space="0" w:color="auto"/>
                                                                      </w:divBdr>
                                                                      <w:divsChild>
                                                                        <w:div w:id="384066548">
                                                                          <w:marLeft w:val="0"/>
                                                                          <w:marRight w:val="0"/>
                                                                          <w:marTop w:val="0"/>
                                                                          <w:marBottom w:val="0"/>
                                                                          <w:divBdr>
                                                                            <w:top w:val="none" w:sz="0" w:space="0" w:color="auto"/>
                                                                            <w:left w:val="none" w:sz="0" w:space="0" w:color="auto"/>
                                                                            <w:bottom w:val="none" w:sz="0" w:space="0" w:color="auto"/>
                                                                            <w:right w:val="none" w:sz="0" w:space="0" w:color="auto"/>
                                                                          </w:divBdr>
                                                                          <w:divsChild>
                                                                            <w:div w:id="521437080">
                                                                              <w:marLeft w:val="0"/>
                                                                              <w:marRight w:val="0"/>
                                                                              <w:marTop w:val="0"/>
                                                                              <w:marBottom w:val="300"/>
                                                                              <w:divBdr>
                                                                                <w:top w:val="none" w:sz="0" w:space="0" w:color="auto"/>
                                                                                <w:left w:val="none" w:sz="0" w:space="0" w:color="auto"/>
                                                                                <w:bottom w:val="none" w:sz="0" w:space="0" w:color="auto"/>
                                                                                <w:right w:val="none" w:sz="0" w:space="0" w:color="auto"/>
                                                                              </w:divBdr>
                                                                              <w:divsChild>
                                                                                <w:div w:id="1408310575">
                                                                                  <w:marLeft w:val="0"/>
                                                                                  <w:marRight w:val="0"/>
                                                                                  <w:marTop w:val="0"/>
                                                                                  <w:marBottom w:val="0"/>
                                                                                  <w:divBdr>
                                                                                    <w:top w:val="none" w:sz="0" w:space="0" w:color="auto"/>
                                                                                    <w:left w:val="none" w:sz="0" w:space="0" w:color="auto"/>
                                                                                    <w:bottom w:val="none" w:sz="0" w:space="0" w:color="auto"/>
                                                                                    <w:right w:val="none" w:sz="0" w:space="0" w:color="auto"/>
                                                                                  </w:divBdr>
                                                                                  <w:divsChild>
                                                                                    <w:div w:id="1541938343">
                                                                                      <w:marLeft w:val="0"/>
                                                                                      <w:marRight w:val="0"/>
                                                                                      <w:marTop w:val="0"/>
                                                                                      <w:marBottom w:val="0"/>
                                                                                      <w:divBdr>
                                                                                        <w:top w:val="none" w:sz="0" w:space="0" w:color="auto"/>
                                                                                        <w:left w:val="none" w:sz="0" w:space="0" w:color="auto"/>
                                                                                        <w:bottom w:val="none" w:sz="0" w:space="0" w:color="auto"/>
                                                                                        <w:right w:val="none" w:sz="0" w:space="0" w:color="auto"/>
                                                                                      </w:divBdr>
                                                                                      <w:divsChild>
                                                                                        <w:div w:id="1497916592">
                                                                                          <w:marLeft w:val="0"/>
                                                                                          <w:marRight w:val="120"/>
                                                                                          <w:marTop w:val="0"/>
                                                                                          <w:marBottom w:val="150"/>
                                                                                          <w:divBdr>
                                                                                            <w:top w:val="none" w:sz="0" w:space="0" w:color="auto"/>
                                                                                            <w:left w:val="none" w:sz="0" w:space="0" w:color="auto"/>
                                                                                            <w:bottom w:val="none" w:sz="0" w:space="0" w:color="auto"/>
                                                                                            <w:right w:val="none" w:sz="0" w:space="0" w:color="auto"/>
                                                                                          </w:divBdr>
                                                                                          <w:divsChild>
                                                                                            <w:div w:id="269509237">
                                                                                              <w:marLeft w:val="0"/>
                                                                                              <w:marRight w:val="120"/>
                                                                                              <w:marTop w:val="0"/>
                                                                                              <w:marBottom w:val="150"/>
                                                                                              <w:divBdr>
                                                                                                <w:top w:val="none" w:sz="0" w:space="0" w:color="auto"/>
                                                                                                <w:left w:val="none" w:sz="0" w:space="0" w:color="auto"/>
                                                                                                <w:bottom w:val="none" w:sz="0" w:space="0" w:color="auto"/>
                                                                                                <w:right w:val="none" w:sz="0" w:space="0" w:color="auto"/>
                                                                                              </w:divBdr>
                                                                                              <w:divsChild>
                                                                                                <w:div w:id="1823424333">
                                                                                                  <w:marLeft w:val="0"/>
                                                                                                  <w:marRight w:val="120"/>
                                                                                                  <w:marTop w:val="0"/>
                                                                                                  <w:marBottom w:val="150"/>
                                                                                                  <w:divBdr>
                                                                                                    <w:top w:val="none" w:sz="0" w:space="0" w:color="auto"/>
                                                                                                    <w:left w:val="none" w:sz="0" w:space="0" w:color="auto"/>
                                                                                                    <w:bottom w:val="none" w:sz="0" w:space="0" w:color="auto"/>
                                                                                                    <w:right w:val="none" w:sz="0" w:space="0" w:color="auto"/>
                                                                                                  </w:divBdr>
                                                                                                  <w:divsChild>
                                                                                                    <w:div w:id="1919248608">
                                                                                                      <w:marLeft w:val="0"/>
                                                                                                      <w:marRight w:val="0"/>
                                                                                                      <w:marTop w:val="0"/>
                                                                                                      <w:marBottom w:val="300"/>
                                                                                                      <w:divBdr>
                                                                                                        <w:top w:val="none" w:sz="0" w:space="0" w:color="auto"/>
                                                                                                        <w:left w:val="none" w:sz="0" w:space="0" w:color="auto"/>
                                                                                                        <w:bottom w:val="none" w:sz="0" w:space="0" w:color="auto"/>
                                                                                                        <w:right w:val="none" w:sz="0" w:space="0" w:color="auto"/>
                                                                                                      </w:divBdr>
                                                                                                      <w:divsChild>
                                                                                                        <w:div w:id="1728186501">
                                                                                                          <w:marLeft w:val="0"/>
                                                                                                          <w:marRight w:val="0"/>
                                                                                                          <w:marTop w:val="0"/>
                                                                                                          <w:marBottom w:val="0"/>
                                                                                                          <w:divBdr>
                                                                                                            <w:top w:val="none" w:sz="0" w:space="0" w:color="auto"/>
                                                                                                            <w:left w:val="none" w:sz="0" w:space="0" w:color="auto"/>
                                                                                                            <w:bottom w:val="none" w:sz="0" w:space="0" w:color="auto"/>
                                                                                                            <w:right w:val="none" w:sz="0" w:space="0" w:color="auto"/>
                                                                                                          </w:divBdr>
                                                                                                          <w:divsChild>
                                                                                                            <w:div w:id="176784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11386080">
                                                                                                      <w:marLeft w:val="0"/>
                                                                                                      <w:marRight w:val="0"/>
                                                                                                      <w:marTop w:val="0"/>
                                                                                                      <w:marBottom w:val="225"/>
                                                                                                      <w:divBdr>
                                                                                                        <w:top w:val="none" w:sz="0" w:space="0" w:color="auto"/>
                                                                                                        <w:left w:val="none" w:sz="0" w:space="0" w:color="auto"/>
                                                                                                        <w:bottom w:val="none" w:sz="0" w:space="0" w:color="auto"/>
                                                                                                        <w:right w:val="none" w:sz="0" w:space="0" w:color="auto"/>
                                                                                                      </w:divBdr>
                                                                                                    </w:div>
                                                                                                    <w:div w:id="2133985133">
                                                                                                      <w:marLeft w:val="0"/>
                                                                                                      <w:marRight w:val="120"/>
                                                                                                      <w:marTop w:val="0"/>
                                                                                                      <w:marBottom w:val="150"/>
                                                                                                      <w:divBdr>
                                                                                                        <w:top w:val="none" w:sz="0" w:space="0" w:color="auto"/>
                                                                                                        <w:left w:val="none" w:sz="0" w:space="0" w:color="auto"/>
                                                                                                        <w:bottom w:val="none" w:sz="0" w:space="0" w:color="auto"/>
                                                                                                        <w:right w:val="none" w:sz="0" w:space="0" w:color="auto"/>
                                                                                                      </w:divBdr>
                                                                                                      <w:divsChild>
                                                                                                        <w:div w:id="1330907116">
                                                                                                          <w:marLeft w:val="0"/>
                                                                                                          <w:marRight w:val="120"/>
                                                                                                          <w:marTop w:val="0"/>
                                                                                                          <w:marBottom w:val="150"/>
                                                                                                          <w:divBdr>
                                                                                                            <w:top w:val="none" w:sz="0" w:space="0" w:color="auto"/>
                                                                                                            <w:left w:val="none" w:sz="0" w:space="0" w:color="auto"/>
                                                                                                            <w:bottom w:val="none" w:sz="0" w:space="0" w:color="auto"/>
                                                                                                            <w:right w:val="none" w:sz="0" w:space="0" w:color="auto"/>
                                                                                                          </w:divBdr>
                                                                                                          <w:divsChild>
                                                                                                            <w:div w:id="1794254225">
                                                                                                              <w:marLeft w:val="0"/>
                                                                                                              <w:marRight w:val="0"/>
                                                                                                              <w:marTop w:val="0"/>
                                                                                                              <w:marBottom w:val="0"/>
                                                                                                              <w:divBdr>
                                                                                                                <w:top w:val="none" w:sz="0" w:space="0" w:color="auto"/>
                                                                                                                <w:left w:val="none" w:sz="0" w:space="0" w:color="auto"/>
                                                                                                                <w:bottom w:val="none" w:sz="0" w:space="0" w:color="auto"/>
                                                                                                                <w:right w:val="none" w:sz="0" w:space="0" w:color="auto"/>
                                                                                                              </w:divBdr>
                                                                                                            </w:div>
                                                                                                            <w:div w:id="196033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9530184">
                                                                          <w:marLeft w:val="0"/>
                                                                          <w:marRight w:val="0"/>
                                                                          <w:marTop w:val="0"/>
                                                                          <w:marBottom w:val="300"/>
                                                                          <w:divBdr>
                                                                            <w:top w:val="none" w:sz="0" w:space="0" w:color="auto"/>
                                                                            <w:left w:val="none" w:sz="0" w:space="0" w:color="auto"/>
                                                                            <w:bottom w:val="none" w:sz="0" w:space="0" w:color="auto"/>
                                                                            <w:right w:val="none" w:sz="0" w:space="0" w:color="auto"/>
                                                                          </w:divBdr>
                                                                          <w:divsChild>
                                                                            <w:div w:id="1783379215">
                                                                              <w:marLeft w:val="0"/>
                                                                              <w:marRight w:val="0"/>
                                                                              <w:marTop w:val="0"/>
                                                                              <w:marBottom w:val="0"/>
                                                                              <w:divBdr>
                                                                                <w:top w:val="none" w:sz="0" w:space="0" w:color="auto"/>
                                                                                <w:left w:val="none" w:sz="0" w:space="0" w:color="auto"/>
                                                                                <w:bottom w:val="none" w:sz="0" w:space="0" w:color="auto"/>
                                                                                <w:right w:val="none" w:sz="0" w:space="0" w:color="auto"/>
                                                                              </w:divBdr>
                                                                              <w:divsChild>
                                                                                <w:div w:id="3565902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70072365">
                                                                          <w:marLeft w:val="0"/>
                                                                          <w:marRight w:val="120"/>
                                                                          <w:marTop w:val="0"/>
                                                                          <w:marBottom w:val="150"/>
                                                                          <w:divBdr>
                                                                            <w:top w:val="none" w:sz="0" w:space="0" w:color="auto"/>
                                                                            <w:left w:val="none" w:sz="0" w:space="0" w:color="auto"/>
                                                                            <w:bottom w:val="none" w:sz="0" w:space="0" w:color="auto"/>
                                                                            <w:right w:val="none" w:sz="0" w:space="0" w:color="auto"/>
                                                                          </w:divBdr>
                                                                          <w:divsChild>
                                                                            <w:div w:id="506020686">
                                                                              <w:marLeft w:val="0"/>
                                                                              <w:marRight w:val="120"/>
                                                                              <w:marTop w:val="0"/>
                                                                              <w:marBottom w:val="150"/>
                                                                              <w:divBdr>
                                                                                <w:top w:val="none" w:sz="0" w:space="0" w:color="auto"/>
                                                                                <w:left w:val="none" w:sz="0" w:space="0" w:color="auto"/>
                                                                                <w:bottom w:val="none" w:sz="0" w:space="0" w:color="auto"/>
                                                                                <w:right w:val="none" w:sz="0" w:space="0" w:color="auto"/>
                                                                              </w:divBdr>
                                                                              <w:divsChild>
                                                                                <w:div w:id="808061493">
                                                                                  <w:marLeft w:val="0"/>
                                                                                  <w:marRight w:val="0"/>
                                                                                  <w:marTop w:val="0"/>
                                                                                  <w:marBottom w:val="0"/>
                                                                                  <w:divBdr>
                                                                                    <w:top w:val="none" w:sz="0" w:space="0" w:color="auto"/>
                                                                                    <w:left w:val="none" w:sz="0" w:space="0" w:color="auto"/>
                                                                                    <w:bottom w:val="none" w:sz="0" w:space="0" w:color="auto"/>
                                                                                    <w:right w:val="none" w:sz="0" w:space="0" w:color="auto"/>
                                                                                  </w:divBdr>
                                                                                </w:div>
                                                                                <w:div w:id="16291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3650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485643">
              <w:marLeft w:val="0"/>
              <w:marRight w:val="0"/>
              <w:marTop w:val="0"/>
              <w:marBottom w:val="0"/>
              <w:divBdr>
                <w:top w:val="none" w:sz="0" w:space="0" w:color="auto"/>
                <w:left w:val="none" w:sz="0" w:space="0" w:color="auto"/>
                <w:bottom w:val="none" w:sz="0" w:space="0" w:color="auto"/>
                <w:right w:val="none" w:sz="0" w:space="0" w:color="auto"/>
              </w:divBdr>
              <w:divsChild>
                <w:div w:id="553127004">
                  <w:marLeft w:val="0"/>
                  <w:marRight w:val="0"/>
                  <w:marTop w:val="75"/>
                  <w:marBottom w:val="0"/>
                  <w:divBdr>
                    <w:top w:val="none" w:sz="0" w:space="0" w:color="auto"/>
                    <w:left w:val="none" w:sz="0" w:space="0" w:color="auto"/>
                    <w:bottom w:val="none" w:sz="0" w:space="0" w:color="auto"/>
                    <w:right w:val="none" w:sz="0" w:space="0" w:color="auto"/>
                  </w:divBdr>
                  <w:divsChild>
                    <w:div w:id="2367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2867">
      <w:bodyDiv w:val="1"/>
      <w:marLeft w:val="0"/>
      <w:marRight w:val="0"/>
      <w:marTop w:val="0"/>
      <w:marBottom w:val="0"/>
      <w:divBdr>
        <w:top w:val="none" w:sz="0" w:space="0" w:color="auto"/>
        <w:left w:val="none" w:sz="0" w:space="0" w:color="auto"/>
        <w:bottom w:val="none" w:sz="0" w:space="0" w:color="auto"/>
        <w:right w:val="none" w:sz="0" w:space="0" w:color="auto"/>
      </w:divBdr>
      <w:divsChild>
        <w:div w:id="1894465119">
          <w:marLeft w:val="0"/>
          <w:marRight w:val="0"/>
          <w:marTop w:val="225"/>
          <w:marBottom w:val="0"/>
          <w:divBdr>
            <w:top w:val="none" w:sz="0" w:space="0" w:color="auto"/>
            <w:left w:val="none" w:sz="0" w:space="0" w:color="auto"/>
            <w:bottom w:val="none" w:sz="0" w:space="0" w:color="auto"/>
            <w:right w:val="none" w:sz="0" w:space="0" w:color="auto"/>
          </w:divBdr>
          <w:divsChild>
            <w:div w:id="1471901647">
              <w:marLeft w:val="0"/>
              <w:marRight w:val="0"/>
              <w:marTop w:val="0"/>
              <w:marBottom w:val="0"/>
              <w:divBdr>
                <w:top w:val="none" w:sz="0" w:space="0" w:color="auto"/>
                <w:left w:val="none" w:sz="0" w:space="0" w:color="auto"/>
                <w:bottom w:val="none" w:sz="0" w:space="0" w:color="auto"/>
                <w:right w:val="none" w:sz="0" w:space="0" w:color="auto"/>
              </w:divBdr>
              <w:divsChild>
                <w:div w:id="252666956">
                  <w:marLeft w:val="0"/>
                  <w:marRight w:val="0"/>
                  <w:marTop w:val="150"/>
                  <w:marBottom w:val="0"/>
                  <w:divBdr>
                    <w:top w:val="none" w:sz="0" w:space="0" w:color="auto"/>
                    <w:left w:val="none" w:sz="0" w:space="0" w:color="auto"/>
                    <w:bottom w:val="none" w:sz="0" w:space="0" w:color="auto"/>
                    <w:right w:val="none" w:sz="0" w:space="0" w:color="auto"/>
                  </w:divBdr>
                </w:div>
                <w:div w:id="5217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9428">
          <w:marLeft w:val="0"/>
          <w:marRight w:val="0"/>
          <w:marTop w:val="225"/>
          <w:marBottom w:val="0"/>
          <w:divBdr>
            <w:top w:val="none" w:sz="0" w:space="0" w:color="auto"/>
            <w:left w:val="none" w:sz="0" w:space="0" w:color="auto"/>
            <w:bottom w:val="none" w:sz="0" w:space="0" w:color="auto"/>
            <w:right w:val="none" w:sz="0" w:space="0" w:color="auto"/>
          </w:divBdr>
          <w:divsChild>
            <w:div w:id="699167902">
              <w:marLeft w:val="0"/>
              <w:marRight w:val="0"/>
              <w:marTop w:val="0"/>
              <w:marBottom w:val="0"/>
              <w:divBdr>
                <w:top w:val="none" w:sz="0" w:space="0" w:color="auto"/>
                <w:left w:val="none" w:sz="0" w:space="0" w:color="auto"/>
                <w:bottom w:val="none" w:sz="0" w:space="0" w:color="auto"/>
                <w:right w:val="none" w:sz="0" w:space="0" w:color="auto"/>
              </w:divBdr>
              <w:divsChild>
                <w:div w:id="1134299922">
                  <w:marLeft w:val="0"/>
                  <w:marRight w:val="0"/>
                  <w:marTop w:val="0"/>
                  <w:marBottom w:val="0"/>
                  <w:divBdr>
                    <w:top w:val="none" w:sz="0" w:space="0" w:color="auto"/>
                    <w:left w:val="none" w:sz="0" w:space="0" w:color="auto"/>
                    <w:bottom w:val="none" w:sz="0" w:space="0" w:color="auto"/>
                    <w:right w:val="none" w:sz="0" w:space="0" w:color="auto"/>
                  </w:divBdr>
                  <w:divsChild>
                    <w:div w:id="720205380">
                      <w:marLeft w:val="0"/>
                      <w:marRight w:val="0"/>
                      <w:marTop w:val="0"/>
                      <w:marBottom w:val="0"/>
                      <w:divBdr>
                        <w:top w:val="none" w:sz="0" w:space="0" w:color="auto"/>
                        <w:left w:val="none" w:sz="0" w:space="0" w:color="auto"/>
                        <w:bottom w:val="none" w:sz="0" w:space="0" w:color="auto"/>
                        <w:right w:val="none" w:sz="0" w:space="0" w:color="auto"/>
                      </w:divBdr>
                    </w:div>
                    <w:div w:id="1752192641">
                      <w:marLeft w:val="0"/>
                      <w:marRight w:val="0"/>
                      <w:marTop w:val="0"/>
                      <w:marBottom w:val="0"/>
                      <w:divBdr>
                        <w:top w:val="none" w:sz="0" w:space="0" w:color="auto"/>
                        <w:left w:val="none" w:sz="0" w:space="0" w:color="auto"/>
                        <w:bottom w:val="none" w:sz="0" w:space="0" w:color="auto"/>
                        <w:right w:val="none" w:sz="0" w:space="0" w:color="auto"/>
                      </w:divBdr>
                      <w:divsChild>
                        <w:div w:id="684747796">
                          <w:marLeft w:val="0"/>
                          <w:marRight w:val="0"/>
                          <w:marTop w:val="0"/>
                          <w:marBottom w:val="0"/>
                          <w:divBdr>
                            <w:top w:val="none" w:sz="0" w:space="0" w:color="auto"/>
                            <w:left w:val="none" w:sz="0" w:space="0" w:color="auto"/>
                            <w:bottom w:val="none" w:sz="0" w:space="0" w:color="auto"/>
                            <w:right w:val="none" w:sz="0" w:space="0" w:color="auto"/>
                          </w:divBdr>
                          <w:divsChild>
                            <w:div w:id="34913888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9731">
              <w:marLeft w:val="0"/>
              <w:marRight w:val="0"/>
              <w:marTop w:val="0"/>
              <w:marBottom w:val="225"/>
              <w:divBdr>
                <w:top w:val="none" w:sz="0" w:space="0" w:color="auto"/>
                <w:left w:val="none" w:sz="0" w:space="0" w:color="auto"/>
                <w:bottom w:val="none" w:sz="0" w:space="0" w:color="auto"/>
                <w:right w:val="none" w:sz="0" w:space="0" w:color="auto"/>
              </w:divBdr>
            </w:div>
          </w:divsChild>
        </w:div>
        <w:div w:id="2104573443">
          <w:marLeft w:val="0"/>
          <w:marRight w:val="0"/>
          <w:marTop w:val="0"/>
          <w:marBottom w:val="0"/>
          <w:divBdr>
            <w:top w:val="none" w:sz="0" w:space="0" w:color="auto"/>
            <w:left w:val="none" w:sz="0" w:space="0" w:color="auto"/>
            <w:bottom w:val="none" w:sz="0" w:space="0" w:color="auto"/>
            <w:right w:val="none" w:sz="0" w:space="0" w:color="auto"/>
          </w:divBdr>
          <w:divsChild>
            <w:div w:id="241762325">
              <w:marLeft w:val="0"/>
              <w:marRight w:val="0"/>
              <w:marTop w:val="0"/>
              <w:marBottom w:val="0"/>
              <w:divBdr>
                <w:top w:val="none" w:sz="0" w:space="0" w:color="auto"/>
                <w:left w:val="none" w:sz="0" w:space="0" w:color="auto"/>
                <w:bottom w:val="none" w:sz="0" w:space="0" w:color="auto"/>
                <w:right w:val="none" w:sz="0" w:space="0" w:color="auto"/>
              </w:divBdr>
              <w:divsChild>
                <w:div w:id="1573202710">
                  <w:marLeft w:val="0"/>
                  <w:marRight w:val="0"/>
                  <w:marTop w:val="0"/>
                  <w:marBottom w:val="0"/>
                  <w:divBdr>
                    <w:top w:val="none" w:sz="0" w:space="0" w:color="auto"/>
                    <w:left w:val="none" w:sz="0" w:space="0" w:color="auto"/>
                    <w:bottom w:val="none" w:sz="0" w:space="0" w:color="auto"/>
                    <w:right w:val="none" w:sz="0" w:space="0" w:color="auto"/>
                  </w:divBdr>
                </w:div>
              </w:divsChild>
            </w:div>
            <w:div w:id="497813253">
              <w:marLeft w:val="0"/>
              <w:marRight w:val="0"/>
              <w:marTop w:val="0"/>
              <w:marBottom w:val="0"/>
              <w:divBdr>
                <w:top w:val="none" w:sz="0" w:space="0" w:color="auto"/>
                <w:left w:val="none" w:sz="0" w:space="0" w:color="auto"/>
                <w:bottom w:val="none" w:sz="0" w:space="0" w:color="auto"/>
                <w:right w:val="none" w:sz="0" w:space="0" w:color="auto"/>
              </w:divBdr>
              <w:divsChild>
                <w:div w:id="15737922">
                  <w:marLeft w:val="0"/>
                  <w:marRight w:val="0"/>
                  <w:marTop w:val="0"/>
                  <w:marBottom w:val="0"/>
                  <w:divBdr>
                    <w:top w:val="none" w:sz="0" w:space="0" w:color="auto"/>
                    <w:left w:val="none" w:sz="0" w:space="0" w:color="auto"/>
                    <w:bottom w:val="none" w:sz="0" w:space="0" w:color="auto"/>
                    <w:right w:val="none" w:sz="0" w:space="0" w:color="auto"/>
                  </w:divBdr>
                </w:div>
              </w:divsChild>
            </w:div>
            <w:div w:id="597251206">
              <w:marLeft w:val="0"/>
              <w:marRight w:val="0"/>
              <w:marTop w:val="0"/>
              <w:marBottom w:val="0"/>
              <w:divBdr>
                <w:top w:val="none" w:sz="0" w:space="0" w:color="auto"/>
                <w:left w:val="none" w:sz="0" w:space="0" w:color="auto"/>
                <w:bottom w:val="none" w:sz="0" w:space="0" w:color="auto"/>
                <w:right w:val="none" w:sz="0" w:space="0" w:color="auto"/>
              </w:divBdr>
              <w:divsChild>
                <w:div w:id="1670869001">
                  <w:marLeft w:val="0"/>
                  <w:marRight w:val="0"/>
                  <w:marTop w:val="0"/>
                  <w:marBottom w:val="0"/>
                  <w:divBdr>
                    <w:top w:val="none" w:sz="0" w:space="0" w:color="auto"/>
                    <w:left w:val="none" w:sz="0" w:space="0" w:color="auto"/>
                    <w:bottom w:val="none" w:sz="0" w:space="0" w:color="auto"/>
                    <w:right w:val="none" w:sz="0" w:space="0" w:color="auto"/>
                  </w:divBdr>
                </w:div>
              </w:divsChild>
            </w:div>
            <w:div w:id="899945182">
              <w:marLeft w:val="0"/>
              <w:marRight w:val="0"/>
              <w:marTop w:val="0"/>
              <w:marBottom w:val="0"/>
              <w:divBdr>
                <w:top w:val="none" w:sz="0" w:space="0" w:color="auto"/>
                <w:left w:val="none" w:sz="0" w:space="0" w:color="auto"/>
                <w:bottom w:val="none" w:sz="0" w:space="0" w:color="auto"/>
                <w:right w:val="none" w:sz="0" w:space="0" w:color="auto"/>
              </w:divBdr>
              <w:divsChild>
                <w:div w:id="1488324453">
                  <w:marLeft w:val="0"/>
                  <w:marRight w:val="0"/>
                  <w:marTop w:val="0"/>
                  <w:marBottom w:val="0"/>
                  <w:divBdr>
                    <w:top w:val="none" w:sz="0" w:space="0" w:color="auto"/>
                    <w:left w:val="none" w:sz="0" w:space="0" w:color="auto"/>
                    <w:bottom w:val="none" w:sz="0" w:space="0" w:color="auto"/>
                    <w:right w:val="none" w:sz="0" w:space="0" w:color="auto"/>
                  </w:divBdr>
                </w:div>
              </w:divsChild>
            </w:div>
            <w:div w:id="1057627001">
              <w:marLeft w:val="0"/>
              <w:marRight w:val="0"/>
              <w:marTop w:val="0"/>
              <w:marBottom w:val="0"/>
              <w:divBdr>
                <w:top w:val="none" w:sz="0" w:space="0" w:color="auto"/>
                <w:left w:val="none" w:sz="0" w:space="0" w:color="auto"/>
                <w:bottom w:val="none" w:sz="0" w:space="0" w:color="auto"/>
                <w:right w:val="none" w:sz="0" w:space="0" w:color="auto"/>
              </w:divBdr>
              <w:divsChild>
                <w:div w:id="1866290861">
                  <w:marLeft w:val="0"/>
                  <w:marRight w:val="0"/>
                  <w:marTop w:val="0"/>
                  <w:marBottom w:val="0"/>
                  <w:divBdr>
                    <w:top w:val="none" w:sz="0" w:space="0" w:color="auto"/>
                    <w:left w:val="none" w:sz="0" w:space="0" w:color="auto"/>
                    <w:bottom w:val="none" w:sz="0" w:space="0" w:color="auto"/>
                    <w:right w:val="none" w:sz="0" w:space="0" w:color="auto"/>
                  </w:divBdr>
                </w:div>
              </w:divsChild>
            </w:div>
            <w:div w:id="1142772904">
              <w:marLeft w:val="0"/>
              <w:marRight w:val="0"/>
              <w:marTop w:val="0"/>
              <w:marBottom w:val="0"/>
              <w:divBdr>
                <w:top w:val="none" w:sz="0" w:space="0" w:color="auto"/>
                <w:left w:val="none" w:sz="0" w:space="0" w:color="auto"/>
                <w:bottom w:val="none" w:sz="0" w:space="0" w:color="auto"/>
                <w:right w:val="none" w:sz="0" w:space="0" w:color="auto"/>
              </w:divBdr>
              <w:divsChild>
                <w:div w:id="1298993385">
                  <w:marLeft w:val="0"/>
                  <w:marRight w:val="0"/>
                  <w:marTop w:val="0"/>
                  <w:marBottom w:val="0"/>
                  <w:divBdr>
                    <w:top w:val="none" w:sz="0" w:space="0" w:color="auto"/>
                    <w:left w:val="none" w:sz="0" w:space="0" w:color="auto"/>
                    <w:bottom w:val="none" w:sz="0" w:space="0" w:color="auto"/>
                    <w:right w:val="none" w:sz="0" w:space="0" w:color="auto"/>
                  </w:divBdr>
                </w:div>
              </w:divsChild>
            </w:div>
            <w:div w:id="1189291593">
              <w:marLeft w:val="0"/>
              <w:marRight w:val="0"/>
              <w:marTop w:val="0"/>
              <w:marBottom w:val="0"/>
              <w:divBdr>
                <w:top w:val="none" w:sz="0" w:space="0" w:color="auto"/>
                <w:left w:val="none" w:sz="0" w:space="0" w:color="auto"/>
                <w:bottom w:val="none" w:sz="0" w:space="0" w:color="auto"/>
                <w:right w:val="none" w:sz="0" w:space="0" w:color="auto"/>
              </w:divBdr>
              <w:divsChild>
                <w:div w:id="1060831711">
                  <w:marLeft w:val="0"/>
                  <w:marRight w:val="0"/>
                  <w:marTop w:val="0"/>
                  <w:marBottom w:val="0"/>
                  <w:divBdr>
                    <w:top w:val="none" w:sz="0" w:space="0" w:color="auto"/>
                    <w:left w:val="none" w:sz="0" w:space="0" w:color="auto"/>
                    <w:bottom w:val="none" w:sz="0" w:space="0" w:color="auto"/>
                    <w:right w:val="none" w:sz="0" w:space="0" w:color="auto"/>
                  </w:divBdr>
                </w:div>
              </w:divsChild>
            </w:div>
            <w:div w:id="1296333076">
              <w:marLeft w:val="0"/>
              <w:marRight w:val="0"/>
              <w:marTop w:val="0"/>
              <w:marBottom w:val="0"/>
              <w:divBdr>
                <w:top w:val="none" w:sz="0" w:space="0" w:color="auto"/>
                <w:left w:val="none" w:sz="0" w:space="0" w:color="auto"/>
                <w:bottom w:val="none" w:sz="0" w:space="0" w:color="auto"/>
                <w:right w:val="none" w:sz="0" w:space="0" w:color="auto"/>
              </w:divBdr>
              <w:divsChild>
                <w:div w:id="1033577123">
                  <w:marLeft w:val="0"/>
                  <w:marRight w:val="0"/>
                  <w:marTop w:val="0"/>
                  <w:marBottom w:val="0"/>
                  <w:divBdr>
                    <w:top w:val="none" w:sz="0" w:space="0" w:color="auto"/>
                    <w:left w:val="none" w:sz="0" w:space="0" w:color="auto"/>
                    <w:bottom w:val="none" w:sz="0" w:space="0" w:color="auto"/>
                    <w:right w:val="none" w:sz="0" w:space="0" w:color="auto"/>
                  </w:divBdr>
                  <w:divsChild>
                    <w:div w:id="1402565">
                      <w:marLeft w:val="0"/>
                      <w:marRight w:val="0"/>
                      <w:marTop w:val="0"/>
                      <w:marBottom w:val="0"/>
                      <w:divBdr>
                        <w:top w:val="none" w:sz="0" w:space="0" w:color="auto"/>
                        <w:left w:val="none" w:sz="0" w:space="0" w:color="auto"/>
                        <w:bottom w:val="none" w:sz="0" w:space="0" w:color="auto"/>
                        <w:right w:val="none" w:sz="0" w:space="0" w:color="auto"/>
                      </w:divBdr>
                      <w:divsChild>
                        <w:div w:id="25374490">
                          <w:marLeft w:val="0"/>
                          <w:marRight w:val="0"/>
                          <w:marTop w:val="0"/>
                          <w:marBottom w:val="0"/>
                          <w:divBdr>
                            <w:top w:val="none" w:sz="0" w:space="0" w:color="auto"/>
                            <w:left w:val="none" w:sz="0" w:space="0" w:color="auto"/>
                            <w:bottom w:val="none" w:sz="0" w:space="0" w:color="auto"/>
                            <w:right w:val="none" w:sz="0" w:space="0" w:color="auto"/>
                          </w:divBdr>
                        </w:div>
                      </w:divsChild>
                    </w:div>
                    <w:div w:id="312683935">
                      <w:marLeft w:val="0"/>
                      <w:marRight w:val="0"/>
                      <w:marTop w:val="0"/>
                      <w:marBottom w:val="0"/>
                      <w:divBdr>
                        <w:top w:val="none" w:sz="0" w:space="0" w:color="auto"/>
                        <w:left w:val="none" w:sz="0" w:space="0" w:color="auto"/>
                        <w:bottom w:val="none" w:sz="0" w:space="0" w:color="auto"/>
                        <w:right w:val="none" w:sz="0" w:space="0" w:color="auto"/>
                      </w:divBdr>
                      <w:divsChild>
                        <w:div w:id="27417966">
                          <w:marLeft w:val="0"/>
                          <w:marRight w:val="0"/>
                          <w:marTop w:val="0"/>
                          <w:marBottom w:val="0"/>
                          <w:divBdr>
                            <w:top w:val="none" w:sz="0" w:space="0" w:color="auto"/>
                            <w:left w:val="none" w:sz="0" w:space="0" w:color="auto"/>
                            <w:bottom w:val="none" w:sz="0" w:space="0" w:color="auto"/>
                            <w:right w:val="none" w:sz="0" w:space="0" w:color="auto"/>
                          </w:divBdr>
                        </w:div>
                        <w:div w:id="901604266">
                          <w:marLeft w:val="0"/>
                          <w:marRight w:val="0"/>
                          <w:marTop w:val="0"/>
                          <w:marBottom w:val="0"/>
                          <w:divBdr>
                            <w:top w:val="none" w:sz="0" w:space="0" w:color="auto"/>
                            <w:left w:val="none" w:sz="0" w:space="0" w:color="auto"/>
                            <w:bottom w:val="none" w:sz="0" w:space="0" w:color="auto"/>
                            <w:right w:val="none" w:sz="0" w:space="0" w:color="auto"/>
                          </w:divBdr>
                          <w:divsChild>
                            <w:div w:id="112102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726441">
              <w:marLeft w:val="0"/>
              <w:marRight w:val="0"/>
              <w:marTop w:val="0"/>
              <w:marBottom w:val="0"/>
              <w:divBdr>
                <w:top w:val="none" w:sz="0" w:space="0" w:color="auto"/>
                <w:left w:val="none" w:sz="0" w:space="0" w:color="auto"/>
                <w:bottom w:val="none" w:sz="0" w:space="0" w:color="auto"/>
                <w:right w:val="none" w:sz="0" w:space="0" w:color="auto"/>
              </w:divBdr>
              <w:divsChild>
                <w:div w:id="1940487689">
                  <w:marLeft w:val="0"/>
                  <w:marRight w:val="0"/>
                  <w:marTop w:val="0"/>
                  <w:marBottom w:val="0"/>
                  <w:divBdr>
                    <w:top w:val="none" w:sz="0" w:space="0" w:color="auto"/>
                    <w:left w:val="none" w:sz="0" w:space="0" w:color="auto"/>
                    <w:bottom w:val="none" w:sz="0" w:space="0" w:color="auto"/>
                    <w:right w:val="none" w:sz="0" w:space="0" w:color="auto"/>
                  </w:divBdr>
                  <w:divsChild>
                    <w:div w:id="1121800925">
                      <w:marLeft w:val="0"/>
                      <w:marRight w:val="0"/>
                      <w:marTop w:val="0"/>
                      <w:marBottom w:val="0"/>
                      <w:divBdr>
                        <w:top w:val="none" w:sz="0" w:space="0" w:color="auto"/>
                        <w:left w:val="none" w:sz="0" w:space="0" w:color="auto"/>
                        <w:bottom w:val="none" w:sz="0" w:space="0" w:color="auto"/>
                        <w:right w:val="none" w:sz="0" w:space="0" w:color="auto"/>
                      </w:divBdr>
                      <w:divsChild>
                        <w:div w:id="195655351">
                          <w:marLeft w:val="0"/>
                          <w:marRight w:val="0"/>
                          <w:marTop w:val="0"/>
                          <w:marBottom w:val="0"/>
                          <w:divBdr>
                            <w:top w:val="none" w:sz="0" w:space="0" w:color="auto"/>
                            <w:left w:val="none" w:sz="0" w:space="0" w:color="auto"/>
                            <w:bottom w:val="none" w:sz="0" w:space="0" w:color="auto"/>
                            <w:right w:val="none" w:sz="0" w:space="0" w:color="auto"/>
                          </w:divBdr>
                        </w:div>
                        <w:div w:id="1784424369">
                          <w:marLeft w:val="0"/>
                          <w:marRight w:val="0"/>
                          <w:marTop w:val="0"/>
                          <w:marBottom w:val="0"/>
                          <w:divBdr>
                            <w:top w:val="none" w:sz="0" w:space="0" w:color="auto"/>
                            <w:left w:val="none" w:sz="0" w:space="0" w:color="auto"/>
                            <w:bottom w:val="none" w:sz="0" w:space="0" w:color="auto"/>
                            <w:right w:val="none" w:sz="0" w:space="0" w:color="auto"/>
                          </w:divBdr>
                          <w:divsChild>
                            <w:div w:id="11718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07379">
                      <w:marLeft w:val="0"/>
                      <w:marRight w:val="0"/>
                      <w:marTop w:val="0"/>
                      <w:marBottom w:val="0"/>
                      <w:divBdr>
                        <w:top w:val="none" w:sz="0" w:space="0" w:color="auto"/>
                        <w:left w:val="none" w:sz="0" w:space="0" w:color="auto"/>
                        <w:bottom w:val="none" w:sz="0" w:space="0" w:color="auto"/>
                        <w:right w:val="none" w:sz="0" w:space="0" w:color="auto"/>
                      </w:divBdr>
                      <w:divsChild>
                        <w:div w:id="9638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957561">
              <w:marLeft w:val="0"/>
              <w:marRight w:val="0"/>
              <w:marTop w:val="0"/>
              <w:marBottom w:val="0"/>
              <w:divBdr>
                <w:top w:val="none" w:sz="0" w:space="0" w:color="auto"/>
                <w:left w:val="none" w:sz="0" w:space="0" w:color="auto"/>
                <w:bottom w:val="none" w:sz="0" w:space="0" w:color="auto"/>
                <w:right w:val="none" w:sz="0" w:space="0" w:color="auto"/>
              </w:divBdr>
              <w:divsChild>
                <w:div w:id="1624531274">
                  <w:marLeft w:val="0"/>
                  <w:marRight w:val="0"/>
                  <w:marTop w:val="0"/>
                  <w:marBottom w:val="0"/>
                  <w:divBdr>
                    <w:top w:val="none" w:sz="0" w:space="0" w:color="auto"/>
                    <w:left w:val="none" w:sz="0" w:space="0" w:color="auto"/>
                    <w:bottom w:val="none" w:sz="0" w:space="0" w:color="auto"/>
                    <w:right w:val="none" w:sz="0" w:space="0" w:color="auto"/>
                  </w:divBdr>
                </w:div>
              </w:divsChild>
            </w:div>
            <w:div w:id="2084983332">
              <w:marLeft w:val="0"/>
              <w:marRight w:val="0"/>
              <w:marTop w:val="0"/>
              <w:marBottom w:val="0"/>
              <w:divBdr>
                <w:top w:val="none" w:sz="0" w:space="0" w:color="auto"/>
                <w:left w:val="none" w:sz="0" w:space="0" w:color="auto"/>
                <w:bottom w:val="none" w:sz="0" w:space="0" w:color="auto"/>
                <w:right w:val="none" w:sz="0" w:space="0" w:color="auto"/>
              </w:divBdr>
              <w:divsChild>
                <w:div w:id="1258908316">
                  <w:marLeft w:val="0"/>
                  <w:marRight w:val="0"/>
                  <w:marTop w:val="0"/>
                  <w:marBottom w:val="0"/>
                  <w:divBdr>
                    <w:top w:val="none" w:sz="0" w:space="0" w:color="auto"/>
                    <w:left w:val="none" w:sz="0" w:space="0" w:color="auto"/>
                    <w:bottom w:val="none" w:sz="0" w:space="0" w:color="auto"/>
                    <w:right w:val="none" w:sz="0" w:space="0" w:color="auto"/>
                  </w:divBdr>
                </w:div>
              </w:divsChild>
            </w:div>
            <w:div w:id="2121558750">
              <w:marLeft w:val="0"/>
              <w:marRight w:val="0"/>
              <w:marTop w:val="0"/>
              <w:marBottom w:val="0"/>
              <w:divBdr>
                <w:top w:val="none" w:sz="0" w:space="0" w:color="auto"/>
                <w:left w:val="none" w:sz="0" w:space="0" w:color="auto"/>
                <w:bottom w:val="none" w:sz="0" w:space="0" w:color="auto"/>
                <w:right w:val="none" w:sz="0" w:space="0" w:color="auto"/>
              </w:divBdr>
              <w:divsChild>
                <w:div w:id="55269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24718">
      <w:bodyDiv w:val="1"/>
      <w:marLeft w:val="0"/>
      <w:marRight w:val="0"/>
      <w:marTop w:val="0"/>
      <w:marBottom w:val="0"/>
      <w:divBdr>
        <w:top w:val="none" w:sz="0" w:space="0" w:color="auto"/>
        <w:left w:val="none" w:sz="0" w:space="0" w:color="auto"/>
        <w:bottom w:val="none" w:sz="0" w:space="0" w:color="auto"/>
        <w:right w:val="none" w:sz="0" w:space="0" w:color="auto"/>
      </w:divBdr>
      <w:divsChild>
        <w:div w:id="234240755">
          <w:marLeft w:val="0"/>
          <w:marRight w:val="0"/>
          <w:marTop w:val="0"/>
          <w:marBottom w:val="0"/>
          <w:divBdr>
            <w:top w:val="none" w:sz="0" w:space="0" w:color="auto"/>
            <w:left w:val="single" w:sz="12" w:space="0" w:color="333333"/>
            <w:bottom w:val="none" w:sz="0" w:space="0" w:color="auto"/>
            <w:right w:val="none" w:sz="0" w:space="0" w:color="auto"/>
          </w:divBdr>
        </w:div>
        <w:div w:id="299042414">
          <w:marLeft w:val="0"/>
          <w:marRight w:val="0"/>
          <w:marTop w:val="0"/>
          <w:marBottom w:val="0"/>
          <w:divBdr>
            <w:top w:val="none" w:sz="0" w:space="0" w:color="auto"/>
            <w:left w:val="none" w:sz="0" w:space="0" w:color="auto"/>
            <w:bottom w:val="none" w:sz="0" w:space="0" w:color="auto"/>
            <w:right w:val="none" w:sz="0" w:space="0" w:color="auto"/>
          </w:divBdr>
          <w:divsChild>
            <w:div w:id="753009344">
              <w:marLeft w:val="0"/>
              <w:marRight w:val="0"/>
              <w:marTop w:val="0"/>
              <w:marBottom w:val="525"/>
              <w:divBdr>
                <w:top w:val="none" w:sz="0" w:space="0" w:color="auto"/>
                <w:left w:val="none" w:sz="0" w:space="0" w:color="auto"/>
                <w:bottom w:val="none" w:sz="0" w:space="0" w:color="auto"/>
                <w:right w:val="none" w:sz="0" w:space="0" w:color="auto"/>
              </w:divBdr>
              <w:divsChild>
                <w:div w:id="131094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7838">
          <w:marLeft w:val="0"/>
          <w:marRight w:val="0"/>
          <w:marTop w:val="0"/>
          <w:marBottom w:val="0"/>
          <w:divBdr>
            <w:top w:val="none" w:sz="0" w:space="0" w:color="auto"/>
            <w:left w:val="none" w:sz="0" w:space="0" w:color="auto"/>
            <w:bottom w:val="none" w:sz="0" w:space="0" w:color="auto"/>
            <w:right w:val="none" w:sz="0" w:space="0" w:color="auto"/>
          </w:divBdr>
          <w:divsChild>
            <w:div w:id="1620066133">
              <w:marLeft w:val="0"/>
              <w:marRight w:val="0"/>
              <w:marTop w:val="0"/>
              <w:marBottom w:val="525"/>
              <w:divBdr>
                <w:top w:val="none" w:sz="0" w:space="0" w:color="auto"/>
                <w:left w:val="none" w:sz="0" w:space="0" w:color="auto"/>
                <w:bottom w:val="none" w:sz="0" w:space="0" w:color="auto"/>
                <w:right w:val="none" w:sz="0" w:space="0" w:color="auto"/>
              </w:divBdr>
              <w:divsChild>
                <w:div w:id="75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61048">
          <w:marLeft w:val="0"/>
          <w:marRight w:val="0"/>
          <w:marTop w:val="0"/>
          <w:marBottom w:val="0"/>
          <w:divBdr>
            <w:top w:val="none" w:sz="0" w:space="0" w:color="auto"/>
            <w:left w:val="none" w:sz="0" w:space="0" w:color="auto"/>
            <w:bottom w:val="none" w:sz="0" w:space="0" w:color="auto"/>
            <w:right w:val="none" w:sz="0" w:space="0" w:color="auto"/>
          </w:divBdr>
          <w:divsChild>
            <w:div w:id="1027024340">
              <w:marLeft w:val="0"/>
              <w:marRight w:val="0"/>
              <w:marTop w:val="0"/>
              <w:marBottom w:val="525"/>
              <w:divBdr>
                <w:top w:val="none" w:sz="0" w:space="0" w:color="auto"/>
                <w:left w:val="none" w:sz="0" w:space="0" w:color="auto"/>
                <w:bottom w:val="none" w:sz="0" w:space="0" w:color="auto"/>
                <w:right w:val="none" w:sz="0" w:space="0" w:color="auto"/>
              </w:divBdr>
              <w:divsChild>
                <w:div w:id="6093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2840">
          <w:marLeft w:val="0"/>
          <w:marRight w:val="0"/>
          <w:marTop w:val="0"/>
          <w:marBottom w:val="0"/>
          <w:divBdr>
            <w:top w:val="none" w:sz="0" w:space="0" w:color="auto"/>
            <w:left w:val="none" w:sz="0" w:space="0" w:color="auto"/>
            <w:bottom w:val="none" w:sz="0" w:space="0" w:color="auto"/>
            <w:right w:val="none" w:sz="0" w:space="0" w:color="auto"/>
          </w:divBdr>
          <w:divsChild>
            <w:div w:id="591622601">
              <w:marLeft w:val="0"/>
              <w:marRight w:val="0"/>
              <w:marTop w:val="0"/>
              <w:marBottom w:val="525"/>
              <w:divBdr>
                <w:top w:val="none" w:sz="0" w:space="0" w:color="auto"/>
                <w:left w:val="none" w:sz="0" w:space="0" w:color="auto"/>
                <w:bottom w:val="none" w:sz="0" w:space="0" w:color="auto"/>
                <w:right w:val="none" w:sz="0" w:space="0" w:color="auto"/>
              </w:divBdr>
              <w:divsChild>
                <w:div w:id="6498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933506">
          <w:marLeft w:val="0"/>
          <w:marRight w:val="0"/>
          <w:marTop w:val="0"/>
          <w:marBottom w:val="0"/>
          <w:divBdr>
            <w:top w:val="none" w:sz="0" w:space="0" w:color="auto"/>
            <w:left w:val="none" w:sz="0" w:space="0" w:color="auto"/>
            <w:bottom w:val="none" w:sz="0" w:space="0" w:color="auto"/>
            <w:right w:val="none" w:sz="0" w:space="0" w:color="auto"/>
          </w:divBdr>
          <w:divsChild>
            <w:div w:id="656881677">
              <w:marLeft w:val="0"/>
              <w:marRight w:val="0"/>
              <w:marTop w:val="0"/>
              <w:marBottom w:val="525"/>
              <w:divBdr>
                <w:top w:val="none" w:sz="0" w:space="0" w:color="auto"/>
                <w:left w:val="none" w:sz="0" w:space="0" w:color="auto"/>
                <w:bottom w:val="none" w:sz="0" w:space="0" w:color="auto"/>
                <w:right w:val="none" w:sz="0" w:space="0" w:color="auto"/>
              </w:divBdr>
              <w:divsChild>
                <w:div w:id="18016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47590">
      <w:bodyDiv w:val="1"/>
      <w:marLeft w:val="0"/>
      <w:marRight w:val="0"/>
      <w:marTop w:val="0"/>
      <w:marBottom w:val="0"/>
      <w:divBdr>
        <w:top w:val="none" w:sz="0" w:space="0" w:color="auto"/>
        <w:left w:val="none" w:sz="0" w:space="0" w:color="auto"/>
        <w:bottom w:val="none" w:sz="0" w:space="0" w:color="auto"/>
        <w:right w:val="none" w:sz="0" w:space="0" w:color="auto"/>
      </w:divBdr>
      <w:divsChild>
        <w:div w:id="799105525">
          <w:marLeft w:val="0"/>
          <w:marRight w:val="0"/>
          <w:marTop w:val="0"/>
          <w:marBottom w:val="0"/>
          <w:divBdr>
            <w:top w:val="none" w:sz="0" w:space="0" w:color="auto"/>
            <w:left w:val="none" w:sz="0" w:space="0" w:color="auto"/>
            <w:bottom w:val="none" w:sz="0" w:space="0" w:color="auto"/>
            <w:right w:val="none" w:sz="0" w:space="0" w:color="auto"/>
          </w:divBdr>
          <w:divsChild>
            <w:div w:id="324364597">
              <w:marLeft w:val="0"/>
              <w:marRight w:val="0"/>
              <w:marTop w:val="0"/>
              <w:marBottom w:val="0"/>
              <w:divBdr>
                <w:top w:val="none" w:sz="0" w:space="0" w:color="auto"/>
                <w:left w:val="none" w:sz="0" w:space="0" w:color="auto"/>
                <w:bottom w:val="none" w:sz="0" w:space="0" w:color="auto"/>
                <w:right w:val="none" w:sz="0" w:space="0" w:color="auto"/>
              </w:divBdr>
              <w:divsChild>
                <w:div w:id="157381223">
                  <w:marLeft w:val="0"/>
                  <w:marRight w:val="0"/>
                  <w:marTop w:val="75"/>
                  <w:marBottom w:val="0"/>
                  <w:divBdr>
                    <w:top w:val="none" w:sz="0" w:space="0" w:color="auto"/>
                    <w:left w:val="none" w:sz="0" w:space="0" w:color="auto"/>
                    <w:bottom w:val="none" w:sz="0" w:space="0" w:color="auto"/>
                    <w:right w:val="none" w:sz="0" w:space="0" w:color="auto"/>
                  </w:divBdr>
                  <w:divsChild>
                    <w:div w:id="17656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5612">
              <w:marLeft w:val="0"/>
              <w:marRight w:val="0"/>
              <w:marTop w:val="0"/>
              <w:marBottom w:val="0"/>
              <w:divBdr>
                <w:top w:val="none" w:sz="0" w:space="0" w:color="auto"/>
                <w:left w:val="none" w:sz="0" w:space="0" w:color="auto"/>
                <w:bottom w:val="none" w:sz="0" w:space="0" w:color="auto"/>
                <w:right w:val="none" w:sz="0" w:space="0" w:color="auto"/>
              </w:divBdr>
              <w:divsChild>
                <w:div w:id="405961042">
                  <w:marLeft w:val="0"/>
                  <w:marRight w:val="0"/>
                  <w:marTop w:val="0"/>
                  <w:marBottom w:val="300"/>
                  <w:divBdr>
                    <w:top w:val="none" w:sz="0" w:space="0" w:color="auto"/>
                    <w:left w:val="none" w:sz="0" w:space="0" w:color="auto"/>
                    <w:bottom w:val="none" w:sz="0" w:space="0" w:color="auto"/>
                    <w:right w:val="none" w:sz="0" w:space="0" w:color="auto"/>
                  </w:divBdr>
                  <w:divsChild>
                    <w:div w:id="158497421">
                      <w:marLeft w:val="0"/>
                      <w:marRight w:val="450"/>
                      <w:marTop w:val="0"/>
                      <w:marBottom w:val="300"/>
                      <w:divBdr>
                        <w:top w:val="none" w:sz="0" w:space="0" w:color="auto"/>
                        <w:left w:val="none" w:sz="0" w:space="0" w:color="auto"/>
                        <w:bottom w:val="none" w:sz="0" w:space="0" w:color="auto"/>
                        <w:right w:val="none" w:sz="0" w:space="0" w:color="auto"/>
                      </w:divBdr>
                      <w:divsChild>
                        <w:div w:id="1173492507">
                          <w:marLeft w:val="0"/>
                          <w:marRight w:val="0"/>
                          <w:marTop w:val="0"/>
                          <w:marBottom w:val="0"/>
                          <w:divBdr>
                            <w:top w:val="none" w:sz="0" w:space="0" w:color="auto"/>
                            <w:left w:val="none" w:sz="0" w:space="0" w:color="auto"/>
                            <w:bottom w:val="none" w:sz="0" w:space="0" w:color="auto"/>
                            <w:right w:val="none" w:sz="0" w:space="0" w:color="auto"/>
                          </w:divBdr>
                          <w:divsChild>
                            <w:div w:id="212935414">
                              <w:marLeft w:val="0"/>
                              <w:marRight w:val="0"/>
                              <w:marTop w:val="0"/>
                              <w:marBottom w:val="0"/>
                              <w:divBdr>
                                <w:top w:val="none" w:sz="0" w:space="0" w:color="auto"/>
                                <w:left w:val="none" w:sz="0" w:space="0" w:color="auto"/>
                                <w:bottom w:val="none" w:sz="0" w:space="0" w:color="auto"/>
                                <w:right w:val="none" w:sz="0" w:space="0" w:color="auto"/>
                              </w:divBdr>
                              <w:divsChild>
                                <w:div w:id="557056356">
                                  <w:marLeft w:val="0"/>
                                  <w:marRight w:val="0"/>
                                  <w:marTop w:val="0"/>
                                  <w:marBottom w:val="0"/>
                                  <w:divBdr>
                                    <w:top w:val="none" w:sz="0" w:space="0" w:color="auto"/>
                                    <w:left w:val="none" w:sz="0" w:space="0" w:color="auto"/>
                                    <w:bottom w:val="none" w:sz="0" w:space="0" w:color="auto"/>
                                    <w:right w:val="none" w:sz="0" w:space="0" w:color="auto"/>
                                  </w:divBdr>
                                </w:div>
                                <w:div w:id="14982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236051">
          <w:marLeft w:val="0"/>
          <w:marRight w:val="0"/>
          <w:marTop w:val="375"/>
          <w:marBottom w:val="330"/>
          <w:divBdr>
            <w:top w:val="none" w:sz="0" w:space="0" w:color="auto"/>
            <w:left w:val="none" w:sz="0" w:space="0" w:color="auto"/>
            <w:bottom w:val="none" w:sz="0" w:space="0" w:color="auto"/>
            <w:right w:val="none" w:sz="0" w:space="0" w:color="auto"/>
          </w:divBdr>
          <w:divsChild>
            <w:div w:id="1971131255">
              <w:marLeft w:val="0"/>
              <w:marRight w:val="0"/>
              <w:marTop w:val="0"/>
              <w:marBottom w:val="210"/>
              <w:divBdr>
                <w:top w:val="none" w:sz="0" w:space="0" w:color="auto"/>
                <w:left w:val="none" w:sz="0" w:space="0" w:color="auto"/>
                <w:bottom w:val="none" w:sz="0" w:space="0" w:color="auto"/>
                <w:right w:val="none" w:sz="0" w:space="0" w:color="auto"/>
              </w:divBdr>
            </w:div>
            <w:div w:id="2057241879">
              <w:marLeft w:val="0"/>
              <w:marRight w:val="0"/>
              <w:marTop w:val="0"/>
              <w:marBottom w:val="210"/>
              <w:divBdr>
                <w:top w:val="none" w:sz="0" w:space="0" w:color="auto"/>
                <w:left w:val="none" w:sz="0" w:space="0" w:color="auto"/>
                <w:bottom w:val="none" w:sz="0" w:space="0" w:color="auto"/>
                <w:right w:val="none" w:sz="0" w:space="0" w:color="auto"/>
              </w:divBdr>
              <w:divsChild>
                <w:div w:id="1597447827">
                  <w:marLeft w:val="0"/>
                  <w:marRight w:val="0"/>
                  <w:marTop w:val="0"/>
                  <w:marBottom w:val="0"/>
                  <w:divBdr>
                    <w:top w:val="none" w:sz="0" w:space="0" w:color="auto"/>
                    <w:left w:val="none" w:sz="0" w:space="0" w:color="auto"/>
                    <w:bottom w:val="none" w:sz="0" w:space="0" w:color="auto"/>
                    <w:right w:val="none" w:sz="0" w:space="0" w:color="auto"/>
                  </w:divBdr>
                  <w:divsChild>
                    <w:div w:id="133256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16388">
      <w:bodyDiv w:val="1"/>
      <w:marLeft w:val="0"/>
      <w:marRight w:val="0"/>
      <w:marTop w:val="0"/>
      <w:marBottom w:val="0"/>
      <w:divBdr>
        <w:top w:val="none" w:sz="0" w:space="0" w:color="auto"/>
        <w:left w:val="none" w:sz="0" w:space="0" w:color="auto"/>
        <w:bottom w:val="none" w:sz="0" w:space="0" w:color="auto"/>
        <w:right w:val="none" w:sz="0" w:space="0" w:color="auto"/>
      </w:divBdr>
      <w:divsChild>
        <w:div w:id="729579292">
          <w:marLeft w:val="0"/>
          <w:marRight w:val="0"/>
          <w:marTop w:val="0"/>
          <w:marBottom w:val="0"/>
          <w:divBdr>
            <w:top w:val="none" w:sz="0" w:space="0" w:color="auto"/>
            <w:left w:val="none" w:sz="0" w:space="0" w:color="auto"/>
            <w:bottom w:val="none" w:sz="0" w:space="0" w:color="auto"/>
            <w:right w:val="none" w:sz="0" w:space="0" w:color="auto"/>
          </w:divBdr>
          <w:divsChild>
            <w:div w:id="113790316">
              <w:marLeft w:val="0"/>
              <w:marRight w:val="0"/>
              <w:marTop w:val="225"/>
              <w:marBottom w:val="0"/>
              <w:divBdr>
                <w:top w:val="none" w:sz="0" w:space="0" w:color="auto"/>
                <w:left w:val="none" w:sz="0" w:space="0" w:color="auto"/>
                <w:bottom w:val="none" w:sz="0" w:space="0" w:color="auto"/>
                <w:right w:val="none" w:sz="0" w:space="0" w:color="auto"/>
              </w:divBdr>
              <w:divsChild>
                <w:div w:id="1563325078">
                  <w:marLeft w:val="0"/>
                  <w:marRight w:val="0"/>
                  <w:marTop w:val="0"/>
                  <w:marBottom w:val="0"/>
                  <w:divBdr>
                    <w:top w:val="none" w:sz="0" w:space="0" w:color="auto"/>
                    <w:left w:val="none" w:sz="0" w:space="0" w:color="auto"/>
                    <w:bottom w:val="none" w:sz="0" w:space="0" w:color="auto"/>
                    <w:right w:val="none" w:sz="0" w:space="0" w:color="auto"/>
                  </w:divBdr>
                </w:div>
              </w:divsChild>
            </w:div>
            <w:div w:id="140116741">
              <w:marLeft w:val="0"/>
              <w:marRight w:val="0"/>
              <w:marTop w:val="375"/>
              <w:marBottom w:val="0"/>
              <w:divBdr>
                <w:top w:val="none" w:sz="0" w:space="0" w:color="auto"/>
                <w:left w:val="none" w:sz="0" w:space="0" w:color="auto"/>
                <w:bottom w:val="none" w:sz="0" w:space="0" w:color="auto"/>
                <w:right w:val="none" w:sz="0" w:space="0" w:color="auto"/>
              </w:divBdr>
              <w:divsChild>
                <w:div w:id="467474864">
                  <w:marLeft w:val="0"/>
                  <w:marRight w:val="0"/>
                  <w:marTop w:val="0"/>
                  <w:marBottom w:val="0"/>
                  <w:divBdr>
                    <w:top w:val="none" w:sz="0" w:space="0" w:color="auto"/>
                    <w:left w:val="none" w:sz="0" w:space="0" w:color="auto"/>
                    <w:bottom w:val="none" w:sz="0" w:space="0" w:color="auto"/>
                    <w:right w:val="none" w:sz="0" w:space="0" w:color="auto"/>
                  </w:divBdr>
                  <w:divsChild>
                    <w:div w:id="930313162">
                      <w:marLeft w:val="0"/>
                      <w:marRight w:val="0"/>
                      <w:marTop w:val="0"/>
                      <w:marBottom w:val="0"/>
                      <w:divBdr>
                        <w:top w:val="none" w:sz="0" w:space="0" w:color="auto"/>
                        <w:left w:val="none" w:sz="0" w:space="0" w:color="auto"/>
                        <w:bottom w:val="none" w:sz="0" w:space="0" w:color="auto"/>
                        <w:right w:val="none" w:sz="0" w:space="0" w:color="auto"/>
                      </w:divBdr>
                    </w:div>
                    <w:div w:id="96773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7867">
              <w:marLeft w:val="0"/>
              <w:marRight w:val="0"/>
              <w:marTop w:val="225"/>
              <w:marBottom w:val="0"/>
              <w:divBdr>
                <w:top w:val="none" w:sz="0" w:space="0" w:color="auto"/>
                <w:left w:val="none" w:sz="0" w:space="0" w:color="auto"/>
                <w:bottom w:val="none" w:sz="0" w:space="0" w:color="auto"/>
                <w:right w:val="none" w:sz="0" w:space="0" w:color="auto"/>
              </w:divBdr>
              <w:divsChild>
                <w:div w:id="1720201403">
                  <w:marLeft w:val="0"/>
                  <w:marRight w:val="0"/>
                  <w:marTop w:val="0"/>
                  <w:marBottom w:val="0"/>
                  <w:divBdr>
                    <w:top w:val="none" w:sz="0" w:space="0" w:color="auto"/>
                    <w:left w:val="none" w:sz="0" w:space="0" w:color="auto"/>
                    <w:bottom w:val="none" w:sz="0" w:space="0" w:color="auto"/>
                    <w:right w:val="none" w:sz="0" w:space="0" w:color="auto"/>
                  </w:divBdr>
                </w:div>
              </w:divsChild>
            </w:div>
            <w:div w:id="182398825">
              <w:marLeft w:val="0"/>
              <w:marRight w:val="0"/>
              <w:marTop w:val="225"/>
              <w:marBottom w:val="0"/>
              <w:divBdr>
                <w:top w:val="none" w:sz="0" w:space="0" w:color="auto"/>
                <w:left w:val="none" w:sz="0" w:space="0" w:color="auto"/>
                <w:bottom w:val="none" w:sz="0" w:space="0" w:color="auto"/>
                <w:right w:val="none" w:sz="0" w:space="0" w:color="auto"/>
              </w:divBdr>
              <w:divsChild>
                <w:div w:id="877856041">
                  <w:marLeft w:val="0"/>
                  <w:marRight w:val="0"/>
                  <w:marTop w:val="0"/>
                  <w:marBottom w:val="0"/>
                  <w:divBdr>
                    <w:top w:val="none" w:sz="0" w:space="0" w:color="auto"/>
                    <w:left w:val="none" w:sz="0" w:space="0" w:color="auto"/>
                    <w:bottom w:val="none" w:sz="0" w:space="0" w:color="auto"/>
                    <w:right w:val="none" w:sz="0" w:space="0" w:color="auto"/>
                  </w:divBdr>
                </w:div>
              </w:divsChild>
            </w:div>
            <w:div w:id="326519163">
              <w:marLeft w:val="0"/>
              <w:marRight w:val="0"/>
              <w:marTop w:val="375"/>
              <w:marBottom w:val="0"/>
              <w:divBdr>
                <w:top w:val="none" w:sz="0" w:space="0" w:color="auto"/>
                <w:left w:val="none" w:sz="0" w:space="0" w:color="auto"/>
                <w:bottom w:val="none" w:sz="0" w:space="0" w:color="auto"/>
                <w:right w:val="none" w:sz="0" w:space="0" w:color="auto"/>
              </w:divBdr>
              <w:divsChild>
                <w:div w:id="2048987054">
                  <w:marLeft w:val="0"/>
                  <w:marRight w:val="0"/>
                  <w:marTop w:val="0"/>
                  <w:marBottom w:val="0"/>
                  <w:divBdr>
                    <w:top w:val="none" w:sz="0" w:space="0" w:color="auto"/>
                    <w:left w:val="none" w:sz="0" w:space="0" w:color="auto"/>
                    <w:bottom w:val="none" w:sz="0" w:space="0" w:color="auto"/>
                    <w:right w:val="none" w:sz="0" w:space="0" w:color="auto"/>
                  </w:divBdr>
                  <w:divsChild>
                    <w:div w:id="197207256">
                      <w:marLeft w:val="0"/>
                      <w:marRight w:val="0"/>
                      <w:marTop w:val="0"/>
                      <w:marBottom w:val="0"/>
                      <w:divBdr>
                        <w:top w:val="none" w:sz="0" w:space="0" w:color="auto"/>
                        <w:left w:val="none" w:sz="0" w:space="0" w:color="auto"/>
                        <w:bottom w:val="none" w:sz="0" w:space="0" w:color="auto"/>
                        <w:right w:val="none" w:sz="0" w:space="0" w:color="auto"/>
                      </w:divBdr>
                    </w:div>
                    <w:div w:id="4042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56535">
              <w:marLeft w:val="0"/>
              <w:marRight w:val="0"/>
              <w:marTop w:val="225"/>
              <w:marBottom w:val="0"/>
              <w:divBdr>
                <w:top w:val="none" w:sz="0" w:space="0" w:color="auto"/>
                <w:left w:val="none" w:sz="0" w:space="0" w:color="auto"/>
                <w:bottom w:val="none" w:sz="0" w:space="0" w:color="auto"/>
                <w:right w:val="none" w:sz="0" w:space="0" w:color="auto"/>
              </w:divBdr>
              <w:divsChild>
                <w:div w:id="1285766025">
                  <w:marLeft w:val="0"/>
                  <w:marRight w:val="0"/>
                  <w:marTop w:val="0"/>
                  <w:marBottom w:val="0"/>
                  <w:divBdr>
                    <w:top w:val="none" w:sz="0" w:space="0" w:color="auto"/>
                    <w:left w:val="none" w:sz="0" w:space="0" w:color="auto"/>
                    <w:bottom w:val="none" w:sz="0" w:space="0" w:color="auto"/>
                    <w:right w:val="none" w:sz="0" w:space="0" w:color="auto"/>
                  </w:divBdr>
                </w:div>
              </w:divsChild>
            </w:div>
            <w:div w:id="408235662">
              <w:marLeft w:val="0"/>
              <w:marRight w:val="0"/>
              <w:marTop w:val="375"/>
              <w:marBottom w:val="0"/>
              <w:divBdr>
                <w:top w:val="none" w:sz="0" w:space="0" w:color="auto"/>
                <w:left w:val="none" w:sz="0" w:space="0" w:color="auto"/>
                <w:bottom w:val="none" w:sz="0" w:space="0" w:color="auto"/>
                <w:right w:val="none" w:sz="0" w:space="0" w:color="auto"/>
              </w:divBdr>
              <w:divsChild>
                <w:div w:id="2103453296">
                  <w:marLeft w:val="0"/>
                  <w:marRight w:val="0"/>
                  <w:marTop w:val="0"/>
                  <w:marBottom w:val="0"/>
                  <w:divBdr>
                    <w:top w:val="none" w:sz="0" w:space="0" w:color="auto"/>
                    <w:left w:val="none" w:sz="0" w:space="0" w:color="auto"/>
                    <w:bottom w:val="none" w:sz="0" w:space="0" w:color="auto"/>
                    <w:right w:val="none" w:sz="0" w:space="0" w:color="auto"/>
                  </w:divBdr>
                  <w:divsChild>
                    <w:div w:id="1404989888">
                      <w:marLeft w:val="0"/>
                      <w:marRight w:val="0"/>
                      <w:marTop w:val="0"/>
                      <w:marBottom w:val="0"/>
                      <w:divBdr>
                        <w:top w:val="none" w:sz="0" w:space="0" w:color="auto"/>
                        <w:left w:val="none" w:sz="0" w:space="0" w:color="auto"/>
                        <w:bottom w:val="none" w:sz="0" w:space="0" w:color="auto"/>
                        <w:right w:val="none" w:sz="0" w:space="0" w:color="auto"/>
                      </w:divBdr>
                    </w:div>
                    <w:div w:id="17955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42143">
              <w:marLeft w:val="0"/>
              <w:marRight w:val="0"/>
              <w:marTop w:val="225"/>
              <w:marBottom w:val="0"/>
              <w:divBdr>
                <w:top w:val="none" w:sz="0" w:space="0" w:color="auto"/>
                <w:left w:val="none" w:sz="0" w:space="0" w:color="auto"/>
                <w:bottom w:val="none" w:sz="0" w:space="0" w:color="auto"/>
                <w:right w:val="none" w:sz="0" w:space="0" w:color="auto"/>
              </w:divBdr>
              <w:divsChild>
                <w:div w:id="712271006">
                  <w:marLeft w:val="0"/>
                  <w:marRight w:val="0"/>
                  <w:marTop w:val="0"/>
                  <w:marBottom w:val="0"/>
                  <w:divBdr>
                    <w:top w:val="none" w:sz="0" w:space="0" w:color="auto"/>
                    <w:left w:val="none" w:sz="0" w:space="0" w:color="auto"/>
                    <w:bottom w:val="none" w:sz="0" w:space="0" w:color="auto"/>
                    <w:right w:val="none" w:sz="0" w:space="0" w:color="auto"/>
                  </w:divBdr>
                </w:div>
              </w:divsChild>
            </w:div>
            <w:div w:id="748043444">
              <w:marLeft w:val="0"/>
              <w:marRight w:val="0"/>
              <w:marTop w:val="375"/>
              <w:marBottom w:val="0"/>
              <w:divBdr>
                <w:top w:val="none" w:sz="0" w:space="0" w:color="auto"/>
                <w:left w:val="none" w:sz="0" w:space="0" w:color="auto"/>
                <w:bottom w:val="none" w:sz="0" w:space="0" w:color="auto"/>
                <w:right w:val="none" w:sz="0" w:space="0" w:color="auto"/>
              </w:divBdr>
              <w:divsChild>
                <w:div w:id="161434423">
                  <w:marLeft w:val="0"/>
                  <w:marRight w:val="0"/>
                  <w:marTop w:val="0"/>
                  <w:marBottom w:val="0"/>
                  <w:divBdr>
                    <w:top w:val="none" w:sz="0" w:space="0" w:color="auto"/>
                    <w:left w:val="none" w:sz="0" w:space="0" w:color="auto"/>
                    <w:bottom w:val="none" w:sz="0" w:space="0" w:color="auto"/>
                    <w:right w:val="none" w:sz="0" w:space="0" w:color="auto"/>
                  </w:divBdr>
                </w:div>
              </w:divsChild>
            </w:div>
            <w:div w:id="780958557">
              <w:marLeft w:val="0"/>
              <w:marRight w:val="0"/>
              <w:marTop w:val="0"/>
              <w:marBottom w:val="0"/>
              <w:divBdr>
                <w:top w:val="none" w:sz="0" w:space="0" w:color="auto"/>
                <w:left w:val="none" w:sz="0" w:space="0" w:color="auto"/>
                <w:bottom w:val="none" w:sz="0" w:space="0" w:color="auto"/>
                <w:right w:val="none" w:sz="0" w:space="0" w:color="auto"/>
              </w:divBdr>
              <w:divsChild>
                <w:div w:id="184756098">
                  <w:marLeft w:val="0"/>
                  <w:marRight w:val="0"/>
                  <w:marTop w:val="0"/>
                  <w:marBottom w:val="0"/>
                  <w:divBdr>
                    <w:top w:val="none" w:sz="0" w:space="0" w:color="auto"/>
                    <w:left w:val="none" w:sz="0" w:space="0" w:color="auto"/>
                    <w:bottom w:val="none" w:sz="0" w:space="0" w:color="auto"/>
                    <w:right w:val="none" w:sz="0" w:space="0" w:color="auto"/>
                  </w:divBdr>
                </w:div>
              </w:divsChild>
            </w:div>
            <w:div w:id="839387418">
              <w:marLeft w:val="0"/>
              <w:marRight w:val="0"/>
              <w:marTop w:val="225"/>
              <w:marBottom w:val="0"/>
              <w:divBdr>
                <w:top w:val="none" w:sz="0" w:space="0" w:color="auto"/>
                <w:left w:val="none" w:sz="0" w:space="0" w:color="auto"/>
                <w:bottom w:val="none" w:sz="0" w:space="0" w:color="auto"/>
                <w:right w:val="none" w:sz="0" w:space="0" w:color="auto"/>
              </w:divBdr>
              <w:divsChild>
                <w:div w:id="1430926034">
                  <w:marLeft w:val="0"/>
                  <w:marRight w:val="0"/>
                  <w:marTop w:val="0"/>
                  <w:marBottom w:val="0"/>
                  <w:divBdr>
                    <w:top w:val="none" w:sz="0" w:space="0" w:color="auto"/>
                    <w:left w:val="none" w:sz="0" w:space="0" w:color="auto"/>
                    <w:bottom w:val="none" w:sz="0" w:space="0" w:color="auto"/>
                    <w:right w:val="none" w:sz="0" w:space="0" w:color="auto"/>
                  </w:divBdr>
                </w:div>
              </w:divsChild>
            </w:div>
            <w:div w:id="981345028">
              <w:marLeft w:val="0"/>
              <w:marRight w:val="0"/>
              <w:marTop w:val="225"/>
              <w:marBottom w:val="0"/>
              <w:divBdr>
                <w:top w:val="none" w:sz="0" w:space="0" w:color="auto"/>
                <w:left w:val="none" w:sz="0" w:space="0" w:color="auto"/>
                <w:bottom w:val="none" w:sz="0" w:space="0" w:color="auto"/>
                <w:right w:val="none" w:sz="0" w:space="0" w:color="auto"/>
              </w:divBdr>
              <w:divsChild>
                <w:div w:id="299697597">
                  <w:marLeft w:val="0"/>
                  <w:marRight w:val="0"/>
                  <w:marTop w:val="0"/>
                  <w:marBottom w:val="0"/>
                  <w:divBdr>
                    <w:top w:val="none" w:sz="0" w:space="0" w:color="auto"/>
                    <w:left w:val="none" w:sz="0" w:space="0" w:color="auto"/>
                    <w:bottom w:val="none" w:sz="0" w:space="0" w:color="auto"/>
                    <w:right w:val="none" w:sz="0" w:space="0" w:color="auto"/>
                  </w:divBdr>
                </w:div>
              </w:divsChild>
            </w:div>
            <w:div w:id="1070274786">
              <w:marLeft w:val="0"/>
              <w:marRight w:val="0"/>
              <w:marTop w:val="375"/>
              <w:marBottom w:val="0"/>
              <w:divBdr>
                <w:top w:val="none" w:sz="0" w:space="0" w:color="auto"/>
                <w:left w:val="none" w:sz="0" w:space="0" w:color="auto"/>
                <w:bottom w:val="none" w:sz="0" w:space="0" w:color="auto"/>
                <w:right w:val="none" w:sz="0" w:space="0" w:color="auto"/>
              </w:divBdr>
              <w:divsChild>
                <w:div w:id="1531602709">
                  <w:marLeft w:val="0"/>
                  <w:marRight w:val="0"/>
                  <w:marTop w:val="0"/>
                  <w:marBottom w:val="0"/>
                  <w:divBdr>
                    <w:top w:val="none" w:sz="0" w:space="0" w:color="auto"/>
                    <w:left w:val="none" w:sz="0" w:space="0" w:color="auto"/>
                    <w:bottom w:val="none" w:sz="0" w:space="0" w:color="auto"/>
                    <w:right w:val="none" w:sz="0" w:space="0" w:color="auto"/>
                  </w:divBdr>
                </w:div>
              </w:divsChild>
            </w:div>
            <w:div w:id="1279995238">
              <w:marLeft w:val="0"/>
              <w:marRight w:val="0"/>
              <w:marTop w:val="225"/>
              <w:marBottom w:val="0"/>
              <w:divBdr>
                <w:top w:val="none" w:sz="0" w:space="0" w:color="auto"/>
                <w:left w:val="none" w:sz="0" w:space="0" w:color="auto"/>
                <w:bottom w:val="none" w:sz="0" w:space="0" w:color="auto"/>
                <w:right w:val="none" w:sz="0" w:space="0" w:color="auto"/>
              </w:divBdr>
              <w:divsChild>
                <w:div w:id="885484370">
                  <w:marLeft w:val="0"/>
                  <w:marRight w:val="0"/>
                  <w:marTop w:val="0"/>
                  <w:marBottom w:val="0"/>
                  <w:divBdr>
                    <w:top w:val="none" w:sz="0" w:space="0" w:color="auto"/>
                    <w:left w:val="none" w:sz="0" w:space="0" w:color="auto"/>
                    <w:bottom w:val="none" w:sz="0" w:space="0" w:color="auto"/>
                    <w:right w:val="none" w:sz="0" w:space="0" w:color="auto"/>
                  </w:divBdr>
                </w:div>
              </w:divsChild>
            </w:div>
            <w:div w:id="1321344122">
              <w:marLeft w:val="0"/>
              <w:marRight w:val="0"/>
              <w:marTop w:val="225"/>
              <w:marBottom w:val="0"/>
              <w:divBdr>
                <w:top w:val="none" w:sz="0" w:space="0" w:color="auto"/>
                <w:left w:val="none" w:sz="0" w:space="0" w:color="auto"/>
                <w:bottom w:val="none" w:sz="0" w:space="0" w:color="auto"/>
                <w:right w:val="none" w:sz="0" w:space="0" w:color="auto"/>
              </w:divBdr>
              <w:divsChild>
                <w:div w:id="1292326066">
                  <w:marLeft w:val="0"/>
                  <w:marRight w:val="0"/>
                  <w:marTop w:val="0"/>
                  <w:marBottom w:val="0"/>
                  <w:divBdr>
                    <w:top w:val="none" w:sz="0" w:space="0" w:color="auto"/>
                    <w:left w:val="none" w:sz="0" w:space="0" w:color="auto"/>
                    <w:bottom w:val="none" w:sz="0" w:space="0" w:color="auto"/>
                    <w:right w:val="none" w:sz="0" w:space="0" w:color="auto"/>
                  </w:divBdr>
                </w:div>
              </w:divsChild>
            </w:div>
            <w:div w:id="1366322973">
              <w:marLeft w:val="0"/>
              <w:marRight w:val="0"/>
              <w:marTop w:val="375"/>
              <w:marBottom w:val="0"/>
              <w:divBdr>
                <w:top w:val="none" w:sz="0" w:space="0" w:color="auto"/>
                <w:left w:val="none" w:sz="0" w:space="0" w:color="auto"/>
                <w:bottom w:val="none" w:sz="0" w:space="0" w:color="auto"/>
                <w:right w:val="none" w:sz="0" w:space="0" w:color="auto"/>
              </w:divBdr>
              <w:divsChild>
                <w:div w:id="634137552">
                  <w:marLeft w:val="0"/>
                  <w:marRight w:val="0"/>
                  <w:marTop w:val="0"/>
                  <w:marBottom w:val="0"/>
                  <w:divBdr>
                    <w:top w:val="none" w:sz="0" w:space="0" w:color="auto"/>
                    <w:left w:val="none" w:sz="0" w:space="0" w:color="auto"/>
                    <w:bottom w:val="none" w:sz="0" w:space="0" w:color="auto"/>
                    <w:right w:val="none" w:sz="0" w:space="0" w:color="auto"/>
                  </w:divBdr>
                  <w:divsChild>
                    <w:div w:id="433015037">
                      <w:marLeft w:val="0"/>
                      <w:marRight w:val="0"/>
                      <w:marTop w:val="0"/>
                      <w:marBottom w:val="0"/>
                      <w:divBdr>
                        <w:top w:val="none" w:sz="0" w:space="0" w:color="auto"/>
                        <w:left w:val="none" w:sz="0" w:space="0" w:color="auto"/>
                        <w:bottom w:val="none" w:sz="0" w:space="0" w:color="auto"/>
                        <w:right w:val="none" w:sz="0" w:space="0" w:color="auto"/>
                      </w:divBdr>
                    </w:div>
                    <w:div w:id="121184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03468">
              <w:marLeft w:val="0"/>
              <w:marRight w:val="0"/>
              <w:marTop w:val="225"/>
              <w:marBottom w:val="0"/>
              <w:divBdr>
                <w:top w:val="none" w:sz="0" w:space="0" w:color="auto"/>
                <w:left w:val="none" w:sz="0" w:space="0" w:color="auto"/>
                <w:bottom w:val="none" w:sz="0" w:space="0" w:color="auto"/>
                <w:right w:val="none" w:sz="0" w:space="0" w:color="auto"/>
              </w:divBdr>
              <w:divsChild>
                <w:div w:id="345206437">
                  <w:marLeft w:val="0"/>
                  <w:marRight w:val="0"/>
                  <w:marTop w:val="0"/>
                  <w:marBottom w:val="0"/>
                  <w:divBdr>
                    <w:top w:val="none" w:sz="0" w:space="0" w:color="auto"/>
                    <w:left w:val="none" w:sz="0" w:space="0" w:color="auto"/>
                    <w:bottom w:val="none" w:sz="0" w:space="0" w:color="auto"/>
                    <w:right w:val="none" w:sz="0" w:space="0" w:color="auto"/>
                  </w:divBdr>
                </w:div>
              </w:divsChild>
            </w:div>
            <w:div w:id="1447889133">
              <w:marLeft w:val="0"/>
              <w:marRight w:val="0"/>
              <w:marTop w:val="225"/>
              <w:marBottom w:val="0"/>
              <w:divBdr>
                <w:top w:val="none" w:sz="0" w:space="0" w:color="auto"/>
                <w:left w:val="none" w:sz="0" w:space="0" w:color="auto"/>
                <w:bottom w:val="none" w:sz="0" w:space="0" w:color="auto"/>
                <w:right w:val="none" w:sz="0" w:space="0" w:color="auto"/>
              </w:divBdr>
              <w:divsChild>
                <w:div w:id="1179738168">
                  <w:marLeft w:val="0"/>
                  <w:marRight w:val="0"/>
                  <w:marTop w:val="0"/>
                  <w:marBottom w:val="0"/>
                  <w:divBdr>
                    <w:top w:val="none" w:sz="0" w:space="0" w:color="auto"/>
                    <w:left w:val="none" w:sz="0" w:space="0" w:color="auto"/>
                    <w:bottom w:val="none" w:sz="0" w:space="0" w:color="auto"/>
                    <w:right w:val="none" w:sz="0" w:space="0" w:color="auto"/>
                  </w:divBdr>
                </w:div>
              </w:divsChild>
            </w:div>
            <w:div w:id="1471628689">
              <w:marLeft w:val="0"/>
              <w:marRight w:val="0"/>
              <w:marTop w:val="225"/>
              <w:marBottom w:val="0"/>
              <w:divBdr>
                <w:top w:val="none" w:sz="0" w:space="0" w:color="auto"/>
                <w:left w:val="none" w:sz="0" w:space="0" w:color="auto"/>
                <w:bottom w:val="none" w:sz="0" w:space="0" w:color="auto"/>
                <w:right w:val="none" w:sz="0" w:space="0" w:color="auto"/>
              </w:divBdr>
              <w:divsChild>
                <w:div w:id="602955364">
                  <w:marLeft w:val="0"/>
                  <w:marRight w:val="0"/>
                  <w:marTop w:val="0"/>
                  <w:marBottom w:val="0"/>
                  <w:divBdr>
                    <w:top w:val="none" w:sz="0" w:space="0" w:color="auto"/>
                    <w:left w:val="none" w:sz="0" w:space="0" w:color="auto"/>
                    <w:bottom w:val="none" w:sz="0" w:space="0" w:color="auto"/>
                    <w:right w:val="none" w:sz="0" w:space="0" w:color="auto"/>
                  </w:divBdr>
                </w:div>
              </w:divsChild>
            </w:div>
            <w:div w:id="1514493462">
              <w:marLeft w:val="0"/>
              <w:marRight w:val="0"/>
              <w:marTop w:val="375"/>
              <w:marBottom w:val="0"/>
              <w:divBdr>
                <w:top w:val="none" w:sz="0" w:space="0" w:color="auto"/>
                <w:left w:val="none" w:sz="0" w:space="0" w:color="auto"/>
                <w:bottom w:val="none" w:sz="0" w:space="0" w:color="auto"/>
                <w:right w:val="none" w:sz="0" w:space="0" w:color="auto"/>
              </w:divBdr>
              <w:divsChild>
                <w:div w:id="1674604738">
                  <w:marLeft w:val="0"/>
                  <w:marRight w:val="0"/>
                  <w:marTop w:val="0"/>
                  <w:marBottom w:val="0"/>
                  <w:divBdr>
                    <w:top w:val="none" w:sz="0" w:space="0" w:color="auto"/>
                    <w:left w:val="none" w:sz="0" w:space="0" w:color="auto"/>
                    <w:bottom w:val="none" w:sz="0" w:space="0" w:color="auto"/>
                    <w:right w:val="none" w:sz="0" w:space="0" w:color="auto"/>
                  </w:divBdr>
                </w:div>
              </w:divsChild>
            </w:div>
            <w:div w:id="1588151936">
              <w:marLeft w:val="0"/>
              <w:marRight w:val="0"/>
              <w:marTop w:val="225"/>
              <w:marBottom w:val="0"/>
              <w:divBdr>
                <w:top w:val="none" w:sz="0" w:space="0" w:color="auto"/>
                <w:left w:val="none" w:sz="0" w:space="0" w:color="auto"/>
                <w:bottom w:val="none" w:sz="0" w:space="0" w:color="auto"/>
                <w:right w:val="none" w:sz="0" w:space="0" w:color="auto"/>
              </w:divBdr>
              <w:divsChild>
                <w:div w:id="987392734">
                  <w:marLeft w:val="0"/>
                  <w:marRight w:val="0"/>
                  <w:marTop w:val="0"/>
                  <w:marBottom w:val="0"/>
                  <w:divBdr>
                    <w:top w:val="none" w:sz="0" w:space="0" w:color="auto"/>
                    <w:left w:val="none" w:sz="0" w:space="0" w:color="auto"/>
                    <w:bottom w:val="none" w:sz="0" w:space="0" w:color="auto"/>
                    <w:right w:val="none" w:sz="0" w:space="0" w:color="auto"/>
                  </w:divBdr>
                </w:div>
              </w:divsChild>
            </w:div>
            <w:div w:id="1697270300">
              <w:marLeft w:val="0"/>
              <w:marRight w:val="0"/>
              <w:marTop w:val="225"/>
              <w:marBottom w:val="0"/>
              <w:divBdr>
                <w:top w:val="none" w:sz="0" w:space="0" w:color="auto"/>
                <w:left w:val="none" w:sz="0" w:space="0" w:color="auto"/>
                <w:bottom w:val="none" w:sz="0" w:space="0" w:color="auto"/>
                <w:right w:val="none" w:sz="0" w:space="0" w:color="auto"/>
              </w:divBdr>
              <w:divsChild>
                <w:div w:id="924151858">
                  <w:marLeft w:val="0"/>
                  <w:marRight w:val="0"/>
                  <w:marTop w:val="0"/>
                  <w:marBottom w:val="0"/>
                  <w:divBdr>
                    <w:top w:val="none" w:sz="0" w:space="0" w:color="auto"/>
                    <w:left w:val="none" w:sz="0" w:space="0" w:color="auto"/>
                    <w:bottom w:val="none" w:sz="0" w:space="0" w:color="auto"/>
                    <w:right w:val="none" w:sz="0" w:space="0" w:color="auto"/>
                  </w:divBdr>
                </w:div>
              </w:divsChild>
            </w:div>
            <w:div w:id="1765878360">
              <w:marLeft w:val="0"/>
              <w:marRight w:val="0"/>
              <w:marTop w:val="225"/>
              <w:marBottom w:val="0"/>
              <w:divBdr>
                <w:top w:val="none" w:sz="0" w:space="0" w:color="auto"/>
                <w:left w:val="none" w:sz="0" w:space="0" w:color="auto"/>
                <w:bottom w:val="none" w:sz="0" w:space="0" w:color="auto"/>
                <w:right w:val="none" w:sz="0" w:space="0" w:color="auto"/>
              </w:divBdr>
              <w:divsChild>
                <w:div w:id="650332671">
                  <w:marLeft w:val="0"/>
                  <w:marRight w:val="0"/>
                  <w:marTop w:val="0"/>
                  <w:marBottom w:val="0"/>
                  <w:divBdr>
                    <w:top w:val="none" w:sz="0" w:space="0" w:color="auto"/>
                    <w:left w:val="none" w:sz="0" w:space="0" w:color="auto"/>
                    <w:bottom w:val="none" w:sz="0" w:space="0" w:color="auto"/>
                    <w:right w:val="none" w:sz="0" w:space="0" w:color="auto"/>
                  </w:divBdr>
                </w:div>
              </w:divsChild>
            </w:div>
            <w:div w:id="1870756059">
              <w:marLeft w:val="0"/>
              <w:marRight w:val="0"/>
              <w:marTop w:val="225"/>
              <w:marBottom w:val="0"/>
              <w:divBdr>
                <w:top w:val="none" w:sz="0" w:space="0" w:color="auto"/>
                <w:left w:val="none" w:sz="0" w:space="0" w:color="auto"/>
                <w:bottom w:val="none" w:sz="0" w:space="0" w:color="auto"/>
                <w:right w:val="none" w:sz="0" w:space="0" w:color="auto"/>
              </w:divBdr>
              <w:divsChild>
                <w:div w:id="746342324">
                  <w:marLeft w:val="0"/>
                  <w:marRight w:val="0"/>
                  <w:marTop w:val="0"/>
                  <w:marBottom w:val="0"/>
                  <w:divBdr>
                    <w:top w:val="none" w:sz="0" w:space="0" w:color="auto"/>
                    <w:left w:val="none" w:sz="0" w:space="0" w:color="auto"/>
                    <w:bottom w:val="none" w:sz="0" w:space="0" w:color="auto"/>
                    <w:right w:val="none" w:sz="0" w:space="0" w:color="auto"/>
                  </w:divBdr>
                </w:div>
              </w:divsChild>
            </w:div>
            <w:div w:id="1937712502">
              <w:marLeft w:val="0"/>
              <w:marRight w:val="0"/>
              <w:marTop w:val="225"/>
              <w:marBottom w:val="0"/>
              <w:divBdr>
                <w:top w:val="none" w:sz="0" w:space="0" w:color="auto"/>
                <w:left w:val="none" w:sz="0" w:space="0" w:color="auto"/>
                <w:bottom w:val="none" w:sz="0" w:space="0" w:color="auto"/>
                <w:right w:val="none" w:sz="0" w:space="0" w:color="auto"/>
              </w:divBdr>
              <w:divsChild>
                <w:div w:id="1448547045">
                  <w:marLeft w:val="0"/>
                  <w:marRight w:val="0"/>
                  <w:marTop w:val="0"/>
                  <w:marBottom w:val="0"/>
                  <w:divBdr>
                    <w:top w:val="none" w:sz="0" w:space="0" w:color="auto"/>
                    <w:left w:val="none" w:sz="0" w:space="0" w:color="auto"/>
                    <w:bottom w:val="none" w:sz="0" w:space="0" w:color="auto"/>
                    <w:right w:val="none" w:sz="0" w:space="0" w:color="auto"/>
                  </w:divBdr>
                  <w:divsChild>
                    <w:div w:id="2069456528">
                      <w:marLeft w:val="0"/>
                      <w:marRight w:val="0"/>
                      <w:marTop w:val="0"/>
                      <w:marBottom w:val="0"/>
                      <w:divBdr>
                        <w:top w:val="single" w:sz="6" w:space="0" w:color="D9D9D9"/>
                        <w:left w:val="none" w:sz="0" w:space="0" w:color="auto"/>
                        <w:bottom w:val="single" w:sz="6" w:space="0" w:color="D9D9D9"/>
                        <w:right w:val="none" w:sz="0" w:space="0" w:color="auto"/>
                      </w:divBdr>
                      <w:divsChild>
                        <w:div w:id="1035497903">
                          <w:marLeft w:val="0"/>
                          <w:marRight w:val="0"/>
                          <w:marTop w:val="0"/>
                          <w:marBottom w:val="0"/>
                          <w:divBdr>
                            <w:top w:val="none" w:sz="0" w:space="0" w:color="auto"/>
                            <w:left w:val="none" w:sz="0" w:space="0" w:color="auto"/>
                            <w:bottom w:val="none" w:sz="0" w:space="0" w:color="auto"/>
                            <w:right w:val="none" w:sz="0" w:space="0" w:color="auto"/>
                          </w:divBdr>
                          <w:divsChild>
                            <w:div w:id="1755011490">
                              <w:marLeft w:val="0"/>
                              <w:marRight w:val="0"/>
                              <w:marTop w:val="0"/>
                              <w:marBottom w:val="0"/>
                              <w:divBdr>
                                <w:top w:val="none" w:sz="0" w:space="0" w:color="auto"/>
                                <w:left w:val="none" w:sz="0" w:space="0" w:color="auto"/>
                                <w:bottom w:val="none" w:sz="0" w:space="0" w:color="auto"/>
                                <w:right w:val="none" w:sz="0" w:space="0" w:color="auto"/>
                              </w:divBdr>
                              <w:divsChild>
                                <w:div w:id="306012032">
                                  <w:marLeft w:val="0"/>
                                  <w:marRight w:val="0"/>
                                  <w:marTop w:val="0"/>
                                  <w:marBottom w:val="0"/>
                                  <w:divBdr>
                                    <w:top w:val="none" w:sz="0" w:space="0" w:color="auto"/>
                                    <w:left w:val="none" w:sz="0" w:space="0" w:color="auto"/>
                                    <w:bottom w:val="none" w:sz="0" w:space="0" w:color="auto"/>
                                    <w:right w:val="none" w:sz="0" w:space="0" w:color="auto"/>
                                  </w:divBdr>
                                  <w:divsChild>
                                    <w:div w:id="149562194">
                                      <w:marLeft w:val="0"/>
                                      <w:marRight w:val="0"/>
                                      <w:marTop w:val="0"/>
                                      <w:marBottom w:val="0"/>
                                      <w:divBdr>
                                        <w:top w:val="none" w:sz="0" w:space="0" w:color="auto"/>
                                        <w:left w:val="none" w:sz="0" w:space="0" w:color="auto"/>
                                        <w:bottom w:val="none" w:sz="0" w:space="0" w:color="auto"/>
                                        <w:right w:val="none" w:sz="0" w:space="0" w:color="auto"/>
                                      </w:divBdr>
                                      <w:divsChild>
                                        <w:div w:id="915434801">
                                          <w:marLeft w:val="0"/>
                                          <w:marRight w:val="0"/>
                                          <w:marTop w:val="0"/>
                                          <w:marBottom w:val="0"/>
                                          <w:divBdr>
                                            <w:top w:val="none" w:sz="0" w:space="0" w:color="auto"/>
                                            <w:left w:val="none" w:sz="0" w:space="0" w:color="auto"/>
                                            <w:bottom w:val="none" w:sz="0" w:space="0" w:color="auto"/>
                                            <w:right w:val="none" w:sz="0" w:space="0" w:color="auto"/>
                                          </w:divBdr>
                                          <w:divsChild>
                                            <w:div w:id="26806050">
                                              <w:marLeft w:val="0"/>
                                              <w:marRight w:val="0"/>
                                              <w:marTop w:val="0"/>
                                              <w:marBottom w:val="0"/>
                                              <w:divBdr>
                                                <w:top w:val="none" w:sz="0" w:space="0" w:color="auto"/>
                                                <w:left w:val="none" w:sz="0" w:space="0" w:color="auto"/>
                                                <w:bottom w:val="none" w:sz="0" w:space="0" w:color="auto"/>
                                                <w:right w:val="none" w:sz="0" w:space="0" w:color="auto"/>
                                              </w:divBdr>
                                              <w:divsChild>
                                                <w:div w:id="2087874931">
                                                  <w:marLeft w:val="0"/>
                                                  <w:marRight w:val="0"/>
                                                  <w:marTop w:val="0"/>
                                                  <w:marBottom w:val="0"/>
                                                  <w:divBdr>
                                                    <w:top w:val="none" w:sz="0" w:space="0" w:color="auto"/>
                                                    <w:left w:val="none" w:sz="0" w:space="0" w:color="auto"/>
                                                    <w:bottom w:val="none" w:sz="0" w:space="0" w:color="auto"/>
                                                    <w:right w:val="none" w:sz="0" w:space="0" w:color="auto"/>
                                                  </w:divBdr>
                                                  <w:divsChild>
                                                    <w:div w:id="1523399601">
                                                      <w:marLeft w:val="0"/>
                                                      <w:marRight w:val="0"/>
                                                      <w:marTop w:val="0"/>
                                                      <w:marBottom w:val="0"/>
                                                      <w:divBdr>
                                                        <w:top w:val="none" w:sz="0" w:space="0" w:color="auto"/>
                                                        <w:left w:val="none" w:sz="0" w:space="0" w:color="auto"/>
                                                        <w:bottom w:val="none" w:sz="0" w:space="0" w:color="auto"/>
                                                        <w:right w:val="none" w:sz="0" w:space="0" w:color="auto"/>
                                                      </w:divBdr>
                                                      <w:divsChild>
                                                        <w:div w:id="1088113001">
                                                          <w:marLeft w:val="0"/>
                                                          <w:marRight w:val="0"/>
                                                          <w:marTop w:val="0"/>
                                                          <w:marBottom w:val="0"/>
                                                          <w:divBdr>
                                                            <w:top w:val="none" w:sz="0" w:space="0" w:color="auto"/>
                                                            <w:left w:val="none" w:sz="0" w:space="0" w:color="auto"/>
                                                            <w:bottom w:val="none" w:sz="0" w:space="0" w:color="auto"/>
                                                            <w:right w:val="none" w:sz="0" w:space="0" w:color="auto"/>
                                                          </w:divBdr>
                                                          <w:divsChild>
                                                            <w:div w:id="631717624">
                                                              <w:marLeft w:val="0"/>
                                                              <w:marRight w:val="0"/>
                                                              <w:marTop w:val="0"/>
                                                              <w:marBottom w:val="0"/>
                                                              <w:divBdr>
                                                                <w:top w:val="none" w:sz="0" w:space="0" w:color="auto"/>
                                                                <w:left w:val="none" w:sz="0" w:space="0" w:color="auto"/>
                                                                <w:bottom w:val="none" w:sz="0" w:space="0" w:color="auto"/>
                                                                <w:right w:val="none" w:sz="0" w:space="0" w:color="auto"/>
                                                              </w:divBdr>
                                                              <w:divsChild>
                                                                <w:div w:id="575629243">
                                                                  <w:marLeft w:val="0"/>
                                                                  <w:marRight w:val="0"/>
                                                                  <w:marTop w:val="0"/>
                                                                  <w:marBottom w:val="0"/>
                                                                  <w:divBdr>
                                                                    <w:top w:val="none" w:sz="0" w:space="0" w:color="auto"/>
                                                                    <w:left w:val="none" w:sz="0" w:space="0" w:color="auto"/>
                                                                    <w:bottom w:val="none" w:sz="0" w:space="0" w:color="auto"/>
                                                                    <w:right w:val="none" w:sz="0" w:space="0" w:color="auto"/>
                                                                  </w:divBdr>
                                                                  <w:divsChild>
                                                                    <w:div w:id="1474524132">
                                                                      <w:marLeft w:val="0"/>
                                                                      <w:marRight w:val="0"/>
                                                                      <w:marTop w:val="0"/>
                                                                      <w:marBottom w:val="0"/>
                                                                      <w:divBdr>
                                                                        <w:top w:val="none" w:sz="0" w:space="0" w:color="auto"/>
                                                                        <w:left w:val="none" w:sz="0" w:space="0" w:color="auto"/>
                                                                        <w:bottom w:val="none" w:sz="0" w:space="0" w:color="auto"/>
                                                                        <w:right w:val="none" w:sz="0" w:space="0" w:color="auto"/>
                                                                      </w:divBdr>
                                                                      <w:divsChild>
                                                                        <w:div w:id="1271352765">
                                                                          <w:marLeft w:val="0"/>
                                                                          <w:marRight w:val="0"/>
                                                                          <w:marTop w:val="0"/>
                                                                          <w:marBottom w:val="0"/>
                                                                          <w:divBdr>
                                                                            <w:top w:val="none" w:sz="0" w:space="0" w:color="auto"/>
                                                                            <w:left w:val="none" w:sz="0" w:space="0" w:color="auto"/>
                                                                            <w:bottom w:val="none" w:sz="0" w:space="0" w:color="auto"/>
                                                                            <w:right w:val="none" w:sz="0" w:space="0" w:color="auto"/>
                                                                          </w:divBdr>
                                                                          <w:divsChild>
                                                                            <w:div w:id="213272449">
                                                                              <w:marLeft w:val="0"/>
                                                                              <w:marRight w:val="0"/>
                                                                              <w:marTop w:val="0"/>
                                                                              <w:marBottom w:val="0"/>
                                                                              <w:divBdr>
                                                                                <w:top w:val="none" w:sz="0" w:space="0" w:color="auto"/>
                                                                                <w:left w:val="none" w:sz="0" w:space="0" w:color="auto"/>
                                                                                <w:bottom w:val="none" w:sz="0" w:space="0" w:color="auto"/>
                                                                                <w:right w:val="none" w:sz="0" w:space="0" w:color="auto"/>
                                                                              </w:divBdr>
                                                                              <w:divsChild>
                                                                                <w:div w:id="920871360">
                                                                                  <w:marLeft w:val="0"/>
                                                                                  <w:marRight w:val="0"/>
                                                                                  <w:marTop w:val="0"/>
                                                                                  <w:marBottom w:val="180"/>
                                                                                  <w:divBdr>
                                                                                    <w:top w:val="none" w:sz="0" w:space="0" w:color="auto"/>
                                                                                    <w:left w:val="none" w:sz="0" w:space="0" w:color="auto"/>
                                                                                    <w:bottom w:val="none" w:sz="0" w:space="0" w:color="auto"/>
                                                                                    <w:right w:val="none" w:sz="0" w:space="0" w:color="auto"/>
                                                                                  </w:divBdr>
                                                                                </w:div>
                                                                                <w:div w:id="1546328985">
                                                                                  <w:marLeft w:val="0"/>
                                                                                  <w:marRight w:val="240"/>
                                                                                  <w:marTop w:val="0"/>
                                                                                  <w:marBottom w:val="180"/>
                                                                                  <w:divBdr>
                                                                                    <w:top w:val="none" w:sz="0" w:space="0" w:color="auto"/>
                                                                                    <w:left w:val="none" w:sz="0" w:space="0" w:color="auto"/>
                                                                                    <w:bottom w:val="none" w:sz="0" w:space="0" w:color="auto"/>
                                                                                    <w:right w:val="none" w:sz="0" w:space="0" w:color="auto"/>
                                                                                  </w:divBdr>
                                                                                </w:div>
                                                                                <w:div w:id="1666011178">
                                                                                  <w:marLeft w:val="0"/>
                                                                                  <w:marRight w:val="240"/>
                                                                                  <w:marTop w:val="0"/>
                                                                                  <w:marBottom w:val="0"/>
                                                                                  <w:divBdr>
                                                                                    <w:top w:val="none" w:sz="0" w:space="0" w:color="auto"/>
                                                                                    <w:left w:val="none" w:sz="0" w:space="0" w:color="auto"/>
                                                                                    <w:bottom w:val="none" w:sz="0" w:space="0" w:color="auto"/>
                                                                                    <w:right w:val="none" w:sz="0" w:space="0" w:color="auto"/>
                                                                                  </w:divBdr>
                                                                                </w:div>
                                                                                <w:div w:id="1676223289">
                                                                                  <w:marLeft w:val="0"/>
                                                                                  <w:marRight w:val="0"/>
                                                                                  <w:marTop w:val="0"/>
                                                                                  <w:marBottom w:val="180"/>
                                                                                  <w:divBdr>
                                                                                    <w:top w:val="none" w:sz="0" w:space="0" w:color="auto"/>
                                                                                    <w:left w:val="none" w:sz="0" w:space="0" w:color="auto"/>
                                                                                    <w:bottom w:val="none" w:sz="0" w:space="0" w:color="auto"/>
                                                                                    <w:right w:val="none" w:sz="0" w:space="0" w:color="auto"/>
                                                                                  </w:divBdr>
                                                                                  <w:divsChild>
                                                                                    <w:div w:id="267153680">
                                                                                      <w:marLeft w:val="0"/>
                                                                                      <w:marRight w:val="0"/>
                                                                                      <w:marTop w:val="0"/>
                                                                                      <w:marBottom w:val="180"/>
                                                                                      <w:divBdr>
                                                                                        <w:top w:val="none" w:sz="0" w:space="0" w:color="auto"/>
                                                                                        <w:left w:val="none" w:sz="0" w:space="0" w:color="auto"/>
                                                                                        <w:bottom w:val="none" w:sz="0" w:space="0" w:color="auto"/>
                                                                                        <w:right w:val="none" w:sz="0" w:space="0" w:color="auto"/>
                                                                                      </w:divBdr>
                                                                                      <w:divsChild>
                                                                                        <w:div w:id="1965504496">
                                                                                          <w:marLeft w:val="0"/>
                                                                                          <w:marRight w:val="0"/>
                                                                                          <w:marTop w:val="0"/>
                                                                                          <w:marBottom w:val="0"/>
                                                                                          <w:divBdr>
                                                                                            <w:top w:val="none" w:sz="0" w:space="0" w:color="auto"/>
                                                                                            <w:left w:val="none" w:sz="0" w:space="0" w:color="auto"/>
                                                                                            <w:bottom w:val="none" w:sz="0" w:space="0" w:color="auto"/>
                                                                                            <w:right w:val="none" w:sz="0" w:space="0" w:color="auto"/>
                                                                                          </w:divBdr>
                                                                                        </w:div>
                                                                                      </w:divsChild>
                                                                                    </w:div>
                                                                                    <w:div w:id="1403143532">
                                                                                      <w:marLeft w:val="0"/>
                                                                                      <w:marRight w:val="0"/>
                                                                                      <w:marTop w:val="0"/>
                                                                                      <w:marBottom w:val="0"/>
                                                                                      <w:divBdr>
                                                                                        <w:top w:val="none" w:sz="0" w:space="0" w:color="auto"/>
                                                                                        <w:left w:val="none" w:sz="0" w:space="0" w:color="auto"/>
                                                                                        <w:bottom w:val="none" w:sz="0" w:space="0" w:color="auto"/>
                                                                                        <w:right w:val="none" w:sz="0" w:space="0" w:color="auto"/>
                                                                                      </w:divBdr>
                                                                                      <w:divsChild>
                                                                                        <w:div w:id="1964728292">
                                                                                          <w:marLeft w:val="0"/>
                                                                                          <w:marRight w:val="0"/>
                                                                                          <w:marTop w:val="0"/>
                                                                                          <w:marBottom w:val="0"/>
                                                                                          <w:divBdr>
                                                                                            <w:top w:val="none" w:sz="0" w:space="0" w:color="auto"/>
                                                                                            <w:left w:val="none" w:sz="0" w:space="0" w:color="auto"/>
                                                                                            <w:bottom w:val="none" w:sz="0" w:space="0" w:color="auto"/>
                                                                                            <w:right w:val="none" w:sz="0" w:space="0" w:color="auto"/>
                                                                                          </w:divBdr>
                                                                                          <w:divsChild>
                                                                                            <w:div w:id="574244551">
                                                                                              <w:marLeft w:val="0"/>
                                                                                              <w:marRight w:val="0"/>
                                                                                              <w:marTop w:val="75"/>
                                                                                              <w:marBottom w:val="0"/>
                                                                                              <w:divBdr>
                                                                                                <w:top w:val="none" w:sz="0" w:space="0" w:color="auto"/>
                                                                                                <w:left w:val="none" w:sz="0" w:space="0" w:color="auto"/>
                                                                                                <w:bottom w:val="none" w:sz="0" w:space="0" w:color="auto"/>
                                                                                                <w:right w:val="none" w:sz="0" w:space="0" w:color="auto"/>
                                                                                              </w:divBdr>
                                                                                            </w:div>
                                                                                            <w:div w:id="1637174479">
                                                                                              <w:marLeft w:val="0"/>
                                                                                              <w:marRight w:val="0"/>
                                                                                              <w:marTop w:val="75"/>
                                                                                              <w:marBottom w:val="0"/>
                                                                                              <w:divBdr>
                                                                                                <w:top w:val="none" w:sz="0" w:space="0" w:color="auto"/>
                                                                                                <w:left w:val="none" w:sz="0" w:space="0" w:color="auto"/>
                                                                                                <w:bottom w:val="none" w:sz="0" w:space="0" w:color="auto"/>
                                                                                                <w:right w:val="none" w:sz="0" w:space="0" w:color="auto"/>
                                                                                              </w:divBdr>
                                                                                            </w:div>
                                                                                            <w:div w:id="1956399386">
                                                                                              <w:marLeft w:val="0"/>
                                                                                              <w:marRight w:val="0"/>
                                                                                              <w:marTop w:val="75"/>
                                                                                              <w:marBottom w:val="0"/>
                                                                                              <w:divBdr>
                                                                                                <w:top w:val="none" w:sz="0" w:space="0" w:color="auto"/>
                                                                                                <w:left w:val="none" w:sz="0" w:space="0" w:color="auto"/>
                                                                                                <w:bottom w:val="none" w:sz="0" w:space="0" w:color="auto"/>
                                                                                                <w:right w:val="none" w:sz="0" w:space="0" w:color="auto"/>
                                                                                              </w:divBdr>
                                                                                            </w:div>
                                                                                            <w:div w:id="19807210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190596">
              <w:marLeft w:val="0"/>
              <w:marRight w:val="0"/>
              <w:marTop w:val="225"/>
              <w:marBottom w:val="0"/>
              <w:divBdr>
                <w:top w:val="none" w:sz="0" w:space="0" w:color="auto"/>
                <w:left w:val="none" w:sz="0" w:space="0" w:color="auto"/>
                <w:bottom w:val="none" w:sz="0" w:space="0" w:color="auto"/>
                <w:right w:val="none" w:sz="0" w:space="0" w:color="auto"/>
              </w:divBdr>
              <w:divsChild>
                <w:div w:id="1726416956">
                  <w:marLeft w:val="0"/>
                  <w:marRight w:val="0"/>
                  <w:marTop w:val="0"/>
                  <w:marBottom w:val="0"/>
                  <w:divBdr>
                    <w:top w:val="none" w:sz="0" w:space="0" w:color="auto"/>
                    <w:left w:val="none" w:sz="0" w:space="0" w:color="auto"/>
                    <w:bottom w:val="none" w:sz="0" w:space="0" w:color="auto"/>
                    <w:right w:val="none" w:sz="0" w:space="0" w:color="auto"/>
                  </w:divBdr>
                </w:div>
              </w:divsChild>
            </w:div>
            <w:div w:id="2109158024">
              <w:marLeft w:val="0"/>
              <w:marRight w:val="0"/>
              <w:marTop w:val="375"/>
              <w:marBottom w:val="0"/>
              <w:divBdr>
                <w:top w:val="none" w:sz="0" w:space="0" w:color="auto"/>
                <w:left w:val="none" w:sz="0" w:space="0" w:color="auto"/>
                <w:bottom w:val="none" w:sz="0" w:space="0" w:color="auto"/>
                <w:right w:val="none" w:sz="0" w:space="0" w:color="auto"/>
              </w:divBdr>
              <w:divsChild>
                <w:div w:id="536310088">
                  <w:marLeft w:val="0"/>
                  <w:marRight w:val="0"/>
                  <w:marTop w:val="0"/>
                  <w:marBottom w:val="0"/>
                  <w:divBdr>
                    <w:top w:val="none" w:sz="0" w:space="0" w:color="auto"/>
                    <w:left w:val="none" w:sz="0" w:space="0" w:color="auto"/>
                    <w:bottom w:val="none" w:sz="0" w:space="0" w:color="auto"/>
                    <w:right w:val="none" w:sz="0" w:space="0" w:color="auto"/>
                  </w:divBdr>
                </w:div>
              </w:divsChild>
            </w:div>
            <w:div w:id="2142574625">
              <w:marLeft w:val="0"/>
              <w:marRight w:val="0"/>
              <w:marTop w:val="225"/>
              <w:marBottom w:val="0"/>
              <w:divBdr>
                <w:top w:val="none" w:sz="0" w:space="0" w:color="auto"/>
                <w:left w:val="none" w:sz="0" w:space="0" w:color="auto"/>
                <w:bottom w:val="none" w:sz="0" w:space="0" w:color="auto"/>
                <w:right w:val="none" w:sz="0" w:space="0" w:color="auto"/>
              </w:divBdr>
              <w:divsChild>
                <w:div w:id="16949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14966">
          <w:marLeft w:val="0"/>
          <w:marRight w:val="0"/>
          <w:marTop w:val="0"/>
          <w:marBottom w:val="150"/>
          <w:divBdr>
            <w:top w:val="none" w:sz="0" w:space="0" w:color="auto"/>
            <w:left w:val="none" w:sz="0" w:space="0" w:color="auto"/>
            <w:bottom w:val="none" w:sz="0" w:space="0" w:color="auto"/>
            <w:right w:val="none" w:sz="0" w:space="0" w:color="auto"/>
          </w:divBdr>
          <w:divsChild>
            <w:div w:id="96485658">
              <w:marLeft w:val="0"/>
              <w:marRight w:val="0"/>
              <w:marTop w:val="0"/>
              <w:marBottom w:val="0"/>
              <w:divBdr>
                <w:top w:val="none" w:sz="0" w:space="0" w:color="auto"/>
                <w:left w:val="none" w:sz="0" w:space="0" w:color="auto"/>
                <w:bottom w:val="none" w:sz="0" w:space="0" w:color="auto"/>
                <w:right w:val="none" w:sz="0" w:space="0" w:color="auto"/>
              </w:divBdr>
              <w:divsChild>
                <w:div w:id="1319503549">
                  <w:marLeft w:val="0"/>
                  <w:marRight w:val="0"/>
                  <w:marTop w:val="0"/>
                  <w:marBottom w:val="0"/>
                  <w:divBdr>
                    <w:top w:val="none" w:sz="0" w:space="0" w:color="auto"/>
                    <w:left w:val="none" w:sz="0" w:space="0" w:color="auto"/>
                    <w:bottom w:val="none" w:sz="0" w:space="0" w:color="auto"/>
                    <w:right w:val="none" w:sz="0" w:space="0" w:color="auto"/>
                  </w:divBdr>
                  <w:divsChild>
                    <w:div w:id="383677282">
                      <w:marLeft w:val="0"/>
                      <w:marRight w:val="0"/>
                      <w:marTop w:val="0"/>
                      <w:marBottom w:val="0"/>
                      <w:divBdr>
                        <w:top w:val="none" w:sz="0" w:space="0" w:color="auto"/>
                        <w:left w:val="none" w:sz="0" w:space="0" w:color="auto"/>
                        <w:bottom w:val="none" w:sz="0" w:space="0" w:color="auto"/>
                        <w:right w:val="none" w:sz="0" w:space="0" w:color="auto"/>
                      </w:divBdr>
                      <w:divsChild>
                        <w:div w:id="704527141">
                          <w:marLeft w:val="0"/>
                          <w:marRight w:val="0"/>
                          <w:marTop w:val="0"/>
                          <w:marBottom w:val="0"/>
                          <w:divBdr>
                            <w:top w:val="none" w:sz="0" w:space="0" w:color="auto"/>
                            <w:left w:val="none" w:sz="0" w:space="0" w:color="auto"/>
                            <w:bottom w:val="none" w:sz="0" w:space="0" w:color="auto"/>
                            <w:right w:val="none" w:sz="0" w:space="0" w:color="auto"/>
                          </w:divBdr>
                        </w:div>
                      </w:divsChild>
                    </w:div>
                    <w:div w:id="673843743">
                      <w:marLeft w:val="0"/>
                      <w:marRight w:val="0"/>
                      <w:marTop w:val="0"/>
                      <w:marBottom w:val="0"/>
                      <w:divBdr>
                        <w:top w:val="none" w:sz="0" w:space="0" w:color="auto"/>
                        <w:left w:val="none" w:sz="0" w:space="0" w:color="auto"/>
                        <w:bottom w:val="none" w:sz="0" w:space="0" w:color="auto"/>
                        <w:right w:val="none" w:sz="0" w:space="0" w:color="auto"/>
                      </w:divBdr>
                    </w:div>
                    <w:div w:id="145686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035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2234210">
      <w:bodyDiv w:val="1"/>
      <w:marLeft w:val="0"/>
      <w:marRight w:val="0"/>
      <w:marTop w:val="0"/>
      <w:marBottom w:val="0"/>
      <w:divBdr>
        <w:top w:val="none" w:sz="0" w:space="0" w:color="auto"/>
        <w:left w:val="none" w:sz="0" w:space="0" w:color="auto"/>
        <w:bottom w:val="none" w:sz="0" w:space="0" w:color="auto"/>
        <w:right w:val="none" w:sz="0" w:space="0" w:color="auto"/>
      </w:divBdr>
      <w:divsChild>
        <w:div w:id="1147555045">
          <w:marLeft w:val="0"/>
          <w:marRight w:val="0"/>
          <w:marTop w:val="0"/>
          <w:marBottom w:val="0"/>
          <w:divBdr>
            <w:top w:val="none" w:sz="0" w:space="0" w:color="auto"/>
            <w:left w:val="none" w:sz="0" w:space="0" w:color="auto"/>
            <w:bottom w:val="none" w:sz="0" w:space="0" w:color="auto"/>
            <w:right w:val="none" w:sz="0" w:space="0" w:color="auto"/>
          </w:divBdr>
          <w:divsChild>
            <w:div w:id="340743386">
              <w:marLeft w:val="0"/>
              <w:marRight w:val="0"/>
              <w:marTop w:val="0"/>
              <w:marBottom w:val="0"/>
              <w:divBdr>
                <w:top w:val="none" w:sz="0" w:space="0" w:color="auto"/>
                <w:left w:val="none" w:sz="0" w:space="0" w:color="auto"/>
                <w:bottom w:val="none" w:sz="0" w:space="0" w:color="auto"/>
                <w:right w:val="none" w:sz="0" w:space="0" w:color="auto"/>
              </w:divBdr>
              <w:divsChild>
                <w:div w:id="221406225">
                  <w:marLeft w:val="0"/>
                  <w:marRight w:val="0"/>
                  <w:marTop w:val="0"/>
                  <w:marBottom w:val="0"/>
                  <w:divBdr>
                    <w:top w:val="none" w:sz="0" w:space="0" w:color="auto"/>
                    <w:left w:val="none" w:sz="0" w:space="0" w:color="auto"/>
                    <w:bottom w:val="none" w:sz="0" w:space="0" w:color="auto"/>
                    <w:right w:val="none" w:sz="0" w:space="0" w:color="auto"/>
                  </w:divBdr>
                  <w:divsChild>
                    <w:div w:id="959797584">
                      <w:marLeft w:val="0"/>
                      <w:marRight w:val="0"/>
                      <w:marTop w:val="300"/>
                      <w:marBottom w:val="300"/>
                      <w:divBdr>
                        <w:top w:val="none" w:sz="0" w:space="0" w:color="auto"/>
                        <w:left w:val="none" w:sz="0" w:space="0" w:color="auto"/>
                        <w:bottom w:val="none" w:sz="0" w:space="0" w:color="auto"/>
                        <w:right w:val="none" w:sz="0" w:space="0" w:color="auto"/>
                      </w:divBdr>
                      <w:divsChild>
                        <w:div w:id="1929996640">
                          <w:marLeft w:val="0"/>
                          <w:marRight w:val="0"/>
                          <w:marTop w:val="0"/>
                          <w:marBottom w:val="0"/>
                          <w:divBdr>
                            <w:top w:val="none" w:sz="0" w:space="0" w:color="auto"/>
                            <w:left w:val="none" w:sz="0" w:space="0" w:color="auto"/>
                            <w:bottom w:val="none" w:sz="0" w:space="0" w:color="auto"/>
                            <w:right w:val="none" w:sz="0" w:space="0" w:color="auto"/>
                          </w:divBdr>
                        </w:div>
                      </w:divsChild>
                    </w:div>
                    <w:div w:id="21236469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6653309">
              <w:marLeft w:val="0"/>
              <w:marRight w:val="0"/>
              <w:marTop w:val="0"/>
              <w:marBottom w:val="300"/>
              <w:divBdr>
                <w:top w:val="none" w:sz="0" w:space="0" w:color="auto"/>
                <w:left w:val="none" w:sz="0" w:space="0" w:color="auto"/>
                <w:bottom w:val="none" w:sz="0" w:space="0" w:color="auto"/>
                <w:right w:val="none" w:sz="0" w:space="0" w:color="auto"/>
              </w:divBdr>
              <w:divsChild>
                <w:div w:id="672074013">
                  <w:marLeft w:val="0"/>
                  <w:marRight w:val="0"/>
                  <w:marTop w:val="0"/>
                  <w:marBottom w:val="300"/>
                  <w:divBdr>
                    <w:top w:val="none" w:sz="0" w:space="0" w:color="auto"/>
                    <w:left w:val="none" w:sz="0" w:space="0" w:color="auto"/>
                    <w:bottom w:val="none" w:sz="0" w:space="0" w:color="auto"/>
                    <w:right w:val="none" w:sz="0" w:space="0" w:color="auto"/>
                  </w:divBdr>
                  <w:divsChild>
                    <w:div w:id="256333899">
                      <w:marLeft w:val="0"/>
                      <w:marRight w:val="0"/>
                      <w:marTop w:val="0"/>
                      <w:marBottom w:val="0"/>
                      <w:divBdr>
                        <w:top w:val="none" w:sz="0" w:space="0" w:color="auto"/>
                        <w:left w:val="none" w:sz="0" w:space="0" w:color="auto"/>
                        <w:bottom w:val="none" w:sz="0" w:space="0" w:color="auto"/>
                        <w:right w:val="none" w:sz="0" w:space="0" w:color="auto"/>
                      </w:divBdr>
                    </w:div>
                    <w:div w:id="131421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16110">
          <w:marLeft w:val="0"/>
          <w:marRight w:val="0"/>
          <w:marTop w:val="0"/>
          <w:marBottom w:val="0"/>
          <w:divBdr>
            <w:top w:val="none" w:sz="0" w:space="0" w:color="auto"/>
            <w:left w:val="none" w:sz="0" w:space="0" w:color="auto"/>
            <w:bottom w:val="none" w:sz="0" w:space="0" w:color="auto"/>
            <w:right w:val="none" w:sz="0" w:space="0" w:color="auto"/>
          </w:divBdr>
          <w:divsChild>
            <w:div w:id="12462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1906">
      <w:bodyDiv w:val="1"/>
      <w:marLeft w:val="0"/>
      <w:marRight w:val="0"/>
      <w:marTop w:val="0"/>
      <w:marBottom w:val="0"/>
      <w:divBdr>
        <w:top w:val="none" w:sz="0" w:space="0" w:color="auto"/>
        <w:left w:val="none" w:sz="0" w:space="0" w:color="auto"/>
        <w:bottom w:val="none" w:sz="0" w:space="0" w:color="auto"/>
        <w:right w:val="none" w:sz="0" w:space="0" w:color="auto"/>
      </w:divBdr>
      <w:divsChild>
        <w:div w:id="383413243">
          <w:marLeft w:val="0"/>
          <w:marRight w:val="0"/>
          <w:marTop w:val="0"/>
          <w:marBottom w:val="240"/>
          <w:divBdr>
            <w:top w:val="none" w:sz="0" w:space="0" w:color="auto"/>
            <w:left w:val="none" w:sz="0" w:space="0" w:color="auto"/>
            <w:bottom w:val="none" w:sz="0" w:space="0" w:color="auto"/>
            <w:right w:val="none" w:sz="0" w:space="0" w:color="auto"/>
          </w:divBdr>
          <w:divsChild>
            <w:div w:id="1213424037">
              <w:marLeft w:val="0"/>
              <w:marRight w:val="75"/>
              <w:marTop w:val="0"/>
              <w:marBottom w:val="0"/>
              <w:divBdr>
                <w:top w:val="single" w:sz="6" w:space="0" w:color="EEEEEE"/>
                <w:left w:val="none" w:sz="0" w:space="0" w:color="auto"/>
                <w:bottom w:val="single" w:sz="6" w:space="0" w:color="EEEEEE"/>
                <w:right w:val="none" w:sz="0" w:space="0" w:color="auto"/>
              </w:divBdr>
              <w:divsChild>
                <w:div w:id="187842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4029">
          <w:marLeft w:val="1200"/>
          <w:marRight w:val="0"/>
          <w:marTop w:val="0"/>
          <w:marBottom w:val="0"/>
          <w:divBdr>
            <w:top w:val="none" w:sz="0" w:space="0" w:color="auto"/>
            <w:left w:val="none" w:sz="0" w:space="0" w:color="auto"/>
            <w:bottom w:val="none" w:sz="0" w:space="0" w:color="auto"/>
            <w:right w:val="none" w:sz="0" w:space="0" w:color="auto"/>
          </w:divBdr>
          <w:divsChild>
            <w:div w:id="649795780">
              <w:marLeft w:val="0"/>
              <w:marRight w:val="0"/>
              <w:marTop w:val="0"/>
              <w:marBottom w:val="0"/>
              <w:divBdr>
                <w:top w:val="none" w:sz="0" w:space="0" w:color="auto"/>
                <w:left w:val="none" w:sz="0" w:space="0" w:color="auto"/>
                <w:bottom w:val="none" w:sz="0" w:space="0" w:color="auto"/>
                <w:right w:val="none" w:sz="0" w:space="0" w:color="auto"/>
              </w:divBdr>
              <w:divsChild>
                <w:div w:id="547961187">
                  <w:marLeft w:val="0"/>
                  <w:marRight w:val="0"/>
                  <w:marTop w:val="0"/>
                  <w:marBottom w:val="0"/>
                  <w:divBdr>
                    <w:top w:val="none" w:sz="0" w:space="0" w:color="auto"/>
                    <w:left w:val="none" w:sz="0" w:space="0" w:color="auto"/>
                    <w:bottom w:val="none" w:sz="0" w:space="0" w:color="auto"/>
                    <w:right w:val="none" w:sz="0" w:space="0" w:color="auto"/>
                  </w:divBdr>
                  <w:divsChild>
                    <w:div w:id="1033111500">
                      <w:marLeft w:val="900"/>
                      <w:marRight w:val="900"/>
                      <w:marTop w:val="0"/>
                      <w:marBottom w:val="0"/>
                      <w:divBdr>
                        <w:top w:val="none" w:sz="0" w:space="0" w:color="auto"/>
                        <w:left w:val="none" w:sz="0" w:space="0" w:color="auto"/>
                        <w:bottom w:val="none" w:sz="0" w:space="0" w:color="auto"/>
                        <w:right w:val="none" w:sz="0" w:space="0" w:color="auto"/>
                      </w:divBdr>
                      <w:divsChild>
                        <w:div w:id="26104569">
                          <w:marLeft w:val="0"/>
                          <w:marRight w:val="0"/>
                          <w:marTop w:val="0"/>
                          <w:marBottom w:val="0"/>
                          <w:divBdr>
                            <w:top w:val="none" w:sz="0" w:space="0" w:color="auto"/>
                            <w:left w:val="none" w:sz="0" w:space="0" w:color="auto"/>
                            <w:bottom w:val="none" w:sz="0" w:space="0" w:color="auto"/>
                            <w:right w:val="none" w:sz="0" w:space="0" w:color="auto"/>
                          </w:divBdr>
                        </w:div>
                        <w:div w:id="1285044448">
                          <w:marLeft w:val="0"/>
                          <w:marRight w:val="0"/>
                          <w:marTop w:val="0"/>
                          <w:marBottom w:val="75"/>
                          <w:divBdr>
                            <w:top w:val="none" w:sz="0" w:space="0" w:color="auto"/>
                            <w:left w:val="none" w:sz="0" w:space="0" w:color="auto"/>
                            <w:bottom w:val="none" w:sz="0" w:space="0" w:color="auto"/>
                            <w:right w:val="none" w:sz="0" w:space="0" w:color="auto"/>
                          </w:divBdr>
                        </w:div>
                        <w:div w:id="2089307961">
                          <w:marLeft w:val="0"/>
                          <w:marRight w:val="0"/>
                          <w:marTop w:val="0"/>
                          <w:marBottom w:val="0"/>
                          <w:divBdr>
                            <w:top w:val="none" w:sz="0" w:space="0" w:color="auto"/>
                            <w:left w:val="none" w:sz="0" w:space="0" w:color="auto"/>
                            <w:bottom w:val="none" w:sz="0" w:space="0" w:color="auto"/>
                            <w:right w:val="none" w:sz="0" w:space="0" w:color="auto"/>
                          </w:divBdr>
                          <w:divsChild>
                            <w:div w:id="1861505897">
                              <w:marLeft w:val="0"/>
                              <w:marRight w:val="0"/>
                              <w:marTop w:val="0"/>
                              <w:marBottom w:val="0"/>
                              <w:divBdr>
                                <w:top w:val="none" w:sz="0" w:space="0" w:color="auto"/>
                                <w:left w:val="none" w:sz="0" w:space="0" w:color="auto"/>
                                <w:bottom w:val="none" w:sz="0" w:space="0" w:color="auto"/>
                                <w:right w:val="none" w:sz="0" w:space="0" w:color="auto"/>
                              </w:divBdr>
                              <w:divsChild>
                                <w:div w:id="2110808851">
                                  <w:marLeft w:val="30"/>
                                  <w:marRight w:val="0"/>
                                  <w:marTop w:val="0"/>
                                  <w:marBottom w:val="0"/>
                                  <w:divBdr>
                                    <w:top w:val="none" w:sz="0" w:space="0" w:color="auto"/>
                                    <w:left w:val="none" w:sz="0" w:space="0" w:color="auto"/>
                                    <w:bottom w:val="none" w:sz="0" w:space="0" w:color="auto"/>
                                    <w:right w:val="none" w:sz="0" w:space="0" w:color="auto"/>
                                  </w:divBdr>
                                  <w:divsChild>
                                    <w:div w:id="20616332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41110146">
                      <w:marLeft w:val="0"/>
                      <w:marRight w:val="0"/>
                      <w:marTop w:val="0"/>
                      <w:marBottom w:val="0"/>
                      <w:divBdr>
                        <w:top w:val="none" w:sz="0" w:space="0" w:color="auto"/>
                        <w:left w:val="none" w:sz="0" w:space="0" w:color="auto"/>
                        <w:bottom w:val="none" w:sz="0" w:space="0" w:color="auto"/>
                        <w:right w:val="none" w:sz="0" w:space="0" w:color="auto"/>
                      </w:divBdr>
                      <w:divsChild>
                        <w:div w:id="665130665">
                          <w:marLeft w:val="0"/>
                          <w:marRight w:val="0"/>
                          <w:marTop w:val="0"/>
                          <w:marBottom w:val="0"/>
                          <w:divBdr>
                            <w:top w:val="none" w:sz="0" w:space="0" w:color="auto"/>
                            <w:left w:val="none" w:sz="0" w:space="0" w:color="auto"/>
                            <w:bottom w:val="none" w:sz="0" w:space="0" w:color="auto"/>
                            <w:right w:val="none" w:sz="0" w:space="0" w:color="auto"/>
                          </w:divBdr>
                          <w:divsChild>
                            <w:div w:id="1899315766">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sChild>
            </w:div>
          </w:divsChild>
        </w:div>
        <w:div w:id="483935930">
          <w:marLeft w:val="0"/>
          <w:marRight w:val="0"/>
          <w:marTop w:val="0"/>
          <w:marBottom w:val="0"/>
          <w:divBdr>
            <w:top w:val="none" w:sz="0" w:space="0" w:color="auto"/>
            <w:left w:val="none" w:sz="0" w:space="0" w:color="auto"/>
            <w:bottom w:val="none" w:sz="0" w:space="0" w:color="auto"/>
            <w:right w:val="none" w:sz="0" w:space="0" w:color="auto"/>
          </w:divBdr>
          <w:divsChild>
            <w:div w:id="1118716960">
              <w:marLeft w:val="0"/>
              <w:marRight w:val="0"/>
              <w:marTop w:val="0"/>
              <w:marBottom w:val="0"/>
              <w:divBdr>
                <w:top w:val="none" w:sz="0" w:space="0" w:color="auto"/>
                <w:left w:val="none" w:sz="0" w:space="0" w:color="auto"/>
                <w:bottom w:val="none" w:sz="0" w:space="0" w:color="auto"/>
                <w:right w:val="none" w:sz="0" w:space="0" w:color="auto"/>
              </w:divBdr>
            </w:div>
          </w:divsChild>
        </w:div>
        <w:div w:id="2034108416">
          <w:marLeft w:val="0"/>
          <w:marRight w:val="0"/>
          <w:marTop w:val="0"/>
          <w:marBottom w:val="0"/>
          <w:divBdr>
            <w:top w:val="none" w:sz="0" w:space="0" w:color="auto"/>
            <w:left w:val="none" w:sz="0" w:space="0" w:color="auto"/>
            <w:bottom w:val="none" w:sz="0" w:space="0" w:color="auto"/>
            <w:right w:val="none" w:sz="0" w:space="0" w:color="auto"/>
          </w:divBdr>
          <w:divsChild>
            <w:div w:id="590552306">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178543174">
      <w:bodyDiv w:val="1"/>
      <w:marLeft w:val="0"/>
      <w:marRight w:val="0"/>
      <w:marTop w:val="0"/>
      <w:marBottom w:val="0"/>
      <w:divBdr>
        <w:top w:val="none" w:sz="0" w:space="0" w:color="auto"/>
        <w:left w:val="none" w:sz="0" w:space="0" w:color="auto"/>
        <w:bottom w:val="none" w:sz="0" w:space="0" w:color="auto"/>
        <w:right w:val="none" w:sz="0" w:space="0" w:color="auto"/>
      </w:divBdr>
    </w:div>
    <w:div w:id="179701389">
      <w:bodyDiv w:val="1"/>
      <w:marLeft w:val="0"/>
      <w:marRight w:val="0"/>
      <w:marTop w:val="0"/>
      <w:marBottom w:val="0"/>
      <w:divBdr>
        <w:top w:val="none" w:sz="0" w:space="0" w:color="auto"/>
        <w:left w:val="none" w:sz="0" w:space="0" w:color="auto"/>
        <w:bottom w:val="none" w:sz="0" w:space="0" w:color="auto"/>
        <w:right w:val="none" w:sz="0" w:space="0" w:color="auto"/>
      </w:divBdr>
      <w:divsChild>
        <w:div w:id="361637033">
          <w:marLeft w:val="0"/>
          <w:marRight w:val="0"/>
          <w:marTop w:val="375"/>
          <w:marBottom w:val="330"/>
          <w:divBdr>
            <w:top w:val="none" w:sz="0" w:space="0" w:color="auto"/>
            <w:left w:val="none" w:sz="0" w:space="0" w:color="auto"/>
            <w:bottom w:val="none" w:sz="0" w:space="0" w:color="auto"/>
            <w:right w:val="none" w:sz="0" w:space="0" w:color="auto"/>
          </w:divBdr>
          <w:divsChild>
            <w:div w:id="1937054991">
              <w:marLeft w:val="0"/>
              <w:marRight w:val="0"/>
              <w:marTop w:val="0"/>
              <w:marBottom w:val="210"/>
              <w:divBdr>
                <w:top w:val="none" w:sz="0" w:space="0" w:color="auto"/>
                <w:left w:val="none" w:sz="0" w:space="0" w:color="auto"/>
                <w:bottom w:val="none" w:sz="0" w:space="0" w:color="auto"/>
                <w:right w:val="none" w:sz="0" w:space="0" w:color="auto"/>
              </w:divBdr>
            </w:div>
            <w:div w:id="1940722526">
              <w:marLeft w:val="0"/>
              <w:marRight w:val="0"/>
              <w:marTop w:val="0"/>
              <w:marBottom w:val="210"/>
              <w:divBdr>
                <w:top w:val="none" w:sz="0" w:space="0" w:color="auto"/>
                <w:left w:val="none" w:sz="0" w:space="0" w:color="auto"/>
                <w:bottom w:val="none" w:sz="0" w:space="0" w:color="auto"/>
                <w:right w:val="none" w:sz="0" w:space="0" w:color="auto"/>
              </w:divBdr>
              <w:divsChild>
                <w:div w:id="1362321231">
                  <w:marLeft w:val="0"/>
                  <w:marRight w:val="0"/>
                  <w:marTop w:val="0"/>
                  <w:marBottom w:val="0"/>
                  <w:divBdr>
                    <w:top w:val="none" w:sz="0" w:space="0" w:color="auto"/>
                    <w:left w:val="none" w:sz="0" w:space="0" w:color="auto"/>
                    <w:bottom w:val="none" w:sz="0" w:space="0" w:color="auto"/>
                    <w:right w:val="none" w:sz="0" w:space="0" w:color="auto"/>
                  </w:divBdr>
                  <w:divsChild>
                    <w:div w:id="13699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23028">
          <w:marLeft w:val="0"/>
          <w:marRight w:val="0"/>
          <w:marTop w:val="0"/>
          <w:marBottom w:val="0"/>
          <w:divBdr>
            <w:top w:val="none" w:sz="0" w:space="0" w:color="auto"/>
            <w:left w:val="none" w:sz="0" w:space="0" w:color="auto"/>
            <w:bottom w:val="none" w:sz="0" w:space="0" w:color="auto"/>
            <w:right w:val="none" w:sz="0" w:space="0" w:color="auto"/>
          </w:divBdr>
          <w:divsChild>
            <w:div w:id="907761751">
              <w:marLeft w:val="0"/>
              <w:marRight w:val="0"/>
              <w:marTop w:val="0"/>
              <w:marBottom w:val="0"/>
              <w:divBdr>
                <w:top w:val="none" w:sz="0" w:space="0" w:color="auto"/>
                <w:left w:val="none" w:sz="0" w:space="0" w:color="auto"/>
                <w:bottom w:val="none" w:sz="0" w:space="0" w:color="auto"/>
                <w:right w:val="none" w:sz="0" w:space="0" w:color="auto"/>
              </w:divBdr>
              <w:divsChild>
                <w:div w:id="1668172593">
                  <w:marLeft w:val="0"/>
                  <w:marRight w:val="0"/>
                  <w:marTop w:val="75"/>
                  <w:marBottom w:val="0"/>
                  <w:divBdr>
                    <w:top w:val="none" w:sz="0" w:space="0" w:color="auto"/>
                    <w:left w:val="none" w:sz="0" w:space="0" w:color="auto"/>
                    <w:bottom w:val="none" w:sz="0" w:space="0" w:color="auto"/>
                    <w:right w:val="none" w:sz="0" w:space="0" w:color="auto"/>
                  </w:divBdr>
                  <w:divsChild>
                    <w:div w:id="12204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3962">
              <w:marLeft w:val="0"/>
              <w:marRight w:val="0"/>
              <w:marTop w:val="0"/>
              <w:marBottom w:val="0"/>
              <w:divBdr>
                <w:top w:val="none" w:sz="0" w:space="0" w:color="auto"/>
                <w:left w:val="none" w:sz="0" w:space="0" w:color="auto"/>
                <w:bottom w:val="none" w:sz="0" w:space="0" w:color="auto"/>
                <w:right w:val="none" w:sz="0" w:space="0" w:color="auto"/>
              </w:divBdr>
              <w:divsChild>
                <w:div w:id="266429553">
                  <w:marLeft w:val="0"/>
                  <w:marRight w:val="0"/>
                  <w:marTop w:val="0"/>
                  <w:marBottom w:val="300"/>
                  <w:divBdr>
                    <w:top w:val="none" w:sz="0" w:space="0" w:color="auto"/>
                    <w:left w:val="none" w:sz="0" w:space="0" w:color="auto"/>
                    <w:bottom w:val="none" w:sz="0" w:space="0" w:color="auto"/>
                    <w:right w:val="none" w:sz="0" w:space="0" w:color="auto"/>
                  </w:divBdr>
                  <w:divsChild>
                    <w:div w:id="47730377">
                      <w:marLeft w:val="0"/>
                      <w:marRight w:val="0"/>
                      <w:marTop w:val="0"/>
                      <w:marBottom w:val="300"/>
                      <w:divBdr>
                        <w:top w:val="none" w:sz="0" w:space="0" w:color="auto"/>
                        <w:left w:val="none" w:sz="0" w:space="0" w:color="auto"/>
                        <w:bottom w:val="none" w:sz="0" w:space="0" w:color="auto"/>
                        <w:right w:val="none" w:sz="0" w:space="0" w:color="auto"/>
                      </w:divBdr>
                      <w:divsChild>
                        <w:div w:id="955983785">
                          <w:marLeft w:val="0"/>
                          <w:marRight w:val="0"/>
                          <w:marTop w:val="0"/>
                          <w:marBottom w:val="0"/>
                          <w:divBdr>
                            <w:top w:val="none" w:sz="0" w:space="0" w:color="auto"/>
                            <w:left w:val="none" w:sz="0" w:space="0" w:color="auto"/>
                            <w:bottom w:val="none" w:sz="0" w:space="0" w:color="auto"/>
                            <w:right w:val="none" w:sz="0" w:space="0" w:color="auto"/>
                          </w:divBdr>
                          <w:divsChild>
                            <w:div w:id="401950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7040">
      <w:bodyDiv w:val="1"/>
      <w:marLeft w:val="0"/>
      <w:marRight w:val="0"/>
      <w:marTop w:val="0"/>
      <w:marBottom w:val="0"/>
      <w:divBdr>
        <w:top w:val="none" w:sz="0" w:space="0" w:color="auto"/>
        <w:left w:val="none" w:sz="0" w:space="0" w:color="auto"/>
        <w:bottom w:val="none" w:sz="0" w:space="0" w:color="auto"/>
        <w:right w:val="none" w:sz="0" w:space="0" w:color="auto"/>
      </w:divBdr>
      <w:divsChild>
        <w:div w:id="540632755">
          <w:marLeft w:val="0"/>
          <w:marRight w:val="0"/>
          <w:marTop w:val="0"/>
          <w:marBottom w:val="0"/>
          <w:divBdr>
            <w:top w:val="none" w:sz="0" w:space="0" w:color="auto"/>
            <w:left w:val="none" w:sz="0" w:space="0" w:color="auto"/>
            <w:bottom w:val="none" w:sz="0" w:space="0" w:color="auto"/>
            <w:right w:val="none" w:sz="0" w:space="0" w:color="auto"/>
          </w:divBdr>
          <w:divsChild>
            <w:div w:id="1255674198">
              <w:marLeft w:val="0"/>
              <w:marRight w:val="0"/>
              <w:marTop w:val="120"/>
              <w:marBottom w:val="120"/>
              <w:divBdr>
                <w:top w:val="none" w:sz="0" w:space="0" w:color="auto"/>
                <w:left w:val="none" w:sz="0" w:space="0" w:color="auto"/>
                <w:bottom w:val="none" w:sz="0" w:space="0" w:color="auto"/>
                <w:right w:val="none" w:sz="0" w:space="0" w:color="auto"/>
              </w:divBdr>
              <w:divsChild>
                <w:div w:id="1027297044">
                  <w:marLeft w:val="0"/>
                  <w:marRight w:val="0"/>
                  <w:marTop w:val="0"/>
                  <w:marBottom w:val="0"/>
                  <w:divBdr>
                    <w:top w:val="none" w:sz="0" w:space="0" w:color="auto"/>
                    <w:left w:val="none" w:sz="0" w:space="0" w:color="auto"/>
                    <w:bottom w:val="none" w:sz="0" w:space="0" w:color="auto"/>
                    <w:right w:val="none" w:sz="0" w:space="0" w:color="auto"/>
                  </w:divBdr>
                  <w:divsChild>
                    <w:div w:id="2350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63664">
              <w:marLeft w:val="0"/>
              <w:marRight w:val="0"/>
              <w:marTop w:val="0"/>
              <w:marBottom w:val="225"/>
              <w:divBdr>
                <w:top w:val="none" w:sz="0" w:space="0" w:color="auto"/>
                <w:left w:val="none" w:sz="0" w:space="0" w:color="auto"/>
                <w:bottom w:val="none" w:sz="0" w:space="0" w:color="auto"/>
                <w:right w:val="none" w:sz="0" w:space="0" w:color="auto"/>
              </w:divBdr>
              <w:divsChild>
                <w:div w:id="1119570255">
                  <w:marLeft w:val="0"/>
                  <w:marRight w:val="0"/>
                  <w:marTop w:val="0"/>
                  <w:marBottom w:val="0"/>
                  <w:divBdr>
                    <w:top w:val="none" w:sz="0" w:space="0" w:color="auto"/>
                    <w:left w:val="none" w:sz="0" w:space="0" w:color="auto"/>
                    <w:bottom w:val="none" w:sz="0" w:space="0" w:color="auto"/>
                    <w:right w:val="none" w:sz="0" w:space="0" w:color="auto"/>
                  </w:divBdr>
                  <w:divsChild>
                    <w:div w:id="202789181">
                      <w:marLeft w:val="0"/>
                      <w:marRight w:val="0"/>
                      <w:marTop w:val="0"/>
                      <w:marBottom w:val="0"/>
                      <w:divBdr>
                        <w:top w:val="none" w:sz="0" w:space="0" w:color="auto"/>
                        <w:left w:val="none" w:sz="0" w:space="0" w:color="auto"/>
                        <w:bottom w:val="none" w:sz="0" w:space="0" w:color="auto"/>
                        <w:right w:val="none" w:sz="0" w:space="0" w:color="auto"/>
                      </w:divBdr>
                      <w:divsChild>
                        <w:div w:id="1782189597">
                          <w:marLeft w:val="0"/>
                          <w:marRight w:val="0"/>
                          <w:marTop w:val="0"/>
                          <w:marBottom w:val="0"/>
                          <w:divBdr>
                            <w:top w:val="none" w:sz="0" w:space="0" w:color="auto"/>
                            <w:left w:val="none" w:sz="0" w:space="0" w:color="auto"/>
                            <w:bottom w:val="none" w:sz="0" w:space="0" w:color="auto"/>
                            <w:right w:val="none" w:sz="0" w:space="0" w:color="auto"/>
                          </w:divBdr>
                          <w:divsChild>
                            <w:div w:id="1014846509">
                              <w:marLeft w:val="0"/>
                              <w:marRight w:val="0"/>
                              <w:marTop w:val="0"/>
                              <w:marBottom w:val="0"/>
                              <w:divBdr>
                                <w:top w:val="none" w:sz="0" w:space="0" w:color="auto"/>
                                <w:left w:val="none" w:sz="0" w:space="0" w:color="auto"/>
                                <w:bottom w:val="none" w:sz="0" w:space="0" w:color="auto"/>
                                <w:right w:val="none" w:sz="0" w:space="0" w:color="auto"/>
                              </w:divBdr>
                              <w:divsChild>
                                <w:div w:id="72386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41382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84516172">
      <w:bodyDiv w:val="1"/>
      <w:marLeft w:val="0"/>
      <w:marRight w:val="0"/>
      <w:marTop w:val="0"/>
      <w:marBottom w:val="0"/>
      <w:divBdr>
        <w:top w:val="none" w:sz="0" w:space="0" w:color="auto"/>
        <w:left w:val="none" w:sz="0" w:space="0" w:color="auto"/>
        <w:bottom w:val="none" w:sz="0" w:space="0" w:color="auto"/>
        <w:right w:val="none" w:sz="0" w:space="0" w:color="auto"/>
      </w:divBdr>
      <w:divsChild>
        <w:div w:id="1698237104">
          <w:marLeft w:val="2100"/>
          <w:marRight w:val="0"/>
          <w:marTop w:val="0"/>
          <w:marBottom w:val="0"/>
          <w:divBdr>
            <w:top w:val="none" w:sz="0" w:space="0" w:color="auto"/>
            <w:left w:val="none" w:sz="0" w:space="0" w:color="auto"/>
            <w:bottom w:val="none" w:sz="0" w:space="0" w:color="auto"/>
            <w:right w:val="none" w:sz="0" w:space="0" w:color="auto"/>
          </w:divBdr>
        </w:div>
        <w:div w:id="1705012341">
          <w:marLeft w:val="2100"/>
          <w:marRight w:val="0"/>
          <w:marTop w:val="0"/>
          <w:marBottom w:val="0"/>
          <w:divBdr>
            <w:top w:val="none" w:sz="0" w:space="0" w:color="auto"/>
            <w:left w:val="none" w:sz="0" w:space="0" w:color="auto"/>
            <w:bottom w:val="none" w:sz="0" w:space="0" w:color="auto"/>
            <w:right w:val="none" w:sz="0" w:space="0" w:color="auto"/>
          </w:divBdr>
          <w:divsChild>
            <w:div w:id="74523670">
              <w:marLeft w:val="0"/>
              <w:marRight w:val="0"/>
              <w:marTop w:val="0"/>
              <w:marBottom w:val="0"/>
              <w:divBdr>
                <w:top w:val="none" w:sz="0" w:space="0" w:color="auto"/>
                <w:left w:val="none" w:sz="0" w:space="0" w:color="auto"/>
                <w:bottom w:val="none" w:sz="0" w:space="0" w:color="auto"/>
                <w:right w:val="none" w:sz="0" w:space="0" w:color="auto"/>
              </w:divBdr>
              <w:divsChild>
                <w:div w:id="916089046">
                  <w:marLeft w:val="0"/>
                  <w:marRight w:val="0"/>
                  <w:marTop w:val="0"/>
                  <w:marBottom w:val="0"/>
                  <w:divBdr>
                    <w:top w:val="none" w:sz="0" w:space="0" w:color="auto"/>
                    <w:left w:val="none" w:sz="0" w:space="0" w:color="auto"/>
                    <w:bottom w:val="none" w:sz="0" w:space="0" w:color="auto"/>
                    <w:right w:val="none" w:sz="0" w:space="0" w:color="auto"/>
                  </w:divBdr>
                  <w:divsChild>
                    <w:div w:id="1646003655">
                      <w:marLeft w:val="0"/>
                      <w:marRight w:val="0"/>
                      <w:marTop w:val="0"/>
                      <w:marBottom w:val="0"/>
                      <w:divBdr>
                        <w:top w:val="none" w:sz="0" w:space="0" w:color="auto"/>
                        <w:left w:val="none" w:sz="0" w:space="0" w:color="auto"/>
                        <w:bottom w:val="none" w:sz="0" w:space="0" w:color="auto"/>
                        <w:right w:val="none" w:sz="0" w:space="0" w:color="auto"/>
                      </w:divBdr>
                      <w:divsChild>
                        <w:div w:id="5979830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453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2612">
          <w:marLeft w:val="2100"/>
          <w:marRight w:val="0"/>
          <w:marTop w:val="0"/>
          <w:marBottom w:val="0"/>
          <w:divBdr>
            <w:top w:val="none" w:sz="0" w:space="0" w:color="auto"/>
            <w:left w:val="none" w:sz="0" w:space="0" w:color="auto"/>
            <w:bottom w:val="none" w:sz="0" w:space="0" w:color="auto"/>
            <w:right w:val="none" w:sz="0" w:space="0" w:color="auto"/>
          </w:divBdr>
          <w:divsChild>
            <w:div w:id="1093669548">
              <w:marLeft w:val="0"/>
              <w:marRight w:val="0"/>
              <w:marTop w:val="0"/>
              <w:marBottom w:val="0"/>
              <w:divBdr>
                <w:top w:val="none" w:sz="0" w:space="0" w:color="auto"/>
                <w:left w:val="none" w:sz="0" w:space="0" w:color="auto"/>
                <w:bottom w:val="none" w:sz="0" w:space="0" w:color="auto"/>
                <w:right w:val="none" w:sz="0" w:space="0" w:color="auto"/>
              </w:divBdr>
              <w:divsChild>
                <w:div w:id="1158501317">
                  <w:marLeft w:val="0"/>
                  <w:marRight w:val="0"/>
                  <w:marTop w:val="0"/>
                  <w:marBottom w:val="0"/>
                  <w:divBdr>
                    <w:top w:val="none" w:sz="0" w:space="0" w:color="auto"/>
                    <w:left w:val="none" w:sz="0" w:space="0" w:color="auto"/>
                    <w:bottom w:val="none" w:sz="0" w:space="0" w:color="auto"/>
                    <w:right w:val="none" w:sz="0" w:space="0" w:color="auto"/>
                  </w:divBdr>
                  <w:divsChild>
                    <w:div w:id="602688796">
                      <w:marLeft w:val="0"/>
                      <w:marRight w:val="0"/>
                      <w:marTop w:val="0"/>
                      <w:marBottom w:val="75"/>
                      <w:divBdr>
                        <w:top w:val="none" w:sz="0" w:space="0" w:color="auto"/>
                        <w:left w:val="none" w:sz="0" w:space="0" w:color="auto"/>
                        <w:bottom w:val="none" w:sz="0" w:space="0" w:color="auto"/>
                        <w:right w:val="none" w:sz="0" w:space="0" w:color="auto"/>
                      </w:divBdr>
                    </w:div>
                    <w:div w:id="1024792855">
                      <w:marLeft w:val="0"/>
                      <w:marRight w:val="0"/>
                      <w:marTop w:val="0"/>
                      <w:marBottom w:val="75"/>
                      <w:divBdr>
                        <w:top w:val="none" w:sz="0" w:space="0" w:color="auto"/>
                        <w:left w:val="none" w:sz="0" w:space="0" w:color="auto"/>
                        <w:bottom w:val="none" w:sz="0" w:space="0" w:color="auto"/>
                        <w:right w:val="none" w:sz="0" w:space="0" w:color="auto"/>
                      </w:divBdr>
                    </w:div>
                    <w:div w:id="1408071924">
                      <w:marLeft w:val="0"/>
                      <w:marRight w:val="0"/>
                      <w:marTop w:val="0"/>
                      <w:marBottom w:val="0"/>
                      <w:divBdr>
                        <w:top w:val="none" w:sz="0" w:space="0" w:color="auto"/>
                        <w:left w:val="none" w:sz="0" w:space="0" w:color="auto"/>
                        <w:bottom w:val="none" w:sz="0" w:space="0" w:color="auto"/>
                        <w:right w:val="none" w:sz="0" w:space="0" w:color="auto"/>
                      </w:divBdr>
                    </w:div>
                  </w:divsChild>
                </w:div>
                <w:div w:id="2083211117">
                  <w:marLeft w:val="0"/>
                  <w:marRight w:val="0"/>
                  <w:marTop w:val="0"/>
                  <w:marBottom w:val="105"/>
                  <w:divBdr>
                    <w:top w:val="none" w:sz="0" w:space="0" w:color="auto"/>
                    <w:left w:val="none" w:sz="0" w:space="0" w:color="auto"/>
                    <w:bottom w:val="none" w:sz="0" w:space="0" w:color="auto"/>
                    <w:right w:val="none" w:sz="0" w:space="0" w:color="auto"/>
                  </w:divBdr>
                </w:div>
              </w:divsChild>
            </w:div>
            <w:div w:id="1306741305">
              <w:marLeft w:val="0"/>
              <w:marRight w:val="0"/>
              <w:marTop w:val="0"/>
              <w:marBottom w:val="0"/>
              <w:divBdr>
                <w:top w:val="none" w:sz="0" w:space="0" w:color="auto"/>
                <w:left w:val="none" w:sz="0" w:space="0" w:color="auto"/>
                <w:bottom w:val="none" w:sz="0" w:space="0" w:color="auto"/>
                <w:right w:val="none" w:sz="0" w:space="0" w:color="auto"/>
              </w:divBdr>
              <w:divsChild>
                <w:div w:id="1029256881">
                  <w:marLeft w:val="0"/>
                  <w:marRight w:val="0"/>
                  <w:marTop w:val="0"/>
                  <w:marBottom w:val="0"/>
                  <w:divBdr>
                    <w:top w:val="none" w:sz="0" w:space="0" w:color="auto"/>
                    <w:left w:val="none" w:sz="0" w:space="0" w:color="auto"/>
                    <w:bottom w:val="none" w:sz="0" w:space="0" w:color="auto"/>
                    <w:right w:val="none" w:sz="0" w:space="0" w:color="auto"/>
                  </w:divBdr>
                  <w:divsChild>
                    <w:div w:id="1148665448">
                      <w:marLeft w:val="0"/>
                      <w:marRight w:val="0"/>
                      <w:marTop w:val="0"/>
                      <w:marBottom w:val="0"/>
                      <w:divBdr>
                        <w:top w:val="none" w:sz="0" w:space="0" w:color="auto"/>
                        <w:left w:val="none" w:sz="0" w:space="0" w:color="auto"/>
                        <w:bottom w:val="none" w:sz="0" w:space="0" w:color="auto"/>
                        <w:right w:val="none" w:sz="0" w:space="0" w:color="auto"/>
                      </w:divBdr>
                    </w:div>
                    <w:div w:id="1325937799">
                      <w:marLeft w:val="0"/>
                      <w:marRight w:val="0"/>
                      <w:marTop w:val="0"/>
                      <w:marBottom w:val="75"/>
                      <w:divBdr>
                        <w:top w:val="none" w:sz="0" w:space="0" w:color="auto"/>
                        <w:left w:val="none" w:sz="0" w:space="0" w:color="auto"/>
                        <w:bottom w:val="none" w:sz="0" w:space="0" w:color="auto"/>
                        <w:right w:val="none" w:sz="0" w:space="0" w:color="auto"/>
                      </w:divBdr>
                    </w:div>
                    <w:div w:id="1825269632">
                      <w:marLeft w:val="0"/>
                      <w:marRight w:val="0"/>
                      <w:marTop w:val="0"/>
                      <w:marBottom w:val="75"/>
                      <w:divBdr>
                        <w:top w:val="none" w:sz="0" w:space="0" w:color="auto"/>
                        <w:left w:val="none" w:sz="0" w:space="0" w:color="auto"/>
                        <w:bottom w:val="none" w:sz="0" w:space="0" w:color="auto"/>
                        <w:right w:val="none" w:sz="0" w:space="0" w:color="auto"/>
                      </w:divBdr>
                    </w:div>
                  </w:divsChild>
                </w:div>
                <w:div w:id="213975569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9413641">
      <w:bodyDiv w:val="1"/>
      <w:marLeft w:val="0"/>
      <w:marRight w:val="0"/>
      <w:marTop w:val="0"/>
      <w:marBottom w:val="0"/>
      <w:divBdr>
        <w:top w:val="none" w:sz="0" w:space="0" w:color="auto"/>
        <w:left w:val="none" w:sz="0" w:space="0" w:color="auto"/>
        <w:bottom w:val="none" w:sz="0" w:space="0" w:color="auto"/>
        <w:right w:val="none" w:sz="0" w:space="0" w:color="auto"/>
      </w:divBdr>
      <w:divsChild>
        <w:div w:id="1148740919">
          <w:marLeft w:val="0"/>
          <w:marRight w:val="0"/>
          <w:marTop w:val="0"/>
          <w:marBottom w:val="0"/>
          <w:divBdr>
            <w:top w:val="none" w:sz="0" w:space="0" w:color="auto"/>
            <w:left w:val="none" w:sz="0" w:space="0" w:color="auto"/>
            <w:bottom w:val="none" w:sz="0" w:space="0" w:color="auto"/>
            <w:right w:val="none" w:sz="0" w:space="0" w:color="auto"/>
          </w:divBdr>
          <w:divsChild>
            <w:div w:id="448429526">
              <w:marLeft w:val="0"/>
              <w:marRight w:val="0"/>
              <w:marTop w:val="0"/>
              <w:marBottom w:val="0"/>
              <w:divBdr>
                <w:top w:val="none" w:sz="0" w:space="0" w:color="auto"/>
                <w:left w:val="none" w:sz="0" w:space="0" w:color="auto"/>
                <w:bottom w:val="none" w:sz="0" w:space="0" w:color="auto"/>
                <w:right w:val="none" w:sz="0" w:space="0" w:color="auto"/>
              </w:divBdr>
              <w:divsChild>
                <w:div w:id="304817429">
                  <w:marLeft w:val="0"/>
                  <w:marRight w:val="0"/>
                  <w:marTop w:val="75"/>
                  <w:marBottom w:val="0"/>
                  <w:divBdr>
                    <w:top w:val="none" w:sz="0" w:space="0" w:color="auto"/>
                    <w:left w:val="none" w:sz="0" w:space="0" w:color="auto"/>
                    <w:bottom w:val="none" w:sz="0" w:space="0" w:color="auto"/>
                    <w:right w:val="none" w:sz="0" w:space="0" w:color="auto"/>
                  </w:divBdr>
                  <w:divsChild>
                    <w:div w:id="44126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82829">
              <w:marLeft w:val="0"/>
              <w:marRight w:val="0"/>
              <w:marTop w:val="0"/>
              <w:marBottom w:val="0"/>
              <w:divBdr>
                <w:top w:val="none" w:sz="0" w:space="0" w:color="auto"/>
                <w:left w:val="none" w:sz="0" w:space="0" w:color="auto"/>
                <w:bottom w:val="none" w:sz="0" w:space="0" w:color="auto"/>
                <w:right w:val="none" w:sz="0" w:space="0" w:color="auto"/>
              </w:divBdr>
              <w:divsChild>
                <w:div w:id="262493761">
                  <w:marLeft w:val="0"/>
                  <w:marRight w:val="0"/>
                  <w:marTop w:val="0"/>
                  <w:marBottom w:val="0"/>
                  <w:divBdr>
                    <w:top w:val="none" w:sz="0" w:space="0" w:color="auto"/>
                    <w:left w:val="none" w:sz="0" w:space="0" w:color="auto"/>
                    <w:bottom w:val="single" w:sz="6" w:space="15" w:color="FFFFFF"/>
                    <w:right w:val="none" w:sz="0" w:space="0" w:color="auto"/>
                  </w:divBdr>
                  <w:divsChild>
                    <w:div w:id="662322721">
                      <w:marLeft w:val="0"/>
                      <w:marRight w:val="0"/>
                      <w:marTop w:val="0"/>
                      <w:marBottom w:val="0"/>
                      <w:divBdr>
                        <w:top w:val="none" w:sz="0" w:space="0" w:color="auto"/>
                        <w:left w:val="none" w:sz="0" w:space="0" w:color="auto"/>
                        <w:bottom w:val="none" w:sz="0" w:space="0" w:color="auto"/>
                        <w:right w:val="none" w:sz="0" w:space="0" w:color="auto"/>
                      </w:divBdr>
                      <w:divsChild>
                        <w:div w:id="653223223">
                          <w:marLeft w:val="0"/>
                          <w:marRight w:val="0"/>
                          <w:marTop w:val="0"/>
                          <w:marBottom w:val="0"/>
                          <w:divBdr>
                            <w:top w:val="none" w:sz="0" w:space="0" w:color="auto"/>
                            <w:left w:val="none" w:sz="0" w:space="0" w:color="auto"/>
                            <w:bottom w:val="none" w:sz="0" w:space="0" w:color="auto"/>
                            <w:right w:val="none" w:sz="0" w:space="0" w:color="auto"/>
                          </w:divBdr>
                          <w:divsChild>
                            <w:div w:id="2107966605">
                              <w:marLeft w:val="0"/>
                              <w:marRight w:val="0"/>
                              <w:marTop w:val="0"/>
                              <w:marBottom w:val="0"/>
                              <w:divBdr>
                                <w:top w:val="none" w:sz="0" w:space="0" w:color="auto"/>
                                <w:left w:val="none" w:sz="0" w:space="0" w:color="auto"/>
                                <w:bottom w:val="none" w:sz="0" w:space="0" w:color="auto"/>
                                <w:right w:val="none" w:sz="0" w:space="0" w:color="auto"/>
                              </w:divBdr>
                              <w:divsChild>
                                <w:div w:id="1561135491">
                                  <w:marLeft w:val="0"/>
                                  <w:marRight w:val="0"/>
                                  <w:marTop w:val="0"/>
                                  <w:marBottom w:val="150"/>
                                  <w:divBdr>
                                    <w:top w:val="none" w:sz="0" w:space="0" w:color="auto"/>
                                    <w:left w:val="none" w:sz="0" w:space="0" w:color="auto"/>
                                    <w:bottom w:val="none" w:sz="0" w:space="0" w:color="auto"/>
                                    <w:right w:val="none" w:sz="0" w:space="0" w:color="auto"/>
                                  </w:divBdr>
                                  <w:divsChild>
                                    <w:div w:id="398987741">
                                      <w:marLeft w:val="0"/>
                                      <w:marRight w:val="0"/>
                                      <w:marTop w:val="0"/>
                                      <w:marBottom w:val="0"/>
                                      <w:divBdr>
                                        <w:top w:val="none" w:sz="0" w:space="0" w:color="auto"/>
                                        <w:left w:val="none" w:sz="0" w:space="0" w:color="auto"/>
                                        <w:bottom w:val="none" w:sz="0" w:space="0" w:color="auto"/>
                                        <w:right w:val="none" w:sz="0" w:space="0" w:color="auto"/>
                                      </w:divBdr>
                                      <w:divsChild>
                                        <w:div w:id="97529194">
                                          <w:marLeft w:val="0"/>
                                          <w:marRight w:val="0"/>
                                          <w:marTop w:val="0"/>
                                          <w:marBottom w:val="240"/>
                                          <w:divBdr>
                                            <w:top w:val="none" w:sz="0" w:space="0" w:color="auto"/>
                                            <w:left w:val="none" w:sz="0" w:space="0" w:color="auto"/>
                                            <w:bottom w:val="none" w:sz="0" w:space="0" w:color="auto"/>
                                            <w:right w:val="none" w:sz="0" w:space="0" w:color="auto"/>
                                          </w:divBdr>
                                        </w:div>
                                        <w:div w:id="886726083">
                                          <w:marLeft w:val="0"/>
                                          <w:marRight w:val="0"/>
                                          <w:marTop w:val="0"/>
                                          <w:marBottom w:val="300"/>
                                          <w:divBdr>
                                            <w:top w:val="none" w:sz="0" w:space="0" w:color="auto"/>
                                            <w:left w:val="none" w:sz="0" w:space="0" w:color="auto"/>
                                            <w:bottom w:val="none" w:sz="0" w:space="0" w:color="auto"/>
                                            <w:right w:val="none" w:sz="0" w:space="0" w:color="auto"/>
                                          </w:divBdr>
                                          <w:divsChild>
                                            <w:div w:id="509485638">
                                              <w:marLeft w:val="0"/>
                                              <w:marRight w:val="300"/>
                                              <w:marTop w:val="0"/>
                                              <w:marBottom w:val="150"/>
                                              <w:divBdr>
                                                <w:top w:val="none" w:sz="0" w:space="0" w:color="auto"/>
                                                <w:left w:val="none" w:sz="0" w:space="0" w:color="auto"/>
                                                <w:bottom w:val="none" w:sz="0" w:space="0" w:color="auto"/>
                                                <w:right w:val="none" w:sz="0" w:space="0" w:color="auto"/>
                                              </w:divBdr>
                                              <w:divsChild>
                                                <w:div w:id="1196118102">
                                                  <w:marLeft w:val="0"/>
                                                  <w:marRight w:val="0"/>
                                                  <w:marTop w:val="0"/>
                                                  <w:marBottom w:val="0"/>
                                                  <w:divBdr>
                                                    <w:top w:val="none" w:sz="0" w:space="0" w:color="auto"/>
                                                    <w:left w:val="none" w:sz="0" w:space="0" w:color="auto"/>
                                                    <w:bottom w:val="none" w:sz="0" w:space="0" w:color="auto"/>
                                                    <w:right w:val="none" w:sz="0" w:space="0" w:color="auto"/>
                                                  </w:divBdr>
                                                  <w:divsChild>
                                                    <w:div w:id="2140224238">
                                                      <w:marLeft w:val="0"/>
                                                      <w:marRight w:val="0"/>
                                                      <w:marTop w:val="225"/>
                                                      <w:marBottom w:val="0"/>
                                                      <w:divBdr>
                                                        <w:top w:val="none" w:sz="0" w:space="0" w:color="auto"/>
                                                        <w:left w:val="none" w:sz="0" w:space="0" w:color="auto"/>
                                                        <w:bottom w:val="none" w:sz="0" w:space="0" w:color="auto"/>
                                                        <w:right w:val="none" w:sz="0" w:space="0" w:color="auto"/>
                                                      </w:divBdr>
                                                      <w:divsChild>
                                                        <w:div w:id="531767338">
                                                          <w:marLeft w:val="0"/>
                                                          <w:marRight w:val="0"/>
                                                          <w:marTop w:val="0"/>
                                                          <w:marBottom w:val="0"/>
                                                          <w:divBdr>
                                                            <w:top w:val="none" w:sz="0" w:space="0" w:color="auto"/>
                                                            <w:left w:val="none" w:sz="0" w:space="0" w:color="auto"/>
                                                            <w:bottom w:val="none" w:sz="0" w:space="0" w:color="auto"/>
                                                            <w:right w:val="none" w:sz="0" w:space="0" w:color="auto"/>
                                                          </w:divBdr>
                                                        </w:div>
                                                        <w:div w:id="139056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522611">
                                              <w:marLeft w:val="300"/>
                                              <w:marRight w:val="0"/>
                                              <w:marTop w:val="0"/>
                                              <w:marBottom w:val="150"/>
                                              <w:divBdr>
                                                <w:top w:val="none" w:sz="0" w:space="0" w:color="auto"/>
                                                <w:left w:val="none" w:sz="0" w:space="0" w:color="auto"/>
                                                <w:bottom w:val="none" w:sz="0" w:space="0" w:color="auto"/>
                                                <w:right w:val="none" w:sz="0" w:space="0" w:color="auto"/>
                                              </w:divBdr>
                                              <w:divsChild>
                                                <w:div w:id="1116293474">
                                                  <w:marLeft w:val="0"/>
                                                  <w:marRight w:val="0"/>
                                                  <w:marTop w:val="0"/>
                                                  <w:marBottom w:val="0"/>
                                                  <w:divBdr>
                                                    <w:top w:val="none" w:sz="0" w:space="0" w:color="auto"/>
                                                    <w:left w:val="none" w:sz="0" w:space="0" w:color="auto"/>
                                                    <w:bottom w:val="none" w:sz="0" w:space="0" w:color="auto"/>
                                                    <w:right w:val="none" w:sz="0" w:space="0" w:color="auto"/>
                                                  </w:divBdr>
                                                  <w:divsChild>
                                                    <w:div w:id="1824348074">
                                                      <w:marLeft w:val="0"/>
                                                      <w:marRight w:val="0"/>
                                                      <w:marTop w:val="225"/>
                                                      <w:marBottom w:val="0"/>
                                                      <w:divBdr>
                                                        <w:top w:val="none" w:sz="0" w:space="0" w:color="auto"/>
                                                        <w:left w:val="none" w:sz="0" w:space="0" w:color="auto"/>
                                                        <w:bottom w:val="none" w:sz="0" w:space="0" w:color="auto"/>
                                                        <w:right w:val="none" w:sz="0" w:space="0" w:color="auto"/>
                                                      </w:divBdr>
                                                      <w:divsChild>
                                                        <w:div w:id="385032807">
                                                          <w:marLeft w:val="0"/>
                                                          <w:marRight w:val="0"/>
                                                          <w:marTop w:val="0"/>
                                                          <w:marBottom w:val="0"/>
                                                          <w:divBdr>
                                                            <w:top w:val="none" w:sz="0" w:space="0" w:color="auto"/>
                                                            <w:left w:val="none" w:sz="0" w:space="0" w:color="auto"/>
                                                            <w:bottom w:val="none" w:sz="0" w:space="0" w:color="auto"/>
                                                            <w:right w:val="none" w:sz="0" w:space="0" w:color="auto"/>
                                                          </w:divBdr>
                                                        </w:div>
                                                        <w:div w:id="8179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33923">
                                              <w:marLeft w:val="0"/>
                                              <w:marRight w:val="0"/>
                                              <w:marTop w:val="0"/>
                                              <w:marBottom w:val="225"/>
                                              <w:divBdr>
                                                <w:top w:val="none" w:sz="0" w:space="0" w:color="auto"/>
                                                <w:left w:val="none" w:sz="0" w:space="0" w:color="auto"/>
                                                <w:bottom w:val="none" w:sz="0" w:space="0" w:color="auto"/>
                                                <w:right w:val="none" w:sz="0" w:space="0" w:color="auto"/>
                                              </w:divBdr>
                                            </w:div>
                                          </w:divsChild>
                                        </w:div>
                                        <w:div w:id="1059087125">
                                          <w:marLeft w:val="0"/>
                                          <w:marRight w:val="0"/>
                                          <w:marTop w:val="0"/>
                                          <w:marBottom w:val="300"/>
                                          <w:divBdr>
                                            <w:top w:val="none" w:sz="0" w:space="0" w:color="auto"/>
                                            <w:left w:val="none" w:sz="0" w:space="0" w:color="auto"/>
                                            <w:bottom w:val="none" w:sz="0" w:space="0" w:color="auto"/>
                                            <w:right w:val="none" w:sz="0" w:space="0" w:color="auto"/>
                                          </w:divBdr>
                                          <w:divsChild>
                                            <w:div w:id="7251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7329378">
          <w:marLeft w:val="0"/>
          <w:marRight w:val="0"/>
          <w:marTop w:val="375"/>
          <w:marBottom w:val="330"/>
          <w:divBdr>
            <w:top w:val="none" w:sz="0" w:space="0" w:color="auto"/>
            <w:left w:val="none" w:sz="0" w:space="0" w:color="auto"/>
            <w:bottom w:val="none" w:sz="0" w:space="0" w:color="auto"/>
            <w:right w:val="none" w:sz="0" w:space="0" w:color="auto"/>
          </w:divBdr>
          <w:divsChild>
            <w:div w:id="569268262">
              <w:marLeft w:val="0"/>
              <w:marRight w:val="0"/>
              <w:marTop w:val="0"/>
              <w:marBottom w:val="210"/>
              <w:divBdr>
                <w:top w:val="none" w:sz="0" w:space="0" w:color="auto"/>
                <w:left w:val="none" w:sz="0" w:space="0" w:color="auto"/>
                <w:bottom w:val="none" w:sz="0" w:space="0" w:color="auto"/>
                <w:right w:val="none" w:sz="0" w:space="0" w:color="auto"/>
              </w:divBdr>
            </w:div>
            <w:div w:id="1090588558">
              <w:marLeft w:val="0"/>
              <w:marRight w:val="0"/>
              <w:marTop w:val="0"/>
              <w:marBottom w:val="210"/>
              <w:divBdr>
                <w:top w:val="none" w:sz="0" w:space="0" w:color="auto"/>
                <w:left w:val="none" w:sz="0" w:space="0" w:color="auto"/>
                <w:bottom w:val="none" w:sz="0" w:space="0" w:color="auto"/>
                <w:right w:val="none" w:sz="0" w:space="0" w:color="auto"/>
              </w:divBdr>
              <w:divsChild>
                <w:div w:id="141702079">
                  <w:marLeft w:val="0"/>
                  <w:marRight w:val="0"/>
                  <w:marTop w:val="0"/>
                  <w:marBottom w:val="0"/>
                  <w:divBdr>
                    <w:top w:val="none" w:sz="0" w:space="0" w:color="auto"/>
                    <w:left w:val="none" w:sz="0" w:space="0" w:color="auto"/>
                    <w:bottom w:val="none" w:sz="0" w:space="0" w:color="auto"/>
                    <w:right w:val="none" w:sz="0" w:space="0" w:color="auto"/>
                  </w:divBdr>
                  <w:divsChild>
                    <w:div w:id="122475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1462">
      <w:bodyDiv w:val="1"/>
      <w:marLeft w:val="0"/>
      <w:marRight w:val="0"/>
      <w:marTop w:val="0"/>
      <w:marBottom w:val="0"/>
      <w:divBdr>
        <w:top w:val="none" w:sz="0" w:space="0" w:color="auto"/>
        <w:left w:val="none" w:sz="0" w:space="0" w:color="auto"/>
        <w:bottom w:val="none" w:sz="0" w:space="0" w:color="auto"/>
        <w:right w:val="none" w:sz="0" w:space="0" w:color="auto"/>
      </w:divBdr>
      <w:divsChild>
        <w:div w:id="418252457">
          <w:marLeft w:val="0"/>
          <w:marRight w:val="0"/>
          <w:marTop w:val="0"/>
          <w:marBottom w:val="0"/>
          <w:divBdr>
            <w:top w:val="none" w:sz="0" w:space="0" w:color="auto"/>
            <w:left w:val="none" w:sz="0" w:space="0" w:color="auto"/>
            <w:bottom w:val="none" w:sz="0" w:space="0" w:color="auto"/>
            <w:right w:val="none" w:sz="0" w:space="0" w:color="auto"/>
          </w:divBdr>
          <w:divsChild>
            <w:div w:id="179395174">
              <w:marLeft w:val="0"/>
              <w:marRight w:val="0"/>
              <w:marTop w:val="0"/>
              <w:marBottom w:val="0"/>
              <w:divBdr>
                <w:top w:val="none" w:sz="0" w:space="0" w:color="auto"/>
                <w:left w:val="none" w:sz="0" w:space="0" w:color="auto"/>
                <w:bottom w:val="none" w:sz="0" w:space="0" w:color="auto"/>
                <w:right w:val="none" w:sz="0" w:space="0" w:color="auto"/>
              </w:divBdr>
              <w:divsChild>
                <w:div w:id="298925213">
                  <w:marLeft w:val="0"/>
                  <w:marRight w:val="0"/>
                  <w:marTop w:val="0"/>
                  <w:marBottom w:val="0"/>
                  <w:divBdr>
                    <w:top w:val="none" w:sz="0" w:space="0" w:color="auto"/>
                    <w:left w:val="none" w:sz="0" w:space="0" w:color="auto"/>
                    <w:bottom w:val="none" w:sz="0" w:space="0" w:color="auto"/>
                    <w:right w:val="none" w:sz="0" w:space="0" w:color="auto"/>
                  </w:divBdr>
                </w:div>
                <w:div w:id="923343557">
                  <w:marLeft w:val="0"/>
                  <w:marRight w:val="0"/>
                  <w:marTop w:val="0"/>
                  <w:marBottom w:val="0"/>
                  <w:divBdr>
                    <w:top w:val="none" w:sz="0" w:space="0" w:color="auto"/>
                    <w:left w:val="none" w:sz="0" w:space="0" w:color="auto"/>
                    <w:bottom w:val="none" w:sz="0" w:space="0" w:color="auto"/>
                    <w:right w:val="none" w:sz="0" w:space="0" w:color="auto"/>
                  </w:divBdr>
                </w:div>
                <w:div w:id="1185053129">
                  <w:marLeft w:val="0"/>
                  <w:marRight w:val="0"/>
                  <w:marTop w:val="0"/>
                  <w:marBottom w:val="0"/>
                  <w:divBdr>
                    <w:top w:val="none" w:sz="0" w:space="0" w:color="auto"/>
                    <w:left w:val="none" w:sz="0" w:space="0" w:color="auto"/>
                    <w:bottom w:val="none" w:sz="0" w:space="0" w:color="auto"/>
                    <w:right w:val="none" w:sz="0" w:space="0" w:color="auto"/>
                  </w:divBdr>
                </w:div>
                <w:div w:id="1417433240">
                  <w:marLeft w:val="0"/>
                  <w:marRight w:val="0"/>
                  <w:marTop w:val="0"/>
                  <w:marBottom w:val="0"/>
                  <w:divBdr>
                    <w:top w:val="none" w:sz="0" w:space="0" w:color="auto"/>
                    <w:left w:val="none" w:sz="0" w:space="0" w:color="auto"/>
                    <w:bottom w:val="none" w:sz="0" w:space="0" w:color="auto"/>
                    <w:right w:val="none" w:sz="0" w:space="0" w:color="auto"/>
                  </w:divBdr>
                </w:div>
                <w:div w:id="1504511500">
                  <w:marLeft w:val="0"/>
                  <w:marRight w:val="0"/>
                  <w:marTop w:val="0"/>
                  <w:marBottom w:val="0"/>
                  <w:divBdr>
                    <w:top w:val="none" w:sz="0" w:space="0" w:color="auto"/>
                    <w:left w:val="none" w:sz="0" w:space="0" w:color="auto"/>
                    <w:bottom w:val="none" w:sz="0" w:space="0" w:color="auto"/>
                    <w:right w:val="none" w:sz="0" w:space="0" w:color="auto"/>
                  </w:divBdr>
                </w:div>
                <w:div w:id="1612055238">
                  <w:marLeft w:val="0"/>
                  <w:marRight w:val="0"/>
                  <w:marTop w:val="0"/>
                  <w:marBottom w:val="0"/>
                  <w:divBdr>
                    <w:top w:val="none" w:sz="0" w:space="0" w:color="auto"/>
                    <w:left w:val="none" w:sz="0" w:space="0" w:color="auto"/>
                    <w:bottom w:val="none" w:sz="0" w:space="0" w:color="auto"/>
                    <w:right w:val="none" w:sz="0" w:space="0" w:color="auto"/>
                  </w:divBdr>
                </w:div>
                <w:div w:id="1716616232">
                  <w:marLeft w:val="0"/>
                  <w:marRight w:val="0"/>
                  <w:marTop w:val="0"/>
                  <w:marBottom w:val="0"/>
                  <w:divBdr>
                    <w:top w:val="none" w:sz="0" w:space="0" w:color="auto"/>
                    <w:left w:val="none" w:sz="0" w:space="0" w:color="auto"/>
                    <w:bottom w:val="none" w:sz="0" w:space="0" w:color="auto"/>
                    <w:right w:val="none" w:sz="0" w:space="0" w:color="auto"/>
                  </w:divBdr>
                </w:div>
                <w:div w:id="1731341931">
                  <w:marLeft w:val="0"/>
                  <w:marRight w:val="0"/>
                  <w:marTop w:val="0"/>
                  <w:marBottom w:val="0"/>
                  <w:divBdr>
                    <w:top w:val="none" w:sz="0" w:space="0" w:color="auto"/>
                    <w:left w:val="none" w:sz="0" w:space="0" w:color="auto"/>
                    <w:bottom w:val="none" w:sz="0" w:space="0" w:color="auto"/>
                    <w:right w:val="none" w:sz="0" w:space="0" w:color="auto"/>
                  </w:divBdr>
                </w:div>
                <w:div w:id="1852376251">
                  <w:marLeft w:val="0"/>
                  <w:marRight w:val="0"/>
                  <w:marTop w:val="0"/>
                  <w:marBottom w:val="0"/>
                  <w:divBdr>
                    <w:top w:val="none" w:sz="0" w:space="0" w:color="auto"/>
                    <w:left w:val="none" w:sz="0" w:space="0" w:color="auto"/>
                    <w:bottom w:val="none" w:sz="0" w:space="0" w:color="auto"/>
                    <w:right w:val="none" w:sz="0" w:space="0" w:color="auto"/>
                  </w:divBdr>
                </w:div>
                <w:div w:id="2142188610">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844786104">
              <w:marLeft w:val="0"/>
              <w:marRight w:val="0"/>
              <w:marTop w:val="0"/>
              <w:marBottom w:val="0"/>
              <w:divBdr>
                <w:top w:val="none" w:sz="0" w:space="0" w:color="auto"/>
                <w:left w:val="none" w:sz="0" w:space="0" w:color="auto"/>
                <w:bottom w:val="none" w:sz="0" w:space="0" w:color="auto"/>
                <w:right w:val="none" w:sz="0" w:space="0" w:color="auto"/>
              </w:divBdr>
              <w:divsChild>
                <w:div w:id="3229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958815">
          <w:marLeft w:val="0"/>
          <w:marRight w:val="0"/>
          <w:marTop w:val="0"/>
          <w:marBottom w:val="0"/>
          <w:divBdr>
            <w:top w:val="none" w:sz="0" w:space="0" w:color="auto"/>
            <w:left w:val="none" w:sz="0" w:space="0" w:color="auto"/>
            <w:bottom w:val="none" w:sz="0" w:space="0" w:color="auto"/>
            <w:right w:val="none" w:sz="0" w:space="0" w:color="auto"/>
          </w:divBdr>
          <w:divsChild>
            <w:div w:id="1039818881">
              <w:marLeft w:val="0"/>
              <w:marRight w:val="0"/>
              <w:marTop w:val="0"/>
              <w:marBottom w:val="0"/>
              <w:divBdr>
                <w:top w:val="none" w:sz="0" w:space="0" w:color="auto"/>
                <w:left w:val="none" w:sz="0" w:space="0" w:color="auto"/>
                <w:bottom w:val="none" w:sz="0" w:space="0" w:color="auto"/>
                <w:right w:val="none" w:sz="0" w:space="0" w:color="auto"/>
              </w:divBdr>
            </w:div>
          </w:divsChild>
        </w:div>
        <w:div w:id="2106336807">
          <w:marLeft w:val="0"/>
          <w:marRight w:val="0"/>
          <w:marTop w:val="0"/>
          <w:marBottom w:val="0"/>
          <w:divBdr>
            <w:top w:val="none" w:sz="0" w:space="0" w:color="auto"/>
            <w:left w:val="none" w:sz="0" w:space="0" w:color="auto"/>
            <w:bottom w:val="none" w:sz="0" w:space="0" w:color="auto"/>
            <w:right w:val="none" w:sz="0" w:space="0" w:color="auto"/>
          </w:divBdr>
        </w:div>
      </w:divsChild>
    </w:div>
    <w:div w:id="194077995">
      <w:bodyDiv w:val="1"/>
      <w:marLeft w:val="0"/>
      <w:marRight w:val="0"/>
      <w:marTop w:val="0"/>
      <w:marBottom w:val="0"/>
      <w:divBdr>
        <w:top w:val="none" w:sz="0" w:space="0" w:color="auto"/>
        <w:left w:val="none" w:sz="0" w:space="0" w:color="auto"/>
        <w:bottom w:val="none" w:sz="0" w:space="0" w:color="auto"/>
        <w:right w:val="none" w:sz="0" w:space="0" w:color="auto"/>
      </w:divBdr>
      <w:divsChild>
        <w:div w:id="349989647">
          <w:marLeft w:val="2100"/>
          <w:marRight w:val="0"/>
          <w:marTop w:val="0"/>
          <w:marBottom w:val="0"/>
          <w:divBdr>
            <w:top w:val="none" w:sz="0" w:space="0" w:color="auto"/>
            <w:left w:val="none" w:sz="0" w:space="0" w:color="auto"/>
            <w:bottom w:val="none" w:sz="0" w:space="0" w:color="auto"/>
            <w:right w:val="none" w:sz="0" w:space="0" w:color="auto"/>
          </w:divBdr>
          <w:divsChild>
            <w:div w:id="836960957">
              <w:marLeft w:val="0"/>
              <w:marRight w:val="0"/>
              <w:marTop w:val="0"/>
              <w:marBottom w:val="0"/>
              <w:divBdr>
                <w:top w:val="none" w:sz="0" w:space="0" w:color="auto"/>
                <w:left w:val="none" w:sz="0" w:space="0" w:color="auto"/>
                <w:bottom w:val="none" w:sz="0" w:space="0" w:color="auto"/>
                <w:right w:val="none" w:sz="0" w:space="0" w:color="auto"/>
              </w:divBdr>
              <w:divsChild>
                <w:div w:id="316688120">
                  <w:marLeft w:val="0"/>
                  <w:marRight w:val="0"/>
                  <w:marTop w:val="0"/>
                  <w:marBottom w:val="0"/>
                  <w:divBdr>
                    <w:top w:val="none" w:sz="0" w:space="0" w:color="auto"/>
                    <w:left w:val="none" w:sz="0" w:space="0" w:color="auto"/>
                    <w:bottom w:val="none" w:sz="0" w:space="0" w:color="auto"/>
                    <w:right w:val="none" w:sz="0" w:space="0" w:color="auto"/>
                  </w:divBdr>
                  <w:divsChild>
                    <w:div w:id="653752629">
                      <w:marLeft w:val="0"/>
                      <w:marRight w:val="0"/>
                      <w:marTop w:val="0"/>
                      <w:marBottom w:val="0"/>
                      <w:divBdr>
                        <w:top w:val="none" w:sz="0" w:space="0" w:color="auto"/>
                        <w:left w:val="none" w:sz="0" w:space="0" w:color="auto"/>
                        <w:bottom w:val="none" w:sz="0" w:space="0" w:color="auto"/>
                        <w:right w:val="none" w:sz="0" w:space="0" w:color="auto"/>
                      </w:divBdr>
                      <w:divsChild>
                        <w:div w:id="205314228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1289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90418">
          <w:marLeft w:val="2100"/>
          <w:marRight w:val="0"/>
          <w:marTop w:val="0"/>
          <w:marBottom w:val="0"/>
          <w:divBdr>
            <w:top w:val="none" w:sz="0" w:space="0" w:color="auto"/>
            <w:left w:val="none" w:sz="0" w:space="0" w:color="auto"/>
            <w:bottom w:val="none" w:sz="0" w:space="0" w:color="auto"/>
            <w:right w:val="none" w:sz="0" w:space="0" w:color="auto"/>
          </w:divBdr>
        </w:div>
        <w:div w:id="623006026">
          <w:marLeft w:val="2100"/>
          <w:marRight w:val="0"/>
          <w:marTop w:val="0"/>
          <w:marBottom w:val="0"/>
          <w:divBdr>
            <w:top w:val="none" w:sz="0" w:space="0" w:color="auto"/>
            <w:left w:val="none" w:sz="0" w:space="0" w:color="auto"/>
            <w:bottom w:val="none" w:sz="0" w:space="0" w:color="auto"/>
            <w:right w:val="none" w:sz="0" w:space="0" w:color="auto"/>
          </w:divBdr>
        </w:div>
        <w:div w:id="708845698">
          <w:marLeft w:val="2100"/>
          <w:marRight w:val="0"/>
          <w:marTop w:val="0"/>
          <w:marBottom w:val="0"/>
          <w:divBdr>
            <w:top w:val="none" w:sz="0" w:space="0" w:color="auto"/>
            <w:left w:val="none" w:sz="0" w:space="0" w:color="auto"/>
            <w:bottom w:val="none" w:sz="0" w:space="0" w:color="auto"/>
            <w:right w:val="none" w:sz="0" w:space="0" w:color="auto"/>
          </w:divBdr>
          <w:divsChild>
            <w:div w:id="1044135654">
              <w:marLeft w:val="0"/>
              <w:marRight w:val="0"/>
              <w:marTop w:val="0"/>
              <w:marBottom w:val="0"/>
              <w:divBdr>
                <w:top w:val="none" w:sz="0" w:space="0" w:color="auto"/>
                <w:left w:val="none" w:sz="0" w:space="0" w:color="auto"/>
                <w:bottom w:val="none" w:sz="0" w:space="0" w:color="auto"/>
                <w:right w:val="none" w:sz="0" w:space="0" w:color="auto"/>
              </w:divBdr>
              <w:divsChild>
                <w:div w:id="148599325">
                  <w:marLeft w:val="0"/>
                  <w:marRight w:val="0"/>
                  <w:marTop w:val="0"/>
                  <w:marBottom w:val="0"/>
                  <w:divBdr>
                    <w:top w:val="none" w:sz="0" w:space="0" w:color="auto"/>
                    <w:left w:val="none" w:sz="0" w:space="0" w:color="auto"/>
                    <w:bottom w:val="none" w:sz="0" w:space="0" w:color="auto"/>
                    <w:right w:val="none" w:sz="0" w:space="0" w:color="auto"/>
                  </w:divBdr>
                  <w:divsChild>
                    <w:div w:id="597249843">
                      <w:marLeft w:val="0"/>
                      <w:marRight w:val="0"/>
                      <w:marTop w:val="0"/>
                      <w:marBottom w:val="0"/>
                      <w:divBdr>
                        <w:top w:val="none" w:sz="0" w:space="0" w:color="auto"/>
                        <w:left w:val="none" w:sz="0" w:space="0" w:color="auto"/>
                        <w:bottom w:val="none" w:sz="0" w:space="0" w:color="auto"/>
                        <w:right w:val="none" w:sz="0" w:space="0" w:color="auto"/>
                      </w:divBdr>
                    </w:div>
                    <w:div w:id="1117529270">
                      <w:marLeft w:val="0"/>
                      <w:marRight w:val="0"/>
                      <w:marTop w:val="0"/>
                      <w:marBottom w:val="0"/>
                      <w:divBdr>
                        <w:top w:val="none" w:sz="0" w:space="0" w:color="auto"/>
                        <w:left w:val="none" w:sz="0" w:space="0" w:color="auto"/>
                        <w:bottom w:val="none" w:sz="0" w:space="0" w:color="auto"/>
                        <w:right w:val="none" w:sz="0" w:space="0" w:color="auto"/>
                      </w:divBdr>
                    </w:div>
                    <w:div w:id="1790732636">
                      <w:marLeft w:val="0"/>
                      <w:marRight w:val="0"/>
                      <w:marTop w:val="0"/>
                      <w:marBottom w:val="0"/>
                      <w:divBdr>
                        <w:top w:val="none" w:sz="0" w:space="0" w:color="auto"/>
                        <w:left w:val="none" w:sz="0" w:space="0" w:color="auto"/>
                        <w:bottom w:val="none" w:sz="0" w:space="0" w:color="auto"/>
                        <w:right w:val="none" w:sz="0" w:space="0" w:color="auto"/>
                      </w:divBdr>
                    </w:div>
                  </w:divsChild>
                </w:div>
                <w:div w:id="2089769221">
                  <w:marLeft w:val="0"/>
                  <w:marRight w:val="0"/>
                  <w:marTop w:val="0"/>
                  <w:marBottom w:val="0"/>
                  <w:divBdr>
                    <w:top w:val="none" w:sz="0" w:space="0" w:color="auto"/>
                    <w:left w:val="none" w:sz="0" w:space="0" w:color="auto"/>
                    <w:bottom w:val="none" w:sz="0" w:space="0" w:color="auto"/>
                    <w:right w:val="none" w:sz="0" w:space="0" w:color="auto"/>
                  </w:divBdr>
                  <w:divsChild>
                    <w:div w:id="20907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6549">
      <w:bodyDiv w:val="1"/>
      <w:marLeft w:val="0"/>
      <w:marRight w:val="0"/>
      <w:marTop w:val="0"/>
      <w:marBottom w:val="0"/>
      <w:divBdr>
        <w:top w:val="none" w:sz="0" w:space="0" w:color="auto"/>
        <w:left w:val="none" w:sz="0" w:space="0" w:color="auto"/>
        <w:bottom w:val="none" w:sz="0" w:space="0" w:color="auto"/>
        <w:right w:val="none" w:sz="0" w:space="0" w:color="auto"/>
      </w:divBdr>
      <w:divsChild>
        <w:div w:id="89400883">
          <w:marLeft w:val="0"/>
          <w:marRight w:val="0"/>
          <w:marTop w:val="0"/>
          <w:marBottom w:val="0"/>
          <w:divBdr>
            <w:top w:val="none" w:sz="0" w:space="0" w:color="auto"/>
            <w:left w:val="none" w:sz="0" w:space="0" w:color="auto"/>
            <w:bottom w:val="none" w:sz="0" w:space="0" w:color="auto"/>
            <w:right w:val="none" w:sz="0" w:space="0" w:color="auto"/>
          </w:divBdr>
          <w:divsChild>
            <w:div w:id="257980839">
              <w:marLeft w:val="0"/>
              <w:marRight w:val="0"/>
              <w:marTop w:val="225"/>
              <w:marBottom w:val="0"/>
              <w:divBdr>
                <w:top w:val="none" w:sz="0" w:space="0" w:color="auto"/>
                <w:left w:val="none" w:sz="0" w:space="0" w:color="auto"/>
                <w:bottom w:val="none" w:sz="0" w:space="0" w:color="auto"/>
                <w:right w:val="none" w:sz="0" w:space="0" w:color="auto"/>
              </w:divBdr>
              <w:divsChild>
                <w:div w:id="2122140834">
                  <w:marLeft w:val="0"/>
                  <w:marRight w:val="0"/>
                  <w:marTop w:val="0"/>
                  <w:marBottom w:val="0"/>
                  <w:divBdr>
                    <w:top w:val="none" w:sz="0" w:space="0" w:color="auto"/>
                    <w:left w:val="none" w:sz="0" w:space="0" w:color="auto"/>
                    <w:bottom w:val="none" w:sz="0" w:space="0" w:color="auto"/>
                    <w:right w:val="none" w:sz="0" w:space="0" w:color="auto"/>
                  </w:divBdr>
                </w:div>
              </w:divsChild>
            </w:div>
            <w:div w:id="309754797">
              <w:marLeft w:val="0"/>
              <w:marRight w:val="0"/>
              <w:marTop w:val="225"/>
              <w:marBottom w:val="0"/>
              <w:divBdr>
                <w:top w:val="none" w:sz="0" w:space="0" w:color="auto"/>
                <w:left w:val="none" w:sz="0" w:space="0" w:color="auto"/>
                <w:bottom w:val="none" w:sz="0" w:space="0" w:color="auto"/>
                <w:right w:val="none" w:sz="0" w:space="0" w:color="auto"/>
              </w:divBdr>
              <w:divsChild>
                <w:div w:id="2117406555">
                  <w:marLeft w:val="0"/>
                  <w:marRight w:val="0"/>
                  <w:marTop w:val="0"/>
                  <w:marBottom w:val="0"/>
                  <w:divBdr>
                    <w:top w:val="none" w:sz="0" w:space="0" w:color="auto"/>
                    <w:left w:val="none" w:sz="0" w:space="0" w:color="auto"/>
                    <w:bottom w:val="none" w:sz="0" w:space="0" w:color="auto"/>
                    <w:right w:val="none" w:sz="0" w:space="0" w:color="auto"/>
                  </w:divBdr>
                </w:div>
              </w:divsChild>
            </w:div>
            <w:div w:id="430518005">
              <w:marLeft w:val="0"/>
              <w:marRight w:val="0"/>
              <w:marTop w:val="225"/>
              <w:marBottom w:val="0"/>
              <w:divBdr>
                <w:top w:val="none" w:sz="0" w:space="0" w:color="auto"/>
                <w:left w:val="none" w:sz="0" w:space="0" w:color="auto"/>
                <w:bottom w:val="none" w:sz="0" w:space="0" w:color="auto"/>
                <w:right w:val="none" w:sz="0" w:space="0" w:color="auto"/>
              </w:divBdr>
              <w:divsChild>
                <w:div w:id="136653377">
                  <w:marLeft w:val="0"/>
                  <w:marRight w:val="0"/>
                  <w:marTop w:val="0"/>
                  <w:marBottom w:val="0"/>
                  <w:divBdr>
                    <w:top w:val="none" w:sz="0" w:space="0" w:color="auto"/>
                    <w:left w:val="none" w:sz="0" w:space="0" w:color="auto"/>
                    <w:bottom w:val="none" w:sz="0" w:space="0" w:color="auto"/>
                    <w:right w:val="none" w:sz="0" w:space="0" w:color="auto"/>
                  </w:divBdr>
                </w:div>
              </w:divsChild>
            </w:div>
            <w:div w:id="443615465">
              <w:marLeft w:val="0"/>
              <w:marRight w:val="0"/>
              <w:marTop w:val="225"/>
              <w:marBottom w:val="0"/>
              <w:divBdr>
                <w:top w:val="none" w:sz="0" w:space="0" w:color="auto"/>
                <w:left w:val="none" w:sz="0" w:space="0" w:color="auto"/>
                <w:bottom w:val="none" w:sz="0" w:space="0" w:color="auto"/>
                <w:right w:val="none" w:sz="0" w:space="0" w:color="auto"/>
              </w:divBdr>
              <w:divsChild>
                <w:div w:id="2029597523">
                  <w:marLeft w:val="0"/>
                  <w:marRight w:val="0"/>
                  <w:marTop w:val="0"/>
                  <w:marBottom w:val="0"/>
                  <w:divBdr>
                    <w:top w:val="none" w:sz="0" w:space="0" w:color="auto"/>
                    <w:left w:val="none" w:sz="0" w:space="0" w:color="auto"/>
                    <w:bottom w:val="none" w:sz="0" w:space="0" w:color="auto"/>
                    <w:right w:val="none" w:sz="0" w:space="0" w:color="auto"/>
                  </w:divBdr>
                </w:div>
              </w:divsChild>
            </w:div>
            <w:div w:id="612399947">
              <w:marLeft w:val="0"/>
              <w:marRight w:val="0"/>
              <w:marTop w:val="225"/>
              <w:marBottom w:val="0"/>
              <w:divBdr>
                <w:top w:val="none" w:sz="0" w:space="0" w:color="auto"/>
                <w:left w:val="none" w:sz="0" w:space="0" w:color="auto"/>
                <w:bottom w:val="none" w:sz="0" w:space="0" w:color="auto"/>
                <w:right w:val="none" w:sz="0" w:space="0" w:color="auto"/>
              </w:divBdr>
              <w:divsChild>
                <w:div w:id="996303086">
                  <w:marLeft w:val="0"/>
                  <w:marRight w:val="0"/>
                  <w:marTop w:val="0"/>
                  <w:marBottom w:val="0"/>
                  <w:divBdr>
                    <w:top w:val="none" w:sz="0" w:space="0" w:color="auto"/>
                    <w:left w:val="none" w:sz="0" w:space="0" w:color="auto"/>
                    <w:bottom w:val="none" w:sz="0" w:space="0" w:color="auto"/>
                    <w:right w:val="none" w:sz="0" w:space="0" w:color="auto"/>
                  </w:divBdr>
                </w:div>
              </w:divsChild>
            </w:div>
            <w:div w:id="630283934">
              <w:marLeft w:val="0"/>
              <w:marRight w:val="0"/>
              <w:marTop w:val="225"/>
              <w:marBottom w:val="0"/>
              <w:divBdr>
                <w:top w:val="none" w:sz="0" w:space="0" w:color="auto"/>
                <w:left w:val="none" w:sz="0" w:space="0" w:color="auto"/>
                <w:bottom w:val="none" w:sz="0" w:space="0" w:color="auto"/>
                <w:right w:val="none" w:sz="0" w:space="0" w:color="auto"/>
              </w:divBdr>
              <w:divsChild>
                <w:div w:id="1064184322">
                  <w:marLeft w:val="0"/>
                  <w:marRight w:val="0"/>
                  <w:marTop w:val="0"/>
                  <w:marBottom w:val="0"/>
                  <w:divBdr>
                    <w:top w:val="none" w:sz="0" w:space="0" w:color="auto"/>
                    <w:left w:val="none" w:sz="0" w:space="0" w:color="auto"/>
                    <w:bottom w:val="none" w:sz="0" w:space="0" w:color="auto"/>
                    <w:right w:val="none" w:sz="0" w:space="0" w:color="auto"/>
                  </w:divBdr>
                  <w:divsChild>
                    <w:div w:id="2107655838">
                      <w:marLeft w:val="0"/>
                      <w:marRight w:val="0"/>
                      <w:marTop w:val="0"/>
                      <w:marBottom w:val="0"/>
                      <w:divBdr>
                        <w:top w:val="single" w:sz="6" w:space="0" w:color="D9D9D9"/>
                        <w:left w:val="none" w:sz="0" w:space="0" w:color="auto"/>
                        <w:bottom w:val="single" w:sz="6" w:space="0" w:color="D9D9D9"/>
                        <w:right w:val="none" w:sz="0" w:space="0" w:color="auto"/>
                      </w:divBdr>
                      <w:divsChild>
                        <w:div w:id="1691834828">
                          <w:marLeft w:val="0"/>
                          <w:marRight w:val="0"/>
                          <w:marTop w:val="0"/>
                          <w:marBottom w:val="0"/>
                          <w:divBdr>
                            <w:top w:val="none" w:sz="0" w:space="0" w:color="auto"/>
                            <w:left w:val="none" w:sz="0" w:space="0" w:color="auto"/>
                            <w:bottom w:val="none" w:sz="0" w:space="0" w:color="auto"/>
                            <w:right w:val="none" w:sz="0" w:space="0" w:color="auto"/>
                          </w:divBdr>
                          <w:divsChild>
                            <w:div w:id="61100430">
                              <w:marLeft w:val="0"/>
                              <w:marRight w:val="0"/>
                              <w:marTop w:val="0"/>
                              <w:marBottom w:val="0"/>
                              <w:divBdr>
                                <w:top w:val="none" w:sz="0" w:space="0" w:color="auto"/>
                                <w:left w:val="none" w:sz="0" w:space="0" w:color="auto"/>
                                <w:bottom w:val="none" w:sz="0" w:space="0" w:color="auto"/>
                                <w:right w:val="none" w:sz="0" w:space="0" w:color="auto"/>
                              </w:divBdr>
                              <w:divsChild>
                                <w:div w:id="1408188097">
                                  <w:marLeft w:val="0"/>
                                  <w:marRight w:val="0"/>
                                  <w:marTop w:val="0"/>
                                  <w:marBottom w:val="0"/>
                                  <w:divBdr>
                                    <w:top w:val="none" w:sz="0" w:space="0" w:color="auto"/>
                                    <w:left w:val="none" w:sz="0" w:space="0" w:color="auto"/>
                                    <w:bottom w:val="none" w:sz="0" w:space="0" w:color="auto"/>
                                    <w:right w:val="none" w:sz="0" w:space="0" w:color="auto"/>
                                  </w:divBdr>
                                  <w:divsChild>
                                    <w:div w:id="942225020">
                                      <w:marLeft w:val="0"/>
                                      <w:marRight w:val="0"/>
                                      <w:marTop w:val="0"/>
                                      <w:marBottom w:val="0"/>
                                      <w:divBdr>
                                        <w:top w:val="none" w:sz="0" w:space="0" w:color="auto"/>
                                        <w:left w:val="none" w:sz="0" w:space="0" w:color="auto"/>
                                        <w:bottom w:val="none" w:sz="0" w:space="0" w:color="auto"/>
                                        <w:right w:val="none" w:sz="0" w:space="0" w:color="auto"/>
                                      </w:divBdr>
                                      <w:divsChild>
                                        <w:div w:id="535699990">
                                          <w:marLeft w:val="0"/>
                                          <w:marRight w:val="0"/>
                                          <w:marTop w:val="0"/>
                                          <w:marBottom w:val="0"/>
                                          <w:divBdr>
                                            <w:top w:val="none" w:sz="0" w:space="0" w:color="auto"/>
                                            <w:left w:val="none" w:sz="0" w:space="0" w:color="auto"/>
                                            <w:bottom w:val="none" w:sz="0" w:space="0" w:color="auto"/>
                                            <w:right w:val="none" w:sz="0" w:space="0" w:color="auto"/>
                                          </w:divBdr>
                                          <w:divsChild>
                                            <w:div w:id="520049387">
                                              <w:marLeft w:val="0"/>
                                              <w:marRight w:val="0"/>
                                              <w:marTop w:val="0"/>
                                              <w:marBottom w:val="0"/>
                                              <w:divBdr>
                                                <w:top w:val="none" w:sz="0" w:space="0" w:color="auto"/>
                                                <w:left w:val="none" w:sz="0" w:space="0" w:color="auto"/>
                                                <w:bottom w:val="none" w:sz="0" w:space="0" w:color="auto"/>
                                                <w:right w:val="none" w:sz="0" w:space="0" w:color="auto"/>
                                              </w:divBdr>
                                              <w:divsChild>
                                                <w:div w:id="1707364402">
                                                  <w:marLeft w:val="0"/>
                                                  <w:marRight w:val="0"/>
                                                  <w:marTop w:val="0"/>
                                                  <w:marBottom w:val="0"/>
                                                  <w:divBdr>
                                                    <w:top w:val="none" w:sz="0" w:space="0" w:color="auto"/>
                                                    <w:left w:val="none" w:sz="0" w:space="0" w:color="auto"/>
                                                    <w:bottom w:val="none" w:sz="0" w:space="0" w:color="auto"/>
                                                    <w:right w:val="none" w:sz="0" w:space="0" w:color="auto"/>
                                                  </w:divBdr>
                                                  <w:divsChild>
                                                    <w:div w:id="1010639173">
                                                      <w:marLeft w:val="0"/>
                                                      <w:marRight w:val="0"/>
                                                      <w:marTop w:val="0"/>
                                                      <w:marBottom w:val="0"/>
                                                      <w:divBdr>
                                                        <w:top w:val="none" w:sz="0" w:space="0" w:color="auto"/>
                                                        <w:left w:val="none" w:sz="0" w:space="0" w:color="auto"/>
                                                        <w:bottom w:val="none" w:sz="0" w:space="0" w:color="auto"/>
                                                        <w:right w:val="none" w:sz="0" w:space="0" w:color="auto"/>
                                                      </w:divBdr>
                                                      <w:divsChild>
                                                        <w:div w:id="900597048">
                                                          <w:marLeft w:val="0"/>
                                                          <w:marRight w:val="0"/>
                                                          <w:marTop w:val="0"/>
                                                          <w:marBottom w:val="0"/>
                                                          <w:divBdr>
                                                            <w:top w:val="none" w:sz="0" w:space="0" w:color="auto"/>
                                                            <w:left w:val="none" w:sz="0" w:space="0" w:color="auto"/>
                                                            <w:bottom w:val="none" w:sz="0" w:space="0" w:color="auto"/>
                                                            <w:right w:val="none" w:sz="0" w:space="0" w:color="auto"/>
                                                          </w:divBdr>
                                                          <w:divsChild>
                                                            <w:div w:id="826166829">
                                                              <w:marLeft w:val="0"/>
                                                              <w:marRight w:val="0"/>
                                                              <w:marTop w:val="0"/>
                                                              <w:marBottom w:val="0"/>
                                                              <w:divBdr>
                                                                <w:top w:val="none" w:sz="0" w:space="0" w:color="auto"/>
                                                                <w:left w:val="none" w:sz="0" w:space="0" w:color="auto"/>
                                                                <w:bottom w:val="none" w:sz="0" w:space="0" w:color="auto"/>
                                                                <w:right w:val="none" w:sz="0" w:space="0" w:color="auto"/>
                                                              </w:divBdr>
                                                              <w:divsChild>
                                                                <w:div w:id="2145653312">
                                                                  <w:marLeft w:val="0"/>
                                                                  <w:marRight w:val="0"/>
                                                                  <w:marTop w:val="0"/>
                                                                  <w:marBottom w:val="0"/>
                                                                  <w:divBdr>
                                                                    <w:top w:val="none" w:sz="0" w:space="0" w:color="auto"/>
                                                                    <w:left w:val="none" w:sz="0" w:space="0" w:color="auto"/>
                                                                    <w:bottom w:val="none" w:sz="0" w:space="0" w:color="auto"/>
                                                                    <w:right w:val="none" w:sz="0" w:space="0" w:color="auto"/>
                                                                  </w:divBdr>
                                                                  <w:divsChild>
                                                                    <w:div w:id="1975452862">
                                                                      <w:marLeft w:val="0"/>
                                                                      <w:marRight w:val="0"/>
                                                                      <w:marTop w:val="0"/>
                                                                      <w:marBottom w:val="0"/>
                                                                      <w:divBdr>
                                                                        <w:top w:val="none" w:sz="0" w:space="0" w:color="auto"/>
                                                                        <w:left w:val="none" w:sz="0" w:space="0" w:color="auto"/>
                                                                        <w:bottom w:val="none" w:sz="0" w:space="0" w:color="auto"/>
                                                                        <w:right w:val="none" w:sz="0" w:space="0" w:color="auto"/>
                                                                      </w:divBdr>
                                                                      <w:divsChild>
                                                                        <w:div w:id="1242914018">
                                                                          <w:marLeft w:val="0"/>
                                                                          <w:marRight w:val="0"/>
                                                                          <w:marTop w:val="0"/>
                                                                          <w:marBottom w:val="0"/>
                                                                          <w:divBdr>
                                                                            <w:top w:val="none" w:sz="0" w:space="0" w:color="auto"/>
                                                                            <w:left w:val="none" w:sz="0" w:space="0" w:color="auto"/>
                                                                            <w:bottom w:val="none" w:sz="0" w:space="0" w:color="auto"/>
                                                                            <w:right w:val="none" w:sz="0" w:space="0" w:color="auto"/>
                                                                          </w:divBdr>
                                                                          <w:divsChild>
                                                                            <w:div w:id="1916549429">
                                                                              <w:marLeft w:val="0"/>
                                                                              <w:marRight w:val="0"/>
                                                                              <w:marTop w:val="0"/>
                                                                              <w:marBottom w:val="0"/>
                                                                              <w:divBdr>
                                                                                <w:top w:val="none" w:sz="0" w:space="0" w:color="auto"/>
                                                                                <w:left w:val="none" w:sz="0" w:space="0" w:color="auto"/>
                                                                                <w:bottom w:val="none" w:sz="0" w:space="0" w:color="auto"/>
                                                                                <w:right w:val="none" w:sz="0" w:space="0" w:color="auto"/>
                                                                              </w:divBdr>
                                                                              <w:divsChild>
                                                                                <w:div w:id="454450348">
                                                                                  <w:marLeft w:val="0"/>
                                                                                  <w:marRight w:val="0"/>
                                                                                  <w:marTop w:val="0"/>
                                                                                  <w:marBottom w:val="180"/>
                                                                                  <w:divBdr>
                                                                                    <w:top w:val="none" w:sz="0" w:space="0" w:color="auto"/>
                                                                                    <w:left w:val="none" w:sz="0" w:space="0" w:color="auto"/>
                                                                                    <w:bottom w:val="none" w:sz="0" w:space="0" w:color="auto"/>
                                                                                    <w:right w:val="none" w:sz="0" w:space="0" w:color="auto"/>
                                                                                  </w:divBdr>
                                                                                  <w:divsChild>
                                                                                    <w:div w:id="357436140">
                                                                                      <w:marLeft w:val="0"/>
                                                                                      <w:marRight w:val="0"/>
                                                                                      <w:marTop w:val="0"/>
                                                                                      <w:marBottom w:val="180"/>
                                                                                      <w:divBdr>
                                                                                        <w:top w:val="none" w:sz="0" w:space="0" w:color="auto"/>
                                                                                        <w:left w:val="none" w:sz="0" w:space="0" w:color="auto"/>
                                                                                        <w:bottom w:val="none" w:sz="0" w:space="0" w:color="auto"/>
                                                                                        <w:right w:val="none" w:sz="0" w:space="0" w:color="auto"/>
                                                                                      </w:divBdr>
                                                                                      <w:divsChild>
                                                                                        <w:div w:id="378284936">
                                                                                          <w:marLeft w:val="0"/>
                                                                                          <w:marRight w:val="0"/>
                                                                                          <w:marTop w:val="0"/>
                                                                                          <w:marBottom w:val="0"/>
                                                                                          <w:divBdr>
                                                                                            <w:top w:val="none" w:sz="0" w:space="0" w:color="auto"/>
                                                                                            <w:left w:val="none" w:sz="0" w:space="0" w:color="auto"/>
                                                                                            <w:bottom w:val="none" w:sz="0" w:space="0" w:color="auto"/>
                                                                                            <w:right w:val="none" w:sz="0" w:space="0" w:color="auto"/>
                                                                                          </w:divBdr>
                                                                                        </w:div>
                                                                                      </w:divsChild>
                                                                                    </w:div>
                                                                                    <w:div w:id="1718384999">
                                                                                      <w:marLeft w:val="0"/>
                                                                                      <w:marRight w:val="0"/>
                                                                                      <w:marTop w:val="0"/>
                                                                                      <w:marBottom w:val="0"/>
                                                                                      <w:divBdr>
                                                                                        <w:top w:val="none" w:sz="0" w:space="0" w:color="auto"/>
                                                                                        <w:left w:val="none" w:sz="0" w:space="0" w:color="auto"/>
                                                                                        <w:bottom w:val="none" w:sz="0" w:space="0" w:color="auto"/>
                                                                                        <w:right w:val="none" w:sz="0" w:space="0" w:color="auto"/>
                                                                                      </w:divBdr>
                                                                                      <w:divsChild>
                                                                                        <w:div w:id="422647899">
                                                                                          <w:marLeft w:val="0"/>
                                                                                          <w:marRight w:val="0"/>
                                                                                          <w:marTop w:val="0"/>
                                                                                          <w:marBottom w:val="0"/>
                                                                                          <w:divBdr>
                                                                                            <w:top w:val="none" w:sz="0" w:space="0" w:color="auto"/>
                                                                                            <w:left w:val="none" w:sz="0" w:space="0" w:color="auto"/>
                                                                                            <w:bottom w:val="none" w:sz="0" w:space="0" w:color="auto"/>
                                                                                            <w:right w:val="none" w:sz="0" w:space="0" w:color="auto"/>
                                                                                          </w:divBdr>
                                                                                          <w:divsChild>
                                                                                            <w:div w:id="71513942">
                                                                                              <w:marLeft w:val="0"/>
                                                                                              <w:marRight w:val="0"/>
                                                                                              <w:marTop w:val="75"/>
                                                                                              <w:marBottom w:val="0"/>
                                                                                              <w:divBdr>
                                                                                                <w:top w:val="none" w:sz="0" w:space="0" w:color="auto"/>
                                                                                                <w:left w:val="none" w:sz="0" w:space="0" w:color="auto"/>
                                                                                                <w:bottom w:val="none" w:sz="0" w:space="0" w:color="auto"/>
                                                                                                <w:right w:val="none" w:sz="0" w:space="0" w:color="auto"/>
                                                                                              </w:divBdr>
                                                                                            </w:div>
                                                                                            <w:div w:id="502281991">
                                                                                              <w:marLeft w:val="0"/>
                                                                                              <w:marRight w:val="0"/>
                                                                                              <w:marTop w:val="75"/>
                                                                                              <w:marBottom w:val="0"/>
                                                                                              <w:divBdr>
                                                                                                <w:top w:val="none" w:sz="0" w:space="0" w:color="auto"/>
                                                                                                <w:left w:val="none" w:sz="0" w:space="0" w:color="auto"/>
                                                                                                <w:bottom w:val="none" w:sz="0" w:space="0" w:color="auto"/>
                                                                                                <w:right w:val="none" w:sz="0" w:space="0" w:color="auto"/>
                                                                                              </w:divBdr>
                                                                                            </w:div>
                                                                                            <w:div w:id="1624538573">
                                                                                              <w:marLeft w:val="0"/>
                                                                                              <w:marRight w:val="0"/>
                                                                                              <w:marTop w:val="75"/>
                                                                                              <w:marBottom w:val="0"/>
                                                                                              <w:divBdr>
                                                                                                <w:top w:val="none" w:sz="0" w:space="0" w:color="auto"/>
                                                                                                <w:left w:val="none" w:sz="0" w:space="0" w:color="auto"/>
                                                                                                <w:bottom w:val="none" w:sz="0" w:space="0" w:color="auto"/>
                                                                                                <w:right w:val="none" w:sz="0" w:space="0" w:color="auto"/>
                                                                                              </w:divBdr>
                                                                                            </w:div>
                                                                                            <w:div w:id="18961650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84259526">
                                                                                  <w:marLeft w:val="0"/>
                                                                                  <w:marRight w:val="240"/>
                                                                                  <w:marTop w:val="0"/>
                                                                                  <w:marBottom w:val="0"/>
                                                                                  <w:divBdr>
                                                                                    <w:top w:val="none" w:sz="0" w:space="0" w:color="auto"/>
                                                                                    <w:left w:val="none" w:sz="0" w:space="0" w:color="auto"/>
                                                                                    <w:bottom w:val="none" w:sz="0" w:space="0" w:color="auto"/>
                                                                                    <w:right w:val="none" w:sz="0" w:space="0" w:color="auto"/>
                                                                                  </w:divBdr>
                                                                                </w:div>
                                                                                <w:div w:id="2100833876">
                                                                                  <w:marLeft w:val="0"/>
                                                                                  <w:marRight w:val="0"/>
                                                                                  <w:marTop w:val="75"/>
                                                                                  <w:marBottom w:val="180"/>
                                                                                  <w:divBdr>
                                                                                    <w:top w:val="none" w:sz="0" w:space="0" w:color="auto"/>
                                                                                    <w:left w:val="none" w:sz="0" w:space="0" w:color="auto"/>
                                                                                    <w:bottom w:val="none" w:sz="0" w:space="0" w:color="auto"/>
                                                                                    <w:right w:val="none" w:sz="0" w:space="0" w:color="auto"/>
                                                                                  </w:divBdr>
                                                                                  <w:divsChild>
                                                                                    <w:div w:id="188135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7219960">
              <w:marLeft w:val="0"/>
              <w:marRight w:val="0"/>
              <w:marTop w:val="225"/>
              <w:marBottom w:val="0"/>
              <w:divBdr>
                <w:top w:val="none" w:sz="0" w:space="0" w:color="auto"/>
                <w:left w:val="none" w:sz="0" w:space="0" w:color="auto"/>
                <w:bottom w:val="none" w:sz="0" w:space="0" w:color="auto"/>
                <w:right w:val="none" w:sz="0" w:space="0" w:color="auto"/>
              </w:divBdr>
              <w:divsChild>
                <w:div w:id="1431465142">
                  <w:marLeft w:val="0"/>
                  <w:marRight w:val="0"/>
                  <w:marTop w:val="0"/>
                  <w:marBottom w:val="0"/>
                  <w:divBdr>
                    <w:top w:val="none" w:sz="0" w:space="0" w:color="auto"/>
                    <w:left w:val="none" w:sz="0" w:space="0" w:color="auto"/>
                    <w:bottom w:val="none" w:sz="0" w:space="0" w:color="auto"/>
                    <w:right w:val="none" w:sz="0" w:space="0" w:color="auto"/>
                  </w:divBdr>
                </w:div>
              </w:divsChild>
            </w:div>
            <w:div w:id="774859545">
              <w:marLeft w:val="0"/>
              <w:marRight w:val="0"/>
              <w:marTop w:val="225"/>
              <w:marBottom w:val="0"/>
              <w:divBdr>
                <w:top w:val="none" w:sz="0" w:space="0" w:color="auto"/>
                <w:left w:val="none" w:sz="0" w:space="0" w:color="auto"/>
                <w:bottom w:val="none" w:sz="0" w:space="0" w:color="auto"/>
                <w:right w:val="none" w:sz="0" w:space="0" w:color="auto"/>
              </w:divBdr>
              <w:divsChild>
                <w:div w:id="1462264606">
                  <w:marLeft w:val="0"/>
                  <w:marRight w:val="0"/>
                  <w:marTop w:val="0"/>
                  <w:marBottom w:val="0"/>
                  <w:divBdr>
                    <w:top w:val="none" w:sz="0" w:space="0" w:color="auto"/>
                    <w:left w:val="none" w:sz="0" w:space="0" w:color="auto"/>
                    <w:bottom w:val="none" w:sz="0" w:space="0" w:color="auto"/>
                    <w:right w:val="none" w:sz="0" w:space="0" w:color="auto"/>
                  </w:divBdr>
                </w:div>
              </w:divsChild>
            </w:div>
            <w:div w:id="833572379">
              <w:marLeft w:val="0"/>
              <w:marRight w:val="0"/>
              <w:marTop w:val="225"/>
              <w:marBottom w:val="0"/>
              <w:divBdr>
                <w:top w:val="none" w:sz="0" w:space="0" w:color="auto"/>
                <w:left w:val="none" w:sz="0" w:space="0" w:color="auto"/>
                <w:bottom w:val="none" w:sz="0" w:space="0" w:color="auto"/>
                <w:right w:val="none" w:sz="0" w:space="0" w:color="auto"/>
              </w:divBdr>
              <w:divsChild>
                <w:div w:id="479352215">
                  <w:marLeft w:val="0"/>
                  <w:marRight w:val="0"/>
                  <w:marTop w:val="0"/>
                  <w:marBottom w:val="0"/>
                  <w:divBdr>
                    <w:top w:val="none" w:sz="0" w:space="0" w:color="auto"/>
                    <w:left w:val="none" w:sz="0" w:space="0" w:color="auto"/>
                    <w:bottom w:val="none" w:sz="0" w:space="0" w:color="auto"/>
                    <w:right w:val="none" w:sz="0" w:space="0" w:color="auto"/>
                  </w:divBdr>
                </w:div>
              </w:divsChild>
            </w:div>
            <w:div w:id="973411421">
              <w:marLeft w:val="0"/>
              <w:marRight w:val="0"/>
              <w:marTop w:val="225"/>
              <w:marBottom w:val="0"/>
              <w:divBdr>
                <w:top w:val="none" w:sz="0" w:space="0" w:color="auto"/>
                <w:left w:val="none" w:sz="0" w:space="0" w:color="auto"/>
                <w:bottom w:val="none" w:sz="0" w:space="0" w:color="auto"/>
                <w:right w:val="none" w:sz="0" w:space="0" w:color="auto"/>
              </w:divBdr>
              <w:divsChild>
                <w:div w:id="591814144">
                  <w:marLeft w:val="0"/>
                  <w:marRight w:val="0"/>
                  <w:marTop w:val="0"/>
                  <w:marBottom w:val="0"/>
                  <w:divBdr>
                    <w:top w:val="none" w:sz="0" w:space="0" w:color="auto"/>
                    <w:left w:val="none" w:sz="0" w:space="0" w:color="auto"/>
                    <w:bottom w:val="none" w:sz="0" w:space="0" w:color="auto"/>
                    <w:right w:val="none" w:sz="0" w:space="0" w:color="auto"/>
                  </w:divBdr>
                </w:div>
              </w:divsChild>
            </w:div>
            <w:div w:id="1081829795">
              <w:marLeft w:val="0"/>
              <w:marRight w:val="0"/>
              <w:marTop w:val="225"/>
              <w:marBottom w:val="0"/>
              <w:divBdr>
                <w:top w:val="none" w:sz="0" w:space="0" w:color="auto"/>
                <w:left w:val="none" w:sz="0" w:space="0" w:color="auto"/>
                <w:bottom w:val="none" w:sz="0" w:space="0" w:color="auto"/>
                <w:right w:val="none" w:sz="0" w:space="0" w:color="auto"/>
              </w:divBdr>
              <w:divsChild>
                <w:div w:id="473716050">
                  <w:marLeft w:val="0"/>
                  <w:marRight w:val="0"/>
                  <w:marTop w:val="0"/>
                  <w:marBottom w:val="0"/>
                  <w:divBdr>
                    <w:top w:val="none" w:sz="0" w:space="0" w:color="auto"/>
                    <w:left w:val="none" w:sz="0" w:space="0" w:color="auto"/>
                    <w:bottom w:val="none" w:sz="0" w:space="0" w:color="auto"/>
                    <w:right w:val="none" w:sz="0" w:space="0" w:color="auto"/>
                  </w:divBdr>
                </w:div>
              </w:divsChild>
            </w:div>
            <w:div w:id="1099371771">
              <w:marLeft w:val="0"/>
              <w:marRight w:val="0"/>
              <w:marTop w:val="225"/>
              <w:marBottom w:val="0"/>
              <w:divBdr>
                <w:top w:val="none" w:sz="0" w:space="0" w:color="auto"/>
                <w:left w:val="none" w:sz="0" w:space="0" w:color="auto"/>
                <w:bottom w:val="none" w:sz="0" w:space="0" w:color="auto"/>
                <w:right w:val="none" w:sz="0" w:space="0" w:color="auto"/>
              </w:divBdr>
              <w:divsChild>
                <w:div w:id="1839496095">
                  <w:marLeft w:val="0"/>
                  <w:marRight w:val="0"/>
                  <w:marTop w:val="0"/>
                  <w:marBottom w:val="0"/>
                  <w:divBdr>
                    <w:top w:val="none" w:sz="0" w:space="0" w:color="auto"/>
                    <w:left w:val="none" w:sz="0" w:space="0" w:color="auto"/>
                    <w:bottom w:val="none" w:sz="0" w:space="0" w:color="auto"/>
                    <w:right w:val="none" w:sz="0" w:space="0" w:color="auto"/>
                  </w:divBdr>
                </w:div>
              </w:divsChild>
            </w:div>
            <w:div w:id="1119183958">
              <w:marLeft w:val="0"/>
              <w:marRight w:val="0"/>
              <w:marTop w:val="0"/>
              <w:marBottom w:val="0"/>
              <w:divBdr>
                <w:top w:val="none" w:sz="0" w:space="0" w:color="auto"/>
                <w:left w:val="none" w:sz="0" w:space="0" w:color="auto"/>
                <w:bottom w:val="none" w:sz="0" w:space="0" w:color="auto"/>
                <w:right w:val="none" w:sz="0" w:space="0" w:color="auto"/>
              </w:divBdr>
              <w:divsChild>
                <w:div w:id="1849900655">
                  <w:marLeft w:val="0"/>
                  <w:marRight w:val="0"/>
                  <w:marTop w:val="0"/>
                  <w:marBottom w:val="0"/>
                  <w:divBdr>
                    <w:top w:val="none" w:sz="0" w:space="0" w:color="auto"/>
                    <w:left w:val="none" w:sz="0" w:space="0" w:color="auto"/>
                    <w:bottom w:val="none" w:sz="0" w:space="0" w:color="auto"/>
                    <w:right w:val="none" w:sz="0" w:space="0" w:color="auto"/>
                  </w:divBdr>
                </w:div>
              </w:divsChild>
            </w:div>
            <w:div w:id="1171483637">
              <w:marLeft w:val="0"/>
              <w:marRight w:val="0"/>
              <w:marTop w:val="225"/>
              <w:marBottom w:val="0"/>
              <w:divBdr>
                <w:top w:val="none" w:sz="0" w:space="0" w:color="auto"/>
                <w:left w:val="none" w:sz="0" w:space="0" w:color="auto"/>
                <w:bottom w:val="none" w:sz="0" w:space="0" w:color="auto"/>
                <w:right w:val="none" w:sz="0" w:space="0" w:color="auto"/>
              </w:divBdr>
              <w:divsChild>
                <w:div w:id="601963159">
                  <w:marLeft w:val="0"/>
                  <w:marRight w:val="0"/>
                  <w:marTop w:val="0"/>
                  <w:marBottom w:val="0"/>
                  <w:divBdr>
                    <w:top w:val="none" w:sz="0" w:space="0" w:color="auto"/>
                    <w:left w:val="none" w:sz="0" w:space="0" w:color="auto"/>
                    <w:bottom w:val="none" w:sz="0" w:space="0" w:color="auto"/>
                    <w:right w:val="none" w:sz="0" w:space="0" w:color="auto"/>
                  </w:divBdr>
                </w:div>
              </w:divsChild>
            </w:div>
            <w:div w:id="1275552540">
              <w:marLeft w:val="0"/>
              <w:marRight w:val="0"/>
              <w:marTop w:val="225"/>
              <w:marBottom w:val="0"/>
              <w:divBdr>
                <w:top w:val="none" w:sz="0" w:space="0" w:color="auto"/>
                <w:left w:val="none" w:sz="0" w:space="0" w:color="auto"/>
                <w:bottom w:val="none" w:sz="0" w:space="0" w:color="auto"/>
                <w:right w:val="none" w:sz="0" w:space="0" w:color="auto"/>
              </w:divBdr>
              <w:divsChild>
                <w:div w:id="1232077950">
                  <w:marLeft w:val="0"/>
                  <w:marRight w:val="0"/>
                  <w:marTop w:val="0"/>
                  <w:marBottom w:val="0"/>
                  <w:divBdr>
                    <w:top w:val="none" w:sz="0" w:space="0" w:color="auto"/>
                    <w:left w:val="none" w:sz="0" w:space="0" w:color="auto"/>
                    <w:bottom w:val="none" w:sz="0" w:space="0" w:color="auto"/>
                    <w:right w:val="none" w:sz="0" w:space="0" w:color="auto"/>
                  </w:divBdr>
                </w:div>
              </w:divsChild>
            </w:div>
            <w:div w:id="1445419082">
              <w:marLeft w:val="0"/>
              <w:marRight w:val="0"/>
              <w:marTop w:val="225"/>
              <w:marBottom w:val="0"/>
              <w:divBdr>
                <w:top w:val="none" w:sz="0" w:space="0" w:color="auto"/>
                <w:left w:val="none" w:sz="0" w:space="0" w:color="auto"/>
                <w:bottom w:val="none" w:sz="0" w:space="0" w:color="auto"/>
                <w:right w:val="none" w:sz="0" w:space="0" w:color="auto"/>
              </w:divBdr>
              <w:divsChild>
                <w:div w:id="922027044">
                  <w:marLeft w:val="0"/>
                  <w:marRight w:val="0"/>
                  <w:marTop w:val="0"/>
                  <w:marBottom w:val="0"/>
                  <w:divBdr>
                    <w:top w:val="none" w:sz="0" w:space="0" w:color="auto"/>
                    <w:left w:val="none" w:sz="0" w:space="0" w:color="auto"/>
                    <w:bottom w:val="none" w:sz="0" w:space="0" w:color="auto"/>
                    <w:right w:val="none" w:sz="0" w:space="0" w:color="auto"/>
                  </w:divBdr>
                </w:div>
              </w:divsChild>
            </w:div>
            <w:div w:id="1463307175">
              <w:marLeft w:val="0"/>
              <w:marRight w:val="0"/>
              <w:marTop w:val="225"/>
              <w:marBottom w:val="0"/>
              <w:divBdr>
                <w:top w:val="none" w:sz="0" w:space="0" w:color="auto"/>
                <w:left w:val="none" w:sz="0" w:space="0" w:color="auto"/>
                <w:bottom w:val="none" w:sz="0" w:space="0" w:color="auto"/>
                <w:right w:val="none" w:sz="0" w:space="0" w:color="auto"/>
              </w:divBdr>
              <w:divsChild>
                <w:div w:id="1779328610">
                  <w:marLeft w:val="0"/>
                  <w:marRight w:val="0"/>
                  <w:marTop w:val="0"/>
                  <w:marBottom w:val="0"/>
                  <w:divBdr>
                    <w:top w:val="none" w:sz="0" w:space="0" w:color="auto"/>
                    <w:left w:val="none" w:sz="0" w:space="0" w:color="auto"/>
                    <w:bottom w:val="none" w:sz="0" w:space="0" w:color="auto"/>
                    <w:right w:val="none" w:sz="0" w:space="0" w:color="auto"/>
                  </w:divBdr>
                </w:div>
              </w:divsChild>
            </w:div>
            <w:div w:id="1511137853">
              <w:marLeft w:val="0"/>
              <w:marRight w:val="0"/>
              <w:marTop w:val="225"/>
              <w:marBottom w:val="0"/>
              <w:divBdr>
                <w:top w:val="none" w:sz="0" w:space="0" w:color="auto"/>
                <w:left w:val="none" w:sz="0" w:space="0" w:color="auto"/>
                <w:bottom w:val="none" w:sz="0" w:space="0" w:color="auto"/>
                <w:right w:val="none" w:sz="0" w:space="0" w:color="auto"/>
              </w:divBdr>
              <w:divsChild>
                <w:div w:id="1338313821">
                  <w:marLeft w:val="0"/>
                  <w:marRight w:val="0"/>
                  <w:marTop w:val="0"/>
                  <w:marBottom w:val="0"/>
                  <w:divBdr>
                    <w:top w:val="none" w:sz="0" w:space="0" w:color="auto"/>
                    <w:left w:val="none" w:sz="0" w:space="0" w:color="auto"/>
                    <w:bottom w:val="none" w:sz="0" w:space="0" w:color="auto"/>
                    <w:right w:val="none" w:sz="0" w:space="0" w:color="auto"/>
                  </w:divBdr>
                </w:div>
              </w:divsChild>
            </w:div>
            <w:div w:id="1522012479">
              <w:marLeft w:val="0"/>
              <w:marRight w:val="0"/>
              <w:marTop w:val="225"/>
              <w:marBottom w:val="0"/>
              <w:divBdr>
                <w:top w:val="none" w:sz="0" w:space="0" w:color="auto"/>
                <w:left w:val="none" w:sz="0" w:space="0" w:color="auto"/>
                <w:bottom w:val="none" w:sz="0" w:space="0" w:color="auto"/>
                <w:right w:val="none" w:sz="0" w:space="0" w:color="auto"/>
              </w:divBdr>
              <w:divsChild>
                <w:div w:id="1193685888">
                  <w:marLeft w:val="0"/>
                  <w:marRight w:val="0"/>
                  <w:marTop w:val="0"/>
                  <w:marBottom w:val="0"/>
                  <w:divBdr>
                    <w:top w:val="none" w:sz="0" w:space="0" w:color="auto"/>
                    <w:left w:val="none" w:sz="0" w:space="0" w:color="auto"/>
                    <w:bottom w:val="none" w:sz="0" w:space="0" w:color="auto"/>
                    <w:right w:val="none" w:sz="0" w:space="0" w:color="auto"/>
                  </w:divBdr>
                </w:div>
              </w:divsChild>
            </w:div>
            <w:div w:id="1532451796">
              <w:marLeft w:val="0"/>
              <w:marRight w:val="0"/>
              <w:marTop w:val="225"/>
              <w:marBottom w:val="0"/>
              <w:divBdr>
                <w:top w:val="none" w:sz="0" w:space="0" w:color="auto"/>
                <w:left w:val="none" w:sz="0" w:space="0" w:color="auto"/>
                <w:bottom w:val="none" w:sz="0" w:space="0" w:color="auto"/>
                <w:right w:val="none" w:sz="0" w:space="0" w:color="auto"/>
              </w:divBdr>
              <w:divsChild>
                <w:div w:id="956453542">
                  <w:marLeft w:val="0"/>
                  <w:marRight w:val="0"/>
                  <w:marTop w:val="0"/>
                  <w:marBottom w:val="0"/>
                  <w:divBdr>
                    <w:top w:val="none" w:sz="0" w:space="0" w:color="auto"/>
                    <w:left w:val="none" w:sz="0" w:space="0" w:color="auto"/>
                    <w:bottom w:val="none" w:sz="0" w:space="0" w:color="auto"/>
                    <w:right w:val="none" w:sz="0" w:space="0" w:color="auto"/>
                  </w:divBdr>
                </w:div>
              </w:divsChild>
            </w:div>
            <w:div w:id="1671174173">
              <w:marLeft w:val="0"/>
              <w:marRight w:val="0"/>
              <w:marTop w:val="225"/>
              <w:marBottom w:val="0"/>
              <w:divBdr>
                <w:top w:val="none" w:sz="0" w:space="0" w:color="auto"/>
                <w:left w:val="none" w:sz="0" w:space="0" w:color="auto"/>
                <w:bottom w:val="none" w:sz="0" w:space="0" w:color="auto"/>
                <w:right w:val="none" w:sz="0" w:space="0" w:color="auto"/>
              </w:divBdr>
              <w:divsChild>
                <w:div w:id="1951816790">
                  <w:marLeft w:val="0"/>
                  <w:marRight w:val="0"/>
                  <w:marTop w:val="0"/>
                  <w:marBottom w:val="0"/>
                  <w:divBdr>
                    <w:top w:val="none" w:sz="0" w:space="0" w:color="auto"/>
                    <w:left w:val="none" w:sz="0" w:space="0" w:color="auto"/>
                    <w:bottom w:val="none" w:sz="0" w:space="0" w:color="auto"/>
                    <w:right w:val="none" w:sz="0" w:space="0" w:color="auto"/>
                  </w:divBdr>
                </w:div>
              </w:divsChild>
            </w:div>
            <w:div w:id="1684624319">
              <w:marLeft w:val="0"/>
              <w:marRight w:val="0"/>
              <w:marTop w:val="225"/>
              <w:marBottom w:val="0"/>
              <w:divBdr>
                <w:top w:val="none" w:sz="0" w:space="0" w:color="auto"/>
                <w:left w:val="none" w:sz="0" w:space="0" w:color="auto"/>
                <w:bottom w:val="none" w:sz="0" w:space="0" w:color="auto"/>
                <w:right w:val="none" w:sz="0" w:space="0" w:color="auto"/>
              </w:divBdr>
              <w:divsChild>
                <w:div w:id="722487090">
                  <w:marLeft w:val="0"/>
                  <w:marRight w:val="0"/>
                  <w:marTop w:val="0"/>
                  <w:marBottom w:val="0"/>
                  <w:divBdr>
                    <w:top w:val="none" w:sz="0" w:space="0" w:color="auto"/>
                    <w:left w:val="none" w:sz="0" w:space="0" w:color="auto"/>
                    <w:bottom w:val="none" w:sz="0" w:space="0" w:color="auto"/>
                    <w:right w:val="none" w:sz="0" w:space="0" w:color="auto"/>
                  </w:divBdr>
                </w:div>
              </w:divsChild>
            </w:div>
            <w:div w:id="1767574035">
              <w:marLeft w:val="0"/>
              <w:marRight w:val="0"/>
              <w:marTop w:val="225"/>
              <w:marBottom w:val="0"/>
              <w:divBdr>
                <w:top w:val="none" w:sz="0" w:space="0" w:color="auto"/>
                <w:left w:val="none" w:sz="0" w:space="0" w:color="auto"/>
                <w:bottom w:val="none" w:sz="0" w:space="0" w:color="auto"/>
                <w:right w:val="none" w:sz="0" w:space="0" w:color="auto"/>
              </w:divBdr>
              <w:divsChild>
                <w:div w:id="1642420907">
                  <w:marLeft w:val="0"/>
                  <w:marRight w:val="0"/>
                  <w:marTop w:val="0"/>
                  <w:marBottom w:val="0"/>
                  <w:divBdr>
                    <w:top w:val="none" w:sz="0" w:space="0" w:color="auto"/>
                    <w:left w:val="none" w:sz="0" w:space="0" w:color="auto"/>
                    <w:bottom w:val="none" w:sz="0" w:space="0" w:color="auto"/>
                    <w:right w:val="none" w:sz="0" w:space="0" w:color="auto"/>
                  </w:divBdr>
                </w:div>
              </w:divsChild>
            </w:div>
            <w:div w:id="1917129003">
              <w:marLeft w:val="0"/>
              <w:marRight w:val="0"/>
              <w:marTop w:val="225"/>
              <w:marBottom w:val="0"/>
              <w:divBdr>
                <w:top w:val="none" w:sz="0" w:space="0" w:color="auto"/>
                <w:left w:val="none" w:sz="0" w:space="0" w:color="auto"/>
                <w:bottom w:val="none" w:sz="0" w:space="0" w:color="auto"/>
                <w:right w:val="none" w:sz="0" w:space="0" w:color="auto"/>
              </w:divBdr>
              <w:divsChild>
                <w:div w:id="15364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78160">
          <w:marLeft w:val="0"/>
          <w:marRight w:val="0"/>
          <w:marTop w:val="0"/>
          <w:marBottom w:val="150"/>
          <w:divBdr>
            <w:top w:val="none" w:sz="0" w:space="0" w:color="auto"/>
            <w:left w:val="none" w:sz="0" w:space="0" w:color="auto"/>
            <w:bottom w:val="none" w:sz="0" w:space="0" w:color="auto"/>
            <w:right w:val="none" w:sz="0" w:space="0" w:color="auto"/>
          </w:divBdr>
          <w:divsChild>
            <w:div w:id="234319408">
              <w:marLeft w:val="0"/>
              <w:marRight w:val="0"/>
              <w:marTop w:val="0"/>
              <w:marBottom w:val="0"/>
              <w:divBdr>
                <w:top w:val="none" w:sz="0" w:space="0" w:color="auto"/>
                <w:left w:val="none" w:sz="0" w:space="0" w:color="auto"/>
                <w:bottom w:val="none" w:sz="0" w:space="0" w:color="auto"/>
                <w:right w:val="none" w:sz="0" w:space="0" w:color="auto"/>
              </w:divBdr>
              <w:divsChild>
                <w:div w:id="1174104125">
                  <w:marLeft w:val="0"/>
                  <w:marRight w:val="0"/>
                  <w:marTop w:val="0"/>
                  <w:marBottom w:val="0"/>
                  <w:divBdr>
                    <w:top w:val="none" w:sz="0" w:space="0" w:color="auto"/>
                    <w:left w:val="none" w:sz="0" w:space="0" w:color="auto"/>
                    <w:bottom w:val="none" w:sz="0" w:space="0" w:color="auto"/>
                    <w:right w:val="none" w:sz="0" w:space="0" w:color="auto"/>
                  </w:divBdr>
                  <w:divsChild>
                    <w:div w:id="121390352">
                      <w:marLeft w:val="0"/>
                      <w:marRight w:val="135"/>
                      <w:marTop w:val="0"/>
                      <w:marBottom w:val="0"/>
                      <w:divBdr>
                        <w:top w:val="none" w:sz="0" w:space="0" w:color="auto"/>
                        <w:left w:val="none" w:sz="0" w:space="0" w:color="auto"/>
                        <w:bottom w:val="none" w:sz="0" w:space="0" w:color="auto"/>
                        <w:right w:val="none" w:sz="0" w:space="0" w:color="auto"/>
                      </w:divBdr>
                    </w:div>
                    <w:div w:id="333187261">
                      <w:marLeft w:val="-135"/>
                      <w:marRight w:val="0"/>
                      <w:marTop w:val="0"/>
                      <w:marBottom w:val="0"/>
                      <w:divBdr>
                        <w:top w:val="none" w:sz="0" w:space="0" w:color="auto"/>
                        <w:left w:val="none" w:sz="0" w:space="0" w:color="auto"/>
                        <w:bottom w:val="none" w:sz="0" w:space="0" w:color="auto"/>
                        <w:right w:val="none" w:sz="0" w:space="0" w:color="auto"/>
                      </w:divBdr>
                    </w:div>
                    <w:div w:id="2102556454">
                      <w:marLeft w:val="0"/>
                      <w:marRight w:val="0"/>
                      <w:marTop w:val="0"/>
                      <w:marBottom w:val="0"/>
                      <w:divBdr>
                        <w:top w:val="none" w:sz="0" w:space="0" w:color="auto"/>
                        <w:left w:val="none" w:sz="0" w:space="0" w:color="auto"/>
                        <w:bottom w:val="none" w:sz="0" w:space="0" w:color="auto"/>
                        <w:right w:val="none" w:sz="0" w:space="0" w:color="auto"/>
                      </w:divBdr>
                      <w:divsChild>
                        <w:div w:id="2073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753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241580">
      <w:bodyDiv w:val="1"/>
      <w:marLeft w:val="0"/>
      <w:marRight w:val="0"/>
      <w:marTop w:val="0"/>
      <w:marBottom w:val="0"/>
      <w:divBdr>
        <w:top w:val="none" w:sz="0" w:space="0" w:color="auto"/>
        <w:left w:val="none" w:sz="0" w:space="0" w:color="auto"/>
        <w:bottom w:val="none" w:sz="0" w:space="0" w:color="auto"/>
        <w:right w:val="none" w:sz="0" w:space="0" w:color="auto"/>
      </w:divBdr>
      <w:divsChild>
        <w:div w:id="575095603">
          <w:marLeft w:val="0"/>
          <w:marRight w:val="0"/>
          <w:marTop w:val="0"/>
          <w:marBottom w:val="0"/>
          <w:divBdr>
            <w:top w:val="none" w:sz="0" w:space="0" w:color="auto"/>
            <w:left w:val="none" w:sz="0" w:space="0" w:color="auto"/>
            <w:bottom w:val="none" w:sz="0" w:space="0" w:color="auto"/>
            <w:right w:val="none" w:sz="0" w:space="0" w:color="auto"/>
          </w:divBdr>
          <w:divsChild>
            <w:div w:id="1339235634">
              <w:marLeft w:val="0"/>
              <w:marRight w:val="0"/>
              <w:marTop w:val="0"/>
              <w:marBottom w:val="420"/>
              <w:divBdr>
                <w:top w:val="none" w:sz="0" w:space="0" w:color="auto"/>
                <w:left w:val="none" w:sz="0" w:space="0" w:color="auto"/>
                <w:bottom w:val="none" w:sz="0" w:space="0" w:color="auto"/>
                <w:right w:val="none" w:sz="0" w:space="0" w:color="auto"/>
              </w:divBdr>
              <w:divsChild>
                <w:div w:id="1131022842">
                  <w:marLeft w:val="900"/>
                  <w:marRight w:val="0"/>
                  <w:marTop w:val="450"/>
                  <w:marBottom w:val="690"/>
                  <w:divBdr>
                    <w:top w:val="single" w:sz="6" w:space="0" w:color="F5F5F5"/>
                    <w:left w:val="single" w:sz="6" w:space="0" w:color="F5F5F5"/>
                    <w:bottom w:val="single" w:sz="6" w:space="0" w:color="F5F5F5"/>
                    <w:right w:val="single" w:sz="6" w:space="0" w:color="F5F5F5"/>
                  </w:divBdr>
                  <w:divsChild>
                    <w:div w:id="41878246">
                      <w:marLeft w:val="0"/>
                      <w:marRight w:val="0"/>
                      <w:marTop w:val="0"/>
                      <w:marBottom w:val="0"/>
                      <w:divBdr>
                        <w:top w:val="none" w:sz="0" w:space="0" w:color="auto"/>
                        <w:left w:val="none" w:sz="0" w:space="0" w:color="auto"/>
                        <w:bottom w:val="none" w:sz="0" w:space="0" w:color="auto"/>
                        <w:right w:val="none" w:sz="0" w:space="0" w:color="auto"/>
                      </w:divBdr>
                      <w:divsChild>
                        <w:div w:id="1874148126">
                          <w:marLeft w:val="0"/>
                          <w:marRight w:val="0"/>
                          <w:marTop w:val="0"/>
                          <w:marBottom w:val="0"/>
                          <w:divBdr>
                            <w:top w:val="none" w:sz="0" w:space="0" w:color="auto"/>
                            <w:left w:val="none" w:sz="0" w:space="0" w:color="auto"/>
                            <w:bottom w:val="none" w:sz="0" w:space="0" w:color="auto"/>
                            <w:right w:val="none" w:sz="0" w:space="0" w:color="auto"/>
                          </w:divBdr>
                          <w:divsChild>
                            <w:div w:id="1916820546">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280796096">
                  <w:marLeft w:val="0"/>
                  <w:marRight w:val="900"/>
                  <w:marTop w:val="450"/>
                  <w:marBottom w:val="690"/>
                  <w:divBdr>
                    <w:top w:val="single" w:sz="6" w:space="0" w:color="F5F5F5"/>
                    <w:left w:val="single" w:sz="6" w:space="0" w:color="F5F5F5"/>
                    <w:bottom w:val="single" w:sz="6" w:space="0" w:color="F5F5F5"/>
                    <w:right w:val="single" w:sz="6" w:space="0" w:color="F5F5F5"/>
                  </w:divBdr>
                  <w:divsChild>
                    <w:div w:id="1078164020">
                      <w:marLeft w:val="0"/>
                      <w:marRight w:val="0"/>
                      <w:marTop w:val="0"/>
                      <w:marBottom w:val="0"/>
                      <w:divBdr>
                        <w:top w:val="none" w:sz="0" w:space="0" w:color="auto"/>
                        <w:left w:val="none" w:sz="0" w:space="0" w:color="auto"/>
                        <w:bottom w:val="none" w:sz="0" w:space="0" w:color="auto"/>
                        <w:right w:val="none" w:sz="0" w:space="0" w:color="auto"/>
                      </w:divBdr>
                      <w:divsChild>
                        <w:div w:id="1060983966">
                          <w:marLeft w:val="0"/>
                          <w:marRight w:val="0"/>
                          <w:marTop w:val="0"/>
                          <w:marBottom w:val="0"/>
                          <w:divBdr>
                            <w:top w:val="none" w:sz="0" w:space="0" w:color="auto"/>
                            <w:left w:val="none" w:sz="0" w:space="0" w:color="auto"/>
                            <w:bottom w:val="none" w:sz="0" w:space="0" w:color="auto"/>
                            <w:right w:val="none" w:sz="0" w:space="0" w:color="auto"/>
                          </w:divBdr>
                          <w:divsChild>
                            <w:div w:id="106510441">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1761487248">
              <w:marLeft w:val="0"/>
              <w:marRight w:val="0"/>
              <w:marTop w:val="0"/>
              <w:marBottom w:val="525"/>
              <w:divBdr>
                <w:top w:val="none" w:sz="0" w:space="0" w:color="auto"/>
                <w:left w:val="none" w:sz="0" w:space="0" w:color="auto"/>
                <w:bottom w:val="none" w:sz="0" w:space="0" w:color="auto"/>
                <w:right w:val="none" w:sz="0" w:space="0" w:color="auto"/>
              </w:divBdr>
            </w:div>
            <w:div w:id="1766728971">
              <w:marLeft w:val="0"/>
              <w:marRight w:val="0"/>
              <w:marTop w:val="0"/>
              <w:marBottom w:val="450"/>
              <w:divBdr>
                <w:top w:val="none" w:sz="0" w:space="0" w:color="auto"/>
                <w:left w:val="none" w:sz="0" w:space="0" w:color="auto"/>
                <w:bottom w:val="none" w:sz="0" w:space="0" w:color="auto"/>
                <w:right w:val="none" w:sz="0" w:space="0" w:color="auto"/>
              </w:divBdr>
              <w:divsChild>
                <w:div w:id="143278184">
                  <w:marLeft w:val="0"/>
                  <w:marRight w:val="0"/>
                  <w:marTop w:val="0"/>
                  <w:marBottom w:val="0"/>
                  <w:divBdr>
                    <w:top w:val="none" w:sz="0" w:space="0" w:color="auto"/>
                    <w:left w:val="none" w:sz="0" w:space="0" w:color="auto"/>
                    <w:bottom w:val="none" w:sz="0" w:space="0" w:color="auto"/>
                    <w:right w:val="none" w:sz="0" w:space="0" w:color="auto"/>
                  </w:divBdr>
                  <w:divsChild>
                    <w:div w:id="211393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71672">
          <w:marLeft w:val="0"/>
          <w:marRight w:val="0"/>
          <w:marTop w:val="450"/>
          <w:marBottom w:val="330"/>
          <w:divBdr>
            <w:top w:val="none" w:sz="0" w:space="0" w:color="auto"/>
            <w:left w:val="none" w:sz="0" w:space="0" w:color="auto"/>
            <w:bottom w:val="none" w:sz="0" w:space="0" w:color="auto"/>
            <w:right w:val="none" w:sz="0" w:space="0" w:color="auto"/>
          </w:divBdr>
          <w:divsChild>
            <w:div w:id="1220388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9511921">
      <w:bodyDiv w:val="1"/>
      <w:marLeft w:val="0"/>
      <w:marRight w:val="0"/>
      <w:marTop w:val="0"/>
      <w:marBottom w:val="0"/>
      <w:divBdr>
        <w:top w:val="none" w:sz="0" w:space="0" w:color="auto"/>
        <w:left w:val="none" w:sz="0" w:space="0" w:color="auto"/>
        <w:bottom w:val="none" w:sz="0" w:space="0" w:color="auto"/>
        <w:right w:val="none" w:sz="0" w:space="0" w:color="auto"/>
      </w:divBdr>
      <w:divsChild>
        <w:div w:id="990714361">
          <w:marLeft w:val="2100"/>
          <w:marRight w:val="0"/>
          <w:marTop w:val="0"/>
          <w:marBottom w:val="0"/>
          <w:divBdr>
            <w:top w:val="none" w:sz="0" w:space="0" w:color="auto"/>
            <w:left w:val="none" w:sz="0" w:space="0" w:color="auto"/>
            <w:bottom w:val="none" w:sz="0" w:space="0" w:color="auto"/>
            <w:right w:val="none" w:sz="0" w:space="0" w:color="auto"/>
          </w:divBdr>
        </w:div>
        <w:div w:id="1005473245">
          <w:marLeft w:val="2100"/>
          <w:marRight w:val="0"/>
          <w:marTop w:val="0"/>
          <w:marBottom w:val="0"/>
          <w:divBdr>
            <w:top w:val="none" w:sz="0" w:space="0" w:color="auto"/>
            <w:left w:val="none" w:sz="0" w:space="0" w:color="auto"/>
            <w:bottom w:val="none" w:sz="0" w:space="0" w:color="auto"/>
            <w:right w:val="none" w:sz="0" w:space="0" w:color="auto"/>
          </w:divBdr>
          <w:divsChild>
            <w:div w:id="1611812070">
              <w:marLeft w:val="0"/>
              <w:marRight w:val="0"/>
              <w:marTop w:val="0"/>
              <w:marBottom w:val="0"/>
              <w:divBdr>
                <w:top w:val="none" w:sz="0" w:space="0" w:color="auto"/>
                <w:left w:val="none" w:sz="0" w:space="0" w:color="auto"/>
                <w:bottom w:val="none" w:sz="0" w:space="0" w:color="auto"/>
                <w:right w:val="none" w:sz="0" w:space="0" w:color="auto"/>
              </w:divBdr>
              <w:divsChild>
                <w:div w:id="196050068">
                  <w:marLeft w:val="0"/>
                  <w:marRight w:val="0"/>
                  <w:marTop w:val="0"/>
                  <w:marBottom w:val="0"/>
                  <w:divBdr>
                    <w:top w:val="none" w:sz="0" w:space="0" w:color="auto"/>
                    <w:left w:val="none" w:sz="0" w:space="0" w:color="auto"/>
                    <w:bottom w:val="none" w:sz="0" w:space="0" w:color="auto"/>
                    <w:right w:val="none" w:sz="0" w:space="0" w:color="auto"/>
                  </w:divBdr>
                  <w:divsChild>
                    <w:div w:id="673343905">
                      <w:marLeft w:val="0"/>
                      <w:marRight w:val="0"/>
                      <w:marTop w:val="0"/>
                      <w:marBottom w:val="0"/>
                      <w:divBdr>
                        <w:top w:val="none" w:sz="0" w:space="0" w:color="auto"/>
                        <w:left w:val="none" w:sz="0" w:space="0" w:color="auto"/>
                        <w:bottom w:val="none" w:sz="0" w:space="0" w:color="auto"/>
                        <w:right w:val="none" w:sz="0" w:space="0" w:color="auto"/>
                      </w:divBdr>
                    </w:div>
                    <w:div w:id="1309432889">
                      <w:marLeft w:val="0"/>
                      <w:marRight w:val="0"/>
                      <w:marTop w:val="0"/>
                      <w:marBottom w:val="0"/>
                      <w:divBdr>
                        <w:top w:val="none" w:sz="0" w:space="0" w:color="auto"/>
                        <w:left w:val="none" w:sz="0" w:space="0" w:color="auto"/>
                        <w:bottom w:val="none" w:sz="0" w:space="0" w:color="auto"/>
                        <w:right w:val="none" w:sz="0" w:space="0" w:color="auto"/>
                      </w:divBdr>
                    </w:div>
                    <w:div w:id="1559707232">
                      <w:marLeft w:val="0"/>
                      <w:marRight w:val="0"/>
                      <w:marTop w:val="0"/>
                      <w:marBottom w:val="0"/>
                      <w:divBdr>
                        <w:top w:val="none" w:sz="0" w:space="0" w:color="auto"/>
                        <w:left w:val="none" w:sz="0" w:space="0" w:color="auto"/>
                        <w:bottom w:val="none" w:sz="0" w:space="0" w:color="auto"/>
                        <w:right w:val="none" w:sz="0" w:space="0" w:color="auto"/>
                      </w:divBdr>
                    </w:div>
                  </w:divsChild>
                </w:div>
                <w:div w:id="303243305">
                  <w:marLeft w:val="0"/>
                  <w:marRight w:val="0"/>
                  <w:marTop w:val="0"/>
                  <w:marBottom w:val="0"/>
                  <w:divBdr>
                    <w:top w:val="none" w:sz="0" w:space="0" w:color="auto"/>
                    <w:left w:val="none" w:sz="0" w:space="0" w:color="auto"/>
                    <w:bottom w:val="none" w:sz="0" w:space="0" w:color="auto"/>
                    <w:right w:val="none" w:sz="0" w:space="0" w:color="auto"/>
                  </w:divBdr>
                  <w:divsChild>
                    <w:div w:id="16280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31248">
          <w:marLeft w:val="2100"/>
          <w:marRight w:val="0"/>
          <w:marTop w:val="0"/>
          <w:marBottom w:val="0"/>
          <w:divBdr>
            <w:top w:val="none" w:sz="0" w:space="0" w:color="auto"/>
            <w:left w:val="none" w:sz="0" w:space="0" w:color="auto"/>
            <w:bottom w:val="none" w:sz="0" w:space="0" w:color="auto"/>
            <w:right w:val="none" w:sz="0" w:space="0" w:color="auto"/>
          </w:divBdr>
          <w:divsChild>
            <w:div w:id="1201892768">
              <w:marLeft w:val="0"/>
              <w:marRight w:val="0"/>
              <w:marTop w:val="0"/>
              <w:marBottom w:val="0"/>
              <w:divBdr>
                <w:top w:val="none" w:sz="0" w:space="0" w:color="auto"/>
                <w:left w:val="none" w:sz="0" w:space="0" w:color="auto"/>
                <w:bottom w:val="none" w:sz="0" w:space="0" w:color="auto"/>
                <w:right w:val="none" w:sz="0" w:space="0" w:color="auto"/>
              </w:divBdr>
              <w:divsChild>
                <w:div w:id="17370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861708">
          <w:marLeft w:val="2100"/>
          <w:marRight w:val="0"/>
          <w:marTop w:val="0"/>
          <w:marBottom w:val="0"/>
          <w:divBdr>
            <w:top w:val="none" w:sz="0" w:space="0" w:color="auto"/>
            <w:left w:val="none" w:sz="0" w:space="0" w:color="auto"/>
            <w:bottom w:val="none" w:sz="0" w:space="0" w:color="auto"/>
            <w:right w:val="none" w:sz="0" w:space="0" w:color="auto"/>
          </w:divBdr>
          <w:divsChild>
            <w:div w:id="36051325">
              <w:marLeft w:val="0"/>
              <w:marRight w:val="0"/>
              <w:marTop w:val="0"/>
              <w:marBottom w:val="0"/>
              <w:divBdr>
                <w:top w:val="none" w:sz="0" w:space="0" w:color="auto"/>
                <w:left w:val="none" w:sz="0" w:space="0" w:color="auto"/>
                <w:bottom w:val="none" w:sz="0" w:space="0" w:color="auto"/>
                <w:right w:val="none" w:sz="0" w:space="0" w:color="auto"/>
              </w:divBdr>
              <w:divsChild>
                <w:div w:id="547690361">
                  <w:marLeft w:val="0"/>
                  <w:marRight w:val="0"/>
                  <w:marTop w:val="0"/>
                  <w:marBottom w:val="0"/>
                  <w:divBdr>
                    <w:top w:val="none" w:sz="0" w:space="0" w:color="auto"/>
                    <w:left w:val="none" w:sz="0" w:space="0" w:color="auto"/>
                    <w:bottom w:val="none" w:sz="0" w:space="0" w:color="auto"/>
                    <w:right w:val="none" w:sz="0" w:space="0" w:color="auto"/>
                  </w:divBdr>
                  <w:divsChild>
                    <w:div w:id="256599528">
                      <w:marLeft w:val="0"/>
                      <w:marRight w:val="0"/>
                      <w:marTop w:val="0"/>
                      <w:marBottom w:val="0"/>
                      <w:divBdr>
                        <w:top w:val="none" w:sz="0" w:space="0" w:color="auto"/>
                        <w:left w:val="none" w:sz="0" w:space="0" w:color="auto"/>
                        <w:bottom w:val="none" w:sz="0" w:space="0" w:color="auto"/>
                        <w:right w:val="none" w:sz="0" w:space="0" w:color="auto"/>
                      </w:divBdr>
                    </w:div>
                    <w:div w:id="1202937456">
                      <w:marLeft w:val="0"/>
                      <w:marRight w:val="0"/>
                      <w:marTop w:val="0"/>
                      <w:marBottom w:val="75"/>
                      <w:divBdr>
                        <w:top w:val="none" w:sz="0" w:space="0" w:color="auto"/>
                        <w:left w:val="none" w:sz="0" w:space="0" w:color="auto"/>
                        <w:bottom w:val="none" w:sz="0" w:space="0" w:color="auto"/>
                        <w:right w:val="none" w:sz="0" w:space="0" w:color="auto"/>
                      </w:divBdr>
                    </w:div>
                    <w:div w:id="1221015668">
                      <w:marLeft w:val="0"/>
                      <w:marRight w:val="0"/>
                      <w:marTop w:val="0"/>
                      <w:marBottom w:val="75"/>
                      <w:divBdr>
                        <w:top w:val="none" w:sz="0" w:space="0" w:color="auto"/>
                        <w:left w:val="none" w:sz="0" w:space="0" w:color="auto"/>
                        <w:bottom w:val="none" w:sz="0" w:space="0" w:color="auto"/>
                        <w:right w:val="none" w:sz="0" w:space="0" w:color="auto"/>
                      </w:divBdr>
                    </w:div>
                  </w:divsChild>
                </w:div>
                <w:div w:id="1207521381">
                  <w:marLeft w:val="0"/>
                  <w:marRight w:val="0"/>
                  <w:marTop w:val="0"/>
                  <w:marBottom w:val="105"/>
                  <w:divBdr>
                    <w:top w:val="none" w:sz="0" w:space="0" w:color="auto"/>
                    <w:left w:val="none" w:sz="0" w:space="0" w:color="auto"/>
                    <w:bottom w:val="none" w:sz="0" w:space="0" w:color="auto"/>
                    <w:right w:val="none" w:sz="0" w:space="0" w:color="auto"/>
                  </w:divBdr>
                </w:div>
              </w:divsChild>
            </w:div>
            <w:div w:id="177433983">
              <w:marLeft w:val="0"/>
              <w:marRight w:val="0"/>
              <w:marTop w:val="0"/>
              <w:marBottom w:val="0"/>
              <w:divBdr>
                <w:top w:val="none" w:sz="0" w:space="0" w:color="auto"/>
                <w:left w:val="none" w:sz="0" w:space="0" w:color="auto"/>
                <w:bottom w:val="none" w:sz="0" w:space="0" w:color="auto"/>
                <w:right w:val="none" w:sz="0" w:space="0" w:color="auto"/>
              </w:divBdr>
              <w:divsChild>
                <w:div w:id="1912807936">
                  <w:marLeft w:val="0"/>
                  <w:marRight w:val="0"/>
                  <w:marTop w:val="0"/>
                  <w:marBottom w:val="105"/>
                  <w:divBdr>
                    <w:top w:val="none" w:sz="0" w:space="0" w:color="auto"/>
                    <w:left w:val="none" w:sz="0" w:space="0" w:color="auto"/>
                    <w:bottom w:val="none" w:sz="0" w:space="0" w:color="auto"/>
                    <w:right w:val="none" w:sz="0" w:space="0" w:color="auto"/>
                  </w:divBdr>
                </w:div>
                <w:div w:id="2013139836">
                  <w:marLeft w:val="0"/>
                  <w:marRight w:val="0"/>
                  <w:marTop w:val="0"/>
                  <w:marBottom w:val="0"/>
                  <w:divBdr>
                    <w:top w:val="none" w:sz="0" w:space="0" w:color="auto"/>
                    <w:left w:val="none" w:sz="0" w:space="0" w:color="auto"/>
                    <w:bottom w:val="none" w:sz="0" w:space="0" w:color="auto"/>
                    <w:right w:val="none" w:sz="0" w:space="0" w:color="auto"/>
                  </w:divBdr>
                  <w:divsChild>
                    <w:div w:id="593822643">
                      <w:marLeft w:val="0"/>
                      <w:marRight w:val="0"/>
                      <w:marTop w:val="0"/>
                      <w:marBottom w:val="75"/>
                      <w:divBdr>
                        <w:top w:val="none" w:sz="0" w:space="0" w:color="auto"/>
                        <w:left w:val="none" w:sz="0" w:space="0" w:color="auto"/>
                        <w:bottom w:val="none" w:sz="0" w:space="0" w:color="auto"/>
                        <w:right w:val="none" w:sz="0" w:space="0" w:color="auto"/>
                      </w:divBdr>
                    </w:div>
                    <w:div w:id="1892572233">
                      <w:marLeft w:val="0"/>
                      <w:marRight w:val="0"/>
                      <w:marTop w:val="0"/>
                      <w:marBottom w:val="0"/>
                      <w:divBdr>
                        <w:top w:val="none" w:sz="0" w:space="0" w:color="auto"/>
                        <w:left w:val="none" w:sz="0" w:space="0" w:color="auto"/>
                        <w:bottom w:val="none" w:sz="0" w:space="0" w:color="auto"/>
                        <w:right w:val="none" w:sz="0" w:space="0" w:color="auto"/>
                      </w:divBdr>
                    </w:div>
                    <w:div w:id="19628064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21672092">
              <w:marLeft w:val="0"/>
              <w:marRight w:val="0"/>
              <w:marTop w:val="0"/>
              <w:marBottom w:val="0"/>
              <w:divBdr>
                <w:top w:val="none" w:sz="0" w:space="0" w:color="auto"/>
                <w:left w:val="none" w:sz="0" w:space="0" w:color="auto"/>
                <w:bottom w:val="none" w:sz="0" w:space="0" w:color="auto"/>
                <w:right w:val="none" w:sz="0" w:space="0" w:color="auto"/>
              </w:divBdr>
              <w:divsChild>
                <w:div w:id="247547322">
                  <w:marLeft w:val="0"/>
                  <w:marRight w:val="0"/>
                  <w:marTop w:val="0"/>
                  <w:marBottom w:val="0"/>
                  <w:divBdr>
                    <w:top w:val="none" w:sz="0" w:space="0" w:color="auto"/>
                    <w:left w:val="none" w:sz="0" w:space="0" w:color="auto"/>
                    <w:bottom w:val="none" w:sz="0" w:space="0" w:color="auto"/>
                    <w:right w:val="none" w:sz="0" w:space="0" w:color="auto"/>
                  </w:divBdr>
                  <w:divsChild>
                    <w:div w:id="950630924">
                      <w:marLeft w:val="0"/>
                      <w:marRight w:val="0"/>
                      <w:marTop w:val="0"/>
                      <w:marBottom w:val="75"/>
                      <w:divBdr>
                        <w:top w:val="none" w:sz="0" w:space="0" w:color="auto"/>
                        <w:left w:val="none" w:sz="0" w:space="0" w:color="auto"/>
                        <w:bottom w:val="none" w:sz="0" w:space="0" w:color="auto"/>
                        <w:right w:val="none" w:sz="0" w:space="0" w:color="auto"/>
                      </w:divBdr>
                    </w:div>
                    <w:div w:id="1364400716">
                      <w:marLeft w:val="0"/>
                      <w:marRight w:val="0"/>
                      <w:marTop w:val="0"/>
                      <w:marBottom w:val="75"/>
                      <w:divBdr>
                        <w:top w:val="none" w:sz="0" w:space="0" w:color="auto"/>
                        <w:left w:val="none" w:sz="0" w:space="0" w:color="auto"/>
                        <w:bottom w:val="none" w:sz="0" w:space="0" w:color="auto"/>
                        <w:right w:val="none" w:sz="0" w:space="0" w:color="auto"/>
                      </w:divBdr>
                    </w:div>
                    <w:div w:id="1832528232">
                      <w:marLeft w:val="0"/>
                      <w:marRight w:val="0"/>
                      <w:marTop w:val="0"/>
                      <w:marBottom w:val="0"/>
                      <w:divBdr>
                        <w:top w:val="none" w:sz="0" w:space="0" w:color="auto"/>
                        <w:left w:val="none" w:sz="0" w:space="0" w:color="auto"/>
                        <w:bottom w:val="none" w:sz="0" w:space="0" w:color="auto"/>
                        <w:right w:val="none" w:sz="0" w:space="0" w:color="auto"/>
                      </w:divBdr>
                    </w:div>
                  </w:divsChild>
                </w:div>
                <w:div w:id="182042138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99823528">
      <w:bodyDiv w:val="1"/>
      <w:marLeft w:val="0"/>
      <w:marRight w:val="0"/>
      <w:marTop w:val="0"/>
      <w:marBottom w:val="0"/>
      <w:divBdr>
        <w:top w:val="none" w:sz="0" w:space="0" w:color="auto"/>
        <w:left w:val="none" w:sz="0" w:space="0" w:color="auto"/>
        <w:bottom w:val="none" w:sz="0" w:space="0" w:color="auto"/>
        <w:right w:val="none" w:sz="0" w:space="0" w:color="auto"/>
      </w:divBdr>
      <w:divsChild>
        <w:div w:id="189143963">
          <w:marLeft w:val="0"/>
          <w:marRight w:val="0"/>
          <w:marTop w:val="0"/>
          <w:marBottom w:val="0"/>
          <w:divBdr>
            <w:top w:val="none" w:sz="0" w:space="0" w:color="auto"/>
            <w:left w:val="none" w:sz="0" w:space="0" w:color="auto"/>
            <w:bottom w:val="none" w:sz="0" w:space="0" w:color="auto"/>
            <w:right w:val="none" w:sz="0" w:space="0" w:color="auto"/>
          </w:divBdr>
          <w:divsChild>
            <w:div w:id="1470632915">
              <w:marLeft w:val="0"/>
              <w:marRight w:val="0"/>
              <w:marTop w:val="0"/>
              <w:marBottom w:val="0"/>
              <w:divBdr>
                <w:top w:val="none" w:sz="0" w:space="0" w:color="auto"/>
                <w:left w:val="none" w:sz="0" w:space="0" w:color="auto"/>
                <w:bottom w:val="none" w:sz="0" w:space="0" w:color="auto"/>
                <w:right w:val="none" w:sz="0" w:space="0" w:color="auto"/>
              </w:divBdr>
            </w:div>
            <w:div w:id="1558127671">
              <w:marLeft w:val="0"/>
              <w:marRight w:val="0"/>
              <w:marTop w:val="0"/>
              <w:marBottom w:val="0"/>
              <w:divBdr>
                <w:top w:val="none" w:sz="0" w:space="0" w:color="auto"/>
                <w:left w:val="none" w:sz="0" w:space="0" w:color="auto"/>
                <w:bottom w:val="none" w:sz="0" w:space="0" w:color="auto"/>
                <w:right w:val="none" w:sz="0" w:space="0" w:color="auto"/>
              </w:divBdr>
              <w:divsChild>
                <w:div w:id="81094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0964">
          <w:marLeft w:val="0"/>
          <w:marRight w:val="0"/>
          <w:marTop w:val="0"/>
          <w:marBottom w:val="0"/>
          <w:divBdr>
            <w:top w:val="none" w:sz="0" w:space="0" w:color="auto"/>
            <w:left w:val="none" w:sz="0" w:space="0" w:color="auto"/>
            <w:bottom w:val="none" w:sz="0" w:space="0" w:color="auto"/>
            <w:right w:val="none" w:sz="0" w:space="0" w:color="auto"/>
          </w:divBdr>
          <w:divsChild>
            <w:div w:id="2172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7856">
      <w:bodyDiv w:val="1"/>
      <w:marLeft w:val="0"/>
      <w:marRight w:val="0"/>
      <w:marTop w:val="0"/>
      <w:marBottom w:val="0"/>
      <w:divBdr>
        <w:top w:val="none" w:sz="0" w:space="0" w:color="auto"/>
        <w:left w:val="none" w:sz="0" w:space="0" w:color="auto"/>
        <w:bottom w:val="none" w:sz="0" w:space="0" w:color="auto"/>
        <w:right w:val="none" w:sz="0" w:space="0" w:color="auto"/>
      </w:divBdr>
      <w:divsChild>
        <w:div w:id="832066366">
          <w:marLeft w:val="0"/>
          <w:marRight w:val="0"/>
          <w:marTop w:val="0"/>
          <w:marBottom w:val="0"/>
          <w:divBdr>
            <w:top w:val="none" w:sz="0" w:space="0" w:color="auto"/>
            <w:left w:val="none" w:sz="0" w:space="0" w:color="auto"/>
            <w:bottom w:val="none" w:sz="0" w:space="0" w:color="auto"/>
            <w:right w:val="none" w:sz="0" w:space="0" w:color="auto"/>
          </w:divBdr>
          <w:divsChild>
            <w:div w:id="113712936">
              <w:marLeft w:val="0"/>
              <w:marRight w:val="0"/>
              <w:marTop w:val="0"/>
              <w:marBottom w:val="0"/>
              <w:divBdr>
                <w:top w:val="none" w:sz="0" w:space="0" w:color="auto"/>
                <w:left w:val="none" w:sz="0" w:space="0" w:color="auto"/>
                <w:bottom w:val="none" w:sz="0" w:space="0" w:color="auto"/>
                <w:right w:val="none" w:sz="0" w:space="0" w:color="auto"/>
              </w:divBdr>
              <w:divsChild>
                <w:div w:id="1860466766">
                  <w:marLeft w:val="0"/>
                  <w:marRight w:val="0"/>
                  <w:marTop w:val="0"/>
                  <w:marBottom w:val="0"/>
                  <w:divBdr>
                    <w:top w:val="none" w:sz="0" w:space="0" w:color="auto"/>
                    <w:left w:val="none" w:sz="0" w:space="0" w:color="auto"/>
                    <w:bottom w:val="none" w:sz="0" w:space="0" w:color="auto"/>
                    <w:right w:val="none" w:sz="0" w:space="0" w:color="auto"/>
                  </w:divBdr>
                </w:div>
              </w:divsChild>
            </w:div>
            <w:div w:id="438138315">
              <w:marLeft w:val="0"/>
              <w:marRight w:val="0"/>
              <w:marTop w:val="0"/>
              <w:marBottom w:val="0"/>
              <w:divBdr>
                <w:top w:val="none" w:sz="0" w:space="0" w:color="auto"/>
                <w:left w:val="none" w:sz="0" w:space="0" w:color="auto"/>
                <w:bottom w:val="none" w:sz="0" w:space="0" w:color="auto"/>
                <w:right w:val="none" w:sz="0" w:space="0" w:color="auto"/>
              </w:divBdr>
              <w:divsChild>
                <w:div w:id="1826163166">
                  <w:marLeft w:val="0"/>
                  <w:marRight w:val="0"/>
                  <w:marTop w:val="0"/>
                  <w:marBottom w:val="0"/>
                  <w:divBdr>
                    <w:top w:val="none" w:sz="0" w:space="0" w:color="auto"/>
                    <w:left w:val="none" w:sz="0" w:space="0" w:color="auto"/>
                    <w:bottom w:val="none" w:sz="0" w:space="0" w:color="auto"/>
                    <w:right w:val="none" w:sz="0" w:space="0" w:color="auto"/>
                  </w:divBdr>
                </w:div>
              </w:divsChild>
            </w:div>
            <w:div w:id="453209145">
              <w:marLeft w:val="0"/>
              <w:marRight w:val="0"/>
              <w:marTop w:val="0"/>
              <w:marBottom w:val="0"/>
              <w:divBdr>
                <w:top w:val="none" w:sz="0" w:space="0" w:color="auto"/>
                <w:left w:val="none" w:sz="0" w:space="0" w:color="auto"/>
                <w:bottom w:val="none" w:sz="0" w:space="0" w:color="auto"/>
                <w:right w:val="none" w:sz="0" w:space="0" w:color="auto"/>
              </w:divBdr>
              <w:divsChild>
                <w:div w:id="504705885">
                  <w:marLeft w:val="0"/>
                  <w:marRight w:val="0"/>
                  <w:marTop w:val="0"/>
                  <w:marBottom w:val="0"/>
                  <w:divBdr>
                    <w:top w:val="none" w:sz="0" w:space="0" w:color="auto"/>
                    <w:left w:val="none" w:sz="0" w:space="0" w:color="auto"/>
                    <w:bottom w:val="none" w:sz="0" w:space="0" w:color="auto"/>
                    <w:right w:val="none" w:sz="0" w:space="0" w:color="auto"/>
                  </w:divBdr>
                </w:div>
              </w:divsChild>
            </w:div>
            <w:div w:id="489365382">
              <w:marLeft w:val="0"/>
              <w:marRight w:val="0"/>
              <w:marTop w:val="0"/>
              <w:marBottom w:val="0"/>
              <w:divBdr>
                <w:top w:val="none" w:sz="0" w:space="0" w:color="auto"/>
                <w:left w:val="none" w:sz="0" w:space="0" w:color="auto"/>
                <w:bottom w:val="none" w:sz="0" w:space="0" w:color="auto"/>
                <w:right w:val="none" w:sz="0" w:space="0" w:color="auto"/>
              </w:divBdr>
              <w:divsChild>
                <w:div w:id="1519003658">
                  <w:marLeft w:val="0"/>
                  <w:marRight w:val="0"/>
                  <w:marTop w:val="0"/>
                  <w:marBottom w:val="0"/>
                  <w:divBdr>
                    <w:top w:val="none" w:sz="0" w:space="0" w:color="auto"/>
                    <w:left w:val="none" w:sz="0" w:space="0" w:color="auto"/>
                    <w:bottom w:val="none" w:sz="0" w:space="0" w:color="auto"/>
                    <w:right w:val="none" w:sz="0" w:space="0" w:color="auto"/>
                  </w:divBdr>
                </w:div>
              </w:divsChild>
            </w:div>
            <w:div w:id="564949679">
              <w:marLeft w:val="0"/>
              <w:marRight w:val="0"/>
              <w:marTop w:val="0"/>
              <w:marBottom w:val="0"/>
              <w:divBdr>
                <w:top w:val="none" w:sz="0" w:space="0" w:color="auto"/>
                <w:left w:val="none" w:sz="0" w:space="0" w:color="auto"/>
                <w:bottom w:val="none" w:sz="0" w:space="0" w:color="auto"/>
                <w:right w:val="none" w:sz="0" w:space="0" w:color="auto"/>
              </w:divBdr>
              <w:divsChild>
                <w:div w:id="2088112907">
                  <w:marLeft w:val="0"/>
                  <w:marRight w:val="0"/>
                  <w:marTop w:val="0"/>
                  <w:marBottom w:val="0"/>
                  <w:divBdr>
                    <w:top w:val="none" w:sz="0" w:space="0" w:color="auto"/>
                    <w:left w:val="none" w:sz="0" w:space="0" w:color="auto"/>
                    <w:bottom w:val="none" w:sz="0" w:space="0" w:color="auto"/>
                    <w:right w:val="none" w:sz="0" w:space="0" w:color="auto"/>
                  </w:divBdr>
                </w:div>
              </w:divsChild>
            </w:div>
            <w:div w:id="587082829">
              <w:marLeft w:val="0"/>
              <w:marRight w:val="0"/>
              <w:marTop w:val="0"/>
              <w:marBottom w:val="0"/>
              <w:divBdr>
                <w:top w:val="none" w:sz="0" w:space="0" w:color="auto"/>
                <w:left w:val="none" w:sz="0" w:space="0" w:color="auto"/>
                <w:bottom w:val="none" w:sz="0" w:space="0" w:color="auto"/>
                <w:right w:val="none" w:sz="0" w:space="0" w:color="auto"/>
              </w:divBdr>
              <w:divsChild>
                <w:div w:id="1692755843">
                  <w:marLeft w:val="0"/>
                  <w:marRight w:val="0"/>
                  <w:marTop w:val="0"/>
                  <w:marBottom w:val="0"/>
                  <w:divBdr>
                    <w:top w:val="none" w:sz="0" w:space="0" w:color="auto"/>
                    <w:left w:val="none" w:sz="0" w:space="0" w:color="auto"/>
                    <w:bottom w:val="none" w:sz="0" w:space="0" w:color="auto"/>
                    <w:right w:val="none" w:sz="0" w:space="0" w:color="auto"/>
                  </w:divBdr>
                </w:div>
              </w:divsChild>
            </w:div>
            <w:div w:id="598610106">
              <w:marLeft w:val="0"/>
              <w:marRight w:val="0"/>
              <w:marTop w:val="0"/>
              <w:marBottom w:val="0"/>
              <w:divBdr>
                <w:top w:val="none" w:sz="0" w:space="0" w:color="auto"/>
                <w:left w:val="none" w:sz="0" w:space="0" w:color="auto"/>
                <w:bottom w:val="none" w:sz="0" w:space="0" w:color="auto"/>
                <w:right w:val="none" w:sz="0" w:space="0" w:color="auto"/>
              </w:divBdr>
              <w:divsChild>
                <w:div w:id="528109144">
                  <w:marLeft w:val="0"/>
                  <w:marRight w:val="0"/>
                  <w:marTop w:val="0"/>
                  <w:marBottom w:val="0"/>
                  <w:divBdr>
                    <w:top w:val="none" w:sz="0" w:space="0" w:color="auto"/>
                    <w:left w:val="none" w:sz="0" w:space="0" w:color="auto"/>
                    <w:bottom w:val="none" w:sz="0" w:space="0" w:color="auto"/>
                    <w:right w:val="none" w:sz="0" w:space="0" w:color="auto"/>
                  </w:divBdr>
                </w:div>
              </w:divsChild>
            </w:div>
            <w:div w:id="717435028">
              <w:marLeft w:val="0"/>
              <w:marRight w:val="0"/>
              <w:marTop w:val="0"/>
              <w:marBottom w:val="0"/>
              <w:divBdr>
                <w:top w:val="none" w:sz="0" w:space="0" w:color="auto"/>
                <w:left w:val="none" w:sz="0" w:space="0" w:color="auto"/>
                <w:bottom w:val="none" w:sz="0" w:space="0" w:color="auto"/>
                <w:right w:val="none" w:sz="0" w:space="0" w:color="auto"/>
              </w:divBdr>
              <w:divsChild>
                <w:div w:id="555243494">
                  <w:marLeft w:val="0"/>
                  <w:marRight w:val="600"/>
                  <w:marTop w:val="375"/>
                  <w:marBottom w:val="225"/>
                  <w:divBdr>
                    <w:top w:val="none" w:sz="0" w:space="0" w:color="auto"/>
                    <w:left w:val="none" w:sz="0" w:space="0" w:color="auto"/>
                    <w:bottom w:val="none" w:sz="0" w:space="0" w:color="auto"/>
                    <w:right w:val="none" w:sz="0" w:space="0" w:color="auto"/>
                  </w:divBdr>
                  <w:divsChild>
                    <w:div w:id="4597627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16266188">
              <w:marLeft w:val="0"/>
              <w:marRight w:val="0"/>
              <w:marTop w:val="0"/>
              <w:marBottom w:val="0"/>
              <w:divBdr>
                <w:top w:val="none" w:sz="0" w:space="0" w:color="auto"/>
                <w:left w:val="none" w:sz="0" w:space="0" w:color="auto"/>
                <w:bottom w:val="none" w:sz="0" w:space="0" w:color="auto"/>
                <w:right w:val="none" w:sz="0" w:space="0" w:color="auto"/>
              </w:divBdr>
              <w:divsChild>
                <w:div w:id="1504324088">
                  <w:marLeft w:val="0"/>
                  <w:marRight w:val="0"/>
                  <w:marTop w:val="0"/>
                  <w:marBottom w:val="0"/>
                  <w:divBdr>
                    <w:top w:val="none" w:sz="0" w:space="0" w:color="auto"/>
                    <w:left w:val="none" w:sz="0" w:space="0" w:color="auto"/>
                    <w:bottom w:val="none" w:sz="0" w:space="0" w:color="auto"/>
                    <w:right w:val="none" w:sz="0" w:space="0" w:color="auto"/>
                  </w:divBdr>
                </w:div>
              </w:divsChild>
            </w:div>
            <w:div w:id="839004536">
              <w:marLeft w:val="0"/>
              <w:marRight w:val="0"/>
              <w:marTop w:val="0"/>
              <w:marBottom w:val="0"/>
              <w:divBdr>
                <w:top w:val="none" w:sz="0" w:space="0" w:color="auto"/>
                <w:left w:val="none" w:sz="0" w:space="0" w:color="auto"/>
                <w:bottom w:val="none" w:sz="0" w:space="0" w:color="auto"/>
                <w:right w:val="none" w:sz="0" w:space="0" w:color="auto"/>
              </w:divBdr>
              <w:divsChild>
                <w:div w:id="1013529165">
                  <w:marLeft w:val="0"/>
                  <w:marRight w:val="0"/>
                  <w:marTop w:val="0"/>
                  <w:marBottom w:val="0"/>
                  <w:divBdr>
                    <w:top w:val="none" w:sz="0" w:space="0" w:color="auto"/>
                    <w:left w:val="none" w:sz="0" w:space="0" w:color="auto"/>
                    <w:bottom w:val="none" w:sz="0" w:space="0" w:color="auto"/>
                    <w:right w:val="none" w:sz="0" w:space="0" w:color="auto"/>
                  </w:divBdr>
                </w:div>
              </w:divsChild>
            </w:div>
            <w:div w:id="1278486390">
              <w:marLeft w:val="0"/>
              <w:marRight w:val="0"/>
              <w:marTop w:val="0"/>
              <w:marBottom w:val="0"/>
              <w:divBdr>
                <w:top w:val="none" w:sz="0" w:space="0" w:color="auto"/>
                <w:left w:val="none" w:sz="0" w:space="0" w:color="auto"/>
                <w:bottom w:val="none" w:sz="0" w:space="0" w:color="auto"/>
                <w:right w:val="none" w:sz="0" w:space="0" w:color="auto"/>
              </w:divBdr>
              <w:divsChild>
                <w:div w:id="480656604">
                  <w:marLeft w:val="0"/>
                  <w:marRight w:val="0"/>
                  <w:marTop w:val="0"/>
                  <w:marBottom w:val="0"/>
                  <w:divBdr>
                    <w:top w:val="none" w:sz="0" w:space="0" w:color="auto"/>
                    <w:left w:val="none" w:sz="0" w:space="0" w:color="auto"/>
                    <w:bottom w:val="none" w:sz="0" w:space="0" w:color="auto"/>
                    <w:right w:val="none" w:sz="0" w:space="0" w:color="auto"/>
                  </w:divBdr>
                </w:div>
              </w:divsChild>
            </w:div>
            <w:div w:id="1305040110">
              <w:marLeft w:val="0"/>
              <w:marRight w:val="0"/>
              <w:marTop w:val="0"/>
              <w:marBottom w:val="0"/>
              <w:divBdr>
                <w:top w:val="none" w:sz="0" w:space="0" w:color="auto"/>
                <w:left w:val="none" w:sz="0" w:space="0" w:color="auto"/>
                <w:bottom w:val="none" w:sz="0" w:space="0" w:color="auto"/>
                <w:right w:val="none" w:sz="0" w:space="0" w:color="auto"/>
              </w:divBdr>
              <w:divsChild>
                <w:div w:id="581909620">
                  <w:marLeft w:val="0"/>
                  <w:marRight w:val="0"/>
                  <w:marTop w:val="0"/>
                  <w:marBottom w:val="0"/>
                  <w:divBdr>
                    <w:top w:val="none" w:sz="0" w:space="0" w:color="auto"/>
                    <w:left w:val="none" w:sz="0" w:space="0" w:color="auto"/>
                    <w:bottom w:val="none" w:sz="0" w:space="0" w:color="auto"/>
                    <w:right w:val="none" w:sz="0" w:space="0" w:color="auto"/>
                  </w:divBdr>
                </w:div>
              </w:divsChild>
            </w:div>
            <w:div w:id="1330064735">
              <w:marLeft w:val="0"/>
              <w:marRight w:val="0"/>
              <w:marTop w:val="0"/>
              <w:marBottom w:val="0"/>
              <w:divBdr>
                <w:top w:val="none" w:sz="0" w:space="0" w:color="auto"/>
                <w:left w:val="none" w:sz="0" w:space="0" w:color="auto"/>
                <w:bottom w:val="none" w:sz="0" w:space="0" w:color="auto"/>
                <w:right w:val="none" w:sz="0" w:space="0" w:color="auto"/>
              </w:divBdr>
              <w:divsChild>
                <w:div w:id="260381396">
                  <w:marLeft w:val="0"/>
                  <w:marRight w:val="0"/>
                  <w:marTop w:val="0"/>
                  <w:marBottom w:val="0"/>
                  <w:divBdr>
                    <w:top w:val="none" w:sz="0" w:space="0" w:color="auto"/>
                    <w:left w:val="none" w:sz="0" w:space="0" w:color="auto"/>
                    <w:bottom w:val="none" w:sz="0" w:space="0" w:color="auto"/>
                    <w:right w:val="none" w:sz="0" w:space="0" w:color="auto"/>
                  </w:divBdr>
                </w:div>
              </w:divsChild>
            </w:div>
            <w:div w:id="1672365675">
              <w:marLeft w:val="0"/>
              <w:marRight w:val="0"/>
              <w:marTop w:val="0"/>
              <w:marBottom w:val="0"/>
              <w:divBdr>
                <w:top w:val="none" w:sz="0" w:space="0" w:color="auto"/>
                <w:left w:val="none" w:sz="0" w:space="0" w:color="auto"/>
                <w:bottom w:val="none" w:sz="0" w:space="0" w:color="auto"/>
                <w:right w:val="none" w:sz="0" w:space="0" w:color="auto"/>
              </w:divBdr>
              <w:divsChild>
                <w:div w:id="1666546542">
                  <w:marLeft w:val="0"/>
                  <w:marRight w:val="0"/>
                  <w:marTop w:val="0"/>
                  <w:marBottom w:val="0"/>
                  <w:divBdr>
                    <w:top w:val="none" w:sz="0" w:space="0" w:color="auto"/>
                    <w:left w:val="none" w:sz="0" w:space="0" w:color="auto"/>
                    <w:bottom w:val="none" w:sz="0" w:space="0" w:color="auto"/>
                    <w:right w:val="none" w:sz="0" w:space="0" w:color="auto"/>
                  </w:divBdr>
                </w:div>
              </w:divsChild>
            </w:div>
            <w:div w:id="1814832311">
              <w:marLeft w:val="0"/>
              <w:marRight w:val="0"/>
              <w:marTop w:val="0"/>
              <w:marBottom w:val="0"/>
              <w:divBdr>
                <w:top w:val="none" w:sz="0" w:space="0" w:color="auto"/>
                <w:left w:val="none" w:sz="0" w:space="0" w:color="auto"/>
                <w:bottom w:val="none" w:sz="0" w:space="0" w:color="auto"/>
                <w:right w:val="none" w:sz="0" w:space="0" w:color="auto"/>
              </w:divBdr>
              <w:divsChild>
                <w:div w:id="1526207799">
                  <w:marLeft w:val="0"/>
                  <w:marRight w:val="0"/>
                  <w:marTop w:val="0"/>
                  <w:marBottom w:val="0"/>
                  <w:divBdr>
                    <w:top w:val="none" w:sz="0" w:space="0" w:color="auto"/>
                    <w:left w:val="none" w:sz="0" w:space="0" w:color="auto"/>
                    <w:bottom w:val="none" w:sz="0" w:space="0" w:color="auto"/>
                    <w:right w:val="none" w:sz="0" w:space="0" w:color="auto"/>
                  </w:divBdr>
                </w:div>
              </w:divsChild>
            </w:div>
            <w:div w:id="2050958157">
              <w:marLeft w:val="0"/>
              <w:marRight w:val="0"/>
              <w:marTop w:val="0"/>
              <w:marBottom w:val="0"/>
              <w:divBdr>
                <w:top w:val="none" w:sz="0" w:space="0" w:color="auto"/>
                <w:left w:val="none" w:sz="0" w:space="0" w:color="auto"/>
                <w:bottom w:val="none" w:sz="0" w:space="0" w:color="auto"/>
                <w:right w:val="none" w:sz="0" w:space="0" w:color="auto"/>
              </w:divBdr>
              <w:divsChild>
                <w:div w:id="522134310">
                  <w:marLeft w:val="0"/>
                  <w:marRight w:val="0"/>
                  <w:marTop w:val="0"/>
                  <w:marBottom w:val="0"/>
                  <w:divBdr>
                    <w:top w:val="none" w:sz="0" w:space="0" w:color="auto"/>
                    <w:left w:val="none" w:sz="0" w:space="0" w:color="auto"/>
                    <w:bottom w:val="none" w:sz="0" w:space="0" w:color="auto"/>
                    <w:right w:val="none" w:sz="0" w:space="0" w:color="auto"/>
                  </w:divBdr>
                </w:div>
              </w:divsChild>
            </w:div>
            <w:div w:id="2083989788">
              <w:marLeft w:val="0"/>
              <w:marRight w:val="0"/>
              <w:marTop w:val="0"/>
              <w:marBottom w:val="0"/>
              <w:divBdr>
                <w:top w:val="none" w:sz="0" w:space="0" w:color="auto"/>
                <w:left w:val="none" w:sz="0" w:space="0" w:color="auto"/>
                <w:bottom w:val="none" w:sz="0" w:space="0" w:color="auto"/>
                <w:right w:val="none" w:sz="0" w:space="0" w:color="auto"/>
              </w:divBdr>
              <w:divsChild>
                <w:div w:id="107042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38789">
          <w:marLeft w:val="0"/>
          <w:marRight w:val="0"/>
          <w:marTop w:val="225"/>
          <w:marBottom w:val="0"/>
          <w:divBdr>
            <w:top w:val="none" w:sz="0" w:space="0" w:color="auto"/>
            <w:left w:val="none" w:sz="0" w:space="0" w:color="auto"/>
            <w:bottom w:val="none" w:sz="0" w:space="0" w:color="auto"/>
            <w:right w:val="none" w:sz="0" w:space="0" w:color="auto"/>
          </w:divBdr>
          <w:divsChild>
            <w:div w:id="1826044663">
              <w:marLeft w:val="0"/>
              <w:marRight w:val="0"/>
              <w:marTop w:val="0"/>
              <w:marBottom w:val="0"/>
              <w:divBdr>
                <w:top w:val="none" w:sz="0" w:space="0" w:color="auto"/>
                <w:left w:val="none" w:sz="0" w:space="0" w:color="auto"/>
                <w:bottom w:val="none" w:sz="0" w:space="0" w:color="auto"/>
                <w:right w:val="none" w:sz="0" w:space="0" w:color="auto"/>
              </w:divBdr>
              <w:divsChild>
                <w:div w:id="1635939790">
                  <w:marLeft w:val="0"/>
                  <w:marRight w:val="0"/>
                  <w:marTop w:val="0"/>
                  <w:marBottom w:val="0"/>
                  <w:divBdr>
                    <w:top w:val="none" w:sz="0" w:space="0" w:color="auto"/>
                    <w:left w:val="none" w:sz="0" w:space="0" w:color="auto"/>
                    <w:bottom w:val="none" w:sz="0" w:space="0" w:color="auto"/>
                    <w:right w:val="none" w:sz="0" w:space="0" w:color="auto"/>
                  </w:divBdr>
                </w:div>
                <w:div w:id="21121249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47252508">
          <w:marLeft w:val="0"/>
          <w:marRight w:val="0"/>
          <w:marTop w:val="225"/>
          <w:marBottom w:val="0"/>
          <w:divBdr>
            <w:top w:val="none" w:sz="0" w:space="0" w:color="auto"/>
            <w:left w:val="none" w:sz="0" w:space="0" w:color="auto"/>
            <w:bottom w:val="none" w:sz="0" w:space="0" w:color="auto"/>
            <w:right w:val="none" w:sz="0" w:space="0" w:color="auto"/>
          </w:divBdr>
          <w:divsChild>
            <w:div w:id="164824336">
              <w:marLeft w:val="0"/>
              <w:marRight w:val="0"/>
              <w:marTop w:val="0"/>
              <w:marBottom w:val="225"/>
              <w:divBdr>
                <w:top w:val="none" w:sz="0" w:space="0" w:color="auto"/>
                <w:left w:val="none" w:sz="0" w:space="0" w:color="auto"/>
                <w:bottom w:val="none" w:sz="0" w:space="0" w:color="auto"/>
                <w:right w:val="none" w:sz="0" w:space="0" w:color="auto"/>
              </w:divBdr>
            </w:div>
            <w:div w:id="1459495086">
              <w:marLeft w:val="0"/>
              <w:marRight w:val="0"/>
              <w:marTop w:val="0"/>
              <w:marBottom w:val="0"/>
              <w:divBdr>
                <w:top w:val="none" w:sz="0" w:space="0" w:color="auto"/>
                <w:left w:val="none" w:sz="0" w:space="0" w:color="auto"/>
                <w:bottom w:val="none" w:sz="0" w:space="0" w:color="auto"/>
                <w:right w:val="none" w:sz="0" w:space="0" w:color="auto"/>
              </w:divBdr>
              <w:divsChild>
                <w:div w:id="1808208045">
                  <w:marLeft w:val="0"/>
                  <w:marRight w:val="0"/>
                  <w:marTop w:val="0"/>
                  <w:marBottom w:val="0"/>
                  <w:divBdr>
                    <w:top w:val="none" w:sz="0" w:space="0" w:color="auto"/>
                    <w:left w:val="none" w:sz="0" w:space="0" w:color="auto"/>
                    <w:bottom w:val="none" w:sz="0" w:space="0" w:color="auto"/>
                    <w:right w:val="none" w:sz="0" w:space="0" w:color="auto"/>
                  </w:divBdr>
                  <w:divsChild>
                    <w:div w:id="56317541">
                      <w:marLeft w:val="0"/>
                      <w:marRight w:val="0"/>
                      <w:marTop w:val="0"/>
                      <w:marBottom w:val="0"/>
                      <w:divBdr>
                        <w:top w:val="none" w:sz="0" w:space="0" w:color="auto"/>
                        <w:left w:val="none" w:sz="0" w:space="0" w:color="auto"/>
                        <w:bottom w:val="none" w:sz="0" w:space="0" w:color="auto"/>
                        <w:right w:val="none" w:sz="0" w:space="0" w:color="auto"/>
                      </w:divBdr>
                      <w:divsChild>
                        <w:div w:id="479007945">
                          <w:marLeft w:val="0"/>
                          <w:marRight w:val="0"/>
                          <w:marTop w:val="0"/>
                          <w:marBottom w:val="0"/>
                          <w:divBdr>
                            <w:top w:val="none" w:sz="0" w:space="0" w:color="auto"/>
                            <w:left w:val="none" w:sz="0" w:space="0" w:color="auto"/>
                            <w:bottom w:val="none" w:sz="0" w:space="0" w:color="auto"/>
                            <w:right w:val="none" w:sz="0" w:space="0" w:color="auto"/>
                          </w:divBdr>
                          <w:divsChild>
                            <w:div w:id="99105672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365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0879">
      <w:bodyDiv w:val="1"/>
      <w:marLeft w:val="0"/>
      <w:marRight w:val="0"/>
      <w:marTop w:val="0"/>
      <w:marBottom w:val="0"/>
      <w:divBdr>
        <w:top w:val="none" w:sz="0" w:space="0" w:color="auto"/>
        <w:left w:val="none" w:sz="0" w:space="0" w:color="auto"/>
        <w:bottom w:val="none" w:sz="0" w:space="0" w:color="auto"/>
        <w:right w:val="none" w:sz="0" w:space="0" w:color="auto"/>
      </w:divBdr>
      <w:divsChild>
        <w:div w:id="1172842025">
          <w:marLeft w:val="0"/>
          <w:marRight w:val="0"/>
          <w:marTop w:val="450"/>
          <w:marBottom w:val="330"/>
          <w:divBdr>
            <w:top w:val="none" w:sz="0" w:space="0" w:color="auto"/>
            <w:left w:val="none" w:sz="0" w:space="0" w:color="auto"/>
            <w:bottom w:val="none" w:sz="0" w:space="0" w:color="auto"/>
            <w:right w:val="none" w:sz="0" w:space="0" w:color="auto"/>
          </w:divBdr>
          <w:divsChild>
            <w:div w:id="149097605">
              <w:marLeft w:val="0"/>
              <w:marRight w:val="0"/>
              <w:marTop w:val="0"/>
              <w:marBottom w:val="75"/>
              <w:divBdr>
                <w:top w:val="none" w:sz="0" w:space="0" w:color="auto"/>
                <w:left w:val="none" w:sz="0" w:space="0" w:color="auto"/>
                <w:bottom w:val="none" w:sz="0" w:space="0" w:color="auto"/>
                <w:right w:val="none" w:sz="0" w:space="0" w:color="auto"/>
              </w:divBdr>
            </w:div>
          </w:divsChild>
        </w:div>
        <w:div w:id="1739401809">
          <w:marLeft w:val="0"/>
          <w:marRight w:val="0"/>
          <w:marTop w:val="0"/>
          <w:marBottom w:val="0"/>
          <w:divBdr>
            <w:top w:val="none" w:sz="0" w:space="0" w:color="auto"/>
            <w:left w:val="none" w:sz="0" w:space="0" w:color="auto"/>
            <w:bottom w:val="none" w:sz="0" w:space="0" w:color="auto"/>
            <w:right w:val="none" w:sz="0" w:space="0" w:color="auto"/>
          </w:divBdr>
          <w:divsChild>
            <w:div w:id="142164606">
              <w:marLeft w:val="0"/>
              <w:marRight w:val="0"/>
              <w:marTop w:val="0"/>
              <w:marBottom w:val="525"/>
              <w:divBdr>
                <w:top w:val="none" w:sz="0" w:space="0" w:color="auto"/>
                <w:left w:val="none" w:sz="0" w:space="0" w:color="auto"/>
                <w:bottom w:val="none" w:sz="0" w:space="0" w:color="auto"/>
                <w:right w:val="none" w:sz="0" w:space="0" w:color="auto"/>
              </w:divBdr>
            </w:div>
            <w:div w:id="1766149375">
              <w:marLeft w:val="0"/>
              <w:marRight w:val="0"/>
              <w:marTop w:val="0"/>
              <w:marBottom w:val="420"/>
              <w:divBdr>
                <w:top w:val="none" w:sz="0" w:space="0" w:color="auto"/>
                <w:left w:val="none" w:sz="0" w:space="0" w:color="auto"/>
                <w:bottom w:val="none" w:sz="0" w:space="0" w:color="auto"/>
                <w:right w:val="none" w:sz="0" w:space="0" w:color="auto"/>
              </w:divBdr>
              <w:divsChild>
                <w:div w:id="435903289">
                  <w:marLeft w:val="0"/>
                  <w:marRight w:val="0"/>
                  <w:marTop w:val="450"/>
                  <w:marBottom w:val="675"/>
                  <w:divBdr>
                    <w:top w:val="single" w:sz="6" w:space="0" w:color="F5F5F5"/>
                    <w:left w:val="single" w:sz="6" w:space="0" w:color="F5F5F5"/>
                    <w:bottom w:val="single" w:sz="6" w:space="0" w:color="F5F5F5"/>
                    <w:right w:val="single" w:sz="6" w:space="0" w:color="F5F5F5"/>
                  </w:divBdr>
                  <w:divsChild>
                    <w:div w:id="1721325381">
                      <w:marLeft w:val="0"/>
                      <w:marRight w:val="0"/>
                      <w:marTop w:val="0"/>
                      <w:marBottom w:val="0"/>
                      <w:divBdr>
                        <w:top w:val="none" w:sz="0" w:space="0" w:color="auto"/>
                        <w:left w:val="none" w:sz="0" w:space="0" w:color="auto"/>
                        <w:bottom w:val="none" w:sz="0" w:space="0" w:color="auto"/>
                        <w:right w:val="none" w:sz="0" w:space="0" w:color="auto"/>
                      </w:divBdr>
                      <w:divsChild>
                        <w:div w:id="177197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65618">
                  <w:marLeft w:val="0"/>
                  <w:marRight w:val="0"/>
                  <w:marTop w:val="450"/>
                  <w:marBottom w:val="675"/>
                  <w:divBdr>
                    <w:top w:val="single" w:sz="6" w:space="0" w:color="F5F5F5"/>
                    <w:left w:val="single" w:sz="6" w:space="0" w:color="F5F5F5"/>
                    <w:bottom w:val="single" w:sz="6" w:space="0" w:color="F5F5F5"/>
                    <w:right w:val="single" w:sz="6" w:space="0" w:color="F5F5F5"/>
                  </w:divBdr>
                  <w:divsChild>
                    <w:div w:id="425615055">
                      <w:marLeft w:val="0"/>
                      <w:marRight w:val="0"/>
                      <w:marTop w:val="0"/>
                      <w:marBottom w:val="0"/>
                      <w:divBdr>
                        <w:top w:val="none" w:sz="0" w:space="0" w:color="auto"/>
                        <w:left w:val="none" w:sz="0" w:space="0" w:color="auto"/>
                        <w:bottom w:val="none" w:sz="0" w:space="0" w:color="auto"/>
                        <w:right w:val="none" w:sz="0" w:space="0" w:color="auto"/>
                      </w:divBdr>
                      <w:divsChild>
                        <w:div w:id="7441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59263">
      <w:bodyDiv w:val="1"/>
      <w:marLeft w:val="0"/>
      <w:marRight w:val="0"/>
      <w:marTop w:val="0"/>
      <w:marBottom w:val="0"/>
      <w:divBdr>
        <w:top w:val="none" w:sz="0" w:space="0" w:color="auto"/>
        <w:left w:val="none" w:sz="0" w:space="0" w:color="auto"/>
        <w:bottom w:val="none" w:sz="0" w:space="0" w:color="auto"/>
        <w:right w:val="none" w:sz="0" w:space="0" w:color="auto"/>
      </w:divBdr>
      <w:divsChild>
        <w:div w:id="410081320">
          <w:marLeft w:val="1200"/>
          <w:marRight w:val="0"/>
          <w:marTop w:val="0"/>
          <w:marBottom w:val="0"/>
          <w:divBdr>
            <w:top w:val="none" w:sz="0" w:space="0" w:color="auto"/>
            <w:left w:val="none" w:sz="0" w:space="0" w:color="auto"/>
            <w:bottom w:val="none" w:sz="0" w:space="0" w:color="auto"/>
            <w:right w:val="none" w:sz="0" w:space="0" w:color="auto"/>
          </w:divBdr>
          <w:divsChild>
            <w:div w:id="262156208">
              <w:marLeft w:val="0"/>
              <w:marRight w:val="0"/>
              <w:marTop w:val="0"/>
              <w:marBottom w:val="0"/>
              <w:divBdr>
                <w:top w:val="none" w:sz="0" w:space="0" w:color="auto"/>
                <w:left w:val="none" w:sz="0" w:space="0" w:color="auto"/>
                <w:bottom w:val="none" w:sz="0" w:space="0" w:color="auto"/>
                <w:right w:val="none" w:sz="0" w:space="0" w:color="auto"/>
              </w:divBdr>
              <w:divsChild>
                <w:div w:id="1159612998">
                  <w:marLeft w:val="0"/>
                  <w:marRight w:val="0"/>
                  <w:marTop w:val="0"/>
                  <w:marBottom w:val="0"/>
                  <w:divBdr>
                    <w:top w:val="none" w:sz="0" w:space="0" w:color="auto"/>
                    <w:left w:val="none" w:sz="0" w:space="0" w:color="auto"/>
                    <w:bottom w:val="none" w:sz="0" w:space="0" w:color="auto"/>
                    <w:right w:val="none" w:sz="0" w:space="0" w:color="auto"/>
                  </w:divBdr>
                  <w:divsChild>
                    <w:div w:id="1874465478">
                      <w:marLeft w:val="900"/>
                      <w:marRight w:val="900"/>
                      <w:marTop w:val="0"/>
                      <w:marBottom w:val="0"/>
                      <w:divBdr>
                        <w:top w:val="none" w:sz="0" w:space="0" w:color="auto"/>
                        <w:left w:val="none" w:sz="0" w:space="0" w:color="auto"/>
                        <w:bottom w:val="none" w:sz="0" w:space="0" w:color="auto"/>
                        <w:right w:val="none" w:sz="0" w:space="0" w:color="auto"/>
                      </w:divBdr>
                      <w:divsChild>
                        <w:div w:id="1821770388">
                          <w:marLeft w:val="0"/>
                          <w:marRight w:val="540"/>
                          <w:marTop w:val="0"/>
                          <w:marBottom w:val="240"/>
                          <w:divBdr>
                            <w:top w:val="none" w:sz="0" w:space="0" w:color="auto"/>
                            <w:left w:val="none" w:sz="0" w:space="0" w:color="auto"/>
                            <w:bottom w:val="none" w:sz="0" w:space="0" w:color="auto"/>
                            <w:right w:val="none" w:sz="0" w:space="0" w:color="auto"/>
                          </w:divBdr>
                          <w:divsChild>
                            <w:div w:id="1249923971">
                              <w:marLeft w:val="0"/>
                              <w:marRight w:val="0"/>
                              <w:marTop w:val="0"/>
                              <w:marBottom w:val="0"/>
                              <w:divBdr>
                                <w:top w:val="none" w:sz="0" w:space="0" w:color="auto"/>
                                <w:left w:val="none" w:sz="0" w:space="0" w:color="auto"/>
                                <w:bottom w:val="none" w:sz="0" w:space="0" w:color="auto"/>
                                <w:right w:val="none" w:sz="0" w:space="0" w:color="auto"/>
                              </w:divBdr>
                              <w:divsChild>
                                <w:div w:id="13066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768016">
                  <w:marLeft w:val="0"/>
                  <w:marRight w:val="0"/>
                  <w:marTop w:val="0"/>
                  <w:marBottom w:val="450"/>
                  <w:divBdr>
                    <w:top w:val="none" w:sz="0" w:space="0" w:color="auto"/>
                    <w:left w:val="none" w:sz="0" w:space="0" w:color="auto"/>
                    <w:bottom w:val="single" w:sz="6" w:space="11" w:color="EEEEEE"/>
                    <w:right w:val="none" w:sz="0" w:space="0" w:color="auto"/>
                  </w:divBdr>
                  <w:divsChild>
                    <w:div w:id="9392652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15966811">
          <w:marLeft w:val="0"/>
          <w:marRight w:val="0"/>
          <w:marTop w:val="0"/>
          <w:marBottom w:val="0"/>
          <w:divBdr>
            <w:top w:val="none" w:sz="0" w:space="0" w:color="auto"/>
            <w:left w:val="none" w:sz="0" w:space="0" w:color="auto"/>
            <w:bottom w:val="none" w:sz="0" w:space="0" w:color="auto"/>
            <w:right w:val="none" w:sz="0" w:space="0" w:color="auto"/>
          </w:divBdr>
          <w:divsChild>
            <w:div w:id="11692324">
              <w:marLeft w:val="0"/>
              <w:marRight w:val="0"/>
              <w:marTop w:val="0"/>
              <w:marBottom w:val="180"/>
              <w:divBdr>
                <w:top w:val="none" w:sz="0" w:space="0" w:color="auto"/>
                <w:left w:val="none" w:sz="0" w:space="0" w:color="auto"/>
                <w:bottom w:val="single" w:sz="6" w:space="6" w:color="EEEEEE"/>
                <w:right w:val="none" w:sz="0" w:space="0" w:color="auto"/>
              </w:divBdr>
            </w:div>
          </w:divsChild>
        </w:div>
        <w:div w:id="568734946">
          <w:marLeft w:val="0"/>
          <w:marRight w:val="0"/>
          <w:marTop w:val="0"/>
          <w:marBottom w:val="0"/>
          <w:divBdr>
            <w:top w:val="none" w:sz="0" w:space="0" w:color="auto"/>
            <w:left w:val="none" w:sz="0" w:space="0" w:color="auto"/>
            <w:bottom w:val="none" w:sz="0" w:space="0" w:color="auto"/>
            <w:right w:val="none" w:sz="0" w:space="0" w:color="auto"/>
          </w:divBdr>
          <w:divsChild>
            <w:div w:id="244190523">
              <w:marLeft w:val="0"/>
              <w:marRight w:val="0"/>
              <w:marTop w:val="0"/>
              <w:marBottom w:val="0"/>
              <w:divBdr>
                <w:top w:val="none" w:sz="0" w:space="0" w:color="auto"/>
                <w:left w:val="none" w:sz="0" w:space="0" w:color="auto"/>
                <w:bottom w:val="none" w:sz="0" w:space="0" w:color="auto"/>
                <w:right w:val="none" w:sz="0" w:space="0" w:color="auto"/>
              </w:divBdr>
            </w:div>
          </w:divsChild>
        </w:div>
        <w:div w:id="1432748966">
          <w:marLeft w:val="0"/>
          <w:marRight w:val="0"/>
          <w:marTop w:val="0"/>
          <w:marBottom w:val="240"/>
          <w:divBdr>
            <w:top w:val="single" w:sz="6" w:space="4" w:color="EEEEEE"/>
            <w:left w:val="none" w:sz="0" w:space="0" w:color="auto"/>
            <w:bottom w:val="single" w:sz="6" w:space="4" w:color="EEEEEE"/>
            <w:right w:val="none" w:sz="0" w:space="0" w:color="auto"/>
          </w:divBdr>
          <w:divsChild>
            <w:div w:id="1297680824">
              <w:marLeft w:val="0"/>
              <w:marRight w:val="75"/>
              <w:marTop w:val="0"/>
              <w:marBottom w:val="0"/>
              <w:divBdr>
                <w:top w:val="none" w:sz="0" w:space="0" w:color="auto"/>
                <w:left w:val="none" w:sz="0" w:space="0" w:color="auto"/>
                <w:bottom w:val="none" w:sz="0" w:space="0" w:color="auto"/>
                <w:right w:val="none" w:sz="0" w:space="0" w:color="auto"/>
              </w:divBdr>
              <w:divsChild>
                <w:div w:id="158094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714">
      <w:bodyDiv w:val="1"/>
      <w:marLeft w:val="0"/>
      <w:marRight w:val="0"/>
      <w:marTop w:val="0"/>
      <w:marBottom w:val="0"/>
      <w:divBdr>
        <w:top w:val="none" w:sz="0" w:space="0" w:color="auto"/>
        <w:left w:val="none" w:sz="0" w:space="0" w:color="auto"/>
        <w:bottom w:val="none" w:sz="0" w:space="0" w:color="auto"/>
        <w:right w:val="none" w:sz="0" w:space="0" w:color="auto"/>
      </w:divBdr>
      <w:divsChild>
        <w:div w:id="747653124">
          <w:marLeft w:val="2100"/>
          <w:marRight w:val="0"/>
          <w:marTop w:val="0"/>
          <w:marBottom w:val="0"/>
          <w:divBdr>
            <w:top w:val="none" w:sz="0" w:space="0" w:color="auto"/>
            <w:left w:val="none" w:sz="0" w:space="0" w:color="auto"/>
            <w:bottom w:val="none" w:sz="0" w:space="0" w:color="auto"/>
            <w:right w:val="none" w:sz="0" w:space="0" w:color="auto"/>
          </w:divBdr>
          <w:divsChild>
            <w:div w:id="1013071794">
              <w:marLeft w:val="0"/>
              <w:marRight w:val="0"/>
              <w:marTop w:val="0"/>
              <w:marBottom w:val="0"/>
              <w:divBdr>
                <w:top w:val="none" w:sz="0" w:space="0" w:color="auto"/>
                <w:left w:val="none" w:sz="0" w:space="0" w:color="auto"/>
                <w:bottom w:val="none" w:sz="0" w:space="0" w:color="auto"/>
                <w:right w:val="none" w:sz="0" w:space="0" w:color="auto"/>
              </w:divBdr>
              <w:divsChild>
                <w:div w:id="129193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89672">
          <w:marLeft w:val="2100"/>
          <w:marRight w:val="0"/>
          <w:marTop w:val="0"/>
          <w:marBottom w:val="0"/>
          <w:divBdr>
            <w:top w:val="none" w:sz="0" w:space="0" w:color="auto"/>
            <w:left w:val="none" w:sz="0" w:space="0" w:color="auto"/>
            <w:bottom w:val="none" w:sz="0" w:space="0" w:color="auto"/>
            <w:right w:val="none" w:sz="0" w:space="0" w:color="auto"/>
          </w:divBdr>
          <w:divsChild>
            <w:div w:id="48648434">
              <w:marLeft w:val="0"/>
              <w:marRight w:val="0"/>
              <w:marTop w:val="0"/>
              <w:marBottom w:val="0"/>
              <w:divBdr>
                <w:top w:val="none" w:sz="0" w:space="0" w:color="auto"/>
                <w:left w:val="none" w:sz="0" w:space="0" w:color="auto"/>
                <w:bottom w:val="none" w:sz="0" w:space="0" w:color="auto"/>
                <w:right w:val="none" w:sz="0" w:space="0" w:color="auto"/>
              </w:divBdr>
              <w:divsChild>
                <w:div w:id="144519597">
                  <w:marLeft w:val="0"/>
                  <w:marRight w:val="0"/>
                  <w:marTop w:val="0"/>
                  <w:marBottom w:val="105"/>
                  <w:divBdr>
                    <w:top w:val="none" w:sz="0" w:space="0" w:color="auto"/>
                    <w:left w:val="none" w:sz="0" w:space="0" w:color="auto"/>
                    <w:bottom w:val="none" w:sz="0" w:space="0" w:color="auto"/>
                    <w:right w:val="none" w:sz="0" w:space="0" w:color="auto"/>
                  </w:divBdr>
                </w:div>
                <w:div w:id="791634314">
                  <w:marLeft w:val="0"/>
                  <w:marRight w:val="0"/>
                  <w:marTop w:val="0"/>
                  <w:marBottom w:val="0"/>
                  <w:divBdr>
                    <w:top w:val="none" w:sz="0" w:space="0" w:color="auto"/>
                    <w:left w:val="none" w:sz="0" w:space="0" w:color="auto"/>
                    <w:bottom w:val="none" w:sz="0" w:space="0" w:color="auto"/>
                    <w:right w:val="none" w:sz="0" w:space="0" w:color="auto"/>
                  </w:divBdr>
                  <w:divsChild>
                    <w:div w:id="323624967">
                      <w:marLeft w:val="0"/>
                      <w:marRight w:val="0"/>
                      <w:marTop w:val="0"/>
                      <w:marBottom w:val="0"/>
                      <w:divBdr>
                        <w:top w:val="none" w:sz="0" w:space="0" w:color="auto"/>
                        <w:left w:val="none" w:sz="0" w:space="0" w:color="auto"/>
                        <w:bottom w:val="none" w:sz="0" w:space="0" w:color="auto"/>
                        <w:right w:val="none" w:sz="0" w:space="0" w:color="auto"/>
                      </w:divBdr>
                    </w:div>
                    <w:div w:id="1356885886">
                      <w:marLeft w:val="0"/>
                      <w:marRight w:val="0"/>
                      <w:marTop w:val="0"/>
                      <w:marBottom w:val="75"/>
                      <w:divBdr>
                        <w:top w:val="none" w:sz="0" w:space="0" w:color="auto"/>
                        <w:left w:val="none" w:sz="0" w:space="0" w:color="auto"/>
                        <w:bottom w:val="none" w:sz="0" w:space="0" w:color="auto"/>
                        <w:right w:val="none" w:sz="0" w:space="0" w:color="auto"/>
                      </w:divBdr>
                    </w:div>
                    <w:div w:id="1477843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6504279">
              <w:marLeft w:val="0"/>
              <w:marRight w:val="0"/>
              <w:marTop w:val="0"/>
              <w:marBottom w:val="0"/>
              <w:divBdr>
                <w:top w:val="none" w:sz="0" w:space="0" w:color="auto"/>
                <w:left w:val="none" w:sz="0" w:space="0" w:color="auto"/>
                <w:bottom w:val="none" w:sz="0" w:space="0" w:color="auto"/>
                <w:right w:val="none" w:sz="0" w:space="0" w:color="auto"/>
              </w:divBdr>
              <w:divsChild>
                <w:div w:id="633563973">
                  <w:marLeft w:val="0"/>
                  <w:marRight w:val="0"/>
                  <w:marTop w:val="0"/>
                  <w:marBottom w:val="0"/>
                  <w:divBdr>
                    <w:top w:val="none" w:sz="0" w:space="0" w:color="auto"/>
                    <w:left w:val="none" w:sz="0" w:space="0" w:color="auto"/>
                    <w:bottom w:val="none" w:sz="0" w:space="0" w:color="auto"/>
                    <w:right w:val="none" w:sz="0" w:space="0" w:color="auto"/>
                  </w:divBdr>
                  <w:divsChild>
                    <w:div w:id="700058759">
                      <w:marLeft w:val="0"/>
                      <w:marRight w:val="0"/>
                      <w:marTop w:val="0"/>
                      <w:marBottom w:val="0"/>
                      <w:divBdr>
                        <w:top w:val="none" w:sz="0" w:space="0" w:color="auto"/>
                        <w:left w:val="none" w:sz="0" w:space="0" w:color="auto"/>
                        <w:bottom w:val="none" w:sz="0" w:space="0" w:color="auto"/>
                        <w:right w:val="none" w:sz="0" w:space="0" w:color="auto"/>
                      </w:divBdr>
                    </w:div>
                    <w:div w:id="934901248">
                      <w:marLeft w:val="0"/>
                      <w:marRight w:val="0"/>
                      <w:marTop w:val="0"/>
                      <w:marBottom w:val="75"/>
                      <w:divBdr>
                        <w:top w:val="none" w:sz="0" w:space="0" w:color="auto"/>
                        <w:left w:val="none" w:sz="0" w:space="0" w:color="auto"/>
                        <w:bottom w:val="none" w:sz="0" w:space="0" w:color="auto"/>
                        <w:right w:val="none" w:sz="0" w:space="0" w:color="auto"/>
                      </w:divBdr>
                    </w:div>
                    <w:div w:id="2090998326">
                      <w:marLeft w:val="0"/>
                      <w:marRight w:val="0"/>
                      <w:marTop w:val="0"/>
                      <w:marBottom w:val="75"/>
                      <w:divBdr>
                        <w:top w:val="none" w:sz="0" w:space="0" w:color="auto"/>
                        <w:left w:val="none" w:sz="0" w:space="0" w:color="auto"/>
                        <w:bottom w:val="none" w:sz="0" w:space="0" w:color="auto"/>
                        <w:right w:val="none" w:sz="0" w:space="0" w:color="auto"/>
                      </w:divBdr>
                    </w:div>
                  </w:divsChild>
                </w:div>
                <w:div w:id="1928996384">
                  <w:marLeft w:val="0"/>
                  <w:marRight w:val="0"/>
                  <w:marTop w:val="0"/>
                  <w:marBottom w:val="105"/>
                  <w:divBdr>
                    <w:top w:val="none" w:sz="0" w:space="0" w:color="auto"/>
                    <w:left w:val="none" w:sz="0" w:space="0" w:color="auto"/>
                    <w:bottom w:val="none" w:sz="0" w:space="0" w:color="auto"/>
                    <w:right w:val="none" w:sz="0" w:space="0" w:color="auto"/>
                  </w:divBdr>
                </w:div>
              </w:divsChild>
            </w:div>
            <w:div w:id="1279144768">
              <w:marLeft w:val="0"/>
              <w:marRight w:val="0"/>
              <w:marTop w:val="0"/>
              <w:marBottom w:val="0"/>
              <w:divBdr>
                <w:top w:val="none" w:sz="0" w:space="0" w:color="auto"/>
                <w:left w:val="none" w:sz="0" w:space="0" w:color="auto"/>
                <w:bottom w:val="none" w:sz="0" w:space="0" w:color="auto"/>
                <w:right w:val="none" w:sz="0" w:space="0" w:color="auto"/>
              </w:divBdr>
              <w:divsChild>
                <w:div w:id="930240720">
                  <w:marLeft w:val="0"/>
                  <w:marRight w:val="0"/>
                  <w:marTop w:val="0"/>
                  <w:marBottom w:val="0"/>
                  <w:divBdr>
                    <w:top w:val="none" w:sz="0" w:space="0" w:color="auto"/>
                    <w:left w:val="none" w:sz="0" w:space="0" w:color="auto"/>
                    <w:bottom w:val="none" w:sz="0" w:space="0" w:color="auto"/>
                    <w:right w:val="none" w:sz="0" w:space="0" w:color="auto"/>
                  </w:divBdr>
                  <w:divsChild>
                    <w:div w:id="1634015984">
                      <w:marLeft w:val="0"/>
                      <w:marRight w:val="0"/>
                      <w:marTop w:val="0"/>
                      <w:marBottom w:val="75"/>
                      <w:divBdr>
                        <w:top w:val="none" w:sz="0" w:space="0" w:color="auto"/>
                        <w:left w:val="none" w:sz="0" w:space="0" w:color="auto"/>
                        <w:bottom w:val="none" w:sz="0" w:space="0" w:color="auto"/>
                        <w:right w:val="none" w:sz="0" w:space="0" w:color="auto"/>
                      </w:divBdr>
                    </w:div>
                    <w:div w:id="1790657500">
                      <w:marLeft w:val="0"/>
                      <w:marRight w:val="0"/>
                      <w:marTop w:val="0"/>
                      <w:marBottom w:val="75"/>
                      <w:divBdr>
                        <w:top w:val="none" w:sz="0" w:space="0" w:color="auto"/>
                        <w:left w:val="none" w:sz="0" w:space="0" w:color="auto"/>
                        <w:bottom w:val="none" w:sz="0" w:space="0" w:color="auto"/>
                        <w:right w:val="none" w:sz="0" w:space="0" w:color="auto"/>
                      </w:divBdr>
                    </w:div>
                    <w:div w:id="1943997933">
                      <w:marLeft w:val="0"/>
                      <w:marRight w:val="0"/>
                      <w:marTop w:val="0"/>
                      <w:marBottom w:val="0"/>
                      <w:divBdr>
                        <w:top w:val="none" w:sz="0" w:space="0" w:color="auto"/>
                        <w:left w:val="none" w:sz="0" w:space="0" w:color="auto"/>
                        <w:bottom w:val="none" w:sz="0" w:space="0" w:color="auto"/>
                        <w:right w:val="none" w:sz="0" w:space="0" w:color="auto"/>
                      </w:divBdr>
                    </w:div>
                  </w:divsChild>
                </w:div>
                <w:div w:id="171704893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45547835">
          <w:marLeft w:val="2100"/>
          <w:marRight w:val="0"/>
          <w:marTop w:val="0"/>
          <w:marBottom w:val="0"/>
          <w:divBdr>
            <w:top w:val="none" w:sz="0" w:space="0" w:color="auto"/>
            <w:left w:val="none" w:sz="0" w:space="0" w:color="auto"/>
            <w:bottom w:val="none" w:sz="0" w:space="0" w:color="auto"/>
            <w:right w:val="none" w:sz="0" w:space="0" w:color="auto"/>
          </w:divBdr>
        </w:div>
        <w:div w:id="1916041186">
          <w:marLeft w:val="2100"/>
          <w:marRight w:val="0"/>
          <w:marTop w:val="0"/>
          <w:marBottom w:val="0"/>
          <w:divBdr>
            <w:top w:val="none" w:sz="0" w:space="0" w:color="auto"/>
            <w:left w:val="none" w:sz="0" w:space="0" w:color="auto"/>
            <w:bottom w:val="none" w:sz="0" w:space="0" w:color="auto"/>
            <w:right w:val="none" w:sz="0" w:space="0" w:color="auto"/>
          </w:divBdr>
          <w:divsChild>
            <w:div w:id="12613366">
              <w:marLeft w:val="0"/>
              <w:marRight w:val="0"/>
              <w:marTop w:val="0"/>
              <w:marBottom w:val="0"/>
              <w:divBdr>
                <w:top w:val="none" w:sz="0" w:space="0" w:color="auto"/>
                <w:left w:val="none" w:sz="0" w:space="0" w:color="auto"/>
                <w:bottom w:val="none" w:sz="0" w:space="0" w:color="auto"/>
                <w:right w:val="none" w:sz="0" w:space="0" w:color="auto"/>
              </w:divBdr>
              <w:divsChild>
                <w:div w:id="43480959">
                  <w:marLeft w:val="0"/>
                  <w:marRight w:val="0"/>
                  <w:marTop w:val="0"/>
                  <w:marBottom w:val="0"/>
                  <w:divBdr>
                    <w:top w:val="none" w:sz="0" w:space="0" w:color="auto"/>
                    <w:left w:val="none" w:sz="0" w:space="0" w:color="auto"/>
                    <w:bottom w:val="none" w:sz="0" w:space="0" w:color="auto"/>
                    <w:right w:val="none" w:sz="0" w:space="0" w:color="auto"/>
                  </w:divBdr>
                  <w:divsChild>
                    <w:div w:id="109084234">
                      <w:marLeft w:val="0"/>
                      <w:marRight w:val="0"/>
                      <w:marTop w:val="0"/>
                      <w:marBottom w:val="0"/>
                      <w:divBdr>
                        <w:top w:val="none" w:sz="0" w:space="0" w:color="auto"/>
                        <w:left w:val="none" w:sz="0" w:space="0" w:color="auto"/>
                        <w:bottom w:val="none" w:sz="0" w:space="0" w:color="auto"/>
                        <w:right w:val="none" w:sz="0" w:space="0" w:color="auto"/>
                      </w:divBdr>
                    </w:div>
                  </w:divsChild>
                </w:div>
                <w:div w:id="1759059363">
                  <w:marLeft w:val="0"/>
                  <w:marRight w:val="0"/>
                  <w:marTop w:val="0"/>
                  <w:marBottom w:val="0"/>
                  <w:divBdr>
                    <w:top w:val="none" w:sz="0" w:space="0" w:color="auto"/>
                    <w:left w:val="none" w:sz="0" w:space="0" w:color="auto"/>
                    <w:bottom w:val="none" w:sz="0" w:space="0" w:color="auto"/>
                    <w:right w:val="none" w:sz="0" w:space="0" w:color="auto"/>
                  </w:divBdr>
                  <w:divsChild>
                    <w:div w:id="135876622">
                      <w:marLeft w:val="0"/>
                      <w:marRight w:val="0"/>
                      <w:marTop w:val="0"/>
                      <w:marBottom w:val="0"/>
                      <w:divBdr>
                        <w:top w:val="none" w:sz="0" w:space="0" w:color="auto"/>
                        <w:left w:val="none" w:sz="0" w:space="0" w:color="auto"/>
                        <w:bottom w:val="none" w:sz="0" w:space="0" w:color="auto"/>
                        <w:right w:val="none" w:sz="0" w:space="0" w:color="auto"/>
                      </w:divBdr>
                    </w:div>
                    <w:div w:id="1155755385">
                      <w:marLeft w:val="0"/>
                      <w:marRight w:val="0"/>
                      <w:marTop w:val="0"/>
                      <w:marBottom w:val="0"/>
                      <w:divBdr>
                        <w:top w:val="none" w:sz="0" w:space="0" w:color="auto"/>
                        <w:left w:val="none" w:sz="0" w:space="0" w:color="auto"/>
                        <w:bottom w:val="none" w:sz="0" w:space="0" w:color="auto"/>
                        <w:right w:val="none" w:sz="0" w:space="0" w:color="auto"/>
                      </w:divBdr>
                    </w:div>
                    <w:div w:id="142514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6412">
      <w:bodyDiv w:val="1"/>
      <w:marLeft w:val="0"/>
      <w:marRight w:val="0"/>
      <w:marTop w:val="0"/>
      <w:marBottom w:val="0"/>
      <w:divBdr>
        <w:top w:val="none" w:sz="0" w:space="0" w:color="auto"/>
        <w:left w:val="none" w:sz="0" w:space="0" w:color="auto"/>
        <w:bottom w:val="none" w:sz="0" w:space="0" w:color="auto"/>
        <w:right w:val="none" w:sz="0" w:space="0" w:color="auto"/>
      </w:divBdr>
      <w:divsChild>
        <w:div w:id="1232739674">
          <w:marLeft w:val="0"/>
          <w:marRight w:val="0"/>
          <w:marTop w:val="0"/>
          <w:marBottom w:val="0"/>
          <w:divBdr>
            <w:top w:val="none" w:sz="0" w:space="0" w:color="auto"/>
            <w:left w:val="none" w:sz="0" w:space="0" w:color="auto"/>
            <w:bottom w:val="none" w:sz="0" w:space="0" w:color="auto"/>
            <w:right w:val="none" w:sz="0" w:space="0" w:color="auto"/>
          </w:divBdr>
          <w:divsChild>
            <w:div w:id="1408767239">
              <w:marLeft w:val="0"/>
              <w:marRight w:val="0"/>
              <w:marTop w:val="0"/>
              <w:marBottom w:val="0"/>
              <w:divBdr>
                <w:top w:val="none" w:sz="0" w:space="0" w:color="auto"/>
                <w:left w:val="none" w:sz="0" w:space="0" w:color="auto"/>
                <w:bottom w:val="none" w:sz="0" w:space="0" w:color="auto"/>
                <w:right w:val="none" w:sz="0" w:space="0" w:color="auto"/>
              </w:divBdr>
              <w:divsChild>
                <w:div w:id="955872483">
                  <w:marLeft w:val="0"/>
                  <w:marRight w:val="0"/>
                  <w:marTop w:val="75"/>
                  <w:marBottom w:val="0"/>
                  <w:divBdr>
                    <w:top w:val="none" w:sz="0" w:space="0" w:color="auto"/>
                    <w:left w:val="none" w:sz="0" w:space="0" w:color="auto"/>
                    <w:bottom w:val="none" w:sz="0" w:space="0" w:color="auto"/>
                    <w:right w:val="none" w:sz="0" w:space="0" w:color="auto"/>
                  </w:divBdr>
                  <w:divsChild>
                    <w:div w:id="16160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58474">
              <w:marLeft w:val="0"/>
              <w:marRight w:val="0"/>
              <w:marTop w:val="0"/>
              <w:marBottom w:val="0"/>
              <w:divBdr>
                <w:top w:val="none" w:sz="0" w:space="0" w:color="auto"/>
                <w:left w:val="none" w:sz="0" w:space="0" w:color="auto"/>
                <w:bottom w:val="none" w:sz="0" w:space="0" w:color="auto"/>
                <w:right w:val="none" w:sz="0" w:space="0" w:color="auto"/>
              </w:divBdr>
              <w:divsChild>
                <w:div w:id="1222254957">
                  <w:marLeft w:val="0"/>
                  <w:marRight w:val="0"/>
                  <w:marTop w:val="0"/>
                  <w:marBottom w:val="240"/>
                  <w:divBdr>
                    <w:top w:val="none" w:sz="0" w:space="0" w:color="auto"/>
                    <w:left w:val="none" w:sz="0" w:space="0" w:color="auto"/>
                    <w:bottom w:val="none" w:sz="0" w:space="0" w:color="auto"/>
                    <w:right w:val="none" w:sz="0" w:space="0" w:color="auto"/>
                  </w:divBdr>
                </w:div>
                <w:div w:id="1380861075">
                  <w:marLeft w:val="0"/>
                  <w:marRight w:val="0"/>
                  <w:marTop w:val="0"/>
                  <w:marBottom w:val="300"/>
                  <w:divBdr>
                    <w:top w:val="none" w:sz="0" w:space="0" w:color="auto"/>
                    <w:left w:val="none" w:sz="0" w:space="0" w:color="auto"/>
                    <w:bottom w:val="none" w:sz="0" w:space="0" w:color="auto"/>
                    <w:right w:val="none" w:sz="0" w:space="0" w:color="auto"/>
                  </w:divBdr>
                  <w:divsChild>
                    <w:div w:id="2018264294">
                      <w:marLeft w:val="0"/>
                      <w:marRight w:val="0"/>
                      <w:marTop w:val="0"/>
                      <w:marBottom w:val="0"/>
                      <w:divBdr>
                        <w:top w:val="none" w:sz="0" w:space="0" w:color="auto"/>
                        <w:left w:val="none" w:sz="0" w:space="0" w:color="auto"/>
                        <w:bottom w:val="none" w:sz="0" w:space="0" w:color="auto"/>
                        <w:right w:val="none" w:sz="0" w:space="0" w:color="auto"/>
                      </w:divBdr>
                      <w:divsChild>
                        <w:div w:id="1683976026">
                          <w:marLeft w:val="0"/>
                          <w:marRight w:val="0"/>
                          <w:marTop w:val="0"/>
                          <w:marBottom w:val="300"/>
                          <w:divBdr>
                            <w:top w:val="none" w:sz="0" w:space="0" w:color="auto"/>
                            <w:left w:val="none" w:sz="0" w:space="0" w:color="auto"/>
                            <w:bottom w:val="none" w:sz="0" w:space="0" w:color="auto"/>
                            <w:right w:val="none" w:sz="0" w:space="0" w:color="auto"/>
                          </w:divBdr>
                          <w:divsChild>
                            <w:div w:id="1852139287">
                              <w:marLeft w:val="0"/>
                              <w:marRight w:val="0"/>
                              <w:marTop w:val="0"/>
                              <w:marBottom w:val="0"/>
                              <w:divBdr>
                                <w:top w:val="none" w:sz="0" w:space="0" w:color="auto"/>
                                <w:left w:val="none" w:sz="0" w:space="0" w:color="auto"/>
                                <w:bottom w:val="none" w:sz="0" w:space="0" w:color="auto"/>
                                <w:right w:val="none" w:sz="0" w:space="0" w:color="auto"/>
                              </w:divBdr>
                            </w:div>
                            <w:div w:id="20280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518349">
          <w:marLeft w:val="0"/>
          <w:marRight w:val="0"/>
          <w:marTop w:val="375"/>
          <w:marBottom w:val="330"/>
          <w:divBdr>
            <w:top w:val="none" w:sz="0" w:space="0" w:color="auto"/>
            <w:left w:val="none" w:sz="0" w:space="0" w:color="auto"/>
            <w:bottom w:val="none" w:sz="0" w:space="0" w:color="auto"/>
            <w:right w:val="none" w:sz="0" w:space="0" w:color="auto"/>
          </w:divBdr>
          <w:divsChild>
            <w:div w:id="66440568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11621944">
      <w:bodyDiv w:val="1"/>
      <w:marLeft w:val="0"/>
      <w:marRight w:val="0"/>
      <w:marTop w:val="0"/>
      <w:marBottom w:val="0"/>
      <w:divBdr>
        <w:top w:val="none" w:sz="0" w:space="0" w:color="auto"/>
        <w:left w:val="none" w:sz="0" w:space="0" w:color="auto"/>
        <w:bottom w:val="none" w:sz="0" w:space="0" w:color="auto"/>
        <w:right w:val="none" w:sz="0" w:space="0" w:color="auto"/>
      </w:divBdr>
      <w:divsChild>
        <w:div w:id="545020864">
          <w:marLeft w:val="0"/>
          <w:marRight w:val="0"/>
          <w:marTop w:val="375"/>
          <w:marBottom w:val="330"/>
          <w:divBdr>
            <w:top w:val="none" w:sz="0" w:space="0" w:color="auto"/>
            <w:left w:val="none" w:sz="0" w:space="0" w:color="auto"/>
            <w:bottom w:val="none" w:sz="0" w:space="0" w:color="auto"/>
            <w:right w:val="none" w:sz="0" w:space="0" w:color="auto"/>
          </w:divBdr>
          <w:divsChild>
            <w:div w:id="237131222">
              <w:marLeft w:val="0"/>
              <w:marRight w:val="0"/>
              <w:marTop w:val="0"/>
              <w:marBottom w:val="210"/>
              <w:divBdr>
                <w:top w:val="none" w:sz="0" w:space="0" w:color="auto"/>
                <w:left w:val="none" w:sz="0" w:space="0" w:color="auto"/>
                <w:bottom w:val="none" w:sz="0" w:space="0" w:color="auto"/>
                <w:right w:val="none" w:sz="0" w:space="0" w:color="auto"/>
              </w:divBdr>
              <w:divsChild>
                <w:div w:id="2049721396">
                  <w:marLeft w:val="0"/>
                  <w:marRight w:val="0"/>
                  <w:marTop w:val="0"/>
                  <w:marBottom w:val="0"/>
                  <w:divBdr>
                    <w:top w:val="none" w:sz="0" w:space="0" w:color="auto"/>
                    <w:left w:val="none" w:sz="0" w:space="0" w:color="auto"/>
                    <w:bottom w:val="none" w:sz="0" w:space="0" w:color="auto"/>
                    <w:right w:val="none" w:sz="0" w:space="0" w:color="auto"/>
                  </w:divBdr>
                  <w:divsChild>
                    <w:div w:id="10677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38558">
              <w:marLeft w:val="0"/>
              <w:marRight w:val="0"/>
              <w:marTop w:val="0"/>
              <w:marBottom w:val="210"/>
              <w:divBdr>
                <w:top w:val="none" w:sz="0" w:space="0" w:color="auto"/>
                <w:left w:val="none" w:sz="0" w:space="0" w:color="auto"/>
                <w:bottom w:val="none" w:sz="0" w:space="0" w:color="auto"/>
                <w:right w:val="none" w:sz="0" w:space="0" w:color="auto"/>
              </w:divBdr>
            </w:div>
          </w:divsChild>
        </w:div>
        <w:div w:id="1662587071">
          <w:marLeft w:val="0"/>
          <w:marRight w:val="0"/>
          <w:marTop w:val="0"/>
          <w:marBottom w:val="0"/>
          <w:divBdr>
            <w:top w:val="none" w:sz="0" w:space="0" w:color="auto"/>
            <w:left w:val="none" w:sz="0" w:space="0" w:color="auto"/>
            <w:bottom w:val="none" w:sz="0" w:space="0" w:color="auto"/>
            <w:right w:val="none" w:sz="0" w:space="0" w:color="auto"/>
          </w:divBdr>
          <w:divsChild>
            <w:div w:id="281770772">
              <w:marLeft w:val="0"/>
              <w:marRight w:val="0"/>
              <w:marTop w:val="0"/>
              <w:marBottom w:val="0"/>
              <w:divBdr>
                <w:top w:val="none" w:sz="0" w:space="0" w:color="auto"/>
                <w:left w:val="none" w:sz="0" w:space="0" w:color="auto"/>
                <w:bottom w:val="none" w:sz="0" w:space="0" w:color="auto"/>
                <w:right w:val="none" w:sz="0" w:space="0" w:color="auto"/>
              </w:divBdr>
              <w:divsChild>
                <w:div w:id="563682420">
                  <w:marLeft w:val="0"/>
                  <w:marRight w:val="0"/>
                  <w:marTop w:val="0"/>
                  <w:marBottom w:val="0"/>
                  <w:divBdr>
                    <w:top w:val="none" w:sz="0" w:space="0" w:color="auto"/>
                    <w:left w:val="none" w:sz="0" w:space="0" w:color="auto"/>
                    <w:bottom w:val="none" w:sz="0" w:space="0" w:color="auto"/>
                    <w:right w:val="none" w:sz="0" w:space="0" w:color="auto"/>
                  </w:divBdr>
                  <w:divsChild>
                    <w:div w:id="159471890">
                      <w:marLeft w:val="0"/>
                      <w:marRight w:val="0"/>
                      <w:marTop w:val="0"/>
                      <w:marBottom w:val="0"/>
                      <w:divBdr>
                        <w:top w:val="none" w:sz="0" w:space="0" w:color="auto"/>
                        <w:left w:val="none" w:sz="0" w:space="0" w:color="auto"/>
                        <w:bottom w:val="single" w:sz="6" w:space="15" w:color="FFFFFF"/>
                        <w:right w:val="none" w:sz="0" w:space="0" w:color="auto"/>
                      </w:divBdr>
                      <w:divsChild>
                        <w:div w:id="1674450409">
                          <w:marLeft w:val="0"/>
                          <w:marRight w:val="0"/>
                          <w:marTop w:val="0"/>
                          <w:marBottom w:val="0"/>
                          <w:divBdr>
                            <w:top w:val="none" w:sz="0" w:space="0" w:color="auto"/>
                            <w:left w:val="none" w:sz="0" w:space="0" w:color="auto"/>
                            <w:bottom w:val="none" w:sz="0" w:space="0" w:color="auto"/>
                            <w:right w:val="none" w:sz="0" w:space="0" w:color="auto"/>
                          </w:divBdr>
                          <w:divsChild>
                            <w:div w:id="1659729567">
                              <w:marLeft w:val="0"/>
                              <w:marRight w:val="0"/>
                              <w:marTop w:val="0"/>
                              <w:marBottom w:val="0"/>
                              <w:divBdr>
                                <w:top w:val="none" w:sz="0" w:space="0" w:color="auto"/>
                                <w:left w:val="none" w:sz="0" w:space="0" w:color="auto"/>
                                <w:bottom w:val="none" w:sz="0" w:space="0" w:color="auto"/>
                                <w:right w:val="none" w:sz="0" w:space="0" w:color="auto"/>
                              </w:divBdr>
                              <w:divsChild>
                                <w:div w:id="1946692717">
                                  <w:marLeft w:val="0"/>
                                  <w:marRight w:val="0"/>
                                  <w:marTop w:val="0"/>
                                  <w:marBottom w:val="0"/>
                                  <w:divBdr>
                                    <w:top w:val="none" w:sz="0" w:space="0" w:color="auto"/>
                                    <w:left w:val="none" w:sz="0" w:space="0" w:color="auto"/>
                                    <w:bottom w:val="none" w:sz="0" w:space="0" w:color="auto"/>
                                    <w:right w:val="none" w:sz="0" w:space="0" w:color="auto"/>
                                  </w:divBdr>
                                  <w:divsChild>
                                    <w:div w:id="1630672847">
                                      <w:marLeft w:val="0"/>
                                      <w:marRight w:val="0"/>
                                      <w:marTop w:val="0"/>
                                      <w:marBottom w:val="150"/>
                                      <w:divBdr>
                                        <w:top w:val="none" w:sz="0" w:space="0" w:color="auto"/>
                                        <w:left w:val="none" w:sz="0" w:space="0" w:color="auto"/>
                                        <w:bottom w:val="none" w:sz="0" w:space="0" w:color="auto"/>
                                        <w:right w:val="none" w:sz="0" w:space="0" w:color="auto"/>
                                      </w:divBdr>
                                      <w:divsChild>
                                        <w:div w:id="620192384">
                                          <w:marLeft w:val="0"/>
                                          <w:marRight w:val="0"/>
                                          <w:marTop w:val="0"/>
                                          <w:marBottom w:val="0"/>
                                          <w:divBdr>
                                            <w:top w:val="none" w:sz="0" w:space="0" w:color="auto"/>
                                            <w:left w:val="none" w:sz="0" w:space="0" w:color="auto"/>
                                            <w:bottom w:val="none" w:sz="0" w:space="0" w:color="auto"/>
                                            <w:right w:val="none" w:sz="0" w:space="0" w:color="auto"/>
                                          </w:divBdr>
                                          <w:divsChild>
                                            <w:div w:id="416099732">
                                              <w:marLeft w:val="0"/>
                                              <w:marRight w:val="0"/>
                                              <w:marTop w:val="0"/>
                                              <w:marBottom w:val="300"/>
                                              <w:divBdr>
                                                <w:top w:val="none" w:sz="0" w:space="0" w:color="auto"/>
                                                <w:left w:val="none" w:sz="0" w:space="0" w:color="auto"/>
                                                <w:bottom w:val="none" w:sz="0" w:space="0" w:color="auto"/>
                                                <w:right w:val="none" w:sz="0" w:space="0" w:color="auto"/>
                                              </w:divBdr>
                                              <w:divsChild>
                                                <w:div w:id="864894">
                                                  <w:marLeft w:val="0"/>
                                                  <w:marRight w:val="0"/>
                                                  <w:marTop w:val="0"/>
                                                  <w:marBottom w:val="0"/>
                                                  <w:divBdr>
                                                    <w:top w:val="none" w:sz="0" w:space="0" w:color="auto"/>
                                                    <w:left w:val="none" w:sz="0" w:space="0" w:color="auto"/>
                                                    <w:bottom w:val="none" w:sz="0" w:space="0" w:color="auto"/>
                                                    <w:right w:val="none" w:sz="0" w:space="0" w:color="auto"/>
                                                  </w:divBdr>
                                                  <w:divsChild>
                                                    <w:div w:id="961687001">
                                                      <w:marLeft w:val="0"/>
                                                      <w:marRight w:val="0"/>
                                                      <w:marTop w:val="0"/>
                                                      <w:marBottom w:val="300"/>
                                                      <w:divBdr>
                                                        <w:top w:val="none" w:sz="0" w:space="0" w:color="auto"/>
                                                        <w:left w:val="none" w:sz="0" w:space="0" w:color="auto"/>
                                                        <w:bottom w:val="none" w:sz="0" w:space="0" w:color="auto"/>
                                                        <w:right w:val="none" w:sz="0" w:space="0" w:color="auto"/>
                                                      </w:divBdr>
                                                      <w:divsChild>
                                                        <w:div w:id="1302266705">
                                                          <w:marLeft w:val="0"/>
                                                          <w:marRight w:val="0"/>
                                                          <w:marTop w:val="0"/>
                                                          <w:marBottom w:val="0"/>
                                                          <w:divBdr>
                                                            <w:top w:val="none" w:sz="0" w:space="0" w:color="auto"/>
                                                            <w:left w:val="none" w:sz="0" w:space="0" w:color="auto"/>
                                                            <w:bottom w:val="none" w:sz="0" w:space="0" w:color="auto"/>
                                                            <w:right w:val="none" w:sz="0" w:space="0" w:color="auto"/>
                                                          </w:divBdr>
                                                          <w:divsChild>
                                                            <w:div w:id="57553368">
                                                              <w:marLeft w:val="0"/>
                                                              <w:marRight w:val="0"/>
                                                              <w:marTop w:val="0"/>
                                                              <w:marBottom w:val="0"/>
                                                              <w:divBdr>
                                                                <w:top w:val="none" w:sz="0" w:space="0" w:color="auto"/>
                                                                <w:left w:val="none" w:sz="0" w:space="0" w:color="auto"/>
                                                                <w:bottom w:val="none" w:sz="0" w:space="0" w:color="auto"/>
                                                                <w:right w:val="none" w:sz="0" w:space="0" w:color="auto"/>
                                                              </w:divBdr>
                                                              <w:divsChild>
                                                                <w:div w:id="2138183728">
                                                                  <w:marLeft w:val="0"/>
                                                                  <w:marRight w:val="120"/>
                                                                  <w:marTop w:val="0"/>
                                                                  <w:marBottom w:val="150"/>
                                                                  <w:divBdr>
                                                                    <w:top w:val="none" w:sz="0" w:space="0" w:color="auto"/>
                                                                    <w:left w:val="none" w:sz="0" w:space="0" w:color="auto"/>
                                                                    <w:bottom w:val="none" w:sz="0" w:space="0" w:color="auto"/>
                                                                    <w:right w:val="none" w:sz="0" w:space="0" w:color="auto"/>
                                                                  </w:divBdr>
                                                                  <w:divsChild>
                                                                    <w:div w:id="131215574">
                                                                      <w:marLeft w:val="300"/>
                                                                      <w:marRight w:val="0"/>
                                                                      <w:marTop w:val="0"/>
                                                                      <w:marBottom w:val="150"/>
                                                                      <w:divBdr>
                                                                        <w:top w:val="none" w:sz="0" w:space="0" w:color="auto"/>
                                                                        <w:left w:val="none" w:sz="0" w:space="0" w:color="auto"/>
                                                                        <w:bottom w:val="none" w:sz="0" w:space="0" w:color="auto"/>
                                                                        <w:right w:val="none" w:sz="0" w:space="0" w:color="auto"/>
                                                                      </w:divBdr>
                                                                      <w:divsChild>
                                                                        <w:div w:id="1624077674">
                                                                          <w:marLeft w:val="0"/>
                                                                          <w:marRight w:val="0"/>
                                                                          <w:marTop w:val="0"/>
                                                                          <w:marBottom w:val="0"/>
                                                                          <w:divBdr>
                                                                            <w:top w:val="none" w:sz="0" w:space="0" w:color="auto"/>
                                                                            <w:left w:val="none" w:sz="0" w:space="0" w:color="auto"/>
                                                                            <w:bottom w:val="none" w:sz="0" w:space="0" w:color="auto"/>
                                                                            <w:right w:val="none" w:sz="0" w:space="0" w:color="auto"/>
                                                                          </w:divBdr>
                                                                          <w:divsChild>
                                                                            <w:div w:id="823208265">
                                                                              <w:marLeft w:val="0"/>
                                                                              <w:marRight w:val="0"/>
                                                                              <w:marTop w:val="225"/>
                                                                              <w:marBottom w:val="0"/>
                                                                              <w:divBdr>
                                                                                <w:top w:val="none" w:sz="0" w:space="0" w:color="auto"/>
                                                                                <w:left w:val="none" w:sz="0" w:space="0" w:color="auto"/>
                                                                                <w:bottom w:val="none" w:sz="0" w:space="0" w:color="auto"/>
                                                                                <w:right w:val="none" w:sz="0" w:space="0" w:color="auto"/>
                                                                              </w:divBdr>
                                                                              <w:divsChild>
                                                                                <w:div w:id="1219631118">
                                                                                  <w:marLeft w:val="0"/>
                                                                                  <w:marRight w:val="0"/>
                                                                                  <w:marTop w:val="0"/>
                                                                                  <w:marBottom w:val="0"/>
                                                                                  <w:divBdr>
                                                                                    <w:top w:val="none" w:sz="0" w:space="0" w:color="auto"/>
                                                                                    <w:left w:val="none" w:sz="0" w:space="0" w:color="auto"/>
                                                                                    <w:bottom w:val="none" w:sz="0" w:space="0" w:color="auto"/>
                                                                                    <w:right w:val="none" w:sz="0" w:space="0" w:color="auto"/>
                                                                                  </w:divBdr>
                                                                                </w:div>
                                                                                <w:div w:id="162784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682081">
                                                                      <w:marLeft w:val="0"/>
                                                                      <w:marRight w:val="120"/>
                                                                      <w:marTop w:val="0"/>
                                                                      <w:marBottom w:val="150"/>
                                                                      <w:divBdr>
                                                                        <w:top w:val="none" w:sz="0" w:space="0" w:color="auto"/>
                                                                        <w:left w:val="none" w:sz="0" w:space="0" w:color="auto"/>
                                                                        <w:bottom w:val="none" w:sz="0" w:space="0" w:color="auto"/>
                                                                        <w:right w:val="none" w:sz="0" w:space="0" w:color="auto"/>
                                                                      </w:divBdr>
                                                                      <w:divsChild>
                                                                        <w:div w:id="1636637972">
                                                                          <w:marLeft w:val="0"/>
                                                                          <w:marRight w:val="120"/>
                                                                          <w:marTop w:val="0"/>
                                                                          <w:marBottom w:val="150"/>
                                                                          <w:divBdr>
                                                                            <w:top w:val="none" w:sz="0" w:space="0" w:color="auto"/>
                                                                            <w:left w:val="none" w:sz="0" w:space="0" w:color="auto"/>
                                                                            <w:bottom w:val="none" w:sz="0" w:space="0" w:color="auto"/>
                                                                            <w:right w:val="none" w:sz="0" w:space="0" w:color="auto"/>
                                                                          </w:divBdr>
                                                                          <w:divsChild>
                                                                            <w:div w:id="9589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4250">
                                                                      <w:marLeft w:val="0"/>
                                                                      <w:marRight w:val="0"/>
                                                                      <w:marTop w:val="0"/>
                                                                      <w:marBottom w:val="0"/>
                                                                      <w:divBdr>
                                                                        <w:top w:val="none" w:sz="0" w:space="0" w:color="auto"/>
                                                                        <w:left w:val="none" w:sz="0" w:space="0" w:color="auto"/>
                                                                        <w:bottom w:val="none" w:sz="0" w:space="0" w:color="auto"/>
                                                                        <w:right w:val="none" w:sz="0" w:space="0" w:color="auto"/>
                                                                      </w:divBdr>
                                                                      <w:divsChild>
                                                                        <w:div w:id="1856846790">
                                                                          <w:marLeft w:val="0"/>
                                                                          <w:marRight w:val="0"/>
                                                                          <w:marTop w:val="0"/>
                                                                          <w:marBottom w:val="300"/>
                                                                          <w:divBdr>
                                                                            <w:top w:val="none" w:sz="0" w:space="0" w:color="auto"/>
                                                                            <w:left w:val="none" w:sz="0" w:space="0" w:color="auto"/>
                                                                            <w:bottom w:val="none" w:sz="0" w:space="0" w:color="auto"/>
                                                                            <w:right w:val="none" w:sz="0" w:space="0" w:color="auto"/>
                                                                          </w:divBdr>
                                                                          <w:divsChild>
                                                                            <w:div w:id="1224872470">
                                                                              <w:marLeft w:val="0"/>
                                                                              <w:marRight w:val="0"/>
                                                                              <w:marTop w:val="0"/>
                                                                              <w:marBottom w:val="0"/>
                                                                              <w:divBdr>
                                                                                <w:top w:val="none" w:sz="0" w:space="0" w:color="auto"/>
                                                                                <w:left w:val="none" w:sz="0" w:space="0" w:color="auto"/>
                                                                                <w:bottom w:val="none" w:sz="0" w:space="0" w:color="auto"/>
                                                                                <w:right w:val="none" w:sz="0" w:space="0" w:color="auto"/>
                                                                              </w:divBdr>
                                                                              <w:divsChild>
                                                                                <w:div w:id="1969973444">
                                                                                  <w:marLeft w:val="0"/>
                                                                                  <w:marRight w:val="0"/>
                                                                                  <w:marTop w:val="0"/>
                                                                                  <w:marBottom w:val="0"/>
                                                                                  <w:divBdr>
                                                                                    <w:top w:val="none" w:sz="0" w:space="0" w:color="auto"/>
                                                                                    <w:left w:val="none" w:sz="0" w:space="0" w:color="auto"/>
                                                                                    <w:bottom w:val="none" w:sz="0" w:space="0" w:color="auto"/>
                                                                                    <w:right w:val="none" w:sz="0" w:space="0" w:color="auto"/>
                                                                                  </w:divBdr>
                                                                                  <w:divsChild>
                                                                                    <w:div w:id="184708360">
                                                                                      <w:marLeft w:val="0"/>
                                                                                      <w:marRight w:val="120"/>
                                                                                      <w:marTop w:val="0"/>
                                                                                      <w:marBottom w:val="150"/>
                                                                                      <w:divBdr>
                                                                                        <w:top w:val="none" w:sz="0" w:space="0" w:color="auto"/>
                                                                                        <w:left w:val="none" w:sz="0" w:space="0" w:color="auto"/>
                                                                                        <w:bottom w:val="none" w:sz="0" w:space="0" w:color="auto"/>
                                                                                        <w:right w:val="none" w:sz="0" w:space="0" w:color="auto"/>
                                                                                      </w:divBdr>
                                                                                      <w:divsChild>
                                                                                        <w:div w:id="791091609">
                                                                                          <w:marLeft w:val="0"/>
                                                                                          <w:marRight w:val="0"/>
                                                                                          <w:marTop w:val="0"/>
                                                                                          <w:marBottom w:val="0"/>
                                                                                          <w:divBdr>
                                                                                            <w:top w:val="none" w:sz="0" w:space="0" w:color="auto"/>
                                                                                            <w:left w:val="none" w:sz="0" w:space="0" w:color="auto"/>
                                                                                            <w:bottom w:val="none" w:sz="0" w:space="0" w:color="auto"/>
                                                                                            <w:right w:val="none" w:sz="0" w:space="0" w:color="auto"/>
                                                                                          </w:divBdr>
                                                                                          <w:divsChild>
                                                                                            <w:div w:id="388387570">
                                                                                              <w:marLeft w:val="0"/>
                                                                                              <w:marRight w:val="300"/>
                                                                                              <w:marTop w:val="0"/>
                                                                                              <w:marBottom w:val="150"/>
                                                                                              <w:divBdr>
                                                                                                <w:top w:val="none" w:sz="0" w:space="0" w:color="auto"/>
                                                                                                <w:left w:val="none" w:sz="0" w:space="0" w:color="auto"/>
                                                                                                <w:bottom w:val="none" w:sz="0" w:space="0" w:color="auto"/>
                                                                                                <w:right w:val="none" w:sz="0" w:space="0" w:color="auto"/>
                                                                                              </w:divBdr>
                                                                                              <w:divsChild>
                                                                                                <w:div w:id="2047485635">
                                                                                                  <w:marLeft w:val="0"/>
                                                                                                  <w:marRight w:val="0"/>
                                                                                                  <w:marTop w:val="0"/>
                                                                                                  <w:marBottom w:val="0"/>
                                                                                                  <w:divBdr>
                                                                                                    <w:top w:val="none" w:sz="0" w:space="0" w:color="auto"/>
                                                                                                    <w:left w:val="none" w:sz="0" w:space="0" w:color="auto"/>
                                                                                                    <w:bottom w:val="none" w:sz="0" w:space="0" w:color="auto"/>
                                                                                                    <w:right w:val="none" w:sz="0" w:space="0" w:color="auto"/>
                                                                                                  </w:divBdr>
                                                                                                  <w:divsChild>
                                                                                                    <w:div w:id="2124224196">
                                                                                                      <w:marLeft w:val="0"/>
                                                                                                      <w:marRight w:val="0"/>
                                                                                                      <w:marTop w:val="225"/>
                                                                                                      <w:marBottom w:val="0"/>
                                                                                                      <w:divBdr>
                                                                                                        <w:top w:val="none" w:sz="0" w:space="0" w:color="auto"/>
                                                                                                        <w:left w:val="none" w:sz="0" w:space="0" w:color="auto"/>
                                                                                                        <w:bottom w:val="none" w:sz="0" w:space="0" w:color="auto"/>
                                                                                                        <w:right w:val="none" w:sz="0" w:space="0" w:color="auto"/>
                                                                                                      </w:divBdr>
                                                                                                      <w:divsChild>
                                                                                                        <w:div w:id="517895473">
                                                                                                          <w:marLeft w:val="0"/>
                                                                                                          <w:marRight w:val="0"/>
                                                                                                          <w:marTop w:val="0"/>
                                                                                                          <w:marBottom w:val="0"/>
                                                                                                          <w:divBdr>
                                                                                                            <w:top w:val="none" w:sz="0" w:space="0" w:color="auto"/>
                                                                                                            <w:left w:val="none" w:sz="0" w:space="0" w:color="auto"/>
                                                                                                            <w:bottom w:val="none" w:sz="0" w:space="0" w:color="auto"/>
                                                                                                            <w:right w:val="none" w:sz="0" w:space="0" w:color="auto"/>
                                                                                                          </w:divBdr>
                                                                                                        </w:div>
                                                                                                        <w:div w:id="20584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534237">
                                                                                              <w:marLeft w:val="0"/>
                                                                                              <w:marRight w:val="0"/>
                                                                                              <w:marTop w:val="0"/>
                                                                                              <w:marBottom w:val="0"/>
                                                                                              <w:divBdr>
                                                                                                <w:top w:val="none" w:sz="0" w:space="0" w:color="auto"/>
                                                                                                <w:left w:val="none" w:sz="0" w:space="0" w:color="auto"/>
                                                                                                <w:bottom w:val="none" w:sz="0" w:space="0" w:color="auto"/>
                                                                                                <w:right w:val="none" w:sz="0" w:space="0" w:color="auto"/>
                                                                                              </w:divBdr>
                                                                                              <w:divsChild>
                                                                                                <w:div w:id="1808861936">
                                                                                                  <w:marLeft w:val="0"/>
                                                                                                  <w:marRight w:val="0"/>
                                                                                                  <w:marTop w:val="0"/>
                                                                                                  <w:marBottom w:val="75"/>
                                                                                                  <w:divBdr>
                                                                                                    <w:top w:val="none" w:sz="0" w:space="0" w:color="auto"/>
                                                                                                    <w:left w:val="none" w:sz="0" w:space="0" w:color="auto"/>
                                                                                                    <w:bottom w:val="none" w:sz="0" w:space="0" w:color="auto"/>
                                                                                                    <w:right w:val="none" w:sz="0" w:space="0" w:color="auto"/>
                                                                                                  </w:divBdr>
                                                                                                </w:div>
                                                                                              </w:divsChild>
                                                                                            </w:div>
                                                                                            <w:div w:id="973485068">
                                                                                              <w:marLeft w:val="0"/>
                                                                                              <w:marRight w:val="0"/>
                                                                                              <w:marTop w:val="0"/>
                                                                                              <w:marBottom w:val="0"/>
                                                                                              <w:divBdr>
                                                                                                <w:top w:val="none" w:sz="0" w:space="0" w:color="auto"/>
                                                                                                <w:left w:val="none" w:sz="0" w:space="0" w:color="auto"/>
                                                                                                <w:bottom w:val="none" w:sz="0" w:space="0" w:color="auto"/>
                                                                                                <w:right w:val="none" w:sz="0" w:space="0" w:color="auto"/>
                                                                                              </w:divBdr>
                                                                                              <w:divsChild>
                                                                                                <w:div w:id="447553506">
                                                                                                  <w:marLeft w:val="0"/>
                                                                                                  <w:marRight w:val="0"/>
                                                                                                  <w:marTop w:val="0"/>
                                                                                                  <w:marBottom w:val="0"/>
                                                                                                  <w:divBdr>
                                                                                                    <w:top w:val="none" w:sz="0" w:space="0" w:color="auto"/>
                                                                                                    <w:left w:val="none" w:sz="0" w:space="0" w:color="auto"/>
                                                                                                    <w:bottom w:val="none" w:sz="0" w:space="0" w:color="auto"/>
                                                                                                    <w:right w:val="none" w:sz="0" w:space="0" w:color="auto"/>
                                                                                                  </w:divBdr>
                                                                                                  <w:divsChild>
                                                                                                    <w:div w:id="739911099">
                                                                                                      <w:marLeft w:val="0"/>
                                                                                                      <w:marRight w:val="0"/>
                                                                                                      <w:marTop w:val="0"/>
                                                                                                      <w:marBottom w:val="0"/>
                                                                                                      <w:divBdr>
                                                                                                        <w:top w:val="none" w:sz="0" w:space="0" w:color="auto"/>
                                                                                                        <w:left w:val="none" w:sz="0" w:space="0" w:color="auto"/>
                                                                                                        <w:bottom w:val="none" w:sz="0" w:space="0" w:color="auto"/>
                                                                                                        <w:right w:val="none" w:sz="0" w:space="0" w:color="auto"/>
                                                                                                      </w:divBdr>
                                                                                                      <w:divsChild>
                                                                                                        <w:div w:id="525144406">
                                                                                                          <w:marLeft w:val="0"/>
                                                                                                          <w:marRight w:val="0"/>
                                                                                                          <w:marTop w:val="0"/>
                                                                                                          <w:marBottom w:val="0"/>
                                                                                                          <w:divBdr>
                                                                                                            <w:top w:val="none" w:sz="0" w:space="0" w:color="auto"/>
                                                                                                            <w:left w:val="none" w:sz="0" w:space="0" w:color="auto"/>
                                                                                                            <w:bottom w:val="none" w:sz="0" w:space="0" w:color="auto"/>
                                                                                                            <w:right w:val="none" w:sz="0" w:space="0" w:color="auto"/>
                                                                                                          </w:divBdr>
                                                                                                          <w:divsChild>
                                                                                                            <w:div w:id="11500278">
                                                                                                              <w:marLeft w:val="0"/>
                                                                                                              <w:marRight w:val="0"/>
                                                                                                              <w:marTop w:val="0"/>
                                                                                                              <w:marBottom w:val="0"/>
                                                                                                              <w:divBdr>
                                                                                                                <w:top w:val="none" w:sz="0" w:space="0" w:color="auto"/>
                                                                                                                <w:left w:val="none" w:sz="0" w:space="0" w:color="auto"/>
                                                                                                                <w:bottom w:val="none" w:sz="0" w:space="0" w:color="auto"/>
                                                                                                                <w:right w:val="none" w:sz="0" w:space="0" w:color="auto"/>
                                                                                                              </w:divBdr>
                                                                                                            </w:div>
                                                                                                            <w:div w:id="20514205">
                                                                                                              <w:marLeft w:val="0"/>
                                                                                                              <w:marRight w:val="0"/>
                                                                                                              <w:marTop w:val="0"/>
                                                                                                              <w:marBottom w:val="0"/>
                                                                                                              <w:divBdr>
                                                                                                                <w:top w:val="none" w:sz="0" w:space="0" w:color="auto"/>
                                                                                                                <w:left w:val="none" w:sz="0" w:space="0" w:color="auto"/>
                                                                                                                <w:bottom w:val="none" w:sz="0" w:space="0" w:color="auto"/>
                                                                                                                <w:right w:val="none" w:sz="0" w:space="0" w:color="auto"/>
                                                                                                              </w:divBdr>
                                                                                                            </w:div>
                                                                                                            <w:div w:id="53824060">
                                                                                                              <w:marLeft w:val="0"/>
                                                                                                              <w:marRight w:val="0"/>
                                                                                                              <w:marTop w:val="0"/>
                                                                                                              <w:marBottom w:val="0"/>
                                                                                                              <w:divBdr>
                                                                                                                <w:top w:val="none" w:sz="0" w:space="0" w:color="auto"/>
                                                                                                                <w:left w:val="none" w:sz="0" w:space="0" w:color="auto"/>
                                                                                                                <w:bottom w:val="none" w:sz="0" w:space="0" w:color="auto"/>
                                                                                                                <w:right w:val="none" w:sz="0" w:space="0" w:color="auto"/>
                                                                                                              </w:divBdr>
                                                                                                            </w:div>
                                                                                                            <w:div w:id="92820291">
                                                                                                              <w:marLeft w:val="0"/>
                                                                                                              <w:marRight w:val="0"/>
                                                                                                              <w:marTop w:val="0"/>
                                                                                                              <w:marBottom w:val="0"/>
                                                                                                              <w:divBdr>
                                                                                                                <w:top w:val="none" w:sz="0" w:space="0" w:color="auto"/>
                                                                                                                <w:left w:val="none" w:sz="0" w:space="0" w:color="auto"/>
                                                                                                                <w:bottom w:val="none" w:sz="0" w:space="0" w:color="auto"/>
                                                                                                                <w:right w:val="none" w:sz="0" w:space="0" w:color="auto"/>
                                                                                                              </w:divBdr>
                                                                                                            </w:div>
                                                                                                            <w:div w:id="96560790">
                                                                                                              <w:marLeft w:val="0"/>
                                                                                                              <w:marRight w:val="0"/>
                                                                                                              <w:marTop w:val="0"/>
                                                                                                              <w:marBottom w:val="0"/>
                                                                                                              <w:divBdr>
                                                                                                                <w:top w:val="none" w:sz="0" w:space="0" w:color="auto"/>
                                                                                                                <w:left w:val="none" w:sz="0" w:space="0" w:color="auto"/>
                                                                                                                <w:bottom w:val="none" w:sz="0" w:space="0" w:color="auto"/>
                                                                                                                <w:right w:val="none" w:sz="0" w:space="0" w:color="auto"/>
                                                                                                              </w:divBdr>
                                                                                                            </w:div>
                                                                                                            <w:div w:id="124979123">
                                                                                                              <w:marLeft w:val="0"/>
                                                                                                              <w:marRight w:val="0"/>
                                                                                                              <w:marTop w:val="0"/>
                                                                                                              <w:marBottom w:val="0"/>
                                                                                                              <w:divBdr>
                                                                                                                <w:top w:val="none" w:sz="0" w:space="0" w:color="auto"/>
                                                                                                                <w:left w:val="none" w:sz="0" w:space="0" w:color="auto"/>
                                                                                                                <w:bottom w:val="none" w:sz="0" w:space="0" w:color="auto"/>
                                                                                                                <w:right w:val="none" w:sz="0" w:space="0" w:color="auto"/>
                                                                                                              </w:divBdr>
                                                                                                            </w:div>
                                                                                                            <w:div w:id="154885210">
                                                                                                              <w:marLeft w:val="0"/>
                                                                                                              <w:marRight w:val="0"/>
                                                                                                              <w:marTop w:val="0"/>
                                                                                                              <w:marBottom w:val="0"/>
                                                                                                              <w:divBdr>
                                                                                                                <w:top w:val="none" w:sz="0" w:space="0" w:color="auto"/>
                                                                                                                <w:left w:val="none" w:sz="0" w:space="0" w:color="auto"/>
                                                                                                                <w:bottom w:val="none" w:sz="0" w:space="0" w:color="auto"/>
                                                                                                                <w:right w:val="none" w:sz="0" w:space="0" w:color="auto"/>
                                                                                                              </w:divBdr>
                                                                                                            </w:div>
                                                                                                            <w:div w:id="202904607">
                                                                                                              <w:marLeft w:val="0"/>
                                                                                                              <w:marRight w:val="0"/>
                                                                                                              <w:marTop w:val="0"/>
                                                                                                              <w:marBottom w:val="0"/>
                                                                                                              <w:divBdr>
                                                                                                                <w:top w:val="none" w:sz="0" w:space="0" w:color="auto"/>
                                                                                                                <w:left w:val="none" w:sz="0" w:space="0" w:color="auto"/>
                                                                                                                <w:bottom w:val="none" w:sz="0" w:space="0" w:color="auto"/>
                                                                                                                <w:right w:val="none" w:sz="0" w:space="0" w:color="auto"/>
                                                                                                              </w:divBdr>
                                                                                                            </w:div>
                                                                                                            <w:div w:id="226573866">
                                                                                                              <w:marLeft w:val="0"/>
                                                                                                              <w:marRight w:val="0"/>
                                                                                                              <w:marTop w:val="0"/>
                                                                                                              <w:marBottom w:val="0"/>
                                                                                                              <w:divBdr>
                                                                                                                <w:top w:val="none" w:sz="0" w:space="0" w:color="auto"/>
                                                                                                                <w:left w:val="none" w:sz="0" w:space="0" w:color="auto"/>
                                                                                                                <w:bottom w:val="none" w:sz="0" w:space="0" w:color="auto"/>
                                                                                                                <w:right w:val="none" w:sz="0" w:space="0" w:color="auto"/>
                                                                                                              </w:divBdr>
                                                                                                            </w:div>
                                                                                                            <w:div w:id="240412080">
                                                                                                              <w:marLeft w:val="0"/>
                                                                                                              <w:marRight w:val="0"/>
                                                                                                              <w:marTop w:val="0"/>
                                                                                                              <w:marBottom w:val="0"/>
                                                                                                              <w:divBdr>
                                                                                                                <w:top w:val="none" w:sz="0" w:space="0" w:color="auto"/>
                                                                                                                <w:left w:val="none" w:sz="0" w:space="0" w:color="auto"/>
                                                                                                                <w:bottom w:val="none" w:sz="0" w:space="0" w:color="auto"/>
                                                                                                                <w:right w:val="none" w:sz="0" w:space="0" w:color="auto"/>
                                                                                                              </w:divBdr>
                                                                                                            </w:div>
                                                                                                            <w:div w:id="257761271">
                                                                                                              <w:marLeft w:val="0"/>
                                                                                                              <w:marRight w:val="0"/>
                                                                                                              <w:marTop w:val="0"/>
                                                                                                              <w:marBottom w:val="0"/>
                                                                                                              <w:divBdr>
                                                                                                                <w:top w:val="none" w:sz="0" w:space="0" w:color="auto"/>
                                                                                                                <w:left w:val="none" w:sz="0" w:space="0" w:color="auto"/>
                                                                                                                <w:bottom w:val="none" w:sz="0" w:space="0" w:color="auto"/>
                                                                                                                <w:right w:val="none" w:sz="0" w:space="0" w:color="auto"/>
                                                                                                              </w:divBdr>
                                                                                                            </w:div>
                                                                                                            <w:div w:id="305938503">
                                                                                                              <w:marLeft w:val="0"/>
                                                                                                              <w:marRight w:val="0"/>
                                                                                                              <w:marTop w:val="0"/>
                                                                                                              <w:marBottom w:val="0"/>
                                                                                                              <w:divBdr>
                                                                                                                <w:top w:val="none" w:sz="0" w:space="0" w:color="auto"/>
                                                                                                                <w:left w:val="none" w:sz="0" w:space="0" w:color="auto"/>
                                                                                                                <w:bottom w:val="none" w:sz="0" w:space="0" w:color="auto"/>
                                                                                                                <w:right w:val="none" w:sz="0" w:space="0" w:color="auto"/>
                                                                                                              </w:divBdr>
                                                                                                            </w:div>
                                                                                                            <w:div w:id="428165277">
                                                                                                              <w:marLeft w:val="0"/>
                                                                                                              <w:marRight w:val="0"/>
                                                                                                              <w:marTop w:val="0"/>
                                                                                                              <w:marBottom w:val="0"/>
                                                                                                              <w:divBdr>
                                                                                                                <w:top w:val="none" w:sz="0" w:space="0" w:color="auto"/>
                                                                                                                <w:left w:val="none" w:sz="0" w:space="0" w:color="auto"/>
                                                                                                                <w:bottom w:val="none" w:sz="0" w:space="0" w:color="auto"/>
                                                                                                                <w:right w:val="none" w:sz="0" w:space="0" w:color="auto"/>
                                                                                                              </w:divBdr>
                                                                                                            </w:div>
                                                                                                            <w:div w:id="484277910">
                                                                                                              <w:marLeft w:val="0"/>
                                                                                                              <w:marRight w:val="0"/>
                                                                                                              <w:marTop w:val="0"/>
                                                                                                              <w:marBottom w:val="0"/>
                                                                                                              <w:divBdr>
                                                                                                                <w:top w:val="none" w:sz="0" w:space="0" w:color="auto"/>
                                                                                                                <w:left w:val="none" w:sz="0" w:space="0" w:color="auto"/>
                                                                                                                <w:bottom w:val="none" w:sz="0" w:space="0" w:color="auto"/>
                                                                                                                <w:right w:val="none" w:sz="0" w:space="0" w:color="auto"/>
                                                                                                              </w:divBdr>
                                                                                                            </w:div>
                                                                                                            <w:div w:id="557400680">
                                                                                                              <w:marLeft w:val="0"/>
                                                                                                              <w:marRight w:val="0"/>
                                                                                                              <w:marTop w:val="0"/>
                                                                                                              <w:marBottom w:val="0"/>
                                                                                                              <w:divBdr>
                                                                                                                <w:top w:val="none" w:sz="0" w:space="0" w:color="auto"/>
                                                                                                                <w:left w:val="none" w:sz="0" w:space="0" w:color="auto"/>
                                                                                                                <w:bottom w:val="none" w:sz="0" w:space="0" w:color="auto"/>
                                                                                                                <w:right w:val="none" w:sz="0" w:space="0" w:color="auto"/>
                                                                                                              </w:divBdr>
                                                                                                            </w:div>
                                                                                                            <w:div w:id="587347834">
                                                                                                              <w:marLeft w:val="0"/>
                                                                                                              <w:marRight w:val="0"/>
                                                                                                              <w:marTop w:val="0"/>
                                                                                                              <w:marBottom w:val="0"/>
                                                                                                              <w:divBdr>
                                                                                                                <w:top w:val="none" w:sz="0" w:space="0" w:color="auto"/>
                                                                                                                <w:left w:val="none" w:sz="0" w:space="0" w:color="auto"/>
                                                                                                                <w:bottom w:val="none" w:sz="0" w:space="0" w:color="auto"/>
                                                                                                                <w:right w:val="none" w:sz="0" w:space="0" w:color="auto"/>
                                                                                                              </w:divBdr>
                                                                                                            </w:div>
                                                                                                            <w:div w:id="713820277">
                                                                                                              <w:marLeft w:val="0"/>
                                                                                                              <w:marRight w:val="0"/>
                                                                                                              <w:marTop w:val="0"/>
                                                                                                              <w:marBottom w:val="0"/>
                                                                                                              <w:divBdr>
                                                                                                                <w:top w:val="none" w:sz="0" w:space="0" w:color="auto"/>
                                                                                                                <w:left w:val="none" w:sz="0" w:space="0" w:color="auto"/>
                                                                                                                <w:bottom w:val="none" w:sz="0" w:space="0" w:color="auto"/>
                                                                                                                <w:right w:val="none" w:sz="0" w:space="0" w:color="auto"/>
                                                                                                              </w:divBdr>
                                                                                                            </w:div>
                                                                                                            <w:div w:id="736826447">
                                                                                                              <w:marLeft w:val="0"/>
                                                                                                              <w:marRight w:val="0"/>
                                                                                                              <w:marTop w:val="0"/>
                                                                                                              <w:marBottom w:val="0"/>
                                                                                                              <w:divBdr>
                                                                                                                <w:top w:val="none" w:sz="0" w:space="0" w:color="auto"/>
                                                                                                                <w:left w:val="none" w:sz="0" w:space="0" w:color="auto"/>
                                                                                                                <w:bottom w:val="none" w:sz="0" w:space="0" w:color="auto"/>
                                                                                                                <w:right w:val="none" w:sz="0" w:space="0" w:color="auto"/>
                                                                                                              </w:divBdr>
                                                                                                            </w:div>
                                                                                                            <w:div w:id="787967293">
                                                                                                              <w:marLeft w:val="0"/>
                                                                                                              <w:marRight w:val="0"/>
                                                                                                              <w:marTop w:val="0"/>
                                                                                                              <w:marBottom w:val="0"/>
                                                                                                              <w:divBdr>
                                                                                                                <w:top w:val="none" w:sz="0" w:space="0" w:color="auto"/>
                                                                                                                <w:left w:val="none" w:sz="0" w:space="0" w:color="auto"/>
                                                                                                                <w:bottom w:val="none" w:sz="0" w:space="0" w:color="auto"/>
                                                                                                                <w:right w:val="none" w:sz="0" w:space="0" w:color="auto"/>
                                                                                                              </w:divBdr>
                                                                                                            </w:div>
                                                                                                            <w:div w:id="853347447">
                                                                                                              <w:marLeft w:val="0"/>
                                                                                                              <w:marRight w:val="0"/>
                                                                                                              <w:marTop w:val="0"/>
                                                                                                              <w:marBottom w:val="0"/>
                                                                                                              <w:divBdr>
                                                                                                                <w:top w:val="none" w:sz="0" w:space="0" w:color="auto"/>
                                                                                                                <w:left w:val="none" w:sz="0" w:space="0" w:color="auto"/>
                                                                                                                <w:bottom w:val="none" w:sz="0" w:space="0" w:color="auto"/>
                                                                                                                <w:right w:val="none" w:sz="0" w:space="0" w:color="auto"/>
                                                                                                              </w:divBdr>
                                                                                                            </w:div>
                                                                                                            <w:div w:id="917864155">
                                                                                                              <w:marLeft w:val="0"/>
                                                                                                              <w:marRight w:val="0"/>
                                                                                                              <w:marTop w:val="0"/>
                                                                                                              <w:marBottom w:val="0"/>
                                                                                                              <w:divBdr>
                                                                                                                <w:top w:val="none" w:sz="0" w:space="0" w:color="auto"/>
                                                                                                                <w:left w:val="none" w:sz="0" w:space="0" w:color="auto"/>
                                                                                                                <w:bottom w:val="none" w:sz="0" w:space="0" w:color="auto"/>
                                                                                                                <w:right w:val="none" w:sz="0" w:space="0" w:color="auto"/>
                                                                                                              </w:divBdr>
                                                                                                            </w:div>
                                                                                                            <w:div w:id="920404528">
                                                                                                              <w:marLeft w:val="0"/>
                                                                                                              <w:marRight w:val="0"/>
                                                                                                              <w:marTop w:val="0"/>
                                                                                                              <w:marBottom w:val="0"/>
                                                                                                              <w:divBdr>
                                                                                                                <w:top w:val="none" w:sz="0" w:space="0" w:color="auto"/>
                                                                                                                <w:left w:val="none" w:sz="0" w:space="0" w:color="auto"/>
                                                                                                                <w:bottom w:val="none" w:sz="0" w:space="0" w:color="auto"/>
                                                                                                                <w:right w:val="none" w:sz="0" w:space="0" w:color="auto"/>
                                                                                                              </w:divBdr>
                                                                                                            </w:div>
                                                                                                            <w:div w:id="927270043">
                                                                                                              <w:marLeft w:val="0"/>
                                                                                                              <w:marRight w:val="0"/>
                                                                                                              <w:marTop w:val="0"/>
                                                                                                              <w:marBottom w:val="0"/>
                                                                                                              <w:divBdr>
                                                                                                                <w:top w:val="none" w:sz="0" w:space="0" w:color="auto"/>
                                                                                                                <w:left w:val="none" w:sz="0" w:space="0" w:color="auto"/>
                                                                                                                <w:bottom w:val="none" w:sz="0" w:space="0" w:color="auto"/>
                                                                                                                <w:right w:val="none" w:sz="0" w:space="0" w:color="auto"/>
                                                                                                              </w:divBdr>
                                                                                                            </w:div>
                                                                                                            <w:div w:id="935987399">
                                                                                                              <w:marLeft w:val="0"/>
                                                                                                              <w:marRight w:val="0"/>
                                                                                                              <w:marTop w:val="0"/>
                                                                                                              <w:marBottom w:val="0"/>
                                                                                                              <w:divBdr>
                                                                                                                <w:top w:val="none" w:sz="0" w:space="0" w:color="auto"/>
                                                                                                                <w:left w:val="none" w:sz="0" w:space="0" w:color="auto"/>
                                                                                                                <w:bottom w:val="none" w:sz="0" w:space="0" w:color="auto"/>
                                                                                                                <w:right w:val="none" w:sz="0" w:space="0" w:color="auto"/>
                                                                                                              </w:divBdr>
                                                                                                            </w:div>
                                                                                                            <w:div w:id="952252913">
                                                                                                              <w:marLeft w:val="0"/>
                                                                                                              <w:marRight w:val="0"/>
                                                                                                              <w:marTop w:val="0"/>
                                                                                                              <w:marBottom w:val="0"/>
                                                                                                              <w:divBdr>
                                                                                                                <w:top w:val="none" w:sz="0" w:space="0" w:color="auto"/>
                                                                                                                <w:left w:val="none" w:sz="0" w:space="0" w:color="auto"/>
                                                                                                                <w:bottom w:val="none" w:sz="0" w:space="0" w:color="auto"/>
                                                                                                                <w:right w:val="none" w:sz="0" w:space="0" w:color="auto"/>
                                                                                                              </w:divBdr>
                                                                                                            </w:div>
                                                                                                            <w:div w:id="985621467">
                                                                                                              <w:marLeft w:val="0"/>
                                                                                                              <w:marRight w:val="0"/>
                                                                                                              <w:marTop w:val="0"/>
                                                                                                              <w:marBottom w:val="0"/>
                                                                                                              <w:divBdr>
                                                                                                                <w:top w:val="none" w:sz="0" w:space="0" w:color="auto"/>
                                                                                                                <w:left w:val="none" w:sz="0" w:space="0" w:color="auto"/>
                                                                                                                <w:bottom w:val="none" w:sz="0" w:space="0" w:color="auto"/>
                                                                                                                <w:right w:val="none" w:sz="0" w:space="0" w:color="auto"/>
                                                                                                              </w:divBdr>
                                                                                                            </w:div>
                                                                                                            <w:div w:id="989477199">
                                                                                                              <w:marLeft w:val="0"/>
                                                                                                              <w:marRight w:val="0"/>
                                                                                                              <w:marTop w:val="0"/>
                                                                                                              <w:marBottom w:val="0"/>
                                                                                                              <w:divBdr>
                                                                                                                <w:top w:val="none" w:sz="0" w:space="0" w:color="auto"/>
                                                                                                                <w:left w:val="none" w:sz="0" w:space="0" w:color="auto"/>
                                                                                                                <w:bottom w:val="none" w:sz="0" w:space="0" w:color="auto"/>
                                                                                                                <w:right w:val="none" w:sz="0" w:space="0" w:color="auto"/>
                                                                                                              </w:divBdr>
                                                                                                            </w:div>
                                                                                                            <w:div w:id="1031765115">
                                                                                                              <w:marLeft w:val="0"/>
                                                                                                              <w:marRight w:val="0"/>
                                                                                                              <w:marTop w:val="0"/>
                                                                                                              <w:marBottom w:val="0"/>
                                                                                                              <w:divBdr>
                                                                                                                <w:top w:val="none" w:sz="0" w:space="0" w:color="auto"/>
                                                                                                                <w:left w:val="none" w:sz="0" w:space="0" w:color="auto"/>
                                                                                                                <w:bottom w:val="none" w:sz="0" w:space="0" w:color="auto"/>
                                                                                                                <w:right w:val="none" w:sz="0" w:space="0" w:color="auto"/>
                                                                                                              </w:divBdr>
                                                                                                            </w:div>
                                                                                                            <w:div w:id="1032802048">
                                                                                                              <w:marLeft w:val="0"/>
                                                                                                              <w:marRight w:val="0"/>
                                                                                                              <w:marTop w:val="0"/>
                                                                                                              <w:marBottom w:val="0"/>
                                                                                                              <w:divBdr>
                                                                                                                <w:top w:val="none" w:sz="0" w:space="0" w:color="auto"/>
                                                                                                                <w:left w:val="none" w:sz="0" w:space="0" w:color="auto"/>
                                                                                                                <w:bottom w:val="none" w:sz="0" w:space="0" w:color="auto"/>
                                                                                                                <w:right w:val="none" w:sz="0" w:space="0" w:color="auto"/>
                                                                                                              </w:divBdr>
                                                                                                            </w:div>
                                                                                                            <w:div w:id="1202353861">
                                                                                                              <w:marLeft w:val="0"/>
                                                                                                              <w:marRight w:val="0"/>
                                                                                                              <w:marTop w:val="0"/>
                                                                                                              <w:marBottom w:val="0"/>
                                                                                                              <w:divBdr>
                                                                                                                <w:top w:val="none" w:sz="0" w:space="0" w:color="auto"/>
                                                                                                                <w:left w:val="none" w:sz="0" w:space="0" w:color="auto"/>
                                                                                                                <w:bottom w:val="none" w:sz="0" w:space="0" w:color="auto"/>
                                                                                                                <w:right w:val="none" w:sz="0" w:space="0" w:color="auto"/>
                                                                                                              </w:divBdr>
                                                                                                            </w:div>
                                                                                                            <w:div w:id="1209219723">
                                                                                                              <w:marLeft w:val="0"/>
                                                                                                              <w:marRight w:val="0"/>
                                                                                                              <w:marTop w:val="0"/>
                                                                                                              <w:marBottom w:val="0"/>
                                                                                                              <w:divBdr>
                                                                                                                <w:top w:val="none" w:sz="0" w:space="0" w:color="auto"/>
                                                                                                                <w:left w:val="none" w:sz="0" w:space="0" w:color="auto"/>
                                                                                                                <w:bottom w:val="none" w:sz="0" w:space="0" w:color="auto"/>
                                                                                                                <w:right w:val="none" w:sz="0" w:space="0" w:color="auto"/>
                                                                                                              </w:divBdr>
                                                                                                            </w:div>
                                                                                                            <w:div w:id="1222711217">
                                                                                                              <w:marLeft w:val="0"/>
                                                                                                              <w:marRight w:val="0"/>
                                                                                                              <w:marTop w:val="0"/>
                                                                                                              <w:marBottom w:val="0"/>
                                                                                                              <w:divBdr>
                                                                                                                <w:top w:val="none" w:sz="0" w:space="0" w:color="auto"/>
                                                                                                                <w:left w:val="none" w:sz="0" w:space="0" w:color="auto"/>
                                                                                                                <w:bottom w:val="none" w:sz="0" w:space="0" w:color="auto"/>
                                                                                                                <w:right w:val="none" w:sz="0" w:space="0" w:color="auto"/>
                                                                                                              </w:divBdr>
                                                                                                            </w:div>
                                                                                                            <w:div w:id="1235161553">
                                                                                                              <w:marLeft w:val="0"/>
                                                                                                              <w:marRight w:val="0"/>
                                                                                                              <w:marTop w:val="0"/>
                                                                                                              <w:marBottom w:val="0"/>
                                                                                                              <w:divBdr>
                                                                                                                <w:top w:val="none" w:sz="0" w:space="0" w:color="auto"/>
                                                                                                                <w:left w:val="none" w:sz="0" w:space="0" w:color="auto"/>
                                                                                                                <w:bottom w:val="none" w:sz="0" w:space="0" w:color="auto"/>
                                                                                                                <w:right w:val="none" w:sz="0" w:space="0" w:color="auto"/>
                                                                                                              </w:divBdr>
                                                                                                            </w:div>
                                                                                                            <w:div w:id="1263539048">
                                                                                                              <w:marLeft w:val="0"/>
                                                                                                              <w:marRight w:val="0"/>
                                                                                                              <w:marTop w:val="0"/>
                                                                                                              <w:marBottom w:val="0"/>
                                                                                                              <w:divBdr>
                                                                                                                <w:top w:val="none" w:sz="0" w:space="0" w:color="auto"/>
                                                                                                                <w:left w:val="none" w:sz="0" w:space="0" w:color="auto"/>
                                                                                                                <w:bottom w:val="none" w:sz="0" w:space="0" w:color="auto"/>
                                                                                                                <w:right w:val="none" w:sz="0" w:space="0" w:color="auto"/>
                                                                                                              </w:divBdr>
                                                                                                            </w:div>
                                                                                                            <w:div w:id="1376589242">
                                                                                                              <w:marLeft w:val="0"/>
                                                                                                              <w:marRight w:val="0"/>
                                                                                                              <w:marTop w:val="0"/>
                                                                                                              <w:marBottom w:val="0"/>
                                                                                                              <w:divBdr>
                                                                                                                <w:top w:val="none" w:sz="0" w:space="0" w:color="auto"/>
                                                                                                                <w:left w:val="none" w:sz="0" w:space="0" w:color="auto"/>
                                                                                                                <w:bottom w:val="none" w:sz="0" w:space="0" w:color="auto"/>
                                                                                                                <w:right w:val="none" w:sz="0" w:space="0" w:color="auto"/>
                                                                                                              </w:divBdr>
                                                                                                            </w:div>
                                                                                                            <w:div w:id="1419910170">
                                                                                                              <w:marLeft w:val="0"/>
                                                                                                              <w:marRight w:val="0"/>
                                                                                                              <w:marTop w:val="0"/>
                                                                                                              <w:marBottom w:val="0"/>
                                                                                                              <w:divBdr>
                                                                                                                <w:top w:val="none" w:sz="0" w:space="0" w:color="auto"/>
                                                                                                                <w:left w:val="none" w:sz="0" w:space="0" w:color="auto"/>
                                                                                                                <w:bottom w:val="none" w:sz="0" w:space="0" w:color="auto"/>
                                                                                                                <w:right w:val="none" w:sz="0" w:space="0" w:color="auto"/>
                                                                                                              </w:divBdr>
                                                                                                            </w:div>
                                                                                                            <w:div w:id="1457675684">
                                                                                                              <w:marLeft w:val="0"/>
                                                                                                              <w:marRight w:val="0"/>
                                                                                                              <w:marTop w:val="0"/>
                                                                                                              <w:marBottom w:val="0"/>
                                                                                                              <w:divBdr>
                                                                                                                <w:top w:val="none" w:sz="0" w:space="0" w:color="auto"/>
                                                                                                                <w:left w:val="none" w:sz="0" w:space="0" w:color="auto"/>
                                                                                                                <w:bottom w:val="none" w:sz="0" w:space="0" w:color="auto"/>
                                                                                                                <w:right w:val="none" w:sz="0" w:space="0" w:color="auto"/>
                                                                                                              </w:divBdr>
                                                                                                            </w:div>
                                                                                                            <w:div w:id="1537934620">
                                                                                                              <w:marLeft w:val="0"/>
                                                                                                              <w:marRight w:val="0"/>
                                                                                                              <w:marTop w:val="0"/>
                                                                                                              <w:marBottom w:val="0"/>
                                                                                                              <w:divBdr>
                                                                                                                <w:top w:val="none" w:sz="0" w:space="0" w:color="auto"/>
                                                                                                                <w:left w:val="none" w:sz="0" w:space="0" w:color="auto"/>
                                                                                                                <w:bottom w:val="none" w:sz="0" w:space="0" w:color="auto"/>
                                                                                                                <w:right w:val="none" w:sz="0" w:space="0" w:color="auto"/>
                                                                                                              </w:divBdr>
                                                                                                            </w:div>
                                                                                                            <w:div w:id="1588726517">
                                                                                                              <w:marLeft w:val="0"/>
                                                                                                              <w:marRight w:val="0"/>
                                                                                                              <w:marTop w:val="0"/>
                                                                                                              <w:marBottom w:val="0"/>
                                                                                                              <w:divBdr>
                                                                                                                <w:top w:val="none" w:sz="0" w:space="0" w:color="auto"/>
                                                                                                                <w:left w:val="none" w:sz="0" w:space="0" w:color="auto"/>
                                                                                                                <w:bottom w:val="none" w:sz="0" w:space="0" w:color="auto"/>
                                                                                                                <w:right w:val="none" w:sz="0" w:space="0" w:color="auto"/>
                                                                                                              </w:divBdr>
                                                                                                            </w:div>
                                                                                                            <w:div w:id="1595700623">
                                                                                                              <w:marLeft w:val="0"/>
                                                                                                              <w:marRight w:val="0"/>
                                                                                                              <w:marTop w:val="0"/>
                                                                                                              <w:marBottom w:val="0"/>
                                                                                                              <w:divBdr>
                                                                                                                <w:top w:val="none" w:sz="0" w:space="0" w:color="auto"/>
                                                                                                                <w:left w:val="none" w:sz="0" w:space="0" w:color="auto"/>
                                                                                                                <w:bottom w:val="none" w:sz="0" w:space="0" w:color="auto"/>
                                                                                                                <w:right w:val="none" w:sz="0" w:space="0" w:color="auto"/>
                                                                                                              </w:divBdr>
                                                                                                            </w:div>
                                                                                                            <w:div w:id="1634673883">
                                                                                                              <w:marLeft w:val="0"/>
                                                                                                              <w:marRight w:val="0"/>
                                                                                                              <w:marTop w:val="0"/>
                                                                                                              <w:marBottom w:val="0"/>
                                                                                                              <w:divBdr>
                                                                                                                <w:top w:val="none" w:sz="0" w:space="0" w:color="auto"/>
                                                                                                                <w:left w:val="none" w:sz="0" w:space="0" w:color="auto"/>
                                                                                                                <w:bottom w:val="none" w:sz="0" w:space="0" w:color="auto"/>
                                                                                                                <w:right w:val="none" w:sz="0" w:space="0" w:color="auto"/>
                                                                                                              </w:divBdr>
                                                                                                            </w:div>
                                                                                                            <w:div w:id="1672298240">
                                                                                                              <w:marLeft w:val="0"/>
                                                                                                              <w:marRight w:val="0"/>
                                                                                                              <w:marTop w:val="0"/>
                                                                                                              <w:marBottom w:val="0"/>
                                                                                                              <w:divBdr>
                                                                                                                <w:top w:val="none" w:sz="0" w:space="0" w:color="auto"/>
                                                                                                                <w:left w:val="none" w:sz="0" w:space="0" w:color="auto"/>
                                                                                                                <w:bottom w:val="none" w:sz="0" w:space="0" w:color="auto"/>
                                                                                                                <w:right w:val="none" w:sz="0" w:space="0" w:color="auto"/>
                                                                                                              </w:divBdr>
                                                                                                            </w:div>
                                                                                                            <w:div w:id="1676306012">
                                                                                                              <w:marLeft w:val="0"/>
                                                                                                              <w:marRight w:val="0"/>
                                                                                                              <w:marTop w:val="0"/>
                                                                                                              <w:marBottom w:val="0"/>
                                                                                                              <w:divBdr>
                                                                                                                <w:top w:val="none" w:sz="0" w:space="0" w:color="auto"/>
                                                                                                                <w:left w:val="none" w:sz="0" w:space="0" w:color="auto"/>
                                                                                                                <w:bottom w:val="none" w:sz="0" w:space="0" w:color="auto"/>
                                                                                                                <w:right w:val="none" w:sz="0" w:space="0" w:color="auto"/>
                                                                                                              </w:divBdr>
                                                                                                            </w:div>
                                                                                                            <w:div w:id="1728797029">
                                                                                                              <w:marLeft w:val="0"/>
                                                                                                              <w:marRight w:val="0"/>
                                                                                                              <w:marTop w:val="0"/>
                                                                                                              <w:marBottom w:val="0"/>
                                                                                                              <w:divBdr>
                                                                                                                <w:top w:val="none" w:sz="0" w:space="0" w:color="auto"/>
                                                                                                                <w:left w:val="none" w:sz="0" w:space="0" w:color="auto"/>
                                                                                                                <w:bottom w:val="none" w:sz="0" w:space="0" w:color="auto"/>
                                                                                                                <w:right w:val="none" w:sz="0" w:space="0" w:color="auto"/>
                                                                                                              </w:divBdr>
                                                                                                            </w:div>
                                                                                                            <w:div w:id="1731226148">
                                                                                                              <w:marLeft w:val="0"/>
                                                                                                              <w:marRight w:val="0"/>
                                                                                                              <w:marTop w:val="0"/>
                                                                                                              <w:marBottom w:val="0"/>
                                                                                                              <w:divBdr>
                                                                                                                <w:top w:val="none" w:sz="0" w:space="0" w:color="auto"/>
                                                                                                                <w:left w:val="none" w:sz="0" w:space="0" w:color="auto"/>
                                                                                                                <w:bottom w:val="none" w:sz="0" w:space="0" w:color="auto"/>
                                                                                                                <w:right w:val="none" w:sz="0" w:space="0" w:color="auto"/>
                                                                                                              </w:divBdr>
                                                                                                            </w:div>
                                                                                                            <w:div w:id="1734231974">
                                                                                                              <w:marLeft w:val="0"/>
                                                                                                              <w:marRight w:val="0"/>
                                                                                                              <w:marTop w:val="0"/>
                                                                                                              <w:marBottom w:val="0"/>
                                                                                                              <w:divBdr>
                                                                                                                <w:top w:val="none" w:sz="0" w:space="0" w:color="auto"/>
                                                                                                                <w:left w:val="none" w:sz="0" w:space="0" w:color="auto"/>
                                                                                                                <w:bottom w:val="none" w:sz="0" w:space="0" w:color="auto"/>
                                                                                                                <w:right w:val="none" w:sz="0" w:space="0" w:color="auto"/>
                                                                                                              </w:divBdr>
                                                                                                            </w:div>
                                                                                                            <w:div w:id="1746294500">
                                                                                                              <w:marLeft w:val="0"/>
                                                                                                              <w:marRight w:val="0"/>
                                                                                                              <w:marTop w:val="0"/>
                                                                                                              <w:marBottom w:val="0"/>
                                                                                                              <w:divBdr>
                                                                                                                <w:top w:val="none" w:sz="0" w:space="0" w:color="auto"/>
                                                                                                                <w:left w:val="none" w:sz="0" w:space="0" w:color="auto"/>
                                                                                                                <w:bottom w:val="none" w:sz="0" w:space="0" w:color="auto"/>
                                                                                                                <w:right w:val="none" w:sz="0" w:space="0" w:color="auto"/>
                                                                                                              </w:divBdr>
                                                                                                            </w:div>
                                                                                                            <w:div w:id="1747417037">
                                                                                                              <w:marLeft w:val="0"/>
                                                                                                              <w:marRight w:val="0"/>
                                                                                                              <w:marTop w:val="0"/>
                                                                                                              <w:marBottom w:val="0"/>
                                                                                                              <w:divBdr>
                                                                                                                <w:top w:val="none" w:sz="0" w:space="0" w:color="auto"/>
                                                                                                                <w:left w:val="none" w:sz="0" w:space="0" w:color="auto"/>
                                                                                                                <w:bottom w:val="none" w:sz="0" w:space="0" w:color="auto"/>
                                                                                                                <w:right w:val="none" w:sz="0" w:space="0" w:color="auto"/>
                                                                                                              </w:divBdr>
                                                                                                            </w:div>
                                                                                                            <w:div w:id="1765492502">
                                                                                                              <w:marLeft w:val="0"/>
                                                                                                              <w:marRight w:val="0"/>
                                                                                                              <w:marTop w:val="0"/>
                                                                                                              <w:marBottom w:val="0"/>
                                                                                                              <w:divBdr>
                                                                                                                <w:top w:val="none" w:sz="0" w:space="0" w:color="auto"/>
                                                                                                                <w:left w:val="none" w:sz="0" w:space="0" w:color="auto"/>
                                                                                                                <w:bottom w:val="none" w:sz="0" w:space="0" w:color="auto"/>
                                                                                                                <w:right w:val="none" w:sz="0" w:space="0" w:color="auto"/>
                                                                                                              </w:divBdr>
                                                                                                            </w:div>
                                                                                                            <w:div w:id="1790927812">
                                                                                                              <w:marLeft w:val="0"/>
                                                                                                              <w:marRight w:val="0"/>
                                                                                                              <w:marTop w:val="0"/>
                                                                                                              <w:marBottom w:val="0"/>
                                                                                                              <w:divBdr>
                                                                                                                <w:top w:val="none" w:sz="0" w:space="0" w:color="auto"/>
                                                                                                                <w:left w:val="none" w:sz="0" w:space="0" w:color="auto"/>
                                                                                                                <w:bottom w:val="none" w:sz="0" w:space="0" w:color="auto"/>
                                                                                                                <w:right w:val="none" w:sz="0" w:space="0" w:color="auto"/>
                                                                                                              </w:divBdr>
                                                                                                            </w:div>
                                                                                                            <w:div w:id="1797411053">
                                                                                                              <w:marLeft w:val="0"/>
                                                                                                              <w:marRight w:val="0"/>
                                                                                                              <w:marTop w:val="0"/>
                                                                                                              <w:marBottom w:val="0"/>
                                                                                                              <w:divBdr>
                                                                                                                <w:top w:val="none" w:sz="0" w:space="0" w:color="auto"/>
                                                                                                                <w:left w:val="none" w:sz="0" w:space="0" w:color="auto"/>
                                                                                                                <w:bottom w:val="none" w:sz="0" w:space="0" w:color="auto"/>
                                                                                                                <w:right w:val="none" w:sz="0" w:space="0" w:color="auto"/>
                                                                                                              </w:divBdr>
                                                                                                            </w:div>
                                                                                                            <w:div w:id="1804889582">
                                                                                                              <w:marLeft w:val="0"/>
                                                                                                              <w:marRight w:val="0"/>
                                                                                                              <w:marTop w:val="0"/>
                                                                                                              <w:marBottom w:val="0"/>
                                                                                                              <w:divBdr>
                                                                                                                <w:top w:val="none" w:sz="0" w:space="0" w:color="auto"/>
                                                                                                                <w:left w:val="none" w:sz="0" w:space="0" w:color="auto"/>
                                                                                                                <w:bottom w:val="none" w:sz="0" w:space="0" w:color="auto"/>
                                                                                                                <w:right w:val="none" w:sz="0" w:space="0" w:color="auto"/>
                                                                                                              </w:divBdr>
                                                                                                            </w:div>
                                                                                                            <w:div w:id="1808469237">
                                                                                                              <w:marLeft w:val="0"/>
                                                                                                              <w:marRight w:val="0"/>
                                                                                                              <w:marTop w:val="0"/>
                                                                                                              <w:marBottom w:val="0"/>
                                                                                                              <w:divBdr>
                                                                                                                <w:top w:val="none" w:sz="0" w:space="0" w:color="auto"/>
                                                                                                                <w:left w:val="none" w:sz="0" w:space="0" w:color="auto"/>
                                                                                                                <w:bottom w:val="none" w:sz="0" w:space="0" w:color="auto"/>
                                                                                                                <w:right w:val="none" w:sz="0" w:space="0" w:color="auto"/>
                                                                                                              </w:divBdr>
                                                                                                            </w:div>
                                                                                                            <w:div w:id="1846167935">
                                                                                                              <w:marLeft w:val="0"/>
                                                                                                              <w:marRight w:val="0"/>
                                                                                                              <w:marTop w:val="0"/>
                                                                                                              <w:marBottom w:val="0"/>
                                                                                                              <w:divBdr>
                                                                                                                <w:top w:val="none" w:sz="0" w:space="0" w:color="auto"/>
                                                                                                                <w:left w:val="none" w:sz="0" w:space="0" w:color="auto"/>
                                                                                                                <w:bottom w:val="none" w:sz="0" w:space="0" w:color="auto"/>
                                                                                                                <w:right w:val="none" w:sz="0" w:space="0" w:color="auto"/>
                                                                                                              </w:divBdr>
                                                                                                            </w:div>
                                                                                                            <w:div w:id="1859931404">
                                                                                                              <w:marLeft w:val="0"/>
                                                                                                              <w:marRight w:val="0"/>
                                                                                                              <w:marTop w:val="0"/>
                                                                                                              <w:marBottom w:val="0"/>
                                                                                                              <w:divBdr>
                                                                                                                <w:top w:val="none" w:sz="0" w:space="0" w:color="auto"/>
                                                                                                                <w:left w:val="none" w:sz="0" w:space="0" w:color="auto"/>
                                                                                                                <w:bottom w:val="none" w:sz="0" w:space="0" w:color="auto"/>
                                                                                                                <w:right w:val="none" w:sz="0" w:space="0" w:color="auto"/>
                                                                                                              </w:divBdr>
                                                                                                            </w:div>
                                                                                                            <w:div w:id="1891915754">
                                                                                                              <w:marLeft w:val="0"/>
                                                                                                              <w:marRight w:val="0"/>
                                                                                                              <w:marTop w:val="0"/>
                                                                                                              <w:marBottom w:val="0"/>
                                                                                                              <w:divBdr>
                                                                                                                <w:top w:val="none" w:sz="0" w:space="0" w:color="auto"/>
                                                                                                                <w:left w:val="none" w:sz="0" w:space="0" w:color="auto"/>
                                                                                                                <w:bottom w:val="none" w:sz="0" w:space="0" w:color="auto"/>
                                                                                                                <w:right w:val="none" w:sz="0" w:space="0" w:color="auto"/>
                                                                                                              </w:divBdr>
                                                                                                            </w:div>
                                                                                                            <w:div w:id="1903831193">
                                                                                                              <w:marLeft w:val="0"/>
                                                                                                              <w:marRight w:val="0"/>
                                                                                                              <w:marTop w:val="0"/>
                                                                                                              <w:marBottom w:val="0"/>
                                                                                                              <w:divBdr>
                                                                                                                <w:top w:val="none" w:sz="0" w:space="0" w:color="auto"/>
                                                                                                                <w:left w:val="none" w:sz="0" w:space="0" w:color="auto"/>
                                                                                                                <w:bottom w:val="none" w:sz="0" w:space="0" w:color="auto"/>
                                                                                                                <w:right w:val="none" w:sz="0" w:space="0" w:color="auto"/>
                                                                                                              </w:divBdr>
                                                                                                            </w:div>
                                                                                                            <w:div w:id="1983995195">
                                                                                                              <w:marLeft w:val="0"/>
                                                                                                              <w:marRight w:val="0"/>
                                                                                                              <w:marTop w:val="0"/>
                                                                                                              <w:marBottom w:val="0"/>
                                                                                                              <w:divBdr>
                                                                                                                <w:top w:val="none" w:sz="0" w:space="0" w:color="auto"/>
                                                                                                                <w:left w:val="none" w:sz="0" w:space="0" w:color="auto"/>
                                                                                                                <w:bottom w:val="none" w:sz="0" w:space="0" w:color="auto"/>
                                                                                                                <w:right w:val="none" w:sz="0" w:space="0" w:color="auto"/>
                                                                                                              </w:divBdr>
                                                                                                            </w:div>
                                                                                                            <w:div w:id="2017998629">
                                                                                                              <w:marLeft w:val="0"/>
                                                                                                              <w:marRight w:val="0"/>
                                                                                                              <w:marTop w:val="0"/>
                                                                                                              <w:marBottom w:val="0"/>
                                                                                                              <w:divBdr>
                                                                                                                <w:top w:val="none" w:sz="0" w:space="0" w:color="auto"/>
                                                                                                                <w:left w:val="none" w:sz="0" w:space="0" w:color="auto"/>
                                                                                                                <w:bottom w:val="none" w:sz="0" w:space="0" w:color="auto"/>
                                                                                                                <w:right w:val="none" w:sz="0" w:space="0" w:color="auto"/>
                                                                                                              </w:divBdr>
                                                                                                            </w:div>
                                                                                                            <w:div w:id="2052266317">
                                                                                                              <w:marLeft w:val="0"/>
                                                                                                              <w:marRight w:val="0"/>
                                                                                                              <w:marTop w:val="0"/>
                                                                                                              <w:marBottom w:val="0"/>
                                                                                                              <w:divBdr>
                                                                                                                <w:top w:val="none" w:sz="0" w:space="0" w:color="auto"/>
                                                                                                                <w:left w:val="none" w:sz="0" w:space="0" w:color="auto"/>
                                                                                                                <w:bottom w:val="none" w:sz="0" w:space="0" w:color="auto"/>
                                                                                                                <w:right w:val="none" w:sz="0" w:space="0" w:color="auto"/>
                                                                                                              </w:divBdr>
                                                                                                            </w:div>
                                                                                                            <w:div w:id="209400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773959">
                                                                                                  <w:marLeft w:val="0"/>
                                                                                                  <w:marRight w:val="0"/>
                                                                                                  <w:marTop w:val="0"/>
                                                                                                  <w:marBottom w:val="0"/>
                                                                                                  <w:divBdr>
                                                                                                    <w:top w:val="none" w:sz="0" w:space="0" w:color="auto"/>
                                                                                                    <w:left w:val="none" w:sz="0" w:space="0" w:color="auto"/>
                                                                                                    <w:bottom w:val="none" w:sz="0" w:space="0" w:color="auto"/>
                                                                                                    <w:right w:val="none" w:sz="0" w:space="0" w:color="auto"/>
                                                                                                  </w:divBdr>
                                                                                                  <w:divsChild>
                                                                                                    <w:div w:id="1963883340">
                                                                                                      <w:marLeft w:val="0"/>
                                                                                                      <w:marRight w:val="0"/>
                                                                                                      <w:marTop w:val="0"/>
                                                                                                      <w:marBottom w:val="0"/>
                                                                                                      <w:divBdr>
                                                                                                        <w:top w:val="none" w:sz="0" w:space="0" w:color="auto"/>
                                                                                                        <w:left w:val="none" w:sz="0" w:space="0" w:color="auto"/>
                                                                                                        <w:bottom w:val="none" w:sz="0" w:space="0" w:color="auto"/>
                                                                                                        <w:right w:val="none" w:sz="0" w:space="0" w:color="auto"/>
                                                                                                      </w:divBdr>
                                                                                                    </w:div>
                                                                                                  </w:divsChild>
                                                                                                </w:div>
                                                                                                <w:div w:id="954485116">
                                                                                                  <w:marLeft w:val="0"/>
                                                                                                  <w:marRight w:val="0"/>
                                                                                                  <w:marTop w:val="0"/>
                                                                                                  <w:marBottom w:val="0"/>
                                                                                                  <w:divBdr>
                                                                                                    <w:top w:val="none" w:sz="0" w:space="0" w:color="auto"/>
                                                                                                    <w:left w:val="none" w:sz="0" w:space="0" w:color="auto"/>
                                                                                                    <w:bottom w:val="none" w:sz="0" w:space="0" w:color="auto"/>
                                                                                                    <w:right w:val="none" w:sz="0" w:space="0" w:color="auto"/>
                                                                                                  </w:divBdr>
                                                                                                </w:div>
                                                                                              </w:divsChild>
                                                                                            </w:div>
                                                                                            <w:div w:id="1285307652">
                                                                                              <w:marLeft w:val="0"/>
                                                                                              <w:marRight w:val="0"/>
                                                                                              <w:marTop w:val="600"/>
                                                                                              <w:marBottom w:val="600"/>
                                                                                              <w:divBdr>
                                                                                                <w:top w:val="none" w:sz="0" w:space="0" w:color="auto"/>
                                                                                                <w:left w:val="none" w:sz="0" w:space="0" w:color="auto"/>
                                                                                                <w:bottom w:val="none" w:sz="0" w:space="0" w:color="auto"/>
                                                                                                <w:right w:val="none" w:sz="0" w:space="0" w:color="auto"/>
                                                                                              </w:divBdr>
                                                                                            </w:div>
                                                                                          </w:divsChild>
                                                                                        </w:div>
                                                                                        <w:div w:id="1082725044">
                                                                                          <w:marLeft w:val="0"/>
                                                                                          <w:marRight w:val="300"/>
                                                                                          <w:marTop w:val="0"/>
                                                                                          <w:marBottom w:val="150"/>
                                                                                          <w:divBdr>
                                                                                            <w:top w:val="none" w:sz="0" w:space="0" w:color="auto"/>
                                                                                            <w:left w:val="none" w:sz="0" w:space="0" w:color="auto"/>
                                                                                            <w:bottom w:val="none" w:sz="0" w:space="0" w:color="auto"/>
                                                                                            <w:right w:val="none" w:sz="0" w:space="0" w:color="auto"/>
                                                                                          </w:divBdr>
                                                                                          <w:divsChild>
                                                                                            <w:div w:id="547886457">
                                                                                              <w:marLeft w:val="0"/>
                                                                                              <w:marRight w:val="0"/>
                                                                                              <w:marTop w:val="0"/>
                                                                                              <w:marBottom w:val="0"/>
                                                                                              <w:divBdr>
                                                                                                <w:top w:val="none" w:sz="0" w:space="0" w:color="auto"/>
                                                                                                <w:left w:val="none" w:sz="0" w:space="0" w:color="auto"/>
                                                                                                <w:bottom w:val="none" w:sz="0" w:space="0" w:color="auto"/>
                                                                                                <w:right w:val="none" w:sz="0" w:space="0" w:color="auto"/>
                                                                                              </w:divBdr>
                                                                                              <w:divsChild>
                                                                                                <w:div w:id="1540777208">
                                                                                                  <w:marLeft w:val="0"/>
                                                                                                  <w:marRight w:val="0"/>
                                                                                                  <w:marTop w:val="225"/>
                                                                                                  <w:marBottom w:val="0"/>
                                                                                                  <w:divBdr>
                                                                                                    <w:top w:val="none" w:sz="0" w:space="0" w:color="auto"/>
                                                                                                    <w:left w:val="none" w:sz="0" w:space="0" w:color="auto"/>
                                                                                                    <w:bottom w:val="none" w:sz="0" w:space="0" w:color="auto"/>
                                                                                                    <w:right w:val="none" w:sz="0" w:space="0" w:color="auto"/>
                                                                                                  </w:divBdr>
                                                                                                  <w:divsChild>
                                                                                                    <w:div w:id="214048973">
                                                                                                      <w:marLeft w:val="0"/>
                                                                                                      <w:marRight w:val="0"/>
                                                                                                      <w:marTop w:val="0"/>
                                                                                                      <w:marBottom w:val="0"/>
                                                                                                      <w:divBdr>
                                                                                                        <w:top w:val="none" w:sz="0" w:space="0" w:color="auto"/>
                                                                                                        <w:left w:val="none" w:sz="0" w:space="0" w:color="auto"/>
                                                                                                        <w:bottom w:val="none" w:sz="0" w:space="0" w:color="auto"/>
                                                                                                        <w:right w:val="none" w:sz="0" w:space="0" w:color="auto"/>
                                                                                                      </w:divBdr>
                                                                                                    </w:div>
                                                                                                    <w:div w:id="3785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4371">
                                                                                          <w:marLeft w:val="300"/>
                                                                                          <w:marRight w:val="0"/>
                                                                                          <w:marTop w:val="0"/>
                                                                                          <w:marBottom w:val="150"/>
                                                                                          <w:divBdr>
                                                                                            <w:top w:val="none" w:sz="0" w:space="0" w:color="auto"/>
                                                                                            <w:left w:val="none" w:sz="0" w:space="0" w:color="auto"/>
                                                                                            <w:bottom w:val="none" w:sz="0" w:space="0" w:color="auto"/>
                                                                                            <w:right w:val="none" w:sz="0" w:space="0" w:color="auto"/>
                                                                                          </w:divBdr>
                                                                                          <w:divsChild>
                                                                                            <w:div w:id="1429499744">
                                                                                              <w:marLeft w:val="0"/>
                                                                                              <w:marRight w:val="0"/>
                                                                                              <w:marTop w:val="0"/>
                                                                                              <w:marBottom w:val="0"/>
                                                                                              <w:divBdr>
                                                                                                <w:top w:val="none" w:sz="0" w:space="0" w:color="auto"/>
                                                                                                <w:left w:val="none" w:sz="0" w:space="0" w:color="auto"/>
                                                                                                <w:bottom w:val="none" w:sz="0" w:space="0" w:color="auto"/>
                                                                                                <w:right w:val="none" w:sz="0" w:space="0" w:color="auto"/>
                                                                                              </w:divBdr>
                                                                                              <w:divsChild>
                                                                                                <w:div w:id="2030908348">
                                                                                                  <w:marLeft w:val="0"/>
                                                                                                  <w:marRight w:val="0"/>
                                                                                                  <w:marTop w:val="225"/>
                                                                                                  <w:marBottom w:val="0"/>
                                                                                                  <w:divBdr>
                                                                                                    <w:top w:val="none" w:sz="0" w:space="0" w:color="auto"/>
                                                                                                    <w:left w:val="none" w:sz="0" w:space="0" w:color="auto"/>
                                                                                                    <w:bottom w:val="none" w:sz="0" w:space="0" w:color="auto"/>
                                                                                                    <w:right w:val="none" w:sz="0" w:space="0" w:color="auto"/>
                                                                                                  </w:divBdr>
                                                                                                  <w:divsChild>
                                                                                                    <w:div w:id="868302952">
                                                                                                      <w:marLeft w:val="0"/>
                                                                                                      <w:marRight w:val="0"/>
                                                                                                      <w:marTop w:val="0"/>
                                                                                                      <w:marBottom w:val="0"/>
                                                                                                      <w:divBdr>
                                                                                                        <w:top w:val="none" w:sz="0" w:space="0" w:color="auto"/>
                                                                                                        <w:left w:val="none" w:sz="0" w:space="0" w:color="auto"/>
                                                                                                        <w:bottom w:val="none" w:sz="0" w:space="0" w:color="auto"/>
                                                                                                        <w:right w:val="none" w:sz="0" w:space="0" w:color="auto"/>
                                                                                                      </w:divBdr>
                                                                                                    </w:div>
                                                                                                    <w:div w:id="184412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53658">
                                                                                          <w:marLeft w:val="0"/>
                                                                                          <w:marRight w:val="120"/>
                                                                                          <w:marTop w:val="0"/>
                                                                                          <w:marBottom w:val="150"/>
                                                                                          <w:divBdr>
                                                                                            <w:top w:val="none" w:sz="0" w:space="0" w:color="auto"/>
                                                                                            <w:left w:val="none" w:sz="0" w:space="0" w:color="auto"/>
                                                                                            <w:bottom w:val="none" w:sz="0" w:space="0" w:color="auto"/>
                                                                                            <w:right w:val="none" w:sz="0" w:space="0" w:color="auto"/>
                                                                                          </w:divBdr>
                                                                                          <w:divsChild>
                                                                                            <w:div w:id="1816752903">
                                                                                              <w:marLeft w:val="0"/>
                                                                                              <w:marRight w:val="120"/>
                                                                                              <w:marTop w:val="0"/>
                                                                                              <w:marBottom w:val="150"/>
                                                                                              <w:divBdr>
                                                                                                <w:top w:val="none" w:sz="0" w:space="0" w:color="auto"/>
                                                                                                <w:left w:val="none" w:sz="0" w:space="0" w:color="auto"/>
                                                                                                <w:bottom w:val="none" w:sz="0" w:space="0" w:color="auto"/>
                                                                                                <w:right w:val="none" w:sz="0" w:space="0" w:color="auto"/>
                                                                                              </w:divBdr>
                                                                                              <w:divsChild>
                                                                                                <w:div w:id="448360742">
                                                                                                  <w:marLeft w:val="0"/>
                                                                                                  <w:marRight w:val="0"/>
                                                                                                  <w:marTop w:val="0"/>
                                                                                                  <w:marBottom w:val="0"/>
                                                                                                  <w:divBdr>
                                                                                                    <w:top w:val="none" w:sz="0" w:space="0" w:color="auto"/>
                                                                                                    <w:left w:val="none" w:sz="0" w:space="0" w:color="auto"/>
                                                                                                    <w:bottom w:val="none" w:sz="0" w:space="0" w:color="auto"/>
                                                                                                    <w:right w:val="none" w:sz="0" w:space="0" w:color="auto"/>
                                                                                                  </w:divBdr>
                                                                                                </w:div>
                                                                                                <w:div w:id="15626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909802">
                                                  <w:marLeft w:val="0"/>
                                                  <w:marRight w:val="0"/>
                                                  <w:marTop w:val="0"/>
                                                  <w:marBottom w:val="300"/>
                                                  <w:divBdr>
                                                    <w:top w:val="none" w:sz="0" w:space="0" w:color="auto"/>
                                                    <w:left w:val="none" w:sz="0" w:space="0" w:color="auto"/>
                                                    <w:bottom w:val="none" w:sz="0" w:space="0" w:color="auto"/>
                                                    <w:right w:val="none" w:sz="0" w:space="0" w:color="auto"/>
                                                  </w:divBdr>
                                                  <w:divsChild>
                                                    <w:div w:id="573469925">
                                                      <w:marLeft w:val="0"/>
                                                      <w:marRight w:val="0"/>
                                                      <w:marTop w:val="0"/>
                                                      <w:marBottom w:val="0"/>
                                                      <w:divBdr>
                                                        <w:top w:val="none" w:sz="0" w:space="0" w:color="auto"/>
                                                        <w:left w:val="none" w:sz="0" w:space="0" w:color="auto"/>
                                                        <w:bottom w:val="none" w:sz="0" w:space="0" w:color="auto"/>
                                                        <w:right w:val="none" w:sz="0" w:space="0" w:color="auto"/>
                                                      </w:divBdr>
                                                      <w:divsChild>
                                                        <w:div w:id="14661963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49093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095662">
      <w:bodyDiv w:val="1"/>
      <w:marLeft w:val="0"/>
      <w:marRight w:val="0"/>
      <w:marTop w:val="0"/>
      <w:marBottom w:val="0"/>
      <w:divBdr>
        <w:top w:val="none" w:sz="0" w:space="0" w:color="auto"/>
        <w:left w:val="none" w:sz="0" w:space="0" w:color="auto"/>
        <w:bottom w:val="none" w:sz="0" w:space="0" w:color="auto"/>
        <w:right w:val="none" w:sz="0" w:space="0" w:color="auto"/>
      </w:divBdr>
      <w:divsChild>
        <w:div w:id="537592426">
          <w:marLeft w:val="0"/>
          <w:marRight w:val="0"/>
          <w:marTop w:val="0"/>
          <w:marBottom w:val="0"/>
          <w:divBdr>
            <w:top w:val="none" w:sz="0" w:space="0" w:color="auto"/>
            <w:left w:val="none" w:sz="0" w:space="0" w:color="auto"/>
            <w:bottom w:val="none" w:sz="0" w:space="0" w:color="auto"/>
            <w:right w:val="none" w:sz="0" w:space="0" w:color="auto"/>
          </w:divBdr>
          <w:divsChild>
            <w:div w:id="1023478045">
              <w:marLeft w:val="0"/>
              <w:marRight w:val="0"/>
              <w:marTop w:val="0"/>
              <w:marBottom w:val="0"/>
              <w:divBdr>
                <w:top w:val="none" w:sz="0" w:space="0" w:color="auto"/>
                <w:left w:val="none" w:sz="0" w:space="0" w:color="auto"/>
                <w:bottom w:val="none" w:sz="0" w:space="0" w:color="auto"/>
                <w:right w:val="none" w:sz="0" w:space="0" w:color="auto"/>
              </w:divBdr>
            </w:div>
          </w:divsChild>
        </w:div>
        <w:div w:id="2042123821">
          <w:marLeft w:val="0"/>
          <w:marRight w:val="0"/>
          <w:marTop w:val="0"/>
          <w:marBottom w:val="0"/>
          <w:divBdr>
            <w:top w:val="none" w:sz="0" w:space="0" w:color="auto"/>
            <w:left w:val="none" w:sz="0" w:space="0" w:color="auto"/>
            <w:bottom w:val="none" w:sz="0" w:space="0" w:color="auto"/>
            <w:right w:val="none" w:sz="0" w:space="0" w:color="auto"/>
          </w:divBdr>
          <w:divsChild>
            <w:div w:id="904876140">
              <w:marLeft w:val="0"/>
              <w:marRight w:val="0"/>
              <w:marTop w:val="0"/>
              <w:marBottom w:val="0"/>
              <w:divBdr>
                <w:top w:val="none" w:sz="0" w:space="0" w:color="auto"/>
                <w:left w:val="none" w:sz="0" w:space="0" w:color="auto"/>
                <w:bottom w:val="none" w:sz="0" w:space="0" w:color="auto"/>
                <w:right w:val="none" w:sz="0" w:space="0" w:color="auto"/>
              </w:divBdr>
              <w:divsChild>
                <w:div w:id="219748789">
                  <w:marLeft w:val="0"/>
                  <w:marRight w:val="0"/>
                  <w:marTop w:val="0"/>
                  <w:marBottom w:val="0"/>
                  <w:divBdr>
                    <w:top w:val="none" w:sz="0" w:space="0" w:color="auto"/>
                    <w:left w:val="none" w:sz="0" w:space="0" w:color="auto"/>
                    <w:bottom w:val="none" w:sz="0" w:space="0" w:color="auto"/>
                    <w:right w:val="none" w:sz="0" w:space="0" w:color="auto"/>
                  </w:divBdr>
                </w:div>
              </w:divsChild>
            </w:div>
            <w:div w:id="1698971842">
              <w:marLeft w:val="0"/>
              <w:marRight w:val="0"/>
              <w:marTop w:val="0"/>
              <w:marBottom w:val="0"/>
              <w:divBdr>
                <w:top w:val="none" w:sz="0" w:space="0" w:color="auto"/>
                <w:left w:val="none" w:sz="0" w:space="0" w:color="auto"/>
                <w:bottom w:val="none" w:sz="0" w:space="0" w:color="auto"/>
                <w:right w:val="none" w:sz="0" w:space="0" w:color="auto"/>
              </w:divBdr>
              <w:divsChild>
                <w:div w:id="1087457556">
                  <w:marLeft w:val="0"/>
                  <w:marRight w:val="0"/>
                  <w:marTop w:val="0"/>
                  <w:marBottom w:val="0"/>
                  <w:divBdr>
                    <w:top w:val="none" w:sz="0" w:space="0" w:color="auto"/>
                    <w:left w:val="none" w:sz="0" w:space="0" w:color="auto"/>
                    <w:bottom w:val="none" w:sz="0" w:space="0" w:color="auto"/>
                    <w:right w:val="none" w:sz="0" w:space="0" w:color="auto"/>
                  </w:divBdr>
                  <w:divsChild>
                    <w:div w:id="964887587">
                      <w:marLeft w:val="0"/>
                      <w:marRight w:val="0"/>
                      <w:marTop w:val="0"/>
                      <w:marBottom w:val="0"/>
                      <w:divBdr>
                        <w:top w:val="none" w:sz="0" w:space="0" w:color="auto"/>
                        <w:left w:val="none" w:sz="0" w:space="0" w:color="auto"/>
                        <w:bottom w:val="none" w:sz="0" w:space="0" w:color="auto"/>
                        <w:right w:val="none" w:sz="0" w:space="0" w:color="auto"/>
                      </w:divBdr>
                      <w:divsChild>
                        <w:div w:id="1359501880">
                          <w:marLeft w:val="0"/>
                          <w:marRight w:val="0"/>
                          <w:marTop w:val="0"/>
                          <w:marBottom w:val="0"/>
                          <w:divBdr>
                            <w:top w:val="none" w:sz="0" w:space="0" w:color="auto"/>
                            <w:left w:val="none" w:sz="0" w:space="0" w:color="auto"/>
                            <w:bottom w:val="none" w:sz="0" w:space="0" w:color="auto"/>
                            <w:right w:val="none" w:sz="0" w:space="0" w:color="auto"/>
                          </w:divBdr>
                          <w:divsChild>
                            <w:div w:id="1999260569">
                              <w:marLeft w:val="0"/>
                              <w:marRight w:val="0"/>
                              <w:marTop w:val="0"/>
                              <w:marBottom w:val="0"/>
                              <w:divBdr>
                                <w:top w:val="none" w:sz="0" w:space="0" w:color="auto"/>
                                <w:left w:val="none" w:sz="0" w:space="0" w:color="auto"/>
                                <w:bottom w:val="none" w:sz="0" w:space="0" w:color="auto"/>
                                <w:right w:val="none" w:sz="0" w:space="0" w:color="auto"/>
                              </w:divBdr>
                              <w:divsChild>
                                <w:div w:id="145393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058394">
                  <w:marLeft w:val="0"/>
                  <w:marRight w:val="0"/>
                  <w:marTop w:val="0"/>
                  <w:marBottom w:val="0"/>
                  <w:divBdr>
                    <w:top w:val="none" w:sz="0" w:space="0" w:color="auto"/>
                    <w:left w:val="none" w:sz="0" w:space="0" w:color="auto"/>
                    <w:bottom w:val="none" w:sz="0" w:space="0" w:color="auto"/>
                    <w:right w:val="none" w:sz="0" w:space="0" w:color="auto"/>
                  </w:divBdr>
                </w:div>
                <w:div w:id="19288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0981">
      <w:bodyDiv w:val="1"/>
      <w:marLeft w:val="0"/>
      <w:marRight w:val="0"/>
      <w:marTop w:val="0"/>
      <w:marBottom w:val="0"/>
      <w:divBdr>
        <w:top w:val="none" w:sz="0" w:space="0" w:color="auto"/>
        <w:left w:val="none" w:sz="0" w:space="0" w:color="auto"/>
        <w:bottom w:val="none" w:sz="0" w:space="0" w:color="auto"/>
        <w:right w:val="none" w:sz="0" w:space="0" w:color="auto"/>
      </w:divBdr>
      <w:divsChild>
        <w:div w:id="88620153">
          <w:marLeft w:val="0"/>
          <w:marRight w:val="0"/>
          <w:marTop w:val="0"/>
          <w:marBottom w:val="0"/>
          <w:divBdr>
            <w:top w:val="none" w:sz="0" w:space="0" w:color="auto"/>
            <w:left w:val="none" w:sz="0" w:space="0" w:color="auto"/>
            <w:bottom w:val="none" w:sz="0" w:space="0" w:color="auto"/>
            <w:right w:val="none" w:sz="0" w:space="0" w:color="auto"/>
          </w:divBdr>
          <w:divsChild>
            <w:div w:id="1172837771">
              <w:marLeft w:val="0"/>
              <w:marRight w:val="0"/>
              <w:marTop w:val="0"/>
              <w:marBottom w:val="0"/>
              <w:divBdr>
                <w:top w:val="none" w:sz="0" w:space="0" w:color="auto"/>
                <w:left w:val="none" w:sz="0" w:space="0" w:color="auto"/>
                <w:bottom w:val="none" w:sz="0" w:space="0" w:color="auto"/>
                <w:right w:val="none" w:sz="0" w:space="0" w:color="auto"/>
              </w:divBdr>
              <w:divsChild>
                <w:div w:id="888607540">
                  <w:marLeft w:val="0"/>
                  <w:marRight w:val="0"/>
                  <w:marTop w:val="0"/>
                  <w:marBottom w:val="0"/>
                  <w:divBdr>
                    <w:top w:val="none" w:sz="0" w:space="0" w:color="auto"/>
                    <w:left w:val="none" w:sz="0" w:space="0" w:color="auto"/>
                    <w:bottom w:val="single" w:sz="6" w:space="15" w:color="FFFFFF"/>
                    <w:right w:val="none" w:sz="0" w:space="0" w:color="auto"/>
                  </w:divBdr>
                  <w:divsChild>
                    <w:div w:id="2121680642">
                      <w:marLeft w:val="0"/>
                      <w:marRight w:val="0"/>
                      <w:marTop w:val="0"/>
                      <w:marBottom w:val="0"/>
                      <w:divBdr>
                        <w:top w:val="none" w:sz="0" w:space="0" w:color="auto"/>
                        <w:left w:val="none" w:sz="0" w:space="0" w:color="auto"/>
                        <w:bottom w:val="none" w:sz="0" w:space="0" w:color="auto"/>
                        <w:right w:val="none" w:sz="0" w:space="0" w:color="auto"/>
                      </w:divBdr>
                      <w:divsChild>
                        <w:div w:id="1936280981">
                          <w:marLeft w:val="0"/>
                          <w:marRight w:val="0"/>
                          <w:marTop w:val="0"/>
                          <w:marBottom w:val="0"/>
                          <w:divBdr>
                            <w:top w:val="none" w:sz="0" w:space="0" w:color="auto"/>
                            <w:left w:val="none" w:sz="0" w:space="0" w:color="auto"/>
                            <w:bottom w:val="none" w:sz="0" w:space="0" w:color="auto"/>
                            <w:right w:val="none" w:sz="0" w:space="0" w:color="auto"/>
                          </w:divBdr>
                          <w:divsChild>
                            <w:div w:id="463735895">
                              <w:marLeft w:val="0"/>
                              <w:marRight w:val="0"/>
                              <w:marTop w:val="0"/>
                              <w:marBottom w:val="0"/>
                              <w:divBdr>
                                <w:top w:val="none" w:sz="0" w:space="0" w:color="auto"/>
                                <w:left w:val="none" w:sz="0" w:space="0" w:color="auto"/>
                                <w:bottom w:val="none" w:sz="0" w:space="0" w:color="auto"/>
                                <w:right w:val="none" w:sz="0" w:space="0" w:color="auto"/>
                              </w:divBdr>
                              <w:divsChild>
                                <w:div w:id="971904572">
                                  <w:marLeft w:val="0"/>
                                  <w:marRight w:val="0"/>
                                  <w:marTop w:val="0"/>
                                  <w:marBottom w:val="150"/>
                                  <w:divBdr>
                                    <w:top w:val="none" w:sz="0" w:space="0" w:color="auto"/>
                                    <w:left w:val="none" w:sz="0" w:space="0" w:color="auto"/>
                                    <w:bottom w:val="none" w:sz="0" w:space="0" w:color="auto"/>
                                    <w:right w:val="none" w:sz="0" w:space="0" w:color="auto"/>
                                  </w:divBdr>
                                  <w:divsChild>
                                    <w:div w:id="1637836602">
                                      <w:marLeft w:val="0"/>
                                      <w:marRight w:val="0"/>
                                      <w:marTop w:val="0"/>
                                      <w:marBottom w:val="0"/>
                                      <w:divBdr>
                                        <w:top w:val="none" w:sz="0" w:space="0" w:color="auto"/>
                                        <w:left w:val="none" w:sz="0" w:space="0" w:color="auto"/>
                                        <w:bottom w:val="none" w:sz="0" w:space="0" w:color="auto"/>
                                        <w:right w:val="none" w:sz="0" w:space="0" w:color="auto"/>
                                      </w:divBdr>
                                      <w:divsChild>
                                        <w:div w:id="341199014">
                                          <w:marLeft w:val="0"/>
                                          <w:marRight w:val="0"/>
                                          <w:marTop w:val="0"/>
                                          <w:marBottom w:val="300"/>
                                          <w:divBdr>
                                            <w:top w:val="none" w:sz="0" w:space="0" w:color="auto"/>
                                            <w:left w:val="none" w:sz="0" w:space="0" w:color="auto"/>
                                            <w:bottom w:val="none" w:sz="0" w:space="0" w:color="auto"/>
                                            <w:right w:val="none" w:sz="0" w:space="0" w:color="auto"/>
                                          </w:divBdr>
                                          <w:divsChild>
                                            <w:div w:id="329137403">
                                              <w:marLeft w:val="0"/>
                                              <w:marRight w:val="0"/>
                                              <w:marTop w:val="0"/>
                                              <w:marBottom w:val="0"/>
                                              <w:divBdr>
                                                <w:top w:val="none" w:sz="0" w:space="0" w:color="auto"/>
                                                <w:left w:val="none" w:sz="0" w:space="0" w:color="auto"/>
                                                <w:bottom w:val="none" w:sz="0" w:space="0" w:color="auto"/>
                                                <w:right w:val="none" w:sz="0" w:space="0" w:color="auto"/>
                                              </w:divBdr>
                                            </w:div>
                                          </w:divsChild>
                                        </w:div>
                                        <w:div w:id="373697439">
                                          <w:marLeft w:val="0"/>
                                          <w:marRight w:val="0"/>
                                          <w:marTop w:val="0"/>
                                          <w:marBottom w:val="240"/>
                                          <w:divBdr>
                                            <w:top w:val="none" w:sz="0" w:space="0" w:color="auto"/>
                                            <w:left w:val="none" w:sz="0" w:space="0" w:color="auto"/>
                                            <w:bottom w:val="none" w:sz="0" w:space="0" w:color="auto"/>
                                            <w:right w:val="none" w:sz="0" w:space="0" w:color="auto"/>
                                          </w:divBdr>
                                        </w:div>
                                        <w:div w:id="11728419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926276">
              <w:marLeft w:val="0"/>
              <w:marRight w:val="0"/>
              <w:marTop w:val="0"/>
              <w:marBottom w:val="0"/>
              <w:divBdr>
                <w:top w:val="none" w:sz="0" w:space="0" w:color="auto"/>
                <w:left w:val="none" w:sz="0" w:space="0" w:color="auto"/>
                <w:bottom w:val="none" w:sz="0" w:space="0" w:color="auto"/>
                <w:right w:val="none" w:sz="0" w:space="0" w:color="auto"/>
              </w:divBdr>
              <w:divsChild>
                <w:div w:id="1633100798">
                  <w:marLeft w:val="0"/>
                  <w:marRight w:val="0"/>
                  <w:marTop w:val="75"/>
                  <w:marBottom w:val="0"/>
                  <w:divBdr>
                    <w:top w:val="none" w:sz="0" w:space="0" w:color="auto"/>
                    <w:left w:val="none" w:sz="0" w:space="0" w:color="auto"/>
                    <w:bottom w:val="none" w:sz="0" w:space="0" w:color="auto"/>
                    <w:right w:val="none" w:sz="0" w:space="0" w:color="auto"/>
                  </w:divBdr>
                  <w:divsChild>
                    <w:div w:id="71539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354962">
          <w:marLeft w:val="0"/>
          <w:marRight w:val="0"/>
          <w:marTop w:val="375"/>
          <w:marBottom w:val="330"/>
          <w:divBdr>
            <w:top w:val="none" w:sz="0" w:space="0" w:color="auto"/>
            <w:left w:val="none" w:sz="0" w:space="0" w:color="auto"/>
            <w:bottom w:val="none" w:sz="0" w:space="0" w:color="auto"/>
            <w:right w:val="none" w:sz="0" w:space="0" w:color="auto"/>
          </w:divBdr>
          <w:divsChild>
            <w:div w:id="245455425">
              <w:marLeft w:val="0"/>
              <w:marRight w:val="0"/>
              <w:marTop w:val="0"/>
              <w:marBottom w:val="210"/>
              <w:divBdr>
                <w:top w:val="none" w:sz="0" w:space="0" w:color="auto"/>
                <w:left w:val="none" w:sz="0" w:space="0" w:color="auto"/>
                <w:bottom w:val="none" w:sz="0" w:space="0" w:color="auto"/>
                <w:right w:val="none" w:sz="0" w:space="0" w:color="auto"/>
              </w:divBdr>
              <w:divsChild>
                <w:div w:id="1842501305">
                  <w:marLeft w:val="0"/>
                  <w:marRight w:val="0"/>
                  <w:marTop w:val="0"/>
                  <w:marBottom w:val="0"/>
                  <w:divBdr>
                    <w:top w:val="none" w:sz="0" w:space="0" w:color="auto"/>
                    <w:left w:val="none" w:sz="0" w:space="0" w:color="auto"/>
                    <w:bottom w:val="none" w:sz="0" w:space="0" w:color="auto"/>
                    <w:right w:val="none" w:sz="0" w:space="0" w:color="auto"/>
                  </w:divBdr>
                  <w:divsChild>
                    <w:div w:id="67326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1087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16552508">
      <w:bodyDiv w:val="1"/>
      <w:marLeft w:val="0"/>
      <w:marRight w:val="0"/>
      <w:marTop w:val="0"/>
      <w:marBottom w:val="0"/>
      <w:divBdr>
        <w:top w:val="none" w:sz="0" w:space="0" w:color="auto"/>
        <w:left w:val="none" w:sz="0" w:space="0" w:color="auto"/>
        <w:bottom w:val="none" w:sz="0" w:space="0" w:color="auto"/>
        <w:right w:val="none" w:sz="0" w:space="0" w:color="auto"/>
      </w:divBdr>
      <w:divsChild>
        <w:div w:id="261374777">
          <w:marLeft w:val="1200"/>
          <w:marRight w:val="0"/>
          <w:marTop w:val="0"/>
          <w:marBottom w:val="0"/>
          <w:divBdr>
            <w:top w:val="none" w:sz="0" w:space="0" w:color="auto"/>
            <w:left w:val="none" w:sz="0" w:space="0" w:color="auto"/>
            <w:bottom w:val="none" w:sz="0" w:space="0" w:color="auto"/>
            <w:right w:val="none" w:sz="0" w:space="0" w:color="auto"/>
          </w:divBdr>
          <w:divsChild>
            <w:div w:id="106589215">
              <w:marLeft w:val="0"/>
              <w:marRight w:val="0"/>
              <w:marTop w:val="0"/>
              <w:marBottom w:val="0"/>
              <w:divBdr>
                <w:top w:val="none" w:sz="0" w:space="0" w:color="auto"/>
                <w:left w:val="none" w:sz="0" w:space="0" w:color="auto"/>
                <w:bottom w:val="none" w:sz="0" w:space="0" w:color="auto"/>
                <w:right w:val="none" w:sz="0" w:space="0" w:color="auto"/>
              </w:divBdr>
              <w:divsChild>
                <w:div w:id="1813906289">
                  <w:marLeft w:val="0"/>
                  <w:marRight w:val="0"/>
                  <w:marTop w:val="0"/>
                  <w:marBottom w:val="0"/>
                  <w:divBdr>
                    <w:top w:val="none" w:sz="0" w:space="0" w:color="auto"/>
                    <w:left w:val="none" w:sz="0" w:space="0" w:color="auto"/>
                    <w:bottom w:val="none" w:sz="0" w:space="0" w:color="auto"/>
                    <w:right w:val="none" w:sz="0" w:space="0" w:color="auto"/>
                  </w:divBdr>
                  <w:divsChild>
                    <w:div w:id="901214284">
                      <w:marLeft w:val="0"/>
                      <w:marRight w:val="0"/>
                      <w:marTop w:val="0"/>
                      <w:marBottom w:val="0"/>
                      <w:divBdr>
                        <w:top w:val="none" w:sz="0" w:space="0" w:color="auto"/>
                        <w:left w:val="none" w:sz="0" w:space="0" w:color="auto"/>
                        <w:bottom w:val="none" w:sz="0" w:space="0" w:color="auto"/>
                        <w:right w:val="none" w:sz="0" w:space="0" w:color="auto"/>
                      </w:divBdr>
                      <w:divsChild>
                        <w:div w:id="638151946">
                          <w:marLeft w:val="0"/>
                          <w:marRight w:val="0"/>
                          <w:marTop w:val="0"/>
                          <w:marBottom w:val="0"/>
                          <w:divBdr>
                            <w:top w:val="none" w:sz="0" w:space="0" w:color="auto"/>
                            <w:left w:val="none" w:sz="0" w:space="0" w:color="auto"/>
                            <w:bottom w:val="none" w:sz="0" w:space="0" w:color="auto"/>
                            <w:right w:val="none" w:sz="0" w:space="0" w:color="auto"/>
                          </w:divBdr>
                          <w:divsChild>
                            <w:div w:id="183883671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299649056">
                      <w:marLeft w:val="900"/>
                      <w:marRight w:val="900"/>
                      <w:marTop w:val="0"/>
                      <w:marBottom w:val="0"/>
                      <w:divBdr>
                        <w:top w:val="none" w:sz="0" w:space="0" w:color="auto"/>
                        <w:left w:val="none" w:sz="0" w:space="0" w:color="auto"/>
                        <w:bottom w:val="none" w:sz="0" w:space="0" w:color="auto"/>
                        <w:right w:val="none" w:sz="0" w:space="0" w:color="auto"/>
                      </w:divBdr>
                      <w:divsChild>
                        <w:div w:id="236329988">
                          <w:marLeft w:val="0"/>
                          <w:marRight w:val="0"/>
                          <w:marTop w:val="0"/>
                          <w:marBottom w:val="0"/>
                          <w:divBdr>
                            <w:top w:val="none" w:sz="0" w:space="0" w:color="auto"/>
                            <w:left w:val="none" w:sz="0" w:space="0" w:color="auto"/>
                            <w:bottom w:val="none" w:sz="0" w:space="0" w:color="auto"/>
                            <w:right w:val="none" w:sz="0" w:space="0" w:color="auto"/>
                          </w:divBdr>
                          <w:divsChild>
                            <w:div w:id="2039311868">
                              <w:marLeft w:val="0"/>
                              <w:marRight w:val="0"/>
                              <w:marTop w:val="0"/>
                              <w:marBottom w:val="0"/>
                              <w:divBdr>
                                <w:top w:val="none" w:sz="0" w:space="0" w:color="auto"/>
                                <w:left w:val="none" w:sz="0" w:space="0" w:color="auto"/>
                                <w:bottom w:val="none" w:sz="0" w:space="0" w:color="auto"/>
                                <w:right w:val="none" w:sz="0" w:space="0" w:color="auto"/>
                              </w:divBdr>
                              <w:divsChild>
                                <w:div w:id="987975382">
                                  <w:marLeft w:val="30"/>
                                  <w:marRight w:val="0"/>
                                  <w:marTop w:val="0"/>
                                  <w:marBottom w:val="0"/>
                                  <w:divBdr>
                                    <w:top w:val="none" w:sz="0" w:space="0" w:color="auto"/>
                                    <w:left w:val="none" w:sz="0" w:space="0" w:color="auto"/>
                                    <w:bottom w:val="none" w:sz="0" w:space="0" w:color="auto"/>
                                    <w:right w:val="none" w:sz="0" w:space="0" w:color="auto"/>
                                  </w:divBdr>
                                  <w:divsChild>
                                    <w:div w:id="21037926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61904120">
                          <w:marLeft w:val="0"/>
                          <w:marRight w:val="0"/>
                          <w:marTop w:val="0"/>
                          <w:marBottom w:val="0"/>
                          <w:divBdr>
                            <w:top w:val="none" w:sz="0" w:space="0" w:color="auto"/>
                            <w:left w:val="none" w:sz="0" w:space="0" w:color="auto"/>
                            <w:bottom w:val="none" w:sz="0" w:space="0" w:color="auto"/>
                            <w:right w:val="none" w:sz="0" w:space="0" w:color="auto"/>
                          </w:divBdr>
                        </w:div>
                        <w:div w:id="7389399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44921418">
          <w:marLeft w:val="0"/>
          <w:marRight w:val="0"/>
          <w:marTop w:val="0"/>
          <w:marBottom w:val="0"/>
          <w:divBdr>
            <w:top w:val="none" w:sz="0" w:space="0" w:color="auto"/>
            <w:left w:val="none" w:sz="0" w:space="0" w:color="auto"/>
            <w:bottom w:val="none" w:sz="0" w:space="0" w:color="auto"/>
            <w:right w:val="none" w:sz="0" w:space="0" w:color="auto"/>
          </w:divBdr>
          <w:divsChild>
            <w:div w:id="315763680">
              <w:marLeft w:val="0"/>
              <w:marRight w:val="0"/>
              <w:marTop w:val="0"/>
              <w:marBottom w:val="0"/>
              <w:divBdr>
                <w:top w:val="none" w:sz="0" w:space="0" w:color="auto"/>
                <w:left w:val="none" w:sz="0" w:space="0" w:color="auto"/>
                <w:bottom w:val="none" w:sz="0" w:space="0" w:color="auto"/>
                <w:right w:val="none" w:sz="0" w:space="0" w:color="auto"/>
              </w:divBdr>
            </w:div>
          </w:divsChild>
        </w:div>
        <w:div w:id="1208494861">
          <w:marLeft w:val="0"/>
          <w:marRight w:val="0"/>
          <w:marTop w:val="0"/>
          <w:marBottom w:val="240"/>
          <w:divBdr>
            <w:top w:val="none" w:sz="0" w:space="0" w:color="auto"/>
            <w:left w:val="none" w:sz="0" w:space="0" w:color="auto"/>
            <w:bottom w:val="none" w:sz="0" w:space="0" w:color="auto"/>
            <w:right w:val="none" w:sz="0" w:space="0" w:color="auto"/>
          </w:divBdr>
          <w:divsChild>
            <w:div w:id="1483228253">
              <w:marLeft w:val="0"/>
              <w:marRight w:val="75"/>
              <w:marTop w:val="0"/>
              <w:marBottom w:val="0"/>
              <w:divBdr>
                <w:top w:val="single" w:sz="6" w:space="0" w:color="EEEEEE"/>
                <w:left w:val="none" w:sz="0" w:space="0" w:color="auto"/>
                <w:bottom w:val="single" w:sz="6" w:space="0" w:color="EEEEEE"/>
                <w:right w:val="none" w:sz="0" w:space="0" w:color="auto"/>
              </w:divBdr>
              <w:divsChild>
                <w:div w:id="138602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17418">
          <w:marLeft w:val="0"/>
          <w:marRight w:val="0"/>
          <w:marTop w:val="0"/>
          <w:marBottom w:val="0"/>
          <w:divBdr>
            <w:top w:val="none" w:sz="0" w:space="0" w:color="auto"/>
            <w:left w:val="none" w:sz="0" w:space="0" w:color="auto"/>
            <w:bottom w:val="none" w:sz="0" w:space="0" w:color="auto"/>
            <w:right w:val="none" w:sz="0" w:space="0" w:color="auto"/>
          </w:divBdr>
          <w:divsChild>
            <w:div w:id="658580872">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217401085">
      <w:bodyDiv w:val="1"/>
      <w:marLeft w:val="0"/>
      <w:marRight w:val="0"/>
      <w:marTop w:val="0"/>
      <w:marBottom w:val="0"/>
      <w:divBdr>
        <w:top w:val="none" w:sz="0" w:space="0" w:color="auto"/>
        <w:left w:val="none" w:sz="0" w:space="0" w:color="auto"/>
        <w:bottom w:val="none" w:sz="0" w:space="0" w:color="auto"/>
        <w:right w:val="none" w:sz="0" w:space="0" w:color="auto"/>
      </w:divBdr>
      <w:divsChild>
        <w:div w:id="911432893">
          <w:marLeft w:val="2100"/>
          <w:marRight w:val="0"/>
          <w:marTop w:val="0"/>
          <w:marBottom w:val="0"/>
          <w:divBdr>
            <w:top w:val="none" w:sz="0" w:space="0" w:color="auto"/>
            <w:left w:val="none" w:sz="0" w:space="0" w:color="auto"/>
            <w:bottom w:val="none" w:sz="0" w:space="0" w:color="auto"/>
            <w:right w:val="none" w:sz="0" w:space="0" w:color="auto"/>
          </w:divBdr>
          <w:divsChild>
            <w:div w:id="1399522025">
              <w:marLeft w:val="0"/>
              <w:marRight w:val="0"/>
              <w:marTop w:val="0"/>
              <w:marBottom w:val="0"/>
              <w:divBdr>
                <w:top w:val="none" w:sz="0" w:space="0" w:color="auto"/>
                <w:left w:val="none" w:sz="0" w:space="0" w:color="auto"/>
                <w:bottom w:val="none" w:sz="0" w:space="0" w:color="auto"/>
                <w:right w:val="none" w:sz="0" w:space="0" w:color="auto"/>
              </w:divBdr>
              <w:divsChild>
                <w:div w:id="1293704966">
                  <w:marLeft w:val="0"/>
                  <w:marRight w:val="0"/>
                  <w:marTop w:val="0"/>
                  <w:marBottom w:val="0"/>
                  <w:divBdr>
                    <w:top w:val="none" w:sz="0" w:space="0" w:color="auto"/>
                    <w:left w:val="none" w:sz="0" w:space="0" w:color="auto"/>
                    <w:bottom w:val="none" w:sz="0" w:space="0" w:color="auto"/>
                    <w:right w:val="none" w:sz="0" w:space="0" w:color="auto"/>
                  </w:divBdr>
                  <w:divsChild>
                    <w:div w:id="75179130">
                      <w:marLeft w:val="0"/>
                      <w:marRight w:val="0"/>
                      <w:marTop w:val="0"/>
                      <w:marBottom w:val="0"/>
                      <w:divBdr>
                        <w:top w:val="none" w:sz="0" w:space="0" w:color="auto"/>
                        <w:left w:val="none" w:sz="0" w:space="0" w:color="auto"/>
                        <w:bottom w:val="none" w:sz="0" w:space="0" w:color="auto"/>
                        <w:right w:val="none" w:sz="0" w:space="0" w:color="auto"/>
                      </w:divBdr>
                    </w:div>
                    <w:div w:id="1893492922">
                      <w:marLeft w:val="0"/>
                      <w:marRight w:val="0"/>
                      <w:marTop w:val="0"/>
                      <w:marBottom w:val="0"/>
                      <w:divBdr>
                        <w:top w:val="none" w:sz="0" w:space="0" w:color="auto"/>
                        <w:left w:val="none" w:sz="0" w:space="0" w:color="auto"/>
                        <w:bottom w:val="none" w:sz="0" w:space="0" w:color="auto"/>
                        <w:right w:val="none" w:sz="0" w:space="0" w:color="auto"/>
                      </w:divBdr>
                    </w:div>
                    <w:div w:id="2010674775">
                      <w:marLeft w:val="0"/>
                      <w:marRight w:val="0"/>
                      <w:marTop w:val="0"/>
                      <w:marBottom w:val="0"/>
                      <w:divBdr>
                        <w:top w:val="none" w:sz="0" w:space="0" w:color="auto"/>
                        <w:left w:val="none" w:sz="0" w:space="0" w:color="auto"/>
                        <w:bottom w:val="none" w:sz="0" w:space="0" w:color="auto"/>
                        <w:right w:val="none" w:sz="0" w:space="0" w:color="auto"/>
                      </w:divBdr>
                    </w:div>
                  </w:divsChild>
                </w:div>
                <w:div w:id="1628271553">
                  <w:marLeft w:val="0"/>
                  <w:marRight w:val="0"/>
                  <w:marTop w:val="0"/>
                  <w:marBottom w:val="0"/>
                  <w:divBdr>
                    <w:top w:val="none" w:sz="0" w:space="0" w:color="auto"/>
                    <w:left w:val="none" w:sz="0" w:space="0" w:color="auto"/>
                    <w:bottom w:val="none" w:sz="0" w:space="0" w:color="auto"/>
                    <w:right w:val="none" w:sz="0" w:space="0" w:color="auto"/>
                  </w:divBdr>
                  <w:divsChild>
                    <w:div w:id="3855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95952">
          <w:marLeft w:val="2100"/>
          <w:marRight w:val="0"/>
          <w:marTop w:val="0"/>
          <w:marBottom w:val="0"/>
          <w:divBdr>
            <w:top w:val="none" w:sz="0" w:space="0" w:color="auto"/>
            <w:left w:val="none" w:sz="0" w:space="0" w:color="auto"/>
            <w:bottom w:val="none" w:sz="0" w:space="0" w:color="auto"/>
            <w:right w:val="none" w:sz="0" w:space="0" w:color="auto"/>
          </w:divBdr>
          <w:divsChild>
            <w:div w:id="976762473">
              <w:marLeft w:val="0"/>
              <w:marRight w:val="0"/>
              <w:marTop w:val="0"/>
              <w:marBottom w:val="0"/>
              <w:divBdr>
                <w:top w:val="none" w:sz="0" w:space="0" w:color="auto"/>
                <w:left w:val="none" w:sz="0" w:space="0" w:color="auto"/>
                <w:bottom w:val="none" w:sz="0" w:space="0" w:color="auto"/>
                <w:right w:val="none" w:sz="0" w:space="0" w:color="auto"/>
              </w:divBdr>
              <w:divsChild>
                <w:div w:id="804204038">
                  <w:marLeft w:val="0"/>
                  <w:marRight w:val="0"/>
                  <w:marTop w:val="0"/>
                  <w:marBottom w:val="0"/>
                  <w:divBdr>
                    <w:top w:val="none" w:sz="0" w:space="0" w:color="auto"/>
                    <w:left w:val="none" w:sz="0" w:space="0" w:color="auto"/>
                    <w:bottom w:val="none" w:sz="0" w:space="0" w:color="auto"/>
                    <w:right w:val="none" w:sz="0" w:space="0" w:color="auto"/>
                  </w:divBdr>
                  <w:divsChild>
                    <w:div w:id="1137529669">
                      <w:marLeft w:val="0"/>
                      <w:marRight w:val="0"/>
                      <w:marTop w:val="0"/>
                      <w:marBottom w:val="0"/>
                      <w:divBdr>
                        <w:top w:val="none" w:sz="0" w:space="0" w:color="auto"/>
                        <w:left w:val="none" w:sz="0" w:space="0" w:color="auto"/>
                        <w:bottom w:val="none" w:sz="0" w:space="0" w:color="auto"/>
                        <w:right w:val="none" w:sz="0" w:space="0" w:color="auto"/>
                      </w:divBdr>
                      <w:divsChild>
                        <w:div w:id="182527328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283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5629">
          <w:marLeft w:val="2100"/>
          <w:marRight w:val="0"/>
          <w:marTop w:val="0"/>
          <w:marBottom w:val="0"/>
          <w:divBdr>
            <w:top w:val="none" w:sz="0" w:space="0" w:color="auto"/>
            <w:left w:val="none" w:sz="0" w:space="0" w:color="auto"/>
            <w:bottom w:val="none" w:sz="0" w:space="0" w:color="auto"/>
            <w:right w:val="none" w:sz="0" w:space="0" w:color="auto"/>
          </w:divBdr>
        </w:div>
      </w:divsChild>
    </w:div>
    <w:div w:id="217597631">
      <w:bodyDiv w:val="1"/>
      <w:marLeft w:val="0"/>
      <w:marRight w:val="0"/>
      <w:marTop w:val="0"/>
      <w:marBottom w:val="0"/>
      <w:divBdr>
        <w:top w:val="none" w:sz="0" w:space="0" w:color="auto"/>
        <w:left w:val="none" w:sz="0" w:space="0" w:color="auto"/>
        <w:bottom w:val="none" w:sz="0" w:space="0" w:color="auto"/>
        <w:right w:val="none" w:sz="0" w:space="0" w:color="auto"/>
      </w:divBdr>
      <w:divsChild>
        <w:div w:id="1163005802">
          <w:marLeft w:val="2100"/>
          <w:marRight w:val="0"/>
          <w:marTop w:val="0"/>
          <w:marBottom w:val="0"/>
          <w:divBdr>
            <w:top w:val="none" w:sz="0" w:space="0" w:color="auto"/>
            <w:left w:val="none" w:sz="0" w:space="0" w:color="auto"/>
            <w:bottom w:val="none" w:sz="0" w:space="0" w:color="auto"/>
            <w:right w:val="none" w:sz="0" w:space="0" w:color="auto"/>
          </w:divBdr>
        </w:div>
        <w:div w:id="1819227664">
          <w:marLeft w:val="2100"/>
          <w:marRight w:val="0"/>
          <w:marTop w:val="0"/>
          <w:marBottom w:val="0"/>
          <w:divBdr>
            <w:top w:val="none" w:sz="0" w:space="0" w:color="auto"/>
            <w:left w:val="none" w:sz="0" w:space="0" w:color="auto"/>
            <w:bottom w:val="none" w:sz="0" w:space="0" w:color="auto"/>
            <w:right w:val="none" w:sz="0" w:space="0" w:color="auto"/>
          </w:divBdr>
        </w:div>
      </w:divsChild>
    </w:div>
    <w:div w:id="221450688">
      <w:bodyDiv w:val="1"/>
      <w:marLeft w:val="0"/>
      <w:marRight w:val="0"/>
      <w:marTop w:val="0"/>
      <w:marBottom w:val="0"/>
      <w:divBdr>
        <w:top w:val="none" w:sz="0" w:space="0" w:color="auto"/>
        <w:left w:val="none" w:sz="0" w:space="0" w:color="auto"/>
        <w:bottom w:val="none" w:sz="0" w:space="0" w:color="auto"/>
        <w:right w:val="none" w:sz="0" w:space="0" w:color="auto"/>
      </w:divBdr>
      <w:divsChild>
        <w:div w:id="278101360">
          <w:marLeft w:val="0"/>
          <w:marRight w:val="0"/>
          <w:marTop w:val="0"/>
          <w:marBottom w:val="150"/>
          <w:divBdr>
            <w:top w:val="none" w:sz="0" w:space="0" w:color="auto"/>
            <w:left w:val="none" w:sz="0" w:space="0" w:color="auto"/>
            <w:bottom w:val="none" w:sz="0" w:space="0" w:color="auto"/>
            <w:right w:val="none" w:sz="0" w:space="0" w:color="auto"/>
          </w:divBdr>
          <w:divsChild>
            <w:div w:id="760640304">
              <w:marLeft w:val="0"/>
              <w:marRight w:val="0"/>
              <w:marTop w:val="300"/>
              <w:marBottom w:val="0"/>
              <w:divBdr>
                <w:top w:val="none" w:sz="0" w:space="0" w:color="auto"/>
                <w:left w:val="none" w:sz="0" w:space="0" w:color="auto"/>
                <w:bottom w:val="none" w:sz="0" w:space="0" w:color="auto"/>
                <w:right w:val="none" w:sz="0" w:space="0" w:color="auto"/>
              </w:divBdr>
            </w:div>
            <w:div w:id="1055853139">
              <w:marLeft w:val="0"/>
              <w:marRight w:val="0"/>
              <w:marTop w:val="0"/>
              <w:marBottom w:val="0"/>
              <w:divBdr>
                <w:top w:val="none" w:sz="0" w:space="0" w:color="auto"/>
                <w:left w:val="none" w:sz="0" w:space="0" w:color="auto"/>
                <w:bottom w:val="none" w:sz="0" w:space="0" w:color="auto"/>
                <w:right w:val="none" w:sz="0" w:space="0" w:color="auto"/>
              </w:divBdr>
              <w:divsChild>
                <w:div w:id="1121995075">
                  <w:marLeft w:val="0"/>
                  <w:marRight w:val="0"/>
                  <w:marTop w:val="0"/>
                  <w:marBottom w:val="0"/>
                  <w:divBdr>
                    <w:top w:val="none" w:sz="0" w:space="0" w:color="auto"/>
                    <w:left w:val="none" w:sz="0" w:space="0" w:color="auto"/>
                    <w:bottom w:val="none" w:sz="0" w:space="0" w:color="auto"/>
                    <w:right w:val="none" w:sz="0" w:space="0" w:color="auto"/>
                  </w:divBdr>
                  <w:divsChild>
                    <w:div w:id="606473413">
                      <w:marLeft w:val="0"/>
                      <w:marRight w:val="135"/>
                      <w:marTop w:val="0"/>
                      <w:marBottom w:val="0"/>
                      <w:divBdr>
                        <w:top w:val="none" w:sz="0" w:space="0" w:color="auto"/>
                        <w:left w:val="none" w:sz="0" w:space="0" w:color="auto"/>
                        <w:bottom w:val="none" w:sz="0" w:space="0" w:color="auto"/>
                        <w:right w:val="none" w:sz="0" w:space="0" w:color="auto"/>
                      </w:divBdr>
                    </w:div>
                    <w:div w:id="1673559153">
                      <w:marLeft w:val="0"/>
                      <w:marRight w:val="0"/>
                      <w:marTop w:val="0"/>
                      <w:marBottom w:val="0"/>
                      <w:divBdr>
                        <w:top w:val="none" w:sz="0" w:space="0" w:color="auto"/>
                        <w:left w:val="none" w:sz="0" w:space="0" w:color="auto"/>
                        <w:bottom w:val="none" w:sz="0" w:space="0" w:color="auto"/>
                        <w:right w:val="none" w:sz="0" w:space="0" w:color="auto"/>
                      </w:divBdr>
                      <w:divsChild>
                        <w:div w:id="1202128315">
                          <w:marLeft w:val="0"/>
                          <w:marRight w:val="0"/>
                          <w:marTop w:val="0"/>
                          <w:marBottom w:val="0"/>
                          <w:divBdr>
                            <w:top w:val="none" w:sz="0" w:space="0" w:color="auto"/>
                            <w:left w:val="none" w:sz="0" w:space="0" w:color="auto"/>
                            <w:bottom w:val="none" w:sz="0" w:space="0" w:color="auto"/>
                            <w:right w:val="none" w:sz="0" w:space="0" w:color="auto"/>
                          </w:divBdr>
                        </w:div>
                      </w:divsChild>
                    </w:div>
                    <w:div w:id="18226934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68777">
          <w:marLeft w:val="0"/>
          <w:marRight w:val="0"/>
          <w:marTop w:val="0"/>
          <w:marBottom w:val="0"/>
          <w:divBdr>
            <w:top w:val="none" w:sz="0" w:space="0" w:color="auto"/>
            <w:left w:val="none" w:sz="0" w:space="0" w:color="auto"/>
            <w:bottom w:val="none" w:sz="0" w:space="0" w:color="auto"/>
            <w:right w:val="none" w:sz="0" w:space="0" w:color="auto"/>
          </w:divBdr>
          <w:divsChild>
            <w:div w:id="38820386">
              <w:marLeft w:val="0"/>
              <w:marRight w:val="0"/>
              <w:marTop w:val="225"/>
              <w:marBottom w:val="0"/>
              <w:divBdr>
                <w:top w:val="none" w:sz="0" w:space="0" w:color="auto"/>
                <w:left w:val="none" w:sz="0" w:space="0" w:color="auto"/>
                <w:bottom w:val="none" w:sz="0" w:space="0" w:color="auto"/>
                <w:right w:val="none" w:sz="0" w:space="0" w:color="auto"/>
              </w:divBdr>
              <w:divsChild>
                <w:div w:id="1080175999">
                  <w:marLeft w:val="0"/>
                  <w:marRight w:val="0"/>
                  <w:marTop w:val="0"/>
                  <w:marBottom w:val="0"/>
                  <w:divBdr>
                    <w:top w:val="none" w:sz="0" w:space="0" w:color="auto"/>
                    <w:left w:val="none" w:sz="0" w:space="0" w:color="auto"/>
                    <w:bottom w:val="none" w:sz="0" w:space="0" w:color="auto"/>
                    <w:right w:val="none" w:sz="0" w:space="0" w:color="auto"/>
                  </w:divBdr>
                </w:div>
              </w:divsChild>
            </w:div>
            <w:div w:id="406924347">
              <w:marLeft w:val="0"/>
              <w:marRight w:val="0"/>
              <w:marTop w:val="225"/>
              <w:marBottom w:val="0"/>
              <w:divBdr>
                <w:top w:val="none" w:sz="0" w:space="0" w:color="auto"/>
                <w:left w:val="none" w:sz="0" w:space="0" w:color="auto"/>
                <w:bottom w:val="none" w:sz="0" w:space="0" w:color="auto"/>
                <w:right w:val="none" w:sz="0" w:space="0" w:color="auto"/>
              </w:divBdr>
              <w:divsChild>
                <w:div w:id="878393579">
                  <w:marLeft w:val="0"/>
                  <w:marRight w:val="0"/>
                  <w:marTop w:val="0"/>
                  <w:marBottom w:val="0"/>
                  <w:divBdr>
                    <w:top w:val="none" w:sz="0" w:space="0" w:color="auto"/>
                    <w:left w:val="none" w:sz="0" w:space="0" w:color="auto"/>
                    <w:bottom w:val="none" w:sz="0" w:space="0" w:color="auto"/>
                    <w:right w:val="none" w:sz="0" w:space="0" w:color="auto"/>
                  </w:divBdr>
                </w:div>
              </w:divsChild>
            </w:div>
            <w:div w:id="483280736">
              <w:marLeft w:val="0"/>
              <w:marRight w:val="0"/>
              <w:marTop w:val="225"/>
              <w:marBottom w:val="0"/>
              <w:divBdr>
                <w:top w:val="none" w:sz="0" w:space="0" w:color="auto"/>
                <w:left w:val="none" w:sz="0" w:space="0" w:color="auto"/>
                <w:bottom w:val="none" w:sz="0" w:space="0" w:color="auto"/>
                <w:right w:val="none" w:sz="0" w:space="0" w:color="auto"/>
              </w:divBdr>
              <w:divsChild>
                <w:div w:id="492844086">
                  <w:marLeft w:val="0"/>
                  <w:marRight w:val="0"/>
                  <w:marTop w:val="0"/>
                  <w:marBottom w:val="0"/>
                  <w:divBdr>
                    <w:top w:val="none" w:sz="0" w:space="0" w:color="auto"/>
                    <w:left w:val="none" w:sz="0" w:space="0" w:color="auto"/>
                    <w:bottom w:val="none" w:sz="0" w:space="0" w:color="auto"/>
                    <w:right w:val="none" w:sz="0" w:space="0" w:color="auto"/>
                  </w:divBdr>
                </w:div>
              </w:divsChild>
            </w:div>
            <w:div w:id="487134561">
              <w:marLeft w:val="0"/>
              <w:marRight w:val="0"/>
              <w:marTop w:val="225"/>
              <w:marBottom w:val="0"/>
              <w:divBdr>
                <w:top w:val="none" w:sz="0" w:space="0" w:color="auto"/>
                <w:left w:val="none" w:sz="0" w:space="0" w:color="auto"/>
                <w:bottom w:val="none" w:sz="0" w:space="0" w:color="auto"/>
                <w:right w:val="none" w:sz="0" w:space="0" w:color="auto"/>
              </w:divBdr>
              <w:divsChild>
                <w:div w:id="2146240019">
                  <w:marLeft w:val="0"/>
                  <w:marRight w:val="0"/>
                  <w:marTop w:val="0"/>
                  <w:marBottom w:val="0"/>
                  <w:divBdr>
                    <w:top w:val="none" w:sz="0" w:space="0" w:color="auto"/>
                    <w:left w:val="none" w:sz="0" w:space="0" w:color="auto"/>
                    <w:bottom w:val="none" w:sz="0" w:space="0" w:color="auto"/>
                    <w:right w:val="none" w:sz="0" w:space="0" w:color="auto"/>
                  </w:divBdr>
                </w:div>
              </w:divsChild>
            </w:div>
            <w:div w:id="499348948">
              <w:marLeft w:val="0"/>
              <w:marRight w:val="0"/>
              <w:marTop w:val="225"/>
              <w:marBottom w:val="0"/>
              <w:divBdr>
                <w:top w:val="none" w:sz="0" w:space="0" w:color="auto"/>
                <w:left w:val="none" w:sz="0" w:space="0" w:color="auto"/>
                <w:bottom w:val="none" w:sz="0" w:space="0" w:color="auto"/>
                <w:right w:val="none" w:sz="0" w:space="0" w:color="auto"/>
              </w:divBdr>
              <w:divsChild>
                <w:div w:id="1163425504">
                  <w:marLeft w:val="0"/>
                  <w:marRight w:val="0"/>
                  <w:marTop w:val="0"/>
                  <w:marBottom w:val="0"/>
                  <w:divBdr>
                    <w:top w:val="none" w:sz="0" w:space="0" w:color="auto"/>
                    <w:left w:val="none" w:sz="0" w:space="0" w:color="auto"/>
                    <w:bottom w:val="none" w:sz="0" w:space="0" w:color="auto"/>
                    <w:right w:val="none" w:sz="0" w:space="0" w:color="auto"/>
                  </w:divBdr>
                </w:div>
              </w:divsChild>
            </w:div>
            <w:div w:id="662658923">
              <w:marLeft w:val="0"/>
              <w:marRight w:val="0"/>
              <w:marTop w:val="0"/>
              <w:marBottom w:val="0"/>
              <w:divBdr>
                <w:top w:val="none" w:sz="0" w:space="0" w:color="auto"/>
                <w:left w:val="none" w:sz="0" w:space="0" w:color="auto"/>
                <w:bottom w:val="none" w:sz="0" w:space="0" w:color="auto"/>
                <w:right w:val="none" w:sz="0" w:space="0" w:color="auto"/>
              </w:divBdr>
              <w:divsChild>
                <w:div w:id="1745256041">
                  <w:marLeft w:val="0"/>
                  <w:marRight w:val="0"/>
                  <w:marTop w:val="0"/>
                  <w:marBottom w:val="0"/>
                  <w:divBdr>
                    <w:top w:val="none" w:sz="0" w:space="0" w:color="auto"/>
                    <w:left w:val="none" w:sz="0" w:space="0" w:color="auto"/>
                    <w:bottom w:val="none" w:sz="0" w:space="0" w:color="auto"/>
                    <w:right w:val="none" w:sz="0" w:space="0" w:color="auto"/>
                  </w:divBdr>
                </w:div>
              </w:divsChild>
            </w:div>
            <w:div w:id="668140561">
              <w:marLeft w:val="0"/>
              <w:marRight w:val="0"/>
              <w:marTop w:val="225"/>
              <w:marBottom w:val="0"/>
              <w:divBdr>
                <w:top w:val="none" w:sz="0" w:space="0" w:color="auto"/>
                <w:left w:val="none" w:sz="0" w:space="0" w:color="auto"/>
                <w:bottom w:val="none" w:sz="0" w:space="0" w:color="auto"/>
                <w:right w:val="none" w:sz="0" w:space="0" w:color="auto"/>
              </w:divBdr>
              <w:divsChild>
                <w:div w:id="1933390696">
                  <w:marLeft w:val="0"/>
                  <w:marRight w:val="0"/>
                  <w:marTop w:val="0"/>
                  <w:marBottom w:val="0"/>
                  <w:divBdr>
                    <w:top w:val="none" w:sz="0" w:space="0" w:color="auto"/>
                    <w:left w:val="none" w:sz="0" w:space="0" w:color="auto"/>
                    <w:bottom w:val="none" w:sz="0" w:space="0" w:color="auto"/>
                    <w:right w:val="none" w:sz="0" w:space="0" w:color="auto"/>
                  </w:divBdr>
                </w:div>
              </w:divsChild>
            </w:div>
            <w:div w:id="684673353">
              <w:marLeft w:val="0"/>
              <w:marRight w:val="0"/>
              <w:marTop w:val="225"/>
              <w:marBottom w:val="0"/>
              <w:divBdr>
                <w:top w:val="none" w:sz="0" w:space="0" w:color="auto"/>
                <w:left w:val="none" w:sz="0" w:space="0" w:color="auto"/>
                <w:bottom w:val="none" w:sz="0" w:space="0" w:color="auto"/>
                <w:right w:val="none" w:sz="0" w:space="0" w:color="auto"/>
              </w:divBdr>
              <w:divsChild>
                <w:div w:id="1516921117">
                  <w:marLeft w:val="0"/>
                  <w:marRight w:val="0"/>
                  <w:marTop w:val="0"/>
                  <w:marBottom w:val="0"/>
                  <w:divBdr>
                    <w:top w:val="none" w:sz="0" w:space="0" w:color="auto"/>
                    <w:left w:val="none" w:sz="0" w:space="0" w:color="auto"/>
                    <w:bottom w:val="none" w:sz="0" w:space="0" w:color="auto"/>
                    <w:right w:val="none" w:sz="0" w:space="0" w:color="auto"/>
                  </w:divBdr>
                </w:div>
              </w:divsChild>
            </w:div>
            <w:div w:id="715080315">
              <w:marLeft w:val="0"/>
              <w:marRight w:val="0"/>
              <w:marTop w:val="225"/>
              <w:marBottom w:val="0"/>
              <w:divBdr>
                <w:top w:val="none" w:sz="0" w:space="0" w:color="auto"/>
                <w:left w:val="none" w:sz="0" w:space="0" w:color="auto"/>
                <w:bottom w:val="none" w:sz="0" w:space="0" w:color="auto"/>
                <w:right w:val="none" w:sz="0" w:space="0" w:color="auto"/>
              </w:divBdr>
              <w:divsChild>
                <w:div w:id="1294751277">
                  <w:marLeft w:val="0"/>
                  <w:marRight w:val="0"/>
                  <w:marTop w:val="0"/>
                  <w:marBottom w:val="0"/>
                  <w:divBdr>
                    <w:top w:val="none" w:sz="0" w:space="0" w:color="auto"/>
                    <w:left w:val="none" w:sz="0" w:space="0" w:color="auto"/>
                    <w:bottom w:val="none" w:sz="0" w:space="0" w:color="auto"/>
                    <w:right w:val="none" w:sz="0" w:space="0" w:color="auto"/>
                  </w:divBdr>
                </w:div>
              </w:divsChild>
            </w:div>
            <w:div w:id="819227980">
              <w:marLeft w:val="0"/>
              <w:marRight w:val="0"/>
              <w:marTop w:val="225"/>
              <w:marBottom w:val="0"/>
              <w:divBdr>
                <w:top w:val="none" w:sz="0" w:space="0" w:color="auto"/>
                <w:left w:val="none" w:sz="0" w:space="0" w:color="auto"/>
                <w:bottom w:val="none" w:sz="0" w:space="0" w:color="auto"/>
                <w:right w:val="none" w:sz="0" w:space="0" w:color="auto"/>
              </w:divBdr>
              <w:divsChild>
                <w:div w:id="1628504649">
                  <w:marLeft w:val="0"/>
                  <w:marRight w:val="0"/>
                  <w:marTop w:val="0"/>
                  <w:marBottom w:val="0"/>
                  <w:divBdr>
                    <w:top w:val="none" w:sz="0" w:space="0" w:color="auto"/>
                    <w:left w:val="none" w:sz="0" w:space="0" w:color="auto"/>
                    <w:bottom w:val="none" w:sz="0" w:space="0" w:color="auto"/>
                    <w:right w:val="none" w:sz="0" w:space="0" w:color="auto"/>
                  </w:divBdr>
                </w:div>
              </w:divsChild>
            </w:div>
            <w:div w:id="958954790">
              <w:marLeft w:val="0"/>
              <w:marRight w:val="0"/>
              <w:marTop w:val="225"/>
              <w:marBottom w:val="0"/>
              <w:divBdr>
                <w:top w:val="none" w:sz="0" w:space="0" w:color="auto"/>
                <w:left w:val="none" w:sz="0" w:space="0" w:color="auto"/>
                <w:bottom w:val="none" w:sz="0" w:space="0" w:color="auto"/>
                <w:right w:val="none" w:sz="0" w:space="0" w:color="auto"/>
              </w:divBdr>
              <w:divsChild>
                <w:div w:id="1851481243">
                  <w:marLeft w:val="0"/>
                  <w:marRight w:val="0"/>
                  <w:marTop w:val="0"/>
                  <w:marBottom w:val="0"/>
                  <w:divBdr>
                    <w:top w:val="none" w:sz="0" w:space="0" w:color="auto"/>
                    <w:left w:val="none" w:sz="0" w:space="0" w:color="auto"/>
                    <w:bottom w:val="none" w:sz="0" w:space="0" w:color="auto"/>
                    <w:right w:val="none" w:sz="0" w:space="0" w:color="auto"/>
                  </w:divBdr>
                </w:div>
              </w:divsChild>
            </w:div>
            <w:div w:id="968509077">
              <w:marLeft w:val="0"/>
              <w:marRight w:val="0"/>
              <w:marTop w:val="225"/>
              <w:marBottom w:val="0"/>
              <w:divBdr>
                <w:top w:val="none" w:sz="0" w:space="0" w:color="auto"/>
                <w:left w:val="none" w:sz="0" w:space="0" w:color="auto"/>
                <w:bottom w:val="none" w:sz="0" w:space="0" w:color="auto"/>
                <w:right w:val="none" w:sz="0" w:space="0" w:color="auto"/>
              </w:divBdr>
              <w:divsChild>
                <w:div w:id="87577117">
                  <w:marLeft w:val="0"/>
                  <w:marRight w:val="0"/>
                  <w:marTop w:val="0"/>
                  <w:marBottom w:val="0"/>
                  <w:divBdr>
                    <w:top w:val="none" w:sz="0" w:space="0" w:color="auto"/>
                    <w:left w:val="none" w:sz="0" w:space="0" w:color="auto"/>
                    <w:bottom w:val="none" w:sz="0" w:space="0" w:color="auto"/>
                    <w:right w:val="none" w:sz="0" w:space="0" w:color="auto"/>
                  </w:divBdr>
                  <w:divsChild>
                    <w:div w:id="318660745">
                      <w:marLeft w:val="0"/>
                      <w:marRight w:val="0"/>
                      <w:marTop w:val="0"/>
                      <w:marBottom w:val="0"/>
                      <w:divBdr>
                        <w:top w:val="single" w:sz="6" w:space="0" w:color="D9D9D9"/>
                        <w:left w:val="none" w:sz="0" w:space="0" w:color="auto"/>
                        <w:bottom w:val="single" w:sz="6" w:space="0" w:color="D9D9D9"/>
                        <w:right w:val="none" w:sz="0" w:space="0" w:color="auto"/>
                      </w:divBdr>
                      <w:divsChild>
                        <w:div w:id="160656709">
                          <w:marLeft w:val="0"/>
                          <w:marRight w:val="0"/>
                          <w:marTop w:val="0"/>
                          <w:marBottom w:val="0"/>
                          <w:divBdr>
                            <w:top w:val="none" w:sz="0" w:space="0" w:color="auto"/>
                            <w:left w:val="none" w:sz="0" w:space="0" w:color="auto"/>
                            <w:bottom w:val="none" w:sz="0" w:space="0" w:color="auto"/>
                            <w:right w:val="none" w:sz="0" w:space="0" w:color="auto"/>
                          </w:divBdr>
                          <w:divsChild>
                            <w:div w:id="839203117">
                              <w:marLeft w:val="0"/>
                              <w:marRight w:val="0"/>
                              <w:marTop w:val="0"/>
                              <w:marBottom w:val="0"/>
                              <w:divBdr>
                                <w:top w:val="none" w:sz="0" w:space="0" w:color="auto"/>
                                <w:left w:val="none" w:sz="0" w:space="0" w:color="auto"/>
                                <w:bottom w:val="none" w:sz="0" w:space="0" w:color="auto"/>
                                <w:right w:val="none" w:sz="0" w:space="0" w:color="auto"/>
                              </w:divBdr>
                              <w:divsChild>
                                <w:div w:id="1218203581">
                                  <w:marLeft w:val="0"/>
                                  <w:marRight w:val="0"/>
                                  <w:marTop w:val="0"/>
                                  <w:marBottom w:val="0"/>
                                  <w:divBdr>
                                    <w:top w:val="none" w:sz="0" w:space="0" w:color="auto"/>
                                    <w:left w:val="none" w:sz="0" w:space="0" w:color="auto"/>
                                    <w:bottom w:val="none" w:sz="0" w:space="0" w:color="auto"/>
                                    <w:right w:val="none" w:sz="0" w:space="0" w:color="auto"/>
                                  </w:divBdr>
                                  <w:divsChild>
                                    <w:div w:id="1773011169">
                                      <w:marLeft w:val="0"/>
                                      <w:marRight w:val="0"/>
                                      <w:marTop w:val="0"/>
                                      <w:marBottom w:val="0"/>
                                      <w:divBdr>
                                        <w:top w:val="none" w:sz="0" w:space="0" w:color="auto"/>
                                        <w:left w:val="none" w:sz="0" w:space="0" w:color="auto"/>
                                        <w:bottom w:val="none" w:sz="0" w:space="0" w:color="auto"/>
                                        <w:right w:val="none" w:sz="0" w:space="0" w:color="auto"/>
                                      </w:divBdr>
                                      <w:divsChild>
                                        <w:div w:id="1624923068">
                                          <w:marLeft w:val="0"/>
                                          <w:marRight w:val="0"/>
                                          <w:marTop w:val="0"/>
                                          <w:marBottom w:val="0"/>
                                          <w:divBdr>
                                            <w:top w:val="none" w:sz="0" w:space="0" w:color="auto"/>
                                            <w:left w:val="none" w:sz="0" w:space="0" w:color="auto"/>
                                            <w:bottom w:val="none" w:sz="0" w:space="0" w:color="auto"/>
                                            <w:right w:val="none" w:sz="0" w:space="0" w:color="auto"/>
                                          </w:divBdr>
                                          <w:divsChild>
                                            <w:div w:id="1833794458">
                                              <w:marLeft w:val="0"/>
                                              <w:marRight w:val="0"/>
                                              <w:marTop w:val="0"/>
                                              <w:marBottom w:val="0"/>
                                              <w:divBdr>
                                                <w:top w:val="none" w:sz="0" w:space="0" w:color="auto"/>
                                                <w:left w:val="none" w:sz="0" w:space="0" w:color="auto"/>
                                                <w:bottom w:val="none" w:sz="0" w:space="0" w:color="auto"/>
                                                <w:right w:val="none" w:sz="0" w:space="0" w:color="auto"/>
                                              </w:divBdr>
                                              <w:divsChild>
                                                <w:div w:id="1571847283">
                                                  <w:marLeft w:val="0"/>
                                                  <w:marRight w:val="0"/>
                                                  <w:marTop w:val="0"/>
                                                  <w:marBottom w:val="0"/>
                                                  <w:divBdr>
                                                    <w:top w:val="none" w:sz="0" w:space="0" w:color="auto"/>
                                                    <w:left w:val="none" w:sz="0" w:space="0" w:color="auto"/>
                                                    <w:bottom w:val="none" w:sz="0" w:space="0" w:color="auto"/>
                                                    <w:right w:val="none" w:sz="0" w:space="0" w:color="auto"/>
                                                  </w:divBdr>
                                                  <w:divsChild>
                                                    <w:div w:id="1235823228">
                                                      <w:marLeft w:val="0"/>
                                                      <w:marRight w:val="0"/>
                                                      <w:marTop w:val="0"/>
                                                      <w:marBottom w:val="0"/>
                                                      <w:divBdr>
                                                        <w:top w:val="none" w:sz="0" w:space="0" w:color="auto"/>
                                                        <w:left w:val="none" w:sz="0" w:space="0" w:color="auto"/>
                                                        <w:bottom w:val="none" w:sz="0" w:space="0" w:color="auto"/>
                                                        <w:right w:val="none" w:sz="0" w:space="0" w:color="auto"/>
                                                      </w:divBdr>
                                                      <w:divsChild>
                                                        <w:div w:id="1538851322">
                                                          <w:marLeft w:val="0"/>
                                                          <w:marRight w:val="0"/>
                                                          <w:marTop w:val="0"/>
                                                          <w:marBottom w:val="0"/>
                                                          <w:divBdr>
                                                            <w:top w:val="none" w:sz="0" w:space="0" w:color="auto"/>
                                                            <w:left w:val="none" w:sz="0" w:space="0" w:color="auto"/>
                                                            <w:bottom w:val="none" w:sz="0" w:space="0" w:color="auto"/>
                                                            <w:right w:val="none" w:sz="0" w:space="0" w:color="auto"/>
                                                          </w:divBdr>
                                                          <w:divsChild>
                                                            <w:div w:id="1233924442">
                                                              <w:marLeft w:val="0"/>
                                                              <w:marRight w:val="0"/>
                                                              <w:marTop w:val="0"/>
                                                              <w:marBottom w:val="0"/>
                                                              <w:divBdr>
                                                                <w:top w:val="none" w:sz="0" w:space="0" w:color="auto"/>
                                                                <w:left w:val="none" w:sz="0" w:space="0" w:color="auto"/>
                                                                <w:bottom w:val="none" w:sz="0" w:space="0" w:color="auto"/>
                                                                <w:right w:val="none" w:sz="0" w:space="0" w:color="auto"/>
                                                              </w:divBdr>
                                                              <w:divsChild>
                                                                <w:div w:id="1038702887">
                                                                  <w:marLeft w:val="0"/>
                                                                  <w:marRight w:val="0"/>
                                                                  <w:marTop w:val="0"/>
                                                                  <w:marBottom w:val="0"/>
                                                                  <w:divBdr>
                                                                    <w:top w:val="none" w:sz="0" w:space="0" w:color="auto"/>
                                                                    <w:left w:val="none" w:sz="0" w:space="0" w:color="auto"/>
                                                                    <w:bottom w:val="none" w:sz="0" w:space="0" w:color="auto"/>
                                                                    <w:right w:val="none" w:sz="0" w:space="0" w:color="auto"/>
                                                                  </w:divBdr>
                                                                  <w:divsChild>
                                                                    <w:div w:id="920261094">
                                                                      <w:marLeft w:val="0"/>
                                                                      <w:marRight w:val="0"/>
                                                                      <w:marTop w:val="0"/>
                                                                      <w:marBottom w:val="0"/>
                                                                      <w:divBdr>
                                                                        <w:top w:val="none" w:sz="0" w:space="0" w:color="auto"/>
                                                                        <w:left w:val="none" w:sz="0" w:space="0" w:color="auto"/>
                                                                        <w:bottom w:val="none" w:sz="0" w:space="0" w:color="auto"/>
                                                                        <w:right w:val="none" w:sz="0" w:space="0" w:color="auto"/>
                                                                      </w:divBdr>
                                                                      <w:divsChild>
                                                                        <w:div w:id="1580871524">
                                                                          <w:marLeft w:val="0"/>
                                                                          <w:marRight w:val="0"/>
                                                                          <w:marTop w:val="0"/>
                                                                          <w:marBottom w:val="0"/>
                                                                          <w:divBdr>
                                                                            <w:top w:val="none" w:sz="0" w:space="0" w:color="auto"/>
                                                                            <w:left w:val="none" w:sz="0" w:space="0" w:color="auto"/>
                                                                            <w:bottom w:val="none" w:sz="0" w:space="0" w:color="auto"/>
                                                                            <w:right w:val="none" w:sz="0" w:space="0" w:color="auto"/>
                                                                          </w:divBdr>
                                                                          <w:divsChild>
                                                                            <w:div w:id="1293705629">
                                                                              <w:marLeft w:val="0"/>
                                                                              <w:marRight w:val="0"/>
                                                                              <w:marTop w:val="0"/>
                                                                              <w:marBottom w:val="0"/>
                                                                              <w:divBdr>
                                                                                <w:top w:val="none" w:sz="0" w:space="0" w:color="auto"/>
                                                                                <w:left w:val="none" w:sz="0" w:space="0" w:color="auto"/>
                                                                                <w:bottom w:val="none" w:sz="0" w:space="0" w:color="auto"/>
                                                                                <w:right w:val="none" w:sz="0" w:space="0" w:color="auto"/>
                                                                              </w:divBdr>
                                                                              <w:divsChild>
                                                                                <w:div w:id="209655022">
                                                                                  <w:marLeft w:val="0"/>
                                                                                  <w:marRight w:val="0"/>
                                                                                  <w:marTop w:val="75"/>
                                                                                  <w:marBottom w:val="180"/>
                                                                                  <w:divBdr>
                                                                                    <w:top w:val="none" w:sz="0" w:space="0" w:color="auto"/>
                                                                                    <w:left w:val="none" w:sz="0" w:space="0" w:color="auto"/>
                                                                                    <w:bottom w:val="none" w:sz="0" w:space="0" w:color="auto"/>
                                                                                    <w:right w:val="none" w:sz="0" w:space="0" w:color="auto"/>
                                                                                  </w:divBdr>
                                                                                  <w:divsChild>
                                                                                    <w:div w:id="1944679746">
                                                                                      <w:marLeft w:val="0"/>
                                                                                      <w:marRight w:val="0"/>
                                                                                      <w:marTop w:val="0"/>
                                                                                      <w:marBottom w:val="0"/>
                                                                                      <w:divBdr>
                                                                                        <w:top w:val="none" w:sz="0" w:space="0" w:color="auto"/>
                                                                                        <w:left w:val="none" w:sz="0" w:space="0" w:color="auto"/>
                                                                                        <w:bottom w:val="none" w:sz="0" w:space="0" w:color="auto"/>
                                                                                        <w:right w:val="none" w:sz="0" w:space="0" w:color="auto"/>
                                                                                      </w:divBdr>
                                                                                    </w:div>
                                                                                  </w:divsChild>
                                                                                </w:div>
                                                                                <w:div w:id="225917773">
                                                                                  <w:marLeft w:val="0"/>
                                                                                  <w:marRight w:val="0"/>
                                                                                  <w:marTop w:val="0"/>
                                                                                  <w:marBottom w:val="180"/>
                                                                                  <w:divBdr>
                                                                                    <w:top w:val="none" w:sz="0" w:space="0" w:color="auto"/>
                                                                                    <w:left w:val="none" w:sz="0" w:space="0" w:color="auto"/>
                                                                                    <w:bottom w:val="none" w:sz="0" w:space="0" w:color="auto"/>
                                                                                    <w:right w:val="none" w:sz="0" w:space="0" w:color="auto"/>
                                                                                  </w:divBdr>
                                                                                  <w:divsChild>
                                                                                    <w:div w:id="1677728467">
                                                                                      <w:marLeft w:val="0"/>
                                                                                      <w:marRight w:val="0"/>
                                                                                      <w:marTop w:val="0"/>
                                                                                      <w:marBottom w:val="0"/>
                                                                                      <w:divBdr>
                                                                                        <w:top w:val="none" w:sz="0" w:space="0" w:color="auto"/>
                                                                                        <w:left w:val="none" w:sz="0" w:space="0" w:color="auto"/>
                                                                                        <w:bottom w:val="none" w:sz="0" w:space="0" w:color="auto"/>
                                                                                        <w:right w:val="none" w:sz="0" w:space="0" w:color="auto"/>
                                                                                      </w:divBdr>
                                                                                      <w:divsChild>
                                                                                        <w:div w:id="912162540">
                                                                                          <w:marLeft w:val="0"/>
                                                                                          <w:marRight w:val="0"/>
                                                                                          <w:marTop w:val="0"/>
                                                                                          <w:marBottom w:val="0"/>
                                                                                          <w:divBdr>
                                                                                            <w:top w:val="none" w:sz="0" w:space="0" w:color="auto"/>
                                                                                            <w:left w:val="none" w:sz="0" w:space="0" w:color="auto"/>
                                                                                            <w:bottom w:val="none" w:sz="0" w:space="0" w:color="auto"/>
                                                                                            <w:right w:val="none" w:sz="0" w:space="0" w:color="auto"/>
                                                                                          </w:divBdr>
                                                                                          <w:divsChild>
                                                                                            <w:div w:id="85418558">
                                                                                              <w:marLeft w:val="0"/>
                                                                                              <w:marRight w:val="0"/>
                                                                                              <w:marTop w:val="75"/>
                                                                                              <w:marBottom w:val="0"/>
                                                                                              <w:divBdr>
                                                                                                <w:top w:val="none" w:sz="0" w:space="0" w:color="auto"/>
                                                                                                <w:left w:val="none" w:sz="0" w:space="0" w:color="auto"/>
                                                                                                <w:bottom w:val="none" w:sz="0" w:space="0" w:color="auto"/>
                                                                                                <w:right w:val="none" w:sz="0" w:space="0" w:color="auto"/>
                                                                                              </w:divBdr>
                                                                                            </w:div>
                                                                                            <w:div w:id="601767616">
                                                                                              <w:marLeft w:val="0"/>
                                                                                              <w:marRight w:val="0"/>
                                                                                              <w:marTop w:val="75"/>
                                                                                              <w:marBottom w:val="0"/>
                                                                                              <w:divBdr>
                                                                                                <w:top w:val="none" w:sz="0" w:space="0" w:color="auto"/>
                                                                                                <w:left w:val="none" w:sz="0" w:space="0" w:color="auto"/>
                                                                                                <w:bottom w:val="none" w:sz="0" w:space="0" w:color="auto"/>
                                                                                                <w:right w:val="none" w:sz="0" w:space="0" w:color="auto"/>
                                                                                              </w:divBdr>
                                                                                            </w:div>
                                                                                            <w:div w:id="668407484">
                                                                                              <w:marLeft w:val="0"/>
                                                                                              <w:marRight w:val="0"/>
                                                                                              <w:marTop w:val="75"/>
                                                                                              <w:marBottom w:val="0"/>
                                                                                              <w:divBdr>
                                                                                                <w:top w:val="none" w:sz="0" w:space="0" w:color="auto"/>
                                                                                                <w:left w:val="none" w:sz="0" w:space="0" w:color="auto"/>
                                                                                                <w:bottom w:val="none" w:sz="0" w:space="0" w:color="auto"/>
                                                                                                <w:right w:val="none" w:sz="0" w:space="0" w:color="auto"/>
                                                                                              </w:divBdr>
                                                                                            </w:div>
                                                                                            <w:div w:id="18364561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33734347">
                                                                                      <w:marLeft w:val="0"/>
                                                                                      <w:marRight w:val="0"/>
                                                                                      <w:marTop w:val="0"/>
                                                                                      <w:marBottom w:val="180"/>
                                                                                      <w:divBdr>
                                                                                        <w:top w:val="none" w:sz="0" w:space="0" w:color="auto"/>
                                                                                        <w:left w:val="none" w:sz="0" w:space="0" w:color="auto"/>
                                                                                        <w:bottom w:val="none" w:sz="0" w:space="0" w:color="auto"/>
                                                                                        <w:right w:val="none" w:sz="0" w:space="0" w:color="auto"/>
                                                                                      </w:divBdr>
                                                                                      <w:divsChild>
                                                                                        <w:div w:id="81221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9194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711355">
              <w:marLeft w:val="0"/>
              <w:marRight w:val="0"/>
              <w:marTop w:val="225"/>
              <w:marBottom w:val="0"/>
              <w:divBdr>
                <w:top w:val="none" w:sz="0" w:space="0" w:color="auto"/>
                <w:left w:val="none" w:sz="0" w:space="0" w:color="auto"/>
                <w:bottom w:val="none" w:sz="0" w:space="0" w:color="auto"/>
                <w:right w:val="none" w:sz="0" w:space="0" w:color="auto"/>
              </w:divBdr>
              <w:divsChild>
                <w:div w:id="1661421428">
                  <w:marLeft w:val="0"/>
                  <w:marRight w:val="0"/>
                  <w:marTop w:val="0"/>
                  <w:marBottom w:val="0"/>
                  <w:divBdr>
                    <w:top w:val="none" w:sz="0" w:space="0" w:color="auto"/>
                    <w:left w:val="none" w:sz="0" w:space="0" w:color="auto"/>
                    <w:bottom w:val="none" w:sz="0" w:space="0" w:color="auto"/>
                    <w:right w:val="none" w:sz="0" w:space="0" w:color="auto"/>
                  </w:divBdr>
                </w:div>
              </w:divsChild>
            </w:div>
            <w:div w:id="1179584085">
              <w:marLeft w:val="0"/>
              <w:marRight w:val="0"/>
              <w:marTop w:val="225"/>
              <w:marBottom w:val="0"/>
              <w:divBdr>
                <w:top w:val="none" w:sz="0" w:space="0" w:color="auto"/>
                <w:left w:val="none" w:sz="0" w:space="0" w:color="auto"/>
                <w:bottom w:val="none" w:sz="0" w:space="0" w:color="auto"/>
                <w:right w:val="none" w:sz="0" w:space="0" w:color="auto"/>
              </w:divBdr>
              <w:divsChild>
                <w:div w:id="1872644326">
                  <w:marLeft w:val="0"/>
                  <w:marRight w:val="0"/>
                  <w:marTop w:val="0"/>
                  <w:marBottom w:val="0"/>
                  <w:divBdr>
                    <w:top w:val="none" w:sz="0" w:space="0" w:color="auto"/>
                    <w:left w:val="none" w:sz="0" w:space="0" w:color="auto"/>
                    <w:bottom w:val="none" w:sz="0" w:space="0" w:color="auto"/>
                    <w:right w:val="none" w:sz="0" w:space="0" w:color="auto"/>
                  </w:divBdr>
                </w:div>
              </w:divsChild>
            </w:div>
            <w:div w:id="1183516668">
              <w:marLeft w:val="0"/>
              <w:marRight w:val="0"/>
              <w:marTop w:val="225"/>
              <w:marBottom w:val="0"/>
              <w:divBdr>
                <w:top w:val="none" w:sz="0" w:space="0" w:color="auto"/>
                <w:left w:val="none" w:sz="0" w:space="0" w:color="auto"/>
                <w:bottom w:val="none" w:sz="0" w:space="0" w:color="auto"/>
                <w:right w:val="none" w:sz="0" w:space="0" w:color="auto"/>
              </w:divBdr>
              <w:divsChild>
                <w:div w:id="1785229869">
                  <w:marLeft w:val="0"/>
                  <w:marRight w:val="0"/>
                  <w:marTop w:val="0"/>
                  <w:marBottom w:val="0"/>
                  <w:divBdr>
                    <w:top w:val="none" w:sz="0" w:space="0" w:color="auto"/>
                    <w:left w:val="none" w:sz="0" w:space="0" w:color="auto"/>
                    <w:bottom w:val="none" w:sz="0" w:space="0" w:color="auto"/>
                    <w:right w:val="none" w:sz="0" w:space="0" w:color="auto"/>
                  </w:divBdr>
                </w:div>
              </w:divsChild>
            </w:div>
            <w:div w:id="1408653325">
              <w:marLeft w:val="0"/>
              <w:marRight w:val="0"/>
              <w:marTop w:val="225"/>
              <w:marBottom w:val="0"/>
              <w:divBdr>
                <w:top w:val="none" w:sz="0" w:space="0" w:color="auto"/>
                <w:left w:val="none" w:sz="0" w:space="0" w:color="auto"/>
                <w:bottom w:val="none" w:sz="0" w:space="0" w:color="auto"/>
                <w:right w:val="none" w:sz="0" w:space="0" w:color="auto"/>
              </w:divBdr>
              <w:divsChild>
                <w:div w:id="1122916193">
                  <w:marLeft w:val="0"/>
                  <w:marRight w:val="0"/>
                  <w:marTop w:val="0"/>
                  <w:marBottom w:val="0"/>
                  <w:divBdr>
                    <w:top w:val="none" w:sz="0" w:space="0" w:color="auto"/>
                    <w:left w:val="none" w:sz="0" w:space="0" w:color="auto"/>
                    <w:bottom w:val="none" w:sz="0" w:space="0" w:color="auto"/>
                    <w:right w:val="none" w:sz="0" w:space="0" w:color="auto"/>
                  </w:divBdr>
                </w:div>
              </w:divsChild>
            </w:div>
            <w:div w:id="1454594831">
              <w:marLeft w:val="0"/>
              <w:marRight w:val="0"/>
              <w:marTop w:val="225"/>
              <w:marBottom w:val="0"/>
              <w:divBdr>
                <w:top w:val="none" w:sz="0" w:space="0" w:color="auto"/>
                <w:left w:val="none" w:sz="0" w:space="0" w:color="auto"/>
                <w:bottom w:val="none" w:sz="0" w:space="0" w:color="auto"/>
                <w:right w:val="none" w:sz="0" w:space="0" w:color="auto"/>
              </w:divBdr>
              <w:divsChild>
                <w:div w:id="1257983037">
                  <w:marLeft w:val="0"/>
                  <w:marRight w:val="0"/>
                  <w:marTop w:val="0"/>
                  <w:marBottom w:val="0"/>
                  <w:divBdr>
                    <w:top w:val="none" w:sz="0" w:space="0" w:color="auto"/>
                    <w:left w:val="none" w:sz="0" w:space="0" w:color="auto"/>
                    <w:bottom w:val="none" w:sz="0" w:space="0" w:color="auto"/>
                    <w:right w:val="none" w:sz="0" w:space="0" w:color="auto"/>
                  </w:divBdr>
                </w:div>
              </w:divsChild>
            </w:div>
            <w:div w:id="1612784611">
              <w:marLeft w:val="0"/>
              <w:marRight w:val="0"/>
              <w:marTop w:val="225"/>
              <w:marBottom w:val="0"/>
              <w:divBdr>
                <w:top w:val="none" w:sz="0" w:space="0" w:color="auto"/>
                <w:left w:val="none" w:sz="0" w:space="0" w:color="auto"/>
                <w:bottom w:val="none" w:sz="0" w:space="0" w:color="auto"/>
                <w:right w:val="none" w:sz="0" w:space="0" w:color="auto"/>
              </w:divBdr>
              <w:divsChild>
                <w:div w:id="661737697">
                  <w:marLeft w:val="0"/>
                  <w:marRight w:val="0"/>
                  <w:marTop w:val="0"/>
                  <w:marBottom w:val="0"/>
                  <w:divBdr>
                    <w:top w:val="none" w:sz="0" w:space="0" w:color="auto"/>
                    <w:left w:val="none" w:sz="0" w:space="0" w:color="auto"/>
                    <w:bottom w:val="none" w:sz="0" w:space="0" w:color="auto"/>
                    <w:right w:val="none" w:sz="0" w:space="0" w:color="auto"/>
                  </w:divBdr>
                </w:div>
              </w:divsChild>
            </w:div>
            <w:div w:id="1799058734">
              <w:marLeft w:val="0"/>
              <w:marRight w:val="0"/>
              <w:marTop w:val="225"/>
              <w:marBottom w:val="0"/>
              <w:divBdr>
                <w:top w:val="none" w:sz="0" w:space="0" w:color="auto"/>
                <w:left w:val="none" w:sz="0" w:space="0" w:color="auto"/>
                <w:bottom w:val="none" w:sz="0" w:space="0" w:color="auto"/>
                <w:right w:val="none" w:sz="0" w:space="0" w:color="auto"/>
              </w:divBdr>
              <w:divsChild>
                <w:div w:id="852459098">
                  <w:marLeft w:val="0"/>
                  <w:marRight w:val="0"/>
                  <w:marTop w:val="0"/>
                  <w:marBottom w:val="0"/>
                  <w:divBdr>
                    <w:top w:val="none" w:sz="0" w:space="0" w:color="auto"/>
                    <w:left w:val="none" w:sz="0" w:space="0" w:color="auto"/>
                    <w:bottom w:val="none" w:sz="0" w:space="0" w:color="auto"/>
                    <w:right w:val="none" w:sz="0" w:space="0" w:color="auto"/>
                  </w:divBdr>
                </w:div>
              </w:divsChild>
            </w:div>
            <w:div w:id="1834368374">
              <w:marLeft w:val="0"/>
              <w:marRight w:val="0"/>
              <w:marTop w:val="225"/>
              <w:marBottom w:val="0"/>
              <w:divBdr>
                <w:top w:val="none" w:sz="0" w:space="0" w:color="auto"/>
                <w:left w:val="none" w:sz="0" w:space="0" w:color="auto"/>
                <w:bottom w:val="none" w:sz="0" w:space="0" w:color="auto"/>
                <w:right w:val="none" w:sz="0" w:space="0" w:color="auto"/>
              </w:divBdr>
              <w:divsChild>
                <w:div w:id="9838023">
                  <w:marLeft w:val="0"/>
                  <w:marRight w:val="0"/>
                  <w:marTop w:val="0"/>
                  <w:marBottom w:val="0"/>
                  <w:divBdr>
                    <w:top w:val="none" w:sz="0" w:space="0" w:color="auto"/>
                    <w:left w:val="none" w:sz="0" w:space="0" w:color="auto"/>
                    <w:bottom w:val="none" w:sz="0" w:space="0" w:color="auto"/>
                    <w:right w:val="none" w:sz="0" w:space="0" w:color="auto"/>
                  </w:divBdr>
                </w:div>
              </w:divsChild>
            </w:div>
            <w:div w:id="1871797299">
              <w:marLeft w:val="0"/>
              <w:marRight w:val="0"/>
              <w:marTop w:val="225"/>
              <w:marBottom w:val="0"/>
              <w:divBdr>
                <w:top w:val="none" w:sz="0" w:space="0" w:color="auto"/>
                <w:left w:val="none" w:sz="0" w:space="0" w:color="auto"/>
                <w:bottom w:val="none" w:sz="0" w:space="0" w:color="auto"/>
                <w:right w:val="none" w:sz="0" w:space="0" w:color="auto"/>
              </w:divBdr>
              <w:divsChild>
                <w:div w:id="1394809407">
                  <w:marLeft w:val="0"/>
                  <w:marRight w:val="0"/>
                  <w:marTop w:val="0"/>
                  <w:marBottom w:val="0"/>
                  <w:divBdr>
                    <w:top w:val="none" w:sz="0" w:space="0" w:color="auto"/>
                    <w:left w:val="none" w:sz="0" w:space="0" w:color="auto"/>
                    <w:bottom w:val="none" w:sz="0" w:space="0" w:color="auto"/>
                    <w:right w:val="none" w:sz="0" w:space="0" w:color="auto"/>
                  </w:divBdr>
                </w:div>
              </w:divsChild>
            </w:div>
            <w:div w:id="1919364931">
              <w:marLeft w:val="0"/>
              <w:marRight w:val="0"/>
              <w:marTop w:val="225"/>
              <w:marBottom w:val="0"/>
              <w:divBdr>
                <w:top w:val="none" w:sz="0" w:space="0" w:color="auto"/>
                <w:left w:val="none" w:sz="0" w:space="0" w:color="auto"/>
                <w:bottom w:val="none" w:sz="0" w:space="0" w:color="auto"/>
                <w:right w:val="none" w:sz="0" w:space="0" w:color="auto"/>
              </w:divBdr>
              <w:divsChild>
                <w:div w:id="2012563667">
                  <w:marLeft w:val="0"/>
                  <w:marRight w:val="0"/>
                  <w:marTop w:val="0"/>
                  <w:marBottom w:val="0"/>
                  <w:divBdr>
                    <w:top w:val="none" w:sz="0" w:space="0" w:color="auto"/>
                    <w:left w:val="none" w:sz="0" w:space="0" w:color="auto"/>
                    <w:bottom w:val="none" w:sz="0" w:space="0" w:color="auto"/>
                    <w:right w:val="none" w:sz="0" w:space="0" w:color="auto"/>
                  </w:divBdr>
                </w:div>
              </w:divsChild>
            </w:div>
            <w:div w:id="1945846067">
              <w:marLeft w:val="0"/>
              <w:marRight w:val="0"/>
              <w:marTop w:val="225"/>
              <w:marBottom w:val="0"/>
              <w:divBdr>
                <w:top w:val="none" w:sz="0" w:space="0" w:color="auto"/>
                <w:left w:val="none" w:sz="0" w:space="0" w:color="auto"/>
                <w:bottom w:val="none" w:sz="0" w:space="0" w:color="auto"/>
                <w:right w:val="none" w:sz="0" w:space="0" w:color="auto"/>
              </w:divBdr>
              <w:divsChild>
                <w:div w:id="138158042">
                  <w:marLeft w:val="0"/>
                  <w:marRight w:val="0"/>
                  <w:marTop w:val="0"/>
                  <w:marBottom w:val="0"/>
                  <w:divBdr>
                    <w:top w:val="none" w:sz="0" w:space="0" w:color="auto"/>
                    <w:left w:val="none" w:sz="0" w:space="0" w:color="auto"/>
                    <w:bottom w:val="none" w:sz="0" w:space="0" w:color="auto"/>
                    <w:right w:val="none" w:sz="0" w:space="0" w:color="auto"/>
                  </w:divBdr>
                </w:div>
              </w:divsChild>
            </w:div>
            <w:div w:id="2066372654">
              <w:marLeft w:val="0"/>
              <w:marRight w:val="0"/>
              <w:marTop w:val="225"/>
              <w:marBottom w:val="0"/>
              <w:divBdr>
                <w:top w:val="none" w:sz="0" w:space="0" w:color="auto"/>
                <w:left w:val="none" w:sz="0" w:space="0" w:color="auto"/>
                <w:bottom w:val="none" w:sz="0" w:space="0" w:color="auto"/>
                <w:right w:val="none" w:sz="0" w:space="0" w:color="auto"/>
              </w:divBdr>
              <w:divsChild>
                <w:div w:id="134736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646381">
      <w:bodyDiv w:val="1"/>
      <w:marLeft w:val="0"/>
      <w:marRight w:val="0"/>
      <w:marTop w:val="0"/>
      <w:marBottom w:val="0"/>
      <w:divBdr>
        <w:top w:val="none" w:sz="0" w:space="0" w:color="auto"/>
        <w:left w:val="none" w:sz="0" w:space="0" w:color="auto"/>
        <w:bottom w:val="none" w:sz="0" w:space="0" w:color="auto"/>
        <w:right w:val="none" w:sz="0" w:space="0" w:color="auto"/>
      </w:divBdr>
      <w:divsChild>
        <w:div w:id="299501729">
          <w:marLeft w:val="0"/>
          <w:marRight w:val="0"/>
          <w:marTop w:val="0"/>
          <w:marBottom w:val="0"/>
          <w:divBdr>
            <w:top w:val="none" w:sz="0" w:space="0" w:color="auto"/>
            <w:left w:val="none" w:sz="0" w:space="0" w:color="auto"/>
            <w:bottom w:val="none" w:sz="0" w:space="0" w:color="auto"/>
            <w:right w:val="none" w:sz="0" w:space="0" w:color="auto"/>
          </w:divBdr>
        </w:div>
        <w:div w:id="423770194">
          <w:marLeft w:val="0"/>
          <w:marRight w:val="0"/>
          <w:marTop w:val="0"/>
          <w:marBottom w:val="180"/>
          <w:divBdr>
            <w:top w:val="none" w:sz="0" w:space="0" w:color="auto"/>
            <w:left w:val="none" w:sz="0" w:space="0" w:color="auto"/>
            <w:bottom w:val="single" w:sz="6" w:space="6" w:color="EEEEEE"/>
            <w:right w:val="none" w:sz="0" w:space="0" w:color="auto"/>
          </w:divBdr>
        </w:div>
        <w:div w:id="614484994">
          <w:marLeft w:val="0"/>
          <w:marRight w:val="0"/>
          <w:marTop w:val="0"/>
          <w:marBottom w:val="240"/>
          <w:divBdr>
            <w:top w:val="none" w:sz="0" w:space="0" w:color="auto"/>
            <w:left w:val="none" w:sz="0" w:space="0" w:color="auto"/>
            <w:bottom w:val="none" w:sz="0" w:space="0" w:color="auto"/>
            <w:right w:val="none" w:sz="0" w:space="0" w:color="auto"/>
          </w:divBdr>
          <w:divsChild>
            <w:div w:id="587886821">
              <w:marLeft w:val="0"/>
              <w:marRight w:val="75"/>
              <w:marTop w:val="0"/>
              <w:marBottom w:val="0"/>
              <w:divBdr>
                <w:top w:val="single" w:sz="6" w:space="0" w:color="EEEEEE"/>
                <w:left w:val="none" w:sz="0" w:space="0" w:color="auto"/>
                <w:bottom w:val="single" w:sz="6" w:space="0" w:color="EEEEEE"/>
                <w:right w:val="none" w:sz="0" w:space="0" w:color="auto"/>
              </w:divBdr>
              <w:divsChild>
                <w:div w:id="10462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26708">
          <w:marLeft w:val="0"/>
          <w:marRight w:val="0"/>
          <w:marTop w:val="0"/>
          <w:marBottom w:val="0"/>
          <w:divBdr>
            <w:top w:val="none" w:sz="0" w:space="0" w:color="auto"/>
            <w:left w:val="none" w:sz="0" w:space="0" w:color="auto"/>
            <w:bottom w:val="none" w:sz="0" w:space="0" w:color="auto"/>
            <w:right w:val="none" w:sz="0" w:space="0" w:color="auto"/>
          </w:divBdr>
          <w:divsChild>
            <w:div w:id="1712532108">
              <w:marLeft w:val="840"/>
              <w:marRight w:val="0"/>
              <w:marTop w:val="0"/>
              <w:marBottom w:val="0"/>
              <w:divBdr>
                <w:top w:val="none" w:sz="0" w:space="0" w:color="auto"/>
                <w:left w:val="none" w:sz="0" w:space="0" w:color="auto"/>
                <w:bottom w:val="none" w:sz="0" w:space="0" w:color="auto"/>
                <w:right w:val="none" w:sz="0" w:space="0" w:color="auto"/>
              </w:divBdr>
              <w:divsChild>
                <w:div w:id="15617287">
                  <w:marLeft w:val="0"/>
                  <w:marRight w:val="540"/>
                  <w:marTop w:val="0"/>
                  <w:marBottom w:val="240"/>
                  <w:divBdr>
                    <w:top w:val="none" w:sz="0" w:space="0" w:color="auto"/>
                    <w:left w:val="none" w:sz="0" w:space="0" w:color="auto"/>
                    <w:bottom w:val="none" w:sz="0" w:space="0" w:color="auto"/>
                    <w:right w:val="none" w:sz="0" w:space="0" w:color="auto"/>
                  </w:divBdr>
                  <w:divsChild>
                    <w:div w:id="1250239964">
                      <w:marLeft w:val="0"/>
                      <w:marRight w:val="0"/>
                      <w:marTop w:val="0"/>
                      <w:marBottom w:val="0"/>
                      <w:divBdr>
                        <w:top w:val="none" w:sz="0" w:space="0" w:color="auto"/>
                        <w:left w:val="none" w:sz="0" w:space="0" w:color="auto"/>
                        <w:bottom w:val="none" w:sz="0" w:space="0" w:color="auto"/>
                        <w:right w:val="none" w:sz="0" w:space="0" w:color="auto"/>
                      </w:divBdr>
                    </w:div>
                  </w:divsChild>
                </w:div>
                <w:div w:id="553084301">
                  <w:marLeft w:val="0"/>
                  <w:marRight w:val="540"/>
                  <w:marTop w:val="0"/>
                  <w:marBottom w:val="240"/>
                  <w:divBdr>
                    <w:top w:val="none" w:sz="0" w:space="0" w:color="auto"/>
                    <w:left w:val="none" w:sz="0" w:space="0" w:color="auto"/>
                    <w:bottom w:val="none" w:sz="0" w:space="0" w:color="auto"/>
                    <w:right w:val="none" w:sz="0" w:space="0" w:color="auto"/>
                  </w:divBdr>
                  <w:divsChild>
                    <w:div w:id="5146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680013">
      <w:bodyDiv w:val="1"/>
      <w:marLeft w:val="0"/>
      <w:marRight w:val="0"/>
      <w:marTop w:val="0"/>
      <w:marBottom w:val="0"/>
      <w:divBdr>
        <w:top w:val="none" w:sz="0" w:space="0" w:color="auto"/>
        <w:left w:val="none" w:sz="0" w:space="0" w:color="auto"/>
        <w:bottom w:val="none" w:sz="0" w:space="0" w:color="auto"/>
        <w:right w:val="none" w:sz="0" w:space="0" w:color="auto"/>
      </w:divBdr>
      <w:divsChild>
        <w:div w:id="617494684">
          <w:marLeft w:val="4050"/>
          <w:marRight w:val="0"/>
          <w:marTop w:val="0"/>
          <w:marBottom w:val="75"/>
          <w:divBdr>
            <w:top w:val="none" w:sz="0" w:space="0" w:color="auto"/>
            <w:left w:val="none" w:sz="0" w:space="0" w:color="auto"/>
            <w:bottom w:val="single" w:sz="12" w:space="0" w:color="8C9CAD"/>
            <w:right w:val="none" w:sz="0" w:space="0" w:color="auto"/>
          </w:divBdr>
          <w:divsChild>
            <w:div w:id="1065638612">
              <w:marLeft w:val="0"/>
              <w:marRight w:val="0"/>
              <w:marTop w:val="0"/>
              <w:marBottom w:val="75"/>
              <w:divBdr>
                <w:top w:val="none" w:sz="0" w:space="0" w:color="auto"/>
                <w:left w:val="none" w:sz="0" w:space="0" w:color="auto"/>
                <w:bottom w:val="none" w:sz="0" w:space="0" w:color="auto"/>
                <w:right w:val="none" w:sz="0" w:space="0" w:color="auto"/>
              </w:divBdr>
              <w:divsChild>
                <w:div w:id="963072988">
                  <w:marLeft w:val="0"/>
                  <w:marRight w:val="0"/>
                  <w:marTop w:val="0"/>
                  <w:marBottom w:val="0"/>
                  <w:divBdr>
                    <w:top w:val="none" w:sz="0" w:space="0" w:color="auto"/>
                    <w:left w:val="none" w:sz="0" w:space="0" w:color="auto"/>
                    <w:bottom w:val="none" w:sz="0" w:space="0" w:color="auto"/>
                    <w:right w:val="none" w:sz="0" w:space="0" w:color="auto"/>
                  </w:divBdr>
                  <w:divsChild>
                    <w:div w:id="1640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3316">
              <w:marLeft w:val="0"/>
              <w:marRight w:val="0"/>
              <w:marTop w:val="0"/>
              <w:marBottom w:val="0"/>
              <w:divBdr>
                <w:top w:val="none" w:sz="0" w:space="0" w:color="auto"/>
                <w:left w:val="none" w:sz="0" w:space="0" w:color="auto"/>
                <w:bottom w:val="none" w:sz="0" w:space="0" w:color="auto"/>
                <w:right w:val="none" w:sz="0" w:space="0" w:color="auto"/>
              </w:divBdr>
            </w:div>
          </w:divsChild>
        </w:div>
        <w:div w:id="1327250773">
          <w:marLeft w:val="4050"/>
          <w:marRight w:val="5100"/>
          <w:marTop w:val="0"/>
          <w:marBottom w:val="0"/>
          <w:divBdr>
            <w:top w:val="none" w:sz="0" w:space="0" w:color="auto"/>
            <w:left w:val="none" w:sz="0" w:space="0" w:color="auto"/>
            <w:bottom w:val="none" w:sz="0" w:space="0" w:color="auto"/>
            <w:right w:val="none" w:sz="0" w:space="0" w:color="auto"/>
          </w:divBdr>
          <w:divsChild>
            <w:div w:id="63069335">
              <w:marLeft w:val="0"/>
              <w:marRight w:val="0"/>
              <w:marTop w:val="0"/>
              <w:marBottom w:val="0"/>
              <w:divBdr>
                <w:top w:val="none" w:sz="0" w:space="0" w:color="auto"/>
                <w:left w:val="none" w:sz="0" w:space="0" w:color="auto"/>
                <w:bottom w:val="none" w:sz="0" w:space="0" w:color="auto"/>
                <w:right w:val="none" w:sz="0" w:space="0" w:color="auto"/>
              </w:divBdr>
              <w:divsChild>
                <w:div w:id="530725325">
                  <w:marLeft w:val="0"/>
                  <w:marRight w:val="0"/>
                  <w:marTop w:val="75"/>
                  <w:marBottom w:val="0"/>
                  <w:divBdr>
                    <w:top w:val="none" w:sz="0" w:space="0" w:color="auto"/>
                    <w:left w:val="none" w:sz="0" w:space="0" w:color="auto"/>
                    <w:bottom w:val="none" w:sz="0" w:space="0" w:color="auto"/>
                    <w:right w:val="none" w:sz="0" w:space="0" w:color="auto"/>
                  </w:divBdr>
                  <w:divsChild>
                    <w:div w:id="13024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3656">
              <w:marLeft w:val="0"/>
              <w:marRight w:val="0"/>
              <w:marTop w:val="0"/>
              <w:marBottom w:val="0"/>
              <w:divBdr>
                <w:top w:val="none" w:sz="0" w:space="0" w:color="auto"/>
                <w:left w:val="none" w:sz="0" w:space="0" w:color="auto"/>
                <w:bottom w:val="none" w:sz="0" w:space="0" w:color="auto"/>
                <w:right w:val="none" w:sz="0" w:space="0" w:color="auto"/>
              </w:divBdr>
              <w:divsChild>
                <w:div w:id="1954048321">
                  <w:marLeft w:val="0"/>
                  <w:marRight w:val="0"/>
                  <w:marTop w:val="0"/>
                  <w:marBottom w:val="0"/>
                  <w:divBdr>
                    <w:top w:val="none" w:sz="0" w:space="0" w:color="auto"/>
                    <w:left w:val="none" w:sz="0" w:space="0" w:color="auto"/>
                    <w:bottom w:val="none" w:sz="0" w:space="0" w:color="auto"/>
                    <w:right w:val="none" w:sz="0" w:space="0" w:color="auto"/>
                  </w:divBdr>
                  <w:divsChild>
                    <w:div w:id="534584290">
                      <w:marLeft w:val="0"/>
                      <w:marRight w:val="0"/>
                      <w:marTop w:val="0"/>
                      <w:marBottom w:val="0"/>
                      <w:divBdr>
                        <w:top w:val="none" w:sz="0" w:space="0" w:color="auto"/>
                        <w:left w:val="none" w:sz="0" w:space="0" w:color="auto"/>
                        <w:bottom w:val="none" w:sz="0" w:space="0" w:color="auto"/>
                        <w:right w:val="none" w:sz="0" w:space="0" w:color="auto"/>
                      </w:divBdr>
                      <w:divsChild>
                        <w:div w:id="408887296">
                          <w:marLeft w:val="0"/>
                          <w:marRight w:val="0"/>
                          <w:marTop w:val="0"/>
                          <w:marBottom w:val="0"/>
                          <w:divBdr>
                            <w:top w:val="none" w:sz="0" w:space="0" w:color="auto"/>
                            <w:left w:val="none" w:sz="0" w:space="0" w:color="auto"/>
                            <w:bottom w:val="none" w:sz="0" w:space="0" w:color="auto"/>
                            <w:right w:val="none" w:sz="0" w:space="0" w:color="auto"/>
                          </w:divBdr>
                          <w:divsChild>
                            <w:div w:id="669524354">
                              <w:marLeft w:val="0"/>
                              <w:marRight w:val="0"/>
                              <w:marTop w:val="0"/>
                              <w:marBottom w:val="0"/>
                              <w:divBdr>
                                <w:top w:val="none" w:sz="0" w:space="0" w:color="auto"/>
                                <w:left w:val="none" w:sz="0" w:space="0" w:color="auto"/>
                                <w:bottom w:val="none" w:sz="0" w:space="0" w:color="auto"/>
                                <w:right w:val="none" w:sz="0" w:space="0" w:color="auto"/>
                              </w:divBdr>
                            </w:div>
                          </w:divsChild>
                        </w:div>
                        <w:div w:id="425149549">
                          <w:marLeft w:val="0"/>
                          <w:marRight w:val="0"/>
                          <w:marTop w:val="0"/>
                          <w:marBottom w:val="0"/>
                          <w:divBdr>
                            <w:top w:val="none" w:sz="0" w:space="0" w:color="auto"/>
                            <w:left w:val="none" w:sz="0" w:space="0" w:color="auto"/>
                            <w:bottom w:val="none" w:sz="0" w:space="0" w:color="auto"/>
                            <w:right w:val="none" w:sz="0" w:space="0" w:color="auto"/>
                          </w:divBdr>
                          <w:divsChild>
                            <w:div w:id="826897110">
                              <w:marLeft w:val="0"/>
                              <w:marRight w:val="0"/>
                              <w:marTop w:val="0"/>
                              <w:marBottom w:val="75"/>
                              <w:divBdr>
                                <w:top w:val="none" w:sz="0" w:space="0" w:color="auto"/>
                                <w:left w:val="none" w:sz="0" w:space="0" w:color="auto"/>
                                <w:bottom w:val="none" w:sz="0" w:space="0" w:color="auto"/>
                                <w:right w:val="none" w:sz="0" w:space="0" w:color="auto"/>
                              </w:divBdr>
                            </w:div>
                          </w:divsChild>
                        </w:div>
                        <w:div w:id="1141725653">
                          <w:marLeft w:val="0"/>
                          <w:marRight w:val="0"/>
                          <w:marTop w:val="0"/>
                          <w:marBottom w:val="0"/>
                          <w:divBdr>
                            <w:top w:val="none" w:sz="0" w:space="0" w:color="auto"/>
                            <w:left w:val="none" w:sz="0" w:space="0" w:color="auto"/>
                            <w:bottom w:val="none" w:sz="0" w:space="0" w:color="auto"/>
                            <w:right w:val="none" w:sz="0" w:space="0" w:color="auto"/>
                          </w:divBdr>
                          <w:divsChild>
                            <w:div w:id="1599942654">
                              <w:marLeft w:val="0"/>
                              <w:marRight w:val="0"/>
                              <w:marTop w:val="0"/>
                              <w:marBottom w:val="0"/>
                              <w:divBdr>
                                <w:top w:val="none" w:sz="0" w:space="0" w:color="auto"/>
                                <w:left w:val="none" w:sz="0" w:space="0" w:color="auto"/>
                                <w:bottom w:val="none" w:sz="0" w:space="0" w:color="auto"/>
                                <w:right w:val="none" w:sz="0" w:space="0" w:color="auto"/>
                              </w:divBdr>
                              <w:divsChild>
                                <w:div w:id="850417719">
                                  <w:marLeft w:val="0"/>
                                  <w:marRight w:val="0"/>
                                  <w:marTop w:val="0"/>
                                  <w:marBottom w:val="0"/>
                                  <w:divBdr>
                                    <w:top w:val="none" w:sz="0" w:space="0" w:color="auto"/>
                                    <w:left w:val="none" w:sz="0" w:space="0" w:color="auto"/>
                                    <w:bottom w:val="none" w:sz="0" w:space="0" w:color="auto"/>
                                    <w:right w:val="none" w:sz="0" w:space="0" w:color="auto"/>
                                  </w:divBdr>
                                  <w:divsChild>
                                    <w:div w:id="12344163">
                                      <w:marLeft w:val="0"/>
                                      <w:marRight w:val="0"/>
                                      <w:marTop w:val="0"/>
                                      <w:marBottom w:val="0"/>
                                      <w:divBdr>
                                        <w:top w:val="none" w:sz="0" w:space="0" w:color="auto"/>
                                        <w:left w:val="none" w:sz="0" w:space="0" w:color="auto"/>
                                        <w:bottom w:val="none" w:sz="0" w:space="0" w:color="auto"/>
                                        <w:right w:val="none" w:sz="0" w:space="0" w:color="auto"/>
                                      </w:divBdr>
                                    </w:div>
                                    <w:div w:id="143470701">
                                      <w:marLeft w:val="0"/>
                                      <w:marRight w:val="0"/>
                                      <w:marTop w:val="0"/>
                                      <w:marBottom w:val="0"/>
                                      <w:divBdr>
                                        <w:top w:val="none" w:sz="0" w:space="0" w:color="auto"/>
                                        <w:left w:val="none" w:sz="0" w:space="0" w:color="auto"/>
                                        <w:bottom w:val="none" w:sz="0" w:space="0" w:color="auto"/>
                                        <w:right w:val="none" w:sz="0" w:space="0" w:color="auto"/>
                                      </w:divBdr>
                                    </w:div>
                                    <w:div w:id="233398234">
                                      <w:marLeft w:val="0"/>
                                      <w:marRight w:val="0"/>
                                      <w:marTop w:val="0"/>
                                      <w:marBottom w:val="0"/>
                                      <w:divBdr>
                                        <w:top w:val="none" w:sz="0" w:space="0" w:color="auto"/>
                                        <w:left w:val="none" w:sz="0" w:space="0" w:color="auto"/>
                                        <w:bottom w:val="none" w:sz="0" w:space="0" w:color="auto"/>
                                        <w:right w:val="none" w:sz="0" w:space="0" w:color="auto"/>
                                      </w:divBdr>
                                    </w:div>
                                    <w:div w:id="248319414">
                                      <w:marLeft w:val="0"/>
                                      <w:marRight w:val="0"/>
                                      <w:marTop w:val="0"/>
                                      <w:marBottom w:val="0"/>
                                      <w:divBdr>
                                        <w:top w:val="none" w:sz="0" w:space="0" w:color="auto"/>
                                        <w:left w:val="none" w:sz="0" w:space="0" w:color="auto"/>
                                        <w:bottom w:val="none" w:sz="0" w:space="0" w:color="auto"/>
                                        <w:right w:val="none" w:sz="0" w:space="0" w:color="auto"/>
                                      </w:divBdr>
                                    </w:div>
                                    <w:div w:id="405500470">
                                      <w:marLeft w:val="0"/>
                                      <w:marRight w:val="0"/>
                                      <w:marTop w:val="0"/>
                                      <w:marBottom w:val="0"/>
                                      <w:divBdr>
                                        <w:top w:val="none" w:sz="0" w:space="0" w:color="auto"/>
                                        <w:left w:val="none" w:sz="0" w:space="0" w:color="auto"/>
                                        <w:bottom w:val="none" w:sz="0" w:space="0" w:color="auto"/>
                                        <w:right w:val="none" w:sz="0" w:space="0" w:color="auto"/>
                                      </w:divBdr>
                                    </w:div>
                                    <w:div w:id="428083000">
                                      <w:marLeft w:val="0"/>
                                      <w:marRight w:val="0"/>
                                      <w:marTop w:val="0"/>
                                      <w:marBottom w:val="0"/>
                                      <w:divBdr>
                                        <w:top w:val="none" w:sz="0" w:space="0" w:color="auto"/>
                                        <w:left w:val="none" w:sz="0" w:space="0" w:color="auto"/>
                                        <w:bottom w:val="none" w:sz="0" w:space="0" w:color="auto"/>
                                        <w:right w:val="none" w:sz="0" w:space="0" w:color="auto"/>
                                      </w:divBdr>
                                    </w:div>
                                    <w:div w:id="458886997">
                                      <w:marLeft w:val="0"/>
                                      <w:marRight w:val="0"/>
                                      <w:marTop w:val="0"/>
                                      <w:marBottom w:val="0"/>
                                      <w:divBdr>
                                        <w:top w:val="none" w:sz="0" w:space="0" w:color="auto"/>
                                        <w:left w:val="none" w:sz="0" w:space="0" w:color="auto"/>
                                        <w:bottom w:val="none" w:sz="0" w:space="0" w:color="auto"/>
                                        <w:right w:val="none" w:sz="0" w:space="0" w:color="auto"/>
                                      </w:divBdr>
                                    </w:div>
                                    <w:div w:id="469254587">
                                      <w:marLeft w:val="0"/>
                                      <w:marRight w:val="0"/>
                                      <w:marTop w:val="0"/>
                                      <w:marBottom w:val="0"/>
                                      <w:divBdr>
                                        <w:top w:val="none" w:sz="0" w:space="0" w:color="auto"/>
                                        <w:left w:val="none" w:sz="0" w:space="0" w:color="auto"/>
                                        <w:bottom w:val="none" w:sz="0" w:space="0" w:color="auto"/>
                                        <w:right w:val="none" w:sz="0" w:space="0" w:color="auto"/>
                                      </w:divBdr>
                                    </w:div>
                                    <w:div w:id="537206447">
                                      <w:marLeft w:val="0"/>
                                      <w:marRight w:val="0"/>
                                      <w:marTop w:val="0"/>
                                      <w:marBottom w:val="0"/>
                                      <w:divBdr>
                                        <w:top w:val="none" w:sz="0" w:space="0" w:color="auto"/>
                                        <w:left w:val="none" w:sz="0" w:space="0" w:color="auto"/>
                                        <w:bottom w:val="none" w:sz="0" w:space="0" w:color="auto"/>
                                        <w:right w:val="none" w:sz="0" w:space="0" w:color="auto"/>
                                      </w:divBdr>
                                    </w:div>
                                    <w:div w:id="563835515">
                                      <w:marLeft w:val="0"/>
                                      <w:marRight w:val="0"/>
                                      <w:marTop w:val="0"/>
                                      <w:marBottom w:val="0"/>
                                      <w:divBdr>
                                        <w:top w:val="none" w:sz="0" w:space="0" w:color="auto"/>
                                        <w:left w:val="none" w:sz="0" w:space="0" w:color="auto"/>
                                        <w:bottom w:val="none" w:sz="0" w:space="0" w:color="auto"/>
                                        <w:right w:val="none" w:sz="0" w:space="0" w:color="auto"/>
                                      </w:divBdr>
                                    </w:div>
                                    <w:div w:id="837234418">
                                      <w:marLeft w:val="0"/>
                                      <w:marRight w:val="0"/>
                                      <w:marTop w:val="0"/>
                                      <w:marBottom w:val="0"/>
                                      <w:divBdr>
                                        <w:top w:val="none" w:sz="0" w:space="0" w:color="auto"/>
                                        <w:left w:val="none" w:sz="0" w:space="0" w:color="auto"/>
                                        <w:bottom w:val="none" w:sz="0" w:space="0" w:color="auto"/>
                                        <w:right w:val="none" w:sz="0" w:space="0" w:color="auto"/>
                                      </w:divBdr>
                                    </w:div>
                                    <w:div w:id="839462231">
                                      <w:marLeft w:val="0"/>
                                      <w:marRight w:val="0"/>
                                      <w:marTop w:val="0"/>
                                      <w:marBottom w:val="0"/>
                                      <w:divBdr>
                                        <w:top w:val="none" w:sz="0" w:space="0" w:color="auto"/>
                                        <w:left w:val="none" w:sz="0" w:space="0" w:color="auto"/>
                                        <w:bottom w:val="none" w:sz="0" w:space="0" w:color="auto"/>
                                        <w:right w:val="none" w:sz="0" w:space="0" w:color="auto"/>
                                      </w:divBdr>
                                    </w:div>
                                    <w:div w:id="1199196428">
                                      <w:marLeft w:val="0"/>
                                      <w:marRight w:val="0"/>
                                      <w:marTop w:val="0"/>
                                      <w:marBottom w:val="0"/>
                                      <w:divBdr>
                                        <w:top w:val="none" w:sz="0" w:space="0" w:color="auto"/>
                                        <w:left w:val="none" w:sz="0" w:space="0" w:color="auto"/>
                                        <w:bottom w:val="none" w:sz="0" w:space="0" w:color="auto"/>
                                        <w:right w:val="none" w:sz="0" w:space="0" w:color="auto"/>
                                      </w:divBdr>
                                    </w:div>
                                    <w:div w:id="1240864910">
                                      <w:marLeft w:val="0"/>
                                      <w:marRight w:val="0"/>
                                      <w:marTop w:val="0"/>
                                      <w:marBottom w:val="0"/>
                                      <w:divBdr>
                                        <w:top w:val="none" w:sz="0" w:space="0" w:color="auto"/>
                                        <w:left w:val="none" w:sz="0" w:space="0" w:color="auto"/>
                                        <w:bottom w:val="none" w:sz="0" w:space="0" w:color="auto"/>
                                        <w:right w:val="none" w:sz="0" w:space="0" w:color="auto"/>
                                      </w:divBdr>
                                    </w:div>
                                    <w:div w:id="1301499800">
                                      <w:marLeft w:val="0"/>
                                      <w:marRight w:val="0"/>
                                      <w:marTop w:val="0"/>
                                      <w:marBottom w:val="0"/>
                                      <w:divBdr>
                                        <w:top w:val="none" w:sz="0" w:space="0" w:color="auto"/>
                                        <w:left w:val="none" w:sz="0" w:space="0" w:color="auto"/>
                                        <w:bottom w:val="none" w:sz="0" w:space="0" w:color="auto"/>
                                        <w:right w:val="none" w:sz="0" w:space="0" w:color="auto"/>
                                      </w:divBdr>
                                    </w:div>
                                    <w:div w:id="1465196523">
                                      <w:marLeft w:val="0"/>
                                      <w:marRight w:val="0"/>
                                      <w:marTop w:val="0"/>
                                      <w:marBottom w:val="0"/>
                                      <w:divBdr>
                                        <w:top w:val="none" w:sz="0" w:space="0" w:color="auto"/>
                                        <w:left w:val="none" w:sz="0" w:space="0" w:color="auto"/>
                                        <w:bottom w:val="none" w:sz="0" w:space="0" w:color="auto"/>
                                        <w:right w:val="none" w:sz="0" w:space="0" w:color="auto"/>
                                      </w:divBdr>
                                    </w:div>
                                    <w:div w:id="1480418059">
                                      <w:marLeft w:val="0"/>
                                      <w:marRight w:val="0"/>
                                      <w:marTop w:val="0"/>
                                      <w:marBottom w:val="0"/>
                                      <w:divBdr>
                                        <w:top w:val="none" w:sz="0" w:space="0" w:color="auto"/>
                                        <w:left w:val="none" w:sz="0" w:space="0" w:color="auto"/>
                                        <w:bottom w:val="none" w:sz="0" w:space="0" w:color="auto"/>
                                        <w:right w:val="none" w:sz="0" w:space="0" w:color="auto"/>
                                      </w:divBdr>
                                    </w:div>
                                    <w:div w:id="1854803698">
                                      <w:marLeft w:val="0"/>
                                      <w:marRight w:val="0"/>
                                      <w:marTop w:val="0"/>
                                      <w:marBottom w:val="0"/>
                                      <w:divBdr>
                                        <w:top w:val="none" w:sz="0" w:space="0" w:color="auto"/>
                                        <w:left w:val="none" w:sz="0" w:space="0" w:color="auto"/>
                                        <w:bottom w:val="none" w:sz="0" w:space="0" w:color="auto"/>
                                        <w:right w:val="none" w:sz="0" w:space="0" w:color="auto"/>
                                      </w:divBdr>
                                    </w:div>
                                    <w:div w:id="1975863238">
                                      <w:marLeft w:val="0"/>
                                      <w:marRight w:val="0"/>
                                      <w:marTop w:val="0"/>
                                      <w:marBottom w:val="0"/>
                                      <w:divBdr>
                                        <w:top w:val="none" w:sz="0" w:space="0" w:color="auto"/>
                                        <w:left w:val="none" w:sz="0" w:space="0" w:color="auto"/>
                                        <w:bottom w:val="none" w:sz="0" w:space="0" w:color="auto"/>
                                        <w:right w:val="none" w:sz="0" w:space="0" w:color="auto"/>
                                      </w:divBdr>
                                    </w:div>
                                    <w:div w:id="1988119402">
                                      <w:marLeft w:val="0"/>
                                      <w:marRight w:val="0"/>
                                      <w:marTop w:val="0"/>
                                      <w:marBottom w:val="0"/>
                                      <w:divBdr>
                                        <w:top w:val="none" w:sz="0" w:space="0" w:color="auto"/>
                                        <w:left w:val="none" w:sz="0" w:space="0" w:color="auto"/>
                                        <w:bottom w:val="none" w:sz="0" w:space="0" w:color="auto"/>
                                        <w:right w:val="none" w:sz="0" w:space="0" w:color="auto"/>
                                      </w:divBdr>
                                    </w:div>
                                    <w:div w:id="21091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92234">
                          <w:marLeft w:val="0"/>
                          <w:marRight w:val="0"/>
                          <w:marTop w:val="0"/>
                          <w:marBottom w:val="0"/>
                          <w:divBdr>
                            <w:top w:val="none" w:sz="0" w:space="0" w:color="auto"/>
                            <w:left w:val="none" w:sz="0" w:space="0" w:color="auto"/>
                            <w:bottom w:val="none" w:sz="0" w:space="0" w:color="auto"/>
                            <w:right w:val="none" w:sz="0" w:space="0" w:color="auto"/>
                          </w:divBdr>
                        </w:div>
                      </w:divsChild>
                    </w:div>
                    <w:div w:id="984625272">
                      <w:marLeft w:val="0"/>
                      <w:marRight w:val="0"/>
                      <w:marTop w:val="135"/>
                      <w:marBottom w:val="300"/>
                      <w:divBdr>
                        <w:top w:val="none" w:sz="0" w:space="0" w:color="auto"/>
                        <w:left w:val="none" w:sz="0" w:space="0" w:color="auto"/>
                        <w:bottom w:val="none" w:sz="0" w:space="0" w:color="auto"/>
                        <w:right w:val="none" w:sz="0" w:space="0" w:color="auto"/>
                      </w:divBdr>
                      <w:divsChild>
                        <w:div w:id="1435512156">
                          <w:marLeft w:val="0"/>
                          <w:marRight w:val="0"/>
                          <w:marTop w:val="0"/>
                          <w:marBottom w:val="0"/>
                          <w:divBdr>
                            <w:top w:val="none" w:sz="0" w:space="0" w:color="auto"/>
                            <w:left w:val="none" w:sz="0" w:space="0" w:color="auto"/>
                            <w:bottom w:val="none" w:sz="0" w:space="0" w:color="auto"/>
                            <w:right w:val="none" w:sz="0" w:space="0" w:color="auto"/>
                          </w:divBdr>
                          <w:divsChild>
                            <w:div w:id="1256474214">
                              <w:marLeft w:val="0"/>
                              <w:marRight w:val="0"/>
                              <w:marTop w:val="0"/>
                              <w:marBottom w:val="0"/>
                              <w:divBdr>
                                <w:top w:val="none" w:sz="0" w:space="0" w:color="auto"/>
                                <w:left w:val="none" w:sz="0" w:space="0" w:color="auto"/>
                                <w:bottom w:val="none" w:sz="0" w:space="0" w:color="auto"/>
                                <w:right w:val="none" w:sz="0" w:space="0" w:color="auto"/>
                              </w:divBdr>
                              <w:divsChild>
                                <w:div w:id="571626506">
                                  <w:marLeft w:val="0"/>
                                  <w:marRight w:val="150"/>
                                  <w:marTop w:val="0"/>
                                  <w:marBottom w:val="300"/>
                                  <w:divBdr>
                                    <w:top w:val="none" w:sz="0" w:space="0" w:color="auto"/>
                                    <w:left w:val="none" w:sz="0" w:space="0" w:color="auto"/>
                                    <w:bottom w:val="none" w:sz="0" w:space="0" w:color="auto"/>
                                    <w:right w:val="none" w:sz="0" w:space="0" w:color="auto"/>
                                  </w:divBdr>
                                </w:div>
                                <w:div w:id="81679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076103">
      <w:bodyDiv w:val="1"/>
      <w:marLeft w:val="0"/>
      <w:marRight w:val="0"/>
      <w:marTop w:val="0"/>
      <w:marBottom w:val="0"/>
      <w:divBdr>
        <w:top w:val="none" w:sz="0" w:space="0" w:color="auto"/>
        <w:left w:val="none" w:sz="0" w:space="0" w:color="auto"/>
        <w:bottom w:val="none" w:sz="0" w:space="0" w:color="auto"/>
        <w:right w:val="none" w:sz="0" w:space="0" w:color="auto"/>
      </w:divBdr>
    </w:div>
    <w:div w:id="228881586">
      <w:bodyDiv w:val="1"/>
      <w:marLeft w:val="0"/>
      <w:marRight w:val="0"/>
      <w:marTop w:val="0"/>
      <w:marBottom w:val="0"/>
      <w:divBdr>
        <w:top w:val="none" w:sz="0" w:space="0" w:color="auto"/>
        <w:left w:val="none" w:sz="0" w:space="0" w:color="auto"/>
        <w:bottom w:val="none" w:sz="0" w:space="0" w:color="auto"/>
        <w:right w:val="none" w:sz="0" w:space="0" w:color="auto"/>
      </w:divBdr>
      <w:divsChild>
        <w:div w:id="760223312">
          <w:marLeft w:val="0"/>
          <w:marRight w:val="0"/>
          <w:marTop w:val="0"/>
          <w:marBottom w:val="0"/>
          <w:divBdr>
            <w:top w:val="none" w:sz="0" w:space="0" w:color="auto"/>
            <w:left w:val="none" w:sz="0" w:space="0" w:color="auto"/>
            <w:bottom w:val="none" w:sz="0" w:space="0" w:color="auto"/>
            <w:right w:val="none" w:sz="0" w:space="0" w:color="auto"/>
          </w:divBdr>
          <w:divsChild>
            <w:div w:id="737482815">
              <w:marLeft w:val="0"/>
              <w:marRight w:val="0"/>
              <w:marTop w:val="0"/>
              <w:marBottom w:val="0"/>
              <w:divBdr>
                <w:top w:val="none" w:sz="0" w:space="0" w:color="auto"/>
                <w:left w:val="none" w:sz="0" w:space="0" w:color="auto"/>
                <w:bottom w:val="none" w:sz="0" w:space="0" w:color="auto"/>
                <w:right w:val="none" w:sz="0" w:space="0" w:color="auto"/>
              </w:divBdr>
              <w:divsChild>
                <w:div w:id="137648885">
                  <w:marLeft w:val="0"/>
                  <w:marRight w:val="0"/>
                  <w:marTop w:val="0"/>
                  <w:marBottom w:val="300"/>
                  <w:divBdr>
                    <w:top w:val="none" w:sz="0" w:space="0" w:color="auto"/>
                    <w:left w:val="none" w:sz="0" w:space="0" w:color="auto"/>
                    <w:bottom w:val="none" w:sz="0" w:space="0" w:color="auto"/>
                    <w:right w:val="none" w:sz="0" w:space="0" w:color="auto"/>
                  </w:divBdr>
                  <w:divsChild>
                    <w:div w:id="1392925452">
                      <w:marLeft w:val="0"/>
                      <w:marRight w:val="0"/>
                      <w:marTop w:val="0"/>
                      <w:marBottom w:val="0"/>
                      <w:divBdr>
                        <w:top w:val="none" w:sz="0" w:space="0" w:color="auto"/>
                        <w:left w:val="none" w:sz="0" w:space="0" w:color="auto"/>
                        <w:bottom w:val="none" w:sz="0" w:space="0" w:color="auto"/>
                        <w:right w:val="none" w:sz="0" w:space="0" w:color="auto"/>
                      </w:divBdr>
                    </w:div>
                  </w:divsChild>
                </w:div>
                <w:div w:id="631793410">
                  <w:marLeft w:val="0"/>
                  <w:marRight w:val="0"/>
                  <w:marTop w:val="0"/>
                  <w:marBottom w:val="240"/>
                  <w:divBdr>
                    <w:top w:val="none" w:sz="0" w:space="0" w:color="auto"/>
                    <w:left w:val="none" w:sz="0" w:space="0" w:color="auto"/>
                    <w:bottom w:val="none" w:sz="0" w:space="0" w:color="auto"/>
                    <w:right w:val="none" w:sz="0" w:space="0" w:color="auto"/>
                  </w:divBdr>
                </w:div>
                <w:div w:id="795414904">
                  <w:marLeft w:val="0"/>
                  <w:marRight w:val="0"/>
                  <w:marTop w:val="0"/>
                  <w:marBottom w:val="300"/>
                  <w:divBdr>
                    <w:top w:val="none" w:sz="0" w:space="0" w:color="auto"/>
                    <w:left w:val="none" w:sz="0" w:space="0" w:color="auto"/>
                    <w:bottom w:val="none" w:sz="0" w:space="0" w:color="auto"/>
                    <w:right w:val="none" w:sz="0" w:space="0" w:color="auto"/>
                  </w:divBdr>
                  <w:divsChild>
                    <w:div w:id="702173374">
                      <w:marLeft w:val="0"/>
                      <w:marRight w:val="300"/>
                      <w:marTop w:val="0"/>
                      <w:marBottom w:val="150"/>
                      <w:divBdr>
                        <w:top w:val="none" w:sz="0" w:space="0" w:color="auto"/>
                        <w:left w:val="none" w:sz="0" w:space="0" w:color="auto"/>
                        <w:bottom w:val="none" w:sz="0" w:space="0" w:color="auto"/>
                        <w:right w:val="none" w:sz="0" w:space="0" w:color="auto"/>
                      </w:divBdr>
                      <w:divsChild>
                        <w:div w:id="265424491">
                          <w:marLeft w:val="0"/>
                          <w:marRight w:val="0"/>
                          <w:marTop w:val="0"/>
                          <w:marBottom w:val="0"/>
                          <w:divBdr>
                            <w:top w:val="none" w:sz="0" w:space="0" w:color="auto"/>
                            <w:left w:val="none" w:sz="0" w:space="0" w:color="auto"/>
                            <w:bottom w:val="none" w:sz="0" w:space="0" w:color="auto"/>
                            <w:right w:val="none" w:sz="0" w:space="0" w:color="auto"/>
                          </w:divBdr>
                          <w:divsChild>
                            <w:div w:id="893615950">
                              <w:marLeft w:val="0"/>
                              <w:marRight w:val="0"/>
                              <w:marTop w:val="225"/>
                              <w:marBottom w:val="0"/>
                              <w:divBdr>
                                <w:top w:val="none" w:sz="0" w:space="0" w:color="auto"/>
                                <w:left w:val="none" w:sz="0" w:space="0" w:color="auto"/>
                                <w:bottom w:val="none" w:sz="0" w:space="0" w:color="auto"/>
                                <w:right w:val="none" w:sz="0" w:space="0" w:color="auto"/>
                              </w:divBdr>
                              <w:divsChild>
                                <w:div w:id="205045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345643">
              <w:marLeft w:val="0"/>
              <w:marRight w:val="0"/>
              <w:marTop w:val="0"/>
              <w:marBottom w:val="0"/>
              <w:divBdr>
                <w:top w:val="none" w:sz="0" w:space="0" w:color="auto"/>
                <w:left w:val="none" w:sz="0" w:space="0" w:color="auto"/>
                <w:bottom w:val="none" w:sz="0" w:space="0" w:color="auto"/>
                <w:right w:val="none" w:sz="0" w:space="0" w:color="auto"/>
              </w:divBdr>
              <w:divsChild>
                <w:div w:id="1086684184">
                  <w:marLeft w:val="0"/>
                  <w:marRight w:val="0"/>
                  <w:marTop w:val="75"/>
                  <w:marBottom w:val="0"/>
                  <w:divBdr>
                    <w:top w:val="none" w:sz="0" w:space="0" w:color="auto"/>
                    <w:left w:val="none" w:sz="0" w:space="0" w:color="auto"/>
                    <w:bottom w:val="none" w:sz="0" w:space="0" w:color="auto"/>
                    <w:right w:val="none" w:sz="0" w:space="0" w:color="auto"/>
                  </w:divBdr>
                  <w:divsChild>
                    <w:div w:id="13663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165320">
          <w:marLeft w:val="0"/>
          <w:marRight w:val="0"/>
          <w:marTop w:val="375"/>
          <w:marBottom w:val="330"/>
          <w:divBdr>
            <w:top w:val="none" w:sz="0" w:space="0" w:color="auto"/>
            <w:left w:val="none" w:sz="0" w:space="0" w:color="auto"/>
            <w:bottom w:val="none" w:sz="0" w:space="0" w:color="auto"/>
            <w:right w:val="none" w:sz="0" w:space="0" w:color="auto"/>
          </w:divBdr>
          <w:divsChild>
            <w:div w:id="282736280">
              <w:marLeft w:val="0"/>
              <w:marRight w:val="0"/>
              <w:marTop w:val="0"/>
              <w:marBottom w:val="210"/>
              <w:divBdr>
                <w:top w:val="none" w:sz="0" w:space="0" w:color="auto"/>
                <w:left w:val="none" w:sz="0" w:space="0" w:color="auto"/>
                <w:bottom w:val="none" w:sz="0" w:space="0" w:color="auto"/>
                <w:right w:val="none" w:sz="0" w:space="0" w:color="auto"/>
              </w:divBdr>
            </w:div>
            <w:div w:id="652565849">
              <w:marLeft w:val="0"/>
              <w:marRight w:val="0"/>
              <w:marTop w:val="0"/>
              <w:marBottom w:val="210"/>
              <w:divBdr>
                <w:top w:val="none" w:sz="0" w:space="0" w:color="auto"/>
                <w:left w:val="none" w:sz="0" w:space="0" w:color="auto"/>
                <w:bottom w:val="none" w:sz="0" w:space="0" w:color="auto"/>
                <w:right w:val="none" w:sz="0" w:space="0" w:color="auto"/>
              </w:divBdr>
              <w:divsChild>
                <w:div w:id="1114908706">
                  <w:marLeft w:val="0"/>
                  <w:marRight w:val="0"/>
                  <w:marTop w:val="0"/>
                  <w:marBottom w:val="0"/>
                  <w:divBdr>
                    <w:top w:val="none" w:sz="0" w:space="0" w:color="auto"/>
                    <w:left w:val="none" w:sz="0" w:space="0" w:color="auto"/>
                    <w:bottom w:val="none" w:sz="0" w:space="0" w:color="auto"/>
                    <w:right w:val="none" w:sz="0" w:space="0" w:color="auto"/>
                  </w:divBdr>
                  <w:divsChild>
                    <w:div w:id="18240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163207">
      <w:bodyDiv w:val="1"/>
      <w:marLeft w:val="0"/>
      <w:marRight w:val="0"/>
      <w:marTop w:val="0"/>
      <w:marBottom w:val="0"/>
      <w:divBdr>
        <w:top w:val="none" w:sz="0" w:space="0" w:color="auto"/>
        <w:left w:val="none" w:sz="0" w:space="0" w:color="auto"/>
        <w:bottom w:val="none" w:sz="0" w:space="0" w:color="auto"/>
        <w:right w:val="none" w:sz="0" w:space="0" w:color="auto"/>
      </w:divBdr>
      <w:divsChild>
        <w:div w:id="25525539">
          <w:marLeft w:val="0"/>
          <w:marRight w:val="0"/>
          <w:marTop w:val="375"/>
          <w:marBottom w:val="330"/>
          <w:divBdr>
            <w:top w:val="none" w:sz="0" w:space="0" w:color="auto"/>
            <w:left w:val="none" w:sz="0" w:space="0" w:color="auto"/>
            <w:bottom w:val="none" w:sz="0" w:space="0" w:color="auto"/>
            <w:right w:val="none" w:sz="0" w:space="0" w:color="auto"/>
          </w:divBdr>
          <w:divsChild>
            <w:div w:id="1244484240">
              <w:marLeft w:val="0"/>
              <w:marRight w:val="0"/>
              <w:marTop w:val="0"/>
              <w:marBottom w:val="210"/>
              <w:divBdr>
                <w:top w:val="none" w:sz="0" w:space="0" w:color="auto"/>
                <w:left w:val="none" w:sz="0" w:space="0" w:color="auto"/>
                <w:bottom w:val="none" w:sz="0" w:space="0" w:color="auto"/>
                <w:right w:val="none" w:sz="0" w:space="0" w:color="auto"/>
              </w:divBdr>
            </w:div>
          </w:divsChild>
        </w:div>
        <w:div w:id="1036125375">
          <w:marLeft w:val="0"/>
          <w:marRight w:val="0"/>
          <w:marTop w:val="0"/>
          <w:marBottom w:val="0"/>
          <w:divBdr>
            <w:top w:val="none" w:sz="0" w:space="0" w:color="auto"/>
            <w:left w:val="none" w:sz="0" w:space="0" w:color="auto"/>
            <w:bottom w:val="none" w:sz="0" w:space="0" w:color="auto"/>
            <w:right w:val="none" w:sz="0" w:space="0" w:color="auto"/>
          </w:divBdr>
          <w:divsChild>
            <w:div w:id="1005782675">
              <w:marLeft w:val="0"/>
              <w:marRight w:val="0"/>
              <w:marTop w:val="0"/>
              <w:marBottom w:val="0"/>
              <w:divBdr>
                <w:top w:val="none" w:sz="0" w:space="0" w:color="auto"/>
                <w:left w:val="none" w:sz="0" w:space="0" w:color="auto"/>
                <w:bottom w:val="none" w:sz="0" w:space="0" w:color="auto"/>
                <w:right w:val="none" w:sz="0" w:space="0" w:color="auto"/>
              </w:divBdr>
              <w:divsChild>
                <w:div w:id="942565775">
                  <w:marLeft w:val="0"/>
                  <w:marRight w:val="0"/>
                  <w:marTop w:val="0"/>
                  <w:marBottom w:val="300"/>
                  <w:divBdr>
                    <w:top w:val="none" w:sz="0" w:space="0" w:color="auto"/>
                    <w:left w:val="none" w:sz="0" w:space="0" w:color="auto"/>
                    <w:bottom w:val="none" w:sz="0" w:space="0" w:color="auto"/>
                    <w:right w:val="none" w:sz="0" w:space="0" w:color="auto"/>
                  </w:divBdr>
                  <w:divsChild>
                    <w:div w:id="1859194876">
                      <w:marLeft w:val="0"/>
                      <w:marRight w:val="0"/>
                      <w:marTop w:val="0"/>
                      <w:marBottom w:val="225"/>
                      <w:divBdr>
                        <w:top w:val="none" w:sz="0" w:space="0" w:color="auto"/>
                        <w:left w:val="none" w:sz="0" w:space="0" w:color="auto"/>
                        <w:bottom w:val="none" w:sz="0" w:space="0" w:color="auto"/>
                        <w:right w:val="none" w:sz="0" w:space="0" w:color="auto"/>
                      </w:divBdr>
                      <w:divsChild>
                        <w:div w:id="1459373254">
                          <w:marLeft w:val="0"/>
                          <w:marRight w:val="0"/>
                          <w:marTop w:val="0"/>
                          <w:marBottom w:val="0"/>
                          <w:divBdr>
                            <w:top w:val="none" w:sz="0" w:space="0" w:color="auto"/>
                            <w:left w:val="none" w:sz="0" w:space="0" w:color="auto"/>
                            <w:bottom w:val="none" w:sz="0" w:space="0" w:color="auto"/>
                            <w:right w:val="none" w:sz="0" w:space="0" w:color="auto"/>
                          </w:divBdr>
                          <w:divsChild>
                            <w:div w:id="1289966834">
                              <w:marLeft w:val="0"/>
                              <w:marRight w:val="0"/>
                              <w:marTop w:val="0"/>
                              <w:marBottom w:val="0"/>
                              <w:divBdr>
                                <w:top w:val="none" w:sz="0" w:space="0" w:color="auto"/>
                                <w:left w:val="none" w:sz="0" w:space="0" w:color="auto"/>
                                <w:bottom w:val="none" w:sz="0" w:space="0" w:color="auto"/>
                                <w:right w:val="none" w:sz="0" w:space="0" w:color="auto"/>
                              </w:divBdr>
                              <w:divsChild>
                                <w:div w:id="401563760">
                                  <w:marLeft w:val="0"/>
                                  <w:marRight w:val="0"/>
                                  <w:marTop w:val="0"/>
                                  <w:marBottom w:val="0"/>
                                  <w:divBdr>
                                    <w:top w:val="none" w:sz="0" w:space="0" w:color="auto"/>
                                    <w:left w:val="none" w:sz="0" w:space="0" w:color="auto"/>
                                    <w:bottom w:val="none" w:sz="0" w:space="0" w:color="auto"/>
                                    <w:right w:val="none" w:sz="0" w:space="0" w:color="auto"/>
                                  </w:divBdr>
                                  <w:divsChild>
                                    <w:div w:id="1107506357">
                                      <w:marLeft w:val="0"/>
                                      <w:marRight w:val="0"/>
                                      <w:marTop w:val="0"/>
                                      <w:marBottom w:val="0"/>
                                      <w:divBdr>
                                        <w:top w:val="none" w:sz="0" w:space="0" w:color="auto"/>
                                        <w:left w:val="none" w:sz="0" w:space="0" w:color="auto"/>
                                        <w:bottom w:val="none" w:sz="0" w:space="0" w:color="auto"/>
                                        <w:right w:val="none" w:sz="0" w:space="0" w:color="auto"/>
                                      </w:divBdr>
                                      <w:divsChild>
                                        <w:div w:id="198905969">
                                          <w:marLeft w:val="0"/>
                                          <w:marRight w:val="0"/>
                                          <w:marTop w:val="0"/>
                                          <w:marBottom w:val="0"/>
                                          <w:divBdr>
                                            <w:top w:val="none" w:sz="0" w:space="0" w:color="auto"/>
                                            <w:left w:val="none" w:sz="0" w:space="0" w:color="auto"/>
                                            <w:bottom w:val="none" w:sz="0" w:space="0" w:color="auto"/>
                                            <w:right w:val="none" w:sz="0" w:space="0" w:color="auto"/>
                                          </w:divBdr>
                                          <w:divsChild>
                                            <w:div w:id="909657601">
                                              <w:marLeft w:val="0"/>
                                              <w:marRight w:val="0"/>
                                              <w:marTop w:val="0"/>
                                              <w:marBottom w:val="0"/>
                                              <w:divBdr>
                                                <w:top w:val="none" w:sz="0" w:space="0" w:color="auto"/>
                                                <w:left w:val="none" w:sz="0" w:space="0" w:color="auto"/>
                                                <w:bottom w:val="none" w:sz="0" w:space="0" w:color="auto"/>
                                                <w:right w:val="none" w:sz="0" w:space="0" w:color="auto"/>
                                              </w:divBdr>
                                            </w:div>
                                            <w:div w:id="1592156390">
                                              <w:marLeft w:val="0"/>
                                              <w:marRight w:val="0"/>
                                              <w:marTop w:val="0"/>
                                              <w:marBottom w:val="0"/>
                                              <w:divBdr>
                                                <w:top w:val="none" w:sz="0" w:space="0" w:color="auto"/>
                                                <w:left w:val="none" w:sz="0" w:space="0" w:color="auto"/>
                                                <w:bottom w:val="none" w:sz="0" w:space="0" w:color="auto"/>
                                                <w:right w:val="none" w:sz="0" w:space="0" w:color="auto"/>
                                              </w:divBdr>
                                            </w:div>
                                            <w:div w:id="1916016204">
                                              <w:marLeft w:val="0"/>
                                              <w:marRight w:val="0"/>
                                              <w:marTop w:val="0"/>
                                              <w:marBottom w:val="0"/>
                                              <w:divBdr>
                                                <w:top w:val="none" w:sz="0" w:space="0" w:color="auto"/>
                                                <w:left w:val="none" w:sz="0" w:space="0" w:color="auto"/>
                                                <w:bottom w:val="none" w:sz="0" w:space="0" w:color="auto"/>
                                                <w:right w:val="none" w:sz="0" w:space="0" w:color="auto"/>
                                              </w:divBdr>
                                              <w:divsChild>
                                                <w:div w:id="875241053">
                                                  <w:marLeft w:val="0"/>
                                                  <w:marRight w:val="0"/>
                                                  <w:marTop w:val="0"/>
                                                  <w:marBottom w:val="0"/>
                                                  <w:divBdr>
                                                    <w:top w:val="none" w:sz="0" w:space="0" w:color="auto"/>
                                                    <w:left w:val="none" w:sz="0" w:space="0" w:color="auto"/>
                                                    <w:bottom w:val="none" w:sz="0" w:space="0" w:color="auto"/>
                                                    <w:right w:val="none" w:sz="0" w:space="0" w:color="auto"/>
                                                  </w:divBdr>
                                                  <w:divsChild>
                                                    <w:div w:id="1041173029">
                                                      <w:marLeft w:val="0"/>
                                                      <w:marRight w:val="0"/>
                                                      <w:marTop w:val="0"/>
                                                      <w:marBottom w:val="0"/>
                                                      <w:divBdr>
                                                        <w:top w:val="none" w:sz="0" w:space="0" w:color="auto"/>
                                                        <w:left w:val="none" w:sz="0" w:space="0" w:color="auto"/>
                                                        <w:bottom w:val="none" w:sz="0" w:space="0" w:color="auto"/>
                                                        <w:right w:val="none" w:sz="0" w:space="0" w:color="auto"/>
                                                      </w:divBdr>
                                                      <w:divsChild>
                                                        <w:div w:id="989023556">
                                                          <w:marLeft w:val="0"/>
                                                          <w:marRight w:val="0"/>
                                                          <w:marTop w:val="0"/>
                                                          <w:marBottom w:val="0"/>
                                                          <w:divBdr>
                                                            <w:top w:val="none" w:sz="0" w:space="0" w:color="auto"/>
                                                            <w:left w:val="none" w:sz="0" w:space="0" w:color="auto"/>
                                                            <w:bottom w:val="none" w:sz="0" w:space="0" w:color="auto"/>
                                                            <w:right w:val="none" w:sz="0" w:space="0" w:color="auto"/>
                                                          </w:divBdr>
                                                          <w:divsChild>
                                                            <w:div w:id="111411772">
                                                              <w:marLeft w:val="0"/>
                                                              <w:marRight w:val="0"/>
                                                              <w:marTop w:val="0"/>
                                                              <w:marBottom w:val="0"/>
                                                              <w:divBdr>
                                                                <w:top w:val="none" w:sz="0" w:space="0" w:color="auto"/>
                                                                <w:left w:val="none" w:sz="0" w:space="0" w:color="auto"/>
                                                                <w:bottom w:val="none" w:sz="0" w:space="0" w:color="auto"/>
                                                                <w:right w:val="none" w:sz="0" w:space="0" w:color="auto"/>
                                                              </w:divBdr>
                                                              <w:divsChild>
                                                                <w:div w:id="1975984557">
                                                                  <w:marLeft w:val="0"/>
                                                                  <w:marRight w:val="0"/>
                                                                  <w:marTop w:val="0"/>
                                                                  <w:marBottom w:val="0"/>
                                                                  <w:divBdr>
                                                                    <w:top w:val="none" w:sz="0" w:space="0" w:color="auto"/>
                                                                    <w:left w:val="none" w:sz="0" w:space="0" w:color="auto"/>
                                                                    <w:bottom w:val="none" w:sz="0" w:space="0" w:color="auto"/>
                                                                    <w:right w:val="none" w:sz="0" w:space="0" w:color="auto"/>
                                                                  </w:divBdr>
                                                                  <w:divsChild>
                                                                    <w:div w:id="1465125281">
                                                                      <w:marLeft w:val="0"/>
                                                                      <w:marRight w:val="0"/>
                                                                      <w:marTop w:val="0"/>
                                                                      <w:marBottom w:val="0"/>
                                                                      <w:divBdr>
                                                                        <w:top w:val="none" w:sz="0" w:space="0" w:color="auto"/>
                                                                        <w:left w:val="none" w:sz="0" w:space="0" w:color="auto"/>
                                                                        <w:bottom w:val="none" w:sz="0" w:space="0" w:color="auto"/>
                                                                        <w:right w:val="none" w:sz="0" w:space="0" w:color="auto"/>
                                                                      </w:divBdr>
                                                                      <w:divsChild>
                                                                        <w:div w:id="2072344974">
                                                                          <w:marLeft w:val="0"/>
                                                                          <w:marRight w:val="0"/>
                                                                          <w:marTop w:val="0"/>
                                                                          <w:marBottom w:val="0"/>
                                                                          <w:divBdr>
                                                                            <w:top w:val="none" w:sz="0" w:space="0" w:color="auto"/>
                                                                            <w:left w:val="none" w:sz="0" w:space="0" w:color="auto"/>
                                                                            <w:bottom w:val="none" w:sz="0" w:space="0" w:color="auto"/>
                                                                            <w:right w:val="none" w:sz="0" w:space="0" w:color="auto"/>
                                                                          </w:divBdr>
                                                                          <w:divsChild>
                                                                            <w:div w:id="2080052405">
                                                                              <w:marLeft w:val="0"/>
                                                                              <w:marRight w:val="0"/>
                                                                              <w:marTop w:val="0"/>
                                                                              <w:marBottom w:val="0"/>
                                                                              <w:divBdr>
                                                                                <w:top w:val="none" w:sz="0" w:space="0" w:color="auto"/>
                                                                                <w:left w:val="none" w:sz="0" w:space="0" w:color="auto"/>
                                                                                <w:bottom w:val="none" w:sz="0" w:space="0" w:color="auto"/>
                                                                                <w:right w:val="none" w:sz="0" w:space="0" w:color="auto"/>
                                                                              </w:divBdr>
                                                                              <w:divsChild>
                                                                                <w:div w:id="303659807">
                                                                                  <w:marLeft w:val="0"/>
                                                                                  <w:marRight w:val="0"/>
                                                                                  <w:marTop w:val="0"/>
                                                                                  <w:marBottom w:val="0"/>
                                                                                  <w:divBdr>
                                                                                    <w:top w:val="none" w:sz="0" w:space="0" w:color="auto"/>
                                                                                    <w:left w:val="none" w:sz="0" w:space="0" w:color="auto"/>
                                                                                    <w:bottom w:val="none" w:sz="0" w:space="0" w:color="auto"/>
                                                                                    <w:right w:val="none" w:sz="0" w:space="0" w:color="auto"/>
                                                                                  </w:divBdr>
                                                                                  <w:divsChild>
                                                                                    <w:div w:id="221600431">
                                                                                      <w:marLeft w:val="0"/>
                                                                                      <w:marRight w:val="0"/>
                                                                                      <w:marTop w:val="0"/>
                                                                                      <w:marBottom w:val="0"/>
                                                                                      <w:divBdr>
                                                                                        <w:top w:val="none" w:sz="0" w:space="0" w:color="auto"/>
                                                                                        <w:left w:val="none" w:sz="0" w:space="0" w:color="auto"/>
                                                                                        <w:bottom w:val="none" w:sz="0" w:space="0" w:color="auto"/>
                                                                                        <w:right w:val="none" w:sz="0" w:space="0" w:color="auto"/>
                                                                                      </w:divBdr>
                                                                                      <w:divsChild>
                                                                                        <w:div w:id="1760372682">
                                                                                          <w:marLeft w:val="0"/>
                                                                                          <w:marRight w:val="0"/>
                                                                                          <w:marTop w:val="0"/>
                                                                                          <w:marBottom w:val="0"/>
                                                                                          <w:divBdr>
                                                                                            <w:top w:val="none" w:sz="0" w:space="0" w:color="auto"/>
                                                                                            <w:left w:val="none" w:sz="0" w:space="0" w:color="auto"/>
                                                                                            <w:bottom w:val="none" w:sz="0" w:space="0" w:color="auto"/>
                                                                                            <w:right w:val="none" w:sz="0" w:space="0" w:color="auto"/>
                                                                                          </w:divBdr>
                                                                                          <w:divsChild>
                                                                                            <w:div w:id="1541865852">
                                                                                              <w:marLeft w:val="0"/>
                                                                                              <w:marRight w:val="0"/>
                                                                                              <w:marTop w:val="0"/>
                                                                                              <w:marBottom w:val="0"/>
                                                                                              <w:divBdr>
                                                                                                <w:top w:val="none" w:sz="0" w:space="0" w:color="auto"/>
                                                                                                <w:left w:val="none" w:sz="0" w:space="0" w:color="auto"/>
                                                                                                <w:bottom w:val="none" w:sz="0" w:space="0" w:color="auto"/>
                                                                                                <w:right w:val="none" w:sz="0" w:space="0" w:color="auto"/>
                                                                                              </w:divBdr>
                                                                                              <w:divsChild>
                                                                                                <w:div w:id="232475696">
                                                                                                  <w:marLeft w:val="0"/>
                                                                                                  <w:marRight w:val="0"/>
                                                                                                  <w:marTop w:val="0"/>
                                                                                                  <w:marBottom w:val="0"/>
                                                                                                  <w:divBdr>
                                                                                                    <w:top w:val="none" w:sz="0" w:space="0" w:color="auto"/>
                                                                                                    <w:left w:val="none" w:sz="0" w:space="0" w:color="auto"/>
                                                                                                    <w:bottom w:val="none" w:sz="0" w:space="0" w:color="auto"/>
                                                                                                    <w:right w:val="none" w:sz="0" w:space="0" w:color="auto"/>
                                                                                                  </w:divBdr>
                                                                                                  <w:divsChild>
                                                                                                    <w:div w:id="742944536">
                                                                                                      <w:marLeft w:val="0"/>
                                                                                                      <w:marRight w:val="0"/>
                                                                                                      <w:marTop w:val="0"/>
                                                                                                      <w:marBottom w:val="0"/>
                                                                                                      <w:divBdr>
                                                                                                        <w:top w:val="none" w:sz="0" w:space="0" w:color="auto"/>
                                                                                                        <w:left w:val="none" w:sz="0" w:space="0" w:color="auto"/>
                                                                                                        <w:bottom w:val="none" w:sz="0" w:space="0" w:color="auto"/>
                                                                                                        <w:right w:val="none" w:sz="0" w:space="0" w:color="auto"/>
                                                                                                      </w:divBdr>
                                                                                                      <w:divsChild>
                                                                                                        <w:div w:id="1841039482">
                                                                                                          <w:marLeft w:val="0"/>
                                                                                                          <w:marRight w:val="0"/>
                                                                                                          <w:marTop w:val="0"/>
                                                                                                          <w:marBottom w:val="0"/>
                                                                                                          <w:divBdr>
                                                                                                            <w:top w:val="none" w:sz="0" w:space="0" w:color="auto"/>
                                                                                                            <w:left w:val="none" w:sz="0" w:space="0" w:color="auto"/>
                                                                                                            <w:bottom w:val="none" w:sz="0" w:space="0" w:color="auto"/>
                                                                                                            <w:right w:val="none" w:sz="0" w:space="0" w:color="auto"/>
                                                                                                          </w:divBdr>
                                                                                                          <w:divsChild>
                                                                                                            <w:div w:id="433356224">
                                                                                                              <w:marLeft w:val="0"/>
                                                                                                              <w:marRight w:val="0"/>
                                                                                                              <w:marTop w:val="0"/>
                                                                                                              <w:marBottom w:val="0"/>
                                                                                                              <w:divBdr>
                                                                                                                <w:top w:val="none" w:sz="0" w:space="0" w:color="auto"/>
                                                                                                                <w:left w:val="none" w:sz="0" w:space="0" w:color="auto"/>
                                                                                                                <w:bottom w:val="none" w:sz="0" w:space="0" w:color="auto"/>
                                                                                                                <w:right w:val="none" w:sz="0" w:space="0" w:color="auto"/>
                                                                                                              </w:divBdr>
                                                                                                              <w:divsChild>
                                                                                                                <w:div w:id="21635972">
                                                                                                                  <w:marLeft w:val="0"/>
                                                                                                                  <w:marRight w:val="0"/>
                                                                                                                  <w:marTop w:val="0"/>
                                                                                                                  <w:marBottom w:val="0"/>
                                                                                                                  <w:divBdr>
                                                                                                                    <w:top w:val="none" w:sz="0" w:space="0" w:color="auto"/>
                                                                                                                    <w:left w:val="none" w:sz="0" w:space="0" w:color="auto"/>
                                                                                                                    <w:bottom w:val="none" w:sz="0" w:space="0" w:color="auto"/>
                                                                                                                    <w:right w:val="none" w:sz="0" w:space="0" w:color="auto"/>
                                                                                                                  </w:divBdr>
                                                                                                                  <w:divsChild>
                                                                                                                    <w:div w:id="1846817228">
                                                                                                                      <w:marLeft w:val="0"/>
                                                                                                                      <w:marRight w:val="0"/>
                                                                                                                      <w:marTop w:val="0"/>
                                                                                                                      <w:marBottom w:val="0"/>
                                                                                                                      <w:divBdr>
                                                                                                                        <w:top w:val="none" w:sz="0" w:space="0" w:color="auto"/>
                                                                                                                        <w:left w:val="none" w:sz="0" w:space="0" w:color="auto"/>
                                                                                                                        <w:bottom w:val="none" w:sz="0" w:space="0" w:color="auto"/>
                                                                                                                        <w:right w:val="none" w:sz="0" w:space="0" w:color="auto"/>
                                                                                                                      </w:divBdr>
                                                                                                                      <w:divsChild>
                                                                                                                        <w:div w:id="16998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7944">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047231">
              <w:marLeft w:val="0"/>
              <w:marRight w:val="0"/>
              <w:marTop w:val="0"/>
              <w:marBottom w:val="0"/>
              <w:divBdr>
                <w:top w:val="none" w:sz="0" w:space="0" w:color="auto"/>
                <w:left w:val="none" w:sz="0" w:space="0" w:color="auto"/>
                <w:bottom w:val="none" w:sz="0" w:space="0" w:color="auto"/>
                <w:right w:val="none" w:sz="0" w:space="0" w:color="auto"/>
              </w:divBdr>
              <w:divsChild>
                <w:div w:id="811869285">
                  <w:marLeft w:val="0"/>
                  <w:marRight w:val="0"/>
                  <w:marTop w:val="75"/>
                  <w:marBottom w:val="0"/>
                  <w:divBdr>
                    <w:top w:val="none" w:sz="0" w:space="0" w:color="auto"/>
                    <w:left w:val="none" w:sz="0" w:space="0" w:color="auto"/>
                    <w:bottom w:val="none" w:sz="0" w:space="0" w:color="auto"/>
                    <w:right w:val="none" w:sz="0" w:space="0" w:color="auto"/>
                  </w:divBdr>
                  <w:divsChild>
                    <w:div w:id="16575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390454">
      <w:bodyDiv w:val="1"/>
      <w:marLeft w:val="0"/>
      <w:marRight w:val="0"/>
      <w:marTop w:val="0"/>
      <w:marBottom w:val="0"/>
      <w:divBdr>
        <w:top w:val="none" w:sz="0" w:space="0" w:color="auto"/>
        <w:left w:val="none" w:sz="0" w:space="0" w:color="auto"/>
        <w:bottom w:val="none" w:sz="0" w:space="0" w:color="auto"/>
        <w:right w:val="none" w:sz="0" w:space="0" w:color="auto"/>
      </w:divBdr>
      <w:divsChild>
        <w:div w:id="1277059953">
          <w:marLeft w:val="0"/>
          <w:marRight w:val="0"/>
          <w:marTop w:val="0"/>
          <w:marBottom w:val="0"/>
          <w:divBdr>
            <w:top w:val="none" w:sz="0" w:space="0" w:color="auto"/>
            <w:left w:val="none" w:sz="0" w:space="0" w:color="auto"/>
            <w:bottom w:val="none" w:sz="0" w:space="0" w:color="auto"/>
            <w:right w:val="none" w:sz="0" w:space="0" w:color="auto"/>
          </w:divBdr>
          <w:divsChild>
            <w:div w:id="1229072816">
              <w:marLeft w:val="0"/>
              <w:marRight w:val="0"/>
              <w:marTop w:val="0"/>
              <w:marBottom w:val="0"/>
              <w:divBdr>
                <w:top w:val="none" w:sz="0" w:space="0" w:color="auto"/>
                <w:left w:val="none" w:sz="0" w:space="0" w:color="auto"/>
                <w:bottom w:val="none" w:sz="0" w:space="0" w:color="auto"/>
                <w:right w:val="none" w:sz="0" w:space="0" w:color="auto"/>
              </w:divBdr>
              <w:divsChild>
                <w:div w:id="1032653170">
                  <w:marLeft w:val="0"/>
                  <w:marRight w:val="0"/>
                  <w:marTop w:val="0"/>
                  <w:marBottom w:val="240"/>
                  <w:divBdr>
                    <w:top w:val="none" w:sz="0" w:space="0" w:color="auto"/>
                    <w:left w:val="none" w:sz="0" w:space="0" w:color="auto"/>
                    <w:bottom w:val="none" w:sz="0" w:space="0" w:color="auto"/>
                    <w:right w:val="none" w:sz="0" w:space="0" w:color="auto"/>
                  </w:divBdr>
                </w:div>
                <w:div w:id="1510096165">
                  <w:marLeft w:val="0"/>
                  <w:marRight w:val="0"/>
                  <w:marTop w:val="0"/>
                  <w:marBottom w:val="300"/>
                  <w:divBdr>
                    <w:top w:val="none" w:sz="0" w:space="0" w:color="auto"/>
                    <w:left w:val="none" w:sz="0" w:space="0" w:color="auto"/>
                    <w:bottom w:val="none" w:sz="0" w:space="0" w:color="auto"/>
                    <w:right w:val="none" w:sz="0" w:space="0" w:color="auto"/>
                  </w:divBdr>
                  <w:divsChild>
                    <w:div w:id="146020178">
                      <w:marLeft w:val="0"/>
                      <w:marRight w:val="0"/>
                      <w:marTop w:val="0"/>
                      <w:marBottom w:val="300"/>
                      <w:divBdr>
                        <w:top w:val="none" w:sz="0" w:space="0" w:color="auto"/>
                        <w:left w:val="none" w:sz="0" w:space="0" w:color="auto"/>
                        <w:bottom w:val="none" w:sz="0" w:space="0" w:color="auto"/>
                        <w:right w:val="none" w:sz="0" w:space="0" w:color="auto"/>
                      </w:divBdr>
                      <w:divsChild>
                        <w:div w:id="900559813">
                          <w:marLeft w:val="0"/>
                          <w:marRight w:val="0"/>
                          <w:marTop w:val="0"/>
                          <w:marBottom w:val="0"/>
                          <w:divBdr>
                            <w:top w:val="none" w:sz="0" w:space="0" w:color="auto"/>
                            <w:left w:val="none" w:sz="0" w:space="0" w:color="auto"/>
                            <w:bottom w:val="none" w:sz="0" w:space="0" w:color="auto"/>
                            <w:right w:val="none" w:sz="0" w:space="0" w:color="auto"/>
                          </w:divBdr>
                        </w:div>
                      </w:divsChild>
                    </w:div>
                    <w:div w:id="154731446">
                      <w:marLeft w:val="0"/>
                      <w:marRight w:val="0"/>
                      <w:marTop w:val="0"/>
                      <w:marBottom w:val="300"/>
                      <w:divBdr>
                        <w:top w:val="none" w:sz="0" w:space="0" w:color="auto"/>
                        <w:left w:val="none" w:sz="0" w:space="0" w:color="auto"/>
                        <w:bottom w:val="none" w:sz="0" w:space="0" w:color="auto"/>
                        <w:right w:val="none" w:sz="0" w:space="0" w:color="auto"/>
                      </w:divBdr>
                      <w:divsChild>
                        <w:div w:id="1095512882">
                          <w:marLeft w:val="0"/>
                          <w:marRight w:val="0"/>
                          <w:marTop w:val="0"/>
                          <w:marBottom w:val="0"/>
                          <w:divBdr>
                            <w:top w:val="none" w:sz="0" w:space="0" w:color="auto"/>
                            <w:left w:val="none" w:sz="0" w:space="0" w:color="auto"/>
                            <w:bottom w:val="none" w:sz="0" w:space="0" w:color="auto"/>
                            <w:right w:val="none" w:sz="0" w:space="0" w:color="auto"/>
                          </w:divBdr>
                        </w:div>
                      </w:divsChild>
                    </w:div>
                    <w:div w:id="187764358">
                      <w:marLeft w:val="0"/>
                      <w:marRight w:val="0"/>
                      <w:marTop w:val="0"/>
                      <w:marBottom w:val="300"/>
                      <w:divBdr>
                        <w:top w:val="none" w:sz="0" w:space="0" w:color="auto"/>
                        <w:left w:val="none" w:sz="0" w:space="0" w:color="auto"/>
                        <w:bottom w:val="none" w:sz="0" w:space="0" w:color="auto"/>
                        <w:right w:val="none" w:sz="0" w:space="0" w:color="auto"/>
                      </w:divBdr>
                      <w:divsChild>
                        <w:div w:id="1104809585">
                          <w:marLeft w:val="0"/>
                          <w:marRight w:val="0"/>
                          <w:marTop w:val="0"/>
                          <w:marBottom w:val="0"/>
                          <w:divBdr>
                            <w:top w:val="none" w:sz="0" w:space="0" w:color="auto"/>
                            <w:left w:val="none" w:sz="0" w:space="0" w:color="auto"/>
                            <w:bottom w:val="none" w:sz="0" w:space="0" w:color="auto"/>
                            <w:right w:val="none" w:sz="0" w:space="0" w:color="auto"/>
                          </w:divBdr>
                        </w:div>
                      </w:divsChild>
                    </w:div>
                    <w:div w:id="302656873">
                      <w:marLeft w:val="0"/>
                      <w:marRight w:val="0"/>
                      <w:marTop w:val="0"/>
                      <w:marBottom w:val="300"/>
                      <w:divBdr>
                        <w:top w:val="none" w:sz="0" w:space="0" w:color="auto"/>
                        <w:left w:val="none" w:sz="0" w:space="0" w:color="auto"/>
                        <w:bottom w:val="none" w:sz="0" w:space="0" w:color="auto"/>
                        <w:right w:val="none" w:sz="0" w:space="0" w:color="auto"/>
                      </w:divBdr>
                      <w:divsChild>
                        <w:div w:id="1322854213">
                          <w:marLeft w:val="0"/>
                          <w:marRight w:val="0"/>
                          <w:marTop w:val="0"/>
                          <w:marBottom w:val="0"/>
                          <w:divBdr>
                            <w:top w:val="none" w:sz="0" w:space="0" w:color="auto"/>
                            <w:left w:val="none" w:sz="0" w:space="0" w:color="auto"/>
                            <w:bottom w:val="none" w:sz="0" w:space="0" w:color="auto"/>
                            <w:right w:val="none" w:sz="0" w:space="0" w:color="auto"/>
                          </w:divBdr>
                        </w:div>
                      </w:divsChild>
                    </w:div>
                    <w:div w:id="614556937">
                      <w:marLeft w:val="0"/>
                      <w:marRight w:val="0"/>
                      <w:marTop w:val="0"/>
                      <w:marBottom w:val="300"/>
                      <w:divBdr>
                        <w:top w:val="none" w:sz="0" w:space="0" w:color="auto"/>
                        <w:left w:val="none" w:sz="0" w:space="0" w:color="auto"/>
                        <w:bottom w:val="none" w:sz="0" w:space="0" w:color="auto"/>
                        <w:right w:val="none" w:sz="0" w:space="0" w:color="auto"/>
                      </w:divBdr>
                      <w:divsChild>
                        <w:div w:id="893152678">
                          <w:marLeft w:val="0"/>
                          <w:marRight w:val="0"/>
                          <w:marTop w:val="0"/>
                          <w:marBottom w:val="0"/>
                          <w:divBdr>
                            <w:top w:val="none" w:sz="0" w:space="0" w:color="auto"/>
                            <w:left w:val="none" w:sz="0" w:space="0" w:color="auto"/>
                            <w:bottom w:val="none" w:sz="0" w:space="0" w:color="auto"/>
                            <w:right w:val="none" w:sz="0" w:space="0" w:color="auto"/>
                          </w:divBdr>
                        </w:div>
                      </w:divsChild>
                    </w:div>
                    <w:div w:id="643387467">
                      <w:marLeft w:val="0"/>
                      <w:marRight w:val="0"/>
                      <w:marTop w:val="0"/>
                      <w:marBottom w:val="300"/>
                      <w:divBdr>
                        <w:top w:val="none" w:sz="0" w:space="0" w:color="auto"/>
                        <w:left w:val="none" w:sz="0" w:space="0" w:color="auto"/>
                        <w:bottom w:val="none" w:sz="0" w:space="0" w:color="auto"/>
                        <w:right w:val="none" w:sz="0" w:space="0" w:color="auto"/>
                      </w:divBdr>
                      <w:divsChild>
                        <w:div w:id="816456133">
                          <w:marLeft w:val="0"/>
                          <w:marRight w:val="0"/>
                          <w:marTop w:val="0"/>
                          <w:marBottom w:val="0"/>
                          <w:divBdr>
                            <w:top w:val="none" w:sz="0" w:space="0" w:color="auto"/>
                            <w:left w:val="none" w:sz="0" w:space="0" w:color="auto"/>
                            <w:bottom w:val="none" w:sz="0" w:space="0" w:color="auto"/>
                            <w:right w:val="none" w:sz="0" w:space="0" w:color="auto"/>
                          </w:divBdr>
                        </w:div>
                      </w:divsChild>
                    </w:div>
                    <w:div w:id="651181126">
                      <w:marLeft w:val="0"/>
                      <w:marRight w:val="0"/>
                      <w:marTop w:val="0"/>
                      <w:marBottom w:val="300"/>
                      <w:divBdr>
                        <w:top w:val="none" w:sz="0" w:space="0" w:color="auto"/>
                        <w:left w:val="none" w:sz="0" w:space="0" w:color="auto"/>
                        <w:bottom w:val="none" w:sz="0" w:space="0" w:color="auto"/>
                        <w:right w:val="none" w:sz="0" w:space="0" w:color="auto"/>
                      </w:divBdr>
                      <w:divsChild>
                        <w:div w:id="605580293">
                          <w:marLeft w:val="0"/>
                          <w:marRight w:val="0"/>
                          <w:marTop w:val="0"/>
                          <w:marBottom w:val="0"/>
                          <w:divBdr>
                            <w:top w:val="none" w:sz="0" w:space="0" w:color="auto"/>
                            <w:left w:val="none" w:sz="0" w:space="0" w:color="auto"/>
                            <w:bottom w:val="none" w:sz="0" w:space="0" w:color="auto"/>
                            <w:right w:val="none" w:sz="0" w:space="0" w:color="auto"/>
                          </w:divBdr>
                        </w:div>
                      </w:divsChild>
                    </w:div>
                    <w:div w:id="698894612">
                      <w:marLeft w:val="0"/>
                      <w:marRight w:val="0"/>
                      <w:marTop w:val="0"/>
                      <w:marBottom w:val="300"/>
                      <w:divBdr>
                        <w:top w:val="none" w:sz="0" w:space="0" w:color="auto"/>
                        <w:left w:val="none" w:sz="0" w:space="0" w:color="auto"/>
                        <w:bottom w:val="none" w:sz="0" w:space="0" w:color="auto"/>
                        <w:right w:val="none" w:sz="0" w:space="0" w:color="auto"/>
                      </w:divBdr>
                      <w:divsChild>
                        <w:div w:id="169567103">
                          <w:marLeft w:val="0"/>
                          <w:marRight w:val="0"/>
                          <w:marTop w:val="0"/>
                          <w:marBottom w:val="0"/>
                          <w:divBdr>
                            <w:top w:val="none" w:sz="0" w:space="0" w:color="auto"/>
                            <w:left w:val="none" w:sz="0" w:space="0" w:color="auto"/>
                            <w:bottom w:val="none" w:sz="0" w:space="0" w:color="auto"/>
                            <w:right w:val="none" w:sz="0" w:space="0" w:color="auto"/>
                          </w:divBdr>
                        </w:div>
                      </w:divsChild>
                    </w:div>
                    <w:div w:id="907880503">
                      <w:marLeft w:val="0"/>
                      <w:marRight w:val="0"/>
                      <w:marTop w:val="0"/>
                      <w:marBottom w:val="300"/>
                      <w:divBdr>
                        <w:top w:val="none" w:sz="0" w:space="0" w:color="auto"/>
                        <w:left w:val="none" w:sz="0" w:space="0" w:color="auto"/>
                        <w:bottom w:val="none" w:sz="0" w:space="0" w:color="auto"/>
                        <w:right w:val="none" w:sz="0" w:space="0" w:color="auto"/>
                      </w:divBdr>
                      <w:divsChild>
                        <w:div w:id="1241254854">
                          <w:marLeft w:val="0"/>
                          <w:marRight w:val="0"/>
                          <w:marTop w:val="0"/>
                          <w:marBottom w:val="0"/>
                          <w:divBdr>
                            <w:top w:val="none" w:sz="0" w:space="0" w:color="auto"/>
                            <w:left w:val="none" w:sz="0" w:space="0" w:color="auto"/>
                            <w:bottom w:val="none" w:sz="0" w:space="0" w:color="auto"/>
                            <w:right w:val="none" w:sz="0" w:space="0" w:color="auto"/>
                          </w:divBdr>
                        </w:div>
                      </w:divsChild>
                    </w:div>
                    <w:div w:id="999969280">
                      <w:marLeft w:val="0"/>
                      <w:marRight w:val="0"/>
                      <w:marTop w:val="0"/>
                      <w:marBottom w:val="300"/>
                      <w:divBdr>
                        <w:top w:val="none" w:sz="0" w:space="0" w:color="auto"/>
                        <w:left w:val="none" w:sz="0" w:space="0" w:color="auto"/>
                        <w:bottom w:val="none" w:sz="0" w:space="0" w:color="auto"/>
                        <w:right w:val="none" w:sz="0" w:space="0" w:color="auto"/>
                      </w:divBdr>
                      <w:divsChild>
                        <w:div w:id="1982929523">
                          <w:marLeft w:val="0"/>
                          <w:marRight w:val="0"/>
                          <w:marTop w:val="0"/>
                          <w:marBottom w:val="0"/>
                          <w:divBdr>
                            <w:top w:val="none" w:sz="0" w:space="0" w:color="auto"/>
                            <w:left w:val="none" w:sz="0" w:space="0" w:color="auto"/>
                            <w:bottom w:val="none" w:sz="0" w:space="0" w:color="auto"/>
                            <w:right w:val="none" w:sz="0" w:space="0" w:color="auto"/>
                          </w:divBdr>
                        </w:div>
                      </w:divsChild>
                    </w:div>
                    <w:div w:id="1001129980">
                      <w:marLeft w:val="0"/>
                      <w:marRight w:val="0"/>
                      <w:marTop w:val="0"/>
                      <w:marBottom w:val="300"/>
                      <w:divBdr>
                        <w:top w:val="none" w:sz="0" w:space="0" w:color="auto"/>
                        <w:left w:val="none" w:sz="0" w:space="0" w:color="auto"/>
                        <w:bottom w:val="none" w:sz="0" w:space="0" w:color="auto"/>
                        <w:right w:val="none" w:sz="0" w:space="0" w:color="auto"/>
                      </w:divBdr>
                      <w:divsChild>
                        <w:div w:id="1518956547">
                          <w:marLeft w:val="0"/>
                          <w:marRight w:val="0"/>
                          <w:marTop w:val="0"/>
                          <w:marBottom w:val="0"/>
                          <w:divBdr>
                            <w:top w:val="none" w:sz="0" w:space="0" w:color="auto"/>
                            <w:left w:val="none" w:sz="0" w:space="0" w:color="auto"/>
                            <w:bottom w:val="none" w:sz="0" w:space="0" w:color="auto"/>
                            <w:right w:val="none" w:sz="0" w:space="0" w:color="auto"/>
                          </w:divBdr>
                        </w:div>
                      </w:divsChild>
                    </w:div>
                    <w:div w:id="1016426511">
                      <w:marLeft w:val="0"/>
                      <w:marRight w:val="0"/>
                      <w:marTop w:val="0"/>
                      <w:marBottom w:val="300"/>
                      <w:divBdr>
                        <w:top w:val="none" w:sz="0" w:space="0" w:color="auto"/>
                        <w:left w:val="none" w:sz="0" w:space="0" w:color="auto"/>
                        <w:bottom w:val="none" w:sz="0" w:space="0" w:color="auto"/>
                        <w:right w:val="none" w:sz="0" w:space="0" w:color="auto"/>
                      </w:divBdr>
                      <w:divsChild>
                        <w:div w:id="652294453">
                          <w:marLeft w:val="0"/>
                          <w:marRight w:val="0"/>
                          <w:marTop w:val="0"/>
                          <w:marBottom w:val="0"/>
                          <w:divBdr>
                            <w:top w:val="none" w:sz="0" w:space="0" w:color="auto"/>
                            <w:left w:val="none" w:sz="0" w:space="0" w:color="auto"/>
                            <w:bottom w:val="none" w:sz="0" w:space="0" w:color="auto"/>
                            <w:right w:val="none" w:sz="0" w:space="0" w:color="auto"/>
                          </w:divBdr>
                        </w:div>
                      </w:divsChild>
                    </w:div>
                    <w:div w:id="1046762226">
                      <w:marLeft w:val="0"/>
                      <w:marRight w:val="0"/>
                      <w:marTop w:val="0"/>
                      <w:marBottom w:val="300"/>
                      <w:divBdr>
                        <w:top w:val="none" w:sz="0" w:space="0" w:color="auto"/>
                        <w:left w:val="none" w:sz="0" w:space="0" w:color="auto"/>
                        <w:bottom w:val="none" w:sz="0" w:space="0" w:color="auto"/>
                        <w:right w:val="none" w:sz="0" w:space="0" w:color="auto"/>
                      </w:divBdr>
                      <w:divsChild>
                        <w:div w:id="1615748651">
                          <w:marLeft w:val="0"/>
                          <w:marRight w:val="0"/>
                          <w:marTop w:val="0"/>
                          <w:marBottom w:val="0"/>
                          <w:divBdr>
                            <w:top w:val="none" w:sz="0" w:space="0" w:color="auto"/>
                            <w:left w:val="none" w:sz="0" w:space="0" w:color="auto"/>
                            <w:bottom w:val="none" w:sz="0" w:space="0" w:color="auto"/>
                            <w:right w:val="none" w:sz="0" w:space="0" w:color="auto"/>
                          </w:divBdr>
                        </w:div>
                      </w:divsChild>
                    </w:div>
                    <w:div w:id="1054348296">
                      <w:marLeft w:val="0"/>
                      <w:marRight w:val="0"/>
                      <w:marTop w:val="0"/>
                      <w:marBottom w:val="300"/>
                      <w:divBdr>
                        <w:top w:val="none" w:sz="0" w:space="0" w:color="auto"/>
                        <w:left w:val="none" w:sz="0" w:space="0" w:color="auto"/>
                        <w:bottom w:val="none" w:sz="0" w:space="0" w:color="auto"/>
                        <w:right w:val="none" w:sz="0" w:space="0" w:color="auto"/>
                      </w:divBdr>
                      <w:divsChild>
                        <w:div w:id="211234934">
                          <w:marLeft w:val="0"/>
                          <w:marRight w:val="0"/>
                          <w:marTop w:val="0"/>
                          <w:marBottom w:val="0"/>
                          <w:divBdr>
                            <w:top w:val="none" w:sz="0" w:space="0" w:color="auto"/>
                            <w:left w:val="none" w:sz="0" w:space="0" w:color="auto"/>
                            <w:bottom w:val="none" w:sz="0" w:space="0" w:color="auto"/>
                            <w:right w:val="none" w:sz="0" w:space="0" w:color="auto"/>
                          </w:divBdr>
                        </w:div>
                      </w:divsChild>
                    </w:div>
                    <w:div w:id="1184056890">
                      <w:marLeft w:val="0"/>
                      <w:marRight w:val="0"/>
                      <w:marTop w:val="0"/>
                      <w:marBottom w:val="300"/>
                      <w:divBdr>
                        <w:top w:val="none" w:sz="0" w:space="0" w:color="auto"/>
                        <w:left w:val="none" w:sz="0" w:space="0" w:color="auto"/>
                        <w:bottom w:val="none" w:sz="0" w:space="0" w:color="auto"/>
                        <w:right w:val="none" w:sz="0" w:space="0" w:color="auto"/>
                      </w:divBdr>
                      <w:divsChild>
                        <w:div w:id="1523471668">
                          <w:marLeft w:val="0"/>
                          <w:marRight w:val="0"/>
                          <w:marTop w:val="0"/>
                          <w:marBottom w:val="0"/>
                          <w:divBdr>
                            <w:top w:val="none" w:sz="0" w:space="0" w:color="auto"/>
                            <w:left w:val="none" w:sz="0" w:space="0" w:color="auto"/>
                            <w:bottom w:val="none" w:sz="0" w:space="0" w:color="auto"/>
                            <w:right w:val="none" w:sz="0" w:space="0" w:color="auto"/>
                          </w:divBdr>
                        </w:div>
                      </w:divsChild>
                    </w:div>
                    <w:div w:id="1210069002">
                      <w:marLeft w:val="0"/>
                      <w:marRight w:val="0"/>
                      <w:marTop w:val="0"/>
                      <w:marBottom w:val="300"/>
                      <w:divBdr>
                        <w:top w:val="none" w:sz="0" w:space="0" w:color="auto"/>
                        <w:left w:val="none" w:sz="0" w:space="0" w:color="auto"/>
                        <w:bottom w:val="none" w:sz="0" w:space="0" w:color="auto"/>
                        <w:right w:val="none" w:sz="0" w:space="0" w:color="auto"/>
                      </w:divBdr>
                      <w:divsChild>
                        <w:div w:id="1690988750">
                          <w:marLeft w:val="0"/>
                          <w:marRight w:val="0"/>
                          <w:marTop w:val="0"/>
                          <w:marBottom w:val="0"/>
                          <w:divBdr>
                            <w:top w:val="none" w:sz="0" w:space="0" w:color="auto"/>
                            <w:left w:val="none" w:sz="0" w:space="0" w:color="auto"/>
                            <w:bottom w:val="none" w:sz="0" w:space="0" w:color="auto"/>
                            <w:right w:val="none" w:sz="0" w:space="0" w:color="auto"/>
                          </w:divBdr>
                        </w:div>
                      </w:divsChild>
                    </w:div>
                    <w:div w:id="1260866966">
                      <w:marLeft w:val="0"/>
                      <w:marRight w:val="0"/>
                      <w:marTop w:val="0"/>
                      <w:marBottom w:val="300"/>
                      <w:divBdr>
                        <w:top w:val="none" w:sz="0" w:space="0" w:color="auto"/>
                        <w:left w:val="none" w:sz="0" w:space="0" w:color="auto"/>
                        <w:bottom w:val="none" w:sz="0" w:space="0" w:color="auto"/>
                        <w:right w:val="none" w:sz="0" w:space="0" w:color="auto"/>
                      </w:divBdr>
                      <w:divsChild>
                        <w:div w:id="468669701">
                          <w:marLeft w:val="0"/>
                          <w:marRight w:val="0"/>
                          <w:marTop w:val="0"/>
                          <w:marBottom w:val="0"/>
                          <w:divBdr>
                            <w:top w:val="none" w:sz="0" w:space="0" w:color="auto"/>
                            <w:left w:val="none" w:sz="0" w:space="0" w:color="auto"/>
                            <w:bottom w:val="none" w:sz="0" w:space="0" w:color="auto"/>
                            <w:right w:val="none" w:sz="0" w:space="0" w:color="auto"/>
                          </w:divBdr>
                        </w:div>
                      </w:divsChild>
                    </w:div>
                    <w:div w:id="1397584687">
                      <w:marLeft w:val="0"/>
                      <w:marRight w:val="0"/>
                      <w:marTop w:val="0"/>
                      <w:marBottom w:val="300"/>
                      <w:divBdr>
                        <w:top w:val="none" w:sz="0" w:space="0" w:color="auto"/>
                        <w:left w:val="none" w:sz="0" w:space="0" w:color="auto"/>
                        <w:bottom w:val="none" w:sz="0" w:space="0" w:color="auto"/>
                        <w:right w:val="none" w:sz="0" w:space="0" w:color="auto"/>
                      </w:divBdr>
                      <w:divsChild>
                        <w:div w:id="1416050494">
                          <w:marLeft w:val="0"/>
                          <w:marRight w:val="0"/>
                          <w:marTop w:val="0"/>
                          <w:marBottom w:val="0"/>
                          <w:divBdr>
                            <w:top w:val="none" w:sz="0" w:space="0" w:color="auto"/>
                            <w:left w:val="none" w:sz="0" w:space="0" w:color="auto"/>
                            <w:bottom w:val="none" w:sz="0" w:space="0" w:color="auto"/>
                            <w:right w:val="none" w:sz="0" w:space="0" w:color="auto"/>
                          </w:divBdr>
                        </w:div>
                      </w:divsChild>
                    </w:div>
                    <w:div w:id="1421365399">
                      <w:marLeft w:val="0"/>
                      <w:marRight w:val="0"/>
                      <w:marTop w:val="0"/>
                      <w:marBottom w:val="300"/>
                      <w:divBdr>
                        <w:top w:val="none" w:sz="0" w:space="0" w:color="auto"/>
                        <w:left w:val="none" w:sz="0" w:space="0" w:color="auto"/>
                        <w:bottom w:val="none" w:sz="0" w:space="0" w:color="auto"/>
                        <w:right w:val="none" w:sz="0" w:space="0" w:color="auto"/>
                      </w:divBdr>
                      <w:divsChild>
                        <w:div w:id="1567297396">
                          <w:marLeft w:val="0"/>
                          <w:marRight w:val="0"/>
                          <w:marTop w:val="0"/>
                          <w:marBottom w:val="0"/>
                          <w:divBdr>
                            <w:top w:val="none" w:sz="0" w:space="0" w:color="auto"/>
                            <w:left w:val="none" w:sz="0" w:space="0" w:color="auto"/>
                            <w:bottom w:val="none" w:sz="0" w:space="0" w:color="auto"/>
                            <w:right w:val="none" w:sz="0" w:space="0" w:color="auto"/>
                          </w:divBdr>
                        </w:div>
                      </w:divsChild>
                    </w:div>
                    <w:div w:id="1460955661">
                      <w:marLeft w:val="0"/>
                      <w:marRight w:val="0"/>
                      <w:marTop w:val="0"/>
                      <w:marBottom w:val="300"/>
                      <w:divBdr>
                        <w:top w:val="none" w:sz="0" w:space="0" w:color="auto"/>
                        <w:left w:val="none" w:sz="0" w:space="0" w:color="auto"/>
                        <w:bottom w:val="none" w:sz="0" w:space="0" w:color="auto"/>
                        <w:right w:val="none" w:sz="0" w:space="0" w:color="auto"/>
                      </w:divBdr>
                      <w:divsChild>
                        <w:div w:id="558790216">
                          <w:marLeft w:val="0"/>
                          <w:marRight w:val="0"/>
                          <w:marTop w:val="0"/>
                          <w:marBottom w:val="0"/>
                          <w:divBdr>
                            <w:top w:val="none" w:sz="0" w:space="0" w:color="auto"/>
                            <w:left w:val="none" w:sz="0" w:space="0" w:color="auto"/>
                            <w:bottom w:val="none" w:sz="0" w:space="0" w:color="auto"/>
                            <w:right w:val="none" w:sz="0" w:space="0" w:color="auto"/>
                          </w:divBdr>
                        </w:div>
                      </w:divsChild>
                    </w:div>
                    <w:div w:id="1530756592">
                      <w:marLeft w:val="0"/>
                      <w:marRight w:val="0"/>
                      <w:marTop w:val="0"/>
                      <w:marBottom w:val="300"/>
                      <w:divBdr>
                        <w:top w:val="none" w:sz="0" w:space="0" w:color="auto"/>
                        <w:left w:val="none" w:sz="0" w:space="0" w:color="auto"/>
                        <w:bottom w:val="none" w:sz="0" w:space="0" w:color="auto"/>
                        <w:right w:val="none" w:sz="0" w:space="0" w:color="auto"/>
                      </w:divBdr>
                      <w:divsChild>
                        <w:div w:id="296574471">
                          <w:marLeft w:val="0"/>
                          <w:marRight w:val="0"/>
                          <w:marTop w:val="0"/>
                          <w:marBottom w:val="0"/>
                          <w:divBdr>
                            <w:top w:val="none" w:sz="0" w:space="0" w:color="auto"/>
                            <w:left w:val="none" w:sz="0" w:space="0" w:color="auto"/>
                            <w:bottom w:val="none" w:sz="0" w:space="0" w:color="auto"/>
                            <w:right w:val="none" w:sz="0" w:space="0" w:color="auto"/>
                          </w:divBdr>
                        </w:div>
                      </w:divsChild>
                    </w:div>
                    <w:div w:id="1547063821">
                      <w:marLeft w:val="0"/>
                      <w:marRight w:val="0"/>
                      <w:marTop w:val="0"/>
                      <w:marBottom w:val="300"/>
                      <w:divBdr>
                        <w:top w:val="none" w:sz="0" w:space="0" w:color="auto"/>
                        <w:left w:val="none" w:sz="0" w:space="0" w:color="auto"/>
                        <w:bottom w:val="none" w:sz="0" w:space="0" w:color="auto"/>
                        <w:right w:val="none" w:sz="0" w:space="0" w:color="auto"/>
                      </w:divBdr>
                      <w:divsChild>
                        <w:div w:id="1932472259">
                          <w:marLeft w:val="0"/>
                          <w:marRight w:val="0"/>
                          <w:marTop w:val="0"/>
                          <w:marBottom w:val="0"/>
                          <w:divBdr>
                            <w:top w:val="none" w:sz="0" w:space="0" w:color="auto"/>
                            <w:left w:val="none" w:sz="0" w:space="0" w:color="auto"/>
                            <w:bottom w:val="none" w:sz="0" w:space="0" w:color="auto"/>
                            <w:right w:val="none" w:sz="0" w:space="0" w:color="auto"/>
                          </w:divBdr>
                        </w:div>
                      </w:divsChild>
                    </w:div>
                    <w:div w:id="1581058030">
                      <w:marLeft w:val="0"/>
                      <w:marRight w:val="0"/>
                      <w:marTop w:val="0"/>
                      <w:marBottom w:val="300"/>
                      <w:divBdr>
                        <w:top w:val="none" w:sz="0" w:space="0" w:color="auto"/>
                        <w:left w:val="none" w:sz="0" w:space="0" w:color="auto"/>
                        <w:bottom w:val="none" w:sz="0" w:space="0" w:color="auto"/>
                        <w:right w:val="none" w:sz="0" w:space="0" w:color="auto"/>
                      </w:divBdr>
                      <w:divsChild>
                        <w:div w:id="746419260">
                          <w:marLeft w:val="0"/>
                          <w:marRight w:val="0"/>
                          <w:marTop w:val="0"/>
                          <w:marBottom w:val="0"/>
                          <w:divBdr>
                            <w:top w:val="none" w:sz="0" w:space="0" w:color="auto"/>
                            <w:left w:val="none" w:sz="0" w:space="0" w:color="auto"/>
                            <w:bottom w:val="none" w:sz="0" w:space="0" w:color="auto"/>
                            <w:right w:val="none" w:sz="0" w:space="0" w:color="auto"/>
                          </w:divBdr>
                        </w:div>
                      </w:divsChild>
                    </w:div>
                    <w:div w:id="1637032353">
                      <w:marLeft w:val="0"/>
                      <w:marRight w:val="0"/>
                      <w:marTop w:val="0"/>
                      <w:marBottom w:val="300"/>
                      <w:divBdr>
                        <w:top w:val="none" w:sz="0" w:space="0" w:color="auto"/>
                        <w:left w:val="none" w:sz="0" w:space="0" w:color="auto"/>
                        <w:bottom w:val="none" w:sz="0" w:space="0" w:color="auto"/>
                        <w:right w:val="none" w:sz="0" w:space="0" w:color="auto"/>
                      </w:divBdr>
                      <w:divsChild>
                        <w:div w:id="1261648502">
                          <w:marLeft w:val="0"/>
                          <w:marRight w:val="0"/>
                          <w:marTop w:val="0"/>
                          <w:marBottom w:val="0"/>
                          <w:divBdr>
                            <w:top w:val="none" w:sz="0" w:space="0" w:color="auto"/>
                            <w:left w:val="none" w:sz="0" w:space="0" w:color="auto"/>
                            <w:bottom w:val="none" w:sz="0" w:space="0" w:color="auto"/>
                            <w:right w:val="none" w:sz="0" w:space="0" w:color="auto"/>
                          </w:divBdr>
                        </w:div>
                      </w:divsChild>
                    </w:div>
                    <w:div w:id="1664892015">
                      <w:marLeft w:val="0"/>
                      <w:marRight w:val="0"/>
                      <w:marTop w:val="0"/>
                      <w:marBottom w:val="300"/>
                      <w:divBdr>
                        <w:top w:val="none" w:sz="0" w:space="0" w:color="auto"/>
                        <w:left w:val="none" w:sz="0" w:space="0" w:color="auto"/>
                        <w:bottom w:val="none" w:sz="0" w:space="0" w:color="auto"/>
                        <w:right w:val="none" w:sz="0" w:space="0" w:color="auto"/>
                      </w:divBdr>
                      <w:divsChild>
                        <w:div w:id="2146242217">
                          <w:marLeft w:val="0"/>
                          <w:marRight w:val="0"/>
                          <w:marTop w:val="0"/>
                          <w:marBottom w:val="0"/>
                          <w:divBdr>
                            <w:top w:val="none" w:sz="0" w:space="0" w:color="auto"/>
                            <w:left w:val="none" w:sz="0" w:space="0" w:color="auto"/>
                            <w:bottom w:val="none" w:sz="0" w:space="0" w:color="auto"/>
                            <w:right w:val="none" w:sz="0" w:space="0" w:color="auto"/>
                          </w:divBdr>
                        </w:div>
                      </w:divsChild>
                    </w:div>
                    <w:div w:id="1719360315">
                      <w:marLeft w:val="0"/>
                      <w:marRight w:val="0"/>
                      <w:marTop w:val="0"/>
                      <w:marBottom w:val="0"/>
                      <w:divBdr>
                        <w:top w:val="none" w:sz="0" w:space="0" w:color="auto"/>
                        <w:left w:val="none" w:sz="0" w:space="0" w:color="auto"/>
                        <w:bottom w:val="none" w:sz="0" w:space="0" w:color="auto"/>
                        <w:right w:val="none" w:sz="0" w:space="0" w:color="auto"/>
                      </w:divBdr>
                      <w:divsChild>
                        <w:div w:id="298851376">
                          <w:marLeft w:val="0"/>
                          <w:marRight w:val="0"/>
                          <w:marTop w:val="0"/>
                          <w:marBottom w:val="0"/>
                          <w:divBdr>
                            <w:top w:val="none" w:sz="0" w:space="0" w:color="auto"/>
                            <w:left w:val="none" w:sz="0" w:space="0" w:color="auto"/>
                            <w:bottom w:val="none" w:sz="0" w:space="0" w:color="auto"/>
                            <w:right w:val="none" w:sz="0" w:space="0" w:color="auto"/>
                          </w:divBdr>
                        </w:div>
                        <w:div w:id="617874379">
                          <w:marLeft w:val="0"/>
                          <w:marRight w:val="0"/>
                          <w:marTop w:val="0"/>
                          <w:marBottom w:val="0"/>
                          <w:divBdr>
                            <w:top w:val="none" w:sz="0" w:space="0" w:color="auto"/>
                            <w:left w:val="none" w:sz="0" w:space="0" w:color="auto"/>
                            <w:bottom w:val="none" w:sz="0" w:space="0" w:color="auto"/>
                            <w:right w:val="none" w:sz="0" w:space="0" w:color="auto"/>
                          </w:divBdr>
                          <w:divsChild>
                            <w:div w:id="89202354">
                              <w:marLeft w:val="0"/>
                              <w:marRight w:val="0"/>
                              <w:marTop w:val="0"/>
                              <w:marBottom w:val="75"/>
                              <w:divBdr>
                                <w:top w:val="none" w:sz="0" w:space="0" w:color="auto"/>
                                <w:left w:val="none" w:sz="0" w:space="0" w:color="auto"/>
                                <w:bottom w:val="none" w:sz="0" w:space="0" w:color="auto"/>
                                <w:right w:val="none" w:sz="0" w:space="0" w:color="auto"/>
                              </w:divBdr>
                            </w:div>
                          </w:divsChild>
                        </w:div>
                        <w:div w:id="1727293750">
                          <w:marLeft w:val="0"/>
                          <w:marRight w:val="0"/>
                          <w:marTop w:val="0"/>
                          <w:marBottom w:val="0"/>
                          <w:divBdr>
                            <w:top w:val="none" w:sz="0" w:space="0" w:color="auto"/>
                            <w:left w:val="none" w:sz="0" w:space="0" w:color="auto"/>
                            <w:bottom w:val="none" w:sz="0" w:space="0" w:color="auto"/>
                            <w:right w:val="none" w:sz="0" w:space="0" w:color="auto"/>
                          </w:divBdr>
                          <w:divsChild>
                            <w:div w:id="1050573605">
                              <w:marLeft w:val="0"/>
                              <w:marRight w:val="0"/>
                              <w:marTop w:val="0"/>
                              <w:marBottom w:val="0"/>
                              <w:divBdr>
                                <w:top w:val="none" w:sz="0" w:space="0" w:color="auto"/>
                                <w:left w:val="none" w:sz="0" w:space="0" w:color="auto"/>
                                <w:bottom w:val="none" w:sz="0" w:space="0" w:color="auto"/>
                                <w:right w:val="none" w:sz="0" w:space="0" w:color="auto"/>
                              </w:divBdr>
                            </w:div>
                          </w:divsChild>
                        </w:div>
                        <w:div w:id="1979677392">
                          <w:marLeft w:val="0"/>
                          <w:marRight w:val="0"/>
                          <w:marTop w:val="0"/>
                          <w:marBottom w:val="0"/>
                          <w:divBdr>
                            <w:top w:val="none" w:sz="0" w:space="0" w:color="auto"/>
                            <w:left w:val="none" w:sz="0" w:space="0" w:color="auto"/>
                            <w:bottom w:val="none" w:sz="0" w:space="0" w:color="auto"/>
                            <w:right w:val="none" w:sz="0" w:space="0" w:color="auto"/>
                          </w:divBdr>
                          <w:divsChild>
                            <w:div w:id="1765491239">
                              <w:marLeft w:val="0"/>
                              <w:marRight w:val="0"/>
                              <w:marTop w:val="0"/>
                              <w:marBottom w:val="0"/>
                              <w:divBdr>
                                <w:top w:val="none" w:sz="0" w:space="0" w:color="auto"/>
                                <w:left w:val="none" w:sz="0" w:space="0" w:color="auto"/>
                                <w:bottom w:val="none" w:sz="0" w:space="0" w:color="auto"/>
                                <w:right w:val="none" w:sz="0" w:space="0" w:color="auto"/>
                              </w:divBdr>
                              <w:divsChild>
                                <w:div w:id="1294018719">
                                  <w:marLeft w:val="0"/>
                                  <w:marRight w:val="0"/>
                                  <w:marTop w:val="0"/>
                                  <w:marBottom w:val="0"/>
                                  <w:divBdr>
                                    <w:top w:val="none" w:sz="0" w:space="0" w:color="auto"/>
                                    <w:left w:val="none" w:sz="0" w:space="0" w:color="auto"/>
                                    <w:bottom w:val="none" w:sz="0" w:space="0" w:color="auto"/>
                                    <w:right w:val="none" w:sz="0" w:space="0" w:color="auto"/>
                                  </w:divBdr>
                                  <w:divsChild>
                                    <w:div w:id="5642636">
                                      <w:marLeft w:val="0"/>
                                      <w:marRight w:val="0"/>
                                      <w:marTop w:val="0"/>
                                      <w:marBottom w:val="0"/>
                                      <w:divBdr>
                                        <w:top w:val="none" w:sz="0" w:space="0" w:color="auto"/>
                                        <w:left w:val="none" w:sz="0" w:space="0" w:color="auto"/>
                                        <w:bottom w:val="none" w:sz="0" w:space="0" w:color="auto"/>
                                        <w:right w:val="none" w:sz="0" w:space="0" w:color="auto"/>
                                      </w:divBdr>
                                    </w:div>
                                    <w:div w:id="222370279">
                                      <w:marLeft w:val="0"/>
                                      <w:marRight w:val="0"/>
                                      <w:marTop w:val="0"/>
                                      <w:marBottom w:val="0"/>
                                      <w:divBdr>
                                        <w:top w:val="none" w:sz="0" w:space="0" w:color="auto"/>
                                        <w:left w:val="none" w:sz="0" w:space="0" w:color="auto"/>
                                        <w:bottom w:val="none" w:sz="0" w:space="0" w:color="auto"/>
                                        <w:right w:val="none" w:sz="0" w:space="0" w:color="auto"/>
                                      </w:divBdr>
                                    </w:div>
                                    <w:div w:id="689112881">
                                      <w:marLeft w:val="0"/>
                                      <w:marRight w:val="0"/>
                                      <w:marTop w:val="0"/>
                                      <w:marBottom w:val="0"/>
                                      <w:divBdr>
                                        <w:top w:val="none" w:sz="0" w:space="0" w:color="auto"/>
                                        <w:left w:val="none" w:sz="0" w:space="0" w:color="auto"/>
                                        <w:bottom w:val="none" w:sz="0" w:space="0" w:color="auto"/>
                                        <w:right w:val="none" w:sz="0" w:space="0" w:color="auto"/>
                                      </w:divBdr>
                                    </w:div>
                                    <w:div w:id="739062680">
                                      <w:marLeft w:val="0"/>
                                      <w:marRight w:val="0"/>
                                      <w:marTop w:val="0"/>
                                      <w:marBottom w:val="0"/>
                                      <w:divBdr>
                                        <w:top w:val="none" w:sz="0" w:space="0" w:color="auto"/>
                                        <w:left w:val="none" w:sz="0" w:space="0" w:color="auto"/>
                                        <w:bottom w:val="none" w:sz="0" w:space="0" w:color="auto"/>
                                        <w:right w:val="none" w:sz="0" w:space="0" w:color="auto"/>
                                      </w:divBdr>
                                    </w:div>
                                    <w:div w:id="799962226">
                                      <w:marLeft w:val="0"/>
                                      <w:marRight w:val="0"/>
                                      <w:marTop w:val="0"/>
                                      <w:marBottom w:val="0"/>
                                      <w:divBdr>
                                        <w:top w:val="none" w:sz="0" w:space="0" w:color="auto"/>
                                        <w:left w:val="none" w:sz="0" w:space="0" w:color="auto"/>
                                        <w:bottom w:val="none" w:sz="0" w:space="0" w:color="auto"/>
                                        <w:right w:val="none" w:sz="0" w:space="0" w:color="auto"/>
                                      </w:divBdr>
                                    </w:div>
                                    <w:div w:id="822546225">
                                      <w:marLeft w:val="0"/>
                                      <w:marRight w:val="0"/>
                                      <w:marTop w:val="0"/>
                                      <w:marBottom w:val="0"/>
                                      <w:divBdr>
                                        <w:top w:val="none" w:sz="0" w:space="0" w:color="auto"/>
                                        <w:left w:val="none" w:sz="0" w:space="0" w:color="auto"/>
                                        <w:bottom w:val="none" w:sz="0" w:space="0" w:color="auto"/>
                                        <w:right w:val="none" w:sz="0" w:space="0" w:color="auto"/>
                                      </w:divBdr>
                                    </w:div>
                                    <w:div w:id="855314474">
                                      <w:marLeft w:val="0"/>
                                      <w:marRight w:val="0"/>
                                      <w:marTop w:val="0"/>
                                      <w:marBottom w:val="0"/>
                                      <w:divBdr>
                                        <w:top w:val="none" w:sz="0" w:space="0" w:color="auto"/>
                                        <w:left w:val="none" w:sz="0" w:space="0" w:color="auto"/>
                                        <w:bottom w:val="none" w:sz="0" w:space="0" w:color="auto"/>
                                        <w:right w:val="none" w:sz="0" w:space="0" w:color="auto"/>
                                      </w:divBdr>
                                    </w:div>
                                    <w:div w:id="914053789">
                                      <w:marLeft w:val="0"/>
                                      <w:marRight w:val="0"/>
                                      <w:marTop w:val="0"/>
                                      <w:marBottom w:val="0"/>
                                      <w:divBdr>
                                        <w:top w:val="none" w:sz="0" w:space="0" w:color="auto"/>
                                        <w:left w:val="none" w:sz="0" w:space="0" w:color="auto"/>
                                        <w:bottom w:val="none" w:sz="0" w:space="0" w:color="auto"/>
                                        <w:right w:val="none" w:sz="0" w:space="0" w:color="auto"/>
                                      </w:divBdr>
                                    </w:div>
                                    <w:div w:id="1060246612">
                                      <w:marLeft w:val="0"/>
                                      <w:marRight w:val="0"/>
                                      <w:marTop w:val="0"/>
                                      <w:marBottom w:val="0"/>
                                      <w:divBdr>
                                        <w:top w:val="none" w:sz="0" w:space="0" w:color="auto"/>
                                        <w:left w:val="none" w:sz="0" w:space="0" w:color="auto"/>
                                        <w:bottom w:val="none" w:sz="0" w:space="0" w:color="auto"/>
                                        <w:right w:val="none" w:sz="0" w:space="0" w:color="auto"/>
                                      </w:divBdr>
                                    </w:div>
                                    <w:div w:id="1103115753">
                                      <w:marLeft w:val="0"/>
                                      <w:marRight w:val="0"/>
                                      <w:marTop w:val="0"/>
                                      <w:marBottom w:val="0"/>
                                      <w:divBdr>
                                        <w:top w:val="none" w:sz="0" w:space="0" w:color="auto"/>
                                        <w:left w:val="none" w:sz="0" w:space="0" w:color="auto"/>
                                        <w:bottom w:val="none" w:sz="0" w:space="0" w:color="auto"/>
                                        <w:right w:val="none" w:sz="0" w:space="0" w:color="auto"/>
                                      </w:divBdr>
                                    </w:div>
                                    <w:div w:id="1147820124">
                                      <w:marLeft w:val="0"/>
                                      <w:marRight w:val="0"/>
                                      <w:marTop w:val="0"/>
                                      <w:marBottom w:val="0"/>
                                      <w:divBdr>
                                        <w:top w:val="none" w:sz="0" w:space="0" w:color="auto"/>
                                        <w:left w:val="none" w:sz="0" w:space="0" w:color="auto"/>
                                        <w:bottom w:val="none" w:sz="0" w:space="0" w:color="auto"/>
                                        <w:right w:val="none" w:sz="0" w:space="0" w:color="auto"/>
                                      </w:divBdr>
                                    </w:div>
                                    <w:div w:id="1267079911">
                                      <w:marLeft w:val="0"/>
                                      <w:marRight w:val="0"/>
                                      <w:marTop w:val="0"/>
                                      <w:marBottom w:val="0"/>
                                      <w:divBdr>
                                        <w:top w:val="none" w:sz="0" w:space="0" w:color="auto"/>
                                        <w:left w:val="none" w:sz="0" w:space="0" w:color="auto"/>
                                        <w:bottom w:val="none" w:sz="0" w:space="0" w:color="auto"/>
                                        <w:right w:val="none" w:sz="0" w:space="0" w:color="auto"/>
                                      </w:divBdr>
                                    </w:div>
                                    <w:div w:id="1519125780">
                                      <w:marLeft w:val="0"/>
                                      <w:marRight w:val="0"/>
                                      <w:marTop w:val="0"/>
                                      <w:marBottom w:val="0"/>
                                      <w:divBdr>
                                        <w:top w:val="none" w:sz="0" w:space="0" w:color="auto"/>
                                        <w:left w:val="none" w:sz="0" w:space="0" w:color="auto"/>
                                        <w:bottom w:val="none" w:sz="0" w:space="0" w:color="auto"/>
                                        <w:right w:val="none" w:sz="0" w:space="0" w:color="auto"/>
                                      </w:divBdr>
                                    </w:div>
                                    <w:div w:id="1579560187">
                                      <w:marLeft w:val="0"/>
                                      <w:marRight w:val="0"/>
                                      <w:marTop w:val="0"/>
                                      <w:marBottom w:val="0"/>
                                      <w:divBdr>
                                        <w:top w:val="none" w:sz="0" w:space="0" w:color="auto"/>
                                        <w:left w:val="none" w:sz="0" w:space="0" w:color="auto"/>
                                        <w:bottom w:val="none" w:sz="0" w:space="0" w:color="auto"/>
                                        <w:right w:val="none" w:sz="0" w:space="0" w:color="auto"/>
                                      </w:divBdr>
                                    </w:div>
                                    <w:div w:id="1611358168">
                                      <w:marLeft w:val="0"/>
                                      <w:marRight w:val="0"/>
                                      <w:marTop w:val="0"/>
                                      <w:marBottom w:val="0"/>
                                      <w:divBdr>
                                        <w:top w:val="none" w:sz="0" w:space="0" w:color="auto"/>
                                        <w:left w:val="none" w:sz="0" w:space="0" w:color="auto"/>
                                        <w:bottom w:val="none" w:sz="0" w:space="0" w:color="auto"/>
                                        <w:right w:val="none" w:sz="0" w:space="0" w:color="auto"/>
                                      </w:divBdr>
                                    </w:div>
                                    <w:div w:id="1664045377">
                                      <w:marLeft w:val="0"/>
                                      <w:marRight w:val="0"/>
                                      <w:marTop w:val="0"/>
                                      <w:marBottom w:val="0"/>
                                      <w:divBdr>
                                        <w:top w:val="none" w:sz="0" w:space="0" w:color="auto"/>
                                        <w:left w:val="none" w:sz="0" w:space="0" w:color="auto"/>
                                        <w:bottom w:val="none" w:sz="0" w:space="0" w:color="auto"/>
                                        <w:right w:val="none" w:sz="0" w:space="0" w:color="auto"/>
                                      </w:divBdr>
                                    </w:div>
                                    <w:div w:id="1790590091">
                                      <w:marLeft w:val="0"/>
                                      <w:marRight w:val="0"/>
                                      <w:marTop w:val="0"/>
                                      <w:marBottom w:val="0"/>
                                      <w:divBdr>
                                        <w:top w:val="none" w:sz="0" w:space="0" w:color="auto"/>
                                        <w:left w:val="none" w:sz="0" w:space="0" w:color="auto"/>
                                        <w:bottom w:val="none" w:sz="0" w:space="0" w:color="auto"/>
                                        <w:right w:val="none" w:sz="0" w:space="0" w:color="auto"/>
                                      </w:divBdr>
                                    </w:div>
                                    <w:div w:id="1813794549">
                                      <w:marLeft w:val="0"/>
                                      <w:marRight w:val="0"/>
                                      <w:marTop w:val="0"/>
                                      <w:marBottom w:val="0"/>
                                      <w:divBdr>
                                        <w:top w:val="none" w:sz="0" w:space="0" w:color="auto"/>
                                        <w:left w:val="none" w:sz="0" w:space="0" w:color="auto"/>
                                        <w:bottom w:val="none" w:sz="0" w:space="0" w:color="auto"/>
                                        <w:right w:val="none" w:sz="0" w:space="0" w:color="auto"/>
                                      </w:divBdr>
                                    </w:div>
                                    <w:div w:id="1820725271">
                                      <w:marLeft w:val="0"/>
                                      <w:marRight w:val="0"/>
                                      <w:marTop w:val="0"/>
                                      <w:marBottom w:val="0"/>
                                      <w:divBdr>
                                        <w:top w:val="none" w:sz="0" w:space="0" w:color="auto"/>
                                        <w:left w:val="none" w:sz="0" w:space="0" w:color="auto"/>
                                        <w:bottom w:val="none" w:sz="0" w:space="0" w:color="auto"/>
                                        <w:right w:val="none" w:sz="0" w:space="0" w:color="auto"/>
                                      </w:divBdr>
                                    </w:div>
                                    <w:div w:id="1912159964">
                                      <w:marLeft w:val="0"/>
                                      <w:marRight w:val="0"/>
                                      <w:marTop w:val="0"/>
                                      <w:marBottom w:val="0"/>
                                      <w:divBdr>
                                        <w:top w:val="none" w:sz="0" w:space="0" w:color="auto"/>
                                        <w:left w:val="none" w:sz="0" w:space="0" w:color="auto"/>
                                        <w:bottom w:val="none" w:sz="0" w:space="0" w:color="auto"/>
                                        <w:right w:val="none" w:sz="0" w:space="0" w:color="auto"/>
                                      </w:divBdr>
                                    </w:div>
                                    <w:div w:id="19421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630561">
                      <w:marLeft w:val="0"/>
                      <w:marRight w:val="0"/>
                      <w:marTop w:val="0"/>
                      <w:marBottom w:val="300"/>
                      <w:divBdr>
                        <w:top w:val="none" w:sz="0" w:space="0" w:color="auto"/>
                        <w:left w:val="none" w:sz="0" w:space="0" w:color="auto"/>
                        <w:bottom w:val="none" w:sz="0" w:space="0" w:color="auto"/>
                        <w:right w:val="none" w:sz="0" w:space="0" w:color="auto"/>
                      </w:divBdr>
                      <w:divsChild>
                        <w:div w:id="34162279">
                          <w:marLeft w:val="0"/>
                          <w:marRight w:val="0"/>
                          <w:marTop w:val="0"/>
                          <w:marBottom w:val="0"/>
                          <w:divBdr>
                            <w:top w:val="none" w:sz="0" w:space="0" w:color="auto"/>
                            <w:left w:val="none" w:sz="0" w:space="0" w:color="auto"/>
                            <w:bottom w:val="none" w:sz="0" w:space="0" w:color="auto"/>
                            <w:right w:val="none" w:sz="0" w:space="0" w:color="auto"/>
                          </w:divBdr>
                        </w:div>
                      </w:divsChild>
                    </w:div>
                    <w:div w:id="1941184509">
                      <w:marLeft w:val="0"/>
                      <w:marRight w:val="0"/>
                      <w:marTop w:val="0"/>
                      <w:marBottom w:val="300"/>
                      <w:divBdr>
                        <w:top w:val="none" w:sz="0" w:space="0" w:color="auto"/>
                        <w:left w:val="none" w:sz="0" w:space="0" w:color="auto"/>
                        <w:bottom w:val="none" w:sz="0" w:space="0" w:color="auto"/>
                        <w:right w:val="none" w:sz="0" w:space="0" w:color="auto"/>
                      </w:divBdr>
                      <w:divsChild>
                        <w:div w:id="393088541">
                          <w:marLeft w:val="0"/>
                          <w:marRight w:val="0"/>
                          <w:marTop w:val="0"/>
                          <w:marBottom w:val="0"/>
                          <w:divBdr>
                            <w:top w:val="none" w:sz="0" w:space="0" w:color="auto"/>
                            <w:left w:val="none" w:sz="0" w:space="0" w:color="auto"/>
                            <w:bottom w:val="none" w:sz="0" w:space="0" w:color="auto"/>
                            <w:right w:val="none" w:sz="0" w:space="0" w:color="auto"/>
                          </w:divBdr>
                        </w:div>
                      </w:divsChild>
                    </w:div>
                    <w:div w:id="2011911918">
                      <w:marLeft w:val="0"/>
                      <w:marRight w:val="0"/>
                      <w:marTop w:val="0"/>
                      <w:marBottom w:val="300"/>
                      <w:divBdr>
                        <w:top w:val="none" w:sz="0" w:space="0" w:color="auto"/>
                        <w:left w:val="none" w:sz="0" w:space="0" w:color="auto"/>
                        <w:bottom w:val="none" w:sz="0" w:space="0" w:color="auto"/>
                        <w:right w:val="none" w:sz="0" w:space="0" w:color="auto"/>
                      </w:divBdr>
                      <w:divsChild>
                        <w:div w:id="963464744">
                          <w:marLeft w:val="0"/>
                          <w:marRight w:val="0"/>
                          <w:marTop w:val="0"/>
                          <w:marBottom w:val="0"/>
                          <w:divBdr>
                            <w:top w:val="none" w:sz="0" w:space="0" w:color="auto"/>
                            <w:left w:val="none" w:sz="0" w:space="0" w:color="auto"/>
                            <w:bottom w:val="none" w:sz="0" w:space="0" w:color="auto"/>
                            <w:right w:val="none" w:sz="0" w:space="0" w:color="auto"/>
                          </w:divBdr>
                        </w:div>
                      </w:divsChild>
                    </w:div>
                    <w:div w:id="2039503514">
                      <w:marLeft w:val="0"/>
                      <w:marRight w:val="0"/>
                      <w:marTop w:val="0"/>
                      <w:marBottom w:val="300"/>
                      <w:divBdr>
                        <w:top w:val="none" w:sz="0" w:space="0" w:color="auto"/>
                        <w:left w:val="none" w:sz="0" w:space="0" w:color="auto"/>
                        <w:bottom w:val="none" w:sz="0" w:space="0" w:color="auto"/>
                        <w:right w:val="none" w:sz="0" w:space="0" w:color="auto"/>
                      </w:divBdr>
                      <w:divsChild>
                        <w:div w:id="202598574">
                          <w:marLeft w:val="0"/>
                          <w:marRight w:val="0"/>
                          <w:marTop w:val="0"/>
                          <w:marBottom w:val="0"/>
                          <w:divBdr>
                            <w:top w:val="none" w:sz="0" w:space="0" w:color="auto"/>
                            <w:left w:val="none" w:sz="0" w:space="0" w:color="auto"/>
                            <w:bottom w:val="none" w:sz="0" w:space="0" w:color="auto"/>
                            <w:right w:val="none" w:sz="0" w:space="0" w:color="auto"/>
                          </w:divBdr>
                        </w:div>
                      </w:divsChild>
                    </w:div>
                    <w:div w:id="2137020142">
                      <w:marLeft w:val="0"/>
                      <w:marRight w:val="0"/>
                      <w:marTop w:val="0"/>
                      <w:marBottom w:val="0"/>
                      <w:divBdr>
                        <w:top w:val="none" w:sz="0" w:space="0" w:color="auto"/>
                        <w:left w:val="none" w:sz="0" w:space="0" w:color="auto"/>
                        <w:bottom w:val="none" w:sz="0" w:space="0" w:color="auto"/>
                        <w:right w:val="none" w:sz="0" w:space="0" w:color="auto"/>
                      </w:divBdr>
                      <w:divsChild>
                        <w:div w:id="1666131020">
                          <w:marLeft w:val="0"/>
                          <w:marRight w:val="0"/>
                          <w:marTop w:val="0"/>
                          <w:marBottom w:val="0"/>
                          <w:divBdr>
                            <w:top w:val="none" w:sz="0" w:space="0" w:color="auto"/>
                            <w:left w:val="none" w:sz="0" w:space="0" w:color="auto"/>
                            <w:bottom w:val="none" w:sz="0" w:space="0" w:color="auto"/>
                            <w:right w:val="none" w:sz="0" w:space="0" w:color="auto"/>
                          </w:divBdr>
                          <w:divsChild>
                            <w:div w:id="1119299422">
                              <w:marLeft w:val="0"/>
                              <w:marRight w:val="0"/>
                              <w:marTop w:val="0"/>
                              <w:marBottom w:val="0"/>
                              <w:divBdr>
                                <w:top w:val="none" w:sz="0" w:space="0" w:color="auto"/>
                                <w:left w:val="none" w:sz="0" w:space="0" w:color="auto"/>
                                <w:bottom w:val="none" w:sz="0" w:space="0" w:color="auto"/>
                                <w:right w:val="none" w:sz="0" w:space="0" w:color="auto"/>
                              </w:divBdr>
                              <w:divsChild>
                                <w:div w:id="1635715988">
                                  <w:marLeft w:val="0"/>
                                  <w:marRight w:val="0"/>
                                  <w:marTop w:val="0"/>
                                  <w:marBottom w:val="0"/>
                                  <w:divBdr>
                                    <w:top w:val="none" w:sz="0" w:space="0" w:color="auto"/>
                                    <w:left w:val="none" w:sz="0" w:space="0" w:color="auto"/>
                                    <w:bottom w:val="none" w:sz="0" w:space="0" w:color="auto"/>
                                    <w:right w:val="none" w:sz="0" w:space="0" w:color="auto"/>
                                  </w:divBdr>
                                  <w:divsChild>
                                    <w:div w:id="1655449098">
                                      <w:marLeft w:val="0"/>
                                      <w:marRight w:val="0"/>
                                      <w:marTop w:val="0"/>
                                      <w:marBottom w:val="0"/>
                                      <w:divBdr>
                                        <w:top w:val="none" w:sz="0" w:space="0" w:color="auto"/>
                                        <w:left w:val="none" w:sz="0" w:space="0" w:color="auto"/>
                                        <w:bottom w:val="none" w:sz="0" w:space="0" w:color="auto"/>
                                        <w:right w:val="none" w:sz="0" w:space="0" w:color="auto"/>
                                      </w:divBdr>
                                      <w:divsChild>
                                        <w:div w:id="332729167">
                                          <w:marLeft w:val="0"/>
                                          <w:marRight w:val="0"/>
                                          <w:marTop w:val="0"/>
                                          <w:marBottom w:val="0"/>
                                          <w:divBdr>
                                            <w:top w:val="none" w:sz="0" w:space="0" w:color="auto"/>
                                            <w:left w:val="none" w:sz="0" w:space="0" w:color="auto"/>
                                            <w:bottom w:val="none" w:sz="0" w:space="0" w:color="auto"/>
                                            <w:right w:val="none" w:sz="0" w:space="0" w:color="auto"/>
                                          </w:divBdr>
                                          <w:divsChild>
                                            <w:div w:id="1931308320">
                                              <w:marLeft w:val="0"/>
                                              <w:marRight w:val="0"/>
                                              <w:marTop w:val="0"/>
                                              <w:marBottom w:val="0"/>
                                              <w:divBdr>
                                                <w:top w:val="none" w:sz="0" w:space="0" w:color="auto"/>
                                                <w:left w:val="none" w:sz="0" w:space="0" w:color="auto"/>
                                                <w:bottom w:val="none" w:sz="0" w:space="0" w:color="auto"/>
                                                <w:right w:val="none" w:sz="0" w:space="0" w:color="auto"/>
                                              </w:divBdr>
                                              <w:divsChild>
                                                <w:div w:id="1086028051">
                                                  <w:marLeft w:val="0"/>
                                                  <w:marRight w:val="0"/>
                                                  <w:marTop w:val="0"/>
                                                  <w:marBottom w:val="0"/>
                                                  <w:divBdr>
                                                    <w:top w:val="none" w:sz="0" w:space="0" w:color="auto"/>
                                                    <w:left w:val="none" w:sz="0" w:space="0" w:color="auto"/>
                                                    <w:bottom w:val="none" w:sz="0" w:space="0" w:color="auto"/>
                                                    <w:right w:val="none" w:sz="0" w:space="0" w:color="auto"/>
                                                  </w:divBdr>
                                                  <w:divsChild>
                                                    <w:div w:id="485439690">
                                                      <w:marLeft w:val="0"/>
                                                      <w:marRight w:val="0"/>
                                                      <w:marTop w:val="0"/>
                                                      <w:marBottom w:val="0"/>
                                                      <w:divBdr>
                                                        <w:top w:val="none" w:sz="0" w:space="0" w:color="auto"/>
                                                        <w:left w:val="none" w:sz="0" w:space="0" w:color="auto"/>
                                                        <w:bottom w:val="none" w:sz="0" w:space="0" w:color="auto"/>
                                                        <w:right w:val="none" w:sz="0" w:space="0" w:color="auto"/>
                                                      </w:divBdr>
                                                      <w:divsChild>
                                                        <w:div w:id="1481117227">
                                                          <w:marLeft w:val="0"/>
                                                          <w:marRight w:val="0"/>
                                                          <w:marTop w:val="0"/>
                                                          <w:marBottom w:val="0"/>
                                                          <w:divBdr>
                                                            <w:top w:val="none" w:sz="0" w:space="0" w:color="auto"/>
                                                            <w:left w:val="none" w:sz="0" w:space="0" w:color="auto"/>
                                                            <w:bottom w:val="none" w:sz="0" w:space="0" w:color="auto"/>
                                                            <w:right w:val="none" w:sz="0" w:space="0" w:color="auto"/>
                                                          </w:divBdr>
                                                          <w:divsChild>
                                                            <w:div w:id="754981201">
                                                              <w:marLeft w:val="0"/>
                                                              <w:marRight w:val="0"/>
                                                              <w:marTop w:val="0"/>
                                                              <w:marBottom w:val="0"/>
                                                              <w:divBdr>
                                                                <w:top w:val="none" w:sz="0" w:space="0" w:color="auto"/>
                                                                <w:left w:val="none" w:sz="0" w:space="0" w:color="auto"/>
                                                                <w:bottom w:val="none" w:sz="0" w:space="0" w:color="auto"/>
                                                                <w:right w:val="none" w:sz="0" w:space="0" w:color="auto"/>
                                                              </w:divBdr>
                                                              <w:divsChild>
                                                                <w:div w:id="1693797432">
                                                                  <w:marLeft w:val="0"/>
                                                                  <w:marRight w:val="0"/>
                                                                  <w:marTop w:val="0"/>
                                                                  <w:marBottom w:val="0"/>
                                                                  <w:divBdr>
                                                                    <w:top w:val="none" w:sz="0" w:space="0" w:color="auto"/>
                                                                    <w:left w:val="none" w:sz="0" w:space="0" w:color="auto"/>
                                                                    <w:bottom w:val="none" w:sz="0" w:space="0" w:color="auto"/>
                                                                    <w:right w:val="none" w:sz="0" w:space="0" w:color="auto"/>
                                                                  </w:divBdr>
                                                                  <w:divsChild>
                                                                    <w:div w:id="1910072850">
                                                                      <w:marLeft w:val="0"/>
                                                                      <w:marRight w:val="0"/>
                                                                      <w:marTop w:val="0"/>
                                                                      <w:marBottom w:val="0"/>
                                                                      <w:divBdr>
                                                                        <w:top w:val="none" w:sz="0" w:space="0" w:color="auto"/>
                                                                        <w:left w:val="none" w:sz="0" w:space="0" w:color="auto"/>
                                                                        <w:bottom w:val="none" w:sz="0" w:space="0" w:color="auto"/>
                                                                        <w:right w:val="none" w:sz="0" w:space="0" w:color="auto"/>
                                                                      </w:divBdr>
                                                                      <w:divsChild>
                                                                        <w:div w:id="816845608">
                                                                          <w:marLeft w:val="0"/>
                                                                          <w:marRight w:val="0"/>
                                                                          <w:marTop w:val="0"/>
                                                                          <w:marBottom w:val="0"/>
                                                                          <w:divBdr>
                                                                            <w:top w:val="none" w:sz="0" w:space="0" w:color="auto"/>
                                                                            <w:left w:val="none" w:sz="0" w:space="0" w:color="auto"/>
                                                                            <w:bottom w:val="none" w:sz="0" w:space="0" w:color="auto"/>
                                                                            <w:right w:val="none" w:sz="0" w:space="0" w:color="auto"/>
                                                                          </w:divBdr>
                                                                          <w:divsChild>
                                                                            <w:div w:id="1488325434">
                                                                              <w:marLeft w:val="0"/>
                                                                              <w:marRight w:val="0"/>
                                                                              <w:marTop w:val="0"/>
                                                                              <w:marBottom w:val="0"/>
                                                                              <w:divBdr>
                                                                                <w:top w:val="none" w:sz="0" w:space="0" w:color="auto"/>
                                                                                <w:left w:val="none" w:sz="0" w:space="0" w:color="auto"/>
                                                                                <w:bottom w:val="none" w:sz="0" w:space="0" w:color="auto"/>
                                                                                <w:right w:val="none" w:sz="0" w:space="0" w:color="auto"/>
                                                                              </w:divBdr>
                                                                              <w:divsChild>
                                                                                <w:div w:id="1933581973">
                                                                                  <w:marLeft w:val="0"/>
                                                                                  <w:marRight w:val="0"/>
                                                                                  <w:marTop w:val="0"/>
                                                                                  <w:marBottom w:val="0"/>
                                                                                  <w:divBdr>
                                                                                    <w:top w:val="none" w:sz="0" w:space="0" w:color="auto"/>
                                                                                    <w:left w:val="none" w:sz="0" w:space="0" w:color="auto"/>
                                                                                    <w:bottom w:val="none" w:sz="0" w:space="0" w:color="auto"/>
                                                                                    <w:right w:val="none" w:sz="0" w:space="0" w:color="auto"/>
                                                                                  </w:divBdr>
                                                                                  <w:divsChild>
                                                                                    <w:div w:id="1202284261">
                                                                                      <w:marLeft w:val="0"/>
                                                                                      <w:marRight w:val="0"/>
                                                                                      <w:marTop w:val="0"/>
                                                                                      <w:marBottom w:val="0"/>
                                                                                      <w:divBdr>
                                                                                        <w:top w:val="none" w:sz="0" w:space="0" w:color="auto"/>
                                                                                        <w:left w:val="none" w:sz="0" w:space="0" w:color="auto"/>
                                                                                        <w:bottom w:val="none" w:sz="0" w:space="0" w:color="auto"/>
                                                                                        <w:right w:val="none" w:sz="0" w:space="0" w:color="auto"/>
                                                                                      </w:divBdr>
                                                                                      <w:divsChild>
                                                                                        <w:div w:id="1667896110">
                                                                                          <w:marLeft w:val="0"/>
                                                                                          <w:marRight w:val="0"/>
                                                                                          <w:marTop w:val="0"/>
                                                                                          <w:marBottom w:val="0"/>
                                                                                          <w:divBdr>
                                                                                            <w:top w:val="none" w:sz="0" w:space="0" w:color="auto"/>
                                                                                            <w:left w:val="none" w:sz="0" w:space="0" w:color="auto"/>
                                                                                            <w:bottom w:val="none" w:sz="0" w:space="0" w:color="auto"/>
                                                                                            <w:right w:val="none" w:sz="0" w:space="0" w:color="auto"/>
                                                                                          </w:divBdr>
                                                                                          <w:divsChild>
                                                                                            <w:div w:id="63837468">
                                                                                              <w:marLeft w:val="0"/>
                                                                                              <w:marRight w:val="0"/>
                                                                                              <w:marTop w:val="0"/>
                                                                                              <w:marBottom w:val="0"/>
                                                                                              <w:divBdr>
                                                                                                <w:top w:val="none" w:sz="0" w:space="0" w:color="auto"/>
                                                                                                <w:left w:val="none" w:sz="0" w:space="0" w:color="auto"/>
                                                                                                <w:bottom w:val="none" w:sz="0" w:space="0" w:color="auto"/>
                                                                                                <w:right w:val="none" w:sz="0" w:space="0" w:color="auto"/>
                                                                                              </w:divBdr>
                                                                                              <w:divsChild>
                                                                                                <w:div w:id="1482766540">
                                                                                                  <w:marLeft w:val="0"/>
                                                                                                  <w:marRight w:val="0"/>
                                                                                                  <w:marTop w:val="0"/>
                                                                                                  <w:marBottom w:val="0"/>
                                                                                                  <w:divBdr>
                                                                                                    <w:top w:val="none" w:sz="0" w:space="0" w:color="auto"/>
                                                                                                    <w:left w:val="none" w:sz="0" w:space="0" w:color="auto"/>
                                                                                                    <w:bottom w:val="none" w:sz="0" w:space="0" w:color="auto"/>
                                                                                                    <w:right w:val="none" w:sz="0" w:space="0" w:color="auto"/>
                                                                                                  </w:divBdr>
                                                                                                  <w:divsChild>
                                                                                                    <w:div w:id="1565220202">
                                                                                                      <w:marLeft w:val="0"/>
                                                                                                      <w:marRight w:val="0"/>
                                                                                                      <w:marTop w:val="0"/>
                                                                                                      <w:marBottom w:val="0"/>
                                                                                                      <w:divBdr>
                                                                                                        <w:top w:val="none" w:sz="0" w:space="0" w:color="auto"/>
                                                                                                        <w:left w:val="none" w:sz="0" w:space="0" w:color="auto"/>
                                                                                                        <w:bottom w:val="none" w:sz="0" w:space="0" w:color="auto"/>
                                                                                                        <w:right w:val="none" w:sz="0" w:space="0" w:color="auto"/>
                                                                                                      </w:divBdr>
                                                                                                      <w:divsChild>
                                                                                                        <w:div w:id="1687975760">
                                                                                                          <w:marLeft w:val="0"/>
                                                                                                          <w:marRight w:val="0"/>
                                                                                                          <w:marTop w:val="0"/>
                                                                                                          <w:marBottom w:val="0"/>
                                                                                                          <w:divBdr>
                                                                                                            <w:top w:val="none" w:sz="0" w:space="0" w:color="auto"/>
                                                                                                            <w:left w:val="none" w:sz="0" w:space="0" w:color="auto"/>
                                                                                                            <w:bottom w:val="none" w:sz="0" w:space="0" w:color="auto"/>
                                                                                                            <w:right w:val="none" w:sz="0" w:space="0" w:color="auto"/>
                                                                                                          </w:divBdr>
                                                                                                          <w:divsChild>
                                                                                                            <w:div w:id="167197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14618">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645063">
                                                          <w:marLeft w:val="0"/>
                                                          <w:marRight w:val="0"/>
                                                          <w:marTop w:val="0"/>
                                                          <w:marBottom w:val="0"/>
                                                          <w:divBdr>
                                                            <w:top w:val="none" w:sz="0" w:space="0" w:color="auto"/>
                                                            <w:left w:val="none" w:sz="0" w:space="0" w:color="auto"/>
                                                            <w:bottom w:val="none" w:sz="0" w:space="0" w:color="auto"/>
                                                            <w:right w:val="none" w:sz="0" w:space="0" w:color="auto"/>
                                                          </w:divBdr>
                                                          <w:divsChild>
                                                            <w:div w:id="555549916">
                                                              <w:marLeft w:val="0"/>
                                                              <w:marRight w:val="0"/>
                                                              <w:marTop w:val="0"/>
                                                              <w:marBottom w:val="0"/>
                                                              <w:divBdr>
                                                                <w:top w:val="none" w:sz="0" w:space="0" w:color="auto"/>
                                                                <w:left w:val="none" w:sz="0" w:space="0" w:color="auto"/>
                                                                <w:bottom w:val="none" w:sz="0" w:space="0" w:color="auto"/>
                                                                <w:right w:val="none" w:sz="0" w:space="0" w:color="auto"/>
                                                              </w:divBdr>
                                                              <w:divsChild>
                                                                <w:div w:id="21863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8933535">
          <w:marLeft w:val="0"/>
          <w:marRight w:val="0"/>
          <w:marTop w:val="375"/>
          <w:marBottom w:val="330"/>
          <w:divBdr>
            <w:top w:val="none" w:sz="0" w:space="0" w:color="auto"/>
            <w:left w:val="none" w:sz="0" w:space="0" w:color="auto"/>
            <w:bottom w:val="none" w:sz="0" w:space="0" w:color="auto"/>
            <w:right w:val="none" w:sz="0" w:space="0" w:color="auto"/>
          </w:divBdr>
          <w:divsChild>
            <w:div w:id="150439456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33006524">
      <w:bodyDiv w:val="1"/>
      <w:marLeft w:val="0"/>
      <w:marRight w:val="0"/>
      <w:marTop w:val="0"/>
      <w:marBottom w:val="0"/>
      <w:divBdr>
        <w:top w:val="none" w:sz="0" w:space="0" w:color="auto"/>
        <w:left w:val="none" w:sz="0" w:space="0" w:color="auto"/>
        <w:bottom w:val="none" w:sz="0" w:space="0" w:color="auto"/>
        <w:right w:val="none" w:sz="0" w:space="0" w:color="auto"/>
      </w:divBdr>
      <w:divsChild>
        <w:div w:id="197007137">
          <w:marLeft w:val="2100"/>
          <w:marRight w:val="0"/>
          <w:marTop w:val="0"/>
          <w:marBottom w:val="0"/>
          <w:divBdr>
            <w:top w:val="none" w:sz="0" w:space="0" w:color="auto"/>
            <w:left w:val="none" w:sz="0" w:space="0" w:color="auto"/>
            <w:bottom w:val="none" w:sz="0" w:space="0" w:color="auto"/>
            <w:right w:val="none" w:sz="0" w:space="0" w:color="auto"/>
          </w:divBdr>
          <w:divsChild>
            <w:div w:id="1071584865">
              <w:marLeft w:val="0"/>
              <w:marRight w:val="0"/>
              <w:marTop w:val="0"/>
              <w:marBottom w:val="0"/>
              <w:divBdr>
                <w:top w:val="none" w:sz="0" w:space="0" w:color="auto"/>
                <w:left w:val="none" w:sz="0" w:space="0" w:color="auto"/>
                <w:bottom w:val="none" w:sz="0" w:space="0" w:color="auto"/>
                <w:right w:val="none" w:sz="0" w:space="0" w:color="auto"/>
              </w:divBdr>
              <w:divsChild>
                <w:div w:id="476723285">
                  <w:marLeft w:val="0"/>
                  <w:marRight w:val="0"/>
                  <w:marTop w:val="0"/>
                  <w:marBottom w:val="0"/>
                  <w:divBdr>
                    <w:top w:val="none" w:sz="0" w:space="0" w:color="auto"/>
                    <w:left w:val="none" w:sz="0" w:space="0" w:color="auto"/>
                    <w:bottom w:val="none" w:sz="0" w:space="0" w:color="auto"/>
                    <w:right w:val="none" w:sz="0" w:space="0" w:color="auto"/>
                  </w:divBdr>
                  <w:divsChild>
                    <w:div w:id="472872816">
                      <w:marLeft w:val="0"/>
                      <w:marRight w:val="0"/>
                      <w:marTop w:val="0"/>
                      <w:marBottom w:val="0"/>
                      <w:divBdr>
                        <w:top w:val="none" w:sz="0" w:space="0" w:color="auto"/>
                        <w:left w:val="none" w:sz="0" w:space="0" w:color="auto"/>
                        <w:bottom w:val="none" w:sz="0" w:space="0" w:color="auto"/>
                        <w:right w:val="none" w:sz="0" w:space="0" w:color="auto"/>
                      </w:divBdr>
                    </w:div>
                  </w:divsChild>
                </w:div>
                <w:div w:id="919674916">
                  <w:marLeft w:val="0"/>
                  <w:marRight w:val="0"/>
                  <w:marTop w:val="0"/>
                  <w:marBottom w:val="0"/>
                  <w:divBdr>
                    <w:top w:val="none" w:sz="0" w:space="0" w:color="auto"/>
                    <w:left w:val="none" w:sz="0" w:space="0" w:color="auto"/>
                    <w:bottom w:val="none" w:sz="0" w:space="0" w:color="auto"/>
                    <w:right w:val="none" w:sz="0" w:space="0" w:color="auto"/>
                  </w:divBdr>
                  <w:divsChild>
                    <w:div w:id="594022623">
                      <w:marLeft w:val="0"/>
                      <w:marRight w:val="0"/>
                      <w:marTop w:val="0"/>
                      <w:marBottom w:val="0"/>
                      <w:divBdr>
                        <w:top w:val="none" w:sz="0" w:space="0" w:color="auto"/>
                        <w:left w:val="none" w:sz="0" w:space="0" w:color="auto"/>
                        <w:bottom w:val="none" w:sz="0" w:space="0" w:color="auto"/>
                        <w:right w:val="none" w:sz="0" w:space="0" w:color="auto"/>
                      </w:divBdr>
                    </w:div>
                    <w:div w:id="1007026614">
                      <w:marLeft w:val="0"/>
                      <w:marRight w:val="0"/>
                      <w:marTop w:val="0"/>
                      <w:marBottom w:val="0"/>
                      <w:divBdr>
                        <w:top w:val="none" w:sz="0" w:space="0" w:color="auto"/>
                        <w:left w:val="none" w:sz="0" w:space="0" w:color="auto"/>
                        <w:bottom w:val="none" w:sz="0" w:space="0" w:color="auto"/>
                        <w:right w:val="none" w:sz="0" w:space="0" w:color="auto"/>
                      </w:divBdr>
                    </w:div>
                    <w:div w:id="19468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02503">
          <w:marLeft w:val="2100"/>
          <w:marRight w:val="0"/>
          <w:marTop w:val="0"/>
          <w:marBottom w:val="0"/>
          <w:divBdr>
            <w:top w:val="none" w:sz="0" w:space="0" w:color="auto"/>
            <w:left w:val="none" w:sz="0" w:space="0" w:color="auto"/>
            <w:bottom w:val="none" w:sz="0" w:space="0" w:color="auto"/>
            <w:right w:val="none" w:sz="0" w:space="0" w:color="auto"/>
          </w:divBdr>
        </w:div>
        <w:div w:id="1668053347">
          <w:marLeft w:val="2100"/>
          <w:marRight w:val="0"/>
          <w:marTop w:val="0"/>
          <w:marBottom w:val="0"/>
          <w:divBdr>
            <w:top w:val="none" w:sz="0" w:space="0" w:color="auto"/>
            <w:left w:val="none" w:sz="0" w:space="0" w:color="auto"/>
            <w:bottom w:val="none" w:sz="0" w:space="0" w:color="auto"/>
            <w:right w:val="none" w:sz="0" w:space="0" w:color="auto"/>
          </w:divBdr>
          <w:divsChild>
            <w:div w:id="652295061">
              <w:marLeft w:val="0"/>
              <w:marRight w:val="0"/>
              <w:marTop w:val="0"/>
              <w:marBottom w:val="0"/>
              <w:divBdr>
                <w:top w:val="none" w:sz="0" w:space="0" w:color="auto"/>
                <w:left w:val="none" w:sz="0" w:space="0" w:color="auto"/>
                <w:bottom w:val="none" w:sz="0" w:space="0" w:color="auto"/>
                <w:right w:val="none" w:sz="0" w:space="0" w:color="auto"/>
              </w:divBdr>
              <w:divsChild>
                <w:div w:id="97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4491">
          <w:marLeft w:val="2100"/>
          <w:marRight w:val="0"/>
          <w:marTop w:val="0"/>
          <w:marBottom w:val="0"/>
          <w:divBdr>
            <w:top w:val="none" w:sz="0" w:space="0" w:color="auto"/>
            <w:left w:val="none" w:sz="0" w:space="0" w:color="auto"/>
            <w:bottom w:val="none" w:sz="0" w:space="0" w:color="auto"/>
            <w:right w:val="none" w:sz="0" w:space="0" w:color="auto"/>
          </w:divBdr>
          <w:divsChild>
            <w:div w:id="1234395731">
              <w:marLeft w:val="0"/>
              <w:marRight w:val="0"/>
              <w:marTop w:val="0"/>
              <w:marBottom w:val="0"/>
              <w:divBdr>
                <w:top w:val="none" w:sz="0" w:space="0" w:color="auto"/>
                <w:left w:val="none" w:sz="0" w:space="0" w:color="auto"/>
                <w:bottom w:val="none" w:sz="0" w:space="0" w:color="auto"/>
                <w:right w:val="none" w:sz="0" w:space="0" w:color="auto"/>
              </w:divBdr>
              <w:divsChild>
                <w:div w:id="683900418">
                  <w:marLeft w:val="0"/>
                  <w:marRight w:val="0"/>
                  <w:marTop w:val="0"/>
                  <w:marBottom w:val="0"/>
                  <w:divBdr>
                    <w:top w:val="none" w:sz="0" w:space="0" w:color="auto"/>
                    <w:left w:val="none" w:sz="0" w:space="0" w:color="auto"/>
                    <w:bottom w:val="none" w:sz="0" w:space="0" w:color="auto"/>
                    <w:right w:val="none" w:sz="0" w:space="0" w:color="auto"/>
                  </w:divBdr>
                  <w:divsChild>
                    <w:div w:id="44762657">
                      <w:marLeft w:val="0"/>
                      <w:marRight w:val="0"/>
                      <w:marTop w:val="0"/>
                      <w:marBottom w:val="0"/>
                      <w:divBdr>
                        <w:top w:val="none" w:sz="0" w:space="0" w:color="auto"/>
                        <w:left w:val="none" w:sz="0" w:space="0" w:color="auto"/>
                        <w:bottom w:val="none" w:sz="0" w:space="0" w:color="auto"/>
                        <w:right w:val="none" w:sz="0" w:space="0" w:color="auto"/>
                      </w:divBdr>
                      <w:divsChild>
                        <w:div w:id="150148368">
                          <w:marLeft w:val="0"/>
                          <w:marRight w:val="0"/>
                          <w:marTop w:val="0"/>
                          <w:marBottom w:val="0"/>
                          <w:divBdr>
                            <w:top w:val="none" w:sz="0" w:space="0" w:color="auto"/>
                            <w:left w:val="none" w:sz="0" w:space="0" w:color="auto"/>
                            <w:bottom w:val="none" w:sz="0" w:space="0" w:color="auto"/>
                            <w:right w:val="none" w:sz="0" w:space="0" w:color="auto"/>
                          </w:divBdr>
                          <w:divsChild>
                            <w:div w:id="189540045">
                              <w:marLeft w:val="0"/>
                              <w:marRight w:val="0"/>
                              <w:marTop w:val="0"/>
                              <w:marBottom w:val="0"/>
                              <w:divBdr>
                                <w:top w:val="none" w:sz="0" w:space="0" w:color="auto"/>
                                <w:left w:val="none" w:sz="0" w:space="0" w:color="auto"/>
                                <w:bottom w:val="none" w:sz="0" w:space="0" w:color="auto"/>
                                <w:right w:val="none" w:sz="0" w:space="0" w:color="auto"/>
                              </w:divBdr>
                              <w:divsChild>
                                <w:div w:id="243807182">
                                  <w:marLeft w:val="0"/>
                                  <w:marRight w:val="0"/>
                                  <w:marTop w:val="0"/>
                                  <w:marBottom w:val="0"/>
                                  <w:divBdr>
                                    <w:top w:val="none" w:sz="0" w:space="0" w:color="auto"/>
                                    <w:left w:val="none" w:sz="0" w:space="0" w:color="auto"/>
                                    <w:bottom w:val="none" w:sz="0" w:space="0" w:color="auto"/>
                                    <w:right w:val="none" w:sz="0" w:space="0" w:color="auto"/>
                                  </w:divBdr>
                                  <w:divsChild>
                                    <w:div w:id="673798751">
                                      <w:marLeft w:val="0"/>
                                      <w:marRight w:val="0"/>
                                      <w:marTop w:val="0"/>
                                      <w:marBottom w:val="0"/>
                                      <w:divBdr>
                                        <w:top w:val="none" w:sz="0" w:space="0" w:color="auto"/>
                                        <w:left w:val="none" w:sz="0" w:space="0" w:color="auto"/>
                                        <w:bottom w:val="none" w:sz="0" w:space="0" w:color="auto"/>
                                        <w:right w:val="none" w:sz="0" w:space="0" w:color="auto"/>
                                      </w:divBdr>
                                      <w:divsChild>
                                        <w:div w:id="1049844230">
                                          <w:marLeft w:val="0"/>
                                          <w:marRight w:val="0"/>
                                          <w:marTop w:val="0"/>
                                          <w:marBottom w:val="0"/>
                                          <w:divBdr>
                                            <w:top w:val="none" w:sz="0" w:space="0" w:color="auto"/>
                                            <w:left w:val="none" w:sz="0" w:space="0" w:color="auto"/>
                                            <w:bottom w:val="none" w:sz="0" w:space="0" w:color="auto"/>
                                            <w:right w:val="none" w:sz="0" w:space="0" w:color="auto"/>
                                          </w:divBdr>
                                          <w:divsChild>
                                            <w:div w:id="1142313574">
                                              <w:marLeft w:val="0"/>
                                              <w:marRight w:val="0"/>
                                              <w:marTop w:val="0"/>
                                              <w:marBottom w:val="0"/>
                                              <w:divBdr>
                                                <w:top w:val="none" w:sz="0" w:space="0" w:color="auto"/>
                                                <w:left w:val="none" w:sz="0" w:space="0" w:color="auto"/>
                                                <w:bottom w:val="none" w:sz="0" w:space="0" w:color="auto"/>
                                                <w:right w:val="none" w:sz="0" w:space="0" w:color="auto"/>
                                              </w:divBdr>
                                              <w:divsChild>
                                                <w:div w:id="1311322667">
                                                  <w:marLeft w:val="0"/>
                                                  <w:marRight w:val="0"/>
                                                  <w:marTop w:val="0"/>
                                                  <w:marBottom w:val="0"/>
                                                  <w:divBdr>
                                                    <w:top w:val="none" w:sz="0" w:space="0" w:color="auto"/>
                                                    <w:left w:val="none" w:sz="0" w:space="0" w:color="auto"/>
                                                    <w:bottom w:val="none" w:sz="0" w:space="0" w:color="auto"/>
                                                    <w:right w:val="none" w:sz="0" w:space="0" w:color="auto"/>
                                                  </w:divBdr>
                                                  <w:divsChild>
                                                    <w:div w:id="166598556">
                                                      <w:marLeft w:val="0"/>
                                                      <w:marRight w:val="0"/>
                                                      <w:marTop w:val="0"/>
                                                      <w:marBottom w:val="0"/>
                                                      <w:divBdr>
                                                        <w:top w:val="none" w:sz="0" w:space="0" w:color="auto"/>
                                                        <w:left w:val="none" w:sz="0" w:space="0" w:color="auto"/>
                                                        <w:bottom w:val="none" w:sz="0" w:space="0" w:color="auto"/>
                                                        <w:right w:val="none" w:sz="0" w:space="0" w:color="auto"/>
                                                      </w:divBdr>
                                                      <w:divsChild>
                                                        <w:div w:id="1433432933">
                                                          <w:marLeft w:val="0"/>
                                                          <w:marRight w:val="0"/>
                                                          <w:marTop w:val="0"/>
                                                          <w:marBottom w:val="0"/>
                                                          <w:divBdr>
                                                            <w:top w:val="none" w:sz="0" w:space="0" w:color="auto"/>
                                                            <w:left w:val="none" w:sz="0" w:space="0" w:color="auto"/>
                                                            <w:bottom w:val="none" w:sz="0" w:space="0" w:color="auto"/>
                                                            <w:right w:val="none" w:sz="0" w:space="0" w:color="auto"/>
                                                          </w:divBdr>
                                                          <w:divsChild>
                                                            <w:div w:id="91171895">
                                                              <w:marLeft w:val="0"/>
                                                              <w:marRight w:val="0"/>
                                                              <w:marTop w:val="0"/>
                                                              <w:marBottom w:val="0"/>
                                                              <w:divBdr>
                                                                <w:top w:val="none" w:sz="0" w:space="0" w:color="auto"/>
                                                                <w:left w:val="none" w:sz="0" w:space="0" w:color="auto"/>
                                                                <w:bottom w:val="none" w:sz="0" w:space="0" w:color="auto"/>
                                                                <w:right w:val="none" w:sz="0" w:space="0" w:color="auto"/>
                                                              </w:divBdr>
                                                              <w:divsChild>
                                                                <w:div w:id="1498377347">
                                                                  <w:marLeft w:val="0"/>
                                                                  <w:marRight w:val="0"/>
                                                                  <w:marTop w:val="0"/>
                                                                  <w:marBottom w:val="0"/>
                                                                  <w:divBdr>
                                                                    <w:top w:val="none" w:sz="0" w:space="0" w:color="auto"/>
                                                                    <w:left w:val="none" w:sz="0" w:space="0" w:color="auto"/>
                                                                    <w:bottom w:val="none" w:sz="0" w:space="0" w:color="auto"/>
                                                                    <w:right w:val="none" w:sz="0" w:space="0" w:color="auto"/>
                                                                  </w:divBdr>
                                                                  <w:divsChild>
                                                                    <w:div w:id="508374572">
                                                                      <w:marLeft w:val="0"/>
                                                                      <w:marRight w:val="0"/>
                                                                      <w:marTop w:val="0"/>
                                                                      <w:marBottom w:val="0"/>
                                                                      <w:divBdr>
                                                                        <w:top w:val="none" w:sz="0" w:space="0" w:color="auto"/>
                                                                        <w:left w:val="none" w:sz="0" w:space="0" w:color="auto"/>
                                                                        <w:bottom w:val="none" w:sz="0" w:space="0" w:color="auto"/>
                                                                        <w:right w:val="none" w:sz="0" w:space="0" w:color="auto"/>
                                                                      </w:divBdr>
                                                                      <w:divsChild>
                                                                        <w:div w:id="1996030346">
                                                                          <w:marLeft w:val="0"/>
                                                                          <w:marRight w:val="0"/>
                                                                          <w:marTop w:val="0"/>
                                                                          <w:marBottom w:val="0"/>
                                                                          <w:divBdr>
                                                                            <w:top w:val="none" w:sz="0" w:space="0" w:color="auto"/>
                                                                            <w:left w:val="none" w:sz="0" w:space="0" w:color="auto"/>
                                                                            <w:bottom w:val="none" w:sz="0" w:space="0" w:color="auto"/>
                                                                            <w:right w:val="none" w:sz="0" w:space="0" w:color="auto"/>
                                                                          </w:divBdr>
                                                                          <w:divsChild>
                                                                            <w:div w:id="1517572845">
                                                                              <w:marLeft w:val="0"/>
                                                                              <w:marRight w:val="0"/>
                                                                              <w:marTop w:val="0"/>
                                                                              <w:marBottom w:val="0"/>
                                                                              <w:divBdr>
                                                                                <w:top w:val="none" w:sz="0" w:space="0" w:color="auto"/>
                                                                                <w:left w:val="none" w:sz="0" w:space="0" w:color="auto"/>
                                                                                <w:bottom w:val="none" w:sz="0" w:space="0" w:color="auto"/>
                                                                                <w:right w:val="none" w:sz="0" w:space="0" w:color="auto"/>
                                                                              </w:divBdr>
                                                                              <w:divsChild>
                                                                                <w:div w:id="1325088164">
                                                                                  <w:marLeft w:val="0"/>
                                                                                  <w:marRight w:val="0"/>
                                                                                  <w:marTop w:val="0"/>
                                                                                  <w:marBottom w:val="0"/>
                                                                                  <w:divBdr>
                                                                                    <w:top w:val="none" w:sz="0" w:space="0" w:color="auto"/>
                                                                                    <w:left w:val="none" w:sz="0" w:space="0" w:color="auto"/>
                                                                                    <w:bottom w:val="none" w:sz="0" w:space="0" w:color="auto"/>
                                                                                    <w:right w:val="none" w:sz="0" w:space="0" w:color="auto"/>
                                                                                  </w:divBdr>
                                                                                  <w:divsChild>
                                                                                    <w:div w:id="1558785509">
                                                                                      <w:marLeft w:val="0"/>
                                                                                      <w:marRight w:val="0"/>
                                                                                      <w:marTop w:val="0"/>
                                                                                      <w:marBottom w:val="0"/>
                                                                                      <w:divBdr>
                                                                                        <w:top w:val="none" w:sz="0" w:space="0" w:color="auto"/>
                                                                                        <w:left w:val="none" w:sz="0" w:space="0" w:color="auto"/>
                                                                                        <w:bottom w:val="none" w:sz="0" w:space="0" w:color="auto"/>
                                                                                        <w:right w:val="none" w:sz="0" w:space="0" w:color="auto"/>
                                                                                      </w:divBdr>
                                                                                      <w:divsChild>
                                                                                        <w:div w:id="1413355150">
                                                                                          <w:marLeft w:val="0"/>
                                                                                          <w:marRight w:val="0"/>
                                                                                          <w:marTop w:val="0"/>
                                                                                          <w:marBottom w:val="0"/>
                                                                                          <w:divBdr>
                                                                                            <w:top w:val="none" w:sz="0" w:space="0" w:color="auto"/>
                                                                                            <w:left w:val="none" w:sz="0" w:space="0" w:color="auto"/>
                                                                                            <w:bottom w:val="none" w:sz="0" w:space="0" w:color="auto"/>
                                                                                            <w:right w:val="none" w:sz="0" w:space="0" w:color="auto"/>
                                                                                          </w:divBdr>
                                                                                          <w:divsChild>
                                                                                            <w:div w:id="1584217445">
                                                                                              <w:marLeft w:val="0"/>
                                                                                              <w:marRight w:val="0"/>
                                                                                              <w:marTop w:val="0"/>
                                                                                              <w:marBottom w:val="0"/>
                                                                                              <w:divBdr>
                                                                                                <w:top w:val="none" w:sz="0" w:space="0" w:color="auto"/>
                                                                                                <w:left w:val="none" w:sz="0" w:space="0" w:color="auto"/>
                                                                                                <w:bottom w:val="none" w:sz="0" w:space="0" w:color="auto"/>
                                                                                                <w:right w:val="none" w:sz="0" w:space="0" w:color="auto"/>
                                                                                              </w:divBdr>
                                                                                              <w:divsChild>
                                                                                                <w:div w:id="406994931">
                                                                                                  <w:marLeft w:val="0"/>
                                                                                                  <w:marRight w:val="0"/>
                                                                                                  <w:marTop w:val="0"/>
                                                                                                  <w:marBottom w:val="0"/>
                                                                                                  <w:divBdr>
                                                                                                    <w:top w:val="none" w:sz="0" w:space="0" w:color="auto"/>
                                                                                                    <w:left w:val="none" w:sz="0" w:space="0" w:color="auto"/>
                                                                                                    <w:bottom w:val="none" w:sz="0" w:space="0" w:color="auto"/>
                                                                                                    <w:right w:val="none" w:sz="0" w:space="0" w:color="auto"/>
                                                                                                  </w:divBdr>
                                                                                                  <w:divsChild>
                                                                                                    <w:div w:id="712458735">
                                                                                                      <w:marLeft w:val="0"/>
                                                                                                      <w:marRight w:val="0"/>
                                                                                                      <w:marTop w:val="0"/>
                                                                                                      <w:marBottom w:val="0"/>
                                                                                                      <w:divBdr>
                                                                                                        <w:top w:val="none" w:sz="0" w:space="0" w:color="auto"/>
                                                                                                        <w:left w:val="none" w:sz="0" w:space="0" w:color="auto"/>
                                                                                                        <w:bottom w:val="none" w:sz="0" w:space="0" w:color="auto"/>
                                                                                                        <w:right w:val="none" w:sz="0" w:space="0" w:color="auto"/>
                                                                                                      </w:divBdr>
                                                                                                    </w:div>
                                                                                                    <w:div w:id="953900213">
                                                                                                      <w:marLeft w:val="0"/>
                                                                                                      <w:marRight w:val="0"/>
                                                                                                      <w:marTop w:val="0"/>
                                                                                                      <w:marBottom w:val="0"/>
                                                                                                      <w:divBdr>
                                                                                                        <w:top w:val="none" w:sz="0" w:space="0" w:color="auto"/>
                                                                                                        <w:left w:val="none" w:sz="0" w:space="0" w:color="auto"/>
                                                                                                        <w:bottom w:val="none" w:sz="0" w:space="0" w:color="auto"/>
                                                                                                        <w:right w:val="none" w:sz="0" w:space="0" w:color="auto"/>
                                                                                                      </w:divBdr>
                                                                                                      <w:divsChild>
                                                                                                        <w:div w:id="1841584646">
                                                                                                          <w:marLeft w:val="700"/>
                                                                                                          <w:marRight w:val="0"/>
                                                                                                          <w:marTop w:val="0"/>
                                                                                                          <w:marBottom w:val="0"/>
                                                                                                          <w:divBdr>
                                                                                                            <w:top w:val="none" w:sz="0" w:space="0" w:color="auto"/>
                                                                                                            <w:left w:val="none" w:sz="0" w:space="0" w:color="auto"/>
                                                                                                            <w:bottom w:val="none" w:sz="0" w:space="0" w:color="auto"/>
                                                                                                            <w:right w:val="none" w:sz="0" w:space="0" w:color="auto"/>
                                                                                                          </w:divBdr>
                                                                                                          <w:divsChild>
                                                                                                            <w:div w:id="811750919">
                                                                                                              <w:marLeft w:val="0"/>
                                                                                                              <w:marRight w:val="0"/>
                                                                                                              <w:marTop w:val="0"/>
                                                                                                              <w:marBottom w:val="0"/>
                                                                                                              <w:divBdr>
                                                                                                                <w:top w:val="none" w:sz="0" w:space="0" w:color="auto"/>
                                                                                                                <w:left w:val="none" w:sz="0" w:space="0" w:color="auto"/>
                                                                                                                <w:bottom w:val="none" w:sz="0" w:space="0" w:color="auto"/>
                                                                                                                <w:right w:val="none" w:sz="0" w:space="0" w:color="auto"/>
                                                                                                              </w:divBdr>
                                                                                                              <w:divsChild>
                                                                                                                <w:div w:id="1524441045">
                                                                                                                  <w:marLeft w:val="0"/>
                                                                                                                  <w:marRight w:val="0"/>
                                                                                                                  <w:marTop w:val="0"/>
                                                                                                                  <w:marBottom w:val="0"/>
                                                                                                                  <w:divBdr>
                                                                                                                    <w:top w:val="none" w:sz="0" w:space="0" w:color="auto"/>
                                                                                                                    <w:left w:val="none" w:sz="0" w:space="0" w:color="auto"/>
                                                                                                                    <w:bottom w:val="none" w:sz="0" w:space="0" w:color="auto"/>
                                                                                                                    <w:right w:val="none" w:sz="0" w:space="0" w:color="auto"/>
                                                                                                                  </w:divBdr>
                                                                                                                </w:div>
                                                                                                              </w:divsChild>
                                                                                                            </w:div>
                                                                                                            <w:div w:id="1179811101">
                                                                                                              <w:marLeft w:val="0"/>
                                                                                                              <w:marRight w:val="195"/>
                                                                                                              <w:marTop w:val="0"/>
                                                                                                              <w:marBottom w:val="0"/>
                                                                                                              <w:divBdr>
                                                                                                                <w:top w:val="none" w:sz="0" w:space="0" w:color="auto"/>
                                                                                                                <w:left w:val="none" w:sz="0" w:space="0" w:color="auto"/>
                                                                                                                <w:bottom w:val="none" w:sz="0" w:space="0" w:color="auto"/>
                                                                                                                <w:right w:val="none" w:sz="0" w:space="0" w:color="auto"/>
                                                                                                              </w:divBdr>
                                                                                                              <w:divsChild>
                                                                                                                <w:div w:id="280645950">
                                                                                                                  <w:marLeft w:val="0"/>
                                                                                                                  <w:marRight w:val="0"/>
                                                                                                                  <w:marTop w:val="0"/>
                                                                                                                  <w:marBottom w:val="0"/>
                                                                                                                  <w:divBdr>
                                                                                                                    <w:top w:val="none" w:sz="0" w:space="0" w:color="auto"/>
                                                                                                                    <w:left w:val="none" w:sz="0" w:space="0" w:color="auto"/>
                                                                                                                    <w:bottom w:val="none" w:sz="0" w:space="0" w:color="auto"/>
                                                                                                                    <w:right w:val="none" w:sz="0" w:space="0" w:color="auto"/>
                                                                                                                  </w:divBdr>
                                                                                                                </w:div>
                                                                                                                <w:div w:id="166253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6049301">
              <w:marLeft w:val="0"/>
              <w:marRight w:val="0"/>
              <w:marTop w:val="0"/>
              <w:marBottom w:val="0"/>
              <w:divBdr>
                <w:top w:val="none" w:sz="0" w:space="0" w:color="auto"/>
                <w:left w:val="none" w:sz="0" w:space="0" w:color="auto"/>
                <w:bottom w:val="none" w:sz="0" w:space="0" w:color="auto"/>
                <w:right w:val="none" w:sz="0" w:space="0" w:color="auto"/>
              </w:divBdr>
              <w:divsChild>
                <w:div w:id="56247304">
                  <w:marLeft w:val="0"/>
                  <w:marRight w:val="0"/>
                  <w:marTop w:val="0"/>
                  <w:marBottom w:val="105"/>
                  <w:divBdr>
                    <w:top w:val="none" w:sz="0" w:space="0" w:color="auto"/>
                    <w:left w:val="none" w:sz="0" w:space="0" w:color="auto"/>
                    <w:bottom w:val="none" w:sz="0" w:space="0" w:color="auto"/>
                    <w:right w:val="none" w:sz="0" w:space="0" w:color="auto"/>
                  </w:divBdr>
                </w:div>
                <w:div w:id="728653262">
                  <w:marLeft w:val="0"/>
                  <w:marRight w:val="0"/>
                  <w:marTop w:val="0"/>
                  <w:marBottom w:val="0"/>
                  <w:divBdr>
                    <w:top w:val="none" w:sz="0" w:space="0" w:color="auto"/>
                    <w:left w:val="none" w:sz="0" w:space="0" w:color="auto"/>
                    <w:bottom w:val="none" w:sz="0" w:space="0" w:color="auto"/>
                    <w:right w:val="none" w:sz="0" w:space="0" w:color="auto"/>
                  </w:divBdr>
                  <w:divsChild>
                    <w:div w:id="1264990990">
                      <w:marLeft w:val="0"/>
                      <w:marRight w:val="0"/>
                      <w:marTop w:val="0"/>
                      <w:marBottom w:val="0"/>
                      <w:divBdr>
                        <w:top w:val="none" w:sz="0" w:space="0" w:color="auto"/>
                        <w:left w:val="none" w:sz="0" w:space="0" w:color="auto"/>
                        <w:bottom w:val="none" w:sz="0" w:space="0" w:color="auto"/>
                        <w:right w:val="none" w:sz="0" w:space="0" w:color="auto"/>
                      </w:divBdr>
                    </w:div>
                    <w:div w:id="1894344490">
                      <w:marLeft w:val="0"/>
                      <w:marRight w:val="0"/>
                      <w:marTop w:val="0"/>
                      <w:marBottom w:val="75"/>
                      <w:divBdr>
                        <w:top w:val="none" w:sz="0" w:space="0" w:color="auto"/>
                        <w:left w:val="none" w:sz="0" w:space="0" w:color="auto"/>
                        <w:bottom w:val="none" w:sz="0" w:space="0" w:color="auto"/>
                        <w:right w:val="none" w:sz="0" w:space="0" w:color="auto"/>
                      </w:divBdr>
                    </w:div>
                    <w:div w:id="21024889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16211579">
              <w:marLeft w:val="300"/>
              <w:marRight w:val="0"/>
              <w:marTop w:val="0"/>
              <w:marBottom w:val="75"/>
              <w:divBdr>
                <w:top w:val="none" w:sz="0" w:space="0" w:color="auto"/>
                <w:left w:val="none" w:sz="0" w:space="0" w:color="auto"/>
                <w:bottom w:val="none" w:sz="0" w:space="0" w:color="auto"/>
                <w:right w:val="none" w:sz="0" w:space="0" w:color="auto"/>
              </w:divBdr>
              <w:divsChild>
                <w:div w:id="881014767">
                  <w:marLeft w:val="0"/>
                  <w:marRight w:val="0"/>
                  <w:marTop w:val="0"/>
                  <w:marBottom w:val="0"/>
                  <w:divBdr>
                    <w:top w:val="none" w:sz="0" w:space="0" w:color="auto"/>
                    <w:left w:val="none" w:sz="0" w:space="0" w:color="auto"/>
                    <w:bottom w:val="none" w:sz="0" w:space="0" w:color="auto"/>
                    <w:right w:val="none" w:sz="0" w:space="0" w:color="auto"/>
                  </w:divBdr>
                  <w:divsChild>
                    <w:div w:id="2071343202">
                      <w:marLeft w:val="0"/>
                      <w:marRight w:val="0"/>
                      <w:marTop w:val="0"/>
                      <w:marBottom w:val="0"/>
                      <w:divBdr>
                        <w:top w:val="none" w:sz="0" w:space="0" w:color="auto"/>
                        <w:left w:val="none" w:sz="0" w:space="0" w:color="auto"/>
                        <w:bottom w:val="none" w:sz="0" w:space="0" w:color="auto"/>
                        <w:right w:val="none" w:sz="0" w:space="0" w:color="auto"/>
                      </w:divBdr>
                      <w:divsChild>
                        <w:div w:id="88627489">
                          <w:marLeft w:val="0"/>
                          <w:marRight w:val="0"/>
                          <w:marTop w:val="0"/>
                          <w:marBottom w:val="0"/>
                          <w:divBdr>
                            <w:top w:val="none" w:sz="0" w:space="0" w:color="auto"/>
                            <w:left w:val="none" w:sz="0" w:space="0" w:color="auto"/>
                            <w:bottom w:val="none" w:sz="0" w:space="0" w:color="auto"/>
                            <w:right w:val="none" w:sz="0" w:space="0" w:color="auto"/>
                          </w:divBdr>
                          <w:divsChild>
                            <w:div w:id="706101156">
                              <w:marLeft w:val="0"/>
                              <w:marRight w:val="0"/>
                              <w:marTop w:val="0"/>
                              <w:marBottom w:val="0"/>
                              <w:divBdr>
                                <w:top w:val="none" w:sz="0" w:space="0" w:color="auto"/>
                                <w:left w:val="none" w:sz="0" w:space="0" w:color="auto"/>
                                <w:bottom w:val="none" w:sz="0" w:space="0" w:color="auto"/>
                                <w:right w:val="none" w:sz="0" w:space="0" w:color="auto"/>
                              </w:divBdr>
                              <w:divsChild>
                                <w:div w:id="2000303295">
                                  <w:marLeft w:val="0"/>
                                  <w:marRight w:val="0"/>
                                  <w:marTop w:val="0"/>
                                  <w:marBottom w:val="0"/>
                                  <w:divBdr>
                                    <w:top w:val="none" w:sz="0" w:space="0" w:color="auto"/>
                                    <w:left w:val="none" w:sz="0" w:space="0" w:color="auto"/>
                                    <w:bottom w:val="none" w:sz="0" w:space="0" w:color="auto"/>
                                    <w:right w:val="none" w:sz="0" w:space="0" w:color="auto"/>
                                  </w:divBdr>
                                  <w:divsChild>
                                    <w:div w:id="87312302">
                                      <w:marLeft w:val="0"/>
                                      <w:marRight w:val="0"/>
                                      <w:marTop w:val="0"/>
                                      <w:marBottom w:val="0"/>
                                      <w:divBdr>
                                        <w:top w:val="none" w:sz="0" w:space="0" w:color="auto"/>
                                        <w:left w:val="none" w:sz="0" w:space="0" w:color="auto"/>
                                        <w:bottom w:val="none" w:sz="0" w:space="0" w:color="auto"/>
                                        <w:right w:val="none" w:sz="0" w:space="0" w:color="auto"/>
                                      </w:divBdr>
                                      <w:divsChild>
                                        <w:div w:id="1801072934">
                                          <w:marLeft w:val="0"/>
                                          <w:marRight w:val="0"/>
                                          <w:marTop w:val="0"/>
                                          <w:marBottom w:val="0"/>
                                          <w:divBdr>
                                            <w:top w:val="none" w:sz="0" w:space="0" w:color="auto"/>
                                            <w:left w:val="none" w:sz="0" w:space="0" w:color="auto"/>
                                            <w:bottom w:val="none" w:sz="0" w:space="0" w:color="auto"/>
                                            <w:right w:val="none" w:sz="0" w:space="0" w:color="auto"/>
                                          </w:divBdr>
                                          <w:divsChild>
                                            <w:div w:id="694892541">
                                              <w:marLeft w:val="0"/>
                                              <w:marRight w:val="0"/>
                                              <w:marTop w:val="0"/>
                                              <w:marBottom w:val="0"/>
                                              <w:divBdr>
                                                <w:top w:val="none" w:sz="0" w:space="0" w:color="auto"/>
                                                <w:left w:val="none" w:sz="0" w:space="0" w:color="auto"/>
                                                <w:bottom w:val="none" w:sz="0" w:space="0" w:color="auto"/>
                                                <w:right w:val="none" w:sz="0" w:space="0" w:color="auto"/>
                                              </w:divBdr>
                                              <w:divsChild>
                                                <w:div w:id="806120340">
                                                  <w:marLeft w:val="0"/>
                                                  <w:marRight w:val="0"/>
                                                  <w:marTop w:val="0"/>
                                                  <w:marBottom w:val="0"/>
                                                  <w:divBdr>
                                                    <w:top w:val="none" w:sz="0" w:space="0" w:color="auto"/>
                                                    <w:left w:val="none" w:sz="0" w:space="0" w:color="auto"/>
                                                    <w:bottom w:val="none" w:sz="0" w:space="0" w:color="auto"/>
                                                    <w:right w:val="none" w:sz="0" w:space="0" w:color="auto"/>
                                                  </w:divBdr>
                                                  <w:divsChild>
                                                    <w:div w:id="83455205">
                                                      <w:marLeft w:val="0"/>
                                                      <w:marRight w:val="0"/>
                                                      <w:marTop w:val="0"/>
                                                      <w:marBottom w:val="0"/>
                                                      <w:divBdr>
                                                        <w:top w:val="none" w:sz="0" w:space="0" w:color="auto"/>
                                                        <w:left w:val="none" w:sz="0" w:space="0" w:color="auto"/>
                                                        <w:bottom w:val="none" w:sz="0" w:space="0" w:color="auto"/>
                                                        <w:right w:val="none" w:sz="0" w:space="0" w:color="auto"/>
                                                      </w:divBdr>
                                                      <w:divsChild>
                                                        <w:div w:id="2082633496">
                                                          <w:marLeft w:val="0"/>
                                                          <w:marRight w:val="0"/>
                                                          <w:marTop w:val="0"/>
                                                          <w:marBottom w:val="0"/>
                                                          <w:divBdr>
                                                            <w:top w:val="none" w:sz="0" w:space="0" w:color="auto"/>
                                                            <w:left w:val="none" w:sz="0" w:space="0" w:color="auto"/>
                                                            <w:bottom w:val="none" w:sz="0" w:space="0" w:color="auto"/>
                                                            <w:right w:val="none" w:sz="0" w:space="0" w:color="auto"/>
                                                          </w:divBdr>
                                                          <w:divsChild>
                                                            <w:div w:id="281965222">
                                                              <w:marLeft w:val="0"/>
                                                              <w:marRight w:val="0"/>
                                                              <w:marTop w:val="0"/>
                                                              <w:marBottom w:val="0"/>
                                                              <w:divBdr>
                                                                <w:top w:val="none" w:sz="0" w:space="0" w:color="auto"/>
                                                                <w:left w:val="none" w:sz="0" w:space="0" w:color="auto"/>
                                                                <w:bottom w:val="none" w:sz="0" w:space="0" w:color="auto"/>
                                                                <w:right w:val="none" w:sz="0" w:space="0" w:color="auto"/>
                                                              </w:divBdr>
                                                              <w:divsChild>
                                                                <w:div w:id="2145542998">
                                                                  <w:marLeft w:val="0"/>
                                                                  <w:marRight w:val="0"/>
                                                                  <w:marTop w:val="100"/>
                                                                  <w:marBottom w:val="100"/>
                                                                  <w:divBdr>
                                                                    <w:top w:val="none" w:sz="0" w:space="0" w:color="auto"/>
                                                                    <w:left w:val="none" w:sz="0" w:space="0" w:color="auto"/>
                                                                    <w:bottom w:val="none" w:sz="0" w:space="0" w:color="auto"/>
                                                                    <w:right w:val="none" w:sz="0" w:space="0" w:color="auto"/>
                                                                  </w:divBdr>
                                                                  <w:divsChild>
                                                                    <w:div w:id="261306217">
                                                                      <w:marLeft w:val="0"/>
                                                                      <w:marRight w:val="0"/>
                                                                      <w:marTop w:val="0"/>
                                                                      <w:marBottom w:val="0"/>
                                                                      <w:divBdr>
                                                                        <w:top w:val="none" w:sz="0" w:space="0" w:color="auto"/>
                                                                        <w:left w:val="none" w:sz="0" w:space="0" w:color="auto"/>
                                                                        <w:bottom w:val="none" w:sz="0" w:space="0" w:color="auto"/>
                                                                        <w:right w:val="none" w:sz="0" w:space="0" w:color="auto"/>
                                                                      </w:divBdr>
                                                                      <w:divsChild>
                                                                        <w:div w:id="1041707666">
                                                                          <w:marLeft w:val="0"/>
                                                                          <w:marRight w:val="0"/>
                                                                          <w:marTop w:val="0"/>
                                                                          <w:marBottom w:val="0"/>
                                                                          <w:divBdr>
                                                                            <w:top w:val="none" w:sz="0" w:space="0" w:color="auto"/>
                                                                            <w:left w:val="none" w:sz="0" w:space="0" w:color="auto"/>
                                                                            <w:bottom w:val="none" w:sz="0" w:space="0" w:color="auto"/>
                                                                            <w:right w:val="none" w:sz="0" w:space="0" w:color="auto"/>
                                                                          </w:divBdr>
                                                                        </w:div>
                                                                      </w:divsChild>
                                                                    </w:div>
                                                                    <w:div w:id="568687488">
                                                                      <w:marLeft w:val="0"/>
                                                                      <w:marRight w:val="0"/>
                                                                      <w:marTop w:val="0"/>
                                                                      <w:marBottom w:val="0"/>
                                                                      <w:divBdr>
                                                                        <w:top w:val="none" w:sz="0" w:space="0" w:color="auto"/>
                                                                        <w:left w:val="none" w:sz="0" w:space="0" w:color="auto"/>
                                                                        <w:bottom w:val="none" w:sz="0" w:space="0" w:color="auto"/>
                                                                        <w:right w:val="none" w:sz="0" w:space="0" w:color="auto"/>
                                                                      </w:divBdr>
                                                                      <w:divsChild>
                                                                        <w:div w:id="316568021">
                                                                          <w:marLeft w:val="0"/>
                                                                          <w:marRight w:val="0"/>
                                                                          <w:marTop w:val="0"/>
                                                                          <w:marBottom w:val="0"/>
                                                                          <w:divBdr>
                                                                            <w:top w:val="none" w:sz="0" w:space="0" w:color="auto"/>
                                                                            <w:left w:val="none" w:sz="0" w:space="0" w:color="auto"/>
                                                                            <w:bottom w:val="none" w:sz="0" w:space="0" w:color="auto"/>
                                                                            <w:right w:val="none" w:sz="0" w:space="0" w:color="auto"/>
                                                                          </w:divBdr>
                                                                          <w:divsChild>
                                                                            <w:div w:id="49811387">
                                                                              <w:marLeft w:val="0"/>
                                                                              <w:marRight w:val="0"/>
                                                                              <w:marTop w:val="0"/>
                                                                              <w:marBottom w:val="0"/>
                                                                              <w:divBdr>
                                                                                <w:top w:val="none" w:sz="0" w:space="0" w:color="auto"/>
                                                                                <w:left w:val="none" w:sz="0" w:space="0" w:color="auto"/>
                                                                                <w:bottom w:val="none" w:sz="0" w:space="0" w:color="auto"/>
                                                                                <w:right w:val="none" w:sz="0" w:space="0" w:color="auto"/>
                                                                              </w:divBdr>
                                                                              <w:divsChild>
                                                                                <w:div w:id="38464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58283">
                                                                          <w:marLeft w:val="0"/>
                                                                          <w:marRight w:val="0"/>
                                                                          <w:marTop w:val="0"/>
                                                                          <w:marBottom w:val="0"/>
                                                                          <w:divBdr>
                                                                            <w:top w:val="none" w:sz="0" w:space="0" w:color="auto"/>
                                                                            <w:left w:val="none" w:sz="0" w:space="0" w:color="auto"/>
                                                                            <w:bottom w:val="none" w:sz="0" w:space="0" w:color="auto"/>
                                                                            <w:right w:val="none" w:sz="0" w:space="0" w:color="auto"/>
                                                                          </w:divBdr>
                                                                          <w:divsChild>
                                                                            <w:div w:id="6291774">
                                                                              <w:marLeft w:val="0"/>
                                                                              <w:marRight w:val="0"/>
                                                                              <w:marTop w:val="45"/>
                                                                              <w:marBottom w:val="0"/>
                                                                              <w:divBdr>
                                                                                <w:top w:val="none" w:sz="0" w:space="0" w:color="auto"/>
                                                                                <w:left w:val="none" w:sz="0" w:space="0" w:color="auto"/>
                                                                                <w:bottom w:val="none" w:sz="0" w:space="0" w:color="auto"/>
                                                                                <w:right w:val="none" w:sz="0" w:space="0" w:color="auto"/>
                                                                              </w:divBdr>
                                                                            </w:div>
                                                                            <w:div w:id="721447849">
                                                                              <w:marLeft w:val="0"/>
                                                                              <w:marRight w:val="0"/>
                                                                              <w:marTop w:val="45"/>
                                                                              <w:marBottom w:val="0"/>
                                                                              <w:divBdr>
                                                                                <w:top w:val="none" w:sz="0" w:space="0" w:color="auto"/>
                                                                                <w:left w:val="none" w:sz="0" w:space="0" w:color="auto"/>
                                                                                <w:bottom w:val="none" w:sz="0" w:space="0" w:color="auto"/>
                                                                                <w:right w:val="none" w:sz="0" w:space="0" w:color="auto"/>
                                                                              </w:divBdr>
                                                                              <w:divsChild>
                                                                                <w:div w:id="19820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9571793">
              <w:marLeft w:val="0"/>
              <w:marRight w:val="0"/>
              <w:marTop w:val="0"/>
              <w:marBottom w:val="0"/>
              <w:divBdr>
                <w:top w:val="none" w:sz="0" w:space="0" w:color="auto"/>
                <w:left w:val="none" w:sz="0" w:space="0" w:color="auto"/>
                <w:bottom w:val="none" w:sz="0" w:space="0" w:color="auto"/>
                <w:right w:val="none" w:sz="0" w:space="0" w:color="auto"/>
              </w:divBdr>
              <w:divsChild>
                <w:div w:id="2077971528">
                  <w:marLeft w:val="0"/>
                  <w:marRight w:val="0"/>
                  <w:marTop w:val="0"/>
                  <w:marBottom w:val="0"/>
                  <w:divBdr>
                    <w:top w:val="none" w:sz="0" w:space="0" w:color="auto"/>
                    <w:left w:val="none" w:sz="0" w:space="0" w:color="auto"/>
                    <w:bottom w:val="none" w:sz="0" w:space="0" w:color="auto"/>
                    <w:right w:val="none" w:sz="0" w:space="0" w:color="auto"/>
                  </w:divBdr>
                  <w:divsChild>
                    <w:div w:id="206650699">
                      <w:marLeft w:val="0"/>
                      <w:marRight w:val="0"/>
                      <w:marTop w:val="0"/>
                      <w:marBottom w:val="75"/>
                      <w:divBdr>
                        <w:top w:val="none" w:sz="0" w:space="0" w:color="auto"/>
                        <w:left w:val="none" w:sz="0" w:space="0" w:color="auto"/>
                        <w:bottom w:val="none" w:sz="0" w:space="0" w:color="auto"/>
                        <w:right w:val="none" w:sz="0" w:space="0" w:color="auto"/>
                      </w:divBdr>
                    </w:div>
                    <w:div w:id="1200897832">
                      <w:marLeft w:val="0"/>
                      <w:marRight w:val="0"/>
                      <w:marTop w:val="0"/>
                      <w:marBottom w:val="0"/>
                      <w:divBdr>
                        <w:top w:val="none" w:sz="0" w:space="0" w:color="auto"/>
                        <w:left w:val="none" w:sz="0" w:space="0" w:color="auto"/>
                        <w:bottom w:val="none" w:sz="0" w:space="0" w:color="auto"/>
                        <w:right w:val="none" w:sz="0" w:space="0" w:color="auto"/>
                      </w:divBdr>
                    </w:div>
                    <w:div w:id="1918204691">
                      <w:marLeft w:val="0"/>
                      <w:marRight w:val="0"/>
                      <w:marTop w:val="0"/>
                      <w:marBottom w:val="75"/>
                      <w:divBdr>
                        <w:top w:val="none" w:sz="0" w:space="0" w:color="auto"/>
                        <w:left w:val="none" w:sz="0" w:space="0" w:color="auto"/>
                        <w:bottom w:val="none" w:sz="0" w:space="0" w:color="auto"/>
                        <w:right w:val="none" w:sz="0" w:space="0" w:color="auto"/>
                      </w:divBdr>
                    </w:div>
                  </w:divsChild>
                </w:div>
                <w:div w:id="211127284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34900416">
      <w:bodyDiv w:val="1"/>
      <w:marLeft w:val="0"/>
      <w:marRight w:val="0"/>
      <w:marTop w:val="0"/>
      <w:marBottom w:val="0"/>
      <w:divBdr>
        <w:top w:val="none" w:sz="0" w:space="0" w:color="auto"/>
        <w:left w:val="none" w:sz="0" w:space="0" w:color="auto"/>
        <w:bottom w:val="none" w:sz="0" w:space="0" w:color="auto"/>
        <w:right w:val="none" w:sz="0" w:space="0" w:color="auto"/>
      </w:divBdr>
      <w:divsChild>
        <w:div w:id="1401827431">
          <w:marLeft w:val="2100"/>
          <w:marRight w:val="0"/>
          <w:marTop w:val="0"/>
          <w:marBottom w:val="0"/>
          <w:divBdr>
            <w:top w:val="none" w:sz="0" w:space="0" w:color="auto"/>
            <w:left w:val="none" w:sz="0" w:space="0" w:color="auto"/>
            <w:bottom w:val="none" w:sz="0" w:space="0" w:color="auto"/>
            <w:right w:val="none" w:sz="0" w:space="0" w:color="auto"/>
          </w:divBdr>
          <w:divsChild>
            <w:div w:id="187253557">
              <w:marLeft w:val="0"/>
              <w:marRight w:val="0"/>
              <w:marTop w:val="0"/>
              <w:marBottom w:val="0"/>
              <w:divBdr>
                <w:top w:val="none" w:sz="0" w:space="0" w:color="auto"/>
                <w:left w:val="none" w:sz="0" w:space="0" w:color="auto"/>
                <w:bottom w:val="none" w:sz="0" w:space="0" w:color="auto"/>
                <w:right w:val="none" w:sz="0" w:space="0" w:color="auto"/>
              </w:divBdr>
              <w:divsChild>
                <w:div w:id="844325818">
                  <w:marLeft w:val="0"/>
                  <w:marRight w:val="0"/>
                  <w:marTop w:val="0"/>
                  <w:marBottom w:val="0"/>
                  <w:divBdr>
                    <w:top w:val="none" w:sz="0" w:space="0" w:color="auto"/>
                    <w:left w:val="none" w:sz="0" w:space="0" w:color="auto"/>
                    <w:bottom w:val="none" w:sz="0" w:space="0" w:color="auto"/>
                    <w:right w:val="none" w:sz="0" w:space="0" w:color="auto"/>
                  </w:divBdr>
                </w:div>
                <w:div w:id="1101685070">
                  <w:marLeft w:val="0"/>
                  <w:marRight w:val="0"/>
                  <w:marTop w:val="0"/>
                  <w:marBottom w:val="0"/>
                  <w:divBdr>
                    <w:top w:val="none" w:sz="0" w:space="0" w:color="auto"/>
                    <w:left w:val="none" w:sz="0" w:space="0" w:color="auto"/>
                    <w:bottom w:val="none" w:sz="0" w:space="0" w:color="auto"/>
                    <w:right w:val="none" w:sz="0" w:space="0" w:color="auto"/>
                  </w:divBdr>
                  <w:divsChild>
                    <w:div w:id="698972293">
                      <w:marLeft w:val="0"/>
                      <w:marRight w:val="0"/>
                      <w:marTop w:val="0"/>
                      <w:marBottom w:val="0"/>
                      <w:divBdr>
                        <w:top w:val="none" w:sz="0" w:space="0" w:color="auto"/>
                        <w:left w:val="none" w:sz="0" w:space="0" w:color="auto"/>
                        <w:bottom w:val="none" w:sz="0" w:space="0" w:color="auto"/>
                        <w:right w:val="none" w:sz="0" w:space="0" w:color="auto"/>
                      </w:divBdr>
                      <w:divsChild>
                        <w:div w:id="22977672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10158">
          <w:marLeft w:val="2100"/>
          <w:marRight w:val="0"/>
          <w:marTop w:val="0"/>
          <w:marBottom w:val="0"/>
          <w:divBdr>
            <w:top w:val="none" w:sz="0" w:space="0" w:color="auto"/>
            <w:left w:val="none" w:sz="0" w:space="0" w:color="auto"/>
            <w:bottom w:val="none" w:sz="0" w:space="0" w:color="auto"/>
            <w:right w:val="none" w:sz="0" w:space="0" w:color="auto"/>
          </w:divBdr>
          <w:divsChild>
            <w:div w:id="644624330">
              <w:marLeft w:val="0"/>
              <w:marRight w:val="0"/>
              <w:marTop w:val="0"/>
              <w:marBottom w:val="0"/>
              <w:divBdr>
                <w:top w:val="none" w:sz="0" w:space="0" w:color="auto"/>
                <w:left w:val="none" w:sz="0" w:space="0" w:color="auto"/>
                <w:bottom w:val="none" w:sz="0" w:space="0" w:color="auto"/>
                <w:right w:val="none" w:sz="0" w:space="0" w:color="auto"/>
              </w:divBdr>
              <w:divsChild>
                <w:div w:id="1003046621">
                  <w:marLeft w:val="0"/>
                  <w:marRight w:val="0"/>
                  <w:marTop w:val="0"/>
                  <w:marBottom w:val="0"/>
                  <w:divBdr>
                    <w:top w:val="none" w:sz="0" w:space="0" w:color="auto"/>
                    <w:left w:val="none" w:sz="0" w:space="0" w:color="auto"/>
                    <w:bottom w:val="none" w:sz="0" w:space="0" w:color="auto"/>
                    <w:right w:val="none" w:sz="0" w:space="0" w:color="auto"/>
                  </w:divBdr>
                  <w:divsChild>
                    <w:div w:id="2088262487">
                      <w:marLeft w:val="0"/>
                      <w:marRight w:val="0"/>
                      <w:marTop w:val="0"/>
                      <w:marBottom w:val="0"/>
                      <w:divBdr>
                        <w:top w:val="none" w:sz="0" w:space="0" w:color="auto"/>
                        <w:left w:val="none" w:sz="0" w:space="0" w:color="auto"/>
                        <w:bottom w:val="none" w:sz="0" w:space="0" w:color="auto"/>
                        <w:right w:val="none" w:sz="0" w:space="0" w:color="auto"/>
                      </w:divBdr>
                    </w:div>
                  </w:divsChild>
                </w:div>
                <w:div w:id="1048645549">
                  <w:marLeft w:val="0"/>
                  <w:marRight w:val="0"/>
                  <w:marTop w:val="0"/>
                  <w:marBottom w:val="0"/>
                  <w:divBdr>
                    <w:top w:val="none" w:sz="0" w:space="0" w:color="auto"/>
                    <w:left w:val="none" w:sz="0" w:space="0" w:color="auto"/>
                    <w:bottom w:val="none" w:sz="0" w:space="0" w:color="auto"/>
                    <w:right w:val="none" w:sz="0" w:space="0" w:color="auto"/>
                  </w:divBdr>
                  <w:divsChild>
                    <w:div w:id="726025671">
                      <w:marLeft w:val="0"/>
                      <w:marRight w:val="0"/>
                      <w:marTop w:val="0"/>
                      <w:marBottom w:val="0"/>
                      <w:divBdr>
                        <w:top w:val="none" w:sz="0" w:space="0" w:color="auto"/>
                        <w:left w:val="none" w:sz="0" w:space="0" w:color="auto"/>
                        <w:bottom w:val="none" w:sz="0" w:space="0" w:color="auto"/>
                        <w:right w:val="none" w:sz="0" w:space="0" w:color="auto"/>
                      </w:divBdr>
                    </w:div>
                    <w:div w:id="1705132985">
                      <w:marLeft w:val="0"/>
                      <w:marRight w:val="0"/>
                      <w:marTop w:val="0"/>
                      <w:marBottom w:val="0"/>
                      <w:divBdr>
                        <w:top w:val="none" w:sz="0" w:space="0" w:color="auto"/>
                        <w:left w:val="none" w:sz="0" w:space="0" w:color="auto"/>
                        <w:bottom w:val="none" w:sz="0" w:space="0" w:color="auto"/>
                        <w:right w:val="none" w:sz="0" w:space="0" w:color="auto"/>
                      </w:divBdr>
                    </w:div>
                    <w:div w:id="20814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17306">
          <w:marLeft w:val="2100"/>
          <w:marRight w:val="0"/>
          <w:marTop w:val="0"/>
          <w:marBottom w:val="0"/>
          <w:divBdr>
            <w:top w:val="none" w:sz="0" w:space="0" w:color="auto"/>
            <w:left w:val="none" w:sz="0" w:space="0" w:color="auto"/>
            <w:bottom w:val="none" w:sz="0" w:space="0" w:color="auto"/>
            <w:right w:val="none" w:sz="0" w:space="0" w:color="auto"/>
          </w:divBdr>
        </w:div>
      </w:divsChild>
    </w:div>
    <w:div w:id="236551232">
      <w:bodyDiv w:val="1"/>
      <w:marLeft w:val="0"/>
      <w:marRight w:val="0"/>
      <w:marTop w:val="0"/>
      <w:marBottom w:val="0"/>
      <w:divBdr>
        <w:top w:val="none" w:sz="0" w:space="0" w:color="auto"/>
        <w:left w:val="none" w:sz="0" w:space="0" w:color="auto"/>
        <w:bottom w:val="none" w:sz="0" w:space="0" w:color="auto"/>
        <w:right w:val="none" w:sz="0" w:space="0" w:color="auto"/>
      </w:divBdr>
      <w:divsChild>
        <w:div w:id="455100428">
          <w:marLeft w:val="0"/>
          <w:marRight w:val="0"/>
          <w:marTop w:val="0"/>
          <w:marBottom w:val="0"/>
          <w:divBdr>
            <w:top w:val="none" w:sz="0" w:space="0" w:color="auto"/>
            <w:left w:val="none" w:sz="0" w:space="0" w:color="auto"/>
            <w:bottom w:val="none" w:sz="0" w:space="0" w:color="auto"/>
            <w:right w:val="none" w:sz="0" w:space="0" w:color="auto"/>
          </w:divBdr>
          <w:divsChild>
            <w:div w:id="113642297">
              <w:marLeft w:val="0"/>
              <w:marRight w:val="0"/>
              <w:marTop w:val="0"/>
              <w:marBottom w:val="420"/>
              <w:divBdr>
                <w:top w:val="none" w:sz="0" w:space="0" w:color="auto"/>
                <w:left w:val="none" w:sz="0" w:space="0" w:color="auto"/>
                <w:bottom w:val="none" w:sz="0" w:space="0" w:color="auto"/>
                <w:right w:val="none" w:sz="0" w:space="0" w:color="auto"/>
              </w:divBdr>
              <w:divsChild>
                <w:div w:id="681590905">
                  <w:marLeft w:val="0"/>
                  <w:marRight w:val="900"/>
                  <w:marTop w:val="450"/>
                  <w:marBottom w:val="690"/>
                  <w:divBdr>
                    <w:top w:val="single" w:sz="6" w:space="0" w:color="F5F5F5"/>
                    <w:left w:val="single" w:sz="6" w:space="0" w:color="F5F5F5"/>
                    <w:bottom w:val="single" w:sz="6" w:space="0" w:color="F5F5F5"/>
                    <w:right w:val="single" w:sz="6" w:space="0" w:color="F5F5F5"/>
                  </w:divBdr>
                  <w:divsChild>
                    <w:div w:id="1167868780">
                      <w:marLeft w:val="0"/>
                      <w:marRight w:val="0"/>
                      <w:marTop w:val="0"/>
                      <w:marBottom w:val="0"/>
                      <w:divBdr>
                        <w:top w:val="none" w:sz="0" w:space="0" w:color="auto"/>
                        <w:left w:val="none" w:sz="0" w:space="0" w:color="auto"/>
                        <w:bottom w:val="none" w:sz="0" w:space="0" w:color="auto"/>
                        <w:right w:val="none" w:sz="0" w:space="0" w:color="auto"/>
                      </w:divBdr>
                      <w:divsChild>
                        <w:div w:id="923681818">
                          <w:marLeft w:val="0"/>
                          <w:marRight w:val="0"/>
                          <w:marTop w:val="0"/>
                          <w:marBottom w:val="0"/>
                          <w:divBdr>
                            <w:top w:val="none" w:sz="0" w:space="0" w:color="auto"/>
                            <w:left w:val="none" w:sz="0" w:space="0" w:color="auto"/>
                            <w:bottom w:val="none" w:sz="0" w:space="0" w:color="auto"/>
                            <w:right w:val="none" w:sz="0" w:space="0" w:color="auto"/>
                          </w:divBdr>
                          <w:divsChild>
                            <w:div w:id="140462914">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1575387009">
              <w:marLeft w:val="0"/>
              <w:marRight w:val="0"/>
              <w:marTop w:val="0"/>
              <w:marBottom w:val="450"/>
              <w:divBdr>
                <w:top w:val="none" w:sz="0" w:space="0" w:color="auto"/>
                <w:left w:val="none" w:sz="0" w:space="0" w:color="auto"/>
                <w:bottom w:val="none" w:sz="0" w:space="0" w:color="auto"/>
                <w:right w:val="none" w:sz="0" w:space="0" w:color="auto"/>
              </w:divBdr>
              <w:divsChild>
                <w:div w:id="276644971">
                  <w:marLeft w:val="0"/>
                  <w:marRight w:val="0"/>
                  <w:marTop w:val="0"/>
                  <w:marBottom w:val="0"/>
                  <w:divBdr>
                    <w:top w:val="none" w:sz="0" w:space="0" w:color="auto"/>
                    <w:left w:val="none" w:sz="0" w:space="0" w:color="auto"/>
                    <w:bottom w:val="none" w:sz="0" w:space="0" w:color="auto"/>
                    <w:right w:val="none" w:sz="0" w:space="0" w:color="auto"/>
                  </w:divBdr>
                  <w:divsChild>
                    <w:div w:id="22434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69466">
          <w:marLeft w:val="0"/>
          <w:marRight w:val="0"/>
          <w:marTop w:val="450"/>
          <w:marBottom w:val="330"/>
          <w:divBdr>
            <w:top w:val="none" w:sz="0" w:space="0" w:color="auto"/>
            <w:left w:val="none" w:sz="0" w:space="0" w:color="auto"/>
            <w:bottom w:val="none" w:sz="0" w:space="0" w:color="auto"/>
            <w:right w:val="none" w:sz="0" w:space="0" w:color="auto"/>
          </w:divBdr>
          <w:divsChild>
            <w:div w:id="11623550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9827229">
      <w:bodyDiv w:val="1"/>
      <w:marLeft w:val="0"/>
      <w:marRight w:val="0"/>
      <w:marTop w:val="0"/>
      <w:marBottom w:val="0"/>
      <w:divBdr>
        <w:top w:val="none" w:sz="0" w:space="0" w:color="auto"/>
        <w:left w:val="none" w:sz="0" w:space="0" w:color="auto"/>
        <w:bottom w:val="none" w:sz="0" w:space="0" w:color="auto"/>
        <w:right w:val="none" w:sz="0" w:space="0" w:color="auto"/>
      </w:divBdr>
      <w:divsChild>
        <w:div w:id="1007515308">
          <w:marLeft w:val="0"/>
          <w:marRight w:val="0"/>
          <w:marTop w:val="375"/>
          <w:marBottom w:val="330"/>
          <w:divBdr>
            <w:top w:val="none" w:sz="0" w:space="0" w:color="auto"/>
            <w:left w:val="none" w:sz="0" w:space="0" w:color="auto"/>
            <w:bottom w:val="none" w:sz="0" w:space="0" w:color="auto"/>
            <w:right w:val="none" w:sz="0" w:space="0" w:color="auto"/>
          </w:divBdr>
          <w:divsChild>
            <w:div w:id="809596157">
              <w:marLeft w:val="0"/>
              <w:marRight w:val="0"/>
              <w:marTop w:val="0"/>
              <w:marBottom w:val="210"/>
              <w:divBdr>
                <w:top w:val="none" w:sz="0" w:space="0" w:color="auto"/>
                <w:left w:val="none" w:sz="0" w:space="0" w:color="auto"/>
                <w:bottom w:val="none" w:sz="0" w:space="0" w:color="auto"/>
                <w:right w:val="none" w:sz="0" w:space="0" w:color="auto"/>
              </w:divBdr>
            </w:div>
            <w:div w:id="1283221816">
              <w:marLeft w:val="0"/>
              <w:marRight w:val="0"/>
              <w:marTop w:val="0"/>
              <w:marBottom w:val="210"/>
              <w:divBdr>
                <w:top w:val="none" w:sz="0" w:space="0" w:color="auto"/>
                <w:left w:val="none" w:sz="0" w:space="0" w:color="auto"/>
                <w:bottom w:val="none" w:sz="0" w:space="0" w:color="auto"/>
                <w:right w:val="none" w:sz="0" w:space="0" w:color="auto"/>
              </w:divBdr>
              <w:divsChild>
                <w:div w:id="1217814033">
                  <w:marLeft w:val="0"/>
                  <w:marRight w:val="0"/>
                  <w:marTop w:val="0"/>
                  <w:marBottom w:val="0"/>
                  <w:divBdr>
                    <w:top w:val="none" w:sz="0" w:space="0" w:color="auto"/>
                    <w:left w:val="none" w:sz="0" w:space="0" w:color="auto"/>
                    <w:bottom w:val="none" w:sz="0" w:space="0" w:color="auto"/>
                    <w:right w:val="none" w:sz="0" w:space="0" w:color="auto"/>
                  </w:divBdr>
                  <w:divsChild>
                    <w:div w:id="66802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47747">
          <w:marLeft w:val="0"/>
          <w:marRight w:val="0"/>
          <w:marTop w:val="0"/>
          <w:marBottom w:val="0"/>
          <w:divBdr>
            <w:top w:val="none" w:sz="0" w:space="0" w:color="auto"/>
            <w:left w:val="none" w:sz="0" w:space="0" w:color="auto"/>
            <w:bottom w:val="none" w:sz="0" w:space="0" w:color="auto"/>
            <w:right w:val="none" w:sz="0" w:space="0" w:color="auto"/>
          </w:divBdr>
          <w:divsChild>
            <w:div w:id="68045836">
              <w:marLeft w:val="0"/>
              <w:marRight w:val="0"/>
              <w:marTop w:val="0"/>
              <w:marBottom w:val="0"/>
              <w:divBdr>
                <w:top w:val="none" w:sz="0" w:space="0" w:color="auto"/>
                <w:left w:val="none" w:sz="0" w:space="0" w:color="auto"/>
                <w:bottom w:val="none" w:sz="0" w:space="0" w:color="auto"/>
                <w:right w:val="none" w:sz="0" w:space="0" w:color="auto"/>
              </w:divBdr>
              <w:divsChild>
                <w:div w:id="1479416881">
                  <w:marLeft w:val="0"/>
                  <w:marRight w:val="0"/>
                  <w:marTop w:val="75"/>
                  <w:marBottom w:val="0"/>
                  <w:divBdr>
                    <w:top w:val="none" w:sz="0" w:space="0" w:color="auto"/>
                    <w:left w:val="none" w:sz="0" w:space="0" w:color="auto"/>
                    <w:bottom w:val="none" w:sz="0" w:space="0" w:color="auto"/>
                    <w:right w:val="none" w:sz="0" w:space="0" w:color="auto"/>
                  </w:divBdr>
                  <w:divsChild>
                    <w:div w:id="158715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83482">
              <w:marLeft w:val="0"/>
              <w:marRight w:val="0"/>
              <w:marTop w:val="0"/>
              <w:marBottom w:val="0"/>
              <w:divBdr>
                <w:top w:val="none" w:sz="0" w:space="0" w:color="auto"/>
                <w:left w:val="none" w:sz="0" w:space="0" w:color="auto"/>
                <w:bottom w:val="none" w:sz="0" w:space="0" w:color="auto"/>
                <w:right w:val="none" w:sz="0" w:space="0" w:color="auto"/>
              </w:divBdr>
              <w:divsChild>
                <w:div w:id="1845321809">
                  <w:marLeft w:val="0"/>
                  <w:marRight w:val="0"/>
                  <w:marTop w:val="0"/>
                  <w:marBottom w:val="0"/>
                  <w:divBdr>
                    <w:top w:val="none" w:sz="0" w:space="0" w:color="auto"/>
                    <w:left w:val="none" w:sz="0" w:space="0" w:color="auto"/>
                    <w:bottom w:val="single" w:sz="6" w:space="15" w:color="FFFFFF"/>
                    <w:right w:val="none" w:sz="0" w:space="0" w:color="auto"/>
                  </w:divBdr>
                  <w:divsChild>
                    <w:div w:id="220673768">
                      <w:marLeft w:val="0"/>
                      <w:marRight w:val="0"/>
                      <w:marTop w:val="0"/>
                      <w:marBottom w:val="0"/>
                      <w:divBdr>
                        <w:top w:val="none" w:sz="0" w:space="0" w:color="auto"/>
                        <w:left w:val="none" w:sz="0" w:space="0" w:color="auto"/>
                        <w:bottom w:val="none" w:sz="0" w:space="0" w:color="auto"/>
                        <w:right w:val="none" w:sz="0" w:space="0" w:color="auto"/>
                      </w:divBdr>
                      <w:divsChild>
                        <w:div w:id="853037819">
                          <w:marLeft w:val="0"/>
                          <w:marRight w:val="0"/>
                          <w:marTop w:val="0"/>
                          <w:marBottom w:val="0"/>
                          <w:divBdr>
                            <w:top w:val="none" w:sz="0" w:space="0" w:color="auto"/>
                            <w:left w:val="none" w:sz="0" w:space="0" w:color="auto"/>
                            <w:bottom w:val="none" w:sz="0" w:space="0" w:color="auto"/>
                            <w:right w:val="none" w:sz="0" w:space="0" w:color="auto"/>
                          </w:divBdr>
                          <w:divsChild>
                            <w:div w:id="885026978">
                              <w:marLeft w:val="0"/>
                              <w:marRight w:val="0"/>
                              <w:marTop w:val="0"/>
                              <w:marBottom w:val="0"/>
                              <w:divBdr>
                                <w:top w:val="none" w:sz="0" w:space="0" w:color="auto"/>
                                <w:left w:val="none" w:sz="0" w:space="0" w:color="auto"/>
                                <w:bottom w:val="none" w:sz="0" w:space="0" w:color="auto"/>
                                <w:right w:val="none" w:sz="0" w:space="0" w:color="auto"/>
                              </w:divBdr>
                              <w:divsChild>
                                <w:div w:id="1431466193">
                                  <w:marLeft w:val="0"/>
                                  <w:marRight w:val="0"/>
                                  <w:marTop w:val="0"/>
                                  <w:marBottom w:val="150"/>
                                  <w:divBdr>
                                    <w:top w:val="none" w:sz="0" w:space="0" w:color="auto"/>
                                    <w:left w:val="none" w:sz="0" w:space="0" w:color="auto"/>
                                    <w:bottom w:val="none" w:sz="0" w:space="0" w:color="auto"/>
                                    <w:right w:val="none" w:sz="0" w:space="0" w:color="auto"/>
                                  </w:divBdr>
                                  <w:divsChild>
                                    <w:div w:id="164370876">
                                      <w:marLeft w:val="0"/>
                                      <w:marRight w:val="0"/>
                                      <w:marTop w:val="0"/>
                                      <w:marBottom w:val="0"/>
                                      <w:divBdr>
                                        <w:top w:val="none" w:sz="0" w:space="0" w:color="auto"/>
                                        <w:left w:val="none" w:sz="0" w:space="0" w:color="auto"/>
                                        <w:bottom w:val="none" w:sz="0" w:space="0" w:color="auto"/>
                                        <w:right w:val="none" w:sz="0" w:space="0" w:color="auto"/>
                                      </w:divBdr>
                                      <w:divsChild>
                                        <w:div w:id="650787703">
                                          <w:marLeft w:val="0"/>
                                          <w:marRight w:val="0"/>
                                          <w:marTop w:val="0"/>
                                          <w:marBottom w:val="300"/>
                                          <w:divBdr>
                                            <w:top w:val="none" w:sz="0" w:space="0" w:color="auto"/>
                                            <w:left w:val="none" w:sz="0" w:space="0" w:color="auto"/>
                                            <w:bottom w:val="none" w:sz="0" w:space="0" w:color="auto"/>
                                            <w:right w:val="none" w:sz="0" w:space="0" w:color="auto"/>
                                          </w:divBdr>
                                          <w:divsChild>
                                            <w:div w:id="1862669237">
                                              <w:marLeft w:val="0"/>
                                              <w:marRight w:val="0"/>
                                              <w:marTop w:val="0"/>
                                              <w:marBottom w:val="0"/>
                                              <w:divBdr>
                                                <w:top w:val="none" w:sz="0" w:space="0" w:color="auto"/>
                                                <w:left w:val="none" w:sz="0" w:space="0" w:color="auto"/>
                                                <w:bottom w:val="none" w:sz="0" w:space="0" w:color="auto"/>
                                                <w:right w:val="none" w:sz="0" w:space="0" w:color="auto"/>
                                              </w:divBdr>
                                            </w:div>
                                          </w:divsChild>
                                        </w:div>
                                        <w:div w:id="661738862">
                                          <w:marLeft w:val="0"/>
                                          <w:marRight w:val="0"/>
                                          <w:marTop w:val="0"/>
                                          <w:marBottom w:val="240"/>
                                          <w:divBdr>
                                            <w:top w:val="none" w:sz="0" w:space="0" w:color="auto"/>
                                            <w:left w:val="none" w:sz="0" w:space="0" w:color="auto"/>
                                            <w:bottom w:val="none" w:sz="0" w:space="0" w:color="auto"/>
                                            <w:right w:val="none" w:sz="0" w:space="0" w:color="auto"/>
                                          </w:divBdr>
                                        </w:div>
                                        <w:div w:id="952905311">
                                          <w:marLeft w:val="0"/>
                                          <w:marRight w:val="0"/>
                                          <w:marTop w:val="0"/>
                                          <w:marBottom w:val="300"/>
                                          <w:divBdr>
                                            <w:top w:val="none" w:sz="0" w:space="0" w:color="auto"/>
                                            <w:left w:val="none" w:sz="0" w:space="0" w:color="auto"/>
                                            <w:bottom w:val="none" w:sz="0" w:space="0" w:color="auto"/>
                                            <w:right w:val="none" w:sz="0" w:space="0" w:color="auto"/>
                                          </w:divBdr>
                                          <w:divsChild>
                                            <w:div w:id="204485230">
                                              <w:marLeft w:val="0"/>
                                              <w:marRight w:val="300"/>
                                              <w:marTop w:val="0"/>
                                              <w:marBottom w:val="150"/>
                                              <w:divBdr>
                                                <w:top w:val="none" w:sz="0" w:space="0" w:color="auto"/>
                                                <w:left w:val="none" w:sz="0" w:space="0" w:color="auto"/>
                                                <w:bottom w:val="none" w:sz="0" w:space="0" w:color="auto"/>
                                                <w:right w:val="none" w:sz="0" w:space="0" w:color="auto"/>
                                              </w:divBdr>
                                              <w:divsChild>
                                                <w:div w:id="2071031823">
                                                  <w:marLeft w:val="0"/>
                                                  <w:marRight w:val="0"/>
                                                  <w:marTop w:val="0"/>
                                                  <w:marBottom w:val="0"/>
                                                  <w:divBdr>
                                                    <w:top w:val="none" w:sz="0" w:space="0" w:color="auto"/>
                                                    <w:left w:val="none" w:sz="0" w:space="0" w:color="auto"/>
                                                    <w:bottom w:val="none" w:sz="0" w:space="0" w:color="auto"/>
                                                    <w:right w:val="none" w:sz="0" w:space="0" w:color="auto"/>
                                                  </w:divBdr>
                                                  <w:divsChild>
                                                    <w:div w:id="5793669">
                                                      <w:marLeft w:val="0"/>
                                                      <w:marRight w:val="0"/>
                                                      <w:marTop w:val="225"/>
                                                      <w:marBottom w:val="0"/>
                                                      <w:divBdr>
                                                        <w:top w:val="none" w:sz="0" w:space="0" w:color="auto"/>
                                                        <w:left w:val="none" w:sz="0" w:space="0" w:color="auto"/>
                                                        <w:bottom w:val="none" w:sz="0" w:space="0" w:color="auto"/>
                                                        <w:right w:val="none" w:sz="0" w:space="0" w:color="auto"/>
                                                      </w:divBdr>
                                                      <w:divsChild>
                                                        <w:div w:id="88040412">
                                                          <w:marLeft w:val="0"/>
                                                          <w:marRight w:val="0"/>
                                                          <w:marTop w:val="0"/>
                                                          <w:marBottom w:val="0"/>
                                                          <w:divBdr>
                                                            <w:top w:val="none" w:sz="0" w:space="0" w:color="auto"/>
                                                            <w:left w:val="none" w:sz="0" w:space="0" w:color="auto"/>
                                                            <w:bottom w:val="none" w:sz="0" w:space="0" w:color="auto"/>
                                                            <w:right w:val="none" w:sz="0" w:space="0" w:color="auto"/>
                                                          </w:divBdr>
                                                        </w:div>
                                                        <w:div w:id="1324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1574">
                                              <w:marLeft w:val="0"/>
                                              <w:marRight w:val="0"/>
                                              <w:marTop w:val="600"/>
                                              <w:marBottom w:val="600"/>
                                              <w:divBdr>
                                                <w:top w:val="none" w:sz="0" w:space="0" w:color="auto"/>
                                                <w:left w:val="none" w:sz="0" w:space="0" w:color="auto"/>
                                                <w:bottom w:val="none" w:sz="0" w:space="0" w:color="auto"/>
                                                <w:right w:val="none" w:sz="0" w:space="0" w:color="auto"/>
                                              </w:divBdr>
                                            </w:div>
                                            <w:div w:id="1347101464">
                                              <w:marLeft w:val="300"/>
                                              <w:marRight w:val="0"/>
                                              <w:marTop w:val="0"/>
                                              <w:marBottom w:val="150"/>
                                              <w:divBdr>
                                                <w:top w:val="none" w:sz="0" w:space="0" w:color="auto"/>
                                                <w:left w:val="none" w:sz="0" w:space="0" w:color="auto"/>
                                                <w:bottom w:val="none" w:sz="0" w:space="0" w:color="auto"/>
                                                <w:right w:val="none" w:sz="0" w:space="0" w:color="auto"/>
                                              </w:divBdr>
                                              <w:divsChild>
                                                <w:div w:id="1762946321">
                                                  <w:marLeft w:val="0"/>
                                                  <w:marRight w:val="0"/>
                                                  <w:marTop w:val="0"/>
                                                  <w:marBottom w:val="0"/>
                                                  <w:divBdr>
                                                    <w:top w:val="none" w:sz="0" w:space="0" w:color="auto"/>
                                                    <w:left w:val="none" w:sz="0" w:space="0" w:color="auto"/>
                                                    <w:bottom w:val="none" w:sz="0" w:space="0" w:color="auto"/>
                                                    <w:right w:val="none" w:sz="0" w:space="0" w:color="auto"/>
                                                  </w:divBdr>
                                                  <w:divsChild>
                                                    <w:div w:id="852303577">
                                                      <w:marLeft w:val="0"/>
                                                      <w:marRight w:val="0"/>
                                                      <w:marTop w:val="225"/>
                                                      <w:marBottom w:val="0"/>
                                                      <w:divBdr>
                                                        <w:top w:val="none" w:sz="0" w:space="0" w:color="auto"/>
                                                        <w:left w:val="none" w:sz="0" w:space="0" w:color="auto"/>
                                                        <w:bottom w:val="none" w:sz="0" w:space="0" w:color="auto"/>
                                                        <w:right w:val="none" w:sz="0" w:space="0" w:color="auto"/>
                                                      </w:divBdr>
                                                      <w:divsChild>
                                                        <w:div w:id="5107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703">
                                              <w:marLeft w:val="0"/>
                                              <w:marRight w:val="0"/>
                                              <w:marTop w:val="0"/>
                                              <w:marBottom w:val="225"/>
                                              <w:divBdr>
                                                <w:top w:val="none" w:sz="0" w:space="0" w:color="auto"/>
                                                <w:left w:val="none" w:sz="0" w:space="0" w:color="auto"/>
                                                <w:bottom w:val="none" w:sz="0" w:space="0" w:color="auto"/>
                                                <w:right w:val="none" w:sz="0" w:space="0" w:color="auto"/>
                                              </w:divBdr>
                                            </w:div>
                                            <w:div w:id="18390811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1718999">
      <w:bodyDiv w:val="1"/>
      <w:marLeft w:val="0"/>
      <w:marRight w:val="0"/>
      <w:marTop w:val="0"/>
      <w:marBottom w:val="0"/>
      <w:divBdr>
        <w:top w:val="none" w:sz="0" w:space="0" w:color="auto"/>
        <w:left w:val="none" w:sz="0" w:space="0" w:color="auto"/>
        <w:bottom w:val="none" w:sz="0" w:space="0" w:color="auto"/>
        <w:right w:val="none" w:sz="0" w:space="0" w:color="auto"/>
      </w:divBdr>
      <w:divsChild>
        <w:div w:id="147289589">
          <w:marLeft w:val="0"/>
          <w:marRight w:val="0"/>
          <w:marTop w:val="0"/>
          <w:marBottom w:val="150"/>
          <w:divBdr>
            <w:top w:val="none" w:sz="0" w:space="0" w:color="auto"/>
            <w:left w:val="none" w:sz="0" w:space="0" w:color="auto"/>
            <w:bottom w:val="none" w:sz="0" w:space="0" w:color="auto"/>
            <w:right w:val="none" w:sz="0" w:space="0" w:color="auto"/>
          </w:divBdr>
          <w:divsChild>
            <w:div w:id="1738085734">
              <w:marLeft w:val="0"/>
              <w:marRight w:val="0"/>
              <w:marTop w:val="0"/>
              <w:marBottom w:val="0"/>
              <w:divBdr>
                <w:top w:val="none" w:sz="0" w:space="0" w:color="auto"/>
                <w:left w:val="none" w:sz="0" w:space="0" w:color="auto"/>
                <w:bottom w:val="none" w:sz="0" w:space="0" w:color="auto"/>
                <w:right w:val="none" w:sz="0" w:space="0" w:color="auto"/>
              </w:divBdr>
              <w:divsChild>
                <w:div w:id="1776099706">
                  <w:marLeft w:val="0"/>
                  <w:marRight w:val="0"/>
                  <w:marTop w:val="0"/>
                  <w:marBottom w:val="0"/>
                  <w:divBdr>
                    <w:top w:val="none" w:sz="0" w:space="0" w:color="auto"/>
                    <w:left w:val="none" w:sz="0" w:space="0" w:color="auto"/>
                    <w:bottom w:val="none" w:sz="0" w:space="0" w:color="auto"/>
                    <w:right w:val="none" w:sz="0" w:space="0" w:color="auto"/>
                  </w:divBdr>
                  <w:divsChild>
                    <w:div w:id="702218735">
                      <w:marLeft w:val="0"/>
                      <w:marRight w:val="0"/>
                      <w:marTop w:val="0"/>
                      <w:marBottom w:val="0"/>
                      <w:divBdr>
                        <w:top w:val="none" w:sz="0" w:space="0" w:color="auto"/>
                        <w:left w:val="none" w:sz="0" w:space="0" w:color="auto"/>
                        <w:bottom w:val="none" w:sz="0" w:space="0" w:color="auto"/>
                        <w:right w:val="none" w:sz="0" w:space="0" w:color="auto"/>
                      </w:divBdr>
                      <w:divsChild>
                        <w:div w:id="930235221">
                          <w:marLeft w:val="0"/>
                          <w:marRight w:val="0"/>
                          <w:marTop w:val="0"/>
                          <w:marBottom w:val="0"/>
                          <w:divBdr>
                            <w:top w:val="none" w:sz="0" w:space="0" w:color="auto"/>
                            <w:left w:val="none" w:sz="0" w:space="0" w:color="auto"/>
                            <w:bottom w:val="none" w:sz="0" w:space="0" w:color="auto"/>
                            <w:right w:val="none" w:sz="0" w:space="0" w:color="auto"/>
                          </w:divBdr>
                        </w:div>
                      </w:divsChild>
                    </w:div>
                    <w:div w:id="824735133">
                      <w:marLeft w:val="0"/>
                      <w:marRight w:val="135"/>
                      <w:marTop w:val="0"/>
                      <w:marBottom w:val="0"/>
                      <w:divBdr>
                        <w:top w:val="none" w:sz="0" w:space="0" w:color="auto"/>
                        <w:left w:val="none" w:sz="0" w:space="0" w:color="auto"/>
                        <w:bottom w:val="none" w:sz="0" w:space="0" w:color="auto"/>
                        <w:right w:val="none" w:sz="0" w:space="0" w:color="auto"/>
                      </w:divBdr>
                    </w:div>
                    <w:div w:id="11067358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93291747">
              <w:marLeft w:val="0"/>
              <w:marRight w:val="0"/>
              <w:marTop w:val="300"/>
              <w:marBottom w:val="0"/>
              <w:divBdr>
                <w:top w:val="none" w:sz="0" w:space="0" w:color="auto"/>
                <w:left w:val="none" w:sz="0" w:space="0" w:color="auto"/>
                <w:bottom w:val="none" w:sz="0" w:space="0" w:color="auto"/>
                <w:right w:val="none" w:sz="0" w:space="0" w:color="auto"/>
              </w:divBdr>
            </w:div>
          </w:divsChild>
        </w:div>
        <w:div w:id="1803881186">
          <w:marLeft w:val="0"/>
          <w:marRight w:val="0"/>
          <w:marTop w:val="0"/>
          <w:marBottom w:val="0"/>
          <w:divBdr>
            <w:top w:val="none" w:sz="0" w:space="0" w:color="auto"/>
            <w:left w:val="none" w:sz="0" w:space="0" w:color="auto"/>
            <w:bottom w:val="none" w:sz="0" w:space="0" w:color="auto"/>
            <w:right w:val="none" w:sz="0" w:space="0" w:color="auto"/>
          </w:divBdr>
          <w:divsChild>
            <w:div w:id="8990558">
              <w:marLeft w:val="0"/>
              <w:marRight w:val="0"/>
              <w:marTop w:val="225"/>
              <w:marBottom w:val="0"/>
              <w:divBdr>
                <w:top w:val="none" w:sz="0" w:space="0" w:color="auto"/>
                <w:left w:val="none" w:sz="0" w:space="0" w:color="auto"/>
                <w:bottom w:val="none" w:sz="0" w:space="0" w:color="auto"/>
                <w:right w:val="none" w:sz="0" w:space="0" w:color="auto"/>
              </w:divBdr>
              <w:divsChild>
                <w:div w:id="1307858063">
                  <w:marLeft w:val="0"/>
                  <w:marRight w:val="0"/>
                  <w:marTop w:val="0"/>
                  <w:marBottom w:val="0"/>
                  <w:divBdr>
                    <w:top w:val="none" w:sz="0" w:space="0" w:color="auto"/>
                    <w:left w:val="none" w:sz="0" w:space="0" w:color="auto"/>
                    <w:bottom w:val="none" w:sz="0" w:space="0" w:color="auto"/>
                    <w:right w:val="none" w:sz="0" w:space="0" w:color="auto"/>
                  </w:divBdr>
                </w:div>
              </w:divsChild>
            </w:div>
            <w:div w:id="55398902">
              <w:marLeft w:val="0"/>
              <w:marRight w:val="0"/>
              <w:marTop w:val="375"/>
              <w:marBottom w:val="0"/>
              <w:divBdr>
                <w:top w:val="none" w:sz="0" w:space="0" w:color="auto"/>
                <w:left w:val="none" w:sz="0" w:space="0" w:color="auto"/>
                <w:bottom w:val="none" w:sz="0" w:space="0" w:color="auto"/>
                <w:right w:val="none" w:sz="0" w:space="0" w:color="auto"/>
              </w:divBdr>
              <w:divsChild>
                <w:div w:id="1599825053">
                  <w:marLeft w:val="0"/>
                  <w:marRight w:val="0"/>
                  <w:marTop w:val="0"/>
                  <w:marBottom w:val="0"/>
                  <w:divBdr>
                    <w:top w:val="none" w:sz="0" w:space="0" w:color="auto"/>
                    <w:left w:val="none" w:sz="0" w:space="0" w:color="auto"/>
                    <w:bottom w:val="none" w:sz="0" w:space="0" w:color="auto"/>
                    <w:right w:val="none" w:sz="0" w:space="0" w:color="auto"/>
                  </w:divBdr>
                </w:div>
              </w:divsChild>
            </w:div>
            <w:div w:id="91560661">
              <w:marLeft w:val="0"/>
              <w:marRight w:val="0"/>
              <w:marTop w:val="225"/>
              <w:marBottom w:val="0"/>
              <w:divBdr>
                <w:top w:val="none" w:sz="0" w:space="0" w:color="auto"/>
                <w:left w:val="none" w:sz="0" w:space="0" w:color="auto"/>
                <w:bottom w:val="none" w:sz="0" w:space="0" w:color="auto"/>
                <w:right w:val="none" w:sz="0" w:space="0" w:color="auto"/>
              </w:divBdr>
              <w:divsChild>
                <w:div w:id="1593778602">
                  <w:marLeft w:val="0"/>
                  <w:marRight w:val="0"/>
                  <w:marTop w:val="0"/>
                  <w:marBottom w:val="0"/>
                  <w:divBdr>
                    <w:top w:val="none" w:sz="0" w:space="0" w:color="auto"/>
                    <w:left w:val="none" w:sz="0" w:space="0" w:color="auto"/>
                    <w:bottom w:val="none" w:sz="0" w:space="0" w:color="auto"/>
                    <w:right w:val="none" w:sz="0" w:space="0" w:color="auto"/>
                  </w:divBdr>
                </w:div>
              </w:divsChild>
            </w:div>
            <w:div w:id="168297745">
              <w:marLeft w:val="0"/>
              <w:marRight w:val="0"/>
              <w:marTop w:val="225"/>
              <w:marBottom w:val="0"/>
              <w:divBdr>
                <w:top w:val="none" w:sz="0" w:space="0" w:color="auto"/>
                <w:left w:val="none" w:sz="0" w:space="0" w:color="auto"/>
                <w:bottom w:val="none" w:sz="0" w:space="0" w:color="auto"/>
                <w:right w:val="none" w:sz="0" w:space="0" w:color="auto"/>
              </w:divBdr>
              <w:divsChild>
                <w:div w:id="1302076528">
                  <w:marLeft w:val="0"/>
                  <w:marRight w:val="0"/>
                  <w:marTop w:val="0"/>
                  <w:marBottom w:val="0"/>
                  <w:divBdr>
                    <w:top w:val="none" w:sz="0" w:space="0" w:color="auto"/>
                    <w:left w:val="none" w:sz="0" w:space="0" w:color="auto"/>
                    <w:bottom w:val="none" w:sz="0" w:space="0" w:color="auto"/>
                    <w:right w:val="none" w:sz="0" w:space="0" w:color="auto"/>
                  </w:divBdr>
                </w:div>
              </w:divsChild>
            </w:div>
            <w:div w:id="245961894">
              <w:marLeft w:val="0"/>
              <w:marRight w:val="0"/>
              <w:marTop w:val="225"/>
              <w:marBottom w:val="0"/>
              <w:divBdr>
                <w:top w:val="none" w:sz="0" w:space="0" w:color="auto"/>
                <w:left w:val="none" w:sz="0" w:space="0" w:color="auto"/>
                <w:bottom w:val="none" w:sz="0" w:space="0" w:color="auto"/>
                <w:right w:val="none" w:sz="0" w:space="0" w:color="auto"/>
              </w:divBdr>
              <w:divsChild>
                <w:div w:id="1387682175">
                  <w:marLeft w:val="0"/>
                  <w:marRight w:val="0"/>
                  <w:marTop w:val="0"/>
                  <w:marBottom w:val="0"/>
                  <w:divBdr>
                    <w:top w:val="none" w:sz="0" w:space="0" w:color="auto"/>
                    <w:left w:val="none" w:sz="0" w:space="0" w:color="auto"/>
                    <w:bottom w:val="none" w:sz="0" w:space="0" w:color="auto"/>
                    <w:right w:val="none" w:sz="0" w:space="0" w:color="auto"/>
                  </w:divBdr>
                </w:div>
              </w:divsChild>
            </w:div>
            <w:div w:id="394278260">
              <w:marLeft w:val="0"/>
              <w:marRight w:val="0"/>
              <w:marTop w:val="225"/>
              <w:marBottom w:val="0"/>
              <w:divBdr>
                <w:top w:val="none" w:sz="0" w:space="0" w:color="auto"/>
                <w:left w:val="none" w:sz="0" w:space="0" w:color="auto"/>
                <w:bottom w:val="none" w:sz="0" w:space="0" w:color="auto"/>
                <w:right w:val="none" w:sz="0" w:space="0" w:color="auto"/>
              </w:divBdr>
              <w:divsChild>
                <w:div w:id="461266898">
                  <w:marLeft w:val="0"/>
                  <w:marRight w:val="0"/>
                  <w:marTop w:val="0"/>
                  <w:marBottom w:val="0"/>
                  <w:divBdr>
                    <w:top w:val="none" w:sz="0" w:space="0" w:color="auto"/>
                    <w:left w:val="none" w:sz="0" w:space="0" w:color="auto"/>
                    <w:bottom w:val="none" w:sz="0" w:space="0" w:color="auto"/>
                    <w:right w:val="none" w:sz="0" w:space="0" w:color="auto"/>
                  </w:divBdr>
                </w:div>
              </w:divsChild>
            </w:div>
            <w:div w:id="488138041">
              <w:marLeft w:val="0"/>
              <w:marRight w:val="0"/>
              <w:marTop w:val="225"/>
              <w:marBottom w:val="0"/>
              <w:divBdr>
                <w:top w:val="none" w:sz="0" w:space="0" w:color="auto"/>
                <w:left w:val="none" w:sz="0" w:space="0" w:color="auto"/>
                <w:bottom w:val="none" w:sz="0" w:space="0" w:color="auto"/>
                <w:right w:val="none" w:sz="0" w:space="0" w:color="auto"/>
              </w:divBdr>
              <w:divsChild>
                <w:div w:id="223873913">
                  <w:marLeft w:val="0"/>
                  <w:marRight w:val="0"/>
                  <w:marTop w:val="0"/>
                  <w:marBottom w:val="0"/>
                  <w:divBdr>
                    <w:top w:val="none" w:sz="0" w:space="0" w:color="auto"/>
                    <w:left w:val="none" w:sz="0" w:space="0" w:color="auto"/>
                    <w:bottom w:val="none" w:sz="0" w:space="0" w:color="auto"/>
                    <w:right w:val="none" w:sz="0" w:space="0" w:color="auto"/>
                  </w:divBdr>
                </w:div>
              </w:divsChild>
            </w:div>
            <w:div w:id="538011214">
              <w:marLeft w:val="0"/>
              <w:marRight w:val="0"/>
              <w:marTop w:val="375"/>
              <w:marBottom w:val="0"/>
              <w:divBdr>
                <w:top w:val="none" w:sz="0" w:space="0" w:color="auto"/>
                <w:left w:val="none" w:sz="0" w:space="0" w:color="auto"/>
                <w:bottom w:val="none" w:sz="0" w:space="0" w:color="auto"/>
                <w:right w:val="none" w:sz="0" w:space="0" w:color="auto"/>
              </w:divBdr>
              <w:divsChild>
                <w:div w:id="1279680162">
                  <w:marLeft w:val="0"/>
                  <w:marRight w:val="0"/>
                  <w:marTop w:val="0"/>
                  <w:marBottom w:val="0"/>
                  <w:divBdr>
                    <w:top w:val="none" w:sz="0" w:space="0" w:color="auto"/>
                    <w:left w:val="none" w:sz="0" w:space="0" w:color="auto"/>
                    <w:bottom w:val="none" w:sz="0" w:space="0" w:color="auto"/>
                    <w:right w:val="none" w:sz="0" w:space="0" w:color="auto"/>
                  </w:divBdr>
                </w:div>
              </w:divsChild>
            </w:div>
            <w:div w:id="626660548">
              <w:marLeft w:val="0"/>
              <w:marRight w:val="0"/>
              <w:marTop w:val="375"/>
              <w:marBottom w:val="0"/>
              <w:divBdr>
                <w:top w:val="none" w:sz="0" w:space="0" w:color="auto"/>
                <w:left w:val="none" w:sz="0" w:space="0" w:color="auto"/>
                <w:bottom w:val="none" w:sz="0" w:space="0" w:color="auto"/>
                <w:right w:val="none" w:sz="0" w:space="0" w:color="auto"/>
              </w:divBdr>
              <w:divsChild>
                <w:div w:id="1368216322">
                  <w:marLeft w:val="0"/>
                  <w:marRight w:val="0"/>
                  <w:marTop w:val="0"/>
                  <w:marBottom w:val="0"/>
                  <w:divBdr>
                    <w:top w:val="none" w:sz="0" w:space="0" w:color="auto"/>
                    <w:left w:val="none" w:sz="0" w:space="0" w:color="auto"/>
                    <w:bottom w:val="none" w:sz="0" w:space="0" w:color="auto"/>
                    <w:right w:val="none" w:sz="0" w:space="0" w:color="auto"/>
                  </w:divBdr>
                  <w:divsChild>
                    <w:div w:id="554851580">
                      <w:marLeft w:val="0"/>
                      <w:marRight w:val="0"/>
                      <w:marTop w:val="0"/>
                      <w:marBottom w:val="0"/>
                      <w:divBdr>
                        <w:top w:val="none" w:sz="0" w:space="0" w:color="auto"/>
                        <w:left w:val="none" w:sz="0" w:space="0" w:color="auto"/>
                        <w:bottom w:val="none" w:sz="0" w:space="0" w:color="auto"/>
                        <w:right w:val="none" w:sz="0" w:space="0" w:color="auto"/>
                      </w:divBdr>
                    </w:div>
                    <w:div w:id="201264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21863">
              <w:marLeft w:val="0"/>
              <w:marRight w:val="0"/>
              <w:marTop w:val="375"/>
              <w:marBottom w:val="0"/>
              <w:divBdr>
                <w:top w:val="none" w:sz="0" w:space="0" w:color="auto"/>
                <w:left w:val="none" w:sz="0" w:space="0" w:color="auto"/>
                <w:bottom w:val="none" w:sz="0" w:space="0" w:color="auto"/>
                <w:right w:val="none" w:sz="0" w:space="0" w:color="auto"/>
              </w:divBdr>
              <w:divsChild>
                <w:div w:id="282074662">
                  <w:marLeft w:val="0"/>
                  <w:marRight w:val="0"/>
                  <w:marTop w:val="0"/>
                  <w:marBottom w:val="0"/>
                  <w:divBdr>
                    <w:top w:val="none" w:sz="0" w:space="0" w:color="auto"/>
                    <w:left w:val="none" w:sz="0" w:space="0" w:color="auto"/>
                    <w:bottom w:val="none" w:sz="0" w:space="0" w:color="auto"/>
                    <w:right w:val="none" w:sz="0" w:space="0" w:color="auto"/>
                  </w:divBdr>
                  <w:divsChild>
                    <w:div w:id="1880045869">
                      <w:marLeft w:val="0"/>
                      <w:marRight w:val="0"/>
                      <w:marTop w:val="0"/>
                      <w:marBottom w:val="0"/>
                      <w:divBdr>
                        <w:top w:val="none" w:sz="0" w:space="0" w:color="auto"/>
                        <w:left w:val="none" w:sz="0" w:space="0" w:color="auto"/>
                        <w:bottom w:val="none" w:sz="0" w:space="0" w:color="auto"/>
                        <w:right w:val="none" w:sz="0" w:space="0" w:color="auto"/>
                      </w:divBdr>
                    </w:div>
                    <w:div w:id="211736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1953">
              <w:marLeft w:val="0"/>
              <w:marRight w:val="0"/>
              <w:marTop w:val="225"/>
              <w:marBottom w:val="0"/>
              <w:divBdr>
                <w:top w:val="none" w:sz="0" w:space="0" w:color="auto"/>
                <w:left w:val="none" w:sz="0" w:space="0" w:color="auto"/>
                <w:bottom w:val="none" w:sz="0" w:space="0" w:color="auto"/>
                <w:right w:val="none" w:sz="0" w:space="0" w:color="auto"/>
              </w:divBdr>
              <w:divsChild>
                <w:div w:id="730080900">
                  <w:marLeft w:val="0"/>
                  <w:marRight w:val="0"/>
                  <w:marTop w:val="0"/>
                  <w:marBottom w:val="0"/>
                  <w:divBdr>
                    <w:top w:val="none" w:sz="0" w:space="0" w:color="auto"/>
                    <w:left w:val="none" w:sz="0" w:space="0" w:color="auto"/>
                    <w:bottom w:val="none" w:sz="0" w:space="0" w:color="auto"/>
                    <w:right w:val="none" w:sz="0" w:space="0" w:color="auto"/>
                  </w:divBdr>
                </w:div>
              </w:divsChild>
            </w:div>
            <w:div w:id="1045789093">
              <w:marLeft w:val="0"/>
              <w:marRight w:val="0"/>
              <w:marTop w:val="225"/>
              <w:marBottom w:val="0"/>
              <w:divBdr>
                <w:top w:val="none" w:sz="0" w:space="0" w:color="auto"/>
                <w:left w:val="none" w:sz="0" w:space="0" w:color="auto"/>
                <w:bottom w:val="none" w:sz="0" w:space="0" w:color="auto"/>
                <w:right w:val="none" w:sz="0" w:space="0" w:color="auto"/>
              </w:divBdr>
              <w:divsChild>
                <w:div w:id="1683311669">
                  <w:marLeft w:val="0"/>
                  <w:marRight w:val="0"/>
                  <w:marTop w:val="0"/>
                  <w:marBottom w:val="0"/>
                  <w:divBdr>
                    <w:top w:val="none" w:sz="0" w:space="0" w:color="auto"/>
                    <w:left w:val="none" w:sz="0" w:space="0" w:color="auto"/>
                    <w:bottom w:val="none" w:sz="0" w:space="0" w:color="auto"/>
                    <w:right w:val="none" w:sz="0" w:space="0" w:color="auto"/>
                  </w:divBdr>
                </w:div>
              </w:divsChild>
            </w:div>
            <w:div w:id="1055855631">
              <w:marLeft w:val="0"/>
              <w:marRight w:val="0"/>
              <w:marTop w:val="225"/>
              <w:marBottom w:val="0"/>
              <w:divBdr>
                <w:top w:val="none" w:sz="0" w:space="0" w:color="auto"/>
                <w:left w:val="none" w:sz="0" w:space="0" w:color="auto"/>
                <w:bottom w:val="none" w:sz="0" w:space="0" w:color="auto"/>
                <w:right w:val="none" w:sz="0" w:space="0" w:color="auto"/>
              </w:divBdr>
              <w:divsChild>
                <w:div w:id="440033181">
                  <w:marLeft w:val="0"/>
                  <w:marRight w:val="0"/>
                  <w:marTop w:val="0"/>
                  <w:marBottom w:val="0"/>
                  <w:divBdr>
                    <w:top w:val="none" w:sz="0" w:space="0" w:color="auto"/>
                    <w:left w:val="none" w:sz="0" w:space="0" w:color="auto"/>
                    <w:bottom w:val="none" w:sz="0" w:space="0" w:color="auto"/>
                    <w:right w:val="none" w:sz="0" w:space="0" w:color="auto"/>
                  </w:divBdr>
                </w:div>
              </w:divsChild>
            </w:div>
            <w:div w:id="1163551026">
              <w:marLeft w:val="0"/>
              <w:marRight w:val="0"/>
              <w:marTop w:val="225"/>
              <w:marBottom w:val="0"/>
              <w:divBdr>
                <w:top w:val="none" w:sz="0" w:space="0" w:color="auto"/>
                <w:left w:val="none" w:sz="0" w:space="0" w:color="auto"/>
                <w:bottom w:val="none" w:sz="0" w:space="0" w:color="auto"/>
                <w:right w:val="none" w:sz="0" w:space="0" w:color="auto"/>
              </w:divBdr>
              <w:divsChild>
                <w:div w:id="1938243630">
                  <w:marLeft w:val="0"/>
                  <w:marRight w:val="0"/>
                  <w:marTop w:val="0"/>
                  <w:marBottom w:val="0"/>
                  <w:divBdr>
                    <w:top w:val="none" w:sz="0" w:space="0" w:color="auto"/>
                    <w:left w:val="none" w:sz="0" w:space="0" w:color="auto"/>
                    <w:bottom w:val="none" w:sz="0" w:space="0" w:color="auto"/>
                    <w:right w:val="none" w:sz="0" w:space="0" w:color="auto"/>
                  </w:divBdr>
                </w:div>
              </w:divsChild>
            </w:div>
            <w:div w:id="1165320295">
              <w:marLeft w:val="0"/>
              <w:marRight w:val="0"/>
              <w:marTop w:val="0"/>
              <w:marBottom w:val="0"/>
              <w:divBdr>
                <w:top w:val="none" w:sz="0" w:space="0" w:color="auto"/>
                <w:left w:val="none" w:sz="0" w:space="0" w:color="auto"/>
                <w:bottom w:val="none" w:sz="0" w:space="0" w:color="auto"/>
                <w:right w:val="none" w:sz="0" w:space="0" w:color="auto"/>
              </w:divBdr>
              <w:divsChild>
                <w:div w:id="1966306561">
                  <w:marLeft w:val="0"/>
                  <w:marRight w:val="0"/>
                  <w:marTop w:val="0"/>
                  <w:marBottom w:val="0"/>
                  <w:divBdr>
                    <w:top w:val="none" w:sz="0" w:space="0" w:color="auto"/>
                    <w:left w:val="none" w:sz="0" w:space="0" w:color="auto"/>
                    <w:bottom w:val="none" w:sz="0" w:space="0" w:color="auto"/>
                    <w:right w:val="none" w:sz="0" w:space="0" w:color="auto"/>
                  </w:divBdr>
                </w:div>
              </w:divsChild>
            </w:div>
            <w:div w:id="1247807869">
              <w:marLeft w:val="0"/>
              <w:marRight w:val="0"/>
              <w:marTop w:val="375"/>
              <w:marBottom w:val="0"/>
              <w:divBdr>
                <w:top w:val="none" w:sz="0" w:space="0" w:color="auto"/>
                <w:left w:val="none" w:sz="0" w:space="0" w:color="auto"/>
                <w:bottom w:val="none" w:sz="0" w:space="0" w:color="auto"/>
                <w:right w:val="none" w:sz="0" w:space="0" w:color="auto"/>
              </w:divBdr>
              <w:divsChild>
                <w:div w:id="671298045">
                  <w:marLeft w:val="0"/>
                  <w:marRight w:val="0"/>
                  <w:marTop w:val="0"/>
                  <w:marBottom w:val="0"/>
                  <w:divBdr>
                    <w:top w:val="none" w:sz="0" w:space="0" w:color="auto"/>
                    <w:left w:val="none" w:sz="0" w:space="0" w:color="auto"/>
                    <w:bottom w:val="none" w:sz="0" w:space="0" w:color="auto"/>
                    <w:right w:val="none" w:sz="0" w:space="0" w:color="auto"/>
                  </w:divBdr>
                </w:div>
              </w:divsChild>
            </w:div>
            <w:div w:id="1369137505">
              <w:marLeft w:val="0"/>
              <w:marRight w:val="0"/>
              <w:marTop w:val="375"/>
              <w:marBottom w:val="0"/>
              <w:divBdr>
                <w:top w:val="none" w:sz="0" w:space="0" w:color="auto"/>
                <w:left w:val="none" w:sz="0" w:space="0" w:color="auto"/>
                <w:bottom w:val="none" w:sz="0" w:space="0" w:color="auto"/>
                <w:right w:val="none" w:sz="0" w:space="0" w:color="auto"/>
              </w:divBdr>
              <w:divsChild>
                <w:div w:id="2086949205">
                  <w:marLeft w:val="0"/>
                  <w:marRight w:val="0"/>
                  <w:marTop w:val="0"/>
                  <w:marBottom w:val="0"/>
                  <w:divBdr>
                    <w:top w:val="none" w:sz="0" w:space="0" w:color="auto"/>
                    <w:left w:val="none" w:sz="0" w:space="0" w:color="auto"/>
                    <w:bottom w:val="none" w:sz="0" w:space="0" w:color="auto"/>
                    <w:right w:val="none" w:sz="0" w:space="0" w:color="auto"/>
                  </w:divBdr>
                </w:div>
              </w:divsChild>
            </w:div>
            <w:div w:id="1433435885">
              <w:marLeft w:val="0"/>
              <w:marRight w:val="0"/>
              <w:marTop w:val="225"/>
              <w:marBottom w:val="0"/>
              <w:divBdr>
                <w:top w:val="none" w:sz="0" w:space="0" w:color="auto"/>
                <w:left w:val="none" w:sz="0" w:space="0" w:color="auto"/>
                <w:bottom w:val="none" w:sz="0" w:space="0" w:color="auto"/>
                <w:right w:val="none" w:sz="0" w:space="0" w:color="auto"/>
              </w:divBdr>
              <w:divsChild>
                <w:div w:id="134565612">
                  <w:marLeft w:val="0"/>
                  <w:marRight w:val="0"/>
                  <w:marTop w:val="0"/>
                  <w:marBottom w:val="0"/>
                  <w:divBdr>
                    <w:top w:val="none" w:sz="0" w:space="0" w:color="auto"/>
                    <w:left w:val="none" w:sz="0" w:space="0" w:color="auto"/>
                    <w:bottom w:val="none" w:sz="0" w:space="0" w:color="auto"/>
                    <w:right w:val="none" w:sz="0" w:space="0" w:color="auto"/>
                  </w:divBdr>
                </w:div>
              </w:divsChild>
            </w:div>
            <w:div w:id="1781335608">
              <w:marLeft w:val="0"/>
              <w:marRight w:val="0"/>
              <w:marTop w:val="225"/>
              <w:marBottom w:val="0"/>
              <w:divBdr>
                <w:top w:val="none" w:sz="0" w:space="0" w:color="auto"/>
                <w:left w:val="none" w:sz="0" w:space="0" w:color="auto"/>
                <w:bottom w:val="none" w:sz="0" w:space="0" w:color="auto"/>
                <w:right w:val="none" w:sz="0" w:space="0" w:color="auto"/>
              </w:divBdr>
              <w:divsChild>
                <w:div w:id="1112092091">
                  <w:marLeft w:val="0"/>
                  <w:marRight w:val="0"/>
                  <w:marTop w:val="0"/>
                  <w:marBottom w:val="0"/>
                  <w:divBdr>
                    <w:top w:val="none" w:sz="0" w:space="0" w:color="auto"/>
                    <w:left w:val="none" w:sz="0" w:space="0" w:color="auto"/>
                    <w:bottom w:val="none" w:sz="0" w:space="0" w:color="auto"/>
                    <w:right w:val="none" w:sz="0" w:space="0" w:color="auto"/>
                  </w:divBdr>
                </w:div>
              </w:divsChild>
            </w:div>
            <w:div w:id="1871843248">
              <w:marLeft w:val="0"/>
              <w:marRight w:val="0"/>
              <w:marTop w:val="225"/>
              <w:marBottom w:val="0"/>
              <w:divBdr>
                <w:top w:val="none" w:sz="0" w:space="0" w:color="auto"/>
                <w:left w:val="none" w:sz="0" w:space="0" w:color="auto"/>
                <w:bottom w:val="none" w:sz="0" w:space="0" w:color="auto"/>
                <w:right w:val="none" w:sz="0" w:space="0" w:color="auto"/>
              </w:divBdr>
              <w:divsChild>
                <w:div w:id="1713651419">
                  <w:marLeft w:val="0"/>
                  <w:marRight w:val="0"/>
                  <w:marTop w:val="0"/>
                  <w:marBottom w:val="0"/>
                  <w:divBdr>
                    <w:top w:val="none" w:sz="0" w:space="0" w:color="auto"/>
                    <w:left w:val="none" w:sz="0" w:space="0" w:color="auto"/>
                    <w:bottom w:val="none" w:sz="0" w:space="0" w:color="auto"/>
                    <w:right w:val="none" w:sz="0" w:space="0" w:color="auto"/>
                  </w:divBdr>
                </w:div>
              </w:divsChild>
            </w:div>
            <w:div w:id="1948073708">
              <w:marLeft w:val="0"/>
              <w:marRight w:val="0"/>
              <w:marTop w:val="375"/>
              <w:marBottom w:val="0"/>
              <w:divBdr>
                <w:top w:val="none" w:sz="0" w:space="0" w:color="auto"/>
                <w:left w:val="none" w:sz="0" w:space="0" w:color="auto"/>
                <w:bottom w:val="none" w:sz="0" w:space="0" w:color="auto"/>
                <w:right w:val="none" w:sz="0" w:space="0" w:color="auto"/>
              </w:divBdr>
              <w:divsChild>
                <w:div w:id="781925813">
                  <w:marLeft w:val="0"/>
                  <w:marRight w:val="0"/>
                  <w:marTop w:val="0"/>
                  <w:marBottom w:val="0"/>
                  <w:divBdr>
                    <w:top w:val="none" w:sz="0" w:space="0" w:color="auto"/>
                    <w:left w:val="none" w:sz="0" w:space="0" w:color="auto"/>
                    <w:bottom w:val="none" w:sz="0" w:space="0" w:color="auto"/>
                    <w:right w:val="none" w:sz="0" w:space="0" w:color="auto"/>
                  </w:divBdr>
                  <w:divsChild>
                    <w:div w:id="1580864376">
                      <w:marLeft w:val="0"/>
                      <w:marRight w:val="0"/>
                      <w:marTop w:val="0"/>
                      <w:marBottom w:val="0"/>
                      <w:divBdr>
                        <w:top w:val="none" w:sz="0" w:space="0" w:color="auto"/>
                        <w:left w:val="none" w:sz="0" w:space="0" w:color="auto"/>
                        <w:bottom w:val="none" w:sz="0" w:space="0" w:color="auto"/>
                        <w:right w:val="none" w:sz="0" w:space="0" w:color="auto"/>
                      </w:divBdr>
                    </w:div>
                    <w:div w:id="187271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88190">
              <w:marLeft w:val="0"/>
              <w:marRight w:val="0"/>
              <w:marTop w:val="375"/>
              <w:marBottom w:val="0"/>
              <w:divBdr>
                <w:top w:val="none" w:sz="0" w:space="0" w:color="auto"/>
                <w:left w:val="none" w:sz="0" w:space="0" w:color="auto"/>
                <w:bottom w:val="none" w:sz="0" w:space="0" w:color="auto"/>
                <w:right w:val="none" w:sz="0" w:space="0" w:color="auto"/>
              </w:divBdr>
              <w:divsChild>
                <w:div w:id="1924758409">
                  <w:marLeft w:val="0"/>
                  <w:marRight w:val="0"/>
                  <w:marTop w:val="0"/>
                  <w:marBottom w:val="0"/>
                  <w:divBdr>
                    <w:top w:val="none" w:sz="0" w:space="0" w:color="auto"/>
                    <w:left w:val="none" w:sz="0" w:space="0" w:color="auto"/>
                    <w:bottom w:val="none" w:sz="0" w:space="0" w:color="auto"/>
                    <w:right w:val="none" w:sz="0" w:space="0" w:color="auto"/>
                  </w:divBdr>
                  <w:divsChild>
                    <w:div w:id="864562759">
                      <w:marLeft w:val="0"/>
                      <w:marRight w:val="0"/>
                      <w:marTop w:val="0"/>
                      <w:marBottom w:val="0"/>
                      <w:divBdr>
                        <w:top w:val="none" w:sz="0" w:space="0" w:color="auto"/>
                        <w:left w:val="none" w:sz="0" w:space="0" w:color="auto"/>
                        <w:bottom w:val="none" w:sz="0" w:space="0" w:color="auto"/>
                        <w:right w:val="none" w:sz="0" w:space="0" w:color="auto"/>
                      </w:divBdr>
                    </w:div>
                    <w:div w:id="103115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4031">
              <w:marLeft w:val="0"/>
              <w:marRight w:val="0"/>
              <w:marTop w:val="225"/>
              <w:marBottom w:val="0"/>
              <w:divBdr>
                <w:top w:val="none" w:sz="0" w:space="0" w:color="auto"/>
                <w:left w:val="none" w:sz="0" w:space="0" w:color="auto"/>
                <w:bottom w:val="none" w:sz="0" w:space="0" w:color="auto"/>
                <w:right w:val="none" w:sz="0" w:space="0" w:color="auto"/>
              </w:divBdr>
              <w:divsChild>
                <w:div w:id="1543707293">
                  <w:marLeft w:val="0"/>
                  <w:marRight w:val="0"/>
                  <w:marTop w:val="0"/>
                  <w:marBottom w:val="0"/>
                  <w:divBdr>
                    <w:top w:val="none" w:sz="0" w:space="0" w:color="auto"/>
                    <w:left w:val="none" w:sz="0" w:space="0" w:color="auto"/>
                    <w:bottom w:val="none" w:sz="0" w:space="0" w:color="auto"/>
                    <w:right w:val="none" w:sz="0" w:space="0" w:color="auto"/>
                  </w:divBdr>
                </w:div>
              </w:divsChild>
            </w:div>
            <w:div w:id="2052924603">
              <w:marLeft w:val="0"/>
              <w:marRight w:val="0"/>
              <w:marTop w:val="225"/>
              <w:marBottom w:val="0"/>
              <w:divBdr>
                <w:top w:val="none" w:sz="0" w:space="0" w:color="auto"/>
                <w:left w:val="none" w:sz="0" w:space="0" w:color="auto"/>
                <w:bottom w:val="none" w:sz="0" w:space="0" w:color="auto"/>
                <w:right w:val="none" w:sz="0" w:space="0" w:color="auto"/>
              </w:divBdr>
              <w:divsChild>
                <w:div w:id="15944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760201">
      <w:bodyDiv w:val="1"/>
      <w:marLeft w:val="0"/>
      <w:marRight w:val="0"/>
      <w:marTop w:val="0"/>
      <w:marBottom w:val="0"/>
      <w:divBdr>
        <w:top w:val="none" w:sz="0" w:space="0" w:color="auto"/>
        <w:left w:val="none" w:sz="0" w:space="0" w:color="auto"/>
        <w:bottom w:val="none" w:sz="0" w:space="0" w:color="auto"/>
        <w:right w:val="none" w:sz="0" w:space="0" w:color="auto"/>
      </w:divBdr>
      <w:divsChild>
        <w:div w:id="675884656">
          <w:marLeft w:val="2100"/>
          <w:marRight w:val="0"/>
          <w:marTop w:val="0"/>
          <w:marBottom w:val="0"/>
          <w:divBdr>
            <w:top w:val="none" w:sz="0" w:space="0" w:color="auto"/>
            <w:left w:val="none" w:sz="0" w:space="0" w:color="auto"/>
            <w:bottom w:val="none" w:sz="0" w:space="0" w:color="auto"/>
            <w:right w:val="none" w:sz="0" w:space="0" w:color="auto"/>
          </w:divBdr>
          <w:divsChild>
            <w:div w:id="473328390">
              <w:marLeft w:val="0"/>
              <w:marRight w:val="0"/>
              <w:marTop w:val="0"/>
              <w:marBottom w:val="0"/>
              <w:divBdr>
                <w:top w:val="none" w:sz="0" w:space="0" w:color="auto"/>
                <w:left w:val="none" w:sz="0" w:space="0" w:color="auto"/>
                <w:bottom w:val="none" w:sz="0" w:space="0" w:color="auto"/>
                <w:right w:val="none" w:sz="0" w:space="0" w:color="auto"/>
              </w:divBdr>
              <w:divsChild>
                <w:div w:id="923683175">
                  <w:marLeft w:val="0"/>
                  <w:marRight w:val="0"/>
                  <w:marTop w:val="0"/>
                  <w:marBottom w:val="0"/>
                  <w:divBdr>
                    <w:top w:val="none" w:sz="0" w:space="0" w:color="auto"/>
                    <w:left w:val="none" w:sz="0" w:space="0" w:color="auto"/>
                    <w:bottom w:val="none" w:sz="0" w:space="0" w:color="auto"/>
                    <w:right w:val="none" w:sz="0" w:space="0" w:color="auto"/>
                  </w:divBdr>
                  <w:divsChild>
                    <w:div w:id="1526213603">
                      <w:marLeft w:val="0"/>
                      <w:marRight w:val="0"/>
                      <w:marTop w:val="0"/>
                      <w:marBottom w:val="0"/>
                      <w:divBdr>
                        <w:top w:val="none" w:sz="0" w:space="0" w:color="auto"/>
                        <w:left w:val="none" w:sz="0" w:space="0" w:color="auto"/>
                        <w:bottom w:val="none" w:sz="0" w:space="0" w:color="auto"/>
                        <w:right w:val="none" w:sz="0" w:space="0" w:color="auto"/>
                      </w:divBdr>
                      <w:divsChild>
                        <w:div w:id="1730303274">
                          <w:marLeft w:val="0"/>
                          <w:marRight w:val="0"/>
                          <w:marTop w:val="0"/>
                          <w:marBottom w:val="0"/>
                          <w:divBdr>
                            <w:top w:val="none" w:sz="0" w:space="0" w:color="auto"/>
                            <w:left w:val="none" w:sz="0" w:space="0" w:color="auto"/>
                            <w:bottom w:val="none" w:sz="0" w:space="0" w:color="auto"/>
                            <w:right w:val="none" w:sz="0" w:space="0" w:color="auto"/>
                          </w:divBdr>
                          <w:divsChild>
                            <w:div w:id="1898975269">
                              <w:marLeft w:val="0"/>
                              <w:marRight w:val="0"/>
                              <w:marTop w:val="0"/>
                              <w:marBottom w:val="0"/>
                              <w:divBdr>
                                <w:top w:val="none" w:sz="0" w:space="0" w:color="auto"/>
                                <w:left w:val="none" w:sz="0" w:space="0" w:color="auto"/>
                                <w:bottom w:val="none" w:sz="0" w:space="0" w:color="auto"/>
                                <w:right w:val="none" w:sz="0" w:space="0" w:color="auto"/>
                              </w:divBdr>
                              <w:divsChild>
                                <w:div w:id="921258065">
                                  <w:marLeft w:val="0"/>
                                  <w:marRight w:val="0"/>
                                  <w:marTop w:val="0"/>
                                  <w:marBottom w:val="0"/>
                                  <w:divBdr>
                                    <w:top w:val="none" w:sz="0" w:space="0" w:color="auto"/>
                                    <w:left w:val="none" w:sz="0" w:space="0" w:color="auto"/>
                                    <w:bottom w:val="none" w:sz="0" w:space="0" w:color="auto"/>
                                    <w:right w:val="none" w:sz="0" w:space="0" w:color="auto"/>
                                  </w:divBdr>
                                  <w:divsChild>
                                    <w:div w:id="1787850554">
                                      <w:marLeft w:val="0"/>
                                      <w:marRight w:val="0"/>
                                      <w:marTop w:val="0"/>
                                      <w:marBottom w:val="0"/>
                                      <w:divBdr>
                                        <w:top w:val="none" w:sz="0" w:space="0" w:color="auto"/>
                                        <w:left w:val="none" w:sz="0" w:space="0" w:color="auto"/>
                                        <w:bottom w:val="none" w:sz="0" w:space="0" w:color="auto"/>
                                        <w:right w:val="none" w:sz="0" w:space="0" w:color="auto"/>
                                      </w:divBdr>
                                      <w:divsChild>
                                        <w:div w:id="1521118745">
                                          <w:marLeft w:val="0"/>
                                          <w:marRight w:val="0"/>
                                          <w:marTop w:val="0"/>
                                          <w:marBottom w:val="0"/>
                                          <w:divBdr>
                                            <w:top w:val="none" w:sz="0" w:space="0" w:color="auto"/>
                                            <w:left w:val="none" w:sz="0" w:space="0" w:color="auto"/>
                                            <w:bottom w:val="none" w:sz="0" w:space="0" w:color="auto"/>
                                            <w:right w:val="none" w:sz="0" w:space="0" w:color="auto"/>
                                          </w:divBdr>
                                          <w:divsChild>
                                            <w:div w:id="1105929021">
                                              <w:marLeft w:val="0"/>
                                              <w:marRight w:val="0"/>
                                              <w:marTop w:val="0"/>
                                              <w:marBottom w:val="0"/>
                                              <w:divBdr>
                                                <w:top w:val="none" w:sz="0" w:space="0" w:color="auto"/>
                                                <w:left w:val="none" w:sz="0" w:space="0" w:color="auto"/>
                                                <w:bottom w:val="none" w:sz="0" w:space="0" w:color="auto"/>
                                                <w:right w:val="none" w:sz="0" w:space="0" w:color="auto"/>
                                              </w:divBdr>
                                              <w:divsChild>
                                                <w:div w:id="220291020">
                                                  <w:marLeft w:val="0"/>
                                                  <w:marRight w:val="0"/>
                                                  <w:marTop w:val="0"/>
                                                  <w:marBottom w:val="0"/>
                                                  <w:divBdr>
                                                    <w:top w:val="none" w:sz="0" w:space="0" w:color="auto"/>
                                                    <w:left w:val="none" w:sz="0" w:space="0" w:color="auto"/>
                                                    <w:bottom w:val="none" w:sz="0" w:space="0" w:color="auto"/>
                                                    <w:right w:val="none" w:sz="0" w:space="0" w:color="auto"/>
                                                  </w:divBdr>
                                                  <w:divsChild>
                                                    <w:div w:id="550657981">
                                                      <w:marLeft w:val="0"/>
                                                      <w:marRight w:val="0"/>
                                                      <w:marTop w:val="0"/>
                                                      <w:marBottom w:val="0"/>
                                                      <w:divBdr>
                                                        <w:top w:val="none" w:sz="0" w:space="0" w:color="auto"/>
                                                        <w:left w:val="none" w:sz="0" w:space="0" w:color="auto"/>
                                                        <w:bottom w:val="none" w:sz="0" w:space="0" w:color="auto"/>
                                                        <w:right w:val="none" w:sz="0" w:space="0" w:color="auto"/>
                                                      </w:divBdr>
                                                      <w:divsChild>
                                                        <w:div w:id="50929887">
                                                          <w:marLeft w:val="0"/>
                                                          <w:marRight w:val="0"/>
                                                          <w:marTop w:val="0"/>
                                                          <w:marBottom w:val="0"/>
                                                          <w:divBdr>
                                                            <w:top w:val="none" w:sz="0" w:space="0" w:color="auto"/>
                                                            <w:left w:val="none" w:sz="0" w:space="0" w:color="auto"/>
                                                            <w:bottom w:val="none" w:sz="0" w:space="0" w:color="auto"/>
                                                            <w:right w:val="none" w:sz="0" w:space="0" w:color="auto"/>
                                                          </w:divBdr>
                                                          <w:divsChild>
                                                            <w:div w:id="1951280858">
                                                              <w:marLeft w:val="0"/>
                                                              <w:marRight w:val="0"/>
                                                              <w:marTop w:val="0"/>
                                                              <w:marBottom w:val="0"/>
                                                              <w:divBdr>
                                                                <w:top w:val="none" w:sz="0" w:space="0" w:color="auto"/>
                                                                <w:left w:val="none" w:sz="0" w:space="0" w:color="auto"/>
                                                                <w:bottom w:val="none" w:sz="0" w:space="0" w:color="auto"/>
                                                                <w:right w:val="none" w:sz="0" w:space="0" w:color="auto"/>
                                                              </w:divBdr>
                                                              <w:divsChild>
                                                                <w:div w:id="1448623255">
                                                                  <w:marLeft w:val="0"/>
                                                                  <w:marRight w:val="0"/>
                                                                  <w:marTop w:val="0"/>
                                                                  <w:marBottom w:val="0"/>
                                                                  <w:divBdr>
                                                                    <w:top w:val="none" w:sz="0" w:space="0" w:color="auto"/>
                                                                    <w:left w:val="none" w:sz="0" w:space="0" w:color="auto"/>
                                                                    <w:bottom w:val="none" w:sz="0" w:space="0" w:color="auto"/>
                                                                    <w:right w:val="none" w:sz="0" w:space="0" w:color="auto"/>
                                                                  </w:divBdr>
                                                                  <w:divsChild>
                                                                    <w:div w:id="1538349772">
                                                                      <w:marLeft w:val="0"/>
                                                                      <w:marRight w:val="0"/>
                                                                      <w:marTop w:val="0"/>
                                                                      <w:marBottom w:val="0"/>
                                                                      <w:divBdr>
                                                                        <w:top w:val="none" w:sz="0" w:space="0" w:color="auto"/>
                                                                        <w:left w:val="none" w:sz="0" w:space="0" w:color="auto"/>
                                                                        <w:bottom w:val="none" w:sz="0" w:space="0" w:color="auto"/>
                                                                        <w:right w:val="none" w:sz="0" w:space="0" w:color="auto"/>
                                                                      </w:divBdr>
                                                                      <w:divsChild>
                                                                        <w:div w:id="557597716">
                                                                          <w:marLeft w:val="0"/>
                                                                          <w:marRight w:val="0"/>
                                                                          <w:marTop w:val="0"/>
                                                                          <w:marBottom w:val="0"/>
                                                                          <w:divBdr>
                                                                            <w:top w:val="none" w:sz="0" w:space="0" w:color="auto"/>
                                                                            <w:left w:val="none" w:sz="0" w:space="0" w:color="auto"/>
                                                                            <w:bottom w:val="none" w:sz="0" w:space="0" w:color="auto"/>
                                                                            <w:right w:val="none" w:sz="0" w:space="0" w:color="auto"/>
                                                                          </w:divBdr>
                                                                          <w:divsChild>
                                                                            <w:div w:id="101613310">
                                                                              <w:marLeft w:val="0"/>
                                                                              <w:marRight w:val="0"/>
                                                                              <w:marTop w:val="0"/>
                                                                              <w:marBottom w:val="0"/>
                                                                              <w:divBdr>
                                                                                <w:top w:val="none" w:sz="0" w:space="0" w:color="auto"/>
                                                                                <w:left w:val="none" w:sz="0" w:space="0" w:color="auto"/>
                                                                                <w:bottom w:val="none" w:sz="0" w:space="0" w:color="auto"/>
                                                                                <w:right w:val="none" w:sz="0" w:space="0" w:color="auto"/>
                                                                              </w:divBdr>
                                                                              <w:divsChild>
                                                                                <w:div w:id="1327586344">
                                                                                  <w:marLeft w:val="0"/>
                                                                                  <w:marRight w:val="0"/>
                                                                                  <w:marTop w:val="0"/>
                                                                                  <w:marBottom w:val="0"/>
                                                                                  <w:divBdr>
                                                                                    <w:top w:val="none" w:sz="0" w:space="0" w:color="auto"/>
                                                                                    <w:left w:val="none" w:sz="0" w:space="0" w:color="auto"/>
                                                                                    <w:bottom w:val="none" w:sz="0" w:space="0" w:color="auto"/>
                                                                                    <w:right w:val="none" w:sz="0" w:space="0" w:color="auto"/>
                                                                                  </w:divBdr>
                                                                                  <w:divsChild>
                                                                                    <w:div w:id="1704864723">
                                                                                      <w:marLeft w:val="0"/>
                                                                                      <w:marRight w:val="0"/>
                                                                                      <w:marTop w:val="0"/>
                                                                                      <w:marBottom w:val="0"/>
                                                                                      <w:divBdr>
                                                                                        <w:top w:val="none" w:sz="0" w:space="0" w:color="auto"/>
                                                                                        <w:left w:val="none" w:sz="0" w:space="0" w:color="auto"/>
                                                                                        <w:bottom w:val="none" w:sz="0" w:space="0" w:color="auto"/>
                                                                                        <w:right w:val="none" w:sz="0" w:space="0" w:color="auto"/>
                                                                                      </w:divBdr>
                                                                                      <w:divsChild>
                                                                                        <w:div w:id="1268663393">
                                                                                          <w:marLeft w:val="0"/>
                                                                                          <w:marRight w:val="0"/>
                                                                                          <w:marTop w:val="0"/>
                                                                                          <w:marBottom w:val="0"/>
                                                                                          <w:divBdr>
                                                                                            <w:top w:val="none" w:sz="0" w:space="0" w:color="auto"/>
                                                                                            <w:left w:val="none" w:sz="0" w:space="0" w:color="auto"/>
                                                                                            <w:bottom w:val="none" w:sz="0" w:space="0" w:color="auto"/>
                                                                                            <w:right w:val="none" w:sz="0" w:space="0" w:color="auto"/>
                                                                                          </w:divBdr>
                                                                                          <w:divsChild>
                                                                                            <w:div w:id="1199392898">
                                                                                              <w:marLeft w:val="0"/>
                                                                                              <w:marRight w:val="0"/>
                                                                                              <w:marTop w:val="0"/>
                                                                                              <w:marBottom w:val="0"/>
                                                                                              <w:divBdr>
                                                                                                <w:top w:val="none" w:sz="0" w:space="0" w:color="auto"/>
                                                                                                <w:left w:val="none" w:sz="0" w:space="0" w:color="auto"/>
                                                                                                <w:bottom w:val="none" w:sz="0" w:space="0" w:color="auto"/>
                                                                                                <w:right w:val="none" w:sz="0" w:space="0" w:color="auto"/>
                                                                                              </w:divBdr>
                                                                                            </w:div>
                                                                                            <w:div w:id="1622882213">
                                                                                              <w:marLeft w:val="0"/>
                                                                                              <w:marRight w:val="0"/>
                                                                                              <w:marTop w:val="0"/>
                                                                                              <w:marBottom w:val="0"/>
                                                                                              <w:divBdr>
                                                                                                <w:top w:val="none" w:sz="0" w:space="0" w:color="auto"/>
                                                                                                <w:left w:val="none" w:sz="0" w:space="0" w:color="auto"/>
                                                                                                <w:bottom w:val="none" w:sz="0" w:space="0" w:color="auto"/>
                                                                                                <w:right w:val="none" w:sz="0" w:space="0" w:color="auto"/>
                                                                                              </w:divBdr>
                                                                                              <w:divsChild>
                                                                                                <w:div w:id="966667289">
                                                                                                  <w:marLeft w:val="700"/>
                                                                                                  <w:marRight w:val="0"/>
                                                                                                  <w:marTop w:val="0"/>
                                                                                                  <w:marBottom w:val="0"/>
                                                                                                  <w:divBdr>
                                                                                                    <w:top w:val="none" w:sz="0" w:space="0" w:color="auto"/>
                                                                                                    <w:left w:val="none" w:sz="0" w:space="0" w:color="auto"/>
                                                                                                    <w:bottom w:val="none" w:sz="0" w:space="0" w:color="auto"/>
                                                                                                    <w:right w:val="none" w:sz="0" w:space="0" w:color="auto"/>
                                                                                                  </w:divBdr>
                                                                                                  <w:divsChild>
                                                                                                    <w:div w:id="803306382">
                                                                                                      <w:marLeft w:val="0"/>
                                                                                                      <w:marRight w:val="195"/>
                                                                                                      <w:marTop w:val="0"/>
                                                                                                      <w:marBottom w:val="0"/>
                                                                                                      <w:divBdr>
                                                                                                        <w:top w:val="none" w:sz="0" w:space="0" w:color="auto"/>
                                                                                                        <w:left w:val="none" w:sz="0" w:space="0" w:color="auto"/>
                                                                                                        <w:bottom w:val="none" w:sz="0" w:space="0" w:color="auto"/>
                                                                                                        <w:right w:val="none" w:sz="0" w:space="0" w:color="auto"/>
                                                                                                      </w:divBdr>
                                                                                                      <w:divsChild>
                                                                                                        <w:div w:id="77869324">
                                                                                                          <w:marLeft w:val="0"/>
                                                                                                          <w:marRight w:val="0"/>
                                                                                                          <w:marTop w:val="0"/>
                                                                                                          <w:marBottom w:val="0"/>
                                                                                                          <w:divBdr>
                                                                                                            <w:top w:val="none" w:sz="0" w:space="0" w:color="auto"/>
                                                                                                            <w:left w:val="none" w:sz="0" w:space="0" w:color="auto"/>
                                                                                                            <w:bottom w:val="none" w:sz="0" w:space="0" w:color="auto"/>
                                                                                                            <w:right w:val="none" w:sz="0" w:space="0" w:color="auto"/>
                                                                                                          </w:divBdr>
                                                                                                        </w:div>
                                                                                                        <w:div w:id="1229733240">
                                                                                                          <w:marLeft w:val="0"/>
                                                                                                          <w:marRight w:val="0"/>
                                                                                                          <w:marTop w:val="0"/>
                                                                                                          <w:marBottom w:val="0"/>
                                                                                                          <w:divBdr>
                                                                                                            <w:top w:val="none" w:sz="0" w:space="0" w:color="auto"/>
                                                                                                            <w:left w:val="none" w:sz="0" w:space="0" w:color="auto"/>
                                                                                                            <w:bottom w:val="none" w:sz="0" w:space="0" w:color="auto"/>
                                                                                                            <w:right w:val="none" w:sz="0" w:space="0" w:color="auto"/>
                                                                                                          </w:divBdr>
                                                                                                        </w:div>
                                                                                                      </w:divsChild>
                                                                                                    </w:div>
                                                                                                    <w:div w:id="1930847421">
                                                                                                      <w:marLeft w:val="0"/>
                                                                                                      <w:marRight w:val="0"/>
                                                                                                      <w:marTop w:val="0"/>
                                                                                                      <w:marBottom w:val="0"/>
                                                                                                      <w:divBdr>
                                                                                                        <w:top w:val="none" w:sz="0" w:space="0" w:color="auto"/>
                                                                                                        <w:left w:val="none" w:sz="0" w:space="0" w:color="auto"/>
                                                                                                        <w:bottom w:val="none" w:sz="0" w:space="0" w:color="auto"/>
                                                                                                        <w:right w:val="none" w:sz="0" w:space="0" w:color="auto"/>
                                                                                                      </w:divBdr>
                                                                                                      <w:divsChild>
                                                                                                        <w:div w:id="20179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504358">
                                                                              <w:marLeft w:val="0"/>
                                                                              <w:marRight w:val="0"/>
                                                                              <w:marTop w:val="0"/>
                                                                              <w:marBottom w:val="0"/>
                                                                              <w:divBdr>
                                                                                <w:top w:val="none" w:sz="0" w:space="0" w:color="auto"/>
                                                                                <w:left w:val="none" w:sz="0" w:space="0" w:color="auto"/>
                                                                                <w:bottom w:val="none" w:sz="0" w:space="0" w:color="auto"/>
                                                                                <w:right w:val="none" w:sz="0" w:space="0" w:color="auto"/>
                                                                              </w:divBdr>
                                                                              <w:divsChild>
                                                                                <w:div w:id="107899423">
                                                                                  <w:marLeft w:val="0"/>
                                                                                  <w:marRight w:val="0"/>
                                                                                  <w:marTop w:val="0"/>
                                                                                  <w:marBottom w:val="0"/>
                                                                                  <w:divBdr>
                                                                                    <w:top w:val="none" w:sz="0" w:space="0" w:color="auto"/>
                                                                                    <w:left w:val="none" w:sz="0" w:space="0" w:color="auto"/>
                                                                                    <w:bottom w:val="none" w:sz="0" w:space="0" w:color="auto"/>
                                                                                    <w:right w:val="none" w:sz="0" w:space="0" w:color="auto"/>
                                                                                  </w:divBdr>
                                                                                  <w:divsChild>
                                                                                    <w:div w:id="118912128">
                                                                                      <w:marLeft w:val="0"/>
                                                                                      <w:marRight w:val="0"/>
                                                                                      <w:marTop w:val="0"/>
                                                                                      <w:marBottom w:val="0"/>
                                                                                      <w:divBdr>
                                                                                        <w:top w:val="none" w:sz="0" w:space="0" w:color="auto"/>
                                                                                        <w:left w:val="none" w:sz="0" w:space="0" w:color="auto"/>
                                                                                        <w:bottom w:val="none" w:sz="0" w:space="0" w:color="auto"/>
                                                                                        <w:right w:val="none" w:sz="0" w:space="0" w:color="auto"/>
                                                                                      </w:divBdr>
                                                                                      <w:divsChild>
                                                                                        <w:div w:id="2056392495">
                                                                                          <w:marLeft w:val="240"/>
                                                                                          <w:marRight w:val="240"/>
                                                                                          <w:marTop w:val="0"/>
                                                                                          <w:marBottom w:val="105"/>
                                                                                          <w:divBdr>
                                                                                            <w:top w:val="none" w:sz="0" w:space="0" w:color="auto"/>
                                                                                            <w:left w:val="none" w:sz="0" w:space="0" w:color="auto"/>
                                                                                            <w:bottom w:val="none" w:sz="0" w:space="0" w:color="auto"/>
                                                                                            <w:right w:val="none" w:sz="0" w:space="0" w:color="auto"/>
                                                                                          </w:divBdr>
                                                                                          <w:divsChild>
                                                                                            <w:div w:id="5570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1178969">
              <w:marLeft w:val="600"/>
              <w:marRight w:val="0"/>
              <w:marTop w:val="0"/>
              <w:marBottom w:val="105"/>
              <w:divBdr>
                <w:top w:val="none" w:sz="0" w:space="0" w:color="auto"/>
                <w:left w:val="none" w:sz="0" w:space="0" w:color="auto"/>
                <w:bottom w:val="none" w:sz="0" w:space="0" w:color="auto"/>
                <w:right w:val="none" w:sz="0" w:space="0" w:color="auto"/>
              </w:divBdr>
            </w:div>
            <w:div w:id="1717462483">
              <w:marLeft w:val="0"/>
              <w:marRight w:val="0"/>
              <w:marTop w:val="0"/>
              <w:marBottom w:val="300"/>
              <w:divBdr>
                <w:top w:val="none" w:sz="0" w:space="0" w:color="auto"/>
                <w:left w:val="none" w:sz="0" w:space="0" w:color="auto"/>
                <w:bottom w:val="none" w:sz="0" w:space="0" w:color="auto"/>
                <w:right w:val="none" w:sz="0" w:space="0" w:color="auto"/>
              </w:divBdr>
              <w:divsChild>
                <w:div w:id="1033001372">
                  <w:marLeft w:val="0"/>
                  <w:marRight w:val="0"/>
                  <w:marTop w:val="0"/>
                  <w:marBottom w:val="0"/>
                  <w:divBdr>
                    <w:top w:val="none" w:sz="0" w:space="0" w:color="auto"/>
                    <w:left w:val="none" w:sz="0" w:space="0" w:color="auto"/>
                    <w:bottom w:val="none" w:sz="0" w:space="0" w:color="auto"/>
                    <w:right w:val="none" w:sz="0" w:space="0" w:color="auto"/>
                  </w:divBdr>
                  <w:divsChild>
                    <w:div w:id="630791542">
                      <w:marLeft w:val="0"/>
                      <w:marRight w:val="0"/>
                      <w:marTop w:val="0"/>
                      <w:marBottom w:val="0"/>
                      <w:divBdr>
                        <w:top w:val="none" w:sz="0" w:space="0" w:color="auto"/>
                        <w:left w:val="none" w:sz="0" w:space="0" w:color="auto"/>
                        <w:bottom w:val="none" w:sz="0" w:space="0" w:color="auto"/>
                        <w:right w:val="none" w:sz="0" w:space="0" w:color="auto"/>
                      </w:divBdr>
                      <w:divsChild>
                        <w:div w:id="1823082464">
                          <w:marLeft w:val="0"/>
                          <w:marRight w:val="0"/>
                          <w:marTop w:val="0"/>
                          <w:marBottom w:val="0"/>
                          <w:divBdr>
                            <w:top w:val="none" w:sz="0" w:space="0" w:color="auto"/>
                            <w:left w:val="none" w:sz="0" w:space="0" w:color="auto"/>
                            <w:bottom w:val="none" w:sz="0" w:space="0" w:color="auto"/>
                            <w:right w:val="none" w:sz="0" w:space="0" w:color="auto"/>
                          </w:divBdr>
                        </w:div>
                      </w:divsChild>
                    </w:div>
                    <w:div w:id="822544597">
                      <w:marLeft w:val="0"/>
                      <w:marRight w:val="0"/>
                      <w:marTop w:val="0"/>
                      <w:marBottom w:val="0"/>
                      <w:divBdr>
                        <w:top w:val="none" w:sz="0" w:space="0" w:color="auto"/>
                        <w:left w:val="none" w:sz="0" w:space="0" w:color="auto"/>
                        <w:bottom w:val="none" w:sz="0" w:space="0" w:color="auto"/>
                        <w:right w:val="none" w:sz="0" w:space="0" w:color="auto"/>
                      </w:divBdr>
                      <w:divsChild>
                        <w:div w:id="591012207">
                          <w:marLeft w:val="0"/>
                          <w:marRight w:val="0"/>
                          <w:marTop w:val="0"/>
                          <w:marBottom w:val="0"/>
                          <w:divBdr>
                            <w:top w:val="none" w:sz="0" w:space="0" w:color="auto"/>
                            <w:left w:val="none" w:sz="0" w:space="0" w:color="auto"/>
                            <w:bottom w:val="none" w:sz="0" w:space="0" w:color="auto"/>
                            <w:right w:val="none" w:sz="0" w:space="0" w:color="auto"/>
                          </w:divBdr>
                        </w:div>
                        <w:div w:id="728961058">
                          <w:marLeft w:val="0"/>
                          <w:marRight w:val="0"/>
                          <w:marTop w:val="0"/>
                          <w:marBottom w:val="0"/>
                          <w:divBdr>
                            <w:top w:val="none" w:sz="0" w:space="0" w:color="auto"/>
                            <w:left w:val="none" w:sz="0" w:space="0" w:color="auto"/>
                            <w:bottom w:val="none" w:sz="0" w:space="0" w:color="auto"/>
                            <w:right w:val="none" w:sz="0" w:space="0" w:color="auto"/>
                          </w:divBdr>
                        </w:div>
                        <w:div w:id="201629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17918">
              <w:marLeft w:val="0"/>
              <w:marRight w:val="0"/>
              <w:marTop w:val="0"/>
              <w:marBottom w:val="0"/>
              <w:divBdr>
                <w:top w:val="none" w:sz="0" w:space="0" w:color="auto"/>
                <w:left w:val="none" w:sz="0" w:space="0" w:color="auto"/>
                <w:bottom w:val="none" w:sz="0" w:space="0" w:color="auto"/>
                <w:right w:val="none" w:sz="0" w:space="0" w:color="auto"/>
              </w:divBdr>
              <w:divsChild>
                <w:div w:id="1015690884">
                  <w:marLeft w:val="0"/>
                  <w:marRight w:val="0"/>
                  <w:marTop w:val="0"/>
                  <w:marBottom w:val="0"/>
                  <w:divBdr>
                    <w:top w:val="none" w:sz="0" w:space="0" w:color="auto"/>
                    <w:left w:val="none" w:sz="0" w:space="0" w:color="auto"/>
                    <w:bottom w:val="none" w:sz="0" w:space="0" w:color="auto"/>
                    <w:right w:val="none" w:sz="0" w:space="0" w:color="auto"/>
                  </w:divBdr>
                </w:div>
                <w:div w:id="1579558162">
                  <w:marLeft w:val="0"/>
                  <w:marRight w:val="0"/>
                  <w:marTop w:val="0"/>
                  <w:marBottom w:val="75"/>
                  <w:divBdr>
                    <w:top w:val="none" w:sz="0" w:space="0" w:color="auto"/>
                    <w:left w:val="none" w:sz="0" w:space="0" w:color="auto"/>
                    <w:bottom w:val="none" w:sz="0" w:space="0" w:color="auto"/>
                    <w:right w:val="none" w:sz="0" w:space="0" w:color="auto"/>
                  </w:divBdr>
                </w:div>
                <w:div w:id="1786265973">
                  <w:marLeft w:val="0"/>
                  <w:marRight w:val="0"/>
                  <w:marTop w:val="0"/>
                  <w:marBottom w:val="75"/>
                  <w:divBdr>
                    <w:top w:val="none" w:sz="0" w:space="0" w:color="auto"/>
                    <w:left w:val="none" w:sz="0" w:space="0" w:color="auto"/>
                    <w:bottom w:val="none" w:sz="0" w:space="0" w:color="auto"/>
                    <w:right w:val="none" w:sz="0" w:space="0" w:color="auto"/>
                  </w:divBdr>
                </w:div>
              </w:divsChild>
            </w:div>
            <w:div w:id="1989044629">
              <w:marLeft w:val="300"/>
              <w:marRight w:val="0"/>
              <w:marTop w:val="0"/>
              <w:marBottom w:val="75"/>
              <w:divBdr>
                <w:top w:val="none" w:sz="0" w:space="0" w:color="auto"/>
                <w:left w:val="none" w:sz="0" w:space="0" w:color="auto"/>
                <w:bottom w:val="none" w:sz="0" w:space="0" w:color="auto"/>
                <w:right w:val="none" w:sz="0" w:space="0" w:color="auto"/>
              </w:divBdr>
              <w:divsChild>
                <w:div w:id="1546216278">
                  <w:marLeft w:val="0"/>
                  <w:marRight w:val="0"/>
                  <w:marTop w:val="0"/>
                  <w:marBottom w:val="0"/>
                  <w:divBdr>
                    <w:top w:val="none" w:sz="0" w:space="0" w:color="auto"/>
                    <w:left w:val="none" w:sz="0" w:space="0" w:color="auto"/>
                    <w:bottom w:val="none" w:sz="0" w:space="0" w:color="auto"/>
                    <w:right w:val="none" w:sz="0" w:space="0" w:color="auto"/>
                  </w:divBdr>
                  <w:divsChild>
                    <w:div w:id="573590582">
                      <w:marLeft w:val="0"/>
                      <w:marRight w:val="0"/>
                      <w:marTop w:val="0"/>
                      <w:marBottom w:val="0"/>
                      <w:divBdr>
                        <w:top w:val="none" w:sz="0" w:space="0" w:color="auto"/>
                        <w:left w:val="none" w:sz="0" w:space="0" w:color="auto"/>
                        <w:bottom w:val="none" w:sz="0" w:space="0" w:color="auto"/>
                        <w:right w:val="none" w:sz="0" w:space="0" w:color="auto"/>
                      </w:divBdr>
                      <w:divsChild>
                        <w:div w:id="1345863869">
                          <w:marLeft w:val="0"/>
                          <w:marRight w:val="0"/>
                          <w:marTop w:val="0"/>
                          <w:marBottom w:val="0"/>
                          <w:divBdr>
                            <w:top w:val="none" w:sz="0" w:space="0" w:color="auto"/>
                            <w:left w:val="none" w:sz="0" w:space="0" w:color="auto"/>
                            <w:bottom w:val="none" w:sz="0" w:space="0" w:color="auto"/>
                            <w:right w:val="none" w:sz="0" w:space="0" w:color="auto"/>
                          </w:divBdr>
                          <w:divsChild>
                            <w:div w:id="2000960818">
                              <w:marLeft w:val="0"/>
                              <w:marRight w:val="0"/>
                              <w:marTop w:val="0"/>
                              <w:marBottom w:val="0"/>
                              <w:divBdr>
                                <w:top w:val="none" w:sz="0" w:space="0" w:color="auto"/>
                                <w:left w:val="none" w:sz="0" w:space="0" w:color="auto"/>
                                <w:bottom w:val="none" w:sz="0" w:space="0" w:color="auto"/>
                                <w:right w:val="none" w:sz="0" w:space="0" w:color="auto"/>
                              </w:divBdr>
                              <w:divsChild>
                                <w:div w:id="2104913520">
                                  <w:marLeft w:val="0"/>
                                  <w:marRight w:val="0"/>
                                  <w:marTop w:val="0"/>
                                  <w:marBottom w:val="0"/>
                                  <w:divBdr>
                                    <w:top w:val="single" w:sz="6" w:space="15" w:color="EAEAEA"/>
                                    <w:left w:val="single" w:sz="6" w:space="15" w:color="EAEAEA"/>
                                    <w:bottom w:val="single" w:sz="6" w:space="15" w:color="EAEAEA"/>
                                    <w:right w:val="single" w:sz="6" w:space="15" w:color="EAEAEA"/>
                                  </w:divBdr>
                                  <w:divsChild>
                                    <w:div w:id="1481650916">
                                      <w:marLeft w:val="0"/>
                                      <w:marRight w:val="0"/>
                                      <w:marTop w:val="0"/>
                                      <w:marBottom w:val="0"/>
                                      <w:divBdr>
                                        <w:top w:val="none" w:sz="0" w:space="0" w:color="auto"/>
                                        <w:left w:val="none" w:sz="0" w:space="0" w:color="auto"/>
                                        <w:bottom w:val="none" w:sz="0" w:space="0" w:color="auto"/>
                                        <w:right w:val="none" w:sz="0" w:space="0" w:color="auto"/>
                                      </w:divBdr>
                                      <w:divsChild>
                                        <w:div w:id="1209606686">
                                          <w:marLeft w:val="0"/>
                                          <w:marRight w:val="0"/>
                                          <w:marTop w:val="0"/>
                                          <w:marBottom w:val="75"/>
                                          <w:divBdr>
                                            <w:top w:val="none" w:sz="0" w:space="0" w:color="auto"/>
                                            <w:left w:val="none" w:sz="0" w:space="0" w:color="auto"/>
                                            <w:bottom w:val="none" w:sz="0" w:space="0" w:color="auto"/>
                                            <w:right w:val="none" w:sz="0" w:space="0" w:color="auto"/>
                                          </w:divBdr>
                                        </w:div>
                                      </w:divsChild>
                                    </w:div>
                                    <w:div w:id="1986004285">
                                      <w:marLeft w:val="-300"/>
                                      <w:marRight w:val="-300"/>
                                      <w:marTop w:val="0"/>
                                      <w:marBottom w:val="105"/>
                                      <w:divBdr>
                                        <w:top w:val="none" w:sz="0" w:space="0" w:color="auto"/>
                                        <w:left w:val="none" w:sz="0" w:space="0" w:color="auto"/>
                                        <w:bottom w:val="none" w:sz="0" w:space="0" w:color="auto"/>
                                        <w:right w:val="none" w:sz="0" w:space="0" w:color="auto"/>
                                      </w:divBdr>
                                    </w:div>
                                    <w:div w:id="20615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710039">
              <w:marLeft w:val="0"/>
              <w:marRight w:val="0"/>
              <w:marTop w:val="0"/>
              <w:marBottom w:val="300"/>
              <w:divBdr>
                <w:top w:val="none" w:sz="0" w:space="0" w:color="auto"/>
                <w:left w:val="none" w:sz="0" w:space="0" w:color="auto"/>
                <w:bottom w:val="none" w:sz="0" w:space="0" w:color="auto"/>
                <w:right w:val="none" w:sz="0" w:space="0" w:color="auto"/>
              </w:divBdr>
              <w:divsChild>
                <w:div w:id="1124617418">
                  <w:marLeft w:val="0"/>
                  <w:marRight w:val="0"/>
                  <w:marTop w:val="0"/>
                  <w:marBottom w:val="0"/>
                  <w:divBdr>
                    <w:top w:val="none" w:sz="0" w:space="0" w:color="auto"/>
                    <w:left w:val="none" w:sz="0" w:space="0" w:color="auto"/>
                    <w:bottom w:val="none" w:sz="0" w:space="0" w:color="auto"/>
                    <w:right w:val="none" w:sz="0" w:space="0" w:color="auto"/>
                  </w:divBdr>
                  <w:divsChild>
                    <w:div w:id="215049969">
                      <w:marLeft w:val="0"/>
                      <w:marRight w:val="0"/>
                      <w:marTop w:val="0"/>
                      <w:marBottom w:val="0"/>
                      <w:divBdr>
                        <w:top w:val="none" w:sz="0" w:space="0" w:color="auto"/>
                        <w:left w:val="none" w:sz="0" w:space="0" w:color="auto"/>
                        <w:bottom w:val="none" w:sz="0" w:space="0" w:color="auto"/>
                        <w:right w:val="none" w:sz="0" w:space="0" w:color="auto"/>
                      </w:divBdr>
                      <w:divsChild>
                        <w:div w:id="1069156426">
                          <w:marLeft w:val="0"/>
                          <w:marRight w:val="0"/>
                          <w:marTop w:val="0"/>
                          <w:marBottom w:val="0"/>
                          <w:divBdr>
                            <w:top w:val="none" w:sz="0" w:space="0" w:color="auto"/>
                            <w:left w:val="none" w:sz="0" w:space="0" w:color="auto"/>
                            <w:bottom w:val="none" w:sz="0" w:space="0" w:color="auto"/>
                            <w:right w:val="none" w:sz="0" w:space="0" w:color="auto"/>
                          </w:divBdr>
                        </w:div>
                      </w:divsChild>
                    </w:div>
                    <w:div w:id="2094545328">
                      <w:marLeft w:val="0"/>
                      <w:marRight w:val="0"/>
                      <w:marTop w:val="0"/>
                      <w:marBottom w:val="0"/>
                      <w:divBdr>
                        <w:top w:val="none" w:sz="0" w:space="0" w:color="auto"/>
                        <w:left w:val="none" w:sz="0" w:space="0" w:color="auto"/>
                        <w:bottom w:val="none" w:sz="0" w:space="0" w:color="auto"/>
                        <w:right w:val="none" w:sz="0" w:space="0" w:color="auto"/>
                      </w:divBdr>
                      <w:divsChild>
                        <w:div w:id="401682402">
                          <w:marLeft w:val="0"/>
                          <w:marRight w:val="0"/>
                          <w:marTop w:val="0"/>
                          <w:marBottom w:val="0"/>
                          <w:divBdr>
                            <w:top w:val="none" w:sz="0" w:space="0" w:color="auto"/>
                            <w:left w:val="none" w:sz="0" w:space="0" w:color="auto"/>
                            <w:bottom w:val="none" w:sz="0" w:space="0" w:color="auto"/>
                            <w:right w:val="none" w:sz="0" w:space="0" w:color="auto"/>
                          </w:divBdr>
                        </w:div>
                        <w:div w:id="1337155003">
                          <w:marLeft w:val="0"/>
                          <w:marRight w:val="0"/>
                          <w:marTop w:val="0"/>
                          <w:marBottom w:val="0"/>
                          <w:divBdr>
                            <w:top w:val="none" w:sz="0" w:space="0" w:color="auto"/>
                            <w:left w:val="none" w:sz="0" w:space="0" w:color="auto"/>
                            <w:bottom w:val="none" w:sz="0" w:space="0" w:color="auto"/>
                            <w:right w:val="none" w:sz="0" w:space="0" w:color="auto"/>
                          </w:divBdr>
                        </w:div>
                        <w:div w:id="210280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922854">
          <w:marLeft w:val="2100"/>
          <w:marRight w:val="0"/>
          <w:marTop w:val="0"/>
          <w:marBottom w:val="0"/>
          <w:divBdr>
            <w:top w:val="none" w:sz="0" w:space="0" w:color="auto"/>
            <w:left w:val="none" w:sz="0" w:space="0" w:color="auto"/>
            <w:bottom w:val="none" w:sz="0" w:space="0" w:color="auto"/>
            <w:right w:val="none" w:sz="0" w:space="0" w:color="auto"/>
          </w:divBdr>
        </w:div>
        <w:div w:id="987126945">
          <w:marLeft w:val="2100"/>
          <w:marRight w:val="0"/>
          <w:marTop w:val="0"/>
          <w:marBottom w:val="0"/>
          <w:divBdr>
            <w:top w:val="none" w:sz="0" w:space="0" w:color="auto"/>
            <w:left w:val="none" w:sz="0" w:space="0" w:color="auto"/>
            <w:bottom w:val="none" w:sz="0" w:space="0" w:color="auto"/>
            <w:right w:val="none" w:sz="0" w:space="0" w:color="auto"/>
          </w:divBdr>
          <w:divsChild>
            <w:div w:id="1559046972">
              <w:marLeft w:val="0"/>
              <w:marRight w:val="0"/>
              <w:marTop w:val="0"/>
              <w:marBottom w:val="0"/>
              <w:divBdr>
                <w:top w:val="none" w:sz="0" w:space="0" w:color="auto"/>
                <w:left w:val="none" w:sz="0" w:space="0" w:color="auto"/>
                <w:bottom w:val="none" w:sz="0" w:space="0" w:color="auto"/>
                <w:right w:val="none" w:sz="0" w:space="0" w:color="auto"/>
              </w:divBdr>
              <w:divsChild>
                <w:div w:id="17874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03380">
          <w:marLeft w:val="2100"/>
          <w:marRight w:val="0"/>
          <w:marTop w:val="0"/>
          <w:marBottom w:val="0"/>
          <w:divBdr>
            <w:top w:val="none" w:sz="0" w:space="0" w:color="auto"/>
            <w:left w:val="none" w:sz="0" w:space="0" w:color="auto"/>
            <w:bottom w:val="none" w:sz="0" w:space="0" w:color="auto"/>
            <w:right w:val="none" w:sz="0" w:space="0" w:color="auto"/>
          </w:divBdr>
          <w:divsChild>
            <w:div w:id="1153061616">
              <w:marLeft w:val="0"/>
              <w:marRight w:val="0"/>
              <w:marTop w:val="0"/>
              <w:marBottom w:val="0"/>
              <w:divBdr>
                <w:top w:val="none" w:sz="0" w:space="0" w:color="auto"/>
                <w:left w:val="none" w:sz="0" w:space="0" w:color="auto"/>
                <w:bottom w:val="none" w:sz="0" w:space="0" w:color="auto"/>
                <w:right w:val="none" w:sz="0" w:space="0" w:color="auto"/>
              </w:divBdr>
              <w:divsChild>
                <w:div w:id="179978223">
                  <w:marLeft w:val="0"/>
                  <w:marRight w:val="0"/>
                  <w:marTop w:val="0"/>
                  <w:marBottom w:val="0"/>
                  <w:divBdr>
                    <w:top w:val="none" w:sz="0" w:space="0" w:color="auto"/>
                    <w:left w:val="none" w:sz="0" w:space="0" w:color="auto"/>
                    <w:bottom w:val="none" w:sz="0" w:space="0" w:color="auto"/>
                    <w:right w:val="none" w:sz="0" w:space="0" w:color="auto"/>
                  </w:divBdr>
                  <w:divsChild>
                    <w:div w:id="617755588">
                      <w:marLeft w:val="0"/>
                      <w:marRight w:val="0"/>
                      <w:marTop w:val="0"/>
                      <w:marBottom w:val="0"/>
                      <w:divBdr>
                        <w:top w:val="none" w:sz="0" w:space="0" w:color="auto"/>
                        <w:left w:val="none" w:sz="0" w:space="0" w:color="auto"/>
                        <w:bottom w:val="none" w:sz="0" w:space="0" w:color="auto"/>
                        <w:right w:val="none" w:sz="0" w:space="0" w:color="auto"/>
                      </w:divBdr>
                    </w:div>
                  </w:divsChild>
                </w:div>
                <w:div w:id="1712263851">
                  <w:marLeft w:val="0"/>
                  <w:marRight w:val="0"/>
                  <w:marTop w:val="0"/>
                  <w:marBottom w:val="0"/>
                  <w:divBdr>
                    <w:top w:val="none" w:sz="0" w:space="0" w:color="auto"/>
                    <w:left w:val="none" w:sz="0" w:space="0" w:color="auto"/>
                    <w:bottom w:val="none" w:sz="0" w:space="0" w:color="auto"/>
                    <w:right w:val="none" w:sz="0" w:space="0" w:color="auto"/>
                  </w:divBdr>
                  <w:divsChild>
                    <w:div w:id="991762253">
                      <w:marLeft w:val="0"/>
                      <w:marRight w:val="0"/>
                      <w:marTop w:val="0"/>
                      <w:marBottom w:val="0"/>
                      <w:divBdr>
                        <w:top w:val="none" w:sz="0" w:space="0" w:color="auto"/>
                        <w:left w:val="none" w:sz="0" w:space="0" w:color="auto"/>
                        <w:bottom w:val="none" w:sz="0" w:space="0" w:color="auto"/>
                        <w:right w:val="none" w:sz="0" w:space="0" w:color="auto"/>
                      </w:divBdr>
                    </w:div>
                    <w:div w:id="1071387242">
                      <w:marLeft w:val="0"/>
                      <w:marRight w:val="0"/>
                      <w:marTop w:val="0"/>
                      <w:marBottom w:val="0"/>
                      <w:divBdr>
                        <w:top w:val="none" w:sz="0" w:space="0" w:color="auto"/>
                        <w:left w:val="none" w:sz="0" w:space="0" w:color="auto"/>
                        <w:bottom w:val="none" w:sz="0" w:space="0" w:color="auto"/>
                        <w:right w:val="none" w:sz="0" w:space="0" w:color="auto"/>
                      </w:divBdr>
                    </w:div>
                    <w:div w:id="21368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576393">
      <w:bodyDiv w:val="1"/>
      <w:marLeft w:val="0"/>
      <w:marRight w:val="0"/>
      <w:marTop w:val="0"/>
      <w:marBottom w:val="0"/>
      <w:divBdr>
        <w:top w:val="none" w:sz="0" w:space="0" w:color="auto"/>
        <w:left w:val="none" w:sz="0" w:space="0" w:color="auto"/>
        <w:bottom w:val="none" w:sz="0" w:space="0" w:color="auto"/>
        <w:right w:val="none" w:sz="0" w:space="0" w:color="auto"/>
      </w:divBdr>
    </w:div>
    <w:div w:id="245653541">
      <w:bodyDiv w:val="1"/>
      <w:marLeft w:val="0"/>
      <w:marRight w:val="0"/>
      <w:marTop w:val="0"/>
      <w:marBottom w:val="0"/>
      <w:divBdr>
        <w:top w:val="none" w:sz="0" w:space="0" w:color="auto"/>
        <w:left w:val="none" w:sz="0" w:space="0" w:color="auto"/>
        <w:bottom w:val="none" w:sz="0" w:space="0" w:color="auto"/>
        <w:right w:val="none" w:sz="0" w:space="0" w:color="auto"/>
      </w:divBdr>
      <w:divsChild>
        <w:div w:id="201485623">
          <w:marLeft w:val="0"/>
          <w:marRight w:val="0"/>
          <w:marTop w:val="0"/>
          <w:marBottom w:val="0"/>
          <w:divBdr>
            <w:top w:val="none" w:sz="0" w:space="0" w:color="auto"/>
            <w:left w:val="none" w:sz="0" w:space="0" w:color="auto"/>
            <w:bottom w:val="none" w:sz="0" w:space="0" w:color="auto"/>
            <w:right w:val="none" w:sz="0" w:space="0" w:color="auto"/>
          </w:divBdr>
          <w:divsChild>
            <w:div w:id="519003903">
              <w:marLeft w:val="0"/>
              <w:marRight w:val="0"/>
              <w:marTop w:val="0"/>
              <w:marBottom w:val="225"/>
              <w:divBdr>
                <w:top w:val="none" w:sz="0" w:space="0" w:color="auto"/>
                <w:left w:val="none" w:sz="0" w:space="0" w:color="auto"/>
                <w:bottom w:val="none" w:sz="0" w:space="0" w:color="auto"/>
                <w:right w:val="none" w:sz="0" w:space="0" w:color="auto"/>
              </w:divBdr>
              <w:divsChild>
                <w:div w:id="991366733">
                  <w:marLeft w:val="0"/>
                  <w:marRight w:val="0"/>
                  <w:marTop w:val="0"/>
                  <w:marBottom w:val="0"/>
                  <w:divBdr>
                    <w:top w:val="none" w:sz="0" w:space="0" w:color="auto"/>
                    <w:left w:val="none" w:sz="0" w:space="0" w:color="auto"/>
                    <w:bottom w:val="none" w:sz="0" w:space="0" w:color="auto"/>
                    <w:right w:val="none" w:sz="0" w:space="0" w:color="auto"/>
                  </w:divBdr>
                  <w:divsChild>
                    <w:div w:id="424032088">
                      <w:marLeft w:val="0"/>
                      <w:marRight w:val="0"/>
                      <w:marTop w:val="0"/>
                      <w:marBottom w:val="0"/>
                      <w:divBdr>
                        <w:top w:val="none" w:sz="0" w:space="0" w:color="auto"/>
                        <w:left w:val="none" w:sz="0" w:space="0" w:color="auto"/>
                        <w:bottom w:val="none" w:sz="0" w:space="0" w:color="auto"/>
                        <w:right w:val="none" w:sz="0" w:space="0" w:color="auto"/>
                      </w:divBdr>
                      <w:divsChild>
                        <w:div w:id="430318787">
                          <w:marLeft w:val="0"/>
                          <w:marRight w:val="0"/>
                          <w:marTop w:val="0"/>
                          <w:marBottom w:val="270"/>
                          <w:divBdr>
                            <w:top w:val="none" w:sz="0" w:space="0" w:color="auto"/>
                            <w:left w:val="none" w:sz="0" w:space="0" w:color="auto"/>
                            <w:bottom w:val="none" w:sz="0" w:space="0" w:color="auto"/>
                            <w:right w:val="none" w:sz="0" w:space="0" w:color="auto"/>
                          </w:divBdr>
                          <w:divsChild>
                            <w:div w:id="138039082">
                              <w:marLeft w:val="0"/>
                              <w:marRight w:val="0"/>
                              <w:marTop w:val="0"/>
                              <w:marBottom w:val="0"/>
                              <w:divBdr>
                                <w:top w:val="none" w:sz="0" w:space="0" w:color="auto"/>
                                <w:left w:val="none" w:sz="0" w:space="0" w:color="auto"/>
                                <w:bottom w:val="none" w:sz="0" w:space="0" w:color="auto"/>
                                <w:right w:val="none" w:sz="0" w:space="0" w:color="auto"/>
                              </w:divBdr>
                              <w:divsChild>
                                <w:div w:id="138047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43039">
                          <w:marLeft w:val="0"/>
                          <w:marRight w:val="0"/>
                          <w:marTop w:val="0"/>
                          <w:marBottom w:val="0"/>
                          <w:divBdr>
                            <w:top w:val="none" w:sz="0" w:space="0" w:color="auto"/>
                            <w:left w:val="none" w:sz="0" w:space="0" w:color="auto"/>
                            <w:bottom w:val="none" w:sz="0" w:space="0" w:color="auto"/>
                            <w:right w:val="none" w:sz="0" w:space="0" w:color="auto"/>
                          </w:divBdr>
                          <w:divsChild>
                            <w:div w:id="234626845">
                              <w:marLeft w:val="0"/>
                              <w:marRight w:val="0"/>
                              <w:marTop w:val="0"/>
                              <w:marBottom w:val="0"/>
                              <w:divBdr>
                                <w:top w:val="none" w:sz="0" w:space="0" w:color="auto"/>
                                <w:left w:val="none" w:sz="0" w:space="0" w:color="auto"/>
                                <w:bottom w:val="none" w:sz="0" w:space="0" w:color="auto"/>
                                <w:right w:val="none" w:sz="0" w:space="0" w:color="auto"/>
                              </w:divBdr>
                              <w:divsChild>
                                <w:div w:id="64547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02846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416046543">
              <w:marLeft w:val="0"/>
              <w:marRight w:val="0"/>
              <w:marTop w:val="120"/>
              <w:marBottom w:val="120"/>
              <w:divBdr>
                <w:top w:val="none" w:sz="0" w:space="0" w:color="auto"/>
                <w:left w:val="none" w:sz="0" w:space="0" w:color="auto"/>
                <w:bottom w:val="none" w:sz="0" w:space="0" w:color="auto"/>
                <w:right w:val="none" w:sz="0" w:space="0" w:color="auto"/>
              </w:divBdr>
              <w:divsChild>
                <w:div w:id="1554850831">
                  <w:marLeft w:val="0"/>
                  <w:marRight w:val="0"/>
                  <w:marTop w:val="0"/>
                  <w:marBottom w:val="0"/>
                  <w:divBdr>
                    <w:top w:val="none" w:sz="0" w:space="0" w:color="auto"/>
                    <w:left w:val="none" w:sz="0" w:space="0" w:color="auto"/>
                    <w:bottom w:val="none" w:sz="0" w:space="0" w:color="auto"/>
                    <w:right w:val="none" w:sz="0" w:space="0" w:color="auto"/>
                  </w:divBdr>
                  <w:divsChild>
                    <w:div w:id="13343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580432">
      <w:bodyDiv w:val="1"/>
      <w:marLeft w:val="0"/>
      <w:marRight w:val="0"/>
      <w:marTop w:val="0"/>
      <w:marBottom w:val="0"/>
      <w:divBdr>
        <w:top w:val="none" w:sz="0" w:space="0" w:color="auto"/>
        <w:left w:val="none" w:sz="0" w:space="0" w:color="auto"/>
        <w:bottom w:val="none" w:sz="0" w:space="0" w:color="auto"/>
        <w:right w:val="none" w:sz="0" w:space="0" w:color="auto"/>
      </w:divBdr>
    </w:div>
    <w:div w:id="252131973">
      <w:bodyDiv w:val="1"/>
      <w:marLeft w:val="0"/>
      <w:marRight w:val="0"/>
      <w:marTop w:val="0"/>
      <w:marBottom w:val="0"/>
      <w:divBdr>
        <w:top w:val="none" w:sz="0" w:space="0" w:color="auto"/>
        <w:left w:val="none" w:sz="0" w:space="0" w:color="auto"/>
        <w:bottom w:val="none" w:sz="0" w:space="0" w:color="auto"/>
        <w:right w:val="none" w:sz="0" w:space="0" w:color="auto"/>
      </w:divBdr>
      <w:divsChild>
        <w:div w:id="365257728">
          <w:marLeft w:val="0"/>
          <w:marRight w:val="0"/>
          <w:marTop w:val="0"/>
          <w:marBottom w:val="0"/>
          <w:divBdr>
            <w:top w:val="none" w:sz="0" w:space="0" w:color="auto"/>
            <w:left w:val="none" w:sz="0" w:space="0" w:color="auto"/>
            <w:bottom w:val="none" w:sz="0" w:space="0" w:color="auto"/>
            <w:right w:val="none" w:sz="0" w:space="0" w:color="auto"/>
          </w:divBdr>
          <w:divsChild>
            <w:div w:id="1147285972">
              <w:marLeft w:val="0"/>
              <w:marRight w:val="0"/>
              <w:marTop w:val="0"/>
              <w:marBottom w:val="180"/>
              <w:divBdr>
                <w:top w:val="none" w:sz="0" w:space="0" w:color="auto"/>
                <w:left w:val="none" w:sz="0" w:space="0" w:color="auto"/>
                <w:bottom w:val="single" w:sz="6" w:space="6" w:color="EEEEEE"/>
                <w:right w:val="none" w:sz="0" w:space="0" w:color="auto"/>
              </w:divBdr>
            </w:div>
          </w:divsChild>
        </w:div>
        <w:div w:id="506360807">
          <w:marLeft w:val="1200"/>
          <w:marRight w:val="0"/>
          <w:marTop w:val="0"/>
          <w:marBottom w:val="0"/>
          <w:divBdr>
            <w:top w:val="none" w:sz="0" w:space="0" w:color="auto"/>
            <w:left w:val="none" w:sz="0" w:space="0" w:color="auto"/>
            <w:bottom w:val="none" w:sz="0" w:space="0" w:color="auto"/>
            <w:right w:val="none" w:sz="0" w:space="0" w:color="auto"/>
          </w:divBdr>
          <w:divsChild>
            <w:div w:id="1003321223">
              <w:marLeft w:val="0"/>
              <w:marRight w:val="0"/>
              <w:marTop w:val="0"/>
              <w:marBottom w:val="0"/>
              <w:divBdr>
                <w:top w:val="none" w:sz="0" w:space="0" w:color="auto"/>
                <w:left w:val="none" w:sz="0" w:space="0" w:color="auto"/>
                <w:bottom w:val="none" w:sz="0" w:space="0" w:color="auto"/>
                <w:right w:val="none" w:sz="0" w:space="0" w:color="auto"/>
              </w:divBdr>
              <w:divsChild>
                <w:div w:id="438456083">
                  <w:marLeft w:val="0"/>
                  <w:marRight w:val="0"/>
                  <w:marTop w:val="0"/>
                  <w:marBottom w:val="0"/>
                  <w:divBdr>
                    <w:top w:val="none" w:sz="0" w:space="0" w:color="auto"/>
                    <w:left w:val="none" w:sz="0" w:space="0" w:color="auto"/>
                    <w:bottom w:val="none" w:sz="0" w:space="0" w:color="auto"/>
                    <w:right w:val="none" w:sz="0" w:space="0" w:color="auto"/>
                  </w:divBdr>
                  <w:divsChild>
                    <w:div w:id="2001540722">
                      <w:marLeft w:val="900"/>
                      <w:marRight w:val="900"/>
                      <w:marTop w:val="0"/>
                      <w:marBottom w:val="0"/>
                      <w:divBdr>
                        <w:top w:val="none" w:sz="0" w:space="0" w:color="auto"/>
                        <w:left w:val="none" w:sz="0" w:space="0" w:color="auto"/>
                        <w:bottom w:val="none" w:sz="0" w:space="0" w:color="auto"/>
                        <w:right w:val="none" w:sz="0" w:space="0" w:color="auto"/>
                      </w:divBdr>
                      <w:divsChild>
                        <w:div w:id="1544442999">
                          <w:marLeft w:val="0"/>
                          <w:marRight w:val="0"/>
                          <w:marTop w:val="240"/>
                          <w:marBottom w:val="240"/>
                          <w:divBdr>
                            <w:top w:val="none" w:sz="0" w:space="0" w:color="auto"/>
                            <w:left w:val="none" w:sz="0" w:space="0" w:color="auto"/>
                            <w:bottom w:val="none" w:sz="0" w:space="0" w:color="auto"/>
                            <w:right w:val="none" w:sz="0" w:space="0" w:color="auto"/>
                          </w:divBdr>
                          <w:divsChild>
                            <w:div w:id="166941344">
                              <w:marLeft w:val="0"/>
                              <w:marRight w:val="0"/>
                              <w:marTop w:val="180"/>
                              <w:marBottom w:val="0"/>
                              <w:divBdr>
                                <w:top w:val="none" w:sz="0" w:space="0" w:color="auto"/>
                                <w:left w:val="none" w:sz="0" w:space="0" w:color="auto"/>
                                <w:bottom w:val="none" w:sz="0" w:space="0" w:color="auto"/>
                                <w:right w:val="none" w:sz="0" w:space="0" w:color="auto"/>
                              </w:divBdr>
                              <w:divsChild>
                                <w:div w:id="1905482805">
                                  <w:marLeft w:val="75"/>
                                  <w:marRight w:val="0"/>
                                  <w:marTop w:val="0"/>
                                  <w:marBottom w:val="0"/>
                                  <w:divBdr>
                                    <w:top w:val="none" w:sz="0" w:space="0" w:color="auto"/>
                                    <w:left w:val="none" w:sz="0" w:space="0" w:color="auto"/>
                                    <w:bottom w:val="none" w:sz="0" w:space="0" w:color="auto"/>
                                    <w:right w:val="none" w:sz="0" w:space="0" w:color="auto"/>
                                  </w:divBdr>
                                </w:div>
                              </w:divsChild>
                            </w:div>
                            <w:div w:id="378284788">
                              <w:marLeft w:val="0"/>
                              <w:marRight w:val="0"/>
                              <w:marTop w:val="0"/>
                              <w:marBottom w:val="0"/>
                              <w:divBdr>
                                <w:top w:val="none" w:sz="0" w:space="0" w:color="auto"/>
                                <w:left w:val="none" w:sz="0" w:space="0" w:color="auto"/>
                                <w:bottom w:val="none" w:sz="0" w:space="0" w:color="auto"/>
                                <w:right w:val="none" w:sz="0" w:space="0" w:color="auto"/>
                              </w:divBdr>
                              <w:divsChild>
                                <w:div w:id="1897012754">
                                  <w:marLeft w:val="0"/>
                                  <w:marRight w:val="0"/>
                                  <w:marTop w:val="0"/>
                                  <w:marBottom w:val="0"/>
                                  <w:divBdr>
                                    <w:top w:val="none" w:sz="0" w:space="0" w:color="auto"/>
                                    <w:left w:val="none" w:sz="0" w:space="0" w:color="auto"/>
                                    <w:bottom w:val="none" w:sz="0" w:space="0" w:color="auto"/>
                                    <w:right w:val="none" w:sz="0" w:space="0" w:color="auto"/>
                                  </w:divBdr>
                                  <w:divsChild>
                                    <w:div w:id="640303845">
                                      <w:marLeft w:val="0"/>
                                      <w:marRight w:val="0"/>
                                      <w:marTop w:val="0"/>
                                      <w:marBottom w:val="0"/>
                                      <w:divBdr>
                                        <w:top w:val="none" w:sz="0" w:space="0" w:color="auto"/>
                                        <w:left w:val="none" w:sz="0" w:space="0" w:color="auto"/>
                                        <w:bottom w:val="none" w:sz="0" w:space="0" w:color="auto"/>
                                        <w:right w:val="none" w:sz="0" w:space="0" w:color="auto"/>
                                      </w:divBdr>
                                      <w:divsChild>
                                        <w:div w:id="5482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875247">
                  <w:marLeft w:val="0"/>
                  <w:marRight w:val="0"/>
                  <w:marTop w:val="0"/>
                  <w:marBottom w:val="450"/>
                  <w:divBdr>
                    <w:top w:val="none" w:sz="0" w:space="0" w:color="auto"/>
                    <w:left w:val="none" w:sz="0" w:space="0" w:color="auto"/>
                    <w:bottom w:val="single" w:sz="6" w:space="11" w:color="EEEEEE"/>
                    <w:right w:val="none" w:sz="0" w:space="0" w:color="auto"/>
                  </w:divBdr>
                  <w:divsChild>
                    <w:div w:id="18804362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96038726">
          <w:marLeft w:val="0"/>
          <w:marRight w:val="0"/>
          <w:marTop w:val="0"/>
          <w:marBottom w:val="240"/>
          <w:divBdr>
            <w:top w:val="single" w:sz="6" w:space="4" w:color="EEEEEE"/>
            <w:left w:val="none" w:sz="0" w:space="0" w:color="auto"/>
            <w:bottom w:val="single" w:sz="6" w:space="4" w:color="EEEEEE"/>
            <w:right w:val="none" w:sz="0" w:space="0" w:color="auto"/>
          </w:divBdr>
          <w:divsChild>
            <w:div w:id="264846149">
              <w:marLeft w:val="0"/>
              <w:marRight w:val="75"/>
              <w:marTop w:val="0"/>
              <w:marBottom w:val="0"/>
              <w:divBdr>
                <w:top w:val="none" w:sz="0" w:space="0" w:color="auto"/>
                <w:left w:val="none" w:sz="0" w:space="0" w:color="auto"/>
                <w:bottom w:val="none" w:sz="0" w:space="0" w:color="auto"/>
                <w:right w:val="none" w:sz="0" w:space="0" w:color="auto"/>
              </w:divBdr>
              <w:divsChild>
                <w:div w:id="10035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54687">
          <w:marLeft w:val="0"/>
          <w:marRight w:val="0"/>
          <w:marTop w:val="0"/>
          <w:marBottom w:val="0"/>
          <w:divBdr>
            <w:top w:val="none" w:sz="0" w:space="0" w:color="auto"/>
            <w:left w:val="none" w:sz="0" w:space="0" w:color="auto"/>
            <w:bottom w:val="none" w:sz="0" w:space="0" w:color="auto"/>
            <w:right w:val="none" w:sz="0" w:space="0" w:color="auto"/>
          </w:divBdr>
          <w:divsChild>
            <w:div w:id="208503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72716">
      <w:bodyDiv w:val="1"/>
      <w:marLeft w:val="0"/>
      <w:marRight w:val="0"/>
      <w:marTop w:val="0"/>
      <w:marBottom w:val="0"/>
      <w:divBdr>
        <w:top w:val="none" w:sz="0" w:space="0" w:color="auto"/>
        <w:left w:val="none" w:sz="0" w:space="0" w:color="auto"/>
        <w:bottom w:val="none" w:sz="0" w:space="0" w:color="auto"/>
        <w:right w:val="none" w:sz="0" w:space="0" w:color="auto"/>
      </w:divBdr>
      <w:divsChild>
        <w:div w:id="1093942220">
          <w:marLeft w:val="0"/>
          <w:marRight w:val="0"/>
          <w:marTop w:val="0"/>
          <w:marBottom w:val="0"/>
          <w:divBdr>
            <w:top w:val="none" w:sz="0" w:space="0" w:color="auto"/>
            <w:left w:val="none" w:sz="0" w:space="0" w:color="auto"/>
            <w:bottom w:val="none" w:sz="0" w:space="0" w:color="auto"/>
            <w:right w:val="none" w:sz="0" w:space="0" w:color="auto"/>
          </w:divBdr>
        </w:div>
        <w:div w:id="1284075583">
          <w:marLeft w:val="0"/>
          <w:marRight w:val="0"/>
          <w:marTop w:val="0"/>
          <w:marBottom w:val="840"/>
          <w:divBdr>
            <w:top w:val="none" w:sz="0" w:space="0" w:color="auto"/>
            <w:left w:val="none" w:sz="0" w:space="0" w:color="auto"/>
            <w:bottom w:val="single" w:sz="6" w:space="31" w:color="A8F0E0"/>
            <w:right w:val="none" w:sz="0" w:space="0" w:color="auto"/>
          </w:divBdr>
          <w:divsChild>
            <w:div w:id="1805997945">
              <w:marLeft w:val="0"/>
              <w:marRight w:val="0"/>
              <w:marTop w:val="0"/>
              <w:marBottom w:val="435"/>
              <w:divBdr>
                <w:top w:val="none" w:sz="0" w:space="0" w:color="auto"/>
                <w:left w:val="none" w:sz="0" w:space="0" w:color="auto"/>
                <w:bottom w:val="none" w:sz="0" w:space="0" w:color="auto"/>
                <w:right w:val="none" w:sz="0" w:space="0" w:color="auto"/>
              </w:divBdr>
              <w:divsChild>
                <w:div w:id="897976740">
                  <w:marLeft w:val="0"/>
                  <w:marRight w:val="0"/>
                  <w:marTop w:val="0"/>
                  <w:marBottom w:val="450"/>
                  <w:divBdr>
                    <w:top w:val="none" w:sz="0" w:space="0" w:color="auto"/>
                    <w:left w:val="none" w:sz="0" w:space="0" w:color="auto"/>
                    <w:bottom w:val="none" w:sz="0" w:space="0" w:color="auto"/>
                    <w:right w:val="none" w:sz="0" w:space="0" w:color="auto"/>
                  </w:divBdr>
                  <w:divsChild>
                    <w:div w:id="913783530">
                      <w:marLeft w:val="0"/>
                      <w:marRight w:val="375"/>
                      <w:marTop w:val="0"/>
                      <w:marBottom w:val="0"/>
                      <w:divBdr>
                        <w:top w:val="none" w:sz="0" w:space="0" w:color="auto"/>
                        <w:left w:val="none" w:sz="0" w:space="0" w:color="auto"/>
                        <w:bottom w:val="none" w:sz="0" w:space="0" w:color="auto"/>
                        <w:right w:val="none" w:sz="0" w:space="0" w:color="auto"/>
                      </w:divBdr>
                    </w:div>
                    <w:div w:id="14747169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146411">
      <w:bodyDiv w:val="1"/>
      <w:marLeft w:val="0"/>
      <w:marRight w:val="0"/>
      <w:marTop w:val="0"/>
      <w:marBottom w:val="0"/>
      <w:divBdr>
        <w:top w:val="none" w:sz="0" w:space="0" w:color="auto"/>
        <w:left w:val="none" w:sz="0" w:space="0" w:color="auto"/>
        <w:bottom w:val="none" w:sz="0" w:space="0" w:color="auto"/>
        <w:right w:val="none" w:sz="0" w:space="0" w:color="auto"/>
      </w:divBdr>
      <w:divsChild>
        <w:div w:id="299186454">
          <w:marLeft w:val="0"/>
          <w:marRight w:val="0"/>
          <w:marTop w:val="0"/>
          <w:marBottom w:val="0"/>
          <w:divBdr>
            <w:top w:val="none" w:sz="0" w:space="0" w:color="auto"/>
            <w:left w:val="none" w:sz="0" w:space="0" w:color="auto"/>
            <w:bottom w:val="none" w:sz="0" w:space="0" w:color="auto"/>
            <w:right w:val="none" w:sz="0" w:space="0" w:color="auto"/>
          </w:divBdr>
          <w:divsChild>
            <w:div w:id="1235117404">
              <w:marLeft w:val="0"/>
              <w:marRight w:val="0"/>
              <w:marTop w:val="0"/>
              <w:marBottom w:val="0"/>
              <w:divBdr>
                <w:top w:val="none" w:sz="0" w:space="0" w:color="auto"/>
                <w:left w:val="none" w:sz="0" w:space="0" w:color="auto"/>
                <w:bottom w:val="none" w:sz="0" w:space="0" w:color="auto"/>
                <w:right w:val="none" w:sz="0" w:space="0" w:color="auto"/>
              </w:divBdr>
              <w:divsChild>
                <w:div w:id="657268009">
                  <w:marLeft w:val="0"/>
                  <w:marRight w:val="0"/>
                  <w:marTop w:val="75"/>
                  <w:marBottom w:val="0"/>
                  <w:divBdr>
                    <w:top w:val="none" w:sz="0" w:space="0" w:color="auto"/>
                    <w:left w:val="none" w:sz="0" w:space="0" w:color="auto"/>
                    <w:bottom w:val="none" w:sz="0" w:space="0" w:color="auto"/>
                    <w:right w:val="none" w:sz="0" w:space="0" w:color="auto"/>
                  </w:divBdr>
                  <w:divsChild>
                    <w:div w:id="197795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31414">
              <w:marLeft w:val="0"/>
              <w:marRight w:val="0"/>
              <w:marTop w:val="0"/>
              <w:marBottom w:val="0"/>
              <w:divBdr>
                <w:top w:val="none" w:sz="0" w:space="0" w:color="auto"/>
                <w:left w:val="none" w:sz="0" w:space="0" w:color="auto"/>
                <w:bottom w:val="none" w:sz="0" w:space="0" w:color="auto"/>
                <w:right w:val="none" w:sz="0" w:space="0" w:color="auto"/>
              </w:divBdr>
              <w:divsChild>
                <w:div w:id="53353400">
                  <w:marLeft w:val="0"/>
                  <w:marRight w:val="0"/>
                  <w:marTop w:val="0"/>
                  <w:marBottom w:val="300"/>
                  <w:divBdr>
                    <w:top w:val="none" w:sz="0" w:space="0" w:color="auto"/>
                    <w:left w:val="none" w:sz="0" w:space="0" w:color="auto"/>
                    <w:bottom w:val="none" w:sz="0" w:space="0" w:color="auto"/>
                    <w:right w:val="none" w:sz="0" w:space="0" w:color="auto"/>
                  </w:divBdr>
                  <w:divsChild>
                    <w:div w:id="555777360">
                      <w:marLeft w:val="450"/>
                      <w:marRight w:val="0"/>
                      <w:marTop w:val="0"/>
                      <w:marBottom w:val="300"/>
                      <w:divBdr>
                        <w:top w:val="none" w:sz="0" w:space="0" w:color="auto"/>
                        <w:left w:val="none" w:sz="0" w:space="0" w:color="auto"/>
                        <w:bottom w:val="none" w:sz="0" w:space="0" w:color="auto"/>
                        <w:right w:val="none" w:sz="0" w:space="0" w:color="auto"/>
                      </w:divBdr>
                      <w:divsChild>
                        <w:div w:id="1320496549">
                          <w:marLeft w:val="0"/>
                          <w:marRight w:val="0"/>
                          <w:marTop w:val="0"/>
                          <w:marBottom w:val="0"/>
                          <w:divBdr>
                            <w:top w:val="none" w:sz="0" w:space="0" w:color="auto"/>
                            <w:left w:val="none" w:sz="0" w:space="0" w:color="auto"/>
                            <w:bottom w:val="none" w:sz="0" w:space="0" w:color="auto"/>
                            <w:right w:val="none" w:sz="0" w:space="0" w:color="auto"/>
                          </w:divBdr>
                          <w:divsChild>
                            <w:div w:id="54666591">
                              <w:marLeft w:val="0"/>
                              <w:marRight w:val="0"/>
                              <w:marTop w:val="0"/>
                              <w:marBottom w:val="0"/>
                              <w:divBdr>
                                <w:top w:val="none" w:sz="0" w:space="0" w:color="auto"/>
                                <w:left w:val="none" w:sz="0" w:space="0" w:color="auto"/>
                                <w:bottom w:val="none" w:sz="0" w:space="0" w:color="auto"/>
                                <w:right w:val="none" w:sz="0" w:space="0" w:color="auto"/>
                              </w:divBdr>
                              <w:divsChild>
                                <w:div w:id="52313506">
                                  <w:marLeft w:val="0"/>
                                  <w:marRight w:val="0"/>
                                  <w:marTop w:val="0"/>
                                  <w:marBottom w:val="0"/>
                                  <w:divBdr>
                                    <w:top w:val="none" w:sz="0" w:space="0" w:color="auto"/>
                                    <w:left w:val="none" w:sz="0" w:space="0" w:color="auto"/>
                                    <w:bottom w:val="none" w:sz="0" w:space="0" w:color="auto"/>
                                    <w:right w:val="none" w:sz="0" w:space="0" w:color="auto"/>
                                  </w:divBdr>
                                </w:div>
                                <w:div w:id="15468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32082">
                      <w:marLeft w:val="450"/>
                      <w:marRight w:val="0"/>
                      <w:marTop w:val="0"/>
                      <w:marBottom w:val="300"/>
                      <w:divBdr>
                        <w:top w:val="none" w:sz="0" w:space="0" w:color="auto"/>
                        <w:left w:val="none" w:sz="0" w:space="0" w:color="auto"/>
                        <w:bottom w:val="none" w:sz="0" w:space="0" w:color="auto"/>
                        <w:right w:val="none" w:sz="0" w:space="0" w:color="auto"/>
                      </w:divBdr>
                      <w:divsChild>
                        <w:div w:id="362753171">
                          <w:marLeft w:val="0"/>
                          <w:marRight w:val="0"/>
                          <w:marTop w:val="0"/>
                          <w:marBottom w:val="0"/>
                          <w:divBdr>
                            <w:top w:val="none" w:sz="0" w:space="0" w:color="auto"/>
                            <w:left w:val="none" w:sz="0" w:space="0" w:color="auto"/>
                            <w:bottom w:val="none" w:sz="0" w:space="0" w:color="auto"/>
                            <w:right w:val="none" w:sz="0" w:space="0" w:color="auto"/>
                          </w:divBdr>
                          <w:divsChild>
                            <w:div w:id="1072119960">
                              <w:marLeft w:val="0"/>
                              <w:marRight w:val="0"/>
                              <w:marTop w:val="0"/>
                              <w:marBottom w:val="0"/>
                              <w:divBdr>
                                <w:top w:val="none" w:sz="0" w:space="0" w:color="auto"/>
                                <w:left w:val="none" w:sz="0" w:space="0" w:color="auto"/>
                                <w:bottom w:val="none" w:sz="0" w:space="0" w:color="auto"/>
                                <w:right w:val="none" w:sz="0" w:space="0" w:color="auto"/>
                              </w:divBdr>
                              <w:divsChild>
                                <w:div w:id="4602385">
                                  <w:marLeft w:val="0"/>
                                  <w:marRight w:val="0"/>
                                  <w:marTop w:val="0"/>
                                  <w:marBottom w:val="0"/>
                                  <w:divBdr>
                                    <w:top w:val="none" w:sz="0" w:space="0" w:color="auto"/>
                                    <w:left w:val="none" w:sz="0" w:space="0" w:color="auto"/>
                                    <w:bottom w:val="none" w:sz="0" w:space="0" w:color="auto"/>
                                    <w:right w:val="none" w:sz="0" w:space="0" w:color="auto"/>
                                  </w:divBdr>
                                </w:div>
                                <w:div w:id="68035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01870">
                      <w:marLeft w:val="0"/>
                      <w:marRight w:val="450"/>
                      <w:marTop w:val="0"/>
                      <w:marBottom w:val="300"/>
                      <w:divBdr>
                        <w:top w:val="none" w:sz="0" w:space="0" w:color="auto"/>
                        <w:left w:val="none" w:sz="0" w:space="0" w:color="auto"/>
                        <w:bottom w:val="none" w:sz="0" w:space="0" w:color="auto"/>
                        <w:right w:val="none" w:sz="0" w:space="0" w:color="auto"/>
                      </w:divBdr>
                      <w:divsChild>
                        <w:div w:id="707418056">
                          <w:marLeft w:val="0"/>
                          <w:marRight w:val="0"/>
                          <w:marTop w:val="0"/>
                          <w:marBottom w:val="0"/>
                          <w:divBdr>
                            <w:top w:val="none" w:sz="0" w:space="0" w:color="auto"/>
                            <w:left w:val="none" w:sz="0" w:space="0" w:color="auto"/>
                            <w:bottom w:val="none" w:sz="0" w:space="0" w:color="auto"/>
                            <w:right w:val="none" w:sz="0" w:space="0" w:color="auto"/>
                          </w:divBdr>
                          <w:divsChild>
                            <w:div w:id="227039449">
                              <w:marLeft w:val="0"/>
                              <w:marRight w:val="0"/>
                              <w:marTop w:val="0"/>
                              <w:marBottom w:val="0"/>
                              <w:divBdr>
                                <w:top w:val="none" w:sz="0" w:space="0" w:color="auto"/>
                                <w:left w:val="none" w:sz="0" w:space="0" w:color="auto"/>
                                <w:bottom w:val="none" w:sz="0" w:space="0" w:color="auto"/>
                                <w:right w:val="none" w:sz="0" w:space="0" w:color="auto"/>
                              </w:divBdr>
                              <w:divsChild>
                                <w:div w:id="93717184">
                                  <w:marLeft w:val="0"/>
                                  <w:marRight w:val="0"/>
                                  <w:marTop w:val="0"/>
                                  <w:marBottom w:val="0"/>
                                  <w:divBdr>
                                    <w:top w:val="none" w:sz="0" w:space="0" w:color="auto"/>
                                    <w:left w:val="none" w:sz="0" w:space="0" w:color="auto"/>
                                    <w:bottom w:val="none" w:sz="0" w:space="0" w:color="auto"/>
                                    <w:right w:val="none" w:sz="0" w:space="0" w:color="auto"/>
                                  </w:divBdr>
                                </w:div>
                                <w:div w:id="193836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57334">
                      <w:marLeft w:val="0"/>
                      <w:marRight w:val="450"/>
                      <w:marTop w:val="0"/>
                      <w:marBottom w:val="300"/>
                      <w:divBdr>
                        <w:top w:val="none" w:sz="0" w:space="0" w:color="auto"/>
                        <w:left w:val="none" w:sz="0" w:space="0" w:color="auto"/>
                        <w:bottom w:val="none" w:sz="0" w:space="0" w:color="auto"/>
                        <w:right w:val="none" w:sz="0" w:space="0" w:color="auto"/>
                      </w:divBdr>
                      <w:divsChild>
                        <w:div w:id="1738625826">
                          <w:marLeft w:val="0"/>
                          <w:marRight w:val="0"/>
                          <w:marTop w:val="0"/>
                          <w:marBottom w:val="0"/>
                          <w:divBdr>
                            <w:top w:val="none" w:sz="0" w:space="0" w:color="auto"/>
                            <w:left w:val="none" w:sz="0" w:space="0" w:color="auto"/>
                            <w:bottom w:val="none" w:sz="0" w:space="0" w:color="auto"/>
                            <w:right w:val="none" w:sz="0" w:space="0" w:color="auto"/>
                          </w:divBdr>
                          <w:divsChild>
                            <w:div w:id="991953266">
                              <w:marLeft w:val="0"/>
                              <w:marRight w:val="0"/>
                              <w:marTop w:val="0"/>
                              <w:marBottom w:val="0"/>
                              <w:divBdr>
                                <w:top w:val="none" w:sz="0" w:space="0" w:color="auto"/>
                                <w:left w:val="none" w:sz="0" w:space="0" w:color="auto"/>
                                <w:bottom w:val="none" w:sz="0" w:space="0" w:color="auto"/>
                                <w:right w:val="none" w:sz="0" w:space="0" w:color="auto"/>
                              </w:divBdr>
                              <w:divsChild>
                                <w:div w:id="335810896">
                                  <w:marLeft w:val="0"/>
                                  <w:marRight w:val="0"/>
                                  <w:marTop w:val="0"/>
                                  <w:marBottom w:val="0"/>
                                  <w:divBdr>
                                    <w:top w:val="none" w:sz="0" w:space="0" w:color="auto"/>
                                    <w:left w:val="none" w:sz="0" w:space="0" w:color="auto"/>
                                    <w:bottom w:val="none" w:sz="0" w:space="0" w:color="auto"/>
                                    <w:right w:val="none" w:sz="0" w:space="0" w:color="auto"/>
                                  </w:divBdr>
                                </w:div>
                                <w:div w:id="212881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7239">
                  <w:marLeft w:val="0"/>
                  <w:marRight w:val="0"/>
                  <w:marTop w:val="0"/>
                  <w:marBottom w:val="300"/>
                  <w:divBdr>
                    <w:top w:val="none" w:sz="0" w:space="0" w:color="auto"/>
                    <w:left w:val="none" w:sz="0" w:space="0" w:color="auto"/>
                    <w:bottom w:val="none" w:sz="0" w:space="0" w:color="auto"/>
                    <w:right w:val="none" w:sz="0" w:space="0" w:color="auto"/>
                  </w:divBdr>
                  <w:divsChild>
                    <w:div w:id="141192773">
                      <w:marLeft w:val="0"/>
                      <w:marRight w:val="0"/>
                      <w:marTop w:val="0"/>
                      <w:marBottom w:val="0"/>
                      <w:divBdr>
                        <w:top w:val="none" w:sz="0" w:space="0" w:color="auto"/>
                        <w:left w:val="none" w:sz="0" w:space="0" w:color="auto"/>
                        <w:bottom w:val="none" w:sz="0" w:space="0" w:color="auto"/>
                        <w:right w:val="none" w:sz="0" w:space="0" w:color="auto"/>
                      </w:divBdr>
                    </w:div>
                  </w:divsChild>
                </w:div>
                <w:div w:id="306132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0615023">
          <w:marLeft w:val="0"/>
          <w:marRight w:val="0"/>
          <w:marTop w:val="375"/>
          <w:marBottom w:val="330"/>
          <w:divBdr>
            <w:top w:val="none" w:sz="0" w:space="0" w:color="auto"/>
            <w:left w:val="none" w:sz="0" w:space="0" w:color="auto"/>
            <w:bottom w:val="none" w:sz="0" w:space="0" w:color="auto"/>
            <w:right w:val="none" w:sz="0" w:space="0" w:color="auto"/>
          </w:divBdr>
          <w:divsChild>
            <w:div w:id="1652950866">
              <w:marLeft w:val="0"/>
              <w:marRight w:val="0"/>
              <w:marTop w:val="0"/>
              <w:marBottom w:val="210"/>
              <w:divBdr>
                <w:top w:val="none" w:sz="0" w:space="0" w:color="auto"/>
                <w:left w:val="none" w:sz="0" w:space="0" w:color="auto"/>
                <w:bottom w:val="none" w:sz="0" w:space="0" w:color="auto"/>
                <w:right w:val="none" w:sz="0" w:space="0" w:color="auto"/>
              </w:divBdr>
            </w:div>
            <w:div w:id="2043165865">
              <w:marLeft w:val="0"/>
              <w:marRight w:val="0"/>
              <w:marTop w:val="0"/>
              <w:marBottom w:val="210"/>
              <w:divBdr>
                <w:top w:val="none" w:sz="0" w:space="0" w:color="auto"/>
                <w:left w:val="none" w:sz="0" w:space="0" w:color="auto"/>
                <w:bottom w:val="none" w:sz="0" w:space="0" w:color="auto"/>
                <w:right w:val="none" w:sz="0" w:space="0" w:color="auto"/>
              </w:divBdr>
              <w:divsChild>
                <w:div w:id="742216096">
                  <w:marLeft w:val="0"/>
                  <w:marRight w:val="0"/>
                  <w:marTop w:val="0"/>
                  <w:marBottom w:val="0"/>
                  <w:divBdr>
                    <w:top w:val="none" w:sz="0" w:space="0" w:color="auto"/>
                    <w:left w:val="none" w:sz="0" w:space="0" w:color="auto"/>
                    <w:bottom w:val="none" w:sz="0" w:space="0" w:color="auto"/>
                    <w:right w:val="none" w:sz="0" w:space="0" w:color="auto"/>
                  </w:divBdr>
                  <w:divsChild>
                    <w:div w:id="18951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569119">
      <w:bodyDiv w:val="1"/>
      <w:marLeft w:val="0"/>
      <w:marRight w:val="0"/>
      <w:marTop w:val="0"/>
      <w:marBottom w:val="0"/>
      <w:divBdr>
        <w:top w:val="none" w:sz="0" w:space="0" w:color="auto"/>
        <w:left w:val="none" w:sz="0" w:space="0" w:color="auto"/>
        <w:bottom w:val="none" w:sz="0" w:space="0" w:color="auto"/>
        <w:right w:val="none" w:sz="0" w:space="0" w:color="auto"/>
      </w:divBdr>
      <w:divsChild>
        <w:div w:id="335501649">
          <w:marLeft w:val="0"/>
          <w:marRight w:val="0"/>
          <w:marTop w:val="0"/>
          <w:marBottom w:val="0"/>
          <w:divBdr>
            <w:top w:val="none" w:sz="0" w:space="0" w:color="auto"/>
            <w:left w:val="none" w:sz="0" w:space="0" w:color="auto"/>
            <w:bottom w:val="none" w:sz="0" w:space="0" w:color="auto"/>
            <w:right w:val="none" w:sz="0" w:space="0" w:color="auto"/>
          </w:divBdr>
          <w:divsChild>
            <w:div w:id="522675640">
              <w:marLeft w:val="0"/>
              <w:marRight w:val="0"/>
              <w:marTop w:val="0"/>
              <w:marBottom w:val="300"/>
              <w:divBdr>
                <w:top w:val="none" w:sz="0" w:space="0" w:color="auto"/>
                <w:left w:val="none" w:sz="0" w:space="0" w:color="auto"/>
                <w:bottom w:val="none" w:sz="0" w:space="0" w:color="auto"/>
                <w:right w:val="none" w:sz="0" w:space="0" w:color="auto"/>
              </w:divBdr>
              <w:divsChild>
                <w:div w:id="1957104391">
                  <w:marLeft w:val="0"/>
                  <w:marRight w:val="0"/>
                  <w:marTop w:val="0"/>
                  <w:marBottom w:val="0"/>
                  <w:divBdr>
                    <w:top w:val="none" w:sz="0" w:space="0" w:color="auto"/>
                    <w:left w:val="none" w:sz="0" w:space="0" w:color="auto"/>
                    <w:bottom w:val="none" w:sz="0" w:space="0" w:color="auto"/>
                    <w:right w:val="none" w:sz="0" w:space="0" w:color="auto"/>
                  </w:divBdr>
                  <w:divsChild>
                    <w:div w:id="52511658">
                      <w:marLeft w:val="0"/>
                      <w:marRight w:val="0"/>
                      <w:marTop w:val="0"/>
                      <w:marBottom w:val="0"/>
                      <w:divBdr>
                        <w:top w:val="none" w:sz="0" w:space="0" w:color="auto"/>
                        <w:left w:val="none" w:sz="0" w:space="0" w:color="auto"/>
                        <w:bottom w:val="none" w:sz="0" w:space="0" w:color="auto"/>
                        <w:right w:val="none" w:sz="0" w:space="0" w:color="auto"/>
                      </w:divBdr>
                      <w:divsChild>
                        <w:div w:id="8195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09668">
              <w:marLeft w:val="3346"/>
              <w:marRight w:val="1309"/>
              <w:marTop w:val="0"/>
              <w:marBottom w:val="0"/>
              <w:divBdr>
                <w:top w:val="none" w:sz="0" w:space="0" w:color="auto"/>
                <w:left w:val="none" w:sz="0" w:space="0" w:color="auto"/>
                <w:bottom w:val="none" w:sz="0" w:space="0" w:color="auto"/>
                <w:right w:val="none" w:sz="0" w:space="0" w:color="auto"/>
              </w:divBdr>
              <w:divsChild>
                <w:div w:id="1595239947">
                  <w:marLeft w:val="0"/>
                  <w:marRight w:val="0"/>
                  <w:marTop w:val="0"/>
                  <w:marBottom w:val="0"/>
                  <w:divBdr>
                    <w:top w:val="none" w:sz="0" w:space="0" w:color="auto"/>
                    <w:left w:val="none" w:sz="0" w:space="0" w:color="auto"/>
                    <w:bottom w:val="none" w:sz="0" w:space="0" w:color="auto"/>
                    <w:right w:val="none" w:sz="0" w:space="0" w:color="auto"/>
                  </w:divBdr>
                  <w:divsChild>
                    <w:div w:id="499083971">
                      <w:marLeft w:val="0"/>
                      <w:marRight w:val="0"/>
                      <w:marTop w:val="0"/>
                      <w:marBottom w:val="0"/>
                      <w:divBdr>
                        <w:top w:val="none" w:sz="0" w:space="0" w:color="auto"/>
                        <w:left w:val="none" w:sz="0" w:space="0" w:color="auto"/>
                        <w:bottom w:val="none" w:sz="0" w:space="0" w:color="auto"/>
                        <w:right w:val="none" w:sz="0" w:space="0" w:color="auto"/>
                      </w:divBdr>
                      <w:divsChild>
                        <w:div w:id="1387953462">
                          <w:marLeft w:val="0"/>
                          <w:marRight w:val="0"/>
                          <w:marTop w:val="0"/>
                          <w:marBottom w:val="0"/>
                          <w:divBdr>
                            <w:top w:val="none" w:sz="0" w:space="0" w:color="auto"/>
                            <w:left w:val="none" w:sz="0" w:space="0" w:color="auto"/>
                            <w:bottom w:val="none" w:sz="0" w:space="0" w:color="auto"/>
                            <w:right w:val="none" w:sz="0" w:space="0" w:color="auto"/>
                          </w:divBdr>
                          <w:divsChild>
                            <w:div w:id="552696909">
                              <w:marLeft w:val="0"/>
                              <w:marRight w:val="0"/>
                              <w:marTop w:val="0"/>
                              <w:marBottom w:val="0"/>
                              <w:divBdr>
                                <w:top w:val="none" w:sz="0" w:space="0" w:color="auto"/>
                                <w:left w:val="none" w:sz="0" w:space="0" w:color="auto"/>
                                <w:bottom w:val="none" w:sz="0" w:space="0" w:color="auto"/>
                                <w:right w:val="none" w:sz="0" w:space="0" w:color="auto"/>
                              </w:divBdr>
                              <w:divsChild>
                                <w:div w:id="248125329">
                                  <w:marLeft w:val="0"/>
                                  <w:marRight w:val="0"/>
                                  <w:marTop w:val="0"/>
                                  <w:marBottom w:val="0"/>
                                  <w:divBdr>
                                    <w:top w:val="none" w:sz="0" w:space="0" w:color="auto"/>
                                    <w:left w:val="none" w:sz="0" w:space="0" w:color="auto"/>
                                    <w:bottom w:val="none" w:sz="0" w:space="0" w:color="auto"/>
                                    <w:right w:val="none" w:sz="0" w:space="0" w:color="auto"/>
                                  </w:divBdr>
                                  <w:divsChild>
                                    <w:div w:id="1325935954">
                                      <w:marLeft w:val="0"/>
                                      <w:marRight w:val="0"/>
                                      <w:marTop w:val="0"/>
                                      <w:marBottom w:val="150"/>
                                      <w:divBdr>
                                        <w:top w:val="none" w:sz="0" w:space="0" w:color="auto"/>
                                        <w:left w:val="none" w:sz="0" w:space="0" w:color="auto"/>
                                        <w:bottom w:val="none" w:sz="0" w:space="0" w:color="auto"/>
                                        <w:right w:val="none" w:sz="0" w:space="0" w:color="auto"/>
                                      </w:divBdr>
                                    </w:div>
                                    <w:div w:id="2023587295">
                                      <w:marLeft w:val="0"/>
                                      <w:marRight w:val="0"/>
                                      <w:marTop w:val="0"/>
                                      <w:marBottom w:val="0"/>
                                      <w:divBdr>
                                        <w:top w:val="none" w:sz="0" w:space="0" w:color="auto"/>
                                        <w:left w:val="none" w:sz="0" w:space="0" w:color="auto"/>
                                        <w:bottom w:val="none" w:sz="0" w:space="0" w:color="auto"/>
                                        <w:right w:val="none" w:sz="0" w:space="0" w:color="auto"/>
                                      </w:divBdr>
                                    </w:div>
                                  </w:divsChild>
                                </w:div>
                                <w:div w:id="6090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354751">
          <w:marLeft w:val="0"/>
          <w:marRight w:val="0"/>
          <w:marTop w:val="150"/>
          <w:marBottom w:val="0"/>
          <w:divBdr>
            <w:top w:val="none" w:sz="0" w:space="0" w:color="auto"/>
            <w:left w:val="none" w:sz="0" w:space="0" w:color="auto"/>
            <w:bottom w:val="none" w:sz="0" w:space="0" w:color="auto"/>
            <w:right w:val="none" w:sz="0" w:space="0" w:color="auto"/>
          </w:divBdr>
        </w:div>
        <w:div w:id="1845853277">
          <w:marLeft w:val="0"/>
          <w:marRight w:val="0"/>
          <w:marTop w:val="300"/>
          <w:marBottom w:val="0"/>
          <w:divBdr>
            <w:top w:val="none" w:sz="0" w:space="0" w:color="auto"/>
            <w:left w:val="none" w:sz="0" w:space="0" w:color="auto"/>
            <w:bottom w:val="none" w:sz="0" w:space="0" w:color="auto"/>
            <w:right w:val="none" w:sz="0" w:space="0" w:color="auto"/>
          </w:divBdr>
        </w:div>
        <w:div w:id="1852375166">
          <w:marLeft w:val="0"/>
          <w:marRight w:val="0"/>
          <w:marTop w:val="0"/>
          <w:marBottom w:val="0"/>
          <w:divBdr>
            <w:top w:val="none" w:sz="0" w:space="0" w:color="auto"/>
            <w:left w:val="none" w:sz="0" w:space="0" w:color="auto"/>
            <w:bottom w:val="none" w:sz="0" w:space="0" w:color="auto"/>
            <w:right w:val="none" w:sz="0" w:space="0" w:color="auto"/>
          </w:divBdr>
          <w:divsChild>
            <w:div w:id="1270817906">
              <w:marLeft w:val="0"/>
              <w:marRight w:val="0"/>
              <w:marTop w:val="0"/>
              <w:marBottom w:val="120"/>
              <w:divBdr>
                <w:top w:val="none" w:sz="0" w:space="0" w:color="auto"/>
                <w:left w:val="none" w:sz="0" w:space="0" w:color="auto"/>
                <w:bottom w:val="none" w:sz="0" w:space="0" w:color="auto"/>
                <w:right w:val="none" w:sz="0" w:space="0" w:color="auto"/>
              </w:divBdr>
              <w:divsChild>
                <w:div w:id="1694452783">
                  <w:marLeft w:val="0"/>
                  <w:marRight w:val="0"/>
                  <w:marTop w:val="0"/>
                  <w:marBottom w:val="0"/>
                  <w:divBdr>
                    <w:top w:val="none" w:sz="0" w:space="0" w:color="auto"/>
                    <w:left w:val="none" w:sz="0" w:space="0" w:color="auto"/>
                    <w:bottom w:val="none" w:sz="0" w:space="0" w:color="auto"/>
                    <w:right w:val="none" w:sz="0" w:space="0" w:color="auto"/>
                  </w:divBdr>
                </w:div>
              </w:divsChild>
            </w:div>
            <w:div w:id="1494956669">
              <w:marLeft w:val="0"/>
              <w:marRight w:val="0"/>
              <w:marTop w:val="0"/>
              <w:marBottom w:val="0"/>
              <w:divBdr>
                <w:top w:val="none" w:sz="0" w:space="0" w:color="auto"/>
                <w:left w:val="none" w:sz="0" w:space="0" w:color="auto"/>
                <w:bottom w:val="none" w:sz="0" w:space="0" w:color="auto"/>
                <w:right w:val="none" w:sz="0" w:space="0" w:color="auto"/>
              </w:divBdr>
              <w:divsChild>
                <w:div w:id="69909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64562">
          <w:marLeft w:val="0"/>
          <w:marRight w:val="0"/>
          <w:marTop w:val="330"/>
          <w:marBottom w:val="0"/>
          <w:divBdr>
            <w:top w:val="none" w:sz="0" w:space="0" w:color="auto"/>
            <w:left w:val="none" w:sz="0" w:space="0" w:color="auto"/>
            <w:bottom w:val="none" w:sz="0" w:space="0" w:color="auto"/>
            <w:right w:val="none" w:sz="0" w:space="0" w:color="auto"/>
          </w:divBdr>
          <w:divsChild>
            <w:div w:id="500392603">
              <w:marLeft w:val="0"/>
              <w:marRight w:val="0"/>
              <w:marTop w:val="0"/>
              <w:marBottom w:val="0"/>
              <w:divBdr>
                <w:top w:val="none" w:sz="0" w:space="0" w:color="auto"/>
                <w:left w:val="none" w:sz="0" w:space="0" w:color="auto"/>
                <w:bottom w:val="none" w:sz="0" w:space="0" w:color="auto"/>
                <w:right w:val="none" w:sz="0" w:space="0" w:color="auto"/>
              </w:divBdr>
              <w:divsChild>
                <w:div w:id="804276723">
                  <w:marLeft w:val="0"/>
                  <w:marRight w:val="0"/>
                  <w:marTop w:val="270"/>
                  <w:marBottom w:val="0"/>
                  <w:divBdr>
                    <w:top w:val="none" w:sz="0" w:space="0" w:color="auto"/>
                    <w:left w:val="none" w:sz="0" w:space="0" w:color="auto"/>
                    <w:bottom w:val="none" w:sz="0" w:space="0" w:color="auto"/>
                    <w:right w:val="none" w:sz="0" w:space="0" w:color="auto"/>
                  </w:divBdr>
                  <w:divsChild>
                    <w:div w:id="847407786">
                      <w:marLeft w:val="0"/>
                      <w:marRight w:val="0"/>
                      <w:marTop w:val="0"/>
                      <w:marBottom w:val="0"/>
                      <w:divBdr>
                        <w:top w:val="none" w:sz="0" w:space="0" w:color="auto"/>
                        <w:left w:val="none" w:sz="0" w:space="0" w:color="auto"/>
                        <w:bottom w:val="none" w:sz="0" w:space="0" w:color="auto"/>
                        <w:right w:val="none" w:sz="0" w:space="0" w:color="auto"/>
                      </w:divBdr>
                      <w:divsChild>
                        <w:div w:id="1678115868">
                          <w:marLeft w:val="0"/>
                          <w:marRight w:val="0"/>
                          <w:marTop w:val="0"/>
                          <w:marBottom w:val="0"/>
                          <w:divBdr>
                            <w:top w:val="none" w:sz="0" w:space="0" w:color="auto"/>
                            <w:left w:val="none" w:sz="0" w:space="0" w:color="auto"/>
                            <w:bottom w:val="none" w:sz="0" w:space="0" w:color="auto"/>
                            <w:right w:val="none" w:sz="0" w:space="0" w:color="auto"/>
                          </w:divBdr>
                          <w:divsChild>
                            <w:div w:id="629819700">
                              <w:marLeft w:val="0"/>
                              <w:marRight w:val="0"/>
                              <w:marTop w:val="0"/>
                              <w:marBottom w:val="0"/>
                              <w:divBdr>
                                <w:top w:val="none" w:sz="0" w:space="0" w:color="auto"/>
                                <w:left w:val="none" w:sz="0" w:space="0" w:color="auto"/>
                                <w:bottom w:val="none" w:sz="0" w:space="0" w:color="auto"/>
                                <w:right w:val="none" w:sz="0" w:space="0" w:color="auto"/>
                              </w:divBdr>
                            </w:div>
                            <w:div w:id="868566244">
                              <w:marLeft w:val="0"/>
                              <w:marRight w:val="0"/>
                              <w:marTop w:val="0"/>
                              <w:marBottom w:val="0"/>
                              <w:divBdr>
                                <w:top w:val="none" w:sz="0" w:space="0" w:color="auto"/>
                                <w:left w:val="none" w:sz="0" w:space="0" w:color="auto"/>
                                <w:bottom w:val="none" w:sz="0" w:space="0" w:color="auto"/>
                                <w:right w:val="none" w:sz="0" w:space="0" w:color="auto"/>
                              </w:divBdr>
                            </w:div>
                            <w:div w:id="1429812986">
                              <w:marLeft w:val="0"/>
                              <w:marRight w:val="0"/>
                              <w:marTop w:val="0"/>
                              <w:marBottom w:val="0"/>
                              <w:divBdr>
                                <w:top w:val="none" w:sz="0" w:space="0" w:color="auto"/>
                                <w:left w:val="none" w:sz="0" w:space="0" w:color="auto"/>
                                <w:bottom w:val="none" w:sz="0" w:space="0" w:color="auto"/>
                                <w:right w:val="none" w:sz="0" w:space="0" w:color="auto"/>
                              </w:divBdr>
                            </w:div>
                            <w:div w:id="196080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8917">
                  <w:marLeft w:val="0"/>
                  <w:marRight w:val="0"/>
                  <w:marTop w:val="0"/>
                  <w:marBottom w:val="0"/>
                  <w:divBdr>
                    <w:top w:val="none" w:sz="0" w:space="0" w:color="auto"/>
                    <w:left w:val="none" w:sz="0" w:space="0" w:color="auto"/>
                    <w:bottom w:val="none" w:sz="0" w:space="0" w:color="auto"/>
                    <w:right w:val="none" w:sz="0" w:space="0" w:color="auto"/>
                  </w:divBdr>
                  <w:divsChild>
                    <w:div w:id="601494017">
                      <w:marLeft w:val="0"/>
                      <w:marRight w:val="0"/>
                      <w:marTop w:val="0"/>
                      <w:marBottom w:val="0"/>
                      <w:divBdr>
                        <w:top w:val="none" w:sz="0" w:space="0" w:color="auto"/>
                        <w:left w:val="none" w:sz="0" w:space="0" w:color="auto"/>
                        <w:bottom w:val="none" w:sz="0" w:space="0" w:color="auto"/>
                        <w:right w:val="none" w:sz="0" w:space="0" w:color="auto"/>
                      </w:divBdr>
                      <w:divsChild>
                        <w:div w:id="23744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64840">
                  <w:marLeft w:val="0"/>
                  <w:marRight w:val="0"/>
                  <w:marTop w:val="75"/>
                  <w:marBottom w:val="0"/>
                  <w:divBdr>
                    <w:top w:val="none" w:sz="0" w:space="0" w:color="auto"/>
                    <w:left w:val="none" w:sz="0" w:space="0" w:color="auto"/>
                    <w:bottom w:val="none" w:sz="0" w:space="0" w:color="auto"/>
                    <w:right w:val="none" w:sz="0" w:space="0" w:color="auto"/>
                  </w:divBdr>
                  <w:divsChild>
                    <w:div w:id="11061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775841">
      <w:bodyDiv w:val="1"/>
      <w:marLeft w:val="0"/>
      <w:marRight w:val="0"/>
      <w:marTop w:val="0"/>
      <w:marBottom w:val="0"/>
      <w:divBdr>
        <w:top w:val="none" w:sz="0" w:space="0" w:color="auto"/>
        <w:left w:val="none" w:sz="0" w:space="0" w:color="auto"/>
        <w:bottom w:val="none" w:sz="0" w:space="0" w:color="auto"/>
        <w:right w:val="none" w:sz="0" w:space="0" w:color="auto"/>
      </w:divBdr>
      <w:divsChild>
        <w:div w:id="1029910470">
          <w:marLeft w:val="0"/>
          <w:marRight w:val="0"/>
          <w:marTop w:val="375"/>
          <w:marBottom w:val="330"/>
          <w:divBdr>
            <w:top w:val="none" w:sz="0" w:space="0" w:color="auto"/>
            <w:left w:val="none" w:sz="0" w:space="0" w:color="auto"/>
            <w:bottom w:val="none" w:sz="0" w:space="0" w:color="auto"/>
            <w:right w:val="none" w:sz="0" w:space="0" w:color="auto"/>
          </w:divBdr>
          <w:divsChild>
            <w:div w:id="941643924">
              <w:marLeft w:val="0"/>
              <w:marRight w:val="0"/>
              <w:marTop w:val="0"/>
              <w:marBottom w:val="210"/>
              <w:divBdr>
                <w:top w:val="none" w:sz="0" w:space="0" w:color="auto"/>
                <w:left w:val="none" w:sz="0" w:space="0" w:color="auto"/>
                <w:bottom w:val="none" w:sz="0" w:space="0" w:color="auto"/>
                <w:right w:val="none" w:sz="0" w:space="0" w:color="auto"/>
              </w:divBdr>
            </w:div>
          </w:divsChild>
        </w:div>
        <w:div w:id="2076663668">
          <w:marLeft w:val="0"/>
          <w:marRight w:val="0"/>
          <w:marTop w:val="0"/>
          <w:marBottom w:val="0"/>
          <w:divBdr>
            <w:top w:val="none" w:sz="0" w:space="0" w:color="auto"/>
            <w:left w:val="none" w:sz="0" w:space="0" w:color="auto"/>
            <w:bottom w:val="none" w:sz="0" w:space="0" w:color="auto"/>
            <w:right w:val="none" w:sz="0" w:space="0" w:color="auto"/>
          </w:divBdr>
          <w:divsChild>
            <w:div w:id="520825472">
              <w:marLeft w:val="0"/>
              <w:marRight w:val="0"/>
              <w:marTop w:val="0"/>
              <w:marBottom w:val="0"/>
              <w:divBdr>
                <w:top w:val="none" w:sz="0" w:space="0" w:color="auto"/>
                <w:left w:val="none" w:sz="0" w:space="0" w:color="auto"/>
                <w:bottom w:val="none" w:sz="0" w:space="0" w:color="auto"/>
                <w:right w:val="none" w:sz="0" w:space="0" w:color="auto"/>
              </w:divBdr>
              <w:divsChild>
                <w:div w:id="928848734">
                  <w:marLeft w:val="0"/>
                  <w:marRight w:val="0"/>
                  <w:marTop w:val="0"/>
                  <w:marBottom w:val="300"/>
                  <w:divBdr>
                    <w:top w:val="none" w:sz="0" w:space="0" w:color="auto"/>
                    <w:left w:val="none" w:sz="0" w:space="0" w:color="auto"/>
                    <w:bottom w:val="none" w:sz="0" w:space="0" w:color="auto"/>
                    <w:right w:val="none" w:sz="0" w:space="0" w:color="auto"/>
                  </w:divBdr>
                  <w:divsChild>
                    <w:div w:id="1423141360">
                      <w:marLeft w:val="0"/>
                      <w:marRight w:val="0"/>
                      <w:marTop w:val="0"/>
                      <w:marBottom w:val="0"/>
                      <w:divBdr>
                        <w:top w:val="none" w:sz="0" w:space="0" w:color="auto"/>
                        <w:left w:val="none" w:sz="0" w:space="0" w:color="auto"/>
                        <w:bottom w:val="none" w:sz="0" w:space="0" w:color="auto"/>
                        <w:right w:val="none" w:sz="0" w:space="0" w:color="auto"/>
                      </w:divBdr>
                    </w:div>
                  </w:divsChild>
                </w:div>
                <w:div w:id="1546795207">
                  <w:marLeft w:val="0"/>
                  <w:marRight w:val="0"/>
                  <w:marTop w:val="0"/>
                  <w:marBottom w:val="240"/>
                  <w:divBdr>
                    <w:top w:val="none" w:sz="0" w:space="0" w:color="auto"/>
                    <w:left w:val="none" w:sz="0" w:space="0" w:color="auto"/>
                    <w:bottom w:val="none" w:sz="0" w:space="0" w:color="auto"/>
                    <w:right w:val="none" w:sz="0" w:space="0" w:color="auto"/>
                  </w:divBdr>
                </w:div>
                <w:div w:id="19334680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69708708">
      <w:bodyDiv w:val="1"/>
      <w:marLeft w:val="0"/>
      <w:marRight w:val="0"/>
      <w:marTop w:val="0"/>
      <w:marBottom w:val="0"/>
      <w:divBdr>
        <w:top w:val="none" w:sz="0" w:space="0" w:color="auto"/>
        <w:left w:val="none" w:sz="0" w:space="0" w:color="auto"/>
        <w:bottom w:val="none" w:sz="0" w:space="0" w:color="auto"/>
        <w:right w:val="none" w:sz="0" w:space="0" w:color="auto"/>
      </w:divBdr>
    </w:div>
    <w:div w:id="270861568">
      <w:bodyDiv w:val="1"/>
      <w:marLeft w:val="0"/>
      <w:marRight w:val="0"/>
      <w:marTop w:val="0"/>
      <w:marBottom w:val="0"/>
      <w:divBdr>
        <w:top w:val="none" w:sz="0" w:space="0" w:color="auto"/>
        <w:left w:val="none" w:sz="0" w:space="0" w:color="auto"/>
        <w:bottom w:val="none" w:sz="0" w:space="0" w:color="auto"/>
        <w:right w:val="none" w:sz="0" w:space="0" w:color="auto"/>
      </w:divBdr>
      <w:divsChild>
        <w:div w:id="232207904">
          <w:marLeft w:val="0"/>
          <w:marRight w:val="0"/>
          <w:marTop w:val="0"/>
          <w:marBottom w:val="300"/>
          <w:divBdr>
            <w:top w:val="none" w:sz="0" w:space="0" w:color="auto"/>
            <w:left w:val="none" w:sz="0" w:space="0" w:color="auto"/>
            <w:bottom w:val="none" w:sz="0" w:space="0" w:color="auto"/>
            <w:right w:val="none" w:sz="0" w:space="0" w:color="auto"/>
          </w:divBdr>
          <w:divsChild>
            <w:div w:id="1706759630">
              <w:marLeft w:val="0"/>
              <w:marRight w:val="0"/>
              <w:marTop w:val="0"/>
              <w:marBottom w:val="0"/>
              <w:divBdr>
                <w:top w:val="none" w:sz="0" w:space="0" w:color="auto"/>
                <w:left w:val="none" w:sz="0" w:space="0" w:color="auto"/>
                <w:bottom w:val="none" w:sz="0" w:space="0" w:color="auto"/>
                <w:right w:val="none" w:sz="0" w:space="0" w:color="auto"/>
              </w:divBdr>
              <w:divsChild>
                <w:div w:id="2141263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8754505">
          <w:marLeft w:val="0"/>
          <w:marRight w:val="0"/>
          <w:marTop w:val="0"/>
          <w:marBottom w:val="0"/>
          <w:divBdr>
            <w:top w:val="none" w:sz="0" w:space="0" w:color="auto"/>
            <w:left w:val="none" w:sz="0" w:space="0" w:color="auto"/>
            <w:bottom w:val="none" w:sz="0" w:space="0" w:color="auto"/>
            <w:right w:val="none" w:sz="0" w:space="0" w:color="auto"/>
          </w:divBdr>
          <w:divsChild>
            <w:div w:id="1855146870">
              <w:marLeft w:val="0"/>
              <w:marRight w:val="0"/>
              <w:marTop w:val="0"/>
              <w:marBottom w:val="0"/>
              <w:divBdr>
                <w:top w:val="none" w:sz="0" w:space="0" w:color="auto"/>
                <w:left w:val="none" w:sz="0" w:space="0" w:color="auto"/>
                <w:bottom w:val="none" w:sz="0" w:space="0" w:color="auto"/>
                <w:right w:val="none" w:sz="0" w:space="0" w:color="auto"/>
              </w:divBdr>
              <w:divsChild>
                <w:div w:id="354772187">
                  <w:marLeft w:val="0"/>
                  <w:marRight w:val="0"/>
                  <w:marTop w:val="225"/>
                  <w:marBottom w:val="0"/>
                  <w:divBdr>
                    <w:top w:val="none" w:sz="0" w:space="0" w:color="auto"/>
                    <w:left w:val="none" w:sz="0" w:space="0" w:color="auto"/>
                    <w:bottom w:val="none" w:sz="0" w:space="0" w:color="auto"/>
                    <w:right w:val="none" w:sz="0" w:space="0" w:color="auto"/>
                  </w:divBdr>
                  <w:divsChild>
                    <w:div w:id="67534297">
                      <w:marLeft w:val="0"/>
                      <w:marRight w:val="0"/>
                      <w:marTop w:val="0"/>
                      <w:marBottom w:val="0"/>
                      <w:divBdr>
                        <w:top w:val="none" w:sz="0" w:space="0" w:color="auto"/>
                        <w:left w:val="none" w:sz="0" w:space="0" w:color="auto"/>
                        <w:bottom w:val="none" w:sz="0" w:space="0" w:color="auto"/>
                        <w:right w:val="none" w:sz="0" w:space="0" w:color="auto"/>
                      </w:divBdr>
                      <w:divsChild>
                        <w:div w:id="535123033">
                          <w:marLeft w:val="0"/>
                          <w:marRight w:val="0"/>
                          <w:marTop w:val="150"/>
                          <w:marBottom w:val="0"/>
                          <w:divBdr>
                            <w:top w:val="none" w:sz="0" w:space="0" w:color="auto"/>
                            <w:left w:val="none" w:sz="0" w:space="0" w:color="auto"/>
                            <w:bottom w:val="none" w:sz="0" w:space="0" w:color="auto"/>
                            <w:right w:val="none" w:sz="0" w:space="0" w:color="auto"/>
                          </w:divBdr>
                        </w:div>
                        <w:div w:id="163633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78519">
                  <w:marLeft w:val="0"/>
                  <w:marRight w:val="0"/>
                  <w:marTop w:val="0"/>
                  <w:marBottom w:val="0"/>
                  <w:divBdr>
                    <w:top w:val="none" w:sz="0" w:space="0" w:color="auto"/>
                    <w:left w:val="none" w:sz="0" w:space="0" w:color="auto"/>
                    <w:bottom w:val="none" w:sz="0" w:space="0" w:color="auto"/>
                    <w:right w:val="none" w:sz="0" w:space="0" w:color="auto"/>
                  </w:divBdr>
                  <w:divsChild>
                    <w:div w:id="21397303">
                      <w:marLeft w:val="0"/>
                      <w:marRight w:val="0"/>
                      <w:marTop w:val="0"/>
                      <w:marBottom w:val="0"/>
                      <w:divBdr>
                        <w:top w:val="none" w:sz="0" w:space="0" w:color="auto"/>
                        <w:left w:val="none" w:sz="0" w:space="0" w:color="auto"/>
                        <w:bottom w:val="none" w:sz="0" w:space="0" w:color="auto"/>
                        <w:right w:val="none" w:sz="0" w:space="0" w:color="auto"/>
                      </w:divBdr>
                      <w:divsChild>
                        <w:div w:id="761682697">
                          <w:marLeft w:val="0"/>
                          <w:marRight w:val="0"/>
                          <w:marTop w:val="0"/>
                          <w:marBottom w:val="0"/>
                          <w:divBdr>
                            <w:top w:val="none" w:sz="0" w:space="0" w:color="auto"/>
                            <w:left w:val="none" w:sz="0" w:space="0" w:color="auto"/>
                            <w:bottom w:val="none" w:sz="0" w:space="0" w:color="auto"/>
                            <w:right w:val="none" w:sz="0" w:space="0" w:color="auto"/>
                          </w:divBdr>
                        </w:div>
                      </w:divsChild>
                    </w:div>
                    <w:div w:id="199125693">
                      <w:marLeft w:val="0"/>
                      <w:marRight w:val="0"/>
                      <w:marTop w:val="0"/>
                      <w:marBottom w:val="0"/>
                      <w:divBdr>
                        <w:top w:val="none" w:sz="0" w:space="0" w:color="auto"/>
                        <w:left w:val="none" w:sz="0" w:space="0" w:color="auto"/>
                        <w:bottom w:val="none" w:sz="0" w:space="0" w:color="auto"/>
                        <w:right w:val="none" w:sz="0" w:space="0" w:color="auto"/>
                      </w:divBdr>
                      <w:divsChild>
                        <w:div w:id="399906851">
                          <w:marLeft w:val="0"/>
                          <w:marRight w:val="0"/>
                          <w:marTop w:val="0"/>
                          <w:marBottom w:val="0"/>
                          <w:divBdr>
                            <w:top w:val="none" w:sz="0" w:space="0" w:color="auto"/>
                            <w:left w:val="none" w:sz="0" w:space="0" w:color="auto"/>
                            <w:bottom w:val="none" w:sz="0" w:space="0" w:color="auto"/>
                            <w:right w:val="none" w:sz="0" w:space="0" w:color="auto"/>
                          </w:divBdr>
                        </w:div>
                      </w:divsChild>
                    </w:div>
                    <w:div w:id="526023518">
                      <w:marLeft w:val="0"/>
                      <w:marRight w:val="0"/>
                      <w:marTop w:val="0"/>
                      <w:marBottom w:val="0"/>
                      <w:divBdr>
                        <w:top w:val="none" w:sz="0" w:space="0" w:color="auto"/>
                        <w:left w:val="none" w:sz="0" w:space="0" w:color="auto"/>
                        <w:bottom w:val="none" w:sz="0" w:space="0" w:color="auto"/>
                        <w:right w:val="none" w:sz="0" w:space="0" w:color="auto"/>
                      </w:divBdr>
                      <w:divsChild>
                        <w:div w:id="99567562">
                          <w:marLeft w:val="0"/>
                          <w:marRight w:val="0"/>
                          <w:marTop w:val="0"/>
                          <w:marBottom w:val="0"/>
                          <w:divBdr>
                            <w:top w:val="none" w:sz="0" w:space="0" w:color="auto"/>
                            <w:left w:val="none" w:sz="0" w:space="0" w:color="auto"/>
                            <w:bottom w:val="none" w:sz="0" w:space="0" w:color="auto"/>
                            <w:right w:val="none" w:sz="0" w:space="0" w:color="auto"/>
                          </w:divBdr>
                        </w:div>
                      </w:divsChild>
                    </w:div>
                    <w:div w:id="625694686">
                      <w:marLeft w:val="0"/>
                      <w:marRight w:val="0"/>
                      <w:marTop w:val="0"/>
                      <w:marBottom w:val="0"/>
                      <w:divBdr>
                        <w:top w:val="none" w:sz="0" w:space="0" w:color="auto"/>
                        <w:left w:val="none" w:sz="0" w:space="0" w:color="auto"/>
                        <w:bottom w:val="none" w:sz="0" w:space="0" w:color="auto"/>
                        <w:right w:val="none" w:sz="0" w:space="0" w:color="auto"/>
                      </w:divBdr>
                      <w:divsChild>
                        <w:div w:id="330719173">
                          <w:marLeft w:val="0"/>
                          <w:marRight w:val="0"/>
                          <w:marTop w:val="0"/>
                          <w:marBottom w:val="0"/>
                          <w:divBdr>
                            <w:top w:val="none" w:sz="0" w:space="0" w:color="auto"/>
                            <w:left w:val="none" w:sz="0" w:space="0" w:color="auto"/>
                            <w:bottom w:val="none" w:sz="0" w:space="0" w:color="auto"/>
                            <w:right w:val="none" w:sz="0" w:space="0" w:color="auto"/>
                          </w:divBdr>
                        </w:div>
                      </w:divsChild>
                    </w:div>
                    <w:div w:id="667253532">
                      <w:marLeft w:val="0"/>
                      <w:marRight w:val="0"/>
                      <w:marTop w:val="0"/>
                      <w:marBottom w:val="0"/>
                      <w:divBdr>
                        <w:top w:val="none" w:sz="0" w:space="0" w:color="auto"/>
                        <w:left w:val="none" w:sz="0" w:space="0" w:color="auto"/>
                        <w:bottom w:val="none" w:sz="0" w:space="0" w:color="auto"/>
                        <w:right w:val="none" w:sz="0" w:space="0" w:color="auto"/>
                      </w:divBdr>
                      <w:divsChild>
                        <w:div w:id="96022045">
                          <w:marLeft w:val="0"/>
                          <w:marRight w:val="0"/>
                          <w:marTop w:val="0"/>
                          <w:marBottom w:val="0"/>
                          <w:divBdr>
                            <w:top w:val="none" w:sz="0" w:space="0" w:color="auto"/>
                            <w:left w:val="none" w:sz="0" w:space="0" w:color="auto"/>
                            <w:bottom w:val="none" w:sz="0" w:space="0" w:color="auto"/>
                            <w:right w:val="none" w:sz="0" w:space="0" w:color="auto"/>
                          </w:divBdr>
                        </w:div>
                      </w:divsChild>
                    </w:div>
                    <w:div w:id="735051863">
                      <w:marLeft w:val="0"/>
                      <w:marRight w:val="0"/>
                      <w:marTop w:val="0"/>
                      <w:marBottom w:val="0"/>
                      <w:divBdr>
                        <w:top w:val="none" w:sz="0" w:space="0" w:color="auto"/>
                        <w:left w:val="none" w:sz="0" w:space="0" w:color="auto"/>
                        <w:bottom w:val="none" w:sz="0" w:space="0" w:color="auto"/>
                        <w:right w:val="none" w:sz="0" w:space="0" w:color="auto"/>
                      </w:divBdr>
                      <w:divsChild>
                        <w:div w:id="299507191">
                          <w:marLeft w:val="0"/>
                          <w:marRight w:val="0"/>
                          <w:marTop w:val="0"/>
                          <w:marBottom w:val="0"/>
                          <w:divBdr>
                            <w:top w:val="none" w:sz="0" w:space="0" w:color="auto"/>
                            <w:left w:val="none" w:sz="0" w:space="0" w:color="auto"/>
                            <w:bottom w:val="none" w:sz="0" w:space="0" w:color="auto"/>
                            <w:right w:val="none" w:sz="0" w:space="0" w:color="auto"/>
                          </w:divBdr>
                        </w:div>
                      </w:divsChild>
                    </w:div>
                    <w:div w:id="820583197">
                      <w:marLeft w:val="0"/>
                      <w:marRight w:val="0"/>
                      <w:marTop w:val="0"/>
                      <w:marBottom w:val="0"/>
                      <w:divBdr>
                        <w:top w:val="none" w:sz="0" w:space="0" w:color="auto"/>
                        <w:left w:val="none" w:sz="0" w:space="0" w:color="auto"/>
                        <w:bottom w:val="none" w:sz="0" w:space="0" w:color="auto"/>
                        <w:right w:val="none" w:sz="0" w:space="0" w:color="auto"/>
                      </w:divBdr>
                      <w:divsChild>
                        <w:div w:id="1829054845">
                          <w:marLeft w:val="0"/>
                          <w:marRight w:val="0"/>
                          <w:marTop w:val="0"/>
                          <w:marBottom w:val="0"/>
                          <w:divBdr>
                            <w:top w:val="none" w:sz="0" w:space="0" w:color="auto"/>
                            <w:left w:val="none" w:sz="0" w:space="0" w:color="auto"/>
                            <w:bottom w:val="none" w:sz="0" w:space="0" w:color="auto"/>
                            <w:right w:val="none" w:sz="0" w:space="0" w:color="auto"/>
                          </w:divBdr>
                        </w:div>
                      </w:divsChild>
                    </w:div>
                    <w:div w:id="859054593">
                      <w:marLeft w:val="0"/>
                      <w:marRight w:val="0"/>
                      <w:marTop w:val="0"/>
                      <w:marBottom w:val="0"/>
                      <w:divBdr>
                        <w:top w:val="none" w:sz="0" w:space="0" w:color="auto"/>
                        <w:left w:val="none" w:sz="0" w:space="0" w:color="auto"/>
                        <w:bottom w:val="none" w:sz="0" w:space="0" w:color="auto"/>
                        <w:right w:val="none" w:sz="0" w:space="0" w:color="auto"/>
                      </w:divBdr>
                      <w:divsChild>
                        <w:div w:id="694188165">
                          <w:marLeft w:val="0"/>
                          <w:marRight w:val="0"/>
                          <w:marTop w:val="0"/>
                          <w:marBottom w:val="0"/>
                          <w:divBdr>
                            <w:top w:val="none" w:sz="0" w:space="0" w:color="auto"/>
                            <w:left w:val="none" w:sz="0" w:space="0" w:color="auto"/>
                            <w:bottom w:val="none" w:sz="0" w:space="0" w:color="auto"/>
                            <w:right w:val="none" w:sz="0" w:space="0" w:color="auto"/>
                          </w:divBdr>
                        </w:div>
                      </w:divsChild>
                    </w:div>
                    <w:div w:id="1074161096">
                      <w:marLeft w:val="0"/>
                      <w:marRight w:val="0"/>
                      <w:marTop w:val="0"/>
                      <w:marBottom w:val="0"/>
                      <w:divBdr>
                        <w:top w:val="none" w:sz="0" w:space="0" w:color="auto"/>
                        <w:left w:val="none" w:sz="0" w:space="0" w:color="auto"/>
                        <w:bottom w:val="none" w:sz="0" w:space="0" w:color="auto"/>
                        <w:right w:val="none" w:sz="0" w:space="0" w:color="auto"/>
                      </w:divBdr>
                      <w:divsChild>
                        <w:div w:id="44835147">
                          <w:marLeft w:val="0"/>
                          <w:marRight w:val="0"/>
                          <w:marTop w:val="0"/>
                          <w:marBottom w:val="0"/>
                          <w:divBdr>
                            <w:top w:val="none" w:sz="0" w:space="0" w:color="auto"/>
                            <w:left w:val="none" w:sz="0" w:space="0" w:color="auto"/>
                            <w:bottom w:val="none" w:sz="0" w:space="0" w:color="auto"/>
                            <w:right w:val="none" w:sz="0" w:space="0" w:color="auto"/>
                          </w:divBdr>
                        </w:div>
                      </w:divsChild>
                    </w:div>
                    <w:div w:id="1170751472">
                      <w:marLeft w:val="0"/>
                      <w:marRight w:val="0"/>
                      <w:marTop w:val="0"/>
                      <w:marBottom w:val="0"/>
                      <w:divBdr>
                        <w:top w:val="none" w:sz="0" w:space="0" w:color="auto"/>
                        <w:left w:val="none" w:sz="0" w:space="0" w:color="auto"/>
                        <w:bottom w:val="none" w:sz="0" w:space="0" w:color="auto"/>
                        <w:right w:val="none" w:sz="0" w:space="0" w:color="auto"/>
                      </w:divBdr>
                      <w:divsChild>
                        <w:div w:id="478113708">
                          <w:marLeft w:val="0"/>
                          <w:marRight w:val="0"/>
                          <w:marTop w:val="0"/>
                          <w:marBottom w:val="0"/>
                          <w:divBdr>
                            <w:top w:val="none" w:sz="0" w:space="0" w:color="auto"/>
                            <w:left w:val="none" w:sz="0" w:space="0" w:color="auto"/>
                            <w:bottom w:val="none" w:sz="0" w:space="0" w:color="auto"/>
                            <w:right w:val="none" w:sz="0" w:space="0" w:color="auto"/>
                          </w:divBdr>
                        </w:div>
                      </w:divsChild>
                    </w:div>
                    <w:div w:id="1186286071">
                      <w:marLeft w:val="0"/>
                      <w:marRight w:val="0"/>
                      <w:marTop w:val="0"/>
                      <w:marBottom w:val="0"/>
                      <w:divBdr>
                        <w:top w:val="none" w:sz="0" w:space="0" w:color="auto"/>
                        <w:left w:val="none" w:sz="0" w:space="0" w:color="auto"/>
                        <w:bottom w:val="none" w:sz="0" w:space="0" w:color="auto"/>
                        <w:right w:val="none" w:sz="0" w:space="0" w:color="auto"/>
                      </w:divBdr>
                      <w:divsChild>
                        <w:div w:id="336882951">
                          <w:marLeft w:val="0"/>
                          <w:marRight w:val="0"/>
                          <w:marTop w:val="0"/>
                          <w:marBottom w:val="0"/>
                          <w:divBdr>
                            <w:top w:val="none" w:sz="0" w:space="0" w:color="auto"/>
                            <w:left w:val="none" w:sz="0" w:space="0" w:color="auto"/>
                            <w:bottom w:val="none" w:sz="0" w:space="0" w:color="auto"/>
                            <w:right w:val="none" w:sz="0" w:space="0" w:color="auto"/>
                          </w:divBdr>
                        </w:div>
                      </w:divsChild>
                    </w:div>
                    <w:div w:id="1223562255">
                      <w:marLeft w:val="0"/>
                      <w:marRight w:val="0"/>
                      <w:marTop w:val="0"/>
                      <w:marBottom w:val="0"/>
                      <w:divBdr>
                        <w:top w:val="none" w:sz="0" w:space="0" w:color="auto"/>
                        <w:left w:val="none" w:sz="0" w:space="0" w:color="auto"/>
                        <w:bottom w:val="none" w:sz="0" w:space="0" w:color="auto"/>
                        <w:right w:val="none" w:sz="0" w:space="0" w:color="auto"/>
                      </w:divBdr>
                      <w:divsChild>
                        <w:div w:id="29572656">
                          <w:marLeft w:val="0"/>
                          <w:marRight w:val="0"/>
                          <w:marTop w:val="0"/>
                          <w:marBottom w:val="0"/>
                          <w:divBdr>
                            <w:top w:val="none" w:sz="0" w:space="0" w:color="auto"/>
                            <w:left w:val="none" w:sz="0" w:space="0" w:color="auto"/>
                            <w:bottom w:val="none" w:sz="0" w:space="0" w:color="auto"/>
                            <w:right w:val="none" w:sz="0" w:space="0" w:color="auto"/>
                          </w:divBdr>
                        </w:div>
                      </w:divsChild>
                    </w:div>
                    <w:div w:id="1294598282">
                      <w:marLeft w:val="0"/>
                      <w:marRight w:val="0"/>
                      <w:marTop w:val="0"/>
                      <w:marBottom w:val="0"/>
                      <w:divBdr>
                        <w:top w:val="none" w:sz="0" w:space="0" w:color="auto"/>
                        <w:left w:val="none" w:sz="0" w:space="0" w:color="auto"/>
                        <w:bottom w:val="none" w:sz="0" w:space="0" w:color="auto"/>
                        <w:right w:val="none" w:sz="0" w:space="0" w:color="auto"/>
                      </w:divBdr>
                      <w:divsChild>
                        <w:div w:id="503670626">
                          <w:marLeft w:val="0"/>
                          <w:marRight w:val="0"/>
                          <w:marTop w:val="0"/>
                          <w:marBottom w:val="0"/>
                          <w:divBdr>
                            <w:top w:val="none" w:sz="0" w:space="0" w:color="auto"/>
                            <w:left w:val="none" w:sz="0" w:space="0" w:color="auto"/>
                            <w:bottom w:val="none" w:sz="0" w:space="0" w:color="auto"/>
                            <w:right w:val="none" w:sz="0" w:space="0" w:color="auto"/>
                          </w:divBdr>
                        </w:div>
                      </w:divsChild>
                    </w:div>
                    <w:div w:id="1508519087">
                      <w:marLeft w:val="0"/>
                      <w:marRight w:val="0"/>
                      <w:marTop w:val="0"/>
                      <w:marBottom w:val="0"/>
                      <w:divBdr>
                        <w:top w:val="none" w:sz="0" w:space="0" w:color="auto"/>
                        <w:left w:val="none" w:sz="0" w:space="0" w:color="auto"/>
                        <w:bottom w:val="none" w:sz="0" w:space="0" w:color="auto"/>
                        <w:right w:val="none" w:sz="0" w:space="0" w:color="auto"/>
                      </w:divBdr>
                      <w:divsChild>
                        <w:div w:id="1256088088">
                          <w:marLeft w:val="0"/>
                          <w:marRight w:val="0"/>
                          <w:marTop w:val="0"/>
                          <w:marBottom w:val="0"/>
                          <w:divBdr>
                            <w:top w:val="none" w:sz="0" w:space="0" w:color="auto"/>
                            <w:left w:val="none" w:sz="0" w:space="0" w:color="auto"/>
                            <w:bottom w:val="none" w:sz="0" w:space="0" w:color="auto"/>
                            <w:right w:val="none" w:sz="0" w:space="0" w:color="auto"/>
                          </w:divBdr>
                        </w:div>
                      </w:divsChild>
                    </w:div>
                    <w:div w:id="1545874028">
                      <w:marLeft w:val="0"/>
                      <w:marRight w:val="0"/>
                      <w:marTop w:val="0"/>
                      <w:marBottom w:val="0"/>
                      <w:divBdr>
                        <w:top w:val="none" w:sz="0" w:space="0" w:color="auto"/>
                        <w:left w:val="none" w:sz="0" w:space="0" w:color="auto"/>
                        <w:bottom w:val="none" w:sz="0" w:space="0" w:color="auto"/>
                        <w:right w:val="none" w:sz="0" w:space="0" w:color="auto"/>
                      </w:divBdr>
                      <w:divsChild>
                        <w:div w:id="1443648814">
                          <w:marLeft w:val="0"/>
                          <w:marRight w:val="0"/>
                          <w:marTop w:val="0"/>
                          <w:marBottom w:val="0"/>
                          <w:divBdr>
                            <w:top w:val="none" w:sz="0" w:space="0" w:color="auto"/>
                            <w:left w:val="none" w:sz="0" w:space="0" w:color="auto"/>
                            <w:bottom w:val="none" w:sz="0" w:space="0" w:color="auto"/>
                            <w:right w:val="none" w:sz="0" w:space="0" w:color="auto"/>
                          </w:divBdr>
                        </w:div>
                      </w:divsChild>
                    </w:div>
                    <w:div w:id="1609237353">
                      <w:marLeft w:val="0"/>
                      <w:marRight w:val="0"/>
                      <w:marTop w:val="0"/>
                      <w:marBottom w:val="0"/>
                      <w:divBdr>
                        <w:top w:val="none" w:sz="0" w:space="0" w:color="auto"/>
                        <w:left w:val="none" w:sz="0" w:space="0" w:color="auto"/>
                        <w:bottom w:val="none" w:sz="0" w:space="0" w:color="auto"/>
                        <w:right w:val="none" w:sz="0" w:space="0" w:color="auto"/>
                      </w:divBdr>
                      <w:divsChild>
                        <w:div w:id="204493262">
                          <w:marLeft w:val="0"/>
                          <w:marRight w:val="0"/>
                          <w:marTop w:val="0"/>
                          <w:marBottom w:val="0"/>
                          <w:divBdr>
                            <w:top w:val="none" w:sz="0" w:space="0" w:color="auto"/>
                            <w:left w:val="none" w:sz="0" w:space="0" w:color="auto"/>
                            <w:bottom w:val="none" w:sz="0" w:space="0" w:color="auto"/>
                            <w:right w:val="none" w:sz="0" w:space="0" w:color="auto"/>
                          </w:divBdr>
                        </w:div>
                      </w:divsChild>
                    </w:div>
                    <w:div w:id="1623539883">
                      <w:marLeft w:val="0"/>
                      <w:marRight w:val="0"/>
                      <w:marTop w:val="0"/>
                      <w:marBottom w:val="0"/>
                      <w:divBdr>
                        <w:top w:val="none" w:sz="0" w:space="0" w:color="auto"/>
                        <w:left w:val="none" w:sz="0" w:space="0" w:color="auto"/>
                        <w:bottom w:val="none" w:sz="0" w:space="0" w:color="auto"/>
                        <w:right w:val="none" w:sz="0" w:space="0" w:color="auto"/>
                      </w:divBdr>
                      <w:divsChild>
                        <w:div w:id="649940663">
                          <w:marLeft w:val="0"/>
                          <w:marRight w:val="0"/>
                          <w:marTop w:val="0"/>
                          <w:marBottom w:val="0"/>
                          <w:divBdr>
                            <w:top w:val="none" w:sz="0" w:space="0" w:color="auto"/>
                            <w:left w:val="none" w:sz="0" w:space="0" w:color="auto"/>
                            <w:bottom w:val="none" w:sz="0" w:space="0" w:color="auto"/>
                            <w:right w:val="none" w:sz="0" w:space="0" w:color="auto"/>
                          </w:divBdr>
                        </w:div>
                      </w:divsChild>
                    </w:div>
                    <w:div w:id="1636595039">
                      <w:marLeft w:val="0"/>
                      <w:marRight w:val="0"/>
                      <w:marTop w:val="0"/>
                      <w:marBottom w:val="0"/>
                      <w:divBdr>
                        <w:top w:val="none" w:sz="0" w:space="0" w:color="auto"/>
                        <w:left w:val="none" w:sz="0" w:space="0" w:color="auto"/>
                        <w:bottom w:val="none" w:sz="0" w:space="0" w:color="auto"/>
                        <w:right w:val="none" w:sz="0" w:space="0" w:color="auto"/>
                      </w:divBdr>
                      <w:divsChild>
                        <w:div w:id="1122924121">
                          <w:marLeft w:val="0"/>
                          <w:marRight w:val="0"/>
                          <w:marTop w:val="0"/>
                          <w:marBottom w:val="0"/>
                          <w:divBdr>
                            <w:top w:val="none" w:sz="0" w:space="0" w:color="auto"/>
                            <w:left w:val="none" w:sz="0" w:space="0" w:color="auto"/>
                            <w:bottom w:val="none" w:sz="0" w:space="0" w:color="auto"/>
                            <w:right w:val="none" w:sz="0" w:space="0" w:color="auto"/>
                          </w:divBdr>
                        </w:div>
                      </w:divsChild>
                    </w:div>
                    <w:div w:id="1885605403">
                      <w:marLeft w:val="0"/>
                      <w:marRight w:val="0"/>
                      <w:marTop w:val="0"/>
                      <w:marBottom w:val="0"/>
                      <w:divBdr>
                        <w:top w:val="none" w:sz="0" w:space="0" w:color="auto"/>
                        <w:left w:val="none" w:sz="0" w:space="0" w:color="auto"/>
                        <w:bottom w:val="none" w:sz="0" w:space="0" w:color="auto"/>
                        <w:right w:val="none" w:sz="0" w:space="0" w:color="auto"/>
                      </w:divBdr>
                      <w:divsChild>
                        <w:div w:id="1962614238">
                          <w:marLeft w:val="0"/>
                          <w:marRight w:val="0"/>
                          <w:marTop w:val="0"/>
                          <w:marBottom w:val="0"/>
                          <w:divBdr>
                            <w:top w:val="none" w:sz="0" w:space="0" w:color="auto"/>
                            <w:left w:val="none" w:sz="0" w:space="0" w:color="auto"/>
                            <w:bottom w:val="none" w:sz="0" w:space="0" w:color="auto"/>
                            <w:right w:val="none" w:sz="0" w:space="0" w:color="auto"/>
                          </w:divBdr>
                        </w:div>
                      </w:divsChild>
                    </w:div>
                    <w:div w:id="1896889936">
                      <w:marLeft w:val="0"/>
                      <w:marRight w:val="0"/>
                      <w:marTop w:val="0"/>
                      <w:marBottom w:val="0"/>
                      <w:divBdr>
                        <w:top w:val="none" w:sz="0" w:space="0" w:color="auto"/>
                        <w:left w:val="none" w:sz="0" w:space="0" w:color="auto"/>
                        <w:bottom w:val="none" w:sz="0" w:space="0" w:color="auto"/>
                        <w:right w:val="none" w:sz="0" w:space="0" w:color="auto"/>
                      </w:divBdr>
                      <w:divsChild>
                        <w:div w:id="1805806129">
                          <w:marLeft w:val="0"/>
                          <w:marRight w:val="0"/>
                          <w:marTop w:val="450"/>
                          <w:marBottom w:val="450"/>
                          <w:divBdr>
                            <w:top w:val="none" w:sz="0" w:space="0" w:color="auto"/>
                            <w:left w:val="none" w:sz="0" w:space="0" w:color="auto"/>
                            <w:bottom w:val="none" w:sz="0" w:space="0" w:color="auto"/>
                            <w:right w:val="none" w:sz="0" w:space="0" w:color="auto"/>
                          </w:divBdr>
                          <w:divsChild>
                            <w:div w:id="3912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3349">
                      <w:marLeft w:val="0"/>
                      <w:marRight w:val="0"/>
                      <w:marTop w:val="0"/>
                      <w:marBottom w:val="0"/>
                      <w:divBdr>
                        <w:top w:val="none" w:sz="0" w:space="0" w:color="auto"/>
                        <w:left w:val="none" w:sz="0" w:space="0" w:color="auto"/>
                        <w:bottom w:val="none" w:sz="0" w:space="0" w:color="auto"/>
                        <w:right w:val="none" w:sz="0" w:space="0" w:color="auto"/>
                      </w:divBdr>
                      <w:divsChild>
                        <w:div w:id="1291939477">
                          <w:marLeft w:val="0"/>
                          <w:marRight w:val="0"/>
                          <w:marTop w:val="0"/>
                          <w:marBottom w:val="0"/>
                          <w:divBdr>
                            <w:top w:val="none" w:sz="0" w:space="0" w:color="auto"/>
                            <w:left w:val="none" w:sz="0" w:space="0" w:color="auto"/>
                            <w:bottom w:val="none" w:sz="0" w:space="0" w:color="auto"/>
                            <w:right w:val="none" w:sz="0" w:space="0" w:color="auto"/>
                          </w:divBdr>
                        </w:div>
                      </w:divsChild>
                    </w:div>
                    <w:div w:id="1966766599">
                      <w:marLeft w:val="0"/>
                      <w:marRight w:val="0"/>
                      <w:marTop w:val="0"/>
                      <w:marBottom w:val="0"/>
                      <w:divBdr>
                        <w:top w:val="none" w:sz="0" w:space="0" w:color="auto"/>
                        <w:left w:val="none" w:sz="0" w:space="0" w:color="auto"/>
                        <w:bottom w:val="none" w:sz="0" w:space="0" w:color="auto"/>
                        <w:right w:val="none" w:sz="0" w:space="0" w:color="auto"/>
                      </w:divBdr>
                      <w:divsChild>
                        <w:div w:id="1841457746">
                          <w:marLeft w:val="0"/>
                          <w:marRight w:val="0"/>
                          <w:marTop w:val="0"/>
                          <w:marBottom w:val="0"/>
                          <w:divBdr>
                            <w:top w:val="none" w:sz="0" w:space="0" w:color="auto"/>
                            <w:left w:val="none" w:sz="0" w:space="0" w:color="auto"/>
                            <w:bottom w:val="none" w:sz="0" w:space="0" w:color="auto"/>
                            <w:right w:val="none" w:sz="0" w:space="0" w:color="auto"/>
                          </w:divBdr>
                        </w:div>
                      </w:divsChild>
                    </w:div>
                    <w:div w:id="2124571989">
                      <w:marLeft w:val="0"/>
                      <w:marRight w:val="0"/>
                      <w:marTop w:val="0"/>
                      <w:marBottom w:val="0"/>
                      <w:divBdr>
                        <w:top w:val="none" w:sz="0" w:space="0" w:color="auto"/>
                        <w:left w:val="none" w:sz="0" w:space="0" w:color="auto"/>
                        <w:bottom w:val="none" w:sz="0" w:space="0" w:color="auto"/>
                        <w:right w:val="none" w:sz="0" w:space="0" w:color="auto"/>
                      </w:divBdr>
                      <w:divsChild>
                        <w:div w:id="516816946">
                          <w:marLeft w:val="0"/>
                          <w:marRight w:val="0"/>
                          <w:marTop w:val="450"/>
                          <w:marBottom w:val="450"/>
                          <w:divBdr>
                            <w:top w:val="none" w:sz="0" w:space="0" w:color="auto"/>
                            <w:left w:val="none" w:sz="0" w:space="0" w:color="auto"/>
                            <w:bottom w:val="none" w:sz="0" w:space="0" w:color="auto"/>
                            <w:right w:val="none" w:sz="0" w:space="0" w:color="auto"/>
                          </w:divBdr>
                          <w:divsChild>
                            <w:div w:id="107091970">
                              <w:marLeft w:val="0"/>
                              <w:marRight w:val="0"/>
                              <w:marTop w:val="0"/>
                              <w:marBottom w:val="0"/>
                              <w:divBdr>
                                <w:top w:val="none" w:sz="0" w:space="0" w:color="auto"/>
                                <w:left w:val="none" w:sz="0" w:space="0" w:color="auto"/>
                                <w:bottom w:val="none" w:sz="0" w:space="0" w:color="auto"/>
                                <w:right w:val="none" w:sz="0" w:space="0" w:color="auto"/>
                              </w:divBdr>
                              <w:divsChild>
                                <w:div w:id="3762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723060">
                  <w:marLeft w:val="0"/>
                  <w:marRight w:val="0"/>
                  <w:marTop w:val="225"/>
                  <w:marBottom w:val="0"/>
                  <w:divBdr>
                    <w:top w:val="none" w:sz="0" w:space="0" w:color="auto"/>
                    <w:left w:val="none" w:sz="0" w:space="0" w:color="auto"/>
                    <w:bottom w:val="none" w:sz="0" w:space="0" w:color="auto"/>
                    <w:right w:val="none" w:sz="0" w:space="0" w:color="auto"/>
                  </w:divBdr>
                  <w:divsChild>
                    <w:div w:id="449275783">
                      <w:marLeft w:val="0"/>
                      <w:marRight w:val="0"/>
                      <w:marTop w:val="0"/>
                      <w:marBottom w:val="0"/>
                      <w:divBdr>
                        <w:top w:val="none" w:sz="0" w:space="0" w:color="auto"/>
                        <w:left w:val="none" w:sz="0" w:space="0" w:color="auto"/>
                        <w:bottom w:val="none" w:sz="0" w:space="0" w:color="auto"/>
                        <w:right w:val="none" w:sz="0" w:space="0" w:color="auto"/>
                      </w:divBdr>
                      <w:divsChild>
                        <w:div w:id="838154962">
                          <w:marLeft w:val="0"/>
                          <w:marRight w:val="0"/>
                          <w:marTop w:val="0"/>
                          <w:marBottom w:val="0"/>
                          <w:divBdr>
                            <w:top w:val="none" w:sz="0" w:space="0" w:color="auto"/>
                            <w:left w:val="none" w:sz="0" w:space="0" w:color="auto"/>
                            <w:bottom w:val="none" w:sz="0" w:space="0" w:color="auto"/>
                            <w:right w:val="none" w:sz="0" w:space="0" w:color="auto"/>
                          </w:divBdr>
                          <w:divsChild>
                            <w:div w:id="761680166">
                              <w:marLeft w:val="0"/>
                              <w:marRight w:val="0"/>
                              <w:marTop w:val="0"/>
                              <w:marBottom w:val="0"/>
                              <w:divBdr>
                                <w:top w:val="none" w:sz="0" w:space="0" w:color="auto"/>
                                <w:left w:val="none" w:sz="0" w:space="0" w:color="auto"/>
                                <w:bottom w:val="none" w:sz="0" w:space="0" w:color="auto"/>
                                <w:right w:val="none" w:sz="0" w:space="0" w:color="auto"/>
                              </w:divBdr>
                              <w:divsChild>
                                <w:div w:id="1723366540">
                                  <w:marLeft w:val="0"/>
                                  <w:marRight w:val="0"/>
                                  <w:marTop w:val="0"/>
                                  <w:marBottom w:val="0"/>
                                  <w:divBdr>
                                    <w:top w:val="none" w:sz="0" w:space="0" w:color="auto"/>
                                    <w:left w:val="none" w:sz="0" w:space="0" w:color="auto"/>
                                    <w:bottom w:val="none" w:sz="0" w:space="0" w:color="auto"/>
                                    <w:right w:val="none" w:sz="0" w:space="0" w:color="auto"/>
                                  </w:divBdr>
                                  <w:divsChild>
                                    <w:div w:id="15975960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0868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163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71860788">
      <w:bodyDiv w:val="1"/>
      <w:marLeft w:val="0"/>
      <w:marRight w:val="0"/>
      <w:marTop w:val="0"/>
      <w:marBottom w:val="0"/>
      <w:divBdr>
        <w:top w:val="none" w:sz="0" w:space="0" w:color="auto"/>
        <w:left w:val="none" w:sz="0" w:space="0" w:color="auto"/>
        <w:bottom w:val="none" w:sz="0" w:space="0" w:color="auto"/>
        <w:right w:val="none" w:sz="0" w:space="0" w:color="auto"/>
      </w:divBdr>
      <w:divsChild>
        <w:div w:id="417094969">
          <w:marLeft w:val="0"/>
          <w:marRight w:val="0"/>
          <w:marTop w:val="0"/>
          <w:marBottom w:val="0"/>
          <w:divBdr>
            <w:top w:val="none" w:sz="0" w:space="0" w:color="auto"/>
            <w:left w:val="none" w:sz="0" w:space="0" w:color="auto"/>
            <w:bottom w:val="none" w:sz="0" w:space="0" w:color="auto"/>
            <w:right w:val="none" w:sz="0" w:space="0" w:color="auto"/>
          </w:divBdr>
          <w:divsChild>
            <w:div w:id="1326741263">
              <w:marLeft w:val="0"/>
              <w:marRight w:val="0"/>
              <w:marTop w:val="0"/>
              <w:marBottom w:val="0"/>
              <w:divBdr>
                <w:top w:val="none" w:sz="0" w:space="0" w:color="auto"/>
                <w:left w:val="none" w:sz="0" w:space="0" w:color="auto"/>
                <w:bottom w:val="none" w:sz="0" w:space="0" w:color="auto"/>
                <w:right w:val="none" w:sz="0" w:space="0" w:color="auto"/>
              </w:divBdr>
            </w:div>
          </w:divsChild>
        </w:div>
        <w:div w:id="885023404">
          <w:marLeft w:val="1200"/>
          <w:marRight w:val="0"/>
          <w:marTop w:val="0"/>
          <w:marBottom w:val="0"/>
          <w:divBdr>
            <w:top w:val="none" w:sz="0" w:space="0" w:color="auto"/>
            <w:left w:val="none" w:sz="0" w:space="0" w:color="auto"/>
            <w:bottom w:val="none" w:sz="0" w:space="0" w:color="auto"/>
            <w:right w:val="none" w:sz="0" w:space="0" w:color="auto"/>
          </w:divBdr>
          <w:divsChild>
            <w:div w:id="733698719">
              <w:marLeft w:val="0"/>
              <w:marRight w:val="0"/>
              <w:marTop w:val="0"/>
              <w:marBottom w:val="0"/>
              <w:divBdr>
                <w:top w:val="none" w:sz="0" w:space="0" w:color="auto"/>
                <w:left w:val="none" w:sz="0" w:space="0" w:color="auto"/>
                <w:bottom w:val="none" w:sz="0" w:space="0" w:color="auto"/>
                <w:right w:val="none" w:sz="0" w:space="0" w:color="auto"/>
              </w:divBdr>
              <w:divsChild>
                <w:div w:id="648249068">
                  <w:marLeft w:val="0"/>
                  <w:marRight w:val="0"/>
                  <w:marTop w:val="0"/>
                  <w:marBottom w:val="600"/>
                  <w:divBdr>
                    <w:top w:val="none" w:sz="0" w:space="0" w:color="auto"/>
                    <w:left w:val="none" w:sz="0" w:space="0" w:color="auto"/>
                    <w:bottom w:val="single" w:sz="6" w:space="10" w:color="EEEEEE"/>
                    <w:right w:val="none" w:sz="0" w:space="0" w:color="auto"/>
                  </w:divBdr>
                  <w:divsChild>
                    <w:div w:id="1040670144">
                      <w:marLeft w:val="0"/>
                      <w:marRight w:val="0"/>
                      <w:marTop w:val="180"/>
                      <w:marBottom w:val="0"/>
                      <w:divBdr>
                        <w:top w:val="none" w:sz="0" w:space="0" w:color="auto"/>
                        <w:left w:val="none" w:sz="0" w:space="0" w:color="auto"/>
                        <w:bottom w:val="none" w:sz="0" w:space="0" w:color="auto"/>
                        <w:right w:val="none" w:sz="0" w:space="0" w:color="auto"/>
                      </w:divBdr>
                    </w:div>
                  </w:divsChild>
                </w:div>
                <w:div w:id="849491396">
                  <w:marLeft w:val="0"/>
                  <w:marRight w:val="0"/>
                  <w:marTop w:val="0"/>
                  <w:marBottom w:val="0"/>
                  <w:divBdr>
                    <w:top w:val="none" w:sz="0" w:space="0" w:color="auto"/>
                    <w:left w:val="none" w:sz="0" w:space="0" w:color="auto"/>
                    <w:bottom w:val="none" w:sz="0" w:space="0" w:color="auto"/>
                    <w:right w:val="none" w:sz="0" w:space="0" w:color="auto"/>
                  </w:divBdr>
                  <w:divsChild>
                    <w:div w:id="95175679">
                      <w:marLeft w:val="0"/>
                      <w:marRight w:val="0"/>
                      <w:marTop w:val="0"/>
                      <w:marBottom w:val="0"/>
                      <w:divBdr>
                        <w:top w:val="none" w:sz="0" w:space="0" w:color="auto"/>
                        <w:left w:val="none" w:sz="0" w:space="0" w:color="auto"/>
                        <w:bottom w:val="none" w:sz="0" w:space="0" w:color="auto"/>
                        <w:right w:val="none" w:sz="0" w:space="0" w:color="auto"/>
                      </w:divBdr>
                      <w:divsChild>
                        <w:div w:id="1547256483">
                          <w:marLeft w:val="900"/>
                          <w:marRight w:val="900"/>
                          <w:marTop w:val="0"/>
                          <w:marBottom w:val="0"/>
                          <w:divBdr>
                            <w:top w:val="none" w:sz="0" w:space="0" w:color="auto"/>
                            <w:left w:val="none" w:sz="0" w:space="0" w:color="auto"/>
                            <w:bottom w:val="none" w:sz="0" w:space="0" w:color="auto"/>
                            <w:right w:val="none" w:sz="0" w:space="0" w:color="auto"/>
                          </w:divBdr>
                          <w:divsChild>
                            <w:div w:id="769084946">
                              <w:marLeft w:val="540"/>
                              <w:marRight w:val="0"/>
                              <w:marTop w:val="0"/>
                              <w:marBottom w:val="240"/>
                              <w:divBdr>
                                <w:top w:val="none" w:sz="0" w:space="0" w:color="auto"/>
                                <w:left w:val="none" w:sz="0" w:space="0" w:color="auto"/>
                                <w:bottom w:val="none" w:sz="0" w:space="0" w:color="auto"/>
                                <w:right w:val="none" w:sz="0" w:space="0" w:color="auto"/>
                              </w:divBdr>
                              <w:divsChild>
                                <w:div w:id="2053339396">
                                  <w:marLeft w:val="0"/>
                                  <w:marRight w:val="0"/>
                                  <w:marTop w:val="0"/>
                                  <w:marBottom w:val="0"/>
                                  <w:divBdr>
                                    <w:top w:val="none" w:sz="0" w:space="0" w:color="auto"/>
                                    <w:left w:val="none" w:sz="0" w:space="0" w:color="auto"/>
                                    <w:bottom w:val="none" w:sz="0" w:space="0" w:color="auto"/>
                                    <w:right w:val="none" w:sz="0" w:space="0" w:color="auto"/>
                                  </w:divBdr>
                                  <w:divsChild>
                                    <w:div w:id="52895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38021">
                              <w:marLeft w:val="-900"/>
                              <w:marRight w:val="0"/>
                              <w:marTop w:val="540"/>
                              <w:marBottom w:val="540"/>
                              <w:divBdr>
                                <w:top w:val="none" w:sz="0" w:space="0" w:color="auto"/>
                                <w:left w:val="none" w:sz="0" w:space="0" w:color="auto"/>
                                <w:bottom w:val="none" w:sz="0" w:space="0" w:color="auto"/>
                                <w:right w:val="none" w:sz="0" w:space="0" w:color="auto"/>
                              </w:divBdr>
                            </w:div>
                            <w:div w:id="1189610023">
                              <w:marLeft w:val="0"/>
                              <w:marRight w:val="540"/>
                              <w:marTop w:val="0"/>
                              <w:marBottom w:val="240"/>
                              <w:divBdr>
                                <w:top w:val="none" w:sz="0" w:space="0" w:color="auto"/>
                                <w:left w:val="none" w:sz="0" w:space="0" w:color="auto"/>
                                <w:bottom w:val="none" w:sz="0" w:space="0" w:color="auto"/>
                                <w:right w:val="none" w:sz="0" w:space="0" w:color="auto"/>
                              </w:divBdr>
                              <w:divsChild>
                                <w:div w:id="2096394693">
                                  <w:marLeft w:val="0"/>
                                  <w:marRight w:val="0"/>
                                  <w:marTop w:val="0"/>
                                  <w:marBottom w:val="0"/>
                                  <w:divBdr>
                                    <w:top w:val="none" w:sz="0" w:space="0" w:color="auto"/>
                                    <w:left w:val="none" w:sz="0" w:space="0" w:color="auto"/>
                                    <w:bottom w:val="none" w:sz="0" w:space="0" w:color="auto"/>
                                    <w:right w:val="none" w:sz="0" w:space="0" w:color="auto"/>
                                  </w:divBdr>
                                  <w:divsChild>
                                    <w:div w:id="35993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6488">
                              <w:marLeft w:val="540"/>
                              <w:marRight w:val="0"/>
                              <w:marTop w:val="0"/>
                              <w:marBottom w:val="240"/>
                              <w:divBdr>
                                <w:top w:val="none" w:sz="0" w:space="0" w:color="auto"/>
                                <w:left w:val="none" w:sz="0" w:space="0" w:color="auto"/>
                                <w:bottom w:val="none" w:sz="0" w:space="0" w:color="auto"/>
                                <w:right w:val="none" w:sz="0" w:space="0" w:color="auto"/>
                              </w:divBdr>
                              <w:divsChild>
                                <w:div w:id="318578135">
                                  <w:marLeft w:val="0"/>
                                  <w:marRight w:val="0"/>
                                  <w:marTop w:val="0"/>
                                  <w:marBottom w:val="0"/>
                                  <w:divBdr>
                                    <w:top w:val="none" w:sz="0" w:space="0" w:color="auto"/>
                                    <w:left w:val="none" w:sz="0" w:space="0" w:color="auto"/>
                                    <w:bottom w:val="none" w:sz="0" w:space="0" w:color="auto"/>
                                    <w:right w:val="none" w:sz="0" w:space="0" w:color="auto"/>
                                  </w:divBdr>
                                  <w:divsChild>
                                    <w:div w:id="123531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21030">
                              <w:marLeft w:val="0"/>
                              <w:marRight w:val="0"/>
                              <w:marTop w:val="0"/>
                              <w:marBottom w:val="240"/>
                              <w:divBdr>
                                <w:top w:val="none" w:sz="0" w:space="0" w:color="auto"/>
                                <w:left w:val="none" w:sz="0" w:space="0" w:color="auto"/>
                                <w:bottom w:val="none" w:sz="0" w:space="0" w:color="auto"/>
                                <w:right w:val="none" w:sz="0" w:space="0" w:color="auto"/>
                              </w:divBdr>
                              <w:divsChild>
                                <w:div w:id="780994896">
                                  <w:marLeft w:val="0"/>
                                  <w:marRight w:val="0"/>
                                  <w:marTop w:val="0"/>
                                  <w:marBottom w:val="0"/>
                                  <w:divBdr>
                                    <w:top w:val="none" w:sz="0" w:space="0" w:color="auto"/>
                                    <w:left w:val="none" w:sz="0" w:space="0" w:color="auto"/>
                                    <w:bottom w:val="none" w:sz="0" w:space="0" w:color="auto"/>
                                    <w:right w:val="none" w:sz="0" w:space="0" w:color="auto"/>
                                  </w:divBdr>
                                </w:div>
                                <w:div w:id="784731398">
                                  <w:marLeft w:val="0"/>
                                  <w:marRight w:val="0"/>
                                  <w:marTop w:val="0"/>
                                  <w:marBottom w:val="0"/>
                                  <w:divBdr>
                                    <w:top w:val="none" w:sz="0" w:space="0" w:color="auto"/>
                                    <w:left w:val="none" w:sz="0" w:space="0" w:color="auto"/>
                                    <w:bottom w:val="none" w:sz="0" w:space="0" w:color="auto"/>
                                    <w:right w:val="none" w:sz="0" w:space="0" w:color="auto"/>
                                  </w:divBdr>
                                </w:div>
                              </w:divsChild>
                            </w:div>
                            <w:div w:id="1484278172">
                              <w:marLeft w:val="0"/>
                              <w:marRight w:val="540"/>
                              <w:marTop w:val="0"/>
                              <w:marBottom w:val="240"/>
                              <w:divBdr>
                                <w:top w:val="none" w:sz="0" w:space="0" w:color="auto"/>
                                <w:left w:val="none" w:sz="0" w:space="0" w:color="auto"/>
                                <w:bottom w:val="none" w:sz="0" w:space="0" w:color="auto"/>
                                <w:right w:val="none" w:sz="0" w:space="0" w:color="auto"/>
                              </w:divBdr>
                              <w:divsChild>
                                <w:div w:id="383868400">
                                  <w:marLeft w:val="0"/>
                                  <w:marRight w:val="0"/>
                                  <w:marTop w:val="0"/>
                                  <w:marBottom w:val="0"/>
                                  <w:divBdr>
                                    <w:top w:val="none" w:sz="0" w:space="0" w:color="auto"/>
                                    <w:left w:val="none" w:sz="0" w:space="0" w:color="auto"/>
                                    <w:bottom w:val="none" w:sz="0" w:space="0" w:color="auto"/>
                                    <w:right w:val="none" w:sz="0" w:space="0" w:color="auto"/>
                                  </w:divBdr>
                                  <w:divsChild>
                                    <w:div w:id="42496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5651">
                              <w:marLeft w:val="0"/>
                              <w:marRight w:val="540"/>
                              <w:marTop w:val="0"/>
                              <w:marBottom w:val="240"/>
                              <w:divBdr>
                                <w:top w:val="none" w:sz="0" w:space="0" w:color="auto"/>
                                <w:left w:val="none" w:sz="0" w:space="0" w:color="auto"/>
                                <w:bottom w:val="none" w:sz="0" w:space="0" w:color="auto"/>
                                <w:right w:val="none" w:sz="0" w:space="0" w:color="auto"/>
                              </w:divBdr>
                              <w:divsChild>
                                <w:div w:id="678702943">
                                  <w:marLeft w:val="0"/>
                                  <w:marRight w:val="0"/>
                                  <w:marTop w:val="0"/>
                                  <w:marBottom w:val="0"/>
                                  <w:divBdr>
                                    <w:top w:val="none" w:sz="0" w:space="0" w:color="auto"/>
                                    <w:left w:val="none" w:sz="0" w:space="0" w:color="auto"/>
                                    <w:bottom w:val="none" w:sz="0" w:space="0" w:color="auto"/>
                                    <w:right w:val="none" w:sz="0" w:space="0" w:color="auto"/>
                                  </w:divBdr>
                                  <w:divsChild>
                                    <w:div w:id="125593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3069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 w:id="1201090501">
                  <w:marLeft w:val="0"/>
                  <w:marRight w:val="0"/>
                  <w:marTop w:val="0"/>
                  <w:marBottom w:val="0"/>
                  <w:divBdr>
                    <w:top w:val="none" w:sz="0" w:space="0" w:color="auto"/>
                    <w:left w:val="none" w:sz="0" w:space="0" w:color="auto"/>
                    <w:bottom w:val="none" w:sz="0" w:space="0" w:color="auto"/>
                    <w:right w:val="none" w:sz="0" w:space="0" w:color="auto"/>
                  </w:divBdr>
                  <w:divsChild>
                    <w:div w:id="1763254162">
                      <w:marLeft w:val="0"/>
                      <w:marRight w:val="0"/>
                      <w:marTop w:val="0"/>
                      <w:marBottom w:val="0"/>
                      <w:divBdr>
                        <w:top w:val="none" w:sz="0" w:space="0" w:color="auto"/>
                        <w:left w:val="none" w:sz="0" w:space="0" w:color="auto"/>
                        <w:bottom w:val="none" w:sz="0" w:space="0" w:color="auto"/>
                        <w:right w:val="none" w:sz="0" w:space="0" w:color="auto"/>
                      </w:divBdr>
                      <w:divsChild>
                        <w:div w:id="1272084581">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05185">
          <w:marLeft w:val="0"/>
          <w:marRight w:val="0"/>
          <w:marTop w:val="0"/>
          <w:marBottom w:val="180"/>
          <w:divBdr>
            <w:top w:val="single" w:sz="6" w:space="4" w:color="EEEEEE"/>
            <w:left w:val="none" w:sz="0" w:space="0" w:color="auto"/>
            <w:bottom w:val="single" w:sz="6" w:space="4" w:color="EEEEEE"/>
            <w:right w:val="none" w:sz="0" w:space="0" w:color="auto"/>
          </w:divBdr>
          <w:divsChild>
            <w:div w:id="1361977601">
              <w:marLeft w:val="0"/>
              <w:marRight w:val="300"/>
              <w:marTop w:val="0"/>
              <w:marBottom w:val="0"/>
              <w:divBdr>
                <w:top w:val="none" w:sz="0" w:space="0" w:color="auto"/>
                <w:left w:val="none" w:sz="0" w:space="0" w:color="auto"/>
                <w:bottom w:val="none" w:sz="0" w:space="0" w:color="auto"/>
                <w:right w:val="none" w:sz="0" w:space="0" w:color="auto"/>
              </w:divBdr>
              <w:divsChild>
                <w:div w:id="18976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44574">
          <w:marLeft w:val="0"/>
          <w:marRight w:val="0"/>
          <w:marTop w:val="0"/>
          <w:marBottom w:val="0"/>
          <w:divBdr>
            <w:top w:val="none" w:sz="0" w:space="0" w:color="auto"/>
            <w:left w:val="none" w:sz="0" w:space="0" w:color="auto"/>
            <w:bottom w:val="none" w:sz="0" w:space="0" w:color="auto"/>
            <w:right w:val="none" w:sz="0" w:space="0" w:color="auto"/>
          </w:divBdr>
          <w:divsChild>
            <w:div w:id="12299943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72055601">
      <w:bodyDiv w:val="1"/>
      <w:marLeft w:val="0"/>
      <w:marRight w:val="0"/>
      <w:marTop w:val="0"/>
      <w:marBottom w:val="0"/>
      <w:divBdr>
        <w:top w:val="none" w:sz="0" w:space="0" w:color="auto"/>
        <w:left w:val="none" w:sz="0" w:space="0" w:color="auto"/>
        <w:bottom w:val="none" w:sz="0" w:space="0" w:color="auto"/>
        <w:right w:val="none" w:sz="0" w:space="0" w:color="auto"/>
      </w:divBdr>
      <w:divsChild>
        <w:div w:id="1289625331">
          <w:marLeft w:val="2100"/>
          <w:marRight w:val="0"/>
          <w:marTop w:val="0"/>
          <w:marBottom w:val="0"/>
          <w:divBdr>
            <w:top w:val="none" w:sz="0" w:space="0" w:color="auto"/>
            <w:left w:val="none" w:sz="0" w:space="0" w:color="auto"/>
            <w:bottom w:val="none" w:sz="0" w:space="0" w:color="auto"/>
            <w:right w:val="none" w:sz="0" w:space="0" w:color="auto"/>
          </w:divBdr>
          <w:divsChild>
            <w:div w:id="1345135984">
              <w:marLeft w:val="0"/>
              <w:marRight w:val="0"/>
              <w:marTop w:val="0"/>
              <w:marBottom w:val="0"/>
              <w:divBdr>
                <w:top w:val="none" w:sz="0" w:space="0" w:color="auto"/>
                <w:left w:val="none" w:sz="0" w:space="0" w:color="auto"/>
                <w:bottom w:val="none" w:sz="0" w:space="0" w:color="auto"/>
                <w:right w:val="none" w:sz="0" w:space="0" w:color="auto"/>
              </w:divBdr>
              <w:divsChild>
                <w:div w:id="819035925">
                  <w:marLeft w:val="0"/>
                  <w:marRight w:val="0"/>
                  <w:marTop w:val="0"/>
                  <w:marBottom w:val="0"/>
                  <w:divBdr>
                    <w:top w:val="none" w:sz="0" w:space="0" w:color="auto"/>
                    <w:left w:val="none" w:sz="0" w:space="0" w:color="auto"/>
                    <w:bottom w:val="none" w:sz="0" w:space="0" w:color="auto"/>
                    <w:right w:val="none" w:sz="0" w:space="0" w:color="auto"/>
                  </w:divBdr>
                  <w:divsChild>
                    <w:div w:id="479078841">
                      <w:marLeft w:val="0"/>
                      <w:marRight w:val="0"/>
                      <w:marTop w:val="0"/>
                      <w:marBottom w:val="0"/>
                      <w:divBdr>
                        <w:top w:val="none" w:sz="0" w:space="0" w:color="auto"/>
                        <w:left w:val="none" w:sz="0" w:space="0" w:color="auto"/>
                        <w:bottom w:val="none" w:sz="0" w:space="0" w:color="auto"/>
                        <w:right w:val="none" w:sz="0" w:space="0" w:color="auto"/>
                      </w:divBdr>
                    </w:div>
                    <w:div w:id="696080377">
                      <w:marLeft w:val="0"/>
                      <w:marRight w:val="0"/>
                      <w:marTop w:val="0"/>
                      <w:marBottom w:val="0"/>
                      <w:divBdr>
                        <w:top w:val="none" w:sz="0" w:space="0" w:color="auto"/>
                        <w:left w:val="none" w:sz="0" w:space="0" w:color="auto"/>
                        <w:bottom w:val="none" w:sz="0" w:space="0" w:color="auto"/>
                        <w:right w:val="none" w:sz="0" w:space="0" w:color="auto"/>
                      </w:divBdr>
                    </w:div>
                    <w:div w:id="1042098253">
                      <w:marLeft w:val="0"/>
                      <w:marRight w:val="0"/>
                      <w:marTop w:val="0"/>
                      <w:marBottom w:val="0"/>
                      <w:divBdr>
                        <w:top w:val="none" w:sz="0" w:space="0" w:color="auto"/>
                        <w:left w:val="none" w:sz="0" w:space="0" w:color="auto"/>
                        <w:bottom w:val="none" w:sz="0" w:space="0" w:color="auto"/>
                        <w:right w:val="none" w:sz="0" w:space="0" w:color="auto"/>
                      </w:divBdr>
                    </w:div>
                  </w:divsChild>
                </w:div>
                <w:div w:id="994992360">
                  <w:marLeft w:val="0"/>
                  <w:marRight w:val="0"/>
                  <w:marTop w:val="0"/>
                  <w:marBottom w:val="0"/>
                  <w:divBdr>
                    <w:top w:val="none" w:sz="0" w:space="0" w:color="auto"/>
                    <w:left w:val="none" w:sz="0" w:space="0" w:color="auto"/>
                    <w:bottom w:val="none" w:sz="0" w:space="0" w:color="auto"/>
                    <w:right w:val="none" w:sz="0" w:space="0" w:color="auto"/>
                  </w:divBdr>
                  <w:divsChild>
                    <w:div w:id="9564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839958">
          <w:marLeft w:val="2100"/>
          <w:marRight w:val="0"/>
          <w:marTop w:val="0"/>
          <w:marBottom w:val="0"/>
          <w:divBdr>
            <w:top w:val="none" w:sz="0" w:space="0" w:color="auto"/>
            <w:left w:val="none" w:sz="0" w:space="0" w:color="auto"/>
            <w:bottom w:val="none" w:sz="0" w:space="0" w:color="auto"/>
            <w:right w:val="none" w:sz="0" w:space="0" w:color="auto"/>
          </w:divBdr>
          <w:divsChild>
            <w:div w:id="439909991">
              <w:marLeft w:val="0"/>
              <w:marRight w:val="0"/>
              <w:marTop w:val="0"/>
              <w:marBottom w:val="300"/>
              <w:divBdr>
                <w:top w:val="none" w:sz="0" w:space="0" w:color="auto"/>
                <w:left w:val="none" w:sz="0" w:space="0" w:color="auto"/>
                <w:bottom w:val="none" w:sz="0" w:space="0" w:color="auto"/>
                <w:right w:val="none" w:sz="0" w:space="0" w:color="auto"/>
              </w:divBdr>
              <w:divsChild>
                <w:div w:id="834339297">
                  <w:marLeft w:val="0"/>
                  <w:marRight w:val="0"/>
                  <w:marTop w:val="0"/>
                  <w:marBottom w:val="0"/>
                  <w:divBdr>
                    <w:top w:val="none" w:sz="0" w:space="0" w:color="auto"/>
                    <w:left w:val="none" w:sz="0" w:space="0" w:color="auto"/>
                    <w:bottom w:val="none" w:sz="0" w:space="0" w:color="auto"/>
                    <w:right w:val="none" w:sz="0" w:space="0" w:color="auto"/>
                  </w:divBdr>
                  <w:divsChild>
                    <w:div w:id="726995005">
                      <w:marLeft w:val="0"/>
                      <w:marRight w:val="0"/>
                      <w:marTop w:val="0"/>
                      <w:marBottom w:val="0"/>
                      <w:divBdr>
                        <w:top w:val="none" w:sz="0" w:space="0" w:color="auto"/>
                        <w:left w:val="none" w:sz="0" w:space="0" w:color="auto"/>
                        <w:bottom w:val="none" w:sz="0" w:space="0" w:color="auto"/>
                        <w:right w:val="none" w:sz="0" w:space="0" w:color="auto"/>
                      </w:divBdr>
                      <w:divsChild>
                        <w:div w:id="214046494">
                          <w:marLeft w:val="0"/>
                          <w:marRight w:val="0"/>
                          <w:marTop w:val="0"/>
                          <w:marBottom w:val="0"/>
                          <w:divBdr>
                            <w:top w:val="none" w:sz="0" w:space="0" w:color="auto"/>
                            <w:left w:val="none" w:sz="0" w:space="0" w:color="auto"/>
                            <w:bottom w:val="none" w:sz="0" w:space="0" w:color="auto"/>
                            <w:right w:val="none" w:sz="0" w:space="0" w:color="auto"/>
                          </w:divBdr>
                        </w:div>
                        <w:div w:id="410005578">
                          <w:marLeft w:val="0"/>
                          <w:marRight w:val="0"/>
                          <w:marTop w:val="0"/>
                          <w:marBottom w:val="0"/>
                          <w:divBdr>
                            <w:top w:val="none" w:sz="0" w:space="0" w:color="auto"/>
                            <w:left w:val="none" w:sz="0" w:space="0" w:color="auto"/>
                            <w:bottom w:val="none" w:sz="0" w:space="0" w:color="auto"/>
                            <w:right w:val="none" w:sz="0" w:space="0" w:color="auto"/>
                          </w:divBdr>
                        </w:div>
                        <w:div w:id="1638343063">
                          <w:marLeft w:val="0"/>
                          <w:marRight w:val="0"/>
                          <w:marTop w:val="0"/>
                          <w:marBottom w:val="0"/>
                          <w:divBdr>
                            <w:top w:val="none" w:sz="0" w:space="0" w:color="auto"/>
                            <w:left w:val="none" w:sz="0" w:space="0" w:color="auto"/>
                            <w:bottom w:val="none" w:sz="0" w:space="0" w:color="auto"/>
                            <w:right w:val="none" w:sz="0" w:space="0" w:color="auto"/>
                          </w:divBdr>
                        </w:div>
                      </w:divsChild>
                    </w:div>
                    <w:div w:id="754743943">
                      <w:marLeft w:val="0"/>
                      <w:marRight w:val="0"/>
                      <w:marTop w:val="0"/>
                      <w:marBottom w:val="0"/>
                      <w:divBdr>
                        <w:top w:val="none" w:sz="0" w:space="0" w:color="auto"/>
                        <w:left w:val="none" w:sz="0" w:space="0" w:color="auto"/>
                        <w:bottom w:val="none" w:sz="0" w:space="0" w:color="auto"/>
                        <w:right w:val="none" w:sz="0" w:space="0" w:color="auto"/>
                      </w:divBdr>
                      <w:divsChild>
                        <w:div w:id="511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50661">
              <w:marLeft w:val="0"/>
              <w:marRight w:val="0"/>
              <w:marTop w:val="0"/>
              <w:marBottom w:val="300"/>
              <w:divBdr>
                <w:top w:val="none" w:sz="0" w:space="0" w:color="auto"/>
                <w:left w:val="none" w:sz="0" w:space="0" w:color="auto"/>
                <w:bottom w:val="none" w:sz="0" w:space="0" w:color="auto"/>
                <w:right w:val="none" w:sz="0" w:space="0" w:color="auto"/>
              </w:divBdr>
              <w:divsChild>
                <w:div w:id="1164273115">
                  <w:marLeft w:val="0"/>
                  <w:marRight w:val="0"/>
                  <w:marTop w:val="0"/>
                  <w:marBottom w:val="0"/>
                  <w:divBdr>
                    <w:top w:val="none" w:sz="0" w:space="0" w:color="auto"/>
                    <w:left w:val="none" w:sz="0" w:space="0" w:color="auto"/>
                    <w:bottom w:val="none" w:sz="0" w:space="0" w:color="auto"/>
                    <w:right w:val="none" w:sz="0" w:space="0" w:color="auto"/>
                  </w:divBdr>
                  <w:divsChild>
                    <w:div w:id="940142695">
                      <w:marLeft w:val="0"/>
                      <w:marRight w:val="0"/>
                      <w:marTop w:val="0"/>
                      <w:marBottom w:val="0"/>
                      <w:divBdr>
                        <w:top w:val="none" w:sz="0" w:space="0" w:color="auto"/>
                        <w:left w:val="none" w:sz="0" w:space="0" w:color="auto"/>
                        <w:bottom w:val="none" w:sz="0" w:space="0" w:color="auto"/>
                        <w:right w:val="none" w:sz="0" w:space="0" w:color="auto"/>
                      </w:divBdr>
                      <w:divsChild>
                        <w:div w:id="1515420552">
                          <w:marLeft w:val="0"/>
                          <w:marRight w:val="0"/>
                          <w:marTop w:val="0"/>
                          <w:marBottom w:val="0"/>
                          <w:divBdr>
                            <w:top w:val="none" w:sz="0" w:space="0" w:color="auto"/>
                            <w:left w:val="none" w:sz="0" w:space="0" w:color="auto"/>
                            <w:bottom w:val="none" w:sz="0" w:space="0" w:color="auto"/>
                            <w:right w:val="none" w:sz="0" w:space="0" w:color="auto"/>
                          </w:divBdr>
                        </w:div>
                      </w:divsChild>
                    </w:div>
                    <w:div w:id="1636058229">
                      <w:marLeft w:val="0"/>
                      <w:marRight w:val="0"/>
                      <w:marTop w:val="0"/>
                      <w:marBottom w:val="0"/>
                      <w:divBdr>
                        <w:top w:val="none" w:sz="0" w:space="0" w:color="auto"/>
                        <w:left w:val="none" w:sz="0" w:space="0" w:color="auto"/>
                        <w:bottom w:val="none" w:sz="0" w:space="0" w:color="auto"/>
                        <w:right w:val="none" w:sz="0" w:space="0" w:color="auto"/>
                      </w:divBdr>
                      <w:divsChild>
                        <w:div w:id="469909577">
                          <w:marLeft w:val="0"/>
                          <w:marRight w:val="0"/>
                          <w:marTop w:val="0"/>
                          <w:marBottom w:val="0"/>
                          <w:divBdr>
                            <w:top w:val="none" w:sz="0" w:space="0" w:color="auto"/>
                            <w:left w:val="none" w:sz="0" w:space="0" w:color="auto"/>
                            <w:bottom w:val="none" w:sz="0" w:space="0" w:color="auto"/>
                            <w:right w:val="none" w:sz="0" w:space="0" w:color="auto"/>
                          </w:divBdr>
                        </w:div>
                        <w:div w:id="1405566876">
                          <w:marLeft w:val="0"/>
                          <w:marRight w:val="0"/>
                          <w:marTop w:val="0"/>
                          <w:marBottom w:val="0"/>
                          <w:divBdr>
                            <w:top w:val="none" w:sz="0" w:space="0" w:color="auto"/>
                            <w:left w:val="none" w:sz="0" w:space="0" w:color="auto"/>
                            <w:bottom w:val="none" w:sz="0" w:space="0" w:color="auto"/>
                            <w:right w:val="none" w:sz="0" w:space="0" w:color="auto"/>
                          </w:divBdr>
                        </w:div>
                        <w:div w:id="18144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82793">
              <w:marLeft w:val="0"/>
              <w:marRight w:val="0"/>
              <w:marTop w:val="0"/>
              <w:marBottom w:val="0"/>
              <w:divBdr>
                <w:top w:val="none" w:sz="0" w:space="0" w:color="auto"/>
                <w:left w:val="none" w:sz="0" w:space="0" w:color="auto"/>
                <w:bottom w:val="none" w:sz="0" w:space="0" w:color="auto"/>
                <w:right w:val="none" w:sz="0" w:space="0" w:color="auto"/>
              </w:divBdr>
              <w:divsChild>
                <w:div w:id="989361041">
                  <w:marLeft w:val="0"/>
                  <w:marRight w:val="0"/>
                  <w:marTop w:val="0"/>
                  <w:marBottom w:val="0"/>
                  <w:divBdr>
                    <w:top w:val="none" w:sz="0" w:space="0" w:color="auto"/>
                    <w:left w:val="none" w:sz="0" w:space="0" w:color="auto"/>
                    <w:bottom w:val="none" w:sz="0" w:space="0" w:color="auto"/>
                    <w:right w:val="none" w:sz="0" w:space="0" w:color="auto"/>
                  </w:divBdr>
                  <w:divsChild>
                    <w:div w:id="471143093">
                      <w:marLeft w:val="0"/>
                      <w:marRight w:val="0"/>
                      <w:marTop w:val="0"/>
                      <w:marBottom w:val="0"/>
                      <w:divBdr>
                        <w:top w:val="none" w:sz="0" w:space="0" w:color="auto"/>
                        <w:left w:val="none" w:sz="0" w:space="0" w:color="auto"/>
                        <w:bottom w:val="none" w:sz="0" w:space="0" w:color="auto"/>
                        <w:right w:val="none" w:sz="0" w:space="0" w:color="auto"/>
                      </w:divBdr>
                    </w:div>
                    <w:div w:id="852914652">
                      <w:marLeft w:val="0"/>
                      <w:marRight w:val="0"/>
                      <w:marTop w:val="0"/>
                      <w:marBottom w:val="75"/>
                      <w:divBdr>
                        <w:top w:val="none" w:sz="0" w:space="0" w:color="auto"/>
                        <w:left w:val="none" w:sz="0" w:space="0" w:color="auto"/>
                        <w:bottom w:val="none" w:sz="0" w:space="0" w:color="auto"/>
                        <w:right w:val="none" w:sz="0" w:space="0" w:color="auto"/>
                      </w:divBdr>
                    </w:div>
                    <w:div w:id="1600410241">
                      <w:marLeft w:val="0"/>
                      <w:marRight w:val="0"/>
                      <w:marTop w:val="0"/>
                      <w:marBottom w:val="75"/>
                      <w:divBdr>
                        <w:top w:val="none" w:sz="0" w:space="0" w:color="auto"/>
                        <w:left w:val="none" w:sz="0" w:space="0" w:color="auto"/>
                        <w:bottom w:val="none" w:sz="0" w:space="0" w:color="auto"/>
                        <w:right w:val="none" w:sz="0" w:space="0" w:color="auto"/>
                      </w:divBdr>
                    </w:div>
                  </w:divsChild>
                </w:div>
                <w:div w:id="1896163346">
                  <w:marLeft w:val="0"/>
                  <w:marRight w:val="0"/>
                  <w:marTop w:val="0"/>
                  <w:marBottom w:val="105"/>
                  <w:divBdr>
                    <w:top w:val="none" w:sz="0" w:space="0" w:color="auto"/>
                    <w:left w:val="none" w:sz="0" w:space="0" w:color="auto"/>
                    <w:bottom w:val="none" w:sz="0" w:space="0" w:color="auto"/>
                    <w:right w:val="none" w:sz="0" w:space="0" w:color="auto"/>
                  </w:divBdr>
                </w:div>
              </w:divsChild>
            </w:div>
            <w:div w:id="705908288">
              <w:marLeft w:val="0"/>
              <w:marRight w:val="0"/>
              <w:marTop w:val="0"/>
              <w:marBottom w:val="300"/>
              <w:divBdr>
                <w:top w:val="none" w:sz="0" w:space="0" w:color="auto"/>
                <w:left w:val="none" w:sz="0" w:space="0" w:color="auto"/>
                <w:bottom w:val="none" w:sz="0" w:space="0" w:color="auto"/>
                <w:right w:val="none" w:sz="0" w:space="0" w:color="auto"/>
              </w:divBdr>
              <w:divsChild>
                <w:div w:id="1408839187">
                  <w:marLeft w:val="0"/>
                  <w:marRight w:val="0"/>
                  <w:marTop w:val="0"/>
                  <w:marBottom w:val="0"/>
                  <w:divBdr>
                    <w:top w:val="none" w:sz="0" w:space="0" w:color="auto"/>
                    <w:left w:val="none" w:sz="0" w:space="0" w:color="auto"/>
                    <w:bottom w:val="none" w:sz="0" w:space="0" w:color="auto"/>
                    <w:right w:val="none" w:sz="0" w:space="0" w:color="auto"/>
                  </w:divBdr>
                  <w:divsChild>
                    <w:div w:id="1501966485">
                      <w:marLeft w:val="0"/>
                      <w:marRight w:val="0"/>
                      <w:marTop w:val="0"/>
                      <w:marBottom w:val="0"/>
                      <w:divBdr>
                        <w:top w:val="none" w:sz="0" w:space="0" w:color="auto"/>
                        <w:left w:val="none" w:sz="0" w:space="0" w:color="auto"/>
                        <w:bottom w:val="none" w:sz="0" w:space="0" w:color="auto"/>
                        <w:right w:val="none" w:sz="0" w:space="0" w:color="auto"/>
                      </w:divBdr>
                      <w:divsChild>
                        <w:div w:id="1372536372">
                          <w:marLeft w:val="0"/>
                          <w:marRight w:val="0"/>
                          <w:marTop w:val="0"/>
                          <w:marBottom w:val="0"/>
                          <w:divBdr>
                            <w:top w:val="none" w:sz="0" w:space="0" w:color="auto"/>
                            <w:left w:val="none" w:sz="0" w:space="0" w:color="auto"/>
                            <w:bottom w:val="none" w:sz="0" w:space="0" w:color="auto"/>
                            <w:right w:val="none" w:sz="0" w:space="0" w:color="auto"/>
                          </w:divBdr>
                        </w:div>
                      </w:divsChild>
                    </w:div>
                    <w:div w:id="1882672145">
                      <w:marLeft w:val="0"/>
                      <w:marRight w:val="0"/>
                      <w:marTop w:val="0"/>
                      <w:marBottom w:val="0"/>
                      <w:divBdr>
                        <w:top w:val="none" w:sz="0" w:space="0" w:color="auto"/>
                        <w:left w:val="none" w:sz="0" w:space="0" w:color="auto"/>
                        <w:bottom w:val="none" w:sz="0" w:space="0" w:color="auto"/>
                        <w:right w:val="none" w:sz="0" w:space="0" w:color="auto"/>
                      </w:divBdr>
                      <w:divsChild>
                        <w:div w:id="425467619">
                          <w:marLeft w:val="0"/>
                          <w:marRight w:val="0"/>
                          <w:marTop w:val="0"/>
                          <w:marBottom w:val="0"/>
                          <w:divBdr>
                            <w:top w:val="none" w:sz="0" w:space="0" w:color="auto"/>
                            <w:left w:val="none" w:sz="0" w:space="0" w:color="auto"/>
                            <w:bottom w:val="none" w:sz="0" w:space="0" w:color="auto"/>
                            <w:right w:val="none" w:sz="0" w:space="0" w:color="auto"/>
                          </w:divBdr>
                        </w:div>
                        <w:div w:id="1893230158">
                          <w:marLeft w:val="0"/>
                          <w:marRight w:val="0"/>
                          <w:marTop w:val="0"/>
                          <w:marBottom w:val="0"/>
                          <w:divBdr>
                            <w:top w:val="none" w:sz="0" w:space="0" w:color="auto"/>
                            <w:left w:val="none" w:sz="0" w:space="0" w:color="auto"/>
                            <w:bottom w:val="none" w:sz="0" w:space="0" w:color="auto"/>
                            <w:right w:val="none" w:sz="0" w:space="0" w:color="auto"/>
                          </w:divBdr>
                        </w:div>
                        <w:div w:id="213471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30534">
              <w:marLeft w:val="0"/>
              <w:marRight w:val="0"/>
              <w:marTop w:val="0"/>
              <w:marBottom w:val="300"/>
              <w:divBdr>
                <w:top w:val="none" w:sz="0" w:space="0" w:color="auto"/>
                <w:left w:val="none" w:sz="0" w:space="0" w:color="auto"/>
                <w:bottom w:val="none" w:sz="0" w:space="0" w:color="auto"/>
                <w:right w:val="none" w:sz="0" w:space="0" w:color="auto"/>
              </w:divBdr>
              <w:divsChild>
                <w:div w:id="1583101190">
                  <w:marLeft w:val="0"/>
                  <w:marRight w:val="0"/>
                  <w:marTop w:val="0"/>
                  <w:marBottom w:val="0"/>
                  <w:divBdr>
                    <w:top w:val="none" w:sz="0" w:space="0" w:color="auto"/>
                    <w:left w:val="none" w:sz="0" w:space="0" w:color="auto"/>
                    <w:bottom w:val="none" w:sz="0" w:space="0" w:color="auto"/>
                    <w:right w:val="none" w:sz="0" w:space="0" w:color="auto"/>
                  </w:divBdr>
                  <w:divsChild>
                    <w:div w:id="34165792">
                      <w:marLeft w:val="0"/>
                      <w:marRight w:val="0"/>
                      <w:marTop w:val="0"/>
                      <w:marBottom w:val="0"/>
                      <w:divBdr>
                        <w:top w:val="none" w:sz="0" w:space="0" w:color="auto"/>
                        <w:left w:val="none" w:sz="0" w:space="0" w:color="auto"/>
                        <w:bottom w:val="none" w:sz="0" w:space="0" w:color="auto"/>
                        <w:right w:val="none" w:sz="0" w:space="0" w:color="auto"/>
                      </w:divBdr>
                      <w:divsChild>
                        <w:div w:id="1982226582">
                          <w:marLeft w:val="0"/>
                          <w:marRight w:val="0"/>
                          <w:marTop w:val="0"/>
                          <w:marBottom w:val="0"/>
                          <w:divBdr>
                            <w:top w:val="none" w:sz="0" w:space="0" w:color="auto"/>
                            <w:left w:val="none" w:sz="0" w:space="0" w:color="auto"/>
                            <w:bottom w:val="none" w:sz="0" w:space="0" w:color="auto"/>
                            <w:right w:val="none" w:sz="0" w:space="0" w:color="auto"/>
                          </w:divBdr>
                        </w:div>
                      </w:divsChild>
                    </w:div>
                    <w:div w:id="74515769">
                      <w:marLeft w:val="0"/>
                      <w:marRight w:val="0"/>
                      <w:marTop w:val="0"/>
                      <w:marBottom w:val="0"/>
                      <w:divBdr>
                        <w:top w:val="none" w:sz="0" w:space="0" w:color="auto"/>
                        <w:left w:val="none" w:sz="0" w:space="0" w:color="auto"/>
                        <w:bottom w:val="none" w:sz="0" w:space="0" w:color="auto"/>
                        <w:right w:val="none" w:sz="0" w:space="0" w:color="auto"/>
                      </w:divBdr>
                      <w:divsChild>
                        <w:div w:id="700132731">
                          <w:marLeft w:val="0"/>
                          <w:marRight w:val="0"/>
                          <w:marTop w:val="0"/>
                          <w:marBottom w:val="0"/>
                          <w:divBdr>
                            <w:top w:val="none" w:sz="0" w:space="0" w:color="auto"/>
                            <w:left w:val="none" w:sz="0" w:space="0" w:color="auto"/>
                            <w:bottom w:val="none" w:sz="0" w:space="0" w:color="auto"/>
                            <w:right w:val="none" w:sz="0" w:space="0" w:color="auto"/>
                          </w:divBdr>
                        </w:div>
                        <w:div w:id="878007689">
                          <w:marLeft w:val="0"/>
                          <w:marRight w:val="0"/>
                          <w:marTop w:val="0"/>
                          <w:marBottom w:val="0"/>
                          <w:divBdr>
                            <w:top w:val="none" w:sz="0" w:space="0" w:color="auto"/>
                            <w:left w:val="none" w:sz="0" w:space="0" w:color="auto"/>
                            <w:bottom w:val="none" w:sz="0" w:space="0" w:color="auto"/>
                            <w:right w:val="none" w:sz="0" w:space="0" w:color="auto"/>
                          </w:divBdr>
                        </w:div>
                        <w:div w:id="130615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9843">
              <w:marLeft w:val="0"/>
              <w:marRight w:val="0"/>
              <w:marTop w:val="0"/>
              <w:marBottom w:val="0"/>
              <w:divBdr>
                <w:top w:val="none" w:sz="0" w:space="0" w:color="auto"/>
                <w:left w:val="none" w:sz="0" w:space="0" w:color="auto"/>
                <w:bottom w:val="none" w:sz="0" w:space="0" w:color="auto"/>
                <w:right w:val="none" w:sz="0" w:space="0" w:color="auto"/>
              </w:divBdr>
              <w:divsChild>
                <w:div w:id="272565624">
                  <w:marLeft w:val="0"/>
                  <w:marRight w:val="0"/>
                  <w:marTop w:val="0"/>
                  <w:marBottom w:val="0"/>
                  <w:divBdr>
                    <w:top w:val="none" w:sz="0" w:space="0" w:color="auto"/>
                    <w:left w:val="none" w:sz="0" w:space="0" w:color="auto"/>
                    <w:bottom w:val="none" w:sz="0" w:space="0" w:color="auto"/>
                    <w:right w:val="none" w:sz="0" w:space="0" w:color="auto"/>
                  </w:divBdr>
                  <w:divsChild>
                    <w:div w:id="187259649">
                      <w:marLeft w:val="0"/>
                      <w:marRight w:val="0"/>
                      <w:marTop w:val="0"/>
                      <w:marBottom w:val="75"/>
                      <w:divBdr>
                        <w:top w:val="none" w:sz="0" w:space="0" w:color="auto"/>
                        <w:left w:val="none" w:sz="0" w:space="0" w:color="auto"/>
                        <w:bottom w:val="none" w:sz="0" w:space="0" w:color="auto"/>
                        <w:right w:val="none" w:sz="0" w:space="0" w:color="auto"/>
                      </w:divBdr>
                    </w:div>
                    <w:div w:id="219249750">
                      <w:marLeft w:val="0"/>
                      <w:marRight w:val="0"/>
                      <w:marTop w:val="0"/>
                      <w:marBottom w:val="0"/>
                      <w:divBdr>
                        <w:top w:val="none" w:sz="0" w:space="0" w:color="auto"/>
                        <w:left w:val="none" w:sz="0" w:space="0" w:color="auto"/>
                        <w:bottom w:val="none" w:sz="0" w:space="0" w:color="auto"/>
                        <w:right w:val="none" w:sz="0" w:space="0" w:color="auto"/>
                      </w:divBdr>
                    </w:div>
                    <w:div w:id="1480422612">
                      <w:marLeft w:val="0"/>
                      <w:marRight w:val="0"/>
                      <w:marTop w:val="0"/>
                      <w:marBottom w:val="75"/>
                      <w:divBdr>
                        <w:top w:val="none" w:sz="0" w:space="0" w:color="auto"/>
                        <w:left w:val="none" w:sz="0" w:space="0" w:color="auto"/>
                        <w:bottom w:val="none" w:sz="0" w:space="0" w:color="auto"/>
                        <w:right w:val="none" w:sz="0" w:space="0" w:color="auto"/>
                      </w:divBdr>
                    </w:div>
                  </w:divsChild>
                </w:div>
                <w:div w:id="200278029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821535938">
          <w:marLeft w:val="2100"/>
          <w:marRight w:val="0"/>
          <w:marTop w:val="0"/>
          <w:marBottom w:val="0"/>
          <w:divBdr>
            <w:top w:val="none" w:sz="0" w:space="0" w:color="auto"/>
            <w:left w:val="none" w:sz="0" w:space="0" w:color="auto"/>
            <w:bottom w:val="none" w:sz="0" w:space="0" w:color="auto"/>
            <w:right w:val="none" w:sz="0" w:space="0" w:color="auto"/>
          </w:divBdr>
        </w:div>
        <w:div w:id="1939096949">
          <w:marLeft w:val="2100"/>
          <w:marRight w:val="0"/>
          <w:marTop w:val="0"/>
          <w:marBottom w:val="0"/>
          <w:divBdr>
            <w:top w:val="none" w:sz="0" w:space="0" w:color="auto"/>
            <w:left w:val="none" w:sz="0" w:space="0" w:color="auto"/>
            <w:bottom w:val="none" w:sz="0" w:space="0" w:color="auto"/>
            <w:right w:val="none" w:sz="0" w:space="0" w:color="auto"/>
          </w:divBdr>
          <w:divsChild>
            <w:div w:id="1724869499">
              <w:marLeft w:val="0"/>
              <w:marRight w:val="0"/>
              <w:marTop w:val="0"/>
              <w:marBottom w:val="0"/>
              <w:divBdr>
                <w:top w:val="none" w:sz="0" w:space="0" w:color="auto"/>
                <w:left w:val="none" w:sz="0" w:space="0" w:color="auto"/>
                <w:bottom w:val="none" w:sz="0" w:space="0" w:color="auto"/>
                <w:right w:val="none" w:sz="0" w:space="0" w:color="auto"/>
              </w:divBdr>
              <w:divsChild>
                <w:div w:id="11655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04782">
      <w:bodyDiv w:val="1"/>
      <w:marLeft w:val="0"/>
      <w:marRight w:val="0"/>
      <w:marTop w:val="0"/>
      <w:marBottom w:val="0"/>
      <w:divBdr>
        <w:top w:val="none" w:sz="0" w:space="0" w:color="auto"/>
        <w:left w:val="none" w:sz="0" w:space="0" w:color="auto"/>
        <w:bottom w:val="none" w:sz="0" w:space="0" w:color="auto"/>
        <w:right w:val="none" w:sz="0" w:space="0" w:color="auto"/>
      </w:divBdr>
      <w:divsChild>
        <w:div w:id="1089541389">
          <w:marLeft w:val="0"/>
          <w:marRight w:val="0"/>
          <w:marTop w:val="0"/>
          <w:marBottom w:val="0"/>
          <w:divBdr>
            <w:top w:val="none" w:sz="0" w:space="0" w:color="auto"/>
            <w:left w:val="none" w:sz="0" w:space="0" w:color="auto"/>
            <w:bottom w:val="none" w:sz="0" w:space="0" w:color="auto"/>
            <w:right w:val="none" w:sz="0" w:space="0" w:color="auto"/>
          </w:divBdr>
          <w:divsChild>
            <w:div w:id="16348941">
              <w:marLeft w:val="0"/>
              <w:marRight w:val="0"/>
              <w:marTop w:val="120"/>
              <w:marBottom w:val="120"/>
              <w:divBdr>
                <w:top w:val="none" w:sz="0" w:space="0" w:color="auto"/>
                <w:left w:val="none" w:sz="0" w:space="0" w:color="auto"/>
                <w:bottom w:val="none" w:sz="0" w:space="0" w:color="auto"/>
                <w:right w:val="none" w:sz="0" w:space="0" w:color="auto"/>
              </w:divBdr>
              <w:divsChild>
                <w:div w:id="1775516663">
                  <w:marLeft w:val="0"/>
                  <w:marRight w:val="0"/>
                  <w:marTop w:val="0"/>
                  <w:marBottom w:val="0"/>
                  <w:divBdr>
                    <w:top w:val="none" w:sz="0" w:space="0" w:color="auto"/>
                    <w:left w:val="none" w:sz="0" w:space="0" w:color="auto"/>
                    <w:bottom w:val="none" w:sz="0" w:space="0" w:color="auto"/>
                    <w:right w:val="none" w:sz="0" w:space="0" w:color="auto"/>
                  </w:divBdr>
                  <w:divsChild>
                    <w:div w:id="8691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7572">
              <w:marLeft w:val="0"/>
              <w:marRight w:val="0"/>
              <w:marTop w:val="0"/>
              <w:marBottom w:val="225"/>
              <w:divBdr>
                <w:top w:val="none" w:sz="0" w:space="0" w:color="auto"/>
                <w:left w:val="none" w:sz="0" w:space="0" w:color="auto"/>
                <w:bottom w:val="none" w:sz="0" w:space="0" w:color="auto"/>
                <w:right w:val="none" w:sz="0" w:space="0" w:color="auto"/>
              </w:divBdr>
              <w:divsChild>
                <w:div w:id="1078359322">
                  <w:marLeft w:val="0"/>
                  <w:marRight w:val="0"/>
                  <w:marTop w:val="0"/>
                  <w:marBottom w:val="0"/>
                  <w:divBdr>
                    <w:top w:val="none" w:sz="0" w:space="0" w:color="auto"/>
                    <w:left w:val="none" w:sz="0" w:space="0" w:color="auto"/>
                    <w:bottom w:val="none" w:sz="0" w:space="0" w:color="auto"/>
                    <w:right w:val="none" w:sz="0" w:space="0" w:color="auto"/>
                  </w:divBdr>
                  <w:divsChild>
                    <w:div w:id="1332829769">
                      <w:marLeft w:val="0"/>
                      <w:marRight w:val="0"/>
                      <w:marTop w:val="0"/>
                      <w:marBottom w:val="0"/>
                      <w:divBdr>
                        <w:top w:val="none" w:sz="0" w:space="0" w:color="auto"/>
                        <w:left w:val="none" w:sz="0" w:space="0" w:color="auto"/>
                        <w:bottom w:val="none" w:sz="0" w:space="0" w:color="auto"/>
                        <w:right w:val="none" w:sz="0" w:space="0" w:color="auto"/>
                      </w:divBdr>
                      <w:divsChild>
                        <w:div w:id="1841890933">
                          <w:marLeft w:val="0"/>
                          <w:marRight w:val="0"/>
                          <w:marTop w:val="0"/>
                          <w:marBottom w:val="0"/>
                          <w:divBdr>
                            <w:top w:val="none" w:sz="0" w:space="0" w:color="auto"/>
                            <w:left w:val="none" w:sz="0" w:space="0" w:color="auto"/>
                            <w:bottom w:val="none" w:sz="0" w:space="0" w:color="auto"/>
                            <w:right w:val="none" w:sz="0" w:space="0" w:color="auto"/>
                          </w:divBdr>
                          <w:divsChild>
                            <w:div w:id="598484170">
                              <w:marLeft w:val="0"/>
                              <w:marRight w:val="0"/>
                              <w:marTop w:val="0"/>
                              <w:marBottom w:val="0"/>
                              <w:divBdr>
                                <w:top w:val="none" w:sz="0" w:space="0" w:color="auto"/>
                                <w:left w:val="none" w:sz="0" w:space="0" w:color="auto"/>
                                <w:bottom w:val="none" w:sz="0" w:space="0" w:color="auto"/>
                                <w:right w:val="none" w:sz="0" w:space="0" w:color="auto"/>
                              </w:divBdr>
                              <w:divsChild>
                                <w:div w:id="95206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5793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285895779">
      <w:bodyDiv w:val="1"/>
      <w:marLeft w:val="0"/>
      <w:marRight w:val="0"/>
      <w:marTop w:val="0"/>
      <w:marBottom w:val="0"/>
      <w:divBdr>
        <w:top w:val="none" w:sz="0" w:space="0" w:color="auto"/>
        <w:left w:val="none" w:sz="0" w:space="0" w:color="auto"/>
        <w:bottom w:val="none" w:sz="0" w:space="0" w:color="auto"/>
        <w:right w:val="none" w:sz="0" w:space="0" w:color="auto"/>
      </w:divBdr>
      <w:divsChild>
        <w:div w:id="507016844">
          <w:marLeft w:val="2100"/>
          <w:marRight w:val="0"/>
          <w:marTop w:val="0"/>
          <w:marBottom w:val="0"/>
          <w:divBdr>
            <w:top w:val="none" w:sz="0" w:space="0" w:color="auto"/>
            <w:left w:val="none" w:sz="0" w:space="0" w:color="auto"/>
            <w:bottom w:val="none" w:sz="0" w:space="0" w:color="auto"/>
            <w:right w:val="none" w:sz="0" w:space="0" w:color="auto"/>
          </w:divBdr>
          <w:divsChild>
            <w:div w:id="78210142">
              <w:marLeft w:val="600"/>
              <w:marRight w:val="0"/>
              <w:marTop w:val="0"/>
              <w:marBottom w:val="105"/>
              <w:divBdr>
                <w:top w:val="none" w:sz="0" w:space="0" w:color="auto"/>
                <w:left w:val="none" w:sz="0" w:space="0" w:color="auto"/>
                <w:bottom w:val="none" w:sz="0" w:space="0" w:color="auto"/>
                <w:right w:val="none" w:sz="0" w:space="0" w:color="auto"/>
              </w:divBdr>
            </w:div>
            <w:div w:id="266693944">
              <w:marLeft w:val="600"/>
              <w:marRight w:val="0"/>
              <w:marTop w:val="0"/>
              <w:marBottom w:val="105"/>
              <w:divBdr>
                <w:top w:val="none" w:sz="0" w:space="0" w:color="auto"/>
                <w:left w:val="none" w:sz="0" w:space="0" w:color="auto"/>
                <w:bottom w:val="none" w:sz="0" w:space="0" w:color="auto"/>
                <w:right w:val="none" w:sz="0" w:space="0" w:color="auto"/>
              </w:divBdr>
            </w:div>
            <w:div w:id="325593292">
              <w:marLeft w:val="0"/>
              <w:marRight w:val="0"/>
              <w:marTop w:val="0"/>
              <w:marBottom w:val="0"/>
              <w:divBdr>
                <w:top w:val="none" w:sz="0" w:space="0" w:color="auto"/>
                <w:left w:val="none" w:sz="0" w:space="0" w:color="auto"/>
                <w:bottom w:val="none" w:sz="0" w:space="0" w:color="auto"/>
                <w:right w:val="none" w:sz="0" w:space="0" w:color="auto"/>
              </w:divBdr>
              <w:divsChild>
                <w:div w:id="366640634">
                  <w:marLeft w:val="0"/>
                  <w:marRight w:val="0"/>
                  <w:marTop w:val="0"/>
                  <w:marBottom w:val="0"/>
                  <w:divBdr>
                    <w:top w:val="none" w:sz="0" w:space="0" w:color="auto"/>
                    <w:left w:val="none" w:sz="0" w:space="0" w:color="auto"/>
                    <w:bottom w:val="none" w:sz="0" w:space="0" w:color="auto"/>
                    <w:right w:val="none" w:sz="0" w:space="0" w:color="auto"/>
                  </w:divBdr>
                </w:div>
                <w:div w:id="1346444926">
                  <w:marLeft w:val="0"/>
                  <w:marRight w:val="0"/>
                  <w:marTop w:val="0"/>
                  <w:marBottom w:val="75"/>
                  <w:divBdr>
                    <w:top w:val="none" w:sz="0" w:space="0" w:color="auto"/>
                    <w:left w:val="none" w:sz="0" w:space="0" w:color="auto"/>
                    <w:bottom w:val="none" w:sz="0" w:space="0" w:color="auto"/>
                    <w:right w:val="none" w:sz="0" w:space="0" w:color="auto"/>
                  </w:divBdr>
                </w:div>
                <w:div w:id="1819027508">
                  <w:marLeft w:val="0"/>
                  <w:marRight w:val="0"/>
                  <w:marTop w:val="0"/>
                  <w:marBottom w:val="75"/>
                  <w:divBdr>
                    <w:top w:val="none" w:sz="0" w:space="0" w:color="auto"/>
                    <w:left w:val="none" w:sz="0" w:space="0" w:color="auto"/>
                    <w:bottom w:val="none" w:sz="0" w:space="0" w:color="auto"/>
                    <w:right w:val="none" w:sz="0" w:space="0" w:color="auto"/>
                  </w:divBdr>
                </w:div>
              </w:divsChild>
            </w:div>
            <w:div w:id="341317434">
              <w:marLeft w:val="0"/>
              <w:marRight w:val="0"/>
              <w:marTop w:val="0"/>
              <w:marBottom w:val="0"/>
              <w:divBdr>
                <w:top w:val="none" w:sz="0" w:space="0" w:color="auto"/>
                <w:left w:val="none" w:sz="0" w:space="0" w:color="auto"/>
                <w:bottom w:val="none" w:sz="0" w:space="0" w:color="auto"/>
                <w:right w:val="none" w:sz="0" w:space="0" w:color="auto"/>
              </w:divBdr>
              <w:divsChild>
                <w:div w:id="702898113">
                  <w:marLeft w:val="0"/>
                  <w:marRight w:val="0"/>
                  <w:marTop w:val="0"/>
                  <w:marBottom w:val="75"/>
                  <w:divBdr>
                    <w:top w:val="none" w:sz="0" w:space="0" w:color="auto"/>
                    <w:left w:val="none" w:sz="0" w:space="0" w:color="auto"/>
                    <w:bottom w:val="none" w:sz="0" w:space="0" w:color="auto"/>
                    <w:right w:val="none" w:sz="0" w:space="0" w:color="auto"/>
                  </w:divBdr>
                </w:div>
                <w:div w:id="1050498611">
                  <w:marLeft w:val="0"/>
                  <w:marRight w:val="0"/>
                  <w:marTop w:val="0"/>
                  <w:marBottom w:val="0"/>
                  <w:divBdr>
                    <w:top w:val="none" w:sz="0" w:space="0" w:color="auto"/>
                    <w:left w:val="none" w:sz="0" w:space="0" w:color="auto"/>
                    <w:bottom w:val="none" w:sz="0" w:space="0" w:color="auto"/>
                    <w:right w:val="none" w:sz="0" w:space="0" w:color="auto"/>
                  </w:divBdr>
                </w:div>
                <w:div w:id="1571648769">
                  <w:marLeft w:val="0"/>
                  <w:marRight w:val="0"/>
                  <w:marTop w:val="0"/>
                  <w:marBottom w:val="75"/>
                  <w:divBdr>
                    <w:top w:val="none" w:sz="0" w:space="0" w:color="auto"/>
                    <w:left w:val="none" w:sz="0" w:space="0" w:color="auto"/>
                    <w:bottom w:val="none" w:sz="0" w:space="0" w:color="auto"/>
                    <w:right w:val="none" w:sz="0" w:space="0" w:color="auto"/>
                  </w:divBdr>
                </w:div>
              </w:divsChild>
            </w:div>
            <w:div w:id="712654896">
              <w:marLeft w:val="600"/>
              <w:marRight w:val="0"/>
              <w:marTop w:val="0"/>
              <w:marBottom w:val="105"/>
              <w:divBdr>
                <w:top w:val="none" w:sz="0" w:space="0" w:color="auto"/>
                <w:left w:val="none" w:sz="0" w:space="0" w:color="auto"/>
                <w:bottom w:val="none" w:sz="0" w:space="0" w:color="auto"/>
                <w:right w:val="none" w:sz="0" w:space="0" w:color="auto"/>
              </w:divBdr>
            </w:div>
            <w:div w:id="806822952">
              <w:marLeft w:val="0"/>
              <w:marRight w:val="0"/>
              <w:marTop w:val="0"/>
              <w:marBottom w:val="0"/>
              <w:divBdr>
                <w:top w:val="none" w:sz="0" w:space="0" w:color="auto"/>
                <w:left w:val="none" w:sz="0" w:space="0" w:color="auto"/>
                <w:bottom w:val="none" w:sz="0" w:space="0" w:color="auto"/>
                <w:right w:val="none" w:sz="0" w:space="0" w:color="auto"/>
              </w:divBdr>
              <w:divsChild>
                <w:div w:id="110443766">
                  <w:marLeft w:val="0"/>
                  <w:marRight w:val="0"/>
                  <w:marTop w:val="0"/>
                  <w:marBottom w:val="75"/>
                  <w:divBdr>
                    <w:top w:val="none" w:sz="0" w:space="0" w:color="auto"/>
                    <w:left w:val="none" w:sz="0" w:space="0" w:color="auto"/>
                    <w:bottom w:val="none" w:sz="0" w:space="0" w:color="auto"/>
                    <w:right w:val="none" w:sz="0" w:space="0" w:color="auto"/>
                  </w:divBdr>
                </w:div>
                <w:div w:id="1221019411">
                  <w:marLeft w:val="0"/>
                  <w:marRight w:val="0"/>
                  <w:marTop w:val="0"/>
                  <w:marBottom w:val="0"/>
                  <w:divBdr>
                    <w:top w:val="none" w:sz="0" w:space="0" w:color="auto"/>
                    <w:left w:val="none" w:sz="0" w:space="0" w:color="auto"/>
                    <w:bottom w:val="none" w:sz="0" w:space="0" w:color="auto"/>
                    <w:right w:val="none" w:sz="0" w:space="0" w:color="auto"/>
                  </w:divBdr>
                </w:div>
                <w:div w:id="1413428620">
                  <w:marLeft w:val="0"/>
                  <w:marRight w:val="0"/>
                  <w:marTop w:val="0"/>
                  <w:marBottom w:val="75"/>
                  <w:divBdr>
                    <w:top w:val="none" w:sz="0" w:space="0" w:color="auto"/>
                    <w:left w:val="none" w:sz="0" w:space="0" w:color="auto"/>
                    <w:bottom w:val="none" w:sz="0" w:space="0" w:color="auto"/>
                    <w:right w:val="none" w:sz="0" w:space="0" w:color="auto"/>
                  </w:divBdr>
                </w:div>
              </w:divsChild>
            </w:div>
            <w:div w:id="1421564890">
              <w:marLeft w:val="0"/>
              <w:marRight w:val="0"/>
              <w:marTop w:val="0"/>
              <w:marBottom w:val="0"/>
              <w:divBdr>
                <w:top w:val="none" w:sz="0" w:space="0" w:color="auto"/>
                <w:left w:val="none" w:sz="0" w:space="0" w:color="auto"/>
                <w:bottom w:val="none" w:sz="0" w:space="0" w:color="auto"/>
                <w:right w:val="none" w:sz="0" w:space="0" w:color="auto"/>
              </w:divBdr>
              <w:divsChild>
                <w:div w:id="368800783">
                  <w:marLeft w:val="0"/>
                  <w:marRight w:val="0"/>
                  <w:marTop w:val="0"/>
                  <w:marBottom w:val="75"/>
                  <w:divBdr>
                    <w:top w:val="none" w:sz="0" w:space="0" w:color="auto"/>
                    <w:left w:val="none" w:sz="0" w:space="0" w:color="auto"/>
                    <w:bottom w:val="none" w:sz="0" w:space="0" w:color="auto"/>
                    <w:right w:val="none" w:sz="0" w:space="0" w:color="auto"/>
                  </w:divBdr>
                </w:div>
                <w:div w:id="475731657">
                  <w:marLeft w:val="0"/>
                  <w:marRight w:val="0"/>
                  <w:marTop w:val="0"/>
                  <w:marBottom w:val="75"/>
                  <w:divBdr>
                    <w:top w:val="none" w:sz="0" w:space="0" w:color="auto"/>
                    <w:left w:val="none" w:sz="0" w:space="0" w:color="auto"/>
                    <w:bottom w:val="none" w:sz="0" w:space="0" w:color="auto"/>
                    <w:right w:val="none" w:sz="0" w:space="0" w:color="auto"/>
                  </w:divBdr>
                </w:div>
                <w:div w:id="1336806536">
                  <w:marLeft w:val="0"/>
                  <w:marRight w:val="0"/>
                  <w:marTop w:val="0"/>
                  <w:marBottom w:val="0"/>
                  <w:divBdr>
                    <w:top w:val="none" w:sz="0" w:space="0" w:color="auto"/>
                    <w:left w:val="none" w:sz="0" w:space="0" w:color="auto"/>
                    <w:bottom w:val="none" w:sz="0" w:space="0" w:color="auto"/>
                    <w:right w:val="none" w:sz="0" w:space="0" w:color="auto"/>
                  </w:divBdr>
                </w:div>
              </w:divsChild>
            </w:div>
            <w:div w:id="1584800409">
              <w:marLeft w:val="600"/>
              <w:marRight w:val="0"/>
              <w:marTop w:val="0"/>
              <w:marBottom w:val="105"/>
              <w:divBdr>
                <w:top w:val="none" w:sz="0" w:space="0" w:color="auto"/>
                <w:left w:val="none" w:sz="0" w:space="0" w:color="auto"/>
                <w:bottom w:val="none" w:sz="0" w:space="0" w:color="auto"/>
                <w:right w:val="none" w:sz="0" w:space="0" w:color="auto"/>
              </w:divBdr>
            </w:div>
            <w:div w:id="1591351206">
              <w:marLeft w:val="0"/>
              <w:marRight w:val="0"/>
              <w:marTop w:val="0"/>
              <w:marBottom w:val="0"/>
              <w:divBdr>
                <w:top w:val="none" w:sz="0" w:space="0" w:color="auto"/>
                <w:left w:val="none" w:sz="0" w:space="0" w:color="auto"/>
                <w:bottom w:val="none" w:sz="0" w:space="0" w:color="auto"/>
                <w:right w:val="none" w:sz="0" w:space="0" w:color="auto"/>
              </w:divBdr>
              <w:divsChild>
                <w:div w:id="374355781">
                  <w:marLeft w:val="0"/>
                  <w:marRight w:val="0"/>
                  <w:marTop w:val="0"/>
                  <w:marBottom w:val="0"/>
                  <w:divBdr>
                    <w:top w:val="none" w:sz="0" w:space="0" w:color="auto"/>
                    <w:left w:val="none" w:sz="0" w:space="0" w:color="auto"/>
                    <w:bottom w:val="none" w:sz="0" w:space="0" w:color="auto"/>
                    <w:right w:val="none" w:sz="0" w:space="0" w:color="auto"/>
                  </w:divBdr>
                </w:div>
                <w:div w:id="744687572">
                  <w:marLeft w:val="0"/>
                  <w:marRight w:val="0"/>
                  <w:marTop w:val="0"/>
                  <w:marBottom w:val="75"/>
                  <w:divBdr>
                    <w:top w:val="none" w:sz="0" w:space="0" w:color="auto"/>
                    <w:left w:val="none" w:sz="0" w:space="0" w:color="auto"/>
                    <w:bottom w:val="none" w:sz="0" w:space="0" w:color="auto"/>
                    <w:right w:val="none" w:sz="0" w:space="0" w:color="auto"/>
                  </w:divBdr>
                </w:div>
                <w:div w:id="1855338697">
                  <w:marLeft w:val="0"/>
                  <w:marRight w:val="0"/>
                  <w:marTop w:val="0"/>
                  <w:marBottom w:val="75"/>
                  <w:divBdr>
                    <w:top w:val="none" w:sz="0" w:space="0" w:color="auto"/>
                    <w:left w:val="none" w:sz="0" w:space="0" w:color="auto"/>
                    <w:bottom w:val="none" w:sz="0" w:space="0" w:color="auto"/>
                    <w:right w:val="none" w:sz="0" w:space="0" w:color="auto"/>
                  </w:divBdr>
                </w:div>
              </w:divsChild>
            </w:div>
            <w:div w:id="1814523245">
              <w:marLeft w:val="600"/>
              <w:marRight w:val="0"/>
              <w:marTop w:val="0"/>
              <w:marBottom w:val="105"/>
              <w:divBdr>
                <w:top w:val="none" w:sz="0" w:space="0" w:color="auto"/>
                <w:left w:val="none" w:sz="0" w:space="0" w:color="auto"/>
                <w:bottom w:val="none" w:sz="0" w:space="0" w:color="auto"/>
                <w:right w:val="none" w:sz="0" w:space="0" w:color="auto"/>
              </w:divBdr>
            </w:div>
          </w:divsChild>
        </w:div>
        <w:div w:id="983701297">
          <w:marLeft w:val="2100"/>
          <w:marRight w:val="0"/>
          <w:marTop w:val="0"/>
          <w:marBottom w:val="0"/>
          <w:divBdr>
            <w:top w:val="none" w:sz="0" w:space="0" w:color="auto"/>
            <w:left w:val="none" w:sz="0" w:space="0" w:color="auto"/>
            <w:bottom w:val="none" w:sz="0" w:space="0" w:color="auto"/>
            <w:right w:val="none" w:sz="0" w:space="0" w:color="auto"/>
          </w:divBdr>
          <w:divsChild>
            <w:div w:id="13849667">
              <w:marLeft w:val="0"/>
              <w:marRight w:val="0"/>
              <w:marTop w:val="0"/>
              <w:marBottom w:val="0"/>
              <w:divBdr>
                <w:top w:val="none" w:sz="0" w:space="0" w:color="auto"/>
                <w:left w:val="none" w:sz="0" w:space="0" w:color="auto"/>
                <w:bottom w:val="none" w:sz="0" w:space="0" w:color="auto"/>
                <w:right w:val="none" w:sz="0" w:space="0" w:color="auto"/>
              </w:divBdr>
              <w:divsChild>
                <w:div w:id="10885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54857">
          <w:marLeft w:val="2100"/>
          <w:marRight w:val="0"/>
          <w:marTop w:val="0"/>
          <w:marBottom w:val="0"/>
          <w:divBdr>
            <w:top w:val="none" w:sz="0" w:space="0" w:color="auto"/>
            <w:left w:val="none" w:sz="0" w:space="0" w:color="auto"/>
            <w:bottom w:val="none" w:sz="0" w:space="0" w:color="auto"/>
            <w:right w:val="none" w:sz="0" w:space="0" w:color="auto"/>
          </w:divBdr>
        </w:div>
      </w:divsChild>
    </w:div>
    <w:div w:id="286742662">
      <w:bodyDiv w:val="1"/>
      <w:marLeft w:val="0"/>
      <w:marRight w:val="0"/>
      <w:marTop w:val="0"/>
      <w:marBottom w:val="0"/>
      <w:divBdr>
        <w:top w:val="none" w:sz="0" w:space="0" w:color="auto"/>
        <w:left w:val="none" w:sz="0" w:space="0" w:color="auto"/>
        <w:bottom w:val="none" w:sz="0" w:space="0" w:color="auto"/>
        <w:right w:val="none" w:sz="0" w:space="0" w:color="auto"/>
      </w:divBdr>
      <w:divsChild>
        <w:div w:id="2093353722">
          <w:marLeft w:val="0"/>
          <w:marRight w:val="0"/>
          <w:marTop w:val="0"/>
          <w:marBottom w:val="150"/>
          <w:divBdr>
            <w:top w:val="none" w:sz="0" w:space="0" w:color="auto"/>
            <w:left w:val="none" w:sz="0" w:space="0" w:color="auto"/>
            <w:bottom w:val="none" w:sz="0" w:space="0" w:color="auto"/>
            <w:right w:val="none" w:sz="0" w:space="0" w:color="auto"/>
          </w:divBdr>
          <w:divsChild>
            <w:div w:id="1251964089">
              <w:marLeft w:val="0"/>
              <w:marRight w:val="150"/>
              <w:marTop w:val="0"/>
              <w:marBottom w:val="0"/>
              <w:divBdr>
                <w:top w:val="none" w:sz="0" w:space="0" w:color="auto"/>
                <w:left w:val="none" w:sz="0" w:space="0" w:color="auto"/>
                <w:bottom w:val="none" w:sz="0" w:space="0" w:color="auto"/>
                <w:right w:val="none" w:sz="0" w:space="0" w:color="auto"/>
              </w:divBdr>
              <w:divsChild>
                <w:div w:id="296684804">
                  <w:marLeft w:val="0"/>
                  <w:marRight w:val="0"/>
                  <w:marTop w:val="0"/>
                  <w:marBottom w:val="0"/>
                  <w:divBdr>
                    <w:top w:val="none" w:sz="0" w:space="0" w:color="auto"/>
                    <w:left w:val="none" w:sz="0" w:space="0" w:color="auto"/>
                    <w:bottom w:val="none" w:sz="0" w:space="0" w:color="auto"/>
                    <w:right w:val="none" w:sz="0" w:space="0" w:color="auto"/>
                  </w:divBdr>
                </w:div>
                <w:div w:id="13697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248250">
      <w:bodyDiv w:val="1"/>
      <w:marLeft w:val="0"/>
      <w:marRight w:val="0"/>
      <w:marTop w:val="0"/>
      <w:marBottom w:val="0"/>
      <w:divBdr>
        <w:top w:val="none" w:sz="0" w:space="0" w:color="auto"/>
        <w:left w:val="none" w:sz="0" w:space="0" w:color="auto"/>
        <w:bottom w:val="none" w:sz="0" w:space="0" w:color="auto"/>
        <w:right w:val="none" w:sz="0" w:space="0" w:color="auto"/>
      </w:divBdr>
      <w:divsChild>
        <w:div w:id="1112673763">
          <w:marLeft w:val="2100"/>
          <w:marRight w:val="0"/>
          <w:marTop w:val="0"/>
          <w:marBottom w:val="0"/>
          <w:divBdr>
            <w:top w:val="none" w:sz="0" w:space="0" w:color="auto"/>
            <w:left w:val="none" w:sz="0" w:space="0" w:color="auto"/>
            <w:bottom w:val="none" w:sz="0" w:space="0" w:color="auto"/>
            <w:right w:val="none" w:sz="0" w:space="0" w:color="auto"/>
          </w:divBdr>
          <w:divsChild>
            <w:div w:id="1508446174">
              <w:marLeft w:val="0"/>
              <w:marRight w:val="0"/>
              <w:marTop w:val="0"/>
              <w:marBottom w:val="0"/>
              <w:divBdr>
                <w:top w:val="none" w:sz="0" w:space="0" w:color="auto"/>
                <w:left w:val="none" w:sz="0" w:space="0" w:color="auto"/>
                <w:bottom w:val="none" w:sz="0" w:space="0" w:color="auto"/>
                <w:right w:val="none" w:sz="0" w:space="0" w:color="auto"/>
              </w:divBdr>
              <w:divsChild>
                <w:div w:id="7505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2424">
          <w:marLeft w:val="2100"/>
          <w:marRight w:val="0"/>
          <w:marTop w:val="0"/>
          <w:marBottom w:val="0"/>
          <w:divBdr>
            <w:top w:val="none" w:sz="0" w:space="0" w:color="auto"/>
            <w:left w:val="none" w:sz="0" w:space="0" w:color="auto"/>
            <w:bottom w:val="none" w:sz="0" w:space="0" w:color="auto"/>
            <w:right w:val="none" w:sz="0" w:space="0" w:color="auto"/>
          </w:divBdr>
        </w:div>
        <w:div w:id="1777286085">
          <w:marLeft w:val="2100"/>
          <w:marRight w:val="0"/>
          <w:marTop w:val="0"/>
          <w:marBottom w:val="0"/>
          <w:divBdr>
            <w:top w:val="none" w:sz="0" w:space="0" w:color="auto"/>
            <w:left w:val="none" w:sz="0" w:space="0" w:color="auto"/>
            <w:bottom w:val="none" w:sz="0" w:space="0" w:color="auto"/>
            <w:right w:val="none" w:sz="0" w:space="0" w:color="auto"/>
          </w:divBdr>
          <w:divsChild>
            <w:div w:id="183205406">
              <w:marLeft w:val="0"/>
              <w:marRight w:val="0"/>
              <w:marTop w:val="0"/>
              <w:marBottom w:val="0"/>
              <w:divBdr>
                <w:top w:val="none" w:sz="0" w:space="0" w:color="auto"/>
                <w:left w:val="none" w:sz="0" w:space="0" w:color="auto"/>
                <w:bottom w:val="none" w:sz="0" w:space="0" w:color="auto"/>
                <w:right w:val="none" w:sz="0" w:space="0" w:color="auto"/>
              </w:divBdr>
              <w:divsChild>
                <w:div w:id="176501528">
                  <w:marLeft w:val="0"/>
                  <w:marRight w:val="0"/>
                  <w:marTop w:val="0"/>
                  <w:marBottom w:val="75"/>
                  <w:divBdr>
                    <w:top w:val="none" w:sz="0" w:space="0" w:color="auto"/>
                    <w:left w:val="none" w:sz="0" w:space="0" w:color="auto"/>
                    <w:bottom w:val="none" w:sz="0" w:space="0" w:color="auto"/>
                    <w:right w:val="none" w:sz="0" w:space="0" w:color="auto"/>
                  </w:divBdr>
                </w:div>
                <w:div w:id="662243699">
                  <w:marLeft w:val="0"/>
                  <w:marRight w:val="0"/>
                  <w:marTop w:val="0"/>
                  <w:marBottom w:val="0"/>
                  <w:divBdr>
                    <w:top w:val="none" w:sz="0" w:space="0" w:color="auto"/>
                    <w:left w:val="none" w:sz="0" w:space="0" w:color="auto"/>
                    <w:bottom w:val="none" w:sz="0" w:space="0" w:color="auto"/>
                    <w:right w:val="none" w:sz="0" w:space="0" w:color="auto"/>
                  </w:divBdr>
                </w:div>
                <w:div w:id="763500567">
                  <w:marLeft w:val="0"/>
                  <w:marRight w:val="0"/>
                  <w:marTop w:val="0"/>
                  <w:marBottom w:val="75"/>
                  <w:divBdr>
                    <w:top w:val="none" w:sz="0" w:space="0" w:color="auto"/>
                    <w:left w:val="none" w:sz="0" w:space="0" w:color="auto"/>
                    <w:bottom w:val="none" w:sz="0" w:space="0" w:color="auto"/>
                    <w:right w:val="none" w:sz="0" w:space="0" w:color="auto"/>
                  </w:divBdr>
                </w:div>
              </w:divsChild>
            </w:div>
            <w:div w:id="593906015">
              <w:marLeft w:val="600"/>
              <w:marRight w:val="0"/>
              <w:marTop w:val="0"/>
              <w:marBottom w:val="105"/>
              <w:divBdr>
                <w:top w:val="none" w:sz="0" w:space="0" w:color="auto"/>
                <w:left w:val="none" w:sz="0" w:space="0" w:color="auto"/>
                <w:bottom w:val="none" w:sz="0" w:space="0" w:color="auto"/>
                <w:right w:val="none" w:sz="0" w:space="0" w:color="auto"/>
              </w:divBdr>
            </w:div>
            <w:div w:id="730234475">
              <w:marLeft w:val="0"/>
              <w:marRight w:val="0"/>
              <w:marTop w:val="0"/>
              <w:marBottom w:val="0"/>
              <w:divBdr>
                <w:top w:val="none" w:sz="0" w:space="0" w:color="auto"/>
                <w:left w:val="none" w:sz="0" w:space="0" w:color="auto"/>
                <w:bottom w:val="none" w:sz="0" w:space="0" w:color="auto"/>
                <w:right w:val="none" w:sz="0" w:space="0" w:color="auto"/>
              </w:divBdr>
              <w:divsChild>
                <w:div w:id="6716178">
                  <w:marLeft w:val="0"/>
                  <w:marRight w:val="0"/>
                  <w:marTop w:val="0"/>
                  <w:marBottom w:val="75"/>
                  <w:divBdr>
                    <w:top w:val="none" w:sz="0" w:space="0" w:color="auto"/>
                    <w:left w:val="none" w:sz="0" w:space="0" w:color="auto"/>
                    <w:bottom w:val="none" w:sz="0" w:space="0" w:color="auto"/>
                    <w:right w:val="none" w:sz="0" w:space="0" w:color="auto"/>
                  </w:divBdr>
                </w:div>
                <w:div w:id="351686489">
                  <w:marLeft w:val="0"/>
                  <w:marRight w:val="0"/>
                  <w:marTop w:val="0"/>
                  <w:marBottom w:val="0"/>
                  <w:divBdr>
                    <w:top w:val="none" w:sz="0" w:space="0" w:color="auto"/>
                    <w:left w:val="none" w:sz="0" w:space="0" w:color="auto"/>
                    <w:bottom w:val="none" w:sz="0" w:space="0" w:color="auto"/>
                    <w:right w:val="none" w:sz="0" w:space="0" w:color="auto"/>
                  </w:divBdr>
                </w:div>
                <w:div w:id="1110276586">
                  <w:marLeft w:val="0"/>
                  <w:marRight w:val="0"/>
                  <w:marTop w:val="0"/>
                  <w:marBottom w:val="75"/>
                  <w:divBdr>
                    <w:top w:val="none" w:sz="0" w:space="0" w:color="auto"/>
                    <w:left w:val="none" w:sz="0" w:space="0" w:color="auto"/>
                    <w:bottom w:val="none" w:sz="0" w:space="0" w:color="auto"/>
                    <w:right w:val="none" w:sz="0" w:space="0" w:color="auto"/>
                  </w:divBdr>
                </w:div>
              </w:divsChild>
            </w:div>
            <w:div w:id="812987750">
              <w:marLeft w:val="600"/>
              <w:marRight w:val="0"/>
              <w:marTop w:val="0"/>
              <w:marBottom w:val="105"/>
              <w:divBdr>
                <w:top w:val="none" w:sz="0" w:space="0" w:color="auto"/>
                <w:left w:val="none" w:sz="0" w:space="0" w:color="auto"/>
                <w:bottom w:val="none" w:sz="0" w:space="0" w:color="auto"/>
                <w:right w:val="none" w:sz="0" w:space="0" w:color="auto"/>
              </w:divBdr>
            </w:div>
            <w:div w:id="978414240">
              <w:marLeft w:val="0"/>
              <w:marRight w:val="0"/>
              <w:marTop w:val="0"/>
              <w:marBottom w:val="0"/>
              <w:divBdr>
                <w:top w:val="none" w:sz="0" w:space="0" w:color="auto"/>
                <w:left w:val="none" w:sz="0" w:space="0" w:color="auto"/>
                <w:bottom w:val="none" w:sz="0" w:space="0" w:color="auto"/>
                <w:right w:val="none" w:sz="0" w:space="0" w:color="auto"/>
              </w:divBdr>
              <w:divsChild>
                <w:div w:id="1204438329">
                  <w:marLeft w:val="0"/>
                  <w:marRight w:val="0"/>
                  <w:marTop w:val="0"/>
                  <w:marBottom w:val="0"/>
                  <w:divBdr>
                    <w:top w:val="none" w:sz="0" w:space="0" w:color="auto"/>
                    <w:left w:val="none" w:sz="0" w:space="0" w:color="auto"/>
                    <w:bottom w:val="none" w:sz="0" w:space="0" w:color="auto"/>
                    <w:right w:val="none" w:sz="0" w:space="0" w:color="auto"/>
                  </w:divBdr>
                </w:div>
                <w:div w:id="1619683646">
                  <w:marLeft w:val="0"/>
                  <w:marRight w:val="0"/>
                  <w:marTop w:val="0"/>
                  <w:marBottom w:val="75"/>
                  <w:divBdr>
                    <w:top w:val="none" w:sz="0" w:space="0" w:color="auto"/>
                    <w:left w:val="none" w:sz="0" w:space="0" w:color="auto"/>
                    <w:bottom w:val="none" w:sz="0" w:space="0" w:color="auto"/>
                    <w:right w:val="none" w:sz="0" w:space="0" w:color="auto"/>
                  </w:divBdr>
                </w:div>
                <w:div w:id="1740441490">
                  <w:marLeft w:val="0"/>
                  <w:marRight w:val="0"/>
                  <w:marTop w:val="0"/>
                  <w:marBottom w:val="75"/>
                  <w:divBdr>
                    <w:top w:val="none" w:sz="0" w:space="0" w:color="auto"/>
                    <w:left w:val="none" w:sz="0" w:space="0" w:color="auto"/>
                    <w:bottom w:val="none" w:sz="0" w:space="0" w:color="auto"/>
                    <w:right w:val="none" w:sz="0" w:space="0" w:color="auto"/>
                  </w:divBdr>
                </w:div>
              </w:divsChild>
            </w:div>
            <w:div w:id="1047953186">
              <w:marLeft w:val="300"/>
              <w:marRight w:val="0"/>
              <w:marTop w:val="0"/>
              <w:marBottom w:val="75"/>
              <w:divBdr>
                <w:top w:val="none" w:sz="0" w:space="0" w:color="auto"/>
                <w:left w:val="none" w:sz="0" w:space="0" w:color="auto"/>
                <w:bottom w:val="none" w:sz="0" w:space="0" w:color="auto"/>
                <w:right w:val="none" w:sz="0" w:space="0" w:color="auto"/>
              </w:divBdr>
              <w:divsChild>
                <w:div w:id="1459451026">
                  <w:marLeft w:val="0"/>
                  <w:marRight w:val="0"/>
                  <w:marTop w:val="0"/>
                  <w:marBottom w:val="0"/>
                  <w:divBdr>
                    <w:top w:val="none" w:sz="0" w:space="0" w:color="auto"/>
                    <w:left w:val="none" w:sz="0" w:space="0" w:color="auto"/>
                    <w:bottom w:val="none" w:sz="0" w:space="0" w:color="auto"/>
                    <w:right w:val="none" w:sz="0" w:space="0" w:color="auto"/>
                  </w:divBdr>
                  <w:divsChild>
                    <w:div w:id="2092969743">
                      <w:marLeft w:val="0"/>
                      <w:marRight w:val="0"/>
                      <w:marTop w:val="0"/>
                      <w:marBottom w:val="0"/>
                      <w:divBdr>
                        <w:top w:val="none" w:sz="0" w:space="0" w:color="auto"/>
                        <w:left w:val="none" w:sz="0" w:space="0" w:color="auto"/>
                        <w:bottom w:val="none" w:sz="0" w:space="0" w:color="auto"/>
                        <w:right w:val="none" w:sz="0" w:space="0" w:color="auto"/>
                      </w:divBdr>
                      <w:divsChild>
                        <w:div w:id="770390487">
                          <w:marLeft w:val="0"/>
                          <w:marRight w:val="0"/>
                          <w:marTop w:val="0"/>
                          <w:marBottom w:val="0"/>
                          <w:divBdr>
                            <w:top w:val="none" w:sz="0" w:space="0" w:color="auto"/>
                            <w:left w:val="none" w:sz="0" w:space="0" w:color="auto"/>
                            <w:bottom w:val="none" w:sz="0" w:space="0" w:color="auto"/>
                            <w:right w:val="none" w:sz="0" w:space="0" w:color="auto"/>
                          </w:divBdr>
                          <w:divsChild>
                            <w:div w:id="963078596">
                              <w:marLeft w:val="0"/>
                              <w:marRight w:val="0"/>
                              <w:marTop w:val="0"/>
                              <w:marBottom w:val="0"/>
                              <w:divBdr>
                                <w:top w:val="none" w:sz="0" w:space="0" w:color="auto"/>
                                <w:left w:val="none" w:sz="0" w:space="0" w:color="auto"/>
                                <w:bottom w:val="none" w:sz="0" w:space="0" w:color="auto"/>
                                <w:right w:val="none" w:sz="0" w:space="0" w:color="auto"/>
                              </w:divBdr>
                              <w:divsChild>
                                <w:div w:id="152264008">
                                  <w:marLeft w:val="0"/>
                                  <w:marRight w:val="0"/>
                                  <w:marTop w:val="0"/>
                                  <w:marBottom w:val="0"/>
                                  <w:divBdr>
                                    <w:top w:val="single" w:sz="6" w:space="15" w:color="EAEAEA"/>
                                    <w:left w:val="single" w:sz="6" w:space="15" w:color="EAEAEA"/>
                                    <w:bottom w:val="single" w:sz="6" w:space="15" w:color="EAEAEA"/>
                                    <w:right w:val="single" w:sz="6" w:space="15" w:color="EAEAEA"/>
                                  </w:divBdr>
                                  <w:divsChild>
                                    <w:div w:id="168756611">
                                      <w:marLeft w:val="0"/>
                                      <w:marRight w:val="0"/>
                                      <w:marTop w:val="0"/>
                                      <w:marBottom w:val="0"/>
                                      <w:divBdr>
                                        <w:top w:val="none" w:sz="0" w:space="0" w:color="auto"/>
                                        <w:left w:val="none" w:sz="0" w:space="0" w:color="auto"/>
                                        <w:bottom w:val="none" w:sz="0" w:space="0" w:color="auto"/>
                                        <w:right w:val="none" w:sz="0" w:space="0" w:color="auto"/>
                                      </w:divBdr>
                                    </w:div>
                                    <w:div w:id="942492938">
                                      <w:marLeft w:val="-300"/>
                                      <w:marRight w:val="-300"/>
                                      <w:marTop w:val="0"/>
                                      <w:marBottom w:val="105"/>
                                      <w:divBdr>
                                        <w:top w:val="none" w:sz="0" w:space="0" w:color="auto"/>
                                        <w:left w:val="none" w:sz="0" w:space="0" w:color="auto"/>
                                        <w:bottom w:val="none" w:sz="0" w:space="0" w:color="auto"/>
                                        <w:right w:val="none" w:sz="0" w:space="0" w:color="auto"/>
                                      </w:divBdr>
                                    </w:div>
                                    <w:div w:id="1087774677">
                                      <w:marLeft w:val="0"/>
                                      <w:marRight w:val="0"/>
                                      <w:marTop w:val="0"/>
                                      <w:marBottom w:val="0"/>
                                      <w:divBdr>
                                        <w:top w:val="none" w:sz="0" w:space="0" w:color="auto"/>
                                        <w:left w:val="none" w:sz="0" w:space="0" w:color="auto"/>
                                        <w:bottom w:val="none" w:sz="0" w:space="0" w:color="auto"/>
                                        <w:right w:val="none" w:sz="0" w:space="0" w:color="auto"/>
                                      </w:divBdr>
                                      <w:divsChild>
                                        <w:div w:id="17839592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42834">
              <w:marLeft w:val="0"/>
              <w:marRight w:val="0"/>
              <w:marTop w:val="0"/>
              <w:marBottom w:val="0"/>
              <w:divBdr>
                <w:top w:val="none" w:sz="0" w:space="0" w:color="auto"/>
                <w:left w:val="none" w:sz="0" w:space="0" w:color="auto"/>
                <w:bottom w:val="none" w:sz="0" w:space="0" w:color="auto"/>
                <w:right w:val="none" w:sz="0" w:space="0" w:color="auto"/>
              </w:divBdr>
              <w:divsChild>
                <w:div w:id="1455173731">
                  <w:marLeft w:val="0"/>
                  <w:marRight w:val="0"/>
                  <w:marTop w:val="0"/>
                  <w:marBottom w:val="0"/>
                  <w:divBdr>
                    <w:top w:val="none" w:sz="0" w:space="0" w:color="auto"/>
                    <w:left w:val="none" w:sz="0" w:space="0" w:color="auto"/>
                    <w:bottom w:val="none" w:sz="0" w:space="0" w:color="auto"/>
                    <w:right w:val="none" w:sz="0" w:space="0" w:color="auto"/>
                  </w:divBdr>
                  <w:divsChild>
                    <w:div w:id="1767533668">
                      <w:marLeft w:val="0"/>
                      <w:marRight w:val="0"/>
                      <w:marTop w:val="0"/>
                      <w:marBottom w:val="0"/>
                      <w:divBdr>
                        <w:top w:val="none" w:sz="0" w:space="0" w:color="auto"/>
                        <w:left w:val="none" w:sz="0" w:space="0" w:color="auto"/>
                        <w:bottom w:val="none" w:sz="0" w:space="0" w:color="auto"/>
                        <w:right w:val="none" w:sz="0" w:space="0" w:color="auto"/>
                      </w:divBdr>
                      <w:divsChild>
                        <w:div w:id="825047644">
                          <w:marLeft w:val="0"/>
                          <w:marRight w:val="0"/>
                          <w:marTop w:val="0"/>
                          <w:marBottom w:val="0"/>
                          <w:divBdr>
                            <w:top w:val="none" w:sz="0" w:space="0" w:color="auto"/>
                            <w:left w:val="none" w:sz="0" w:space="0" w:color="auto"/>
                            <w:bottom w:val="none" w:sz="0" w:space="0" w:color="auto"/>
                            <w:right w:val="none" w:sz="0" w:space="0" w:color="auto"/>
                          </w:divBdr>
                          <w:divsChild>
                            <w:div w:id="41440406">
                              <w:marLeft w:val="0"/>
                              <w:marRight w:val="0"/>
                              <w:marTop w:val="0"/>
                              <w:marBottom w:val="0"/>
                              <w:divBdr>
                                <w:top w:val="none" w:sz="0" w:space="0" w:color="auto"/>
                                <w:left w:val="none" w:sz="0" w:space="0" w:color="auto"/>
                                <w:bottom w:val="none" w:sz="0" w:space="0" w:color="auto"/>
                                <w:right w:val="none" w:sz="0" w:space="0" w:color="auto"/>
                              </w:divBdr>
                              <w:divsChild>
                                <w:div w:id="1770810359">
                                  <w:marLeft w:val="0"/>
                                  <w:marRight w:val="0"/>
                                  <w:marTop w:val="0"/>
                                  <w:marBottom w:val="0"/>
                                  <w:divBdr>
                                    <w:top w:val="none" w:sz="0" w:space="0" w:color="auto"/>
                                    <w:left w:val="none" w:sz="0" w:space="0" w:color="auto"/>
                                    <w:bottom w:val="none" w:sz="0" w:space="0" w:color="auto"/>
                                    <w:right w:val="none" w:sz="0" w:space="0" w:color="auto"/>
                                  </w:divBdr>
                                  <w:divsChild>
                                    <w:div w:id="1295520392">
                                      <w:marLeft w:val="0"/>
                                      <w:marRight w:val="0"/>
                                      <w:marTop w:val="0"/>
                                      <w:marBottom w:val="0"/>
                                      <w:divBdr>
                                        <w:top w:val="none" w:sz="0" w:space="0" w:color="auto"/>
                                        <w:left w:val="none" w:sz="0" w:space="0" w:color="auto"/>
                                        <w:bottom w:val="none" w:sz="0" w:space="0" w:color="auto"/>
                                        <w:right w:val="none" w:sz="0" w:space="0" w:color="auto"/>
                                      </w:divBdr>
                                      <w:divsChild>
                                        <w:div w:id="1297564065">
                                          <w:marLeft w:val="0"/>
                                          <w:marRight w:val="0"/>
                                          <w:marTop w:val="0"/>
                                          <w:marBottom w:val="0"/>
                                          <w:divBdr>
                                            <w:top w:val="none" w:sz="0" w:space="0" w:color="auto"/>
                                            <w:left w:val="none" w:sz="0" w:space="0" w:color="auto"/>
                                            <w:bottom w:val="none" w:sz="0" w:space="0" w:color="auto"/>
                                            <w:right w:val="none" w:sz="0" w:space="0" w:color="auto"/>
                                          </w:divBdr>
                                          <w:divsChild>
                                            <w:div w:id="1212502207">
                                              <w:marLeft w:val="0"/>
                                              <w:marRight w:val="0"/>
                                              <w:marTop w:val="0"/>
                                              <w:marBottom w:val="0"/>
                                              <w:divBdr>
                                                <w:top w:val="none" w:sz="0" w:space="0" w:color="auto"/>
                                                <w:left w:val="none" w:sz="0" w:space="0" w:color="auto"/>
                                                <w:bottom w:val="none" w:sz="0" w:space="0" w:color="auto"/>
                                                <w:right w:val="none" w:sz="0" w:space="0" w:color="auto"/>
                                              </w:divBdr>
                                              <w:divsChild>
                                                <w:div w:id="801310359">
                                                  <w:marLeft w:val="0"/>
                                                  <w:marRight w:val="0"/>
                                                  <w:marTop w:val="0"/>
                                                  <w:marBottom w:val="0"/>
                                                  <w:divBdr>
                                                    <w:top w:val="none" w:sz="0" w:space="0" w:color="auto"/>
                                                    <w:left w:val="none" w:sz="0" w:space="0" w:color="auto"/>
                                                    <w:bottom w:val="none" w:sz="0" w:space="0" w:color="auto"/>
                                                    <w:right w:val="none" w:sz="0" w:space="0" w:color="auto"/>
                                                  </w:divBdr>
                                                  <w:divsChild>
                                                    <w:div w:id="507788660">
                                                      <w:marLeft w:val="0"/>
                                                      <w:marRight w:val="0"/>
                                                      <w:marTop w:val="0"/>
                                                      <w:marBottom w:val="0"/>
                                                      <w:divBdr>
                                                        <w:top w:val="none" w:sz="0" w:space="0" w:color="auto"/>
                                                        <w:left w:val="none" w:sz="0" w:space="0" w:color="auto"/>
                                                        <w:bottom w:val="none" w:sz="0" w:space="0" w:color="auto"/>
                                                        <w:right w:val="none" w:sz="0" w:space="0" w:color="auto"/>
                                                      </w:divBdr>
                                                      <w:divsChild>
                                                        <w:div w:id="1771512215">
                                                          <w:marLeft w:val="0"/>
                                                          <w:marRight w:val="0"/>
                                                          <w:marTop w:val="0"/>
                                                          <w:marBottom w:val="0"/>
                                                          <w:divBdr>
                                                            <w:top w:val="none" w:sz="0" w:space="0" w:color="auto"/>
                                                            <w:left w:val="none" w:sz="0" w:space="0" w:color="auto"/>
                                                            <w:bottom w:val="none" w:sz="0" w:space="0" w:color="auto"/>
                                                            <w:right w:val="none" w:sz="0" w:space="0" w:color="auto"/>
                                                          </w:divBdr>
                                                          <w:divsChild>
                                                            <w:div w:id="1127160022">
                                                              <w:marLeft w:val="0"/>
                                                              <w:marRight w:val="0"/>
                                                              <w:marTop w:val="0"/>
                                                              <w:marBottom w:val="0"/>
                                                              <w:divBdr>
                                                                <w:top w:val="none" w:sz="0" w:space="0" w:color="auto"/>
                                                                <w:left w:val="none" w:sz="0" w:space="0" w:color="auto"/>
                                                                <w:bottom w:val="none" w:sz="0" w:space="0" w:color="auto"/>
                                                                <w:right w:val="none" w:sz="0" w:space="0" w:color="auto"/>
                                                              </w:divBdr>
                                                              <w:divsChild>
                                                                <w:div w:id="727413286">
                                                                  <w:marLeft w:val="0"/>
                                                                  <w:marRight w:val="0"/>
                                                                  <w:marTop w:val="0"/>
                                                                  <w:marBottom w:val="0"/>
                                                                  <w:divBdr>
                                                                    <w:top w:val="none" w:sz="0" w:space="0" w:color="auto"/>
                                                                    <w:left w:val="none" w:sz="0" w:space="0" w:color="auto"/>
                                                                    <w:bottom w:val="none" w:sz="0" w:space="0" w:color="auto"/>
                                                                    <w:right w:val="none" w:sz="0" w:space="0" w:color="auto"/>
                                                                  </w:divBdr>
                                                                  <w:divsChild>
                                                                    <w:div w:id="6836965">
                                                                      <w:marLeft w:val="0"/>
                                                                      <w:marRight w:val="0"/>
                                                                      <w:marTop w:val="0"/>
                                                                      <w:marBottom w:val="0"/>
                                                                      <w:divBdr>
                                                                        <w:top w:val="none" w:sz="0" w:space="0" w:color="auto"/>
                                                                        <w:left w:val="none" w:sz="0" w:space="0" w:color="auto"/>
                                                                        <w:bottom w:val="none" w:sz="0" w:space="0" w:color="auto"/>
                                                                        <w:right w:val="none" w:sz="0" w:space="0" w:color="auto"/>
                                                                      </w:divBdr>
                                                                      <w:divsChild>
                                                                        <w:div w:id="1929775188">
                                                                          <w:marLeft w:val="0"/>
                                                                          <w:marRight w:val="0"/>
                                                                          <w:marTop w:val="0"/>
                                                                          <w:marBottom w:val="0"/>
                                                                          <w:divBdr>
                                                                            <w:top w:val="none" w:sz="0" w:space="0" w:color="auto"/>
                                                                            <w:left w:val="none" w:sz="0" w:space="0" w:color="auto"/>
                                                                            <w:bottom w:val="none" w:sz="0" w:space="0" w:color="auto"/>
                                                                            <w:right w:val="none" w:sz="0" w:space="0" w:color="auto"/>
                                                                          </w:divBdr>
                                                                          <w:divsChild>
                                                                            <w:div w:id="400521461">
                                                                              <w:marLeft w:val="0"/>
                                                                              <w:marRight w:val="0"/>
                                                                              <w:marTop w:val="0"/>
                                                                              <w:marBottom w:val="0"/>
                                                                              <w:divBdr>
                                                                                <w:top w:val="none" w:sz="0" w:space="0" w:color="auto"/>
                                                                                <w:left w:val="none" w:sz="0" w:space="0" w:color="auto"/>
                                                                                <w:bottom w:val="none" w:sz="0" w:space="0" w:color="auto"/>
                                                                                <w:right w:val="none" w:sz="0" w:space="0" w:color="auto"/>
                                                                              </w:divBdr>
                                                                              <w:divsChild>
                                                                                <w:div w:id="1694763983">
                                                                                  <w:marLeft w:val="0"/>
                                                                                  <w:marRight w:val="0"/>
                                                                                  <w:marTop w:val="0"/>
                                                                                  <w:marBottom w:val="0"/>
                                                                                  <w:divBdr>
                                                                                    <w:top w:val="none" w:sz="0" w:space="0" w:color="auto"/>
                                                                                    <w:left w:val="none" w:sz="0" w:space="0" w:color="auto"/>
                                                                                    <w:bottom w:val="none" w:sz="0" w:space="0" w:color="auto"/>
                                                                                    <w:right w:val="none" w:sz="0" w:space="0" w:color="auto"/>
                                                                                  </w:divBdr>
                                                                                  <w:divsChild>
                                                                                    <w:div w:id="1575704745">
                                                                                      <w:marLeft w:val="0"/>
                                                                                      <w:marRight w:val="0"/>
                                                                                      <w:marTop w:val="0"/>
                                                                                      <w:marBottom w:val="0"/>
                                                                                      <w:divBdr>
                                                                                        <w:top w:val="none" w:sz="0" w:space="0" w:color="auto"/>
                                                                                        <w:left w:val="none" w:sz="0" w:space="0" w:color="auto"/>
                                                                                        <w:bottom w:val="none" w:sz="0" w:space="0" w:color="auto"/>
                                                                                        <w:right w:val="none" w:sz="0" w:space="0" w:color="auto"/>
                                                                                      </w:divBdr>
                                                                                      <w:divsChild>
                                                                                        <w:div w:id="1697147173">
                                                                                          <w:marLeft w:val="0"/>
                                                                                          <w:marRight w:val="0"/>
                                                                                          <w:marTop w:val="0"/>
                                                                                          <w:marBottom w:val="0"/>
                                                                                          <w:divBdr>
                                                                                            <w:top w:val="none" w:sz="0" w:space="0" w:color="auto"/>
                                                                                            <w:left w:val="none" w:sz="0" w:space="0" w:color="auto"/>
                                                                                            <w:bottom w:val="none" w:sz="0" w:space="0" w:color="auto"/>
                                                                                            <w:right w:val="none" w:sz="0" w:space="0" w:color="auto"/>
                                                                                          </w:divBdr>
                                                                                          <w:divsChild>
                                                                                            <w:div w:id="1214196314">
                                                                                              <w:marLeft w:val="0"/>
                                                                                              <w:marRight w:val="0"/>
                                                                                              <w:marTop w:val="0"/>
                                                                                              <w:marBottom w:val="0"/>
                                                                                              <w:divBdr>
                                                                                                <w:top w:val="none" w:sz="0" w:space="0" w:color="auto"/>
                                                                                                <w:left w:val="none" w:sz="0" w:space="0" w:color="auto"/>
                                                                                                <w:bottom w:val="none" w:sz="0" w:space="0" w:color="auto"/>
                                                                                                <w:right w:val="none" w:sz="0" w:space="0" w:color="auto"/>
                                                                                              </w:divBdr>
                                                                                              <w:divsChild>
                                                                                                <w:div w:id="739526589">
                                                                                                  <w:marLeft w:val="0"/>
                                                                                                  <w:marRight w:val="0"/>
                                                                                                  <w:marTop w:val="0"/>
                                                                                                  <w:marBottom w:val="0"/>
                                                                                                  <w:divBdr>
                                                                                                    <w:top w:val="none" w:sz="0" w:space="0" w:color="auto"/>
                                                                                                    <w:left w:val="none" w:sz="0" w:space="0" w:color="auto"/>
                                                                                                    <w:bottom w:val="none" w:sz="0" w:space="0" w:color="auto"/>
                                                                                                    <w:right w:val="none" w:sz="0" w:space="0" w:color="auto"/>
                                                                                                  </w:divBdr>
                                                                                                </w:div>
                                                                                                <w:div w:id="1738939749">
                                                                                                  <w:marLeft w:val="0"/>
                                                                                                  <w:marRight w:val="0"/>
                                                                                                  <w:marTop w:val="0"/>
                                                                                                  <w:marBottom w:val="0"/>
                                                                                                  <w:divBdr>
                                                                                                    <w:top w:val="none" w:sz="0" w:space="0" w:color="auto"/>
                                                                                                    <w:left w:val="none" w:sz="0" w:space="0" w:color="auto"/>
                                                                                                    <w:bottom w:val="none" w:sz="0" w:space="0" w:color="auto"/>
                                                                                                    <w:right w:val="none" w:sz="0" w:space="0" w:color="auto"/>
                                                                                                  </w:divBdr>
                                                                                                  <w:divsChild>
                                                                                                    <w:div w:id="2015721646">
                                                                                                      <w:marLeft w:val="700"/>
                                                                                                      <w:marRight w:val="0"/>
                                                                                                      <w:marTop w:val="0"/>
                                                                                                      <w:marBottom w:val="0"/>
                                                                                                      <w:divBdr>
                                                                                                        <w:top w:val="none" w:sz="0" w:space="0" w:color="auto"/>
                                                                                                        <w:left w:val="none" w:sz="0" w:space="0" w:color="auto"/>
                                                                                                        <w:bottom w:val="none" w:sz="0" w:space="0" w:color="auto"/>
                                                                                                        <w:right w:val="none" w:sz="0" w:space="0" w:color="auto"/>
                                                                                                      </w:divBdr>
                                                                                                      <w:divsChild>
                                                                                                        <w:div w:id="368071555">
                                                                                                          <w:marLeft w:val="0"/>
                                                                                                          <w:marRight w:val="0"/>
                                                                                                          <w:marTop w:val="0"/>
                                                                                                          <w:marBottom w:val="0"/>
                                                                                                          <w:divBdr>
                                                                                                            <w:top w:val="none" w:sz="0" w:space="0" w:color="auto"/>
                                                                                                            <w:left w:val="none" w:sz="0" w:space="0" w:color="auto"/>
                                                                                                            <w:bottom w:val="none" w:sz="0" w:space="0" w:color="auto"/>
                                                                                                            <w:right w:val="none" w:sz="0" w:space="0" w:color="auto"/>
                                                                                                          </w:divBdr>
                                                                                                          <w:divsChild>
                                                                                                            <w:div w:id="94862459">
                                                                                                              <w:marLeft w:val="0"/>
                                                                                                              <w:marRight w:val="0"/>
                                                                                                              <w:marTop w:val="0"/>
                                                                                                              <w:marBottom w:val="0"/>
                                                                                                              <w:divBdr>
                                                                                                                <w:top w:val="none" w:sz="0" w:space="0" w:color="auto"/>
                                                                                                                <w:left w:val="none" w:sz="0" w:space="0" w:color="auto"/>
                                                                                                                <w:bottom w:val="none" w:sz="0" w:space="0" w:color="auto"/>
                                                                                                                <w:right w:val="none" w:sz="0" w:space="0" w:color="auto"/>
                                                                                                              </w:divBdr>
                                                                                                            </w:div>
                                                                                                          </w:divsChild>
                                                                                                        </w:div>
                                                                                                        <w:div w:id="1696151966">
                                                                                                          <w:marLeft w:val="0"/>
                                                                                                          <w:marRight w:val="195"/>
                                                                                                          <w:marTop w:val="0"/>
                                                                                                          <w:marBottom w:val="0"/>
                                                                                                          <w:divBdr>
                                                                                                            <w:top w:val="none" w:sz="0" w:space="0" w:color="auto"/>
                                                                                                            <w:left w:val="none" w:sz="0" w:space="0" w:color="auto"/>
                                                                                                            <w:bottom w:val="none" w:sz="0" w:space="0" w:color="auto"/>
                                                                                                            <w:right w:val="none" w:sz="0" w:space="0" w:color="auto"/>
                                                                                                          </w:divBdr>
                                                                                                          <w:divsChild>
                                                                                                            <w:div w:id="409818414">
                                                                                                              <w:marLeft w:val="0"/>
                                                                                                              <w:marRight w:val="0"/>
                                                                                                              <w:marTop w:val="0"/>
                                                                                                              <w:marBottom w:val="0"/>
                                                                                                              <w:divBdr>
                                                                                                                <w:top w:val="none" w:sz="0" w:space="0" w:color="auto"/>
                                                                                                                <w:left w:val="none" w:sz="0" w:space="0" w:color="auto"/>
                                                                                                                <w:bottom w:val="none" w:sz="0" w:space="0" w:color="auto"/>
                                                                                                                <w:right w:val="none" w:sz="0" w:space="0" w:color="auto"/>
                                                                                                              </w:divBdr>
                                                                                                            </w:div>
                                                                                                            <w:div w:id="110985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067803">
                                                                                  <w:marLeft w:val="0"/>
                                                                                  <w:marRight w:val="0"/>
                                                                                  <w:marTop w:val="0"/>
                                                                                  <w:marBottom w:val="0"/>
                                                                                  <w:divBdr>
                                                                                    <w:top w:val="none" w:sz="0" w:space="0" w:color="auto"/>
                                                                                    <w:left w:val="none" w:sz="0" w:space="0" w:color="auto"/>
                                                                                    <w:bottom w:val="none" w:sz="0" w:space="0" w:color="auto"/>
                                                                                    <w:right w:val="none" w:sz="0" w:space="0" w:color="auto"/>
                                                                                  </w:divBdr>
                                                                                  <w:divsChild>
                                                                                    <w:div w:id="679817826">
                                                                                      <w:marLeft w:val="0"/>
                                                                                      <w:marRight w:val="0"/>
                                                                                      <w:marTop w:val="0"/>
                                                                                      <w:marBottom w:val="0"/>
                                                                                      <w:divBdr>
                                                                                        <w:top w:val="none" w:sz="0" w:space="0" w:color="auto"/>
                                                                                        <w:left w:val="none" w:sz="0" w:space="0" w:color="auto"/>
                                                                                        <w:bottom w:val="none" w:sz="0" w:space="0" w:color="auto"/>
                                                                                        <w:right w:val="none" w:sz="0" w:space="0" w:color="auto"/>
                                                                                      </w:divBdr>
                                                                                      <w:divsChild>
                                                                                        <w:div w:id="1133669251">
                                                                                          <w:marLeft w:val="240"/>
                                                                                          <w:marRight w:val="240"/>
                                                                                          <w:marTop w:val="0"/>
                                                                                          <w:marBottom w:val="0"/>
                                                                                          <w:divBdr>
                                                                                            <w:top w:val="none" w:sz="0" w:space="0" w:color="auto"/>
                                                                                            <w:left w:val="none" w:sz="0" w:space="0" w:color="auto"/>
                                                                                            <w:bottom w:val="none" w:sz="0" w:space="0" w:color="auto"/>
                                                                                            <w:right w:val="none" w:sz="0" w:space="0" w:color="auto"/>
                                                                                          </w:divBdr>
                                                                                          <w:divsChild>
                                                                                            <w:div w:id="1692878077">
                                                                                              <w:marLeft w:val="0"/>
                                                                                              <w:marRight w:val="0"/>
                                                                                              <w:marTop w:val="0"/>
                                                                                              <w:marBottom w:val="0"/>
                                                                                              <w:divBdr>
                                                                                                <w:top w:val="none" w:sz="0" w:space="0" w:color="auto"/>
                                                                                                <w:left w:val="none" w:sz="0" w:space="0" w:color="auto"/>
                                                                                                <w:bottom w:val="none" w:sz="0" w:space="0" w:color="auto"/>
                                                                                                <w:right w:val="none" w:sz="0" w:space="0" w:color="auto"/>
                                                                                              </w:divBdr>
                                                                                              <w:divsChild>
                                                                                                <w:div w:id="5106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257010">
              <w:marLeft w:val="600"/>
              <w:marRight w:val="0"/>
              <w:marTop w:val="0"/>
              <w:marBottom w:val="105"/>
              <w:divBdr>
                <w:top w:val="none" w:sz="0" w:space="0" w:color="auto"/>
                <w:left w:val="none" w:sz="0" w:space="0" w:color="auto"/>
                <w:bottom w:val="none" w:sz="0" w:space="0" w:color="auto"/>
                <w:right w:val="none" w:sz="0" w:space="0" w:color="auto"/>
              </w:divBdr>
            </w:div>
          </w:divsChild>
        </w:div>
      </w:divsChild>
    </w:div>
    <w:div w:id="295455367">
      <w:bodyDiv w:val="1"/>
      <w:marLeft w:val="0"/>
      <w:marRight w:val="0"/>
      <w:marTop w:val="0"/>
      <w:marBottom w:val="0"/>
      <w:divBdr>
        <w:top w:val="none" w:sz="0" w:space="0" w:color="auto"/>
        <w:left w:val="none" w:sz="0" w:space="0" w:color="auto"/>
        <w:bottom w:val="none" w:sz="0" w:space="0" w:color="auto"/>
        <w:right w:val="none" w:sz="0" w:space="0" w:color="auto"/>
      </w:divBdr>
      <w:divsChild>
        <w:div w:id="34160848">
          <w:marLeft w:val="0"/>
          <w:marRight w:val="0"/>
          <w:marTop w:val="0"/>
          <w:marBottom w:val="0"/>
          <w:divBdr>
            <w:top w:val="none" w:sz="0" w:space="0" w:color="auto"/>
            <w:left w:val="none" w:sz="0" w:space="0" w:color="auto"/>
            <w:bottom w:val="none" w:sz="0" w:space="0" w:color="auto"/>
            <w:right w:val="none" w:sz="0" w:space="0" w:color="auto"/>
          </w:divBdr>
          <w:divsChild>
            <w:div w:id="1238203398">
              <w:marLeft w:val="0"/>
              <w:marRight w:val="0"/>
              <w:marTop w:val="0"/>
              <w:marBottom w:val="0"/>
              <w:divBdr>
                <w:top w:val="none" w:sz="0" w:space="0" w:color="auto"/>
                <w:left w:val="none" w:sz="0" w:space="0" w:color="auto"/>
                <w:bottom w:val="none" w:sz="0" w:space="0" w:color="auto"/>
                <w:right w:val="none" w:sz="0" w:space="0" w:color="auto"/>
              </w:divBdr>
              <w:divsChild>
                <w:div w:id="1402603442">
                  <w:marLeft w:val="0"/>
                  <w:marRight w:val="0"/>
                  <w:marTop w:val="75"/>
                  <w:marBottom w:val="0"/>
                  <w:divBdr>
                    <w:top w:val="none" w:sz="0" w:space="0" w:color="auto"/>
                    <w:left w:val="none" w:sz="0" w:space="0" w:color="auto"/>
                    <w:bottom w:val="none" w:sz="0" w:space="0" w:color="auto"/>
                    <w:right w:val="none" w:sz="0" w:space="0" w:color="auto"/>
                  </w:divBdr>
                  <w:divsChild>
                    <w:div w:id="147969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636698">
              <w:marLeft w:val="0"/>
              <w:marRight w:val="0"/>
              <w:marTop w:val="0"/>
              <w:marBottom w:val="0"/>
              <w:divBdr>
                <w:top w:val="none" w:sz="0" w:space="0" w:color="auto"/>
                <w:left w:val="none" w:sz="0" w:space="0" w:color="auto"/>
                <w:bottom w:val="none" w:sz="0" w:space="0" w:color="auto"/>
                <w:right w:val="none" w:sz="0" w:space="0" w:color="auto"/>
              </w:divBdr>
              <w:divsChild>
                <w:div w:id="762337418">
                  <w:marLeft w:val="0"/>
                  <w:marRight w:val="0"/>
                  <w:marTop w:val="0"/>
                  <w:marBottom w:val="0"/>
                  <w:divBdr>
                    <w:top w:val="none" w:sz="0" w:space="0" w:color="auto"/>
                    <w:left w:val="none" w:sz="0" w:space="0" w:color="auto"/>
                    <w:bottom w:val="single" w:sz="6" w:space="15" w:color="FFFFFF"/>
                    <w:right w:val="none" w:sz="0" w:space="0" w:color="auto"/>
                  </w:divBdr>
                  <w:divsChild>
                    <w:div w:id="1137915102">
                      <w:marLeft w:val="0"/>
                      <w:marRight w:val="0"/>
                      <w:marTop w:val="0"/>
                      <w:marBottom w:val="0"/>
                      <w:divBdr>
                        <w:top w:val="none" w:sz="0" w:space="0" w:color="auto"/>
                        <w:left w:val="none" w:sz="0" w:space="0" w:color="auto"/>
                        <w:bottom w:val="none" w:sz="0" w:space="0" w:color="auto"/>
                        <w:right w:val="none" w:sz="0" w:space="0" w:color="auto"/>
                      </w:divBdr>
                      <w:divsChild>
                        <w:div w:id="356194958">
                          <w:marLeft w:val="0"/>
                          <w:marRight w:val="0"/>
                          <w:marTop w:val="0"/>
                          <w:marBottom w:val="0"/>
                          <w:divBdr>
                            <w:top w:val="none" w:sz="0" w:space="0" w:color="auto"/>
                            <w:left w:val="none" w:sz="0" w:space="0" w:color="auto"/>
                            <w:bottom w:val="none" w:sz="0" w:space="0" w:color="auto"/>
                            <w:right w:val="none" w:sz="0" w:space="0" w:color="auto"/>
                          </w:divBdr>
                          <w:divsChild>
                            <w:div w:id="1783113384">
                              <w:marLeft w:val="0"/>
                              <w:marRight w:val="0"/>
                              <w:marTop w:val="0"/>
                              <w:marBottom w:val="0"/>
                              <w:divBdr>
                                <w:top w:val="none" w:sz="0" w:space="0" w:color="auto"/>
                                <w:left w:val="none" w:sz="0" w:space="0" w:color="auto"/>
                                <w:bottom w:val="none" w:sz="0" w:space="0" w:color="auto"/>
                                <w:right w:val="none" w:sz="0" w:space="0" w:color="auto"/>
                              </w:divBdr>
                              <w:divsChild>
                                <w:div w:id="1044989783">
                                  <w:marLeft w:val="0"/>
                                  <w:marRight w:val="0"/>
                                  <w:marTop w:val="0"/>
                                  <w:marBottom w:val="150"/>
                                  <w:divBdr>
                                    <w:top w:val="none" w:sz="0" w:space="0" w:color="auto"/>
                                    <w:left w:val="none" w:sz="0" w:space="0" w:color="auto"/>
                                    <w:bottom w:val="none" w:sz="0" w:space="0" w:color="auto"/>
                                    <w:right w:val="none" w:sz="0" w:space="0" w:color="auto"/>
                                  </w:divBdr>
                                  <w:divsChild>
                                    <w:div w:id="2119449489">
                                      <w:marLeft w:val="0"/>
                                      <w:marRight w:val="0"/>
                                      <w:marTop w:val="0"/>
                                      <w:marBottom w:val="0"/>
                                      <w:divBdr>
                                        <w:top w:val="none" w:sz="0" w:space="0" w:color="auto"/>
                                        <w:left w:val="none" w:sz="0" w:space="0" w:color="auto"/>
                                        <w:bottom w:val="none" w:sz="0" w:space="0" w:color="auto"/>
                                        <w:right w:val="none" w:sz="0" w:space="0" w:color="auto"/>
                                      </w:divBdr>
                                      <w:divsChild>
                                        <w:div w:id="1283463305">
                                          <w:marLeft w:val="0"/>
                                          <w:marRight w:val="0"/>
                                          <w:marTop w:val="0"/>
                                          <w:marBottom w:val="240"/>
                                          <w:divBdr>
                                            <w:top w:val="none" w:sz="0" w:space="0" w:color="auto"/>
                                            <w:left w:val="none" w:sz="0" w:space="0" w:color="auto"/>
                                            <w:bottom w:val="none" w:sz="0" w:space="0" w:color="auto"/>
                                            <w:right w:val="none" w:sz="0" w:space="0" w:color="auto"/>
                                          </w:divBdr>
                                        </w:div>
                                        <w:div w:id="1794397363">
                                          <w:marLeft w:val="0"/>
                                          <w:marRight w:val="0"/>
                                          <w:marTop w:val="0"/>
                                          <w:marBottom w:val="300"/>
                                          <w:divBdr>
                                            <w:top w:val="none" w:sz="0" w:space="0" w:color="auto"/>
                                            <w:left w:val="none" w:sz="0" w:space="0" w:color="auto"/>
                                            <w:bottom w:val="none" w:sz="0" w:space="0" w:color="auto"/>
                                            <w:right w:val="none" w:sz="0" w:space="0" w:color="auto"/>
                                          </w:divBdr>
                                          <w:divsChild>
                                            <w:div w:id="132992835">
                                              <w:marLeft w:val="0"/>
                                              <w:marRight w:val="300"/>
                                              <w:marTop w:val="0"/>
                                              <w:marBottom w:val="150"/>
                                              <w:divBdr>
                                                <w:top w:val="none" w:sz="0" w:space="0" w:color="auto"/>
                                                <w:left w:val="none" w:sz="0" w:space="0" w:color="auto"/>
                                                <w:bottom w:val="none" w:sz="0" w:space="0" w:color="auto"/>
                                                <w:right w:val="none" w:sz="0" w:space="0" w:color="auto"/>
                                              </w:divBdr>
                                              <w:divsChild>
                                                <w:div w:id="949436641">
                                                  <w:marLeft w:val="0"/>
                                                  <w:marRight w:val="0"/>
                                                  <w:marTop w:val="0"/>
                                                  <w:marBottom w:val="0"/>
                                                  <w:divBdr>
                                                    <w:top w:val="none" w:sz="0" w:space="0" w:color="auto"/>
                                                    <w:left w:val="none" w:sz="0" w:space="0" w:color="auto"/>
                                                    <w:bottom w:val="none" w:sz="0" w:space="0" w:color="auto"/>
                                                    <w:right w:val="none" w:sz="0" w:space="0" w:color="auto"/>
                                                  </w:divBdr>
                                                  <w:divsChild>
                                                    <w:div w:id="1207446759">
                                                      <w:marLeft w:val="0"/>
                                                      <w:marRight w:val="0"/>
                                                      <w:marTop w:val="225"/>
                                                      <w:marBottom w:val="0"/>
                                                      <w:divBdr>
                                                        <w:top w:val="none" w:sz="0" w:space="0" w:color="auto"/>
                                                        <w:left w:val="none" w:sz="0" w:space="0" w:color="auto"/>
                                                        <w:bottom w:val="none" w:sz="0" w:space="0" w:color="auto"/>
                                                        <w:right w:val="none" w:sz="0" w:space="0" w:color="auto"/>
                                                      </w:divBdr>
                                                      <w:divsChild>
                                                        <w:div w:id="442699379">
                                                          <w:marLeft w:val="0"/>
                                                          <w:marRight w:val="0"/>
                                                          <w:marTop w:val="0"/>
                                                          <w:marBottom w:val="0"/>
                                                          <w:divBdr>
                                                            <w:top w:val="none" w:sz="0" w:space="0" w:color="auto"/>
                                                            <w:left w:val="none" w:sz="0" w:space="0" w:color="auto"/>
                                                            <w:bottom w:val="none" w:sz="0" w:space="0" w:color="auto"/>
                                                            <w:right w:val="none" w:sz="0" w:space="0" w:color="auto"/>
                                                          </w:divBdr>
                                                        </w:div>
                                                        <w:div w:id="142626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13351">
                                              <w:marLeft w:val="0"/>
                                              <w:marRight w:val="0"/>
                                              <w:marTop w:val="0"/>
                                              <w:marBottom w:val="300"/>
                                              <w:divBdr>
                                                <w:top w:val="none" w:sz="0" w:space="0" w:color="auto"/>
                                                <w:left w:val="none" w:sz="0" w:space="0" w:color="auto"/>
                                                <w:bottom w:val="none" w:sz="0" w:space="0" w:color="auto"/>
                                                <w:right w:val="none" w:sz="0" w:space="0" w:color="auto"/>
                                              </w:divBdr>
                                              <w:divsChild>
                                                <w:div w:id="664209617">
                                                  <w:marLeft w:val="0"/>
                                                  <w:marRight w:val="0"/>
                                                  <w:marTop w:val="0"/>
                                                  <w:marBottom w:val="0"/>
                                                  <w:divBdr>
                                                    <w:top w:val="none" w:sz="0" w:space="0" w:color="auto"/>
                                                    <w:left w:val="none" w:sz="0" w:space="0" w:color="auto"/>
                                                    <w:bottom w:val="none" w:sz="0" w:space="0" w:color="auto"/>
                                                    <w:right w:val="none" w:sz="0" w:space="0" w:color="auto"/>
                                                  </w:divBdr>
                                                </w:div>
                                                <w:div w:id="848956067">
                                                  <w:marLeft w:val="0"/>
                                                  <w:marRight w:val="0"/>
                                                  <w:marTop w:val="0"/>
                                                  <w:marBottom w:val="0"/>
                                                  <w:divBdr>
                                                    <w:top w:val="none" w:sz="0" w:space="0" w:color="auto"/>
                                                    <w:left w:val="none" w:sz="0" w:space="0" w:color="auto"/>
                                                    <w:bottom w:val="none" w:sz="0" w:space="0" w:color="auto"/>
                                                    <w:right w:val="none" w:sz="0" w:space="0" w:color="auto"/>
                                                  </w:divBdr>
                                                </w:div>
                                              </w:divsChild>
                                            </w:div>
                                            <w:div w:id="452789059">
                                              <w:marLeft w:val="300"/>
                                              <w:marRight w:val="0"/>
                                              <w:marTop w:val="0"/>
                                              <w:marBottom w:val="150"/>
                                              <w:divBdr>
                                                <w:top w:val="none" w:sz="0" w:space="0" w:color="auto"/>
                                                <w:left w:val="none" w:sz="0" w:space="0" w:color="auto"/>
                                                <w:bottom w:val="none" w:sz="0" w:space="0" w:color="auto"/>
                                                <w:right w:val="none" w:sz="0" w:space="0" w:color="auto"/>
                                              </w:divBdr>
                                              <w:divsChild>
                                                <w:div w:id="231426474">
                                                  <w:marLeft w:val="0"/>
                                                  <w:marRight w:val="0"/>
                                                  <w:marTop w:val="0"/>
                                                  <w:marBottom w:val="0"/>
                                                  <w:divBdr>
                                                    <w:top w:val="none" w:sz="0" w:space="0" w:color="auto"/>
                                                    <w:left w:val="none" w:sz="0" w:space="0" w:color="auto"/>
                                                    <w:bottom w:val="none" w:sz="0" w:space="0" w:color="auto"/>
                                                    <w:right w:val="none" w:sz="0" w:space="0" w:color="auto"/>
                                                  </w:divBdr>
                                                  <w:divsChild>
                                                    <w:div w:id="509877334">
                                                      <w:marLeft w:val="0"/>
                                                      <w:marRight w:val="0"/>
                                                      <w:marTop w:val="225"/>
                                                      <w:marBottom w:val="0"/>
                                                      <w:divBdr>
                                                        <w:top w:val="none" w:sz="0" w:space="0" w:color="auto"/>
                                                        <w:left w:val="none" w:sz="0" w:space="0" w:color="auto"/>
                                                        <w:bottom w:val="none" w:sz="0" w:space="0" w:color="auto"/>
                                                        <w:right w:val="none" w:sz="0" w:space="0" w:color="auto"/>
                                                      </w:divBdr>
                                                      <w:divsChild>
                                                        <w:div w:id="22439360">
                                                          <w:marLeft w:val="0"/>
                                                          <w:marRight w:val="0"/>
                                                          <w:marTop w:val="0"/>
                                                          <w:marBottom w:val="0"/>
                                                          <w:divBdr>
                                                            <w:top w:val="none" w:sz="0" w:space="0" w:color="auto"/>
                                                            <w:left w:val="none" w:sz="0" w:space="0" w:color="auto"/>
                                                            <w:bottom w:val="none" w:sz="0" w:space="0" w:color="auto"/>
                                                            <w:right w:val="none" w:sz="0" w:space="0" w:color="auto"/>
                                                          </w:divBdr>
                                                        </w:div>
                                                        <w:div w:id="58222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87011">
                                              <w:marLeft w:val="0"/>
                                              <w:marRight w:val="0"/>
                                              <w:marTop w:val="0"/>
                                              <w:marBottom w:val="300"/>
                                              <w:divBdr>
                                                <w:top w:val="none" w:sz="0" w:space="0" w:color="auto"/>
                                                <w:left w:val="none" w:sz="0" w:space="0" w:color="auto"/>
                                                <w:bottom w:val="none" w:sz="0" w:space="0" w:color="auto"/>
                                                <w:right w:val="none" w:sz="0" w:space="0" w:color="auto"/>
                                              </w:divBdr>
                                              <w:divsChild>
                                                <w:div w:id="1193030737">
                                                  <w:marLeft w:val="0"/>
                                                  <w:marRight w:val="0"/>
                                                  <w:marTop w:val="0"/>
                                                  <w:marBottom w:val="0"/>
                                                  <w:divBdr>
                                                    <w:top w:val="none" w:sz="0" w:space="0" w:color="auto"/>
                                                    <w:left w:val="none" w:sz="0" w:space="0" w:color="auto"/>
                                                    <w:bottom w:val="none" w:sz="0" w:space="0" w:color="auto"/>
                                                    <w:right w:val="none" w:sz="0" w:space="0" w:color="auto"/>
                                                  </w:divBdr>
                                                  <w:divsChild>
                                                    <w:div w:id="16701342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2440756">
                                              <w:marLeft w:val="0"/>
                                              <w:marRight w:val="0"/>
                                              <w:marTop w:val="0"/>
                                              <w:marBottom w:val="225"/>
                                              <w:divBdr>
                                                <w:top w:val="none" w:sz="0" w:space="0" w:color="auto"/>
                                                <w:left w:val="none" w:sz="0" w:space="0" w:color="auto"/>
                                                <w:bottom w:val="none" w:sz="0" w:space="0" w:color="auto"/>
                                                <w:right w:val="none" w:sz="0" w:space="0" w:color="auto"/>
                                              </w:divBdr>
                                            </w:div>
                                            <w:div w:id="1157068993">
                                              <w:marLeft w:val="0"/>
                                              <w:marRight w:val="0"/>
                                              <w:marTop w:val="0"/>
                                              <w:marBottom w:val="300"/>
                                              <w:divBdr>
                                                <w:top w:val="none" w:sz="0" w:space="0" w:color="auto"/>
                                                <w:left w:val="none" w:sz="0" w:space="0" w:color="auto"/>
                                                <w:bottom w:val="none" w:sz="0" w:space="0" w:color="auto"/>
                                                <w:right w:val="none" w:sz="0" w:space="0" w:color="auto"/>
                                              </w:divBdr>
                                              <w:divsChild>
                                                <w:div w:id="729304134">
                                                  <w:marLeft w:val="0"/>
                                                  <w:marRight w:val="0"/>
                                                  <w:marTop w:val="0"/>
                                                  <w:marBottom w:val="0"/>
                                                  <w:divBdr>
                                                    <w:top w:val="none" w:sz="0" w:space="0" w:color="auto"/>
                                                    <w:left w:val="none" w:sz="0" w:space="0" w:color="auto"/>
                                                    <w:bottom w:val="none" w:sz="0" w:space="0" w:color="auto"/>
                                                    <w:right w:val="none" w:sz="0" w:space="0" w:color="auto"/>
                                                  </w:divBdr>
                                                </w:div>
                                                <w:div w:id="948972525">
                                                  <w:marLeft w:val="0"/>
                                                  <w:marRight w:val="0"/>
                                                  <w:marTop w:val="0"/>
                                                  <w:marBottom w:val="0"/>
                                                  <w:divBdr>
                                                    <w:top w:val="none" w:sz="0" w:space="0" w:color="auto"/>
                                                    <w:left w:val="none" w:sz="0" w:space="0" w:color="auto"/>
                                                    <w:bottom w:val="none" w:sz="0" w:space="0" w:color="auto"/>
                                                    <w:right w:val="none" w:sz="0" w:space="0" w:color="auto"/>
                                                  </w:divBdr>
                                                </w:div>
                                              </w:divsChild>
                                            </w:div>
                                            <w:div w:id="136132131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311642">
          <w:marLeft w:val="0"/>
          <w:marRight w:val="0"/>
          <w:marTop w:val="375"/>
          <w:marBottom w:val="330"/>
          <w:divBdr>
            <w:top w:val="none" w:sz="0" w:space="0" w:color="auto"/>
            <w:left w:val="none" w:sz="0" w:space="0" w:color="auto"/>
            <w:bottom w:val="none" w:sz="0" w:space="0" w:color="auto"/>
            <w:right w:val="none" w:sz="0" w:space="0" w:color="auto"/>
          </w:divBdr>
          <w:divsChild>
            <w:div w:id="586579627">
              <w:marLeft w:val="0"/>
              <w:marRight w:val="0"/>
              <w:marTop w:val="0"/>
              <w:marBottom w:val="210"/>
              <w:divBdr>
                <w:top w:val="none" w:sz="0" w:space="0" w:color="auto"/>
                <w:left w:val="none" w:sz="0" w:space="0" w:color="auto"/>
                <w:bottom w:val="none" w:sz="0" w:space="0" w:color="auto"/>
                <w:right w:val="none" w:sz="0" w:space="0" w:color="auto"/>
              </w:divBdr>
            </w:div>
            <w:div w:id="132928885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95839925">
      <w:bodyDiv w:val="1"/>
      <w:marLeft w:val="0"/>
      <w:marRight w:val="0"/>
      <w:marTop w:val="0"/>
      <w:marBottom w:val="0"/>
      <w:divBdr>
        <w:top w:val="none" w:sz="0" w:space="0" w:color="auto"/>
        <w:left w:val="none" w:sz="0" w:space="0" w:color="auto"/>
        <w:bottom w:val="none" w:sz="0" w:space="0" w:color="auto"/>
        <w:right w:val="none" w:sz="0" w:space="0" w:color="auto"/>
      </w:divBdr>
      <w:divsChild>
        <w:div w:id="268855587">
          <w:marLeft w:val="0"/>
          <w:marRight w:val="0"/>
          <w:marTop w:val="0"/>
          <w:marBottom w:val="0"/>
          <w:divBdr>
            <w:top w:val="none" w:sz="0" w:space="0" w:color="auto"/>
            <w:left w:val="none" w:sz="0" w:space="0" w:color="auto"/>
            <w:bottom w:val="none" w:sz="0" w:space="0" w:color="auto"/>
            <w:right w:val="none" w:sz="0" w:space="0" w:color="auto"/>
          </w:divBdr>
          <w:divsChild>
            <w:div w:id="78137791">
              <w:marLeft w:val="0"/>
              <w:marRight w:val="0"/>
              <w:marTop w:val="225"/>
              <w:marBottom w:val="0"/>
              <w:divBdr>
                <w:top w:val="none" w:sz="0" w:space="0" w:color="auto"/>
                <w:left w:val="none" w:sz="0" w:space="0" w:color="auto"/>
                <w:bottom w:val="none" w:sz="0" w:space="0" w:color="auto"/>
                <w:right w:val="none" w:sz="0" w:space="0" w:color="auto"/>
              </w:divBdr>
              <w:divsChild>
                <w:div w:id="1846245561">
                  <w:marLeft w:val="0"/>
                  <w:marRight w:val="0"/>
                  <w:marTop w:val="0"/>
                  <w:marBottom w:val="0"/>
                  <w:divBdr>
                    <w:top w:val="none" w:sz="0" w:space="0" w:color="auto"/>
                    <w:left w:val="none" w:sz="0" w:space="0" w:color="auto"/>
                    <w:bottom w:val="none" w:sz="0" w:space="0" w:color="auto"/>
                    <w:right w:val="none" w:sz="0" w:space="0" w:color="auto"/>
                  </w:divBdr>
                </w:div>
              </w:divsChild>
            </w:div>
            <w:div w:id="83841066">
              <w:marLeft w:val="0"/>
              <w:marRight w:val="0"/>
              <w:marTop w:val="375"/>
              <w:marBottom w:val="0"/>
              <w:divBdr>
                <w:top w:val="none" w:sz="0" w:space="0" w:color="auto"/>
                <w:left w:val="none" w:sz="0" w:space="0" w:color="auto"/>
                <w:bottom w:val="none" w:sz="0" w:space="0" w:color="auto"/>
                <w:right w:val="none" w:sz="0" w:space="0" w:color="auto"/>
              </w:divBdr>
              <w:divsChild>
                <w:div w:id="1734962998">
                  <w:marLeft w:val="0"/>
                  <w:marRight w:val="0"/>
                  <w:marTop w:val="0"/>
                  <w:marBottom w:val="0"/>
                  <w:divBdr>
                    <w:top w:val="none" w:sz="0" w:space="0" w:color="auto"/>
                    <w:left w:val="none" w:sz="0" w:space="0" w:color="auto"/>
                    <w:bottom w:val="none" w:sz="0" w:space="0" w:color="auto"/>
                    <w:right w:val="none" w:sz="0" w:space="0" w:color="auto"/>
                  </w:divBdr>
                  <w:divsChild>
                    <w:div w:id="613708696">
                      <w:marLeft w:val="0"/>
                      <w:marRight w:val="0"/>
                      <w:marTop w:val="0"/>
                      <w:marBottom w:val="0"/>
                      <w:divBdr>
                        <w:top w:val="none" w:sz="0" w:space="0" w:color="auto"/>
                        <w:left w:val="none" w:sz="0" w:space="0" w:color="auto"/>
                        <w:bottom w:val="none" w:sz="0" w:space="0" w:color="auto"/>
                        <w:right w:val="none" w:sz="0" w:space="0" w:color="auto"/>
                      </w:divBdr>
                    </w:div>
                    <w:div w:id="94518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7741">
              <w:marLeft w:val="0"/>
              <w:marRight w:val="0"/>
              <w:marTop w:val="375"/>
              <w:marBottom w:val="0"/>
              <w:divBdr>
                <w:top w:val="none" w:sz="0" w:space="0" w:color="auto"/>
                <w:left w:val="none" w:sz="0" w:space="0" w:color="auto"/>
                <w:bottom w:val="none" w:sz="0" w:space="0" w:color="auto"/>
                <w:right w:val="none" w:sz="0" w:space="0" w:color="auto"/>
              </w:divBdr>
              <w:divsChild>
                <w:div w:id="2035956103">
                  <w:marLeft w:val="0"/>
                  <w:marRight w:val="0"/>
                  <w:marTop w:val="0"/>
                  <w:marBottom w:val="0"/>
                  <w:divBdr>
                    <w:top w:val="none" w:sz="0" w:space="0" w:color="auto"/>
                    <w:left w:val="none" w:sz="0" w:space="0" w:color="auto"/>
                    <w:bottom w:val="none" w:sz="0" w:space="0" w:color="auto"/>
                    <w:right w:val="none" w:sz="0" w:space="0" w:color="auto"/>
                  </w:divBdr>
                  <w:divsChild>
                    <w:div w:id="1100949743">
                      <w:marLeft w:val="0"/>
                      <w:marRight w:val="0"/>
                      <w:marTop w:val="0"/>
                      <w:marBottom w:val="0"/>
                      <w:divBdr>
                        <w:top w:val="none" w:sz="0" w:space="0" w:color="auto"/>
                        <w:left w:val="none" w:sz="0" w:space="0" w:color="auto"/>
                        <w:bottom w:val="none" w:sz="0" w:space="0" w:color="auto"/>
                        <w:right w:val="none" w:sz="0" w:space="0" w:color="auto"/>
                      </w:divBdr>
                    </w:div>
                    <w:div w:id="193720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1624">
              <w:marLeft w:val="0"/>
              <w:marRight w:val="0"/>
              <w:marTop w:val="225"/>
              <w:marBottom w:val="0"/>
              <w:divBdr>
                <w:top w:val="none" w:sz="0" w:space="0" w:color="auto"/>
                <w:left w:val="none" w:sz="0" w:space="0" w:color="auto"/>
                <w:bottom w:val="none" w:sz="0" w:space="0" w:color="auto"/>
                <w:right w:val="none" w:sz="0" w:space="0" w:color="auto"/>
              </w:divBdr>
              <w:divsChild>
                <w:div w:id="1810318187">
                  <w:marLeft w:val="0"/>
                  <w:marRight w:val="0"/>
                  <w:marTop w:val="0"/>
                  <w:marBottom w:val="0"/>
                  <w:divBdr>
                    <w:top w:val="none" w:sz="0" w:space="0" w:color="auto"/>
                    <w:left w:val="none" w:sz="0" w:space="0" w:color="auto"/>
                    <w:bottom w:val="none" w:sz="0" w:space="0" w:color="auto"/>
                    <w:right w:val="none" w:sz="0" w:space="0" w:color="auto"/>
                  </w:divBdr>
                </w:div>
              </w:divsChild>
            </w:div>
            <w:div w:id="218591618">
              <w:marLeft w:val="0"/>
              <w:marRight w:val="0"/>
              <w:marTop w:val="225"/>
              <w:marBottom w:val="0"/>
              <w:divBdr>
                <w:top w:val="none" w:sz="0" w:space="0" w:color="auto"/>
                <w:left w:val="none" w:sz="0" w:space="0" w:color="auto"/>
                <w:bottom w:val="none" w:sz="0" w:space="0" w:color="auto"/>
                <w:right w:val="none" w:sz="0" w:space="0" w:color="auto"/>
              </w:divBdr>
              <w:divsChild>
                <w:div w:id="962661968">
                  <w:marLeft w:val="0"/>
                  <w:marRight w:val="0"/>
                  <w:marTop w:val="0"/>
                  <w:marBottom w:val="0"/>
                  <w:divBdr>
                    <w:top w:val="none" w:sz="0" w:space="0" w:color="auto"/>
                    <w:left w:val="none" w:sz="0" w:space="0" w:color="auto"/>
                    <w:bottom w:val="none" w:sz="0" w:space="0" w:color="auto"/>
                    <w:right w:val="none" w:sz="0" w:space="0" w:color="auto"/>
                  </w:divBdr>
                </w:div>
              </w:divsChild>
            </w:div>
            <w:div w:id="241915650">
              <w:marLeft w:val="0"/>
              <w:marRight w:val="0"/>
              <w:marTop w:val="225"/>
              <w:marBottom w:val="0"/>
              <w:divBdr>
                <w:top w:val="none" w:sz="0" w:space="0" w:color="auto"/>
                <w:left w:val="none" w:sz="0" w:space="0" w:color="auto"/>
                <w:bottom w:val="none" w:sz="0" w:space="0" w:color="auto"/>
                <w:right w:val="none" w:sz="0" w:space="0" w:color="auto"/>
              </w:divBdr>
              <w:divsChild>
                <w:div w:id="911352821">
                  <w:marLeft w:val="0"/>
                  <w:marRight w:val="0"/>
                  <w:marTop w:val="0"/>
                  <w:marBottom w:val="0"/>
                  <w:divBdr>
                    <w:top w:val="none" w:sz="0" w:space="0" w:color="auto"/>
                    <w:left w:val="none" w:sz="0" w:space="0" w:color="auto"/>
                    <w:bottom w:val="none" w:sz="0" w:space="0" w:color="auto"/>
                    <w:right w:val="none" w:sz="0" w:space="0" w:color="auto"/>
                  </w:divBdr>
                </w:div>
              </w:divsChild>
            </w:div>
            <w:div w:id="262806887">
              <w:marLeft w:val="0"/>
              <w:marRight w:val="0"/>
              <w:marTop w:val="225"/>
              <w:marBottom w:val="0"/>
              <w:divBdr>
                <w:top w:val="none" w:sz="0" w:space="0" w:color="auto"/>
                <w:left w:val="none" w:sz="0" w:space="0" w:color="auto"/>
                <w:bottom w:val="none" w:sz="0" w:space="0" w:color="auto"/>
                <w:right w:val="none" w:sz="0" w:space="0" w:color="auto"/>
              </w:divBdr>
              <w:divsChild>
                <w:div w:id="545915267">
                  <w:marLeft w:val="0"/>
                  <w:marRight w:val="0"/>
                  <w:marTop w:val="0"/>
                  <w:marBottom w:val="0"/>
                  <w:divBdr>
                    <w:top w:val="none" w:sz="0" w:space="0" w:color="auto"/>
                    <w:left w:val="none" w:sz="0" w:space="0" w:color="auto"/>
                    <w:bottom w:val="none" w:sz="0" w:space="0" w:color="auto"/>
                    <w:right w:val="none" w:sz="0" w:space="0" w:color="auto"/>
                  </w:divBdr>
                </w:div>
              </w:divsChild>
            </w:div>
            <w:div w:id="303200248">
              <w:marLeft w:val="0"/>
              <w:marRight w:val="0"/>
              <w:marTop w:val="225"/>
              <w:marBottom w:val="0"/>
              <w:divBdr>
                <w:top w:val="none" w:sz="0" w:space="0" w:color="auto"/>
                <w:left w:val="none" w:sz="0" w:space="0" w:color="auto"/>
                <w:bottom w:val="none" w:sz="0" w:space="0" w:color="auto"/>
                <w:right w:val="none" w:sz="0" w:space="0" w:color="auto"/>
              </w:divBdr>
              <w:divsChild>
                <w:div w:id="1533960980">
                  <w:marLeft w:val="0"/>
                  <w:marRight w:val="0"/>
                  <w:marTop w:val="0"/>
                  <w:marBottom w:val="0"/>
                  <w:divBdr>
                    <w:top w:val="none" w:sz="0" w:space="0" w:color="auto"/>
                    <w:left w:val="none" w:sz="0" w:space="0" w:color="auto"/>
                    <w:bottom w:val="none" w:sz="0" w:space="0" w:color="auto"/>
                    <w:right w:val="none" w:sz="0" w:space="0" w:color="auto"/>
                  </w:divBdr>
                </w:div>
              </w:divsChild>
            </w:div>
            <w:div w:id="324554290">
              <w:marLeft w:val="0"/>
              <w:marRight w:val="0"/>
              <w:marTop w:val="225"/>
              <w:marBottom w:val="0"/>
              <w:divBdr>
                <w:top w:val="none" w:sz="0" w:space="0" w:color="auto"/>
                <w:left w:val="none" w:sz="0" w:space="0" w:color="auto"/>
                <w:bottom w:val="none" w:sz="0" w:space="0" w:color="auto"/>
                <w:right w:val="none" w:sz="0" w:space="0" w:color="auto"/>
              </w:divBdr>
              <w:divsChild>
                <w:div w:id="2018380965">
                  <w:marLeft w:val="0"/>
                  <w:marRight w:val="0"/>
                  <w:marTop w:val="0"/>
                  <w:marBottom w:val="0"/>
                  <w:divBdr>
                    <w:top w:val="none" w:sz="0" w:space="0" w:color="auto"/>
                    <w:left w:val="none" w:sz="0" w:space="0" w:color="auto"/>
                    <w:bottom w:val="none" w:sz="0" w:space="0" w:color="auto"/>
                    <w:right w:val="none" w:sz="0" w:space="0" w:color="auto"/>
                  </w:divBdr>
                </w:div>
              </w:divsChild>
            </w:div>
            <w:div w:id="330179815">
              <w:marLeft w:val="0"/>
              <w:marRight w:val="0"/>
              <w:marTop w:val="0"/>
              <w:marBottom w:val="0"/>
              <w:divBdr>
                <w:top w:val="none" w:sz="0" w:space="0" w:color="auto"/>
                <w:left w:val="none" w:sz="0" w:space="0" w:color="auto"/>
                <w:bottom w:val="none" w:sz="0" w:space="0" w:color="auto"/>
                <w:right w:val="none" w:sz="0" w:space="0" w:color="auto"/>
              </w:divBdr>
              <w:divsChild>
                <w:div w:id="1846439280">
                  <w:marLeft w:val="0"/>
                  <w:marRight w:val="0"/>
                  <w:marTop w:val="0"/>
                  <w:marBottom w:val="0"/>
                  <w:divBdr>
                    <w:top w:val="none" w:sz="0" w:space="0" w:color="auto"/>
                    <w:left w:val="none" w:sz="0" w:space="0" w:color="auto"/>
                    <w:bottom w:val="none" w:sz="0" w:space="0" w:color="auto"/>
                    <w:right w:val="none" w:sz="0" w:space="0" w:color="auto"/>
                  </w:divBdr>
                </w:div>
              </w:divsChild>
            </w:div>
            <w:div w:id="355810455">
              <w:marLeft w:val="0"/>
              <w:marRight w:val="0"/>
              <w:marTop w:val="375"/>
              <w:marBottom w:val="0"/>
              <w:divBdr>
                <w:top w:val="none" w:sz="0" w:space="0" w:color="auto"/>
                <w:left w:val="none" w:sz="0" w:space="0" w:color="auto"/>
                <w:bottom w:val="none" w:sz="0" w:space="0" w:color="auto"/>
                <w:right w:val="none" w:sz="0" w:space="0" w:color="auto"/>
              </w:divBdr>
              <w:divsChild>
                <w:div w:id="1892380637">
                  <w:marLeft w:val="0"/>
                  <w:marRight w:val="0"/>
                  <w:marTop w:val="0"/>
                  <w:marBottom w:val="0"/>
                  <w:divBdr>
                    <w:top w:val="none" w:sz="0" w:space="0" w:color="auto"/>
                    <w:left w:val="none" w:sz="0" w:space="0" w:color="auto"/>
                    <w:bottom w:val="none" w:sz="0" w:space="0" w:color="auto"/>
                    <w:right w:val="none" w:sz="0" w:space="0" w:color="auto"/>
                  </w:divBdr>
                  <w:divsChild>
                    <w:div w:id="291909672">
                      <w:marLeft w:val="0"/>
                      <w:marRight w:val="0"/>
                      <w:marTop w:val="0"/>
                      <w:marBottom w:val="0"/>
                      <w:divBdr>
                        <w:top w:val="none" w:sz="0" w:space="0" w:color="auto"/>
                        <w:left w:val="none" w:sz="0" w:space="0" w:color="auto"/>
                        <w:bottom w:val="none" w:sz="0" w:space="0" w:color="auto"/>
                        <w:right w:val="none" w:sz="0" w:space="0" w:color="auto"/>
                      </w:divBdr>
                    </w:div>
                    <w:div w:id="32941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064374">
              <w:marLeft w:val="0"/>
              <w:marRight w:val="0"/>
              <w:marTop w:val="375"/>
              <w:marBottom w:val="0"/>
              <w:divBdr>
                <w:top w:val="none" w:sz="0" w:space="0" w:color="auto"/>
                <w:left w:val="none" w:sz="0" w:space="0" w:color="auto"/>
                <w:bottom w:val="none" w:sz="0" w:space="0" w:color="auto"/>
                <w:right w:val="none" w:sz="0" w:space="0" w:color="auto"/>
              </w:divBdr>
              <w:divsChild>
                <w:div w:id="1697072023">
                  <w:marLeft w:val="0"/>
                  <w:marRight w:val="0"/>
                  <w:marTop w:val="0"/>
                  <w:marBottom w:val="0"/>
                  <w:divBdr>
                    <w:top w:val="none" w:sz="0" w:space="0" w:color="auto"/>
                    <w:left w:val="none" w:sz="0" w:space="0" w:color="auto"/>
                    <w:bottom w:val="none" w:sz="0" w:space="0" w:color="auto"/>
                    <w:right w:val="none" w:sz="0" w:space="0" w:color="auto"/>
                  </w:divBdr>
                  <w:divsChild>
                    <w:div w:id="881525149">
                      <w:marLeft w:val="0"/>
                      <w:marRight w:val="0"/>
                      <w:marTop w:val="0"/>
                      <w:marBottom w:val="0"/>
                      <w:divBdr>
                        <w:top w:val="none" w:sz="0" w:space="0" w:color="auto"/>
                        <w:left w:val="none" w:sz="0" w:space="0" w:color="auto"/>
                        <w:bottom w:val="none" w:sz="0" w:space="0" w:color="auto"/>
                        <w:right w:val="none" w:sz="0" w:space="0" w:color="auto"/>
                      </w:divBdr>
                    </w:div>
                    <w:div w:id="17528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51321">
              <w:marLeft w:val="0"/>
              <w:marRight w:val="0"/>
              <w:marTop w:val="225"/>
              <w:marBottom w:val="0"/>
              <w:divBdr>
                <w:top w:val="none" w:sz="0" w:space="0" w:color="auto"/>
                <w:left w:val="none" w:sz="0" w:space="0" w:color="auto"/>
                <w:bottom w:val="none" w:sz="0" w:space="0" w:color="auto"/>
                <w:right w:val="none" w:sz="0" w:space="0" w:color="auto"/>
              </w:divBdr>
              <w:divsChild>
                <w:div w:id="993409485">
                  <w:marLeft w:val="0"/>
                  <w:marRight w:val="0"/>
                  <w:marTop w:val="0"/>
                  <w:marBottom w:val="0"/>
                  <w:divBdr>
                    <w:top w:val="none" w:sz="0" w:space="0" w:color="auto"/>
                    <w:left w:val="none" w:sz="0" w:space="0" w:color="auto"/>
                    <w:bottom w:val="none" w:sz="0" w:space="0" w:color="auto"/>
                    <w:right w:val="none" w:sz="0" w:space="0" w:color="auto"/>
                  </w:divBdr>
                </w:div>
              </w:divsChild>
            </w:div>
            <w:div w:id="380981418">
              <w:marLeft w:val="0"/>
              <w:marRight w:val="0"/>
              <w:marTop w:val="225"/>
              <w:marBottom w:val="0"/>
              <w:divBdr>
                <w:top w:val="none" w:sz="0" w:space="0" w:color="auto"/>
                <w:left w:val="none" w:sz="0" w:space="0" w:color="auto"/>
                <w:bottom w:val="none" w:sz="0" w:space="0" w:color="auto"/>
                <w:right w:val="none" w:sz="0" w:space="0" w:color="auto"/>
              </w:divBdr>
              <w:divsChild>
                <w:div w:id="243950566">
                  <w:marLeft w:val="0"/>
                  <w:marRight w:val="0"/>
                  <w:marTop w:val="0"/>
                  <w:marBottom w:val="0"/>
                  <w:divBdr>
                    <w:top w:val="none" w:sz="0" w:space="0" w:color="auto"/>
                    <w:left w:val="none" w:sz="0" w:space="0" w:color="auto"/>
                    <w:bottom w:val="none" w:sz="0" w:space="0" w:color="auto"/>
                    <w:right w:val="none" w:sz="0" w:space="0" w:color="auto"/>
                  </w:divBdr>
                </w:div>
              </w:divsChild>
            </w:div>
            <w:div w:id="399520934">
              <w:marLeft w:val="0"/>
              <w:marRight w:val="0"/>
              <w:marTop w:val="375"/>
              <w:marBottom w:val="0"/>
              <w:divBdr>
                <w:top w:val="none" w:sz="0" w:space="0" w:color="auto"/>
                <w:left w:val="none" w:sz="0" w:space="0" w:color="auto"/>
                <w:bottom w:val="none" w:sz="0" w:space="0" w:color="auto"/>
                <w:right w:val="none" w:sz="0" w:space="0" w:color="auto"/>
              </w:divBdr>
              <w:divsChild>
                <w:div w:id="1746800204">
                  <w:marLeft w:val="0"/>
                  <w:marRight w:val="0"/>
                  <w:marTop w:val="0"/>
                  <w:marBottom w:val="0"/>
                  <w:divBdr>
                    <w:top w:val="none" w:sz="0" w:space="0" w:color="auto"/>
                    <w:left w:val="none" w:sz="0" w:space="0" w:color="auto"/>
                    <w:bottom w:val="none" w:sz="0" w:space="0" w:color="auto"/>
                    <w:right w:val="none" w:sz="0" w:space="0" w:color="auto"/>
                  </w:divBdr>
                </w:div>
              </w:divsChild>
            </w:div>
            <w:div w:id="430009170">
              <w:marLeft w:val="0"/>
              <w:marRight w:val="0"/>
              <w:marTop w:val="375"/>
              <w:marBottom w:val="0"/>
              <w:divBdr>
                <w:top w:val="none" w:sz="0" w:space="0" w:color="auto"/>
                <w:left w:val="none" w:sz="0" w:space="0" w:color="auto"/>
                <w:bottom w:val="none" w:sz="0" w:space="0" w:color="auto"/>
                <w:right w:val="none" w:sz="0" w:space="0" w:color="auto"/>
              </w:divBdr>
              <w:divsChild>
                <w:div w:id="94130776">
                  <w:marLeft w:val="0"/>
                  <w:marRight w:val="0"/>
                  <w:marTop w:val="0"/>
                  <w:marBottom w:val="0"/>
                  <w:divBdr>
                    <w:top w:val="none" w:sz="0" w:space="0" w:color="auto"/>
                    <w:left w:val="none" w:sz="0" w:space="0" w:color="auto"/>
                    <w:bottom w:val="none" w:sz="0" w:space="0" w:color="auto"/>
                    <w:right w:val="none" w:sz="0" w:space="0" w:color="auto"/>
                  </w:divBdr>
                </w:div>
              </w:divsChild>
            </w:div>
            <w:div w:id="458381392">
              <w:marLeft w:val="0"/>
              <w:marRight w:val="0"/>
              <w:marTop w:val="375"/>
              <w:marBottom w:val="0"/>
              <w:divBdr>
                <w:top w:val="none" w:sz="0" w:space="0" w:color="auto"/>
                <w:left w:val="none" w:sz="0" w:space="0" w:color="auto"/>
                <w:bottom w:val="none" w:sz="0" w:space="0" w:color="auto"/>
                <w:right w:val="none" w:sz="0" w:space="0" w:color="auto"/>
              </w:divBdr>
              <w:divsChild>
                <w:div w:id="2146004987">
                  <w:marLeft w:val="0"/>
                  <w:marRight w:val="0"/>
                  <w:marTop w:val="0"/>
                  <w:marBottom w:val="0"/>
                  <w:divBdr>
                    <w:top w:val="none" w:sz="0" w:space="0" w:color="auto"/>
                    <w:left w:val="none" w:sz="0" w:space="0" w:color="auto"/>
                    <w:bottom w:val="none" w:sz="0" w:space="0" w:color="auto"/>
                    <w:right w:val="none" w:sz="0" w:space="0" w:color="auto"/>
                  </w:divBdr>
                </w:div>
              </w:divsChild>
            </w:div>
            <w:div w:id="523634899">
              <w:marLeft w:val="0"/>
              <w:marRight w:val="0"/>
              <w:marTop w:val="225"/>
              <w:marBottom w:val="0"/>
              <w:divBdr>
                <w:top w:val="none" w:sz="0" w:space="0" w:color="auto"/>
                <w:left w:val="none" w:sz="0" w:space="0" w:color="auto"/>
                <w:bottom w:val="none" w:sz="0" w:space="0" w:color="auto"/>
                <w:right w:val="none" w:sz="0" w:space="0" w:color="auto"/>
              </w:divBdr>
              <w:divsChild>
                <w:div w:id="54747397">
                  <w:marLeft w:val="0"/>
                  <w:marRight w:val="0"/>
                  <w:marTop w:val="0"/>
                  <w:marBottom w:val="0"/>
                  <w:divBdr>
                    <w:top w:val="none" w:sz="0" w:space="0" w:color="auto"/>
                    <w:left w:val="none" w:sz="0" w:space="0" w:color="auto"/>
                    <w:bottom w:val="none" w:sz="0" w:space="0" w:color="auto"/>
                    <w:right w:val="none" w:sz="0" w:space="0" w:color="auto"/>
                  </w:divBdr>
                </w:div>
              </w:divsChild>
            </w:div>
            <w:div w:id="532156197">
              <w:marLeft w:val="0"/>
              <w:marRight w:val="0"/>
              <w:marTop w:val="225"/>
              <w:marBottom w:val="0"/>
              <w:divBdr>
                <w:top w:val="none" w:sz="0" w:space="0" w:color="auto"/>
                <w:left w:val="none" w:sz="0" w:space="0" w:color="auto"/>
                <w:bottom w:val="none" w:sz="0" w:space="0" w:color="auto"/>
                <w:right w:val="none" w:sz="0" w:space="0" w:color="auto"/>
              </w:divBdr>
              <w:divsChild>
                <w:div w:id="1801261665">
                  <w:marLeft w:val="0"/>
                  <w:marRight w:val="0"/>
                  <w:marTop w:val="0"/>
                  <w:marBottom w:val="0"/>
                  <w:divBdr>
                    <w:top w:val="none" w:sz="0" w:space="0" w:color="auto"/>
                    <w:left w:val="none" w:sz="0" w:space="0" w:color="auto"/>
                    <w:bottom w:val="none" w:sz="0" w:space="0" w:color="auto"/>
                    <w:right w:val="none" w:sz="0" w:space="0" w:color="auto"/>
                  </w:divBdr>
                </w:div>
              </w:divsChild>
            </w:div>
            <w:div w:id="557281226">
              <w:marLeft w:val="0"/>
              <w:marRight w:val="0"/>
              <w:marTop w:val="375"/>
              <w:marBottom w:val="0"/>
              <w:divBdr>
                <w:top w:val="none" w:sz="0" w:space="0" w:color="auto"/>
                <w:left w:val="none" w:sz="0" w:space="0" w:color="auto"/>
                <w:bottom w:val="none" w:sz="0" w:space="0" w:color="auto"/>
                <w:right w:val="none" w:sz="0" w:space="0" w:color="auto"/>
              </w:divBdr>
              <w:divsChild>
                <w:div w:id="364671815">
                  <w:marLeft w:val="0"/>
                  <w:marRight w:val="0"/>
                  <w:marTop w:val="0"/>
                  <w:marBottom w:val="0"/>
                  <w:divBdr>
                    <w:top w:val="none" w:sz="0" w:space="0" w:color="auto"/>
                    <w:left w:val="none" w:sz="0" w:space="0" w:color="auto"/>
                    <w:bottom w:val="none" w:sz="0" w:space="0" w:color="auto"/>
                    <w:right w:val="none" w:sz="0" w:space="0" w:color="auto"/>
                  </w:divBdr>
                </w:div>
              </w:divsChild>
            </w:div>
            <w:div w:id="645281065">
              <w:marLeft w:val="0"/>
              <w:marRight w:val="0"/>
              <w:marTop w:val="375"/>
              <w:marBottom w:val="0"/>
              <w:divBdr>
                <w:top w:val="none" w:sz="0" w:space="0" w:color="auto"/>
                <w:left w:val="none" w:sz="0" w:space="0" w:color="auto"/>
                <w:bottom w:val="none" w:sz="0" w:space="0" w:color="auto"/>
                <w:right w:val="none" w:sz="0" w:space="0" w:color="auto"/>
              </w:divBdr>
              <w:divsChild>
                <w:div w:id="881596515">
                  <w:marLeft w:val="0"/>
                  <w:marRight w:val="0"/>
                  <w:marTop w:val="0"/>
                  <w:marBottom w:val="0"/>
                  <w:divBdr>
                    <w:top w:val="none" w:sz="0" w:space="0" w:color="auto"/>
                    <w:left w:val="none" w:sz="0" w:space="0" w:color="auto"/>
                    <w:bottom w:val="none" w:sz="0" w:space="0" w:color="auto"/>
                    <w:right w:val="none" w:sz="0" w:space="0" w:color="auto"/>
                  </w:divBdr>
                  <w:divsChild>
                    <w:div w:id="165555808">
                      <w:marLeft w:val="0"/>
                      <w:marRight w:val="0"/>
                      <w:marTop w:val="0"/>
                      <w:marBottom w:val="0"/>
                      <w:divBdr>
                        <w:top w:val="none" w:sz="0" w:space="0" w:color="auto"/>
                        <w:left w:val="none" w:sz="0" w:space="0" w:color="auto"/>
                        <w:bottom w:val="none" w:sz="0" w:space="0" w:color="auto"/>
                        <w:right w:val="none" w:sz="0" w:space="0" w:color="auto"/>
                      </w:divBdr>
                    </w:div>
                    <w:div w:id="102028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326">
              <w:marLeft w:val="0"/>
              <w:marRight w:val="0"/>
              <w:marTop w:val="375"/>
              <w:marBottom w:val="0"/>
              <w:divBdr>
                <w:top w:val="none" w:sz="0" w:space="0" w:color="auto"/>
                <w:left w:val="none" w:sz="0" w:space="0" w:color="auto"/>
                <w:bottom w:val="none" w:sz="0" w:space="0" w:color="auto"/>
                <w:right w:val="none" w:sz="0" w:space="0" w:color="auto"/>
              </w:divBdr>
              <w:divsChild>
                <w:div w:id="1580557824">
                  <w:marLeft w:val="0"/>
                  <w:marRight w:val="0"/>
                  <w:marTop w:val="0"/>
                  <w:marBottom w:val="0"/>
                  <w:divBdr>
                    <w:top w:val="none" w:sz="0" w:space="0" w:color="auto"/>
                    <w:left w:val="none" w:sz="0" w:space="0" w:color="auto"/>
                    <w:bottom w:val="none" w:sz="0" w:space="0" w:color="auto"/>
                    <w:right w:val="none" w:sz="0" w:space="0" w:color="auto"/>
                  </w:divBdr>
                </w:div>
              </w:divsChild>
            </w:div>
            <w:div w:id="731390297">
              <w:marLeft w:val="0"/>
              <w:marRight w:val="0"/>
              <w:marTop w:val="225"/>
              <w:marBottom w:val="0"/>
              <w:divBdr>
                <w:top w:val="none" w:sz="0" w:space="0" w:color="auto"/>
                <w:left w:val="none" w:sz="0" w:space="0" w:color="auto"/>
                <w:bottom w:val="none" w:sz="0" w:space="0" w:color="auto"/>
                <w:right w:val="none" w:sz="0" w:space="0" w:color="auto"/>
              </w:divBdr>
              <w:divsChild>
                <w:div w:id="1013537115">
                  <w:marLeft w:val="0"/>
                  <w:marRight w:val="0"/>
                  <w:marTop w:val="0"/>
                  <w:marBottom w:val="0"/>
                  <w:divBdr>
                    <w:top w:val="none" w:sz="0" w:space="0" w:color="auto"/>
                    <w:left w:val="none" w:sz="0" w:space="0" w:color="auto"/>
                    <w:bottom w:val="none" w:sz="0" w:space="0" w:color="auto"/>
                    <w:right w:val="none" w:sz="0" w:space="0" w:color="auto"/>
                  </w:divBdr>
                </w:div>
              </w:divsChild>
            </w:div>
            <w:div w:id="736785650">
              <w:marLeft w:val="0"/>
              <w:marRight w:val="0"/>
              <w:marTop w:val="375"/>
              <w:marBottom w:val="0"/>
              <w:divBdr>
                <w:top w:val="none" w:sz="0" w:space="0" w:color="auto"/>
                <w:left w:val="none" w:sz="0" w:space="0" w:color="auto"/>
                <w:bottom w:val="none" w:sz="0" w:space="0" w:color="auto"/>
                <w:right w:val="none" w:sz="0" w:space="0" w:color="auto"/>
              </w:divBdr>
              <w:divsChild>
                <w:div w:id="1461455543">
                  <w:marLeft w:val="0"/>
                  <w:marRight w:val="0"/>
                  <w:marTop w:val="0"/>
                  <w:marBottom w:val="0"/>
                  <w:divBdr>
                    <w:top w:val="none" w:sz="0" w:space="0" w:color="auto"/>
                    <w:left w:val="none" w:sz="0" w:space="0" w:color="auto"/>
                    <w:bottom w:val="none" w:sz="0" w:space="0" w:color="auto"/>
                    <w:right w:val="none" w:sz="0" w:space="0" w:color="auto"/>
                  </w:divBdr>
                  <w:divsChild>
                    <w:div w:id="1825127627">
                      <w:marLeft w:val="0"/>
                      <w:marRight w:val="0"/>
                      <w:marTop w:val="0"/>
                      <w:marBottom w:val="0"/>
                      <w:divBdr>
                        <w:top w:val="none" w:sz="0" w:space="0" w:color="auto"/>
                        <w:left w:val="none" w:sz="0" w:space="0" w:color="auto"/>
                        <w:bottom w:val="none" w:sz="0" w:space="0" w:color="auto"/>
                        <w:right w:val="none" w:sz="0" w:space="0" w:color="auto"/>
                      </w:divBdr>
                    </w:div>
                    <w:div w:id="20524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12445">
              <w:marLeft w:val="0"/>
              <w:marRight w:val="0"/>
              <w:marTop w:val="375"/>
              <w:marBottom w:val="0"/>
              <w:divBdr>
                <w:top w:val="none" w:sz="0" w:space="0" w:color="auto"/>
                <w:left w:val="none" w:sz="0" w:space="0" w:color="auto"/>
                <w:bottom w:val="none" w:sz="0" w:space="0" w:color="auto"/>
                <w:right w:val="none" w:sz="0" w:space="0" w:color="auto"/>
              </w:divBdr>
              <w:divsChild>
                <w:div w:id="1034772021">
                  <w:marLeft w:val="0"/>
                  <w:marRight w:val="0"/>
                  <w:marTop w:val="0"/>
                  <w:marBottom w:val="0"/>
                  <w:divBdr>
                    <w:top w:val="none" w:sz="0" w:space="0" w:color="auto"/>
                    <w:left w:val="none" w:sz="0" w:space="0" w:color="auto"/>
                    <w:bottom w:val="none" w:sz="0" w:space="0" w:color="auto"/>
                    <w:right w:val="none" w:sz="0" w:space="0" w:color="auto"/>
                  </w:divBdr>
                  <w:divsChild>
                    <w:div w:id="1347905064">
                      <w:marLeft w:val="0"/>
                      <w:marRight w:val="0"/>
                      <w:marTop w:val="0"/>
                      <w:marBottom w:val="0"/>
                      <w:divBdr>
                        <w:top w:val="none" w:sz="0" w:space="0" w:color="auto"/>
                        <w:left w:val="none" w:sz="0" w:space="0" w:color="auto"/>
                        <w:bottom w:val="none" w:sz="0" w:space="0" w:color="auto"/>
                        <w:right w:val="none" w:sz="0" w:space="0" w:color="auto"/>
                      </w:divBdr>
                    </w:div>
                    <w:div w:id="13909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04882">
              <w:marLeft w:val="0"/>
              <w:marRight w:val="0"/>
              <w:marTop w:val="225"/>
              <w:marBottom w:val="0"/>
              <w:divBdr>
                <w:top w:val="none" w:sz="0" w:space="0" w:color="auto"/>
                <w:left w:val="none" w:sz="0" w:space="0" w:color="auto"/>
                <w:bottom w:val="none" w:sz="0" w:space="0" w:color="auto"/>
                <w:right w:val="none" w:sz="0" w:space="0" w:color="auto"/>
              </w:divBdr>
              <w:divsChild>
                <w:div w:id="340863814">
                  <w:marLeft w:val="0"/>
                  <w:marRight w:val="0"/>
                  <w:marTop w:val="0"/>
                  <w:marBottom w:val="0"/>
                  <w:divBdr>
                    <w:top w:val="none" w:sz="0" w:space="0" w:color="auto"/>
                    <w:left w:val="none" w:sz="0" w:space="0" w:color="auto"/>
                    <w:bottom w:val="none" w:sz="0" w:space="0" w:color="auto"/>
                    <w:right w:val="none" w:sz="0" w:space="0" w:color="auto"/>
                  </w:divBdr>
                </w:div>
              </w:divsChild>
            </w:div>
            <w:div w:id="832569914">
              <w:marLeft w:val="0"/>
              <w:marRight w:val="0"/>
              <w:marTop w:val="225"/>
              <w:marBottom w:val="0"/>
              <w:divBdr>
                <w:top w:val="none" w:sz="0" w:space="0" w:color="auto"/>
                <w:left w:val="none" w:sz="0" w:space="0" w:color="auto"/>
                <w:bottom w:val="none" w:sz="0" w:space="0" w:color="auto"/>
                <w:right w:val="none" w:sz="0" w:space="0" w:color="auto"/>
              </w:divBdr>
              <w:divsChild>
                <w:div w:id="457334508">
                  <w:marLeft w:val="0"/>
                  <w:marRight w:val="0"/>
                  <w:marTop w:val="0"/>
                  <w:marBottom w:val="0"/>
                  <w:divBdr>
                    <w:top w:val="none" w:sz="0" w:space="0" w:color="auto"/>
                    <w:left w:val="none" w:sz="0" w:space="0" w:color="auto"/>
                    <w:bottom w:val="none" w:sz="0" w:space="0" w:color="auto"/>
                    <w:right w:val="none" w:sz="0" w:space="0" w:color="auto"/>
                  </w:divBdr>
                </w:div>
              </w:divsChild>
            </w:div>
            <w:div w:id="838740093">
              <w:marLeft w:val="0"/>
              <w:marRight w:val="0"/>
              <w:marTop w:val="375"/>
              <w:marBottom w:val="0"/>
              <w:divBdr>
                <w:top w:val="none" w:sz="0" w:space="0" w:color="auto"/>
                <w:left w:val="none" w:sz="0" w:space="0" w:color="auto"/>
                <w:bottom w:val="none" w:sz="0" w:space="0" w:color="auto"/>
                <w:right w:val="none" w:sz="0" w:space="0" w:color="auto"/>
              </w:divBdr>
              <w:divsChild>
                <w:div w:id="768428305">
                  <w:marLeft w:val="0"/>
                  <w:marRight w:val="0"/>
                  <w:marTop w:val="0"/>
                  <w:marBottom w:val="0"/>
                  <w:divBdr>
                    <w:top w:val="none" w:sz="0" w:space="0" w:color="auto"/>
                    <w:left w:val="none" w:sz="0" w:space="0" w:color="auto"/>
                    <w:bottom w:val="none" w:sz="0" w:space="0" w:color="auto"/>
                    <w:right w:val="none" w:sz="0" w:space="0" w:color="auto"/>
                  </w:divBdr>
                  <w:divsChild>
                    <w:div w:id="48041058">
                      <w:marLeft w:val="0"/>
                      <w:marRight w:val="0"/>
                      <w:marTop w:val="0"/>
                      <w:marBottom w:val="0"/>
                      <w:divBdr>
                        <w:top w:val="none" w:sz="0" w:space="0" w:color="auto"/>
                        <w:left w:val="none" w:sz="0" w:space="0" w:color="auto"/>
                        <w:bottom w:val="none" w:sz="0" w:space="0" w:color="auto"/>
                        <w:right w:val="none" w:sz="0" w:space="0" w:color="auto"/>
                      </w:divBdr>
                    </w:div>
                    <w:div w:id="1144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92016">
              <w:marLeft w:val="0"/>
              <w:marRight w:val="0"/>
              <w:marTop w:val="225"/>
              <w:marBottom w:val="0"/>
              <w:divBdr>
                <w:top w:val="none" w:sz="0" w:space="0" w:color="auto"/>
                <w:left w:val="none" w:sz="0" w:space="0" w:color="auto"/>
                <w:bottom w:val="none" w:sz="0" w:space="0" w:color="auto"/>
                <w:right w:val="none" w:sz="0" w:space="0" w:color="auto"/>
              </w:divBdr>
              <w:divsChild>
                <w:div w:id="392042145">
                  <w:marLeft w:val="0"/>
                  <w:marRight w:val="0"/>
                  <w:marTop w:val="0"/>
                  <w:marBottom w:val="0"/>
                  <w:divBdr>
                    <w:top w:val="none" w:sz="0" w:space="0" w:color="auto"/>
                    <w:left w:val="none" w:sz="0" w:space="0" w:color="auto"/>
                    <w:bottom w:val="none" w:sz="0" w:space="0" w:color="auto"/>
                    <w:right w:val="none" w:sz="0" w:space="0" w:color="auto"/>
                  </w:divBdr>
                </w:div>
              </w:divsChild>
            </w:div>
            <w:div w:id="903829718">
              <w:marLeft w:val="0"/>
              <w:marRight w:val="0"/>
              <w:marTop w:val="225"/>
              <w:marBottom w:val="0"/>
              <w:divBdr>
                <w:top w:val="none" w:sz="0" w:space="0" w:color="auto"/>
                <w:left w:val="none" w:sz="0" w:space="0" w:color="auto"/>
                <w:bottom w:val="none" w:sz="0" w:space="0" w:color="auto"/>
                <w:right w:val="none" w:sz="0" w:space="0" w:color="auto"/>
              </w:divBdr>
              <w:divsChild>
                <w:div w:id="594679607">
                  <w:marLeft w:val="0"/>
                  <w:marRight w:val="0"/>
                  <w:marTop w:val="0"/>
                  <w:marBottom w:val="0"/>
                  <w:divBdr>
                    <w:top w:val="none" w:sz="0" w:space="0" w:color="auto"/>
                    <w:left w:val="none" w:sz="0" w:space="0" w:color="auto"/>
                    <w:bottom w:val="none" w:sz="0" w:space="0" w:color="auto"/>
                    <w:right w:val="none" w:sz="0" w:space="0" w:color="auto"/>
                  </w:divBdr>
                </w:div>
              </w:divsChild>
            </w:div>
            <w:div w:id="962464991">
              <w:marLeft w:val="0"/>
              <w:marRight w:val="0"/>
              <w:marTop w:val="375"/>
              <w:marBottom w:val="0"/>
              <w:divBdr>
                <w:top w:val="none" w:sz="0" w:space="0" w:color="auto"/>
                <w:left w:val="none" w:sz="0" w:space="0" w:color="auto"/>
                <w:bottom w:val="none" w:sz="0" w:space="0" w:color="auto"/>
                <w:right w:val="none" w:sz="0" w:space="0" w:color="auto"/>
              </w:divBdr>
              <w:divsChild>
                <w:div w:id="1696924517">
                  <w:marLeft w:val="0"/>
                  <w:marRight w:val="0"/>
                  <w:marTop w:val="0"/>
                  <w:marBottom w:val="0"/>
                  <w:divBdr>
                    <w:top w:val="none" w:sz="0" w:space="0" w:color="auto"/>
                    <w:left w:val="none" w:sz="0" w:space="0" w:color="auto"/>
                    <w:bottom w:val="none" w:sz="0" w:space="0" w:color="auto"/>
                    <w:right w:val="none" w:sz="0" w:space="0" w:color="auto"/>
                  </w:divBdr>
                </w:div>
              </w:divsChild>
            </w:div>
            <w:div w:id="1001081722">
              <w:marLeft w:val="0"/>
              <w:marRight w:val="0"/>
              <w:marTop w:val="375"/>
              <w:marBottom w:val="0"/>
              <w:divBdr>
                <w:top w:val="none" w:sz="0" w:space="0" w:color="auto"/>
                <w:left w:val="none" w:sz="0" w:space="0" w:color="auto"/>
                <w:bottom w:val="none" w:sz="0" w:space="0" w:color="auto"/>
                <w:right w:val="none" w:sz="0" w:space="0" w:color="auto"/>
              </w:divBdr>
              <w:divsChild>
                <w:div w:id="351303710">
                  <w:marLeft w:val="0"/>
                  <w:marRight w:val="0"/>
                  <w:marTop w:val="0"/>
                  <w:marBottom w:val="0"/>
                  <w:divBdr>
                    <w:top w:val="none" w:sz="0" w:space="0" w:color="auto"/>
                    <w:left w:val="none" w:sz="0" w:space="0" w:color="auto"/>
                    <w:bottom w:val="none" w:sz="0" w:space="0" w:color="auto"/>
                    <w:right w:val="none" w:sz="0" w:space="0" w:color="auto"/>
                  </w:divBdr>
                </w:div>
              </w:divsChild>
            </w:div>
            <w:div w:id="1001933055">
              <w:marLeft w:val="0"/>
              <w:marRight w:val="0"/>
              <w:marTop w:val="225"/>
              <w:marBottom w:val="0"/>
              <w:divBdr>
                <w:top w:val="none" w:sz="0" w:space="0" w:color="auto"/>
                <w:left w:val="none" w:sz="0" w:space="0" w:color="auto"/>
                <w:bottom w:val="none" w:sz="0" w:space="0" w:color="auto"/>
                <w:right w:val="none" w:sz="0" w:space="0" w:color="auto"/>
              </w:divBdr>
              <w:divsChild>
                <w:div w:id="1974363601">
                  <w:marLeft w:val="0"/>
                  <w:marRight w:val="0"/>
                  <w:marTop w:val="0"/>
                  <w:marBottom w:val="0"/>
                  <w:divBdr>
                    <w:top w:val="none" w:sz="0" w:space="0" w:color="auto"/>
                    <w:left w:val="none" w:sz="0" w:space="0" w:color="auto"/>
                    <w:bottom w:val="none" w:sz="0" w:space="0" w:color="auto"/>
                    <w:right w:val="none" w:sz="0" w:space="0" w:color="auto"/>
                  </w:divBdr>
                </w:div>
              </w:divsChild>
            </w:div>
            <w:div w:id="1009789626">
              <w:marLeft w:val="0"/>
              <w:marRight w:val="0"/>
              <w:marTop w:val="375"/>
              <w:marBottom w:val="0"/>
              <w:divBdr>
                <w:top w:val="none" w:sz="0" w:space="0" w:color="auto"/>
                <w:left w:val="none" w:sz="0" w:space="0" w:color="auto"/>
                <w:bottom w:val="none" w:sz="0" w:space="0" w:color="auto"/>
                <w:right w:val="none" w:sz="0" w:space="0" w:color="auto"/>
              </w:divBdr>
              <w:divsChild>
                <w:div w:id="1878466460">
                  <w:marLeft w:val="0"/>
                  <w:marRight w:val="0"/>
                  <w:marTop w:val="0"/>
                  <w:marBottom w:val="0"/>
                  <w:divBdr>
                    <w:top w:val="none" w:sz="0" w:space="0" w:color="auto"/>
                    <w:left w:val="none" w:sz="0" w:space="0" w:color="auto"/>
                    <w:bottom w:val="none" w:sz="0" w:space="0" w:color="auto"/>
                    <w:right w:val="none" w:sz="0" w:space="0" w:color="auto"/>
                  </w:divBdr>
                </w:div>
              </w:divsChild>
            </w:div>
            <w:div w:id="1022630737">
              <w:marLeft w:val="0"/>
              <w:marRight w:val="0"/>
              <w:marTop w:val="225"/>
              <w:marBottom w:val="0"/>
              <w:divBdr>
                <w:top w:val="none" w:sz="0" w:space="0" w:color="auto"/>
                <w:left w:val="none" w:sz="0" w:space="0" w:color="auto"/>
                <w:bottom w:val="none" w:sz="0" w:space="0" w:color="auto"/>
                <w:right w:val="none" w:sz="0" w:space="0" w:color="auto"/>
              </w:divBdr>
              <w:divsChild>
                <w:div w:id="1977224448">
                  <w:marLeft w:val="0"/>
                  <w:marRight w:val="0"/>
                  <w:marTop w:val="0"/>
                  <w:marBottom w:val="0"/>
                  <w:divBdr>
                    <w:top w:val="none" w:sz="0" w:space="0" w:color="auto"/>
                    <w:left w:val="none" w:sz="0" w:space="0" w:color="auto"/>
                    <w:bottom w:val="none" w:sz="0" w:space="0" w:color="auto"/>
                    <w:right w:val="none" w:sz="0" w:space="0" w:color="auto"/>
                  </w:divBdr>
                </w:div>
              </w:divsChild>
            </w:div>
            <w:div w:id="1026634343">
              <w:marLeft w:val="0"/>
              <w:marRight w:val="0"/>
              <w:marTop w:val="225"/>
              <w:marBottom w:val="0"/>
              <w:divBdr>
                <w:top w:val="none" w:sz="0" w:space="0" w:color="auto"/>
                <w:left w:val="none" w:sz="0" w:space="0" w:color="auto"/>
                <w:bottom w:val="none" w:sz="0" w:space="0" w:color="auto"/>
                <w:right w:val="none" w:sz="0" w:space="0" w:color="auto"/>
              </w:divBdr>
              <w:divsChild>
                <w:div w:id="1391346547">
                  <w:marLeft w:val="0"/>
                  <w:marRight w:val="0"/>
                  <w:marTop w:val="0"/>
                  <w:marBottom w:val="0"/>
                  <w:divBdr>
                    <w:top w:val="none" w:sz="0" w:space="0" w:color="auto"/>
                    <w:left w:val="none" w:sz="0" w:space="0" w:color="auto"/>
                    <w:bottom w:val="none" w:sz="0" w:space="0" w:color="auto"/>
                    <w:right w:val="none" w:sz="0" w:space="0" w:color="auto"/>
                  </w:divBdr>
                </w:div>
              </w:divsChild>
            </w:div>
            <w:div w:id="1063331392">
              <w:marLeft w:val="0"/>
              <w:marRight w:val="0"/>
              <w:marTop w:val="225"/>
              <w:marBottom w:val="0"/>
              <w:divBdr>
                <w:top w:val="none" w:sz="0" w:space="0" w:color="auto"/>
                <w:left w:val="none" w:sz="0" w:space="0" w:color="auto"/>
                <w:bottom w:val="none" w:sz="0" w:space="0" w:color="auto"/>
                <w:right w:val="none" w:sz="0" w:space="0" w:color="auto"/>
              </w:divBdr>
              <w:divsChild>
                <w:div w:id="2093117563">
                  <w:marLeft w:val="0"/>
                  <w:marRight w:val="0"/>
                  <w:marTop w:val="0"/>
                  <w:marBottom w:val="0"/>
                  <w:divBdr>
                    <w:top w:val="none" w:sz="0" w:space="0" w:color="auto"/>
                    <w:left w:val="none" w:sz="0" w:space="0" w:color="auto"/>
                    <w:bottom w:val="none" w:sz="0" w:space="0" w:color="auto"/>
                    <w:right w:val="none" w:sz="0" w:space="0" w:color="auto"/>
                  </w:divBdr>
                </w:div>
              </w:divsChild>
            </w:div>
            <w:div w:id="1071007345">
              <w:marLeft w:val="0"/>
              <w:marRight w:val="0"/>
              <w:marTop w:val="225"/>
              <w:marBottom w:val="0"/>
              <w:divBdr>
                <w:top w:val="none" w:sz="0" w:space="0" w:color="auto"/>
                <w:left w:val="none" w:sz="0" w:space="0" w:color="auto"/>
                <w:bottom w:val="none" w:sz="0" w:space="0" w:color="auto"/>
                <w:right w:val="none" w:sz="0" w:space="0" w:color="auto"/>
              </w:divBdr>
              <w:divsChild>
                <w:div w:id="841549172">
                  <w:marLeft w:val="0"/>
                  <w:marRight w:val="0"/>
                  <w:marTop w:val="0"/>
                  <w:marBottom w:val="0"/>
                  <w:divBdr>
                    <w:top w:val="none" w:sz="0" w:space="0" w:color="auto"/>
                    <w:left w:val="none" w:sz="0" w:space="0" w:color="auto"/>
                    <w:bottom w:val="none" w:sz="0" w:space="0" w:color="auto"/>
                    <w:right w:val="none" w:sz="0" w:space="0" w:color="auto"/>
                  </w:divBdr>
                </w:div>
              </w:divsChild>
            </w:div>
            <w:div w:id="1071196463">
              <w:marLeft w:val="0"/>
              <w:marRight w:val="0"/>
              <w:marTop w:val="375"/>
              <w:marBottom w:val="0"/>
              <w:divBdr>
                <w:top w:val="none" w:sz="0" w:space="0" w:color="auto"/>
                <w:left w:val="none" w:sz="0" w:space="0" w:color="auto"/>
                <w:bottom w:val="none" w:sz="0" w:space="0" w:color="auto"/>
                <w:right w:val="none" w:sz="0" w:space="0" w:color="auto"/>
              </w:divBdr>
              <w:divsChild>
                <w:div w:id="1752046866">
                  <w:marLeft w:val="0"/>
                  <w:marRight w:val="0"/>
                  <w:marTop w:val="0"/>
                  <w:marBottom w:val="0"/>
                  <w:divBdr>
                    <w:top w:val="none" w:sz="0" w:space="0" w:color="auto"/>
                    <w:left w:val="none" w:sz="0" w:space="0" w:color="auto"/>
                    <w:bottom w:val="none" w:sz="0" w:space="0" w:color="auto"/>
                    <w:right w:val="none" w:sz="0" w:space="0" w:color="auto"/>
                  </w:divBdr>
                </w:div>
              </w:divsChild>
            </w:div>
            <w:div w:id="1086608248">
              <w:marLeft w:val="0"/>
              <w:marRight w:val="0"/>
              <w:marTop w:val="225"/>
              <w:marBottom w:val="0"/>
              <w:divBdr>
                <w:top w:val="none" w:sz="0" w:space="0" w:color="auto"/>
                <w:left w:val="none" w:sz="0" w:space="0" w:color="auto"/>
                <w:bottom w:val="none" w:sz="0" w:space="0" w:color="auto"/>
                <w:right w:val="none" w:sz="0" w:space="0" w:color="auto"/>
              </w:divBdr>
              <w:divsChild>
                <w:div w:id="1590113869">
                  <w:marLeft w:val="0"/>
                  <w:marRight w:val="0"/>
                  <w:marTop w:val="0"/>
                  <w:marBottom w:val="0"/>
                  <w:divBdr>
                    <w:top w:val="none" w:sz="0" w:space="0" w:color="auto"/>
                    <w:left w:val="none" w:sz="0" w:space="0" w:color="auto"/>
                    <w:bottom w:val="none" w:sz="0" w:space="0" w:color="auto"/>
                    <w:right w:val="none" w:sz="0" w:space="0" w:color="auto"/>
                  </w:divBdr>
                </w:div>
              </w:divsChild>
            </w:div>
            <w:div w:id="1138186667">
              <w:marLeft w:val="0"/>
              <w:marRight w:val="0"/>
              <w:marTop w:val="375"/>
              <w:marBottom w:val="0"/>
              <w:divBdr>
                <w:top w:val="none" w:sz="0" w:space="0" w:color="auto"/>
                <w:left w:val="none" w:sz="0" w:space="0" w:color="auto"/>
                <w:bottom w:val="none" w:sz="0" w:space="0" w:color="auto"/>
                <w:right w:val="none" w:sz="0" w:space="0" w:color="auto"/>
              </w:divBdr>
              <w:divsChild>
                <w:div w:id="1773739629">
                  <w:marLeft w:val="0"/>
                  <w:marRight w:val="0"/>
                  <w:marTop w:val="0"/>
                  <w:marBottom w:val="0"/>
                  <w:divBdr>
                    <w:top w:val="none" w:sz="0" w:space="0" w:color="auto"/>
                    <w:left w:val="none" w:sz="0" w:space="0" w:color="auto"/>
                    <w:bottom w:val="none" w:sz="0" w:space="0" w:color="auto"/>
                    <w:right w:val="none" w:sz="0" w:space="0" w:color="auto"/>
                  </w:divBdr>
                </w:div>
              </w:divsChild>
            </w:div>
            <w:div w:id="1194685093">
              <w:marLeft w:val="0"/>
              <w:marRight w:val="0"/>
              <w:marTop w:val="225"/>
              <w:marBottom w:val="0"/>
              <w:divBdr>
                <w:top w:val="none" w:sz="0" w:space="0" w:color="auto"/>
                <w:left w:val="none" w:sz="0" w:space="0" w:color="auto"/>
                <w:bottom w:val="none" w:sz="0" w:space="0" w:color="auto"/>
                <w:right w:val="none" w:sz="0" w:space="0" w:color="auto"/>
              </w:divBdr>
              <w:divsChild>
                <w:div w:id="702630392">
                  <w:marLeft w:val="0"/>
                  <w:marRight w:val="0"/>
                  <w:marTop w:val="0"/>
                  <w:marBottom w:val="0"/>
                  <w:divBdr>
                    <w:top w:val="none" w:sz="0" w:space="0" w:color="auto"/>
                    <w:left w:val="none" w:sz="0" w:space="0" w:color="auto"/>
                    <w:bottom w:val="none" w:sz="0" w:space="0" w:color="auto"/>
                    <w:right w:val="none" w:sz="0" w:space="0" w:color="auto"/>
                  </w:divBdr>
                </w:div>
              </w:divsChild>
            </w:div>
            <w:div w:id="1216090530">
              <w:marLeft w:val="0"/>
              <w:marRight w:val="0"/>
              <w:marTop w:val="375"/>
              <w:marBottom w:val="0"/>
              <w:divBdr>
                <w:top w:val="none" w:sz="0" w:space="0" w:color="auto"/>
                <w:left w:val="none" w:sz="0" w:space="0" w:color="auto"/>
                <w:bottom w:val="none" w:sz="0" w:space="0" w:color="auto"/>
                <w:right w:val="none" w:sz="0" w:space="0" w:color="auto"/>
              </w:divBdr>
              <w:divsChild>
                <w:div w:id="2038847970">
                  <w:marLeft w:val="0"/>
                  <w:marRight w:val="0"/>
                  <w:marTop w:val="0"/>
                  <w:marBottom w:val="0"/>
                  <w:divBdr>
                    <w:top w:val="none" w:sz="0" w:space="0" w:color="auto"/>
                    <w:left w:val="none" w:sz="0" w:space="0" w:color="auto"/>
                    <w:bottom w:val="none" w:sz="0" w:space="0" w:color="auto"/>
                    <w:right w:val="none" w:sz="0" w:space="0" w:color="auto"/>
                  </w:divBdr>
                  <w:divsChild>
                    <w:div w:id="427433492">
                      <w:marLeft w:val="0"/>
                      <w:marRight w:val="0"/>
                      <w:marTop w:val="0"/>
                      <w:marBottom w:val="0"/>
                      <w:divBdr>
                        <w:top w:val="none" w:sz="0" w:space="0" w:color="auto"/>
                        <w:left w:val="none" w:sz="0" w:space="0" w:color="auto"/>
                        <w:bottom w:val="none" w:sz="0" w:space="0" w:color="auto"/>
                        <w:right w:val="none" w:sz="0" w:space="0" w:color="auto"/>
                      </w:divBdr>
                    </w:div>
                    <w:div w:id="136062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32823">
              <w:marLeft w:val="0"/>
              <w:marRight w:val="0"/>
              <w:marTop w:val="225"/>
              <w:marBottom w:val="0"/>
              <w:divBdr>
                <w:top w:val="none" w:sz="0" w:space="0" w:color="auto"/>
                <w:left w:val="none" w:sz="0" w:space="0" w:color="auto"/>
                <w:bottom w:val="none" w:sz="0" w:space="0" w:color="auto"/>
                <w:right w:val="none" w:sz="0" w:space="0" w:color="auto"/>
              </w:divBdr>
              <w:divsChild>
                <w:div w:id="1936136142">
                  <w:marLeft w:val="0"/>
                  <w:marRight w:val="0"/>
                  <w:marTop w:val="0"/>
                  <w:marBottom w:val="0"/>
                  <w:divBdr>
                    <w:top w:val="none" w:sz="0" w:space="0" w:color="auto"/>
                    <w:left w:val="none" w:sz="0" w:space="0" w:color="auto"/>
                    <w:bottom w:val="none" w:sz="0" w:space="0" w:color="auto"/>
                    <w:right w:val="none" w:sz="0" w:space="0" w:color="auto"/>
                  </w:divBdr>
                </w:div>
              </w:divsChild>
            </w:div>
            <w:div w:id="1243485074">
              <w:marLeft w:val="0"/>
              <w:marRight w:val="0"/>
              <w:marTop w:val="225"/>
              <w:marBottom w:val="0"/>
              <w:divBdr>
                <w:top w:val="none" w:sz="0" w:space="0" w:color="auto"/>
                <w:left w:val="none" w:sz="0" w:space="0" w:color="auto"/>
                <w:bottom w:val="none" w:sz="0" w:space="0" w:color="auto"/>
                <w:right w:val="none" w:sz="0" w:space="0" w:color="auto"/>
              </w:divBdr>
              <w:divsChild>
                <w:div w:id="969631840">
                  <w:marLeft w:val="0"/>
                  <w:marRight w:val="0"/>
                  <w:marTop w:val="0"/>
                  <w:marBottom w:val="0"/>
                  <w:divBdr>
                    <w:top w:val="none" w:sz="0" w:space="0" w:color="auto"/>
                    <w:left w:val="none" w:sz="0" w:space="0" w:color="auto"/>
                    <w:bottom w:val="none" w:sz="0" w:space="0" w:color="auto"/>
                    <w:right w:val="none" w:sz="0" w:space="0" w:color="auto"/>
                  </w:divBdr>
                </w:div>
              </w:divsChild>
            </w:div>
            <w:div w:id="1261179249">
              <w:marLeft w:val="0"/>
              <w:marRight w:val="0"/>
              <w:marTop w:val="225"/>
              <w:marBottom w:val="0"/>
              <w:divBdr>
                <w:top w:val="none" w:sz="0" w:space="0" w:color="auto"/>
                <w:left w:val="none" w:sz="0" w:space="0" w:color="auto"/>
                <w:bottom w:val="none" w:sz="0" w:space="0" w:color="auto"/>
                <w:right w:val="none" w:sz="0" w:space="0" w:color="auto"/>
              </w:divBdr>
              <w:divsChild>
                <w:div w:id="1127163041">
                  <w:marLeft w:val="0"/>
                  <w:marRight w:val="0"/>
                  <w:marTop w:val="0"/>
                  <w:marBottom w:val="0"/>
                  <w:divBdr>
                    <w:top w:val="none" w:sz="0" w:space="0" w:color="auto"/>
                    <w:left w:val="none" w:sz="0" w:space="0" w:color="auto"/>
                    <w:bottom w:val="none" w:sz="0" w:space="0" w:color="auto"/>
                    <w:right w:val="none" w:sz="0" w:space="0" w:color="auto"/>
                  </w:divBdr>
                </w:div>
              </w:divsChild>
            </w:div>
            <w:div w:id="1270162922">
              <w:marLeft w:val="0"/>
              <w:marRight w:val="0"/>
              <w:marTop w:val="225"/>
              <w:marBottom w:val="0"/>
              <w:divBdr>
                <w:top w:val="none" w:sz="0" w:space="0" w:color="auto"/>
                <w:left w:val="none" w:sz="0" w:space="0" w:color="auto"/>
                <w:bottom w:val="none" w:sz="0" w:space="0" w:color="auto"/>
                <w:right w:val="none" w:sz="0" w:space="0" w:color="auto"/>
              </w:divBdr>
              <w:divsChild>
                <w:div w:id="746147854">
                  <w:marLeft w:val="0"/>
                  <w:marRight w:val="0"/>
                  <w:marTop w:val="0"/>
                  <w:marBottom w:val="0"/>
                  <w:divBdr>
                    <w:top w:val="none" w:sz="0" w:space="0" w:color="auto"/>
                    <w:left w:val="none" w:sz="0" w:space="0" w:color="auto"/>
                    <w:bottom w:val="none" w:sz="0" w:space="0" w:color="auto"/>
                    <w:right w:val="none" w:sz="0" w:space="0" w:color="auto"/>
                  </w:divBdr>
                </w:div>
              </w:divsChild>
            </w:div>
            <w:div w:id="1290093423">
              <w:marLeft w:val="0"/>
              <w:marRight w:val="0"/>
              <w:marTop w:val="225"/>
              <w:marBottom w:val="0"/>
              <w:divBdr>
                <w:top w:val="none" w:sz="0" w:space="0" w:color="auto"/>
                <w:left w:val="none" w:sz="0" w:space="0" w:color="auto"/>
                <w:bottom w:val="none" w:sz="0" w:space="0" w:color="auto"/>
                <w:right w:val="none" w:sz="0" w:space="0" w:color="auto"/>
              </w:divBdr>
              <w:divsChild>
                <w:div w:id="1511263161">
                  <w:marLeft w:val="0"/>
                  <w:marRight w:val="0"/>
                  <w:marTop w:val="0"/>
                  <w:marBottom w:val="0"/>
                  <w:divBdr>
                    <w:top w:val="none" w:sz="0" w:space="0" w:color="auto"/>
                    <w:left w:val="none" w:sz="0" w:space="0" w:color="auto"/>
                    <w:bottom w:val="none" w:sz="0" w:space="0" w:color="auto"/>
                    <w:right w:val="none" w:sz="0" w:space="0" w:color="auto"/>
                  </w:divBdr>
                </w:div>
              </w:divsChild>
            </w:div>
            <w:div w:id="1298297089">
              <w:marLeft w:val="0"/>
              <w:marRight w:val="0"/>
              <w:marTop w:val="225"/>
              <w:marBottom w:val="0"/>
              <w:divBdr>
                <w:top w:val="none" w:sz="0" w:space="0" w:color="auto"/>
                <w:left w:val="none" w:sz="0" w:space="0" w:color="auto"/>
                <w:bottom w:val="none" w:sz="0" w:space="0" w:color="auto"/>
                <w:right w:val="none" w:sz="0" w:space="0" w:color="auto"/>
              </w:divBdr>
              <w:divsChild>
                <w:div w:id="1243376443">
                  <w:marLeft w:val="0"/>
                  <w:marRight w:val="0"/>
                  <w:marTop w:val="0"/>
                  <w:marBottom w:val="0"/>
                  <w:divBdr>
                    <w:top w:val="none" w:sz="0" w:space="0" w:color="auto"/>
                    <w:left w:val="none" w:sz="0" w:space="0" w:color="auto"/>
                    <w:bottom w:val="none" w:sz="0" w:space="0" w:color="auto"/>
                    <w:right w:val="none" w:sz="0" w:space="0" w:color="auto"/>
                  </w:divBdr>
                </w:div>
              </w:divsChild>
            </w:div>
            <w:div w:id="1313174516">
              <w:marLeft w:val="0"/>
              <w:marRight w:val="0"/>
              <w:marTop w:val="225"/>
              <w:marBottom w:val="0"/>
              <w:divBdr>
                <w:top w:val="none" w:sz="0" w:space="0" w:color="auto"/>
                <w:left w:val="none" w:sz="0" w:space="0" w:color="auto"/>
                <w:bottom w:val="none" w:sz="0" w:space="0" w:color="auto"/>
                <w:right w:val="none" w:sz="0" w:space="0" w:color="auto"/>
              </w:divBdr>
              <w:divsChild>
                <w:div w:id="1720323165">
                  <w:marLeft w:val="0"/>
                  <w:marRight w:val="0"/>
                  <w:marTop w:val="0"/>
                  <w:marBottom w:val="0"/>
                  <w:divBdr>
                    <w:top w:val="none" w:sz="0" w:space="0" w:color="auto"/>
                    <w:left w:val="none" w:sz="0" w:space="0" w:color="auto"/>
                    <w:bottom w:val="none" w:sz="0" w:space="0" w:color="auto"/>
                    <w:right w:val="none" w:sz="0" w:space="0" w:color="auto"/>
                  </w:divBdr>
                </w:div>
              </w:divsChild>
            </w:div>
            <w:div w:id="1323122674">
              <w:marLeft w:val="0"/>
              <w:marRight w:val="0"/>
              <w:marTop w:val="225"/>
              <w:marBottom w:val="0"/>
              <w:divBdr>
                <w:top w:val="none" w:sz="0" w:space="0" w:color="auto"/>
                <w:left w:val="none" w:sz="0" w:space="0" w:color="auto"/>
                <w:bottom w:val="none" w:sz="0" w:space="0" w:color="auto"/>
                <w:right w:val="none" w:sz="0" w:space="0" w:color="auto"/>
              </w:divBdr>
              <w:divsChild>
                <w:div w:id="1058943171">
                  <w:marLeft w:val="0"/>
                  <w:marRight w:val="0"/>
                  <w:marTop w:val="0"/>
                  <w:marBottom w:val="0"/>
                  <w:divBdr>
                    <w:top w:val="none" w:sz="0" w:space="0" w:color="auto"/>
                    <w:left w:val="none" w:sz="0" w:space="0" w:color="auto"/>
                    <w:bottom w:val="none" w:sz="0" w:space="0" w:color="auto"/>
                    <w:right w:val="none" w:sz="0" w:space="0" w:color="auto"/>
                  </w:divBdr>
                </w:div>
              </w:divsChild>
            </w:div>
            <w:div w:id="1331104072">
              <w:marLeft w:val="0"/>
              <w:marRight w:val="0"/>
              <w:marTop w:val="225"/>
              <w:marBottom w:val="0"/>
              <w:divBdr>
                <w:top w:val="none" w:sz="0" w:space="0" w:color="auto"/>
                <w:left w:val="none" w:sz="0" w:space="0" w:color="auto"/>
                <w:bottom w:val="none" w:sz="0" w:space="0" w:color="auto"/>
                <w:right w:val="none" w:sz="0" w:space="0" w:color="auto"/>
              </w:divBdr>
              <w:divsChild>
                <w:div w:id="1172912397">
                  <w:marLeft w:val="0"/>
                  <w:marRight w:val="0"/>
                  <w:marTop w:val="0"/>
                  <w:marBottom w:val="0"/>
                  <w:divBdr>
                    <w:top w:val="none" w:sz="0" w:space="0" w:color="auto"/>
                    <w:left w:val="none" w:sz="0" w:space="0" w:color="auto"/>
                    <w:bottom w:val="none" w:sz="0" w:space="0" w:color="auto"/>
                    <w:right w:val="none" w:sz="0" w:space="0" w:color="auto"/>
                  </w:divBdr>
                </w:div>
              </w:divsChild>
            </w:div>
            <w:div w:id="1376810925">
              <w:marLeft w:val="0"/>
              <w:marRight w:val="0"/>
              <w:marTop w:val="225"/>
              <w:marBottom w:val="0"/>
              <w:divBdr>
                <w:top w:val="none" w:sz="0" w:space="0" w:color="auto"/>
                <w:left w:val="none" w:sz="0" w:space="0" w:color="auto"/>
                <w:bottom w:val="none" w:sz="0" w:space="0" w:color="auto"/>
                <w:right w:val="none" w:sz="0" w:space="0" w:color="auto"/>
              </w:divBdr>
              <w:divsChild>
                <w:div w:id="772632022">
                  <w:marLeft w:val="0"/>
                  <w:marRight w:val="0"/>
                  <w:marTop w:val="0"/>
                  <w:marBottom w:val="0"/>
                  <w:divBdr>
                    <w:top w:val="none" w:sz="0" w:space="0" w:color="auto"/>
                    <w:left w:val="none" w:sz="0" w:space="0" w:color="auto"/>
                    <w:bottom w:val="none" w:sz="0" w:space="0" w:color="auto"/>
                    <w:right w:val="none" w:sz="0" w:space="0" w:color="auto"/>
                  </w:divBdr>
                </w:div>
              </w:divsChild>
            </w:div>
            <w:div w:id="1402947550">
              <w:marLeft w:val="0"/>
              <w:marRight w:val="0"/>
              <w:marTop w:val="225"/>
              <w:marBottom w:val="0"/>
              <w:divBdr>
                <w:top w:val="none" w:sz="0" w:space="0" w:color="auto"/>
                <w:left w:val="none" w:sz="0" w:space="0" w:color="auto"/>
                <w:bottom w:val="none" w:sz="0" w:space="0" w:color="auto"/>
                <w:right w:val="none" w:sz="0" w:space="0" w:color="auto"/>
              </w:divBdr>
              <w:divsChild>
                <w:div w:id="181477874">
                  <w:marLeft w:val="0"/>
                  <w:marRight w:val="0"/>
                  <w:marTop w:val="0"/>
                  <w:marBottom w:val="0"/>
                  <w:divBdr>
                    <w:top w:val="none" w:sz="0" w:space="0" w:color="auto"/>
                    <w:left w:val="none" w:sz="0" w:space="0" w:color="auto"/>
                    <w:bottom w:val="none" w:sz="0" w:space="0" w:color="auto"/>
                    <w:right w:val="none" w:sz="0" w:space="0" w:color="auto"/>
                  </w:divBdr>
                </w:div>
              </w:divsChild>
            </w:div>
            <w:div w:id="1411271436">
              <w:marLeft w:val="0"/>
              <w:marRight w:val="0"/>
              <w:marTop w:val="225"/>
              <w:marBottom w:val="0"/>
              <w:divBdr>
                <w:top w:val="none" w:sz="0" w:space="0" w:color="auto"/>
                <w:left w:val="none" w:sz="0" w:space="0" w:color="auto"/>
                <w:bottom w:val="none" w:sz="0" w:space="0" w:color="auto"/>
                <w:right w:val="none" w:sz="0" w:space="0" w:color="auto"/>
              </w:divBdr>
              <w:divsChild>
                <w:div w:id="211230644">
                  <w:marLeft w:val="0"/>
                  <w:marRight w:val="0"/>
                  <w:marTop w:val="0"/>
                  <w:marBottom w:val="0"/>
                  <w:divBdr>
                    <w:top w:val="none" w:sz="0" w:space="0" w:color="auto"/>
                    <w:left w:val="none" w:sz="0" w:space="0" w:color="auto"/>
                    <w:bottom w:val="none" w:sz="0" w:space="0" w:color="auto"/>
                    <w:right w:val="none" w:sz="0" w:space="0" w:color="auto"/>
                  </w:divBdr>
                </w:div>
              </w:divsChild>
            </w:div>
            <w:div w:id="1417558391">
              <w:marLeft w:val="0"/>
              <w:marRight w:val="0"/>
              <w:marTop w:val="375"/>
              <w:marBottom w:val="0"/>
              <w:divBdr>
                <w:top w:val="none" w:sz="0" w:space="0" w:color="auto"/>
                <w:left w:val="none" w:sz="0" w:space="0" w:color="auto"/>
                <w:bottom w:val="none" w:sz="0" w:space="0" w:color="auto"/>
                <w:right w:val="none" w:sz="0" w:space="0" w:color="auto"/>
              </w:divBdr>
              <w:divsChild>
                <w:div w:id="1571647284">
                  <w:marLeft w:val="0"/>
                  <w:marRight w:val="0"/>
                  <w:marTop w:val="0"/>
                  <w:marBottom w:val="0"/>
                  <w:divBdr>
                    <w:top w:val="none" w:sz="0" w:space="0" w:color="auto"/>
                    <w:left w:val="none" w:sz="0" w:space="0" w:color="auto"/>
                    <w:bottom w:val="none" w:sz="0" w:space="0" w:color="auto"/>
                    <w:right w:val="none" w:sz="0" w:space="0" w:color="auto"/>
                  </w:divBdr>
                </w:div>
              </w:divsChild>
            </w:div>
            <w:div w:id="1419667556">
              <w:marLeft w:val="0"/>
              <w:marRight w:val="0"/>
              <w:marTop w:val="225"/>
              <w:marBottom w:val="0"/>
              <w:divBdr>
                <w:top w:val="none" w:sz="0" w:space="0" w:color="auto"/>
                <w:left w:val="none" w:sz="0" w:space="0" w:color="auto"/>
                <w:bottom w:val="none" w:sz="0" w:space="0" w:color="auto"/>
                <w:right w:val="none" w:sz="0" w:space="0" w:color="auto"/>
              </w:divBdr>
              <w:divsChild>
                <w:div w:id="576282409">
                  <w:marLeft w:val="0"/>
                  <w:marRight w:val="0"/>
                  <w:marTop w:val="0"/>
                  <w:marBottom w:val="0"/>
                  <w:divBdr>
                    <w:top w:val="none" w:sz="0" w:space="0" w:color="auto"/>
                    <w:left w:val="none" w:sz="0" w:space="0" w:color="auto"/>
                    <w:bottom w:val="none" w:sz="0" w:space="0" w:color="auto"/>
                    <w:right w:val="none" w:sz="0" w:space="0" w:color="auto"/>
                  </w:divBdr>
                </w:div>
              </w:divsChild>
            </w:div>
            <w:div w:id="1423919279">
              <w:marLeft w:val="0"/>
              <w:marRight w:val="0"/>
              <w:marTop w:val="225"/>
              <w:marBottom w:val="0"/>
              <w:divBdr>
                <w:top w:val="none" w:sz="0" w:space="0" w:color="auto"/>
                <w:left w:val="none" w:sz="0" w:space="0" w:color="auto"/>
                <w:bottom w:val="none" w:sz="0" w:space="0" w:color="auto"/>
                <w:right w:val="none" w:sz="0" w:space="0" w:color="auto"/>
              </w:divBdr>
              <w:divsChild>
                <w:div w:id="951982914">
                  <w:marLeft w:val="0"/>
                  <w:marRight w:val="0"/>
                  <w:marTop w:val="0"/>
                  <w:marBottom w:val="0"/>
                  <w:divBdr>
                    <w:top w:val="none" w:sz="0" w:space="0" w:color="auto"/>
                    <w:left w:val="none" w:sz="0" w:space="0" w:color="auto"/>
                    <w:bottom w:val="none" w:sz="0" w:space="0" w:color="auto"/>
                    <w:right w:val="none" w:sz="0" w:space="0" w:color="auto"/>
                  </w:divBdr>
                </w:div>
              </w:divsChild>
            </w:div>
            <w:div w:id="1425111822">
              <w:marLeft w:val="0"/>
              <w:marRight w:val="0"/>
              <w:marTop w:val="225"/>
              <w:marBottom w:val="0"/>
              <w:divBdr>
                <w:top w:val="none" w:sz="0" w:space="0" w:color="auto"/>
                <w:left w:val="none" w:sz="0" w:space="0" w:color="auto"/>
                <w:bottom w:val="none" w:sz="0" w:space="0" w:color="auto"/>
                <w:right w:val="none" w:sz="0" w:space="0" w:color="auto"/>
              </w:divBdr>
              <w:divsChild>
                <w:div w:id="2125491396">
                  <w:marLeft w:val="0"/>
                  <w:marRight w:val="0"/>
                  <w:marTop w:val="0"/>
                  <w:marBottom w:val="0"/>
                  <w:divBdr>
                    <w:top w:val="none" w:sz="0" w:space="0" w:color="auto"/>
                    <w:left w:val="none" w:sz="0" w:space="0" w:color="auto"/>
                    <w:bottom w:val="none" w:sz="0" w:space="0" w:color="auto"/>
                    <w:right w:val="none" w:sz="0" w:space="0" w:color="auto"/>
                  </w:divBdr>
                </w:div>
              </w:divsChild>
            </w:div>
            <w:div w:id="1441801792">
              <w:marLeft w:val="0"/>
              <w:marRight w:val="0"/>
              <w:marTop w:val="225"/>
              <w:marBottom w:val="0"/>
              <w:divBdr>
                <w:top w:val="none" w:sz="0" w:space="0" w:color="auto"/>
                <w:left w:val="none" w:sz="0" w:space="0" w:color="auto"/>
                <w:bottom w:val="none" w:sz="0" w:space="0" w:color="auto"/>
                <w:right w:val="none" w:sz="0" w:space="0" w:color="auto"/>
              </w:divBdr>
              <w:divsChild>
                <w:div w:id="194512969">
                  <w:marLeft w:val="0"/>
                  <w:marRight w:val="0"/>
                  <w:marTop w:val="0"/>
                  <w:marBottom w:val="0"/>
                  <w:divBdr>
                    <w:top w:val="none" w:sz="0" w:space="0" w:color="auto"/>
                    <w:left w:val="none" w:sz="0" w:space="0" w:color="auto"/>
                    <w:bottom w:val="none" w:sz="0" w:space="0" w:color="auto"/>
                    <w:right w:val="none" w:sz="0" w:space="0" w:color="auto"/>
                  </w:divBdr>
                </w:div>
              </w:divsChild>
            </w:div>
            <w:div w:id="1450902947">
              <w:marLeft w:val="0"/>
              <w:marRight w:val="0"/>
              <w:marTop w:val="225"/>
              <w:marBottom w:val="0"/>
              <w:divBdr>
                <w:top w:val="none" w:sz="0" w:space="0" w:color="auto"/>
                <w:left w:val="none" w:sz="0" w:space="0" w:color="auto"/>
                <w:bottom w:val="none" w:sz="0" w:space="0" w:color="auto"/>
                <w:right w:val="none" w:sz="0" w:space="0" w:color="auto"/>
              </w:divBdr>
              <w:divsChild>
                <w:div w:id="1415587902">
                  <w:marLeft w:val="0"/>
                  <w:marRight w:val="0"/>
                  <w:marTop w:val="0"/>
                  <w:marBottom w:val="0"/>
                  <w:divBdr>
                    <w:top w:val="none" w:sz="0" w:space="0" w:color="auto"/>
                    <w:left w:val="none" w:sz="0" w:space="0" w:color="auto"/>
                    <w:bottom w:val="none" w:sz="0" w:space="0" w:color="auto"/>
                    <w:right w:val="none" w:sz="0" w:space="0" w:color="auto"/>
                  </w:divBdr>
                </w:div>
              </w:divsChild>
            </w:div>
            <w:div w:id="1469397537">
              <w:marLeft w:val="0"/>
              <w:marRight w:val="0"/>
              <w:marTop w:val="225"/>
              <w:marBottom w:val="0"/>
              <w:divBdr>
                <w:top w:val="none" w:sz="0" w:space="0" w:color="auto"/>
                <w:left w:val="none" w:sz="0" w:space="0" w:color="auto"/>
                <w:bottom w:val="none" w:sz="0" w:space="0" w:color="auto"/>
                <w:right w:val="none" w:sz="0" w:space="0" w:color="auto"/>
              </w:divBdr>
              <w:divsChild>
                <w:div w:id="1368798514">
                  <w:marLeft w:val="0"/>
                  <w:marRight w:val="0"/>
                  <w:marTop w:val="0"/>
                  <w:marBottom w:val="0"/>
                  <w:divBdr>
                    <w:top w:val="none" w:sz="0" w:space="0" w:color="auto"/>
                    <w:left w:val="none" w:sz="0" w:space="0" w:color="auto"/>
                    <w:bottom w:val="none" w:sz="0" w:space="0" w:color="auto"/>
                    <w:right w:val="none" w:sz="0" w:space="0" w:color="auto"/>
                  </w:divBdr>
                </w:div>
              </w:divsChild>
            </w:div>
            <w:div w:id="1600141077">
              <w:marLeft w:val="0"/>
              <w:marRight w:val="0"/>
              <w:marTop w:val="225"/>
              <w:marBottom w:val="0"/>
              <w:divBdr>
                <w:top w:val="none" w:sz="0" w:space="0" w:color="auto"/>
                <w:left w:val="none" w:sz="0" w:space="0" w:color="auto"/>
                <w:bottom w:val="none" w:sz="0" w:space="0" w:color="auto"/>
                <w:right w:val="none" w:sz="0" w:space="0" w:color="auto"/>
              </w:divBdr>
              <w:divsChild>
                <w:div w:id="202256987">
                  <w:marLeft w:val="0"/>
                  <w:marRight w:val="0"/>
                  <w:marTop w:val="0"/>
                  <w:marBottom w:val="0"/>
                  <w:divBdr>
                    <w:top w:val="none" w:sz="0" w:space="0" w:color="auto"/>
                    <w:left w:val="none" w:sz="0" w:space="0" w:color="auto"/>
                    <w:bottom w:val="none" w:sz="0" w:space="0" w:color="auto"/>
                    <w:right w:val="none" w:sz="0" w:space="0" w:color="auto"/>
                  </w:divBdr>
                </w:div>
              </w:divsChild>
            </w:div>
            <w:div w:id="1611930486">
              <w:marLeft w:val="0"/>
              <w:marRight w:val="0"/>
              <w:marTop w:val="225"/>
              <w:marBottom w:val="0"/>
              <w:divBdr>
                <w:top w:val="none" w:sz="0" w:space="0" w:color="auto"/>
                <w:left w:val="none" w:sz="0" w:space="0" w:color="auto"/>
                <w:bottom w:val="none" w:sz="0" w:space="0" w:color="auto"/>
                <w:right w:val="none" w:sz="0" w:space="0" w:color="auto"/>
              </w:divBdr>
              <w:divsChild>
                <w:div w:id="843857777">
                  <w:marLeft w:val="0"/>
                  <w:marRight w:val="0"/>
                  <w:marTop w:val="0"/>
                  <w:marBottom w:val="0"/>
                  <w:divBdr>
                    <w:top w:val="none" w:sz="0" w:space="0" w:color="auto"/>
                    <w:left w:val="none" w:sz="0" w:space="0" w:color="auto"/>
                    <w:bottom w:val="none" w:sz="0" w:space="0" w:color="auto"/>
                    <w:right w:val="none" w:sz="0" w:space="0" w:color="auto"/>
                  </w:divBdr>
                </w:div>
              </w:divsChild>
            </w:div>
            <w:div w:id="1620138943">
              <w:marLeft w:val="0"/>
              <w:marRight w:val="0"/>
              <w:marTop w:val="375"/>
              <w:marBottom w:val="0"/>
              <w:divBdr>
                <w:top w:val="none" w:sz="0" w:space="0" w:color="auto"/>
                <w:left w:val="none" w:sz="0" w:space="0" w:color="auto"/>
                <w:bottom w:val="none" w:sz="0" w:space="0" w:color="auto"/>
                <w:right w:val="none" w:sz="0" w:space="0" w:color="auto"/>
              </w:divBdr>
              <w:divsChild>
                <w:div w:id="479150447">
                  <w:marLeft w:val="0"/>
                  <w:marRight w:val="0"/>
                  <w:marTop w:val="0"/>
                  <w:marBottom w:val="0"/>
                  <w:divBdr>
                    <w:top w:val="none" w:sz="0" w:space="0" w:color="auto"/>
                    <w:left w:val="none" w:sz="0" w:space="0" w:color="auto"/>
                    <w:bottom w:val="none" w:sz="0" w:space="0" w:color="auto"/>
                    <w:right w:val="none" w:sz="0" w:space="0" w:color="auto"/>
                  </w:divBdr>
                  <w:divsChild>
                    <w:div w:id="1119570691">
                      <w:marLeft w:val="0"/>
                      <w:marRight w:val="0"/>
                      <w:marTop w:val="0"/>
                      <w:marBottom w:val="0"/>
                      <w:divBdr>
                        <w:top w:val="none" w:sz="0" w:space="0" w:color="auto"/>
                        <w:left w:val="none" w:sz="0" w:space="0" w:color="auto"/>
                        <w:bottom w:val="none" w:sz="0" w:space="0" w:color="auto"/>
                        <w:right w:val="none" w:sz="0" w:space="0" w:color="auto"/>
                      </w:divBdr>
                    </w:div>
                    <w:div w:id="16447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9747">
              <w:marLeft w:val="0"/>
              <w:marRight w:val="0"/>
              <w:marTop w:val="225"/>
              <w:marBottom w:val="0"/>
              <w:divBdr>
                <w:top w:val="none" w:sz="0" w:space="0" w:color="auto"/>
                <w:left w:val="none" w:sz="0" w:space="0" w:color="auto"/>
                <w:bottom w:val="none" w:sz="0" w:space="0" w:color="auto"/>
                <w:right w:val="none" w:sz="0" w:space="0" w:color="auto"/>
              </w:divBdr>
              <w:divsChild>
                <w:div w:id="497423747">
                  <w:marLeft w:val="0"/>
                  <w:marRight w:val="0"/>
                  <w:marTop w:val="0"/>
                  <w:marBottom w:val="0"/>
                  <w:divBdr>
                    <w:top w:val="none" w:sz="0" w:space="0" w:color="auto"/>
                    <w:left w:val="none" w:sz="0" w:space="0" w:color="auto"/>
                    <w:bottom w:val="none" w:sz="0" w:space="0" w:color="auto"/>
                    <w:right w:val="none" w:sz="0" w:space="0" w:color="auto"/>
                  </w:divBdr>
                </w:div>
              </w:divsChild>
            </w:div>
            <w:div w:id="1654866424">
              <w:marLeft w:val="0"/>
              <w:marRight w:val="0"/>
              <w:marTop w:val="375"/>
              <w:marBottom w:val="0"/>
              <w:divBdr>
                <w:top w:val="none" w:sz="0" w:space="0" w:color="auto"/>
                <w:left w:val="none" w:sz="0" w:space="0" w:color="auto"/>
                <w:bottom w:val="none" w:sz="0" w:space="0" w:color="auto"/>
                <w:right w:val="none" w:sz="0" w:space="0" w:color="auto"/>
              </w:divBdr>
              <w:divsChild>
                <w:div w:id="1444692969">
                  <w:marLeft w:val="0"/>
                  <w:marRight w:val="0"/>
                  <w:marTop w:val="0"/>
                  <w:marBottom w:val="0"/>
                  <w:divBdr>
                    <w:top w:val="none" w:sz="0" w:space="0" w:color="auto"/>
                    <w:left w:val="none" w:sz="0" w:space="0" w:color="auto"/>
                    <w:bottom w:val="none" w:sz="0" w:space="0" w:color="auto"/>
                    <w:right w:val="none" w:sz="0" w:space="0" w:color="auto"/>
                  </w:divBdr>
                  <w:divsChild>
                    <w:div w:id="2010792798">
                      <w:marLeft w:val="0"/>
                      <w:marRight w:val="0"/>
                      <w:marTop w:val="0"/>
                      <w:marBottom w:val="0"/>
                      <w:divBdr>
                        <w:top w:val="none" w:sz="0" w:space="0" w:color="auto"/>
                        <w:left w:val="none" w:sz="0" w:space="0" w:color="auto"/>
                        <w:bottom w:val="none" w:sz="0" w:space="0" w:color="auto"/>
                        <w:right w:val="none" w:sz="0" w:space="0" w:color="auto"/>
                      </w:divBdr>
                    </w:div>
                    <w:div w:id="204112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740">
              <w:marLeft w:val="0"/>
              <w:marRight w:val="0"/>
              <w:marTop w:val="225"/>
              <w:marBottom w:val="0"/>
              <w:divBdr>
                <w:top w:val="none" w:sz="0" w:space="0" w:color="auto"/>
                <w:left w:val="none" w:sz="0" w:space="0" w:color="auto"/>
                <w:bottom w:val="none" w:sz="0" w:space="0" w:color="auto"/>
                <w:right w:val="none" w:sz="0" w:space="0" w:color="auto"/>
              </w:divBdr>
              <w:divsChild>
                <w:div w:id="1022248937">
                  <w:marLeft w:val="0"/>
                  <w:marRight w:val="0"/>
                  <w:marTop w:val="0"/>
                  <w:marBottom w:val="0"/>
                  <w:divBdr>
                    <w:top w:val="none" w:sz="0" w:space="0" w:color="auto"/>
                    <w:left w:val="none" w:sz="0" w:space="0" w:color="auto"/>
                    <w:bottom w:val="none" w:sz="0" w:space="0" w:color="auto"/>
                    <w:right w:val="none" w:sz="0" w:space="0" w:color="auto"/>
                  </w:divBdr>
                </w:div>
              </w:divsChild>
            </w:div>
            <w:div w:id="1718822779">
              <w:marLeft w:val="0"/>
              <w:marRight w:val="0"/>
              <w:marTop w:val="225"/>
              <w:marBottom w:val="0"/>
              <w:divBdr>
                <w:top w:val="none" w:sz="0" w:space="0" w:color="auto"/>
                <w:left w:val="none" w:sz="0" w:space="0" w:color="auto"/>
                <w:bottom w:val="none" w:sz="0" w:space="0" w:color="auto"/>
                <w:right w:val="none" w:sz="0" w:space="0" w:color="auto"/>
              </w:divBdr>
              <w:divsChild>
                <w:div w:id="166021408">
                  <w:marLeft w:val="0"/>
                  <w:marRight w:val="0"/>
                  <w:marTop w:val="0"/>
                  <w:marBottom w:val="0"/>
                  <w:divBdr>
                    <w:top w:val="none" w:sz="0" w:space="0" w:color="auto"/>
                    <w:left w:val="none" w:sz="0" w:space="0" w:color="auto"/>
                    <w:bottom w:val="none" w:sz="0" w:space="0" w:color="auto"/>
                    <w:right w:val="none" w:sz="0" w:space="0" w:color="auto"/>
                  </w:divBdr>
                </w:div>
              </w:divsChild>
            </w:div>
            <w:div w:id="1741096753">
              <w:marLeft w:val="0"/>
              <w:marRight w:val="0"/>
              <w:marTop w:val="225"/>
              <w:marBottom w:val="0"/>
              <w:divBdr>
                <w:top w:val="none" w:sz="0" w:space="0" w:color="auto"/>
                <w:left w:val="none" w:sz="0" w:space="0" w:color="auto"/>
                <w:bottom w:val="none" w:sz="0" w:space="0" w:color="auto"/>
                <w:right w:val="none" w:sz="0" w:space="0" w:color="auto"/>
              </w:divBdr>
              <w:divsChild>
                <w:div w:id="484130299">
                  <w:marLeft w:val="0"/>
                  <w:marRight w:val="0"/>
                  <w:marTop w:val="0"/>
                  <w:marBottom w:val="0"/>
                  <w:divBdr>
                    <w:top w:val="none" w:sz="0" w:space="0" w:color="auto"/>
                    <w:left w:val="none" w:sz="0" w:space="0" w:color="auto"/>
                    <w:bottom w:val="none" w:sz="0" w:space="0" w:color="auto"/>
                    <w:right w:val="none" w:sz="0" w:space="0" w:color="auto"/>
                  </w:divBdr>
                </w:div>
              </w:divsChild>
            </w:div>
            <w:div w:id="1768845274">
              <w:marLeft w:val="0"/>
              <w:marRight w:val="0"/>
              <w:marTop w:val="225"/>
              <w:marBottom w:val="0"/>
              <w:divBdr>
                <w:top w:val="none" w:sz="0" w:space="0" w:color="auto"/>
                <w:left w:val="none" w:sz="0" w:space="0" w:color="auto"/>
                <w:bottom w:val="none" w:sz="0" w:space="0" w:color="auto"/>
                <w:right w:val="none" w:sz="0" w:space="0" w:color="auto"/>
              </w:divBdr>
              <w:divsChild>
                <w:div w:id="1296989669">
                  <w:marLeft w:val="0"/>
                  <w:marRight w:val="0"/>
                  <w:marTop w:val="0"/>
                  <w:marBottom w:val="0"/>
                  <w:divBdr>
                    <w:top w:val="none" w:sz="0" w:space="0" w:color="auto"/>
                    <w:left w:val="none" w:sz="0" w:space="0" w:color="auto"/>
                    <w:bottom w:val="none" w:sz="0" w:space="0" w:color="auto"/>
                    <w:right w:val="none" w:sz="0" w:space="0" w:color="auto"/>
                  </w:divBdr>
                </w:div>
              </w:divsChild>
            </w:div>
            <w:div w:id="1850100837">
              <w:marLeft w:val="0"/>
              <w:marRight w:val="0"/>
              <w:marTop w:val="225"/>
              <w:marBottom w:val="0"/>
              <w:divBdr>
                <w:top w:val="none" w:sz="0" w:space="0" w:color="auto"/>
                <w:left w:val="none" w:sz="0" w:space="0" w:color="auto"/>
                <w:bottom w:val="none" w:sz="0" w:space="0" w:color="auto"/>
                <w:right w:val="none" w:sz="0" w:space="0" w:color="auto"/>
              </w:divBdr>
              <w:divsChild>
                <w:div w:id="1812794542">
                  <w:marLeft w:val="0"/>
                  <w:marRight w:val="0"/>
                  <w:marTop w:val="0"/>
                  <w:marBottom w:val="0"/>
                  <w:divBdr>
                    <w:top w:val="none" w:sz="0" w:space="0" w:color="auto"/>
                    <w:left w:val="none" w:sz="0" w:space="0" w:color="auto"/>
                    <w:bottom w:val="none" w:sz="0" w:space="0" w:color="auto"/>
                    <w:right w:val="none" w:sz="0" w:space="0" w:color="auto"/>
                  </w:divBdr>
                </w:div>
              </w:divsChild>
            </w:div>
            <w:div w:id="1861435616">
              <w:marLeft w:val="0"/>
              <w:marRight w:val="0"/>
              <w:marTop w:val="375"/>
              <w:marBottom w:val="0"/>
              <w:divBdr>
                <w:top w:val="none" w:sz="0" w:space="0" w:color="auto"/>
                <w:left w:val="none" w:sz="0" w:space="0" w:color="auto"/>
                <w:bottom w:val="none" w:sz="0" w:space="0" w:color="auto"/>
                <w:right w:val="none" w:sz="0" w:space="0" w:color="auto"/>
              </w:divBdr>
              <w:divsChild>
                <w:div w:id="127745438">
                  <w:marLeft w:val="0"/>
                  <w:marRight w:val="0"/>
                  <w:marTop w:val="0"/>
                  <w:marBottom w:val="0"/>
                  <w:divBdr>
                    <w:top w:val="none" w:sz="0" w:space="0" w:color="auto"/>
                    <w:left w:val="none" w:sz="0" w:space="0" w:color="auto"/>
                    <w:bottom w:val="none" w:sz="0" w:space="0" w:color="auto"/>
                    <w:right w:val="none" w:sz="0" w:space="0" w:color="auto"/>
                  </w:divBdr>
                </w:div>
              </w:divsChild>
            </w:div>
            <w:div w:id="1861967553">
              <w:marLeft w:val="0"/>
              <w:marRight w:val="0"/>
              <w:marTop w:val="225"/>
              <w:marBottom w:val="0"/>
              <w:divBdr>
                <w:top w:val="none" w:sz="0" w:space="0" w:color="auto"/>
                <w:left w:val="none" w:sz="0" w:space="0" w:color="auto"/>
                <w:bottom w:val="none" w:sz="0" w:space="0" w:color="auto"/>
                <w:right w:val="none" w:sz="0" w:space="0" w:color="auto"/>
              </w:divBdr>
              <w:divsChild>
                <w:div w:id="639383599">
                  <w:marLeft w:val="0"/>
                  <w:marRight w:val="0"/>
                  <w:marTop w:val="0"/>
                  <w:marBottom w:val="0"/>
                  <w:divBdr>
                    <w:top w:val="none" w:sz="0" w:space="0" w:color="auto"/>
                    <w:left w:val="none" w:sz="0" w:space="0" w:color="auto"/>
                    <w:bottom w:val="none" w:sz="0" w:space="0" w:color="auto"/>
                    <w:right w:val="none" w:sz="0" w:space="0" w:color="auto"/>
                  </w:divBdr>
                </w:div>
              </w:divsChild>
            </w:div>
            <w:div w:id="1878353594">
              <w:marLeft w:val="0"/>
              <w:marRight w:val="0"/>
              <w:marTop w:val="225"/>
              <w:marBottom w:val="0"/>
              <w:divBdr>
                <w:top w:val="none" w:sz="0" w:space="0" w:color="auto"/>
                <w:left w:val="none" w:sz="0" w:space="0" w:color="auto"/>
                <w:bottom w:val="none" w:sz="0" w:space="0" w:color="auto"/>
                <w:right w:val="none" w:sz="0" w:space="0" w:color="auto"/>
              </w:divBdr>
              <w:divsChild>
                <w:div w:id="1440952573">
                  <w:marLeft w:val="0"/>
                  <w:marRight w:val="0"/>
                  <w:marTop w:val="0"/>
                  <w:marBottom w:val="0"/>
                  <w:divBdr>
                    <w:top w:val="none" w:sz="0" w:space="0" w:color="auto"/>
                    <w:left w:val="none" w:sz="0" w:space="0" w:color="auto"/>
                    <w:bottom w:val="none" w:sz="0" w:space="0" w:color="auto"/>
                    <w:right w:val="none" w:sz="0" w:space="0" w:color="auto"/>
                  </w:divBdr>
                </w:div>
              </w:divsChild>
            </w:div>
            <w:div w:id="1886134183">
              <w:marLeft w:val="0"/>
              <w:marRight w:val="0"/>
              <w:marTop w:val="225"/>
              <w:marBottom w:val="0"/>
              <w:divBdr>
                <w:top w:val="none" w:sz="0" w:space="0" w:color="auto"/>
                <w:left w:val="none" w:sz="0" w:space="0" w:color="auto"/>
                <w:bottom w:val="none" w:sz="0" w:space="0" w:color="auto"/>
                <w:right w:val="none" w:sz="0" w:space="0" w:color="auto"/>
              </w:divBdr>
              <w:divsChild>
                <w:div w:id="1834488769">
                  <w:marLeft w:val="0"/>
                  <w:marRight w:val="0"/>
                  <w:marTop w:val="0"/>
                  <w:marBottom w:val="0"/>
                  <w:divBdr>
                    <w:top w:val="none" w:sz="0" w:space="0" w:color="auto"/>
                    <w:left w:val="none" w:sz="0" w:space="0" w:color="auto"/>
                    <w:bottom w:val="none" w:sz="0" w:space="0" w:color="auto"/>
                    <w:right w:val="none" w:sz="0" w:space="0" w:color="auto"/>
                  </w:divBdr>
                </w:div>
              </w:divsChild>
            </w:div>
            <w:div w:id="1912153907">
              <w:marLeft w:val="0"/>
              <w:marRight w:val="0"/>
              <w:marTop w:val="375"/>
              <w:marBottom w:val="0"/>
              <w:divBdr>
                <w:top w:val="none" w:sz="0" w:space="0" w:color="auto"/>
                <w:left w:val="none" w:sz="0" w:space="0" w:color="auto"/>
                <w:bottom w:val="none" w:sz="0" w:space="0" w:color="auto"/>
                <w:right w:val="none" w:sz="0" w:space="0" w:color="auto"/>
              </w:divBdr>
              <w:divsChild>
                <w:div w:id="590310814">
                  <w:marLeft w:val="0"/>
                  <w:marRight w:val="0"/>
                  <w:marTop w:val="0"/>
                  <w:marBottom w:val="0"/>
                  <w:divBdr>
                    <w:top w:val="none" w:sz="0" w:space="0" w:color="auto"/>
                    <w:left w:val="none" w:sz="0" w:space="0" w:color="auto"/>
                    <w:bottom w:val="none" w:sz="0" w:space="0" w:color="auto"/>
                    <w:right w:val="none" w:sz="0" w:space="0" w:color="auto"/>
                  </w:divBdr>
                  <w:divsChild>
                    <w:div w:id="391082903">
                      <w:marLeft w:val="0"/>
                      <w:marRight w:val="0"/>
                      <w:marTop w:val="0"/>
                      <w:marBottom w:val="0"/>
                      <w:divBdr>
                        <w:top w:val="none" w:sz="0" w:space="0" w:color="auto"/>
                        <w:left w:val="none" w:sz="0" w:space="0" w:color="auto"/>
                        <w:bottom w:val="none" w:sz="0" w:space="0" w:color="auto"/>
                        <w:right w:val="none" w:sz="0" w:space="0" w:color="auto"/>
                      </w:divBdr>
                    </w:div>
                    <w:div w:id="53539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2805">
              <w:marLeft w:val="0"/>
              <w:marRight w:val="0"/>
              <w:marTop w:val="225"/>
              <w:marBottom w:val="0"/>
              <w:divBdr>
                <w:top w:val="none" w:sz="0" w:space="0" w:color="auto"/>
                <w:left w:val="none" w:sz="0" w:space="0" w:color="auto"/>
                <w:bottom w:val="none" w:sz="0" w:space="0" w:color="auto"/>
                <w:right w:val="none" w:sz="0" w:space="0" w:color="auto"/>
              </w:divBdr>
              <w:divsChild>
                <w:div w:id="1770851659">
                  <w:marLeft w:val="0"/>
                  <w:marRight w:val="0"/>
                  <w:marTop w:val="0"/>
                  <w:marBottom w:val="0"/>
                  <w:divBdr>
                    <w:top w:val="none" w:sz="0" w:space="0" w:color="auto"/>
                    <w:left w:val="none" w:sz="0" w:space="0" w:color="auto"/>
                    <w:bottom w:val="none" w:sz="0" w:space="0" w:color="auto"/>
                    <w:right w:val="none" w:sz="0" w:space="0" w:color="auto"/>
                  </w:divBdr>
                </w:div>
              </w:divsChild>
            </w:div>
            <w:div w:id="1951664463">
              <w:marLeft w:val="0"/>
              <w:marRight w:val="0"/>
              <w:marTop w:val="225"/>
              <w:marBottom w:val="0"/>
              <w:divBdr>
                <w:top w:val="none" w:sz="0" w:space="0" w:color="auto"/>
                <w:left w:val="none" w:sz="0" w:space="0" w:color="auto"/>
                <w:bottom w:val="none" w:sz="0" w:space="0" w:color="auto"/>
                <w:right w:val="none" w:sz="0" w:space="0" w:color="auto"/>
              </w:divBdr>
              <w:divsChild>
                <w:div w:id="1014764995">
                  <w:marLeft w:val="0"/>
                  <w:marRight w:val="0"/>
                  <w:marTop w:val="0"/>
                  <w:marBottom w:val="0"/>
                  <w:divBdr>
                    <w:top w:val="none" w:sz="0" w:space="0" w:color="auto"/>
                    <w:left w:val="none" w:sz="0" w:space="0" w:color="auto"/>
                    <w:bottom w:val="none" w:sz="0" w:space="0" w:color="auto"/>
                    <w:right w:val="none" w:sz="0" w:space="0" w:color="auto"/>
                  </w:divBdr>
                </w:div>
              </w:divsChild>
            </w:div>
            <w:div w:id="1962957164">
              <w:marLeft w:val="0"/>
              <w:marRight w:val="0"/>
              <w:marTop w:val="225"/>
              <w:marBottom w:val="0"/>
              <w:divBdr>
                <w:top w:val="none" w:sz="0" w:space="0" w:color="auto"/>
                <w:left w:val="none" w:sz="0" w:space="0" w:color="auto"/>
                <w:bottom w:val="none" w:sz="0" w:space="0" w:color="auto"/>
                <w:right w:val="none" w:sz="0" w:space="0" w:color="auto"/>
              </w:divBdr>
              <w:divsChild>
                <w:div w:id="721174035">
                  <w:marLeft w:val="0"/>
                  <w:marRight w:val="0"/>
                  <w:marTop w:val="0"/>
                  <w:marBottom w:val="0"/>
                  <w:divBdr>
                    <w:top w:val="none" w:sz="0" w:space="0" w:color="auto"/>
                    <w:left w:val="none" w:sz="0" w:space="0" w:color="auto"/>
                    <w:bottom w:val="none" w:sz="0" w:space="0" w:color="auto"/>
                    <w:right w:val="none" w:sz="0" w:space="0" w:color="auto"/>
                  </w:divBdr>
                </w:div>
              </w:divsChild>
            </w:div>
            <w:div w:id="1966692176">
              <w:marLeft w:val="0"/>
              <w:marRight w:val="0"/>
              <w:marTop w:val="225"/>
              <w:marBottom w:val="0"/>
              <w:divBdr>
                <w:top w:val="none" w:sz="0" w:space="0" w:color="auto"/>
                <w:left w:val="none" w:sz="0" w:space="0" w:color="auto"/>
                <w:bottom w:val="none" w:sz="0" w:space="0" w:color="auto"/>
                <w:right w:val="none" w:sz="0" w:space="0" w:color="auto"/>
              </w:divBdr>
              <w:divsChild>
                <w:div w:id="84695536">
                  <w:marLeft w:val="0"/>
                  <w:marRight w:val="0"/>
                  <w:marTop w:val="0"/>
                  <w:marBottom w:val="0"/>
                  <w:divBdr>
                    <w:top w:val="none" w:sz="0" w:space="0" w:color="auto"/>
                    <w:left w:val="none" w:sz="0" w:space="0" w:color="auto"/>
                    <w:bottom w:val="none" w:sz="0" w:space="0" w:color="auto"/>
                    <w:right w:val="none" w:sz="0" w:space="0" w:color="auto"/>
                  </w:divBdr>
                </w:div>
              </w:divsChild>
            </w:div>
            <w:div w:id="1974754812">
              <w:marLeft w:val="0"/>
              <w:marRight w:val="0"/>
              <w:marTop w:val="225"/>
              <w:marBottom w:val="0"/>
              <w:divBdr>
                <w:top w:val="none" w:sz="0" w:space="0" w:color="auto"/>
                <w:left w:val="none" w:sz="0" w:space="0" w:color="auto"/>
                <w:bottom w:val="none" w:sz="0" w:space="0" w:color="auto"/>
                <w:right w:val="none" w:sz="0" w:space="0" w:color="auto"/>
              </w:divBdr>
              <w:divsChild>
                <w:div w:id="972175047">
                  <w:marLeft w:val="0"/>
                  <w:marRight w:val="0"/>
                  <w:marTop w:val="0"/>
                  <w:marBottom w:val="0"/>
                  <w:divBdr>
                    <w:top w:val="none" w:sz="0" w:space="0" w:color="auto"/>
                    <w:left w:val="none" w:sz="0" w:space="0" w:color="auto"/>
                    <w:bottom w:val="none" w:sz="0" w:space="0" w:color="auto"/>
                    <w:right w:val="none" w:sz="0" w:space="0" w:color="auto"/>
                  </w:divBdr>
                </w:div>
              </w:divsChild>
            </w:div>
            <w:div w:id="1996839040">
              <w:marLeft w:val="0"/>
              <w:marRight w:val="0"/>
              <w:marTop w:val="225"/>
              <w:marBottom w:val="0"/>
              <w:divBdr>
                <w:top w:val="none" w:sz="0" w:space="0" w:color="auto"/>
                <w:left w:val="none" w:sz="0" w:space="0" w:color="auto"/>
                <w:bottom w:val="none" w:sz="0" w:space="0" w:color="auto"/>
                <w:right w:val="none" w:sz="0" w:space="0" w:color="auto"/>
              </w:divBdr>
              <w:divsChild>
                <w:div w:id="597058403">
                  <w:marLeft w:val="0"/>
                  <w:marRight w:val="0"/>
                  <w:marTop w:val="0"/>
                  <w:marBottom w:val="0"/>
                  <w:divBdr>
                    <w:top w:val="none" w:sz="0" w:space="0" w:color="auto"/>
                    <w:left w:val="none" w:sz="0" w:space="0" w:color="auto"/>
                    <w:bottom w:val="none" w:sz="0" w:space="0" w:color="auto"/>
                    <w:right w:val="none" w:sz="0" w:space="0" w:color="auto"/>
                  </w:divBdr>
                </w:div>
              </w:divsChild>
            </w:div>
            <w:div w:id="2010055623">
              <w:marLeft w:val="0"/>
              <w:marRight w:val="0"/>
              <w:marTop w:val="225"/>
              <w:marBottom w:val="0"/>
              <w:divBdr>
                <w:top w:val="none" w:sz="0" w:space="0" w:color="auto"/>
                <w:left w:val="none" w:sz="0" w:space="0" w:color="auto"/>
                <w:bottom w:val="none" w:sz="0" w:space="0" w:color="auto"/>
                <w:right w:val="none" w:sz="0" w:space="0" w:color="auto"/>
              </w:divBdr>
              <w:divsChild>
                <w:div w:id="986015147">
                  <w:marLeft w:val="0"/>
                  <w:marRight w:val="0"/>
                  <w:marTop w:val="0"/>
                  <w:marBottom w:val="0"/>
                  <w:divBdr>
                    <w:top w:val="none" w:sz="0" w:space="0" w:color="auto"/>
                    <w:left w:val="none" w:sz="0" w:space="0" w:color="auto"/>
                    <w:bottom w:val="none" w:sz="0" w:space="0" w:color="auto"/>
                    <w:right w:val="none" w:sz="0" w:space="0" w:color="auto"/>
                  </w:divBdr>
                </w:div>
              </w:divsChild>
            </w:div>
            <w:div w:id="2047169841">
              <w:marLeft w:val="0"/>
              <w:marRight w:val="0"/>
              <w:marTop w:val="225"/>
              <w:marBottom w:val="0"/>
              <w:divBdr>
                <w:top w:val="none" w:sz="0" w:space="0" w:color="auto"/>
                <w:left w:val="none" w:sz="0" w:space="0" w:color="auto"/>
                <w:bottom w:val="none" w:sz="0" w:space="0" w:color="auto"/>
                <w:right w:val="none" w:sz="0" w:space="0" w:color="auto"/>
              </w:divBdr>
              <w:divsChild>
                <w:div w:id="888423879">
                  <w:marLeft w:val="0"/>
                  <w:marRight w:val="0"/>
                  <w:marTop w:val="0"/>
                  <w:marBottom w:val="0"/>
                  <w:divBdr>
                    <w:top w:val="none" w:sz="0" w:space="0" w:color="auto"/>
                    <w:left w:val="none" w:sz="0" w:space="0" w:color="auto"/>
                    <w:bottom w:val="none" w:sz="0" w:space="0" w:color="auto"/>
                    <w:right w:val="none" w:sz="0" w:space="0" w:color="auto"/>
                  </w:divBdr>
                </w:div>
              </w:divsChild>
            </w:div>
            <w:div w:id="2108227799">
              <w:marLeft w:val="0"/>
              <w:marRight w:val="0"/>
              <w:marTop w:val="225"/>
              <w:marBottom w:val="0"/>
              <w:divBdr>
                <w:top w:val="none" w:sz="0" w:space="0" w:color="auto"/>
                <w:left w:val="none" w:sz="0" w:space="0" w:color="auto"/>
                <w:bottom w:val="none" w:sz="0" w:space="0" w:color="auto"/>
                <w:right w:val="none" w:sz="0" w:space="0" w:color="auto"/>
              </w:divBdr>
              <w:divsChild>
                <w:div w:id="1257901487">
                  <w:marLeft w:val="0"/>
                  <w:marRight w:val="0"/>
                  <w:marTop w:val="0"/>
                  <w:marBottom w:val="0"/>
                  <w:divBdr>
                    <w:top w:val="none" w:sz="0" w:space="0" w:color="auto"/>
                    <w:left w:val="none" w:sz="0" w:space="0" w:color="auto"/>
                    <w:bottom w:val="none" w:sz="0" w:space="0" w:color="auto"/>
                    <w:right w:val="none" w:sz="0" w:space="0" w:color="auto"/>
                  </w:divBdr>
                </w:div>
              </w:divsChild>
            </w:div>
            <w:div w:id="2109226316">
              <w:marLeft w:val="0"/>
              <w:marRight w:val="0"/>
              <w:marTop w:val="375"/>
              <w:marBottom w:val="0"/>
              <w:divBdr>
                <w:top w:val="none" w:sz="0" w:space="0" w:color="auto"/>
                <w:left w:val="none" w:sz="0" w:space="0" w:color="auto"/>
                <w:bottom w:val="none" w:sz="0" w:space="0" w:color="auto"/>
                <w:right w:val="none" w:sz="0" w:space="0" w:color="auto"/>
              </w:divBdr>
              <w:divsChild>
                <w:div w:id="1811483138">
                  <w:marLeft w:val="0"/>
                  <w:marRight w:val="0"/>
                  <w:marTop w:val="0"/>
                  <w:marBottom w:val="0"/>
                  <w:divBdr>
                    <w:top w:val="none" w:sz="0" w:space="0" w:color="auto"/>
                    <w:left w:val="none" w:sz="0" w:space="0" w:color="auto"/>
                    <w:bottom w:val="none" w:sz="0" w:space="0" w:color="auto"/>
                    <w:right w:val="none" w:sz="0" w:space="0" w:color="auto"/>
                  </w:divBdr>
                  <w:divsChild>
                    <w:div w:id="456722949">
                      <w:marLeft w:val="0"/>
                      <w:marRight w:val="0"/>
                      <w:marTop w:val="0"/>
                      <w:marBottom w:val="0"/>
                      <w:divBdr>
                        <w:top w:val="none" w:sz="0" w:space="0" w:color="auto"/>
                        <w:left w:val="none" w:sz="0" w:space="0" w:color="auto"/>
                        <w:bottom w:val="none" w:sz="0" w:space="0" w:color="auto"/>
                        <w:right w:val="none" w:sz="0" w:space="0" w:color="auto"/>
                      </w:divBdr>
                    </w:div>
                    <w:div w:id="21255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53546">
              <w:marLeft w:val="0"/>
              <w:marRight w:val="0"/>
              <w:marTop w:val="225"/>
              <w:marBottom w:val="0"/>
              <w:divBdr>
                <w:top w:val="none" w:sz="0" w:space="0" w:color="auto"/>
                <w:left w:val="none" w:sz="0" w:space="0" w:color="auto"/>
                <w:bottom w:val="none" w:sz="0" w:space="0" w:color="auto"/>
                <w:right w:val="none" w:sz="0" w:space="0" w:color="auto"/>
              </w:divBdr>
              <w:divsChild>
                <w:div w:id="1977441723">
                  <w:marLeft w:val="0"/>
                  <w:marRight w:val="0"/>
                  <w:marTop w:val="0"/>
                  <w:marBottom w:val="0"/>
                  <w:divBdr>
                    <w:top w:val="none" w:sz="0" w:space="0" w:color="auto"/>
                    <w:left w:val="none" w:sz="0" w:space="0" w:color="auto"/>
                    <w:bottom w:val="none" w:sz="0" w:space="0" w:color="auto"/>
                    <w:right w:val="none" w:sz="0" w:space="0" w:color="auto"/>
                  </w:divBdr>
                </w:div>
              </w:divsChild>
            </w:div>
            <w:div w:id="2129860358">
              <w:marLeft w:val="0"/>
              <w:marRight w:val="0"/>
              <w:marTop w:val="375"/>
              <w:marBottom w:val="0"/>
              <w:divBdr>
                <w:top w:val="none" w:sz="0" w:space="0" w:color="auto"/>
                <w:left w:val="none" w:sz="0" w:space="0" w:color="auto"/>
                <w:bottom w:val="none" w:sz="0" w:space="0" w:color="auto"/>
                <w:right w:val="none" w:sz="0" w:space="0" w:color="auto"/>
              </w:divBdr>
              <w:divsChild>
                <w:div w:id="1441027208">
                  <w:marLeft w:val="0"/>
                  <w:marRight w:val="0"/>
                  <w:marTop w:val="0"/>
                  <w:marBottom w:val="0"/>
                  <w:divBdr>
                    <w:top w:val="none" w:sz="0" w:space="0" w:color="auto"/>
                    <w:left w:val="none" w:sz="0" w:space="0" w:color="auto"/>
                    <w:bottom w:val="none" w:sz="0" w:space="0" w:color="auto"/>
                    <w:right w:val="none" w:sz="0" w:space="0" w:color="auto"/>
                  </w:divBdr>
                </w:div>
              </w:divsChild>
            </w:div>
            <w:div w:id="2134904634">
              <w:marLeft w:val="0"/>
              <w:marRight w:val="0"/>
              <w:marTop w:val="225"/>
              <w:marBottom w:val="0"/>
              <w:divBdr>
                <w:top w:val="none" w:sz="0" w:space="0" w:color="auto"/>
                <w:left w:val="none" w:sz="0" w:space="0" w:color="auto"/>
                <w:bottom w:val="none" w:sz="0" w:space="0" w:color="auto"/>
                <w:right w:val="none" w:sz="0" w:space="0" w:color="auto"/>
              </w:divBdr>
              <w:divsChild>
                <w:div w:id="12769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44679">
          <w:marLeft w:val="0"/>
          <w:marRight w:val="0"/>
          <w:marTop w:val="0"/>
          <w:marBottom w:val="150"/>
          <w:divBdr>
            <w:top w:val="none" w:sz="0" w:space="0" w:color="auto"/>
            <w:left w:val="none" w:sz="0" w:space="0" w:color="auto"/>
            <w:bottom w:val="none" w:sz="0" w:space="0" w:color="auto"/>
            <w:right w:val="none" w:sz="0" w:space="0" w:color="auto"/>
          </w:divBdr>
          <w:divsChild>
            <w:div w:id="1415198329">
              <w:marLeft w:val="0"/>
              <w:marRight w:val="0"/>
              <w:marTop w:val="0"/>
              <w:marBottom w:val="0"/>
              <w:divBdr>
                <w:top w:val="none" w:sz="0" w:space="0" w:color="auto"/>
                <w:left w:val="none" w:sz="0" w:space="0" w:color="auto"/>
                <w:bottom w:val="none" w:sz="0" w:space="0" w:color="auto"/>
                <w:right w:val="none" w:sz="0" w:space="0" w:color="auto"/>
              </w:divBdr>
              <w:divsChild>
                <w:div w:id="343827655">
                  <w:marLeft w:val="0"/>
                  <w:marRight w:val="0"/>
                  <w:marTop w:val="0"/>
                  <w:marBottom w:val="0"/>
                  <w:divBdr>
                    <w:top w:val="none" w:sz="0" w:space="0" w:color="auto"/>
                    <w:left w:val="none" w:sz="0" w:space="0" w:color="auto"/>
                    <w:bottom w:val="none" w:sz="0" w:space="0" w:color="auto"/>
                    <w:right w:val="none" w:sz="0" w:space="0" w:color="auto"/>
                  </w:divBdr>
                  <w:divsChild>
                    <w:div w:id="525799044">
                      <w:marLeft w:val="0"/>
                      <w:marRight w:val="0"/>
                      <w:marTop w:val="0"/>
                      <w:marBottom w:val="0"/>
                      <w:divBdr>
                        <w:top w:val="none" w:sz="0" w:space="0" w:color="auto"/>
                        <w:left w:val="none" w:sz="0" w:space="0" w:color="auto"/>
                        <w:bottom w:val="none" w:sz="0" w:space="0" w:color="auto"/>
                        <w:right w:val="none" w:sz="0" w:space="0" w:color="auto"/>
                      </w:divBdr>
                      <w:divsChild>
                        <w:div w:id="1504394285">
                          <w:marLeft w:val="0"/>
                          <w:marRight w:val="0"/>
                          <w:marTop w:val="0"/>
                          <w:marBottom w:val="0"/>
                          <w:divBdr>
                            <w:top w:val="none" w:sz="0" w:space="0" w:color="auto"/>
                            <w:left w:val="none" w:sz="0" w:space="0" w:color="auto"/>
                            <w:bottom w:val="none" w:sz="0" w:space="0" w:color="auto"/>
                            <w:right w:val="none" w:sz="0" w:space="0" w:color="auto"/>
                          </w:divBdr>
                        </w:div>
                      </w:divsChild>
                    </w:div>
                    <w:div w:id="203538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970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97229942">
      <w:bodyDiv w:val="1"/>
      <w:marLeft w:val="0"/>
      <w:marRight w:val="0"/>
      <w:marTop w:val="0"/>
      <w:marBottom w:val="0"/>
      <w:divBdr>
        <w:top w:val="none" w:sz="0" w:space="0" w:color="auto"/>
        <w:left w:val="none" w:sz="0" w:space="0" w:color="auto"/>
        <w:bottom w:val="none" w:sz="0" w:space="0" w:color="auto"/>
        <w:right w:val="none" w:sz="0" w:space="0" w:color="auto"/>
      </w:divBdr>
      <w:divsChild>
        <w:div w:id="268591158">
          <w:marLeft w:val="0"/>
          <w:marRight w:val="0"/>
          <w:marTop w:val="0"/>
          <w:marBottom w:val="0"/>
          <w:divBdr>
            <w:top w:val="none" w:sz="0" w:space="0" w:color="auto"/>
            <w:left w:val="none" w:sz="0" w:space="0" w:color="auto"/>
            <w:bottom w:val="none" w:sz="0" w:space="0" w:color="auto"/>
            <w:right w:val="single" w:sz="6" w:space="29" w:color="F5EFD9"/>
          </w:divBdr>
          <w:divsChild>
            <w:div w:id="655885002">
              <w:marLeft w:val="0"/>
              <w:marRight w:val="0"/>
              <w:marTop w:val="225"/>
              <w:marBottom w:val="450"/>
              <w:divBdr>
                <w:top w:val="none" w:sz="0" w:space="0" w:color="auto"/>
                <w:left w:val="none" w:sz="0" w:space="0" w:color="auto"/>
                <w:bottom w:val="none" w:sz="0" w:space="0" w:color="auto"/>
                <w:right w:val="none" w:sz="0" w:space="0" w:color="auto"/>
              </w:divBdr>
              <w:divsChild>
                <w:div w:id="791634568">
                  <w:marLeft w:val="450"/>
                  <w:marRight w:val="0"/>
                  <w:marTop w:val="0"/>
                  <w:marBottom w:val="450"/>
                  <w:divBdr>
                    <w:top w:val="none" w:sz="0" w:space="0" w:color="auto"/>
                    <w:left w:val="none" w:sz="0" w:space="0" w:color="auto"/>
                    <w:bottom w:val="none" w:sz="0" w:space="0" w:color="auto"/>
                    <w:right w:val="none" w:sz="0" w:space="0" w:color="auto"/>
                  </w:divBdr>
                  <w:divsChild>
                    <w:div w:id="796526690">
                      <w:marLeft w:val="0"/>
                      <w:marRight w:val="0"/>
                      <w:marTop w:val="0"/>
                      <w:marBottom w:val="0"/>
                      <w:divBdr>
                        <w:top w:val="none" w:sz="0" w:space="0" w:color="auto"/>
                        <w:left w:val="none" w:sz="0" w:space="0" w:color="auto"/>
                        <w:bottom w:val="none" w:sz="0" w:space="0" w:color="auto"/>
                        <w:right w:val="none" w:sz="0" w:space="0" w:color="auto"/>
                      </w:divBdr>
                      <w:divsChild>
                        <w:div w:id="805587427">
                          <w:marLeft w:val="0"/>
                          <w:marRight w:val="0"/>
                          <w:marTop w:val="0"/>
                          <w:marBottom w:val="0"/>
                          <w:divBdr>
                            <w:top w:val="none" w:sz="0" w:space="0" w:color="auto"/>
                            <w:left w:val="none" w:sz="0" w:space="0" w:color="auto"/>
                            <w:bottom w:val="none" w:sz="0" w:space="0" w:color="auto"/>
                            <w:right w:val="none" w:sz="0" w:space="0" w:color="auto"/>
                          </w:divBdr>
                          <w:divsChild>
                            <w:div w:id="437872472">
                              <w:marLeft w:val="0"/>
                              <w:marRight w:val="0"/>
                              <w:marTop w:val="0"/>
                              <w:marBottom w:val="0"/>
                              <w:divBdr>
                                <w:top w:val="none" w:sz="0" w:space="0" w:color="auto"/>
                                <w:left w:val="none" w:sz="0" w:space="0" w:color="auto"/>
                                <w:bottom w:val="none" w:sz="0" w:space="0" w:color="auto"/>
                                <w:right w:val="none" w:sz="0" w:space="0" w:color="auto"/>
                              </w:divBdr>
                            </w:div>
                            <w:div w:id="16187541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23557492">
                  <w:marLeft w:val="0"/>
                  <w:marRight w:val="0"/>
                  <w:marTop w:val="0"/>
                  <w:marBottom w:val="0"/>
                  <w:divBdr>
                    <w:top w:val="none" w:sz="0" w:space="0" w:color="auto"/>
                    <w:left w:val="none" w:sz="0" w:space="0" w:color="auto"/>
                    <w:bottom w:val="none" w:sz="0" w:space="0" w:color="auto"/>
                    <w:right w:val="none" w:sz="0" w:space="0" w:color="auto"/>
                  </w:divBdr>
                  <w:divsChild>
                    <w:div w:id="481582251">
                      <w:marLeft w:val="0"/>
                      <w:marRight w:val="0"/>
                      <w:marTop w:val="0"/>
                      <w:marBottom w:val="0"/>
                      <w:divBdr>
                        <w:top w:val="none" w:sz="0" w:space="0" w:color="auto"/>
                        <w:left w:val="none" w:sz="0" w:space="0" w:color="auto"/>
                        <w:bottom w:val="none" w:sz="0" w:space="0" w:color="auto"/>
                        <w:right w:val="none" w:sz="0" w:space="0" w:color="auto"/>
                      </w:divBdr>
                      <w:divsChild>
                        <w:div w:id="595285606">
                          <w:marLeft w:val="0"/>
                          <w:marRight w:val="0"/>
                          <w:marTop w:val="0"/>
                          <w:marBottom w:val="0"/>
                          <w:divBdr>
                            <w:top w:val="none" w:sz="0" w:space="0" w:color="auto"/>
                            <w:left w:val="none" w:sz="0" w:space="0" w:color="auto"/>
                            <w:bottom w:val="none" w:sz="0" w:space="0" w:color="auto"/>
                            <w:right w:val="none" w:sz="0" w:space="0" w:color="auto"/>
                          </w:divBdr>
                          <w:divsChild>
                            <w:div w:id="172186972">
                              <w:marLeft w:val="0"/>
                              <w:marRight w:val="0"/>
                              <w:marTop w:val="0"/>
                              <w:marBottom w:val="0"/>
                              <w:divBdr>
                                <w:top w:val="none" w:sz="0" w:space="0" w:color="auto"/>
                                <w:left w:val="none" w:sz="0" w:space="0" w:color="auto"/>
                                <w:bottom w:val="none" w:sz="0" w:space="0" w:color="auto"/>
                                <w:right w:val="none" w:sz="0" w:space="0" w:color="auto"/>
                              </w:divBdr>
                              <w:divsChild>
                                <w:div w:id="37122823">
                                  <w:marLeft w:val="0"/>
                                  <w:marRight w:val="0"/>
                                  <w:marTop w:val="0"/>
                                  <w:marBottom w:val="0"/>
                                  <w:divBdr>
                                    <w:top w:val="none" w:sz="0" w:space="0" w:color="auto"/>
                                    <w:left w:val="none" w:sz="0" w:space="0" w:color="auto"/>
                                    <w:bottom w:val="none" w:sz="0" w:space="0" w:color="auto"/>
                                    <w:right w:val="none" w:sz="0" w:space="0" w:color="auto"/>
                                  </w:divBdr>
                                </w:div>
                                <w:div w:id="412892215">
                                  <w:marLeft w:val="0"/>
                                  <w:marRight w:val="0"/>
                                  <w:marTop w:val="0"/>
                                  <w:marBottom w:val="0"/>
                                  <w:divBdr>
                                    <w:top w:val="none" w:sz="0" w:space="0" w:color="auto"/>
                                    <w:left w:val="none" w:sz="0" w:space="0" w:color="auto"/>
                                    <w:bottom w:val="none" w:sz="0" w:space="0" w:color="auto"/>
                                    <w:right w:val="none" w:sz="0" w:space="0" w:color="auto"/>
                                  </w:divBdr>
                                </w:div>
                                <w:div w:id="544296914">
                                  <w:marLeft w:val="0"/>
                                  <w:marRight w:val="0"/>
                                  <w:marTop w:val="0"/>
                                  <w:marBottom w:val="0"/>
                                  <w:divBdr>
                                    <w:top w:val="none" w:sz="0" w:space="0" w:color="auto"/>
                                    <w:left w:val="none" w:sz="0" w:space="0" w:color="auto"/>
                                    <w:bottom w:val="none" w:sz="0" w:space="0" w:color="auto"/>
                                    <w:right w:val="none" w:sz="0" w:space="0" w:color="auto"/>
                                  </w:divBdr>
                                </w:div>
                                <w:div w:id="826094224">
                                  <w:marLeft w:val="0"/>
                                  <w:marRight w:val="0"/>
                                  <w:marTop w:val="0"/>
                                  <w:marBottom w:val="0"/>
                                  <w:divBdr>
                                    <w:top w:val="none" w:sz="0" w:space="0" w:color="auto"/>
                                    <w:left w:val="none" w:sz="0" w:space="0" w:color="auto"/>
                                    <w:bottom w:val="none" w:sz="0" w:space="0" w:color="auto"/>
                                    <w:right w:val="none" w:sz="0" w:space="0" w:color="auto"/>
                                  </w:divBdr>
                                </w:div>
                                <w:div w:id="1290747287">
                                  <w:marLeft w:val="0"/>
                                  <w:marRight w:val="0"/>
                                  <w:marTop w:val="0"/>
                                  <w:marBottom w:val="0"/>
                                  <w:divBdr>
                                    <w:top w:val="none" w:sz="0" w:space="0" w:color="auto"/>
                                    <w:left w:val="none" w:sz="0" w:space="0" w:color="auto"/>
                                    <w:bottom w:val="none" w:sz="0" w:space="0" w:color="auto"/>
                                    <w:right w:val="none" w:sz="0" w:space="0" w:color="auto"/>
                                  </w:divBdr>
                                </w:div>
                                <w:div w:id="1516647080">
                                  <w:marLeft w:val="0"/>
                                  <w:marRight w:val="0"/>
                                  <w:marTop w:val="0"/>
                                  <w:marBottom w:val="0"/>
                                  <w:divBdr>
                                    <w:top w:val="none" w:sz="0" w:space="0" w:color="auto"/>
                                    <w:left w:val="none" w:sz="0" w:space="0" w:color="auto"/>
                                    <w:bottom w:val="none" w:sz="0" w:space="0" w:color="auto"/>
                                    <w:right w:val="none" w:sz="0" w:space="0" w:color="auto"/>
                                  </w:divBdr>
                                </w:div>
                                <w:div w:id="1630743618">
                                  <w:marLeft w:val="0"/>
                                  <w:marRight w:val="0"/>
                                  <w:marTop w:val="0"/>
                                  <w:marBottom w:val="0"/>
                                  <w:divBdr>
                                    <w:top w:val="none" w:sz="0" w:space="0" w:color="auto"/>
                                    <w:left w:val="none" w:sz="0" w:space="0" w:color="auto"/>
                                    <w:bottom w:val="none" w:sz="0" w:space="0" w:color="auto"/>
                                    <w:right w:val="none" w:sz="0" w:space="0" w:color="auto"/>
                                  </w:divBdr>
                                </w:div>
                                <w:div w:id="163374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537510">
                      <w:marLeft w:val="0"/>
                      <w:marRight w:val="0"/>
                      <w:marTop w:val="0"/>
                      <w:marBottom w:val="0"/>
                      <w:divBdr>
                        <w:top w:val="none" w:sz="0" w:space="0" w:color="auto"/>
                        <w:left w:val="none" w:sz="0" w:space="0" w:color="auto"/>
                        <w:bottom w:val="none" w:sz="0" w:space="0" w:color="auto"/>
                        <w:right w:val="none" w:sz="0" w:space="0" w:color="auto"/>
                      </w:divBdr>
                    </w:div>
                    <w:div w:id="1978877358">
                      <w:marLeft w:val="0"/>
                      <w:marRight w:val="0"/>
                      <w:marTop w:val="0"/>
                      <w:marBottom w:val="0"/>
                      <w:divBdr>
                        <w:top w:val="none" w:sz="0" w:space="0" w:color="auto"/>
                        <w:left w:val="none" w:sz="0" w:space="0" w:color="auto"/>
                        <w:bottom w:val="none" w:sz="0" w:space="0" w:color="auto"/>
                        <w:right w:val="none" w:sz="0" w:space="0" w:color="auto"/>
                      </w:divBdr>
                      <w:divsChild>
                        <w:div w:id="389496616">
                          <w:marLeft w:val="0"/>
                          <w:marRight w:val="0"/>
                          <w:marTop w:val="0"/>
                          <w:marBottom w:val="75"/>
                          <w:divBdr>
                            <w:top w:val="none" w:sz="0" w:space="0" w:color="auto"/>
                            <w:left w:val="none" w:sz="0" w:space="0" w:color="auto"/>
                            <w:bottom w:val="none" w:sz="0" w:space="0" w:color="auto"/>
                            <w:right w:val="none" w:sz="0" w:space="0" w:color="auto"/>
                          </w:divBdr>
                        </w:div>
                      </w:divsChild>
                    </w:div>
                    <w:div w:id="2119988838">
                      <w:marLeft w:val="0"/>
                      <w:marRight w:val="0"/>
                      <w:marTop w:val="0"/>
                      <w:marBottom w:val="0"/>
                      <w:divBdr>
                        <w:top w:val="none" w:sz="0" w:space="0" w:color="auto"/>
                        <w:left w:val="none" w:sz="0" w:space="0" w:color="auto"/>
                        <w:bottom w:val="none" w:sz="0" w:space="0" w:color="auto"/>
                        <w:right w:val="none" w:sz="0" w:space="0" w:color="auto"/>
                      </w:divBdr>
                      <w:divsChild>
                        <w:div w:id="152386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678578">
              <w:marLeft w:val="0"/>
              <w:marRight w:val="0"/>
              <w:marTop w:val="0"/>
              <w:marBottom w:val="450"/>
              <w:divBdr>
                <w:top w:val="none" w:sz="0" w:space="0" w:color="auto"/>
                <w:left w:val="none" w:sz="0" w:space="0" w:color="auto"/>
                <w:bottom w:val="none" w:sz="0" w:space="0" w:color="auto"/>
                <w:right w:val="none" w:sz="0" w:space="0" w:color="auto"/>
              </w:divBdr>
            </w:div>
            <w:div w:id="1655791590">
              <w:marLeft w:val="0"/>
              <w:marRight w:val="0"/>
              <w:marTop w:val="0"/>
              <w:marBottom w:val="0"/>
              <w:divBdr>
                <w:top w:val="none" w:sz="0" w:space="0" w:color="auto"/>
                <w:left w:val="none" w:sz="0" w:space="0" w:color="auto"/>
                <w:bottom w:val="none" w:sz="0" w:space="0" w:color="auto"/>
                <w:right w:val="none" w:sz="0" w:space="0" w:color="auto"/>
              </w:divBdr>
              <w:divsChild>
                <w:div w:id="507059051">
                  <w:marLeft w:val="0"/>
                  <w:marRight w:val="0"/>
                  <w:marTop w:val="75"/>
                  <w:marBottom w:val="0"/>
                  <w:divBdr>
                    <w:top w:val="none" w:sz="0" w:space="0" w:color="auto"/>
                    <w:left w:val="none" w:sz="0" w:space="0" w:color="auto"/>
                    <w:bottom w:val="none" w:sz="0" w:space="0" w:color="auto"/>
                    <w:right w:val="none" w:sz="0" w:space="0" w:color="auto"/>
                  </w:divBdr>
                  <w:divsChild>
                    <w:div w:id="186050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528252">
          <w:marLeft w:val="0"/>
          <w:marRight w:val="0"/>
          <w:marTop w:val="0"/>
          <w:marBottom w:val="630"/>
          <w:divBdr>
            <w:top w:val="none" w:sz="0" w:space="0" w:color="auto"/>
            <w:left w:val="none" w:sz="0" w:space="0" w:color="auto"/>
            <w:bottom w:val="none" w:sz="0" w:space="0" w:color="auto"/>
            <w:right w:val="none" w:sz="0" w:space="0" w:color="auto"/>
          </w:divBdr>
          <w:divsChild>
            <w:div w:id="97113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55781">
      <w:bodyDiv w:val="1"/>
      <w:marLeft w:val="0"/>
      <w:marRight w:val="0"/>
      <w:marTop w:val="0"/>
      <w:marBottom w:val="0"/>
      <w:divBdr>
        <w:top w:val="none" w:sz="0" w:space="0" w:color="auto"/>
        <w:left w:val="none" w:sz="0" w:space="0" w:color="auto"/>
        <w:bottom w:val="none" w:sz="0" w:space="0" w:color="auto"/>
        <w:right w:val="none" w:sz="0" w:space="0" w:color="auto"/>
      </w:divBdr>
      <w:divsChild>
        <w:div w:id="1780223277">
          <w:marLeft w:val="0"/>
          <w:marRight w:val="0"/>
          <w:marTop w:val="0"/>
          <w:marBottom w:val="0"/>
          <w:divBdr>
            <w:top w:val="none" w:sz="0" w:space="0" w:color="auto"/>
            <w:left w:val="none" w:sz="0" w:space="0" w:color="auto"/>
            <w:bottom w:val="none" w:sz="0" w:space="0" w:color="auto"/>
            <w:right w:val="none" w:sz="0" w:space="0" w:color="auto"/>
          </w:divBdr>
          <w:divsChild>
            <w:div w:id="1415930593">
              <w:marLeft w:val="0"/>
              <w:marRight w:val="0"/>
              <w:marTop w:val="0"/>
              <w:marBottom w:val="225"/>
              <w:divBdr>
                <w:top w:val="none" w:sz="0" w:space="0" w:color="auto"/>
                <w:left w:val="none" w:sz="0" w:space="0" w:color="auto"/>
                <w:bottom w:val="none" w:sz="0" w:space="0" w:color="auto"/>
                <w:right w:val="none" w:sz="0" w:space="0" w:color="auto"/>
              </w:divBdr>
              <w:divsChild>
                <w:div w:id="300037219">
                  <w:marLeft w:val="0"/>
                  <w:marRight w:val="0"/>
                  <w:marTop w:val="0"/>
                  <w:marBottom w:val="0"/>
                  <w:divBdr>
                    <w:top w:val="none" w:sz="0" w:space="0" w:color="auto"/>
                    <w:left w:val="none" w:sz="0" w:space="0" w:color="auto"/>
                    <w:bottom w:val="none" w:sz="0" w:space="0" w:color="auto"/>
                    <w:right w:val="none" w:sz="0" w:space="0" w:color="auto"/>
                  </w:divBdr>
                  <w:divsChild>
                    <w:div w:id="1043093200">
                      <w:marLeft w:val="0"/>
                      <w:marRight w:val="0"/>
                      <w:marTop w:val="0"/>
                      <w:marBottom w:val="195"/>
                      <w:divBdr>
                        <w:top w:val="none" w:sz="0" w:space="0" w:color="auto"/>
                        <w:left w:val="none" w:sz="0" w:space="0" w:color="auto"/>
                        <w:bottom w:val="none" w:sz="0" w:space="0" w:color="auto"/>
                        <w:right w:val="none" w:sz="0" w:space="0" w:color="auto"/>
                      </w:divBdr>
                    </w:div>
                    <w:div w:id="1418599730">
                      <w:marLeft w:val="0"/>
                      <w:marRight w:val="0"/>
                      <w:marTop w:val="0"/>
                      <w:marBottom w:val="0"/>
                      <w:divBdr>
                        <w:top w:val="none" w:sz="0" w:space="0" w:color="auto"/>
                        <w:left w:val="none" w:sz="0" w:space="0" w:color="auto"/>
                        <w:bottom w:val="none" w:sz="0" w:space="0" w:color="auto"/>
                        <w:right w:val="none" w:sz="0" w:space="0" w:color="auto"/>
                      </w:divBdr>
                      <w:divsChild>
                        <w:div w:id="204173849">
                          <w:marLeft w:val="0"/>
                          <w:marRight w:val="0"/>
                          <w:marTop w:val="0"/>
                          <w:marBottom w:val="0"/>
                          <w:divBdr>
                            <w:top w:val="none" w:sz="0" w:space="0" w:color="auto"/>
                            <w:left w:val="none" w:sz="0" w:space="0" w:color="auto"/>
                            <w:bottom w:val="none" w:sz="0" w:space="0" w:color="auto"/>
                            <w:right w:val="none" w:sz="0" w:space="0" w:color="auto"/>
                          </w:divBdr>
                          <w:divsChild>
                            <w:div w:id="1827475164">
                              <w:marLeft w:val="0"/>
                              <w:marRight w:val="0"/>
                              <w:marTop w:val="0"/>
                              <w:marBottom w:val="0"/>
                              <w:divBdr>
                                <w:top w:val="none" w:sz="0" w:space="0" w:color="auto"/>
                                <w:left w:val="none" w:sz="0" w:space="0" w:color="auto"/>
                                <w:bottom w:val="none" w:sz="0" w:space="0" w:color="auto"/>
                                <w:right w:val="none" w:sz="0" w:space="0" w:color="auto"/>
                              </w:divBdr>
                              <w:divsChild>
                                <w:div w:id="807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114082">
              <w:marLeft w:val="0"/>
              <w:marRight w:val="0"/>
              <w:marTop w:val="120"/>
              <w:marBottom w:val="120"/>
              <w:divBdr>
                <w:top w:val="none" w:sz="0" w:space="0" w:color="auto"/>
                <w:left w:val="none" w:sz="0" w:space="0" w:color="auto"/>
                <w:bottom w:val="none" w:sz="0" w:space="0" w:color="auto"/>
                <w:right w:val="none" w:sz="0" w:space="0" w:color="auto"/>
              </w:divBdr>
              <w:divsChild>
                <w:div w:id="158236536">
                  <w:marLeft w:val="0"/>
                  <w:marRight w:val="0"/>
                  <w:marTop w:val="0"/>
                  <w:marBottom w:val="0"/>
                  <w:divBdr>
                    <w:top w:val="none" w:sz="0" w:space="0" w:color="auto"/>
                    <w:left w:val="none" w:sz="0" w:space="0" w:color="auto"/>
                    <w:bottom w:val="none" w:sz="0" w:space="0" w:color="auto"/>
                    <w:right w:val="none" w:sz="0" w:space="0" w:color="auto"/>
                  </w:divBdr>
                  <w:divsChild>
                    <w:div w:id="855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884616">
      <w:bodyDiv w:val="1"/>
      <w:marLeft w:val="0"/>
      <w:marRight w:val="0"/>
      <w:marTop w:val="0"/>
      <w:marBottom w:val="0"/>
      <w:divBdr>
        <w:top w:val="none" w:sz="0" w:space="0" w:color="auto"/>
        <w:left w:val="none" w:sz="0" w:space="0" w:color="auto"/>
        <w:bottom w:val="none" w:sz="0" w:space="0" w:color="auto"/>
        <w:right w:val="none" w:sz="0" w:space="0" w:color="auto"/>
      </w:divBdr>
      <w:divsChild>
        <w:div w:id="1059986387">
          <w:marLeft w:val="0"/>
          <w:marRight w:val="0"/>
          <w:marTop w:val="375"/>
          <w:marBottom w:val="330"/>
          <w:divBdr>
            <w:top w:val="none" w:sz="0" w:space="0" w:color="auto"/>
            <w:left w:val="none" w:sz="0" w:space="0" w:color="auto"/>
            <w:bottom w:val="none" w:sz="0" w:space="0" w:color="auto"/>
            <w:right w:val="none" w:sz="0" w:space="0" w:color="auto"/>
          </w:divBdr>
          <w:divsChild>
            <w:div w:id="843008727">
              <w:marLeft w:val="0"/>
              <w:marRight w:val="0"/>
              <w:marTop w:val="0"/>
              <w:marBottom w:val="210"/>
              <w:divBdr>
                <w:top w:val="none" w:sz="0" w:space="0" w:color="auto"/>
                <w:left w:val="none" w:sz="0" w:space="0" w:color="auto"/>
                <w:bottom w:val="none" w:sz="0" w:space="0" w:color="auto"/>
                <w:right w:val="none" w:sz="0" w:space="0" w:color="auto"/>
              </w:divBdr>
            </w:div>
            <w:div w:id="1558397932">
              <w:marLeft w:val="0"/>
              <w:marRight w:val="0"/>
              <w:marTop w:val="0"/>
              <w:marBottom w:val="210"/>
              <w:divBdr>
                <w:top w:val="none" w:sz="0" w:space="0" w:color="auto"/>
                <w:left w:val="none" w:sz="0" w:space="0" w:color="auto"/>
                <w:bottom w:val="none" w:sz="0" w:space="0" w:color="auto"/>
                <w:right w:val="none" w:sz="0" w:space="0" w:color="auto"/>
              </w:divBdr>
              <w:divsChild>
                <w:div w:id="1699772847">
                  <w:marLeft w:val="0"/>
                  <w:marRight w:val="0"/>
                  <w:marTop w:val="0"/>
                  <w:marBottom w:val="0"/>
                  <w:divBdr>
                    <w:top w:val="none" w:sz="0" w:space="0" w:color="auto"/>
                    <w:left w:val="none" w:sz="0" w:space="0" w:color="auto"/>
                    <w:bottom w:val="none" w:sz="0" w:space="0" w:color="auto"/>
                    <w:right w:val="none" w:sz="0" w:space="0" w:color="auto"/>
                  </w:divBdr>
                  <w:divsChild>
                    <w:div w:id="6484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233254">
          <w:marLeft w:val="0"/>
          <w:marRight w:val="0"/>
          <w:marTop w:val="0"/>
          <w:marBottom w:val="0"/>
          <w:divBdr>
            <w:top w:val="none" w:sz="0" w:space="0" w:color="auto"/>
            <w:left w:val="none" w:sz="0" w:space="0" w:color="auto"/>
            <w:bottom w:val="none" w:sz="0" w:space="0" w:color="auto"/>
            <w:right w:val="none" w:sz="0" w:space="0" w:color="auto"/>
          </w:divBdr>
          <w:divsChild>
            <w:div w:id="287712073">
              <w:marLeft w:val="0"/>
              <w:marRight w:val="0"/>
              <w:marTop w:val="0"/>
              <w:marBottom w:val="0"/>
              <w:divBdr>
                <w:top w:val="none" w:sz="0" w:space="0" w:color="auto"/>
                <w:left w:val="none" w:sz="0" w:space="0" w:color="auto"/>
                <w:bottom w:val="none" w:sz="0" w:space="0" w:color="auto"/>
                <w:right w:val="none" w:sz="0" w:space="0" w:color="auto"/>
              </w:divBdr>
              <w:divsChild>
                <w:div w:id="584456848">
                  <w:marLeft w:val="0"/>
                  <w:marRight w:val="0"/>
                  <w:marTop w:val="0"/>
                  <w:marBottom w:val="300"/>
                  <w:divBdr>
                    <w:top w:val="none" w:sz="0" w:space="0" w:color="auto"/>
                    <w:left w:val="none" w:sz="0" w:space="0" w:color="auto"/>
                    <w:bottom w:val="none" w:sz="0" w:space="0" w:color="auto"/>
                    <w:right w:val="none" w:sz="0" w:space="0" w:color="auto"/>
                  </w:divBdr>
                  <w:divsChild>
                    <w:div w:id="468089992">
                      <w:marLeft w:val="450"/>
                      <w:marRight w:val="0"/>
                      <w:marTop w:val="0"/>
                      <w:marBottom w:val="300"/>
                      <w:divBdr>
                        <w:top w:val="none" w:sz="0" w:space="0" w:color="auto"/>
                        <w:left w:val="none" w:sz="0" w:space="0" w:color="auto"/>
                        <w:bottom w:val="none" w:sz="0" w:space="0" w:color="auto"/>
                        <w:right w:val="none" w:sz="0" w:space="0" w:color="auto"/>
                      </w:divBdr>
                      <w:divsChild>
                        <w:div w:id="960309101">
                          <w:marLeft w:val="0"/>
                          <w:marRight w:val="0"/>
                          <w:marTop w:val="0"/>
                          <w:marBottom w:val="0"/>
                          <w:divBdr>
                            <w:top w:val="none" w:sz="0" w:space="0" w:color="auto"/>
                            <w:left w:val="none" w:sz="0" w:space="0" w:color="auto"/>
                            <w:bottom w:val="none" w:sz="0" w:space="0" w:color="auto"/>
                            <w:right w:val="none" w:sz="0" w:space="0" w:color="auto"/>
                          </w:divBdr>
                          <w:divsChild>
                            <w:div w:id="1933390913">
                              <w:marLeft w:val="0"/>
                              <w:marRight w:val="0"/>
                              <w:marTop w:val="0"/>
                              <w:marBottom w:val="0"/>
                              <w:divBdr>
                                <w:top w:val="none" w:sz="0" w:space="0" w:color="auto"/>
                                <w:left w:val="none" w:sz="0" w:space="0" w:color="auto"/>
                                <w:bottom w:val="none" w:sz="0" w:space="0" w:color="auto"/>
                                <w:right w:val="none" w:sz="0" w:space="0" w:color="auto"/>
                              </w:divBdr>
                              <w:divsChild>
                                <w:div w:id="767970232">
                                  <w:marLeft w:val="0"/>
                                  <w:marRight w:val="0"/>
                                  <w:marTop w:val="0"/>
                                  <w:marBottom w:val="0"/>
                                  <w:divBdr>
                                    <w:top w:val="none" w:sz="0" w:space="0" w:color="auto"/>
                                    <w:left w:val="none" w:sz="0" w:space="0" w:color="auto"/>
                                    <w:bottom w:val="none" w:sz="0" w:space="0" w:color="auto"/>
                                    <w:right w:val="none" w:sz="0" w:space="0" w:color="auto"/>
                                  </w:divBdr>
                                </w:div>
                                <w:div w:id="211027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6114">
                      <w:marLeft w:val="0"/>
                      <w:marRight w:val="0"/>
                      <w:marTop w:val="0"/>
                      <w:marBottom w:val="0"/>
                      <w:divBdr>
                        <w:top w:val="none" w:sz="0" w:space="0" w:color="auto"/>
                        <w:left w:val="none" w:sz="0" w:space="0" w:color="auto"/>
                        <w:bottom w:val="none" w:sz="0" w:space="0" w:color="auto"/>
                        <w:right w:val="none" w:sz="0" w:space="0" w:color="auto"/>
                      </w:divBdr>
                      <w:divsChild>
                        <w:div w:id="1070882510">
                          <w:marLeft w:val="0"/>
                          <w:marRight w:val="0"/>
                          <w:marTop w:val="0"/>
                          <w:marBottom w:val="0"/>
                          <w:divBdr>
                            <w:top w:val="none" w:sz="0" w:space="0" w:color="auto"/>
                            <w:left w:val="none" w:sz="0" w:space="0" w:color="auto"/>
                            <w:bottom w:val="none" w:sz="0" w:space="0" w:color="auto"/>
                            <w:right w:val="none" w:sz="0" w:space="0" w:color="auto"/>
                          </w:divBdr>
                          <w:divsChild>
                            <w:div w:id="1741099424">
                              <w:marLeft w:val="0"/>
                              <w:marRight w:val="0"/>
                              <w:marTop w:val="0"/>
                              <w:marBottom w:val="0"/>
                              <w:divBdr>
                                <w:top w:val="none" w:sz="0" w:space="0" w:color="auto"/>
                                <w:left w:val="none" w:sz="0" w:space="0" w:color="auto"/>
                                <w:bottom w:val="none" w:sz="0" w:space="0" w:color="auto"/>
                                <w:right w:val="none" w:sz="0" w:space="0" w:color="auto"/>
                              </w:divBdr>
                              <w:divsChild>
                                <w:div w:id="14720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557577">
                      <w:marLeft w:val="0"/>
                      <w:marRight w:val="300"/>
                      <w:marTop w:val="0"/>
                      <w:marBottom w:val="150"/>
                      <w:divBdr>
                        <w:top w:val="none" w:sz="0" w:space="0" w:color="auto"/>
                        <w:left w:val="none" w:sz="0" w:space="0" w:color="auto"/>
                        <w:bottom w:val="none" w:sz="0" w:space="0" w:color="auto"/>
                        <w:right w:val="none" w:sz="0" w:space="0" w:color="auto"/>
                      </w:divBdr>
                      <w:divsChild>
                        <w:div w:id="601182409">
                          <w:marLeft w:val="0"/>
                          <w:marRight w:val="0"/>
                          <w:marTop w:val="0"/>
                          <w:marBottom w:val="0"/>
                          <w:divBdr>
                            <w:top w:val="none" w:sz="0" w:space="0" w:color="auto"/>
                            <w:left w:val="none" w:sz="0" w:space="0" w:color="auto"/>
                            <w:bottom w:val="none" w:sz="0" w:space="0" w:color="auto"/>
                            <w:right w:val="none" w:sz="0" w:space="0" w:color="auto"/>
                          </w:divBdr>
                          <w:divsChild>
                            <w:div w:id="1185286599">
                              <w:marLeft w:val="0"/>
                              <w:marRight w:val="0"/>
                              <w:marTop w:val="225"/>
                              <w:marBottom w:val="0"/>
                              <w:divBdr>
                                <w:top w:val="none" w:sz="0" w:space="0" w:color="auto"/>
                                <w:left w:val="none" w:sz="0" w:space="0" w:color="auto"/>
                                <w:bottom w:val="none" w:sz="0" w:space="0" w:color="auto"/>
                                <w:right w:val="none" w:sz="0" w:space="0" w:color="auto"/>
                              </w:divBdr>
                              <w:divsChild>
                                <w:div w:id="713584122">
                                  <w:marLeft w:val="0"/>
                                  <w:marRight w:val="0"/>
                                  <w:marTop w:val="0"/>
                                  <w:marBottom w:val="0"/>
                                  <w:divBdr>
                                    <w:top w:val="none" w:sz="0" w:space="0" w:color="auto"/>
                                    <w:left w:val="none" w:sz="0" w:space="0" w:color="auto"/>
                                    <w:bottom w:val="none" w:sz="0" w:space="0" w:color="auto"/>
                                    <w:right w:val="none" w:sz="0" w:space="0" w:color="auto"/>
                                  </w:divBdr>
                                </w:div>
                                <w:div w:id="10716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300371">
                  <w:marLeft w:val="0"/>
                  <w:marRight w:val="0"/>
                  <w:marTop w:val="0"/>
                  <w:marBottom w:val="240"/>
                  <w:divBdr>
                    <w:top w:val="none" w:sz="0" w:space="0" w:color="auto"/>
                    <w:left w:val="none" w:sz="0" w:space="0" w:color="auto"/>
                    <w:bottom w:val="none" w:sz="0" w:space="0" w:color="auto"/>
                    <w:right w:val="none" w:sz="0" w:space="0" w:color="auto"/>
                  </w:divBdr>
                </w:div>
                <w:div w:id="1014377606">
                  <w:marLeft w:val="0"/>
                  <w:marRight w:val="0"/>
                  <w:marTop w:val="0"/>
                  <w:marBottom w:val="300"/>
                  <w:divBdr>
                    <w:top w:val="none" w:sz="0" w:space="0" w:color="auto"/>
                    <w:left w:val="none" w:sz="0" w:space="0" w:color="auto"/>
                    <w:bottom w:val="none" w:sz="0" w:space="0" w:color="auto"/>
                    <w:right w:val="none" w:sz="0" w:space="0" w:color="auto"/>
                  </w:divBdr>
                  <w:divsChild>
                    <w:div w:id="24877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21347">
              <w:marLeft w:val="0"/>
              <w:marRight w:val="0"/>
              <w:marTop w:val="0"/>
              <w:marBottom w:val="0"/>
              <w:divBdr>
                <w:top w:val="none" w:sz="0" w:space="0" w:color="auto"/>
                <w:left w:val="none" w:sz="0" w:space="0" w:color="auto"/>
                <w:bottom w:val="none" w:sz="0" w:space="0" w:color="auto"/>
                <w:right w:val="none" w:sz="0" w:space="0" w:color="auto"/>
              </w:divBdr>
              <w:divsChild>
                <w:div w:id="1248074141">
                  <w:marLeft w:val="0"/>
                  <w:marRight w:val="0"/>
                  <w:marTop w:val="75"/>
                  <w:marBottom w:val="0"/>
                  <w:divBdr>
                    <w:top w:val="none" w:sz="0" w:space="0" w:color="auto"/>
                    <w:left w:val="none" w:sz="0" w:space="0" w:color="auto"/>
                    <w:bottom w:val="none" w:sz="0" w:space="0" w:color="auto"/>
                    <w:right w:val="none" w:sz="0" w:space="0" w:color="auto"/>
                  </w:divBdr>
                  <w:divsChild>
                    <w:div w:id="189230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160743">
      <w:bodyDiv w:val="1"/>
      <w:marLeft w:val="0"/>
      <w:marRight w:val="0"/>
      <w:marTop w:val="0"/>
      <w:marBottom w:val="0"/>
      <w:divBdr>
        <w:top w:val="none" w:sz="0" w:space="0" w:color="auto"/>
        <w:left w:val="none" w:sz="0" w:space="0" w:color="auto"/>
        <w:bottom w:val="none" w:sz="0" w:space="0" w:color="auto"/>
        <w:right w:val="none" w:sz="0" w:space="0" w:color="auto"/>
      </w:divBdr>
      <w:divsChild>
        <w:div w:id="1208106269">
          <w:marLeft w:val="0"/>
          <w:marRight w:val="0"/>
          <w:marTop w:val="0"/>
          <w:marBottom w:val="0"/>
          <w:divBdr>
            <w:top w:val="none" w:sz="0" w:space="0" w:color="auto"/>
            <w:left w:val="none" w:sz="0" w:space="0" w:color="auto"/>
            <w:bottom w:val="none" w:sz="0" w:space="0" w:color="auto"/>
            <w:right w:val="none" w:sz="0" w:space="0" w:color="auto"/>
          </w:divBdr>
          <w:divsChild>
            <w:div w:id="1223251929">
              <w:marLeft w:val="0"/>
              <w:marRight w:val="0"/>
              <w:marTop w:val="225"/>
              <w:marBottom w:val="0"/>
              <w:divBdr>
                <w:top w:val="none" w:sz="0" w:space="0" w:color="auto"/>
                <w:left w:val="none" w:sz="0" w:space="0" w:color="auto"/>
                <w:bottom w:val="none" w:sz="0" w:space="0" w:color="auto"/>
                <w:right w:val="none" w:sz="0" w:space="0" w:color="auto"/>
              </w:divBdr>
              <w:divsChild>
                <w:div w:id="1354108037">
                  <w:marLeft w:val="0"/>
                  <w:marRight w:val="0"/>
                  <w:marTop w:val="0"/>
                  <w:marBottom w:val="0"/>
                  <w:divBdr>
                    <w:top w:val="none" w:sz="0" w:space="0" w:color="auto"/>
                    <w:left w:val="none" w:sz="0" w:space="0" w:color="auto"/>
                    <w:bottom w:val="none" w:sz="0" w:space="0" w:color="auto"/>
                    <w:right w:val="none" w:sz="0" w:space="0" w:color="auto"/>
                  </w:divBdr>
                </w:div>
              </w:divsChild>
            </w:div>
            <w:div w:id="1242638651">
              <w:marLeft w:val="0"/>
              <w:marRight w:val="0"/>
              <w:marTop w:val="225"/>
              <w:marBottom w:val="0"/>
              <w:divBdr>
                <w:top w:val="none" w:sz="0" w:space="0" w:color="auto"/>
                <w:left w:val="none" w:sz="0" w:space="0" w:color="auto"/>
                <w:bottom w:val="none" w:sz="0" w:space="0" w:color="auto"/>
                <w:right w:val="none" w:sz="0" w:space="0" w:color="auto"/>
              </w:divBdr>
              <w:divsChild>
                <w:div w:id="288242063">
                  <w:marLeft w:val="0"/>
                  <w:marRight w:val="0"/>
                  <w:marTop w:val="0"/>
                  <w:marBottom w:val="0"/>
                  <w:divBdr>
                    <w:top w:val="none" w:sz="0" w:space="0" w:color="auto"/>
                    <w:left w:val="none" w:sz="0" w:space="0" w:color="auto"/>
                    <w:bottom w:val="none" w:sz="0" w:space="0" w:color="auto"/>
                    <w:right w:val="none" w:sz="0" w:space="0" w:color="auto"/>
                  </w:divBdr>
                </w:div>
              </w:divsChild>
            </w:div>
            <w:div w:id="1893034202">
              <w:marLeft w:val="0"/>
              <w:marRight w:val="0"/>
              <w:marTop w:val="0"/>
              <w:marBottom w:val="0"/>
              <w:divBdr>
                <w:top w:val="none" w:sz="0" w:space="0" w:color="auto"/>
                <w:left w:val="none" w:sz="0" w:space="0" w:color="auto"/>
                <w:bottom w:val="none" w:sz="0" w:space="0" w:color="auto"/>
                <w:right w:val="none" w:sz="0" w:space="0" w:color="auto"/>
              </w:divBdr>
              <w:divsChild>
                <w:div w:id="15670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93085">
          <w:marLeft w:val="0"/>
          <w:marRight w:val="0"/>
          <w:marTop w:val="0"/>
          <w:marBottom w:val="150"/>
          <w:divBdr>
            <w:top w:val="none" w:sz="0" w:space="0" w:color="auto"/>
            <w:left w:val="none" w:sz="0" w:space="0" w:color="auto"/>
            <w:bottom w:val="none" w:sz="0" w:space="0" w:color="auto"/>
            <w:right w:val="none" w:sz="0" w:space="0" w:color="auto"/>
          </w:divBdr>
          <w:divsChild>
            <w:div w:id="606894004">
              <w:marLeft w:val="0"/>
              <w:marRight w:val="0"/>
              <w:marTop w:val="0"/>
              <w:marBottom w:val="0"/>
              <w:divBdr>
                <w:top w:val="none" w:sz="0" w:space="0" w:color="auto"/>
                <w:left w:val="none" w:sz="0" w:space="0" w:color="auto"/>
                <w:bottom w:val="none" w:sz="0" w:space="0" w:color="auto"/>
                <w:right w:val="none" w:sz="0" w:space="0" w:color="auto"/>
              </w:divBdr>
              <w:divsChild>
                <w:div w:id="2112816549">
                  <w:marLeft w:val="0"/>
                  <w:marRight w:val="0"/>
                  <w:marTop w:val="0"/>
                  <w:marBottom w:val="0"/>
                  <w:divBdr>
                    <w:top w:val="none" w:sz="0" w:space="0" w:color="auto"/>
                    <w:left w:val="none" w:sz="0" w:space="0" w:color="auto"/>
                    <w:bottom w:val="none" w:sz="0" w:space="0" w:color="auto"/>
                    <w:right w:val="none" w:sz="0" w:space="0" w:color="auto"/>
                  </w:divBdr>
                  <w:divsChild>
                    <w:div w:id="757941445">
                      <w:marLeft w:val="0"/>
                      <w:marRight w:val="0"/>
                      <w:marTop w:val="0"/>
                      <w:marBottom w:val="0"/>
                      <w:divBdr>
                        <w:top w:val="none" w:sz="0" w:space="0" w:color="auto"/>
                        <w:left w:val="none" w:sz="0" w:space="0" w:color="auto"/>
                        <w:bottom w:val="none" w:sz="0" w:space="0" w:color="auto"/>
                        <w:right w:val="none" w:sz="0" w:space="0" w:color="auto"/>
                      </w:divBdr>
                      <w:divsChild>
                        <w:div w:id="881017221">
                          <w:marLeft w:val="0"/>
                          <w:marRight w:val="0"/>
                          <w:marTop w:val="0"/>
                          <w:marBottom w:val="0"/>
                          <w:divBdr>
                            <w:top w:val="none" w:sz="0" w:space="0" w:color="auto"/>
                            <w:left w:val="none" w:sz="0" w:space="0" w:color="auto"/>
                            <w:bottom w:val="none" w:sz="0" w:space="0" w:color="auto"/>
                            <w:right w:val="none" w:sz="0" w:space="0" w:color="auto"/>
                          </w:divBdr>
                        </w:div>
                      </w:divsChild>
                    </w:div>
                    <w:div w:id="1278220953">
                      <w:marLeft w:val="0"/>
                      <w:marRight w:val="0"/>
                      <w:marTop w:val="0"/>
                      <w:marBottom w:val="0"/>
                      <w:divBdr>
                        <w:top w:val="none" w:sz="0" w:space="0" w:color="auto"/>
                        <w:left w:val="none" w:sz="0" w:space="0" w:color="auto"/>
                        <w:bottom w:val="none" w:sz="0" w:space="0" w:color="auto"/>
                        <w:right w:val="none" w:sz="0" w:space="0" w:color="auto"/>
                      </w:divBdr>
                    </w:div>
                    <w:div w:id="1630739190">
                      <w:marLeft w:val="-135"/>
                      <w:marRight w:val="0"/>
                      <w:marTop w:val="0"/>
                      <w:marBottom w:val="0"/>
                      <w:divBdr>
                        <w:top w:val="none" w:sz="0" w:space="0" w:color="auto"/>
                        <w:left w:val="none" w:sz="0" w:space="0" w:color="auto"/>
                        <w:bottom w:val="none" w:sz="0" w:space="0" w:color="auto"/>
                        <w:right w:val="none" w:sz="0" w:space="0" w:color="auto"/>
                      </w:divBdr>
                    </w:div>
                    <w:div w:id="166188503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85316274">
              <w:marLeft w:val="0"/>
              <w:marRight w:val="0"/>
              <w:marTop w:val="300"/>
              <w:marBottom w:val="0"/>
              <w:divBdr>
                <w:top w:val="none" w:sz="0" w:space="0" w:color="auto"/>
                <w:left w:val="none" w:sz="0" w:space="0" w:color="auto"/>
                <w:bottom w:val="none" w:sz="0" w:space="0" w:color="auto"/>
                <w:right w:val="none" w:sz="0" w:space="0" w:color="auto"/>
              </w:divBdr>
            </w:div>
            <w:div w:id="15835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75524">
      <w:bodyDiv w:val="1"/>
      <w:marLeft w:val="0"/>
      <w:marRight w:val="0"/>
      <w:marTop w:val="0"/>
      <w:marBottom w:val="0"/>
      <w:divBdr>
        <w:top w:val="none" w:sz="0" w:space="0" w:color="auto"/>
        <w:left w:val="none" w:sz="0" w:space="0" w:color="auto"/>
        <w:bottom w:val="none" w:sz="0" w:space="0" w:color="auto"/>
        <w:right w:val="none" w:sz="0" w:space="0" w:color="auto"/>
      </w:divBdr>
      <w:divsChild>
        <w:div w:id="285551743">
          <w:marLeft w:val="0"/>
          <w:marRight w:val="0"/>
          <w:marTop w:val="0"/>
          <w:marBottom w:val="0"/>
          <w:divBdr>
            <w:top w:val="none" w:sz="0" w:space="0" w:color="auto"/>
            <w:left w:val="none" w:sz="0" w:space="0" w:color="auto"/>
            <w:bottom w:val="none" w:sz="0" w:space="0" w:color="auto"/>
            <w:right w:val="none" w:sz="0" w:space="0" w:color="auto"/>
          </w:divBdr>
          <w:divsChild>
            <w:div w:id="2000575778">
              <w:marLeft w:val="0"/>
              <w:marRight w:val="0"/>
              <w:marTop w:val="0"/>
              <w:marBottom w:val="0"/>
              <w:divBdr>
                <w:top w:val="none" w:sz="0" w:space="0" w:color="auto"/>
                <w:left w:val="none" w:sz="0" w:space="0" w:color="auto"/>
                <w:bottom w:val="none" w:sz="0" w:space="0" w:color="auto"/>
                <w:right w:val="none" w:sz="0" w:space="0" w:color="auto"/>
              </w:divBdr>
              <w:divsChild>
                <w:div w:id="366957226">
                  <w:marLeft w:val="0"/>
                  <w:marRight w:val="0"/>
                  <w:marTop w:val="0"/>
                  <w:marBottom w:val="0"/>
                  <w:divBdr>
                    <w:top w:val="none" w:sz="0" w:space="15" w:color="auto"/>
                    <w:left w:val="none" w:sz="0" w:space="0" w:color="auto"/>
                    <w:bottom w:val="none" w:sz="0" w:space="0" w:color="auto"/>
                    <w:right w:val="none" w:sz="0" w:space="0" w:color="auto"/>
                  </w:divBdr>
                  <w:divsChild>
                    <w:div w:id="226307179">
                      <w:marLeft w:val="0"/>
                      <w:marRight w:val="0"/>
                      <w:marTop w:val="0"/>
                      <w:marBottom w:val="0"/>
                      <w:divBdr>
                        <w:top w:val="none" w:sz="0" w:space="0" w:color="auto"/>
                        <w:left w:val="none" w:sz="0" w:space="0" w:color="auto"/>
                        <w:bottom w:val="none" w:sz="0" w:space="0" w:color="auto"/>
                        <w:right w:val="none" w:sz="0" w:space="0" w:color="auto"/>
                      </w:divBdr>
                      <w:divsChild>
                        <w:div w:id="468518582">
                          <w:marLeft w:val="0"/>
                          <w:marRight w:val="0"/>
                          <w:marTop w:val="0"/>
                          <w:marBottom w:val="0"/>
                          <w:divBdr>
                            <w:top w:val="none" w:sz="0" w:space="0" w:color="auto"/>
                            <w:left w:val="none" w:sz="0" w:space="0" w:color="auto"/>
                            <w:bottom w:val="none" w:sz="0" w:space="0" w:color="auto"/>
                            <w:right w:val="none" w:sz="0" w:space="0" w:color="auto"/>
                          </w:divBdr>
                          <w:divsChild>
                            <w:div w:id="1655379116">
                              <w:marLeft w:val="0"/>
                              <w:marRight w:val="0"/>
                              <w:marTop w:val="0"/>
                              <w:marBottom w:val="0"/>
                              <w:divBdr>
                                <w:top w:val="none" w:sz="0" w:space="0" w:color="auto"/>
                                <w:left w:val="none" w:sz="0" w:space="0" w:color="auto"/>
                                <w:bottom w:val="none" w:sz="0" w:space="0" w:color="auto"/>
                                <w:right w:val="none" w:sz="0" w:space="0" w:color="auto"/>
                              </w:divBdr>
                              <w:divsChild>
                                <w:div w:id="304168470">
                                  <w:marLeft w:val="0"/>
                                  <w:marRight w:val="0"/>
                                  <w:marTop w:val="0"/>
                                  <w:marBottom w:val="150"/>
                                  <w:divBdr>
                                    <w:top w:val="none" w:sz="0" w:space="0" w:color="auto"/>
                                    <w:left w:val="none" w:sz="0" w:space="0" w:color="auto"/>
                                    <w:bottom w:val="none" w:sz="0" w:space="0" w:color="auto"/>
                                    <w:right w:val="none" w:sz="0" w:space="0" w:color="auto"/>
                                  </w:divBdr>
                                  <w:divsChild>
                                    <w:div w:id="2143690901">
                                      <w:marLeft w:val="0"/>
                                      <w:marRight w:val="0"/>
                                      <w:marTop w:val="0"/>
                                      <w:marBottom w:val="0"/>
                                      <w:divBdr>
                                        <w:top w:val="none" w:sz="0" w:space="0" w:color="auto"/>
                                        <w:left w:val="none" w:sz="0" w:space="0" w:color="auto"/>
                                        <w:bottom w:val="none" w:sz="0" w:space="0" w:color="auto"/>
                                        <w:right w:val="none" w:sz="0" w:space="0" w:color="auto"/>
                                      </w:divBdr>
                                      <w:divsChild>
                                        <w:div w:id="334310276">
                                          <w:marLeft w:val="0"/>
                                          <w:marRight w:val="0"/>
                                          <w:marTop w:val="0"/>
                                          <w:marBottom w:val="300"/>
                                          <w:divBdr>
                                            <w:top w:val="none" w:sz="0" w:space="0" w:color="auto"/>
                                            <w:left w:val="none" w:sz="0" w:space="0" w:color="auto"/>
                                            <w:bottom w:val="none" w:sz="0" w:space="0" w:color="auto"/>
                                            <w:right w:val="none" w:sz="0" w:space="0" w:color="auto"/>
                                          </w:divBdr>
                                          <w:divsChild>
                                            <w:div w:id="279187618">
                                              <w:marLeft w:val="0"/>
                                              <w:marRight w:val="0"/>
                                              <w:marTop w:val="0"/>
                                              <w:marBottom w:val="0"/>
                                              <w:divBdr>
                                                <w:top w:val="none" w:sz="0" w:space="0" w:color="auto"/>
                                                <w:left w:val="none" w:sz="0" w:space="0" w:color="auto"/>
                                                <w:bottom w:val="none" w:sz="0" w:space="0" w:color="auto"/>
                                                <w:right w:val="none" w:sz="0" w:space="0" w:color="auto"/>
                                              </w:divBdr>
                                            </w:div>
                                          </w:divsChild>
                                        </w:div>
                                        <w:div w:id="1155955834">
                                          <w:marLeft w:val="0"/>
                                          <w:marRight w:val="0"/>
                                          <w:marTop w:val="0"/>
                                          <w:marBottom w:val="300"/>
                                          <w:divBdr>
                                            <w:top w:val="none" w:sz="0" w:space="0" w:color="auto"/>
                                            <w:left w:val="none" w:sz="0" w:space="0" w:color="auto"/>
                                            <w:bottom w:val="none" w:sz="0" w:space="0" w:color="auto"/>
                                            <w:right w:val="none" w:sz="0" w:space="0" w:color="auto"/>
                                          </w:divBdr>
                                          <w:divsChild>
                                            <w:div w:id="1269123346">
                                              <w:marLeft w:val="0"/>
                                              <w:marRight w:val="0"/>
                                              <w:marTop w:val="0"/>
                                              <w:marBottom w:val="225"/>
                                              <w:divBdr>
                                                <w:top w:val="none" w:sz="0" w:space="0" w:color="auto"/>
                                                <w:left w:val="none" w:sz="0" w:space="0" w:color="auto"/>
                                                <w:bottom w:val="none" w:sz="0" w:space="0" w:color="auto"/>
                                                <w:right w:val="none" w:sz="0" w:space="0" w:color="auto"/>
                                              </w:divBdr>
                                            </w:div>
                                            <w:div w:id="1673100095">
                                              <w:marLeft w:val="0"/>
                                              <w:marRight w:val="300"/>
                                              <w:marTop w:val="0"/>
                                              <w:marBottom w:val="150"/>
                                              <w:divBdr>
                                                <w:top w:val="none" w:sz="0" w:space="0" w:color="auto"/>
                                                <w:left w:val="none" w:sz="0" w:space="0" w:color="auto"/>
                                                <w:bottom w:val="none" w:sz="0" w:space="0" w:color="auto"/>
                                                <w:right w:val="none" w:sz="0" w:space="0" w:color="auto"/>
                                              </w:divBdr>
                                              <w:divsChild>
                                                <w:div w:id="1870992678">
                                                  <w:marLeft w:val="0"/>
                                                  <w:marRight w:val="0"/>
                                                  <w:marTop w:val="0"/>
                                                  <w:marBottom w:val="0"/>
                                                  <w:divBdr>
                                                    <w:top w:val="none" w:sz="0" w:space="0" w:color="auto"/>
                                                    <w:left w:val="none" w:sz="0" w:space="0" w:color="auto"/>
                                                    <w:bottom w:val="none" w:sz="0" w:space="0" w:color="auto"/>
                                                    <w:right w:val="none" w:sz="0" w:space="0" w:color="auto"/>
                                                  </w:divBdr>
                                                  <w:divsChild>
                                                    <w:div w:id="424418612">
                                                      <w:marLeft w:val="0"/>
                                                      <w:marRight w:val="0"/>
                                                      <w:marTop w:val="225"/>
                                                      <w:marBottom w:val="0"/>
                                                      <w:divBdr>
                                                        <w:top w:val="none" w:sz="0" w:space="0" w:color="auto"/>
                                                        <w:left w:val="none" w:sz="0" w:space="0" w:color="auto"/>
                                                        <w:bottom w:val="none" w:sz="0" w:space="0" w:color="auto"/>
                                                        <w:right w:val="none" w:sz="0" w:space="0" w:color="auto"/>
                                                      </w:divBdr>
                                                      <w:divsChild>
                                                        <w:div w:id="75396976">
                                                          <w:marLeft w:val="0"/>
                                                          <w:marRight w:val="0"/>
                                                          <w:marTop w:val="0"/>
                                                          <w:marBottom w:val="0"/>
                                                          <w:divBdr>
                                                            <w:top w:val="none" w:sz="0" w:space="0" w:color="auto"/>
                                                            <w:left w:val="none" w:sz="0" w:space="0" w:color="auto"/>
                                                            <w:bottom w:val="none" w:sz="0" w:space="0" w:color="auto"/>
                                                            <w:right w:val="none" w:sz="0" w:space="0" w:color="auto"/>
                                                          </w:divBdr>
                                                        </w:div>
                                                        <w:div w:id="9514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3391238">
              <w:marLeft w:val="0"/>
              <w:marRight w:val="0"/>
              <w:marTop w:val="0"/>
              <w:marBottom w:val="0"/>
              <w:divBdr>
                <w:top w:val="none" w:sz="0" w:space="0" w:color="auto"/>
                <w:left w:val="none" w:sz="0" w:space="0" w:color="auto"/>
                <w:bottom w:val="none" w:sz="0" w:space="0" w:color="auto"/>
                <w:right w:val="none" w:sz="0" w:space="0" w:color="auto"/>
              </w:divBdr>
              <w:divsChild>
                <w:div w:id="232736813">
                  <w:marLeft w:val="0"/>
                  <w:marRight w:val="0"/>
                  <w:marTop w:val="75"/>
                  <w:marBottom w:val="0"/>
                  <w:divBdr>
                    <w:top w:val="none" w:sz="0" w:space="0" w:color="auto"/>
                    <w:left w:val="none" w:sz="0" w:space="0" w:color="auto"/>
                    <w:bottom w:val="none" w:sz="0" w:space="0" w:color="auto"/>
                    <w:right w:val="none" w:sz="0" w:space="0" w:color="auto"/>
                  </w:divBdr>
                  <w:divsChild>
                    <w:div w:id="4372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80690">
          <w:marLeft w:val="0"/>
          <w:marRight w:val="0"/>
          <w:marTop w:val="375"/>
          <w:marBottom w:val="330"/>
          <w:divBdr>
            <w:top w:val="none" w:sz="0" w:space="0" w:color="auto"/>
            <w:left w:val="none" w:sz="0" w:space="0" w:color="auto"/>
            <w:bottom w:val="none" w:sz="0" w:space="0" w:color="auto"/>
            <w:right w:val="none" w:sz="0" w:space="0" w:color="auto"/>
          </w:divBdr>
          <w:divsChild>
            <w:div w:id="979726388">
              <w:marLeft w:val="0"/>
              <w:marRight w:val="0"/>
              <w:marTop w:val="0"/>
              <w:marBottom w:val="210"/>
              <w:divBdr>
                <w:top w:val="none" w:sz="0" w:space="0" w:color="auto"/>
                <w:left w:val="none" w:sz="0" w:space="0" w:color="auto"/>
                <w:bottom w:val="none" w:sz="0" w:space="0" w:color="auto"/>
                <w:right w:val="none" w:sz="0" w:space="0" w:color="auto"/>
              </w:divBdr>
            </w:div>
            <w:div w:id="1310551964">
              <w:marLeft w:val="0"/>
              <w:marRight w:val="0"/>
              <w:marTop w:val="0"/>
              <w:marBottom w:val="210"/>
              <w:divBdr>
                <w:top w:val="none" w:sz="0" w:space="0" w:color="auto"/>
                <w:left w:val="none" w:sz="0" w:space="0" w:color="auto"/>
                <w:bottom w:val="none" w:sz="0" w:space="0" w:color="auto"/>
                <w:right w:val="none" w:sz="0" w:space="0" w:color="auto"/>
              </w:divBdr>
              <w:divsChild>
                <w:div w:id="596527401">
                  <w:marLeft w:val="0"/>
                  <w:marRight w:val="0"/>
                  <w:marTop w:val="0"/>
                  <w:marBottom w:val="0"/>
                  <w:divBdr>
                    <w:top w:val="none" w:sz="0" w:space="0" w:color="auto"/>
                    <w:left w:val="none" w:sz="0" w:space="0" w:color="auto"/>
                    <w:bottom w:val="none" w:sz="0" w:space="0" w:color="auto"/>
                    <w:right w:val="none" w:sz="0" w:space="0" w:color="auto"/>
                  </w:divBdr>
                  <w:divsChild>
                    <w:div w:id="2894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684274">
      <w:bodyDiv w:val="1"/>
      <w:marLeft w:val="0"/>
      <w:marRight w:val="0"/>
      <w:marTop w:val="0"/>
      <w:marBottom w:val="0"/>
      <w:divBdr>
        <w:top w:val="none" w:sz="0" w:space="0" w:color="auto"/>
        <w:left w:val="none" w:sz="0" w:space="0" w:color="auto"/>
        <w:bottom w:val="none" w:sz="0" w:space="0" w:color="auto"/>
        <w:right w:val="none" w:sz="0" w:space="0" w:color="auto"/>
      </w:divBdr>
      <w:divsChild>
        <w:div w:id="84810617">
          <w:marLeft w:val="4050"/>
          <w:marRight w:val="5100"/>
          <w:marTop w:val="0"/>
          <w:marBottom w:val="0"/>
          <w:divBdr>
            <w:top w:val="none" w:sz="0" w:space="0" w:color="auto"/>
            <w:left w:val="none" w:sz="0" w:space="0" w:color="auto"/>
            <w:bottom w:val="none" w:sz="0" w:space="0" w:color="auto"/>
            <w:right w:val="none" w:sz="0" w:space="0" w:color="auto"/>
          </w:divBdr>
          <w:divsChild>
            <w:div w:id="81493087">
              <w:marLeft w:val="0"/>
              <w:marRight w:val="0"/>
              <w:marTop w:val="0"/>
              <w:marBottom w:val="0"/>
              <w:divBdr>
                <w:top w:val="none" w:sz="0" w:space="0" w:color="auto"/>
                <w:left w:val="none" w:sz="0" w:space="0" w:color="auto"/>
                <w:bottom w:val="none" w:sz="0" w:space="0" w:color="auto"/>
                <w:right w:val="none" w:sz="0" w:space="0" w:color="auto"/>
              </w:divBdr>
              <w:divsChild>
                <w:div w:id="448086084">
                  <w:marLeft w:val="0"/>
                  <w:marRight w:val="0"/>
                  <w:marTop w:val="0"/>
                  <w:marBottom w:val="300"/>
                  <w:divBdr>
                    <w:top w:val="none" w:sz="0" w:space="0" w:color="auto"/>
                    <w:left w:val="none" w:sz="0" w:space="0" w:color="auto"/>
                    <w:bottom w:val="none" w:sz="0" w:space="0" w:color="auto"/>
                    <w:right w:val="none" w:sz="0" w:space="0" w:color="auto"/>
                  </w:divBdr>
                  <w:divsChild>
                    <w:div w:id="2055350913">
                      <w:marLeft w:val="0"/>
                      <w:marRight w:val="0"/>
                      <w:marTop w:val="0"/>
                      <w:marBottom w:val="0"/>
                      <w:divBdr>
                        <w:top w:val="none" w:sz="0" w:space="0" w:color="auto"/>
                        <w:left w:val="none" w:sz="0" w:space="0" w:color="auto"/>
                        <w:bottom w:val="none" w:sz="0" w:space="0" w:color="auto"/>
                        <w:right w:val="none" w:sz="0" w:space="0" w:color="auto"/>
                      </w:divBdr>
                    </w:div>
                  </w:divsChild>
                </w:div>
                <w:div w:id="1073695566">
                  <w:marLeft w:val="0"/>
                  <w:marRight w:val="0"/>
                  <w:marTop w:val="0"/>
                  <w:marBottom w:val="0"/>
                  <w:divBdr>
                    <w:top w:val="none" w:sz="0" w:space="0" w:color="auto"/>
                    <w:left w:val="none" w:sz="0" w:space="0" w:color="auto"/>
                    <w:bottom w:val="none" w:sz="0" w:space="0" w:color="auto"/>
                    <w:right w:val="none" w:sz="0" w:space="0" w:color="auto"/>
                  </w:divBdr>
                  <w:divsChild>
                    <w:div w:id="871117295">
                      <w:marLeft w:val="0"/>
                      <w:marRight w:val="0"/>
                      <w:marTop w:val="0"/>
                      <w:marBottom w:val="225"/>
                      <w:divBdr>
                        <w:top w:val="none" w:sz="0" w:space="0" w:color="auto"/>
                        <w:left w:val="none" w:sz="0" w:space="0" w:color="auto"/>
                        <w:bottom w:val="none" w:sz="0" w:space="0" w:color="auto"/>
                        <w:right w:val="none" w:sz="0" w:space="0" w:color="auto"/>
                      </w:divBdr>
                      <w:divsChild>
                        <w:div w:id="1887330582">
                          <w:marLeft w:val="0"/>
                          <w:marRight w:val="0"/>
                          <w:marTop w:val="0"/>
                          <w:marBottom w:val="0"/>
                          <w:divBdr>
                            <w:top w:val="none" w:sz="0" w:space="0" w:color="auto"/>
                            <w:left w:val="none" w:sz="0" w:space="0" w:color="auto"/>
                            <w:bottom w:val="none" w:sz="0" w:space="0" w:color="auto"/>
                            <w:right w:val="none" w:sz="0" w:space="0" w:color="auto"/>
                          </w:divBdr>
                          <w:divsChild>
                            <w:div w:id="492914349">
                              <w:marLeft w:val="0"/>
                              <w:marRight w:val="0"/>
                              <w:marTop w:val="0"/>
                              <w:marBottom w:val="0"/>
                              <w:divBdr>
                                <w:top w:val="none" w:sz="0" w:space="0" w:color="auto"/>
                                <w:left w:val="none" w:sz="0" w:space="0" w:color="auto"/>
                                <w:bottom w:val="none" w:sz="0" w:space="0" w:color="auto"/>
                                <w:right w:val="none" w:sz="0" w:space="0" w:color="auto"/>
                              </w:divBdr>
                              <w:divsChild>
                                <w:div w:id="540168885">
                                  <w:marLeft w:val="0"/>
                                  <w:marRight w:val="0"/>
                                  <w:marTop w:val="0"/>
                                  <w:marBottom w:val="0"/>
                                  <w:divBdr>
                                    <w:top w:val="none" w:sz="0" w:space="0" w:color="auto"/>
                                    <w:left w:val="none" w:sz="0" w:space="0" w:color="auto"/>
                                    <w:bottom w:val="none" w:sz="0" w:space="0" w:color="auto"/>
                                    <w:right w:val="none" w:sz="0" w:space="0" w:color="auto"/>
                                  </w:divBdr>
                                  <w:divsChild>
                                    <w:div w:id="799570960">
                                      <w:marLeft w:val="0"/>
                                      <w:marRight w:val="0"/>
                                      <w:marTop w:val="0"/>
                                      <w:marBottom w:val="0"/>
                                      <w:divBdr>
                                        <w:top w:val="none" w:sz="0" w:space="0" w:color="auto"/>
                                        <w:left w:val="none" w:sz="0" w:space="0" w:color="auto"/>
                                        <w:bottom w:val="none" w:sz="0" w:space="0" w:color="auto"/>
                                        <w:right w:val="none" w:sz="0" w:space="0" w:color="auto"/>
                                      </w:divBdr>
                                      <w:divsChild>
                                        <w:div w:id="1087732335">
                                          <w:marLeft w:val="0"/>
                                          <w:marRight w:val="0"/>
                                          <w:marTop w:val="0"/>
                                          <w:marBottom w:val="0"/>
                                          <w:divBdr>
                                            <w:top w:val="none" w:sz="0" w:space="0" w:color="auto"/>
                                            <w:left w:val="none" w:sz="0" w:space="0" w:color="auto"/>
                                            <w:bottom w:val="none" w:sz="0" w:space="0" w:color="auto"/>
                                            <w:right w:val="none" w:sz="0" w:space="0" w:color="auto"/>
                                          </w:divBdr>
                                          <w:divsChild>
                                            <w:div w:id="811604915">
                                              <w:marLeft w:val="0"/>
                                              <w:marRight w:val="0"/>
                                              <w:marTop w:val="0"/>
                                              <w:marBottom w:val="0"/>
                                              <w:divBdr>
                                                <w:top w:val="none" w:sz="0" w:space="0" w:color="auto"/>
                                                <w:left w:val="none" w:sz="0" w:space="0" w:color="auto"/>
                                                <w:bottom w:val="none" w:sz="0" w:space="0" w:color="auto"/>
                                                <w:right w:val="none" w:sz="0" w:space="0" w:color="auto"/>
                                              </w:divBdr>
                                            </w:div>
                                            <w:div w:id="1967200841">
                                              <w:marLeft w:val="0"/>
                                              <w:marRight w:val="0"/>
                                              <w:marTop w:val="0"/>
                                              <w:marBottom w:val="0"/>
                                              <w:divBdr>
                                                <w:top w:val="none" w:sz="0" w:space="0" w:color="auto"/>
                                                <w:left w:val="none" w:sz="0" w:space="0" w:color="auto"/>
                                                <w:bottom w:val="none" w:sz="0" w:space="0" w:color="auto"/>
                                                <w:right w:val="none" w:sz="0" w:space="0" w:color="auto"/>
                                              </w:divBdr>
                                            </w:div>
                                            <w:div w:id="1998266989">
                                              <w:marLeft w:val="0"/>
                                              <w:marRight w:val="0"/>
                                              <w:marTop w:val="0"/>
                                              <w:marBottom w:val="0"/>
                                              <w:divBdr>
                                                <w:top w:val="none" w:sz="0" w:space="0" w:color="auto"/>
                                                <w:left w:val="none" w:sz="0" w:space="0" w:color="auto"/>
                                                <w:bottom w:val="none" w:sz="0" w:space="0" w:color="auto"/>
                                                <w:right w:val="none" w:sz="0" w:space="0" w:color="auto"/>
                                              </w:divBdr>
                                              <w:divsChild>
                                                <w:div w:id="1964574223">
                                                  <w:marLeft w:val="0"/>
                                                  <w:marRight w:val="0"/>
                                                  <w:marTop w:val="0"/>
                                                  <w:marBottom w:val="0"/>
                                                  <w:divBdr>
                                                    <w:top w:val="none" w:sz="0" w:space="0" w:color="auto"/>
                                                    <w:left w:val="none" w:sz="0" w:space="0" w:color="auto"/>
                                                    <w:bottom w:val="none" w:sz="0" w:space="0" w:color="auto"/>
                                                    <w:right w:val="none" w:sz="0" w:space="0" w:color="auto"/>
                                                  </w:divBdr>
                                                  <w:divsChild>
                                                    <w:div w:id="1222398664">
                                                      <w:marLeft w:val="0"/>
                                                      <w:marRight w:val="0"/>
                                                      <w:marTop w:val="0"/>
                                                      <w:marBottom w:val="0"/>
                                                      <w:divBdr>
                                                        <w:top w:val="none" w:sz="0" w:space="0" w:color="auto"/>
                                                        <w:left w:val="none" w:sz="0" w:space="0" w:color="auto"/>
                                                        <w:bottom w:val="none" w:sz="0" w:space="0" w:color="auto"/>
                                                        <w:right w:val="none" w:sz="0" w:space="0" w:color="auto"/>
                                                      </w:divBdr>
                                                      <w:divsChild>
                                                        <w:div w:id="1690451294">
                                                          <w:marLeft w:val="0"/>
                                                          <w:marRight w:val="0"/>
                                                          <w:marTop w:val="0"/>
                                                          <w:marBottom w:val="0"/>
                                                          <w:divBdr>
                                                            <w:top w:val="none" w:sz="0" w:space="0" w:color="auto"/>
                                                            <w:left w:val="none" w:sz="0" w:space="0" w:color="auto"/>
                                                            <w:bottom w:val="none" w:sz="0" w:space="0" w:color="auto"/>
                                                            <w:right w:val="none" w:sz="0" w:space="0" w:color="auto"/>
                                                          </w:divBdr>
                                                          <w:divsChild>
                                                            <w:div w:id="282226148">
                                                              <w:marLeft w:val="0"/>
                                                              <w:marRight w:val="0"/>
                                                              <w:marTop w:val="0"/>
                                                              <w:marBottom w:val="0"/>
                                                              <w:divBdr>
                                                                <w:top w:val="none" w:sz="0" w:space="0" w:color="auto"/>
                                                                <w:left w:val="none" w:sz="0" w:space="0" w:color="auto"/>
                                                                <w:bottom w:val="none" w:sz="0" w:space="0" w:color="auto"/>
                                                                <w:right w:val="none" w:sz="0" w:space="0" w:color="auto"/>
                                                              </w:divBdr>
                                                              <w:divsChild>
                                                                <w:div w:id="1129320963">
                                                                  <w:marLeft w:val="0"/>
                                                                  <w:marRight w:val="0"/>
                                                                  <w:marTop w:val="0"/>
                                                                  <w:marBottom w:val="0"/>
                                                                  <w:divBdr>
                                                                    <w:top w:val="none" w:sz="0" w:space="0" w:color="auto"/>
                                                                    <w:left w:val="none" w:sz="0" w:space="0" w:color="auto"/>
                                                                    <w:bottom w:val="none" w:sz="0" w:space="0" w:color="auto"/>
                                                                    <w:right w:val="none" w:sz="0" w:space="0" w:color="auto"/>
                                                                  </w:divBdr>
                                                                  <w:divsChild>
                                                                    <w:div w:id="166404350">
                                                                      <w:marLeft w:val="0"/>
                                                                      <w:marRight w:val="0"/>
                                                                      <w:marTop w:val="0"/>
                                                                      <w:marBottom w:val="0"/>
                                                                      <w:divBdr>
                                                                        <w:top w:val="none" w:sz="0" w:space="0" w:color="auto"/>
                                                                        <w:left w:val="none" w:sz="0" w:space="0" w:color="auto"/>
                                                                        <w:bottom w:val="none" w:sz="0" w:space="0" w:color="auto"/>
                                                                        <w:right w:val="none" w:sz="0" w:space="0" w:color="auto"/>
                                                                      </w:divBdr>
                                                                      <w:divsChild>
                                                                        <w:div w:id="2006471639">
                                                                          <w:marLeft w:val="0"/>
                                                                          <w:marRight w:val="0"/>
                                                                          <w:marTop w:val="0"/>
                                                                          <w:marBottom w:val="0"/>
                                                                          <w:divBdr>
                                                                            <w:top w:val="none" w:sz="0" w:space="0" w:color="auto"/>
                                                                            <w:left w:val="none" w:sz="0" w:space="0" w:color="auto"/>
                                                                            <w:bottom w:val="none" w:sz="0" w:space="0" w:color="auto"/>
                                                                            <w:right w:val="none" w:sz="0" w:space="0" w:color="auto"/>
                                                                          </w:divBdr>
                                                                          <w:divsChild>
                                                                            <w:div w:id="900677466">
                                                                              <w:marLeft w:val="0"/>
                                                                              <w:marRight w:val="0"/>
                                                                              <w:marTop w:val="0"/>
                                                                              <w:marBottom w:val="0"/>
                                                                              <w:divBdr>
                                                                                <w:top w:val="none" w:sz="0" w:space="0" w:color="auto"/>
                                                                                <w:left w:val="none" w:sz="0" w:space="0" w:color="auto"/>
                                                                                <w:bottom w:val="none" w:sz="0" w:space="0" w:color="auto"/>
                                                                                <w:right w:val="none" w:sz="0" w:space="0" w:color="auto"/>
                                                                              </w:divBdr>
                                                                              <w:divsChild>
                                                                                <w:div w:id="285624503">
                                                                                  <w:marLeft w:val="0"/>
                                                                                  <w:marRight w:val="0"/>
                                                                                  <w:marTop w:val="0"/>
                                                                                  <w:marBottom w:val="0"/>
                                                                                  <w:divBdr>
                                                                                    <w:top w:val="none" w:sz="0" w:space="0" w:color="auto"/>
                                                                                    <w:left w:val="none" w:sz="0" w:space="0" w:color="auto"/>
                                                                                    <w:bottom w:val="none" w:sz="0" w:space="0" w:color="auto"/>
                                                                                    <w:right w:val="none" w:sz="0" w:space="0" w:color="auto"/>
                                                                                  </w:divBdr>
                                                                                  <w:divsChild>
                                                                                    <w:div w:id="1758401831">
                                                                                      <w:marLeft w:val="0"/>
                                                                                      <w:marRight w:val="0"/>
                                                                                      <w:marTop w:val="0"/>
                                                                                      <w:marBottom w:val="0"/>
                                                                                      <w:divBdr>
                                                                                        <w:top w:val="none" w:sz="0" w:space="0" w:color="auto"/>
                                                                                        <w:left w:val="none" w:sz="0" w:space="0" w:color="auto"/>
                                                                                        <w:bottom w:val="none" w:sz="0" w:space="0" w:color="auto"/>
                                                                                        <w:right w:val="none" w:sz="0" w:space="0" w:color="auto"/>
                                                                                      </w:divBdr>
                                                                                      <w:divsChild>
                                                                                        <w:div w:id="940993456">
                                                                                          <w:marLeft w:val="0"/>
                                                                                          <w:marRight w:val="0"/>
                                                                                          <w:marTop w:val="0"/>
                                                                                          <w:marBottom w:val="0"/>
                                                                                          <w:divBdr>
                                                                                            <w:top w:val="none" w:sz="0" w:space="0" w:color="auto"/>
                                                                                            <w:left w:val="none" w:sz="0" w:space="0" w:color="auto"/>
                                                                                            <w:bottom w:val="none" w:sz="0" w:space="0" w:color="auto"/>
                                                                                            <w:right w:val="none" w:sz="0" w:space="0" w:color="auto"/>
                                                                                          </w:divBdr>
                                                                                          <w:divsChild>
                                                                                            <w:div w:id="1162041128">
                                                                                              <w:marLeft w:val="0"/>
                                                                                              <w:marRight w:val="0"/>
                                                                                              <w:marTop w:val="0"/>
                                                                                              <w:marBottom w:val="0"/>
                                                                                              <w:divBdr>
                                                                                                <w:top w:val="none" w:sz="0" w:space="0" w:color="auto"/>
                                                                                                <w:left w:val="none" w:sz="0" w:space="0" w:color="auto"/>
                                                                                                <w:bottom w:val="none" w:sz="0" w:space="0" w:color="auto"/>
                                                                                                <w:right w:val="none" w:sz="0" w:space="0" w:color="auto"/>
                                                                                              </w:divBdr>
                                                                                              <w:divsChild>
                                                                                                <w:div w:id="541327679">
                                                                                                  <w:marLeft w:val="0"/>
                                                                                                  <w:marRight w:val="0"/>
                                                                                                  <w:marTop w:val="0"/>
                                                                                                  <w:marBottom w:val="0"/>
                                                                                                  <w:divBdr>
                                                                                                    <w:top w:val="none" w:sz="0" w:space="0" w:color="auto"/>
                                                                                                    <w:left w:val="none" w:sz="0" w:space="0" w:color="auto"/>
                                                                                                    <w:bottom w:val="none" w:sz="0" w:space="0" w:color="auto"/>
                                                                                                    <w:right w:val="none" w:sz="0" w:space="0" w:color="auto"/>
                                                                                                  </w:divBdr>
                                                                                                  <w:divsChild>
                                                                                                    <w:div w:id="17511128">
                                                                                                      <w:marLeft w:val="0"/>
                                                                                                      <w:marRight w:val="0"/>
                                                                                                      <w:marTop w:val="0"/>
                                                                                                      <w:marBottom w:val="0"/>
                                                                                                      <w:divBdr>
                                                                                                        <w:top w:val="none" w:sz="0" w:space="0" w:color="auto"/>
                                                                                                        <w:left w:val="none" w:sz="0" w:space="0" w:color="auto"/>
                                                                                                        <w:bottom w:val="none" w:sz="0" w:space="0" w:color="auto"/>
                                                                                                        <w:right w:val="none" w:sz="0" w:space="0" w:color="auto"/>
                                                                                                      </w:divBdr>
                                                                                                      <w:divsChild>
                                                                                                        <w:div w:id="268659940">
                                                                                                          <w:marLeft w:val="0"/>
                                                                                                          <w:marRight w:val="0"/>
                                                                                                          <w:marTop w:val="0"/>
                                                                                                          <w:marBottom w:val="0"/>
                                                                                                          <w:divBdr>
                                                                                                            <w:top w:val="none" w:sz="0" w:space="0" w:color="auto"/>
                                                                                                            <w:left w:val="none" w:sz="0" w:space="0" w:color="auto"/>
                                                                                                            <w:bottom w:val="none" w:sz="0" w:space="0" w:color="auto"/>
                                                                                                            <w:right w:val="none" w:sz="0" w:space="0" w:color="auto"/>
                                                                                                          </w:divBdr>
                                                                                                          <w:divsChild>
                                                                                                            <w:div w:id="183254961">
                                                                                                              <w:marLeft w:val="0"/>
                                                                                                              <w:marRight w:val="0"/>
                                                                                                              <w:marTop w:val="0"/>
                                                                                                              <w:marBottom w:val="0"/>
                                                                                                              <w:divBdr>
                                                                                                                <w:top w:val="none" w:sz="0" w:space="0" w:color="auto"/>
                                                                                                                <w:left w:val="none" w:sz="0" w:space="0" w:color="auto"/>
                                                                                                                <w:bottom w:val="none" w:sz="0" w:space="0" w:color="auto"/>
                                                                                                                <w:right w:val="none" w:sz="0" w:space="0" w:color="auto"/>
                                                                                                              </w:divBdr>
                                                                                                              <w:divsChild>
                                                                                                                <w:div w:id="1250310132">
                                                                                                                  <w:marLeft w:val="0"/>
                                                                                                                  <w:marRight w:val="84"/>
                                                                                                                  <w:marTop w:val="0"/>
                                                                                                                  <w:marBottom w:val="0"/>
                                                                                                                  <w:divBdr>
                                                                                                                    <w:top w:val="none" w:sz="0" w:space="0" w:color="auto"/>
                                                                                                                    <w:left w:val="none" w:sz="0" w:space="0" w:color="auto"/>
                                                                                                                    <w:bottom w:val="none" w:sz="0" w:space="0" w:color="auto"/>
                                                                                                                    <w:right w:val="none" w:sz="0" w:space="0" w:color="auto"/>
                                                                                                                  </w:divBdr>
                                                                                                                </w:div>
                                                                                                                <w:div w:id="1410737922">
                                                                                                                  <w:marLeft w:val="0"/>
                                                                                                                  <w:marRight w:val="0"/>
                                                                                                                  <w:marTop w:val="0"/>
                                                                                                                  <w:marBottom w:val="0"/>
                                                                                                                  <w:divBdr>
                                                                                                                    <w:top w:val="none" w:sz="0" w:space="0" w:color="auto"/>
                                                                                                                    <w:left w:val="none" w:sz="0" w:space="0" w:color="auto"/>
                                                                                                                    <w:bottom w:val="none" w:sz="0" w:space="0" w:color="auto"/>
                                                                                                                    <w:right w:val="none" w:sz="0" w:space="0" w:color="auto"/>
                                                                                                                  </w:divBdr>
                                                                                                                  <w:divsChild>
                                                                                                                    <w:div w:id="349913822">
                                                                                                                      <w:marLeft w:val="0"/>
                                                                                                                      <w:marRight w:val="0"/>
                                                                                                                      <w:marTop w:val="0"/>
                                                                                                                      <w:marBottom w:val="0"/>
                                                                                                                      <w:divBdr>
                                                                                                                        <w:top w:val="none" w:sz="0" w:space="0" w:color="auto"/>
                                                                                                                        <w:left w:val="none" w:sz="0" w:space="0" w:color="auto"/>
                                                                                                                        <w:bottom w:val="none" w:sz="0" w:space="0" w:color="auto"/>
                                                                                                                        <w:right w:val="none" w:sz="0" w:space="0" w:color="auto"/>
                                                                                                                      </w:divBdr>
                                                                                                                      <w:divsChild>
                                                                                                                        <w:div w:id="484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370287">
                      <w:marLeft w:val="0"/>
                      <w:marRight w:val="0"/>
                      <w:marTop w:val="135"/>
                      <w:marBottom w:val="300"/>
                      <w:divBdr>
                        <w:top w:val="none" w:sz="0" w:space="0" w:color="auto"/>
                        <w:left w:val="none" w:sz="0" w:space="0" w:color="auto"/>
                        <w:bottom w:val="none" w:sz="0" w:space="0" w:color="auto"/>
                        <w:right w:val="none" w:sz="0" w:space="0" w:color="auto"/>
                      </w:divBdr>
                      <w:divsChild>
                        <w:div w:id="1272320981">
                          <w:marLeft w:val="0"/>
                          <w:marRight w:val="0"/>
                          <w:marTop w:val="0"/>
                          <w:marBottom w:val="0"/>
                          <w:divBdr>
                            <w:top w:val="none" w:sz="0" w:space="0" w:color="auto"/>
                            <w:left w:val="none" w:sz="0" w:space="0" w:color="auto"/>
                            <w:bottom w:val="none" w:sz="0" w:space="0" w:color="auto"/>
                            <w:right w:val="none" w:sz="0" w:space="0" w:color="auto"/>
                          </w:divBdr>
                          <w:divsChild>
                            <w:div w:id="618337740">
                              <w:marLeft w:val="0"/>
                              <w:marRight w:val="0"/>
                              <w:marTop w:val="0"/>
                              <w:marBottom w:val="0"/>
                              <w:divBdr>
                                <w:top w:val="none" w:sz="0" w:space="0" w:color="auto"/>
                                <w:left w:val="none" w:sz="0" w:space="0" w:color="auto"/>
                                <w:bottom w:val="none" w:sz="0" w:space="0" w:color="auto"/>
                                <w:right w:val="none" w:sz="0" w:space="0" w:color="auto"/>
                              </w:divBdr>
                              <w:divsChild>
                                <w:div w:id="626662894">
                                  <w:marLeft w:val="0"/>
                                  <w:marRight w:val="150"/>
                                  <w:marTop w:val="0"/>
                                  <w:marBottom w:val="300"/>
                                  <w:divBdr>
                                    <w:top w:val="none" w:sz="0" w:space="0" w:color="auto"/>
                                    <w:left w:val="none" w:sz="0" w:space="0" w:color="auto"/>
                                    <w:bottom w:val="none" w:sz="0" w:space="0" w:color="auto"/>
                                    <w:right w:val="none" w:sz="0" w:space="0" w:color="auto"/>
                                  </w:divBdr>
                                </w:div>
                                <w:div w:id="116458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594127">
              <w:marLeft w:val="0"/>
              <w:marRight w:val="0"/>
              <w:marTop w:val="0"/>
              <w:marBottom w:val="0"/>
              <w:divBdr>
                <w:top w:val="none" w:sz="0" w:space="0" w:color="auto"/>
                <w:left w:val="none" w:sz="0" w:space="0" w:color="auto"/>
                <w:bottom w:val="none" w:sz="0" w:space="0" w:color="auto"/>
                <w:right w:val="none" w:sz="0" w:space="0" w:color="auto"/>
              </w:divBdr>
              <w:divsChild>
                <w:div w:id="836117654">
                  <w:marLeft w:val="0"/>
                  <w:marRight w:val="0"/>
                  <w:marTop w:val="75"/>
                  <w:marBottom w:val="0"/>
                  <w:divBdr>
                    <w:top w:val="none" w:sz="0" w:space="0" w:color="auto"/>
                    <w:left w:val="none" w:sz="0" w:space="0" w:color="auto"/>
                    <w:bottom w:val="none" w:sz="0" w:space="0" w:color="auto"/>
                    <w:right w:val="none" w:sz="0" w:space="0" w:color="auto"/>
                  </w:divBdr>
                  <w:divsChild>
                    <w:div w:id="16076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069378">
          <w:marLeft w:val="4050"/>
          <w:marRight w:val="0"/>
          <w:marTop w:val="0"/>
          <w:marBottom w:val="75"/>
          <w:divBdr>
            <w:top w:val="none" w:sz="0" w:space="0" w:color="auto"/>
            <w:left w:val="none" w:sz="0" w:space="0" w:color="auto"/>
            <w:bottom w:val="single" w:sz="12" w:space="0" w:color="8C9CAD"/>
            <w:right w:val="none" w:sz="0" w:space="0" w:color="auto"/>
          </w:divBdr>
          <w:divsChild>
            <w:div w:id="509295737">
              <w:marLeft w:val="0"/>
              <w:marRight w:val="0"/>
              <w:marTop w:val="0"/>
              <w:marBottom w:val="75"/>
              <w:divBdr>
                <w:top w:val="none" w:sz="0" w:space="0" w:color="auto"/>
                <w:left w:val="none" w:sz="0" w:space="0" w:color="auto"/>
                <w:bottom w:val="none" w:sz="0" w:space="0" w:color="auto"/>
                <w:right w:val="none" w:sz="0" w:space="0" w:color="auto"/>
              </w:divBdr>
              <w:divsChild>
                <w:div w:id="318926383">
                  <w:marLeft w:val="0"/>
                  <w:marRight w:val="0"/>
                  <w:marTop w:val="0"/>
                  <w:marBottom w:val="0"/>
                  <w:divBdr>
                    <w:top w:val="none" w:sz="0" w:space="0" w:color="auto"/>
                    <w:left w:val="none" w:sz="0" w:space="0" w:color="auto"/>
                    <w:bottom w:val="none" w:sz="0" w:space="0" w:color="auto"/>
                    <w:right w:val="none" w:sz="0" w:space="0" w:color="auto"/>
                  </w:divBdr>
                  <w:divsChild>
                    <w:div w:id="75925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58870">
              <w:marLeft w:val="0"/>
              <w:marRight w:val="0"/>
              <w:marTop w:val="0"/>
              <w:marBottom w:val="0"/>
              <w:divBdr>
                <w:top w:val="none" w:sz="0" w:space="0" w:color="auto"/>
                <w:left w:val="none" w:sz="0" w:space="0" w:color="auto"/>
                <w:bottom w:val="none" w:sz="0" w:space="0" w:color="auto"/>
                <w:right w:val="none" w:sz="0" w:space="0" w:color="auto"/>
              </w:divBdr>
            </w:div>
          </w:divsChild>
        </w:div>
        <w:div w:id="1981036217">
          <w:marLeft w:val="0"/>
          <w:marRight w:val="0"/>
          <w:marTop w:val="0"/>
          <w:marBottom w:val="0"/>
          <w:divBdr>
            <w:top w:val="none" w:sz="0" w:space="0" w:color="auto"/>
            <w:left w:val="none" w:sz="0" w:space="0" w:color="auto"/>
            <w:bottom w:val="none" w:sz="0" w:space="0" w:color="auto"/>
            <w:right w:val="none" w:sz="0" w:space="0" w:color="auto"/>
          </w:divBdr>
          <w:divsChild>
            <w:div w:id="314728584">
              <w:marLeft w:val="0"/>
              <w:marRight w:val="0"/>
              <w:marTop w:val="300"/>
              <w:marBottom w:val="450"/>
              <w:divBdr>
                <w:top w:val="none" w:sz="0" w:space="0" w:color="auto"/>
                <w:left w:val="none" w:sz="0" w:space="0" w:color="auto"/>
                <w:bottom w:val="none" w:sz="0" w:space="0" w:color="auto"/>
                <w:right w:val="none" w:sz="0" w:space="0" w:color="auto"/>
              </w:divBdr>
              <w:divsChild>
                <w:div w:id="504245772">
                  <w:marLeft w:val="0"/>
                  <w:marRight w:val="0"/>
                  <w:marTop w:val="0"/>
                  <w:marBottom w:val="0"/>
                  <w:divBdr>
                    <w:top w:val="none" w:sz="0" w:space="0" w:color="auto"/>
                    <w:left w:val="none" w:sz="0" w:space="0" w:color="auto"/>
                    <w:bottom w:val="none" w:sz="0" w:space="0" w:color="auto"/>
                    <w:right w:val="none" w:sz="0" w:space="0" w:color="auto"/>
                  </w:divBdr>
                  <w:divsChild>
                    <w:div w:id="560020345">
                      <w:marLeft w:val="0"/>
                      <w:marRight w:val="0"/>
                      <w:marTop w:val="0"/>
                      <w:marBottom w:val="0"/>
                      <w:divBdr>
                        <w:top w:val="none" w:sz="0" w:space="0" w:color="auto"/>
                        <w:left w:val="none" w:sz="0" w:space="0" w:color="auto"/>
                        <w:bottom w:val="none" w:sz="0" w:space="0" w:color="auto"/>
                        <w:right w:val="none" w:sz="0" w:space="0" w:color="auto"/>
                      </w:divBdr>
                    </w:div>
                  </w:divsChild>
                </w:div>
                <w:div w:id="910768656">
                  <w:marLeft w:val="0"/>
                  <w:marRight w:val="0"/>
                  <w:marTop w:val="0"/>
                  <w:marBottom w:val="0"/>
                  <w:divBdr>
                    <w:top w:val="none" w:sz="0" w:space="0" w:color="auto"/>
                    <w:left w:val="none" w:sz="0" w:space="0" w:color="auto"/>
                    <w:bottom w:val="none" w:sz="0" w:space="0" w:color="auto"/>
                    <w:right w:val="none" w:sz="0" w:space="0" w:color="auto"/>
                  </w:divBdr>
                  <w:divsChild>
                    <w:div w:id="50081056">
                      <w:marLeft w:val="0"/>
                      <w:marRight w:val="0"/>
                      <w:marTop w:val="0"/>
                      <w:marBottom w:val="0"/>
                      <w:divBdr>
                        <w:top w:val="none" w:sz="0" w:space="0" w:color="auto"/>
                        <w:left w:val="none" w:sz="0" w:space="0" w:color="auto"/>
                        <w:bottom w:val="none" w:sz="0" w:space="0" w:color="auto"/>
                        <w:right w:val="none" w:sz="0" w:space="0" w:color="auto"/>
                      </w:divBdr>
                      <w:divsChild>
                        <w:div w:id="2006740489">
                          <w:marLeft w:val="0"/>
                          <w:marRight w:val="0"/>
                          <w:marTop w:val="0"/>
                          <w:marBottom w:val="0"/>
                          <w:divBdr>
                            <w:top w:val="none" w:sz="0" w:space="0" w:color="auto"/>
                            <w:left w:val="none" w:sz="0" w:space="0" w:color="auto"/>
                            <w:bottom w:val="none" w:sz="0" w:space="0" w:color="auto"/>
                            <w:right w:val="none" w:sz="0" w:space="0" w:color="auto"/>
                          </w:divBdr>
                          <w:divsChild>
                            <w:div w:id="1994332849">
                              <w:marLeft w:val="0"/>
                              <w:marRight w:val="0"/>
                              <w:marTop w:val="0"/>
                              <w:marBottom w:val="0"/>
                              <w:divBdr>
                                <w:top w:val="none" w:sz="0" w:space="0" w:color="auto"/>
                                <w:left w:val="none" w:sz="0" w:space="0" w:color="auto"/>
                                <w:bottom w:val="none" w:sz="0" w:space="0" w:color="auto"/>
                                <w:right w:val="none" w:sz="0" w:space="0" w:color="auto"/>
                              </w:divBdr>
                              <w:divsChild>
                                <w:div w:id="1794783199">
                                  <w:marLeft w:val="0"/>
                                  <w:marRight w:val="0"/>
                                  <w:marTop w:val="0"/>
                                  <w:marBottom w:val="0"/>
                                  <w:divBdr>
                                    <w:top w:val="none" w:sz="0" w:space="0" w:color="auto"/>
                                    <w:left w:val="none" w:sz="0" w:space="0" w:color="auto"/>
                                    <w:bottom w:val="none" w:sz="0" w:space="0" w:color="auto"/>
                                    <w:right w:val="none" w:sz="0" w:space="0" w:color="auto"/>
                                  </w:divBdr>
                                  <w:divsChild>
                                    <w:div w:id="1214346748">
                                      <w:marLeft w:val="0"/>
                                      <w:marRight w:val="0"/>
                                      <w:marTop w:val="0"/>
                                      <w:marBottom w:val="0"/>
                                      <w:divBdr>
                                        <w:top w:val="none" w:sz="0" w:space="0" w:color="auto"/>
                                        <w:left w:val="none" w:sz="0" w:space="0" w:color="auto"/>
                                        <w:bottom w:val="none" w:sz="0" w:space="0" w:color="auto"/>
                                        <w:right w:val="none" w:sz="0" w:space="0" w:color="auto"/>
                                      </w:divBdr>
                                      <w:divsChild>
                                        <w:div w:id="647174061">
                                          <w:marLeft w:val="0"/>
                                          <w:marRight w:val="0"/>
                                          <w:marTop w:val="150"/>
                                          <w:marBottom w:val="150"/>
                                          <w:divBdr>
                                            <w:top w:val="none" w:sz="0" w:space="0" w:color="auto"/>
                                            <w:left w:val="none" w:sz="0" w:space="0" w:color="auto"/>
                                            <w:bottom w:val="none" w:sz="0" w:space="0" w:color="auto"/>
                                            <w:right w:val="none" w:sz="0" w:space="0" w:color="auto"/>
                                          </w:divBdr>
                                        </w:div>
                                      </w:divsChild>
                                    </w:div>
                                    <w:div w:id="2127582850">
                                      <w:marLeft w:val="0"/>
                                      <w:marRight w:val="0"/>
                                      <w:marTop w:val="0"/>
                                      <w:marBottom w:val="0"/>
                                      <w:divBdr>
                                        <w:top w:val="none" w:sz="0" w:space="0" w:color="auto"/>
                                        <w:left w:val="none" w:sz="0" w:space="0" w:color="auto"/>
                                        <w:bottom w:val="none" w:sz="0" w:space="0" w:color="auto"/>
                                        <w:right w:val="none" w:sz="0" w:space="0" w:color="auto"/>
                                      </w:divBdr>
                                      <w:divsChild>
                                        <w:div w:id="889997077">
                                          <w:marLeft w:val="0"/>
                                          <w:marRight w:val="0"/>
                                          <w:marTop w:val="0"/>
                                          <w:marBottom w:val="0"/>
                                          <w:divBdr>
                                            <w:top w:val="none" w:sz="0" w:space="0" w:color="auto"/>
                                            <w:left w:val="none" w:sz="0" w:space="0" w:color="auto"/>
                                            <w:bottom w:val="none" w:sz="0" w:space="0" w:color="auto"/>
                                            <w:right w:val="none" w:sz="0" w:space="0" w:color="auto"/>
                                          </w:divBdr>
                                          <w:divsChild>
                                            <w:div w:id="149252822">
                                              <w:marLeft w:val="0"/>
                                              <w:marRight w:val="0"/>
                                              <w:marTop w:val="0"/>
                                              <w:marBottom w:val="0"/>
                                              <w:divBdr>
                                                <w:top w:val="none" w:sz="0" w:space="0" w:color="auto"/>
                                                <w:left w:val="none" w:sz="0" w:space="0" w:color="auto"/>
                                                <w:bottom w:val="none" w:sz="0" w:space="0" w:color="auto"/>
                                                <w:right w:val="none" w:sz="0" w:space="0" w:color="auto"/>
                                              </w:divBdr>
                                              <w:divsChild>
                                                <w:div w:id="1105687765">
                                                  <w:marLeft w:val="0"/>
                                                  <w:marRight w:val="0"/>
                                                  <w:marTop w:val="0"/>
                                                  <w:marBottom w:val="0"/>
                                                  <w:divBdr>
                                                    <w:top w:val="none" w:sz="0" w:space="0" w:color="auto"/>
                                                    <w:left w:val="none" w:sz="0" w:space="0" w:color="auto"/>
                                                    <w:bottom w:val="none" w:sz="0" w:space="0" w:color="auto"/>
                                                    <w:right w:val="none" w:sz="0" w:space="0" w:color="auto"/>
                                                  </w:divBdr>
                                                  <w:divsChild>
                                                    <w:div w:id="116459322">
                                                      <w:marLeft w:val="0"/>
                                                      <w:marRight w:val="0"/>
                                                      <w:marTop w:val="0"/>
                                                      <w:marBottom w:val="0"/>
                                                      <w:divBdr>
                                                        <w:top w:val="single" w:sz="6" w:space="6" w:color="EDEDED"/>
                                                        <w:left w:val="none" w:sz="0" w:space="6" w:color="auto"/>
                                                        <w:bottom w:val="none" w:sz="0" w:space="6" w:color="auto"/>
                                                        <w:right w:val="none" w:sz="0" w:space="6" w:color="auto"/>
                                                      </w:divBdr>
                                                      <w:divsChild>
                                                        <w:div w:id="809784449">
                                                          <w:marLeft w:val="0"/>
                                                          <w:marRight w:val="0"/>
                                                          <w:marTop w:val="0"/>
                                                          <w:marBottom w:val="0"/>
                                                          <w:divBdr>
                                                            <w:top w:val="none" w:sz="0" w:space="0" w:color="auto"/>
                                                            <w:left w:val="none" w:sz="0" w:space="0" w:color="auto"/>
                                                            <w:bottom w:val="none" w:sz="0" w:space="0" w:color="auto"/>
                                                            <w:right w:val="none" w:sz="0" w:space="0" w:color="auto"/>
                                                          </w:divBdr>
                                                          <w:divsChild>
                                                            <w:div w:id="932666392">
                                                              <w:marLeft w:val="0"/>
                                                              <w:marRight w:val="0"/>
                                                              <w:marTop w:val="0"/>
                                                              <w:marBottom w:val="0"/>
                                                              <w:divBdr>
                                                                <w:top w:val="none" w:sz="0" w:space="0" w:color="auto"/>
                                                                <w:left w:val="none" w:sz="0" w:space="0" w:color="auto"/>
                                                                <w:bottom w:val="none" w:sz="0" w:space="0" w:color="auto"/>
                                                                <w:right w:val="none" w:sz="0" w:space="0" w:color="auto"/>
                                                              </w:divBdr>
                                                              <w:divsChild>
                                                                <w:div w:id="799110167">
                                                                  <w:marLeft w:val="0"/>
                                                                  <w:marRight w:val="0"/>
                                                                  <w:marTop w:val="0"/>
                                                                  <w:marBottom w:val="0"/>
                                                                  <w:divBdr>
                                                                    <w:top w:val="none" w:sz="0" w:space="0" w:color="auto"/>
                                                                    <w:left w:val="none" w:sz="0" w:space="0" w:color="auto"/>
                                                                    <w:bottom w:val="none" w:sz="0" w:space="0" w:color="auto"/>
                                                                    <w:right w:val="none" w:sz="0" w:space="0" w:color="auto"/>
                                                                  </w:divBdr>
                                                                  <w:divsChild>
                                                                    <w:div w:id="976301190">
                                                                      <w:marLeft w:val="0"/>
                                                                      <w:marRight w:val="0"/>
                                                                      <w:marTop w:val="0"/>
                                                                      <w:marBottom w:val="0"/>
                                                                      <w:divBdr>
                                                                        <w:top w:val="none" w:sz="0" w:space="0" w:color="auto"/>
                                                                        <w:left w:val="none" w:sz="0" w:space="0" w:color="auto"/>
                                                                        <w:bottom w:val="none" w:sz="0" w:space="0" w:color="auto"/>
                                                                        <w:right w:val="none" w:sz="0" w:space="0" w:color="auto"/>
                                                                      </w:divBdr>
                                                                      <w:divsChild>
                                                                        <w:div w:id="132319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6006">
                                                                  <w:marLeft w:val="1725"/>
                                                                  <w:marRight w:val="0"/>
                                                                  <w:marTop w:val="0"/>
                                                                  <w:marBottom w:val="0"/>
                                                                  <w:divBdr>
                                                                    <w:top w:val="none" w:sz="0" w:space="0" w:color="auto"/>
                                                                    <w:left w:val="none" w:sz="0" w:space="0" w:color="auto"/>
                                                                    <w:bottom w:val="none" w:sz="0" w:space="0" w:color="auto"/>
                                                                    <w:right w:val="none" w:sz="0" w:space="0" w:color="auto"/>
                                                                  </w:divBdr>
                                                                  <w:divsChild>
                                                                    <w:div w:id="17636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718679">
                                                  <w:marLeft w:val="0"/>
                                                  <w:marRight w:val="0"/>
                                                  <w:marTop w:val="0"/>
                                                  <w:marBottom w:val="0"/>
                                                  <w:divBdr>
                                                    <w:top w:val="none" w:sz="0" w:space="0" w:color="auto"/>
                                                    <w:left w:val="none" w:sz="0" w:space="0" w:color="auto"/>
                                                    <w:bottom w:val="none" w:sz="0" w:space="0" w:color="auto"/>
                                                    <w:right w:val="none" w:sz="0" w:space="0" w:color="auto"/>
                                                  </w:divBdr>
                                                  <w:divsChild>
                                                    <w:div w:id="1616643384">
                                                      <w:marLeft w:val="0"/>
                                                      <w:marRight w:val="0"/>
                                                      <w:marTop w:val="0"/>
                                                      <w:marBottom w:val="0"/>
                                                      <w:divBdr>
                                                        <w:top w:val="single" w:sz="6" w:space="6" w:color="EDEDED"/>
                                                        <w:left w:val="none" w:sz="0" w:space="6" w:color="auto"/>
                                                        <w:bottom w:val="none" w:sz="0" w:space="6" w:color="auto"/>
                                                        <w:right w:val="none" w:sz="0" w:space="6" w:color="auto"/>
                                                      </w:divBdr>
                                                      <w:divsChild>
                                                        <w:div w:id="6100462">
                                                          <w:marLeft w:val="0"/>
                                                          <w:marRight w:val="0"/>
                                                          <w:marTop w:val="0"/>
                                                          <w:marBottom w:val="0"/>
                                                          <w:divBdr>
                                                            <w:top w:val="none" w:sz="0" w:space="0" w:color="auto"/>
                                                            <w:left w:val="none" w:sz="0" w:space="0" w:color="auto"/>
                                                            <w:bottom w:val="none" w:sz="0" w:space="0" w:color="auto"/>
                                                            <w:right w:val="none" w:sz="0" w:space="0" w:color="auto"/>
                                                          </w:divBdr>
                                                          <w:divsChild>
                                                            <w:div w:id="135418579">
                                                              <w:marLeft w:val="0"/>
                                                              <w:marRight w:val="0"/>
                                                              <w:marTop w:val="0"/>
                                                              <w:marBottom w:val="0"/>
                                                              <w:divBdr>
                                                                <w:top w:val="none" w:sz="0" w:space="0" w:color="auto"/>
                                                                <w:left w:val="none" w:sz="0" w:space="0" w:color="auto"/>
                                                                <w:bottom w:val="none" w:sz="0" w:space="0" w:color="auto"/>
                                                                <w:right w:val="none" w:sz="0" w:space="0" w:color="auto"/>
                                                              </w:divBdr>
                                                              <w:divsChild>
                                                                <w:div w:id="234508407">
                                                                  <w:marLeft w:val="1725"/>
                                                                  <w:marRight w:val="0"/>
                                                                  <w:marTop w:val="0"/>
                                                                  <w:marBottom w:val="0"/>
                                                                  <w:divBdr>
                                                                    <w:top w:val="none" w:sz="0" w:space="0" w:color="auto"/>
                                                                    <w:left w:val="none" w:sz="0" w:space="0" w:color="auto"/>
                                                                    <w:bottom w:val="none" w:sz="0" w:space="0" w:color="auto"/>
                                                                    <w:right w:val="none" w:sz="0" w:space="0" w:color="auto"/>
                                                                  </w:divBdr>
                                                                  <w:divsChild>
                                                                    <w:div w:id="87695709">
                                                                      <w:marLeft w:val="0"/>
                                                                      <w:marRight w:val="0"/>
                                                                      <w:marTop w:val="0"/>
                                                                      <w:marBottom w:val="0"/>
                                                                      <w:divBdr>
                                                                        <w:top w:val="none" w:sz="0" w:space="0" w:color="auto"/>
                                                                        <w:left w:val="none" w:sz="0" w:space="0" w:color="auto"/>
                                                                        <w:bottom w:val="none" w:sz="0" w:space="0" w:color="auto"/>
                                                                        <w:right w:val="none" w:sz="0" w:space="0" w:color="auto"/>
                                                                      </w:divBdr>
                                                                    </w:div>
                                                                    <w:div w:id="1828204978">
                                                                      <w:marLeft w:val="0"/>
                                                                      <w:marRight w:val="0"/>
                                                                      <w:marTop w:val="0"/>
                                                                      <w:marBottom w:val="0"/>
                                                                      <w:divBdr>
                                                                        <w:top w:val="none" w:sz="0" w:space="0" w:color="auto"/>
                                                                        <w:left w:val="none" w:sz="0" w:space="0" w:color="auto"/>
                                                                        <w:bottom w:val="none" w:sz="0" w:space="0" w:color="auto"/>
                                                                        <w:right w:val="none" w:sz="0" w:space="0" w:color="auto"/>
                                                                      </w:divBdr>
                                                                    </w:div>
                                                                  </w:divsChild>
                                                                </w:div>
                                                                <w:div w:id="2034573863">
                                                                  <w:marLeft w:val="0"/>
                                                                  <w:marRight w:val="0"/>
                                                                  <w:marTop w:val="0"/>
                                                                  <w:marBottom w:val="0"/>
                                                                  <w:divBdr>
                                                                    <w:top w:val="none" w:sz="0" w:space="0" w:color="auto"/>
                                                                    <w:left w:val="none" w:sz="0" w:space="0" w:color="auto"/>
                                                                    <w:bottom w:val="none" w:sz="0" w:space="0" w:color="auto"/>
                                                                    <w:right w:val="none" w:sz="0" w:space="0" w:color="auto"/>
                                                                  </w:divBdr>
                                                                  <w:divsChild>
                                                                    <w:div w:id="1303804279">
                                                                      <w:marLeft w:val="0"/>
                                                                      <w:marRight w:val="0"/>
                                                                      <w:marTop w:val="0"/>
                                                                      <w:marBottom w:val="0"/>
                                                                      <w:divBdr>
                                                                        <w:top w:val="none" w:sz="0" w:space="0" w:color="auto"/>
                                                                        <w:left w:val="none" w:sz="0" w:space="0" w:color="auto"/>
                                                                        <w:bottom w:val="none" w:sz="0" w:space="0" w:color="auto"/>
                                                                        <w:right w:val="none" w:sz="0" w:space="0" w:color="auto"/>
                                                                      </w:divBdr>
                                                                      <w:divsChild>
                                                                        <w:div w:id="6977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928119">
                                                  <w:marLeft w:val="0"/>
                                                  <w:marRight w:val="0"/>
                                                  <w:marTop w:val="0"/>
                                                  <w:marBottom w:val="0"/>
                                                  <w:divBdr>
                                                    <w:top w:val="none" w:sz="0" w:space="0" w:color="auto"/>
                                                    <w:left w:val="none" w:sz="0" w:space="0" w:color="auto"/>
                                                    <w:bottom w:val="none" w:sz="0" w:space="0" w:color="auto"/>
                                                    <w:right w:val="none" w:sz="0" w:space="0" w:color="auto"/>
                                                  </w:divBdr>
                                                  <w:divsChild>
                                                    <w:div w:id="1755936842">
                                                      <w:marLeft w:val="0"/>
                                                      <w:marRight w:val="0"/>
                                                      <w:marTop w:val="0"/>
                                                      <w:marBottom w:val="0"/>
                                                      <w:divBdr>
                                                        <w:top w:val="single" w:sz="6" w:space="6" w:color="EDEDED"/>
                                                        <w:left w:val="none" w:sz="0" w:space="6" w:color="auto"/>
                                                        <w:bottom w:val="none" w:sz="0" w:space="6" w:color="auto"/>
                                                        <w:right w:val="none" w:sz="0" w:space="6" w:color="auto"/>
                                                      </w:divBdr>
                                                      <w:divsChild>
                                                        <w:div w:id="1009799006">
                                                          <w:marLeft w:val="0"/>
                                                          <w:marRight w:val="0"/>
                                                          <w:marTop w:val="0"/>
                                                          <w:marBottom w:val="0"/>
                                                          <w:divBdr>
                                                            <w:top w:val="none" w:sz="0" w:space="0" w:color="auto"/>
                                                            <w:left w:val="none" w:sz="0" w:space="0" w:color="auto"/>
                                                            <w:bottom w:val="none" w:sz="0" w:space="0" w:color="auto"/>
                                                            <w:right w:val="none" w:sz="0" w:space="0" w:color="auto"/>
                                                          </w:divBdr>
                                                          <w:divsChild>
                                                            <w:div w:id="18090793">
                                                              <w:marLeft w:val="0"/>
                                                              <w:marRight w:val="0"/>
                                                              <w:marTop w:val="0"/>
                                                              <w:marBottom w:val="0"/>
                                                              <w:divBdr>
                                                                <w:top w:val="none" w:sz="0" w:space="0" w:color="auto"/>
                                                                <w:left w:val="none" w:sz="0" w:space="0" w:color="auto"/>
                                                                <w:bottom w:val="none" w:sz="0" w:space="0" w:color="auto"/>
                                                                <w:right w:val="none" w:sz="0" w:space="0" w:color="auto"/>
                                                              </w:divBdr>
                                                              <w:divsChild>
                                                                <w:div w:id="97725610">
                                                                  <w:marLeft w:val="1725"/>
                                                                  <w:marRight w:val="0"/>
                                                                  <w:marTop w:val="0"/>
                                                                  <w:marBottom w:val="0"/>
                                                                  <w:divBdr>
                                                                    <w:top w:val="none" w:sz="0" w:space="0" w:color="auto"/>
                                                                    <w:left w:val="none" w:sz="0" w:space="0" w:color="auto"/>
                                                                    <w:bottom w:val="none" w:sz="0" w:space="0" w:color="auto"/>
                                                                    <w:right w:val="none" w:sz="0" w:space="0" w:color="auto"/>
                                                                  </w:divBdr>
                                                                  <w:divsChild>
                                                                    <w:div w:id="1231620490">
                                                                      <w:marLeft w:val="0"/>
                                                                      <w:marRight w:val="0"/>
                                                                      <w:marTop w:val="0"/>
                                                                      <w:marBottom w:val="0"/>
                                                                      <w:divBdr>
                                                                        <w:top w:val="none" w:sz="0" w:space="0" w:color="auto"/>
                                                                        <w:left w:val="none" w:sz="0" w:space="0" w:color="auto"/>
                                                                        <w:bottom w:val="none" w:sz="0" w:space="0" w:color="auto"/>
                                                                        <w:right w:val="none" w:sz="0" w:space="0" w:color="auto"/>
                                                                      </w:divBdr>
                                                                    </w:div>
                                                                  </w:divsChild>
                                                                </w:div>
                                                                <w:div w:id="1640845382">
                                                                  <w:marLeft w:val="0"/>
                                                                  <w:marRight w:val="0"/>
                                                                  <w:marTop w:val="0"/>
                                                                  <w:marBottom w:val="0"/>
                                                                  <w:divBdr>
                                                                    <w:top w:val="none" w:sz="0" w:space="0" w:color="auto"/>
                                                                    <w:left w:val="none" w:sz="0" w:space="0" w:color="auto"/>
                                                                    <w:bottom w:val="none" w:sz="0" w:space="0" w:color="auto"/>
                                                                    <w:right w:val="none" w:sz="0" w:space="0" w:color="auto"/>
                                                                  </w:divBdr>
                                                                  <w:divsChild>
                                                                    <w:div w:id="1456364656">
                                                                      <w:marLeft w:val="0"/>
                                                                      <w:marRight w:val="0"/>
                                                                      <w:marTop w:val="0"/>
                                                                      <w:marBottom w:val="0"/>
                                                                      <w:divBdr>
                                                                        <w:top w:val="none" w:sz="0" w:space="0" w:color="auto"/>
                                                                        <w:left w:val="none" w:sz="0" w:space="0" w:color="auto"/>
                                                                        <w:bottom w:val="none" w:sz="0" w:space="0" w:color="auto"/>
                                                                        <w:right w:val="none" w:sz="0" w:space="0" w:color="auto"/>
                                                                      </w:divBdr>
                                                                      <w:divsChild>
                                                                        <w:div w:id="10356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103968">
                                                  <w:marLeft w:val="0"/>
                                                  <w:marRight w:val="0"/>
                                                  <w:marTop w:val="0"/>
                                                  <w:marBottom w:val="0"/>
                                                  <w:divBdr>
                                                    <w:top w:val="none" w:sz="0" w:space="0" w:color="auto"/>
                                                    <w:left w:val="none" w:sz="0" w:space="0" w:color="auto"/>
                                                    <w:bottom w:val="none" w:sz="0" w:space="0" w:color="auto"/>
                                                    <w:right w:val="none" w:sz="0" w:space="0" w:color="auto"/>
                                                  </w:divBdr>
                                                  <w:divsChild>
                                                    <w:div w:id="650214064">
                                                      <w:marLeft w:val="0"/>
                                                      <w:marRight w:val="0"/>
                                                      <w:marTop w:val="0"/>
                                                      <w:marBottom w:val="0"/>
                                                      <w:divBdr>
                                                        <w:top w:val="single" w:sz="6" w:space="6" w:color="EDEDED"/>
                                                        <w:left w:val="none" w:sz="0" w:space="6" w:color="auto"/>
                                                        <w:bottom w:val="none" w:sz="0" w:space="6" w:color="auto"/>
                                                        <w:right w:val="none" w:sz="0" w:space="6" w:color="auto"/>
                                                      </w:divBdr>
                                                      <w:divsChild>
                                                        <w:div w:id="595557823">
                                                          <w:marLeft w:val="0"/>
                                                          <w:marRight w:val="0"/>
                                                          <w:marTop w:val="0"/>
                                                          <w:marBottom w:val="0"/>
                                                          <w:divBdr>
                                                            <w:top w:val="none" w:sz="0" w:space="0" w:color="auto"/>
                                                            <w:left w:val="none" w:sz="0" w:space="0" w:color="auto"/>
                                                            <w:bottom w:val="none" w:sz="0" w:space="0" w:color="auto"/>
                                                            <w:right w:val="none" w:sz="0" w:space="0" w:color="auto"/>
                                                          </w:divBdr>
                                                          <w:divsChild>
                                                            <w:div w:id="1612083682">
                                                              <w:marLeft w:val="0"/>
                                                              <w:marRight w:val="0"/>
                                                              <w:marTop w:val="0"/>
                                                              <w:marBottom w:val="0"/>
                                                              <w:divBdr>
                                                                <w:top w:val="none" w:sz="0" w:space="0" w:color="auto"/>
                                                                <w:left w:val="none" w:sz="0" w:space="0" w:color="auto"/>
                                                                <w:bottom w:val="none" w:sz="0" w:space="0" w:color="auto"/>
                                                                <w:right w:val="none" w:sz="0" w:space="0" w:color="auto"/>
                                                              </w:divBdr>
                                                              <w:divsChild>
                                                                <w:div w:id="547494616">
                                                                  <w:marLeft w:val="0"/>
                                                                  <w:marRight w:val="0"/>
                                                                  <w:marTop w:val="0"/>
                                                                  <w:marBottom w:val="0"/>
                                                                  <w:divBdr>
                                                                    <w:top w:val="none" w:sz="0" w:space="0" w:color="auto"/>
                                                                    <w:left w:val="none" w:sz="0" w:space="0" w:color="auto"/>
                                                                    <w:bottom w:val="none" w:sz="0" w:space="0" w:color="auto"/>
                                                                    <w:right w:val="none" w:sz="0" w:space="0" w:color="auto"/>
                                                                  </w:divBdr>
                                                                  <w:divsChild>
                                                                    <w:div w:id="851576646">
                                                                      <w:marLeft w:val="0"/>
                                                                      <w:marRight w:val="0"/>
                                                                      <w:marTop w:val="0"/>
                                                                      <w:marBottom w:val="0"/>
                                                                      <w:divBdr>
                                                                        <w:top w:val="none" w:sz="0" w:space="0" w:color="auto"/>
                                                                        <w:left w:val="none" w:sz="0" w:space="0" w:color="auto"/>
                                                                        <w:bottom w:val="none" w:sz="0" w:space="0" w:color="auto"/>
                                                                        <w:right w:val="none" w:sz="0" w:space="0" w:color="auto"/>
                                                                      </w:divBdr>
                                                                      <w:divsChild>
                                                                        <w:div w:id="844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57358">
                                                                  <w:marLeft w:val="1725"/>
                                                                  <w:marRight w:val="0"/>
                                                                  <w:marTop w:val="0"/>
                                                                  <w:marBottom w:val="0"/>
                                                                  <w:divBdr>
                                                                    <w:top w:val="none" w:sz="0" w:space="0" w:color="auto"/>
                                                                    <w:left w:val="none" w:sz="0" w:space="0" w:color="auto"/>
                                                                    <w:bottom w:val="none" w:sz="0" w:space="0" w:color="auto"/>
                                                                    <w:right w:val="none" w:sz="0" w:space="0" w:color="auto"/>
                                                                  </w:divBdr>
                                                                  <w:divsChild>
                                                                    <w:div w:id="1312174268">
                                                                      <w:marLeft w:val="0"/>
                                                                      <w:marRight w:val="0"/>
                                                                      <w:marTop w:val="0"/>
                                                                      <w:marBottom w:val="0"/>
                                                                      <w:divBdr>
                                                                        <w:top w:val="none" w:sz="0" w:space="0" w:color="auto"/>
                                                                        <w:left w:val="none" w:sz="0" w:space="0" w:color="auto"/>
                                                                        <w:bottom w:val="none" w:sz="0" w:space="0" w:color="auto"/>
                                                                        <w:right w:val="none" w:sz="0" w:space="0" w:color="auto"/>
                                                                      </w:divBdr>
                                                                    </w:div>
                                                                    <w:div w:id="180558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267138">
                                                  <w:marLeft w:val="0"/>
                                                  <w:marRight w:val="0"/>
                                                  <w:marTop w:val="0"/>
                                                  <w:marBottom w:val="0"/>
                                                  <w:divBdr>
                                                    <w:top w:val="none" w:sz="0" w:space="0" w:color="auto"/>
                                                    <w:left w:val="none" w:sz="0" w:space="0" w:color="auto"/>
                                                    <w:bottom w:val="none" w:sz="0" w:space="0" w:color="auto"/>
                                                    <w:right w:val="none" w:sz="0" w:space="0" w:color="auto"/>
                                                  </w:divBdr>
                                                  <w:divsChild>
                                                    <w:div w:id="1879272015">
                                                      <w:marLeft w:val="0"/>
                                                      <w:marRight w:val="0"/>
                                                      <w:marTop w:val="0"/>
                                                      <w:marBottom w:val="0"/>
                                                      <w:divBdr>
                                                        <w:top w:val="single" w:sz="6" w:space="6" w:color="EDEDED"/>
                                                        <w:left w:val="none" w:sz="0" w:space="6" w:color="auto"/>
                                                        <w:bottom w:val="single" w:sz="6" w:space="6" w:color="EDEDED"/>
                                                        <w:right w:val="none" w:sz="0" w:space="6" w:color="auto"/>
                                                      </w:divBdr>
                                                      <w:divsChild>
                                                        <w:div w:id="635836837">
                                                          <w:marLeft w:val="0"/>
                                                          <w:marRight w:val="0"/>
                                                          <w:marTop w:val="0"/>
                                                          <w:marBottom w:val="0"/>
                                                          <w:divBdr>
                                                            <w:top w:val="none" w:sz="0" w:space="0" w:color="auto"/>
                                                            <w:left w:val="none" w:sz="0" w:space="0" w:color="auto"/>
                                                            <w:bottom w:val="none" w:sz="0" w:space="0" w:color="auto"/>
                                                            <w:right w:val="none" w:sz="0" w:space="0" w:color="auto"/>
                                                          </w:divBdr>
                                                          <w:divsChild>
                                                            <w:div w:id="1673335934">
                                                              <w:marLeft w:val="0"/>
                                                              <w:marRight w:val="0"/>
                                                              <w:marTop w:val="0"/>
                                                              <w:marBottom w:val="0"/>
                                                              <w:divBdr>
                                                                <w:top w:val="none" w:sz="0" w:space="0" w:color="auto"/>
                                                                <w:left w:val="none" w:sz="0" w:space="0" w:color="auto"/>
                                                                <w:bottom w:val="none" w:sz="0" w:space="0" w:color="auto"/>
                                                                <w:right w:val="none" w:sz="0" w:space="0" w:color="auto"/>
                                                              </w:divBdr>
                                                              <w:divsChild>
                                                                <w:div w:id="998267779">
                                                                  <w:marLeft w:val="1725"/>
                                                                  <w:marRight w:val="0"/>
                                                                  <w:marTop w:val="0"/>
                                                                  <w:marBottom w:val="0"/>
                                                                  <w:divBdr>
                                                                    <w:top w:val="none" w:sz="0" w:space="0" w:color="auto"/>
                                                                    <w:left w:val="none" w:sz="0" w:space="0" w:color="auto"/>
                                                                    <w:bottom w:val="none" w:sz="0" w:space="0" w:color="auto"/>
                                                                    <w:right w:val="none" w:sz="0" w:space="0" w:color="auto"/>
                                                                  </w:divBdr>
                                                                  <w:divsChild>
                                                                    <w:div w:id="588006760">
                                                                      <w:marLeft w:val="0"/>
                                                                      <w:marRight w:val="0"/>
                                                                      <w:marTop w:val="0"/>
                                                                      <w:marBottom w:val="0"/>
                                                                      <w:divBdr>
                                                                        <w:top w:val="none" w:sz="0" w:space="0" w:color="auto"/>
                                                                        <w:left w:val="none" w:sz="0" w:space="0" w:color="auto"/>
                                                                        <w:bottom w:val="none" w:sz="0" w:space="0" w:color="auto"/>
                                                                        <w:right w:val="none" w:sz="0" w:space="0" w:color="auto"/>
                                                                      </w:divBdr>
                                                                    </w:div>
                                                                  </w:divsChild>
                                                                </w:div>
                                                                <w:div w:id="1505241150">
                                                                  <w:marLeft w:val="0"/>
                                                                  <w:marRight w:val="0"/>
                                                                  <w:marTop w:val="0"/>
                                                                  <w:marBottom w:val="0"/>
                                                                  <w:divBdr>
                                                                    <w:top w:val="none" w:sz="0" w:space="0" w:color="auto"/>
                                                                    <w:left w:val="none" w:sz="0" w:space="0" w:color="auto"/>
                                                                    <w:bottom w:val="none" w:sz="0" w:space="0" w:color="auto"/>
                                                                    <w:right w:val="none" w:sz="0" w:space="0" w:color="auto"/>
                                                                  </w:divBdr>
                                                                  <w:divsChild>
                                                                    <w:div w:id="6253137">
                                                                      <w:marLeft w:val="0"/>
                                                                      <w:marRight w:val="0"/>
                                                                      <w:marTop w:val="0"/>
                                                                      <w:marBottom w:val="0"/>
                                                                      <w:divBdr>
                                                                        <w:top w:val="none" w:sz="0" w:space="0" w:color="auto"/>
                                                                        <w:left w:val="none" w:sz="0" w:space="0" w:color="auto"/>
                                                                        <w:bottom w:val="none" w:sz="0" w:space="0" w:color="auto"/>
                                                                        <w:right w:val="none" w:sz="0" w:space="0" w:color="auto"/>
                                                                      </w:divBdr>
                                                                      <w:divsChild>
                                                                        <w:div w:id="14004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8580577">
              <w:marLeft w:val="0"/>
              <w:marRight w:val="0"/>
              <w:marTop w:val="0"/>
              <w:marBottom w:val="0"/>
              <w:divBdr>
                <w:top w:val="none" w:sz="0" w:space="0" w:color="auto"/>
                <w:left w:val="none" w:sz="0" w:space="0" w:color="auto"/>
                <w:bottom w:val="none" w:sz="0" w:space="0" w:color="auto"/>
                <w:right w:val="none" w:sz="0" w:space="0" w:color="auto"/>
              </w:divBdr>
              <w:divsChild>
                <w:div w:id="883558733">
                  <w:marLeft w:val="0"/>
                  <w:marRight w:val="0"/>
                  <w:marTop w:val="0"/>
                  <w:marBottom w:val="600"/>
                  <w:divBdr>
                    <w:top w:val="none" w:sz="0" w:space="0" w:color="auto"/>
                    <w:left w:val="none" w:sz="0" w:space="0" w:color="auto"/>
                    <w:bottom w:val="none" w:sz="0" w:space="0" w:color="auto"/>
                    <w:right w:val="none" w:sz="0" w:space="0" w:color="auto"/>
                  </w:divBdr>
                  <w:divsChild>
                    <w:div w:id="104552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4555">
              <w:marLeft w:val="0"/>
              <w:marRight w:val="0"/>
              <w:marTop w:val="0"/>
              <w:marBottom w:val="0"/>
              <w:divBdr>
                <w:top w:val="none" w:sz="0" w:space="0" w:color="auto"/>
                <w:left w:val="none" w:sz="0" w:space="0" w:color="auto"/>
                <w:bottom w:val="none" w:sz="0" w:space="0" w:color="auto"/>
                <w:right w:val="none" w:sz="0" w:space="0" w:color="auto"/>
              </w:divBdr>
              <w:divsChild>
                <w:div w:id="1005939212">
                  <w:marLeft w:val="0"/>
                  <w:marRight w:val="0"/>
                  <w:marTop w:val="0"/>
                  <w:marBottom w:val="0"/>
                  <w:divBdr>
                    <w:top w:val="none" w:sz="0" w:space="0" w:color="auto"/>
                    <w:left w:val="none" w:sz="0" w:space="0" w:color="auto"/>
                    <w:bottom w:val="none" w:sz="0" w:space="0" w:color="auto"/>
                    <w:right w:val="none" w:sz="0" w:space="0" w:color="auto"/>
                  </w:divBdr>
                  <w:divsChild>
                    <w:div w:id="884483867">
                      <w:marLeft w:val="0"/>
                      <w:marRight w:val="0"/>
                      <w:marTop w:val="0"/>
                      <w:marBottom w:val="0"/>
                      <w:divBdr>
                        <w:top w:val="none" w:sz="0" w:space="0" w:color="auto"/>
                        <w:left w:val="none" w:sz="0" w:space="0" w:color="auto"/>
                        <w:bottom w:val="none" w:sz="0" w:space="0" w:color="auto"/>
                        <w:right w:val="none" w:sz="0" w:space="0" w:color="auto"/>
                      </w:divBdr>
                      <w:divsChild>
                        <w:div w:id="158802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99731">
              <w:marLeft w:val="0"/>
              <w:marRight w:val="0"/>
              <w:marTop w:val="0"/>
              <w:marBottom w:val="450"/>
              <w:divBdr>
                <w:top w:val="none" w:sz="0" w:space="0" w:color="auto"/>
                <w:left w:val="none" w:sz="0" w:space="0" w:color="auto"/>
                <w:bottom w:val="none" w:sz="0" w:space="0" w:color="auto"/>
                <w:right w:val="none" w:sz="0" w:space="0" w:color="auto"/>
              </w:divBdr>
              <w:divsChild>
                <w:div w:id="1477260041">
                  <w:marLeft w:val="0"/>
                  <w:marRight w:val="0"/>
                  <w:marTop w:val="0"/>
                  <w:marBottom w:val="0"/>
                  <w:divBdr>
                    <w:top w:val="none" w:sz="0" w:space="0" w:color="auto"/>
                    <w:left w:val="none" w:sz="0" w:space="0" w:color="auto"/>
                    <w:bottom w:val="none" w:sz="0" w:space="0" w:color="auto"/>
                    <w:right w:val="none" w:sz="0" w:space="0" w:color="auto"/>
                  </w:divBdr>
                  <w:divsChild>
                    <w:div w:id="772017499">
                      <w:marLeft w:val="0"/>
                      <w:marRight w:val="0"/>
                      <w:marTop w:val="0"/>
                      <w:marBottom w:val="0"/>
                      <w:divBdr>
                        <w:top w:val="none" w:sz="0" w:space="0" w:color="auto"/>
                        <w:left w:val="none" w:sz="0" w:space="0" w:color="auto"/>
                        <w:bottom w:val="none" w:sz="0" w:space="0" w:color="auto"/>
                        <w:right w:val="none" w:sz="0" w:space="0" w:color="auto"/>
                      </w:divBdr>
                      <w:divsChild>
                        <w:div w:id="324284657">
                          <w:marLeft w:val="0"/>
                          <w:marRight w:val="0"/>
                          <w:marTop w:val="0"/>
                          <w:marBottom w:val="0"/>
                          <w:divBdr>
                            <w:top w:val="none" w:sz="0" w:space="0" w:color="auto"/>
                            <w:left w:val="none" w:sz="0" w:space="0" w:color="auto"/>
                            <w:bottom w:val="none" w:sz="0" w:space="0" w:color="auto"/>
                            <w:right w:val="none" w:sz="0" w:space="0" w:color="auto"/>
                          </w:divBdr>
                        </w:div>
                        <w:div w:id="627780028">
                          <w:marLeft w:val="0"/>
                          <w:marRight w:val="0"/>
                          <w:marTop w:val="0"/>
                          <w:marBottom w:val="0"/>
                          <w:divBdr>
                            <w:top w:val="none" w:sz="0" w:space="0" w:color="auto"/>
                            <w:left w:val="none" w:sz="0" w:space="0" w:color="auto"/>
                            <w:bottom w:val="single" w:sz="6" w:space="15" w:color="EAEAEA"/>
                            <w:right w:val="none" w:sz="0" w:space="0" w:color="auto"/>
                          </w:divBdr>
                        </w:div>
                        <w:div w:id="872419302">
                          <w:marLeft w:val="0"/>
                          <w:marRight w:val="0"/>
                          <w:marTop w:val="0"/>
                          <w:marBottom w:val="0"/>
                          <w:divBdr>
                            <w:top w:val="none" w:sz="0" w:space="0" w:color="auto"/>
                            <w:left w:val="none" w:sz="0" w:space="0" w:color="auto"/>
                            <w:bottom w:val="single" w:sz="6" w:space="15" w:color="EAEAEA"/>
                            <w:right w:val="none" w:sz="0" w:space="0" w:color="auto"/>
                          </w:divBdr>
                        </w:div>
                        <w:div w:id="1183666707">
                          <w:marLeft w:val="0"/>
                          <w:marRight w:val="0"/>
                          <w:marTop w:val="0"/>
                          <w:marBottom w:val="0"/>
                          <w:divBdr>
                            <w:top w:val="none" w:sz="0" w:space="0" w:color="auto"/>
                            <w:left w:val="none" w:sz="0" w:space="0" w:color="auto"/>
                            <w:bottom w:val="single" w:sz="6" w:space="15" w:color="EAEAEA"/>
                            <w:right w:val="none" w:sz="0" w:space="0" w:color="auto"/>
                          </w:divBdr>
                        </w:div>
                        <w:div w:id="2042587911">
                          <w:marLeft w:val="0"/>
                          <w:marRight w:val="0"/>
                          <w:marTop w:val="0"/>
                          <w:marBottom w:val="0"/>
                          <w:divBdr>
                            <w:top w:val="none" w:sz="0" w:space="0" w:color="auto"/>
                            <w:left w:val="none" w:sz="0" w:space="0" w:color="auto"/>
                            <w:bottom w:val="single" w:sz="6" w:space="15" w:color="EAEAEA"/>
                            <w:right w:val="none" w:sz="0" w:space="0" w:color="auto"/>
                          </w:divBdr>
                        </w:div>
                      </w:divsChild>
                    </w:div>
                  </w:divsChild>
                </w:div>
              </w:divsChild>
            </w:div>
          </w:divsChild>
        </w:div>
      </w:divsChild>
    </w:div>
    <w:div w:id="315845428">
      <w:bodyDiv w:val="1"/>
      <w:marLeft w:val="0"/>
      <w:marRight w:val="0"/>
      <w:marTop w:val="0"/>
      <w:marBottom w:val="0"/>
      <w:divBdr>
        <w:top w:val="none" w:sz="0" w:space="0" w:color="auto"/>
        <w:left w:val="none" w:sz="0" w:space="0" w:color="auto"/>
        <w:bottom w:val="none" w:sz="0" w:space="0" w:color="auto"/>
        <w:right w:val="none" w:sz="0" w:space="0" w:color="auto"/>
      </w:divBdr>
    </w:div>
    <w:div w:id="320811711">
      <w:bodyDiv w:val="1"/>
      <w:marLeft w:val="0"/>
      <w:marRight w:val="0"/>
      <w:marTop w:val="0"/>
      <w:marBottom w:val="0"/>
      <w:divBdr>
        <w:top w:val="none" w:sz="0" w:space="0" w:color="auto"/>
        <w:left w:val="none" w:sz="0" w:space="0" w:color="auto"/>
        <w:bottom w:val="none" w:sz="0" w:space="0" w:color="auto"/>
        <w:right w:val="none" w:sz="0" w:space="0" w:color="auto"/>
      </w:divBdr>
      <w:divsChild>
        <w:div w:id="925113368">
          <w:marLeft w:val="0"/>
          <w:marRight w:val="0"/>
          <w:marTop w:val="375"/>
          <w:marBottom w:val="330"/>
          <w:divBdr>
            <w:top w:val="none" w:sz="0" w:space="0" w:color="auto"/>
            <w:left w:val="none" w:sz="0" w:space="0" w:color="auto"/>
            <w:bottom w:val="none" w:sz="0" w:space="0" w:color="auto"/>
            <w:right w:val="none" w:sz="0" w:space="0" w:color="auto"/>
          </w:divBdr>
          <w:divsChild>
            <w:div w:id="197209162">
              <w:marLeft w:val="0"/>
              <w:marRight w:val="0"/>
              <w:marTop w:val="0"/>
              <w:marBottom w:val="210"/>
              <w:divBdr>
                <w:top w:val="none" w:sz="0" w:space="0" w:color="auto"/>
                <w:left w:val="none" w:sz="0" w:space="0" w:color="auto"/>
                <w:bottom w:val="none" w:sz="0" w:space="0" w:color="auto"/>
                <w:right w:val="none" w:sz="0" w:space="0" w:color="auto"/>
              </w:divBdr>
              <w:divsChild>
                <w:div w:id="2077779265">
                  <w:marLeft w:val="0"/>
                  <w:marRight w:val="0"/>
                  <w:marTop w:val="0"/>
                  <w:marBottom w:val="0"/>
                  <w:divBdr>
                    <w:top w:val="none" w:sz="0" w:space="0" w:color="auto"/>
                    <w:left w:val="none" w:sz="0" w:space="0" w:color="auto"/>
                    <w:bottom w:val="none" w:sz="0" w:space="0" w:color="auto"/>
                    <w:right w:val="none" w:sz="0" w:space="0" w:color="auto"/>
                  </w:divBdr>
                  <w:divsChild>
                    <w:div w:id="15724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0685">
              <w:marLeft w:val="0"/>
              <w:marRight w:val="0"/>
              <w:marTop w:val="0"/>
              <w:marBottom w:val="210"/>
              <w:divBdr>
                <w:top w:val="none" w:sz="0" w:space="0" w:color="auto"/>
                <w:left w:val="none" w:sz="0" w:space="0" w:color="auto"/>
                <w:bottom w:val="none" w:sz="0" w:space="0" w:color="auto"/>
                <w:right w:val="none" w:sz="0" w:space="0" w:color="auto"/>
              </w:divBdr>
            </w:div>
          </w:divsChild>
        </w:div>
        <w:div w:id="1288776597">
          <w:marLeft w:val="0"/>
          <w:marRight w:val="0"/>
          <w:marTop w:val="0"/>
          <w:marBottom w:val="0"/>
          <w:divBdr>
            <w:top w:val="none" w:sz="0" w:space="0" w:color="auto"/>
            <w:left w:val="none" w:sz="0" w:space="0" w:color="auto"/>
            <w:bottom w:val="none" w:sz="0" w:space="0" w:color="auto"/>
            <w:right w:val="none" w:sz="0" w:space="0" w:color="auto"/>
          </w:divBdr>
          <w:divsChild>
            <w:div w:id="395012306">
              <w:marLeft w:val="0"/>
              <w:marRight w:val="0"/>
              <w:marTop w:val="0"/>
              <w:marBottom w:val="0"/>
              <w:divBdr>
                <w:top w:val="none" w:sz="0" w:space="0" w:color="auto"/>
                <w:left w:val="none" w:sz="0" w:space="0" w:color="auto"/>
                <w:bottom w:val="none" w:sz="0" w:space="0" w:color="auto"/>
                <w:right w:val="none" w:sz="0" w:space="0" w:color="auto"/>
              </w:divBdr>
              <w:divsChild>
                <w:div w:id="205724711">
                  <w:marLeft w:val="0"/>
                  <w:marRight w:val="0"/>
                  <w:marTop w:val="75"/>
                  <w:marBottom w:val="0"/>
                  <w:divBdr>
                    <w:top w:val="none" w:sz="0" w:space="0" w:color="auto"/>
                    <w:left w:val="none" w:sz="0" w:space="0" w:color="auto"/>
                    <w:bottom w:val="none" w:sz="0" w:space="0" w:color="auto"/>
                    <w:right w:val="none" w:sz="0" w:space="0" w:color="auto"/>
                  </w:divBdr>
                  <w:divsChild>
                    <w:div w:id="12584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60370">
              <w:marLeft w:val="0"/>
              <w:marRight w:val="0"/>
              <w:marTop w:val="0"/>
              <w:marBottom w:val="0"/>
              <w:divBdr>
                <w:top w:val="none" w:sz="0" w:space="0" w:color="auto"/>
                <w:left w:val="none" w:sz="0" w:space="0" w:color="auto"/>
                <w:bottom w:val="none" w:sz="0" w:space="0" w:color="auto"/>
                <w:right w:val="none" w:sz="0" w:space="0" w:color="auto"/>
              </w:divBdr>
              <w:divsChild>
                <w:div w:id="103964272">
                  <w:marLeft w:val="0"/>
                  <w:marRight w:val="0"/>
                  <w:marTop w:val="0"/>
                  <w:marBottom w:val="300"/>
                  <w:divBdr>
                    <w:top w:val="none" w:sz="0" w:space="0" w:color="auto"/>
                    <w:left w:val="none" w:sz="0" w:space="0" w:color="auto"/>
                    <w:bottom w:val="none" w:sz="0" w:space="0" w:color="auto"/>
                    <w:right w:val="none" w:sz="0" w:space="0" w:color="auto"/>
                  </w:divBdr>
                  <w:divsChild>
                    <w:div w:id="318122978">
                      <w:marLeft w:val="0"/>
                      <w:marRight w:val="0"/>
                      <w:marTop w:val="0"/>
                      <w:marBottom w:val="0"/>
                      <w:divBdr>
                        <w:top w:val="none" w:sz="0" w:space="0" w:color="auto"/>
                        <w:left w:val="none" w:sz="0" w:space="0" w:color="auto"/>
                        <w:bottom w:val="none" w:sz="0" w:space="0" w:color="auto"/>
                        <w:right w:val="none" w:sz="0" w:space="0" w:color="auto"/>
                      </w:divBdr>
                    </w:div>
                  </w:divsChild>
                </w:div>
                <w:div w:id="1076243087">
                  <w:marLeft w:val="0"/>
                  <w:marRight w:val="0"/>
                  <w:marTop w:val="0"/>
                  <w:marBottom w:val="300"/>
                  <w:divBdr>
                    <w:top w:val="none" w:sz="0" w:space="0" w:color="auto"/>
                    <w:left w:val="none" w:sz="0" w:space="0" w:color="auto"/>
                    <w:bottom w:val="none" w:sz="0" w:space="0" w:color="auto"/>
                    <w:right w:val="none" w:sz="0" w:space="0" w:color="auto"/>
                  </w:divBdr>
                  <w:divsChild>
                    <w:div w:id="676813271">
                      <w:marLeft w:val="0"/>
                      <w:marRight w:val="300"/>
                      <w:marTop w:val="0"/>
                      <w:marBottom w:val="150"/>
                      <w:divBdr>
                        <w:top w:val="none" w:sz="0" w:space="0" w:color="auto"/>
                        <w:left w:val="none" w:sz="0" w:space="0" w:color="auto"/>
                        <w:bottom w:val="none" w:sz="0" w:space="0" w:color="auto"/>
                        <w:right w:val="none" w:sz="0" w:space="0" w:color="auto"/>
                      </w:divBdr>
                      <w:divsChild>
                        <w:div w:id="696465109">
                          <w:marLeft w:val="0"/>
                          <w:marRight w:val="0"/>
                          <w:marTop w:val="0"/>
                          <w:marBottom w:val="0"/>
                          <w:divBdr>
                            <w:top w:val="none" w:sz="0" w:space="0" w:color="auto"/>
                            <w:left w:val="none" w:sz="0" w:space="0" w:color="auto"/>
                            <w:bottom w:val="none" w:sz="0" w:space="0" w:color="auto"/>
                            <w:right w:val="none" w:sz="0" w:space="0" w:color="auto"/>
                          </w:divBdr>
                          <w:divsChild>
                            <w:div w:id="34475220">
                              <w:marLeft w:val="0"/>
                              <w:marRight w:val="0"/>
                              <w:marTop w:val="225"/>
                              <w:marBottom w:val="0"/>
                              <w:divBdr>
                                <w:top w:val="none" w:sz="0" w:space="0" w:color="auto"/>
                                <w:left w:val="none" w:sz="0" w:space="0" w:color="auto"/>
                                <w:bottom w:val="none" w:sz="0" w:space="0" w:color="auto"/>
                                <w:right w:val="none" w:sz="0" w:space="0" w:color="auto"/>
                              </w:divBdr>
                              <w:divsChild>
                                <w:div w:id="222451354">
                                  <w:marLeft w:val="0"/>
                                  <w:marRight w:val="0"/>
                                  <w:marTop w:val="0"/>
                                  <w:marBottom w:val="0"/>
                                  <w:divBdr>
                                    <w:top w:val="none" w:sz="0" w:space="0" w:color="auto"/>
                                    <w:left w:val="none" w:sz="0" w:space="0" w:color="auto"/>
                                    <w:bottom w:val="none" w:sz="0" w:space="0" w:color="auto"/>
                                    <w:right w:val="none" w:sz="0" w:space="0" w:color="auto"/>
                                  </w:divBdr>
                                </w:div>
                                <w:div w:id="17660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14975">
                      <w:marLeft w:val="300"/>
                      <w:marRight w:val="0"/>
                      <w:marTop w:val="0"/>
                      <w:marBottom w:val="150"/>
                      <w:divBdr>
                        <w:top w:val="none" w:sz="0" w:space="0" w:color="auto"/>
                        <w:left w:val="none" w:sz="0" w:space="0" w:color="auto"/>
                        <w:bottom w:val="none" w:sz="0" w:space="0" w:color="auto"/>
                        <w:right w:val="none" w:sz="0" w:space="0" w:color="auto"/>
                      </w:divBdr>
                      <w:divsChild>
                        <w:div w:id="1094594655">
                          <w:marLeft w:val="0"/>
                          <w:marRight w:val="0"/>
                          <w:marTop w:val="0"/>
                          <w:marBottom w:val="0"/>
                          <w:divBdr>
                            <w:top w:val="none" w:sz="0" w:space="0" w:color="auto"/>
                            <w:left w:val="none" w:sz="0" w:space="0" w:color="auto"/>
                            <w:bottom w:val="none" w:sz="0" w:space="0" w:color="auto"/>
                            <w:right w:val="none" w:sz="0" w:space="0" w:color="auto"/>
                          </w:divBdr>
                          <w:divsChild>
                            <w:div w:id="1000500193">
                              <w:marLeft w:val="0"/>
                              <w:marRight w:val="0"/>
                              <w:marTop w:val="225"/>
                              <w:marBottom w:val="0"/>
                              <w:divBdr>
                                <w:top w:val="none" w:sz="0" w:space="0" w:color="auto"/>
                                <w:left w:val="none" w:sz="0" w:space="0" w:color="auto"/>
                                <w:bottom w:val="none" w:sz="0" w:space="0" w:color="auto"/>
                                <w:right w:val="none" w:sz="0" w:space="0" w:color="auto"/>
                              </w:divBdr>
                              <w:divsChild>
                                <w:div w:id="900484867">
                                  <w:marLeft w:val="0"/>
                                  <w:marRight w:val="0"/>
                                  <w:marTop w:val="0"/>
                                  <w:marBottom w:val="0"/>
                                  <w:divBdr>
                                    <w:top w:val="none" w:sz="0" w:space="0" w:color="auto"/>
                                    <w:left w:val="none" w:sz="0" w:space="0" w:color="auto"/>
                                    <w:bottom w:val="none" w:sz="0" w:space="0" w:color="auto"/>
                                    <w:right w:val="none" w:sz="0" w:space="0" w:color="auto"/>
                                  </w:divBdr>
                                </w:div>
                                <w:div w:id="132697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84410">
                      <w:marLeft w:val="0"/>
                      <w:marRight w:val="0"/>
                      <w:marTop w:val="0"/>
                      <w:marBottom w:val="0"/>
                      <w:divBdr>
                        <w:top w:val="none" w:sz="0" w:space="0" w:color="auto"/>
                        <w:left w:val="none" w:sz="0" w:space="0" w:color="auto"/>
                        <w:bottom w:val="none" w:sz="0" w:space="0" w:color="auto"/>
                        <w:right w:val="none" w:sz="0" w:space="0" w:color="auto"/>
                      </w:divBdr>
                      <w:divsChild>
                        <w:div w:id="662470373">
                          <w:marLeft w:val="0"/>
                          <w:marRight w:val="0"/>
                          <w:marTop w:val="0"/>
                          <w:marBottom w:val="0"/>
                          <w:divBdr>
                            <w:top w:val="none" w:sz="0" w:space="0" w:color="auto"/>
                            <w:left w:val="none" w:sz="0" w:space="0" w:color="auto"/>
                            <w:bottom w:val="none" w:sz="0" w:space="0" w:color="auto"/>
                            <w:right w:val="none" w:sz="0" w:space="0" w:color="auto"/>
                          </w:divBdr>
                          <w:divsChild>
                            <w:div w:id="846288986">
                              <w:marLeft w:val="0"/>
                              <w:marRight w:val="0"/>
                              <w:marTop w:val="0"/>
                              <w:marBottom w:val="0"/>
                              <w:divBdr>
                                <w:top w:val="none" w:sz="0" w:space="0" w:color="auto"/>
                                <w:left w:val="none" w:sz="0" w:space="0" w:color="auto"/>
                                <w:bottom w:val="none" w:sz="0" w:space="0" w:color="auto"/>
                                <w:right w:val="none" w:sz="0" w:space="0" w:color="auto"/>
                              </w:divBdr>
                              <w:divsChild>
                                <w:div w:id="102506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6460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4018004">
      <w:bodyDiv w:val="1"/>
      <w:marLeft w:val="0"/>
      <w:marRight w:val="0"/>
      <w:marTop w:val="0"/>
      <w:marBottom w:val="0"/>
      <w:divBdr>
        <w:top w:val="none" w:sz="0" w:space="0" w:color="auto"/>
        <w:left w:val="none" w:sz="0" w:space="0" w:color="auto"/>
        <w:bottom w:val="none" w:sz="0" w:space="0" w:color="auto"/>
        <w:right w:val="none" w:sz="0" w:space="0" w:color="auto"/>
      </w:divBdr>
    </w:div>
    <w:div w:id="324818016">
      <w:bodyDiv w:val="1"/>
      <w:marLeft w:val="0"/>
      <w:marRight w:val="0"/>
      <w:marTop w:val="0"/>
      <w:marBottom w:val="0"/>
      <w:divBdr>
        <w:top w:val="none" w:sz="0" w:space="0" w:color="auto"/>
        <w:left w:val="none" w:sz="0" w:space="0" w:color="auto"/>
        <w:bottom w:val="none" w:sz="0" w:space="0" w:color="auto"/>
        <w:right w:val="none" w:sz="0" w:space="0" w:color="auto"/>
      </w:divBdr>
      <w:divsChild>
        <w:div w:id="195241760">
          <w:marLeft w:val="0"/>
          <w:marRight w:val="0"/>
          <w:marTop w:val="0"/>
          <w:marBottom w:val="0"/>
          <w:divBdr>
            <w:top w:val="none" w:sz="0" w:space="0" w:color="auto"/>
            <w:left w:val="none" w:sz="0" w:space="0" w:color="auto"/>
            <w:bottom w:val="none" w:sz="0" w:space="0" w:color="auto"/>
            <w:right w:val="none" w:sz="0" w:space="0" w:color="auto"/>
          </w:divBdr>
          <w:divsChild>
            <w:div w:id="708336053">
              <w:marLeft w:val="0"/>
              <w:marRight w:val="0"/>
              <w:marTop w:val="0"/>
              <w:marBottom w:val="0"/>
              <w:divBdr>
                <w:top w:val="none" w:sz="0" w:space="0" w:color="auto"/>
                <w:left w:val="none" w:sz="0" w:space="0" w:color="auto"/>
                <w:bottom w:val="none" w:sz="0" w:space="0" w:color="auto"/>
                <w:right w:val="none" w:sz="0" w:space="0" w:color="auto"/>
              </w:divBdr>
              <w:divsChild>
                <w:div w:id="1763336477">
                  <w:marLeft w:val="0"/>
                  <w:marRight w:val="0"/>
                  <w:marTop w:val="0"/>
                  <w:marBottom w:val="0"/>
                  <w:divBdr>
                    <w:top w:val="none" w:sz="0" w:space="0" w:color="auto"/>
                    <w:left w:val="none" w:sz="0" w:space="0" w:color="auto"/>
                    <w:bottom w:val="none" w:sz="0" w:space="0" w:color="auto"/>
                    <w:right w:val="none" w:sz="0" w:space="0" w:color="auto"/>
                  </w:divBdr>
                  <w:divsChild>
                    <w:div w:id="644895896">
                      <w:marLeft w:val="-300"/>
                      <w:marRight w:val="0"/>
                      <w:marTop w:val="0"/>
                      <w:marBottom w:val="0"/>
                      <w:divBdr>
                        <w:top w:val="none" w:sz="0" w:space="0" w:color="auto"/>
                        <w:left w:val="none" w:sz="0" w:space="0" w:color="auto"/>
                        <w:bottom w:val="none" w:sz="0" w:space="0" w:color="auto"/>
                        <w:right w:val="none" w:sz="0" w:space="0" w:color="auto"/>
                      </w:divBdr>
                      <w:divsChild>
                        <w:div w:id="2040664977">
                          <w:marLeft w:val="300"/>
                          <w:marRight w:val="0"/>
                          <w:marTop w:val="0"/>
                          <w:marBottom w:val="0"/>
                          <w:divBdr>
                            <w:top w:val="none" w:sz="0" w:space="0" w:color="auto"/>
                            <w:left w:val="none" w:sz="0" w:space="0" w:color="auto"/>
                            <w:bottom w:val="none" w:sz="0" w:space="0" w:color="auto"/>
                            <w:right w:val="none" w:sz="0" w:space="0" w:color="auto"/>
                          </w:divBdr>
                          <w:divsChild>
                            <w:div w:id="50429260">
                              <w:marLeft w:val="0"/>
                              <w:marRight w:val="0"/>
                              <w:marTop w:val="0"/>
                              <w:marBottom w:val="0"/>
                              <w:divBdr>
                                <w:top w:val="none" w:sz="0" w:space="0" w:color="auto"/>
                                <w:left w:val="none" w:sz="0" w:space="0" w:color="auto"/>
                                <w:bottom w:val="none" w:sz="0" w:space="0" w:color="auto"/>
                                <w:right w:val="none" w:sz="0" w:space="0" w:color="auto"/>
                              </w:divBdr>
                              <w:divsChild>
                                <w:div w:id="1247880714">
                                  <w:marLeft w:val="0"/>
                                  <w:marRight w:val="0"/>
                                  <w:marTop w:val="0"/>
                                  <w:marBottom w:val="0"/>
                                  <w:divBdr>
                                    <w:top w:val="none" w:sz="0" w:space="0" w:color="auto"/>
                                    <w:left w:val="none" w:sz="0" w:space="0" w:color="auto"/>
                                    <w:bottom w:val="none" w:sz="0" w:space="0" w:color="auto"/>
                                    <w:right w:val="none" w:sz="0" w:space="0" w:color="auto"/>
                                  </w:divBdr>
                                  <w:divsChild>
                                    <w:div w:id="667752678">
                                      <w:marLeft w:val="0"/>
                                      <w:marRight w:val="0"/>
                                      <w:marTop w:val="150"/>
                                      <w:marBottom w:val="0"/>
                                      <w:divBdr>
                                        <w:top w:val="none" w:sz="0" w:space="0" w:color="auto"/>
                                        <w:left w:val="none" w:sz="0" w:space="0" w:color="auto"/>
                                        <w:bottom w:val="none" w:sz="0" w:space="0" w:color="auto"/>
                                        <w:right w:val="none" w:sz="0" w:space="0" w:color="auto"/>
                                      </w:divBdr>
                                    </w:div>
                                    <w:div w:id="1994406784">
                                      <w:marLeft w:val="0"/>
                                      <w:marRight w:val="0"/>
                                      <w:marTop w:val="0"/>
                                      <w:marBottom w:val="0"/>
                                      <w:divBdr>
                                        <w:top w:val="none" w:sz="0" w:space="0" w:color="auto"/>
                                        <w:left w:val="none" w:sz="0" w:space="0" w:color="auto"/>
                                        <w:bottom w:val="none" w:sz="0" w:space="0" w:color="auto"/>
                                        <w:right w:val="none" w:sz="0" w:space="0" w:color="auto"/>
                                      </w:divBdr>
                                      <w:divsChild>
                                        <w:div w:id="2408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3398">
                                  <w:marLeft w:val="0"/>
                                  <w:marRight w:val="0"/>
                                  <w:marTop w:val="0"/>
                                  <w:marBottom w:val="0"/>
                                  <w:divBdr>
                                    <w:top w:val="none" w:sz="0" w:space="0" w:color="auto"/>
                                    <w:left w:val="none" w:sz="0" w:space="0" w:color="auto"/>
                                    <w:bottom w:val="none" w:sz="0" w:space="0" w:color="auto"/>
                                    <w:right w:val="none" w:sz="0" w:space="0" w:color="auto"/>
                                  </w:divBdr>
                                  <w:divsChild>
                                    <w:div w:id="872421661">
                                      <w:marLeft w:val="300"/>
                                      <w:marRight w:val="0"/>
                                      <w:marTop w:val="150"/>
                                      <w:marBottom w:val="0"/>
                                      <w:divBdr>
                                        <w:top w:val="none" w:sz="0" w:space="0" w:color="auto"/>
                                        <w:left w:val="none" w:sz="0" w:space="0" w:color="auto"/>
                                        <w:bottom w:val="none" w:sz="0" w:space="0" w:color="auto"/>
                                        <w:right w:val="none" w:sz="0" w:space="0" w:color="auto"/>
                                      </w:divBdr>
                                      <w:divsChild>
                                        <w:div w:id="1191409060">
                                          <w:marLeft w:val="0"/>
                                          <w:marRight w:val="0"/>
                                          <w:marTop w:val="0"/>
                                          <w:marBottom w:val="0"/>
                                          <w:divBdr>
                                            <w:top w:val="none" w:sz="0" w:space="0" w:color="auto"/>
                                            <w:left w:val="none" w:sz="0" w:space="0" w:color="auto"/>
                                            <w:bottom w:val="none" w:sz="0" w:space="0" w:color="auto"/>
                                            <w:right w:val="none" w:sz="0" w:space="0" w:color="auto"/>
                                          </w:divBdr>
                                          <w:divsChild>
                                            <w:div w:id="2043941771">
                                              <w:marLeft w:val="0"/>
                                              <w:marRight w:val="0"/>
                                              <w:marTop w:val="0"/>
                                              <w:marBottom w:val="0"/>
                                              <w:divBdr>
                                                <w:top w:val="none" w:sz="0" w:space="0" w:color="auto"/>
                                                <w:left w:val="none" w:sz="0" w:space="0" w:color="auto"/>
                                                <w:bottom w:val="none" w:sz="0" w:space="0" w:color="auto"/>
                                                <w:right w:val="none" w:sz="0" w:space="0" w:color="auto"/>
                                              </w:divBdr>
                                              <w:divsChild>
                                                <w:div w:id="139739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9542">
                                      <w:marLeft w:val="0"/>
                                      <w:marRight w:val="0"/>
                                      <w:marTop w:val="0"/>
                                      <w:marBottom w:val="0"/>
                                      <w:divBdr>
                                        <w:top w:val="none" w:sz="0" w:space="0" w:color="auto"/>
                                        <w:left w:val="none" w:sz="0" w:space="0" w:color="auto"/>
                                        <w:bottom w:val="none" w:sz="0" w:space="0" w:color="auto"/>
                                        <w:right w:val="none" w:sz="0" w:space="0" w:color="auto"/>
                                      </w:divBdr>
                                      <w:divsChild>
                                        <w:div w:id="1111784689">
                                          <w:marLeft w:val="0"/>
                                          <w:marRight w:val="0"/>
                                          <w:marTop w:val="150"/>
                                          <w:marBottom w:val="0"/>
                                          <w:divBdr>
                                            <w:top w:val="none" w:sz="0" w:space="0" w:color="auto"/>
                                            <w:left w:val="none" w:sz="0" w:space="0" w:color="auto"/>
                                            <w:bottom w:val="none" w:sz="0" w:space="0" w:color="auto"/>
                                            <w:right w:val="none" w:sz="0" w:space="0" w:color="auto"/>
                                          </w:divBdr>
                                          <w:divsChild>
                                            <w:div w:id="146161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2701151">
          <w:marLeft w:val="0"/>
          <w:marRight w:val="0"/>
          <w:marTop w:val="0"/>
          <w:marBottom w:val="0"/>
          <w:divBdr>
            <w:top w:val="none" w:sz="0" w:space="0" w:color="auto"/>
            <w:left w:val="none" w:sz="0" w:space="0" w:color="auto"/>
            <w:bottom w:val="none" w:sz="0" w:space="0" w:color="auto"/>
            <w:right w:val="none" w:sz="0" w:space="0" w:color="auto"/>
          </w:divBdr>
          <w:divsChild>
            <w:div w:id="1973169432">
              <w:marLeft w:val="0"/>
              <w:marRight w:val="0"/>
              <w:marTop w:val="0"/>
              <w:marBottom w:val="0"/>
              <w:divBdr>
                <w:top w:val="none" w:sz="0" w:space="0" w:color="auto"/>
                <w:left w:val="none" w:sz="0" w:space="0" w:color="auto"/>
                <w:bottom w:val="none" w:sz="0" w:space="0" w:color="auto"/>
                <w:right w:val="none" w:sz="0" w:space="0" w:color="auto"/>
              </w:divBdr>
              <w:divsChild>
                <w:div w:id="611743088">
                  <w:marLeft w:val="0"/>
                  <w:marRight w:val="0"/>
                  <w:marTop w:val="0"/>
                  <w:marBottom w:val="0"/>
                  <w:divBdr>
                    <w:top w:val="none" w:sz="0" w:space="0" w:color="auto"/>
                    <w:left w:val="none" w:sz="0" w:space="0" w:color="auto"/>
                    <w:bottom w:val="none" w:sz="0" w:space="0" w:color="auto"/>
                    <w:right w:val="none" w:sz="0" w:space="0" w:color="auto"/>
                  </w:divBdr>
                  <w:divsChild>
                    <w:div w:id="2086758935">
                      <w:marLeft w:val="-300"/>
                      <w:marRight w:val="0"/>
                      <w:marTop w:val="0"/>
                      <w:marBottom w:val="0"/>
                      <w:divBdr>
                        <w:top w:val="none" w:sz="0" w:space="0" w:color="auto"/>
                        <w:left w:val="none" w:sz="0" w:space="0" w:color="auto"/>
                        <w:bottom w:val="none" w:sz="0" w:space="0" w:color="auto"/>
                        <w:right w:val="none" w:sz="0" w:space="0" w:color="auto"/>
                      </w:divBdr>
                      <w:divsChild>
                        <w:div w:id="468129703">
                          <w:marLeft w:val="300"/>
                          <w:marRight w:val="0"/>
                          <w:marTop w:val="0"/>
                          <w:marBottom w:val="0"/>
                          <w:divBdr>
                            <w:top w:val="none" w:sz="0" w:space="0" w:color="auto"/>
                            <w:left w:val="none" w:sz="0" w:space="0" w:color="auto"/>
                            <w:bottom w:val="none" w:sz="0" w:space="0" w:color="auto"/>
                            <w:right w:val="none" w:sz="0" w:space="0" w:color="auto"/>
                          </w:divBdr>
                          <w:divsChild>
                            <w:div w:id="864828561">
                              <w:marLeft w:val="0"/>
                              <w:marRight w:val="0"/>
                              <w:marTop w:val="0"/>
                              <w:marBottom w:val="0"/>
                              <w:divBdr>
                                <w:top w:val="none" w:sz="0" w:space="0" w:color="auto"/>
                                <w:left w:val="none" w:sz="0" w:space="0" w:color="auto"/>
                                <w:bottom w:val="none" w:sz="0" w:space="0" w:color="auto"/>
                                <w:right w:val="none" w:sz="0" w:space="0" w:color="auto"/>
                              </w:divBdr>
                              <w:divsChild>
                                <w:div w:id="811025487">
                                  <w:marLeft w:val="0"/>
                                  <w:marRight w:val="0"/>
                                  <w:marTop w:val="0"/>
                                  <w:marBottom w:val="300"/>
                                  <w:divBdr>
                                    <w:top w:val="none" w:sz="0" w:space="0" w:color="auto"/>
                                    <w:left w:val="none" w:sz="0" w:space="0" w:color="auto"/>
                                    <w:bottom w:val="none" w:sz="0" w:space="0" w:color="auto"/>
                                    <w:right w:val="none" w:sz="0" w:space="0" w:color="auto"/>
                                  </w:divBdr>
                                  <w:divsChild>
                                    <w:div w:id="228418641">
                                      <w:marLeft w:val="0"/>
                                      <w:marRight w:val="0"/>
                                      <w:marTop w:val="0"/>
                                      <w:marBottom w:val="0"/>
                                      <w:divBdr>
                                        <w:top w:val="none" w:sz="0" w:space="0" w:color="auto"/>
                                        <w:left w:val="none" w:sz="0" w:space="0" w:color="auto"/>
                                        <w:bottom w:val="none" w:sz="0" w:space="0" w:color="auto"/>
                                        <w:right w:val="none" w:sz="0" w:space="0" w:color="auto"/>
                                      </w:divBdr>
                                      <w:divsChild>
                                        <w:div w:id="37558946">
                                          <w:marLeft w:val="0"/>
                                          <w:marRight w:val="0"/>
                                          <w:marTop w:val="0"/>
                                          <w:marBottom w:val="300"/>
                                          <w:divBdr>
                                            <w:top w:val="none" w:sz="0" w:space="0" w:color="auto"/>
                                            <w:left w:val="none" w:sz="0" w:space="0" w:color="auto"/>
                                            <w:bottom w:val="none" w:sz="0" w:space="0" w:color="auto"/>
                                            <w:right w:val="none" w:sz="0" w:space="0" w:color="auto"/>
                                          </w:divBdr>
                                        </w:div>
                                        <w:div w:id="66616992">
                                          <w:marLeft w:val="0"/>
                                          <w:marRight w:val="0"/>
                                          <w:marTop w:val="0"/>
                                          <w:marBottom w:val="300"/>
                                          <w:divBdr>
                                            <w:top w:val="none" w:sz="0" w:space="0" w:color="auto"/>
                                            <w:left w:val="none" w:sz="0" w:space="0" w:color="auto"/>
                                            <w:bottom w:val="none" w:sz="0" w:space="0" w:color="auto"/>
                                            <w:right w:val="none" w:sz="0" w:space="0" w:color="auto"/>
                                          </w:divBdr>
                                          <w:divsChild>
                                            <w:div w:id="1932161492">
                                              <w:marLeft w:val="0"/>
                                              <w:marRight w:val="0"/>
                                              <w:marTop w:val="0"/>
                                              <w:marBottom w:val="0"/>
                                              <w:divBdr>
                                                <w:top w:val="none" w:sz="0" w:space="0" w:color="auto"/>
                                                <w:left w:val="single" w:sz="24" w:space="12" w:color="005FF9"/>
                                                <w:bottom w:val="none" w:sz="0" w:space="0" w:color="auto"/>
                                                <w:right w:val="none" w:sz="0" w:space="0" w:color="auto"/>
                                              </w:divBdr>
                                            </w:div>
                                          </w:divsChild>
                                        </w:div>
                                        <w:div w:id="116412155">
                                          <w:marLeft w:val="0"/>
                                          <w:marRight w:val="0"/>
                                          <w:marTop w:val="0"/>
                                          <w:marBottom w:val="300"/>
                                          <w:divBdr>
                                            <w:top w:val="none" w:sz="0" w:space="0" w:color="auto"/>
                                            <w:left w:val="none" w:sz="0" w:space="0" w:color="auto"/>
                                            <w:bottom w:val="none" w:sz="0" w:space="0" w:color="auto"/>
                                            <w:right w:val="none" w:sz="0" w:space="0" w:color="auto"/>
                                          </w:divBdr>
                                        </w:div>
                                        <w:div w:id="131295064">
                                          <w:marLeft w:val="0"/>
                                          <w:marRight w:val="0"/>
                                          <w:marTop w:val="0"/>
                                          <w:marBottom w:val="300"/>
                                          <w:divBdr>
                                            <w:top w:val="none" w:sz="0" w:space="0" w:color="auto"/>
                                            <w:left w:val="none" w:sz="0" w:space="0" w:color="auto"/>
                                            <w:bottom w:val="none" w:sz="0" w:space="0" w:color="auto"/>
                                            <w:right w:val="none" w:sz="0" w:space="0" w:color="auto"/>
                                          </w:divBdr>
                                        </w:div>
                                        <w:div w:id="228659647">
                                          <w:marLeft w:val="0"/>
                                          <w:marRight w:val="0"/>
                                          <w:marTop w:val="0"/>
                                          <w:marBottom w:val="300"/>
                                          <w:divBdr>
                                            <w:top w:val="none" w:sz="0" w:space="0" w:color="auto"/>
                                            <w:left w:val="none" w:sz="0" w:space="0" w:color="auto"/>
                                            <w:bottom w:val="none" w:sz="0" w:space="0" w:color="auto"/>
                                            <w:right w:val="none" w:sz="0" w:space="0" w:color="auto"/>
                                          </w:divBdr>
                                        </w:div>
                                        <w:div w:id="251479284">
                                          <w:marLeft w:val="0"/>
                                          <w:marRight w:val="0"/>
                                          <w:marTop w:val="0"/>
                                          <w:marBottom w:val="300"/>
                                          <w:divBdr>
                                            <w:top w:val="none" w:sz="0" w:space="0" w:color="auto"/>
                                            <w:left w:val="none" w:sz="0" w:space="0" w:color="auto"/>
                                            <w:bottom w:val="none" w:sz="0" w:space="0" w:color="auto"/>
                                            <w:right w:val="none" w:sz="0" w:space="0" w:color="auto"/>
                                          </w:divBdr>
                                        </w:div>
                                        <w:div w:id="288558641">
                                          <w:marLeft w:val="0"/>
                                          <w:marRight w:val="0"/>
                                          <w:marTop w:val="0"/>
                                          <w:marBottom w:val="300"/>
                                          <w:divBdr>
                                            <w:top w:val="none" w:sz="0" w:space="0" w:color="auto"/>
                                            <w:left w:val="none" w:sz="0" w:space="0" w:color="auto"/>
                                            <w:bottom w:val="none" w:sz="0" w:space="0" w:color="auto"/>
                                            <w:right w:val="none" w:sz="0" w:space="0" w:color="auto"/>
                                          </w:divBdr>
                                        </w:div>
                                        <w:div w:id="291861366">
                                          <w:marLeft w:val="0"/>
                                          <w:marRight w:val="0"/>
                                          <w:marTop w:val="0"/>
                                          <w:marBottom w:val="300"/>
                                          <w:divBdr>
                                            <w:top w:val="none" w:sz="0" w:space="0" w:color="auto"/>
                                            <w:left w:val="none" w:sz="0" w:space="0" w:color="auto"/>
                                            <w:bottom w:val="none" w:sz="0" w:space="0" w:color="auto"/>
                                            <w:right w:val="none" w:sz="0" w:space="0" w:color="auto"/>
                                          </w:divBdr>
                                        </w:div>
                                        <w:div w:id="305475185">
                                          <w:marLeft w:val="0"/>
                                          <w:marRight w:val="0"/>
                                          <w:marTop w:val="0"/>
                                          <w:marBottom w:val="300"/>
                                          <w:divBdr>
                                            <w:top w:val="none" w:sz="0" w:space="0" w:color="auto"/>
                                            <w:left w:val="none" w:sz="0" w:space="0" w:color="auto"/>
                                            <w:bottom w:val="none" w:sz="0" w:space="0" w:color="auto"/>
                                            <w:right w:val="none" w:sz="0" w:space="0" w:color="auto"/>
                                          </w:divBdr>
                                          <w:divsChild>
                                            <w:div w:id="1309939244">
                                              <w:marLeft w:val="0"/>
                                              <w:marRight w:val="0"/>
                                              <w:marTop w:val="0"/>
                                              <w:marBottom w:val="0"/>
                                              <w:divBdr>
                                                <w:top w:val="none" w:sz="0" w:space="0" w:color="auto"/>
                                                <w:left w:val="single" w:sz="24" w:space="12" w:color="005FF9"/>
                                                <w:bottom w:val="none" w:sz="0" w:space="0" w:color="auto"/>
                                                <w:right w:val="none" w:sz="0" w:space="0" w:color="auto"/>
                                              </w:divBdr>
                                            </w:div>
                                          </w:divsChild>
                                        </w:div>
                                        <w:div w:id="401610797">
                                          <w:marLeft w:val="0"/>
                                          <w:marRight w:val="0"/>
                                          <w:marTop w:val="0"/>
                                          <w:marBottom w:val="300"/>
                                          <w:divBdr>
                                            <w:top w:val="none" w:sz="0" w:space="0" w:color="auto"/>
                                            <w:left w:val="none" w:sz="0" w:space="0" w:color="auto"/>
                                            <w:bottom w:val="none" w:sz="0" w:space="0" w:color="auto"/>
                                            <w:right w:val="none" w:sz="0" w:space="0" w:color="auto"/>
                                          </w:divBdr>
                                          <w:divsChild>
                                            <w:div w:id="1159810267">
                                              <w:marLeft w:val="0"/>
                                              <w:marRight w:val="0"/>
                                              <w:marTop w:val="0"/>
                                              <w:marBottom w:val="0"/>
                                              <w:divBdr>
                                                <w:top w:val="none" w:sz="0" w:space="0" w:color="auto"/>
                                                <w:left w:val="single" w:sz="24" w:space="12" w:color="005FF9"/>
                                                <w:bottom w:val="none" w:sz="0" w:space="0" w:color="auto"/>
                                                <w:right w:val="none" w:sz="0" w:space="0" w:color="auto"/>
                                              </w:divBdr>
                                            </w:div>
                                          </w:divsChild>
                                        </w:div>
                                        <w:div w:id="572737675">
                                          <w:marLeft w:val="0"/>
                                          <w:marRight w:val="0"/>
                                          <w:marTop w:val="0"/>
                                          <w:marBottom w:val="300"/>
                                          <w:divBdr>
                                            <w:top w:val="none" w:sz="0" w:space="0" w:color="auto"/>
                                            <w:left w:val="none" w:sz="0" w:space="0" w:color="auto"/>
                                            <w:bottom w:val="none" w:sz="0" w:space="0" w:color="auto"/>
                                            <w:right w:val="none" w:sz="0" w:space="0" w:color="auto"/>
                                          </w:divBdr>
                                        </w:div>
                                        <w:div w:id="599021736">
                                          <w:marLeft w:val="0"/>
                                          <w:marRight w:val="0"/>
                                          <w:marTop w:val="0"/>
                                          <w:marBottom w:val="300"/>
                                          <w:divBdr>
                                            <w:top w:val="none" w:sz="0" w:space="0" w:color="auto"/>
                                            <w:left w:val="none" w:sz="0" w:space="0" w:color="auto"/>
                                            <w:bottom w:val="none" w:sz="0" w:space="0" w:color="auto"/>
                                            <w:right w:val="none" w:sz="0" w:space="0" w:color="auto"/>
                                          </w:divBdr>
                                        </w:div>
                                        <w:div w:id="627708989">
                                          <w:marLeft w:val="0"/>
                                          <w:marRight w:val="0"/>
                                          <w:marTop w:val="0"/>
                                          <w:marBottom w:val="300"/>
                                          <w:divBdr>
                                            <w:top w:val="none" w:sz="0" w:space="0" w:color="auto"/>
                                            <w:left w:val="none" w:sz="0" w:space="0" w:color="auto"/>
                                            <w:bottom w:val="none" w:sz="0" w:space="0" w:color="auto"/>
                                            <w:right w:val="none" w:sz="0" w:space="0" w:color="auto"/>
                                          </w:divBdr>
                                        </w:div>
                                        <w:div w:id="930553652">
                                          <w:marLeft w:val="0"/>
                                          <w:marRight w:val="0"/>
                                          <w:marTop w:val="0"/>
                                          <w:marBottom w:val="300"/>
                                          <w:divBdr>
                                            <w:top w:val="none" w:sz="0" w:space="0" w:color="auto"/>
                                            <w:left w:val="none" w:sz="0" w:space="0" w:color="auto"/>
                                            <w:bottom w:val="none" w:sz="0" w:space="0" w:color="auto"/>
                                            <w:right w:val="none" w:sz="0" w:space="0" w:color="auto"/>
                                          </w:divBdr>
                                        </w:div>
                                        <w:div w:id="966665899">
                                          <w:marLeft w:val="0"/>
                                          <w:marRight w:val="0"/>
                                          <w:marTop w:val="0"/>
                                          <w:marBottom w:val="300"/>
                                          <w:divBdr>
                                            <w:top w:val="none" w:sz="0" w:space="0" w:color="auto"/>
                                            <w:left w:val="none" w:sz="0" w:space="0" w:color="auto"/>
                                            <w:bottom w:val="none" w:sz="0" w:space="0" w:color="auto"/>
                                            <w:right w:val="none" w:sz="0" w:space="0" w:color="auto"/>
                                          </w:divBdr>
                                        </w:div>
                                        <w:div w:id="982806598">
                                          <w:marLeft w:val="0"/>
                                          <w:marRight w:val="0"/>
                                          <w:marTop w:val="0"/>
                                          <w:marBottom w:val="300"/>
                                          <w:divBdr>
                                            <w:top w:val="none" w:sz="0" w:space="0" w:color="auto"/>
                                            <w:left w:val="none" w:sz="0" w:space="0" w:color="auto"/>
                                            <w:bottom w:val="none" w:sz="0" w:space="0" w:color="auto"/>
                                            <w:right w:val="none" w:sz="0" w:space="0" w:color="auto"/>
                                          </w:divBdr>
                                          <w:divsChild>
                                            <w:div w:id="727463324">
                                              <w:marLeft w:val="0"/>
                                              <w:marRight w:val="0"/>
                                              <w:marTop w:val="0"/>
                                              <w:marBottom w:val="0"/>
                                              <w:divBdr>
                                                <w:top w:val="none" w:sz="0" w:space="0" w:color="auto"/>
                                                <w:left w:val="none" w:sz="0" w:space="0" w:color="auto"/>
                                                <w:bottom w:val="none" w:sz="0" w:space="0" w:color="auto"/>
                                                <w:right w:val="none" w:sz="0" w:space="0" w:color="auto"/>
                                              </w:divBdr>
                                              <w:divsChild>
                                                <w:div w:id="1899658410">
                                                  <w:marLeft w:val="0"/>
                                                  <w:marRight w:val="0"/>
                                                  <w:marTop w:val="0"/>
                                                  <w:marBottom w:val="0"/>
                                                  <w:divBdr>
                                                    <w:top w:val="none" w:sz="0" w:space="0" w:color="auto"/>
                                                    <w:left w:val="none" w:sz="0" w:space="0" w:color="auto"/>
                                                    <w:bottom w:val="none" w:sz="0" w:space="0" w:color="auto"/>
                                                    <w:right w:val="none" w:sz="0" w:space="0" w:color="auto"/>
                                                  </w:divBdr>
                                                  <w:divsChild>
                                                    <w:div w:id="1361080898">
                                                      <w:marLeft w:val="0"/>
                                                      <w:marRight w:val="0"/>
                                                      <w:marTop w:val="0"/>
                                                      <w:marBottom w:val="0"/>
                                                      <w:divBdr>
                                                        <w:top w:val="none" w:sz="0" w:space="0" w:color="auto"/>
                                                        <w:left w:val="none" w:sz="0" w:space="0" w:color="auto"/>
                                                        <w:bottom w:val="none" w:sz="0" w:space="0" w:color="auto"/>
                                                        <w:right w:val="none" w:sz="0" w:space="0" w:color="auto"/>
                                                      </w:divBdr>
                                                      <w:divsChild>
                                                        <w:div w:id="17586250">
                                                          <w:marLeft w:val="0"/>
                                                          <w:marRight w:val="0"/>
                                                          <w:marTop w:val="0"/>
                                                          <w:marBottom w:val="0"/>
                                                          <w:divBdr>
                                                            <w:top w:val="none" w:sz="0" w:space="0" w:color="auto"/>
                                                            <w:left w:val="none" w:sz="0" w:space="0" w:color="auto"/>
                                                            <w:bottom w:val="none" w:sz="0" w:space="0" w:color="auto"/>
                                                            <w:right w:val="none" w:sz="0" w:space="0" w:color="auto"/>
                                                          </w:divBdr>
                                                        </w:div>
                                                        <w:div w:id="562328626">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999696083">
                                          <w:marLeft w:val="0"/>
                                          <w:marRight w:val="0"/>
                                          <w:marTop w:val="0"/>
                                          <w:marBottom w:val="300"/>
                                          <w:divBdr>
                                            <w:top w:val="none" w:sz="0" w:space="0" w:color="auto"/>
                                            <w:left w:val="none" w:sz="0" w:space="0" w:color="auto"/>
                                            <w:bottom w:val="none" w:sz="0" w:space="0" w:color="auto"/>
                                            <w:right w:val="none" w:sz="0" w:space="0" w:color="auto"/>
                                          </w:divBdr>
                                        </w:div>
                                        <w:div w:id="1015578382">
                                          <w:marLeft w:val="0"/>
                                          <w:marRight w:val="0"/>
                                          <w:marTop w:val="0"/>
                                          <w:marBottom w:val="300"/>
                                          <w:divBdr>
                                            <w:top w:val="none" w:sz="0" w:space="0" w:color="auto"/>
                                            <w:left w:val="none" w:sz="0" w:space="0" w:color="auto"/>
                                            <w:bottom w:val="none" w:sz="0" w:space="0" w:color="auto"/>
                                            <w:right w:val="none" w:sz="0" w:space="0" w:color="auto"/>
                                          </w:divBdr>
                                        </w:div>
                                        <w:div w:id="1047755280">
                                          <w:marLeft w:val="0"/>
                                          <w:marRight w:val="0"/>
                                          <w:marTop w:val="0"/>
                                          <w:marBottom w:val="300"/>
                                          <w:divBdr>
                                            <w:top w:val="none" w:sz="0" w:space="0" w:color="auto"/>
                                            <w:left w:val="none" w:sz="0" w:space="0" w:color="auto"/>
                                            <w:bottom w:val="none" w:sz="0" w:space="0" w:color="auto"/>
                                            <w:right w:val="none" w:sz="0" w:space="0" w:color="auto"/>
                                          </w:divBdr>
                                        </w:div>
                                        <w:div w:id="1372682142">
                                          <w:marLeft w:val="0"/>
                                          <w:marRight w:val="0"/>
                                          <w:marTop w:val="0"/>
                                          <w:marBottom w:val="300"/>
                                          <w:divBdr>
                                            <w:top w:val="none" w:sz="0" w:space="0" w:color="auto"/>
                                            <w:left w:val="none" w:sz="0" w:space="0" w:color="auto"/>
                                            <w:bottom w:val="none" w:sz="0" w:space="0" w:color="auto"/>
                                            <w:right w:val="none" w:sz="0" w:space="0" w:color="auto"/>
                                          </w:divBdr>
                                        </w:div>
                                        <w:div w:id="1402171166">
                                          <w:marLeft w:val="0"/>
                                          <w:marRight w:val="0"/>
                                          <w:marTop w:val="0"/>
                                          <w:marBottom w:val="300"/>
                                          <w:divBdr>
                                            <w:top w:val="none" w:sz="0" w:space="0" w:color="auto"/>
                                            <w:left w:val="none" w:sz="0" w:space="0" w:color="auto"/>
                                            <w:bottom w:val="none" w:sz="0" w:space="0" w:color="auto"/>
                                            <w:right w:val="none" w:sz="0" w:space="0" w:color="auto"/>
                                          </w:divBdr>
                                        </w:div>
                                        <w:div w:id="1497914509">
                                          <w:marLeft w:val="0"/>
                                          <w:marRight w:val="0"/>
                                          <w:marTop w:val="0"/>
                                          <w:marBottom w:val="300"/>
                                          <w:divBdr>
                                            <w:top w:val="none" w:sz="0" w:space="0" w:color="auto"/>
                                            <w:left w:val="none" w:sz="0" w:space="0" w:color="auto"/>
                                            <w:bottom w:val="none" w:sz="0" w:space="0" w:color="auto"/>
                                            <w:right w:val="none" w:sz="0" w:space="0" w:color="auto"/>
                                          </w:divBdr>
                                          <w:divsChild>
                                            <w:div w:id="2048990025">
                                              <w:marLeft w:val="0"/>
                                              <w:marRight w:val="0"/>
                                              <w:marTop w:val="0"/>
                                              <w:marBottom w:val="0"/>
                                              <w:divBdr>
                                                <w:top w:val="none" w:sz="0" w:space="0" w:color="auto"/>
                                                <w:left w:val="single" w:sz="24" w:space="12" w:color="005FF9"/>
                                                <w:bottom w:val="none" w:sz="0" w:space="0" w:color="auto"/>
                                                <w:right w:val="none" w:sz="0" w:space="0" w:color="auto"/>
                                              </w:divBdr>
                                            </w:div>
                                          </w:divsChild>
                                        </w:div>
                                        <w:div w:id="1562670533">
                                          <w:marLeft w:val="0"/>
                                          <w:marRight w:val="0"/>
                                          <w:marTop w:val="0"/>
                                          <w:marBottom w:val="300"/>
                                          <w:divBdr>
                                            <w:top w:val="none" w:sz="0" w:space="0" w:color="auto"/>
                                            <w:left w:val="none" w:sz="0" w:space="0" w:color="auto"/>
                                            <w:bottom w:val="none" w:sz="0" w:space="0" w:color="auto"/>
                                            <w:right w:val="none" w:sz="0" w:space="0" w:color="auto"/>
                                          </w:divBdr>
                                        </w:div>
                                        <w:div w:id="1704017763">
                                          <w:marLeft w:val="0"/>
                                          <w:marRight w:val="0"/>
                                          <w:marTop w:val="0"/>
                                          <w:marBottom w:val="300"/>
                                          <w:divBdr>
                                            <w:top w:val="none" w:sz="0" w:space="0" w:color="auto"/>
                                            <w:left w:val="none" w:sz="0" w:space="0" w:color="auto"/>
                                            <w:bottom w:val="none" w:sz="0" w:space="0" w:color="auto"/>
                                            <w:right w:val="none" w:sz="0" w:space="0" w:color="auto"/>
                                          </w:divBdr>
                                        </w:div>
                                        <w:div w:id="1759055563">
                                          <w:marLeft w:val="0"/>
                                          <w:marRight w:val="0"/>
                                          <w:marTop w:val="0"/>
                                          <w:marBottom w:val="300"/>
                                          <w:divBdr>
                                            <w:top w:val="none" w:sz="0" w:space="0" w:color="auto"/>
                                            <w:left w:val="none" w:sz="0" w:space="0" w:color="auto"/>
                                            <w:bottom w:val="none" w:sz="0" w:space="0" w:color="auto"/>
                                            <w:right w:val="none" w:sz="0" w:space="0" w:color="auto"/>
                                          </w:divBdr>
                                        </w:div>
                                        <w:div w:id="1761171891">
                                          <w:marLeft w:val="0"/>
                                          <w:marRight w:val="0"/>
                                          <w:marTop w:val="0"/>
                                          <w:marBottom w:val="300"/>
                                          <w:divBdr>
                                            <w:top w:val="none" w:sz="0" w:space="0" w:color="auto"/>
                                            <w:left w:val="none" w:sz="0" w:space="0" w:color="auto"/>
                                            <w:bottom w:val="none" w:sz="0" w:space="0" w:color="auto"/>
                                            <w:right w:val="none" w:sz="0" w:space="0" w:color="auto"/>
                                          </w:divBdr>
                                        </w:div>
                                        <w:div w:id="1974211565">
                                          <w:marLeft w:val="0"/>
                                          <w:marRight w:val="0"/>
                                          <w:marTop w:val="0"/>
                                          <w:marBottom w:val="300"/>
                                          <w:divBdr>
                                            <w:top w:val="none" w:sz="0" w:space="0" w:color="auto"/>
                                            <w:left w:val="none" w:sz="0" w:space="0" w:color="auto"/>
                                            <w:bottom w:val="none" w:sz="0" w:space="0" w:color="auto"/>
                                            <w:right w:val="none" w:sz="0" w:space="0" w:color="auto"/>
                                          </w:divBdr>
                                        </w:div>
                                        <w:div w:id="2047414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4867577">
      <w:bodyDiv w:val="1"/>
      <w:marLeft w:val="0"/>
      <w:marRight w:val="0"/>
      <w:marTop w:val="0"/>
      <w:marBottom w:val="0"/>
      <w:divBdr>
        <w:top w:val="none" w:sz="0" w:space="0" w:color="auto"/>
        <w:left w:val="none" w:sz="0" w:space="0" w:color="auto"/>
        <w:bottom w:val="none" w:sz="0" w:space="0" w:color="auto"/>
        <w:right w:val="none" w:sz="0" w:space="0" w:color="auto"/>
      </w:divBdr>
      <w:divsChild>
        <w:div w:id="660550159">
          <w:marLeft w:val="0"/>
          <w:marRight w:val="0"/>
          <w:marTop w:val="0"/>
          <w:marBottom w:val="0"/>
          <w:divBdr>
            <w:top w:val="none" w:sz="0" w:space="0" w:color="auto"/>
            <w:left w:val="none" w:sz="0" w:space="0" w:color="auto"/>
            <w:bottom w:val="none" w:sz="0" w:space="0" w:color="auto"/>
            <w:right w:val="none" w:sz="0" w:space="0" w:color="auto"/>
          </w:divBdr>
          <w:divsChild>
            <w:div w:id="47850881">
              <w:marLeft w:val="0"/>
              <w:marRight w:val="0"/>
              <w:marTop w:val="120"/>
              <w:marBottom w:val="120"/>
              <w:divBdr>
                <w:top w:val="none" w:sz="0" w:space="0" w:color="auto"/>
                <w:left w:val="none" w:sz="0" w:space="0" w:color="auto"/>
                <w:bottom w:val="none" w:sz="0" w:space="0" w:color="auto"/>
                <w:right w:val="none" w:sz="0" w:space="0" w:color="auto"/>
              </w:divBdr>
              <w:divsChild>
                <w:div w:id="1990937302">
                  <w:marLeft w:val="0"/>
                  <w:marRight w:val="0"/>
                  <w:marTop w:val="0"/>
                  <w:marBottom w:val="0"/>
                  <w:divBdr>
                    <w:top w:val="none" w:sz="0" w:space="0" w:color="auto"/>
                    <w:left w:val="none" w:sz="0" w:space="0" w:color="auto"/>
                    <w:bottom w:val="none" w:sz="0" w:space="0" w:color="auto"/>
                    <w:right w:val="none" w:sz="0" w:space="0" w:color="auto"/>
                  </w:divBdr>
                  <w:divsChild>
                    <w:div w:id="18898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8133">
              <w:marLeft w:val="0"/>
              <w:marRight w:val="0"/>
              <w:marTop w:val="0"/>
              <w:marBottom w:val="225"/>
              <w:divBdr>
                <w:top w:val="none" w:sz="0" w:space="0" w:color="auto"/>
                <w:left w:val="none" w:sz="0" w:space="0" w:color="auto"/>
                <w:bottom w:val="none" w:sz="0" w:space="0" w:color="auto"/>
                <w:right w:val="none" w:sz="0" w:space="0" w:color="auto"/>
              </w:divBdr>
              <w:divsChild>
                <w:div w:id="2026858989">
                  <w:marLeft w:val="0"/>
                  <w:marRight w:val="0"/>
                  <w:marTop w:val="0"/>
                  <w:marBottom w:val="0"/>
                  <w:divBdr>
                    <w:top w:val="none" w:sz="0" w:space="0" w:color="auto"/>
                    <w:left w:val="none" w:sz="0" w:space="0" w:color="auto"/>
                    <w:bottom w:val="none" w:sz="0" w:space="0" w:color="auto"/>
                    <w:right w:val="none" w:sz="0" w:space="0" w:color="auto"/>
                  </w:divBdr>
                  <w:divsChild>
                    <w:div w:id="329987225">
                      <w:marLeft w:val="0"/>
                      <w:marRight w:val="0"/>
                      <w:marTop w:val="0"/>
                      <w:marBottom w:val="0"/>
                      <w:divBdr>
                        <w:top w:val="none" w:sz="0" w:space="0" w:color="auto"/>
                        <w:left w:val="none" w:sz="0" w:space="0" w:color="auto"/>
                        <w:bottom w:val="none" w:sz="0" w:space="0" w:color="auto"/>
                        <w:right w:val="none" w:sz="0" w:space="0" w:color="auto"/>
                      </w:divBdr>
                      <w:divsChild>
                        <w:div w:id="279848606">
                          <w:marLeft w:val="0"/>
                          <w:marRight w:val="0"/>
                          <w:marTop w:val="0"/>
                          <w:marBottom w:val="0"/>
                          <w:divBdr>
                            <w:top w:val="none" w:sz="0" w:space="0" w:color="auto"/>
                            <w:left w:val="none" w:sz="0" w:space="0" w:color="auto"/>
                            <w:bottom w:val="none" w:sz="0" w:space="0" w:color="auto"/>
                            <w:right w:val="none" w:sz="0" w:space="0" w:color="auto"/>
                          </w:divBdr>
                          <w:divsChild>
                            <w:div w:id="1668708955">
                              <w:marLeft w:val="0"/>
                              <w:marRight w:val="0"/>
                              <w:marTop w:val="0"/>
                              <w:marBottom w:val="0"/>
                              <w:divBdr>
                                <w:top w:val="none" w:sz="0" w:space="0" w:color="auto"/>
                                <w:left w:val="none" w:sz="0" w:space="0" w:color="auto"/>
                                <w:bottom w:val="none" w:sz="0" w:space="0" w:color="auto"/>
                                <w:right w:val="none" w:sz="0" w:space="0" w:color="auto"/>
                              </w:divBdr>
                              <w:divsChild>
                                <w:div w:id="10752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86120">
                          <w:marLeft w:val="0"/>
                          <w:marRight w:val="0"/>
                          <w:marTop w:val="0"/>
                          <w:marBottom w:val="270"/>
                          <w:divBdr>
                            <w:top w:val="none" w:sz="0" w:space="0" w:color="auto"/>
                            <w:left w:val="none" w:sz="0" w:space="0" w:color="auto"/>
                            <w:bottom w:val="none" w:sz="0" w:space="0" w:color="auto"/>
                            <w:right w:val="none" w:sz="0" w:space="0" w:color="auto"/>
                          </w:divBdr>
                          <w:divsChild>
                            <w:div w:id="1576040805">
                              <w:marLeft w:val="0"/>
                              <w:marRight w:val="0"/>
                              <w:marTop w:val="0"/>
                              <w:marBottom w:val="0"/>
                              <w:divBdr>
                                <w:top w:val="none" w:sz="0" w:space="0" w:color="auto"/>
                                <w:left w:val="none" w:sz="0" w:space="0" w:color="auto"/>
                                <w:bottom w:val="none" w:sz="0" w:space="0" w:color="auto"/>
                                <w:right w:val="none" w:sz="0" w:space="0" w:color="auto"/>
                              </w:divBdr>
                              <w:divsChild>
                                <w:div w:id="84524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22987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326907768">
      <w:bodyDiv w:val="1"/>
      <w:marLeft w:val="0"/>
      <w:marRight w:val="0"/>
      <w:marTop w:val="0"/>
      <w:marBottom w:val="0"/>
      <w:divBdr>
        <w:top w:val="none" w:sz="0" w:space="0" w:color="auto"/>
        <w:left w:val="none" w:sz="0" w:space="0" w:color="auto"/>
        <w:bottom w:val="none" w:sz="0" w:space="0" w:color="auto"/>
        <w:right w:val="none" w:sz="0" w:space="0" w:color="auto"/>
      </w:divBdr>
    </w:div>
    <w:div w:id="329605153">
      <w:bodyDiv w:val="1"/>
      <w:marLeft w:val="0"/>
      <w:marRight w:val="0"/>
      <w:marTop w:val="0"/>
      <w:marBottom w:val="0"/>
      <w:divBdr>
        <w:top w:val="none" w:sz="0" w:space="0" w:color="auto"/>
        <w:left w:val="none" w:sz="0" w:space="0" w:color="auto"/>
        <w:bottom w:val="none" w:sz="0" w:space="0" w:color="auto"/>
        <w:right w:val="none" w:sz="0" w:space="0" w:color="auto"/>
      </w:divBdr>
      <w:divsChild>
        <w:div w:id="1345014870">
          <w:marLeft w:val="0"/>
          <w:marRight w:val="0"/>
          <w:marTop w:val="0"/>
          <w:marBottom w:val="0"/>
          <w:divBdr>
            <w:top w:val="none" w:sz="0" w:space="0" w:color="auto"/>
            <w:left w:val="none" w:sz="0" w:space="0" w:color="auto"/>
            <w:bottom w:val="none" w:sz="0" w:space="0" w:color="auto"/>
            <w:right w:val="none" w:sz="0" w:space="0" w:color="auto"/>
          </w:divBdr>
          <w:divsChild>
            <w:div w:id="1269699659">
              <w:marLeft w:val="0"/>
              <w:marRight w:val="0"/>
              <w:marTop w:val="120"/>
              <w:marBottom w:val="120"/>
              <w:divBdr>
                <w:top w:val="none" w:sz="0" w:space="0" w:color="auto"/>
                <w:left w:val="none" w:sz="0" w:space="0" w:color="auto"/>
                <w:bottom w:val="none" w:sz="0" w:space="0" w:color="auto"/>
                <w:right w:val="none" w:sz="0" w:space="0" w:color="auto"/>
              </w:divBdr>
              <w:divsChild>
                <w:div w:id="74137486">
                  <w:marLeft w:val="0"/>
                  <w:marRight w:val="0"/>
                  <w:marTop w:val="0"/>
                  <w:marBottom w:val="0"/>
                  <w:divBdr>
                    <w:top w:val="none" w:sz="0" w:space="0" w:color="auto"/>
                    <w:left w:val="none" w:sz="0" w:space="0" w:color="auto"/>
                    <w:bottom w:val="none" w:sz="0" w:space="0" w:color="auto"/>
                    <w:right w:val="none" w:sz="0" w:space="0" w:color="auto"/>
                  </w:divBdr>
                  <w:divsChild>
                    <w:div w:id="196307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5976">
              <w:marLeft w:val="0"/>
              <w:marRight w:val="0"/>
              <w:marTop w:val="0"/>
              <w:marBottom w:val="225"/>
              <w:divBdr>
                <w:top w:val="none" w:sz="0" w:space="0" w:color="auto"/>
                <w:left w:val="none" w:sz="0" w:space="0" w:color="auto"/>
                <w:bottom w:val="none" w:sz="0" w:space="0" w:color="auto"/>
                <w:right w:val="none" w:sz="0" w:space="0" w:color="auto"/>
              </w:divBdr>
              <w:divsChild>
                <w:div w:id="1391810172">
                  <w:marLeft w:val="0"/>
                  <w:marRight w:val="0"/>
                  <w:marTop w:val="0"/>
                  <w:marBottom w:val="0"/>
                  <w:divBdr>
                    <w:top w:val="none" w:sz="0" w:space="0" w:color="auto"/>
                    <w:left w:val="none" w:sz="0" w:space="0" w:color="auto"/>
                    <w:bottom w:val="none" w:sz="0" w:space="0" w:color="auto"/>
                    <w:right w:val="none" w:sz="0" w:space="0" w:color="auto"/>
                  </w:divBdr>
                  <w:divsChild>
                    <w:div w:id="147868212">
                      <w:marLeft w:val="0"/>
                      <w:marRight w:val="0"/>
                      <w:marTop w:val="0"/>
                      <w:marBottom w:val="195"/>
                      <w:divBdr>
                        <w:top w:val="none" w:sz="0" w:space="0" w:color="auto"/>
                        <w:left w:val="none" w:sz="0" w:space="0" w:color="auto"/>
                        <w:bottom w:val="none" w:sz="0" w:space="0" w:color="auto"/>
                        <w:right w:val="none" w:sz="0" w:space="0" w:color="auto"/>
                      </w:divBdr>
                    </w:div>
                    <w:div w:id="1876262099">
                      <w:marLeft w:val="0"/>
                      <w:marRight w:val="0"/>
                      <w:marTop w:val="0"/>
                      <w:marBottom w:val="0"/>
                      <w:divBdr>
                        <w:top w:val="none" w:sz="0" w:space="0" w:color="auto"/>
                        <w:left w:val="none" w:sz="0" w:space="0" w:color="auto"/>
                        <w:bottom w:val="none" w:sz="0" w:space="0" w:color="auto"/>
                        <w:right w:val="none" w:sz="0" w:space="0" w:color="auto"/>
                      </w:divBdr>
                      <w:divsChild>
                        <w:div w:id="789200126">
                          <w:marLeft w:val="0"/>
                          <w:marRight w:val="0"/>
                          <w:marTop w:val="0"/>
                          <w:marBottom w:val="270"/>
                          <w:divBdr>
                            <w:top w:val="none" w:sz="0" w:space="0" w:color="auto"/>
                            <w:left w:val="none" w:sz="0" w:space="0" w:color="auto"/>
                            <w:bottom w:val="none" w:sz="0" w:space="0" w:color="auto"/>
                            <w:right w:val="none" w:sz="0" w:space="0" w:color="auto"/>
                          </w:divBdr>
                          <w:divsChild>
                            <w:div w:id="887494769">
                              <w:marLeft w:val="0"/>
                              <w:marRight w:val="0"/>
                              <w:marTop w:val="0"/>
                              <w:marBottom w:val="0"/>
                              <w:divBdr>
                                <w:top w:val="none" w:sz="0" w:space="0" w:color="auto"/>
                                <w:left w:val="none" w:sz="0" w:space="0" w:color="auto"/>
                                <w:bottom w:val="none" w:sz="0" w:space="0" w:color="auto"/>
                                <w:right w:val="none" w:sz="0" w:space="0" w:color="auto"/>
                              </w:divBdr>
                              <w:divsChild>
                                <w:div w:id="12946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2620">
                          <w:marLeft w:val="0"/>
                          <w:marRight w:val="0"/>
                          <w:marTop w:val="0"/>
                          <w:marBottom w:val="0"/>
                          <w:divBdr>
                            <w:top w:val="none" w:sz="0" w:space="0" w:color="auto"/>
                            <w:left w:val="none" w:sz="0" w:space="0" w:color="auto"/>
                            <w:bottom w:val="none" w:sz="0" w:space="0" w:color="auto"/>
                            <w:right w:val="none" w:sz="0" w:space="0" w:color="auto"/>
                          </w:divBdr>
                          <w:divsChild>
                            <w:div w:id="755399327">
                              <w:marLeft w:val="0"/>
                              <w:marRight w:val="0"/>
                              <w:marTop w:val="0"/>
                              <w:marBottom w:val="0"/>
                              <w:divBdr>
                                <w:top w:val="none" w:sz="0" w:space="0" w:color="auto"/>
                                <w:left w:val="none" w:sz="0" w:space="0" w:color="auto"/>
                                <w:bottom w:val="none" w:sz="0" w:space="0" w:color="auto"/>
                                <w:right w:val="none" w:sz="0" w:space="0" w:color="auto"/>
                              </w:divBdr>
                              <w:divsChild>
                                <w:div w:id="153184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103598">
      <w:bodyDiv w:val="1"/>
      <w:marLeft w:val="0"/>
      <w:marRight w:val="0"/>
      <w:marTop w:val="0"/>
      <w:marBottom w:val="0"/>
      <w:divBdr>
        <w:top w:val="none" w:sz="0" w:space="0" w:color="auto"/>
        <w:left w:val="none" w:sz="0" w:space="0" w:color="auto"/>
        <w:bottom w:val="none" w:sz="0" w:space="0" w:color="auto"/>
        <w:right w:val="none" w:sz="0" w:space="0" w:color="auto"/>
      </w:divBdr>
      <w:divsChild>
        <w:div w:id="249854495">
          <w:marLeft w:val="0"/>
          <w:marRight w:val="0"/>
          <w:marTop w:val="0"/>
          <w:marBottom w:val="150"/>
          <w:divBdr>
            <w:top w:val="none" w:sz="0" w:space="0" w:color="auto"/>
            <w:left w:val="none" w:sz="0" w:space="0" w:color="auto"/>
            <w:bottom w:val="none" w:sz="0" w:space="0" w:color="auto"/>
            <w:right w:val="none" w:sz="0" w:space="0" w:color="auto"/>
          </w:divBdr>
          <w:divsChild>
            <w:div w:id="1356152720">
              <w:marLeft w:val="0"/>
              <w:marRight w:val="150"/>
              <w:marTop w:val="0"/>
              <w:marBottom w:val="0"/>
              <w:divBdr>
                <w:top w:val="none" w:sz="0" w:space="0" w:color="auto"/>
                <w:left w:val="none" w:sz="0" w:space="0" w:color="auto"/>
                <w:bottom w:val="none" w:sz="0" w:space="0" w:color="auto"/>
                <w:right w:val="none" w:sz="0" w:space="0" w:color="auto"/>
              </w:divBdr>
              <w:divsChild>
                <w:div w:id="563444459">
                  <w:marLeft w:val="0"/>
                  <w:marRight w:val="0"/>
                  <w:marTop w:val="0"/>
                  <w:marBottom w:val="0"/>
                  <w:divBdr>
                    <w:top w:val="none" w:sz="0" w:space="0" w:color="auto"/>
                    <w:left w:val="none" w:sz="0" w:space="0" w:color="auto"/>
                    <w:bottom w:val="none" w:sz="0" w:space="0" w:color="auto"/>
                    <w:right w:val="none" w:sz="0" w:space="0" w:color="auto"/>
                  </w:divBdr>
                </w:div>
                <w:div w:id="11036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608536">
      <w:bodyDiv w:val="1"/>
      <w:marLeft w:val="0"/>
      <w:marRight w:val="0"/>
      <w:marTop w:val="0"/>
      <w:marBottom w:val="0"/>
      <w:divBdr>
        <w:top w:val="none" w:sz="0" w:space="0" w:color="auto"/>
        <w:left w:val="none" w:sz="0" w:space="0" w:color="auto"/>
        <w:bottom w:val="none" w:sz="0" w:space="0" w:color="auto"/>
        <w:right w:val="none" w:sz="0" w:space="0" w:color="auto"/>
      </w:divBdr>
      <w:divsChild>
        <w:div w:id="8218415">
          <w:marLeft w:val="1200"/>
          <w:marRight w:val="0"/>
          <w:marTop w:val="0"/>
          <w:marBottom w:val="0"/>
          <w:divBdr>
            <w:top w:val="none" w:sz="0" w:space="0" w:color="auto"/>
            <w:left w:val="none" w:sz="0" w:space="0" w:color="auto"/>
            <w:bottom w:val="none" w:sz="0" w:space="0" w:color="auto"/>
            <w:right w:val="none" w:sz="0" w:space="0" w:color="auto"/>
          </w:divBdr>
          <w:divsChild>
            <w:div w:id="1230463500">
              <w:marLeft w:val="0"/>
              <w:marRight w:val="0"/>
              <w:marTop w:val="0"/>
              <w:marBottom w:val="0"/>
              <w:divBdr>
                <w:top w:val="none" w:sz="0" w:space="0" w:color="auto"/>
                <w:left w:val="none" w:sz="0" w:space="0" w:color="auto"/>
                <w:bottom w:val="none" w:sz="0" w:space="0" w:color="auto"/>
                <w:right w:val="none" w:sz="0" w:space="0" w:color="auto"/>
              </w:divBdr>
              <w:divsChild>
                <w:div w:id="524751292">
                  <w:marLeft w:val="0"/>
                  <w:marRight w:val="0"/>
                  <w:marTop w:val="0"/>
                  <w:marBottom w:val="450"/>
                  <w:divBdr>
                    <w:top w:val="none" w:sz="0" w:space="0" w:color="auto"/>
                    <w:left w:val="none" w:sz="0" w:space="0" w:color="auto"/>
                    <w:bottom w:val="single" w:sz="6" w:space="11" w:color="EEEEEE"/>
                    <w:right w:val="none" w:sz="0" w:space="0" w:color="auto"/>
                  </w:divBdr>
                  <w:divsChild>
                    <w:div w:id="229537157">
                      <w:marLeft w:val="0"/>
                      <w:marRight w:val="0"/>
                      <w:marTop w:val="225"/>
                      <w:marBottom w:val="0"/>
                      <w:divBdr>
                        <w:top w:val="none" w:sz="0" w:space="0" w:color="auto"/>
                        <w:left w:val="none" w:sz="0" w:space="0" w:color="auto"/>
                        <w:bottom w:val="none" w:sz="0" w:space="0" w:color="auto"/>
                        <w:right w:val="none" w:sz="0" w:space="0" w:color="auto"/>
                      </w:divBdr>
                    </w:div>
                  </w:divsChild>
                </w:div>
                <w:div w:id="614335610">
                  <w:marLeft w:val="0"/>
                  <w:marRight w:val="0"/>
                  <w:marTop w:val="0"/>
                  <w:marBottom w:val="0"/>
                  <w:divBdr>
                    <w:top w:val="none" w:sz="0" w:space="0" w:color="auto"/>
                    <w:left w:val="none" w:sz="0" w:space="0" w:color="auto"/>
                    <w:bottom w:val="none" w:sz="0" w:space="0" w:color="auto"/>
                    <w:right w:val="none" w:sz="0" w:space="0" w:color="auto"/>
                  </w:divBdr>
                  <w:divsChild>
                    <w:div w:id="630407740">
                      <w:marLeft w:val="900"/>
                      <w:marRight w:val="900"/>
                      <w:marTop w:val="0"/>
                      <w:marBottom w:val="0"/>
                      <w:divBdr>
                        <w:top w:val="none" w:sz="0" w:space="0" w:color="auto"/>
                        <w:left w:val="none" w:sz="0" w:space="0" w:color="auto"/>
                        <w:bottom w:val="none" w:sz="0" w:space="0" w:color="auto"/>
                        <w:right w:val="none" w:sz="0" w:space="0" w:color="auto"/>
                      </w:divBdr>
                      <w:divsChild>
                        <w:div w:id="1379934298">
                          <w:marLeft w:val="0"/>
                          <w:marRight w:val="540"/>
                          <w:marTop w:val="0"/>
                          <w:marBottom w:val="240"/>
                          <w:divBdr>
                            <w:top w:val="none" w:sz="0" w:space="0" w:color="auto"/>
                            <w:left w:val="none" w:sz="0" w:space="0" w:color="auto"/>
                            <w:bottom w:val="none" w:sz="0" w:space="0" w:color="auto"/>
                            <w:right w:val="none" w:sz="0" w:space="0" w:color="auto"/>
                          </w:divBdr>
                          <w:divsChild>
                            <w:div w:id="9051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25330">
                      <w:marLeft w:val="0"/>
                      <w:marRight w:val="0"/>
                      <w:marTop w:val="0"/>
                      <w:marBottom w:val="0"/>
                      <w:divBdr>
                        <w:top w:val="none" w:sz="0" w:space="0" w:color="auto"/>
                        <w:left w:val="none" w:sz="0" w:space="0" w:color="auto"/>
                        <w:bottom w:val="none" w:sz="0" w:space="0" w:color="auto"/>
                        <w:right w:val="none" w:sz="0" w:space="0" w:color="auto"/>
                      </w:divBdr>
                      <w:divsChild>
                        <w:div w:id="782456880">
                          <w:marLeft w:val="0"/>
                          <w:marRight w:val="0"/>
                          <w:marTop w:val="0"/>
                          <w:marBottom w:val="0"/>
                          <w:divBdr>
                            <w:top w:val="none" w:sz="0" w:space="0" w:color="auto"/>
                            <w:left w:val="none" w:sz="0" w:space="0" w:color="auto"/>
                            <w:bottom w:val="none" w:sz="0" w:space="0" w:color="auto"/>
                            <w:right w:val="none" w:sz="0" w:space="0" w:color="auto"/>
                          </w:divBdr>
                          <w:divsChild>
                            <w:div w:id="1562792346">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sChild>
            </w:div>
          </w:divsChild>
        </w:div>
        <w:div w:id="225533712">
          <w:marLeft w:val="0"/>
          <w:marRight w:val="0"/>
          <w:marTop w:val="0"/>
          <w:marBottom w:val="0"/>
          <w:divBdr>
            <w:top w:val="none" w:sz="0" w:space="0" w:color="auto"/>
            <w:left w:val="none" w:sz="0" w:space="0" w:color="auto"/>
            <w:bottom w:val="none" w:sz="0" w:space="0" w:color="auto"/>
            <w:right w:val="none" w:sz="0" w:space="0" w:color="auto"/>
          </w:divBdr>
          <w:divsChild>
            <w:div w:id="57944237">
              <w:marLeft w:val="0"/>
              <w:marRight w:val="0"/>
              <w:marTop w:val="0"/>
              <w:marBottom w:val="180"/>
              <w:divBdr>
                <w:top w:val="none" w:sz="0" w:space="0" w:color="auto"/>
                <w:left w:val="none" w:sz="0" w:space="0" w:color="auto"/>
                <w:bottom w:val="single" w:sz="6" w:space="6" w:color="EEEEEE"/>
                <w:right w:val="none" w:sz="0" w:space="0" w:color="auto"/>
              </w:divBdr>
            </w:div>
          </w:divsChild>
        </w:div>
        <w:div w:id="271787257">
          <w:marLeft w:val="0"/>
          <w:marRight w:val="0"/>
          <w:marTop w:val="0"/>
          <w:marBottom w:val="240"/>
          <w:divBdr>
            <w:top w:val="none" w:sz="0" w:space="0" w:color="auto"/>
            <w:left w:val="none" w:sz="0" w:space="0" w:color="auto"/>
            <w:bottom w:val="none" w:sz="0" w:space="0" w:color="auto"/>
            <w:right w:val="none" w:sz="0" w:space="0" w:color="auto"/>
          </w:divBdr>
          <w:divsChild>
            <w:div w:id="484861963">
              <w:marLeft w:val="0"/>
              <w:marRight w:val="75"/>
              <w:marTop w:val="0"/>
              <w:marBottom w:val="0"/>
              <w:divBdr>
                <w:top w:val="single" w:sz="6" w:space="0" w:color="EEEEEE"/>
                <w:left w:val="none" w:sz="0" w:space="0" w:color="auto"/>
                <w:bottom w:val="single" w:sz="6" w:space="0" w:color="EEEEEE"/>
                <w:right w:val="none" w:sz="0" w:space="0" w:color="auto"/>
              </w:divBdr>
              <w:divsChild>
                <w:div w:id="99912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4281">
          <w:marLeft w:val="0"/>
          <w:marRight w:val="0"/>
          <w:marTop w:val="0"/>
          <w:marBottom w:val="0"/>
          <w:divBdr>
            <w:top w:val="none" w:sz="0" w:space="0" w:color="auto"/>
            <w:left w:val="none" w:sz="0" w:space="0" w:color="auto"/>
            <w:bottom w:val="none" w:sz="0" w:space="0" w:color="auto"/>
            <w:right w:val="none" w:sz="0" w:space="0" w:color="auto"/>
          </w:divBdr>
          <w:divsChild>
            <w:div w:id="42769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13352">
      <w:bodyDiv w:val="1"/>
      <w:marLeft w:val="0"/>
      <w:marRight w:val="0"/>
      <w:marTop w:val="0"/>
      <w:marBottom w:val="0"/>
      <w:divBdr>
        <w:top w:val="none" w:sz="0" w:space="0" w:color="auto"/>
        <w:left w:val="none" w:sz="0" w:space="0" w:color="auto"/>
        <w:bottom w:val="none" w:sz="0" w:space="0" w:color="auto"/>
        <w:right w:val="none" w:sz="0" w:space="0" w:color="auto"/>
      </w:divBdr>
      <w:divsChild>
        <w:div w:id="14620140">
          <w:marLeft w:val="0"/>
          <w:marRight w:val="0"/>
          <w:marTop w:val="0"/>
          <w:marBottom w:val="240"/>
          <w:divBdr>
            <w:top w:val="none" w:sz="0" w:space="0" w:color="auto"/>
            <w:left w:val="none" w:sz="0" w:space="0" w:color="auto"/>
            <w:bottom w:val="none" w:sz="0" w:space="0" w:color="auto"/>
            <w:right w:val="none" w:sz="0" w:space="0" w:color="auto"/>
          </w:divBdr>
          <w:divsChild>
            <w:div w:id="70808751">
              <w:marLeft w:val="0"/>
              <w:marRight w:val="75"/>
              <w:marTop w:val="0"/>
              <w:marBottom w:val="0"/>
              <w:divBdr>
                <w:top w:val="single" w:sz="6" w:space="0" w:color="EEEEEE"/>
                <w:left w:val="none" w:sz="0" w:space="0" w:color="auto"/>
                <w:bottom w:val="single" w:sz="6" w:space="0" w:color="EEEEEE"/>
                <w:right w:val="none" w:sz="0" w:space="0" w:color="auto"/>
              </w:divBdr>
              <w:divsChild>
                <w:div w:id="9228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78741">
          <w:marLeft w:val="0"/>
          <w:marRight w:val="0"/>
          <w:marTop w:val="0"/>
          <w:marBottom w:val="0"/>
          <w:divBdr>
            <w:top w:val="none" w:sz="0" w:space="0" w:color="auto"/>
            <w:left w:val="none" w:sz="0" w:space="0" w:color="auto"/>
            <w:bottom w:val="none" w:sz="0" w:space="0" w:color="auto"/>
            <w:right w:val="none" w:sz="0" w:space="0" w:color="auto"/>
          </w:divBdr>
          <w:divsChild>
            <w:div w:id="238373945">
              <w:marLeft w:val="0"/>
              <w:marRight w:val="0"/>
              <w:marTop w:val="0"/>
              <w:marBottom w:val="180"/>
              <w:divBdr>
                <w:top w:val="none" w:sz="0" w:space="0" w:color="auto"/>
                <w:left w:val="none" w:sz="0" w:space="0" w:color="auto"/>
                <w:bottom w:val="single" w:sz="6" w:space="6" w:color="EEEEEE"/>
                <w:right w:val="none" w:sz="0" w:space="0" w:color="auto"/>
              </w:divBdr>
            </w:div>
          </w:divsChild>
        </w:div>
        <w:div w:id="1039284302">
          <w:marLeft w:val="1200"/>
          <w:marRight w:val="0"/>
          <w:marTop w:val="0"/>
          <w:marBottom w:val="0"/>
          <w:divBdr>
            <w:top w:val="none" w:sz="0" w:space="0" w:color="auto"/>
            <w:left w:val="none" w:sz="0" w:space="0" w:color="auto"/>
            <w:bottom w:val="none" w:sz="0" w:space="0" w:color="auto"/>
            <w:right w:val="none" w:sz="0" w:space="0" w:color="auto"/>
          </w:divBdr>
          <w:divsChild>
            <w:div w:id="527260003">
              <w:marLeft w:val="0"/>
              <w:marRight w:val="0"/>
              <w:marTop w:val="0"/>
              <w:marBottom w:val="0"/>
              <w:divBdr>
                <w:top w:val="none" w:sz="0" w:space="0" w:color="auto"/>
                <w:left w:val="none" w:sz="0" w:space="0" w:color="auto"/>
                <w:bottom w:val="none" w:sz="0" w:space="0" w:color="auto"/>
                <w:right w:val="none" w:sz="0" w:space="0" w:color="auto"/>
              </w:divBdr>
              <w:divsChild>
                <w:div w:id="904681369">
                  <w:marLeft w:val="0"/>
                  <w:marRight w:val="0"/>
                  <w:marTop w:val="0"/>
                  <w:marBottom w:val="450"/>
                  <w:divBdr>
                    <w:top w:val="none" w:sz="0" w:space="0" w:color="auto"/>
                    <w:left w:val="none" w:sz="0" w:space="0" w:color="auto"/>
                    <w:bottom w:val="single" w:sz="6" w:space="11" w:color="EEEEEE"/>
                    <w:right w:val="none" w:sz="0" w:space="0" w:color="auto"/>
                  </w:divBdr>
                  <w:divsChild>
                    <w:div w:id="1165707157">
                      <w:marLeft w:val="0"/>
                      <w:marRight w:val="0"/>
                      <w:marTop w:val="225"/>
                      <w:marBottom w:val="0"/>
                      <w:divBdr>
                        <w:top w:val="none" w:sz="0" w:space="0" w:color="auto"/>
                        <w:left w:val="none" w:sz="0" w:space="0" w:color="auto"/>
                        <w:bottom w:val="none" w:sz="0" w:space="0" w:color="auto"/>
                        <w:right w:val="none" w:sz="0" w:space="0" w:color="auto"/>
                      </w:divBdr>
                    </w:div>
                  </w:divsChild>
                </w:div>
                <w:div w:id="2138713983">
                  <w:marLeft w:val="0"/>
                  <w:marRight w:val="0"/>
                  <w:marTop w:val="0"/>
                  <w:marBottom w:val="0"/>
                  <w:divBdr>
                    <w:top w:val="none" w:sz="0" w:space="0" w:color="auto"/>
                    <w:left w:val="none" w:sz="0" w:space="0" w:color="auto"/>
                    <w:bottom w:val="none" w:sz="0" w:space="0" w:color="auto"/>
                    <w:right w:val="none" w:sz="0" w:space="0" w:color="auto"/>
                  </w:divBdr>
                  <w:divsChild>
                    <w:div w:id="1584027500">
                      <w:marLeft w:val="0"/>
                      <w:marRight w:val="0"/>
                      <w:marTop w:val="0"/>
                      <w:marBottom w:val="0"/>
                      <w:divBdr>
                        <w:top w:val="none" w:sz="0" w:space="0" w:color="auto"/>
                        <w:left w:val="none" w:sz="0" w:space="0" w:color="auto"/>
                        <w:bottom w:val="none" w:sz="0" w:space="0" w:color="auto"/>
                        <w:right w:val="none" w:sz="0" w:space="0" w:color="auto"/>
                      </w:divBdr>
                      <w:divsChild>
                        <w:div w:id="59598881">
                          <w:marLeft w:val="0"/>
                          <w:marRight w:val="0"/>
                          <w:marTop w:val="0"/>
                          <w:marBottom w:val="0"/>
                          <w:divBdr>
                            <w:top w:val="none" w:sz="0" w:space="0" w:color="auto"/>
                            <w:left w:val="none" w:sz="0" w:space="0" w:color="auto"/>
                            <w:bottom w:val="none" w:sz="0" w:space="0" w:color="auto"/>
                            <w:right w:val="none" w:sz="0" w:space="0" w:color="auto"/>
                          </w:divBdr>
                          <w:divsChild>
                            <w:div w:id="505442485">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2116555333">
                      <w:marLeft w:val="900"/>
                      <w:marRight w:val="900"/>
                      <w:marTop w:val="0"/>
                      <w:marBottom w:val="0"/>
                      <w:divBdr>
                        <w:top w:val="none" w:sz="0" w:space="0" w:color="auto"/>
                        <w:left w:val="none" w:sz="0" w:space="0" w:color="auto"/>
                        <w:bottom w:val="none" w:sz="0" w:space="0" w:color="auto"/>
                        <w:right w:val="none" w:sz="0" w:space="0" w:color="auto"/>
                      </w:divBdr>
                      <w:divsChild>
                        <w:div w:id="1170369144">
                          <w:marLeft w:val="0"/>
                          <w:marRight w:val="540"/>
                          <w:marTop w:val="0"/>
                          <w:marBottom w:val="240"/>
                          <w:divBdr>
                            <w:top w:val="none" w:sz="0" w:space="0" w:color="auto"/>
                            <w:left w:val="none" w:sz="0" w:space="0" w:color="auto"/>
                            <w:bottom w:val="none" w:sz="0" w:space="0" w:color="auto"/>
                            <w:right w:val="none" w:sz="0" w:space="0" w:color="auto"/>
                          </w:divBdr>
                          <w:divsChild>
                            <w:div w:id="1548488743">
                              <w:marLeft w:val="0"/>
                              <w:marRight w:val="0"/>
                              <w:marTop w:val="0"/>
                              <w:marBottom w:val="0"/>
                              <w:divBdr>
                                <w:top w:val="none" w:sz="0" w:space="0" w:color="auto"/>
                                <w:left w:val="none" w:sz="0" w:space="0" w:color="auto"/>
                                <w:bottom w:val="none" w:sz="0" w:space="0" w:color="auto"/>
                                <w:right w:val="none" w:sz="0" w:space="0" w:color="auto"/>
                              </w:divBdr>
                            </w:div>
                          </w:divsChild>
                        </w:div>
                        <w:div w:id="1824004922">
                          <w:marLeft w:val="540"/>
                          <w:marRight w:val="0"/>
                          <w:marTop w:val="0"/>
                          <w:marBottom w:val="240"/>
                          <w:divBdr>
                            <w:top w:val="none" w:sz="0" w:space="0" w:color="auto"/>
                            <w:left w:val="none" w:sz="0" w:space="0" w:color="auto"/>
                            <w:bottom w:val="none" w:sz="0" w:space="0" w:color="auto"/>
                            <w:right w:val="none" w:sz="0" w:space="0" w:color="auto"/>
                          </w:divBdr>
                          <w:divsChild>
                            <w:div w:id="48675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032157">
          <w:marLeft w:val="0"/>
          <w:marRight w:val="0"/>
          <w:marTop w:val="0"/>
          <w:marBottom w:val="0"/>
          <w:divBdr>
            <w:top w:val="none" w:sz="0" w:space="0" w:color="auto"/>
            <w:left w:val="none" w:sz="0" w:space="0" w:color="auto"/>
            <w:bottom w:val="none" w:sz="0" w:space="0" w:color="auto"/>
            <w:right w:val="none" w:sz="0" w:space="0" w:color="auto"/>
          </w:divBdr>
          <w:divsChild>
            <w:div w:id="20832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56806">
      <w:bodyDiv w:val="1"/>
      <w:marLeft w:val="0"/>
      <w:marRight w:val="0"/>
      <w:marTop w:val="0"/>
      <w:marBottom w:val="0"/>
      <w:divBdr>
        <w:top w:val="none" w:sz="0" w:space="0" w:color="auto"/>
        <w:left w:val="none" w:sz="0" w:space="0" w:color="auto"/>
        <w:bottom w:val="none" w:sz="0" w:space="0" w:color="auto"/>
        <w:right w:val="none" w:sz="0" w:space="0" w:color="auto"/>
      </w:divBdr>
      <w:divsChild>
        <w:div w:id="633566087">
          <w:marLeft w:val="0"/>
          <w:marRight w:val="0"/>
          <w:marTop w:val="0"/>
          <w:marBottom w:val="180"/>
          <w:divBdr>
            <w:top w:val="none" w:sz="0" w:space="0" w:color="auto"/>
            <w:left w:val="none" w:sz="0" w:space="0" w:color="auto"/>
            <w:bottom w:val="single" w:sz="6" w:space="6" w:color="EEEEEE"/>
            <w:right w:val="none" w:sz="0" w:space="0" w:color="auto"/>
          </w:divBdr>
        </w:div>
        <w:div w:id="987245511">
          <w:marLeft w:val="0"/>
          <w:marRight w:val="0"/>
          <w:marTop w:val="0"/>
          <w:marBottom w:val="0"/>
          <w:divBdr>
            <w:top w:val="none" w:sz="0" w:space="0" w:color="auto"/>
            <w:left w:val="none" w:sz="0" w:space="0" w:color="auto"/>
            <w:bottom w:val="none" w:sz="0" w:space="0" w:color="auto"/>
            <w:right w:val="none" w:sz="0" w:space="0" w:color="auto"/>
          </w:divBdr>
          <w:divsChild>
            <w:div w:id="311910875">
              <w:marLeft w:val="0"/>
              <w:marRight w:val="0"/>
              <w:marTop w:val="0"/>
              <w:marBottom w:val="0"/>
              <w:divBdr>
                <w:top w:val="none" w:sz="0" w:space="0" w:color="auto"/>
                <w:left w:val="none" w:sz="0" w:space="0" w:color="auto"/>
                <w:bottom w:val="none" w:sz="0" w:space="0" w:color="auto"/>
                <w:right w:val="none" w:sz="0" w:space="0" w:color="auto"/>
              </w:divBdr>
              <w:divsChild>
                <w:div w:id="1085373369">
                  <w:marLeft w:val="0"/>
                  <w:marRight w:val="0"/>
                  <w:marTop w:val="0"/>
                  <w:marBottom w:val="0"/>
                  <w:divBdr>
                    <w:top w:val="none" w:sz="0" w:space="0" w:color="auto"/>
                    <w:left w:val="none" w:sz="0" w:space="0" w:color="auto"/>
                    <w:bottom w:val="none" w:sz="0" w:space="0" w:color="auto"/>
                    <w:right w:val="none" w:sz="0" w:space="0" w:color="auto"/>
                  </w:divBdr>
                  <w:divsChild>
                    <w:div w:id="268396533">
                      <w:marLeft w:val="0"/>
                      <w:marRight w:val="0"/>
                      <w:marTop w:val="240"/>
                      <w:marBottom w:val="240"/>
                      <w:divBdr>
                        <w:top w:val="single" w:sz="6" w:space="12" w:color="F5F5F5"/>
                        <w:left w:val="none" w:sz="0" w:space="0" w:color="auto"/>
                        <w:bottom w:val="single" w:sz="6" w:space="20" w:color="F5F5F5"/>
                        <w:right w:val="none" w:sz="0" w:space="0" w:color="auto"/>
                      </w:divBdr>
                      <w:divsChild>
                        <w:div w:id="102001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68761">
                  <w:marLeft w:val="0"/>
                  <w:marRight w:val="0"/>
                  <w:marTop w:val="0"/>
                  <w:marBottom w:val="240"/>
                  <w:divBdr>
                    <w:top w:val="none" w:sz="0" w:space="0" w:color="auto"/>
                    <w:left w:val="none" w:sz="0" w:space="0" w:color="auto"/>
                    <w:bottom w:val="single" w:sz="6" w:space="11" w:color="EEEEEE"/>
                    <w:right w:val="none" w:sz="0" w:space="0" w:color="auto"/>
                  </w:divBdr>
                  <w:divsChild>
                    <w:div w:id="973752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73770337">
          <w:marLeft w:val="0"/>
          <w:marRight w:val="0"/>
          <w:marTop w:val="0"/>
          <w:marBottom w:val="0"/>
          <w:divBdr>
            <w:top w:val="none" w:sz="0" w:space="0" w:color="auto"/>
            <w:left w:val="none" w:sz="0" w:space="0" w:color="auto"/>
            <w:bottom w:val="none" w:sz="0" w:space="0" w:color="auto"/>
            <w:right w:val="none" w:sz="0" w:space="0" w:color="auto"/>
          </w:divBdr>
        </w:div>
        <w:div w:id="2032949649">
          <w:marLeft w:val="0"/>
          <w:marRight w:val="0"/>
          <w:marTop w:val="0"/>
          <w:marBottom w:val="240"/>
          <w:divBdr>
            <w:top w:val="none" w:sz="0" w:space="0" w:color="auto"/>
            <w:left w:val="none" w:sz="0" w:space="0" w:color="auto"/>
            <w:bottom w:val="none" w:sz="0" w:space="0" w:color="auto"/>
            <w:right w:val="none" w:sz="0" w:space="0" w:color="auto"/>
          </w:divBdr>
          <w:divsChild>
            <w:div w:id="1603417458">
              <w:marLeft w:val="0"/>
              <w:marRight w:val="75"/>
              <w:marTop w:val="0"/>
              <w:marBottom w:val="0"/>
              <w:divBdr>
                <w:top w:val="single" w:sz="6" w:space="0" w:color="EEEEEE"/>
                <w:left w:val="none" w:sz="0" w:space="0" w:color="auto"/>
                <w:bottom w:val="single" w:sz="6" w:space="0" w:color="EEEEEE"/>
                <w:right w:val="none" w:sz="0" w:space="0" w:color="auto"/>
              </w:divBdr>
              <w:divsChild>
                <w:div w:id="54594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497963">
      <w:bodyDiv w:val="1"/>
      <w:marLeft w:val="0"/>
      <w:marRight w:val="0"/>
      <w:marTop w:val="0"/>
      <w:marBottom w:val="0"/>
      <w:divBdr>
        <w:top w:val="none" w:sz="0" w:space="0" w:color="auto"/>
        <w:left w:val="none" w:sz="0" w:space="0" w:color="auto"/>
        <w:bottom w:val="none" w:sz="0" w:space="0" w:color="auto"/>
        <w:right w:val="none" w:sz="0" w:space="0" w:color="auto"/>
      </w:divBdr>
    </w:div>
    <w:div w:id="336998974">
      <w:bodyDiv w:val="1"/>
      <w:marLeft w:val="0"/>
      <w:marRight w:val="0"/>
      <w:marTop w:val="0"/>
      <w:marBottom w:val="0"/>
      <w:divBdr>
        <w:top w:val="none" w:sz="0" w:space="0" w:color="auto"/>
        <w:left w:val="none" w:sz="0" w:space="0" w:color="auto"/>
        <w:bottom w:val="none" w:sz="0" w:space="0" w:color="auto"/>
        <w:right w:val="none" w:sz="0" w:space="0" w:color="auto"/>
      </w:divBdr>
      <w:divsChild>
        <w:div w:id="119804320">
          <w:marLeft w:val="450"/>
          <w:marRight w:val="0"/>
          <w:marTop w:val="0"/>
          <w:marBottom w:val="300"/>
          <w:divBdr>
            <w:top w:val="none" w:sz="0" w:space="0" w:color="auto"/>
            <w:left w:val="none" w:sz="0" w:space="0" w:color="auto"/>
            <w:bottom w:val="none" w:sz="0" w:space="0" w:color="auto"/>
            <w:right w:val="none" w:sz="0" w:space="0" w:color="auto"/>
          </w:divBdr>
          <w:divsChild>
            <w:div w:id="1370567704">
              <w:marLeft w:val="0"/>
              <w:marRight w:val="0"/>
              <w:marTop w:val="0"/>
              <w:marBottom w:val="0"/>
              <w:divBdr>
                <w:top w:val="none" w:sz="0" w:space="0" w:color="auto"/>
                <w:left w:val="none" w:sz="0" w:space="0" w:color="auto"/>
                <w:bottom w:val="none" w:sz="0" w:space="0" w:color="auto"/>
                <w:right w:val="none" w:sz="0" w:space="0" w:color="auto"/>
              </w:divBdr>
            </w:div>
          </w:divsChild>
        </w:div>
        <w:div w:id="268897123">
          <w:marLeft w:val="0"/>
          <w:marRight w:val="0"/>
          <w:marTop w:val="0"/>
          <w:marBottom w:val="150"/>
          <w:divBdr>
            <w:top w:val="none" w:sz="0" w:space="0" w:color="auto"/>
            <w:left w:val="none" w:sz="0" w:space="0" w:color="auto"/>
            <w:bottom w:val="none" w:sz="0" w:space="0" w:color="auto"/>
            <w:right w:val="none" w:sz="0" w:space="0" w:color="auto"/>
          </w:divBdr>
        </w:div>
        <w:div w:id="712996693">
          <w:marLeft w:val="0"/>
          <w:marRight w:val="0"/>
          <w:marTop w:val="0"/>
          <w:marBottom w:val="0"/>
          <w:divBdr>
            <w:top w:val="none" w:sz="0" w:space="0" w:color="auto"/>
            <w:left w:val="none" w:sz="0" w:space="0" w:color="auto"/>
            <w:bottom w:val="none" w:sz="0" w:space="0" w:color="auto"/>
            <w:right w:val="none" w:sz="0" w:space="0" w:color="auto"/>
          </w:divBdr>
        </w:div>
      </w:divsChild>
    </w:div>
    <w:div w:id="338503311">
      <w:bodyDiv w:val="1"/>
      <w:marLeft w:val="0"/>
      <w:marRight w:val="0"/>
      <w:marTop w:val="0"/>
      <w:marBottom w:val="0"/>
      <w:divBdr>
        <w:top w:val="none" w:sz="0" w:space="0" w:color="auto"/>
        <w:left w:val="none" w:sz="0" w:space="0" w:color="auto"/>
        <w:bottom w:val="none" w:sz="0" w:space="0" w:color="auto"/>
        <w:right w:val="none" w:sz="0" w:space="0" w:color="auto"/>
      </w:divBdr>
    </w:div>
    <w:div w:id="341588518">
      <w:bodyDiv w:val="1"/>
      <w:marLeft w:val="0"/>
      <w:marRight w:val="0"/>
      <w:marTop w:val="0"/>
      <w:marBottom w:val="0"/>
      <w:divBdr>
        <w:top w:val="none" w:sz="0" w:space="0" w:color="auto"/>
        <w:left w:val="none" w:sz="0" w:space="0" w:color="auto"/>
        <w:bottom w:val="none" w:sz="0" w:space="0" w:color="auto"/>
        <w:right w:val="none" w:sz="0" w:space="0" w:color="auto"/>
      </w:divBdr>
      <w:divsChild>
        <w:div w:id="1058364096">
          <w:marLeft w:val="0"/>
          <w:marRight w:val="0"/>
          <w:marTop w:val="0"/>
          <w:marBottom w:val="0"/>
          <w:divBdr>
            <w:top w:val="none" w:sz="0" w:space="0" w:color="auto"/>
            <w:left w:val="none" w:sz="0" w:space="0" w:color="auto"/>
            <w:bottom w:val="none" w:sz="0" w:space="0" w:color="auto"/>
            <w:right w:val="none" w:sz="0" w:space="0" w:color="auto"/>
          </w:divBdr>
          <w:divsChild>
            <w:div w:id="728966882">
              <w:marLeft w:val="0"/>
              <w:marRight w:val="0"/>
              <w:marTop w:val="120"/>
              <w:marBottom w:val="120"/>
              <w:divBdr>
                <w:top w:val="none" w:sz="0" w:space="0" w:color="auto"/>
                <w:left w:val="none" w:sz="0" w:space="0" w:color="auto"/>
                <w:bottom w:val="none" w:sz="0" w:space="0" w:color="auto"/>
                <w:right w:val="none" w:sz="0" w:space="0" w:color="auto"/>
              </w:divBdr>
              <w:divsChild>
                <w:div w:id="1689482946">
                  <w:marLeft w:val="0"/>
                  <w:marRight w:val="0"/>
                  <w:marTop w:val="0"/>
                  <w:marBottom w:val="0"/>
                  <w:divBdr>
                    <w:top w:val="none" w:sz="0" w:space="0" w:color="auto"/>
                    <w:left w:val="none" w:sz="0" w:space="0" w:color="auto"/>
                    <w:bottom w:val="none" w:sz="0" w:space="0" w:color="auto"/>
                    <w:right w:val="none" w:sz="0" w:space="0" w:color="auto"/>
                  </w:divBdr>
                  <w:divsChild>
                    <w:div w:id="20664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94803">
              <w:marLeft w:val="0"/>
              <w:marRight w:val="0"/>
              <w:marTop w:val="0"/>
              <w:marBottom w:val="225"/>
              <w:divBdr>
                <w:top w:val="none" w:sz="0" w:space="0" w:color="auto"/>
                <w:left w:val="none" w:sz="0" w:space="0" w:color="auto"/>
                <w:bottom w:val="none" w:sz="0" w:space="0" w:color="auto"/>
                <w:right w:val="none" w:sz="0" w:space="0" w:color="auto"/>
              </w:divBdr>
              <w:divsChild>
                <w:div w:id="699013670">
                  <w:marLeft w:val="0"/>
                  <w:marRight w:val="0"/>
                  <w:marTop w:val="0"/>
                  <w:marBottom w:val="0"/>
                  <w:divBdr>
                    <w:top w:val="none" w:sz="0" w:space="0" w:color="auto"/>
                    <w:left w:val="none" w:sz="0" w:space="0" w:color="auto"/>
                    <w:bottom w:val="none" w:sz="0" w:space="0" w:color="auto"/>
                    <w:right w:val="none" w:sz="0" w:space="0" w:color="auto"/>
                  </w:divBdr>
                  <w:divsChild>
                    <w:div w:id="887716443">
                      <w:marLeft w:val="0"/>
                      <w:marRight w:val="0"/>
                      <w:marTop w:val="0"/>
                      <w:marBottom w:val="0"/>
                      <w:divBdr>
                        <w:top w:val="none" w:sz="0" w:space="0" w:color="auto"/>
                        <w:left w:val="none" w:sz="0" w:space="0" w:color="auto"/>
                        <w:bottom w:val="none" w:sz="0" w:space="0" w:color="auto"/>
                        <w:right w:val="none" w:sz="0" w:space="0" w:color="auto"/>
                      </w:divBdr>
                      <w:divsChild>
                        <w:div w:id="394353102">
                          <w:marLeft w:val="0"/>
                          <w:marRight w:val="0"/>
                          <w:marTop w:val="0"/>
                          <w:marBottom w:val="270"/>
                          <w:divBdr>
                            <w:top w:val="none" w:sz="0" w:space="0" w:color="auto"/>
                            <w:left w:val="none" w:sz="0" w:space="0" w:color="auto"/>
                            <w:bottom w:val="none" w:sz="0" w:space="0" w:color="auto"/>
                            <w:right w:val="none" w:sz="0" w:space="0" w:color="auto"/>
                          </w:divBdr>
                          <w:divsChild>
                            <w:div w:id="1732801708">
                              <w:marLeft w:val="0"/>
                              <w:marRight w:val="0"/>
                              <w:marTop w:val="0"/>
                              <w:marBottom w:val="0"/>
                              <w:divBdr>
                                <w:top w:val="none" w:sz="0" w:space="0" w:color="auto"/>
                                <w:left w:val="none" w:sz="0" w:space="0" w:color="auto"/>
                                <w:bottom w:val="none" w:sz="0" w:space="0" w:color="auto"/>
                                <w:right w:val="none" w:sz="0" w:space="0" w:color="auto"/>
                              </w:divBdr>
                              <w:divsChild>
                                <w:div w:id="10390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7302">
                          <w:marLeft w:val="0"/>
                          <w:marRight w:val="0"/>
                          <w:marTop w:val="0"/>
                          <w:marBottom w:val="0"/>
                          <w:divBdr>
                            <w:top w:val="none" w:sz="0" w:space="0" w:color="auto"/>
                            <w:left w:val="none" w:sz="0" w:space="0" w:color="auto"/>
                            <w:bottom w:val="none" w:sz="0" w:space="0" w:color="auto"/>
                            <w:right w:val="none" w:sz="0" w:space="0" w:color="auto"/>
                          </w:divBdr>
                          <w:divsChild>
                            <w:div w:id="1579824409">
                              <w:marLeft w:val="0"/>
                              <w:marRight w:val="0"/>
                              <w:marTop w:val="0"/>
                              <w:marBottom w:val="0"/>
                              <w:divBdr>
                                <w:top w:val="none" w:sz="0" w:space="0" w:color="auto"/>
                                <w:left w:val="none" w:sz="0" w:space="0" w:color="auto"/>
                                <w:bottom w:val="none" w:sz="0" w:space="0" w:color="auto"/>
                                <w:right w:val="none" w:sz="0" w:space="0" w:color="auto"/>
                              </w:divBdr>
                              <w:divsChild>
                                <w:div w:id="2395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56014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342364993">
      <w:bodyDiv w:val="1"/>
      <w:marLeft w:val="0"/>
      <w:marRight w:val="0"/>
      <w:marTop w:val="0"/>
      <w:marBottom w:val="0"/>
      <w:divBdr>
        <w:top w:val="none" w:sz="0" w:space="0" w:color="auto"/>
        <w:left w:val="none" w:sz="0" w:space="0" w:color="auto"/>
        <w:bottom w:val="none" w:sz="0" w:space="0" w:color="auto"/>
        <w:right w:val="none" w:sz="0" w:space="0" w:color="auto"/>
      </w:divBdr>
      <w:divsChild>
        <w:div w:id="1004019237">
          <w:marLeft w:val="2100"/>
          <w:marRight w:val="0"/>
          <w:marTop w:val="0"/>
          <w:marBottom w:val="0"/>
          <w:divBdr>
            <w:top w:val="none" w:sz="0" w:space="0" w:color="auto"/>
            <w:left w:val="none" w:sz="0" w:space="0" w:color="auto"/>
            <w:bottom w:val="none" w:sz="0" w:space="0" w:color="auto"/>
            <w:right w:val="none" w:sz="0" w:space="0" w:color="auto"/>
          </w:divBdr>
          <w:divsChild>
            <w:div w:id="309022041">
              <w:marLeft w:val="0"/>
              <w:marRight w:val="0"/>
              <w:marTop w:val="0"/>
              <w:marBottom w:val="0"/>
              <w:divBdr>
                <w:top w:val="none" w:sz="0" w:space="0" w:color="auto"/>
                <w:left w:val="none" w:sz="0" w:space="0" w:color="auto"/>
                <w:bottom w:val="none" w:sz="0" w:space="0" w:color="auto"/>
                <w:right w:val="none" w:sz="0" w:space="0" w:color="auto"/>
              </w:divBdr>
              <w:divsChild>
                <w:div w:id="1523476403">
                  <w:marLeft w:val="0"/>
                  <w:marRight w:val="0"/>
                  <w:marTop w:val="0"/>
                  <w:marBottom w:val="105"/>
                  <w:divBdr>
                    <w:top w:val="none" w:sz="0" w:space="0" w:color="auto"/>
                    <w:left w:val="none" w:sz="0" w:space="0" w:color="auto"/>
                    <w:bottom w:val="none" w:sz="0" w:space="0" w:color="auto"/>
                    <w:right w:val="none" w:sz="0" w:space="0" w:color="auto"/>
                  </w:divBdr>
                </w:div>
                <w:div w:id="1677880732">
                  <w:marLeft w:val="0"/>
                  <w:marRight w:val="0"/>
                  <w:marTop w:val="0"/>
                  <w:marBottom w:val="0"/>
                  <w:divBdr>
                    <w:top w:val="none" w:sz="0" w:space="0" w:color="auto"/>
                    <w:left w:val="none" w:sz="0" w:space="0" w:color="auto"/>
                    <w:bottom w:val="none" w:sz="0" w:space="0" w:color="auto"/>
                    <w:right w:val="none" w:sz="0" w:space="0" w:color="auto"/>
                  </w:divBdr>
                  <w:divsChild>
                    <w:div w:id="945163014">
                      <w:marLeft w:val="0"/>
                      <w:marRight w:val="0"/>
                      <w:marTop w:val="0"/>
                      <w:marBottom w:val="75"/>
                      <w:divBdr>
                        <w:top w:val="none" w:sz="0" w:space="0" w:color="auto"/>
                        <w:left w:val="none" w:sz="0" w:space="0" w:color="auto"/>
                        <w:bottom w:val="none" w:sz="0" w:space="0" w:color="auto"/>
                        <w:right w:val="none" w:sz="0" w:space="0" w:color="auto"/>
                      </w:divBdr>
                    </w:div>
                    <w:div w:id="1652100031">
                      <w:marLeft w:val="0"/>
                      <w:marRight w:val="0"/>
                      <w:marTop w:val="0"/>
                      <w:marBottom w:val="75"/>
                      <w:divBdr>
                        <w:top w:val="none" w:sz="0" w:space="0" w:color="auto"/>
                        <w:left w:val="none" w:sz="0" w:space="0" w:color="auto"/>
                        <w:bottom w:val="none" w:sz="0" w:space="0" w:color="auto"/>
                        <w:right w:val="none" w:sz="0" w:space="0" w:color="auto"/>
                      </w:divBdr>
                    </w:div>
                    <w:div w:id="18109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576">
              <w:marLeft w:val="0"/>
              <w:marRight w:val="0"/>
              <w:marTop w:val="0"/>
              <w:marBottom w:val="225"/>
              <w:divBdr>
                <w:top w:val="none" w:sz="0" w:space="0" w:color="auto"/>
                <w:left w:val="none" w:sz="0" w:space="0" w:color="auto"/>
                <w:bottom w:val="none" w:sz="0" w:space="0" w:color="auto"/>
                <w:right w:val="none" w:sz="0" w:space="0" w:color="auto"/>
              </w:divBdr>
            </w:div>
            <w:div w:id="615601706">
              <w:marLeft w:val="0"/>
              <w:marRight w:val="0"/>
              <w:marTop w:val="0"/>
              <w:marBottom w:val="0"/>
              <w:divBdr>
                <w:top w:val="none" w:sz="0" w:space="0" w:color="auto"/>
                <w:left w:val="none" w:sz="0" w:space="0" w:color="auto"/>
                <w:bottom w:val="dotted" w:sz="6" w:space="0" w:color="B11116"/>
                <w:right w:val="none" w:sz="0" w:space="0" w:color="auto"/>
              </w:divBdr>
            </w:div>
            <w:div w:id="1304577664">
              <w:marLeft w:val="0"/>
              <w:marRight w:val="0"/>
              <w:marTop w:val="0"/>
              <w:marBottom w:val="0"/>
              <w:divBdr>
                <w:top w:val="none" w:sz="0" w:space="0" w:color="auto"/>
                <w:left w:val="none" w:sz="0" w:space="0" w:color="auto"/>
                <w:bottom w:val="none" w:sz="0" w:space="0" w:color="auto"/>
                <w:right w:val="none" w:sz="0" w:space="0" w:color="auto"/>
              </w:divBdr>
              <w:divsChild>
                <w:div w:id="1437822539">
                  <w:marLeft w:val="0"/>
                  <w:marRight w:val="0"/>
                  <w:marTop w:val="0"/>
                  <w:marBottom w:val="0"/>
                  <w:divBdr>
                    <w:top w:val="none" w:sz="0" w:space="0" w:color="auto"/>
                    <w:left w:val="none" w:sz="0" w:space="0" w:color="auto"/>
                    <w:bottom w:val="none" w:sz="0" w:space="0" w:color="auto"/>
                    <w:right w:val="none" w:sz="0" w:space="0" w:color="auto"/>
                  </w:divBdr>
                  <w:divsChild>
                    <w:div w:id="810248438">
                      <w:marLeft w:val="0"/>
                      <w:marRight w:val="0"/>
                      <w:marTop w:val="0"/>
                      <w:marBottom w:val="0"/>
                      <w:divBdr>
                        <w:top w:val="none" w:sz="0" w:space="0" w:color="auto"/>
                        <w:left w:val="none" w:sz="0" w:space="0" w:color="auto"/>
                        <w:bottom w:val="none" w:sz="0" w:space="0" w:color="auto"/>
                        <w:right w:val="none" w:sz="0" w:space="0" w:color="auto"/>
                      </w:divBdr>
                    </w:div>
                    <w:div w:id="1108738112">
                      <w:marLeft w:val="0"/>
                      <w:marRight w:val="0"/>
                      <w:marTop w:val="0"/>
                      <w:marBottom w:val="75"/>
                      <w:divBdr>
                        <w:top w:val="none" w:sz="0" w:space="0" w:color="auto"/>
                        <w:left w:val="none" w:sz="0" w:space="0" w:color="auto"/>
                        <w:bottom w:val="none" w:sz="0" w:space="0" w:color="auto"/>
                        <w:right w:val="none" w:sz="0" w:space="0" w:color="auto"/>
                      </w:divBdr>
                    </w:div>
                    <w:div w:id="2000423368">
                      <w:marLeft w:val="0"/>
                      <w:marRight w:val="0"/>
                      <w:marTop w:val="0"/>
                      <w:marBottom w:val="75"/>
                      <w:divBdr>
                        <w:top w:val="none" w:sz="0" w:space="0" w:color="auto"/>
                        <w:left w:val="none" w:sz="0" w:space="0" w:color="auto"/>
                        <w:bottom w:val="none" w:sz="0" w:space="0" w:color="auto"/>
                        <w:right w:val="none" w:sz="0" w:space="0" w:color="auto"/>
                      </w:divBdr>
                    </w:div>
                  </w:divsChild>
                </w:div>
                <w:div w:id="1969124557">
                  <w:marLeft w:val="0"/>
                  <w:marRight w:val="0"/>
                  <w:marTop w:val="0"/>
                  <w:marBottom w:val="105"/>
                  <w:divBdr>
                    <w:top w:val="none" w:sz="0" w:space="0" w:color="auto"/>
                    <w:left w:val="none" w:sz="0" w:space="0" w:color="auto"/>
                    <w:bottom w:val="none" w:sz="0" w:space="0" w:color="auto"/>
                    <w:right w:val="none" w:sz="0" w:space="0" w:color="auto"/>
                  </w:divBdr>
                </w:div>
              </w:divsChild>
            </w:div>
            <w:div w:id="1657878315">
              <w:marLeft w:val="0"/>
              <w:marRight w:val="0"/>
              <w:marTop w:val="0"/>
              <w:marBottom w:val="0"/>
              <w:divBdr>
                <w:top w:val="none" w:sz="0" w:space="0" w:color="auto"/>
                <w:left w:val="none" w:sz="0" w:space="0" w:color="auto"/>
                <w:bottom w:val="none" w:sz="0" w:space="0" w:color="auto"/>
                <w:right w:val="none" w:sz="0" w:space="0" w:color="auto"/>
              </w:divBdr>
              <w:divsChild>
                <w:div w:id="347634979">
                  <w:marLeft w:val="0"/>
                  <w:marRight w:val="0"/>
                  <w:marTop w:val="0"/>
                  <w:marBottom w:val="0"/>
                  <w:divBdr>
                    <w:top w:val="none" w:sz="0" w:space="0" w:color="auto"/>
                    <w:left w:val="none" w:sz="0" w:space="0" w:color="auto"/>
                    <w:bottom w:val="none" w:sz="0" w:space="0" w:color="auto"/>
                    <w:right w:val="none" w:sz="0" w:space="0" w:color="auto"/>
                  </w:divBdr>
                  <w:divsChild>
                    <w:div w:id="106894291">
                      <w:marLeft w:val="0"/>
                      <w:marRight w:val="0"/>
                      <w:marTop w:val="0"/>
                      <w:marBottom w:val="0"/>
                      <w:divBdr>
                        <w:top w:val="none" w:sz="0" w:space="0" w:color="auto"/>
                        <w:left w:val="none" w:sz="0" w:space="0" w:color="auto"/>
                        <w:bottom w:val="none" w:sz="0" w:space="0" w:color="auto"/>
                        <w:right w:val="none" w:sz="0" w:space="0" w:color="auto"/>
                      </w:divBdr>
                    </w:div>
                    <w:div w:id="303656724">
                      <w:marLeft w:val="0"/>
                      <w:marRight w:val="0"/>
                      <w:marTop w:val="0"/>
                      <w:marBottom w:val="75"/>
                      <w:divBdr>
                        <w:top w:val="none" w:sz="0" w:space="0" w:color="auto"/>
                        <w:left w:val="none" w:sz="0" w:space="0" w:color="auto"/>
                        <w:bottom w:val="none" w:sz="0" w:space="0" w:color="auto"/>
                        <w:right w:val="none" w:sz="0" w:space="0" w:color="auto"/>
                      </w:divBdr>
                    </w:div>
                    <w:div w:id="1998611580">
                      <w:marLeft w:val="0"/>
                      <w:marRight w:val="0"/>
                      <w:marTop w:val="0"/>
                      <w:marBottom w:val="75"/>
                      <w:divBdr>
                        <w:top w:val="none" w:sz="0" w:space="0" w:color="auto"/>
                        <w:left w:val="none" w:sz="0" w:space="0" w:color="auto"/>
                        <w:bottom w:val="none" w:sz="0" w:space="0" w:color="auto"/>
                        <w:right w:val="none" w:sz="0" w:space="0" w:color="auto"/>
                      </w:divBdr>
                    </w:div>
                  </w:divsChild>
                </w:div>
                <w:div w:id="658994701">
                  <w:marLeft w:val="0"/>
                  <w:marRight w:val="0"/>
                  <w:marTop w:val="0"/>
                  <w:marBottom w:val="105"/>
                  <w:divBdr>
                    <w:top w:val="none" w:sz="0" w:space="0" w:color="auto"/>
                    <w:left w:val="none" w:sz="0" w:space="0" w:color="auto"/>
                    <w:bottom w:val="none" w:sz="0" w:space="0" w:color="auto"/>
                    <w:right w:val="none" w:sz="0" w:space="0" w:color="auto"/>
                  </w:divBdr>
                </w:div>
              </w:divsChild>
            </w:div>
            <w:div w:id="1699771388">
              <w:marLeft w:val="0"/>
              <w:marRight w:val="0"/>
              <w:marTop w:val="0"/>
              <w:marBottom w:val="0"/>
              <w:divBdr>
                <w:top w:val="none" w:sz="0" w:space="0" w:color="auto"/>
                <w:left w:val="none" w:sz="0" w:space="0" w:color="auto"/>
                <w:bottom w:val="none" w:sz="0" w:space="0" w:color="auto"/>
                <w:right w:val="none" w:sz="0" w:space="0" w:color="auto"/>
              </w:divBdr>
              <w:divsChild>
                <w:div w:id="926228094">
                  <w:marLeft w:val="0"/>
                  <w:marRight w:val="0"/>
                  <w:marTop w:val="0"/>
                  <w:marBottom w:val="0"/>
                  <w:divBdr>
                    <w:top w:val="none" w:sz="0" w:space="0" w:color="auto"/>
                    <w:left w:val="none" w:sz="0" w:space="0" w:color="auto"/>
                    <w:bottom w:val="none" w:sz="0" w:space="0" w:color="auto"/>
                    <w:right w:val="none" w:sz="0" w:space="0" w:color="auto"/>
                  </w:divBdr>
                  <w:divsChild>
                    <w:div w:id="407654968">
                      <w:marLeft w:val="0"/>
                      <w:marRight w:val="0"/>
                      <w:marTop w:val="0"/>
                      <w:marBottom w:val="75"/>
                      <w:divBdr>
                        <w:top w:val="none" w:sz="0" w:space="0" w:color="auto"/>
                        <w:left w:val="none" w:sz="0" w:space="0" w:color="auto"/>
                        <w:bottom w:val="none" w:sz="0" w:space="0" w:color="auto"/>
                        <w:right w:val="none" w:sz="0" w:space="0" w:color="auto"/>
                      </w:divBdr>
                    </w:div>
                    <w:div w:id="1466846522">
                      <w:marLeft w:val="0"/>
                      <w:marRight w:val="0"/>
                      <w:marTop w:val="0"/>
                      <w:marBottom w:val="0"/>
                      <w:divBdr>
                        <w:top w:val="none" w:sz="0" w:space="0" w:color="auto"/>
                        <w:left w:val="none" w:sz="0" w:space="0" w:color="auto"/>
                        <w:bottom w:val="none" w:sz="0" w:space="0" w:color="auto"/>
                        <w:right w:val="none" w:sz="0" w:space="0" w:color="auto"/>
                      </w:divBdr>
                    </w:div>
                    <w:div w:id="1930188937">
                      <w:marLeft w:val="0"/>
                      <w:marRight w:val="0"/>
                      <w:marTop w:val="0"/>
                      <w:marBottom w:val="75"/>
                      <w:divBdr>
                        <w:top w:val="none" w:sz="0" w:space="0" w:color="auto"/>
                        <w:left w:val="none" w:sz="0" w:space="0" w:color="auto"/>
                        <w:bottom w:val="none" w:sz="0" w:space="0" w:color="auto"/>
                        <w:right w:val="none" w:sz="0" w:space="0" w:color="auto"/>
                      </w:divBdr>
                    </w:div>
                  </w:divsChild>
                </w:div>
                <w:div w:id="1019546217">
                  <w:marLeft w:val="0"/>
                  <w:marRight w:val="0"/>
                  <w:marTop w:val="0"/>
                  <w:marBottom w:val="105"/>
                  <w:divBdr>
                    <w:top w:val="none" w:sz="0" w:space="0" w:color="auto"/>
                    <w:left w:val="none" w:sz="0" w:space="0" w:color="auto"/>
                    <w:bottom w:val="none" w:sz="0" w:space="0" w:color="auto"/>
                    <w:right w:val="none" w:sz="0" w:space="0" w:color="auto"/>
                  </w:divBdr>
                </w:div>
              </w:divsChild>
            </w:div>
            <w:div w:id="1718116711">
              <w:marLeft w:val="0"/>
              <w:marRight w:val="0"/>
              <w:marTop w:val="0"/>
              <w:marBottom w:val="0"/>
              <w:divBdr>
                <w:top w:val="none" w:sz="0" w:space="0" w:color="auto"/>
                <w:left w:val="none" w:sz="0" w:space="0" w:color="auto"/>
                <w:bottom w:val="none" w:sz="0" w:space="0" w:color="auto"/>
                <w:right w:val="none" w:sz="0" w:space="0" w:color="auto"/>
              </w:divBdr>
              <w:divsChild>
                <w:div w:id="936446293">
                  <w:marLeft w:val="0"/>
                  <w:marRight w:val="0"/>
                  <w:marTop w:val="0"/>
                  <w:marBottom w:val="105"/>
                  <w:divBdr>
                    <w:top w:val="none" w:sz="0" w:space="0" w:color="auto"/>
                    <w:left w:val="none" w:sz="0" w:space="0" w:color="auto"/>
                    <w:bottom w:val="none" w:sz="0" w:space="0" w:color="auto"/>
                    <w:right w:val="none" w:sz="0" w:space="0" w:color="auto"/>
                  </w:divBdr>
                </w:div>
                <w:div w:id="1174496492">
                  <w:marLeft w:val="0"/>
                  <w:marRight w:val="0"/>
                  <w:marTop w:val="0"/>
                  <w:marBottom w:val="0"/>
                  <w:divBdr>
                    <w:top w:val="none" w:sz="0" w:space="0" w:color="auto"/>
                    <w:left w:val="none" w:sz="0" w:space="0" w:color="auto"/>
                    <w:bottom w:val="none" w:sz="0" w:space="0" w:color="auto"/>
                    <w:right w:val="none" w:sz="0" w:space="0" w:color="auto"/>
                  </w:divBdr>
                  <w:divsChild>
                    <w:div w:id="31348811">
                      <w:marLeft w:val="0"/>
                      <w:marRight w:val="0"/>
                      <w:marTop w:val="0"/>
                      <w:marBottom w:val="0"/>
                      <w:divBdr>
                        <w:top w:val="none" w:sz="0" w:space="0" w:color="auto"/>
                        <w:left w:val="none" w:sz="0" w:space="0" w:color="auto"/>
                        <w:bottom w:val="none" w:sz="0" w:space="0" w:color="auto"/>
                        <w:right w:val="none" w:sz="0" w:space="0" w:color="auto"/>
                      </w:divBdr>
                    </w:div>
                    <w:div w:id="530609075">
                      <w:marLeft w:val="0"/>
                      <w:marRight w:val="0"/>
                      <w:marTop w:val="0"/>
                      <w:marBottom w:val="75"/>
                      <w:divBdr>
                        <w:top w:val="none" w:sz="0" w:space="0" w:color="auto"/>
                        <w:left w:val="none" w:sz="0" w:space="0" w:color="auto"/>
                        <w:bottom w:val="none" w:sz="0" w:space="0" w:color="auto"/>
                        <w:right w:val="none" w:sz="0" w:space="0" w:color="auto"/>
                      </w:divBdr>
                    </w:div>
                    <w:div w:id="12525924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33743643">
              <w:marLeft w:val="0"/>
              <w:marRight w:val="0"/>
              <w:marTop w:val="0"/>
              <w:marBottom w:val="225"/>
              <w:divBdr>
                <w:top w:val="none" w:sz="0" w:space="0" w:color="auto"/>
                <w:left w:val="none" w:sz="0" w:space="0" w:color="auto"/>
                <w:bottom w:val="none" w:sz="0" w:space="0" w:color="auto"/>
                <w:right w:val="none" w:sz="0" w:space="0" w:color="auto"/>
              </w:divBdr>
            </w:div>
          </w:divsChild>
        </w:div>
        <w:div w:id="1392344216">
          <w:marLeft w:val="2100"/>
          <w:marRight w:val="0"/>
          <w:marTop w:val="0"/>
          <w:marBottom w:val="0"/>
          <w:divBdr>
            <w:top w:val="none" w:sz="0" w:space="0" w:color="auto"/>
            <w:left w:val="none" w:sz="0" w:space="0" w:color="auto"/>
            <w:bottom w:val="none" w:sz="0" w:space="0" w:color="auto"/>
            <w:right w:val="none" w:sz="0" w:space="0" w:color="auto"/>
          </w:divBdr>
          <w:divsChild>
            <w:div w:id="1432890713">
              <w:marLeft w:val="0"/>
              <w:marRight w:val="0"/>
              <w:marTop w:val="0"/>
              <w:marBottom w:val="0"/>
              <w:divBdr>
                <w:top w:val="none" w:sz="0" w:space="0" w:color="auto"/>
                <w:left w:val="none" w:sz="0" w:space="0" w:color="auto"/>
                <w:bottom w:val="none" w:sz="0" w:space="0" w:color="auto"/>
                <w:right w:val="none" w:sz="0" w:space="0" w:color="auto"/>
              </w:divBdr>
              <w:divsChild>
                <w:div w:id="1669752980">
                  <w:marLeft w:val="0"/>
                  <w:marRight w:val="0"/>
                  <w:marTop w:val="0"/>
                  <w:marBottom w:val="0"/>
                  <w:divBdr>
                    <w:top w:val="none" w:sz="0" w:space="0" w:color="auto"/>
                    <w:left w:val="none" w:sz="0" w:space="0" w:color="auto"/>
                    <w:bottom w:val="none" w:sz="0" w:space="0" w:color="auto"/>
                    <w:right w:val="none" w:sz="0" w:space="0" w:color="auto"/>
                  </w:divBdr>
                  <w:divsChild>
                    <w:div w:id="249042367">
                      <w:marLeft w:val="0"/>
                      <w:marRight w:val="0"/>
                      <w:marTop w:val="0"/>
                      <w:marBottom w:val="0"/>
                      <w:divBdr>
                        <w:top w:val="none" w:sz="0" w:space="0" w:color="auto"/>
                        <w:left w:val="none" w:sz="0" w:space="0" w:color="auto"/>
                        <w:bottom w:val="none" w:sz="0" w:space="0" w:color="auto"/>
                        <w:right w:val="none" w:sz="0" w:space="0" w:color="auto"/>
                      </w:divBdr>
                    </w:div>
                    <w:div w:id="360402278">
                      <w:marLeft w:val="0"/>
                      <w:marRight w:val="0"/>
                      <w:marTop w:val="0"/>
                      <w:marBottom w:val="0"/>
                      <w:divBdr>
                        <w:top w:val="none" w:sz="0" w:space="0" w:color="auto"/>
                        <w:left w:val="none" w:sz="0" w:space="0" w:color="auto"/>
                        <w:bottom w:val="none" w:sz="0" w:space="0" w:color="auto"/>
                        <w:right w:val="none" w:sz="0" w:space="0" w:color="auto"/>
                      </w:divBdr>
                    </w:div>
                    <w:div w:id="1508902566">
                      <w:marLeft w:val="0"/>
                      <w:marRight w:val="0"/>
                      <w:marTop w:val="0"/>
                      <w:marBottom w:val="0"/>
                      <w:divBdr>
                        <w:top w:val="none" w:sz="0" w:space="0" w:color="auto"/>
                        <w:left w:val="none" w:sz="0" w:space="0" w:color="auto"/>
                        <w:bottom w:val="none" w:sz="0" w:space="0" w:color="auto"/>
                        <w:right w:val="none" w:sz="0" w:space="0" w:color="auto"/>
                      </w:divBdr>
                    </w:div>
                  </w:divsChild>
                </w:div>
                <w:div w:id="1755008481">
                  <w:marLeft w:val="0"/>
                  <w:marRight w:val="0"/>
                  <w:marTop w:val="0"/>
                  <w:marBottom w:val="0"/>
                  <w:divBdr>
                    <w:top w:val="none" w:sz="0" w:space="0" w:color="auto"/>
                    <w:left w:val="none" w:sz="0" w:space="0" w:color="auto"/>
                    <w:bottom w:val="none" w:sz="0" w:space="0" w:color="auto"/>
                    <w:right w:val="none" w:sz="0" w:space="0" w:color="auto"/>
                  </w:divBdr>
                  <w:divsChild>
                    <w:div w:id="1792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11990">
          <w:marLeft w:val="2100"/>
          <w:marRight w:val="0"/>
          <w:marTop w:val="0"/>
          <w:marBottom w:val="0"/>
          <w:divBdr>
            <w:top w:val="none" w:sz="0" w:space="0" w:color="auto"/>
            <w:left w:val="none" w:sz="0" w:space="0" w:color="auto"/>
            <w:bottom w:val="none" w:sz="0" w:space="0" w:color="auto"/>
            <w:right w:val="none" w:sz="0" w:space="0" w:color="auto"/>
          </w:divBdr>
          <w:divsChild>
            <w:div w:id="1643846190">
              <w:marLeft w:val="0"/>
              <w:marRight w:val="0"/>
              <w:marTop w:val="0"/>
              <w:marBottom w:val="0"/>
              <w:divBdr>
                <w:top w:val="none" w:sz="0" w:space="0" w:color="auto"/>
                <w:left w:val="none" w:sz="0" w:space="0" w:color="auto"/>
                <w:bottom w:val="none" w:sz="0" w:space="0" w:color="auto"/>
                <w:right w:val="none" w:sz="0" w:space="0" w:color="auto"/>
              </w:divBdr>
              <w:divsChild>
                <w:div w:id="264920131">
                  <w:marLeft w:val="0"/>
                  <w:marRight w:val="0"/>
                  <w:marTop w:val="0"/>
                  <w:marBottom w:val="0"/>
                  <w:divBdr>
                    <w:top w:val="none" w:sz="0" w:space="0" w:color="auto"/>
                    <w:left w:val="none" w:sz="0" w:space="0" w:color="auto"/>
                    <w:bottom w:val="none" w:sz="0" w:space="0" w:color="auto"/>
                    <w:right w:val="none" w:sz="0" w:space="0" w:color="auto"/>
                  </w:divBdr>
                </w:div>
                <w:div w:id="525482494">
                  <w:marLeft w:val="0"/>
                  <w:marRight w:val="0"/>
                  <w:marTop w:val="0"/>
                  <w:marBottom w:val="0"/>
                  <w:divBdr>
                    <w:top w:val="none" w:sz="0" w:space="0" w:color="auto"/>
                    <w:left w:val="none" w:sz="0" w:space="0" w:color="auto"/>
                    <w:bottom w:val="none" w:sz="0" w:space="0" w:color="auto"/>
                    <w:right w:val="none" w:sz="0" w:space="0" w:color="auto"/>
                  </w:divBdr>
                  <w:divsChild>
                    <w:div w:id="93407078">
                      <w:marLeft w:val="0"/>
                      <w:marRight w:val="0"/>
                      <w:marTop w:val="0"/>
                      <w:marBottom w:val="0"/>
                      <w:divBdr>
                        <w:top w:val="none" w:sz="0" w:space="0" w:color="auto"/>
                        <w:left w:val="none" w:sz="0" w:space="0" w:color="auto"/>
                        <w:bottom w:val="none" w:sz="0" w:space="0" w:color="auto"/>
                        <w:right w:val="none" w:sz="0" w:space="0" w:color="auto"/>
                      </w:divBdr>
                      <w:divsChild>
                        <w:div w:id="36386839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61618">
          <w:marLeft w:val="2100"/>
          <w:marRight w:val="0"/>
          <w:marTop w:val="0"/>
          <w:marBottom w:val="0"/>
          <w:divBdr>
            <w:top w:val="none" w:sz="0" w:space="0" w:color="auto"/>
            <w:left w:val="none" w:sz="0" w:space="0" w:color="auto"/>
            <w:bottom w:val="none" w:sz="0" w:space="0" w:color="auto"/>
            <w:right w:val="none" w:sz="0" w:space="0" w:color="auto"/>
          </w:divBdr>
        </w:div>
      </w:divsChild>
    </w:div>
    <w:div w:id="346713922">
      <w:bodyDiv w:val="1"/>
      <w:marLeft w:val="0"/>
      <w:marRight w:val="0"/>
      <w:marTop w:val="0"/>
      <w:marBottom w:val="0"/>
      <w:divBdr>
        <w:top w:val="none" w:sz="0" w:space="0" w:color="auto"/>
        <w:left w:val="none" w:sz="0" w:space="0" w:color="auto"/>
        <w:bottom w:val="none" w:sz="0" w:space="0" w:color="auto"/>
        <w:right w:val="none" w:sz="0" w:space="0" w:color="auto"/>
      </w:divBdr>
      <w:divsChild>
        <w:div w:id="265309113">
          <w:marLeft w:val="0"/>
          <w:marRight w:val="0"/>
          <w:marTop w:val="0"/>
          <w:marBottom w:val="0"/>
          <w:divBdr>
            <w:top w:val="none" w:sz="0" w:space="0" w:color="auto"/>
            <w:left w:val="none" w:sz="0" w:space="0" w:color="auto"/>
            <w:bottom w:val="none" w:sz="0" w:space="0" w:color="auto"/>
            <w:right w:val="none" w:sz="0" w:space="0" w:color="auto"/>
          </w:divBdr>
          <w:divsChild>
            <w:div w:id="33696451">
              <w:marLeft w:val="0"/>
              <w:marRight w:val="0"/>
              <w:marTop w:val="225"/>
              <w:marBottom w:val="0"/>
              <w:divBdr>
                <w:top w:val="none" w:sz="0" w:space="0" w:color="auto"/>
                <w:left w:val="none" w:sz="0" w:space="0" w:color="auto"/>
                <w:bottom w:val="none" w:sz="0" w:space="0" w:color="auto"/>
                <w:right w:val="none" w:sz="0" w:space="0" w:color="auto"/>
              </w:divBdr>
              <w:divsChild>
                <w:div w:id="80495734">
                  <w:marLeft w:val="0"/>
                  <w:marRight w:val="0"/>
                  <w:marTop w:val="0"/>
                  <w:marBottom w:val="0"/>
                  <w:divBdr>
                    <w:top w:val="none" w:sz="0" w:space="0" w:color="auto"/>
                    <w:left w:val="none" w:sz="0" w:space="0" w:color="auto"/>
                    <w:bottom w:val="none" w:sz="0" w:space="0" w:color="auto"/>
                    <w:right w:val="none" w:sz="0" w:space="0" w:color="auto"/>
                  </w:divBdr>
                </w:div>
              </w:divsChild>
            </w:div>
            <w:div w:id="51077846">
              <w:marLeft w:val="0"/>
              <w:marRight w:val="0"/>
              <w:marTop w:val="225"/>
              <w:marBottom w:val="0"/>
              <w:divBdr>
                <w:top w:val="none" w:sz="0" w:space="0" w:color="auto"/>
                <w:left w:val="none" w:sz="0" w:space="0" w:color="auto"/>
                <w:bottom w:val="none" w:sz="0" w:space="0" w:color="auto"/>
                <w:right w:val="none" w:sz="0" w:space="0" w:color="auto"/>
              </w:divBdr>
              <w:divsChild>
                <w:div w:id="1840928627">
                  <w:marLeft w:val="0"/>
                  <w:marRight w:val="0"/>
                  <w:marTop w:val="0"/>
                  <w:marBottom w:val="0"/>
                  <w:divBdr>
                    <w:top w:val="none" w:sz="0" w:space="0" w:color="auto"/>
                    <w:left w:val="none" w:sz="0" w:space="0" w:color="auto"/>
                    <w:bottom w:val="none" w:sz="0" w:space="0" w:color="auto"/>
                    <w:right w:val="none" w:sz="0" w:space="0" w:color="auto"/>
                  </w:divBdr>
                </w:div>
              </w:divsChild>
            </w:div>
            <w:div w:id="100271518">
              <w:marLeft w:val="0"/>
              <w:marRight w:val="0"/>
              <w:marTop w:val="375"/>
              <w:marBottom w:val="0"/>
              <w:divBdr>
                <w:top w:val="none" w:sz="0" w:space="0" w:color="auto"/>
                <w:left w:val="none" w:sz="0" w:space="0" w:color="auto"/>
                <w:bottom w:val="none" w:sz="0" w:space="0" w:color="auto"/>
                <w:right w:val="none" w:sz="0" w:space="0" w:color="auto"/>
              </w:divBdr>
              <w:divsChild>
                <w:div w:id="1844474324">
                  <w:marLeft w:val="0"/>
                  <w:marRight w:val="0"/>
                  <w:marTop w:val="0"/>
                  <w:marBottom w:val="0"/>
                  <w:divBdr>
                    <w:top w:val="none" w:sz="0" w:space="0" w:color="auto"/>
                    <w:left w:val="none" w:sz="0" w:space="0" w:color="auto"/>
                    <w:bottom w:val="none" w:sz="0" w:space="0" w:color="auto"/>
                    <w:right w:val="none" w:sz="0" w:space="0" w:color="auto"/>
                  </w:divBdr>
                  <w:divsChild>
                    <w:div w:id="599990020">
                      <w:marLeft w:val="0"/>
                      <w:marRight w:val="0"/>
                      <w:marTop w:val="0"/>
                      <w:marBottom w:val="0"/>
                      <w:divBdr>
                        <w:top w:val="none" w:sz="0" w:space="0" w:color="auto"/>
                        <w:left w:val="none" w:sz="0" w:space="0" w:color="auto"/>
                        <w:bottom w:val="none" w:sz="0" w:space="0" w:color="auto"/>
                        <w:right w:val="none" w:sz="0" w:space="0" w:color="auto"/>
                      </w:divBdr>
                    </w:div>
                    <w:div w:id="19196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2896">
              <w:marLeft w:val="0"/>
              <w:marRight w:val="0"/>
              <w:marTop w:val="225"/>
              <w:marBottom w:val="0"/>
              <w:divBdr>
                <w:top w:val="none" w:sz="0" w:space="0" w:color="auto"/>
                <w:left w:val="none" w:sz="0" w:space="0" w:color="auto"/>
                <w:bottom w:val="none" w:sz="0" w:space="0" w:color="auto"/>
                <w:right w:val="none" w:sz="0" w:space="0" w:color="auto"/>
              </w:divBdr>
              <w:divsChild>
                <w:div w:id="1511872368">
                  <w:marLeft w:val="0"/>
                  <w:marRight w:val="0"/>
                  <w:marTop w:val="0"/>
                  <w:marBottom w:val="0"/>
                  <w:divBdr>
                    <w:top w:val="none" w:sz="0" w:space="0" w:color="auto"/>
                    <w:left w:val="none" w:sz="0" w:space="0" w:color="auto"/>
                    <w:bottom w:val="none" w:sz="0" w:space="0" w:color="auto"/>
                    <w:right w:val="none" w:sz="0" w:space="0" w:color="auto"/>
                  </w:divBdr>
                </w:div>
              </w:divsChild>
            </w:div>
            <w:div w:id="273680324">
              <w:marLeft w:val="0"/>
              <w:marRight w:val="0"/>
              <w:marTop w:val="225"/>
              <w:marBottom w:val="0"/>
              <w:divBdr>
                <w:top w:val="none" w:sz="0" w:space="0" w:color="auto"/>
                <w:left w:val="none" w:sz="0" w:space="0" w:color="auto"/>
                <w:bottom w:val="none" w:sz="0" w:space="0" w:color="auto"/>
                <w:right w:val="none" w:sz="0" w:space="0" w:color="auto"/>
              </w:divBdr>
              <w:divsChild>
                <w:div w:id="1294559483">
                  <w:marLeft w:val="0"/>
                  <w:marRight w:val="0"/>
                  <w:marTop w:val="0"/>
                  <w:marBottom w:val="0"/>
                  <w:divBdr>
                    <w:top w:val="none" w:sz="0" w:space="0" w:color="auto"/>
                    <w:left w:val="none" w:sz="0" w:space="0" w:color="auto"/>
                    <w:bottom w:val="none" w:sz="0" w:space="0" w:color="auto"/>
                    <w:right w:val="none" w:sz="0" w:space="0" w:color="auto"/>
                  </w:divBdr>
                </w:div>
              </w:divsChild>
            </w:div>
            <w:div w:id="341975909">
              <w:marLeft w:val="0"/>
              <w:marRight w:val="0"/>
              <w:marTop w:val="375"/>
              <w:marBottom w:val="0"/>
              <w:divBdr>
                <w:top w:val="none" w:sz="0" w:space="0" w:color="auto"/>
                <w:left w:val="none" w:sz="0" w:space="0" w:color="auto"/>
                <w:bottom w:val="none" w:sz="0" w:space="0" w:color="auto"/>
                <w:right w:val="none" w:sz="0" w:space="0" w:color="auto"/>
              </w:divBdr>
              <w:divsChild>
                <w:div w:id="26566083">
                  <w:marLeft w:val="0"/>
                  <w:marRight w:val="0"/>
                  <w:marTop w:val="0"/>
                  <w:marBottom w:val="0"/>
                  <w:divBdr>
                    <w:top w:val="none" w:sz="0" w:space="0" w:color="auto"/>
                    <w:left w:val="none" w:sz="0" w:space="0" w:color="auto"/>
                    <w:bottom w:val="none" w:sz="0" w:space="0" w:color="auto"/>
                    <w:right w:val="none" w:sz="0" w:space="0" w:color="auto"/>
                  </w:divBdr>
                </w:div>
              </w:divsChild>
            </w:div>
            <w:div w:id="350953757">
              <w:marLeft w:val="0"/>
              <w:marRight w:val="0"/>
              <w:marTop w:val="375"/>
              <w:marBottom w:val="0"/>
              <w:divBdr>
                <w:top w:val="none" w:sz="0" w:space="0" w:color="auto"/>
                <w:left w:val="none" w:sz="0" w:space="0" w:color="auto"/>
                <w:bottom w:val="none" w:sz="0" w:space="0" w:color="auto"/>
                <w:right w:val="none" w:sz="0" w:space="0" w:color="auto"/>
              </w:divBdr>
              <w:divsChild>
                <w:div w:id="33358658">
                  <w:marLeft w:val="0"/>
                  <w:marRight w:val="0"/>
                  <w:marTop w:val="0"/>
                  <w:marBottom w:val="0"/>
                  <w:divBdr>
                    <w:top w:val="none" w:sz="0" w:space="0" w:color="auto"/>
                    <w:left w:val="none" w:sz="0" w:space="0" w:color="auto"/>
                    <w:bottom w:val="none" w:sz="0" w:space="0" w:color="auto"/>
                    <w:right w:val="none" w:sz="0" w:space="0" w:color="auto"/>
                  </w:divBdr>
                </w:div>
              </w:divsChild>
            </w:div>
            <w:div w:id="403648212">
              <w:marLeft w:val="0"/>
              <w:marRight w:val="0"/>
              <w:marTop w:val="225"/>
              <w:marBottom w:val="0"/>
              <w:divBdr>
                <w:top w:val="none" w:sz="0" w:space="0" w:color="auto"/>
                <w:left w:val="none" w:sz="0" w:space="0" w:color="auto"/>
                <w:bottom w:val="none" w:sz="0" w:space="0" w:color="auto"/>
                <w:right w:val="none" w:sz="0" w:space="0" w:color="auto"/>
              </w:divBdr>
              <w:divsChild>
                <w:div w:id="363946368">
                  <w:marLeft w:val="0"/>
                  <w:marRight w:val="0"/>
                  <w:marTop w:val="0"/>
                  <w:marBottom w:val="0"/>
                  <w:divBdr>
                    <w:top w:val="none" w:sz="0" w:space="0" w:color="auto"/>
                    <w:left w:val="none" w:sz="0" w:space="0" w:color="auto"/>
                    <w:bottom w:val="none" w:sz="0" w:space="0" w:color="auto"/>
                    <w:right w:val="none" w:sz="0" w:space="0" w:color="auto"/>
                  </w:divBdr>
                </w:div>
              </w:divsChild>
            </w:div>
            <w:div w:id="407384896">
              <w:marLeft w:val="0"/>
              <w:marRight w:val="0"/>
              <w:marTop w:val="225"/>
              <w:marBottom w:val="0"/>
              <w:divBdr>
                <w:top w:val="none" w:sz="0" w:space="0" w:color="auto"/>
                <w:left w:val="none" w:sz="0" w:space="0" w:color="auto"/>
                <w:bottom w:val="none" w:sz="0" w:space="0" w:color="auto"/>
                <w:right w:val="none" w:sz="0" w:space="0" w:color="auto"/>
              </w:divBdr>
              <w:divsChild>
                <w:div w:id="1578246053">
                  <w:marLeft w:val="0"/>
                  <w:marRight w:val="0"/>
                  <w:marTop w:val="0"/>
                  <w:marBottom w:val="0"/>
                  <w:divBdr>
                    <w:top w:val="none" w:sz="0" w:space="0" w:color="auto"/>
                    <w:left w:val="none" w:sz="0" w:space="0" w:color="auto"/>
                    <w:bottom w:val="none" w:sz="0" w:space="0" w:color="auto"/>
                    <w:right w:val="none" w:sz="0" w:space="0" w:color="auto"/>
                  </w:divBdr>
                </w:div>
              </w:divsChild>
            </w:div>
            <w:div w:id="456949142">
              <w:marLeft w:val="0"/>
              <w:marRight w:val="0"/>
              <w:marTop w:val="375"/>
              <w:marBottom w:val="0"/>
              <w:divBdr>
                <w:top w:val="none" w:sz="0" w:space="0" w:color="auto"/>
                <w:left w:val="none" w:sz="0" w:space="0" w:color="auto"/>
                <w:bottom w:val="none" w:sz="0" w:space="0" w:color="auto"/>
                <w:right w:val="none" w:sz="0" w:space="0" w:color="auto"/>
              </w:divBdr>
              <w:divsChild>
                <w:div w:id="386417686">
                  <w:marLeft w:val="0"/>
                  <w:marRight w:val="0"/>
                  <w:marTop w:val="0"/>
                  <w:marBottom w:val="0"/>
                  <w:divBdr>
                    <w:top w:val="none" w:sz="0" w:space="0" w:color="auto"/>
                    <w:left w:val="none" w:sz="0" w:space="0" w:color="auto"/>
                    <w:bottom w:val="none" w:sz="0" w:space="0" w:color="auto"/>
                    <w:right w:val="none" w:sz="0" w:space="0" w:color="auto"/>
                  </w:divBdr>
                  <w:divsChild>
                    <w:div w:id="1461731455">
                      <w:marLeft w:val="0"/>
                      <w:marRight w:val="0"/>
                      <w:marTop w:val="0"/>
                      <w:marBottom w:val="0"/>
                      <w:divBdr>
                        <w:top w:val="none" w:sz="0" w:space="0" w:color="auto"/>
                        <w:left w:val="none" w:sz="0" w:space="0" w:color="auto"/>
                        <w:bottom w:val="none" w:sz="0" w:space="0" w:color="auto"/>
                        <w:right w:val="none" w:sz="0" w:space="0" w:color="auto"/>
                      </w:divBdr>
                    </w:div>
                    <w:div w:id="16534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6012">
              <w:marLeft w:val="0"/>
              <w:marRight w:val="0"/>
              <w:marTop w:val="375"/>
              <w:marBottom w:val="0"/>
              <w:divBdr>
                <w:top w:val="none" w:sz="0" w:space="0" w:color="auto"/>
                <w:left w:val="none" w:sz="0" w:space="0" w:color="auto"/>
                <w:bottom w:val="none" w:sz="0" w:space="0" w:color="auto"/>
                <w:right w:val="none" w:sz="0" w:space="0" w:color="auto"/>
              </w:divBdr>
              <w:divsChild>
                <w:div w:id="158693378">
                  <w:marLeft w:val="0"/>
                  <w:marRight w:val="0"/>
                  <w:marTop w:val="0"/>
                  <w:marBottom w:val="0"/>
                  <w:divBdr>
                    <w:top w:val="none" w:sz="0" w:space="0" w:color="auto"/>
                    <w:left w:val="none" w:sz="0" w:space="0" w:color="auto"/>
                    <w:bottom w:val="none" w:sz="0" w:space="0" w:color="auto"/>
                    <w:right w:val="none" w:sz="0" w:space="0" w:color="auto"/>
                  </w:divBdr>
                </w:div>
              </w:divsChild>
            </w:div>
            <w:div w:id="512719878">
              <w:marLeft w:val="0"/>
              <w:marRight w:val="0"/>
              <w:marTop w:val="225"/>
              <w:marBottom w:val="0"/>
              <w:divBdr>
                <w:top w:val="none" w:sz="0" w:space="0" w:color="auto"/>
                <w:left w:val="none" w:sz="0" w:space="0" w:color="auto"/>
                <w:bottom w:val="none" w:sz="0" w:space="0" w:color="auto"/>
                <w:right w:val="none" w:sz="0" w:space="0" w:color="auto"/>
              </w:divBdr>
              <w:divsChild>
                <w:div w:id="1765028314">
                  <w:marLeft w:val="0"/>
                  <w:marRight w:val="0"/>
                  <w:marTop w:val="0"/>
                  <w:marBottom w:val="0"/>
                  <w:divBdr>
                    <w:top w:val="none" w:sz="0" w:space="0" w:color="auto"/>
                    <w:left w:val="none" w:sz="0" w:space="0" w:color="auto"/>
                    <w:bottom w:val="none" w:sz="0" w:space="0" w:color="auto"/>
                    <w:right w:val="none" w:sz="0" w:space="0" w:color="auto"/>
                  </w:divBdr>
                </w:div>
              </w:divsChild>
            </w:div>
            <w:div w:id="572738146">
              <w:marLeft w:val="0"/>
              <w:marRight w:val="0"/>
              <w:marTop w:val="225"/>
              <w:marBottom w:val="0"/>
              <w:divBdr>
                <w:top w:val="none" w:sz="0" w:space="0" w:color="auto"/>
                <w:left w:val="none" w:sz="0" w:space="0" w:color="auto"/>
                <w:bottom w:val="none" w:sz="0" w:space="0" w:color="auto"/>
                <w:right w:val="none" w:sz="0" w:space="0" w:color="auto"/>
              </w:divBdr>
              <w:divsChild>
                <w:div w:id="365764774">
                  <w:marLeft w:val="0"/>
                  <w:marRight w:val="0"/>
                  <w:marTop w:val="0"/>
                  <w:marBottom w:val="0"/>
                  <w:divBdr>
                    <w:top w:val="none" w:sz="0" w:space="0" w:color="auto"/>
                    <w:left w:val="none" w:sz="0" w:space="0" w:color="auto"/>
                    <w:bottom w:val="none" w:sz="0" w:space="0" w:color="auto"/>
                    <w:right w:val="none" w:sz="0" w:space="0" w:color="auto"/>
                  </w:divBdr>
                </w:div>
              </w:divsChild>
            </w:div>
            <w:div w:id="620107675">
              <w:marLeft w:val="0"/>
              <w:marRight w:val="0"/>
              <w:marTop w:val="375"/>
              <w:marBottom w:val="0"/>
              <w:divBdr>
                <w:top w:val="none" w:sz="0" w:space="0" w:color="auto"/>
                <w:left w:val="none" w:sz="0" w:space="0" w:color="auto"/>
                <w:bottom w:val="none" w:sz="0" w:space="0" w:color="auto"/>
                <w:right w:val="none" w:sz="0" w:space="0" w:color="auto"/>
              </w:divBdr>
              <w:divsChild>
                <w:div w:id="823205344">
                  <w:marLeft w:val="0"/>
                  <w:marRight w:val="0"/>
                  <w:marTop w:val="0"/>
                  <w:marBottom w:val="0"/>
                  <w:divBdr>
                    <w:top w:val="none" w:sz="0" w:space="0" w:color="auto"/>
                    <w:left w:val="none" w:sz="0" w:space="0" w:color="auto"/>
                    <w:bottom w:val="none" w:sz="0" w:space="0" w:color="auto"/>
                    <w:right w:val="none" w:sz="0" w:space="0" w:color="auto"/>
                  </w:divBdr>
                </w:div>
              </w:divsChild>
            </w:div>
            <w:div w:id="665090223">
              <w:marLeft w:val="0"/>
              <w:marRight w:val="0"/>
              <w:marTop w:val="375"/>
              <w:marBottom w:val="0"/>
              <w:divBdr>
                <w:top w:val="none" w:sz="0" w:space="0" w:color="auto"/>
                <w:left w:val="none" w:sz="0" w:space="0" w:color="auto"/>
                <w:bottom w:val="none" w:sz="0" w:space="0" w:color="auto"/>
                <w:right w:val="none" w:sz="0" w:space="0" w:color="auto"/>
              </w:divBdr>
              <w:divsChild>
                <w:div w:id="1302617436">
                  <w:marLeft w:val="0"/>
                  <w:marRight w:val="0"/>
                  <w:marTop w:val="0"/>
                  <w:marBottom w:val="0"/>
                  <w:divBdr>
                    <w:top w:val="none" w:sz="0" w:space="0" w:color="auto"/>
                    <w:left w:val="none" w:sz="0" w:space="0" w:color="auto"/>
                    <w:bottom w:val="none" w:sz="0" w:space="0" w:color="auto"/>
                    <w:right w:val="none" w:sz="0" w:space="0" w:color="auto"/>
                  </w:divBdr>
                  <w:divsChild>
                    <w:div w:id="97872947">
                      <w:marLeft w:val="0"/>
                      <w:marRight w:val="0"/>
                      <w:marTop w:val="0"/>
                      <w:marBottom w:val="0"/>
                      <w:divBdr>
                        <w:top w:val="none" w:sz="0" w:space="0" w:color="auto"/>
                        <w:left w:val="none" w:sz="0" w:space="0" w:color="auto"/>
                        <w:bottom w:val="none" w:sz="0" w:space="0" w:color="auto"/>
                        <w:right w:val="none" w:sz="0" w:space="0" w:color="auto"/>
                      </w:divBdr>
                    </w:div>
                    <w:div w:id="2071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05082">
              <w:marLeft w:val="0"/>
              <w:marRight w:val="0"/>
              <w:marTop w:val="225"/>
              <w:marBottom w:val="0"/>
              <w:divBdr>
                <w:top w:val="none" w:sz="0" w:space="0" w:color="auto"/>
                <w:left w:val="none" w:sz="0" w:space="0" w:color="auto"/>
                <w:bottom w:val="none" w:sz="0" w:space="0" w:color="auto"/>
                <w:right w:val="none" w:sz="0" w:space="0" w:color="auto"/>
              </w:divBdr>
              <w:divsChild>
                <w:div w:id="1082068147">
                  <w:marLeft w:val="0"/>
                  <w:marRight w:val="0"/>
                  <w:marTop w:val="0"/>
                  <w:marBottom w:val="0"/>
                  <w:divBdr>
                    <w:top w:val="none" w:sz="0" w:space="0" w:color="auto"/>
                    <w:left w:val="none" w:sz="0" w:space="0" w:color="auto"/>
                    <w:bottom w:val="none" w:sz="0" w:space="0" w:color="auto"/>
                    <w:right w:val="none" w:sz="0" w:space="0" w:color="auto"/>
                  </w:divBdr>
                </w:div>
              </w:divsChild>
            </w:div>
            <w:div w:id="1217665417">
              <w:marLeft w:val="0"/>
              <w:marRight w:val="0"/>
              <w:marTop w:val="225"/>
              <w:marBottom w:val="0"/>
              <w:divBdr>
                <w:top w:val="none" w:sz="0" w:space="0" w:color="auto"/>
                <w:left w:val="none" w:sz="0" w:space="0" w:color="auto"/>
                <w:bottom w:val="none" w:sz="0" w:space="0" w:color="auto"/>
                <w:right w:val="none" w:sz="0" w:space="0" w:color="auto"/>
              </w:divBdr>
              <w:divsChild>
                <w:div w:id="2009287460">
                  <w:marLeft w:val="0"/>
                  <w:marRight w:val="0"/>
                  <w:marTop w:val="0"/>
                  <w:marBottom w:val="0"/>
                  <w:divBdr>
                    <w:top w:val="none" w:sz="0" w:space="0" w:color="auto"/>
                    <w:left w:val="none" w:sz="0" w:space="0" w:color="auto"/>
                    <w:bottom w:val="none" w:sz="0" w:space="0" w:color="auto"/>
                    <w:right w:val="none" w:sz="0" w:space="0" w:color="auto"/>
                  </w:divBdr>
                </w:div>
              </w:divsChild>
            </w:div>
            <w:div w:id="1229149809">
              <w:marLeft w:val="0"/>
              <w:marRight w:val="0"/>
              <w:marTop w:val="225"/>
              <w:marBottom w:val="0"/>
              <w:divBdr>
                <w:top w:val="none" w:sz="0" w:space="0" w:color="auto"/>
                <w:left w:val="none" w:sz="0" w:space="0" w:color="auto"/>
                <w:bottom w:val="none" w:sz="0" w:space="0" w:color="auto"/>
                <w:right w:val="none" w:sz="0" w:space="0" w:color="auto"/>
              </w:divBdr>
              <w:divsChild>
                <w:div w:id="1128402466">
                  <w:marLeft w:val="0"/>
                  <w:marRight w:val="0"/>
                  <w:marTop w:val="0"/>
                  <w:marBottom w:val="0"/>
                  <w:divBdr>
                    <w:top w:val="none" w:sz="0" w:space="0" w:color="auto"/>
                    <w:left w:val="none" w:sz="0" w:space="0" w:color="auto"/>
                    <w:bottom w:val="none" w:sz="0" w:space="0" w:color="auto"/>
                    <w:right w:val="none" w:sz="0" w:space="0" w:color="auto"/>
                  </w:divBdr>
                </w:div>
              </w:divsChild>
            </w:div>
            <w:div w:id="1275088445">
              <w:marLeft w:val="0"/>
              <w:marRight w:val="0"/>
              <w:marTop w:val="225"/>
              <w:marBottom w:val="0"/>
              <w:divBdr>
                <w:top w:val="none" w:sz="0" w:space="0" w:color="auto"/>
                <w:left w:val="none" w:sz="0" w:space="0" w:color="auto"/>
                <w:bottom w:val="none" w:sz="0" w:space="0" w:color="auto"/>
                <w:right w:val="none" w:sz="0" w:space="0" w:color="auto"/>
              </w:divBdr>
              <w:divsChild>
                <w:div w:id="144401280">
                  <w:marLeft w:val="0"/>
                  <w:marRight w:val="0"/>
                  <w:marTop w:val="0"/>
                  <w:marBottom w:val="0"/>
                  <w:divBdr>
                    <w:top w:val="none" w:sz="0" w:space="0" w:color="auto"/>
                    <w:left w:val="none" w:sz="0" w:space="0" w:color="auto"/>
                    <w:bottom w:val="none" w:sz="0" w:space="0" w:color="auto"/>
                    <w:right w:val="none" w:sz="0" w:space="0" w:color="auto"/>
                  </w:divBdr>
                </w:div>
              </w:divsChild>
            </w:div>
            <w:div w:id="1347830919">
              <w:marLeft w:val="0"/>
              <w:marRight w:val="0"/>
              <w:marTop w:val="225"/>
              <w:marBottom w:val="0"/>
              <w:divBdr>
                <w:top w:val="none" w:sz="0" w:space="0" w:color="auto"/>
                <w:left w:val="none" w:sz="0" w:space="0" w:color="auto"/>
                <w:bottom w:val="none" w:sz="0" w:space="0" w:color="auto"/>
                <w:right w:val="none" w:sz="0" w:space="0" w:color="auto"/>
              </w:divBdr>
              <w:divsChild>
                <w:div w:id="1414398678">
                  <w:marLeft w:val="0"/>
                  <w:marRight w:val="0"/>
                  <w:marTop w:val="0"/>
                  <w:marBottom w:val="0"/>
                  <w:divBdr>
                    <w:top w:val="none" w:sz="0" w:space="0" w:color="auto"/>
                    <w:left w:val="none" w:sz="0" w:space="0" w:color="auto"/>
                    <w:bottom w:val="none" w:sz="0" w:space="0" w:color="auto"/>
                    <w:right w:val="none" w:sz="0" w:space="0" w:color="auto"/>
                  </w:divBdr>
                </w:div>
              </w:divsChild>
            </w:div>
            <w:div w:id="1349530105">
              <w:marLeft w:val="0"/>
              <w:marRight w:val="0"/>
              <w:marTop w:val="225"/>
              <w:marBottom w:val="0"/>
              <w:divBdr>
                <w:top w:val="none" w:sz="0" w:space="0" w:color="auto"/>
                <w:left w:val="none" w:sz="0" w:space="0" w:color="auto"/>
                <w:bottom w:val="none" w:sz="0" w:space="0" w:color="auto"/>
                <w:right w:val="none" w:sz="0" w:space="0" w:color="auto"/>
              </w:divBdr>
              <w:divsChild>
                <w:div w:id="309100205">
                  <w:marLeft w:val="0"/>
                  <w:marRight w:val="0"/>
                  <w:marTop w:val="0"/>
                  <w:marBottom w:val="0"/>
                  <w:divBdr>
                    <w:top w:val="none" w:sz="0" w:space="0" w:color="auto"/>
                    <w:left w:val="none" w:sz="0" w:space="0" w:color="auto"/>
                    <w:bottom w:val="none" w:sz="0" w:space="0" w:color="auto"/>
                    <w:right w:val="none" w:sz="0" w:space="0" w:color="auto"/>
                  </w:divBdr>
                </w:div>
              </w:divsChild>
            </w:div>
            <w:div w:id="1380477214">
              <w:marLeft w:val="0"/>
              <w:marRight w:val="0"/>
              <w:marTop w:val="375"/>
              <w:marBottom w:val="0"/>
              <w:divBdr>
                <w:top w:val="none" w:sz="0" w:space="0" w:color="auto"/>
                <w:left w:val="none" w:sz="0" w:space="0" w:color="auto"/>
                <w:bottom w:val="none" w:sz="0" w:space="0" w:color="auto"/>
                <w:right w:val="none" w:sz="0" w:space="0" w:color="auto"/>
              </w:divBdr>
              <w:divsChild>
                <w:div w:id="417024908">
                  <w:marLeft w:val="0"/>
                  <w:marRight w:val="0"/>
                  <w:marTop w:val="0"/>
                  <w:marBottom w:val="0"/>
                  <w:divBdr>
                    <w:top w:val="none" w:sz="0" w:space="0" w:color="auto"/>
                    <w:left w:val="none" w:sz="0" w:space="0" w:color="auto"/>
                    <w:bottom w:val="none" w:sz="0" w:space="0" w:color="auto"/>
                    <w:right w:val="none" w:sz="0" w:space="0" w:color="auto"/>
                  </w:divBdr>
                </w:div>
              </w:divsChild>
            </w:div>
            <w:div w:id="1430275335">
              <w:marLeft w:val="0"/>
              <w:marRight w:val="0"/>
              <w:marTop w:val="225"/>
              <w:marBottom w:val="0"/>
              <w:divBdr>
                <w:top w:val="none" w:sz="0" w:space="0" w:color="auto"/>
                <w:left w:val="none" w:sz="0" w:space="0" w:color="auto"/>
                <w:bottom w:val="none" w:sz="0" w:space="0" w:color="auto"/>
                <w:right w:val="none" w:sz="0" w:space="0" w:color="auto"/>
              </w:divBdr>
              <w:divsChild>
                <w:div w:id="1111509546">
                  <w:marLeft w:val="0"/>
                  <w:marRight w:val="0"/>
                  <w:marTop w:val="0"/>
                  <w:marBottom w:val="0"/>
                  <w:divBdr>
                    <w:top w:val="none" w:sz="0" w:space="0" w:color="auto"/>
                    <w:left w:val="none" w:sz="0" w:space="0" w:color="auto"/>
                    <w:bottom w:val="none" w:sz="0" w:space="0" w:color="auto"/>
                    <w:right w:val="none" w:sz="0" w:space="0" w:color="auto"/>
                  </w:divBdr>
                </w:div>
              </w:divsChild>
            </w:div>
            <w:div w:id="1471442076">
              <w:marLeft w:val="0"/>
              <w:marRight w:val="0"/>
              <w:marTop w:val="225"/>
              <w:marBottom w:val="0"/>
              <w:divBdr>
                <w:top w:val="none" w:sz="0" w:space="0" w:color="auto"/>
                <w:left w:val="none" w:sz="0" w:space="0" w:color="auto"/>
                <w:bottom w:val="none" w:sz="0" w:space="0" w:color="auto"/>
                <w:right w:val="none" w:sz="0" w:space="0" w:color="auto"/>
              </w:divBdr>
              <w:divsChild>
                <w:div w:id="1136679027">
                  <w:marLeft w:val="0"/>
                  <w:marRight w:val="0"/>
                  <w:marTop w:val="0"/>
                  <w:marBottom w:val="0"/>
                  <w:divBdr>
                    <w:top w:val="none" w:sz="0" w:space="0" w:color="auto"/>
                    <w:left w:val="none" w:sz="0" w:space="0" w:color="auto"/>
                    <w:bottom w:val="none" w:sz="0" w:space="0" w:color="auto"/>
                    <w:right w:val="none" w:sz="0" w:space="0" w:color="auto"/>
                  </w:divBdr>
                </w:div>
              </w:divsChild>
            </w:div>
            <w:div w:id="1511142884">
              <w:marLeft w:val="0"/>
              <w:marRight w:val="0"/>
              <w:marTop w:val="225"/>
              <w:marBottom w:val="0"/>
              <w:divBdr>
                <w:top w:val="none" w:sz="0" w:space="0" w:color="auto"/>
                <w:left w:val="none" w:sz="0" w:space="0" w:color="auto"/>
                <w:bottom w:val="none" w:sz="0" w:space="0" w:color="auto"/>
                <w:right w:val="none" w:sz="0" w:space="0" w:color="auto"/>
              </w:divBdr>
              <w:divsChild>
                <w:div w:id="572353899">
                  <w:marLeft w:val="0"/>
                  <w:marRight w:val="0"/>
                  <w:marTop w:val="0"/>
                  <w:marBottom w:val="0"/>
                  <w:divBdr>
                    <w:top w:val="none" w:sz="0" w:space="0" w:color="auto"/>
                    <w:left w:val="none" w:sz="0" w:space="0" w:color="auto"/>
                    <w:bottom w:val="none" w:sz="0" w:space="0" w:color="auto"/>
                    <w:right w:val="none" w:sz="0" w:space="0" w:color="auto"/>
                  </w:divBdr>
                </w:div>
              </w:divsChild>
            </w:div>
            <w:div w:id="1595506550">
              <w:marLeft w:val="0"/>
              <w:marRight w:val="0"/>
              <w:marTop w:val="375"/>
              <w:marBottom w:val="0"/>
              <w:divBdr>
                <w:top w:val="none" w:sz="0" w:space="0" w:color="auto"/>
                <w:left w:val="none" w:sz="0" w:space="0" w:color="auto"/>
                <w:bottom w:val="none" w:sz="0" w:space="0" w:color="auto"/>
                <w:right w:val="none" w:sz="0" w:space="0" w:color="auto"/>
              </w:divBdr>
              <w:divsChild>
                <w:div w:id="1779518221">
                  <w:marLeft w:val="0"/>
                  <w:marRight w:val="0"/>
                  <w:marTop w:val="0"/>
                  <w:marBottom w:val="0"/>
                  <w:divBdr>
                    <w:top w:val="none" w:sz="0" w:space="0" w:color="auto"/>
                    <w:left w:val="none" w:sz="0" w:space="0" w:color="auto"/>
                    <w:bottom w:val="none" w:sz="0" w:space="0" w:color="auto"/>
                    <w:right w:val="none" w:sz="0" w:space="0" w:color="auto"/>
                  </w:divBdr>
                  <w:divsChild>
                    <w:div w:id="1333098841">
                      <w:marLeft w:val="0"/>
                      <w:marRight w:val="0"/>
                      <w:marTop w:val="0"/>
                      <w:marBottom w:val="0"/>
                      <w:divBdr>
                        <w:top w:val="none" w:sz="0" w:space="0" w:color="auto"/>
                        <w:left w:val="none" w:sz="0" w:space="0" w:color="auto"/>
                        <w:bottom w:val="none" w:sz="0" w:space="0" w:color="auto"/>
                        <w:right w:val="none" w:sz="0" w:space="0" w:color="auto"/>
                      </w:divBdr>
                    </w:div>
                    <w:div w:id="15997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827505">
              <w:marLeft w:val="0"/>
              <w:marRight w:val="0"/>
              <w:marTop w:val="0"/>
              <w:marBottom w:val="0"/>
              <w:divBdr>
                <w:top w:val="none" w:sz="0" w:space="0" w:color="auto"/>
                <w:left w:val="none" w:sz="0" w:space="0" w:color="auto"/>
                <w:bottom w:val="none" w:sz="0" w:space="0" w:color="auto"/>
                <w:right w:val="none" w:sz="0" w:space="0" w:color="auto"/>
              </w:divBdr>
              <w:divsChild>
                <w:div w:id="269051880">
                  <w:marLeft w:val="0"/>
                  <w:marRight w:val="0"/>
                  <w:marTop w:val="0"/>
                  <w:marBottom w:val="0"/>
                  <w:divBdr>
                    <w:top w:val="none" w:sz="0" w:space="0" w:color="auto"/>
                    <w:left w:val="none" w:sz="0" w:space="0" w:color="auto"/>
                    <w:bottom w:val="none" w:sz="0" w:space="0" w:color="auto"/>
                    <w:right w:val="none" w:sz="0" w:space="0" w:color="auto"/>
                  </w:divBdr>
                </w:div>
              </w:divsChild>
            </w:div>
            <w:div w:id="1668291548">
              <w:marLeft w:val="0"/>
              <w:marRight w:val="0"/>
              <w:marTop w:val="225"/>
              <w:marBottom w:val="0"/>
              <w:divBdr>
                <w:top w:val="none" w:sz="0" w:space="0" w:color="auto"/>
                <w:left w:val="none" w:sz="0" w:space="0" w:color="auto"/>
                <w:bottom w:val="none" w:sz="0" w:space="0" w:color="auto"/>
                <w:right w:val="none" w:sz="0" w:space="0" w:color="auto"/>
              </w:divBdr>
              <w:divsChild>
                <w:div w:id="1667367121">
                  <w:marLeft w:val="0"/>
                  <w:marRight w:val="0"/>
                  <w:marTop w:val="0"/>
                  <w:marBottom w:val="0"/>
                  <w:divBdr>
                    <w:top w:val="none" w:sz="0" w:space="0" w:color="auto"/>
                    <w:left w:val="none" w:sz="0" w:space="0" w:color="auto"/>
                    <w:bottom w:val="none" w:sz="0" w:space="0" w:color="auto"/>
                    <w:right w:val="none" w:sz="0" w:space="0" w:color="auto"/>
                  </w:divBdr>
                </w:div>
              </w:divsChild>
            </w:div>
            <w:div w:id="1792244003">
              <w:marLeft w:val="0"/>
              <w:marRight w:val="0"/>
              <w:marTop w:val="375"/>
              <w:marBottom w:val="0"/>
              <w:divBdr>
                <w:top w:val="none" w:sz="0" w:space="0" w:color="auto"/>
                <w:left w:val="none" w:sz="0" w:space="0" w:color="auto"/>
                <w:bottom w:val="none" w:sz="0" w:space="0" w:color="auto"/>
                <w:right w:val="none" w:sz="0" w:space="0" w:color="auto"/>
              </w:divBdr>
              <w:divsChild>
                <w:div w:id="1687634524">
                  <w:marLeft w:val="0"/>
                  <w:marRight w:val="0"/>
                  <w:marTop w:val="0"/>
                  <w:marBottom w:val="0"/>
                  <w:divBdr>
                    <w:top w:val="none" w:sz="0" w:space="0" w:color="auto"/>
                    <w:left w:val="none" w:sz="0" w:space="0" w:color="auto"/>
                    <w:bottom w:val="none" w:sz="0" w:space="0" w:color="auto"/>
                    <w:right w:val="none" w:sz="0" w:space="0" w:color="auto"/>
                  </w:divBdr>
                  <w:divsChild>
                    <w:div w:id="733238594">
                      <w:marLeft w:val="0"/>
                      <w:marRight w:val="0"/>
                      <w:marTop w:val="0"/>
                      <w:marBottom w:val="0"/>
                      <w:divBdr>
                        <w:top w:val="none" w:sz="0" w:space="0" w:color="auto"/>
                        <w:left w:val="none" w:sz="0" w:space="0" w:color="auto"/>
                        <w:bottom w:val="none" w:sz="0" w:space="0" w:color="auto"/>
                        <w:right w:val="none" w:sz="0" w:space="0" w:color="auto"/>
                      </w:divBdr>
                    </w:div>
                    <w:div w:id="14688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06025">
              <w:marLeft w:val="0"/>
              <w:marRight w:val="0"/>
              <w:marTop w:val="225"/>
              <w:marBottom w:val="0"/>
              <w:divBdr>
                <w:top w:val="none" w:sz="0" w:space="0" w:color="auto"/>
                <w:left w:val="none" w:sz="0" w:space="0" w:color="auto"/>
                <w:bottom w:val="none" w:sz="0" w:space="0" w:color="auto"/>
                <w:right w:val="none" w:sz="0" w:space="0" w:color="auto"/>
              </w:divBdr>
              <w:divsChild>
                <w:div w:id="1524123499">
                  <w:marLeft w:val="0"/>
                  <w:marRight w:val="0"/>
                  <w:marTop w:val="0"/>
                  <w:marBottom w:val="0"/>
                  <w:divBdr>
                    <w:top w:val="none" w:sz="0" w:space="0" w:color="auto"/>
                    <w:left w:val="none" w:sz="0" w:space="0" w:color="auto"/>
                    <w:bottom w:val="none" w:sz="0" w:space="0" w:color="auto"/>
                    <w:right w:val="none" w:sz="0" w:space="0" w:color="auto"/>
                  </w:divBdr>
                </w:div>
              </w:divsChild>
            </w:div>
            <w:div w:id="1810435941">
              <w:marLeft w:val="0"/>
              <w:marRight w:val="0"/>
              <w:marTop w:val="225"/>
              <w:marBottom w:val="0"/>
              <w:divBdr>
                <w:top w:val="none" w:sz="0" w:space="0" w:color="auto"/>
                <w:left w:val="none" w:sz="0" w:space="0" w:color="auto"/>
                <w:bottom w:val="none" w:sz="0" w:space="0" w:color="auto"/>
                <w:right w:val="none" w:sz="0" w:space="0" w:color="auto"/>
              </w:divBdr>
              <w:divsChild>
                <w:div w:id="117768839">
                  <w:marLeft w:val="0"/>
                  <w:marRight w:val="0"/>
                  <w:marTop w:val="0"/>
                  <w:marBottom w:val="0"/>
                  <w:divBdr>
                    <w:top w:val="none" w:sz="0" w:space="0" w:color="auto"/>
                    <w:left w:val="none" w:sz="0" w:space="0" w:color="auto"/>
                    <w:bottom w:val="none" w:sz="0" w:space="0" w:color="auto"/>
                    <w:right w:val="none" w:sz="0" w:space="0" w:color="auto"/>
                  </w:divBdr>
                </w:div>
              </w:divsChild>
            </w:div>
            <w:div w:id="1906797830">
              <w:marLeft w:val="0"/>
              <w:marRight w:val="0"/>
              <w:marTop w:val="375"/>
              <w:marBottom w:val="0"/>
              <w:divBdr>
                <w:top w:val="none" w:sz="0" w:space="0" w:color="auto"/>
                <w:left w:val="none" w:sz="0" w:space="0" w:color="auto"/>
                <w:bottom w:val="none" w:sz="0" w:space="0" w:color="auto"/>
                <w:right w:val="none" w:sz="0" w:space="0" w:color="auto"/>
              </w:divBdr>
              <w:divsChild>
                <w:div w:id="1739279622">
                  <w:marLeft w:val="0"/>
                  <w:marRight w:val="0"/>
                  <w:marTop w:val="0"/>
                  <w:marBottom w:val="0"/>
                  <w:divBdr>
                    <w:top w:val="none" w:sz="0" w:space="0" w:color="auto"/>
                    <w:left w:val="none" w:sz="0" w:space="0" w:color="auto"/>
                    <w:bottom w:val="none" w:sz="0" w:space="0" w:color="auto"/>
                    <w:right w:val="none" w:sz="0" w:space="0" w:color="auto"/>
                  </w:divBdr>
                  <w:divsChild>
                    <w:div w:id="930815064">
                      <w:marLeft w:val="0"/>
                      <w:marRight w:val="0"/>
                      <w:marTop w:val="0"/>
                      <w:marBottom w:val="0"/>
                      <w:divBdr>
                        <w:top w:val="none" w:sz="0" w:space="0" w:color="auto"/>
                        <w:left w:val="none" w:sz="0" w:space="0" w:color="auto"/>
                        <w:bottom w:val="none" w:sz="0" w:space="0" w:color="auto"/>
                        <w:right w:val="none" w:sz="0" w:space="0" w:color="auto"/>
                      </w:divBdr>
                    </w:div>
                    <w:div w:id="9996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1331">
              <w:marLeft w:val="0"/>
              <w:marRight w:val="0"/>
              <w:marTop w:val="225"/>
              <w:marBottom w:val="0"/>
              <w:divBdr>
                <w:top w:val="none" w:sz="0" w:space="0" w:color="auto"/>
                <w:left w:val="none" w:sz="0" w:space="0" w:color="auto"/>
                <w:bottom w:val="none" w:sz="0" w:space="0" w:color="auto"/>
                <w:right w:val="none" w:sz="0" w:space="0" w:color="auto"/>
              </w:divBdr>
              <w:divsChild>
                <w:div w:id="1907689816">
                  <w:marLeft w:val="0"/>
                  <w:marRight w:val="0"/>
                  <w:marTop w:val="0"/>
                  <w:marBottom w:val="0"/>
                  <w:divBdr>
                    <w:top w:val="none" w:sz="0" w:space="0" w:color="auto"/>
                    <w:left w:val="none" w:sz="0" w:space="0" w:color="auto"/>
                    <w:bottom w:val="none" w:sz="0" w:space="0" w:color="auto"/>
                    <w:right w:val="none" w:sz="0" w:space="0" w:color="auto"/>
                  </w:divBdr>
                </w:div>
              </w:divsChild>
            </w:div>
            <w:div w:id="1953970971">
              <w:marLeft w:val="0"/>
              <w:marRight w:val="0"/>
              <w:marTop w:val="225"/>
              <w:marBottom w:val="0"/>
              <w:divBdr>
                <w:top w:val="none" w:sz="0" w:space="0" w:color="auto"/>
                <w:left w:val="none" w:sz="0" w:space="0" w:color="auto"/>
                <w:bottom w:val="none" w:sz="0" w:space="0" w:color="auto"/>
                <w:right w:val="none" w:sz="0" w:space="0" w:color="auto"/>
              </w:divBdr>
              <w:divsChild>
                <w:div w:id="2049061010">
                  <w:marLeft w:val="0"/>
                  <w:marRight w:val="0"/>
                  <w:marTop w:val="0"/>
                  <w:marBottom w:val="0"/>
                  <w:divBdr>
                    <w:top w:val="none" w:sz="0" w:space="0" w:color="auto"/>
                    <w:left w:val="none" w:sz="0" w:space="0" w:color="auto"/>
                    <w:bottom w:val="none" w:sz="0" w:space="0" w:color="auto"/>
                    <w:right w:val="none" w:sz="0" w:space="0" w:color="auto"/>
                  </w:divBdr>
                </w:div>
              </w:divsChild>
            </w:div>
            <w:div w:id="1997418903">
              <w:marLeft w:val="0"/>
              <w:marRight w:val="0"/>
              <w:marTop w:val="225"/>
              <w:marBottom w:val="0"/>
              <w:divBdr>
                <w:top w:val="none" w:sz="0" w:space="0" w:color="auto"/>
                <w:left w:val="none" w:sz="0" w:space="0" w:color="auto"/>
                <w:bottom w:val="none" w:sz="0" w:space="0" w:color="auto"/>
                <w:right w:val="none" w:sz="0" w:space="0" w:color="auto"/>
              </w:divBdr>
              <w:divsChild>
                <w:div w:id="635718674">
                  <w:marLeft w:val="0"/>
                  <w:marRight w:val="0"/>
                  <w:marTop w:val="0"/>
                  <w:marBottom w:val="0"/>
                  <w:divBdr>
                    <w:top w:val="none" w:sz="0" w:space="0" w:color="auto"/>
                    <w:left w:val="none" w:sz="0" w:space="0" w:color="auto"/>
                    <w:bottom w:val="none" w:sz="0" w:space="0" w:color="auto"/>
                    <w:right w:val="none" w:sz="0" w:space="0" w:color="auto"/>
                  </w:divBdr>
                </w:div>
              </w:divsChild>
            </w:div>
            <w:div w:id="2013795869">
              <w:marLeft w:val="0"/>
              <w:marRight w:val="0"/>
              <w:marTop w:val="225"/>
              <w:marBottom w:val="0"/>
              <w:divBdr>
                <w:top w:val="none" w:sz="0" w:space="0" w:color="auto"/>
                <w:left w:val="none" w:sz="0" w:space="0" w:color="auto"/>
                <w:bottom w:val="none" w:sz="0" w:space="0" w:color="auto"/>
                <w:right w:val="none" w:sz="0" w:space="0" w:color="auto"/>
              </w:divBdr>
              <w:divsChild>
                <w:div w:id="632056165">
                  <w:marLeft w:val="0"/>
                  <w:marRight w:val="0"/>
                  <w:marTop w:val="0"/>
                  <w:marBottom w:val="0"/>
                  <w:divBdr>
                    <w:top w:val="none" w:sz="0" w:space="0" w:color="auto"/>
                    <w:left w:val="none" w:sz="0" w:space="0" w:color="auto"/>
                    <w:bottom w:val="none" w:sz="0" w:space="0" w:color="auto"/>
                    <w:right w:val="none" w:sz="0" w:space="0" w:color="auto"/>
                  </w:divBdr>
                </w:div>
              </w:divsChild>
            </w:div>
            <w:div w:id="2026712783">
              <w:marLeft w:val="0"/>
              <w:marRight w:val="0"/>
              <w:marTop w:val="225"/>
              <w:marBottom w:val="0"/>
              <w:divBdr>
                <w:top w:val="none" w:sz="0" w:space="0" w:color="auto"/>
                <w:left w:val="none" w:sz="0" w:space="0" w:color="auto"/>
                <w:bottom w:val="none" w:sz="0" w:space="0" w:color="auto"/>
                <w:right w:val="none" w:sz="0" w:space="0" w:color="auto"/>
              </w:divBdr>
              <w:divsChild>
                <w:div w:id="453207871">
                  <w:marLeft w:val="0"/>
                  <w:marRight w:val="0"/>
                  <w:marTop w:val="0"/>
                  <w:marBottom w:val="0"/>
                  <w:divBdr>
                    <w:top w:val="none" w:sz="0" w:space="0" w:color="auto"/>
                    <w:left w:val="none" w:sz="0" w:space="0" w:color="auto"/>
                    <w:bottom w:val="none" w:sz="0" w:space="0" w:color="auto"/>
                    <w:right w:val="none" w:sz="0" w:space="0" w:color="auto"/>
                  </w:divBdr>
                </w:div>
              </w:divsChild>
            </w:div>
            <w:div w:id="2038387652">
              <w:marLeft w:val="0"/>
              <w:marRight w:val="0"/>
              <w:marTop w:val="225"/>
              <w:marBottom w:val="0"/>
              <w:divBdr>
                <w:top w:val="none" w:sz="0" w:space="0" w:color="auto"/>
                <w:left w:val="none" w:sz="0" w:space="0" w:color="auto"/>
                <w:bottom w:val="none" w:sz="0" w:space="0" w:color="auto"/>
                <w:right w:val="none" w:sz="0" w:space="0" w:color="auto"/>
              </w:divBdr>
              <w:divsChild>
                <w:div w:id="403913101">
                  <w:marLeft w:val="0"/>
                  <w:marRight w:val="0"/>
                  <w:marTop w:val="0"/>
                  <w:marBottom w:val="0"/>
                  <w:divBdr>
                    <w:top w:val="none" w:sz="0" w:space="0" w:color="auto"/>
                    <w:left w:val="none" w:sz="0" w:space="0" w:color="auto"/>
                    <w:bottom w:val="none" w:sz="0" w:space="0" w:color="auto"/>
                    <w:right w:val="none" w:sz="0" w:space="0" w:color="auto"/>
                  </w:divBdr>
                </w:div>
              </w:divsChild>
            </w:div>
            <w:div w:id="2072729015">
              <w:marLeft w:val="0"/>
              <w:marRight w:val="0"/>
              <w:marTop w:val="225"/>
              <w:marBottom w:val="0"/>
              <w:divBdr>
                <w:top w:val="none" w:sz="0" w:space="0" w:color="auto"/>
                <w:left w:val="none" w:sz="0" w:space="0" w:color="auto"/>
                <w:bottom w:val="none" w:sz="0" w:space="0" w:color="auto"/>
                <w:right w:val="none" w:sz="0" w:space="0" w:color="auto"/>
              </w:divBdr>
              <w:divsChild>
                <w:div w:id="251281169">
                  <w:marLeft w:val="0"/>
                  <w:marRight w:val="0"/>
                  <w:marTop w:val="0"/>
                  <w:marBottom w:val="0"/>
                  <w:divBdr>
                    <w:top w:val="none" w:sz="0" w:space="0" w:color="auto"/>
                    <w:left w:val="none" w:sz="0" w:space="0" w:color="auto"/>
                    <w:bottom w:val="none" w:sz="0" w:space="0" w:color="auto"/>
                    <w:right w:val="none" w:sz="0" w:space="0" w:color="auto"/>
                  </w:divBdr>
                </w:div>
              </w:divsChild>
            </w:div>
            <w:div w:id="2077966885">
              <w:marLeft w:val="0"/>
              <w:marRight w:val="0"/>
              <w:marTop w:val="375"/>
              <w:marBottom w:val="0"/>
              <w:divBdr>
                <w:top w:val="none" w:sz="0" w:space="0" w:color="auto"/>
                <w:left w:val="none" w:sz="0" w:space="0" w:color="auto"/>
                <w:bottom w:val="none" w:sz="0" w:space="0" w:color="auto"/>
                <w:right w:val="none" w:sz="0" w:space="0" w:color="auto"/>
              </w:divBdr>
              <w:divsChild>
                <w:div w:id="1563833504">
                  <w:marLeft w:val="0"/>
                  <w:marRight w:val="0"/>
                  <w:marTop w:val="0"/>
                  <w:marBottom w:val="0"/>
                  <w:divBdr>
                    <w:top w:val="none" w:sz="0" w:space="0" w:color="auto"/>
                    <w:left w:val="none" w:sz="0" w:space="0" w:color="auto"/>
                    <w:bottom w:val="none" w:sz="0" w:space="0" w:color="auto"/>
                    <w:right w:val="none" w:sz="0" w:space="0" w:color="auto"/>
                  </w:divBdr>
                </w:div>
              </w:divsChild>
            </w:div>
            <w:div w:id="2084982005">
              <w:marLeft w:val="0"/>
              <w:marRight w:val="0"/>
              <w:marTop w:val="225"/>
              <w:marBottom w:val="0"/>
              <w:divBdr>
                <w:top w:val="none" w:sz="0" w:space="0" w:color="auto"/>
                <w:left w:val="none" w:sz="0" w:space="0" w:color="auto"/>
                <w:bottom w:val="none" w:sz="0" w:space="0" w:color="auto"/>
                <w:right w:val="none" w:sz="0" w:space="0" w:color="auto"/>
              </w:divBdr>
              <w:divsChild>
                <w:div w:id="1309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59608">
          <w:marLeft w:val="0"/>
          <w:marRight w:val="0"/>
          <w:marTop w:val="0"/>
          <w:marBottom w:val="150"/>
          <w:divBdr>
            <w:top w:val="none" w:sz="0" w:space="0" w:color="auto"/>
            <w:left w:val="none" w:sz="0" w:space="0" w:color="auto"/>
            <w:bottom w:val="none" w:sz="0" w:space="0" w:color="auto"/>
            <w:right w:val="none" w:sz="0" w:space="0" w:color="auto"/>
          </w:divBdr>
          <w:divsChild>
            <w:div w:id="1076393131">
              <w:marLeft w:val="0"/>
              <w:marRight w:val="0"/>
              <w:marTop w:val="0"/>
              <w:marBottom w:val="0"/>
              <w:divBdr>
                <w:top w:val="none" w:sz="0" w:space="0" w:color="auto"/>
                <w:left w:val="none" w:sz="0" w:space="0" w:color="auto"/>
                <w:bottom w:val="none" w:sz="0" w:space="0" w:color="auto"/>
                <w:right w:val="none" w:sz="0" w:space="0" w:color="auto"/>
              </w:divBdr>
              <w:divsChild>
                <w:div w:id="1714114577">
                  <w:marLeft w:val="0"/>
                  <w:marRight w:val="0"/>
                  <w:marTop w:val="0"/>
                  <w:marBottom w:val="0"/>
                  <w:divBdr>
                    <w:top w:val="none" w:sz="0" w:space="0" w:color="auto"/>
                    <w:left w:val="none" w:sz="0" w:space="0" w:color="auto"/>
                    <w:bottom w:val="none" w:sz="0" w:space="0" w:color="auto"/>
                    <w:right w:val="none" w:sz="0" w:space="0" w:color="auto"/>
                  </w:divBdr>
                  <w:divsChild>
                    <w:div w:id="131601924">
                      <w:marLeft w:val="0"/>
                      <w:marRight w:val="0"/>
                      <w:marTop w:val="0"/>
                      <w:marBottom w:val="0"/>
                      <w:divBdr>
                        <w:top w:val="none" w:sz="0" w:space="0" w:color="auto"/>
                        <w:left w:val="none" w:sz="0" w:space="0" w:color="auto"/>
                        <w:bottom w:val="none" w:sz="0" w:space="0" w:color="auto"/>
                        <w:right w:val="none" w:sz="0" w:space="0" w:color="auto"/>
                      </w:divBdr>
                    </w:div>
                    <w:div w:id="679356792">
                      <w:marLeft w:val="0"/>
                      <w:marRight w:val="0"/>
                      <w:marTop w:val="0"/>
                      <w:marBottom w:val="0"/>
                      <w:divBdr>
                        <w:top w:val="none" w:sz="0" w:space="0" w:color="auto"/>
                        <w:left w:val="none" w:sz="0" w:space="0" w:color="auto"/>
                        <w:bottom w:val="none" w:sz="0" w:space="0" w:color="auto"/>
                        <w:right w:val="none" w:sz="0" w:space="0" w:color="auto"/>
                      </w:divBdr>
                    </w:div>
                    <w:div w:id="1919443278">
                      <w:marLeft w:val="0"/>
                      <w:marRight w:val="0"/>
                      <w:marTop w:val="0"/>
                      <w:marBottom w:val="0"/>
                      <w:divBdr>
                        <w:top w:val="none" w:sz="0" w:space="0" w:color="auto"/>
                        <w:left w:val="none" w:sz="0" w:space="0" w:color="auto"/>
                        <w:bottom w:val="none" w:sz="0" w:space="0" w:color="auto"/>
                        <w:right w:val="none" w:sz="0" w:space="0" w:color="auto"/>
                      </w:divBdr>
                      <w:divsChild>
                        <w:div w:id="6292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527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1032160">
      <w:bodyDiv w:val="1"/>
      <w:marLeft w:val="0"/>
      <w:marRight w:val="0"/>
      <w:marTop w:val="0"/>
      <w:marBottom w:val="0"/>
      <w:divBdr>
        <w:top w:val="none" w:sz="0" w:space="0" w:color="auto"/>
        <w:left w:val="none" w:sz="0" w:space="0" w:color="auto"/>
        <w:bottom w:val="none" w:sz="0" w:space="0" w:color="auto"/>
        <w:right w:val="none" w:sz="0" w:space="0" w:color="auto"/>
      </w:divBdr>
      <w:divsChild>
        <w:div w:id="9449422">
          <w:marLeft w:val="0"/>
          <w:marRight w:val="0"/>
          <w:marTop w:val="0"/>
          <w:marBottom w:val="0"/>
          <w:divBdr>
            <w:top w:val="none" w:sz="0" w:space="0" w:color="auto"/>
            <w:left w:val="none" w:sz="0" w:space="0" w:color="auto"/>
            <w:bottom w:val="none" w:sz="0" w:space="0" w:color="auto"/>
            <w:right w:val="none" w:sz="0" w:space="0" w:color="auto"/>
          </w:divBdr>
          <w:divsChild>
            <w:div w:id="2141607905">
              <w:marLeft w:val="0"/>
              <w:marRight w:val="0"/>
              <w:marTop w:val="0"/>
              <w:marBottom w:val="0"/>
              <w:divBdr>
                <w:top w:val="none" w:sz="0" w:space="0" w:color="auto"/>
                <w:left w:val="none" w:sz="0" w:space="0" w:color="auto"/>
                <w:bottom w:val="none" w:sz="0" w:space="0" w:color="auto"/>
                <w:right w:val="none" w:sz="0" w:space="0" w:color="auto"/>
              </w:divBdr>
              <w:divsChild>
                <w:div w:id="1026057281">
                  <w:marLeft w:val="0"/>
                  <w:marRight w:val="0"/>
                  <w:marTop w:val="0"/>
                  <w:marBottom w:val="240"/>
                  <w:divBdr>
                    <w:top w:val="none" w:sz="0" w:space="0" w:color="auto"/>
                    <w:left w:val="none" w:sz="0" w:space="0" w:color="auto"/>
                    <w:bottom w:val="single" w:sz="6" w:space="11" w:color="EEEEEE"/>
                    <w:right w:val="none" w:sz="0" w:space="0" w:color="auto"/>
                  </w:divBdr>
                  <w:divsChild>
                    <w:div w:id="651642389">
                      <w:marLeft w:val="0"/>
                      <w:marRight w:val="0"/>
                      <w:marTop w:val="225"/>
                      <w:marBottom w:val="0"/>
                      <w:divBdr>
                        <w:top w:val="none" w:sz="0" w:space="0" w:color="auto"/>
                        <w:left w:val="none" w:sz="0" w:space="0" w:color="auto"/>
                        <w:bottom w:val="none" w:sz="0" w:space="0" w:color="auto"/>
                        <w:right w:val="none" w:sz="0" w:space="0" w:color="auto"/>
                      </w:divBdr>
                    </w:div>
                  </w:divsChild>
                </w:div>
                <w:div w:id="1804496106">
                  <w:marLeft w:val="0"/>
                  <w:marRight w:val="0"/>
                  <w:marTop w:val="0"/>
                  <w:marBottom w:val="0"/>
                  <w:divBdr>
                    <w:top w:val="none" w:sz="0" w:space="0" w:color="auto"/>
                    <w:left w:val="none" w:sz="0" w:space="0" w:color="auto"/>
                    <w:bottom w:val="none" w:sz="0" w:space="0" w:color="auto"/>
                    <w:right w:val="none" w:sz="0" w:space="0" w:color="auto"/>
                  </w:divBdr>
                  <w:divsChild>
                    <w:div w:id="107822992">
                      <w:marLeft w:val="0"/>
                      <w:marRight w:val="540"/>
                      <w:marTop w:val="0"/>
                      <w:marBottom w:val="240"/>
                      <w:divBdr>
                        <w:top w:val="none" w:sz="0" w:space="0" w:color="auto"/>
                        <w:left w:val="none" w:sz="0" w:space="0" w:color="auto"/>
                        <w:bottom w:val="none" w:sz="0" w:space="0" w:color="auto"/>
                        <w:right w:val="none" w:sz="0" w:space="0" w:color="auto"/>
                      </w:divBdr>
                      <w:divsChild>
                        <w:div w:id="707030557">
                          <w:marLeft w:val="0"/>
                          <w:marRight w:val="0"/>
                          <w:marTop w:val="0"/>
                          <w:marBottom w:val="0"/>
                          <w:divBdr>
                            <w:top w:val="none" w:sz="0" w:space="0" w:color="auto"/>
                            <w:left w:val="none" w:sz="0" w:space="0" w:color="auto"/>
                            <w:bottom w:val="none" w:sz="0" w:space="0" w:color="auto"/>
                            <w:right w:val="none" w:sz="0" w:space="0" w:color="auto"/>
                          </w:divBdr>
                        </w:div>
                      </w:divsChild>
                    </w:div>
                    <w:div w:id="117377354">
                      <w:marLeft w:val="540"/>
                      <w:marRight w:val="0"/>
                      <w:marTop w:val="0"/>
                      <w:marBottom w:val="240"/>
                      <w:divBdr>
                        <w:top w:val="none" w:sz="0" w:space="0" w:color="auto"/>
                        <w:left w:val="none" w:sz="0" w:space="0" w:color="auto"/>
                        <w:bottom w:val="none" w:sz="0" w:space="0" w:color="auto"/>
                        <w:right w:val="none" w:sz="0" w:space="0" w:color="auto"/>
                      </w:divBdr>
                      <w:divsChild>
                        <w:div w:id="2975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292083">
          <w:marLeft w:val="0"/>
          <w:marRight w:val="0"/>
          <w:marTop w:val="0"/>
          <w:marBottom w:val="240"/>
          <w:divBdr>
            <w:top w:val="none" w:sz="0" w:space="0" w:color="auto"/>
            <w:left w:val="none" w:sz="0" w:space="0" w:color="auto"/>
            <w:bottom w:val="none" w:sz="0" w:space="0" w:color="auto"/>
            <w:right w:val="none" w:sz="0" w:space="0" w:color="auto"/>
          </w:divBdr>
          <w:divsChild>
            <w:div w:id="361975630">
              <w:marLeft w:val="0"/>
              <w:marRight w:val="75"/>
              <w:marTop w:val="0"/>
              <w:marBottom w:val="0"/>
              <w:divBdr>
                <w:top w:val="single" w:sz="6" w:space="0" w:color="EEEEEE"/>
                <w:left w:val="none" w:sz="0" w:space="0" w:color="auto"/>
                <w:bottom w:val="single" w:sz="6" w:space="0" w:color="EEEEEE"/>
                <w:right w:val="none" w:sz="0" w:space="0" w:color="auto"/>
              </w:divBdr>
              <w:divsChild>
                <w:div w:id="157604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17161">
          <w:marLeft w:val="0"/>
          <w:marRight w:val="0"/>
          <w:marTop w:val="0"/>
          <w:marBottom w:val="180"/>
          <w:divBdr>
            <w:top w:val="none" w:sz="0" w:space="0" w:color="auto"/>
            <w:left w:val="none" w:sz="0" w:space="0" w:color="auto"/>
            <w:bottom w:val="single" w:sz="6" w:space="6" w:color="EEEEEE"/>
            <w:right w:val="none" w:sz="0" w:space="0" w:color="auto"/>
          </w:divBdr>
        </w:div>
        <w:div w:id="1456869593">
          <w:marLeft w:val="0"/>
          <w:marRight w:val="0"/>
          <w:marTop w:val="0"/>
          <w:marBottom w:val="0"/>
          <w:divBdr>
            <w:top w:val="none" w:sz="0" w:space="0" w:color="auto"/>
            <w:left w:val="none" w:sz="0" w:space="0" w:color="auto"/>
            <w:bottom w:val="none" w:sz="0" w:space="0" w:color="auto"/>
            <w:right w:val="none" w:sz="0" w:space="0" w:color="auto"/>
          </w:divBdr>
        </w:div>
      </w:divsChild>
    </w:div>
    <w:div w:id="351615882">
      <w:bodyDiv w:val="1"/>
      <w:marLeft w:val="0"/>
      <w:marRight w:val="0"/>
      <w:marTop w:val="0"/>
      <w:marBottom w:val="0"/>
      <w:divBdr>
        <w:top w:val="none" w:sz="0" w:space="0" w:color="auto"/>
        <w:left w:val="none" w:sz="0" w:space="0" w:color="auto"/>
        <w:bottom w:val="none" w:sz="0" w:space="0" w:color="auto"/>
        <w:right w:val="none" w:sz="0" w:space="0" w:color="auto"/>
      </w:divBdr>
      <w:divsChild>
        <w:div w:id="735669629">
          <w:marLeft w:val="0"/>
          <w:marRight w:val="0"/>
          <w:marTop w:val="0"/>
          <w:marBottom w:val="150"/>
          <w:divBdr>
            <w:top w:val="none" w:sz="0" w:space="0" w:color="auto"/>
            <w:left w:val="none" w:sz="0" w:space="0" w:color="auto"/>
            <w:bottom w:val="none" w:sz="0" w:space="0" w:color="auto"/>
            <w:right w:val="none" w:sz="0" w:space="0" w:color="auto"/>
          </w:divBdr>
          <w:divsChild>
            <w:div w:id="521824941">
              <w:marLeft w:val="0"/>
              <w:marRight w:val="0"/>
              <w:marTop w:val="0"/>
              <w:marBottom w:val="0"/>
              <w:divBdr>
                <w:top w:val="none" w:sz="0" w:space="0" w:color="auto"/>
                <w:left w:val="none" w:sz="0" w:space="0" w:color="auto"/>
                <w:bottom w:val="none" w:sz="0" w:space="0" w:color="auto"/>
                <w:right w:val="none" w:sz="0" w:space="0" w:color="auto"/>
              </w:divBdr>
              <w:divsChild>
                <w:div w:id="1265259573">
                  <w:marLeft w:val="0"/>
                  <w:marRight w:val="0"/>
                  <w:marTop w:val="0"/>
                  <w:marBottom w:val="0"/>
                  <w:divBdr>
                    <w:top w:val="none" w:sz="0" w:space="0" w:color="auto"/>
                    <w:left w:val="none" w:sz="0" w:space="0" w:color="auto"/>
                    <w:bottom w:val="none" w:sz="0" w:space="0" w:color="auto"/>
                    <w:right w:val="none" w:sz="0" w:space="0" w:color="auto"/>
                  </w:divBdr>
                  <w:divsChild>
                    <w:div w:id="570039014">
                      <w:marLeft w:val="0"/>
                      <w:marRight w:val="0"/>
                      <w:marTop w:val="0"/>
                      <w:marBottom w:val="0"/>
                      <w:divBdr>
                        <w:top w:val="none" w:sz="0" w:space="0" w:color="auto"/>
                        <w:left w:val="none" w:sz="0" w:space="0" w:color="auto"/>
                        <w:bottom w:val="none" w:sz="0" w:space="0" w:color="auto"/>
                        <w:right w:val="none" w:sz="0" w:space="0" w:color="auto"/>
                      </w:divBdr>
                      <w:divsChild>
                        <w:div w:id="750270369">
                          <w:marLeft w:val="0"/>
                          <w:marRight w:val="0"/>
                          <w:marTop w:val="0"/>
                          <w:marBottom w:val="0"/>
                          <w:divBdr>
                            <w:top w:val="none" w:sz="0" w:space="0" w:color="auto"/>
                            <w:left w:val="none" w:sz="0" w:space="0" w:color="auto"/>
                            <w:bottom w:val="none" w:sz="0" w:space="0" w:color="auto"/>
                            <w:right w:val="none" w:sz="0" w:space="0" w:color="auto"/>
                          </w:divBdr>
                        </w:div>
                      </w:divsChild>
                    </w:div>
                    <w:div w:id="1041324057">
                      <w:marLeft w:val="-135"/>
                      <w:marRight w:val="0"/>
                      <w:marTop w:val="0"/>
                      <w:marBottom w:val="0"/>
                      <w:divBdr>
                        <w:top w:val="none" w:sz="0" w:space="0" w:color="auto"/>
                        <w:left w:val="none" w:sz="0" w:space="0" w:color="auto"/>
                        <w:bottom w:val="none" w:sz="0" w:space="0" w:color="auto"/>
                        <w:right w:val="none" w:sz="0" w:space="0" w:color="auto"/>
                      </w:divBdr>
                    </w:div>
                    <w:div w:id="171700791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587466820">
              <w:marLeft w:val="0"/>
              <w:marRight w:val="0"/>
              <w:marTop w:val="300"/>
              <w:marBottom w:val="0"/>
              <w:divBdr>
                <w:top w:val="none" w:sz="0" w:space="0" w:color="auto"/>
                <w:left w:val="none" w:sz="0" w:space="0" w:color="auto"/>
                <w:bottom w:val="none" w:sz="0" w:space="0" w:color="auto"/>
                <w:right w:val="none" w:sz="0" w:space="0" w:color="auto"/>
              </w:divBdr>
            </w:div>
          </w:divsChild>
        </w:div>
        <w:div w:id="907885319">
          <w:marLeft w:val="0"/>
          <w:marRight w:val="0"/>
          <w:marTop w:val="0"/>
          <w:marBottom w:val="0"/>
          <w:divBdr>
            <w:top w:val="none" w:sz="0" w:space="0" w:color="auto"/>
            <w:left w:val="none" w:sz="0" w:space="0" w:color="auto"/>
            <w:bottom w:val="none" w:sz="0" w:space="0" w:color="auto"/>
            <w:right w:val="none" w:sz="0" w:space="0" w:color="auto"/>
          </w:divBdr>
          <w:divsChild>
            <w:div w:id="446969644">
              <w:marLeft w:val="0"/>
              <w:marRight w:val="0"/>
              <w:marTop w:val="225"/>
              <w:marBottom w:val="0"/>
              <w:divBdr>
                <w:top w:val="none" w:sz="0" w:space="0" w:color="auto"/>
                <w:left w:val="none" w:sz="0" w:space="0" w:color="auto"/>
                <w:bottom w:val="none" w:sz="0" w:space="0" w:color="auto"/>
                <w:right w:val="none" w:sz="0" w:space="0" w:color="auto"/>
              </w:divBdr>
              <w:divsChild>
                <w:div w:id="161941168">
                  <w:marLeft w:val="0"/>
                  <w:marRight w:val="0"/>
                  <w:marTop w:val="0"/>
                  <w:marBottom w:val="0"/>
                  <w:divBdr>
                    <w:top w:val="none" w:sz="0" w:space="0" w:color="auto"/>
                    <w:left w:val="none" w:sz="0" w:space="0" w:color="auto"/>
                    <w:bottom w:val="none" w:sz="0" w:space="0" w:color="auto"/>
                    <w:right w:val="none" w:sz="0" w:space="0" w:color="auto"/>
                  </w:divBdr>
                </w:div>
              </w:divsChild>
            </w:div>
            <w:div w:id="473183965">
              <w:marLeft w:val="0"/>
              <w:marRight w:val="0"/>
              <w:marTop w:val="375"/>
              <w:marBottom w:val="0"/>
              <w:divBdr>
                <w:top w:val="none" w:sz="0" w:space="0" w:color="auto"/>
                <w:left w:val="none" w:sz="0" w:space="0" w:color="auto"/>
                <w:bottom w:val="none" w:sz="0" w:space="0" w:color="auto"/>
                <w:right w:val="none" w:sz="0" w:space="0" w:color="auto"/>
              </w:divBdr>
              <w:divsChild>
                <w:div w:id="202637920">
                  <w:marLeft w:val="0"/>
                  <w:marRight w:val="0"/>
                  <w:marTop w:val="0"/>
                  <w:marBottom w:val="0"/>
                  <w:divBdr>
                    <w:top w:val="none" w:sz="0" w:space="0" w:color="auto"/>
                    <w:left w:val="none" w:sz="0" w:space="0" w:color="auto"/>
                    <w:bottom w:val="none" w:sz="0" w:space="0" w:color="auto"/>
                    <w:right w:val="none" w:sz="0" w:space="0" w:color="auto"/>
                  </w:divBdr>
                </w:div>
              </w:divsChild>
            </w:div>
            <w:div w:id="491800027">
              <w:marLeft w:val="0"/>
              <w:marRight w:val="0"/>
              <w:marTop w:val="225"/>
              <w:marBottom w:val="0"/>
              <w:divBdr>
                <w:top w:val="none" w:sz="0" w:space="0" w:color="auto"/>
                <w:left w:val="none" w:sz="0" w:space="0" w:color="auto"/>
                <w:bottom w:val="none" w:sz="0" w:space="0" w:color="auto"/>
                <w:right w:val="none" w:sz="0" w:space="0" w:color="auto"/>
              </w:divBdr>
              <w:divsChild>
                <w:div w:id="1592663229">
                  <w:marLeft w:val="0"/>
                  <w:marRight w:val="0"/>
                  <w:marTop w:val="0"/>
                  <w:marBottom w:val="0"/>
                  <w:divBdr>
                    <w:top w:val="none" w:sz="0" w:space="0" w:color="auto"/>
                    <w:left w:val="none" w:sz="0" w:space="0" w:color="auto"/>
                    <w:bottom w:val="none" w:sz="0" w:space="0" w:color="auto"/>
                    <w:right w:val="none" w:sz="0" w:space="0" w:color="auto"/>
                  </w:divBdr>
                </w:div>
              </w:divsChild>
            </w:div>
            <w:div w:id="556432475">
              <w:marLeft w:val="0"/>
              <w:marRight w:val="0"/>
              <w:marTop w:val="225"/>
              <w:marBottom w:val="0"/>
              <w:divBdr>
                <w:top w:val="none" w:sz="0" w:space="0" w:color="auto"/>
                <w:left w:val="none" w:sz="0" w:space="0" w:color="auto"/>
                <w:bottom w:val="none" w:sz="0" w:space="0" w:color="auto"/>
                <w:right w:val="none" w:sz="0" w:space="0" w:color="auto"/>
              </w:divBdr>
              <w:divsChild>
                <w:div w:id="239874889">
                  <w:marLeft w:val="0"/>
                  <w:marRight w:val="0"/>
                  <w:marTop w:val="0"/>
                  <w:marBottom w:val="0"/>
                  <w:divBdr>
                    <w:top w:val="none" w:sz="0" w:space="0" w:color="auto"/>
                    <w:left w:val="none" w:sz="0" w:space="0" w:color="auto"/>
                    <w:bottom w:val="none" w:sz="0" w:space="0" w:color="auto"/>
                    <w:right w:val="none" w:sz="0" w:space="0" w:color="auto"/>
                  </w:divBdr>
                </w:div>
              </w:divsChild>
            </w:div>
            <w:div w:id="721368535">
              <w:marLeft w:val="0"/>
              <w:marRight w:val="0"/>
              <w:marTop w:val="375"/>
              <w:marBottom w:val="0"/>
              <w:divBdr>
                <w:top w:val="none" w:sz="0" w:space="0" w:color="auto"/>
                <w:left w:val="none" w:sz="0" w:space="0" w:color="auto"/>
                <w:bottom w:val="none" w:sz="0" w:space="0" w:color="auto"/>
                <w:right w:val="none" w:sz="0" w:space="0" w:color="auto"/>
              </w:divBdr>
              <w:divsChild>
                <w:div w:id="394935732">
                  <w:marLeft w:val="0"/>
                  <w:marRight w:val="0"/>
                  <w:marTop w:val="0"/>
                  <w:marBottom w:val="0"/>
                  <w:divBdr>
                    <w:top w:val="none" w:sz="0" w:space="0" w:color="auto"/>
                    <w:left w:val="none" w:sz="0" w:space="0" w:color="auto"/>
                    <w:bottom w:val="none" w:sz="0" w:space="0" w:color="auto"/>
                    <w:right w:val="none" w:sz="0" w:space="0" w:color="auto"/>
                  </w:divBdr>
                </w:div>
              </w:divsChild>
            </w:div>
            <w:div w:id="755591643">
              <w:marLeft w:val="0"/>
              <w:marRight w:val="0"/>
              <w:marTop w:val="225"/>
              <w:marBottom w:val="0"/>
              <w:divBdr>
                <w:top w:val="none" w:sz="0" w:space="0" w:color="auto"/>
                <w:left w:val="none" w:sz="0" w:space="0" w:color="auto"/>
                <w:bottom w:val="none" w:sz="0" w:space="0" w:color="auto"/>
                <w:right w:val="none" w:sz="0" w:space="0" w:color="auto"/>
              </w:divBdr>
              <w:divsChild>
                <w:div w:id="1228999231">
                  <w:marLeft w:val="0"/>
                  <w:marRight w:val="0"/>
                  <w:marTop w:val="0"/>
                  <w:marBottom w:val="0"/>
                  <w:divBdr>
                    <w:top w:val="none" w:sz="0" w:space="0" w:color="auto"/>
                    <w:left w:val="none" w:sz="0" w:space="0" w:color="auto"/>
                    <w:bottom w:val="none" w:sz="0" w:space="0" w:color="auto"/>
                    <w:right w:val="none" w:sz="0" w:space="0" w:color="auto"/>
                  </w:divBdr>
                </w:div>
              </w:divsChild>
            </w:div>
            <w:div w:id="935092058">
              <w:marLeft w:val="0"/>
              <w:marRight w:val="0"/>
              <w:marTop w:val="375"/>
              <w:marBottom w:val="0"/>
              <w:divBdr>
                <w:top w:val="none" w:sz="0" w:space="0" w:color="auto"/>
                <w:left w:val="none" w:sz="0" w:space="0" w:color="auto"/>
                <w:bottom w:val="none" w:sz="0" w:space="0" w:color="auto"/>
                <w:right w:val="none" w:sz="0" w:space="0" w:color="auto"/>
              </w:divBdr>
              <w:divsChild>
                <w:div w:id="1276599467">
                  <w:marLeft w:val="0"/>
                  <w:marRight w:val="0"/>
                  <w:marTop w:val="0"/>
                  <w:marBottom w:val="0"/>
                  <w:divBdr>
                    <w:top w:val="none" w:sz="0" w:space="0" w:color="auto"/>
                    <w:left w:val="none" w:sz="0" w:space="0" w:color="auto"/>
                    <w:bottom w:val="none" w:sz="0" w:space="0" w:color="auto"/>
                    <w:right w:val="none" w:sz="0" w:space="0" w:color="auto"/>
                  </w:divBdr>
                  <w:divsChild>
                    <w:div w:id="820385769">
                      <w:marLeft w:val="0"/>
                      <w:marRight w:val="0"/>
                      <w:marTop w:val="0"/>
                      <w:marBottom w:val="0"/>
                      <w:divBdr>
                        <w:top w:val="none" w:sz="0" w:space="0" w:color="auto"/>
                        <w:left w:val="none" w:sz="0" w:space="0" w:color="auto"/>
                        <w:bottom w:val="none" w:sz="0" w:space="0" w:color="auto"/>
                        <w:right w:val="none" w:sz="0" w:space="0" w:color="auto"/>
                      </w:divBdr>
                    </w:div>
                    <w:div w:id="16888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6261">
              <w:marLeft w:val="0"/>
              <w:marRight w:val="0"/>
              <w:marTop w:val="225"/>
              <w:marBottom w:val="0"/>
              <w:divBdr>
                <w:top w:val="none" w:sz="0" w:space="0" w:color="auto"/>
                <w:left w:val="none" w:sz="0" w:space="0" w:color="auto"/>
                <w:bottom w:val="none" w:sz="0" w:space="0" w:color="auto"/>
                <w:right w:val="none" w:sz="0" w:space="0" w:color="auto"/>
              </w:divBdr>
              <w:divsChild>
                <w:div w:id="317271488">
                  <w:marLeft w:val="0"/>
                  <w:marRight w:val="0"/>
                  <w:marTop w:val="0"/>
                  <w:marBottom w:val="0"/>
                  <w:divBdr>
                    <w:top w:val="none" w:sz="0" w:space="0" w:color="auto"/>
                    <w:left w:val="none" w:sz="0" w:space="0" w:color="auto"/>
                    <w:bottom w:val="none" w:sz="0" w:space="0" w:color="auto"/>
                    <w:right w:val="none" w:sz="0" w:space="0" w:color="auto"/>
                  </w:divBdr>
                </w:div>
              </w:divsChild>
            </w:div>
            <w:div w:id="1183859721">
              <w:marLeft w:val="0"/>
              <w:marRight w:val="0"/>
              <w:marTop w:val="225"/>
              <w:marBottom w:val="0"/>
              <w:divBdr>
                <w:top w:val="none" w:sz="0" w:space="0" w:color="auto"/>
                <w:left w:val="none" w:sz="0" w:space="0" w:color="auto"/>
                <w:bottom w:val="none" w:sz="0" w:space="0" w:color="auto"/>
                <w:right w:val="none" w:sz="0" w:space="0" w:color="auto"/>
              </w:divBdr>
              <w:divsChild>
                <w:div w:id="1032531469">
                  <w:marLeft w:val="0"/>
                  <w:marRight w:val="0"/>
                  <w:marTop w:val="0"/>
                  <w:marBottom w:val="0"/>
                  <w:divBdr>
                    <w:top w:val="none" w:sz="0" w:space="0" w:color="auto"/>
                    <w:left w:val="none" w:sz="0" w:space="0" w:color="auto"/>
                    <w:bottom w:val="none" w:sz="0" w:space="0" w:color="auto"/>
                    <w:right w:val="none" w:sz="0" w:space="0" w:color="auto"/>
                  </w:divBdr>
                </w:div>
              </w:divsChild>
            </w:div>
            <w:div w:id="1193375371">
              <w:marLeft w:val="0"/>
              <w:marRight w:val="0"/>
              <w:marTop w:val="225"/>
              <w:marBottom w:val="0"/>
              <w:divBdr>
                <w:top w:val="none" w:sz="0" w:space="0" w:color="auto"/>
                <w:left w:val="none" w:sz="0" w:space="0" w:color="auto"/>
                <w:bottom w:val="none" w:sz="0" w:space="0" w:color="auto"/>
                <w:right w:val="none" w:sz="0" w:space="0" w:color="auto"/>
              </w:divBdr>
              <w:divsChild>
                <w:div w:id="1431510313">
                  <w:marLeft w:val="0"/>
                  <w:marRight w:val="0"/>
                  <w:marTop w:val="0"/>
                  <w:marBottom w:val="0"/>
                  <w:divBdr>
                    <w:top w:val="none" w:sz="0" w:space="0" w:color="auto"/>
                    <w:left w:val="none" w:sz="0" w:space="0" w:color="auto"/>
                    <w:bottom w:val="none" w:sz="0" w:space="0" w:color="auto"/>
                    <w:right w:val="none" w:sz="0" w:space="0" w:color="auto"/>
                  </w:divBdr>
                </w:div>
              </w:divsChild>
            </w:div>
            <w:div w:id="1255819594">
              <w:marLeft w:val="0"/>
              <w:marRight w:val="0"/>
              <w:marTop w:val="225"/>
              <w:marBottom w:val="0"/>
              <w:divBdr>
                <w:top w:val="none" w:sz="0" w:space="0" w:color="auto"/>
                <w:left w:val="none" w:sz="0" w:space="0" w:color="auto"/>
                <w:bottom w:val="none" w:sz="0" w:space="0" w:color="auto"/>
                <w:right w:val="none" w:sz="0" w:space="0" w:color="auto"/>
              </w:divBdr>
              <w:divsChild>
                <w:div w:id="1144002930">
                  <w:marLeft w:val="0"/>
                  <w:marRight w:val="0"/>
                  <w:marTop w:val="0"/>
                  <w:marBottom w:val="0"/>
                  <w:divBdr>
                    <w:top w:val="none" w:sz="0" w:space="0" w:color="auto"/>
                    <w:left w:val="none" w:sz="0" w:space="0" w:color="auto"/>
                    <w:bottom w:val="none" w:sz="0" w:space="0" w:color="auto"/>
                    <w:right w:val="none" w:sz="0" w:space="0" w:color="auto"/>
                  </w:divBdr>
                </w:div>
              </w:divsChild>
            </w:div>
            <w:div w:id="1274744655">
              <w:marLeft w:val="0"/>
              <w:marRight w:val="0"/>
              <w:marTop w:val="225"/>
              <w:marBottom w:val="0"/>
              <w:divBdr>
                <w:top w:val="none" w:sz="0" w:space="0" w:color="auto"/>
                <w:left w:val="none" w:sz="0" w:space="0" w:color="auto"/>
                <w:bottom w:val="none" w:sz="0" w:space="0" w:color="auto"/>
                <w:right w:val="none" w:sz="0" w:space="0" w:color="auto"/>
              </w:divBdr>
              <w:divsChild>
                <w:div w:id="1129980292">
                  <w:marLeft w:val="0"/>
                  <w:marRight w:val="0"/>
                  <w:marTop w:val="0"/>
                  <w:marBottom w:val="0"/>
                  <w:divBdr>
                    <w:top w:val="none" w:sz="0" w:space="0" w:color="auto"/>
                    <w:left w:val="none" w:sz="0" w:space="0" w:color="auto"/>
                    <w:bottom w:val="none" w:sz="0" w:space="0" w:color="auto"/>
                    <w:right w:val="none" w:sz="0" w:space="0" w:color="auto"/>
                  </w:divBdr>
                </w:div>
              </w:divsChild>
            </w:div>
            <w:div w:id="1338146265">
              <w:marLeft w:val="0"/>
              <w:marRight w:val="0"/>
              <w:marTop w:val="225"/>
              <w:marBottom w:val="0"/>
              <w:divBdr>
                <w:top w:val="none" w:sz="0" w:space="0" w:color="auto"/>
                <w:left w:val="none" w:sz="0" w:space="0" w:color="auto"/>
                <w:bottom w:val="none" w:sz="0" w:space="0" w:color="auto"/>
                <w:right w:val="none" w:sz="0" w:space="0" w:color="auto"/>
              </w:divBdr>
              <w:divsChild>
                <w:div w:id="1292856833">
                  <w:marLeft w:val="0"/>
                  <w:marRight w:val="0"/>
                  <w:marTop w:val="0"/>
                  <w:marBottom w:val="0"/>
                  <w:divBdr>
                    <w:top w:val="none" w:sz="0" w:space="0" w:color="auto"/>
                    <w:left w:val="none" w:sz="0" w:space="0" w:color="auto"/>
                    <w:bottom w:val="none" w:sz="0" w:space="0" w:color="auto"/>
                    <w:right w:val="none" w:sz="0" w:space="0" w:color="auto"/>
                  </w:divBdr>
                </w:div>
              </w:divsChild>
            </w:div>
            <w:div w:id="1343433875">
              <w:marLeft w:val="0"/>
              <w:marRight w:val="0"/>
              <w:marTop w:val="375"/>
              <w:marBottom w:val="0"/>
              <w:divBdr>
                <w:top w:val="none" w:sz="0" w:space="0" w:color="auto"/>
                <w:left w:val="none" w:sz="0" w:space="0" w:color="auto"/>
                <w:bottom w:val="none" w:sz="0" w:space="0" w:color="auto"/>
                <w:right w:val="none" w:sz="0" w:space="0" w:color="auto"/>
              </w:divBdr>
              <w:divsChild>
                <w:div w:id="374160600">
                  <w:marLeft w:val="0"/>
                  <w:marRight w:val="0"/>
                  <w:marTop w:val="0"/>
                  <w:marBottom w:val="0"/>
                  <w:divBdr>
                    <w:top w:val="none" w:sz="0" w:space="0" w:color="auto"/>
                    <w:left w:val="none" w:sz="0" w:space="0" w:color="auto"/>
                    <w:bottom w:val="none" w:sz="0" w:space="0" w:color="auto"/>
                    <w:right w:val="none" w:sz="0" w:space="0" w:color="auto"/>
                  </w:divBdr>
                  <w:divsChild>
                    <w:div w:id="1052313843">
                      <w:marLeft w:val="0"/>
                      <w:marRight w:val="0"/>
                      <w:marTop w:val="0"/>
                      <w:marBottom w:val="0"/>
                      <w:divBdr>
                        <w:top w:val="none" w:sz="0" w:space="0" w:color="auto"/>
                        <w:left w:val="none" w:sz="0" w:space="0" w:color="auto"/>
                        <w:bottom w:val="none" w:sz="0" w:space="0" w:color="auto"/>
                        <w:right w:val="none" w:sz="0" w:space="0" w:color="auto"/>
                      </w:divBdr>
                    </w:div>
                    <w:div w:id="14650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11432">
              <w:marLeft w:val="0"/>
              <w:marRight w:val="0"/>
              <w:marTop w:val="225"/>
              <w:marBottom w:val="0"/>
              <w:divBdr>
                <w:top w:val="none" w:sz="0" w:space="0" w:color="auto"/>
                <w:left w:val="none" w:sz="0" w:space="0" w:color="auto"/>
                <w:bottom w:val="none" w:sz="0" w:space="0" w:color="auto"/>
                <w:right w:val="none" w:sz="0" w:space="0" w:color="auto"/>
              </w:divBdr>
              <w:divsChild>
                <w:div w:id="887766643">
                  <w:marLeft w:val="0"/>
                  <w:marRight w:val="0"/>
                  <w:marTop w:val="0"/>
                  <w:marBottom w:val="0"/>
                  <w:divBdr>
                    <w:top w:val="none" w:sz="0" w:space="0" w:color="auto"/>
                    <w:left w:val="none" w:sz="0" w:space="0" w:color="auto"/>
                    <w:bottom w:val="none" w:sz="0" w:space="0" w:color="auto"/>
                    <w:right w:val="none" w:sz="0" w:space="0" w:color="auto"/>
                  </w:divBdr>
                </w:div>
              </w:divsChild>
            </w:div>
            <w:div w:id="1561136417">
              <w:marLeft w:val="0"/>
              <w:marRight w:val="0"/>
              <w:marTop w:val="225"/>
              <w:marBottom w:val="0"/>
              <w:divBdr>
                <w:top w:val="none" w:sz="0" w:space="0" w:color="auto"/>
                <w:left w:val="none" w:sz="0" w:space="0" w:color="auto"/>
                <w:bottom w:val="none" w:sz="0" w:space="0" w:color="auto"/>
                <w:right w:val="none" w:sz="0" w:space="0" w:color="auto"/>
              </w:divBdr>
              <w:divsChild>
                <w:div w:id="1532719925">
                  <w:marLeft w:val="0"/>
                  <w:marRight w:val="0"/>
                  <w:marTop w:val="0"/>
                  <w:marBottom w:val="0"/>
                  <w:divBdr>
                    <w:top w:val="none" w:sz="0" w:space="0" w:color="auto"/>
                    <w:left w:val="none" w:sz="0" w:space="0" w:color="auto"/>
                    <w:bottom w:val="none" w:sz="0" w:space="0" w:color="auto"/>
                    <w:right w:val="none" w:sz="0" w:space="0" w:color="auto"/>
                  </w:divBdr>
                </w:div>
              </w:divsChild>
            </w:div>
            <w:div w:id="1611282851">
              <w:marLeft w:val="0"/>
              <w:marRight w:val="0"/>
              <w:marTop w:val="0"/>
              <w:marBottom w:val="0"/>
              <w:divBdr>
                <w:top w:val="none" w:sz="0" w:space="0" w:color="auto"/>
                <w:left w:val="none" w:sz="0" w:space="0" w:color="auto"/>
                <w:bottom w:val="none" w:sz="0" w:space="0" w:color="auto"/>
                <w:right w:val="none" w:sz="0" w:space="0" w:color="auto"/>
              </w:divBdr>
              <w:divsChild>
                <w:div w:id="2066565881">
                  <w:marLeft w:val="0"/>
                  <w:marRight w:val="0"/>
                  <w:marTop w:val="0"/>
                  <w:marBottom w:val="0"/>
                  <w:divBdr>
                    <w:top w:val="none" w:sz="0" w:space="0" w:color="auto"/>
                    <w:left w:val="none" w:sz="0" w:space="0" w:color="auto"/>
                    <w:bottom w:val="none" w:sz="0" w:space="0" w:color="auto"/>
                    <w:right w:val="none" w:sz="0" w:space="0" w:color="auto"/>
                  </w:divBdr>
                </w:div>
              </w:divsChild>
            </w:div>
            <w:div w:id="1671449392">
              <w:marLeft w:val="0"/>
              <w:marRight w:val="0"/>
              <w:marTop w:val="375"/>
              <w:marBottom w:val="0"/>
              <w:divBdr>
                <w:top w:val="none" w:sz="0" w:space="0" w:color="auto"/>
                <w:left w:val="none" w:sz="0" w:space="0" w:color="auto"/>
                <w:bottom w:val="none" w:sz="0" w:space="0" w:color="auto"/>
                <w:right w:val="none" w:sz="0" w:space="0" w:color="auto"/>
              </w:divBdr>
              <w:divsChild>
                <w:div w:id="542058184">
                  <w:marLeft w:val="0"/>
                  <w:marRight w:val="0"/>
                  <w:marTop w:val="0"/>
                  <w:marBottom w:val="0"/>
                  <w:divBdr>
                    <w:top w:val="none" w:sz="0" w:space="0" w:color="auto"/>
                    <w:left w:val="none" w:sz="0" w:space="0" w:color="auto"/>
                    <w:bottom w:val="none" w:sz="0" w:space="0" w:color="auto"/>
                    <w:right w:val="none" w:sz="0" w:space="0" w:color="auto"/>
                  </w:divBdr>
                  <w:divsChild>
                    <w:div w:id="951475334">
                      <w:marLeft w:val="0"/>
                      <w:marRight w:val="0"/>
                      <w:marTop w:val="0"/>
                      <w:marBottom w:val="0"/>
                      <w:divBdr>
                        <w:top w:val="none" w:sz="0" w:space="0" w:color="auto"/>
                        <w:left w:val="none" w:sz="0" w:space="0" w:color="auto"/>
                        <w:bottom w:val="none" w:sz="0" w:space="0" w:color="auto"/>
                        <w:right w:val="none" w:sz="0" w:space="0" w:color="auto"/>
                      </w:divBdr>
                    </w:div>
                    <w:div w:id="19252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98039">
              <w:marLeft w:val="0"/>
              <w:marRight w:val="0"/>
              <w:marTop w:val="375"/>
              <w:marBottom w:val="0"/>
              <w:divBdr>
                <w:top w:val="none" w:sz="0" w:space="0" w:color="auto"/>
                <w:left w:val="none" w:sz="0" w:space="0" w:color="auto"/>
                <w:bottom w:val="none" w:sz="0" w:space="0" w:color="auto"/>
                <w:right w:val="none" w:sz="0" w:space="0" w:color="auto"/>
              </w:divBdr>
              <w:divsChild>
                <w:div w:id="1753356602">
                  <w:marLeft w:val="0"/>
                  <w:marRight w:val="0"/>
                  <w:marTop w:val="0"/>
                  <w:marBottom w:val="0"/>
                  <w:divBdr>
                    <w:top w:val="none" w:sz="0" w:space="0" w:color="auto"/>
                    <w:left w:val="none" w:sz="0" w:space="0" w:color="auto"/>
                    <w:bottom w:val="none" w:sz="0" w:space="0" w:color="auto"/>
                    <w:right w:val="none" w:sz="0" w:space="0" w:color="auto"/>
                  </w:divBdr>
                  <w:divsChild>
                    <w:div w:id="481435289">
                      <w:marLeft w:val="0"/>
                      <w:marRight w:val="0"/>
                      <w:marTop w:val="0"/>
                      <w:marBottom w:val="0"/>
                      <w:divBdr>
                        <w:top w:val="none" w:sz="0" w:space="0" w:color="auto"/>
                        <w:left w:val="none" w:sz="0" w:space="0" w:color="auto"/>
                        <w:bottom w:val="none" w:sz="0" w:space="0" w:color="auto"/>
                        <w:right w:val="none" w:sz="0" w:space="0" w:color="auto"/>
                      </w:divBdr>
                    </w:div>
                    <w:div w:id="18304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29677">
              <w:marLeft w:val="0"/>
              <w:marRight w:val="0"/>
              <w:marTop w:val="375"/>
              <w:marBottom w:val="0"/>
              <w:divBdr>
                <w:top w:val="none" w:sz="0" w:space="0" w:color="auto"/>
                <w:left w:val="none" w:sz="0" w:space="0" w:color="auto"/>
                <w:bottom w:val="none" w:sz="0" w:space="0" w:color="auto"/>
                <w:right w:val="none" w:sz="0" w:space="0" w:color="auto"/>
              </w:divBdr>
              <w:divsChild>
                <w:div w:id="666127972">
                  <w:marLeft w:val="0"/>
                  <w:marRight w:val="0"/>
                  <w:marTop w:val="0"/>
                  <w:marBottom w:val="0"/>
                  <w:divBdr>
                    <w:top w:val="none" w:sz="0" w:space="0" w:color="auto"/>
                    <w:left w:val="none" w:sz="0" w:space="0" w:color="auto"/>
                    <w:bottom w:val="none" w:sz="0" w:space="0" w:color="auto"/>
                    <w:right w:val="none" w:sz="0" w:space="0" w:color="auto"/>
                  </w:divBdr>
                </w:div>
              </w:divsChild>
            </w:div>
            <w:div w:id="1750082999">
              <w:marLeft w:val="0"/>
              <w:marRight w:val="0"/>
              <w:marTop w:val="225"/>
              <w:marBottom w:val="0"/>
              <w:divBdr>
                <w:top w:val="none" w:sz="0" w:space="0" w:color="auto"/>
                <w:left w:val="none" w:sz="0" w:space="0" w:color="auto"/>
                <w:bottom w:val="none" w:sz="0" w:space="0" w:color="auto"/>
                <w:right w:val="none" w:sz="0" w:space="0" w:color="auto"/>
              </w:divBdr>
              <w:divsChild>
                <w:div w:id="523517395">
                  <w:marLeft w:val="0"/>
                  <w:marRight w:val="0"/>
                  <w:marTop w:val="0"/>
                  <w:marBottom w:val="0"/>
                  <w:divBdr>
                    <w:top w:val="none" w:sz="0" w:space="0" w:color="auto"/>
                    <w:left w:val="none" w:sz="0" w:space="0" w:color="auto"/>
                    <w:bottom w:val="none" w:sz="0" w:space="0" w:color="auto"/>
                    <w:right w:val="none" w:sz="0" w:space="0" w:color="auto"/>
                  </w:divBdr>
                </w:div>
              </w:divsChild>
            </w:div>
            <w:div w:id="1929002207">
              <w:marLeft w:val="0"/>
              <w:marRight w:val="0"/>
              <w:marTop w:val="375"/>
              <w:marBottom w:val="0"/>
              <w:divBdr>
                <w:top w:val="none" w:sz="0" w:space="0" w:color="auto"/>
                <w:left w:val="none" w:sz="0" w:space="0" w:color="auto"/>
                <w:bottom w:val="none" w:sz="0" w:space="0" w:color="auto"/>
                <w:right w:val="none" w:sz="0" w:space="0" w:color="auto"/>
              </w:divBdr>
              <w:divsChild>
                <w:div w:id="2086339227">
                  <w:marLeft w:val="0"/>
                  <w:marRight w:val="0"/>
                  <w:marTop w:val="0"/>
                  <w:marBottom w:val="0"/>
                  <w:divBdr>
                    <w:top w:val="none" w:sz="0" w:space="0" w:color="auto"/>
                    <w:left w:val="none" w:sz="0" w:space="0" w:color="auto"/>
                    <w:bottom w:val="none" w:sz="0" w:space="0" w:color="auto"/>
                    <w:right w:val="none" w:sz="0" w:space="0" w:color="auto"/>
                  </w:divBdr>
                </w:div>
              </w:divsChild>
            </w:div>
            <w:div w:id="2058428654">
              <w:marLeft w:val="0"/>
              <w:marRight w:val="0"/>
              <w:marTop w:val="225"/>
              <w:marBottom w:val="0"/>
              <w:divBdr>
                <w:top w:val="none" w:sz="0" w:space="0" w:color="auto"/>
                <w:left w:val="none" w:sz="0" w:space="0" w:color="auto"/>
                <w:bottom w:val="none" w:sz="0" w:space="0" w:color="auto"/>
                <w:right w:val="none" w:sz="0" w:space="0" w:color="auto"/>
              </w:divBdr>
              <w:divsChild>
                <w:div w:id="1678532671">
                  <w:marLeft w:val="0"/>
                  <w:marRight w:val="0"/>
                  <w:marTop w:val="0"/>
                  <w:marBottom w:val="0"/>
                  <w:divBdr>
                    <w:top w:val="none" w:sz="0" w:space="0" w:color="auto"/>
                    <w:left w:val="none" w:sz="0" w:space="0" w:color="auto"/>
                    <w:bottom w:val="none" w:sz="0" w:space="0" w:color="auto"/>
                    <w:right w:val="none" w:sz="0" w:space="0" w:color="auto"/>
                  </w:divBdr>
                </w:div>
              </w:divsChild>
            </w:div>
            <w:div w:id="2131626863">
              <w:marLeft w:val="0"/>
              <w:marRight w:val="0"/>
              <w:marTop w:val="225"/>
              <w:marBottom w:val="0"/>
              <w:divBdr>
                <w:top w:val="none" w:sz="0" w:space="0" w:color="auto"/>
                <w:left w:val="none" w:sz="0" w:space="0" w:color="auto"/>
                <w:bottom w:val="none" w:sz="0" w:space="0" w:color="auto"/>
                <w:right w:val="none" w:sz="0" w:space="0" w:color="auto"/>
              </w:divBdr>
              <w:divsChild>
                <w:div w:id="160387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66661">
      <w:bodyDiv w:val="1"/>
      <w:marLeft w:val="0"/>
      <w:marRight w:val="0"/>
      <w:marTop w:val="0"/>
      <w:marBottom w:val="0"/>
      <w:divBdr>
        <w:top w:val="none" w:sz="0" w:space="0" w:color="auto"/>
        <w:left w:val="none" w:sz="0" w:space="0" w:color="auto"/>
        <w:bottom w:val="none" w:sz="0" w:space="0" w:color="auto"/>
        <w:right w:val="none" w:sz="0" w:space="0" w:color="auto"/>
      </w:divBdr>
      <w:divsChild>
        <w:div w:id="280113289">
          <w:marLeft w:val="0"/>
          <w:marRight w:val="0"/>
          <w:marTop w:val="0"/>
          <w:marBottom w:val="150"/>
          <w:divBdr>
            <w:top w:val="none" w:sz="0" w:space="0" w:color="auto"/>
            <w:left w:val="none" w:sz="0" w:space="0" w:color="auto"/>
            <w:bottom w:val="none" w:sz="0" w:space="0" w:color="auto"/>
            <w:right w:val="none" w:sz="0" w:space="0" w:color="auto"/>
          </w:divBdr>
          <w:divsChild>
            <w:div w:id="173736373">
              <w:marLeft w:val="0"/>
              <w:marRight w:val="0"/>
              <w:marTop w:val="300"/>
              <w:marBottom w:val="0"/>
              <w:divBdr>
                <w:top w:val="none" w:sz="0" w:space="0" w:color="auto"/>
                <w:left w:val="none" w:sz="0" w:space="0" w:color="auto"/>
                <w:bottom w:val="none" w:sz="0" w:space="0" w:color="auto"/>
                <w:right w:val="none" w:sz="0" w:space="0" w:color="auto"/>
              </w:divBdr>
            </w:div>
            <w:div w:id="1290624177">
              <w:marLeft w:val="0"/>
              <w:marRight w:val="0"/>
              <w:marTop w:val="0"/>
              <w:marBottom w:val="0"/>
              <w:divBdr>
                <w:top w:val="none" w:sz="0" w:space="0" w:color="auto"/>
                <w:left w:val="none" w:sz="0" w:space="0" w:color="auto"/>
                <w:bottom w:val="none" w:sz="0" w:space="0" w:color="auto"/>
                <w:right w:val="none" w:sz="0" w:space="0" w:color="auto"/>
              </w:divBdr>
              <w:divsChild>
                <w:div w:id="1367096816">
                  <w:marLeft w:val="0"/>
                  <w:marRight w:val="0"/>
                  <w:marTop w:val="0"/>
                  <w:marBottom w:val="0"/>
                  <w:divBdr>
                    <w:top w:val="none" w:sz="0" w:space="0" w:color="auto"/>
                    <w:left w:val="none" w:sz="0" w:space="0" w:color="auto"/>
                    <w:bottom w:val="none" w:sz="0" w:space="0" w:color="auto"/>
                    <w:right w:val="none" w:sz="0" w:space="0" w:color="auto"/>
                  </w:divBdr>
                  <w:divsChild>
                    <w:div w:id="1579317075">
                      <w:marLeft w:val="-135"/>
                      <w:marRight w:val="0"/>
                      <w:marTop w:val="0"/>
                      <w:marBottom w:val="0"/>
                      <w:divBdr>
                        <w:top w:val="none" w:sz="0" w:space="0" w:color="auto"/>
                        <w:left w:val="none" w:sz="0" w:space="0" w:color="auto"/>
                        <w:bottom w:val="none" w:sz="0" w:space="0" w:color="auto"/>
                        <w:right w:val="none" w:sz="0" w:space="0" w:color="auto"/>
                      </w:divBdr>
                    </w:div>
                    <w:div w:id="1687946980">
                      <w:marLeft w:val="0"/>
                      <w:marRight w:val="0"/>
                      <w:marTop w:val="0"/>
                      <w:marBottom w:val="0"/>
                      <w:divBdr>
                        <w:top w:val="none" w:sz="0" w:space="0" w:color="auto"/>
                        <w:left w:val="none" w:sz="0" w:space="0" w:color="auto"/>
                        <w:bottom w:val="none" w:sz="0" w:space="0" w:color="auto"/>
                        <w:right w:val="none" w:sz="0" w:space="0" w:color="auto"/>
                      </w:divBdr>
                      <w:divsChild>
                        <w:div w:id="518932804">
                          <w:marLeft w:val="0"/>
                          <w:marRight w:val="0"/>
                          <w:marTop w:val="0"/>
                          <w:marBottom w:val="0"/>
                          <w:divBdr>
                            <w:top w:val="none" w:sz="0" w:space="0" w:color="auto"/>
                            <w:left w:val="none" w:sz="0" w:space="0" w:color="auto"/>
                            <w:bottom w:val="none" w:sz="0" w:space="0" w:color="auto"/>
                            <w:right w:val="none" w:sz="0" w:space="0" w:color="auto"/>
                          </w:divBdr>
                        </w:div>
                      </w:divsChild>
                    </w:div>
                    <w:div w:id="171666002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518157632">
          <w:marLeft w:val="0"/>
          <w:marRight w:val="0"/>
          <w:marTop w:val="0"/>
          <w:marBottom w:val="0"/>
          <w:divBdr>
            <w:top w:val="none" w:sz="0" w:space="0" w:color="auto"/>
            <w:left w:val="none" w:sz="0" w:space="0" w:color="auto"/>
            <w:bottom w:val="none" w:sz="0" w:space="0" w:color="auto"/>
            <w:right w:val="none" w:sz="0" w:space="0" w:color="auto"/>
          </w:divBdr>
          <w:divsChild>
            <w:div w:id="200363136">
              <w:marLeft w:val="0"/>
              <w:marRight w:val="0"/>
              <w:marTop w:val="375"/>
              <w:marBottom w:val="0"/>
              <w:divBdr>
                <w:top w:val="none" w:sz="0" w:space="0" w:color="auto"/>
                <w:left w:val="none" w:sz="0" w:space="0" w:color="auto"/>
                <w:bottom w:val="none" w:sz="0" w:space="0" w:color="auto"/>
                <w:right w:val="none" w:sz="0" w:space="0" w:color="auto"/>
              </w:divBdr>
              <w:divsChild>
                <w:div w:id="901408512">
                  <w:marLeft w:val="0"/>
                  <w:marRight w:val="0"/>
                  <w:marTop w:val="0"/>
                  <w:marBottom w:val="0"/>
                  <w:divBdr>
                    <w:top w:val="none" w:sz="0" w:space="0" w:color="auto"/>
                    <w:left w:val="none" w:sz="0" w:space="0" w:color="auto"/>
                    <w:bottom w:val="none" w:sz="0" w:space="0" w:color="auto"/>
                    <w:right w:val="none" w:sz="0" w:space="0" w:color="auto"/>
                  </w:divBdr>
                  <w:divsChild>
                    <w:div w:id="1497841052">
                      <w:marLeft w:val="0"/>
                      <w:marRight w:val="0"/>
                      <w:marTop w:val="0"/>
                      <w:marBottom w:val="0"/>
                      <w:divBdr>
                        <w:top w:val="none" w:sz="0" w:space="0" w:color="auto"/>
                        <w:left w:val="none" w:sz="0" w:space="0" w:color="auto"/>
                        <w:bottom w:val="none" w:sz="0" w:space="0" w:color="auto"/>
                        <w:right w:val="none" w:sz="0" w:space="0" w:color="auto"/>
                      </w:divBdr>
                    </w:div>
                    <w:div w:id="20851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67196">
              <w:marLeft w:val="0"/>
              <w:marRight w:val="0"/>
              <w:marTop w:val="375"/>
              <w:marBottom w:val="0"/>
              <w:divBdr>
                <w:top w:val="none" w:sz="0" w:space="0" w:color="auto"/>
                <w:left w:val="none" w:sz="0" w:space="0" w:color="auto"/>
                <w:bottom w:val="none" w:sz="0" w:space="0" w:color="auto"/>
                <w:right w:val="none" w:sz="0" w:space="0" w:color="auto"/>
              </w:divBdr>
              <w:divsChild>
                <w:div w:id="1882201891">
                  <w:marLeft w:val="0"/>
                  <w:marRight w:val="0"/>
                  <w:marTop w:val="0"/>
                  <w:marBottom w:val="0"/>
                  <w:divBdr>
                    <w:top w:val="none" w:sz="0" w:space="0" w:color="auto"/>
                    <w:left w:val="none" w:sz="0" w:space="0" w:color="auto"/>
                    <w:bottom w:val="none" w:sz="0" w:space="0" w:color="auto"/>
                    <w:right w:val="none" w:sz="0" w:space="0" w:color="auto"/>
                  </w:divBdr>
                  <w:divsChild>
                    <w:div w:id="449397763">
                      <w:marLeft w:val="0"/>
                      <w:marRight w:val="0"/>
                      <w:marTop w:val="0"/>
                      <w:marBottom w:val="0"/>
                      <w:divBdr>
                        <w:top w:val="none" w:sz="0" w:space="0" w:color="auto"/>
                        <w:left w:val="none" w:sz="0" w:space="0" w:color="auto"/>
                        <w:bottom w:val="none" w:sz="0" w:space="0" w:color="auto"/>
                        <w:right w:val="none" w:sz="0" w:space="0" w:color="auto"/>
                      </w:divBdr>
                    </w:div>
                    <w:div w:id="8538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4247">
              <w:marLeft w:val="0"/>
              <w:marRight w:val="0"/>
              <w:marTop w:val="225"/>
              <w:marBottom w:val="0"/>
              <w:divBdr>
                <w:top w:val="none" w:sz="0" w:space="0" w:color="auto"/>
                <w:left w:val="none" w:sz="0" w:space="0" w:color="auto"/>
                <w:bottom w:val="none" w:sz="0" w:space="0" w:color="auto"/>
                <w:right w:val="none" w:sz="0" w:space="0" w:color="auto"/>
              </w:divBdr>
              <w:divsChild>
                <w:div w:id="2118518438">
                  <w:marLeft w:val="0"/>
                  <w:marRight w:val="0"/>
                  <w:marTop w:val="0"/>
                  <w:marBottom w:val="0"/>
                  <w:divBdr>
                    <w:top w:val="none" w:sz="0" w:space="0" w:color="auto"/>
                    <w:left w:val="none" w:sz="0" w:space="0" w:color="auto"/>
                    <w:bottom w:val="none" w:sz="0" w:space="0" w:color="auto"/>
                    <w:right w:val="none" w:sz="0" w:space="0" w:color="auto"/>
                  </w:divBdr>
                </w:div>
              </w:divsChild>
            </w:div>
            <w:div w:id="326787900">
              <w:marLeft w:val="0"/>
              <w:marRight w:val="0"/>
              <w:marTop w:val="375"/>
              <w:marBottom w:val="0"/>
              <w:divBdr>
                <w:top w:val="none" w:sz="0" w:space="0" w:color="auto"/>
                <w:left w:val="none" w:sz="0" w:space="0" w:color="auto"/>
                <w:bottom w:val="none" w:sz="0" w:space="0" w:color="auto"/>
                <w:right w:val="none" w:sz="0" w:space="0" w:color="auto"/>
              </w:divBdr>
              <w:divsChild>
                <w:div w:id="1112238234">
                  <w:marLeft w:val="0"/>
                  <w:marRight w:val="0"/>
                  <w:marTop w:val="0"/>
                  <w:marBottom w:val="0"/>
                  <w:divBdr>
                    <w:top w:val="none" w:sz="0" w:space="0" w:color="auto"/>
                    <w:left w:val="none" w:sz="0" w:space="0" w:color="auto"/>
                    <w:bottom w:val="none" w:sz="0" w:space="0" w:color="auto"/>
                    <w:right w:val="none" w:sz="0" w:space="0" w:color="auto"/>
                  </w:divBdr>
                  <w:divsChild>
                    <w:div w:id="1031880038">
                      <w:marLeft w:val="0"/>
                      <w:marRight w:val="0"/>
                      <w:marTop w:val="0"/>
                      <w:marBottom w:val="0"/>
                      <w:divBdr>
                        <w:top w:val="none" w:sz="0" w:space="0" w:color="auto"/>
                        <w:left w:val="none" w:sz="0" w:space="0" w:color="auto"/>
                        <w:bottom w:val="none" w:sz="0" w:space="0" w:color="auto"/>
                        <w:right w:val="none" w:sz="0" w:space="0" w:color="auto"/>
                      </w:divBdr>
                    </w:div>
                    <w:div w:id="20996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0006">
              <w:marLeft w:val="0"/>
              <w:marRight w:val="0"/>
              <w:marTop w:val="375"/>
              <w:marBottom w:val="0"/>
              <w:divBdr>
                <w:top w:val="none" w:sz="0" w:space="0" w:color="auto"/>
                <w:left w:val="none" w:sz="0" w:space="0" w:color="auto"/>
                <w:bottom w:val="none" w:sz="0" w:space="0" w:color="auto"/>
                <w:right w:val="none" w:sz="0" w:space="0" w:color="auto"/>
              </w:divBdr>
              <w:divsChild>
                <w:div w:id="1869485672">
                  <w:marLeft w:val="0"/>
                  <w:marRight w:val="0"/>
                  <w:marTop w:val="0"/>
                  <w:marBottom w:val="0"/>
                  <w:divBdr>
                    <w:top w:val="none" w:sz="0" w:space="0" w:color="auto"/>
                    <w:left w:val="none" w:sz="0" w:space="0" w:color="auto"/>
                    <w:bottom w:val="none" w:sz="0" w:space="0" w:color="auto"/>
                    <w:right w:val="none" w:sz="0" w:space="0" w:color="auto"/>
                  </w:divBdr>
                </w:div>
              </w:divsChild>
            </w:div>
            <w:div w:id="492526154">
              <w:marLeft w:val="0"/>
              <w:marRight w:val="0"/>
              <w:marTop w:val="225"/>
              <w:marBottom w:val="0"/>
              <w:divBdr>
                <w:top w:val="none" w:sz="0" w:space="0" w:color="auto"/>
                <w:left w:val="none" w:sz="0" w:space="0" w:color="auto"/>
                <w:bottom w:val="none" w:sz="0" w:space="0" w:color="auto"/>
                <w:right w:val="none" w:sz="0" w:space="0" w:color="auto"/>
              </w:divBdr>
              <w:divsChild>
                <w:div w:id="244414089">
                  <w:marLeft w:val="0"/>
                  <w:marRight w:val="0"/>
                  <w:marTop w:val="0"/>
                  <w:marBottom w:val="0"/>
                  <w:divBdr>
                    <w:top w:val="none" w:sz="0" w:space="0" w:color="auto"/>
                    <w:left w:val="none" w:sz="0" w:space="0" w:color="auto"/>
                    <w:bottom w:val="none" w:sz="0" w:space="0" w:color="auto"/>
                    <w:right w:val="none" w:sz="0" w:space="0" w:color="auto"/>
                  </w:divBdr>
                  <w:divsChild>
                    <w:div w:id="960115162">
                      <w:marLeft w:val="0"/>
                      <w:marRight w:val="0"/>
                      <w:marTop w:val="0"/>
                      <w:marBottom w:val="0"/>
                      <w:divBdr>
                        <w:top w:val="single" w:sz="6" w:space="0" w:color="D9D9D9"/>
                        <w:left w:val="none" w:sz="0" w:space="0" w:color="auto"/>
                        <w:bottom w:val="single" w:sz="6" w:space="0" w:color="D9D9D9"/>
                        <w:right w:val="none" w:sz="0" w:space="0" w:color="auto"/>
                      </w:divBdr>
                      <w:divsChild>
                        <w:div w:id="890769944">
                          <w:marLeft w:val="0"/>
                          <w:marRight w:val="0"/>
                          <w:marTop w:val="0"/>
                          <w:marBottom w:val="0"/>
                          <w:divBdr>
                            <w:top w:val="none" w:sz="0" w:space="0" w:color="auto"/>
                            <w:left w:val="none" w:sz="0" w:space="0" w:color="auto"/>
                            <w:bottom w:val="none" w:sz="0" w:space="0" w:color="auto"/>
                            <w:right w:val="none" w:sz="0" w:space="0" w:color="auto"/>
                          </w:divBdr>
                          <w:divsChild>
                            <w:div w:id="452284153">
                              <w:marLeft w:val="0"/>
                              <w:marRight w:val="0"/>
                              <w:marTop w:val="0"/>
                              <w:marBottom w:val="0"/>
                              <w:divBdr>
                                <w:top w:val="none" w:sz="0" w:space="0" w:color="auto"/>
                                <w:left w:val="none" w:sz="0" w:space="0" w:color="auto"/>
                                <w:bottom w:val="none" w:sz="0" w:space="0" w:color="auto"/>
                                <w:right w:val="none" w:sz="0" w:space="0" w:color="auto"/>
                              </w:divBdr>
                              <w:divsChild>
                                <w:div w:id="1010064154">
                                  <w:marLeft w:val="0"/>
                                  <w:marRight w:val="0"/>
                                  <w:marTop w:val="0"/>
                                  <w:marBottom w:val="0"/>
                                  <w:divBdr>
                                    <w:top w:val="none" w:sz="0" w:space="0" w:color="auto"/>
                                    <w:left w:val="none" w:sz="0" w:space="0" w:color="auto"/>
                                    <w:bottom w:val="none" w:sz="0" w:space="0" w:color="auto"/>
                                    <w:right w:val="none" w:sz="0" w:space="0" w:color="auto"/>
                                  </w:divBdr>
                                  <w:divsChild>
                                    <w:div w:id="1061753428">
                                      <w:marLeft w:val="0"/>
                                      <w:marRight w:val="0"/>
                                      <w:marTop w:val="0"/>
                                      <w:marBottom w:val="0"/>
                                      <w:divBdr>
                                        <w:top w:val="none" w:sz="0" w:space="0" w:color="auto"/>
                                        <w:left w:val="none" w:sz="0" w:space="0" w:color="auto"/>
                                        <w:bottom w:val="none" w:sz="0" w:space="0" w:color="auto"/>
                                        <w:right w:val="none" w:sz="0" w:space="0" w:color="auto"/>
                                      </w:divBdr>
                                      <w:divsChild>
                                        <w:div w:id="1314025571">
                                          <w:marLeft w:val="0"/>
                                          <w:marRight w:val="0"/>
                                          <w:marTop w:val="100"/>
                                          <w:marBottom w:val="100"/>
                                          <w:divBdr>
                                            <w:top w:val="none" w:sz="0" w:space="0" w:color="auto"/>
                                            <w:left w:val="none" w:sz="0" w:space="0" w:color="auto"/>
                                            <w:bottom w:val="none" w:sz="0" w:space="0" w:color="auto"/>
                                            <w:right w:val="none" w:sz="0" w:space="0" w:color="auto"/>
                                          </w:divBdr>
                                          <w:divsChild>
                                            <w:div w:id="1122648944">
                                              <w:marLeft w:val="0"/>
                                              <w:marRight w:val="0"/>
                                              <w:marTop w:val="100"/>
                                              <w:marBottom w:val="100"/>
                                              <w:divBdr>
                                                <w:top w:val="single" w:sz="6" w:space="0" w:color="auto"/>
                                                <w:left w:val="single" w:sz="6" w:space="0" w:color="auto"/>
                                                <w:bottom w:val="single" w:sz="6" w:space="0" w:color="auto"/>
                                                <w:right w:val="single" w:sz="6" w:space="0" w:color="auto"/>
                                              </w:divBdr>
                                              <w:divsChild>
                                                <w:div w:id="1605379703">
                                                  <w:marLeft w:val="0"/>
                                                  <w:marRight w:val="0"/>
                                                  <w:marTop w:val="0"/>
                                                  <w:marBottom w:val="0"/>
                                                  <w:divBdr>
                                                    <w:top w:val="none" w:sz="0" w:space="0" w:color="auto"/>
                                                    <w:left w:val="none" w:sz="0" w:space="0" w:color="auto"/>
                                                    <w:bottom w:val="none" w:sz="0" w:space="0" w:color="auto"/>
                                                    <w:right w:val="none" w:sz="0" w:space="0" w:color="auto"/>
                                                  </w:divBdr>
                                                  <w:divsChild>
                                                    <w:div w:id="1839077647">
                                                      <w:marLeft w:val="0"/>
                                                      <w:marRight w:val="0"/>
                                                      <w:marTop w:val="0"/>
                                                      <w:marBottom w:val="0"/>
                                                      <w:divBdr>
                                                        <w:top w:val="none" w:sz="0" w:space="0" w:color="auto"/>
                                                        <w:left w:val="none" w:sz="0" w:space="0" w:color="auto"/>
                                                        <w:bottom w:val="none" w:sz="0" w:space="0" w:color="auto"/>
                                                        <w:right w:val="none" w:sz="0" w:space="0" w:color="auto"/>
                                                      </w:divBdr>
                                                      <w:divsChild>
                                                        <w:div w:id="719744534">
                                                          <w:marLeft w:val="0"/>
                                                          <w:marRight w:val="0"/>
                                                          <w:marTop w:val="0"/>
                                                          <w:marBottom w:val="0"/>
                                                          <w:divBdr>
                                                            <w:top w:val="none" w:sz="0" w:space="0" w:color="auto"/>
                                                            <w:left w:val="none" w:sz="0" w:space="0" w:color="auto"/>
                                                            <w:bottom w:val="none" w:sz="0" w:space="0" w:color="auto"/>
                                                            <w:right w:val="none" w:sz="0" w:space="0" w:color="auto"/>
                                                          </w:divBdr>
                                                          <w:divsChild>
                                                            <w:div w:id="144976570">
                                                              <w:marLeft w:val="0"/>
                                                              <w:marRight w:val="0"/>
                                                              <w:marTop w:val="0"/>
                                                              <w:marBottom w:val="0"/>
                                                              <w:divBdr>
                                                                <w:top w:val="none" w:sz="0" w:space="0" w:color="auto"/>
                                                                <w:left w:val="none" w:sz="0" w:space="0" w:color="auto"/>
                                                                <w:bottom w:val="none" w:sz="0" w:space="0" w:color="auto"/>
                                                                <w:right w:val="none" w:sz="0" w:space="0" w:color="auto"/>
                                                              </w:divBdr>
                                                              <w:divsChild>
                                                                <w:div w:id="469638366">
                                                                  <w:marLeft w:val="0"/>
                                                                  <w:marRight w:val="0"/>
                                                                  <w:marTop w:val="0"/>
                                                                  <w:marBottom w:val="0"/>
                                                                  <w:divBdr>
                                                                    <w:top w:val="none" w:sz="0" w:space="0" w:color="auto"/>
                                                                    <w:left w:val="none" w:sz="0" w:space="0" w:color="auto"/>
                                                                    <w:bottom w:val="none" w:sz="0" w:space="0" w:color="auto"/>
                                                                    <w:right w:val="none" w:sz="0" w:space="0" w:color="auto"/>
                                                                  </w:divBdr>
                                                                  <w:divsChild>
                                                                    <w:div w:id="1029449523">
                                                                      <w:marLeft w:val="0"/>
                                                                      <w:marRight w:val="0"/>
                                                                      <w:marTop w:val="0"/>
                                                                      <w:marBottom w:val="0"/>
                                                                      <w:divBdr>
                                                                        <w:top w:val="none" w:sz="0" w:space="0" w:color="auto"/>
                                                                        <w:left w:val="none" w:sz="0" w:space="0" w:color="auto"/>
                                                                        <w:bottom w:val="none" w:sz="0" w:space="0" w:color="auto"/>
                                                                        <w:right w:val="none" w:sz="0" w:space="0" w:color="auto"/>
                                                                      </w:divBdr>
                                                                      <w:divsChild>
                                                                        <w:div w:id="1711882841">
                                                                          <w:marLeft w:val="0"/>
                                                                          <w:marRight w:val="0"/>
                                                                          <w:marTop w:val="0"/>
                                                                          <w:marBottom w:val="0"/>
                                                                          <w:divBdr>
                                                                            <w:top w:val="none" w:sz="0" w:space="0" w:color="auto"/>
                                                                            <w:left w:val="none" w:sz="0" w:space="0" w:color="auto"/>
                                                                            <w:bottom w:val="none" w:sz="0" w:space="0" w:color="auto"/>
                                                                            <w:right w:val="none" w:sz="0" w:space="0" w:color="auto"/>
                                                                          </w:divBdr>
                                                                          <w:divsChild>
                                                                            <w:div w:id="919291224">
                                                                              <w:marLeft w:val="0"/>
                                                                              <w:marRight w:val="0"/>
                                                                              <w:marTop w:val="0"/>
                                                                              <w:marBottom w:val="0"/>
                                                                              <w:divBdr>
                                                                                <w:top w:val="none" w:sz="0" w:space="0" w:color="auto"/>
                                                                                <w:left w:val="none" w:sz="0" w:space="0" w:color="auto"/>
                                                                                <w:bottom w:val="none" w:sz="0" w:space="0" w:color="auto"/>
                                                                                <w:right w:val="none" w:sz="0" w:space="0" w:color="auto"/>
                                                                              </w:divBdr>
                                                                              <w:divsChild>
                                                                                <w:div w:id="1667593449">
                                                                                  <w:marLeft w:val="0"/>
                                                                                  <w:marRight w:val="0"/>
                                                                                  <w:marTop w:val="0"/>
                                                                                  <w:marBottom w:val="0"/>
                                                                                  <w:divBdr>
                                                                                    <w:top w:val="none" w:sz="0" w:space="0" w:color="auto"/>
                                                                                    <w:left w:val="none" w:sz="0" w:space="0" w:color="auto"/>
                                                                                    <w:bottom w:val="none" w:sz="0" w:space="0" w:color="auto"/>
                                                                                    <w:right w:val="none" w:sz="0" w:space="0" w:color="auto"/>
                                                                                  </w:divBdr>
                                                                                  <w:divsChild>
                                                                                    <w:div w:id="1363046040">
                                                                                      <w:marLeft w:val="0"/>
                                                                                      <w:marRight w:val="0"/>
                                                                                      <w:marTop w:val="0"/>
                                                                                      <w:marBottom w:val="0"/>
                                                                                      <w:divBdr>
                                                                                        <w:top w:val="none" w:sz="0" w:space="0" w:color="auto"/>
                                                                                        <w:left w:val="none" w:sz="0" w:space="0" w:color="auto"/>
                                                                                        <w:bottom w:val="none" w:sz="0" w:space="0" w:color="auto"/>
                                                                                        <w:right w:val="none" w:sz="0" w:space="0" w:color="auto"/>
                                                                                      </w:divBdr>
                                                                                      <w:divsChild>
                                                                                        <w:div w:id="5774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319490">
                                                                          <w:marLeft w:val="0"/>
                                                                          <w:marRight w:val="0"/>
                                                                          <w:marTop w:val="0"/>
                                                                          <w:marBottom w:val="0"/>
                                                                          <w:divBdr>
                                                                            <w:top w:val="none" w:sz="0" w:space="0" w:color="auto"/>
                                                                            <w:left w:val="none" w:sz="0" w:space="0" w:color="auto"/>
                                                                            <w:bottom w:val="none" w:sz="0" w:space="0" w:color="auto"/>
                                                                            <w:right w:val="none" w:sz="0" w:space="0" w:color="auto"/>
                                                                          </w:divBdr>
                                                                        </w:div>
                                                                      </w:divsChild>
                                                                    </w:div>
                                                                    <w:div w:id="1572082026">
                                                                      <w:marLeft w:val="0"/>
                                                                      <w:marRight w:val="0"/>
                                                                      <w:marTop w:val="0"/>
                                                                      <w:marBottom w:val="0"/>
                                                                      <w:divBdr>
                                                                        <w:top w:val="none" w:sz="0" w:space="0" w:color="auto"/>
                                                                        <w:left w:val="none" w:sz="0" w:space="0" w:color="auto"/>
                                                                        <w:bottom w:val="none" w:sz="0" w:space="0" w:color="auto"/>
                                                                        <w:right w:val="none" w:sz="0" w:space="0" w:color="auto"/>
                                                                      </w:divBdr>
                                                                      <w:divsChild>
                                                                        <w:div w:id="1164737854">
                                                                          <w:marLeft w:val="0"/>
                                                                          <w:marRight w:val="0"/>
                                                                          <w:marTop w:val="0"/>
                                                                          <w:marBottom w:val="0"/>
                                                                          <w:divBdr>
                                                                            <w:top w:val="none" w:sz="0" w:space="0" w:color="auto"/>
                                                                            <w:left w:val="none" w:sz="0" w:space="0" w:color="auto"/>
                                                                            <w:bottom w:val="none" w:sz="0" w:space="0" w:color="auto"/>
                                                                            <w:right w:val="none" w:sz="0" w:space="0" w:color="auto"/>
                                                                          </w:divBdr>
                                                                          <w:divsChild>
                                                                            <w:div w:id="1089813126">
                                                                              <w:marLeft w:val="0"/>
                                                                              <w:marRight w:val="0"/>
                                                                              <w:marTop w:val="0"/>
                                                                              <w:marBottom w:val="0"/>
                                                                              <w:divBdr>
                                                                                <w:top w:val="none" w:sz="0" w:space="0" w:color="auto"/>
                                                                                <w:left w:val="none" w:sz="0" w:space="0" w:color="auto"/>
                                                                                <w:bottom w:val="none" w:sz="0" w:space="0" w:color="auto"/>
                                                                                <w:right w:val="none" w:sz="0" w:space="0" w:color="auto"/>
                                                                              </w:divBdr>
                                                                              <w:divsChild>
                                                                                <w:div w:id="10911137">
                                                                                  <w:marLeft w:val="0"/>
                                                                                  <w:marRight w:val="0"/>
                                                                                  <w:marTop w:val="360"/>
                                                                                  <w:marBottom w:val="330"/>
                                                                                  <w:divBdr>
                                                                                    <w:top w:val="none" w:sz="0" w:space="0" w:color="auto"/>
                                                                                    <w:left w:val="none" w:sz="0" w:space="0" w:color="auto"/>
                                                                                    <w:bottom w:val="none" w:sz="0" w:space="0" w:color="auto"/>
                                                                                    <w:right w:val="none" w:sz="0" w:space="0" w:color="auto"/>
                                                                                  </w:divBdr>
                                                                                  <w:divsChild>
                                                                                    <w:div w:id="713845340">
                                                                                      <w:marLeft w:val="0"/>
                                                                                      <w:marRight w:val="0"/>
                                                                                      <w:marTop w:val="0"/>
                                                                                      <w:marBottom w:val="0"/>
                                                                                      <w:divBdr>
                                                                                        <w:top w:val="none" w:sz="0" w:space="0" w:color="auto"/>
                                                                                        <w:left w:val="none" w:sz="0" w:space="0" w:color="auto"/>
                                                                                        <w:bottom w:val="none" w:sz="0" w:space="0" w:color="auto"/>
                                                                                        <w:right w:val="none" w:sz="0" w:space="0" w:color="auto"/>
                                                                                      </w:divBdr>
                                                                                      <w:divsChild>
                                                                                        <w:div w:id="93211047">
                                                                                          <w:marLeft w:val="0"/>
                                                                                          <w:marRight w:val="0"/>
                                                                                          <w:marTop w:val="0"/>
                                                                                          <w:marBottom w:val="0"/>
                                                                                          <w:divBdr>
                                                                                            <w:top w:val="none" w:sz="0" w:space="0" w:color="auto"/>
                                                                                            <w:left w:val="none" w:sz="0" w:space="0" w:color="auto"/>
                                                                                            <w:bottom w:val="none" w:sz="0" w:space="0" w:color="auto"/>
                                                                                            <w:right w:val="none" w:sz="0" w:space="0" w:color="auto"/>
                                                                                          </w:divBdr>
                                                                                          <w:divsChild>
                                                                                            <w:div w:id="1649673410">
                                                                                              <w:marLeft w:val="0"/>
                                                                                              <w:marRight w:val="0"/>
                                                                                              <w:marTop w:val="0"/>
                                                                                              <w:marBottom w:val="0"/>
                                                                                              <w:divBdr>
                                                                                                <w:top w:val="none" w:sz="0" w:space="0" w:color="auto"/>
                                                                                                <w:left w:val="none" w:sz="0" w:space="0" w:color="auto"/>
                                                                                                <w:bottom w:val="none" w:sz="0" w:space="0" w:color="auto"/>
                                                                                                <w:right w:val="none" w:sz="0" w:space="0" w:color="auto"/>
                                                                                              </w:divBdr>
                                                                                              <w:divsChild>
                                                                                                <w:div w:id="1781950407">
                                                                                                  <w:marLeft w:val="0"/>
                                                                                                  <w:marRight w:val="0"/>
                                                                                                  <w:marTop w:val="0"/>
                                                                                                  <w:marBottom w:val="0"/>
                                                                                                  <w:divBdr>
                                                                                                    <w:top w:val="none" w:sz="0" w:space="0" w:color="auto"/>
                                                                                                    <w:left w:val="none" w:sz="0" w:space="0" w:color="auto"/>
                                                                                                    <w:bottom w:val="none" w:sz="0" w:space="0" w:color="auto"/>
                                                                                                    <w:right w:val="none" w:sz="0" w:space="0" w:color="auto"/>
                                                                                                  </w:divBdr>
                                                                                                  <w:divsChild>
                                                                                                    <w:div w:id="15591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02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3739888">
              <w:marLeft w:val="0"/>
              <w:marRight w:val="0"/>
              <w:marTop w:val="225"/>
              <w:marBottom w:val="0"/>
              <w:divBdr>
                <w:top w:val="none" w:sz="0" w:space="0" w:color="auto"/>
                <w:left w:val="none" w:sz="0" w:space="0" w:color="auto"/>
                <w:bottom w:val="none" w:sz="0" w:space="0" w:color="auto"/>
                <w:right w:val="none" w:sz="0" w:space="0" w:color="auto"/>
              </w:divBdr>
              <w:divsChild>
                <w:div w:id="255015450">
                  <w:marLeft w:val="0"/>
                  <w:marRight w:val="0"/>
                  <w:marTop w:val="0"/>
                  <w:marBottom w:val="0"/>
                  <w:divBdr>
                    <w:top w:val="none" w:sz="0" w:space="0" w:color="auto"/>
                    <w:left w:val="none" w:sz="0" w:space="0" w:color="auto"/>
                    <w:bottom w:val="none" w:sz="0" w:space="0" w:color="auto"/>
                    <w:right w:val="none" w:sz="0" w:space="0" w:color="auto"/>
                  </w:divBdr>
                </w:div>
              </w:divsChild>
            </w:div>
            <w:div w:id="650525049">
              <w:marLeft w:val="0"/>
              <w:marRight w:val="0"/>
              <w:marTop w:val="225"/>
              <w:marBottom w:val="0"/>
              <w:divBdr>
                <w:top w:val="none" w:sz="0" w:space="0" w:color="auto"/>
                <w:left w:val="none" w:sz="0" w:space="0" w:color="auto"/>
                <w:bottom w:val="none" w:sz="0" w:space="0" w:color="auto"/>
                <w:right w:val="none" w:sz="0" w:space="0" w:color="auto"/>
              </w:divBdr>
              <w:divsChild>
                <w:div w:id="1908177719">
                  <w:marLeft w:val="0"/>
                  <w:marRight w:val="0"/>
                  <w:marTop w:val="0"/>
                  <w:marBottom w:val="0"/>
                  <w:divBdr>
                    <w:top w:val="none" w:sz="0" w:space="0" w:color="auto"/>
                    <w:left w:val="none" w:sz="0" w:space="0" w:color="auto"/>
                    <w:bottom w:val="none" w:sz="0" w:space="0" w:color="auto"/>
                    <w:right w:val="none" w:sz="0" w:space="0" w:color="auto"/>
                  </w:divBdr>
                </w:div>
              </w:divsChild>
            </w:div>
            <w:div w:id="786847877">
              <w:marLeft w:val="0"/>
              <w:marRight w:val="0"/>
              <w:marTop w:val="375"/>
              <w:marBottom w:val="0"/>
              <w:divBdr>
                <w:top w:val="none" w:sz="0" w:space="0" w:color="auto"/>
                <w:left w:val="none" w:sz="0" w:space="0" w:color="auto"/>
                <w:bottom w:val="none" w:sz="0" w:space="0" w:color="auto"/>
                <w:right w:val="none" w:sz="0" w:space="0" w:color="auto"/>
              </w:divBdr>
              <w:divsChild>
                <w:div w:id="676006063">
                  <w:marLeft w:val="0"/>
                  <w:marRight w:val="0"/>
                  <w:marTop w:val="0"/>
                  <w:marBottom w:val="0"/>
                  <w:divBdr>
                    <w:top w:val="none" w:sz="0" w:space="0" w:color="auto"/>
                    <w:left w:val="none" w:sz="0" w:space="0" w:color="auto"/>
                    <w:bottom w:val="none" w:sz="0" w:space="0" w:color="auto"/>
                    <w:right w:val="none" w:sz="0" w:space="0" w:color="auto"/>
                  </w:divBdr>
                </w:div>
              </w:divsChild>
            </w:div>
            <w:div w:id="810288638">
              <w:marLeft w:val="0"/>
              <w:marRight w:val="0"/>
              <w:marTop w:val="375"/>
              <w:marBottom w:val="0"/>
              <w:divBdr>
                <w:top w:val="none" w:sz="0" w:space="0" w:color="auto"/>
                <w:left w:val="none" w:sz="0" w:space="0" w:color="auto"/>
                <w:bottom w:val="none" w:sz="0" w:space="0" w:color="auto"/>
                <w:right w:val="none" w:sz="0" w:space="0" w:color="auto"/>
              </w:divBdr>
              <w:divsChild>
                <w:div w:id="458036974">
                  <w:marLeft w:val="0"/>
                  <w:marRight w:val="0"/>
                  <w:marTop w:val="0"/>
                  <w:marBottom w:val="0"/>
                  <w:divBdr>
                    <w:top w:val="none" w:sz="0" w:space="0" w:color="auto"/>
                    <w:left w:val="none" w:sz="0" w:space="0" w:color="auto"/>
                    <w:bottom w:val="none" w:sz="0" w:space="0" w:color="auto"/>
                    <w:right w:val="none" w:sz="0" w:space="0" w:color="auto"/>
                  </w:divBdr>
                </w:div>
              </w:divsChild>
            </w:div>
            <w:div w:id="927270057">
              <w:marLeft w:val="0"/>
              <w:marRight w:val="0"/>
              <w:marTop w:val="225"/>
              <w:marBottom w:val="0"/>
              <w:divBdr>
                <w:top w:val="none" w:sz="0" w:space="0" w:color="auto"/>
                <w:left w:val="none" w:sz="0" w:space="0" w:color="auto"/>
                <w:bottom w:val="none" w:sz="0" w:space="0" w:color="auto"/>
                <w:right w:val="none" w:sz="0" w:space="0" w:color="auto"/>
              </w:divBdr>
              <w:divsChild>
                <w:div w:id="997923716">
                  <w:marLeft w:val="0"/>
                  <w:marRight w:val="0"/>
                  <w:marTop w:val="0"/>
                  <w:marBottom w:val="0"/>
                  <w:divBdr>
                    <w:top w:val="none" w:sz="0" w:space="0" w:color="auto"/>
                    <w:left w:val="none" w:sz="0" w:space="0" w:color="auto"/>
                    <w:bottom w:val="none" w:sz="0" w:space="0" w:color="auto"/>
                    <w:right w:val="none" w:sz="0" w:space="0" w:color="auto"/>
                  </w:divBdr>
                </w:div>
              </w:divsChild>
            </w:div>
            <w:div w:id="969021515">
              <w:marLeft w:val="0"/>
              <w:marRight w:val="0"/>
              <w:marTop w:val="375"/>
              <w:marBottom w:val="0"/>
              <w:divBdr>
                <w:top w:val="none" w:sz="0" w:space="0" w:color="auto"/>
                <w:left w:val="none" w:sz="0" w:space="0" w:color="auto"/>
                <w:bottom w:val="none" w:sz="0" w:space="0" w:color="auto"/>
                <w:right w:val="none" w:sz="0" w:space="0" w:color="auto"/>
              </w:divBdr>
              <w:divsChild>
                <w:div w:id="1942906899">
                  <w:marLeft w:val="0"/>
                  <w:marRight w:val="0"/>
                  <w:marTop w:val="0"/>
                  <w:marBottom w:val="0"/>
                  <w:divBdr>
                    <w:top w:val="none" w:sz="0" w:space="0" w:color="auto"/>
                    <w:left w:val="none" w:sz="0" w:space="0" w:color="auto"/>
                    <w:bottom w:val="none" w:sz="0" w:space="0" w:color="auto"/>
                    <w:right w:val="none" w:sz="0" w:space="0" w:color="auto"/>
                  </w:divBdr>
                </w:div>
              </w:divsChild>
            </w:div>
            <w:div w:id="985552559">
              <w:marLeft w:val="0"/>
              <w:marRight w:val="0"/>
              <w:marTop w:val="375"/>
              <w:marBottom w:val="0"/>
              <w:divBdr>
                <w:top w:val="none" w:sz="0" w:space="0" w:color="auto"/>
                <w:left w:val="none" w:sz="0" w:space="0" w:color="auto"/>
                <w:bottom w:val="none" w:sz="0" w:space="0" w:color="auto"/>
                <w:right w:val="none" w:sz="0" w:space="0" w:color="auto"/>
              </w:divBdr>
              <w:divsChild>
                <w:div w:id="1545142897">
                  <w:marLeft w:val="0"/>
                  <w:marRight w:val="0"/>
                  <w:marTop w:val="0"/>
                  <w:marBottom w:val="0"/>
                  <w:divBdr>
                    <w:top w:val="none" w:sz="0" w:space="0" w:color="auto"/>
                    <w:left w:val="none" w:sz="0" w:space="0" w:color="auto"/>
                    <w:bottom w:val="none" w:sz="0" w:space="0" w:color="auto"/>
                    <w:right w:val="none" w:sz="0" w:space="0" w:color="auto"/>
                  </w:divBdr>
                </w:div>
              </w:divsChild>
            </w:div>
            <w:div w:id="1117063068">
              <w:marLeft w:val="0"/>
              <w:marRight w:val="0"/>
              <w:marTop w:val="375"/>
              <w:marBottom w:val="0"/>
              <w:divBdr>
                <w:top w:val="none" w:sz="0" w:space="0" w:color="auto"/>
                <w:left w:val="none" w:sz="0" w:space="0" w:color="auto"/>
                <w:bottom w:val="none" w:sz="0" w:space="0" w:color="auto"/>
                <w:right w:val="none" w:sz="0" w:space="0" w:color="auto"/>
              </w:divBdr>
              <w:divsChild>
                <w:div w:id="306781291">
                  <w:marLeft w:val="0"/>
                  <w:marRight w:val="0"/>
                  <w:marTop w:val="0"/>
                  <w:marBottom w:val="0"/>
                  <w:divBdr>
                    <w:top w:val="none" w:sz="0" w:space="0" w:color="auto"/>
                    <w:left w:val="none" w:sz="0" w:space="0" w:color="auto"/>
                    <w:bottom w:val="none" w:sz="0" w:space="0" w:color="auto"/>
                    <w:right w:val="none" w:sz="0" w:space="0" w:color="auto"/>
                  </w:divBdr>
                  <w:divsChild>
                    <w:div w:id="201485570">
                      <w:marLeft w:val="0"/>
                      <w:marRight w:val="0"/>
                      <w:marTop w:val="0"/>
                      <w:marBottom w:val="0"/>
                      <w:divBdr>
                        <w:top w:val="none" w:sz="0" w:space="0" w:color="auto"/>
                        <w:left w:val="none" w:sz="0" w:space="0" w:color="auto"/>
                        <w:bottom w:val="none" w:sz="0" w:space="0" w:color="auto"/>
                        <w:right w:val="none" w:sz="0" w:space="0" w:color="auto"/>
                      </w:divBdr>
                    </w:div>
                    <w:div w:id="4323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67864">
              <w:marLeft w:val="0"/>
              <w:marRight w:val="0"/>
              <w:marTop w:val="225"/>
              <w:marBottom w:val="0"/>
              <w:divBdr>
                <w:top w:val="none" w:sz="0" w:space="0" w:color="auto"/>
                <w:left w:val="none" w:sz="0" w:space="0" w:color="auto"/>
                <w:bottom w:val="none" w:sz="0" w:space="0" w:color="auto"/>
                <w:right w:val="none" w:sz="0" w:space="0" w:color="auto"/>
              </w:divBdr>
              <w:divsChild>
                <w:div w:id="1494376076">
                  <w:marLeft w:val="0"/>
                  <w:marRight w:val="0"/>
                  <w:marTop w:val="0"/>
                  <w:marBottom w:val="0"/>
                  <w:divBdr>
                    <w:top w:val="none" w:sz="0" w:space="0" w:color="auto"/>
                    <w:left w:val="none" w:sz="0" w:space="0" w:color="auto"/>
                    <w:bottom w:val="none" w:sz="0" w:space="0" w:color="auto"/>
                    <w:right w:val="none" w:sz="0" w:space="0" w:color="auto"/>
                  </w:divBdr>
                </w:div>
              </w:divsChild>
            </w:div>
            <w:div w:id="1619801448">
              <w:marLeft w:val="0"/>
              <w:marRight w:val="0"/>
              <w:marTop w:val="225"/>
              <w:marBottom w:val="0"/>
              <w:divBdr>
                <w:top w:val="none" w:sz="0" w:space="0" w:color="auto"/>
                <w:left w:val="none" w:sz="0" w:space="0" w:color="auto"/>
                <w:bottom w:val="none" w:sz="0" w:space="0" w:color="auto"/>
                <w:right w:val="none" w:sz="0" w:space="0" w:color="auto"/>
              </w:divBdr>
              <w:divsChild>
                <w:div w:id="1833373279">
                  <w:marLeft w:val="0"/>
                  <w:marRight w:val="0"/>
                  <w:marTop w:val="0"/>
                  <w:marBottom w:val="0"/>
                  <w:divBdr>
                    <w:top w:val="none" w:sz="0" w:space="0" w:color="auto"/>
                    <w:left w:val="none" w:sz="0" w:space="0" w:color="auto"/>
                    <w:bottom w:val="none" w:sz="0" w:space="0" w:color="auto"/>
                    <w:right w:val="none" w:sz="0" w:space="0" w:color="auto"/>
                  </w:divBdr>
                </w:div>
              </w:divsChild>
            </w:div>
            <w:div w:id="1631738714">
              <w:marLeft w:val="0"/>
              <w:marRight w:val="0"/>
              <w:marTop w:val="225"/>
              <w:marBottom w:val="0"/>
              <w:divBdr>
                <w:top w:val="none" w:sz="0" w:space="0" w:color="auto"/>
                <w:left w:val="none" w:sz="0" w:space="0" w:color="auto"/>
                <w:bottom w:val="none" w:sz="0" w:space="0" w:color="auto"/>
                <w:right w:val="none" w:sz="0" w:space="0" w:color="auto"/>
              </w:divBdr>
              <w:divsChild>
                <w:div w:id="1840733256">
                  <w:marLeft w:val="0"/>
                  <w:marRight w:val="0"/>
                  <w:marTop w:val="0"/>
                  <w:marBottom w:val="0"/>
                  <w:divBdr>
                    <w:top w:val="none" w:sz="0" w:space="0" w:color="auto"/>
                    <w:left w:val="none" w:sz="0" w:space="0" w:color="auto"/>
                    <w:bottom w:val="none" w:sz="0" w:space="0" w:color="auto"/>
                    <w:right w:val="none" w:sz="0" w:space="0" w:color="auto"/>
                  </w:divBdr>
                </w:div>
              </w:divsChild>
            </w:div>
            <w:div w:id="1661418825">
              <w:marLeft w:val="0"/>
              <w:marRight w:val="0"/>
              <w:marTop w:val="225"/>
              <w:marBottom w:val="0"/>
              <w:divBdr>
                <w:top w:val="none" w:sz="0" w:space="0" w:color="auto"/>
                <w:left w:val="none" w:sz="0" w:space="0" w:color="auto"/>
                <w:bottom w:val="none" w:sz="0" w:space="0" w:color="auto"/>
                <w:right w:val="none" w:sz="0" w:space="0" w:color="auto"/>
              </w:divBdr>
              <w:divsChild>
                <w:div w:id="1753775696">
                  <w:marLeft w:val="0"/>
                  <w:marRight w:val="0"/>
                  <w:marTop w:val="0"/>
                  <w:marBottom w:val="0"/>
                  <w:divBdr>
                    <w:top w:val="none" w:sz="0" w:space="0" w:color="auto"/>
                    <w:left w:val="none" w:sz="0" w:space="0" w:color="auto"/>
                    <w:bottom w:val="none" w:sz="0" w:space="0" w:color="auto"/>
                    <w:right w:val="none" w:sz="0" w:space="0" w:color="auto"/>
                  </w:divBdr>
                </w:div>
              </w:divsChild>
            </w:div>
            <w:div w:id="1739941631">
              <w:marLeft w:val="0"/>
              <w:marRight w:val="0"/>
              <w:marTop w:val="225"/>
              <w:marBottom w:val="0"/>
              <w:divBdr>
                <w:top w:val="none" w:sz="0" w:space="0" w:color="auto"/>
                <w:left w:val="none" w:sz="0" w:space="0" w:color="auto"/>
                <w:bottom w:val="none" w:sz="0" w:space="0" w:color="auto"/>
                <w:right w:val="none" w:sz="0" w:space="0" w:color="auto"/>
              </w:divBdr>
              <w:divsChild>
                <w:div w:id="1737434004">
                  <w:marLeft w:val="0"/>
                  <w:marRight w:val="0"/>
                  <w:marTop w:val="0"/>
                  <w:marBottom w:val="0"/>
                  <w:divBdr>
                    <w:top w:val="none" w:sz="0" w:space="0" w:color="auto"/>
                    <w:left w:val="none" w:sz="0" w:space="0" w:color="auto"/>
                    <w:bottom w:val="none" w:sz="0" w:space="0" w:color="auto"/>
                    <w:right w:val="none" w:sz="0" w:space="0" w:color="auto"/>
                  </w:divBdr>
                </w:div>
              </w:divsChild>
            </w:div>
            <w:div w:id="1910463255">
              <w:marLeft w:val="0"/>
              <w:marRight w:val="0"/>
              <w:marTop w:val="375"/>
              <w:marBottom w:val="0"/>
              <w:divBdr>
                <w:top w:val="none" w:sz="0" w:space="0" w:color="auto"/>
                <w:left w:val="none" w:sz="0" w:space="0" w:color="auto"/>
                <w:bottom w:val="none" w:sz="0" w:space="0" w:color="auto"/>
                <w:right w:val="none" w:sz="0" w:space="0" w:color="auto"/>
              </w:divBdr>
              <w:divsChild>
                <w:div w:id="966544986">
                  <w:marLeft w:val="0"/>
                  <w:marRight w:val="0"/>
                  <w:marTop w:val="0"/>
                  <w:marBottom w:val="0"/>
                  <w:divBdr>
                    <w:top w:val="none" w:sz="0" w:space="0" w:color="auto"/>
                    <w:left w:val="none" w:sz="0" w:space="0" w:color="auto"/>
                    <w:bottom w:val="none" w:sz="0" w:space="0" w:color="auto"/>
                    <w:right w:val="none" w:sz="0" w:space="0" w:color="auto"/>
                  </w:divBdr>
                  <w:divsChild>
                    <w:div w:id="862521690">
                      <w:marLeft w:val="0"/>
                      <w:marRight w:val="0"/>
                      <w:marTop w:val="0"/>
                      <w:marBottom w:val="0"/>
                      <w:divBdr>
                        <w:top w:val="none" w:sz="0" w:space="0" w:color="auto"/>
                        <w:left w:val="none" w:sz="0" w:space="0" w:color="auto"/>
                        <w:bottom w:val="none" w:sz="0" w:space="0" w:color="auto"/>
                        <w:right w:val="none" w:sz="0" w:space="0" w:color="auto"/>
                      </w:divBdr>
                    </w:div>
                    <w:div w:id="8680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4568">
              <w:marLeft w:val="0"/>
              <w:marRight w:val="0"/>
              <w:marTop w:val="225"/>
              <w:marBottom w:val="0"/>
              <w:divBdr>
                <w:top w:val="none" w:sz="0" w:space="0" w:color="auto"/>
                <w:left w:val="none" w:sz="0" w:space="0" w:color="auto"/>
                <w:bottom w:val="none" w:sz="0" w:space="0" w:color="auto"/>
                <w:right w:val="none" w:sz="0" w:space="0" w:color="auto"/>
              </w:divBdr>
              <w:divsChild>
                <w:div w:id="1780951603">
                  <w:marLeft w:val="0"/>
                  <w:marRight w:val="0"/>
                  <w:marTop w:val="0"/>
                  <w:marBottom w:val="0"/>
                  <w:divBdr>
                    <w:top w:val="none" w:sz="0" w:space="0" w:color="auto"/>
                    <w:left w:val="none" w:sz="0" w:space="0" w:color="auto"/>
                    <w:bottom w:val="none" w:sz="0" w:space="0" w:color="auto"/>
                    <w:right w:val="none" w:sz="0" w:space="0" w:color="auto"/>
                  </w:divBdr>
                </w:div>
              </w:divsChild>
            </w:div>
            <w:div w:id="2047294178">
              <w:marLeft w:val="0"/>
              <w:marRight w:val="0"/>
              <w:marTop w:val="225"/>
              <w:marBottom w:val="0"/>
              <w:divBdr>
                <w:top w:val="none" w:sz="0" w:space="0" w:color="auto"/>
                <w:left w:val="none" w:sz="0" w:space="0" w:color="auto"/>
                <w:bottom w:val="none" w:sz="0" w:space="0" w:color="auto"/>
                <w:right w:val="none" w:sz="0" w:space="0" w:color="auto"/>
              </w:divBdr>
              <w:divsChild>
                <w:div w:id="1663509550">
                  <w:marLeft w:val="0"/>
                  <w:marRight w:val="0"/>
                  <w:marTop w:val="0"/>
                  <w:marBottom w:val="0"/>
                  <w:divBdr>
                    <w:top w:val="none" w:sz="0" w:space="0" w:color="auto"/>
                    <w:left w:val="none" w:sz="0" w:space="0" w:color="auto"/>
                    <w:bottom w:val="none" w:sz="0" w:space="0" w:color="auto"/>
                    <w:right w:val="none" w:sz="0" w:space="0" w:color="auto"/>
                  </w:divBdr>
                </w:div>
              </w:divsChild>
            </w:div>
            <w:div w:id="2079209375">
              <w:marLeft w:val="0"/>
              <w:marRight w:val="0"/>
              <w:marTop w:val="0"/>
              <w:marBottom w:val="0"/>
              <w:divBdr>
                <w:top w:val="none" w:sz="0" w:space="0" w:color="auto"/>
                <w:left w:val="none" w:sz="0" w:space="0" w:color="auto"/>
                <w:bottom w:val="none" w:sz="0" w:space="0" w:color="auto"/>
                <w:right w:val="none" w:sz="0" w:space="0" w:color="auto"/>
              </w:divBdr>
              <w:divsChild>
                <w:div w:id="209809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17538">
      <w:bodyDiv w:val="1"/>
      <w:marLeft w:val="0"/>
      <w:marRight w:val="0"/>
      <w:marTop w:val="0"/>
      <w:marBottom w:val="0"/>
      <w:divBdr>
        <w:top w:val="none" w:sz="0" w:space="0" w:color="auto"/>
        <w:left w:val="none" w:sz="0" w:space="0" w:color="auto"/>
        <w:bottom w:val="none" w:sz="0" w:space="0" w:color="auto"/>
        <w:right w:val="none" w:sz="0" w:space="0" w:color="auto"/>
      </w:divBdr>
      <w:divsChild>
        <w:div w:id="500782774">
          <w:marLeft w:val="0"/>
          <w:marRight w:val="0"/>
          <w:marTop w:val="0"/>
          <w:marBottom w:val="0"/>
          <w:divBdr>
            <w:top w:val="none" w:sz="0" w:space="0" w:color="auto"/>
            <w:left w:val="none" w:sz="0" w:space="0" w:color="auto"/>
            <w:bottom w:val="none" w:sz="0" w:space="0" w:color="auto"/>
            <w:right w:val="none" w:sz="0" w:space="0" w:color="auto"/>
          </w:divBdr>
          <w:divsChild>
            <w:div w:id="340857538">
              <w:marLeft w:val="0"/>
              <w:marRight w:val="0"/>
              <w:marTop w:val="0"/>
              <w:marBottom w:val="0"/>
              <w:divBdr>
                <w:top w:val="none" w:sz="0" w:space="0" w:color="auto"/>
                <w:left w:val="none" w:sz="0" w:space="0" w:color="auto"/>
                <w:bottom w:val="none" w:sz="0" w:space="0" w:color="auto"/>
                <w:right w:val="none" w:sz="0" w:space="0" w:color="auto"/>
              </w:divBdr>
              <w:divsChild>
                <w:div w:id="663168822">
                  <w:marLeft w:val="0"/>
                  <w:marRight w:val="0"/>
                  <w:marTop w:val="0"/>
                  <w:marBottom w:val="240"/>
                  <w:divBdr>
                    <w:top w:val="none" w:sz="0" w:space="0" w:color="auto"/>
                    <w:left w:val="none" w:sz="0" w:space="0" w:color="auto"/>
                    <w:bottom w:val="none" w:sz="0" w:space="0" w:color="auto"/>
                    <w:right w:val="none" w:sz="0" w:space="0" w:color="auto"/>
                  </w:divBdr>
                </w:div>
                <w:div w:id="1101683992">
                  <w:marLeft w:val="0"/>
                  <w:marRight w:val="0"/>
                  <w:marTop w:val="0"/>
                  <w:marBottom w:val="300"/>
                  <w:divBdr>
                    <w:top w:val="none" w:sz="0" w:space="0" w:color="auto"/>
                    <w:left w:val="none" w:sz="0" w:space="0" w:color="auto"/>
                    <w:bottom w:val="none" w:sz="0" w:space="0" w:color="auto"/>
                    <w:right w:val="none" w:sz="0" w:space="0" w:color="auto"/>
                  </w:divBdr>
                  <w:divsChild>
                    <w:div w:id="514006169">
                      <w:marLeft w:val="0"/>
                      <w:marRight w:val="300"/>
                      <w:marTop w:val="0"/>
                      <w:marBottom w:val="150"/>
                      <w:divBdr>
                        <w:top w:val="none" w:sz="0" w:space="0" w:color="auto"/>
                        <w:left w:val="none" w:sz="0" w:space="0" w:color="auto"/>
                        <w:bottom w:val="none" w:sz="0" w:space="0" w:color="auto"/>
                        <w:right w:val="none" w:sz="0" w:space="0" w:color="auto"/>
                      </w:divBdr>
                      <w:divsChild>
                        <w:div w:id="76441431">
                          <w:marLeft w:val="0"/>
                          <w:marRight w:val="0"/>
                          <w:marTop w:val="0"/>
                          <w:marBottom w:val="0"/>
                          <w:divBdr>
                            <w:top w:val="none" w:sz="0" w:space="0" w:color="auto"/>
                            <w:left w:val="none" w:sz="0" w:space="0" w:color="auto"/>
                            <w:bottom w:val="none" w:sz="0" w:space="0" w:color="auto"/>
                            <w:right w:val="none" w:sz="0" w:space="0" w:color="auto"/>
                          </w:divBdr>
                          <w:divsChild>
                            <w:div w:id="530462924">
                              <w:marLeft w:val="0"/>
                              <w:marRight w:val="0"/>
                              <w:marTop w:val="225"/>
                              <w:marBottom w:val="0"/>
                              <w:divBdr>
                                <w:top w:val="none" w:sz="0" w:space="0" w:color="auto"/>
                                <w:left w:val="none" w:sz="0" w:space="0" w:color="auto"/>
                                <w:bottom w:val="none" w:sz="0" w:space="0" w:color="auto"/>
                                <w:right w:val="none" w:sz="0" w:space="0" w:color="auto"/>
                              </w:divBdr>
                              <w:divsChild>
                                <w:div w:id="1520705438">
                                  <w:marLeft w:val="0"/>
                                  <w:marRight w:val="0"/>
                                  <w:marTop w:val="0"/>
                                  <w:marBottom w:val="0"/>
                                  <w:divBdr>
                                    <w:top w:val="none" w:sz="0" w:space="0" w:color="auto"/>
                                    <w:left w:val="none" w:sz="0" w:space="0" w:color="auto"/>
                                    <w:bottom w:val="none" w:sz="0" w:space="0" w:color="auto"/>
                                    <w:right w:val="none" w:sz="0" w:space="0" w:color="auto"/>
                                  </w:divBdr>
                                </w:div>
                                <w:div w:id="19390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457586">
                      <w:marLeft w:val="0"/>
                      <w:marRight w:val="0"/>
                      <w:marTop w:val="0"/>
                      <w:marBottom w:val="225"/>
                      <w:divBdr>
                        <w:top w:val="none" w:sz="0" w:space="0" w:color="auto"/>
                        <w:left w:val="none" w:sz="0" w:space="0" w:color="auto"/>
                        <w:bottom w:val="none" w:sz="0" w:space="0" w:color="auto"/>
                        <w:right w:val="none" w:sz="0" w:space="0" w:color="auto"/>
                      </w:divBdr>
                      <w:divsChild>
                        <w:div w:id="1140076120">
                          <w:marLeft w:val="0"/>
                          <w:marRight w:val="0"/>
                          <w:marTop w:val="0"/>
                          <w:marBottom w:val="0"/>
                          <w:divBdr>
                            <w:top w:val="none" w:sz="0" w:space="0" w:color="auto"/>
                            <w:left w:val="none" w:sz="0" w:space="0" w:color="auto"/>
                            <w:bottom w:val="none" w:sz="0" w:space="0" w:color="auto"/>
                            <w:right w:val="none" w:sz="0" w:space="0" w:color="auto"/>
                          </w:divBdr>
                          <w:divsChild>
                            <w:div w:id="897403954">
                              <w:marLeft w:val="0"/>
                              <w:marRight w:val="0"/>
                              <w:marTop w:val="0"/>
                              <w:marBottom w:val="0"/>
                              <w:divBdr>
                                <w:top w:val="none" w:sz="0" w:space="0" w:color="auto"/>
                                <w:left w:val="none" w:sz="0" w:space="0" w:color="auto"/>
                                <w:bottom w:val="none" w:sz="0" w:space="0" w:color="auto"/>
                                <w:right w:val="none" w:sz="0" w:space="0" w:color="auto"/>
                              </w:divBdr>
                              <w:divsChild>
                                <w:div w:id="731661281">
                                  <w:marLeft w:val="0"/>
                                  <w:marRight w:val="0"/>
                                  <w:marTop w:val="0"/>
                                  <w:marBottom w:val="0"/>
                                  <w:divBdr>
                                    <w:top w:val="none" w:sz="0" w:space="0" w:color="auto"/>
                                    <w:left w:val="none" w:sz="0" w:space="0" w:color="auto"/>
                                    <w:bottom w:val="none" w:sz="0" w:space="0" w:color="auto"/>
                                    <w:right w:val="none" w:sz="0" w:space="0" w:color="auto"/>
                                  </w:divBdr>
                                  <w:divsChild>
                                    <w:div w:id="1463034790">
                                      <w:marLeft w:val="0"/>
                                      <w:marRight w:val="0"/>
                                      <w:marTop w:val="0"/>
                                      <w:marBottom w:val="0"/>
                                      <w:divBdr>
                                        <w:top w:val="none" w:sz="0" w:space="0" w:color="auto"/>
                                        <w:left w:val="none" w:sz="0" w:space="0" w:color="auto"/>
                                        <w:bottom w:val="none" w:sz="0" w:space="0" w:color="auto"/>
                                        <w:right w:val="none" w:sz="0" w:space="0" w:color="auto"/>
                                      </w:divBdr>
                                      <w:divsChild>
                                        <w:div w:id="1863474391">
                                          <w:marLeft w:val="0"/>
                                          <w:marRight w:val="0"/>
                                          <w:marTop w:val="0"/>
                                          <w:marBottom w:val="0"/>
                                          <w:divBdr>
                                            <w:top w:val="none" w:sz="0" w:space="0" w:color="auto"/>
                                            <w:left w:val="none" w:sz="0" w:space="0" w:color="auto"/>
                                            <w:bottom w:val="none" w:sz="0" w:space="0" w:color="auto"/>
                                            <w:right w:val="none" w:sz="0" w:space="0" w:color="auto"/>
                                          </w:divBdr>
                                          <w:divsChild>
                                            <w:div w:id="225265742">
                                              <w:marLeft w:val="0"/>
                                              <w:marRight w:val="0"/>
                                              <w:marTop w:val="0"/>
                                              <w:marBottom w:val="0"/>
                                              <w:divBdr>
                                                <w:top w:val="none" w:sz="0" w:space="0" w:color="auto"/>
                                                <w:left w:val="none" w:sz="0" w:space="0" w:color="auto"/>
                                                <w:bottom w:val="none" w:sz="0" w:space="0" w:color="auto"/>
                                                <w:right w:val="none" w:sz="0" w:space="0" w:color="auto"/>
                                              </w:divBdr>
                                            </w:div>
                                            <w:div w:id="938562206">
                                              <w:marLeft w:val="0"/>
                                              <w:marRight w:val="0"/>
                                              <w:marTop w:val="0"/>
                                              <w:marBottom w:val="0"/>
                                              <w:divBdr>
                                                <w:top w:val="none" w:sz="0" w:space="0" w:color="auto"/>
                                                <w:left w:val="none" w:sz="0" w:space="0" w:color="auto"/>
                                                <w:bottom w:val="none" w:sz="0" w:space="0" w:color="auto"/>
                                                <w:right w:val="none" w:sz="0" w:space="0" w:color="auto"/>
                                              </w:divBdr>
                                            </w:div>
                                            <w:div w:id="1621836435">
                                              <w:marLeft w:val="0"/>
                                              <w:marRight w:val="0"/>
                                              <w:marTop w:val="0"/>
                                              <w:marBottom w:val="0"/>
                                              <w:divBdr>
                                                <w:top w:val="none" w:sz="0" w:space="0" w:color="auto"/>
                                                <w:left w:val="none" w:sz="0" w:space="0" w:color="auto"/>
                                                <w:bottom w:val="none" w:sz="0" w:space="0" w:color="auto"/>
                                                <w:right w:val="none" w:sz="0" w:space="0" w:color="auto"/>
                                              </w:divBdr>
                                              <w:divsChild>
                                                <w:div w:id="587350533">
                                                  <w:marLeft w:val="0"/>
                                                  <w:marRight w:val="0"/>
                                                  <w:marTop w:val="0"/>
                                                  <w:marBottom w:val="0"/>
                                                  <w:divBdr>
                                                    <w:top w:val="none" w:sz="0" w:space="0" w:color="auto"/>
                                                    <w:left w:val="none" w:sz="0" w:space="0" w:color="auto"/>
                                                    <w:bottom w:val="none" w:sz="0" w:space="0" w:color="auto"/>
                                                    <w:right w:val="none" w:sz="0" w:space="0" w:color="auto"/>
                                                  </w:divBdr>
                                                  <w:divsChild>
                                                    <w:div w:id="1267348845">
                                                      <w:marLeft w:val="0"/>
                                                      <w:marRight w:val="0"/>
                                                      <w:marTop w:val="0"/>
                                                      <w:marBottom w:val="0"/>
                                                      <w:divBdr>
                                                        <w:top w:val="none" w:sz="0" w:space="0" w:color="auto"/>
                                                        <w:left w:val="none" w:sz="0" w:space="0" w:color="auto"/>
                                                        <w:bottom w:val="none" w:sz="0" w:space="0" w:color="auto"/>
                                                        <w:right w:val="none" w:sz="0" w:space="0" w:color="auto"/>
                                                      </w:divBdr>
                                                      <w:divsChild>
                                                        <w:div w:id="1913196834">
                                                          <w:marLeft w:val="0"/>
                                                          <w:marRight w:val="0"/>
                                                          <w:marTop w:val="0"/>
                                                          <w:marBottom w:val="0"/>
                                                          <w:divBdr>
                                                            <w:top w:val="none" w:sz="0" w:space="0" w:color="auto"/>
                                                            <w:left w:val="none" w:sz="0" w:space="0" w:color="auto"/>
                                                            <w:bottom w:val="none" w:sz="0" w:space="0" w:color="auto"/>
                                                            <w:right w:val="none" w:sz="0" w:space="0" w:color="auto"/>
                                                          </w:divBdr>
                                                          <w:divsChild>
                                                            <w:div w:id="2073691943">
                                                              <w:marLeft w:val="0"/>
                                                              <w:marRight w:val="0"/>
                                                              <w:marTop w:val="0"/>
                                                              <w:marBottom w:val="0"/>
                                                              <w:divBdr>
                                                                <w:top w:val="none" w:sz="0" w:space="0" w:color="auto"/>
                                                                <w:left w:val="none" w:sz="0" w:space="0" w:color="auto"/>
                                                                <w:bottom w:val="none" w:sz="0" w:space="0" w:color="auto"/>
                                                                <w:right w:val="none" w:sz="0" w:space="0" w:color="auto"/>
                                                              </w:divBdr>
                                                              <w:divsChild>
                                                                <w:div w:id="723406403">
                                                                  <w:marLeft w:val="0"/>
                                                                  <w:marRight w:val="0"/>
                                                                  <w:marTop w:val="0"/>
                                                                  <w:marBottom w:val="0"/>
                                                                  <w:divBdr>
                                                                    <w:top w:val="none" w:sz="0" w:space="0" w:color="auto"/>
                                                                    <w:left w:val="none" w:sz="0" w:space="0" w:color="auto"/>
                                                                    <w:bottom w:val="none" w:sz="0" w:space="0" w:color="auto"/>
                                                                    <w:right w:val="none" w:sz="0" w:space="0" w:color="auto"/>
                                                                  </w:divBdr>
                                                                  <w:divsChild>
                                                                    <w:div w:id="1666127291">
                                                                      <w:marLeft w:val="0"/>
                                                                      <w:marRight w:val="0"/>
                                                                      <w:marTop w:val="0"/>
                                                                      <w:marBottom w:val="0"/>
                                                                      <w:divBdr>
                                                                        <w:top w:val="none" w:sz="0" w:space="0" w:color="auto"/>
                                                                        <w:left w:val="none" w:sz="0" w:space="0" w:color="auto"/>
                                                                        <w:bottom w:val="none" w:sz="0" w:space="0" w:color="auto"/>
                                                                        <w:right w:val="none" w:sz="0" w:space="0" w:color="auto"/>
                                                                      </w:divBdr>
                                                                      <w:divsChild>
                                                                        <w:div w:id="980230996">
                                                                          <w:marLeft w:val="0"/>
                                                                          <w:marRight w:val="0"/>
                                                                          <w:marTop w:val="0"/>
                                                                          <w:marBottom w:val="0"/>
                                                                          <w:divBdr>
                                                                            <w:top w:val="none" w:sz="0" w:space="0" w:color="auto"/>
                                                                            <w:left w:val="none" w:sz="0" w:space="0" w:color="auto"/>
                                                                            <w:bottom w:val="none" w:sz="0" w:space="0" w:color="auto"/>
                                                                            <w:right w:val="none" w:sz="0" w:space="0" w:color="auto"/>
                                                                          </w:divBdr>
                                                                          <w:divsChild>
                                                                            <w:div w:id="2081782380">
                                                                              <w:marLeft w:val="0"/>
                                                                              <w:marRight w:val="0"/>
                                                                              <w:marTop w:val="0"/>
                                                                              <w:marBottom w:val="0"/>
                                                                              <w:divBdr>
                                                                                <w:top w:val="none" w:sz="0" w:space="0" w:color="auto"/>
                                                                                <w:left w:val="none" w:sz="0" w:space="0" w:color="auto"/>
                                                                                <w:bottom w:val="none" w:sz="0" w:space="0" w:color="auto"/>
                                                                                <w:right w:val="none" w:sz="0" w:space="0" w:color="auto"/>
                                                                              </w:divBdr>
                                                                              <w:divsChild>
                                                                                <w:div w:id="1334800201">
                                                                                  <w:marLeft w:val="0"/>
                                                                                  <w:marRight w:val="0"/>
                                                                                  <w:marTop w:val="0"/>
                                                                                  <w:marBottom w:val="0"/>
                                                                                  <w:divBdr>
                                                                                    <w:top w:val="none" w:sz="0" w:space="0" w:color="auto"/>
                                                                                    <w:left w:val="none" w:sz="0" w:space="0" w:color="auto"/>
                                                                                    <w:bottom w:val="none" w:sz="0" w:space="0" w:color="auto"/>
                                                                                    <w:right w:val="none" w:sz="0" w:space="0" w:color="auto"/>
                                                                                  </w:divBdr>
                                                                                  <w:divsChild>
                                                                                    <w:div w:id="1358576696">
                                                                                      <w:marLeft w:val="0"/>
                                                                                      <w:marRight w:val="0"/>
                                                                                      <w:marTop w:val="0"/>
                                                                                      <w:marBottom w:val="0"/>
                                                                                      <w:divBdr>
                                                                                        <w:top w:val="none" w:sz="0" w:space="0" w:color="auto"/>
                                                                                        <w:left w:val="none" w:sz="0" w:space="0" w:color="auto"/>
                                                                                        <w:bottom w:val="none" w:sz="0" w:space="0" w:color="auto"/>
                                                                                        <w:right w:val="none" w:sz="0" w:space="0" w:color="auto"/>
                                                                                      </w:divBdr>
                                                                                      <w:divsChild>
                                                                                        <w:div w:id="1066761277">
                                                                                          <w:marLeft w:val="0"/>
                                                                                          <w:marRight w:val="0"/>
                                                                                          <w:marTop w:val="0"/>
                                                                                          <w:marBottom w:val="0"/>
                                                                                          <w:divBdr>
                                                                                            <w:top w:val="none" w:sz="0" w:space="0" w:color="auto"/>
                                                                                            <w:left w:val="none" w:sz="0" w:space="0" w:color="auto"/>
                                                                                            <w:bottom w:val="none" w:sz="0" w:space="0" w:color="auto"/>
                                                                                            <w:right w:val="none" w:sz="0" w:space="0" w:color="auto"/>
                                                                                          </w:divBdr>
                                                                                          <w:divsChild>
                                                                                            <w:div w:id="1989434293">
                                                                                              <w:marLeft w:val="0"/>
                                                                                              <w:marRight w:val="0"/>
                                                                                              <w:marTop w:val="0"/>
                                                                                              <w:marBottom w:val="0"/>
                                                                                              <w:divBdr>
                                                                                                <w:top w:val="none" w:sz="0" w:space="0" w:color="auto"/>
                                                                                                <w:left w:val="none" w:sz="0" w:space="0" w:color="auto"/>
                                                                                                <w:bottom w:val="none" w:sz="0" w:space="0" w:color="auto"/>
                                                                                                <w:right w:val="none" w:sz="0" w:space="0" w:color="auto"/>
                                                                                              </w:divBdr>
                                                                                              <w:divsChild>
                                                                                                <w:div w:id="472214412">
                                                                                                  <w:marLeft w:val="0"/>
                                                                                                  <w:marRight w:val="0"/>
                                                                                                  <w:marTop w:val="0"/>
                                                                                                  <w:marBottom w:val="0"/>
                                                                                                  <w:divBdr>
                                                                                                    <w:top w:val="none" w:sz="0" w:space="0" w:color="auto"/>
                                                                                                    <w:left w:val="none" w:sz="0" w:space="0" w:color="auto"/>
                                                                                                    <w:bottom w:val="none" w:sz="0" w:space="0" w:color="auto"/>
                                                                                                    <w:right w:val="none" w:sz="0" w:space="0" w:color="auto"/>
                                                                                                  </w:divBdr>
                                                                                                  <w:divsChild>
                                                                                                    <w:div w:id="295069110">
                                                                                                      <w:marLeft w:val="0"/>
                                                                                                      <w:marRight w:val="0"/>
                                                                                                      <w:marTop w:val="0"/>
                                                                                                      <w:marBottom w:val="0"/>
                                                                                                      <w:divBdr>
                                                                                                        <w:top w:val="none" w:sz="0" w:space="0" w:color="auto"/>
                                                                                                        <w:left w:val="none" w:sz="0" w:space="0" w:color="auto"/>
                                                                                                        <w:bottom w:val="none" w:sz="0" w:space="0" w:color="auto"/>
                                                                                                        <w:right w:val="none" w:sz="0" w:space="0" w:color="auto"/>
                                                                                                      </w:divBdr>
                                                                                                      <w:divsChild>
                                                                                                        <w:div w:id="337855787">
                                                                                                          <w:marLeft w:val="0"/>
                                                                                                          <w:marRight w:val="0"/>
                                                                                                          <w:marTop w:val="0"/>
                                                                                                          <w:marBottom w:val="0"/>
                                                                                                          <w:divBdr>
                                                                                                            <w:top w:val="none" w:sz="0" w:space="0" w:color="auto"/>
                                                                                                            <w:left w:val="none" w:sz="0" w:space="0" w:color="auto"/>
                                                                                                            <w:bottom w:val="none" w:sz="0" w:space="0" w:color="auto"/>
                                                                                                            <w:right w:val="none" w:sz="0" w:space="0" w:color="auto"/>
                                                                                                          </w:divBdr>
                                                                                                          <w:divsChild>
                                                                                                            <w:div w:id="211622090">
                                                                                                              <w:marLeft w:val="0"/>
                                                                                                              <w:marRight w:val="0"/>
                                                                                                              <w:marTop w:val="0"/>
                                                                                                              <w:marBottom w:val="0"/>
                                                                                                              <w:divBdr>
                                                                                                                <w:top w:val="none" w:sz="0" w:space="0" w:color="auto"/>
                                                                                                                <w:left w:val="none" w:sz="0" w:space="0" w:color="auto"/>
                                                                                                                <w:bottom w:val="none" w:sz="0" w:space="0" w:color="auto"/>
                                                                                                                <w:right w:val="none" w:sz="0" w:space="0" w:color="auto"/>
                                                                                                              </w:divBdr>
                                                                                                              <w:divsChild>
                                                                                                                <w:div w:id="688336442">
                                                                                                                  <w:marLeft w:val="0"/>
                                                                                                                  <w:marRight w:val="0"/>
                                                                                                                  <w:marTop w:val="0"/>
                                                                                                                  <w:marBottom w:val="0"/>
                                                                                                                  <w:divBdr>
                                                                                                                    <w:top w:val="none" w:sz="0" w:space="0" w:color="auto"/>
                                                                                                                    <w:left w:val="none" w:sz="0" w:space="0" w:color="auto"/>
                                                                                                                    <w:bottom w:val="none" w:sz="0" w:space="0" w:color="auto"/>
                                                                                                                    <w:right w:val="none" w:sz="0" w:space="0" w:color="auto"/>
                                                                                                                  </w:divBdr>
                                                                                                                  <w:divsChild>
                                                                                                                    <w:div w:id="731003105">
                                                                                                                      <w:marLeft w:val="0"/>
                                                                                                                      <w:marRight w:val="0"/>
                                                                                                                      <w:marTop w:val="0"/>
                                                                                                                      <w:marBottom w:val="0"/>
                                                                                                                      <w:divBdr>
                                                                                                                        <w:top w:val="none" w:sz="0" w:space="0" w:color="auto"/>
                                                                                                                        <w:left w:val="none" w:sz="0" w:space="0" w:color="auto"/>
                                                                                                                        <w:bottom w:val="none" w:sz="0" w:space="0" w:color="auto"/>
                                                                                                                        <w:right w:val="none" w:sz="0" w:space="0" w:color="auto"/>
                                                                                                                      </w:divBdr>
                                                                                                                    </w:div>
                                                                                                                    <w:div w:id="1887646618">
                                                                                                                      <w:marLeft w:val="0"/>
                                                                                                                      <w:marRight w:val="0"/>
                                                                                                                      <w:marTop w:val="0"/>
                                                                                                                      <w:marBottom w:val="0"/>
                                                                                                                      <w:divBdr>
                                                                                                                        <w:top w:val="none" w:sz="0" w:space="0" w:color="auto"/>
                                                                                                                        <w:left w:val="none" w:sz="0" w:space="0" w:color="auto"/>
                                                                                                                        <w:bottom w:val="none" w:sz="0" w:space="0" w:color="auto"/>
                                                                                                                        <w:right w:val="none" w:sz="0" w:space="0" w:color="auto"/>
                                                                                                                      </w:divBdr>
                                                                                                                      <w:divsChild>
                                                                                                                        <w:div w:id="873542506">
                                                                                                                          <w:marLeft w:val="700"/>
                                                                                                                          <w:marRight w:val="0"/>
                                                                                                                          <w:marTop w:val="0"/>
                                                                                                                          <w:marBottom w:val="0"/>
                                                                                                                          <w:divBdr>
                                                                                                                            <w:top w:val="none" w:sz="0" w:space="0" w:color="auto"/>
                                                                                                                            <w:left w:val="none" w:sz="0" w:space="0" w:color="auto"/>
                                                                                                                            <w:bottom w:val="none" w:sz="0" w:space="0" w:color="auto"/>
                                                                                                                            <w:right w:val="none" w:sz="0" w:space="0" w:color="auto"/>
                                                                                                                          </w:divBdr>
                                                                                                                          <w:divsChild>
                                                                                                                            <w:div w:id="1221593937">
                                                                                                                              <w:marLeft w:val="0"/>
                                                                                                                              <w:marRight w:val="0"/>
                                                                                                                              <w:marTop w:val="0"/>
                                                                                                                              <w:marBottom w:val="0"/>
                                                                                                                              <w:divBdr>
                                                                                                                                <w:top w:val="none" w:sz="0" w:space="0" w:color="auto"/>
                                                                                                                                <w:left w:val="none" w:sz="0" w:space="0" w:color="auto"/>
                                                                                                                                <w:bottom w:val="none" w:sz="0" w:space="0" w:color="auto"/>
                                                                                                                                <w:right w:val="none" w:sz="0" w:space="0" w:color="auto"/>
                                                                                                                              </w:divBdr>
                                                                                                                              <w:divsChild>
                                                                                                                                <w:div w:id="1456950196">
                                                                                                                                  <w:marLeft w:val="0"/>
                                                                                                                                  <w:marRight w:val="0"/>
                                                                                                                                  <w:marTop w:val="0"/>
                                                                                                                                  <w:marBottom w:val="0"/>
                                                                                                                                  <w:divBdr>
                                                                                                                                    <w:top w:val="none" w:sz="0" w:space="0" w:color="auto"/>
                                                                                                                                    <w:left w:val="none" w:sz="0" w:space="0" w:color="auto"/>
                                                                                                                                    <w:bottom w:val="none" w:sz="0" w:space="0" w:color="auto"/>
                                                                                                                                    <w:right w:val="none" w:sz="0" w:space="0" w:color="auto"/>
                                                                                                                                  </w:divBdr>
                                                                                                                                </w:div>
                                                                                                                              </w:divsChild>
                                                                                                                            </w:div>
                                                                                                                            <w:div w:id="1879931684">
                                                                                                                              <w:marLeft w:val="0"/>
                                                                                                                              <w:marRight w:val="195"/>
                                                                                                                              <w:marTop w:val="0"/>
                                                                                                                              <w:marBottom w:val="0"/>
                                                                                                                              <w:divBdr>
                                                                                                                                <w:top w:val="none" w:sz="0" w:space="0" w:color="auto"/>
                                                                                                                                <w:left w:val="none" w:sz="0" w:space="0" w:color="auto"/>
                                                                                                                                <w:bottom w:val="none" w:sz="0" w:space="0" w:color="auto"/>
                                                                                                                                <w:right w:val="none" w:sz="0" w:space="0" w:color="auto"/>
                                                                                                                              </w:divBdr>
                                                                                                                              <w:divsChild>
                                                                                                                                <w:div w:id="304164813">
                                                                                                                                  <w:marLeft w:val="0"/>
                                                                                                                                  <w:marRight w:val="0"/>
                                                                                                                                  <w:marTop w:val="0"/>
                                                                                                                                  <w:marBottom w:val="0"/>
                                                                                                                                  <w:divBdr>
                                                                                                                                    <w:top w:val="none" w:sz="0" w:space="0" w:color="auto"/>
                                                                                                                                    <w:left w:val="none" w:sz="0" w:space="0" w:color="auto"/>
                                                                                                                                    <w:bottom w:val="none" w:sz="0" w:space="0" w:color="auto"/>
                                                                                                                                    <w:right w:val="none" w:sz="0" w:space="0" w:color="auto"/>
                                                                                                                                  </w:divBdr>
                                                                                                                                </w:div>
                                                                                                                                <w:div w:id="137141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734886">
                      <w:marLeft w:val="300"/>
                      <w:marRight w:val="0"/>
                      <w:marTop w:val="0"/>
                      <w:marBottom w:val="150"/>
                      <w:divBdr>
                        <w:top w:val="none" w:sz="0" w:space="0" w:color="auto"/>
                        <w:left w:val="none" w:sz="0" w:space="0" w:color="auto"/>
                        <w:bottom w:val="none" w:sz="0" w:space="0" w:color="auto"/>
                        <w:right w:val="none" w:sz="0" w:space="0" w:color="auto"/>
                      </w:divBdr>
                      <w:divsChild>
                        <w:div w:id="1819571712">
                          <w:marLeft w:val="0"/>
                          <w:marRight w:val="0"/>
                          <w:marTop w:val="0"/>
                          <w:marBottom w:val="0"/>
                          <w:divBdr>
                            <w:top w:val="none" w:sz="0" w:space="0" w:color="auto"/>
                            <w:left w:val="none" w:sz="0" w:space="0" w:color="auto"/>
                            <w:bottom w:val="none" w:sz="0" w:space="0" w:color="auto"/>
                            <w:right w:val="none" w:sz="0" w:space="0" w:color="auto"/>
                          </w:divBdr>
                          <w:divsChild>
                            <w:div w:id="1944996118">
                              <w:marLeft w:val="0"/>
                              <w:marRight w:val="0"/>
                              <w:marTop w:val="225"/>
                              <w:marBottom w:val="0"/>
                              <w:divBdr>
                                <w:top w:val="none" w:sz="0" w:space="0" w:color="auto"/>
                                <w:left w:val="none" w:sz="0" w:space="0" w:color="auto"/>
                                <w:bottom w:val="none" w:sz="0" w:space="0" w:color="auto"/>
                                <w:right w:val="none" w:sz="0" w:space="0" w:color="auto"/>
                              </w:divBdr>
                              <w:divsChild>
                                <w:div w:id="997883172">
                                  <w:marLeft w:val="0"/>
                                  <w:marRight w:val="0"/>
                                  <w:marTop w:val="0"/>
                                  <w:marBottom w:val="0"/>
                                  <w:divBdr>
                                    <w:top w:val="none" w:sz="0" w:space="0" w:color="auto"/>
                                    <w:left w:val="none" w:sz="0" w:space="0" w:color="auto"/>
                                    <w:bottom w:val="none" w:sz="0" w:space="0" w:color="auto"/>
                                    <w:right w:val="none" w:sz="0" w:space="0" w:color="auto"/>
                                  </w:divBdr>
                                </w:div>
                                <w:div w:id="147051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489196">
                  <w:marLeft w:val="0"/>
                  <w:marRight w:val="0"/>
                  <w:marTop w:val="0"/>
                  <w:marBottom w:val="300"/>
                  <w:divBdr>
                    <w:top w:val="none" w:sz="0" w:space="0" w:color="auto"/>
                    <w:left w:val="none" w:sz="0" w:space="0" w:color="auto"/>
                    <w:bottom w:val="none" w:sz="0" w:space="0" w:color="auto"/>
                    <w:right w:val="none" w:sz="0" w:space="0" w:color="auto"/>
                  </w:divBdr>
                  <w:divsChild>
                    <w:div w:id="169210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5983">
          <w:marLeft w:val="0"/>
          <w:marRight w:val="0"/>
          <w:marTop w:val="375"/>
          <w:marBottom w:val="330"/>
          <w:divBdr>
            <w:top w:val="none" w:sz="0" w:space="0" w:color="auto"/>
            <w:left w:val="none" w:sz="0" w:space="0" w:color="auto"/>
            <w:bottom w:val="none" w:sz="0" w:space="0" w:color="auto"/>
            <w:right w:val="none" w:sz="0" w:space="0" w:color="auto"/>
          </w:divBdr>
          <w:divsChild>
            <w:div w:id="19720210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359860624">
      <w:bodyDiv w:val="1"/>
      <w:marLeft w:val="0"/>
      <w:marRight w:val="0"/>
      <w:marTop w:val="0"/>
      <w:marBottom w:val="0"/>
      <w:divBdr>
        <w:top w:val="none" w:sz="0" w:space="0" w:color="auto"/>
        <w:left w:val="none" w:sz="0" w:space="0" w:color="auto"/>
        <w:bottom w:val="none" w:sz="0" w:space="0" w:color="auto"/>
        <w:right w:val="none" w:sz="0" w:space="0" w:color="auto"/>
      </w:divBdr>
      <w:divsChild>
        <w:div w:id="943196695">
          <w:marLeft w:val="0"/>
          <w:marRight w:val="0"/>
          <w:marTop w:val="0"/>
          <w:marBottom w:val="150"/>
          <w:divBdr>
            <w:top w:val="none" w:sz="0" w:space="0" w:color="auto"/>
            <w:left w:val="none" w:sz="0" w:space="0" w:color="auto"/>
            <w:bottom w:val="none" w:sz="0" w:space="0" w:color="auto"/>
            <w:right w:val="none" w:sz="0" w:space="0" w:color="auto"/>
          </w:divBdr>
          <w:divsChild>
            <w:div w:id="639455912">
              <w:marLeft w:val="0"/>
              <w:marRight w:val="0"/>
              <w:marTop w:val="0"/>
              <w:marBottom w:val="0"/>
              <w:divBdr>
                <w:top w:val="none" w:sz="0" w:space="0" w:color="auto"/>
                <w:left w:val="none" w:sz="0" w:space="0" w:color="auto"/>
                <w:bottom w:val="none" w:sz="0" w:space="0" w:color="auto"/>
                <w:right w:val="none" w:sz="0" w:space="0" w:color="auto"/>
              </w:divBdr>
            </w:div>
            <w:div w:id="1774322180">
              <w:marLeft w:val="0"/>
              <w:marRight w:val="0"/>
              <w:marTop w:val="0"/>
              <w:marBottom w:val="0"/>
              <w:divBdr>
                <w:top w:val="none" w:sz="0" w:space="0" w:color="auto"/>
                <w:left w:val="none" w:sz="0" w:space="0" w:color="auto"/>
                <w:bottom w:val="none" w:sz="0" w:space="0" w:color="auto"/>
                <w:right w:val="none" w:sz="0" w:space="0" w:color="auto"/>
              </w:divBdr>
              <w:divsChild>
                <w:div w:id="1485318783">
                  <w:marLeft w:val="0"/>
                  <w:marRight w:val="0"/>
                  <w:marTop w:val="0"/>
                  <w:marBottom w:val="0"/>
                  <w:divBdr>
                    <w:top w:val="none" w:sz="0" w:space="0" w:color="auto"/>
                    <w:left w:val="none" w:sz="0" w:space="0" w:color="auto"/>
                    <w:bottom w:val="none" w:sz="0" w:space="0" w:color="auto"/>
                    <w:right w:val="none" w:sz="0" w:space="0" w:color="auto"/>
                  </w:divBdr>
                  <w:divsChild>
                    <w:div w:id="294993793">
                      <w:marLeft w:val="0"/>
                      <w:marRight w:val="0"/>
                      <w:marTop w:val="0"/>
                      <w:marBottom w:val="0"/>
                      <w:divBdr>
                        <w:top w:val="none" w:sz="0" w:space="0" w:color="auto"/>
                        <w:left w:val="none" w:sz="0" w:space="0" w:color="auto"/>
                        <w:bottom w:val="none" w:sz="0" w:space="0" w:color="auto"/>
                        <w:right w:val="none" w:sz="0" w:space="0" w:color="auto"/>
                      </w:divBdr>
                      <w:divsChild>
                        <w:div w:id="179590878">
                          <w:marLeft w:val="0"/>
                          <w:marRight w:val="0"/>
                          <w:marTop w:val="0"/>
                          <w:marBottom w:val="0"/>
                          <w:divBdr>
                            <w:top w:val="none" w:sz="0" w:space="0" w:color="auto"/>
                            <w:left w:val="none" w:sz="0" w:space="0" w:color="auto"/>
                            <w:bottom w:val="none" w:sz="0" w:space="0" w:color="auto"/>
                            <w:right w:val="none" w:sz="0" w:space="0" w:color="auto"/>
                          </w:divBdr>
                        </w:div>
                      </w:divsChild>
                    </w:div>
                    <w:div w:id="1349873388">
                      <w:marLeft w:val="0"/>
                      <w:marRight w:val="135"/>
                      <w:marTop w:val="0"/>
                      <w:marBottom w:val="0"/>
                      <w:divBdr>
                        <w:top w:val="none" w:sz="0" w:space="0" w:color="auto"/>
                        <w:left w:val="none" w:sz="0" w:space="0" w:color="auto"/>
                        <w:bottom w:val="none" w:sz="0" w:space="0" w:color="auto"/>
                        <w:right w:val="none" w:sz="0" w:space="0" w:color="auto"/>
                      </w:divBdr>
                    </w:div>
                    <w:div w:id="1557860796">
                      <w:marLeft w:val="0"/>
                      <w:marRight w:val="0"/>
                      <w:marTop w:val="0"/>
                      <w:marBottom w:val="0"/>
                      <w:divBdr>
                        <w:top w:val="none" w:sz="0" w:space="0" w:color="auto"/>
                        <w:left w:val="none" w:sz="0" w:space="0" w:color="auto"/>
                        <w:bottom w:val="none" w:sz="0" w:space="0" w:color="auto"/>
                        <w:right w:val="none" w:sz="0" w:space="0" w:color="auto"/>
                      </w:divBdr>
                    </w:div>
                    <w:div w:id="19988760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813214434">
              <w:marLeft w:val="0"/>
              <w:marRight w:val="0"/>
              <w:marTop w:val="300"/>
              <w:marBottom w:val="0"/>
              <w:divBdr>
                <w:top w:val="none" w:sz="0" w:space="0" w:color="auto"/>
                <w:left w:val="none" w:sz="0" w:space="0" w:color="auto"/>
                <w:bottom w:val="none" w:sz="0" w:space="0" w:color="auto"/>
                <w:right w:val="none" w:sz="0" w:space="0" w:color="auto"/>
              </w:divBdr>
            </w:div>
          </w:divsChild>
        </w:div>
        <w:div w:id="1546601701">
          <w:marLeft w:val="0"/>
          <w:marRight w:val="0"/>
          <w:marTop w:val="0"/>
          <w:marBottom w:val="0"/>
          <w:divBdr>
            <w:top w:val="none" w:sz="0" w:space="0" w:color="auto"/>
            <w:left w:val="none" w:sz="0" w:space="0" w:color="auto"/>
            <w:bottom w:val="none" w:sz="0" w:space="0" w:color="auto"/>
            <w:right w:val="none" w:sz="0" w:space="0" w:color="auto"/>
          </w:divBdr>
          <w:divsChild>
            <w:div w:id="426275144">
              <w:marLeft w:val="0"/>
              <w:marRight w:val="0"/>
              <w:marTop w:val="375"/>
              <w:marBottom w:val="0"/>
              <w:divBdr>
                <w:top w:val="none" w:sz="0" w:space="0" w:color="auto"/>
                <w:left w:val="none" w:sz="0" w:space="0" w:color="auto"/>
                <w:bottom w:val="none" w:sz="0" w:space="0" w:color="auto"/>
                <w:right w:val="none" w:sz="0" w:space="0" w:color="auto"/>
              </w:divBdr>
              <w:divsChild>
                <w:div w:id="1391079905">
                  <w:marLeft w:val="0"/>
                  <w:marRight w:val="0"/>
                  <w:marTop w:val="0"/>
                  <w:marBottom w:val="0"/>
                  <w:divBdr>
                    <w:top w:val="none" w:sz="0" w:space="0" w:color="auto"/>
                    <w:left w:val="none" w:sz="0" w:space="0" w:color="auto"/>
                    <w:bottom w:val="none" w:sz="0" w:space="0" w:color="auto"/>
                    <w:right w:val="none" w:sz="0" w:space="0" w:color="auto"/>
                  </w:divBdr>
                  <w:divsChild>
                    <w:div w:id="444077436">
                      <w:marLeft w:val="0"/>
                      <w:marRight w:val="0"/>
                      <w:marTop w:val="0"/>
                      <w:marBottom w:val="0"/>
                      <w:divBdr>
                        <w:top w:val="none" w:sz="0" w:space="0" w:color="auto"/>
                        <w:left w:val="none" w:sz="0" w:space="0" w:color="auto"/>
                        <w:bottom w:val="none" w:sz="0" w:space="0" w:color="auto"/>
                        <w:right w:val="none" w:sz="0" w:space="0" w:color="auto"/>
                      </w:divBdr>
                    </w:div>
                    <w:div w:id="8741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966808">
              <w:marLeft w:val="0"/>
              <w:marRight w:val="0"/>
              <w:marTop w:val="225"/>
              <w:marBottom w:val="0"/>
              <w:divBdr>
                <w:top w:val="none" w:sz="0" w:space="0" w:color="auto"/>
                <w:left w:val="none" w:sz="0" w:space="0" w:color="auto"/>
                <w:bottom w:val="none" w:sz="0" w:space="0" w:color="auto"/>
                <w:right w:val="none" w:sz="0" w:space="0" w:color="auto"/>
              </w:divBdr>
              <w:divsChild>
                <w:div w:id="307783375">
                  <w:marLeft w:val="0"/>
                  <w:marRight w:val="0"/>
                  <w:marTop w:val="0"/>
                  <w:marBottom w:val="0"/>
                  <w:divBdr>
                    <w:top w:val="none" w:sz="0" w:space="0" w:color="auto"/>
                    <w:left w:val="none" w:sz="0" w:space="0" w:color="auto"/>
                    <w:bottom w:val="none" w:sz="0" w:space="0" w:color="auto"/>
                    <w:right w:val="none" w:sz="0" w:space="0" w:color="auto"/>
                  </w:divBdr>
                </w:div>
              </w:divsChild>
            </w:div>
            <w:div w:id="1214269224">
              <w:marLeft w:val="0"/>
              <w:marRight w:val="0"/>
              <w:marTop w:val="225"/>
              <w:marBottom w:val="0"/>
              <w:divBdr>
                <w:top w:val="none" w:sz="0" w:space="0" w:color="auto"/>
                <w:left w:val="none" w:sz="0" w:space="0" w:color="auto"/>
                <w:bottom w:val="none" w:sz="0" w:space="0" w:color="auto"/>
                <w:right w:val="none" w:sz="0" w:space="0" w:color="auto"/>
              </w:divBdr>
              <w:divsChild>
                <w:div w:id="683482152">
                  <w:marLeft w:val="0"/>
                  <w:marRight w:val="0"/>
                  <w:marTop w:val="0"/>
                  <w:marBottom w:val="0"/>
                  <w:divBdr>
                    <w:top w:val="none" w:sz="0" w:space="0" w:color="auto"/>
                    <w:left w:val="none" w:sz="0" w:space="0" w:color="auto"/>
                    <w:bottom w:val="none" w:sz="0" w:space="0" w:color="auto"/>
                    <w:right w:val="none" w:sz="0" w:space="0" w:color="auto"/>
                  </w:divBdr>
                </w:div>
              </w:divsChild>
            </w:div>
            <w:div w:id="1506482989">
              <w:marLeft w:val="0"/>
              <w:marRight w:val="0"/>
              <w:marTop w:val="0"/>
              <w:marBottom w:val="0"/>
              <w:divBdr>
                <w:top w:val="none" w:sz="0" w:space="0" w:color="auto"/>
                <w:left w:val="none" w:sz="0" w:space="0" w:color="auto"/>
                <w:bottom w:val="none" w:sz="0" w:space="0" w:color="auto"/>
                <w:right w:val="none" w:sz="0" w:space="0" w:color="auto"/>
              </w:divBdr>
              <w:divsChild>
                <w:div w:id="737872152">
                  <w:marLeft w:val="0"/>
                  <w:marRight w:val="0"/>
                  <w:marTop w:val="0"/>
                  <w:marBottom w:val="0"/>
                  <w:divBdr>
                    <w:top w:val="none" w:sz="0" w:space="0" w:color="auto"/>
                    <w:left w:val="none" w:sz="0" w:space="0" w:color="auto"/>
                    <w:bottom w:val="none" w:sz="0" w:space="0" w:color="auto"/>
                    <w:right w:val="none" w:sz="0" w:space="0" w:color="auto"/>
                  </w:divBdr>
                </w:div>
              </w:divsChild>
            </w:div>
            <w:div w:id="1709793914">
              <w:marLeft w:val="0"/>
              <w:marRight w:val="0"/>
              <w:marTop w:val="225"/>
              <w:marBottom w:val="0"/>
              <w:divBdr>
                <w:top w:val="none" w:sz="0" w:space="0" w:color="auto"/>
                <w:left w:val="none" w:sz="0" w:space="0" w:color="auto"/>
                <w:bottom w:val="none" w:sz="0" w:space="0" w:color="auto"/>
                <w:right w:val="none" w:sz="0" w:space="0" w:color="auto"/>
              </w:divBdr>
              <w:divsChild>
                <w:div w:id="126897907">
                  <w:marLeft w:val="0"/>
                  <w:marRight w:val="0"/>
                  <w:marTop w:val="0"/>
                  <w:marBottom w:val="0"/>
                  <w:divBdr>
                    <w:top w:val="none" w:sz="0" w:space="0" w:color="auto"/>
                    <w:left w:val="none" w:sz="0" w:space="0" w:color="auto"/>
                    <w:bottom w:val="none" w:sz="0" w:space="0" w:color="auto"/>
                    <w:right w:val="none" w:sz="0" w:space="0" w:color="auto"/>
                  </w:divBdr>
                </w:div>
              </w:divsChild>
            </w:div>
            <w:div w:id="1750224482">
              <w:marLeft w:val="0"/>
              <w:marRight w:val="0"/>
              <w:marTop w:val="225"/>
              <w:marBottom w:val="0"/>
              <w:divBdr>
                <w:top w:val="none" w:sz="0" w:space="0" w:color="auto"/>
                <w:left w:val="none" w:sz="0" w:space="0" w:color="auto"/>
                <w:bottom w:val="none" w:sz="0" w:space="0" w:color="auto"/>
                <w:right w:val="none" w:sz="0" w:space="0" w:color="auto"/>
              </w:divBdr>
              <w:divsChild>
                <w:div w:id="1745566029">
                  <w:marLeft w:val="0"/>
                  <w:marRight w:val="0"/>
                  <w:marTop w:val="0"/>
                  <w:marBottom w:val="0"/>
                  <w:divBdr>
                    <w:top w:val="none" w:sz="0" w:space="0" w:color="auto"/>
                    <w:left w:val="none" w:sz="0" w:space="0" w:color="auto"/>
                    <w:bottom w:val="none" w:sz="0" w:space="0" w:color="auto"/>
                    <w:right w:val="none" w:sz="0" w:space="0" w:color="auto"/>
                  </w:divBdr>
                </w:div>
              </w:divsChild>
            </w:div>
            <w:div w:id="2028095024">
              <w:marLeft w:val="0"/>
              <w:marRight w:val="0"/>
              <w:marTop w:val="225"/>
              <w:marBottom w:val="0"/>
              <w:divBdr>
                <w:top w:val="none" w:sz="0" w:space="0" w:color="auto"/>
                <w:left w:val="none" w:sz="0" w:space="0" w:color="auto"/>
                <w:bottom w:val="none" w:sz="0" w:space="0" w:color="auto"/>
                <w:right w:val="none" w:sz="0" w:space="0" w:color="auto"/>
              </w:divBdr>
              <w:divsChild>
                <w:div w:id="535700512">
                  <w:marLeft w:val="0"/>
                  <w:marRight w:val="0"/>
                  <w:marTop w:val="0"/>
                  <w:marBottom w:val="0"/>
                  <w:divBdr>
                    <w:top w:val="none" w:sz="0" w:space="0" w:color="auto"/>
                    <w:left w:val="none" w:sz="0" w:space="0" w:color="auto"/>
                    <w:bottom w:val="none" w:sz="0" w:space="0" w:color="auto"/>
                    <w:right w:val="none" w:sz="0" w:space="0" w:color="auto"/>
                  </w:divBdr>
                </w:div>
              </w:divsChild>
            </w:div>
            <w:div w:id="2093817632">
              <w:marLeft w:val="0"/>
              <w:marRight w:val="0"/>
              <w:marTop w:val="225"/>
              <w:marBottom w:val="0"/>
              <w:divBdr>
                <w:top w:val="none" w:sz="0" w:space="0" w:color="auto"/>
                <w:left w:val="none" w:sz="0" w:space="0" w:color="auto"/>
                <w:bottom w:val="none" w:sz="0" w:space="0" w:color="auto"/>
                <w:right w:val="none" w:sz="0" w:space="0" w:color="auto"/>
              </w:divBdr>
              <w:divsChild>
                <w:div w:id="1010527690">
                  <w:marLeft w:val="0"/>
                  <w:marRight w:val="0"/>
                  <w:marTop w:val="0"/>
                  <w:marBottom w:val="0"/>
                  <w:divBdr>
                    <w:top w:val="none" w:sz="0" w:space="0" w:color="auto"/>
                    <w:left w:val="none" w:sz="0" w:space="0" w:color="auto"/>
                    <w:bottom w:val="none" w:sz="0" w:space="0" w:color="auto"/>
                    <w:right w:val="none" w:sz="0" w:space="0" w:color="auto"/>
                  </w:divBdr>
                </w:div>
              </w:divsChild>
            </w:div>
            <w:div w:id="2102289271">
              <w:marLeft w:val="0"/>
              <w:marRight w:val="0"/>
              <w:marTop w:val="225"/>
              <w:marBottom w:val="0"/>
              <w:divBdr>
                <w:top w:val="none" w:sz="0" w:space="0" w:color="auto"/>
                <w:left w:val="none" w:sz="0" w:space="0" w:color="auto"/>
                <w:bottom w:val="none" w:sz="0" w:space="0" w:color="auto"/>
                <w:right w:val="none" w:sz="0" w:space="0" w:color="auto"/>
              </w:divBdr>
              <w:divsChild>
                <w:div w:id="421872438">
                  <w:marLeft w:val="0"/>
                  <w:marRight w:val="0"/>
                  <w:marTop w:val="0"/>
                  <w:marBottom w:val="0"/>
                  <w:divBdr>
                    <w:top w:val="none" w:sz="0" w:space="0" w:color="auto"/>
                    <w:left w:val="none" w:sz="0" w:space="0" w:color="auto"/>
                    <w:bottom w:val="none" w:sz="0" w:space="0" w:color="auto"/>
                    <w:right w:val="none" w:sz="0" w:space="0" w:color="auto"/>
                  </w:divBdr>
                </w:div>
              </w:divsChild>
            </w:div>
            <w:div w:id="2129817444">
              <w:marLeft w:val="0"/>
              <w:marRight w:val="0"/>
              <w:marTop w:val="375"/>
              <w:marBottom w:val="0"/>
              <w:divBdr>
                <w:top w:val="none" w:sz="0" w:space="0" w:color="auto"/>
                <w:left w:val="none" w:sz="0" w:space="0" w:color="auto"/>
                <w:bottom w:val="none" w:sz="0" w:space="0" w:color="auto"/>
                <w:right w:val="none" w:sz="0" w:space="0" w:color="auto"/>
              </w:divBdr>
              <w:divsChild>
                <w:div w:id="20346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19866">
      <w:bodyDiv w:val="1"/>
      <w:marLeft w:val="0"/>
      <w:marRight w:val="0"/>
      <w:marTop w:val="0"/>
      <w:marBottom w:val="0"/>
      <w:divBdr>
        <w:top w:val="none" w:sz="0" w:space="0" w:color="auto"/>
        <w:left w:val="none" w:sz="0" w:space="0" w:color="auto"/>
        <w:bottom w:val="none" w:sz="0" w:space="0" w:color="auto"/>
        <w:right w:val="none" w:sz="0" w:space="0" w:color="auto"/>
      </w:divBdr>
      <w:divsChild>
        <w:div w:id="401954455">
          <w:marLeft w:val="2100"/>
          <w:marRight w:val="0"/>
          <w:marTop w:val="0"/>
          <w:marBottom w:val="0"/>
          <w:divBdr>
            <w:top w:val="none" w:sz="0" w:space="0" w:color="auto"/>
            <w:left w:val="none" w:sz="0" w:space="0" w:color="auto"/>
            <w:bottom w:val="none" w:sz="0" w:space="0" w:color="auto"/>
            <w:right w:val="none" w:sz="0" w:space="0" w:color="auto"/>
          </w:divBdr>
        </w:div>
        <w:div w:id="603226108">
          <w:marLeft w:val="2100"/>
          <w:marRight w:val="0"/>
          <w:marTop w:val="0"/>
          <w:marBottom w:val="0"/>
          <w:divBdr>
            <w:top w:val="none" w:sz="0" w:space="0" w:color="auto"/>
            <w:left w:val="none" w:sz="0" w:space="0" w:color="auto"/>
            <w:bottom w:val="none" w:sz="0" w:space="0" w:color="auto"/>
            <w:right w:val="none" w:sz="0" w:space="0" w:color="auto"/>
          </w:divBdr>
          <w:divsChild>
            <w:div w:id="1951859463">
              <w:marLeft w:val="0"/>
              <w:marRight w:val="0"/>
              <w:marTop w:val="0"/>
              <w:marBottom w:val="0"/>
              <w:divBdr>
                <w:top w:val="none" w:sz="0" w:space="0" w:color="auto"/>
                <w:left w:val="none" w:sz="0" w:space="0" w:color="auto"/>
                <w:bottom w:val="none" w:sz="0" w:space="0" w:color="auto"/>
                <w:right w:val="none" w:sz="0" w:space="0" w:color="auto"/>
              </w:divBdr>
              <w:divsChild>
                <w:div w:id="161979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5666">
          <w:marLeft w:val="2100"/>
          <w:marRight w:val="0"/>
          <w:marTop w:val="0"/>
          <w:marBottom w:val="0"/>
          <w:divBdr>
            <w:top w:val="none" w:sz="0" w:space="0" w:color="auto"/>
            <w:left w:val="none" w:sz="0" w:space="0" w:color="auto"/>
            <w:bottom w:val="none" w:sz="0" w:space="0" w:color="auto"/>
            <w:right w:val="none" w:sz="0" w:space="0" w:color="auto"/>
          </w:divBdr>
          <w:divsChild>
            <w:div w:id="109396659">
              <w:marLeft w:val="0"/>
              <w:marRight w:val="0"/>
              <w:marTop w:val="0"/>
              <w:marBottom w:val="0"/>
              <w:divBdr>
                <w:top w:val="none" w:sz="0" w:space="0" w:color="auto"/>
                <w:left w:val="none" w:sz="0" w:space="0" w:color="auto"/>
                <w:bottom w:val="none" w:sz="0" w:space="0" w:color="auto"/>
                <w:right w:val="none" w:sz="0" w:space="0" w:color="auto"/>
              </w:divBdr>
              <w:divsChild>
                <w:div w:id="1544948457">
                  <w:marLeft w:val="0"/>
                  <w:marRight w:val="0"/>
                  <w:marTop w:val="0"/>
                  <w:marBottom w:val="0"/>
                  <w:divBdr>
                    <w:top w:val="none" w:sz="0" w:space="0" w:color="auto"/>
                    <w:left w:val="none" w:sz="0" w:space="0" w:color="auto"/>
                    <w:bottom w:val="none" w:sz="0" w:space="0" w:color="auto"/>
                    <w:right w:val="none" w:sz="0" w:space="0" w:color="auto"/>
                  </w:divBdr>
                  <w:divsChild>
                    <w:div w:id="550193652">
                      <w:marLeft w:val="0"/>
                      <w:marRight w:val="0"/>
                      <w:marTop w:val="0"/>
                      <w:marBottom w:val="75"/>
                      <w:divBdr>
                        <w:top w:val="none" w:sz="0" w:space="0" w:color="auto"/>
                        <w:left w:val="none" w:sz="0" w:space="0" w:color="auto"/>
                        <w:bottom w:val="none" w:sz="0" w:space="0" w:color="auto"/>
                        <w:right w:val="none" w:sz="0" w:space="0" w:color="auto"/>
                      </w:divBdr>
                    </w:div>
                    <w:div w:id="1127044295">
                      <w:marLeft w:val="0"/>
                      <w:marRight w:val="0"/>
                      <w:marTop w:val="0"/>
                      <w:marBottom w:val="75"/>
                      <w:divBdr>
                        <w:top w:val="none" w:sz="0" w:space="0" w:color="auto"/>
                        <w:left w:val="none" w:sz="0" w:space="0" w:color="auto"/>
                        <w:bottom w:val="none" w:sz="0" w:space="0" w:color="auto"/>
                        <w:right w:val="none" w:sz="0" w:space="0" w:color="auto"/>
                      </w:divBdr>
                    </w:div>
                    <w:div w:id="178330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04204">
              <w:marLeft w:val="0"/>
              <w:marRight w:val="0"/>
              <w:marTop w:val="0"/>
              <w:marBottom w:val="0"/>
              <w:divBdr>
                <w:top w:val="none" w:sz="0" w:space="0" w:color="auto"/>
                <w:left w:val="none" w:sz="0" w:space="0" w:color="auto"/>
                <w:bottom w:val="none" w:sz="0" w:space="0" w:color="auto"/>
                <w:right w:val="none" w:sz="0" w:space="0" w:color="auto"/>
              </w:divBdr>
              <w:divsChild>
                <w:div w:id="233665318">
                  <w:marLeft w:val="0"/>
                  <w:marRight w:val="0"/>
                  <w:marTop w:val="0"/>
                  <w:marBottom w:val="105"/>
                  <w:divBdr>
                    <w:top w:val="none" w:sz="0" w:space="0" w:color="auto"/>
                    <w:left w:val="none" w:sz="0" w:space="0" w:color="auto"/>
                    <w:bottom w:val="none" w:sz="0" w:space="0" w:color="auto"/>
                    <w:right w:val="none" w:sz="0" w:space="0" w:color="auto"/>
                  </w:divBdr>
                </w:div>
                <w:div w:id="683434252">
                  <w:marLeft w:val="0"/>
                  <w:marRight w:val="0"/>
                  <w:marTop w:val="0"/>
                  <w:marBottom w:val="0"/>
                  <w:divBdr>
                    <w:top w:val="none" w:sz="0" w:space="0" w:color="auto"/>
                    <w:left w:val="none" w:sz="0" w:space="0" w:color="auto"/>
                    <w:bottom w:val="none" w:sz="0" w:space="0" w:color="auto"/>
                    <w:right w:val="none" w:sz="0" w:space="0" w:color="auto"/>
                  </w:divBdr>
                  <w:divsChild>
                    <w:div w:id="460151724">
                      <w:marLeft w:val="0"/>
                      <w:marRight w:val="0"/>
                      <w:marTop w:val="0"/>
                      <w:marBottom w:val="75"/>
                      <w:divBdr>
                        <w:top w:val="none" w:sz="0" w:space="0" w:color="auto"/>
                        <w:left w:val="none" w:sz="0" w:space="0" w:color="auto"/>
                        <w:bottom w:val="none" w:sz="0" w:space="0" w:color="auto"/>
                        <w:right w:val="none" w:sz="0" w:space="0" w:color="auto"/>
                      </w:divBdr>
                    </w:div>
                    <w:div w:id="846090406">
                      <w:marLeft w:val="0"/>
                      <w:marRight w:val="0"/>
                      <w:marTop w:val="0"/>
                      <w:marBottom w:val="75"/>
                      <w:divBdr>
                        <w:top w:val="none" w:sz="0" w:space="0" w:color="auto"/>
                        <w:left w:val="none" w:sz="0" w:space="0" w:color="auto"/>
                        <w:bottom w:val="none" w:sz="0" w:space="0" w:color="auto"/>
                        <w:right w:val="none" w:sz="0" w:space="0" w:color="auto"/>
                      </w:divBdr>
                    </w:div>
                    <w:div w:id="203746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627231">
              <w:marLeft w:val="0"/>
              <w:marRight w:val="0"/>
              <w:marTop w:val="0"/>
              <w:marBottom w:val="0"/>
              <w:divBdr>
                <w:top w:val="none" w:sz="0" w:space="0" w:color="auto"/>
                <w:left w:val="none" w:sz="0" w:space="0" w:color="auto"/>
                <w:bottom w:val="none" w:sz="0" w:space="0" w:color="auto"/>
                <w:right w:val="none" w:sz="0" w:space="0" w:color="auto"/>
              </w:divBdr>
              <w:divsChild>
                <w:div w:id="1928922821">
                  <w:marLeft w:val="0"/>
                  <w:marRight w:val="0"/>
                  <w:marTop w:val="0"/>
                  <w:marBottom w:val="0"/>
                  <w:divBdr>
                    <w:top w:val="none" w:sz="0" w:space="0" w:color="auto"/>
                    <w:left w:val="none" w:sz="0" w:space="0" w:color="auto"/>
                    <w:bottom w:val="none" w:sz="0" w:space="0" w:color="auto"/>
                    <w:right w:val="none" w:sz="0" w:space="0" w:color="auto"/>
                  </w:divBdr>
                  <w:divsChild>
                    <w:div w:id="496575180">
                      <w:marLeft w:val="0"/>
                      <w:marRight w:val="0"/>
                      <w:marTop w:val="0"/>
                      <w:marBottom w:val="75"/>
                      <w:divBdr>
                        <w:top w:val="none" w:sz="0" w:space="0" w:color="auto"/>
                        <w:left w:val="none" w:sz="0" w:space="0" w:color="auto"/>
                        <w:bottom w:val="none" w:sz="0" w:space="0" w:color="auto"/>
                        <w:right w:val="none" w:sz="0" w:space="0" w:color="auto"/>
                      </w:divBdr>
                    </w:div>
                    <w:div w:id="733620091">
                      <w:marLeft w:val="0"/>
                      <w:marRight w:val="0"/>
                      <w:marTop w:val="0"/>
                      <w:marBottom w:val="75"/>
                      <w:divBdr>
                        <w:top w:val="none" w:sz="0" w:space="0" w:color="auto"/>
                        <w:left w:val="none" w:sz="0" w:space="0" w:color="auto"/>
                        <w:bottom w:val="none" w:sz="0" w:space="0" w:color="auto"/>
                        <w:right w:val="none" w:sz="0" w:space="0" w:color="auto"/>
                      </w:divBdr>
                    </w:div>
                    <w:div w:id="2049333838">
                      <w:marLeft w:val="0"/>
                      <w:marRight w:val="0"/>
                      <w:marTop w:val="0"/>
                      <w:marBottom w:val="0"/>
                      <w:divBdr>
                        <w:top w:val="none" w:sz="0" w:space="0" w:color="auto"/>
                        <w:left w:val="none" w:sz="0" w:space="0" w:color="auto"/>
                        <w:bottom w:val="none" w:sz="0" w:space="0" w:color="auto"/>
                        <w:right w:val="none" w:sz="0" w:space="0" w:color="auto"/>
                      </w:divBdr>
                    </w:div>
                  </w:divsChild>
                </w:div>
                <w:div w:id="2055738194">
                  <w:marLeft w:val="0"/>
                  <w:marRight w:val="0"/>
                  <w:marTop w:val="0"/>
                  <w:marBottom w:val="105"/>
                  <w:divBdr>
                    <w:top w:val="none" w:sz="0" w:space="0" w:color="auto"/>
                    <w:left w:val="none" w:sz="0" w:space="0" w:color="auto"/>
                    <w:bottom w:val="none" w:sz="0" w:space="0" w:color="auto"/>
                    <w:right w:val="none" w:sz="0" w:space="0" w:color="auto"/>
                  </w:divBdr>
                </w:div>
              </w:divsChild>
            </w:div>
            <w:div w:id="1425491146">
              <w:marLeft w:val="0"/>
              <w:marRight w:val="0"/>
              <w:marTop w:val="0"/>
              <w:marBottom w:val="300"/>
              <w:divBdr>
                <w:top w:val="none" w:sz="0" w:space="0" w:color="auto"/>
                <w:left w:val="none" w:sz="0" w:space="0" w:color="auto"/>
                <w:bottom w:val="none" w:sz="0" w:space="0" w:color="auto"/>
                <w:right w:val="none" w:sz="0" w:space="0" w:color="auto"/>
              </w:divBdr>
              <w:divsChild>
                <w:div w:id="771365088">
                  <w:marLeft w:val="0"/>
                  <w:marRight w:val="0"/>
                  <w:marTop w:val="0"/>
                  <w:marBottom w:val="0"/>
                  <w:divBdr>
                    <w:top w:val="none" w:sz="0" w:space="0" w:color="auto"/>
                    <w:left w:val="none" w:sz="0" w:space="0" w:color="auto"/>
                    <w:bottom w:val="none" w:sz="0" w:space="0" w:color="auto"/>
                    <w:right w:val="none" w:sz="0" w:space="0" w:color="auto"/>
                  </w:divBdr>
                  <w:divsChild>
                    <w:div w:id="151414195">
                      <w:marLeft w:val="0"/>
                      <w:marRight w:val="0"/>
                      <w:marTop w:val="0"/>
                      <w:marBottom w:val="0"/>
                      <w:divBdr>
                        <w:top w:val="none" w:sz="0" w:space="0" w:color="auto"/>
                        <w:left w:val="none" w:sz="0" w:space="0" w:color="auto"/>
                        <w:bottom w:val="none" w:sz="0" w:space="0" w:color="auto"/>
                        <w:right w:val="none" w:sz="0" w:space="0" w:color="auto"/>
                      </w:divBdr>
                      <w:divsChild>
                        <w:div w:id="371853683">
                          <w:marLeft w:val="0"/>
                          <w:marRight w:val="0"/>
                          <w:marTop w:val="0"/>
                          <w:marBottom w:val="0"/>
                          <w:divBdr>
                            <w:top w:val="none" w:sz="0" w:space="0" w:color="auto"/>
                            <w:left w:val="none" w:sz="0" w:space="0" w:color="auto"/>
                            <w:bottom w:val="none" w:sz="0" w:space="0" w:color="auto"/>
                            <w:right w:val="none" w:sz="0" w:space="0" w:color="auto"/>
                          </w:divBdr>
                        </w:div>
                      </w:divsChild>
                    </w:div>
                    <w:div w:id="2009870344">
                      <w:marLeft w:val="0"/>
                      <w:marRight w:val="0"/>
                      <w:marTop w:val="0"/>
                      <w:marBottom w:val="0"/>
                      <w:divBdr>
                        <w:top w:val="none" w:sz="0" w:space="0" w:color="auto"/>
                        <w:left w:val="none" w:sz="0" w:space="0" w:color="auto"/>
                        <w:bottom w:val="none" w:sz="0" w:space="0" w:color="auto"/>
                        <w:right w:val="none" w:sz="0" w:space="0" w:color="auto"/>
                      </w:divBdr>
                      <w:divsChild>
                        <w:div w:id="563955540">
                          <w:marLeft w:val="0"/>
                          <w:marRight w:val="0"/>
                          <w:marTop w:val="0"/>
                          <w:marBottom w:val="0"/>
                          <w:divBdr>
                            <w:top w:val="none" w:sz="0" w:space="0" w:color="auto"/>
                            <w:left w:val="none" w:sz="0" w:space="0" w:color="auto"/>
                            <w:bottom w:val="none" w:sz="0" w:space="0" w:color="auto"/>
                            <w:right w:val="none" w:sz="0" w:space="0" w:color="auto"/>
                          </w:divBdr>
                          <w:divsChild>
                            <w:div w:id="839275703">
                              <w:marLeft w:val="0"/>
                              <w:marRight w:val="0"/>
                              <w:marTop w:val="0"/>
                              <w:marBottom w:val="0"/>
                              <w:divBdr>
                                <w:top w:val="none" w:sz="0" w:space="0" w:color="auto"/>
                                <w:left w:val="none" w:sz="0" w:space="0" w:color="auto"/>
                                <w:bottom w:val="none" w:sz="0" w:space="0" w:color="auto"/>
                                <w:right w:val="none" w:sz="0" w:space="0" w:color="auto"/>
                              </w:divBdr>
                              <w:divsChild>
                                <w:div w:id="15513335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0773220">
                          <w:marLeft w:val="0"/>
                          <w:marRight w:val="0"/>
                          <w:marTop w:val="0"/>
                          <w:marBottom w:val="0"/>
                          <w:divBdr>
                            <w:top w:val="none" w:sz="0" w:space="0" w:color="auto"/>
                            <w:left w:val="none" w:sz="0" w:space="0" w:color="auto"/>
                            <w:bottom w:val="none" w:sz="0" w:space="0" w:color="auto"/>
                            <w:right w:val="none" w:sz="0" w:space="0" w:color="auto"/>
                          </w:divBdr>
                        </w:div>
                      </w:divsChild>
                    </w:div>
                    <w:div w:id="2021541093">
                      <w:marLeft w:val="0"/>
                      <w:marRight w:val="0"/>
                      <w:marTop w:val="0"/>
                      <w:marBottom w:val="0"/>
                      <w:divBdr>
                        <w:top w:val="none" w:sz="0" w:space="0" w:color="auto"/>
                        <w:left w:val="none" w:sz="0" w:space="0" w:color="auto"/>
                        <w:bottom w:val="none" w:sz="0" w:space="0" w:color="auto"/>
                        <w:right w:val="none" w:sz="0" w:space="0" w:color="auto"/>
                      </w:divBdr>
                      <w:divsChild>
                        <w:div w:id="51002705">
                          <w:marLeft w:val="750"/>
                          <w:marRight w:val="0"/>
                          <w:marTop w:val="0"/>
                          <w:marBottom w:val="0"/>
                          <w:divBdr>
                            <w:top w:val="none" w:sz="0" w:space="0" w:color="auto"/>
                            <w:left w:val="none" w:sz="0" w:space="0" w:color="auto"/>
                            <w:bottom w:val="none" w:sz="0" w:space="0" w:color="auto"/>
                            <w:right w:val="none" w:sz="0" w:space="0" w:color="auto"/>
                          </w:divBdr>
                          <w:divsChild>
                            <w:div w:id="1379664122">
                              <w:marLeft w:val="0"/>
                              <w:marRight w:val="0"/>
                              <w:marTop w:val="0"/>
                              <w:marBottom w:val="0"/>
                              <w:divBdr>
                                <w:top w:val="none" w:sz="0" w:space="0" w:color="auto"/>
                                <w:left w:val="none" w:sz="0" w:space="0" w:color="auto"/>
                                <w:bottom w:val="none" w:sz="0" w:space="0" w:color="auto"/>
                                <w:right w:val="none" w:sz="0" w:space="0" w:color="auto"/>
                              </w:divBdr>
                            </w:div>
                            <w:div w:id="2012946907">
                              <w:marLeft w:val="0"/>
                              <w:marRight w:val="0"/>
                              <w:marTop w:val="0"/>
                              <w:marBottom w:val="0"/>
                              <w:divBdr>
                                <w:top w:val="none" w:sz="0" w:space="0" w:color="auto"/>
                                <w:left w:val="none" w:sz="0" w:space="0" w:color="auto"/>
                                <w:bottom w:val="none" w:sz="0" w:space="0" w:color="auto"/>
                                <w:right w:val="none" w:sz="0" w:space="0" w:color="auto"/>
                              </w:divBdr>
                            </w:div>
                          </w:divsChild>
                        </w:div>
                        <w:div w:id="84293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635704">
      <w:bodyDiv w:val="1"/>
      <w:marLeft w:val="0"/>
      <w:marRight w:val="0"/>
      <w:marTop w:val="0"/>
      <w:marBottom w:val="0"/>
      <w:divBdr>
        <w:top w:val="none" w:sz="0" w:space="0" w:color="auto"/>
        <w:left w:val="none" w:sz="0" w:space="0" w:color="auto"/>
        <w:bottom w:val="none" w:sz="0" w:space="0" w:color="auto"/>
        <w:right w:val="none" w:sz="0" w:space="0" w:color="auto"/>
      </w:divBdr>
      <w:divsChild>
        <w:div w:id="144668891">
          <w:marLeft w:val="0"/>
          <w:marRight w:val="0"/>
          <w:marTop w:val="0"/>
          <w:marBottom w:val="0"/>
          <w:divBdr>
            <w:top w:val="none" w:sz="0" w:space="0" w:color="auto"/>
            <w:left w:val="none" w:sz="0" w:space="0" w:color="auto"/>
            <w:bottom w:val="none" w:sz="0" w:space="0" w:color="auto"/>
            <w:right w:val="none" w:sz="0" w:space="0" w:color="auto"/>
          </w:divBdr>
          <w:divsChild>
            <w:div w:id="1776826639">
              <w:marLeft w:val="0"/>
              <w:marRight w:val="0"/>
              <w:marTop w:val="0"/>
              <w:marBottom w:val="0"/>
              <w:divBdr>
                <w:top w:val="none" w:sz="0" w:space="0" w:color="auto"/>
                <w:left w:val="none" w:sz="0" w:space="0" w:color="auto"/>
                <w:bottom w:val="none" w:sz="0" w:space="0" w:color="auto"/>
                <w:right w:val="none" w:sz="0" w:space="0" w:color="auto"/>
              </w:divBdr>
              <w:divsChild>
                <w:div w:id="1619335132">
                  <w:marLeft w:val="0"/>
                  <w:marRight w:val="0"/>
                  <w:marTop w:val="75"/>
                  <w:marBottom w:val="0"/>
                  <w:divBdr>
                    <w:top w:val="none" w:sz="0" w:space="0" w:color="auto"/>
                    <w:left w:val="none" w:sz="0" w:space="0" w:color="auto"/>
                    <w:bottom w:val="none" w:sz="0" w:space="0" w:color="auto"/>
                    <w:right w:val="none" w:sz="0" w:space="0" w:color="auto"/>
                  </w:divBdr>
                  <w:divsChild>
                    <w:div w:id="126164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88897">
              <w:marLeft w:val="0"/>
              <w:marRight w:val="0"/>
              <w:marTop w:val="0"/>
              <w:marBottom w:val="0"/>
              <w:divBdr>
                <w:top w:val="none" w:sz="0" w:space="0" w:color="auto"/>
                <w:left w:val="none" w:sz="0" w:space="0" w:color="auto"/>
                <w:bottom w:val="none" w:sz="0" w:space="0" w:color="auto"/>
                <w:right w:val="none" w:sz="0" w:space="0" w:color="auto"/>
              </w:divBdr>
              <w:divsChild>
                <w:div w:id="720977667">
                  <w:marLeft w:val="0"/>
                  <w:marRight w:val="0"/>
                  <w:marTop w:val="0"/>
                  <w:marBottom w:val="300"/>
                  <w:divBdr>
                    <w:top w:val="none" w:sz="0" w:space="0" w:color="auto"/>
                    <w:left w:val="none" w:sz="0" w:space="0" w:color="auto"/>
                    <w:bottom w:val="none" w:sz="0" w:space="0" w:color="auto"/>
                    <w:right w:val="none" w:sz="0" w:space="0" w:color="auto"/>
                  </w:divBdr>
                  <w:divsChild>
                    <w:div w:id="1583876148">
                      <w:marLeft w:val="0"/>
                      <w:marRight w:val="0"/>
                      <w:marTop w:val="0"/>
                      <w:marBottom w:val="300"/>
                      <w:divBdr>
                        <w:top w:val="none" w:sz="0" w:space="0" w:color="auto"/>
                        <w:left w:val="none" w:sz="0" w:space="0" w:color="auto"/>
                        <w:bottom w:val="none" w:sz="0" w:space="0" w:color="auto"/>
                        <w:right w:val="none" w:sz="0" w:space="0" w:color="auto"/>
                      </w:divBdr>
                      <w:divsChild>
                        <w:div w:id="394855750">
                          <w:marLeft w:val="0"/>
                          <w:marRight w:val="0"/>
                          <w:marTop w:val="0"/>
                          <w:marBottom w:val="0"/>
                          <w:divBdr>
                            <w:top w:val="none" w:sz="0" w:space="0" w:color="auto"/>
                            <w:left w:val="none" w:sz="0" w:space="0" w:color="auto"/>
                            <w:bottom w:val="none" w:sz="0" w:space="0" w:color="auto"/>
                            <w:right w:val="none" w:sz="0" w:space="0" w:color="auto"/>
                          </w:divBdr>
                          <w:divsChild>
                            <w:div w:id="10483329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2256797">
                      <w:marLeft w:val="0"/>
                      <w:marRight w:val="0"/>
                      <w:marTop w:val="0"/>
                      <w:marBottom w:val="225"/>
                      <w:divBdr>
                        <w:top w:val="none" w:sz="0" w:space="0" w:color="auto"/>
                        <w:left w:val="none" w:sz="0" w:space="0" w:color="auto"/>
                        <w:bottom w:val="none" w:sz="0" w:space="0" w:color="auto"/>
                        <w:right w:val="none" w:sz="0" w:space="0" w:color="auto"/>
                      </w:divBdr>
                      <w:divsChild>
                        <w:div w:id="1014921575">
                          <w:marLeft w:val="0"/>
                          <w:marRight w:val="0"/>
                          <w:marTop w:val="0"/>
                          <w:marBottom w:val="0"/>
                          <w:divBdr>
                            <w:top w:val="none" w:sz="0" w:space="0" w:color="auto"/>
                            <w:left w:val="none" w:sz="0" w:space="0" w:color="auto"/>
                            <w:bottom w:val="none" w:sz="0" w:space="0" w:color="auto"/>
                            <w:right w:val="none" w:sz="0" w:space="0" w:color="auto"/>
                          </w:divBdr>
                          <w:divsChild>
                            <w:div w:id="1823086345">
                              <w:marLeft w:val="0"/>
                              <w:marRight w:val="0"/>
                              <w:marTop w:val="0"/>
                              <w:marBottom w:val="0"/>
                              <w:divBdr>
                                <w:top w:val="none" w:sz="0" w:space="0" w:color="auto"/>
                                <w:left w:val="none" w:sz="0" w:space="0" w:color="auto"/>
                                <w:bottom w:val="none" w:sz="0" w:space="0" w:color="auto"/>
                                <w:right w:val="none" w:sz="0" w:space="0" w:color="auto"/>
                              </w:divBdr>
                              <w:divsChild>
                                <w:div w:id="1133645074">
                                  <w:marLeft w:val="0"/>
                                  <w:marRight w:val="0"/>
                                  <w:marTop w:val="0"/>
                                  <w:marBottom w:val="0"/>
                                  <w:divBdr>
                                    <w:top w:val="none" w:sz="0" w:space="0" w:color="auto"/>
                                    <w:left w:val="none" w:sz="0" w:space="0" w:color="auto"/>
                                    <w:bottom w:val="none" w:sz="0" w:space="0" w:color="auto"/>
                                    <w:right w:val="none" w:sz="0" w:space="0" w:color="auto"/>
                                  </w:divBdr>
                                  <w:divsChild>
                                    <w:div w:id="813836713">
                                      <w:marLeft w:val="0"/>
                                      <w:marRight w:val="0"/>
                                      <w:marTop w:val="0"/>
                                      <w:marBottom w:val="0"/>
                                      <w:divBdr>
                                        <w:top w:val="none" w:sz="0" w:space="0" w:color="auto"/>
                                        <w:left w:val="none" w:sz="0" w:space="0" w:color="auto"/>
                                        <w:bottom w:val="none" w:sz="0" w:space="0" w:color="auto"/>
                                        <w:right w:val="none" w:sz="0" w:space="0" w:color="auto"/>
                                      </w:divBdr>
                                      <w:divsChild>
                                        <w:div w:id="1033265961">
                                          <w:marLeft w:val="0"/>
                                          <w:marRight w:val="0"/>
                                          <w:marTop w:val="0"/>
                                          <w:marBottom w:val="0"/>
                                          <w:divBdr>
                                            <w:top w:val="none" w:sz="0" w:space="0" w:color="auto"/>
                                            <w:left w:val="none" w:sz="0" w:space="0" w:color="auto"/>
                                            <w:bottom w:val="none" w:sz="0" w:space="0" w:color="auto"/>
                                            <w:right w:val="none" w:sz="0" w:space="0" w:color="auto"/>
                                          </w:divBdr>
                                          <w:divsChild>
                                            <w:div w:id="1015109666">
                                              <w:marLeft w:val="0"/>
                                              <w:marRight w:val="0"/>
                                              <w:marTop w:val="0"/>
                                              <w:marBottom w:val="0"/>
                                              <w:divBdr>
                                                <w:top w:val="none" w:sz="0" w:space="0" w:color="auto"/>
                                                <w:left w:val="none" w:sz="0" w:space="0" w:color="auto"/>
                                                <w:bottom w:val="none" w:sz="0" w:space="0" w:color="auto"/>
                                                <w:right w:val="none" w:sz="0" w:space="0" w:color="auto"/>
                                              </w:divBdr>
                                            </w:div>
                                            <w:div w:id="1174417316">
                                              <w:marLeft w:val="0"/>
                                              <w:marRight w:val="0"/>
                                              <w:marTop w:val="0"/>
                                              <w:marBottom w:val="0"/>
                                              <w:divBdr>
                                                <w:top w:val="none" w:sz="0" w:space="0" w:color="auto"/>
                                                <w:left w:val="none" w:sz="0" w:space="0" w:color="auto"/>
                                                <w:bottom w:val="none" w:sz="0" w:space="0" w:color="auto"/>
                                                <w:right w:val="none" w:sz="0" w:space="0" w:color="auto"/>
                                              </w:divBdr>
                                              <w:divsChild>
                                                <w:div w:id="777871549">
                                                  <w:marLeft w:val="0"/>
                                                  <w:marRight w:val="0"/>
                                                  <w:marTop w:val="0"/>
                                                  <w:marBottom w:val="0"/>
                                                  <w:divBdr>
                                                    <w:top w:val="none" w:sz="0" w:space="0" w:color="auto"/>
                                                    <w:left w:val="none" w:sz="0" w:space="0" w:color="auto"/>
                                                    <w:bottom w:val="none" w:sz="0" w:space="0" w:color="auto"/>
                                                    <w:right w:val="none" w:sz="0" w:space="0" w:color="auto"/>
                                                  </w:divBdr>
                                                  <w:divsChild>
                                                    <w:div w:id="397438708">
                                                      <w:marLeft w:val="0"/>
                                                      <w:marRight w:val="0"/>
                                                      <w:marTop w:val="0"/>
                                                      <w:marBottom w:val="0"/>
                                                      <w:divBdr>
                                                        <w:top w:val="none" w:sz="0" w:space="0" w:color="auto"/>
                                                        <w:left w:val="none" w:sz="0" w:space="0" w:color="auto"/>
                                                        <w:bottom w:val="none" w:sz="0" w:space="0" w:color="auto"/>
                                                        <w:right w:val="none" w:sz="0" w:space="0" w:color="auto"/>
                                                      </w:divBdr>
                                                      <w:divsChild>
                                                        <w:div w:id="144855296">
                                                          <w:marLeft w:val="0"/>
                                                          <w:marRight w:val="0"/>
                                                          <w:marTop w:val="0"/>
                                                          <w:marBottom w:val="0"/>
                                                          <w:divBdr>
                                                            <w:top w:val="none" w:sz="0" w:space="0" w:color="auto"/>
                                                            <w:left w:val="none" w:sz="0" w:space="0" w:color="auto"/>
                                                            <w:bottom w:val="none" w:sz="0" w:space="0" w:color="auto"/>
                                                            <w:right w:val="none" w:sz="0" w:space="0" w:color="auto"/>
                                                          </w:divBdr>
                                                          <w:divsChild>
                                                            <w:div w:id="842403054">
                                                              <w:marLeft w:val="0"/>
                                                              <w:marRight w:val="0"/>
                                                              <w:marTop w:val="0"/>
                                                              <w:marBottom w:val="0"/>
                                                              <w:divBdr>
                                                                <w:top w:val="none" w:sz="0" w:space="0" w:color="auto"/>
                                                                <w:left w:val="none" w:sz="0" w:space="0" w:color="auto"/>
                                                                <w:bottom w:val="none" w:sz="0" w:space="0" w:color="auto"/>
                                                                <w:right w:val="none" w:sz="0" w:space="0" w:color="auto"/>
                                                              </w:divBdr>
                                                              <w:divsChild>
                                                                <w:div w:id="2109034873">
                                                                  <w:marLeft w:val="0"/>
                                                                  <w:marRight w:val="0"/>
                                                                  <w:marTop w:val="0"/>
                                                                  <w:marBottom w:val="0"/>
                                                                  <w:divBdr>
                                                                    <w:top w:val="none" w:sz="0" w:space="0" w:color="auto"/>
                                                                    <w:left w:val="none" w:sz="0" w:space="0" w:color="auto"/>
                                                                    <w:bottom w:val="none" w:sz="0" w:space="0" w:color="auto"/>
                                                                    <w:right w:val="none" w:sz="0" w:space="0" w:color="auto"/>
                                                                  </w:divBdr>
                                                                  <w:divsChild>
                                                                    <w:div w:id="958486891">
                                                                      <w:marLeft w:val="0"/>
                                                                      <w:marRight w:val="0"/>
                                                                      <w:marTop w:val="0"/>
                                                                      <w:marBottom w:val="0"/>
                                                                      <w:divBdr>
                                                                        <w:top w:val="none" w:sz="0" w:space="0" w:color="auto"/>
                                                                        <w:left w:val="none" w:sz="0" w:space="0" w:color="auto"/>
                                                                        <w:bottom w:val="none" w:sz="0" w:space="0" w:color="auto"/>
                                                                        <w:right w:val="none" w:sz="0" w:space="0" w:color="auto"/>
                                                                      </w:divBdr>
                                                                      <w:divsChild>
                                                                        <w:div w:id="2074422113">
                                                                          <w:marLeft w:val="0"/>
                                                                          <w:marRight w:val="0"/>
                                                                          <w:marTop w:val="0"/>
                                                                          <w:marBottom w:val="0"/>
                                                                          <w:divBdr>
                                                                            <w:top w:val="none" w:sz="0" w:space="0" w:color="auto"/>
                                                                            <w:left w:val="none" w:sz="0" w:space="0" w:color="auto"/>
                                                                            <w:bottom w:val="none" w:sz="0" w:space="0" w:color="auto"/>
                                                                            <w:right w:val="none" w:sz="0" w:space="0" w:color="auto"/>
                                                                          </w:divBdr>
                                                                          <w:divsChild>
                                                                            <w:div w:id="690567752">
                                                                              <w:marLeft w:val="0"/>
                                                                              <w:marRight w:val="0"/>
                                                                              <w:marTop w:val="0"/>
                                                                              <w:marBottom w:val="0"/>
                                                                              <w:divBdr>
                                                                                <w:top w:val="none" w:sz="0" w:space="0" w:color="auto"/>
                                                                                <w:left w:val="none" w:sz="0" w:space="0" w:color="auto"/>
                                                                                <w:bottom w:val="none" w:sz="0" w:space="0" w:color="auto"/>
                                                                                <w:right w:val="none" w:sz="0" w:space="0" w:color="auto"/>
                                                                              </w:divBdr>
                                                                              <w:divsChild>
                                                                                <w:div w:id="1072656153">
                                                                                  <w:marLeft w:val="0"/>
                                                                                  <w:marRight w:val="0"/>
                                                                                  <w:marTop w:val="0"/>
                                                                                  <w:marBottom w:val="0"/>
                                                                                  <w:divBdr>
                                                                                    <w:top w:val="none" w:sz="0" w:space="0" w:color="auto"/>
                                                                                    <w:left w:val="none" w:sz="0" w:space="0" w:color="auto"/>
                                                                                    <w:bottom w:val="none" w:sz="0" w:space="0" w:color="auto"/>
                                                                                    <w:right w:val="none" w:sz="0" w:space="0" w:color="auto"/>
                                                                                  </w:divBdr>
                                                                                  <w:divsChild>
                                                                                    <w:div w:id="1259172500">
                                                                                      <w:marLeft w:val="0"/>
                                                                                      <w:marRight w:val="0"/>
                                                                                      <w:marTop w:val="0"/>
                                                                                      <w:marBottom w:val="0"/>
                                                                                      <w:divBdr>
                                                                                        <w:top w:val="none" w:sz="0" w:space="0" w:color="auto"/>
                                                                                        <w:left w:val="none" w:sz="0" w:space="0" w:color="auto"/>
                                                                                        <w:bottom w:val="none" w:sz="0" w:space="0" w:color="auto"/>
                                                                                        <w:right w:val="none" w:sz="0" w:space="0" w:color="auto"/>
                                                                                      </w:divBdr>
                                                                                      <w:divsChild>
                                                                                        <w:div w:id="352539519">
                                                                                          <w:marLeft w:val="0"/>
                                                                                          <w:marRight w:val="0"/>
                                                                                          <w:marTop w:val="0"/>
                                                                                          <w:marBottom w:val="0"/>
                                                                                          <w:divBdr>
                                                                                            <w:top w:val="none" w:sz="0" w:space="0" w:color="auto"/>
                                                                                            <w:left w:val="none" w:sz="0" w:space="0" w:color="auto"/>
                                                                                            <w:bottom w:val="none" w:sz="0" w:space="0" w:color="auto"/>
                                                                                            <w:right w:val="none" w:sz="0" w:space="0" w:color="auto"/>
                                                                                          </w:divBdr>
                                                                                          <w:divsChild>
                                                                                            <w:div w:id="1025398193">
                                                                                              <w:marLeft w:val="0"/>
                                                                                              <w:marRight w:val="0"/>
                                                                                              <w:marTop w:val="0"/>
                                                                                              <w:marBottom w:val="0"/>
                                                                                              <w:divBdr>
                                                                                                <w:top w:val="none" w:sz="0" w:space="0" w:color="auto"/>
                                                                                                <w:left w:val="none" w:sz="0" w:space="0" w:color="auto"/>
                                                                                                <w:bottom w:val="none" w:sz="0" w:space="0" w:color="auto"/>
                                                                                                <w:right w:val="none" w:sz="0" w:space="0" w:color="auto"/>
                                                                                              </w:divBdr>
                                                                                              <w:divsChild>
                                                                                                <w:div w:id="1615016208">
                                                                                                  <w:marLeft w:val="0"/>
                                                                                                  <w:marRight w:val="0"/>
                                                                                                  <w:marTop w:val="0"/>
                                                                                                  <w:marBottom w:val="0"/>
                                                                                                  <w:divBdr>
                                                                                                    <w:top w:val="none" w:sz="0" w:space="0" w:color="auto"/>
                                                                                                    <w:left w:val="none" w:sz="0" w:space="0" w:color="auto"/>
                                                                                                    <w:bottom w:val="none" w:sz="0" w:space="0" w:color="auto"/>
                                                                                                    <w:right w:val="none" w:sz="0" w:space="0" w:color="auto"/>
                                                                                                  </w:divBdr>
                                                                                                  <w:divsChild>
                                                                                                    <w:div w:id="1743407545">
                                                                                                      <w:marLeft w:val="0"/>
                                                                                                      <w:marRight w:val="0"/>
                                                                                                      <w:marTop w:val="0"/>
                                                                                                      <w:marBottom w:val="0"/>
                                                                                                      <w:divBdr>
                                                                                                        <w:top w:val="none" w:sz="0" w:space="0" w:color="auto"/>
                                                                                                        <w:left w:val="none" w:sz="0" w:space="0" w:color="auto"/>
                                                                                                        <w:bottom w:val="none" w:sz="0" w:space="0" w:color="auto"/>
                                                                                                        <w:right w:val="none" w:sz="0" w:space="0" w:color="auto"/>
                                                                                                      </w:divBdr>
                                                                                                      <w:divsChild>
                                                                                                        <w:div w:id="2017686118">
                                                                                                          <w:marLeft w:val="0"/>
                                                                                                          <w:marRight w:val="0"/>
                                                                                                          <w:marTop w:val="0"/>
                                                                                                          <w:marBottom w:val="0"/>
                                                                                                          <w:divBdr>
                                                                                                            <w:top w:val="none" w:sz="0" w:space="0" w:color="auto"/>
                                                                                                            <w:left w:val="none" w:sz="0" w:space="0" w:color="auto"/>
                                                                                                            <w:bottom w:val="none" w:sz="0" w:space="0" w:color="auto"/>
                                                                                                            <w:right w:val="none" w:sz="0" w:space="0" w:color="auto"/>
                                                                                                          </w:divBdr>
                                                                                                          <w:divsChild>
                                                                                                            <w:div w:id="1867253106">
                                                                                                              <w:marLeft w:val="0"/>
                                                                                                              <w:marRight w:val="0"/>
                                                                                                              <w:marTop w:val="0"/>
                                                                                                              <w:marBottom w:val="0"/>
                                                                                                              <w:divBdr>
                                                                                                                <w:top w:val="none" w:sz="0" w:space="0" w:color="auto"/>
                                                                                                                <w:left w:val="none" w:sz="0" w:space="0" w:color="auto"/>
                                                                                                                <w:bottom w:val="none" w:sz="0" w:space="0" w:color="auto"/>
                                                                                                                <w:right w:val="none" w:sz="0" w:space="0" w:color="auto"/>
                                                                                                              </w:divBdr>
                                                                                                              <w:divsChild>
                                                                                                                <w:div w:id="1588269027">
                                                                                                                  <w:marLeft w:val="0"/>
                                                                                                                  <w:marRight w:val="84"/>
                                                                                                                  <w:marTop w:val="0"/>
                                                                                                                  <w:marBottom w:val="0"/>
                                                                                                                  <w:divBdr>
                                                                                                                    <w:top w:val="none" w:sz="0" w:space="0" w:color="auto"/>
                                                                                                                    <w:left w:val="none" w:sz="0" w:space="0" w:color="auto"/>
                                                                                                                    <w:bottom w:val="none" w:sz="0" w:space="0" w:color="auto"/>
                                                                                                                    <w:right w:val="none" w:sz="0" w:space="0" w:color="auto"/>
                                                                                                                  </w:divBdr>
                                                                                                                </w:div>
                                                                                                                <w:div w:id="1860898636">
                                                                                                                  <w:marLeft w:val="0"/>
                                                                                                                  <w:marRight w:val="0"/>
                                                                                                                  <w:marTop w:val="0"/>
                                                                                                                  <w:marBottom w:val="0"/>
                                                                                                                  <w:divBdr>
                                                                                                                    <w:top w:val="none" w:sz="0" w:space="0" w:color="auto"/>
                                                                                                                    <w:left w:val="none" w:sz="0" w:space="0" w:color="auto"/>
                                                                                                                    <w:bottom w:val="none" w:sz="0" w:space="0" w:color="auto"/>
                                                                                                                    <w:right w:val="none" w:sz="0" w:space="0" w:color="auto"/>
                                                                                                                  </w:divBdr>
                                                                                                                  <w:divsChild>
                                                                                                                    <w:div w:id="1417282329">
                                                                                                                      <w:marLeft w:val="0"/>
                                                                                                                      <w:marRight w:val="0"/>
                                                                                                                      <w:marTop w:val="0"/>
                                                                                                                      <w:marBottom w:val="0"/>
                                                                                                                      <w:divBdr>
                                                                                                                        <w:top w:val="none" w:sz="0" w:space="0" w:color="auto"/>
                                                                                                                        <w:left w:val="none" w:sz="0" w:space="0" w:color="auto"/>
                                                                                                                        <w:bottom w:val="none" w:sz="0" w:space="0" w:color="auto"/>
                                                                                                                        <w:right w:val="none" w:sz="0" w:space="0" w:color="auto"/>
                                                                                                                      </w:divBdr>
                                                                                                                      <w:divsChild>
                                                                                                                        <w:div w:id="72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8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3185532">
          <w:marLeft w:val="0"/>
          <w:marRight w:val="0"/>
          <w:marTop w:val="375"/>
          <w:marBottom w:val="330"/>
          <w:divBdr>
            <w:top w:val="none" w:sz="0" w:space="0" w:color="auto"/>
            <w:left w:val="none" w:sz="0" w:space="0" w:color="auto"/>
            <w:bottom w:val="none" w:sz="0" w:space="0" w:color="auto"/>
            <w:right w:val="none" w:sz="0" w:space="0" w:color="auto"/>
          </w:divBdr>
          <w:divsChild>
            <w:div w:id="1319458749">
              <w:marLeft w:val="0"/>
              <w:marRight w:val="0"/>
              <w:marTop w:val="0"/>
              <w:marBottom w:val="210"/>
              <w:divBdr>
                <w:top w:val="none" w:sz="0" w:space="0" w:color="auto"/>
                <w:left w:val="none" w:sz="0" w:space="0" w:color="auto"/>
                <w:bottom w:val="none" w:sz="0" w:space="0" w:color="auto"/>
                <w:right w:val="none" w:sz="0" w:space="0" w:color="auto"/>
              </w:divBdr>
              <w:divsChild>
                <w:div w:id="932935654">
                  <w:marLeft w:val="0"/>
                  <w:marRight w:val="0"/>
                  <w:marTop w:val="0"/>
                  <w:marBottom w:val="0"/>
                  <w:divBdr>
                    <w:top w:val="none" w:sz="0" w:space="0" w:color="auto"/>
                    <w:left w:val="none" w:sz="0" w:space="0" w:color="auto"/>
                    <w:bottom w:val="none" w:sz="0" w:space="0" w:color="auto"/>
                    <w:right w:val="none" w:sz="0" w:space="0" w:color="auto"/>
                  </w:divBdr>
                  <w:divsChild>
                    <w:div w:id="75944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514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364255200">
      <w:bodyDiv w:val="1"/>
      <w:marLeft w:val="0"/>
      <w:marRight w:val="0"/>
      <w:marTop w:val="0"/>
      <w:marBottom w:val="0"/>
      <w:divBdr>
        <w:top w:val="none" w:sz="0" w:space="0" w:color="auto"/>
        <w:left w:val="none" w:sz="0" w:space="0" w:color="auto"/>
        <w:bottom w:val="none" w:sz="0" w:space="0" w:color="auto"/>
        <w:right w:val="none" w:sz="0" w:space="0" w:color="auto"/>
      </w:divBdr>
      <w:divsChild>
        <w:div w:id="1386877738">
          <w:marLeft w:val="0"/>
          <w:marRight w:val="0"/>
          <w:marTop w:val="0"/>
          <w:marBottom w:val="150"/>
          <w:divBdr>
            <w:top w:val="none" w:sz="0" w:space="0" w:color="auto"/>
            <w:left w:val="none" w:sz="0" w:space="0" w:color="auto"/>
            <w:bottom w:val="none" w:sz="0" w:space="0" w:color="auto"/>
            <w:right w:val="none" w:sz="0" w:space="0" w:color="auto"/>
          </w:divBdr>
          <w:divsChild>
            <w:div w:id="1166677266">
              <w:marLeft w:val="0"/>
              <w:marRight w:val="0"/>
              <w:marTop w:val="300"/>
              <w:marBottom w:val="0"/>
              <w:divBdr>
                <w:top w:val="none" w:sz="0" w:space="0" w:color="auto"/>
                <w:left w:val="none" w:sz="0" w:space="0" w:color="auto"/>
                <w:bottom w:val="none" w:sz="0" w:space="0" w:color="auto"/>
                <w:right w:val="none" w:sz="0" w:space="0" w:color="auto"/>
              </w:divBdr>
            </w:div>
            <w:div w:id="1702508523">
              <w:marLeft w:val="0"/>
              <w:marRight w:val="0"/>
              <w:marTop w:val="0"/>
              <w:marBottom w:val="0"/>
              <w:divBdr>
                <w:top w:val="none" w:sz="0" w:space="0" w:color="auto"/>
                <w:left w:val="none" w:sz="0" w:space="0" w:color="auto"/>
                <w:bottom w:val="none" w:sz="0" w:space="0" w:color="auto"/>
                <w:right w:val="none" w:sz="0" w:space="0" w:color="auto"/>
              </w:divBdr>
              <w:divsChild>
                <w:div w:id="1799227812">
                  <w:marLeft w:val="0"/>
                  <w:marRight w:val="0"/>
                  <w:marTop w:val="0"/>
                  <w:marBottom w:val="0"/>
                  <w:divBdr>
                    <w:top w:val="none" w:sz="0" w:space="0" w:color="auto"/>
                    <w:left w:val="none" w:sz="0" w:space="0" w:color="auto"/>
                    <w:bottom w:val="none" w:sz="0" w:space="0" w:color="auto"/>
                    <w:right w:val="none" w:sz="0" w:space="0" w:color="auto"/>
                  </w:divBdr>
                  <w:divsChild>
                    <w:div w:id="454444075">
                      <w:marLeft w:val="0"/>
                      <w:marRight w:val="0"/>
                      <w:marTop w:val="0"/>
                      <w:marBottom w:val="0"/>
                      <w:divBdr>
                        <w:top w:val="none" w:sz="0" w:space="0" w:color="auto"/>
                        <w:left w:val="none" w:sz="0" w:space="0" w:color="auto"/>
                        <w:bottom w:val="none" w:sz="0" w:space="0" w:color="auto"/>
                        <w:right w:val="none" w:sz="0" w:space="0" w:color="auto"/>
                      </w:divBdr>
                      <w:divsChild>
                        <w:div w:id="1424376090">
                          <w:marLeft w:val="0"/>
                          <w:marRight w:val="0"/>
                          <w:marTop w:val="0"/>
                          <w:marBottom w:val="0"/>
                          <w:divBdr>
                            <w:top w:val="none" w:sz="0" w:space="0" w:color="auto"/>
                            <w:left w:val="none" w:sz="0" w:space="0" w:color="auto"/>
                            <w:bottom w:val="none" w:sz="0" w:space="0" w:color="auto"/>
                            <w:right w:val="none" w:sz="0" w:space="0" w:color="auto"/>
                          </w:divBdr>
                        </w:div>
                      </w:divsChild>
                    </w:div>
                    <w:div w:id="127251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272625">
          <w:marLeft w:val="0"/>
          <w:marRight w:val="0"/>
          <w:marTop w:val="0"/>
          <w:marBottom w:val="0"/>
          <w:divBdr>
            <w:top w:val="none" w:sz="0" w:space="0" w:color="auto"/>
            <w:left w:val="none" w:sz="0" w:space="0" w:color="auto"/>
            <w:bottom w:val="none" w:sz="0" w:space="0" w:color="auto"/>
            <w:right w:val="none" w:sz="0" w:space="0" w:color="auto"/>
          </w:divBdr>
          <w:divsChild>
            <w:div w:id="15356337">
              <w:marLeft w:val="0"/>
              <w:marRight w:val="0"/>
              <w:marTop w:val="375"/>
              <w:marBottom w:val="0"/>
              <w:divBdr>
                <w:top w:val="none" w:sz="0" w:space="0" w:color="auto"/>
                <w:left w:val="none" w:sz="0" w:space="0" w:color="auto"/>
                <w:bottom w:val="none" w:sz="0" w:space="0" w:color="auto"/>
                <w:right w:val="none" w:sz="0" w:space="0" w:color="auto"/>
              </w:divBdr>
              <w:divsChild>
                <w:div w:id="260767764">
                  <w:marLeft w:val="0"/>
                  <w:marRight w:val="0"/>
                  <w:marTop w:val="0"/>
                  <w:marBottom w:val="0"/>
                  <w:divBdr>
                    <w:top w:val="none" w:sz="0" w:space="0" w:color="auto"/>
                    <w:left w:val="none" w:sz="0" w:space="0" w:color="auto"/>
                    <w:bottom w:val="none" w:sz="0" w:space="0" w:color="auto"/>
                    <w:right w:val="none" w:sz="0" w:space="0" w:color="auto"/>
                  </w:divBdr>
                </w:div>
              </w:divsChild>
            </w:div>
            <w:div w:id="43214228">
              <w:marLeft w:val="0"/>
              <w:marRight w:val="0"/>
              <w:marTop w:val="225"/>
              <w:marBottom w:val="0"/>
              <w:divBdr>
                <w:top w:val="none" w:sz="0" w:space="0" w:color="auto"/>
                <w:left w:val="none" w:sz="0" w:space="0" w:color="auto"/>
                <w:bottom w:val="none" w:sz="0" w:space="0" w:color="auto"/>
                <w:right w:val="none" w:sz="0" w:space="0" w:color="auto"/>
              </w:divBdr>
              <w:divsChild>
                <w:div w:id="1545605231">
                  <w:marLeft w:val="0"/>
                  <w:marRight w:val="0"/>
                  <w:marTop w:val="0"/>
                  <w:marBottom w:val="0"/>
                  <w:divBdr>
                    <w:top w:val="none" w:sz="0" w:space="0" w:color="auto"/>
                    <w:left w:val="none" w:sz="0" w:space="0" w:color="auto"/>
                    <w:bottom w:val="none" w:sz="0" w:space="0" w:color="auto"/>
                    <w:right w:val="none" w:sz="0" w:space="0" w:color="auto"/>
                  </w:divBdr>
                </w:div>
              </w:divsChild>
            </w:div>
            <w:div w:id="65538054">
              <w:marLeft w:val="0"/>
              <w:marRight w:val="0"/>
              <w:marTop w:val="225"/>
              <w:marBottom w:val="0"/>
              <w:divBdr>
                <w:top w:val="none" w:sz="0" w:space="0" w:color="auto"/>
                <w:left w:val="none" w:sz="0" w:space="0" w:color="auto"/>
                <w:bottom w:val="none" w:sz="0" w:space="0" w:color="auto"/>
                <w:right w:val="none" w:sz="0" w:space="0" w:color="auto"/>
              </w:divBdr>
              <w:divsChild>
                <w:div w:id="1318068533">
                  <w:marLeft w:val="0"/>
                  <w:marRight w:val="0"/>
                  <w:marTop w:val="0"/>
                  <w:marBottom w:val="0"/>
                  <w:divBdr>
                    <w:top w:val="none" w:sz="0" w:space="0" w:color="auto"/>
                    <w:left w:val="none" w:sz="0" w:space="0" w:color="auto"/>
                    <w:bottom w:val="none" w:sz="0" w:space="0" w:color="auto"/>
                    <w:right w:val="none" w:sz="0" w:space="0" w:color="auto"/>
                  </w:divBdr>
                </w:div>
              </w:divsChild>
            </w:div>
            <w:div w:id="122236169">
              <w:marLeft w:val="0"/>
              <w:marRight w:val="0"/>
              <w:marTop w:val="225"/>
              <w:marBottom w:val="0"/>
              <w:divBdr>
                <w:top w:val="none" w:sz="0" w:space="0" w:color="auto"/>
                <w:left w:val="none" w:sz="0" w:space="0" w:color="auto"/>
                <w:bottom w:val="none" w:sz="0" w:space="0" w:color="auto"/>
                <w:right w:val="none" w:sz="0" w:space="0" w:color="auto"/>
              </w:divBdr>
              <w:divsChild>
                <w:div w:id="1074088385">
                  <w:marLeft w:val="0"/>
                  <w:marRight w:val="0"/>
                  <w:marTop w:val="0"/>
                  <w:marBottom w:val="0"/>
                  <w:divBdr>
                    <w:top w:val="none" w:sz="0" w:space="0" w:color="auto"/>
                    <w:left w:val="none" w:sz="0" w:space="0" w:color="auto"/>
                    <w:bottom w:val="none" w:sz="0" w:space="0" w:color="auto"/>
                    <w:right w:val="none" w:sz="0" w:space="0" w:color="auto"/>
                  </w:divBdr>
                </w:div>
              </w:divsChild>
            </w:div>
            <w:div w:id="166412091">
              <w:marLeft w:val="0"/>
              <w:marRight w:val="0"/>
              <w:marTop w:val="375"/>
              <w:marBottom w:val="0"/>
              <w:divBdr>
                <w:top w:val="none" w:sz="0" w:space="0" w:color="auto"/>
                <w:left w:val="none" w:sz="0" w:space="0" w:color="auto"/>
                <w:bottom w:val="none" w:sz="0" w:space="0" w:color="auto"/>
                <w:right w:val="none" w:sz="0" w:space="0" w:color="auto"/>
              </w:divBdr>
              <w:divsChild>
                <w:div w:id="540939803">
                  <w:marLeft w:val="0"/>
                  <w:marRight w:val="0"/>
                  <w:marTop w:val="0"/>
                  <w:marBottom w:val="0"/>
                  <w:divBdr>
                    <w:top w:val="none" w:sz="0" w:space="0" w:color="auto"/>
                    <w:left w:val="none" w:sz="0" w:space="0" w:color="auto"/>
                    <w:bottom w:val="none" w:sz="0" w:space="0" w:color="auto"/>
                    <w:right w:val="none" w:sz="0" w:space="0" w:color="auto"/>
                  </w:divBdr>
                </w:div>
              </w:divsChild>
            </w:div>
            <w:div w:id="221604592">
              <w:marLeft w:val="0"/>
              <w:marRight w:val="0"/>
              <w:marTop w:val="375"/>
              <w:marBottom w:val="0"/>
              <w:divBdr>
                <w:top w:val="none" w:sz="0" w:space="0" w:color="auto"/>
                <w:left w:val="none" w:sz="0" w:space="0" w:color="auto"/>
                <w:bottom w:val="none" w:sz="0" w:space="0" w:color="auto"/>
                <w:right w:val="none" w:sz="0" w:space="0" w:color="auto"/>
              </w:divBdr>
              <w:divsChild>
                <w:div w:id="1654483595">
                  <w:marLeft w:val="0"/>
                  <w:marRight w:val="0"/>
                  <w:marTop w:val="0"/>
                  <w:marBottom w:val="0"/>
                  <w:divBdr>
                    <w:top w:val="none" w:sz="0" w:space="0" w:color="auto"/>
                    <w:left w:val="none" w:sz="0" w:space="0" w:color="auto"/>
                    <w:bottom w:val="none" w:sz="0" w:space="0" w:color="auto"/>
                    <w:right w:val="none" w:sz="0" w:space="0" w:color="auto"/>
                  </w:divBdr>
                  <w:divsChild>
                    <w:div w:id="495535855">
                      <w:marLeft w:val="0"/>
                      <w:marRight w:val="0"/>
                      <w:marTop w:val="0"/>
                      <w:marBottom w:val="0"/>
                      <w:divBdr>
                        <w:top w:val="none" w:sz="0" w:space="0" w:color="auto"/>
                        <w:left w:val="none" w:sz="0" w:space="0" w:color="auto"/>
                        <w:bottom w:val="none" w:sz="0" w:space="0" w:color="auto"/>
                        <w:right w:val="none" w:sz="0" w:space="0" w:color="auto"/>
                      </w:divBdr>
                    </w:div>
                    <w:div w:id="18633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0376">
              <w:marLeft w:val="0"/>
              <w:marRight w:val="0"/>
              <w:marTop w:val="375"/>
              <w:marBottom w:val="0"/>
              <w:divBdr>
                <w:top w:val="none" w:sz="0" w:space="0" w:color="auto"/>
                <w:left w:val="none" w:sz="0" w:space="0" w:color="auto"/>
                <w:bottom w:val="none" w:sz="0" w:space="0" w:color="auto"/>
                <w:right w:val="none" w:sz="0" w:space="0" w:color="auto"/>
              </w:divBdr>
              <w:divsChild>
                <w:div w:id="1082096866">
                  <w:marLeft w:val="0"/>
                  <w:marRight w:val="0"/>
                  <w:marTop w:val="0"/>
                  <w:marBottom w:val="0"/>
                  <w:divBdr>
                    <w:top w:val="none" w:sz="0" w:space="0" w:color="auto"/>
                    <w:left w:val="none" w:sz="0" w:space="0" w:color="auto"/>
                    <w:bottom w:val="none" w:sz="0" w:space="0" w:color="auto"/>
                    <w:right w:val="none" w:sz="0" w:space="0" w:color="auto"/>
                  </w:divBdr>
                </w:div>
              </w:divsChild>
            </w:div>
            <w:div w:id="262030775">
              <w:marLeft w:val="0"/>
              <w:marRight w:val="0"/>
              <w:marTop w:val="225"/>
              <w:marBottom w:val="0"/>
              <w:divBdr>
                <w:top w:val="none" w:sz="0" w:space="0" w:color="auto"/>
                <w:left w:val="none" w:sz="0" w:space="0" w:color="auto"/>
                <w:bottom w:val="none" w:sz="0" w:space="0" w:color="auto"/>
                <w:right w:val="none" w:sz="0" w:space="0" w:color="auto"/>
              </w:divBdr>
              <w:divsChild>
                <w:div w:id="2015452711">
                  <w:marLeft w:val="0"/>
                  <w:marRight w:val="0"/>
                  <w:marTop w:val="0"/>
                  <w:marBottom w:val="0"/>
                  <w:divBdr>
                    <w:top w:val="none" w:sz="0" w:space="0" w:color="auto"/>
                    <w:left w:val="none" w:sz="0" w:space="0" w:color="auto"/>
                    <w:bottom w:val="none" w:sz="0" w:space="0" w:color="auto"/>
                    <w:right w:val="none" w:sz="0" w:space="0" w:color="auto"/>
                  </w:divBdr>
                </w:div>
              </w:divsChild>
            </w:div>
            <w:div w:id="300228796">
              <w:marLeft w:val="0"/>
              <w:marRight w:val="0"/>
              <w:marTop w:val="225"/>
              <w:marBottom w:val="0"/>
              <w:divBdr>
                <w:top w:val="none" w:sz="0" w:space="0" w:color="auto"/>
                <w:left w:val="none" w:sz="0" w:space="0" w:color="auto"/>
                <w:bottom w:val="none" w:sz="0" w:space="0" w:color="auto"/>
                <w:right w:val="none" w:sz="0" w:space="0" w:color="auto"/>
              </w:divBdr>
              <w:divsChild>
                <w:div w:id="435639863">
                  <w:marLeft w:val="0"/>
                  <w:marRight w:val="0"/>
                  <w:marTop w:val="0"/>
                  <w:marBottom w:val="0"/>
                  <w:divBdr>
                    <w:top w:val="none" w:sz="0" w:space="0" w:color="auto"/>
                    <w:left w:val="none" w:sz="0" w:space="0" w:color="auto"/>
                    <w:bottom w:val="none" w:sz="0" w:space="0" w:color="auto"/>
                    <w:right w:val="none" w:sz="0" w:space="0" w:color="auto"/>
                  </w:divBdr>
                </w:div>
              </w:divsChild>
            </w:div>
            <w:div w:id="304048474">
              <w:marLeft w:val="0"/>
              <w:marRight w:val="0"/>
              <w:marTop w:val="375"/>
              <w:marBottom w:val="0"/>
              <w:divBdr>
                <w:top w:val="none" w:sz="0" w:space="0" w:color="auto"/>
                <w:left w:val="none" w:sz="0" w:space="0" w:color="auto"/>
                <w:bottom w:val="none" w:sz="0" w:space="0" w:color="auto"/>
                <w:right w:val="none" w:sz="0" w:space="0" w:color="auto"/>
              </w:divBdr>
              <w:divsChild>
                <w:div w:id="678971397">
                  <w:marLeft w:val="0"/>
                  <w:marRight w:val="0"/>
                  <w:marTop w:val="0"/>
                  <w:marBottom w:val="0"/>
                  <w:divBdr>
                    <w:top w:val="none" w:sz="0" w:space="0" w:color="auto"/>
                    <w:left w:val="none" w:sz="0" w:space="0" w:color="auto"/>
                    <w:bottom w:val="none" w:sz="0" w:space="0" w:color="auto"/>
                    <w:right w:val="none" w:sz="0" w:space="0" w:color="auto"/>
                  </w:divBdr>
                  <w:divsChild>
                    <w:div w:id="733819310">
                      <w:marLeft w:val="0"/>
                      <w:marRight w:val="0"/>
                      <w:marTop w:val="0"/>
                      <w:marBottom w:val="0"/>
                      <w:divBdr>
                        <w:top w:val="none" w:sz="0" w:space="0" w:color="auto"/>
                        <w:left w:val="none" w:sz="0" w:space="0" w:color="auto"/>
                        <w:bottom w:val="none" w:sz="0" w:space="0" w:color="auto"/>
                        <w:right w:val="none" w:sz="0" w:space="0" w:color="auto"/>
                      </w:divBdr>
                    </w:div>
                    <w:div w:id="199310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7192">
              <w:marLeft w:val="0"/>
              <w:marRight w:val="0"/>
              <w:marTop w:val="225"/>
              <w:marBottom w:val="0"/>
              <w:divBdr>
                <w:top w:val="none" w:sz="0" w:space="0" w:color="auto"/>
                <w:left w:val="none" w:sz="0" w:space="0" w:color="auto"/>
                <w:bottom w:val="none" w:sz="0" w:space="0" w:color="auto"/>
                <w:right w:val="none" w:sz="0" w:space="0" w:color="auto"/>
              </w:divBdr>
              <w:divsChild>
                <w:div w:id="1532651444">
                  <w:marLeft w:val="0"/>
                  <w:marRight w:val="0"/>
                  <w:marTop w:val="0"/>
                  <w:marBottom w:val="0"/>
                  <w:divBdr>
                    <w:top w:val="none" w:sz="0" w:space="0" w:color="auto"/>
                    <w:left w:val="none" w:sz="0" w:space="0" w:color="auto"/>
                    <w:bottom w:val="none" w:sz="0" w:space="0" w:color="auto"/>
                    <w:right w:val="none" w:sz="0" w:space="0" w:color="auto"/>
                  </w:divBdr>
                </w:div>
              </w:divsChild>
            </w:div>
            <w:div w:id="312494163">
              <w:marLeft w:val="0"/>
              <w:marRight w:val="0"/>
              <w:marTop w:val="225"/>
              <w:marBottom w:val="0"/>
              <w:divBdr>
                <w:top w:val="none" w:sz="0" w:space="0" w:color="auto"/>
                <w:left w:val="none" w:sz="0" w:space="0" w:color="auto"/>
                <w:bottom w:val="none" w:sz="0" w:space="0" w:color="auto"/>
                <w:right w:val="none" w:sz="0" w:space="0" w:color="auto"/>
              </w:divBdr>
              <w:divsChild>
                <w:div w:id="642589852">
                  <w:marLeft w:val="0"/>
                  <w:marRight w:val="0"/>
                  <w:marTop w:val="0"/>
                  <w:marBottom w:val="0"/>
                  <w:divBdr>
                    <w:top w:val="none" w:sz="0" w:space="0" w:color="auto"/>
                    <w:left w:val="none" w:sz="0" w:space="0" w:color="auto"/>
                    <w:bottom w:val="none" w:sz="0" w:space="0" w:color="auto"/>
                    <w:right w:val="none" w:sz="0" w:space="0" w:color="auto"/>
                  </w:divBdr>
                </w:div>
              </w:divsChild>
            </w:div>
            <w:div w:id="339699532">
              <w:marLeft w:val="0"/>
              <w:marRight w:val="0"/>
              <w:marTop w:val="225"/>
              <w:marBottom w:val="0"/>
              <w:divBdr>
                <w:top w:val="none" w:sz="0" w:space="0" w:color="auto"/>
                <w:left w:val="none" w:sz="0" w:space="0" w:color="auto"/>
                <w:bottom w:val="none" w:sz="0" w:space="0" w:color="auto"/>
                <w:right w:val="none" w:sz="0" w:space="0" w:color="auto"/>
              </w:divBdr>
              <w:divsChild>
                <w:div w:id="1805418122">
                  <w:marLeft w:val="0"/>
                  <w:marRight w:val="0"/>
                  <w:marTop w:val="0"/>
                  <w:marBottom w:val="0"/>
                  <w:divBdr>
                    <w:top w:val="none" w:sz="0" w:space="0" w:color="auto"/>
                    <w:left w:val="none" w:sz="0" w:space="0" w:color="auto"/>
                    <w:bottom w:val="none" w:sz="0" w:space="0" w:color="auto"/>
                    <w:right w:val="none" w:sz="0" w:space="0" w:color="auto"/>
                  </w:divBdr>
                </w:div>
              </w:divsChild>
            </w:div>
            <w:div w:id="340788994">
              <w:marLeft w:val="0"/>
              <w:marRight w:val="0"/>
              <w:marTop w:val="375"/>
              <w:marBottom w:val="0"/>
              <w:divBdr>
                <w:top w:val="none" w:sz="0" w:space="0" w:color="auto"/>
                <w:left w:val="none" w:sz="0" w:space="0" w:color="auto"/>
                <w:bottom w:val="none" w:sz="0" w:space="0" w:color="auto"/>
                <w:right w:val="none" w:sz="0" w:space="0" w:color="auto"/>
              </w:divBdr>
              <w:divsChild>
                <w:div w:id="1236208308">
                  <w:marLeft w:val="0"/>
                  <w:marRight w:val="0"/>
                  <w:marTop w:val="0"/>
                  <w:marBottom w:val="0"/>
                  <w:divBdr>
                    <w:top w:val="none" w:sz="0" w:space="0" w:color="auto"/>
                    <w:left w:val="none" w:sz="0" w:space="0" w:color="auto"/>
                    <w:bottom w:val="none" w:sz="0" w:space="0" w:color="auto"/>
                    <w:right w:val="none" w:sz="0" w:space="0" w:color="auto"/>
                  </w:divBdr>
                </w:div>
              </w:divsChild>
            </w:div>
            <w:div w:id="385421943">
              <w:marLeft w:val="0"/>
              <w:marRight w:val="0"/>
              <w:marTop w:val="225"/>
              <w:marBottom w:val="0"/>
              <w:divBdr>
                <w:top w:val="none" w:sz="0" w:space="0" w:color="auto"/>
                <w:left w:val="none" w:sz="0" w:space="0" w:color="auto"/>
                <w:bottom w:val="none" w:sz="0" w:space="0" w:color="auto"/>
                <w:right w:val="none" w:sz="0" w:space="0" w:color="auto"/>
              </w:divBdr>
              <w:divsChild>
                <w:div w:id="1430809191">
                  <w:marLeft w:val="0"/>
                  <w:marRight w:val="0"/>
                  <w:marTop w:val="0"/>
                  <w:marBottom w:val="0"/>
                  <w:divBdr>
                    <w:top w:val="none" w:sz="0" w:space="0" w:color="auto"/>
                    <w:left w:val="none" w:sz="0" w:space="0" w:color="auto"/>
                    <w:bottom w:val="none" w:sz="0" w:space="0" w:color="auto"/>
                    <w:right w:val="none" w:sz="0" w:space="0" w:color="auto"/>
                  </w:divBdr>
                </w:div>
              </w:divsChild>
            </w:div>
            <w:div w:id="406852995">
              <w:marLeft w:val="0"/>
              <w:marRight w:val="0"/>
              <w:marTop w:val="225"/>
              <w:marBottom w:val="0"/>
              <w:divBdr>
                <w:top w:val="none" w:sz="0" w:space="0" w:color="auto"/>
                <w:left w:val="none" w:sz="0" w:space="0" w:color="auto"/>
                <w:bottom w:val="none" w:sz="0" w:space="0" w:color="auto"/>
                <w:right w:val="none" w:sz="0" w:space="0" w:color="auto"/>
              </w:divBdr>
              <w:divsChild>
                <w:div w:id="1508255107">
                  <w:marLeft w:val="0"/>
                  <w:marRight w:val="0"/>
                  <w:marTop w:val="0"/>
                  <w:marBottom w:val="0"/>
                  <w:divBdr>
                    <w:top w:val="none" w:sz="0" w:space="0" w:color="auto"/>
                    <w:left w:val="none" w:sz="0" w:space="0" w:color="auto"/>
                    <w:bottom w:val="none" w:sz="0" w:space="0" w:color="auto"/>
                    <w:right w:val="none" w:sz="0" w:space="0" w:color="auto"/>
                  </w:divBdr>
                </w:div>
              </w:divsChild>
            </w:div>
            <w:div w:id="418723294">
              <w:marLeft w:val="0"/>
              <w:marRight w:val="0"/>
              <w:marTop w:val="225"/>
              <w:marBottom w:val="0"/>
              <w:divBdr>
                <w:top w:val="none" w:sz="0" w:space="0" w:color="auto"/>
                <w:left w:val="none" w:sz="0" w:space="0" w:color="auto"/>
                <w:bottom w:val="none" w:sz="0" w:space="0" w:color="auto"/>
                <w:right w:val="none" w:sz="0" w:space="0" w:color="auto"/>
              </w:divBdr>
              <w:divsChild>
                <w:div w:id="887183707">
                  <w:marLeft w:val="0"/>
                  <w:marRight w:val="0"/>
                  <w:marTop w:val="0"/>
                  <w:marBottom w:val="0"/>
                  <w:divBdr>
                    <w:top w:val="none" w:sz="0" w:space="0" w:color="auto"/>
                    <w:left w:val="none" w:sz="0" w:space="0" w:color="auto"/>
                    <w:bottom w:val="none" w:sz="0" w:space="0" w:color="auto"/>
                    <w:right w:val="none" w:sz="0" w:space="0" w:color="auto"/>
                  </w:divBdr>
                </w:div>
              </w:divsChild>
            </w:div>
            <w:div w:id="464740018">
              <w:marLeft w:val="0"/>
              <w:marRight w:val="0"/>
              <w:marTop w:val="375"/>
              <w:marBottom w:val="0"/>
              <w:divBdr>
                <w:top w:val="none" w:sz="0" w:space="0" w:color="auto"/>
                <w:left w:val="none" w:sz="0" w:space="0" w:color="auto"/>
                <w:bottom w:val="none" w:sz="0" w:space="0" w:color="auto"/>
                <w:right w:val="none" w:sz="0" w:space="0" w:color="auto"/>
              </w:divBdr>
              <w:divsChild>
                <w:div w:id="503519218">
                  <w:marLeft w:val="0"/>
                  <w:marRight w:val="0"/>
                  <w:marTop w:val="0"/>
                  <w:marBottom w:val="0"/>
                  <w:divBdr>
                    <w:top w:val="none" w:sz="0" w:space="0" w:color="auto"/>
                    <w:left w:val="none" w:sz="0" w:space="0" w:color="auto"/>
                    <w:bottom w:val="none" w:sz="0" w:space="0" w:color="auto"/>
                    <w:right w:val="none" w:sz="0" w:space="0" w:color="auto"/>
                  </w:divBdr>
                  <w:divsChild>
                    <w:div w:id="506480708">
                      <w:marLeft w:val="0"/>
                      <w:marRight w:val="0"/>
                      <w:marTop w:val="0"/>
                      <w:marBottom w:val="0"/>
                      <w:divBdr>
                        <w:top w:val="none" w:sz="0" w:space="0" w:color="auto"/>
                        <w:left w:val="none" w:sz="0" w:space="0" w:color="auto"/>
                        <w:bottom w:val="none" w:sz="0" w:space="0" w:color="auto"/>
                        <w:right w:val="none" w:sz="0" w:space="0" w:color="auto"/>
                      </w:divBdr>
                    </w:div>
                    <w:div w:id="17114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42478">
              <w:marLeft w:val="0"/>
              <w:marRight w:val="0"/>
              <w:marTop w:val="375"/>
              <w:marBottom w:val="0"/>
              <w:divBdr>
                <w:top w:val="none" w:sz="0" w:space="0" w:color="auto"/>
                <w:left w:val="none" w:sz="0" w:space="0" w:color="auto"/>
                <w:bottom w:val="none" w:sz="0" w:space="0" w:color="auto"/>
                <w:right w:val="none" w:sz="0" w:space="0" w:color="auto"/>
              </w:divBdr>
              <w:divsChild>
                <w:div w:id="2129735214">
                  <w:marLeft w:val="0"/>
                  <w:marRight w:val="0"/>
                  <w:marTop w:val="0"/>
                  <w:marBottom w:val="0"/>
                  <w:divBdr>
                    <w:top w:val="none" w:sz="0" w:space="0" w:color="auto"/>
                    <w:left w:val="none" w:sz="0" w:space="0" w:color="auto"/>
                    <w:bottom w:val="none" w:sz="0" w:space="0" w:color="auto"/>
                    <w:right w:val="none" w:sz="0" w:space="0" w:color="auto"/>
                  </w:divBdr>
                  <w:divsChild>
                    <w:div w:id="1084448598">
                      <w:marLeft w:val="0"/>
                      <w:marRight w:val="0"/>
                      <w:marTop w:val="0"/>
                      <w:marBottom w:val="0"/>
                      <w:divBdr>
                        <w:top w:val="none" w:sz="0" w:space="0" w:color="auto"/>
                        <w:left w:val="none" w:sz="0" w:space="0" w:color="auto"/>
                        <w:bottom w:val="none" w:sz="0" w:space="0" w:color="auto"/>
                        <w:right w:val="none" w:sz="0" w:space="0" w:color="auto"/>
                      </w:divBdr>
                    </w:div>
                    <w:div w:id="11017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29193">
              <w:marLeft w:val="0"/>
              <w:marRight w:val="0"/>
              <w:marTop w:val="225"/>
              <w:marBottom w:val="0"/>
              <w:divBdr>
                <w:top w:val="none" w:sz="0" w:space="0" w:color="auto"/>
                <w:left w:val="none" w:sz="0" w:space="0" w:color="auto"/>
                <w:bottom w:val="none" w:sz="0" w:space="0" w:color="auto"/>
                <w:right w:val="none" w:sz="0" w:space="0" w:color="auto"/>
              </w:divBdr>
              <w:divsChild>
                <w:div w:id="1242253495">
                  <w:marLeft w:val="0"/>
                  <w:marRight w:val="0"/>
                  <w:marTop w:val="0"/>
                  <w:marBottom w:val="0"/>
                  <w:divBdr>
                    <w:top w:val="none" w:sz="0" w:space="0" w:color="auto"/>
                    <w:left w:val="none" w:sz="0" w:space="0" w:color="auto"/>
                    <w:bottom w:val="none" w:sz="0" w:space="0" w:color="auto"/>
                    <w:right w:val="none" w:sz="0" w:space="0" w:color="auto"/>
                  </w:divBdr>
                </w:div>
              </w:divsChild>
            </w:div>
            <w:div w:id="585850171">
              <w:marLeft w:val="0"/>
              <w:marRight w:val="0"/>
              <w:marTop w:val="225"/>
              <w:marBottom w:val="0"/>
              <w:divBdr>
                <w:top w:val="none" w:sz="0" w:space="0" w:color="auto"/>
                <w:left w:val="none" w:sz="0" w:space="0" w:color="auto"/>
                <w:bottom w:val="none" w:sz="0" w:space="0" w:color="auto"/>
                <w:right w:val="none" w:sz="0" w:space="0" w:color="auto"/>
              </w:divBdr>
              <w:divsChild>
                <w:div w:id="2043169281">
                  <w:marLeft w:val="0"/>
                  <w:marRight w:val="0"/>
                  <w:marTop w:val="0"/>
                  <w:marBottom w:val="0"/>
                  <w:divBdr>
                    <w:top w:val="none" w:sz="0" w:space="0" w:color="auto"/>
                    <w:left w:val="none" w:sz="0" w:space="0" w:color="auto"/>
                    <w:bottom w:val="none" w:sz="0" w:space="0" w:color="auto"/>
                    <w:right w:val="none" w:sz="0" w:space="0" w:color="auto"/>
                  </w:divBdr>
                </w:div>
              </w:divsChild>
            </w:div>
            <w:div w:id="592127608">
              <w:marLeft w:val="0"/>
              <w:marRight w:val="0"/>
              <w:marTop w:val="225"/>
              <w:marBottom w:val="0"/>
              <w:divBdr>
                <w:top w:val="none" w:sz="0" w:space="0" w:color="auto"/>
                <w:left w:val="none" w:sz="0" w:space="0" w:color="auto"/>
                <w:bottom w:val="none" w:sz="0" w:space="0" w:color="auto"/>
                <w:right w:val="none" w:sz="0" w:space="0" w:color="auto"/>
              </w:divBdr>
              <w:divsChild>
                <w:div w:id="2000038299">
                  <w:marLeft w:val="0"/>
                  <w:marRight w:val="0"/>
                  <w:marTop w:val="0"/>
                  <w:marBottom w:val="0"/>
                  <w:divBdr>
                    <w:top w:val="none" w:sz="0" w:space="0" w:color="auto"/>
                    <w:left w:val="none" w:sz="0" w:space="0" w:color="auto"/>
                    <w:bottom w:val="none" w:sz="0" w:space="0" w:color="auto"/>
                    <w:right w:val="none" w:sz="0" w:space="0" w:color="auto"/>
                  </w:divBdr>
                </w:div>
              </w:divsChild>
            </w:div>
            <w:div w:id="596408061">
              <w:marLeft w:val="0"/>
              <w:marRight w:val="0"/>
              <w:marTop w:val="225"/>
              <w:marBottom w:val="0"/>
              <w:divBdr>
                <w:top w:val="none" w:sz="0" w:space="0" w:color="auto"/>
                <w:left w:val="none" w:sz="0" w:space="0" w:color="auto"/>
                <w:bottom w:val="none" w:sz="0" w:space="0" w:color="auto"/>
                <w:right w:val="none" w:sz="0" w:space="0" w:color="auto"/>
              </w:divBdr>
              <w:divsChild>
                <w:div w:id="1043871392">
                  <w:marLeft w:val="0"/>
                  <w:marRight w:val="0"/>
                  <w:marTop w:val="0"/>
                  <w:marBottom w:val="0"/>
                  <w:divBdr>
                    <w:top w:val="none" w:sz="0" w:space="0" w:color="auto"/>
                    <w:left w:val="none" w:sz="0" w:space="0" w:color="auto"/>
                    <w:bottom w:val="none" w:sz="0" w:space="0" w:color="auto"/>
                    <w:right w:val="none" w:sz="0" w:space="0" w:color="auto"/>
                  </w:divBdr>
                </w:div>
              </w:divsChild>
            </w:div>
            <w:div w:id="598298439">
              <w:marLeft w:val="0"/>
              <w:marRight w:val="0"/>
              <w:marTop w:val="225"/>
              <w:marBottom w:val="0"/>
              <w:divBdr>
                <w:top w:val="none" w:sz="0" w:space="0" w:color="auto"/>
                <w:left w:val="none" w:sz="0" w:space="0" w:color="auto"/>
                <w:bottom w:val="none" w:sz="0" w:space="0" w:color="auto"/>
                <w:right w:val="none" w:sz="0" w:space="0" w:color="auto"/>
              </w:divBdr>
              <w:divsChild>
                <w:div w:id="880749966">
                  <w:marLeft w:val="0"/>
                  <w:marRight w:val="0"/>
                  <w:marTop w:val="0"/>
                  <w:marBottom w:val="0"/>
                  <w:divBdr>
                    <w:top w:val="none" w:sz="0" w:space="0" w:color="auto"/>
                    <w:left w:val="none" w:sz="0" w:space="0" w:color="auto"/>
                    <w:bottom w:val="none" w:sz="0" w:space="0" w:color="auto"/>
                    <w:right w:val="none" w:sz="0" w:space="0" w:color="auto"/>
                  </w:divBdr>
                </w:div>
              </w:divsChild>
            </w:div>
            <w:div w:id="636180683">
              <w:marLeft w:val="0"/>
              <w:marRight w:val="0"/>
              <w:marTop w:val="225"/>
              <w:marBottom w:val="0"/>
              <w:divBdr>
                <w:top w:val="none" w:sz="0" w:space="0" w:color="auto"/>
                <w:left w:val="none" w:sz="0" w:space="0" w:color="auto"/>
                <w:bottom w:val="none" w:sz="0" w:space="0" w:color="auto"/>
                <w:right w:val="none" w:sz="0" w:space="0" w:color="auto"/>
              </w:divBdr>
              <w:divsChild>
                <w:div w:id="1895391857">
                  <w:marLeft w:val="0"/>
                  <w:marRight w:val="0"/>
                  <w:marTop w:val="0"/>
                  <w:marBottom w:val="0"/>
                  <w:divBdr>
                    <w:top w:val="none" w:sz="0" w:space="0" w:color="auto"/>
                    <w:left w:val="none" w:sz="0" w:space="0" w:color="auto"/>
                    <w:bottom w:val="none" w:sz="0" w:space="0" w:color="auto"/>
                    <w:right w:val="none" w:sz="0" w:space="0" w:color="auto"/>
                  </w:divBdr>
                </w:div>
              </w:divsChild>
            </w:div>
            <w:div w:id="676732548">
              <w:marLeft w:val="0"/>
              <w:marRight w:val="0"/>
              <w:marTop w:val="225"/>
              <w:marBottom w:val="0"/>
              <w:divBdr>
                <w:top w:val="none" w:sz="0" w:space="0" w:color="auto"/>
                <w:left w:val="none" w:sz="0" w:space="0" w:color="auto"/>
                <w:bottom w:val="none" w:sz="0" w:space="0" w:color="auto"/>
                <w:right w:val="none" w:sz="0" w:space="0" w:color="auto"/>
              </w:divBdr>
              <w:divsChild>
                <w:div w:id="349070854">
                  <w:marLeft w:val="0"/>
                  <w:marRight w:val="0"/>
                  <w:marTop w:val="0"/>
                  <w:marBottom w:val="0"/>
                  <w:divBdr>
                    <w:top w:val="none" w:sz="0" w:space="0" w:color="auto"/>
                    <w:left w:val="none" w:sz="0" w:space="0" w:color="auto"/>
                    <w:bottom w:val="none" w:sz="0" w:space="0" w:color="auto"/>
                    <w:right w:val="none" w:sz="0" w:space="0" w:color="auto"/>
                  </w:divBdr>
                </w:div>
              </w:divsChild>
            </w:div>
            <w:div w:id="692806726">
              <w:marLeft w:val="0"/>
              <w:marRight w:val="0"/>
              <w:marTop w:val="225"/>
              <w:marBottom w:val="0"/>
              <w:divBdr>
                <w:top w:val="none" w:sz="0" w:space="0" w:color="auto"/>
                <w:left w:val="none" w:sz="0" w:space="0" w:color="auto"/>
                <w:bottom w:val="none" w:sz="0" w:space="0" w:color="auto"/>
                <w:right w:val="none" w:sz="0" w:space="0" w:color="auto"/>
              </w:divBdr>
              <w:divsChild>
                <w:div w:id="1413428389">
                  <w:marLeft w:val="0"/>
                  <w:marRight w:val="0"/>
                  <w:marTop w:val="0"/>
                  <w:marBottom w:val="0"/>
                  <w:divBdr>
                    <w:top w:val="none" w:sz="0" w:space="0" w:color="auto"/>
                    <w:left w:val="none" w:sz="0" w:space="0" w:color="auto"/>
                    <w:bottom w:val="none" w:sz="0" w:space="0" w:color="auto"/>
                    <w:right w:val="none" w:sz="0" w:space="0" w:color="auto"/>
                  </w:divBdr>
                </w:div>
              </w:divsChild>
            </w:div>
            <w:div w:id="700058512">
              <w:marLeft w:val="0"/>
              <w:marRight w:val="0"/>
              <w:marTop w:val="225"/>
              <w:marBottom w:val="0"/>
              <w:divBdr>
                <w:top w:val="none" w:sz="0" w:space="0" w:color="auto"/>
                <w:left w:val="none" w:sz="0" w:space="0" w:color="auto"/>
                <w:bottom w:val="none" w:sz="0" w:space="0" w:color="auto"/>
                <w:right w:val="none" w:sz="0" w:space="0" w:color="auto"/>
              </w:divBdr>
              <w:divsChild>
                <w:div w:id="57825964">
                  <w:marLeft w:val="0"/>
                  <w:marRight w:val="0"/>
                  <w:marTop w:val="0"/>
                  <w:marBottom w:val="0"/>
                  <w:divBdr>
                    <w:top w:val="none" w:sz="0" w:space="0" w:color="auto"/>
                    <w:left w:val="none" w:sz="0" w:space="0" w:color="auto"/>
                    <w:bottom w:val="none" w:sz="0" w:space="0" w:color="auto"/>
                    <w:right w:val="none" w:sz="0" w:space="0" w:color="auto"/>
                  </w:divBdr>
                </w:div>
              </w:divsChild>
            </w:div>
            <w:div w:id="718896682">
              <w:marLeft w:val="0"/>
              <w:marRight w:val="0"/>
              <w:marTop w:val="225"/>
              <w:marBottom w:val="0"/>
              <w:divBdr>
                <w:top w:val="none" w:sz="0" w:space="0" w:color="auto"/>
                <w:left w:val="none" w:sz="0" w:space="0" w:color="auto"/>
                <w:bottom w:val="none" w:sz="0" w:space="0" w:color="auto"/>
                <w:right w:val="none" w:sz="0" w:space="0" w:color="auto"/>
              </w:divBdr>
              <w:divsChild>
                <w:div w:id="1466511454">
                  <w:marLeft w:val="0"/>
                  <w:marRight w:val="0"/>
                  <w:marTop w:val="0"/>
                  <w:marBottom w:val="0"/>
                  <w:divBdr>
                    <w:top w:val="none" w:sz="0" w:space="0" w:color="auto"/>
                    <w:left w:val="none" w:sz="0" w:space="0" w:color="auto"/>
                    <w:bottom w:val="none" w:sz="0" w:space="0" w:color="auto"/>
                    <w:right w:val="none" w:sz="0" w:space="0" w:color="auto"/>
                  </w:divBdr>
                </w:div>
              </w:divsChild>
            </w:div>
            <w:div w:id="761678905">
              <w:marLeft w:val="0"/>
              <w:marRight w:val="0"/>
              <w:marTop w:val="375"/>
              <w:marBottom w:val="0"/>
              <w:divBdr>
                <w:top w:val="none" w:sz="0" w:space="0" w:color="auto"/>
                <w:left w:val="none" w:sz="0" w:space="0" w:color="auto"/>
                <w:bottom w:val="none" w:sz="0" w:space="0" w:color="auto"/>
                <w:right w:val="none" w:sz="0" w:space="0" w:color="auto"/>
              </w:divBdr>
              <w:divsChild>
                <w:div w:id="1877884383">
                  <w:marLeft w:val="0"/>
                  <w:marRight w:val="0"/>
                  <w:marTop w:val="0"/>
                  <w:marBottom w:val="0"/>
                  <w:divBdr>
                    <w:top w:val="none" w:sz="0" w:space="0" w:color="auto"/>
                    <w:left w:val="none" w:sz="0" w:space="0" w:color="auto"/>
                    <w:bottom w:val="none" w:sz="0" w:space="0" w:color="auto"/>
                    <w:right w:val="none" w:sz="0" w:space="0" w:color="auto"/>
                  </w:divBdr>
                  <w:divsChild>
                    <w:div w:id="528377479">
                      <w:marLeft w:val="0"/>
                      <w:marRight w:val="0"/>
                      <w:marTop w:val="0"/>
                      <w:marBottom w:val="0"/>
                      <w:divBdr>
                        <w:top w:val="none" w:sz="0" w:space="0" w:color="auto"/>
                        <w:left w:val="none" w:sz="0" w:space="0" w:color="auto"/>
                        <w:bottom w:val="none" w:sz="0" w:space="0" w:color="auto"/>
                        <w:right w:val="none" w:sz="0" w:space="0" w:color="auto"/>
                      </w:divBdr>
                    </w:div>
                    <w:div w:id="18558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45921">
              <w:marLeft w:val="0"/>
              <w:marRight w:val="0"/>
              <w:marTop w:val="225"/>
              <w:marBottom w:val="0"/>
              <w:divBdr>
                <w:top w:val="none" w:sz="0" w:space="0" w:color="auto"/>
                <w:left w:val="none" w:sz="0" w:space="0" w:color="auto"/>
                <w:bottom w:val="none" w:sz="0" w:space="0" w:color="auto"/>
                <w:right w:val="none" w:sz="0" w:space="0" w:color="auto"/>
              </w:divBdr>
              <w:divsChild>
                <w:div w:id="597982294">
                  <w:marLeft w:val="0"/>
                  <w:marRight w:val="0"/>
                  <w:marTop w:val="0"/>
                  <w:marBottom w:val="0"/>
                  <w:divBdr>
                    <w:top w:val="none" w:sz="0" w:space="0" w:color="auto"/>
                    <w:left w:val="none" w:sz="0" w:space="0" w:color="auto"/>
                    <w:bottom w:val="none" w:sz="0" w:space="0" w:color="auto"/>
                    <w:right w:val="none" w:sz="0" w:space="0" w:color="auto"/>
                  </w:divBdr>
                </w:div>
              </w:divsChild>
            </w:div>
            <w:div w:id="767972099">
              <w:marLeft w:val="0"/>
              <w:marRight w:val="0"/>
              <w:marTop w:val="375"/>
              <w:marBottom w:val="0"/>
              <w:divBdr>
                <w:top w:val="none" w:sz="0" w:space="0" w:color="auto"/>
                <w:left w:val="none" w:sz="0" w:space="0" w:color="auto"/>
                <w:bottom w:val="none" w:sz="0" w:space="0" w:color="auto"/>
                <w:right w:val="none" w:sz="0" w:space="0" w:color="auto"/>
              </w:divBdr>
              <w:divsChild>
                <w:div w:id="1336153811">
                  <w:marLeft w:val="0"/>
                  <w:marRight w:val="0"/>
                  <w:marTop w:val="0"/>
                  <w:marBottom w:val="0"/>
                  <w:divBdr>
                    <w:top w:val="none" w:sz="0" w:space="0" w:color="auto"/>
                    <w:left w:val="none" w:sz="0" w:space="0" w:color="auto"/>
                    <w:bottom w:val="none" w:sz="0" w:space="0" w:color="auto"/>
                    <w:right w:val="none" w:sz="0" w:space="0" w:color="auto"/>
                  </w:divBdr>
                </w:div>
              </w:divsChild>
            </w:div>
            <w:div w:id="782917604">
              <w:marLeft w:val="0"/>
              <w:marRight w:val="0"/>
              <w:marTop w:val="225"/>
              <w:marBottom w:val="0"/>
              <w:divBdr>
                <w:top w:val="none" w:sz="0" w:space="0" w:color="auto"/>
                <w:left w:val="none" w:sz="0" w:space="0" w:color="auto"/>
                <w:bottom w:val="none" w:sz="0" w:space="0" w:color="auto"/>
                <w:right w:val="none" w:sz="0" w:space="0" w:color="auto"/>
              </w:divBdr>
              <w:divsChild>
                <w:div w:id="1765107487">
                  <w:marLeft w:val="0"/>
                  <w:marRight w:val="0"/>
                  <w:marTop w:val="0"/>
                  <w:marBottom w:val="0"/>
                  <w:divBdr>
                    <w:top w:val="none" w:sz="0" w:space="0" w:color="auto"/>
                    <w:left w:val="none" w:sz="0" w:space="0" w:color="auto"/>
                    <w:bottom w:val="none" w:sz="0" w:space="0" w:color="auto"/>
                    <w:right w:val="none" w:sz="0" w:space="0" w:color="auto"/>
                  </w:divBdr>
                </w:div>
              </w:divsChild>
            </w:div>
            <w:div w:id="783112816">
              <w:marLeft w:val="0"/>
              <w:marRight w:val="0"/>
              <w:marTop w:val="375"/>
              <w:marBottom w:val="0"/>
              <w:divBdr>
                <w:top w:val="none" w:sz="0" w:space="0" w:color="auto"/>
                <w:left w:val="none" w:sz="0" w:space="0" w:color="auto"/>
                <w:bottom w:val="none" w:sz="0" w:space="0" w:color="auto"/>
                <w:right w:val="none" w:sz="0" w:space="0" w:color="auto"/>
              </w:divBdr>
              <w:divsChild>
                <w:div w:id="617302419">
                  <w:marLeft w:val="0"/>
                  <w:marRight w:val="0"/>
                  <w:marTop w:val="0"/>
                  <w:marBottom w:val="0"/>
                  <w:divBdr>
                    <w:top w:val="none" w:sz="0" w:space="0" w:color="auto"/>
                    <w:left w:val="none" w:sz="0" w:space="0" w:color="auto"/>
                    <w:bottom w:val="none" w:sz="0" w:space="0" w:color="auto"/>
                    <w:right w:val="none" w:sz="0" w:space="0" w:color="auto"/>
                  </w:divBdr>
                  <w:divsChild>
                    <w:div w:id="218977727">
                      <w:marLeft w:val="0"/>
                      <w:marRight w:val="0"/>
                      <w:marTop w:val="0"/>
                      <w:marBottom w:val="0"/>
                      <w:divBdr>
                        <w:top w:val="none" w:sz="0" w:space="0" w:color="auto"/>
                        <w:left w:val="none" w:sz="0" w:space="0" w:color="auto"/>
                        <w:bottom w:val="none" w:sz="0" w:space="0" w:color="auto"/>
                        <w:right w:val="none" w:sz="0" w:space="0" w:color="auto"/>
                      </w:divBdr>
                    </w:div>
                    <w:div w:id="36525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89270">
              <w:marLeft w:val="0"/>
              <w:marRight w:val="0"/>
              <w:marTop w:val="225"/>
              <w:marBottom w:val="0"/>
              <w:divBdr>
                <w:top w:val="none" w:sz="0" w:space="0" w:color="auto"/>
                <w:left w:val="none" w:sz="0" w:space="0" w:color="auto"/>
                <w:bottom w:val="none" w:sz="0" w:space="0" w:color="auto"/>
                <w:right w:val="none" w:sz="0" w:space="0" w:color="auto"/>
              </w:divBdr>
              <w:divsChild>
                <w:div w:id="1177234997">
                  <w:marLeft w:val="0"/>
                  <w:marRight w:val="0"/>
                  <w:marTop w:val="0"/>
                  <w:marBottom w:val="0"/>
                  <w:divBdr>
                    <w:top w:val="none" w:sz="0" w:space="0" w:color="auto"/>
                    <w:left w:val="none" w:sz="0" w:space="0" w:color="auto"/>
                    <w:bottom w:val="none" w:sz="0" w:space="0" w:color="auto"/>
                    <w:right w:val="none" w:sz="0" w:space="0" w:color="auto"/>
                  </w:divBdr>
                </w:div>
              </w:divsChild>
            </w:div>
            <w:div w:id="830951248">
              <w:marLeft w:val="0"/>
              <w:marRight w:val="0"/>
              <w:marTop w:val="225"/>
              <w:marBottom w:val="0"/>
              <w:divBdr>
                <w:top w:val="none" w:sz="0" w:space="0" w:color="auto"/>
                <w:left w:val="none" w:sz="0" w:space="0" w:color="auto"/>
                <w:bottom w:val="none" w:sz="0" w:space="0" w:color="auto"/>
                <w:right w:val="none" w:sz="0" w:space="0" w:color="auto"/>
              </w:divBdr>
              <w:divsChild>
                <w:div w:id="1945960776">
                  <w:marLeft w:val="0"/>
                  <w:marRight w:val="0"/>
                  <w:marTop w:val="0"/>
                  <w:marBottom w:val="0"/>
                  <w:divBdr>
                    <w:top w:val="none" w:sz="0" w:space="0" w:color="auto"/>
                    <w:left w:val="none" w:sz="0" w:space="0" w:color="auto"/>
                    <w:bottom w:val="none" w:sz="0" w:space="0" w:color="auto"/>
                    <w:right w:val="none" w:sz="0" w:space="0" w:color="auto"/>
                  </w:divBdr>
                </w:div>
              </w:divsChild>
            </w:div>
            <w:div w:id="860238270">
              <w:marLeft w:val="0"/>
              <w:marRight w:val="0"/>
              <w:marTop w:val="375"/>
              <w:marBottom w:val="0"/>
              <w:divBdr>
                <w:top w:val="none" w:sz="0" w:space="0" w:color="auto"/>
                <w:left w:val="none" w:sz="0" w:space="0" w:color="auto"/>
                <w:bottom w:val="none" w:sz="0" w:space="0" w:color="auto"/>
                <w:right w:val="none" w:sz="0" w:space="0" w:color="auto"/>
              </w:divBdr>
              <w:divsChild>
                <w:div w:id="567959196">
                  <w:marLeft w:val="0"/>
                  <w:marRight w:val="0"/>
                  <w:marTop w:val="0"/>
                  <w:marBottom w:val="0"/>
                  <w:divBdr>
                    <w:top w:val="none" w:sz="0" w:space="0" w:color="auto"/>
                    <w:left w:val="none" w:sz="0" w:space="0" w:color="auto"/>
                    <w:bottom w:val="none" w:sz="0" w:space="0" w:color="auto"/>
                    <w:right w:val="none" w:sz="0" w:space="0" w:color="auto"/>
                  </w:divBdr>
                  <w:divsChild>
                    <w:div w:id="1485122943">
                      <w:marLeft w:val="0"/>
                      <w:marRight w:val="0"/>
                      <w:marTop w:val="0"/>
                      <w:marBottom w:val="0"/>
                      <w:divBdr>
                        <w:top w:val="none" w:sz="0" w:space="0" w:color="auto"/>
                        <w:left w:val="none" w:sz="0" w:space="0" w:color="auto"/>
                        <w:bottom w:val="none" w:sz="0" w:space="0" w:color="auto"/>
                        <w:right w:val="none" w:sz="0" w:space="0" w:color="auto"/>
                      </w:divBdr>
                    </w:div>
                    <w:div w:id="180777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973339">
              <w:marLeft w:val="0"/>
              <w:marRight w:val="0"/>
              <w:marTop w:val="225"/>
              <w:marBottom w:val="0"/>
              <w:divBdr>
                <w:top w:val="none" w:sz="0" w:space="0" w:color="auto"/>
                <w:left w:val="none" w:sz="0" w:space="0" w:color="auto"/>
                <w:bottom w:val="none" w:sz="0" w:space="0" w:color="auto"/>
                <w:right w:val="none" w:sz="0" w:space="0" w:color="auto"/>
              </w:divBdr>
              <w:divsChild>
                <w:div w:id="1294020613">
                  <w:marLeft w:val="0"/>
                  <w:marRight w:val="0"/>
                  <w:marTop w:val="0"/>
                  <w:marBottom w:val="0"/>
                  <w:divBdr>
                    <w:top w:val="none" w:sz="0" w:space="0" w:color="auto"/>
                    <w:left w:val="none" w:sz="0" w:space="0" w:color="auto"/>
                    <w:bottom w:val="none" w:sz="0" w:space="0" w:color="auto"/>
                    <w:right w:val="none" w:sz="0" w:space="0" w:color="auto"/>
                  </w:divBdr>
                </w:div>
              </w:divsChild>
            </w:div>
            <w:div w:id="968587783">
              <w:marLeft w:val="0"/>
              <w:marRight w:val="0"/>
              <w:marTop w:val="375"/>
              <w:marBottom w:val="0"/>
              <w:divBdr>
                <w:top w:val="none" w:sz="0" w:space="0" w:color="auto"/>
                <w:left w:val="none" w:sz="0" w:space="0" w:color="auto"/>
                <w:bottom w:val="none" w:sz="0" w:space="0" w:color="auto"/>
                <w:right w:val="none" w:sz="0" w:space="0" w:color="auto"/>
              </w:divBdr>
              <w:divsChild>
                <w:div w:id="1480147831">
                  <w:marLeft w:val="0"/>
                  <w:marRight w:val="0"/>
                  <w:marTop w:val="0"/>
                  <w:marBottom w:val="0"/>
                  <w:divBdr>
                    <w:top w:val="none" w:sz="0" w:space="0" w:color="auto"/>
                    <w:left w:val="none" w:sz="0" w:space="0" w:color="auto"/>
                    <w:bottom w:val="none" w:sz="0" w:space="0" w:color="auto"/>
                    <w:right w:val="none" w:sz="0" w:space="0" w:color="auto"/>
                  </w:divBdr>
                </w:div>
              </w:divsChild>
            </w:div>
            <w:div w:id="976882011">
              <w:marLeft w:val="0"/>
              <w:marRight w:val="0"/>
              <w:marTop w:val="225"/>
              <w:marBottom w:val="0"/>
              <w:divBdr>
                <w:top w:val="none" w:sz="0" w:space="0" w:color="auto"/>
                <w:left w:val="none" w:sz="0" w:space="0" w:color="auto"/>
                <w:bottom w:val="none" w:sz="0" w:space="0" w:color="auto"/>
                <w:right w:val="none" w:sz="0" w:space="0" w:color="auto"/>
              </w:divBdr>
              <w:divsChild>
                <w:div w:id="525338566">
                  <w:marLeft w:val="0"/>
                  <w:marRight w:val="0"/>
                  <w:marTop w:val="0"/>
                  <w:marBottom w:val="0"/>
                  <w:divBdr>
                    <w:top w:val="none" w:sz="0" w:space="0" w:color="auto"/>
                    <w:left w:val="none" w:sz="0" w:space="0" w:color="auto"/>
                    <w:bottom w:val="none" w:sz="0" w:space="0" w:color="auto"/>
                    <w:right w:val="none" w:sz="0" w:space="0" w:color="auto"/>
                  </w:divBdr>
                </w:div>
              </w:divsChild>
            </w:div>
            <w:div w:id="995645066">
              <w:marLeft w:val="0"/>
              <w:marRight w:val="0"/>
              <w:marTop w:val="375"/>
              <w:marBottom w:val="0"/>
              <w:divBdr>
                <w:top w:val="none" w:sz="0" w:space="0" w:color="auto"/>
                <w:left w:val="none" w:sz="0" w:space="0" w:color="auto"/>
                <w:bottom w:val="none" w:sz="0" w:space="0" w:color="auto"/>
                <w:right w:val="none" w:sz="0" w:space="0" w:color="auto"/>
              </w:divBdr>
              <w:divsChild>
                <w:div w:id="87122235">
                  <w:marLeft w:val="0"/>
                  <w:marRight w:val="0"/>
                  <w:marTop w:val="0"/>
                  <w:marBottom w:val="0"/>
                  <w:divBdr>
                    <w:top w:val="none" w:sz="0" w:space="0" w:color="auto"/>
                    <w:left w:val="none" w:sz="0" w:space="0" w:color="auto"/>
                    <w:bottom w:val="none" w:sz="0" w:space="0" w:color="auto"/>
                    <w:right w:val="none" w:sz="0" w:space="0" w:color="auto"/>
                  </w:divBdr>
                </w:div>
              </w:divsChild>
            </w:div>
            <w:div w:id="996112847">
              <w:marLeft w:val="0"/>
              <w:marRight w:val="0"/>
              <w:marTop w:val="225"/>
              <w:marBottom w:val="0"/>
              <w:divBdr>
                <w:top w:val="none" w:sz="0" w:space="0" w:color="auto"/>
                <w:left w:val="none" w:sz="0" w:space="0" w:color="auto"/>
                <w:bottom w:val="none" w:sz="0" w:space="0" w:color="auto"/>
                <w:right w:val="none" w:sz="0" w:space="0" w:color="auto"/>
              </w:divBdr>
              <w:divsChild>
                <w:div w:id="989214158">
                  <w:marLeft w:val="0"/>
                  <w:marRight w:val="0"/>
                  <w:marTop w:val="0"/>
                  <w:marBottom w:val="0"/>
                  <w:divBdr>
                    <w:top w:val="none" w:sz="0" w:space="0" w:color="auto"/>
                    <w:left w:val="none" w:sz="0" w:space="0" w:color="auto"/>
                    <w:bottom w:val="none" w:sz="0" w:space="0" w:color="auto"/>
                    <w:right w:val="none" w:sz="0" w:space="0" w:color="auto"/>
                  </w:divBdr>
                </w:div>
              </w:divsChild>
            </w:div>
            <w:div w:id="1006325132">
              <w:marLeft w:val="0"/>
              <w:marRight w:val="0"/>
              <w:marTop w:val="225"/>
              <w:marBottom w:val="0"/>
              <w:divBdr>
                <w:top w:val="none" w:sz="0" w:space="0" w:color="auto"/>
                <w:left w:val="none" w:sz="0" w:space="0" w:color="auto"/>
                <w:bottom w:val="none" w:sz="0" w:space="0" w:color="auto"/>
                <w:right w:val="none" w:sz="0" w:space="0" w:color="auto"/>
              </w:divBdr>
              <w:divsChild>
                <w:div w:id="115101062">
                  <w:marLeft w:val="0"/>
                  <w:marRight w:val="0"/>
                  <w:marTop w:val="0"/>
                  <w:marBottom w:val="0"/>
                  <w:divBdr>
                    <w:top w:val="none" w:sz="0" w:space="0" w:color="auto"/>
                    <w:left w:val="none" w:sz="0" w:space="0" w:color="auto"/>
                    <w:bottom w:val="none" w:sz="0" w:space="0" w:color="auto"/>
                    <w:right w:val="none" w:sz="0" w:space="0" w:color="auto"/>
                  </w:divBdr>
                </w:div>
              </w:divsChild>
            </w:div>
            <w:div w:id="1010451166">
              <w:marLeft w:val="0"/>
              <w:marRight w:val="0"/>
              <w:marTop w:val="225"/>
              <w:marBottom w:val="0"/>
              <w:divBdr>
                <w:top w:val="none" w:sz="0" w:space="0" w:color="auto"/>
                <w:left w:val="none" w:sz="0" w:space="0" w:color="auto"/>
                <w:bottom w:val="none" w:sz="0" w:space="0" w:color="auto"/>
                <w:right w:val="none" w:sz="0" w:space="0" w:color="auto"/>
              </w:divBdr>
              <w:divsChild>
                <w:div w:id="1913152203">
                  <w:marLeft w:val="0"/>
                  <w:marRight w:val="0"/>
                  <w:marTop w:val="0"/>
                  <w:marBottom w:val="0"/>
                  <w:divBdr>
                    <w:top w:val="none" w:sz="0" w:space="0" w:color="auto"/>
                    <w:left w:val="none" w:sz="0" w:space="0" w:color="auto"/>
                    <w:bottom w:val="none" w:sz="0" w:space="0" w:color="auto"/>
                    <w:right w:val="none" w:sz="0" w:space="0" w:color="auto"/>
                  </w:divBdr>
                </w:div>
              </w:divsChild>
            </w:div>
            <w:div w:id="1040084288">
              <w:marLeft w:val="0"/>
              <w:marRight w:val="0"/>
              <w:marTop w:val="375"/>
              <w:marBottom w:val="0"/>
              <w:divBdr>
                <w:top w:val="none" w:sz="0" w:space="0" w:color="auto"/>
                <w:left w:val="none" w:sz="0" w:space="0" w:color="auto"/>
                <w:bottom w:val="none" w:sz="0" w:space="0" w:color="auto"/>
                <w:right w:val="none" w:sz="0" w:space="0" w:color="auto"/>
              </w:divBdr>
              <w:divsChild>
                <w:div w:id="1745909716">
                  <w:marLeft w:val="0"/>
                  <w:marRight w:val="0"/>
                  <w:marTop w:val="0"/>
                  <w:marBottom w:val="0"/>
                  <w:divBdr>
                    <w:top w:val="none" w:sz="0" w:space="0" w:color="auto"/>
                    <w:left w:val="none" w:sz="0" w:space="0" w:color="auto"/>
                    <w:bottom w:val="none" w:sz="0" w:space="0" w:color="auto"/>
                    <w:right w:val="none" w:sz="0" w:space="0" w:color="auto"/>
                  </w:divBdr>
                  <w:divsChild>
                    <w:div w:id="1534270862">
                      <w:marLeft w:val="0"/>
                      <w:marRight w:val="0"/>
                      <w:marTop w:val="0"/>
                      <w:marBottom w:val="0"/>
                      <w:divBdr>
                        <w:top w:val="none" w:sz="0" w:space="0" w:color="auto"/>
                        <w:left w:val="none" w:sz="0" w:space="0" w:color="auto"/>
                        <w:bottom w:val="none" w:sz="0" w:space="0" w:color="auto"/>
                        <w:right w:val="none" w:sz="0" w:space="0" w:color="auto"/>
                      </w:divBdr>
                    </w:div>
                    <w:div w:id="18115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26553">
              <w:marLeft w:val="0"/>
              <w:marRight w:val="0"/>
              <w:marTop w:val="225"/>
              <w:marBottom w:val="0"/>
              <w:divBdr>
                <w:top w:val="none" w:sz="0" w:space="0" w:color="auto"/>
                <w:left w:val="none" w:sz="0" w:space="0" w:color="auto"/>
                <w:bottom w:val="none" w:sz="0" w:space="0" w:color="auto"/>
                <w:right w:val="none" w:sz="0" w:space="0" w:color="auto"/>
              </w:divBdr>
              <w:divsChild>
                <w:div w:id="1214929925">
                  <w:marLeft w:val="0"/>
                  <w:marRight w:val="0"/>
                  <w:marTop w:val="0"/>
                  <w:marBottom w:val="0"/>
                  <w:divBdr>
                    <w:top w:val="none" w:sz="0" w:space="0" w:color="auto"/>
                    <w:left w:val="none" w:sz="0" w:space="0" w:color="auto"/>
                    <w:bottom w:val="none" w:sz="0" w:space="0" w:color="auto"/>
                    <w:right w:val="none" w:sz="0" w:space="0" w:color="auto"/>
                  </w:divBdr>
                </w:div>
              </w:divsChild>
            </w:div>
            <w:div w:id="1091507931">
              <w:marLeft w:val="0"/>
              <w:marRight w:val="0"/>
              <w:marTop w:val="375"/>
              <w:marBottom w:val="0"/>
              <w:divBdr>
                <w:top w:val="none" w:sz="0" w:space="0" w:color="auto"/>
                <w:left w:val="none" w:sz="0" w:space="0" w:color="auto"/>
                <w:bottom w:val="none" w:sz="0" w:space="0" w:color="auto"/>
                <w:right w:val="none" w:sz="0" w:space="0" w:color="auto"/>
              </w:divBdr>
              <w:divsChild>
                <w:div w:id="2073892207">
                  <w:marLeft w:val="0"/>
                  <w:marRight w:val="0"/>
                  <w:marTop w:val="0"/>
                  <w:marBottom w:val="0"/>
                  <w:divBdr>
                    <w:top w:val="none" w:sz="0" w:space="0" w:color="auto"/>
                    <w:left w:val="none" w:sz="0" w:space="0" w:color="auto"/>
                    <w:bottom w:val="none" w:sz="0" w:space="0" w:color="auto"/>
                    <w:right w:val="none" w:sz="0" w:space="0" w:color="auto"/>
                  </w:divBdr>
                  <w:divsChild>
                    <w:div w:id="572396689">
                      <w:marLeft w:val="0"/>
                      <w:marRight w:val="0"/>
                      <w:marTop w:val="0"/>
                      <w:marBottom w:val="0"/>
                      <w:divBdr>
                        <w:top w:val="none" w:sz="0" w:space="0" w:color="auto"/>
                        <w:left w:val="none" w:sz="0" w:space="0" w:color="auto"/>
                        <w:bottom w:val="none" w:sz="0" w:space="0" w:color="auto"/>
                        <w:right w:val="none" w:sz="0" w:space="0" w:color="auto"/>
                      </w:divBdr>
                    </w:div>
                    <w:div w:id="19491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68408">
              <w:marLeft w:val="0"/>
              <w:marRight w:val="0"/>
              <w:marTop w:val="225"/>
              <w:marBottom w:val="0"/>
              <w:divBdr>
                <w:top w:val="none" w:sz="0" w:space="0" w:color="auto"/>
                <w:left w:val="none" w:sz="0" w:space="0" w:color="auto"/>
                <w:bottom w:val="none" w:sz="0" w:space="0" w:color="auto"/>
                <w:right w:val="none" w:sz="0" w:space="0" w:color="auto"/>
              </w:divBdr>
              <w:divsChild>
                <w:div w:id="218518145">
                  <w:marLeft w:val="0"/>
                  <w:marRight w:val="0"/>
                  <w:marTop w:val="0"/>
                  <w:marBottom w:val="0"/>
                  <w:divBdr>
                    <w:top w:val="none" w:sz="0" w:space="0" w:color="auto"/>
                    <w:left w:val="none" w:sz="0" w:space="0" w:color="auto"/>
                    <w:bottom w:val="none" w:sz="0" w:space="0" w:color="auto"/>
                    <w:right w:val="none" w:sz="0" w:space="0" w:color="auto"/>
                  </w:divBdr>
                </w:div>
              </w:divsChild>
            </w:div>
            <w:div w:id="1183789271">
              <w:marLeft w:val="0"/>
              <w:marRight w:val="0"/>
              <w:marTop w:val="375"/>
              <w:marBottom w:val="0"/>
              <w:divBdr>
                <w:top w:val="none" w:sz="0" w:space="0" w:color="auto"/>
                <w:left w:val="none" w:sz="0" w:space="0" w:color="auto"/>
                <w:bottom w:val="none" w:sz="0" w:space="0" w:color="auto"/>
                <w:right w:val="none" w:sz="0" w:space="0" w:color="auto"/>
              </w:divBdr>
              <w:divsChild>
                <w:div w:id="1421291819">
                  <w:marLeft w:val="0"/>
                  <w:marRight w:val="0"/>
                  <w:marTop w:val="0"/>
                  <w:marBottom w:val="0"/>
                  <w:divBdr>
                    <w:top w:val="none" w:sz="0" w:space="0" w:color="auto"/>
                    <w:left w:val="none" w:sz="0" w:space="0" w:color="auto"/>
                    <w:bottom w:val="none" w:sz="0" w:space="0" w:color="auto"/>
                    <w:right w:val="none" w:sz="0" w:space="0" w:color="auto"/>
                  </w:divBdr>
                  <w:divsChild>
                    <w:div w:id="860899199">
                      <w:marLeft w:val="0"/>
                      <w:marRight w:val="0"/>
                      <w:marTop w:val="0"/>
                      <w:marBottom w:val="0"/>
                      <w:divBdr>
                        <w:top w:val="none" w:sz="0" w:space="0" w:color="auto"/>
                        <w:left w:val="none" w:sz="0" w:space="0" w:color="auto"/>
                        <w:bottom w:val="none" w:sz="0" w:space="0" w:color="auto"/>
                        <w:right w:val="none" w:sz="0" w:space="0" w:color="auto"/>
                      </w:divBdr>
                    </w:div>
                    <w:div w:id="17111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1663">
              <w:marLeft w:val="0"/>
              <w:marRight w:val="0"/>
              <w:marTop w:val="225"/>
              <w:marBottom w:val="0"/>
              <w:divBdr>
                <w:top w:val="none" w:sz="0" w:space="0" w:color="auto"/>
                <w:left w:val="none" w:sz="0" w:space="0" w:color="auto"/>
                <w:bottom w:val="none" w:sz="0" w:space="0" w:color="auto"/>
                <w:right w:val="none" w:sz="0" w:space="0" w:color="auto"/>
              </w:divBdr>
              <w:divsChild>
                <w:div w:id="895970917">
                  <w:marLeft w:val="0"/>
                  <w:marRight w:val="0"/>
                  <w:marTop w:val="0"/>
                  <w:marBottom w:val="0"/>
                  <w:divBdr>
                    <w:top w:val="none" w:sz="0" w:space="0" w:color="auto"/>
                    <w:left w:val="none" w:sz="0" w:space="0" w:color="auto"/>
                    <w:bottom w:val="none" w:sz="0" w:space="0" w:color="auto"/>
                    <w:right w:val="none" w:sz="0" w:space="0" w:color="auto"/>
                  </w:divBdr>
                </w:div>
              </w:divsChild>
            </w:div>
            <w:div w:id="1221135539">
              <w:marLeft w:val="0"/>
              <w:marRight w:val="0"/>
              <w:marTop w:val="225"/>
              <w:marBottom w:val="0"/>
              <w:divBdr>
                <w:top w:val="none" w:sz="0" w:space="0" w:color="auto"/>
                <w:left w:val="none" w:sz="0" w:space="0" w:color="auto"/>
                <w:bottom w:val="none" w:sz="0" w:space="0" w:color="auto"/>
                <w:right w:val="none" w:sz="0" w:space="0" w:color="auto"/>
              </w:divBdr>
              <w:divsChild>
                <w:div w:id="760636768">
                  <w:marLeft w:val="0"/>
                  <w:marRight w:val="0"/>
                  <w:marTop w:val="0"/>
                  <w:marBottom w:val="0"/>
                  <w:divBdr>
                    <w:top w:val="none" w:sz="0" w:space="0" w:color="auto"/>
                    <w:left w:val="none" w:sz="0" w:space="0" w:color="auto"/>
                    <w:bottom w:val="none" w:sz="0" w:space="0" w:color="auto"/>
                    <w:right w:val="none" w:sz="0" w:space="0" w:color="auto"/>
                  </w:divBdr>
                </w:div>
              </w:divsChild>
            </w:div>
            <w:div w:id="1264413287">
              <w:marLeft w:val="0"/>
              <w:marRight w:val="0"/>
              <w:marTop w:val="225"/>
              <w:marBottom w:val="0"/>
              <w:divBdr>
                <w:top w:val="none" w:sz="0" w:space="0" w:color="auto"/>
                <w:left w:val="none" w:sz="0" w:space="0" w:color="auto"/>
                <w:bottom w:val="none" w:sz="0" w:space="0" w:color="auto"/>
                <w:right w:val="none" w:sz="0" w:space="0" w:color="auto"/>
              </w:divBdr>
              <w:divsChild>
                <w:div w:id="1951356873">
                  <w:marLeft w:val="0"/>
                  <w:marRight w:val="0"/>
                  <w:marTop w:val="0"/>
                  <w:marBottom w:val="0"/>
                  <w:divBdr>
                    <w:top w:val="none" w:sz="0" w:space="0" w:color="auto"/>
                    <w:left w:val="none" w:sz="0" w:space="0" w:color="auto"/>
                    <w:bottom w:val="none" w:sz="0" w:space="0" w:color="auto"/>
                    <w:right w:val="none" w:sz="0" w:space="0" w:color="auto"/>
                  </w:divBdr>
                </w:div>
              </w:divsChild>
            </w:div>
            <w:div w:id="1272397034">
              <w:marLeft w:val="0"/>
              <w:marRight w:val="0"/>
              <w:marTop w:val="225"/>
              <w:marBottom w:val="0"/>
              <w:divBdr>
                <w:top w:val="none" w:sz="0" w:space="0" w:color="auto"/>
                <w:left w:val="none" w:sz="0" w:space="0" w:color="auto"/>
                <w:bottom w:val="none" w:sz="0" w:space="0" w:color="auto"/>
                <w:right w:val="none" w:sz="0" w:space="0" w:color="auto"/>
              </w:divBdr>
              <w:divsChild>
                <w:div w:id="1908031494">
                  <w:marLeft w:val="0"/>
                  <w:marRight w:val="0"/>
                  <w:marTop w:val="0"/>
                  <w:marBottom w:val="0"/>
                  <w:divBdr>
                    <w:top w:val="none" w:sz="0" w:space="0" w:color="auto"/>
                    <w:left w:val="none" w:sz="0" w:space="0" w:color="auto"/>
                    <w:bottom w:val="none" w:sz="0" w:space="0" w:color="auto"/>
                    <w:right w:val="none" w:sz="0" w:space="0" w:color="auto"/>
                  </w:divBdr>
                </w:div>
              </w:divsChild>
            </w:div>
            <w:div w:id="1284849727">
              <w:marLeft w:val="0"/>
              <w:marRight w:val="0"/>
              <w:marTop w:val="225"/>
              <w:marBottom w:val="0"/>
              <w:divBdr>
                <w:top w:val="none" w:sz="0" w:space="0" w:color="auto"/>
                <w:left w:val="none" w:sz="0" w:space="0" w:color="auto"/>
                <w:bottom w:val="none" w:sz="0" w:space="0" w:color="auto"/>
                <w:right w:val="none" w:sz="0" w:space="0" w:color="auto"/>
              </w:divBdr>
              <w:divsChild>
                <w:div w:id="428356143">
                  <w:marLeft w:val="0"/>
                  <w:marRight w:val="0"/>
                  <w:marTop w:val="0"/>
                  <w:marBottom w:val="0"/>
                  <w:divBdr>
                    <w:top w:val="none" w:sz="0" w:space="0" w:color="auto"/>
                    <w:left w:val="none" w:sz="0" w:space="0" w:color="auto"/>
                    <w:bottom w:val="none" w:sz="0" w:space="0" w:color="auto"/>
                    <w:right w:val="none" w:sz="0" w:space="0" w:color="auto"/>
                  </w:divBdr>
                </w:div>
              </w:divsChild>
            </w:div>
            <w:div w:id="1288245429">
              <w:marLeft w:val="0"/>
              <w:marRight w:val="0"/>
              <w:marTop w:val="225"/>
              <w:marBottom w:val="0"/>
              <w:divBdr>
                <w:top w:val="none" w:sz="0" w:space="0" w:color="auto"/>
                <w:left w:val="none" w:sz="0" w:space="0" w:color="auto"/>
                <w:bottom w:val="none" w:sz="0" w:space="0" w:color="auto"/>
                <w:right w:val="none" w:sz="0" w:space="0" w:color="auto"/>
              </w:divBdr>
              <w:divsChild>
                <w:div w:id="868883166">
                  <w:marLeft w:val="0"/>
                  <w:marRight w:val="0"/>
                  <w:marTop w:val="0"/>
                  <w:marBottom w:val="0"/>
                  <w:divBdr>
                    <w:top w:val="none" w:sz="0" w:space="0" w:color="auto"/>
                    <w:left w:val="none" w:sz="0" w:space="0" w:color="auto"/>
                    <w:bottom w:val="none" w:sz="0" w:space="0" w:color="auto"/>
                    <w:right w:val="none" w:sz="0" w:space="0" w:color="auto"/>
                  </w:divBdr>
                </w:div>
              </w:divsChild>
            </w:div>
            <w:div w:id="1351758591">
              <w:marLeft w:val="0"/>
              <w:marRight w:val="0"/>
              <w:marTop w:val="225"/>
              <w:marBottom w:val="0"/>
              <w:divBdr>
                <w:top w:val="none" w:sz="0" w:space="0" w:color="auto"/>
                <w:left w:val="none" w:sz="0" w:space="0" w:color="auto"/>
                <w:bottom w:val="none" w:sz="0" w:space="0" w:color="auto"/>
                <w:right w:val="none" w:sz="0" w:space="0" w:color="auto"/>
              </w:divBdr>
              <w:divsChild>
                <w:div w:id="1666057495">
                  <w:marLeft w:val="0"/>
                  <w:marRight w:val="0"/>
                  <w:marTop w:val="0"/>
                  <w:marBottom w:val="0"/>
                  <w:divBdr>
                    <w:top w:val="none" w:sz="0" w:space="0" w:color="auto"/>
                    <w:left w:val="none" w:sz="0" w:space="0" w:color="auto"/>
                    <w:bottom w:val="none" w:sz="0" w:space="0" w:color="auto"/>
                    <w:right w:val="none" w:sz="0" w:space="0" w:color="auto"/>
                  </w:divBdr>
                </w:div>
              </w:divsChild>
            </w:div>
            <w:div w:id="1368215889">
              <w:marLeft w:val="0"/>
              <w:marRight w:val="0"/>
              <w:marTop w:val="225"/>
              <w:marBottom w:val="0"/>
              <w:divBdr>
                <w:top w:val="none" w:sz="0" w:space="0" w:color="auto"/>
                <w:left w:val="none" w:sz="0" w:space="0" w:color="auto"/>
                <w:bottom w:val="none" w:sz="0" w:space="0" w:color="auto"/>
                <w:right w:val="none" w:sz="0" w:space="0" w:color="auto"/>
              </w:divBdr>
              <w:divsChild>
                <w:div w:id="1405295403">
                  <w:marLeft w:val="0"/>
                  <w:marRight w:val="0"/>
                  <w:marTop w:val="0"/>
                  <w:marBottom w:val="0"/>
                  <w:divBdr>
                    <w:top w:val="none" w:sz="0" w:space="0" w:color="auto"/>
                    <w:left w:val="none" w:sz="0" w:space="0" w:color="auto"/>
                    <w:bottom w:val="none" w:sz="0" w:space="0" w:color="auto"/>
                    <w:right w:val="none" w:sz="0" w:space="0" w:color="auto"/>
                  </w:divBdr>
                </w:div>
              </w:divsChild>
            </w:div>
            <w:div w:id="1380744674">
              <w:marLeft w:val="0"/>
              <w:marRight w:val="0"/>
              <w:marTop w:val="225"/>
              <w:marBottom w:val="0"/>
              <w:divBdr>
                <w:top w:val="none" w:sz="0" w:space="0" w:color="auto"/>
                <w:left w:val="none" w:sz="0" w:space="0" w:color="auto"/>
                <w:bottom w:val="none" w:sz="0" w:space="0" w:color="auto"/>
                <w:right w:val="none" w:sz="0" w:space="0" w:color="auto"/>
              </w:divBdr>
              <w:divsChild>
                <w:div w:id="254362060">
                  <w:marLeft w:val="0"/>
                  <w:marRight w:val="0"/>
                  <w:marTop w:val="0"/>
                  <w:marBottom w:val="0"/>
                  <w:divBdr>
                    <w:top w:val="none" w:sz="0" w:space="0" w:color="auto"/>
                    <w:left w:val="none" w:sz="0" w:space="0" w:color="auto"/>
                    <w:bottom w:val="none" w:sz="0" w:space="0" w:color="auto"/>
                    <w:right w:val="none" w:sz="0" w:space="0" w:color="auto"/>
                  </w:divBdr>
                </w:div>
              </w:divsChild>
            </w:div>
            <w:div w:id="1441333450">
              <w:marLeft w:val="0"/>
              <w:marRight w:val="0"/>
              <w:marTop w:val="225"/>
              <w:marBottom w:val="0"/>
              <w:divBdr>
                <w:top w:val="none" w:sz="0" w:space="0" w:color="auto"/>
                <w:left w:val="none" w:sz="0" w:space="0" w:color="auto"/>
                <w:bottom w:val="none" w:sz="0" w:space="0" w:color="auto"/>
                <w:right w:val="none" w:sz="0" w:space="0" w:color="auto"/>
              </w:divBdr>
              <w:divsChild>
                <w:div w:id="2083940642">
                  <w:marLeft w:val="0"/>
                  <w:marRight w:val="0"/>
                  <w:marTop w:val="0"/>
                  <w:marBottom w:val="0"/>
                  <w:divBdr>
                    <w:top w:val="none" w:sz="0" w:space="0" w:color="auto"/>
                    <w:left w:val="none" w:sz="0" w:space="0" w:color="auto"/>
                    <w:bottom w:val="none" w:sz="0" w:space="0" w:color="auto"/>
                    <w:right w:val="none" w:sz="0" w:space="0" w:color="auto"/>
                  </w:divBdr>
                </w:div>
              </w:divsChild>
            </w:div>
            <w:div w:id="1444687744">
              <w:marLeft w:val="0"/>
              <w:marRight w:val="0"/>
              <w:marTop w:val="225"/>
              <w:marBottom w:val="0"/>
              <w:divBdr>
                <w:top w:val="none" w:sz="0" w:space="0" w:color="auto"/>
                <w:left w:val="none" w:sz="0" w:space="0" w:color="auto"/>
                <w:bottom w:val="none" w:sz="0" w:space="0" w:color="auto"/>
                <w:right w:val="none" w:sz="0" w:space="0" w:color="auto"/>
              </w:divBdr>
              <w:divsChild>
                <w:div w:id="90862295">
                  <w:marLeft w:val="0"/>
                  <w:marRight w:val="0"/>
                  <w:marTop w:val="0"/>
                  <w:marBottom w:val="0"/>
                  <w:divBdr>
                    <w:top w:val="none" w:sz="0" w:space="0" w:color="auto"/>
                    <w:left w:val="none" w:sz="0" w:space="0" w:color="auto"/>
                    <w:bottom w:val="none" w:sz="0" w:space="0" w:color="auto"/>
                    <w:right w:val="none" w:sz="0" w:space="0" w:color="auto"/>
                  </w:divBdr>
                </w:div>
              </w:divsChild>
            </w:div>
            <w:div w:id="1472792189">
              <w:marLeft w:val="0"/>
              <w:marRight w:val="0"/>
              <w:marTop w:val="225"/>
              <w:marBottom w:val="0"/>
              <w:divBdr>
                <w:top w:val="none" w:sz="0" w:space="0" w:color="auto"/>
                <w:left w:val="none" w:sz="0" w:space="0" w:color="auto"/>
                <w:bottom w:val="none" w:sz="0" w:space="0" w:color="auto"/>
                <w:right w:val="none" w:sz="0" w:space="0" w:color="auto"/>
              </w:divBdr>
              <w:divsChild>
                <w:div w:id="1197622649">
                  <w:marLeft w:val="0"/>
                  <w:marRight w:val="0"/>
                  <w:marTop w:val="0"/>
                  <w:marBottom w:val="0"/>
                  <w:divBdr>
                    <w:top w:val="none" w:sz="0" w:space="0" w:color="auto"/>
                    <w:left w:val="none" w:sz="0" w:space="0" w:color="auto"/>
                    <w:bottom w:val="none" w:sz="0" w:space="0" w:color="auto"/>
                    <w:right w:val="none" w:sz="0" w:space="0" w:color="auto"/>
                  </w:divBdr>
                </w:div>
              </w:divsChild>
            </w:div>
            <w:div w:id="1488667595">
              <w:marLeft w:val="0"/>
              <w:marRight w:val="0"/>
              <w:marTop w:val="225"/>
              <w:marBottom w:val="0"/>
              <w:divBdr>
                <w:top w:val="none" w:sz="0" w:space="0" w:color="auto"/>
                <w:left w:val="none" w:sz="0" w:space="0" w:color="auto"/>
                <w:bottom w:val="none" w:sz="0" w:space="0" w:color="auto"/>
                <w:right w:val="none" w:sz="0" w:space="0" w:color="auto"/>
              </w:divBdr>
              <w:divsChild>
                <w:div w:id="368722073">
                  <w:marLeft w:val="0"/>
                  <w:marRight w:val="0"/>
                  <w:marTop w:val="0"/>
                  <w:marBottom w:val="0"/>
                  <w:divBdr>
                    <w:top w:val="none" w:sz="0" w:space="0" w:color="auto"/>
                    <w:left w:val="none" w:sz="0" w:space="0" w:color="auto"/>
                    <w:bottom w:val="none" w:sz="0" w:space="0" w:color="auto"/>
                    <w:right w:val="none" w:sz="0" w:space="0" w:color="auto"/>
                  </w:divBdr>
                </w:div>
              </w:divsChild>
            </w:div>
            <w:div w:id="1489445059">
              <w:marLeft w:val="0"/>
              <w:marRight w:val="0"/>
              <w:marTop w:val="225"/>
              <w:marBottom w:val="0"/>
              <w:divBdr>
                <w:top w:val="none" w:sz="0" w:space="0" w:color="auto"/>
                <w:left w:val="none" w:sz="0" w:space="0" w:color="auto"/>
                <w:bottom w:val="none" w:sz="0" w:space="0" w:color="auto"/>
                <w:right w:val="none" w:sz="0" w:space="0" w:color="auto"/>
              </w:divBdr>
              <w:divsChild>
                <w:div w:id="1280718914">
                  <w:marLeft w:val="0"/>
                  <w:marRight w:val="0"/>
                  <w:marTop w:val="0"/>
                  <w:marBottom w:val="0"/>
                  <w:divBdr>
                    <w:top w:val="none" w:sz="0" w:space="0" w:color="auto"/>
                    <w:left w:val="none" w:sz="0" w:space="0" w:color="auto"/>
                    <w:bottom w:val="none" w:sz="0" w:space="0" w:color="auto"/>
                    <w:right w:val="none" w:sz="0" w:space="0" w:color="auto"/>
                  </w:divBdr>
                </w:div>
              </w:divsChild>
            </w:div>
            <w:div w:id="1500655149">
              <w:marLeft w:val="0"/>
              <w:marRight w:val="0"/>
              <w:marTop w:val="0"/>
              <w:marBottom w:val="0"/>
              <w:divBdr>
                <w:top w:val="none" w:sz="0" w:space="0" w:color="auto"/>
                <w:left w:val="none" w:sz="0" w:space="0" w:color="auto"/>
                <w:bottom w:val="none" w:sz="0" w:space="0" w:color="auto"/>
                <w:right w:val="none" w:sz="0" w:space="0" w:color="auto"/>
              </w:divBdr>
              <w:divsChild>
                <w:div w:id="909536739">
                  <w:marLeft w:val="0"/>
                  <w:marRight w:val="0"/>
                  <w:marTop w:val="0"/>
                  <w:marBottom w:val="0"/>
                  <w:divBdr>
                    <w:top w:val="none" w:sz="0" w:space="0" w:color="auto"/>
                    <w:left w:val="none" w:sz="0" w:space="0" w:color="auto"/>
                    <w:bottom w:val="none" w:sz="0" w:space="0" w:color="auto"/>
                    <w:right w:val="none" w:sz="0" w:space="0" w:color="auto"/>
                  </w:divBdr>
                </w:div>
              </w:divsChild>
            </w:div>
            <w:div w:id="1535582136">
              <w:marLeft w:val="0"/>
              <w:marRight w:val="0"/>
              <w:marTop w:val="225"/>
              <w:marBottom w:val="0"/>
              <w:divBdr>
                <w:top w:val="none" w:sz="0" w:space="0" w:color="auto"/>
                <w:left w:val="none" w:sz="0" w:space="0" w:color="auto"/>
                <w:bottom w:val="none" w:sz="0" w:space="0" w:color="auto"/>
                <w:right w:val="none" w:sz="0" w:space="0" w:color="auto"/>
              </w:divBdr>
              <w:divsChild>
                <w:div w:id="817724173">
                  <w:marLeft w:val="0"/>
                  <w:marRight w:val="0"/>
                  <w:marTop w:val="0"/>
                  <w:marBottom w:val="0"/>
                  <w:divBdr>
                    <w:top w:val="none" w:sz="0" w:space="0" w:color="auto"/>
                    <w:left w:val="none" w:sz="0" w:space="0" w:color="auto"/>
                    <w:bottom w:val="none" w:sz="0" w:space="0" w:color="auto"/>
                    <w:right w:val="none" w:sz="0" w:space="0" w:color="auto"/>
                  </w:divBdr>
                </w:div>
              </w:divsChild>
            </w:div>
            <w:div w:id="1543667493">
              <w:marLeft w:val="0"/>
              <w:marRight w:val="0"/>
              <w:marTop w:val="375"/>
              <w:marBottom w:val="0"/>
              <w:divBdr>
                <w:top w:val="none" w:sz="0" w:space="0" w:color="auto"/>
                <w:left w:val="none" w:sz="0" w:space="0" w:color="auto"/>
                <w:bottom w:val="none" w:sz="0" w:space="0" w:color="auto"/>
                <w:right w:val="none" w:sz="0" w:space="0" w:color="auto"/>
              </w:divBdr>
              <w:divsChild>
                <w:div w:id="1469275375">
                  <w:marLeft w:val="0"/>
                  <w:marRight w:val="0"/>
                  <w:marTop w:val="0"/>
                  <w:marBottom w:val="0"/>
                  <w:divBdr>
                    <w:top w:val="none" w:sz="0" w:space="0" w:color="auto"/>
                    <w:left w:val="none" w:sz="0" w:space="0" w:color="auto"/>
                    <w:bottom w:val="none" w:sz="0" w:space="0" w:color="auto"/>
                    <w:right w:val="none" w:sz="0" w:space="0" w:color="auto"/>
                  </w:divBdr>
                  <w:divsChild>
                    <w:div w:id="891966076">
                      <w:marLeft w:val="0"/>
                      <w:marRight w:val="0"/>
                      <w:marTop w:val="0"/>
                      <w:marBottom w:val="0"/>
                      <w:divBdr>
                        <w:top w:val="none" w:sz="0" w:space="0" w:color="auto"/>
                        <w:left w:val="none" w:sz="0" w:space="0" w:color="auto"/>
                        <w:bottom w:val="none" w:sz="0" w:space="0" w:color="auto"/>
                        <w:right w:val="none" w:sz="0" w:space="0" w:color="auto"/>
                      </w:divBdr>
                    </w:div>
                    <w:div w:id="20325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16791">
              <w:marLeft w:val="0"/>
              <w:marRight w:val="0"/>
              <w:marTop w:val="225"/>
              <w:marBottom w:val="0"/>
              <w:divBdr>
                <w:top w:val="none" w:sz="0" w:space="0" w:color="auto"/>
                <w:left w:val="none" w:sz="0" w:space="0" w:color="auto"/>
                <w:bottom w:val="none" w:sz="0" w:space="0" w:color="auto"/>
                <w:right w:val="none" w:sz="0" w:space="0" w:color="auto"/>
              </w:divBdr>
              <w:divsChild>
                <w:div w:id="326715666">
                  <w:marLeft w:val="0"/>
                  <w:marRight w:val="0"/>
                  <w:marTop w:val="0"/>
                  <w:marBottom w:val="0"/>
                  <w:divBdr>
                    <w:top w:val="none" w:sz="0" w:space="0" w:color="auto"/>
                    <w:left w:val="none" w:sz="0" w:space="0" w:color="auto"/>
                    <w:bottom w:val="none" w:sz="0" w:space="0" w:color="auto"/>
                    <w:right w:val="none" w:sz="0" w:space="0" w:color="auto"/>
                  </w:divBdr>
                </w:div>
              </w:divsChild>
            </w:div>
            <w:div w:id="1558470380">
              <w:marLeft w:val="0"/>
              <w:marRight w:val="0"/>
              <w:marTop w:val="225"/>
              <w:marBottom w:val="0"/>
              <w:divBdr>
                <w:top w:val="none" w:sz="0" w:space="0" w:color="auto"/>
                <w:left w:val="none" w:sz="0" w:space="0" w:color="auto"/>
                <w:bottom w:val="none" w:sz="0" w:space="0" w:color="auto"/>
                <w:right w:val="none" w:sz="0" w:space="0" w:color="auto"/>
              </w:divBdr>
              <w:divsChild>
                <w:div w:id="2033918744">
                  <w:marLeft w:val="0"/>
                  <w:marRight w:val="0"/>
                  <w:marTop w:val="0"/>
                  <w:marBottom w:val="0"/>
                  <w:divBdr>
                    <w:top w:val="none" w:sz="0" w:space="0" w:color="auto"/>
                    <w:left w:val="none" w:sz="0" w:space="0" w:color="auto"/>
                    <w:bottom w:val="none" w:sz="0" w:space="0" w:color="auto"/>
                    <w:right w:val="none" w:sz="0" w:space="0" w:color="auto"/>
                  </w:divBdr>
                </w:div>
              </w:divsChild>
            </w:div>
            <w:div w:id="1606424969">
              <w:marLeft w:val="0"/>
              <w:marRight w:val="0"/>
              <w:marTop w:val="225"/>
              <w:marBottom w:val="0"/>
              <w:divBdr>
                <w:top w:val="none" w:sz="0" w:space="0" w:color="auto"/>
                <w:left w:val="none" w:sz="0" w:space="0" w:color="auto"/>
                <w:bottom w:val="none" w:sz="0" w:space="0" w:color="auto"/>
                <w:right w:val="none" w:sz="0" w:space="0" w:color="auto"/>
              </w:divBdr>
              <w:divsChild>
                <w:div w:id="870075510">
                  <w:marLeft w:val="0"/>
                  <w:marRight w:val="0"/>
                  <w:marTop w:val="0"/>
                  <w:marBottom w:val="0"/>
                  <w:divBdr>
                    <w:top w:val="none" w:sz="0" w:space="0" w:color="auto"/>
                    <w:left w:val="none" w:sz="0" w:space="0" w:color="auto"/>
                    <w:bottom w:val="none" w:sz="0" w:space="0" w:color="auto"/>
                    <w:right w:val="none" w:sz="0" w:space="0" w:color="auto"/>
                  </w:divBdr>
                </w:div>
              </w:divsChild>
            </w:div>
            <w:div w:id="1618028522">
              <w:marLeft w:val="0"/>
              <w:marRight w:val="0"/>
              <w:marTop w:val="225"/>
              <w:marBottom w:val="0"/>
              <w:divBdr>
                <w:top w:val="none" w:sz="0" w:space="0" w:color="auto"/>
                <w:left w:val="none" w:sz="0" w:space="0" w:color="auto"/>
                <w:bottom w:val="none" w:sz="0" w:space="0" w:color="auto"/>
                <w:right w:val="none" w:sz="0" w:space="0" w:color="auto"/>
              </w:divBdr>
              <w:divsChild>
                <w:div w:id="895554697">
                  <w:marLeft w:val="0"/>
                  <w:marRight w:val="0"/>
                  <w:marTop w:val="0"/>
                  <w:marBottom w:val="0"/>
                  <w:divBdr>
                    <w:top w:val="none" w:sz="0" w:space="0" w:color="auto"/>
                    <w:left w:val="none" w:sz="0" w:space="0" w:color="auto"/>
                    <w:bottom w:val="none" w:sz="0" w:space="0" w:color="auto"/>
                    <w:right w:val="none" w:sz="0" w:space="0" w:color="auto"/>
                  </w:divBdr>
                </w:div>
              </w:divsChild>
            </w:div>
            <w:div w:id="1646162683">
              <w:marLeft w:val="0"/>
              <w:marRight w:val="0"/>
              <w:marTop w:val="375"/>
              <w:marBottom w:val="0"/>
              <w:divBdr>
                <w:top w:val="none" w:sz="0" w:space="0" w:color="auto"/>
                <w:left w:val="none" w:sz="0" w:space="0" w:color="auto"/>
                <w:bottom w:val="none" w:sz="0" w:space="0" w:color="auto"/>
                <w:right w:val="none" w:sz="0" w:space="0" w:color="auto"/>
              </w:divBdr>
              <w:divsChild>
                <w:div w:id="1419214336">
                  <w:marLeft w:val="0"/>
                  <w:marRight w:val="0"/>
                  <w:marTop w:val="0"/>
                  <w:marBottom w:val="0"/>
                  <w:divBdr>
                    <w:top w:val="none" w:sz="0" w:space="0" w:color="auto"/>
                    <w:left w:val="none" w:sz="0" w:space="0" w:color="auto"/>
                    <w:bottom w:val="none" w:sz="0" w:space="0" w:color="auto"/>
                    <w:right w:val="none" w:sz="0" w:space="0" w:color="auto"/>
                  </w:divBdr>
                </w:div>
              </w:divsChild>
            </w:div>
            <w:div w:id="1649435519">
              <w:marLeft w:val="0"/>
              <w:marRight w:val="0"/>
              <w:marTop w:val="375"/>
              <w:marBottom w:val="0"/>
              <w:divBdr>
                <w:top w:val="none" w:sz="0" w:space="0" w:color="auto"/>
                <w:left w:val="none" w:sz="0" w:space="0" w:color="auto"/>
                <w:bottom w:val="none" w:sz="0" w:space="0" w:color="auto"/>
                <w:right w:val="none" w:sz="0" w:space="0" w:color="auto"/>
              </w:divBdr>
              <w:divsChild>
                <w:div w:id="989946512">
                  <w:marLeft w:val="0"/>
                  <w:marRight w:val="0"/>
                  <w:marTop w:val="0"/>
                  <w:marBottom w:val="0"/>
                  <w:divBdr>
                    <w:top w:val="none" w:sz="0" w:space="0" w:color="auto"/>
                    <w:left w:val="none" w:sz="0" w:space="0" w:color="auto"/>
                    <w:bottom w:val="none" w:sz="0" w:space="0" w:color="auto"/>
                    <w:right w:val="none" w:sz="0" w:space="0" w:color="auto"/>
                  </w:divBdr>
                </w:div>
              </w:divsChild>
            </w:div>
            <w:div w:id="1669946708">
              <w:marLeft w:val="0"/>
              <w:marRight w:val="0"/>
              <w:marTop w:val="225"/>
              <w:marBottom w:val="0"/>
              <w:divBdr>
                <w:top w:val="none" w:sz="0" w:space="0" w:color="auto"/>
                <w:left w:val="none" w:sz="0" w:space="0" w:color="auto"/>
                <w:bottom w:val="none" w:sz="0" w:space="0" w:color="auto"/>
                <w:right w:val="none" w:sz="0" w:space="0" w:color="auto"/>
              </w:divBdr>
              <w:divsChild>
                <w:div w:id="760880696">
                  <w:marLeft w:val="0"/>
                  <w:marRight w:val="0"/>
                  <w:marTop w:val="0"/>
                  <w:marBottom w:val="0"/>
                  <w:divBdr>
                    <w:top w:val="none" w:sz="0" w:space="0" w:color="auto"/>
                    <w:left w:val="none" w:sz="0" w:space="0" w:color="auto"/>
                    <w:bottom w:val="none" w:sz="0" w:space="0" w:color="auto"/>
                    <w:right w:val="none" w:sz="0" w:space="0" w:color="auto"/>
                  </w:divBdr>
                </w:div>
              </w:divsChild>
            </w:div>
            <w:div w:id="1688557686">
              <w:marLeft w:val="0"/>
              <w:marRight w:val="0"/>
              <w:marTop w:val="225"/>
              <w:marBottom w:val="0"/>
              <w:divBdr>
                <w:top w:val="none" w:sz="0" w:space="0" w:color="auto"/>
                <w:left w:val="none" w:sz="0" w:space="0" w:color="auto"/>
                <w:bottom w:val="none" w:sz="0" w:space="0" w:color="auto"/>
                <w:right w:val="none" w:sz="0" w:space="0" w:color="auto"/>
              </w:divBdr>
              <w:divsChild>
                <w:div w:id="1229344339">
                  <w:marLeft w:val="0"/>
                  <w:marRight w:val="0"/>
                  <w:marTop w:val="0"/>
                  <w:marBottom w:val="0"/>
                  <w:divBdr>
                    <w:top w:val="none" w:sz="0" w:space="0" w:color="auto"/>
                    <w:left w:val="none" w:sz="0" w:space="0" w:color="auto"/>
                    <w:bottom w:val="none" w:sz="0" w:space="0" w:color="auto"/>
                    <w:right w:val="none" w:sz="0" w:space="0" w:color="auto"/>
                  </w:divBdr>
                </w:div>
              </w:divsChild>
            </w:div>
            <w:div w:id="1695031510">
              <w:marLeft w:val="0"/>
              <w:marRight w:val="0"/>
              <w:marTop w:val="225"/>
              <w:marBottom w:val="0"/>
              <w:divBdr>
                <w:top w:val="none" w:sz="0" w:space="0" w:color="auto"/>
                <w:left w:val="none" w:sz="0" w:space="0" w:color="auto"/>
                <w:bottom w:val="none" w:sz="0" w:space="0" w:color="auto"/>
                <w:right w:val="none" w:sz="0" w:space="0" w:color="auto"/>
              </w:divBdr>
              <w:divsChild>
                <w:div w:id="908735194">
                  <w:marLeft w:val="0"/>
                  <w:marRight w:val="0"/>
                  <w:marTop w:val="0"/>
                  <w:marBottom w:val="0"/>
                  <w:divBdr>
                    <w:top w:val="none" w:sz="0" w:space="0" w:color="auto"/>
                    <w:left w:val="none" w:sz="0" w:space="0" w:color="auto"/>
                    <w:bottom w:val="none" w:sz="0" w:space="0" w:color="auto"/>
                    <w:right w:val="none" w:sz="0" w:space="0" w:color="auto"/>
                  </w:divBdr>
                </w:div>
              </w:divsChild>
            </w:div>
            <w:div w:id="1708334377">
              <w:marLeft w:val="0"/>
              <w:marRight w:val="0"/>
              <w:marTop w:val="225"/>
              <w:marBottom w:val="0"/>
              <w:divBdr>
                <w:top w:val="none" w:sz="0" w:space="0" w:color="auto"/>
                <w:left w:val="none" w:sz="0" w:space="0" w:color="auto"/>
                <w:bottom w:val="none" w:sz="0" w:space="0" w:color="auto"/>
                <w:right w:val="none" w:sz="0" w:space="0" w:color="auto"/>
              </w:divBdr>
              <w:divsChild>
                <w:div w:id="1339580032">
                  <w:marLeft w:val="0"/>
                  <w:marRight w:val="0"/>
                  <w:marTop w:val="0"/>
                  <w:marBottom w:val="0"/>
                  <w:divBdr>
                    <w:top w:val="none" w:sz="0" w:space="0" w:color="auto"/>
                    <w:left w:val="none" w:sz="0" w:space="0" w:color="auto"/>
                    <w:bottom w:val="none" w:sz="0" w:space="0" w:color="auto"/>
                    <w:right w:val="none" w:sz="0" w:space="0" w:color="auto"/>
                  </w:divBdr>
                </w:div>
              </w:divsChild>
            </w:div>
            <w:div w:id="1766654188">
              <w:marLeft w:val="0"/>
              <w:marRight w:val="0"/>
              <w:marTop w:val="225"/>
              <w:marBottom w:val="0"/>
              <w:divBdr>
                <w:top w:val="none" w:sz="0" w:space="0" w:color="auto"/>
                <w:left w:val="none" w:sz="0" w:space="0" w:color="auto"/>
                <w:bottom w:val="none" w:sz="0" w:space="0" w:color="auto"/>
                <w:right w:val="none" w:sz="0" w:space="0" w:color="auto"/>
              </w:divBdr>
              <w:divsChild>
                <w:div w:id="409010883">
                  <w:marLeft w:val="0"/>
                  <w:marRight w:val="0"/>
                  <w:marTop w:val="0"/>
                  <w:marBottom w:val="0"/>
                  <w:divBdr>
                    <w:top w:val="none" w:sz="0" w:space="0" w:color="auto"/>
                    <w:left w:val="none" w:sz="0" w:space="0" w:color="auto"/>
                    <w:bottom w:val="none" w:sz="0" w:space="0" w:color="auto"/>
                    <w:right w:val="none" w:sz="0" w:space="0" w:color="auto"/>
                  </w:divBdr>
                </w:div>
              </w:divsChild>
            </w:div>
            <w:div w:id="1769689669">
              <w:marLeft w:val="0"/>
              <w:marRight w:val="0"/>
              <w:marTop w:val="375"/>
              <w:marBottom w:val="0"/>
              <w:divBdr>
                <w:top w:val="none" w:sz="0" w:space="0" w:color="auto"/>
                <w:left w:val="none" w:sz="0" w:space="0" w:color="auto"/>
                <w:bottom w:val="none" w:sz="0" w:space="0" w:color="auto"/>
                <w:right w:val="none" w:sz="0" w:space="0" w:color="auto"/>
              </w:divBdr>
              <w:divsChild>
                <w:div w:id="1163204442">
                  <w:marLeft w:val="0"/>
                  <w:marRight w:val="0"/>
                  <w:marTop w:val="0"/>
                  <w:marBottom w:val="0"/>
                  <w:divBdr>
                    <w:top w:val="none" w:sz="0" w:space="0" w:color="auto"/>
                    <w:left w:val="none" w:sz="0" w:space="0" w:color="auto"/>
                    <w:bottom w:val="none" w:sz="0" w:space="0" w:color="auto"/>
                    <w:right w:val="none" w:sz="0" w:space="0" w:color="auto"/>
                  </w:divBdr>
                </w:div>
              </w:divsChild>
            </w:div>
            <w:div w:id="1842356103">
              <w:marLeft w:val="0"/>
              <w:marRight w:val="0"/>
              <w:marTop w:val="375"/>
              <w:marBottom w:val="0"/>
              <w:divBdr>
                <w:top w:val="none" w:sz="0" w:space="0" w:color="auto"/>
                <w:left w:val="none" w:sz="0" w:space="0" w:color="auto"/>
                <w:bottom w:val="none" w:sz="0" w:space="0" w:color="auto"/>
                <w:right w:val="none" w:sz="0" w:space="0" w:color="auto"/>
              </w:divBdr>
              <w:divsChild>
                <w:div w:id="983506829">
                  <w:marLeft w:val="0"/>
                  <w:marRight w:val="0"/>
                  <w:marTop w:val="0"/>
                  <w:marBottom w:val="0"/>
                  <w:divBdr>
                    <w:top w:val="none" w:sz="0" w:space="0" w:color="auto"/>
                    <w:left w:val="none" w:sz="0" w:space="0" w:color="auto"/>
                    <w:bottom w:val="none" w:sz="0" w:space="0" w:color="auto"/>
                    <w:right w:val="none" w:sz="0" w:space="0" w:color="auto"/>
                  </w:divBdr>
                  <w:divsChild>
                    <w:div w:id="997928551">
                      <w:marLeft w:val="0"/>
                      <w:marRight w:val="0"/>
                      <w:marTop w:val="0"/>
                      <w:marBottom w:val="0"/>
                      <w:divBdr>
                        <w:top w:val="none" w:sz="0" w:space="0" w:color="auto"/>
                        <w:left w:val="none" w:sz="0" w:space="0" w:color="auto"/>
                        <w:bottom w:val="none" w:sz="0" w:space="0" w:color="auto"/>
                        <w:right w:val="none" w:sz="0" w:space="0" w:color="auto"/>
                      </w:divBdr>
                    </w:div>
                    <w:div w:id="19637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0855">
              <w:marLeft w:val="0"/>
              <w:marRight w:val="0"/>
              <w:marTop w:val="225"/>
              <w:marBottom w:val="0"/>
              <w:divBdr>
                <w:top w:val="none" w:sz="0" w:space="0" w:color="auto"/>
                <w:left w:val="none" w:sz="0" w:space="0" w:color="auto"/>
                <w:bottom w:val="none" w:sz="0" w:space="0" w:color="auto"/>
                <w:right w:val="none" w:sz="0" w:space="0" w:color="auto"/>
              </w:divBdr>
              <w:divsChild>
                <w:div w:id="80832302">
                  <w:marLeft w:val="0"/>
                  <w:marRight w:val="0"/>
                  <w:marTop w:val="0"/>
                  <w:marBottom w:val="0"/>
                  <w:divBdr>
                    <w:top w:val="none" w:sz="0" w:space="0" w:color="auto"/>
                    <w:left w:val="none" w:sz="0" w:space="0" w:color="auto"/>
                    <w:bottom w:val="none" w:sz="0" w:space="0" w:color="auto"/>
                    <w:right w:val="none" w:sz="0" w:space="0" w:color="auto"/>
                  </w:divBdr>
                </w:div>
              </w:divsChild>
            </w:div>
            <w:div w:id="1892112306">
              <w:marLeft w:val="0"/>
              <w:marRight w:val="0"/>
              <w:marTop w:val="375"/>
              <w:marBottom w:val="0"/>
              <w:divBdr>
                <w:top w:val="none" w:sz="0" w:space="0" w:color="auto"/>
                <w:left w:val="none" w:sz="0" w:space="0" w:color="auto"/>
                <w:bottom w:val="none" w:sz="0" w:space="0" w:color="auto"/>
                <w:right w:val="none" w:sz="0" w:space="0" w:color="auto"/>
              </w:divBdr>
              <w:divsChild>
                <w:div w:id="434059177">
                  <w:marLeft w:val="0"/>
                  <w:marRight w:val="0"/>
                  <w:marTop w:val="0"/>
                  <w:marBottom w:val="0"/>
                  <w:divBdr>
                    <w:top w:val="none" w:sz="0" w:space="0" w:color="auto"/>
                    <w:left w:val="none" w:sz="0" w:space="0" w:color="auto"/>
                    <w:bottom w:val="none" w:sz="0" w:space="0" w:color="auto"/>
                    <w:right w:val="none" w:sz="0" w:space="0" w:color="auto"/>
                  </w:divBdr>
                </w:div>
              </w:divsChild>
            </w:div>
            <w:div w:id="1922447500">
              <w:marLeft w:val="0"/>
              <w:marRight w:val="0"/>
              <w:marTop w:val="375"/>
              <w:marBottom w:val="0"/>
              <w:divBdr>
                <w:top w:val="none" w:sz="0" w:space="0" w:color="auto"/>
                <w:left w:val="none" w:sz="0" w:space="0" w:color="auto"/>
                <w:bottom w:val="none" w:sz="0" w:space="0" w:color="auto"/>
                <w:right w:val="none" w:sz="0" w:space="0" w:color="auto"/>
              </w:divBdr>
              <w:divsChild>
                <w:div w:id="1975942816">
                  <w:marLeft w:val="0"/>
                  <w:marRight w:val="0"/>
                  <w:marTop w:val="0"/>
                  <w:marBottom w:val="0"/>
                  <w:divBdr>
                    <w:top w:val="none" w:sz="0" w:space="0" w:color="auto"/>
                    <w:left w:val="none" w:sz="0" w:space="0" w:color="auto"/>
                    <w:bottom w:val="none" w:sz="0" w:space="0" w:color="auto"/>
                    <w:right w:val="none" w:sz="0" w:space="0" w:color="auto"/>
                  </w:divBdr>
                </w:div>
              </w:divsChild>
            </w:div>
            <w:div w:id="1930657043">
              <w:marLeft w:val="0"/>
              <w:marRight w:val="0"/>
              <w:marTop w:val="225"/>
              <w:marBottom w:val="0"/>
              <w:divBdr>
                <w:top w:val="none" w:sz="0" w:space="0" w:color="auto"/>
                <w:left w:val="none" w:sz="0" w:space="0" w:color="auto"/>
                <w:bottom w:val="none" w:sz="0" w:space="0" w:color="auto"/>
                <w:right w:val="none" w:sz="0" w:space="0" w:color="auto"/>
              </w:divBdr>
              <w:divsChild>
                <w:div w:id="1933859329">
                  <w:marLeft w:val="0"/>
                  <w:marRight w:val="0"/>
                  <w:marTop w:val="0"/>
                  <w:marBottom w:val="0"/>
                  <w:divBdr>
                    <w:top w:val="none" w:sz="0" w:space="0" w:color="auto"/>
                    <w:left w:val="none" w:sz="0" w:space="0" w:color="auto"/>
                    <w:bottom w:val="none" w:sz="0" w:space="0" w:color="auto"/>
                    <w:right w:val="none" w:sz="0" w:space="0" w:color="auto"/>
                  </w:divBdr>
                </w:div>
              </w:divsChild>
            </w:div>
            <w:div w:id="1944991903">
              <w:marLeft w:val="0"/>
              <w:marRight w:val="0"/>
              <w:marTop w:val="375"/>
              <w:marBottom w:val="0"/>
              <w:divBdr>
                <w:top w:val="none" w:sz="0" w:space="0" w:color="auto"/>
                <w:left w:val="none" w:sz="0" w:space="0" w:color="auto"/>
                <w:bottom w:val="none" w:sz="0" w:space="0" w:color="auto"/>
                <w:right w:val="none" w:sz="0" w:space="0" w:color="auto"/>
              </w:divBdr>
              <w:divsChild>
                <w:div w:id="1672878268">
                  <w:marLeft w:val="0"/>
                  <w:marRight w:val="0"/>
                  <w:marTop w:val="0"/>
                  <w:marBottom w:val="0"/>
                  <w:divBdr>
                    <w:top w:val="none" w:sz="0" w:space="0" w:color="auto"/>
                    <w:left w:val="none" w:sz="0" w:space="0" w:color="auto"/>
                    <w:bottom w:val="none" w:sz="0" w:space="0" w:color="auto"/>
                    <w:right w:val="none" w:sz="0" w:space="0" w:color="auto"/>
                  </w:divBdr>
                </w:div>
              </w:divsChild>
            </w:div>
            <w:div w:id="1948854451">
              <w:marLeft w:val="0"/>
              <w:marRight w:val="0"/>
              <w:marTop w:val="225"/>
              <w:marBottom w:val="0"/>
              <w:divBdr>
                <w:top w:val="none" w:sz="0" w:space="0" w:color="auto"/>
                <w:left w:val="none" w:sz="0" w:space="0" w:color="auto"/>
                <w:bottom w:val="none" w:sz="0" w:space="0" w:color="auto"/>
                <w:right w:val="none" w:sz="0" w:space="0" w:color="auto"/>
              </w:divBdr>
              <w:divsChild>
                <w:div w:id="1028601579">
                  <w:marLeft w:val="0"/>
                  <w:marRight w:val="0"/>
                  <w:marTop w:val="0"/>
                  <w:marBottom w:val="0"/>
                  <w:divBdr>
                    <w:top w:val="none" w:sz="0" w:space="0" w:color="auto"/>
                    <w:left w:val="none" w:sz="0" w:space="0" w:color="auto"/>
                    <w:bottom w:val="none" w:sz="0" w:space="0" w:color="auto"/>
                    <w:right w:val="none" w:sz="0" w:space="0" w:color="auto"/>
                  </w:divBdr>
                </w:div>
              </w:divsChild>
            </w:div>
            <w:div w:id="1968972070">
              <w:marLeft w:val="0"/>
              <w:marRight w:val="0"/>
              <w:marTop w:val="225"/>
              <w:marBottom w:val="0"/>
              <w:divBdr>
                <w:top w:val="none" w:sz="0" w:space="0" w:color="auto"/>
                <w:left w:val="none" w:sz="0" w:space="0" w:color="auto"/>
                <w:bottom w:val="none" w:sz="0" w:space="0" w:color="auto"/>
                <w:right w:val="none" w:sz="0" w:space="0" w:color="auto"/>
              </w:divBdr>
              <w:divsChild>
                <w:div w:id="1229346014">
                  <w:marLeft w:val="0"/>
                  <w:marRight w:val="0"/>
                  <w:marTop w:val="0"/>
                  <w:marBottom w:val="0"/>
                  <w:divBdr>
                    <w:top w:val="none" w:sz="0" w:space="0" w:color="auto"/>
                    <w:left w:val="none" w:sz="0" w:space="0" w:color="auto"/>
                    <w:bottom w:val="none" w:sz="0" w:space="0" w:color="auto"/>
                    <w:right w:val="none" w:sz="0" w:space="0" w:color="auto"/>
                  </w:divBdr>
                </w:div>
              </w:divsChild>
            </w:div>
            <w:div w:id="2044817877">
              <w:marLeft w:val="0"/>
              <w:marRight w:val="0"/>
              <w:marTop w:val="225"/>
              <w:marBottom w:val="0"/>
              <w:divBdr>
                <w:top w:val="none" w:sz="0" w:space="0" w:color="auto"/>
                <w:left w:val="none" w:sz="0" w:space="0" w:color="auto"/>
                <w:bottom w:val="none" w:sz="0" w:space="0" w:color="auto"/>
                <w:right w:val="none" w:sz="0" w:space="0" w:color="auto"/>
              </w:divBdr>
              <w:divsChild>
                <w:div w:id="947811169">
                  <w:marLeft w:val="0"/>
                  <w:marRight w:val="0"/>
                  <w:marTop w:val="0"/>
                  <w:marBottom w:val="0"/>
                  <w:divBdr>
                    <w:top w:val="none" w:sz="0" w:space="0" w:color="auto"/>
                    <w:left w:val="none" w:sz="0" w:space="0" w:color="auto"/>
                    <w:bottom w:val="none" w:sz="0" w:space="0" w:color="auto"/>
                    <w:right w:val="none" w:sz="0" w:space="0" w:color="auto"/>
                  </w:divBdr>
                </w:div>
              </w:divsChild>
            </w:div>
            <w:div w:id="2091731483">
              <w:marLeft w:val="0"/>
              <w:marRight w:val="0"/>
              <w:marTop w:val="225"/>
              <w:marBottom w:val="0"/>
              <w:divBdr>
                <w:top w:val="none" w:sz="0" w:space="0" w:color="auto"/>
                <w:left w:val="none" w:sz="0" w:space="0" w:color="auto"/>
                <w:bottom w:val="none" w:sz="0" w:space="0" w:color="auto"/>
                <w:right w:val="none" w:sz="0" w:space="0" w:color="auto"/>
              </w:divBdr>
              <w:divsChild>
                <w:div w:id="105277877">
                  <w:marLeft w:val="0"/>
                  <w:marRight w:val="0"/>
                  <w:marTop w:val="0"/>
                  <w:marBottom w:val="0"/>
                  <w:divBdr>
                    <w:top w:val="none" w:sz="0" w:space="0" w:color="auto"/>
                    <w:left w:val="none" w:sz="0" w:space="0" w:color="auto"/>
                    <w:bottom w:val="none" w:sz="0" w:space="0" w:color="auto"/>
                    <w:right w:val="none" w:sz="0" w:space="0" w:color="auto"/>
                  </w:divBdr>
                </w:div>
              </w:divsChild>
            </w:div>
            <w:div w:id="2094470006">
              <w:marLeft w:val="0"/>
              <w:marRight w:val="0"/>
              <w:marTop w:val="225"/>
              <w:marBottom w:val="0"/>
              <w:divBdr>
                <w:top w:val="none" w:sz="0" w:space="0" w:color="auto"/>
                <w:left w:val="none" w:sz="0" w:space="0" w:color="auto"/>
                <w:bottom w:val="none" w:sz="0" w:space="0" w:color="auto"/>
                <w:right w:val="none" w:sz="0" w:space="0" w:color="auto"/>
              </w:divBdr>
              <w:divsChild>
                <w:div w:id="342440861">
                  <w:marLeft w:val="0"/>
                  <w:marRight w:val="0"/>
                  <w:marTop w:val="0"/>
                  <w:marBottom w:val="0"/>
                  <w:divBdr>
                    <w:top w:val="none" w:sz="0" w:space="0" w:color="auto"/>
                    <w:left w:val="none" w:sz="0" w:space="0" w:color="auto"/>
                    <w:bottom w:val="none" w:sz="0" w:space="0" w:color="auto"/>
                    <w:right w:val="none" w:sz="0" w:space="0" w:color="auto"/>
                  </w:divBdr>
                </w:div>
              </w:divsChild>
            </w:div>
            <w:div w:id="2126196351">
              <w:marLeft w:val="0"/>
              <w:marRight w:val="0"/>
              <w:marTop w:val="375"/>
              <w:marBottom w:val="0"/>
              <w:divBdr>
                <w:top w:val="none" w:sz="0" w:space="0" w:color="auto"/>
                <w:left w:val="none" w:sz="0" w:space="0" w:color="auto"/>
                <w:bottom w:val="none" w:sz="0" w:space="0" w:color="auto"/>
                <w:right w:val="none" w:sz="0" w:space="0" w:color="auto"/>
              </w:divBdr>
              <w:divsChild>
                <w:div w:id="134420805">
                  <w:marLeft w:val="0"/>
                  <w:marRight w:val="0"/>
                  <w:marTop w:val="0"/>
                  <w:marBottom w:val="0"/>
                  <w:divBdr>
                    <w:top w:val="none" w:sz="0" w:space="0" w:color="auto"/>
                    <w:left w:val="none" w:sz="0" w:space="0" w:color="auto"/>
                    <w:bottom w:val="none" w:sz="0" w:space="0" w:color="auto"/>
                    <w:right w:val="none" w:sz="0" w:space="0" w:color="auto"/>
                  </w:divBdr>
                  <w:divsChild>
                    <w:div w:id="145054064">
                      <w:marLeft w:val="0"/>
                      <w:marRight w:val="0"/>
                      <w:marTop w:val="0"/>
                      <w:marBottom w:val="0"/>
                      <w:divBdr>
                        <w:top w:val="none" w:sz="0" w:space="0" w:color="auto"/>
                        <w:left w:val="none" w:sz="0" w:space="0" w:color="auto"/>
                        <w:bottom w:val="none" w:sz="0" w:space="0" w:color="auto"/>
                        <w:right w:val="none" w:sz="0" w:space="0" w:color="auto"/>
                      </w:divBdr>
                    </w:div>
                    <w:div w:id="92395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640870">
      <w:bodyDiv w:val="1"/>
      <w:marLeft w:val="0"/>
      <w:marRight w:val="0"/>
      <w:marTop w:val="0"/>
      <w:marBottom w:val="0"/>
      <w:divBdr>
        <w:top w:val="none" w:sz="0" w:space="0" w:color="auto"/>
        <w:left w:val="none" w:sz="0" w:space="0" w:color="auto"/>
        <w:bottom w:val="none" w:sz="0" w:space="0" w:color="auto"/>
        <w:right w:val="none" w:sz="0" w:space="0" w:color="auto"/>
      </w:divBdr>
    </w:div>
    <w:div w:id="368117101">
      <w:bodyDiv w:val="1"/>
      <w:marLeft w:val="0"/>
      <w:marRight w:val="0"/>
      <w:marTop w:val="0"/>
      <w:marBottom w:val="0"/>
      <w:divBdr>
        <w:top w:val="none" w:sz="0" w:space="0" w:color="auto"/>
        <w:left w:val="none" w:sz="0" w:space="0" w:color="auto"/>
        <w:bottom w:val="none" w:sz="0" w:space="0" w:color="auto"/>
        <w:right w:val="none" w:sz="0" w:space="0" w:color="auto"/>
      </w:divBdr>
      <w:divsChild>
        <w:div w:id="504243309">
          <w:marLeft w:val="2100"/>
          <w:marRight w:val="0"/>
          <w:marTop w:val="0"/>
          <w:marBottom w:val="0"/>
          <w:divBdr>
            <w:top w:val="none" w:sz="0" w:space="0" w:color="auto"/>
            <w:left w:val="none" w:sz="0" w:space="0" w:color="auto"/>
            <w:bottom w:val="none" w:sz="0" w:space="0" w:color="auto"/>
            <w:right w:val="none" w:sz="0" w:space="0" w:color="auto"/>
          </w:divBdr>
          <w:divsChild>
            <w:div w:id="525946319">
              <w:marLeft w:val="0"/>
              <w:marRight w:val="0"/>
              <w:marTop w:val="0"/>
              <w:marBottom w:val="0"/>
              <w:divBdr>
                <w:top w:val="none" w:sz="0" w:space="0" w:color="auto"/>
                <w:left w:val="none" w:sz="0" w:space="0" w:color="auto"/>
                <w:bottom w:val="none" w:sz="0" w:space="0" w:color="auto"/>
                <w:right w:val="none" w:sz="0" w:space="0" w:color="auto"/>
              </w:divBdr>
              <w:divsChild>
                <w:div w:id="592209380">
                  <w:marLeft w:val="0"/>
                  <w:marRight w:val="0"/>
                  <w:marTop w:val="0"/>
                  <w:marBottom w:val="0"/>
                  <w:divBdr>
                    <w:top w:val="none" w:sz="0" w:space="0" w:color="auto"/>
                    <w:left w:val="none" w:sz="0" w:space="0" w:color="auto"/>
                    <w:bottom w:val="none" w:sz="0" w:space="0" w:color="auto"/>
                    <w:right w:val="none" w:sz="0" w:space="0" w:color="auto"/>
                  </w:divBdr>
                  <w:divsChild>
                    <w:div w:id="205988023">
                      <w:marLeft w:val="0"/>
                      <w:marRight w:val="0"/>
                      <w:marTop w:val="0"/>
                      <w:marBottom w:val="0"/>
                      <w:divBdr>
                        <w:top w:val="none" w:sz="0" w:space="0" w:color="auto"/>
                        <w:left w:val="none" w:sz="0" w:space="0" w:color="auto"/>
                        <w:bottom w:val="none" w:sz="0" w:space="0" w:color="auto"/>
                        <w:right w:val="none" w:sz="0" w:space="0" w:color="auto"/>
                      </w:divBdr>
                    </w:div>
                    <w:div w:id="1286811024">
                      <w:marLeft w:val="0"/>
                      <w:marRight w:val="0"/>
                      <w:marTop w:val="0"/>
                      <w:marBottom w:val="0"/>
                      <w:divBdr>
                        <w:top w:val="none" w:sz="0" w:space="0" w:color="auto"/>
                        <w:left w:val="none" w:sz="0" w:space="0" w:color="auto"/>
                        <w:bottom w:val="none" w:sz="0" w:space="0" w:color="auto"/>
                        <w:right w:val="none" w:sz="0" w:space="0" w:color="auto"/>
                      </w:divBdr>
                    </w:div>
                    <w:div w:id="2072069445">
                      <w:marLeft w:val="0"/>
                      <w:marRight w:val="0"/>
                      <w:marTop w:val="0"/>
                      <w:marBottom w:val="0"/>
                      <w:divBdr>
                        <w:top w:val="none" w:sz="0" w:space="0" w:color="auto"/>
                        <w:left w:val="none" w:sz="0" w:space="0" w:color="auto"/>
                        <w:bottom w:val="none" w:sz="0" w:space="0" w:color="auto"/>
                        <w:right w:val="none" w:sz="0" w:space="0" w:color="auto"/>
                      </w:divBdr>
                    </w:div>
                  </w:divsChild>
                </w:div>
                <w:div w:id="1044981884">
                  <w:marLeft w:val="0"/>
                  <w:marRight w:val="0"/>
                  <w:marTop w:val="0"/>
                  <w:marBottom w:val="0"/>
                  <w:divBdr>
                    <w:top w:val="none" w:sz="0" w:space="0" w:color="auto"/>
                    <w:left w:val="none" w:sz="0" w:space="0" w:color="auto"/>
                    <w:bottom w:val="none" w:sz="0" w:space="0" w:color="auto"/>
                    <w:right w:val="none" w:sz="0" w:space="0" w:color="auto"/>
                  </w:divBdr>
                  <w:divsChild>
                    <w:div w:id="21049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141642">
          <w:marLeft w:val="2100"/>
          <w:marRight w:val="0"/>
          <w:marTop w:val="0"/>
          <w:marBottom w:val="0"/>
          <w:divBdr>
            <w:top w:val="none" w:sz="0" w:space="0" w:color="auto"/>
            <w:left w:val="none" w:sz="0" w:space="0" w:color="auto"/>
            <w:bottom w:val="none" w:sz="0" w:space="0" w:color="auto"/>
            <w:right w:val="none" w:sz="0" w:space="0" w:color="auto"/>
          </w:divBdr>
          <w:divsChild>
            <w:div w:id="1764297533">
              <w:marLeft w:val="0"/>
              <w:marRight w:val="0"/>
              <w:marTop w:val="0"/>
              <w:marBottom w:val="0"/>
              <w:divBdr>
                <w:top w:val="none" w:sz="0" w:space="0" w:color="auto"/>
                <w:left w:val="none" w:sz="0" w:space="0" w:color="auto"/>
                <w:bottom w:val="none" w:sz="0" w:space="0" w:color="auto"/>
                <w:right w:val="none" w:sz="0" w:space="0" w:color="auto"/>
              </w:divBdr>
              <w:divsChild>
                <w:div w:id="11312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58696">
          <w:marLeft w:val="2100"/>
          <w:marRight w:val="0"/>
          <w:marTop w:val="0"/>
          <w:marBottom w:val="0"/>
          <w:divBdr>
            <w:top w:val="none" w:sz="0" w:space="0" w:color="auto"/>
            <w:left w:val="none" w:sz="0" w:space="0" w:color="auto"/>
            <w:bottom w:val="none" w:sz="0" w:space="0" w:color="auto"/>
            <w:right w:val="none" w:sz="0" w:space="0" w:color="auto"/>
          </w:divBdr>
        </w:div>
      </w:divsChild>
    </w:div>
    <w:div w:id="369230628">
      <w:bodyDiv w:val="1"/>
      <w:marLeft w:val="0"/>
      <w:marRight w:val="0"/>
      <w:marTop w:val="0"/>
      <w:marBottom w:val="0"/>
      <w:divBdr>
        <w:top w:val="none" w:sz="0" w:space="0" w:color="auto"/>
        <w:left w:val="none" w:sz="0" w:space="0" w:color="auto"/>
        <w:bottom w:val="none" w:sz="0" w:space="0" w:color="auto"/>
        <w:right w:val="none" w:sz="0" w:space="0" w:color="auto"/>
      </w:divBdr>
      <w:divsChild>
        <w:div w:id="71199187">
          <w:marLeft w:val="0"/>
          <w:marRight w:val="0"/>
          <w:marTop w:val="0"/>
          <w:marBottom w:val="0"/>
          <w:divBdr>
            <w:top w:val="none" w:sz="0" w:space="0" w:color="auto"/>
            <w:left w:val="none" w:sz="0" w:space="0" w:color="auto"/>
            <w:bottom w:val="none" w:sz="0" w:space="0" w:color="auto"/>
            <w:right w:val="none" w:sz="0" w:space="0" w:color="auto"/>
          </w:divBdr>
          <w:divsChild>
            <w:div w:id="1890678123">
              <w:marLeft w:val="0"/>
              <w:marRight w:val="0"/>
              <w:marTop w:val="300"/>
              <w:marBottom w:val="300"/>
              <w:divBdr>
                <w:top w:val="none" w:sz="0" w:space="0" w:color="auto"/>
                <w:left w:val="none" w:sz="0" w:space="0" w:color="auto"/>
                <w:bottom w:val="none" w:sz="0" w:space="0" w:color="auto"/>
                <w:right w:val="none" w:sz="0" w:space="0" w:color="auto"/>
              </w:divBdr>
            </w:div>
            <w:div w:id="1922326221">
              <w:marLeft w:val="0"/>
              <w:marRight w:val="0"/>
              <w:marTop w:val="450"/>
              <w:marBottom w:val="450"/>
              <w:divBdr>
                <w:top w:val="none" w:sz="0" w:space="0" w:color="auto"/>
                <w:left w:val="none" w:sz="0" w:space="0" w:color="auto"/>
                <w:bottom w:val="none" w:sz="0" w:space="0" w:color="auto"/>
                <w:right w:val="none" w:sz="0" w:space="0" w:color="auto"/>
              </w:divBdr>
              <w:divsChild>
                <w:div w:id="116886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152">
          <w:marLeft w:val="0"/>
          <w:marRight w:val="0"/>
          <w:marTop w:val="300"/>
          <w:marBottom w:val="300"/>
          <w:divBdr>
            <w:top w:val="none" w:sz="0" w:space="0" w:color="auto"/>
            <w:left w:val="none" w:sz="0" w:space="0" w:color="auto"/>
            <w:bottom w:val="none" w:sz="0" w:space="0" w:color="auto"/>
            <w:right w:val="none" w:sz="0" w:space="0" w:color="auto"/>
          </w:divBdr>
          <w:divsChild>
            <w:div w:id="943684857">
              <w:marLeft w:val="0"/>
              <w:marRight w:val="0"/>
              <w:marTop w:val="0"/>
              <w:marBottom w:val="0"/>
              <w:divBdr>
                <w:top w:val="none" w:sz="0" w:space="0" w:color="auto"/>
                <w:left w:val="none" w:sz="0" w:space="0" w:color="auto"/>
                <w:bottom w:val="none" w:sz="0" w:space="0" w:color="auto"/>
                <w:right w:val="none" w:sz="0" w:space="0" w:color="auto"/>
              </w:divBdr>
              <w:divsChild>
                <w:div w:id="735401484">
                  <w:marLeft w:val="0"/>
                  <w:marRight w:val="0"/>
                  <w:marTop w:val="0"/>
                  <w:marBottom w:val="0"/>
                  <w:divBdr>
                    <w:top w:val="none" w:sz="0" w:space="0" w:color="auto"/>
                    <w:left w:val="none" w:sz="0" w:space="0" w:color="auto"/>
                    <w:bottom w:val="none" w:sz="0" w:space="0" w:color="auto"/>
                    <w:right w:val="none" w:sz="0" w:space="0" w:color="auto"/>
                  </w:divBdr>
                  <w:divsChild>
                    <w:div w:id="17500766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69768204">
      <w:bodyDiv w:val="1"/>
      <w:marLeft w:val="0"/>
      <w:marRight w:val="0"/>
      <w:marTop w:val="0"/>
      <w:marBottom w:val="0"/>
      <w:divBdr>
        <w:top w:val="none" w:sz="0" w:space="0" w:color="auto"/>
        <w:left w:val="none" w:sz="0" w:space="0" w:color="auto"/>
        <w:bottom w:val="none" w:sz="0" w:space="0" w:color="auto"/>
        <w:right w:val="none" w:sz="0" w:space="0" w:color="auto"/>
      </w:divBdr>
      <w:divsChild>
        <w:div w:id="605700924">
          <w:marLeft w:val="0"/>
          <w:marRight w:val="0"/>
          <w:marTop w:val="225"/>
          <w:marBottom w:val="0"/>
          <w:divBdr>
            <w:top w:val="none" w:sz="0" w:space="0" w:color="auto"/>
            <w:left w:val="none" w:sz="0" w:space="0" w:color="auto"/>
            <w:bottom w:val="none" w:sz="0" w:space="0" w:color="auto"/>
            <w:right w:val="none" w:sz="0" w:space="0" w:color="auto"/>
          </w:divBdr>
          <w:divsChild>
            <w:div w:id="1592931903">
              <w:marLeft w:val="0"/>
              <w:marRight w:val="0"/>
              <w:marTop w:val="0"/>
              <w:marBottom w:val="0"/>
              <w:divBdr>
                <w:top w:val="none" w:sz="0" w:space="0" w:color="auto"/>
                <w:left w:val="none" w:sz="0" w:space="0" w:color="auto"/>
                <w:bottom w:val="none" w:sz="0" w:space="0" w:color="auto"/>
                <w:right w:val="none" w:sz="0" w:space="0" w:color="auto"/>
              </w:divBdr>
              <w:divsChild>
                <w:div w:id="710765278">
                  <w:marLeft w:val="0"/>
                  <w:marRight w:val="0"/>
                  <w:marTop w:val="0"/>
                  <w:marBottom w:val="0"/>
                  <w:divBdr>
                    <w:top w:val="none" w:sz="0" w:space="0" w:color="auto"/>
                    <w:left w:val="none" w:sz="0" w:space="0" w:color="auto"/>
                    <w:bottom w:val="none" w:sz="0" w:space="0" w:color="auto"/>
                    <w:right w:val="none" w:sz="0" w:space="0" w:color="auto"/>
                  </w:divBdr>
                  <w:divsChild>
                    <w:div w:id="489906420">
                      <w:marLeft w:val="0"/>
                      <w:marRight w:val="0"/>
                      <w:marTop w:val="0"/>
                      <w:marBottom w:val="0"/>
                      <w:divBdr>
                        <w:top w:val="none" w:sz="0" w:space="0" w:color="auto"/>
                        <w:left w:val="none" w:sz="0" w:space="0" w:color="auto"/>
                        <w:bottom w:val="none" w:sz="0" w:space="0" w:color="auto"/>
                        <w:right w:val="none" w:sz="0" w:space="0" w:color="auto"/>
                      </w:divBdr>
                      <w:divsChild>
                        <w:div w:id="695693020">
                          <w:marLeft w:val="0"/>
                          <w:marRight w:val="0"/>
                          <w:marTop w:val="0"/>
                          <w:marBottom w:val="0"/>
                          <w:divBdr>
                            <w:top w:val="none" w:sz="0" w:space="0" w:color="auto"/>
                            <w:left w:val="none" w:sz="0" w:space="0" w:color="auto"/>
                            <w:bottom w:val="none" w:sz="0" w:space="0" w:color="auto"/>
                            <w:right w:val="none" w:sz="0" w:space="0" w:color="auto"/>
                          </w:divBdr>
                          <w:divsChild>
                            <w:div w:id="170309107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385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84233">
              <w:marLeft w:val="0"/>
              <w:marRight w:val="0"/>
              <w:marTop w:val="0"/>
              <w:marBottom w:val="225"/>
              <w:divBdr>
                <w:top w:val="none" w:sz="0" w:space="0" w:color="auto"/>
                <w:left w:val="none" w:sz="0" w:space="0" w:color="auto"/>
                <w:bottom w:val="none" w:sz="0" w:space="0" w:color="auto"/>
                <w:right w:val="none" w:sz="0" w:space="0" w:color="auto"/>
              </w:divBdr>
            </w:div>
          </w:divsChild>
        </w:div>
        <w:div w:id="1861384588">
          <w:marLeft w:val="0"/>
          <w:marRight w:val="0"/>
          <w:marTop w:val="0"/>
          <w:marBottom w:val="0"/>
          <w:divBdr>
            <w:top w:val="none" w:sz="0" w:space="0" w:color="auto"/>
            <w:left w:val="none" w:sz="0" w:space="0" w:color="auto"/>
            <w:bottom w:val="none" w:sz="0" w:space="0" w:color="auto"/>
            <w:right w:val="none" w:sz="0" w:space="0" w:color="auto"/>
          </w:divBdr>
          <w:divsChild>
            <w:div w:id="10227211">
              <w:marLeft w:val="0"/>
              <w:marRight w:val="0"/>
              <w:marTop w:val="0"/>
              <w:marBottom w:val="0"/>
              <w:divBdr>
                <w:top w:val="none" w:sz="0" w:space="0" w:color="auto"/>
                <w:left w:val="none" w:sz="0" w:space="0" w:color="auto"/>
                <w:bottom w:val="none" w:sz="0" w:space="0" w:color="auto"/>
                <w:right w:val="none" w:sz="0" w:space="0" w:color="auto"/>
              </w:divBdr>
              <w:divsChild>
                <w:div w:id="430899984">
                  <w:marLeft w:val="0"/>
                  <w:marRight w:val="0"/>
                  <w:marTop w:val="0"/>
                  <w:marBottom w:val="0"/>
                  <w:divBdr>
                    <w:top w:val="none" w:sz="0" w:space="0" w:color="auto"/>
                    <w:left w:val="none" w:sz="0" w:space="0" w:color="auto"/>
                    <w:bottom w:val="none" w:sz="0" w:space="0" w:color="auto"/>
                    <w:right w:val="none" w:sz="0" w:space="0" w:color="auto"/>
                  </w:divBdr>
                </w:div>
              </w:divsChild>
            </w:div>
            <w:div w:id="80375680">
              <w:marLeft w:val="0"/>
              <w:marRight w:val="0"/>
              <w:marTop w:val="0"/>
              <w:marBottom w:val="0"/>
              <w:divBdr>
                <w:top w:val="none" w:sz="0" w:space="0" w:color="auto"/>
                <w:left w:val="none" w:sz="0" w:space="0" w:color="auto"/>
                <w:bottom w:val="none" w:sz="0" w:space="0" w:color="auto"/>
                <w:right w:val="none" w:sz="0" w:space="0" w:color="auto"/>
              </w:divBdr>
              <w:divsChild>
                <w:div w:id="74476398">
                  <w:marLeft w:val="0"/>
                  <w:marRight w:val="0"/>
                  <w:marTop w:val="0"/>
                  <w:marBottom w:val="0"/>
                  <w:divBdr>
                    <w:top w:val="none" w:sz="0" w:space="0" w:color="auto"/>
                    <w:left w:val="none" w:sz="0" w:space="0" w:color="auto"/>
                    <w:bottom w:val="none" w:sz="0" w:space="0" w:color="auto"/>
                    <w:right w:val="none" w:sz="0" w:space="0" w:color="auto"/>
                  </w:divBdr>
                </w:div>
              </w:divsChild>
            </w:div>
            <w:div w:id="129784207">
              <w:marLeft w:val="0"/>
              <w:marRight w:val="0"/>
              <w:marTop w:val="0"/>
              <w:marBottom w:val="0"/>
              <w:divBdr>
                <w:top w:val="none" w:sz="0" w:space="0" w:color="auto"/>
                <w:left w:val="none" w:sz="0" w:space="0" w:color="auto"/>
                <w:bottom w:val="none" w:sz="0" w:space="0" w:color="auto"/>
                <w:right w:val="none" w:sz="0" w:space="0" w:color="auto"/>
              </w:divBdr>
              <w:divsChild>
                <w:div w:id="352730373">
                  <w:marLeft w:val="0"/>
                  <w:marRight w:val="0"/>
                  <w:marTop w:val="0"/>
                  <w:marBottom w:val="0"/>
                  <w:divBdr>
                    <w:top w:val="none" w:sz="0" w:space="0" w:color="auto"/>
                    <w:left w:val="none" w:sz="0" w:space="0" w:color="auto"/>
                    <w:bottom w:val="none" w:sz="0" w:space="0" w:color="auto"/>
                    <w:right w:val="none" w:sz="0" w:space="0" w:color="auto"/>
                  </w:divBdr>
                </w:div>
              </w:divsChild>
            </w:div>
            <w:div w:id="391466317">
              <w:marLeft w:val="0"/>
              <w:marRight w:val="0"/>
              <w:marTop w:val="0"/>
              <w:marBottom w:val="0"/>
              <w:divBdr>
                <w:top w:val="none" w:sz="0" w:space="0" w:color="auto"/>
                <w:left w:val="none" w:sz="0" w:space="0" w:color="auto"/>
                <w:bottom w:val="none" w:sz="0" w:space="0" w:color="auto"/>
                <w:right w:val="none" w:sz="0" w:space="0" w:color="auto"/>
              </w:divBdr>
              <w:divsChild>
                <w:div w:id="1087389411">
                  <w:marLeft w:val="0"/>
                  <w:marRight w:val="0"/>
                  <w:marTop w:val="0"/>
                  <w:marBottom w:val="0"/>
                  <w:divBdr>
                    <w:top w:val="none" w:sz="0" w:space="0" w:color="auto"/>
                    <w:left w:val="none" w:sz="0" w:space="0" w:color="auto"/>
                    <w:bottom w:val="none" w:sz="0" w:space="0" w:color="auto"/>
                    <w:right w:val="none" w:sz="0" w:space="0" w:color="auto"/>
                  </w:divBdr>
                </w:div>
              </w:divsChild>
            </w:div>
            <w:div w:id="651984286">
              <w:marLeft w:val="0"/>
              <w:marRight w:val="0"/>
              <w:marTop w:val="0"/>
              <w:marBottom w:val="0"/>
              <w:divBdr>
                <w:top w:val="none" w:sz="0" w:space="0" w:color="auto"/>
                <w:left w:val="none" w:sz="0" w:space="0" w:color="auto"/>
                <w:bottom w:val="none" w:sz="0" w:space="0" w:color="auto"/>
                <w:right w:val="none" w:sz="0" w:space="0" w:color="auto"/>
              </w:divBdr>
              <w:divsChild>
                <w:div w:id="430010727">
                  <w:marLeft w:val="0"/>
                  <w:marRight w:val="0"/>
                  <w:marTop w:val="0"/>
                  <w:marBottom w:val="0"/>
                  <w:divBdr>
                    <w:top w:val="none" w:sz="0" w:space="0" w:color="auto"/>
                    <w:left w:val="none" w:sz="0" w:space="0" w:color="auto"/>
                    <w:bottom w:val="none" w:sz="0" w:space="0" w:color="auto"/>
                    <w:right w:val="none" w:sz="0" w:space="0" w:color="auto"/>
                  </w:divBdr>
                </w:div>
              </w:divsChild>
            </w:div>
            <w:div w:id="675694818">
              <w:marLeft w:val="0"/>
              <w:marRight w:val="0"/>
              <w:marTop w:val="0"/>
              <w:marBottom w:val="0"/>
              <w:divBdr>
                <w:top w:val="none" w:sz="0" w:space="0" w:color="auto"/>
                <w:left w:val="none" w:sz="0" w:space="0" w:color="auto"/>
                <w:bottom w:val="none" w:sz="0" w:space="0" w:color="auto"/>
                <w:right w:val="none" w:sz="0" w:space="0" w:color="auto"/>
              </w:divBdr>
              <w:divsChild>
                <w:div w:id="378480637">
                  <w:marLeft w:val="0"/>
                  <w:marRight w:val="0"/>
                  <w:marTop w:val="0"/>
                  <w:marBottom w:val="0"/>
                  <w:divBdr>
                    <w:top w:val="none" w:sz="0" w:space="0" w:color="auto"/>
                    <w:left w:val="none" w:sz="0" w:space="0" w:color="auto"/>
                    <w:bottom w:val="none" w:sz="0" w:space="0" w:color="auto"/>
                    <w:right w:val="none" w:sz="0" w:space="0" w:color="auto"/>
                  </w:divBdr>
                </w:div>
              </w:divsChild>
            </w:div>
            <w:div w:id="686711164">
              <w:marLeft w:val="0"/>
              <w:marRight w:val="0"/>
              <w:marTop w:val="0"/>
              <w:marBottom w:val="0"/>
              <w:divBdr>
                <w:top w:val="none" w:sz="0" w:space="0" w:color="auto"/>
                <w:left w:val="none" w:sz="0" w:space="0" w:color="auto"/>
                <w:bottom w:val="none" w:sz="0" w:space="0" w:color="auto"/>
                <w:right w:val="none" w:sz="0" w:space="0" w:color="auto"/>
              </w:divBdr>
              <w:divsChild>
                <w:div w:id="67113583">
                  <w:marLeft w:val="0"/>
                  <w:marRight w:val="0"/>
                  <w:marTop w:val="0"/>
                  <w:marBottom w:val="0"/>
                  <w:divBdr>
                    <w:top w:val="none" w:sz="0" w:space="0" w:color="auto"/>
                    <w:left w:val="none" w:sz="0" w:space="0" w:color="auto"/>
                    <w:bottom w:val="none" w:sz="0" w:space="0" w:color="auto"/>
                    <w:right w:val="none" w:sz="0" w:space="0" w:color="auto"/>
                  </w:divBdr>
                </w:div>
              </w:divsChild>
            </w:div>
            <w:div w:id="917135297">
              <w:marLeft w:val="0"/>
              <w:marRight w:val="0"/>
              <w:marTop w:val="0"/>
              <w:marBottom w:val="0"/>
              <w:divBdr>
                <w:top w:val="none" w:sz="0" w:space="0" w:color="auto"/>
                <w:left w:val="none" w:sz="0" w:space="0" w:color="auto"/>
                <w:bottom w:val="none" w:sz="0" w:space="0" w:color="auto"/>
                <w:right w:val="none" w:sz="0" w:space="0" w:color="auto"/>
              </w:divBdr>
              <w:divsChild>
                <w:div w:id="683241775">
                  <w:marLeft w:val="0"/>
                  <w:marRight w:val="0"/>
                  <w:marTop w:val="0"/>
                  <w:marBottom w:val="0"/>
                  <w:divBdr>
                    <w:top w:val="none" w:sz="0" w:space="0" w:color="auto"/>
                    <w:left w:val="none" w:sz="0" w:space="0" w:color="auto"/>
                    <w:bottom w:val="none" w:sz="0" w:space="0" w:color="auto"/>
                    <w:right w:val="none" w:sz="0" w:space="0" w:color="auto"/>
                  </w:divBdr>
                </w:div>
              </w:divsChild>
            </w:div>
            <w:div w:id="934748911">
              <w:marLeft w:val="0"/>
              <w:marRight w:val="0"/>
              <w:marTop w:val="0"/>
              <w:marBottom w:val="0"/>
              <w:divBdr>
                <w:top w:val="none" w:sz="0" w:space="0" w:color="auto"/>
                <w:left w:val="none" w:sz="0" w:space="0" w:color="auto"/>
                <w:bottom w:val="none" w:sz="0" w:space="0" w:color="auto"/>
                <w:right w:val="none" w:sz="0" w:space="0" w:color="auto"/>
              </w:divBdr>
              <w:divsChild>
                <w:div w:id="1828208305">
                  <w:marLeft w:val="0"/>
                  <w:marRight w:val="0"/>
                  <w:marTop w:val="0"/>
                  <w:marBottom w:val="0"/>
                  <w:divBdr>
                    <w:top w:val="none" w:sz="0" w:space="0" w:color="auto"/>
                    <w:left w:val="none" w:sz="0" w:space="0" w:color="auto"/>
                    <w:bottom w:val="none" w:sz="0" w:space="0" w:color="auto"/>
                    <w:right w:val="none" w:sz="0" w:space="0" w:color="auto"/>
                  </w:divBdr>
                </w:div>
              </w:divsChild>
            </w:div>
            <w:div w:id="1101603413">
              <w:marLeft w:val="0"/>
              <w:marRight w:val="0"/>
              <w:marTop w:val="0"/>
              <w:marBottom w:val="0"/>
              <w:divBdr>
                <w:top w:val="none" w:sz="0" w:space="0" w:color="auto"/>
                <w:left w:val="none" w:sz="0" w:space="0" w:color="auto"/>
                <w:bottom w:val="none" w:sz="0" w:space="0" w:color="auto"/>
                <w:right w:val="none" w:sz="0" w:space="0" w:color="auto"/>
              </w:divBdr>
              <w:divsChild>
                <w:div w:id="2074690246">
                  <w:marLeft w:val="0"/>
                  <w:marRight w:val="0"/>
                  <w:marTop w:val="0"/>
                  <w:marBottom w:val="0"/>
                  <w:divBdr>
                    <w:top w:val="none" w:sz="0" w:space="0" w:color="auto"/>
                    <w:left w:val="none" w:sz="0" w:space="0" w:color="auto"/>
                    <w:bottom w:val="none" w:sz="0" w:space="0" w:color="auto"/>
                    <w:right w:val="none" w:sz="0" w:space="0" w:color="auto"/>
                  </w:divBdr>
                </w:div>
              </w:divsChild>
            </w:div>
            <w:div w:id="1193223591">
              <w:marLeft w:val="0"/>
              <w:marRight w:val="0"/>
              <w:marTop w:val="0"/>
              <w:marBottom w:val="0"/>
              <w:divBdr>
                <w:top w:val="none" w:sz="0" w:space="0" w:color="auto"/>
                <w:left w:val="none" w:sz="0" w:space="0" w:color="auto"/>
                <w:bottom w:val="none" w:sz="0" w:space="0" w:color="auto"/>
                <w:right w:val="none" w:sz="0" w:space="0" w:color="auto"/>
              </w:divBdr>
              <w:divsChild>
                <w:div w:id="186139428">
                  <w:marLeft w:val="0"/>
                  <w:marRight w:val="0"/>
                  <w:marTop w:val="0"/>
                  <w:marBottom w:val="0"/>
                  <w:divBdr>
                    <w:top w:val="none" w:sz="0" w:space="0" w:color="auto"/>
                    <w:left w:val="none" w:sz="0" w:space="0" w:color="auto"/>
                    <w:bottom w:val="none" w:sz="0" w:space="0" w:color="auto"/>
                    <w:right w:val="none" w:sz="0" w:space="0" w:color="auto"/>
                  </w:divBdr>
                </w:div>
              </w:divsChild>
            </w:div>
            <w:div w:id="1243104958">
              <w:marLeft w:val="0"/>
              <w:marRight w:val="0"/>
              <w:marTop w:val="0"/>
              <w:marBottom w:val="0"/>
              <w:divBdr>
                <w:top w:val="none" w:sz="0" w:space="0" w:color="auto"/>
                <w:left w:val="none" w:sz="0" w:space="0" w:color="auto"/>
                <w:bottom w:val="none" w:sz="0" w:space="0" w:color="auto"/>
                <w:right w:val="none" w:sz="0" w:space="0" w:color="auto"/>
              </w:divBdr>
              <w:divsChild>
                <w:div w:id="1772045522">
                  <w:marLeft w:val="0"/>
                  <w:marRight w:val="0"/>
                  <w:marTop w:val="0"/>
                  <w:marBottom w:val="0"/>
                  <w:divBdr>
                    <w:top w:val="none" w:sz="0" w:space="0" w:color="auto"/>
                    <w:left w:val="none" w:sz="0" w:space="0" w:color="auto"/>
                    <w:bottom w:val="none" w:sz="0" w:space="0" w:color="auto"/>
                    <w:right w:val="none" w:sz="0" w:space="0" w:color="auto"/>
                  </w:divBdr>
                </w:div>
              </w:divsChild>
            </w:div>
            <w:div w:id="1330447591">
              <w:marLeft w:val="0"/>
              <w:marRight w:val="0"/>
              <w:marTop w:val="0"/>
              <w:marBottom w:val="0"/>
              <w:divBdr>
                <w:top w:val="none" w:sz="0" w:space="0" w:color="auto"/>
                <w:left w:val="none" w:sz="0" w:space="0" w:color="auto"/>
                <w:bottom w:val="none" w:sz="0" w:space="0" w:color="auto"/>
                <w:right w:val="none" w:sz="0" w:space="0" w:color="auto"/>
              </w:divBdr>
              <w:divsChild>
                <w:div w:id="530730312">
                  <w:marLeft w:val="0"/>
                  <w:marRight w:val="0"/>
                  <w:marTop w:val="0"/>
                  <w:marBottom w:val="0"/>
                  <w:divBdr>
                    <w:top w:val="none" w:sz="0" w:space="0" w:color="auto"/>
                    <w:left w:val="none" w:sz="0" w:space="0" w:color="auto"/>
                    <w:bottom w:val="none" w:sz="0" w:space="0" w:color="auto"/>
                    <w:right w:val="none" w:sz="0" w:space="0" w:color="auto"/>
                  </w:divBdr>
                </w:div>
              </w:divsChild>
            </w:div>
            <w:div w:id="1386026816">
              <w:marLeft w:val="0"/>
              <w:marRight w:val="0"/>
              <w:marTop w:val="0"/>
              <w:marBottom w:val="0"/>
              <w:divBdr>
                <w:top w:val="none" w:sz="0" w:space="0" w:color="auto"/>
                <w:left w:val="none" w:sz="0" w:space="0" w:color="auto"/>
                <w:bottom w:val="none" w:sz="0" w:space="0" w:color="auto"/>
                <w:right w:val="none" w:sz="0" w:space="0" w:color="auto"/>
              </w:divBdr>
              <w:divsChild>
                <w:div w:id="1249730382">
                  <w:marLeft w:val="0"/>
                  <w:marRight w:val="0"/>
                  <w:marTop w:val="0"/>
                  <w:marBottom w:val="0"/>
                  <w:divBdr>
                    <w:top w:val="none" w:sz="0" w:space="0" w:color="auto"/>
                    <w:left w:val="none" w:sz="0" w:space="0" w:color="auto"/>
                    <w:bottom w:val="none" w:sz="0" w:space="0" w:color="auto"/>
                    <w:right w:val="none" w:sz="0" w:space="0" w:color="auto"/>
                  </w:divBdr>
                </w:div>
              </w:divsChild>
            </w:div>
            <w:div w:id="1462311711">
              <w:marLeft w:val="0"/>
              <w:marRight w:val="0"/>
              <w:marTop w:val="0"/>
              <w:marBottom w:val="0"/>
              <w:divBdr>
                <w:top w:val="none" w:sz="0" w:space="0" w:color="auto"/>
                <w:left w:val="none" w:sz="0" w:space="0" w:color="auto"/>
                <w:bottom w:val="none" w:sz="0" w:space="0" w:color="auto"/>
                <w:right w:val="none" w:sz="0" w:space="0" w:color="auto"/>
              </w:divBdr>
              <w:divsChild>
                <w:div w:id="1307855562">
                  <w:marLeft w:val="0"/>
                  <w:marRight w:val="0"/>
                  <w:marTop w:val="0"/>
                  <w:marBottom w:val="0"/>
                  <w:divBdr>
                    <w:top w:val="none" w:sz="0" w:space="0" w:color="auto"/>
                    <w:left w:val="none" w:sz="0" w:space="0" w:color="auto"/>
                    <w:bottom w:val="none" w:sz="0" w:space="0" w:color="auto"/>
                    <w:right w:val="none" w:sz="0" w:space="0" w:color="auto"/>
                  </w:divBdr>
                </w:div>
              </w:divsChild>
            </w:div>
            <w:div w:id="1805851127">
              <w:marLeft w:val="0"/>
              <w:marRight w:val="0"/>
              <w:marTop w:val="0"/>
              <w:marBottom w:val="0"/>
              <w:divBdr>
                <w:top w:val="none" w:sz="0" w:space="0" w:color="auto"/>
                <w:left w:val="none" w:sz="0" w:space="0" w:color="auto"/>
                <w:bottom w:val="none" w:sz="0" w:space="0" w:color="auto"/>
                <w:right w:val="none" w:sz="0" w:space="0" w:color="auto"/>
              </w:divBdr>
              <w:divsChild>
                <w:div w:id="1982423240">
                  <w:marLeft w:val="0"/>
                  <w:marRight w:val="0"/>
                  <w:marTop w:val="0"/>
                  <w:marBottom w:val="0"/>
                  <w:divBdr>
                    <w:top w:val="none" w:sz="0" w:space="0" w:color="auto"/>
                    <w:left w:val="none" w:sz="0" w:space="0" w:color="auto"/>
                    <w:bottom w:val="none" w:sz="0" w:space="0" w:color="auto"/>
                    <w:right w:val="none" w:sz="0" w:space="0" w:color="auto"/>
                  </w:divBdr>
                </w:div>
              </w:divsChild>
            </w:div>
            <w:div w:id="1939484858">
              <w:marLeft w:val="0"/>
              <w:marRight w:val="0"/>
              <w:marTop w:val="0"/>
              <w:marBottom w:val="0"/>
              <w:divBdr>
                <w:top w:val="none" w:sz="0" w:space="0" w:color="auto"/>
                <w:left w:val="none" w:sz="0" w:space="0" w:color="auto"/>
                <w:bottom w:val="none" w:sz="0" w:space="0" w:color="auto"/>
                <w:right w:val="none" w:sz="0" w:space="0" w:color="auto"/>
              </w:divBdr>
              <w:divsChild>
                <w:div w:id="777985469">
                  <w:marLeft w:val="0"/>
                  <w:marRight w:val="600"/>
                  <w:marTop w:val="375"/>
                  <w:marBottom w:val="225"/>
                  <w:divBdr>
                    <w:top w:val="none" w:sz="0" w:space="0" w:color="auto"/>
                    <w:left w:val="none" w:sz="0" w:space="0" w:color="auto"/>
                    <w:bottom w:val="none" w:sz="0" w:space="0" w:color="auto"/>
                    <w:right w:val="none" w:sz="0" w:space="0" w:color="auto"/>
                  </w:divBdr>
                  <w:divsChild>
                    <w:div w:id="130832193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81560903">
          <w:marLeft w:val="0"/>
          <w:marRight w:val="0"/>
          <w:marTop w:val="225"/>
          <w:marBottom w:val="0"/>
          <w:divBdr>
            <w:top w:val="none" w:sz="0" w:space="0" w:color="auto"/>
            <w:left w:val="none" w:sz="0" w:space="0" w:color="auto"/>
            <w:bottom w:val="none" w:sz="0" w:space="0" w:color="auto"/>
            <w:right w:val="none" w:sz="0" w:space="0" w:color="auto"/>
          </w:divBdr>
          <w:divsChild>
            <w:div w:id="1883252035">
              <w:marLeft w:val="0"/>
              <w:marRight w:val="0"/>
              <w:marTop w:val="0"/>
              <w:marBottom w:val="0"/>
              <w:divBdr>
                <w:top w:val="none" w:sz="0" w:space="0" w:color="auto"/>
                <w:left w:val="none" w:sz="0" w:space="0" w:color="auto"/>
                <w:bottom w:val="none" w:sz="0" w:space="0" w:color="auto"/>
                <w:right w:val="none" w:sz="0" w:space="0" w:color="auto"/>
              </w:divBdr>
              <w:divsChild>
                <w:div w:id="1282615779">
                  <w:marLeft w:val="0"/>
                  <w:marRight w:val="0"/>
                  <w:marTop w:val="150"/>
                  <w:marBottom w:val="0"/>
                  <w:divBdr>
                    <w:top w:val="none" w:sz="0" w:space="0" w:color="auto"/>
                    <w:left w:val="none" w:sz="0" w:space="0" w:color="auto"/>
                    <w:bottom w:val="none" w:sz="0" w:space="0" w:color="auto"/>
                    <w:right w:val="none" w:sz="0" w:space="0" w:color="auto"/>
                  </w:divBdr>
                </w:div>
                <w:div w:id="205149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315544">
      <w:bodyDiv w:val="1"/>
      <w:marLeft w:val="0"/>
      <w:marRight w:val="0"/>
      <w:marTop w:val="0"/>
      <w:marBottom w:val="0"/>
      <w:divBdr>
        <w:top w:val="none" w:sz="0" w:space="0" w:color="auto"/>
        <w:left w:val="none" w:sz="0" w:space="0" w:color="auto"/>
        <w:bottom w:val="none" w:sz="0" w:space="0" w:color="auto"/>
        <w:right w:val="none" w:sz="0" w:space="0" w:color="auto"/>
      </w:divBdr>
      <w:divsChild>
        <w:div w:id="484787942">
          <w:marLeft w:val="0"/>
          <w:marRight w:val="0"/>
          <w:marTop w:val="0"/>
          <w:marBottom w:val="150"/>
          <w:divBdr>
            <w:top w:val="none" w:sz="0" w:space="0" w:color="auto"/>
            <w:left w:val="none" w:sz="0" w:space="0" w:color="auto"/>
            <w:bottom w:val="none" w:sz="0" w:space="0" w:color="auto"/>
            <w:right w:val="none" w:sz="0" w:space="0" w:color="auto"/>
          </w:divBdr>
          <w:divsChild>
            <w:div w:id="670762087">
              <w:marLeft w:val="0"/>
              <w:marRight w:val="0"/>
              <w:marTop w:val="0"/>
              <w:marBottom w:val="0"/>
              <w:divBdr>
                <w:top w:val="none" w:sz="0" w:space="0" w:color="auto"/>
                <w:left w:val="none" w:sz="0" w:space="0" w:color="auto"/>
                <w:bottom w:val="none" w:sz="0" w:space="0" w:color="auto"/>
                <w:right w:val="none" w:sz="0" w:space="0" w:color="auto"/>
              </w:divBdr>
              <w:divsChild>
                <w:div w:id="1989432607">
                  <w:marLeft w:val="0"/>
                  <w:marRight w:val="0"/>
                  <w:marTop w:val="0"/>
                  <w:marBottom w:val="0"/>
                  <w:divBdr>
                    <w:top w:val="none" w:sz="0" w:space="0" w:color="auto"/>
                    <w:left w:val="none" w:sz="0" w:space="0" w:color="auto"/>
                    <w:bottom w:val="none" w:sz="0" w:space="0" w:color="auto"/>
                    <w:right w:val="none" w:sz="0" w:space="0" w:color="auto"/>
                  </w:divBdr>
                  <w:divsChild>
                    <w:div w:id="235281811">
                      <w:marLeft w:val="0"/>
                      <w:marRight w:val="0"/>
                      <w:marTop w:val="0"/>
                      <w:marBottom w:val="0"/>
                      <w:divBdr>
                        <w:top w:val="none" w:sz="0" w:space="0" w:color="auto"/>
                        <w:left w:val="none" w:sz="0" w:space="0" w:color="auto"/>
                        <w:bottom w:val="none" w:sz="0" w:space="0" w:color="auto"/>
                        <w:right w:val="none" w:sz="0" w:space="0" w:color="auto"/>
                      </w:divBdr>
                      <w:divsChild>
                        <w:div w:id="1847934971">
                          <w:marLeft w:val="0"/>
                          <w:marRight w:val="0"/>
                          <w:marTop w:val="0"/>
                          <w:marBottom w:val="0"/>
                          <w:divBdr>
                            <w:top w:val="none" w:sz="0" w:space="0" w:color="auto"/>
                            <w:left w:val="none" w:sz="0" w:space="0" w:color="auto"/>
                            <w:bottom w:val="none" w:sz="0" w:space="0" w:color="auto"/>
                            <w:right w:val="none" w:sz="0" w:space="0" w:color="auto"/>
                          </w:divBdr>
                        </w:div>
                      </w:divsChild>
                    </w:div>
                    <w:div w:id="8214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043193">
              <w:marLeft w:val="0"/>
              <w:marRight w:val="0"/>
              <w:marTop w:val="300"/>
              <w:marBottom w:val="0"/>
              <w:divBdr>
                <w:top w:val="none" w:sz="0" w:space="0" w:color="auto"/>
                <w:left w:val="none" w:sz="0" w:space="0" w:color="auto"/>
                <w:bottom w:val="none" w:sz="0" w:space="0" w:color="auto"/>
                <w:right w:val="none" w:sz="0" w:space="0" w:color="auto"/>
              </w:divBdr>
            </w:div>
          </w:divsChild>
        </w:div>
        <w:div w:id="1934583626">
          <w:marLeft w:val="0"/>
          <w:marRight w:val="0"/>
          <w:marTop w:val="0"/>
          <w:marBottom w:val="0"/>
          <w:divBdr>
            <w:top w:val="none" w:sz="0" w:space="0" w:color="auto"/>
            <w:left w:val="none" w:sz="0" w:space="0" w:color="auto"/>
            <w:bottom w:val="none" w:sz="0" w:space="0" w:color="auto"/>
            <w:right w:val="none" w:sz="0" w:space="0" w:color="auto"/>
          </w:divBdr>
          <w:divsChild>
            <w:div w:id="79180985">
              <w:marLeft w:val="0"/>
              <w:marRight w:val="0"/>
              <w:marTop w:val="0"/>
              <w:marBottom w:val="0"/>
              <w:divBdr>
                <w:top w:val="none" w:sz="0" w:space="0" w:color="auto"/>
                <w:left w:val="none" w:sz="0" w:space="0" w:color="auto"/>
                <w:bottom w:val="none" w:sz="0" w:space="0" w:color="auto"/>
                <w:right w:val="none" w:sz="0" w:space="0" w:color="auto"/>
              </w:divBdr>
              <w:divsChild>
                <w:div w:id="1993102258">
                  <w:marLeft w:val="0"/>
                  <w:marRight w:val="0"/>
                  <w:marTop w:val="0"/>
                  <w:marBottom w:val="0"/>
                  <w:divBdr>
                    <w:top w:val="none" w:sz="0" w:space="0" w:color="auto"/>
                    <w:left w:val="none" w:sz="0" w:space="0" w:color="auto"/>
                    <w:bottom w:val="none" w:sz="0" w:space="0" w:color="auto"/>
                    <w:right w:val="none" w:sz="0" w:space="0" w:color="auto"/>
                  </w:divBdr>
                </w:div>
              </w:divsChild>
            </w:div>
            <w:div w:id="118257789">
              <w:marLeft w:val="0"/>
              <w:marRight w:val="0"/>
              <w:marTop w:val="225"/>
              <w:marBottom w:val="0"/>
              <w:divBdr>
                <w:top w:val="none" w:sz="0" w:space="0" w:color="auto"/>
                <w:left w:val="none" w:sz="0" w:space="0" w:color="auto"/>
                <w:bottom w:val="none" w:sz="0" w:space="0" w:color="auto"/>
                <w:right w:val="none" w:sz="0" w:space="0" w:color="auto"/>
              </w:divBdr>
              <w:divsChild>
                <w:div w:id="1259757832">
                  <w:marLeft w:val="0"/>
                  <w:marRight w:val="0"/>
                  <w:marTop w:val="0"/>
                  <w:marBottom w:val="0"/>
                  <w:divBdr>
                    <w:top w:val="none" w:sz="0" w:space="0" w:color="auto"/>
                    <w:left w:val="none" w:sz="0" w:space="0" w:color="auto"/>
                    <w:bottom w:val="none" w:sz="0" w:space="0" w:color="auto"/>
                    <w:right w:val="none" w:sz="0" w:space="0" w:color="auto"/>
                  </w:divBdr>
                </w:div>
              </w:divsChild>
            </w:div>
            <w:div w:id="333921443">
              <w:marLeft w:val="0"/>
              <w:marRight w:val="0"/>
              <w:marTop w:val="225"/>
              <w:marBottom w:val="0"/>
              <w:divBdr>
                <w:top w:val="none" w:sz="0" w:space="0" w:color="auto"/>
                <w:left w:val="none" w:sz="0" w:space="0" w:color="auto"/>
                <w:bottom w:val="none" w:sz="0" w:space="0" w:color="auto"/>
                <w:right w:val="none" w:sz="0" w:space="0" w:color="auto"/>
              </w:divBdr>
              <w:divsChild>
                <w:div w:id="997655946">
                  <w:marLeft w:val="0"/>
                  <w:marRight w:val="0"/>
                  <w:marTop w:val="0"/>
                  <w:marBottom w:val="0"/>
                  <w:divBdr>
                    <w:top w:val="none" w:sz="0" w:space="0" w:color="auto"/>
                    <w:left w:val="none" w:sz="0" w:space="0" w:color="auto"/>
                    <w:bottom w:val="none" w:sz="0" w:space="0" w:color="auto"/>
                    <w:right w:val="none" w:sz="0" w:space="0" w:color="auto"/>
                  </w:divBdr>
                </w:div>
              </w:divsChild>
            </w:div>
            <w:div w:id="371805485">
              <w:marLeft w:val="0"/>
              <w:marRight w:val="0"/>
              <w:marTop w:val="375"/>
              <w:marBottom w:val="0"/>
              <w:divBdr>
                <w:top w:val="none" w:sz="0" w:space="0" w:color="auto"/>
                <w:left w:val="none" w:sz="0" w:space="0" w:color="auto"/>
                <w:bottom w:val="none" w:sz="0" w:space="0" w:color="auto"/>
                <w:right w:val="none" w:sz="0" w:space="0" w:color="auto"/>
              </w:divBdr>
              <w:divsChild>
                <w:div w:id="701201898">
                  <w:marLeft w:val="0"/>
                  <w:marRight w:val="0"/>
                  <w:marTop w:val="0"/>
                  <w:marBottom w:val="0"/>
                  <w:divBdr>
                    <w:top w:val="none" w:sz="0" w:space="0" w:color="auto"/>
                    <w:left w:val="none" w:sz="0" w:space="0" w:color="auto"/>
                    <w:bottom w:val="none" w:sz="0" w:space="0" w:color="auto"/>
                    <w:right w:val="none" w:sz="0" w:space="0" w:color="auto"/>
                  </w:divBdr>
                </w:div>
              </w:divsChild>
            </w:div>
            <w:div w:id="609624180">
              <w:marLeft w:val="0"/>
              <w:marRight w:val="0"/>
              <w:marTop w:val="225"/>
              <w:marBottom w:val="0"/>
              <w:divBdr>
                <w:top w:val="none" w:sz="0" w:space="0" w:color="auto"/>
                <w:left w:val="none" w:sz="0" w:space="0" w:color="auto"/>
                <w:bottom w:val="none" w:sz="0" w:space="0" w:color="auto"/>
                <w:right w:val="none" w:sz="0" w:space="0" w:color="auto"/>
              </w:divBdr>
              <w:divsChild>
                <w:div w:id="1268193329">
                  <w:marLeft w:val="0"/>
                  <w:marRight w:val="0"/>
                  <w:marTop w:val="0"/>
                  <w:marBottom w:val="0"/>
                  <w:divBdr>
                    <w:top w:val="none" w:sz="0" w:space="0" w:color="auto"/>
                    <w:left w:val="none" w:sz="0" w:space="0" w:color="auto"/>
                    <w:bottom w:val="none" w:sz="0" w:space="0" w:color="auto"/>
                    <w:right w:val="none" w:sz="0" w:space="0" w:color="auto"/>
                  </w:divBdr>
                </w:div>
              </w:divsChild>
            </w:div>
            <w:div w:id="886139073">
              <w:marLeft w:val="0"/>
              <w:marRight w:val="0"/>
              <w:marTop w:val="375"/>
              <w:marBottom w:val="0"/>
              <w:divBdr>
                <w:top w:val="none" w:sz="0" w:space="0" w:color="auto"/>
                <w:left w:val="none" w:sz="0" w:space="0" w:color="auto"/>
                <w:bottom w:val="none" w:sz="0" w:space="0" w:color="auto"/>
                <w:right w:val="none" w:sz="0" w:space="0" w:color="auto"/>
              </w:divBdr>
              <w:divsChild>
                <w:div w:id="1127163921">
                  <w:marLeft w:val="0"/>
                  <w:marRight w:val="0"/>
                  <w:marTop w:val="0"/>
                  <w:marBottom w:val="0"/>
                  <w:divBdr>
                    <w:top w:val="none" w:sz="0" w:space="0" w:color="auto"/>
                    <w:left w:val="none" w:sz="0" w:space="0" w:color="auto"/>
                    <w:bottom w:val="none" w:sz="0" w:space="0" w:color="auto"/>
                    <w:right w:val="none" w:sz="0" w:space="0" w:color="auto"/>
                  </w:divBdr>
                </w:div>
              </w:divsChild>
            </w:div>
            <w:div w:id="965624332">
              <w:marLeft w:val="0"/>
              <w:marRight w:val="0"/>
              <w:marTop w:val="225"/>
              <w:marBottom w:val="0"/>
              <w:divBdr>
                <w:top w:val="none" w:sz="0" w:space="0" w:color="auto"/>
                <w:left w:val="none" w:sz="0" w:space="0" w:color="auto"/>
                <w:bottom w:val="none" w:sz="0" w:space="0" w:color="auto"/>
                <w:right w:val="none" w:sz="0" w:space="0" w:color="auto"/>
              </w:divBdr>
              <w:divsChild>
                <w:div w:id="368140673">
                  <w:marLeft w:val="0"/>
                  <w:marRight w:val="0"/>
                  <w:marTop w:val="0"/>
                  <w:marBottom w:val="0"/>
                  <w:divBdr>
                    <w:top w:val="none" w:sz="0" w:space="0" w:color="auto"/>
                    <w:left w:val="none" w:sz="0" w:space="0" w:color="auto"/>
                    <w:bottom w:val="none" w:sz="0" w:space="0" w:color="auto"/>
                    <w:right w:val="none" w:sz="0" w:space="0" w:color="auto"/>
                  </w:divBdr>
                </w:div>
              </w:divsChild>
            </w:div>
            <w:div w:id="1297025289">
              <w:marLeft w:val="0"/>
              <w:marRight w:val="0"/>
              <w:marTop w:val="225"/>
              <w:marBottom w:val="0"/>
              <w:divBdr>
                <w:top w:val="none" w:sz="0" w:space="0" w:color="auto"/>
                <w:left w:val="none" w:sz="0" w:space="0" w:color="auto"/>
                <w:bottom w:val="none" w:sz="0" w:space="0" w:color="auto"/>
                <w:right w:val="none" w:sz="0" w:space="0" w:color="auto"/>
              </w:divBdr>
              <w:divsChild>
                <w:div w:id="116461261">
                  <w:marLeft w:val="0"/>
                  <w:marRight w:val="0"/>
                  <w:marTop w:val="0"/>
                  <w:marBottom w:val="0"/>
                  <w:divBdr>
                    <w:top w:val="none" w:sz="0" w:space="0" w:color="auto"/>
                    <w:left w:val="none" w:sz="0" w:space="0" w:color="auto"/>
                    <w:bottom w:val="none" w:sz="0" w:space="0" w:color="auto"/>
                    <w:right w:val="none" w:sz="0" w:space="0" w:color="auto"/>
                  </w:divBdr>
                </w:div>
              </w:divsChild>
            </w:div>
            <w:div w:id="1342119381">
              <w:marLeft w:val="0"/>
              <w:marRight w:val="0"/>
              <w:marTop w:val="225"/>
              <w:marBottom w:val="0"/>
              <w:divBdr>
                <w:top w:val="none" w:sz="0" w:space="0" w:color="auto"/>
                <w:left w:val="none" w:sz="0" w:space="0" w:color="auto"/>
                <w:bottom w:val="none" w:sz="0" w:space="0" w:color="auto"/>
                <w:right w:val="none" w:sz="0" w:space="0" w:color="auto"/>
              </w:divBdr>
              <w:divsChild>
                <w:div w:id="552697029">
                  <w:marLeft w:val="0"/>
                  <w:marRight w:val="0"/>
                  <w:marTop w:val="0"/>
                  <w:marBottom w:val="0"/>
                  <w:divBdr>
                    <w:top w:val="none" w:sz="0" w:space="0" w:color="auto"/>
                    <w:left w:val="none" w:sz="0" w:space="0" w:color="auto"/>
                    <w:bottom w:val="none" w:sz="0" w:space="0" w:color="auto"/>
                    <w:right w:val="none" w:sz="0" w:space="0" w:color="auto"/>
                  </w:divBdr>
                </w:div>
              </w:divsChild>
            </w:div>
            <w:div w:id="1404714833">
              <w:marLeft w:val="0"/>
              <w:marRight w:val="0"/>
              <w:marTop w:val="375"/>
              <w:marBottom w:val="0"/>
              <w:divBdr>
                <w:top w:val="none" w:sz="0" w:space="0" w:color="auto"/>
                <w:left w:val="none" w:sz="0" w:space="0" w:color="auto"/>
                <w:bottom w:val="none" w:sz="0" w:space="0" w:color="auto"/>
                <w:right w:val="none" w:sz="0" w:space="0" w:color="auto"/>
              </w:divBdr>
              <w:divsChild>
                <w:div w:id="661273573">
                  <w:marLeft w:val="0"/>
                  <w:marRight w:val="0"/>
                  <w:marTop w:val="0"/>
                  <w:marBottom w:val="0"/>
                  <w:divBdr>
                    <w:top w:val="none" w:sz="0" w:space="0" w:color="auto"/>
                    <w:left w:val="none" w:sz="0" w:space="0" w:color="auto"/>
                    <w:bottom w:val="none" w:sz="0" w:space="0" w:color="auto"/>
                    <w:right w:val="none" w:sz="0" w:space="0" w:color="auto"/>
                  </w:divBdr>
                  <w:divsChild>
                    <w:div w:id="77751281">
                      <w:marLeft w:val="0"/>
                      <w:marRight w:val="0"/>
                      <w:marTop w:val="0"/>
                      <w:marBottom w:val="0"/>
                      <w:divBdr>
                        <w:top w:val="none" w:sz="0" w:space="0" w:color="auto"/>
                        <w:left w:val="none" w:sz="0" w:space="0" w:color="auto"/>
                        <w:bottom w:val="none" w:sz="0" w:space="0" w:color="auto"/>
                        <w:right w:val="none" w:sz="0" w:space="0" w:color="auto"/>
                      </w:divBdr>
                    </w:div>
                    <w:div w:id="1895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2966">
              <w:marLeft w:val="0"/>
              <w:marRight w:val="0"/>
              <w:marTop w:val="225"/>
              <w:marBottom w:val="0"/>
              <w:divBdr>
                <w:top w:val="none" w:sz="0" w:space="0" w:color="auto"/>
                <w:left w:val="none" w:sz="0" w:space="0" w:color="auto"/>
                <w:bottom w:val="none" w:sz="0" w:space="0" w:color="auto"/>
                <w:right w:val="none" w:sz="0" w:space="0" w:color="auto"/>
              </w:divBdr>
              <w:divsChild>
                <w:div w:id="1479110032">
                  <w:marLeft w:val="0"/>
                  <w:marRight w:val="0"/>
                  <w:marTop w:val="0"/>
                  <w:marBottom w:val="0"/>
                  <w:divBdr>
                    <w:top w:val="none" w:sz="0" w:space="0" w:color="auto"/>
                    <w:left w:val="none" w:sz="0" w:space="0" w:color="auto"/>
                    <w:bottom w:val="none" w:sz="0" w:space="0" w:color="auto"/>
                    <w:right w:val="none" w:sz="0" w:space="0" w:color="auto"/>
                  </w:divBdr>
                </w:div>
              </w:divsChild>
            </w:div>
            <w:div w:id="1725714610">
              <w:marLeft w:val="0"/>
              <w:marRight w:val="0"/>
              <w:marTop w:val="225"/>
              <w:marBottom w:val="0"/>
              <w:divBdr>
                <w:top w:val="none" w:sz="0" w:space="0" w:color="auto"/>
                <w:left w:val="none" w:sz="0" w:space="0" w:color="auto"/>
                <w:bottom w:val="none" w:sz="0" w:space="0" w:color="auto"/>
                <w:right w:val="none" w:sz="0" w:space="0" w:color="auto"/>
              </w:divBdr>
              <w:divsChild>
                <w:div w:id="227426228">
                  <w:marLeft w:val="0"/>
                  <w:marRight w:val="0"/>
                  <w:marTop w:val="0"/>
                  <w:marBottom w:val="0"/>
                  <w:divBdr>
                    <w:top w:val="none" w:sz="0" w:space="0" w:color="auto"/>
                    <w:left w:val="none" w:sz="0" w:space="0" w:color="auto"/>
                    <w:bottom w:val="none" w:sz="0" w:space="0" w:color="auto"/>
                    <w:right w:val="none" w:sz="0" w:space="0" w:color="auto"/>
                  </w:divBdr>
                </w:div>
              </w:divsChild>
            </w:div>
            <w:div w:id="1766876405">
              <w:marLeft w:val="0"/>
              <w:marRight w:val="0"/>
              <w:marTop w:val="225"/>
              <w:marBottom w:val="0"/>
              <w:divBdr>
                <w:top w:val="none" w:sz="0" w:space="0" w:color="auto"/>
                <w:left w:val="none" w:sz="0" w:space="0" w:color="auto"/>
                <w:bottom w:val="none" w:sz="0" w:space="0" w:color="auto"/>
                <w:right w:val="none" w:sz="0" w:space="0" w:color="auto"/>
              </w:divBdr>
              <w:divsChild>
                <w:div w:id="320281448">
                  <w:marLeft w:val="0"/>
                  <w:marRight w:val="0"/>
                  <w:marTop w:val="0"/>
                  <w:marBottom w:val="0"/>
                  <w:divBdr>
                    <w:top w:val="none" w:sz="0" w:space="0" w:color="auto"/>
                    <w:left w:val="none" w:sz="0" w:space="0" w:color="auto"/>
                    <w:bottom w:val="none" w:sz="0" w:space="0" w:color="auto"/>
                    <w:right w:val="none" w:sz="0" w:space="0" w:color="auto"/>
                  </w:divBdr>
                </w:div>
              </w:divsChild>
            </w:div>
            <w:div w:id="1873763620">
              <w:marLeft w:val="0"/>
              <w:marRight w:val="0"/>
              <w:marTop w:val="375"/>
              <w:marBottom w:val="0"/>
              <w:divBdr>
                <w:top w:val="none" w:sz="0" w:space="0" w:color="auto"/>
                <w:left w:val="none" w:sz="0" w:space="0" w:color="auto"/>
                <w:bottom w:val="none" w:sz="0" w:space="0" w:color="auto"/>
                <w:right w:val="none" w:sz="0" w:space="0" w:color="auto"/>
              </w:divBdr>
              <w:divsChild>
                <w:div w:id="143593996">
                  <w:marLeft w:val="0"/>
                  <w:marRight w:val="0"/>
                  <w:marTop w:val="0"/>
                  <w:marBottom w:val="0"/>
                  <w:divBdr>
                    <w:top w:val="none" w:sz="0" w:space="0" w:color="auto"/>
                    <w:left w:val="none" w:sz="0" w:space="0" w:color="auto"/>
                    <w:bottom w:val="none" w:sz="0" w:space="0" w:color="auto"/>
                    <w:right w:val="none" w:sz="0" w:space="0" w:color="auto"/>
                  </w:divBdr>
                  <w:divsChild>
                    <w:div w:id="1155341407">
                      <w:marLeft w:val="0"/>
                      <w:marRight w:val="0"/>
                      <w:marTop w:val="0"/>
                      <w:marBottom w:val="0"/>
                      <w:divBdr>
                        <w:top w:val="none" w:sz="0" w:space="0" w:color="auto"/>
                        <w:left w:val="none" w:sz="0" w:space="0" w:color="auto"/>
                        <w:bottom w:val="none" w:sz="0" w:space="0" w:color="auto"/>
                        <w:right w:val="none" w:sz="0" w:space="0" w:color="auto"/>
                      </w:divBdr>
                    </w:div>
                    <w:div w:id="202782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7877">
              <w:marLeft w:val="0"/>
              <w:marRight w:val="0"/>
              <w:marTop w:val="225"/>
              <w:marBottom w:val="0"/>
              <w:divBdr>
                <w:top w:val="none" w:sz="0" w:space="0" w:color="auto"/>
                <w:left w:val="none" w:sz="0" w:space="0" w:color="auto"/>
                <w:bottom w:val="none" w:sz="0" w:space="0" w:color="auto"/>
                <w:right w:val="none" w:sz="0" w:space="0" w:color="auto"/>
              </w:divBdr>
              <w:divsChild>
                <w:div w:id="1094545609">
                  <w:marLeft w:val="0"/>
                  <w:marRight w:val="0"/>
                  <w:marTop w:val="0"/>
                  <w:marBottom w:val="0"/>
                  <w:divBdr>
                    <w:top w:val="none" w:sz="0" w:space="0" w:color="auto"/>
                    <w:left w:val="none" w:sz="0" w:space="0" w:color="auto"/>
                    <w:bottom w:val="none" w:sz="0" w:space="0" w:color="auto"/>
                    <w:right w:val="none" w:sz="0" w:space="0" w:color="auto"/>
                  </w:divBdr>
                </w:div>
              </w:divsChild>
            </w:div>
            <w:div w:id="2121996019">
              <w:marLeft w:val="0"/>
              <w:marRight w:val="0"/>
              <w:marTop w:val="225"/>
              <w:marBottom w:val="0"/>
              <w:divBdr>
                <w:top w:val="none" w:sz="0" w:space="0" w:color="auto"/>
                <w:left w:val="none" w:sz="0" w:space="0" w:color="auto"/>
                <w:bottom w:val="none" w:sz="0" w:space="0" w:color="auto"/>
                <w:right w:val="none" w:sz="0" w:space="0" w:color="auto"/>
              </w:divBdr>
              <w:divsChild>
                <w:div w:id="973750003">
                  <w:marLeft w:val="0"/>
                  <w:marRight w:val="0"/>
                  <w:marTop w:val="0"/>
                  <w:marBottom w:val="0"/>
                  <w:divBdr>
                    <w:top w:val="none" w:sz="0" w:space="0" w:color="auto"/>
                    <w:left w:val="none" w:sz="0" w:space="0" w:color="auto"/>
                    <w:bottom w:val="none" w:sz="0" w:space="0" w:color="auto"/>
                    <w:right w:val="none" w:sz="0" w:space="0" w:color="auto"/>
                  </w:divBdr>
                </w:div>
              </w:divsChild>
            </w:div>
            <w:div w:id="2142109871">
              <w:marLeft w:val="0"/>
              <w:marRight w:val="0"/>
              <w:marTop w:val="225"/>
              <w:marBottom w:val="0"/>
              <w:divBdr>
                <w:top w:val="none" w:sz="0" w:space="0" w:color="auto"/>
                <w:left w:val="none" w:sz="0" w:space="0" w:color="auto"/>
                <w:bottom w:val="none" w:sz="0" w:space="0" w:color="auto"/>
                <w:right w:val="none" w:sz="0" w:space="0" w:color="auto"/>
              </w:divBdr>
              <w:divsChild>
                <w:div w:id="143354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669143">
      <w:bodyDiv w:val="1"/>
      <w:marLeft w:val="0"/>
      <w:marRight w:val="0"/>
      <w:marTop w:val="0"/>
      <w:marBottom w:val="0"/>
      <w:divBdr>
        <w:top w:val="none" w:sz="0" w:space="0" w:color="auto"/>
        <w:left w:val="none" w:sz="0" w:space="0" w:color="auto"/>
        <w:bottom w:val="none" w:sz="0" w:space="0" w:color="auto"/>
        <w:right w:val="none" w:sz="0" w:space="0" w:color="auto"/>
      </w:divBdr>
      <w:divsChild>
        <w:div w:id="1669870182">
          <w:marLeft w:val="0"/>
          <w:marRight w:val="0"/>
          <w:marTop w:val="0"/>
          <w:marBottom w:val="0"/>
          <w:divBdr>
            <w:top w:val="none" w:sz="0" w:space="0" w:color="auto"/>
            <w:left w:val="none" w:sz="0" w:space="0" w:color="auto"/>
            <w:bottom w:val="none" w:sz="0" w:space="0" w:color="auto"/>
            <w:right w:val="none" w:sz="0" w:space="0" w:color="auto"/>
          </w:divBdr>
          <w:divsChild>
            <w:div w:id="387999587">
              <w:marLeft w:val="0"/>
              <w:marRight w:val="0"/>
              <w:marTop w:val="0"/>
              <w:marBottom w:val="225"/>
              <w:divBdr>
                <w:top w:val="none" w:sz="0" w:space="0" w:color="auto"/>
                <w:left w:val="none" w:sz="0" w:space="0" w:color="auto"/>
                <w:bottom w:val="none" w:sz="0" w:space="0" w:color="auto"/>
                <w:right w:val="none" w:sz="0" w:space="0" w:color="auto"/>
              </w:divBdr>
              <w:divsChild>
                <w:div w:id="617175547">
                  <w:marLeft w:val="0"/>
                  <w:marRight w:val="0"/>
                  <w:marTop w:val="0"/>
                  <w:marBottom w:val="0"/>
                  <w:divBdr>
                    <w:top w:val="none" w:sz="0" w:space="0" w:color="auto"/>
                    <w:left w:val="none" w:sz="0" w:space="0" w:color="auto"/>
                    <w:bottom w:val="none" w:sz="0" w:space="0" w:color="auto"/>
                    <w:right w:val="none" w:sz="0" w:space="0" w:color="auto"/>
                  </w:divBdr>
                  <w:divsChild>
                    <w:div w:id="37819432">
                      <w:marLeft w:val="0"/>
                      <w:marRight w:val="0"/>
                      <w:marTop w:val="0"/>
                      <w:marBottom w:val="195"/>
                      <w:divBdr>
                        <w:top w:val="none" w:sz="0" w:space="0" w:color="auto"/>
                        <w:left w:val="none" w:sz="0" w:space="0" w:color="auto"/>
                        <w:bottom w:val="none" w:sz="0" w:space="0" w:color="auto"/>
                        <w:right w:val="none" w:sz="0" w:space="0" w:color="auto"/>
                      </w:divBdr>
                    </w:div>
                    <w:div w:id="2095009301">
                      <w:marLeft w:val="0"/>
                      <w:marRight w:val="0"/>
                      <w:marTop w:val="0"/>
                      <w:marBottom w:val="0"/>
                      <w:divBdr>
                        <w:top w:val="none" w:sz="0" w:space="0" w:color="auto"/>
                        <w:left w:val="none" w:sz="0" w:space="0" w:color="auto"/>
                        <w:bottom w:val="none" w:sz="0" w:space="0" w:color="auto"/>
                        <w:right w:val="none" w:sz="0" w:space="0" w:color="auto"/>
                      </w:divBdr>
                      <w:divsChild>
                        <w:div w:id="257105291">
                          <w:marLeft w:val="0"/>
                          <w:marRight w:val="0"/>
                          <w:marTop w:val="0"/>
                          <w:marBottom w:val="270"/>
                          <w:divBdr>
                            <w:top w:val="none" w:sz="0" w:space="0" w:color="auto"/>
                            <w:left w:val="none" w:sz="0" w:space="0" w:color="auto"/>
                            <w:bottom w:val="none" w:sz="0" w:space="0" w:color="auto"/>
                            <w:right w:val="none" w:sz="0" w:space="0" w:color="auto"/>
                          </w:divBdr>
                          <w:divsChild>
                            <w:div w:id="792018752">
                              <w:marLeft w:val="0"/>
                              <w:marRight w:val="0"/>
                              <w:marTop w:val="0"/>
                              <w:marBottom w:val="0"/>
                              <w:divBdr>
                                <w:top w:val="none" w:sz="0" w:space="0" w:color="auto"/>
                                <w:left w:val="none" w:sz="0" w:space="0" w:color="auto"/>
                                <w:bottom w:val="none" w:sz="0" w:space="0" w:color="auto"/>
                                <w:right w:val="none" w:sz="0" w:space="0" w:color="auto"/>
                              </w:divBdr>
                              <w:divsChild>
                                <w:div w:id="16312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51734">
                          <w:marLeft w:val="0"/>
                          <w:marRight w:val="0"/>
                          <w:marTop w:val="0"/>
                          <w:marBottom w:val="0"/>
                          <w:divBdr>
                            <w:top w:val="none" w:sz="0" w:space="0" w:color="auto"/>
                            <w:left w:val="none" w:sz="0" w:space="0" w:color="auto"/>
                            <w:bottom w:val="none" w:sz="0" w:space="0" w:color="auto"/>
                            <w:right w:val="none" w:sz="0" w:space="0" w:color="auto"/>
                          </w:divBdr>
                          <w:divsChild>
                            <w:div w:id="140000776">
                              <w:marLeft w:val="0"/>
                              <w:marRight w:val="0"/>
                              <w:marTop w:val="0"/>
                              <w:marBottom w:val="0"/>
                              <w:divBdr>
                                <w:top w:val="none" w:sz="0" w:space="0" w:color="auto"/>
                                <w:left w:val="none" w:sz="0" w:space="0" w:color="auto"/>
                                <w:bottom w:val="none" w:sz="0" w:space="0" w:color="auto"/>
                                <w:right w:val="none" w:sz="0" w:space="0" w:color="auto"/>
                              </w:divBdr>
                              <w:divsChild>
                                <w:div w:id="113738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380401">
              <w:marLeft w:val="0"/>
              <w:marRight w:val="0"/>
              <w:marTop w:val="120"/>
              <w:marBottom w:val="120"/>
              <w:divBdr>
                <w:top w:val="none" w:sz="0" w:space="0" w:color="auto"/>
                <w:left w:val="none" w:sz="0" w:space="0" w:color="auto"/>
                <w:bottom w:val="none" w:sz="0" w:space="0" w:color="auto"/>
                <w:right w:val="none" w:sz="0" w:space="0" w:color="auto"/>
              </w:divBdr>
              <w:divsChild>
                <w:div w:id="1609849815">
                  <w:marLeft w:val="0"/>
                  <w:marRight w:val="0"/>
                  <w:marTop w:val="0"/>
                  <w:marBottom w:val="0"/>
                  <w:divBdr>
                    <w:top w:val="none" w:sz="0" w:space="0" w:color="auto"/>
                    <w:left w:val="none" w:sz="0" w:space="0" w:color="auto"/>
                    <w:bottom w:val="none" w:sz="0" w:space="0" w:color="auto"/>
                    <w:right w:val="none" w:sz="0" w:space="0" w:color="auto"/>
                  </w:divBdr>
                  <w:divsChild>
                    <w:div w:id="5852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626296">
      <w:bodyDiv w:val="1"/>
      <w:marLeft w:val="0"/>
      <w:marRight w:val="0"/>
      <w:marTop w:val="0"/>
      <w:marBottom w:val="0"/>
      <w:divBdr>
        <w:top w:val="none" w:sz="0" w:space="0" w:color="auto"/>
        <w:left w:val="none" w:sz="0" w:space="0" w:color="auto"/>
        <w:bottom w:val="none" w:sz="0" w:space="0" w:color="auto"/>
        <w:right w:val="none" w:sz="0" w:space="0" w:color="auto"/>
      </w:divBdr>
      <w:divsChild>
        <w:div w:id="655572093">
          <w:marLeft w:val="0"/>
          <w:marRight w:val="0"/>
          <w:marTop w:val="0"/>
          <w:marBottom w:val="0"/>
          <w:divBdr>
            <w:top w:val="none" w:sz="0" w:space="0" w:color="auto"/>
            <w:left w:val="none" w:sz="0" w:space="0" w:color="auto"/>
            <w:bottom w:val="none" w:sz="0" w:space="0" w:color="auto"/>
            <w:right w:val="none" w:sz="0" w:space="0" w:color="auto"/>
          </w:divBdr>
        </w:div>
        <w:div w:id="810288703">
          <w:marLeft w:val="0"/>
          <w:marRight w:val="0"/>
          <w:marTop w:val="0"/>
          <w:marBottom w:val="0"/>
          <w:divBdr>
            <w:top w:val="none" w:sz="0" w:space="0" w:color="auto"/>
            <w:left w:val="none" w:sz="0" w:space="0" w:color="auto"/>
            <w:bottom w:val="none" w:sz="0" w:space="0" w:color="auto"/>
            <w:right w:val="none" w:sz="0" w:space="0" w:color="auto"/>
          </w:divBdr>
        </w:div>
      </w:divsChild>
    </w:div>
    <w:div w:id="379861222">
      <w:bodyDiv w:val="1"/>
      <w:marLeft w:val="0"/>
      <w:marRight w:val="0"/>
      <w:marTop w:val="0"/>
      <w:marBottom w:val="0"/>
      <w:divBdr>
        <w:top w:val="none" w:sz="0" w:space="0" w:color="auto"/>
        <w:left w:val="none" w:sz="0" w:space="0" w:color="auto"/>
        <w:bottom w:val="none" w:sz="0" w:space="0" w:color="auto"/>
        <w:right w:val="none" w:sz="0" w:space="0" w:color="auto"/>
      </w:divBdr>
      <w:divsChild>
        <w:div w:id="2009018709">
          <w:marLeft w:val="0"/>
          <w:marRight w:val="0"/>
          <w:marTop w:val="0"/>
          <w:marBottom w:val="0"/>
          <w:divBdr>
            <w:top w:val="none" w:sz="0" w:space="0" w:color="auto"/>
            <w:left w:val="none" w:sz="0" w:space="0" w:color="auto"/>
            <w:bottom w:val="none" w:sz="0" w:space="0" w:color="auto"/>
            <w:right w:val="none" w:sz="0" w:space="0" w:color="auto"/>
          </w:divBdr>
          <w:divsChild>
            <w:div w:id="277152030">
              <w:marLeft w:val="0"/>
              <w:marRight w:val="0"/>
              <w:marTop w:val="120"/>
              <w:marBottom w:val="120"/>
              <w:divBdr>
                <w:top w:val="none" w:sz="0" w:space="0" w:color="auto"/>
                <w:left w:val="none" w:sz="0" w:space="0" w:color="auto"/>
                <w:bottom w:val="none" w:sz="0" w:space="0" w:color="auto"/>
                <w:right w:val="none" w:sz="0" w:space="0" w:color="auto"/>
              </w:divBdr>
              <w:divsChild>
                <w:div w:id="299502186">
                  <w:marLeft w:val="0"/>
                  <w:marRight w:val="0"/>
                  <w:marTop w:val="0"/>
                  <w:marBottom w:val="0"/>
                  <w:divBdr>
                    <w:top w:val="none" w:sz="0" w:space="0" w:color="auto"/>
                    <w:left w:val="none" w:sz="0" w:space="0" w:color="auto"/>
                    <w:bottom w:val="none" w:sz="0" w:space="0" w:color="auto"/>
                    <w:right w:val="none" w:sz="0" w:space="0" w:color="auto"/>
                  </w:divBdr>
                  <w:divsChild>
                    <w:div w:id="198010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0784">
              <w:marLeft w:val="0"/>
              <w:marRight w:val="0"/>
              <w:marTop w:val="0"/>
              <w:marBottom w:val="225"/>
              <w:divBdr>
                <w:top w:val="none" w:sz="0" w:space="0" w:color="auto"/>
                <w:left w:val="none" w:sz="0" w:space="0" w:color="auto"/>
                <w:bottom w:val="none" w:sz="0" w:space="0" w:color="auto"/>
                <w:right w:val="none" w:sz="0" w:space="0" w:color="auto"/>
              </w:divBdr>
              <w:divsChild>
                <w:div w:id="814840008">
                  <w:marLeft w:val="0"/>
                  <w:marRight w:val="0"/>
                  <w:marTop w:val="0"/>
                  <w:marBottom w:val="0"/>
                  <w:divBdr>
                    <w:top w:val="none" w:sz="0" w:space="0" w:color="auto"/>
                    <w:left w:val="none" w:sz="0" w:space="0" w:color="auto"/>
                    <w:bottom w:val="none" w:sz="0" w:space="0" w:color="auto"/>
                    <w:right w:val="none" w:sz="0" w:space="0" w:color="auto"/>
                  </w:divBdr>
                  <w:divsChild>
                    <w:div w:id="578290035">
                      <w:marLeft w:val="0"/>
                      <w:marRight w:val="0"/>
                      <w:marTop w:val="0"/>
                      <w:marBottom w:val="0"/>
                      <w:divBdr>
                        <w:top w:val="none" w:sz="0" w:space="0" w:color="auto"/>
                        <w:left w:val="none" w:sz="0" w:space="0" w:color="auto"/>
                        <w:bottom w:val="none" w:sz="0" w:space="0" w:color="auto"/>
                        <w:right w:val="none" w:sz="0" w:space="0" w:color="auto"/>
                      </w:divBdr>
                      <w:divsChild>
                        <w:div w:id="470482968">
                          <w:marLeft w:val="0"/>
                          <w:marRight w:val="0"/>
                          <w:marTop w:val="0"/>
                          <w:marBottom w:val="0"/>
                          <w:divBdr>
                            <w:top w:val="none" w:sz="0" w:space="0" w:color="auto"/>
                            <w:left w:val="none" w:sz="0" w:space="0" w:color="auto"/>
                            <w:bottom w:val="none" w:sz="0" w:space="0" w:color="auto"/>
                            <w:right w:val="none" w:sz="0" w:space="0" w:color="auto"/>
                          </w:divBdr>
                          <w:divsChild>
                            <w:div w:id="1876456327">
                              <w:marLeft w:val="0"/>
                              <w:marRight w:val="0"/>
                              <w:marTop w:val="0"/>
                              <w:marBottom w:val="0"/>
                              <w:divBdr>
                                <w:top w:val="none" w:sz="0" w:space="0" w:color="auto"/>
                                <w:left w:val="none" w:sz="0" w:space="0" w:color="auto"/>
                                <w:bottom w:val="none" w:sz="0" w:space="0" w:color="auto"/>
                                <w:right w:val="none" w:sz="0" w:space="0" w:color="auto"/>
                              </w:divBdr>
                              <w:divsChild>
                                <w:div w:id="105396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9535">
                          <w:marLeft w:val="0"/>
                          <w:marRight w:val="0"/>
                          <w:marTop w:val="0"/>
                          <w:marBottom w:val="270"/>
                          <w:divBdr>
                            <w:top w:val="none" w:sz="0" w:space="0" w:color="auto"/>
                            <w:left w:val="none" w:sz="0" w:space="0" w:color="auto"/>
                            <w:bottom w:val="none" w:sz="0" w:space="0" w:color="auto"/>
                            <w:right w:val="none" w:sz="0" w:space="0" w:color="auto"/>
                          </w:divBdr>
                          <w:divsChild>
                            <w:div w:id="1469737491">
                              <w:marLeft w:val="0"/>
                              <w:marRight w:val="0"/>
                              <w:marTop w:val="0"/>
                              <w:marBottom w:val="0"/>
                              <w:divBdr>
                                <w:top w:val="none" w:sz="0" w:space="0" w:color="auto"/>
                                <w:left w:val="none" w:sz="0" w:space="0" w:color="auto"/>
                                <w:bottom w:val="none" w:sz="0" w:space="0" w:color="auto"/>
                                <w:right w:val="none" w:sz="0" w:space="0" w:color="auto"/>
                              </w:divBdr>
                              <w:divsChild>
                                <w:div w:id="13794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4446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382020847">
      <w:bodyDiv w:val="1"/>
      <w:marLeft w:val="0"/>
      <w:marRight w:val="0"/>
      <w:marTop w:val="0"/>
      <w:marBottom w:val="0"/>
      <w:divBdr>
        <w:top w:val="none" w:sz="0" w:space="0" w:color="auto"/>
        <w:left w:val="none" w:sz="0" w:space="0" w:color="auto"/>
        <w:bottom w:val="none" w:sz="0" w:space="0" w:color="auto"/>
        <w:right w:val="none" w:sz="0" w:space="0" w:color="auto"/>
      </w:divBdr>
    </w:div>
    <w:div w:id="383985182">
      <w:bodyDiv w:val="1"/>
      <w:marLeft w:val="0"/>
      <w:marRight w:val="0"/>
      <w:marTop w:val="0"/>
      <w:marBottom w:val="0"/>
      <w:divBdr>
        <w:top w:val="none" w:sz="0" w:space="0" w:color="auto"/>
        <w:left w:val="none" w:sz="0" w:space="0" w:color="auto"/>
        <w:bottom w:val="none" w:sz="0" w:space="0" w:color="auto"/>
        <w:right w:val="none" w:sz="0" w:space="0" w:color="auto"/>
      </w:divBdr>
      <w:divsChild>
        <w:div w:id="531573847">
          <w:marLeft w:val="0"/>
          <w:marRight w:val="0"/>
          <w:marTop w:val="0"/>
          <w:marBottom w:val="0"/>
          <w:divBdr>
            <w:top w:val="none" w:sz="0" w:space="0" w:color="auto"/>
            <w:left w:val="none" w:sz="0" w:space="0" w:color="auto"/>
            <w:bottom w:val="none" w:sz="0" w:space="0" w:color="auto"/>
            <w:right w:val="none" w:sz="0" w:space="0" w:color="auto"/>
          </w:divBdr>
          <w:divsChild>
            <w:div w:id="74206975">
              <w:marLeft w:val="0"/>
              <w:marRight w:val="0"/>
              <w:marTop w:val="0"/>
              <w:marBottom w:val="0"/>
              <w:divBdr>
                <w:top w:val="none" w:sz="0" w:space="0" w:color="auto"/>
                <w:left w:val="none" w:sz="0" w:space="0" w:color="auto"/>
                <w:bottom w:val="none" w:sz="0" w:space="0" w:color="auto"/>
                <w:right w:val="none" w:sz="0" w:space="0" w:color="auto"/>
              </w:divBdr>
              <w:divsChild>
                <w:div w:id="750199901">
                  <w:marLeft w:val="0"/>
                  <w:marRight w:val="0"/>
                  <w:marTop w:val="0"/>
                  <w:marBottom w:val="0"/>
                  <w:divBdr>
                    <w:top w:val="none" w:sz="0" w:space="0" w:color="auto"/>
                    <w:left w:val="none" w:sz="0" w:space="0" w:color="auto"/>
                    <w:bottom w:val="none" w:sz="0" w:space="0" w:color="auto"/>
                    <w:right w:val="none" w:sz="0" w:space="0" w:color="auto"/>
                  </w:divBdr>
                  <w:divsChild>
                    <w:div w:id="1219705588">
                      <w:marLeft w:val="-300"/>
                      <w:marRight w:val="0"/>
                      <w:marTop w:val="0"/>
                      <w:marBottom w:val="0"/>
                      <w:divBdr>
                        <w:top w:val="none" w:sz="0" w:space="0" w:color="auto"/>
                        <w:left w:val="none" w:sz="0" w:space="0" w:color="auto"/>
                        <w:bottom w:val="none" w:sz="0" w:space="0" w:color="auto"/>
                        <w:right w:val="none" w:sz="0" w:space="0" w:color="auto"/>
                      </w:divBdr>
                      <w:divsChild>
                        <w:div w:id="1797873829">
                          <w:marLeft w:val="300"/>
                          <w:marRight w:val="0"/>
                          <w:marTop w:val="0"/>
                          <w:marBottom w:val="0"/>
                          <w:divBdr>
                            <w:top w:val="none" w:sz="0" w:space="0" w:color="auto"/>
                            <w:left w:val="none" w:sz="0" w:space="0" w:color="auto"/>
                            <w:bottom w:val="none" w:sz="0" w:space="0" w:color="auto"/>
                            <w:right w:val="none" w:sz="0" w:space="0" w:color="auto"/>
                          </w:divBdr>
                          <w:divsChild>
                            <w:div w:id="1275164626">
                              <w:marLeft w:val="0"/>
                              <w:marRight w:val="0"/>
                              <w:marTop w:val="0"/>
                              <w:marBottom w:val="0"/>
                              <w:divBdr>
                                <w:top w:val="none" w:sz="0" w:space="0" w:color="auto"/>
                                <w:left w:val="none" w:sz="0" w:space="0" w:color="auto"/>
                                <w:bottom w:val="none" w:sz="0" w:space="0" w:color="auto"/>
                                <w:right w:val="none" w:sz="0" w:space="0" w:color="auto"/>
                              </w:divBdr>
                              <w:divsChild>
                                <w:div w:id="1990789923">
                                  <w:marLeft w:val="0"/>
                                  <w:marRight w:val="0"/>
                                  <w:marTop w:val="0"/>
                                  <w:marBottom w:val="300"/>
                                  <w:divBdr>
                                    <w:top w:val="none" w:sz="0" w:space="0" w:color="auto"/>
                                    <w:left w:val="none" w:sz="0" w:space="0" w:color="auto"/>
                                    <w:bottom w:val="none" w:sz="0" w:space="0" w:color="auto"/>
                                    <w:right w:val="none" w:sz="0" w:space="0" w:color="auto"/>
                                  </w:divBdr>
                                  <w:divsChild>
                                    <w:div w:id="870646994">
                                      <w:marLeft w:val="0"/>
                                      <w:marRight w:val="0"/>
                                      <w:marTop w:val="0"/>
                                      <w:marBottom w:val="0"/>
                                      <w:divBdr>
                                        <w:top w:val="none" w:sz="0" w:space="0" w:color="auto"/>
                                        <w:left w:val="none" w:sz="0" w:space="0" w:color="auto"/>
                                        <w:bottom w:val="none" w:sz="0" w:space="0" w:color="auto"/>
                                        <w:right w:val="none" w:sz="0" w:space="0" w:color="auto"/>
                                      </w:divBdr>
                                      <w:divsChild>
                                        <w:div w:id="6030436">
                                          <w:marLeft w:val="0"/>
                                          <w:marRight w:val="0"/>
                                          <w:marTop w:val="0"/>
                                          <w:marBottom w:val="300"/>
                                          <w:divBdr>
                                            <w:top w:val="none" w:sz="0" w:space="0" w:color="auto"/>
                                            <w:left w:val="none" w:sz="0" w:space="0" w:color="auto"/>
                                            <w:bottom w:val="none" w:sz="0" w:space="0" w:color="auto"/>
                                            <w:right w:val="none" w:sz="0" w:space="0" w:color="auto"/>
                                          </w:divBdr>
                                          <w:divsChild>
                                            <w:div w:id="325280304">
                                              <w:marLeft w:val="0"/>
                                              <w:marRight w:val="0"/>
                                              <w:marTop w:val="0"/>
                                              <w:marBottom w:val="0"/>
                                              <w:divBdr>
                                                <w:top w:val="none" w:sz="0" w:space="0" w:color="auto"/>
                                                <w:left w:val="single" w:sz="24" w:space="12" w:color="005FF9"/>
                                                <w:bottom w:val="none" w:sz="0" w:space="0" w:color="auto"/>
                                                <w:right w:val="none" w:sz="0" w:space="0" w:color="auto"/>
                                              </w:divBdr>
                                            </w:div>
                                          </w:divsChild>
                                        </w:div>
                                        <w:div w:id="117334514">
                                          <w:marLeft w:val="0"/>
                                          <w:marRight w:val="0"/>
                                          <w:marTop w:val="0"/>
                                          <w:marBottom w:val="300"/>
                                          <w:divBdr>
                                            <w:top w:val="none" w:sz="0" w:space="0" w:color="auto"/>
                                            <w:left w:val="none" w:sz="0" w:space="0" w:color="auto"/>
                                            <w:bottom w:val="none" w:sz="0" w:space="0" w:color="auto"/>
                                            <w:right w:val="none" w:sz="0" w:space="0" w:color="auto"/>
                                          </w:divBdr>
                                        </w:div>
                                        <w:div w:id="130950011">
                                          <w:marLeft w:val="0"/>
                                          <w:marRight w:val="0"/>
                                          <w:marTop w:val="0"/>
                                          <w:marBottom w:val="300"/>
                                          <w:divBdr>
                                            <w:top w:val="none" w:sz="0" w:space="0" w:color="auto"/>
                                            <w:left w:val="none" w:sz="0" w:space="0" w:color="auto"/>
                                            <w:bottom w:val="none" w:sz="0" w:space="0" w:color="auto"/>
                                            <w:right w:val="none" w:sz="0" w:space="0" w:color="auto"/>
                                          </w:divBdr>
                                        </w:div>
                                        <w:div w:id="167912479">
                                          <w:marLeft w:val="0"/>
                                          <w:marRight w:val="0"/>
                                          <w:marTop w:val="0"/>
                                          <w:marBottom w:val="300"/>
                                          <w:divBdr>
                                            <w:top w:val="none" w:sz="0" w:space="0" w:color="auto"/>
                                            <w:left w:val="none" w:sz="0" w:space="0" w:color="auto"/>
                                            <w:bottom w:val="none" w:sz="0" w:space="0" w:color="auto"/>
                                            <w:right w:val="none" w:sz="0" w:space="0" w:color="auto"/>
                                          </w:divBdr>
                                        </w:div>
                                        <w:div w:id="231504312">
                                          <w:marLeft w:val="0"/>
                                          <w:marRight w:val="0"/>
                                          <w:marTop w:val="0"/>
                                          <w:marBottom w:val="300"/>
                                          <w:divBdr>
                                            <w:top w:val="none" w:sz="0" w:space="0" w:color="auto"/>
                                            <w:left w:val="none" w:sz="0" w:space="0" w:color="auto"/>
                                            <w:bottom w:val="none" w:sz="0" w:space="0" w:color="auto"/>
                                            <w:right w:val="none" w:sz="0" w:space="0" w:color="auto"/>
                                          </w:divBdr>
                                        </w:div>
                                        <w:div w:id="267783122">
                                          <w:marLeft w:val="0"/>
                                          <w:marRight w:val="0"/>
                                          <w:marTop w:val="0"/>
                                          <w:marBottom w:val="300"/>
                                          <w:divBdr>
                                            <w:top w:val="none" w:sz="0" w:space="0" w:color="auto"/>
                                            <w:left w:val="none" w:sz="0" w:space="0" w:color="auto"/>
                                            <w:bottom w:val="none" w:sz="0" w:space="0" w:color="auto"/>
                                            <w:right w:val="none" w:sz="0" w:space="0" w:color="auto"/>
                                          </w:divBdr>
                                          <w:divsChild>
                                            <w:div w:id="1540706223">
                                              <w:marLeft w:val="0"/>
                                              <w:marRight w:val="0"/>
                                              <w:marTop w:val="0"/>
                                              <w:marBottom w:val="0"/>
                                              <w:divBdr>
                                                <w:top w:val="none" w:sz="0" w:space="0" w:color="auto"/>
                                                <w:left w:val="single" w:sz="24" w:space="12" w:color="005FF9"/>
                                                <w:bottom w:val="none" w:sz="0" w:space="0" w:color="auto"/>
                                                <w:right w:val="none" w:sz="0" w:space="0" w:color="auto"/>
                                              </w:divBdr>
                                            </w:div>
                                          </w:divsChild>
                                        </w:div>
                                        <w:div w:id="370614431">
                                          <w:marLeft w:val="0"/>
                                          <w:marRight w:val="0"/>
                                          <w:marTop w:val="0"/>
                                          <w:marBottom w:val="300"/>
                                          <w:divBdr>
                                            <w:top w:val="none" w:sz="0" w:space="0" w:color="auto"/>
                                            <w:left w:val="none" w:sz="0" w:space="0" w:color="auto"/>
                                            <w:bottom w:val="none" w:sz="0" w:space="0" w:color="auto"/>
                                            <w:right w:val="none" w:sz="0" w:space="0" w:color="auto"/>
                                          </w:divBdr>
                                        </w:div>
                                        <w:div w:id="393355355">
                                          <w:marLeft w:val="0"/>
                                          <w:marRight w:val="0"/>
                                          <w:marTop w:val="0"/>
                                          <w:marBottom w:val="300"/>
                                          <w:divBdr>
                                            <w:top w:val="none" w:sz="0" w:space="0" w:color="auto"/>
                                            <w:left w:val="none" w:sz="0" w:space="0" w:color="auto"/>
                                            <w:bottom w:val="none" w:sz="0" w:space="0" w:color="auto"/>
                                            <w:right w:val="none" w:sz="0" w:space="0" w:color="auto"/>
                                          </w:divBdr>
                                        </w:div>
                                        <w:div w:id="473572772">
                                          <w:marLeft w:val="0"/>
                                          <w:marRight w:val="0"/>
                                          <w:marTop w:val="0"/>
                                          <w:marBottom w:val="300"/>
                                          <w:divBdr>
                                            <w:top w:val="none" w:sz="0" w:space="0" w:color="auto"/>
                                            <w:left w:val="none" w:sz="0" w:space="0" w:color="auto"/>
                                            <w:bottom w:val="none" w:sz="0" w:space="0" w:color="auto"/>
                                            <w:right w:val="none" w:sz="0" w:space="0" w:color="auto"/>
                                          </w:divBdr>
                                        </w:div>
                                        <w:div w:id="488249410">
                                          <w:marLeft w:val="0"/>
                                          <w:marRight w:val="300"/>
                                          <w:marTop w:val="0"/>
                                          <w:marBottom w:val="225"/>
                                          <w:divBdr>
                                            <w:top w:val="none" w:sz="0" w:space="0" w:color="auto"/>
                                            <w:left w:val="none" w:sz="0" w:space="0" w:color="auto"/>
                                            <w:bottom w:val="none" w:sz="0" w:space="0" w:color="auto"/>
                                            <w:right w:val="none" w:sz="0" w:space="0" w:color="auto"/>
                                          </w:divBdr>
                                          <w:divsChild>
                                            <w:div w:id="74741118">
                                              <w:marLeft w:val="0"/>
                                              <w:marRight w:val="0"/>
                                              <w:marTop w:val="0"/>
                                              <w:marBottom w:val="0"/>
                                              <w:divBdr>
                                                <w:top w:val="single" w:sz="6" w:space="0" w:color="DEDEDE"/>
                                                <w:left w:val="single" w:sz="6" w:space="0" w:color="DEDEDE"/>
                                                <w:bottom w:val="single" w:sz="6" w:space="0" w:color="DEDEDE"/>
                                                <w:right w:val="single" w:sz="6" w:space="0" w:color="DEDEDE"/>
                                              </w:divBdr>
                                              <w:divsChild>
                                                <w:div w:id="756905655">
                                                  <w:marLeft w:val="0"/>
                                                  <w:marRight w:val="0"/>
                                                  <w:marTop w:val="0"/>
                                                  <w:marBottom w:val="0"/>
                                                  <w:divBdr>
                                                    <w:top w:val="none" w:sz="0" w:space="0" w:color="auto"/>
                                                    <w:left w:val="none" w:sz="0" w:space="0" w:color="auto"/>
                                                    <w:bottom w:val="none" w:sz="0" w:space="0" w:color="auto"/>
                                                    <w:right w:val="none" w:sz="0" w:space="0" w:color="auto"/>
                                                  </w:divBdr>
                                                  <w:divsChild>
                                                    <w:div w:id="430781028">
                                                      <w:marLeft w:val="0"/>
                                                      <w:marRight w:val="0"/>
                                                      <w:marTop w:val="0"/>
                                                      <w:marBottom w:val="0"/>
                                                      <w:divBdr>
                                                        <w:top w:val="none" w:sz="0" w:space="0" w:color="auto"/>
                                                        <w:left w:val="none" w:sz="0" w:space="0" w:color="auto"/>
                                                        <w:bottom w:val="none" w:sz="0" w:space="0" w:color="auto"/>
                                                        <w:right w:val="none" w:sz="0" w:space="0" w:color="auto"/>
                                                      </w:divBdr>
                                                      <w:divsChild>
                                                        <w:div w:id="286860631">
                                                          <w:marLeft w:val="0"/>
                                                          <w:marRight w:val="0"/>
                                                          <w:marTop w:val="0"/>
                                                          <w:marBottom w:val="0"/>
                                                          <w:divBdr>
                                                            <w:top w:val="none" w:sz="0" w:space="0" w:color="auto"/>
                                                            <w:left w:val="none" w:sz="0" w:space="0" w:color="auto"/>
                                                            <w:bottom w:val="none" w:sz="0" w:space="0" w:color="auto"/>
                                                            <w:right w:val="none" w:sz="0" w:space="0" w:color="auto"/>
                                                          </w:divBdr>
                                                        </w:div>
                                                      </w:divsChild>
                                                    </w:div>
                                                    <w:div w:id="1277178737">
                                                      <w:marLeft w:val="0"/>
                                                      <w:marRight w:val="0"/>
                                                      <w:marTop w:val="0"/>
                                                      <w:marBottom w:val="150"/>
                                                      <w:divBdr>
                                                        <w:top w:val="none" w:sz="0" w:space="0" w:color="auto"/>
                                                        <w:left w:val="none" w:sz="0" w:space="0" w:color="auto"/>
                                                        <w:bottom w:val="single" w:sz="6" w:space="8" w:color="E5E5E5"/>
                                                        <w:right w:val="none" w:sz="0" w:space="0" w:color="auto"/>
                                                      </w:divBdr>
                                                      <w:divsChild>
                                                        <w:div w:id="196021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733237">
                                          <w:marLeft w:val="0"/>
                                          <w:marRight w:val="0"/>
                                          <w:marTop w:val="0"/>
                                          <w:marBottom w:val="300"/>
                                          <w:divBdr>
                                            <w:top w:val="none" w:sz="0" w:space="0" w:color="auto"/>
                                            <w:left w:val="none" w:sz="0" w:space="0" w:color="auto"/>
                                            <w:bottom w:val="none" w:sz="0" w:space="0" w:color="auto"/>
                                            <w:right w:val="none" w:sz="0" w:space="0" w:color="auto"/>
                                          </w:divBdr>
                                        </w:div>
                                        <w:div w:id="501314218">
                                          <w:marLeft w:val="0"/>
                                          <w:marRight w:val="300"/>
                                          <w:marTop w:val="0"/>
                                          <w:marBottom w:val="225"/>
                                          <w:divBdr>
                                            <w:top w:val="none" w:sz="0" w:space="0" w:color="auto"/>
                                            <w:left w:val="none" w:sz="0" w:space="0" w:color="auto"/>
                                            <w:bottom w:val="none" w:sz="0" w:space="0" w:color="auto"/>
                                            <w:right w:val="none" w:sz="0" w:space="0" w:color="auto"/>
                                          </w:divBdr>
                                          <w:divsChild>
                                            <w:div w:id="1149202724">
                                              <w:marLeft w:val="0"/>
                                              <w:marRight w:val="0"/>
                                              <w:marTop w:val="0"/>
                                              <w:marBottom w:val="0"/>
                                              <w:divBdr>
                                                <w:top w:val="single" w:sz="6" w:space="0" w:color="DEDEDE"/>
                                                <w:left w:val="single" w:sz="6" w:space="0" w:color="DEDEDE"/>
                                                <w:bottom w:val="single" w:sz="6" w:space="0" w:color="DEDEDE"/>
                                                <w:right w:val="single" w:sz="6" w:space="0" w:color="DEDEDE"/>
                                              </w:divBdr>
                                              <w:divsChild>
                                                <w:div w:id="824779643">
                                                  <w:marLeft w:val="0"/>
                                                  <w:marRight w:val="0"/>
                                                  <w:marTop w:val="0"/>
                                                  <w:marBottom w:val="0"/>
                                                  <w:divBdr>
                                                    <w:top w:val="none" w:sz="0" w:space="0" w:color="auto"/>
                                                    <w:left w:val="none" w:sz="0" w:space="0" w:color="auto"/>
                                                    <w:bottom w:val="none" w:sz="0" w:space="0" w:color="auto"/>
                                                    <w:right w:val="none" w:sz="0" w:space="0" w:color="auto"/>
                                                  </w:divBdr>
                                                  <w:divsChild>
                                                    <w:div w:id="1262954104">
                                                      <w:marLeft w:val="0"/>
                                                      <w:marRight w:val="0"/>
                                                      <w:marTop w:val="0"/>
                                                      <w:marBottom w:val="150"/>
                                                      <w:divBdr>
                                                        <w:top w:val="none" w:sz="0" w:space="0" w:color="auto"/>
                                                        <w:left w:val="none" w:sz="0" w:space="0" w:color="auto"/>
                                                        <w:bottom w:val="single" w:sz="6" w:space="8" w:color="E5E5E5"/>
                                                        <w:right w:val="none" w:sz="0" w:space="0" w:color="auto"/>
                                                      </w:divBdr>
                                                      <w:divsChild>
                                                        <w:div w:id="1290086104">
                                                          <w:marLeft w:val="0"/>
                                                          <w:marRight w:val="0"/>
                                                          <w:marTop w:val="0"/>
                                                          <w:marBottom w:val="0"/>
                                                          <w:divBdr>
                                                            <w:top w:val="none" w:sz="0" w:space="0" w:color="auto"/>
                                                            <w:left w:val="none" w:sz="0" w:space="0" w:color="auto"/>
                                                            <w:bottom w:val="none" w:sz="0" w:space="0" w:color="auto"/>
                                                            <w:right w:val="none" w:sz="0" w:space="0" w:color="auto"/>
                                                          </w:divBdr>
                                                        </w:div>
                                                      </w:divsChild>
                                                    </w:div>
                                                    <w:div w:id="1429545717">
                                                      <w:marLeft w:val="0"/>
                                                      <w:marRight w:val="0"/>
                                                      <w:marTop w:val="0"/>
                                                      <w:marBottom w:val="0"/>
                                                      <w:divBdr>
                                                        <w:top w:val="none" w:sz="0" w:space="0" w:color="auto"/>
                                                        <w:left w:val="none" w:sz="0" w:space="0" w:color="auto"/>
                                                        <w:bottom w:val="none" w:sz="0" w:space="0" w:color="auto"/>
                                                        <w:right w:val="none" w:sz="0" w:space="0" w:color="auto"/>
                                                      </w:divBdr>
                                                      <w:divsChild>
                                                        <w:div w:id="18510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688684">
                                          <w:marLeft w:val="0"/>
                                          <w:marRight w:val="0"/>
                                          <w:marTop w:val="0"/>
                                          <w:marBottom w:val="300"/>
                                          <w:divBdr>
                                            <w:top w:val="none" w:sz="0" w:space="0" w:color="auto"/>
                                            <w:left w:val="none" w:sz="0" w:space="0" w:color="auto"/>
                                            <w:bottom w:val="none" w:sz="0" w:space="0" w:color="auto"/>
                                            <w:right w:val="none" w:sz="0" w:space="0" w:color="auto"/>
                                          </w:divBdr>
                                        </w:div>
                                        <w:div w:id="632755639">
                                          <w:marLeft w:val="0"/>
                                          <w:marRight w:val="0"/>
                                          <w:marTop w:val="0"/>
                                          <w:marBottom w:val="300"/>
                                          <w:divBdr>
                                            <w:top w:val="none" w:sz="0" w:space="0" w:color="auto"/>
                                            <w:left w:val="none" w:sz="0" w:space="0" w:color="auto"/>
                                            <w:bottom w:val="none" w:sz="0" w:space="0" w:color="auto"/>
                                            <w:right w:val="none" w:sz="0" w:space="0" w:color="auto"/>
                                          </w:divBdr>
                                        </w:div>
                                        <w:div w:id="722093744">
                                          <w:marLeft w:val="0"/>
                                          <w:marRight w:val="0"/>
                                          <w:marTop w:val="0"/>
                                          <w:marBottom w:val="300"/>
                                          <w:divBdr>
                                            <w:top w:val="none" w:sz="0" w:space="0" w:color="auto"/>
                                            <w:left w:val="none" w:sz="0" w:space="0" w:color="auto"/>
                                            <w:bottom w:val="none" w:sz="0" w:space="0" w:color="auto"/>
                                            <w:right w:val="none" w:sz="0" w:space="0" w:color="auto"/>
                                          </w:divBdr>
                                        </w:div>
                                        <w:div w:id="846557542">
                                          <w:marLeft w:val="0"/>
                                          <w:marRight w:val="0"/>
                                          <w:marTop w:val="0"/>
                                          <w:marBottom w:val="300"/>
                                          <w:divBdr>
                                            <w:top w:val="none" w:sz="0" w:space="0" w:color="auto"/>
                                            <w:left w:val="none" w:sz="0" w:space="0" w:color="auto"/>
                                            <w:bottom w:val="none" w:sz="0" w:space="0" w:color="auto"/>
                                            <w:right w:val="none" w:sz="0" w:space="0" w:color="auto"/>
                                          </w:divBdr>
                                        </w:div>
                                        <w:div w:id="885874330">
                                          <w:marLeft w:val="0"/>
                                          <w:marRight w:val="0"/>
                                          <w:marTop w:val="0"/>
                                          <w:marBottom w:val="300"/>
                                          <w:divBdr>
                                            <w:top w:val="none" w:sz="0" w:space="0" w:color="auto"/>
                                            <w:left w:val="none" w:sz="0" w:space="0" w:color="auto"/>
                                            <w:bottom w:val="none" w:sz="0" w:space="0" w:color="auto"/>
                                            <w:right w:val="none" w:sz="0" w:space="0" w:color="auto"/>
                                          </w:divBdr>
                                        </w:div>
                                        <w:div w:id="895362353">
                                          <w:marLeft w:val="0"/>
                                          <w:marRight w:val="0"/>
                                          <w:marTop w:val="0"/>
                                          <w:marBottom w:val="300"/>
                                          <w:divBdr>
                                            <w:top w:val="none" w:sz="0" w:space="0" w:color="auto"/>
                                            <w:left w:val="none" w:sz="0" w:space="0" w:color="auto"/>
                                            <w:bottom w:val="none" w:sz="0" w:space="0" w:color="auto"/>
                                            <w:right w:val="none" w:sz="0" w:space="0" w:color="auto"/>
                                          </w:divBdr>
                                        </w:div>
                                        <w:div w:id="942345216">
                                          <w:marLeft w:val="0"/>
                                          <w:marRight w:val="0"/>
                                          <w:marTop w:val="0"/>
                                          <w:marBottom w:val="300"/>
                                          <w:divBdr>
                                            <w:top w:val="none" w:sz="0" w:space="0" w:color="auto"/>
                                            <w:left w:val="none" w:sz="0" w:space="0" w:color="auto"/>
                                            <w:bottom w:val="none" w:sz="0" w:space="0" w:color="auto"/>
                                            <w:right w:val="none" w:sz="0" w:space="0" w:color="auto"/>
                                          </w:divBdr>
                                        </w:div>
                                        <w:div w:id="952709345">
                                          <w:marLeft w:val="0"/>
                                          <w:marRight w:val="0"/>
                                          <w:marTop w:val="0"/>
                                          <w:marBottom w:val="300"/>
                                          <w:divBdr>
                                            <w:top w:val="none" w:sz="0" w:space="0" w:color="auto"/>
                                            <w:left w:val="none" w:sz="0" w:space="0" w:color="auto"/>
                                            <w:bottom w:val="none" w:sz="0" w:space="0" w:color="auto"/>
                                            <w:right w:val="none" w:sz="0" w:space="0" w:color="auto"/>
                                          </w:divBdr>
                                        </w:div>
                                        <w:div w:id="983780255">
                                          <w:marLeft w:val="0"/>
                                          <w:marRight w:val="0"/>
                                          <w:marTop w:val="0"/>
                                          <w:marBottom w:val="300"/>
                                          <w:divBdr>
                                            <w:top w:val="none" w:sz="0" w:space="0" w:color="auto"/>
                                            <w:left w:val="none" w:sz="0" w:space="0" w:color="auto"/>
                                            <w:bottom w:val="none" w:sz="0" w:space="0" w:color="auto"/>
                                            <w:right w:val="none" w:sz="0" w:space="0" w:color="auto"/>
                                          </w:divBdr>
                                          <w:divsChild>
                                            <w:div w:id="132910783">
                                              <w:marLeft w:val="0"/>
                                              <w:marRight w:val="0"/>
                                              <w:marTop w:val="0"/>
                                              <w:marBottom w:val="0"/>
                                              <w:divBdr>
                                                <w:top w:val="none" w:sz="0" w:space="0" w:color="auto"/>
                                                <w:left w:val="none" w:sz="0" w:space="0" w:color="auto"/>
                                                <w:bottom w:val="none" w:sz="0" w:space="0" w:color="auto"/>
                                                <w:right w:val="none" w:sz="0" w:space="0" w:color="auto"/>
                                              </w:divBdr>
                                            </w:div>
                                          </w:divsChild>
                                        </w:div>
                                        <w:div w:id="1000042166">
                                          <w:marLeft w:val="0"/>
                                          <w:marRight w:val="0"/>
                                          <w:marTop w:val="0"/>
                                          <w:marBottom w:val="300"/>
                                          <w:divBdr>
                                            <w:top w:val="none" w:sz="0" w:space="0" w:color="auto"/>
                                            <w:left w:val="none" w:sz="0" w:space="0" w:color="auto"/>
                                            <w:bottom w:val="none" w:sz="0" w:space="0" w:color="auto"/>
                                            <w:right w:val="none" w:sz="0" w:space="0" w:color="auto"/>
                                          </w:divBdr>
                                        </w:div>
                                        <w:div w:id="1045177388">
                                          <w:marLeft w:val="0"/>
                                          <w:marRight w:val="0"/>
                                          <w:marTop w:val="0"/>
                                          <w:marBottom w:val="300"/>
                                          <w:divBdr>
                                            <w:top w:val="none" w:sz="0" w:space="0" w:color="auto"/>
                                            <w:left w:val="none" w:sz="0" w:space="0" w:color="auto"/>
                                            <w:bottom w:val="none" w:sz="0" w:space="0" w:color="auto"/>
                                            <w:right w:val="none" w:sz="0" w:space="0" w:color="auto"/>
                                          </w:divBdr>
                                        </w:div>
                                        <w:div w:id="1053307292">
                                          <w:marLeft w:val="0"/>
                                          <w:marRight w:val="0"/>
                                          <w:marTop w:val="0"/>
                                          <w:marBottom w:val="300"/>
                                          <w:divBdr>
                                            <w:top w:val="none" w:sz="0" w:space="0" w:color="auto"/>
                                            <w:left w:val="none" w:sz="0" w:space="0" w:color="auto"/>
                                            <w:bottom w:val="none" w:sz="0" w:space="0" w:color="auto"/>
                                            <w:right w:val="none" w:sz="0" w:space="0" w:color="auto"/>
                                          </w:divBdr>
                                        </w:div>
                                        <w:div w:id="1112016194">
                                          <w:marLeft w:val="0"/>
                                          <w:marRight w:val="0"/>
                                          <w:marTop w:val="0"/>
                                          <w:marBottom w:val="300"/>
                                          <w:divBdr>
                                            <w:top w:val="none" w:sz="0" w:space="0" w:color="auto"/>
                                            <w:left w:val="none" w:sz="0" w:space="0" w:color="auto"/>
                                            <w:bottom w:val="none" w:sz="0" w:space="0" w:color="auto"/>
                                            <w:right w:val="none" w:sz="0" w:space="0" w:color="auto"/>
                                          </w:divBdr>
                                        </w:div>
                                        <w:div w:id="1116292244">
                                          <w:marLeft w:val="0"/>
                                          <w:marRight w:val="0"/>
                                          <w:marTop w:val="0"/>
                                          <w:marBottom w:val="300"/>
                                          <w:divBdr>
                                            <w:top w:val="none" w:sz="0" w:space="0" w:color="auto"/>
                                            <w:left w:val="none" w:sz="0" w:space="0" w:color="auto"/>
                                            <w:bottom w:val="none" w:sz="0" w:space="0" w:color="auto"/>
                                            <w:right w:val="none" w:sz="0" w:space="0" w:color="auto"/>
                                          </w:divBdr>
                                        </w:div>
                                        <w:div w:id="1212379522">
                                          <w:marLeft w:val="0"/>
                                          <w:marRight w:val="0"/>
                                          <w:marTop w:val="0"/>
                                          <w:marBottom w:val="300"/>
                                          <w:divBdr>
                                            <w:top w:val="none" w:sz="0" w:space="0" w:color="auto"/>
                                            <w:left w:val="none" w:sz="0" w:space="0" w:color="auto"/>
                                            <w:bottom w:val="none" w:sz="0" w:space="0" w:color="auto"/>
                                            <w:right w:val="none" w:sz="0" w:space="0" w:color="auto"/>
                                          </w:divBdr>
                                        </w:div>
                                        <w:div w:id="1260942180">
                                          <w:marLeft w:val="0"/>
                                          <w:marRight w:val="0"/>
                                          <w:marTop w:val="0"/>
                                          <w:marBottom w:val="300"/>
                                          <w:divBdr>
                                            <w:top w:val="none" w:sz="0" w:space="0" w:color="auto"/>
                                            <w:left w:val="none" w:sz="0" w:space="0" w:color="auto"/>
                                            <w:bottom w:val="none" w:sz="0" w:space="0" w:color="auto"/>
                                            <w:right w:val="none" w:sz="0" w:space="0" w:color="auto"/>
                                          </w:divBdr>
                                        </w:div>
                                        <w:div w:id="1334382317">
                                          <w:marLeft w:val="0"/>
                                          <w:marRight w:val="0"/>
                                          <w:marTop w:val="0"/>
                                          <w:marBottom w:val="300"/>
                                          <w:divBdr>
                                            <w:top w:val="none" w:sz="0" w:space="0" w:color="auto"/>
                                            <w:left w:val="none" w:sz="0" w:space="0" w:color="auto"/>
                                            <w:bottom w:val="none" w:sz="0" w:space="0" w:color="auto"/>
                                            <w:right w:val="none" w:sz="0" w:space="0" w:color="auto"/>
                                          </w:divBdr>
                                        </w:div>
                                        <w:div w:id="1379358245">
                                          <w:marLeft w:val="0"/>
                                          <w:marRight w:val="0"/>
                                          <w:marTop w:val="0"/>
                                          <w:marBottom w:val="300"/>
                                          <w:divBdr>
                                            <w:top w:val="none" w:sz="0" w:space="0" w:color="auto"/>
                                            <w:left w:val="none" w:sz="0" w:space="0" w:color="auto"/>
                                            <w:bottom w:val="none" w:sz="0" w:space="0" w:color="auto"/>
                                            <w:right w:val="none" w:sz="0" w:space="0" w:color="auto"/>
                                          </w:divBdr>
                                        </w:div>
                                        <w:div w:id="1397705258">
                                          <w:marLeft w:val="0"/>
                                          <w:marRight w:val="0"/>
                                          <w:marTop w:val="0"/>
                                          <w:marBottom w:val="300"/>
                                          <w:divBdr>
                                            <w:top w:val="none" w:sz="0" w:space="0" w:color="auto"/>
                                            <w:left w:val="none" w:sz="0" w:space="0" w:color="auto"/>
                                            <w:bottom w:val="none" w:sz="0" w:space="0" w:color="auto"/>
                                            <w:right w:val="none" w:sz="0" w:space="0" w:color="auto"/>
                                          </w:divBdr>
                                          <w:divsChild>
                                            <w:div w:id="2146583999">
                                              <w:marLeft w:val="0"/>
                                              <w:marRight w:val="0"/>
                                              <w:marTop w:val="0"/>
                                              <w:marBottom w:val="0"/>
                                              <w:divBdr>
                                                <w:top w:val="none" w:sz="0" w:space="0" w:color="auto"/>
                                                <w:left w:val="none" w:sz="0" w:space="0" w:color="auto"/>
                                                <w:bottom w:val="none" w:sz="0" w:space="0" w:color="auto"/>
                                                <w:right w:val="none" w:sz="0" w:space="0" w:color="auto"/>
                                              </w:divBdr>
                                            </w:div>
                                          </w:divsChild>
                                        </w:div>
                                        <w:div w:id="1426069997">
                                          <w:marLeft w:val="0"/>
                                          <w:marRight w:val="0"/>
                                          <w:marTop w:val="0"/>
                                          <w:marBottom w:val="300"/>
                                          <w:divBdr>
                                            <w:top w:val="none" w:sz="0" w:space="0" w:color="auto"/>
                                            <w:left w:val="none" w:sz="0" w:space="0" w:color="auto"/>
                                            <w:bottom w:val="none" w:sz="0" w:space="0" w:color="auto"/>
                                            <w:right w:val="none" w:sz="0" w:space="0" w:color="auto"/>
                                          </w:divBdr>
                                        </w:div>
                                        <w:div w:id="1426880042">
                                          <w:marLeft w:val="0"/>
                                          <w:marRight w:val="0"/>
                                          <w:marTop w:val="0"/>
                                          <w:marBottom w:val="300"/>
                                          <w:divBdr>
                                            <w:top w:val="none" w:sz="0" w:space="0" w:color="auto"/>
                                            <w:left w:val="none" w:sz="0" w:space="0" w:color="auto"/>
                                            <w:bottom w:val="none" w:sz="0" w:space="0" w:color="auto"/>
                                            <w:right w:val="none" w:sz="0" w:space="0" w:color="auto"/>
                                          </w:divBdr>
                                          <w:divsChild>
                                            <w:div w:id="557085700">
                                              <w:marLeft w:val="0"/>
                                              <w:marRight w:val="0"/>
                                              <w:marTop w:val="0"/>
                                              <w:marBottom w:val="0"/>
                                              <w:divBdr>
                                                <w:top w:val="none" w:sz="0" w:space="0" w:color="auto"/>
                                                <w:left w:val="single" w:sz="24" w:space="12" w:color="005FF9"/>
                                                <w:bottom w:val="none" w:sz="0" w:space="0" w:color="auto"/>
                                                <w:right w:val="none" w:sz="0" w:space="0" w:color="auto"/>
                                              </w:divBdr>
                                            </w:div>
                                          </w:divsChild>
                                        </w:div>
                                        <w:div w:id="1462846450">
                                          <w:marLeft w:val="0"/>
                                          <w:marRight w:val="0"/>
                                          <w:marTop w:val="0"/>
                                          <w:marBottom w:val="300"/>
                                          <w:divBdr>
                                            <w:top w:val="none" w:sz="0" w:space="0" w:color="auto"/>
                                            <w:left w:val="none" w:sz="0" w:space="0" w:color="auto"/>
                                            <w:bottom w:val="none" w:sz="0" w:space="0" w:color="auto"/>
                                            <w:right w:val="none" w:sz="0" w:space="0" w:color="auto"/>
                                          </w:divBdr>
                                          <w:divsChild>
                                            <w:div w:id="1317611818">
                                              <w:marLeft w:val="0"/>
                                              <w:marRight w:val="0"/>
                                              <w:marTop w:val="0"/>
                                              <w:marBottom w:val="0"/>
                                              <w:divBdr>
                                                <w:top w:val="none" w:sz="0" w:space="0" w:color="auto"/>
                                                <w:left w:val="single" w:sz="24" w:space="12" w:color="005FF9"/>
                                                <w:bottom w:val="none" w:sz="0" w:space="0" w:color="auto"/>
                                                <w:right w:val="none" w:sz="0" w:space="0" w:color="auto"/>
                                              </w:divBdr>
                                            </w:div>
                                          </w:divsChild>
                                        </w:div>
                                        <w:div w:id="1522205044">
                                          <w:marLeft w:val="0"/>
                                          <w:marRight w:val="0"/>
                                          <w:marTop w:val="0"/>
                                          <w:marBottom w:val="300"/>
                                          <w:divBdr>
                                            <w:top w:val="none" w:sz="0" w:space="0" w:color="auto"/>
                                            <w:left w:val="none" w:sz="0" w:space="0" w:color="auto"/>
                                            <w:bottom w:val="none" w:sz="0" w:space="0" w:color="auto"/>
                                            <w:right w:val="none" w:sz="0" w:space="0" w:color="auto"/>
                                          </w:divBdr>
                                        </w:div>
                                        <w:div w:id="1531338425">
                                          <w:marLeft w:val="0"/>
                                          <w:marRight w:val="0"/>
                                          <w:marTop w:val="0"/>
                                          <w:marBottom w:val="300"/>
                                          <w:divBdr>
                                            <w:top w:val="none" w:sz="0" w:space="0" w:color="auto"/>
                                            <w:left w:val="none" w:sz="0" w:space="0" w:color="auto"/>
                                            <w:bottom w:val="none" w:sz="0" w:space="0" w:color="auto"/>
                                            <w:right w:val="none" w:sz="0" w:space="0" w:color="auto"/>
                                          </w:divBdr>
                                        </w:div>
                                        <w:div w:id="1539463883">
                                          <w:marLeft w:val="0"/>
                                          <w:marRight w:val="0"/>
                                          <w:marTop w:val="0"/>
                                          <w:marBottom w:val="300"/>
                                          <w:divBdr>
                                            <w:top w:val="none" w:sz="0" w:space="0" w:color="auto"/>
                                            <w:left w:val="none" w:sz="0" w:space="0" w:color="auto"/>
                                            <w:bottom w:val="none" w:sz="0" w:space="0" w:color="auto"/>
                                            <w:right w:val="none" w:sz="0" w:space="0" w:color="auto"/>
                                          </w:divBdr>
                                        </w:div>
                                        <w:div w:id="1661302284">
                                          <w:marLeft w:val="0"/>
                                          <w:marRight w:val="0"/>
                                          <w:marTop w:val="0"/>
                                          <w:marBottom w:val="300"/>
                                          <w:divBdr>
                                            <w:top w:val="none" w:sz="0" w:space="0" w:color="auto"/>
                                            <w:left w:val="none" w:sz="0" w:space="0" w:color="auto"/>
                                            <w:bottom w:val="none" w:sz="0" w:space="0" w:color="auto"/>
                                            <w:right w:val="none" w:sz="0" w:space="0" w:color="auto"/>
                                          </w:divBdr>
                                        </w:div>
                                        <w:div w:id="1664046575">
                                          <w:marLeft w:val="0"/>
                                          <w:marRight w:val="0"/>
                                          <w:marTop w:val="0"/>
                                          <w:marBottom w:val="300"/>
                                          <w:divBdr>
                                            <w:top w:val="none" w:sz="0" w:space="0" w:color="auto"/>
                                            <w:left w:val="none" w:sz="0" w:space="0" w:color="auto"/>
                                            <w:bottom w:val="none" w:sz="0" w:space="0" w:color="auto"/>
                                            <w:right w:val="none" w:sz="0" w:space="0" w:color="auto"/>
                                          </w:divBdr>
                                          <w:divsChild>
                                            <w:div w:id="2006008856">
                                              <w:marLeft w:val="0"/>
                                              <w:marRight w:val="0"/>
                                              <w:marTop w:val="0"/>
                                              <w:marBottom w:val="0"/>
                                              <w:divBdr>
                                                <w:top w:val="none" w:sz="0" w:space="0" w:color="auto"/>
                                                <w:left w:val="single" w:sz="24" w:space="12" w:color="005FF9"/>
                                                <w:bottom w:val="none" w:sz="0" w:space="0" w:color="auto"/>
                                                <w:right w:val="none" w:sz="0" w:space="0" w:color="auto"/>
                                              </w:divBdr>
                                            </w:div>
                                          </w:divsChild>
                                        </w:div>
                                        <w:div w:id="1703170768">
                                          <w:marLeft w:val="0"/>
                                          <w:marRight w:val="0"/>
                                          <w:marTop w:val="0"/>
                                          <w:marBottom w:val="300"/>
                                          <w:divBdr>
                                            <w:top w:val="none" w:sz="0" w:space="0" w:color="auto"/>
                                            <w:left w:val="none" w:sz="0" w:space="0" w:color="auto"/>
                                            <w:bottom w:val="none" w:sz="0" w:space="0" w:color="auto"/>
                                            <w:right w:val="none" w:sz="0" w:space="0" w:color="auto"/>
                                          </w:divBdr>
                                        </w:div>
                                        <w:div w:id="1747608050">
                                          <w:marLeft w:val="0"/>
                                          <w:marRight w:val="0"/>
                                          <w:marTop w:val="0"/>
                                          <w:marBottom w:val="300"/>
                                          <w:divBdr>
                                            <w:top w:val="none" w:sz="0" w:space="0" w:color="auto"/>
                                            <w:left w:val="none" w:sz="0" w:space="0" w:color="auto"/>
                                            <w:bottom w:val="none" w:sz="0" w:space="0" w:color="auto"/>
                                            <w:right w:val="none" w:sz="0" w:space="0" w:color="auto"/>
                                          </w:divBdr>
                                        </w:div>
                                        <w:div w:id="1757895091">
                                          <w:marLeft w:val="0"/>
                                          <w:marRight w:val="0"/>
                                          <w:marTop w:val="0"/>
                                          <w:marBottom w:val="300"/>
                                          <w:divBdr>
                                            <w:top w:val="none" w:sz="0" w:space="0" w:color="auto"/>
                                            <w:left w:val="none" w:sz="0" w:space="0" w:color="auto"/>
                                            <w:bottom w:val="none" w:sz="0" w:space="0" w:color="auto"/>
                                            <w:right w:val="none" w:sz="0" w:space="0" w:color="auto"/>
                                          </w:divBdr>
                                          <w:divsChild>
                                            <w:div w:id="1919290051">
                                              <w:marLeft w:val="0"/>
                                              <w:marRight w:val="0"/>
                                              <w:marTop w:val="0"/>
                                              <w:marBottom w:val="0"/>
                                              <w:divBdr>
                                                <w:top w:val="none" w:sz="0" w:space="0" w:color="auto"/>
                                                <w:left w:val="single" w:sz="24" w:space="12" w:color="005FF9"/>
                                                <w:bottom w:val="none" w:sz="0" w:space="0" w:color="auto"/>
                                                <w:right w:val="none" w:sz="0" w:space="0" w:color="auto"/>
                                              </w:divBdr>
                                            </w:div>
                                          </w:divsChild>
                                        </w:div>
                                        <w:div w:id="1854371771">
                                          <w:marLeft w:val="0"/>
                                          <w:marRight w:val="0"/>
                                          <w:marTop w:val="0"/>
                                          <w:marBottom w:val="300"/>
                                          <w:divBdr>
                                            <w:top w:val="none" w:sz="0" w:space="0" w:color="auto"/>
                                            <w:left w:val="none" w:sz="0" w:space="0" w:color="auto"/>
                                            <w:bottom w:val="none" w:sz="0" w:space="0" w:color="auto"/>
                                            <w:right w:val="none" w:sz="0" w:space="0" w:color="auto"/>
                                          </w:divBdr>
                                        </w:div>
                                        <w:div w:id="1963269721">
                                          <w:marLeft w:val="0"/>
                                          <w:marRight w:val="0"/>
                                          <w:marTop w:val="0"/>
                                          <w:marBottom w:val="300"/>
                                          <w:divBdr>
                                            <w:top w:val="none" w:sz="0" w:space="0" w:color="auto"/>
                                            <w:left w:val="none" w:sz="0" w:space="0" w:color="auto"/>
                                            <w:bottom w:val="none" w:sz="0" w:space="0" w:color="auto"/>
                                            <w:right w:val="none" w:sz="0" w:space="0" w:color="auto"/>
                                          </w:divBdr>
                                        </w:div>
                                        <w:div w:id="2036804933">
                                          <w:marLeft w:val="0"/>
                                          <w:marRight w:val="0"/>
                                          <w:marTop w:val="0"/>
                                          <w:marBottom w:val="300"/>
                                          <w:divBdr>
                                            <w:top w:val="none" w:sz="0" w:space="0" w:color="auto"/>
                                            <w:left w:val="none" w:sz="0" w:space="0" w:color="auto"/>
                                            <w:bottom w:val="none" w:sz="0" w:space="0" w:color="auto"/>
                                            <w:right w:val="none" w:sz="0" w:space="0" w:color="auto"/>
                                          </w:divBdr>
                                          <w:divsChild>
                                            <w:div w:id="1586187666">
                                              <w:marLeft w:val="0"/>
                                              <w:marRight w:val="0"/>
                                              <w:marTop w:val="0"/>
                                              <w:marBottom w:val="0"/>
                                              <w:divBdr>
                                                <w:top w:val="none" w:sz="0" w:space="0" w:color="auto"/>
                                                <w:left w:val="none" w:sz="0" w:space="0" w:color="auto"/>
                                                <w:bottom w:val="none" w:sz="0" w:space="0" w:color="auto"/>
                                                <w:right w:val="none" w:sz="0" w:space="0" w:color="auto"/>
                                              </w:divBdr>
                                              <w:divsChild>
                                                <w:div w:id="1670714652">
                                                  <w:marLeft w:val="0"/>
                                                  <w:marRight w:val="0"/>
                                                  <w:marTop w:val="0"/>
                                                  <w:marBottom w:val="0"/>
                                                  <w:divBdr>
                                                    <w:top w:val="none" w:sz="0" w:space="0" w:color="auto"/>
                                                    <w:left w:val="none" w:sz="0" w:space="0" w:color="auto"/>
                                                    <w:bottom w:val="none" w:sz="0" w:space="0" w:color="auto"/>
                                                    <w:right w:val="none" w:sz="0" w:space="0" w:color="auto"/>
                                                  </w:divBdr>
                                                  <w:divsChild>
                                                    <w:div w:id="198276807">
                                                      <w:marLeft w:val="0"/>
                                                      <w:marRight w:val="0"/>
                                                      <w:marTop w:val="0"/>
                                                      <w:marBottom w:val="0"/>
                                                      <w:divBdr>
                                                        <w:top w:val="none" w:sz="0" w:space="0" w:color="auto"/>
                                                        <w:left w:val="none" w:sz="0" w:space="0" w:color="auto"/>
                                                        <w:bottom w:val="none" w:sz="0" w:space="0" w:color="auto"/>
                                                        <w:right w:val="none" w:sz="0" w:space="0" w:color="auto"/>
                                                      </w:divBdr>
                                                      <w:divsChild>
                                                        <w:div w:id="8723161">
                                                          <w:marLeft w:val="0"/>
                                                          <w:marRight w:val="0"/>
                                                          <w:marTop w:val="0"/>
                                                          <w:marBottom w:val="0"/>
                                                          <w:divBdr>
                                                            <w:top w:val="none" w:sz="0" w:space="0" w:color="auto"/>
                                                            <w:left w:val="none" w:sz="0" w:space="0" w:color="auto"/>
                                                            <w:bottom w:val="none" w:sz="0" w:space="0" w:color="auto"/>
                                                            <w:right w:val="none" w:sz="0" w:space="0" w:color="auto"/>
                                                          </w:divBdr>
                                                        </w:div>
                                                        <w:div w:id="5282410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20568116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1071394">
          <w:marLeft w:val="0"/>
          <w:marRight w:val="0"/>
          <w:marTop w:val="0"/>
          <w:marBottom w:val="0"/>
          <w:divBdr>
            <w:top w:val="none" w:sz="0" w:space="0" w:color="auto"/>
            <w:left w:val="none" w:sz="0" w:space="0" w:color="auto"/>
            <w:bottom w:val="none" w:sz="0" w:space="0" w:color="auto"/>
            <w:right w:val="none" w:sz="0" w:space="0" w:color="auto"/>
          </w:divBdr>
          <w:divsChild>
            <w:div w:id="983854360">
              <w:marLeft w:val="0"/>
              <w:marRight w:val="0"/>
              <w:marTop w:val="0"/>
              <w:marBottom w:val="0"/>
              <w:divBdr>
                <w:top w:val="none" w:sz="0" w:space="0" w:color="auto"/>
                <w:left w:val="none" w:sz="0" w:space="0" w:color="auto"/>
                <w:bottom w:val="none" w:sz="0" w:space="0" w:color="auto"/>
                <w:right w:val="none" w:sz="0" w:space="0" w:color="auto"/>
              </w:divBdr>
              <w:divsChild>
                <w:div w:id="1477605099">
                  <w:marLeft w:val="0"/>
                  <w:marRight w:val="0"/>
                  <w:marTop w:val="0"/>
                  <w:marBottom w:val="0"/>
                  <w:divBdr>
                    <w:top w:val="none" w:sz="0" w:space="0" w:color="auto"/>
                    <w:left w:val="none" w:sz="0" w:space="0" w:color="auto"/>
                    <w:bottom w:val="none" w:sz="0" w:space="0" w:color="auto"/>
                    <w:right w:val="none" w:sz="0" w:space="0" w:color="auto"/>
                  </w:divBdr>
                  <w:divsChild>
                    <w:div w:id="1190148883">
                      <w:marLeft w:val="-300"/>
                      <w:marRight w:val="0"/>
                      <w:marTop w:val="0"/>
                      <w:marBottom w:val="0"/>
                      <w:divBdr>
                        <w:top w:val="none" w:sz="0" w:space="0" w:color="auto"/>
                        <w:left w:val="none" w:sz="0" w:space="0" w:color="auto"/>
                        <w:bottom w:val="none" w:sz="0" w:space="0" w:color="auto"/>
                        <w:right w:val="none" w:sz="0" w:space="0" w:color="auto"/>
                      </w:divBdr>
                      <w:divsChild>
                        <w:div w:id="1017197170">
                          <w:marLeft w:val="300"/>
                          <w:marRight w:val="0"/>
                          <w:marTop w:val="0"/>
                          <w:marBottom w:val="0"/>
                          <w:divBdr>
                            <w:top w:val="none" w:sz="0" w:space="0" w:color="auto"/>
                            <w:left w:val="none" w:sz="0" w:space="0" w:color="auto"/>
                            <w:bottom w:val="none" w:sz="0" w:space="0" w:color="auto"/>
                            <w:right w:val="none" w:sz="0" w:space="0" w:color="auto"/>
                          </w:divBdr>
                          <w:divsChild>
                            <w:div w:id="1661998864">
                              <w:marLeft w:val="0"/>
                              <w:marRight w:val="0"/>
                              <w:marTop w:val="0"/>
                              <w:marBottom w:val="0"/>
                              <w:divBdr>
                                <w:top w:val="none" w:sz="0" w:space="0" w:color="auto"/>
                                <w:left w:val="none" w:sz="0" w:space="0" w:color="auto"/>
                                <w:bottom w:val="none" w:sz="0" w:space="0" w:color="auto"/>
                                <w:right w:val="none" w:sz="0" w:space="0" w:color="auto"/>
                              </w:divBdr>
                              <w:divsChild>
                                <w:div w:id="857623837">
                                  <w:marLeft w:val="0"/>
                                  <w:marRight w:val="0"/>
                                  <w:marTop w:val="0"/>
                                  <w:marBottom w:val="0"/>
                                  <w:divBdr>
                                    <w:top w:val="none" w:sz="0" w:space="0" w:color="auto"/>
                                    <w:left w:val="none" w:sz="0" w:space="0" w:color="auto"/>
                                    <w:bottom w:val="none" w:sz="0" w:space="0" w:color="auto"/>
                                    <w:right w:val="none" w:sz="0" w:space="0" w:color="auto"/>
                                  </w:divBdr>
                                  <w:divsChild>
                                    <w:div w:id="1208568648">
                                      <w:marLeft w:val="300"/>
                                      <w:marRight w:val="0"/>
                                      <w:marTop w:val="150"/>
                                      <w:marBottom w:val="0"/>
                                      <w:divBdr>
                                        <w:top w:val="none" w:sz="0" w:space="0" w:color="auto"/>
                                        <w:left w:val="none" w:sz="0" w:space="0" w:color="auto"/>
                                        <w:bottom w:val="none" w:sz="0" w:space="0" w:color="auto"/>
                                        <w:right w:val="none" w:sz="0" w:space="0" w:color="auto"/>
                                      </w:divBdr>
                                      <w:divsChild>
                                        <w:div w:id="1985891095">
                                          <w:marLeft w:val="0"/>
                                          <w:marRight w:val="0"/>
                                          <w:marTop w:val="0"/>
                                          <w:marBottom w:val="0"/>
                                          <w:divBdr>
                                            <w:top w:val="none" w:sz="0" w:space="0" w:color="auto"/>
                                            <w:left w:val="none" w:sz="0" w:space="0" w:color="auto"/>
                                            <w:bottom w:val="none" w:sz="0" w:space="0" w:color="auto"/>
                                            <w:right w:val="none" w:sz="0" w:space="0" w:color="auto"/>
                                          </w:divBdr>
                                          <w:divsChild>
                                            <w:div w:id="1299720798">
                                              <w:marLeft w:val="0"/>
                                              <w:marRight w:val="0"/>
                                              <w:marTop w:val="0"/>
                                              <w:marBottom w:val="0"/>
                                              <w:divBdr>
                                                <w:top w:val="none" w:sz="0" w:space="0" w:color="auto"/>
                                                <w:left w:val="none" w:sz="0" w:space="0" w:color="auto"/>
                                                <w:bottom w:val="none" w:sz="0" w:space="0" w:color="auto"/>
                                                <w:right w:val="none" w:sz="0" w:space="0" w:color="auto"/>
                                              </w:divBdr>
                                              <w:divsChild>
                                                <w:div w:id="17341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67605">
                                  <w:marLeft w:val="0"/>
                                  <w:marRight w:val="0"/>
                                  <w:marTop w:val="0"/>
                                  <w:marBottom w:val="0"/>
                                  <w:divBdr>
                                    <w:top w:val="none" w:sz="0" w:space="0" w:color="auto"/>
                                    <w:left w:val="none" w:sz="0" w:space="0" w:color="auto"/>
                                    <w:bottom w:val="none" w:sz="0" w:space="0" w:color="auto"/>
                                    <w:right w:val="none" w:sz="0" w:space="0" w:color="auto"/>
                                  </w:divBdr>
                                  <w:divsChild>
                                    <w:div w:id="485317027">
                                      <w:marLeft w:val="0"/>
                                      <w:marRight w:val="0"/>
                                      <w:marTop w:val="150"/>
                                      <w:marBottom w:val="0"/>
                                      <w:divBdr>
                                        <w:top w:val="none" w:sz="0" w:space="0" w:color="auto"/>
                                        <w:left w:val="none" w:sz="0" w:space="0" w:color="auto"/>
                                        <w:bottom w:val="none" w:sz="0" w:space="0" w:color="auto"/>
                                        <w:right w:val="none" w:sz="0" w:space="0" w:color="auto"/>
                                      </w:divBdr>
                                    </w:div>
                                    <w:div w:id="700857489">
                                      <w:marLeft w:val="0"/>
                                      <w:marRight w:val="0"/>
                                      <w:marTop w:val="0"/>
                                      <w:marBottom w:val="0"/>
                                      <w:divBdr>
                                        <w:top w:val="none" w:sz="0" w:space="0" w:color="auto"/>
                                        <w:left w:val="none" w:sz="0" w:space="0" w:color="auto"/>
                                        <w:bottom w:val="none" w:sz="0" w:space="0" w:color="auto"/>
                                        <w:right w:val="none" w:sz="0" w:space="0" w:color="auto"/>
                                      </w:divBdr>
                                      <w:divsChild>
                                        <w:div w:id="3815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7725253">
      <w:bodyDiv w:val="1"/>
      <w:marLeft w:val="0"/>
      <w:marRight w:val="0"/>
      <w:marTop w:val="0"/>
      <w:marBottom w:val="0"/>
      <w:divBdr>
        <w:top w:val="none" w:sz="0" w:space="0" w:color="auto"/>
        <w:left w:val="none" w:sz="0" w:space="0" w:color="auto"/>
        <w:bottom w:val="none" w:sz="0" w:space="0" w:color="auto"/>
        <w:right w:val="none" w:sz="0" w:space="0" w:color="auto"/>
      </w:divBdr>
      <w:divsChild>
        <w:div w:id="1005937669">
          <w:marLeft w:val="0"/>
          <w:marRight w:val="0"/>
          <w:marTop w:val="375"/>
          <w:marBottom w:val="330"/>
          <w:divBdr>
            <w:top w:val="none" w:sz="0" w:space="0" w:color="auto"/>
            <w:left w:val="none" w:sz="0" w:space="0" w:color="auto"/>
            <w:bottom w:val="none" w:sz="0" w:space="0" w:color="auto"/>
            <w:right w:val="none" w:sz="0" w:space="0" w:color="auto"/>
          </w:divBdr>
          <w:divsChild>
            <w:div w:id="724335085">
              <w:marLeft w:val="0"/>
              <w:marRight w:val="0"/>
              <w:marTop w:val="0"/>
              <w:marBottom w:val="210"/>
              <w:divBdr>
                <w:top w:val="none" w:sz="0" w:space="0" w:color="auto"/>
                <w:left w:val="none" w:sz="0" w:space="0" w:color="auto"/>
                <w:bottom w:val="none" w:sz="0" w:space="0" w:color="auto"/>
                <w:right w:val="none" w:sz="0" w:space="0" w:color="auto"/>
              </w:divBdr>
            </w:div>
            <w:div w:id="886844334">
              <w:marLeft w:val="0"/>
              <w:marRight w:val="0"/>
              <w:marTop w:val="0"/>
              <w:marBottom w:val="210"/>
              <w:divBdr>
                <w:top w:val="none" w:sz="0" w:space="0" w:color="auto"/>
                <w:left w:val="none" w:sz="0" w:space="0" w:color="auto"/>
                <w:bottom w:val="none" w:sz="0" w:space="0" w:color="auto"/>
                <w:right w:val="none" w:sz="0" w:space="0" w:color="auto"/>
              </w:divBdr>
              <w:divsChild>
                <w:div w:id="1981420800">
                  <w:marLeft w:val="0"/>
                  <w:marRight w:val="0"/>
                  <w:marTop w:val="0"/>
                  <w:marBottom w:val="0"/>
                  <w:divBdr>
                    <w:top w:val="none" w:sz="0" w:space="0" w:color="auto"/>
                    <w:left w:val="none" w:sz="0" w:space="0" w:color="auto"/>
                    <w:bottom w:val="none" w:sz="0" w:space="0" w:color="auto"/>
                    <w:right w:val="none" w:sz="0" w:space="0" w:color="auto"/>
                  </w:divBdr>
                  <w:divsChild>
                    <w:div w:id="86390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2387">
          <w:marLeft w:val="0"/>
          <w:marRight w:val="0"/>
          <w:marTop w:val="0"/>
          <w:marBottom w:val="0"/>
          <w:divBdr>
            <w:top w:val="none" w:sz="0" w:space="0" w:color="auto"/>
            <w:left w:val="none" w:sz="0" w:space="0" w:color="auto"/>
            <w:bottom w:val="none" w:sz="0" w:space="0" w:color="auto"/>
            <w:right w:val="none" w:sz="0" w:space="0" w:color="auto"/>
          </w:divBdr>
          <w:divsChild>
            <w:div w:id="156844132">
              <w:marLeft w:val="0"/>
              <w:marRight w:val="0"/>
              <w:marTop w:val="0"/>
              <w:marBottom w:val="0"/>
              <w:divBdr>
                <w:top w:val="none" w:sz="0" w:space="0" w:color="auto"/>
                <w:left w:val="none" w:sz="0" w:space="0" w:color="auto"/>
                <w:bottom w:val="none" w:sz="0" w:space="0" w:color="auto"/>
                <w:right w:val="none" w:sz="0" w:space="0" w:color="auto"/>
              </w:divBdr>
              <w:divsChild>
                <w:div w:id="1533885354">
                  <w:marLeft w:val="0"/>
                  <w:marRight w:val="0"/>
                  <w:marTop w:val="0"/>
                  <w:marBottom w:val="300"/>
                  <w:divBdr>
                    <w:top w:val="none" w:sz="0" w:space="0" w:color="auto"/>
                    <w:left w:val="none" w:sz="0" w:space="0" w:color="auto"/>
                    <w:bottom w:val="none" w:sz="0" w:space="0" w:color="auto"/>
                    <w:right w:val="none" w:sz="0" w:space="0" w:color="auto"/>
                  </w:divBdr>
                  <w:divsChild>
                    <w:div w:id="1309439964">
                      <w:marLeft w:val="0"/>
                      <w:marRight w:val="0"/>
                      <w:marTop w:val="0"/>
                      <w:marBottom w:val="0"/>
                      <w:divBdr>
                        <w:top w:val="none" w:sz="0" w:space="0" w:color="auto"/>
                        <w:left w:val="none" w:sz="0" w:space="0" w:color="auto"/>
                        <w:bottom w:val="none" w:sz="0" w:space="0" w:color="auto"/>
                        <w:right w:val="none" w:sz="0" w:space="0" w:color="auto"/>
                      </w:divBdr>
                    </w:div>
                  </w:divsChild>
                </w:div>
                <w:div w:id="2043549247">
                  <w:marLeft w:val="0"/>
                  <w:marRight w:val="0"/>
                  <w:marTop w:val="0"/>
                  <w:marBottom w:val="300"/>
                  <w:divBdr>
                    <w:top w:val="none" w:sz="0" w:space="0" w:color="auto"/>
                    <w:left w:val="none" w:sz="0" w:space="0" w:color="auto"/>
                    <w:bottom w:val="none" w:sz="0" w:space="0" w:color="auto"/>
                    <w:right w:val="none" w:sz="0" w:space="0" w:color="auto"/>
                  </w:divBdr>
                  <w:divsChild>
                    <w:div w:id="1299796450">
                      <w:marLeft w:val="0"/>
                      <w:marRight w:val="300"/>
                      <w:marTop w:val="0"/>
                      <w:marBottom w:val="150"/>
                      <w:divBdr>
                        <w:top w:val="none" w:sz="0" w:space="0" w:color="auto"/>
                        <w:left w:val="none" w:sz="0" w:space="0" w:color="auto"/>
                        <w:bottom w:val="none" w:sz="0" w:space="0" w:color="auto"/>
                        <w:right w:val="none" w:sz="0" w:space="0" w:color="auto"/>
                      </w:divBdr>
                      <w:divsChild>
                        <w:div w:id="495613749">
                          <w:marLeft w:val="0"/>
                          <w:marRight w:val="0"/>
                          <w:marTop w:val="0"/>
                          <w:marBottom w:val="0"/>
                          <w:divBdr>
                            <w:top w:val="none" w:sz="0" w:space="0" w:color="auto"/>
                            <w:left w:val="none" w:sz="0" w:space="0" w:color="auto"/>
                            <w:bottom w:val="none" w:sz="0" w:space="0" w:color="auto"/>
                            <w:right w:val="none" w:sz="0" w:space="0" w:color="auto"/>
                          </w:divBdr>
                          <w:divsChild>
                            <w:div w:id="1922445726">
                              <w:marLeft w:val="0"/>
                              <w:marRight w:val="0"/>
                              <w:marTop w:val="225"/>
                              <w:marBottom w:val="0"/>
                              <w:divBdr>
                                <w:top w:val="none" w:sz="0" w:space="0" w:color="auto"/>
                                <w:left w:val="none" w:sz="0" w:space="0" w:color="auto"/>
                                <w:bottom w:val="none" w:sz="0" w:space="0" w:color="auto"/>
                                <w:right w:val="none" w:sz="0" w:space="0" w:color="auto"/>
                              </w:divBdr>
                              <w:divsChild>
                                <w:div w:id="152526069">
                                  <w:marLeft w:val="0"/>
                                  <w:marRight w:val="0"/>
                                  <w:marTop w:val="0"/>
                                  <w:marBottom w:val="0"/>
                                  <w:divBdr>
                                    <w:top w:val="none" w:sz="0" w:space="0" w:color="auto"/>
                                    <w:left w:val="none" w:sz="0" w:space="0" w:color="auto"/>
                                    <w:bottom w:val="none" w:sz="0" w:space="0" w:color="auto"/>
                                    <w:right w:val="none" w:sz="0" w:space="0" w:color="auto"/>
                                  </w:divBdr>
                                </w:div>
                                <w:div w:id="9308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81481">
                  <w:marLeft w:val="0"/>
                  <w:marRight w:val="0"/>
                  <w:marTop w:val="0"/>
                  <w:marBottom w:val="240"/>
                  <w:divBdr>
                    <w:top w:val="none" w:sz="0" w:space="0" w:color="auto"/>
                    <w:left w:val="none" w:sz="0" w:space="0" w:color="auto"/>
                    <w:bottom w:val="none" w:sz="0" w:space="0" w:color="auto"/>
                    <w:right w:val="none" w:sz="0" w:space="0" w:color="auto"/>
                  </w:divBdr>
                </w:div>
              </w:divsChild>
            </w:div>
            <w:div w:id="279528810">
              <w:marLeft w:val="0"/>
              <w:marRight w:val="0"/>
              <w:marTop w:val="0"/>
              <w:marBottom w:val="0"/>
              <w:divBdr>
                <w:top w:val="none" w:sz="0" w:space="0" w:color="auto"/>
                <w:left w:val="none" w:sz="0" w:space="0" w:color="auto"/>
                <w:bottom w:val="none" w:sz="0" w:space="0" w:color="auto"/>
                <w:right w:val="none" w:sz="0" w:space="0" w:color="auto"/>
              </w:divBdr>
              <w:divsChild>
                <w:div w:id="954017852">
                  <w:marLeft w:val="0"/>
                  <w:marRight w:val="0"/>
                  <w:marTop w:val="75"/>
                  <w:marBottom w:val="0"/>
                  <w:divBdr>
                    <w:top w:val="none" w:sz="0" w:space="0" w:color="auto"/>
                    <w:left w:val="none" w:sz="0" w:space="0" w:color="auto"/>
                    <w:bottom w:val="none" w:sz="0" w:space="0" w:color="auto"/>
                    <w:right w:val="none" w:sz="0" w:space="0" w:color="auto"/>
                  </w:divBdr>
                  <w:divsChild>
                    <w:div w:id="12360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184773">
      <w:bodyDiv w:val="1"/>
      <w:marLeft w:val="0"/>
      <w:marRight w:val="0"/>
      <w:marTop w:val="0"/>
      <w:marBottom w:val="0"/>
      <w:divBdr>
        <w:top w:val="none" w:sz="0" w:space="0" w:color="auto"/>
        <w:left w:val="none" w:sz="0" w:space="0" w:color="auto"/>
        <w:bottom w:val="none" w:sz="0" w:space="0" w:color="auto"/>
        <w:right w:val="none" w:sz="0" w:space="0" w:color="auto"/>
      </w:divBdr>
      <w:divsChild>
        <w:div w:id="195656056">
          <w:marLeft w:val="0"/>
          <w:marRight w:val="0"/>
          <w:marTop w:val="0"/>
          <w:marBottom w:val="0"/>
          <w:divBdr>
            <w:top w:val="none" w:sz="0" w:space="0" w:color="auto"/>
            <w:left w:val="none" w:sz="0" w:space="0" w:color="auto"/>
            <w:bottom w:val="none" w:sz="0" w:space="0" w:color="auto"/>
            <w:right w:val="none" w:sz="0" w:space="0" w:color="auto"/>
          </w:divBdr>
          <w:divsChild>
            <w:div w:id="262416501">
              <w:marLeft w:val="0"/>
              <w:marRight w:val="0"/>
              <w:marTop w:val="0"/>
              <w:marBottom w:val="0"/>
              <w:divBdr>
                <w:top w:val="none" w:sz="0" w:space="0" w:color="auto"/>
                <w:left w:val="none" w:sz="0" w:space="0" w:color="auto"/>
                <w:bottom w:val="none" w:sz="0" w:space="0" w:color="auto"/>
                <w:right w:val="none" w:sz="0" w:space="0" w:color="auto"/>
              </w:divBdr>
              <w:divsChild>
                <w:div w:id="607081144">
                  <w:marLeft w:val="0"/>
                  <w:marRight w:val="0"/>
                  <w:marTop w:val="75"/>
                  <w:marBottom w:val="0"/>
                  <w:divBdr>
                    <w:top w:val="none" w:sz="0" w:space="0" w:color="auto"/>
                    <w:left w:val="none" w:sz="0" w:space="0" w:color="auto"/>
                    <w:bottom w:val="none" w:sz="0" w:space="0" w:color="auto"/>
                    <w:right w:val="none" w:sz="0" w:space="0" w:color="auto"/>
                  </w:divBdr>
                  <w:divsChild>
                    <w:div w:id="13332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1800">
              <w:marLeft w:val="0"/>
              <w:marRight w:val="0"/>
              <w:marTop w:val="0"/>
              <w:marBottom w:val="0"/>
              <w:divBdr>
                <w:top w:val="none" w:sz="0" w:space="0" w:color="auto"/>
                <w:left w:val="none" w:sz="0" w:space="0" w:color="auto"/>
                <w:bottom w:val="none" w:sz="0" w:space="0" w:color="auto"/>
                <w:right w:val="none" w:sz="0" w:space="0" w:color="auto"/>
              </w:divBdr>
              <w:divsChild>
                <w:div w:id="798376232">
                  <w:marLeft w:val="0"/>
                  <w:marRight w:val="0"/>
                  <w:marTop w:val="0"/>
                  <w:marBottom w:val="240"/>
                  <w:divBdr>
                    <w:top w:val="none" w:sz="0" w:space="0" w:color="auto"/>
                    <w:left w:val="none" w:sz="0" w:space="0" w:color="auto"/>
                    <w:bottom w:val="none" w:sz="0" w:space="0" w:color="auto"/>
                    <w:right w:val="none" w:sz="0" w:space="0" w:color="auto"/>
                  </w:divBdr>
                </w:div>
                <w:div w:id="1189564836">
                  <w:marLeft w:val="0"/>
                  <w:marRight w:val="0"/>
                  <w:marTop w:val="0"/>
                  <w:marBottom w:val="300"/>
                  <w:divBdr>
                    <w:top w:val="none" w:sz="0" w:space="0" w:color="auto"/>
                    <w:left w:val="none" w:sz="0" w:space="0" w:color="auto"/>
                    <w:bottom w:val="none" w:sz="0" w:space="0" w:color="auto"/>
                    <w:right w:val="none" w:sz="0" w:space="0" w:color="auto"/>
                  </w:divBdr>
                  <w:divsChild>
                    <w:div w:id="512301967">
                      <w:marLeft w:val="300"/>
                      <w:marRight w:val="0"/>
                      <w:marTop w:val="0"/>
                      <w:marBottom w:val="150"/>
                      <w:divBdr>
                        <w:top w:val="none" w:sz="0" w:space="0" w:color="auto"/>
                        <w:left w:val="none" w:sz="0" w:space="0" w:color="auto"/>
                        <w:bottom w:val="none" w:sz="0" w:space="0" w:color="auto"/>
                        <w:right w:val="none" w:sz="0" w:space="0" w:color="auto"/>
                      </w:divBdr>
                      <w:divsChild>
                        <w:div w:id="873420587">
                          <w:marLeft w:val="0"/>
                          <w:marRight w:val="0"/>
                          <w:marTop w:val="0"/>
                          <w:marBottom w:val="0"/>
                          <w:divBdr>
                            <w:top w:val="none" w:sz="0" w:space="0" w:color="auto"/>
                            <w:left w:val="none" w:sz="0" w:space="0" w:color="auto"/>
                            <w:bottom w:val="none" w:sz="0" w:space="0" w:color="auto"/>
                            <w:right w:val="none" w:sz="0" w:space="0" w:color="auto"/>
                          </w:divBdr>
                          <w:divsChild>
                            <w:div w:id="38484060">
                              <w:marLeft w:val="0"/>
                              <w:marRight w:val="0"/>
                              <w:marTop w:val="225"/>
                              <w:marBottom w:val="0"/>
                              <w:divBdr>
                                <w:top w:val="none" w:sz="0" w:space="0" w:color="auto"/>
                                <w:left w:val="none" w:sz="0" w:space="0" w:color="auto"/>
                                <w:bottom w:val="none" w:sz="0" w:space="0" w:color="auto"/>
                                <w:right w:val="none" w:sz="0" w:space="0" w:color="auto"/>
                              </w:divBdr>
                              <w:divsChild>
                                <w:div w:id="17737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78163">
                      <w:marLeft w:val="0"/>
                      <w:marRight w:val="0"/>
                      <w:marTop w:val="0"/>
                      <w:marBottom w:val="0"/>
                      <w:divBdr>
                        <w:top w:val="none" w:sz="0" w:space="0" w:color="auto"/>
                        <w:left w:val="none" w:sz="0" w:space="0" w:color="auto"/>
                        <w:bottom w:val="none" w:sz="0" w:space="0" w:color="auto"/>
                        <w:right w:val="none" w:sz="0" w:space="0" w:color="auto"/>
                      </w:divBdr>
                      <w:divsChild>
                        <w:div w:id="97718509">
                          <w:marLeft w:val="0"/>
                          <w:marRight w:val="0"/>
                          <w:marTop w:val="0"/>
                          <w:marBottom w:val="0"/>
                          <w:divBdr>
                            <w:top w:val="none" w:sz="0" w:space="0" w:color="auto"/>
                            <w:left w:val="none" w:sz="0" w:space="0" w:color="auto"/>
                            <w:bottom w:val="none" w:sz="0" w:space="0" w:color="auto"/>
                            <w:right w:val="none" w:sz="0" w:space="0" w:color="auto"/>
                          </w:divBdr>
                          <w:divsChild>
                            <w:div w:id="1014380184">
                              <w:marLeft w:val="0"/>
                              <w:marRight w:val="0"/>
                              <w:marTop w:val="0"/>
                              <w:marBottom w:val="75"/>
                              <w:divBdr>
                                <w:top w:val="none" w:sz="0" w:space="0" w:color="auto"/>
                                <w:left w:val="none" w:sz="0" w:space="0" w:color="auto"/>
                                <w:bottom w:val="none" w:sz="0" w:space="0" w:color="auto"/>
                                <w:right w:val="none" w:sz="0" w:space="0" w:color="auto"/>
                              </w:divBdr>
                            </w:div>
                          </w:divsChild>
                        </w:div>
                        <w:div w:id="641733187">
                          <w:marLeft w:val="0"/>
                          <w:marRight w:val="0"/>
                          <w:marTop w:val="0"/>
                          <w:marBottom w:val="0"/>
                          <w:divBdr>
                            <w:top w:val="none" w:sz="0" w:space="0" w:color="auto"/>
                            <w:left w:val="none" w:sz="0" w:space="0" w:color="auto"/>
                            <w:bottom w:val="none" w:sz="0" w:space="0" w:color="auto"/>
                            <w:right w:val="none" w:sz="0" w:space="0" w:color="auto"/>
                          </w:divBdr>
                          <w:divsChild>
                            <w:div w:id="1545363313">
                              <w:marLeft w:val="0"/>
                              <w:marRight w:val="0"/>
                              <w:marTop w:val="0"/>
                              <w:marBottom w:val="0"/>
                              <w:divBdr>
                                <w:top w:val="none" w:sz="0" w:space="0" w:color="auto"/>
                                <w:left w:val="none" w:sz="0" w:space="0" w:color="auto"/>
                                <w:bottom w:val="none" w:sz="0" w:space="0" w:color="auto"/>
                                <w:right w:val="none" w:sz="0" w:space="0" w:color="auto"/>
                              </w:divBdr>
                              <w:divsChild>
                                <w:div w:id="627248111">
                                  <w:marLeft w:val="0"/>
                                  <w:marRight w:val="0"/>
                                  <w:marTop w:val="0"/>
                                  <w:marBottom w:val="0"/>
                                  <w:divBdr>
                                    <w:top w:val="none" w:sz="0" w:space="0" w:color="auto"/>
                                    <w:left w:val="none" w:sz="0" w:space="0" w:color="auto"/>
                                    <w:bottom w:val="none" w:sz="0" w:space="0" w:color="auto"/>
                                    <w:right w:val="none" w:sz="0" w:space="0" w:color="auto"/>
                                  </w:divBdr>
                                  <w:divsChild>
                                    <w:div w:id="64691897">
                                      <w:marLeft w:val="0"/>
                                      <w:marRight w:val="0"/>
                                      <w:marTop w:val="0"/>
                                      <w:marBottom w:val="0"/>
                                      <w:divBdr>
                                        <w:top w:val="none" w:sz="0" w:space="0" w:color="auto"/>
                                        <w:left w:val="none" w:sz="0" w:space="0" w:color="auto"/>
                                        <w:bottom w:val="none" w:sz="0" w:space="0" w:color="auto"/>
                                        <w:right w:val="none" w:sz="0" w:space="0" w:color="auto"/>
                                      </w:divBdr>
                                    </w:div>
                                    <w:div w:id="90666830">
                                      <w:marLeft w:val="0"/>
                                      <w:marRight w:val="0"/>
                                      <w:marTop w:val="0"/>
                                      <w:marBottom w:val="0"/>
                                      <w:divBdr>
                                        <w:top w:val="none" w:sz="0" w:space="0" w:color="auto"/>
                                        <w:left w:val="none" w:sz="0" w:space="0" w:color="auto"/>
                                        <w:bottom w:val="none" w:sz="0" w:space="0" w:color="auto"/>
                                        <w:right w:val="none" w:sz="0" w:space="0" w:color="auto"/>
                                      </w:divBdr>
                                    </w:div>
                                    <w:div w:id="118232466">
                                      <w:marLeft w:val="0"/>
                                      <w:marRight w:val="0"/>
                                      <w:marTop w:val="0"/>
                                      <w:marBottom w:val="0"/>
                                      <w:divBdr>
                                        <w:top w:val="none" w:sz="0" w:space="0" w:color="auto"/>
                                        <w:left w:val="none" w:sz="0" w:space="0" w:color="auto"/>
                                        <w:bottom w:val="none" w:sz="0" w:space="0" w:color="auto"/>
                                        <w:right w:val="none" w:sz="0" w:space="0" w:color="auto"/>
                                      </w:divBdr>
                                    </w:div>
                                    <w:div w:id="186407207">
                                      <w:marLeft w:val="0"/>
                                      <w:marRight w:val="0"/>
                                      <w:marTop w:val="0"/>
                                      <w:marBottom w:val="0"/>
                                      <w:divBdr>
                                        <w:top w:val="none" w:sz="0" w:space="0" w:color="auto"/>
                                        <w:left w:val="none" w:sz="0" w:space="0" w:color="auto"/>
                                        <w:bottom w:val="none" w:sz="0" w:space="0" w:color="auto"/>
                                        <w:right w:val="none" w:sz="0" w:space="0" w:color="auto"/>
                                      </w:divBdr>
                                    </w:div>
                                    <w:div w:id="303968073">
                                      <w:marLeft w:val="0"/>
                                      <w:marRight w:val="0"/>
                                      <w:marTop w:val="0"/>
                                      <w:marBottom w:val="0"/>
                                      <w:divBdr>
                                        <w:top w:val="none" w:sz="0" w:space="0" w:color="auto"/>
                                        <w:left w:val="none" w:sz="0" w:space="0" w:color="auto"/>
                                        <w:bottom w:val="none" w:sz="0" w:space="0" w:color="auto"/>
                                        <w:right w:val="none" w:sz="0" w:space="0" w:color="auto"/>
                                      </w:divBdr>
                                    </w:div>
                                    <w:div w:id="354161915">
                                      <w:marLeft w:val="0"/>
                                      <w:marRight w:val="0"/>
                                      <w:marTop w:val="0"/>
                                      <w:marBottom w:val="0"/>
                                      <w:divBdr>
                                        <w:top w:val="none" w:sz="0" w:space="0" w:color="auto"/>
                                        <w:left w:val="none" w:sz="0" w:space="0" w:color="auto"/>
                                        <w:bottom w:val="none" w:sz="0" w:space="0" w:color="auto"/>
                                        <w:right w:val="none" w:sz="0" w:space="0" w:color="auto"/>
                                      </w:divBdr>
                                    </w:div>
                                    <w:div w:id="487751540">
                                      <w:marLeft w:val="0"/>
                                      <w:marRight w:val="0"/>
                                      <w:marTop w:val="0"/>
                                      <w:marBottom w:val="0"/>
                                      <w:divBdr>
                                        <w:top w:val="none" w:sz="0" w:space="0" w:color="auto"/>
                                        <w:left w:val="none" w:sz="0" w:space="0" w:color="auto"/>
                                        <w:bottom w:val="none" w:sz="0" w:space="0" w:color="auto"/>
                                        <w:right w:val="none" w:sz="0" w:space="0" w:color="auto"/>
                                      </w:divBdr>
                                    </w:div>
                                    <w:div w:id="531764876">
                                      <w:marLeft w:val="0"/>
                                      <w:marRight w:val="0"/>
                                      <w:marTop w:val="0"/>
                                      <w:marBottom w:val="0"/>
                                      <w:divBdr>
                                        <w:top w:val="none" w:sz="0" w:space="0" w:color="auto"/>
                                        <w:left w:val="none" w:sz="0" w:space="0" w:color="auto"/>
                                        <w:bottom w:val="none" w:sz="0" w:space="0" w:color="auto"/>
                                        <w:right w:val="none" w:sz="0" w:space="0" w:color="auto"/>
                                      </w:divBdr>
                                    </w:div>
                                    <w:div w:id="552543041">
                                      <w:marLeft w:val="0"/>
                                      <w:marRight w:val="0"/>
                                      <w:marTop w:val="0"/>
                                      <w:marBottom w:val="0"/>
                                      <w:divBdr>
                                        <w:top w:val="none" w:sz="0" w:space="0" w:color="auto"/>
                                        <w:left w:val="none" w:sz="0" w:space="0" w:color="auto"/>
                                        <w:bottom w:val="none" w:sz="0" w:space="0" w:color="auto"/>
                                        <w:right w:val="none" w:sz="0" w:space="0" w:color="auto"/>
                                      </w:divBdr>
                                    </w:div>
                                    <w:div w:id="588660850">
                                      <w:marLeft w:val="0"/>
                                      <w:marRight w:val="0"/>
                                      <w:marTop w:val="0"/>
                                      <w:marBottom w:val="0"/>
                                      <w:divBdr>
                                        <w:top w:val="none" w:sz="0" w:space="0" w:color="auto"/>
                                        <w:left w:val="none" w:sz="0" w:space="0" w:color="auto"/>
                                        <w:bottom w:val="none" w:sz="0" w:space="0" w:color="auto"/>
                                        <w:right w:val="none" w:sz="0" w:space="0" w:color="auto"/>
                                      </w:divBdr>
                                    </w:div>
                                    <w:div w:id="642586825">
                                      <w:marLeft w:val="0"/>
                                      <w:marRight w:val="0"/>
                                      <w:marTop w:val="0"/>
                                      <w:marBottom w:val="0"/>
                                      <w:divBdr>
                                        <w:top w:val="none" w:sz="0" w:space="0" w:color="auto"/>
                                        <w:left w:val="none" w:sz="0" w:space="0" w:color="auto"/>
                                        <w:bottom w:val="none" w:sz="0" w:space="0" w:color="auto"/>
                                        <w:right w:val="none" w:sz="0" w:space="0" w:color="auto"/>
                                      </w:divBdr>
                                    </w:div>
                                    <w:div w:id="741103461">
                                      <w:marLeft w:val="0"/>
                                      <w:marRight w:val="0"/>
                                      <w:marTop w:val="0"/>
                                      <w:marBottom w:val="0"/>
                                      <w:divBdr>
                                        <w:top w:val="none" w:sz="0" w:space="0" w:color="auto"/>
                                        <w:left w:val="none" w:sz="0" w:space="0" w:color="auto"/>
                                        <w:bottom w:val="none" w:sz="0" w:space="0" w:color="auto"/>
                                        <w:right w:val="none" w:sz="0" w:space="0" w:color="auto"/>
                                      </w:divBdr>
                                    </w:div>
                                    <w:div w:id="777066541">
                                      <w:marLeft w:val="0"/>
                                      <w:marRight w:val="0"/>
                                      <w:marTop w:val="0"/>
                                      <w:marBottom w:val="0"/>
                                      <w:divBdr>
                                        <w:top w:val="none" w:sz="0" w:space="0" w:color="auto"/>
                                        <w:left w:val="none" w:sz="0" w:space="0" w:color="auto"/>
                                        <w:bottom w:val="none" w:sz="0" w:space="0" w:color="auto"/>
                                        <w:right w:val="none" w:sz="0" w:space="0" w:color="auto"/>
                                      </w:divBdr>
                                    </w:div>
                                    <w:div w:id="819082887">
                                      <w:marLeft w:val="0"/>
                                      <w:marRight w:val="0"/>
                                      <w:marTop w:val="0"/>
                                      <w:marBottom w:val="0"/>
                                      <w:divBdr>
                                        <w:top w:val="none" w:sz="0" w:space="0" w:color="auto"/>
                                        <w:left w:val="none" w:sz="0" w:space="0" w:color="auto"/>
                                        <w:bottom w:val="none" w:sz="0" w:space="0" w:color="auto"/>
                                        <w:right w:val="none" w:sz="0" w:space="0" w:color="auto"/>
                                      </w:divBdr>
                                    </w:div>
                                    <w:div w:id="929122267">
                                      <w:marLeft w:val="0"/>
                                      <w:marRight w:val="0"/>
                                      <w:marTop w:val="0"/>
                                      <w:marBottom w:val="0"/>
                                      <w:divBdr>
                                        <w:top w:val="none" w:sz="0" w:space="0" w:color="auto"/>
                                        <w:left w:val="none" w:sz="0" w:space="0" w:color="auto"/>
                                        <w:bottom w:val="none" w:sz="0" w:space="0" w:color="auto"/>
                                        <w:right w:val="none" w:sz="0" w:space="0" w:color="auto"/>
                                      </w:divBdr>
                                    </w:div>
                                    <w:div w:id="1048382705">
                                      <w:marLeft w:val="0"/>
                                      <w:marRight w:val="0"/>
                                      <w:marTop w:val="0"/>
                                      <w:marBottom w:val="0"/>
                                      <w:divBdr>
                                        <w:top w:val="none" w:sz="0" w:space="0" w:color="auto"/>
                                        <w:left w:val="none" w:sz="0" w:space="0" w:color="auto"/>
                                        <w:bottom w:val="none" w:sz="0" w:space="0" w:color="auto"/>
                                        <w:right w:val="none" w:sz="0" w:space="0" w:color="auto"/>
                                      </w:divBdr>
                                    </w:div>
                                    <w:div w:id="1179273075">
                                      <w:marLeft w:val="0"/>
                                      <w:marRight w:val="0"/>
                                      <w:marTop w:val="0"/>
                                      <w:marBottom w:val="0"/>
                                      <w:divBdr>
                                        <w:top w:val="none" w:sz="0" w:space="0" w:color="auto"/>
                                        <w:left w:val="none" w:sz="0" w:space="0" w:color="auto"/>
                                        <w:bottom w:val="none" w:sz="0" w:space="0" w:color="auto"/>
                                        <w:right w:val="none" w:sz="0" w:space="0" w:color="auto"/>
                                      </w:divBdr>
                                    </w:div>
                                    <w:div w:id="1226183200">
                                      <w:marLeft w:val="0"/>
                                      <w:marRight w:val="0"/>
                                      <w:marTop w:val="0"/>
                                      <w:marBottom w:val="0"/>
                                      <w:divBdr>
                                        <w:top w:val="none" w:sz="0" w:space="0" w:color="auto"/>
                                        <w:left w:val="none" w:sz="0" w:space="0" w:color="auto"/>
                                        <w:bottom w:val="none" w:sz="0" w:space="0" w:color="auto"/>
                                        <w:right w:val="none" w:sz="0" w:space="0" w:color="auto"/>
                                      </w:divBdr>
                                    </w:div>
                                    <w:div w:id="1232035075">
                                      <w:marLeft w:val="0"/>
                                      <w:marRight w:val="0"/>
                                      <w:marTop w:val="0"/>
                                      <w:marBottom w:val="0"/>
                                      <w:divBdr>
                                        <w:top w:val="none" w:sz="0" w:space="0" w:color="auto"/>
                                        <w:left w:val="none" w:sz="0" w:space="0" w:color="auto"/>
                                        <w:bottom w:val="none" w:sz="0" w:space="0" w:color="auto"/>
                                        <w:right w:val="none" w:sz="0" w:space="0" w:color="auto"/>
                                      </w:divBdr>
                                    </w:div>
                                    <w:div w:id="1273899618">
                                      <w:marLeft w:val="0"/>
                                      <w:marRight w:val="0"/>
                                      <w:marTop w:val="0"/>
                                      <w:marBottom w:val="0"/>
                                      <w:divBdr>
                                        <w:top w:val="none" w:sz="0" w:space="0" w:color="auto"/>
                                        <w:left w:val="none" w:sz="0" w:space="0" w:color="auto"/>
                                        <w:bottom w:val="none" w:sz="0" w:space="0" w:color="auto"/>
                                        <w:right w:val="none" w:sz="0" w:space="0" w:color="auto"/>
                                      </w:divBdr>
                                    </w:div>
                                    <w:div w:id="1532262342">
                                      <w:marLeft w:val="0"/>
                                      <w:marRight w:val="0"/>
                                      <w:marTop w:val="0"/>
                                      <w:marBottom w:val="0"/>
                                      <w:divBdr>
                                        <w:top w:val="none" w:sz="0" w:space="0" w:color="auto"/>
                                        <w:left w:val="none" w:sz="0" w:space="0" w:color="auto"/>
                                        <w:bottom w:val="none" w:sz="0" w:space="0" w:color="auto"/>
                                        <w:right w:val="none" w:sz="0" w:space="0" w:color="auto"/>
                                      </w:divBdr>
                                    </w:div>
                                    <w:div w:id="1581212407">
                                      <w:marLeft w:val="0"/>
                                      <w:marRight w:val="0"/>
                                      <w:marTop w:val="0"/>
                                      <w:marBottom w:val="0"/>
                                      <w:divBdr>
                                        <w:top w:val="none" w:sz="0" w:space="0" w:color="auto"/>
                                        <w:left w:val="none" w:sz="0" w:space="0" w:color="auto"/>
                                        <w:bottom w:val="none" w:sz="0" w:space="0" w:color="auto"/>
                                        <w:right w:val="none" w:sz="0" w:space="0" w:color="auto"/>
                                      </w:divBdr>
                                    </w:div>
                                    <w:div w:id="1660379701">
                                      <w:marLeft w:val="0"/>
                                      <w:marRight w:val="0"/>
                                      <w:marTop w:val="0"/>
                                      <w:marBottom w:val="0"/>
                                      <w:divBdr>
                                        <w:top w:val="none" w:sz="0" w:space="0" w:color="auto"/>
                                        <w:left w:val="none" w:sz="0" w:space="0" w:color="auto"/>
                                        <w:bottom w:val="none" w:sz="0" w:space="0" w:color="auto"/>
                                        <w:right w:val="none" w:sz="0" w:space="0" w:color="auto"/>
                                      </w:divBdr>
                                    </w:div>
                                    <w:div w:id="1666783869">
                                      <w:marLeft w:val="0"/>
                                      <w:marRight w:val="0"/>
                                      <w:marTop w:val="0"/>
                                      <w:marBottom w:val="0"/>
                                      <w:divBdr>
                                        <w:top w:val="none" w:sz="0" w:space="0" w:color="auto"/>
                                        <w:left w:val="none" w:sz="0" w:space="0" w:color="auto"/>
                                        <w:bottom w:val="none" w:sz="0" w:space="0" w:color="auto"/>
                                        <w:right w:val="none" w:sz="0" w:space="0" w:color="auto"/>
                                      </w:divBdr>
                                    </w:div>
                                    <w:div w:id="1782259300">
                                      <w:marLeft w:val="0"/>
                                      <w:marRight w:val="0"/>
                                      <w:marTop w:val="0"/>
                                      <w:marBottom w:val="0"/>
                                      <w:divBdr>
                                        <w:top w:val="none" w:sz="0" w:space="0" w:color="auto"/>
                                        <w:left w:val="none" w:sz="0" w:space="0" w:color="auto"/>
                                        <w:bottom w:val="none" w:sz="0" w:space="0" w:color="auto"/>
                                        <w:right w:val="none" w:sz="0" w:space="0" w:color="auto"/>
                                      </w:divBdr>
                                    </w:div>
                                    <w:div w:id="1866552706">
                                      <w:marLeft w:val="0"/>
                                      <w:marRight w:val="0"/>
                                      <w:marTop w:val="0"/>
                                      <w:marBottom w:val="0"/>
                                      <w:divBdr>
                                        <w:top w:val="none" w:sz="0" w:space="0" w:color="auto"/>
                                        <w:left w:val="none" w:sz="0" w:space="0" w:color="auto"/>
                                        <w:bottom w:val="none" w:sz="0" w:space="0" w:color="auto"/>
                                        <w:right w:val="none" w:sz="0" w:space="0" w:color="auto"/>
                                      </w:divBdr>
                                    </w:div>
                                    <w:div w:id="1964532288">
                                      <w:marLeft w:val="0"/>
                                      <w:marRight w:val="0"/>
                                      <w:marTop w:val="0"/>
                                      <w:marBottom w:val="0"/>
                                      <w:divBdr>
                                        <w:top w:val="none" w:sz="0" w:space="0" w:color="auto"/>
                                        <w:left w:val="none" w:sz="0" w:space="0" w:color="auto"/>
                                        <w:bottom w:val="none" w:sz="0" w:space="0" w:color="auto"/>
                                        <w:right w:val="none" w:sz="0" w:space="0" w:color="auto"/>
                                      </w:divBdr>
                                    </w:div>
                                    <w:div w:id="1995720515">
                                      <w:marLeft w:val="0"/>
                                      <w:marRight w:val="0"/>
                                      <w:marTop w:val="0"/>
                                      <w:marBottom w:val="0"/>
                                      <w:divBdr>
                                        <w:top w:val="none" w:sz="0" w:space="0" w:color="auto"/>
                                        <w:left w:val="none" w:sz="0" w:space="0" w:color="auto"/>
                                        <w:bottom w:val="none" w:sz="0" w:space="0" w:color="auto"/>
                                        <w:right w:val="none" w:sz="0" w:space="0" w:color="auto"/>
                                      </w:divBdr>
                                    </w:div>
                                    <w:div w:id="2023622150">
                                      <w:marLeft w:val="0"/>
                                      <w:marRight w:val="0"/>
                                      <w:marTop w:val="0"/>
                                      <w:marBottom w:val="0"/>
                                      <w:divBdr>
                                        <w:top w:val="none" w:sz="0" w:space="0" w:color="auto"/>
                                        <w:left w:val="none" w:sz="0" w:space="0" w:color="auto"/>
                                        <w:bottom w:val="none" w:sz="0" w:space="0" w:color="auto"/>
                                        <w:right w:val="none" w:sz="0" w:space="0" w:color="auto"/>
                                      </w:divBdr>
                                    </w:div>
                                    <w:div w:id="2046523107">
                                      <w:marLeft w:val="0"/>
                                      <w:marRight w:val="0"/>
                                      <w:marTop w:val="0"/>
                                      <w:marBottom w:val="0"/>
                                      <w:divBdr>
                                        <w:top w:val="none" w:sz="0" w:space="0" w:color="auto"/>
                                        <w:left w:val="none" w:sz="0" w:space="0" w:color="auto"/>
                                        <w:bottom w:val="none" w:sz="0" w:space="0" w:color="auto"/>
                                        <w:right w:val="none" w:sz="0" w:space="0" w:color="auto"/>
                                      </w:divBdr>
                                    </w:div>
                                    <w:div w:id="2112823269">
                                      <w:marLeft w:val="0"/>
                                      <w:marRight w:val="0"/>
                                      <w:marTop w:val="0"/>
                                      <w:marBottom w:val="0"/>
                                      <w:divBdr>
                                        <w:top w:val="none" w:sz="0" w:space="0" w:color="auto"/>
                                        <w:left w:val="none" w:sz="0" w:space="0" w:color="auto"/>
                                        <w:bottom w:val="none" w:sz="0" w:space="0" w:color="auto"/>
                                        <w:right w:val="none" w:sz="0" w:space="0" w:color="auto"/>
                                      </w:divBdr>
                                    </w:div>
                                    <w:div w:id="2113240227">
                                      <w:marLeft w:val="0"/>
                                      <w:marRight w:val="0"/>
                                      <w:marTop w:val="0"/>
                                      <w:marBottom w:val="0"/>
                                      <w:divBdr>
                                        <w:top w:val="none" w:sz="0" w:space="0" w:color="auto"/>
                                        <w:left w:val="none" w:sz="0" w:space="0" w:color="auto"/>
                                        <w:bottom w:val="none" w:sz="0" w:space="0" w:color="auto"/>
                                        <w:right w:val="none" w:sz="0" w:space="0" w:color="auto"/>
                                      </w:divBdr>
                                    </w:div>
                                    <w:div w:id="21385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17160">
                          <w:marLeft w:val="0"/>
                          <w:marRight w:val="0"/>
                          <w:marTop w:val="0"/>
                          <w:marBottom w:val="0"/>
                          <w:divBdr>
                            <w:top w:val="none" w:sz="0" w:space="0" w:color="auto"/>
                            <w:left w:val="none" w:sz="0" w:space="0" w:color="auto"/>
                            <w:bottom w:val="none" w:sz="0" w:space="0" w:color="auto"/>
                            <w:right w:val="none" w:sz="0" w:space="0" w:color="auto"/>
                          </w:divBdr>
                        </w:div>
                        <w:div w:id="1539197560">
                          <w:marLeft w:val="0"/>
                          <w:marRight w:val="0"/>
                          <w:marTop w:val="0"/>
                          <w:marBottom w:val="0"/>
                          <w:divBdr>
                            <w:top w:val="none" w:sz="0" w:space="0" w:color="auto"/>
                            <w:left w:val="none" w:sz="0" w:space="0" w:color="auto"/>
                            <w:bottom w:val="none" w:sz="0" w:space="0" w:color="auto"/>
                            <w:right w:val="none" w:sz="0" w:space="0" w:color="auto"/>
                          </w:divBdr>
                          <w:divsChild>
                            <w:div w:id="98404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92116">
                      <w:marLeft w:val="0"/>
                      <w:marRight w:val="0"/>
                      <w:marTop w:val="600"/>
                      <w:marBottom w:val="600"/>
                      <w:divBdr>
                        <w:top w:val="none" w:sz="0" w:space="0" w:color="auto"/>
                        <w:left w:val="none" w:sz="0" w:space="0" w:color="auto"/>
                        <w:bottom w:val="none" w:sz="0" w:space="0" w:color="auto"/>
                        <w:right w:val="none" w:sz="0" w:space="0" w:color="auto"/>
                      </w:divBdr>
                    </w:div>
                    <w:div w:id="1555392285">
                      <w:marLeft w:val="0"/>
                      <w:marRight w:val="0"/>
                      <w:marTop w:val="0"/>
                      <w:marBottom w:val="225"/>
                      <w:divBdr>
                        <w:top w:val="none" w:sz="0" w:space="0" w:color="auto"/>
                        <w:left w:val="none" w:sz="0" w:space="0" w:color="auto"/>
                        <w:bottom w:val="none" w:sz="0" w:space="0" w:color="auto"/>
                        <w:right w:val="none" w:sz="0" w:space="0" w:color="auto"/>
                      </w:divBdr>
                    </w:div>
                    <w:div w:id="1640110547">
                      <w:marLeft w:val="0"/>
                      <w:marRight w:val="0"/>
                      <w:marTop w:val="0"/>
                      <w:marBottom w:val="300"/>
                      <w:divBdr>
                        <w:top w:val="none" w:sz="0" w:space="0" w:color="auto"/>
                        <w:left w:val="none" w:sz="0" w:space="0" w:color="auto"/>
                        <w:bottom w:val="none" w:sz="0" w:space="0" w:color="auto"/>
                        <w:right w:val="none" w:sz="0" w:space="0" w:color="auto"/>
                      </w:divBdr>
                      <w:divsChild>
                        <w:div w:id="374306618">
                          <w:marLeft w:val="0"/>
                          <w:marRight w:val="0"/>
                          <w:marTop w:val="0"/>
                          <w:marBottom w:val="0"/>
                          <w:divBdr>
                            <w:top w:val="none" w:sz="0" w:space="0" w:color="auto"/>
                            <w:left w:val="none" w:sz="0" w:space="0" w:color="auto"/>
                            <w:bottom w:val="none" w:sz="0" w:space="0" w:color="auto"/>
                            <w:right w:val="none" w:sz="0" w:space="0" w:color="auto"/>
                          </w:divBdr>
                        </w:div>
                        <w:div w:id="6568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548480">
          <w:marLeft w:val="0"/>
          <w:marRight w:val="0"/>
          <w:marTop w:val="375"/>
          <w:marBottom w:val="330"/>
          <w:divBdr>
            <w:top w:val="none" w:sz="0" w:space="0" w:color="auto"/>
            <w:left w:val="none" w:sz="0" w:space="0" w:color="auto"/>
            <w:bottom w:val="none" w:sz="0" w:space="0" w:color="auto"/>
            <w:right w:val="none" w:sz="0" w:space="0" w:color="auto"/>
          </w:divBdr>
          <w:divsChild>
            <w:div w:id="983048563">
              <w:marLeft w:val="0"/>
              <w:marRight w:val="0"/>
              <w:marTop w:val="0"/>
              <w:marBottom w:val="210"/>
              <w:divBdr>
                <w:top w:val="none" w:sz="0" w:space="0" w:color="auto"/>
                <w:left w:val="none" w:sz="0" w:space="0" w:color="auto"/>
                <w:bottom w:val="none" w:sz="0" w:space="0" w:color="auto"/>
                <w:right w:val="none" w:sz="0" w:space="0" w:color="auto"/>
              </w:divBdr>
              <w:divsChild>
                <w:div w:id="542520946">
                  <w:marLeft w:val="0"/>
                  <w:marRight w:val="0"/>
                  <w:marTop w:val="0"/>
                  <w:marBottom w:val="0"/>
                  <w:divBdr>
                    <w:top w:val="none" w:sz="0" w:space="0" w:color="auto"/>
                    <w:left w:val="none" w:sz="0" w:space="0" w:color="auto"/>
                    <w:bottom w:val="none" w:sz="0" w:space="0" w:color="auto"/>
                    <w:right w:val="none" w:sz="0" w:space="0" w:color="auto"/>
                  </w:divBdr>
                  <w:divsChild>
                    <w:div w:id="13977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0662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389302531">
      <w:bodyDiv w:val="1"/>
      <w:marLeft w:val="0"/>
      <w:marRight w:val="0"/>
      <w:marTop w:val="0"/>
      <w:marBottom w:val="0"/>
      <w:divBdr>
        <w:top w:val="none" w:sz="0" w:space="0" w:color="auto"/>
        <w:left w:val="none" w:sz="0" w:space="0" w:color="auto"/>
        <w:bottom w:val="none" w:sz="0" w:space="0" w:color="auto"/>
        <w:right w:val="none" w:sz="0" w:space="0" w:color="auto"/>
      </w:divBdr>
      <w:divsChild>
        <w:div w:id="613828764">
          <w:marLeft w:val="0"/>
          <w:marRight w:val="0"/>
          <w:marTop w:val="0"/>
          <w:marBottom w:val="0"/>
          <w:divBdr>
            <w:top w:val="none" w:sz="0" w:space="0" w:color="auto"/>
            <w:left w:val="none" w:sz="0" w:space="0" w:color="auto"/>
            <w:bottom w:val="none" w:sz="0" w:space="0" w:color="auto"/>
            <w:right w:val="none" w:sz="0" w:space="0" w:color="auto"/>
          </w:divBdr>
          <w:divsChild>
            <w:div w:id="365519833">
              <w:marLeft w:val="0"/>
              <w:marRight w:val="0"/>
              <w:marTop w:val="0"/>
              <w:marBottom w:val="0"/>
              <w:divBdr>
                <w:top w:val="none" w:sz="0" w:space="0" w:color="auto"/>
                <w:left w:val="none" w:sz="0" w:space="0" w:color="auto"/>
                <w:bottom w:val="none" w:sz="0" w:space="0" w:color="auto"/>
                <w:right w:val="none" w:sz="0" w:space="0" w:color="auto"/>
              </w:divBdr>
            </w:div>
          </w:divsChild>
        </w:div>
        <w:div w:id="1562908871">
          <w:marLeft w:val="0"/>
          <w:marRight w:val="0"/>
          <w:marTop w:val="0"/>
          <w:marBottom w:val="0"/>
          <w:divBdr>
            <w:top w:val="none" w:sz="0" w:space="0" w:color="auto"/>
            <w:left w:val="none" w:sz="0" w:space="0" w:color="auto"/>
            <w:bottom w:val="none" w:sz="0" w:space="0" w:color="auto"/>
            <w:right w:val="none" w:sz="0" w:space="0" w:color="auto"/>
          </w:divBdr>
          <w:divsChild>
            <w:div w:id="210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965679">
      <w:bodyDiv w:val="1"/>
      <w:marLeft w:val="0"/>
      <w:marRight w:val="0"/>
      <w:marTop w:val="0"/>
      <w:marBottom w:val="0"/>
      <w:divBdr>
        <w:top w:val="none" w:sz="0" w:space="0" w:color="auto"/>
        <w:left w:val="none" w:sz="0" w:space="0" w:color="auto"/>
        <w:bottom w:val="none" w:sz="0" w:space="0" w:color="auto"/>
        <w:right w:val="none" w:sz="0" w:space="0" w:color="auto"/>
      </w:divBdr>
      <w:divsChild>
        <w:div w:id="58404150">
          <w:marLeft w:val="2100"/>
          <w:marRight w:val="0"/>
          <w:marTop w:val="0"/>
          <w:marBottom w:val="0"/>
          <w:divBdr>
            <w:top w:val="none" w:sz="0" w:space="0" w:color="auto"/>
            <w:left w:val="none" w:sz="0" w:space="0" w:color="auto"/>
            <w:bottom w:val="none" w:sz="0" w:space="0" w:color="auto"/>
            <w:right w:val="none" w:sz="0" w:space="0" w:color="auto"/>
          </w:divBdr>
          <w:divsChild>
            <w:div w:id="756513689">
              <w:marLeft w:val="0"/>
              <w:marRight w:val="0"/>
              <w:marTop w:val="0"/>
              <w:marBottom w:val="0"/>
              <w:divBdr>
                <w:top w:val="none" w:sz="0" w:space="0" w:color="auto"/>
                <w:left w:val="none" w:sz="0" w:space="0" w:color="auto"/>
                <w:bottom w:val="none" w:sz="0" w:space="0" w:color="auto"/>
                <w:right w:val="none" w:sz="0" w:space="0" w:color="auto"/>
              </w:divBdr>
              <w:divsChild>
                <w:div w:id="1180050028">
                  <w:marLeft w:val="0"/>
                  <w:marRight w:val="0"/>
                  <w:marTop w:val="0"/>
                  <w:marBottom w:val="105"/>
                  <w:divBdr>
                    <w:top w:val="none" w:sz="0" w:space="0" w:color="auto"/>
                    <w:left w:val="none" w:sz="0" w:space="0" w:color="auto"/>
                    <w:bottom w:val="none" w:sz="0" w:space="0" w:color="auto"/>
                    <w:right w:val="none" w:sz="0" w:space="0" w:color="auto"/>
                  </w:divBdr>
                </w:div>
                <w:div w:id="1411270829">
                  <w:marLeft w:val="0"/>
                  <w:marRight w:val="0"/>
                  <w:marTop w:val="0"/>
                  <w:marBottom w:val="0"/>
                  <w:divBdr>
                    <w:top w:val="none" w:sz="0" w:space="0" w:color="auto"/>
                    <w:left w:val="none" w:sz="0" w:space="0" w:color="auto"/>
                    <w:bottom w:val="none" w:sz="0" w:space="0" w:color="auto"/>
                    <w:right w:val="none" w:sz="0" w:space="0" w:color="auto"/>
                  </w:divBdr>
                  <w:divsChild>
                    <w:div w:id="428702206">
                      <w:marLeft w:val="0"/>
                      <w:marRight w:val="0"/>
                      <w:marTop w:val="0"/>
                      <w:marBottom w:val="75"/>
                      <w:divBdr>
                        <w:top w:val="none" w:sz="0" w:space="0" w:color="auto"/>
                        <w:left w:val="none" w:sz="0" w:space="0" w:color="auto"/>
                        <w:bottom w:val="none" w:sz="0" w:space="0" w:color="auto"/>
                        <w:right w:val="none" w:sz="0" w:space="0" w:color="auto"/>
                      </w:divBdr>
                    </w:div>
                    <w:div w:id="587034476">
                      <w:marLeft w:val="0"/>
                      <w:marRight w:val="0"/>
                      <w:marTop w:val="0"/>
                      <w:marBottom w:val="75"/>
                      <w:divBdr>
                        <w:top w:val="none" w:sz="0" w:space="0" w:color="auto"/>
                        <w:left w:val="none" w:sz="0" w:space="0" w:color="auto"/>
                        <w:bottom w:val="none" w:sz="0" w:space="0" w:color="auto"/>
                        <w:right w:val="none" w:sz="0" w:space="0" w:color="auto"/>
                      </w:divBdr>
                    </w:div>
                    <w:div w:id="9172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6820">
              <w:marLeft w:val="0"/>
              <w:marRight w:val="0"/>
              <w:marTop w:val="0"/>
              <w:marBottom w:val="0"/>
              <w:divBdr>
                <w:top w:val="none" w:sz="0" w:space="0" w:color="auto"/>
                <w:left w:val="none" w:sz="0" w:space="0" w:color="auto"/>
                <w:bottom w:val="none" w:sz="0" w:space="0" w:color="auto"/>
                <w:right w:val="none" w:sz="0" w:space="0" w:color="auto"/>
              </w:divBdr>
              <w:divsChild>
                <w:div w:id="741681373">
                  <w:marLeft w:val="0"/>
                  <w:marRight w:val="0"/>
                  <w:marTop w:val="0"/>
                  <w:marBottom w:val="0"/>
                  <w:divBdr>
                    <w:top w:val="none" w:sz="0" w:space="0" w:color="auto"/>
                    <w:left w:val="none" w:sz="0" w:space="0" w:color="auto"/>
                    <w:bottom w:val="none" w:sz="0" w:space="0" w:color="auto"/>
                    <w:right w:val="none" w:sz="0" w:space="0" w:color="auto"/>
                  </w:divBdr>
                  <w:divsChild>
                    <w:div w:id="158692378">
                      <w:marLeft w:val="0"/>
                      <w:marRight w:val="0"/>
                      <w:marTop w:val="0"/>
                      <w:marBottom w:val="0"/>
                      <w:divBdr>
                        <w:top w:val="none" w:sz="0" w:space="0" w:color="auto"/>
                        <w:left w:val="none" w:sz="0" w:space="0" w:color="auto"/>
                        <w:bottom w:val="none" w:sz="0" w:space="0" w:color="auto"/>
                        <w:right w:val="none" w:sz="0" w:space="0" w:color="auto"/>
                      </w:divBdr>
                    </w:div>
                    <w:div w:id="338626137">
                      <w:marLeft w:val="0"/>
                      <w:marRight w:val="0"/>
                      <w:marTop w:val="0"/>
                      <w:marBottom w:val="75"/>
                      <w:divBdr>
                        <w:top w:val="none" w:sz="0" w:space="0" w:color="auto"/>
                        <w:left w:val="none" w:sz="0" w:space="0" w:color="auto"/>
                        <w:bottom w:val="none" w:sz="0" w:space="0" w:color="auto"/>
                        <w:right w:val="none" w:sz="0" w:space="0" w:color="auto"/>
                      </w:divBdr>
                    </w:div>
                    <w:div w:id="2068648981">
                      <w:marLeft w:val="0"/>
                      <w:marRight w:val="0"/>
                      <w:marTop w:val="0"/>
                      <w:marBottom w:val="75"/>
                      <w:divBdr>
                        <w:top w:val="none" w:sz="0" w:space="0" w:color="auto"/>
                        <w:left w:val="none" w:sz="0" w:space="0" w:color="auto"/>
                        <w:bottom w:val="none" w:sz="0" w:space="0" w:color="auto"/>
                        <w:right w:val="none" w:sz="0" w:space="0" w:color="auto"/>
                      </w:divBdr>
                    </w:div>
                  </w:divsChild>
                </w:div>
                <w:div w:id="949505837">
                  <w:marLeft w:val="0"/>
                  <w:marRight w:val="0"/>
                  <w:marTop w:val="0"/>
                  <w:marBottom w:val="105"/>
                  <w:divBdr>
                    <w:top w:val="none" w:sz="0" w:space="0" w:color="auto"/>
                    <w:left w:val="none" w:sz="0" w:space="0" w:color="auto"/>
                    <w:bottom w:val="none" w:sz="0" w:space="0" w:color="auto"/>
                    <w:right w:val="none" w:sz="0" w:space="0" w:color="auto"/>
                  </w:divBdr>
                </w:div>
              </w:divsChild>
            </w:div>
            <w:div w:id="1184437118">
              <w:marLeft w:val="0"/>
              <w:marRight w:val="0"/>
              <w:marTop w:val="0"/>
              <w:marBottom w:val="0"/>
              <w:divBdr>
                <w:top w:val="none" w:sz="0" w:space="0" w:color="auto"/>
                <w:left w:val="none" w:sz="0" w:space="0" w:color="auto"/>
                <w:bottom w:val="none" w:sz="0" w:space="0" w:color="auto"/>
                <w:right w:val="none" w:sz="0" w:space="0" w:color="auto"/>
              </w:divBdr>
              <w:divsChild>
                <w:div w:id="1612009070">
                  <w:marLeft w:val="0"/>
                  <w:marRight w:val="0"/>
                  <w:marTop w:val="0"/>
                  <w:marBottom w:val="105"/>
                  <w:divBdr>
                    <w:top w:val="none" w:sz="0" w:space="0" w:color="auto"/>
                    <w:left w:val="none" w:sz="0" w:space="0" w:color="auto"/>
                    <w:bottom w:val="none" w:sz="0" w:space="0" w:color="auto"/>
                    <w:right w:val="none" w:sz="0" w:space="0" w:color="auto"/>
                  </w:divBdr>
                </w:div>
                <w:div w:id="1977947943">
                  <w:marLeft w:val="0"/>
                  <w:marRight w:val="0"/>
                  <w:marTop w:val="0"/>
                  <w:marBottom w:val="0"/>
                  <w:divBdr>
                    <w:top w:val="none" w:sz="0" w:space="0" w:color="auto"/>
                    <w:left w:val="none" w:sz="0" w:space="0" w:color="auto"/>
                    <w:bottom w:val="none" w:sz="0" w:space="0" w:color="auto"/>
                    <w:right w:val="none" w:sz="0" w:space="0" w:color="auto"/>
                  </w:divBdr>
                  <w:divsChild>
                    <w:div w:id="524712904">
                      <w:marLeft w:val="0"/>
                      <w:marRight w:val="0"/>
                      <w:marTop w:val="0"/>
                      <w:marBottom w:val="75"/>
                      <w:divBdr>
                        <w:top w:val="none" w:sz="0" w:space="0" w:color="auto"/>
                        <w:left w:val="none" w:sz="0" w:space="0" w:color="auto"/>
                        <w:bottom w:val="none" w:sz="0" w:space="0" w:color="auto"/>
                        <w:right w:val="none" w:sz="0" w:space="0" w:color="auto"/>
                      </w:divBdr>
                    </w:div>
                    <w:div w:id="1693022490">
                      <w:marLeft w:val="0"/>
                      <w:marRight w:val="0"/>
                      <w:marTop w:val="0"/>
                      <w:marBottom w:val="0"/>
                      <w:divBdr>
                        <w:top w:val="none" w:sz="0" w:space="0" w:color="auto"/>
                        <w:left w:val="none" w:sz="0" w:space="0" w:color="auto"/>
                        <w:bottom w:val="none" w:sz="0" w:space="0" w:color="auto"/>
                        <w:right w:val="none" w:sz="0" w:space="0" w:color="auto"/>
                      </w:divBdr>
                    </w:div>
                    <w:div w:id="2122412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07585180">
              <w:marLeft w:val="0"/>
              <w:marRight w:val="0"/>
              <w:marTop w:val="0"/>
              <w:marBottom w:val="0"/>
              <w:divBdr>
                <w:top w:val="none" w:sz="0" w:space="0" w:color="auto"/>
                <w:left w:val="none" w:sz="0" w:space="0" w:color="auto"/>
                <w:bottom w:val="none" w:sz="0" w:space="0" w:color="auto"/>
                <w:right w:val="none" w:sz="0" w:space="0" w:color="auto"/>
              </w:divBdr>
              <w:divsChild>
                <w:div w:id="2088913179">
                  <w:marLeft w:val="0"/>
                  <w:marRight w:val="0"/>
                  <w:marTop w:val="0"/>
                  <w:marBottom w:val="105"/>
                  <w:divBdr>
                    <w:top w:val="none" w:sz="0" w:space="0" w:color="auto"/>
                    <w:left w:val="none" w:sz="0" w:space="0" w:color="auto"/>
                    <w:bottom w:val="none" w:sz="0" w:space="0" w:color="auto"/>
                    <w:right w:val="none" w:sz="0" w:space="0" w:color="auto"/>
                  </w:divBdr>
                </w:div>
                <w:div w:id="2140874668">
                  <w:marLeft w:val="0"/>
                  <w:marRight w:val="0"/>
                  <w:marTop w:val="0"/>
                  <w:marBottom w:val="0"/>
                  <w:divBdr>
                    <w:top w:val="none" w:sz="0" w:space="0" w:color="auto"/>
                    <w:left w:val="none" w:sz="0" w:space="0" w:color="auto"/>
                    <w:bottom w:val="none" w:sz="0" w:space="0" w:color="auto"/>
                    <w:right w:val="none" w:sz="0" w:space="0" w:color="auto"/>
                  </w:divBdr>
                  <w:divsChild>
                    <w:div w:id="1042166793">
                      <w:marLeft w:val="0"/>
                      <w:marRight w:val="0"/>
                      <w:marTop w:val="0"/>
                      <w:marBottom w:val="75"/>
                      <w:divBdr>
                        <w:top w:val="none" w:sz="0" w:space="0" w:color="auto"/>
                        <w:left w:val="none" w:sz="0" w:space="0" w:color="auto"/>
                        <w:bottom w:val="none" w:sz="0" w:space="0" w:color="auto"/>
                        <w:right w:val="none" w:sz="0" w:space="0" w:color="auto"/>
                      </w:divBdr>
                    </w:div>
                    <w:div w:id="1100180793">
                      <w:marLeft w:val="0"/>
                      <w:marRight w:val="0"/>
                      <w:marTop w:val="0"/>
                      <w:marBottom w:val="75"/>
                      <w:divBdr>
                        <w:top w:val="none" w:sz="0" w:space="0" w:color="auto"/>
                        <w:left w:val="none" w:sz="0" w:space="0" w:color="auto"/>
                        <w:bottom w:val="none" w:sz="0" w:space="0" w:color="auto"/>
                        <w:right w:val="none" w:sz="0" w:space="0" w:color="auto"/>
                      </w:divBdr>
                    </w:div>
                    <w:div w:id="15511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364536">
          <w:marLeft w:val="2100"/>
          <w:marRight w:val="0"/>
          <w:marTop w:val="0"/>
          <w:marBottom w:val="0"/>
          <w:divBdr>
            <w:top w:val="none" w:sz="0" w:space="0" w:color="auto"/>
            <w:left w:val="none" w:sz="0" w:space="0" w:color="auto"/>
            <w:bottom w:val="none" w:sz="0" w:space="0" w:color="auto"/>
            <w:right w:val="none" w:sz="0" w:space="0" w:color="auto"/>
          </w:divBdr>
          <w:divsChild>
            <w:div w:id="2028868835">
              <w:marLeft w:val="0"/>
              <w:marRight w:val="0"/>
              <w:marTop w:val="0"/>
              <w:marBottom w:val="0"/>
              <w:divBdr>
                <w:top w:val="none" w:sz="0" w:space="0" w:color="auto"/>
                <w:left w:val="none" w:sz="0" w:space="0" w:color="auto"/>
                <w:bottom w:val="none" w:sz="0" w:space="0" w:color="auto"/>
                <w:right w:val="none" w:sz="0" w:space="0" w:color="auto"/>
              </w:divBdr>
              <w:divsChild>
                <w:div w:id="14385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00649">
          <w:marLeft w:val="2100"/>
          <w:marRight w:val="0"/>
          <w:marTop w:val="0"/>
          <w:marBottom w:val="0"/>
          <w:divBdr>
            <w:top w:val="none" w:sz="0" w:space="0" w:color="auto"/>
            <w:left w:val="none" w:sz="0" w:space="0" w:color="auto"/>
            <w:bottom w:val="none" w:sz="0" w:space="0" w:color="auto"/>
            <w:right w:val="none" w:sz="0" w:space="0" w:color="auto"/>
          </w:divBdr>
          <w:divsChild>
            <w:div w:id="1517233998">
              <w:marLeft w:val="0"/>
              <w:marRight w:val="0"/>
              <w:marTop w:val="0"/>
              <w:marBottom w:val="0"/>
              <w:divBdr>
                <w:top w:val="none" w:sz="0" w:space="0" w:color="auto"/>
                <w:left w:val="none" w:sz="0" w:space="0" w:color="auto"/>
                <w:bottom w:val="none" w:sz="0" w:space="0" w:color="auto"/>
                <w:right w:val="none" w:sz="0" w:space="0" w:color="auto"/>
              </w:divBdr>
              <w:divsChild>
                <w:div w:id="1021131168">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 w:id="1921521689">
          <w:marLeft w:val="2100"/>
          <w:marRight w:val="0"/>
          <w:marTop w:val="0"/>
          <w:marBottom w:val="0"/>
          <w:divBdr>
            <w:top w:val="none" w:sz="0" w:space="0" w:color="auto"/>
            <w:left w:val="none" w:sz="0" w:space="0" w:color="auto"/>
            <w:bottom w:val="none" w:sz="0" w:space="0" w:color="auto"/>
            <w:right w:val="none" w:sz="0" w:space="0" w:color="auto"/>
          </w:divBdr>
        </w:div>
      </w:divsChild>
    </w:div>
    <w:div w:id="390426265">
      <w:bodyDiv w:val="1"/>
      <w:marLeft w:val="0"/>
      <w:marRight w:val="0"/>
      <w:marTop w:val="0"/>
      <w:marBottom w:val="0"/>
      <w:divBdr>
        <w:top w:val="none" w:sz="0" w:space="0" w:color="auto"/>
        <w:left w:val="none" w:sz="0" w:space="0" w:color="auto"/>
        <w:bottom w:val="none" w:sz="0" w:space="0" w:color="auto"/>
        <w:right w:val="none" w:sz="0" w:space="0" w:color="auto"/>
      </w:divBdr>
      <w:divsChild>
        <w:div w:id="728499362">
          <w:marLeft w:val="0"/>
          <w:marRight w:val="0"/>
          <w:marTop w:val="225"/>
          <w:marBottom w:val="0"/>
          <w:divBdr>
            <w:top w:val="none" w:sz="0" w:space="0" w:color="auto"/>
            <w:left w:val="none" w:sz="0" w:space="0" w:color="auto"/>
            <w:bottom w:val="none" w:sz="0" w:space="0" w:color="auto"/>
            <w:right w:val="none" w:sz="0" w:space="0" w:color="auto"/>
          </w:divBdr>
          <w:divsChild>
            <w:div w:id="824586271">
              <w:marLeft w:val="0"/>
              <w:marRight w:val="0"/>
              <w:marTop w:val="0"/>
              <w:marBottom w:val="0"/>
              <w:divBdr>
                <w:top w:val="none" w:sz="0" w:space="0" w:color="auto"/>
                <w:left w:val="none" w:sz="0" w:space="0" w:color="auto"/>
                <w:bottom w:val="none" w:sz="0" w:space="0" w:color="auto"/>
                <w:right w:val="none" w:sz="0" w:space="0" w:color="auto"/>
              </w:divBdr>
              <w:divsChild>
                <w:div w:id="1080101304">
                  <w:marLeft w:val="0"/>
                  <w:marRight w:val="0"/>
                  <w:marTop w:val="0"/>
                  <w:marBottom w:val="0"/>
                  <w:divBdr>
                    <w:top w:val="none" w:sz="0" w:space="0" w:color="auto"/>
                    <w:left w:val="none" w:sz="0" w:space="0" w:color="auto"/>
                    <w:bottom w:val="none" w:sz="0" w:space="0" w:color="auto"/>
                    <w:right w:val="none" w:sz="0" w:space="0" w:color="auto"/>
                  </w:divBdr>
                </w:div>
                <w:div w:id="17463378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92097148">
          <w:marLeft w:val="0"/>
          <w:marRight w:val="0"/>
          <w:marTop w:val="225"/>
          <w:marBottom w:val="0"/>
          <w:divBdr>
            <w:top w:val="none" w:sz="0" w:space="0" w:color="auto"/>
            <w:left w:val="none" w:sz="0" w:space="0" w:color="auto"/>
            <w:bottom w:val="none" w:sz="0" w:space="0" w:color="auto"/>
            <w:right w:val="none" w:sz="0" w:space="0" w:color="auto"/>
          </w:divBdr>
          <w:divsChild>
            <w:div w:id="168836171">
              <w:marLeft w:val="0"/>
              <w:marRight w:val="0"/>
              <w:marTop w:val="0"/>
              <w:marBottom w:val="0"/>
              <w:divBdr>
                <w:top w:val="none" w:sz="0" w:space="0" w:color="auto"/>
                <w:left w:val="none" w:sz="0" w:space="0" w:color="auto"/>
                <w:bottom w:val="none" w:sz="0" w:space="0" w:color="auto"/>
                <w:right w:val="none" w:sz="0" w:space="0" w:color="auto"/>
              </w:divBdr>
              <w:divsChild>
                <w:div w:id="1059018895">
                  <w:marLeft w:val="0"/>
                  <w:marRight w:val="0"/>
                  <w:marTop w:val="0"/>
                  <w:marBottom w:val="0"/>
                  <w:divBdr>
                    <w:top w:val="none" w:sz="0" w:space="0" w:color="auto"/>
                    <w:left w:val="none" w:sz="0" w:space="0" w:color="auto"/>
                    <w:bottom w:val="none" w:sz="0" w:space="0" w:color="auto"/>
                    <w:right w:val="none" w:sz="0" w:space="0" w:color="auto"/>
                  </w:divBdr>
                  <w:divsChild>
                    <w:div w:id="1345666602">
                      <w:marLeft w:val="0"/>
                      <w:marRight w:val="0"/>
                      <w:marTop w:val="0"/>
                      <w:marBottom w:val="0"/>
                      <w:divBdr>
                        <w:top w:val="none" w:sz="0" w:space="0" w:color="auto"/>
                        <w:left w:val="none" w:sz="0" w:space="0" w:color="auto"/>
                        <w:bottom w:val="none" w:sz="0" w:space="0" w:color="auto"/>
                        <w:right w:val="none" w:sz="0" w:space="0" w:color="auto"/>
                      </w:divBdr>
                    </w:div>
                    <w:div w:id="17475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9939">
              <w:marLeft w:val="0"/>
              <w:marRight w:val="0"/>
              <w:marTop w:val="0"/>
              <w:marBottom w:val="225"/>
              <w:divBdr>
                <w:top w:val="none" w:sz="0" w:space="0" w:color="auto"/>
                <w:left w:val="none" w:sz="0" w:space="0" w:color="auto"/>
                <w:bottom w:val="none" w:sz="0" w:space="0" w:color="auto"/>
                <w:right w:val="none" w:sz="0" w:space="0" w:color="auto"/>
              </w:divBdr>
            </w:div>
          </w:divsChild>
        </w:div>
        <w:div w:id="1768887408">
          <w:marLeft w:val="0"/>
          <w:marRight w:val="0"/>
          <w:marTop w:val="0"/>
          <w:marBottom w:val="0"/>
          <w:divBdr>
            <w:top w:val="none" w:sz="0" w:space="0" w:color="auto"/>
            <w:left w:val="none" w:sz="0" w:space="0" w:color="auto"/>
            <w:bottom w:val="none" w:sz="0" w:space="0" w:color="auto"/>
            <w:right w:val="none" w:sz="0" w:space="0" w:color="auto"/>
          </w:divBdr>
          <w:divsChild>
            <w:div w:id="4602912">
              <w:marLeft w:val="0"/>
              <w:marRight w:val="0"/>
              <w:marTop w:val="0"/>
              <w:marBottom w:val="0"/>
              <w:divBdr>
                <w:top w:val="none" w:sz="0" w:space="0" w:color="auto"/>
                <w:left w:val="none" w:sz="0" w:space="0" w:color="auto"/>
                <w:bottom w:val="none" w:sz="0" w:space="0" w:color="auto"/>
                <w:right w:val="none" w:sz="0" w:space="0" w:color="auto"/>
              </w:divBdr>
              <w:divsChild>
                <w:div w:id="729771349">
                  <w:marLeft w:val="0"/>
                  <w:marRight w:val="0"/>
                  <w:marTop w:val="0"/>
                  <w:marBottom w:val="0"/>
                  <w:divBdr>
                    <w:top w:val="none" w:sz="0" w:space="0" w:color="auto"/>
                    <w:left w:val="none" w:sz="0" w:space="0" w:color="auto"/>
                    <w:bottom w:val="none" w:sz="0" w:space="0" w:color="auto"/>
                    <w:right w:val="none" w:sz="0" w:space="0" w:color="auto"/>
                  </w:divBdr>
                </w:div>
              </w:divsChild>
            </w:div>
            <w:div w:id="29231286">
              <w:marLeft w:val="0"/>
              <w:marRight w:val="0"/>
              <w:marTop w:val="0"/>
              <w:marBottom w:val="0"/>
              <w:divBdr>
                <w:top w:val="none" w:sz="0" w:space="0" w:color="auto"/>
                <w:left w:val="none" w:sz="0" w:space="0" w:color="auto"/>
                <w:bottom w:val="none" w:sz="0" w:space="0" w:color="auto"/>
                <w:right w:val="none" w:sz="0" w:space="0" w:color="auto"/>
              </w:divBdr>
              <w:divsChild>
                <w:div w:id="1021081178">
                  <w:marLeft w:val="0"/>
                  <w:marRight w:val="0"/>
                  <w:marTop w:val="0"/>
                  <w:marBottom w:val="0"/>
                  <w:divBdr>
                    <w:top w:val="none" w:sz="0" w:space="0" w:color="auto"/>
                    <w:left w:val="none" w:sz="0" w:space="0" w:color="auto"/>
                    <w:bottom w:val="none" w:sz="0" w:space="0" w:color="auto"/>
                    <w:right w:val="none" w:sz="0" w:space="0" w:color="auto"/>
                  </w:divBdr>
                </w:div>
              </w:divsChild>
            </w:div>
            <w:div w:id="277491473">
              <w:marLeft w:val="0"/>
              <w:marRight w:val="0"/>
              <w:marTop w:val="0"/>
              <w:marBottom w:val="0"/>
              <w:divBdr>
                <w:top w:val="none" w:sz="0" w:space="0" w:color="auto"/>
                <w:left w:val="none" w:sz="0" w:space="0" w:color="auto"/>
                <w:bottom w:val="none" w:sz="0" w:space="0" w:color="auto"/>
                <w:right w:val="none" w:sz="0" w:space="0" w:color="auto"/>
              </w:divBdr>
              <w:divsChild>
                <w:div w:id="1078289065">
                  <w:marLeft w:val="0"/>
                  <w:marRight w:val="0"/>
                  <w:marTop w:val="0"/>
                  <w:marBottom w:val="0"/>
                  <w:divBdr>
                    <w:top w:val="none" w:sz="0" w:space="0" w:color="auto"/>
                    <w:left w:val="none" w:sz="0" w:space="0" w:color="auto"/>
                    <w:bottom w:val="none" w:sz="0" w:space="0" w:color="auto"/>
                    <w:right w:val="none" w:sz="0" w:space="0" w:color="auto"/>
                  </w:divBdr>
                </w:div>
              </w:divsChild>
            </w:div>
            <w:div w:id="629937636">
              <w:marLeft w:val="0"/>
              <w:marRight w:val="0"/>
              <w:marTop w:val="0"/>
              <w:marBottom w:val="0"/>
              <w:divBdr>
                <w:top w:val="none" w:sz="0" w:space="0" w:color="auto"/>
                <w:left w:val="none" w:sz="0" w:space="0" w:color="auto"/>
                <w:bottom w:val="none" w:sz="0" w:space="0" w:color="auto"/>
                <w:right w:val="none" w:sz="0" w:space="0" w:color="auto"/>
              </w:divBdr>
              <w:divsChild>
                <w:div w:id="928662627">
                  <w:marLeft w:val="0"/>
                  <w:marRight w:val="0"/>
                  <w:marTop w:val="0"/>
                  <w:marBottom w:val="0"/>
                  <w:divBdr>
                    <w:top w:val="none" w:sz="0" w:space="0" w:color="auto"/>
                    <w:left w:val="none" w:sz="0" w:space="0" w:color="auto"/>
                    <w:bottom w:val="none" w:sz="0" w:space="0" w:color="auto"/>
                    <w:right w:val="none" w:sz="0" w:space="0" w:color="auto"/>
                  </w:divBdr>
                </w:div>
              </w:divsChild>
            </w:div>
            <w:div w:id="967471304">
              <w:marLeft w:val="0"/>
              <w:marRight w:val="0"/>
              <w:marTop w:val="0"/>
              <w:marBottom w:val="0"/>
              <w:divBdr>
                <w:top w:val="none" w:sz="0" w:space="0" w:color="auto"/>
                <w:left w:val="none" w:sz="0" w:space="0" w:color="auto"/>
                <w:bottom w:val="none" w:sz="0" w:space="0" w:color="auto"/>
                <w:right w:val="none" w:sz="0" w:space="0" w:color="auto"/>
              </w:divBdr>
              <w:divsChild>
                <w:div w:id="1454716937">
                  <w:marLeft w:val="0"/>
                  <w:marRight w:val="0"/>
                  <w:marTop w:val="0"/>
                  <w:marBottom w:val="0"/>
                  <w:divBdr>
                    <w:top w:val="none" w:sz="0" w:space="0" w:color="auto"/>
                    <w:left w:val="none" w:sz="0" w:space="0" w:color="auto"/>
                    <w:bottom w:val="none" w:sz="0" w:space="0" w:color="auto"/>
                    <w:right w:val="none" w:sz="0" w:space="0" w:color="auto"/>
                  </w:divBdr>
                </w:div>
              </w:divsChild>
            </w:div>
            <w:div w:id="1145664475">
              <w:marLeft w:val="0"/>
              <w:marRight w:val="0"/>
              <w:marTop w:val="0"/>
              <w:marBottom w:val="0"/>
              <w:divBdr>
                <w:top w:val="none" w:sz="0" w:space="0" w:color="auto"/>
                <w:left w:val="none" w:sz="0" w:space="0" w:color="auto"/>
                <w:bottom w:val="none" w:sz="0" w:space="0" w:color="auto"/>
                <w:right w:val="none" w:sz="0" w:space="0" w:color="auto"/>
              </w:divBdr>
              <w:divsChild>
                <w:div w:id="300696589">
                  <w:marLeft w:val="0"/>
                  <w:marRight w:val="0"/>
                  <w:marTop w:val="0"/>
                  <w:marBottom w:val="0"/>
                  <w:divBdr>
                    <w:top w:val="none" w:sz="0" w:space="0" w:color="auto"/>
                    <w:left w:val="none" w:sz="0" w:space="0" w:color="auto"/>
                    <w:bottom w:val="none" w:sz="0" w:space="0" w:color="auto"/>
                    <w:right w:val="none" w:sz="0" w:space="0" w:color="auto"/>
                  </w:divBdr>
                </w:div>
              </w:divsChild>
            </w:div>
            <w:div w:id="1428693438">
              <w:marLeft w:val="0"/>
              <w:marRight w:val="0"/>
              <w:marTop w:val="0"/>
              <w:marBottom w:val="0"/>
              <w:divBdr>
                <w:top w:val="none" w:sz="0" w:space="0" w:color="auto"/>
                <w:left w:val="none" w:sz="0" w:space="0" w:color="auto"/>
                <w:bottom w:val="none" w:sz="0" w:space="0" w:color="auto"/>
                <w:right w:val="none" w:sz="0" w:space="0" w:color="auto"/>
              </w:divBdr>
              <w:divsChild>
                <w:div w:id="1183714130">
                  <w:marLeft w:val="0"/>
                  <w:marRight w:val="0"/>
                  <w:marTop w:val="0"/>
                  <w:marBottom w:val="0"/>
                  <w:divBdr>
                    <w:top w:val="none" w:sz="0" w:space="0" w:color="auto"/>
                    <w:left w:val="none" w:sz="0" w:space="0" w:color="auto"/>
                    <w:bottom w:val="none" w:sz="0" w:space="0" w:color="auto"/>
                    <w:right w:val="none" w:sz="0" w:space="0" w:color="auto"/>
                  </w:divBdr>
                </w:div>
              </w:divsChild>
            </w:div>
            <w:div w:id="1632713646">
              <w:marLeft w:val="0"/>
              <w:marRight w:val="0"/>
              <w:marTop w:val="0"/>
              <w:marBottom w:val="0"/>
              <w:divBdr>
                <w:top w:val="none" w:sz="0" w:space="0" w:color="auto"/>
                <w:left w:val="none" w:sz="0" w:space="0" w:color="auto"/>
                <w:bottom w:val="none" w:sz="0" w:space="0" w:color="auto"/>
                <w:right w:val="none" w:sz="0" w:space="0" w:color="auto"/>
              </w:divBdr>
              <w:divsChild>
                <w:div w:id="496111823">
                  <w:marLeft w:val="0"/>
                  <w:marRight w:val="0"/>
                  <w:marTop w:val="0"/>
                  <w:marBottom w:val="0"/>
                  <w:divBdr>
                    <w:top w:val="none" w:sz="0" w:space="0" w:color="auto"/>
                    <w:left w:val="none" w:sz="0" w:space="0" w:color="auto"/>
                    <w:bottom w:val="none" w:sz="0" w:space="0" w:color="auto"/>
                    <w:right w:val="none" w:sz="0" w:space="0" w:color="auto"/>
                  </w:divBdr>
                  <w:divsChild>
                    <w:div w:id="284507063">
                      <w:marLeft w:val="0"/>
                      <w:marRight w:val="0"/>
                      <w:marTop w:val="0"/>
                      <w:marBottom w:val="0"/>
                      <w:divBdr>
                        <w:top w:val="none" w:sz="0" w:space="0" w:color="auto"/>
                        <w:left w:val="none" w:sz="0" w:space="0" w:color="auto"/>
                        <w:bottom w:val="none" w:sz="0" w:space="0" w:color="auto"/>
                        <w:right w:val="none" w:sz="0" w:space="0" w:color="auto"/>
                      </w:divBdr>
                      <w:divsChild>
                        <w:div w:id="819073596">
                          <w:marLeft w:val="0"/>
                          <w:marRight w:val="0"/>
                          <w:marTop w:val="0"/>
                          <w:marBottom w:val="0"/>
                          <w:divBdr>
                            <w:top w:val="none" w:sz="0" w:space="0" w:color="auto"/>
                            <w:left w:val="none" w:sz="0" w:space="0" w:color="auto"/>
                            <w:bottom w:val="none" w:sz="0" w:space="0" w:color="auto"/>
                            <w:right w:val="none" w:sz="0" w:space="0" w:color="auto"/>
                          </w:divBdr>
                        </w:div>
                        <w:div w:id="1574975332">
                          <w:marLeft w:val="0"/>
                          <w:marRight w:val="0"/>
                          <w:marTop w:val="0"/>
                          <w:marBottom w:val="0"/>
                          <w:divBdr>
                            <w:top w:val="none" w:sz="0" w:space="0" w:color="auto"/>
                            <w:left w:val="none" w:sz="0" w:space="0" w:color="auto"/>
                            <w:bottom w:val="none" w:sz="0" w:space="0" w:color="auto"/>
                            <w:right w:val="none" w:sz="0" w:space="0" w:color="auto"/>
                          </w:divBdr>
                          <w:divsChild>
                            <w:div w:id="12162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53346">
                      <w:marLeft w:val="0"/>
                      <w:marRight w:val="0"/>
                      <w:marTop w:val="0"/>
                      <w:marBottom w:val="0"/>
                      <w:divBdr>
                        <w:top w:val="none" w:sz="0" w:space="0" w:color="auto"/>
                        <w:left w:val="none" w:sz="0" w:space="0" w:color="auto"/>
                        <w:bottom w:val="none" w:sz="0" w:space="0" w:color="auto"/>
                        <w:right w:val="none" w:sz="0" w:space="0" w:color="auto"/>
                      </w:divBdr>
                      <w:divsChild>
                        <w:div w:id="16971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4127">
              <w:marLeft w:val="0"/>
              <w:marRight w:val="0"/>
              <w:marTop w:val="0"/>
              <w:marBottom w:val="0"/>
              <w:divBdr>
                <w:top w:val="none" w:sz="0" w:space="0" w:color="auto"/>
                <w:left w:val="none" w:sz="0" w:space="0" w:color="auto"/>
                <w:bottom w:val="none" w:sz="0" w:space="0" w:color="auto"/>
                <w:right w:val="none" w:sz="0" w:space="0" w:color="auto"/>
              </w:divBdr>
              <w:divsChild>
                <w:div w:id="1152525033">
                  <w:marLeft w:val="0"/>
                  <w:marRight w:val="0"/>
                  <w:marTop w:val="0"/>
                  <w:marBottom w:val="0"/>
                  <w:divBdr>
                    <w:top w:val="none" w:sz="0" w:space="0" w:color="auto"/>
                    <w:left w:val="none" w:sz="0" w:space="0" w:color="auto"/>
                    <w:bottom w:val="none" w:sz="0" w:space="0" w:color="auto"/>
                    <w:right w:val="none" w:sz="0" w:space="0" w:color="auto"/>
                  </w:divBdr>
                </w:div>
              </w:divsChild>
            </w:div>
            <w:div w:id="1876581254">
              <w:marLeft w:val="0"/>
              <w:marRight w:val="0"/>
              <w:marTop w:val="0"/>
              <w:marBottom w:val="0"/>
              <w:divBdr>
                <w:top w:val="none" w:sz="0" w:space="0" w:color="auto"/>
                <w:left w:val="none" w:sz="0" w:space="0" w:color="auto"/>
                <w:bottom w:val="none" w:sz="0" w:space="0" w:color="auto"/>
                <w:right w:val="none" w:sz="0" w:space="0" w:color="auto"/>
              </w:divBdr>
              <w:divsChild>
                <w:div w:id="2147240601">
                  <w:marLeft w:val="0"/>
                  <w:marRight w:val="0"/>
                  <w:marTop w:val="0"/>
                  <w:marBottom w:val="0"/>
                  <w:divBdr>
                    <w:top w:val="none" w:sz="0" w:space="0" w:color="auto"/>
                    <w:left w:val="none" w:sz="0" w:space="0" w:color="auto"/>
                    <w:bottom w:val="none" w:sz="0" w:space="0" w:color="auto"/>
                    <w:right w:val="none" w:sz="0" w:space="0" w:color="auto"/>
                  </w:divBdr>
                </w:div>
              </w:divsChild>
            </w:div>
            <w:div w:id="1886062021">
              <w:marLeft w:val="0"/>
              <w:marRight w:val="0"/>
              <w:marTop w:val="0"/>
              <w:marBottom w:val="0"/>
              <w:divBdr>
                <w:top w:val="none" w:sz="0" w:space="0" w:color="auto"/>
                <w:left w:val="none" w:sz="0" w:space="0" w:color="auto"/>
                <w:bottom w:val="none" w:sz="0" w:space="0" w:color="auto"/>
                <w:right w:val="none" w:sz="0" w:space="0" w:color="auto"/>
              </w:divBdr>
              <w:divsChild>
                <w:div w:id="882254483">
                  <w:marLeft w:val="0"/>
                  <w:marRight w:val="0"/>
                  <w:marTop w:val="0"/>
                  <w:marBottom w:val="0"/>
                  <w:divBdr>
                    <w:top w:val="none" w:sz="0" w:space="0" w:color="auto"/>
                    <w:left w:val="none" w:sz="0" w:space="0" w:color="auto"/>
                    <w:bottom w:val="none" w:sz="0" w:space="0" w:color="auto"/>
                    <w:right w:val="none" w:sz="0" w:space="0" w:color="auto"/>
                  </w:divBdr>
                </w:div>
              </w:divsChild>
            </w:div>
            <w:div w:id="1989478122">
              <w:marLeft w:val="0"/>
              <w:marRight w:val="0"/>
              <w:marTop w:val="0"/>
              <w:marBottom w:val="0"/>
              <w:divBdr>
                <w:top w:val="none" w:sz="0" w:space="0" w:color="auto"/>
                <w:left w:val="none" w:sz="0" w:space="0" w:color="auto"/>
                <w:bottom w:val="none" w:sz="0" w:space="0" w:color="auto"/>
                <w:right w:val="none" w:sz="0" w:space="0" w:color="auto"/>
              </w:divBdr>
              <w:divsChild>
                <w:div w:id="11925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94917">
      <w:bodyDiv w:val="1"/>
      <w:marLeft w:val="0"/>
      <w:marRight w:val="0"/>
      <w:marTop w:val="0"/>
      <w:marBottom w:val="0"/>
      <w:divBdr>
        <w:top w:val="none" w:sz="0" w:space="0" w:color="auto"/>
        <w:left w:val="none" w:sz="0" w:space="0" w:color="auto"/>
        <w:bottom w:val="none" w:sz="0" w:space="0" w:color="auto"/>
        <w:right w:val="none" w:sz="0" w:space="0" w:color="auto"/>
      </w:divBdr>
      <w:divsChild>
        <w:div w:id="128863471">
          <w:marLeft w:val="0"/>
          <w:marRight w:val="0"/>
          <w:marTop w:val="0"/>
          <w:marBottom w:val="600"/>
          <w:divBdr>
            <w:top w:val="single" w:sz="12" w:space="23" w:color="EEEEEE"/>
            <w:left w:val="none" w:sz="0" w:space="0" w:color="auto"/>
            <w:bottom w:val="single" w:sz="12" w:space="23" w:color="EEEEEE"/>
            <w:right w:val="none" w:sz="0" w:space="0" w:color="auto"/>
          </w:divBdr>
        </w:div>
        <w:div w:id="271280326">
          <w:marLeft w:val="0"/>
          <w:marRight w:val="0"/>
          <w:marTop w:val="0"/>
          <w:marBottom w:val="600"/>
          <w:divBdr>
            <w:top w:val="single" w:sz="12" w:space="23" w:color="EEEEEE"/>
            <w:left w:val="none" w:sz="0" w:space="0" w:color="auto"/>
            <w:bottom w:val="single" w:sz="12" w:space="23" w:color="EEEEEE"/>
            <w:right w:val="none" w:sz="0" w:space="0" w:color="auto"/>
          </w:divBdr>
        </w:div>
        <w:div w:id="274601446">
          <w:marLeft w:val="0"/>
          <w:marRight w:val="0"/>
          <w:marTop w:val="0"/>
          <w:marBottom w:val="600"/>
          <w:divBdr>
            <w:top w:val="single" w:sz="12" w:space="23" w:color="EEEEEE"/>
            <w:left w:val="none" w:sz="0" w:space="0" w:color="auto"/>
            <w:bottom w:val="single" w:sz="12" w:space="23" w:color="EEEEEE"/>
            <w:right w:val="none" w:sz="0" w:space="0" w:color="auto"/>
          </w:divBdr>
        </w:div>
        <w:div w:id="383870420">
          <w:marLeft w:val="0"/>
          <w:marRight w:val="0"/>
          <w:marTop w:val="0"/>
          <w:marBottom w:val="600"/>
          <w:divBdr>
            <w:top w:val="single" w:sz="12" w:space="23" w:color="EEEEEE"/>
            <w:left w:val="none" w:sz="0" w:space="0" w:color="auto"/>
            <w:bottom w:val="single" w:sz="12" w:space="23" w:color="EEEEEE"/>
            <w:right w:val="none" w:sz="0" w:space="0" w:color="auto"/>
          </w:divBdr>
        </w:div>
        <w:div w:id="407920233">
          <w:marLeft w:val="0"/>
          <w:marRight w:val="0"/>
          <w:marTop w:val="0"/>
          <w:marBottom w:val="0"/>
          <w:divBdr>
            <w:top w:val="none" w:sz="0" w:space="0" w:color="auto"/>
            <w:left w:val="none" w:sz="0" w:space="0" w:color="auto"/>
            <w:bottom w:val="none" w:sz="0" w:space="0" w:color="auto"/>
            <w:right w:val="none" w:sz="0" w:space="0" w:color="auto"/>
          </w:divBdr>
          <w:divsChild>
            <w:div w:id="1813133743">
              <w:marLeft w:val="0"/>
              <w:marRight w:val="0"/>
              <w:marTop w:val="0"/>
              <w:marBottom w:val="525"/>
              <w:divBdr>
                <w:top w:val="none" w:sz="0" w:space="0" w:color="auto"/>
                <w:left w:val="none" w:sz="0" w:space="0" w:color="auto"/>
                <w:bottom w:val="none" w:sz="0" w:space="0" w:color="auto"/>
                <w:right w:val="none" w:sz="0" w:space="0" w:color="auto"/>
              </w:divBdr>
              <w:divsChild>
                <w:div w:id="127351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26157">
          <w:marLeft w:val="0"/>
          <w:marRight w:val="0"/>
          <w:marTop w:val="0"/>
          <w:marBottom w:val="600"/>
          <w:divBdr>
            <w:top w:val="single" w:sz="12" w:space="23" w:color="EEEEEE"/>
            <w:left w:val="none" w:sz="0" w:space="0" w:color="auto"/>
            <w:bottom w:val="single" w:sz="12" w:space="23" w:color="EEEEEE"/>
            <w:right w:val="none" w:sz="0" w:space="0" w:color="auto"/>
          </w:divBdr>
        </w:div>
        <w:div w:id="433936916">
          <w:marLeft w:val="0"/>
          <w:marRight w:val="0"/>
          <w:marTop w:val="0"/>
          <w:marBottom w:val="0"/>
          <w:divBdr>
            <w:top w:val="none" w:sz="0" w:space="0" w:color="auto"/>
            <w:left w:val="none" w:sz="0" w:space="0" w:color="auto"/>
            <w:bottom w:val="none" w:sz="0" w:space="0" w:color="auto"/>
            <w:right w:val="none" w:sz="0" w:space="0" w:color="auto"/>
          </w:divBdr>
          <w:divsChild>
            <w:div w:id="1743285513">
              <w:marLeft w:val="0"/>
              <w:marRight w:val="0"/>
              <w:marTop w:val="0"/>
              <w:marBottom w:val="525"/>
              <w:divBdr>
                <w:top w:val="none" w:sz="0" w:space="0" w:color="auto"/>
                <w:left w:val="none" w:sz="0" w:space="0" w:color="auto"/>
                <w:bottom w:val="none" w:sz="0" w:space="0" w:color="auto"/>
                <w:right w:val="none" w:sz="0" w:space="0" w:color="auto"/>
              </w:divBdr>
              <w:divsChild>
                <w:div w:id="7680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4213">
          <w:marLeft w:val="0"/>
          <w:marRight w:val="0"/>
          <w:marTop w:val="0"/>
          <w:marBottom w:val="600"/>
          <w:divBdr>
            <w:top w:val="single" w:sz="12" w:space="23" w:color="EEEEEE"/>
            <w:left w:val="none" w:sz="0" w:space="0" w:color="auto"/>
            <w:bottom w:val="single" w:sz="12" w:space="23" w:color="EEEEEE"/>
            <w:right w:val="none" w:sz="0" w:space="0" w:color="auto"/>
          </w:divBdr>
        </w:div>
        <w:div w:id="611283023">
          <w:marLeft w:val="0"/>
          <w:marRight w:val="0"/>
          <w:marTop w:val="0"/>
          <w:marBottom w:val="600"/>
          <w:divBdr>
            <w:top w:val="single" w:sz="12" w:space="23" w:color="EEEEEE"/>
            <w:left w:val="none" w:sz="0" w:space="0" w:color="auto"/>
            <w:bottom w:val="single" w:sz="12" w:space="23" w:color="EEEEEE"/>
            <w:right w:val="none" w:sz="0" w:space="0" w:color="auto"/>
          </w:divBdr>
        </w:div>
        <w:div w:id="626666510">
          <w:marLeft w:val="0"/>
          <w:marRight w:val="0"/>
          <w:marTop w:val="0"/>
          <w:marBottom w:val="600"/>
          <w:divBdr>
            <w:top w:val="single" w:sz="12" w:space="23" w:color="EEEEEE"/>
            <w:left w:val="none" w:sz="0" w:space="0" w:color="auto"/>
            <w:bottom w:val="single" w:sz="12" w:space="23" w:color="EEEEEE"/>
            <w:right w:val="none" w:sz="0" w:space="0" w:color="auto"/>
          </w:divBdr>
        </w:div>
        <w:div w:id="792287179">
          <w:marLeft w:val="0"/>
          <w:marRight w:val="0"/>
          <w:marTop w:val="0"/>
          <w:marBottom w:val="0"/>
          <w:divBdr>
            <w:top w:val="none" w:sz="0" w:space="0" w:color="auto"/>
            <w:left w:val="none" w:sz="0" w:space="0" w:color="auto"/>
            <w:bottom w:val="none" w:sz="0" w:space="0" w:color="auto"/>
            <w:right w:val="none" w:sz="0" w:space="0" w:color="auto"/>
          </w:divBdr>
          <w:divsChild>
            <w:div w:id="1277757552">
              <w:marLeft w:val="0"/>
              <w:marRight w:val="0"/>
              <w:marTop w:val="0"/>
              <w:marBottom w:val="525"/>
              <w:divBdr>
                <w:top w:val="none" w:sz="0" w:space="0" w:color="auto"/>
                <w:left w:val="none" w:sz="0" w:space="0" w:color="auto"/>
                <w:bottom w:val="none" w:sz="0" w:space="0" w:color="auto"/>
                <w:right w:val="none" w:sz="0" w:space="0" w:color="auto"/>
              </w:divBdr>
              <w:divsChild>
                <w:div w:id="1310137535">
                  <w:marLeft w:val="0"/>
                  <w:marRight w:val="0"/>
                  <w:marTop w:val="0"/>
                  <w:marBottom w:val="0"/>
                  <w:divBdr>
                    <w:top w:val="none" w:sz="0" w:space="0" w:color="auto"/>
                    <w:left w:val="none" w:sz="0" w:space="0" w:color="auto"/>
                    <w:bottom w:val="none" w:sz="0" w:space="0" w:color="auto"/>
                    <w:right w:val="none" w:sz="0" w:space="0" w:color="auto"/>
                  </w:divBdr>
                  <w:divsChild>
                    <w:div w:id="1617758641">
                      <w:marLeft w:val="0"/>
                      <w:marRight w:val="0"/>
                      <w:marTop w:val="0"/>
                      <w:marBottom w:val="0"/>
                      <w:divBdr>
                        <w:top w:val="none" w:sz="0" w:space="0" w:color="auto"/>
                        <w:left w:val="none" w:sz="0" w:space="0" w:color="auto"/>
                        <w:bottom w:val="none" w:sz="0" w:space="0" w:color="auto"/>
                        <w:right w:val="none" w:sz="0" w:space="0" w:color="auto"/>
                      </w:divBdr>
                      <w:divsChild>
                        <w:div w:id="946615906">
                          <w:marLeft w:val="0"/>
                          <w:marRight w:val="0"/>
                          <w:marTop w:val="0"/>
                          <w:marBottom w:val="0"/>
                          <w:divBdr>
                            <w:top w:val="none" w:sz="0" w:space="0" w:color="auto"/>
                            <w:left w:val="none" w:sz="0" w:space="0" w:color="auto"/>
                            <w:bottom w:val="none" w:sz="0" w:space="0" w:color="auto"/>
                            <w:right w:val="none" w:sz="0" w:space="0" w:color="auto"/>
                          </w:divBdr>
                          <w:divsChild>
                            <w:div w:id="713307104">
                              <w:marLeft w:val="0"/>
                              <w:marRight w:val="0"/>
                              <w:marTop w:val="0"/>
                              <w:marBottom w:val="0"/>
                              <w:divBdr>
                                <w:top w:val="none" w:sz="0" w:space="0" w:color="auto"/>
                                <w:left w:val="none" w:sz="0" w:space="0" w:color="auto"/>
                                <w:bottom w:val="none" w:sz="0" w:space="0" w:color="auto"/>
                                <w:right w:val="none" w:sz="0" w:space="0" w:color="auto"/>
                              </w:divBdr>
                            </w:div>
                          </w:divsChild>
                        </w:div>
                        <w:div w:id="1537809795">
                          <w:marLeft w:val="0"/>
                          <w:marRight w:val="0"/>
                          <w:marTop w:val="0"/>
                          <w:marBottom w:val="0"/>
                          <w:divBdr>
                            <w:top w:val="none" w:sz="0" w:space="0" w:color="auto"/>
                            <w:left w:val="none" w:sz="0" w:space="0" w:color="auto"/>
                            <w:bottom w:val="none" w:sz="0" w:space="0" w:color="auto"/>
                            <w:right w:val="none" w:sz="0" w:space="0" w:color="auto"/>
                          </w:divBdr>
                          <w:divsChild>
                            <w:div w:id="72086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1287">
                  <w:marLeft w:val="0"/>
                  <w:marRight w:val="0"/>
                  <w:marTop w:val="0"/>
                  <w:marBottom w:val="0"/>
                  <w:divBdr>
                    <w:top w:val="none" w:sz="0" w:space="0" w:color="auto"/>
                    <w:left w:val="none" w:sz="0" w:space="0" w:color="auto"/>
                    <w:bottom w:val="none" w:sz="0" w:space="0" w:color="auto"/>
                    <w:right w:val="none" w:sz="0" w:space="0" w:color="auto"/>
                  </w:divBdr>
                  <w:divsChild>
                    <w:div w:id="352417228">
                      <w:marLeft w:val="0"/>
                      <w:marRight w:val="-10800"/>
                      <w:marTop w:val="0"/>
                      <w:marBottom w:val="0"/>
                      <w:divBdr>
                        <w:top w:val="none" w:sz="0" w:space="0" w:color="auto"/>
                        <w:left w:val="none" w:sz="0" w:space="0" w:color="auto"/>
                        <w:bottom w:val="none" w:sz="0" w:space="0" w:color="auto"/>
                        <w:right w:val="none" w:sz="0" w:space="0" w:color="auto"/>
                      </w:divBdr>
                    </w:div>
                    <w:div w:id="1228152264">
                      <w:marLeft w:val="0"/>
                      <w:marRight w:val="-10800"/>
                      <w:marTop w:val="0"/>
                      <w:marBottom w:val="0"/>
                      <w:divBdr>
                        <w:top w:val="none" w:sz="0" w:space="0" w:color="auto"/>
                        <w:left w:val="none" w:sz="0" w:space="0" w:color="auto"/>
                        <w:bottom w:val="none" w:sz="0" w:space="0" w:color="auto"/>
                        <w:right w:val="none" w:sz="0" w:space="0" w:color="auto"/>
                      </w:divBdr>
                    </w:div>
                  </w:divsChild>
                </w:div>
                <w:div w:id="2038238704">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159347743">
          <w:marLeft w:val="0"/>
          <w:marRight w:val="0"/>
          <w:marTop w:val="0"/>
          <w:marBottom w:val="600"/>
          <w:divBdr>
            <w:top w:val="single" w:sz="12" w:space="23" w:color="EEEEEE"/>
            <w:left w:val="none" w:sz="0" w:space="0" w:color="auto"/>
            <w:bottom w:val="single" w:sz="12" w:space="23" w:color="EEEEEE"/>
            <w:right w:val="none" w:sz="0" w:space="0" w:color="auto"/>
          </w:divBdr>
        </w:div>
        <w:div w:id="1511720445">
          <w:marLeft w:val="0"/>
          <w:marRight w:val="0"/>
          <w:marTop w:val="0"/>
          <w:marBottom w:val="0"/>
          <w:divBdr>
            <w:top w:val="none" w:sz="0" w:space="0" w:color="auto"/>
            <w:left w:val="none" w:sz="0" w:space="0" w:color="auto"/>
            <w:bottom w:val="none" w:sz="0" w:space="0" w:color="auto"/>
            <w:right w:val="none" w:sz="0" w:space="0" w:color="auto"/>
          </w:divBdr>
          <w:divsChild>
            <w:div w:id="305163781">
              <w:marLeft w:val="0"/>
              <w:marRight w:val="0"/>
              <w:marTop w:val="0"/>
              <w:marBottom w:val="525"/>
              <w:divBdr>
                <w:top w:val="none" w:sz="0" w:space="0" w:color="auto"/>
                <w:left w:val="none" w:sz="0" w:space="0" w:color="auto"/>
                <w:bottom w:val="none" w:sz="0" w:space="0" w:color="auto"/>
                <w:right w:val="none" w:sz="0" w:space="0" w:color="auto"/>
              </w:divBdr>
              <w:divsChild>
                <w:div w:id="7720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28712">
          <w:marLeft w:val="0"/>
          <w:marRight w:val="0"/>
          <w:marTop w:val="0"/>
          <w:marBottom w:val="0"/>
          <w:divBdr>
            <w:top w:val="none" w:sz="0" w:space="0" w:color="auto"/>
            <w:left w:val="none" w:sz="0" w:space="0" w:color="auto"/>
            <w:bottom w:val="none" w:sz="0" w:space="0" w:color="auto"/>
            <w:right w:val="none" w:sz="0" w:space="0" w:color="auto"/>
          </w:divBdr>
          <w:divsChild>
            <w:div w:id="655499799">
              <w:marLeft w:val="0"/>
              <w:marRight w:val="0"/>
              <w:marTop w:val="0"/>
              <w:marBottom w:val="525"/>
              <w:divBdr>
                <w:top w:val="none" w:sz="0" w:space="0" w:color="auto"/>
                <w:left w:val="none" w:sz="0" w:space="0" w:color="auto"/>
                <w:bottom w:val="none" w:sz="0" w:space="0" w:color="auto"/>
                <w:right w:val="none" w:sz="0" w:space="0" w:color="auto"/>
              </w:divBdr>
              <w:divsChild>
                <w:div w:id="592859020">
                  <w:marLeft w:val="0"/>
                  <w:marRight w:val="0"/>
                  <w:marTop w:val="0"/>
                  <w:marBottom w:val="0"/>
                  <w:divBdr>
                    <w:top w:val="none" w:sz="0" w:space="0" w:color="auto"/>
                    <w:left w:val="none" w:sz="0" w:space="0" w:color="auto"/>
                    <w:bottom w:val="none" w:sz="0" w:space="0" w:color="auto"/>
                    <w:right w:val="none" w:sz="0" w:space="0" w:color="auto"/>
                  </w:divBdr>
                  <w:divsChild>
                    <w:div w:id="649796349">
                      <w:marLeft w:val="0"/>
                      <w:marRight w:val="-10800"/>
                      <w:marTop w:val="0"/>
                      <w:marBottom w:val="0"/>
                      <w:divBdr>
                        <w:top w:val="none" w:sz="0" w:space="0" w:color="auto"/>
                        <w:left w:val="none" w:sz="0" w:space="0" w:color="auto"/>
                        <w:bottom w:val="none" w:sz="0" w:space="0" w:color="auto"/>
                        <w:right w:val="none" w:sz="0" w:space="0" w:color="auto"/>
                      </w:divBdr>
                    </w:div>
                    <w:div w:id="736708681">
                      <w:marLeft w:val="0"/>
                      <w:marRight w:val="-10800"/>
                      <w:marTop w:val="0"/>
                      <w:marBottom w:val="0"/>
                      <w:divBdr>
                        <w:top w:val="none" w:sz="0" w:space="0" w:color="auto"/>
                        <w:left w:val="none" w:sz="0" w:space="0" w:color="auto"/>
                        <w:bottom w:val="none" w:sz="0" w:space="0" w:color="auto"/>
                        <w:right w:val="none" w:sz="0" w:space="0" w:color="auto"/>
                      </w:divBdr>
                    </w:div>
                    <w:div w:id="2063167770">
                      <w:marLeft w:val="0"/>
                      <w:marRight w:val="-10800"/>
                      <w:marTop w:val="0"/>
                      <w:marBottom w:val="0"/>
                      <w:divBdr>
                        <w:top w:val="none" w:sz="0" w:space="0" w:color="auto"/>
                        <w:left w:val="none" w:sz="0" w:space="0" w:color="auto"/>
                        <w:bottom w:val="none" w:sz="0" w:space="0" w:color="auto"/>
                        <w:right w:val="none" w:sz="0" w:space="0" w:color="auto"/>
                      </w:divBdr>
                    </w:div>
                  </w:divsChild>
                </w:div>
                <w:div w:id="1151293857">
                  <w:marLeft w:val="0"/>
                  <w:marRight w:val="0"/>
                  <w:marTop w:val="0"/>
                  <w:marBottom w:val="0"/>
                  <w:divBdr>
                    <w:top w:val="none" w:sz="0" w:space="0" w:color="auto"/>
                    <w:left w:val="none" w:sz="0" w:space="0" w:color="auto"/>
                    <w:bottom w:val="none" w:sz="0" w:space="0" w:color="auto"/>
                    <w:right w:val="none" w:sz="0" w:space="0" w:color="auto"/>
                  </w:divBdr>
                  <w:divsChild>
                    <w:div w:id="1287929895">
                      <w:marLeft w:val="0"/>
                      <w:marRight w:val="0"/>
                      <w:marTop w:val="0"/>
                      <w:marBottom w:val="0"/>
                      <w:divBdr>
                        <w:top w:val="none" w:sz="0" w:space="0" w:color="auto"/>
                        <w:left w:val="none" w:sz="0" w:space="0" w:color="auto"/>
                        <w:bottom w:val="none" w:sz="0" w:space="0" w:color="auto"/>
                        <w:right w:val="none" w:sz="0" w:space="0" w:color="auto"/>
                      </w:divBdr>
                      <w:divsChild>
                        <w:div w:id="300426431">
                          <w:marLeft w:val="0"/>
                          <w:marRight w:val="0"/>
                          <w:marTop w:val="0"/>
                          <w:marBottom w:val="0"/>
                          <w:divBdr>
                            <w:top w:val="none" w:sz="0" w:space="0" w:color="auto"/>
                            <w:left w:val="none" w:sz="0" w:space="0" w:color="auto"/>
                            <w:bottom w:val="none" w:sz="0" w:space="0" w:color="auto"/>
                            <w:right w:val="none" w:sz="0" w:space="0" w:color="auto"/>
                          </w:divBdr>
                          <w:divsChild>
                            <w:div w:id="50084148">
                              <w:marLeft w:val="0"/>
                              <w:marRight w:val="0"/>
                              <w:marTop w:val="0"/>
                              <w:marBottom w:val="0"/>
                              <w:divBdr>
                                <w:top w:val="none" w:sz="0" w:space="0" w:color="auto"/>
                                <w:left w:val="none" w:sz="0" w:space="0" w:color="auto"/>
                                <w:bottom w:val="none" w:sz="0" w:space="0" w:color="auto"/>
                                <w:right w:val="none" w:sz="0" w:space="0" w:color="auto"/>
                              </w:divBdr>
                            </w:div>
                          </w:divsChild>
                        </w:div>
                        <w:div w:id="1479807754">
                          <w:marLeft w:val="0"/>
                          <w:marRight w:val="0"/>
                          <w:marTop w:val="0"/>
                          <w:marBottom w:val="0"/>
                          <w:divBdr>
                            <w:top w:val="none" w:sz="0" w:space="0" w:color="auto"/>
                            <w:left w:val="none" w:sz="0" w:space="0" w:color="auto"/>
                            <w:bottom w:val="none" w:sz="0" w:space="0" w:color="auto"/>
                            <w:right w:val="none" w:sz="0" w:space="0" w:color="auto"/>
                          </w:divBdr>
                          <w:divsChild>
                            <w:div w:id="1779135932">
                              <w:marLeft w:val="0"/>
                              <w:marRight w:val="0"/>
                              <w:marTop w:val="0"/>
                              <w:marBottom w:val="0"/>
                              <w:divBdr>
                                <w:top w:val="none" w:sz="0" w:space="0" w:color="auto"/>
                                <w:left w:val="none" w:sz="0" w:space="0" w:color="auto"/>
                                <w:bottom w:val="none" w:sz="0" w:space="0" w:color="auto"/>
                                <w:right w:val="none" w:sz="0" w:space="0" w:color="auto"/>
                              </w:divBdr>
                            </w:div>
                          </w:divsChild>
                        </w:div>
                        <w:div w:id="1526674385">
                          <w:marLeft w:val="0"/>
                          <w:marRight w:val="0"/>
                          <w:marTop w:val="0"/>
                          <w:marBottom w:val="0"/>
                          <w:divBdr>
                            <w:top w:val="none" w:sz="0" w:space="0" w:color="auto"/>
                            <w:left w:val="none" w:sz="0" w:space="0" w:color="auto"/>
                            <w:bottom w:val="none" w:sz="0" w:space="0" w:color="auto"/>
                            <w:right w:val="none" w:sz="0" w:space="0" w:color="auto"/>
                          </w:divBdr>
                          <w:divsChild>
                            <w:div w:id="132697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63771">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618098433">
          <w:marLeft w:val="0"/>
          <w:marRight w:val="0"/>
          <w:marTop w:val="0"/>
          <w:marBottom w:val="0"/>
          <w:divBdr>
            <w:top w:val="none" w:sz="0" w:space="0" w:color="auto"/>
            <w:left w:val="none" w:sz="0" w:space="0" w:color="auto"/>
            <w:bottom w:val="none" w:sz="0" w:space="0" w:color="auto"/>
            <w:right w:val="none" w:sz="0" w:space="0" w:color="auto"/>
          </w:divBdr>
          <w:divsChild>
            <w:div w:id="995693452">
              <w:marLeft w:val="0"/>
              <w:marRight w:val="0"/>
              <w:marTop w:val="0"/>
              <w:marBottom w:val="525"/>
              <w:divBdr>
                <w:top w:val="none" w:sz="0" w:space="0" w:color="auto"/>
                <w:left w:val="none" w:sz="0" w:space="0" w:color="auto"/>
                <w:bottom w:val="none" w:sz="0" w:space="0" w:color="auto"/>
                <w:right w:val="none" w:sz="0" w:space="0" w:color="auto"/>
              </w:divBdr>
              <w:divsChild>
                <w:div w:id="117530662">
                  <w:marLeft w:val="0"/>
                  <w:marRight w:val="0"/>
                  <w:marTop w:val="0"/>
                  <w:marBottom w:val="0"/>
                  <w:divBdr>
                    <w:top w:val="none" w:sz="0" w:space="0" w:color="auto"/>
                    <w:left w:val="none" w:sz="0" w:space="0" w:color="auto"/>
                    <w:bottom w:val="none" w:sz="0" w:space="0" w:color="auto"/>
                    <w:right w:val="none" w:sz="0" w:space="0" w:color="auto"/>
                  </w:divBdr>
                  <w:divsChild>
                    <w:div w:id="1495995069">
                      <w:marLeft w:val="0"/>
                      <w:marRight w:val="-10800"/>
                      <w:marTop w:val="0"/>
                      <w:marBottom w:val="0"/>
                      <w:divBdr>
                        <w:top w:val="none" w:sz="0" w:space="0" w:color="auto"/>
                        <w:left w:val="none" w:sz="0" w:space="0" w:color="auto"/>
                        <w:bottom w:val="none" w:sz="0" w:space="0" w:color="auto"/>
                        <w:right w:val="none" w:sz="0" w:space="0" w:color="auto"/>
                      </w:divBdr>
                    </w:div>
                    <w:div w:id="1822891984">
                      <w:marLeft w:val="0"/>
                      <w:marRight w:val="-10800"/>
                      <w:marTop w:val="0"/>
                      <w:marBottom w:val="0"/>
                      <w:divBdr>
                        <w:top w:val="none" w:sz="0" w:space="0" w:color="auto"/>
                        <w:left w:val="none" w:sz="0" w:space="0" w:color="auto"/>
                        <w:bottom w:val="none" w:sz="0" w:space="0" w:color="auto"/>
                        <w:right w:val="none" w:sz="0" w:space="0" w:color="auto"/>
                      </w:divBdr>
                    </w:div>
                  </w:divsChild>
                </w:div>
                <w:div w:id="800996951">
                  <w:marLeft w:val="0"/>
                  <w:marRight w:val="0"/>
                  <w:marTop w:val="0"/>
                  <w:marBottom w:val="0"/>
                  <w:divBdr>
                    <w:top w:val="none" w:sz="0" w:space="0" w:color="auto"/>
                    <w:left w:val="none" w:sz="0" w:space="0" w:color="auto"/>
                    <w:bottom w:val="none" w:sz="0" w:space="0" w:color="auto"/>
                    <w:right w:val="none" w:sz="0" w:space="0" w:color="auto"/>
                  </w:divBdr>
                  <w:divsChild>
                    <w:div w:id="216018585">
                      <w:marLeft w:val="0"/>
                      <w:marRight w:val="0"/>
                      <w:marTop w:val="0"/>
                      <w:marBottom w:val="0"/>
                      <w:divBdr>
                        <w:top w:val="none" w:sz="0" w:space="0" w:color="auto"/>
                        <w:left w:val="none" w:sz="0" w:space="0" w:color="auto"/>
                        <w:bottom w:val="none" w:sz="0" w:space="0" w:color="auto"/>
                        <w:right w:val="none" w:sz="0" w:space="0" w:color="auto"/>
                      </w:divBdr>
                      <w:divsChild>
                        <w:div w:id="934676304">
                          <w:marLeft w:val="0"/>
                          <w:marRight w:val="0"/>
                          <w:marTop w:val="0"/>
                          <w:marBottom w:val="0"/>
                          <w:divBdr>
                            <w:top w:val="none" w:sz="0" w:space="0" w:color="auto"/>
                            <w:left w:val="none" w:sz="0" w:space="0" w:color="auto"/>
                            <w:bottom w:val="none" w:sz="0" w:space="0" w:color="auto"/>
                            <w:right w:val="none" w:sz="0" w:space="0" w:color="auto"/>
                          </w:divBdr>
                          <w:divsChild>
                            <w:div w:id="345209392">
                              <w:marLeft w:val="0"/>
                              <w:marRight w:val="0"/>
                              <w:marTop w:val="0"/>
                              <w:marBottom w:val="0"/>
                              <w:divBdr>
                                <w:top w:val="none" w:sz="0" w:space="0" w:color="auto"/>
                                <w:left w:val="none" w:sz="0" w:space="0" w:color="auto"/>
                                <w:bottom w:val="none" w:sz="0" w:space="0" w:color="auto"/>
                                <w:right w:val="none" w:sz="0" w:space="0" w:color="auto"/>
                              </w:divBdr>
                            </w:div>
                          </w:divsChild>
                        </w:div>
                        <w:div w:id="1342003310">
                          <w:marLeft w:val="0"/>
                          <w:marRight w:val="0"/>
                          <w:marTop w:val="0"/>
                          <w:marBottom w:val="0"/>
                          <w:divBdr>
                            <w:top w:val="none" w:sz="0" w:space="0" w:color="auto"/>
                            <w:left w:val="none" w:sz="0" w:space="0" w:color="auto"/>
                            <w:bottom w:val="none" w:sz="0" w:space="0" w:color="auto"/>
                            <w:right w:val="none" w:sz="0" w:space="0" w:color="auto"/>
                          </w:divBdr>
                          <w:divsChild>
                            <w:div w:id="6188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13906">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849632135">
          <w:marLeft w:val="0"/>
          <w:marRight w:val="0"/>
          <w:marTop w:val="0"/>
          <w:marBottom w:val="600"/>
          <w:divBdr>
            <w:top w:val="single" w:sz="12" w:space="23" w:color="EEEEEE"/>
            <w:left w:val="none" w:sz="0" w:space="0" w:color="auto"/>
            <w:bottom w:val="single" w:sz="12" w:space="23" w:color="EEEEEE"/>
            <w:right w:val="none" w:sz="0" w:space="0" w:color="auto"/>
          </w:divBdr>
        </w:div>
        <w:div w:id="1863590025">
          <w:marLeft w:val="0"/>
          <w:marRight w:val="0"/>
          <w:marTop w:val="0"/>
          <w:marBottom w:val="600"/>
          <w:divBdr>
            <w:top w:val="single" w:sz="12" w:space="23" w:color="EEEEEE"/>
            <w:left w:val="none" w:sz="0" w:space="0" w:color="auto"/>
            <w:bottom w:val="single" w:sz="12" w:space="23" w:color="EEEEEE"/>
            <w:right w:val="none" w:sz="0" w:space="0" w:color="auto"/>
          </w:divBdr>
        </w:div>
        <w:div w:id="1977832699">
          <w:marLeft w:val="0"/>
          <w:marRight w:val="0"/>
          <w:marTop w:val="0"/>
          <w:marBottom w:val="0"/>
          <w:divBdr>
            <w:top w:val="none" w:sz="0" w:space="0" w:color="auto"/>
            <w:left w:val="none" w:sz="0" w:space="0" w:color="auto"/>
            <w:bottom w:val="none" w:sz="0" w:space="0" w:color="auto"/>
            <w:right w:val="none" w:sz="0" w:space="0" w:color="auto"/>
          </w:divBdr>
          <w:divsChild>
            <w:div w:id="1728382546">
              <w:marLeft w:val="0"/>
              <w:marRight w:val="0"/>
              <w:marTop w:val="0"/>
              <w:marBottom w:val="525"/>
              <w:divBdr>
                <w:top w:val="none" w:sz="0" w:space="0" w:color="auto"/>
                <w:left w:val="none" w:sz="0" w:space="0" w:color="auto"/>
                <w:bottom w:val="none" w:sz="0" w:space="0" w:color="auto"/>
                <w:right w:val="none" w:sz="0" w:space="0" w:color="auto"/>
              </w:divBdr>
              <w:divsChild>
                <w:div w:id="37874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24742">
      <w:bodyDiv w:val="1"/>
      <w:marLeft w:val="0"/>
      <w:marRight w:val="0"/>
      <w:marTop w:val="0"/>
      <w:marBottom w:val="0"/>
      <w:divBdr>
        <w:top w:val="none" w:sz="0" w:space="0" w:color="auto"/>
        <w:left w:val="none" w:sz="0" w:space="0" w:color="auto"/>
        <w:bottom w:val="none" w:sz="0" w:space="0" w:color="auto"/>
        <w:right w:val="none" w:sz="0" w:space="0" w:color="auto"/>
      </w:divBdr>
      <w:divsChild>
        <w:div w:id="595484759">
          <w:marLeft w:val="2100"/>
          <w:marRight w:val="0"/>
          <w:marTop w:val="0"/>
          <w:marBottom w:val="0"/>
          <w:divBdr>
            <w:top w:val="none" w:sz="0" w:space="0" w:color="auto"/>
            <w:left w:val="none" w:sz="0" w:space="0" w:color="auto"/>
            <w:bottom w:val="none" w:sz="0" w:space="0" w:color="auto"/>
            <w:right w:val="none" w:sz="0" w:space="0" w:color="auto"/>
          </w:divBdr>
          <w:divsChild>
            <w:div w:id="1712804687">
              <w:marLeft w:val="0"/>
              <w:marRight w:val="0"/>
              <w:marTop w:val="0"/>
              <w:marBottom w:val="0"/>
              <w:divBdr>
                <w:top w:val="none" w:sz="0" w:space="0" w:color="auto"/>
                <w:left w:val="none" w:sz="0" w:space="0" w:color="auto"/>
                <w:bottom w:val="none" w:sz="0" w:space="0" w:color="auto"/>
                <w:right w:val="none" w:sz="0" w:space="0" w:color="auto"/>
              </w:divBdr>
              <w:divsChild>
                <w:div w:id="799344036">
                  <w:marLeft w:val="0"/>
                  <w:marRight w:val="0"/>
                  <w:marTop w:val="0"/>
                  <w:marBottom w:val="0"/>
                  <w:divBdr>
                    <w:top w:val="none" w:sz="0" w:space="0" w:color="auto"/>
                    <w:left w:val="none" w:sz="0" w:space="0" w:color="auto"/>
                    <w:bottom w:val="none" w:sz="0" w:space="0" w:color="auto"/>
                    <w:right w:val="none" w:sz="0" w:space="0" w:color="auto"/>
                  </w:divBdr>
                  <w:divsChild>
                    <w:div w:id="292642270">
                      <w:marLeft w:val="0"/>
                      <w:marRight w:val="0"/>
                      <w:marTop w:val="0"/>
                      <w:marBottom w:val="0"/>
                      <w:divBdr>
                        <w:top w:val="none" w:sz="0" w:space="0" w:color="auto"/>
                        <w:left w:val="none" w:sz="0" w:space="0" w:color="auto"/>
                        <w:bottom w:val="none" w:sz="0" w:space="0" w:color="auto"/>
                        <w:right w:val="none" w:sz="0" w:space="0" w:color="auto"/>
                      </w:divBdr>
                      <w:divsChild>
                        <w:div w:id="1099450310">
                          <w:marLeft w:val="0"/>
                          <w:marRight w:val="0"/>
                          <w:marTop w:val="0"/>
                          <w:marBottom w:val="0"/>
                          <w:divBdr>
                            <w:top w:val="none" w:sz="0" w:space="0" w:color="auto"/>
                            <w:left w:val="none" w:sz="0" w:space="0" w:color="auto"/>
                            <w:bottom w:val="none" w:sz="0" w:space="0" w:color="auto"/>
                            <w:right w:val="none" w:sz="0" w:space="0" w:color="auto"/>
                          </w:divBdr>
                          <w:divsChild>
                            <w:div w:id="1312519435">
                              <w:marLeft w:val="0"/>
                              <w:marRight w:val="0"/>
                              <w:marTop w:val="100"/>
                              <w:marBottom w:val="100"/>
                              <w:divBdr>
                                <w:top w:val="none" w:sz="0" w:space="0" w:color="auto"/>
                                <w:left w:val="single" w:sz="6" w:space="0" w:color="auto"/>
                                <w:bottom w:val="none" w:sz="0" w:space="0" w:color="auto"/>
                                <w:right w:val="single" w:sz="6" w:space="0" w:color="auto"/>
                              </w:divBdr>
                              <w:divsChild>
                                <w:div w:id="1698383435">
                                  <w:marLeft w:val="0"/>
                                  <w:marRight w:val="0"/>
                                  <w:marTop w:val="0"/>
                                  <w:marBottom w:val="0"/>
                                  <w:divBdr>
                                    <w:top w:val="none" w:sz="0" w:space="0" w:color="auto"/>
                                    <w:left w:val="none" w:sz="0" w:space="0" w:color="auto"/>
                                    <w:bottom w:val="none" w:sz="0" w:space="0" w:color="auto"/>
                                    <w:right w:val="none" w:sz="0" w:space="0" w:color="auto"/>
                                  </w:divBdr>
                                  <w:divsChild>
                                    <w:div w:id="1069036864">
                                      <w:marLeft w:val="0"/>
                                      <w:marRight w:val="0"/>
                                      <w:marTop w:val="0"/>
                                      <w:marBottom w:val="0"/>
                                      <w:divBdr>
                                        <w:top w:val="none" w:sz="0" w:space="0" w:color="auto"/>
                                        <w:left w:val="none" w:sz="0" w:space="0" w:color="auto"/>
                                        <w:bottom w:val="none" w:sz="0" w:space="0" w:color="auto"/>
                                        <w:right w:val="none" w:sz="0" w:space="0" w:color="auto"/>
                                      </w:divBdr>
                                      <w:divsChild>
                                        <w:div w:id="1655603120">
                                          <w:marLeft w:val="0"/>
                                          <w:marRight w:val="0"/>
                                          <w:marTop w:val="0"/>
                                          <w:marBottom w:val="0"/>
                                          <w:divBdr>
                                            <w:top w:val="none" w:sz="0" w:space="0" w:color="auto"/>
                                            <w:left w:val="none" w:sz="0" w:space="0" w:color="auto"/>
                                            <w:bottom w:val="none" w:sz="0" w:space="0" w:color="auto"/>
                                            <w:right w:val="none" w:sz="0" w:space="0" w:color="auto"/>
                                          </w:divBdr>
                                          <w:divsChild>
                                            <w:div w:id="1162165501">
                                              <w:marLeft w:val="0"/>
                                              <w:marRight w:val="0"/>
                                              <w:marTop w:val="0"/>
                                              <w:marBottom w:val="0"/>
                                              <w:divBdr>
                                                <w:top w:val="none" w:sz="0" w:space="0" w:color="auto"/>
                                                <w:left w:val="none" w:sz="0" w:space="0" w:color="auto"/>
                                                <w:bottom w:val="none" w:sz="0" w:space="0" w:color="auto"/>
                                                <w:right w:val="none" w:sz="0" w:space="0" w:color="auto"/>
                                              </w:divBdr>
                                              <w:divsChild>
                                                <w:div w:id="584730826">
                                                  <w:marLeft w:val="0"/>
                                                  <w:marRight w:val="0"/>
                                                  <w:marTop w:val="0"/>
                                                  <w:marBottom w:val="0"/>
                                                  <w:divBdr>
                                                    <w:top w:val="none" w:sz="0" w:space="0" w:color="auto"/>
                                                    <w:left w:val="none" w:sz="0" w:space="0" w:color="auto"/>
                                                    <w:bottom w:val="none" w:sz="0" w:space="0" w:color="auto"/>
                                                    <w:right w:val="none" w:sz="0" w:space="0" w:color="auto"/>
                                                  </w:divBdr>
                                                  <w:divsChild>
                                                    <w:div w:id="1771393698">
                                                      <w:marLeft w:val="0"/>
                                                      <w:marRight w:val="0"/>
                                                      <w:marTop w:val="0"/>
                                                      <w:marBottom w:val="0"/>
                                                      <w:divBdr>
                                                        <w:top w:val="none" w:sz="0" w:space="0" w:color="auto"/>
                                                        <w:left w:val="none" w:sz="0" w:space="0" w:color="auto"/>
                                                        <w:bottom w:val="none" w:sz="0" w:space="0" w:color="auto"/>
                                                        <w:right w:val="none" w:sz="0" w:space="0" w:color="auto"/>
                                                      </w:divBdr>
                                                      <w:divsChild>
                                                        <w:div w:id="1326668816">
                                                          <w:marLeft w:val="0"/>
                                                          <w:marRight w:val="0"/>
                                                          <w:marTop w:val="0"/>
                                                          <w:marBottom w:val="0"/>
                                                          <w:divBdr>
                                                            <w:top w:val="none" w:sz="0" w:space="0" w:color="auto"/>
                                                            <w:left w:val="none" w:sz="0" w:space="0" w:color="auto"/>
                                                            <w:bottom w:val="none" w:sz="0" w:space="0" w:color="auto"/>
                                                            <w:right w:val="none" w:sz="0" w:space="0" w:color="auto"/>
                                                          </w:divBdr>
                                                          <w:divsChild>
                                                            <w:div w:id="1913617262">
                                                              <w:marLeft w:val="0"/>
                                                              <w:marRight w:val="0"/>
                                                              <w:marTop w:val="0"/>
                                                              <w:marBottom w:val="0"/>
                                                              <w:divBdr>
                                                                <w:top w:val="none" w:sz="0" w:space="0" w:color="auto"/>
                                                                <w:left w:val="none" w:sz="0" w:space="0" w:color="auto"/>
                                                                <w:bottom w:val="none" w:sz="0" w:space="0" w:color="auto"/>
                                                                <w:right w:val="none" w:sz="0" w:space="0" w:color="auto"/>
                                                              </w:divBdr>
                                                              <w:divsChild>
                                                                <w:div w:id="650796699">
                                                                  <w:marLeft w:val="0"/>
                                                                  <w:marRight w:val="0"/>
                                                                  <w:marTop w:val="0"/>
                                                                  <w:marBottom w:val="0"/>
                                                                  <w:divBdr>
                                                                    <w:top w:val="none" w:sz="0" w:space="0" w:color="auto"/>
                                                                    <w:left w:val="none" w:sz="0" w:space="0" w:color="auto"/>
                                                                    <w:bottom w:val="none" w:sz="0" w:space="0" w:color="auto"/>
                                                                    <w:right w:val="none" w:sz="0" w:space="0" w:color="auto"/>
                                                                  </w:divBdr>
                                                                  <w:divsChild>
                                                                    <w:div w:id="20104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328637">
                                                  <w:marLeft w:val="0"/>
                                                  <w:marRight w:val="0"/>
                                                  <w:marTop w:val="0"/>
                                                  <w:marBottom w:val="0"/>
                                                  <w:divBdr>
                                                    <w:top w:val="none" w:sz="0" w:space="0" w:color="auto"/>
                                                    <w:left w:val="none" w:sz="0" w:space="0" w:color="auto"/>
                                                    <w:bottom w:val="none" w:sz="0" w:space="0" w:color="auto"/>
                                                    <w:right w:val="none" w:sz="0" w:space="0" w:color="auto"/>
                                                  </w:divBdr>
                                                  <w:divsChild>
                                                    <w:div w:id="9533124">
                                                      <w:marLeft w:val="0"/>
                                                      <w:marRight w:val="0"/>
                                                      <w:marTop w:val="0"/>
                                                      <w:marBottom w:val="105"/>
                                                      <w:divBdr>
                                                        <w:top w:val="none" w:sz="0" w:space="0" w:color="auto"/>
                                                        <w:left w:val="none" w:sz="0" w:space="0" w:color="auto"/>
                                                        <w:bottom w:val="none" w:sz="0" w:space="0" w:color="auto"/>
                                                        <w:right w:val="none" w:sz="0" w:space="0" w:color="auto"/>
                                                      </w:divBdr>
                                                    </w:div>
                                                    <w:div w:id="1699042966">
                                                      <w:marLeft w:val="0"/>
                                                      <w:marRight w:val="0"/>
                                                      <w:marTop w:val="0"/>
                                                      <w:marBottom w:val="0"/>
                                                      <w:divBdr>
                                                        <w:top w:val="none" w:sz="0" w:space="0" w:color="auto"/>
                                                        <w:left w:val="none" w:sz="0" w:space="0" w:color="auto"/>
                                                        <w:bottom w:val="none" w:sz="0" w:space="0" w:color="auto"/>
                                                        <w:right w:val="none" w:sz="0" w:space="0" w:color="auto"/>
                                                      </w:divBdr>
                                                      <w:divsChild>
                                                        <w:div w:id="388378536">
                                                          <w:marLeft w:val="0"/>
                                                          <w:marRight w:val="0"/>
                                                          <w:marTop w:val="0"/>
                                                          <w:marBottom w:val="0"/>
                                                          <w:divBdr>
                                                            <w:top w:val="none" w:sz="0" w:space="0" w:color="auto"/>
                                                            <w:left w:val="none" w:sz="0" w:space="0" w:color="auto"/>
                                                            <w:bottom w:val="none" w:sz="0" w:space="0" w:color="auto"/>
                                                            <w:right w:val="none" w:sz="0" w:space="0" w:color="auto"/>
                                                          </w:divBdr>
                                                        </w:div>
                                                        <w:div w:id="1557937634">
                                                          <w:marLeft w:val="0"/>
                                                          <w:marRight w:val="0"/>
                                                          <w:marTop w:val="0"/>
                                                          <w:marBottom w:val="75"/>
                                                          <w:divBdr>
                                                            <w:top w:val="none" w:sz="0" w:space="0" w:color="auto"/>
                                                            <w:left w:val="none" w:sz="0" w:space="0" w:color="auto"/>
                                                            <w:bottom w:val="none" w:sz="0" w:space="0" w:color="auto"/>
                                                            <w:right w:val="none" w:sz="0" w:space="0" w:color="auto"/>
                                                          </w:divBdr>
                                                        </w:div>
                                                        <w:div w:id="20636295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2485345">
          <w:marLeft w:val="2100"/>
          <w:marRight w:val="0"/>
          <w:marTop w:val="0"/>
          <w:marBottom w:val="0"/>
          <w:divBdr>
            <w:top w:val="none" w:sz="0" w:space="0" w:color="auto"/>
            <w:left w:val="none" w:sz="0" w:space="0" w:color="auto"/>
            <w:bottom w:val="none" w:sz="0" w:space="0" w:color="auto"/>
            <w:right w:val="none" w:sz="0" w:space="0" w:color="auto"/>
          </w:divBdr>
          <w:divsChild>
            <w:div w:id="1276326800">
              <w:marLeft w:val="0"/>
              <w:marRight w:val="0"/>
              <w:marTop w:val="0"/>
              <w:marBottom w:val="0"/>
              <w:divBdr>
                <w:top w:val="none" w:sz="0" w:space="0" w:color="auto"/>
                <w:left w:val="none" w:sz="0" w:space="0" w:color="auto"/>
                <w:bottom w:val="none" w:sz="0" w:space="0" w:color="auto"/>
                <w:right w:val="none" w:sz="0" w:space="0" w:color="auto"/>
              </w:divBdr>
              <w:divsChild>
                <w:div w:id="4984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84715">
          <w:marLeft w:val="2100"/>
          <w:marRight w:val="0"/>
          <w:marTop w:val="0"/>
          <w:marBottom w:val="0"/>
          <w:divBdr>
            <w:top w:val="none" w:sz="0" w:space="0" w:color="auto"/>
            <w:left w:val="none" w:sz="0" w:space="0" w:color="auto"/>
            <w:bottom w:val="none" w:sz="0" w:space="0" w:color="auto"/>
            <w:right w:val="none" w:sz="0" w:space="0" w:color="auto"/>
          </w:divBdr>
        </w:div>
        <w:div w:id="1396322769">
          <w:marLeft w:val="2100"/>
          <w:marRight w:val="0"/>
          <w:marTop w:val="0"/>
          <w:marBottom w:val="0"/>
          <w:divBdr>
            <w:top w:val="none" w:sz="0" w:space="0" w:color="auto"/>
            <w:left w:val="none" w:sz="0" w:space="0" w:color="auto"/>
            <w:bottom w:val="none" w:sz="0" w:space="0" w:color="auto"/>
            <w:right w:val="none" w:sz="0" w:space="0" w:color="auto"/>
          </w:divBdr>
          <w:divsChild>
            <w:div w:id="265235218">
              <w:marLeft w:val="0"/>
              <w:marRight w:val="0"/>
              <w:marTop w:val="0"/>
              <w:marBottom w:val="0"/>
              <w:divBdr>
                <w:top w:val="none" w:sz="0" w:space="0" w:color="auto"/>
                <w:left w:val="none" w:sz="0" w:space="0" w:color="auto"/>
                <w:bottom w:val="none" w:sz="0" w:space="0" w:color="auto"/>
                <w:right w:val="none" w:sz="0" w:space="0" w:color="auto"/>
              </w:divBdr>
              <w:divsChild>
                <w:div w:id="1260023512">
                  <w:marLeft w:val="0"/>
                  <w:marRight w:val="0"/>
                  <w:marTop w:val="0"/>
                  <w:marBottom w:val="0"/>
                  <w:divBdr>
                    <w:top w:val="none" w:sz="0" w:space="0" w:color="auto"/>
                    <w:left w:val="none" w:sz="0" w:space="0" w:color="auto"/>
                    <w:bottom w:val="none" w:sz="0" w:space="0" w:color="auto"/>
                    <w:right w:val="none" w:sz="0" w:space="0" w:color="auto"/>
                  </w:divBdr>
                  <w:divsChild>
                    <w:div w:id="644360500">
                      <w:marLeft w:val="0"/>
                      <w:marRight w:val="0"/>
                      <w:marTop w:val="0"/>
                      <w:marBottom w:val="0"/>
                      <w:divBdr>
                        <w:top w:val="none" w:sz="0" w:space="0" w:color="auto"/>
                        <w:left w:val="none" w:sz="0" w:space="0" w:color="auto"/>
                        <w:bottom w:val="none" w:sz="0" w:space="0" w:color="auto"/>
                        <w:right w:val="none" w:sz="0" w:space="0" w:color="auto"/>
                      </w:divBdr>
                    </w:div>
                  </w:divsChild>
                </w:div>
                <w:div w:id="1618566125">
                  <w:marLeft w:val="0"/>
                  <w:marRight w:val="0"/>
                  <w:marTop w:val="0"/>
                  <w:marBottom w:val="0"/>
                  <w:divBdr>
                    <w:top w:val="none" w:sz="0" w:space="0" w:color="auto"/>
                    <w:left w:val="none" w:sz="0" w:space="0" w:color="auto"/>
                    <w:bottom w:val="none" w:sz="0" w:space="0" w:color="auto"/>
                    <w:right w:val="none" w:sz="0" w:space="0" w:color="auto"/>
                  </w:divBdr>
                  <w:divsChild>
                    <w:div w:id="151199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250118">
      <w:bodyDiv w:val="1"/>
      <w:marLeft w:val="0"/>
      <w:marRight w:val="0"/>
      <w:marTop w:val="0"/>
      <w:marBottom w:val="0"/>
      <w:divBdr>
        <w:top w:val="none" w:sz="0" w:space="0" w:color="auto"/>
        <w:left w:val="none" w:sz="0" w:space="0" w:color="auto"/>
        <w:bottom w:val="none" w:sz="0" w:space="0" w:color="auto"/>
        <w:right w:val="none" w:sz="0" w:space="0" w:color="auto"/>
      </w:divBdr>
      <w:divsChild>
        <w:div w:id="107891734">
          <w:marLeft w:val="0"/>
          <w:marRight w:val="0"/>
          <w:marTop w:val="0"/>
          <w:marBottom w:val="0"/>
          <w:divBdr>
            <w:top w:val="none" w:sz="0" w:space="0" w:color="auto"/>
            <w:left w:val="none" w:sz="0" w:space="0" w:color="auto"/>
            <w:bottom w:val="none" w:sz="0" w:space="0" w:color="auto"/>
            <w:right w:val="none" w:sz="0" w:space="0" w:color="auto"/>
          </w:divBdr>
          <w:divsChild>
            <w:div w:id="2116095488">
              <w:marLeft w:val="0"/>
              <w:marRight w:val="0"/>
              <w:marTop w:val="0"/>
              <w:marBottom w:val="0"/>
              <w:divBdr>
                <w:top w:val="none" w:sz="0" w:space="0" w:color="auto"/>
                <w:left w:val="none" w:sz="0" w:space="0" w:color="auto"/>
                <w:bottom w:val="none" w:sz="0" w:space="0" w:color="auto"/>
                <w:right w:val="none" w:sz="0" w:space="0" w:color="auto"/>
              </w:divBdr>
              <w:divsChild>
                <w:div w:id="14613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264514">
      <w:bodyDiv w:val="1"/>
      <w:marLeft w:val="0"/>
      <w:marRight w:val="0"/>
      <w:marTop w:val="0"/>
      <w:marBottom w:val="0"/>
      <w:divBdr>
        <w:top w:val="none" w:sz="0" w:space="0" w:color="auto"/>
        <w:left w:val="none" w:sz="0" w:space="0" w:color="auto"/>
        <w:bottom w:val="none" w:sz="0" w:space="0" w:color="auto"/>
        <w:right w:val="none" w:sz="0" w:space="0" w:color="auto"/>
      </w:divBdr>
      <w:divsChild>
        <w:div w:id="637102350">
          <w:marLeft w:val="0"/>
          <w:marRight w:val="0"/>
          <w:marTop w:val="0"/>
          <w:marBottom w:val="240"/>
          <w:divBdr>
            <w:top w:val="none" w:sz="0" w:space="0" w:color="auto"/>
            <w:left w:val="none" w:sz="0" w:space="0" w:color="auto"/>
            <w:bottom w:val="none" w:sz="0" w:space="0" w:color="auto"/>
            <w:right w:val="none" w:sz="0" w:space="0" w:color="auto"/>
          </w:divBdr>
        </w:div>
        <w:div w:id="1143304097">
          <w:marLeft w:val="0"/>
          <w:marRight w:val="0"/>
          <w:marTop w:val="0"/>
          <w:marBottom w:val="0"/>
          <w:divBdr>
            <w:top w:val="none" w:sz="0" w:space="0" w:color="auto"/>
            <w:left w:val="none" w:sz="0" w:space="0" w:color="auto"/>
            <w:bottom w:val="none" w:sz="0" w:space="0" w:color="auto"/>
            <w:right w:val="none" w:sz="0" w:space="0" w:color="auto"/>
          </w:divBdr>
        </w:div>
        <w:div w:id="1303659342">
          <w:marLeft w:val="0"/>
          <w:marRight w:val="0"/>
          <w:marTop w:val="0"/>
          <w:marBottom w:val="180"/>
          <w:divBdr>
            <w:top w:val="single" w:sz="6" w:space="4" w:color="EEEEEE"/>
            <w:left w:val="none" w:sz="0" w:space="0" w:color="auto"/>
            <w:bottom w:val="single" w:sz="6" w:space="4" w:color="EEEEEE"/>
            <w:right w:val="none" w:sz="0" w:space="0" w:color="auto"/>
          </w:divBdr>
          <w:divsChild>
            <w:div w:id="1955404967">
              <w:marLeft w:val="0"/>
              <w:marRight w:val="300"/>
              <w:marTop w:val="0"/>
              <w:marBottom w:val="0"/>
              <w:divBdr>
                <w:top w:val="none" w:sz="0" w:space="0" w:color="auto"/>
                <w:left w:val="none" w:sz="0" w:space="0" w:color="auto"/>
                <w:bottom w:val="none" w:sz="0" w:space="0" w:color="auto"/>
                <w:right w:val="none" w:sz="0" w:space="0" w:color="auto"/>
              </w:divBdr>
              <w:divsChild>
                <w:div w:id="32817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03474">
          <w:marLeft w:val="1200"/>
          <w:marRight w:val="0"/>
          <w:marTop w:val="0"/>
          <w:marBottom w:val="0"/>
          <w:divBdr>
            <w:top w:val="none" w:sz="0" w:space="0" w:color="auto"/>
            <w:left w:val="none" w:sz="0" w:space="0" w:color="auto"/>
            <w:bottom w:val="none" w:sz="0" w:space="0" w:color="auto"/>
            <w:right w:val="none" w:sz="0" w:space="0" w:color="auto"/>
          </w:divBdr>
          <w:divsChild>
            <w:div w:id="1496720035">
              <w:marLeft w:val="0"/>
              <w:marRight w:val="0"/>
              <w:marTop w:val="0"/>
              <w:marBottom w:val="0"/>
              <w:divBdr>
                <w:top w:val="none" w:sz="0" w:space="0" w:color="auto"/>
                <w:left w:val="none" w:sz="0" w:space="0" w:color="auto"/>
                <w:bottom w:val="none" w:sz="0" w:space="0" w:color="auto"/>
                <w:right w:val="none" w:sz="0" w:space="0" w:color="auto"/>
              </w:divBdr>
              <w:divsChild>
                <w:div w:id="1108742551">
                  <w:marLeft w:val="0"/>
                  <w:marRight w:val="0"/>
                  <w:marTop w:val="0"/>
                  <w:marBottom w:val="0"/>
                  <w:divBdr>
                    <w:top w:val="none" w:sz="0" w:space="0" w:color="auto"/>
                    <w:left w:val="none" w:sz="0" w:space="0" w:color="auto"/>
                    <w:bottom w:val="none" w:sz="0" w:space="0" w:color="auto"/>
                    <w:right w:val="none" w:sz="0" w:space="0" w:color="auto"/>
                  </w:divBdr>
                  <w:divsChild>
                    <w:div w:id="614948999">
                      <w:marLeft w:val="0"/>
                      <w:marRight w:val="0"/>
                      <w:marTop w:val="0"/>
                      <w:marBottom w:val="0"/>
                      <w:divBdr>
                        <w:top w:val="none" w:sz="0" w:space="0" w:color="auto"/>
                        <w:left w:val="none" w:sz="0" w:space="0" w:color="auto"/>
                        <w:bottom w:val="none" w:sz="0" w:space="0" w:color="auto"/>
                        <w:right w:val="none" w:sz="0" w:space="0" w:color="auto"/>
                      </w:divBdr>
                      <w:divsChild>
                        <w:div w:id="428238059">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 w:id="1173299448">
                  <w:marLeft w:val="0"/>
                  <w:marRight w:val="0"/>
                  <w:marTop w:val="0"/>
                  <w:marBottom w:val="0"/>
                  <w:divBdr>
                    <w:top w:val="none" w:sz="0" w:space="0" w:color="auto"/>
                    <w:left w:val="none" w:sz="0" w:space="0" w:color="auto"/>
                    <w:bottom w:val="none" w:sz="0" w:space="0" w:color="auto"/>
                    <w:right w:val="none" w:sz="0" w:space="0" w:color="auto"/>
                  </w:divBdr>
                  <w:divsChild>
                    <w:div w:id="380255625">
                      <w:marLeft w:val="900"/>
                      <w:marRight w:val="900"/>
                      <w:marTop w:val="0"/>
                      <w:marBottom w:val="0"/>
                      <w:divBdr>
                        <w:top w:val="none" w:sz="0" w:space="0" w:color="auto"/>
                        <w:left w:val="none" w:sz="0" w:space="0" w:color="auto"/>
                        <w:bottom w:val="none" w:sz="0" w:space="0" w:color="auto"/>
                        <w:right w:val="none" w:sz="0" w:space="0" w:color="auto"/>
                      </w:divBdr>
                      <w:divsChild>
                        <w:div w:id="99568737">
                          <w:marLeft w:val="0"/>
                          <w:marRight w:val="540"/>
                          <w:marTop w:val="0"/>
                          <w:marBottom w:val="240"/>
                          <w:divBdr>
                            <w:top w:val="none" w:sz="0" w:space="0" w:color="auto"/>
                            <w:left w:val="none" w:sz="0" w:space="0" w:color="auto"/>
                            <w:bottom w:val="none" w:sz="0" w:space="0" w:color="auto"/>
                            <w:right w:val="none" w:sz="0" w:space="0" w:color="auto"/>
                          </w:divBdr>
                          <w:divsChild>
                            <w:div w:id="1556354977">
                              <w:marLeft w:val="0"/>
                              <w:marRight w:val="0"/>
                              <w:marTop w:val="0"/>
                              <w:marBottom w:val="0"/>
                              <w:divBdr>
                                <w:top w:val="none" w:sz="0" w:space="0" w:color="auto"/>
                                <w:left w:val="none" w:sz="0" w:space="0" w:color="auto"/>
                                <w:bottom w:val="none" w:sz="0" w:space="0" w:color="auto"/>
                                <w:right w:val="none" w:sz="0" w:space="0" w:color="auto"/>
                              </w:divBdr>
                              <w:divsChild>
                                <w:div w:id="18391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274">
                          <w:marLeft w:val="0"/>
                          <w:marRight w:val="0"/>
                          <w:marTop w:val="0"/>
                          <w:marBottom w:val="240"/>
                          <w:divBdr>
                            <w:top w:val="none" w:sz="0" w:space="0" w:color="auto"/>
                            <w:left w:val="none" w:sz="0" w:space="0" w:color="auto"/>
                            <w:bottom w:val="none" w:sz="0" w:space="0" w:color="auto"/>
                            <w:right w:val="none" w:sz="0" w:space="0" w:color="auto"/>
                          </w:divBdr>
                          <w:divsChild>
                            <w:div w:id="340667725">
                              <w:marLeft w:val="0"/>
                              <w:marRight w:val="0"/>
                              <w:marTop w:val="0"/>
                              <w:marBottom w:val="0"/>
                              <w:divBdr>
                                <w:top w:val="none" w:sz="0" w:space="0" w:color="auto"/>
                                <w:left w:val="none" w:sz="0" w:space="0" w:color="auto"/>
                                <w:bottom w:val="none" w:sz="0" w:space="0" w:color="auto"/>
                                <w:right w:val="none" w:sz="0" w:space="0" w:color="auto"/>
                              </w:divBdr>
                            </w:div>
                            <w:div w:id="793787750">
                              <w:marLeft w:val="0"/>
                              <w:marRight w:val="0"/>
                              <w:marTop w:val="0"/>
                              <w:marBottom w:val="0"/>
                              <w:divBdr>
                                <w:top w:val="none" w:sz="0" w:space="0" w:color="auto"/>
                                <w:left w:val="none" w:sz="0" w:space="0" w:color="auto"/>
                                <w:bottom w:val="none" w:sz="0" w:space="0" w:color="auto"/>
                                <w:right w:val="none" w:sz="0" w:space="0" w:color="auto"/>
                              </w:divBdr>
                            </w:div>
                          </w:divsChild>
                        </w:div>
                        <w:div w:id="440535309">
                          <w:marLeft w:val="0"/>
                          <w:marRight w:val="0"/>
                          <w:marTop w:val="600"/>
                          <w:marBottom w:val="600"/>
                          <w:divBdr>
                            <w:top w:val="none" w:sz="0" w:space="0" w:color="auto"/>
                            <w:left w:val="none" w:sz="0" w:space="0" w:color="auto"/>
                            <w:bottom w:val="none" w:sz="0" w:space="0" w:color="auto"/>
                            <w:right w:val="none" w:sz="0" w:space="0" w:color="auto"/>
                          </w:divBdr>
                        </w:div>
                        <w:div w:id="574970334">
                          <w:marLeft w:val="0"/>
                          <w:marRight w:val="0"/>
                          <w:marTop w:val="0"/>
                          <w:marBottom w:val="240"/>
                          <w:divBdr>
                            <w:top w:val="none" w:sz="0" w:space="0" w:color="auto"/>
                            <w:left w:val="none" w:sz="0" w:space="0" w:color="auto"/>
                            <w:bottom w:val="none" w:sz="0" w:space="0" w:color="auto"/>
                            <w:right w:val="none" w:sz="0" w:space="0" w:color="auto"/>
                          </w:divBdr>
                          <w:divsChild>
                            <w:div w:id="100420629">
                              <w:marLeft w:val="0"/>
                              <w:marRight w:val="0"/>
                              <w:marTop w:val="0"/>
                              <w:marBottom w:val="0"/>
                              <w:divBdr>
                                <w:top w:val="none" w:sz="0" w:space="0" w:color="auto"/>
                                <w:left w:val="none" w:sz="0" w:space="0" w:color="auto"/>
                                <w:bottom w:val="none" w:sz="0" w:space="0" w:color="auto"/>
                                <w:right w:val="none" w:sz="0" w:space="0" w:color="auto"/>
                              </w:divBdr>
                            </w:div>
                            <w:div w:id="1528447825">
                              <w:marLeft w:val="0"/>
                              <w:marRight w:val="0"/>
                              <w:marTop w:val="0"/>
                              <w:marBottom w:val="0"/>
                              <w:divBdr>
                                <w:top w:val="none" w:sz="0" w:space="0" w:color="auto"/>
                                <w:left w:val="none" w:sz="0" w:space="0" w:color="auto"/>
                                <w:bottom w:val="none" w:sz="0" w:space="0" w:color="auto"/>
                                <w:right w:val="none" w:sz="0" w:space="0" w:color="auto"/>
                              </w:divBdr>
                            </w:div>
                          </w:divsChild>
                        </w:div>
                        <w:div w:id="995838280">
                          <w:marLeft w:val="0"/>
                          <w:marRight w:val="0"/>
                          <w:marTop w:val="600"/>
                          <w:marBottom w:val="600"/>
                          <w:divBdr>
                            <w:top w:val="none" w:sz="0" w:space="0" w:color="auto"/>
                            <w:left w:val="none" w:sz="0" w:space="0" w:color="auto"/>
                            <w:bottom w:val="none" w:sz="0" w:space="0" w:color="auto"/>
                            <w:right w:val="none" w:sz="0" w:space="0" w:color="auto"/>
                          </w:divBdr>
                        </w:div>
                        <w:div w:id="1638606818">
                          <w:marLeft w:val="0"/>
                          <w:marRight w:val="0"/>
                          <w:marTop w:val="600"/>
                          <w:marBottom w:val="600"/>
                          <w:divBdr>
                            <w:top w:val="none" w:sz="0" w:space="0" w:color="auto"/>
                            <w:left w:val="none" w:sz="0" w:space="0" w:color="auto"/>
                            <w:bottom w:val="none" w:sz="0" w:space="0" w:color="auto"/>
                            <w:right w:val="none" w:sz="0" w:space="0" w:color="auto"/>
                          </w:divBdr>
                        </w:div>
                        <w:div w:id="2083478291">
                          <w:marLeft w:val="0"/>
                          <w:marRight w:val="0"/>
                          <w:marTop w:val="0"/>
                          <w:marBottom w:val="240"/>
                          <w:divBdr>
                            <w:top w:val="none" w:sz="0" w:space="0" w:color="auto"/>
                            <w:left w:val="none" w:sz="0" w:space="0" w:color="auto"/>
                            <w:bottom w:val="none" w:sz="0" w:space="0" w:color="auto"/>
                            <w:right w:val="none" w:sz="0" w:space="0" w:color="auto"/>
                          </w:divBdr>
                          <w:divsChild>
                            <w:div w:id="311636492">
                              <w:marLeft w:val="0"/>
                              <w:marRight w:val="0"/>
                              <w:marTop w:val="0"/>
                              <w:marBottom w:val="0"/>
                              <w:divBdr>
                                <w:top w:val="none" w:sz="0" w:space="0" w:color="auto"/>
                                <w:left w:val="none" w:sz="0" w:space="0" w:color="auto"/>
                                <w:bottom w:val="none" w:sz="0" w:space="0" w:color="auto"/>
                                <w:right w:val="none" w:sz="0" w:space="0" w:color="auto"/>
                              </w:divBdr>
                            </w:div>
                            <w:div w:id="1052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70648">
                  <w:marLeft w:val="0"/>
                  <w:marRight w:val="0"/>
                  <w:marTop w:val="0"/>
                  <w:marBottom w:val="600"/>
                  <w:divBdr>
                    <w:top w:val="none" w:sz="0" w:space="0" w:color="auto"/>
                    <w:left w:val="none" w:sz="0" w:space="0" w:color="auto"/>
                    <w:bottom w:val="single" w:sz="6" w:space="10" w:color="EEEEEE"/>
                    <w:right w:val="none" w:sz="0" w:space="0" w:color="auto"/>
                  </w:divBdr>
                  <w:divsChild>
                    <w:div w:id="171076408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404185403">
      <w:bodyDiv w:val="1"/>
      <w:marLeft w:val="0"/>
      <w:marRight w:val="0"/>
      <w:marTop w:val="0"/>
      <w:marBottom w:val="0"/>
      <w:divBdr>
        <w:top w:val="none" w:sz="0" w:space="0" w:color="auto"/>
        <w:left w:val="none" w:sz="0" w:space="0" w:color="auto"/>
        <w:bottom w:val="none" w:sz="0" w:space="0" w:color="auto"/>
        <w:right w:val="none" w:sz="0" w:space="0" w:color="auto"/>
      </w:divBdr>
    </w:div>
    <w:div w:id="408187857">
      <w:bodyDiv w:val="1"/>
      <w:marLeft w:val="0"/>
      <w:marRight w:val="0"/>
      <w:marTop w:val="0"/>
      <w:marBottom w:val="0"/>
      <w:divBdr>
        <w:top w:val="none" w:sz="0" w:space="0" w:color="auto"/>
        <w:left w:val="none" w:sz="0" w:space="0" w:color="auto"/>
        <w:bottom w:val="none" w:sz="0" w:space="0" w:color="auto"/>
        <w:right w:val="none" w:sz="0" w:space="0" w:color="auto"/>
      </w:divBdr>
      <w:divsChild>
        <w:div w:id="256599057">
          <w:marLeft w:val="0"/>
          <w:marRight w:val="0"/>
          <w:marTop w:val="0"/>
          <w:marBottom w:val="0"/>
          <w:divBdr>
            <w:top w:val="none" w:sz="0" w:space="0" w:color="auto"/>
            <w:left w:val="none" w:sz="0" w:space="0" w:color="auto"/>
            <w:bottom w:val="none" w:sz="0" w:space="0" w:color="auto"/>
            <w:right w:val="none" w:sz="0" w:space="0" w:color="auto"/>
          </w:divBdr>
          <w:divsChild>
            <w:div w:id="99225218">
              <w:marLeft w:val="0"/>
              <w:marRight w:val="0"/>
              <w:marTop w:val="225"/>
              <w:marBottom w:val="0"/>
              <w:divBdr>
                <w:top w:val="none" w:sz="0" w:space="0" w:color="auto"/>
                <w:left w:val="none" w:sz="0" w:space="0" w:color="auto"/>
                <w:bottom w:val="none" w:sz="0" w:space="0" w:color="auto"/>
                <w:right w:val="none" w:sz="0" w:space="0" w:color="auto"/>
              </w:divBdr>
              <w:divsChild>
                <w:div w:id="1397513646">
                  <w:marLeft w:val="0"/>
                  <w:marRight w:val="0"/>
                  <w:marTop w:val="0"/>
                  <w:marBottom w:val="0"/>
                  <w:divBdr>
                    <w:top w:val="none" w:sz="0" w:space="0" w:color="auto"/>
                    <w:left w:val="none" w:sz="0" w:space="0" w:color="auto"/>
                    <w:bottom w:val="none" w:sz="0" w:space="0" w:color="auto"/>
                    <w:right w:val="none" w:sz="0" w:space="0" w:color="auto"/>
                  </w:divBdr>
                </w:div>
              </w:divsChild>
            </w:div>
            <w:div w:id="119425325">
              <w:marLeft w:val="0"/>
              <w:marRight w:val="0"/>
              <w:marTop w:val="225"/>
              <w:marBottom w:val="0"/>
              <w:divBdr>
                <w:top w:val="none" w:sz="0" w:space="0" w:color="auto"/>
                <w:left w:val="none" w:sz="0" w:space="0" w:color="auto"/>
                <w:bottom w:val="none" w:sz="0" w:space="0" w:color="auto"/>
                <w:right w:val="none" w:sz="0" w:space="0" w:color="auto"/>
              </w:divBdr>
              <w:divsChild>
                <w:div w:id="1120684804">
                  <w:marLeft w:val="0"/>
                  <w:marRight w:val="0"/>
                  <w:marTop w:val="0"/>
                  <w:marBottom w:val="0"/>
                  <w:divBdr>
                    <w:top w:val="none" w:sz="0" w:space="0" w:color="auto"/>
                    <w:left w:val="none" w:sz="0" w:space="0" w:color="auto"/>
                    <w:bottom w:val="none" w:sz="0" w:space="0" w:color="auto"/>
                    <w:right w:val="none" w:sz="0" w:space="0" w:color="auto"/>
                  </w:divBdr>
                </w:div>
              </w:divsChild>
            </w:div>
            <w:div w:id="205266616">
              <w:marLeft w:val="0"/>
              <w:marRight w:val="0"/>
              <w:marTop w:val="375"/>
              <w:marBottom w:val="0"/>
              <w:divBdr>
                <w:top w:val="none" w:sz="0" w:space="0" w:color="auto"/>
                <w:left w:val="none" w:sz="0" w:space="0" w:color="auto"/>
                <w:bottom w:val="none" w:sz="0" w:space="0" w:color="auto"/>
                <w:right w:val="none" w:sz="0" w:space="0" w:color="auto"/>
              </w:divBdr>
              <w:divsChild>
                <w:div w:id="1592666352">
                  <w:marLeft w:val="0"/>
                  <w:marRight w:val="0"/>
                  <w:marTop w:val="0"/>
                  <w:marBottom w:val="0"/>
                  <w:divBdr>
                    <w:top w:val="none" w:sz="0" w:space="0" w:color="auto"/>
                    <w:left w:val="none" w:sz="0" w:space="0" w:color="auto"/>
                    <w:bottom w:val="none" w:sz="0" w:space="0" w:color="auto"/>
                    <w:right w:val="none" w:sz="0" w:space="0" w:color="auto"/>
                  </w:divBdr>
                  <w:divsChild>
                    <w:div w:id="162554161">
                      <w:marLeft w:val="0"/>
                      <w:marRight w:val="0"/>
                      <w:marTop w:val="0"/>
                      <w:marBottom w:val="0"/>
                      <w:divBdr>
                        <w:top w:val="none" w:sz="0" w:space="0" w:color="auto"/>
                        <w:left w:val="none" w:sz="0" w:space="0" w:color="auto"/>
                        <w:bottom w:val="none" w:sz="0" w:space="0" w:color="auto"/>
                        <w:right w:val="none" w:sz="0" w:space="0" w:color="auto"/>
                      </w:divBdr>
                    </w:div>
                    <w:div w:id="11867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1350">
              <w:marLeft w:val="0"/>
              <w:marRight w:val="0"/>
              <w:marTop w:val="225"/>
              <w:marBottom w:val="0"/>
              <w:divBdr>
                <w:top w:val="none" w:sz="0" w:space="0" w:color="auto"/>
                <w:left w:val="none" w:sz="0" w:space="0" w:color="auto"/>
                <w:bottom w:val="none" w:sz="0" w:space="0" w:color="auto"/>
                <w:right w:val="none" w:sz="0" w:space="0" w:color="auto"/>
              </w:divBdr>
              <w:divsChild>
                <w:div w:id="1928726889">
                  <w:marLeft w:val="0"/>
                  <w:marRight w:val="0"/>
                  <w:marTop w:val="0"/>
                  <w:marBottom w:val="0"/>
                  <w:divBdr>
                    <w:top w:val="none" w:sz="0" w:space="0" w:color="auto"/>
                    <w:left w:val="none" w:sz="0" w:space="0" w:color="auto"/>
                    <w:bottom w:val="none" w:sz="0" w:space="0" w:color="auto"/>
                    <w:right w:val="none" w:sz="0" w:space="0" w:color="auto"/>
                  </w:divBdr>
                </w:div>
              </w:divsChild>
            </w:div>
            <w:div w:id="285819216">
              <w:marLeft w:val="0"/>
              <w:marRight w:val="0"/>
              <w:marTop w:val="225"/>
              <w:marBottom w:val="0"/>
              <w:divBdr>
                <w:top w:val="none" w:sz="0" w:space="0" w:color="auto"/>
                <w:left w:val="none" w:sz="0" w:space="0" w:color="auto"/>
                <w:bottom w:val="none" w:sz="0" w:space="0" w:color="auto"/>
                <w:right w:val="none" w:sz="0" w:space="0" w:color="auto"/>
              </w:divBdr>
              <w:divsChild>
                <w:div w:id="4749848">
                  <w:marLeft w:val="0"/>
                  <w:marRight w:val="0"/>
                  <w:marTop w:val="0"/>
                  <w:marBottom w:val="0"/>
                  <w:divBdr>
                    <w:top w:val="none" w:sz="0" w:space="0" w:color="auto"/>
                    <w:left w:val="none" w:sz="0" w:space="0" w:color="auto"/>
                    <w:bottom w:val="none" w:sz="0" w:space="0" w:color="auto"/>
                    <w:right w:val="none" w:sz="0" w:space="0" w:color="auto"/>
                  </w:divBdr>
                </w:div>
              </w:divsChild>
            </w:div>
            <w:div w:id="296034086">
              <w:marLeft w:val="0"/>
              <w:marRight w:val="0"/>
              <w:marTop w:val="375"/>
              <w:marBottom w:val="0"/>
              <w:divBdr>
                <w:top w:val="none" w:sz="0" w:space="0" w:color="auto"/>
                <w:left w:val="none" w:sz="0" w:space="0" w:color="auto"/>
                <w:bottom w:val="none" w:sz="0" w:space="0" w:color="auto"/>
                <w:right w:val="none" w:sz="0" w:space="0" w:color="auto"/>
              </w:divBdr>
              <w:divsChild>
                <w:div w:id="1756246770">
                  <w:marLeft w:val="0"/>
                  <w:marRight w:val="0"/>
                  <w:marTop w:val="0"/>
                  <w:marBottom w:val="0"/>
                  <w:divBdr>
                    <w:top w:val="none" w:sz="0" w:space="0" w:color="auto"/>
                    <w:left w:val="none" w:sz="0" w:space="0" w:color="auto"/>
                    <w:bottom w:val="none" w:sz="0" w:space="0" w:color="auto"/>
                    <w:right w:val="none" w:sz="0" w:space="0" w:color="auto"/>
                  </w:divBdr>
                  <w:divsChild>
                    <w:div w:id="180822191">
                      <w:marLeft w:val="0"/>
                      <w:marRight w:val="0"/>
                      <w:marTop w:val="0"/>
                      <w:marBottom w:val="0"/>
                      <w:divBdr>
                        <w:top w:val="none" w:sz="0" w:space="0" w:color="auto"/>
                        <w:left w:val="none" w:sz="0" w:space="0" w:color="auto"/>
                        <w:bottom w:val="none" w:sz="0" w:space="0" w:color="auto"/>
                        <w:right w:val="none" w:sz="0" w:space="0" w:color="auto"/>
                      </w:divBdr>
                    </w:div>
                    <w:div w:id="18280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83301">
              <w:marLeft w:val="0"/>
              <w:marRight w:val="0"/>
              <w:marTop w:val="0"/>
              <w:marBottom w:val="0"/>
              <w:divBdr>
                <w:top w:val="none" w:sz="0" w:space="0" w:color="auto"/>
                <w:left w:val="none" w:sz="0" w:space="0" w:color="auto"/>
                <w:bottom w:val="none" w:sz="0" w:space="0" w:color="auto"/>
                <w:right w:val="none" w:sz="0" w:space="0" w:color="auto"/>
              </w:divBdr>
              <w:divsChild>
                <w:div w:id="1371608763">
                  <w:marLeft w:val="0"/>
                  <w:marRight w:val="0"/>
                  <w:marTop w:val="0"/>
                  <w:marBottom w:val="0"/>
                  <w:divBdr>
                    <w:top w:val="none" w:sz="0" w:space="0" w:color="auto"/>
                    <w:left w:val="none" w:sz="0" w:space="0" w:color="auto"/>
                    <w:bottom w:val="none" w:sz="0" w:space="0" w:color="auto"/>
                    <w:right w:val="none" w:sz="0" w:space="0" w:color="auto"/>
                  </w:divBdr>
                </w:div>
              </w:divsChild>
            </w:div>
            <w:div w:id="588124829">
              <w:marLeft w:val="0"/>
              <w:marRight w:val="0"/>
              <w:marTop w:val="225"/>
              <w:marBottom w:val="0"/>
              <w:divBdr>
                <w:top w:val="none" w:sz="0" w:space="0" w:color="auto"/>
                <w:left w:val="none" w:sz="0" w:space="0" w:color="auto"/>
                <w:bottom w:val="none" w:sz="0" w:space="0" w:color="auto"/>
                <w:right w:val="none" w:sz="0" w:space="0" w:color="auto"/>
              </w:divBdr>
              <w:divsChild>
                <w:div w:id="1236742652">
                  <w:marLeft w:val="0"/>
                  <w:marRight w:val="0"/>
                  <w:marTop w:val="0"/>
                  <w:marBottom w:val="0"/>
                  <w:divBdr>
                    <w:top w:val="none" w:sz="0" w:space="0" w:color="auto"/>
                    <w:left w:val="none" w:sz="0" w:space="0" w:color="auto"/>
                    <w:bottom w:val="none" w:sz="0" w:space="0" w:color="auto"/>
                    <w:right w:val="none" w:sz="0" w:space="0" w:color="auto"/>
                  </w:divBdr>
                </w:div>
              </w:divsChild>
            </w:div>
            <w:div w:id="615020778">
              <w:marLeft w:val="0"/>
              <w:marRight w:val="0"/>
              <w:marTop w:val="375"/>
              <w:marBottom w:val="0"/>
              <w:divBdr>
                <w:top w:val="none" w:sz="0" w:space="0" w:color="auto"/>
                <w:left w:val="none" w:sz="0" w:space="0" w:color="auto"/>
                <w:bottom w:val="none" w:sz="0" w:space="0" w:color="auto"/>
                <w:right w:val="none" w:sz="0" w:space="0" w:color="auto"/>
              </w:divBdr>
              <w:divsChild>
                <w:div w:id="706293400">
                  <w:marLeft w:val="0"/>
                  <w:marRight w:val="0"/>
                  <w:marTop w:val="0"/>
                  <w:marBottom w:val="0"/>
                  <w:divBdr>
                    <w:top w:val="none" w:sz="0" w:space="0" w:color="auto"/>
                    <w:left w:val="none" w:sz="0" w:space="0" w:color="auto"/>
                    <w:bottom w:val="none" w:sz="0" w:space="0" w:color="auto"/>
                    <w:right w:val="none" w:sz="0" w:space="0" w:color="auto"/>
                  </w:divBdr>
                </w:div>
              </w:divsChild>
            </w:div>
            <w:div w:id="800462928">
              <w:marLeft w:val="0"/>
              <w:marRight w:val="0"/>
              <w:marTop w:val="225"/>
              <w:marBottom w:val="0"/>
              <w:divBdr>
                <w:top w:val="none" w:sz="0" w:space="0" w:color="auto"/>
                <w:left w:val="none" w:sz="0" w:space="0" w:color="auto"/>
                <w:bottom w:val="none" w:sz="0" w:space="0" w:color="auto"/>
                <w:right w:val="none" w:sz="0" w:space="0" w:color="auto"/>
              </w:divBdr>
              <w:divsChild>
                <w:div w:id="1590431776">
                  <w:marLeft w:val="0"/>
                  <w:marRight w:val="0"/>
                  <w:marTop w:val="0"/>
                  <w:marBottom w:val="0"/>
                  <w:divBdr>
                    <w:top w:val="none" w:sz="0" w:space="0" w:color="auto"/>
                    <w:left w:val="none" w:sz="0" w:space="0" w:color="auto"/>
                    <w:bottom w:val="none" w:sz="0" w:space="0" w:color="auto"/>
                    <w:right w:val="none" w:sz="0" w:space="0" w:color="auto"/>
                  </w:divBdr>
                </w:div>
              </w:divsChild>
            </w:div>
            <w:div w:id="835078385">
              <w:marLeft w:val="0"/>
              <w:marRight w:val="0"/>
              <w:marTop w:val="225"/>
              <w:marBottom w:val="0"/>
              <w:divBdr>
                <w:top w:val="none" w:sz="0" w:space="0" w:color="auto"/>
                <w:left w:val="none" w:sz="0" w:space="0" w:color="auto"/>
                <w:bottom w:val="none" w:sz="0" w:space="0" w:color="auto"/>
                <w:right w:val="none" w:sz="0" w:space="0" w:color="auto"/>
              </w:divBdr>
              <w:divsChild>
                <w:div w:id="1286735507">
                  <w:marLeft w:val="0"/>
                  <w:marRight w:val="0"/>
                  <w:marTop w:val="0"/>
                  <w:marBottom w:val="0"/>
                  <w:divBdr>
                    <w:top w:val="none" w:sz="0" w:space="0" w:color="auto"/>
                    <w:left w:val="none" w:sz="0" w:space="0" w:color="auto"/>
                    <w:bottom w:val="none" w:sz="0" w:space="0" w:color="auto"/>
                    <w:right w:val="none" w:sz="0" w:space="0" w:color="auto"/>
                  </w:divBdr>
                </w:div>
              </w:divsChild>
            </w:div>
            <w:div w:id="1003051933">
              <w:marLeft w:val="0"/>
              <w:marRight w:val="0"/>
              <w:marTop w:val="225"/>
              <w:marBottom w:val="0"/>
              <w:divBdr>
                <w:top w:val="none" w:sz="0" w:space="0" w:color="auto"/>
                <w:left w:val="none" w:sz="0" w:space="0" w:color="auto"/>
                <w:bottom w:val="none" w:sz="0" w:space="0" w:color="auto"/>
                <w:right w:val="none" w:sz="0" w:space="0" w:color="auto"/>
              </w:divBdr>
              <w:divsChild>
                <w:div w:id="1873226463">
                  <w:marLeft w:val="0"/>
                  <w:marRight w:val="0"/>
                  <w:marTop w:val="0"/>
                  <w:marBottom w:val="0"/>
                  <w:divBdr>
                    <w:top w:val="none" w:sz="0" w:space="0" w:color="auto"/>
                    <w:left w:val="none" w:sz="0" w:space="0" w:color="auto"/>
                    <w:bottom w:val="none" w:sz="0" w:space="0" w:color="auto"/>
                    <w:right w:val="none" w:sz="0" w:space="0" w:color="auto"/>
                  </w:divBdr>
                </w:div>
              </w:divsChild>
            </w:div>
            <w:div w:id="1019816080">
              <w:marLeft w:val="0"/>
              <w:marRight w:val="0"/>
              <w:marTop w:val="375"/>
              <w:marBottom w:val="0"/>
              <w:divBdr>
                <w:top w:val="none" w:sz="0" w:space="0" w:color="auto"/>
                <w:left w:val="none" w:sz="0" w:space="0" w:color="auto"/>
                <w:bottom w:val="none" w:sz="0" w:space="0" w:color="auto"/>
                <w:right w:val="none" w:sz="0" w:space="0" w:color="auto"/>
              </w:divBdr>
              <w:divsChild>
                <w:div w:id="122886761">
                  <w:marLeft w:val="0"/>
                  <w:marRight w:val="0"/>
                  <w:marTop w:val="0"/>
                  <w:marBottom w:val="0"/>
                  <w:divBdr>
                    <w:top w:val="none" w:sz="0" w:space="0" w:color="auto"/>
                    <w:left w:val="none" w:sz="0" w:space="0" w:color="auto"/>
                    <w:bottom w:val="none" w:sz="0" w:space="0" w:color="auto"/>
                    <w:right w:val="none" w:sz="0" w:space="0" w:color="auto"/>
                  </w:divBdr>
                </w:div>
              </w:divsChild>
            </w:div>
            <w:div w:id="1045328665">
              <w:marLeft w:val="0"/>
              <w:marRight w:val="0"/>
              <w:marTop w:val="375"/>
              <w:marBottom w:val="0"/>
              <w:divBdr>
                <w:top w:val="none" w:sz="0" w:space="0" w:color="auto"/>
                <w:left w:val="none" w:sz="0" w:space="0" w:color="auto"/>
                <w:bottom w:val="none" w:sz="0" w:space="0" w:color="auto"/>
                <w:right w:val="none" w:sz="0" w:space="0" w:color="auto"/>
              </w:divBdr>
              <w:divsChild>
                <w:div w:id="1961297498">
                  <w:marLeft w:val="0"/>
                  <w:marRight w:val="0"/>
                  <w:marTop w:val="0"/>
                  <w:marBottom w:val="0"/>
                  <w:divBdr>
                    <w:top w:val="none" w:sz="0" w:space="0" w:color="auto"/>
                    <w:left w:val="none" w:sz="0" w:space="0" w:color="auto"/>
                    <w:bottom w:val="none" w:sz="0" w:space="0" w:color="auto"/>
                    <w:right w:val="none" w:sz="0" w:space="0" w:color="auto"/>
                  </w:divBdr>
                  <w:divsChild>
                    <w:div w:id="1768887047">
                      <w:marLeft w:val="0"/>
                      <w:marRight w:val="0"/>
                      <w:marTop w:val="0"/>
                      <w:marBottom w:val="0"/>
                      <w:divBdr>
                        <w:top w:val="none" w:sz="0" w:space="0" w:color="auto"/>
                        <w:left w:val="none" w:sz="0" w:space="0" w:color="auto"/>
                        <w:bottom w:val="none" w:sz="0" w:space="0" w:color="auto"/>
                        <w:right w:val="none" w:sz="0" w:space="0" w:color="auto"/>
                      </w:divBdr>
                    </w:div>
                    <w:div w:id="21089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40112">
              <w:marLeft w:val="0"/>
              <w:marRight w:val="0"/>
              <w:marTop w:val="225"/>
              <w:marBottom w:val="0"/>
              <w:divBdr>
                <w:top w:val="none" w:sz="0" w:space="0" w:color="auto"/>
                <w:left w:val="none" w:sz="0" w:space="0" w:color="auto"/>
                <w:bottom w:val="none" w:sz="0" w:space="0" w:color="auto"/>
                <w:right w:val="none" w:sz="0" w:space="0" w:color="auto"/>
              </w:divBdr>
              <w:divsChild>
                <w:div w:id="1856647820">
                  <w:marLeft w:val="0"/>
                  <w:marRight w:val="0"/>
                  <w:marTop w:val="0"/>
                  <w:marBottom w:val="0"/>
                  <w:divBdr>
                    <w:top w:val="none" w:sz="0" w:space="0" w:color="auto"/>
                    <w:left w:val="none" w:sz="0" w:space="0" w:color="auto"/>
                    <w:bottom w:val="none" w:sz="0" w:space="0" w:color="auto"/>
                    <w:right w:val="none" w:sz="0" w:space="0" w:color="auto"/>
                  </w:divBdr>
                </w:div>
              </w:divsChild>
            </w:div>
            <w:div w:id="1146315476">
              <w:marLeft w:val="0"/>
              <w:marRight w:val="0"/>
              <w:marTop w:val="225"/>
              <w:marBottom w:val="0"/>
              <w:divBdr>
                <w:top w:val="none" w:sz="0" w:space="0" w:color="auto"/>
                <w:left w:val="none" w:sz="0" w:space="0" w:color="auto"/>
                <w:bottom w:val="none" w:sz="0" w:space="0" w:color="auto"/>
                <w:right w:val="none" w:sz="0" w:space="0" w:color="auto"/>
              </w:divBdr>
              <w:divsChild>
                <w:div w:id="339546685">
                  <w:marLeft w:val="0"/>
                  <w:marRight w:val="0"/>
                  <w:marTop w:val="0"/>
                  <w:marBottom w:val="0"/>
                  <w:divBdr>
                    <w:top w:val="none" w:sz="0" w:space="0" w:color="auto"/>
                    <w:left w:val="none" w:sz="0" w:space="0" w:color="auto"/>
                    <w:bottom w:val="none" w:sz="0" w:space="0" w:color="auto"/>
                    <w:right w:val="none" w:sz="0" w:space="0" w:color="auto"/>
                  </w:divBdr>
                </w:div>
              </w:divsChild>
            </w:div>
            <w:div w:id="1281761869">
              <w:marLeft w:val="0"/>
              <w:marRight w:val="0"/>
              <w:marTop w:val="225"/>
              <w:marBottom w:val="0"/>
              <w:divBdr>
                <w:top w:val="none" w:sz="0" w:space="0" w:color="auto"/>
                <w:left w:val="none" w:sz="0" w:space="0" w:color="auto"/>
                <w:bottom w:val="none" w:sz="0" w:space="0" w:color="auto"/>
                <w:right w:val="none" w:sz="0" w:space="0" w:color="auto"/>
              </w:divBdr>
              <w:divsChild>
                <w:div w:id="1501852789">
                  <w:marLeft w:val="0"/>
                  <w:marRight w:val="0"/>
                  <w:marTop w:val="0"/>
                  <w:marBottom w:val="0"/>
                  <w:divBdr>
                    <w:top w:val="none" w:sz="0" w:space="0" w:color="auto"/>
                    <w:left w:val="none" w:sz="0" w:space="0" w:color="auto"/>
                    <w:bottom w:val="none" w:sz="0" w:space="0" w:color="auto"/>
                    <w:right w:val="none" w:sz="0" w:space="0" w:color="auto"/>
                  </w:divBdr>
                </w:div>
              </w:divsChild>
            </w:div>
            <w:div w:id="1336300721">
              <w:marLeft w:val="0"/>
              <w:marRight w:val="0"/>
              <w:marTop w:val="375"/>
              <w:marBottom w:val="0"/>
              <w:divBdr>
                <w:top w:val="none" w:sz="0" w:space="0" w:color="auto"/>
                <w:left w:val="none" w:sz="0" w:space="0" w:color="auto"/>
                <w:bottom w:val="none" w:sz="0" w:space="0" w:color="auto"/>
                <w:right w:val="none" w:sz="0" w:space="0" w:color="auto"/>
              </w:divBdr>
              <w:divsChild>
                <w:div w:id="1110125269">
                  <w:marLeft w:val="0"/>
                  <w:marRight w:val="0"/>
                  <w:marTop w:val="0"/>
                  <w:marBottom w:val="0"/>
                  <w:divBdr>
                    <w:top w:val="none" w:sz="0" w:space="0" w:color="auto"/>
                    <w:left w:val="none" w:sz="0" w:space="0" w:color="auto"/>
                    <w:bottom w:val="none" w:sz="0" w:space="0" w:color="auto"/>
                    <w:right w:val="none" w:sz="0" w:space="0" w:color="auto"/>
                  </w:divBdr>
                  <w:divsChild>
                    <w:div w:id="288904750">
                      <w:marLeft w:val="0"/>
                      <w:marRight w:val="0"/>
                      <w:marTop w:val="0"/>
                      <w:marBottom w:val="0"/>
                      <w:divBdr>
                        <w:top w:val="none" w:sz="0" w:space="0" w:color="auto"/>
                        <w:left w:val="none" w:sz="0" w:space="0" w:color="auto"/>
                        <w:bottom w:val="none" w:sz="0" w:space="0" w:color="auto"/>
                        <w:right w:val="none" w:sz="0" w:space="0" w:color="auto"/>
                      </w:divBdr>
                    </w:div>
                    <w:div w:id="195470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67930">
              <w:marLeft w:val="0"/>
              <w:marRight w:val="0"/>
              <w:marTop w:val="375"/>
              <w:marBottom w:val="0"/>
              <w:divBdr>
                <w:top w:val="none" w:sz="0" w:space="0" w:color="auto"/>
                <w:left w:val="none" w:sz="0" w:space="0" w:color="auto"/>
                <w:bottom w:val="none" w:sz="0" w:space="0" w:color="auto"/>
                <w:right w:val="none" w:sz="0" w:space="0" w:color="auto"/>
              </w:divBdr>
              <w:divsChild>
                <w:div w:id="47001312">
                  <w:marLeft w:val="0"/>
                  <w:marRight w:val="0"/>
                  <w:marTop w:val="0"/>
                  <w:marBottom w:val="0"/>
                  <w:divBdr>
                    <w:top w:val="none" w:sz="0" w:space="0" w:color="auto"/>
                    <w:left w:val="none" w:sz="0" w:space="0" w:color="auto"/>
                    <w:bottom w:val="none" w:sz="0" w:space="0" w:color="auto"/>
                    <w:right w:val="none" w:sz="0" w:space="0" w:color="auto"/>
                  </w:divBdr>
                </w:div>
              </w:divsChild>
            </w:div>
            <w:div w:id="1588340665">
              <w:marLeft w:val="0"/>
              <w:marRight w:val="0"/>
              <w:marTop w:val="225"/>
              <w:marBottom w:val="0"/>
              <w:divBdr>
                <w:top w:val="none" w:sz="0" w:space="0" w:color="auto"/>
                <w:left w:val="none" w:sz="0" w:space="0" w:color="auto"/>
                <w:bottom w:val="none" w:sz="0" w:space="0" w:color="auto"/>
                <w:right w:val="none" w:sz="0" w:space="0" w:color="auto"/>
              </w:divBdr>
              <w:divsChild>
                <w:div w:id="1463959962">
                  <w:marLeft w:val="0"/>
                  <w:marRight w:val="0"/>
                  <w:marTop w:val="0"/>
                  <w:marBottom w:val="0"/>
                  <w:divBdr>
                    <w:top w:val="none" w:sz="0" w:space="0" w:color="auto"/>
                    <w:left w:val="none" w:sz="0" w:space="0" w:color="auto"/>
                    <w:bottom w:val="none" w:sz="0" w:space="0" w:color="auto"/>
                    <w:right w:val="none" w:sz="0" w:space="0" w:color="auto"/>
                  </w:divBdr>
                </w:div>
              </w:divsChild>
            </w:div>
            <w:div w:id="1667898984">
              <w:marLeft w:val="0"/>
              <w:marRight w:val="0"/>
              <w:marTop w:val="225"/>
              <w:marBottom w:val="0"/>
              <w:divBdr>
                <w:top w:val="none" w:sz="0" w:space="0" w:color="auto"/>
                <w:left w:val="none" w:sz="0" w:space="0" w:color="auto"/>
                <w:bottom w:val="none" w:sz="0" w:space="0" w:color="auto"/>
                <w:right w:val="none" w:sz="0" w:space="0" w:color="auto"/>
              </w:divBdr>
              <w:divsChild>
                <w:div w:id="285502688">
                  <w:marLeft w:val="0"/>
                  <w:marRight w:val="0"/>
                  <w:marTop w:val="0"/>
                  <w:marBottom w:val="0"/>
                  <w:divBdr>
                    <w:top w:val="none" w:sz="0" w:space="0" w:color="auto"/>
                    <w:left w:val="none" w:sz="0" w:space="0" w:color="auto"/>
                    <w:bottom w:val="none" w:sz="0" w:space="0" w:color="auto"/>
                    <w:right w:val="none" w:sz="0" w:space="0" w:color="auto"/>
                  </w:divBdr>
                </w:div>
              </w:divsChild>
            </w:div>
            <w:div w:id="1778519451">
              <w:marLeft w:val="0"/>
              <w:marRight w:val="0"/>
              <w:marTop w:val="225"/>
              <w:marBottom w:val="0"/>
              <w:divBdr>
                <w:top w:val="none" w:sz="0" w:space="0" w:color="auto"/>
                <w:left w:val="none" w:sz="0" w:space="0" w:color="auto"/>
                <w:bottom w:val="none" w:sz="0" w:space="0" w:color="auto"/>
                <w:right w:val="none" w:sz="0" w:space="0" w:color="auto"/>
              </w:divBdr>
              <w:divsChild>
                <w:div w:id="474839268">
                  <w:marLeft w:val="0"/>
                  <w:marRight w:val="0"/>
                  <w:marTop w:val="0"/>
                  <w:marBottom w:val="0"/>
                  <w:divBdr>
                    <w:top w:val="none" w:sz="0" w:space="0" w:color="auto"/>
                    <w:left w:val="none" w:sz="0" w:space="0" w:color="auto"/>
                    <w:bottom w:val="none" w:sz="0" w:space="0" w:color="auto"/>
                    <w:right w:val="none" w:sz="0" w:space="0" w:color="auto"/>
                  </w:divBdr>
                </w:div>
              </w:divsChild>
            </w:div>
            <w:div w:id="1806238081">
              <w:marLeft w:val="0"/>
              <w:marRight w:val="0"/>
              <w:marTop w:val="225"/>
              <w:marBottom w:val="0"/>
              <w:divBdr>
                <w:top w:val="none" w:sz="0" w:space="0" w:color="auto"/>
                <w:left w:val="none" w:sz="0" w:space="0" w:color="auto"/>
                <w:bottom w:val="none" w:sz="0" w:space="0" w:color="auto"/>
                <w:right w:val="none" w:sz="0" w:space="0" w:color="auto"/>
              </w:divBdr>
              <w:divsChild>
                <w:div w:id="1858616550">
                  <w:marLeft w:val="0"/>
                  <w:marRight w:val="0"/>
                  <w:marTop w:val="0"/>
                  <w:marBottom w:val="0"/>
                  <w:divBdr>
                    <w:top w:val="none" w:sz="0" w:space="0" w:color="auto"/>
                    <w:left w:val="none" w:sz="0" w:space="0" w:color="auto"/>
                    <w:bottom w:val="none" w:sz="0" w:space="0" w:color="auto"/>
                    <w:right w:val="none" w:sz="0" w:space="0" w:color="auto"/>
                  </w:divBdr>
                </w:div>
              </w:divsChild>
            </w:div>
            <w:div w:id="1822850504">
              <w:marLeft w:val="0"/>
              <w:marRight w:val="0"/>
              <w:marTop w:val="375"/>
              <w:marBottom w:val="0"/>
              <w:divBdr>
                <w:top w:val="none" w:sz="0" w:space="0" w:color="auto"/>
                <w:left w:val="none" w:sz="0" w:space="0" w:color="auto"/>
                <w:bottom w:val="none" w:sz="0" w:space="0" w:color="auto"/>
                <w:right w:val="none" w:sz="0" w:space="0" w:color="auto"/>
              </w:divBdr>
              <w:divsChild>
                <w:div w:id="1364015648">
                  <w:marLeft w:val="0"/>
                  <w:marRight w:val="0"/>
                  <w:marTop w:val="0"/>
                  <w:marBottom w:val="0"/>
                  <w:divBdr>
                    <w:top w:val="none" w:sz="0" w:space="0" w:color="auto"/>
                    <w:left w:val="none" w:sz="0" w:space="0" w:color="auto"/>
                    <w:bottom w:val="none" w:sz="0" w:space="0" w:color="auto"/>
                    <w:right w:val="none" w:sz="0" w:space="0" w:color="auto"/>
                  </w:divBdr>
                  <w:divsChild>
                    <w:div w:id="165630780">
                      <w:marLeft w:val="0"/>
                      <w:marRight w:val="0"/>
                      <w:marTop w:val="0"/>
                      <w:marBottom w:val="0"/>
                      <w:divBdr>
                        <w:top w:val="none" w:sz="0" w:space="0" w:color="auto"/>
                        <w:left w:val="none" w:sz="0" w:space="0" w:color="auto"/>
                        <w:bottom w:val="none" w:sz="0" w:space="0" w:color="auto"/>
                        <w:right w:val="none" w:sz="0" w:space="0" w:color="auto"/>
                      </w:divBdr>
                    </w:div>
                    <w:div w:id="17872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3879">
              <w:marLeft w:val="0"/>
              <w:marRight w:val="0"/>
              <w:marTop w:val="225"/>
              <w:marBottom w:val="0"/>
              <w:divBdr>
                <w:top w:val="none" w:sz="0" w:space="0" w:color="auto"/>
                <w:left w:val="none" w:sz="0" w:space="0" w:color="auto"/>
                <w:bottom w:val="none" w:sz="0" w:space="0" w:color="auto"/>
                <w:right w:val="none" w:sz="0" w:space="0" w:color="auto"/>
              </w:divBdr>
              <w:divsChild>
                <w:div w:id="1025903836">
                  <w:marLeft w:val="0"/>
                  <w:marRight w:val="0"/>
                  <w:marTop w:val="0"/>
                  <w:marBottom w:val="0"/>
                  <w:divBdr>
                    <w:top w:val="none" w:sz="0" w:space="0" w:color="auto"/>
                    <w:left w:val="none" w:sz="0" w:space="0" w:color="auto"/>
                    <w:bottom w:val="none" w:sz="0" w:space="0" w:color="auto"/>
                    <w:right w:val="none" w:sz="0" w:space="0" w:color="auto"/>
                  </w:divBdr>
                </w:div>
              </w:divsChild>
            </w:div>
            <w:div w:id="2023584441">
              <w:marLeft w:val="0"/>
              <w:marRight w:val="0"/>
              <w:marTop w:val="375"/>
              <w:marBottom w:val="0"/>
              <w:divBdr>
                <w:top w:val="none" w:sz="0" w:space="0" w:color="auto"/>
                <w:left w:val="none" w:sz="0" w:space="0" w:color="auto"/>
                <w:bottom w:val="none" w:sz="0" w:space="0" w:color="auto"/>
                <w:right w:val="none" w:sz="0" w:space="0" w:color="auto"/>
              </w:divBdr>
              <w:divsChild>
                <w:div w:id="631326524">
                  <w:marLeft w:val="0"/>
                  <w:marRight w:val="0"/>
                  <w:marTop w:val="0"/>
                  <w:marBottom w:val="0"/>
                  <w:divBdr>
                    <w:top w:val="none" w:sz="0" w:space="0" w:color="auto"/>
                    <w:left w:val="none" w:sz="0" w:space="0" w:color="auto"/>
                    <w:bottom w:val="none" w:sz="0" w:space="0" w:color="auto"/>
                    <w:right w:val="none" w:sz="0" w:space="0" w:color="auto"/>
                  </w:divBdr>
                </w:div>
              </w:divsChild>
            </w:div>
            <w:div w:id="2036999308">
              <w:marLeft w:val="0"/>
              <w:marRight w:val="0"/>
              <w:marTop w:val="375"/>
              <w:marBottom w:val="0"/>
              <w:divBdr>
                <w:top w:val="none" w:sz="0" w:space="0" w:color="auto"/>
                <w:left w:val="none" w:sz="0" w:space="0" w:color="auto"/>
                <w:bottom w:val="none" w:sz="0" w:space="0" w:color="auto"/>
                <w:right w:val="none" w:sz="0" w:space="0" w:color="auto"/>
              </w:divBdr>
              <w:divsChild>
                <w:div w:id="35580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03653">
          <w:marLeft w:val="0"/>
          <w:marRight w:val="0"/>
          <w:marTop w:val="0"/>
          <w:marBottom w:val="150"/>
          <w:divBdr>
            <w:top w:val="none" w:sz="0" w:space="0" w:color="auto"/>
            <w:left w:val="none" w:sz="0" w:space="0" w:color="auto"/>
            <w:bottom w:val="none" w:sz="0" w:space="0" w:color="auto"/>
            <w:right w:val="none" w:sz="0" w:space="0" w:color="auto"/>
          </w:divBdr>
          <w:divsChild>
            <w:div w:id="695886497">
              <w:marLeft w:val="0"/>
              <w:marRight w:val="0"/>
              <w:marTop w:val="300"/>
              <w:marBottom w:val="0"/>
              <w:divBdr>
                <w:top w:val="none" w:sz="0" w:space="0" w:color="auto"/>
                <w:left w:val="none" w:sz="0" w:space="0" w:color="auto"/>
                <w:bottom w:val="none" w:sz="0" w:space="0" w:color="auto"/>
                <w:right w:val="none" w:sz="0" w:space="0" w:color="auto"/>
              </w:divBdr>
            </w:div>
            <w:div w:id="2117750834">
              <w:marLeft w:val="0"/>
              <w:marRight w:val="0"/>
              <w:marTop w:val="0"/>
              <w:marBottom w:val="0"/>
              <w:divBdr>
                <w:top w:val="none" w:sz="0" w:space="0" w:color="auto"/>
                <w:left w:val="none" w:sz="0" w:space="0" w:color="auto"/>
                <w:bottom w:val="none" w:sz="0" w:space="0" w:color="auto"/>
                <w:right w:val="none" w:sz="0" w:space="0" w:color="auto"/>
              </w:divBdr>
              <w:divsChild>
                <w:div w:id="161505287">
                  <w:marLeft w:val="0"/>
                  <w:marRight w:val="0"/>
                  <w:marTop w:val="0"/>
                  <w:marBottom w:val="0"/>
                  <w:divBdr>
                    <w:top w:val="none" w:sz="0" w:space="0" w:color="auto"/>
                    <w:left w:val="none" w:sz="0" w:space="0" w:color="auto"/>
                    <w:bottom w:val="none" w:sz="0" w:space="0" w:color="auto"/>
                    <w:right w:val="none" w:sz="0" w:space="0" w:color="auto"/>
                  </w:divBdr>
                  <w:divsChild>
                    <w:div w:id="579798816">
                      <w:marLeft w:val="0"/>
                      <w:marRight w:val="0"/>
                      <w:marTop w:val="0"/>
                      <w:marBottom w:val="0"/>
                      <w:divBdr>
                        <w:top w:val="none" w:sz="0" w:space="0" w:color="auto"/>
                        <w:left w:val="none" w:sz="0" w:space="0" w:color="auto"/>
                        <w:bottom w:val="none" w:sz="0" w:space="0" w:color="auto"/>
                        <w:right w:val="none" w:sz="0" w:space="0" w:color="auto"/>
                      </w:divBdr>
                      <w:divsChild>
                        <w:div w:id="1532954005">
                          <w:marLeft w:val="0"/>
                          <w:marRight w:val="0"/>
                          <w:marTop w:val="0"/>
                          <w:marBottom w:val="0"/>
                          <w:divBdr>
                            <w:top w:val="none" w:sz="0" w:space="0" w:color="auto"/>
                            <w:left w:val="none" w:sz="0" w:space="0" w:color="auto"/>
                            <w:bottom w:val="none" w:sz="0" w:space="0" w:color="auto"/>
                            <w:right w:val="none" w:sz="0" w:space="0" w:color="auto"/>
                          </w:divBdr>
                        </w:div>
                      </w:divsChild>
                    </w:div>
                    <w:div w:id="1559632563">
                      <w:marLeft w:val="0"/>
                      <w:marRight w:val="135"/>
                      <w:marTop w:val="0"/>
                      <w:marBottom w:val="0"/>
                      <w:divBdr>
                        <w:top w:val="none" w:sz="0" w:space="0" w:color="auto"/>
                        <w:left w:val="none" w:sz="0" w:space="0" w:color="auto"/>
                        <w:bottom w:val="none" w:sz="0" w:space="0" w:color="auto"/>
                        <w:right w:val="none" w:sz="0" w:space="0" w:color="auto"/>
                      </w:divBdr>
                    </w:div>
                    <w:div w:id="16915688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00654">
      <w:bodyDiv w:val="1"/>
      <w:marLeft w:val="0"/>
      <w:marRight w:val="0"/>
      <w:marTop w:val="0"/>
      <w:marBottom w:val="0"/>
      <w:divBdr>
        <w:top w:val="none" w:sz="0" w:space="0" w:color="auto"/>
        <w:left w:val="none" w:sz="0" w:space="0" w:color="auto"/>
        <w:bottom w:val="none" w:sz="0" w:space="0" w:color="auto"/>
        <w:right w:val="none" w:sz="0" w:space="0" w:color="auto"/>
      </w:divBdr>
      <w:divsChild>
        <w:div w:id="577011633">
          <w:marLeft w:val="2100"/>
          <w:marRight w:val="0"/>
          <w:marTop w:val="0"/>
          <w:marBottom w:val="0"/>
          <w:divBdr>
            <w:top w:val="none" w:sz="0" w:space="0" w:color="auto"/>
            <w:left w:val="none" w:sz="0" w:space="0" w:color="auto"/>
            <w:bottom w:val="none" w:sz="0" w:space="0" w:color="auto"/>
            <w:right w:val="none" w:sz="0" w:space="0" w:color="auto"/>
          </w:divBdr>
          <w:divsChild>
            <w:div w:id="1237396714">
              <w:marLeft w:val="0"/>
              <w:marRight w:val="0"/>
              <w:marTop w:val="0"/>
              <w:marBottom w:val="0"/>
              <w:divBdr>
                <w:top w:val="none" w:sz="0" w:space="0" w:color="auto"/>
                <w:left w:val="none" w:sz="0" w:space="0" w:color="auto"/>
                <w:bottom w:val="none" w:sz="0" w:space="0" w:color="auto"/>
                <w:right w:val="none" w:sz="0" w:space="0" w:color="auto"/>
              </w:divBdr>
              <w:divsChild>
                <w:div w:id="1401169014">
                  <w:marLeft w:val="0"/>
                  <w:marRight w:val="0"/>
                  <w:marTop w:val="0"/>
                  <w:marBottom w:val="0"/>
                  <w:divBdr>
                    <w:top w:val="none" w:sz="0" w:space="0" w:color="auto"/>
                    <w:left w:val="none" w:sz="0" w:space="0" w:color="auto"/>
                    <w:bottom w:val="none" w:sz="0" w:space="0" w:color="auto"/>
                    <w:right w:val="none" w:sz="0" w:space="0" w:color="auto"/>
                  </w:divBdr>
                  <w:divsChild>
                    <w:div w:id="980579198">
                      <w:marLeft w:val="0"/>
                      <w:marRight w:val="0"/>
                      <w:marTop w:val="0"/>
                      <w:marBottom w:val="0"/>
                      <w:divBdr>
                        <w:top w:val="none" w:sz="0" w:space="0" w:color="auto"/>
                        <w:left w:val="none" w:sz="0" w:space="0" w:color="auto"/>
                        <w:bottom w:val="none" w:sz="0" w:space="0" w:color="auto"/>
                        <w:right w:val="none" w:sz="0" w:space="0" w:color="auto"/>
                      </w:divBdr>
                    </w:div>
                  </w:divsChild>
                </w:div>
                <w:div w:id="1580168145">
                  <w:marLeft w:val="0"/>
                  <w:marRight w:val="0"/>
                  <w:marTop w:val="0"/>
                  <w:marBottom w:val="0"/>
                  <w:divBdr>
                    <w:top w:val="none" w:sz="0" w:space="0" w:color="auto"/>
                    <w:left w:val="none" w:sz="0" w:space="0" w:color="auto"/>
                    <w:bottom w:val="none" w:sz="0" w:space="0" w:color="auto"/>
                    <w:right w:val="none" w:sz="0" w:space="0" w:color="auto"/>
                  </w:divBdr>
                  <w:divsChild>
                    <w:div w:id="236786147">
                      <w:marLeft w:val="0"/>
                      <w:marRight w:val="0"/>
                      <w:marTop w:val="0"/>
                      <w:marBottom w:val="0"/>
                      <w:divBdr>
                        <w:top w:val="none" w:sz="0" w:space="0" w:color="auto"/>
                        <w:left w:val="none" w:sz="0" w:space="0" w:color="auto"/>
                        <w:bottom w:val="none" w:sz="0" w:space="0" w:color="auto"/>
                        <w:right w:val="none" w:sz="0" w:space="0" w:color="auto"/>
                      </w:divBdr>
                    </w:div>
                    <w:div w:id="887717675">
                      <w:marLeft w:val="0"/>
                      <w:marRight w:val="0"/>
                      <w:marTop w:val="0"/>
                      <w:marBottom w:val="0"/>
                      <w:divBdr>
                        <w:top w:val="none" w:sz="0" w:space="0" w:color="auto"/>
                        <w:left w:val="none" w:sz="0" w:space="0" w:color="auto"/>
                        <w:bottom w:val="none" w:sz="0" w:space="0" w:color="auto"/>
                        <w:right w:val="none" w:sz="0" w:space="0" w:color="auto"/>
                      </w:divBdr>
                    </w:div>
                    <w:div w:id="117715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031170">
          <w:marLeft w:val="2100"/>
          <w:marRight w:val="0"/>
          <w:marTop w:val="0"/>
          <w:marBottom w:val="0"/>
          <w:divBdr>
            <w:top w:val="none" w:sz="0" w:space="0" w:color="auto"/>
            <w:left w:val="none" w:sz="0" w:space="0" w:color="auto"/>
            <w:bottom w:val="none" w:sz="0" w:space="0" w:color="auto"/>
            <w:right w:val="none" w:sz="0" w:space="0" w:color="auto"/>
          </w:divBdr>
        </w:div>
        <w:div w:id="1873692474">
          <w:marLeft w:val="2100"/>
          <w:marRight w:val="0"/>
          <w:marTop w:val="0"/>
          <w:marBottom w:val="0"/>
          <w:divBdr>
            <w:top w:val="none" w:sz="0" w:space="0" w:color="auto"/>
            <w:left w:val="none" w:sz="0" w:space="0" w:color="auto"/>
            <w:bottom w:val="none" w:sz="0" w:space="0" w:color="auto"/>
            <w:right w:val="none" w:sz="0" w:space="0" w:color="auto"/>
          </w:divBdr>
          <w:divsChild>
            <w:div w:id="1772773846">
              <w:marLeft w:val="0"/>
              <w:marRight w:val="0"/>
              <w:marTop w:val="0"/>
              <w:marBottom w:val="0"/>
              <w:divBdr>
                <w:top w:val="none" w:sz="0" w:space="0" w:color="auto"/>
                <w:left w:val="none" w:sz="0" w:space="0" w:color="auto"/>
                <w:bottom w:val="none" w:sz="0" w:space="0" w:color="auto"/>
                <w:right w:val="none" w:sz="0" w:space="0" w:color="auto"/>
              </w:divBdr>
              <w:divsChild>
                <w:div w:id="15118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7933">
          <w:marLeft w:val="2100"/>
          <w:marRight w:val="0"/>
          <w:marTop w:val="0"/>
          <w:marBottom w:val="0"/>
          <w:divBdr>
            <w:top w:val="none" w:sz="0" w:space="0" w:color="auto"/>
            <w:left w:val="none" w:sz="0" w:space="0" w:color="auto"/>
            <w:bottom w:val="none" w:sz="0" w:space="0" w:color="auto"/>
            <w:right w:val="none" w:sz="0" w:space="0" w:color="auto"/>
          </w:divBdr>
          <w:divsChild>
            <w:div w:id="125701876">
              <w:marLeft w:val="0"/>
              <w:marRight w:val="0"/>
              <w:marTop w:val="0"/>
              <w:marBottom w:val="0"/>
              <w:divBdr>
                <w:top w:val="none" w:sz="0" w:space="0" w:color="auto"/>
                <w:left w:val="none" w:sz="0" w:space="0" w:color="auto"/>
                <w:bottom w:val="none" w:sz="0" w:space="0" w:color="auto"/>
                <w:right w:val="none" w:sz="0" w:space="0" w:color="auto"/>
              </w:divBdr>
              <w:divsChild>
                <w:div w:id="89086909">
                  <w:marLeft w:val="0"/>
                  <w:marRight w:val="0"/>
                  <w:marTop w:val="0"/>
                  <w:marBottom w:val="0"/>
                  <w:divBdr>
                    <w:top w:val="none" w:sz="0" w:space="0" w:color="auto"/>
                    <w:left w:val="none" w:sz="0" w:space="0" w:color="auto"/>
                    <w:bottom w:val="none" w:sz="0" w:space="0" w:color="auto"/>
                    <w:right w:val="none" w:sz="0" w:space="0" w:color="auto"/>
                  </w:divBdr>
                  <w:divsChild>
                    <w:div w:id="1051229666">
                      <w:marLeft w:val="0"/>
                      <w:marRight w:val="0"/>
                      <w:marTop w:val="0"/>
                      <w:marBottom w:val="0"/>
                      <w:divBdr>
                        <w:top w:val="none" w:sz="0" w:space="0" w:color="auto"/>
                        <w:left w:val="none" w:sz="0" w:space="0" w:color="auto"/>
                        <w:bottom w:val="none" w:sz="0" w:space="0" w:color="auto"/>
                        <w:right w:val="none" w:sz="0" w:space="0" w:color="auto"/>
                      </w:divBdr>
                    </w:div>
                    <w:div w:id="1857303040">
                      <w:marLeft w:val="0"/>
                      <w:marRight w:val="0"/>
                      <w:marTop w:val="0"/>
                      <w:marBottom w:val="75"/>
                      <w:divBdr>
                        <w:top w:val="none" w:sz="0" w:space="0" w:color="auto"/>
                        <w:left w:val="none" w:sz="0" w:space="0" w:color="auto"/>
                        <w:bottom w:val="none" w:sz="0" w:space="0" w:color="auto"/>
                        <w:right w:val="none" w:sz="0" w:space="0" w:color="auto"/>
                      </w:divBdr>
                    </w:div>
                    <w:div w:id="1917350266">
                      <w:marLeft w:val="0"/>
                      <w:marRight w:val="0"/>
                      <w:marTop w:val="0"/>
                      <w:marBottom w:val="75"/>
                      <w:divBdr>
                        <w:top w:val="none" w:sz="0" w:space="0" w:color="auto"/>
                        <w:left w:val="none" w:sz="0" w:space="0" w:color="auto"/>
                        <w:bottom w:val="none" w:sz="0" w:space="0" w:color="auto"/>
                        <w:right w:val="none" w:sz="0" w:space="0" w:color="auto"/>
                      </w:divBdr>
                    </w:div>
                  </w:divsChild>
                </w:div>
                <w:div w:id="1507356890">
                  <w:marLeft w:val="0"/>
                  <w:marRight w:val="0"/>
                  <w:marTop w:val="0"/>
                  <w:marBottom w:val="105"/>
                  <w:divBdr>
                    <w:top w:val="none" w:sz="0" w:space="0" w:color="auto"/>
                    <w:left w:val="none" w:sz="0" w:space="0" w:color="auto"/>
                    <w:bottom w:val="none" w:sz="0" w:space="0" w:color="auto"/>
                    <w:right w:val="none" w:sz="0" w:space="0" w:color="auto"/>
                  </w:divBdr>
                </w:div>
              </w:divsChild>
            </w:div>
            <w:div w:id="234125142">
              <w:marLeft w:val="0"/>
              <w:marRight w:val="0"/>
              <w:marTop w:val="0"/>
              <w:marBottom w:val="300"/>
              <w:divBdr>
                <w:top w:val="none" w:sz="0" w:space="0" w:color="auto"/>
                <w:left w:val="none" w:sz="0" w:space="0" w:color="auto"/>
                <w:bottom w:val="none" w:sz="0" w:space="0" w:color="auto"/>
                <w:right w:val="none" w:sz="0" w:space="0" w:color="auto"/>
              </w:divBdr>
              <w:divsChild>
                <w:div w:id="324477134">
                  <w:marLeft w:val="0"/>
                  <w:marRight w:val="0"/>
                  <w:marTop w:val="0"/>
                  <w:marBottom w:val="0"/>
                  <w:divBdr>
                    <w:top w:val="none" w:sz="0" w:space="0" w:color="auto"/>
                    <w:left w:val="none" w:sz="0" w:space="0" w:color="auto"/>
                    <w:bottom w:val="none" w:sz="0" w:space="0" w:color="auto"/>
                    <w:right w:val="none" w:sz="0" w:space="0" w:color="auto"/>
                  </w:divBdr>
                  <w:divsChild>
                    <w:div w:id="1254316422">
                      <w:marLeft w:val="0"/>
                      <w:marRight w:val="0"/>
                      <w:marTop w:val="0"/>
                      <w:marBottom w:val="0"/>
                      <w:divBdr>
                        <w:top w:val="none" w:sz="0" w:space="0" w:color="auto"/>
                        <w:left w:val="none" w:sz="0" w:space="0" w:color="auto"/>
                        <w:bottom w:val="none" w:sz="0" w:space="0" w:color="auto"/>
                        <w:right w:val="none" w:sz="0" w:space="0" w:color="auto"/>
                      </w:divBdr>
                      <w:divsChild>
                        <w:div w:id="1199583267">
                          <w:marLeft w:val="0"/>
                          <w:marRight w:val="0"/>
                          <w:marTop w:val="0"/>
                          <w:marBottom w:val="0"/>
                          <w:divBdr>
                            <w:top w:val="none" w:sz="0" w:space="0" w:color="auto"/>
                            <w:left w:val="none" w:sz="0" w:space="0" w:color="auto"/>
                            <w:bottom w:val="none" w:sz="0" w:space="0" w:color="auto"/>
                            <w:right w:val="none" w:sz="0" w:space="0" w:color="auto"/>
                          </w:divBdr>
                        </w:div>
                      </w:divsChild>
                    </w:div>
                    <w:div w:id="1373307472">
                      <w:marLeft w:val="0"/>
                      <w:marRight w:val="0"/>
                      <w:marTop w:val="0"/>
                      <w:marBottom w:val="0"/>
                      <w:divBdr>
                        <w:top w:val="none" w:sz="0" w:space="0" w:color="auto"/>
                        <w:left w:val="none" w:sz="0" w:space="0" w:color="auto"/>
                        <w:bottom w:val="none" w:sz="0" w:space="0" w:color="auto"/>
                        <w:right w:val="none" w:sz="0" w:space="0" w:color="auto"/>
                      </w:divBdr>
                      <w:divsChild>
                        <w:div w:id="404381001">
                          <w:marLeft w:val="0"/>
                          <w:marRight w:val="0"/>
                          <w:marTop w:val="0"/>
                          <w:marBottom w:val="0"/>
                          <w:divBdr>
                            <w:top w:val="none" w:sz="0" w:space="0" w:color="auto"/>
                            <w:left w:val="none" w:sz="0" w:space="0" w:color="auto"/>
                            <w:bottom w:val="none" w:sz="0" w:space="0" w:color="auto"/>
                            <w:right w:val="none" w:sz="0" w:space="0" w:color="auto"/>
                          </w:divBdr>
                        </w:div>
                        <w:div w:id="569190864">
                          <w:marLeft w:val="0"/>
                          <w:marRight w:val="0"/>
                          <w:marTop w:val="0"/>
                          <w:marBottom w:val="0"/>
                          <w:divBdr>
                            <w:top w:val="none" w:sz="0" w:space="0" w:color="auto"/>
                            <w:left w:val="none" w:sz="0" w:space="0" w:color="auto"/>
                            <w:bottom w:val="none" w:sz="0" w:space="0" w:color="auto"/>
                            <w:right w:val="none" w:sz="0" w:space="0" w:color="auto"/>
                          </w:divBdr>
                        </w:div>
                        <w:div w:id="138143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83025">
              <w:marLeft w:val="0"/>
              <w:marRight w:val="0"/>
              <w:marTop w:val="0"/>
              <w:marBottom w:val="0"/>
              <w:divBdr>
                <w:top w:val="none" w:sz="0" w:space="0" w:color="auto"/>
                <w:left w:val="none" w:sz="0" w:space="0" w:color="auto"/>
                <w:bottom w:val="none" w:sz="0" w:space="0" w:color="auto"/>
                <w:right w:val="none" w:sz="0" w:space="0" w:color="auto"/>
              </w:divBdr>
              <w:divsChild>
                <w:div w:id="1832913561">
                  <w:marLeft w:val="0"/>
                  <w:marRight w:val="0"/>
                  <w:marTop w:val="0"/>
                  <w:marBottom w:val="0"/>
                  <w:divBdr>
                    <w:top w:val="none" w:sz="0" w:space="0" w:color="auto"/>
                    <w:left w:val="none" w:sz="0" w:space="0" w:color="auto"/>
                    <w:bottom w:val="none" w:sz="0" w:space="0" w:color="auto"/>
                    <w:right w:val="none" w:sz="0" w:space="0" w:color="auto"/>
                  </w:divBdr>
                  <w:divsChild>
                    <w:div w:id="115149017">
                      <w:marLeft w:val="0"/>
                      <w:marRight w:val="0"/>
                      <w:marTop w:val="0"/>
                      <w:marBottom w:val="75"/>
                      <w:divBdr>
                        <w:top w:val="none" w:sz="0" w:space="0" w:color="auto"/>
                        <w:left w:val="none" w:sz="0" w:space="0" w:color="auto"/>
                        <w:bottom w:val="none" w:sz="0" w:space="0" w:color="auto"/>
                        <w:right w:val="none" w:sz="0" w:space="0" w:color="auto"/>
                      </w:divBdr>
                    </w:div>
                    <w:div w:id="316231718">
                      <w:marLeft w:val="0"/>
                      <w:marRight w:val="0"/>
                      <w:marTop w:val="0"/>
                      <w:marBottom w:val="0"/>
                      <w:divBdr>
                        <w:top w:val="none" w:sz="0" w:space="0" w:color="auto"/>
                        <w:left w:val="none" w:sz="0" w:space="0" w:color="auto"/>
                        <w:bottom w:val="none" w:sz="0" w:space="0" w:color="auto"/>
                        <w:right w:val="none" w:sz="0" w:space="0" w:color="auto"/>
                      </w:divBdr>
                    </w:div>
                    <w:div w:id="2036148521">
                      <w:marLeft w:val="0"/>
                      <w:marRight w:val="0"/>
                      <w:marTop w:val="0"/>
                      <w:marBottom w:val="75"/>
                      <w:divBdr>
                        <w:top w:val="none" w:sz="0" w:space="0" w:color="auto"/>
                        <w:left w:val="none" w:sz="0" w:space="0" w:color="auto"/>
                        <w:bottom w:val="none" w:sz="0" w:space="0" w:color="auto"/>
                        <w:right w:val="none" w:sz="0" w:space="0" w:color="auto"/>
                      </w:divBdr>
                    </w:div>
                  </w:divsChild>
                </w:div>
                <w:div w:id="1902904704">
                  <w:marLeft w:val="0"/>
                  <w:marRight w:val="0"/>
                  <w:marTop w:val="0"/>
                  <w:marBottom w:val="105"/>
                  <w:divBdr>
                    <w:top w:val="none" w:sz="0" w:space="0" w:color="auto"/>
                    <w:left w:val="none" w:sz="0" w:space="0" w:color="auto"/>
                    <w:bottom w:val="none" w:sz="0" w:space="0" w:color="auto"/>
                    <w:right w:val="none" w:sz="0" w:space="0" w:color="auto"/>
                  </w:divBdr>
                </w:div>
              </w:divsChild>
            </w:div>
            <w:div w:id="580791796">
              <w:marLeft w:val="0"/>
              <w:marRight w:val="0"/>
              <w:marTop w:val="0"/>
              <w:marBottom w:val="0"/>
              <w:divBdr>
                <w:top w:val="none" w:sz="0" w:space="0" w:color="auto"/>
                <w:left w:val="none" w:sz="0" w:space="0" w:color="auto"/>
                <w:bottom w:val="none" w:sz="0" w:space="0" w:color="auto"/>
                <w:right w:val="none" w:sz="0" w:space="0" w:color="auto"/>
              </w:divBdr>
              <w:divsChild>
                <w:div w:id="570771775">
                  <w:marLeft w:val="0"/>
                  <w:marRight w:val="0"/>
                  <w:marTop w:val="0"/>
                  <w:marBottom w:val="0"/>
                  <w:divBdr>
                    <w:top w:val="none" w:sz="0" w:space="0" w:color="auto"/>
                    <w:left w:val="none" w:sz="0" w:space="0" w:color="auto"/>
                    <w:bottom w:val="none" w:sz="0" w:space="0" w:color="auto"/>
                    <w:right w:val="none" w:sz="0" w:space="0" w:color="auto"/>
                  </w:divBdr>
                  <w:divsChild>
                    <w:div w:id="15430782">
                      <w:marLeft w:val="0"/>
                      <w:marRight w:val="0"/>
                      <w:marTop w:val="0"/>
                      <w:marBottom w:val="75"/>
                      <w:divBdr>
                        <w:top w:val="none" w:sz="0" w:space="0" w:color="auto"/>
                        <w:left w:val="none" w:sz="0" w:space="0" w:color="auto"/>
                        <w:bottom w:val="none" w:sz="0" w:space="0" w:color="auto"/>
                        <w:right w:val="none" w:sz="0" w:space="0" w:color="auto"/>
                      </w:divBdr>
                    </w:div>
                    <w:div w:id="498080790">
                      <w:marLeft w:val="0"/>
                      <w:marRight w:val="0"/>
                      <w:marTop w:val="0"/>
                      <w:marBottom w:val="75"/>
                      <w:divBdr>
                        <w:top w:val="none" w:sz="0" w:space="0" w:color="auto"/>
                        <w:left w:val="none" w:sz="0" w:space="0" w:color="auto"/>
                        <w:bottom w:val="none" w:sz="0" w:space="0" w:color="auto"/>
                        <w:right w:val="none" w:sz="0" w:space="0" w:color="auto"/>
                      </w:divBdr>
                    </w:div>
                    <w:div w:id="517425732">
                      <w:marLeft w:val="0"/>
                      <w:marRight w:val="0"/>
                      <w:marTop w:val="0"/>
                      <w:marBottom w:val="0"/>
                      <w:divBdr>
                        <w:top w:val="none" w:sz="0" w:space="0" w:color="auto"/>
                        <w:left w:val="none" w:sz="0" w:space="0" w:color="auto"/>
                        <w:bottom w:val="none" w:sz="0" w:space="0" w:color="auto"/>
                        <w:right w:val="none" w:sz="0" w:space="0" w:color="auto"/>
                      </w:divBdr>
                    </w:div>
                  </w:divsChild>
                </w:div>
                <w:div w:id="1717125385">
                  <w:marLeft w:val="0"/>
                  <w:marRight w:val="0"/>
                  <w:marTop w:val="0"/>
                  <w:marBottom w:val="105"/>
                  <w:divBdr>
                    <w:top w:val="none" w:sz="0" w:space="0" w:color="auto"/>
                    <w:left w:val="none" w:sz="0" w:space="0" w:color="auto"/>
                    <w:bottom w:val="none" w:sz="0" w:space="0" w:color="auto"/>
                    <w:right w:val="none" w:sz="0" w:space="0" w:color="auto"/>
                  </w:divBdr>
                </w:div>
              </w:divsChild>
            </w:div>
            <w:div w:id="978994260">
              <w:marLeft w:val="0"/>
              <w:marRight w:val="0"/>
              <w:marTop w:val="0"/>
              <w:marBottom w:val="0"/>
              <w:divBdr>
                <w:top w:val="none" w:sz="0" w:space="0" w:color="auto"/>
                <w:left w:val="none" w:sz="0" w:space="0" w:color="auto"/>
                <w:bottom w:val="none" w:sz="0" w:space="0" w:color="auto"/>
                <w:right w:val="none" w:sz="0" w:space="0" w:color="auto"/>
              </w:divBdr>
              <w:divsChild>
                <w:div w:id="432674749">
                  <w:marLeft w:val="0"/>
                  <w:marRight w:val="0"/>
                  <w:marTop w:val="0"/>
                  <w:marBottom w:val="0"/>
                  <w:divBdr>
                    <w:top w:val="none" w:sz="0" w:space="0" w:color="auto"/>
                    <w:left w:val="none" w:sz="0" w:space="0" w:color="auto"/>
                    <w:bottom w:val="none" w:sz="0" w:space="0" w:color="auto"/>
                    <w:right w:val="none" w:sz="0" w:space="0" w:color="auto"/>
                  </w:divBdr>
                  <w:divsChild>
                    <w:div w:id="1020594941">
                      <w:marLeft w:val="0"/>
                      <w:marRight w:val="0"/>
                      <w:marTop w:val="0"/>
                      <w:marBottom w:val="0"/>
                      <w:divBdr>
                        <w:top w:val="none" w:sz="0" w:space="0" w:color="auto"/>
                        <w:left w:val="none" w:sz="0" w:space="0" w:color="auto"/>
                        <w:bottom w:val="none" w:sz="0" w:space="0" w:color="auto"/>
                        <w:right w:val="none" w:sz="0" w:space="0" w:color="auto"/>
                      </w:divBdr>
                    </w:div>
                    <w:div w:id="1315791263">
                      <w:marLeft w:val="0"/>
                      <w:marRight w:val="0"/>
                      <w:marTop w:val="0"/>
                      <w:marBottom w:val="75"/>
                      <w:divBdr>
                        <w:top w:val="none" w:sz="0" w:space="0" w:color="auto"/>
                        <w:left w:val="none" w:sz="0" w:space="0" w:color="auto"/>
                        <w:bottom w:val="none" w:sz="0" w:space="0" w:color="auto"/>
                        <w:right w:val="none" w:sz="0" w:space="0" w:color="auto"/>
                      </w:divBdr>
                    </w:div>
                    <w:div w:id="21395671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9508313">
              <w:marLeft w:val="0"/>
              <w:marRight w:val="0"/>
              <w:marTop w:val="0"/>
              <w:marBottom w:val="0"/>
              <w:divBdr>
                <w:top w:val="none" w:sz="0" w:space="0" w:color="auto"/>
                <w:left w:val="none" w:sz="0" w:space="0" w:color="auto"/>
                <w:bottom w:val="none" w:sz="0" w:space="0" w:color="auto"/>
                <w:right w:val="none" w:sz="0" w:space="0" w:color="auto"/>
              </w:divBdr>
              <w:divsChild>
                <w:div w:id="1405027044">
                  <w:marLeft w:val="0"/>
                  <w:marRight w:val="0"/>
                  <w:marTop w:val="0"/>
                  <w:marBottom w:val="105"/>
                  <w:divBdr>
                    <w:top w:val="none" w:sz="0" w:space="0" w:color="auto"/>
                    <w:left w:val="none" w:sz="0" w:space="0" w:color="auto"/>
                    <w:bottom w:val="none" w:sz="0" w:space="0" w:color="auto"/>
                    <w:right w:val="none" w:sz="0" w:space="0" w:color="auto"/>
                  </w:divBdr>
                </w:div>
                <w:div w:id="1698579820">
                  <w:marLeft w:val="0"/>
                  <w:marRight w:val="0"/>
                  <w:marTop w:val="0"/>
                  <w:marBottom w:val="0"/>
                  <w:divBdr>
                    <w:top w:val="none" w:sz="0" w:space="0" w:color="auto"/>
                    <w:left w:val="none" w:sz="0" w:space="0" w:color="auto"/>
                    <w:bottom w:val="none" w:sz="0" w:space="0" w:color="auto"/>
                    <w:right w:val="none" w:sz="0" w:space="0" w:color="auto"/>
                  </w:divBdr>
                  <w:divsChild>
                    <w:div w:id="228460159">
                      <w:marLeft w:val="0"/>
                      <w:marRight w:val="0"/>
                      <w:marTop w:val="0"/>
                      <w:marBottom w:val="75"/>
                      <w:divBdr>
                        <w:top w:val="none" w:sz="0" w:space="0" w:color="auto"/>
                        <w:left w:val="none" w:sz="0" w:space="0" w:color="auto"/>
                        <w:bottom w:val="none" w:sz="0" w:space="0" w:color="auto"/>
                        <w:right w:val="none" w:sz="0" w:space="0" w:color="auto"/>
                      </w:divBdr>
                    </w:div>
                    <w:div w:id="937829925">
                      <w:marLeft w:val="0"/>
                      <w:marRight w:val="0"/>
                      <w:marTop w:val="0"/>
                      <w:marBottom w:val="0"/>
                      <w:divBdr>
                        <w:top w:val="none" w:sz="0" w:space="0" w:color="auto"/>
                        <w:left w:val="none" w:sz="0" w:space="0" w:color="auto"/>
                        <w:bottom w:val="none" w:sz="0" w:space="0" w:color="auto"/>
                        <w:right w:val="none" w:sz="0" w:space="0" w:color="auto"/>
                      </w:divBdr>
                    </w:div>
                    <w:div w:id="17707366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12428713">
              <w:marLeft w:val="0"/>
              <w:marRight w:val="0"/>
              <w:marTop w:val="0"/>
              <w:marBottom w:val="300"/>
              <w:divBdr>
                <w:top w:val="none" w:sz="0" w:space="0" w:color="auto"/>
                <w:left w:val="none" w:sz="0" w:space="0" w:color="auto"/>
                <w:bottom w:val="none" w:sz="0" w:space="0" w:color="auto"/>
                <w:right w:val="none" w:sz="0" w:space="0" w:color="auto"/>
              </w:divBdr>
              <w:divsChild>
                <w:div w:id="960572976">
                  <w:marLeft w:val="0"/>
                  <w:marRight w:val="0"/>
                  <w:marTop w:val="0"/>
                  <w:marBottom w:val="0"/>
                  <w:divBdr>
                    <w:top w:val="none" w:sz="0" w:space="0" w:color="auto"/>
                    <w:left w:val="none" w:sz="0" w:space="0" w:color="auto"/>
                    <w:bottom w:val="none" w:sz="0" w:space="0" w:color="auto"/>
                    <w:right w:val="none" w:sz="0" w:space="0" w:color="auto"/>
                  </w:divBdr>
                  <w:divsChild>
                    <w:div w:id="1102994801">
                      <w:marLeft w:val="0"/>
                      <w:marRight w:val="0"/>
                      <w:marTop w:val="0"/>
                      <w:marBottom w:val="0"/>
                      <w:divBdr>
                        <w:top w:val="none" w:sz="0" w:space="0" w:color="auto"/>
                        <w:left w:val="none" w:sz="0" w:space="0" w:color="auto"/>
                        <w:bottom w:val="none" w:sz="0" w:space="0" w:color="auto"/>
                        <w:right w:val="none" w:sz="0" w:space="0" w:color="auto"/>
                      </w:divBdr>
                      <w:divsChild>
                        <w:div w:id="670060094">
                          <w:marLeft w:val="0"/>
                          <w:marRight w:val="0"/>
                          <w:marTop w:val="0"/>
                          <w:marBottom w:val="0"/>
                          <w:divBdr>
                            <w:top w:val="none" w:sz="0" w:space="0" w:color="auto"/>
                            <w:left w:val="none" w:sz="0" w:space="0" w:color="auto"/>
                            <w:bottom w:val="none" w:sz="0" w:space="0" w:color="auto"/>
                            <w:right w:val="none" w:sz="0" w:space="0" w:color="auto"/>
                          </w:divBdr>
                        </w:div>
                        <w:div w:id="1096294511">
                          <w:marLeft w:val="0"/>
                          <w:marRight w:val="0"/>
                          <w:marTop w:val="0"/>
                          <w:marBottom w:val="0"/>
                          <w:divBdr>
                            <w:top w:val="none" w:sz="0" w:space="0" w:color="auto"/>
                            <w:left w:val="none" w:sz="0" w:space="0" w:color="auto"/>
                            <w:bottom w:val="none" w:sz="0" w:space="0" w:color="auto"/>
                            <w:right w:val="none" w:sz="0" w:space="0" w:color="auto"/>
                          </w:divBdr>
                        </w:div>
                        <w:div w:id="1126046719">
                          <w:marLeft w:val="0"/>
                          <w:marRight w:val="0"/>
                          <w:marTop w:val="0"/>
                          <w:marBottom w:val="0"/>
                          <w:divBdr>
                            <w:top w:val="none" w:sz="0" w:space="0" w:color="auto"/>
                            <w:left w:val="none" w:sz="0" w:space="0" w:color="auto"/>
                            <w:bottom w:val="none" w:sz="0" w:space="0" w:color="auto"/>
                            <w:right w:val="none" w:sz="0" w:space="0" w:color="auto"/>
                          </w:divBdr>
                        </w:div>
                      </w:divsChild>
                    </w:div>
                    <w:div w:id="1661732215">
                      <w:marLeft w:val="0"/>
                      <w:marRight w:val="0"/>
                      <w:marTop w:val="0"/>
                      <w:marBottom w:val="0"/>
                      <w:divBdr>
                        <w:top w:val="none" w:sz="0" w:space="0" w:color="auto"/>
                        <w:left w:val="none" w:sz="0" w:space="0" w:color="auto"/>
                        <w:bottom w:val="none" w:sz="0" w:space="0" w:color="auto"/>
                        <w:right w:val="none" w:sz="0" w:space="0" w:color="auto"/>
                      </w:divBdr>
                      <w:divsChild>
                        <w:div w:id="17529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285327">
              <w:marLeft w:val="0"/>
              <w:marRight w:val="0"/>
              <w:marTop w:val="0"/>
              <w:marBottom w:val="300"/>
              <w:divBdr>
                <w:top w:val="none" w:sz="0" w:space="0" w:color="auto"/>
                <w:left w:val="none" w:sz="0" w:space="0" w:color="auto"/>
                <w:bottom w:val="none" w:sz="0" w:space="0" w:color="auto"/>
                <w:right w:val="none" w:sz="0" w:space="0" w:color="auto"/>
              </w:divBdr>
              <w:divsChild>
                <w:div w:id="726300870">
                  <w:marLeft w:val="0"/>
                  <w:marRight w:val="0"/>
                  <w:marTop w:val="0"/>
                  <w:marBottom w:val="0"/>
                  <w:divBdr>
                    <w:top w:val="none" w:sz="0" w:space="0" w:color="auto"/>
                    <w:left w:val="none" w:sz="0" w:space="0" w:color="auto"/>
                    <w:bottom w:val="none" w:sz="0" w:space="0" w:color="auto"/>
                    <w:right w:val="none" w:sz="0" w:space="0" w:color="auto"/>
                  </w:divBdr>
                  <w:divsChild>
                    <w:div w:id="132646017">
                      <w:marLeft w:val="0"/>
                      <w:marRight w:val="0"/>
                      <w:marTop w:val="0"/>
                      <w:marBottom w:val="0"/>
                      <w:divBdr>
                        <w:top w:val="none" w:sz="0" w:space="0" w:color="auto"/>
                        <w:left w:val="none" w:sz="0" w:space="0" w:color="auto"/>
                        <w:bottom w:val="none" w:sz="0" w:space="0" w:color="auto"/>
                        <w:right w:val="none" w:sz="0" w:space="0" w:color="auto"/>
                      </w:divBdr>
                      <w:divsChild>
                        <w:div w:id="728918336">
                          <w:marLeft w:val="0"/>
                          <w:marRight w:val="0"/>
                          <w:marTop w:val="0"/>
                          <w:marBottom w:val="0"/>
                          <w:divBdr>
                            <w:top w:val="none" w:sz="0" w:space="0" w:color="auto"/>
                            <w:left w:val="none" w:sz="0" w:space="0" w:color="auto"/>
                            <w:bottom w:val="none" w:sz="0" w:space="0" w:color="auto"/>
                            <w:right w:val="none" w:sz="0" w:space="0" w:color="auto"/>
                          </w:divBdr>
                        </w:div>
                        <w:div w:id="1142501496">
                          <w:marLeft w:val="0"/>
                          <w:marRight w:val="0"/>
                          <w:marTop w:val="0"/>
                          <w:marBottom w:val="0"/>
                          <w:divBdr>
                            <w:top w:val="none" w:sz="0" w:space="0" w:color="auto"/>
                            <w:left w:val="none" w:sz="0" w:space="0" w:color="auto"/>
                            <w:bottom w:val="none" w:sz="0" w:space="0" w:color="auto"/>
                            <w:right w:val="none" w:sz="0" w:space="0" w:color="auto"/>
                          </w:divBdr>
                        </w:div>
                        <w:div w:id="1864317317">
                          <w:marLeft w:val="0"/>
                          <w:marRight w:val="0"/>
                          <w:marTop w:val="0"/>
                          <w:marBottom w:val="0"/>
                          <w:divBdr>
                            <w:top w:val="none" w:sz="0" w:space="0" w:color="auto"/>
                            <w:left w:val="none" w:sz="0" w:space="0" w:color="auto"/>
                            <w:bottom w:val="none" w:sz="0" w:space="0" w:color="auto"/>
                            <w:right w:val="none" w:sz="0" w:space="0" w:color="auto"/>
                          </w:divBdr>
                        </w:div>
                      </w:divsChild>
                    </w:div>
                    <w:div w:id="1545483435">
                      <w:marLeft w:val="0"/>
                      <w:marRight w:val="0"/>
                      <w:marTop w:val="0"/>
                      <w:marBottom w:val="0"/>
                      <w:divBdr>
                        <w:top w:val="none" w:sz="0" w:space="0" w:color="auto"/>
                        <w:left w:val="none" w:sz="0" w:space="0" w:color="auto"/>
                        <w:bottom w:val="none" w:sz="0" w:space="0" w:color="auto"/>
                        <w:right w:val="none" w:sz="0" w:space="0" w:color="auto"/>
                      </w:divBdr>
                      <w:divsChild>
                        <w:div w:id="147602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093271">
      <w:bodyDiv w:val="1"/>
      <w:marLeft w:val="0"/>
      <w:marRight w:val="0"/>
      <w:marTop w:val="0"/>
      <w:marBottom w:val="0"/>
      <w:divBdr>
        <w:top w:val="none" w:sz="0" w:space="0" w:color="auto"/>
        <w:left w:val="none" w:sz="0" w:space="0" w:color="auto"/>
        <w:bottom w:val="none" w:sz="0" w:space="0" w:color="auto"/>
        <w:right w:val="none" w:sz="0" w:space="0" w:color="auto"/>
      </w:divBdr>
      <w:divsChild>
        <w:div w:id="1988825957">
          <w:marLeft w:val="0"/>
          <w:marRight w:val="0"/>
          <w:marTop w:val="0"/>
          <w:marBottom w:val="150"/>
          <w:divBdr>
            <w:top w:val="none" w:sz="0" w:space="0" w:color="auto"/>
            <w:left w:val="none" w:sz="0" w:space="0" w:color="auto"/>
            <w:bottom w:val="none" w:sz="0" w:space="0" w:color="auto"/>
            <w:right w:val="none" w:sz="0" w:space="0" w:color="auto"/>
          </w:divBdr>
          <w:divsChild>
            <w:div w:id="490877298">
              <w:marLeft w:val="0"/>
              <w:marRight w:val="150"/>
              <w:marTop w:val="0"/>
              <w:marBottom w:val="0"/>
              <w:divBdr>
                <w:top w:val="none" w:sz="0" w:space="0" w:color="auto"/>
                <w:left w:val="none" w:sz="0" w:space="0" w:color="auto"/>
                <w:bottom w:val="none" w:sz="0" w:space="0" w:color="auto"/>
                <w:right w:val="none" w:sz="0" w:space="0" w:color="auto"/>
              </w:divBdr>
              <w:divsChild>
                <w:div w:id="1553270562">
                  <w:marLeft w:val="0"/>
                  <w:marRight w:val="0"/>
                  <w:marTop w:val="0"/>
                  <w:marBottom w:val="0"/>
                  <w:divBdr>
                    <w:top w:val="none" w:sz="0" w:space="0" w:color="auto"/>
                    <w:left w:val="none" w:sz="0" w:space="0" w:color="auto"/>
                    <w:bottom w:val="none" w:sz="0" w:space="0" w:color="auto"/>
                    <w:right w:val="none" w:sz="0" w:space="0" w:color="auto"/>
                  </w:divBdr>
                </w:div>
                <w:div w:id="1623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29776">
      <w:bodyDiv w:val="1"/>
      <w:marLeft w:val="0"/>
      <w:marRight w:val="0"/>
      <w:marTop w:val="0"/>
      <w:marBottom w:val="0"/>
      <w:divBdr>
        <w:top w:val="none" w:sz="0" w:space="0" w:color="auto"/>
        <w:left w:val="none" w:sz="0" w:space="0" w:color="auto"/>
        <w:bottom w:val="none" w:sz="0" w:space="0" w:color="auto"/>
        <w:right w:val="none" w:sz="0" w:space="0" w:color="auto"/>
      </w:divBdr>
    </w:div>
    <w:div w:id="414866498">
      <w:bodyDiv w:val="1"/>
      <w:marLeft w:val="0"/>
      <w:marRight w:val="0"/>
      <w:marTop w:val="0"/>
      <w:marBottom w:val="0"/>
      <w:divBdr>
        <w:top w:val="none" w:sz="0" w:space="0" w:color="auto"/>
        <w:left w:val="none" w:sz="0" w:space="0" w:color="auto"/>
        <w:bottom w:val="none" w:sz="0" w:space="0" w:color="auto"/>
        <w:right w:val="none" w:sz="0" w:space="0" w:color="auto"/>
      </w:divBdr>
      <w:divsChild>
        <w:div w:id="1270627566">
          <w:marLeft w:val="0"/>
          <w:marRight w:val="0"/>
          <w:marTop w:val="225"/>
          <w:marBottom w:val="0"/>
          <w:divBdr>
            <w:top w:val="none" w:sz="0" w:space="0" w:color="auto"/>
            <w:left w:val="none" w:sz="0" w:space="0" w:color="auto"/>
            <w:bottom w:val="none" w:sz="0" w:space="0" w:color="auto"/>
            <w:right w:val="none" w:sz="0" w:space="0" w:color="auto"/>
          </w:divBdr>
          <w:divsChild>
            <w:div w:id="235210538">
              <w:marLeft w:val="0"/>
              <w:marRight w:val="0"/>
              <w:marTop w:val="0"/>
              <w:marBottom w:val="225"/>
              <w:divBdr>
                <w:top w:val="none" w:sz="0" w:space="0" w:color="auto"/>
                <w:left w:val="none" w:sz="0" w:space="0" w:color="auto"/>
                <w:bottom w:val="none" w:sz="0" w:space="0" w:color="auto"/>
                <w:right w:val="none" w:sz="0" w:space="0" w:color="auto"/>
              </w:divBdr>
            </w:div>
            <w:div w:id="1456943700">
              <w:marLeft w:val="0"/>
              <w:marRight w:val="0"/>
              <w:marTop w:val="0"/>
              <w:marBottom w:val="0"/>
              <w:divBdr>
                <w:top w:val="none" w:sz="0" w:space="0" w:color="auto"/>
                <w:left w:val="none" w:sz="0" w:space="0" w:color="auto"/>
                <w:bottom w:val="single" w:sz="6" w:space="11" w:color="EEEEEE"/>
                <w:right w:val="none" w:sz="0" w:space="0" w:color="auto"/>
              </w:divBdr>
              <w:divsChild>
                <w:div w:id="804929876">
                  <w:marLeft w:val="0"/>
                  <w:marRight w:val="0"/>
                  <w:marTop w:val="0"/>
                  <w:marBottom w:val="0"/>
                  <w:divBdr>
                    <w:top w:val="none" w:sz="0" w:space="0" w:color="auto"/>
                    <w:left w:val="none" w:sz="0" w:space="0" w:color="auto"/>
                    <w:bottom w:val="none" w:sz="0" w:space="0" w:color="auto"/>
                    <w:right w:val="none" w:sz="0" w:space="0" w:color="auto"/>
                  </w:divBdr>
                  <w:divsChild>
                    <w:div w:id="482935157">
                      <w:marLeft w:val="0"/>
                      <w:marRight w:val="0"/>
                      <w:marTop w:val="0"/>
                      <w:marBottom w:val="0"/>
                      <w:divBdr>
                        <w:top w:val="none" w:sz="0" w:space="0" w:color="auto"/>
                        <w:left w:val="none" w:sz="0" w:space="0" w:color="auto"/>
                        <w:bottom w:val="none" w:sz="0" w:space="0" w:color="auto"/>
                        <w:right w:val="none" w:sz="0" w:space="0" w:color="auto"/>
                      </w:divBdr>
                      <w:divsChild>
                        <w:div w:id="1597983156">
                          <w:marLeft w:val="0"/>
                          <w:marRight w:val="0"/>
                          <w:marTop w:val="0"/>
                          <w:marBottom w:val="0"/>
                          <w:divBdr>
                            <w:top w:val="none" w:sz="0" w:space="0" w:color="auto"/>
                            <w:left w:val="none" w:sz="0" w:space="0" w:color="auto"/>
                            <w:bottom w:val="none" w:sz="0" w:space="0" w:color="auto"/>
                            <w:right w:val="none" w:sz="0" w:space="0" w:color="auto"/>
                          </w:divBdr>
                          <w:divsChild>
                            <w:div w:id="132731829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2827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5622">
          <w:marLeft w:val="0"/>
          <w:marRight w:val="0"/>
          <w:marTop w:val="0"/>
          <w:marBottom w:val="0"/>
          <w:divBdr>
            <w:top w:val="none" w:sz="0" w:space="0" w:color="auto"/>
            <w:left w:val="none" w:sz="0" w:space="0" w:color="auto"/>
            <w:bottom w:val="none" w:sz="0" w:space="0" w:color="auto"/>
            <w:right w:val="none" w:sz="0" w:space="0" w:color="auto"/>
          </w:divBdr>
          <w:divsChild>
            <w:div w:id="255329111">
              <w:marLeft w:val="0"/>
              <w:marRight w:val="0"/>
              <w:marTop w:val="0"/>
              <w:marBottom w:val="0"/>
              <w:divBdr>
                <w:top w:val="none" w:sz="0" w:space="0" w:color="auto"/>
                <w:left w:val="none" w:sz="0" w:space="0" w:color="auto"/>
                <w:bottom w:val="none" w:sz="0" w:space="0" w:color="auto"/>
                <w:right w:val="none" w:sz="0" w:space="0" w:color="auto"/>
              </w:divBdr>
              <w:divsChild>
                <w:div w:id="8066367">
                  <w:marLeft w:val="0"/>
                  <w:marRight w:val="0"/>
                  <w:marTop w:val="0"/>
                  <w:marBottom w:val="0"/>
                  <w:divBdr>
                    <w:top w:val="none" w:sz="0" w:space="0" w:color="auto"/>
                    <w:left w:val="none" w:sz="0" w:space="0" w:color="auto"/>
                    <w:bottom w:val="none" w:sz="0" w:space="0" w:color="auto"/>
                    <w:right w:val="none" w:sz="0" w:space="0" w:color="auto"/>
                  </w:divBdr>
                </w:div>
              </w:divsChild>
            </w:div>
            <w:div w:id="357658089">
              <w:marLeft w:val="0"/>
              <w:marRight w:val="0"/>
              <w:marTop w:val="0"/>
              <w:marBottom w:val="0"/>
              <w:divBdr>
                <w:top w:val="none" w:sz="0" w:space="0" w:color="auto"/>
                <w:left w:val="none" w:sz="0" w:space="0" w:color="auto"/>
                <w:bottom w:val="none" w:sz="0" w:space="0" w:color="auto"/>
                <w:right w:val="none" w:sz="0" w:space="0" w:color="auto"/>
              </w:divBdr>
              <w:divsChild>
                <w:div w:id="2113814723">
                  <w:marLeft w:val="0"/>
                  <w:marRight w:val="0"/>
                  <w:marTop w:val="0"/>
                  <w:marBottom w:val="0"/>
                  <w:divBdr>
                    <w:top w:val="none" w:sz="0" w:space="0" w:color="auto"/>
                    <w:left w:val="none" w:sz="0" w:space="0" w:color="auto"/>
                    <w:bottom w:val="none" w:sz="0" w:space="0" w:color="auto"/>
                    <w:right w:val="none" w:sz="0" w:space="0" w:color="auto"/>
                  </w:divBdr>
                </w:div>
              </w:divsChild>
            </w:div>
            <w:div w:id="860365275">
              <w:marLeft w:val="0"/>
              <w:marRight w:val="0"/>
              <w:marTop w:val="0"/>
              <w:marBottom w:val="0"/>
              <w:divBdr>
                <w:top w:val="none" w:sz="0" w:space="0" w:color="auto"/>
                <w:left w:val="none" w:sz="0" w:space="0" w:color="auto"/>
                <w:bottom w:val="none" w:sz="0" w:space="0" w:color="auto"/>
                <w:right w:val="none" w:sz="0" w:space="0" w:color="auto"/>
              </w:divBdr>
              <w:divsChild>
                <w:div w:id="931888498">
                  <w:marLeft w:val="0"/>
                  <w:marRight w:val="0"/>
                  <w:marTop w:val="0"/>
                  <w:marBottom w:val="0"/>
                  <w:divBdr>
                    <w:top w:val="none" w:sz="0" w:space="0" w:color="auto"/>
                    <w:left w:val="none" w:sz="0" w:space="0" w:color="auto"/>
                    <w:bottom w:val="none" w:sz="0" w:space="0" w:color="auto"/>
                    <w:right w:val="none" w:sz="0" w:space="0" w:color="auto"/>
                  </w:divBdr>
                </w:div>
              </w:divsChild>
            </w:div>
            <w:div w:id="1513296363">
              <w:marLeft w:val="0"/>
              <w:marRight w:val="0"/>
              <w:marTop w:val="0"/>
              <w:marBottom w:val="0"/>
              <w:divBdr>
                <w:top w:val="none" w:sz="0" w:space="0" w:color="auto"/>
                <w:left w:val="none" w:sz="0" w:space="0" w:color="auto"/>
                <w:bottom w:val="none" w:sz="0" w:space="0" w:color="auto"/>
                <w:right w:val="none" w:sz="0" w:space="0" w:color="auto"/>
              </w:divBdr>
              <w:divsChild>
                <w:div w:id="6598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722328">
      <w:bodyDiv w:val="1"/>
      <w:marLeft w:val="0"/>
      <w:marRight w:val="0"/>
      <w:marTop w:val="0"/>
      <w:marBottom w:val="0"/>
      <w:divBdr>
        <w:top w:val="none" w:sz="0" w:space="0" w:color="auto"/>
        <w:left w:val="none" w:sz="0" w:space="0" w:color="auto"/>
        <w:bottom w:val="none" w:sz="0" w:space="0" w:color="auto"/>
        <w:right w:val="none" w:sz="0" w:space="0" w:color="auto"/>
      </w:divBdr>
      <w:divsChild>
        <w:div w:id="362023033">
          <w:marLeft w:val="0"/>
          <w:marRight w:val="0"/>
          <w:marTop w:val="0"/>
          <w:marBottom w:val="0"/>
          <w:divBdr>
            <w:top w:val="none" w:sz="0" w:space="0" w:color="auto"/>
            <w:left w:val="none" w:sz="0" w:space="0" w:color="auto"/>
            <w:bottom w:val="none" w:sz="0" w:space="0" w:color="auto"/>
            <w:right w:val="none" w:sz="0" w:space="0" w:color="auto"/>
          </w:divBdr>
          <w:divsChild>
            <w:div w:id="1925608410">
              <w:marLeft w:val="840"/>
              <w:marRight w:val="0"/>
              <w:marTop w:val="0"/>
              <w:marBottom w:val="0"/>
              <w:divBdr>
                <w:top w:val="none" w:sz="0" w:space="0" w:color="auto"/>
                <w:left w:val="none" w:sz="0" w:space="0" w:color="auto"/>
                <w:bottom w:val="none" w:sz="0" w:space="0" w:color="auto"/>
                <w:right w:val="none" w:sz="0" w:space="0" w:color="auto"/>
              </w:divBdr>
              <w:divsChild>
                <w:div w:id="821970679">
                  <w:marLeft w:val="540"/>
                  <w:marRight w:val="0"/>
                  <w:marTop w:val="0"/>
                  <w:marBottom w:val="240"/>
                  <w:divBdr>
                    <w:top w:val="none" w:sz="0" w:space="0" w:color="auto"/>
                    <w:left w:val="none" w:sz="0" w:space="0" w:color="auto"/>
                    <w:bottom w:val="none" w:sz="0" w:space="0" w:color="auto"/>
                    <w:right w:val="none" w:sz="0" w:space="0" w:color="auto"/>
                  </w:divBdr>
                  <w:divsChild>
                    <w:div w:id="282083023">
                      <w:marLeft w:val="0"/>
                      <w:marRight w:val="0"/>
                      <w:marTop w:val="0"/>
                      <w:marBottom w:val="0"/>
                      <w:divBdr>
                        <w:top w:val="none" w:sz="0" w:space="0" w:color="auto"/>
                        <w:left w:val="none" w:sz="0" w:space="0" w:color="auto"/>
                        <w:bottom w:val="none" w:sz="0" w:space="0" w:color="auto"/>
                        <w:right w:val="none" w:sz="0" w:space="0" w:color="auto"/>
                      </w:divBdr>
                    </w:div>
                  </w:divsChild>
                </w:div>
                <w:div w:id="1721132750">
                  <w:marLeft w:val="0"/>
                  <w:marRight w:val="540"/>
                  <w:marTop w:val="0"/>
                  <w:marBottom w:val="240"/>
                  <w:divBdr>
                    <w:top w:val="none" w:sz="0" w:space="0" w:color="auto"/>
                    <w:left w:val="none" w:sz="0" w:space="0" w:color="auto"/>
                    <w:bottom w:val="none" w:sz="0" w:space="0" w:color="auto"/>
                    <w:right w:val="none" w:sz="0" w:space="0" w:color="auto"/>
                  </w:divBdr>
                  <w:divsChild>
                    <w:div w:id="1087922742">
                      <w:marLeft w:val="0"/>
                      <w:marRight w:val="0"/>
                      <w:marTop w:val="0"/>
                      <w:marBottom w:val="0"/>
                      <w:divBdr>
                        <w:top w:val="none" w:sz="0" w:space="0" w:color="auto"/>
                        <w:left w:val="none" w:sz="0" w:space="0" w:color="auto"/>
                        <w:bottom w:val="none" w:sz="0" w:space="0" w:color="auto"/>
                        <w:right w:val="none" w:sz="0" w:space="0" w:color="auto"/>
                      </w:divBdr>
                    </w:div>
                  </w:divsChild>
                </w:div>
                <w:div w:id="1945188716">
                  <w:marLeft w:val="0"/>
                  <w:marRight w:val="540"/>
                  <w:marTop w:val="0"/>
                  <w:marBottom w:val="240"/>
                  <w:divBdr>
                    <w:top w:val="none" w:sz="0" w:space="0" w:color="auto"/>
                    <w:left w:val="none" w:sz="0" w:space="0" w:color="auto"/>
                    <w:bottom w:val="none" w:sz="0" w:space="0" w:color="auto"/>
                    <w:right w:val="none" w:sz="0" w:space="0" w:color="auto"/>
                  </w:divBdr>
                  <w:divsChild>
                    <w:div w:id="39932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766734">
          <w:marLeft w:val="0"/>
          <w:marRight w:val="0"/>
          <w:marTop w:val="0"/>
          <w:marBottom w:val="240"/>
          <w:divBdr>
            <w:top w:val="none" w:sz="0" w:space="0" w:color="auto"/>
            <w:left w:val="none" w:sz="0" w:space="0" w:color="auto"/>
            <w:bottom w:val="none" w:sz="0" w:space="0" w:color="auto"/>
            <w:right w:val="none" w:sz="0" w:space="0" w:color="auto"/>
          </w:divBdr>
          <w:divsChild>
            <w:div w:id="1171718818">
              <w:marLeft w:val="0"/>
              <w:marRight w:val="75"/>
              <w:marTop w:val="0"/>
              <w:marBottom w:val="0"/>
              <w:divBdr>
                <w:top w:val="single" w:sz="6" w:space="0" w:color="EEEEEE"/>
                <w:left w:val="none" w:sz="0" w:space="0" w:color="auto"/>
                <w:bottom w:val="single" w:sz="6" w:space="0" w:color="EEEEEE"/>
                <w:right w:val="none" w:sz="0" w:space="0" w:color="auto"/>
              </w:divBdr>
              <w:divsChild>
                <w:div w:id="80963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77278">
          <w:marLeft w:val="0"/>
          <w:marRight w:val="0"/>
          <w:marTop w:val="0"/>
          <w:marBottom w:val="180"/>
          <w:divBdr>
            <w:top w:val="none" w:sz="0" w:space="0" w:color="auto"/>
            <w:left w:val="none" w:sz="0" w:space="0" w:color="auto"/>
            <w:bottom w:val="single" w:sz="6" w:space="6" w:color="EEEEEE"/>
            <w:right w:val="none" w:sz="0" w:space="0" w:color="auto"/>
          </w:divBdr>
        </w:div>
        <w:div w:id="1775396429">
          <w:marLeft w:val="0"/>
          <w:marRight w:val="0"/>
          <w:marTop w:val="0"/>
          <w:marBottom w:val="0"/>
          <w:divBdr>
            <w:top w:val="none" w:sz="0" w:space="0" w:color="auto"/>
            <w:left w:val="none" w:sz="0" w:space="0" w:color="auto"/>
            <w:bottom w:val="none" w:sz="0" w:space="0" w:color="auto"/>
            <w:right w:val="none" w:sz="0" w:space="0" w:color="auto"/>
          </w:divBdr>
        </w:div>
      </w:divsChild>
    </w:div>
    <w:div w:id="420952354">
      <w:bodyDiv w:val="1"/>
      <w:marLeft w:val="0"/>
      <w:marRight w:val="0"/>
      <w:marTop w:val="0"/>
      <w:marBottom w:val="0"/>
      <w:divBdr>
        <w:top w:val="none" w:sz="0" w:space="0" w:color="auto"/>
        <w:left w:val="none" w:sz="0" w:space="0" w:color="auto"/>
        <w:bottom w:val="none" w:sz="0" w:space="0" w:color="auto"/>
        <w:right w:val="none" w:sz="0" w:space="0" w:color="auto"/>
      </w:divBdr>
      <w:divsChild>
        <w:div w:id="399866351">
          <w:marLeft w:val="2100"/>
          <w:marRight w:val="0"/>
          <w:marTop w:val="0"/>
          <w:marBottom w:val="0"/>
          <w:divBdr>
            <w:top w:val="none" w:sz="0" w:space="0" w:color="auto"/>
            <w:left w:val="none" w:sz="0" w:space="0" w:color="auto"/>
            <w:bottom w:val="none" w:sz="0" w:space="0" w:color="auto"/>
            <w:right w:val="none" w:sz="0" w:space="0" w:color="auto"/>
          </w:divBdr>
          <w:divsChild>
            <w:div w:id="2081712786">
              <w:marLeft w:val="0"/>
              <w:marRight w:val="0"/>
              <w:marTop w:val="0"/>
              <w:marBottom w:val="0"/>
              <w:divBdr>
                <w:top w:val="none" w:sz="0" w:space="0" w:color="auto"/>
                <w:left w:val="none" w:sz="0" w:space="0" w:color="auto"/>
                <w:bottom w:val="none" w:sz="0" w:space="0" w:color="auto"/>
                <w:right w:val="none" w:sz="0" w:space="0" w:color="auto"/>
              </w:divBdr>
              <w:divsChild>
                <w:div w:id="830173852">
                  <w:marLeft w:val="0"/>
                  <w:marRight w:val="0"/>
                  <w:marTop w:val="0"/>
                  <w:marBottom w:val="0"/>
                  <w:divBdr>
                    <w:top w:val="none" w:sz="0" w:space="0" w:color="auto"/>
                    <w:left w:val="none" w:sz="0" w:space="0" w:color="auto"/>
                    <w:bottom w:val="none" w:sz="0" w:space="0" w:color="auto"/>
                    <w:right w:val="none" w:sz="0" w:space="0" w:color="auto"/>
                  </w:divBdr>
                  <w:divsChild>
                    <w:div w:id="1217930437">
                      <w:marLeft w:val="0"/>
                      <w:marRight w:val="0"/>
                      <w:marTop w:val="0"/>
                      <w:marBottom w:val="0"/>
                      <w:divBdr>
                        <w:top w:val="none" w:sz="0" w:space="0" w:color="auto"/>
                        <w:left w:val="none" w:sz="0" w:space="0" w:color="auto"/>
                        <w:bottom w:val="none" w:sz="0" w:space="0" w:color="auto"/>
                        <w:right w:val="none" w:sz="0" w:space="0" w:color="auto"/>
                      </w:divBdr>
                    </w:div>
                  </w:divsChild>
                </w:div>
                <w:div w:id="1838963283">
                  <w:marLeft w:val="0"/>
                  <w:marRight w:val="0"/>
                  <w:marTop w:val="0"/>
                  <w:marBottom w:val="0"/>
                  <w:divBdr>
                    <w:top w:val="none" w:sz="0" w:space="0" w:color="auto"/>
                    <w:left w:val="none" w:sz="0" w:space="0" w:color="auto"/>
                    <w:bottom w:val="none" w:sz="0" w:space="0" w:color="auto"/>
                    <w:right w:val="none" w:sz="0" w:space="0" w:color="auto"/>
                  </w:divBdr>
                  <w:divsChild>
                    <w:div w:id="89011131">
                      <w:marLeft w:val="0"/>
                      <w:marRight w:val="0"/>
                      <w:marTop w:val="0"/>
                      <w:marBottom w:val="0"/>
                      <w:divBdr>
                        <w:top w:val="none" w:sz="0" w:space="0" w:color="auto"/>
                        <w:left w:val="none" w:sz="0" w:space="0" w:color="auto"/>
                        <w:bottom w:val="none" w:sz="0" w:space="0" w:color="auto"/>
                        <w:right w:val="none" w:sz="0" w:space="0" w:color="auto"/>
                      </w:divBdr>
                    </w:div>
                    <w:div w:id="304235530">
                      <w:marLeft w:val="0"/>
                      <w:marRight w:val="0"/>
                      <w:marTop w:val="0"/>
                      <w:marBottom w:val="0"/>
                      <w:divBdr>
                        <w:top w:val="none" w:sz="0" w:space="0" w:color="auto"/>
                        <w:left w:val="none" w:sz="0" w:space="0" w:color="auto"/>
                        <w:bottom w:val="none" w:sz="0" w:space="0" w:color="auto"/>
                        <w:right w:val="none" w:sz="0" w:space="0" w:color="auto"/>
                      </w:divBdr>
                    </w:div>
                    <w:div w:id="117978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40411">
          <w:marLeft w:val="2100"/>
          <w:marRight w:val="0"/>
          <w:marTop w:val="0"/>
          <w:marBottom w:val="0"/>
          <w:divBdr>
            <w:top w:val="none" w:sz="0" w:space="0" w:color="auto"/>
            <w:left w:val="none" w:sz="0" w:space="0" w:color="auto"/>
            <w:bottom w:val="none" w:sz="0" w:space="0" w:color="auto"/>
            <w:right w:val="none" w:sz="0" w:space="0" w:color="auto"/>
          </w:divBdr>
          <w:divsChild>
            <w:div w:id="774640378">
              <w:marLeft w:val="0"/>
              <w:marRight w:val="0"/>
              <w:marTop w:val="0"/>
              <w:marBottom w:val="0"/>
              <w:divBdr>
                <w:top w:val="none" w:sz="0" w:space="0" w:color="auto"/>
                <w:left w:val="none" w:sz="0" w:space="0" w:color="auto"/>
                <w:bottom w:val="none" w:sz="0" w:space="0" w:color="auto"/>
                <w:right w:val="none" w:sz="0" w:space="0" w:color="auto"/>
              </w:divBdr>
              <w:divsChild>
                <w:div w:id="18041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9280">
          <w:marLeft w:val="2100"/>
          <w:marRight w:val="0"/>
          <w:marTop w:val="0"/>
          <w:marBottom w:val="0"/>
          <w:divBdr>
            <w:top w:val="none" w:sz="0" w:space="0" w:color="auto"/>
            <w:left w:val="none" w:sz="0" w:space="0" w:color="auto"/>
            <w:bottom w:val="none" w:sz="0" w:space="0" w:color="auto"/>
            <w:right w:val="none" w:sz="0" w:space="0" w:color="auto"/>
          </w:divBdr>
          <w:divsChild>
            <w:div w:id="1553885646">
              <w:marLeft w:val="0"/>
              <w:marRight w:val="0"/>
              <w:marTop w:val="0"/>
              <w:marBottom w:val="0"/>
              <w:divBdr>
                <w:top w:val="none" w:sz="0" w:space="0" w:color="auto"/>
                <w:left w:val="none" w:sz="0" w:space="0" w:color="auto"/>
                <w:bottom w:val="none" w:sz="0" w:space="0" w:color="auto"/>
                <w:right w:val="none" w:sz="0" w:space="0" w:color="auto"/>
              </w:divBdr>
              <w:divsChild>
                <w:div w:id="499542462">
                  <w:marLeft w:val="0"/>
                  <w:marRight w:val="0"/>
                  <w:marTop w:val="0"/>
                  <w:marBottom w:val="105"/>
                  <w:divBdr>
                    <w:top w:val="none" w:sz="0" w:space="0" w:color="auto"/>
                    <w:left w:val="none" w:sz="0" w:space="0" w:color="auto"/>
                    <w:bottom w:val="none" w:sz="0" w:space="0" w:color="auto"/>
                    <w:right w:val="none" w:sz="0" w:space="0" w:color="auto"/>
                  </w:divBdr>
                </w:div>
                <w:div w:id="700010307">
                  <w:marLeft w:val="0"/>
                  <w:marRight w:val="0"/>
                  <w:marTop w:val="0"/>
                  <w:marBottom w:val="0"/>
                  <w:divBdr>
                    <w:top w:val="none" w:sz="0" w:space="0" w:color="auto"/>
                    <w:left w:val="none" w:sz="0" w:space="0" w:color="auto"/>
                    <w:bottom w:val="none" w:sz="0" w:space="0" w:color="auto"/>
                    <w:right w:val="none" w:sz="0" w:space="0" w:color="auto"/>
                  </w:divBdr>
                  <w:divsChild>
                    <w:div w:id="154952550">
                      <w:marLeft w:val="0"/>
                      <w:marRight w:val="0"/>
                      <w:marTop w:val="0"/>
                      <w:marBottom w:val="75"/>
                      <w:divBdr>
                        <w:top w:val="none" w:sz="0" w:space="0" w:color="auto"/>
                        <w:left w:val="none" w:sz="0" w:space="0" w:color="auto"/>
                        <w:bottom w:val="none" w:sz="0" w:space="0" w:color="auto"/>
                        <w:right w:val="none" w:sz="0" w:space="0" w:color="auto"/>
                      </w:divBdr>
                    </w:div>
                    <w:div w:id="1309440763">
                      <w:marLeft w:val="0"/>
                      <w:marRight w:val="0"/>
                      <w:marTop w:val="0"/>
                      <w:marBottom w:val="75"/>
                      <w:divBdr>
                        <w:top w:val="none" w:sz="0" w:space="0" w:color="auto"/>
                        <w:left w:val="none" w:sz="0" w:space="0" w:color="auto"/>
                        <w:bottom w:val="none" w:sz="0" w:space="0" w:color="auto"/>
                        <w:right w:val="none" w:sz="0" w:space="0" w:color="auto"/>
                      </w:divBdr>
                    </w:div>
                    <w:div w:id="15080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899">
              <w:marLeft w:val="0"/>
              <w:marRight w:val="0"/>
              <w:marTop w:val="0"/>
              <w:marBottom w:val="0"/>
              <w:divBdr>
                <w:top w:val="none" w:sz="0" w:space="0" w:color="auto"/>
                <w:left w:val="none" w:sz="0" w:space="0" w:color="auto"/>
                <w:bottom w:val="none" w:sz="0" w:space="0" w:color="auto"/>
                <w:right w:val="none" w:sz="0" w:space="0" w:color="auto"/>
              </w:divBdr>
              <w:divsChild>
                <w:div w:id="512300431">
                  <w:marLeft w:val="0"/>
                  <w:marRight w:val="0"/>
                  <w:marTop w:val="0"/>
                  <w:marBottom w:val="105"/>
                  <w:divBdr>
                    <w:top w:val="none" w:sz="0" w:space="0" w:color="auto"/>
                    <w:left w:val="none" w:sz="0" w:space="0" w:color="auto"/>
                    <w:bottom w:val="none" w:sz="0" w:space="0" w:color="auto"/>
                    <w:right w:val="none" w:sz="0" w:space="0" w:color="auto"/>
                  </w:divBdr>
                </w:div>
                <w:div w:id="2057896906">
                  <w:marLeft w:val="0"/>
                  <w:marRight w:val="0"/>
                  <w:marTop w:val="0"/>
                  <w:marBottom w:val="0"/>
                  <w:divBdr>
                    <w:top w:val="none" w:sz="0" w:space="0" w:color="auto"/>
                    <w:left w:val="none" w:sz="0" w:space="0" w:color="auto"/>
                    <w:bottom w:val="none" w:sz="0" w:space="0" w:color="auto"/>
                    <w:right w:val="none" w:sz="0" w:space="0" w:color="auto"/>
                  </w:divBdr>
                  <w:divsChild>
                    <w:div w:id="179587980">
                      <w:marLeft w:val="0"/>
                      <w:marRight w:val="0"/>
                      <w:marTop w:val="0"/>
                      <w:marBottom w:val="75"/>
                      <w:divBdr>
                        <w:top w:val="none" w:sz="0" w:space="0" w:color="auto"/>
                        <w:left w:val="none" w:sz="0" w:space="0" w:color="auto"/>
                        <w:bottom w:val="none" w:sz="0" w:space="0" w:color="auto"/>
                        <w:right w:val="none" w:sz="0" w:space="0" w:color="auto"/>
                      </w:divBdr>
                    </w:div>
                    <w:div w:id="272594221">
                      <w:marLeft w:val="0"/>
                      <w:marRight w:val="0"/>
                      <w:marTop w:val="0"/>
                      <w:marBottom w:val="0"/>
                      <w:divBdr>
                        <w:top w:val="none" w:sz="0" w:space="0" w:color="auto"/>
                        <w:left w:val="none" w:sz="0" w:space="0" w:color="auto"/>
                        <w:bottom w:val="none" w:sz="0" w:space="0" w:color="auto"/>
                        <w:right w:val="none" w:sz="0" w:space="0" w:color="auto"/>
                      </w:divBdr>
                    </w:div>
                    <w:div w:id="14005909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54744311">
          <w:marLeft w:val="2100"/>
          <w:marRight w:val="0"/>
          <w:marTop w:val="0"/>
          <w:marBottom w:val="0"/>
          <w:divBdr>
            <w:top w:val="none" w:sz="0" w:space="0" w:color="auto"/>
            <w:left w:val="none" w:sz="0" w:space="0" w:color="auto"/>
            <w:bottom w:val="none" w:sz="0" w:space="0" w:color="auto"/>
            <w:right w:val="none" w:sz="0" w:space="0" w:color="auto"/>
          </w:divBdr>
        </w:div>
      </w:divsChild>
    </w:div>
    <w:div w:id="423575544">
      <w:bodyDiv w:val="1"/>
      <w:marLeft w:val="0"/>
      <w:marRight w:val="0"/>
      <w:marTop w:val="0"/>
      <w:marBottom w:val="0"/>
      <w:divBdr>
        <w:top w:val="none" w:sz="0" w:space="0" w:color="auto"/>
        <w:left w:val="none" w:sz="0" w:space="0" w:color="auto"/>
        <w:bottom w:val="none" w:sz="0" w:space="0" w:color="auto"/>
        <w:right w:val="none" w:sz="0" w:space="0" w:color="auto"/>
      </w:divBdr>
      <w:divsChild>
        <w:div w:id="107479757">
          <w:marLeft w:val="2100"/>
          <w:marRight w:val="0"/>
          <w:marTop w:val="0"/>
          <w:marBottom w:val="0"/>
          <w:divBdr>
            <w:top w:val="none" w:sz="0" w:space="0" w:color="auto"/>
            <w:left w:val="none" w:sz="0" w:space="0" w:color="auto"/>
            <w:bottom w:val="none" w:sz="0" w:space="0" w:color="auto"/>
            <w:right w:val="none" w:sz="0" w:space="0" w:color="auto"/>
          </w:divBdr>
          <w:divsChild>
            <w:div w:id="2044749221">
              <w:marLeft w:val="0"/>
              <w:marRight w:val="0"/>
              <w:marTop w:val="0"/>
              <w:marBottom w:val="0"/>
              <w:divBdr>
                <w:top w:val="none" w:sz="0" w:space="0" w:color="auto"/>
                <w:left w:val="none" w:sz="0" w:space="0" w:color="auto"/>
                <w:bottom w:val="none" w:sz="0" w:space="0" w:color="auto"/>
                <w:right w:val="none" w:sz="0" w:space="0" w:color="auto"/>
              </w:divBdr>
              <w:divsChild>
                <w:div w:id="719090082">
                  <w:marLeft w:val="0"/>
                  <w:marRight w:val="0"/>
                  <w:marTop w:val="0"/>
                  <w:marBottom w:val="0"/>
                  <w:divBdr>
                    <w:top w:val="none" w:sz="0" w:space="0" w:color="auto"/>
                    <w:left w:val="none" w:sz="0" w:space="0" w:color="auto"/>
                    <w:bottom w:val="none" w:sz="0" w:space="0" w:color="auto"/>
                    <w:right w:val="none" w:sz="0" w:space="0" w:color="auto"/>
                  </w:divBdr>
                  <w:divsChild>
                    <w:div w:id="817648299">
                      <w:marLeft w:val="0"/>
                      <w:marRight w:val="0"/>
                      <w:marTop w:val="0"/>
                      <w:marBottom w:val="0"/>
                      <w:divBdr>
                        <w:top w:val="none" w:sz="0" w:space="0" w:color="auto"/>
                        <w:left w:val="none" w:sz="0" w:space="0" w:color="auto"/>
                        <w:bottom w:val="none" w:sz="0" w:space="0" w:color="auto"/>
                        <w:right w:val="none" w:sz="0" w:space="0" w:color="auto"/>
                      </w:divBdr>
                    </w:div>
                    <w:div w:id="913124917">
                      <w:marLeft w:val="0"/>
                      <w:marRight w:val="0"/>
                      <w:marTop w:val="0"/>
                      <w:marBottom w:val="0"/>
                      <w:divBdr>
                        <w:top w:val="none" w:sz="0" w:space="0" w:color="auto"/>
                        <w:left w:val="none" w:sz="0" w:space="0" w:color="auto"/>
                        <w:bottom w:val="none" w:sz="0" w:space="0" w:color="auto"/>
                        <w:right w:val="none" w:sz="0" w:space="0" w:color="auto"/>
                      </w:divBdr>
                    </w:div>
                    <w:div w:id="2015834146">
                      <w:marLeft w:val="0"/>
                      <w:marRight w:val="0"/>
                      <w:marTop w:val="0"/>
                      <w:marBottom w:val="0"/>
                      <w:divBdr>
                        <w:top w:val="none" w:sz="0" w:space="0" w:color="auto"/>
                        <w:left w:val="none" w:sz="0" w:space="0" w:color="auto"/>
                        <w:bottom w:val="none" w:sz="0" w:space="0" w:color="auto"/>
                        <w:right w:val="none" w:sz="0" w:space="0" w:color="auto"/>
                      </w:divBdr>
                    </w:div>
                  </w:divsChild>
                </w:div>
                <w:div w:id="1952780215">
                  <w:marLeft w:val="0"/>
                  <w:marRight w:val="0"/>
                  <w:marTop w:val="0"/>
                  <w:marBottom w:val="0"/>
                  <w:divBdr>
                    <w:top w:val="none" w:sz="0" w:space="0" w:color="auto"/>
                    <w:left w:val="none" w:sz="0" w:space="0" w:color="auto"/>
                    <w:bottom w:val="none" w:sz="0" w:space="0" w:color="auto"/>
                    <w:right w:val="none" w:sz="0" w:space="0" w:color="auto"/>
                  </w:divBdr>
                  <w:divsChild>
                    <w:div w:id="21169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477209">
          <w:marLeft w:val="2100"/>
          <w:marRight w:val="0"/>
          <w:marTop w:val="0"/>
          <w:marBottom w:val="0"/>
          <w:divBdr>
            <w:top w:val="none" w:sz="0" w:space="0" w:color="auto"/>
            <w:left w:val="none" w:sz="0" w:space="0" w:color="auto"/>
            <w:bottom w:val="none" w:sz="0" w:space="0" w:color="auto"/>
            <w:right w:val="none" w:sz="0" w:space="0" w:color="auto"/>
          </w:divBdr>
          <w:divsChild>
            <w:div w:id="186993482">
              <w:marLeft w:val="0"/>
              <w:marRight w:val="0"/>
              <w:marTop w:val="0"/>
              <w:marBottom w:val="0"/>
              <w:divBdr>
                <w:top w:val="none" w:sz="0" w:space="0" w:color="auto"/>
                <w:left w:val="none" w:sz="0" w:space="0" w:color="auto"/>
                <w:bottom w:val="none" w:sz="0" w:space="0" w:color="auto"/>
                <w:right w:val="none" w:sz="0" w:space="0" w:color="auto"/>
              </w:divBdr>
              <w:divsChild>
                <w:div w:id="94636000">
                  <w:marLeft w:val="0"/>
                  <w:marRight w:val="0"/>
                  <w:marTop w:val="0"/>
                  <w:marBottom w:val="105"/>
                  <w:divBdr>
                    <w:top w:val="none" w:sz="0" w:space="0" w:color="auto"/>
                    <w:left w:val="none" w:sz="0" w:space="0" w:color="auto"/>
                    <w:bottom w:val="none" w:sz="0" w:space="0" w:color="auto"/>
                    <w:right w:val="none" w:sz="0" w:space="0" w:color="auto"/>
                  </w:divBdr>
                </w:div>
                <w:div w:id="1432435463">
                  <w:marLeft w:val="0"/>
                  <w:marRight w:val="0"/>
                  <w:marTop w:val="0"/>
                  <w:marBottom w:val="0"/>
                  <w:divBdr>
                    <w:top w:val="none" w:sz="0" w:space="0" w:color="auto"/>
                    <w:left w:val="none" w:sz="0" w:space="0" w:color="auto"/>
                    <w:bottom w:val="none" w:sz="0" w:space="0" w:color="auto"/>
                    <w:right w:val="none" w:sz="0" w:space="0" w:color="auto"/>
                  </w:divBdr>
                  <w:divsChild>
                    <w:div w:id="225264026">
                      <w:marLeft w:val="0"/>
                      <w:marRight w:val="0"/>
                      <w:marTop w:val="0"/>
                      <w:marBottom w:val="75"/>
                      <w:divBdr>
                        <w:top w:val="none" w:sz="0" w:space="0" w:color="auto"/>
                        <w:left w:val="none" w:sz="0" w:space="0" w:color="auto"/>
                        <w:bottom w:val="none" w:sz="0" w:space="0" w:color="auto"/>
                        <w:right w:val="none" w:sz="0" w:space="0" w:color="auto"/>
                      </w:divBdr>
                    </w:div>
                    <w:div w:id="820655895">
                      <w:marLeft w:val="0"/>
                      <w:marRight w:val="0"/>
                      <w:marTop w:val="0"/>
                      <w:marBottom w:val="75"/>
                      <w:divBdr>
                        <w:top w:val="none" w:sz="0" w:space="0" w:color="auto"/>
                        <w:left w:val="none" w:sz="0" w:space="0" w:color="auto"/>
                        <w:bottom w:val="none" w:sz="0" w:space="0" w:color="auto"/>
                        <w:right w:val="none" w:sz="0" w:space="0" w:color="auto"/>
                      </w:divBdr>
                    </w:div>
                    <w:div w:id="11985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9959">
              <w:marLeft w:val="0"/>
              <w:marRight w:val="0"/>
              <w:marTop w:val="0"/>
              <w:marBottom w:val="0"/>
              <w:divBdr>
                <w:top w:val="none" w:sz="0" w:space="0" w:color="auto"/>
                <w:left w:val="none" w:sz="0" w:space="0" w:color="auto"/>
                <w:bottom w:val="none" w:sz="0" w:space="0" w:color="auto"/>
                <w:right w:val="none" w:sz="0" w:space="0" w:color="auto"/>
              </w:divBdr>
              <w:divsChild>
                <w:div w:id="99837587">
                  <w:marLeft w:val="0"/>
                  <w:marRight w:val="0"/>
                  <w:marTop w:val="0"/>
                  <w:marBottom w:val="105"/>
                  <w:divBdr>
                    <w:top w:val="none" w:sz="0" w:space="0" w:color="auto"/>
                    <w:left w:val="none" w:sz="0" w:space="0" w:color="auto"/>
                    <w:bottom w:val="none" w:sz="0" w:space="0" w:color="auto"/>
                    <w:right w:val="none" w:sz="0" w:space="0" w:color="auto"/>
                  </w:divBdr>
                </w:div>
                <w:div w:id="1718814805">
                  <w:marLeft w:val="0"/>
                  <w:marRight w:val="0"/>
                  <w:marTop w:val="0"/>
                  <w:marBottom w:val="0"/>
                  <w:divBdr>
                    <w:top w:val="none" w:sz="0" w:space="0" w:color="auto"/>
                    <w:left w:val="none" w:sz="0" w:space="0" w:color="auto"/>
                    <w:bottom w:val="none" w:sz="0" w:space="0" w:color="auto"/>
                    <w:right w:val="none" w:sz="0" w:space="0" w:color="auto"/>
                  </w:divBdr>
                  <w:divsChild>
                    <w:div w:id="708841966">
                      <w:marLeft w:val="0"/>
                      <w:marRight w:val="0"/>
                      <w:marTop w:val="0"/>
                      <w:marBottom w:val="75"/>
                      <w:divBdr>
                        <w:top w:val="none" w:sz="0" w:space="0" w:color="auto"/>
                        <w:left w:val="none" w:sz="0" w:space="0" w:color="auto"/>
                        <w:bottom w:val="none" w:sz="0" w:space="0" w:color="auto"/>
                        <w:right w:val="none" w:sz="0" w:space="0" w:color="auto"/>
                      </w:divBdr>
                    </w:div>
                    <w:div w:id="899168406">
                      <w:marLeft w:val="0"/>
                      <w:marRight w:val="0"/>
                      <w:marTop w:val="0"/>
                      <w:marBottom w:val="0"/>
                      <w:divBdr>
                        <w:top w:val="none" w:sz="0" w:space="0" w:color="auto"/>
                        <w:left w:val="none" w:sz="0" w:space="0" w:color="auto"/>
                        <w:bottom w:val="none" w:sz="0" w:space="0" w:color="auto"/>
                        <w:right w:val="none" w:sz="0" w:space="0" w:color="auto"/>
                      </w:divBdr>
                    </w:div>
                    <w:div w:id="13859137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9816535">
              <w:marLeft w:val="0"/>
              <w:marRight w:val="0"/>
              <w:marTop w:val="0"/>
              <w:marBottom w:val="0"/>
              <w:divBdr>
                <w:top w:val="none" w:sz="0" w:space="0" w:color="auto"/>
                <w:left w:val="none" w:sz="0" w:space="0" w:color="auto"/>
                <w:bottom w:val="none" w:sz="0" w:space="0" w:color="auto"/>
                <w:right w:val="none" w:sz="0" w:space="0" w:color="auto"/>
              </w:divBdr>
              <w:divsChild>
                <w:div w:id="719479264">
                  <w:marLeft w:val="0"/>
                  <w:marRight w:val="0"/>
                  <w:marTop w:val="0"/>
                  <w:marBottom w:val="0"/>
                  <w:divBdr>
                    <w:top w:val="none" w:sz="0" w:space="0" w:color="auto"/>
                    <w:left w:val="none" w:sz="0" w:space="0" w:color="auto"/>
                    <w:bottom w:val="none" w:sz="0" w:space="0" w:color="auto"/>
                    <w:right w:val="none" w:sz="0" w:space="0" w:color="auto"/>
                  </w:divBdr>
                  <w:divsChild>
                    <w:div w:id="645546732">
                      <w:marLeft w:val="0"/>
                      <w:marRight w:val="0"/>
                      <w:marTop w:val="0"/>
                      <w:marBottom w:val="75"/>
                      <w:divBdr>
                        <w:top w:val="none" w:sz="0" w:space="0" w:color="auto"/>
                        <w:left w:val="none" w:sz="0" w:space="0" w:color="auto"/>
                        <w:bottom w:val="none" w:sz="0" w:space="0" w:color="auto"/>
                        <w:right w:val="none" w:sz="0" w:space="0" w:color="auto"/>
                      </w:divBdr>
                    </w:div>
                    <w:div w:id="1142230615">
                      <w:marLeft w:val="0"/>
                      <w:marRight w:val="0"/>
                      <w:marTop w:val="0"/>
                      <w:marBottom w:val="75"/>
                      <w:divBdr>
                        <w:top w:val="none" w:sz="0" w:space="0" w:color="auto"/>
                        <w:left w:val="none" w:sz="0" w:space="0" w:color="auto"/>
                        <w:bottom w:val="none" w:sz="0" w:space="0" w:color="auto"/>
                        <w:right w:val="none" w:sz="0" w:space="0" w:color="auto"/>
                      </w:divBdr>
                    </w:div>
                    <w:div w:id="18871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8647">
              <w:marLeft w:val="0"/>
              <w:marRight w:val="0"/>
              <w:marTop w:val="0"/>
              <w:marBottom w:val="0"/>
              <w:divBdr>
                <w:top w:val="none" w:sz="0" w:space="0" w:color="auto"/>
                <w:left w:val="none" w:sz="0" w:space="0" w:color="auto"/>
                <w:bottom w:val="none" w:sz="0" w:space="0" w:color="auto"/>
                <w:right w:val="none" w:sz="0" w:space="0" w:color="auto"/>
              </w:divBdr>
              <w:divsChild>
                <w:div w:id="136606281">
                  <w:marLeft w:val="0"/>
                  <w:marRight w:val="0"/>
                  <w:marTop w:val="0"/>
                  <w:marBottom w:val="0"/>
                  <w:divBdr>
                    <w:top w:val="none" w:sz="0" w:space="0" w:color="auto"/>
                    <w:left w:val="none" w:sz="0" w:space="0" w:color="auto"/>
                    <w:bottom w:val="none" w:sz="0" w:space="0" w:color="auto"/>
                    <w:right w:val="none" w:sz="0" w:space="0" w:color="auto"/>
                  </w:divBdr>
                  <w:divsChild>
                    <w:div w:id="314453075">
                      <w:marLeft w:val="0"/>
                      <w:marRight w:val="0"/>
                      <w:marTop w:val="0"/>
                      <w:marBottom w:val="0"/>
                      <w:divBdr>
                        <w:top w:val="none" w:sz="0" w:space="0" w:color="auto"/>
                        <w:left w:val="none" w:sz="0" w:space="0" w:color="auto"/>
                        <w:bottom w:val="none" w:sz="0" w:space="0" w:color="auto"/>
                        <w:right w:val="none" w:sz="0" w:space="0" w:color="auto"/>
                      </w:divBdr>
                    </w:div>
                    <w:div w:id="1990858867">
                      <w:marLeft w:val="0"/>
                      <w:marRight w:val="0"/>
                      <w:marTop w:val="0"/>
                      <w:marBottom w:val="75"/>
                      <w:divBdr>
                        <w:top w:val="none" w:sz="0" w:space="0" w:color="auto"/>
                        <w:left w:val="none" w:sz="0" w:space="0" w:color="auto"/>
                        <w:bottom w:val="none" w:sz="0" w:space="0" w:color="auto"/>
                        <w:right w:val="none" w:sz="0" w:space="0" w:color="auto"/>
                      </w:divBdr>
                    </w:div>
                    <w:div w:id="20906902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55971721">
          <w:marLeft w:val="2100"/>
          <w:marRight w:val="0"/>
          <w:marTop w:val="0"/>
          <w:marBottom w:val="0"/>
          <w:divBdr>
            <w:top w:val="none" w:sz="0" w:space="0" w:color="auto"/>
            <w:left w:val="none" w:sz="0" w:space="0" w:color="auto"/>
            <w:bottom w:val="none" w:sz="0" w:space="0" w:color="auto"/>
            <w:right w:val="none" w:sz="0" w:space="0" w:color="auto"/>
          </w:divBdr>
        </w:div>
        <w:div w:id="1777866371">
          <w:marLeft w:val="2100"/>
          <w:marRight w:val="0"/>
          <w:marTop w:val="0"/>
          <w:marBottom w:val="0"/>
          <w:divBdr>
            <w:top w:val="none" w:sz="0" w:space="0" w:color="auto"/>
            <w:left w:val="none" w:sz="0" w:space="0" w:color="auto"/>
            <w:bottom w:val="none" w:sz="0" w:space="0" w:color="auto"/>
            <w:right w:val="none" w:sz="0" w:space="0" w:color="auto"/>
          </w:divBdr>
          <w:divsChild>
            <w:div w:id="102696039">
              <w:marLeft w:val="0"/>
              <w:marRight w:val="0"/>
              <w:marTop w:val="0"/>
              <w:marBottom w:val="0"/>
              <w:divBdr>
                <w:top w:val="none" w:sz="0" w:space="0" w:color="auto"/>
                <w:left w:val="none" w:sz="0" w:space="0" w:color="auto"/>
                <w:bottom w:val="none" w:sz="0" w:space="0" w:color="auto"/>
                <w:right w:val="none" w:sz="0" w:space="0" w:color="auto"/>
              </w:divBdr>
              <w:divsChild>
                <w:div w:id="1517377843">
                  <w:marLeft w:val="0"/>
                  <w:marRight w:val="0"/>
                  <w:marTop w:val="0"/>
                  <w:marBottom w:val="0"/>
                  <w:divBdr>
                    <w:top w:val="none" w:sz="0" w:space="0" w:color="auto"/>
                    <w:left w:val="none" w:sz="0" w:space="0" w:color="auto"/>
                    <w:bottom w:val="none" w:sz="0" w:space="0" w:color="auto"/>
                    <w:right w:val="none" w:sz="0" w:space="0" w:color="auto"/>
                  </w:divBdr>
                </w:div>
                <w:div w:id="1552309211">
                  <w:marLeft w:val="0"/>
                  <w:marRight w:val="0"/>
                  <w:marTop w:val="0"/>
                  <w:marBottom w:val="0"/>
                  <w:divBdr>
                    <w:top w:val="none" w:sz="0" w:space="0" w:color="auto"/>
                    <w:left w:val="none" w:sz="0" w:space="0" w:color="auto"/>
                    <w:bottom w:val="none" w:sz="0" w:space="0" w:color="auto"/>
                    <w:right w:val="none" w:sz="0" w:space="0" w:color="auto"/>
                  </w:divBdr>
                  <w:divsChild>
                    <w:div w:id="765266263">
                      <w:marLeft w:val="0"/>
                      <w:marRight w:val="0"/>
                      <w:marTop w:val="0"/>
                      <w:marBottom w:val="0"/>
                      <w:divBdr>
                        <w:top w:val="none" w:sz="0" w:space="0" w:color="auto"/>
                        <w:left w:val="none" w:sz="0" w:space="0" w:color="auto"/>
                        <w:bottom w:val="none" w:sz="0" w:space="0" w:color="auto"/>
                        <w:right w:val="none" w:sz="0" w:space="0" w:color="auto"/>
                      </w:divBdr>
                      <w:divsChild>
                        <w:div w:id="7705112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349739">
      <w:bodyDiv w:val="1"/>
      <w:marLeft w:val="0"/>
      <w:marRight w:val="0"/>
      <w:marTop w:val="0"/>
      <w:marBottom w:val="0"/>
      <w:divBdr>
        <w:top w:val="none" w:sz="0" w:space="0" w:color="auto"/>
        <w:left w:val="none" w:sz="0" w:space="0" w:color="auto"/>
        <w:bottom w:val="none" w:sz="0" w:space="0" w:color="auto"/>
        <w:right w:val="none" w:sz="0" w:space="0" w:color="auto"/>
      </w:divBdr>
      <w:divsChild>
        <w:div w:id="1547596782">
          <w:marLeft w:val="0"/>
          <w:marRight w:val="0"/>
          <w:marTop w:val="0"/>
          <w:marBottom w:val="0"/>
          <w:divBdr>
            <w:top w:val="none" w:sz="0" w:space="0" w:color="auto"/>
            <w:left w:val="none" w:sz="0" w:space="0" w:color="auto"/>
            <w:bottom w:val="none" w:sz="0" w:space="0" w:color="auto"/>
            <w:right w:val="none" w:sz="0" w:space="0" w:color="auto"/>
          </w:divBdr>
          <w:divsChild>
            <w:div w:id="648557510">
              <w:marLeft w:val="0"/>
              <w:marRight w:val="0"/>
              <w:marTop w:val="0"/>
              <w:marBottom w:val="525"/>
              <w:divBdr>
                <w:top w:val="none" w:sz="0" w:space="0" w:color="auto"/>
                <w:left w:val="none" w:sz="0" w:space="0" w:color="auto"/>
                <w:bottom w:val="none" w:sz="0" w:space="0" w:color="auto"/>
                <w:right w:val="none" w:sz="0" w:space="0" w:color="auto"/>
              </w:divBdr>
              <w:divsChild>
                <w:div w:id="9263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1291">
      <w:bodyDiv w:val="1"/>
      <w:marLeft w:val="0"/>
      <w:marRight w:val="0"/>
      <w:marTop w:val="0"/>
      <w:marBottom w:val="0"/>
      <w:divBdr>
        <w:top w:val="none" w:sz="0" w:space="0" w:color="auto"/>
        <w:left w:val="none" w:sz="0" w:space="0" w:color="auto"/>
        <w:bottom w:val="none" w:sz="0" w:space="0" w:color="auto"/>
        <w:right w:val="none" w:sz="0" w:space="0" w:color="auto"/>
      </w:divBdr>
      <w:divsChild>
        <w:div w:id="1125583807">
          <w:marLeft w:val="0"/>
          <w:marRight w:val="0"/>
          <w:marTop w:val="330"/>
          <w:marBottom w:val="0"/>
          <w:divBdr>
            <w:top w:val="none" w:sz="0" w:space="0" w:color="auto"/>
            <w:left w:val="none" w:sz="0" w:space="0" w:color="auto"/>
            <w:bottom w:val="none" w:sz="0" w:space="0" w:color="auto"/>
            <w:right w:val="none" w:sz="0" w:space="0" w:color="auto"/>
          </w:divBdr>
          <w:divsChild>
            <w:div w:id="1768430105">
              <w:marLeft w:val="0"/>
              <w:marRight w:val="0"/>
              <w:marTop w:val="0"/>
              <w:marBottom w:val="0"/>
              <w:divBdr>
                <w:top w:val="none" w:sz="0" w:space="0" w:color="auto"/>
                <w:left w:val="none" w:sz="0" w:space="0" w:color="auto"/>
                <w:bottom w:val="none" w:sz="0" w:space="0" w:color="auto"/>
                <w:right w:val="none" w:sz="0" w:space="0" w:color="auto"/>
              </w:divBdr>
              <w:divsChild>
                <w:div w:id="221256002">
                  <w:marLeft w:val="0"/>
                  <w:marRight w:val="0"/>
                  <w:marTop w:val="0"/>
                  <w:marBottom w:val="0"/>
                  <w:divBdr>
                    <w:top w:val="none" w:sz="0" w:space="0" w:color="auto"/>
                    <w:left w:val="none" w:sz="0" w:space="0" w:color="auto"/>
                    <w:bottom w:val="none" w:sz="0" w:space="0" w:color="auto"/>
                    <w:right w:val="none" w:sz="0" w:space="0" w:color="auto"/>
                  </w:divBdr>
                  <w:divsChild>
                    <w:div w:id="513109427">
                      <w:marLeft w:val="0"/>
                      <w:marRight w:val="0"/>
                      <w:marTop w:val="0"/>
                      <w:marBottom w:val="0"/>
                      <w:divBdr>
                        <w:top w:val="none" w:sz="0" w:space="0" w:color="auto"/>
                        <w:left w:val="none" w:sz="0" w:space="0" w:color="auto"/>
                        <w:bottom w:val="none" w:sz="0" w:space="0" w:color="auto"/>
                        <w:right w:val="none" w:sz="0" w:space="0" w:color="auto"/>
                      </w:divBdr>
                      <w:divsChild>
                        <w:div w:id="17442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4942">
                  <w:marLeft w:val="0"/>
                  <w:marRight w:val="0"/>
                  <w:marTop w:val="75"/>
                  <w:marBottom w:val="0"/>
                  <w:divBdr>
                    <w:top w:val="none" w:sz="0" w:space="0" w:color="auto"/>
                    <w:left w:val="none" w:sz="0" w:space="0" w:color="auto"/>
                    <w:bottom w:val="none" w:sz="0" w:space="0" w:color="auto"/>
                    <w:right w:val="none" w:sz="0" w:space="0" w:color="auto"/>
                  </w:divBdr>
                  <w:divsChild>
                    <w:div w:id="427166041">
                      <w:marLeft w:val="0"/>
                      <w:marRight w:val="0"/>
                      <w:marTop w:val="0"/>
                      <w:marBottom w:val="0"/>
                      <w:divBdr>
                        <w:top w:val="none" w:sz="0" w:space="0" w:color="auto"/>
                        <w:left w:val="none" w:sz="0" w:space="0" w:color="auto"/>
                        <w:bottom w:val="none" w:sz="0" w:space="0" w:color="auto"/>
                        <w:right w:val="none" w:sz="0" w:space="0" w:color="auto"/>
                      </w:divBdr>
                    </w:div>
                  </w:divsChild>
                </w:div>
                <w:div w:id="728726459">
                  <w:marLeft w:val="0"/>
                  <w:marRight w:val="0"/>
                  <w:marTop w:val="270"/>
                  <w:marBottom w:val="0"/>
                  <w:divBdr>
                    <w:top w:val="none" w:sz="0" w:space="0" w:color="auto"/>
                    <w:left w:val="none" w:sz="0" w:space="0" w:color="auto"/>
                    <w:bottom w:val="none" w:sz="0" w:space="0" w:color="auto"/>
                    <w:right w:val="none" w:sz="0" w:space="0" w:color="auto"/>
                  </w:divBdr>
                  <w:divsChild>
                    <w:div w:id="1822961088">
                      <w:marLeft w:val="0"/>
                      <w:marRight w:val="0"/>
                      <w:marTop w:val="0"/>
                      <w:marBottom w:val="0"/>
                      <w:divBdr>
                        <w:top w:val="none" w:sz="0" w:space="0" w:color="auto"/>
                        <w:left w:val="none" w:sz="0" w:space="0" w:color="auto"/>
                        <w:bottom w:val="none" w:sz="0" w:space="0" w:color="auto"/>
                        <w:right w:val="none" w:sz="0" w:space="0" w:color="auto"/>
                      </w:divBdr>
                      <w:divsChild>
                        <w:div w:id="1648590573">
                          <w:marLeft w:val="0"/>
                          <w:marRight w:val="0"/>
                          <w:marTop w:val="0"/>
                          <w:marBottom w:val="0"/>
                          <w:divBdr>
                            <w:top w:val="none" w:sz="0" w:space="0" w:color="auto"/>
                            <w:left w:val="none" w:sz="0" w:space="0" w:color="auto"/>
                            <w:bottom w:val="none" w:sz="0" w:space="0" w:color="auto"/>
                            <w:right w:val="none" w:sz="0" w:space="0" w:color="auto"/>
                          </w:divBdr>
                          <w:divsChild>
                            <w:div w:id="201788276">
                              <w:marLeft w:val="0"/>
                              <w:marRight w:val="0"/>
                              <w:marTop w:val="0"/>
                              <w:marBottom w:val="0"/>
                              <w:divBdr>
                                <w:top w:val="none" w:sz="0" w:space="0" w:color="auto"/>
                                <w:left w:val="none" w:sz="0" w:space="0" w:color="auto"/>
                                <w:bottom w:val="none" w:sz="0" w:space="0" w:color="auto"/>
                                <w:right w:val="none" w:sz="0" w:space="0" w:color="auto"/>
                              </w:divBdr>
                            </w:div>
                            <w:div w:id="1457526322">
                              <w:marLeft w:val="0"/>
                              <w:marRight w:val="0"/>
                              <w:marTop w:val="0"/>
                              <w:marBottom w:val="0"/>
                              <w:divBdr>
                                <w:top w:val="none" w:sz="0" w:space="0" w:color="auto"/>
                                <w:left w:val="none" w:sz="0" w:space="0" w:color="auto"/>
                                <w:bottom w:val="none" w:sz="0" w:space="0" w:color="auto"/>
                                <w:right w:val="none" w:sz="0" w:space="0" w:color="auto"/>
                              </w:divBdr>
                            </w:div>
                            <w:div w:id="1571887479">
                              <w:marLeft w:val="0"/>
                              <w:marRight w:val="0"/>
                              <w:marTop w:val="0"/>
                              <w:marBottom w:val="0"/>
                              <w:divBdr>
                                <w:top w:val="none" w:sz="0" w:space="0" w:color="auto"/>
                                <w:left w:val="none" w:sz="0" w:space="0" w:color="auto"/>
                                <w:bottom w:val="none" w:sz="0" w:space="0" w:color="auto"/>
                                <w:right w:val="none" w:sz="0" w:space="0" w:color="auto"/>
                              </w:divBdr>
                            </w:div>
                            <w:div w:id="1900359702">
                              <w:marLeft w:val="0"/>
                              <w:marRight w:val="0"/>
                              <w:marTop w:val="0"/>
                              <w:marBottom w:val="0"/>
                              <w:divBdr>
                                <w:top w:val="none" w:sz="0" w:space="0" w:color="auto"/>
                                <w:left w:val="none" w:sz="0" w:space="0" w:color="auto"/>
                                <w:bottom w:val="none" w:sz="0" w:space="0" w:color="auto"/>
                                <w:right w:val="none" w:sz="0" w:space="0" w:color="auto"/>
                              </w:divBdr>
                            </w:div>
                            <w:div w:id="210772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054943">
          <w:marLeft w:val="0"/>
          <w:marRight w:val="0"/>
          <w:marTop w:val="0"/>
          <w:marBottom w:val="0"/>
          <w:divBdr>
            <w:top w:val="none" w:sz="0" w:space="0" w:color="auto"/>
            <w:left w:val="none" w:sz="0" w:space="0" w:color="auto"/>
            <w:bottom w:val="none" w:sz="0" w:space="0" w:color="auto"/>
            <w:right w:val="none" w:sz="0" w:space="0" w:color="auto"/>
          </w:divBdr>
          <w:divsChild>
            <w:div w:id="439646599">
              <w:marLeft w:val="0"/>
              <w:marRight w:val="0"/>
              <w:marTop w:val="0"/>
              <w:marBottom w:val="300"/>
              <w:divBdr>
                <w:top w:val="none" w:sz="0" w:space="0" w:color="auto"/>
                <w:left w:val="none" w:sz="0" w:space="0" w:color="auto"/>
                <w:bottom w:val="none" w:sz="0" w:space="0" w:color="auto"/>
                <w:right w:val="none" w:sz="0" w:space="0" w:color="auto"/>
              </w:divBdr>
              <w:divsChild>
                <w:div w:id="938875436">
                  <w:marLeft w:val="0"/>
                  <w:marRight w:val="0"/>
                  <w:marTop w:val="0"/>
                  <w:marBottom w:val="0"/>
                  <w:divBdr>
                    <w:top w:val="none" w:sz="0" w:space="0" w:color="auto"/>
                    <w:left w:val="none" w:sz="0" w:space="0" w:color="auto"/>
                    <w:bottom w:val="none" w:sz="0" w:space="0" w:color="auto"/>
                    <w:right w:val="none" w:sz="0" w:space="0" w:color="auto"/>
                  </w:divBdr>
                  <w:divsChild>
                    <w:div w:id="1087314030">
                      <w:marLeft w:val="0"/>
                      <w:marRight w:val="0"/>
                      <w:marTop w:val="0"/>
                      <w:marBottom w:val="0"/>
                      <w:divBdr>
                        <w:top w:val="none" w:sz="0" w:space="0" w:color="auto"/>
                        <w:left w:val="none" w:sz="0" w:space="0" w:color="auto"/>
                        <w:bottom w:val="none" w:sz="0" w:space="0" w:color="auto"/>
                        <w:right w:val="none" w:sz="0" w:space="0" w:color="auto"/>
                      </w:divBdr>
                      <w:divsChild>
                        <w:div w:id="18325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5613">
              <w:marLeft w:val="3345"/>
              <w:marRight w:val="1309"/>
              <w:marTop w:val="0"/>
              <w:marBottom w:val="0"/>
              <w:divBdr>
                <w:top w:val="none" w:sz="0" w:space="0" w:color="auto"/>
                <w:left w:val="none" w:sz="0" w:space="0" w:color="auto"/>
                <w:bottom w:val="none" w:sz="0" w:space="0" w:color="auto"/>
                <w:right w:val="none" w:sz="0" w:space="0" w:color="auto"/>
              </w:divBdr>
              <w:divsChild>
                <w:div w:id="333991138">
                  <w:marLeft w:val="0"/>
                  <w:marRight w:val="0"/>
                  <w:marTop w:val="0"/>
                  <w:marBottom w:val="0"/>
                  <w:divBdr>
                    <w:top w:val="none" w:sz="0" w:space="0" w:color="auto"/>
                    <w:left w:val="none" w:sz="0" w:space="0" w:color="auto"/>
                    <w:bottom w:val="none" w:sz="0" w:space="0" w:color="auto"/>
                    <w:right w:val="none" w:sz="0" w:space="0" w:color="auto"/>
                  </w:divBdr>
                  <w:divsChild>
                    <w:div w:id="643582084">
                      <w:marLeft w:val="0"/>
                      <w:marRight w:val="0"/>
                      <w:marTop w:val="0"/>
                      <w:marBottom w:val="0"/>
                      <w:divBdr>
                        <w:top w:val="none" w:sz="0" w:space="0" w:color="auto"/>
                        <w:left w:val="none" w:sz="0" w:space="0" w:color="auto"/>
                        <w:bottom w:val="none" w:sz="0" w:space="0" w:color="auto"/>
                        <w:right w:val="none" w:sz="0" w:space="0" w:color="auto"/>
                      </w:divBdr>
                      <w:divsChild>
                        <w:div w:id="1339844653">
                          <w:marLeft w:val="0"/>
                          <w:marRight w:val="0"/>
                          <w:marTop w:val="0"/>
                          <w:marBottom w:val="0"/>
                          <w:divBdr>
                            <w:top w:val="none" w:sz="0" w:space="0" w:color="auto"/>
                            <w:left w:val="none" w:sz="0" w:space="0" w:color="auto"/>
                            <w:bottom w:val="none" w:sz="0" w:space="0" w:color="auto"/>
                            <w:right w:val="none" w:sz="0" w:space="0" w:color="auto"/>
                          </w:divBdr>
                          <w:divsChild>
                            <w:div w:id="1742364567">
                              <w:marLeft w:val="0"/>
                              <w:marRight w:val="0"/>
                              <w:marTop w:val="0"/>
                              <w:marBottom w:val="0"/>
                              <w:divBdr>
                                <w:top w:val="none" w:sz="0" w:space="0" w:color="auto"/>
                                <w:left w:val="none" w:sz="0" w:space="0" w:color="auto"/>
                                <w:bottom w:val="none" w:sz="0" w:space="0" w:color="auto"/>
                                <w:right w:val="none" w:sz="0" w:space="0" w:color="auto"/>
                              </w:divBdr>
                              <w:divsChild>
                                <w:div w:id="369575250">
                                  <w:marLeft w:val="0"/>
                                  <w:marRight w:val="0"/>
                                  <w:marTop w:val="0"/>
                                  <w:marBottom w:val="0"/>
                                  <w:divBdr>
                                    <w:top w:val="none" w:sz="0" w:space="0" w:color="auto"/>
                                    <w:left w:val="none" w:sz="0" w:space="0" w:color="auto"/>
                                    <w:bottom w:val="none" w:sz="0" w:space="0" w:color="auto"/>
                                    <w:right w:val="none" w:sz="0" w:space="0" w:color="auto"/>
                                  </w:divBdr>
                                  <w:divsChild>
                                    <w:div w:id="546143521">
                                      <w:marLeft w:val="0"/>
                                      <w:marRight w:val="0"/>
                                      <w:marTop w:val="0"/>
                                      <w:marBottom w:val="0"/>
                                      <w:divBdr>
                                        <w:top w:val="none" w:sz="0" w:space="0" w:color="auto"/>
                                        <w:left w:val="none" w:sz="0" w:space="0" w:color="auto"/>
                                        <w:bottom w:val="none" w:sz="0" w:space="0" w:color="auto"/>
                                        <w:right w:val="none" w:sz="0" w:space="0" w:color="auto"/>
                                      </w:divBdr>
                                    </w:div>
                                    <w:div w:id="820001535">
                                      <w:marLeft w:val="0"/>
                                      <w:marRight w:val="0"/>
                                      <w:marTop w:val="0"/>
                                      <w:marBottom w:val="150"/>
                                      <w:divBdr>
                                        <w:top w:val="none" w:sz="0" w:space="0" w:color="auto"/>
                                        <w:left w:val="none" w:sz="0" w:space="0" w:color="auto"/>
                                        <w:bottom w:val="none" w:sz="0" w:space="0" w:color="auto"/>
                                        <w:right w:val="none" w:sz="0" w:space="0" w:color="auto"/>
                                      </w:divBdr>
                                    </w:div>
                                  </w:divsChild>
                                </w:div>
                                <w:div w:id="20082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496307">
          <w:marLeft w:val="0"/>
          <w:marRight w:val="0"/>
          <w:marTop w:val="0"/>
          <w:marBottom w:val="0"/>
          <w:divBdr>
            <w:top w:val="none" w:sz="0" w:space="0" w:color="auto"/>
            <w:left w:val="none" w:sz="0" w:space="0" w:color="auto"/>
            <w:bottom w:val="none" w:sz="0" w:space="0" w:color="auto"/>
            <w:right w:val="none" w:sz="0" w:space="0" w:color="auto"/>
          </w:divBdr>
          <w:divsChild>
            <w:div w:id="772167294">
              <w:marLeft w:val="0"/>
              <w:marRight w:val="0"/>
              <w:marTop w:val="0"/>
              <w:marBottom w:val="120"/>
              <w:divBdr>
                <w:top w:val="none" w:sz="0" w:space="0" w:color="auto"/>
                <w:left w:val="none" w:sz="0" w:space="0" w:color="auto"/>
                <w:bottom w:val="none" w:sz="0" w:space="0" w:color="auto"/>
                <w:right w:val="none" w:sz="0" w:space="0" w:color="auto"/>
              </w:divBdr>
              <w:divsChild>
                <w:div w:id="736515823">
                  <w:marLeft w:val="0"/>
                  <w:marRight w:val="0"/>
                  <w:marTop w:val="0"/>
                  <w:marBottom w:val="0"/>
                  <w:divBdr>
                    <w:top w:val="none" w:sz="0" w:space="0" w:color="auto"/>
                    <w:left w:val="none" w:sz="0" w:space="0" w:color="auto"/>
                    <w:bottom w:val="none" w:sz="0" w:space="0" w:color="auto"/>
                    <w:right w:val="none" w:sz="0" w:space="0" w:color="auto"/>
                  </w:divBdr>
                </w:div>
              </w:divsChild>
            </w:div>
            <w:div w:id="1389111041">
              <w:marLeft w:val="0"/>
              <w:marRight w:val="0"/>
              <w:marTop w:val="0"/>
              <w:marBottom w:val="0"/>
              <w:divBdr>
                <w:top w:val="none" w:sz="0" w:space="0" w:color="auto"/>
                <w:left w:val="none" w:sz="0" w:space="0" w:color="auto"/>
                <w:bottom w:val="none" w:sz="0" w:space="0" w:color="auto"/>
                <w:right w:val="none" w:sz="0" w:space="0" w:color="auto"/>
              </w:divBdr>
              <w:divsChild>
                <w:div w:id="8738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433723">
      <w:bodyDiv w:val="1"/>
      <w:marLeft w:val="0"/>
      <w:marRight w:val="0"/>
      <w:marTop w:val="0"/>
      <w:marBottom w:val="0"/>
      <w:divBdr>
        <w:top w:val="none" w:sz="0" w:space="0" w:color="auto"/>
        <w:left w:val="none" w:sz="0" w:space="0" w:color="auto"/>
        <w:bottom w:val="none" w:sz="0" w:space="0" w:color="auto"/>
        <w:right w:val="none" w:sz="0" w:space="0" w:color="auto"/>
      </w:divBdr>
    </w:div>
    <w:div w:id="427696110">
      <w:bodyDiv w:val="1"/>
      <w:marLeft w:val="0"/>
      <w:marRight w:val="0"/>
      <w:marTop w:val="0"/>
      <w:marBottom w:val="0"/>
      <w:divBdr>
        <w:top w:val="none" w:sz="0" w:space="0" w:color="auto"/>
        <w:left w:val="none" w:sz="0" w:space="0" w:color="auto"/>
        <w:bottom w:val="none" w:sz="0" w:space="0" w:color="auto"/>
        <w:right w:val="none" w:sz="0" w:space="0" w:color="auto"/>
      </w:divBdr>
    </w:div>
    <w:div w:id="431170012">
      <w:bodyDiv w:val="1"/>
      <w:marLeft w:val="0"/>
      <w:marRight w:val="0"/>
      <w:marTop w:val="0"/>
      <w:marBottom w:val="0"/>
      <w:divBdr>
        <w:top w:val="none" w:sz="0" w:space="0" w:color="auto"/>
        <w:left w:val="none" w:sz="0" w:space="0" w:color="auto"/>
        <w:bottom w:val="none" w:sz="0" w:space="0" w:color="auto"/>
        <w:right w:val="none" w:sz="0" w:space="0" w:color="auto"/>
      </w:divBdr>
      <w:divsChild>
        <w:div w:id="1657876527">
          <w:marLeft w:val="0"/>
          <w:marRight w:val="0"/>
          <w:marTop w:val="0"/>
          <w:marBottom w:val="0"/>
          <w:divBdr>
            <w:top w:val="none" w:sz="0" w:space="0" w:color="auto"/>
            <w:left w:val="none" w:sz="0" w:space="0" w:color="auto"/>
            <w:bottom w:val="none" w:sz="0" w:space="0" w:color="auto"/>
            <w:right w:val="none" w:sz="0" w:space="0" w:color="auto"/>
          </w:divBdr>
          <w:divsChild>
            <w:div w:id="311258898">
              <w:marLeft w:val="0"/>
              <w:marRight w:val="0"/>
              <w:marTop w:val="120"/>
              <w:marBottom w:val="120"/>
              <w:divBdr>
                <w:top w:val="none" w:sz="0" w:space="0" w:color="auto"/>
                <w:left w:val="none" w:sz="0" w:space="0" w:color="auto"/>
                <w:bottom w:val="none" w:sz="0" w:space="0" w:color="auto"/>
                <w:right w:val="none" w:sz="0" w:space="0" w:color="auto"/>
              </w:divBdr>
              <w:divsChild>
                <w:div w:id="1918131243">
                  <w:marLeft w:val="0"/>
                  <w:marRight w:val="0"/>
                  <w:marTop w:val="0"/>
                  <w:marBottom w:val="0"/>
                  <w:divBdr>
                    <w:top w:val="none" w:sz="0" w:space="0" w:color="auto"/>
                    <w:left w:val="none" w:sz="0" w:space="0" w:color="auto"/>
                    <w:bottom w:val="none" w:sz="0" w:space="0" w:color="auto"/>
                    <w:right w:val="none" w:sz="0" w:space="0" w:color="auto"/>
                  </w:divBdr>
                  <w:divsChild>
                    <w:div w:id="144495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8155">
              <w:marLeft w:val="0"/>
              <w:marRight w:val="0"/>
              <w:marTop w:val="0"/>
              <w:marBottom w:val="225"/>
              <w:divBdr>
                <w:top w:val="none" w:sz="0" w:space="0" w:color="auto"/>
                <w:left w:val="none" w:sz="0" w:space="0" w:color="auto"/>
                <w:bottom w:val="none" w:sz="0" w:space="0" w:color="auto"/>
                <w:right w:val="none" w:sz="0" w:space="0" w:color="auto"/>
              </w:divBdr>
              <w:divsChild>
                <w:div w:id="727143048">
                  <w:marLeft w:val="0"/>
                  <w:marRight w:val="0"/>
                  <w:marTop w:val="0"/>
                  <w:marBottom w:val="0"/>
                  <w:divBdr>
                    <w:top w:val="none" w:sz="0" w:space="0" w:color="auto"/>
                    <w:left w:val="none" w:sz="0" w:space="0" w:color="auto"/>
                    <w:bottom w:val="none" w:sz="0" w:space="0" w:color="auto"/>
                    <w:right w:val="none" w:sz="0" w:space="0" w:color="auto"/>
                  </w:divBdr>
                  <w:divsChild>
                    <w:div w:id="14352395">
                      <w:marLeft w:val="0"/>
                      <w:marRight w:val="0"/>
                      <w:marTop w:val="0"/>
                      <w:marBottom w:val="0"/>
                      <w:divBdr>
                        <w:top w:val="none" w:sz="0" w:space="0" w:color="auto"/>
                        <w:left w:val="none" w:sz="0" w:space="0" w:color="auto"/>
                        <w:bottom w:val="none" w:sz="0" w:space="0" w:color="auto"/>
                        <w:right w:val="none" w:sz="0" w:space="0" w:color="auto"/>
                      </w:divBdr>
                      <w:divsChild>
                        <w:div w:id="1937009091">
                          <w:marLeft w:val="0"/>
                          <w:marRight w:val="0"/>
                          <w:marTop w:val="0"/>
                          <w:marBottom w:val="0"/>
                          <w:divBdr>
                            <w:top w:val="none" w:sz="0" w:space="0" w:color="auto"/>
                            <w:left w:val="none" w:sz="0" w:space="0" w:color="auto"/>
                            <w:bottom w:val="none" w:sz="0" w:space="0" w:color="auto"/>
                            <w:right w:val="none" w:sz="0" w:space="0" w:color="auto"/>
                          </w:divBdr>
                          <w:divsChild>
                            <w:div w:id="2109693912">
                              <w:marLeft w:val="0"/>
                              <w:marRight w:val="0"/>
                              <w:marTop w:val="0"/>
                              <w:marBottom w:val="0"/>
                              <w:divBdr>
                                <w:top w:val="none" w:sz="0" w:space="0" w:color="auto"/>
                                <w:left w:val="none" w:sz="0" w:space="0" w:color="auto"/>
                                <w:bottom w:val="none" w:sz="0" w:space="0" w:color="auto"/>
                                <w:right w:val="none" w:sz="0" w:space="0" w:color="auto"/>
                              </w:divBdr>
                              <w:divsChild>
                                <w:div w:id="160930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34211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432633842">
      <w:bodyDiv w:val="1"/>
      <w:marLeft w:val="0"/>
      <w:marRight w:val="0"/>
      <w:marTop w:val="0"/>
      <w:marBottom w:val="0"/>
      <w:divBdr>
        <w:top w:val="none" w:sz="0" w:space="0" w:color="auto"/>
        <w:left w:val="none" w:sz="0" w:space="0" w:color="auto"/>
        <w:bottom w:val="none" w:sz="0" w:space="0" w:color="auto"/>
        <w:right w:val="none" w:sz="0" w:space="0" w:color="auto"/>
      </w:divBdr>
      <w:divsChild>
        <w:div w:id="129444905">
          <w:marLeft w:val="2100"/>
          <w:marRight w:val="0"/>
          <w:marTop w:val="0"/>
          <w:marBottom w:val="0"/>
          <w:divBdr>
            <w:top w:val="none" w:sz="0" w:space="0" w:color="auto"/>
            <w:left w:val="none" w:sz="0" w:space="0" w:color="auto"/>
            <w:bottom w:val="none" w:sz="0" w:space="0" w:color="auto"/>
            <w:right w:val="none" w:sz="0" w:space="0" w:color="auto"/>
          </w:divBdr>
          <w:divsChild>
            <w:div w:id="1573393703">
              <w:marLeft w:val="0"/>
              <w:marRight w:val="0"/>
              <w:marTop w:val="0"/>
              <w:marBottom w:val="0"/>
              <w:divBdr>
                <w:top w:val="none" w:sz="0" w:space="0" w:color="auto"/>
                <w:left w:val="none" w:sz="0" w:space="0" w:color="auto"/>
                <w:bottom w:val="none" w:sz="0" w:space="0" w:color="auto"/>
                <w:right w:val="none" w:sz="0" w:space="0" w:color="auto"/>
              </w:divBdr>
              <w:divsChild>
                <w:div w:id="70255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3745">
          <w:marLeft w:val="2100"/>
          <w:marRight w:val="0"/>
          <w:marTop w:val="0"/>
          <w:marBottom w:val="0"/>
          <w:divBdr>
            <w:top w:val="none" w:sz="0" w:space="0" w:color="auto"/>
            <w:left w:val="none" w:sz="0" w:space="0" w:color="auto"/>
            <w:bottom w:val="none" w:sz="0" w:space="0" w:color="auto"/>
            <w:right w:val="none" w:sz="0" w:space="0" w:color="auto"/>
          </w:divBdr>
        </w:div>
        <w:div w:id="1744257339">
          <w:marLeft w:val="2100"/>
          <w:marRight w:val="0"/>
          <w:marTop w:val="0"/>
          <w:marBottom w:val="0"/>
          <w:divBdr>
            <w:top w:val="none" w:sz="0" w:space="0" w:color="auto"/>
            <w:left w:val="none" w:sz="0" w:space="0" w:color="auto"/>
            <w:bottom w:val="none" w:sz="0" w:space="0" w:color="auto"/>
            <w:right w:val="none" w:sz="0" w:space="0" w:color="auto"/>
          </w:divBdr>
          <w:divsChild>
            <w:div w:id="409079900">
              <w:marLeft w:val="0"/>
              <w:marRight w:val="0"/>
              <w:marTop w:val="0"/>
              <w:marBottom w:val="0"/>
              <w:divBdr>
                <w:top w:val="none" w:sz="0" w:space="0" w:color="auto"/>
                <w:left w:val="none" w:sz="0" w:space="0" w:color="auto"/>
                <w:bottom w:val="none" w:sz="0" w:space="0" w:color="auto"/>
                <w:right w:val="none" w:sz="0" w:space="0" w:color="auto"/>
              </w:divBdr>
              <w:divsChild>
                <w:div w:id="897085185">
                  <w:marLeft w:val="0"/>
                  <w:marRight w:val="0"/>
                  <w:marTop w:val="0"/>
                  <w:marBottom w:val="0"/>
                  <w:divBdr>
                    <w:top w:val="none" w:sz="0" w:space="0" w:color="auto"/>
                    <w:left w:val="none" w:sz="0" w:space="0" w:color="auto"/>
                    <w:bottom w:val="none" w:sz="0" w:space="0" w:color="auto"/>
                    <w:right w:val="none" w:sz="0" w:space="0" w:color="auto"/>
                  </w:divBdr>
                  <w:divsChild>
                    <w:div w:id="63459448">
                      <w:marLeft w:val="0"/>
                      <w:marRight w:val="0"/>
                      <w:marTop w:val="0"/>
                      <w:marBottom w:val="75"/>
                      <w:divBdr>
                        <w:top w:val="none" w:sz="0" w:space="0" w:color="auto"/>
                        <w:left w:val="none" w:sz="0" w:space="0" w:color="auto"/>
                        <w:bottom w:val="none" w:sz="0" w:space="0" w:color="auto"/>
                        <w:right w:val="none" w:sz="0" w:space="0" w:color="auto"/>
                      </w:divBdr>
                    </w:div>
                    <w:div w:id="650982915">
                      <w:marLeft w:val="0"/>
                      <w:marRight w:val="0"/>
                      <w:marTop w:val="0"/>
                      <w:marBottom w:val="75"/>
                      <w:divBdr>
                        <w:top w:val="none" w:sz="0" w:space="0" w:color="auto"/>
                        <w:left w:val="none" w:sz="0" w:space="0" w:color="auto"/>
                        <w:bottom w:val="none" w:sz="0" w:space="0" w:color="auto"/>
                        <w:right w:val="none" w:sz="0" w:space="0" w:color="auto"/>
                      </w:divBdr>
                    </w:div>
                    <w:div w:id="67700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91874">
              <w:marLeft w:val="0"/>
              <w:marRight w:val="0"/>
              <w:marTop w:val="0"/>
              <w:marBottom w:val="0"/>
              <w:divBdr>
                <w:top w:val="none" w:sz="0" w:space="0" w:color="auto"/>
                <w:left w:val="none" w:sz="0" w:space="0" w:color="auto"/>
                <w:bottom w:val="none" w:sz="0" w:space="0" w:color="auto"/>
                <w:right w:val="none" w:sz="0" w:space="0" w:color="auto"/>
              </w:divBdr>
              <w:divsChild>
                <w:div w:id="712267614">
                  <w:marLeft w:val="0"/>
                  <w:marRight w:val="0"/>
                  <w:marTop w:val="0"/>
                  <w:marBottom w:val="105"/>
                  <w:divBdr>
                    <w:top w:val="none" w:sz="0" w:space="0" w:color="auto"/>
                    <w:left w:val="none" w:sz="0" w:space="0" w:color="auto"/>
                    <w:bottom w:val="none" w:sz="0" w:space="0" w:color="auto"/>
                    <w:right w:val="none" w:sz="0" w:space="0" w:color="auto"/>
                  </w:divBdr>
                </w:div>
                <w:div w:id="1187330196">
                  <w:marLeft w:val="0"/>
                  <w:marRight w:val="0"/>
                  <w:marTop w:val="0"/>
                  <w:marBottom w:val="0"/>
                  <w:divBdr>
                    <w:top w:val="none" w:sz="0" w:space="0" w:color="auto"/>
                    <w:left w:val="none" w:sz="0" w:space="0" w:color="auto"/>
                    <w:bottom w:val="none" w:sz="0" w:space="0" w:color="auto"/>
                    <w:right w:val="none" w:sz="0" w:space="0" w:color="auto"/>
                  </w:divBdr>
                  <w:divsChild>
                    <w:div w:id="876770660">
                      <w:marLeft w:val="0"/>
                      <w:marRight w:val="0"/>
                      <w:marTop w:val="0"/>
                      <w:marBottom w:val="75"/>
                      <w:divBdr>
                        <w:top w:val="none" w:sz="0" w:space="0" w:color="auto"/>
                        <w:left w:val="none" w:sz="0" w:space="0" w:color="auto"/>
                        <w:bottom w:val="none" w:sz="0" w:space="0" w:color="auto"/>
                        <w:right w:val="none" w:sz="0" w:space="0" w:color="auto"/>
                      </w:divBdr>
                    </w:div>
                    <w:div w:id="895435993">
                      <w:marLeft w:val="0"/>
                      <w:marRight w:val="0"/>
                      <w:marTop w:val="0"/>
                      <w:marBottom w:val="0"/>
                      <w:divBdr>
                        <w:top w:val="none" w:sz="0" w:space="0" w:color="auto"/>
                        <w:left w:val="none" w:sz="0" w:space="0" w:color="auto"/>
                        <w:bottom w:val="none" w:sz="0" w:space="0" w:color="auto"/>
                        <w:right w:val="none" w:sz="0" w:space="0" w:color="auto"/>
                      </w:divBdr>
                    </w:div>
                    <w:div w:id="13394555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93402753">
              <w:marLeft w:val="0"/>
              <w:marRight w:val="0"/>
              <w:marTop w:val="0"/>
              <w:marBottom w:val="0"/>
              <w:divBdr>
                <w:top w:val="none" w:sz="0" w:space="0" w:color="auto"/>
                <w:left w:val="none" w:sz="0" w:space="0" w:color="auto"/>
                <w:bottom w:val="none" w:sz="0" w:space="0" w:color="auto"/>
                <w:right w:val="none" w:sz="0" w:space="0" w:color="auto"/>
              </w:divBdr>
              <w:divsChild>
                <w:div w:id="806439128">
                  <w:marLeft w:val="0"/>
                  <w:marRight w:val="0"/>
                  <w:marTop w:val="0"/>
                  <w:marBottom w:val="105"/>
                  <w:divBdr>
                    <w:top w:val="none" w:sz="0" w:space="0" w:color="auto"/>
                    <w:left w:val="none" w:sz="0" w:space="0" w:color="auto"/>
                    <w:bottom w:val="none" w:sz="0" w:space="0" w:color="auto"/>
                    <w:right w:val="none" w:sz="0" w:space="0" w:color="auto"/>
                  </w:divBdr>
                </w:div>
                <w:div w:id="2004356806">
                  <w:marLeft w:val="0"/>
                  <w:marRight w:val="0"/>
                  <w:marTop w:val="0"/>
                  <w:marBottom w:val="0"/>
                  <w:divBdr>
                    <w:top w:val="none" w:sz="0" w:space="0" w:color="auto"/>
                    <w:left w:val="none" w:sz="0" w:space="0" w:color="auto"/>
                    <w:bottom w:val="none" w:sz="0" w:space="0" w:color="auto"/>
                    <w:right w:val="none" w:sz="0" w:space="0" w:color="auto"/>
                  </w:divBdr>
                  <w:divsChild>
                    <w:div w:id="33576679">
                      <w:marLeft w:val="0"/>
                      <w:marRight w:val="0"/>
                      <w:marTop w:val="0"/>
                      <w:marBottom w:val="0"/>
                      <w:divBdr>
                        <w:top w:val="none" w:sz="0" w:space="0" w:color="auto"/>
                        <w:left w:val="none" w:sz="0" w:space="0" w:color="auto"/>
                        <w:bottom w:val="none" w:sz="0" w:space="0" w:color="auto"/>
                        <w:right w:val="none" w:sz="0" w:space="0" w:color="auto"/>
                      </w:divBdr>
                    </w:div>
                    <w:div w:id="516162191">
                      <w:marLeft w:val="0"/>
                      <w:marRight w:val="0"/>
                      <w:marTop w:val="0"/>
                      <w:marBottom w:val="75"/>
                      <w:divBdr>
                        <w:top w:val="none" w:sz="0" w:space="0" w:color="auto"/>
                        <w:left w:val="none" w:sz="0" w:space="0" w:color="auto"/>
                        <w:bottom w:val="none" w:sz="0" w:space="0" w:color="auto"/>
                        <w:right w:val="none" w:sz="0" w:space="0" w:color="auto"/>
                      </w:divBdr>
                    </w:div>
                    <w:div w:id="6550338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00852244">
              <w:marLeft w:val="0"/>
              <w:marRight w:val="0"/>
              <w:marTop w:val="0"/>
              <w:marBottom w:val="300"/>
              <w:divBdr>
                <w:top w:val="none" w:sz="0" w:space="0" w:color="auto"/>
                <w:left w:val="none" w:sz="0" w:space="0" w:color="auto"/>
                <w:bottom w:val="none" w:sz="0" w:space="0" w:color="auto"/>
                <w:right w:val="none" w:sz="0" w:space="0" w:color="auto"/>
              </w:divBdr>
              <w:divsChild>
                <w:div w:id="2140873139">
                  <w:marLeft w:val="0"/>
                  <w:marRight w:val="0"/>
                  <w:marTop w:val="0"/>
                  <w:marBottom w:val="0"/>
                  <w:divBdr>
                    <w:top w:val="none" w:sz="0" w:space="0" w:color="auto"/>
                    <w:left w:val="none" w:sz="0" w:space="0" w:color="auto"/>
                    <w:bottom w:val="none" w:sz="0" w:space="0" w:color="auto"/>
                    <w:right w:val="none" w:sz="0" w:space="0" w:color="auto"/>
                  </w:divBdr>
                  <w:divsChild>
                    <w:div w:id="1069234900">
                      <w:marLeft w:val="0"/>
                      <w:marRight w:val="0"/>
                      <w:marTop w:val="0"/>
                      <w:marBottom w:val="0"/>
                      <w:divBdr>
                        <w:top w:val="none" w:sz="0" w:space="0" w:color="auto"/>
                        <w:left w:val="none" w:sz="0" w:space="0" w:color="auto"/>
                        <w:bottom w:val="none" w:sz="0" w:space="0" w:color="auto"/>
                        <w:right w:val="none" w:sz="0" w:space="0" w:color="auto"/>
                      </w:divBdr>
                      <w:divsChild>
                        <w:div w:id="1463110436">
                          <w:marLeft w:val="750"/>
                          <w:marRight w:val="0"/>
                          <w:marTop w:val="0"/>
                          <w:marBottom w:val="0"/>
                          <w:divBdr>
                            <w:top w:val="none" w:sz="0" w:space="0" w:color="auto"/>
                            <w:left w:val="none" w:sz="0" w:space="0" w:color="auto"/>
                            <w:bottom w:val="none" w:sz="0" w:space="0" w:color="auto"/>
                            <w:right w:val="none" w:sz="0" w:space="0" w:color="auto"/>
                          </w:divBdr>
                          <w:divsChild>
                            <w:div w:id="927343938">
                              <w:marLeft w:val="0"/>
                              <w:marRight w:val="0"/>
                              <w:marTop w:val="0"/>
                              <w:marBottom w:val="0"/>
                              <w:divBdr>
                                <w:top w:val="none" w:sz="0" w:space="0" w:color="auto"/>
                                <w:left w:val="none" w:sz="0" w:space="0" w:color="auto"/>
                                <w:bottom w:val="none" w:sz="0" w:space="0" w:color="auto"/>
                                <w:right w:val="none" w:sz="0" w:space="0" w:color="auto"/>
                              </w:divBdr>
                            </w:div>
                            <w:div w:id="1759136238">
                              <w:marLeft w:val="0"/>
                              <w:marRight w:val="0"/>
                              <w:marTop w:val="0"/>
                              <w:marBottom w:val="0"/>
                              <w:divBdr>
                                <w:top w:val="none" w:sz="0" w:space="0" w:color="auto"/>
                                <w:left w:val="none" w:sz="0" w:space="0" w:color="auto"/>
                                <w:bottom w:val="none" w:sz="0" w:space="0" w:color="auto"/>
                                <w:right w:val="none" w:sz="0" w:space="0" w:color="auto"/>
                              </w:divBdr>
                            </w:div>
                          </w:divsChild>
                        </w:div>
                        <w:div w:id="1920862984">
                          <w:marLeft w:val="0"/>
                          <w:marRight w:val="0"/>
                          <w:marTop w:val="0"/>
                          <w:marBottom w:val="0"/>
                          <w:divBdr>
                            <w:top w:val="none" w:sz="0" w:space="0" w:color="auto"/>
                            <w:left w:val="none" w:sz="0" w:space="0" w:color="auto"/>
                            <w:bottom w:val="none" w:sz="0" w:space="0" w:color="auto"/>
                            <w:right w:val="none" w:sz="0" w:space="0" w:color="auto"/>
                          </w:divBdr>
                        </w:div>
                      </w:divsChild>
                    </w:div>
                    <w:div w:id="1908109823">
                      <w:marLeft w:val="0"/>
                      <w:marRight w:val="0"/>
                      <w:marTop w:val="0"/>
                      <w:marBottom w:val="0"/>
                      <w:divBdr>
                        <w:top w:val="none" w:sz="0" w:space="0" w:color="auto"/>
                        <w:left w:val="none" w:sz="0" w:space="0" w:color="auto"/>
                        <w:bottom w:val="none" w:sz="0" w:space="0" w:color="auto"/>
                        <w:right w:val="none" w:sz="0" w:space="0" w:color="auto"/>
                      </w:divBdr>
                      <w:divsChild>
                        <w:div w:id="1651207329">
                          <w:marLeft w:val="0"/>
                          <w:marRight w:val="0"/>
                          <w:marTop w:val="0"/>
                          <w:marBottom w:val="0"/>
                          <w:divBdr>
                            <w:top w:val="none" w:sz="0" w:space="0" w:color="auto"/>
                            <w:left w:val="none" w:sz="0" w:space="0" w:color="auto"/>
                            <w:bottom w:val="none" w:sz="0" w:space="0" w:color="auto"/>
                            <w:right w:val="none" w:sz="0" w:space="0" w:color="auto"/>
                          </w:divBdr>
                        </w:div>
                      </w:divsChild>
                    </w:div>
                    <w:div w:id="2145730274">
                      <w:marLeft w:val="0"/>
                      <w:marRight w:val="0"/>
                      <w:marTop w:val="0"/>
                      <w:marBottom w:val="0"/>
                      <w:divBdr>
                        <w:top w:val="none" w:sz="0" w:space="0" w:color="auto"/>
                        <w:left w:val="none" w:sz="0" w:space="0" w:color="auto"/>
                        <w:bottom w:val="none" w:sz="0" w:space="0" w:color="auto"/>
                        <w:right w:val="none" w:sz="0" w:space="0" w:color="auto"/>
                      </w:divBdr>
                      <w:divsChild>
                        <w:div w:id="428544498">
                          <w:marLeft w:val="0"/>
                          <w:marRight w:val="0"/>
                          <w:marTop w:val="0"/>
                          <w:marBottom w:val="0"/>
                          <w:divBdr>
                            <w:top w:val="none" w:sz="0" w:space="0" w:color="auto"/>
                            <w:left w:val="none" w:sz="0" w:space="0" w:color="auto"/>
                            <w:bottom w:val="none" w:sz="0" w:space="0" w:color="auto"/>
                            <w:right w:val="none" w:sz="0" w:space="0" w:color="auto"/>
                          </w:divBdr>
                          <w:divsChild>
                            <w:div w:id="1375501855">
                              <w:marLeft w:val="0"/>
                              <w:marRight w:val="0"/>
                              <w:marTop w:val="0"/>
                              <w:marBottom w:val="0"/>
                              <w:divBdr>
                                <w:top w:val="none" w:sz="0" w:space="0" w:color="auto"/>
                                <w:left w:val="none" w:sz="0" w:space="0" w:color="auto"/>
                                <w:bottom w:val="none" w:sz="0" w:space="0" w:color="auto"/>
                                <w:right w:val="none" w:sz="0" w:space="0" w:color="auto"/>
                              </w:divBdr>
                              <w:divsChild>
                                <w:div w:id="17075648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983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411365">
      <w:bodyDiv w:val="1"/>
      <w:marLeft w:val="0"/>
      <w:marRight w:val="0"/>
      <w:marTop w:val="0"/>
      <w:marBottom w:val="0"/>
      <w:divBdr>
        <w:top w:val="none" w:sz="0" w:space="0" w:color="auto"/>
        <w:left w:val="none" w:sz="0" w:space="0" w:color="auto"/>
        <w:bottom w:val="none" w:sz="0" w:space="0" w:color="auto"/>
        <w:right w:val="none" w:sz="0" w:space="0" w:color="auto"/>
      </w:divBdr>
      <w:divsChild>
        <w:div w:id="386688953">
          <w:marLeft w:val="0"/>
          <w:marRight w:val="0"/>
          <w:marTop w:val="0"/>
          <w:marBottom w:val="0"/>
          <w:divBdr>
            <w:top w:val="none" w:sz="0" w:space="0" w:color="auto"/>
            <w:left w:val="none" w:sz="0" w:space="0" w:color="auto"/>
            <w:bottom w:val="none" w:sz="0" w:space="0" w:color="auto"/>
            <w:right w:val="none" w:sz="0" w:space="0" w:color="auto"/>
          </w:divBdr>
          <w:divsChild>
            <w:div w:id="1902132576">
              <w:marLeft w:val="0"/>
              <w:marRight w:val="0"/>
              <w:marTop w:val="0"/>
              <w:marBottom w:val="0"/>
              <w:divBdr>
                <w:top w:val="none" w:sz="0" w:space="0" w:color="auto"/>
                <w:left w:val="none" w:sz="0" w:space="0" w:color="auto"/>
                <w:bottom w:val="none" w:sz="0" w:space="0" w:color="auto"/>
                <w:right w:val="none" w:sz="0" w:space="0" w:color="auto"/>
              </w:divBdr>
            </w:div>
          </w:divsChild>
        </w:div>
        <w:div w:id="881328736">
          <w:marLeft w:val="0"/>
          <w:marRight w:val="0"/>
          <w:marTop w:val="0"/>
          <w:marBottom w:val="0"/>
          <w:divBdr>
            <w:top w:val="none" w:sz="0" w:space="0" w:color="auto"/>
            <w:left w:val="none" w:sz="0" w:space="0" w:color="auto"/>
            <w:bottom w:val="none" w:sz="0" w:space="0" w:color="auto"/>
            <w:right w:val="none" w:sz="0" w:space="0" w:color="auto"/>
          </w:divBdr>
          <w:divsChild>
            <w:div w:id="706639745">
              <w:marLeft w:val="0"/>
              <w:marRight w:val="0"/>
              <w:marTop w:val="0"/>
              <w:marBottom w:val="0"/>
              <w:divBdr>
                <w:top w:val="none" w:sz="0" w:space="0" w:color="auto"/>
                <w:left w:val="none" w:sz="0" w:space="0" w:color="auto"/>
                <w:bottom w:val="none" w:sz="0" w:space="0" w:color="auto"/>
                <w:right w:val="none" w:sz="0" w:space="0" w:color="auto"/>
              </w:divBdr>
            </w:div>
          </w:divsChild>
        </w:div>
        <w:div w:id="1141070415">
          <w:marLeft w:val="0"/>
          <w:marRight w:val="0"/>
          <w:marTop w:val="0"/>
          <w:marBottom w:val="0"/>
          <w:divBdr>
            <w:top w:val="none" w:sz="0" w:space="0" w:color="auto"/>
            <w:left w:val="none" w:sz="0" w:space="0" w:color="auto"/>
            <w:bottom w:val="none" w:sz="0" w:space="0" w:color="auto"/>
            <w:right w:val="none" w:sz="0" w:space="0" w:color="auto"/>
          </w:divBdr>
          <w:divsChild>
            <w:div w:id="1128863317">
              <w:marLeft w:val="0"/>
              <w:marRight w:val="0"/>
              <w:marTop w:val="0"/>
              <w:marBottom w:val="0"/>
              <w:divBdr>
                <w:top w:val="none" w:sz="0" w:space="0" w:color="auto"/>
                <w:left w:val="none" w:sz="0" w:space="0" w:color="auto"/>
                <w:bottom w:val="none" w:sz="0" w:space="0" w:color="auto"/>
                <w:right w:val="none" w:sz="0" w:space="0" w:color="auto"/>
              </w:divBdr>
            </w:div>
          </w:divsChild>
        </w:div>
        <w:div w:id="1143961462">
          <w:marLeft w:val="0"/>
          <w:marRight w:val="0"/>
          <w:marTop w:val="0"/>
          <w:marBottom w:val="0"/>
          <w:divBdr>
            <w:top w:val="none" w:sz="0" w:space="0" w:color="auto"/>
            <w:left w:val="none" w:sz="0" w:space="0" w:color="auto"/>
            <w:bottom w:val="none" w:sz="0" w:space="0" w:color="auto"/>
            <w:right w:val="none" w:sz="0" w:space="0" w:color="auto"/>
          </w:divBdr>
          <w:divsChild>
            <w:div w:id="736632425">
              <w:marLeft w:val="0"/>
              <w:marRight w:val="0"/>
              <w:marTop w:val="0"/>
              <w:marBottom w:val="0"/>
              <w:divBdr>
                <w:top w:val="none" w:sz="0" w:space="0" w:color="auto"/>
                <w:left w:val="none" w:sz="0" w:space="0" w:color="auto"/>
                <w:bottom w:val="none" w:sz="0" w:space="0" w:color="auto"/>
                <w:right w:val="none" w:sz="0" w:space="0" w:color="auto"/>
              </w:divBdr>
            </w:div>
          </w:divsChild>
        </w:div>
        <w:div w:id="1270970374">
          <w:marLeft w:val="0"/>
          <w:marRight w:val="0"/>
          <w:marTop w:val="0"/>
          <w:marBottom w:val="0"/>
          <w:divBdr>
            <w:top w:val="none" w:sz="0" w:space="0" w:color="auto"/>
            <w:left w:val="none" w:sz="0" w:space="0" w:color="auto"/>
            <w:bottom w:val="none" w:sz="0" w:space="0" w:color="auto"/>
            <w:right w:val="none" w:sz="0" w:space="0" w:color="auto"/>
          </w:divBdr>
          <w:divsChild>
            <w:div w:id="814568422">
              <w:marLeft w:val="0"/>
              <w:marRight w:val="0"/>
              <w:marTop w:val="0"/>
              <w:marBottom w:val="0"/>
              <w:divBdr>
                <w:top w:val="none" w:sz="0" w:space="0" w:color="auto"/>
                <w:left w:val="none" w:sz="0" w:space="0" w:color="auto"/>
                <w:bottom w:val="none" w:sz="0" w:space="0" w:color="auto"/>
                <w:right w:val="none" w:sz="0" w:space="0" w:color="auto"/>
              </w:divBdr>
            </w:div>
          </w:divsChild>
        </w:div>
        <w:div w:id="1434090970">
          <w:marLeft w:val="0"/>
          <w:marRight w:val="0"/>
          <w:marTop w:val="0"/>
          <w:marBottom w:val="0"/>
          <w:divBdr>
            <w:top w:val="none" w:sz="0" w:space="0" w:color="auto"/>
            <w:left w:val="none" w:sz="0" w:space="0" w:color="auto"/>
            <w:bottom w:val="none" w:sz="0" w:space="0" w:color="auto"/>
            <w:right w:val="none" w:sz="0" w:space="0" w:color="auto"/>
          </w:divBdr>
          <w:divsChild>
            <w:div w:id="7440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262778">
      <w:bodyDiv w:val="1"/>
      <w:marLeft w:val="0"/>
      <w:marRight w:val="0"/>
      <w:marTop w:val="0"/>
      <w:marBottom w:val="0"/>
      <w:divBdr>
        <w:top w:val="none" w:sz="0" w:space="0" w:color="auto"/>
        <w:left w:val="none" w:sz="0" w:space="0" w:color="auto"/>
        <w:bottom w:val="none" w:sz="0" w:space="0" w:color="auto"/>
        <w:right w:val="none" w:sz="0" w:space="0" w:color="auto"/>
      </w:divBdr>
      <w:divsChild>
        <w:div w:id="1126510943">
          <w:marLeft w:val="0"/>
          <w:marRight w:val="0"/>
          <w:marTop w:val="0"/>
          <w:marBottom w:val="0"/>
          <w:divBdr>
            <w:top w:val="none" w:sz="0" w:space="0" w:color="auto"/>
            <w:left w:val="none" w:sz="0" w:space="0" w:color="auto"/>
            <w:bottom w:val="none" w:sz="0" w:space="0" w:color="auto"/>
            <w:right w:val="none" w:sz="0" w:space="0" w:color="auto"/>
          </w:divBdr>
          <w:divsChild>
            <w:div w:id="423304724">
              <w:marLeft w:val="0"/>
              <w:marRight w:val="0"/>
              <w:marTop w:val="0"/>
              <w:marBottom w:val="525"/>
              <w:divBdr>
                <w:top w:val="none" w:sz="0" w:space="0" w:color="auto"/>
                <w:left w:val="none" w:sz="0" w:space="0" w:color="auto"/>
                <w:bottom w:val="none" w:sz="0" w:space="0" w:color="auto"/>
                <w:right w:val="none" w:sz="0" w:space="0" w:color="auto"/>
              </w:divBdr>
            </w:div>
            <w:div w:id="743837015">
              <w:marLeft w:val="0"/>
              <w:marRight w:val="0"/>
              <w:marTop w:val="0"/>
              <w:marBottom w:val="420"/>
              <w:divBdr>
                <w:top w:val="none" w:sz="0" w:space="0" w:color="auto"/>
                <w:left w:val="none" w:sz="0" w:space="0" w:color="auto"/>
                <w:bottom w:val="none" w:sz="0" w:space="0" w:color="auto"/>
                <w:right w:val="none" w:sz="0" w:space="0" w:color="auto"/>
              </w:divBdr>
              <w:divsChild>
                <w:div w:id="119687968">
                  <w:marLeft w:val="0"/>
                  <w:marRight w:val="0"/>
                  <w:marTop w:val="450"/>
                  <w:marBottom w:val="675"/>
                  <w:divBdr>
                    <w:top w:val="single" w:sz="6" w:space="0" w:color="F5F5F5"/>
                    <w:left w:val="single" w:sz="6" w:space="0" w:color="F5F5F5"/>
                    <w:bottom w:val="single" w:sz="6" w:space="0" w:color="F5F5F5"/>
                    <w:right w:val="single" w:sz="6" w:space="0" w:color="F5F5F5"/>
                  </w:divBdr>
                  <w:divsChild>
                    <w:div w:id="1552380683">
                      <w:marLeft w:val="0"/>
                      <w:marRight w:val="0"/>
                      <w:marTop w:val="0"/>
                      <w:marBottom w:val="0"/>
                      <w:divBdr>
                        <w:top w:val="none" w:sz="0" w:space="0" w:color="auto"/>
                        <w:left w:val="none" w:sz="0" w:space="0" w:color="auto"/>
                        <w:bottom w:val="none" w:sz="0" w:space="0" w:color="auto"/>
                        <w:right w:val="none" w:sz="0" w:space="0" w:color="auto"/>
                      </w:divBdr>
                      <w:divsChild>
                        <w:div w:id="51427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79836">
                  <w:marLeft w:val="0"/>
                  <w:marRight w:val="0"/>
                  <w:marTop w:val="450"/>
                  <w:marBottom w:val="675"/>
                  <w:divBdr>
                    <w:top w:val="single" w:sz="6" w:space="0" w:color="F5F5F5"/>
                    <w:left w:val="single" w:sz="6" w:space="0" w:color="F5F5F5"/>
                    <w:bottom w:val="single" w:sz="6" w:space="0" w:color="F5F5F5"/>
                    <w:right w:val="single" w:sz="6" w:space="0" w:color="F5F5F5"/>
                  </w:divBdr>
                  <w:divsChild>
                    <w:div w:id="1126701746">
                      <w:marLeft w:val="0"/>
                      <w:marRight w:val="0"/>
                      <w:marTop w:val="0"/>
                      <w:marBottom w:val="0"/>
                      <w:divBdr>
                        <w:top w:val="none" w:sz="0" w:space="0" w:color="auto"/>
                        <w:left w:val="none" w:sz="0" w:space="0" w:color="auto"/>
                        <w:bottom w:val="none" w:sz="0" w:space="0" w:color="auto"/>
                        <w:right w:val="none" w:sz="0" w:space="0" w:color="auto"/>
                      </w:divBdr>
                      <w:divsChild>
                        <w:div w:id="18969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266259">
          <w:marLeft w:val="0"/>
          <w:marRight w:val="0"/>
          <w:marTop w:val="450"/>
          <w:marBottom w:val="330"/>
          <w:divBdr>
            <w:top w:val="none" w:sz="0" w:space="0" w:color="auto"/>
            <w:left w:val="none" w:sz="0" w:space="0" w:color="auto"/>
            <w:bottom w:val="none" w:sz="0" w:space="0" w:color="auto"/>
            <w:right w:val="none" w:sz="0" w:space="0" w:color="auto"/>
          </w:divBdr>
          <w:divsChild>
            <w:div w:id="16671712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45200384">
      <w:bodyDiv w:val="1"/>
      <w:marLeft w:val="0"/>
      <w:marRight w:val="0"/>
      <w:marTop w:val="0"/>
      <w:marBottom w:val="0"/>
      <w:divBdr>
        <w:top w:val="none" w:sz="0" w:space="0" w:color="auto"/>
        <w:left w:val="none" w:sz="0" w:space="0" w:color="auto"/>
        <w:bottom w:val="none" w:sz="0" w:space="0" w:color="auto"/>
        <w:right w:val="none" w:sz="0" w:space="0" w:color="auto"/>
      </w:divBdr>
      <w:divsChild>
        <w:div w:id="46951152">
          <w:marLeft w:val="0"/>
          <w:marRight w:val="0"/>
          <w:marTop w:val="375"/>
          <w:marBottom w:val="750"/>
          <w:divBdr>
            <w:top w:val="none" w:sz="0" w:space="0" w:color="auto"/>
            <w:left w:val="none" w:sz="0" w:space="0" w:color="auto"/>
            <w:bottom w:val="none" w:sz="0" w:space="0" w:color="auto"/>
            <w:right w:val="none" w:sz="0" w:space="0" w:color="auto"/>
          </w:divBdr>
          <w:divsChild>
            <w:div w:id="1928272618">
              <w:marLeft w:val="0"/>
              <w:marRight w:val="0"/>
              <w:marTop w:val="0"/>
              <w:marBottom w:val="0"/>
              <w:divBdr>
                <w:top w:val="none" w:sz="0" w:space="0" w:color="auto"/>
                <w:left w:val="none" w:sz="0" w:space="0" w:color="auto"/>
                <w:bottom w:val="none" w:sz="0" w:space="0" w:color="auto"/>
                <w:right w:val="none" w:sz="0" w:space="0" w:color="auto"/>
              </w:divBdr>
              <w:divsChild>
                <w:div w:id="357974026">
                  <w:marLeft w:val="0"/>
                  <w:marRight w:val="0"/>
                  <w:marTop w:val="0"/>
                  <w:marBottom w:val="300"/>
                  <w:divBdr>
                    <w:top w:val="none" w:sz="0" w:space="0" w:color="auto"/>
                    <w:left w:val="none" w:sz="0" w:space="0" w:color="auto"/>
                    <w:bottom w:val="none" w:sz="0" w:space="0" w:color="auto"/>
                    <w:right w:val="none" w:sz="0" w:space="0" w:color="auto"/>
                  </w:divBdr>
                </w:div>
                <w:div w:id="160912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15603">
          <w:marLeft w:val="0"/>
          <w:marRight w:val="0"/>
          <w:marTop w:val="0"/>
          <w:marBottom w:val="0"/>
          <w:divBdr>
            <w:top w:val="none" w:sz="0" w:space="0" w:color="auto"/>
            <w:left w:val="none" w:sz="0" w:space="0" w:color="auto"/>
            <w:bottom w:val="none" w:sz="0" w:space="0" w:color="auto"/>
            <w:right w:val="none" w:sz="0" w:space="0" w:color="auto"/>
          </w:divBdr>
          <w:divsChild>
            <w:div w:id="589386897">
              <w:marLeft w:val="0"/>
              <w:marRight w:val="0"/>
              <w:marTop w:val="300"/>
              <w:marBottom w:val="0"/>
              <w:divBdr>
                <w:top w:val="none" w:sz="0" w:space="0" w:color="auto"/>
                <w:left w:val="none" w:sz="0" w:space="0" w:color="auto"/>
                <w:bottom w:val="none" w:sz="0" w:space="0" w:color="auto"/>
                <w:right w:val="none" w:sz="0" w:space="0" w:color="auto"/>
              </w:divBdr>
              <w:divsChild>
                <w:div w:id="826751778">
                  <w:marLeft w:val="0"/>
                  <w:marRight w:val="0"/>
                  <w:marTop w:val="0"/>
                  <w:marBottom w:val="0"/>
                  <w:divBdr>
                    <w:top w:val="none" w:sz="0" w:space="0" w:color="auto"/>
                    <w:left w:val="none" w:sz="0" w:space="0" w:color="auto"/>
                    <w:bottom w:val="none" w:sz="0" w:space="0" w:color="auto"/>
                    <w:right w:val="none" w:sz="0" w:space="0" w:color="auto"/>
                  </w:divBdr>
                  <w:divsChild>
                    <w:div w:id="788016763">
                      <w:marLeft w:val="0"/>
                      <w:marRight w:val="0"/>
                      <w:marTop w:val="0"/>
                      <w:marBottom w:val="0"/>
                      <w:divBdr>
                        <w:top w:val="single" w:sz="6" w:space="15" w:color="auto"/>
                        <w:left w:val="single" w:sz="6" w:space="15" w:color="auto"/>
                        <w:bottom w:val="single" w:sz="6" w:space="15" w:color="auto"/>
                        <w:right w:val="single" w:sz="6" w:space="15" w:color="auto"/>
                      </w:divBdr>
                      <w:divsChild>
                        <w:div w:id="601187346">
                          <w:marLeft w:val="0"/>
                          <w:marRight w:val="0"/>
                          <w:marTop w:val="0"/>
                          <w:marBottom w:val="300"/>
                          <w:divBdr>
                            <w:top w:val="none" w:sz="0" w:space="0" w:color="auto"/>
                            <w:left w:val="none" w:sz="0" w:space="0" w:color="auto"/>
                            <w:bottom w:val="none" w:sz="0" w:space="0" w:color="auto"/>
                            <w:right w:val="none" w:sz="0" w:space="0" w:color="auto"/>
                          </w:divBdr>
                        </w:div>
                        <w:div w:id="178437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7606">
                  <w:marLeft w:val="0"/>
                  <w:marRight w:val="0"/>
                  <w:marTop w:val="0"/>
                  <w:marBottom w:val="0"/>
                  <w:divBdr>
                    <w:top w:val="none" w:sz="0" w:space="0" w:color="auto"/>
                    <w:left w:val="none" w:sz="0" w:space="0" w:color="auto"/>
                    <w:bottom w:val="none" w:sz="0" w:space="0" w:color="auto"/>
                    <w:right w:val="none" w:sz="0" w:space="0" w:color="auto"/>
                  </w:divBdr>
                  <w:divsChild>
                    <w:div w:id="1626426330">
                      <w:marLeft w:val="0"/>
                      <w:marRight w:val="0"/>
                      <w:marTop w:val="0"/>
                      <w:marBottom w:val="0"/>
                      <w:divBdr>
                        <w:top w:val="none" w:sz="0" w:space="0" w:color="auto"/>
                        <w:left w:val="none" w:sz="0" w:space="0" w:color="auto"/>
                        <w:bottom w:val="none" w:sz="0" w:space="0" w:color="auto"/>
                        <w:right w:val="none" w:sz="0" w:space="0" w:color="auto"/>
                      </w:divBdr>
                    </w:div>
                    <w:div w:id="2104379716">
                      <w:marLeft w:val="0"/>
                      <w:marRight w:val="0"/>
                      <w:marTop w:val="100"/>
                      <w:marBottom w:val="0"/>
                      <w:divBdr>
                        <w:top w:val="none" w:sz="0" w:space="0" w:color="auto"/>
                        <w:left w:val="none" w:sz="0" w:space="0" w:color="auto"/>
                        <w:bottom w:val="none" w:sz="0" w:space="0" w:color="auto"/>
                        <w:right w:val="none" w:sz="0" w:space="0" w:color="auto"/>
                      </w:divBdr>
                      <w:divsChild>
                        <w:div w:id="201106202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278547">
      <w:bodyDiv w:val="1"/>
      <w:marLeft w:val="0"/>
      <w:marRight w:val="0"/>
      <w:marTop w:val="0"/>
      <w:marBottom w:val="0"/>
      <w:divBdr>
        <w:top w:val="none" w:sz="0" w:space="0" w:color="auto"/>
        <w:left w:val="none" w:sz="0" w:space="0" w:color="auto"/>
        <w:bottom w:val="none" w:sz="0" w:space="0" w:color="auto"/>
        <w:right w:val="none" w:sz="0" w:space="0" w:color="auto"/>
      </w:divBdr>
      <w:divsChild>
        <w:div w:id="461314451">
          <w:marLeft w:val="0"/>
          <w:marRight w:val="0"/>
          <w:marTop w:val="0"/>
          <w:marBottom w:val="0"/>
          <w:divBdr>
            <w:top w:val="none" w:sz="0" w:space="0" w:color="auto"/>
            <w:left w:val="none" w:sz="0" w:space="0" w:color="auto"/>
            <w:bottom w:val="none" w:sz="0" w:space="0" w:color="auto"/>
            <w:right w:val="none" w:sz="0" w:space="0" w:color="auto"/>
          </w:divBdr>
          <w:divsChild>
            <w:div w:id="365298769">
              <w:marLeft w:val="0"/>
              <w:marRight w:val="0"/>
              <w:marTop w:val="0"/>
              <w:marBottom w:val="0"/>
              <w:divBdr>
                <w:top w:val="none" w:sz="0" w:space="0" w:color="auto"/>
                <w:left w:val="none" w:sz="0" w:space="0" w:color="auto"/>
                <w:bottom w:val="none" w:sz="0" w:space="0" w:color="auto"/>
                <w:right w:val="none" w:sz="0" w:space="0" w:color="auto"/>
              </w:divBdr>
              <w:divsChild>
                <w:div w:id="8914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742261">
      <w:bodyDiv w:val="1"/>
      <w:marLeft w:val="0"/>
      <w:marRight w:val="0"/>
      <w:marTop w:val="0"/>
      <w:marBottom w:val="0"/>
      <w:divBdr>
        <w:top w:val="none" w:sz="0" w:space="0" w:color="auto"/>
        <w:left w:val="none" w:sz="0" w:space="0" w:color="auto"/>
        <w:bottom w:val="none" w:sz="0" w:space="0" w:color="auto"/>
        <w:right w:val="none" w:sz="0" w:space="0" w:color="auto"/>
      </w:divBdr>
      <w:divsChild>
        <w:div w:id="1321498663">
          <w:marLeft w:val="0"/>
          <w:marRight w:val="0"/>
          <w:marTop w:val="375"/>
          <w:marBottom w:val="330"/>
          <w:divBdr>
            <w:top w:val="none" w:sz="0" w:space="0" w:color="auto"/>
            <w:left w:val="none" w:sz="0" w:space="0" w:color="auto"/>
            <w:bottom w:val="none" w:sz="0" w:space="0" w:color="auto"/>
            <w:right w:val="none" w:sz="0" w:space="0" w:color="auto"/>
          </w:divBdr>
          <w:divsChild>
            <w:div w:id="598946403">
              <w:marLeft w:val="0"/>
              <w:marRight w:val="0"/>
              <w:marTop w:val="0"/>
              <w:marBottom w:val="210"/>
              <w:divBdr>
                <w:top w:val="none" w:sz="0" w:space="0" w:color="auto"/>
                <w:left w:val="none" w:sz="0" w:space="0" w:color="auto"/>
                <w:bottom w:val="none" w:sz="0" w:space="0" w:color="auto"/>
                <w:right w:val="none" w:sz="0" w:space="0" w:color="auto"/>
              </w:divBdr>
            </w:div>
            <w:div w:id="1070729952">
              <w:marLeft w:val="0"/>
              <w:marRight w:val="0"/>
              <w:marTop w:val="0"/>
              <w:marBottom w:val="210"/>
              <w:divBdr>
                <w:top w:val="none" w:sz="0" w:space="0" w:color="auto"/>
                <w:left w:val="none" w:sz="0" w:space="0" w:color="auto"/>
                <w:bottom w:val="none" w:sz="0" w:space="0" w:color="auto"/>
                <w:right w:val="none" w:sz="0" w:space="0" w:color="auto"/>
              </w:divBdr>
              <w:divsChild>
                <w:div w:id="1091463984">
                  <w:marLeft w:val="0"/>
                  <w:marRight w:val="0"/>
                  <w:marTop w:val="0"/>
                  <w:marBottom w:val="0"/>
                  <w:divBdr>
                    <w:top w:val="none" w:sz="0" w:space="0" w:color="auto"/>
                    <w:left w:val="none" w:sz="0" w:space="0" w:color="auto"/>
                    <w:bottom w:val="none" w:sz="0" w:space="0" w:color="auto"/>
                    <w:right w:val="none" w:sz="0" w:space="0" w:color="auto"/>
                  </w:divBdr>
                  <w:divsChild>
                    <w:div w:id="40884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44622">
          <w:marLeft w:val="0"/>
          <w:marRight w:val="0"/>
          <w:marTop w:val="0"/>
          <w:marBottom w:val="0"/>
          <w:divBdr>
            <w:top w:val="none" w:sz="0" w:space="0" w:color="auto"/>
            <w:left w:val="none" w:sz="0" w:space="0" w:color="auto"/>
            <w:bottom w:val="none" w:sz="0" w:space="0" w:color="auto"/>
            <w:right w:val="none" w:sz="0" w:space="0" w:color="auto"/>
          </w:divBdr>
          <w:divsChild>
            <w:div w:id="1177769299">
              <w:marLeft w:val="0"/>
              <w:marRight w:val="0"/>
              <w:marTop w:val="0"/>
              <w:marBottom w:val="0"/>
              <w:divBdr>
                <w:top w:val="none" w:sz="0" w:space="0" w:color="auto"/>
                <w:left w:val="none" w:sz="0" w:space="0" w:color="auto"/>
                <w:bottom w:val="none" w:sz="0" w:space="0" w:color="auto"/>
                <w:right w:val="none" w:sz="0" w:space="0" w:color="auto"/>
              </w:divBdr>
              <w:divsChild>
                <w:div w:id="507793115">
                  <w:marLeft w:val="0"/>
                  <w:marRight w:val="0"/>
                  <w:marTop w:val="75"/>
                  <w:marBottom w:val="0"/>
                  <w:divBdr>
                    <w:top w:val="none" w:sz="0" w:space="0" w:color="auto"/>
                    <w:left w:val="none" w:sz="0" w:space="0" w:color="auto"/>
                    <w:bottom w:val="none" w:sz="0" w:space="0" w:color="auto"/>
                    <w:right w:val="none" w:sz="0" w:space="0" w:color="auto"/>
                  </w:divBdr>
                  <w:divsChild>
                    <w:div w:id="3691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85634">
              <w:marLeft w:val="0"/>
              <w:marRight w:val="0"/>
              <w:marTop w:val="0"/>
              <w:marBottom w:val="0"/>
              <w:divBdr>
                <w:top w:val="none" w:sz="0" w:space="0" w:color="auto"/>
                <w:left w:val="none" w:sz="0" w:space="0" w:color="auto"/>
                <w:bottom w:val="none" w:sz="0" w:space="0" w:color="auto"/>
                <w:right w:val="none" w:sz="0" w:space="0" w:color="auto"/>
              </w:divBdr>
              <w:divsChild>
                <w:div w:id="18167320">
                  <w:marLeft w:val="0"/>
                  <w:marRight w:val="0"/>
                  <w:marTop w:val="0"/>
                  <w:marBottom w:val="0"/>
                  <w:divBdr>
                    <w:top w:val="none" w:sz="0" w:space="0" w:color="auto"/>
                    <w:left w:val="none" w:sz="0" w:space="0" w:color="auto"/>
                    <w:bottom w:val="single" w:sz="6" w:space="15" w:color="FFFFFF"/>
                    <w:right w:val="none" w:sz="0" w:space="0" w:color="auto"/>
                  </w:divBdr>
                  <w:divsChild>
                    <w:div w:id="1249460512">
                      <w:marLeft w:val="0"/>
                      <w:marRight w:val="0"/>
                      <w:marTop w:val="0"/>
                      <w:marBottom w:val="0"/>
                      <w:divBdr>
                        <w:top w:val="none" w:sz="0" w:space="0" w:color="auto"/>
                        <w:left w:val="none" w:sz="0" w:space="0" w:color="auto"/>
                        <w:bottom w:val="none" w:sz="0" w:space="0" w:color="auto"/>
                        <w:right w:val="none" w:sz="0" w:space="0" w:color="auto"/>
                      </w:divBdr>
                      <w:divsChild>
                        <w:div w:id="342048284">
                          <w:marLeft w:val="0"/>
                          <w:marRight w:val="0"/>
                          <w:marTop w:val="0"/>
                          <w:marBottom w:val="0"/>
                          <w:divBdr>
                            <w:top w:val="none" w:sz="0" w:space="0" w:color="auto"/>
                            <w:left w:val="none" w:sz="0" w:space="0" w:color="auto"/>
                            <w:bottom w:val="none" w:sz="0" w:space="0" w:color="auto"/>
                            <w:right w:val="none" w:sz="0" w:space="0" w:color="auto"/>
                          </w:divBdr>
                          <w:divsChild>
                            <w:div w:id="1577669465">
                              <w:marLeft w:val="0"/>
                              <w:marRight w:val="0"/>
                              <w:marTop w:val="0"/>
                              <w:marBottom w:val="0"/>
                              <w:divBdr>
                                <w:top w:val="none" w:sz="0" w:space="0" w:color="auto"/>
                                <w:left w:val="none" w:sz="0" w:space="0" w:color="auto"/>
                                <w:bottom w:val="none" w:sz="0" w:space="0" w:color="auto"/>
                                <w:right w:val="none" w:sz="0" w:space="0" w:color="auto"/>
                              </w:divBdr>
                              <w:divsChild>
                                <w:div w:id="1380663116">
                                  <w:marLeft w:val="0"/>
                                  <w:marRight w:val="0"/>
                                  <w:marTop w:val="0"/>
                                  <w:marBottom w:val="150"/>
                                  <w:divBdr>
                                    <w:top w:val="none" w:sz="0" w:space="0" w:color="auto"/>
                                    <w:left w:val="none" w:sz="0" w:space="0" w:color="auto"/>
                                    <w:bottom w:val="none" w:sz="0" w:space="0" w:color="auto"/>
                                    <w:right w:val="none" w:sz="0" w:space="0" w:color="auto"/>
                                  </w:divBdr>
                                  <w:divsChild>
                                    <w:div w:id="115876325">
                                      <w:marLeft w:val="0"/>
                                      <w:marRight w:val="0"/>
                                      <w:marTop w:val="0"/>
                                      <w:marBottom w:val="0"/>
                                      <w:divBdr>
                                        <w:top w:val="none" w:sz="0" w:space="0" w:color="auto"/>
                                        <w:left w:val="none" w:sz="0" w:space="0" w:color="auto"/>
                                        <w:bottom w:val="none" w:sz="0" w:space="0" w:color="auto"/>
                                        <w:right w:val="none" w:sz="0" w:space="0" w:color="auto"/>
                                      </w:divBdr>
                                      <w:divsChild>
                                        <w:div w:id="504318889">
                                          <w:marLeft w:val="0"/>
                                          <w:marRight w:val="0"/>
                                          <w:marTop w:val="0"/>
                                          <w:marBottom w:val="240"/>
                                          <w:divBdr>
                                            <w:top w:val="none" w:sz="0" w:space="0" w:color="auto"/>
                                            <w:left w:val="none" w:sz="0" w:space="0" w:color="auto"/>
                                            <w:bottom w:val="none" w:sz="0" w:space="0" w:color="auto"/>
                                            <w:right w:val="none" w:sz="0" w:space="0" w:color="auto"/>
                                          </w:divBdr>
                                        </w:div>
                                        <w:div w:id="823552001">
                                          <w:marLeft w:val="0"/>
                                          <w:marRight w:val="0"/>
                                          <w:marTop w:val="0"/>
                                          <w:marBottom w:val="300"/>
                                          <w:divBdr>
                                            <w:top w:val="none" w:sz="0" w:space="0" w:color="auto"/>
                                            <w:left w:val="none" w:sz="0" w:space="0" w:color="auto"/>
                                            <w:bottom w:val="none" w:sz="0" w:space="0" w:color="auto"/>
                                            <w:right w:val="none" w:sz="0" w:space="0" w:color="auto"/>
                                          </w:divBdr>
                                          <w:divsChild>
                                            <w:div w:id="571351087">
                                              <w:marLeft w:val="300"/>
                                              <w:marRight w:val="0"/>
                                              <w:marTop w:val="0"/>
                                              <w:marBottom w:val="150"/>
                                              <w:divBdr>
                                                <w:top w:val="none" w:sz="0" w:space="0" w:color="auto"/>
                                                <w:left w:val="none" w:sz="0" w:space="0" w:color="auto"/>
                                                <w:bottom w:val="none" w:sz="0" w:space="0" w:color="auto"/>
                                                <w:right w:val="none" w:sz="0" w:space="0" w:color="auto"/>
                                              </w:divBdr>
                                              <w:divsChild>
                                                <w:div w:id="1783913246">
                                                  <w:marLeft w:val="0"/>
                                                  <w:marRight w:val="0"/>
                                                  <w:marTop w:val="0"/>
                                                  <w:marBottom w:val="0"/>
                                                  <w:divBdr>
                                                    <w:top w:val="none" w:sz="0" w:space="0" w:color="auto"/>
                                                    <w:left w:val="none" w:sz="0" w:space="0" w:color="auto"/>
                                                    <w:bottom w:val="none" w:sz="0" w:space="0" w:color="auto"/>
                                                    <w:right w:val="none" w:sz="0" w:space="0" w:color="auto"/>
                                                  </w:divBdr>
                                                  <w:divsChild>
                                                    <w:div w:id="33387894">
                                                      <w:marLeft w:val="0"/>
                                                      <w:marRight w:val="0"/>
                                                      <w:marTop w:val="225"/>
                                                      <w:marBottom w:val="0"/>
                                                      <w:divBdr>
                                                        <w:top w:val="none" w:sz="0" w:space="0" w:color="auto"/>
                                                        <w:left w:val="none" w:sz="0" w:space="0" w:color="auto"/>
                                                        <w:bottom w:val="none" w:sz="0" w:space="0" w:color="auto"/>
                                                        <w:right w:val="none" w:sz="0" w:space="0" w:color="auto"/>
                                                      </w:divBdr>
                                                      <w:divsChild>
                                                        <w:div w:id="674265392">
                                                          <w:marLeft w:val="0"/>
                                                          <w:marRight w:val="0"/>
                                                          <w:marTop w:val="0"/>
                                                          <w:marBottom w:val="0"/>
                                                          <w:divBdr>
                                                            <w:top w:val="none" w:sz="0" w:space="0" w:color="auto"/>
                                                            <w:left w:val="none" w:sz="0" w:space="0" w:color="auto"/>
                                                            <w:bottom w:val="none" w:sz="0" w:space="0" w:color="auto"/>
                                                            <w:right w:val="none" w:sz="0" w:space="0" w:color="auto"/>
                                                          </w:divBdr>
                                                        </w:div>
                                                        <w:div w:id="117935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37551">
                                              <w:marLeft w:val="0"/>
                                              <w:marRight w:val="0"/>
                                              <w:marTop w:val="0"/>
                                              <w:marBottom w:val="225"/>
                                              <w:divBdr>
                                                <w:top w:val="none" w:sz="0" w:space="0" w:color="auto"/>
                                                <w:left w:val="none" w:sz="0" w:space="0" w:color="auto"/>
                                                <w:bottom w:val="none" w:sz="0" w:space="0" w:color="auto"/>
                                                <w:right w:val="none" w:sz="0" w:space="0" w:color="auto"/>
                                              </w:divBdr>
                                            </w:div>
                                            <w:div w:id="1121874076">
                                              <w:marLeft w:val="0"/>
                                              <w:marRight w:val="300"/>
                                              <w:marTop w:val="0"/>
                                              <w:marBottom w:val="150"/>
                                              <w:divBdr>
                                                <w:top w:val="none" w:sz="0" w:space="0" w:color="auto"/>
                                                <w:left w:val="none" w:sz="0" w:space="0" w:color="auto"/>
                                                <w:bottom w:val="none" w:sz="0" w:space="0" w:color="auto"/>
                                                <w:right w:val="none" w:sz="0" w:space="0" w:color="auto"/>
                                              </w:divBdr>
                                              <w:divsChild>
                                                <w:div w:id="470485855">
                                                  <w:marLeft w:val="0"/>
                                                  <w:marRight w:val="0"/>
                                                  <w:marTop w:val="0"/>
                                                  <w:marBottom w:val="0"/>
                                                  <w:divBdr>
                                                    <w:top w:val="none" w:sz="0" w:space="0" w:color="auto"/>
                                                    <w:left w:val="none" w:sz="0" w:space="0" w:color="auto"/>
                                                    <w:bottom w:val="none" w:sz="0" w:space="0" w:color="auto"/>
                                                    <w:right w:val="none" w:sz="0" w:space="0" w:color="auto"/>
                                                  </w:divBdr>
                                                  <w:divsChild>
                                                    <w:div w:id="1045986186">
                                                      <w:marLeft w:val="0"/>
                                                      <w:marRight w:val="0"/>
                                                      <w:marTop w:val="225"/>
                                                      <w:marBottom w:val="0"/>
                                                      <w:divBdr>
                                                        <w:top w:val="none" w:sz="0" w:space="0" w:color="auto"/>
                                                        <w:left w:val="none" w:sz="0" w:space="0" w:color="auto"/>
                                                        <w:bottom w:val="none" w:sz="0" w:space="0" w:color="auto"/>
                                                        <w:right w:val="none" w:sz="0" w:space="0" w:color="auto"/>
                                                      </w:divBdr>
                                                      <w:divsChild>
                                                        <w:div w:id="763038205">
                                                          <w:marLeft w:val="0"/>
                                                          <w:marRight w:val="0"/>
                                                          <w:marTop w:val="0"/>
                                                          <w:marBottom w:val="0"/>
                                                          <w:divBdr>
                                                            <w:top w:val="none" w:sz="0" w:space="0" w:color="auto"/>
                                                            <w:left w:val="none" w:sz="0" w:space="0" w:color="auto"/>
                                                            <w:bottom w:val="none" w:sz="0" w:space="0" w:color="auto"/>
                                                            <w:right w:val="none" w:sz="0" w:space="0" w:color="auto"/>
                                                          </w:divBdr>
                                                        </w:div>
                                                        <w:div w:id="119473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10919">
                                              <w:marLeft w:val="0"/>
                                              <w:marRight w:val="0"/>
                                              <w:marTop w:val="0"/>
                                              <w:marBottom w:val="225"/>
                                              <w:divBdr>
                                                <w:top w:val="none" w:sz="0" w:space="0" w:color="auto"/>
                                                <w:left w:val="none" w:sz="0" w:space="0" w:color="auto"/>
                                                <w:bottom w:val="none" w:sz="0" w:space="0" w:color="auto"/>
                                                <w:right w:val="none" w:sz="0" w:space="0" w:color="auto"/>
                                              </w:divBdr>
                                            </w:div>
                                            <w:div w:id="1356728501">
                                              <w:marLeft w:val="0"/>
                                              <w:marRight w:val="0"/>
                                              <w:marTop w:val="0"/>
                                              <w:marBottom w:val="300"/>
                                              <w:divBdr>
                                                <w:top w:val="none" w:sz="0" w:space="0" w:color="auto"/>
                                                <w:left w:val="none" w:sz="0" w:space="0" w:color="auto"/>
                                                <w:bottom w:val="none" w:sz="0" w:space="0" w:color="auto"/>
                                                <w:right w:val="none" w:sz="0" w:space="0" w:color="auto"/>
                                              </w:divBdr>
                                              <w:divsChild>
                                                <w:div w:id="289551466">
                                                  <w:marLeft w:val="0"/>
                                                  <w:marRight w:val="0"/>
                                                  <w:marTop w:val="0"/>
                                                  <w:marBottom w:val="0"/>
                                                  <w:divBdr>
                                                    <w:top w:val="none" w:sz="0" w:space="0" w:color="auto"/>
                                                    <w:left w:val="none" w:sz="0" w:space="0" w:color="auto"/>
                                                    <w:bottom w:val="none" w:sz="0" w:space="0" w:color="auto"/>
                                                    <w:right w:val="none" w:sz="0" w:space="0" w:color="auto"/>
                                                  </w:divBdr>
                                                </w:div>
                                                <w:div w:id="1087924488">
                                                  <w:marLeft w:val="0"/>
                                                  <w:marRight w:val="0"/>
                                                  <w:marTop w:val="0"/>
                                                  <w:marBottom w:val="0"/>
                                                  <w:divBdr>
                                                    <w:top w:val="none" w:sz="0" w:space="0" w:color="auto"/>
                                                    <w:left w:val="none" w:sz="0" w:space="0" w:color="auto"/>
                                                    <w:bottom w:val="none" w:sz="0" w:space="0" w:color="auto"/>
                                                    <w:right w:val="none" w:sz="0" w:space="0" w:color="auto"/>
                                                  </w:divBdr>
                                                </w:div>
                                              </w:divsChild>
                                            </w:div>
                                            <w:div w:id="1387756381">
                                              <w:marLeft w:val="0"/>
                                              <w:marRight w:val="0"/>
                                              <w:marTop w:val="0"/>
                                              <w:marBottom w:val="225"/>
                                              <w:divBdr>
                                                <w:top w:val="none" w:sz="0" w:space="0" w:color="auto"/>
                                                <w:left w:val="none" w:sz="0" w:space="0" w:color="auto"/>
                                                <w:bottom w:val="none" w:sz="0" w:space="0" w:color="auto"/>
                                                <w:right w:val="none" w:sz="0" w:space="0" w:color="auto"/>
                                              </w:divBdr>
                                            </w:div>
                                            <w:div w:id="1449622708">
                                              <w:marLeft w:val="0"/>
                                              <w:marRight w:val="300"/>
                                              <w:marTop w:val="0"/>
                                              <w:marBottom w:val="150"/>
                                              <w:divBdr>
                                                <w:top w:val="none" w:sz="0" w:space="0" w:color="auto"/>
                                                <w:left w:val="none" w:sz="0" w:space="0" w:color="auto"/>
                                                <w:bottom w:val="none" w:sz="0" w:space="0" w:color="auto"/>
                                                <w:right w:val="none" w:sz="0" w:space="0" w:color="auto"/>
                                              </w:divBdr>
                                              <w:divsChild>
                                                <w:div w:id="445659285">
                                                  <w:marLeft w:val="0"/>
                                                  <w:marRight w:val="0"/>
                                                  <w:marTop w:val="0"/>
                                                  <w:marBottom w:val="0"/>
                                                  <w:divBdr>
                                                    <w:top w:val="none" w:sz="0" w:space="0" w:color="auto"/>
                                                    <w:left w:val="none" w:sz="0" w:space="0" w:color="auto"/>
                                                    <w:bottom w:val="none" w:sz="0" w:space="0" w:color="auto"/>
                                                    <w:right w:val="none" w:sz="0" w:space="0" w:color="auto"/>
                                                  </w:divBdr>
                                                  <w:divsChild>
                                                    <w:div w:id="932979491">
                                                      <w:marLeft w:val="0"/>
                                                      <w:marRight w:val="0"/>
                                                      <w:marTop w:val="225"/>
                                                      <w:marBottom w:val="0"/>
                                                      <w:divBdr>
                                                        <w:top w:val="none" w:sz="0" w:space="0" w:color="auto"/>
                                                        <w:left w:val="none" w:sz="0" w:space="0" w:color="auto"/>
                                                        <w:bottom w:val="none" w:sz="0" w:space="0" w:color="auto"/>
                                                        <w:right w:val="none" w:sz="0" w:space="0" w:color="auto"/>
                                                      </w:divBdr>
                                                      <w:divsChild>
                                                        <w:div w:id="1032414410">
                                                          <w:marLeft w:val="0"/>
                                                          <w:marRight w:val="0"/>
                                                          <w:marTop w:val="0"/>
                                                          <w:marBottom w:val="0"/>
                                                          <w:divBdr>
                                                            <w:top w:val="none" w:sz="0" w:space="0" w:color="auto"/>
                                                            <w:left w:val="none" w:sz="0" w:space="0" w:color="auto"/>
                                                            <w:bottom w:val="none" w:sz="0" w:space="0" w:color="auto"/>
                                                            <w:right w:val="none" w:sz="0" w:space="0" w:color="auto"/>
                                                          </w:divBdr>
                                                        </w:div>
                                                        <w:div w:id="17448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68267">
                                              <w:marLeft w:val="300"/>
                                              <w:marRight w:val="0"/>
                                              <w:marTop w:val="0"/>
                                              <w:marBottom w:val="150"/>
                                              <w:divBdr>
                                                <w:top w:val="none" w:sz="0" w:space="0" w:color="auto"/>
                                                <w:left w:val="none" w:sz="0" w:space="0" w:color="auto"/>
                                                <w:bottom w:val="none" w:sz="0" w:space="0" w:color="auto"/>
                                                <w:right w:val="none" w:sz="0" w:space="0" w:color="auto"/>
                                              </w:divBdr>
                                              <w:divsChild>
                                                <w:div w:id="1232616141">
                                                  <w:marLeft w:val="0"/>
                                                  <w:marRight w:val="0"/>
                                                  <w:marTop w:val="0"/>
                                                  <w:marBottom w:val="0"/>
                                                  <w:divBdr>
                                                    <w:top w:val="none" w:sz="0" w:space="0" w:color="auto"/>
                                                    <w:left w:val="none" w:sz="0" w:space="0" w:color="auto"/>
                                                    <w:bottom w:val="none" w:sz="0" w:space="0" w:color="auto"/>
                                                    <w:right w:val="none" w:sz="0" w:space="0" w:color="auto"/>
                                                  </w:divBdr>
                                                  <w:divsChild>
                                                    <w:div w:id="871916009">
                                                      <w:marLeft w:val="0"/>
                                                      <w:marRight w:val="0"/>
                                                      <w:marTop w:val="225"/>
                                                      <w:marBottom w:val="0"/>
                                                      <w:divBdr>
                                                        <w:top w:val="none" w:sz="0" w:space="0" w:color="auto"/>
                                                        <w:left w:val="none" w:sz="0" w:space="0" w:color="auto"/>
                                                        <w:bottom w:val="none" w:sz="0" w:space="0" w:color="auto"/>
                                                        <w:right w:val="none" w:sz="0" w:space="0" w:color="auto"/>
                                                      </w:divBdr>
                                                      <w:divsChild>
                                                        <w:div w:id="376047955">
                                                          <w:marLeft w:val="0"/>
                                                          <w:marRight w:val="0"/>
                                                          <w:marTop w:val="0"/>
                                                          <w:marBottom w:val="0"/>
                                                          <w:divBdr>
                                                            <w:top w:val="none" w:sz="0" w:space="0" w:color="auto"/>
                                                            <w:left w:val="none" w:sz="0" w:space="0" w:color="auto"/>
                                                            <w:bottom w:val="none" w:sz="0" w:space="0" w:color="auto"/>
                                                            <w:right w:val="none" w:sz="0" w:space="0" w:color="auto"/>
                                                          </w:divBdr>
                                                        </w:div>
                                                        <w:div w:id="120181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857398">
                                              <w:marLeft w:val="0"/>
                                              <w:marRight w:val="300"/>
                                              <w:marTop w:val="0"/>
                                              <w:marBottom w:val="150"/>
                                              <w:divBdr>
                                                <w:top w:val="none" w:sz="0" w:space="0" w:color="auto"/>
                                                <w:left w:val="none" w:sz="0" w:space="0" w:color="auto"/>
                                                <w:bottom w:val="none" w:sz="0" w:space="0" w:color="auto"/>
                                                <w:right w:val="none" w:sz="0" w:space="0" w:color="auto"/>
                                              </w:divBdr>
                                              <w:divsChild>
                                                <w:div w:id="1420515804">
                                                  <w:marLeft w:val="0"/>
                                                  <w:marRight w:val="0"/>
                                                  <w:marTop w:val="0"/>
                                                  <w:marBottom w:val="0"/>
                                                  <w:divBdr>
                                                    <w:top w:val="none" w:sz="0" w:space="0" w:color="auto"/>
                                                    <w:left w:val="none" w:sz="0" w:space="0" w:color="auto"/>
                                                    <w:bottom w:val="none" w:sz="0" w:space="0" w:color="auto"/>
                                                    <w:right w:val="none" w:sz="0" w:space="0" w:color="auto"/>
                                                  </w:divBdr>
                                                  <w:divsChild>
                                                    <w:div w:id="1676298434">
                                                      <w:marLeft w:val="0"/>
                                                      <w:marRight w:val="0"/>
                                                      <w:marTop w:val="225"/>
                                                      <w:marBottom w:val="0"/>
                                                      <w:divBdr>
                                                        <w:top w:val="none" w:sz="0" w:space="0" w:color="auto"/>
                                                        <w:left w:val="none" w:sz="0" w:space="0" w:color="auto"/>
                                                        <w:bottom w:val="none" w:sz="0" w:space="0" w:color="auto"/>
                                                        <w:right w:val="none" w:sz="0" w:space="0" w:color="auto"/>
                                                      </w:divBdr>
                                                      <w:divsChild>
                                                        <w:div w:id="11227067">
                                                          <w:marLeft w:val="0"/>
                                                          <w:marRight w:val="0"/>
                                                          <w:marTop w:val="0"/>
                                                          <w:marBottom w:val="0"/>
                                                          <w:divBdr>
                                                            <w:top w:val="none" w:sz="0" w:space="0" w:color="auto"/>
                                                            <w:left w:val="none" w:sz="0" w:space="0" w:color="auto"/>
                                                            <w:bottom w:val="none" w:sz="0" w:space="0" w:color="auto"/>
                                                            <w:right w:val="none" w:sz="0" w:space="0" w:color="auto"/>
                                                          </w:divBdr>
                                                        </w:div>
                                                        <w:div w:id="168008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769439">
                                              <w:marLeft w:val="300"/>
                                              <w:marRight w:val="0"/>
                                              <w:marTop w:val="0"/>
                                              <w:marBottom w:val="150"/>
                                              <w:divBdr>
                                                <w:top w:val="none" w:sz="0" w:space="0" w:color="auto"/>
                                                <w:left w:val="none" w:sz="0" w:space="0" w:color="auto"/>
                                                <w:bottom w:val="none" w:sz="0" w:space="0" w:color="auto"/>
                                                <w:right w:val="none" w:sz="0" w:space="0" w:color="auto"/>
                                              </w:divBdr>
                                              <w:divsChild>
                                                <w:div w:id="1964841652">
                                                  <w:marLeft w:val="0"/>
                                                  <w:marRight w:val="0"/>
                                                  <w:marTop w:val="0"/>
                                                  <w:marBottom w:val="0"/>
                                                  <w:divBdr>
                                                    <w:top w:val="none" w:sz="0" w:space="0" w:color="auto"/>
                                                    <w:left w:val="none" w:sz="0" w:space="0" w:color="auto"/>
                                                    <w:bottom w:val="none" w:sz="0" w:space="0" w:color="auto"/>
                                                    <w:right w:val="none" w:sz="0" w:space="0" w:color="auto"/>
                                                  </w:divBdr>
                                                  <w:divsChild>
                                                    <w:div w:id="1853713959">
                                                      <w:marLeft w:val="0"/>
                                                      <w:marRight w:val="0"/>
                                                      <w:marTop w:val="225"/>
                                                      <w:marBottom w:val="0"/>
                                                      <w:divBdr>
                                                        <w:top w:val="none" w:sz="0" w:space="0" w:color="auto"/>
                                                        <w:left w:val="none" w:sz="0" w:space="0" w:color="auto"/>
                                                        <w:bottom w:val="none" w:sz="0" w:space="0" w:color="auto"/>
                                                        <w:right w:val="none" w:sz="0" w:space="0" w:color="auto"/>
                                                      </w:divBdr>
                                                      <w:divsChild>
                                                        <w:div w:id="1314680299">
                                                          <w:marLeft w:val="0"/>
                                                          <w:marRight w:val="0"/>
                                                          <w:marTop w:val="0"/>
                                                          <w:marBottom w:val="0"/>
                                                          <w:divBdr>
                                                            <w:top w:val="none" w:sz="0" w:space="0" w:color="auto"/>
                                                            <w:left w:val="none" w:sz="0" w:space="0" w:color="auto"/>
                                                            <w:bottom w:val="none" w:sz="0" w:space="0" w:color="auto"/>
                                                            <w:right w:val="none" w:sz="0" w:space="0" w:color="auto"/>
                                                          </w:divBdr>
                                                        </w:div>
                                                        <w:div w:id="213675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74203">
                                          <w:marLeft w:val="0"/>
                                          <w:marRight w:val="0"/>
                                          <w:marTop w:val="0"/>
                                          <w:marBottom w:val="300"/>
                                          <w:divBdr>
                                            <w:top w:val="none" w:sz="0" w:space="0" w:color="auto"/>
                                            <w:left w:val="none" w:sz="0" w:space="0" w:color="auto"/>
                                            <w:bottom w:val="none" w:sz="0" w:space="0" w:color="auto"/>
                                            <w:right w:val="none" w:sz="0" w:space="0" w:color="auto"/>
                                          </w:divBdr>
                                          <w:divsChild>
                                            <w:div w:id="52108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8667073">
      <w:bodyDiv w:val="1"/>
      <w:marLeft w:val="0"/>
      <w:marRight w:val="0"/>
      <w:marTop w:val="0"/>
      <w:marBottom w:val="0"/>
      <w:divBdr>
        <w:top w:val="none" w:sz="0" w:space="0" w:color="auto"/>
        <w:left w:val="none" w:sz="0" w:space="0" w:color="auto"/>
        <w:bottom w:val="none" w:sz="0" w:space="0" w:color="auto"/>
        <w:right w:val="none" w:sz="0" w:space="0" w:color="auto"/>
      </w:divBdr>
      <w:divsChild>
        <w:div w:id="202596563">
          <w:marLeft w:val="0"/>
          <w:marRight w:val="0"/>
          <w:marTop w:val="450"/>
          <w:marBottom w:val="450"/>
          <w:divBdr>
            <w:top w:val="none" w:sz="0" w:space="0" w:color="auto"/>
            <w:left w:val="none" w:sz="0" w:space="0" w:color="auto"/>
            <w:bottom w:val="none" w:sz="0" w:space="0" w:color="auto"/>
            <w:right w:val="none" w:sz="0" w:space="0" w:color="auto"/>
          </w:divBdr>
        </w:div>
        <w:div w:id="1375931880">
          <w:marLeft w:val="0"/>
          <w:marRight w:val="0"/>
          <w:marTop w:val="0"/>
          <w:marBottom w:val="450"/>
          <w:divBdr>
            <w:top w:val="none" w:sz="0" w:space="0" w:color="auto"/>
            <w:left w:val="none" w:sz="0" w:space="0" w:color="auto"/>
            <w:bottom w:val="none" w:sz="0" w:space="0" w:color="auto"/>
            <w:right w:val="none" w:sz="0" w:space="0" w:color="auto"/>
          </w:divBdr>
          <w:divsChild>
            <w:div w:id="543563860">
              <w:marLeft w:val="0"/>
              <w:marRight w:val="0"/>
              <w:marTop w:val="0"/>
              <w:marBottom w:val="300"/>
              <w:divBdr>
                <w:top w:val="none" w:sz="0" w:space="0" w:color="auto"/>
                <w:left w:val="none" w:sz="0" w:space="0" w:color="auto"/>
                <w:bottom w:val="none" w:sz="0" w:space="0" w:color="auto"/>
                <w:right w:val="none" w:sz="0" w:space="0" w:color="auto"/>
              </w:divBdr>
              <w:divsChild>
                <w:div w:id="463163075">
                  <w:marLeft w:val="0"/>
                  <w:marRight w:val="0"/>
                  <w:marTop w:val="0"/>
                  <w:marBottom w:val="0"/>
                  <w:divBdr>
                    <w:top w:val="none" w:sz="0" w:space="0" w:color="auto"/>
                    <w:left w:val="none" w:sz="0" w:space="0" w:color="auto"/>
                    <w:bottom w:val="none" w:sz="0" w:space="0" w:color="auto"/>
                    <w:right w:val="none" w:sz="0" w:space="0" w:color="auto"/>
                  </w:divBdr>
                  <w:divsChild>
                    <w:div w:id="1481922784">
                      <w:marLeft w:val="0"/>
                      <w:marRight w:val="0"/>
                      <w:marTop w:val="0"/>
                      <w:marBottom w:val="0"/>
                      <w:divBdr>
                        <w:top w:val="none" w:sz="0" w:space="0" w:color="auto"/>
                        <w:left w:val="none" w:sz="0" w:space="0" w:color="auto"/>
                        <w:bottom w:val="none" w:sz="0" w:space="0" w:color="auto"/>
                        <w:right w:val="none" w:sz="0" w:space="0" w:color="auto"/>
                      </w:divBdr>
                      <w:divsChild>
                        <w:div w:id="2107114859">
                          <w:marLeft w:val="0"/>
                          <w:marRight w:val="0"/>
                          <w:marTop w:val="0"/>
                          <w:marBottom w:val="0"/>
                          <w:divBdr>
                            <w:top w:val="none" w:sz="0" w:space="0" w:color="auto"/>
                            <w:left w:val="none" w:sz="0" w:space="0" w:color="auto"/>
                            <w:bottom w:val="none" w:sz="0" w:space="0" w:color="auto"/>
                            <w:right w:val="none" w:sz="0" w:space="0" w:color="auto"/>
                          </w:divBdr>
                          <w:divsChild>
                            <w:div w:id="1414470070">
                              <w:marLeft w:val="0"/>
                              <w:marRight w:val="0"/>
                              <w:marTop w:val="0"/>
                              <w:marBottom w:val="0"/>
                              <w:divBdr>
                                <w:top w:val="none" w:sz="0" w:space="0" w:color="auto"/>
                                <w:left w:val="none" w:sz="0" w:space="0" w:color="auto"/>
                                <w:bottom w:val="none" w:sz="0" w:space="0" w:color="auto"/>
                                <w:right w:val="none" w:sz="0" w:space="0" w:color="auto"/>
                              </w:divBdr>
                              <w:divsChild>
                                <w:div w:id="4401908">
                                  <w:marLeft w:val="0"/>
                                  <w:marRight w:val="0"/>
                                  <w:marTop w:val="0"/>
                                  <w:marBottom w:val="0"/>
                                  <w:divBdr>
                                    <w:top w:val="none" w:sz="0" w:space="0" w:color="auto"/>
                                    <w:left w:val="none" w:sz="0" w:space="0" w:color="auto"/>
                                    <w:bottom w:val="none" w:sz="0" w:space="0" w:color="auto"/>
                                    <w:right w:val="none" w:sz="0" w:space="0" w:color="auto"/>
                                  </w:divBdr>
                                  <w:divsChild>
                                    <w:div w:id="434136975">
                                      <w:marLeft w:val="0"/>
                                      <w:marRight w:val="0"/>
                                      <w:marTop w:val="0"/>
                                      <w:marBottom w:val="0"/>
                                      <w:divBdr>
                                        <w:top w:val="none" w:sz="0" w:space="0" w:color="auto"/>
                                        <w:left w:val="none" w:sz="0" w:space="0" w:color="auto"/>
                                        <w:bottom w:val="none" w:sz="0" w:space="0" w:color="auto"/>
                                        <w:right w:val="none" w:sz="0" w:space="0" w:color="auto"/>
                                      </w:divBdr>
                                      <w:divsChild>
                                        <w:div w:id="5455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358942">
          <w:marLeft w:val="0"/>
          <w:marRight w:val="0"/>
          <w:marTop w:val="0"/>
          <w:marBottom w:val="450"/>
          <w:divBdr>
            <w:top w:val="none" w:sz="0" w:space="0" w:color="auto"/>
            <w:left w:val="none" w:sz="0" w:space="0" w:color="auto"/>
            <w:bottom w:val="none" w:sz="0" w:space="0" w:color="auto"/>
            <w:right w:val="none" w:sz="0" w:space="0" w:color="auto"/>
          </w:divBdr>
          <w:divsChild>
            <w:div w:id="914970506">
              <w:marLeft w:val="0"/>
              <w:marRight w:val="120"/>
              <w:marTop w:val="0"/>
              <w:marBottom w:val="0"/>
              <w:divBdr>
                <w:top w:val="none" w:sz="0" w:space="0" w:color="auto"/>
                <w:left w:val="none" w:sz="0" w:space="0" w:color="auto"/>
                <w:bottom w:val="none" w:sz="0" w:space="0" w:color="auto"/>
                <w:right w:val="none" w:sz="0" w:space="0" w:color="auto"/>
              </w:divBdr>
            </w:div>
            <w:div w:id="1304847939">
              <w:marLeft w:val="0"/>
              <w:marRight w:val="120"/>
              <w:marTop w:val="0"/>
              <w:marBottom w:val="0"/>
              <w:divBdr>
                <w:top w:val="none" w:sz="0" w:space="0" w:color="auto"/>
                <w:left w:val="none" w:sz="0" w:space="0" w:color="auto"/>
                <w:bottom w:val="none" w:sz="0" w:space="0" w:color="auto"/>
                <w:right w:val="none" w:sz="0" w:space="0" w:color="auto"/>
              </w:divBdr>
            </w:div>
            <w:div w:id="1786582146">
              <w:marLeft w:val="0"/>
              <w:marRight w:val="120"/>
              <w:marTop w:val="0"/>
              <w:marBottom w:val="0"/>
              <w:divBdr>
                <w:top w:val="none" w:sz="0" w:space="0" w:color="auto"/>
                <w:left w:val="none" w:sz="0" w:space="0" w:color="auto"/>
                <w:bottom w:val="none" w:sz="0" w:space="0" w:color="auto"/>
                <w:right w:val="none" w:sz="0" w:space="0" w:color="auto"/>
              </w:divBdr>
            </w:div>
          </w:divsChild>
        </w:div>
        <w:div w:id="2011247139">
          <w:marLeft w:val="0"/>
          <w:marRight w:val="0"/>
          <w:marTop w:val="450"/>
          <w:marBottom w:val="450"/>
          <w:divBdr>
            <w:top w:val="none" w:sz="0" w:space="0" w:color="auto"/>
            <w:left w:val="none" w:sz="0" w:space="0" w:color="auto"/>
            <w:bottom w:val="none" w:sz="0" w:space="0" w:color="auto"/>
            <w:right w:val="none" w:sz="0" w:space="0" w:color="auto"/>
          </w:divBdr>
        </w:div>
      </w:divsChild>
    </w:div>
    <w:div w:id="451025211">
      <w:bodyDiv w:val="1"/>
      <w:marLeft w:val="0"/>
      <w:marRight w:val="0"/>
      <w:marTop w:val="0"/>
      <w:marBottom w:val="0"/>
      <w:divBdr>
        <w:top w:val="none" w:sz="0" w:space="0" w:color="auto"/>
        <w:left w:val="none" w:sz="0" w:space="0" w:color="auto"/>
        <w:bottom w:val="none" w:sz="0" w:space="0" w:color="auto"/>
        <w:right w:val="none" w:sz="0" w:space="0" w:color="auto"/>
      </w:divBdr>
      <w:divsChild>
        <w:div w:id="105123266">
          <w:marLeft w:val="2100"/>
          <w:marRight w:val="0"/>
          <w:marTop w:val="0"/>
          <w:marBottom w:val="0"/>
          <w:divBdr>
            <w:top w:val="none" w:sz="0" w:space="0" w:color="auto"/>
            <w:left w:val="none" w:sz="0" w:space="0" w:color="auto"/>
            <w:bottom w:val="none" w:sz="0" w:space="0" w:color="auto"/>
            <w:right w:val="none" w:sz="0" w:space="0" w:color="auto"/>
          </w:divBdr>
          <w:divsChild>
            <w:div w:id="19474191">
              <w:marLeft w:val="0"/>
              <w:marRight w:val="0"/>
              <w:marTop w:val="0"/>
              <w:marBottom w:val="0"/>
              <w:divBdr>
                <w:top w:val="none" w:sz="0" w:space="0" w:color="auto"/>
                <w:left w:val="none" w:sz="0" w:space="0" w:color="auto"/>
                <w:bottom w:val="none" w:sz="0" w:space="0" w:color="auto"/>
                <w:right w:val="none" w:sz="0" w:space="0" w:color="auto"/>
              </w:divBdr>
              <w:divsChild>
                <w:div w:id="26365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12923">
          <w:marLeft w:val="2100"/>
          <w:marRight w:val="0"/>
          <w:marTop w:val="0"/>
          <w:marBottom w:val="0"/>
          <w:divBdr>
            <w:top w:val="none" w:sz="0" w:space="0" w:color="auto"/>
            <w:left w:val="none" w:sz="0" w:space="0" w:color="auto"/>
            <w:bottom w:val="none" w:sz="0" w:space="0" w:color="auto"/>
            <w:right w:val="none" w:sz="0" w:space="0" w:color="auto"/>
          </w:divBdr>
          <w:divsChild>
            <w:div w:id="951480018">
              <w:marLeft w:val="0"/>
              <w:marRight w:val="0"/>
              <w:marTop w:val="0"/>
              <w:marBottom w:val="0"/>
              <w:divBdr>
                <w:top w:val="none" w:sz="0" w:space="0" w:color="auto"/>
                <w:left w:val="none" w:sz="0" w:space="0" w:color="auto"/>
                <w:bottom w:val="none" w:sz="0" w:space="0" w:color="auto"/>
                <w:right w:val="none" w:sz="0" w:space="0" w:color="auto"/>
              </w:divBdr>
              <w:divsChild>
                <w:div w:id="1569145081">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 w:id="1226254808">
          <w:marLeft w:val="2100"/>
          <w:marRight w:val="0"/>
          <w:marTop w:val="0"/>
          <w:marBottom w:val="0"/>
          <w:divBdr>
            <w:top w:val="none" w:sz="0" w:space="0" w:color="auto"/>
            <w:left w:val="none" w:sz="0" w:space="0" w:color="auto"/>
            <w:bottom w:val="none" w:sz="0" w:space="0" w:color="auto"/>
            <w:right w:val="none" w:sz="0" w:space="0" w:color="auto"/>
          </w:divBdr>
        </w:div>
        <w:div w:id="2062944077">
          <w:marLeft w:val="2100"/>
          <w:marRight w:val="0"/>
          <w:marTop w:val="0"/>
          <w:marBottom w:val="0"/>
          <w:divBdr>
            <w:top w:val="none" w:sz="0" w:space="0" w:color="auto"/>
            <w:left w:val="none" w:sz="0" w:space="0" w:color="auto"/>
            <w:bottom w:val="none" w:sz="0" w:space="0" w:color="auto"/>
            <w:right w:val="none" w:sz="0" w:space="0" w:color="auto"/>
          </w:divBdr>
          <w:divsChild>
            <w:div w:id="1131243008">
              <w:marLeft w:val="0"/>
              <w:marRight w:val="0"/>
              <w:marTop w:val="0"/>
              <w:marBottom w:val="0"/>
              <w:divBdr>
                <w:top w:val="none" w:sz="0" w:space="0" w:color="auto"/>
                <w:left w:val="none" w:sz="0" w:space="0" w:color="auto"/>
                <w:bottom w:val="none" w:sz="0" w:space="0" w:color="auto"/>
                <w:right w:val="none" w:sz="0" w:space="0" w:color="auto"/>
              </w:divBdr>
              <w:divsChild>
                <w:div w:id="1512254432">
                  <w:marLeft w:val="0"/>
                  <w:marRight w:val="0"/>
                  <w:marTop w:val="0"/>
                  <w:marBottom w:val="0"/>
                  <w:divBdr>
                    <w:top w:val="none" w:sz="0" w:space="0" w:color="auto"/>
                    <w:left w:val="none" w:sz="0" w:space="0" w:color="auto"/>
                    <w:bottom w:val="none" w:sz="0" w:space="0" w:color="auto"/>
                    <w:right w:val="none" w:sz="0" w:space="0" w:color="auto"/>
                  </w:divBdr>
                  <w:divsChild>
                    <w:div w:id="262960852">
                      <w:marLeft w:val="0"/>
                      <w:marRight w:val="0"/>
                      <w:marTop w:val="0"/>
                      <w:marBottom w:val="0"/>
                      <w:divBdr>
                        <w:top w:val="none" w:sz="0" w:space="0" w:color="auto"/>
                        <w:left w:val="none" w:sz="0" w:space="0" w:color="auto"/>
                        <w:bottom w:val="none" w:sz="0" w:space="0" w:color="auto"/>
                        <w:right w:val="none" w:sz="0" w:space="0" w:color="auto"/>
                      </w:divBdr>
                      <w:divsChild>
                        <w:div w:id="1346051358">
                          <w:marLeft w:val="0"/>
                          <w:marRight w:val="0"/>
                          <w:marTop w:val="0"/>
                          <w:marBottom w:val="0"/>
                          <w:divBdr>
                            <w:top w:val="none" w:sz="0" w:space="0" w:color="auto"/>
                            <w:left w:val="none" w:sz="0" w:space="0" w:color="auto"/>
                            <w:bottom w:val="none" w:sz="0" w:space="0" w:color="auto"/>
                            <w:right w:val="none" w:sz="0" w:space="0" w:color="auto"/>
                          </w:divBdr>
                          <w:divsChild>
                            <w:div w:id="1012998488">
                              <w:marLeft w:val="0"/>
                              <w:marRight w:val="0"/>
                              <w:marTop w:val="0"/>
                              <w:marBottom w:val="0"/>
                              <w:divBdr>
                                <w:top w:val="none" w:sz="0" w:space="0" w:color="auto"/>
                                <w:left w:val="none" w:sz="0" w:space="0" w:color="auto"/>
                                <w:bottom w:val="none" w:sz="0" w:space="0" w:color="auto"/>
                                <w:right w:val="none" w:sz="0" w:space="0" w:color="auto"/>
                              </w:divBdr>
                              <w:divsChild>
                                <w:div w:id="973101778">
                                  <w:marLeft w:val="0"/>
                                  <w:marRight w:val="0"/>
                                  <w:marTop w:val="0"/>
                                  <w:marBottom w:val="0"/>
                                  <w:divBdr>
                                    <w:top w:val="none" w:sz="0" w:space="0" w:color="auto"/>
                                    <w:left w:val="none" w:sz="0" w:space="0" w:color="auto"/>
                                    <w:bottom w:val="none" w:sz="0" w:space="0" w:color="auto"/>
                                    <w:right w:val="none" w:sz="0" w:space="0" w:color="auto"/>
                                  </w:divBdr>
                                  <w:divsChild>
                                    <w:div w:id="173571356">
                                      <w:marLeft w:val="0"/>
                                      <w:marRight w:val="0"/>
                                      <w:marTop w:val="0"/>
                                      <w:marBottom w:val="0"/>
                                      <w:divBdr>
                                        <w:top w:val="none" w:sz="0" w:space="0" w:color="auto"/>
                                        <w:left w:val="none" w:sz="0" w:space="0" w:color="auto"/>
                                        <w:bottom w:val="none" w:sz="0" w:space="0" w:color="auto"/>
                                        <w:right w:val="none" w:sz="0" w:space="0" w:color="auto"/>
                                      </w:divBdr>
                                      <w:divsChild>
                                        <w:div w:id="2025325779">
                                          <w:marLeft w:val="0"/>
                                          <w:marRight w:val="0"/>
                                          <w:marTop w:val="0"/>
                                          <w:marBottom w:val="0"/>
                                          <w:divBdr>
                                            <w:top w:val="none" w:sz="0" w:space="0" w:color="auto"/>
                                            <w:left w:val="none" w:sz="0" w:space="0" w:color="auto"/>
                                            <w:bottom w:val="none" w:sz="0" w:space="0" w:color="auto"/>
                                            <w:right w:val="none" w:sz="0" w:space="0" w:color="auto"/>
                                          </w:divBdr>
                                          <w:divsChild>
                                            <w:div w:id="155338553">
                                              <w:marLeft w:val="0"/>
                                              <w:marRight w:val="0"/>
                                              <w:marTop w:val="0"/>
                                              <w:marBottom w:val="0"/>
                                              <w:divBdr>
                                                <w:top w:val="none" w:sz="0" w:space="0" w:color="auto"/>
                                                <w:left w:val="none" w:sz="0" w:space="0" w:color="auto"/>
                                                <w:bottom w:val="none" w:sz="0" w:space="0" w:color="auto"/>
                                                <w:right w:val="none" w:sz="0" w:space="0" w:color="auto"/>
                                              </w:divBdr>
                                              <w:divsChild>
                                                <w:div w:id="511729237">
                                                  <w:marLeft w:val="0"/>
                                                  <w:marRight w:val="0"/>
                                                  <w:marTop w:val="0"/>
                                                  <w:marBottom w:val="0"/>
                                                  <w:divBdr>
                                                    <w:top w:val="none" w:sz="0" w:space="0" w:color="auto"/>
                                                    <w:left w:val="none" w:sz="0" w:space="0" w:color="auto"/>
                                                    <w:bottom w:val="none" w:sz="0" w:space="0" w:color="auto"/>
                                                    <w:right w:val="none" w:sz="0" w:space="0" w:color="auto"/>
                                                  </w:divBdr>
                                                  <w:divsChild>
                                                    <w:div w:id="1192107041">
                                                      <w:marLeft w:val="0"/>
                                                      <w:marRight w:val="0"/>
                                                      <w:marTop w:val="0"/>
                                                      <w:marBottom w:val="0"/>
                                                      <w:divBdr>
                                                        <w:top w:val="none" w:sz="0" w:space="0" w:color="auto"/>
                                                        <w:left w:val="none" w:sz="0" w:space="0" w:color="auto"/>
                                                        <w:bottom w:val="none" w:sz="0" w:space="0" w:color="auto"/>
                                                        <w:right w:val="none" w:sz="0" w:space="0" w:color="auto"/>
                                                      </w:divBdr>
                                                      <w:divsChild>
                                                        <w:div w:id="271403946">
                                                          <w:marLeft w:val="0"/>
                                                          <w:marRight w:val="0"/>
                                                          <w:marTop w:val="0"/>
                                                          <w:marBottom w:val="0"/>
                                                          <w:divBdr>
                                                            <w:top w:val="none" w:sz="0" w:space="0" w:color="auto"/>
                                                            <w:left w:val="none" w:sz="0" w:space="0" w:color="auto"/>
                                                            <w:bottom w:val="none" w:sz="0" w:space="0" w:color="auto"/>
                                                            <w:right w:val="none" w:sz="0" w:space="0" w:color="auto"/>
                                                          </w:divBdr>
                                                          <w:divsChild>
                                                            <w:div w:id="517698472">
                                                              <w:marLeft w:val="0"/>
                                                              <w:marRight w:val="0"/>
                                                              <w:marTop w:val="0"/>
                                                              <w:marBottom w:val="0"/>
                                                              <w:divBdr>
                                                                <w:top w:val="none" w:sz="0" w:space="0" w:color="auto"/>
                                                                <w:left w:val="none" w:sz="0" w:space="0" w:color="auto"/>
                                                                <w:bottom w:val="none" w:sz="0" w:space="0" w:color="auto"/>
                                                                <w:right w:val="none" w:sz="0" w:space="0" w:color="auto"/>
                                                              </w:divBdr>
                                                              <w:divsChild>
                                                                <w:div w:id="529534994">
                                                                  <w:marLeft w:val="0"/>
                                                                  <w:marRight w:val="0"/>
                                                                  <w:marTop w:val="0"/>
                                                                  <w:marBottom w:val="0"/>
                                                                  <w:divBdr>
                                                                    <w:top w:val="none" w:sz="0" w:space="0" w:color="auto"/>
                                                                    <w:left w:val="none" w:sz="0" w:space="0" w:color="auto"/>
                                                                    <w:bottom w:val="none" w:sz="0" w:space="0" w:color="auto"/>
                                                                    <w:right w:val="none" w:sz="0" w:space="0" w:color="auto"/>
                                                                  </w:divBdr>
                                                                  <w:divsChild>
                                                                    <w:div w:id="1150251460">
                                                                      <w:marLeft w:val="0"/>
                                                                      <w:marRight w:val="0"/>
                                                                      <w:marTop w:val="0"/>
                                                                      <w:marBottom w:val="0"/>
                                                                      <w:divBdr>
                                                                        <w:top w:val="none" w:sz="0" w:space="0" w:color="auto"/>
                                                                        <w:left w:val="none" w:sz="0" w:space="0" w:color="auto"/>
                                                                        <w:bottom w:val="none" w:sz="0" w:space="0" w:color="auto"/>
                                                                        <w:right w:val="none" w:sz="0" w:space="0" w:color="auto"/>
                                                                      </w:divBdr>
                                                                      <w:divsChild>
                                                                        <w:div w:id="195047099">
                                                                          <w:marLeft w:val="0"/>
                                                                          <w:marRight w:val="0"/>
                                                                          <w:marTop w:val="0"/>
                                                                          <w:marBottom w:val="0"/>
                                                                          <w:divBdr>
                                                                            <w:top w:val="none" w:sz="0" w:space="0" w:color="auto"/>
                                                                            <w:left w:val="none" w:sz="0" w:space="0" w:color="auto"/>
                                                                            <w:bottom w:val="none" w:sz="0" w:space="0" w:color="auto"/>
                                                                            <w:right w:val="none" w:sz="0" w:space="0" w:color="auto"/>
                                                                          </w:divBdr>
                                                                          <w:divsChild>
                                                                            <w:div w:id="1005132659">
                                                                              <w:marLeft w:val="0"/>
                                                                              <w:marRight w:val="0"/>
                                                                              <w:marTop w:val="0"/>
                                                                              <w:marBottom w:val="0"/>
                                                                              <w:divBdr>
                                                                                <w:top w:val="none" w:sz="0" w:space="0" w:color="auto"/>
                                                                                <w:left w:val="none" w:sz="0" w:space="0" w:color="auto"/>
                                                                                <w:bottom w:val="none" w:sz="0" w:space="0" w:color="auto"/>
                                                                                <w:right w:val="none" w:sz="0" w:space="0" w:color="auto"/>
                                                                              </w:divBdr>
                                                                              <w:divsChild>
                                                                                <w:div w:id="2059237513">
                                                                                  <w:marLeft w:val="0"/>
                                                                                  <w:marRight w:val="0"/>
                                                                                  <w:marTop w:val="0"/>
                                                                                  <w:marBottom w:val="0"/>
                                                                                  <w:divBdr>
                                                                                    <w:top w:val="none" w:sz="0" w:space="0" w:color="auto"/>
                                                                                    <w:left w:val="none" w:sz="0" w:space="0" w:color="auto"/>
                                                                                    <w:bottom w:val="none" w:sz="0" w:space="0" w:color="auto"/>
                                                                                    <w:right w:val="none" w:sz="0" w:space="0" w:color="auto"/>
                                                                                  </w:divBdr>
                                                                                  <w:divsChild>
                                                                                    <w:div w:id="846021833">
                                                                                      <w:marLeft w:val="0"/>
                                                                                      <w:marRight w:val="0"/>
                                                                                      <w:marTop w:val="0"/>
                                                                                      <w:marBottom w:val="0"/>
                                                                                      <w:divBdr>
                                                                                        <w:top w:val="none" w:sz="0" w:space="0" w:color="auto"/>
                                                                                        <w:left w:val="none" w:sz="0" w:space="0" w:color="auto"/>
                                                                                        <w:bottom w:val="none" w:sz="0" w:space="0" w:color="auto"/>
                                                                                        <w:right w:val="none" w:sz="0" w:space="0" w:color="auto"/>
                                                                                      </w:divBdr>
                                                                                      <w:divsChild>
                                                                                        <w:div w:id="96679217">
                                                                                          <w:marLeft w:val="0"/>
                                                                                          <w:marRight w:val="0"/>
                                                                                          <w:marTop w:val="0"/>
                                                                                          <w:marBottom w:val="0"/>
                                                                                          <w:divBdr>
                                                                                            <w:top w:val="none" w:sz="0" w:space="0" w:color="auto"/>
                                                                                            <w:left w:val="none" w:sz="0" w:space="0" w:color="auto"/>
                                                                                            <w:bottom w:val="none" w:sz="0" w:space="0" w:color="auto"/>
                                                                                            <w:right w:val="none" w:sz="0" w:space="0" w:color="auto"/>
                                                                                          </w:divBdr>
                                                                                        </w:div>
                                                                                        <w:div w:id="1001851605">
                                                                                          <w:marLeft w:val="0"/>
                                                                                          <w:marRight w:val="0"/>
                                                                                          <w:marTop w:val="0"/>
                                                                                          <w:marBottom w:val="0"/>
                                                                                          <w:divBdr>
                                                                                            <w:top w:val="none" w:sz="0" w:space="0" w:color="auto"/>
                                                                                            <w:left w:val="none" w:sz="0" w:space="0" w:color="auto"/>
                                                                                            <w:bottom w:val="none" w:sz="0" w:space="0" w:color="auto"/>
                                                                                            <w:right w:val="none" w:sz="0" w:space="0" w:color="auto"/>
                                                                                          </w:divBdr>
                                                                                          <w:divsChild>
                                                                                            <w:div w:id="1245916882">
                                                                                              <w:marLeft w:val="700"/>
                                                                                              <w:marRight w:val="0"/>
                                                                                              <w:marTop w:val="0"/>
                                                                                              <w:marBottom w:val="0"/>
                                                                                              <w:divBdr>
                                                                                                <w:top w:val="none" w:sz="0" w:space="0" w:color="auto"/>
                                                                                                <w:left w:val="none" w:sz="0" w:space="0" w:color="auto"/>
                                                                                                <w:bottom w:val="none" w:sz="0" w:space="0" w:color="auto"/>
                                                                                                <w:right w:val="none" w:sz="0" w:space="0" w:color="auto"/>
                                                                                              </w:divBdr>
                                                                                              <w:divsChild>
                                                                                                <w:div w:id="148522544">
                                                                                                  <w:marLeft w:val="0"/>
                                                                                                  <w:marRight w:val="0"/>
                                                                                                  <w:marTop w:val="0"/>
                                                                                                  <w:marBottom w:val="0"/>
                                                                                                  <w:divBdr>
                                                                                                    <w:top w:val="none" w:sz="0" w:space="0" w:color="auto"/>
                                                                                                    <w:left w:val="none" w:sz="0" w:space="0" w:color="auto"/>
                                                                                                    <w:bottom w:val="none" w:sz="0" w:space="0" w:color="auto"/>
                                                                                                    <w:right w:val="none" w:sz="0" w:space="0" w:color="auto"/>
                                                                                                  </w:divBdr>
                                                                                                  <w:divsChild>
                                                                                                    <w:div w:id="162743251">
                                                                                                      <w:marLeft w:val="0"/>
                                                                                                      <w:marRight w:val="0"/>
                                                                                                      <w:marTop w:val="0"/>
                                                                                                      <w:marBottom w:val="0"/>
                                                                                                      <w:divBdr>
                                                                                                        <w:top w:val="none" w:sz="0" w:space="0" w:color="auto"/>
                                                                                                        <w:left w:val="none" w:sz="0" w:space="0" w:color="auto"/>
                                                                                                        <w:bottom w:val="none" w:sz="0" w:space="0" w:color="auto"/>
                                                                                                        <w:right w:val="none" w:sz="0" w:space="0" w:color="auto"/>
                                                                                                      </w:divBdr>
                                                                                                    </w:div>
                                                                                                  </w:divsChild>
                                                                                                </w:div>
                                                                                                <w:div w:id="389571151">
                                                                                                  <w:marLeft w:val="0"/>
                                                                                                  <w:marRight w:val="195"/>
                                                                                                  <w:marTop w:val="0"/>
                                                                                                  <w:marBottom w:val="0"/>
                                                                                                  <w:divBdr>
                                                                                                    <w:top w:val="none" w:sz="0" w:space="0" w:color="auto"/>
                                                                                                    <w:left w:val="none" w:sz="0" w:space="0" w:color="auto"/>
                                                                                                    <w:bottom w:val="none" w:sz="0" w:space="0" w:color="auto"/>
                                                                                                    <w:right w:val="none" w:sz="0" w:space="0" w:color="auto"/>
                                                                                                  </w:divBdr>
                                                                                                  <w:divsChild>
                                                                                                    <w:div w:id="804398593">
                                                                                                      <w:marLeft w:val="0"/>
                                                                                                      <w:marRight w:val="0"/>
                                                                                                      <w:marTop w:val="0"/>
                                                                                                      <w:marBottom w:val="0"/>
                                                                                                      <w:divBdr>
                                                                                                        <w:top w:val="none" w:sz="0" w:space="0" w:color="auto"/>
                                                                                                        <w:left w:val="none" w:sz="0" w:space="0" w:color="auto"/>
                                                                                                        <w:bottom w:val="none" w:sz="0" w:space="0" w:color="auto"/>
                                                                                                        <w:right w:val="none" w:sz="0" w:space="0" w:color="auto"/>
                                                                                                      </w:divBdr>
                                                                                                    </w:div>
                                                                                                    <w:div w:id="208510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956938">
              <w:marLeft w:val="300"/>
              <w:marRight w:val="0"/>
              <w:marTop w:val="0"/>
              <w:marBottom w:val="75"/>
              <w:divBdr>
                <w:top w:val="none" w:sz="0" w:space="0" w:color="auto"/>
                <w:left w:val="none" w:sz="0" w:space="0" w:color="auto"/>
                <w:bottom w:val="none" w:sz="0" w:space="0" w:color="auto"/>
                <w:right w:val="none" w:sz="0" w:space="0" w:color="auto"/>
              </w:divBdr>
              <w:divsChild>
                <w:div w:id="1122193306">
                  <w:marLeft w:val="0"/>
                  <w:marRight w:val="0"/>
                  <w:marTop w:val="0"/>
                  <w:marBottom w:val="0"/>
                  <w:divBdr>
                    <w:top w:val="none" w:sz="0" w:space="0" w:color="auto"/>
                    <w:left w:val="none" w:sz="0" w:space="0" w:color="auto"/>
                    <w:bottom w:val="none" w:sz="0" w:space="0" w:color="auto"/>
                    <w:right w:val="none" w:sz="0" w:space="0" w:color="auto"/>
                  </w:divBdr>
                  <w:divsChild>
                    <w:div w:id="1263150411">
                      <w:marLeft w:val="0"/>
                      <w:marRight w:val="0"/>
                      <w:marTop w:val="0"/>
                      <w:marBottom w:val="0"/>
                      <w:divBdr>
                        <w:top w:val="none" w:sz="0" w:space="0" w:color="auto"/>
                        <w:left w:val="none" w:sz="0" w:space="0" w:color="auto"/>
                        <w:bottom w:val="none" w:sz="0" w:space="0" w:color="auto"/>
                        <w:right w:val="none" w:sz="0" w:space="0" w:color="auto"/>
                      </w:divBdr>
                      <w:divsChild>
                        <w:div w:id="1265728332">
                          <w:marLeft w:val="0"/>
                          <w:marRight w:val="0"/>
                          <w:marTop w:val="0"/>
                          <w:marBottom w:val="0"/>
                          <w:divBdr>
                            <w:top w:val="none" w:sz="0" w:space="0" w:color="auto"/>
                            <w:left w:val="none" w:sz="0" w:space="0" w:color="auto"/>
                            <w:bottom w:val="none" w:sz="0" w:space="0" w:color="auto"/>
                            <w:right w:val="none" w:sz="0" w:space="0" w:color="auto"/>
                          </w:divBdr>
                          <w:divsChild>
                            <w:div w:id="1087188437">
                              <w:marLeft w:val="0"/>
                              <w:marRight w:val="0"/>
                              <w:marTop w:val="0"/>
                              <w:marBottom w:val="0"/>
                              <w:divBdr>
                                <w:top w:val="none" w:sz="0" w:space="0" w:color="auto"/>
                                <w:left w:val="none" w:sz="0" w:space="0" w:color="auto"/>
                                <w:bottom w:val="none" w:sz="0" w:space="0" w:color="auto"/>
                                <w:right w:val="none" w:sz="0" w:space="0" w:color="auto"/>
                              </w:divBdr>
                              <w:divsChild>
                                <w:div w:id="1406686829">
                                  <w:marLeft w:val="0"/>
                                  <w:marRight w:val="0"/>
                                  <w:marTop w:val="0"/>
                                  <w:marBottom w:val="0"/>
                                  <w:divBdr>
                                    <w:top w:val="single" w:sz="6" w:space="15" w:color="EAEAEA"/>
                                    <w:left w:val="single" w:sz="6" w:space="15" w:color="EAEAEA"/>
                                    <w:bottom w:val="single" w:sz="6" w:space="15" w:color="EAEAEA"/>
                                    <w:right w:val="single" w:sz="6" w:space="15" w:color="EAEAEA"/>
                                  </w:divBdr>
                                  <w:divsChild>
                                    <w:div w:id="1467429403">
                                      <w:marLeft w:val="-300"/>
                                      <w:marRight w:val="-300"/>
                                      <w:marTop w:val="0"/>
                                      <w:marBottom w:val="105"/>
                                      <w:divBdr>
                                        <w:top w:val="none" w:sz="0" w:space="0" w:color="auto"/>
                                        <w:left w:val="none" w:sz="0" w:space="0" w:color="auto"/>
                                        <w:bottom w:val="none" w:sz="0" w:space="0" w:color="auto"/>
                                        <w:right w:val="none" w:sz="0" w:space="0" w:color="auto"/>
                                      </w:divBdr>
                                    </w:div>
                                    <w:div w:id="2012484331">
                                      <w:marLeft w:val="0"/>
                                      <w:marRight w:val="0"/>
                                      <w:marTop w:val="0"/>
                                      <w:marBottom w:val="0"/>
                                      <w:divBdr>
                                        <w:top w:val="none" w:sz="0" w:space="0" w:color="auto"/>
                                        <w:left w:val="none" w:sz="0" w:space="0" w:color="auto"/>
                                        <w:bottom w:val="none" w:sz="0" w:space="0" w:color="auto"/>
                                        <w:right w:val="none" w:sz="0" w:space="0" w:color="auto"/>
                                      </w:divBdr>
                                    </w:div>
                                    <w:div w:id="2146267406">
                                      <w:marLeft w:val="0"/>
                                      <w:marRight w:val="0"/>
                                      <w:marTop w:val="0"/>
                                      <w:marBottom w:val="0"/>
                                      <w:divBdr>
                                        <w:top w:val="none" w:sz="0" w:space="0" w:color="auto"/>
                                        <w:left w:val="none" w:sz="0" w:space="0" w:color="auto"/>
                                        <w:bottom w:val="none" w:sz="0" w:space="0" w:color="auto"/>
                                        <w:right w:val="none" w:sz="0" w:space="0" w:color="auto"/>
                                      </w:divBdr>
                                      <w:divsChild>
                                        <w:div w:id="2428351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712178">
      <w:bodyDiv w:val="1"/>
      <w:marLeft w:val="0"/>
      <w:marRight w:val="0"/>
      <w:marTop w:val="0"/>
      <w:marBottom w:val="0"/>
      <w:divBdr>
        <w:top w:val="none" w:sz="0" w:space="0" w:color="auto"/>
        <w:left w:val="none" w:sz="0" w:space="0" w:color="auto"/>
        <w:bottom w:val="none" w:sz="0" w:space="0" w:color="auto"/>
        <w:right w:val="none" w:sz="0" w:space="0" w:color="auto"/>
      </w:divBdr>
    </w:div>
    <w:div w:id="456023916">
      <w:bodyDiv w:val="1"/>
      <w:marLeft w:val="0"/>
      <w:marRight w:val="0"/>
      <w:marTop w:val="0"/>
      <w:marBottom w:val="0"/>
      <w:divBdr>
        <w:top w:val="none" w:sz="0" w:space="0" w:color="auto"/>
        <w:left w:val="none" w:sz="0" w:space="0" w:color="auto"/>
        <w:bottom w:val="none" w:sz="0" w:space="0" w:color="auto"/>
        <w:right w:val="none" w:sz="0" w:space="0" w:color="auto"/>
      </w:divBdr>
    </w:div>
    <w:div w:id="456720892">
      <w:bodyDiv w:val="1"/>
      <w:marLeft w:val="0"/>
      <w:marRight w:val="0"/>
      <w:marTop w:val="0"/>
      <w:marBottom w:val="0"/>
      <w:divBdr>
        <w:top w:val="none" w:sz="0" w:space="0" w:color="auto"/>
        <w:left w:val="none" w:sz="0" w:space="0" w:color="auto"/>
        <w:bottom w:val="none" w:sz="0" w:space="0" w:color="auto"/>
        <w:right w:val="none" w:sz="0" w:space="0" w:color="auto"/>
      </w:divBdr>
      <w:divsChild>
        <w:div w:id="5139635">
          <w:marLeft w:val="0"/>
          <w:marRight w:val="0"/>
          <w:marTop w:val="225"/>
          <w:marBottom w:val="0"/>
          <w:divBdr>
            <w:top w:val="none" w:sz="0" w:space="0" w:color="auto"/>
            <w:left w:val="none" w:sz="0" w:space="0" w:color="auto"/>
            <w:bottom w:val="none" w:sz="0" w:space="0" w:color="auto"/>
            <w:right w:val="none" w:sz="0" w:space="0" w:color="auto"/>
          </w:divBdr>
          <w:divsChild>
            <w:div w:id="785545928">
              <w:marLeft w:val="0"/>
              <w:marRight w:val="0"/>
              <w:marTop w:val="0"/>
              <w:marBottom w:val="0"/>
              <w:divBdr>
                <w:top w:val="none" w:sz="0" w:space="0" w:color="auto"/>
                <w:left w:val="none" w:sz="0" w:space="0" w:color="auto"/>
                <w:bottom w:val="none" w:sz="0" w:space="0" w:color="auto"/>
                <w:right w:val="none" w:sz="0" w:space="0" w:color="auto"/>
              </w:divBdr>
            </w:div>
          </w:divsChild>
        </w:div>
        <w:div w:id="132258891">
          <w:marLeft w:val="0"/>
          <w:marRight w:val="0"/>
          <w:marTop w:val="225"/>
          <w:marBottom w:val="0"/>
          <w:divBdr>
            <w:top w:val="none" w:sz="0" w:space="0" w:color="auto"/>
            <w:left w:val="none" w:sz="0" w:space="0" w:color="auto"/>
            <w:bottom w:val="none" w:sz="0" w:space="0" w:color="auto"/>
            <w:right w:val="none" w:sz="0" w:space="0" w:color="auto"/>
          </w:divBdr>
          <w:divsChild>
            <w:div w:id="1759213823">
              <w:marLeft w:val="0"/>
              <w:marRight w:val="0"/>
              <w:marTop w:val="0"/>
              <w:marBottom w:val="0"/>
              <w:divBdr>
                <w:top w:val="none" w:sz="0" w:space="0" w:color="auto"/>
                <w:left w:val="none" w:sz="0" w:space="0" w:color="auto"/>
                <w:bottom w:val="none" w:sz="0" w:space="0" w:color="auto"/>
                <w:right w:val="none" w:sz="0" w:space="0" w:color="auto"/>
              </w:divBdr>
            </w:div>
          </w:divsChild>
        </w:div>
        <w:div w:id="165555513">
          <w:marLeft w:val="0"/>
          <w:marRight w:val="0"/>
          <w:marTop w:val="225"/>
          <w:marBottom w:val="0"/>
          <w:divBdr>
            <w:top w:val="none" w:sz="0" w:space="0" w:color="auto"/>
            <w:left w:val="none" w:sz="0" w:space="0" w:color="auto"/>
            <w:bottom w:val="none" w:sz="0" w:space="0" w:color="auto"/>
            <w:right w:val="none" w:sz="0" w:space="0" w:color="auto"/>
          </w:divBdr>
          <w:divsChild>
            <w:div w:id="589317265">
              <w:marLeft w:val="0"/>
              <w:marRight w:val="0"/>
              <w:marTop w:val="0"/>
              <w:marBottom w:val="0"/>
              <w:divBdr>
                <w:top w:val="none" w:sz="0" w:space="0" w:color="auto"/>
                <w:left w:val="none" w:sz="0" w:space="0" w:color="auto"/>
                <w:bottom w:val="none" w:sz="0" w:space="0" w:color="auto"/>
                <w:right w:val="none" w:sz="0" w:space="0" w:color="auto"/>
              </w:divBdr>
            </w:div>
          </w:divsChild>
        </w:div>
        <w:div w:id="229929099">
          <w:marLeft w:val="0"/>
          <w:marRight w:val="0"/>
          <w:marTop w:val="375"/>
          <w:marBottom w:val="0"/>
          <w:divBdr>
            <w:top w:val="none" w:sz="0" w:space="0" w:color="auto"/>
            <w:left w:val="none" w:sz="0" w:space="0" w:color="auto"/>
            <w:bottom w:val="none" w:sz="0" w:space="0" w:color="auto"/>
            <w:right w:val="none" w:sz="0" w:space="0" w:color="auto"/>
          </w:divBdr>
          <w:divsChild>
            <w:div w:id="185103175">
              <w:marLeft w:val="0"/>
              <w:marRight w:val="0"/>
              <w:marTop w:val="0"/>
              <w:marBottom w:val="0"/>
              <w:divBdr>
                <w:top w:val="none" w:sz="0" w:space="0" w:color="auto"/>
                <w:left w:val="none" w:sz="0" w:space="0" w:color="auto"/>
                <w:bottom w:val="none" w:sz="0" w:space="0" w:color="auto"/>
                <w:right w:val="none" w:sz="0" w:space="0" w:color="auto"/>
              </w:divBdr>
            </w:div>
          </w:divsChild>
        </w:div>
        <w:div w:id="285743411">
          <w:marLeft w:val="0"/>
          <w:marRight w:val="0"/>
          <w:marTop w:val="225"/>
          <w:marBottom w:val="0"/>
          <w:divBdr>
            <w:top w:val="none" w:sz="0" w:space="0" w:color="auto"/>
            <w:left w:val="none" w:sz="0" w:space="0" w:color="auto"/>
            <w:bottom w:val="none" w:sz="0" w:space="0" w:color="auto"/>
            <w:right w:val="none" w:sz="0" w:space="0" w:color="auto"/>
          </w:divBdr>
          <w:divsChild>
            <w:div w:id="1270234243">
              <w:marLeft w:val="0"/>
              <w:marRight w:val="0"/>
              <w:marTop w:val="0"/>
              <w:marBottom w:val="0"/>
              <w:divBdr>
                <w:top w:val="none" w:sz="0" w:space="0" w:color="auto"/>
                <w:left w:val="none" w:sz="0" w:space="0" w:color="auto"/>
                <w:bottom w:val="none" w:sz="0" w:space="0" w:color="auto"/>
                <w:right w:val="none" w:sz="0" w:space="0" w:color="auto"/>
              </w:divBdr>
            </w:div>
          </w:divsChild>
        </w:div>
        <w:div w:id="333843949">
          <w:marLeft w:val="0"/>
          <w:marRight w:val="0"/>
          <w:marTop w:val="225"/>
          <w:marBottom w:val="0"/>
          <w:divBdr>
            <w:top w:val="none" w:sz="0" w:space="0" w:color="auto"/>
            <w:left w:val="none" w:sz="0" w:space="0" w:color="auto"/>
            <w:bottom w:val="none" w:sz="0" w:space="0" w:color="auto"/>
            <w:right w:val="none" w:sz="0" w:space="0" w:color="auto"/>
          </w:divBdr>
          <w:divsChild>
            <w:div w:id="125632729">
              <w:marLeft w:val="0"/>
              <w:marRight w:val="0"/>
              <w:marTop w:val="0"/>
              <w:marBottom w:val="0"/>
              <w:divBdr>
                <w:top w:val="none" w:sz="0" w:space="0" w:color="auto"/>
                <w:left w:val="none" w:sz="0" w:space="0" w:color="auto"/>
                <w:bottom w:val="none" w:sz="0" w:space="0" w:color="auto"/>
                <w:right w:val="none" w:sz="0" w:space="0" w:color="auto"/>
              </w:divBdr>
            </w:div>
          </w:divsChild>
        </w:div>
        <w:div w:id="409696682">
          <w:marLeft w:val="0"/>
          <w:marRight w:val="0"/>
          <w:marTop w:val="225"/>
          <w:marBottom w:val="0"/>
          <w:divBdr>
            <w:top w:val="none" w:sz="0" w:space="0" w:color="auto"/>
            <w:left w:val="none" w:sz="0" w:space="0" w:color="auto"/>
            <w:bottom w:val="none" w:sz="0" w:space="0" w:color="auto"/>
            <w:right w:val="none" w:sz="0" w:space="0" w:color="auto"/>
          </w:divBdr>
          <w:divsChild>
            <w:div w:id="428621278">
              <w:marLeft w:val="0"/>
              <w:marRight w:val="0"/>
              <w:marTop w:val="0"/>
              <w:marBottom w:val="0"/>
              <w:divBdr>
                <w:top w:val="none" w:sz="0" w:space="0" w:color="auto"/>
                <w:left w:val="none" w:sz="0" w:space="0" w:color="auto"/>
                <w:bottom w:val="none" w:sz="0" w:space="0" w:color="auto"/>
                <w:right w:val="none" w:sz="0" w:space="0" w:color="auto"/>
              </w:divBdr>
            </w:div>
          </w:divsChild>
        </w:div>
        <w:div w:id="418335912">
          <w:marLeft w:val="0"/>
          <w:marRight w:val="0"/>
          <w:marTop w:val="225"/>
          <w:marBottom w:val="0"/>
          <w:divBdr>
            <w:top w:val="none" w:sz="0" w:space="0" w:color="auto"/>
            <w:left w:val="none" w:sz="0" w:space="0" w:color="auto"/>
            <w:bottom w:val="none" w:sz="0" w:space="0" w:color="auto"/>
            <w:right w:val="none" w:sz="0" w:space="0" w:color="auto"/>
          </w:divBdr>
          <w:divsChild>
            <w:div w:id="1171330394">
              <w:marLeft w:val="0"/>
              <w:marRight w:val="0"/>
              <w:marTop w:val="0"/>
              <w:marBottom w:val="0"/>
              <w:divBdr>
                <w:top w:val="none" w:sz="0" w:space="0" w:color="auto"/>
                <w:left w:val="none" w:sz="0" w:space="0" w:color="auto"/>
                <w:bottom w:val="none" w:sz="0" w:space="0" w:color="auto"/>
                <w:right w:val="none" w:sz="0" w:space="0" w:color="auto"/>
              </w:divBdr>
            </w:div>
          </w:divsChild>
        </w:div>
        <w:div w:id="424309594">
          <w:marLeft w:val="0"/>
          <w:marRight w:val="0"/>
          <w:marTop w:val="375"/>
          <w:marBottom w:val="0"/>
          <w:divBdr>
            <w:top w:val="none" w:sz="0" w:space="0" w:color="auto"/>
            <w:left w:val="none" w:sz="0" w:space="0" w:color="auto"/>
            <w:bottom w:val="none" w:sz="0" w:space="0" w:color="auto"/>
            <w:right w:val="none" w:sz="0" w:space="0" w:color="auto"/>
          </w:divBdr>
          <w:divsChild>
            <w:div w:id="1302930689">
              <w:marLeft w:val="0"/>
              <w:marRight w:val="0"/>
              <w:marTop w:val="0"/>
              <w:marBottom w:val="0"/>
              <w:divBdr>
                <w:top w:val="none" w:sz="0" w:space="0" w:color="auto"/>
                <w:left w:val="none" w:sz="0" w:space="0" w:color="auto"/>
                <w:bottom w:val="none" w:sz="0" w:space="0" w:color="auto"/>
                <w:right w:val="none" w:sz="0" w:space="0" w:color="auto"/>
              </w:divBdr>
              <w:divsChild>
                <w:div w:id="95296206">
                  <w:marLeft w:val="0"/>
                  <w:marRight w:val="0"/>
                  <w:marTop w:val="0"/>
                  <w:marBottom w:val="0"/>
                  <w:divBdr>
                    <w:top w:val="none" w:sz="0" w:space="0" w:color="auto"/>
                    <w:left w:val="none" w:sz="0" w:space="0" w:color="auto"/>
                    <w:bottom w:val="none" w:sz="0" w:space="0" w:color="auto"/>
                    <w:right w:val="none" w:sz="0" w:space="0" w:color="auto"/>
                  </w:divBdr>
                </w:div>
                <w:div w:id="11633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7494">
          <w:marLeft w:val="0"/>
          <w:marRight w:val="0"/>
          <w:marTop w:val="225"/>
          <w:marBottom w:val="0"/>
          <w:divBdr>
            <w:top w:val="none" w:sz="0" w:space="0" w:color="auto"/>
            <w:left w:val="none" w:sz="0" w:space="0" w:color="auto"/>
            <w:bottom w:val="none" w:sz="0" w:space="0" w:color="auto"/>
            <w:right w:val="none" w:sz="0" w:space="0" w:color="auto"/>
          </w:divBdr>
          <w:divsChild>
            <w:div w:id="2025933503">
              <w:marLeft w:val="0"/>
              <w:marRight w:val="0"/>
              <w:marTop w:val="0"/>
              <w:marBottom w:val="0"/>
              <w:divBdr>
                <w:top w:val="none" w:sz="0" w:space="0" w:color="auto"/>
                <w:left w:val="none" w:sz="0" w:space="0" w:color="auto"/>
                <w:bottom w:val="none" w:sz="0" w:space="0" w:color="auto"/>
                <w:right w:val="none" w:sz="0" w:space="0" w:color="auto"/>
              </w:divBdr>
            </w:div>
          </w:divsChild>
        </w:div>
        <w:div w:id="483393810">
          <w:marLeft w:val="0"/>
          <w:marRight w:val="0"/>
          <w:marTop w:val="375"/>
          <w:marBottom w:val="0"/>
          <w:divBdr>
            <w:top w:val="none" w:sz="0" w:space="0" w:color="auto"/>
            <w:left w:val="none" w:sz="0" w:space="0" w:color="auto"/>
            <w:bottom w:val="none" w:sz="0" w:space="0" w:color="auto"/>
            <w:right w:val="none" w:sz="0" w:space="0" w:color="auto"/>
          </w:divBdr>
          <w:divsChild>
            <w:div w:id="872229978">
              <w:marLeft w:val="0"/>
              <w:marRight w:val="0"/>
              <w:marTop w:val="0"/>
              <w:marBottom w:val="0"/>
              <w:divBdr>
                <w:top w:val="none" w:sz="0" w:space="0" w:color="auto"/>
                <w:left w:val="none" w:sz="0" w:space="0" w:color="auto"/>
                <w:bottom w:val="none" w:sz="0" w:space="0" w:color="auto"/>
                <w:right w:val="none" w:sz="0" w:space="0" w:color="auto"/>
              </w:divBdr>
              <w:divsChild>
                <w:div w:id="357240465">
                  <w:marLeft w:val="0"/>
                  <w:marRight w:val="0"/>
                  <w:marTop w:val="0"/>
                  <w:marBottom w:val="0"/>
                  <w:divBdr>
                    <w:top w:val="none" w:sz="0" w:space="0" w:color="auto"/>
                    <w:left w:val="none" w:sz="0" w:space="0" w:color="auto"/>
                    <w:bottom w:val="none" w:sz="0" w:space="0" w:color="auto"/>
                    <w:right w:val="none" w:sz="0" w:space="0" w:color="auto"/>
                  </w:divBdr>
                </w:div>
                <w:div w:id="18643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25775">
          <w:marLeft w:val="0"/>
          <w:marRight w:val="0"/>
          <w:marTop w:val="225"/>
          <w:marBottom w:val="0"/>
          <w:divBdr>
            <w:top w:val="none" w:sz="0" w:space="0" w:color="auto"/>
            <w:left w:val="none" w:sz="0" w:space="0" w:color="auto"/>
            <w:bottom w:val="none" w:sz="0" w:space="0" w:color="auto"/>
            <w:right w:val="none" w:sz="0" w:space="0" w:color="auto"/>
          </w:divBdr>
          <w:divsChild>
            <w:div w:id="592012876">
              <w:marLeft w:val="0"/>
              <w:marRight w:val="0"/>
              <w:marTop w:val="0"/>
              <w:marBottom w:val="0"/>
              <w:divBdr>
                <w:top w:val="none" w:sz="0" w:space="0" w:color="auto"/>
                <w:left w:val="none" w:sz="0" w:space="0" w:color="auto"/>
                <w:bottom w:val="none" w:sz="0" w:space="0" w:color="auto"/>
                <w:right w:val="none" w:sz="0" w:space="0" w:color="auto"/>
              </w:divBdr>
              <w:divsChild>
                <w:div w:id="2127188805">
                  <w:marLeft w:val="0"/>
                  <w:marRight w:val="0"/>
                  <w:marTop w:val="0"/>
                  <w:marBottom w:val="0"/>
                  <w:divBdr>
                    <w:top w:val="single" w:sz="6" w:space="0" w:color="D9D9D9"/>
                    <w:left w:val="none" w:sz="0" w:space="0" w:color="auto"/>
                    <w:bottom w:val="single" w:sz="6" w:space="0" w:color="D9D9D9"/>
                    <w:right w:val="none" w:sz="0" w:space="0" w:color="auto"/>
                  </w:divBdr>
                  <w:divsChild>
                    <w:div w:id="203106894">
                      <w:marLeft w:val="0"/>
                      <w:marRight w:val="0"/>
                      <w:marTop w:val="0"/>
                      <w:marBottom w:val="0"/>
                      <w:divBdr>
                        <w:top w:val="none" w:sz="0" w:space="0" w:color="auto"/>
                        <w:left w:val="none" w:sz="0" w:space="0" w:color="auto"/>
                        <w:bottom w:val="none" w:sz="0" w:space="0" w:color="auto"/>
                        <w:right w:val="none" w:sz="0" w:space="0" w:color="auto"/>
                      </w:divBdr>
                      <w:divsChild>
                        <w:div w:id="149296834">
                          <w:marLeft w:val="0"/>
                          <w:marRight w:val="0"/>
                          <w:marTop w:val="0"/>
                          <w:marBottom w:val="0"/>
                          <w:divBdr>
                            <w:top w:val="none" w:sz="0" w:space="0" w:color="auto"/>
                            <w:left w:val="none" w:sz="0" w:space="0" w:color="auto"/>
                            <w:bottom w:val="none" w:sz="0" w:space="0" w:color="auto"/>
                            <w:right w:val="none" w:sz="0" w:space="0" w:color="auto"/>
                          </w:divBdr>
                          <w:divsChild>
                            <w:div w:id="1901817497">
                              <w:marLeft w:val="0"/>
                              <w:marRight w:val="0"/>
                              <w:marTop w:val="0"/>
                              <w:marBottom w:val="0"/>
                              <w:divBdr>
                                <w:top w:val="none" w:sz="0" w:space="0" w:color="auto"/>
                                <w:left w:val="none" w:sz="0" w:space="0" w:color="auto"/>
                                <w:bottom w:val="none" w:sz="0" w:space="0" w:color="auto"/>
                                <w:right w:val="none" w:sz="0" w:space="0" w:color="auto"/>
                              </w:divBdr>
                              <w:divsChild>
                                <w:div w:id="1458404173">
                                  <w:marLeft w:val="0"/>
                                  <w:marRight w:val="0"/>
                                  <w:marTop w:val="0"/>
                                  <w:marBottom w:val="0"/>
                                  <w:divBdr>
                                    <w:top w:val="none" w:sz="0" w:space="0" w:color="auto"/>
                                    <w:left w:val="none" w:sz="0" w:space="0" w:color="auto"/>
                                    <w:bottom w:val="none" w:sz="0" w:space="0" w:color="auto"/>
                                    <w:right w:val="none" w:sz="0" w:space="0" w:color="auto"/>
                                  </w:divBdr>
                                  <w:divsChild>
                                    <w:div w:id="286589484">
                                      <w:marLeft w:val="0"/>
                                      <w:marRight w:val="0"/>
                                      <w:marTop w:val="0"/>
                                      <w:marBottom w:val="0"/>
                                      <w:divBdr>
                                        <w:top w:val="none" w:sz="0" w:space="0" w:color="auto"/>
                                        <w:left w:val="none" w:sz="0" w:space="0" w:color="auto"/>
                                        <w:bottom w:val="none" w:sz="0" w:space="0" w:color="auto"/>
                                        <w:right w:val="none" w:sz="0" w:space="0" w:color="auto"/>
                                      </w:divBdr>
                                      <w:divsChild>
                                        <w:div w:id="771055313">
                                          <w:marLeft w:val="0"/>
                                          <w:marRight w:val="0"/>
                                          <w:marTop w:val="0"/>
                                          <w:marBottom w:val="0"/>
                                          <w:divBdr>
                                            <w:top w:val="none" w:sz="0" w:space="0" w:color="auto"/>
                                            <w:left w:val="none" w:sz="0" w:space="0" w:color="auto"/>
                                            <w:bottom w:val="none" w:sz="0" w:space="0" w:color="auto"/>
                                            <w:right w:val="none" w:sz="0" w:space="0" w:color="auto"/>
                                          </w:divBdr>
                                          <w:divsChild>
                                            <w:div w:id="88505631">
                                              <w:marLeft w:val="0"/>
                                              <w:marRight w:val="0"/>
                                              <w:marTop w:val="0"/>
                                              <w:marBottom w:val="0"/>
                                              <w:divBdr>
                                                <w:top w:val="none" w:sz="0" w:space="0" w:color="auto"/>
                                                <w:left w:val="none" w:sz="0" w:space="0" w:color="auto"/>
                                                <w:bottom w:val="none" w:sz="0" w:space="0" w:color="auto"/>
                                                <w:right w:val="none" w:sz="0" w:space="0" w:color="auto"/>
                                              </w:divBdr>
                                              <w:divsChild>
                                                <w:div w:id="413093757">
                                                  <w:marLeft w:val="0"/>
                                                  <w:marRight w:val="0"/>
                                                  <w:marTop w:val="0"/>
                                                  <w:marBottom w:val="0"/>
                                                  <w:divBdr>
                                                    <w:top w:val="none" w:sz="0" w:space="0" w:color="auto"/>
                                                    <w:left w:val="none" w:sz="0" w:space="0" w:color="auto"/>
                                                    <w:bottom w:val="none" w:sz="0" w:space="0" w:color="auto"/>
                                                    <w:right w:val="none" w:sz="0" w:space="0" w:color="auto"/>
                                                  </w:divBdr>
                                                  <w:divsChild>
                                                    <w:div w:id="1154107995">
                                                      <w:marLeft w:val="0"/>
                                                      <w:marRight w:val="0"/>
                                                      <w:marTop w:val="0"/>
                                                      <w:marBottom w:val="0"/>
                                                      <w:divBdr>
                                                        <w:top w:val="none" w:sz="0" w:space="0" w:color="auto"/>
                                                        <w:left w:val="none" w:sz="0" w:space="0" w:color="auto"/>
                                                        <w:bottom w:val="none" w:sz="0" w:space="0" w:color="auto"/>
                                                        <w:right w:val="none" w:sz="0" w:space="0" w:color="auto"/>
                                                      </w:divBdr>
                                                      <w:divsChild>
                                                        <w:div w:id="1874034498">
                                                          <w:marLeft w:val="0"/>
                                                          <w:marRight w:val="0"/>
                                                          <w:marTop w:val="0"/>
                                                          <w:marBottom w:val="0"/>
                                                          <w:divBdr>
                                                            <w:top w:val="none" w:sz="0" w:space="0" w:color="auto"/>
                                                            <w:left w:val="none" w:sz="0" w:space="0" w:color="auto"/>
                                                            <w:bottom w:val="none" w:sz="0" w:space="0" w:color="auto"/>
                                                            <w:right w:val="none" w:sz="0" w:space="0" w:color="auto"/>
                                                          </w:divBdr>
                                                          <w:divsChild>
                                                            <w:div w:id="1543248260">
                                                              <w:marLeft w:val="0"/>
                                                              <w:marRight w:val="0"/>
                                                              <w:marTop w:val="0"/>
                                                              <w:marBottom w:val="0"/>
                                                              <w:divBdr>
                                                                <w:top w:val="none" w:sz="0" w:space="0" w:color="auto"/>
                                                                <w:left w:val="none" w:sz="0" w:space="0" w:color="auto"/>
                                                                <w:bottom w:val="none" w:sz="0" w:space="0" w:color="auto"/>
                                                                <w:right w:val="none" w:sz="0" w:space="0" w:color="auto"/>
                                                              </w:divBdr>
                                                              <w:divsChild>
                                                                <w:div w:id="1527913546">
                                                                  <w:marLeft w:val="0"/>
                                                                  <w:marRight w:val="0"/>
                                                                  <w:marTop w:val="0"/>
                                                                  <w:marBottom w:val="0"/>
                                                                  <w:divBdr>
                                                                    <w:top w:val="none" w:sz="0" w:space="0" w:color="auto"/>
                                                                    <w:left w:val="none" w:sz="0" w:space="0" w:color="auto"/>
                                                                    <w:bottom w:val="none" w:sz="0" w:space="0" w:color="auto"/>
                                                                    <w:right w:val="none" w:sz="0" w:space="0" w:color="auto"/>
                                                                  </w:divBdr>
                                                                  <w:divsChild>
                                                                    <w:div w:id="1085958587">
                                                                      <w:marLeft w:val="0"/>
                                                                      <w:marRight w:val="0"/>
                                                                      <w:marTop w:val="0"/>
                                                                      <w:marBottom w:val="0"/>
                                                                      <w:divBdr>
                                                                        <w:top w:val="none" w:sz="0" w:space="0" w:color="auto"/>
                                                                        <w:left w:val="none" w:sz="0" w:space="0" w:color="auto"/>
                                                                        <w:bottom w:val="none" w:sz="0" w:space="0" w:color="auto"/>
                                                                        <w:right w:val="none" w:sz="0" w:space="0" w:color="auto"/>
                                                                      </w:divBdr>
                                                                      <w:divsChild>
                                                                        <w:div w:id="1540976122">
                                                                          <w:marLeft w:val="0"/>
                                                                          <w:marRight w:val="0"/>
                                                                          <w:marTop w:val="0"/>
                                                                          <w:marBottom w:val="0"/>
                                                                          <w:divBdr>
                                                                            <w:top w:val="none" w:sz="0" w:space="0" w:color="auto"/>
                                                                            <w:left w:val="none" w:sz="0" w:space="0" w:color="auto"/>
                                                                            <w:bottom w:val="none" w:sz="0" w:space="0" w:color="auto"/>
                                                                            <w:right w:val="none" w:sz="0" w:space="0" w:color="auto"/>
                                                                          </w:divBdr>
                                                                          <w:divsChild>
                                                                            <w:div w:id="26492908">
                                                                              <w:marLeft w:val="0"/>
                                                                              <w:marRight w:val="0"/>
                                                                              <w:marTop w:val="0"/>
                                                                              <w:marBottom w:val="180"/>
                                                                              <w:divBdr>
                                                                                <w:top w:val="none" w:sz="0" w:space="0" w:color="auto"/>
                                                                                <w:left w:val="none" w:sz="0" w:space="0" w:color="auto"/>
                                                                                <w:bottom w:val="none" w:sz="0" w:space="0" w:color="auto"/>
                                                                                <w:right w:val="none" w:sz="0" w:space="0" w:color="auto"/>
                                                                              </w:divBdr>
                                                                            </w:div>
                                                                            <w:div w:id="227110947">
                                                                              <w:marLeft w:val="0"/>
                                                                              <w:marRight w:val="0"/>
                                                                              <w:marTop w:val="0"/>
                                                                              <w:marBottom w:val="180"/>
                                                                              <w:divBdr>
                                                                                <w:top w:val="none" w:sz="0" w:space="0" w:color="auto"/>
                                                                                <w:left w:val="none" w:sz="0" w:space="0" w:color="auto"/>
                                                                                <w:bottom w:val="none" w:sz="0" w:space="0" w:color="auto"/>
                                                                                <w:right w:val="none" w:sz="0" w:space="0" w:color="auto"/>
                                                                              </w:divBdr>
                                                                              <w:divsChild>
                                                                                <w:div w:id="1794715678">
                                                                                  <w:marLeft w:val="0"/>
                                                                                  <w:marRight w:val="0"/>
                                                                                  <w:marTop w:val="0"/>
                                                                                  <w:marBottom w:val="0"/>
                                                                                  <w:divBdr>
                                                                                    <w:top w:val="none" w:sz="0" w:space="0" w:color="auto"/>
                                                                                    <w:left w:val="none" w:sz="0" w:space="0" w:color="auto"/>
                                                                                    <w:bottom w:val="none" w:sz="0" w:space="0" w:color="auto"/>
                                                                                    <w:right w:val="none" w:sz="0" w:space="0" w:color="auto"/>
                                                                                  </w:divBdr>
                                                                                  <w:divsChild>
                                                                                    <w:div w:id="1678385070">
                                                                                      <w:marLeft w:val="0"/>
                                                                                      <w:marRight w:val="0"/>
                                                                                      <w:marTop w:val="0"/>
                                                                                      <w:marBottom w:val="0"/>
                                                                                      <w:divBdr>
                                                                                        <w:top w:val="none" w:sz="0" w:space="0" w:color="auto"/>
                                                                                        <w:left w:val="none" w:sz="0" w:space="0" w:color="auto"/>
                                                                                        <w:bottom w:val="none" w:sz="0" w:space="0" w:color="auto"/>
                                                                                        <w:right w:val="none" w:sz="0" w:space="0" w:color="auto"/>
                                                                                      </w:divBdr>
                                                                                      <w:divsChild>
                                                                                        <w:div w:id="102116483">
                                                                                          <w:marLeft w:val="0"/>
                                                                                          <w:marRight w:val="0"/>
                                                                                          <w:marTop w:val="75"/>
                                                                                          <w:marBottom w:val="0"/>
                                                                                          <w:divBdr>
                                                                                            <w:top w:val="none" w:sz="0" w:space="0" w:color="auto"/>
                                                                                            <w:left w:val="none" w:sz="0" w:space="0" w:color="auto"/>
                                                                                            <w:bottom w:val="none" w:sz="0" w:space="0" w:color="auto"/>
                                                                                            <w:right w:val="none" w:sz="0" w:space="0" w:color="auto"/>
                                                                                          </w:divBdr>
                                                                                        </w:div>
                                                                                        <w:div w:id="445924543">
                                                                                          <w:marLeft w:val="0"/>
                                                                                          <w:marRight w:val="0"/>
                                                                                          <w:marTop w:val="75"/>
                                                                                          <w:marBottom w:val="0"/>
                                                                                          <w:divBdr>
                                                                                            <w:top w:val="none" w:sz="0" w:space="0" w:color="auto"/>
                                                                                            <w:left w:val="none" w:sz="0" w:space="0" w:color="auto"/>
                                                                                            <w:bottom w:val="none" w:sz="0" w:space="0" w:color="auto"/>
                                                                                            <w:right w:val="none" w:sz="0" w:space="0" w:color="auto"/>
                                                                                          </w:divBdr>
                                                                                        </w:div>
                                                                                        <w:div w:id="1250307197">
                                                                                          <w:marLeft w:val="0"/>
                                                                                          <w:marRight w:val="0"/>
                                                                                          <w:marTop w:val="75"/>
                                                                                          <w:marBottom w:val="0"/>
                                                                                          <w:divBdr>
                                                                                            <w:top w:val="none" w:sz="0" w:space="0" w:color="auto"/>
                                                                                            <w:left w:val="none" w:sz="0" w:space="0" w:color="auto"/>
                                                                                            <w:bottom w:val="none" w:sz="0" w:space="0" w:color="auto"/>
                                                                                            <w:right w:val="none" w:sz="0" w:space="0" w:color="auto"/>
                                                                                          </w:divBdr>
                                                                                        </w:div>
                                                                                        <w:div w:id="14305445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58241104">
                                                                                  <w:marLeft w:val="0"/>
                                                                                  <w:marRight w:val="0"/>
                                                                                  <w:marTop w:val="0"/>
                                                                                  <w:marBottom w:val="180"/>
                                                                                  <w:divBdr>
                                                                                    <w:top w:val="none" w:sz="0" w:space="0" w:color="auto"/>
                                                                                    <w:left w:val="none" w:sz="0" w:space="0" w:color="auto"/>
                                                                                    <w:bottom w:val="none" w:sz="0" w:space="0" w:color="auto"/>
                                                                                    <w:right w:val="none" w:sz="0" w:space="0" w:color="auto"/>
                                                                                  </w:divBdr>
                                                                                  <w:divsChild>
                                                                                    <w:div w:id="11647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863471">
                                                                              <w:marLeft w:val="0"/>
                                                                              <w:marRight w:val="240"/>
                                                                              <w:marTop w:val="0"/>
                                                                              <w:marBottom w:val="0"/>
                                                                              <w:divBdr>
                                                                                <w:top w:val="none" w:sz="0" w:space="0" w:color="auto"/>
                                                                                <w:left w:val="none" w:sz="0" w:space="0" w:color="auto"/>
                                                                                <w:bottom w:val="none" w:sz="0" w:space="0" w:color="auto"/>
                                                                                <w:right w:val="none" w:sz="0" w:space="0" w:color="auto"/>
                                                                              </w:divBdr>
                                                                            </w:div>
                                                                            <w:div w:id="1336877798">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390124">
          <w:marLeft w:val="0"/>
          <w:marRight w:val="0"/>
          <w:marTop w:val="225"/>
          <w:marBottom w:val="0"/>
          <w:divBdr>
            <w:top w:val="none" w:sz="0" w:space="0" w:color="auto"/>
            <w:left w:val="none" w:sz="0" w:space="0" w:color="auto"/>
            <w:bottom w:val="none" w:sz="0" w:space="0" w:color="auto"/>
            <w:right w:val="none" w:sz="0" w:space="0" w:color="auto"/>
          </w:divBdr>
          <w:divsChild>
            <w:div w:id="2050372409">
              <w:marLeft w:val="0"/>
              <w:marRight w:val="0"/>
              <w:marTop w:val="0"/>
              <w:marBottom w:val="0"/>
              <w:divBdr>
                <w:top w:val="none" w:sz="0" w:space="0" w:color="auto"/>
                <w:left w:val="none" w:sz="0" w:space="0" w:color="auto"/>
                <w:bottom w:val="none" w:sz="0" w:space="0" w:color="auto"/>
                <w:right w:val="none" w:sz="0" w:space="0" w:color="auto"/>
              </w:divBdr>
            </w:div>
          </w:divsChild>
        </w:div>
        <w:div w:id="614213576">
          <w:marLeft w:val="0"/>
          <w:marRight w:val="0"/>
          <w:marTop w:val="225"/>
          <w:marBottom w:val="0"/>
          <w:divBdr>
            <w:top w:val="none" w:sz="0" w:space="0" w:color="auto"/>
            <w:left w:val="none" w:sz="0" w:space="0" w:color="auto"/>
            <w:bottom w:val="none" w:sz="0" w:space="0" w:color="auto"/>
            <w:right w:val="none" w:sz="0" w:space="0" w:color="auto"/>
          </w:divBdr>
          <w:divsChild>
            <w:div w:id="977689350">
              <w:marLeft w:val="0"/>
              <w:marRight w:val="0"/>
              <w:marTop w:val="0"/>
              <w:marBottom w:val="0"/>
              <w:divBdr>
                <w:top w:val="none" w:sz="0" w:space="0" w:color="auto"/>
                <w:left w:val="none" w:sz="0" w:space="0" w:color="auto"/>
                <w:bottom w:val="none" w:sz="0" w:space="0" w:color="auto"/>
                <w:right w:val="none" w:sz="0" w:space="0" w:color="auto"/>
              </w:divBdr>
            </w:div>
          </w:divsChild>
        </w:div>
        <w:div w:id="622541073">
          <w:marLeft w:val="0"/>
          <w:marRight w:val="0"/>
          <w:marTop w:val="225"/>
          <w:marBottom w:val="0"/>
          <w:divBdr>
            <w:top w:val="none" w:sz="0" w:space="0" w:color="auto"/>
            <w:left w:val="none" w:sz="0" w:space="0" w:color="auto"/>
            <w:bottom w:val="none" w:sz="0" w:space="0" w:color="auto"/>
            <w:right w:val="none" w:sz="0" w:space="0" w:color="auto"/>
          </w:divBdr>
          <w:divsChild>
            <w:div w:id="1802764656">
              <w:marLeft w:val="0"/>
              <w:marRight w:val="0"/>
              <w:marTop w:val="0"/>
              <w:marBottom w:val="0"/>
              <w:divBdr>
                <w:top w:val="none" w:sz="0" w:space="0" w:color="auto"/>
                <w:left w:val="none" w:sz="0" w:space="0" w:color="auto"/>
                <w:bottom w:val="none" w:sz="0" w:space="0" w:color="auto"/>
                <w:right w:val="none" w:sz="0" w:space="0" w:color="auto"/>
              </w:divBdr>
            </w:div>
          </w:divsChild>
        </w:div>
        <w:div w:id="645015224">
          <w:marLeft w:val="0"/>
          <w:marRight w:val="0"/>
          <w:marTop w:val="375"/>
          <w:marBottom w:val="0"/>
          <w:divBdr>
            <w:top w:val="none" w:sz="0" w:space="0" w:color="auto"/>
            <w:left w:val="none" w:sz="0" w:space="0" w:color="auto"/>
            <w:bottom w:val="none" w:sz="0" w:space="0" w:color="auto"/>
            <w:right w:val="none" w:sz="0" w:space="0" w:color="auto"/>
          </w:divBdr>
          <w:divsChild>
            <w:div w:id="51118675">
              <w:marLeft w:val="0"/>
              <w:marRight w:val="0"/>
              <w:marTop w:val="0"/>
              <w:marBottom w:val="0"/>
              <w:divBdr>
                <w:top w:val="none" w:sz="0" w:space="0" w:color="auto"/>
                <w:left w:val="none" w:sz="0" w:space="0" w:color="auto"/>
                <w:bottom w:val="none" w:sz="0" w:space="0" w:color="auto"/>
                <w:right w:val="none" w:sz="0" w:space="0" w:color="auto"/>
              </w:divBdr>
            </w:div>
          </w:divsChild>
        </w:div>
        <w:div w:id="654531073">
          <w:marLeft w:val="0"/>
          <w:marRight w:val="0"/>
          <w:marTop w:val="375"/>
          <w:marBottom w:val="0"/>
          <w:divBdr>
            <w:top w:val="none" w:sz="0" w:space="0" w:color="auto"/>
            <w:left w:val="none" w:sz="0" w:space="0" w:color="auto"/>
            <w:bottom w:val="none" w:sz="0" w:space="0" w:color="auto"/>
            <w:right w:val="none" w:sz="0" w:space="0" w:color="auto"/>
          </w:divBdr>
          <w:divsChild>
            <w:div w:id="329606842">
              <w:marLeft w:val="0"/>
              <w:marRight w:val="0"/>
              <w:marTop w:val="0"/>
              <w:marBottom w:val="0"/>
              <w:divBdr>
                <w:top w:val="none" w:sz="0" w:space="0" w:color="auto"/>
                <w:left w:val="none" w:sz="0" w:space="0" w:color="auto"/>
                <w:bottom w:val="none" w:sz="0" w:space="0" w:color="auto"/>
                <w:right w:val="none" w:sz="0" w:space="0" w:color="auto"/>
              </w:divBdr>
              <w:divsChild>
                <w:div w:id="1110314408">
                  <w:marLeft w:val="0"/>
                  <w:marRight w:val="0"/>
                  <w:marTop w:val="0"/>
                  <w:marBottom w:val="0"/>
                  <w:divBdr>
                    <w:top w:val="none" w:sz="0" w:space="0" w:color="auto"/>
                    <w:left w:val="none" w:sz="0" w:space="0" w:color="auto"/>
                    <w:bottom w:val="none" w:sz="0" w:space="0" w:color="auto"/>
                    <w:right w:val="none" w:sz="0" w:space="0" w:color="auto"/>
                  </w:divBdr>
                </w:div>
                <w:div w:id="16205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88770">
          <w:marLeft w:val="0"/>
          <w:marRight w:val="0"/>
          <w:marTop w:val="225"/>
          <w:marBottom w:val="0"/>
          <w:divBdr>
            <w:top w:val="none" w:sz="0" w:space="0" w:color="auto"/>
            <w:left w:val="none" w:sz="0" w:space="0" w:color="auto"/>
            <w:bottom w:val="none" w:sz="0" w:space="0" w:color="auto"/>
            <w:right w:val="none" w:sz="0" w:space="0" w:color="auto"/>
          </w:divBdr>
          <w:divsChild>
            <w:div w:id="27413437">
              <w:marLeft w:val="0"/>
              <w:marRight w:val="0"/>
              <w:marTop w:val="0"/>
              <w:marBottom w:val="0"/>
              <w:divBdr>
                <w:top w:val="none" w:sz="0" w:space="0" w:color="auto"/>
                <w:left w:val="none" w:sz="0" w:space="0" w:color="auto"/>
                <w:bottom w:val="none" w:sz="0" w:space="0" w:color="auto"/>
                <w:right w:val="none" w:sz="0" w:space="0" w:color="auto"/>
              </w:divBdr>
            </w:div>
          </w:divsChild>
        </w:div>
        <w:div w:id="789277802">
          <w:marLeft w:val="0"/>
          <w:marRight w:val="0"/>
          <w:marTop w:val="375"/>
          <w:marBottom w:val="0"/>
          <w:divBdr>
            <w:top w:val="none" w:sz="0" w:space="0" w:color="auto"/>
            <w:left w:val="none" w:sz="0" w:space="0" w:color="auto"/>
            <w:bottom w:val="none" w:sz="0" w:space="0" w:color="auto"/>
            <w:right w:val="none" w:sz="0" w:space="0" w:color="auto"/>
          </w:divBdr>
          <w:divsChild>
            <w:div w:id="120733204">
              <w:marLeft w:val="0"/>
              <w:marRight w:val="0"/>
              <w:marTop w:val="0"/>
              <w:marBottom w:val="0"/>
              <w:divBdr>
                <w:top w:val="none" w:sz="0" w:space="0" w:color="auto"/>
                <w:left w:val="none" w:sz="0" w:space="0" w:color="auto"/>
                <w:bottom w:val="none" w:sz="0" w:space="0" w:color="auto"/>
                <w:right w:val="none" w:sz="0" w:space="0" w:color="auto"/>
              </w:divBdr>
            </w:div>
          </w:divsChild>
        </w:div>
        <w:div w:id="795102664">
          <w:marLeft w:val="0"/>
          <w:marRight w:val="0"/>
          <w:marTop w:val="375"/>
          <w:marBottom w:val="0"/>
          <w:divBdr>
            <w:top w:val="none" w:sz="0" w:space="0" w:color="auto"/>
            <w:left w:val="none" w:sz="0" w:space="0" w:color="auto"/>
            <w:bottom w:val="none" w:sz="0" w:space="0" w:color="auto"/>
            <w:right w:val="none" w:sz="0" w:space="0" w:color="auto"/>
          </w:divBdr>
          <w:divsChild>
            <w:div w:id="950362317">
              <w:marLeft w:val="0"/>
              <w:marRight w:val="0"/>
              <w:marTop w:val="0"/>
              <w:marBottom w:val="0"/>
              <w:divBdr>
                <w:top w:val="none" w:sz="0" w:space="0" w:color="auto"/>
                <w:left w:val="none" w:sz="0" w:space="0" w:color="auto"/>
                <w:bottom w:val="none" w:sz="0" w:space="0" w:color="auto"/>
                <w:right w:val="none" w:sz="0" w:space="0" w:color="auto"/>
              </w:divBdr>
              <w:divsChild>
                <w:div w:id="1286038510">
                  <w:marLeft w:val="0"/>
                  <w:marRight w:val="0"/>
                  <w:marTop w:val="0"/>
                  <w:marBottom w:val="0"/>
                  <w:divBdr>
                    <w:top w:val="none" w:sz="0" w:space="0" w:color="auto"/>
                    <w:left w:val="none" w:sz="0" w:space="0" w:color="auto"/>
                    <w:bottom w:val="none" w:sz="0" w:space="0" w:color="auto"/>
                    <w:right w:val="none" w:sz="0" w:space="0" w:color="auto"/>
                  </w:divBdr>
                </w:div>
                <w:div w:id="142653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89524">
          <w:marLeft w:val="0"/>
          <w:marRight w:val="0"/>
          <w:marTop w:val="225"/>
          <w:marBottom w:val="0"/>
          <w:divBdr>
            <w:top w:val="none" w:sz="0" w:space="0" w:color="auto"/>
            <w:left w:val="none" w:sz="0" w:space="0" w:color="auto"/>
            <w:bottom w:val="none" w:sz="0" w:space="0" w:color="auto"/>
            <w:right w:val="none" w:sz="0" w:space="0" w:color="auto"/>
          </w:divBdr>
          <w:divsChild>
            <w:div w:id="906915913">
              <w:marLeft w:val="0"/>
              <w:marRight w:val="0"/>
              <w:marTop w:val="0"/>
              <w:marBottom w:val="0"/>
              <w:divBdr>
                <w:top w:val="none" w:sz="0" w:space="0" w:color="auto"/>
                <w:left w:val="none" w:sz="0" w:space="0" w:color="auto"/>
                <w:bottom w:val="none" w:sz="0" w:space="0" w:color="auto"/>
                <w:right w:val="none" w:sz="0" w:space="0" w:color="auto"/>
              </w:divBdr>
            </w:div>
          </w:divsChild>
        </w:div>
        <w:div w:id="1133328356">
          <w:marLeft w:val="0"/>
          <w:marRight w:val="0"/>
          <w:marTop w:val="225"/>
          <w:marBottom w:val="0"/>
          <w:divBdr>
            <w:top w:val="none" w:sz="0" w:space="0" w:color="auto"/>
            <w:left w:val="none" w:sz="0" w:space="0" w:color="auto"/>
            <w:bottom w:val="none" w:sz="0" w:space="0" w:color="auto"/>
            <w:right w:val="none" w:sz="0" w:space="0" w:color="auto"/>
          </w:divBdr>
          <w:divsChild>
            <w:div w:id="1138305179">
              <w:marLeft w:val="0"/>
              <w:marRight w:val="0"/>
              <w:marTop w:val="0"/>
              <w:marBottom w:val="0"/>
              <w:divBdr>
                <w:top w:val="none" w:sz="0" w:space="0" w:color="auto"/>
                <w:left w:val="none" w:sz="0" w:space="0" w:color="auto"/>
                <w:bottom w:val="none" w:sz="0" w:space="0" w:color="auto"/>
                <w:right w:val="none" w:sz="0" w:space="0" w:color="auto"/>
              </w:divBdr>
            </w:div>
          </w:divsChild>
        </w:div>
        <w:div w:id="1299529685">
          <w:marLeft w:val="0"/>
          <w:marRight w:val="0"/>
          <w:marTop w:val="225"/>
          <w:marBottom w:val="0"/>
          <w:divBdr>
            <w:top w:val="none" w:sz="0" w:space="0" w:color="auto"/>
            <w:left w:val="none" w:sz="0" w:space="0" w:color="auto"/>
            <w:bottom w:val="none" w:sz="0" w:space="0" w:color="auto"/>
            <w:right w:val="none" w:sz="0" w:space="0" w:color="auto"/>
          </w:divBdr>
          <w:divsChild>
            <w:div w:id="241527030">
              <w:marLeft w:val="0"/>
              <w:marRight w:val="0"/>
              <w:marTop w:val="0"/>
              <w:marBottom w:val="0"/>
              <w:divBdr>
                <w:top w:val="none" w:sz="0" w:space="0" w:color="auto"/>
                <w:left w:val="none" w:sz="0" w:space="0" w:color="auto"/>
                <w:bottom w:val="none" w:sz="0" w:space="0" w:color="auto"/>
                <w:right w:val="none" w:sz="0" w:space="0" w:color="auto"/>
              </w:divBdr>
            </w:div>
          </w:divsChild>
        </w:div>
        <w:div w:id="1299651760">
          <w:marLeft w:val="0"/>
          <w:marRight w:val="0"/>
          <w:marTop w:val="225"/>
          <w:marBottom w:val="0"/>
          <w:divBdr>
            <w:top w:val="none" w:sz="0" w:space="0" w:color="auto"/>
            <w:left w:val="none" w:sz="0" w:space="0" w:color="auto"/>
            <w:bottom w:val="none" w:sz="0" w:space="0" w:color="auto"/>
            <w:right w:val="none" w:sz="0" w:space="0" w:color="auto"/>
          </w:divBdr>
          <w:divsChild>
            <w:div w:id="2089767874">
              <w:marLeft w:val="0"/>
              <w:marRight w:val="0"/>
              <w:marTop w:val="0"/>
              <w:marBottom w:val="0"/>
              <w:divBdr>
                <w:top w:val="none" w:sz="0" w:space="0" w:color="auto"/>
                <w:left w:val="none" w:sz="0" w:space="0" w:color="auto"/>
                <w:bottom w:val="none" w:sz="0" w:space="0" w:color="auto"/>
                <w:right w:val="none" w:sz="0" w:space="0" w:color="auto"/>
              </w:divBdr>
            </w:div>
          </w:divsChild>
        </w:div>
        <w:div w:id="1419206144">
          <w:marLeft w:val="0"/>
          <w:marRight w:val="0"/>
          <w:marTop w:val="225"/>
          <w:marBottom w:val="0"/>
          <w:divBdr>
            <w:top w:val="none" w:sz="0" w:space="0" w:color="auto"/>
            <w:left w:val="none" w:sz="0" w:space="0" w:color="auto"/>
            <w:bottom w:val="none" w:sz="0" w:space="0" w:color="auto"/>
            <w:right w:val="none" w:sz="0" w:space="0" w:color="auto"/>
          </w:divBdr>
          <w:divsChild>
            <w:div w:id="1626152227">
              <w:marLeft w:val="0"/>
              <w:marRight w:val="0"/>
              <w:marTop w:val="0"/>
              <w:marBottom w:val="0"/>
              <w:divBdr>
                <w:top w:val="none" w:sz="0" w:space="0" w:color="auto"/>
                <w:left w:val="none" w:sz="0" w:space="0" w:color="auto"/>
                <w:bottom w:val="none" w:sz="0" w:space="0" w:color="auto"/>
                <w:right w:val="none" w:sz="0" w:space="0" w:color="auto"/>
              </w:divBdr>
            </w:div>
          </w:divsChild>
        </w:div>
        <w:div w:id="1441534180">
          <w:marLeft w:val="0"/>
          <w:marRight w:val="0"/>
          <w:marTop w:val="225"/>
          <w:marBottom w:val="0"/>
          <w:divBdr>
            <w:top w:val="none" w:sz="0" w:space="0" w:color="auto"/>
            <w:left w:val="none" w:sz="0" w:space="0" w:color="auto"/>
            <w:bottom w:val="none" w:sz="0" w:space="0" w:color="auto"/>
            <w:right w:val="none" w:sz="0" w:space="0" w:color="auto"/>
          </w:divBdr>
          <w:divsChild>
            <w:div w:id="876159034">
              <w:marLeft w:val="0"/>
              <w:marRight w:val="0"/>
              <w:marTop w:val="0"/>
              <w:marBottom w:val="0"/>
              <w:divBdr>
                <w:top w:val="none" w:sz="0" w:space="0" w:color="auto"/>
                <w:left w:val="none" w:sz="0" w:space="0" w:color="auto"/>
                <w:bottom w:val="none" w:sz="0" w:space="0" w:color="auto"/>
                <w:right w:val="none" w:sz="0" w:space="0" w:color="auto"/>
              </w:divBdr>
            </w:div>
          </w:divsChild>
        </w:div>
        <w:div w:id="1507474962">
          <w:marLeft w:val="0"/>
          <w:marRight w:val="0"/>
          <w:marTop w:val="375"/>
          <w:marBottom w:val="0"/>
          <w:divBdr>
            <w:top w:val="none" w:sz="0" w:space="0" w:color="auto"/>
            <w:left w:val="none" w:sz="0" w:space="0" w:color="auto"/>
            <w:bottom w:val="none" w:sz="0" w:space="0" w:color="auto"/>
            <w:right w:val="none" w:sz="0" w:space="0" w:color="auto"/>
          </w:divBdr>
          <w:divsChild>
            <w:div w:id="1032926634">
              <w:marLeft w:val="0"/>
              <w:marRight w:val="0"/>
              <w:marTop w:val="0"/>
              <w:marBottom w:val="0"/>
              <w:divBdr>
                <w:top w:val="none" w:sz="0" w:space="0" w:color="auto"/>
                <w:left w:val="none" w:sz="0" w:space="0" w:color="auto"/>
                <w:bottom w:val="none" w:sz="0" w:space="0" w:color="auto"/>
                <w:right w:val="none" w:sz="0" w:space="0" w:color="auto"/>
              </w:divBdr>
            </w:div>
          </w:divsChild>
        </w:div>
        <w:div w:id="1508523204">
          <w:marLeft w:val="0"/>
          <w:marRight w:val="0"/>
          <w:marTop w:val="375"/>
          <w:marBottom w:val="0"/>
          <w:divBdr>
            <w:top w:val="none" w:sz="0" w:space="0" w:color="auto"/>
            <w:left w:val="none" w:sz="0" w:space="0" w:color="auto"/>
            <w:bottom w:val="none" w:sz="0" w:space="0" w:color="auto"/>
            <w:right w:val="none" w:sz="0" w:space="0" w:color="auto"/>
          </w:divBdr>
          <w:divsChild>
            <w:div w:id="320040336">
              <w:marLeft w:val="0"/>
              <w:marRight w:val="0"/>
              <w:marTop w:val="0"/>
              <w:marBottom w:val="0"/>
              <w:divBdr>
                <w:top w:val="none" w:sz="0" w:space="0" w:color="auto"/>
                <w:left w:val="none" w:sz="0" w:space="0" w:color="auto"/>
                <w:bottom w:val="none" w:sz="0" w:space="0" w:color="auto"/>
                <w:right w:val="none" w:sz="0" w:space="0" w:color="auto"/>
              </w:divBdr>
            </w:div>
          </w:divsChild>
        </w:div>
        <w:div w:id="1551259463">
          <w:marLeft w:val="0"/>
          <w:marRight w:val="0"/>
          <w:marTop w:val="225"/>
          <w:marBottom w:val="0"/>
          <w:divBdr>
            <w:top w:val="none" w:sz="0" w:space="0" w:color="auto"/>
            <w:left w:val="none" w:sz="0" w:space="0" w:color="auto"/>
            <w:bottom w:val="none" w:sz="0" w:space="0" w:color="auto"/>
            <w:right w:val="none" w:sz="0" w:space="0" w:color="auto"/>
          </w:divBdr>
          <w:divsChild>
            <w:div w:id="274020735">
              <w:marLeft w:val="0"/>
              <w:marRight w:val="0"/>
              <w:marTop w:val="0"/>
              <w:marBottom w:val="0"/>
              <w:divBdr>
                <w:top w:val="none" w:sz="0" w:space="0" w:color="auto"/>
                <w:left w:val="none" w:sz="0" w:space="0" w:color="auto"/>
                <w:bottom w:val="none" w:sz="0" w:space="0" w:color="auto"/>
                <w:right w:val="none" w:sz="0" w:space="0" w:color="auto"/>
              </w:divBdr>
            </w:div>
          </w:divsChild>
        </w:div>
        <w:div w:id="1585146804">
          <w:marLeft w:val="0"/>
          <w:marRight w:val="0"/>
          <w:marTop w:val="225"/>
          <w:marBottom w:val="0"/>
          <w:divBdr>
            <w:top w:val="none" w:sz="0" w:space="0" w:color="auto"/>
            <w:left w:val="none" w:sz="0" w:space="0" w:color="auto"/>
            <w:bottom w:val="none" w:sz="0" w:space="0" w:color="auto"/>
            <w:right w:val="none" w:sz="0" w:space="0" w:color="auto"/>
          </w:divBdr>
          <w:divsChild>
            <w:div w:id="1540043111">
              <w:marLeft w:val="0"/>
              <w:marRight w:val="0"/>
              <w:marTop w:val="0"/>
              <w:marBottom w:val="0"/>
              <w:divBdr>
                <w:top w:val="none" w:sz="0" w:space="0" w:color="auto"/>
                <w:left w:val="none" w:sz="0" w:space="0" w:color="auto"/>
                <w:bottom w:val="none" w:sz="0" w:space="0" w:color="auto"/>
                <w:right w:val="none" w:sz="0" w:space="0" w:color="auto"/>
              </w:divBdr>
            </w:div>
          </w:divsChild>
        </w:div>
        <w:div w:id="1607957983">
          <w:marLeft w:val="0"/>
          <w:marRight w:val="0"/>
          <w:marTop w:val="225"/>
          <w:marBottom w:val="0"/>
          <w:divBdr>
            <w:top w:val="none" w:sz="0" w:space="0" w:color="auto"/>
            <w:left w:val="none" w:sz="0" w:space="0" w:color="auto"/>
            <w:bottom w:val="none" w:sz="0" w:space="0" w:color="auto"/>
            <w:right w:val="none" w:sz="0" w:space="0" w:color="auto"/>
          </w:divBdr>
          <w:divsChild>
            <w:div w:id="1941637887">
              <w:marLeft w:val="0"/>
              <w:marRight w:val="0"/>
              <w:marTop w:val="0"/>
              <w:marBottom w:val="0"/>
              <w:divBdr>
                <w:top w:val="none" w:sz="0" w:space="0" w:color="auto"/>
                <w:left w:val="none" w:sz="0" w:space="0" w:color="auto"/>
                <w:bottom w:val="none" w:sz="0" w:space="0" w:color="auto"/>
                <w:right w:val="none" w:sz="0" w:space="0" w:color="auto"/>
              </w:divBdr>
            </w:div>
          </w:divsChild>
        </w:div>
        <w:div w:id="1682463450">
          <w:marLeft w:val="0"/>
          <w:marRight w:val="0"/>
          <w:marTop w:val="375"/>
          <w:marBottom w:val="0"/>
          <w:divBdr>
            <w:top w:val="none" w:sz="0" w:space="0" w:color="auto"/>
            <w:left w:val="none" w:sz="0" w:space="0" w:color="auto"/>
            <w:bottom w:val="none" w:sz="0" w:space="0" w:color="auto"/>
            <w:right w:val="none" w:sz="0" w:space="0" w:color="auto"/>
          </w:divBdr>
          <w:divsChild>
            <w:div w:id="2050523077">
              <w:marLeft w:val="0"/>
              <w:marRight w:val="0"/>
              <w:marTop w:val="0"/>
              <w:marBottom w:val="0"/>
              <w:divBdr>
                <w:top w:val="none" w:sz="0" w:space="0" w:color="auto"/>
                <w:left w:val="none" w:sz="0" w:space="0" w:color="auto"/>
                <w:bottom w:val="none" w:sz="0" w:space="0" w:color="auto"/>
                <w:right w:val="none" w:sz="0" w:space="0" w:color="auto"/>
              </w:divBdr>
            </w:div>
          </w:divsChild>
        </w:div>
        <w:div w:id="1793741419">
          <w:marLeft w:val="0"/>
          <w:marRight w:val="0"/>
          <w:marTop w:val="225"/>
          <w:marBottom w:val="0"/>
          <w:divBdr>
            <w:top w:val="none" w:sz="0" w:space="0" w:color="auto"/>
            <w:left w:val="none" w:sz="0" w:space="0" w:color="auto"/>
            <w:bottom w:val="none" w:sz="0" w:space="0" w:color="auto"/>
            <w:right w:val="none" w:sz="0" w:space="0" w:color="auto"/>
          </w:divBdr>
          <w:divsChild>
            <w:div w:id="1060323755">
              <w:marLeft w:val="0"/>
              <w:marRight w:val="0"/>
              <w:marTop w:val="0"/>
              <w:marBottom w:val="0"/>
              <w:divBdr>
                <w:top w:val="none" w:sz="0" w:space="0" w:color="auto"/>
                <w:left w:val="none" w:sz="0" w:space="0" w:color="auto"/>
                <w:bottom w:val="none" w:sz="0" w:space="0" w:color="auto"/>
                <w:right w:val="none" w:sz="0" w:space="0" w:color="auto"/>
              </w:divBdr>
            </w:div>
          </w:divsChild>
        </w:div>
        <w:div w:id="1858345716">
          <w:marLeft w:val="0"/>
          <w:marRight w:val="0"/>
          <w:marTop w:val="225"/>
          <w:marBottom w:val="0"/>
          <w:divBdr>
            <w:top w:val="none" w:sz="0" w:space="0" w:color="auto"/>
            <w:left w:val="none" w:sz="0" w:space="0" w:color="auto"/>
            <w:bottom w:val="none" w:sz="0" w:space="0" w:color="auto"/>
            <w:right w:val="none" w:sz="0" w:space="0" w:color="auto"/>
          </w:divBdr>
          <w:divsChild>
            <w:div w:id="1345206259">
              <w:marLeft w:val="0"/>
              <w:marRight w:val="0"/>
              <w:marTop w:val="0"/>
              <w:marBottom w:val="0"/>
              <w:divBdr>
                <w:top w:val="none" w:sz="0" w:space="0" w:color="auto"/>
                <w:left w:val="none" w:sz="0" w:space="0" w:color="auto"/>
                <w:bottom w:val="none" w:sz="0" w:space="0" w:color="auto"/>
                <w:right w:val="none" w:sz="0" w:space="0" w:color="auto"/>
              </w:divBdr>
            </w:div>
          </w:divsChild>
        </w:div>
        <w:div w:id="1869678657">
          <w:marLeft w:val="0"/>
          <w:marRight w:val="0"/>
          <w:marTop w:val="375"/>
          <w:marBottom w:val="0"/>
          <w:divBdr>
            <w:top w:val="none" w:sz="0" w:space="0" w:color="auto"/>
            <w:left w:val="none" w:sz="0" w:space="0" w:color="auto"/>
            <w:bottom w:val="none" w:sz="0" w:space="0" w:color="auto"/>
            <w:right w:val="none" w:sz="0" w:space="0" w:color="auto"/>
          </w:divBdr>
          <w:divsChild>
            <w:div w:id="1351952159">
              <w:marLeft w:val="0"/>
              <w:marRight w:val="0"/>
              <w:marTop w:val="0"/>
              <w:marBottom w:val="0"/>
              <w:divBdr>
                <w:top w:val="none" w:sz="0" w:space="0" w:color="auto"/>
                <w:left w:val="none" w:sz="0" w:space="0" w:color="auto"/>
                <w:bottom w:val="none" w:sz="0" w:space="0" w:color="auto"/>
                <w:right w:val="none" w:sz="0" w:space="0" w:color="auto"/>
              </w:divBdr>
              <w:divsChild>
                <w:div w:id="797186471">
                  <w:marLeft w:val="0"/>
                  <w:marRight w:val="0"/>
                  <w:marTop w:val="0"/>
                  <w:marBottom w:val="0"/>
                  <w:divBdr>
                    <w:top w:val="none" w:sz="0" w:space="0" w:color="auto"/>
                    <w:left w:val="none" w:sz="0" w:space="0" w:color="auto"/>
                    <w:bottom w:val="none" w:sz="0" w:space="0" w:color="auto"/>
                    <w:right w:val="none" w:sz="0" w:space="0" w:color="auto"/>
                  </w:divBdr>
                </w:div>
                <w:div w:id="80173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5484">
          <w:marLeft w:val="0"/>
          <w:marRight w:val="0"/>
          <w:marTop w:val="225"/>
          <w:marBottom w:val="0"/>
          <w:divBdr>
            <w:top w:val="none" w:sz="0" w:space="0" w:color="auto"/>
            <w:left w:val="none" w:sz="0" w:space="0" w:color="auto"/>
            <w:bottom w:val="none" w:sz="0" w:space="0" w:color="auto"/>
            <w:right w:val="none" w:sz="0" w:space="0" w:color="auto"/>
          </w:divBdr>
          <w:divsChild>
            <w:div w:id="1841235798">
              <w:marLeft w:val="0"/>
              <w:marRight w:val="0"/>
              <w:marTop w:val="0"/>
              <w:marBottom w:val="0"/>
              <w:divBdr>
                <w:top w:val="none" w:sz="0" w:space="0" w:color="auto"/>
                <w:left w:val="none" w:sz="0" w:space="0" w:color="auto"/>
                <w:bottom w:val="none" w:sz="0" w:space="0" w:color="auto"/>
                <w:right w:val="none" w:sz="0" w:space="0" w:color="auto"/>
              </w:divBdr>
            </w:div>
          </w:divsChild>
        </w:div>
        <w:div w:id="1977366749">
          <w:marLeft w:val="0"/>
          <w:marRight w:val="0"/>
          <w:marTop w:val="375"/>
          <w:marBottom w:val="0"/>
          <w:divBdr>
            <w:top w:val="none" w:sz="0" w:space="0" w:color="auto"/>
            <w:left w:val="none" w:sz="0" w:space="0" w:color="auto"/>
            <w:bottom w:val="none" w:sz="0" w:space="0" w:color="auto"/>
            <w:right w:val="none" w:sz="0" w:space="0" w:color="auto"/>
          </w:divBdr>
          <w:divsChild>
            <w:div w:id="2105833924">
              <w:marLeft w:val="0"/>
              <w:marRight w:val="0"/>
              <w:marTop w:val="0"/>
              <w:marBottom w:val="0"/>
              <w:divBdr>
                <w:top w:val="none" w:sz="0" w:space="0" w:color="auto"/>
                <w:left w:val="none" w:sz="0" w:space="0" w:color="auto"/>
                <w:bottom w:val="none" w:sz="0" w:space="0" w:color="auto"/>
                <w:right w:val="none" w:sz="0" w:space="0" w:color="auto"/>
              </w:divBdr>
              <w:divsChild>
                <w:div w:id="1307050037">
                  <w:marLeft w:val="0"/>
                  <w:marRight w:val="0"/>
                  <w:marTop w:val="0"/>
                  <w:marBottom w:val="0"/>
                  <w:divBdr>
                    <w:top w:val="none" w:sz="0" w:space="0" w:color="auto"/>
                    <w:left w:val="none" w:sz="0" w:space="0" w:color="auto"/>
                    <w:bottom w:val="none" w:sz="0" w:space="0" w:color="auto"/>
                    <w:right w:val="none" w:sz="0" w:space="0" w:color="auto"/>
                  </w:divBdr>
                </w:div>
                <w:div w:id="19329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81628">
          <w:marLeft w:val="0"/>
          <w:marRight w:val="0"/>
          <w:marTop w:val="225"/>
          <w:marBottom w:val="0"/>
          <w:divBdr>
            <w:top w:val="none" w:sz="0" w:space="0" w:color="auto"/>
            <w:left w:val="none" w:sz="0" w:space="0" w:color="auto"/>
            <w:bottom w:val="none" w:sz="0" w:space="0" w:color="auto"/>
            <w:right w:val="none" w:sz="0" w:space="0" w:color="auto"/>
          </w:divBdr>
          <w:divsChild>
            <w:div w:id="782770225">
              <w:marLeft w:val="0"/>
              <w:marRight w:val="0"/>
              <w:marTop w:val="0"/>
              <w:marBottom w:val="0"/>
              <w:divBdr>
                <w:top w:val="none" w:sz="0" w:space="0" w:color="auto"/>
                <w:left w:val="none" w:sz="0" w:space="0" w:color="auto"/>
                <w:bottom w:val="none" w:sz="0" w:space="0" w:color="auto"/>
                <w:right w:val="none" w:sz="0" w:space="0" w:color="auto"/>
              </w:divBdr>
            </w:div>
          </w:divsChild>
        </w:div>
        <w:div w:id="2058236929">
          <w:marLeft w:val="0"/>
          <w:marRight w:val="0"/>
          <w:marTop w:val="225"/>
          <w:marBottom w:val="0"/>
          <w:divBdr>
            <w:top w:val="none" w:sz="0" w:space="0" w:color="auto"/>
            <w:left w:val="none" w:sz="0" w:space="0" w:color="auto"/>
            <w:bottom w:val="none" w:sz="0" w:space="0" w:color="auto"/>
            <w:right w:val="none" w:sz="0" w:space="0" w:color="auto"/>
          </w:divBdr>
          <w:divsChild>
            <w:div w:id="617682648">
              <w:marLeft w:val="0"/>
              <w:marRight w:val="0"/>
              <w:marTop w:val="0"/>
              <w:marBottom w:val="0"/>
              <w:divBdr>
                <w:top w:val="none" w:sz="0" w:space="0" w:color="auto"/>
                <w:left w:val="none" w:sz="0" w:space="0" w:color="auto"/>
                <w:bottom w:val="none" w:sz="0" w:space="0" w:color="auto"/>
                <w:right w:val="none" w:sz="0" w:space="0" w:color="auto"/>
              </w:divBdr>
            </w:div>
          </w:divsChild>
        </w:div>
        <w:div w:id="2073845526">
          <w:marLeft w:val="0"/>
          <w:marRight w:val="0"/>
          <w:marTop w:val="225"/>
          <w:marBottom w:val="0"/>
          <w:divBdr>
            <w:top w:val="none" w:sz="0" w:space="0" w:color="auto"/>
            <w:left w:val="none" w:sz="0" w:space="0" w:color="auto"/>
            <w:bottom w:val="none" w:sz="0" w:space="0" w:color="auto"/>
            <w:right w:val="none" w:sz="0" w:space="0" w:color="auto"/>
          </w:divBdr>
          <w:divsChild>
            <w:div w:id="1377002586">
              <w:marLeft w:val="0"/>
              <w:marRight w:val="0"/>
              <w:marTop w:val="0"/>
              <w:marBottom w:val="0"/>
              <w:divBdr>
                <w:top w:val="none" w:sz="0" w:space="0" w:color="auto"/>
                <w:left w:val="none" w:sz="0" w:space="0" w:color="auto"/>
                <w:bottom w:val="none" w:sz="0" w:space="0" w:color="auto"/>
                <w:right w:val="none" w:sz="0" w:space="0" w:color="auto"/>
              </w:divBdr>
            </w:div>
          </w:divsChild>
        </w:div>
        <w:div w:id="2118061198">
          <w:marLeft w:val="0"/>
          <w:marRight w:val="0"/>
          <w:marTop w:val="225"/>
          <w:marBottom w:val="0"/>
          <w:divBdr>
            <w:top w:val="none" w:sz="0" w:space="0" w:color="auto"/>
            <w:left w:val="none" w:sz="0" w:space="0" w:color="auto"/>
            <w:bottom w:val="none" w:sz="0" w:space="0" w:color="auto"/>
            <w:right w:val="none" w:sz="0" w:space="0" w:color="auto"/>
          </w:divBdr>
          <w:divsChild>
            <w:div w:id="2409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54861">
      <w:bodyDiv w:val="1"/>
      <w:marLeft w:val="0"/>
      <w:marRight w:val="0"/>
      <w:marTop w:val="0"/>
      <w:marBottom w:val="0"/>
      <w:divBdr>
        <w:top w:val="none" w:sz="0" w:space="0" w:color="auto"/>
        <w:left w:val="none" w:sz="0" w:space="0" w:color="auto"/>
        <w:bottom w:val="none" w:sz="0" w:space="0" w:color="auto"/>
        <w:right w:val="none" w:sz="0" w:space="0" w:color="auto"/>
      </w:divBdr>
      <w:divsChild>
        <w:div w:id="511527745">
          <w:marLeft w:val="0"/>
          <w:marRight w:val="0"/>
          <w:marTop w:val="0"/>
          <w:marBottom w:val="0"/>
          <w:divBdr>
            <w:top w:val="none" w:sz="0" w:space="0" w:color="auto"/>
            <w:left w:val="none" w:sz="0" w:space="0" w:color="auto"/>
            <w:bottom w:val="none" w:sz="0" w:space="0" w:color="auto"/>
            <w:right w:val="none" w:sz="0" w:space="0" w:color="auto"/>
          </w:divBdr>
          <w:divsChild>
            <w:div w:id="1457407222">
              <w:marLeft w:val="840"/>
              <w:marRight w:val="0"/>
              <w:marTop w:val="0"/>
              <w:marBottom w:val="0"/>
              <w:divBdr>
                <w:top w:val="none" w:sz="0" w:space="0" w:color="auto"/>
                <w:left w:val="none" w:sz="0" w:space="0" w:color="auto"/>
                <w:bottom w:val="none" w:sz="0" w:space="0" w:color="auto"/>
                <w:right w:val="none" w:sz="0" w:space="0" w:color="auto"/>
              </w:divBdr>
              <w:divsChild>
                <w:div w:id="1865896516">
                  <w:marLeft w:val="0"/>
                  <w:marRight w:val="0"/>
                  <w:marTop w:val="240"/>
                  <w:marBottom w:val="240"/>
                  <w:divBdr>
                    <w:top w:val="single" w:sz="6" w:space="12" w:color="F5F5F5"/>
                    <w:left w:val="none" w:sz="0" w:space="0" w:color="auto"/>
                    <w:bottom w:val="single" w:sz="6" w:space="20" w:color="F5F5F5"/>
                    <w:right w:val="none" w:sz="0" w:space="0" w:color="auto"/>
                  </w:divBdr>
                  <w:divsChild>
                    <w:div w:id="1737435182">
                      <w:marLeft w:val="0"/>
                      <w:marRight w:val="0"/>
                      <w:marTop w:val="0"/>
                      <w:marBottom w:val="0"/>
                      <w:divBdr>
                        <w:top w:val="none" w:sz="0" w:space="0" w:color="auto"/>
                        <w:left w:val="none" w:sz="0" w:space="0" w:color="auto"/>
                        <w:bottom w:val="none" w:sz="0" w:space="0" w:color="auto"/>
                        <w:right w:val="none" w:sz="0" w:space="0" w:color="auto"/>
                      </w:divBdr>
                    </w:div>
                  </w:divsChild>
                </w:div>
                <w:div w:id="1947731150">
                  <w:marLeft w:val="0"/>
                  <w:marRight w:val="0"/>
                  <w:marTop w:val="240"/>
                  <w:marBottom w:val="240"/>
                  <w:divBdr>
                    <w:top w:val="single" w:sz="6" w:space="12" w:color="F5F5F5"/>
                    <w:left w:val="none" w:sz="0" w:space="0" w:color="auto"/>
                    <w:bottom w:val="single" w:sz="6" w:space="20" w:color="F5F5F5"/>
                    <w:right w:val="none" w:sz="0" w:space="0" w:color="auto"/>
                  </w:divBdr>
                  <w:divsChild>
                    <w:div w:id="55620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5587">
              <w:marLeft w:val="840"/>
              <w:marRight w:val="0"/>
              <w:marTop w:val="0"/>
              <w:marBottom w:val="240"/>
              <w:divBdr>
                <w:top w:val="none" w:sz="0" w:space="0" w:color="auto"/>
                <w:left w:val="none" w:sz="0" w:space="0" w:color="auto"/>
                <w:bottom w:val="single" w:sz="6" w:space="11" w:color="EEEEEE"/>
                <w:right w:val="none" w:sz="0" w:space="0" w:color="auto"/>
              </w:divBdr>
              <w:divsChild>
                <w:div w:id="8379630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2667299">
          <w:marLeft w:val="0"/>
          <w:marRight w:val="0"/>
          <w:marTop w:val="0"/>
          <w:marBottom w:val="0"/>
          <w:divBdr>
            <w:top w:val="none" w:sz="0" w:space="0" w:color="auto"/>
            <w:left w:val="none" w:sz="0" w:space="0" w:color="auto"/>
            <w:bottom w:val="none" w:sz="0" w:space="0" w:color="auto"/>
            <w:right w:val="none" w:sz="0" w:space="0" w:color="auto"/>
          </w:divBdr>
        </w:div>
        <w:div w:id="1612517293">
          <w:marLeft w:val="0"/>
          <w:marRight w:val="0"/>
          <w:marTop w:val="0"/>
          <w:marBottom w:val="240"/>
          <w:divBdr>
            <w:top w:val="none" w:sz="0" w:space="0" w:color="auto"/>
            <w:left w:val="none" w:sz="0" w:space="0" w:color="auto"/>
            <w:bottom w:val="none" w:sz="0" w:space="0" w:color="auto"/>
            <w:right w:val="none" w:sz="0" w:space="0" w:color="auto"/>
          </w:divBdr>
          <w:divsChild>
            <w:div w:id="1569808620">
              <w:marLeft w:val="0"/>
              <w:marRight w:val="75"/>
              <w:marTop w:val="0"/>
              <w:marBottom w:val="0"/>
              <w:divBdr>
                <w:top w:val="single" w:sz="6" w:space="0" w:color="EEEEEE"/>
                <w:left w:val="none" w:sz="0" w:space="0" w:color="auto"/>
                <w:bottom w:val="single" w:sz="6" w:space="0" w:color="EEEEEE"/>
                <w:right w:val="none" w:sz="0" w:space="0" w:color="auto"/>
              </w:divBdr>
              <w:divsChild>
                <w:div w:id="21014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1482">
          <w:marLeft w:val="0"/>
          <w:marRight w:val="0"/>
          <w:marTop w:val="0"/>
          <w:marBottom w:val="180"/>
          <w:divBdr>
            <w:top w:val="none" w:sz="0" w:space="0" w:color="auto"/>
            <w:left w:val="none" w:sz="0" w:space="0" w:color="auto"/>
            <w:bottom w:val="single" w:sz="6" w:space="6" w:color="EEEEEE"/>
            <w:right w:val="none" w:sz="0" w:space="0" w:color="auto"/>
          </w:divBdr>
        </w:div>
      </w:divsChild>
    </w:div>
    <w:div w:id="461967552">
      <w:bodyDiv w:val="1"/>
      <w:marLeft w:val="0"/>
      <w:marRight w:val="0"/>
      <w:marTop w:val="0"/>
      <w:marBottom w:val="0"/>
      <w:divBdr>
        <w:top w:val="none" w:sz="0" w:space="0" w:color="auto"/>
        <w:left w:val="none" w:sz="0" w:space="0" w:color="auto"/>
        <w:bottom w:val="none" w:sz="0" w:space="0" w:color="auto"/>
        <w:right w:val="none" w:sz="0" w:space="0" w:color="auto"/>
      </w:divBdr>
      <w:divsChild>
        <w:div w:id="917445214">
          <w:marLeft w:val="0"/>
          <w:marRight w:val="0"/>
          <w:marTop w:val="0"/>
          <w:marBottom w:val="0"/>
          <w:divBdr>
            <w:top w:val="none" w:sz="0" w:space="0" w:color="auto"/>
            <w:left w:val="none" w:sz="0" w:space="0" w:color="auto"/>
            <w:bottom w:val="none" w:sz="0" w:space="0" w:color="auto"/>
            <w:right w:val="none" w:sz="0" w:space="0" w:color="auto"/>
          </w:divBdr>
          <w:divsChild>
            <w:div w:id="2118594965">
              <w:marLeft w:val="0"/>
              <w:marRight w:val="0"/>
              <w:marTop w:val="0"/>
              <w:marBottom w:val="225"/>
              <w:divBdr>
                <w:top w:val="none" w:sz="0" w:space="0" w:color="auto"/>
                <w:left w:val="none" w:sz="0" w:space="0" w:color="auto"/>
                <w:bottom w:val="none" w:sz="0" w:space="0" w:color="auto"/>
                <w:right w:val="none" w:sz="0" w:space="0" w:color="auto"/>
              </w:divBdr>
              <w:divsChild>
                <w:div w:id="276134303">
                  <w:marLeft w:val="0"/>
                  <w:marRight w:val="0"/>
                  <w:marTop w:val="0"/>
                  <w:marBottom w:val="0"/>
                  <w:divBdr>
                    <w:top w:val="none" w:sz="0" w:space="0" w:color="auto"/>
                    <w:left w:val="none" w:sz="0" w:space="0" w:color="auto"/>
                    <w:bottom w:val="none" w:sz="0" w:space="0" w:color="auto"/>
                    <w:right w:val="none" w:sz="0" w:space="0" w:color="auto"/>
                  </w:divBdr>
                  <w:divsChild>
                    <w:div w:id="624434610">
                      <w:marLeft w:val="0"/>
                      <w:marRight w:val="0"/>
                      <w:marTop w:val="0"/>
                      <w:marBottom w:val="195"/>
                      <w:divBdr>
                        <w:top w:val="none" w:sz="0" w:space="0" w:color="auto"/>
                        <w:left w:val="none" w:sz="0" w:space="0" w:color="auto"/>
                        <w:bottom w:val="none" w:sz="0" w:space="0" w:color="auto"/>
                        <w:right w:val="none" w:sz="0" w:space="0" w:color="auto"/>
                      </w:divBdr>
                    </w:div>
                    <w:div w:id="1199702717">
                      <w:marLeft w:val="0"/>
                      <w:marRight w:val="0"/>
                      <w:marTop w:val="0"/>
                      <w:marBottom w:val="0"/>
                      <w:divBdr>
                        <w:top w:val="none" w:sz="0" w:space="0" w:color="auto"/>
                        <w:left w:val="none" w:sz="0" w:space="0" w:color="auto"/>
                        <w:bottom w:val="none" w:sz="0" w:space="0" w:color="auto"/>
                        <w:right w:val="none" w:sz="0" w:space="0" w:color="auto"/>
                      </w:divBdr>
                      <w:divsChild>
                        <w:div w:id="2632372">
                          <w:marLeft w:val="0"/>
                          <w:marRight w:val="0"/>
                          <w:marTop w:val="0"/>
                          <w:marBottom w:val="0"/>
                          <w:divBdr>
                            <w:top w:val="none" w:sz="0" w:space="0" w:color="auto"/>
                            <w:left w:val="none" w:sz="0" w:space="0" w:color="auto"/>
                            <w:bottom w:val="none" w:sz="0" w:space="0" w:color="auto"/>
                            <w:right w:val="none" w:sz="0" w:space="0" w:color="auto"/>
                          </w:divBdr>
                          <w:divsChild>
                            <w:div w:id="1269044736">
                              <w:marLeft w:val="0"/>
                              <w:marRight w:val="0"/>
                              <w:marTop w:val="0"/>
                              <w:marBottom w:val="0"/>
                              <w:divBdr>
                                <w:top w:val="none" w:sz="0" w:space="0" w:color="auto"/>
                                <w:left w:val="none" w:sz="0" w:space="0" w:color="auto"/>
                                <w:bottom w:val="none" w:sz="0" w:space="0" w:color="auto"/>
                                <w:right w:val="none" w:sz="0" w:space="0" w:color="auto"/>
                              </w:divBdr>
                              <w:divsChild>
                                <w:div w:id="3894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40780">
                          <w:marLeft w:val="0"/>
                          <w:marRight w:val="0"/>
                          <w:marTop w:val="0"/>
                          <w:marBottom w:val="270"/>
                          <w:divBdr>
                            <w:top w:val="none" w:sz="0" w:space="0" w:color="auto"/>
                            <w:left w:val="none" w:sz="0" w:space="0" w:color="auto"/>
                            <w:bottom w:val="none" w:sz="0" w:space="0" w:color="auto"/>
                            <w:right w:val="none" w:sz="0" w:space="0" w:color="auto"/>
                          </w:divBdr>
                          <w:divsChild>
                            <w:div w:id="329607069">
                              <w:marLeft w:val="0"/>
                              <w:marRight w:val="0"/>
                              <w:marTop w:val="0"/>
                              <w:marBottom w:val="0"/>
                              <w:divBdr>
                                <w:top w:val="none" w:sz="0" w:space="0" w:color="auto"/>
                                <w:left w:val="none" w:sz="0" w:space="0" w:color="auto"/>
                                <w:bottom w:val="none" w:sz="0" w:space="0" w:color="auto"/>
                                <w:right w:val="none" w:sz="0" w:space="0" w:color="auto"/>
                              </w:divBdr>
                              <w:divsChild>
                                <w:div w:id="10533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651816">
              <w:marLeft w:val="0"/>
              <w:marRight w:val="0"/>
              <w:marTop w:val="120"/>
              <w:marBottom w:val="120"/>
              <w:divBdr>
                <w:top w:val="none" w:sz="0" w:space="0" w:color="auto"/>
                <w:left w:val="none" w:sz="0" w:space="0" w:color="auto"/>
                <w:bottom w:val="none" w:sz="0" w:space="0" w:color="auto"/>
                <w:right w:val="none" w:sz="0" w:space="0" w:color="auto"/>
              </w:divBdr>
              <w:divsChild>
                <w:div w:id="1443258735">
                  <w:marLeft w:val="0"/>
                  <w:marRight w:val="0"/>
                  <w:marTop w:val="0"/>
                  <w:marBottom w:val="0"/>
                  <w:divBdr>
                    <w:top w:val="none" w:sz="0" w:space="0" w:color="auto"/>
                    <w:left w:val="none" w:sz="0" w:space="0" w:color="auto"/>
                    <w:bottom w:val="none" w:sz="0" w:space="0" w:color="auto"/>
                    <w:right w:val="none" w:sz="0" w:space="0" w:color="auto"/>
                  </w:divBdr>
                  <w:divsChild>
                    <w:div w:id="66521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239526">
      <w:bodyDiv w:val="1"/>
      <w:marLeft w:val="0"/>
      <w:marRight w:val="0"/>
      <w:marTop w:val="0"/>
      <w:marBottom w:val="0"/>
      <w:divBdr>
        <w:top w:val="none" w:sz="0" w:space="0" w:color="auto"/>
        <w:left w:val="none" w:sz="0" w:space="0" w:color="auto"/>
        <w:bottom w:val="none" w:sz="0" w:space="0" w:color="auto"/>
        <w:right w:val="none" w:sz="0" w:space="0" w:color="auto"/>
      </w:divBdr>
    </w:div>
    <w:div w:id="462890551">
      <w:bodyDiv w:val="1"/>
      <w:marLeft w:val="0"/>
      <w:marRight w:val="0"/>
      <w:marTop w:val="0"/>
      <w:marBottom w:val="0"/>
      <w:divBdr>
        <w:top w:val="none" w:sz="0" w:space="0" w:color="auto"/>
        <w:left w:val="none" w:sz="0" w:space="0" w:color="auto"/>
        <w:bottom w:val="none" w:sz="0" w:space="0" w:color="auto"/>
        <w:right w:val="none" w:sz="0" w:space="0" w:color="auto"/>
      </w:divBdr>
      <w:divsChild>
        <w:div w:id="296498596">
          <w:marLeft w:val="2100"/>
          <w:marRight w:val="0"/>
          <w:marTop w:val="0"/>
          <w:marBottom w:val="0"/>
          <w:divBdr>
            <w:top w:val="none" w:sz="0" w:space="0" w:color="auto"/>
            <w:left w:val="none" w:sz="0" w:space="0" w:color="auto"/>
            <w:bottom w:val="none" w:sz="0" w:space="0" w:color="auto"/>
            <w:right w:val="none" w:sz="0" w:space="0" w:color="auto"/>
          </w:divBdr>
        </w:div>
        <w:div w:id="787940029">
          <w:marLeft w:val="2100"/>
          <w:marRight w:val="0"/>
          <w:marTop w:val="0"/>
          <w:marBottom w:val="0"/>
          <w:divBdr>
            <w:top w:val="none" w:sz="0" w:space="0" w:color="auto"/>
            <w:left w:val="none" w:sz="0" w:space="0" w:color="auto"/>
            <w:bottom w:val="none" w:sz="0" w:space="0" w:color="auto"/>
            <w:right w:val="none" w:sz="0" w:space="0" w:color="auto"/>
          </w:divBdr>
          <w:divsChild>
            <w:div w:id="1306079450">
              <w:marLeft w:val="0"/>
              <w:marRight w:val="0"/>
              <w:marTop w:val="0"/>
              <w:marBottom w:val="0"/>
              <w:divBdr>
                <w:top w:val="none" w:sz="0" w:space="0" w:color="auto"/>
                <w:left w:val="none" w:sz="0" w:space="0" w:color="auto"/>
                <w:bottom w:val="none" w:sz="0" w:space="0" w:color="auto"/>
                <w:right w:val="none" w:sz="0" w:space="0" w:color="auto"/>
              </w:divBdr>
              <w:divsChild>
                <w:div w:id="154302115">
                  <w:marLeft w:val="0"/>
                  <w:marRight w:val="0"/>
                  <w:marTop w:val="0"/>
                  <w:marBottom w:val="0"/>
                  <w:divBdr>
                    <w:top w:val="none" w:sz="0" w:space="0" w:color="auto"/>
                    <w:left w:val="none" w:sz="0" w:space="0" w:color="auto"/>
                    <w:bottom w:val="none" w:sz="0" w:space="0" w:color="auto"/>
                    <w:right w:val="none" w:sz="0" w:space="0" w:color="auto"/>
                  </w:divBdr>
                  <w:divsChild>
                    <w:div w:id="85929725">
                      <w:marLeft w:val="0"/>
                      <w:marRight w:val="0"/>
                      <w:marTop w:val="0"/>
                      <w:marBottom w:val="0"/>
                      <w:divBdr>
                        <w:top w:val="none" w:sz="0" w:space="0" w:color="auto"/>
                        <w:left w:val="none" w:sz="0" w:space="0" w:color="auto"/>
                        <w:bottom w:val="none" w:sz="0" w:space="0" w:color="auto"/>
                        <w:right w:val="none" w:sz="0" w:space="0" w:color="auto"/>
                      </w:divBdr>
                    </w:div>
                    <w:div w:id="103962744">
                      <w:marLeft w:val="0"/>
                      <w:marRight w:val="0"/>
                      <w:marTop w:val="0"/>
                      <w:marBottom w:val="0"/>
                      <w:divBdr>
                        <w:top w:val="none" w:sz="0" w:space="0" w:color="auto"/>
                        <w:left w:val="none" w:sz="0" w:space="0" w:color="auto"/>
                        <w:bottom w:val="none" w:sz="0" w:space="0" w:color="auto"/>
                        <w:right w:val="none" w:sz="0" w:space="0" w:color="auto"/>
                      </w:divBdr>
                    </w:div>
                    <w:div w:id="881013877">
                      <w:marLeft w:val="0"/>
                      <w:marRight w:val="0"/>
                      <w:marTop w:val="0"/>
                      <w:marBottom w:val="0"/>
                      <w:divBdr>
                        <w:top w:val="none" w:sz="0" w:space="0" w:color="auto"/>
                        <w:left w:val="none" w:sz="0" w:space="0" w:color="auto"/>
                        <w:bottom w:val="none" w:sz="0" w:space="0" w:color="auto"/>
                        <w:right w:val="none" w:sz="0" w:space="0" w:color="auto"/>
                      </w:divBdr>
                    </w:div>
                  </w:divsChild>
                </w:div>
                <w:div w:id="406847934">
                  <w:marLeft w:val="0"/>
                  <w:marRight w:val="0"/>
                  <w:marTop w:val="0"/>
                  <w:marBottom w:val="0"/>
                  <w:divBdr>
                    <w:top w:val="none" w:sz="0" w:space="0" w:color="auto"/>
                    <w:left w:val="none" w:sz="0" w:space="0" w:color="auto"/>
                    <w:bottom w:val="none" w:sz="0" w:space="0" w:color="auto"/>
                    <w:right w:val="none" w:sz="0" w:space="0" w:color="auto"/>
                  </w:divBdr>
                  <w:divsChild>
                    <w:div w:id="197474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24306">
          <w:marLeft w:val="2100"/>
          <w:marRight w:val="0"/>
          <w:marTop w:val="0"/>
          <w:marBottom w:val="0"/>
          <w:divBdr>
            <w:top w:val="none" w:sz="0" w:space="0" w:color="auto"/>
            <w:left w:val="none" w:sz="0" w:space="0" w:color="auto"/>
            <w:bottom w:val="none" w:sz="0" w:space="0" w:color="auto"/>
            <w:right w:val="none" w:sz="0" w:space="0" w:color="auto"/>
          </w:divBdr>
          <w:divsChild>
            <w:div w:id="1175455813">
              <w:marLeft w:val="0"/>
              <w:marRight w:val="0"/>
              <w:marTop w:val="0"/>
              <w:marBottom w:val="0"/>
              <w:divBdr>
                <w:top w:val="none" w:sz="0" w:space="0" w:color="auto"/>
                <w:left w:val="none" w:sz="0" w:space="0" w:color="auto"/>
                <w:bottom w:val="none" w:sz="0" w:space="0" w:color="auto"/>
                <w:right w:val="none" w:sz="0" w:space="0" w:color="auto"/>
              </w:divBdr>
              <w:divsChild>
                <w:div w:id="17940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5601">
          <w:marLeft w:val="2100"/>
          <w:marRight w:val="0"/>
          <w:marTop w:val="0"/>
          <w:marBottom w:val="0"/>
          <w:divBdr>
            <w:top w:val="none" w:sz="0" w:space="0" w:color="auto"/>
            <w:left w:val="none" w:sz="0" w:space="0" w:color="auto"/>
            <w:bottom w:val="none" w:sz="0" w:space="0" w:color="auto"/>
            <w:right w:val="none" w:sz="0" w:space="0" w:color="auto"/>
          </w:divBdr>
          <w:divsChild>
            <w:div w:id="130489337">
              <w:marLeft w:val="0"/>
              <w:marRight w:val="0"/>
              <w:marTop w:val="0"/>
              <w:marBottom w:val="0"/>
              <w:divBdr>
                <w:top w:val="none" w:sz="0" w:space="0" w:color="auto"/>
                <w:left w:val="none" w:sz="0" w:space="0" w:color="auto"/>
                <w:bottom w:val="none" w:sz="0" w:space="0" w:color="auto"/>
                <w:right w:val="none" w:sz="0" w:space="0" w:color="auto"/>
              </w:divBdr>
              <w:divsChild>
                <w:div w:id="1260408684">
                  <w:marLeft w:val="0"/>
                  <w:marRight w:val="0"/>
                  <w:marTop w:val="0"/>
                  <w:marBottom w:val="0"/>
                  <w:divBdr>
                    <w:top w:val="none" w:sz="0" w:space="0" w:color="auto"/>
                    <w:left w:val="none" w:sz="0" w:space="0" w:color="auto"/>
                    <w:bottom w:val="none" w:sz="0" w:space="0" w:color="auto"/>
                    <w:right w:val="none" w:sz="0" w:space="0" w:color="auto"/>
                  </w:divBdr>
                  <w:divsChild>
                    <w:div w:id="454835883">
                      <w:marLeft w:val="0"/>
                      <w:marRight w:val="0"/>
                      <w:marTop w:val="0"/>
                      <w:marBottom w:val="0"/>
                      <w:divBdr>
                        <w:top w:val="none" w:sz="0" w:space="0" w:color="auto"/>
                        <w:left w:val="none" w:sz="0" w:space="0" w:color="auto"/>
                        <w:bottom w:val="none" w:sz="0" w:space="0" w:color="auto"/>
                        <w:right w:val="none" w:sz="0" w:space="0" w:color="auto"/>
                      </w:divBdr>
                      <w:divsChild>
                        <w:div w:id="497308478">
                          <w:marLeft w:val="0"/>
                          <w:marRight w:val="0"/>
                          <w:marTop w:val="0"/>
                          <w:marBottom w:val="0"/>
                          <w:divBdr>
                            <w:top w:val="none" w:sz="0" w:space="0" w:color="auto"/>
                            <w:left w:val="none" w:sz="0" w:space="0" w:color="auto"/>
                            <w:bottom w:val="none" w:sz="0" w:space="0" w:color="auto"/>
                            <w:right w:val="none" w:sz="0" w:space="0" w:color="auto"/>
                          </w:divBdr>
                          <w:divsChild>
                            <w:div w:id="1635285565">
                              <w:marLeft w:val="0"/>
                              <w:marRight w:val="0"/>
                              <w:marTop w:val="0"/>
                              <w:marBottom w:val="0"/>
                              <w:divBdr>
                                <w:top w:val="none" w:sz="0" w:space="0" w:color="auto"/>
                                <w:left w:val="none" w:sz="0" w:space="0" w:color="auto"/>
                                <w:bottom w:val="none" w:sz="0" w:space="0" w:color="auto"/>
                                <w:right w:val="none" w:sz="0" w:space="0" w:color="auto"/>
                              </w:divBdr>
                              <w:divsChild>
                                <w:div w:id="984698488">
                                  <w:marLeft w:val="0"/>
                                  <w:marRight w:val="0"/>
                                  <w:marTop w:val="0"/>
                                  <w:marBottom w:val="0"/>
                                  <w:divBdr>
                                    <w:top w:val="none" w:sz="0" w:space="0" w:color="auto"/>
                                    <w:left w:val="none" w:sz="0" w:space="0" w:color="auto"/>
                                    <w:bottom w:val="none" w:sz="0" w:space="0" w:color="auto"/>
                                    <w:right w:val="none" w:sz="0" w:space="0" w:color="auto"/>
                                  </w:divBdr>
                                  <w:divsChild>
                                    <w:div w:id="501624206">
                                      <w:marLeft w:val="0"/>
                                      <w:marRight w:val="0"/>
                                      <w:marTop w:val="0"/>
                                      <w:marBottom w:val="0"/>
                                      <w:divBdr>
                                        <w:top w:val="none" w:sz="0" w:space="0" w:color="auto"/>
                                        <w:left w:val="none" w:sz="0" w:space="0" w:color="auto"/>
                                        <w:bottom w:val="none" w:sz="0" w:space="0" w:color="auto"/>
                                        <w:right w:val="none" w:sz="0" w:space="0" w:color="auto"/>
                                      </w:divBdr>
                                      <w:divsChild>
                                        <w:div w:id="896236213">
                                          <w:marLeft w:val="0"/>
                                          <w:marRight w:val="0"/>
                                          <w:marTop w:val="0"/>
                                          <w:marBottom w:val="0"/>
                                          <w:divBdr>
                                            <w:top w:val="none" w:sz="0" w:space="0" w:color="auto"/>
                                            <w:left w:val="none" w:sz="0" w:space="0" w:color="auto"/>
                                            <w:bottom w:val="none" w:sz="0" w:space="0" w:color="auto"/>
                                            <w:right w:val="none" w:sz="0" w:space="0" w:color="auto"/>
                                          </w:divBdr>
                                          <w:divsChild>
                                            <w:div w:id="1388801076">
                                              <w:marLeft w:val="0"/>
                                              <w:marRight w:val="0"/>
                                              <w:marTop w:val="0"/>
                                              <w:marBottom w:val="0"/>
                                              <w:divBdr>
                                                <w:top w:val="none" w:sz="0" w:space="0" w:color="auto"/>
                                                <w:left w:val="none" w:sz="0" w:space="0" w:color="auto"/>
                                                <w:bottom w:val="none" w:sz="0" w:space="0" w:color="auto"/>
                                                <w:right w:val="none" w:sz="0" w:space="0" w:color="auto"/>
                                              </w:divBdr>
                                              <w:divsChild>
                                                <w:div w:id="1275672018">
                                                  <w:marLeft w:val="0"/>
                                                  <w:marRight w:val="0"/>
                                                  <w:marTop w:val="0"/>
                                                  <w:marBottom w:val="0"/>
                                                  <w:divBdr>
                                                    <w:top w:val="none" w:sz="0" w:space="0" w:color="auto"/>
                                                    <w:left w:val="none" w:sz="0" w:space="0" w:color="auto"/>
                                                    <w:bottom w:val="none" w:sz="0" w:space="0" w:color="auto"/>
                                                    <w:right w:val="none" w:sz="0" w:space="0" w:color="auto"/>
                                                  </w:divBdr>
                                                  <w:divsChild>
                                                    <w:div w:id="503472120">
                                                      <w:marLeft w:val="0"/>
                                                      <w:marRight w:val="0"/>
                                                      <w:marTop w:val="0"/>
                                                      <w:marBottom w:val="0"/>
                                                      <w:divBdr>
                                                        <w:top w:val="none" w:sz="0" w:space="0" w:color="auto"/>
                                                        <w:left w:val="none" w:sz="0" w:space="0" w:color="auto"/>
                                                        <w:bottom w:val="none" w:sz="0" w:space="0" w:color="auto"/>
                                                        <w:right w:val="none" w:sz="0" w:space="0" w:color="auto"/>
                                                      </w:divBdr>
                                                      <w:divsChild>
                                                        <w:div w:id="310790897">
                                                          <w:marLeft w:val="0"/>
                                                          <w:marRight w:val="0"/>
                                                          <w:marTop w:val="0"/>
                                                          <w:marBottom w:val="0"/>
                                                          <w:divBdr>
                                                            <w:top w:val="none" w:sz="0" w:space="0" w:color="auto"/>
                                                            <w:left w:val="none" w:sz="0" w:space="0" w:color="auto"/>
                                                            <w:bottom w:val="none" w:sz="0" w:space="0" w:color="auto"/>
                                                            <w:right w:val="none" w:sz="0" w:space="0" w:color="auto"/>
                                                          </w:divBdr>
                                                          <w:divsChild>
                                                            <w:div w:id="146439060">
                                                              <w:marLeft w:val="0"/>
                                                              <w:marRight w:val="0"/>
                                                              <w:marTop w:val="0"/>
                                                              <w:marBottom w:val="0"/>
                                                              <w:divBdr>
                                                                <w:top w:val="none" w:sz="0" w:space="0" w:color="auto"/>
                                                                <w:left w:val="none" w:sz="0" w:space="0" w:color="auto"/>
                                                                <w:bottom w:val="none" w:sz="0" w:space="0" w:color="auto"/>
                                                                <w:right w:val="none" w:sz="0" w:space="0" w:color="auto"/>
                                                              </w:divBdr>
                                                              <w:divsChild>
                                                                <w:div w:id="1447307647">
                                                                  <w:marLeft w:val="0"/>
                                                                  <w:marRight w:val="0"/>
                                                                  <w:marTop w:val="0"/>
                                                                  <w:marBottom w:val="0"/>
                                                                  <w:divBdr>
                                                                    <w:top w:val="none" w:sz="0" w:space="0" w:color="auto"/>
                                                                    <w:left w:val="none" w:sz="0" w:space="0" w:color="auto"/>
                                                                    <w:bottom w:val="none" w:sz="0" w:space="0" w:color="auto"/>
                                                                    <w:right w:val="none" w:sz="0" w:space="0" w:color="auto"/>
                                                                  </w:divBdr>
                                                                  <w:divsChild>
                                                                    <w:div w:id="600066502">
                                                                      <w:marLeft w:val="0"/>
                                                                      <w:marRight w:val="0"/>
                                                                      <w:marTop w:val="0"/>
                                                                      <w:marBottom w:val="0"/>
                                                                      <w:divBdr>
                                                                        <w:top w:val="none" w:sz="0" w:space="0" w:color="auto"/>
                                                                        <w:left w:val="none" w:sz="0" w:space="0" w:color="auto"/>
                                                                        <w:bottom w:val="none" w:sz="0" w:space="0" w:color="auto"/>
                                                                        <w:right w:val="none" w:sz="0" w:space="0" w:color="auto"/>
                                                                      </w:divBdr>
                                                                      <w:divsChild>
                                                                        <w:div w:id="1157841602">
                                                                          <w:marLeft w:val="0"/>
                                                                          <w:marRight w:val="0"/>
                                                                          <w:marTop w:val="0"/>
                                                                          <w:marBottom w:val="0"/>
                                                                          <w:divBdr>
                                                                            <w:top w:val="none" w:sz="0" w:space="0" w:color="auto"/>
                                                                            <w:left w:val="none" w:sz="0" w:space="0" w:color="auto"/>
                                                                            <w:bottom w:val="none" w:sz="0" w:space="0" w:color="auto"/>
                                                                            <w:right w:val="none" w:sz="0" w:space="0" w:color="auto"/>
                                                                          </w:divBdr>
                                                                          <w:divsChild>
                                                                            <w:div w:id="177930455">
                                                                              <w:marLeft w:val="0"/>
                                                                              <w:marRight w:val="0"/>
                                                                              <w:marTop w:val="0"/>
                                                                              <w:marBottom w:val="0"/>
                                                                              <w:divBdr>
                                                                                <w:top w:val="none" w:sz="0" w:space="0" w:color="auto"/>
                                                                                <w:left w:val="none" w:sz="0" w:space="0" w:color="auto"/>
                                                                                <w:bottom w:val="none" w:sz="0" w:space="0" w:color="auto"/>
                                                                                <w:right w:val="none" w:sz="0" w:space="0" w:color="auto"/>
                                                                              </w:divBdr>
                                                                            </w:div>
                                                                            <w:div w:id="1955135625">
                                                                              <w:marLeft w:val="0"/>
                                                                              <w:marRight w:val="0"/>
                                                                              <w:marTop w:val="0"/>
                                                                              <w:marBottom w:val="0"/>
                                                                              <w:divBdr>
                                                                                <w:top w:val="none" w:sz="0" w:space="0" w:color="auto"/>
                                                                                <w:left w:val="none" w:sz="0" w:space="0" w:color="auto"/>
                                                                                <w:bottom w:val="none" w:sz="0" w:space="0" w:color="auto"/>
                                                                                <w:right w:val="none" w:sz="0" w:space="0" w:color="auto"/>
                                                                              </w:divBdr>
                                                                              <w:divsChild>
                                                                                <w:div w:id="2056271842">
                                                                                  <w:marLeft w:val="700"/>
                                                                                  <w:marRight w:val="0"/>
                                                                                  <w:marTop w:val="0"/>
                                                                                  <w:marBottom w:val="0"/>
                                                                                  <w:divBdr>
                                                                                    <w:top w:val="none" w:sz="0" w:space="0" w:color="auto"/>
                                                                                    <w:left w:val="none" w:sz="0" w:space="0" w:color="auto"/>
                                                                                    <w:bottom w:val="none" w:sz="0" w:space="0" w:color="auto"/>
                                                                                    <w:right w:val="none" w:sz="0" w:space="0" w:color="auto"/>
                                                                                  </w:divBdr>
                                                                                  <w:divsChild>
                                                                                    <w:div w:id="1395008614">
                                                                                      <w:marLeft w:val="0"/>
                                                                                      <w:marRight w:val="195"/>
                                                                                      <w:marTop w:val="0"/>
                                                                                      <w:marBottom w:val="0"/>
                                                                                      <w:divBdr>
                                                                                        <w:top w:val="none" w:sz="0" w:space="0" w:color="auto"/>
                                                                                        <w:left w:val="none" w:sz="0" w:space="0" w:color="auto"/>
                                                                                        <w:bottom w:val="none" w:sz="0" w:space="0" w:color="auto"/>
                                                                                        <w:right w:val="none" w:sz="0" w:space="0" w:color="auto"/>
                                                                                      </w:divBdr>
                                                                                      <w:divsChild>
                                                                                        <w:div w:id="332953060">
                                                                                          <w:marLeft w:val="0"/>
                                                                                          <w:marRight w:val="0"/>
                                                                                          <w:marTop w:val="0"/>
                                                                                          <w:marBottom w:val="0"/>
                                                                                          <w:divBdr>
                                                                                            <w:top w:val="none" w:sz="0" w:space="0" w:color="auto"/>
                                                                                            <w:left w:val="none" w:sz="0" w:space="0" w:color="auto"/>
                                                                                            <w:bottom w:val="none" w:sz="0" w:space="0" w:color="auto"/>
                                                                                            <w:right w:val="none" w:sz="0" w:space="0" w:color="auto"/>
                                                                                          </w:divBdr>
                                                                                        </w:div>
                                                                                        <w:div w:id="2128116554">
                                                                                          <w:marLeft w:val="0"/>
                                                                                          <w:marRight w:val="0"/>
                                                                                          <w:marTop w:val="0"/>
                                                                                          <w:marBottom w:val="0"/>
                                                                                          <w:divBdr>
                                                                                            <w:top w:val="none" w:sz="0" w:space="0" w:color="auto"/>
                                                                                            <w:left w:val="none" w:sz="0" w:space="0" w:color="auto"/>
                                                                                            <w:bottom w:val="none" w:sz="0" w:space="0" w:color="auto"/>
                                                                                            <w:right w:val="none" w:sz="0" w:space="0" w:color="auto"/>
                                                                                          </w:divBdr>
                                                                                        </w:div>
                                                                                      </w:divsChild>
                                                                                    </w:div>
                                                                                    <w:div w:id="1479030431">
                                                                                      <w:marLeft w:val="0"/>
                                                                                      <w:marRight w:val="0"/>
                                                                                      <w:marTop w:val="0"/>
                                                                                      <w:marBottom w:val="0"/>
                                                                                      <w:divBdr>
                                                                                        <w:top w:val="none" w:sz="0" w:space="0" w:color="auto"/>
                                                                                        <w:left w:val="none" w:sz="0" w:space="0" w:color="auto"/>
                                                                                        <w:bottom w:val="none" w:sz="0" w:space="0" w:color="auto"/>
                                                                                        <w:right w:val="none" w:sz="0" w:space="0" w:color="auto"/>
                                                                                      </w:divBdr>
                                                                                      <w:divsChild>
                                                                                        <w:div w:id="119801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688779">
                                                              <w:marLeft w:val="0"/>
                                                              <w:marRight w:val="0"/>
                                                              <w:marTop w:val="0"/>
                                                              <w:marBottom w:val="0"/>
                                                              <w:divBdr>
                                                                <w:top w:val="none" w:sz="0" w:space="0" w:color="auto"/>
                                                                <w:left w:val="none" w:sz="0" w:space="0" w:color="auto"/>
                                                                <w:bottom w:val="none" w:sz="0" w:space="0" w:color="auto"/>
                                                                <w:right w:val="none" w:sz="0" w:space="0" w:color="auto"/>
                                                              </w:divBdr>
                                                              <w:divsChild>
                                                                <w:div w:id="1466391262">
                                                                  <w:marLeft w:val="0"/>
                                                                  <w:marRight w:val="0"/>
                                                                  <w:marTop w:val="0"/>
                                                                  <w:marBottom w:val="0"/>
                                                                  <w:divBdr>
                                                                    <w:top w:val="none" w:sz="0" w:space="0" w:color="auto"/>
                                                                    <w:left w:val="none" w:sz="0" w:space="0" w:color="auto"/>
                                                                    <w:bottom w:val="none" w:sz="0" w:space="0" w:color="auto"/>
                                                                    <w:right w:val="none" w:sz="0" w:space="0" w:color="auto"/>
                                                                  </w:divBdr>
                                                                  <w:divsChild>
                                                                    <w:div w:id="1447892832">
                                                                      <w:marLeft w:val="0"/>
                                                                      <w:marRight w:val="0"/>
                                                                      <w:marTop w:val="0"/>
                                                                      <w:marBottom w:val="0"/>
                                                                      <w:divBdr>
                                                                        <w:top w:val="none" w:sz="0" w:space="0" w:color="auto"/>
                                                                        <w:left w:val="none" w:sz="0" w:space="0" w:color="auto"/>
                                                                        <w:bottom w:val="none" w:sz="0" w:space="0" w:color="auto"/>
                                                                        <w:right w:val="none" w:sz="0" w:space="0" w:color="auto"/>
                                                                      </w:divBdr>
                                                                      <w:divsChild>
                                                                        <w:div w:id="1412853026">
                                                                          <w:marLeft w:val="240"/>
                                                                          <w:marRight w:val="240"/>
                                                                          <w:marTop w:val="0"/>
                                                                          <w:marBottom w:val="105"/>
                                                                          <w:divBdr>
                                                                            <w:top w:val="none" w:sz="0" w:space="0" w:color="auto"/>
                                                                            <w:left w:val="none" w:sz="0" w:space="0" w:color="auto"/>
                                                                            <w:bottom w:val="none" w:sz="0" w:space="0" w:color="auto"/>
                                                                            <w:right w:val="none" w:sz="0" w:space="0" w:color="auto"/>
                                                                          </w:divBdr>
                                                                          <w:divsChild>
                                                                            <w:div w:id="13788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7121543">
              <w:marLeft w:val="300"/>
              <w:marRight w:val="0"/>
              <w:marTop w:val="0"/>
              <w:marBottom w:val="75"/>
              <w:divBdr>
                <w:top w:val="none" w:sz="0" w:space="0" w:color="auto"/>
                <w:left w:val="none" w:sz="0" w:space="0" w:color="auto"/>
                <w:bottom w:val="none" w:sz="0" w:space="0" w:color="auto"/>
                <w:right w:val="none" w:sz="0" w:space="0" w:color="auto"/>
              </w:divBdr>
              <w:divsChild>
                <w:div w:id="1410231474">
                  <w:marLeft w:val="0"/>
                  <w:marRight w:val="0"/>
                  <w:marTop w:val="0"/>
                  <w:marBottom w:val="0"/>
                  <w:divBdr>
                    <w:top w:val="none" w:sz="0" w:space="0" w:color="auto"/>
                    <w:left w:val="none" w:sz="0" w:space="0" w:color="auto"/>
                    <w:bottom w:val="none" w:sz="0" w:space="0" w:color="auto"/>
                    <w:right w:val="none" w:sz="0" w:space="0" w:color="auto"/>
                  </w:divBdr>
                  <w:divsChild>
                    <w:div w:id="279339144">
                      <w:marLeft w:val="0"/>
                      <w:marRight w:val="0"/>
                      <w:marTop w:val="0"/>
                      <w:marBottom w:val="0"/>
                      <w:divBdr>
                        <w:top w:val="none" w:sz="0" w:space="0" w:color="auto"/>
                        <w:left w:val="none" w:sz="0" w:space="0" w:color="auto"/>
                        <w:bottom w:val="none" w:sz="0" w:space="0" w:color="auto"/>
                        <w:right w:val="none" w:sz="0" w:space="0" w:color="auto"/>
                      </w:divBdr>
                      <w:divsChild>
                        <w:div w:id="1342001141">
                          <w:marLeft w:val="0"/>
                          <w:marRight w:val="0"/>
                          <w:marTop w:val="0"/>
                          <w:marBottom w:val="0"/>
                          <w:divBdr>
                            <w:top w:val="none" w:sz="0" w:space="0" w:color="auto"/>
                            <w:left w:val="none" w:sz="0" w:space="0" w:color="auto"/>
                            <w:bottom w:val="none" w:sz="0" w:space="0" w:color="auto"/>
                            <w:right w:val="none" w:sz="0" w:space="0" w:color="auto"/>
                          </w:divBdr>
                          <w:divsChild>
                            <w:div w:id="1291286438">
                              <w:marLeft w:val="0"/>
                              <w:marRight w:val="0"/>
                              <w:marTop w:val="0"/>
                              <w:marBottom w:val="0"/>
                              <w:divBdr>
                                <w:top w:val="none" w:sz="0" w:space="0" w:color="auto"/>
                                <w:left w:val="none" w:sz="0" w:space="0" w:color="auto"/>
                                <w:bottom w:val="none" w:sz="0" w:space="0" w:color="auto"/>
                                <w:right w:val="none" w:sz="0" w:space="0" w:color="auto"/>
                              </w:divBdr>
                              <w:divsChild>
                                <w:div w:id="1717967148">
                                  <w:marLeft w:val="0"/>
                                  <w:marRight w:val="0"/>
                                  <w:marTop w:val="0"/>
                                  <w:marBottom w:val="0"/>
                                  <w:divBdr>
                                    <w:top w:val="single" w:sz="6" w:space="15" w:color="EAEAEA"/>
                                    <w:left w:val="single" w:sz="6" w:space="15" w:color="EAEAEA"/>
                                    <w:bottom w:val="single" w:sz="6" w:space="15" w:color="EAEAEA"/>
                                    <w:right w:val="single" w:sz="6" w:space="15" w:color="EAEAEA"/>
                                  </w:divBdr>
                                  <w:divsChild>
                                    <w:div w:id="442308906">
                                      <w:marLeft w:val="-300"/>
                                      <w:marRight w:val="-300"/>
                                      <w:marTop w:val="0"/>
                                      <w:marBottom w:val="105"/>
                                      <w:divBdr>
                                        <w:top w:val="none" w:sz="0" w:space="0" w:color="auto"/>
                                        <w:left w:val="none" w:sz="0" w:space="0" w:color="auto"/>
                                        <w:bottom w:val="none" w:sz="0" w:space="0" w:color="auto"/>
                                        <w:right w:val="none" w:sz="0" w:space="0" w:color="auto"/>
                                      </w:divBdr>
                                    </w:div>
                                    <w:div w:id="1254968457">
                                      <w:marLeft w:val="0"/>
                                      <w:marRight w:val="0"/>
                                      <w:marTop w:val="0"/>
                                      <w:marBottom w:val="0"/>
                                      <w:divBdr>
                                        <w:top w:val="none" w:sz="0" w:space="0" w:color="auto"/>
                                        <w:left w:val="none" w:sz="0" w:space="0" w:color="auto"/>
                                        <w:bottom w:val="none" w:sz="0" w:space="0" w:color="auto"/>
                                        <w:right w:val="none" w:sz="0" w:space="0" w:color="auto"/>
                                      </w:divBdr>
                                      <w:divsChild>
                                        <w:div w:id="363529341">
                                          <w:marLeft w:val="0"/>
                                          <w:marRight w:val="0"/>
                                          <w:marTop w:val="0"/>
                                          <w:marBottom w:val="75"/>
                                          <w:divBdr>
                                            <w:top w:val="none" w:sz="0" w:space="0" w:color="auto"/>
                                            <w:left w:val="none" w:sz="0" w:space="0" w:color="auto"/>
                                            <w:bottom w:val="none" w:sz="0" w:space="0" w:color="auto"/>
                                            <w:right w:val="none" w:sz="0" w:space="0" w:color="auto"/>
                                          </w:divBdr>
                                        </w:div>
                                      </w:divsChild>
                                    </w:div>
                                    <w:div w:id="175794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782213">
              <w:marLeft w:val="600"/>
              <w:marRight w:val="0"/>
              <w:marTop w:val="0"/>
              <w:marBottom w:val="105"/>
              <w:divBdr>
                <w:top w:val="none" w:sz="0" w:space="0" w:color="auto"/>
                <w:left w:val="none" w:sz="0" w:space="0" w:color="auto"/>
                <w:bottom w:val="none" w:sz="0" w:space="0" w:color="auto"/>
                <w:right w:val="none" w:sz="0" w:space="0" w:color="auto"/>
              </w:divBdr>
            </w:div>
            <w:div w:id="1049957116">
              <w:marLeft w:val="0"/>
              <w:marRight w:val="0"/>
              <w:marTop w:val="0"/>
              <w:marBottom w:val="0"/>
              <w:divBdr>
                <w:top w:val="none" w:sz="0" w:space="0" w:color="auto"/>
                <w:left w:val="none" w:sz="0" w:space="0" w:color="auto"/>
                <w:bottom w:val="none" w:sz="0" w:space="0" w:color="auto"/>
                <w:right w:val="none" w:sz="0" w:space="0" w:color="auto"/>
              </w:divBdr>
              <w:divsChild>
                <w:div w:id="29230649">
                  <w:marLeft w:val="0"/>
                  <w:marRight w:val="0"/>
                  <w:marTop w:val="0"/>
                  <w:marBottom w:val="0"/>
                  <w:divBdr>
                    <w:top w:val="none" w:sz="0" w:space="0" w:color="auto"/>
                    <w:left w:val="none" w:sz="0" w:space="0" w:color="auto"/>
                    <w:bottom w:val="none" w:sz="0" w:space="0" w:color="auto"/>
                    <w:right w:val="none" w:sz="0" w:space="0" w:color="auto"/>
                  </w:divBdr>
                </w:div>
                <w:div w:id="384990332">
                  <w:marLeft w:val="0"/>
                  <w:marRight w:val="0"/>
                  <w:marTop w:val="0"/>
                  <w:marBottom w:val="75"/>
                  <w:divBdr>
                    <w:top w:val="none" w:sz="0" w:space="0" w:color="auto"/>
                    <w:left w:val="none" w:sz="0" w:space="0" w:color="auto"/>
                    <w:bottom w:val="none" w:sz="0" w:space="0" w:color="auto"/>
                    <w:right w:val="none" w:sz="0" w:space="0" w:color="auto"/>
                  </w:divBdr>
                </w:div>
                <w:div w:id="4709430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66359095">
      <w:bodyDiv w:val="1"/>
      <w:marLeft w:val="0"/>
      <w:marRight w:val="0"/>
      <w:marTop w:val="0"/>
      <w:marBottom w:val="0"/>
      <w:divBdr>
        <w:top w:val="none" w:sz="0" w:space="0" w:color="auto"/>
        <w:left w:val="none" w:sz="0" w:space="0" w:color="auto"/>
        <w:bottom w:val="none" w:sz="0" w:space="0" w:color="auto"/>
        <w:right w:val="none" w:sz="0" w:space="0" w:color="auto"/>
      </w:divBdr>
      <w:divsChild>
        <w:div w:id="1397968822">
          <w:marLeft w:val="0"/>
          <w:marRight w:val="0"/>
          <w:marTop w:val="0"/>
          <w:marBottom w:val="0"/>
          <w:divBdr>
            <w:top w:val="none" w:sz="0" w:space="0" w:color="auto"/>
            <w:left w:val="none" w:sz="0" w:space="0" w:color="auto"/>
            <w:bottom w:val="none" w:sz="0" w:space="0" w:color="auto"/>
            <w:right w:val="none" w:sz="0" w:space="0" w:color="auto"/>
          </w:divBdr>
          <w:divsChild>
            <w:div w:id="587231474">
              <w:marLeft w:val="0"/>
              <w:marRight w:val="0"/>
              <w:marTop w:val="225"/>
              <w:marBottom w:val="0"/>
              <w:divBdr>
                <w:top w:val="none" w:sz="0" w:space="0" w:color="auto"/>
                <w:left w:val="none" w:sz="0" w:space="0" w:color="auto"/>
                <w:bottom w:val="none" w:sz="0" w:space="0" w:color="auto"/>
                <w:right w:val="none" w:sz="0" w:space="0" w:color="auto"/>
              </w:divBdr>
              <w:divsChild>
                <w:div w:id="116030914">
                  <w:marLeft w:val="0"/>
                  <w:marRight w:val="0"/>
                  <w:marTop w:val="0"/>
                  <w:marBottom w:val="0"/>
                  <w:divBdr>
                    <w:top w:val="none" w:sz="0" w:space="0" w:color="auto"/>
                    <w:left w:val="none" w:sz="0" w:space="0" w:color="auto"/>
                    <w:bottom w:val="none" w:sz="0" w:space="0" w:color="auto"/>
                    <w:right w:val="none" w:sz="0" w:space="0" w:color="auto"/>
                  </w:divBdr>
                </w:div>
              </w:divsChild>
            </w:div>
            <w:div w:id="639460623">
              <w:marLeft w:val="0"/>
              <w:marRight w:val="0"/>
              <w:marTop w:val="375"/>
              <w:marBottom w:val="0"/>
              <w:divBdr>
                <w:top w:val="none" w:sz="0" w:space="0" w:color="auto"/>
                <w:left w:val="none" w:sz="0" w:space="0" w:color="auto"/>
                <w:bottom w:val="none" w:sz="0" w:space="0" w:color="auto"/>
                <w:right w:val="none" w:sz="0" w:space="0" w:color="auto"/>
              </w:divBdr>
              <w:divsChild>
                <w:div w:id="1701590898">
                  <w:marLeft w:val="0"/>
                  <w:marRight w:val="0"/>
                  <w:marTop w:val="0"/>
                  <w:marBottom w:val="0"/>
                  <w:divBdr>
                    <w:top w:val="none" w:sz="0" w:space="0" w:color="auto"/>
                    <w:left w:val="none" w:sz="0" w:space="0" w:color="auto"/>
                    <w:bottom w:val="none" w:sz="0" w:space="0" w:color="auto"/>
                    <w:right w:val="none" w:sz="0" w:space="0" w:color="auto"/>
                  </w:divBdr>
                </w:div>
              </w:divsChild>
            </w:div>
            <w:div w:id="673336515">
              <w:marLeft w:val="0"/>
              <w:marRight w:val="0"/>
              <w:marTop w:val="0"/>
              <w:marBottom w:val="0"/>
              <w:divBdr>
                <w:top w:val="none" w:sz="0" w:space="0" w:color="auto"/>
                <w:left w:val="none" w:sz="0" w:space="0" w:color="auto"/>
                <w:bottom w:val="none" w:sz="0" w:space="0" w:color="auto"/>
                <w:right w:val="none" w:sz="0" w:space="0" w:color="auto"/>
              </w:divBdr>
              <w:divsChild>
                <w:div w:id="1904176393">
                  <w:marLeft w:val="0"/>
                  <w:marRight w:val="0"/>
                  <w:marTop w:val="0"/>
                  <w:marBottom w:val="0"/>
                  <w:divBdr>
                    <w:top w:val="none" w:sz="0" w:space="0" w:color="auto"/>
                    <w:left w:val="none" w:sz="0" w:space="0" w:color="auto"/>
                    <w:bottom w:val="none" w:sz="0" w:space="0" w:color="auto"/>
                    <w:right w:val="none" w:sz="0" w:space="0" w:color="auto"/>
                  </w:divBdr>
                </w:div>
              </w:divsChild>
            </w:div>
            <w:div w:id="1465195947">
              <w:marLeft w:val="0"/>
              <w:marRight w:val="0"/>
              <w:marTop w:val="225"/>
              <w:marBottom w:val="0"/>
              <w:divBdr>
                <w:top w:val="none" w:sz="0" w:space="0" w:color="auto"/>
                <w:left w:val="none" w:sz="0" w:space="0" w:color="auto"/>
                <w:bottom w:val="none" w:sz="0" w:space="0" w:color="auto"/>
                <w:right w:val="none" w:sz="0" w:space="0" w:color="auto"/>
              </w:divBdr>
              <w:divsChild>
                <w:div w:id="1619950436">
                  <w:marLeft w:val="0"/>
                  <w:marRight w:val="0"/>
                  <w:marTop w:val="0"/>
                  <w:marBottom w:val="0"/>
                  <w:divBdr>
                    <w:top w:val="none" w:sz="0" w:space="0" w:color="auto"/>
                    <w:left w:val="none" w:sz="0" w:space="0" w:color="auto"/>
                    <w:bottom w:val="none" w:sz="0" w:space="0" w:color="auto"/>
                    <w:right w:val="none" w:sz="0" w:space="0" w:color="auto"/>
                  </w:divBdr>
                </w:div>
              </w:divsChild>
            </w:div>
            <w:div w:id="1548493381">
              <w:marLeft w:val="0"/>
              <w:marRight w:val="0"/>
              <w:marTop w:val="225"/>
              <w:marBottom w:val="0"/>
              <w:divBdr>
                <w:top w:val="none" w:sz="0" w:space="0" w:color="auto"/>
                <w:left w:val="none" w:sz="0" w:space="0" w:color="auto"/>
                <w:bottom w:val="none" w:sz="0" w:space="0" w:color="auto"/>
                <w:right w:val="none" w:sz="0" w:space="0" w:color="auto"/>
              </w:divBdr>
              <w:divsChild>
                <w:div w:id="811017848">
                  <w:marLeft w:val="0"/>
                  <w:marRight w:val="0"/>
                  <w:marTop w:val="0"/>
                  <w:marBottom w:val="0"/>
                  <w:divBdr>
                    <w:top w:val="none" w:sz="0" w:space="0" w:color="auto"/>
                    <w:left w:val="none" w:sz="0" w:space="0" w:color="auto"/>
                    <w:bottom w:val="none" w:sz="0" w:space="0" w:color="auto"/>
                    <w:right w:val="none" w:sz="0" w:space="0" w:color="auto"/>
                  </w:divBdr>
                </w:div>
              </w:divsChild>
            </w:div>
            <w:div w:id="2046179131">
              <w:marLeft w:val="0"/>
              <w:marRight w:val="0"/>
              <w:marTop w:val="375"/>
              <w:marBottom w:val="0"/>
              <w:divBdr>
                <w:top w:val="none" w:sz="0" w:space="0" w:color="auto"/>
                <w:left w:val="none" w:sz="0" w:space="0" w:color="auto"/>
                <w:bottom w:val="none" w:sz="0" w:space="0" w:color="auto"/>
                <w:right w:val="none" w:sz="0" w:space="0" w:color="auto"/>
              </w:divBdr>
              <w:divsChild>
                <w:div w:id="189881570">
                  <w:marLeft w:val="0"/>
                  <w:marRight w:val="0"/>
                  <w:marTop w:val="0"/>
                  <w:marBottom w:val="0"/>
                  <w:divBdr>
                    <w:top w:val="none" w:sz="0" w:space="0" w:color="auto"/>
                    <w:left w:val="none" w:sz="0" w:space="0" w:color="auto"/>
                    <w:bottom w:val="none" w:sz="0" w:space="0" w:color="auto"/>
                    <w:right w:val="none" w:sz="0" w:space="0" w:color="auto"/>
                  </w:divBdr>
                  <w:divsChild>
                    <w:div w:id="170918782">
                      <w:marLeft w:val="0"/>
                      <w:marRight w:val="0"/>
                      <w:marTop w:val="0"/>
                      <w:marBottom w:val="0"/>
                      <w:divBdr>
                        <w:top w:val="none" w:sz="0" w:space="0" w:color="auto"/>
                        <w:left w:val="none" w:sz="0" w:space="0" w:color="auto"/>
                        <w:bottom w:val="none" w:sz="0" w:space="0" w:color="auto"/>
                        <w:right w:val="none" w:sz="0" w:space="0" w:color="auto"/>
                      </w:divBdr>
                    </w:div>
                    <w:div w:id="9798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3527">
          <w:marLeft w:val="0"/>
          <w:marRight w:val="0"/>
          <w:marTop w:val="0"/>
          <w:marBottom w:val="150"/>
          <w:divBdr>
            <w:top w:val="none" w:sz="0" w:space="0" w:color="auto"/>
            <w:left w:val="none" w:sz="0" w:space="0" w:color="auto"/>
            <w:bottom w:val="none" w:sz="0" w:space="0" w:color="auto"/>
            <w:right w:val="none" w:sz="0" w:space="0" w:color="auto"/>
          </w:divBdr>
          <w:divsChild>
            <w:div w:id="239869296">
              <w:marLeft w:val="0"/>
              <w:marRight w:val="0"/>
              <w:marTop w:val="300"/>
              <w:marBottom w:val="0"/>
              <w:divBdr>
                <w:top w:val="none" w:sz="0" w:space="0" w:color="auto"/>
                <w:left w:val="none" w:sz="0" w:space="0" w:color="auto"/>
                <w:bottom w:val="none" w:sz="0" w:space="0" w:color="auto"/>
                <w:right w:val="none" w:sz="0" w:space="0" w:color="auto"/>
              </w:divBdr>
            </w:div>
            <w:div w:id="1661470294">
              <w:marLeft w:val="0"/>
              <w:marRight w:val="0"/>
              <w:marTop w:val="0"/>
              <w:marBottom w:val="0"/>
              <w:divBdr>
                <w:top w:val="none" w:sz="0" w:space="0" w:color="auto"/>
                <w:left w:val="none" w:sz="0" w:space="0" w:color="auto"/>
                <w:bottom w:val="none" w:sz="0" w:space="0" w:color="auto"/>
                <w:right w:val="none" w:sz="0" w:space="0" w:color="auto"/>
              </w:divBdr>
              <w:divsChild>
                <w:div w:id="855388573">
                  <w:marLeft w:val="0"/>
                  <w:marRight w:val="0"/>
                  <w:marTop w:val="0"/>
                  <w:marBottom w:val="0"/>
                  <w:divBdr>
                    <w:top w:val="none" w:sz="0" w:space="0" w:color="auto"/>
                    <w:left w:val="none" w:sz="0" w:space="0" w:color="auto"/>
                    <w:bottom w:val="none" w:sz="0" w:space="0" w:color="auto"/>
                    <w:right w:val="none" w:sz="0" w:space="0" w:color="auto"/>
                  </w:divBdr>
                  <w:divsChild>
                    <w:div w:id="834421763">
                      <w:marLeft w:val="0"/>
                      <w:marRight w:val="135"/>
                      <w:marTop w:val="0"/>
                      <w:marBottom w:val="0"/>
                      <w:divBdr>
                        <w:top w:val="none" w:sz="0" w:space="0" w:color="auto"/>
                        <w:left w:val="none" w:sz="0" w:space="0" w:color="auto"/>
                        <w:bottom w:val="none" w:sz="0" w:space="0" w:color="auto"/>
                        <w:right w:val="none" w:sz="0" w:space="0" w:color="auto"/>
                      </w:divBdr>
                    </w:div>
                    <w:div w:id="987397207">
                      <w:marLeft w:val="0"/>
                      <w:marRight w:val="0"/>
                      <w:marTop w:val="0"/>
                      <w:marBottom w:val="0"/>
                      <w:divBdr>
                        <w:top w:val="none" w:sz="0" w:space="0" w:color="auto"/>
                        <w:left w:val="none" w:sz="0" w:space="0" w:color="auto"/>
                        <w:bottom w:val="none" w:sz="0" w:space="0" w:color="auto"/>
                        <w:right w:val="none" w:sz="0" w:space="0" w:color="auto"/>
                      </w:divBdr>
                      <w:divsChild>
                        <w:div w:id="1752314962">
                          <w:marLeft w:val="0"/>
                          <w:marRight w:val="0"/>
                          <w:marTop w:val="0"/>
                          <w:marBottom w:val="0"/>
                          <w:divBdr>
                            <w:top w:val="none" w:sz="0" w:space="0" w:color="auto"/>
                            <w:left w:val="none" w:sz="0" w:space="0" w:color="auto"/>
                            <w:bottom w:val="none" w:sz="0" w:space="0" w:color="auto"/>
                            <w:right w:val="none" w:sz="0" w:space="0" w:color="auto"/>
                          </w:divBdr>
                        </w:div>
                      </w:divsChild>
                    </w:div>
                    <w:div w:id="1026715547">
                      <w:marLeft w:val="0"/>
                      <w:marRight w:val="0"/>
                      <w:marTop w:val="0"/>
                      <w:marBottom w:val="0"/>
                      <w:divBdr>
                        <w:top w:val="none" w:sz="0" w:space="0" w:color="auto"/>
                        <w:left w:val="none" w:sz="0" w:space="0" w:color="auto"/>
                        <w:bottom w:val="none" w:sz="0" w:space="0" w:color="auto"/>
                        <w:right w:val="none" w:sz="0" w:space="0" w:color="auto"/>
                      </w:divBdr>
                    </w:div>
                    <w:div w:id="11701025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276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133104">
      <w:bodyDiv w:val="1"/>
      <w:marLeft w:val="0"/>
      <w:marRight w:val="0"/>
      <w:marTop w:val="0"/>
      <w:marBottom w:val="0"/>
      <w:divBdr>
        <w:top w:val="none" w:sz="0" w:space="0" w:color="auto"/>
        <w:left w:val="none" w:sz="0" w:space="0" w:color="auto"/>
        <w:bottom w:val="none" w:sz="0" w:space="0" w:color="auto"/>
        <w:right w:val="none" w:sz="0" w:space="0" w:color="auto"/>
      </w:divBdr>
      <w:divsChild>
        <w:div w:id="112409568">
          <w:marLeft w:val="0"/>
          <w:marRight w:val="0"/>
          <w:marTop w:val="0"/>
          <w:marBottom w:val="0"/>
          <w:divBdr>
            <w:top w:val="none" w:sz="0" w:space="0" w:color="auto"/>
            <w:left w:val="single" w:sz="12" w:space="0" w:color="004465"/>
            <w:bottom w:val="none" w:sz="0" w:space="0" w:color="auto"/>
            <w:right w:val="none" w:sz="0" w:space="0" w:color="auto"/>
          </w:divBdr>
          <w:divsChild>
            <w:div w:id="6753324">
              <w:marLeft w:val="0"/>
              <w:marRight w:val="0"/>
              <w:marTop w:val="0"/>
              <w:marBottom w:val="300"/>
              <w:divBdr>
                <w:top w:val="none" w:sz="0" w:space="0" w:color="auto"/>
                <w:left w:val="none" w:sz="0" w:space="0" w:color="auto"/>
                <w:bottom w:val="none" w:sz="0" w:space="0" w:color="auto"/>
                <w:right w:val="none" w:sz="0" w:space="0" w:color="auto"/>
              </w:divBdr>
            </w:div>
          </w:divsChild>
        </w:div>
        <w:div w:id="715547702">
          <w:marLeft w:val="0"/>
          <w:marRight w:val="0"/>
          <w:marTop w:val="0"/>
          <w:marBottom w:val="0"/>
          <w:divBdr>
            <w:top w:val="none" w:sz="0" w:space="0" w:color="auto"/>
            <w:left w:val="none" w:sz="0" w:space="0" w:color="auto"/>
            <w:bottom w:val="none" w:sz="0" w:space="0" w:color="auto"/>
            <w:right w:val="none" w:sz="0" w:space="0" w:color="auto"/>
          </w:divBdr>
          <w:divsChild>
            <w:div w:id="1419864309">
              <w:marLeft w:val="0"/>
              <w:marRight w:val="0"/>
              <w:marTop w:val="0"/>
              <w:marBottom w:val="525"/>
              <w:divBdr>
                <w:top w:val="none" w:sz="0" w:space="0" w:color="auto"/>
                <w:left w:val="none" w:sz="0" w:space="0" w:color="auto"/>
                <w:bottom w:val="none" w:sz="0" w:space="0" w:color="auto"/>
                <w:right w:val="none" w:sz="0" w:space="0" w:color="auto"/>
              </w:divBdr>
            </w:div>
          </w:divsChild>
        </w:div>
        <w:div w:id="944382899">
          <w:marLeft w:val="0"/>
          <w:marRight w:val="0"/>
          <w:marTop w:val="0"/>
          <w:marBottom w:val="0"/>
          <w:divBdr>
            <w:top w:val="none" w:sz="0" w:space="0" w:color="auto"/>
            <w:left w:val="none" w:sz="0" w:space="0" w:color="auto"/>
            <w:bottom w:val="none" w:sz="0" w:space="0" w:color="auto"/>
            <w:right w:val="none" w:sz="0" w:space="0" w:color="auto"/>
          </w:divBdr>
          <w:divsChild>
            <w:div w:id="1413891382">
              <w:marLeft w:val="0"/>
              <w:marRight w:val="0"/>
              <w:marTop w:val="0"/>
              <w:marBottom w:val="525"/>
              <w:divBdr>
                <w:top w:val="none" w:sz="0" w:space="0" w:color="auto"/>
                <w:left w:val="none" w:sz="0" w:space="0" w:color="auto"/>
                <w:bottom w:val="none" w:sz="0" w:space="0" w:color="auto"/>
                <w:right w:val="none" w:sz="0" w:space="0" w:color="auto"/>
              </w:divBdr>
              <w:divsChild>
                <w:div w:id="4780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50525">
          <w:marLeft w:val="0"/>
          <w:marRight w:val="0"/>
          <w:marTop w:val="0"/>
          <w:marBottom w:val="0"/>
          <w:divBdr>
            <w:top w:val="none" w:sz="0" w:space="0" w:color="auto"/>
            <w:left w:val="none" w:sz="0" w:space="0" w:color="auto"/>
            <w:bottom w:val="none" w:sz="0" w:space="0" w:color="auto"/>
            <w:right w:val="none" w:sz="0" w:space="0" w:color="auto"/>
          </w:divBdr>
          <w:divsChild>
            <w:div w:id="23790349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475803339">
      <w:bodyDiv w:val="1"/>
      <w:marLeft w:val="0"/>
      <w:marRight w:val="0"/>
      <w:marTop w:val="0"/>
      <w:marBottom w:val="0"/>
      <w:divBdr>
        <w:top w:val="none" w:sz="0" w:space="0" w:color="auto"/>
        <w:left w:val="none" w:sz="0" w:space="0" w:color="auto"/>
        <w:bottom w:val="none" w:sz="0" w:space="0" w:color="auto"/>
        <w:right w:val="none" w:sz="0" w:space="0" w:color="auto"/>
      </w:divBdr>
      <w:divsChild>
        <w:div w:id="1841772030">
          <w:marLeft w:val="0"/>
          <w:marRight w:val="0"/>
          <w:marTop w:val="0"/>
          <w:marBottom w:val="0"/>
          <w:divBdr>
            <w:top w:val="none" w:sz="0" w:space="0" w:color="auto"/>
            <w:left w:val="none" w:sz="0" w:space="0" w:color="auto"/>
            <w:bottom w:val="none" w:sz="0" w:space="0" w:color="auto"/>
            <w:right w:val="none" w:sz="0" w:space="0" w:color="auto"/>
          </w:divBdr>
          <w:divsChild>
            <w:div w:id="2049719330">
              <w:marLeft w:val="0"/>
              <w:marRight w:val="0"/>
              <w:marTop w:val="0"/>
              <w:marBottom w:val="0"/>
              <w:divBdr>
                <w:top w:val="none" w:sz="0" w:space="0" w:color="auto"/>
                <w:left w:val="none" w:sz="0" w:space="0" w:color="auto"/>
                <w:bottom w:val="none" w:sz="0" w:space="0" w:color="auto"/>
                <w:right w:val="none" w:sz="0" w:space="0" w:color="auto"/>
              </w:divBdr>
              <w:divsChild>
                <w:div w:id="1974366993">
                  <w:marLeft w:val="0"/>
                  <w:marRight w:val="0"/>
                  <w:marTop w:val="0"/>
                  <w:marBottom w:val="0"/>
                  <w:divBdr>
                    <w:top w:val="none" w:sz="0" w:space="0" w:color="auto"/>
                    <w:left w:val="none" w:sz="0" w:space="0" w:color="auto"/>
                    <w:bottom w:val="none" w:sz="0" w:space="0" w:color="auto"/>
                    <w:right w:val="none" w:sz="0" w:space="0" w:color="auto"/>
                  </w:divBdr>
                  <w:divsChild>
                    <w:div w:id="14162288">
                      <w:marLeft w:val="-300"/>
                      <w:marRight w:val="0"/>
                      <w:marTop w:val="0"/>
                      <w:marBottom w:val="0"/>
                      <w:divBdr>
                        <w:top w:val="none" w:sz="0" w:space="0" w:color="auto"/>
                        <w:left w:val="none" w:sz="0" w:space="0" w:color="auto"/>
                        <w:bottom w:val="none" w:sz="0" w:space="0" w:color="auto"/>
                        <w:right w:val="none" w:sz="0" w:space="0" w:color="auto"/>
                      </w:divBdr>
                      <w:divsChild>
                        <w:div w:id="201283266">
                          <w:marLeft w:val="300"/>
                          <w:marRight w:val="0"/>
                          <w:marTop w:val="0"/>
                          <w:marBottom w:val="0"/>
                          <w:divBdr>
                            <w:top w:val="none" w:sz="0" w:space="0" w:color="auto"/>
                            <w:left w:val="none" w:sz="0" w:space="0" w:color="auto"/>
                            <w:bottom w:val="none" w:sz="0" w:space="0" w:color="auto"/>
                            <w:right w:val="none" w:sz="0" w:space="0" w:color="auto"/>
                          </w:divBdr>
                          <w:divsChild>
                            <w:div w:id="839462508">
                              <w:marLeft w:val="0"/>
                              <w:marRight w:val="0"/>
                              <w:marTop w:val="0"/>
                              <w:marBottom w:val="0"/>
                              <w:divBdr>
                                <w:top w:val="none" w:sz="0" w:space="0" w:color="auto"/>
                                <w:left w:val="none" w:sz="0" w:space="0" w:color="auto"/>
                                <w:bottom w:val="none" w:sz="0" w:space="0" w:color="auto"/>
                                <w:right w:val="none" w:sz="0" w:space="0" w:color="auto"/>
                              </w:divBdr>
                              <w:divsChild>
                                <w:div w:id="562369151">
                                  <w:marLeft w:val="0"/>
                                  <w:marRight w:val="0"/>
                                  <w:marTop w:val="0"/>
                                  <w:marBottom w:val="0"/>
                                  <w:divBdr>
                                    <w:top w:val="none" w:sz="0" w:space="0" w:color="auto"/>
                                    <w:left w:val="none" w:sz="0" w:space="0" w:color="auto"/>
                                    <w:bottom w:val="none" w:sz="0" w:space="0" w:color="auto"/>
                                    <w:right w:val="none" w:sz="0" w:space="0" w:color="auto"/>
                                  </w:divBdr>
                                  <w:divsChild>
                                    <w:div w:id="233130482">
                                      <w:marLeft w:val="0"/>
                                      <w:marRight w:val="0"/>
                                      <w:marTop w:val="0"/>
                                      <w:marBottom w:val="0"/>
                                      <w:divBdr>
                                        <w:top w:val="none" w:sz="0" w:space="0" w:color="auto"/>
                                        <w:left w:val="none" w:sz="0" w:space="0" w:color="auto"/>
                                        <w:bottom w:val="none" w:sz="0" w:space="0" w:color="auto"/>
                                        <w:right w:val="none" w:sz="0" w:space="0" w:color="auto"/>
                                      </w:divBdr>
                                      <w:divsChild>
                                        <w:div w:id="590161880">
                                          <w:marLeft w:val="0"/>
                                          <w:marRight w:val="0"/>
                                          <w:marTop w:val="0"/>
                                          <w:marBottom w:val="0"/>
                                          <w:divBdr>
                                            <w:top w:val="none" w:sz="0" w:space="0" w:color="auto"/>
                                            <w:left w:val="none" w:sz="0" w:space="0" w:color="auto"/>
                                            <w:bottom w:val="none" w:sz="0" w:space="0" w:color="auto"/>
                                            <w:right w:val="none" w:sz="0" w:space="0" w:color="auto"/>
                                          </w:divBdr>
                                        </w:div>
                                      </w:divsChild>
                                    </w:div>
                                    <w:div w:id="1871064702">
                                      <w:marLeft w:val="0"/>
                                      <w:marRight w:val="0"/>
                                      <w:marTop w:val="150"/>
                                      <w:marBottom w:val="0"/>
                                      <w:divBdr>
                                        <w:top w:val="none" w:sz="0" w:space="0" w:color="auto"/>
                                        <w:left w:val="none" w:sz="0" w:space="0" w:color="auto"/>
                                        <w:bottom w:val="none" w:sz="0" w:space="0" w:color="auto"/>
                                        <w:right w:val="none" w:sz="0" w:space="0" w:color="auto"/>
                                      </w:divBdr>
                                    </w:div>
                                  </w:divsChild>
                                </w:div>
                                <w:div w:id="1326855466">
                                  <w:marLeft w:val="0"/>
                                  <w:marRight w:val="0"/>
                                  <w:marTop w:val="0"/>
                                  <w:marBottom w:val="0"/>
                                  <w:divBdr>
                                    <w:top w:val="none" w:sz="0" w:space="0" w:color="auto"/>
                                    <w:left w:val="none" w:sz="0" w:space="0" w:color="auto"/>
                                    <w:bottom w:val="none" w:sz="0" w:space="0" w:color="auto"/>
                                    <w:right w:val="none" w:sz="0" w:space="0" w:color="auto"/>
                                  </w:divBdr>
                                  <w:divsChild>
                                    <w:div w:id="282733014">
                                      <w:marLeft w:val="0"/>
                                      <w:marRight w:val="0"/>
                                      <w:marTop w:val="0"/>
                                      <w:marBottom w:val="0"/>
                                      <w:divBdr>
                                        <w:top w:val="none" w:sz="0" w:space="0" w:color="auto"/>
                                        <w:left w:val="none" w:sz="0" w:space="0" w:color="auto"/>
                                        <w:bottom w:val="none" w:sz="0" w:space="0" w:color="auto"/>
                                        <w:right w:val="none" w:sz="0" w:space="0" w:color="auto"/>
                                      </w:divBdr>
                                      <w:divsChild>
                                        <w:div w:id="1769812492">
                                          <w:marLeft w:val="0"/>
                                          <w:marRight w:val="0"/>
                                          <w:marTop w:val="150"/>
                                          <w:marBottom w:val="0"/>
                                          <w:divBdr>
                                            <w:top w:val="none" w:sz="0" w:space="0" w:color="auto"/>
                                            <w:left w:val="none" w:sz="0" w:space="0" w:color="auto"/>
                                            <w:bottom w:val="none" w:sz="0" w:space="0" w:color="auto"/>
                                            <w:right w:val="none" w:sz="0" w:space="0" w:color="auto"/>
                                          </w:divBdr>
                                          <w:divsChild>
                                            <w:div w:id="7429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89825">
                                      <w:marLeft w:val="300"/>
                                      <w:marRight w:val="0"/>
                                      <w:marTop w:val="150"/>
                                      <w:marBottom w:val="0"/>
                                      <w:divBdr>
                                        <w:top w:val="none" w:sz="0" w:space="0" w:color="auto"/>
                                        <w:left w:val="none" w:sz="0" w:space="0" w:color="auto"/>
                                        <w:bottom w:val="none" w:sz="0" w:space="0" w:color="auto"/>
                                        <w:right w:val="none" w:sz="0" w:space="0" w:color="auto"/>
                                      </w:divBdr>
                                      <w:divsChild>
                                        <w:div w:id="2091124030">
                                          <w:marLeft w:val="0"/>
                                          <w:marRight w:val="0"/>
                                          <w:marTop w:val="0"/>
                                          <w:marBottom w:val="0"/>
                                          <w:divBdr>
                                            <w:top w:val="none" w:sz="0" w:space="0" w:color="auto"/>
                                            <w:left w:val="none" w:sz="0" w:space="0" w:color="auto"/>
                                            <w:bottom w:val="none" w:sz="0" w:space="0" w:color="auto"/>
                                            <w:right w:val="none" w:sz="0" w:space="0" w:color="auto"/>
                                          </w:divBdr>
                                          <w:divsChild>
                                            <w:div w:id="967009630">
                                              <w:marLeft w:val="0"/>
                                              <w:marRight w:val="0"/>
                                              <w:marTop w:val="0"/>
                                              <w:marBottom w:val="0"/>
                                              <w:divBdr>
                                                <w:top w:val="none" w:sz="0" w:space="0" w:color="auto"/>
                                                <w:left w:val="none" w:sz="0" w:space="0" w:color="auto"/>
                                                <w:bottom w:val="none" w:sz="0" w:space="0" w:color="auto"/>
                                                <w:right w:val="none" w:sz="0" w:space="0" w:color="auto"/>
                                              </w:divBdr>
                                              <w:divsChild>
                                                <w:div w:id="11429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198162">
          <w:marLeft w:val="0"/>
          <w:marRight w:val="0"/>
          <w:marTop w:val="0"/>
          <w:marBottom w:val="0"/>
          <w:divBdr>
            <w:top w:val="none" w:sz="0" w:space="0" w:color="auto"/>
            <w:left w:val="none" w:sz="0" w:space="0" w:color="auto"/>
            <w:bottom w:val="none" w:sz="0" w:space="0" w:color="auto"/>
            <w:right w:val="none" w:sz="0" w:space="0" w:color="auto"/>
          </w:divBdr>
          <w:divsChild>
            <w:div w:id="631712307">
              <w:marLeft w:val="0"/>
              <w:marRight w:val="0"/>
              <w:marTop w:val="0"/>
              <w:marBottom w:val="0"/>
              <w:divBdr>
                <w:top w:val="none" w:sz="0" w:space="0" w:color="auto"/>
                <w:left w:val="none" w:sz="0" w:space="0" w:color="auto"/>
                <w:bottom w:val="none" w:sz="0" w:space="0" w:color="auto"/>
                <w:right w:val="none" w:sz="0" w:space="0" w:color="auto"/>
              </w:divBdr>
              <w:divsChild>
                <w:div w:id="1263298161">
                  <w:marLeft w:val="0"/>
                  <w:marRight w:val="0"/>
                  <w:marTop w:val="0"/>
                  <w:marBottom w:val="0"/>
                  <w:divBdr>
                    <w:top w:val="none" w:sz="0" w:space="0" w:color="auto"/>
                    <w:left w:val="none" w:sz="0" w:space="0" w:color="auto"/>
                    <w:bottom w:val="none" w:sz="0" w:space="0" w:color="auto"/>
                    <w:right w:val="none" w:sz="0" w:space="0" w:color="auto"/>
                  </w:divBdr>
                  <w:divsChild>
                    <w:div w:id="472136450">
                      <w:marLeft w:val="-300"/>
                      <w:marRight w:val="0"/>
                      <w:marTop w:val="0"/>
                      <w:marBottom w:val="0"/>
                      <w:divBdr>
                        <w:top w:val="none" w:sz="0" w:space="0" w:color="auto"/>
                        <w:left w:val="none" w:sz="0" w:space="0" w:color="auto"/>
                        <w:bottom w:val="none" w:sz="0" w:space="0" w:color="auto"/>
                        <w:right w:val="none" w:sz="0" w:space="0" w:color="auto"/>
                      </w:divBdr>
                      <w:divsChild>
                        <w:div w:id="1191185603">
                          <w:marLeft w:val="300"/>
                          <w:marRight w:val="0"/>
                          <w:marTop w:val="0"/>
                          <w:marBottom w:val="0"/>
                          <w:divBdr>
                            <w:top w:val="none" w:sz="0" w:space="0" w:color="auto"/>
                            <w:left w:val="none" w:sz="0" w:space="0" w:color="auto"/>
                            <w:bottom w:val="none" w:sz="0" w:space="0" w:color="auto"/>
                            <w:right w:val="none" w:sz="0" w:space="0" w:color="auto"/>
                          </w:divBdr>
                          <w:divsChild>
                            <w:div w:id="1002466884">
                              <w:marLeft w:val="0"/>
                              <w:marRight w:val="0"/>
                              <w:marTop w:val="0"/>
                              <w:marBottom w:val="0"/>
                              <w:divBdr>
                                <w:top w:val="none" w:sz="0" w:space="0" w:color="auto"/>
                                <w:left w:val="none" w:sz="0" w:space="0" w:color="auto"/>
                                <w:bottom w:val="none" w:sz="0" w:space="0" w:color="auto"/>
                                <w:right w:val="none" w:sz="0" w:space="0" w:color="auto"/>
                              </w:divBdr>
                              <w:divsChild>
                                <w:div w:id="1921908921">
                                  <w:marLeft w:val="0"/>
                                  <w:marRight w:val="0"/>
                                  <w:marTop w:val="0"/>
                                  <w:marBottom w:val="300"/>
                                  <w:divBdr>
                                    <w:top w:val="none" w:sz="0" w:space="0" w:color="auto"/>
                                    <w:left w:val="none" w:sz="0" w:space="0" w:color="auto"/>
                                    <w:bottom w:val="none" w:sz="0" w:space="0" w:color="auto"/>
                                    <w:right w:val="none" w:sz="0" w:space="0" w:color="auto"/>
                                  </w:divBdr>
                                  <w:divsChild>
                                    <w:div w:id="1399815657">
                                      <w:marLeft w:val="0"/>
                                      <w:marRight w:val="0"/>
                                      <w:marTop w:val="0"/>
                                      <w:marBottom w:val="0"/>
                                      <w:divBdr>
                                        <w:top w:val="none" w:sz="0" w:space="0" w:color="auto"/>
                                        <w:left w:val="none" w:sz="0" w:space="0" w:color="auto"/>
                                        <w:bottom w:val="none" w:sz="0" w:space="0" w:color="auto"/>
                                        <w:right w:val="none" w:sz="0" w:space="0" w:color="auto"/>
                                      </w:divBdr>
                                      <w:divsChild>
                                        <w:div w:id="35667244">
                                          <w:marLeft w:val="0"/>
                                          <w:marRight w:val="0"/>
                                          <w:marTop w:val="0"/>
                                          <w:marBottom w:val="300"/>
                                          <w:divBdr>
                                            <w:top w:val="none" w:sz="0" w:space="0" w:color="auto"/>
                                            <w:left w:val="none" w:sz="0" w:space="0" w:color="auto"/>
                                            <w:bottom w:val="none" w:sz="0" w:space="0" w:color="auto"/>
                                            <w:right w:val="none" w:sz="0" w:space="0" w:color="auto"/>
                                          </w:divBdr>
                                        </w:div>
                                        <w:div w:id="160857356">
                                          <w:marLeft w:val="0"/>
                                          <w:marRight w:val="0"/>
                                          <w:marTop w:val="0"/>
                                          <w:marBottom w:val="300"/>
                                          <w:divBdr>
                                            <w:top w:val="none" w:sz="0" w:space="0" w:color="auto"/>
                                            <w:left w:val="none" w:sz="0" w:space="0" w:color="auto"/>
                                            <w:bottom w:val="none" w:sz="0" w:space="0" w:color="auto"/>
                                            <w:right w:val="none" w:sz="0" w:space="0" w:color="auto"/>
                                          </w:divBdr>
                                        </w:div>
                                        <w:div w:id="234316242">
                                          <w:marLeft w:val="0"/>
                                          <w:marRight w:val="0"/>
                                          <w:marTop w:val="0"/>
                                          <w:marBottom w:val="300"/>
                                          <w:divBdr>
                                            <w:top w:val="none" w:sz="0" w:space="0" w:color="auto"/>
                                            <w:left w:val="none" w:sz="0" w:space="0" w:color="auto"/>
                                            <w:bottom w:val="none" w:sz="0" w:space="0" w:color="auto"/>
                                            <w:right w:val="none" w:sz="0" w:space="0" w:color="auto"/>
                                          </w:divBdr>
                                        </w:div>
                                        <w:div w:id="372580193">
                                          <w:marLeft w:val="0"/>
                                          <w:marRight w:val="0"/>
                                          <w:marTop w:val="0"/>
                                          <w:marBottom w:val="300"/>
                                          <w:divBdr>
                                            <w:top w:val="none" w:sz="0" w:space="0" w:color="auto"/>
                                            <w:left w:val="none" w:sz="0" w:space="0" w:color="auto"/>
                                            <w:bottom w:val="none" w:sz="0" w:space="0" w:color="auto"/>
                                            <w:right w:val="none" w:sz="0" w:space="0" w:color="auto"/>
                                          </w:divBdr>
                                        </w:div>
                                        <w:div w:id="497236572">
                                          <w:marLeft w:val="0"/>
                                          <w:marRight w:val="0"/>
                                          <w:marTop w:val="0"/>
                                          <w:marBottom w:val="300"/>
                                          <w:divBdr>
                                            <w:top w:val="none" w:sz="0" w:space="0" w:color="auto"/>
                                            <w:left w:val="none" w:sz="0" w:space="0" w:color="auto"/>
                                            <w:bottom w:val="none" w:sz="0" w:space="0" w:color="auto"/>
                                            <w:right w:val="none" w:sz="0" w:space="0" w:color="auto"/>
                                          </w:divBdr>
                                        </w:div>
                                        <w:div w:id="613682432">
                                          <w:marLeft w:val="0"/>
                                          <w:marRight w:val="0"/>
                                          <w:marTop w:val="0"/>
                                          <w:marBottom w:val="300"/>
                                          <w:divBdr>
                                            <w:top w:val="none" w:sz="0" w:space="0" w:color="auto"/>
                                            <w:left w:val="none" w:sz="0" w:space="0" w:color="auto"/>
                                            <w:bottom w:val="none" w:sz="0" w:space="0" w:color="auto"/>
                                            <w:right w:val="none" w:sz="0" w:space="0" w:color="auto"/>
                                          </w:divBdr>
                                        </w:div>
                                        <w:div w:id="755631959">
                                          <w:marLeft w:val="0"/>
                                          <w:marRight w:val="300"/>
                                          <w:marTop w:val="0"/>
                                          <w:marBottom w:val="225"/>
                                          <w:divBdr>
                                            <w:top w:val="none" w:sz="0" w:space="0" w:color="auto"/>
                                            <w:left w:val="none" w:sz="0" w:space="0" w:color="auto"/>
                                            <w:bottom w:val="none" w:sz="0" w:space="0" w:color="auto"/>
                                            <w:right w:val="none" w:sz="0" w:space="0" w:color="auto"/>
                                          </w:divBdr>
                                          <w:divsChild>
                                            <w:div w:id="2028631236">
                                              <w:marLeft w:val="0"/>
                                              <w:marRight w:val="0"/>
                                              <w:marTop w:val="0"/>
                                              <w:marBottom w:val="0"/>
                                              <w:divBdr>
                                                <w:top w:val="single" w:sz="6" w:space="0" w:color="DEDEDE"/>
                                                <w:left w:val="single" w:sz="6" w:space="0" w:color="DEDEDE"/>
                                                <w:bottom w:val="single" w:sz="6" w:space="0" w:color="DEDEDE"/>
                                                <w:right w:val="single" w:sz="6" w:space="0" w:color="DEDEDE"/>
                                              </w:divBdr>
                                              <w:divsChild>
                                                <w:div w:id="1033652492">
                                                  <w:marLeft w:val="0"/>
                                                  <w:marRight w:val="0"/>
                                                  <w:marTop w:val="0"/>
                                                  <w:marBottom w:val="0"/>
                                                  <w:divBdr>
                                                    <w:top w:val="none" w:sz="0" w:space="0" w:color="auto"/>
                                                    <w:left w:val="none" w:sz="0" w:space="0" w:color="auto"/>
                                                    <w:bottom w:val="none" w:sz="0" w:space="0" w:color="auto"/>
                                                    <w:right w:val="none" w:sz="0" w:space="0" w:color="auto"/>
                                                  </w:divBdr>
                                                  <w:divsChild>
                                                    <w:div w:id="790325848">
                                                      <w:marLeft w:val="0"/>
                                                      <w:marRight w:val="0"/>
                                                      <w:marTop w:val="0"/>
                                                      <w:marBottom w:val="150"/>
                                                      <w:divBdr>
                                                        <w:top w:val="none" w:sz="0" w:space="0" w:color="auto"/>
                                                        <w:left w:val="none" w:sz="0" w:space="0" w:color="auto"/>
                                                        <w:bottom w:val="none" w:sz="0" w:space="0" w:color="auto"/>
                                                        <w:right w:val="none" w:sz="0" w:space="0" w:color="auto"/>
                                                      </w:divBdr>
                                                      <w:divsChild>
                                                        <w:div w:id="1351950553">
                                                          <w:marLeft w:val="0"/>
                                                          <w:marRight w:val="0"/>
                                                          <w:marTop w:val="0"/>
                                                          <w:marBottom w:val="0"/>
                                                          <w:divBdr>
                                                            <w:top w:val="none" w:sz="0" w:space="0" w:color="auto"/>
                                                            <w:left w:val="none" w:sz="0" w:space="0" w:color="auto"/>
                                                            <w:bottom w:val="none" w:sz="0" w:space="0" w:color="auto"/>
                                                            <w:right w:val="none" w:sz="0" w:space="0" w:color="auto"/>
                                                          </w:divBdr>
                                                        </w:div>
                                                      </w:divsChild>
                                                    </w:div>
                                                    <w:div w:id="1199851770">
                                                      <w:marLeft w:val="0"/>
                                                      <w:marRight w:val="0"/>
                                                      <w:marTop w:val="0"/>
                                                      <w:marBottom w:val="0"/>
                                                      <w:divBdr>
                                                        <w:top w:val="none" w:sz="0" w:space="0" w:color="auto"/>
                                                        <w:left w:val="none" w:sz="0" w:space="0" w:color="auto"/>
                                                        <w:bottom w:val="none" w:sz="0" w:space="0" w:color="auto"/>
                                                        <w:right w:val="none" w:sz="0" w:space="0" w:color="auto"/>
                                                      </w:divBdr>
                                                      <w:divsChild>
                                                        <w:div w:id="1585869650">
                                                          <w:marLeft w:val="0"/>
                                                          <w:marRight w:val="0"/>
                                                          <w:marTop w:val="0"/>
                                                          <w:marBottom w:val="0"/>
                                                          <w:divBdr>
                                                            <w:top w:val="none" w:sz="0" w:space="0" w:color="auto"/>
                                                            <w:left w:val="none" w:sz="0" w:space="0" w:color="auto"/>
                                                            <w:bottom w:val="none" w:sz="0" w:space="0" w:color="auto"/>
                                                            <w:right w:val="none" w:sz="0" w:space="0" w:color="auto"/>
                                                          </w:divBdr>
                                                        </w:div>
                                                      </w:divsChild>
                                                    </w:div>
                                                    <w:div w:id="1662274734">
                                                      <w:marLeft w:val="0"/>
                                                      <w:marRight w:val="0"/>
                                                      <w:marTop w:val="0"/>
                                                      <w:marBottom w:val="150"/>
                                                      <w:divBdr>
                                                        <w:top w:val="none" w:sz="0" w:space="0" w:color="auto"/>
                                                        <w:left w:val="none" w:sz="0" w:space="0" w:color="auto"/>
                                                        <w:bottom w:val="single" w:sz="6" w:space="8" w:color="E5E5E5"/>
                                                        <w:right w:val="none" w:sz="0" w:space="0" w:color="auto"/>
                                                      </w:divBdr>
                                                      <w:divsChild>
                                                        <w:div w:id="18790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170444">
                                          <w:marLeft w:val="0"/>
                                          <w:marRight w:val="0"/>
                                          <w:marTop w:val="0"/>
                                          <w:marBottom w:val="300"/>
                                          <w:divBdr>
                                            <w:top w:val="none" w:sz="0" w:space="0" w:color="auto"/>
                                            <w:left w:val="none" w:sz="0" w:space="0" w:color="auto"/>
                                            <w:bottom w:val="none" w:sz="0" w:space="0" w:color="auto"/>
                                            <w:right w:val="none" w:sz="0" w:space="0" w:color="auto"/>
                                          </w:divBdr>
                                          <w:divsChild>
                                            <w:div w:id="1246573076">
                                              <w:marLeft w:val="0"/>
                                              <w:marRight w:val="0"/>
                                              <w:marTop w:val="0"/>
                                              <w:marBottom w:val="0"/>
                                              <w:divBdr>
                                                <w:top w:val="none" w:sz="0" w:space="0" w:color="auto"/>
                                                <w:left w:val="none" w:sz="0" w:space="0" w:color="auto"/>
                                                <w:bottom w:val="none" w:sz="0" w:space="0" w:color="auto"/>
                                                <w:right w:val="none" w:sz="0" w:space="0" w:color="auto"/>
                                              </w:divBdr>
                                              <w:divsChild>
                                                <w:div w:id="2106613912">
                                                  <w:marLeft w:val="0"/>
                                                  <w:marRight w:val="0"/>
                                                  <w:marTop w:val="0"/>
                                                  <w:marBottom w:val="0"/>
                                                  <w:divBdr>
                                                    <w:top w:val="none" w:sz="0" w:space="0" w:color="auto"/>
                                                    <w:left w:val="none" w:sz="0" w:space="0" w:color="auto"/>
                                                    <w:bottom w:val="none" w:sz="0" w:space="0" w:color="auto"/>
                                                    <w:right w:val="none" w:sz="0" w:space="0" w:color="auto"/>
                                                  </w:divBdr>
                                                  <w:divsChild>
                                                    <w:div w:id="1105996569">
                                                      <w:marLeft w:val="0"/>
                                                      <w:marRight w:val="0"/>
                                                      <w:marTop w:val="0"/>
                                                      <w:marBottom w:val="0"/>
                                                      <w:divBdr>
                                                        <w:top w:val="none" w:sz="0" w:space="0" w:color="auto"/>
                                                        <w:left w:val="none" w:sz="0" w:space="0" w:color="auto"/>
                                                        <w:bottom w:val="none" w:sz="0" w:space="0" w:color="auto"/>
                                                        <w:right w:val="none" w:sz="0" w:space="0" w:color="auto"/>
                                                      </w:divBdr>
                                                      <w:divsChild>
                                                        <w:div w:id="1598488715">
                                                          <w:marLeft w:val="0"/>
                                                          <w:marRight w:val="0"/>
                                                          <w:marTop w:val="0"/>
                                                          <w:marBottom w:val="0"/>
                                                          <w:divBdr>
                                                            <w:top w:val="none" w:sz="0" w:space="0" w:color="auto"/>
                                                            <w:left w:val="none" w:sz="0" w:space="0" w:color="auto"/>
                                                            <w:bottom w:val="none" w:sz="0" w:space="0" w:color="auto"/>
                                                            <w:right w:val="none" w:sz="0" w:space="0" w:color="auto"/>
                                                          </w:divBdr>
                                                        </w:div>
                                                        <w:div w:id="1624532090">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419208862">
                                          <w:marLeft w:val="0"/>
                                          <w:marRight w:val="0"/>
                                          <w:marTop w:val="0"/>
                                          <w:marBottom w:val="300"/>
                                          <w:divBdr>
                                            <w:top w:val="none" w:sz="0" w:space="0" w:color="auto"/>
                                            <w:left w:val="none" w:sz="0" w:space="0" w:color="auto"/>
                                            <w:bottom w:val="none" w:sz="0" w:space="0" w:color="auto"/>
                                            <w:right w:val="none" w:sz="0" w:space="0" w:color="auto"/>
                                          </w:divBdr>
                                        </w:div>
                                        <w:div w:id="1503355497">
                                          <w:marLeft w:val="0"/>
                                          <w:marRight w:val="0"/>
                                          <w:marTop w:val="0"/>
                                          <w:marBottom w:val="300"/>
                                          <w:divBdr>
                                            <w:top w:val="none" w:sz="0" w:space="0" w:color="auto"/>
                                            <w:left w:val="none" w:sz="0" w:space="0" w:color="auto"/>
                                            <w:bottom w:val="none" w:sz="0" w:space="0" w:color="auto"/>
                                            <w:right w:val="none" w:sz="0" w:space="0" w:color="auto"/>
                                          </w:divBdr>
                                        </w:div>
                                        <w:div w:id="1583878899">
                                          <w:marLeft w:val="0"/>
                                          <w:marRight w:val="0"/>
                                          <w:marTop w:val="0"/>
                                          <w:marBottom w:val="300"/>
                                          <w:divBdr>
                                            <w:top w:val="none" w:sz="0" w:space="0" w:color="auto"/>
                                            <w:left w:val="none" w:sz="0" w:space="0" w:color="auto"/>
                                            <w:bottom w:val="none" w:sz="0" w:space="0" w:color="auto"/>
                                            <w:right w:val="none" w:sz="0" w:space="0" w:color="auto"/>
                                          </w:divBdr>
                                        </w:div>
                                        <w:div w:id="1601720278">
                                          <w:marLeft w:val="0"/>
                                          <w:marRight w:val="0"/>
                                          <w:marTop w:val="0"/>
                                          <w:marBottom w:val="300"/>
                                          <w:divBdr>
                                            <w:top w:val="none" w:sz="0" w:space="0" w:color="auto"/>
                                            <w:left w:val="none" w:sz="0" w:space="0" w:color="auto"/>
                                            <w:bottom w:val="none" w:sz="0" w:space="0" w:color="auto"/>
                                            <w:right w:val="none" w:sz="0" w:space="0" w:color="auto"/>
                                          </w:divBdr>
                                        </w:div>
                                        <w:div w:id="1828861178">
                                          <w:marLeft w:val="0"/>
                                          <w:marRight w:val="0"/>
                                          <w:marTop w:val="0"/>
                                          <w:marBottom w:val="300"/>
                                          <w:divBdr>
                                            <w:top w:val="none" w:sz="0" w:space="0" w:color="auto"/>
                                            <w:left w:val="none" w:sz="0" w:space="0" w:color="auto"/>
                                            <w:bottom w:val="none" w:sz="0" w:space="0" w:color="auto"/>
                                            <w:right w:val="none" w:sz="0" w:space="0" w:color="auto"/>
                                          </w:divBdr>
                                        </w:div>
                                        <w:div w:id="1837376227">
                                          <w:marLeft w:val="0"/>
                                          <w:marRight w:val="0"/>
                                          <w:marTop w:val="0"/>
                                          <w:marBottom w:val="300"/>
                                          <w:divBdr>
                                            <w:top w:val="none" w:sz="0" w:space="0" w:color="auto"/>
                                            <w:left w:val="none" w:sz="0" w:space="0" w:color="auto"/>
                                            <w:bottom w:val="none" w:sz="0" w:space="0" w:color="auto"/>
                                            <w:right w:val="none" w:sz="0" w:space="0" w:color="auto"/>
                                          </w:divBdr>
                                        </w:div>
                                        <w:div w:id="1889024970">
                                          <w:marLeft w:val="0"/>
                                          <w:marRight w:val="0"/>
                                          <w:marTop w:val="0"/>
                                          <w:marBottom w:val="300"/>
                                          <w:divBdr>
                                            <w:top w:val="none" w:sz="0" w:space="0" w:color="auto"/>
                                            <w:left w:val="none" w:sz="0" w:space="0" w:color="auto"/>
                                            <w:bottom w:val="none" w:sz="0" w:space="0" w:color="auto"/>
                                            <w:right w:val="none" w:sz="0" w:space="0" w:color="auto"/>
                                          </w:divBdr>
                                        </w:div>
                                        <w:div w:id="20098189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6609259">
      <w:bodyDiv w:val="1"/>
      <w:marLeft w:val="0"/>
      <w:marRight w:val="0"/>
      <w:marTop w:val="0"/>
      <w:marBottom w:val="0"/>
      <w:divBdr>
        <w:top w:val="none" w:sz="0" w:space="0" w:color="auto"/>
        <w:left w:val="none" w:sz="0" w:space="0" w:color="auto"/>
        <w:bottom w:val="none" w:sz="0" w:space="0" w:color="auto"/>
        <w:right w:val="none" w:sz="0" w:space="0" w:color="auto"/>
      </w:divBdr>
      <w:divsChild>
        <w:div w:id="721634523">
          <w:marLeft w:val="0"/>
          <w:marRight w:val="0"/>
          <w:marTop w:val="0"/>
          <w:marBottom w:val="0"/>
          <w:divBdr>
            <w:top w:val="none" w:sz="0" w:space="0" w:color="auto"/>
            <w:left w:val="none" w:sz="0" w:space="0" w:color="auto"/>
            <w:bottom w:val="none" w:sz="0" w:space="0" w:color="auto"/>
            <w:right w:val="none" w:sz="0" w:space="0" w:color="auto"/>
          </w:divBdr>
          <w:divsChild>
            <w:div w:id="297227777">
              <w:marLeft w:val="0"/>
              <w:marRight w:val="0"/>
              <w:marTop w:val="120"/>
              <w:marBottom w:val="120"/>
              <w:divBdr>
                <w:top w:val="none" w:sz="0" w:space="0" w:color="auto"/>
                <w:left w:val="none" w:sz="0" w:space="0" w:color="auto"/>
                <w:bottom w:val="none" w:sz="0" w:space="0" w:color="auto"/>
                <w:right w:val="none" w:sz="0" w:space="0" w:color="auto"/>
              </w:divBdr>
              <w:divsChild>
                <w:div w:id="1057584844">
                  <w:marLeft w:val="0"/>
                  <w:marRight w:val="0"/>
                  <w:marTop w:val="0"/>
                  <w:marBottom w:val="0"/>
                  <w:divBdr>
                    <w:top w:val="none" w:sz="0" w:space="0" w:color="auto"/>
                    <w:left w:val="none" w:sz="0" w:space="0" w:color="auto"/>
                    <w:bottom w:val="none" w:sz="0" w:space="0" w:color="auto"/>
                    <w:right w:val="none" w:sz="0" w:space="0" w:color="auto"/>
                  </w:divBdr>
                  <w:divsChild>
                    <w:div w:id="2994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94817">
              <w:marLeft w:val="0"/>
              <w:marRight w:val="0"/>
              <w:marTop w:val="0"/>
              <w:marBottom w:val="225"/>
              <w:divBdr>
                <w:top w:val="none" w:sz="0" w:space="0" w:color="auto"/>
                <w:left w:val="none" w:sz="0" w:space="0" w:color="auto"/>
                <w:bottom w:val="none" w:sz="0" w:space="0" w:color="auto"/>
                <w:right w:val="none" w:sz="0" w:space="0" w:color="auto"/>
              </w:divBdr>
              <w:divsChild>
                <w:div w:id="1680230375">
                  <w:marLeft w:val="0"/>
                  <w:marRight w:val="0"/>
                  <w:marTop w:val="0"/>
                  <w:marBottom w:val="0"/>
                  <w:divBdr>
                    <w:top w:val="none" w:sz="0" w:space="0" w:color="auto"/>
                    <w:left w:val="none" w:sz="0" w:space="0" w:color="auto"/>
                    <w:bottom w:val="none" w:sz="0" w:space="0" w:color="auto"/>
                    <w:right w:val="none" w:sz="0" w:space="0" w:color="auto"/>
                  </w:divBdr>
                  <w:divsChild>
                    <w:div w:id="400102939">
                      <w:marLeft w:val="0"/>
                      <w:marRight w:val="0"/>
                      <w:marTop w:val="0"/>
                      <w:marBottom w:val="195"/>
                      <w:divBdr>
                        <w:top w:val="none" w:sz="0" w:space="0" w:color="auto"/>
                        <w:left w:val="none" w:sz="0" w:space="0" w:color="auto"/>
                        <w:bottom w:val="none" w:sz="0" w:space="0" w:color="auto"/>
                        <w:right w:val="none" w:sz="0" w:space="0" w:color="auto"/>
                      </w:divBdr>
                    </w:div>
                    <w:div w:id="1145047540">
                      <w:marLeft w:val="0"/>
                      <w:marRight w:val="0"/>
                      <w:marTop w:val="0"/>
                      <w:marBottom w:val="0"/>
                      <w:divBdr>
                        <w:top w:val="none" w:sz="0" w:space="0" w:color="auto"/>
                        <w:left w:val="none" w:sz="0" w:space="0" w:color="auto"/>
                        <w:bottom w:val="none" w:sz="0" w:space="0" w:color="auto"/>
                        <w:right w:val="none" w:sz="0" w:space="0" w:color="auto"/>
                      </w:divBdr>
                      <w:divsChild>
                        <w:div w:id="150828299">
                          <w:marLeft w:val="0"/>
                          <w:marRight w:val="0"/>
                          <w:marTop w:val="0"/>
                          <w:marBottom w:val="0"/>
                          <w:divBdr>
                            <w:top w:val="none" w:sz="0" w:space="0" w:color="auto"/>
                            <w:left w:val="none" w:sz="0" w:space="0" w:color="auto"/>
                            <w:bottom w:val="none" w:sz="0" w:space="0" w:color="auto"/>
                            <w:right w:val="none" w:sz="0" w:space="0" w:color="auto"/>
                          </w:divBdr>
                          <w:divsChild>
                            <w:div w:id="1490825513">
                              <w:marLeft w:val="0"/>
                              <w:marRight w:val="0"/>
                              <w:marTop w:val="0"/>
                              <w:marBottom w:val="0"/>
                              <w:divBdr>
                                <w:top w:val="none" w:sz="0" w:space="0" w:color="auto"/>
                                <w:left w:val="none" w:sz="0" w:space="0" w:color="auto"/>
                                <w:bottom w:val="none" w:sz="0" w:space="0" w:color="auto"/>
                                <w:right w:val="none" w:sz="0" w:space="0" w:color="auto"/>
                              </w:divBdr>
                              <w:divsChild>
                                <w:div w:id="78828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998529">
      <w:bodyDiv w:val="1"/>
      <w:marLeft w:val="0"/>
      <w:marRight w:val="0"/>
      <w:marTop w:val="0"/>
      <w:marBottom w:val="0"/>
      <w:divBdr>
        <w:top w:val="none" w:sz="0" w:space="0" w:color="auto"/>
        <w:left w:val="none" w:sz="0" w:space="0" w:color="auto"/>
        <w:bottom w:val="none" w:sz="0" w:space="0" w:color="auto"/>
        <w:right w:val="none" w:sz="0" w:space="0" w:color="auto"/>
      </w:divBdr>
      <w:divsChild>
        <w:div w:id="21173253">
          <w:marLeft w:val="0"/>
          <w:marRight w:val="0"/>
          <w:marTop w:val="0"/>
          <w:marBottom w:val="0"/>
          <w:divBdr>
            <w:top w:val="none" w:sz="0" w:space="0" w:color="auto"/>
            <w:left w:val="none" w:sz="0" w:space="0" w:color="auto"/>
            <w:bottom w:val="none" w:sz="0" w:space="0" w:color="auto"/>
            <w:right w:val="none" w:sz="0" w:space="0" w:color="auto"/>
          </w:divBdr>
          <w:divsChild>
            <w:div w:id="30155635">
              <w:marLeft w:val="0"/>
              <w:marRight w:val="0"/>
              <w:marTop w:val="75"/>
              <w:marBottom w:val="0"/>
              <w:divBdr>
                <w:top w:val="none" w:sz="0" w:space="0" w:color="auto"/>
                <w:left w:val="none" w:sz="0" w:space="0" w:color="auto"/>
                <w:bottom w:val="none" w:sz="0" w:space="0" w:color="auto"/>
                <w:right w:val="none" w:sz="0" w:space="0" w:color="auto"/>
              </w:divBdr>
              <w:divsChild>
                <w:div w:id="1797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53581">
          <w:marLeft w:val="0"/>
          <w:marRight w:val="0"/>
          <w:marTop w:val="0"/>
          <w:marBottom w:val="0"/>
          <w:divBdr>
            <w:top w:val="none" w:sz="0" w:space="0" w:color="auto"/>
            <w:left w:val="none" w:sz="0" w:space="0" w:color="auto"/>
            <w:bottom w:val="none" w:sz="0" w:space="0" w:color="auto"/>
            <w:right w:val="none" w:sz="0" w:space="0" w:color="auto"/>
          </w:divBdr>
        </w:div>
        <w:div w:id="455760255">
          <w:marLeft w:val="0"/>
          <w:marRight w:val="0"/>
          <w:marTop w:val="0"/>
          <w:marBottom w:val="0"/>
          <w:divBdr>
            <w:top w:val="none" w:sz="0" w:space="0" w:color="auto"/>
            <w:left w:val="none" w:sz="0" w:space="0" w:color="auto"/>
            <w:bottom w:val="none" w:sz="0" w:space="0" w:color="auto"/>
            <w:right w:val="none" w:sz="0" w:space="0" w:color="auto"/>
          </w:divBdr>
        </w:div>
      </w:divsChild>
    </w:div>
    <w:div w:id="477458044">
      <w:bodyDiv w:val="1"/>
      <w:marLeft w:val="0"/>
      <w:marRight w:val="0"/>
      <w:marTop w:val="0"/>
      <w:marBottom w:val="0"/>
      <w:divBdr>
        <w:top w:val="none" w:sz="0" w:space="0" w:color="auto"/>
        <w:left w:val="none" w:sz="0" w:space="0" w:color="auto"/>
        <w:bottom w:val="none" w:sz="0" w:space="0" w:color="auto"/>
        <w:right w:val="none" w:sz="0" w:space="0" w:color="auto"/>
      </w:divBdr>
      <w:divsChild>
        <w:div w:id="525798151">
          <w:marLeft w:val="0"/>
          <w:marRight w:val="0"/>
          <w:marTop w:val="0"/>
          <w:marBottom w:val="0"/>
          <w:divBdr>
            <w:top w:val="none" w:sz="0" w:space="0" w:color="auto"/>
            <w:left w:val="none" w:sz="0" w:space="0" w:color="auto"/>
            <w:bottom w:val="none" w:sz="0" w:space="0" w:color="auto"/>
            <w:right w:val="none" w:sz="0" w:space="0" w:color="auto"/>
          </w:divBdr>
          <w:divsChild>
            <w:div w:id="1732607675">
              <w:marLeft w:val="0"/>
              <w:marRight w:val="0"/>
              <w:marTop w:val="0"/>
              <w:marBottom w:val="0"/>
              <w:divBdr>
                <w:top w:val="none" w:sz="0" w:space="0" w:color="auto"/>
                <w:left w:val="none" w:sz="0" w:space="0" w:color="auto"/>
                <w:bottom w:val="none" w:sz="0" w:space="0" w:color="auto"/>
                <w:right w:val="none" w:sz="0" w:space="0" w:color="auto"/>
              </w:divBdr>
              <w:divsChild>
                <w:div w:id="1746803626">
                  <w:marLeft w:val="0"/>
                  <w:marRight w:val="0"/>
                  <w:marTop w:val="0"/>
                  <w:marBottom w:val="0"/>
                  <w:divBdr>
                    <w:top w:val="none" w:sz="0" w:space="0" w:color="auto"/>
                    <w:left w:val="none" w:sz="0" w:space="0" w:color="auto"/>
                    <w:bottom w:val="none" w:sz="0" w:space="0" w:color="auto"/>
                    <w:right w:val="none" w:sz="0" w:space="0" w:color="auto"/>
                  </w:divBdr>
                </w:div>
              </w:divsChild>
            </w:div>
            <w:div w:id="1616863140">
              <w:marLeft w:val="0"/>
              <w:marRight w:val="0"/>
              <w:marTop w:val="0"/>
              <w:marBottom w:val="0"/>
              <w:divBdr>
                <w:top w:val="none" w:sz="0" w:space="0" w:color="auto"/>
                <w:left w:val="none" w:sz="0" w:space="0" w:color="auto"/>
                <w:bottom w:val="none" w:sz="0" w:space="0" w:color="auto"/>
                <w:right w:val="none" w:sz="0" w:space="0" w:color="auto"/>
              </w:divBdr>
              <w:divsChild>
                <w:div w:id="1904219657">
                  <w:marLeft w:val="0"/>
                  <w:marRight w:val="0"/>
                  <w:marTop w:val="0"/>
                  <w:marBottom w:val="525"/>
                  <w:divBdr>
                    <w:top w:val="none" w:sz="0" w:space="0" w:color="auto"/>
                    <w:left w:val="none" w:sz="0" w:space="0" w:color="auto"/>
                    <w:bottom w:val="none" w:sz="0" w:space="0" w:color="auto"/>
                    <w:right w:val="none" w:sz="0" w:space="0" w:color="auto"/>
                  </w:divBdr>
                  <w:divsChild>
                    <w:div w:id="20454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75761">
              <w:marLeft w:val="0"/>
              <w:marRight w:val="0"/>
              <w:marTop w:val="0"/>
              <w:marBottom w:val="600"/>
              <w:divBdr>
                <w:top w:val="none" w:sz="0" w:space="0" w:color="auto"/>
                <w:left w:val="none" w:sz="0" w:space="0" w:color="auto"/>
                <w:bottom w:val="none" w:sz="0" w:space="0" w:color="auto"/>
                <w:right w:val="none" w:sz="0" w:space="0" w:color="auto"/>
              </w:divBdr>
              <w:divsChild>
                <w:div w:id="461466262">
                  <w:marLeft w:val="0"/>
                  <w:marRight w:val="0"/>
                  <w:marTop w:val="0"/>
                  <w:marBottom w:val="0"/>
                  <w:divBdr>
                    <w:top w:val="none" w:sz="0" w:space="0" w:color="auto"/>
                    <w:left w:val="none" w:sz="0" w:space="0" w:color="auto"/>
                    <w:bottom w:val="none" w:sz="0" w:space="0" w:color="auto"/>
                    <w:right w:val="none" w:sz="0" w:space="0" w:color="auto"/>
                  </w:divBdr>
                  <w:divsChild>
                    <w:div w:id="67700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275381">
      <w:bodyDiv w:val="1"/>
      <w:marLeft w:val="0"/>
      <w:marRight w:val="0"/>
      <w:marTop w:val="0"/>
      <w:marBottom w:val="0"/>
      <w:divBdr>
        <w:top w:val="none" w:sz="0" w:space="0" w:color="auto"/>
        <w:left w:val="none" w:sz="0" w:space="0" w:color="auto"/>
        <w:bottom w:val="none" w:sz="0" w:space="0" w:color="auto"/>
        <w:right w:val="none" w:sz="0" w:space="0" w:color="auto"/>
      </w:divBdr>
      <w:divsChild>
        <w:div w:id="327252452">
          <w:marLeft w:val="0"/>
          <w:marRight w:val="0"/>
          <w:marTop w:val="0"/>
          <w:marBottom w:val="0"/>
          <w:divBdr>
            <w:top w:val="none" w:sz="0" w:space="0" w:color="auto"/>
            <w:left w:val="none" w:sz="0" w:space="0" w:color="auto"/>
            <w:bottom w:val="none" w:sz="0" w:space="0" w:color="auto"/>
            <w:right w:val="none" w:sz="0" w:space="0" w:color="auto"/>
          </w:divBdr>
        </w:div>
        <w:div w:id="911159796">
          <w:marLeft w:val="0"/>
          <w:marRight w:val="0"/>
          <w:marTop w:val="0"/>
          <w:marBottom w:val="180"/>
          <w:divBdr>
            <w:top w:val="none" w:sz="0" w:space="0" w:color="auto"/>
            <w:left w:val="none" w:sz="0" w:space="0" w:color="auto"/>
            <w:bottom w:val="single" w:sz="6" w:space="6" w:color="EEEEEE"/>
            <w:right w:val="none" w:sz="0" w:space="0" w:color="auto"/>
          </w:divBdr>
        </w:div>
        <w:div w:id="1276711498">
          <w:marLeft w:val="0"/>
          <w:marRight w:val="0"/>
          <w:marTop w:val="0"/>
          <w:marBottom w:val="240"/>
          <w:divBdr>
            <w:top w:val="none" w:sz="0" w:space="0" w:color="auto"/>
            <w:left w:val="none" w:sz="0" w:space="0" w:color="auto"/>
            <w:bottom w:val="none" w:sz="0" w:space="0" w:color="auto"/>
            <w:right w:val="none" w:sz="0" w:space="0" w:color="auto"/>
          </w:divBdr>
          <w:divsChild>
            <w:div w:id="1376732854">
              <w:marLeft w:val="0"/>
              <w:marRight w:val="75"/>
              <w:marTop w:val="0"/>
              <w:marBottom w:val="0"/>
              <w:divBdr>
                <w:top w:val="single" w:sz="6" w:space="0" w:color="EEEEEE"/>
                <w:left w:val="none" w:sz="0" w:space="0" w:color="auto"/>
                <w:bottom w:val="single" w:sz="6" w:space="0" w:color="EEEEEE"/>
                <w:right w:val="none" w:sz="0" w:space="0" w:color="auto"/>
              </w:divBdr>
              <w:divsChild>
                <w:div w:id="136081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9094">
          <w:marLeft w:val="0"/>
          <w:marRight w:val="0"/>
          <w:marTop w:val="0"/>
          <w:marBottom w:val="0"/>
          <w:divBdr>
            <w:top w:val="none" w:sz="0" w:space="0" w:color="auto"/>
            <w:left w:val="none" w:sz="0" w:space="0" w:color="auto"/>
            <w:bottom w:val="none" w:sz="0" w:space="0" w:color="auto"/>
            <w:right w:val="none" w:sz="0" w:space="0" w:color="auto"/>
          </w:divBdr>
          <w:divsChild>
            <w:div w:id="499538852">
              <w:marLeft w:val="840"/>
              <w:marRight w:val="0"/>
              <w:marTop w:val="0"/>
              <w:marBottom w:val="240"/>
              <w:divBdr>
                <w:top w:val="none" w:sz="0" w:space="0" w:color="auto"/>
                <w:left w:val="none" w:sz="0" w:space="0" w:color="auto"/>
                <w:bottom w:val="single" w:sz="6" w:space="11" w:color="EEEEEE"/>
                <w:right w:val="none" w:sz="0" w:space="0" w:color="auto"/>
              </w:divBdr>
              <w:divsChild>
                <w:div w:id="2109960067">
                  <w:marLeft w:val="0"/>
                  <w:marRight w:val="0"/>
                  <w:marTop w:val="225"/>
                  <w:marBottom w:val="0"/>
                  <w:divBdr>
                    <w:top w:val="none" w:sz="0" w:space="0" w:color="auto"/>
                    <w:left w:val="none" w:sz="0" w:space="0" w:color="auto"/>
                    <w:bottom w:val="none" w:sz="0" w:space="0" w:color="auto"/>
                    <w:right w:val="none" w:sz="0" w:space="0" w:color="auto"/>
                  </w:divBdr>
                </w:div>
              </w:divsChild>
            </w:div>
            <w:div w:id="1402757269">
              <w:marLeft w:val="840"/>
              <w:marRight w:val="0"/>
              <w:marTop w:val="0"/>
              <w:marBottom w:val="0"/>
              <w:divBdr>
                <w:top w:val="none" w:sz="0" w:space="0" w:color="auto"/>
                <w:left w:val="none" w:sz="0" w:space="0" w:color="auto"/>
                <w:bottom w:val="none" w:sz="0" w:space="0" w:color="auto"/>
                <w:right w:val="none" w:sz="0" w:space="0" w:color="auto"/>
              </w:divBdr>
              <w:divsChild>
                <w:div w:id="116262146">
                  <w:marLeft w:val="0"/>
                  <w:marRight w:val="0"/>
                  <w:marTop w:val="600"/>
                  <w:marBottom w:val="600"/>
                  <w:divBdr>
                    <w:top w:val="none" w:sz="0" w:space="0" w:color="auto"/>
                    <w:left w:val="none" w:sz="0" w:space="0" w:color="auto"/>
                    <w:bottom w:val="none" w:sz="0" w:space="0" w:color="auto"/>
                    <w:right w:val="none" w:sz="0" w:space="0" w:color="auto"/>
                  </w:divBdr>
                </w:div>
                <w:div w:id="573129815">
                  <w:marLeft w:val="0"/>
                  <w:marRight w:val="0"/>
                  <w:marTop w:val="0"/>
                  <w:marBottom w:val="240"/>
                  <w:divBdr>
                    <w:top w:val="none" w:sz="0" w:space="0" w:color="auto"/>
                    <w:left w:val="none" w:sz="0" w:space="0" w:color="auto"/>
                    <w:bottom w:val="none" w:sz="0" w:space="0" w:color="auto"/>
                    <w:right w:val="none" w:sz="0" w:space="0" w:color="auto"/>
                  </w:divBdr>
                  <w:divsChild>
                    <w:div w:id="347408512">
                      <w:marLeft w:val="0"/>
                      <w:marRight w:val="0"/>
                      <w:marTop w:val="0"/>
                      <w:marBottom w:val="0"/>
                      <w:divBdr>
                        <w:top w:val="none" w:sz="0" w:space="0" w:color="auto"/>
                        <w:left w:val="none" w:sz="0" w:space="0" w:color="auto"/>
                        <w:bottom w:val="none" w:sz="0" w:space="0" w:color="auto"/>
                        <w:right w:val="none" w:sz="0" w:space="0" w:color="auto"/>
                      </w:divBdr>
                    </w:div>
                    <w:div w:id="440338223">
                      <w:marLeft w:val="0"/>
                      <w:marRight w:val="0"/>
                      <w:marTop w:val="0"/>
                      <w:marBottom w:val="0"/>
                      <w:divBdr>
                        <w:top w:val="none" w:sz="0" w:space="0" w:color="auto"/>
                        <w:left w:val="none" w:sz="0" w:space="0" w:color="auto"/>
                        <w:bottom w:val="none" w:sz="0" w:space="0" w:color="auto"/>
                        <w:right w:val="none" w:sz="0" w:space="0" w:color="auto"/>
                      </w:divBdr>
                    </w:div>
                  </w:divsChild>
                </w:div>
                <w:div w:id="1054040368">
                  <w:marLeft w:val="0"/>
                  <w:marRight w:val="540"/>
                  <w:marTop w:val="0"/>
                  <w:marBottom w:val="240"/>
                  <w:divBdr>
                    <w:top w:val="none" w:sz="0" w:space="0" w:color="auto"/>
                    <w:left w:val="none" w:sz="0" w:space="0" w:color="auto"/>
                    <w:bottom w:val="none" w:sz="0" w:space="0" w:color="auto"/>
                    <w:right w:val="none" w:sz="0" w:space="0" w:color="auto"/>
                  </w:divBdr>
                  <w:divsChild>
                    <w:div w:id="758718408">
                      <w:marLeft w:val="0"/>
                      <w:marRight w:val="0"/>
                      <w:marTop w:val="0"/>
                      <w:marBottom w:val="0"/>
                      <w:divBdr>
                        <w:top w:val="none" w:sz="0" w:space="0" w:color="auto"/>
                        <w:left w:val="none" w:sz="0" w:space="0" w:color="auto"/>
                        <w:bottom w:val="none" w:sz="0" w:space="0" w:color="auto"/>
                        <w:right w:val="none" w:sz="0" w:space="0" w:color="auto"/>
                      </w:divBdr>
                    </w:div>
                  </w:divsChild>
                </w:div>
                <w:div w:id="1240552814">
                  <w:marLeft w:val="0"/>
                  <w:marRight w:val="540"/>
                  <w:marTop w:val="0"/>
                  <w:marBottom w:val="240"/>
                  <w:divBdr>
                    <w:top w:val="none" w:sz="0" w:space="0" w:color="auto"/>
                    <w:left w:val="none" w:sz="0" w:space="0" w:color="auto"/>
                    <w:bottom w:val="none" w:sz="0" w:space="0" w:color="auto"/>
                    <w:right w:val="none" w:sz="0" w:space="0" w:color="auto"/>
                  </w:divBdr>
                  <w:divsChild>
                    <w:div w:id="1315452733">
                      <w:marLeft w:val="0"/>
                      <w:marRight w:val="0"/>
                      <w:marTop w:val="0"/>
                      <w:marBottom w:val="0"/>
                      <w:divBdr>
                        <w:top w:val="none" w:sz="0" w:space="0" w:color="auto"/>
                        <w:left w:val="none" w:sz="0" w:space="0" w:color="auto"/>
                        <w:bottom w:val="none" w:sz="0" w:space="0" w:color="auto"/>
                        <w:right w:val="none" w:sz="0" w:space="0" w:color="auto"/>
                      </w:divBdr>
                    </w:div>
                  </w:divsChild>
                </w:div>
                <w:div w:id="1348677659">
                  <w:marLeft w:val="0"/>
                  <w:marRight w:val="540"/>
                  <w:marTop w:val="0"/>
                  <w:marBottom w:val="240"/>
                  <w:divBdr>
                    <w:top w:val="none" w:sz="0" w:space="0" w:color="auto"/>
                    <w:left w:val="none" w:sz="0" w:space="0" w:color="auto"/>
                    <w:bottom w:val="none" w:sz="0" w:space="0" w:color="auto"/>
                    <w:right w:val="none" w:sz="0" w:space="0" w:color="auto"/>
                  </w:divBdr>
                  <w:divsChild>
                    <w:div w:id="298652665">
                      <w:marLeft w:val="0"/>
                      <w:marRight w:val="0"/>
                      <w:marTop w:val="0"/>
                      <w:marBottom w:val="0"/>
                      <w:divBdr>
                        <w:top w:val="none" w:sz="0" w:space="0" w:color="auto"/>
                        <w:left w:val="none" w:sz="0" w:space="0" w:color="auto"/>
                        <w:bottom w:val="none" w:sz="0" w:space="0" w:color="auto"/>
                        <w:right w:val="none" w:sz="0" w:space="0" w:color="auto"/>
                      </w:divBdr>
                    </w:div>
                  </w:divsChild>
                </w:div>
                <w:div w:id="1905753071">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 w:id="481043341">
      <w:bodyDiv w:val="1"/>
      <w:marLeft w:val="0"/>
      <w:marRight w:val="0"/>
      <w:marTop w:val="0"/>
      <w:marBottom w:val="0"/>
      <w:divBdr>
        <w:top w:val="none" w:sz="0" w:space="0" w:color="auto"/>
        <w:left w:val="none" w:sz="0" w:space="0" w:color="auto"/>
        <w:bottom w:val="none" w:sz="0" w:space="0" w:color="auto"/>
        <w:right w:val="none" w:sz="0" w:space="0" w:color="auto"/>
      </w:divBdr>
    </w:div>
    <w:div w:id="483275067">
      <w:bodyDiv w:val="1"/>
      <w:marLeft w:val="0"/>
      <w:marRight w:val="0"/>
      <w:marTop w:val="0"/>
      <w:marBottom w:val="0"/>
      <w:divBdr>
        <w:top w:val="none" w:sz="0" w:space="0" w:color="auto"/>
        <w:left w:val="none" w:sz="0" w:space="0" w:color="auto"/>
        <w:bottom w:val="none" w:sz="0" w:space="0" w:color="auto"/>
        <w:right w:val="none" w:sz="0" w:space="0" w:color="auto"/>
      </w:divBdr>
      <w:divsChild>
        <w:div w:id="165177102">
          <w:marLeft w:val="0"/>
          <w:marRight w:val="0"/>
          <w:marTop w:val="0"/>
          <w:marBottom w:val="0"/>
          <w:divBdr>
            <w:top w:val="none" w:sz="0" w:space="0" w:color="auto"/>
            <w:left w:val="none" w:sz="0" w:space="0" w:color="auto"/>
            <w:bottom w:val="none" w:sz="0" w:space="0" w:color="auto"/>
            <w:right w:val="none" w:sz="0" w:space="0" w:color="auto"/>
          </w:divBdr>
          <w:divsChild>
            <w:div w:id="1407339569">
              <w:marLeft w:val="0"/>
              <w:marRight w:val="0"/>
              <w:marTop w:val="0"/>
              <w:marBottom w:val="0"/>
              <w:divBdr>
                <w:top w:val="none" w:sz="0" w:space="0" w:color="auto"/>
                <w:left w:val="none" w:sz="0" w:space="0" w:color="auto"/>
                <w:bottom w:val="none" w:sz="0" w:space="0" w:color="auto"/>
                <w:right w:val="none" w:sz="0" w:space="0" w:color="auto"/>
              </w:divBdr>
              <w:divsChild>
                <w:div w:id="16887976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339696156">
          <w:marLeft w:val="0"/>
          <w:marRight w:val="0"/>
          <w:marTop w:val="675"/>
          <w:marBottom w:val="0"/>
          <w:divBdr>
            <w:top w:val="none" w:sz="0" w:space="0" w:color="auto"/>
            <w:left w:val="none" w:sz="0" w:space="0" w:color="auto"/>
            <w:bottom w:val="none" w:sz="0" w:space="0" w:color="auto"/>
            <w:right w:val="none" w:sz="0" w:space="0" w:color="auto"/>
          </w:divBdr>
          <w:divsChild>
            <w:div w:id="1817985362">
              <w:marLeft w:val="0"/>
              <w:marRight w:val="0"/>
              <w:marTop w:val="0"/>
              <w:marBottom w:val="0"/>
              <w:divBdr>
                <w:top w:val="none" w:sz="0" w:space="0" w:color="auto"/>
                <w:left w:val="none" w:sz="0" w:space="0" w:color="auto"/>
                <w:bottom w:val="none" w:sz="0" w:space="0" w:color="auto"/>
                <w:right w:val="none" w:sz="0" w:space="0" w:color="auto"/>
              </w:divBdr>
              <w:divsChild>
                <w:div w:id="10147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84223">
          <w:marLeft w:val="0"/>
          <w:marRight w:val="0"/>
          <w:marTop w:val="750"/>
          <w:marBottom w:val="0"/>
          <w:divBdr>
            <w:top w:val="none" w:sz="0" w:space="0" w:color="auto"/>
            <w:left w:val="none" w:sz="0" w:space="0" w:color="auto"/>
            <w:bottom w:val="none" w:sz="0" w:space="0" w:color="auto"/>
            <w:right w:val="none" w:sz="0" w:space="0" w:color="auto"/>
          </w:divBdr>
          <w:divsChild>
            <w:div w:id="1901550334">
              <w:marLeft w:val="0"/>
              <w:marRight w:val="0"/>
              <w:marTop w:val="0"/>
              <w:marBottom w:val="0"/>
              <w:divBdr>
                <w:top w:val="none" w:sz="0" w:space="0" w:color="auto"/>
                <w:left w:val="none" w:sz="0" w:space="0" w:color="auto"/>
                <w:bottom w:val="none" w:sz="0" w:space="0" w:color="auto"/>
                <w:right w:val="none" w:sz="0" w:space="0" w:color="auto"/>
              </w:divBdr>
            </w:div>
          </w:divsChild>
        </w:div>
        <w:div w:id="2069841668">
          <w:marLeft w:val="0"/>
          <w:marRight w:val="0"/>
          <w:marTop w:val="450"/>
          <w:marBottom w:val="750"/>
          <w:divBdr>
            <w:top w:val="none" w:sz="0" w:space="0" w:color="auto"/>
            <w:left w:val="none" w:sz="0" w:space="0" w:color="auto"/>
            <w:bottom w:val="none" w:sz="0" w:space="0" w:color="auto"/>
            <w:right w:val="none" w:sz="0" w:space="0" w:color="auto"/>
          </w:divBdr>
          <w:divsChild>
            <w:div w:id="625163788">
              <w:marLeft w:val="0"/>
              <w:marRight w:val="0"/>
              <w:marTop w:val="0"/>
              <w:marBottom w:val="0"/>
              <w:divBdr>
                <w:top w:val="none" w:sz="0" w:space="0" w:color="auto"/>
                <w:left w:val="none" w:sz="0" w:space="0" w:color="auto"/>
                <w:bottom w:val="none" w:sz="0" w:space="0" w:color="auto"/>
                <w:right w:val="none" w:sz="0" w:space="0" w:color="auto"/>
              </w:divBdr>
              <w:divsChild>
                <w:div w:id="1000505077">
                  <w:marLeft w:val="0"/>
                  <w:marRight w:val="0"/>
                  <w:marTop w:val="0"/>
                  <w:marBottom w:val="0"/>
                  <w:divBdr>
                    <w:top w:val="none" w:sz="0" w:space="0" w:color="auto"/>
                    <w:left w:val="none" w:sz="0" w:space="0" w:color="auto"/>
                    <w:bottom w:val="none" w:sz="0" w:space="0" w:color="auto"/>
                    <w:right w:val="none" w:sz="0" w:space="0" w:color="auto"/>
                  </w:divBdr>
                </w:div>
                <w:div w:id="1983346271">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484276025">
      <w:bodyDiv w:val="1"/>
      <w:marLeft w:val="0"/>
      <w:marRight w:val="0"/>
      <w:marTop w:val="0"/>
      <w:marBottom w:val="0"/>
      <w:divBdr>
        <w:top w:val="none" w:sz="0" w:space="0" w:color="auto"/>
        <w:left w:val="none" w:sz="0" w:space="0" w:color="auto"/>
        <w:bottom w:val="none" w:sz="0" w:space="0" w:color="auto"/>
        <w:right w:val="none" w:sz="0" w:space="0" w:color="auto"/>
      </w:divBdr>
      <w:divsChild>
        <w:div w:id="157697291">
          <w:marLeft w:val="2100"/>
          <w:marRight w:val="0"/>
          <w:marTop w:val="0"/>
          <w:marBottom w:val="0"/>
          <w:divBdr>
            <w:top w:val="none" w:sz="0" w:space="0" w:color="auto"/>
            <w:left w:val="none" w:sz="0" w:space="0" w:color="auto"/>
            <w:bottom w:val="none" w:sz="0" w:space="0" w:color="auto"/>
            <w:right w:val="none" w:sz="0" w:space="0" w:color="auto"/>
          </w:divBdr>
          <w:divsChild>
            <w:div w:id="503593958">
              <w:marLeft w:val="0"/>
              <w:marRight w:val="0"/>
              <w:marTop w:val="0"/>
              <w:marBottom w:val="0"/>
              <w:divBdr>
                <w:top w:val="none" w:sz="0" w:space="0" w:color="auto"/>
                <w:left w:val="none" w:sz="0" w:space="0" w:color="auto"/>
                <w:bottom w:val="none" w:sz="0" w:space="0" w:color="auto"/>
                <w:right w:val="none" w:sz="0" w:space="0" w:color="auto"/>
              </w:divBdr>
              <w:divsChild>
                <w:div w:id="113133784">
                  <w:marLeft w:val="0"/>
                  <w:marRight w:val="0"/>
                  <w:marTop w:val="0"/>
                  <w:marBottom w:val="0"/>
                  <w:divBdr>
                    <w:top w:val="none" w:sz="0" w:space="0" w:color="auto"/>
                    <w:left w:val="none" w:sz="0" w:space="0" w:color="auto"/>
                    <w:bottom w:val="none" w:sz="0" w:space="0" w:color="auto"/>
                    <w:right w:val="none" w:sz="0" w:space="0" w:color="auto"/>
                  </w:divBdr>
                  <w:divsChild>
                    <w:div w:id="150410859">
                      <w:marLeft w:val="0"/>
                      <w:marRight w:val="0"/>
                      <w:marTop w:val="0"/>
                      <w:marBottom w:val="0"/>
                      <w:divBdr>
                        <w:top w:val="none" w:sz="0" w:space="0" w:color="auto"/>
                        <w:left w:val="none" w:sz="0" w:space="0" w:color="auto"/>
                        <w:bottom w:val="none" w:sz="0" w:space="0" w:color="auto"/>
                        <w:right w:val="none" w:sz="0" w:space="0" w:color="auto"/>
                      </w:divBdr>
                      <w:divsChild>
                        <w:div w:id="118655748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7032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49797">
          <w:marLeft w:val="2100"/>
          <w:marRight w:val="0"/>
          <w:marTop w:val="0"/>
          <w:marBottom w:val="0"/>
          <w:divBdr>
            <w:top w:val="none" w:sz="0" w:space="0" w:color="auto"/>
            <w:left w:val="none" w:sz="0" w:space="0" w:color="auto"/>
            <w:bottom w:val="none" w:sz="0" w:space="0" w:color="auto"/>
            <w:right w:val="none" w:sz="0" w:space="0" w:color="auto"/>
          </w:divBdr>
          <w:divsChild>
            <w:div w:id="674498745">
              <w:marLeft w:val="0"/>
              <w:marRight w:val="0"/>
              <w:marTop w:val="0"/>
              <w:marBottom w:val="0"/>
              <w:divBdr>
                <w:top w:val="none" w:sz="0" w:space="0" w:color="auto"/>
                <w:left w:val="none" w:sz="0" w:space="0" w:color="auto"/>
                <w:bottom w:val="none" w:sz="0" w:space="0" w:color="auto"/>
                <w:right w:val="none" w:sz="0" w:space="0" w:color="auto"/>
              </w:divBdr>
              <w:divsChild>
                <w:div w:id="231887507">
                  <w:marLeft w:val="0"/>
                  <w:marRight w:val="0"/>
                  <w:marTop w:val="0"/>
                  <w:marBottom w:val="0"/>
                  <w:divBdr>
                    <w:top w:val="none" w:sz="0" w:space="0" w:color="auto"/>
                    <w:left w:val="none" w:sz="0" w:space="0" w:color="auto"/>
                    <w:bottom w:val="none" w:sz="0" w:space="0" w:color="auto"/>
                    <w:right w:val="none" w:sz="0" w:space="0" w:color="auto"/>
                  </w:divBdr>
                  <w:divsChild>
                    <w:div w:id="1132166035">
                      <w:marLeft w:val="0"/>
                      <w:marRight w:val="0"/>
                      <w:marTop w:val="0"/>
                      <w:marBottom w:val="0"/>
                      <w:divBdr>
                        <w:top w:val="none" w:sz="0" w:space="0" w:color="auto"/>
                        <w:left w:val="none" w:sz="0" w:space="0" w:color="auto"/>
                        <w:bottom w:val="none" w:sz="0" w:space="0" w:color="auto"/>
                        <w:right w:val="none" w:sz="0" w:space="0" w:color="auto"/>
                      </w:divBdr>
                    </w:div>
                    <w:div w:id="1377386924">
                      <w:marLeft w:val="0"/>
                      <w:marRight w:val="0"/>
                      <w:marTop w:val="0"/>
                      <w:marBottom w:val="0"/>
                      <w:divBdr>
                        <w:top w:val="none" w:sz="0" w:space="0" w:color="auto"/>
                        <w:left w:val="none" w:sz="0" w:space="0" w:color="auto"/>
                        <w:bottom w:val="none" w:sz="0" w:space="0" w:color="auto"/>
                        <w:right w:val="none" w:sz="0" w:space="0" w:color="auto"/>
                      </w:divBdr>
                    </w:div>
                    <w:div w:id="1878467413">
                      <w:marLeft w:val="0"/>
                      <w:marRight w:val="0"/>
                      <w:marTop w:val="0"/>
                      <w:marBottom w:val="0"/>
                      <w:divBdr>
                        <w:top w:val="none" w:sz="0" w:space="0" w:color="auto"/>
                        <w:left w:val="none" w:sz="0" w:space="0" w:color="auto"/>
                        <w:bottom w:val="none" w:sz="0" w:space="0" w:color="auto"/>
                        <w:right w:val="none" w:sz="0" w:space="0" w:color="auto"/>
                      </w:divBdr>
                    </w:div>
                  </w:divsChild>
                </w:div>
                <w:div w:id="1058016154">
                  <w:marLeft w:val="0"/>
                  <w:marRight w:val="0"/>
                  <w:marTop w:val="0"/>
                  <w:marBottom w:val="0"/>
                  <w:divBdr>
                    <w:top w:val="none" w:sz="0" w:space="0" w:color="auto"/>
                    <w:left w:val="none" w:sz="0" w:space="0" w:color="auto"/>
                    <w:bottom w:val="none" w:sz="0" w:space="0" w:color="auto"/>
                    <w:right w:val="none" w:sz="0" w:space="0" w:color="auto"/>
                  </w:divBdr>
                  <w:divsChild>
                    <w:div w:id="16682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60318">
          <w:marLeft w:val="2100"/>
          <w:marRight w:val="0"/>
          <w:marTop w:val="0"/>
          <w:marBottom w:val="0"/>
          <w:divBdr>
            <w:top w:val="none" w:sz="0" w:space="0" w:color="auto"/>
            <w:left w:val="none" w:sz="0" w:space="0" w:color="auto"/>
            <w:bottom w:val="none" w:sz="0" w:space="0" w:color="auto"/>
            <w:right w:val="none" w:sz="0" w:space="0" w:color="auto"/>
          </w:divBdr>
        </w:div>
        <w:div w:id="1616861908">
          <w:marLeft w:val="2100"/>
          <w:marRight w:val="0"/>
          <w:marTop w:val="0"/>
          <w:marBottom w:val="0"/>
          <w:divBdr>
            <w:top w:val="none" w:sz="0" w:space="0" w:color="auto"/>
            <w:left w:val="none" w:sz="0" w:space="0" w:color="auto"/>
            <w:bottom w:val="none" w:sz="0" w:space="0" w:color="auto"/>
            <w:right w:val="none" w:sz="0" w:space="0" w:color="auto"/>
          </w:divBdr>
          <w:divsChild>
            <w:div w:id="369455264">
              <w:marLeft w:val="0"/>
              <w:marRight w:val="0"/>
              <w:marTop w:val="0"/>
              <w:marBottom w:val="0"/>
              <w:divBdr>
                <w:top w:val="none" w:sz="0" w:space="0" w:color="auto"/>
                <w:left w:val="none" w:sz="0" w:space="0" w:color="auto"/>
                <w:bottom w:val="none" w:sz="0" w:space="0" w:color="auto"/>
                <w:right w:val="none" w:sz="0" w:space="0" w:color="auto"/>
              </w:divBdr>
              <w:divsChild>
                <w:div w:id="540672995">
                  <w:marLeft w:val="0"/>
                  <w:marRight w:val="0"/>
                  <w:marTop w:val="0"/>
                  <w:marBottom w:val="0"/>
                  <w:divBdr>
                    <w:top w:val="none" w:sz="0" w:space="0" w:color="auto"/>
                    <w:left w:val="none" w:sz="0" w:space="0" w:color="auto"/>
                    <w:bottom w:val="none" w:sz="0" w:space="0" w:color="auto"/>
                    <w:right w:val="none" w:sz="0" w:space="0" w:color="auto"/>
                  </w:divBdr>
                  <w:divsChild>
                    <w:div w:id="738138745">
                      <w:marLeft w:val="0"/>
                      <w:marRight w:val="0"/>
                      <w:marTop w:val="0"/>
                      <w:marBottom w:val="75"/>
                      <w:divBdr>
                        <w:top w:val="none" w:sz="0" w:space="0" w:color="auto"/>
                        <w:left w:val="none" w:sz="0" w:space="0" w:color="auto"/>
                        <w:bottom w:val="none" w:sz="0" w:space="0" w:color="auto"/>
                        <w:right w:val="none" w:sz="0" w:space="0" w:color="auto"/>
                      </w:divBdr>
                    </w:div>
                    <w:div w:id="744062189">
                      <w:marLeft w:val="0"/>
                      <w:marRight w:val="0"/>
                      <w:marTop w:val="0"/>
                      <w:marBottom w:val="75"/>
                      <w:divBdr>
                        <w:top w:val="none" w:sz="0" w:space="0" w:color="auto"/>
                        <w:left w:val="none" w:sz="0" w:space="0" w:color="auto"/>
                        <w:bottom w:val="none" w:sz="0" w:space="0" w:color="auto"/>
                        <w:right w:val="none" w:sz="0" w:space="0" w:color="auto"/>
                      </w:divBdr>
                    </w:div>
                    <w:div w:id="831718301">
                      <w:marLeft w:val="0"/>
                      <w:marRight w:val="0"/>
                      <w:marTop w:val="0"/>
                      <w:marBottom w:val="0"/>
                      <w:divBdr>
                        <w:top w:val="none" w:sz="0" w:space="0" w:color="auto"/>
                        <w:left w:val="none" w:sz="0" w:space="0" w:color="auto"/>
                        <w:bottom w:val="none" w:sz="0" w:space="0" w:color="auto"/>
                        <w:right w:val="none" w:sz="0" w:space="0" w:color="auto"/>
                      </w:divBdr>
                    </w:div>
                  </w:divsChild>
                </w:div>
                <w:div w:id="1132796404">
                  <w:marLeft w:val="0"/>
                  <w:marRight w:val="0"/>
                  <w:marTop w:val="0"/>
                  <w:marBottom w:val="105"/>
                  <w:divBdr>
                    <w:top w:val="none" w:sz="0" w:space="0" w:color="auto"/>
                    <w:left w:val="none" w:sz="0" w:space="0" w:color="auto"/>
                    <w:bottom w:val="none" w:sz="0" w:space="0" w:color="auto"/>
                    <w:right w:val="none" w:sz="0" w:space="0" w:color="auto"/>
                  </w:divBdr>
                </w:div>
              </w:divsChild>
            </w:div>
            <w:div w:id="1594315463">
              <w:marLeft w:val="0"/>
              <w:marRight w:val="0"/>
              <w:marTop w:val="0"/>
              <w:marBottom w:val="0"/>
              <w:divBdr>
                <w:top w:val="none" w:sz="0" w:space="0" w:color="auto"/>
                <w:left w:val="none" w:sz="0" w:space="0" w:color="auto"/>
                <w:bottom w:val="none" w:sz="0" w:space="0" w:color="auto"/>
                <w:right w:val="none" w:sz="0" w:space="0" w:color="auto"/>
              </w:divBdr>
              <w:divsChild>
                <w:div w:id="481580516">
                  <w:marLeft w:val="0"/>
                  <w:marRight w:val="0"/>
                  <w:marTop w:val="0"/>
                  <w:marBottom w:val="105"/>
                  <w:divBdr>
                    <w:top w:val="none" w:sz="0" w:space="0" w:color="auto"/>
                    <w:left w:val="none" w:sz="0" w:space="0" w:color="auto"/>
                    <w:bottom w:val="none" w:sz="0" w:space="0" w:color="auto"/>
                    <w:right w:val="none" w:sz="0" w:space="0" w:color="auto"/>
                  </w:divBdr>
                </w:div>
                <w:div w:id="1113482273">
                  <w:marLeft w:val="0"/>
                  <w:marRight w:val="0"/>
                  <w:marTop w:val="0"/>
                  <w:marBottom w:val="0"/>
                  <w:divBdr>
                    <w:top w:val="none" w:sz="0" w:space="0" w:color="auto"/>
                    <w:left w:val="none" w:sz="0" w:space="0" w:color="auto"/>
                    <w:bottom w:val="none" w:sz="0" w:space="0" w:color="auto"/>
                    <w:right w:val="none" w:sz="0" w:space="0" w:color="auto"/>
                  </w:divBdr>
                  <w:divsChild>
                    <w:div w:id="257521377">
                      <w:marLeft w:val="0"/>
                      <w:marRight w:val="0"/>
                      <w:marTop w:val="0"/>
                      <w:marBottom w:val="0"/>
                      <w:divBdr>
                        <w:top w:val="none" w:sz="0" w:space="0" w:color="auto"/>
                        <w:left w:val="none" w:sz="0" w:space="0" w:color="auto"/>
                        <w:bottom w:val="none" w:sz="0" w:space="0" w:color="auto"/>
                        <w:right w:val="none" w:sz="0" w:space="0" w:color="auto"/>
                      </w:divBdr>
                    </w:div>
                    <w:div w:id="657155110">
                      <w:marLeft w:val="0"/>
                      <w:marRight w:val="0"/>
                      <w:marTop w:val="0"/>
                      <w:marBottom w:val="75"/>
                      <w:divBdr>
                        <w:top w:val="none" w:sz="0" w:space="0" w:color="auto"/>
                        <w:left w:val="none" w:sz="0" w:space="0" w:color="auto"/>
                        <w:bottom w:val="none" w:sz="0" w:space="0" w:color="auto"/>
                        <w:right w:val="none" w:sz="0" w:space="0" w:color="auto"/>
                      </w:divBdr>
                    </w:div>
                    <w:div w:id="8814081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8117952">
              <w:marLeft w:val="0"/>
              <w:marRight w:val="0"/>
              <w:marTop w:val="0"/>
              <w:marBottom w:val="0"/>
              <w:divBdr>
                <w:top w:val="none" w:sz="0" w:space="0" w:color="auto"/>
                <w:left w:val="none" w:sz="0" w:space="0" w:color="auto"/>
                <w:bottom w:val="none" w:sz="0" w:space="0" w:color="auto"/>
                <w:right w:val="none" w:sz="0" w:space="0" w:color="auto"/>
              </w:divBdr>
              <w:divsChild>
                <w:div w:id="2014143428">
                  <w:marLeft w:val="0"/>
                  <w:marRight w:val="0"/>
                  <w:marTop w:val="0"/>
                  <w:marBottom w:val="0"/>
                  <w:divBdr>
                    <w:top w:val="none" w:sz="0" w:space="0" w:color="auto"/>
                    <w:left w:val="none" w:sz="0" w:space="0" w:color="auto"/>
                    <w:bottom w:val="none" w:sz="0" w:space="0" w:color="auto"/>
                    <w:right w:val="none" w:sz="0" w:space="0" w:color="auto"/>
                  </w:divBdr>
                  <w:divsChild>
                    <w:div w:id="630868597">
                      <w:marLeft w:val="0"/>
                      <w:marRight w:val="0"/>
                      <w:marTop w:val="0"/>
                      <w:marBottom w:val="0"/>
                      <w:divBdr>
                        <w:top w:val="none" w:sz="0" w:space="0" w:color="auto"/>
                        <w:left w:val="none" w:sz="0" w:space="0" w:color="auto"/>
                        <w:bottom w:val="none" w:sz="0" w:space="0" w:color="auto"/>
                        <w:right w:val="none" w:sz="0" w:space="0" w:color="auto"/>
                      </w:divBdr>
                      <w:divsChild>
                        <w:div w:id="345637552">
                          <w:marLeft w:val="0"/>
                          <w:marRight w:val="0"/>
                          <w:marTop w:val="0"/>
                          <w:marBottom w:val="0"/>
                          <w:divBdr>
                            <w:top w:val="none" w:sz="0" w:space="0" w:color="auto"/>
                            <w:left w:val="none" w:sz="0" w:space="0" w:color="auto"/>
                            <w:bottom w:val="none" w:sz="0" w:space="0" w:color="auto"/>
                            <w:right w:val="none" w:sz="0" w:space="0" w:color="auto"/>
                          </w:divBdr>
                          <w:divsChild>
                            <w:div w:id="339888590">
                              <w:marLeft w:val="0"/>
                              <w:marRight w:val="0"/>
                              <w:marTop w:val="0"/>
                              <w:marBottom w:val="0"/>
                              <w:divBdr>
                                <w:top w:val="none" w:sz="0" w:space="0" w:color="auto"/>
                                <w:left w:val="none" w:sz="0" w:space="0" w:color="auto"/>
                                <w:bottom w:val="none" w:sz="0" w:space="0" w:color="auto"/>
                                <w:right w:val="none" w:sz="0" w:space="0" w:color="auto"/>
                              </w:divBdr>
                              <w:divsChild>
                                <w:div w:id="1808666158">
                                  <w:marLeft w:val="0"/>
                                  <w:marRight w:val="0"/>
                                  <w:marTop w:val="0"/>
                                  <w:marBottom w:val="0"/>
                                  <w:divBdr>
                                    <w:top w:val="none" w:sz="0" w:space="0" w:color="auto"/>
                                    <w:left w:val="none" w:sz="0" w:space="0" w:color="auto"/>
                                    <w:bottom w:val="none" w:sz="0" w:space="0" w:color="auto"/>
                                    <w:right w:val="none" w:sz="0" w:space="0" w:color="auto"/>
                                  </w:divBdr>
                                  <w:divsChild>
                                    <w:div w:id="612782255">
                                      <w:marLeft w:val="0"/>
                                      <w:marRight w:val="0"/>
                                      <w:marTop w:val="0"/>
                                      <w:marBottom w:val="0"/>
                                      <w:divBdr>
                                        <w:top w:val="none" w:sz="0" w:space="0" w:color="auto"/>
                                        <w:left w:val="none" w:sz="0" w:space="0" w:color="auto"/>
                                        <w:bottom w:val="none" w:sz="0" w:space="0" w:color="auto"/>
                                        <w:right w:val="none" w:sz="0" w:space="0" w:color="auto"/>
                                      </w:divBdr>
                                      <w:divsChild>
                                        <w:div w:id="1089741267">
                                          <w:marLeft w:val="0"/>
                                          <w:marRight w:val="0"/>
                                          <w:marTop w:val="0"/>
                                          <w:marBottom w:val="0"/>
                                          <w:divBdr>
                                            <w:top w:val="none" w:sz="0" w:space="0" w:color="auto"/>
                                            <w:left w:val="none" w:sz="0" w:space="0" w:color="auto"/>
                                            <w:bottom w:val="none" w:sz="0" w:space="0" w:color="auto"/>
                                            <w:right w:val="none" w:sz="0" w:space="0" w:color="auto"/>
                                          </w:divBdr>
                                          <w:divsChild>
                                            <w:div w:id="590550813">
                                              <w:marLeft w:val="0"/>
                                              <w:marRight w:val="0"/>
                                              <w:marTop w:val="0"/>
                                              <w:marBottom w:val="0"/>
                                              <w:divBdr>
                                                <w:top w:val="none" w:sz="0" w:space="0" w:color="auto"/>
                                                <w:left w:val="none" w:sz="0" w:space="0" w:color="auto"/>
                                                <w:bottom w:val="none" w:sz="0" w:space="0" w:color="auto"/>
                                                <w:right w:val="none" w:sz="0" w:space="0" w:color="auto"/>
                                              </w:divBdr>
                                              <w:divsChild>
                                                <w:div w:id="1536575520">
                                                  <w:marLeft w:val="0"/>
                                                  <w:marRight w:val="0"/>
                                                  <w:marTop w:val="0"/>
                                                  <w:marBottom w:val="0"/>
                                                  <w:divBdr>
                                                    <w:top w:val="none" w:sz="0" w:space="0" w:color="auto"/>
                                                    <w:left w:val="none" w:sz="0" w:space="0" w:color="auto"/>
                                                    <w:bottom w:val="none" w:sz="0" w:space="0" w:color="auto"/>
                                                    <w:right w:val="none" w:sz="0" w:space="0" w:color="auto"/>
                                                  </w:divBdr>
                                                  <w:divsChild>
                                                    <w:div w:id="655845279">
                                                      <w:marLeft w:val="0"/>
                                                      <w:marRight w:val="0"/>
                                                      <w:marTop w:val="0"/>
                                                      <w:marBottom w:val="0"/>
                                                      <w:divBdr>
                                                        <w:top w:val="none" w:sz="0" w:space="0" w:color="auto"/>
                                                        <w:left w:val="none" w:sz="0" w:space="0" w:color="auto"/>
                                                        <w:bottom w:val="none" w:sz="0" w:space="0" w:color="auto"/>
                                                        <w:right w:val="none" w:sz="0" w:space="0" w:color="auto"/>
                                                      </w:divBdr>
                                                      <w:divsChild>
                                                        <w:div w:id="377168022">
                                                          <w:marLeft w:val="0"/>
                                                          <w:marRight w:val="0"/>
                                                          <w:marTop w:val="0"/>
                                                          <w:marBottom w:val="0"/>
                                                          <w:divBdr>
                                                            <w:top w:val="none" w:sz="0" w:space="0" w:color="auto"/>
                                                            <w:left w:val="none" w:sz="0" w:space="0" w:color="auto"/>
                                                            <w:bottom w:val="none" w:sz="0" w:space="0" w:color="auto"/>
                                                            <w:right w:val="none" w:sz="0" w:space="0" w:color="auto"/>
                                                          </w:divBdr>
                                                          <w:divsChild>
                                                            <w:div w:id="20210866">
                                                              <w:marLeft w:val="0"/>
                                                              <w:marRight w:val="0"/>
                                                              <w:marTop w:val="0"/>
                                                              <w:marBottom w:val="0"/>
                                                              <w:divBdr>
                                                                <w:top w:val="none" w:sz="0" w:space="0" w:color="auto"/>
                                                                <w:left w:val="none" w:sz="0" w:space="0" w:color="auto"/>
                                                                <w:bottom w:val="none" w:sz="0" w:space="0" w:color="auto"/>
                                                                <w:right w:val="none" w:sz="0" w:space="0" w:color="auto"/>
                                                              </w:divBdr>
                                                              <w:divsChild>
                                                                <w:div w:id="1207328191">
                                                                  <w:marLeft w:val="0"/>
                                                                  <w:marRight w:val="0"/>
                                                                  <w:marTop w:val="0"/>
                                                                  <w:marBottom w:val="0"/>
                                                                  <w:divBdr>
                                                                    <w:top w:val="none" w:sz="0" w:space="0" w:color="auto"/>
                                                                    <w:left w:val="none" w:sz="0" w:space="0" w:color="auto"/>
                                                                    <w:bottom w:val="none" w:sz="0" w:space="0" w:color="auto"/>
                                                                    <w:right w:val="none" w:sz="0" w:space="0" w:color="auto"/>
                                                                  </w:divBdr>
                                                                  <w:divsChild>
                                                                    <w:div w:id="2031107952">
                                                                      <w:marLeft w:val="0"/>
                                                                      <w:marRight w:val="0"/>
                                                                      <w:marTop w:val="0"/>
                                                                      <w:marBottom w:val="0"/>
                                                                      <w:divBdr>
                                                                        <w:top w:val="none" w:sz="0" w:space="0" w:color="auto"/>
                                                                        <w:left w:val="none" w:sz="0" w:space="0" w:color="auto"/>
                                                                        <w:bottom w:val="none" w:sz="0" w:space="0" w:color="auto"/>
                                                                        <w:right w:val="none" w:sz="0" w:space="0" w:color="auto"/>
                                                                      </w:divBdr>
                                                                      <w:divsChild>
                                                                        <w:div w:id="287322986">
                                                                          <w:marLeft w:val="0"/>
                                                                          <w:marRight w:val="0"/>
                                                                          <w:marTop w:val="0"/>
                                                                          <w:marBottom w:val="0"/>
                                                                          <w:divBdr>
                                                                            <w:top w:val="none" w:sz="0" w:space="0" w:color="auto"/>
                                                                            <w:left w:val="none" w:sz="0" w:space="0" w:color="auto"/>
                                                                            <w:bottom w:val="none" w:sz="0" w:space="0" w:color="auto"/>
                                                                            <w:right w:val="none" w:sz="0" w:space="0" w:color="auto"/>
                                                                          </w:divBdr>
                                                                          <w:divsChild>
                                                                            <w:div w:id="471101408">
                                                                              <w:marLeft w:val="0"/>
                                                                              <w:marRight w:val="0"/>
                                                                              <w:marTop w:val="0"/>
                                                                              <w:marBottom w:val="0"/>
                                                                              <w:divBdr>
                                                                                <w:top w:val="none" w:sz="0" w:space="0" w:color="auto"/>
                                                                                <w:left w:val="none" w:sz="0" w:space="0" w:color="auto"/>
                                                                                <w:bottom w:val="none" w:sz="0" w:space="0" w:color="auto"/>
                                                                                <w:right w:val="none" w:sz="0" w:space="0" w:color="auto"/>
                                                                              </w:divBdr>
                                                                              <w:divsChild>
                                                                                <w:div w:id="2117673040">
                                                                                  <w:marLeft w:val="0"/>
                                                                                  <w:marRight w:val="0"/>
                                                                                  <w:marTop w:val="0"/>
                                                                                  <w:marBottom w:val="0"/>
                                                                                  <w:divBdr>
                                                                                    <w:top w:val="none" w:sz="0" w:space="0" w:color="auto"/>
                                                                                    <w:left w:val="none" w:sz="0" w:space="0" w:color="auto"/>
                                                                                    <w:bottom w:val="none" w:sz="0" w:space="0" w:color="auto"/>
                                                                                    <w:right w:val="none" w:sz="0" w:space="0" w:color="auto"/>
                                                                                  </w:divBdr>
                                                                                  <w:divsChild>
                                                                                    <w:div w:id="89619715">
                                                                                      <w:marLeft w:val="0"/>
                                                                                      <w:marRight w:val="0"/>
                                                                                      <w:marTop w:val="0"/>
                                                                                      <w:marBottom w:val="0"/>
                                                                                      <w:divBdr>
                                                                                        <w:top w:val="none" w:sz="0" w:space="0" w:color="auto"/>
                                                                                        <w:left w:val="none" w:sz="0" w:space="0" w:color="auto"/>
                                                                                        <w:bottom w:val="none" w:sz="0" w:space="0" w:color="auto"/>
                                                                                        <w:right w:val="none" w:sz="0" w:space="0" w:color="auto"/>
                                                                                      </w:divBdr>
                                                                                      <w:divsChild>
                                                                                        <w:div w:id="834032616">
                                                                                          <w:marLeft w:val="0"/>
                                                                                          <w:marRight w:val="0"/>
                                                                                          <w:marTop w:val="0"/>
                                                                                          <w:marBottom w:val="0"/>
                                                                                          <w:divBdr>
                                                                                            <w:top w:val="none" w:sz="0" w:space="0" w:color="auto"/>
                                                                                            <w:left w:val="none" w:sz="0" w:space="0" w:color="auto"/>
                                                                                            <w:bottom w:val="none" w:sz="0" w:space="0" w:color="auto"/>
                                                                                            <w:right w:val="none" w:sz="0" w:space="0" w:color="auto"/>
                                                                                          </w:divBdr>
                                                                                          <w:divsChild>
                                                                                            <w:div w:id="994917778">
                                                                                              <w:marLeft w:val="0"/>
                                                                                              <w:marRight w:val="0"/>
                                                                                              <w:marTop w:val="0"/>
                                                                                              <w:marBottom w:val="0"/>
                                                                                              <w:divBdr>
                                                                                                <w:top w:val="none" w:sz="0" w:space="0" w:color="auto"/>
                                                                                                <w:left w:val="none" w:sz="0" w:space="0" w:color="auto"/>
                                                                                                <w:bottom w:val="none" w:sz="0" w:space="0" w:color="auto"/>
                                                                                                <w:right w:val="none" w:sz="0" w:space="0" w:color="auto"/>
                                                                                              </w:divBdr>
                                                                                              <w:divsChild>
                                                                                                <w:div w:id="1569731462">
                                                                                                  <w:marLeft w:val="0"/>
                                                                                                  <w:marRight w:val="0"/>
                                                                                                  <w:marTop w:val="0"/>
                                                                                                  <w:marBottom w:val="0"/>
                                                                                                  <w:divBdr>
                                                                                                    <w:top w:val="none" w:sz="0" w:space="0" w:color="auto"/>
                                                                                                    <w:left w:val="none" w:sz="0" w:space="0" w:color="auto"/>
                                                                                                    <w:bottom w:val="none" w:sz="0" w:space="0" w:color="auto"/>
                                                                                                    <w:right w:val="none" w:sz="0" w:space="0" w:color="auto"/>
                                                                                                  </w:divBdr>
                                                                                                  <w:divsChild>
                                                                                                    <w:div w:id="979723347">
                                                                                                      <w:marLeft w:val="0"/>
                                                                                                      <w:marRight w:val="0"/>
                                                                                                      <w:marTop w:val="0"/>
                                                                                                      <w:marBottom w:val="0"/>
                                                                                                      <w:divBdr>
                                                                                                        <w:top w:val="none" w:sz="0" w:space="0" w:color="auto"/>
                                                                                                        <w:left w:val="none" w:sz="0" w:space="0" w:color="auto"/>
                                                                                                        <w:bottom w:val="none" w:sz="0" w:space="0" w:color="auto"/>
                                                                                                        <w:right w:val="none" w:sz="0" w:space="0" w:color="auto"/>
                                                                                                      </w:divBdr>
                                                                                                    </w:div>
                                                                                                    <w:div w:id="1833520215">
                                                                                                      <w:marLeft w:val="0"/>
                                                                                                      <w:marRight w:val="0"/>
                                                                                                      <w:marTop w:val="0"/>
                                                                                                      <w:marBottom w:val="0"/>
                                                                                                      <w:divBdr>
                                                                                                        <w:top w:val="none" w:sz="0" w:space="0" w:color="auto"/>
                                                                                                        <w:left w:val="none" w:sz="0" w:space="0" w:color="auto"/>
                                                                                                        <w:bottom w:val="none" w:sz="0" w:space="0" w:color="auto"/>
                                                                                                        <w:right w:val="none" w:sz="0" w:space="0" w:color="auto"/>
                                                                                                      </w:divBdr>
                                                                                                      <w:divsChild>
                                                                                                        <w:div w:id="1161503402">
                                                                                                          <w:marLeft w:val="700"/>
                                                                                                          <w:marRight w:val="0"/>
                                                                                                          <w:marTop w:val="0"/>
                                                                                                          <w:marBottom w:val="0"/>
                                                                                                          <w:divBdr>
                                                                                                            <w:top w:val="none" w:sz="0" w:space="0" w:color="auto"/>
                                                                                                            <w:left w:val="none" w:sz="0" w:space="0" w:color="auto"/>
                                                                                                            <w:bottom w:val="none" w:sz="0" w:space="0" w:color="auto"/>
                                                                                                            <w:right w:val="none" w:sz="0" w:space="0" w:color="auto"/>
                                                                                                          </w:divBdr>
                                                                                                          <w:divsChild>
                                                                                                            <w:div w:id="1393045682">
                                                                                                              <w:marLeft w:val="0"/>
                                                                                                              <w:marRight w:val="200"/>
                                                                                                              <w:marTop w:val="0"/>
                                                                                                              <w:marBottom w:val="0"/>
                                                                                                              <w:divBdr>
                                                                                                                <w:top w:val="none" w:sz="0" w:space="0" w:color="auto"/>
                                                                                                                <w:left w:val="none" w:sz="0" w:space="0" w:color="auto"/>
                                                                                                                <w:bottom w:val="none" w:sz="0" w:space="0" w:color="auto"/>
                                                                                                                <w:right w:val="none" w:sz="0" w:space="0" w:color="auto"/>
                                                                                                              </w:divBdr>
                                                                                                              <w:divsChild>
                                                                                                                <w:div w:id="1096092500">
                                                                                                                  <w:marLeft w:val="0"/>
                                                                                                                  <w:marRight w:val="0"/>
                                                                                                                  <w:marTop w:val="0"/>
                                                                                                                  <w:marBottom w:val="0"/>
                                                                                                                  <w:divBdr>
                                                                                                                    <w:top w:val="none" w:sz="0" w:space="0" w:color="auto"/>
                                                                                                                    <w:left w:val="none" w:sz="0" w:space="0" w:color="auto"/>
                                                                                                                    <w:bottom w:val="none" w:sz="0" w:space="0" w:color="auto"/>
                                                                                                                    <w:right w:val="none" w:sz="0" w:space="0" w:color="auto"/>
                                                                                                                  </w:divBdr>
                                                                                                                </w:div>
                                                                                                                <w:div w:id="1454589592">
                                                                                                                  <w:marLeft w:val="0"/>
                                                                                                                  <w:marRight w:val="0"/>
                                                                                                                  <w:marTop w:val="0"/>
                                                                                                                  <w:marBottom w:val="0"/>
                                                                                                                  <w:divBdr>
                                                                                                                    <w:top w:val="none" w:sz="0" w:space="0" w:color="auto"/>
                                                                                                                    <w:left w:val="none" w:sz="0" w:space="0" w:color="auto"/>
                                                                                                                    <w:bottom w:val="none" w:sz="0" w:space="0" w:color="auto"/>
                                                                                                                    <w:right w:val="none" w:sz="0" w:space="0" w:color="auto"/>
                                                                                                                  </w:divBdr>
                                                                                                                </w:div>
                                                                                                              </w:divsChild>
                                                                                                            </w:div>
                                                                                                            <w:div w:id="1463309059">
                                                                                                              <w:marLeft w:val="0"/>
                                                                                                              <w:marRight w:val="0"/>
                                                                                                              <w:marTop w:val="0"/>
                                                                                                              <w:marBottom w:val="0"/>
                                                                                                              <w:divBdr>
                                                                                                                <w:top w:val="none" w:sz="0" w:space="0" w:color="auto"/>
                                                                                                                <w:left w:val="none" w:sz="0" w:space="0" w:color="auto"/>
                                                                                                                <w:bottom w:val="none" w:sz="0" w:space="0" w:color="auto"/>
                                                                                                                <w:right w:val="none" w:sz="0" w:space="0" w:color="auto"/>
                                                                                                              </w:divBdr>
                                                                                                              <w:divsChild>
                                                                                                                <w:div w:id="11107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277711">
      <w:bodyDiv w:val="1"/>
      <w:marLeft w:val="0"/>
      <w:marRight w:val="0"/>
      <w:marTop w:val="0"/>
      <w:marBottom w:val="0"/>
      <w:divBdr>
        <w:top w:val="none" w:sz="0" w:space="0" w:color="auto"/>
        <w:left w:val="none" w:sz="0" w:space="0" w:color="auto"/>
        <w:bottom w:val="none" w:sz="0" w:space="0" w:color="auto"/>
        <w:right w:val="none" w:sz="0" w:space="0" w:color="auto"/>
      </w:divBdr>
      <w:divsChild>
        <w:div w:id="321853773">
          <w:marLeft w:val="0"/>
          <w:marRight w:val="0"/>
          <w:marTop w:val="0"/>
          <w:marBottom w:val="0"/>
          <w:divBdr>
            <w:top w:val="none" w:sz="0" w:space="0" w:color="auto"/>
            <w:left w:val="single" w:sz="12" w:space="0" w:color="004465"/>
            <w:bottom w:val="none" w:sz="0" w:space="0" w:color="auto"/>
            <w:right w:val="none" w:sz="0" w:space="0" w:color="auto"/>
          </w:divBdr>
        </w:div>
      </w:divsChild>
    </w:div>
    <w:div w:id="486363005">
      <w:bodyDiv w:val="1"/>
      <w:marLeft w:val="0"/>
      <w:marRight w:val="0"/>
      <w:marTop w:val="0"/>
      <w:marBottom w:val="0"/>
      <w:divBdr>
        <w:top w:val="none" w:sz="0" w:space="0" w:color="auto"/>
        <w:left w:val="none" w:sz="0" w:space="0" w:color="auto"/>
        <w:bottom w:val="none" w:sz="0" w:space="0" w:color="auto"/>
        <w:right w:val="none" w:sz="0" w:space="0" w:color="auto"/>
      </w:divBdr>
      <w:divsChild>
        <w:div w:id="264308753">
          <w:marLeft w:val="0"/>
          <w:marRight w:val="0"/>
          <w:marTop w:val="0"/>
          <w:marBottom w:val="0"/>
          <w:divBdr>
            <w:top w:val="none" w:sz="0" w:space="0" w:color="auto"/>
            <w:left w:val="none" w:sz="0" w:space="0" w:color="auto"/>
            <w:bottom w:val="none" w:sz="0" w:space="0" w:color="auto"/>
            <w:right w:val="none" w:sz="0" w:space="0" w:color="auto"/>
          </w:divBdr>
          <w:divsChild>
            <w:div w:id="868227107">
              <w:marLeft w:val="0"/>
              <w:marRight w:val="0"/>
              <w:marTop w:val="0"/>
              <w:marBottom w:val="0"/>
              <w:divBdr>
                <w:top w:val="none" w:sz="0" w:space="0" w:color="auto"/>
                <w:left w:val="none" w:sz="0" w:space="0" w:color="auto"/>
                <w:bottom w:val="none" w:sz="0" w:space="0" w:color="auto"/>
                <w:right w:val="none" w:sz="0" w:space="0" w:color="auto"/>
              </w:divBdr>
            </w:div>
          </w:divsChild>
        </w:div>
        <w:div w:id="710958455">
          <w:marLeft w:val="0"/>
          <w:marRight w:val="0"/>
          <w:marTop w:val="0"/>
          <w:marBottom w:val="0"/>
          <w:divBdr>
            <w:top w:val="none" w:sz="0" w:space="0" w:color="auto"/>
            <w:left w:val="none" w:sz="0" w:space="0" w:color="auto"/>
            <w:bottom w:val="none" w:sz="0" w:space="0" w:color="auto"/>
            <w:right w:val="none" w:sz="0" w:space="0" w:color="auto"/>
          </w:divBdr>
        </w:div>
        <w:div w:id="1273900066">
          <w:marLeft w:val="0"/>
          <w:marRight w:val="0"/>
          <w:marTop w:val="0"/>
          <w:marBottom w:val="0"/>
          <w:divBdr>
            <w:top w:val="none" w:sz="0" w:space="0" w:color="auto"/>
            <w:left w:val="none" w:sz="0" w:space="0" w:color="auto"/>
            <w:bottom w:val="none" w:sz="0" w:space="0" w:color="auto"/>
            <w:right w:val="none" w:sz="0" w:space="0" w:color="auto"/>
          </w:divBdr>
          <w:divsChild>
            <w:div w:id="673193154">
              <w:marLeft w:val="0"/>
              <w:marRight w:val="0"/>
              <w:marTop w:val="0"/>
              <w:marBottom w:val="0"/>
              <w:divBdr>
                <w:top w:val="none" w:sz="0" w:space="0" w:color="auto"/>
                <w:left w:val="none" w:sz="0" w:space="0" w:color="auto"/>
                <w:bottom w:val="none" w:sz="0" w:space="0" w:color="auto"/>
                <w:right w:val="none" w:sz="0" w:space="0" w:color="auto"/>
              </w:divBdr>
              <w:divsChild>
                <w:div w:id="172844614">
                  <w:marLeft w:val="0"/>
                  <w:marRight w:val="0"/>
                  <w:marTop w:val="0"/>
                  <w:marBottom w:val="0"/>
                  <w:divBdr>
                    <w:top w:val="none" w:sz="0" w:space="0" w:color="auto"/>
                    <w:left w:val="none" w:sz="0" w:space="0" w:color="auto"/>
                    <w:bottom w:val="none" w:sz="0" w:space="0" w:color="auto"/>
                    <w:right w:val="none" w:sz="0" w:space="0" w:color="auto"/>
                  </w:divBdr>
                </w:div>
              </w:divsChild>
            </w:div>
            <w:div w:id="1710497788">
              <w:marLeft w:val="0"/>
              <w:marRight w:val="0"/>
              <w:marTop w:val="0"/>
              <w:marBottom w:val="0"/>
              <w:divBdr>
                <w:top w:val="none" w:sz="0" w:space="0" w:color="auto"/>
                <w:left w:val="none" w:sz="0" w:space="0" w:color="auto"/>
                <w:bottom w:val="none" w:sz="0" w:space="0" w:color="auto"/>
                <w:right w:val="none" w:sz="0" w:space="0" w:color="auto"/>
              </w:divBdr>
              <w:divsChild>
                <w:div w:id="761340419">
                  <w:marLeft w:val="0"/>
                  <w:marRight w:val="0"/>
                  <w:marTop w:val="0"/>
                  <w:marBottom w:val="0"/>
                  <w:divBdr>
                    <w:top w:val="none" w:sz="0" w:space="0" w:color="auto"/>
                    <w:left w:val="none" w:sz="0" w:space="0" w:color="auto"/>
                    <w:bottom w:val="none" w:sz="0" w:space="0" w:color="auto"/>
                    <w:right w:val="none" w:sz="0" w:space="0" w:color="auto"/>
                  </w:divBdr>
                  <w:divsChild>
                    <w:div w:id="183980562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390156733">
          <w:marLeft w:val="0"/>
          <w:marRight w:val="0"/>
          <w:marTop w:val="0"/>
          <w:marBottom w:val="0"/>
          <w:divBdr>
            <w:top w:val="none" w:sz="0" w:space="0" w:color="auto"/>
            <w:left w:val="none" w:sz="0" w:space="0" w:color="auto"/>
            <w:bottom w:val="none" w:sz="0" w:space="0" w:color="auto"/>
            <w:right w:val="none" w:sz="0" w:space="0" w:color="auto"/>
          </w:divBdr>
        </w:div>
      </w:divsChild>
    </w:div>
    <w:div w:id="487748393">
      <w:bodyDiv w:val="1"/>
      <w:marLeft w:val="0"/>
      <w:marRight w:val="0"/>
      <w:marTop w:val="0"/>
      <w:marBottom w:val="0"/>
      <w:divBdr>
        <w:top w:val="none" w:sz="0" w:space="0" w:color="auto"/>
        <w:left w:val="none" w:sz="0" w:space="0" w:color="auto"/>
        <w:bottom w:val="none" w:sz="0" w:space="0" w:color="auto"/>
        <w:right w:val="none" w:sz="0" w:space="0" w:color="auto"/>
      </w:divBdr>
      <w:divsChild>
        <w:div w:id="837304158">
          <w:marLeft w:val="0"/>
          <w:marRight w:val="0"/>
          <w:marTop w:val="330"/>
          <w:marBottom w:val="0"/>
          <w:divBdr>
            <w:top w:val="none" w:sz="0" w:space="0" w:color="auto"/>
            <w:left w:val="none" w:sz="0" w:space="0" w:color="auto"/>
            <w:bottom w:val="none" w:sz="0" w:space="0" w:color="auto"/>
            <w:right w:val="none" w:sz="0" w:space="0" w:color="auto"/>
          </w:divBdr>
          <w:divsChild>
            <w:div w:id="414207373">
              <w:marLeft w:val="0"/>
              <w:marRight w:val="0"/>
              <w:marTop w:val="0"/>
              <w:marBottom w:val="0"/>
              <w:divBdr>
                <w:top w:val="none" w:sz="0" w:space="0" w:color="auto"/>
                <w:left w:val="none" w:sz="0" w:space="0" w:color="auto"/>
                <w:bottom w:val="none" w:sz="0" w:space="0" w:color="auto"/>
                <w:right w:val="none" w:sz="0" w:space="0" w:color="auto"/>
              </w:divBdr>
              <w:divsChild>
                <w:div w:id="197553954">
                  <w:marLeft w:val="0"/>
                  <w:marRight w:val="0"/>
                  <w:marTop w:val="0"/>
                  <w:marBottom w:val="0"/>
                  <w:divBdr>
                    <w:top w:val="none" w:sz="0" w:space="0" w:color="auto"/>
                    <w:left w:val="none" w:sz="0" w:space="0" w:color="auto"/>
                    <w:bottom w:val="none" w:sz="0" w:space="0" w:color="auto"/>
                    <w:right w:val="none" w:sz="0" w:space="0" w:color="auto"/>
                  </w:divBdr>
                  <w:divsChild>
                    <w:div w:id="1998874228">
                      <w:marLeft w:val="0"/>
                      <w:marRight w:val="0"/>
                      <w:marTop w:val="0"/>
                      <w:marBottom w:val="0"/>
                      <w:divBdr>
                        <w:top w:val="none" w:sz="0" w:space="0" w:color="auto"/>
                        <w:left w:val="none" w:sz="0" w:space="0" w:color="auto"/>
                        <w:bottom w:val="none" w:sz="0" w:space="0" w:color="auto"/>
                        <w:right w:val="none" w:sz="0" w:space="0" w:color="auto"/>
                      </w:divBdr>
                      <w:divsChild>
                        <w:div w:id="13905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140206">
                  <w:marLeft w:val="375"/>
                  <w:marRight w:val="0"/>
                  <w:marTop w:val="0"/>
                  <w:marBottom w:val="0"/>
                  <w:divBdr>
                    <w:top w:val="none" w:sz="0" w:space="0" w:color="auto"/>
                    <w:left w:val="none" w:sz="0" w:space="0" w:color="auto"/>
                    <w:bottom w:val="none" w:sz="0" w:space="0" w:color="auto"/>
                    <w:right w:val="none" w:sz="0" w:space="0" w:color="auto"/>
                  </w:divBdr>
                  <w:divsChild>
                    <w:div w:id="468323379">
                      <w:marLeft w:val="0"/>
                      <w:marRight w:val="0"/>
                      <w:marTop w:val="0"/>
                      <w:marBottom w:val="0"/>
                      <w:divBdr>
                        <w:top w:val="none" w:sz="0" w:space="0" w:color="auto"/>
                        <w:left w:val="none" w:sz="0" w:space="0" w:color="auto"/>
                        <w:bottom w:val="none" w:sz="0" w:space="0" w:color="auto"/>
                        <w:right w:val="none" w:sz="0" w:space="0" w:color="auto"/>
                      </w:divBdr>
                      <w:divsChild>
                        <w:div w:id="48582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78349">
                  <w:marLeft w:val="0"/>
                  <w:marRight w:val="0"/>
                  <w:marTop w:val="270"/>
                  <w:marBottom w:val="0"/>
                  <w:divBdr>
                    <w:top w:val="none" w:sz="0" w:space="0" w:color="auto"/>
                    <w:left w:val="none" w:sz="0" w:space="0" w:color="auto"/>
                    <w:bottom w:val="none" w:sz="0" w:space="0" w:color="auto"/>
                    <w:right w:val="none" w:sz="0" w:space="0" w:color="auto"/>
                  </w:divBdr>
                  <w:divsChild>
                    <w:div w:id="898054881">
                      <w:marLeft w:val="0"/>
                      <w:marRight w:val="0"/>
                      <w:marTop w:val="0"/>
                      <w:marBottom w:val="0"/>
                      <w:divBdr>
                        <w:top w:val="none" w:sz="0" w:space="0" w:color="auto"/>
                        <w:left w:val="none" w:sz="0" w:space="0" w:color="auto"/>
                        <w:bottom w:val="none" w:sz="0" w:space="0" w:color="auto"/>
                        <w:right w:val="none" w:sz="0" w:space="0" w:color="auto"/>
                      </w:divBdr>
                      <w:divsChild>
                        <w:div w:id="668603908">
                          <w:marLeft w:val="0"/>
                          <w:marRight w:val="0"/>
                          <w:marTop w:val="0"/>
                          <w:marBottom w:val="0"/>
                          <w:divBdr>
                            <w:top w:val="none" w:sz="0" w:space="0" w:color="auto"/>
                            <w:left w:val="none" w:sz="0" w:space="0" w:color="auto"/>
                            <w:bottom w:val="none" w:sz="0" w:space="0" w:color="auto"/>
                            <w:right w:val="none" w:sz="0" w:space="0" w:color="auto"/>
                          </w:divBdr>
                          <w:divsChild>
                            <w:div w:id="999887211">
                              <w:marLeft w:val="0"/>
                              <w:marRight w:val="0"/>
                              <w:marTop w:val="0"/>
                              <w:marBottom w:val="0"/>
                              <w:divBdr>
                                <w:top w:val="none" w:sz="0" w:space="0" w:color="auto"/>
                                <w:left w:val="none" w:sz="0" w:space="0" w:color="auto"/>
                                <w:bottom w:val="none" w:sz="0" w:space="0" w:color="auto"/>
                                <w:right w:val="none" w:sz="0" w:space="0" w:color="auto"/>
                              </w:divBdr>
                            </w:div>
                            <w:div w:id="1194536327">
                              <w:marLeft w:val="0"/>
                              <w:marRight w:val="0"/>
                              <w:marTop w:val="0"/>
                              <w:marBottom w:val="0"/>
                              <w:divBdr>
                                <w:top w:val="none" w:sz="0" w:space="0" w:color="auto"/>
                                <w:left w:val="none" w:sz="0" w:space="0" w:color="auto"/>
                                <w:bottom w:val="none" w:sz="0" w:space="0" w:color="auto"/>
                                <w:right w:val="none" w:sz="0" w:space="0" w:color="auto"/>
                              </w:divBdr>
                            </w:div>
                            <w:div w:id="119630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7570">
                  <w:marLeft w:val="0"/>
                  <w:marRight w:val="0"/>
                  <w:marTop w:val="75"/>
                  <w:marBottom w:val="0"/>
                  <w:divBdr>
                    <w:top w:val="none" w:sz="0" w:space="0" w:color="auto"/>
                    <w:left w:val="none" w:sz="0" w:space="0" w:color="auto"/>
                    <w:bottom w:val="none" w:sz="0" w:space="0" w:color="auto"/>
                    <w:right w:val="none" w:sz="0" w:space="0" w:color="auto"/>
                  </w:divBdr>
                  <w:divsChild>
                    <w:div w:id="115561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84237">
          <w:marLeft w:val="0"/>
          <w:marRight w:val="0"/>
          <w:marTop w:val="0"/>
          <w:marBottom w:val="750"/>
          <w:divBdr>
            <w:top w:val="none" w:sz="0" w:space="0" w:color="auto"/>
            <w:left w:val="none" w:sz="0" w:space="0" w:color="auto"/>
            <w:bottom w:val="none" w:sz="0" w:space="0" w:color="auto"/>
            <w:right w:val="none" w:sz="0" w:space="0" w:color="auto"/>
          </w:divBdr>
          <w:divsChild>
            <w:div w:id="139004799">
              <w:marLeft w:val="0"/>
              <w:marRight w:val="0"/>
              <w:marTop w:val="0"/>
              <w:marBottom w:val="120"/>
              <w:divBdr>
                <w:top w:val="none" w:sz="0" w:space="0" w:color="auto"/>
                <w:left w:val="none" w:sz="0" w:space="0" w:color="auto"/>
                <w:bottom w:val="none" w:sz="0" w:space="0" w:color="auto"/>
                <w:right w:val="none" w:sz="0" w:space="0" w:color="auto"/>
              </w:divBdr>
            </w:div>
            <w:div w:id="1864828266">
              <w:marLeft w:val="0"/>
              <w:marRight w:val="0"/>
              <w:marTop w:val="0"/>
              <w:marBottom w:val="0"/>
              <w:divBdr>
                <w:top w:val="none" w:sz="0" w:space="0" w:color="auto"/>
                <w:left w:val="none" w:sz="0" w:space="0" w:color="auto"/>
                <w:bottom w:val="none" w:sz="0" w:space="0" w:color="auto"/>
                <w:right w:val="none" w:sz="0" w:space="0" w:color="auto"/>
              </w:divBdr>
              <w:divsChild>
                <w:div w:id="37866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079">
          <w:marLeft w:val="0"/>
          <w:marRight w:val="0"/>
          <w:marTop w:val="0"/>
          <w:marBottom w:val="0"/>
          <w:divBdr>
            <w:top w:val="none" w:sz="0" w:space="0" w:color="auto"/>
            <w:left w:val="none" w:sz="0" w:space="0" w:color="auto"/>
            <w:bottom w:val="none" w:sz="0" w:space="0" w:color="auto"/>
            <w:right w:val="none" w:sz="0" w:space="0" w:color="auto"/>
          </w:divBdr>
          <w:divsChild>
            <w:div w:id="578833071">
              <w:marLeft w:val="3345"/>
              <w:marRight w:val="1309"/>
              <w:marTop w:val="0"/>
              <w:marBottom w:val="0"/>
              <w:divBdr>
                <w:top w:val="none" w:sz="0" w:space="0" w:color="auto"/>
                <w:left w:val="none" w:sz="0" w:space="0" w:color="auto"/>
                <w:bottom w:val="none" w:sz="0" w:space="0" w:color="auto"/>
                <w:right w:val="none" w:sz="0" w:space="0" w:color="auto"/>
              </w:divBdr>
              <w:divsChild>
                <w:div w:id="1599406671">
                  <w:marLeft w:val="0"/>
                  <w:marRight w:val="0"/>
                  <w:marTop w:val="0"/>
                  <w:marBottom w:val="0"/>
                  <w:divBdr>
                    <w:top w:val="none" w:sz="0" w:space="0" w:color="auto"/>
                    <w:left w:val="none" w:sz="0" w:space="0" w:color="auto"/>
                    <w:bottom w:val="none" w:sz="0" w:space="0" w:color="auto"/>
                    <w:right w:val="none" w:sz="0" w:space="0" w:color="auto"/>
                  </w:divBdr>
                  <w:divsChild>
                    <w:div w:id="759331931">
                      <w:marLeft w:val="0"/>
                      <w:marRight w:val="0"/>
                      <w:marTop w:val="0"/>
                      <w:marBottom w:val="0"/>
                      <w:divBdr>
                        <w:top w:val="none" w:sz="0" w:space="0" w:color="auto"/>
                        <w:left w:val="none" w:sz="0" w:space="0" w:color="auto"/>
                        <w:bottom w:val="none" w:sz="0" w:space="0" w:color="auto"/>
                        <w:right w:val="none" w:sz="0" w:space="0" w:color="auto"/>
                      </w:divBdr>
                      <w:divsChild>
                        <w:div w:id="13966517">
                          <w:marLeft w:val="0"/>
                          <w:marRight w:val="0"/>
                          <w:marTop w:val="0"/>
                          <w:marBottom w:val="0"/>
                          <w:divBdr>
                            <w:top w:val="none" w:sz="0" w:space="0" w:color="auto"/>
                            <w:left w:val="none" w:sz="0" w:space="0" w:color="auto"/>
                            <w:bottom w:val="none" w:sz="0" w:space="0" w:color="auto"/>
                            <w:right w:val="none" w:sz="0" w:space="0" w:color="auto"/>
                          </w:divBdr>
                          <w:divsChild>
                            <w:div w:id="1810636298">
                              <w:marLeft w:val="0"/>
                              <w:marRight w:val="0"/>
                              <w:marTop w:val="0"/>
                              <w:marBottom w:val="0"/>
                              <w:divBdr>
                                <w:top w:val="none" w:sz="0" w:space="0" w:color="auto"/>
                                <w:left w:val="none" w:sz="0" w:space="0" w:color="auto"/>
                                <w:bottom w:val="none" w:sz="0" w:space="0" w:color="auto"/>
                                <w:right w:val="none" w:sz="0" w:space="0" w:color="auto"/>
                              </w:divBdr>
                              <w:divsChild>
                                <w:div w:id="928777813">
                                  <w:marLeft w:val="0"/>
                                  <w:marRight w:val="0"/>
                                  <w:marTop w:val="0"/>
                                  <w:marBottom w:val="0"/>
                                  <w:divBdr>
                                    <w:top w:val="none" w:sz="0" w:space="0" w:color="auto"/>
                                    <w:left w:val="none" w:sz="0" w:space="0" w:color="auto"/>
                                    <w:bottom w:val="none" w:sz="0" w:space="0" w:color="auto"/>
                                    <w:right w:val="none" w:sz="0" w:space="0" w:color="auto"/>
                                  </w:divBdr>
                                  <w:divsChild>
                                    <w:div w:id="487867498">
                                      <w:marLeft w:val="0"/>
                                      <w:marRight w:val="0"/>
                                      <w:marTop w:val="0"/>
                                      <w:marBottom w:val="150"/>
                                      <w:divBdr>
                                        <w:top w:val="none" w:sz="0" w:space="0" w:color="auto"/>
                                        <w:left w:val="none" w:sz="0" w:space="0" w:color="auto"/>
                                        <w:bottom w:val="none" w:sz="0" w:space="0" w:color="auto"/>
                                        <w:right w:val="none" w:sz="0" w:space="0" w:color="auto"/>
                                      </w:divBdr>
                                    </w:div>
                                    <w:div w:id="734859760">
                                      <w:marLeft w:val="0"/>
                                      <w:marRight w:val="0"/>
                                      <w:marTop w:val="0"/>
                                      <w:marBottom w:val="0"/>
                                      <w:divBdr>
                                        <w:top w:val="none" w:sz="0" w:space="0" w:color="auto"/>
                                        <w:left w:val="none" w:sz="0" w:space="0" w:color="auto"/>
                                        <w:bottom w:val="none" w:sz="0" w:space="0" w:color="auto"/>
                                        <w:right w:val="none" w:sz="0" w:space="0" w:color="auto"/>
                                      </w:divBdr>
                                    </w:div>
                                  </w:divsChild>
                                </w:div>
                                <w:div w:id="17107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8635">
                          <w:marLeft w:val="0"/>
                          <w:marRight w:val="0"/>
                          <w:marTop w:val="0"/>
                          <w:marBottom w:val="0"/>
                          <w:divBdr>
                            <w:top w:val="none" w:sz="0" w:space="0" w:color="auto"/>
                            <w:left w:val="none" w:sz="0" w:space="0" w:color="auto"/>
                            <w:bottom w:val="none" w:sz="0" w:space="0" w:color="auto"/>
                            <w:right w:val="none" w:sz="0" w:space="0" w:color="auto"/>
                          </w:divBdr>
                          <w:divsChild>
                            <w:div w:id="1746341002">
                              <w:marLeft w:val="0"/>
                              <w:marRight w:val="0"/>
                              <w:marTop w:val="0"/>
                              <w:marBottom w:val="0"/>
                              <w:divBdr>
                                <w:top w:val="none" w:sz="0" w:space="0" w:color="auto"/>
                                <w:left w:val="none" w:sz="0" w:space="0" w:color="auto"/>
                                <w:bottom w:val="none" w:sz="0" w:space="0" w:color="auto"/>
                                <w:right w:val="none" w:sz="0" w:space="0" w:color="auto"/>
                              </w:divBdr>
                              <w:divsChild>
                                <w:div w:id="531118297">
                                  <w:marLeft w:val="0"/>
                                  <w:marRight w:val="0"/>
                                  <w:marTop w:val="0"/>
                                  <w:marBottom w:val="0"/>
                                  <w:divBdr>
                                    <w:top w:val="none" w:sz="0" w:space="0" w:color="auto"/>
                                    <w:left w:val="none" w:sz="0" w:space="0" w:color="auto"/>
                                    <w:bottom w:val="none" w:sz="0" w:space="0" w:color="auto"/>
                                    <w:right w:val="none" w:sz="0" w:space="0" w:color="auto"/>
                                  </w:divBdr>
                                  <w:divsChild>
                                    <w:div w:id="434639777">
                                      <w:marLeft w:val="0"/>
                                      <w:marRight w:val="0"/>
                                      <w:marTop w:val="0"/>
                                      <w:marBottom w:val="0"/>
                                      <w:divBdr>
                                        <w:top w:val="none" w:sz="0" w:space="0" w:color="auto"/>
                                        <w:left w:val="none" w:sz="0" w:space="0" w:color="auto"/>
                                        <w:bottom w:val="none" w:sz="0" w:space="0" w:color="auto"/>
                                        <w:right w:val="none" w:sz="0" w:space="0" w:color="auto"/>
                                      </w:divBdr>
                                    </w:div>
                                    <w:div w:id="1649438401">
                                      <w:marLeft w:val="0"/>
                                      <w:marRight w:val="0"/>
                                      <w:marTop w:val="0"/>
                                      <w:marBottom w:val="150"/>
                                      <w:divBdr>
                                        <w:top w:val="none" w:sz="0" w:space="0" w:color="auto"/>
                                        <w:left w:val="none" w:sz="0" w:space="0" w:color="auto"/>
                                        <w:bottom w:val="none" w:sz="0" w:space="0" w:color="auto"/>
                                        <w:right w:val="none" w:sz="0" w:space="0" w:color="auto"/>
                                      </w:divBdr>
                                    </w:div>
                                  </w:divsChild>
                                </w:div>
                                <w:div w:id="191550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9362">
                          <w:marLeft w:val="0"/>
                          <w:marRight w:val="0"/>
                          <w:marTop w:val="0"/>
                          <w:marBottom w:val="0"/>
                          <w:divBdr>
                            <w:top w:val="none" w:sz="0" w:space="0" w:color="auto"/>
                            <w:left w:val="none" w:sz="0" w:space="0" w:color="auto"/>
                            <w:bottom w:val="none" w:sz="0" w:space="0" w:color="auto"/>
                            <w:right w:val="none" w:sz="0" w:space="0" w:color="auto"/>
                          </w:divBdr>
                          <w:divsChild>
                            <w:div w:id="2088961518">
                              <w:marLeft w:val="0"/>
                              <w:marRight w:val="0"/>
                              <w:marTop w:val="0"/>
                              <w:marBottom w:val="0"/>
                              <w:divBdr>
                                <w:top w:val="none" w:sz="0" w:space="0" w:color="auto"/>
                                <w:left w:val="none" w:sz="0" w:space="0" w:color="auto"/>
                                <w:bottom w:val="none" w:sz="0" w:space="0" w:color="auto"/>
                                <w:right w:val="none" w:sz="0" w:space="0" w:color="auto"/>
                              </w:divBdr>
                              <w:divsChild>
                                <w:div w:id="544683133">
                                  <w:marLeft w:val="0"/>
                                  <w:marRight w:val="0"/>
                                  <w:marTop w:val="0"/>
                                  <w:marBottom w:val="0"/>
                                  <w:divBdr>
                                    <w:top w:val="none" w:sz="0" w:space="0" w:color="auto"/>
                                    <w:left w:val="none" w:sz="0" w:space="0" w:color="auto"/>
                                    <w:bottom w:val="none" w:sz="0" w:space="0" w:color="auto"/>
                                    <w:right w:val="none" w:sz="0" w:space="0" w:color="auto"/>
                                  </w:divBdr>
                                </w:div>
                                <w:div w:id="1882588937">
                                  <w:marLeft w:val="0"/>
                                  <w:marRight w:val="0"/>
                                  <w:marTop w:val="0"/>
                                  <w:marBottom w:val="0"/>
                                  <w:divBdr>
                                    <w:top w:val="none" w:sz="0" w:space="0" w:color="auto"/>
                                    <w:left w:val="none" w:sz="0" w:space="0" w:color="auto"/>
                                    <w:bottom w:val="none" w:sz="0" w:space="0" w:color="auto"/>
                                    <w:right w:val="none" w:sz="0" w:space="0" w:color="auto"/>
                                  </w:divBdr>
                                  <w:divsChild>
                                    <w:div w:id="923608887">
                                      <w:marLeft w:val="0"/>
                                      <w:marRight w:val="0"/>
                                      <w:marTop w:val="0"/>
                                      <w:marBottom w:val="0"/>
                                      <w:divBdr>
                                        <w:top w:val="none" w:sz="0" w:space="0" w:color="auto"/>
                                        <w:left w:val="none" w:sz="0" w:space="0" w:color="auto"/>
                                        <w:bottom w:val="none" w:sz="0" w:space="0" w:color="auto"/>
                                        <w:right w:val="none" w:sz="0" w:space="0" w:color="auto"/>
                                      </w:divBdr>
                                    </w:div>
                                    <w:div w:id="16293178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026816">
          <w:marLeft w:val="0"/>
          <w:marRight w:val="0"/>
          <w:marTop w:val="150"/>
          <w:marBottom w:val="0"/>
          <w:divBdr>
            <w:top w:val="none" w:sz="0" w:space="0" w:color="auto"/>
            <w:left w:val="none" w:sz="0" w:space="0" w:color="auto"/>
            <w:bottom w:val="none" w:sz="0" w:space="0" w:color="auto"/>
            <w:right w:val="none" w:sz="0" w:space="0" w:color="auto"/>
          </w:divBdr>
        </w:div>
      </w:divsChild>
    </w:div>
    <w:div w:id="492255010">
      <w:bodyDiv w:val="1"/>
      <w:marLeft w:val="0"/>
      <w:marRight w:val="0"/>
      <w:marTop w:val="0"/>
      <w:marBottom w:val="0"/>
      <w:divBdr>
        <w:top w:val="none" w:sz="0" w:space="0" w:color="auto"/>
        <w:left w:val="none" w:sz="0" w:space="0" w:color="auto"/>
        <w:bottom w:val="none" w:sz="0" w:space="0" w:color="auto"/>
        <w:right w:val="none" w:sz="0" w:space="0" w:color="auto"/>
      </w:divBdr>
      <w:divsChild>
        <w:div w:id="1507596058">
          <w:marLeft w:val="0"/>
          <w:marRight w:val="0"/>
          <w:marTop w:val="0"/>
          <w:marBottom w:val="150"/>
          <w:divBdr>
            <w:top w:val="none" w:sz="0" w:space="0" w:color="auto"/>
            <w:left w:val="none" w:sz="0" w:space="0" w:color="auto"/>
            <w:bottom w:val="none" w:sz="0" w:space="0" w:color="auto"/>
            <w:right w:val="none" w:sz="0" w:space="0" w:color="auto"/>
          </w:divBdr>
          <w:divsChild>
            <w:div w:id="167406056">
              <w:marLeft w:val="0"/>
              <w:marRight w:val="0"/>
              <w:marTop w:val="0"/>
              <w:marBottom w:val="0"/>
              <w:divBdr>
                <w:top w:val="none" w:sz="0" w:space="0" w:color="auto"/>
                <w:left w:val="none" w:sz="0" w:space="0" w:color="auto"/>
                <w:bottom w:val="none" w:sz="0" w:space="0" w:color="auto"/>
                <w:right w:val="none" w:sz="0" w:space="0" w:color="auto"/>
              </w:divBdr>
              <w:divsChild>
                <w:div w:id="1858035609">
                  <w:marLeft w:val="0"/>
                  <w:marRight w:val="0"/>
                  <w:marTop w:val="0"/>
                  <w:marBottom w:val="0"/>
                  <w:divBdr>
                    <w:top w:val="none" w:sz="0" w:space="0" w:color="auto"/>
                    <w:left w:val="none" w:sz="0" w:space="0" w:color="auto"/>
                    <w:bottom w:val="none" w:sz="0" w:space="0" w:color="auto"/>
                    <w:right w:val="none" w:sz="0" w:space="0" w:color="auto"/>
                  </w:divBdr>
                  <w:divsChild>
                    <w:div w:id="750349472">
                      <w:marLeft w:val="-135"/>
                      <w:marRight w:val="0"/>
                      <w:marTop w:val="0"/>
                      <w:marBottom w:val="0"/>
                      <w:divBdr>
                        <w:top w:val="none" w:sz="0" w:space="0" w:color="auto"/>
                        <w:left w:val="none" w:sz="0" w:space="0" w:color="auto"/>
                        <w:bottom w:val="none" w:sz="0" w:space="0" w:color="auto"/>
                        <w:right w:val="none" w:sz="0" w:space="0" w:color="auto"/>
                      </w:divBdr>
                    </w:div>
                    <w:div w:id="779302195">
                      <w:marLeft w:val="0"/>
                      <w:marRight w:val="0"/>
                      <w:marTop w:val="0"/>
                      <w:marBottom w:val="0"/>
                      <w:divBdr>
                        <w:top w:val="none" w:sz="0" w:space="0" w:color="auto"/>
                        <w:left w:val="none" w:sz="0" w:space="0" w:color="auto"/>
                        <w:bottom w:val="none" w:sz="0" w:space="0" w:color="auto"/>
                        <w:right w:val="none" w:sz="0" w:space="0" w:color="auto"/>
                      </w:divBdr>
                      <w:divsChild>
                        <w:div w:id="2142766772">
                          <w:marLeft w:val="0"/>
                          <w:marRight w:val="0"/>
                          <w:marTop w:val="0"/>
                          <w:marBottom w:val="0"/>
                          <w:divBdr>
                            <w:top w:val="none" w:sz="0" w:space="0" w:color="auto"/>
                            <w:left w:val="none" w:sz="0" w:space="0" w:color="auto"/>
                            <w:bottom w:val="none" w:sz="0" w:space="0" w:color="auto"/>
                            <w:right w:val="none" w:sz="0" w:space="0" w:color="auto"/>
                          </w:divBdr>
                        </w:div>
                      </w:divsChild>
                    </w:div>
                    <w:div w:id="179713661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109763711">
              <w:marLeft w:val="0"/>
              <w:marRight w:val="0"/>
              <w:marTop w:val="300"/>
              <w:marBottom w:val="0"/>
              <w:divBdr>
                <w:top w:val="none" w:sz="0" w:space="0" w:color="auto"/>
                <w:left w:val="none" w:sz="0" w:space="0" w:color="auto"/>
                <w:bottom w:val="none" w:sz="0" w:space="0" w:color="auto"/>
                <w:right w:val="none" w:sz="0" w:space="0" w:color="auto"/>
              </w:divBdr>
            </w:div>
          </w:divsChild>
        </w:div>
        <w:div w:id="1607228139">
          <w:marLeft w:val="0"/>
          <w:marRight w:val="0"/>
          <w:marTop w:val="0"/>
          <w:marBottom w:val="0"/>
          <w:divBdr>
            <w:top w:val="none" w:sz="0" w:space="0" w:color="auto"/>
            <w:left w:val="none" w:sz="0" w:space="0" w:color="auto"/>
            <w:bottom w:val="none" w:sz="0" w:space="0" w:color="auto"/>
            <w:right w:val="none" w:sz="0" w:space="0" w:color="auto"/>
          </w:divBdr>
          <w:divsChild>
            <w:div w:id="47851147">
              <w:marLeft w:val="0"/>
              <w:marRight w:val="0"/>
              <w:marTop w:val="375"/>
              <w:marBottom w:val="0"/>
              <w:divBdr>
                <w:top w:val="none" w:sz="0" w:space="0" w:color="auto"/>
                <w:left w:val="none" w:sz="0" w:space="0" w:color="auto"/>
                <w:bottom w:val="none" w:sz="0" w:space="0" w:color="auto"/>
                <w:right w:val="none" w:sz="0" w:space="0" w:color="auto"/>
              </w:divBdr>
              <w:divsChild>
                <w:div w:id="1555265594">
                  <w:marLeft w:val="0"/>
                  <w:marRight w:val="0"/>
                  <w:marTop w:val="0"/>
                  <w:marBottom w:val="0"/>
                  <w:divBdr>
                    <w:top w:val="none" w:sz="0" w:space="0" w:color="auto"/>
                    <w:left w:val="none" w:sz="0" w:space="0" w:color="auto"/>
                    <w:bottom w:val="none" w:sz="0" w:space="0" w:color="auto"/>
                    <w:right w:val="none" w:sz="0" w:space="0" w:color="auto"/>
                  </w:divBdr>
                  <w:divsChild>
                    <w:div w:id="863782739">
                      <w:marLeft w:val="0"/>
                      <w:marRight w:val="0"/>
                      <w:marTop w:val="0"/>
                      <w:marBottom w:val="0"/>
                      <w:divBdr>
                        <w:top w:val="none" w:sz="0" w:space="0" w:color="auto"/>
                        <w:left w:val="none" w:sz="0" w:space="0" w:color="auto"/>
                        <w:bottom w:val="none" w:sz="0" w:space="0" w:color="auto"/>
                        <w:right w:val="none" w:sz="0" w:space="0" w:color="auto"/>
                      </w:divBdr>
                      <w:divsChild>
                        <w:div w:id="329455235">
                          <w:marLeft w:val="-135"/>
                          <w:marRight w:val="0"/>
                          <w:marTop w:val="0"/>
                          <w:marBottom w:val="0"/>
                          <w:divBdr>
                            <w:top w:val="none" w:sz="0" w:space="0" w:color="auto"/>
                            <w:left w:val="none" w:sz="0" w:space="0" w:color="auto"/>
                            <w:bottom w:val="none" w:sz="0" w:space="0" w:color="auto"/>
                            <w:right w:val="none" w:sz="0" w:space="0" w:color="auto"/>
                          </w:divBdr>
                        </w:div>
                        <w:div w:id="426198679">
                          <w:marLeft w:val="0"/>
                          <w:marRight w:val="0"/>
                          <w:marTop w:val="0"/>
                          <w:marBottom w:val="0"/>
                          <w:divBdr>
                            <w:top w:val="none" w:sz="0" w:space="0" w:color="auto"/>
                            <w:left w:val="none" w:sz="0" w:space="0" w:color="auto"/>
                            <w:bottom w:val="none" w:sz="0" w:space="0" w:color="auto"/>
                            <w:right w:val="none" w:sz="0" w:space="0" w:color="auto"/>
                          </w:divBdr>
                          <w:divsChild>
                            <w:div w:id="1802460257">
                              <w:marLeft w:val="0"/>
                              <w:marRight w:val="0"/>
                              <w:marTop w:val="0"/>
                              <w:marBottom w:val="0"/>
                              <w:divBdr>
                                <w:top w:val="none" w:sz="0" w:space="0" w:color="auto"/>
                                <w:left w:val="none" w:sz="0" w:space="0" w:color="auto"/>
                                <w:bottom w:val="none" w:sz="0" w:space="0" w:color="auto"/>
                                <w:right w:val="none" w:sz="0" w:space="0" w:color="auto"/>
                              </w:divBdr>
                            </w:div>
                          </w:divsChild>
                        </w:div>
                        <w:div w:id="610237099">
                          <w:marLeft w:val="0"/>
                          <w:marRight w:val="135"/>
                          <w:marTop w:val="0"/>
                          <w:marBottom w:val="0"/>
                          <w:divBdr>
                            <w:top w:val="none" w:sz="0" w:space="0" w:color="auto"/>
                            <w:left w:val="none" w:sz="0" w:space="0" w:color="auto"/>
                            <w:bottom w:val="none" w:sz="0" w:space="0" w:color="auto"/>
                            <w:right w:val="none" w:sz="0" w:space="0" w:color="auto"/>
                          </w:divBdr>
                        </w:div>
                        <w:div w:id="7104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6390">
              <w:marLeft w:val="0"/>
              <w:marRight w:val="0"/>
              <w:marTop w:val="300"/>
              <w:marBottom w:val="0"/>
              <w:divBdr>
                <w:top w:val="none" w:sz="0" w:space="0" w:color="auto"/>
                <w:left w:val="none" w:sz="0" w:space="0" w:color="auto"/>
                <w:bottom w:val="none" w:sz="0" w:space="0" w:color="auto"/>
                <w:right w:val="none" w:sz="0" w:space="0" w:color="auto"/>
              </w:divBdr>
              <w:divsChild>
                <w:div w:id="682517628">
                  <w:marLeft w:val="0"/>
                  <w:marRight w:val="0"/>
                  <w:marTop w:val="0"/>
                  <w:marBottom w:val="0"/>
                  <w:divBdr>
                    <w:top w:val="none" w:sz="0" w:space="0" w:color="auto"/>
                    <w:left w:val="none" w:sz="0" w:space="0" w:color="auto"/>
                    <w:bottom w:val="none" w:sz="0" w:space="0" w:color="auto"/>
                    <w:right w:val="none" w:sz="0" w:space="0" w:color="auto"/>
                  </w:divBdr>
                </w:div>
              </w:divsChild>
            </w:div>
            <w:div w:id="332226431">
              <w:marLeft w:val="0"/>
              <w:marRight w:val="0"/>
              <w:marTop w:val="525"/>
              <w:marBottom w:val="0"/>
              <w:divBdr>
                <w:top w:val="none" w:sz="0" w:space="0" w:color="auto"/>
                <w:left w:val="none" w:sz="0" w:space="0" w:color="auto"/>
                <w:bottom w:val="none" w:sz="0" w:space="0" w:color="auto"/>
                <w:right w:val="none" w:sz="0" w:space="0" w:color="auto"/>
              </w:divBdr>
            </w:div>
            <w:div w:id="491529432">
              <w:marLeft w:val="0"/>
              <w:marRight w:val="0"/>
              <w:marTop w:val="525"/>
              <w:marBottom w:val="0"/>
              <w:divBdr>
                <w:top w:val="none" w:sz="0" w:space="0" w:color="auto"/>
                <w:left w:val="none" w:sz="0" w:space="0" w:color="auto"/>
                <w:bottom w:val="none" w:sz="0" w:space="0" w:color="auto"/>
                <w:right w:val="none" w:sz="0" w:space="0" w:color="auto"/>
              </w:divBdr>
            </w:div>
            <w:div w:id="520126353">
              <w:marLeft w:val="0"/>
              <w:marRight w:val="0"/>
              <w:marTop w:val="375"/>
              <w:marBottom w:val="0"/>
              <w:divBdr>
                <w:top w:val="none" w:sz="0" w:space="0" w:color="auto"/>
                <w:left w:val="none" w:sz="0" w:space="0" w:color="auto"/>
                <w:bottom w:val="none" w:sz="0" w:space="0" w:color="auto"/>
                <w:right w:val="none" w:sz="0" w:space="0" w:color="auto"/>
              </w:divBdr>
              <w:divsChild>
                <w:div w:id="1103500413">
                  <w:marLeft w:val="0"/>
                  <w:marRight w:val="0"/>
                  <w:marTop w:val="0"/>
                  <w:marBottom w:val="0"/>
                  <w:divBdr>
                    <w:top w:val="none" w:sz="0" w:space="0" w:color="auto"/>
                    <w:left w:val="none" w:sz="0" w:space="0" w:color="auto"/>
                    <w:bottom w:val="none" w:sz="0" w:space="0" w:color="auto"/>
                    <w:right w:val="none" w:sz="0" w:space="0" w:color="auto"/>
                  </w:divBdr>
                </w:div>
              </w:divsChild>
            </w:div>
            <w:div w:id="522792933">
              <w:marLeft w:val="0"/>
              <w:marRight w:val="0"/>
              <w:marTop w:val="225"/>
              <w:marBottom w:val="0"/>
              <w:divBdr>
                <w:top w:val="none" w:sz="0" w:space="0" w:color="auto"/>
                <w:left w:val="none" w:sz="0" w:space="0" w:color="auto"/>
                <w:bottom w:val="none" w:sz="0" w:space="0" w:color="auto"/>
                <w:right w:val="none" w:sz="0" w:space="0" w:color="auto"/>
              </w:divBdr>
              <w:divsChild>
                <w:div w:id="763378002">
                  <w:marLeft w:val="0"/>
                  <w:marRight w:val="0"/>
                  <w:marTop w:val="0"/>
                  <w:marBottom w:val="0"/>
                  <w:divBdr>
                    <w:top w:val="none" w:sz="0" w:space="0" w:color="auto"/>
                    <w:left w:val="none" w:sz="0" w:space="0" w:color="auto"/>
                    <w:bottom w:val="none" w:sz="0" w:space="0" w:color="auto"/>
                    <w:right w:val="none" w:sz="0" w:space="0" w:color="auto"/>
                  </w:divBdr>
                </w:div>
              </w:divsChild>
            </w:div>
            <w:div w:id="525143959">
              <w:marLeft w:val="0"/>
              <w:marRight w:val="0"/>
              <w:marTop w:val="225"/>
              <w:marBottom w:val="0"/>
              <w:divBdr>
                <w:top w:val="none" w:sz="0" w:space="0" w:color="auto"/>
                <w:left w:val="none" w:sz="0" w:space="0" w:color="auto"/>
                <w:bottom w:val="none" w:sz="0" w:space="0" w:color="auto"/>
                <w:right w:val="none" w:sz="0" w:space="0" w:color="auto"/>
              </w:divBdr>
              <w:divsChild>
                <w:div w:id="1928686013">
                  <w:marLeft w:val="0"/>
                  <w:marRight w:val="0"/>
                  <w:marTop w:val="0"/>
                  <w:marBottom w:val="0"/>
                  <w:divBdr>
                    <w:top w:val="none" w:sz="0" w:space="0" w:color="auto"/>
                    <w:left w:val="none" w:sz="0" w:space="0" w:color="auto"/>
                    <w:bottom w:val="none" w:sz="0" w:space="0" w:color="auto"/>
                    <w:right w:val="none" w:sz="0" w:space="0" w:color="auto"/>
                  </w:divBdr>
                </w:div>
              </w:divsChild>
            </w:div>
            <w:div w:id="534929248">
              <w:marLeft w:val="0"/>
              <w:marRight w:val="0"/>
              <w:marTop w:val="0"/>
              <w:marBottom w:val="0"/>
              <w:divBdr>
                <w:top w:val="none" w:sz="0" w:space="0" w:color="auto"/>
                <w:left w:val="none" w:sz="0" w:space="0" w:color="auto"/>
                <w:bottom w:val="none" w:sz="0" w:space="0" w:color="auto"/>
                <w:right w:val="none" w:sz="0" w:space="0" w:color="auto"/>
              </w:divBdr>
              <w:divsChild>
                <w:div w:id="1530339651">
                  <w:marLeft w:val="0"/>
                  <w:marRight w:val="0"/>
                  <w:marTop w:val="0"/>
                  <w:marBottom w:val="0"/>
                  <w:divBdr>
                    <w:top w:val="none" w:sz="0" w:space="0" w:color="auto"/>
                    <w:left w:val="none" w:sz="0" w:space="0" w:color="auto"/>
                    <w:bottom w:val="none" w:sz="0" w:space="0" w:color="auto"/>
                    <w:right w:val="none" w:sz="0" w:space="0" w:color="auto"/>
                  </w:divBdr>
                </w:div>
              </w:divsChild>
            </w:div>
            <w:div w:id="617417739">
              <w:marLeft w:val="0"/>
              <w:marRight w:val="0"/>
              <w:marTop w:val="375"/>
              <w:marBottom w:val="0"/>
              <w:divBdr>
                <w:top w:val="none" w:sz="0" w:space="0" w:color="auto"/>
                <w:left w:val="none" w:sz="0" w:space="0" w:color="auto"/>
                <w:bottom w:val="none" w:sz="0" w:space="0" w:color="auto"/>
                <w:right w:val="none" w:sz="0" w:space="0" w:color="auto"/>
              </w:divBdr>
              <w:divsChild>
                <w:div w:id="352583868">
                  <w:marLeft w:val="0"/>
                  <w:marRight w:val="0"/>
                  <w:marTop w:val="0"/>
                  <w:marBottom w:val="0"/>
                  <w:divBdr>
                    <w:top w:val="none" w:sz="0" w:space="0" w:color="auto"/>
                    <w:left w:val="none" w:sz="0" w:space="0" w:color="auto"/>
                    <w:bottom w:val="none" w:sz="0" w:space="0" w:color="auto"/>
                    <w:right w:val="none" w:sz="0" w:space="0" w:color="auto"/>
                  </w:divBdr>
                  <w:divsChild>
                    <w:div w:id="714425579">
                      <w:marLeft w:val="0"/>
                      <w:marRight w:val="0"/>
                      <w:marTop w:val="0"/>
                      <w:marBottom w:val="0"/>
                      <w:divBdr>
                        <w:top w:val="none" w:sz="0" w:space="0" w:color="auto"/>
                        <w:left w:val="none" w:sz="0" w:space="0" w:color="auto"/>
                        <w:bottom w:val="none" w:sz="0" w:space="0" w:color="auto"/>
                        <w:right w:val="none" w:sz="0" w:space="0" w:color="auto"/>
                      </w:divBdr>
                    </w:div>
                    <w:div w:id="160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54147">
              <w:marLeft w:val="0"/>
              <w:marRight w:val="0"/>
              <w:marTop w:val="375"/>
              <w:marBottom w:val="0"/>
              <w:divBdr>
                <w:top w:val="none" w:sz="0" w:space="0" w:color="auto"/>
                <w:left w:val="none" w:sz="0" w:space="0" w:color="auto"/>
                <w:bottom w:val="none" w:sz="0" w:space="0" w:color="auto"/>
                <w:right w:val="none" w:sz="0" w:space="0" w:color="auto"/>
              </w:divBdr>
              <w:divsChild>
                <w:div w:id="1685475094">
                  <w:marLeft w:val="0"/>
                  <w:marRight w:val="0"/>
                  <w:marTop w:val="0"/>
                  <w:marBottom w:val="0"/>
                  <w:divBdr>
                    <w:top w:val="none" w:sz="0" w:space="0" w:color="auto"/>
                    <w:left w:val="none" w:sz="0" w:space="0" w:color="auto"/>
                    <w:bottom w:val="none" w:sz="0" w:space="0" w:color="auto"/>
                    <w:right w:val="none" w:sz="0" w:space="0" w:color="auto"/>
                  </w:divBdr>
                </w:div>
              </w:divsChild>
            </w:div>
            <w:div w:id="825323140">
              <w:marLeft w:val="0"/>
              <w:marRight w:val="0"/>
              <w:marTop w:val="225"/>
              <w:marBottom w:val="0"/>
              <w:divBdr>
                <w:top w:val="none" w:sz="0" w:space="0" w:color="auto"/>
                <w:left w:val="none" w:sz="0" w:space="0" w:color="auto"/>
                <w:bottom w:val="none" w:sz="0" w:space="0" w:color="auto"/>
                <w:right w:val="none" w:sz="0" w:space="0" w:color="auto"/>
              </w:divBdr>
              <w:divsChild>
                <w:div w:id="1835417782">
                  <w:marLeft w:val="0"/>
                  <w:marRight w:val="0"/>
                  <w:marTop w:val="0"/>
                  <w:marBottom w:val="0"/>
                  <w:divBdr>
                    <w:top w:val="none" w:sz="0" w:space="0" w:color="auto"/>
                    <w:left w:val="none" w:sz="0" w:space="0" w:color="auto"/>
                    <w:bottom w:val="none" w:sz="0" w:space="0" w:color="auto"/>
                    <w:right w:val="none" w:sz="0" w:space="0" w:color="auto"/>
                  </w:divBdr>
                </w:div>
              </w:divsChild>
            </w:div>
            <w:div w:id="978727210">
              <w:marLeft w:val="0"/>
              <w:marRight w:val="0"/>
              <w:marTop w:val="225"/>
              <w:marBottom w:val="0"/>
              <w:divBdr>
                <w:top w:val="none" w:sz="0" w:space="0" w:color="auto"/>
                <w:left w:val="none" w:sz="0" w:space="0" w:color="auto"/>
                <w:bottom w:val="none" w:sz="0" w:space="0" w:color="auto"/>
                <w:right w:val="none" w:sz="0" w:space="0" w:color="auto"/>
              </w:divBdr>
              <w:divsChild>
                <w:div w:id="1101797462">
                  <w:marLeft w:val="0"/>
                  <w:marRight w:val="0"/>
                  <w:marTop w:val="0"/>
                  <w:marBottom w:val="0"/>
                  <w:divBdr>
                    <w:top w:val="none" w:sz="0" w:space="0" w:color="auto"/>
                    <w:left w:val="none" w:sz="0" w:space="0" w:color="auto"/>
                    <w:bottom w:val="none" w:sz="0" w:space="0" w:color="auto"/>
                    <w:right w:val="none" w:sz="0" w:space="0" w:color="auto"/>
                  </w:divBdr>
                </w:div>
              </w:divsChild>
            </w:div>
            <w:div w:id="1037974154">
              <w:marLeft w:val="0"/>
              <w:marRight w:val="0"/>
              <w:marTop w:val="225"/>
              <w:marBottom w:val="0"/>
              <w:divBdr>
                <w:top w:val="none" w:sz="0" w:space="0" w:color="auto"/>
                <w:left w:val="none" w:sz="0" w:space="0" w:color="auto"/>
                <w:bottom w:val="none" w:sz="0" w:space="0" w:color="auto"/>
                <w:right w:val="none" w:sz="0" w:space="0" w:color="auto"/>
              </w:divBdr>
              <w:divsChild>
                <w:div w:id="2055231105">
                  <w:marLeft w:val="0"/>
                  <w:marRight w:val="0"/>
                  <w:marTop w:val="0"/>
                  <w:marBottom w:val="0"/>
                  <w:divBdr>
                    <w:top w:val="none" w:sz="0" w:space="0" w:color="auto"/>
                    <w:left w:val="none" w:sz="0" w:space="0" w:color="auto"/>
                    <w:bottom w:val="none" w:sz="0" w:space="0" w:color="auto"/>
                    <w:right w:val="none" w:sz="0" w:space="0" w:color="auto"/>
                  </w:divBdr>
                  <w:divsChild>
                    <w:div w:id="1883251541">
                      <w:marLeft w:val="0"/>
                      <w:marRight w:val="0"/>
                      <w:marTop w:val="0"/>
                      <w:marBottom w:val="0"/>
                      <w:divBdr>
                        <w:top w:val="single" w:sz="6" w:space="0" w:color="D9D9D9"/>
                        <w:left w:val="none" w:sz="0" w:space="0" w:color="auto"/>
                        <w:bottom w:val="single" w:sz="6" w:space="0" w:color="D9D9D9"/>
                        <w:right w:val="none" w:sz="0" w:space="0" w:color="auto"/>
                      </w:divBdr>
                      <w:divsChild>
                        <w:div w:id="2046367505">
                          <w:marLeft w:val="0"/>
                          <w:marRight w:val="0"/>
                          <w:marTop w:val="0"/>
                          <w:marBottom w:val="0"/>
                          <w:divBdr>
                            <w:top w:val="none" w:sz="0" w:space="0" w:color="auto"/>
                            <w:left w:val="none" w:sz="0" w:space="0" w:color="auto"/>
                            <w:bottom w:val="none" w:sz="0" w:space="0" w:color="auto"/>
                            <w:right w:val="none" w:sz="0" w:space="0" w:color="auto"/>
                          </w:divBdr>
                          <w:divsChild>
                            <w:div w:id="257635775">
                              <w:marLeft w:val="0"/>
                              <w:marRight w:val="0"/>
                              <w:marTop w:val="0"/>
                              <w:marBottom w:val="0"/>
                              <w:divBdr>
                                <w:top w:val="none" w:sz="0" w:space="0" w:color="auto"/>
                                <w:left w:val="none" w:sz="0" w:space="0" w:color="auto"/>
                                <w:bottom w:val="none" w:sz="0" w:space="0" w:color="auto"/>
                                <w:right w:val="none" w:sz="0" w:space="0" w:color="auto"/>
                              </w:divBdr>
                              <w:divsChild>
                                <w:div w:id="828251562">
                                  <w:marLeft w:val="0"/>
                                  <w:marRight w:val="0"/>
                                  <w:marTop w:val="0"/>
                                  <w:marBottom w:val="0"/>
                                  <w:divBdr>
                                    <w:top w:val="none" w:sz="0" w:space="0" w:color="auto"/>
                                    <w:left w:val="none" w:sz="0" w:space="0" w:color="auto"/>
                                    <w:bottom w:val="none" w:sz="0" w:space="0" w:color="auto"/>
                                    <w:right w:val="none" w:sz="0" w:space="0" w:color="auto"/>
                                  </w:divBdr>
                                  <w:divsChild>
                                    <w:div w:id="913323160">
                                      <w:marLeft w:val="0"/>
                                      <w:marRight w:val="0"/>
                                      <w:marTop w:val="0"/>
                                      <w:marBottom w:val="0"/>
                                      <w:divBdr>
                                        <w:top w:val="none" w:sz="0" w:space="0" w:color="auto"/>
                                        <w:left w:val="none" w:sz="0" w:space="0" w:color="auto"/>
                                        <w:bottom w:val="none" w:sz="0" w:space="0" w:color="auto"/>
                                        <w:right w:val="none" w:sz="0" w:space="0" w:color="auto"/>
                                      </w:divBdr>
                                      <w:divsChild>
                                        <w:div w:id="85079652">
                                          <w:marLeft w:val="0"/>
                                          <w:marRight w:val="0"/>
                                          <w:marTop w:val="0"/>
                                          <w:marBottom w:val="0"/>
                                          <w:divBdr>
                                            <w:top w:val="none" w:sz="0" w:space="0" w:color="auto"/>
                                            <w:left w:val="none" w:sz="0" w:space="0" w:color="auto"/>
                                            <w:bottom w:val="none" w:sz="0" w:space="0" w:color="auto"/>
                                            <w:right w:val="none" w:sz="0" w:space="0" w:color="auto"/>
                                          </w:divBdr>
                                          <w:divsChild>
                                            <w:div w:id="731657143">
                                              <w:marLeft w:val="0"/>
                                              <w:marRight w:val="0"/>
                                              <w:marTop w:val="0"/>
                                              <w:marBottom w:val="0"/>
                                              <w:divBdr>
                                                <w:top w:val="none" w:sz="0" w:space="0" w:color="auto"/>
                                                <w:left w:val="none" w:sz="0" w:space="0" w:color="auto"/>
                                                <w:bottom w:val="none" w:sz="0" w:space="0" w:color="auto"/>
                                                <w:right w:val="none" w:sz="0" w:space="0" w:color="auto"/>
                                              </w:divBdr>
                                              <w:divsChild>
                                                <w:div w:id="823620650">
                                                  <w:marLeft w:val="0"/>
                                                  <w:marRight w:val="0"/>
                                                  <w:marTop w:val="0"/>
                                                  <w:marBottom w:val="0"/>
                                                  <w:divBdr>
                                                    <w:top w:val="none" w:sz="0" w:space="0" w:color="auto"/>
                                                    <w:left w:val="none" w:sz="0" w:space="0" w:color="auto"/>
                                                    <w:bottom w:val="none" w:sz="0" w:space="0" w:color="auto"/>
                                                    <w:right w:val="none" w:sz="0" w:space="0" w:color="auto"/>
                                                  </w:divBdr>
                                                  <w:divsChild>
                                                    <w:div w:id="1112359658">
                                                      <w:marLeft w:val="0"/>
                                                      <w:marRight w:val="0"/>
                                                      <w:marTop w:val="0"/>
                                                      <w:marBottom w:val="0"/>
                                                      <w:divBdr>
                                                        <w:top w:val="none" w:sz="0" w:space="0" w:color="auto"/>
                                                        <w:left w:val="none" w:sz="0" w:space="0" w:color="auto"/>
                                                        <w:bottom w:val="none" w:sz="0" w:space="0" w:color="auto"/>
                                                        <w:right w:val="none" w:sz="0" w:space="0" w:color="auto"/>
                                                      </w:divBdr>
                                                      <w:divsChild>
                                                        <w:div w:id="1618442550">
                                                          <w:marLeft w:val="0"/>
                                                          <w:marRight w:val="0"/>
                                                          <w:marTop w:val="0"/>
                                                          <w:marBottom w:val="0"/>
                                                          <w:divBdr>
                                                            <w:top w:val="none" w:sz="0" w:space="0" w:color="auto"/>
                                                            <w:left w:val="none" w:sz="0" w:space="0" w:color="auto"/>
                                                            <w:bottom w:val="none" w:sz="0" w:space="0" w:color="auto"/>
                                                            <w:right w:val="none" w:sz="0" w:space="0" w:color="auto"/>
                                                          </w:divBdr>
                                                          <w:divsChild>
                                                            <w:div w:id="517279124">
                                                              <w:marLeft w:val="0"/>
                                                              <w:marRight w:val="0"/>
                                                              <w:marTop w:val="0"/>
                                                              <w:marBottom w:val="0"/>
                                                              <w:divBdr>
                                                                <w:top w:val="none" w:sz="0" w:space="0" w:color="auto"/>
                                                                <w:left w:val="none" w:sz="0" w:space="0" w:color="auto"/>
                                                                <w:bottom w:val="none" w:sz="0" w:space="0" w:color="auto"/>
                                                                <w:right w:val="none" w:sz="0" w:space="0" w:color="auto"/>
                                                              </w:divBdr>
                                                              <w:divsChild>
                                                                <w:div w:id="1013336900">
                                                                  <w:marLeft w:val="0"/>
                                                                  <w:marRight w:val="0"/>
                                                                  <w:marTop w:val="0"/>
                                                                  <w:marBottom w:val="0"/>
                                                                  <w:divBdr>
                                                                    <w:top w:val="none" w:sz="0" w:space="0" w:color="auto"/>
                                                                    <w:left w:val="none" w:sz="0" w:space="0" w:color="auto"/>
                                                                    <w:bottom w:val="none" w:sz="0" w:space="0" w:color="auto"/>
                                                                    <w:right w:val="none" w:sz="0" w:space="0" w:color="auto"/>
                                                                  </w:divBdr>
                                                                  <w:divsChild>
                                                                    <w:div w:id="1776168971">
                                                                      <w:marLeft w:val="0"/>
                                                                      <w:marRight w:val="0"/>
                                                                      <w:marTop w:val="0"/>
                                                                      <w:marBottom w:val="0"/>
                                                                      <w:divBdr>
                                                                        <w:top w:val="none" w:sz="0" w:space="0" w:color="auto"/>
                                                                        <w:left w:val="none" w:sz="0" w:space="0" w:color="auto"/>
                                                                        <w:bottom w:val="none" w:sz="0" w:space="0" w:color="auto"/>
                                                                        <w:right w:val="none" w:sz="0" w:space="0" w:color="auto"/>
                                                                      </w:divBdr>
                                                                      <w:divsChild>
                                                                        <w:div w:id="229922047">
                                                                          <w:marLeft w:val="0"/>
                                                                          <w:marRight w:val="0"/>
                                                                          <w:marTop w:val="0"/>
                                                                          <w:marBottom w:val="0"/>
                                                                          <w:divBdr>
                                                                            <w:top w:val="none" w:sz="0" w:space="0" w:color="auto"/>
                                                                            <w:left w:val="none" w:sz="0" w:space="0" w:color="auto"/>
                                                                            <w:bottom w:val="none" w:sz="0" w:space="0" w:color="auto"/>
                                                                            <w:right w:val="none" w:sz="0" w:space="0" w:color="auto"/>
                                                                          </w:divBdr>
                                                                          <w:divsChild>
                                                                            <w:div w:id="1897233437">
                                                                              <w:marLeft w:val="0"/>
                                                                              <w:marRight w:val="0"/>
                                                                              <w:marTop w:val="0"/>
                                                                              <w:marBottom w:val="0"/>
                                                                              <w:divBdr>
                                                                                <w:top w:val="none" w:sz="0" w:space="0" w:color="auto"/>
                                                                                <w:left w:val="none" w:sz="0" w:space="0" w:color="auto"/>
                                                                                <w:bottom w:val="none" w:sz="0" w:space="0" w:color="auto"/>
                                                                                <w:right w:val="none" w:sz="0" w:space="0" w:color="auto"/>
                                                                              </w:divBdr>
                                                                              <w:divsChild>
                                                                                <w:div w:id="160629394">
                                                                                  <w:marLeft w:val="0"/>
                                                                                  <w:marRight w:val="240"/>
                                                                                  <w:marTop w:val="0"/>
                                                                                  <w:marBottom w:val="180"/>
                                                                                  <w:divBdr>
                                                                                    <w:top w:val="none" w:sz="0" w:space="0" w:color="auto"/>
                                                                                    <w:left w:val="none" w:sz="0" w:space="0" w:color="auto"/>
                                                                                    <w:bottom w:val="none" w:sz="0" w:space="0" w:color="auto"/>
                                                                                    <w:right w:val="none" w:sz="0" w:space="0" w:color="auto"/>
                                                                                  </w:divBdr>
                                                                                </w:div>
                                                                                <w:div w:id="726152609">
                                                                                  <w:marLeft w:val="0"/>
                                                                                  <w:marRight w:val="240"/>
                                                                                  <w:marTop w:val="0"/>
                                                                                  <w:marBottom w:val="0"/>
                                                                                  <w:divBdr>
                                                                                    <w:top w:val="none" w:sz="0" w:space="0" w:color="auto"/>
                                                                                    <w:left w:val="none" w:sz="0" w:space="0" w:color="auto"/>
                                                                                    <w:bottom w:val="none" w:sz="0" w:space="0" w:color="auto"/>
                                                                                    <w:right w:val="none" w:sz="0" w:space="0" w:color="auto"/>
                                                                                  </w:divBdr>
                                                                                </w:div>
                                                                                <w:div w:id="1326670872">
                                                                                  <w:marLeft w:val="0"/>
                                                                                  <w:marRight w:val="0"/>
                                                                                  <w:marTop w:val="0"/>
                                                                                  <w:marBottom w:val="180"/>
                                                                                  <w:divBdr>
                                                                                    <w:top w:val="none" w:sz="0" w:space="0" w:color="auto"/>
                                                                                    <w:left w:val="none" w:sz="0" w:space="0" w:color="auto"/>
                                                                                    <w:bottom w:val="none" w:sz="0" w:space="0" w:color="auto"/>
                                                                                    <w:right w:val="none" w:sz="0" w:space="0" w:color="auto"/>
                                                                                  </w:divBdr>
                                                                                  <w:divsChild>
                                                                                    <w:div w:id="18245827">
                                                                                      <w:marLeft w:val="0"/>
                                                                                      <w:marRight w:val="0"/>
                                                                                      <w:marTop w:val="0"/>
                                                                                      <w:marBottom w:val="180"/>
                                                                                      <w:divBdr>
                                                                                        <w:top w:val="none" w:sz="0" w:space="0" w:color="auto"/>
                                                                                        <w:left w:val="none" w:sz="0" w:space="0" w:color="auto"/>
                                                                                        <w:bottom w:val="none" w:sz="0" w:space="0" w:color="auto"/>
                                                                                        <w:right w:val="none" w:sz="0" w:space="0" w:color="auto"/>
                                                                                      </w:divBdr>
                                                                                      <w:divsChild>
                                                                                        <w:div w:id="1502621369">
                                                                                          <w:marLeft w:val="0"/>
                                                                                          <w:marRight w:val="0"/>
                                                                                          <w:marTop w:val="0"/>
                                                                                          <w:marBottom w:val="0"/>
                                                                                          <w:divBdr>
                                                                                            <w:top w:val="none" w:sz="0" w:space="0" w:color="auto"/>
                                                                                            <w:left w:val="none" w:sz="0" w:space="0" w:color="auto"/>
                                                                                            <w:bottom w:val="none" w:sz="0" w:space="0" w:color="auto"/>
                                                                                            <w:right w:val="none" w:sz="0" w:space="0" w:color="auto"/>
                                                                                          </w:divBdr>
                                                                                        </w:div>
                                                                                      </w:divsChild>
                                                                                    </w:div>
                                                                                    <w:div w:id="871460960">
                                                                                      <w:marLeft w:val="0"/>
                                                                                      <w:marRight w:val="0"/>
                                                                                      <w:marTop w:val="0"/>
                                                                                      <w:marBottom w:val="0"/>
                                                                                      <w:divBdr>
                                                                                        <w:top w:val="none" w:sz="0" w:space="0" w:color="auto"/>
                                                                                        <w:left w:val="none" w:sz="0" w:space="0" w:color="auto"/>
                                                                                        <w:bottom w:val="none" w:sz="0" w:space="0" w:color="auto"/>
                                                                                        <w:right w:val="none" w:sz="0" w:space="0" w:color="auto"/>
                                                                                      </w:divBdr>
                                                                                      <w:divsChild>
                                                                                        <w:div w:id="1592007553">
                                                                                          <w:marLeft w:val="0"/>
                                                                                          <w:marRight w:val="0"/>
                                                                                          <w:marTop w:val="0"/>
                                                                                          <w:marBottom w:val="0"/>
                                                                                          <w:divBdr>
                                                                                            <w:top w:val="none" w:sz="0" w:space="0" w:color="auto"/>
                                                                                            <w:left w:val="none" w:sz="0" w:space="0" w:color="auto"/>
                                                                                            <w:bottom w:val="none" w:sz="0" w:space="0" w:color="auto"/>
                                                                                            <w:right w:val="none" w:sz="0" w:space="0" w:color="auto"/>
                                                                                          </w:divBdr>
                                                                                          <w:divsChild>
                                                                                            <w:div w:id="552615274">
                                                                                              <w:marLeft w:val="0"/>
                                                                                              <w:marRight w:val="0"/>
                                                                                              <w:marTop w:val="75"/>
                                                                                              <w:marBottom w:val="0"/>
                                                                                              <w:divBdr>
                                                                                                <w:top w:val="none" w:sz="0" w:space="0" w:color="auto"/>
                                                                                                <w:left w:val="none" w:sz="0" w:space="0" w:color="auto"/>
                                                                                                <w:bottom w:val="none" w:sz="0" w:space="0" w:color="auto"/>
                                                                                                <w:right w:val="none" w:sz="0" w:space="0" w:color="auto"/>
                                                                                              </w:divBdr>
                                                                                            </w:div>
                                                                                            <w:div w:id="759758920">
                                                                                              <w:marLeft w:val="0"/>
                                                                                              <w:marRight w:val="0"/>
                                                                                              <w:marTop w:val="75"/>
                                                                                              <w:marBottom w:val="0"/>
                                                                                              <w:divBdr>
                                                                                                <w:top w:val="none" w:sz="0" w:space="0" w:color="auto"/>
                                                                                                <w:left w:val="none" w:sz="0" w:space="0" w:color="auto"/>
                                                                                                <w:bottom w:val="none" w:sz="0" w:space="0" w:color="auto"/>
                                                                                                <w:right w:val="none" w:sz="0" w:space="0" w:color="auto"/>
                                                                                              </w:divBdr>
                                                                                            </w:div>
                                                                                            <w:div w:id="1402827126">
                                                                                              <w:marLeft w:val="0"/>
                                                                                              <w:marRight w:val="0"/>
                                                                                              <w:marTop w:val="75"/>
                                                                                              <w:marBottom w:val="0"/>
                                                                                              <w:divBdr>
                                                                                                <w:top w:val="none" w:sz="0" w:space="0" w:color="auto"/>
                                                                                                <w:left w:val="none" w:sz="0" w:space="0" w:color="auto"/>
                                                                                                <w:bottom w:val="none" w:sz="0" w:space="0" w:color="auto"/>
                                                                                                <w:right w:val="none" w:sz="0" w:space="0" w:color="auto"/>
                                                                                              </w:divBdr>
                                                                                            </w:div>
                                                                                            <w:div w:id="21316243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809992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994354">
              <w:marLeft w:val="0"/>
              <w:marRight w:val="0"/>
              <w:marTop w:val="225"/>
              <w:marBottom w:val="0"/>
              <w:divBdr>
                <w:top w:val="none" w:sz="0" w:space="0" w:color="auto"/>
                <w:left w:val="none" w:sz="0" w:space="0" w:color="auto"/>
                <w:bottom w:val="none" w:sz="0" w:space="0" w:color="auto"/>
                <w:right w:val="none" w:sz="0" w:space="0" w:color="auto"/>
              </w:divBdr>
              <w:divsChild>
                <w:div w:id="525408743">
                  <w:marLeft w:val="0"/>
                  <w:marRight w:val="0"/>
                  <w:marTop w:val="0"/>
                  <w:marBottom w:val="0"/>
                  <w:divBdr>
                    <w:top w:val="none" w:sz="0" w:space="0" w:color="auto"/>
                    <w:left w:val="none" w:sz="0" w:space="0" w:color="auto"/>
                    <w:bottom w:val="none" w:sz="0" w:space="0" w:color="auto"/>
                    <w:right w:val="none" w:sz="0" w:space="0" w:color="auto"/>
                  </w:divBdr>
                </w:div>
              </w:divsChild>
            </w:div>
            <w:div w:id="1360736164">
              <w:marLeft w:val="0"/>
              <w:marRight w:val="0"/>
              <w:marTop w:val="375"/>
              <w:marBottom w:val="0"/>
              <w:divBdr>
                <w:top w:val="none" w:sz="0" w:space="0" w:color="auto"/>
                <w:left w:val="none" w:sz="0" w:space="0" w:color="auto"/>
                <w:bottom w:val="none" w:sz="0" w:space="0" w:color="auto"/>
                <w:right w:val="none" w:sz="0" w:space="0" w:color="auto"/>
              </w:divBdr>
              <w:divsChild>
                <w:div w:id="1027948917">
                  <w:marLeft w:val="0"/>
                  <w:marRight w:val="0"/>
                  <w:marTop w:val="0"/>
                  <w:marBottom w:val="0"/>
                  <w:divBdr>
                    <w:top w:val="none" w:sz="0" w:space="0" w:color="auto"/>
                    <w:left w:val="none" w:sz="0" w:space="0" w:color="auto"/>
                    <w:bottom w:val="none" w:sz="0" w:space="0" w:color="auto"/>
                    <w:right w:val="none" w:sz="0" w:space="0" w:color="auto"/>
                  </w:divBdr>
                  <w:divsChild>
                    <w:div w:id="930048983">
                      <w:marLeft w:val="0"/>
                      <w:marRight w:val="0"/>
                      <w:marTop w:val="0"/>
                      <w:marBottom w:val="0"/>
                      <w:divBdr>
                        <w:top w:val="none" w:sz="0" w:space="0" w:color="auto"/>
                        <w:left w:val="none" w:sz="0" w:space="0" w:color="auto"/>
                        <w:bottom w:val="none" w:sz="0" w:space="0" w:color="auto"/>
                        <w:right w:val="none" w:sz="0" w:space="0" w:color="auto"/>
                      </w:divBdr>
                      <w:divsChild>
                        <w:div w:id="570309801">
                          <w:marLeft w:val="0"/>
                          <w:marRight w:val="0"/>
                          <w:marTop w:val="0"/>
                          <w:marBottom w:val="0"/>
                          <w:divBdr>
                            <w:top w:val="none" w:sz="0" w:space="0" w:color="auto"/>
                            <w:left w:val="none" w:sz="0" w:space="0" w:color="auto"/>
                            <w:bottom w:val="none" w:sz="0" w:space="0" w:color="auto"/>
                            <w:right w:val="none" w:sz="0" w:space="0" w:color="auto"/>
                          </w:divBdr>
                        </w:div>
                        <w:div w:id="738941559">
                          <w:marLeft w:val="0"/>
                          <w:marRight w:val="0"/>
                          <w:marTop w:val="0"/>
                          <w:marBottom w:val="0"/>
                          <w:divBdr>
                            <w:top w:val="none" w:sz="0" w:space="0" w:color="auto"/>
                            <w:left w:val="none" w:sz="0" w:space="0" w:color="auto"/>
                            <w:bottom w:val="none" w:sz="0" w:space="0" w:color="auto"/>
                            <w:right w:val="none" w:sz="0" w:space="0" w:color="auto"/>
                          </w:divBdr>
                        </w:div>
                        <w:div w:id="1381638034">
                          <w:marLeft w:val="0"/>
                          <w:marRight w:val="0"/>
                          <w:marTop w:val="0"/>
                          <w:marBottom w:val="0"/>
                          <w:divBdr>
                            <w:top w:val="none" w:sz="0" w:space="0" w:color="auto"/>
                            <w:left w:val="none" w:sz="0" w:space="0" w:color="auto"/>
                            <w:bottom w:val="none" w:sz="0" w:space="0" w:color="auto"/>
                            <w:right w:val="none" w:sz="0" w:space="0" w:color="auto"/>
                          </w:divBdr>
                          <w:divsChild>
                            <w:div w:id="18935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024901">
              <w:marLeft w:val="0"/>
              <w:marRight w:val="0"/>
              <w:marTop w:val="375"/>
              <w:marBottom w:val="0"/>
              <w:divBdr>
                <w:top w:val="none" w:sz="0" w:space="0" w:color="auto"/>
                <w:left w:val="none" w:sz="0" w:space="0" w:color="auto"/>
                <w:bottom w:val="none" w:sz="0" w:space="0" w:color="auto"/>
                <w:right w:val="none" w:sz="0" w:space="0" w:color="auto"/>
              </w:divBdr>
              <w:divsChild>
                <w:div w:id="2102144976">
                  <w:marLeft w:val="0"/>
                  <w:marRight w:val="0"/>
                  <w:marTop w:val="0"/>
                  <w:marBottom w:val="0"/>
                  <w:divBdr>
                    <w:top w:val="none" w:sz="0" w:space="0" w:color="auto"/>
                    <w:left w:val="none" w:sz="0" w:space="0" w:color="auto"/>
                    <w:bottom w:val="none" w:sz="0" w:space="0" w:color="auto"/>
                    <w:right w:val="none" w:sz="0" w:space="0" w:color="auto"/>
                  </w:divBdr>
                </w:div>
              </w:divsChild>
            </w:div>
            <w:div w:id="1456679338">
              <w:marLeft w:val="0"/>
              <w:marRight w:val="0"/>
              <w:marTop w:val="375"/>
              <w:marBottom w:val="0"/>
              <w:divBdr>
                <w:top w:val="none" w:sz="0" w:space="0" w:color="auto"/>
                <w:left w:val="none" w:sz="0" w:space="0" w:color="auto"/>
                <w:bottom w:val="none" w:sz="0" w:space="0" w:color="auto"/>
                <w:right w:val="none" w:sz="0" w:space="0" w:color="auto"/>
              </w:divBdr>
              <w:divsChild>
                <w:div w:id="744450124">
                  <w:marLeft w:val="0"/>
                  <w:marRight w:val="0"/>
                  <w:marTop w:val="0"/>
                  <w:marBottom w:val="0"/>
                  <w:divBdr>
                    <w:top w:val="none" w:sz="0" w:space="0" w:color="auto"/>
                    <w:left w:val="none" w:sz="0" w:space="0" w:color="auto"/>
                    <w:bottom w:val="none" w:sz="0" w:space="0" w:color="auto"/>
                    <w:right w:val="none" w:sz="0" w:space="0" w:color="auto"/>
                  </w:divBdr>
                </w:div>
              </w:divsChild>
            </w:div>
            <w:div w:id="1477725362">
              <w:marLeft w:val="0"/>
              <w:marRight w:val="0"/>
              <w:marTop w:val="225"/>
              <w:marBottom w:val="0"/>
              <w:divBdr>
                <w:top w:val="none" w:sz="0" w:space="0" w:color="auto"/>
                <w:left w:val="none" w:sz="0" w:space="0" w:color="auto"/>
                <w:bottom w:val="none" w:sz="0" w:space="0" w:color="auto"/>
                <w:right w:val="none" w:sz="0" w:space="0" w:color="auto"/>
              </w:divBdr>
              <w:divsChild>
                <w:div w:id="1547834298">
                  <w:marLeft w:val="0"/>
                  <w:marRight w:val="0"/>
                  <w:marTop w:val="0"/>
                  <w:marBottom w:val="0"/>
                  <w:divBdr>
                    <w:top w:val="none" w:sz="0" w:space="0" w:color="auto"/>
                    <w:left w:val="none" w:sz="0" w:space="0" w:color="auto"/>
                    <w:bottom w:val="none" w:sz="0" w:space="0" w:color="auto"/>
                    <w:right w:val="none" w:sz="0" w:space="0" w:color="auto"/>
                  </w:divBdr>
                </w:div>
              </w:divsChild>
            </w:div>
            <w:div w:id="1562862561">
              <w:marLeft w:val="0"/>
              <w:marRight w:val="0"/>
              <w:marTop w:val="225"/>
              <w:marBottom w:val="0"/>
              <w:divBdr>
                <w:top w:val="none" w:sz="0" w:space="0" w:color="auto"/>
                <w:left w:val="none" w:sz="0" w:space="0" w:color="auto"/>
                <w:bottom w:val="none" w:sz="0" w:space="0" w:color="auto"/>
                <w:right w:val="none" w:sz="0" w:space="0" w:color="auto"/>
              </w:divBdr>
              <w:divsChild>
                <w:div w:id="1790782386">
                  <w:marLeft w:val="0"/>
                  <w:marRight w:val="0"/>
                  <w:marTop w:val="0"/>
                  <w:marBottom w:val="0"/>
                  <w:divBdr>
                    <w:top w:val="none" w:sz="0" w:space="0" w:color="auto"/>
                    <w:left w:val="none" w:sz="0" w:space="0" w:color="auto"/>
                    <w:bottom w:val="none" w:sz="0" w:space="0" w:color="auto"/>
                    <w:right w:val="none" w:sz="0" w:space="0" w:color="auto"/>
                  </w:divBdr>
                </w:div>
              </w:divsChild>
            </w:div>
            <w:div w:id="1637762851">
              <w:marLeft w:val="0"/>
              <w:marRight w:val="0"/>
              <w:marTop w:val="225"/>
              <w:marBottom w:val="0"/>
              <w:divBdr>
                <w:top w:val="none" w:sz="0" w:space="0" w:color="auto"/>
                <w:left w:val="none" w:sz="0" w:space="0" w:color="auto"/>
                <w:bottom w:val="none" w:sz="0" w:space="0" w:color="auto"/>
                <w:right w:val="none" w:sz="0" w:space="0" w:color="auto"/>
              </w:divBdr>
              <w:divsChild>
                <w:div w:id="273095417">
                  <w:marLeft w:val="0"/>
                  <w:marRight w:val="0"/>
                  <w:marTop w:val="0"/>
                  <w:marBottom w:val="0"/>
                  <w:divBdr>
                    <w:top w:val="none" w:sz="0" w:space="0" w:color="auto"/>
                    <w:left w:val="none" w:sz="0" w:space="0" w:color="auto"/>
                    <w:bottom w:val="none" w:sz="0" w:space="0" w:color="auto"/>
                    <w:right w:val="none" w:sz="0" w:space="0" w:color="auto"/>
                  </w:divBdr>
                </w:div>
              </w:divsChild>
            </w:div>
            <w:div w:id="1881739718">
              <w:marLeft w:val="0"/>
              <w:marRight w:val="0"/>
              <w:marTop w:val="300"/>
              <w:marBottom w:val="0"/>
              <w:divBdr>
                <w:top w:val="none" w:sz="0" w:space="0" w:color="auto"/>
                <w:left w:val="none" w:sz="0" w:space="0" w:color="auto"/>
                <w:bottom w:val="none" w:sz="0" w:space="0" w:color="auto"/>
                <w:right w:val="none" w:sz="0" w:space="0" w:color="auto"/>
              </w:divBdr>
              <w:divsChild>
                <w:div w:id="289437844">
                  <w:marLeft w:val="0"/>
                  <w:marRight w:val="0"/>
                  <w:marTop w:val="0"/>
                  <w:marBottom w:val="0"/>
                  <w:divBdr>
                    <w:top w:val="none" w:sz="0" w:space="0" w:color="auto"/>
                    <w:left w:val="none" w:sz="0" w:space="0" w:color="auto"/>
                    <w:bottom w:val="none" w:sz="0" w:space="0" w:color="auto"/>
                    <w:right w:val="none" w:sz="0" w:space="0" w:color="auto"/>
                  </w:divBdr>
                </w:div>
              </w:divsChild>
            </w:div>
            <w:div w:id="1943221297">
              <w:marLeft w:val="0"/>
              <w:marRight w:val="0"/>
              <w:marTop w:val="375"/>
              <w:marBottom w:val="0"/>
              <w:divBdr>
                <w:top w:val="none" w:sz="0" w:space="0" w:color="auto"/>
                <w:left w:val="none" w:sz="0" w:space="0" w:color="auto"/>
                <w:bottom w:val="none" w:sz="0" w:space="0" w:color="auto"/>
                <w:right w:val="none" w:sz="0" w:space="0" w:color="auto"/>
              </w:divBdr>
              <w:divsChild>
                <w:div w:id="127087949">
                  <w:marLeft w:val="0"/>
                  <w:marRight w:val="0"/>
                  <w:marTop w:val="0"/>
                  <w:marBottom w:val="0"/>
                  <w:divBdr>
                    <w:top w:val="none" w:sz="0" w:space="0" w:color="auto"/>
                    <w:left w:val="none" w:sz="0" w:space="0" w:color="auto"/>
                    <w:bottom w:val="none" w:sz="0" w:space="0" w:color="auto"/>
                    <w:right w:val="none" w:sz="0" w:space="0" w:color="auto"/>
                  </w:divBdr>
                  <w:divsChild>
                    <w:div w:id="422460397">
                      <w:marLeft w:val="0"/>
                      <w:marRight w:val="0"/>
                      <w:marTop w:val="0"/>
                      <w:marBottom w:val="0"/>
                      <w:divBdr>
                        <w:top w:val="none" w:sz="0" w:space="0" w:color="auto"/>
                        <w:left w:val="none" w:sz="0" w:space="0" w:color="auto"/>
                        <w:bottom w:val="none" w:sz="0" w:space="0" w:color="auto"/>
                        <w:right w:val="none" w:sz="0" w:space="0" w:color="auto"/>
                      </w:divBdr>
                      <w:divsChild>
                        <w:div w:id="178980074">
                          <w:marLeft w:val="0"/>
                          <w:marRight w:val="0"/>
                          <w:marTop w:val="0"/>
                          <w:marBottom w:val="0"/>
                          <w:divBdr>
                            <w:top w:val="none" w:sz="0" w:space="0" w:color="auto"/>
                            <w:left w:val="none" w:sz="0" w:space="0" w:color="auto"/>
                            <w:bottom w:val="none" w:sz="0" w:space="0" w:color="auto"/>
                            <w:right w:val="none" w:sz="0" w:space="0" w:color="auto"/>
                          </w:divBdr>
                        </w:div>
                        <w:div w:id="873345516">
                          <w:marLeft w:val="0"/>
                          <w:marRight w:val="135"/>
                          <w:marTop w:val="0"/>
                          <w:marBottom w:val="0"/>
                          <w:divBdr>
                            <w:top w:val="none" w:sz="0" w:space="0" w:color="auto"/>
                            <w:left w:val="none" w:sz="0" w:space="0" w:color="auto"/>
                            <w:bottom w:val="none" w:sz="0" w:space="0" w:color="auto"/>
                            <w:right w:val="none" w:sz="0" w:space="0" w:color="auto"/>
                          </w:divBdr>
                        </w:div>
                        <w:div w:id="1321614137">
                          <w:marLeft w:val="-135"/>
                          <w:marRight w:val="0"/>
                          <w:marTop w:val="0"/>
                          <w:marBottom w:val="0"/>
                          <w:divBdr>
                            <w:top w:val="none" w:sz="0" w:space="0" w:color="auto"/>
                            <w:left w:val="none" w:sz="0" w:space="0" w:color="auto"/>
                            <w:bottom w:val="none" w:sz="0" w:space="0" w:color="auto"/>
                            <w:right w:val="none" w:sz="0" w:space="0" w:color="auto"/>
                          </w:divBdr>
                        </w:div>
                        <w:div w:id="1817838804">
                          <w:marLeft w:val="0"/>
                          <w:marRight w:val="0"/>
                          <w:marTop w:val="0"/>
                          <w:marBottom w:val="0"/>
                          <w:divBdr>
                            <w:top w:val="none" w:sz="0" w:space="0" w:color="auto"/>
                            <w:left w:val="none" w:sz="0" w:space="0" w:color="auto"/>
                            <w:bottom w:val="none" w:sz="0" w:space="0" w:color="auto"/>
                            <w:right w:val="none" w:sz="0" w:space="0" w:color="auto"/>
                          </w:divBdr>
                          <w:divsChild>
                            <w:div w:id="63964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99270">
              <w:marLeft w:val="0"/>
              <w:marRight w:val="0"/>
              <w:marTop w:val="225"/>
              <w:marBottom w:val="0"/>
              <w:divBdr>
                <w:top w:val="none" w:sz="0" w:space="0" w:color="auto"/>
                <w:left w:val="none" w:sz="0" w:space="0" w:color="auto"/>
                <w:bottom w:val="none" w:sz="0" w:space="0" w:color="auto"/>
                <w:right w:val="none" w:sz="0" w:space="0" w:color="auto"/>
              </w:divBdr>
              <w:divsChild>
                <w:div w:id="198706556">
                  <w:marLeft w:val="0"/>
                  <w:marRight w:val="0"/>
                  <w:marTop w:val="0"/>
                  <w:marBottom w:val="0"/>
                  <w:divBdr>
                    <w:top w:val="none" w:sz="0" w:space="0" w:color="auto"/>
                    <w:left w:val="none" w:sz="0" w:space="0" w:color="auto"/>
                    <w:bottom w:val="none" w:sz="0" w:space="0" w:color="auto"/>
                    <w:right w:val="none" w:sz="0" w:space="0" w:color="auto"/>
                  </w:divBdr>
                </w:div>
              </w:divsChild>
            </w:div>
            <w:div w:id="2071882553">
              <w:marLeft w:val="0"/>
              <w:marRight w:val="0"/>
              <w:marTop w:val="225"/>
              <w:marBottom w:val="0"/>
              <w:divBdr>
                <w:top w:val="none" w:sz="0" w:space="0" w:color="auto"/>
                <w:left w:val="none" w:sz="0" w:space="0" w:color="auto"/>
                <w:bottom w:val="none" w:sz="0" w:space="0" w:color="auto"/>
                <w:right w:val="none" w:sz="0" w:space="0" w:color="auto"/>
              </w:divBdr>
              <w:divsChild>
                <w:div w:id="7546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274026">
      <w:bodyDiv w:val="1"/>
      <w:marLeft w:val="0"/>
      <w:marRight w:val="0"/>
      <w:marTop w:val="0"/>
      <w:marBottom w:val="0"/>
      <w:divBdr>
        <w:top w:val="none" w:sz="0" w:space="0" w:color="auto"/>
        <w:left w:val="none" w:sz="0" w:space="0" w:color="auto"/>
        <w:bottom w:val="none" w:sz="0" w:space="0" w:color="auto"/>
        <w:right w:val="none" w:sz="0" w:space="0" w:color="auto"/>
      </w:divBdr>
      <w:divsChild>
        <w:div w:id="324089357">
          <w:marLeft w:val="0"/>
          <w:marRight w:val="0"/>
          <w:marTop w:val="225"/>
          <w:marBottom w:val="0"/>
          <w:divBdr>
            <w:top w:val="none" w:sz="0" w:space="0" w:color="auto"/>
            <w:left w:val="none" w:sz="0" w:space="0" w:color="auto"/>
            <w:bottom w:val="none" w:sz="0" w:space="0" w:color="auto"/>
            <w:right w:val="none" w:sz="0" w:space="0" w:color="auto"/>
          </w:divBdr>
          <w:divsChild>
            <w:div w:id="10300977">
              <w:marLeft w:val="0"/>
              <w:marRight w:val="0"/>
              <w:marTop w:val="0"/>
              <w:marBottom w:val="225"/>
              <w:divBdr>
                <w:top w:val="none" w:sz="0" w:space="0" w:color="auto"/>
                <w:left w:val="none" w:sz="0" w:space="0" w:color="auto"/>
                <w:bottom w:val="none" w:sz="0" w:space="0" w:color="auto"/>
                <w:right w:val="none" w:sz="0" w:space="0" w:color="auto"/>
              </w:divBdr>
            </w:div>
            <w:div w:id="2074546318">
              <w:marLeft w:val="0"/>
              <w:marRight w:val="0"/>
              <w:marTop w:val="0"/>
              <w:marBottom w:val="0"/>
              <w:divBdr>
                <w:top w:val="none" w:sz="0" w:space="0" w:color="auto"/>
                <w:left w:val="none" w:sz="0" w:space="0" w:color="auto"/>
                <w:bottom w:val="none" w:sz="0" w:space="0" w:color="auto"/>
                <w:right w:val="none" w:sz="0" w:space="0" w:color="auto"/>
              </w:divBdr>
              <w:divsChild>
                <w:div w:id="674259714">
                  <w:marLeft w:val="0"/>
                  <w:marRight w:val="0"/>
                  <w:marTop w:val="0"/>
                  <w:marBottom w:val="0"/>
                  <w:divBdr>
                    <w:top w:val="none" w:sz="0" w:space="0" w:color="auto"/>
                    <w:left w:val="none" w:sz="0" w:space="0" w:color="auto"/>
                    <w:bottom w:val="none" w:sz="0" w:space="0" w:color="auto"/>
                    <w:right w:val="none" w:sz="0" w:space="0" w:color="auto"/>
                  </w:divBdr>
                  <w:divsChild>
                    <w:div w:id="1101029555">
                      <w:marLeft w:val="0"/>
                      <w:marRight w:val="0"/>
                      <w:marTop w:val="0"/>
                      <w:marBottom w:val="0"/>
                      <w:divBdr>
                        <w:top w:val="none" w:sz="0" w:space="0" w:color="auto"/>
                        <w:left w:val="none" w:sz="0" w:space="0" w:color="auto"/>
                        <w:bottom w:val="none" w:sz="0" w:space="0" w:color="auto"/>
                        <w:right w:val="none" w:sz="0" w:space="0" w:color="auto"/>
                      </w:divBdr>
                      <w:divsChild>
                        <w:div w:id="1881474250">
                          <w:marLeft w:val="0"/>
                          <w:marRight w:val="0"/>
                          <w:marTop w:val="0"/>
                          <w:marBottom w:val="0"/>
                          <w:divBdr>
                            <w:top w:val="none" w:sz="0" w:space="0" w:color="auto"/>
                            <w:left w:val="none" w:sz="0" w:space="0" w:color="auto"/>
                            <w:bottom w:val="none" w:sz="0" w:space="0" w:color="auto"/>
                            <w:right w:val="none" w:sz="0" w:space="0" w:color="auto"/>
                          </w:divBdr>
                          <w:divsChild>
                            <w:div w:id="90167022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694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71138">
          <w:marLeft w:val="0"/>
          <w:marRight w:val="0"/>
          <w:marTop w:val="0"/>
          <w:marBottom w:val="0"/>
          <w:divBdr>
            <w:top w:val="none" w:sz="0" w:space="0" w:color="auto"/>
            <w:left w:val="none" w:sz="0" w:space="0" w:color="auto"/>
            <w:bottom w:val="none" w:sz="0" w:space="0" w:color="auto"/>
            <w:right w:val="none" w:sz="0" w:space="0" w:color="auto"/>
          </w:divBdr>
          <w:divsChild>
            <w:div w:id="619341283">
              <w:marLeft w:val="0"/>
              <w:marRight w:val="0"/>
              <w:marTop w:val="0"/>
              <w:marBottom w:val="0"/>
              <w:divBdr>
                <w:top w:val="none" w:sz="0" w:space="0" w:color="auto"/>
                <w:left w:val="none" w:sz="0" w:space="0" w:color="auto"/>
                <w:bottom w:val="none" w:sz="0" w:space="0" w:color="auto"/>
                <w:right w:val="none" w:sz="0" w:space="0" w:color="auto"/>
              </w:divBdr>
              <w:divsChild>
                <w:div w:id="2096583693">
                  <w:marLeft w:val="0"/>
                  <w:marRight w:val="0"/>
                  <w:marTop w:val="450"/>
                  <w:marBottom w:val="450"/>
                  <w:divBdr>
                    <w:top w:val="none" w:sz="0" w:space="0" w:color="auto"/>
                    <w:left w:val="none" w:sz="0" w:space="0" w:color="auto"/>
                    <w:bottom w:val="none" w:sz="0" w:space="0" w:color="auto"/>
                    <w:right w:val="none" w:sz="0" w:space="0" w:color="auto"/>
                  </w:divBdr>
                  <w:divsChild>
                    <w:div w:id="862209039">
                      <w:marLeft w:val="0"/>
                      <w:marRight w:val="0"/>
                      <w:marTop w:val="0"/>
                      <w:marBottom w:val="0"/>
                      <w:divBdr>
                        <w:top w:val="none" w:sz="0" w:space="0" w:color="auto"/>
                        <w:left w:val="none" w:sz="0" w:space="0" w:color="auto"/>
                        <w:bottom w:val="none" w:sz="0" w:space="0" w:color="auto"/>
                        <w:right w:val="none" w:sz="0" w:space="0" w:color="auto"/>
                      </w:divBdr>
                      <w:divsChild>
                        <w:div w:id="673725315">
                          <w:marLeft w:val="0"/>
                          <w:marRight w:val="0"/>
                          <w:marTop w:val="0"/>
                          <w:marBottom w:val="0"/>
                          <w:divBdr>
                            <w:top w:val="none" w:sz="0" w:space="0" w:color="auto"/>
                            <w:left w:val="none" w:sz="0" w:space="0" w:color="auto"/>
                            <w:bottom w:val="none" w:sz="0" w:space="0" w:color="auto"/>
                            <w:right w:val="none" w:sz="0" w:space="0" w:color="auto"/>
                          </w:divBdr>
                          <w:divsChild>
                            <w:div w:id="1150290028">
                              <w:marLeft w:val="0"/>
                              <w:marRight w:val="0"/>
                              <w:marTop w:val="450"/>
                              <w:marBottom w:val="150"/>
                              <w:divBdr>
                                <w:top w:val="none" w:sz="0" w:space="0" w:color="auto"/>
                                <w:left w:val="single" w:sz="6" w:space="23" w:color="4F99AF"/>
                                <w:bottom w:val="none" w:sz="0" w:space="0" w:color="auto"/>
                                <w:right w:val="none" w:sz="0" w:space="0" w:color="auto"/>
                              </w:divBdr>
                              <w:divsChild>
                                <w:div w:id="2056654420">
                                  <w:marLeft w:val="0"/>
                                  <w:marRight w:val="0"/>
                                  <w:marTop w:val="0"/>
                                  <w:marBottom w:val="0"/>
                                  <w:divBdr>
                                    <w:top w:val="none" w:sz="0" w:space="0" w:color="auto"/>
                                    <w:left w:val="none" w:sz="0" w:space="0" w:color="auto"/>
                                    <w:bottom w:val="none" w:sz="0" w:space="0" w:color="auto"/>
                                    <w:right w:val="none" w:sz="0" w:space="0" w:color="auto"/>
                                  </w:divBdr>
                                  <w:divsChild>
                                    <w:div w:id="156655337">
                                      <w:marLeft w:val="0"/>
                                      <w:marRight w:val="0"/>
                                      <w:marTop w:val="0"/>
                                      <w:marBottom w:val="0"/>
                                      <w:divBdr>
                                        <w:top w:val="none" w:sz="0" w:space="0" w:color="auto"/>
                                        <w:left w:val="none" w:sz="0" w:space="0" w:color="auto"/>
                                        <w:bottom w:val="none" w:sz="0" w:space="0" w:color="auto"/>
                                        <w:right w:val="none" w:sz="0" w:space="0" w:color="auto"/>
                                      </w:divBdr>
                                    </w:div>
                                    <w:div w:id="2139104712">
                                      <w:marLeft w:val="300"/>
                                      <w:marRight w:val="300"/>
                                      <w:marTop w:val="300"/>
                                      <w:marBottom w:val="300"/>
                                      <w:divBdr>
                                        <w:top w:val="none" w:sz="0" w:space="0" w:color="auto"/>
                                        <w:left w:val="none" w:sz="0" w:space="0" w:color="auto"/>
                                        <w:bottom w:val="none" w:sz="0" w:space="0" w:color="auto"/>
                                        <w:right w:val="none" w:sz="0" w:space="0" w:color="auto"/>
                                      </w:divBdr>
                                      <w:divsChild>
                                        <w:div w:id="65957519">
                                          <w:marLeft w:val="0"/>
                                          <w:marRight w:val="0"/>
                                          <w:marTop w:val="0"/>
                                          <w:marBottom w:val="0"/>
                                          <w:divBdr>
                                            <w:top w:val="none" w:sz="0" w:space="0" w:color="auto"/>
                                            <w:left w:val="none" w:sz="0" w:space="0" w:color="auto"/>
                                            <w:bottom w:val="none" w:sz="0" w:space="0" w:color="auto"/>
                                            <w:right w:val="none" w:sz="0" w:space="0" w:color="auto"/>
                                          </w:divBdr>
                                        </w:div>
                                        <w:div w:id="84043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330656">
              <w:marLeft w:val="0"/>
              <w:marRight w:val="0"/>
              <w:marTop w:val="0"/>
              <w:marBottom w:val="0"/>
              <w:divBdr>
                <w:top w:val="none" w:sz="0" w:space="0" w:color="auto"/>
                <w:left w:val="none" w:sz="0" w:space="0" w:color="auto"/>
                <w:bottom w:val="none" w:sz="0" w:space="0" w:color="auto"/>
                <w:right w:val="none" w:sz="0" w:space="0" w:color="auto"/>
              </w:divBdr>
              <w:divsChild>
                <w:div w:id="787771465">
                  <w:marLeft w:val="0"/>
                  <w:marRight w:val="0"/>
                  <w:marTop w:val="0"/>
                  <w:marBottom w:val="0"/>
                  <w:divBdr>
                    <w:top w:val="none" w:sz="0" w:space="0" w:color="auto"/>
                    <w:left w:val="none" w:sz="0" w:space="0" w:color="auto"/>
                    <w:bottom w:val="none" w:sz="0" w:space="0" w:color="auto"/>
                    <w:right w:val="none" w:sz="0" w:space="0" w:color="auto"/>
                  </w:divBdr>
                </w:div>
              </w:divsChild>
            </w:div>
            <w:div w:id="1271858319">
              <w:marLeft w:val="0"/>
              <w:marRight w:val="0"/>
              <w:marTop w:val="0"/>
              <w:marBottom w:val="0"/>
              <w:divBdr>
                <w:top w:val="none" w:sz="0" w:space="0" w:color="auto"/>
                <w:left w:val="none" w:sz="0" w:space="0" w:color="auto"/>
                <w:bottom w:val="none" w:sz="0" w:space="0" w:color="auto"/>
                <w:right w:val="none" w:sz="0" w:space="0" w:color="auto"/>
              </w:divBdr>
              <w:divsChild>
                <w:div w:id="375663014">
                  <w:marLeft w:val="0"/>
                  <w:marRight w:val="0"/>
                  <w:marTop w:val="0"/>
                  <w:marBottom w:val="0"/>
                  <w:divBdr>
                    <w:top w:val="none" w:sz="0" w:space="0" w:color="auto"/>
                    <w:left w:val="none" w:sz="0" w:space="0" w:color="auto"/>
                    <w:bottom w:val="none" w:sz="0" w:space="0" w:color="auto"/>
                    <w:right w:val="none" w:sz="0" w:space="0" w:color="auto"/>
                  </w:divBdr>
                </w:div>
              </w:divsChild>
            </w:div>
            <w:div w:id="1375080623">
              <w:marLeft w:val="0"/>
              <w:marRight w:val="0"/>
              <w:marTop w:val="0"/>
              <w:marBottom w:val="0"/>
              <w:divBdr>
                <w:top w:val="none" w:sz="0" w:space="0" w:color="auto"/>
                <w:left w:val="none" w:sz="0" w:space="0" w:color="auto"/>
                <w:bottom w:val="none" w:sz="0" w:space="0" w:color="auto"/>
                <w:right w:val="none" w:sz="0" w:space="0" w:color="auto"/>
              </w:divBdr>
              <w:divsChild>
                <w:div w:id="547424696">
                  <w:marLeft w:val="0"/>
                  <w:marRight w:val="0"/>
                  <w:marTop w:val="0"/>
                  <w:marBottom w:val="0"/>
                  <w:divBdr>
                    <w:top w:val="none" w:sz="0" w:space="0" w:color="auto"/>
                    <w:left w:val="none" w:sz="0" w:space="0" w:color="auto"/>
                    <w:bottom w:val="none" w:sz="0" w:space="0" w:color="auto"/>
                    <w:right w:val="none" w:sz="0" w:space="0" w:color="auto"/>
                  </w:divBdr>
                </w:div>
              </w:divsChild>
            </w:div>
            <w:div w:id="1467316896">
              <w:marLeft w:val="0"/>
              <w:marRight w:val="0"/>
              <w:marTop w:val="0"/>
              <w:marBottom w:val="0"/>
              <w:divBdr>
                <w:top w:val="none" w:sz="0" w:space="0" w:color="auto"/>
                <w:left w:val="none" w:sz="0" w:space="0" w:color="auto"/>
                <w:bottom w:val="none" w:sz="0" w:space="0" w:color="auto"/>
                <w:right w:val="none" w:sz="0" w:space="0" w:color="auto"/>
              </w:divBdr>
              <w:divsChild>
                <w:div w:id="555094036">
                  <w:marLeft w:val="0"/>
                  <w:marRight w:val="0"/>
                  <w:marTop w:val="0"/>
                  <w:marBottom w:val="0"/>
                  <w:divBdr>
                    <w:top w:val="none" w:sz="0" w:space="0" w:color="auto"/>
                    <w:left w:val="none" w:sz="0" w:space="0" w:color="auto"/>
                    <w:bottom w:val="none" w:sz="0" w:space="0" w:color="auto"/>
                    <w:right w:val="none" w:sz="0" w:space="0" w:color="auto"/>
                  </w:divBdr>
                </w:div>
              </w:divsChild>
            </w:div>
            <w:div w:id="2075156381">
              <w:marLeft w:val="0"/>
              <w:marRight w:val="0"/>
              <w:marTop w:val="0"/>
              <w:marBottom w:val="0"/>
              <w:divBdr>
                <w:top w:val="none" w:sz="0" w:space="0" w:color="auto"/>
                <w:left w:val="none" w:sz="0" w:space="0" w:color="auto"/>
                <w:bottom w:val="none" w:sz="0" w:space="0" w:color="auto"/>
                <w:right w:val="none" w:sz="0" w:space="0" w:color="auto"/>
              </w:divBdr>
              <w:divsChild>
                <w:div w:id="1372610400">
                  <w:marLeft w:val="0"/>
                  <w:marRight w:val="0"/>
                  <w:marTop w:val="0"/>
                  <w:marBottom w:val="0"/>
                  <w:divBdr>
                    <w:top w:val="none" w:sz="0" w:space="0" w:color="auto"/>
                    <w:left w:val="none" w:sz="0" w:space="0" w:color="auto"/>
                    <w:bottom w:val="none" w:sz="0" w:space="0" w:color="auto"/>
                    <w:right w:val="none" w:sz="0" w:space="0" w:color="auto"/>
                  </w:divBdr>
                </w:div>
              </w:divsChild>
            </w:div>
            <w:div w:id="2114858611">
              <w:marLeft w:val="0"/>
              <w:marRight w:val="0"/>
              <w:marTop w:val="0"/>
              <w:marBottom w:val="0"/>
              <w:divBdr>
                <w:top w:val="none" w:sz="0" w:space="0" w:color="auto"/>
                <w:left w:val="none" w:sz="0" w:space="0" w:color="auto"/>
                <w:bottom w:val="none" w:sz="0" w:space="0" w:color="auto"/>
                <w:right w:val="none" w:sz="0" w:space="0" w:color="auto"/>
              </w:divBdr>
              <w:divsChild>
                <w:div w:id="46767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8410">
          <w:marLeft w:val="0"/>
          <w:marRight w:val="0"/>
          <w:marTop w:val="225"/>
          <w:marBottom w:val="0"/>
          <w:divBdr>
            <w:top w:val="none" w:sz="0" w:space="0" w:color="auto"/>
            <w:left w:val="none" w:sz="0" w:space="0" w:color="auto"/>
            <w:bottom w:val="none" w:sz="0" w:space="0" w:color="auto"/>
            <w:right w:val="none" w:sz="0" w:space="0" w:color="auto"/>
          </w:divBdr>
          <w:divsChild>
            <w:div w:id="1732188478">
              <w:marLeft w:val="0"/>
              <w:marRight w:val="0"/>
              <w:marTop w:val="0"/>
              <w:marBottom w:val="0"/>
              <w:divBdr>
                <w:top w:val="none" w:sz="0" w:space="0" w:color="auto"/>
                <w:left w:val="none" w:sz="0" w:space="0" w:color="auto"/>
                <w:bottom w:val="none" w:sz="0" w:space="0" w:color="auto"/>
                <w:right w:val="none" w:sz="0" w:space="0" w:color="auto"/>
              </w:divBdr>
              <w:divsChild>
                <w:div w:id="990251342">
                  <w:marLeft w:val="0"/>
                  <w:marRight w:val="0"/>
                  <w:marTop w:val="0"/>
                  <w:marBottom w:val="0"/>
                  <w:divBdr>
                    <w:top w:val="none" w:sz="0" w:space="0" w:color="auto"/>
                    <w:left w:val="none" w:sz="0" w:space="0" w:color="auto"/>
                    <w:bottom w:val="none" w:sz="0" w:space="0" w:color="auto"/>
                    <w:right w:val="none" w:sz="0" w:space="0" w:color="auto"/>
                  </w:divBdr>
                </w:div>
                <w:div w:id="20677965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03324439">
      <w:bodyDiv w:val="1"/>
      <w:marLeft w:val="0"/>
      <w:marRight w:val="0"/>
      <w:marTop w:val="0"/>
      <w:marBottom w:val="0"/>
      <w:divBdr>
        <w:top w:val="none" w:sz="0" w:space="0" w:color="auto"/>
        <w:left w:val="none" w:sz="0" w:space="0" w:color="auto"/>
        <w:bottom w:val="none" w:sz="0" w:space="0" w:color="auto"/>
        <w:right w:val="none" w:sz="0" w:space="0" w:color="auto"/>
      </w:divBdr>
      <w:divsChild>
        <w:div w:id="606474525">
          <w:marLeft w:val="0"/>
          <w:marRight w:val="0"/>
          <w:marTop w:val="0"/>
          <w:marBottom w:val="0"/>
          <w:divBdr>
            <w:top w:val="none" w:sz="0" w:space="0" w:color="auto"/>
            <w:left w:val="none" w:sz="0" w:space="0" w:color="auto"/>
            <w:bottom w:val="none" w:sz="0" w:space="0" w:color="auto"/>
            <w:right w:val="none" w:sz="0" w:space="0" w:color="auto"/>
          </w:divBdr>
          <w:divsChild>
            <w:div w:id="167673015">
              <w:marLeft w:val="0"/>
              <w:marRight w:val="0"/>
              <w:marTop w:val="0"/>
              <w:marBottom w:val="0"/>
              <w:divBdr>
                <w:top w:val="none" w:sz="0" w:space="0" w:color="auto"/>
                <w:left w:val="none" w:sz="0" w:space="0" w:color="auto"/>
                <w:bottom w:val="none" w:sz="0" w:space="0" w:color="auto"/>
                <w:right w:val="none" w:sz="0" w:space="0" w:color="auto"/>
              </w:divBdr>
              <w:divsChild>
                <w:div w:id="334186730">
                  <w:marLeft w:val="0"/>
                  <w:marRight w:val="0"/>
                  <w:marTop w:val="0"/>
                  <w:marBottom w:val="240"/>
                  <w:divBdr>
                    <w:top w:val="none" w:sz="0" w:space="0" w:color="auto"/>
                    <w:left w:val="none" w:sz="0" w:space="0" w:color="auto"/>
                    <w:bottom w:val="none" w:sz="0" w:space="0" w:color="auto"/>
                    <w:right w:val="none" w:sz="0" w:space="0" w:color="auto"/>
                  </w:divBdr>
                </w:div>
                <w:div w:id="1496610334">
                  <w:marLeft w:val="0"/>
                  <w:marRight w:val="0"/>
                  <w:marTop w:val="0"/>
                  <w:marBottom w:val="300"/>
                  <w:divBdr>
                    <w:top w:val="none" w:sz="0" w:space="0" w:color="auto"/>
                    <w:left w:val="none" w:sz="0" w:space="0" w:color="auto"/>
                    <w:bottom w:val="none" w:sz="0" w:space="0" w:color="auto"/>
                    <w:right w:val="none" w:sz="0" w:space="0" w:color="auto"/>
                  </w:divBdr>
                  <w:divsChild>
                    <w:div w:id="1798718928">
                      <w:marLeft w:val="0"/>
                      <w:marRight w:val="300"/>
                      <w:marTop w:val="0"/>
                      <w:marBottom w:val="150"/>
                      <w:divBdr>
                        <w:top w:val="none" w:sz="0" w:space="0" w:color="auto"/>
                        <w:left w:val="none" w:sz="0" w:space="0" w:color="auto"/>
                        <w:bottom w:val="none" w:sz="0" w:space="0" w:color="auto"/>
                        <w:right w:val="none" w:sz="0" w:space="0" w:color="auto"/>
                      </w:divBdr>
                      <w:divsChild>
                        <w:div w:id="11154081">
                          <w:marLeft w:val="0"/>
                          <w:marRight w:val="0"/>
                          <w:marTop w:val="0"/>
                          <w:marBottom w:val="0"/>
                          <w:divBdr>
                            <w:top w:val="none" w:sz="0" w:space="0" w:color="auto"/>
                            <w:left w:val="none" w:sz="0" w:space="0" w:color="auto"/>
                            <w:bottom w:val="none" w:sz="0" w:space="0" w:color="auto"/>
                            <w:right w:val="none" w:sz="0" w:space="0" w:color="auto"/>
                          </w:divBdr>
                          <w:divsChild>
                            <w:div w:id="500119312">
                              <w:marLeft w:val="0"/>
                              <w:marRight w:val="0"/>
                              <w:marTop w:val="225"/>
                              <w:marBottom w:val="0"/>
                              <w:divBdr>
                                <w:top w:val="none" w:sz="0" w:space="0" w:color="auto"/>
                                <w:left w:val="none" w:sz="0" w:space="0" w:color="auto"/>
                                <w:bottom w:val="none" w:sz="0" w:space="0" w:color="auto"/>
                                <w:right w:val="none" w:sz="0" w:space="0" w:color="auto"/>
                              </w:divBdr>
                              <w:divsChild>
                                <w:div w:id="702025728">
                                  <w:marLeft w:val="0"/>
                                  <w:marRight w:val="0"/>
                                  <w:marTop w:val="0"/>
                                  <w:marBottom w:val="0"/>
                                  <w:divBdr>
                                    <w:top w:val="none" w:sz="0" w:space="0" w:color="auto"/>
                                    <w:left w:val="none" w:sz="0" w:space="0" w:color="auto"/>
                                    <w:bottom w:val="none" w:sz="0" w:space="0" w:color="auto"/>
                                    <w:right w:val="none" w:sz="0" w:space="0" w:color="auto"/>
                                  </w:divBdr>
                                </w:div>
                                <w:div w:id="15167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99740">
              <w:marLeft w:val="0"/>
              <w:marRight w:val="0"/>
              <w:marTop w:val="0"/>
              <w:marBottom w:val="0"/>
              <w:divBdr>
                <w:top w:val="none" w:sz="0" w:space="0" w:color="auto"/>
                <w:left w:val="none" w:sz="0" w:space="0" w:color="auto"/>
                <w:bottom w:val="none" w:sz="0" w:space="0" w:color="auto"/>
                <w:right w:val="none" w:sz="0" w:space="0" w:color="auto"/>
              </w:divBdr>
              <w:divsChild>
                <w:div w:id="473104875">
                  <w:marLeft w:val="0"/>
                  <w:marRight w:val="0"/>
                  <w:marTop w:val="75"/>
                  <w:marBottom w:val="0"/>
                  <w:divBdr>
                    <w:top w:val="none" w:sz="0" w:space="0" w:color="auto"/>
                    <w:left w:val="none" w:sz="0" w:space="0" w:color="auto"/>
                    <w:bottom w:val="none" w:sz="0" w:space="0" w:color="auto"/>
                    <w:right w:val="none" w:sz="0" w:space="0" w:color="auto"/>
                  </w:divBdr>
                  <w:divsChild>
                    <w:div w:id="420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68177">
          <w:marLeft w:val="0"/>
          <w:marRight w:val="0"/>
          <w:marTop w:val="375"/>
          <w:marBottom w:val="330"/>
          <w:divBdr>
            <w:top w:val="none" w:sz="0" w:space="0" w:color="auto"/>
            <w:left w:val="none" w:sz="0" w:space="0" w:color="auto"/>
            <w:bottom w:val="none" w:sz="0" w:space="0" w:color="auto"/>
            <w:right w:val="none" w:sz="0" w:space="0" w:color="auto"/>
          </w:divBdr>
          <w:divsChild>
            <w:div w:id="14964274">
              <w:marLeft w:val="0"/>
              <w:marRight w:val="0"/>
              <w:marTop w:val="0"/>
              <w:marBottom w:val="210"/>
              <w:divBdr>
                <w:top w:val="none" w:sz="0" w:space="0" w:color="auto"/>
                <w:left w:val="none" w:sz="0" w:space="0" w:color="auto"/>
                <w:bottom w:val="none" w:sz="0" w:space="0" w:color="auto"/>
                <w:right w:val="none" w:sz="0" w:space="0" w:color="auto"/>
              </w:divBdr>
            </w:div>
            <w:div w:id="113407396">
              <w:marLeft w:val="0"/>
              <w:marRight w:val="0"/>
              <w:marTop w:val="0"/>
              <w:marBottom w:val="210"/>
              <w:divBdr>
                <w:top w:val="none" w:sz="0" w:space="0" w:color="auto"/>
                <w:left w:val="none" w:sz="0" w:space="0" w:color="auto"/>
                <w:bottom w:val="none" w:sz="0" w:space="0" w:color="auto"/>
                <w:right w:val="none" w:sz="0" w:space="0" w:color="auto"/>
              </w:divBdr>
              <w:divsChild>
                <w:div w:id="2055808727">
                  <w:marLeft w:val="0"/>
                  <w:marRight w:val="0"/>
                  <w:marTop w:val="0"/>
                  <w:marBottom w:val="0"/>
                  <w:divBdr>
                    <w:top w:val="none" w:sz="0" w:space="0" w:color="auto"/>
                    <w:left w:val="none" w:sz="0" w:space="0" w:color="auto"/>
                    <w:bottom w:val="none" w:sz="0" w:space="0" w:color="auto"/>
                    <w:right w:val="none" w:sz="0" w:space="0" w:color="auto"/>
                  </w:divBdr>
                  <w:divsChild>
                    <w:div w:id="13680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780774">
      <w:bodyDiv w:val="1"/>
      <w:marLeft w:val="0"/>
      <w:marRight w:val="0"/>
      <w:marTop w:val="0"/>
      <w:marBottom w:val="0"/>
      <w:divBdr>
        <w:top w:val="none" w:sz="0" w:space="0" w:color="auto"/>
        <w:left w:val="none" w:sz="0" w:space="0" w:color="auto"/>
        <w:bottom w:val="none" w:sz="0" w:space="0" w:color="auto"/>
        <w:right w:val="none" w:sz="0" w:space="0" w:color="auto"/>
      </w:divBdr>
      <w:divsChild>
        <w:div w:id="403920426">
          <w:marLeft w:val="2100"/>
          <w:marRight w:val="0"/>
          <w:marTop w:val="0"/>
          <w:marBottom w:val="0"/>
          <w:divBdr>
            <w:top w:val="none" w:sz="0" w:space="0" w:color="auto"/>
            <w:left w:val="none" w:sz="0" w:space="0" w:color="auto"/>
            <w:bottom w:val="none" w:sz="0" w:space="0" w:color="auto"/>
            <w:right w:val="none" w:sz="0" w:space="0" w:color="auto"/>
          </w:divBdr>
          <w:divsChild>
            <w:div w:id="597059058">
              <w:marLeft w:val="0"/>
              <w:marRight w:val="0"/>
              <w:marTop w:val="0"/>
              <w:marBottom w:val="0"/>
              <w:divBdr>
                <w:top w:val="none" w:sz="0" w:space="0" w:color="auto"/>
                <w:left w:val="none" w:sz="0" w:space="0" w:color="auto"/>
                <w:bottom w:val="none" w:sz="0" w:space="0" w:color="auto"/>
                <w:right w:val="none" w:sz="0" w:space="0" w:color="auto"/>
              </w:divBdr>
              <w:divsChild>
                <w:div w:id="299502240">
                  <w:marLeft w:val="0"/>
                  <w:marRight w:val="0"/>
                  <w:marTop w:val="0"/>
                  <w:marBottom w:val="0"/>
                  <w:divBdr>
                    <w:top w:val="none" w:sz="0" w:space="0" w:color="auto"/>
                    <w:left w:val="none" w:sz="0" w:space="0" w:color="auto"/>
                    <w:bottom w:val="none" w:sz="0" w:space="0" w:color="auto"/>
                    <w:right w:val="none" w:sz="0" w:space="0" w:color="auto"/>
                  </w:divBdr>
                  <w:divsChild>
                    <w:div w:id="422842994">
                      <w:marLeft w:val="0"/>
                      <w:marRight w:val="0"/>
                      <w:marTop w:val="0"/>
                      <w:marBottom w:val="75"/>
                      <w:divBdr>
                        <w:top w:val="none" w:sz="0" w:space="0" w:color="auto"/>
                        <w:left w:val="none" w:sz="0" w:space="0" w:color="auto"/>
                        <w:bottom w:val="none" w:sz="0" w:space="0" w:color="auto"/>
                        <w:right w:val="none" w:sz="0" w:space="0" w:color="auto"/>
                      </w:divBdr>
                    </w:div>
                    <w:div w:id="765227413">
                      <w:marLeft w:val="0"/>
                      <w:marRight w:val="0"/>
                      <w:marTop w:val="0"/>
                      <w:marBottom w:val="0"/>
                      <w:divBdr>
                        <w:top w:val="none" w:sz="0" w:space="0" w:color="auto"/>
                        <w:left w:val="none" w:sz="0" w:space="0" w:color="auto"/>
                        <w:bottom w:val="none" w:sz="0" w:space="0" w:color="auto"/>
                        <w:right w:val="none" w:sz="0" w:space="0" w:color="auto"/>
                      </w:divBdr>
                    </w:div>
                    <w:div w:id="1026902826">
                      <w:marLeft w:val="0"/>
                      <w:marRight w:val="0"/>
                      <w:marTop w:val="0"/>
                      <w:marBottom w:val="75"/>
                      <w:divBdr>
                        <w:top w:val="none" w:sz="0" w:space="0" w:color="auto"/>
                        <w:left w:val="none" w:sz="0" w:space="0" w:color="auto"/>
                        <w:bottom w:val="none" w:sz="0" w:space="0" w:color="auto"/>
                        <w:right w:val="none" w:sz="0" w:space="0" w:color="auto"/>
                      </w:divBdr>
                    </w:div>
                  </w:divsChild>
                </w:div>
                <w:div w:id="2009139989">
                  <w:marLeft w:val="0"/>
                  <w:marRight w:val="0"/>
                  <w:marTop w:val="0"/>
                  <w:marBottom w:val="105"/>
                  <w:divBdr>
                    <w:top w:val="none" w:sz="0" w:space="0" w:color="auto"/>
                    <w:left w:val="none" w:sz="0" w:space="0" w:color="auto"/>
                    <w:bottom w:val="none" w:sz="0" w:space="0" w:color="auto"/>
                    <w:right w:val="none" w:sz="0" w:space="0" w:color="auto"/>
                  </w:divBdr>
                </w:div>
              </w:divsChild>
            </w:div>
            <w:div w:id="1670326731">
              <w:marLeft w:val="0"/>
              <w:marRight w:val="0"/>
              <w:marTop w:val="0"/>
              <w:marBottom w:val="0"/>
              <w:divBdr>
                <w:top w:val="none" w:sz="0" w:space="0" w:color="auto"/>
                <w:left w:val="none" w:sz="0" w:space="0" w:color="auto"/>
                <w:bottom w:val="none" w:sz="0" w:space="0" w:color="auto"/>
                <w:right w:val="none" w:sz="0" w:space="0" w:color="auto"/>
              </w:divBdr>
              <w:divsChild>
                <w:div w:id="329795058">
                  <w:marLeft w:val="0"/>
                  <w:marRight w:val="0"/>
                  <w:marTop w:val="0"/>
                  <w:marBottom w:val="105"/>
                  <w:divBdr>
                    <w:top w:val="none" w:sz="0" w:space="0" w:color="auto"/>
                    <w:left w:val="none" w:sz="0" w:space="0" w:color="auto"/>
                    <w:bottom w:val="none" w:sz="0" w:space="0" w:color="auto"/>
                    <w:right w:val="none" w:sz="0" w:space="0" w:color="auto"/>
                  </w:divBdr>
                </w:div>
                <w:div w:id="1712850006">
                  <w:marLeft w:val="0"/>
                  <w:marRight w:val="0"/>
                  <w:marTop w:val="0"/>
                  <w:marBottom w:val="0"/>
                  <w:divBdr>
                    <w:top w:val="none" w:sz="0" w:space="0" w:color="auto"/>
                    <w:left w:val="none" w:sz="0" w:space="0" w:color="auto"/>
                    <w:bottom w:val="none" w:sz="0" w:space="0" w:color="auto"/>
                    <w:right w:val="none" w:sz="0" w:space="0" w:color="auto"/>
                  </w:divBdr>
                  <w:divsChild>
                    <w:div w:id="485971153">
                      <w:marLeft w:val="0"/>
                      <w:marRight w:val="0"/>
                      <w:marTop w:val="0"/>
                      <w:marBottom w:val="0"/>
                      <w:divBdr>
                        <w:top w:val="none" w:sz="0" w:space="0" w:color="auto"/>
                        <w:left w:val="none" w:sz="0" w:space="0" w:color="auto"/>
                        <w:bottom w:val="none" w:sz="0" w:space="0" w:color="auto"/>
                        <w:right w:val="none" w:sz="0" w:space="0" w:color="auto"/>
                      </w:divBdr>
                    </w:div>
                    <w:div w:id="1678574283">
                      <w:marLeft w:val="0"/>
                      <w:marRight w:val="0"/>
                      <w:marTop w:val="0"/>
                      <w:marBottom w:val="75"/>
                      <w:divBdr>
                        <w:top w:val="none" w:sz="0" w:space="0" w:color="auto"/>
                        <w:left w:val="none" w:sz="0" w:space="0" w:color="auto"/>
                        <w:bottom w:val="none" w:sz="0" w:space="0" w:color="auto"/>
                        <w:right w:val="none" w:sz="0" w:space="0" w:color="auto"/>
                      </w:divBdr>
                    </w:div>
                    <w:div w:id="21075790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98561017">
          <w:marLeft w:val="2100"/>
          <w:marRight w:val="0"/>
          <w:marTop w:val="0"/>
          <w:marBottom w:val="0"/>
          <w:divBdr>
            <w:top w:val="none" w:sz="0" w:space="0" w:color="auto"/>
            <w:left w:val="none" w:sz="0" w:space="0" w:color="auto"/>
            <w:bottom w:val="none" w:sz="0" w:space="0" w:color="auto"/>
            <w:right w:val="none" w:sz="0" w:space="0" w:color="auto"/>
          </w:divBdr>
        </w:div>
        <w:div w:id="1172837970">
          <w:marLeft w:val="2100"/>
          <w:marRight w:val="0"/>
          <w:marTop w:val="0"/>
          <w:marBottom w:val="0"/>
          <w:divBdr>
            <w:top w:val="none" w:sz="0" w:space="0" w:color="auto"/>
            <w:left w:val="none" w:sz="0" w:space="0" w:color="auto"/>
            <w:bottom w:val="none" w:sz="0" w:space="0" w:color="auto"/>
            <w:right w:val="none" w:sz="0" w:space="0" w:color="auto"/>
          </w:divBdr>
          <w:divsChild>
            <w:div w:id="1788349339">
              <w:marLeft w:val="0"/>
              <w:marRight w:val="0"/>
              <w:marTop w:val="0"/>
              <w:marBottom w:val="0"/>
              <w:divBdr>
                <w:top w:val="none" w:sz="0" w:space="0" w:color="auto"/>
                <w:left w:val="none" w:sz="0" w:space="0" w:color="auto"/>
                <w:bottom w:val="none" w:sz="0" w:space="0" w:color="auto"/>
                <w:right w:val="none" w:sz="0" w:space="0" w:color="auto"/>
              </w:divBdr>
              <w:divsChild>
                <w:div w:id="632826960">
                  <w:marLeft w:val="0"/>
                  <w:marRight w:val="0"/>
                  <w:marTop w:val="0"/>
                  <w:marBottom w:val="0"/>
                  <w:divBdr>
                    <w:top w:val="none" w:sz="0" w:space="0" w:color="auto"/>
                    <w:left w:val="none" w:sz="0" w:space="0" w:color="auto"/>
                    <w:bottom w:val="none" w:sz="0" w:space="0" w:color="auto"/>
                    <w:right w:val="none" w:sz="0" w:space="0" w:color="auto"/>
                  </w:divBdr>
                </w:div>
                <w:div w:id="1092045432">
                  <w:marLeft w:val="0"/>
                  <w:marRight w:val="0"/>
                  <w:marTop w:val="0"/>
                  <w:marBottom w:val="0"/>
                  <w:divBdr>
                    <w:top w:val="none" w:sz="0" w:space="0" w:color="auto"/>
                    <w:left w:val="none" w:sz="0" w:space="0" w:color="auto"/>
                    <w:bottom w:val="none" w:sz="0" w:space="0" w:color="auto"/>
                    <w:right w:val="none" w:sz="0" w:space="0" w:color="auto"/>
                  </w:divBdr>
                  <w:divsChild>
                    <w:div w:id="278416741">
                      <w:marLeft w:val="0"/>
                      <w:marRight w:val="0"/>
                      <w:marTop w:val="0"/>
                      <w:marBottom w:val="0"/>
                      <w:divBdr>
                        <w:top w:val="none" w:sz="0" w:space="0" w:color="auto"/>
                        <w:left w:val="none" w:sz="0" w:space="0" w:color="auto"/>
                        <w:bottom w:val="none" w:sz="0" w:space="0" w:color="auto"/>
                        <w:right w:val="none" w:sz="0" w:space="0" w:color="auto"/>
                      </w:divBdr>
                      <w:divsChild>
                        <w:div w:id="36879867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388195">
          <w:marLeft w:val="2100"/>
          <w:marRight w:val="0"/>
          <w:marTop w:val="0"/>
          <w:marBottom w:val="0"/>
          <w:divBdr>
            <w:top w:val="none" w:sz="0" w:space="0" w:color="auto"/>
            <w:left w:val="none" w:sz="0" w:space="0" w:color="auto"/>
            <w:bottom w:val="none" w:sz="0" w:space="0" w:color="auto"/>
            <w:right w:val="none" w:sz="0" w:space="0" w:color="auto"/>
          </w:divBdr>
          <w:divsChild>
            <w:div w:id="442573375">
              <w:marLeft w:val="0"/>
              <w:marRight w:val="0"/>
              <w:marTop w:val="0"/>
              <w:marBottom w:val="0"/>
              <w:divBdr>
                <w:top w:val="none" w:sz="0" w:space="0" w:color="auto"/>
                <w:left w:val="none" w:sz="0" w:space="0" w:color="auto"/>
                <w:bottom w:val="none" w:sz="0" w:space="0" w:color="auto"/>
                <w:right w:val="none" w:sz="0" w:space="0" w:color="auto"/>
              </w:divBdr>
              <w:divsChild>
                <w:div w:id="1150751532">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506555169">
      <w:bodyDiv w:val="1"/>
      <w:marLeft w:val="0"/>
      <w:marRight w:val="0"/>
      <w:marTop w:val="0"/>
      <w:marBottom w:val="0"/>
      <w:divBdr>
        <w:top w:val="none" w:sz="0" w:space="0" w:color="auto"/>
        <w:left w:val="none" w:sz="0" w:space="0" w:color="auto"/>
        <w:bottom w:val="none" w:sz="0" w:space="0" w:color="auto"/>
        <w:right w:val="none" w:sz="0" w:space="0" w:color="auto"/>
      </w:divBdr>
      <w:divsChild>
        <w:div w:id="137888121">
          <w:marLeft w:val="0"/>
          <w:marRight w:val="0"/>
          <w:marTop w:val="0"/>
          <w:marBottom w:val="0"/>
          <w:divBdr>
            <w:top w:val="none" w:sz="0" w:space="0" w:color="auto"/>
            <w:left w:val="none" w:sz="0" w:space="0" w:color="auto"/>
            <w:bottom w:val="none" w:sz="0" w:space="0" w:color="auto"/>
            <w:right w:val="none" w:sz="0" w:space="0" w:color="auto"/>
          </w:divBdr>
          <w:divsChild>
            <w:div w:id="708144726">
              <w:marLeft w:val="0"/>
              <w:marRight w:val="0"/>
              <w:marTop w:val="0"/>
              <w:marBottom w:val="0"/>
              <w:divBdr>
                <w:top w:val="none" w:sz="0" w:space="0" w:color="auto"/>
                <w:left w:val="none" w:sz="0" w:space="0" w:color="auto"/>
                <w:bottom w:val="none" w:sz="0" w:space="0" w:color="auto"/>
                <w:right w:val="none" w:sz="0" w:space="0" w:color="auto"/>
              </w:divBdr>
            </w:div>
          </w:divsChild>
        </w:div>
        <w:div w:id="1638028655">
          <w:marLeft w:val="1200"/>
          <w:marRight w:val="0"/>
          <w:marTop w:val="0"/>
          <w:marBottom w:val="0"/>
          <w:divBdr>
            <w:top w:val="none" w:sz="0" w:space="0" w:color="auto"/>
            <w:left w:val="none" w:sz="0" w:space="0" w:color="auto"/>
            <w:bottom w:val="none" w:sz="0" w:space="0" w:color="auto"/>
            <w:right w:val="none" w:sz="0" w:space="0" w:color="auto"/>
          </w:divBdr>
          <w:divsChild>
            <w:div w:id="1305694406">
              <w:marLeft w:val="0"/>
              <w:marRight w:val="0"/>
              <w:marTop w:val="0"/>
              <w:marBottom w:val="0"/>
              <w:divBdr>
                <w:top w:val="none" w:sz="0" w:space="0" w:color="auto"/>
                <w:left w:val="none" w:sz="0" w:space="0" w:color="auto"/>
                <w:bottom w:val="none" w:sz="0" w:space="0" w:color="auto"/>
                <w:right w:val="none" w:sz="0" w:space="0" w:color="auto"/>
              </w:divBdr>
              <w:divsChild>
                <w:div w:id="745030885">
                  <w:marLeft w:val="0"/>
                  <w:marRight w:val="0"/>
                  <w:marTop w:val="0"/>
                  <w:marBottom w:val="0"/>
                  <w:divBdr>
                    <w:top w:val="none" w:sz="0" w:space="0" w:color="auto"/>
                    <w:left w:val="none" w:sz="0" w:space="0" w:color="auto"/>
                    <w:bottom w:val="none" w:sz="0" w:space="0" w:color="auto"/>
                    <w:right w:val="none" w:sz="0" w:space="0" w:color="auto"/>
                  </w:divBdr>
                  <w:divsChild>
                    <w:div w:id="882450926">
                      <w:marLeft w:val="900"/>
                      <w:marRight w:val="900"/>
                      <w:marTop w:val="0"/>
                      <w:marBottom w:val="0"/>
                      <w:divBdr>
                        <w:top w:val="none" w:sz="0" w:space="0" w:color="auto"/>
                        <w:left w:val="none" w:sz="0" w:space="0" w:color="auto"/>
                        <w:bottom w:val="none" w:sz="0" w:space="0" w:color="auto"/>
                        <w:right w:val="none" w:sz="0" w:space="0" w:color="auto"/>
                      </w:divBdr>
                      <w:divsChild>
                        <w:div w:id="931357683">
                          <w:marLeft w:val="0"/>
                          <w:marRight w:val="540"/>
                          <w:marTop w:val="0"/>
                          <w:marBottom w:val="240"/>
                          <w:divBdr>
                            <w:top w:val="none" w:sz="0" w:space="0" w:color="auto"/>
                            <w:left w:val="none" w:sz="0" w:space="0" w:color="auto"/>
                            <w:bottom w:val="none" w:sz="0" w:space="0" w:color="auto"/>
                            <w:right w:val="none" w:sz="0" w:space="0" w:color="auto"/>
                          </w:divBdr>
                          <w:divsChild>
                            <w:div w:id="254940236">
                              <w:marLeft w:val="0"/>
                              <w:marRight w:val="0"/>
                              <w:marTop w:val="0"/>
                              <w:marBottom w:val="0"/>
                              <w:divBdr>
                                <w:top w:val="none" w:sz="0" w:space="0" w:color="auto"/>
                                <w:left w:val="none" w:sz="0" w:space="0" w:color="auto"/>
                                <w:bottom w:val="none" w:sz="0" w:space="0" w:color="auto"/>
                                <w:right w:val="none" w:sz="0" w:space="0" w:color="auto"/>
                              </w:divBdr>
                              <w:divsChild>
                                <w:div w:id="156926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27270">
                          <w:marLeft w:val="0"/>
                          <w:marRight w:val="540"/>
                          <w:marTop w:val="0"/>
                          <w:marBottom w:val="240"/>
                          <w:divBdr>
                            <w:top w:val="none" w:sz="0" w:space="0" w:color="auto"/>
                            <w:left w:val="none" w:sz="0" w:space="0" w:color="auto"/>
                            <w:bottom w:val="none" w:sz="0" w:space="0" w:color="auto"/>
                            <w:right w:val="none" w:sz="0" w:space="0" w:color="auto"/>
                          </w:divBdr>
                          <w:divsChild>
                            <w:div w:id="1418554054">
                              <w:marLeft w:val="0"/>
                              <w:marRight w:val="0"/>
                              <w:marTop w:val="0"/>
                              <w:marBottom w:val="0"/>
                              <w:divBdr>
                                <w:top w:val="none" w:sz="0" w:space="0" w:color="auto"/>
                                <w:left w:val="none" w:sz="0" w:space="0" w:color="auto"/>
                                <w:bottom w:val="none" w:sz="0" w:space="0" w:color="auto"/>
                                <w:right w:val="none" w:sz="0" w:space="0" w:color="auto"/>
                              </w:divBdr>
                              <w:divsChild>
                                <w:div w:id="194834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7313">
                          <w:marLeft w:val="540"/>
                          <w:marRight w:val="0"/>
                          <w:marTop w:val="0"/>
                          <w:marBottom w:val="240"/>
                          <w:divBdr>
                            <w:top w:val="none" w:sz="0" w:space="0" w:color="auto"/>
                            <w:left w:val="none" w:sz="0" w:space="0" w:color="auto"/>
                            <w:bottom w:val="none" w:sz="0" w:space="0" w:color="auto"/>
                            <w:right w:val="none" w:sz="0" w:space="0" w:color="auto"/>
                          </w:divBdr>
                          <w:divsChild>
                            <w:div w:id="1480464542">
                              <w:marLeft w:val="0"/>
                              <w:marRight w:val="0"/>
                              <w:marTop w:val="0"/>
                              <w:marBottom w:val="0"/>
                              <w:divBdr>
                                <w:top w:val="none" w:sz="0" w:space="0" w:color="auto"/>
                                <w:left w:val="none" w:sz="0" w:space="0" w:color="auto"/>
                                <w:bottom w:val="none" w:sz="0" w:space="0" w:color="auto"/>
                                <w:right w:val="none" w:sz="0" w:space="0" w:color="auto"/>
                              </w:divBdr>
                              <w:divsChild>
                                <w:div w:id="19957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316528">
                  <w:marLeft w:val="0"/>
                  <w:marRight w:val="0"/>
                  <w:marTop w:val="0"/>
                  <w:marBottom w:val="0"/>
                  <w:divBdr>
                    <w:top w:val="none" w:sz="0" w:space="0" w:color="auto"/>
                    <w:left w:val="none" w:sz="0" w:space="0" w:color="auto"/>
                    <w:bottom w:val="none" w:sz="0" w:space="0" w:color="auto"/>
                    <w:right w:val="none" w:sz="0" w:space="0" w:color="auto"/>
                  </w:divBdr>
                  <w:divsChild>
                    <w:div w:id="358554577">
                      <w:marLeft w:val="900"/>
                      <w:marRight w:val="900"/>
                      <w:marTop w:val="0"/>
                      <w:marBottom w:val="0"/>
                      <w:divBdr>
                        <w:top w:val="none" w:sz="0" w:space="0" w:color="auto"/>
                        <w:left w:val="none" w:sz="0" w:space="0" w:color="auto"/>
                        <w:bottom w:val="none" w:sz="0" w:space="0" w:color="auto"/>
                        <w:right w:val="none" w:sz="0" w:space="0" w:color="auto"/>
                      </w:divBdr>
                    </w:div>
                  </w:divsChild>
                </w:div>
                <w:div w:id="1736971010">
                  <w:marLeft w:val="0"/>
                  <w:marRight w:val="0"/>
                  <w:marTop w:val="0"/>
                  <w:marBottom w:val="0"/>
                  <w:divBdr>
                    <w:top w:val="none" w:sz="0" w:space="0" w:color="auto"/>
                    <w:left w:val="none" w:sz="0" w:space="0" w:color="auto"/>
                    <w:bottom w:val="none" w:sz="0" w:space="0" w:color="auto"/>
                    <w:right w:val="none" w:sz="0" w:space="0" w:color="auto"/>
                  </w:divBdr>
                  <w:divsChild>
                    <w:div w:id="314456561">
                      <w:marLeft w:val="0"/>
                      <w:marRight w:val="0"/>
                      <w:marTop w:val="0"/>
                      <w:marBottom w:val="450"/>
                      <w:divBdr>
                        <w:top w:val="single" w:sz="6" w:space="19" w:color="F5F5F5"/>
                        <w:left w:val="single" w:sz="2" w:space="19" w:color="F5F5F5"/>
                        <w:bottom w:val="single" w:sz="6" w:space="18" w:color="F5F5F5"/>
                        <w:right w:val="single" w:sz="2" w:space="0" w:color="F5F5F5"/>
                      </w:divBdr>
                      <w:divsChild>
                        <w:div w:id="5813322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17864846">
                  <w:marLeft w:val="0"/>
                  <w:marRight w:val="0"/>
                  <w:marTop w:val="0"/>
                  <w:marBottom w:val="450"/>
                  <w:divBdr>
                    <w:top w:val="none" w:sz="0" w:space="0" w:color="auto"/>
                    <w:left w:val="none" w:sz="0" w:space="0" w:color="auto"/>
                    <w:bottom w:val="single" w:sz="6" w:space="11" w:color="EEEEEE"/>
                    <w:right w:val="none" w:sz="0" w:space="0" w:color="auto"/>
                  </w:divBdr>
                  <w:divsChild>
                    <w:div w:id="6975091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762332164">
          <w:marLeft w:val="0"/>
          <w:marRight w:val="0"/>
          <w:marTop w:val="0"/>
          <w:marBottom w:val="240"/>
          <w:divBdr>
            <w:top w:val="single" w:sz="6" w:space="4" w:color="EEEEEE"/>
            <w:left w:val="none" w:sz="0" w:space="0" w:color="auto"/>
            <w:bottom w:val="single" w:sz="6" w:space="4" w:color="EEEEEE"/>
            <w:right w:val="none" w:sz="0" w:space="0" w:color="auto"/>
          </w:divBdr>
          <w:divsChild>
            <w:div w:id="640616892">
              <w:marLeft w:val="0"/>
              <w:marRight w:val="75"/>
              <w:marTop w:val="0"/>
              <w:marBottom w:val="0"/>
              <w:divBdr>
                <w:top w:val="none" w:sz="0" w:space="0" w:color="auto"/>
                <w:left w:val="none" w:sz="0" w:space="0" w:color="auto"/>
                <w:bottom w:val="none" w:sz="0" w:space="0" w:color="auto"/>
                <w:right w:val="none" w:sz="0" w:space="0" w:color="auto"/>
              </w:divBdr>
              <w:divsChild>
                <w:div w:id="4233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3421">
          <w:marLeft w:val="0"/>
          <w:marRight w:val="0"/>
          <w:marTop w:val="0"/>
          <w:marBottom w:val="0"/>
          <w:divBdr>
            <w:top w:val="none" w:sz="0" w:space="0" w:color="auto"/>
            <w:left w:val="none" w:sz="0" w:space="0" w:color="auto"/>
            <w:bottom w:val="none" w:sz="0" w:space="0" w:color="auto"/>
            <w:right w:val="none" w:sz="0" w:space="0" w:color="auto"/>
          </w:divBdr>
          <w:divsChild>
            <w:div w:id="1240481219">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508519220">
      <w:bodyDiv w:val="1"/>
      <w:marLeft w:val="0"/>
      <w:marRight w:val="0"/>
      <w:marTop w:val="0"/>
      <w:marBottom w:val="0"/>
      <w:divBdr>
        <w:top w:val="none" w:sz="0" w:space="0" w:color="auto"/>
        <w:left w:val="none" w:sz="0" w:space="0" w:color="auto"/>
        <w:bottom w:val="none" w:sz="0" w:space="0" w:color="auto"/>
        <w:right w:val="none" w:sz="0" w:space="0" w:color="auto"/>
      </w:divBdr>
      <w:divsChild>
        <w:div w:id="170604712">
          <w:marLeft w:val="0"/>
          <w:marRight w:val="0"/>
          <w:marTop w:val="0"/>
          <w:marBottom w:val="0"/>
          <w:divBdr>
            <w:top w:val="none" w:sz="0" w:space="0" w:color="auto"/>
            <w:left w:val="none" w:sz="0" w:space="0" w:color="auto"/>
            <w:bottom w:val="none" w:sz="0" w:space="0" w:color="auto"/>
            <w:right w:val="none" w:sz="0" w:space="0" w:color="auto"/>
          </w:divBdr>
          <w:divsChild>
            <w:div w:id="1017275042">
              <w:marLeft w:val="0"/>
              <w:marRight w:val="0"/>
              <w:marTop w:val="0"/>
              <w:marBottom w:val="0"/>
              <w:divBdr>
                <w:top w:val="none" w:sz="0" w:space="0" w:color="auto"/>
                <w:left w:val="none" w:sz="0" w:space="0" w:color="auto"/>
                <w:bottom w:val="none" w:sz="0" w:space="0" w:color="auto"/>
                <w:right w:val="none" w:sz="0" w:space="0" w:color="auto"/>
              </w:divBdr>
              <w:divsChild>
                <w:div w:id="519662488">
                  <w:marLeft w:val="0"/>
                  <w:marRight w:val="0"/>
                  <w:marTop w:val="0"/>
                  <w:marBottom w:val="0"/>
                  <w:divBdr>
                    <w:top w:val="none" w:sz="0" w:space="0" w:color="auto"/>
                    <w:left w:val="none" w:sz="0" w:space="0" w:color="auto"/>
                    <w:bottom w:val="none" w:sz="0" w:space="0" w:color="auto"/>
                    <w:right w:val="none" w:sz="0" w:space="0" w:color="auto"/>
                  </w:divBdr>
                  <w:divsChild>
                    <w:div w:id="1576085441">
                      <w:marLeft w:val="0"/>
                      <w:marRight w:val="0"/>
                      <w:marTop w:val="240"/>
                      <w:marBottom w:val="240"/>
                      <w:divBdr>
                        <w:top w:val="single" w:sz="6" w:space="12" w:color="F5F5F5"/>
                        <w:left w:val="none" w:sz="0" w:space="0" w:color="auto"/>
                        <w:bottom w:val="single" w:sz="6" w:space="20" w:color="F5F5F5"/>
                        <w:right w:val="none" w:sz="0" w:space="0" w:color="auto"/>
                      </w:divBdr>
                      <w:divsChild>
                        <w:div w:id="101699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2248">
                  <w:marLeft w:val="0"/>
                  <w:marRight w:val="0"/>
                  <w:marTop w:val="0"/>
                  <w:marBottom w:val="240"/>
                  <w:divBdr>
                    <w:top w:val="none" w:sz="0" w:space="0" w:color="auto"/>
                    <w:left w:val="none" w:sz="0" w:space="0" w:color="auto"/>
                    <w:bottom w:val="single" w:sz="6" w:space="11" w:color="EEEEEE"/>
                    <w:right w:val="none" w:sz="0" w:space="0" w:color="auto"/>
                  </w:divBdr>
                  <w:divsChild>
                    <w:div w:id="1217206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06318901">
          <w:marLeft w:val="0"/>
          <w:marRight w:val="0"/>
          <w:marTop w:val="0"/>
          <w:marBottom w:val="240"/>
          <w:divBdr>
            <w:top w:val="none" w:sz="0" w:space="0" w:color="auto"/>
            <w:left w:val="none" w:sz="0" w:space="0" w:color="auto"/>
            <w:bottom w:val="none" w:sz="0" w:space="0" w:color="auto"/>
            <w:right w:val="none" w:sz="0" w:space="0" w:color="auto"/>
          </w:divBdr>
          <w:divsChild>
            <w:div w:id="990063243">
              <w:marLeft w:val="0"/>
              <w:marRight w:val="75"/>
              <w:marTop w:val="0"/>
              <w:marBottom w:val="0"/>
              <w:divBdr>
                <w:top w:val="single" w:sz="6" w:space="0" w:color="EEEEEE"/>
                <w:left w:val="none" w:sz="0" w:space="0" w:color="auto"/>
                <w:bottom w:val="single" w:sz="6" w:space="0" w:color="EEEEEE"/>
                <w:right w:val="none" w:sz="0" w:space="0" w:color="auto"/>
              </w:divBdr>
              <w:divsChild>
                <w:div w:id="20931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4345">
          <w:marLeft w:val="0"/>
          <w:marRight w:val="0"/>
          <w:marTop w:val="0"/>
          <w:marBottom w:val="180"/>
          <w:divBdr>
            <w:top w:val="none" w:sz="0" w:space="0" w:color="auto"/>
            <w:left w:val="none" w:sz="0" w:space="0" w:color="auto"/>
            <w:bottom w:val="single" w:sz="6" w:space="6" w:color="EEEEEE"/>
            <w:right w:val="none" w:sz="0" w:space="0" w:color="auto"/>
          </w:divBdr>
        </w:div>
        <w:div w:id="1769228737">
          <w:marLeft w:val="0"/>
          <w:marRight w:val="0"/>
          <w:marTop w:val="0"/>
          <w:marBottom w:val="0"/>
          <w:divBdr>
            <w:top w:val="none" w:sz="0" w:space="0" w:color="auto"/>
            <w:left w:val="none" w:sz="0" w:space="0" w:color="auto"/>
            <w:bottom w:val="none" w:sz="0" w:space="0" w:color="auto"/>
            <w:right w:val="none" w:sz="0" w:space="0" w:color="auto"/>
          </w:divBdr>
        </w:div>
      </w:divsChild>
    </w:div>
    <w:div w:id="510023350">
      <w:bodyDiv w:val="1"/>
      <w:marLeft w:val="0"/>
      <w:marRight w:val="0"/>
      <w:marTop w:val="0"/>
      <w:marBottom w:val="0"/>
      <w:divBdr>
        <w:top w:val="none" w:sz="0" w:space="0" w:color="auto"/>
        <w:left w:val="none" w:sz="0" w:space="0" w:color="auto"/>
        <w:bottom w:val="none" w:sz="0" w:space="0" w:color="auto"/>
        <w:right w:val="none" w:sz="0" w:space="0" w:color="auto"/>
      </w:divBdr>
      <w:divsChild>
        <w:div w:id="446628658">
          <w:marLeft w:val="0"/>
          <w:marRight w:val="0"/>
          <w:marTop w:val="0"/>
          <w:marBottom w:val="0"/>
          <w:divBdr>
            <w:top w:val="none" w:sz="0" w:space="0" w:color="auto"/>
            <w:left w:val="none" w:sz="0" w:space="0" w:color="auto"/>
            <w:bottom w:val="none" w:sz="0" w:space="0" w:color="auto"/>
            <w:right w:val="none" w:sz="0" w:space="0" w:color="auto"/>
          </w:divBdr>
          <w:divsChild>
            <w:div w:id="310405218">
              <w:marLeft w:val="0"/>
              <w:marRight w:val="0"/>
              <w:marTop w:val="0"/>
              <w:marBottom w:val="300"/>
              <w:divBdr>
                <w:top w:val="none" w:sz="0" w:space="0" w:color="auto"/>
                <w:left w:val="none" w:sz="0" w:space="0" w:color="auto"/>
                <w:bottom w:val="none" w:sz="0" w:space="0" w:color="auto"/>
                <w:right w:val="none" w:sz="0" w:space="0" w:color="auto"/>
              </w:divBdr>
              <w:divsChild>
                <w:div w:id="225454633">
                  <w:marLeft w:val="0"/>
                  <w:marRight w:val="0"/>
                  <w:marTop w:val="0"/>
                  <w:marBottom w:val="300"/>
                  <w:divBdr>
                    <w:top w:val="none" w:sz="0" w:space="0" w:color="auto"/>
                    <w:left w:val="none" w:sz="0" w:space="0" w:color="auto"/>
                    <w:bottom w:val="none" w:sz="0" w:space="0" w:color="auto"/>
                    <w:right w:val="none" w:sz="0" w:space="0" w:color="auto"/>
                  </w:divBdr>
                  <w:divsChild>
                    <w:div w:id="1669282560">
                      <w:marLeft w:val="0"/>
                      <w:marRight w:val="0"/>
                      <w:marTop w:val="0"/>
                      <w:marBottom w:val="0"/>
                      <w:divBdr>
                        <w:top w:val="none" w:sz="0" w:space="0" w:color="auto"/>
                        <w:left w:val="none" w:sz="0" w:space="0" w:color="auto"/>
                        <w:bottom w:val="none" w:sz="0" w:space="0" w:color="auto"/>
                        <w:right w:val="none" w:sz="0" w:space="0" w:color="auto"/>
                      </w:divBdr>
                    </w:div>
                    <w:div w:id="1780374891">
                      <w:marLeft w:val="0"/>
                      <w:marRight w:val="0"/>
                      <w:marTop w:val="0"/>
                      <w:marBottom w:val="0"/>
                      <w:divBdr>
                        <w:top w:val="none" w:sz="0" w:space="0" w:color="auto"/>
                        <w:left w:val="none" w:sz="0" w:space="0" w:color="auto"/>
                        <w:bottom w:val="none" w:sz="0" w:space="0" w:color="auto"/>
                        <w:right w:val="none" w:sz="0" w:space="0" w:color="auto"/>
                      </w:divBdr>
                    </w:div>
                  </w:divsChild>
                </w:div>
                <w:div w:id="455608898">
                  <w:marLeft w:val="0"/>
                  <w:marRight w:val="0"/>
                  <w:marTop w:val="0"/>
                  <w:marBottom w:val="300"/>
                  <w:divBdr>
                    <w:top w:val="none" w:sz="0" w:space="0" w:color="auto"/>
                    <w:left w:val="none" w:sz="0" w:space="0" w:color="auto"/>
                    <w:bottom w:val="none" w:sz="0" w:space="0" w:color="auto"/>
                    <w:right w:val="none" w:sz="0" w:space="0" w:color="auto"/>
                  </w:divBdr>
                  <w:divsChild>
                    <w:div w:id="849416431">
                      <w:marLeft w:val="0"/>
                      <w:marRight w:val="0"/>
                      <w:marTop w:val="0"/>
                      <w:marBottom w:val="0"/>
                      <w:divBdr>
                        <w:top w:val="none" w:sz="0" w:space="0" w:color="auto"/>
                        <w:left w:val="none" w:sz="0" w:space="0" w:color="auto"/>
                        <w:bottom w:val="none" w:sz="0" w:space="0" w:color="auto"/>
                        <w:right w:val="none" w:sz="0" w:space="0" w:color="auto"/>
                      </w:divBdr>
                    </w:div>
                    <w:div w:id="1072044382">
                      <w:marLeft w:val="0"/>
                      <w:marRight w:val="0"/>
                      <w:marTop w:val="0"/>
                      <w:marBottom w:val="0"/>
                      <w:divBdr>
                        <w:top w:val="none" w:sz="0" w:space="0" w:color="auto"/>
                        <w:left w:val="none" w:sz="0" w:space="0" w:color="auto"/>
                        <w:bottom w:val="none" w:sz="0" w:space="0" w:color="auto"/>
                        <w:right w:val="none" w:sz="0" w:space="0" w:color="auto"/>
                      </w:divBdr>
                    </w:div>
                  </w:divsChild>
                </w:div>
                <w:div w:id="582035018">
                  <w:marLeft w:val="0"/>
                  <w:marRight w:val="0"/>
                  <w:marTop w:val="0"/>
                  <w:marBottom w:val="300"/>
                  <w:divBdr>
                    <w:top w:val="none" w:sz="0" w:space="0" w:color="auto"/>
                    <w:left w:val="none" w:sz="0" w:space="0" w:color="auto"/>
                    <w:bottom w:val="none" w:sz="0" w:space="0" w:color="auto"/>
                    <w:right w:val="none" w:sz="0" w:space="0" w:color="auto"/>
                  </w:divBdr>
                  <w:divsChild>
                    <w:div w:id="1375543137">
                      <w:marLeft w:val="0"/>
                      <w:marRight w:val="0"/>
                      <w:marTop w:val="0"/>
                      <w:marBottom w:val="0"/>
                      <w:divBdr>
                        <w:top w:val="none" w:sz="0" w:space="0" w:color="auto"/>
                        <w:left w:val="none" w:sz="0" w:space="0" w:color="auto"/>
                        <w:bottom w:val="none" w:sz="0" w:space="0" w:color="auto"/>
                        <w:right w:val="none" w:sz="0" w:space="0" w:color="auto"/>
                      </w:divBdr>
                    </w:div>
                    <w:div w:id="1859662505">
                      <w:marLeft w:val="0"/>
                      <w:marRight w:val="0"/>
                      <w:marTop w:val="0"/>
                      <w:marBottom w:val="0"/>
                      <w:divBdr>
                        <w:top w:val="none" w:sz="0" w:space="0" w:color="auto"/>
                        <w:left w:val="none" w:sz="0" w:space="0" w:color="auto"/>
                        <w:bottom w:val="none" w:sz="0" w:space="0" w:color="auto"/>
                        <w:right w:val="none" w:sz="0" w:space="0" w:color="auto"/>
                      </w:divBdr>
                    </w:div>
                  </w:divsChild>
                </w:div>
                <w:div w:id="803934428">
                  <w:marLeft w:val="0"/>
                  <w:marRight w:val="0"/>
                  <w:marTop w:val="0"/>
                  <w:marBottom w:val="0"/>
                  <w:divBdr>
                    <w:top w:val="none" w:sz="0" w:space="0" w:color="auto"/>
                    <w:left w:val="none" w:sz="0" w:space="0" w:color="auto"/>
                    <w:bottom w:val="none" w:sz="0" w:space="0" w:color="auto"/>
                    <w:right w:val="none" w:sz="0" w:space="0" w:color="auto"/>
                  </w:divBdr>
                  <w:divsChild>
                    <w:div w:id="336466413">
                      <w:marLeft w:val="0"/>
                      <w:marRight w:val="0"/>
                      <w:marTop w:val="0"/>
                      <w:marBottom w:val="0"/>
                      <w:divBdr>
                        <w:top w:val="none" w:sz="0" w:space="0" w:color="auto"/>
                        <w:left w:val="none" w:sz="0" w:space="0" w:color="auto"/>
                        <w:bottom w:val="none" w:sz="0" w:space="0" w:color="auto"/>
                        <w:right w:val="none" w:sz="0" w:space="0" w:color="auto"/>
                      </w:divBdr>
                      <w:divsChild>
                        <w:div w:id="2145729617">
                          <w:marLeft w:val="0"/>
                          <w:marRight w:val="0"/>
                          <w:marTop w:val="0"/>
                          <w:marBottom w:val="75"/>
                          <w:divBdr>
                            <w:top w:val="none" w:sz="0" w:space="0" w:color="auto"/>
                            <w:left w:val="none" w:sz="0" w:space="0" w:color="auto"/>
                            <w:bottom w:val="none" w:sz="0" w:space="0" w:color="auto"/>
                            <w:right w:val="none" w:sz="0" w:space="0" w:color="auto"/>
                          </w:divBdr>
                        </w:div>
                      </w:divsChild>
                    </w:div>
                    <w:div w:id="520627521">
                      <w:marLeft w:val="0"/>
                      <w:marRight w:val="0"/>
                      <w:marTop w:val="0"/>
                      <w:marBottom w:val="0"/>
                      <w:divBdr>
                        <w:top w:val="none" w:sz="0" w:space="0" w:color="auto"/>
                        <w:left w:val="none" w:sz="0" w:space="0" w:color="auto"/>
                        <w:bottom w:val="none" w:sz="0" w:space="0" w:color="auto"/>
                        <w:right w:val="none" w:sz="0" w:space="0" w:color="auto"/>
                      </w:divBdr>
                      <w:divsChild>
                        <w:div w:id="1920292307">
                          <w:marLeft w:val="0"/>
                          <w:marRight w:val="0"/>
                          <w:marTop w:val="0"/>
                          <w:marBottom w:val="0"/>
                          <w:divBdr>
                            <w:top w:val="none" w:sz="0" w:space="0" w:color="auto"/>
                            <w:left w:val="none" w:sz="0" w:space="0" w:color="auto"/>
                            <w:bottom w:val="none" w:sz="0" w:space="0" w:color="auto"/>
                            <w:right w:val="none" w:sz="0" w:space="0" w:color="auto"/>
                          </w:divBdr>
                        </w:div>
                      </w:divsChild>
                    </w:div>
                    <w:div w:id="668872201">
                      <w:marLeft w:val="0"/>
                      <w:marRight w:val="0"/>
                      <w:marTop w:val="0"/>
                      <w:marBottom w:val="0"/>
                      <w:divBdr>
                        <w:top w:val="none" w:sz="0" w:space="0" w:color="auto"/>
                        <w:left w:val="none" w:sz="0" w:space="0" w:color="auto"/>
                        <w:bottom w:val="none" w:sz="0" w:space="0" w:color="auto"/>
                        <w:right w:val="none" w:sz="0" w:space="0" w:color="auto"/>
                      </w:divBdr>
                    </w:div>
                    <w:div w:id="738359138">
                      <w:marLeft w:val="0"/>
                      <w:marRight w:val="0"/>
                      <w:marTop w:val="0"/>
                      <w:marBottom w:val="0"/>
                      <w:divBdr>
                        <w:top w:val="none" w:sz="0" w:space="0" w:color="auto"/>
                        <w:left w:val="none" w:sz="0" w:space="0" w:color="auto"/>
                        <w:bottom w:val="none" w:sz="0" w:space="0" w:color="auto"/>
                        <w:right w:val="none" w:sz="0" w:space="0" w:color="auto"/>
                      </w:divBdr>
                      <w:divsChild>
                        <w:div w:id="96606781">
                          <w:marLeft w:val="0"/>
                          <w:marRight w:val="0"/>
                          <w:marTop w:val="0"/>
                          <w:marBottom w:val="0"/>
                          <w:divBdr>
                            <w:top w:val="none" w:sz="0" w:space="0" w:color="auto"/>
                            <w:left w:val="none" w:sz="0" w:space="0" w:color="auto"/>
                            <w:bottom w:val="none" w:sz="0" w:space="0" w:color="auto"/>
                            <w:right w:val="none" w:sz="0" w:space="0" w:color="auto"/>
                          </w:divBdr>
                          <w:divsChild>
                            <w:div w:id="1555845126">
                              <w:marLeft w:val="0"/>
                              <w:marRight w:val="0"/>
                              <w:marTop w:val="0"/>
                              <w:marBottom w:val="0"/>
                              <w:divBdr>
                                <w:top w:val="none" w:sz="0" w:space="0" w:color="auto"/>
                                <w:left w:val="none" w:sz="0" w:space="0" w:color="auto"/>
                                <w:bottom w:val="none" w:sz="0" w:space="0" w:color="auto"/>
                                <w:right w:val="none" w:sz="0" w:space="0" w:color="auto"/>
                              </w:divBdr>
                              <w:divsChild>
                                <w:div w:id="231896165">
                                  <w:marLeft w:val="0"/>
                                  <w:marRight w:val="0"/>
                                  <w:marTop w:val="0"/>
                                  <w:marBottom w:val="0"/>
                                  <w:divBdr>
                                    <w:top w:val="none" w:sz="0" w:space="0" w:color="auto"/>
                                    <w:left w:val="none" w:sz="0" w:space="0" w:color="auto"/>
                                    <w:bottom w:val="none" w:sz="0" w:space="0" w:color="auto"/>
                                    <w:right w:val="none" w:sz="0" w:space="0" w:color="auto"/>
                                  </w:divBdr>
                                </w:div>
                                <w:div w:id="512644922">
                                  <w:marLeft w:val="0"/>
                                  <w:marRight w:val="0"/>
                                  <w:marTop w:val="0"/>
                                  <w:marBottom w:val="0"/>
                                  <w:divBdr>
                                    <w:top w:val="none" w:sz="0" w:space="0" w:color="auto"/>
                                    <w:left w:val="none" w:sz="0" w:space="0" w:color="auto"/>
                                    <w:bottom w:val="none" w:sz="0" w:space="0" w:color="auto"/>
                                    <w:right w:val="none" w:sz="0" w:space="0" w:color="auto"/>
                                  </w:divBdr>
                                </w:div>
                                <w:div w:id="684406803">
                                  <w:marLeft w:val="0"/>
                                  <w:marRight w:val="0"/>
                                  <w:marTop w:val="0"/>
                                  <w:marBottom w:val="0"/>
                                  <w:divBdr>
                                    <w:top w:val="none" w:sz="0" w:space="0" w:color="auto"/>
                                    <w:left w:val="none" w:sz="0" w:space="0" w:color="auto"/>
                                    <w:bottom w:val="none" w:sz="0" w:space="0" w:color="auto"/>
                                    <w:right w:val="none" w:sz="0" w:space="0" w:color="auto"/>
                                  </w:divBdr>
                                </w:div>
                                <w:div w:id="896668887">
                                  <w:marLeft w:val="0"/>
                                  <w:marRight w:val="0"/>
                                  <w:marTop w:val="0"/>
                                  <w:marBottom w:val="0"/>
                                  <w:divBdr>
                                    <w:top w:val="none" w:sz="0" w:space="0" w:color="auto"/>
                                    <w:left w:val="none" w:sz="0" w:space="0" w:color="auto"/>
                                    <w:bottom w:val="none" w:sz="0" w:space="0" w:color="auto"/>
                                    <w:right w:val="none" w:sz="0" w:space="0" w:color="auto"/>
                                  </w:divBdr>
                                </w:div>
                                <w:div w:id="949163702">
                                  <w:marLeft w:val="0"/>
                                  <w:marRight w:val="0"/>
                                  <w:marTop w:val="0"/>
                                  <w:marBottom w:val="0"/>
                                  <w:divBdr>
                                    <w:top w:val="none" w:sz="0" w:space="0" w:color="auto"/>
                                    <w:left w:val="none" w:sz="0" w:space="0" w:color="auto"/>
                                    <w:bottom w:val="none" w:sz="0" w:space="0" w:color="auto"/>
                                    <w:right w:val="none" w:sz="0" w:space="0" w:color="auto"/>
                                  </w:divBdr>
                                </w:div>
                                <w:div w:id="1157111054">
                                  <w:marLeft w:val="0"/>
                                  <w:marRight w:val="0"/>
                                  <w:marTop w:val="0"/>
                                  <w:marBottom w:val="0"/>
                                  <w:divBdr>
                                    <w:top w:val="none" w:sz="0" w:space="0" w:color="auto"/>
                                    <w:left w:val="none" w:sz="0" w:space="0" w:color="auto"/>
                                    <w:bottom w:val="none" w:sz="0" w:space="0" w:color="auto"/>
                                    <w:right w:val="none" w:sz="0" w:space="0" w:color="auto"/>
                                  </w:divBdr>
                                </w:div>
                                <w:div w:id="1162353038">
                                  <w:marLeft w:val="0"/>
                                  <w:marRight w:val="0"/>
                                  <w:marTop w:val="0"/>
                                  <w:marBottom w:val="0"/>
                                  <w:divBdr>
                                    <w:top w:val="none" w:sz="0" w:space="0" w:color="auto"/>
                                    <w:left w:val="none" w:sz="0" w:space="0" w:color="auto"/>
                                    <w:bottom w:val="none" w:sz="0" w:space="0" w:color="auto"/>
                                    <w:right w:val="none" w:sz="0" w:space="0" w:color="auto"/>
                                  </w:divBdr>
                                </w:div>
                                <w:div w:id="1225680203">
                                  <w:marLeft w:val="0"/>
                                  <w:marRight w:val="0"/>
                                  <w:marTop w:val="0"/>
                                  <w:marBottom w:val="0"/>
                                  <w:divBdr>
                                    <w:top w:val="none" w:sz="0" w:space="0" w:color="auto"/>
                                    <w:left w:val="none" w:sz="0" w:space="0" w:color="auto"/>
                                    <w:bottom w:val="none" w:sz="0" w:space="0" w:color="auto"/>
                                    <w:right w:val="none" w:sz="0" w:space="0" w:color="auto"/>
                                  </w:divBdr>
                                </w:div>
                                <w:div w:id="1277635515">
                                  <w:marLeft w:val="0"/>
                                  <w:marRight w:val="0"/>
                                  <w:marTop w:val="0"/>
                                  <w:marBottom w:val="0"/>
                                  <w:divBdr>
                                    <w:top w:val="none" w:sz="0" w:space="0" w:color="auto"/>
                                    <w:left w:val="none" w:sz="0" w:space="0" w:color="auto"/>
                                    <w:bottom w:val="none" w:sz="0" w:space="0" w:color="auto"/>
                                    <w:right w:val="none" w:sz="0" w:space="0" w:color="auto"/>
                                  </w:divBdr>
                                </w:div>
                                <w:div w:id="1433550898">
                                  <w:marLeft w:val="0"/>
                                  <w:marRight w:val="0"/>
                                  <w:marTop w:val="0"/>
                                  <w:marBottom w:val="0"/>
                                  <w:divBdr>
                                    <w:top w:val="none" w:sz="0" w:space="0" w:color="auto"/>
                                    <w:left w:val="none" w:sz="0" w:space="0" w:color="auto"/>
                                    <w:bottom w:val="none" w:sz="0" w:space="0" w:color="auto"/>
                                    <w:right w:val="none" w:sz="0" w:space="0" w:color="auto"/>
                                  </w:divBdr>
                                </w:div>
                                <w:div w:id="1592621997">
                                  <w:marLeft w:val="0"/>
                                  <w:marRight w:val="0"/>
                                  <w:marTop w:val="0"/>
                                  <w:marBottom w:val="0"/>
                                  <w:divBdr>
                                    <w:top w:val="none" w:sz="0" w:space="0" w:color="auto"/>
                                    <w:left w:val="none" w:sz="0" w:space="0" w:color="auto"/>
                                    <w:bottom w:val="none" w:sz="0" w:space="0" w:color="auto"/>
                                    <w:right w:val="none" w:sz="0" w:space="0" w:color="auto"/>
                                  </w:divBdr>
                                </w:div>
                                <w:div w:id="1812359057">
                                  <w:marLeft w:val="0"/>
                                  <w:marRight w:val="0"/>
                                  <w:marTop w:val="0"/>
                                  <w:marBottom w:val="0"/>
                                  <w:divBdr>
                                    <w:top w:val="none" w:sz="0" w:space="0" w:color="auto"/>
                                    <w:left w:val="none" w:sz="0" w:space="0" w:color="auto"/>
                                    <w:bottom w:val="none" w:sz="0" w:space="0" w:color="auto"/>
                                    <w:right w:val="none" w:sz="0" w:space="0" w:color="auto"/>
                                  </w:divBdr>
                                </w:div>
                                <w:div w:id="2083524558">
                                  <w:marLeft w:val="0"/>
                                  <w:marRight w:val="0"/>
                                  <w:marTop w:val="0"/>
                                  <w:marBottom w:val="0"/>
                                  <w:divBdr>
                                    <w:top w:val="none" w:sz="0" w:space="0" w:color="auto"/>
                                    <w:left w:val="none" w:sz="0" w:space="0" w:color="auto"/>
                                    <w:bottom w:val="none" w:sz="0" w:space="0" w:color="auto"/>
                                    <w:right w:val="none" w:sz="0" w:space="0" w:color="auto"/>
                                  </w:divBdr>
                                </w:div>
                                <w:div w:id="21096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1950">
                  <w:marLeft w:val="0"/>
                  <w:marRight w:val="0"/>
                  <w:marTop w:val="0"/>
                  <w:marBottom w:val="300"/>
                  <w:divBdr>
                    <w:top w:val="none" w:sz="0" w:space="0" w:color="auto"/>
                    <w:left w:val="none" w:sz="0" w:space="0" w:color="auto"/>
                    <w:bottom w:val="none" w:sz="0" w:space="0" w:color="auto"/>
                    <w:right w:val="none" w:sz="0" w:space="0" w:color="auto"/>
                  </w:divBdr>
                  <w:divsChild>
                    <w:div w:id="909771677">
                      <w:marLeft w:val="0"/>
                      <w:marRight w:val="0"/>
                      <w:marTop w:val="0"/>
                      <w:marBottom w:val="0"/>
                      <w:divBdr>
                        <w:top w:val="none" w:sz="0" w:space="0" w:color="auto"/>
                        <w:left w:val="none" w:sz="0" w:space="0" w:color="auto"/>
                        <w:bottom w:val="none" w:sz="0" w:space="0" w:color="auto"/>
                        <w:right w:val="none" w:sz="0" w:space="0" w:color="auto"/>
                      </w:divBdr>
                    </w:div>
                  </w:divsChild>
                </w:div>
                <w:div w:id="1267730458">
                  <w:marLeft w:val="0"/>
                  <w:marRight w:val="0"/>
                  <w:marTop w:val="0"/>
                  <w:marBottom w:val="300"/>
                  <w:divBdr>
                    <w:top w:val="none" w:sz="0" w:space="0" w:color="auto"/>
                    <w:left w:val="none" w:sz="0" w:space="0" w:color="auto"/>
                    <w:bottom w:val="none" w:sz="0" w:space="0" w:color="auto"/>
                    <w:right w:val="none" w:sz="0" w:space="0" w:color="auto"/>
                  </w:divBdr>
                  <w:divsChild>
                    <w:div w:id="357044427">
                      <w:marLeft w:val="0"/>
                      <w:marRight w:val="0"/>
                      <w:marTop w:val="0"/>
                      <w:marBottom w:val="0"/>
                      <w:divBdr>
                        <w:top w:val="none" w:sz="0" w:space="0" w:color="auto"/>
                        <w:left w:val="none" w:sz="0" w:space="0" w:color="auto"/>
                        <w:bottom w:val="none" w:sz="0" w:space="0" w:color="auto"/>
                        <w:right w:val="none" w:sz="0" w:space="0" w:color="auto"/>
                      </w:divBdr>
                    </w:div>
                    <w:div w:id="951714803">
                      <w:marLeft w:val="0"/>
                      <w:marRight w:val="0"/>
                      <w:marTop w:val="0"/>
                      <w:marBottom w:val="0"/>
                      <w:divBdr>
                        <w:top w:val="none" w:sz="0" w:space="0" w:color="auto"/>
                        <w:left w:val="none" w:sz="0" w:space="0" w:color="auto"/>
                        <w:bottom w:val="none" w:sz="0" w:space="0" w:color="auto"/>
                        <w:right w:val="none" w:sz="0" w:space="0" w:color="auto"/>
                      </w:divBdr>
                    </w:div>
                  </w:divsChild>
                </w:div>
                <w:div w:id="1346437602">
                  <w:marLeft w:val="0"/>
                  <w:marRight w:val="0"/>
                  <w:marTop w:val="0"/>
                  <w:marBottom w:val="300"/>
                  <w:divBdr>
                    <w:top w:val="none" w:sz="0" w:space="0" w:color="auto"/>
                    <w:left w:val="none" w:sz="0" w:space="0" w:color="auto"/>
                    <w:bottom w:val="none" w:sz="0" w:space="0" w:color="auto"/>
                    <w:right w:val="none" w:sz="0" w:space="0" w:color="auto"/>
                  </w:divBdr>
                  <w:divsChild>
                    <w:div w:id="146745432">
                      <w:marLeft w:val="0"/>
                      <w:marRight w:val="0"/>
                      <w:marTop w:val="0"/>
                      <w:marBottom w:val="0"/>
                      <w:divBdr>
                        <w:top w:val="none" w:sz="0" w:space="0" w:color="auto"/>
                        <w:left w:val="none" w:sz="0" w:space="0" w:color="auto"/>
                        <w:bottom w:val="none" w:sz="0" w:space="0" w:color="auto"/>
                        <w:right w:val="none" w:sz="0" w:space="0" w:color="auto"/>
                      </w:divBdr>
                    </w:div>
                    <w:div w:id="2078940996">
                      <w:marLeft w:val="0"/>
                      <w:marRight w:val="0"/>
                      <w:marTop w:val="0"/>
                      <w:marBottom w:val="0"/>
                      <w:divBdr>
                        <w:top w:val="none" w:sz="0" w:space="0" w:color="auto"/>
                        <w:left w:val="none" w:sz="0" w:space="0" w:color="auto"/>
                        <w:bottom w:val="none" w:sz="0" w:space="0" w:color="auto"/>
                        <w:right w:val="none" w:sz="0" w:space="0" w:color="auto"/>
                      </w:divBdr>
                    </w:div>
                  </w:divsChild>
                </w:div>
                <w:div w:id="1431044508">
                  <w:marLeft w:val="0"/>
                  <w:marRight w:val="0"/>
                  <w:marTop w:val="0"/>
                  <w:marBottom w:val="300"/>
                  <w:divBdr>
                    <w:top w:val="none" w:sz="0" w:space="0" w:color="auto"/>
                    <w:left w:val="none" w:sz="0" w:space="0" w:color="auto"/>
                    <w:bottom w:val="none" w:sz="0" w:space="0" w:color="auto"/>
                    <w:right w:val="none" w:sz="0" w:space="0" w:color="auto"/>
                  </w:divBdr>
                  <w:divsChild>
                    <w:div w:id="576323595">
                      <w:marLeft w:val="0"/>
                      <w:marRight w:val="0"/>
                      <w:marTop w:val="0"/>
                      <w:marBottom w:val="0"/>
                      <w:divBdr>
                        <w:top w:val="none" w:sz="0" w:space="0" w:color="auto"/>
                        <w:left w:val="none" w:sz="0" w:space="0" w:color="auto"/>
                        <w:bottom w:val="none" w:sz="0" w:space="0" w:color="auto"/>
                        <w:right w:val="none" w:sz="0" w:space="0" w:color="auto"/>
                      </w:divBdr>
                    </w:div>
                    <w:div w:id="838539595">
                      <w:marLeft w:val="0"/>
                      <w:marRight w:val="0"/>
                      <w:marTop w:val="0"/>
                      <w:marBottom w:val="0"/>
                      <w:divBdr>
                        <w:top w:val="none" w:sz="0" w:space="0" w:color="auto"/>
                        <w:left w:val="none" w:sz="0" w:space="0" w:color="auto"/>
                        <w:bottom w:val="none" w:sz="0" w:space="0" w:color="auto"/>
                        <w:right w:val="none" w:sz="0" w:space="0" w:color="auto"/>
                      </w:divBdr>
                    </w:div>
                  </w:divsChild>
                </w:div>
                <w:div w:id="1590043491">
                  <w:marLeft w:val="0"/>
                  <w:marRight w:val="0"/>
                  <w:marTop w:val="0"/>
                  <w:marBottom w:val="300"/>
                  <w:divBdr>
                    <w:top w:val="none" w:sz="0" w:space="0" w:color="auto"/>
                    <w:left w:val="none" w:sz="0" w:space="0" w:color="auto"/>
                    <w:bottom w:val="none" w:sz="0" w:space="0" w:color="auto"/>
                    <w:right w:val="none" w:sz="0" w:space="0" w:color="auto"/>
                  </w:divBdr>
                  <w:divsChild>
                    <w:div w:id="1151409143">
                      <w:marLeft w:val="0"/>
                      <w:marRight w:val="0"/>
                      <w:marTop w:val="0"/>
                      <w:marBottom w:val="0"/>
                      <w:divBdr>
                        <w:top w:val="none" w:sz="0" w:space="0" w:color="auto"/>
                        <w:left w:val="none" w:sz="0" w:space="0" w:color="auto"/>
                        <w:bottom w:val="none" w:sz="0" w:space="0" w:color="auto"/>
                        <w:right w:val="none" w:sz="0" w:space="0" w:color="auto"/>
                      </w:divBdr>
                    </w:div>
                    <w:div w:id="1823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833829">
              <w:marLeft w:val="0"/>
              <w:marRight w:val="0"/>
              <w:marTop w:val="0"/>
              <w:marBottom w:val="450"/>
              <w:divBdr>
                <w:top w:val="none" w:sz="0" w:space="0" w:color="auto"/>
                <w:left w:val="none" w:sz="0" w:space="0" w:color="auto"/>
                <w:bottom w:val="none" w:sz="0" w:space="0" w:color="auto"/>
                <w:right w:val="none" w:sz="0" w:space="0" w:color="auto"/>
              </w:divBdr>
            </w:div>
            <w:div w:id="430047629">
              <w:marLeft w:val="0"/>
              <w:marRight w:val="0"/>
              <w:marTop w:val="0"/>
              <w:marBottom w:val="300"/>
              <w:divBdr>
                <w:top w:val="none" w:sz="0" w:space="0" w:color="auto"/>
                <w:left w:val="none" w:sz="0" w:space="0" w:color="auto"/>
                <w:bottom w:val="none" w:sz="0" w:space="0" w:color="auto"/>
                <w:right w:val="none" w:sz="0" w:space="0" w:color="auto"/>
              </w:divBdr>
            </w:div>
          </w:divsChild>
        </w:div>
        <w:div w:id="1912156374">
          <w:marLeft w:val="0"/>
          <w:marRight w:val="0"/>
          <w:marTop w:val="0"/>
          <w:marBottom w:val="0"/>
          <w:divBdr>
            <w:top w:val="none" w:sz="0" w:space="0" w:color="auto"/>
            <w:left w:val="none" w:sz="0" w:space="0" w:color="auto"/>
            <w:bottom w:val="none" w:sz="0" w:space="0" w:color="auto"/>
            <w:right w:val="none" w:sz="0" w:space="0" w:color="auto"/>
          </w:divBdr>
          <w:divsChild>
            <w:div w:id="3443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28118">
      <w:bodyDiv w:val="1"/>
      <w:marLeft w:val="0"/>
      <w:marRight w:val="0"/>
      <w:marTop w:val="0"/>
      <w:marBottom w:val="0"/>
      <w:divBdr>
        <w:top w:val="none" w:sz="0" w:space="0" w:color="auto"/>
        <w:left w:val="none" w:sz="0" w:space="0" w:color="auto"/>
        <w:bottom w:val="none" w:sz="0" w:space="0" w:color="auto"/>
        <w:right w:val="none" w:sz="0" w:space="0" w:color="auto"/>
      </w:divBdr>
      <w:divsChild>
        <w:div w:id="44530177">
          <w:marLeft w:val="0"/>
          <w:marRight w:val="0"/>
          <w:marTop w:val="0"/>
          <w:marBottom w:val="0"/>
          <w:divBdr>
            <w:top w:val="none" w:sz="0" w:space="0" w:color="auto"/>
            <w:left w:val="none" w:sz="0" w:space="0" w:color="auto"/>
            <w:bottom w:val="none" w:sz="0" w:space="0" w:color="auto"/>
            <w:right w:val="none" w:sz="0" w:space="0" w:color="auto"/>
          </w:divBdr>
          <w:divsChild>
            <w:div w:id="658966635">
              <w:marLeft w:val="0"/>
              <w:marRight w:val="0"/>
              <w:marTop w:val="0"/>
              <w:marBottom w:val="0"/>
              <w:divBdr>
                <w:top w:val="none" w:sz="0" w:space="0" w:color="auto"/>
                <w:left w:val="none" w:sz="0" w:space="0" w:color="auto"/>
                <w:bottom w:val="none" w:sz="0" w:space="0" w:color="auto"/>
                <w:right w:val="none" w:sz="0" w:space="0" w:color="auto"/>
              </w:divBdr>
              <w:divsChild>
                <w:div w:id="396903713">
                  <w:marLeft w:val="0"/>
                  <w:marRight w:val="0"/>
                  <w:marTop w:val="0"/>
                  <w:marBottom w:val="300"/>
                  <w:divBdr>
                    <w:top w:val="none" w:sz="0" w:space="0" w:color="auto"/>
                    <w:left w:val="none" w:sz="0" w:space="0" w:color="auto"/>
                    <w:bottom w:val="none" w:sz="0" w:space="0" w:color="auto"/>
                    <w:right w:val="none" w:sz="0" w:space="0" w:color="auto"/>
                  </w:divBdr>
                  <w:divsChild>
                    <w:div w:id="869993847">
                      <w:marLeft w:val="0"/>
                      <w:marRight w:val="0"/>
                      <w:marTop w:val="0"/>
                      <w:marBottom w:val="0"/>
                      <w:divBdr>
                        <w:top w:val="none" w:sz="0" w:space="0" w:color="auto"/>
                        <w:left w:val="none" w:sz="0" w:space="0" w:color="auto"/>
                        <w:bottom w:val="none" w:sz="0" w:space="0" w:color="auto"/>
                        <w:right w:val="none" w:sz="0" w:space="0" w:color="auto"/>
                      </w:divBdr>
                      <w:divsChild>
                        <w:div w:id="651829482">
                          <w:marLeft w:val="0"/>
                          <w:marRight w:val="0"/>
                          <w:marTop w:val="0"/>
                          <w:marBottom w:val="0"/>
                          <w:divBdr>
                            <w:top w:val="none" w:sz="0" w:space="0" w:color="auto"/>
                            <w:left w:val="none" w:sz="0" w:space="0" w:color="auto"/>
                            <w:bottom w:val="none" w:sz="0" w:space="0" w:color="auto"/>
                            <w:right w:val="none" w:sz="0" w:space="0" w:color="auto"/>
                          </w:divBdr>
                          <w:divsChild>
                            <w:div w:id="1159007100">
                              <w:marLeft w:val="0"/>
                              <w:marRight w:val="0"/>
                              <w:marTop w:val="0"/>
                              <w:marBottom w:val="0"/>
                              <w:divBdr>
                                <w:top w:val="none" w:sz="0" w:space="0" w:color="auto"/>
                                <w:left w:val="none" w:sz="0" w:space="0" w:color="auto"/>
                                <w:bottom w:val="none" w:sz="0" w:space="0" w:color="auto"/>
                                <w:right w:val="none" w:sz="0" w:space="0" w:color="auto"/>
                              </w:divBdr>
                              <w:divsChild>
                                <w:div w:id="1254975777">
                                  <w:marLeft w:val="0"/>
                                  <w:marRight w:val="0"/>
                                  <w:marTop w:val="0"/>
                                  <w:marBottom w:val="0"/>
                                  <w:divBdr>
                                    <w:top w:val="none" w:sz="0" w:space="0" w:color="auto"/>
                                    <w:left w:val="none" w:sz="0" w:space="0" w:color="auto"/>
                                    <w:bottom w:val="none" w:sz="0" w:space="0" w:color="auto"/>
                                    <w:right w:val="none" w:sz="0" w:space="0" w:color="auto"/>
                                  </w:divBdr>
                                  <w:divsChild>
                                    <w:div w:id="2012102239">
                                      <w:marLeft w:val="0"/>
                                      <w:marRight w:val="0"/>
                                      <w:marTop w:val="0"/>
                                      <w:marBottom w:val="0"/>
                                      <w:divBdr>
                                        <w:top w:val="none" w:sz="0" w:space="0" w:color="auto"/>
                                        <w:left w:val="none" w:sz="0" w:space="0" w:color="auto"/>
                                        <w:bottom w:val="none" w:sz="0" w:space="0" w:color="auto"/>
                                        <w:right w:val="none" w:sz="0" w:space="0" w:color="auto"/>
                                      </w:divBdr>
                                      <w:divsChild>
                                        <w:div w:id="1373114492">
                                          <w:marLeft w:val="0"/>
                                          <w:marRight w:val="0"/>
                                          <w:marTop w:val="0"/>
                                          <w:marBottom w:val="0"/>
                                          <w:divBdr>
                                            <w:top w:val="none" w:sz="0" w:space="0" w:color="auto"/>
                                            <w:left w:val="none" w:sz="0" w:space="0" w:color="auto"/>
                                            <w:bottom w:val="none" w:sz="0" w:space="0" w:color="auto"/>
                                            <w:right w:val="none" w:sz="0" w:space="0" w:color="auto"/>
                                          </w:divBdr>
                                          <w:divsChild>
                                            <w:div w:id="1705448081">
                                              <w:marLeft w:val="0"/>
                                              <w:marRight w:val="0"/>
                                              <w:marTop w:val="0"/>
                                              <w:marBottom w:val="0"/>
                                              <w:divBdr>
                                                <w:top w:val="none" w:sz="0" w:space="0" w:color="auto"/>
                                                <w:left w:val="none" w:sz="0" w:space="0" w:color="auto"/>
                                                <w:bottom w:val="none" w:sz="0" w:space="0" w:color="auto"/>
                                                <w:right w:val="none" w:sz="0" w:space="0" w:color="auto"/>
                                              </w:divBdr>
                                              <w:divsChild>
                                                <w:div w:id="2089644176">
                                                  <w:marLeft w:val="0"/>
                                                  <w:marRight w:val="0"/>
                                                  <w:marTop w:val="0"/>
                                                  <w:marBottom w:val="0"/>
                                                  <w:divBdr>
                                                    <w:top w:val="none" w:sz="0" w:space="0" w:color="auto"/>
                                                    <w:left w:val="none" w:sz="0" w:space="0" w:color="auto"/>
                                                    <w:bottom w:val="none" w:sz="0" w:space="0" w:color="auto"/>
                                                    <w:right w:val="none" w:sz="0" w:space="0" w:color="auto"/>
                                                  </w:divBdr>
                                                  <w:divsChild>
                                                    <w:div w:id="873884352">
                                                      <w:marLeft w:val="0"/>
                                                      <w:marRight w:val="0"/>
                                                      <w:marTop w:val="0"/>
                                                      <w:marBottom w:val="0"/>
                                                      <w:divBdr>
                                                        <w:top w:val="none" w:sz="0" w:space="0" w:color="auto"/>
                                                        <w:left w:val="none" w:sz="0" w:space="0" w:color="auto"/>
                                                        <w:bottom w:val="none" w:sz="0" w:space="0" w:color="auto"/>
                                                        <w:right w:val="none" w:sz="0" w:space="0" w:color="auto"/>
                                                      </w:divBdr>
                                                      <w:divsChild>
                                                        <w:div w:id="18635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8308321">
                      <w:marLeft w:val="0"/>
                      <w:marRight w:val="300"/>
                      <w:marTop w:val="0"/>
                      <w:marBottom w:val="150"/>
                      <w:divBdr>
                        <w:top w:val="none" w:sz="0" w:space="0" w:color="auto"/>
                        <w:left w:val="none" w:sz="0" w:space="0" w:color="auto"/>
                        <w:bottom w:val="none" w:sz="0" w:space="0" w:color="auto"/>
                        <w:right w:val="none" w:sz="0" w:space="0" w:color="auto"/>
                      </w:divBdr>
                      <w:divsChild>
                        <w:div w:id="1935629547">
                          <w:marLeft w:val="0"/>
                          <w:marRight w:val="0"/>
                          <w:marTop w:val="0"/>
                          <w:marBottom w:val="0"/>
                          <w:divBdr>
                            <w:top w:val="none" w:sz="0" w:space="0" w:color="auto"/>
                            <w:left w:val="none" w:sz="0" w:space="0" w:color="auto"/>
                            <w:bottom w:val="none" w:sz="0" w:space="0" w:color="auto"/>
                            <w:right w:val="none" w:sz="0" w:space="0" w:color="auto"/>
                          </w:divBdr>
                          <w:divsChild>
                            <w:div w:id="1815640062">
                              <w:marLeft w:val="0"/>
                              <w:marRight w:val="0"/>
                              <w:marTop w:val="225"/>
                              <w:marBottom w:val="0"/>
                              <w:divBdr>
                                <w:top w:val="none" w:sz="0" w:space="0" w:color="auto"/>
                                <w:left w:val="none" w:sz="0" w:space="0" w:color="auto"/>
                                <w:bottom w:val="none" w:sz="0" w:space="0" w:color="auto"/>
                                <w:right w:val="none" w:sz="0" w:space="0" w:color="auto"/>
                              </w:divBdr>
                              <w:divsChild>
                                <w:div w:id="699162143">
                                  <w:marLeft w:val="0"/>
                                  <w:marRight w:val="0"/>
                                  <w:marTop w:val="0"/>
                                  <w:marBottom w:val="0"/>
                                  <w:divBdr>
                                    <w:top w:val="none" w:sz="0" w:space="0" w:color="auto"/>
                                    <w:left w:val="none" w:sz="0" w:space="0" w:color="auto"/>
                                    <w:bottom w:val="none" w:sz="0" w:space="0" w:color="auto"/>
                                    <w:right w:val="none" w:sz="0" w:space="0" w:color="auto"/>
                                  </w:divBdr>
                                </w:div>
                                <w:div w:id="19654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44475">
                      <w:marLeft w:val="450"/>
                      <w:marRight w:val="0"/>
                      <w:marTop w:val="0"/>
                      <w:marBottom w:val="300"/>
                      <w:divBdr>
                        <w:top w:val="none" w:sz="0" w:space="0" w:color="auto"/>
                        <w:left w:val="none" w:sz="0" w:space="0" w:color="auto"/>
                        <w:bottom w:val="none" w:sz="0" w:space="0" w:color="auto"/>
                        <w:right w:val="none" w:sz="0" w:space="0" w:color="auto"/>
                      </w:divBdr>
                      <w:divsChild>
                        <w:div w:id="1089622961">
                          <w:marLeft w:val="0"/>
                          <w:marRight w:val="0"/>
                          <w:marTop w:val="0"/>
                          <w:marBottom w:val="0"/>
                          <w:divBdr>
                            <w:top w:val="none" w:sz="0" w:space="0" w:color="auto"/>
                            <w:left w:val="none" w:sz="0" w:space="0" w:color="auto"/>
                            <w:bottom w:val="none" w:sz="0" w:space="0" w:color="auto"/>
                            <w:right w:val="none" w:sz="0" w:space="0" w:color="auto"/>
                          </w:divBdr>
                          <w:divsChild>
                            <w:div w:id="1649550210">
                              <w:marLeft w:val="0"/>
                              <w:marRight w:val="0"/>
                              <w:marTop w:val="0"/>
                              <w:marBottom w:val="0"/>
                              <w:divBdr>
                                <w:top w:val="none" w:sz="0" w:space="0" w:color="auto"/>
                                <w:left w:val="none" w:sz="0" w:space="0" w:color="auto"/>
                                <w:bottom w:val="none" w:sz="0" w:space="0" w:color="auto"/>
                                <w:right w:val="none" w:sz="0" w:space="0" w:color="auto"/>
                              </w:divBdr>
                              <w:divsChild>
                                <w:div w:id="1569922006">
                                  <w:marLeft w:val="0"/>
                                  <w:marRight w:val="0"/>
                                  <w:marTop w:val="0"/>
                                  <w:marBottom w:val="0"/>
                                  <w:divBdr>
                                    <w:top w:val="none" w:sz="0" w:space="0" w:color="auto"/>
                                    <w:left w:val="none" w:sz="0" w:space="0" w:color="auto"/>
                                    <w:bottom w:val="none" w:sz="0" w:space="0" w:color="auto"/>
                                    <w:right w:val="none" w:sz="0" w:space="0" w:color="auto"/>
                                  </w:divBdr>
                                </w:div>
                                <w:div w:id="15824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282158">
                  <w:marLeft w:val="0"/>
                  <w:marRight w:val="0"/>
                  <w:marTop w:val="0"/>
                  <w:marBottom w:val="240"/>
                  <w:divBdr>
                    <w:top w:val="none" w:sz="0" w:space="0" w:color="auto"/>
                    <w:left w:val="none" w:sz="0" w:space="0" w:color="auto"/>
                    <w:bottom w:val="none" w:sz="0" w:space="0" w:color="auto"/>
                    <w:right w:val="none" w:sz="0" w:space="0" w:color="auto"/>
                  </w:divBdr>
                </w:div>
                <w:div w:id="2088726822">
                  <w:marLeft w:val="0"/>
                  <w:marRight w:val="0"/>
                  <w:marTop w:val="0"/>
                  <w:marBottom w:val="300"/>
                  <w:divBdr>
                    <w:top w:val="none" w:sz="0" w:space="0" w:color="auto"/>
                    <w:left w:val="none" w:sz="0" w:space="0" w:color="auto"/>
                    <w:bottom w:val="none" w:sz="0" w:space="0" w:color="auto"/>
                    <w:right w:val="none" w:sz="0" w:space="0" w:color="auto"/>
                  </w:divBdr>
                  <w:divsChild>
                    <w:div w:id="1610890341">
                      <w:marLeft w:val="0"/>
                      <w:marRight w:val="0"/>
                      <w:marTop w:val="0"/>
                      <w:marBottom w:val="0"/>
                      <w:divBdr>
                        <w:top w:val="none" w:sz="0" w:space="0" w:color="auto"/>
                        <w:left w:val="none" w:sz="0" w:space="0" w:color="auto"/>
                        <w:bottom w:val="none" w:sz="0" w:space="0" w:color="auto"/>
                        <w:right w:val="none" w:sz="0" w:space="0" w:color="auto"/>
                      </w:divBdr>
                      <w:divsChild>
                        <w:div w:id="2294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140517">
          <w:marLeft w:val="0"/>
          <w:marRight w:val="0"/>
          <w:marTop w:val="375"/>
          <w:marBottom w:val="330"/>
          <w:divBdr>
            <w:top w:val="none" w:sz="0" w:space="0" w:color="auto"/>
            <w:left w:val="none" w:sz="0" w:space="0" w:color="auto"/>
            <w:bottom w:val="none" w:sz="0" w:space="0" w:color="auto"/>
            <w:right w:val="none" w:sz="0" w:space="0" w:color="auto"/>
          </w:divBdr>
          <w:divsChild>
            <w:div w:id="1586844572">
              <w:marLeft w:val="0"/>
              <w:marRight w:val="0"/>
              <w:marTop w:val="0"/>
              <w:marBottom w:val="210"/>
              <w:divBdr>
                <w:top w:val="none" w:sz="0" w:space="0" w:color="auto"/>
                <w:left w:val="none" w:sz="0" w:space="0" w:color="auto"/>
                <w:bottom w:val="none" w:sz="0" w:space="0" w:color="auto"/>
                <w:right w:val="none" w:sz="0" w:space="0" w:color="auto"/>
              </w:divBdr>
              <w:divsChild>
                <w:div w:id="1176772980">
                  <w:marLeft w:val="0"/>
                  <w:marRight w:val="0"/>
                  <w:marTop w:val="0"/>
                  <w:marBottom w:val="0"/>
                  <w:divBdr>
                    <w:top w:val="none" w:sz="0" w:space="0" w:color="auto"/>
                    <w:left w:val="none" w:sz="0" w:space="0" w:color="auto"/>
                    <w:bottom w:val="none" w:sz="0" w:space="0" w:color="auto"/>
                    <w:right w:val="none" w:sz="0" w:space="0" w:color="auto"/>
                  </w:divBdr>
                  <w:divsChild>
                    <w:div w:id="2276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00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4225562">
      <w:bodyDiv w:val="1"/>
      <w:marLeft w:val="0"/>
      <w:marRight w:val="0"/>
      <w:marTop w:val="0"/>
      <w:marBottom w:val="0"/>
      <w:divBdr>
        <w:top w:val="none" w:sz="0" w:space="0" w:color="auto"/>
        <w:left w:val="none" w:sz="0" w:space="0" w:color="auto"/>
        <w:bottom w:val="none" w:sz="0" w:space="0" w:color="auto"/>
        <w:right w:val="none" w:sz="0" w:space="0" w:color="auto"/>
      </w:divBdr>
    </w:div>
    <w:div w:id="515776685">
      <w:bodyDiv w:val="1"/>
      <w:marLeft w:val="0"/>
      <w:marRight w:val="0"/>
      <w:marTop w:val="0"/>
      <w:marBottom w:val="0"/>
      <w:divBdr>
        <w:top w:val="none" w:sz="0" w:space="0" w:color="auto"/>
        <w:left w:val="none" w:sz="0" w:space="0" w:color="auto"/>
        <w:bottom w:val="none" w:sz="0" w:space="0" w:color="auto"/>
        <w:right w:val="none" w:sz="0" w:space="0" w:color="auto"/>
      </w:divBdr>
      <w:divsChild>
        <w:div w:id="179861743">
          <w:marLeft w:val="0"/>
          <w:marRight w:val="0"/>
          <w:marTop w:val="375"/>
          <w:marBottom w:val="330"/>
          <w:divBdr>
            <w:top w:val="none" w:sz="0" w:space="0" w:color="auto"/>
            <w:left w:val="none" w:sz="0" w:space="0" w:color="auto"/>
            <w:bottom w:val="none" w:sz="0" w:space="0" w:color="auto"/>
            <w:right w:val="none" w:sz="0" w:space="0" w:color="auto"/>
          </w:divBdr>
          <w:divsChild>
            <w:div w:id="869689044">
              <w:marLeft w:val="0"/>
              <w:marRight w:val="0"/>
              <w:marTop w:val="0"/>
              <w:marBottom w:val="210"/>
              <w:divBdr>
                <w:top w:val="none" w:sz="0" w:space="0" w:color="auto"/>
                <w:left w:val="none" w:sz="0" w:space="0" w:color="auto"/>
                <w:bottom w:val="none" w:sz="0" w:space="0" w:color="auto"/>
                <w:right w:val="none" w:sz="0" w:space="0" w:color="auto"/>
              </w:divBdr>
              <w:divsChild>
                <w:div w:id="468208023">
                  <w:marLeft w:val="0"/>
                  <w:marRight w:val="0"/>
                  <w:marTop w:val="0"/>
                  <w:marBottom w:val="0"/>
                  <w:divBdr>
                    <w:top w:val="none" w:sz="0" w:space="0" w:color="auto"/>
                    <w:left w:val="none" w:sz="0" w:space="0" w:color="auto"/>
                    <w:bottom w:val="none" w:sz="0" w:space="0" w:color="auto"/>
                    <w:right w:val="none" w:sz="0" w:space="0" w:color="auto"/>
                  </w:divBdr>
                  <w:divsChild>
                    <w:div w:id="18645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9353">
              <w:marLeft w:val="0"/>
              <w:marRight w:val="0"/>
              <w:marTop w:val="0"/>
              <w:marBottom w:val="210"/>
              <w:divBdr>
                <w:top w:val="none" w:sz="0" w:space="0" w:color="auto"/>
                <w:left w:val="none" w:sz="0" w:space="0" w:color="auto"/>
                <w:bottom w:val="none" w:sz="0" w:space="0" w:color="auto"/>
                <w:right w:val="none" w:sz="0" w:space="0" w:color="auto"/>
              </w:divBdr>
            </w:div>
          </w:divsChild>
        </w:div>
        <w:div w:id="825589516">
          <w:marLeft w:val="0"/>
          <w:marRight w:val="0"/>
          <w:marTop w:val="0"/>
          <w:marBottom w:val="0"/>
          <w:divBdr>
            <w:top w:val="none" w:sz="0" w:space="0" w:color="auto"/>
            <w:left w:val="none" w:sz="0" w:space="0" w:color="auto"/>
            <w:bottom w:val="none" w:sz="0" w:space="0" w:color="auto"/>
            <w:right w:val="none" w:sz="0" w:space="0" w:color="auto"/>
          </w:divBdr>
          <w:divsChild>
            <w:div w:id="93984781">
              <w:marLeft w:val="0"/>
              <w:marRight w:val="0"/>
              <w:marTop w:val="0"/>
              <w:marBottom w:val="0"/>
              <w:divBdr>
                <w:top w:val="none" w:sz="0" w:space="0" w:color="auto"/>
                <w:left w:val="none" w:sz="0" w:space="0" w:color="auto"/>
                <w:bottom w:val="none" w:sz="0" w:space="0" w:color="auto"/>
                <w:right w:val="none" w:sz="0" w:space="0" w:color="auto"/>
              </w:divBdr>
              <w:divsChild>
                <w:div w:id="1832520988">
                  <w:marLeft w:val="0"/>
                  <w:marRight w:val="0"/>
                  <w:marTop w:val="0"/>
                  <w:marBottom w:val="300"/>
                  <w:divBdr>
                    <w:top w:val="none" w:sz="0" w:space="0" w:color="auto"/>
                    <w:left w:val="none" w:sz="0" w:space="0" w:color="auto"/>
                    <w:bottom w:val="none" w:sz="0" w:space="0" w:color="auto"/>
                    <w:right w:val="none" w:sz="0" w:space="0" w:color="auto"/>
                  </w:divBdr>
                  <w:divsChild>
                    <w:div w:id="835415461">
                      <w:marLeft w:val="0"/>
                      <w:marRight w:val="300"/>
                      <w:marTop w:val="0"/>
                      <w:marBottom w:val="150"/>
                      <w:divBdr>
                        <w:top w:val="none" w:sz="0" w:space="0" w:color="auto"/>
                        <w:left w:val="none" w:sz="0" w:space="0" w:color="auto"/>
                        <w:bottom w:val="none" w:sz="0" w:space="0" w:color="auto"/>
                        <w:right w:val="none" w:sz="0" w:space="0" w:color="auto"/>
                      </w:divBdr>
                      <w:divsChild>
                        <w:div w:id="1783038057">
                          <w:marLeft w:val="0"/>
                          <w:marRight w:val="0"/>
                          <w:marTop w:val="0"/>
                          <w:marBottom w:val="0"/>
                          <w:divBdr>
                            <w:top w:val="none" w:sz="0" w:space="0" w:color="auto"/>
                            <w:left w:val="none" w:sz="0" w:space="0" w:color="auto"/>
                            <w:bottom w:val="none" w:sz="0" w:space="0" w:color="auto"/>
                            <w:right w:val="none" w:sz="0" w:space="0" w:color="auto"/>
                          </w:divBdr>
                          <w:divsChild>
                            <w:div w:id="455757215">
                              <w:marLeft w:val="0"/>
                              <w:marRight w:val="0"/>
                              <w:marTop w:val="225"/>
                              <w:marBottom w:val="0"/>
                              <w:divBdr>
                                <w:top w:val="none" w:sz="0" w:space="0" w:color="auto"/>
                                <w:left w:val="none" w:sz="0" w:space="0" w:color="auto"/>
                                <w:bottom w:val="none" w:sz="0" w:space="0" w:color="auto"/>
                                <w:right w:val="none" w:sz="0" w:space="0" w:color="auto"/>
                              </w:divBdr>
                              <w:divsChild>
                                <w:div w:id="1761489102">
                                  <w:marLeft w:val="0"/>
                                  <w:marRight w:val="0"/>
                                  <w:marTop w:val="0"/>
                                  <w:marBottom w:val="0"/>
                                  <w:divBdr>
                                    <w:top w:val="none" w:sz="0" w:space="0" w:color="auto"/>
                                    <w:left w:val="none" w:sz="0" w:space="0" w:color="auto"/>
                                    <w:bottom w:val="none" w:sz="0" w:space="0" w:color="auto"/>
                                    <w:right w:val="none" w:sz="0" w:space="0" w:color="auto"/>
                                  </w:divBdr>
                                </w:div>
                                <w:div w:id="19756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22539">
              <w:marLeft w:val="0"/>
              <w:marRight w:val="0"/>
              <w:marTop w:val="0"/>
              <w:marBottom w:val="0"/>
              <w:divBdr>
                <w:top w:val="none" w:sz="0" w:space="0" w:color="auto"/>
                <w:left w:val="none" w:sz="0" w:space="0" w:color="auto"/>
                <w:bottom w:val="none" w:sz="0" w:space="0" w:color="auto"/>
                <w:right w:val="none" w:sz="0" w:space="0" w:color="auto"/>
              </w:divBdr>
              <w:divsChild>
                <w:div w:id="1077748905">
                  <w:marLeft w:val="0"/>
                  <w:marRight w:val="0"/>
                  <w:marTop w:val="75"/>
                  <w:marBottom w:val="0"/>
                  <w:divBdr>
                    <w:top w:val="none" w:sz="0" w:space="0" w:color="auto"/>
                    <w:left w:val="none" w:sz="0" w:space="0" w:color="auto"/>
                    <w:bottom w:val="none" w:sz="0" w:space="0" w:color="auto"/>
                    <w:right w:val="none" w:sz="0" w:space="0" w:color="auto"/>
                  </w:divBdr>
                  <w:divsChild>
                    <w:div w:id="44520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23095">
      <w:bodyDiv w:val="1"/>
      <w:marLeft w:val="0"/>
      <w:marRight w:val="0"/>
      <w:marTop w:val="0"/>
      <w:marBottom w:val="0"/>
      <w:divBdr>
        <w:top w:val="none" w:sz="0" w:space="0" w:color="auto"/>
        <w:left w:val="none" w:sz="0" w:space="0" w:color="auto"/>
        <w:bottom w:val="none" w:sz="0" w:space="0" w:color="auto"/>
        <w:right w:val="none" w:sz="0" w:space="0" w:color="auto"/>
      </w:divBdr>
      <w:divsChild>
        <w:div w:id="308096297">
          <w:marLeft w:val="0"/>
          <w:marRight w:val="0"/>
          <w:marTop w:val="225"/>
          <w:marBottom w:val="0"/>
          <w:divBdr>
            <w:top w:val="none" w:sz="0" w:space="0" w:color="auto"/>
            <w:left w:val="none" w:sz="0" w:space="0" w:color="auto"/>
            <w:bottom w:val="none" w:sz="0" w:space="0" w:color="auto"/>
            <w:right w:val="none" w:sz="0" w:space="0" w:color="auto"/>
          </w:divBdr>
          <w:divsChild>
            <w:div w:id="981346517">
              <w:marLeft w:val="0"/>
              <w:marRight w:val="0"/>
              <w:marTop w:val="0"/>
              <w:marBottom w:val="0"/>
              <w:divBdr>
                <w:top w:val="none" w:sz="0" w:space="0" w:color="auto"/>
                <w:left w:val="none" w:sz="0" w:space="0" w:color="auto"/>
                <w:bottom w:val="none" w:sz="0" w:space="0" w:color="auto"/>
                <w:right w:val="none" w:sz="0" w:space="0" w:color="auto"/>
              </w:divBdr>
              <w:divsChild>
                <w:div w:id="1900748296">
                  <w:marLeft w:val="0"/>
                  <w:marRight w:val="0"/>
                  <w:marTop w:val="0"/>
                  <w:marBottom w:val="0"/>
                  <w:divBdr>
                    <w:top w:val="none" w:sz="0" w:space="0" w:color="auto"/>
                    <w:left w:val="none" w:sz="0" w:space="0" w:color="auto"/>
                    <w:bottom w:val="none" w:sz="0" w:space="0" w:color="auto"/>
                    <w:right w:val="none" w:sz="0" w:space="0" w:color="auto"/>
                  </w:divBdr>
                  <w:divsChild>
                    <w:div w:id="1441680105">
                      <w:marLeft w:val="0"/>
                      <w:marRight w:val="0"/>
                      <w:marTop w:val="0"/>
                      <w:marBottom w:val="0"/>
                      <w:divBdr>
                        <w:top w:val="none" w:sz="0" w:space="0" w:color="auto"/>
                        <w:left w:val="none" w:sz="0" w:space="0" w:color="auto"/>
                        <w:bottom w:val="none" w:sz="0" w:space="0" w:color="auto"/>
                        <w:right w:val="none" w:sz="0" w:space="0" w:color="auto"/>
                      </w:divBdr>
                    </w:div>
                    <w:div w:id="176822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2970">
              <w:marLeft w:val="0"/>
              <w:marRight w:val="0"/>
              <w:marTop w:val="0"/>
              <w:marBottom w:val="225"/>
              <w:divBdr>
                <w:top w:val="none" w:sz="0" w:space="0" w:color="auto"/>
                <w:left w:val="none" w:sz="0" w:space="0" w:color="auto"/>
                <w:bottom w:val="none" w:sz="0" w:space="0" w:color="auto"/>
                <w:right w:val="none" w:sz="0" w:space="0" w:color="auto"/>
              </w:divBdr>
            </w:div>
          </w:divsChild>
        </w:div>
        <w:div w:id="672804247">
          <w:marLeft w:val="0"/>
          <w:marRight w:val="0"/>
          <w:marTop w:val="0"/>
          <w:marBottom w:val="0"/>
          <w:divBdr>
            <w:top w:val="none" w:sz="0" w:space="0" w:color="auto"/>
            <w:left w:val="none" w:sz="0" w:space="0" w:color="auto"/>
            <w:bottom w:val="none" w:sz="0" w:space="0" w:color="auto"/>
            <w:right w:val="none" w:sz="0" w:space="0" w:color="auto"/>
          </w:divBdr>
          <w:divsChild>
            <w:div w:id="10617500">
              <w:marLeft w:val="0"/>
              <w:marRight w:val="0"/>
              <w:marTop w:val="0"/>
              <w:marBottom w:val="0"/>
              <w:divBdr>
                <w:top w:val="none" w:sz="0" w:space="0" w:color="auto"/>
                <w:left w:val="none" w:sz="0" w:space="0" w:color="auto"/>
                <w:bottom w:val="none" w:sz="0" w:space="0" w:color="auto"/>
                <w:right w:val="none" w:sz="0" w:space="0" w:color="auto"/>
              </w:divBdr>
              <w:divsChild>
                <w:div w:id="1696614525">
                  <w:marLeft w:val="0"/>
                  <w:marRight w:val="0"/>
                  <w:marTop w:val="0"/>
                  <w:marBottom w:val="0"/>
                  <w:divBdr>
                    <w:top w:val="none" w:sz="0" w:space="0" w:color="auto"/>
                    <w:left w:val="none" w:sz="0" w:space="0" w:color="auto"/>
                    <w:bottom w:val="none" w:sz="0" w:space="0" w:color="auto"/>
                    <w:right w:val="none" w:sz="0" w:space="0" w:color="auto"/>
                  </w:divBdr>
                </w:div>
              </w:divsChild>
            </w:div>
            <w:div w:id="13384344">
              <w:marLeft w:val="0"/>
              <w:marRight w:val="0"/>
              <w:marTop w:val="0"/>
              <w:marBottom w:val="0"/>
              <w:divBdr>
                <w:top w:val="none" w:sz="0" w:space="0" w:color="auto"/>
                <w:left w:val="none" w:sz="0" w:space="0" w:color="auto"/>
                <w:bottom w:val="none" w:sz="0" w:space="0" w:color="auto"/>
                <w:right w:val="none" w:sz="0" w:space="0" w:color="auto"/>
              </w:divBdr>
              <w:divsChild>
                <w:div w:id="900747363">
                  <w:marLeft w:val="0"/>
                  <w:marRight w:val="0"/>
                  <w:marTop w:val="0"/>
                  <w:marBottom w:val="0"/>
                  <w:divBdr>
                    <w:top w:val="none" w:sz="0" w:space="0" w:color="auto"/>
                    <w:left w:val="none" w:sz="0" w:space="0" w:color="auto"/>
                    <w:bottom w:val="none" w:sz="0" w:space="0" w:color="auto"/>
                    <w:right w:val="none" w:sz="0" w:space="0" w:color="auto"/>
                  </w:divBdr>
                </w:div>
              </w:divsChild>
            </w:div>
            <w:div w:id="31812691">
              <w:marLeft w:val="0"/>
              <w:marRight w:val="0"/>
              <w:marTop w:val="0"/>
              <w:marBottom w:val="0"/>
              <w:divBdr>
                <w:top w:val="none" w:sz="0" w:space="0" w:color="auto"/>
                <w:left w:val="none" w:sz="0" w:space="0" w:color="auto"/>
                <w:bottom w:val="none" w:sz="0" w:space="0" w:color="auto"/>
                <w:right w:val="none" w:sz="0" w:space="0" w:color="auto"/>
              </w:divBdr>
              <w:divsChild>
                <w:div w:id="2015565986">
                  <w:marLeft w:val="0"/>
                  <w:marRight w:val="0"/>
                  <w:marTop w:val="0"/>
                  <w:marBottom w:val="0"/>
                  <w:divBdr>
                    <w:top w:val="none" w:sz="0" w:space="0" w:color="auto"/>
                    <w:left w:val="none" w:sz="0" w:space="0" w:color="auto"/>
                    <w:bottom w:val="none" w:sz="0" w:space="0" w:color="auto"/>
                    <w:right w:val="none" w:sz="0" w:space="0" w:color="auto"/>
                  </w:divBdr>
                </w:div>
              </w:divsChild>
            </w:div>
            <w:div w:id="67532407">
              <w:marLeft w:val="0"/>
              <w:marRight w:val="0"/>
              <w:marTop w:val="0"/>
              <w:marBottom w:val="0"/>
              <w:divBdr>
                <w:top w:val="none" w:sz="0" w:space="0" w:color="auto"/>
                <w:left w:val="none" w:sz="0" w:space="0" w:color="auto"/>
                <w:bottom w:val="none" w:sz="0" w:space="0" w:color="auto"/>
                <w:right w:val="none" w:sz="0" w:space="0" w:color="auto"/>
              </w:divBdr>
              <w:divsChild>
                <w:div w:id="997853788">
                  <w:marLeft w:val="0"/>
                  <w:marRight w:val="0"/>
                  <w:marTop w:val="0"/>
                  <w:marBottom w:val="0"/>
                  <w:divBdr>
                    <w:top w:val="none" w:sz="0" w:space="0" w:color="auto"/>
                    <w:left w:val="none" w:sz="0" w:space="0" w:color="auto"/>
                    <w:bottom w:val="none" w:sz="0" w:space="0" w:color="auto"/>
                    <w:right w:val="none" w:sz="0" w:space="0" w:color="auto"/>
                  </w:divBdr>
                </w:div>
              </w:divsChild>
            </w:div>
            <w:div w:id="72972222">
              <w:marLeft w:val="0"/>
              <w:marRight w:val="0"/>
              <w:marTop w:val="0"/>
              <w:marBottom w:val="0"/>
              <w:divBdr>
                <w:top w:val="none" w:sz="0" w:space="0" w:color="auto"/>
                <w:left w:val="none" w:sz="0" w:space="0" w:color="auto"/>
                <w:bottom w:val="none" w:sz="0" w:space="0" w:color="auto"/>
                <w:right w:val="none" w:sz="0" w:space="0" w:color="auto"/>
              </w:divBdr>
              <w:divsChild>
                <w:div w:id="803890437">
                  <w:marLeft w:val="0"/>
                  <w:marRight w:val="0"/>
                  <w:marTop w:val="0"/>
                  <w:marBottom w:val="0"/>
                  <w:divBdr>
                    <w:top w:val="none" w:sz="0" w:space="0" w:color="auto"/>
                    <w:left w:val="none" w:sz="0" w:space="0" w:color="auto"/>
                    <w:bottom w:val="none" w:sz="0" w:space="0" w:color="auto"/>
                    <w:right w:val="none" w:sz="0" w:space="0" w:color="auto"/>
                  </w:divBdr>
                  <w:divsChild>
                    <w:div w:id="1010641637">
                      <w:marLeft w:val="0"/>
                      <w:marRight w:val="0"/>
                      <w:marTop w:val="0"/>
                      <w:marBottom w:val="0"/>
                      <w:divBdr>
                        <w:top w:val="none" w:sz="0" w:space="0" w:color="auto"/>
                        <w:left w:val="none" w:sz="0" w:space="0" w:color="auto"/>
                        <w:bottom w:val="none" w:sz="0" w:space="0" w:color="auto"/>
                        <w:right w:val="none" w:sz="0" w:space="0" w:color="auto"/>
                      </w:divBdr>
                      <w:divsChild>
                        <w:div w:id="271136350">
                          <w:marLeft w:val="0"/>
                          <w:marRight w:val="0"/>
                          <w:marTop w:val="0"/>
                          <w:marBottom w:val="0"/>
                          <w:divBdr>
                            <w:top w:val="none" w:sz="0" w:space="0" w:color="auto"/>
                            <w:left w:val="none" w:sz="0" w:space="0" w:color="auto"/>
                            <w:bottom w:val="none" w:sz="0" w:space="0" w:color="auto"/>
                            <w:right w:val="none" w:sz="0" w:space="0" w:color="auto"/>
                          </w:divBdr>
                        </w:div>
                      </w:divsChild>
                    </w:div>
                    <w:div w:id="2146848033">
                      <w:marLeft w:val="0"/>
                      <w:marRight w:val="0"/>
                      <w:marTop w:val="0"/>
                      <w:marBottom w:val="0"/>
                      <w:divBdr>
                        <w:top w:val="none" w:sz="0" w:space="0" w:color="auto"/>
                        <w:left w:val="none" w:sz="0" w:space="0" w:color="auto"/>
                        <w:bottom w:val="none" w:sz="0" w:space="0" w:color="auto"/>
                        <w:right w:val="none" w:sz="0" w:space="0" w:color="auto"/>
                      </w:divBdr>
                      <w:divsChild>
                        <w:div w:id="598027377">
                          <w:marLeft w:val="0"/>
                          <w:marRight w:val="0"/>
                          <w:marTop w:val="0"/>
                          <w:marBottom w:val="0"/>
                          <w:divBdr>
                            <w:top w:val="none" w:sz="0" w:space="0" w:color="auto"/>
                            <w:left w:val="none" w:sz="0" w:space="0" w:color="auto"/>
                            <w:bottom w:val="none" w:sz="0" w:space="0" w:color="auto"/>
                            <w:right w:val="none" w:sz="0" w:space="0" w:color="auto"/>
                          </w:divBdr>
                          <w:divsChild>
                            <w:div w:id="1323510791">
                              <w:marLeft w:val="0"/>
                              <w:marRight w:val="0"/>
                              <w:marTop w:val="0"/>
                              <w:marBottom w:val="0"/>
                              <w:divBdr>
                                <w:top w:val="none" w:sz="0" w:space="0" w:color="auto"/>
                                <w:left w:val="none" w:sz="0" w:space="0" w:color="auto"/>
                                <w:bottom w:val="none" w:sz="0" w:space="0" w:color="auto"/>
                                <w:right w:val="none" w:sz="0" w:space="0" w:color="auto"/>
                              </w:divBdr>
                            </w:div>
                          </w:divsChild>
                        </w:div>
                        <w:div w:id="169812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10609">
              <w:marLeft w:val="0"/>
              <w:marRight w:val="0"/>
              <w:marTop w:val="0"/>
              <w:marBottom w:val="0"/>
              <w:divBdr>
                <w:top w:val="none" w:sz="0" w:space="0" w:color="auto"/>
                <w:left w:val="none" w:sz="0" w:space="0" w:color="auto"/>
                <w:bottom w:val="none" w:sz="0" w:space="0" w:color="auto"/>
                <w:right w:val="none" w:sz="0" w:space="0" w:color="auto"/>
              </w:divBdr>
              <w:divsChild>
                <w:div w:id="786851227">
                  <w:marLeft w:val="0"/>
                  <w:marRight w:val="0"/>
                  <w:marTop w:val="0"/>
                  <w:marBottom w:val="0"/>
                  <w:divBdr>
                    <w:top w:val="none" w:sz="0" w:space="0" w:color="auto"/>
                    <w:left w:val="none" w:sz="0" w:space="0" w:color="auto"/>
                    <w:bottom w:val="none" w:sz="0" w:space="0" w:color="auto"/>
                    <w:right w:val="none" w:sz="0" w:space="0" w:color="auto"/>
                  </w:divBdr>
                </w:div>
              </w:divsChild>
            </w:div>
            <w:div w:id="140078946">
              <w:marLeft w:val="0"/>
              <w:marRight w:val="0"/>
              <w:marTop w:val="0"/>
              <w:marBottom w:val="0"/>
              <w:divBdr>
                <w:top w:val="none" w:sz="0" w:space="0" w:color="auto"/>
                <w:left w:val="none" w:sz="0" w:space="0" w:color="auto"/>
                <w:bottom w:val="none" w:sz="0" w:space="0" w:color="auto"/>
                <w:right w:val="none" w:sz="0" w:space="0" w:color="auto"/>
              </w:divBdr>
              <w:divsChild>
                <w:div w:id="392434563">
                  <w:marLeft w:val="0"/>
                  <w:marRight w:val="0"/>
                  <w:marTop w:val="0"/>
                  <w:marBottom w:val="0"/>
                  <w:divBdr>
                    <w:top w:val="none" w:sz="0" w:space="0" w:color="auto"/>
                    <w:left w:val="none" w:sz="0" w:space="0" w:color="auto"/>
                    <w:bottom w:val="none" w:sz="0" w:space="0" w:color="auto"/>
                    <w:right w:val="none" w:sz="0" w:space="0" w:color="auto"/>
                  </w:divBdr>
                </w:div>
              </w:divsChild>
            </w:div>
            <w:div w:id="144468119">
              <w:marLeft w:val="0"/>
              <w:marRight w:val="0"/>
              <w:marTop w:val="0"/>
              <w:marBottom w:val="0"/>
              <w:divBdr>
                <w:top w:val="none" w:sz="0" w:space="0" w:color="auto"/>
                <w:left w:val="none" w:sz="0" w:space="0" w:color="auto"/>
                <w:bottom w:val="none" w:sz="0" w:space="0" w:color="auto"/>
                <w:right w:val="none" w:sz="0" w:space="0" w:color="auto"/>
              </w:divBdr>
              <w:divsChild>
                <w:div w:id="182014722">
                  <w:marLeft w:val="0"/>
                  <w:marRight w:val="0"/>
                  <w:marTop w:val="0"/>
                  <w:marBottom w:val="0"/>
                  <w:divBdr>
                    <w:top w:val="none" w:sz="0" w:space="0" w:color="auto"/>
                    <w:left w:val="none" w:sz="0" w:space="0" w:color="auto"/>
                    <w:bottom w:val="none" w:sz="0" w:space="0" w:color="auto"/>
                    <w:right w:val="none" w:sz="0" w:space="0" w:color="auto"/>
                  </w:divBdr>
                </w:div>
              </w:divsChild>
            </w:div>
            <w:div w:id="154689052">
              <w:marLeft w:val="0"/>
              <w:marRight w:val="0"/>
              <w:marTop w:val="0"/>
              <w:marBottom w:val="0"/>
              <w:divBdr>
                <w:top w:val="none" w:sz="0" w:space="0" w:color="auto"/>
                <w:left w:val="none" w:sz="0" w:space="0" w:color="auto"/>
                <w:bottom w:val="none" w:sz="0" w:space="0" w:color="auto"/>
                <w:right w:val="none" w:sz="0" w:space="0" w:color="auto"/>
              </w:divBdr>
              <w:divsChild>
                <w:div w:id="1490049361">
                  <w:marLeft w:val="0"/>
                  <w:marRight w:val="0"/>
                  <w:marTop w:val="0"/>
                  <w:marBottom w:val="0"/>
                  <w:divBdr>
                    <w:top w:val="none" w:sz="0" w:space="0" w:color="auto"/>
                    <w:left w:val="none" w:sz="0" w:space="0" w:color="auto"/>
                    <w:bottom w:val="none" w:sz="0" w:space="0" w:color="auto"/>
                    <w:right w:val="none" w:sz="0" w:space="0" w:color="auto"/>
                  </w:divBdr>
                </w:div>
              </w:divsChild>
            </w:div>
            <w:div w:id="156042915">
              <w:marLeft w:val="0"/>
              <w:marRight w:val="0"/>
              <w:marTop w:val="0"/>
              <w:marBottom w:val="0"/>
              <w:divBdr>
                <w:top w:val="none" w:sz="0" w:space="0" w:color="auto"/>
                <w:left w:val="none" w:sz="0" w:space="0" w:color="auto"/>
                <w:bottom w:val="none" w:sz="0" w:space="0" w:color="auto"/>
                <w:right w:val="none" w:sz="0" w:space="0" w:color="auto"/>
              </w:divBdr>
              <w:divsChild>
                <w:div w:id="2052532130">
                  <w:marLeft w:val="0"/>
                  <w:marRight w:val="0"/>
                  <w:marTop w:val="0"/>
                  <w:marBottom w:val="0"/>
                  <w:divBdr>
                    <w:top w:val="none" w:sz="0" w:space="0" w:color="auto"/>
                    <w:left w:val="none" w:sz="0" w:space="0" w:color="auto"/>
                    <w:bottom w:val="none" w:sz="0" w:space="0" w:color="auto"/>
                    <w:right w:val="none" w:sz="0" w:space="0" w:color="auto"/>
                  </w:divBdr>
                </w:div>
              </w:divsChild>
            </w:div>
            <w:div w:id="197395570">
              <w:marLeft w:val="0"/>
              <w:marRight w:val="0"/>
              <w:marTop w:val="0"/>
              <w:marBottom w:val="0"/>
              <w:divBdr>
                <w:top w:val="none" w:sz="0" w:space="0" w:color="auto"/>
                <w:left w:val="none" w:sz="0" w:space="0" w:color="auto"/>
                <w:bottom w:val="none" w:sz="0" w:space="0" w:color="auto"/>
                <w:right w:val="none" w:sz="0" w:space="0" w:color="auto"/>
              </w:divBdr>
              <w:divsChild>
                <w:div w:id="522596285">
                  <w:marLeft w:val="0"/>
                  <w:marRight w:val="0"/>
                  <w:marTop w:val="0"/>
                  <w:marBottom w:val="0"/>
                  <w:divBdr>
                    <w:top w:val="none" w:sz="0" w:space="0" w:color="auto"/>
                    <w:left w:val="none" w:sz="0" w:space="0" w:color="auto"/>
                    <w:bottom w:val="none" w:sz="0" w:space="0" w:color="auto"/>
                    <w:right w:val="none" w:sz="0" w:space="0" w:color="auto"/>
                  </w:divBdr>
                </w:div>
              </w:divsChild>
            </w:div>
            <w:div w:id="255140664">
              <w:marLeft w:val="0"/>
              <w:marRight w:val="0"/>
              <w:marTop w:val="0"/>
              <w:marBottom w:val="0"/>
              <w:divBdr>
                <w:top w:val="none" w:sz="0" w:space="0" w:color="auto"/>
                <w:left w:val="none" w:sz="0" w:space="0" w:color="auto"/>
                <w:bottom w:val="none" w:sz="0" w:space="0" w:color="auto"/>
                <w:right w:val="none" w:sz="0" w:space="0" w:color="auto"/>
              </w:divBdr>
              <w:divsChild>
                <w:div w:id="661279543">
                  <w:marLeft w:val="0"/>
                  <w:marRight w:val="0"/>
                  <w:marTop w:val="0"/>
                  <w:marBottom w:val="0"/>
                  <w:divBdr>
                    <w:top w:val="none" w:sz="0" w:space="0" w:color="auto"/>
                    <w:left w:val="none" w:sz="0" w:space="0" w:color="auto"/>
                    <w:bottom w:val="none" w:sz="0" w:space="0" w:color="auto"/>
                    <w:right w:val="none" w:sz="0" w:space="0" w:color="auto"/>
                  </w:divBdr>
                </w:div>
              </w:divsChild>
            </w:div>
            <w:div w:id="261375737">
              <w:marLeft w:val="0"/>
              <w:marRight w:val="0"/>
              <w:marTop w:val="0"/>
              <w:marBottom w:val="0"/>
              <w:divBdr>
                <w:top w:val="none" w:sz="0" w:space="0" w:color="auto"/>
                <w:left w:val="none" w:sz="0" w:space="0" w:color="auto"/>
                <w:bottom w:val="none" w:sz="0" w:space="0" w:color="auto"/>
                <w:right w:val="none" w:sz="0" w:space="0" w:color="auto"/>
              </w:divBdr>
              <w:divsChild>
                <w:div w:id="2071463096">
                  <w:marLeft w:val="0"/>
                  <w:marRight w:val="0"/>
                  <w:marTop w:val="0"/>
                  <w:marBottom w:val="0"/>
                  <w:divBdr>
                    <w:top w:val="none" w:sz="0" w:space="0" w:color="auto"/>
                    <w:left w:val="none" w:sz="0" w:space="0" w:color="auto"/>
                    <w:bottom w:val="none" w:sz="0" w:space="0" w:color="auto"/>
                    <w:right w:val="none" w:sz="0" w:space="0" w:color="auto"/>
                  </w:divBdr>
                </w:div>
              </w:divsChild>
            </w:div>
            <w:div w:id="268662232">
              <w:marLeft w:val="0"/>
              <w:marRight w:val="0"/>
              <w:marTop w:val="0"/>
              <w:marBottom w:val="0"/>
              <w:divBdr>
                <w:top w:val="none" w:sz="0" w:space="0" w:color="auto"/>
                <w:left w:val="none" w:sz="0" w:space="0" w:color="auto"/>
                <w:bottom w:val="none" w:sz="0" w:space="0" w:color="auto"/>
                <w:right w:val="none" w:sz="0" w:space="0" w:color="auto"/>
              </w:divBdr>
              <w:divsChild>
                <w:div w:id="1778871207">
                  <w:marLeft w:val="0"/>
                  <w:marRight w:val="0"/>
                  <w:marTop w:val="0"/>
                  <w:marBottom w:val="0"/>
                  <w:divBdr>
                    <w:top w:val="none" w:sz="0" w:space="0" w:color="auto"/>
                    <w:left w:val="none" w:sz="0" w:space="0" w:color="auto"/>
                    <w:bottom w:val="none" w:sz="0" w:space="0" w:color="auto"/>
                    <w:right w:val="none" w:sz="0" w:space="0" w:color="auto"/>
                  </w:divBdr>
                </w:div>
              </w:divsChild>
            </w:div>
            <w:div w:id="329988909">
              <w:marLeft w:val="0"/>
              <w:marRight w:val="0"/>
              <w:marTop w:val="0"/>
              <w:marBottom w:val="0"/>
              <w:divBdr>
                <w:top w:val="none" w:sz="0" w:space="0" w:color="auto"/>
                <w:left w:val="none" w:sz="0" w:space="0" w:color="auto"/>
                <w:bottom w:val="none" w:sz="0" w:space="0" w:color="auto"/>
                <w:right w:val="none" w:sz="0" w:space="0" w:color="auto"/>
              </w:divBdr>
              <w:divsChild>
                <w:div w:id="487409039">
                  <w:marLeft w:val="0"/>
                  <w:marRight w:val="0"/>
                  <w:marTop w:val="0"/>
                  <w:marBottom w:val="0"/>
                  <w:divBdr>
                    <w:top w:val="none" w:sz="0" w:space="0" w:color="auto"/>
                    <w:left w:val="none" w:sz="0" w:space="0" w:color="auto"/>
                    <w:bottom w:val="none" w:sz="0" w:space="0" w:color="auto"/>
                    <w:right w:val="none" w:sz="0" w:space="0" w:color="auto"/>
                  </w:divBdr>
                </w:div>
              </w:divsChild>
            </w:div>
            <w:div w:id="340544228">
              <w:marLeft w:val="0"/>
              <w:marRight w:val="0"/>
              <w:marTop w:val="0"/>
              <w:marBottom w:val="0"/>
              <w:divBdr>
                <w:top w:val="none" w:sz="0" w:space="0" w:color="auto"/>
                <w:left w:val="none" w:sz="0" w:space="0" w:color="auto"/>
                <w:bottom w:val="none" w:sz="0" w:space="0" w:color="auto"/>
                <w:right w:val="none" w:sz="0" w:space="0" w:color="auto"/>
              </w:divBdr>
              <w:divsChild>
                <w:div w:id="1366785690">
                  <w:marLeft w:val="0"/>
                  <w:marRight w:val="0"/>
                  <w:marTop w:val="0"/>
                  <w:marBottom w:val="0"/>
                  <w:divBdr>
                    <w:top w:val="none" w:sz="0" w:space="0" w:color="auto"/>
                    <w:left w:val="none" w:sz="0" w:space="0" w:color="auto"/>
                    <w:bottom w:val="none" w:sz="0" w:space="0" w:color="auto"/>
                    <w:right w:val="none" w:sz="0" w:space="0" w:color="auto"/>
                  </w:divBdr>
                </w:div>
              </w:divsChild>
            </w:div>
            <w:div w:id="364671389">
              <w:marLeft w:val="0"/>
              <w:marRight w:val="0"/>
              <w:marTop w:val="0"/>
              <w:marBottom w:val="0"/>
              <w:divBdr>
                <w:top w:val="none" w:sz="0" w:space="0" w:color="auto"/>
                <w:left w:val="none" w:sz="0" w:space="0" w:color="auto"/>
                <w:bottom w:val="none" w:sz="0" w:space="0" w:color="auto"/>
                <w:right w:val="none" w:sz="0" w:space="0" w:color="auto"/>
              </w:divBdr>
              <w:divsChild>
                <w:div w:id="1453012085">
                  <w:marLeft w:val="0"/>
                  <w:marRight w:val="0"/>
                  <w:marTop w:val="0"/>
                  <w:marBottom w:val="0"/>
                  <w:divBdr>
                    <w:top w:val="none" w:sz="0" w:space="0" w:color="auto"/>
                    <w:left w:val="none" w:sz="0" w:space="0" w:color="auto"/>
                    <w:bottom w:val="none" w:sz="0" w:space="0" w:color="auto"/>
                    <w:right w:val="none" w:sz="0" w:space="0" w:color="auto"/>
                  </w:divBdr>
                </w:div>
              </w:divsChild>
            </w:div>
            <w:div w:id="446968331">
              <w:marLeft w:val="0"/>
              <w:marRight w:val="0"/>
              <w:marTop w:val="0"/>
              <w:marBottom w:val="0"/>
              <w:divBdr>
                <w:top w:val="none" w:sz="0" w:space="0" w:color="auto"/>
                <w:left w:val="none" w:sz="0" w:space="0" w:color="auto"/>
                <w:bottom w:val="none" w:sz="0" w:space="0" w:color="auto"/>
                <w:right w:val="none" w:sz="0" w:space="0" w:color="auto"/>
              </w:divBdr>
              <w:divsChild>
                <w:div w:id="1439175882">
                  <w:marLeft w:val="0"/>
                  <w:marRight w:val="0"/>
                  <w:marTop w:val="0"/>
                  <w:marBottom w:val="0"/>
                  <w:divBdr>
                    <w:top w:val="none" w:sz="0" w:space="0" w:color="auto"/>
                    <w:left w:val="none" w:sz="0" w:space="0" w:color="auto"/>
                    <w:bottom w:val="none" w:sz="0" w:space="0" w:color="auto"/>
                    <w:right w:val="none" w:sz="0" w:space="0" w:color="auto"/>
                  </w:divBdr>
                </w:div>
              </w:divsChild>
            </w:div>
            <w:div w:id="450131618">
              <w:marLeft w:val="0"/>
              <w:marRight w:val="0"/>
              <w:marTop w:val="0"/>
              <w:marBottom w:val="0"/>
              <w:divBdr>
                <w:top w:val="none" w:sz="0" w:space="0" w:color="auto"/>
                <w:left w:val="none" w:sz="0" w:space="0" w:color="auto"/>
                <w:bottom w:val="none" w:sz="0" w:space="0" w:color="auto"/>
                <w:right w:val="none" w:sz="0" w:space="0" w:color="auto"/>
              </w:divBdr>
              <w:divsChild>
                <w:div w:id="717977012">
                  <w:marLeft w:val="0"/>
                  <w:marRight w:val="0"/>
                  <w:marTop w:val="0"/>
                  <w:marBottom w:val="0"/>
                  <w:divBdr>
                    <w:top w:val="none" w:sz="0" w:space="0" w:color="auto"/>
                    <w:left w:val="none" w:sz="0" w:space="0" w:color="auto"/>
                    <w:bottom w:val="none" w:sz="0" w:space="0" w:color="auto"/>
                    <w:right w:val="none" w:sz="0" w:space="0" w:color="auto"/>
                  </w:divBdr>
                </w:div>
              </w:divsChild>
            </w:div>
            <w:div w:id="455097944">
              <w:marLeft w:val="0"/>
              <w:marRight w:val="0"/>
              <w:marTop w:val="0"/>
              <w:marBottom w:val="0"/>
              <w:divBdr>
                <w:top w:val="none" w:sz="0" w:space="0" w:color="auto"/>
                <w:left w:val="none" w:sz="0" w:space="0" w:color="auto"/>
                <w:bottom w:val="none" w:sz="0" w:space="0" w:color="auto"/>
                <w:right w:val="none" w:sz="0" w:space="0" w:color="auto"/>
              </w:divBdr>
              <w:divsChild>
                <w:div w:id="835343383">
                  <w:marLeft w:val="0"/>
                  <w:marRight w:val="0"/>
                  <w:marTop w:val="0"/>
                  <w:marBottom w:val="0"/>
                  <w:divBdr>
                    <w:top w:val="none" w:sz="0" w:space="0" w:color="auto"/>
                    <w:left w:val="none" w:sz="0" w:space="0" w:color="auto"/>
                    <w:bottom w:val="none" w:sz="0" w:space="0" w:color="auto"/>
                    <w:right w:val="none" w:sz="0" w:space="0" w:color="auto"/>
                  </w:divBdr>
                </w:div>
              </w:divsChild>
            </w:div>
            <w:div w:id="474176587">
              <w:marLeft w:val="0"/>
              <w:marRight w:val="0"/>
              <w:marTop w:val="0"/>
              <w:marBottom w:val="0"/>
              <w:divBdr>
                <w:top w:val="none" w:sz="0" w:space="0" w:color="auto"/>
                <w:left w:val="none" w:sz="0" w:space="0" w:color="auto"/>
                <w:bottom w:val="none" w:sz="0" w:space="0" w:color="auto"/>
                <w:right w:val="none" w:sz="0" w:space="0" w:color="auto"/>
              </w:divBdr>
              <w:divsChild>
                <w:div w:id="494959011">
                  <w:marLeft w:val="0"/>
                  <w:marRight w:val="0"/>
                  <w:marTop w:val="0"/>
                  <w:marBottom w:val="0"/>
                  <w:divBdr>
                    <w:top w:val="none" w:sz="0" w:space="0" w:color="auto"/>
                    <w:left w:val="none" w:sz="0" w:space="0" w:color="auto"/>
                    <w:bottom w:val="none" w:sz="0" w:space="0" w:color="auto"/>
                    <w:right w:val="none" w:sz="0" w:space="0" w:color="auto"/>
                  </w:divBdr>
                </w:div>
              </w:divsChild>
            </w:div>
            <w:div w:id="475293744">
              <w:marLeft w:val="0"/>
              <w:marRight w:val="0"/>
              <w:marTop w:val="0"/>
              <w:marBottom w:val="0"/>
              <w:divBdr>
                <w:top w:val="none" w:sz="0" w:space="0" w:color="auto"/>
                <w:left w:val="none" w:sz="0" w:space="0" w:color="auto"/>
                <w:bottom w:val="none" w:sz="0" w:space="0" w:color="auto"/>
                <w:right w:val="none" w:sz="0" w:space="0" w:color="auto"/>
              </w:divBdr>
              <w:divsChild>
                <w:div w:id="74593748">
                  <w:marLeft w:val="0"/>
                  <w:marRight w:val="0"/>
                  <w:marTop w:val="450"/>
                  <w:marBottom w:val="450"/>
                  <w:divBdr>
                    <w:top w:val="none" w:sz="0" w:space="0" w:color="auto"/>
                    <w:left w:val="none" w:sz="0" w:space="0" w:color="auto"/>
                    <w:bottom w:val="none" w:sz="0" w:space="0" w:color="auto"/>
                    <w:right w:val="none" w:sz="0" w:space="0" w:color="auto"/>
                  </w:divBdr>
                  <w:divsChild>
                    <w:div w:id="1261722387">
                      <w:marLeft w:val="0"/>
                      <w:marRight w:val="0"/>
                      <w:marTop w:val="150"/>
                      <w:marBottom w:val="0"/>
                      <w:divBdr>
                        <w:top w:val="none" w:sz="0" w:space="0" w:color="auto"/>
                        <w:left w:val="none" w:sz="0" w:space="0" w:color="auto"/>
                        <w:bottom w:val="none" w:sz="0" w:space="0" w:color="auto"/>
                        <w:right w:val="none" w:sz="0" w:space="0" w:color="auto"/>
                      </w:divBdr>
                    </w:div>
                    <w:div w:id="1690520933">
                      <w:marLeft w:val="0"/>
                      <w:marRight w:val="0"/>
                      <w:marTop w:val="0"/>
                      <w:marBottom w:val="0"/>
                      <w:divBdr>
                        <w:top w:val="none" w:sz="0" w:space="0" w:color="auto"/>
                        <w:left w:val="none" w:sz="0" w:space="0" w:color="auto"/>
                        <w:bottom w:val="none" w:sz="0" w:space="0" w:color="auto"/>
                        <w:right w:val="none" w:sz="0" w:space="0" w:color="auto"/>
                      </w:divBdr>
                      <w:divsChild>
                        <w:div w:id="5587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14839">
              <w:marLeft w:val="0"/>
              <w:marRight w:val="0"/>
              <w:marTop w:val="0"/>
              <w:marBottom w:val="0"/>
              <w:divBdr>
                <w:top w:val="none" w:sz="0" w:space="0" w:color="auto"/>
                <w:left w:val="none" w:sz="0" w:space="0" w:color="auto"/>
                <w:bottom w:val="none" w:sz="0" w:space="0" w:color="auto"/>
                <w:right w:val="none" w:sz="0" w:space="0" w:color="auto"/>
              </w:divBdr>
              <w:divsChild>
                <w:div w:id="1734543094">
                  <w:marLeft w:val="0"/>
                  <w:marRight w:val="0"/>
                  <w:marTop w:val="0"/>
                  <w:marBottom w:val="0"/>
                  <w:divBdr>
                    <w:top w:val="none" w:sz="0" w:space="0" w:color="auto"/>
                    <w:left w:val="none" w:sz="0" w:space="0" w:color="auto"/>
                    <w:bottom w:val="none" w:sz="0" w:space="0" w:color="auto"/>
                    <w:right w:val="none" w:sz="0" w:space="0" w:color="auto"/>
                  </w:divBdr>
                </w:div>
              </w:divsChild>
            </w:div>
            <w:div w:id="556403507">
              <w:marLeft w:val="0"/>
              <w:marRight w:val="0"/>
              <w:marTop w:val="0"/>
              <w:marBottom w:val="0"/>
              <w:divBdr>
                <w:top w:val="none" w:sz="0" w:space="0" w:color="auto"/>
                <w:left w:val="none" w:sz="0" w:space="0" w:color="auto"/>
                <w:bottom w:val="none" w:sz="0" w:space="0" w:color="auto"/>
                <w:right w:val="none" w:sz="0" w:space="0" w:color="auto"/>
              </w:divBdr>
              <w:divsChild>
                <w:div w:id="349720749">
                  <w:marLeft w:val="0"/>
                  <w:marRight w:val="0"/>
                  <w:marTop w:val="0"/>
                  <w:marBottom w:val="0"/>
                  <w:divBdr>
                    <w:top w:val="none" w:sz="0" w:space="0" w:color="auto"/>
                    <w:left w:val="none" w:sz="0" w:space="0" w:color="auto"/>
                    <w:bottom w:val="none" w:sz="0" w:space="0" w:color="auto"/>
                    <w:right w:val="none" w:sz="0" w:space="0" w:color="auto"/>
                  </w:divBdr>
                </w:div>
              </w:divsChild>
            </w:div>
            <w:div w:id="568153171">
              <w:marLeft w:val="0"/>
              <w:marRight w:val="0"/>
              <w:marTop w:val="0"/>
              <w:marBottom w:val="0"/>
              <w:divBdr>
                <w:top w:val="none" w:sz="0" w:space="0" w:color="auto"/>
                <w:left w:val="none" w:sz="0" w:space="0" w:color="auto"/>
                <w:bottom w:val="none" w:sz="0" w:space="0" w:color="auto"/>
                <w:right w:val="none" w:sz="0" w:space="0" w:color="auto"/>
              </w:divBdr>
              <w:divsChild>
                <w:div w:id="1160198639">
                  <w:marLeft w:val="0"/>
                  <w:marRight w:val="0"/>
                  <w:marTop w:val="0"/>
                  <w:marBottom w:val="0"/>
                  <w:divBdr>
                    <w:top w:val="none" w:sz="0" w:space="0" w:color="auto"/>
                    <w:left w:val="none" w:sz="0" w:space="0" w:color="auto"/>
                    <w:bottom w:val="none" w:sz="0" w:space="0" w:color="auto"/>
                    <w:right w:val="none" w:sz="0" w:space="0" w:color="auto"/>
                  </w:divBdr>
                </w:div>
              </w:divsChild>
            </w:div>
            <w:div w:id="578489603">
              <w:marLeft w:val="0"/>
              <w:marRight w:val="0"/>
              <w:marTop w:val="0"/>
              <w:marBottom w:val="0"/>
              <w:divBdr>
                <w:top w:val="none" w:sz="0" w:space="0" w:color="auto"/>
                <w:left w:val="none" w:sz="0" w:space="0" w:color="auto"/>
                <w:bottom w:val="none" w:sz="0" w:space="0" w:color="auto"/>
                <w:right w:val="none" w:sz="0" w:space="0" w:color="auto"/>
              </w:divBdr>
              <w:divsChild>
                <w:div w:id="862670337">
                  <w:marLeft w:val="0"/>
                  <w:marRight w:val="0"/>
                  <w:marTop w:val="450"/>
                  <w:marBottom w:val="450"/>
                  <w:divBdr>
                    <w:top w:val="none" w:sz="0" w:space="0" w:color="auto"/>
                    <w:left w:val="none" w:sz="0" w:space="0" w:color="auto"/>
                    <w:bottom w:val="none" w:sz="0" w:space="0" w:color="auto"/>
                    <w:right w:val="none" w:sz="0" w:space="0" w:color="auto"/>
                  </w:divBdr>
                  <w:divsChild>
                    <w:div w:id="1828783137">
                      <w:marLeft w:val="0"/>
                      <w:marRight w:val="0"/>
                      <w:marTop w:val="0"/>
                      <w:marBottom w:val="0"/>
                      <w:divBdr>
                        <w:top w:val="none" w:sz="0" w:space="0" w:color="auto"/>
                        <w:left w:val="none" w:sz="0" w:space="0" w:color="auto"/>
                        <w:bottom w:val="none" w:sz="0" w:space="0" w:color="auto"/>
                        <w:right w:val="none" w:sz="0" w:space="0" w:color="auto"/>
                      </w:divBdr>
                      <w:divsChild>
                        <w:div w:id="1406612923">
                          <w:marLeft w:val="0"/>
                          <w:marRight w:val="0"/>
                          <w:marTop w:val="0"/>
                          <w:marBottom w:val="0"/>
                          <w:divBdr>
                            <w:top w:val="none" w:sz="0" w:space="0" w:color="auto"/>
                            <w:left w:val="none" w:sz="0" w:space="0" w:color="auto"/>
                            <w:bottom w:val="none" w:sz="0" w:space="0" w:color="auto"/>
                            <w:right w:val="none" w:sz="0" w:space="0" w:color="auto"/>
                          </w:divBdr>
                        </w:div>
                      </w:divsChild>
                    </w:div>
                    <w:div w:id="21347882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93828379">
              <w:marLeft w:val="0"/>
              <w:marRight w:val="0"/>
              <w:marTop w:val="0"/>
              <w:marBottom w:val="0"/>
              <w:divBdr>
                <w:top w:val="none" w:sz="0" w:space="0" w:color="auto"/>
                <w:left w:val="none" w:sz="0" w:space="0" w:color="auto"/>
                <w:bottom w:val="none" w:sz="0" w:space="0" w:color="auto"/>
                <w:right w:val="none" w:sz="0" w:space="0" w:color="auto"/>
              </w:divBdr>
              <w:divsChild>
                <w:div w:id="488251295">
                  <w:marLeft w:val="0"/>
                  <w:marRight w:val="0"/>
                  <w:marTop w:val="0"/>
                  <w:marBottom w:val="0"/>
                  <w:divBdr>
                    <w:top w:val="none" w:sz="0" w:space="0" w:color="auto"/>
                    <w:left w:val="none" w:sz="0" w:space="0" w:color="auto"/>
                    <w:bottom w:val="none" w:sz="0" w:space="0" w:color="auto"/>
                    <w:right w:val="none" w:sz="0" w:space="0" w:color="auto"/>
                  </w:divBdr>
                </w:div>
              </w:divsChild>
            </w:div>
            <w:div w:id="627705316">
              <w:marLeft w:val="0"/>
              <w:marRight w:val="0"/>
              <w:marTop w:val="0"/>
              <w:marBottom w:val="0"/>
              <w:divBdr>
                <w:top w:val="none" w:sz="0" w:space="0" w:color="auto"/>
                <w:left w:val="none" w:sz="0" w:space="0" w:color="auto"/>
                <w:bottom w:val="none" w:sz="0" w:space="0" w:color="auto"/>
                <w:right w:val="none" w:sz="0" w:space="0" w:color="auto"/>
              </w:divBdr>
              <w:divsChild>
                <w:div w:id="1737167364">
                  <w:marLeft w:val="0"/>
                  <w:marRight w:val="0"/>
                  <w:marTop w:val="0"/>
                  <w:marBottom w:val="0"/>
                  <w:divBdr>
                    <w:top w:val="none" w:sz="0" w:space="0" w:color="auto"/>
                    <w:left w:val="none" w:sz="0" w:space="0" w:color="auto"/>
                    <w:bottom w:val="none" w:sz="0" w:space="0" w:color="auto"/>
                    <w:right w:val="none" w:sz="0" w:space="0" w:color="auto"/>
                  </w:divBdr>
                </w:div>
              </w:divsChild>
            </w:div>
            <w:div w:id="630063916">
              <w:marLeft w:val="0"/>
              <w:marRight w:val="0"/>
              <w:marTop w:val="0"/>
              <w:marBottom w:val="0"/>
              <w:divBdr>
                <w:top w:val="none" w:sz="0" w:space="0" w:color="auto"/>
                <w:left w:val="none" w:sz="0" w:space="0" w:color="auto"/>
                <w:bottom w:val="none" w:sz="0" w:space="0" w:color="auto"/>
                <w:right w:val="none" w:sz="0" w:space="0" w:color="auto"/>
              </w:divBdr>
              <w:divsChild>
                <w:div w:id="1427068618">
                  <w:marLeft w:val="0"/>
                  <w:marRight w:val="0"/>
                  <w:marTop w:val="0"/>
                  <w:marBottom w:val="0"/>
                  <w:divBdr>
                    <w:top w:val="none" w:sz="0" w:space="0" w:color="auto"/>
                    <w:left w:val="none" w:sz="0" w:space="0" w:color="auto"/>
                    <w:bottom w:val="none" w:sz="0" w:space="0" w:color="auto"/>
                    <w:right w:val="none" w:sz="0" w:space="0" w:color="auto"/>
                  </w:divBdr>
                </w:div>
              </w:divsChild>
            </w:div>
            <w:div w:id="742875396">
              <w:marLeft w:val="0"/>
              <w:marRight w:val="0"/>
              <w:marTop w:val="0"/>
              <w:marBottom w:val="0"/>
              <w:divBdr>
                <w:top w:val="none" w:sz="0" w:space="0" w:color="auto"/>
                <w:left w:val="none" w:sz="0" w:space="0" w:color="auto"/>
                <w:bottom w:val="none" w:sz="0" w:space="0" w:color="auto"/>
                <w:right w:val="none" w:sz="0" w:space="0" w:color="auto"/>
              </w:divBdr>
              <w:divsChild>
                <w:div w:id="618680563">
                  <w:marLeft w:val="0"/>
                  <w:marRight w:val="0"/>
                  <w:marTop w:val="0"/>
                  <w:marBottom w:val="0"/>
                  <w:divBdr>
                    <w:top w:val="none" w:sz="0" w:space="0" w:color="auto"/>
                    <w:left w:val="none" w:sz="0" w:space="0" w:color="auto"/>
                    <w:bottom w:val="none" w:sz="0" w:space="0" w:color="auto"/>
                    <w:right w:val="none" w:sz="0" w:space="0" w:color="auto"/>
                  </w:divBdr>
                </w:div>
              </w:divsChild>
            </w:div>
            <w:div w:id="743990643">
              <w:marLeft w:val="0"/>
              <w:marRight w:val="0"/>
              <w:marTop w:val="0"/>
              <w:marBottom w:val="0"/>
              <w:divBdr>
                <w:top w:val="none" w:sz="0" w:space="0" w:color="auto"/>
                <w:left w:val="none" w:sz="0" w:space="0" w:color="auto"/>
                <w:bottom w:val="none" w:sz="0" w:space="0" w:color="auto"/>
                <w:right w:val="none" w:sz="0" w:space="0" w:color="auto"/>
              </w:divBdr>
              <w:divsChild>
                <w:div w:id="1442603376">
                  <w:marLeft w:val="0"/>
                  <w:marRight w:val="0"/>
                  <w:marTop w:val="0"/>
                  <w:marBottom w:val="0"/>
                  <w:divBdr>
                    <w:top w:val="none" w:sz="0" w:space="0" w:color="auto"/>
                    <w:left w:val="none" w:sz="0" w:space="0" w:color="auto"/>
                    <w:bottom w:val="none" w:sz="0" w:space="0" w:color="auto"/>
                    <w:right w:val="none" w:sz="0" w:space="0" w:color="auto"/>
                  </w:divBdr>
                </w:div>
              </w:divsChild>
            </w:div>
            <w:div w:id="751706290">
              <w:marLeft w:val="0"/>
              <w:marRight w:val="0"/>
              <w:marTop w:val="0"/>
              <w:marBottom w:val="0"/>
              <w:divBdr>
                <w:top w:val="none" w:sz="0" w:space="0" w:color="auto"/>
                <w:left w:val="none" w:sz="0" w:space="0" w:color="auto"/>
                <w:bottom w:val="none" w:sz="0" w:space="0" w:color="auto"/>
                <w:right w:val="none" w:sz="0" w:space="0" w:color="auto"/>
              </w:divBdr>
              <w:divsChild>
                <w:div w:id="1844541910">
                  <w:marLeft w:val="0"/>
                  <w:marRight w:val="0"/>
                  <w:marTop w:val="450"/>
                  <w:marBottom w:val="450"/>
                  <w:divBdr>
                    <w:top w:val="none" w:sz="0" w:space="0" w:color="auto"/>
                    <w:left w:val="none" w:sz="0" w:space="0" w:color="auto"/>
                    <w:bottom w:val="none" w:sz="0" w:space="0" w:color="auto"/>
                    <w:right w:val="none" w:sz="0" w:space="0" w:color="auto"/>
                  </w:divBdr>
                  <w:divsChild>
                    <w:div w:id="87359526">
                      <w:marLeft w:val="0"/>
                      <w:marRight w:val="0"/>
                      <w:marTop w:val="0"/>
                      <w:marBottom w:val="0"/>
                      <w:divBdr>
                        <w:top w:val="none" w:sz="0" w:space="0" w:color="auto"/>
                        <w:left w:val="none" w:sz="0" w:space="0" w:color="auto"/>
                        <w:bottom w:val="none" w:sz="0" w:space="0" w:color="auto"/>
                        <w:right w:val="none" w:sz="0" w:space="0" w:color="auto"/>
                      </w:divBdr>
                      <w:divsChild>
                        <w:div w:id="1381325594">
                          <w:marLeft w:val="0"/>
                          <w:marRight w:val="0"/>
                          <w:marTop w:val="0"/>
                          <w:marBottom w:val="0"/>
                          <w:divBdr>
                            <w:top w:val="none" w:sz="0" w:space="0" w:color="auto"/>
                            <w:left w:val="none" w:sz="0" w:space="0" w:color="auto"/>
                            <w:bottom w:val="none" w:sz="0" w:space="0" w:color="auto"/>
                            <w:right w:val="none" w:sz="0" w:space="0" w:color="auto"/>
                          </w:divBdr>
                        </w:div>
                      </w:divsChild>
                    </w:div>
                    <w:div w:id="9302384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71508357">
              <w:marLeft w:val="0"/>
              <w:marRight w:val="0"/>
              <w:marTop w:val="0"/>
              <w:marBottom w:val="0"/>
              <w:divBdr>
                <w:top w:val="none" w:sz="0" w:space="0" w:color="auto"/>
                <w:left w:val="none" w:sz="0" w:space="0" w:color="auto"/>
                <w:bottom w:val="none" w:sz="0" w:space="0" w:color="auto"/>
                <w:right w:val="none" w:sz="0" w:space="0" w:color="auto"/>
              </w:divBdr>
              <w:divsChild>
                <w:div w:id="1863397254">
                  <w:marLeft w:val="0"/>
                  <w:marRight w:val="0"/>
                  <w:marTop w:val="450"/>
                  <w:marBottom w:val="450"/>
                  <w:divBdr>
                    <w:top w:val="none" w:sz="0" w:space="0" w:color="auto"/>
                    <w:left w:val="none" w:sz="0" w:space="0" w:color="auto"/>
                    <w:bottom w:val="none" w:sz="0" w:space="0" w:color="auto"/>
                    <w:right w:val="none" w:sz="0" w:space="0" w:color="auto"/>
                  </w:divBdr>
                  <w:divsChild>
                    <w:div w:id="829633232">
                      <w:marLeft w:val="0"/>
                      <w:marRight w:val="0"/>
                      <w:marTop w:val="150"/>
                      <w:marBottom w:val="0"/>
                      <w:divBdr>
                        <w:top w:val="none" w:sz="0" w:space="0" w:color="auto"/>
                        <w:left w:val="none" w:sz="0" w:space="0" w:color="auto"/>
                        <w:bottom w:val="none" w:sz="0" w:space="0" w:color="auto"/>
                        <w:right w:val="none" w:sz="0" w:space="0" w:color="auto"/>
                      </w:divBdr>
                    </w:div>
                    <w:div w:id="861554070">
                      <w:marLeft w:val="0"/>
                      <w:marRight w:val="0"/>
                      <w:marTop w:val="0"/>
                      <w:marBottom w:val="0"/>
                      <w:divBdr>
                        <w:top w:val="none" w:sz="0" w:space="0" w:color="auto"/>
                        <w:left w:val="none" w:sz="0" w:space="0" w:color="auto"/>
                        <w:bottom w:val="none" w:sz="0" w:space="0" w:color="auto"/>
                        <w:right w:val="none" w:sz="0" w:space="0" w:color="auto"/>
                      </w:divBdr>
                      <w:divsChild>
                        <w:div w:id="4346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91025">
              <w:marLeft w:val="0"/>
              <w:marRight w:val="0"/>
              <w:marTop w:val="0"/>
              <w:marBottom w:val="0"/>
              <w:divBdr>
                <w:top w:val="none" w:sz="0" w:space="0" w:color="auto"/>
                <w:left w:val="none" w:sz="0" w:space="0" w:color="auto"/>
                <w:bottom w:val="none" w:sz="0" w:space="0" w:color="auto"/>
                <w:right w:val="none" w:sz="0" w:space="0" w:color="auto"/>
              </w:divBdr>
              <w:divsChild>
                <w:div w:id="1858807021">
                  <w:marLeft w:val="0"/>
                  <w:marRight w:val="0"/>
                  <w:marTop w:val="0"/>
                  <w:marBottom w:val="0"/>
                  <w:divBdr>
                    <w:top w:val="none" w:sz="0" w:space="0" w:color="auto"/>
                    <w:left w:val="none" w:sz="0" w:space="0" w:color="auto"/>
                    <w:bottom w:val="none" w:sz="0" w:space="0" w:color="auto"/>
                    <w:right w:val="none" w:sz="0" w:space="0" w:color="auto"/>
                  </w:divBdr>
                </w:div>
              </w:divsChild>
            </w:div>
            <w:div w:id="798189695">
              <w:marLeft w:val="0"/>
              <w:marRight w:val="0"/>
              <w:marTop w:val="0"/>
              <w:marBottom w:val="0"/>
              <w:divBdr>
                <w:top w:val="none" w:sz="0" w:space="0" w:color="auto"/>
                <w:left w:val="none" w:sz="0" w:space="0" w:color="auto"/>
                <w:bottom w:val="none" w:sz="0" w:space="0" w:color="auto"/>
                <w:right w:val="none" w:sz="0" w:space="0" w:color="auto"/>
              </w:divBdr>
              <w:divsChild>
                <w:div w:id="1325819328">
                  <w:marLeft w:val="0"/>
                  <w:marRight w:val="0"/>
                  <w:marTop w:val="0"/>
                  <w:marBottom w:val="0"/>
                  <w:divBdr>
                    <w:top w:val="none" w:sz="0" w:space="0" w:color="auto"/>
                    <w:left w:val="none" w:sz="0" w:space="0" w:color="auto"/>
                    <w:bottom w:val="none" w:sz="0" w:space="0" w:color="auto"/>
                    <w:right w:val="none" w:sz="0" w:space="0" w:color="auto"/>
                  </w:divBdr>
                </w:div>
              </w:divsChild>
            </w:div>
            <w:div w:id="805591358">
              <w:marLeft w:val="0"/>
              <w:marRight w:val="0"/>
              <w:marTop w:val="0"/>
              <w:marBottom w:val="0"/>
              <w:divBdr>
                <w:top w:val="none" w:sz="0" w:space="0" w:color="auto"/>
                <w:left w:val="none" w:sz="0" w:space="0" w:color="auto"/>
                <w:bottom w:val="none" w:sz="0" w:space="0" w:color="auto"/>
                <w:right w:val="none" w:sz="0" w:space="0" w:color="auto"/>
              </w:divBdr>
              <w:divsChild>
                <w:div w:id="823594813">
                  <w:marLeft w:val="0"/>
                  <w:marRight w:val="0"/>
                  <w:marTop w:val="450"/>
                  <w:marBottom w:val="450"/>
                  <w:divBdr>
                    <w:top w:val="none" w:sz="0" w:space="0" w:color="auto"/>
                    <w:left w:val="none" w:sz="0" w:space="0" w:color="auto"/>
                    <w:bottom w:val="none" w:sz="0" w:space="0" w:color="auto"/>
                    <w:right w:val="none" w:sz="0" w:space="0" w:color="auto"/>
                  </w:divBdr>
                  <w:divsChild>
                    <w:div w:id="1290623991">
                      <w:marLeft w:val="0"/>
                      <w:marRight w:val="0"/>
                      <w:marTop w:val="150"/>
                      <w:marBottom w:val="0"/>
                      <w:divBdr>
                        <w:top w:val="none" w:sz="0" w:space="0" w:color="auto"/>
                        <w:left w:val="none" w:sz="0" w:space="0" w:color="auto"/>
                        <w:bottom w:val="none" w:sz="0" w:space="0" w:color="auto"/>
                        <w:right w:val="none" w:sz="0" w:space="0" w:color="auto"/>
                      </w:divBdr>
                    </w:div>
                    <w:div w:id="1825274674">
                      <w:marLeft w:val="0"/>
                      <w:marRight w:val="0"/>
                      <w:marTop w:val="0"/>
                      <w:marBottom w:val="0"/>
                      <w:divBdr>
                        <w:top w:val="none" w:sz="0" w:space="0" w:color="auto"/>
                        <w:left w:val="none" w:sz="0" w:space="0" w:color="auto"/>
                        <w:bottom w:val="none" w:sz="0" w:space="0" w:color="auto"/>
                        <w:right w:val="none" w:sz="0" w:space="0" w:color="auto"/>
                      </w:divBdr>
                      <w:divsChild>
                        <w:div w:id="214237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029630">
              <w:marLeft w:val="0"/>
              <w:marRight w:val="0"/>
              <w:marTop w:val="0"/>
              <w:marBottom w:val="0"/>
              <w:divBdr>
                <w:top w:val="none" w:sz="0" w:space="0" w:color="auto"/>
                <w:left w:val="none" w:sz="0" w:space="0" w:color="auto"/>
                <w:bottom w:val="none" w:sz="0" w:space="0" w:color="auto"/>
                <w:right w:val="none" w:sz="0" w:space="0" w:color="auto"/>
              </w:divBdr>
              <w:divsChild>
                <w:div w:id="123155478">
                  <w:marLeft w:val="0"/>
                  <w:marRight w:val="0"/>
                  <w:marTop w:val="0"/>
                  <w:marBottom w:val="0"/>
                  <w:divBdr>
                    <w:top w:val="none" w:sz="0" w:space="0" w:color="auto"/>
                    <w:left w:val="none" w:sz="0" w:space="0" w:color="auto"/>
                    <w:bottom w:val="none" w:sz="0" w:space="0" w:color="auto"/>
                    <w:right w:val="none" w:sz="0" w:space="0" w:color="auto"/>
                  </w:divBdr>
                </w:div>
              </w:divsChild>
            </w:div>
            <w:div w:id="897324431">
              <w:marLeft w:val="0"/>
              <w:marRight w:val="0"/>
              <w:marTop w:val="0"/>
              <w:marBottom w:val="0"/>
              <w:divBdr>
                <w:top w:val="none" w:sz="0" w:space="0" w:color="auto"/>
                <w:left w:val="none" w:sz="0" w:space="0" w:color="auto"/>
                <w:bottom w:val="none" w:sz="0" w:space="0" w:color="auto"/>
                <w:right w:val="none" w:sz="0" w:space="0" w:color="auto"/>
              </w:divBdr>
              <w:divsChild>
                <w:div w:id="819925875">
                  <w:marLeft w:val="0"/>
                  <w:marRight w:val="0"/>
                  <w:marTop w:val="0"/>
                  <w:marBottom w:val="0"/>
                  <w:divBdr>
                    <w:top w:val="none" w:sz="0" w:space="0" w:color="auto"/>
                    <w:left w:val="none" w:sz="0" w:space="0" w:color="auto"/>
                    <w:bottom w:val="none" w:sz="0" w:space="0" w:color="auto"/>
                    <w:right w:val="none" w:sz="0" w:space="0" w:color="auto"/>
                  </w:divBdr>
                </w:div>
              </w:divsChild>
            </w:div>
            <w:div w:id="901059423">
              <w:marLeft w:val="0"/>
              <w:marRight w:val="0"/>
              <w:marTop w:val="0"/>
              <w:marBottom w:val="0"/>
              <w:divBdr>
                <w:top w:val="none" w:sz="0" w:space="0" w:color="auto"/>
                <w:left w:val="none" w:sz="0" w:space="0" w:color="auto"/>
                <w:bottom w:val="none" w:sz="0" w:space="0" w:color="auto"/>
                <w:right w:val="none" w:sz="0" w:space="0" w:color="auto"/>
              </w:divBdr>
              <w:divsChild>
                <w:div w:id="1195655127">
                  <w:marLeft w:val="0"/>
                  <w:marRight w:val="0"/>
                  <w:marTop w:val="0"/>
                  <w:marBottom w:val="0"/>
                  <w:divBdr>
                    <w:top w:val="none" w:sz="0" w:space="0" w:color="auto"/>
                    <w:left w:val="none" w:sz="0" w:space="0" w:color="auto"/>
                    <w:bottom w:val="none" w:sz="0" w:space="0" w:color="auto"/>
                    <w:right w:val="none" w:sz="0" w:space="0" w:color="auto"/>
                  </w:divBdr>
                </w:div>
              </w:divsChild>
            </w:div>
            <w:div w:id="928387908">
              <w:marLeft w:val="0"/>
              <w:marRight w:val="0"/>
              <w:marTop w:val="0"/>
              <w:marBottom w:val="0"/>
              <w:divBdr>
                <w:top w:val="none" w:sz="0" w:space="0" w:color="auto"/>
                <w:left w:val="none" w:sz="0" w:space="0" w:color="auto"/>
                <w:bottom w:val="none" w:sz="0" w:space="0" w:color="auto"/>
                <w:right w:val="none" w:sz="0" w:space="0" w:color="auto"/>
              </w:divBdr>
              <w:divsChild>
                <w:div w:id="653223311">
                  <w:marLeft w:val="0"/>
                  <w:marRight w:val="0"/>
                  <w:marTop w:val="0"/>
                  <w:marBottom w:val="0"/>
                  <w:divBdr>
                    <w:top w:val="none" w:sz="0" w:space="0" w:color="auto"/>
                    <w:left w:val="none" w:sz="0" w:space="0" w:color="auto"/>
                    <w:bottom w:val="none" w:sz="0" w:space="0" w:color="auto"/>
                    <w:right w:val="none" w:sz="0" w:space="0" w:color="auto"/>
                  </w:divBdr>
                </w:div>
              </w:divsChild>
            </w:div>
            <w:div w:id="1016081625">
              <w:marLeft w:val="0"/>
              <w:marRight w:val="0"/>
              <w:marTop w:val="0"/>
              <w:marBottom w:val="0"/>
              <w:divBdr>
                <w:top w:val="none" w:sz="0" w:space="0" w:color="auto"/>
                <w:left w:val="none" w:sz="0" w:space="0" w:color="auto"/>
                <w:bottom w:val="none" w:sz="0" w:space="0" w:color="auto"/>
                <w:right w:val="none" w:sz="0" w:space="0" w:color="auto"/>
              </w:divBdr>
              <w:divsChild>
                <w:div w:id="1049182354">
                  <w:marLeft w:val="0"/>
                  <w:marRight w:val="0"/>
                  <w:marTop w:val="0"/>
                  <w:marBottom w:val="0"/>
                  <w:divBdr>
                    <w:top w:val="none" w:sz="0" w:space="0" w:color="auto"/>
                    <w:left w:val="none" w:sz="0" w:space="0" w:color="auto"/>
                    <w:bottom w:val="none" w:sz="0" w:space="0" w:color="auto"/>
                    <w:right w:val="none" w:sz="0" w:space="0" w:color="auto"/>
                  </w:divBdr>
                </w:div>
              </w:divsChild>
            </w:div>
            <w:div w:id="1057780827">
              <w:marLeft w:val="0"/>
              <w:marRight w:val="0"/>
              <w:marTop w:val="0"/>
              <w:marBottom w:val="0"/>
              <w:divBdr>
                <w:top w:val="none" w:sz="0" w:space="0" w:color="auto"/>
                <w:left w:val="none" w:sz="0" w:space="0" w:color="auto"/>
                <w:bottom w:val="none" w:sz="0" w:space="0" w:color="auto"/>
                <w:right w:val="none" w:sz="0" w:space="0" w:color="auto"/>
              </w:divBdr>
              <w:divsChild>
                <w:div w:id="1254246016">
                  <w:marLeft w:val="0"/>
                  <w:marRight w:val="0"/>
                  <w:marTop w:val="0"/>
                  <w:marBottom w:val="0"/>
                  <w:divBdr>
                    <w:top w:val="none" w:sz="0" w:space="0" w:color="auto"/>
                    <w:left w:val="none" w:sz="0" w:space="0" w:color="auto"/>
                    <w:bottom w:val="none" w:sz="0" w:space="0" w:color="auto"/>
                    <w:right w:val="none" w:sz="0" w:space="0" w:color="auto"/>
                  </w:divBdr>
                </w:div>
              </w:divsChild>
            </w:div>
            <w:div w:id="1075781706">
              <w:marLeft w:val="0"/>
              <w:marRight w:val="0"/>
              <w:marTop w:val="0"/>
              <w:marBottom w:val="0"/>
              <w:divBdr>
                <w:top w:val="none" w:sz="0" w:space="0" w:color="auto"/>
                <w:left w:val="none" w:sz="0" w:space="0" w:color="auto"/>
                <w:bottom w:val="none" w:sz="0" w:space="0" w:color="auto"/>
                <w:right w:val="none" w:sz="0" w:space="0" w:color="auto"/>
              </w:divBdr>
              <w:divsChild>
                <w:div w:id="1223953937">
                  <w:marLeft w:val="0"/>
                  <w:marRight w:val="0"/>
                  <w:marTop w:val="0"/>
                  <w:marBottom w:val="0"/>
                  <w:divBdr>
                    <w:top w:val="none" w:sz="0" w:space="0" w:color="auto"/>
                    <w:left w:val="none" w:sz="0" w:space="0" w:color="auto"/>
                    <w:bottom w:val="none" w:sz="0" w:space="0" w:color="auto"/>
                    <w:right w:val="none" w:sz="0" w:space="0" w:color="auto"/>
                  </w:divBdr>
                </w:div>
              </w:divsChild>
            </w:div>
            <w:div w:id="1075931212">
              <w:marLeft w:val="0"/>
              <w:marRight w:val="0"/>
              <w:marTop w:val="0"/>
              <w:marBottom w:val="0"/>
              <w:divBdr>
                <w:top w:val="none" w:sz="0" w:space="0" w:color="auto"/>
                <w:left w:val="none" w:sz="0" w:space="0" w:color="auto"/>
                <w:bottom w:val="none" w:sz="0" w:space="0" w:color="auto"/>
                <w:right w:val="none" w:sz="0" w:space="0" w:color="auto"/>
              </w:divBdr>
              <w:divsChild>
                <w:div w:id="923759439">
                  <w:marLeft w:val="0"/>
                  <w:marRight w:val="0"/>
                  <w:marTop w:val="0"/>
                  <w:marBottom w:val="0"/>
                  <w:divBdr>
                    <w:top w:val="none" w:sz="0" w:space="0" w:color="auto"/>
                    <w:left w:val="none" w:sz="0" w:space="0" w:color="auto"/>
                    <w:bottom w:val="none" w:sz="0" w:space="0" w:color="auto"/>
                    <w:right w:val="none" w:sz="0" w:space="0" w:color="auto"/>
                  </w:divBdr>
                </w:div>
              </w:divsChild>
            </w:div>
            <w:div w:id="1143079067">
              <w:marLeft w:val="0"/>
              <w:marRight w:val="0"/>
              <w:marTop w:val="0"/>
              <w:marBottom w:val="0"/>
              <w:divBdr>
                <w:top w:val="none" w:sz="0" w:space="0" w:color="auto"/>
                <w:left w:val="none" w:sz="0" w:space="0" w:color="auto"/>
                <w:bottom w:val="none" w:sz="0" w:space="0" w:color="auto"/>
                <w:right w:val="none" w:sz="0" w:space="0" w:color="auto"/>
              </w:divBdr>
              <w:divsChild>
                <w:div w:id="1110734658">
                  <w:marLeft w:val="0"/>
                  <w:marRight w:val="0"/>
                  <w:marTop w:val="0"/>
                  <w:marBottom w:val="0"/>
                  <w:divBdr>
                    <w:top w:val="none" w:sz="0" w:space="0" w:color="auto"/>
                    <w:left w:val="none" w:sz="0" w:space="0" w:color="auto"/>
                    <w:bottom w:val="none" w:sz="0" w:space="0" w:color="auto"/>
                    <w:right w:val="none" w:sz="0" w:space="0" w:color="auto"/>
                  </w:divBdr>
                </w:div>
              </w:divsChild>
            </w:div>
            <w:div w:id="1148739676">
              <w:marLeft w:val="0"/>
              <w:marRight w:val="0"/>
              <w:marTop w:val="0"/>
              <w:marBottom w:val="0"/>
              <w:divBdr>
                <w:top w:val="none" w:sz="0" w:space="0" w:color="auto"/>
                <w:left w:val="none" w:sz="0" w:space="0" w:color="auto"/>
                <w:bottom w:val="none" w:sz="0" w:space="0" w:color="auto"/>
                <w:right w:val="none" w:sz="0" w:space="0" w:color="auto"/>
              </w:divBdr>
              <w:divsChild>
                <w:div w:id="1506169049">
                  <w:marLeft w:val="0"/>
                  <w:marRight w:val="0"/>
                  <w:marTop w:val="0"/>
                  <w:marBottom w:val="0"/>
                  <w:divBdr>
                    <w:top w:val="none" w:sz="0" w:space="0" w:color="auto"/>
                    <w:left w:val="none" w:sz="0" w:space="0" w:color="auto"/>
                    <w:bottom w:val="none" w:sz="0" w:space="0" w:color="auto"/>
                    <w:right w:val="none" w:sz="0" w:space="0" w:color="auto"/>
                  </w:divBdr>
                </w:div>
              </w:divsChild>
            </w:div>
            <w:div w:id="1157111554">
              <w:marLeft w:val="0"/>
              <w:marRight w:val="0"/>
              <w:marTop w:val="0"/>
              <w:marBottom w:val="0"/>
              <w:divBdr>
                <w:top w:val="none" w:sz="0" w:space="0" w:color="auto"/>
                <w:left w:val="none" w:sz="0" w:space="0" w:color="auto"/>
                <w:bottom w:val="none" w:sz="0" w:space="0" w:color="auto"/>
                <w:right w:val="none" w:sz="0" w:space="0" w:color="auto"/>
              </w:divBdr>
              <w:divsChild>
                <w:div w:id="1743138848">
                  <w:marLeft w:val="0"/>
                  <w:marRight w:val="0"/>
                  <w:marTop w:val="450"/>
                  <w:marBottom w:val="450"/>
                  <w:divBdr>
                    <w:top w:val="none" w:sz="0" w:space="0" w:color="auto"/>
                    <w:left w:val="none" w:sz="0" w:space="0" w:color="auto"/>
                    <w:bottom w:val="none" w:sz="0" w:space="0" w:color="auto"/>
                    <w:right w:val="none" w:sz="0" w:space="0" w:color="auto"/>
                  </w:divBdr>
                  <w:divsChild>
                    <w:div w:id="1136027972">
                      <w:marLeft w:val="0"/>
                      <w:marRight w:val="0"/>
                      <w:marTop w:val="0"/>
                      <w:marBottom w:val="0"/>
                      <w:divBdr>
                        <w:top w:val="none" w:sz="0" w:space="0" w:color="auto"/>
                        <w:left w:val="none" w:sz="0" w:space="0" w:color="auto"/>
                        <w:bottom w:val="none" w:sz="0" w:space="0" w:color="auto"/>
                        <w:right w:val="none" w:sz="0" w:space="0" w:color="auto"/>
                      </w:divBdr>
                      <w:divsChild>
                        <w:div w:id="1349911153">
                          <w:marLeft w:val="0"/>
                          <w:marRight w:val="0"/>
                          <w:marTop w:val="0"/>
                          <w:marBottom w:val="0"/>
                          <w:divBdr>
                            <w:top w:val="none" w:sz="0" w:space="0" w:color="auto"/>
                            <w:left w:val="none" w:sz="0" w:space="0" w:color="auto"/>
                            <w:bottom w:val="none" w:sz="0" w:space="0" w:color="auto"/>
                            <w:right w:val="none" w:sz="0" w:space="0" w:color="auto"/>
                          </w:divBdr>
                        </w:div>
                      </w:divsChild>
                    </w:div>
                    <w:div w:id="20547649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37590884">
              <w:marLeft w:val="0"/>
              <w:marRight w:val="0"/>
              <w:marTop w:val="0"/>
              <w:marBottom w:val="0"/>
              <w:divBdr>
                <w:top w:val="none" w:sz="0" w:space="0" w:color="auto"/>
                <w:left w:val="none" w:sz="0" w:space="0" w:color="auto"/>
                <w:bottom w:val="none" w:sz="0" w:space="0" w:color="auto"/>
                <w:right w:val="none" w:sz="0" w:space="0" w:color="auto"/>
              </w:divBdr>
              <w:divsChild>
                <w:div w:id="712967644">
                  <w:marLeft w:val="0"/>
                  <w:marRight w:val="0"/>
                  <w:marTop w:val="0"/>
                  <w:marBottom w:val="0"/>
                  <w:divBdr>
                    <w:top w:val="none" w:sz="0" w:space="0" w:color="auto"/>
                    <w:left w:val="none" w:sz="0" w:space="0" w:color="auto"/>
                    <w:bottom w:val="none" w:sz="0" w:space="0" w:color="auto"/>
                    <w:right w:val="none" w:sz="0" w:space="0" w:color="auto"/>
                  </w:divBdr>
                </w:div>
              </w:divsChild>
            </w:div>
            <w:div w:id="1253272476">
              <w:marLeft w:val="0"/>
              <w:marRight w:val="0"/>
              <w:marTop w:val="0"/>
              <w:marBottom w:val="0"/>
              <w:divBdr>
                <w:top w:val="none" w:sz="0" w:space="0" w:color="auto"/>
                <w:left w:val="none" w:sz="0" w:space="0" w:color="auto"/>
                <w:bottom w:val="none" w:sz="0" w:space="0" w:color="auto"/>
                <w:right w:val="none" w:sz="0" w:space="0" w:color="auto"/>
              </w:divBdr>
              <w:divsChild>
                <w:div w:id="388462152">
                  <w:marLeft w:val="0"/>
                  <w:marRight w:val="0"/>
                  <w:marTop w:val="0"/>
                  <w:marBottom w:val="0"/>
                  <w:divBdr>
                    <w:top w:val="none" w:sz="0" w:space="0" w:color="auto"/>
                    <w:left w:val="none" w:sz="0" w:space="0" w:color="auto"/>
                    <w:bottom w:val="none" w:sz="0" w:space="0" w:color="auto"/>
                    <w:right w:val="none" w:sz="0" w:space="0" w:color="auto"/>
                  </w:divBdr>
                </w:div>
              </w:divsChild>
            </w:div>
            <w:div w:id="1272593512">
              <w:marLeft w:val="0"/>
              <w:marRight w:val="0"/>
              <w:marTop w:val="0"/>
              <w:marBottom w:val="0"/>
              <w:divBdr>
                <w:top w:val="none" w:sz="0" w:space="0" w:color="auto"/>
                <w:left w:val="none" w:sz="0" w:space="0" w:color="auto"/>
                <w:bottom w:val="none" w:sz="0" w:space="0" w:color="auto"/>
                <w:right w:val="none" w:sz="0" w:space="0" w:color="auto"/>
              </w:divBdr>
              <w:divsChild>
                <w:div w:id="274413327">
                  <w:marLeft w:val="0"/>
                  <w:marRight w:val="0"/>
                  <w:marTop w:val="0"/>
                  <w:marBottom w:val="0"/>
                  <w:divBdr>
                    <w:top w:val="none" w:sz="0" w:space="0" w:color="auto"/>
                    <w:left w:val="none" w:sz="0" w:space="0" w:color="auto"/>
                    <w:bottom w:val="none" w:sz="0" w:space="0" w:color="auto"/>
                    <w:right w:val="none" w:sz="0" w:space="0" w:color="auto"/>
                  </w:divBdr>
                </w:div>
              </w:divsChild>
            </w:div>
            <w:div w:id="1320839827">
              <w:marLeft w:val="0"/>
              <w:marRight w:val="0"/>
              <w:marTop w:val="0"/>
              <w:marBottom w:val="0"/>
              <w:divBdr>
                <w:top w:val="none" w:sz="0" w:space="0" w:color="auto"/>
                <w:left w:val="none" w:sz="0" w:space="0" w:color="auto"/>
                <w:bottom w:val="none" w:sz="0" w:space="0" w:color="auto"/>
                <w:right w:val="none" w:sz="0" w:space="0" w:color="auto"/>
              </w:divBdr>
              <w:divsChild>
                <w:div w:id="37510459">
                  <w:marLeft w:val="0"/>
                  <w:marRight w:val="0"/>
                  <w:marTop w:val="0"/>
                  <w:marBottom w:val="0"/>
                  <w:divBdr>
                    <w:top w:val="none" w:sz="0" w:space="0" w:color="auto"/>
                    <w:left w:val="none" w:sz="0" w:space="0" w:color="auto"/>
                    <w:bottom w:val="none" w:sz="0" w:space="0" w:color="auto"/>
                    <w:right w:val="none" w:sz="0" w:space="0" w:color="auto"/>
                  </w:divBdr>
                </w:div>
              </w:divsChild>
            </w:div>
            <w:div w:id="1343750452">
              <w:marLeft w:val="0"/>
              <w:marRight w:val="0"/>
              <w:marTop w:val="0"/>
              <w:marBottom w:val="0"/>
              <w:divBdr>
                <w:top w:val="none" w:sz="0" w:space="0" w:color="auto"/>
                <w:left w:val="none" w:sz="0" w:space="0" w:color="auto"/>
                <w:bottom w:val="none" w:sz="0" w:space="0" w:color="auto"/>
                <w:right w:val="none" w:sz="0" w:space="0" w:color="auto"/>
              </w:divBdr>
              <w:divsChild>
                <w:div w:id="1831021820">
                  <w:marLeft w:val="0"/>
                  <w:marRight w:val="0"/>
                  <w:marTop w:val="0"/>
                  <w:marBottom w:val="0"/>
                  <w:divBdr>
                    <w:top w:val="none" w:sz="0" w:space="0" w:color="auto"/>
                    <w:left w:val="none" w:sz="0" w:space="0" w:color="auto"/>
                    <w:bottom w:val="none" w:sz="0" w:space="0" w:color="auto"/>
                    <w:right w:val="none" w:sz="0" w:space="0" w:color="auto"/>
                  </w:divBdr>
                </w:div>
              </w:divsChild>
            </w:div>
            <w:div w:id="1359158452">
              <w:marLeft w:val="0"/>
              <w:marRight w:val="0"/>
              <w:marTop w:val="0"/>
              <w:marBottom w:val="0"/>
              <w:divBdr>
                <w:top w:val="none" w:sz="0" w:space="0" w:color="auto"/>
                <w:left w:val="none" w:sz="0" w:space="0" w:color="auto"/>
                <w:bottom w:val="none" w:sz="0" w:space="0" w:color="auto"/>
                <w:right w:val="none" w:sz="0" w:space="0" w:color="auto"/>
              </w:divBdr>
              <w:divsChild>
                <w:div w:id="1961764175">
                  <w:marLeft w:val="0"/>
                  <w:marRight w:val="0"/>
                  <w:marTop w:val="0"/>
                  <w:marBottom w:val="0"/>
                  <w:divBdr>
                    <w:top w:val="none" w:sz="0" w:space="0" w:color="auto"/>
                    <w:left w:val="none" w:sz="0" w:space="0" w:color="auto"/>
                    <w:bottom w:val="none" w:sz="0" w:space="0" w:color="auto"/>
                    <w:right w:val="none" w:sz="0" w:space="0" w:color="auto"/>
                  </w:divBdr>
                </w:div>
              </w:divsChild>
            </w:div>
            <w:div w:id="1377703813">
              <w:marLeft w:val="0"/>
              <w:marRight w:val="0"/>
              <w:marTop w:val="0"/>
              <w:marBottom w:val="0"/>
              <w:divBdr>
                <w:top w:val="none" w:sz="0" w:space="0" w:color="auto"/>
                <w:left w:val="none" w:sz="0" w:space="0" w:color="auto"/>
                <w:bottom w:val="none" w:sz="0" w:space="0" w:color="auto"/>
                <w:right w:val="none" w:sz="0" w:space="0" w:color="auto"/>
              </w:divBdr>
              <w:divsChild>
                <w:div w:id="1221866975">
                  <w:marLeft w:val="0"/>
                  <w:marRight w:val="0"/>
                  <w:marTop w:val="0"/>
                  <w:marBottom w:val="0"/>
                  <w:divBdr>
                    <w:top w:val="none" w:sz="0" w:space="0" w:color="auto"/>
                    <w:left w:val="none" w:sz="0" w:space="0" w:color="auto"/>
                    <w:bottom w:val="none" w:sz="0" w:space="0" w:color="auto"/>
                    <w:right w:val="none" w:sz="0" w:space="0" w:color="auto"/>
                  </w:divBdr>
                </w:div>
              </w:divsChild>
            </w:div>
            <w:div w:id="1405421172">
              <w:marLeft w:val="0"/>
              <w:marRight w:val="0"/>
              <w:marTop w:val="0"/>
              <w:marBottom w:val="0"/>
              <w:divBdr>
                <w:top w:val="none" w:sz="0" w:space="0" w:color="auto"/>
                <w:left w:val="none" w:sz="0" w:space="0" w:color="auto"/>
                <w:bottom w:val="none" w:sz="0" w:space="0" w:color="auto"/>
                <w:right w:val="none" w:sz="0" w:space="0" w:color="auto"/>
              </w:divBdr>
              <w:divsChild>
                <w:div w:id="639650633">
                  <w:marLeft w:val="0"/>
                  <w:marRight w:val="0"/>
                  <w:marTop w:val="450"/>
                  <w:marBottom w:val="450"/>
                  <w:divBdr>
                    <w:top w:val="none" w:sz="0" w:space="0" w:color="auto"/>
                    <w:left w:val="none" w:sz="0" w:space="0" w:color="auto"/>
                    <w:bottom w:val="none" w:sz="0" w:space="0" w:color="auto"/>
                    <w:right w:val="none" w:sz="0" w:space="0" w:color="auto"/>
                  </w:divBdr>
                  <w:divsChild>
                    <w:div w:id="294457585">
                      <w:marLeft w:val="0"/>
                      <w:marRight w:val="0"/>
                      <w:marTop w:val="0"/>
                      <w:marBottom w:val="0"/>
                      <w:divBdr>
                        <w:top w:val="none" w:sz="0" w:space="0" w:color="auto"/>
                        <w:left w:val="none" w:sz="0" w:space="0" w:color="auto"/>
                        <w:bottom w:val="none" w:sz="0" w:space="0" w:color="auto"/>
                        <w:right w:val="none" w:sz="0" w:space="0" w:color="auto"/>
                      </w:divBdr>
                      <w:divsChild>
                        <w:div w:id="808746710">
                          <w:marLeft w:val="0"/>
                          <w:marRight w:val="0"/>
                          <w:marTop w:val="0"/>
                          <w:marBottom w:val="0"/>
                          <w:divBdr>
                            <w:top w:val="none" w:sz="0" w:space="0" w:color="auto"/>
                            <w:left w:val="none" w:sz="0" w:space="0" w:color="auto"/>
                            <w:bottom w:val="none" w:sz="0" w:space="0" w:color="auto"/>
                            <w:right w:val="none" w:sz="0" w:space="0" w:color="auto"/>
                          </w:divBdr>
                        </w:div>
                      </w:divsChild>
                    </w:div>
                    <w:div w:id="17872366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53086753">
              <w:marLeft w:val="0"/>
              <w:marRight w:val="0"/>
              <w:marTop w:val="0"/>
              <w:marBottom w:val="0"/>
              <w:divBdr>
                <w:top w:val="none" w:sz="0" w:space="0" w:color="auto"/>
                <w:left w:val="none" w:sz="0" w:space="0" w:color="auto"/>
                <w:bottom w:val="none" w:sz="0" w:space="0" w:color="auto"/>
                <w:right w:val="none" w:sz="0" w:space="0" w:color="auto"/>
              </w:divBdr>
              <w:divsChild>
                <w:div w:id="1054542350">
                  <w:marLeft w:val="0"/>
                  <w:marRight w:val="0"/>
                  <w:marTop w:val="0"/>
                  <w:marBottom w:val="0"/>
                  <w:divBdr>
                    <w:top w:val="none" w:sz="0" w:space="0" w:color="auto"/>
                    <w:left w:val="none" w:sz="0" w:space="0" w:color="auto"/>
                    <w:bottom w:val="none" w:sz="0" w:space="0" w:color="auto"/>
                    <w:right w:val="none" w:sz="0" w:space="0" w:color="auto"/>
                  </w:divBdr>
                </w:div>
              </w:divsChild>
            </w:div>
            <w:div w:id="1459453453">
              <w:marLeft w:val="0"/>
              <w:marRight w:val="0"/>
              <w:marTop w:val="0"/>
              <w:marBottom w:val="0"/>
              <w:divBdr>
                <w:top w:val="none" w:sz="0" w:space="0" w:color="auto"/>
                <w:left w:val="none" w:sz="0" w:space="0" w:color="auto"/>
                <w:bottom w:val="none" w:sz="0" w:space="0" w:color="auto"/>
                <w:right w:val="none" w:sz="0" w:space="0" w:color="auto"/>
              </w:divBdr>
              <w:divsChild>
                <w:div w:id="632253873">
                  <w:marLeft w:val="0"/>
                  <w:marRight w:val="0"/>
                  <w:marTop w:val="0"/>
                  <w:marBottom w:val="0"/>
                  <w:divBdr>
                    <w:top w:val="none" w:sz="0" w:space="0" w:color="auto"/>
                    <w:left w:val="none" w:sz="0" w:space="0" w:color="auto"/>
                    <w:bottom w:val="none" w:sz="0" w:space="0" w:color="auto"/>
                    <w:right w:val="none" w:sz="0" w:space="0" w:color="auto"/>
                  </w:divBdr>
                </w:div>
              </w:divsChild>
            </w:div>
            <w:div w:id="1476021509">
              <w:marLeft w:val="0"/>
              <w:marRight w:val="0"/>
              <w:marTop w:val="0"/>
              <w:marBottom w:val="0"/>
              <w:divBdr>
                <w:top w:val="none" w:sz="0" w:space="0" w:color="auto"/>
                <w:left w:val="none" w:sz="0" w:space="0" w:color="auto"/>
                <w:bottom w:val="none" w:sz="0" w:space="0" w:color="auto"/>
                <w:right w:val="none" w:sz="0" w:space="0" w:color="auto"/>
              </w:divBdr>
              <w:divsChild>
                <w:div w:id="1165124811">
                  <w:marLeft w:val="0"/>
                  <w:marRight w:val="0"/>
                  <w:marTop w:val="0"/>
                  <w:marBottom w:val="0"/>
                  <w:divBdr>
                    <w:top w:val="none" w:sz="0" w:space="0" w:color="auto"/>
                    <w:left w:val="none" w:sz="0" w:space="0" w:color="auto"/>
                    <w:bottom w:val="none" w:sz="0" w:space="0" w:color="auto"/>
                    <w:right w:val="none" w:sz="0" w:space="0" w:color="auto"/>
                  </w:divBdr>
                </w:div>
              </w:divsChild>
            </w:div>
            <w:div w:id="1490752784">
              <w:marLeft w:val="0"/>
              <w:marRight w:val="0"/>
              <w:marTop w:val="0"/>
              <w:marBottom w:val="0"/>
              <w:divBdr>
                <w:top w:val="none" w:sz="0" w:space="0" w:color="auto"/>
                <w:left w:val="none" w:sz="0" w:space="0" w:color="auto"/>
                <w:bottom w:val="none" w:sz="0" w:space="0" w:color="auto"/>
                <w:right w:val="none" w:sz="0" w:space="0" w:color="auto"/>
              </w:divBdr>
              <w:divsChild>
                <w:div w:id="413817394">
                  <w:marLeft w:val="0"/>
                  <w:marRight w:val="0"/>
                  <w:marTop w:val="0"/>
                  <w:marBottom w:val="0"/>
                  <w:divBdr>
                    <w:top w:val="none" w:sz="0" w:space="0" w:color="auto"/>
                    <w:left w:val="none" w:sz="0" w:space="0" w:color="auto"/>
                    <w:bottom w:val="none" w:sz="0" w:space="0" w:color="auto"/>
                    <w:right w:val="none" w:sz="0" w:space="0" w:color="auto"/>
                  </w:divBdr>
                </w:div>
              </w:divsChild>
            </w:div>
            <w:div w:id="1542329012">
              <w:marLeft w:val="0"/>
              <w:marRight w:val="0"/>
              <w:marTop w:val="0"/>
              <w:marBottom w:val="0"/>
              <w:divBdr>
                <w:top w:val="none" w:sz="0" w:space="0" w:color="auto"/>
                <w:left w:val="none" w:sz="0" w:space="0" w:color="auto"/>
                <w:bottom w:val="none" w:sz="0" w:space="0" w:color="auto"/>
                <w:right w:val="none" w:sz="0" w:space="0" w:color="auto"/>
              </w:divBdr>
              <w:divsChild>
                <w:div w:id="2030523293">
                  <w:marLeft w:val="0"/>
                  <w:marRight w:val="0"/>
                  <w:marTop w:val="0"/>
                  <w:marBottom w:val="0"/>
                  <w:divBdr>
                    <w:top w:val="none" w:sz="0" w:space="0" w:color="auto"/>
                    <w:left w:val="none" w:sz="0" w:space="0" w:color="auto"/>
                    <w:bottom w:val="none" w:sz="0" w:space="0" w:color="auto"/>
                    <w:right w:val="none" w:sz="0" w:space="0" w:color="auto"/>
                  </w:divBdr>
                </w:div>
              </w:divsChild>
            </w:div>
            <w:div w:id="1577789084">
              <w:marLeft w:val="0"/>
              <w:marRight w:val="0"/>
              <w:marTop w:val="0"/>
              <w:marBottom w:val="0"/>
              <w:divBdr>
                <w:top w:val="none" w:sz="0" w:space="0" w:color="auto"/>
                <w:left w:val="none" w:sz="0" w:space="0" w:color="auto"/>
                <w:bottom w:val="none" w:sz="0" w:space="0" w:color="auto"/>
                <w:right w:val="none" w:sz="0" w:space="0" w:color="auto"/>
              </w:divBdr>
              <w:divsChild>
                <w:div w:id="1558740179">
                  <w:marLeft w:val="0"/>
                  <w:marRight w:val="0"/>
                  <w:marTop w:val="0"/>
                  <w:marBottom w:val="0"/>
                  <w:divBdr>
                    <w:top w:val="none" w:sz="0" w:space="0" w:color="auto"/>
                    <w:left w:val="none" w:sz="0" w:space="0" w:color="auto"/>
                    <w:bottom w:val="none" w:sz="0" w:space="0" w:color="auto"/>
                    <w:right w:val="none" w:sz="0" w:space="0" w:color="auto"/>
                  </w:divBdr>
                </w:div>
              </w:divsChild>
            </w:div>
            <w:div w:id="1608737527">
              <w:marLeft w:val="0"/>
              <w:marRight w:val="0"/>
              <w:marTop w:val="0"/>
              <w:marBottom w:val="0"/>
              <w:divBdr>
                <w:top w:val="none" w:sz="0" w:space="0" w:color="auto"/>
                <w:left w:val="none" w:sz="0" w:space="0" w:color="auto"/>
                <w:bottom w:val="none" w:sz="0" w:space="0" w:color="auto"/>
                <w:right w:val="none" w:sz="0" w:space="0" w:color="auto"/>
              </w:divBdr>
              <w:divsChild>
                <w:div w:id="760490863">
                  <w:marLeft w:val="0"/>
                  <w:marRight w:val="0"/>
                  <w:marTop w:val="450"/>
                  <w:marBottom w:val="450"/>
                  <w:divBdr>
                    <w:top w:val="none" w:sz="0" w:space="0" w:color="auto"/>
                    <w:left w:val="none" w:sz="0" w:space="0" w:color="auto"/>
                    <w:bottom w:val="none" w:sz="0" w:space="0" w:color="auto"/>
                    <w:right w:val="none" w:sz="0" w:space="0" w:color="auto"/>
                  </w:divBdr>
                  <w:divsChild>
                    <w:div w:id="960377260">
                      <w:marLeft w:val="0"/>
                      <w:marRight w:val="0"/>
                      <w:marTop w:val="150"/>
                      <w:marBottom w:val="0"/>
                      <w:divBdr>
                        <w:top w:val="none" w:sz="0" w:space="0" w:color="auto"/>
                        <w:left w:val="none" w:sz="0" w:space="0" w:color="auto"/>
                        <w:bottom w:val="none" w:sz="0" w:space="0" w:color="auto"/>
                        <w:right w:val="none" w:sz="0" w:space="0" w:color="auto"/>
                      </w:divBdr>
                    </w:div>
                    <w:div w:id="1392273317">
                      <w:marLeft w:val="0"/>
                      <w:marRight w:val="0"/>
                      <w:marTop w:val="0"/>
                      <w:marBottom w:val="0"/>
                      <w:divBdr>
                        <w:top w:val="none" w:sz="0" w:space="0" w:color="auto"/>
                        <w:left w:val="none" w:sz="0" w:space="0" w:color="auto"/>
                        <w:bottom w:val="none" w:sz="0" w:space="0" w:color="auto"/>
                        <w:right w:val="none" w:sz="0" w:space="0" w:color="auto"/>
                      </w:divBdr>
                      <w:divsChild>
                        <w:div w:id="9059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59267">
              <w:marLeft w:val="0"/>
              <w:marRight w:val="0"/>
              <w:marTop w:val="0"/>
              <w:marBottom w:val="0"/>
              <w:divBdr>
                <w:top w:val="none" w:sz="0" w:space="0" w:color="auto"/>
                <w:left w:val="none" w:sz="0" w:space="0" w:color="auto"/>
                <w:bottom w:val="none" w:sz="0" w:space="0" w:color="auto"/>
                <w:right w:val="none" w:sz="0" w:space="0" w:color="auto"/>
              </w:divBdr>
              <w:divsChild>
                <w:div w:id="1436945271">
                  <w:marLeft w:val="0"/>
                  <w:marRight w:val="0"/>
                  <w:marTop w:val="0"/>
                  <w:marBottom w:val="0"/>
                  <w:divBdr>
                    <w:top w:val="none" w:sz="0" w:space="0" w:color="auto"/>
                    <w:left w:val="none" w:sz="0" w:space="0" w:color="auto"/>
                    <w:bottom w:val="none" w:sz="0" w:space="0" w:color="auto"/>
                    <w:right w:val="none" w:sz="0" w:space="0" w:color="auto"/>
                  </w:divBdr>
                </w:div>
              </w:divsChild>
            </w:div>
            <w:div w:id="1702588473">
              <w:marLeft w:val="0"/>
              <w:marRight w:val="0"/>
              <w:marTop w:val="0"/>
              <w:marBottom w:val="0"/>
              <w:divBdr>
                <w:top w:val="none" w:sz="0" w:space="0" w:color="auto"/>
                <w:left w:val="none" w:sz="0" w:space="0" w:color="auto"/>
                <w:bottom w:val="none" w:sz="0" w:space="0" w:color="auto"/>
                <w:right w:val="none" w:sz="0" w:space="0" w:color="auto"/>
              </w:divBdr>
              <w:divsChild>
                <w:div w:id="1384525409">
                  <w:marLeft w:val="0"/>
                  <w:marRight w:val="0"/>
                  <w:marTop w:val="0"/>
                  <w:marBottom w:val="0"/>
                  <w:divBdr>
                    <w:top w:val="none" w:sz="0" w:space="0" w:color="auto"/>
                    <w:left w:val="none" w:sz="0" w:space="0" w:color="auto"/>
                    <w:bottom w:val="none" w:sz="0" w:space="0" w:color="auto"/>
                    <w:right w:val="none" w:sz="0" w:space="0" w:color="auto"/>
                  </w:divBdr>
                </w:div>
              </w:divsChild>
            </w:div>
            <w:div w:id="1755933271">
              <w:marLeft w:val="0"/>
              <w:marRight w:val="0"/>
              <w:marTop w:val="0"/>
              <w:marBottom w:val="0"/>
              <w:divBdr>
                <w:top w:val="none" w:sz="0" w:space="0" w:color="auto"/>
                <w:left w:val="none" w:sz="0" w:space="0" w:color="auto"/>
                <w:bottom w:val="none" w:sz="0" w:space="0" w:color="auto"/>
                <w:right w:val="none" w:sz="0" w:space="0" w:color="auto"/>
              </w:divBdr>
              <w:divsChild>
                <w:div w:id="1405294563">
                  <w:marLeft w:val="0"/>
                  <w:marRight w:val="0"/>
                  <w:marTop w:val="0"/>
                  <w:marBottom w:val="0"/>
                  <w:divBdr>
                    <w:top w:val="none" w:sz="0" w:space="0" w:color="auto"/>
                    <w:left w:val="none" w:sz="0" w:space="0" w:color="auto"/>
                    <w:bottom w:val="none" w:sz="0" w:space="0" w:color="auto"/>
                    <w:right w:val="none" w:sz="0" w:space="0" w:color="auto"/>
                  </w:divBdr>
                </w:div>
              </w:divsChild>
            </w:div>
            <w:div w:id="1761021678">
              <w:marLeft w:val="0"/>
              <w:marRight w:val="0"/>
              <w:marTop w:val="0"/>
              <w:marBottom w:val="0"/>
              <w:divBdr>
                <w:top w:val="none" w:sz="0" w:space="0" w:color="auto"/>
                <w:left w:val="none" w:sz="0" w:space="0" w:color="auto"/>
                <w:bottom w:val="none" w:sz="0" w:space="0" w:color="auto"/>
                <w:right w:val="none" w:sz="0" w:space="0" w:color="auto"/>
              </w:divBdr>
              <w:divsChild>
                <w:div w:id="1402869881">
                  <w:marLeft w:val="0"/>
                  <w:marRight w:val="0"/>
                  <w:marTop w:val="0"/>
                  <w:marBottom w:val="0"/>
                  <w:divBdr>
                    <w:top w:val="none" w:sz="0" w:space="0" w:color="auto"/>
                    <w:left w:val="none" w:sz="0" w:space="0" w:color="auto"/>
                    <w:bottom w:val="none" w:sz="0" w:space="0" w:color="auto"/>
                    <w:right w:val="none" w:sz="0" w:space="0" w:color="auto"/>
                  </w:divBdr>
                </w:div>
              </w:divsChild>
            </w:div>
            <w:div w:id="1766878036">
              <w:marLeft w:val="0"/>
              <w:marRight w:val="0"/>
              <w:marTop w:val="0"/>
              <w:marBottom w:val="0"/>
              <w:divBdr>
                <w:top w:val="none" w:sz="0" w:space="0" w:color="auto"/>
                <w:left w:val="none" w:sz="0" w:space="0" w:color="auto"/>
                <w:bottom w:val="none" w:sz="0" w:space="0" w:color="auto"/>
                <w:right w:val="none" w:sz="0" w:space="0" w:color="auto"/>
              </w:divBdr>
              <w:divsChild>
                <w:div w:id="261956066">
                  <w:marLeft w:val="0"/>
                  <w:marRight w:val="0"/>
                  <w:marTop w:val="0"/>
                  <w:marBottom w:val="0"/>
                  <w:divBdr>
                    <w:top w:val="none" w:sz="0" w:space="0" w:color="auto"/>
                    <w:left w:val="none" w:sz="0" w:space="0" w:color="auto"/>
                    <w:bottom w:val="none" w:sz="0" w:space="0" w:color="auto"/>
                    <w:right w:val="none" w:sz="0" w:space="0" w:color="auto"/>
                  </w:divBdr>
                </w:div>
              </w:divsChild>
            </w:div>
            <w:div w:id="1811363509">
              <w:marLeft w:val="0"/>
              <w:marRight w:val="0"/>
              <w:marTop w:val="0"/>
              <w:marBottom w:val="0"/>
              <w:divBdr>
                <w:top w:val="none" w:sz="0" w:space="0" w:color="auto"/>
                <w:left w:val="none" w:sz="0" w:space="0" w:color="auto"/>
                <w:bottom w:val="none" w:sz="0" w:space="0" w:color="auto"/>
                <w:right w:val="none" w:sz="0" w:space="0" w:color="auto"/>
              </w:divBdr>
              <w:divsChild>
                <w:div w:id="830097062">
                  <w:marLeft w:val="0"/>
                  <w:marRight w:val="0"/>
                  <w:marTop w:val="0"/>
                  <w:marBottom w:val="0"/>
                  <w:divBdr>
                    <w:top w:val="none" w:sz="0" w:space="0" w:color="auto"/>
                    <w:left w:val="none" w:sz="0" w:space="0" w:color="auto"/>
                    <w:bottom w:val="none" w:sz="0" w:space="0" w:color="auto"/>
                    <w:right w:val="none" w:sz="0" w:space="0" w:color="auto"/>
                  </w:divBdr>
                </w:div>
              </w:divsChild>
            </w:div>
            <w:div w:id="1857691002">
              <w:marLeft w:val="0"/>
              <w:marRight w:val="0"/>
              <w:marTop w:val="0"/>
              <w:marBottom w:val="0"/>
              <w:divBdr>
                <w:top w:val="none" w:sz="0" w:space="0" w:color="auto"/>
                <w:left w:val="none" w:sz="0" w:space="0" w:color="auto"/>
                <w:bottom w:val="none" w:sz="0" w:space="0" w:color="auto"/>
                <w:right w:val="none" w:sz="0" w:space="0" w:color="auto"/>
              </w:divBdr>
              <w:divsChild>
                <w:div w:id="893544034">
                  <w:marLeft w:val="0"/>
                  <w:marRight w:val="0"/>
                  <w:marTop w:val="0"/>
                  <w:marBottom w:val="0"/>
                  <w:divBdr>
                    <w:top w:val="none" w:sz="0" w:space="0" w:color="auto"/>
                    <w:left w:val="none" w:sz="0" w:space="0" w:color="auto"/>
                    <w:bottom w:val="none" w:sz="0" w:space="0" w:color="auto"/>
                    <w:right w:val="none" w:sz="0" w:space="0" w:color="auto"/>
                  </w:divBdr>
                </w:div>
              </w:divsChild>
            </w:div>
            <w:div w:id="1891114397">
              <w:marLeft w:val="0"/>
              <w:marRight w:val="0"/>
              <w:marTop w:val="0"/>
              <w:marBottom w:val="0"/>
              <w:divBdr>
                <w:top w:val="none" w:sz="0" w:space="0" w:color="auto"/>
                <w:left w:val="none" w:sz="0" w:space="0" w:color="auto"/>
                <w:bottom w:val="none" w:sz="0" w:space="0" w:color="auto"/>
                <w:right w:val="none" w:sz="0" w:space="0" w:color="auto"/>
              </w:divBdr>
              <w:divsChild>
                <w:div w:id="1591699046">
                  <w:marLeft w:val="0"/>
                  <w:marRight w:val="0"/>
                  <w:marTop w:val="0"/>
                  <w:marBottom w:val="0"/>
                  <w:divBdr>
                    <w:top w:val="none" w:sz="0" w:space="0" w:color="auto"/>
                    <w:left w:val="none" w:sz="0" w:space="0" w:color="auto"/>
                    <w:bottom w:val="none" w:sz="0" w:space="0" w:color="auto"/>
                    <w:right w:val="none" w:sz="0" w:space="0" w:color="auto"/>
                  </w:divBdr>
                </w:div>
              </w:divsChild>
            </w:div>
            <w:div w:id="1912110436">
              <w:marLeft w:val="0"/>
              <w:marRight w:val="0"/>
              <w:marTop w:val="0"/>
              <w:marBottom w:val="0"/>
              <w:divBdr>
                <w:top w:val="none" w:sz="0" w:space="0" w:color="auto"/>
                <w:left w:val="none" w:sz="0" w:space="0" w:color="auto"/>
                <w:bottom w:val="none" w:sz="0" w:space="0" w:color="auto"/>
                <w:right w:val="none" w:sz="0" w:space="0" w:color="auto"/>
              </w:divBdr>
              <w:divsChild>
                <w:div w:id="1403062162">
                  <w:marLeft w:val="0"/>
                  <w:marRight w:val="0"/>
                  <w:marTop w:val="0"/>
                  <w:marBottom w:val="0"/>
                  <w:divBdr>
                    <w:top w:val="none" w:sz="0" w:space="0" w:color="auto"/>
                    <w:left w:val="none" w:sz="0" w:space="0" w:color="auto"/>
                    <w:bottom w:val="none" w:sz="0" w:space="0" w:color="auto"/>
                    <w:right w:val="none" w:sz="0" w:space="0" w:color="auto"/>
                  </w:divBdr>
                </w:div>
              </w:divsChild>
            </w:div>
            <w:div w:id="1932657535">
              <w:marLeft w:val="0"/>
              <w:marRight w:val="0"/>
              <w:marTop w:val="0"/>
              <w:marBottom w:val="0"/>
              <w:divBdr>
                <w:top w:val="none" w:sz="0" w:space="0" w:color="auto"/>
                <w:left w:val="none" w:sz="0" w:space="0" w:color="auto"/>
                <w:bottom w:val="none" w:sz="0" w:space="0" w:color="auto"/>
                <w:right w:val="none" w:sz="0" w:space="0" w:color="auto"/>
              </w:divBdr>
              <w:divsChild>
                <w:div w:id="180705526">
                  <w:marLeft w:val="0"/>
                  <w:marRight w:val="0"/>
                  <w:marTop w:val="0"/>
                  <w:marBottom w:val="0"/>
                  <w:divBdr>
                    <w:top w:val="none" w:sz="0" w:space="0" w:color="auto"/>
                    <w:left w:val="none" w:sz="0" w:space="0" w:color="auto"/>
                    <w:bottom w:val="none" w:sz="0" w:space="0" w:color="auto"/>
                    <w:right w:val="none" w:sz="0" w:space="0" w:color="auto"/>
                  </w:divBdr>
                </w:div>
              </w:divsChild>
            </w:div>
            <w:div w:id="1988044829">
              <w:marLeft w:val="0"/>
              <w:marRight w:val="0"/>
              <w:marTop w:val="0"/>
              <w:marBottom w:val="0"/>
              <w:divBdr>
                <w:top w:val="none" w:sz="0" w:space="0" w:color="auto"/>
                <w:left w:val="none" w:sz="0" w:space="0" w:color="auto"/>
                <w:bottom w:val="none" w:sz="0" w:space="0" w:color="auto"/>
                <w:right w:val="none" w:sz="0" w:space="0" w:color="auto"/>
              </w:divBdr>
              <w:divsChild>
                <w:div w:id="204566849">
                  <w:marLeft w:val="0"/>
                  <w:marRight w:val="0"/>
                  <w:marTop w:val="0"/>
                  <w:marBottom w:val="0"/>
                  <w:divBdr>
                    <w:top w:val="none" w:sz="0" w:space="0" w:color="auto"/>
                    <w:left w:val="none" w:sz="0" w:space="0" w:color="auto"/>
                    <w:bottom w:val="none" w:sz="0" w:space="0" w:color="auto"/>
                    <w:right w:val="none" w:sz="0" w:space="0" w:color="auto"/>
                  </w:divBdr>
                </w:div>
              </w:divsChild>
            </w:div>
            <w:div w:id="1991668514">
              <w:marLeft w:val="0"/>
              <w:marRight w:val="0"/>
              <w:marTop w:val="0"/>
              <w:marBottom w:val="0"/>
              <w:divBdr>
                <w:top w:val="none" w:sz="0" w:space="0" w:color="auto"/>
                <w:left w:val="none" w:sz="0" w:space="0" w:color="auto"/>
                <w:bottom w:val="none" w:sz="0" w:space="0" w:color="auto"/>
                <w:right w:val="none" w:sz="0" w:space="0" w:color="auto"/>
              </w:divBdr>
              <w:divsChild>
                <w:div w:id="1183283178">
                  <w:marLeft w:val="0"/>
                  <w:marRight w:val="0"/>
                  <w:marTop w:val="0"/>
                  <w:marBottom w:val="0"/>
                  <w:divBdr>
                    <w:top w:val="none" w:sz="0" w:space="0" w:color="auto"/>
                    <w:left w:val="none" w:sz="0" w:space="0" w:color="auto"/>
                    <w:bottom w:val="none" w:sz="0" w:space="0" w:color="auto"/>
                    <w:right w:val="none" w:sz="0" w:space="0" w:color="auto"/>
                  </w:divBdr>
                </w:div>
              </w:divsChild>
            </w:div>
            <w:div w:id="2006319910">
              <w:marLeft w:val="0"/>
              <w:marRight w:val="0"/>
              <w:marTop w:val="0"/>
              <w:marBottom w:val="0"/>
              <w:divBdr>
                <w:top w:val="none" w:sz="0" w:space="0" w:color="auto"/>
                <w:left w:val="none" w:sz="0" w:space="0" w:color="auto"/>
                <w:bottom w:val="none" w:sz="0" w:space="0" w:color="auto"/>
                <w:right w:val="none" w:sz="0" w:space="0" w:color="auto"/>
              </w:divBdr>
              <w:divsChild>
                <w:div w:id="1704210862">
                  <w:marLeft w:val="0"/>
                  <w:marRight w:val="0"/>
                  <w:marTop w:val="0"/>
                  <w:marBottom w:val="0"/>
                  <w:divBdr>
                    <w:top w:val="none" w:sz="0" w:space="0" w:color="auto"/>
                    <w:left w:val="none" w:sz="0" w:space="0" w:color="auto"/>
                    <w:bottom w:val="none" w:sz="0" w:space="0" w:color="auto"/>
                    <w:right w:val="none" w:sz="0" w:space="0" w:color="auto"/>
                  </w:divBdr>
                  <w:divsChild>
                    <w:div w:id="320353354">
                      <w:marLeft w:val="0"/>
                      <w:marRight w:val="0"/>
                      <w:marTop w:val="0"/>
                      <w:marBottom w:val="0"/>
                      <w:divBdr>
                        <w:top w:val="none" w:sz="0" w:space="0" w:color="auto"/>
                        <w:left w:val="none" w:sz="0" w:space="0" w:color="auto"/>
                        <w:bottom w:val="none" w:sz="0" w:space="0" w:color="auto"/>
                        <w:right w:val="none" w:sz="0" w:space="0" w:color="auto"/>
                      </w:divBdr>
                      <w:divsChild>
                        <w:div w:id="1423642681">
                          <w:marLeft w:val="0"/>
                          <w:marRight w:val="0"/>
                          <w:marTop w:val="0"/>
                          <w:marBottom w:val="0"/>
                          <w:divBdr>
                            <w:top w:val="none" w:sz="0" w:space="0" w:color="auto"/>
                            <w:left w:val="none" w:sz="0" w:space="0" w:color="auto"/>
                            <w:bottom w:val="none" w:sz="0" w:space="0" w:color="auto"/>
                            <w:right w:val="none" w:sz="0" w:space="0" w:color="auto"/>
                          </w:divBdr>
                        </w:div>
                        <w:div w:id="1564215837">
                          <w:marLeft w:val="0"/>
                          <w:marRight w:val="0"/>
                          <w:marTop w:val="0"/>
                          <w:marBottom w:val="0"/>
                          <w:divBdr>
                            <w:top w:val="none" w:sz="0" w:space="0" w:color="auto"/>
                            <w:left w:val="none" w:sz="0" w:space="0" w:color="auto"/>
                            <w:bottom w:val="none" w:sz="0" w:space="0" w:color="auto"/>
                            <w:right w:val="none" w:sz="0" w:space="0" w:color="auto"/>
                          </w:divBdr>
                          <w:divsChild>
                            <w:div w:id="9179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02300">
                      <w:marLeft w:val="0"/>
                      <w:marRight w:val="0"/>
                      <w:marTop w:val="0"/>
                      <w:marBottom w:val="0"/>
                      <w:divBdr>
                        <w:top w:val="none" w:sz="0" w:space="0" w:color="auto"/>
                        <w:left w:val="none" w:sz="0" w:space="0" w:color="auto"/>
                        <w:bottom w:val="none" w:sz="0" w:space="0" w:color="auto"/>
                        <w:right w:val="none" w:sz="0" w:space="0" w:color="auto"/>
                      </w:divBdr>
                      <w:divsChild>
                        <w:div w:id="4988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958708">
              <w:marLeft w:val="0"/>
              <w:marRight w:val="0"/>
              <w:marTop w:val="0"/>
              <w:marBottom w:val="0"/>
              <w:divBdr>
                <w:top w:val="none" w:sz="0" w:space="0" w:color="auto"/>
                <w:left w:val="none" w:sz="0" w:space="0" w:color="auto"/>
                <w:bottom w:val="none" w:sz="0" w:space="0" w:color="auto"/>
                <w:right w:val="none" w:sz="0" w:space="0" w:color="auto"/>
              </w:divBdr>
              <w:divsChild>
                <w:div w:id="594241042">
                  <w:marLeft w:val="0"/>
                  <w:marRight w:val="0"/>
                  <w:marTop w:val="0"/>
                  <w:marBottom w:val="0"/>
                  <w:divBdr>
                    <w:top w:val="none" w:sz="0" w:space="0" w:color="auto"/>
                    <w:left w:val="none" w:sz="0" w:space="0" w:color="auto"/>
                    <w:bottom w:val="none" w:sz="0" w:space="0" w:color="auto"/>
                    <w:right w:val="none" w:sz="0" w:space="0" w:color="auto"/>
                  </w:divBdr>
                </w:div>
              </w:divsChild>
            </w:div>
            <w:div w:id="2125691349">
              <w:marLeft w:val="0"/>
              <w:marRight w:val="0"/>
              <w:marTop w:val="0"/>
              <w:marBottom w:val="0"/>
              <w:divBdr>
                <w:top w:val="none" w:sz="0" w:space="0" w:color="auto"/>
                <w:left w:val="none" w:sz="0" w:space="0" w:color="auto"/>
                <w:bottom w:val="none" w:sz="0" w:space="0" w:color="auto"/>
                <w:right w:val="none" w:sz="0" w:space="0" w:color="auto"/>
              </w:divBdr>
              <w:divsChild>
                <w:div w:id="31091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50418">
          <w:marLeft w:val="0"/>
          <w:marRight w:val="0"/>
          <w:marTop w:val="225"/>
          <w:marBottom w:val="0"/>
          <w:divBdr>
            <w:top w:val="none" w:sz="0" w:space="0" w:color="auto"/>
            <w:left w:val="none" w:sz="0" w:space="0" w:color="auto"/>
            <w:bottom w:val="none" w:sz="0" w:space="0" w:color="auto"/>
            <w:right w:val="none" w:sz="0" w:space="0" w:color="auto"/>
          </w:divBdr>
          <w:divsChild>
            <w:div w:id="892732519">
              <w:marLeft w:val="0"/>
              <w:marRight w:val="0"/>
              <w:marTop w:val="0"/>
              <w:marBottom w:val="0"/>
              <w:divBdr>
                <w:top w:val="none" w:sz="0" w:space="0" w:color="auto"/>
                <w:left w:val="none" w:sz="0" w:space="0" w:color="auto"/>
                <w:bottom w:val="none" w:sz="0" w:space="0" w:color="auto"/>
                <w:right w:val="none" w:sz="0" w:space="0" w:color="auto"/>
              </w:divBdr>
              <w:divsChild>
                <w:div w:id="58942492">
                  <w:marLeft w:val="0"/>
                  <w:marRight w:val="0"/>
                  <w:marTop w:val="0"/>
                  <w:marBottom w:val="0"/>
                  <w:divBdr>
                    <w:top w:val="none" w:sz="0" w:space="0" w:color="auto"/>
                    <w:left w:val="none" w:sz="0" w:space="0" w:color="auto"/>
                    <w:bottom w:val="none" w:sz="0" w:space="0" w:color="auto"/>
                    <w:right w:val="none" w:sz="0" w:space="0" w:color="auto"/>
                  </w:divBdr>
                </w:div>
                <w:div w:id="6591611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16847895">
      <w:bodyDiv w:val="1"/>
      <w:marLeft w:val="0"/>
      <w:marRight w:val="0"/>
      <w:marTop w:val="0"/>
      <w:marBottom w:val="0"/>
      <w:divBdr>
        <w:top w:val="none" w:sz="0" w:space="0" w:color="auto"/>
        <w:left w:val="none" w:sz="0" w:space="0" w:color="auto"/>
        <w:bottom w:val="none" w:sz="0" w:space="0" w:color="auto"/>
        <w:right w:val="none" w:sz="0" w:space="0" w:color="auto"/>
      </w:divBdr>
      <w:divsChild>
        <w:div w:id="1601789294">
          <w:marLeft w:val="0"/>
          <w:marRight w:val="0"/>
          <w:marTop w:val="375"/>
          <w:marBottom w:val="330"/>
          <w:divBdr>
            <w:top w:val="none" w:sz="0" w:space="0" w:color="auto"/>
            <w:left w:val="none" w:sz="0" w:space="0" w:color="auto"/>
            <w:bottom w:val="none" w:sz="0" w:space="0" w:color="auto"/>
            <w:right w:val="none" w:sz="0" w:space="0" w:color="auto"/>
          </w:divBdr>
          <w:divsChild>
            <w:div w:id="725765608">
              <w:marLeft w:val="0"/>
              <w:marRight w:val="0"/>
              <w:marTop w:val="0"/>
              <w:marBottom w:val="210"/>
              <w:divBdr>
                <w:top w:val="none" w:sz="0" w:space="0" w:color="auto"/>
                <w:left w:val="none" w:sz="0" w:space="0" w:color="auto"/>
                <w:bottom w:val="none" w:sz="0" w:space="0" w:color="auto"/>
                <w:right w:val="none" w:sz="0" w:space="0" w:color="auto"/>
              </w:divBdr>
              <w:divsChild>
                <w:div w:id="422337697">
                  <w:marLeft w:val="0"/>
                  <w:marRight w:val="0"/>
                  <w:marTop w:val="0"/>
                  <w:marBottom w:val="0"/>
                  <w:divBdr>
                    <w:top w:val="none" w:sz="0" w:space="0" w:color="auto"/>
                    <w:left w:val="none" w:sz="0" w:space="0" w:color="auto"/>
                    <w:bottom w:val="none" w:sz="0" w:space="0" w:color="auto"/>
                    <w:right w:val="none" w:sz="0" w:space="0" w:color="auto"/>
                  </w:divBdr>
                  <w:divsChild>
                    <w:div w:id="114080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4684">
              <w:marLeft w:val="0"/>
              <w:marRight w:val="0"/>
              <w:marTop w:val="0"/>
              <w:marBottom w:val="210"/>
              <w:divBdr>
                <w:top w:val="none" w:sz="0" w:space="0" w:color="auto"/>
                <w:left w:val="none" w:sz="0" w:space="0" w:color="auto"/>
                <w:bottom w:val="none" w:sz="0" w:space="0" w:color="auto"/>
                <w:right w:val="none" w:sz="0" w:space="0" w:color="auto"/>
              </w:divBdr>
            </w:div>
          </w:divsChild>
        </w:div>
        <w:div w:id="1720396827">
          <w:marLeft w:val="0"/>
          <w:marRight w:val="0"/>
          <w:marTop w:val="0"/>
          <w:marBottom w:val="0"/>
          <w:divBdr>
            <w:top w:val="none" w:sz="0" w:space="0" w:color="auto"/>
            <w:left w:val="none" w:sz="0" w:space="0" w:color="auto"/>
            <w:bottom w:val="none" w:sz="0" w:space="0" w:color="auto"/>
            <w:right w:val="none" w:sz="0" w:space="0" w:color="auto"/>
          </w:divBdr>
          <w:divsChild>
            <w:div w:id="791826293">
              <w:marLeft w:val="0"/>
              <w:marRight w:val="0"/>
              <w:marTop w:val="0"/>
              <w:marBottom w:val="0"/>
              <w:divBdr>
                <w:top w:val="none" w:sz="0" w:space="0" w:color="auto"/>
                <w:left w:val="none" w:sz="0" w:space="0" w:color="auto"/>
                <w:bottom w:val="none" w:sz="0" w:space="0" w:color="auto"/>
                <w:right w:val="none" w:sz="0" w:space="0" w:color="auto"/>
              </w:divBdr>
              <w:divsChild>
                <w:div w:id="672991420">
                  <w:marLeft w:val="0"/>
                  <w:marRight w:val="0"/>
                  <w:marTop w:val="0"/>
                  <w:marBottom w:val="240"/>
                  <w:divBdr>
                    <w:top w:val="none" w:sz="0" w:space="0" w:color="auto"/>
                    <w:left w:val="none" w:sz="0" w:space="0" w:color="auto"/>
                    <w:bottom w:val="none" w:sz="0" w:space="0" w:color="auto"/>
                    <w:right w:val="none" w:sz="0" w:space="0" w:color="auto"/>
                  </w:divBdr>
                </w:div>
                <w:div w:id="777024216">
                  <w:marLeft w:val="0"/>
                  <w:marRight w:val="0"/>
                  <w:marTop w:val="0"/>
                  <w:marBottom w:val="300"/>
                  <w:divBdr>
                    <w:top w:val="none" w:sz="0" w:space="0" w:color="auto"/>
                    <w:left w:val="none" w:sz="0" w:space="0" w:color="auto"/>
                    <w:bottom w:val="none" w:sz="0" w:space="0" w:color="auto"/>
                    <w:right w:val="none" w:sz="0" w:space="0" w:color="auto"/>
                  </w:divBdr>
                  <w:divsChild>
                    <w:div w:id="462771033">
                      <w:marLeft w:val="0"/>
                      <w:marRight w:val="0"/>
                      <w:marTop w:val="0"/>
                      <w:marBottom w:val="0"/>
                      <w:divBdr>
                        <w:top w:val="none" w:sz="0" w:space="0" w:color="auto"/>
                        <w:left w:val="none" w:sz="0" w:space="0" w:color="auto"/>
                        <w:bottom w:val="none" w:sz="0" w:space="0" w:color="auto"/>
                        <w:right w:val="none" w:sz="0" w:space="0" w:color="auto"/>
                      </w:divBdr>
                    </w:div>
                  </w:divsChild>
                </w:div>
                <w:div w:id="1464273785">
                  <w:marLeft w:val="0"/>
                  <w:marRight w:val="0"/>
                  <w:marTop w:val="0"/>
                  <w:marBottom w:val="300"/>
                  <w:divBdr>
                    <w:top w:val="none" w:sz="0" w:space="0" w:color="auto"/>
                    <w:left w:val="none" w:sz="0" w:space="0" w:color="auto"/>
                    <w:bottom w:val="none" w:sz="0" w:space="0" w:color="auto"/>
                    <w:right w:val="none" w:sz="0" w:space="0" w:color="auto"/>
                  </w:divBdr>
                  <w:divsChild>
                    <w:div w:id="58982629">
                      <w:marLeft w:val="300"/>
                      <w:marRight w:val="0"/>
                      <w:marTop w:val="0"/>
                      <w:marBottom w:val="150"/>
                      <w:divBdr>
                        <w:top w:val="none" w:sz="0" w:space="0" w:color="auto"/>
                        <w:left w:val="none" w:sz="0" w:space="0" w:color="auto"/>
                        <w:bottom w:val="none" w:sz="0" w:space="0" w:color="auto"/>
                        <w:right w:val="none" w:sz="0" w:space="0" w:color="auto"/>
                      </w:divBdr>
                      <w:divsChild>
                        <w:div w:id="29653861">
                          <w:marLeft w:val="0"/>
                          <w:marRight w:val="0"/>
                          <w:marTop w:val="0"/>
                          <w:marBottom w:val="0"/>
                          <w:divBdr>
                            <w:top w:val="none" w:sz="0" w:space="0" w:color="auto"/>
                            <w:left w:val="none" w:sz="0" w:space="0" w:color="auto"/>
                            <w:bottom w:val="none" w:sz="0" w:space="0" w:color="auto"/>
                            <w:right w:val="none" w:sz="0" w:space="0" w:color="auto"/>
                          </w:divBdr>
                          <w:divsChild>
                            <w:div w:id="602998467">
                              <w:marLeft w:val="0"/>
                              <w:marRight w:val="0"/>
                              <w:marTop w:val="225"/>
                              <w:marBottom w:val="0"/>
                              <w:divBdr>
                                <w:top w:val="none" w:sz="0" w:space="0" w:color="auto"/>
                                <w:left w:val="none" w:sz="0" w:space="0" w:color="auto"/>
                                <w:bottom w:val="none" w:sz="0" w:space="0" w:color="auto"/>
                                <w:right w:val="none" w:sz="0" w:space="0" w:color="auto"/>
                              </w:divBdr>
                              <w:divsChild>
                                <w:div w:id="1098913459">
                                  <w:marLeft w:val="0"/>
                                  <w:marRight w:val="0"/>
                                  <w:marTop w:val="0"/>
                                  <w:marBottom w:val="0"/>
                                  <w:divBdr>
                                    <w:top w:val="none" w:sz="0" w:space="0" w:color="auto"/>
                                    <w:left w:val="none" w:sz="0" w:space="0" w:color="auto"/>
                                    <w:bottom w:val="none" w:sz="0" w:space="0" w:color="auto"/>
                                    <w:right w:val="none" w:sz="0" w:space="0" w:color="auto"/>
                                  </w:divBdr>
                                </w:div>
                                <w:div w:id="12902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15577">
                      <w:marLeft w:val="0"/>
                      <w:marRight w:val="300"/>
                      <w:marTop w:val="0"/>
                      <w:marBottom w:val="150"/>
                      <w:divBdr>
                        <w:top w:val="none" w:sz="0" w:space="0" w:color="auto"/>
                        <w:left w:val="none" w:sz="0" w:space="0" w:color="auto"/>
                        <w:bottom w:val="none" w:sz="0" w:space="0" w:color="auto"/>
                        <w:right w:val="none" w:sz="0" w:space="0" w:color="auto"/>
                      </w:divBdr>
                      <w:divsChild>
                        <w:div w:id="1684472469">
                          <w:marLeft w:val="0"/>
                          <w:marRight w:val="0"/>
                          <w:marTop w:val="0"/>
                          <w:marBottom w:val="0"/>
                          <w:divBdr>
                            <w:top w:val="none" w:sz="0" w:space="0" w:color="auto"/>
                            <w:left w:val="none" w:sz="0" w:space="0" w:color="auto"/>
                            <w:bottom w:val="none" w:sz="0" w:space="0" w:color="auto"/>
                            <w:right w:val="none" w:sz="0" w:space="0" w:color="auto"/>
                          </w:divBdr>
                          <w:divsChild>
                            <w:div w:id="525557402">
                              <w:marLeft w:val="0"/>
                              <w:marRight w:val="0"/>
                              <w:marTop w:val="225"/>
                              <w:marBottom w:val="0"/>
                              <w:divBdr>
                                <w:top w:val="none" w:sz="0" w:space="0" w:color="auto"/>
                                <w:left w:val="none" w:sz="0" w:space="0" w:color="auto"/>
                                <w:bottom w:val="none" w:sz="0" w:space="0" w:color="auto"/>
                                <w:right w:val="none" w:sz="0" w:space="0" w:color="auto"/>
                              </w:divBdr>
                              <w:divsChild>
                                <w:div w:id="63451034">
                                  <w:marLeft w:val="0"/>
                                  <w:marRight w:val="0"/>
                                  <w:marTop w:val="0"/>
                                  <w:marBottom w:val="0"/>
                                  <w:divBdr>
                                    <w:top w:val="none" w:sz="0" w:space="0" w:color="auto"/>
                                    <w:left w:val="none" w:sz="0" w:space="0" w:color="auto"/>
                                    <w:bottom w:val="none" w:sz="0" w:space="0" w:color="auto"/>
                                    <w:right w:val="none" w:sz="0" w:space="0" w:color="auto"/>
                                  </w:divBdr>
                                </w:div>
                                <w:div w:id="120220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01825">
                      <w:marLeft w:val="0"/>
                      <w:marRight w:val="300"/>
                      <w:marTop w:val="0"/>
                      <w:marBottom w:val="150"/>
                      <w:divBdr>
                        <w:top w:val="none" w:sz="0" w:space="0" w:color="auto"/>
                        <w:left w:val="none" w:sz="0" w:space="0" w:color="auto"/>
                        <w:bottom w:val="none" w:sz="0" w:space="0" w:color="auto"/>
                        <w:right w:val="none" w:sz="0" w:space="0" w:color="auto"/>
                      </w:divBdr>
                      <w:divsChild>
                        <w:div w:id="213123446">
                          <w:marLeft w:val="0"/>
                          <w:marRight w:val="0"/>
                          <w:marTop w:val="0"/>
                          <w:marBottom w:val="0"/>
                          <w:divBdr>
                            <w:top w:val="none" w:sz="0" w:space="0" w:color="auto"/>
                            <w:left w:val="none" w:sz="0" w:space="0" w:color="auto"/>
                            <w:bottom w:val="none" w:sz="0" w:space="0" w:color="auto"/>
                            <w:right w:val="none" w:sz="0" w:space="0" w:color="auto"/>
                          </w:divBdr>
                          <w:divsChild>
                            <w:div w:id="1155992724">
                              <w:marLeft w:val="0"/>
                              <w:marRight w:val="0"/>
                              <w:marTop w:val="225"/>
                              <w:marBottom w:val="0"/>
                              <w:divBdr>
                                <w:top w:val="none" w:sz="0" w:space="0" w:color="auto"/>
                                <w:left w:val="none" w:sz="0" w:space="0" w:color="auto"/>
                                <w:bottom w:val="none" w:sz="0" w:space="0" w:color="auto"/>
                                <w:right w:val="none" w:sz="0" w:space="0" w:color="auto"/>
                              </w:divBdr>
                              <w:divsChild>
                                <w:div w:id="659233675">
                                  <w:marLeft w:val="0"/>
                                  <w:marRight w:val="0"/>
                                  <w:marTop w:val="0"/>
                                  <w:marBottom w:val="0"/>
                                  <w:divBdr>
                                    <w:top w:val="none" w:sz="0" w:space="0" w:color="auto"/>
                                    <w:left w:val="none" w:sz="0" w:space="0" w:color="auto"/>
                                    <w:bottom w:val="none" w:sz="0" w:space="0" w:color="auto"/>
                                    <w:right w:val="none" w:sz="0" w:space="0" w:color="auto"/>
                                  </w:divBdr>
                                </w:div>
                                <w:div w:id="12801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555420">
                      <w:marLeft w:val="300"/>
                      <w:marRight w:val="0"/>
                      <w:marTop w:val="0"/>
                      <w:marBottom w:val="150"/>
                      <w:divBdr>
                        <w:top w:val="none" w:sz="0" w:space="0" w:color="auto"/>
                        <w:left w:val="none" w:sz="0" w:space="0" w:color="auto"/>
                        <w:bottom w:val="none" w:sz="0" w:space="0" w:color="auto"/>
                        <w:right w:val="none" w:sz="0" w:space="0" w:color="auto"/>
                      </w:divBdr>
                      <w:divsChild>
                        <w:div w:id="851191251">
                          <w:marLeft w:val="0"/>
                          <w:marRight w:val="0"/>
                          <w:marTop w:val="0"/>
                          <w:marBottom w:val="0"/>
                          <w:divBdr>
                            <w:top w:val="none" w:sz="0" w:space="0" w:color="auto"/>
                            <w:left w:val="none" w:sz="0" w:space="0" w:color="auto"/>
                            <w:bottom w:val="none" w:sz="0" w:space="0" w:color="auto"/>
                            <w:right w:val="none" w:sz="0" w:space="0" w:color="auto"/>
                          </w:divBdr>
                          <w:divsChild>
                            <w:div w:id="92478520">
                              <w:marLeft w:val="0"/>
                              <w:marRight w:val="0"/>
                              <w:marTop w:val="225"/>
                              <w:marBottom w:val="0"/>
                              <w:divBdr>
                                <w:top w:val="none" w:sz="0" w:space="0" w:color="auto"/>
                                <w:left w:val="none" w:sz="0" w:space="0" w:color="auto"/>
                                <w:bottom w:val="none" w:sz="0" w:space="0" w:color="auto"/>
                                <w:right w:val="none" w:sz="0" w:space="0" w:color="auto"/>
                              </w:divBdr>
                              <w:divsChild>
                                <w:div w:id="547180117">
                                  <w:marLeft w:val="0"/>
                                  <w:marRight w:val="0"/>
                                  <w:marTop w:val="0"/>
                                  <w:marBottom w:val="0"/>
                                  <w:divBdr>
                                    <w:top w:val="none" w:sz="0" w:space="0" w:color="auto"/>
                                    <w:left w:val="none" w:sz="0" w:space="0" w:color="auto"/>
                                    <w:bottom w:val="none" w:sz="0" w:space="0" w:color="auto"/>
                                    <w:right w:val="none" w:sz="0" w:space="0" w:color="auto"/>
                                  </w:divBdr>
                                </w:div>
                                <w:div w:id="59729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050278">
                      <w:marLeft w:val="300"/>
                      <w:marRight w:val="0"/>
                      <w:marTop w:val="0"/>
                      <w:marBottom w:val="150"/>
                      <w:divBdr>
                        <w:top w:val="none" w:sz="0" w:space="0" w:color="auto"/>
                        <w:left w:val="none" w:sz="0" w:space="0" w:color="auto"/>
                        <w:bottom w:val="none" w:sz="0" w:space="0" w:color="auto"/>
                        <w:right w:val="none" w:sz="0" w:space="0" w:color="auto"/>
                      </w:divBdr>
                      <w:divsChild>
                        <w:div w:id="552891560">
                          <w:marLeft w:val="0"/>
                          <w:marRight w:val="0"/>
                          <w:marTop w:val="0"/>
                          <w:marBottom w:val="0"/>
                          <w:divBdr>
                            <w:top w:val="none" w:sz="0" w:space="0" w:color="auto"/>
                            <w:left w:val="none" w:sz="0" w:space="0" w:color="auto"/>
                            <w:bottom w:val="none" w:sz="0" w:space="0" w:color="auto"/>
                            <w:right w:val="none" w:sz="0" w:space="0" w:color="auto"/>
                          </w:divBdr>
                          <w:divsChild>
                            <w:div w:id="1237322764">
                              <w:marLeft w:val="0"/>
                              <w:marRight w:val="0"/>
                              <w:marTop w:val="225"/>
                              <w:marBottom w:val="0"/>
                              <w:divBdr>
                                <w:top w:val="none" w:sz="0" w:space="0" w:color="auto"/>
                                <w:left w:val="none" w:sz="0" w:space="0" w:color="auto"/>
                                <w:bottom w:val="none" w:sz="0" w:space="0" w:color="auto"/>
                                <w:right w:val="none" w:sz="0" w:space="0" w:color="auto"/>
                              </w:divBdr>
                              <w:divsChild>
                                <w:div w:id="1814103676">
                                  <w:marLeft w:val="0"/>
                                  <w:marRight w:val="0"/>
                                  <w:marTop w:val="0"/>
                                  <w:marBottom w:val="0"/>
                                  <w:divBdr>
                                    <w:top w:val="none" w:sz="0" w:space="0" w:color="auto"/>
                                    <w:left w:val="none" w:sz="0" w:space="0" w:color="auto"/>
                                    <w:bottom w:val="none" w:sz="0" w:space="0" w:color="auto"/>
                                    <w:right w:val="none" w:sz="0" w:space="0" w:color="auto"/>
                                  </w:divBdr>
                                </w:div>
                                <w:div w:id="20563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18877">
                      <w:marLeft w:val="0"/>
                      <w:marRight w:val="300"/>
                      <w:marTop w:val="0"/>
                      <w:marBottom w:val="150"/>
                      <w:divBdr>
                        <w:top w:val="none" w:sz="0" w:space="0" w:color="auto"/>
                        <w:left w:val="none" w:sz="0" w:space="0" w:color="auto"/>
                        <w:bottom w:val="none" w:sz="0" w:space="0" w:color="auto"/>
                        <w:right w:val="none" w:sz="0" w:space="0" w:color="auto"/>
                      </w:divBdr>
                      <w:divsChild>
                        <w:div w:id="137572729">
                          <w:marLeft w:val="0"/>
                          <w:marRight w:val="0"/>
                          <w:marTop w:val="0"/>
                          <w:marBottom w:val="0"/>
                          <w:divBdr>
                            <w:top w:val="none" w:sz="0" w:space="0" w:color="auto"/>
                            <w:left w:val="none" w:sz="0" w:space="0" w:color="auto"/>
                            <w:bottom w:val="none" w:sz="0" w:space="0" w:color="auto"/>
                            <w:right w:val="none" w:sz="0" w:space="0" w:color="auto"/>
                          </w:divBdr>
                          <w:divsChild>
                            <w:div w:id="853106708">
                              <w:marLeft w:val="0"/>
                              <w:marRight w:val="0"/>
                              <w:marTop w:val="225"/>
                              <w:marBottom w:val="0"/>
                              <w:divBdr>
                                <w:top w:val="none" w:sz="0" w:space="0" w:color="auto"/>
                                <w:left w:val="none" w:sz="0" w:space="0" w:color="auto"/>
                                <w:bottom w:val="none" w:sz="0" w:space="0" w:color="auto"/>
                                <w:right w:val="none" w:sz="0" w:space="0" w:color="auto"/>
                              </w:divBdr>
                              <w:divsChild>
                                <w:div w:id="1691881532">
                                  <w:marLeft w:val="0"/>
                                  <w:marRight w:val="0"/>
                                  <w:marTop w:val="0"/>
                                  <w:marBottom w:val="0"/>
                                  <w:divBdr>
                                    <w:top w:val="none" w:sz="0" w:space="0" w:color="auto"/>
                                    <w:left w:val="none" w:sz="0" w:space="0" w:color="auto"/>
                                    <w:bottom w:val="none" w:sz="0" w:space="0" w:color="auto"/>
                                    <w:right w:val="none" w:sz="0" w:space="0" w:color="auto"/>
                                  </w:divBdr>
                                </w:div>
                                <w:div w:id="18315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33824">
                      <w:marLeft w:val="0"/>
                      <w:marRight w:val="300"/>
                      <w:marTop w:val="0"/>
                      <w:marBottom w:val="150"/>
                      <w:divBdr>
                        <w:top w:val="none" w:sz="0" w:space="0" w:color="auto"/>
                        <w:left w:val="none" w:sz="0" w:space="0" w:color="auto"/>
                        <w:bottom w:val="none" w:sz="0" w:space="0" w:color="auto"/>
                        <w:right w:val="none" w:sz="0" w:space="0" w:color="auto"/>
                      </w:divBdr>
                      <w:divsChild>
                        <w:div w:id="1742604538">
                          <w:marLeft w:val="0"/>
                          <w:marRight w:val="0"/>
                          <w:marTop w:val="0"/>
                          <w:marBottom w:val="0"/>
                          <w:divBdr>
                            <w:top w:val="none" w:sz="0" w:space="0" w:color="auto"/>
                            <w:left w:val="none" w:sz="0" w:space="0" w:color="auto"/>
                            <w:bottom w:val="none" w:sz="0" w:space="0" w:color="auto"/>
                            <w:right w:val="none" w:sz="0" w:space="0" w:color="auto"/>
                          </w:divBdr>
                          <w:divsChild>
                            <w:div w:id="322903268">
                              <w:marLeft w:val="0"/>
                              <w:marRight w:val="0"/>
                              <w:marTop w:val="225"/>
                              <w:marBottom w:val="0"/>
                              <w:divBdr>
                                <w:top w:val="none" w:sz="0" w:space="0" w:color="auto"/>
                                <w:left w:val="none" w:sz="0" w:space="0" w:color="auto"/>
                                <w:bottom w:val="none" w:sz="0" w:space="0" w:color="auto"/>
                                <w:right w:val="none" w:sz="0" w:space="0" w:color="auto"/>
                              </w:divBdr>
                              <w:divsChild>
                                <w:div w:id="154107346">
                                  <w:marLeft w:val="0"/>
                                  <w:marRight w:val="0"/>
                                  <w:marTop w:val="0"/>
                                  <w:marBottom w:val="0"/>
                                  <w:divBdr>
                                    <w:top w:val="none" w:sz="0" w:space="0" w:color="auto"/>
                                    <w:left w:val="none" w:sz="0" w:space="0" w:color="auto"/>
                                    <w:bottom w:val="none" w:sz="0" w:space="0" w:color="auto"/>
                                    <w:right w:val="none" w:sz="0" w:space="0" w:color="auto"/>
                                  </w:divBdr>
                                </w:div>
                                <w:div w:id="3307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503081">
              <w:marLeft w:val="0"/>
              <w:marRight w:val="0"/>
              <w:marTop w:val="0"/>
              <w:marBottom w:val="0"/>
              <w:divBdr>
                <w:top w:val="none" w:sz="0" w:space="0" w:color="auto"/>
                <w:left w:val="none" w:sz="0" w:space="0" w:color="auto"/>
                <w:bottom w:val="none" w:sz="0" w:space="0" w:color="auto"/>
                <w:right w:val="none" w:sz="0" w:space="0" w:color="auto"/>
              </w:divBdr>
              <w:divsChild>
                <w:div w:id="1179928783">
                  <w:marLeft w:val="0"/>
                  <w:marRight w:val="0"/>
                  <w:marTop w:val="75"/>
                  <w:marBottom w:val="0"/>
                  <w:divBdr>
                    <w:top w:val="none" w:sz="0" w:space="0" w:color="auto"/>
                    <w:left w:val="none" w:sz="0" w:space="0" w:color="auto"/>
                    <w:bottom w:val="none" w:sz="0" w:space="0" w:color="auto"/>
                    <w:right w:val="none" w:sz="0" w:space="0" w:color="auto"/>
                  </w:divBdr>
                  <w:divsChild>
                    <w:div w:id="147864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331562">
      <w:bodyDiv w:val="1"/>
      <w:marLeft w:val="0"/>
      <w:marRight w:val="0"/>
      <w:marTop w:val="0"/>
      <w:marBottom w:val="0"/>
      <w:divBdr>
        <w:top w:val="none" w:sz="0" w:space="0" w:color="auto"/>
        <w:left w:val="none" w:sz="0" w:space="0" w:color="auto"/>
        <w:bottom w:val="none" w:sz="0" w:space="0" w:color="auto"/>
        <w:right w:val="none" w:sz="0" w:space="0" w:color="auto"/>
      </w:divBdr>
    </w:div>
    <w:div w:id="524829987">
      <w:bodyDiv w:val="1"/>
      <w:marLeft w:val="0"/>
      <w:marRight w:val="0"/>
      <w:marTop w:val="0"/>
      <w:marBottom w:val="0"/>
      <w:divBdr>
        <w:top w:val="none" w:sz="0" w:space="0" w:color="auto"/>
        <w:left w:val="none" w:sz="0" w:space="0" w:color="auto"/>
        <w:bottom w:val="none" w:sz="0" w:space="0" w:color="auto"/>
        <w:right w:val="none" w:sz="0" w:space="0" w:color="auto"/>
      </w:divBdr>
      <w:divsChild>
        <w:div w:id="131095194">
          <w:marLeft w:val="2100"/>
          <w:marRight w:val="0"/>
          <w:marTop w:val="0"/>
          <w:marBottom w:val="0"/>
          <w:divBdr>
            <w:top w:val="none" w:sz="0" w:space="0" w:color="auto"/>
            <w:left w:val="none" w:sz="0" w:space="0" w:color="auto"/>
            <w:bottom w:val="none" w:sz="0" w:space="0" w:color="auto"/>
            <w:right w:val="none" w:sz="0" w:space="0" w:color="auto"/>
          </w:divBdr>
          <w:divsChild>
            <w:div w:id="1120682793">
              <w:marLeft w:val="0"/>
              <w:marRight w:val="0"/>
              <w:marTop w:val="0"/>
              <w:marBottom w:val="0"/>
              <w:divBdr>
                <w:top w:val="none" w:sz="0" w:space="0" w:color="auto"/>
                <w:left w:val="none" w:sz="0" w:space="0" w:color="auto"/>
                <w:bottom w:val="none" w:sz="0" w:space="0" w:color="auto"/>
                <w:right w:val="none" w:sz="0" w:space="0" w:color="auto"/>
              </w:divBdr>
              <w:divsChild>
                <w:div w:id="223832321">
                  <w:marLeft w:val="0"/>
                  <w:marRight w:val="0"/>
                  <w:marTop w:val="0"/>
                  <w:marBottom w:val="0"/>
                  <w:divBdr>
                    <w:top w:val="none" w:sz="0" w:space="0" w:color="auto"/>
                    <w:left w:val="none" w:sz="0" w:space="0" w:color="auto"/>
                    <w:bottom w:val="none" w:sz="0" w:space="0" w:color="auto"/>
                    <w:right w:val="none" w:sz="0" w:space="0" w:color="auto"/>
                  </w:divBdr>
                </w:div>
                <w:div w:id="1707217212">
                  <w:marLeft w:val="0"/>
                  <w:marRight w:val="0"/>
                  <w:marTop w:val="0"/>
                  <w:marBottom w:val="0"/>
                  <w:divBdr>
                    <w:top w:val="none" w:sz="0" w:space="0" w:color="auto"/>
                    <w:left w:val="none" w:sz="0" w:space="0" w:color="auto"/>
                    <w:bottom w:val="none" w:sz="0" w:space="0" w:color="auto"/>
                    <w:right w:val="none" w:sz="0" w:space="0" w:color="auto"/>
                  </w:divBdr>
                  <w:divsChild>
                    <w:div w:id="1906721999">
                      <w:marLeft w:val="0"/>
                      <w:marRight w:val="0"/>
                      <w:marTop w:val="0"/>
                      <w:marBottom w:val="0"/>
                      <w:divBdr>
                        <w:top w:val="none" w:sz="0" w:space="0" w:color="auto"/>
                        <w:left w:val="none" w:sz="0" w:space="0" w:color="auto"/>
                        <w:bottom w:val="none" w:sz="0" w:space="0" w:color="auto"/>
                        <w:right w:val="none" w:sz="0" w:space="0" w:color="auto"/>
                      </w:divBdr>
                      <w:divsChild>
                        <w:div w:id="194225751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293416">
          <w:marLeft w:val="2100"/>
          <w:marRight w:val="0"/>
          <w:marTop w:val="0"/>
          <w:marBottom w:val="0"/>
          <w:divBdr>
            <w:top w:val="none" w:sz="0" w:space="0" w:color="auto"/>
            <w:left w:val="none" w:sz="0" w:space="0" w:color="auto"/>
            <w:bottom w:val="none" w:sz="0" w:space="0" w:color="auto"/>
            <w:right w:val="none" w:sz="0" w:space="0" w:color="auto"/>
          </w:divBdr>
          <w:divsChild>
            <w:div w:id="365789073">
              <w:marLeft w:val="0"/>
              <w:marRight w:val="0"/>
              <w:marTop w:val="0"/>
              <w:marBottom w:val="0"/>
              <w:divBdr>
                <w:top w:val="none" w:sz="0" w:space="0" w:color="auto"/>
                <w:left w:val="none" w:sz="0" w:space="0" w:color="auto"/>
                <w:bottom w:val="none" w:sz="0" w:space="0" w:color="auto"/>
                <w:right w:val="none" w:sz="0" w:space="0" w:color="auto"/>
              </w:divBdr>
              <w:divsChild>
                <w:div w:id="276641289">
                  <w:marLeft w:val="0"/>
                  <w:marRight w:val="0"/>
                  <w:marTop w:val="0"/>
                  <w:marBottom w:val="0"/>
                  <w:divBdr>
                    <w:top w:val="none" w:sz="0" w:space="0" w:color="auto"/>
                    <w:left w:val="none" w:sz="0" w:space="0" w:color="auto"/>
                    <w:bottom w:val="none" w:sz="0" w:space="0" w:color="auto"/>
                    <w:right w:val="none" w:sz="0" w:space="0" w:color="auto"/>
                  </w:divBdr>
                  <w:divsChild>
                    <w:div w:id="1837962695">
                      <w:marLeft w:val="0"/>
                      <w:marRight w:val="0"/>
                      <w:marTop w:val="0"/>
                      <w:marBottom w:val="0"/>
                      <w:divBdr>
                        <w:top w:val="none" w:sz="0" w:space="0" w:color="auto"/>
                        <w:left w:val="none" w:sz="0" w:space="0" w:color="auto"/>
                        <w:bottom w:val="none" w:sz="0" w:space="0" w:color="auto"/>
                        <w:right w:val="none" w:sz="0" w:space="0" w:color="auto"/>
                      </w:divBdr>
                    </w:div>
                  </w:divsChild>
                </w:div>
                <w:div w:id="1376196799">
                  <w:marLeft w:val="0"/>
                  <w:marRight w:val="0"/>
                  <w:marTop w:val="0"/>
                  <w:marBottom w:val="0"/>
                  <w:divBdr>
                    <w:top w:val="none" w:sz="0" w:space="0" w:color="auto"/>
                    <w:left w:val="none" w:sz="0" w:space="0" w:color="auto"/>
                    <w:bottom w:val="none" w:sz="0" w:space="0" w:color="auto"/>
                    <w:right w:val="none" w:sz="0" w:space="0" w:color="auto"/>
                  </w:divBdr>
                  <w:divsChild>
                    <w:div w:id="458493461">
                      <w:marLeft w:val="0"/>
                      <w:marRight w:val="0"/>
                      <w:marTop w:val="0"/>
                      <w:marBottom w:val="0"/>
                      <w:divBdr>
                        <w:top w:val="none" w:sz="0" w:space="0" w:color="auto"/>
                        <w:left w:val="none" w:sz="0" w:space="0" w:color="auto"/>
                        <w:bottom w:val="none" w:sz="0" w:space="0" w:color="auto"/>
                        <w:right w:val="none" w:sz="0" w:space="0" w:color="auto"/>
                      </w:divBdr>
                    </w:div>
                    <w:div w:id="1033072353">
                      <w:marLeft w:val="0"/>
                      <w:marRight w:val="0"/>
                      <w:marTop w:val="0"/>
                      <w:marBottom w:val="0"/>
                      <w:divBdr>
                        <w:top w:val="none" w:sz="0" w:space="0" w:color="auto"/>
                        <w:left w:val="none" w:sz="0" w:space="0" w:color="auto"/>
                        <w:bottom w:val="none" w:sz="0" w:space="0" w:color="auto"/>
                        <w:right w:val="none" w:sz="0" w:space="0" w:color="auto"/>
                      </w:divBdr>
                    </w:div>
                    <w:div w:id="14434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69885">
          <w:marLeft w:val="2100"/>
          <w:marRight w:val="0"/>
          <w:marTop w:val="0"/>
          <w:marBottom w:val="0"/>
          <w:divBdr>
            <w:top w:val="none" w:sz="0" w:space="0" w:color="auto"/>
            <w:left w:val="none" w:sz="0" w:space="0" w:color="auto"/>
            <w:bottom w:val="none" w:sz="0" w:space="0" w:color="auto"/>
            <w:right w:val="none" w:sz="0" w:space="0" w:color="auto"/>
          </w:divBdr>
        </w:div>
        <w:div w:id="1762025703">
          <w:marLeft w:val="2100"/>
          <w:marRight w:val="0"/>
          <w:marTop w:val="0"/>
          <w:marBottom w:val="0"/>
          <w:divBdr>
            <w:top w:val="none" w:sz="0" w:space="0" w:color="auto"/>
            <w:left w:val="none" w:sz="0" w:space="0" w:color="auto"/>
            <w:bottom w:val="none" w:sz="0" w:space="0" w:color="auto"/>
            <w:right w:val="none" w:sz="0" w:space="0" w:color="auto"/>
          </w:divBdr>
          <w:divsChild>
            <w:div w:id="216861042">
              <w:marLeft w:val="0"/>
              <w:marRight w:val="0"/>
              <w:marTop w:val="0"/>
              <w:marBottom w:val="0"/>
              <w:divBdr>
                <w:top w:val="none" w:sz="0" w:space="0" w:color="auto"/>
                <w:left w:val="none" w:sz="0" w:space="0" w:color="auto"/>
                <w:bottom w:val="none" w:sz="0" w:space="0" w:color="auto"/>
                <w:right w:val="none" w:sz="0" w:space="0" w:color="auto"/>
              </w:divBdr>
              <w:divsChild>
                <w:div w:id="883104320">
                  <w:marLeft w:val="0"/>
                  <w:marRight w:val="0"/>
                  <w:marTop w:val="0"/>
                  <w:marBottom w:val="0"/>
                  <w:divBdr>
                    <w:top w:val="none" w:sz="0" w:space="0" w:color="auto"/>
                    <w:left w:val="none" w:sz="0" w:space="0" w:color="auto"/>
                    <w:bottom w:val="none" w:sz="0" w:space="0" w:color="auto"/>
                    <w:right w:val="none" w:sz="0" w:space="0" w:color="auto"/>
                  </w:divBdr>
                  <w:divsChild>
                    <w:div w:id="587153635">
                      <w:marLeft w:val="0"/>
                      <w:marRight w:val="0"/>
                      <w:marTop w:val="0"/>
                      <w:marBottom w:val="75"/>
                      <w:divBdr>
                        <w:top w:val="none" w:sz="0" w:space="0" w:color="auto"/>
                        <w:left w:val="none" w:sz="0" w:space="0" w:color="auto"/>
                        <w:bottom w:val="none" w:sz="0" w:space="0" w:color="auto"/>
                        <w:right w:val="none" w:sz="0" w:space="0" w:color="auto"/>
                      </w:divBdr>
                    </w:div>
                    <w:div w:id="1367102511">
                      <w:marLeft w:val="0"/>
                      <w:marRight w:val="0"/>
                      <w:marTop w:val="0"/>
                      <w:marBottom w:val="0"/>
                      <w:divBdr>
                        <w:top w:val="none" w:sz="0" w:space="0" w:color="auto"/>
                        <w:left w:val="none" w:sz="0" w:space="0" w:color="auto"/>
                        <w:bottom w:val="none" w:sz="0" w:space="0" w:color="auto"/>
                        <w:right w:val="none" w:sz="0" w:space="0" w:color="auto"/>
                      </w:divBdr>
                    </w:div>
                    <w:div w:id="1627390228">
                      <w:marLeft w:val="0"/>
                      <w:marRight w:val="0"/>
                      <w:marTop w:val="0"/>
                      <w:marBottom w:val="75"/>
                      <w:divBdr>
                        <w:top w:val="none" w:sz="0" w:space="0" w:color="auto"/>
                        <w:left w:val="none" w:sz="0" w:space="0" w:color="auto"/>
                        <w:bottom w:val="none" w:sz="0" w:space="0" w:color="auto"/>
                        <w:right w:val="none" w:sz="0" w:space="0" w:color="auto"/>
                      </w:divBdr>
                    </w:div>
                  </w:divsChild>
                </w:div>
                <w:div w:id="1648389856">
                  <w:marLeft w:val="0"/>
                  <w:marRight w:val="0"/>
                  <w:marTop w:val="0"/>
                  <w:marBottom w:val="105"/>
                  <w:divBdr>
                    <w:top w:val="none" w:sz="0" w:space="0" w:color="auto"/>
                    <w:left w:val="none" w:sz="0" w:space="0" w:color="auto"/>
                    <w:bottom w:val="none" w:sz="0" w:space="0" w:color="auto"/>
                    <w:right w:val="none" w:sz="0" w:space="0" w:color="auto"/>
                  </w:divBdr>
                </w:div>
              </w:divsChild>
            </w:div>
            <w:div w:id="544218054">
              <w:marLeft w:val="0"/>
              <w:marRight w:val="0"/>
              <w:marTop w:val="0"/>
              <w:marBottom w:val="0"/>
              <w:divBdr>
                <w:top w:val="none" w:sz="0" w:space="0" w:color="auto"/>
                <w:left w:val="none" w:sz="0" w:space="0" w:color="auto"/>
                <w:bottom w:val="none" w:sz="0" w:space="0" w:color="auto"/>
                <w:right w:val="none" w:sz="0" w:space="0" w:color="auto"/>
              </w:divBdr>
              <w:divsChild>
                <w:div w:id="1697579125">
                  <w:marLeft w:val="0"/>
                  <w:marRight w:val="0"/>
                  <w:marTop w:val="0"/>
                  <w:marBottom w:val="105"/>
                  <w:divBdr>
                    <w:top w:val="none" w:sz="0" w:space="0" w:color="auto"/>
                    <w:left w:val="none" w:sz="0" w:space="0" w:color="auto"/>
                    <w:bottom w:val="none" w:sz="0" w:space="0" w:color="auto"/>
                    <w:right w:val="none" w:sz="0" w:space="0" w:color="auto"/>
                  </w:divBdr>
                </w:div>
                <w:div w:id="1891068359">
                  <w:marLeft w:val="0"/>
                  <w:marRight w:val="0"/>
                  <w:marTop w:val="0"/>
                  <w:marBottom w:val="0"/>
                  <w:divBdr>
                    <w:top w:val="none" w:sz="0" w:space="0" w:color="auto"/>
                    <w:left w:val="none" w:sz="0" w:space="0" w:color="auto"/>
                    <w:bottom w:val="none" w:sz="0" w:space="0" w:color="auto"/>
                    <w:right w:val="none" w:sz="0" w:space="0" w:color="auto"/>
                  </w:divBdr>
                  <w:divsChild>
                    <w:div w:id="84810206">
                      <w:marLeft w:val="0"/>
                      <w:marRight w:val="0"/>
                      <w:marTop w:val="0"/>
                      <w:marBottom w:val="0"/>
                      <w:divBdr>
                        <w:top w:val="none" w:sz="0" w:space="0" w:color="auto"/>
                        <w:left w:val="none" w:sz="0" w:space="0" w:color="auto"/>
                        <w:bottom w:val="none" w:sz="0" w:space="0" w:color="auto"/>
                        <w:right w:val="none" w:sz="0" w:space="0" w:color="auto"/>
                      </w:divBdr>
                    </w:div>
                    <w:div w:id="404574668">
                      <w:marLeft w:val="0"/>
                      <w:marRight w:val="0"/>
                      <w:marTop w:val="0"/>
                      <w:marBottom w:val="75"/>
                      <w:divBdr>
                        <w:top w:val="none" w:sz="0" w:space="0" w:color="auto"/>
                        <w:left w:val="none" w:sz="0" w:space="0" w:color="auto"/>
                        <w:bottom w:val="none" w:sz="0" w:space="0" w:color="auto"/>
                        <w:right w:val="none" w:sz="0" w:space="0" w:color="auto"/>
                      </w:divBdr>
                    </w:div>
                    <w:div w:id="4929196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99206359">
              <w:marLeft w:val="0"/>
              <w:marRight w:val="0"/>
              <w:marTop w:val="0"/>
              <w:marBottom w:val="0"/>
              <w:divBdr>
                <w:top w:val="none" w:sz="0" w:space="0" w:color="auto"/>
                <w:left w:val="none" w:sz="0" w:space="0" w:color="auto"/>
                <w:bottom w:val="none" w:sz="0" w:space="0" w:color="auto"/>
                <w:right w:val="none" w:sz="0" w:space="0" w:color="auto"/>
              </w:divBdr>
              <w:divsChild>
                <w:div w:id="392629613">
                  <w:marLeft w:val="0"/>
                  <w:marRight w:val="0"/>
                  <w:marTop w:val="0"/>
                  <w:marBottom w:val="0"/>
                  <w:divBdr>
                    <w:top w:val="none" w:sz="0" w:space="0" w:color="auto"/>
                    <w:left w:val="none" w:sz="0" w:space="0" w:color="auto"/>
                    <w:bottom w:val="none" w:sz="0" w:space="0" w:color="auto"/>
                    <w:right w:val="none" w:sz="0" w:space="0" w:color="auto"/>
                  </w:divBdr>
                  <w:divsChild>
                    <w:div w:id="98840109">
                      <w:marLeft w:val="0"/>
                      <w:marRight w:val="0"/>
                      <w:marTop w:val="0"/>
                      <w:marBottom w:val="0"/>
                      <w:divBdr>
                        <w:top w:val="none" w:sz="0" w:space="0" w:color="auto"/>
                        <w:left w:val="none" w:sz="0" w:space="0" w:color="auto"/>
                        <w:bottom w:val="none" w:sz="0" w:space="0" w:color="auto"/>
                        <w:right w:val="none" w:sz="0" w:space="0" w:color="auto"/>
                      </w:divBdr>
                    </w:div>
                    <w:div w:id="218630962">
                      <w:marLeft w:val="0"/>
                      <w:marRight w:val="0"/>
                      <w:marTop w:val="0"/>
                      <w:marBottom w:val="75"/>
                      <w:divBdr>
                        <w:top w:val="none" w:sz="0" w:space="0" w:color="auto"/>
                        <w:left w:val="none" w:sz="0" w:space="0" w:color="auto"/>
                        <w:bottom w:val="none" w:sz="0" w:space="0" w:color="auto"/>
                        <w:right w:val="none" w:sz="0" w:space="0" w:color="auto"/>
                      </w:divBdr>
                    </w:div>
                    <w:div w:id="1661427619">
                      <w:marLeft w:val="0"/>
                      <w:marRight w:val="0"/>
                      <w:marTop w:val="0"/>
                      <w:marBottom w:val="75"/>
                      <w:divBdr>
                        <w:top w:val="none" w:sz="0" w:space="0" w:color="auto"/>
                        <w:left w:val="none" w:sz="0" w:space="0" w:color="auto"/>
                        <w:bottom w:val="none" w:sz="0" w:space="0" w:color="auto"/>
                        <w:right w:val="none" w:sz="0" w:space="0" w:color="auto"/>
                      </w:divBdr>
                    </w:div>
                  </w:divsChild>
                </w:div>
                <w:div w:id="1886524296">
                  <w:marLeft w:val="0"/>
                  <w:marRight w:val="0"/>
                  <w:marTop w:val="0"/>
                  <w:marBottom w:val="105"/>
                  <w:divBdr>
                    <w:top w:val="none" w:sz="0" w:space="0" w:color="auto"/>
                    <w:left w:val="none" w:sz="0" w:space="0" w:color="auto"/>
                    <w:bottom w:val="none" w:sz="0" w:space="0" w:color="auto"/>
                    <w:right w:val="none" w:sz="0" w:space="0" w:color="auto"/>
                  </w:divBdr>
                </w:div>
              </w:divsChild>
            </w:div>
            <w:div w:id="766579592">
              <w:marLeft w:val="0"/>
              <w:marRight w:val="0"/>
              <w:marTop w:val="0"/>
              <w:marBottom w:val="0"/>
              <w:divBdr>
                <w:top w:val="none" w:sz="0" w:space="0" w:color="auto"/>
                <w:left w:val="none" w:sz="0" w:space="0" w:color="auto"/>
                <w:bottom w:val="none" w:sz="0" w:space="0" w:color="auto"/>
                <w:right w:val="none" w:sz="0" w:space="0" w:color="auto"/>
              </w:divBdr>
              <w:divsChild>
                <w:div w:id="1358116963">
                  <w:marLeft w:val="0"/>
                  <w:marRight w:val="0"/>
                  <w:marTop w:val="0"/>
                  <w:marBottom w:val="105"/>
                  <w:divBdr>
                    <w:top w:val="none" w:sz="0" w:space="0" w:color="auto"/>
                    <w:left w:val="none" w:sz="0" w:space="0" w:color="auto"/>
                    <w:bottom w:val="none" w:sz="0" w:space="0" w:color="auto"/>
                    <w:right w:val="none" w:sz="0" w:space="0" w:color="auto"/>
                  </w:divBdr>
                </w:div>
                <w:div w:id="1703703484">
                  <w:marLeft w:val="0"/>
                  <w:marRight w:val="0"/>
                  <w:marTop w:val="0"/>
                  <w:marBottom w:val="0"/>
                  <w:divBdr>
                    <w:top w:val="none" w:sz="0" w:space="0" w:color="auto"/>
                    <w:left w:val="none" w:sz="0" w:space="0" w:color="auto"/>
                    <w:bottom w:val="none" w:sz="0" w:space="0" w:color="auto"/>
                    <w:right w:val="none" w:sz="0" w:space="0" w:color="auto"/>
                  </w:divBdr>
                  <w:divsChild>
                    <w:div w:id="528222209">
                      <w:marLeft w:val="0"/>
                      <w:marRight w:val="0"/>
                      <w:marTop w:val="0"/>
                      <w:marBottom w:val="75"/>
                      <w:divBdr>
                        <w:top w:val="none" w:sz="0" w:space="0" w:color="auto"/>
                        <w:left w:val="none" w:sz="0" w:space="0" w:color="auto"/>
                        <w:bottom w:val="none" w:sz="0" w:space="0" w:color="auto"/>
                        <w:right w:val="none" w:sz="0" w:space="0" w:color="auto"/>
                      </w:divBdr>
                    </w:div>
                    <w:div w:id="557522348">
                      <w:marLeft w:val="0"/>
                      <w:marRight w:val="0"/>
                      <w:marTop w:val="0"/>
                      <w:marBottom w:val="0"/>
                      <w:divBdr>
                        <w:top w:val="none" w:sz="0" w:space="0" w:color="auto"/>
                        <w:left w:val="none" w:sz="0" w:space="0" w:color="auto"/>
                        <w:bottom w:val="none" w:sz="0" w:space="0" w:color="auto"/>
                        <w:right w:val="none" w:sz="0" w:space="0" w:color="auto"/>
                      </w:divBdr>
                    </w:div>
                    <w:div w:id="9168637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33257241">
              <w:marLeft w:val="0"/>
              <w:marRight w:val="0"/>
              <w:marTop w:val="0"/>
              <w:marBottom w:val="0"/>
              <w:divBdr>
                <w:top w:val="none" w:sz="0" w:space="0" w:color="auto"/>
                <w:left w:val="none" w:sz="0" w:space="0" w:color="auto"/>
                <w:bottom w:val="none" w:sz="0" w:space="0" w:color="auto"/>
                <w:right w:val="none" w:sz="0" w:space="0" w:color="auto"/>
              </w:divBdr>
              <w:divsChild>
                <w:div w:id="723260398">
                  <w:marLeft w:val="0"/>
                  <w:marRight w:val="0"/>
                  <w:marTop w:val="0"/>
                  <w:marBottom w:val="0"/>
                  <w:divBdr>
                    <w:top w:val="none" w:sz="0" w:space="0" w:color="auto"/>
                    <w:left w:val="none" w:sz="0" w:space="0" w:color="auto"/>
                    <w:bottom w:val="none" w:sz="0" w:space="0" w:color="auto"/>
                    <w:right w:val="none" w:sz="0" w:space="0" w:color="auto"/>
                  </w:divBdr>
                  <w:divsChild>
                    <w:div w:id="1796557860">
                      <w:marLeft w:val="0"/>
                      <w:marRight w:val="0"/>
                      <w:marTop w:val="0"/>
                      <w:marBottom w:val="0"/>
                      <w:divBdr>
                        <w:top w:val="none" w:sz="0" w:space="0" w:color="auto"/>
                        <w:left w:val="none" w:sz="0" w:space="0" w:color="auto"/>
                        <w:bottom w:val="none" w:sz="0" w:space="0" w:color="auto"/>
                        <w:right w:val="none" w:sz="0" w:space="0" w:color="auto"/>
                      </w:divBdr>
                      <w:divsChild>
                        <w:div w:id="1842160705">
                          <w:marLeft w:val="0"/>
                          <w:marRight w:val="0"/>
                          <w:marTop w:val="0"/>
                          <w:marBottom w:val="0"/>
                          <w:divBdr>
                            <w:top w:val="none" w:sz="0" w:space="0" w:color="auto"/>
                            <w:left w:val="none" w:sz="0" w:space="0" w:color="auto"/>
                            <w:bottom w:val="none" w:sz="0" w:space="0" w:color="auto"/>
                            <w:right w:val="none" w:sz="0" w:space="0" w:color="auto"/>
                          </w:divBdr>
                          <w:divsChild>
                            <w:div w:id="901910522">
                              <w:marLeft w:val="0"/>
                              <w:marRight w:val="0"/>
                              <w:marTop w:val="0"/>
                              <w:marBottom w:val="0"/>
                              <w:divBdr>
                                <w:top w:val="none" w:sz="0" w:space="0" w:color="auto"/>
                                <w:left w:val="none" w:sz="0" w:space="0" w:color="auto"/>
                                <w:bottom w:val="none" w:sz="0" w:space="0" w:color="auto"/>
                                <w:right w:val="none" w:sz="0" w:space="0" w:color="auto"/>
                              </w:divBdr>
                              <w:divsChild>
                                <w:div w:id="61879785">
                                  <w:marLeft w:val="0"/>
                                  <w:marRight w:val="0"/>
                                  <w:marTop w:val="0"/>
                                  <w:marBottom w:val="0"/>
                                  <w:divBdr>
                                    <w:top w:val="none" w:sz="0" w:space="0" w:color="auto"/>
                                    <w:left w:val="none" w:sz="0" w:space="0" w:color="auto"/>
                                    <w:bottom w:val="none" w:sz="0" w:space="0" w:color="auto"/>
                                    <w:right w:val="none" w:sz="0" w:space="0" w:color="auto"/>
                                  </w:divBdr>
                                  <w:divsChild>
                                    <w:div w:id="1770393144">
                                      <w:marLeft w:val="0"/>
                                      <w:marRight w:val="0"/>
                                      <w:marTop w:val="0"/>
                                      <w:marBottom w:val="0"/>
                                      <w:divBdr>
                                        <w:top w:val="none" w:sz="0" w:space="0" w:color="auto"/>
                                        <w:left w:val="none" w:sz="0" w:space="0" w:color="auto"/>
                                        <w:bottom w:val="none" w:sz="0" w:space="0" w:color="auto"/>
                                        <w:right w:val="none" w:sz="0" w:space="0" w:color="auto"/>
                                      </w:divBdr>
                                      <w:divsChild>
                                        <w:div w:id="1022318457">
                                          <w:marLeft w:val="0"/>
                                          <w:marRight w:val="0"/>
                                          <w:marTop w:val="0"/>
                                          <w:marBottom w:val="0"/>
                                          <w:divBdr>
                                            <w:top w:val="none" w:sz="0" w:space="0" w:color="auto"/>
                                            <w:left w:val="none" w:sz="0" w:space="0" w:color="auto"/>
                                            <w:bottom w:val="none" w:sz="0" w:space="0" w:color="auto"/>
                                            <w:right w:val="none" w:sz="0" w:space="0" w:color="auto"/>
                                          </w:divBdr>
                                          <w:divsChild>
                                            <w:div w:id="1472088424">
                                              <w:marLeft w:val="0"/>
                                              <w:marRight w:val="0"/>
                                              <w:marTop w:val="0"/>
                                              <w:marBottom w:val="0"/>
                                              <w:divBdr>
                                                <w:top w:val="none" w:sz="0" w:space="0" w:color="auto"/>
                                                <w:left w:val="none" w:sz="0" w:space="0" w:color="auto"/>
                                                <w:bottom w:val="none" w:sz="0" w:space="0" w:color="auto"/>
                                                <w:right w:val="none" w:sz="0" w:space="0" w:color="auto"/>
                                              </w:divBdr>
                                              <w:divsChild>
                                                <w:div w:id="632685007">
                                                  <w:marLeft w:val="0"/>
                                                  <w:marRight w:val="0"/>
                                                  <w:marTop w:val="0"/>
                                                  <w:marBottom w:val="0"/>
                                                  <w:divBdr>
                                                    <w:top w:val="none" w:sz="0" w:space="0" w:color="auto"/>
                                                    <w:left w:val="none" w:sz="0" w:space="0" w:color="auto"/>
                                                    <w:bottom w:val="none" w:sz="0" w:space="0" w:color="auto"/>
                                                    <w:right w:val="none" w:sz="0" w:space="0" w:color="auto"/>
                                                  </w:divBdr>
                                                  <w:divsChild>
                                                    <w:div w:id="1354577511">
                                                      <w:marLeft w:val="0"/>
                                                      <w:marRight w:val="0"/>
                                                      <w:marTop w:val="0"/>
                                                      <w:marBottom w:val="0"/>
                                                      <w:divBdr>
                                                        <w:top w:val="none" w:sz="0" w:space="0" w:color="auto"/>
                                                        <w:left w:val="none" w:sz="0" w:space="0" w:color="auto"/>
                                                        <w:bottom w:val="none" w:sz="0" w:space="0" w:color="auto"/>
                                                        <w:right w:val="none" w:sz="0" w:space="0" w:color="auto"/>
                                                      </w:divBdr>
                                                      <w:divsChild>
                                                        <w:div w:id="565339065">
                                                          <w:marLeft w:val="0"/>
                                                          <w:marRight w:val="0"/>
                                                          <w:marTop w:val="0"/>
                                                          <w:marBottom w:val="0"/>
                                                          <w:divBdr>
                                                            <w:top w:val="none" w:sz="0" w:space="0" w:color="auto"/>
                                                            <w:left w:val="none" w:sz="0" w:space="0" w:color="auto"/>
                                                            <w:bottom w:val="none" w:sz="0" w:space="0" w:color="auto"/>
                                                            <w:right w:val="none" w:sz="0" w:space="0" w:color="auto"/>
                                                          </w:divBdr>
                                                          <w:divsChild>
                                                            <w:div w:id="436407705">
                                                              <w:marLeft w:val="0"/>
                                                              <w:marRight w:val="0"/>
                                                              <w:marTop w:val="0"/>
                                                              <w:marBottom w:val="0"/>
                                                              <w:divBdr>
                                                                <w:top w:val="none" w:sz="0" w:space="0" w:color="auto"/>
                                                                <w:left w:val="none" w:sz="0" w:space="0" w:color="auto"/>
                                                                <w:bottom w:val="none" w:sz="0" w:space="0" w:color="auto"/>
                                                                <w:right w:val="none" w:sz="0" w:space="0" w:color="auto"/>
                                                              </w:divBdr>
                                                              <w:divsChild>
                                                                <w:div w:id="14354263">
                                                                  <w:marLeft w:val="0"/>
                                                                  <w:marRight w:val="0"/>
                                                                  <w:marTop w:val="0"/>
                                                                  <w:marBottom w:val="0"/>
                                                                  <w:divBdr>
                                                                    <w:top w:val="none" w:sz="0" w:space="0" w:color="auto"/>
                                                                    <w:left w:val="none" w:sz="0" w:space="0" w:color="auto"/>
                                                                    <w:bottom w:val="none" w:sz="0" w:space="0" w:color="auto"/>
                                                                    <w:right w:val="none" w:sz="0" w:space="0" w:color="auto"/>
                                                                  </w:divBdr>
                                                                  <w:divsChild>
                                                                    <w:div w:id="99110314">
                                                                      <w:marLeft w:val="0"/>
                                                                      <w:marRight w:val="0"/>
                                                                      <w:marTop w:val="0"/>
                                                                      <w:marBottom w:val="0"/>
                                                                      <w:divBdr>
                                                                        <w:top w:val="none" w:sz="0" w:space="0" w:color="auto"/>
                                                                        <w:left w:val="none" w:sz="0" w:space="0" w:color="auto"/>
                                                                        <w:bottom w:val="none" w:sz="0" w:space="0" w:color="auto"/>
                                                                        <w:right w:val="none" w:sz="0" w:space="0" w:color="auto"/>
                                                                      </w:divBdr>
                                                                      <w:divsChild>
                                                                        <w:div w:id="724723402">
                                                                          <w:marLeft w:val="0"/>
                                                                          <w:marRight w:val="0"/>
                                                                          <w:marTop w:val="0"/>
                                                                          <w:marBottom w:val="0"/>
                                                                          <w:divBdr>
                                                                            <w:top w:val="none" w:sz="0" w:space="0" w:color="auto"/>
                                                                            <w:left w:val="none" w:sz="0" w:space="0" w:color="auto"/>
                                                                            <w:bottom w:val="none" w:sz="0" w:space="0" w:color="auto"/>
                                                                            <w:right w:val="none" w:sz="0" w:space="0" w:color="auto"/>
                                                                          </w:divBdr>
                                                                          <w:divsChild>
                                                                            <w:div w:id="571351280">
                                                                              <w:marLeft w:val="0"/>
                                                                              <w:marRight w:val="0"/>
                                                                              <w:marTop w:val="0"/>
                                                                              <w:marBottom w:val="0"/>
                                                                              <w:divBdr>
                                                                                <w:top w:val="none" w:sz="0" w:space="0" w:color="auto"/>
                                                                                <w:left w:val="none" w:sz="0" w:space="0" w:color="auto"/>
                                                                                <w:bottom w:val="none" w:sz="0" w:space="0" w:color="auto"/>
                                                                                <w:right w:val="none" w:sz="0" w:space="0" w:color="auto"/>
                                                                              </w:divBdr>
                                                                              <w:divsChild>
                                                                                <w:div w:id="2039770324">
                                                                                  <w:marLeft w:val="0"/>
                                                                                  <w:marRight w:val="0"/>
                                                                                  <w:marTop w:val="0"/>
                                                                                  <w:marBottom w:val="0"/>
                                                                                  <w:divBdr>
                                                                                    <w:top w:val="none" w:sz="0" w:space="0" w:color="auto"/>
                                                                                    <w:left w:val="none" w:sz="0" w:space="0" w:color="auto"/>
                                                                                    <w:bottom w:val="none" w:sz="0" w:space="0" w:color="auto"/>
                                                                                    <w:right w:val="none" w:sz="0" w:space="0" w:color="auto"/>
                                                                                  </w:divBdr>
                                                                                  <w:divsChild>
                                                                                    <w:div w:id="1078554024">
                                                                                      <w:marLeft w:val="0"/>
                                                                                      <w:marRight w:val="0"/>
                                                                                      <w:marTop w:val="0"/>
                                                                                      <w:marBottom w:val="0"/>
                                                                                      <w:divBdr>
                                                                                        <w:top w:val="none" w:sz="0" w:space="0" w:color="auto"/>
                                                                                        <w:left w:val="none" w:sz="0" w:space="0" w:color="auto"/>
                                                                                        <w:bottom w:val="none" w:sz="0" w:space="0" w:color="auto"/>
                                                                                        <w:right w:val="none" w:sz="0" w:space="0" w:color="auto"/>
                                                                                      </w:divBdr>
                                                                                      <w:divsChild>
                                                                                        <w:div w:id="1350332492">
                                                                                          <w:marLeft w:val="0"/>
                                                                                          <w:marRight w:val="0"/>
                                                                                          <w:marTop w:val="0"/>
                                                                                          <w:marBottom w:val="0"/>
                                                                                          <w:divBdr>
                                                                                            <w:top w:val="none" w:sz="0" w:space="0" w:color="auto"/>
                                                                                            <w:left w:val="none" w:sz="0" w:space="0" w:color="auto"/>
                                                                                            <w:bottom w:val="none" w:sz="0" w:space="0" w:color="auto"/>
                                                                                            <w:right w:val="none" w:sz="0" w:space="0" w:color="auto"/>
                                                                                          </w:divBdr>
                                                                                          <w:divsChild>
                                                                                            <w:div w:id="1359702185">
                                                                                              <w:marLeft w:val="0"/>
                                                                                              <w:marRight w:val="0"/>
                                                                                              <w:marTop w:val="0"/>
                                                                                              <w:marBottom w:val="0"/>
                                                                                              <w:divBdr>
                                                                                                <w:top w:val="none" w:sz="0" w:space="0" w:color="auto"/>
                                                                                                <w:left w:val="none" w:sz="0" w:space="0" w:color="auto"/>
                                                                                                <w:bottom w:val="none" w:sz="0" w:space="0" w:color="auto"/>
                                                                                                <w:right w:val="none" w:sz="0" w:space="0" w:color="auto"/>
                                                                                              </w:divBdr>
                                                                                              <w:divsChild>
                                                                                                <w:div w:id="1639530552">
                                                                                                  <w:marLeft w:val="0"/>
                                                                                                  <w:marRight w:val="0"/>
                                                                                                  <w:marTop w:val="0"/>
                                                                                                  <w:marBottom w:val="0"/>
                                                                                                  <w:divBdr>
                                                                                                    <w:top w:val="none" w:sz="0" w:space="0" w:color="auto"/>
                                                                                                    <w:left w:val="none" w:sz="0" w:space="0" w:color="auto"/>
                                                                                                    <w:bottom w:val="none" w:sz="0" w:space="0" w:color="auto"/>
                                                                                                    <w:right w:val="none" w:sz="0" w:space="0" w:color="auto"/>
                                                                                                  </w:divBdr>
                                                                                                </w:div>
                                                                                                <w:div w:id="1984386176">
                                                                                                  <w:marLeft w:val="0"/>
                                                                                                  <w:marRight w:val="0"/>
                                                                                                  <w:marTop w:val="0"/>
                                                                                                  <w:marBottom w:val="0"/>
                                                                                                  <w:divBdr>
                                                                                                    <w:top w:val="none" w:sz="0" w:space="0" w:color="auto"/>
                                                                                                    <w:left w:val="none" w:sz="0" w:space="0" w:color="auto"/>
                                                                                                    <w:bottom w:val="none" w:sz="0" w:space="0" w:color="auto"/>
                                                                                                    <w:right w:val="none" w:sz="0" w:space="0" w:color="auto"/>
                                                                                                  </w:divBdr>
                                                                                                  <w:divsChild>
                                                                                                    <w:div w:id="1421175522">
                                                                                                      <w:marLeft w:val="700"/>
                                                                                                      <w:marRight w:val="0"/>
                                                                                                      <w:marTop w:val="0"/>
                                                                                                      <w:marBottom w:val="0"/>
                                                                                                      <w:divBdr>
                                                                                                        <w:top w:val="none" w:sz="0" w:space="0" w:color="auto"/>
                                                                                                        <w:left w:val="none" w:sz="0" w:space="0" w:color="auto"/>
                                                                                                        <w:bottom w:val="none" w:sz="0" w:space="0" w:color="auto"/>
                                                                                                        <w:right w:val="none" w:sz="0" w:space="0" w:color="auto"/>
                                                                                                      </w:divBdr>
                                                                                                      <w:divsChild>
                                                                                                        <w:div w:id="1326281978">
                                                                                                          <w:marLeft w:val="0"/>
                                                                                                          <w:marRight w:val="0"/>
                                                                                                          <w:marTop w:val="0"/>
                                                                                                          <w:marBottom w:val="0"/>
                                                                                                          <w:divBdr>
                                                                                                            <w:top w:val="none" w:sz="0" w:space="0" w:color="auto"/>
                                                                                                            <w:left w:val="none" w:sz="0" w:space="0" w:color="auto"/>
                                                                                                            <w:bottom w:val="none" w:sz="0" w:space="0" w:color="auto"/>
                                                                                                            <w:right w:val="none" w:sz="0" w:space="0" w:color="auto"/>
                                                                                                          </w:divBdr>
                                                                                                          <w:divsChild>
                                                                                                            <w:div w:id="392310656">
                                                                                                              <w:marLeft w:val="0"/>
                                                                                                              <w:marRight w:val="0"/>
                                                                                                              <w:marTop w:val="0"/>
                                                                                                              <w:marBottom w:val="0"/>
                                                                                                              <w:divBdr>
                                                                                                                <w:top w:val="none" w:sz="0" w:space="0" w:color="auto"/>
                                                                                                                <w:left w:val="none" w:sz="0" w:space="0" w:color="auto"/>
                                                                                                                <w:bottom w:val="none" w:sz="0" w:space="0" w:color="auto"/>
                                                                                                                <w:right w:val="none" w:sz="0" w:space="0" w:color="auto"/>
                                                                                                              </w:divBdr>
                                                                                                            </w:div>
                                                                                                          </w:divsChild>
                                                                                                        </w:div>
                                                                                                        <w:div w:id="1670208336">
                                                                                                          <w:marLeft w:val="0"/>
                                                                                                          <w:marRight w:val="195"/>
                                                                                                          <w:marTop w:val="0"/>
                                                                                                          <w:marBottom w:val="0"/>
                                                                                                          <w:divBdr>
                                                                                                            <w:top w:val="none" w:sz="0" w:space="0" w:color="auto"/>
                                                                                                            <w:left w:val="none" w:sz="0" w:space="0" w:color="auto"/>
                                                                                                            <w:bottom w:val="none" w:sz="0" w:space="0" w:color="auto"/>
                                                                                                            <w:right w:val="none" w:sz="0" w:space="0" w:color="auto"/>
                                                                                                          </w:divBdr>
                                                                                                          <w:divsChild>
                                                                                                            <w:div w:id="323902042">
                                                                                                              <w:marLeft w:val="0"/>
                                                                                                              <w:marRight w:val="0"/>
                                                                                                              <w:marTop w:val="0"/>
                                                                                                              <w:marBottom w:val="0"/>
                                                                                                              <w:divBdr>
                                                                                                                <w:top w:val="none" w:sz="0" w:space="0" w:color="auto"/>
                                                                                                                <w:left w:val="none" w:sz="0" w:space="0" w:color="auto"/>
                                                                                                                <w:bottom w:val="none" w:sz="0" w:space="0" w:color="auto"/>
                                                                                                                <w:right w:val="none" w:sz="0" w:space="0" w:color="auto"/>
                                                                                                              </w:divBdr>
                                                                                                            </w:div>
                                                                                                            <w:div w:id="13746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415982">
              <w:marLeft w:val="0"/>
              <w:marRight w:val="0"/>
              <w:marTop w:val="0"/>
              <w:marBottom w:val="0"/>
              <w:divBdr>
                <w:top w:val="none" w:sz="0" w:space="0" w:color="auto"/>
                <w:left w:val="none" w:sz="0" w:space="0" w:color="auto"/>
                <w:bottom w:val="none" w:sz="0" w:space="0" w:color="auto"/>
                <w:right w:val="none" w:sz="0" w:space="0" w:color="auto"/>
              </w:divBdr>
              <w:divsChild>
                <w:div w:id="567955363">
                  <w:marLeft w:val="0"/>
                  <w:marRight w:val="0"/>
                  <w:marTop w:val="0"/>
                  <w:marBottom w:val="105"/>
                  <w:divBdr>
                    <w:top w:val="none" w:sz="0" w:space="0" w:color="auto"/>
                    <w:left w:val="none" w:sz="0" w:space="0" w:color="auto"/>
                    <w:bottom w:val="none" w:sz="0" w:space="0" w:color="auto"/>
                    <w:right w:val="none" w:sz="0" w:space="0" w:color="auto"/>
                  </w:divBdr>
                </w:div>
                <w:div w:id="1964380538">
                  <w:marLeft w:val="0"/>
                  <w:marRight w:val="0"/>
                  <w:marTop w:val="0"/>
                  <w:marBottom w:val="0"/>
                  <w:divBdr>
                    <w:top w:val="none" w:sz="0" w:space="0" w:color="auto"/>
                    <w:left w:val="none" w:sz="0" w:space="0" w:color="auto"/>
                    <w:bottom w:val="none" w:sz="0" w:space="0" w:color="auto"/>
                    <w:right w:val="none" w:sz="0" w:space="0" w:color="auto"/>
                  </w:divBdr>
                  <w:divsChild>
                    <w:div w:id="410852604">
                      <w:marLeft w:val="0"/>
                      <w:marRight w:val="0"/>
                      <w:marTop w:val="0"/>
                      <w:marBottom w:val="0"/>
                      <w:divBdr>
                        <w:top w:val="none" w:sz="0" w:space="0" w:color="auto"/>
                        <w:left w:val="none" w:sz="0" w:space="0" w:color="auto"/>
                        <w:bottom w:val="none" w:sz="0" w:space="0" w:color="auto"/>
                        <w:right w:val="none" w:sz="0" w:space="0" w:color="auto"/>
                      </w:divBdr>
                    </w:div>
                    <w:div w:id="801073952">
                      <w:marLeft w:val="0"/>
                      <w:marRight w:val="0"/>
                      <w:marTop w:val="0"/>
                      <w:marBottom w:val="75"/>
                      <w:divBdr>
                        <w:top w:val="none" w:sz="0" w:space="0" w:color="auto"/>
                        <w:left w:val="none" w:sz="0" w:space="0" w:color="auto"/>
                        <w:bottom w:val="none" w:sz="0" w:space="0" w:color="auto"/>
                        <w:right w:val="none" w:sz="0" w:space="0" w:color="auto"/>
                      </w:divBdr>
                    </w:div>
                    <w:div w:id="14021681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25679235">
      <w:bodyDiv w:val="1"/>
      <w:marLeft w:val="0"/>
      <w:marRight w:val="0"/>
      <w:marTop w:val="0"/>
      <w:marBottom w:val="0"/>
      <w:divBdr>
        <w:top w:val="none" w:sz="0" w:space="0" w:color="auto"/>
        <w:left w:val="none" w:sz="0" w:space="0" w:color="auto"/>
        <w:bottom w:val="none" w:sz="0" w:space="0" w:color="auto"/>
        <w:right w:val="none" w:sz="0" w:space="0" w:color="auto"/>
      </w:divBdr>
    </w:div>
    <w:div w:id="526799969">
      <w:bodyDiv w:val="1"/>
      <w:marLeft w:val="0"/>
      <w:marRight w:val="0"/>
      <w:marTop w:val="0"/>
      <w:marBottom w:val="0"/>
      <w:divBdr>
        <w:top w:val="none" w:sz="0" w:space="0" w:color="auto"/>
        <w:left w:val="none" w:sz="0" w:space="0" w:color="auto"/>
        <w:bottom w:val="none" w:sz="0" w:space="0" w:color="auto"/>
        <w:right w:val="none" w:sz="0" w:space="0" w:color="auto"/>
      </w:divBdr>
      <w:divsChild>
        <w:div w:id="87508209">
          <w:marLeft w:val="0"/>
          <w:marRight w:val="0"/>
          <w:marTop w:val="0"/>
          <w:marBottom w:val="240"/>
          <w:divBdr>
            <w:top w:val="none" w:sz="0" w:space="0" w:color="auto"/>
            <w:left w:val="none" w:sz="0" w:space="0" w:color="auto"/>
            <w:bottom w:val="none" w:sz="0" w:space="0" w:color="auto"/>
            <w:right w:val="none" w:sz="0" w:space="0" w:color="auto"/>
          </w:divBdr>
        </w:div>
        <w:div w:id="332027831">
          <w:marLeft w:val="0"/>
          <w:marRight w:val="0"/>
          <w:marTop w:val="0"/>
          <w:marBottom w:val="420"/>
          <w:divBdr>
            <w:top w:val="none" w:sz="0" w:space="0" w:color="auto"/>
            <w:left w:val="none" w:sz="0" w:space="0" w:color="auto"/>
            <w:bottom w:val="none" w:sz="0" w:space="0" w:color="auto"/>
            <w:right w:val="none" w:sz="0" w:space="0" w:color="auto"/>
          </w:divBdr>
          <w:divsChild>
            <w:div w:id="1522082272">
              <w:marLeft w:val="0"/>
              <w:marRight w:val="0"/>
              <w:marTop w:val="0"/>
              <w:marBottom w:val="0"/>
              <w:divBdr>
                <w:top w:val="none" w:sz="0" w:space="0" w:color="auto"/>
                <w:left w:val="none" w:sz="0" w:space="0" w:color="auto"/>
                <w:bottom w:val="none" w:sz="0" w:space="0" w:color="auto"/>
                <w:right w:val="none" w:sz="0" w:space="0" w:color="auto"/>
              </w:divBdr>
            </w:div>
          </w:divsChild>
        </w:div>
        <w:div w:id="1205747963">
          <w:marLeft w:val="0"/>
          <w:marRight w:val="0"/>
          <w:marTop w:val="0"/>
          <w:marBottom w:val="240"/>
          <w:divBdr>
            <w:top w:val="none" w:sz="0" w:space="0" w:color="auto"/>
            <w:left w:val="none" w:sz="0" w:space="0" w:color="auto"/>
            <w:bottom w:val="none" w:sz="0" w:space="0" w:color="auto"/>
            <w:right w:val="none" w:sz="0" w:space="0" w:color="auto"/>
          </w:divBdr>
          <w:divsChild>
            <w:div w:id="1653368808">
              <w:marLeft w:val="0"/>
              <w:marRight w:val="0"/>
              <w:marTop w:val="0"/>
              <w:marBottom w:val="0"/>
              <w:divBdr>
                <w:top w:val="none" w:sz="0" w:space="0" w:color="auto"/>
                <w:left w:val="none" w:sz="0" w:space="0" w:color="auto"/>
                <w:bottom w:val="none" w:sz="0" w:space="0" w:color="auto"/>
                <w:right w:val="none" w:sz="0" w:space="0" w:color="auto"/>
              </w:divBdr>
              <w:divsChild>
                <w:div w:id="484276664">
                  <w:marLeft w:val="0"/>
                  <w:marRight w:val="0"/>
                  <w:marTop w:val="0"/>
                  <w:marBottom w:val="0"/>
                  <w:divBdr>
                    <w:top w:val="none" w:sz="0" w:space="0" w:color="auto"/>
                    <w:left w:val="none" w:sz="0" w:space="0" w:color="auto"/>
                    <w:bottom w:val="none" w:sz="0" w:space="0" w:color="auto"/>
                    <w:right w:val="none" w:sz="0" w:space="0" w:color="auto"/>
                  </w:divBdr>
                </w:div>
                <w:div w:id="885603812">
                  <w:marLeft w:val="360"/>
                  <w:marRight w:val="0"/>
                  <w:marTop w:val="0"/>
                  <w:marBottom w:val="0"/>
                  <w:divBdr>
                    <w:top w:val="none" w:sz="0" w:space="0" w:color="auto"/>
                    <w:left w:val="none" w:sz="0" w:space="0" w:color="auto"/>
                    <w:bottom w:val="none" w:sz="0" w:space="0" w:color="auto"/>
                    <w:right w:val="none" w:sz="0" w:space="0" w:color="auto"/>
                  </w:divBdr>
                  <w:divsChild>
                    <w:div w:id="733816145">
                      <w:marLeft w:val="0"/>
                      <w:marRight w:val="0"/>
                      <w:marTop w:val="0"/>
                      <w:marBottom w:val="0"/>
                      <w:divBdr>
                        <w:top w:val="none" w:sz="0" w:space="0" w:color="auto"/>
                        <w:left w:val="none" w:sz="0" w:space="0" w:color="auto"/>
                        <w:bottom w:val="none" w:sz="0" w:space="0" w:color="auto"/>
                        <w:right w:val="none" w:sz="0" w:space="0" w:color="auto"/>
                      </w:divBdr>
                      <w:divsChild>
                        <w:div w:id="1151823307">
                          <w:marLeft w:val="0"/>
                          <w:marRight w:val="0"/>
                          <w:marTop w:val="60"/>
                          <w:marBottom w:val="0"/>
                          <w:divBdr>
                            <w:top w:val="none" w:sz="0" w:space="0" w:color="auto"/>
                            <w:left w:val="none" w:sz="0" w:space="0" w:color="auto"/>
                            <w:bottom w:val="none" w:sz="0" w:space="0" w:color="auto"/>
                            <w:right w:val="none" w:sz="0" w:space="0" w:color="auto"/>
                          </w:divBdr>
                          <w:divsChild>
                            <w:div w:id="2136753305">
                              <w:marLeft w:val="0"/>
                              <w:marRight w:val="0"/>
                              <w:marTop w:val="0"/>
                              <w:marBottom w:val="0"/>
                              <w:divBdr>
                                <w:top w:val="none" w:sz="0" w:space="0" w:color="auto"/>
                                <w:left w:val="none" w:sz="0" w:space="0" w:color="auto"/>
                                <w:bottom w:val="none" w:sz="0" w:space="0" w:color="auto"/>
                                <w:right w:val="none" w:sz="0" w:space="0" w:color="auto"/>
                              </w:divBdr>
                              <w:divsChild>
                                <w:div w:id="6083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742550">
          <w:marLeft w:val="0"/>
          <w:marRight w:val="0"/>
          <w:marTop w:val="0"/>
          <w:marBottom w:val="240"/>
          <w:divBdr>
            <w:top w:val="none" w:sz="0" w:space="0" w:color="auto"/>
            <w:left w:val="none" w:sz="0" w:space="0" w:color="auto"/>
            <w:bottom w:val="none" w:sz="0" w:space="0" w:color="auto"/>
            <w:right w:val="none" w:sz="0" w:space="0" w:color="auto"/>
          </w:divBdr>
        </w:div>
        <w:div w:id="1627463581">
          <w:marLeft w:val="0"/>
          <w:marRight w:val="0"/>
          <w:marTop w:val="420"/>
          <w:marBottom w:val="420"/>
          <w:divBdr>
            <w:top w:val="none" w:sz="0" w:space="0" w:color="auto"/>
            <w:left w:val="none" w:sz="0" w:space="0" w:color="auto"/>
            <w:bottom w:val="none" w:sz="0" w:space="0" w:color="auto"/>
            <w:right w:val="none" w:sz="0" w:space="0" w:color="auto"/>
          </w:divBdr>
          <w:divsChild>
            <w:div w:id="261764232">
              <w:marLeft w:val="0"/>
              <w:marRight w:val="0"/>
              <w:marTop w:val="0"/>
              <w:marBottom w:val="0"/>
              <w:divBdr>
                <w:top w:val="none" w:sz="0" w:space="0" w:color="auto"/>
                <w:left w:val="none" w:sz="0" w:space="0" w:color="auto"/>
                <w:bottom w:val="none" w:sz="0" w:space="0" w:color="auto"/>
                <w:right w:val="none" w:sz="0" w:space="0" w:color="auto"/>
              </w:divBdr>
              <w:divsChild>
                <w:div w:id="800535466">
                  <w:marLeft w:val="0"/>
                  <w:marRight w:val="0"/>
                  <w:marTop w:val="0"/>
                  <w:marBottom w:val="0"/>
                  <w:divBdr>
                    <w:top w:val="none" w:sz="0" w:space="0" w:color="auto"/>
                    <w:left w:val="none" w:sz="0" w:space="0" w:color="auto"/>
                    <w:bottom w:val="none" w:sz="0" w:space="0" w:color="auto"/>
                    <w:right w:val="none" w:sz="0" w:space="0" w:color="auto"/>
                  </w:divBdr>
                  <w:divsChild>
                    <w:div w:id="364208883">
                      <w:marLeft w:val="0"/>
                      <w:marRight w:val="0"/>
                      <w:marTop w:val="0"/>
                      <w:marBottom w:val="0"/>
                      <w:divBdr>
                        <w:top w:val="none" w:sz="0" w:space="0" w:color="auto"/>
                        <w:left w:val="none" w:sz="0" w:space="0" w:color="auto"/>
                        <w:bottom w:val="none" w:sz="0" w:space="0" w:color="auto"/>
                        <w:right w:val="none" w:sz="0" w:space="0" w:color="auto"/>
                      </w:divBdr>
                      <w:divsChild>
                        <w:div w:id="903101711">
                          <w:marLeft w:val="0"/>
                          <w:marRight w:val="0"/>
                          <w:marTop w:val="0"/>
                          <w:marBottom w:val="0"/>
                          <w:divBdr>
                            <w:top w:val="none" w:sz="0" w:space="0" w:color="auto"/>
                            <w:left w:val="none" w:sz="0" w:space="0" w:color="auto"/>
                            <w:bottom w:val="none" w:sz="0" w:space="0" w:color="auto"/>
                            <w:right w:val="none" w:sz="0" w:space="0" w:color="auto"/>
                          </w:divBdr>
                          <w:divsChild>
                            <w:div w:id="99372759">
                              <w:marLeft w:val="0"/>
                              <w:marRight w:val="0"/>
                              <w:marTop w:val="0"/>
                              <w:marBottom w:val="0"/>
                              <w:divBdr>
                                <w:top w:val="none" w:sz="0" w:space="0" w:color="auto"/>
                                <w:left w:val="none" w:sz="0" w:space="0" w:color="auto"/>
                                <w:bottom w:val="none" w:sz="0" w:space="0" w:color="auto"/>
                                <w:right w:val="none" w:sz="0" w:space="0" w:color="auto"/>
                              </w:divBdr>
                              <w:divsChild>
                                <w:div w:id="1840463863">
                                  <w:marLeft w:val="0"/>
                                  <w:marRight w:val="0"/>
                                  <w:marTop w:val="0"/>
                                  <w:marBottom w:val="0"/>
                                  <w:divBdr>
                                    <w:top w:val="none" w:sz="0" w:space="0" w:color="auto"/>
                                    <w:left w:val="none" w:sz="0" w:space="0" w:color="auto"/>
                                    <w:bottom w:val="none" w:sz="0" w:space="0" w:color="auto"/>
                                    <w:right w:val="none" w:sz="0" w:space="0" w:color="auto"/>
                                  </w:divBdr>
                                  <w:divsChild>
                                    <w:div w:id="2034842544">
                                      <w:marLeft w:val="0"/>
                                      <w:marRight w:val="0"/>
                                      <w:marTop w:val="0"/>
                                      <w:marBottom w:val="0"/>
                                      <w:divBdr>
                                        <w:top w:val="none" w:sz="0" w:space="0" w:color="auto"/>
                                        <w:left w:val="none" w:sz="0" w:space="0" w:color="auto"/>
                                        <w:bottom w:val="none" w:sz="0" w:space="0" w:color="auto"/>
                                        <w:right w:val="none" w:sz="0" w:space="0" w:color="auto"/>
                                      </w:divBdr>
                                      <w:divsChild>
                                        <w:div w:id="571545066">
                                          <w:marLeft w:val="0"/>
                                          <w:marRight w:val="0"/>
                                          <w:marTop w:val="75"/>
                                          <w:marBottom w:val="0"/>
                                          <w:divBdr>
                                            <w:top w:val="none" w:sz="0" w:space="0" w:color="auto"/>
                                            <w:left w:val="none" w:sz="0" w:space="0" w:color="auto"/>
                                            <w:bottom w:val="none" w:sz="0" w:space="0" w:color="auto"/>
                                            <w:right w:val="none" w:sz="0" w:space="0" w:color="auto"/>
                                          </w:divBdr>
                                          <w:divsChild>
                                            <w:div w:id="305940192">
                                              <w:marLeft w:val="0"/>
                                              <w:marRight w:val="0"/>
                                              <w:marTop w:val="0"/>
                                              <w:marBottom w:val="75"/>
                                              <w:divBdr>
                                                <w:top w:val="none" w:sz="0" w:space="0" w:color="auto"/>
                                                <w:left w:val="none" w:sz="0" w:space="0" w:color="auto"/>
                                                <w:bottom w:val="none" w:sz="0" w:space="0" w:color="auto"/>
                                                <w:right w:val="none" w:sz="0" w:space="0" w:color="auto"/>
                                              </w:divBdr>
                                              <w:divsChild>
                                                <w:div w:id="1176114448">
                                                  <w:marLeft w:val="0"/>
                                                  <w:marRight w:val="0"/>
                                                  <w:marTop w:val="0"/>
                                                  <w:marBottom w:val="0"/>
                                                  <w:divBdr>
                                                    <w:top w:val="none" w:sz="0" w:space="0" w:color="auto"/>
                                                    <w:left w:val="none" w:sz="0" w:space="0" w:color="auto"/>
                                                    <w:bottom w:val="none" w:sz="0" w:space="0" w:color="auto"/>
                                                    <w:right w:val="none" w:sz="0" w:space="0" w:color="auto"/>
                                                  </w:divBdr>
                                                </w:div>
                                                <w:div w:id="20116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1418">
                                          <w:marLeft w:val="0"/>
                                          <w:marRight w:val="0"/>
                                          <w:marTop w:val="0"/>
                                          <w:marBottom w:val="150"/>
                                          <w:divBdr>
                                            <w:top w:val="none" w:sz="0" w:space="0" w:color="auto"/>
                                            <w:left w:val="none" w:sz="0" w:space="0" w:color="auto"/>
                                            <w:bottom w:val="none" w:sz="0" w:space="0" w:color="auto"/>
                                            <w:right w:val="none" w:sz="0" w:space="0" w:color="auto"/>
                                          </w:divBdr>
                                          <w:divsChild>
                                            <w:div w:id="735780477">
                                              <w:marLeft w:val="0"/>
                                              <w:marRight w:val="0"/>
                                              <w:marTop w:val="0"/>
                                              <w:marBottom w:val="0"/>
                                              <w:divBdr>
                                                <w:top w:val="none" w:sz="0" w:space="0" w:color="auto"/>
                                                <w:left w:val="none" w:sz="0" w:space="0" w:color="auto"/>
                                                <w:bottom w:val="none" w:sz="0" w:space="0" w:color="auto"/>
                                                <w:right w:val="none" w:sz="0" w:space="0" w:color="auto"/>
                                              </w:divBdr>
                                              <w:divsChild>
                                                <w:div w:id="813375597">
                                                  <w:marLeft w:val="0"/>
                                                  <w:marRight w:val="0"/>
                                                  <w:marTop w:val="0"/>
                                                  <w:marBottom w:val="0"/>
                                                  <w:divBdr>
                                                    <w:top w:val="none" w:sz="0" w:space="0" w:color="auto"/>
                                                    <w:left w:val="none" w:sz="0" w:space="0" w:color="auto"/>
                                                    <w:bottom w:val="none" w:sz="0" w:space="0" w:color="auto"/>
                                                    <w:right w:val="none" w:sz="0" w:space="0" w:color="auto"/>
                                                  </w:divBdr>
                                                  <w:divsChild>
                                                    <w:div w:id="1516773222">
                                                      <w:marLeft w:val="0"/>
                                                      <w:marRight w:val="0"/>
                                                      <w:marTop w:val="0"/>
                                                      <w:marBottom w:val="0"/>
                                                      <w:divBdr>
                                                        <w:top w:val="none" w:sz="0" w:space="0" w:color="auto"/>
                                                        <w:left w:val="none" w:sz="0" w:space="0" w:color="auto"/>
                                                        <w:bottom w:val="none" w:sz="0" w:space="0" w:color="auto"/>
                                                        <w:right w:val="none" w:sz="0" w:space="0" w:color="auto"/>
                                                      </w:divBdr>
                                                      <w:divsChild>
                                                        <w:div w:id="121897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8086">
                                                  <w:marLeft w:val="0"/>
                                                  <w:marRight w:val="0"/>
                                                  <w:marTop w:val="0"/>
                                                  <w:marBottom w:val="0"/>
                                                  <w:divBdr>
                                                    <w:top w:val="single" w:sz="6" w:space="9" w:color="FFFFFF"/>
                                                    <w:left w:val="single" w:sz="6" w:space="11" w:color="FFFFFF"/>
                                                    <w:bottom w:val="single" w:sz="6" w:space="11" w:color="FFFFFF"/>
                                                    <w:right w:val="none" w:sz="0" w:space="0" w:color="auto"/>
                                                  </w:divBdr>
                                                </w:div>
                                                <w:div w:id="2056736909">
                                                  <w:marLeft w:val="0"/>
                                                  <w:marRight w:val="0"/>
                                                  <w:marTop w:val="0"/>
                                                  <w:marBottom w:val="0"/>
                                                  <w:divBdr>
                                                    <w:top w:val="none" w:sz="0" w:space="0" w:color="auto"/>
                                                    <w:left w:val="none" w:sz="0" w:space="0" w:color="auto"/>
                                                    <w:bottom w:val="none" w:sz="0" w:space="0" w:color="auto"/>
                                                    <w:right w:val="none" w:sz="0" w:space="0" w:color="auto"/>
                                                  </w:divBdr>
                                                  <w:divsChild>
                                                    <w:div w:id="1034429349">
                                                      <w:marLeft w:val="0"/>
                                                      <w:marRight w:val="0"/>
                                                      <w:marTop w:val="0"/>
                                                      <w:marBottom w:val="0"/>
                                                      <w:divBdr>
                                                        <w:top w:val="none" w:sz="0" w:space="0" w:color="auto"/>
                                                        <w:left w:val="none" w:sz="0" w:space="0" w:color="auto"/>
                                                        <w:bottom w:val="none" w:sz="0" w:space="0" w:color="auto"/>
                                                        <w:right w:val="none" w:sz="0" w:space="0" w:color="auto"/>
                                                      </w:divBdr>
                                                      <w:divsChild>
                                                        <w:div w:id="26858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3004854">
      <w:bodyDiv w:val="1"/>
      <w:marLeft w:val="0"/>
      <w:marRight w:val="0"/>
      <w:marTop w:val="0"/>
      <w:marBottom w:val="0"/>
      <w:divBdr>
        <w:top w:val="none" w:sz="0" w:space="0" w:color="auto"/>
        <w:left w:val="none" w:sz="0" w:space="0" w:color="auto"/>
        <w:bottom w:val="none" w:sz="0" w:space="0" w:color="auto"/>
        <w:right w:val="none" w:sz="0" w:space="0" w:color="auto"/>
      </w:divBdr>
      <w:divsChild>
        <w:div w:id="323557615">
          <w:marLeft w:val="0"/>
          <w:marRight w:val="0"/>
          <w:marTop w:val="0"/>
          <w:marBottom w:val="0"/>
          <w:divBdr>
            <w:top w:val="none" w:sz="0" w:space="0" w:color="auto"/>
            <w:left w:val="none" w:sz="0" w:space="0" w:color="auto"/>
            <w:bottom w:val="none" w:sz="0" w:space="0" w:color="auto"/>
            <w:right w:val="none" w:sz="0" w:space="0" w:color="auto"/>
          </w:divBdr>
          <w:divsChild>
            <w:div w:id="1613394419">
              <w:marLeft w:val="0"/>
              <w:marRight w:val="0"/>
              <w:marTop w:val="0"/>
              <w:marBottom w:val="0"/>
              <w:divBdr>
                <w:top w:val="none" w:sz="0" w:space="0" w:color="auto"/>
                <w:left w:val="none" w:sz="0" w:space="0" w:color="auto"/>
                <w:bottom w:val="none" w:sz="0" w:space="0" w:color="auto"/>
                <w:right w:val="none" w:sz="0" w:space="0" w:color="auto"/>
              </w:divBdr>
              <w:divsChild>
                <w:div w:id="271404320">
                  <w:marLeft w:val="0"/>
                  <w:marRight w:val="0"/>
                  <w:marTop w:val="0"/>
                  <w:marBottom w:val="0"/>
                  <w:divBdr>
                    <w:top w:val="none" w:sz="0" w:space="0" w:color="auto"/>
                    <w:left w:val="none" w:sz="0" w:space="0" w:color="auto"/>
                    <w:bottom w:val="none" w:sz="0" w:space="0" w:color="auto"/>
                    <w:right w:val="none" w:sz="0" w:space="0" w:color="auto"/>
                  </w:divBdr>
                  <w:divsChild>
                    <w:div w:id="2144958573">
                      <w:marLeft w:val="0"/>
                      <w:marRight w:val="0"/>
                      <w:marTop w:val="0"/>
                      <w:marBottom w:val="0"/>
                      <w:divBdr>
                        <w:top w:val="none" w:sz="0" w:space="0" w:color="auto"/>
                        <w:left w:val="none" w:sz="0" w:space="0" w:color="auto"/>
                        <w:bottom w:val="none" w:sz="0" w:space="0" w:color="auto"/>
                        <w:right w:val="none" w:sz="0" w:space="0" w:color="auto"/>
                      </w:divBdr>
                      <w:divsChild>
                        <w:div w:id="167525814">
                          <w:blockQuote w:val="1"/>
                          <w:marLeft w:val="0"/>
                          <w:marRight w:val="0"/>
                          <w:marTop w:val="0"/>
                          <w:marBottom w:val="0"/>
                          <w:divBdr>
                            <w:top w:val="none" w:sz="0" w:space="0" w:color="auto"/>
                            <w:left w:val="single" w:sz="12" w:space="14" w:color="007E9F"/>
                            <w:bottom w:val="none" w:sz="0" w:space="0" w:color="auto"/>
                            <w:right w:val="none" w:sz="0" w:space="0" w:color="auto"/>
                          </w:divBdr>
                        </w:div>
                        <w:div w:id="230894459">
                          <w:blockQuote w:val="1"/>
                          <w:marLeft w:val="0"/>
                          <w:marRight w:val="0"/>
                          <w:marTop w:val="0"/>
                          <w:marBottom w:val="0"/>
                          <w:divBdr>
                            <w:top w:val="none" w:sz="0" w:space="0" w:color="auto"/>
                            <w:left w:val="single" w:sz="12" w:space="14" w:color="007E9F"/>
                            <w:bottom w:val="none" w:sz="0" w:space="0" w:color="auto"/>
                            <w:right w:val="none" w:sz="0" w:space="0" w:color="auto"/>
                          </w:divBdr>
                        </w:div>
                        <w:div w:id="465010353">
                          <w:blockQuote w:val="1"/>
                          <w:marLeft w:val="0"/>
                          <w:marRight w:val="0"/>
                          <w:marTop w:val="0"/>
                          <w:marBottom w:val="0"/>
                          <w:divBdr>
                            <w:top w:val="none" w:sz="0" w:space="0" w:color="auto"/>
                            <w:left w:val="single" w:sz="12" w:space="14" w:color="007E9F"/>
                            <w:bottom w:val="none" w:sz="0" w:space="0" w:color="auto"/>
                            <w:right w:val="none" w:sz="0" w:space="0" w:color="auto"/>
                          </w:divBdr>
                        </w:div>
                        <w:div w:id="729035536">
                          <w:blockQuote w:val="1"/>
                          <w:marLeft w:val="0"/>
                          <w:marRight w:val="0"/>
                          <w:marTop w:val="0"/>
                          <w:marBottom w:val="0"/>
                          <w:divBdr>
                            <w:top w:val="none" w:sz="0" w:space="0" w:color="auto"/>
                            <w:left w:val="single" w:sz="12" w:space="14" w:color="007E9F"/>
                            <w:bottom w:val="none" w:sz="0" w:space="0" w:color="auto"/>
                            <w:right w:val="none" w:sz="0" w:space="0" w:color="auto"/>
                          </w:divBdr>
                        </w:div>
                        <w:div w:id="1282760887">
                          <w:blockQuote w:val="1"/>
                          <w:marLeft w:val="0"/>
                          <w:marRight w:val="0"/>
                          <w:marTop w:val="0"/>
                          <w:marBottom w:val="0"/>
                          <w:divBdr>
                            <w:top w:val="none" w:sz="0" w:space="0" w:color="auto"/>
                            <w:left w:val="single" w:sz="12" w:space="14" w:color="007E9F"/>
                            <w:bottom w:val="none" w:sz="0" w:space="0" w:color="auto"/>
                            <w:right w:val="none" w:sz="0" w:space="0" w:color="auto"/>
                          </w:divBdr>
                        </w:div>
                        <w:div w:id="2133740621">
                          <w:blockQuote w:val="1"/>
                          <w:marLeft w:val="0"/>
                          <w:marRight w:val="0"/>
                          <w:marTop w:val="0"/>
                          <w:marBottom w:val="0"/>
                          <w:divBdr>
                            <w:top w:val="none" w:sz="0" w:space="0" w:color="auto"/>
                            <w:left w:val="single" w:sz="12" w:space="14" w:color="007E9F"/>
                            <w:bottom w:val="none" w:sz="0" w:space="0" w:color="auto"/>
                            <w:right w:val="none" w:sz="0" w:space="0" w:color="auto"/>
                          </w:divBdr>
                        </w:div>
                        <w:div w:id="2144037358">
                          <w:blockQuote w:val="1"/>
                          <w:marLeft w:val="0"/>
                          <w:marRight w:val="0"/>
                          <w:marTop w:val="0"/>
                          <w:marBottom w:val="0"/>
                          <w:divBdr>
                            <w:top w:val="none" w:sz="0" w:space="0" w:color="auto"/>
                            <w:left w:val="single" w:sz="12" w:space="14" w:color="007E9F"/>
                            <w:bottom w:val="none" w:sz="0" w:space="0" w:color="auto"/>
                            <w:right w:val="none" w:sz="0" w:space="0" w:color="auto"/>
                          </w:divBdr>
                        </w:div>
                      </w:divsChild>
                    </w:div>
                  </w:divsChild>
                </w:div>
              </w:divsChild>
            </w:div>
            <w:div w:id="2027323108">
              <w:marLeft w:val="0"/>
              <w:marRight w:val="0"/>
              <w:marTop w:val="300"/>
              <w:marBottom w:val="300"/>
              <w:divBdr>
                <w:top w:val="none" w:sz="0" w:space="0" w:color="auto"/>
                <w:left w:val="none" w:sz="0" w:space="0" w:color="auto"/>
                <w:bottom w:val="none" w:sz="0" w:space="0" w:color="auto"/>
                <w:right w:val="none" w:sz="0" w:space="0" w:color="auto"/>
              </w:divBdr>
              <w:divsChild>
                <w:div w:id="1057434763">
                  <w:marLeft w:val="0"/>
                  <w:marRight w:val="0"/>
                  <w:marTop w:val="0"/>
                  <w:marBottom w:val="0"/>
                  <w:divBdr>
                    <w:top w:val="none" w:sz="0" w:space="0" w:color="auto"/>
                    <w:left w:val="none" w:sz="0" w:space="0" w:color="auto"/>
                    <w:bottom w:val="none" w:sz="0" w:space="0" w:color="auto"/>
                    <w:right w:val="none" w:sz="0" w:space="0" w:color="auto"/>
                  </w:divBdr>
                  <w:divsChild>
                    <w:div w:id="10481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77587">
          <w:marLeft w:val="0"/>
          <w:marRight w:val="0"/>
          <w:marTop w:val="0"/>
          <w:marBottom w:val="0"/>
          <w:divBdr>
            <w:top w:val="none" w:sz="0" w:space="0" w:color="auto"/>
            <w:left w:val="none" w:sz="0" w:space="0" w:color="auto"/>
            <w:bottom w:val="none" w:sz="0" w:space="0" w:color="auto"/>
            <w:right w:val="none" w:sz="0" w:space="0" w:color="auto"/>
          </w:divBdr>
          <w:divsChild>
            <w:div w:id="258804479">
              <w:marLeft w:val="0"/>
              <w:marRight w:val="0"/>
              <w:marTop w:val="0"/>
              <w:marBottom w:val="75"/>
              <w:divBdr>
                <w:top w:val="none" w:sz="0" w:space="0" w:color="auto"/>
                <w:left w:val="none" w:sz="0" w:space="0" w:color="auto"/>
                <w:bottom w:val="none" w:sz="0" w:space="0" w:color="auto"/>
                <w:right w:val="none" w:sz="0" w:space="0" w:color="auto"/>
              </w:divBdr>
            </w:div>
            <w:div w:id="190062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09539">
      <w:bodyDiv w:val="1"/>
      <w:marLeft w:val="0"/>
      <w:marRight w:val="0"/>
      <w:marTop w:val="0"/>
      <w:marBottom w:val="0"/>
      <w:divBdr>
        <w:top w:val="none" w:sz="0" w:space="0" w:color="auto"/>
        <w:left w:val="none" w:sz="0" w:space="0" w:color="auto"/>
        <w:bottom w:val="none" w:sz="0" w:space="0" w:color="auto"/>
        <w:right w:val="none" w:sz="0" w:space="0" w:color="auto"/>
      </w:divBdr>
      <w:divsChild>
        <w:div w:id="983318366">
          <w:marLeft w:val="0"/>
          <w:marRight w:val="0"/>
          <w:marTop w:val="375"/>
          <w:marBottom w:val="750"/>
          <w:divBdr>
            <w:top w:val="none" w:sz="0" w:space="0" w:color="auto"/>
            <w:left w:val="none" w:sz="0" w:space="0" w:color="auto"/>
            <w:bottom w:val="none" w:sz="0" w:space="0" w:color="auto"/>
            <w:right w:val="none" w:sz="0" w:space="0" w:color="auto"/>
          </w:divBdr>
          <w:divsChild>
            <w:div w:id="507251280">
              <w:marLeft w:val="0"/>
              <w:marRight w:val="0"/>
              <w:marTop w:val="0"/>
              <w:marBottom w:val="0"/>
              <w:divBdr>
                <w:top w:val="none" w:sz="0" w:space="0" w:color="auto"/>
                <w:left w:val="none" w:sz="0" w:space="0" w:color="auto"/>
                <w:bottom w:val="none" w:sz="0" w:space="0" w:color="auto"/>
                <w:right w:val="none" w:sz="0" w:space="0" w:color="auto"/>
              </w:divBdr>
              <w:divsChild>
                <w:div w:id="17395233">
                  <w:marLeft w:val="0"/>
                  <w:marRight w:val="0"/>
                  <w:marTop w:val="0"/>
                  <w:marBottom w:val="0"/>
                  <w:divBdr>
                    <w:top w:val="none" w:sz="0" w:space="0" w:color="auto"/>
                    <w:left w:val="none" w:sz="0" w:space="0" w:color="auto"/>
                    <w:bottom w:val="none" w:sz="0" w:space="0" w:color="auto"/>
                    <w:right w:val="none" w:sz="0" w:space="0" w:color="auto"/>
                  </w:divBdr>
                </w:div>
                <w:div w:id="17897335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4006993">
          <w:marLeft w:val="0"/>
          <w:marRight w:val="0"/>
          <w:marTop w:val="0"/>
          <w:marBottom w:val="0"/>
          <w:divBdr>
            <w:top w:val="none" w:sz="0" w:space="0" w:color="auto"/>
            <w:left w:val="none" w:sz="0" w:space="0" w:color="auto"/>
            <w:bottom w:val="none" w:sz="0" w:space="0" w:color="auto"/>
            <w:right w:val="none" w:sz="0" w:space="0" w:color="auto"/>
          </w:divBdr>
          <w:divsChild>
            <w:div w:id="449517806">
              <w:marLeft w:val="0"/>
              <w:marRight w:val="0"/>
              <w:marTop w:val="300"/>
              <w:marBottom w:val="0"/>
              <w:divBdr>
                <w:top w:val="none" w:sz="0" w:space="0" w:color="auto"/>
                <w:left w:val="none" w:sz="0" w:space="0" w:color="auto"/>
                <w:bottom w:val="none" w:sz="0" w:space="0" w:color="auto"/>
                <w:right w:val="none" w:sz="0" w:space="0" w:color="auto"/>
              </w:divBdr>
              <w:divsChild>
                <w:div w:id="113718760">
                  <w:marLeft w:val="0"/>
                  <w:marRight w:val="0"/>
                  <w:marTop w:val="0"/>
                  <w:marBottom w:val="0"/>
                  <w:divBdr>
                    <w:top w:val="none" w:sz="0" w:space="0" w:color="auto"/>
                    <w:left w:val="none" w:sz="0" w:space="0" w:color="auto"/>
                    <w:bottom w:val="none" w:sz="0" w:space="0" w:color="auto"/>
                    <w:right w:val="none" w:sz="0" w:space="0" w:color="auto"/>
                  </w:divBdr>
                  <w:divsChild>
                    <w:div w:id="67848040">
                      <w:marLeft w:val="0"/>
                      <w:marRight w:val="0"/>
                      <w:marTop w:val="100"/>
                      <w:marBottom w:val="0"/>
                      <w:divBdr>
                        <w:top w:val="none" w:sz="0" w:space="0" w:color="auto"/>
                        <w:left w:val="none" w:sz="0" w:space="0" w:color="auto"/>
                        <w:bottom w:val="none" w:sz="0" w:space="0" w:color="auto"/>
                        <w:right w:val="none" w:sz="0" w:space="0" w:color="auto"/>
                      </w:divBdr>
                      <w:divsChild>
                        <w:div w:id="1216505022">
                          <w:marLeft w:val="0"/>
                          <w:marRight w:val="300"/>
                          <w:marTop w:val="0"/>
                          <w:marBottom w:val="0"/>
                          <w:divBdr>
                            <w:top w:val="none" w:sz="0" w:space="0" w:color="auto"/>
                            <w:left w:val="none" w:sz="0" w:space="0" w:color="auto"/>
                            <w:bottom w:val="none" w:sz="0" w:space="0" w:color="auto"/>
                            <w:right w:val="none" w:sz="0" w:space="0" w:color="auto"/>
                          </w:divBdr>
                        </w:div>
                      </w:divsChild>
                    </w:div>
                    <w:div w:id="1790277032">
                      <w:marLeft w:val="0"/>
                      <w:marRight w:val="0"/>
                      <w:marTop w:val="0"/>
                      <w:marBottom w:val="0"/>
                      <w:divBdr>
                        <w:top w:val="none" w:sz="0" w:space="0" w:color="auto"/>
                        <w:left w:val="none" w:sz="0" w:space="0" w:color="auto"/>
                        <w:bottom w:val="none" w:sz="0" w:space="0" w:color="auto"/>
                        <w:right w:val="none" w:sz="0" w:space="0" w:color="auto"/>
                      </w:divBdr>
                    </w:div>
                  </w:divsChild>
                </w:div>
                <w:div w:id="970283101">
                  <w:marLeft w:val="0"/>
                  <w:marRight w:val="0"/>
                  <w:marTop w:val="0"/>
                  <w:marBottom w:val="0"/>
                  <w:divBdr>
                    <w:top w:val="none" w:sz="0" w:space="0" w:color="auto"/>
                    <w:left w:val="none" w:sz="0" w:space="0" w:color="auto"/>
                    <w:bottom w:val="none" w:sz="0" w:space="0" w:color="auto"/>
                    <w:right w:val="none" w:sz="0" w:space="0" w:color="auto"/>
                  </w:divBdr>
                  <w:divsChild>
                    <w:div w:id="1064379292">
                      <w:marLeft w:val="0"/>
                      <w:marRight w:val="0"/>
                      <w:marTop w:val="0"/>
                      <w:marBottom w:val="0"/>
                      <w:divBdr>
                        <w:top w:val="single" w:sz="6" w:space="15" w:color="auto"/>
                        <w:left w:val="single" w:sz="6" w:space="15" w:color="auto"/>
                        <w:bottom w:val="single" w:sz="6" w:space="15" w:color="auto"/>
                        <w:right w:val="single" w:sz="6" w:space="15" w:color="auto"/>
                      </w:divBdr>
                      <w:divsChild>
                        <w:div w:id="255335719">
                          <w:marLeft w:val="0"/>
                          <w:marRight w:val="0"/>
                          <w:marTop w:val="0"/>
                          <w:marBottom w:val="300"/>
                          <w:divBdr>
                            <w:top w:val="none" w:sz="0" w:space="0" w:color="auto"/>
                            <w:left w:val="none" w:sz="0" w:space="0" w:color="auto"/>
                            <w:bottom w:val="none" w:sz="0" w:space="0" w:color="auto"/>
                            <w:right w:val="none" w:sz="0" w:space="0" w:color="auto"/>
                          </w:divBdr>
                        </w:div>
                        <w:div w:id="8166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999393">
      <w:bodyDiv w:val="1"/>
      <w:marLeft w:val="0"/>
      <w:marRight w:val="0"/>
      <w:marTop w:val="0"/>
      <w:marBottom w:val="0"/>
      <w:divBdr>
        <w:top w:val="none" w:sz="0" w:space="0" w:color="auto"/>
        <w:left w:val="none" w:sz="0" w:space="0" w:color="auto"/>
        <w:bottom w:val="none" w:sz="0" w:space="0" w:color="auto"/>
        <w:right w:val="none" w:sz="0" w:space="0" w:color="auto"/>
      </w:divBdr>
      <w:divsChild>
        <w:div w:id="1040206253">
          <w:marLeft w:val="0"/>
          <w:marRight w:val="0"/>
          <w:marTop w:val="375"/>
          <w:marBottom w:val="330"/>
          <w:divBdr>
            <w:top w:val="none" w:sz="0" w:space="0" w:color="auto"/>
            <w:left w:val="none" w:sz="0" w:space="0" w:color="auto"/>
            <w:bottom w:val="none" w:sz="0" w:space="0" w:color="auto"/>
            <w:right w:val="none" w:sz="0" w:space="0" w:color="auto"/>
          </w:divBdr>
          <w:divsChild>
            <w:div w:id="241381233">
              <w:marLeft w:val="0"/>
              <w:marRight w:val="0"/>
              <w:marTop w:val="0"/>
              <w:marBottom w:val="210"/>
              <w:divBdr>
                <w:top w:val="none" w:sz="0" w:space="0" w:color="auto"/>
                <w:left w:val="none" w:sz="0" w:space="0" w:color="auto"/>
                <w:bottom w:val="none" w:sz="0" w:space="0" w:color="auto"/>
                <w:right w:val="none" w:sz="0" w:space="0" w:color="auto"/>
              </w:divBdr>
            </w:div>
            <w:div w:id="661588618">
              <w:marLeft w:val="0"/>
              <w:marRight w:val="0"/>
              <w:marTop w:val="0"/>
              <w:marBottom w:val="210"/>
              <w:divBdr>
                <w:top w:val="none" w:sz="0" w:space="0" w:color="auto"/>
                <w:left w:val="none" w:sz="0" w:space="0" w:color="auto"/>
                <w:bottom w:val="none" w:sz="0" w:space="0" w:color="auto"/>
                <w:right w:val="none" w:sz="0" w:space="0" w:color="auto"/>
              </w:divBdr>
              <w:divsChild>
                <w:div w:id="681785172">
                  <w:marLeft w:val="0"/>
                  <w:marRight w:val="0"/>
                  <w:marTop w:val="0"/>
                  <w:marBottom w:val="300"/>
                  <w:divBdr>
                    <w:top w:val="none" w:sz="0" w:space="0" w:color="auto"/>
                    <w:left w:val="none" w:sz="0" w:space="0" w:color="auto"/>
                    <w:bottom w:val="none" w:sz="0" w:space="0" w:color="auto"/>
                    <w:right w:val="none" w:sz="0" w:space="0" w:color="auto"/>
                  </w:divBdr>
                </w:div>
              </w:divsChild>
            </w:div>
            <w:div w:id="1443299520">
              <w:marLeft w:val="0"/>
              <w:marRight w:val="0"/>
              <w:marTop w:val="0"/>
              <w:marBottom w:val="210"/>
              <w:divBdr>
                <w:top w:val="none" w:sz="0" w:space="0" w:color="auto"/>
                <w:left w:val="none" w:sz="0" w:space="0" w:color="auto"/>
                <w:bottom w:val="none" w:sz="0" w:space="0" w:color="auto"/>
                <w:right w:val="none" w:sz="0" w:space="0" w:color="auto"/>
              </w:divBdr>
              <w:divsChild>
                <w:div w:id="1438258089">
                  <w:marLeft w:val="0"/>
                  <w:marRight w:val="0"/>
                  <w:marTop w:val="0"/>
                  <w:marBottom w:val="0"/>
                  <w:divBdr>
                    <w:top w:val="none" w:sz="0" w:space="0" w:color="auto"/>
                    <w:left w:val="none" w:sz="0" w:space="0" w:color="auto"/>
                    <w:bottom w:val="none" w:sz="0" w:space="0" w:color="auto"/>
                    <w:right w:val="none" w:sz="0" w:space="0" w:color="auto"/>
                  </w:divBdr>
                  <w:divsChild>
                    <w:div w:id="157851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169672">
          <w:marLeft w:val="0"/>
          <w:marRight w:val="0"/>
          <w:marTop w:val="0"/>
          <w:marBottom w:val="0"/>
          <w:divBdr>
            <w:top w:val="none" w:sz="0" w:space="0" w:color="auto"/>
            <w:left w:val="none" w:sz="0" w:space="0" w:color="auto"/>
            <w:bottom w:val="none" w:sz="0" w:space="0" w:color="auto"/>
            <w:right w:val="none" w:sz="0" w:space="0" w:color="auto"/>
          </w:divBdr>
          <w:divsChild>
            <w:div w:id="1358700866">
              <w:marLeft w:val="0"/>
              <w:marRight w:val="0"/>
              <w:marTop w:val="0"/>
              <w:marBottom w:val="0"/>
              <w:divBdr>
                <w:top w:val="none" w:sz="0" w:space="0" w:color="auto"/>
                <w:left w:val="none" w:sz="0" w:space="0" w:color="auto"/>
                <w:bottom w:val="none" w:sz="0" w:space="0" w:color="auto"/>
                <w:right w:val="none" w:sz="0" w:space="0" w:color="auto"/>
              </w:divBdr>
              <w:divsChild>
                <w:div w:id="100733859">
                  <w:marLeft w:val="0"/>
                  <w:marRight w:val="0"/>
                  <w:marTop w:val="75"/>
                  <w:marBottom w:val="0"/>
                  <w:divBdr>
                    <w:top w:val="none" w:sz="0" w:space="0" w:color="auto"/>
                    <w:left w:val="none" w:sz="0" w:space="0" w:color="auto"/>
                    <w:bottom w:val="none" w:sz="0" w:space="0" w:color="auto"/>
                    <w:right w:val="none" w:sz="0" w:space="0" w:color="auto"/>
                  </w:divBdr>
                  <w:divsChild>
                    <w:div w:id="41100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6022">
              <w:marLeft w:val="0"/>
              <w:marRight w:val="0"/>
              <w:marTop w:val="0"/>
              <w:marBottom w:val="0"/>
              <w:divBdr>
                <w:top w:val="none" w:sz="0" w:space="0" w:color="auto"/>
                <w:left w:val="none" w:sz="0" w:space="0" w:color="auto"/>
                <w:bottom w:val="none" w:sz="0" w:space="0" w:color="auto"/>
                <w:right w:val="none" w:sz="0" w:space="0" w:color="auto"/>
              </w:divBdr>
              <w:divsChild>
                <w:div w:id="1139422516">
                  <w:marLeft w:val="0"/>
                  <w:marRight w:val="0"/>
                  <w:marTop w:val="0"/>
                  <w:marBottom w:val="300"/>
                  <w:divBdr>
                    <w:top w:val="none" w:sz="0" w:space="0" w:color="auto"/>
                    <w:left w:val="none" w:sz="0" w:space="0" w:color="auto"/>
                    <w:bottom w:val="none" w:sz="0" w:space="0" w:color="auto"/>
                    <w:right w:val="none" w:sz="0" w:space="0" w:color="auto"/>
                  </w:divBdr>
                  <w:divsChild>
                    <w:div w:id="724065742">
                      <w:marLeft w:val="0"/>
                      <w:marRight w:val="0"/>
                      <w:marTop w:val="0"/>
                      <w:marBottom w:val="0"/>
                      <w:divBdr>
                        <w:top w:val="none" w:sz="0" w:space="0" w:color="auto"/>
                        <w:left w:val="none" w:sz="0" w:space="0" w:color="auto"/>
                        <w:bottom w:val="none" w:sz="0" w:space="0" w:color="auto"/>
                        <w:right w:val="none" w:sz="0" w:space="0" w:color="auto"/>
                      </w:divBdr>
                    </w:div>
                  </w:divsChild>
                </w:div>
                <w:div w:id="1233662291">
                  <w:marLeft w:val="0"/>
                  <w:marRight w:val="0"/>
                  <w:marTop w:val="0"/>
                  <w:marBottom w:val="300"/>
                  <w:divBdr>
                    <w:top w:val="none" w:sz="0" w:space="0" w:color="auto"/>
                    <w:left w:val="none" w:sz="0" w:space="0" w:color="auto"/>
                    <w:bottom w:val="none" w:sz="0" w:space="0" w:color="auto"/>
                    <w:right w:val="none" w:sz="0" w:space="0" w:color="auto"/>
                  </w:divBdr>
                  <w:divsChild>
                    <w:div w:id="295990825">
                      <w:marLeft w:val="0"/>
                      <w:marRight w:val="0"/>
                      <w:marTop w:val="0"/>
                      <w:marBottom w:val="300"/>
                      <w:divBdr>
                        <w:top w:val="none" w:sz="0" w:space="0" w:color="auto"/>
                        <w:left w:val="none" w:sz="0" w:space="0" w:color="auto"/>
                        <w:bottom w:val="none" w:sz="0" w:space="0" w:color="auto"/>
                        <w:right w:val="none" w:sz="0" w:space="0" w:color="auto"/>
                      </w:divBdr>
                      <w:divsChild>
                        <w:div w:id="443891827">
                          <w:marLeft w:val="0"/>
                          <w:marRight w:val="0"/>
                          <w:marTop w:val="0"/>
                          <w:marBottom w:val="0"/>
                          <w:divBdr>
                            <w:top w:val="none" w:sz="0" w:space="0" w:color="auto"/>
                            <w:left w:val="none" w:sz="0" w:space="0" w:color="auto"/>
                            <w:bottom w:val="none" w:sz="0" w:space="0" w:color="auto"/>
                            <w:right w:val="none" w:sz="0" w:space="0" w:color="auto"/>
                          </w:divBdr>
                        </w:div>
                        <w:div w:id="1390305761">
                          <w:marLeft w:val="0"/>
                          <w:marRight w:val="0"/>
                          <w:marTop w:val="0"/>
                          <w:marBottom w:val="0"/>
                          <w:divBdr>
                            <w:top w:val="none" w:sz="0" w:space="0" w:color="auto"/>
                            <w:left w:val="none" w:sz="0" w:space="0" w:color="auto"/>
                            <w:bottom w:val="none" w:sz="0" w:space="0" w:color="auto"/>
                            <w:right w:val="none" w:sz="0" w:space="0" w:color="auto"/>
                          </w:divBdr>
                        </w:div>
                      </w:divsChild>
                    </w:div>
                    <w:div w:id="678579274">
                      <w:marLeft w:val="0"/>
                      <w:marRight w:val="300"/>
                      <w:marTop w:val="0"/>
                      <w:marBottom w:val="150"/>
                      <w:divBdr>
                        <w:top w:val="none" w:sz="0" w:space="0" w:color="auto"/>
                        <w:left w:val="none" w:sz="0" w:space="0" w:color="auto"/>
                        <w:bottom w:val="none" w:sz="0" w:space="0" w:color="auto"/>
                        <w:right w:val="none" w:sz="0" w:space="0" w:color="auto"/>
                      </w:divBdr>
                      <w:divsChild>
                        <w:div w:id="275912473">
                          <w:marLeft w:val="0"/>
                          <w:marRight w:val="0"/>
                          <w:marTop w:val="0"/>
                          <w:marBottom w:val="0"/>
                          <w:divBdr>
                            <w:top w:val="none" w:sz="0" w:space="0" w:color="auto"/>
                            <w:left w:val="none" w:sz="0" w:space="0" w:color="auto"/>
                            <w:bottom w:val="none" w:sz="0" w:space="0" w:color="auto"/>
                            <w:right w:val="none" w:sz="0" w:space="0" w:color="auto"/>
                          </w:divBdr>
                          <w:divsChild>
                            <w:div w:id="1754429799">
                              <w:marLeft w:val="0"/>
                              <w:marRight w:val="0"/>
                              <w:marTop w:val="225"/>
                              <w:marBottom w:val="0"/>
                              <w:divBdr>
                                <w:top w:val="none" w:sz="0" w:space="0" w:color="auto"/>
                                <w:left w:val="none" w:sz="0" w:space="0" w:color="auto"/>
                                <w:bottom w:val="none" w:sz="0" w:space="0" w:color="auto"/>
                                <w:right w:val="none" w:sz="0" w:space="0" w:color="auto"/>
                              </w:divBdr>
                              <w:divsChild>
                                <w:div w:id="1065025896">
                                  <w:marLeft w:val="0"/>
                                  <w:marRight w:val="0"/>
                                  <w:marTop w:val="0"/>
                                  <w:marBottom w:val="0"/>
                                  <w:divBdr>
                                    <w:top w:val="none" w:sz="0" w:space="0" w:color="auto"/>
                                    <w:left w:val="none" w:sz="0" w:space="0" w:color="auto"/>
                                    <w:bottom w:val="none" w:sz="0" w:space="0" w:color="auto"/>
                                    <w:right w:val="none" w:sz="0" w:space="0" w:color="auto"/>
                                  </w:divBdr>
                                </w:div>
                                <w:div w:id="18993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051275">
                      <w:marLeft w:val="0"/>
                      <w:marRight w:val="300"/>
                      <w:marTop w:val="0"/>
                      <w:marBottom w:val="150"/>
                      <w:divBdr>
                        <w:top w:val="none" w:sz="0" w:space="0" w:color="auto"/>
                        <w:left w:val="none" w:sz="0" w:space="0" w:color="auto"/>
                        <w:bottom w:val="none" w:sz="0" w:space="0" w:color="auto"/>
                        <w:right w:val="none" w:sz="0" w:space="0" w:color="auto"/>
                      </w:divBdr>
                      <w:divsChild>
                        <w:div w:id="1330324944">
                          <w:marLeft w:val="0"/>
                          <w:marRight w:val="0"/>
                          <w:marTop w:val="0"/>
                          <w:marBottom w:val="0"/>
                          <w:divBdr>
                            <w:top w:val="none" w:sz="0" w:space="0" w:color="auto"/>
                            <w:left w:val="none" w:sz="0" w:space="0" w:color="auto"/>
                            <w:bottom w:val="none" w:sz="0" w:space="0" w:color="auto"/>
                            <w:right w:val="none" w:sz="0" w:space="0" w:color="auto"/>
                          </w:divBdr>
                          <w:divsChild>
                            <w:div w:id="1905408019">
                              <w:marLeft w:val="0"/>
                              <w:marRight w:val="0"/>
                              <w:marTop w:val="225"/>
                              <w:marBottom w:val="0"/>
                              <w:divBdr>
                                <w:top w:val="none" w:sz="0" w:space="0" w:color="auto"/>
                                <w:left w:val="none" w:sz="0" w:space="0" w:color="auto"/>
                                <w:bottom w:val="none" w:sz="0" w:space="0" w:color="auto"/>
                                <w:right w:val="none" w:sz="0" w:space="0" w:color="auto"/>
                              </w:divBdr>
                              <w:divsChild>
                                <w:div w:id="791481564">
                                  <w:marLeft w:val="0"/>
                                  <w:marRight w:val="0"/>
                                  <w:marTop w:val="0"/>
                                  <w:marBottom w:val="0"/>
                                  <w:divBdr>
                                    <w:top w:val="none" w:sz="0" w:space="0" w:color="auto"/>
                                    <w:left w:val="none" w:sz="0" w:space="0" w:color="auto"/>
                                    <w:bottom w:val="none" w:sz="0" w:space="0" w:color="auto"/>
                                    <w:right w:val="none" w:sz="0" w:space="0" w:color="auto"/>
                                  </w:divBdr>
                                </w:div>
                                <w:div w:id="111918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81706">
                      <w:marLeft w:val="300"/>
                      <w:marRight w:val="0"/>
                      <w:marTop w:val="0"/>
                      <w:marBottom w:val="150"/>
                      <w:divBdr>
                        <w:top w:val="none" w:sz="0" w:space="0" w:color="auto"/>
                        <w:left w:val="none" w:sz="0" w:space="0" w:color="auto"/>
                        <w:bottom w:val="none" w:sz="0" w:space="0" w:color="auto"/>
                        <w:right w:val="none" w:sz="0" w:space="0" w:color="auto"/>
                      </w:divBdr>
                      <w:divsChild>
                        <w:div w:id="210191697">
                          <w:marLeft w:val="0"/>
                          <w:marRight w:val="0"/>
                          <w:marTop w:val="0"/>
                          <w:marBottom w:val="0"/>
                          <w:divBdr>
                            <w:top w:val="none" w:sz="0" w:space="0" w:color="auto"/>
                            <w:left w:val="none" w:sz="0" w:space="0" w:color="auto"/>
                            <w:bottom w:val="none" w:sz="0" w:space="0" w:color="auto"/>
                            <w:right w:val="none" w:sz="0" w:space="0" w:color="auto"/>
                          </w:divBdr>
                          <w:divsChild>
                            <w:div w:id="1740126819">
                              <w:marLeft w:val="0"/>
                              <w:marRight w:val="0"/>
                              <w:marTop w:val="225"/>
                              <w:marBottom w:val="0"/>
                              <w:divBdr>
                                <w:top w:val="none" w:sz="0" w:space="0" w:color="auto"/>
                                <w:left w:val="none" w:sz="0" w:space="0" w:color="auto"/>
                                <w:bottom w:val="none" w:sz="0" w:space="0" w:color="auto"/>
                                <w:right w:val="none" w:sz="0" w:space="0" w:color="auto"/>
                              </w:divBdr>
                              <w:divsChild>
                                <w:div w:id="394162844">
                                  <w:marLeft w:val="0"/>
                                  <w:marRight w:val="0"/>
                                  <w:marTop w:val="0"/>
                                  <w:marBottom w:val="0"/>
                                  <w:divBdr>
                                    <w:top w:val="none" w:sz="0" w:space="0" w:color="auto"/>
                                    <w:left w:val="none" w:sz="0" w:space="0" w:color="auto"/>
                                    <w:bottom w:val="none" w:sz="0" w:space="0" w:color="auto"/>
                                    <w:right w:val="none" w:sz="0" w:space="0" w:color="auto"/>
                                  </w:divBdr>
                                </w:div>
                                <w:div w:id="18843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403266">
                      <w:marLeft w:val="0"/>
                      <w:marRight w:val="0"/>
                      <w:marTop w:val="0"/>
                      <w:marBottom w:val="225"/>
                      <w:divBdr>
                        <w:top w:val="none" w:sz="0" w:space="0" w:color="auto"/>
                        <w:left w:val="none" w:sz="0" w:space="0" w:color="auto"/>
                        <w:bottom w:val="none" w:sz="0" w:space="0" w:color="auto"/>
                        <w:right w:val="none" w:sz="0" w:space="0" w:color="auto"/>
                      </w:divBdr>
                    </w:div>
                    <w:div w:id="1371419387">
                      <w:marLeft w:val="300"/>
                      <w:marRight w:val="0"/>
                      <w:marTop w:val="0"/>
                      <w:marBottom w:val="150"/>
                      <w:divBdr>
                        <w:top w:val="none" w:sz="0" w:space="0" w:color="auto"/>
                        <w:left w:val="none" w:sz="0" w:space="0" w:color="auto"/>
                        <w:bottom w:val="none" w:sz="0" w:space="0" w:color="auto"/>
                        <w:right w:val="none" w:sz="0" w:space="0" w:color="auto"/>
                      </w:divBdr>
                      <w:divsChild>
                        <w:div w:id="1770733004">
                          <w:marLeft w:val="0"/>
                          <w:marRight w:val="0"/>
                          <w:marTop w:val="0"/>
                          <w:marBottom w:val="0"/>
                          <w:divBdr>
                            <w:top w:val="none" w:sz="0" w:space="0" w:color="auto"/>
                            <w:left w:val="none" w:sz="0" w:space="0" w:color="auto"/>
                            <w:bottom w:val="none" w:sz="0" w:space="0" w:color="auto"/>
                            <w:right w:val="none" w:sz="0" w:space="0" w:color="auto"/>
                          </w:divBdr>
                          <w:divsChild>
                            <w:div w:id="1770159589">
                              <w:marLeft w:val="0"/>
                              <w:marRight w:val="0"/>
                              <w:marTop w:val="225"/>
                              <w:marBottom w:val="0"/>
                              <w:divBdr>
                                <w:top w:val="none" w:sz="0" w:space="0" w:color="auto"/>
                                <w:left w:val="none" w:sz="0" w:space="0" w:color="auto"/>
                                <w:bottom w:val="none" w:sz="0" w:space="0" w:color="auto"/>
                                <w:right w:val="none" w:sz="0" w:space="0" w:color="auto"/>
                              </w:divBdr>
                              <w:divsChild>
                                <w:div w:id="267734921">
                                  <w:marLeft w:val="0"/>
                                  <w:marRight w:val="0"/>
                                  <w:marTop w:val="0"/>
                                  <w:marBottom w:val="0"/>
                                  <w:divBdr>
                                    <w:top w:val="none" w:sz="0" w:space="0" w:color="auto"/>
                                    <w:left w:val="none" w:sz="0" w:space="0" w:color="auto"/>
                                    <w:bottom w:val="none" w:sz="0" w:space="0" w:color="auto"/>
                                    <w:right w:val="none" w:sz="0" w:space="0" w:color="auto"/>
                                  </w:divBdr>
                                </w:div>
                                <w:div w:id="139303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94267">
                      <w:marLeft w:val="0"/>
                      <w:marRight w:val="0"/>
                      <w:marTop w:val="0"/>
                      <w:marBottom w:val="225"/>
                      <w:divBdr>
                        <w:top w:val="none" w:sz="0" w:space="0" w:color="auto"/>
                        <w:left w:val="none" w:sz="0" w:space="0" w:color="auto"/>
                        <w:bottom w:val="none" w:sz="0" w:space="0" w:color="auto"/>
                        <w:right w:val="none" w:sz="0" w:space="0" w:color="auto"/>
                      </w:divBdr>
                    </w:div>
                    <w:div w:id="1944877470">
                      <w:marLeft w:val="300"/>
                      <w:marRight w:val="0"/>
                      <w:marTop w:val="0"/>
                      <w:marBottom w:val="150"/>
                      <w:divBdr>
                        <w:top w:val="none" w:sz="0" w:space="0" w:color="auto"/>
                        <w:left w:val="none" w:sz="0" w:space="0" w:color="auto"/>
                        <w:bottom w:val="none" w:sz="0" w:space="0" w:color="auto"/>
                        <w:right w:val="none" w:sz="0" w:space="0" w:color="auto"/>
                      </w:divBdr>
                      <w:divsChild>
                        <w:div w:id="1317297822">
                          <w:marLeft w:val="0"/>
                          <w:marRight w:val="0"/>
                          <w:marTop w:val="0"/>
                          <w:marBottom w:val="0"/>
                          <w:divBdr>
                            <w:top w:val="none" w:sz="0" w:space="0" w:color="auto"/>
                            <w:left w:val="none" w:sz="0" w:space="0" w:color="auto"/>
                            <w:bottom w:val="none" w:sz="0" w:space="0" w:color="auto"/>
                            <w:right w:val="none" w:sz="0" w:space="0" w:color="auto"/>
                          </w:divBdr>
                          <w:divsChild>
                            <w:div w:id="1146237467">
                              <w:marLeft w:val="0"/>
                              <w:marRight w:val="0"/>
                              <w:marTop w:val="225"/>
                              <w:marBottom w:val="0"/>
                              <w:divBdr>
                                <w:top w:val="none" w:sz="0" w:space="0" w:color="auto"/>
                                <w:left w:val="none" w:sz="0" w:space="0" w:color="auto"/>
                                <w:bottom w:val="none" w:sz="0" w:space="0" w:color="auto"/>
                                <w:right w:val="none" w:sz="0" w:space="0" w:color="auto"/>
                              </w:divBdr>
                              <w:divsChild>
                                <w:div w:id="1247038144">
                                  <w:marLeft w:val="0"/>
                                  <w:marRight w:val="0"/>
                                  <w:marTop w:val="0"/>
                                  <w:marBottom w:val="0"/>
                                  <w:divBdr>
                                    <w:top w:val="none" w:sz="0" w:space="0" w:color="auto"/>
                                    <w:left w:val="none" w:sz="0" w:space="0" w:color="auto"/>
                                    <w:bottom w:val="none" w:sz="0" w:space="0" w:color="auto"/>
                                    <w:right w:val="none" w:sz="0" w:space="0" w:color="auto"/>
                                  </w:divBdr>
                                </w:div>
                                <w:div w:id="20804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1186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35122583">
      <w:bodyDiv w:val="1"/>
      <w:marLeft w:val="0"/>
      <w:marRight w:val="0"/>
      <w:marTop w:val="0"/>
      <w:marBottom w:val="0"/>
      <w:divBdr>
        <w:top w:val="none" w:sz="0" w:space="0" w:color="auto"/>
        <w:left w:val="none" w:sz="0" w:space="0" w:color="auto"/>
        <w:bottom w:val="none" w:sz="0" w:space="0" w:color="auto"/>
        <w:right w:val="none" w:sz="0" w:space="0" w:color="auto"/>
      </w:divBdr>
    </w:div>
    <w:div w:id="538857135">
      <w:bodyDiv w:val="1"/>
      <w:marLeft w:val="0"/>
      <w:marRight w:val="0"/>
      <w:marTop w:val="0"/>
      <w:marBottom w:val="0"/>
      <w:divBdr>
        <w:top w:val="none" w:sz="0" w:space="0" w:color="auto"/>
        <w:left w:val="none" w:sz="0" w:space="0" w:color="auto"/>
        <w:bottom w:val="none" w:sz="0" w:space="0" w:color="auto"/>
        <w:right w:val="none" w:sz="0" w:space="0" w:color="auto"/>
      </w:divBdr>
      <w:divsChild>
        <w:div w:id="118383801">
          <w:marLeft w:val="0"/>
          <w:marRight w:val="0"/>
          <w:marTop w:val="0"/>
          <w:marBottom w:val="240"/>
          <w:divBdr>
            <w:top w:val="none" w:sz="0" w:space="0" w:color="auto"/>
            <w:left w:val="none" w:sz="0" w:space="0" w:color="auto"/>
            <w:bottom w:val="none" w:sz="0" w:space="0" w:color="auto"/>
            <w:right w:val="none" w:sz="0" w:space="0" w:color="auto"/>
          </w:divBdr>
          <w:divsChild>
            <w:div w:id="1596596813">
              <w:marLeft w:val="0"/>
              <w:marRight w:val="75"/>
              <w:marTop w:val="0"/>
              <w:marBottom w:val="0"/>
              <w:divBdr>
                <w:top w:val="single" w:sz="6" w:space="0" w:color="EEEEEE"/>
                <w:left w:val="none" w:sz="0" w:space="0" w:color="auto"/>
                <w:bottom w:val="single" w:sz="6" w:space="0" w:color="EEEEEE"/>
                <w:right w:val="none" w:sz="0" w:space="0" w:color="auto"/>
              </w:divBdr>
              <w:divsChild>
                <w:div w:id="91424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40976">
          <w:marLeft w:val="0"/>
          <w:marRight w:val="0"/>
          <w:marTop w:val="0"/>
          <w:marBottom w:val="0"/>
          <w:divBdr>
            <w:top w:val="none" w:sz="0" w:space="0" w:color="auto"/>
            <w:left w:val="none" w:sz="0" w:space="0" w:color="auto"/>
            <w:bottom w:val="none" w:sz="0" w:space="0" w:color="auto"/>
            <w:right w:val="none" w:sz="0" w:space="0" w:color="auto"/>
          </w:divBdr>
          <w:divsChild>
            <w:div w:id="197938822">
              <w:marLeft w:val="0"/>
              <w:marRight w:val="0"/>
              <w:marTop w:val="0"/>
              <w:marBottom w:val="0"/>
              <w:divBdr>
                <w:top w:val="none" w:sz="0" w:space="0" w:color="auto"/>
                <w:left w:val="none" w:sz="0" w:space="0" w:color="auto"/>
                <w:bottom w:val="none" w:sz="0" w:space="0" w:color="auto"/>
                <w:right w:val="none" w:sz="0" w:space="0" w:color="auto"/>
              </w:divBdr>
              <w:divsChild>
                <w:div w:id="173886406">
                  <w:marLeft w:val="0"/>
                  <w:marRight w:val="0"/>
                  <w:marTop w:val="0"/>
                  <w:marBottom w:val="240"/>
                  <w:divBdr>
                    <w:top w:val="none" w:sz="0" w:space="0" w:color="auto"/>
                    <w:left w:val="none" w:sz="0" w:space="0" w:color="auto"/>
                    <w:bottom w:val="single" w:sz="6" w:space="11" w:color="EEEEEE"/>
                    <w:right w:val="none" w:sz="0" w:space="0" w:color="auto"/>
                  </w:divBdr>
                  <w:divsChild>
                    <w:div w:id="774716721">
                      <w:marLeft w:val="0"/>
                      <w:marRight w:val="0"/>
                      <w:marTop w:val="225"/>
                      <w:marBottom w:val="0"/>
                      <w:divBdr>
                        <w:top w:val="none" w:sz="0" w:space="0" w:color="auto"/>
                        <w:left w:val="none" w:sz="0" w:space="0" w:color="auto"/>
                        <w:bottom w:val="none" w:sz="0" w:space="0" w:color="auto"/>
                        <w:right w:val="none" w:sz="0" w:space="0" w:color="auto"/>
                      </w:divBdr>
                    </w:div>
                  </w:divsChild>
                </w:div>
                <w:div w:id="1927376143">
                  <w:marLeft w:val="0"/>
                  <w:marRight w:val="0"/>
                  <w:marTop w:val="0"/>
                  <w:marBottom w:val="0"/>
                  <w:divBdr>
                    <w:top w:val="none" w:sz="0" w:space="0" w:color="auto"/>
                    <w:left w:val="none" w:sz="0" w:space="0" w:color="auto"/>
                    <w:bottom w:val="none" w:sz="0" w:space="0" w:color="auto"/>
                    <w:right w:val="none" w:sz="0" w:space="0" w:color="auto"/>
                  </w:divBdr>
                  <w:divsChild>
                    <w:div w:id="627053975">
                      <w:marLeft w:val="0"/>
                      <w:marRight w:val="540"/>
                      <w:marTop w:val="0"/>
                      <w:marBottom w:val="240"/>
                      <w:divBdr>
                        <w:top w:val="none" w:sz="0" w:space="0" w:color="auto"/>
                        <w:left w:val="none" w:sz="0" w:space="0" w:color="auto"/>
                        <w:bottom w:val="none" w:sz="0" w:space="0" w:color="auto"/>
                        <w:right w:val="none" w:sz="0" w:space="0" w:color="auto"/>
                      </w:divBdr>
                      <w:divsChild>
                        <w:div w:id="342905125">
                          <w:marLeft w:val="0"/>
                          <w:marRight w:val="0"/>
                          <w:marTop w:val="0"/>
                          <w:marBottom w:val="0"/>
                          <w:divBdr>
                            <w:top w:val="none" w:sz="0" w:space="0" w:color="auto"/>
                            <w:left w:val="none" w:sz="0" w:space="0" w:color="auto"/>
                            <w:bottom w:val="none" w:sz="0" w:space="0" w:color="auto"/>
                            <w:right w:val="none" w:sz="0" w:space="0" w:color="auto"/>
                          </w:divBdr>
                        </w:div>
                      </w:divsChild>
                    </w:div>
                    <w:div w:id="962005039">
                      <w:marLeft w:val="540"/>
                      <w:marRight w:val="0"/>
                      <w:marTop w:val="0"/>
                      <w:marBottom w:val="240"/>
                      <w:divBdr>
                        <w:top w:val="none" w:sz="0" w:space="0" w:color="auto"/>
                        <w:left w:val="none" w:sz="0" w:space="0" w:color="auto"/>
                        <w:bottom w:val="none" w:sz="0" w:space="0" w:color="auto"/>
                        <w:right w:val="none" w:sz="0" w:space="0" w:color="auto"/>
                      </w:divBdr>
                      <w:divsChild>
                        <w:div w:id="694621784">
                          <w:marLeft w:val="0"/>
                          <w:marRight w:val="0"/>
                          <w:marTop w:val="0"/>
                          <w:marBottom w:val="0"/>
                          <w:divBdr>
                            <w:top w:val="none" w:sz="0" w:space="0" w:color="auto"/>
                            <w:left w:val="none" w:sz="0" w:space="0" w:color="auto"/>
                            <w:bottom w:val="none" w:sz="0" w:space="0" w:color="auto"/>
                            <w:right w:val="none" w:sz="0" w:space="0" w:color="auto"/>
                          </w:divBdr>
                        </w:div>
                      </w:divsChild>
                    </w:div>
                    <w:div w:id="1328167200">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 w:id="611327590">
          <w:marLeft w:val="0"/>
          <w:marRight w:val="0"/>
          <w:marTop w:val="0"/>
          <w:marBottom w:val="180"/>
          <w:divBdr>
            <w:top w:val="none" w:sz="0" w:space="0" w:color="auto"/>
            <w:left w:val="none" w:sz="0" w:space="0" w:color="auto"/>
            <w:bottom w:val="single" w:sz="6" w:space="6" w:color="EEEEEE"/>
            <w:right w:val="none" w:sz="0" w:space="0" w:color="auto"/>
          </w:divBdr>
        </w:div>
        <w:div w:id="1841693127">
          <w:marLeft w:val="0"/>
          <w:marRight w:val="0"/>
          <w:marTop w:val="0"/>
          <w:marBottom w:val="0"/>
          <w:divBdr>
            <w:top w:val="none" w:sz="0" w:space="0" w:color="auto"/>
            <w:left w:val="none" w:sz="0" w:space="0" w:color="auto"/>
            <w:bottom w:val="none" w:sz="0" w:space="0" w:color="auto"/>
            <w:right w:val="none" w:sz="0" w:space="0" w:color="auto"/>
          </w:divBdr>
        </w:div>
      </w:divsChild>
    </w:div>
    <w:div w:id="539129099">
      <w:bodyDiv w:val="1"/>
      <w:marLeft w:val="0"/>
      <w:marRight w:val="0"/>
      <w:marTop w:val="0"/>
      <w:marBottom w:val="0"/>
      <w:divBdr>
        <w:top w:val="none" w:sz="0" w:space="0" w:color="auto"/>
        <w:left w:val="none" w:sz="0" w:space="0" w:color="auto"/>
        <w:bottom w:val="none" w:sz="0" w:space="0" w:color="auto"/>
        <w:right w:val="none" w:sz="0" w:space="0" w:color="auto"/>
      </w:divBdr>
      <w:divsChild>
        <w:div w:id="170415392">
          <w:marLeft w:val="0"/>
          <w:marRight w:val="0"/>
          <w:marTop w:val="0"/>
          <w:marBottom w:val="0"/>
          <w:divBdr>
            <w:top w:val="none" w:sz="0" w:space="0" w:color="auto"/>
            <w:left w:val="none" w:sz="0" w:space="0" w:color="auto"/>
            <w:bottom w:val="none" w:sz="0" w:space="0" w:color="auto"/>
            <w:right w:val="none" w:sz="0" w:space="0" w:color="auto"/>
          </w:divBdr>
          <w:divsChild>
            <w:div w:id="1346593235">
              <w:marLeft w:val="0"/>
              <w:marRight w:val="0"/>
              <w:marTop w:val="0"/>
              <w:marBottom w:val="0"/>
              <w:divBdr>
                <w:top w:val="none" w:sz="0" w:space="0" w:color="auto"/>
                <w:left w:val="none" w:sz="0" w:space="0" w:color="auto"/>
                <w:bottom w:val="none" w:sz="0" w:space="0" w:color="auto"/>
                <w:right w:val="none" w:sz="0" w:space="0" w:color="auto"/>
              </w:divBdr>
              <w:divsChild>
                <w:div w:id="20763955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6767486">
          <w:marLeft w:val="0"/>
          <w:marRight w:val="0"/>
          <w:marTop w:val="0"/>
          <w:marBottom w:val="0"/>
          <w:divBdr>
            <w:top w:val="none" w:sz="0" w:space="0" w:color="auto"/>
            <w:left w:val="none" w:sz="0" w:space="0" w:color="auto"/>
            <w:bottom w:val="none" w:sz="0" w:space="0" w:color="auto"/>
            <w:right w:val="none" w:sz="0" w:space="0" w:color="auto"/>
          </w:divBdr>
          <w:divsChild>
            <w:div w:id="1071269670">
              <w:marLeft w:val="0"/>
              <w:marRight w:val="0"/>
              <w:marTop w:val="0"/>
              <w:marBottom w:val="0"/>
              <w:divBdr>
                <w:top w:val="none" w:sz="0" w:space="0" w:color="auto"/>
                <w:left w:val="none" w:sz="0" w:space="0" w:color="auto"/>
                <w:bottom w:val="none" w:sz="0" w:space="0" w:color="auto"/>
                <w:right w:val="none" w:sz="0" w:space="0" w:color="auto"/>
              </w:divBdr>
              <w:divsChild>
                <w:div w:id="1088500252">
                  <w:marLeft w:val="450"/>
                  <w:marRight w:val="0"/>
                  <w:marTop w:val="0"/>
                  <w:marBottom w:val="300"/>
                  <w:divBdr>
                    <w:top w:val="none" w:sz="0" w:space="0" w:color="auto"/>
                    <w:left w:val="none" w:sz="0" w:space="0" w:color="auto"/>
                    <w:bottom w:val="none" w:sz="0" w:space="0" w:color="auto"/>
                    <w:right w:val="none" w:sz="0" w:space="0" w:color="auto"/>
                  </w:divBdr>
                  <w:divsChild>
                    <w:div w:id="1367869095">
                      <w:marLeft w:val="0"/>
                      <w:marRight w:val="0"/>
                      <w:marTop w:val="0"/>
                      <w:marBottom w:val="0"/>
                      <w:divBdr>
                        <w:top w:val="none" w:sz="0" w:space="0" w:color="auto"/>
                        <w:left w:val="none" w:sz="0" w:space="0" w:color="auto"/>
                        <w:bottom w:val="none" w:sz="0" w:space="0" w:color="auto"/>
                        <w:right w:val="none" w:sz="0" w:space="0" w:color="auto"/>
                      </w:divBdr>
                    </w:div>
                  </w:divsChild>
                </w:div>
                <w:div w:id="200658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37845">
      <w:bodyDiv w:val="1"/>
      <w:marLeft w:val="0"/>
      <w:marRight w:val="0"/>
      <w:marTop w:val="0"/>
      <w:marBottom w:val="0"/>
      <w:divBdr>
        <w:top w:val="none" w:sz="0" w:space="0" w:color="auto"/>
        <w:left w:val="none" w:sz="0" w:space="0" w:color="auto"/>
        <w:bottom w:val="none" w:sz="0" w:space="0" w:color="auto"/>
        <w:right w:val="none" w:sz="0" w:space="0" w:color="auto"/>
      </w:divBdr>
      <w:divsChild>
        <w:div w:id="1049182977">
          <w:marLeft w:val="0"/>
          <w:marRight w:val="0"/>
          <w:marTop w:val="0"/>
          <w:marBottom w:val="0"/>
          <w:divBdr>
            <w:top w:val="none" w:sz="0" w:space="0" w:color="auto"/>
            <w:left w:val="none" w:sz="0" w:space="0" w:color="auto"/>
            <w:bottom w:val="none" w:sz="0" w:space="0" w:color="auto"/>
            <w:right w:val="none" w:sz="0" w:space="0" w:color="auto"/>
          </w:divBdr>
          <w:divsChild>
            <w:div w:id="50275832">
              <w:marLeft w:val="0"/>
              <w:marRight w:val="0"/>
              <w:marTop w:val="0"/>
              <w:marBottom w:val="0"/>
              <w:divBdr>
                <w:top w:val="none" w:sz="0" w:space="0" w:color="auto"/>
                <w:left w:val="none" w:sz="0" w:space="0" w:color="auto"/>
                <w:bottom w:val="none" w:sz="0" w:space="0" w:color="auto"/>
                <w:right w:val="none" w:sz="0" w:space="0" w:color="auto"/>
              </w:divBdr>
              <w:divsChild>
                <w:div w:id="19168542">
                  <w:marLeft w:val="0"/>
                  <w:marRight w:val="0"/>
                  <w:marTop w:val="0"/>
                  <w:marBottom w:val="0"/>
                  <w:divBdr>
                    <w:top w:val="none" w:sz="0" w:space="0" w:color="auto"/>
                    <w:left w:val="none" w:sz="0" w:space="0" w:color="auto"/>
                    <w:bottom w:val="none" w:sz="0" w:space="0" w:color="auto"/>
                    <w:right w:val="none" w:sz="0" w:space="0" w:color="auto"/>
                  </w:divBdr>
                </w:div>
              </w:divsChild>
            </w:div>
            <w:div w:id="152962371">
              <w:marLeft w:val="0"/>
              <w:marRight w:val="0"/>
              <w:marTop w:val="0"/>
              <w:marBottom w:val="0"/>
              <w:divBdr>
                <w:top w:val="none" w:sz="0" w:space="0" w:color="auto"/>
                <w:left w:val="none" w:sz="0" w:space="0" w:color="auto"/>
                <w:bottom w:val="none" w:sz="0" w:space="0" w:color="auto"/>
                <w:right w:val="none" w:sz="0" w:space="0" w:color="auto"/>
              </w:divBdr>
              <w:divsChild>
                <w:div w:id="1122185309">
                  <w:marLeft w:val="0"/>
                  <w:marRight w:val="0"/>
                  <w:marTop w:val="0"/>
                  <w:marBottom w:val="0"/>
                  <w:divBdr>
                    <w:top w:val="none" w:sz="0" w:space="0" w:color="auto"/>
                    <w:left w:val="none" w:sz="0" w:space="0" w:color="auto"/>
                    <w:bottom w:val="none" w:sz="0" w:space="0" w:color="auto"/>
                    <w:right w:val="none" w:sz="0" w:space="0" w:color="auto"/>
                  </w:divBdr>
                </w:div>
              </w:divsChild>
            </w:div>
            <w:div w:id="630021251">
              <w:marLeft w:val="0"/>
              <w:marRight w:val="0"/>
              <w:marTop w:val="0"/>
              <w:marBottom w:val="0"/>
              <w:divBdr>
                <w:top w:val="none" w:sz="0" w:space="0" w:color="auto"/>
                <w:left w:val="none" w:sz="0" w:space="0" w:color="auto"/>
                <w:bottom w:val="none" w:sz="0" w:space="0" w:color="auto"/>
                <w:right w:val="none" w:sz="0" w:space="0" w:color="auto"/>
              </w:divBdr>
              <w:divsChild>
                <w:div w:id="1067068947">
                  <w:marLeft w:val="0"/>
                  <w:marRight w:val="0"/>
                  <w:marTop w:val="0"/>
                  <w:marBottom w:val="0"/>
                  <w:divBdr>
                    <w:top w:val="none" w:sz="0" w:space="0" w:color="auto"/>
                    <w:left w:val="none" w:sz="0" w:space="0" w:color="auto"/>
                    <w:bottom w:val="none" w:sz="0" w:space="0" w:color="auto"/>
                    <w:right w:val="none" w:sz="0" w:space="0" w:color="auto"/>
                  </w:divBdr>
                </w:div>
              </w:divsChild>
            </w:div>
            <w:div w:id="1114059455">
              <w:marLeft w:val="0"/>
              <w:marRight w:val="0"/>
              <w:marTop w:val="0"/>
              <w:marBottom w:val="0"/>
              <w:divBdr>
                <w:top w:val="none" w:sz="0" w:space="0" w:color="auto"/>
                <w:left w:val="none" w:sz="0" w:space="0" w:color="auto"/>
                <w:bottom w:val="none" w:sz="0" w:space="0" w:color="auto"/>
                <w:right w:val="none" w:sz="0" w:space="0" w:color="auto"/>
              </w:divBdr>
              <w:divsChild>
                <w:div w:id="707990254">
                  <w:marLeft w:val="0"/>
                  <w:marRight w:val="0"/>
                  <w:marTop w:val="0"/>
                  <w:marBottom w:val="0"/>
                  <w:divBdr>
                    <w:top w:val="none" w:sz="0" w:space="0" w:color="auto"/>
                    <w:left w:val="none" w:sz="0" w:space="0" w:color="auto"/>
                    <w:bottom w:val="none" w:sz="0" w:space="0" w:color="auto"/>
                    <w:right w:val="none" w:sz="0" w:space="0" w:color="auto"/>
                  </w:divBdr>
                </w:div>
              </w:divsChild>
            </w:div>
            <w:div w:id="1269311492">
              <w:marLeft w:val="0"/>
              <w:marRight w:val="0"/>
              <w:marTop w:val="0"/>
              <w:marBottom w:val="0"/>
              <w:divBdr>
                <w:top w:val="none" w:sz="0" w:space="0" w:color="auto"/>
                <w:left w:val="none" w:sz="0" w:space="0" w:color="auto"/>
                <w:bottom w:val="none" w:sz="0" w:space="0" w:color="auto"/>
                <w:right w:val="none" w:sz="0" w:space="0" w:color="auto"/>
              </w:divBdr>
              <w:divsChild>
                <w:div w:id="1666398394">
                  <w:marLeft w:val="0"/>
                  <w:marRight w:val="0"/>
                  <w:marTop w:val="0"/>
                  <w:marBottom w:val="0"/>
                  <w:divBdr>
                    <w:top w:val="none" w:sz="0" w:space="0" w:color="auto"/>
                    <w:left w:val="none" w:sz="0" w:space="0" w:color="auto"/>
                    <w:bottom w:val="none" w:sz="0" w:space="0" w:color="auto"/>
                    <w:right w:val="none" w:sz="0" w:space="0" w:color="auto"/>
                  </w:divBdr>
                </w:div>
              </w:divsChild>
            </w:div>
            <w:div w:id="1605453400">
              <w:marLeft w:val="0"/>
              <w:marRight w:val="0"/>
              <w:marTop w:val="0"/>
              <w:marBottom w:val="0"/>
              <w:divBdr>
                <w:top w:val="none" w:sz="0" w:space="0" w:color="auto"/>
                <w:left w:val="none" w:sz="0" w:space="0" w:color="auto"/>
                <w:bottom w:val="none" w:sz="0" w:space="0" w:color="auto"/>
                <w:right w:val="none" w:sz="0" w:space="0" w:color="auto"/>
              </w:divBdr>
              <w:divsChild>
                <w:div w:id="675807234">
                  <w:marLeft w:val="0"/>
                  <w:marRight w:val="0"/>
                  <w:marTop w:val="0"/>
                  <w:marBottom w:val="0"/>
                  <w:divBdr>
                    <w:top w:val="none" w:sz="0" w:space="0" w:color="auto"/>
                    <w:left w:val="none" w:sz="0" w:space="0" w:color="auto"/>
                    <w:bottom w:val="none" w:sz="0" w:space="0" w:color="auto"/>
                    <w:right w:val="none" w:sz="0" w:space="0" w:color="auto"/>
                  </w:divBdr>
                </w:div>
              </w:divsChild>
            </w:div>
            <w:div w:id="1718316567">
              <w:marLeft w:val="0"/>
              <w:marRight w:val="0"/>
              <w:marTop w:val="0"/>
              <w:marBottom w:val="0"/>
              <w:divBdr>
                <w:top w:val="none" w:sz="0" w:space="0" w:color="auto"/>
                <w:left w:val="none" w:sz="0" w:space="0" w:color="auto"/>
                <w:bottom w:val="none" w:sz="0" w:space="0" w:color="auto"/>
                <w:right w:val="none" w:sz="0" w:space="0" w:color="auto"/>
              </w:divBdr>
              <w:divsChild>
                <w:div w:id="1439377100">
                  <w:marLeft w:val="0"/>
                  <w:marRight w:val="600"/>
                  <w:marTop w:val="375"/>
                  <w:marBottom w:val="225"/>
                  <w:divBdr>
                    <w:top w:val="none" w:sz="0" w:space="0" w:color="auto"/>
                    <w:left w:val="none" w:sz="0" w:space="0" w:color="auto"/>
                    <w:bottom w:val="none" w:sz="0" w:space="0" w:color="auto"/>
                    <w:right w:val="none" w:sz="0" w:space="0" w:color="auto"/>
                  </w:divBdr>
                </w:div>
              </w:divsChild>
            </w:div>
          </w:divsChild>
        </w:div>
        <w:div w:id="1888376689">
          <w:marLeft w:val="0"/>
          <w:marRight w:val="0"/>
          <w:marTop w:val="225"/>
          <w:marBottom w:val="0"/>
          <w:divBdr>
            <w:top w:val="none" w:sz="0" w:space="0" w:color="auto"/>
            <w:left w:val="none" w:sz="0" w:space="0" w:color="auto"/>
            <w:bottom w:val="none" w:sz="0" w:space="0" w:color="auto"/>
            <w:right w:val="none" w:sz="0" w:space="0" w:color="auto"/>
          </w:divBdr>
          <w:divsChild>
            <w:div w:id="512039457">
              <w:marLeft w:val="0"/>
              <w:marRight w:val="0"/>
              <w:marTop w:val="0"/>
              <w:marBottom w:val="0"/>
              <w:divBdr>
                <w:top w:val="none" w:sz="0" w:space="0" w:color="auto"/>
                <w:left w:val="none" w:sz="0" w:space="0" w:color="auto"/>
                <w:bottom w:val="none" w:sz="0" w:space="0" w:color="auto"/>
                <w:right w:val="none" w:sz="0" w:space="0" w:color="auto"/>
              </w:divBdr>
              <w:divsChild>
                <w:div w:id="403453030">
                  <w:marLeft w:val="0"/>
                  <w:marRight w:val="0"/>
                  <w:marTop w:val="0"/>
                  <w:marBottom w:val="0"/>
                  <w:divBdr>
                    <w:top w:val="none" w:sz="0" w:space="0" w:color="auto"/>
                    <w:left w:val="none" w:sz="0" w:space="0" w:color="auto"/>
                    <w:bottom w:val="none" w:sz="0" w:space="0" w:color="auto"/>
                    <w:right w:val="none" w:sz="0" w:space="0" w:color="auto"/>
                  </w:divBdr>
                </w:div>
                <w:div w:id="1189492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36232287">
          <w:marLeft w:val="0"/>
          <w:marRight w:val="0"/>
          <w:marTop w:val="225"/>
          <w:marBottom w:val="0"/>
          <w:divBdr>
            <w:top w:val="none" w:sz="0" w:space="0" w:color="auto"/>
            <w:left w:val="none" w:sz="0" w:space="0" w:color="auto"/>
            <w:bottom w:val="none" w:sz="0" w:space="0" w:color="auto"/>
            <w:right w:val="none" w:sz="0" w:space="0" w:color="auto"/>
          </w:divBdr>
          <w:divsChild>
            <w:div w:id="137454992">
              <w:marLeft w:val="0"/>
              <w:marRight w:val="0"/>
              <w:marTop w:val="0"/>
              <w:marBottom w:val="0"/>
              <w:divBdr>
                <w:top w:val="none" w:sz="0" w:space="0" w:color="auto"/>
                <w:left w:val="none" w:sz="0" w:space="0" w:color="auto"/>
                <w:bottom w:val="none" w:sz="0" w:space="0" w:color="auto"/>
                <w:right w:val="none" w:sz="0" w:space="0" w:color="auto"/>
              </w:divBdr>
              <w:divsChild>
                <w:div w:id="1674188742">
                  <w:marLeft w:val="0"/>
                  <w:marRight w:val="0"/>
                  <w:marTop w:val="0"/>
                  <w:marBottom w:val="0"/>
                  <w:divBdr>
                    <w:top w:val="none" w:sz="0" w:space="0" w:color="auto"/>
                    <w:left w:val="none" w:sz="0" w:space="0" w:color="auto"/>
                    <w:bottom w:val="none" w:sz="0" w:space="0" w:color="auto"/>
                    <w:right w:val="none" w:sz="0" w:space="0" w:color="auto"/>
                  </w:divBdr>
                  <w:divsChild>
                    <w:div w:id="379329030">
                      <w:marLeft w:val="0"/>
                      <w:marRight w:val="0"/>
                      <w:marTop w:val="0"/>
                      <w:marBottom w:val="0"/>
                      <w:divBdr>
                        <w:top w:val="none" w:sz="0" w:space="0" w:color="auto"/>
                        <w:left w:val="none" w:sz="0" w:space="0" w:color="auto"/>
                        <w:bottom w:val="none" w:sz="0" w:space="0" w:color="auto"/>
                        <w:right w:val="none" w:sz="0" w:space="0" w:color="auto"/>
                      </w:divBdr>
                    </w:div>
                    <w:div w:id="39120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75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41358318">
      <w:bodyDiv w:val="1"/>
      <w:marLeft w:val="0"/>
      <w:marRight w:val="0"/>
      <w:marTop w:val="0"/>
      <w:marBottom w:val="0"/>
      <w:divBdr>
        <w:top w:val="none" w:sz="0" w:space="0" w:color="auto"/>
        <w:left w:val="none" w:sz="0" w:space="0" w:color="auto"/>
        <w:bottom w:val="none" w:sz="0" w:space="0" w:color="auto"/>
        <w:right w:val="none" w:sz="0" w:space="0" w:color="auto"/>
      </w:divBdr>
      <w:divsChild>
        <w:div w:id="90011624">
          <w:marLeft w:val="2100"/>
          <w:marRight w:val="0"/>
          <w:marTop w:val="0"/>
          <w:marBottom w:val="0"/>
          <w:divBdr>
            <w:top w:val="none" w:sz="0" w:space="0" w:color="auto"/>
            <w:left w:val="none" w:sz="0" w:space="0" w:color="auto"/>
            <w:bottom w:val="none" w:sz="0" w:space="0" w:color="auto"/>
            <w:right w:val="none" w:sz="0" w:space="0" w:color="auto"/>
          </w:divBdr>
          <w:divsChild>
            <w:div w:id="2044095419">
              <w:marLeft w:val="0"/>
              <w:marRight w:val="0"/>
              <w:marTop w:val="0"/>
              <w:marBottom w:val="0"/>
              <w:divBdr>
                <w:top w:val="none" w:sz="0" w:space="0" w:color="auto"/>
                <w:left w:val="none" w:sz="0" w:space="0" w:color="auto"/>
                <w:bottom w:val="none" w:sz="0" w:space="0" w:color="auto"/>
                <w:right w:val="none" w:sz="0" w:space="0" w:color="auto"/>
              </w:divBdr>
              <w:divsChild>
                <w:div w:id="1235318575">
                  <w:marLeft w:val="0"/>
                  <w:marRight w:val="0"/>
                  <w:marTop w:val="0"/>
                  <w:marBottom w:val="0"/>
                  <w:divBdr>
                    <w:top w:val="none" w:sz="0" w:space="0" w:color="auto"/>
                    <w:left w:val="none" w:sz="0" w:space="0" w:color="auto"/>
                    <w:bottom w:val="none" w:sz="0" w:space="0" w:color="auto"/>
                    <w:right w:val="none" w:sz="0" w:space="0" w:color="auto"/>
                  </w:divBdr>
                  <w:divsChild>
                    <w:div w:id="842745829">
                      <w:marLeft w:val="0"/>
                      <w:marRight w:val="0"/>
                      <w:marTop w:val="0"/>
                      <w:marBottom w:val="0"/>
                      <w:divBdr>
                        <w:top w:val="none" w:sz="0" w:space="0" w:color="auto"/>
                        <w:left w:val="none" w:sz="0" w:space="0" w:color="auto"/>
                        <w:bottom w:val="none" w:sz="0" w:space="0" w:color="auto"/>
                        <w:right w:val="none" w:sz="0" w:space="0" w:color="auto"/>
                      </w:divBdr>
                      <w:divsChild>
                        <w:div w:id="187079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59238">
          <w:marLeft w:val="2100"/>
          <w:marRight w:val="0"/>
          <w:marTop w:val="0"/>
          <w:marBottom w:val="0"/>
          <w:divBdr>
            <w:top w:val="none" w:sz="0" w:space="0" w:color="auto"/>
            <w:left w:val="none" w:sz="0" w:space="0" w:color="auto"/>
            <w:bottom w:val="none" w:sz="0" w:space="0" w:color="auto"/>
            <w:right w:val="none" w:sz="0" w:space="0" w:color="auto"/>
          </w:divBdr>
          <w:divsChild>
            <w:div w:id="687145774">
              <w:marLeft w:val="0"/>
              <w:marRight w:val="0"/>
              <w:marTop w:val="0"/>
              <w:marBottom w:val="0"/>
              <w:divBdr>
                <w:top w:val="none" w:sz="0" w:space="0" w:color="auto"/>
                <w:left w:val="none" w:sz="0" w:space="0" w:color="auto"/>
                <w:bottom w:val="none" w:sz="0" w:space="0" w:color="auto"/>
                <w:right w:val="none" w:sz="0" w:space="0" w:color="auto"/>
              </w:divBdr>
              <w:divsChild>
                <w:div w:id="806320024">
                  <w:marLeft w:val="0"/>
                  <w:marRight w:val="0"/>
                  <w:marTop w:val="0"/>
                  <w:marBottom w:val="0"/>
                  <w:divBdr>
                    <w:top w:val="none" w:sz="0" w:space="0" w:color="auto"/>
                    <w:left w:val="none" w:sz="0" w:space="0" w:color="auto"/>
                    <w:bottom w:val="none" w:sz="0" w:space="0" w:color="auto"/>
                    <w:right w:val="none" w:sz="0" w:space="0" w:color="auto"/>
                  </w:divBdr>
                  <w:divsChild>
                    <w:div w:id="410928397">
                      <w:marLeft w:val="0"/>
                      <w:marRight w:val="0"/>
                      <w:marTop w:val="0"/>
                      <w:marBottom w:val="0"/>
                      <w:divBdr>
                        <w:top w:val="none" w:sz="0" w:space="0" w:color="auto"/>
                        <w:left w:val="none" w:sz="0" w:space="0" w:color="auto"/>
                        <w:bottom w:val="none" w:sz="0" w:space="0" w:color="auto"/>
                        <w:right w:val="none" w:sz="0" w:space="0" w:color="auto"/>
                      </w:divBdr>
                    </w:div>
                  </w:divsChild>
                </w:div>
                <w:div w:id="1308629388">
                  <w:marLeft w:val="0"/>
                  <w:marRight w:val="0"/>
                  <w:marTop w:val="0"/>
                  <w:marBottom w:val="0"/>
                  <w:divBdr>
                    <w:top w:val="none" w:sz="0" w:space="0" w:color="auto"/>
                    <w:left w:val="none" w:sz="0" w:space="0" w:color="auto"/>
                    <w:bottom w:val="none" w:sz="0" w:space="0" w:color="auto"/>
                    <w:right w:val="none" w:sz="0" w:space="0" w:color="auto"/>
                  </w:divBdr>
                  <w:divsChild>
                    <w:div w:id="449512614">
                      <w:marLeft w:val="0"/>
                      <w:marRight w:val="0"/>
                      <w:marTop w:val="0"/>
                      <w:marBottom w:val="0"/>
                      <w:divBdr>
                        <w:top w:val="none" w:sz="0" w:space="0" w:color="auto"/>
                        <w:left w:val="none" w:sz="0" w:space="0" w:color="auto"/>
                        <w:bottom w:val="none" w:sz="0" w:space="0" w:color="auto"/>
                        <w:right w:val="none" w:sz="0" w:space="0" w:color="auto"/>
                      </w:divBdr>
                    </w:div>
                    <w:div w:id="1457526601">
                      <w:marLeft w:val="0"/>
                      <w:marRight w:val="0"/>
                      <w:marTop w:val="0"/>
                      <w:marBottom w:val="0"/>
                      <w:divBdr>
                        <w:top w:val="none" w:sz="0" w:space="0" w:color="auto"/>
                        <w:left w:val="none" w:sz="0" w:space="0" w:color="auto"/>
                        <w:bottom w:val="none" w:sz="0" w:space="0" w:color="auto"/>
                        <w:right w:val="none" w:sz="0" w:space="0" w:color="auto"/>
                      </w:divBdr>
                    </w:div>
                    <w:div w:id="15002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587111">
          <w:marLeft w:val="2100"/>
          <w:marRight w:val="0"/>
          <w:marTop w:val="0"/>
          <w:marBottom w:val="0"/>
          <w:divBdr>
            <w:top w:val="none" w:sz="0" w:space="0" w:color="auto"/>
            <w:left w:val="none" w:sz="0" w:space="0" w:color="auto"/>
            <w:bottom w:val="none" w:sz="0" w:space="0" w:color="auto"/>
            <w:right w:val="none" w:sz="0" w:space="0" w:color="auto"/>
          </w:divBdr>
        </w:div>
        <w:div w:id="789513280">
          <w:marLeft w:val="2100"/>
          <w:marRight w:val="0"/>
          <w:marTop w:val="0"/>
          <w:marBottom w:val="0"/>
          <w:divBdr>
            <w:top w:val="none" w:sz="0" w:space="0" w:color="auto"/>
            <w:left w:val="none" w:sz="0" w:space="0" w:color="auto"/>
            <w:bottom w:val="none" w:sz="0" w:space="0" w:color="auto"/>
            <w:right w:val="none" w:sz="0" w:space="0" w:color="auto"/>
          </w:divBdr>
          <w:divsChild>
            <w:div w:id="1979341962">
              <w:marLeft w:val="0"/>
              <w:marRight w:val="0"/>
              <w:marTop w:val="0"/>
              <w:marBottom w:val="0"/>
              <w:divBdr>
                <w:top w:val="none" w:sz="0" w:space="0" w:color="auto"/>
                <w:left w:val="none" w:sz="0" w:space="0" w:color="auto"/>
                <w:bottom w:val="none" w:sz="0" w:space="0" w:color="auto"/>
                <w:right w:val="none" w:sz="0" w:space="0" w:color="auto"/>
              </w:divBdr>
              <w:divsChild>
                <w:div w:id="69473398">
                  <w:marLeft w:val="0"/>
                  <w:marRight w:val="0"/>
                  <w:marTop w:val="0"/>
                  <w:marBottom w:val="0"/>
                  <w:divBdr>
                    <w:top w:val="none" w:sz="0" w:space="0" w:color="auto"/>
                    <w:left w:val="none" w:sz="0" w:space="0" w:color="auto"/>
                    <w:bottom w:val="none" w:sz="0" w:space="0" w:color="auto"/>
                    <w:right w:val="none" w:sz="0" w:space="0" w:color="auto"/>
                  </w:divBdr>
                </w:div>
                <w:div w:id="1277979902">
                  <w:marLeft w:val="0"/>
                  <w:marRight w:val="0"/>
                  <w:marTop w:val="0"/>
                  <w:marBottom w:val="0"/>
                  <w:divBdr>
                    <w:top w:val="none" w:sz="0" w:space="0" w:color="auto"/>
                    <w:left w:val="none" w:sz="0" w:space="0" w:color="auto"/>
                    <w:bottom w:val="none" w:sz="0" w:space="0" w:color="auto"/>
                    <w:right w:val="none" w:sz="0" w:space="0" w:color="auto"/>
                  </w:divBdr>
                  <w:divsChild>
                    <w:div w:id="1968969168">
                      <w:marLeft w:val="0"/>
                      <w:marRight w:val="0"/>
                      <w:marTop w:val="0"/>
                      <w:marBottom w:val="0"/>
                      <w:divBdr>
                        <w:top w:val="none" w:sz="0" w:space="0" w:color="auto"/>
                        <w:left w:val="none" w:sz="0" w:space="0" w:color="auto"/>
                        <w:bottom w:val="none" w:sz="0" w:space="0" w:color="auto"/>
                        <w:right w:val="none" w:sz="0" w:space="0" w:color="auto"/>
                      </w:divBdr>
                      <w:divsChild>
                        <w:div w:id="199256076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594448">
      <w:bodyDiv w:val="1"/>
      <w:marLeft w:val="0"/>
      <w:marRight w:val="0"/>
      <w:marTop w:val="0"/>
      <w:marBottom w:val="0"/>
      <w:divBdr>
        <w:top w:val="none" w:sz="0" w:space="0" w:color="auto"/>
        <w:left w:val="none" w:sz="0" w:space="0" w:color="auto"/>
        <w:bottom w:val="none" w:sz="0" w:space="0" w:color="auto"/>
        <w:right w:val="none" w:sz="0" w:space="0" w:color="auto"/>
      </w:divBdr>
      <w:divsChild>
        <w:div w:id="19861182">
          <w:marLeft w:val="2100"/>
          <w:marRight w:val="0"/>
          <w:marTop w:val="0"/>
          <w:marBottom w:val="0"/>
          <w:divBdr>
            <w:top w:val="none" w:sz="0" w:space="0" w:color="auto"/>
            <w:left w:val="none" w:sz="0" w:space="0" w:color="auto"/>
            <w:bottom w:val="none" w:sz="0" w:space="0" w:color="auto"/>
            <w:right w:val="none" w:sz="0" w:space="0" w:color="auto"/>
          </w:divBdr>
          <w:divsChild>
            <w:div w:id="229194761">
              <w:marLeft w:val="0"/>
              <w:marRight w:val="0"/>
              <w:marTop w:val="0"/>
              <w:marBottom w:val="0"/>
              <w:divBdr>
                <w:top w:val="none" w:sz="0" w:space="0" w:color="auto"/>
                <w:left w:val="none" w:sz="0" w:space="0" w:color="auto"/>
                <w:bottom w:val="none" w:sz="0" w:space="0" w:color="auto"/>
                <w:right w:val="none" w:sz="0" w:space="0" w:color="auto"/>
              </w:divBdr>
              <w:divsChild>
                <w:div w:id="451484346">
                  <w:marLeft w:val="0"/>
                  <w:marRight w:val="0"/>
                  <w:marTop w:val="0"/>
                  <w:marBottom w:val="105"/>
                  <w:divBdr>
                    <w:top w:val="none" w:sz="0" w:space="0" w:color="auto"/>
                    <w:left w:val="none" w:sz="0" w:space="0" w:color="auto"/>
                    <w:bottom w:val="none" w:sz="0" w:space="0" w:color="auto"/>
                    <w:right w:val="none" w:sz="0" w:space="0" w:color="auto"/>
                  </w:divBdr>
                </w:div>
                <w:div w:id="1693602528">
                  <w:marLeft w:val="0"/>
                  <w:marRight w:val="0"/>
                  <w:marTop w:val="0"/>
                  <w:marBottom w:val="0"/>
                  <w:divBdr>
                    <w:top w:val="none" w:sz="0" w:space="0" w:color="auto"/>
                    <w:left w:val="none" w:sz="0" w:space="0" w:color="auto"/>
                    <w:bottom w:val="none" w:sz="0" w:space="0" w:color="auto"/>
                    <w:right w:val="none" w:sz="0" w:space="0" w:color="auto"/>
                  </w:divBdr>
                  <w:divsChild>
                    <w:div w:id="908005590">
                      <w:marLeft w:val="0"/>
                      <w:marRight w:val="0"/>
                      <w:marTop w:val="0"/>
                      <w:marBottom w:val="75"/>
                      <w:divBdr>
                        <w:top w:val="none" w:sz="0" w:space="0" w:color="auto"/>
                        <w:left w:val="none" w:sz="0" w:space="0" w:color="auto"/>
                        <w:bottom w:val="none" w:sz="0" w:space="0" w:color="auto"/>
                        <w:right w:val="none" w:sz="0" w:space="0" w:color="auto"/>
                      </w:divBdr>
                    </w:div>
                    <w:div w:id="1431513099">
                      <w:marLeft w:val="0"/>
                      <w:marRight w:val="0"/>
                      <w:marTop w:val="0"/>
                      <w:marBottom w:val="75"/>
                      <w:divBdr>
                        <w:top w:val="none" w:sz="0" w:space="0" w:color="auto"/>
                        <w:left w:val="none" w:sz="0" w:space="0" w:color="auto"/>
                        <w:bottom w:val="none" w:sz="0" w:space="0" w:color="auto"/>
                        <w:right w:val="none" w:sz="0" w:space="0" w:color="auto"/>
                      </w:divBdr>
                    </w:div>
                    <w:div w:id="16348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70143">
              <w:marLeft w:val="0"/>
              <w:marRight w:val="0"/>
              <w:marTop w:val="0"/>
              <w:marBottom w:val="0"/>
              <w:divBdr>
                <w:top w:val="none" w:sz="0" w:space="0" w:color="auto"/>
                <w:left w:val="none" w:sz="0" w:space="0" w:color="auto"/>
                <w:bottom w:val="none" w:sz="0" w:space="0" w:color="auto"/>
                <w:right w:val="none" w:sz="0" w:space="0" w:color="auto"/>
              </w:divBdr>
              <w:divsChild>
                <w:div w:id="1358000253">
                  <w:marLeft w:val="0"/>
                  <w:marRight w:val="0"/>
                  <w:marTop w:val="0"/>
                  <w:marBottom w:val="0"/>
                  <w:divBdr>
                    <w:top w:val="none" w:sz="0" w:space="0" w:color="auto"/>
                    <w:left w:val="none" w:sz="0" w:space="0" w:color="auto"/>
                    <w:bottom w:val="none" w:sz="0" w:space="0" w:color="auto"/>
                    <w:right w:val="none" w:sz="0" w:space="0" w:color="auto"/>
                  </w:divBdr>
                  <w:divsChild>
                    <w:div w:id="464978869">
                      <w:marLeft w:val="0"/>
                      <w:marRight w:val="0"/>
                      <w:marTop w:val="0"/>
                      <w:marBottom w:val="75"/>
                      <w:divBdr>
                        <w:top w:val="none" w:sz="0" w:space="0" w:color="auto"/>
                        <w:left w:val="none" w:sz="0" w:space="0" w:color="auto"/>
                        <w:bottom w:val="none" w:sz="0" w:space="0" w:color="auto"/>
                        <w:right w:val="none" w:sz="0" w:space="0" w:color="auto"/>
                      </w:divBdr>
                    </w:div>
                    <w:div w:id="1026833204">
                      <w:marLeft w:val="0"/>
                      <w:marRight w:val="0"/>
                      <w:marTop w:val="0"/>
                      <w:marBottom w:val="0"/>
                      <w:divBdr>
                        <w:top w:val="none" w:sz="0" w:space="0" w:color="auto"/>
                        <w:left w:val="none" w:sz="0" w:space="0" w:color="auto"/>
                        <w:bottom w:val="none" w:sz="0" w:space="0" w:color="auto"/>
                        <w:right w:val="none" w:sz="0" w:space="0" w:color="auto"/>
                      </w:divBdr>
                    </w:div>
                    <w:div w:id="1376396154">
                      <w:marLeft w:val="0"/>
                      <w:marRight w:val="0"/>
                      <w:marTop w:val="0"/>
                      <w:marBottom w:val="75"/>
                      <w:divBdr>
                        <w:top w:val="none" w:sz="0" w:space="0" w:color="auto"/>
                        <w:left w:val="none" w:sz="0" w:space="0" w:color="auto"/>
                        <w:bottom w:val="none" w:sz="0" w:space="0" w:color="auto"/>
                        <w:right w:val="none" w:sz="0" w:space="0" w:color="auto"/>
                      </w:divBdr>
                    </w:div>
                  </w:divsChild>
                </w:div>
                <w:div w:id="1776948481">
                  <w:marLeft w:val="0"/>
                  <w:marRight w:val="0"/>
                  <w:marTop w:val="0"/>
                  <w:marBottom w:val="105"/>
                  <w:divBdr>
                    <w:top w:val="none" w:sz="0" w:space="0" w:color="auto"/>
                    <w:left w:val="none" w:sz="0" w:space="0" w:color="auto"/>
                    <w:bottom w:val="none" w:sz="0" w:space="0" w:color="auto"/>
                    <w:right w:val="none" w:sz="0" w:space="0" w:color="auto"/>
                  </w:divBdr>
                </w:div>
              </w:divsChild>
            </w:div>
            <w:div w:id="346174217">
              <w:marLeft w:val="0"/>
              <w:marRight w:val="0"/>
              <w:marTop w:val="0"/>
              <w:marBottom w:val="0"/>
              <w:divBdr>
                <w:top w:val="none" w:sz="0" w:space="0" w:color="auto"/>
                <w:left w:val="none" w:sz="0" w:space="0" w:color="auto"/>
                <w:bottom w:val="none" w:sz="0" w:space="0" w:color="auto"/>
                <w:right w:val="none" w:sz="0" w:space="0" w:color="auto"/>
              </w:divBdr>
              <w:divsChild>
                <w:div w:id="768621536">
                  <w:marLeft w:val="0"/>
                  <w:marRight w:val="0"/>
                  <w:marTop w:val="0"/>
                  <w:marBottom w:val="0"/>
                  <w:divBdr>
                    <w:top w:val="none" w:sz="0" w:space="0" w:color="auto"/>
                    <w:left w:val="none" w:sz="0" w:space="0" w:color="auto"/>
                    <w:bottom w:val="none" w:sz="0" w:space="0" w:color="auto"/>
                    <w:right w:val="none" w:sz="0" w:space="0" w:color="auto"/>
                  </w:divBdr>
                  <w:divsChild>
                    <w:div w:id="29189282">
                      <w:marLeft w:val="0"/>
                      <w:marRight w:val="0"/>
                      <w:marTop w:val="0"/>
                      <w:marBottom w:val="0"/>
                      <w:divBdr>
                        <w:top w:val="none" w:sz="0" w:space="0" w:color="auto"/>
                        <w:left w:val="none" w:sz="0" w:space="0" w:color="auto"/>
                        <w:bottom w:val="none" w:sz="0" w:space="0" w:color="auto"/>
                        <w:right w:val="none" w:sz="0" w:space="0" w:color="auto"/>
                      </w:divBdr>
                    </w:div>
                    <w:div w:id="303432290">
                      <w:marLeft w:val="0"/>
                      <w:marRight w:val="0"/>
                      <w:marTop w:val="0"/>
                      <w:marBottom w:val="75"/>
                      <w:divBdr>
                        <w:top w:val="none" w:sz="0" w:space="0" w:color="auto"/>
                        <w:left w:val="none" w:sz="0" w:space="0" w:color="auto"/>
                        <w:bottom w:val="none" w:sz="0" w:space="0" w:color="auto"/>
                        <w:right w:val="none" w:sz="0" w:space="0" w:color="auto"/>
                      </w:divBdr>
                    </w:div>
                    <w:div w:id="1897858602">
                      <w:marLeft w:val="0"/>
                      <w:marRight w:val="0"/>
                      <w:marTop w:val="0"/>
                      <w:marBottom w:val="75"/>
                      <w:divBdr>
                        <w:top w:val="none" w:sz="0" w:space="0" w:color="auto"/>
                        <w:left w:val="none" w:sz="0" w:space="0" w:color="auto"/>
                        <w:bottom w:val="none" w:sz="0" w:space="0" w:color="auto"/>
                        <w:right w:val="none" w:sz="0" w:space="0" w:color="auto"/>
                      </w:divBdr>
                    </w:div>
                  </w:divsChild>
                </w:div>
                <w:div w:id="1483421559">
                  <w:marLeft w:val="0"/>
                  <w:marRight w:val="0"/>
                  <w:marTop w:val="0"/>
                  <w:marBottom w:val="105"/>
                  <w:divBdr>
                    <w:top w:val="none" w:sz="0" w:space="0" w:color="auto"/>
                    <w:left w:val="none" w:sz="0" w:space="0" w:color="auto"/>
                    <w:bottom w:val="none" w:sz="0" w:space="0" w:color="auto"/>
                    <w:right w:val="none" w:sz="0" w:space="0" w:color="auto"/>
                  </w:divBdr>
                </w:div>
              </w:divsChild>
            </w:div>
            <w:div w:id="1506434022">
              <w:marLeft w:val="0"/>
              <w:marRight w:val="0"/>
              <w:marTop w:val="0"/>
              <w:marBottom w:val="0"/>
              <w:divBdr>
                <w:top w:val="none" w:sz="0" w:space="0" w:color="auto"/>
                <w:left w:val="none" w:sz="0" w:space="0" w:color="auto"/>
                <w:bottom w:val="none" w:sz="0" w:space="0" w:color="auto"/>
                <w:right w:val="none" w:sz="0" w:space="0" w:color="auto"/>
              </w:divBdr>
              <w:divsChild>
                <w:div w:id="123546943">
                  <w:marLeft w:val="0"/>
                  <w:marRight w:val="0"/>
                  <w:marTop w:val="0"/>
                  <w:marBottom w:val="105"/>
                  <w:divBdr>
                    <w:top w:val="none" w:sz="0" w:space="0" w:color="auto"/>
                    <w:left w:val="none" w:sz="0" w:space="0" w:color="auto"/>
                    <w:bottom w:val="none" w:sz="0" w:space="0" w:color="auto"/>
                    <w:right w:val="none" w:sz="0" w:space="0" w:color="auto"/>
                  </w:divBdr>
                </w:div>
                <w:div w:id="1793287971">
                  <w:marLeft w:val="0"/>
                  <w:marRight w:val="0"/>
                  <w:marTop w:val="0"/>
                  <w:marBottom w:val="0"/>
                  <w:divBdr>
                    <w:top w:val="none" w:sz="0" w:space="0" w:color="auto"/>
                    <w:left w:val="none" w:sz="0" w:space="0" w:color="auto"/>
                    <w:bottom w:val="none" w:sz="0" w:space="0" w:color="auto"/>
                    <w:right w:val="none" w:sz="0" w:space="0" w:color="auto"/>
                  </w:divBdr>
                  <w:divsChild>
                    <w:div w:id="290942866">
                      <w:marLeft w:val="0"/>
                      <w:marRight w:val="0"/>
                      <w:marTop w:val="0"/>
                      <w:marBottom w:val="0"/>
                      <w:divBdr>
                        <w:top w:val="none" w:sz="0" w:space="0" w:color="auto"/>
                        <w:left w:val="none" w:sz="0" w:space="0" w:color="auto"/>
                        <w:bottom w:val="none" w:sz="0" w:space="0" w:color="auto"/>
                        <w:right w:val="none" w:sz="0" w:space="0" w:color="auto"/>
                      </w:divBdr>
                    </w:div>
                    <w:div w:id="1563909700">
                      <w:marLeft w:val="0"/>
                      <w:marRight w:val="0"/>
                      <w:marTop w:val="0"/>
                      <w:marBottom w:val="75"/>
                      <w:divBdr>
                        <w:top w:val="none" w:sz="0" w:space="0" w:color="auto"/>
                        <w:left w:val="none" w:sz="0" w:space="0" w:color="auto"/>
                        <w:bottom w:val="none" w:sz="0" w:space="0" w:color="auto"/>
                        <w:right w:val="none" w:sz="0" w:space="0" w:color="auto"/>
                      </w:divBdr>
                    </w:div>
                    <w:div w:id="21147416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19291197">
              <w:marLeft w:val="0"/>
              <w:marRight w:val="0"/>
              <w:marTop w:val="0"/>
              <w:marBottom w:val="0"/>
              <w:divBdr>
                <w:top w:val="none" w:sz="0" w:space="0" w:color="auto"/>
                <w:left w:val="none" w:sz="0" w:space="0" w:color="auto"/>
                <w:bottom w:val="none" w:sz="0" w:space="0" w:color="auto"/>
                <w:right w:val="none" w:sz="0" w:space="0" w:color="auto"/>
              </w:divBdr>
              <w:divsChild>
                <w:div w:id="723409159">
                  <w:marLeft w:val="0"/>
                  <w:marRight w:val="0"/>
                  <w:marTop w:val="0"/>
                  <w:marBottom w:val="0"/>
                  <w:divBdr>
                    <w:top w:val="none" w:sz="0" w:space="0" w:color="auto"/>
                    <w:left w:val="none" w:sz="0" w:space="0" w:color="auto"/>
                    <w:bottom w:val="none" w:sz="0" w:space="0" w:color="auto"/>
                    <w:right w:val="none" w:sz="0" w:space="0" w:color="auto"/>
                  </w:divBdr>
                  <w:divsChild>
                    <w:div w:id="692875279">
                      <w:marLeft w:val="0"/>
                      <w:marRight w:val="0"/>
                      <w:marTop w:val="0"/>
                      <w:marBottom w:val="0"/>
                      <w:divBdr>
                        <w:top w:val="none" w:sz="0" w:space="0" w:color="auto"/>
                        <w:left w:val="none" w:sz="0" w:space="0" w:color="auto"/>
                        <w:bottom w:val="none" w:sz="0" w:space="0" w:color="auto"/>
                        <w:right w:val="none" w:sz="0" w:space="0" w:color="auto"/>
                      </w:divBdr>
                      <w:divsChild>
                        <w:div w:id="805858696">
                          <w:marLeft w:val="0"/>
                          <w:marRight w:val="0"/>
                          <w:marTop w:val="0"/>
                          <w:marBottom w:val="0"/>
                          <w:divBdr>
                            <w:top w:val="none" w:sz="0" w:space="0" w:color="auto"/>
                            <w:left w:val="none" w:sz="0" w:space="0" w:color="auto"/>
                            <w:bottom w:val="none" w:sz="0" w:space="0" w:color="auto"/>
                            <w:right w:val="none" w:sz="0" w:space="0" w:color="auto"/>
                          </w:divBdr>
                          <w:divsChild>
                            <w:div w:id="1756974297">
                              <w:marLeft w:val="0"/>
                              <w:marRight w:val="0"/>
                              <w:marTop w:val="0"/>
                              <w:marBottom w:val="0"/>
                              <w:divBdr>
                                <w:top w:val="none" w:sz="0" w:space="0" w:color="auto"/>
                                <w:left w:val="none" w:sz="0" w:space="0" w:color="auto"/>
                                <w:bottom w:val="none" w:sz="0" w:space="0" w:color="auto"/>
                                <w:right w:val="none" w:sz="0" w:space="0" w:color="auto"/>
                              </w:divBdr>
                              <w:divsChild>
                                <w:div w:id="216280583">
                                  <w:marLeft w:val="0"/>
                                  <w:marRight w:val="0"/>
                                  <w:marTop w:val="0"/>
                                  <w:marBottom w:val="0"/>
                                  <w:divBdr>
                                    <w:top w:val="none" w:sz="0" w:space="0" w:color="auto"/>
                                    <w:left w:val="none" w:sz="0" w:space="0" w:color="auto"/>
                                    <w:bottom w:val="none" w:sz="0" w:space="0" w:color="auto"/>
                                    <w:right w:val="none" w:sz="0" w:space="0" w:color="auto"/>
                                  </w:divBdr>
                                  <w:divsChild>
                                    <w:div w:id="1373727862">
                                      <w:marLeft w:val="0"/>
                                      <w:marRight w:val="0"/>
                                      <w:marTop w:val="0"/>
                                      <w:marBottom w:val="0"/>
                                      <w:divBdr>
                                        <w:top w:val="none" w:sz="0" w:space="0" w:color="auto"/>
                                        <w:left w:val="none" w:sz="0" w:space="0" w:color="auto"/>
                                        <w:bottom w:val="none" w:sz="0" w:space="0" w:color="auto"/>
                                        <w:right w:val="none" w:sz="0" w:space="0" w:color="auto"/>
                                      </w:divBdr>
                                      <w:divsChild>
                                        <w:div w:id="208491555">
                                          <w:marLeft w:val="0"/>
                                          <w:marRight w:val="0"/>
                                          <w:marTop w:val="0"/>
                                          <w:marBottom w:val="0"/>
                                          <w:divBdr>
                                            <w:top w:val="none" w:sz="0" w:space="0" w:color="auto"/>
                                            <w:left w:val="none" w:sz="0" w:space="0" w:color="auto"/>
                                            <w:bottom w:val="none" w:sz="0" w:space="0" w:color="auto"/>
                                            <w:right w:val="none" w:sz="0" w:space="0" w:color="auto"/>
                                          </w:divBdr>
                                          <w:divsChild>
                                            <w:div w:id="1071005107">
                                              <w:marLeft w:val="0"/>
                                              <w:marRight w:val="0"/>
                                              <w:marTop w:val="0"/>
                                              <w:marBottom w:val="0"/>
                                              <w:divBdr>
                                                <w:top w:val="none" w:sz="0" w:space="0" w:color="auto"/>
                                                <w:left w:val="none" w:sz="0" w:space="0" w:color="auto"/>
                                                <w:bottom w:val="none" w:sz="0" w:space="0" w:color="auto"/>
                                                <w:right w:val="none" w:sz="0" w:space="0" w:color="auto"/>
                                              </w:divBdr>
                                              <w:divsChild>
                                                <w:div w:id="679359643">
                                                  <w:marLeft w:val="0"/>
                                                  <w:marRight w:val="0"/>
                                                  <w:marTop w:val="0"/>
                                                  <w:marBottom w:val="0"/>
                                                  <w:divBdr>
                                                    <w:top w:val="none" w:sz="0" w:space="0" w:color="auto"/>
                                                    <w:left w:val="none" w:sz="0" w:space="0" w:color="auto"/>
                                                    <w:bottom w:val="none" w:sz="0" w:space="0" w:color="auto"/>
                                                    <w:right w:val="none" w:sz="0" w:space="0" w:color="auto"/>
                                                  </w:divBdr>
                                                  <w:divsChild>
                                                    <w:div w:id="329410975">
                                                      <w:marLeft w:val="0"/>
                                                      <w:marRight w:val="0"/>
                                                      <w:marTop w:val="0"/>
                                                      <w:marBottom w:val="0"/>
                                                      <w:divBdr>
                                                        <w:top w:val="none" w:sz="0" w:space="0" w:color="auto"/>
                                                        <w:left w:val="none" w:sz="0" w:space="0" w:color="auto"/>
                                                        <w:bottom w:val="none" w:sz="0" w:space="0" w:color="auto"/>
                                                        <w:right w:val="none" w:sz="0" w:space="0" w:color="auto"/>
                                                      </w:divBdr>
                                                      <w:divsChild>
                                                        <w:div w:id="1180699205">
                                                          <w:marLeft w:val="0"/>
                                                          <w:marRight w:val="0"/>
                                                          <w:marTop w:val="0"/>
                                                          <w:marBottom w:val="0"/>
                                                          <w:divBdr>
                                                            <w:top w:val="none" w:sz="0" w:space="0" w:color="auto"/>
                                                            <w:left w:val="none" w:sz="0" w:space="0" w:color="auto"/>
                                                            <w:bottom w:val="none" w:sz="0" w:space="0" w:color="auto"/>
                                                            <w:right w:val="none" w:sz="0" w:space="0" w:color="auto"/>
                                                          </w:divBdr>
                                                          <w:divsChild>
                                                            <w:div w:id="420832502">
                                                              <w:marLeft w:val="0"/>
                                                              <w:marRight w:val="0"/>
                                                              <w:marTop w:val="0"/>
                                                              <w:marBottom w:val="0"/>
                                                              <w:divBdr>
                                                                <w:top w:val="none" w:sz="0" w:space="0" w:color="auto"/>
                                                                <w:left w:val="none" w:sz="0" w:space="0" w:color="auto"/>
                                                                <w:bottom w:val="none" w:sz="0" w:space="0" w:color="auto"/>
                                                                <w:right w:val="none" w:sz="0" w:space="0" w:color="auto"/>
                                                              </w:divBdr>
                                                              <w:divsChild>
                                                                <w:div w:id="1055854600">
                                                                  <w:marLeft w:val="0"/>
                                                                  <w:marRight w:val="0"/>
                                                                  <w:marTop w:val="0"/>
                                                                  <w:marBottom w:val="0"/>
                                                                  <w:divBdr>
                                                                    <w:top w:val="none" w:sz="0" w:space="0" w:color="auto"/>
                                                                    <w:left w:val="none" w:sz="0" w:space="0" w:color="auto"/>
                                                                    <w:bottom w:val="none" w:sz="0" w:space="0" w:color="auto"/>
                                                                    <w:right w:val="none" w:sz="0" w:space="0" w:color="auto"/>
                                                                  </w:divBdr>
                                                                  <w:divsChild>
                                                                    <w:div w:id="965047689">
                                                                      <w:marLeft w:val="0"/>
                                                                      <w:marRight w:val="0"/>
                                                                      <w:marTop w:val="0"/>
                                                                      <w:marBottom w:val="0"/>
                                                                      <w:divBdr>
                                                                        <w:top w:val="none" w:sz="0" w:space="0" w:color="auto"/>
                                                                        <w:left w:val="none" w:sz="0" w:space="0" w:color="auto"/>
                                                                        <w:bottom w:val="none" w:sz="0" w:space="0" w:color="auto"/>
                                                                        <w:right w:val="none" w:sz="0" w:space="0" w:color="auto"/>
                                                                      </w:divBdr>
                                                                      <w:divsChild>
                                                                        <w:div w:id="496186536">
                                                                          <w:marLeft w:val="0"/>
                                                                          <w:marRight w:val="0"/>
                                                                          <w:marTop w:val="0"/>
                                                                          <w:marBottom w:val="0"/>
                                                                          <w:divBdr>
                                                                            <w:top w:val="none" w:sz="0" w:space="0" w:color="auto"/>
                                                                            <w:left w:val="none" w:sz="0" w:space="0" w:color="auto"/>
                                                                            <w:bottom w:val="none" w:sz="0" w:space="0" w:color="auto"/>
                                                                            <w:right w:val="none" w:sz="0" w:space="0" w:color="auto"/>
                                                                          </w:divBdr>
                                                                          <w:divsChild>
                                                                            <w:div w:id="538469904">
                                                                              <w:marLeft w:val="0"/>
                                                                              <w:marRight w:val="0"/>
                                                                              <w:marTop w:val="0"/>
                                                                              <w:marBottom w:val="0"/>
                                                                              <w:divBdr>
                                                                                <w:top w:val="none" w:sz="0" w:space="0" w:color="auto"/>
                                                                                <w:left w:val="none" w:sz="0" w:space="0" w:color="auto"/>
                                                                                <w:bottom w:val="none" w:sz="0" w:space="0" w:color="auto"/>
                                                                                <w:right w:val="none" w:sz="0" w:space="0" w:color="auto"/>
                                                                              </w:divBdr>
                                                                              <w:divsChild>
                                                                                <w:div w:id="103311448">
                                                                                  <w:marLeft w:val="0"/>
                                                                                  <w:marRight w:val="0"/>
                                                                                  <w:marTop w:val="0"/>
                                                                                  <w:marBottom w:val="0"/>
                                                                                  <w:divBdr>
                                                                                    <w:top w:val="none" w:sz="0" w:space="0" w:color="auto"/>
                                                                                    <w:left w:val="none" w:sz="0" w:space="0" w:color="auto"/>
                                                                                    <w:bottom w:val="none" w:sz="0" w:space="0" w:color="auto"/>
                                                                                    <w:right w:val="none" w:sz="0" w:space="0" w:color="auto"/>
                                                                                  </w:divBdr>
                                                                                  <w:divsChild>
                                                                                    <w:div w:id="1463421889">
                                                                                      <w:marLeft w:val="0"/>
                                                                                      <w:marRight w:val="0"/>
                                                                                      <w:marTop w:val="0"/>
                                                                                      <w:marBottom w:val="0"/>
                                                                                      <w:divBdr>
                                                                                        <w:top w:val="none" w:sz="0" w:space="0" w:color="auto"/>
                                                                                        <w:left w:val="none" w:sz="0" w:space="0" w:color="auto"/>
                                                                                        <w:bottom w:val="none" w:sz="0" w:space="0" w:color="auto"/>
                                                                                        <w:right w:val="none" w:sz="0" w:space="0" w:color="auto"/>
                                                                                      </w:divBdr>
                                                                                      <w:divsChild>
                                                                                        <w:div w:id="1897156582">
                                                                                          <w:marLeft w:val="0"/>
                                                                                          <w:marRight w:val="0"/>
                                                                                          <w:marTop w:val="0"/>
                                                                                          <w:marBottom w:val="0"/>
                                                                                          <w:divBdr>
                                                                                            <w:top w:val="none" w:sz="0" w:space="0" w:color="auto"/>
                                                                                            <w:left w:val="none" w:sz="0" w:space="0" w:color="auto"/>
                                                                                            <w:bottom w:val="none" w:sz="0" w:space="0" w:color="auto"/>
                                                                                            <w:right w:val="none" w:sz="0" w:space="0" w:color="auto"/>
                                                                                          </w:divBdr>
                                                                                          <w:divsChild>
                                                                                            <w:div w:id="2076077153">
                                                                                              <w:marLeft w:val="0"/>
                                                                                              <w:marRight w:val="0"/>
                                                                                              <w:marTop w:val="0"/>
                                                                                              <w:marBottom w:val="0"/>
                                                                                              <w:divBdr>
                                                                                                <w:top w:val="none" w:sz="0" w:space="0" w:color="auto"/>
                                                                                                <w:left w:val="none" w:sz="0" w:space="0" w:color="auto"/>
                                                                                                <w:bottom w:val="none" w:sz="0" w:space="0" w:color="auto"/>
                                                                                                <w:right w:val="none" w:sz="0" w:space="0" w:color="auto"/>
                                                                                              </w:divBdr>
                                                                                              <w:divsChild>
                                                                                                <w:div w:id="1062827339">
                                                                                                  <w:marLeft w:val="0"/>
                                                                                                  <w:marRight w:val="0"/>
                                                                                                  <w:marTop w:val="0"/>
                                                                                                  <w:marBottom w:val="0"/>
                                                                                                  <w:divBdr>
                                                                                                    <w:top w:val="none" w:sz="0" w:space="0" w:color="auto"/>
                                                                                                    <w:left w:val="none" w:sz="0" w:space="0" w:color="auto"/>
                                                                                                    <w:bottom w:val="none" w:sz="0" w:space="0" w:color="auto"/>
                                                                                                    <w:right w:val="none" w:sz="0" w:space="0" w:color="auto"/>
                                                                                                  </w:divBdr>
                                                                                                  <w:divsChild>
                                                                                                    <w:div w:id="2101414087">
                                                                                                      <w:marLeft w:val="700"/>
                                                                                                      <w:marRight w:val="0"/>
                                                                                                      <w:marTop w:val="0"/>
                                                                                                      <w:marBottom w:val="0"/>
                                                                                                      <w:divBdr>
                                                                                                        <w:top w:val="none" w:sz="0" w:space="0" w:color="auto"/>
                                                                                                        <w:left w:val="none" w:sz="0" w:space="0" w:color="auto"/>
                                                                                                        <w:bottom w:val="none" w:sz="0" w:space="0" w:color="auto"/>
                                                                                                        <w:right w:val="none" w:sz="0" w:space="0" w:color="auto"/>
                                                                                                      </w:divBdr>
                                                                                                      <w:divsChild>
                                                                                                        <w:div w:id="623200468">
                                                                                                          <w:marLeft w:val="0"/>
                                                                                                          <w:marRight w:val="195"/>
                                                                                                          <w:marTop w:val="0"/>
                                                                                                          <w:marBottom w:val="0"/>
                                                                                                          <w:divBdr>
                                                                                                            <w:top w:val="none" w:sz="0" w:space="0" w:color="auto"/>
                                                                                                            <w:left w:val="none" w:sz="0" w:space="0" w:color="auto"/>
                                                                                                            <w:bottom w:val="none" w:sz="0" w:space="0" w:color="auto"/>
                                                                                                            <w:right w:val="none" w:sz="0" w:space="0" w:color="auto"/>
                                                                                                          </w:divBdr>
                                                                                                          <w:divsChild>
                                                                                                            <w:div w:id="9181348">
                                                                                                              <w:marLeft w:val="0"/>
                                                                                                              <w:marRight w:val="0"/>
                                                                                                              <w:marTop w:val="0"/>
                                                                                                              <w:marBottom w:val="0"/>
                                                                                                              <w:divBdr>
                                                                                                                <w:top w:val="none" w:sz="0" w:space="0" w:color="auto"/>
                                                                                                                <w:left w:val="none" w:sz="0" w:space="0" w:color="auto"/>
                                                                                                                <w:bottom w:val="none" w:sz="0" w:space="0" w:color="auto"/>
                                                                                                                <w:right w:val="none" w:sz="0" w:space="0" w:color="auto"/>
                                                                                                              </w:divBdr>
                                                                                                            </w:div>
                                                                                                            <w:div w:id="1477721964">
                                                                                                              <w:marLeft w:val="0"/>
                                                                                                              <w:marRight w:val="0"/>
                                                                                                              <w:marTop w:val="0"/>
                                                                                                              <w:marBottom w:val="0"/>
                                                                                                              <w:divBdr>
                                                                                                                <w:top w:val="none" w:sz="0" w:space="0" w:color="auto"/>
                                                                                                                <w:left w:val="none" w:sz="0" w:space="0" w:color="auto"/>
                                                                                                                <w:bottom w:val="none" w:sz="0" w:space="0" w:color="auto"/>
                                                                                                                <w:right w:val="none" w:sz="0" w:space="0" w:color="auto"/>
                                                                                                              </w:divBdr>
                                                                                                            </w:div>
                                                                                                          </w:divsChild>
                                                                                                        </w:div>
                                                                                                        <w:div w:id="2041278602">
                                                                                                          <w:marLeft w:val="0"/>
                                                                                                          <w:marRight w:val="0"/>
                                                                                                          <w:marTop w:val="0"/>
                                                                                                          <w:marBottom w:val="0"/>
                                                                                                          <w:divBdr>
                                                                                                            <w:top w:val="none" w:sz="0" w:space="0" w:color="auto"/>
                                                                                                            <w:left w:val="none" w:sz="0" w:space="0" w:color="auto"/>
                                                                                                            <w:bottom w:val="none" w:sz="0" w:space="0" w:color="auto"/>
                                                                                                            <w:right w:val="none" w:sz="0" w:space="0" w:color="auto"/>
                                                                                                          </w:divBdr>
                                                                                                          <w:divsChild>
                                                                                                            <w:div w:id="18464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654508">
              <w:marLeft w:val="0"/>
              <w:marRight w:val="0"/>
              <w:marTop w:val="0"/>
              <w:marBottom w:val="0"/>
              <w:divBdr>
                <w:top w:val="none" w:sz="0" w:space="0" w:color="auto"/>
                <w:left w:val="none" w:sz="0" w:space="0" w:color="auto"/>
                <w:bottom w:val="none" w:sz="0" w:space="0" w:color="auto"/>
                <w:right w:val="none" w:sz="0" w:space="0" w:color="auto"/>
              </w:divBdr>
              <w:divsChild>
                <w:div w:id="620503322">
                  <w:marLeft w:val="0"/>
                  <w:marRight w:val="0"/>
                  <w:marTop w:val="0"/>
                  <w:marBottom w:val="105"/>
                  <w:divBdr>
                    <w:top w:val="none" w:sz="0" w:space="0" w:color="auto"/>
                    <w:left w:val="none" w:sz="0" w:space="0" w:color="auto"/>
                    <w:bottom w:val="none" w:sz="0" w:space="0" w:color="auto"/>
                    <w:right w:val="none" w:sz="0" w:space="0" w:color="auto"/>
                  </w:divBdr>
                </w:div>
                <w:div w:id="751008116">
                  <w:marLeft w:val="0"/>
                  <w:marRight w:val="0"/>
                  <w:marTop w:val="0"/>
                  <w:marBottom w:val="0"/>
                  <w:divBdr>
                    <w:top w:val="none" w:sz="0" w:space="0" w:color="auto"/>
                    <w:left w:val="none" w:sz="0" w:space="0" w:color="auto"/>
                    <w:bottom w:val="none" w:sz="0" w:space="0" w:color="auto"/>
                    <w:right w:val="none" w:sz="0" w:space="0" w:color="auto"/>
                  </w:divBdr>
                  <w:divsChild>
                    <w:div w:id="256254984">
                      <w:marLeft w:val="0"/>
                      <w:marRight w:val="0"/>
                      <w:marTop w:val="0"/>
                      <w:marBottom w:val="75"/>
                      <w:divBdr>
                        <w:top w:val="none" w:sz="0" w:space="0" w:color="auto"/>
                        <w:left w:val="none" w:sz="0" w:space="0" w:color="auto"/>
                        <w:bottom w:val="none" w:sz="0" w:space="0" w:color="auto"/>
                        <w:right w:val="none" w:sz="0" w:space="0" w:color="auto"/>
                      </w:divBdr>
                    </w:div>
                    <w:div w:id="1719936714">
                      <w:marLeft w:val="0"/>
                      <w:marRight w:val="0"/>
                      <w:marTop w:val="0"/>
                      <w:marBottom w:val="0"/>
                      <w:divBdr>
                        <w:top w:val="none" w:sz="0" w:space="0" w:color="auto"/>
                        <w:left w:val="none" w:sz="0" w:space="0" w:color="auto"/>
                        <w:bottom w:val="none" w:sz="0" w:space="0" w:color="auto"/>
                        <w:right w:val="none" w:sz="0" w:space="0" w:color="auto"/>
                      </w:divBdr>
                    </w:div>
                    <w:div w:id="17777458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9586087">
          <w:marLeft w:val="2100"/>
          <w:marRight w:val="0"/>
          <w:marTop w:val="0"/>
          <w:marBottom w:val="0"/>
          <w:divBdr>
            <w:top w:val="none" w:sz="0" w:space="0" w:color="auto"/>
            <w:left w:val="none" w:sz="0" w:space="0" w:color="auto"/>
            <w:bottom w:val="none" w:sz="0" w:space="0" w:color="auto"/>
            <w:right w:val="none" w:sz="0" w:space="0" w:color="auto"/>
          </w:divBdr>
          <w:divsChild>
            <w:div w:id="288509561">
              <w:marLeft w:val="0"/>
              <w:marRight w:val="0"/>
              <w:marTop w:val="0"/>
              <w:marBottom w:val="0"/>
              <w:divBdr>
                <w:top w:val="none" w:sz="0" w:space="0" w:color="auto"/>
                <w:left w:val="none" w:sz="0" w:space="0" w:color="auto"/>
                <w:bottom w:val="none" w:sz="0" w:space="0" w:color="auto"/>
                <w:right w:val="none" w:sz="0" w:space="0" w:color="auto"/>
              </w:divBdr>
              <w:divsChild>
                <w:div w:id="1050884430">
                  <w:marLeft w:val="0"/>
                  <w:marRight w:val="0"/>
                  <w:marTop w:val="0"/>
                  <w:marBottom w:val="0"/>
                  <w:divBdr>
                    <w:top w:val="none" w:sz="0" w:space="0" w:color="auto"/>
                    <w:left w:val="none" w:sz="0" w:space="0" w:color="auto"/>
                    <w:bottom w:val="none" w:sz="0" w:space="0" w:color="auto"/>
                    <w:right w:val="none" w:sz="0" w:space="0" w:color="auto"/>
                  </w:divBdr>
                  <w:divsChild>
                    <w:div w:id="1307860630">
                      <w:marLeft w:val="0"/>
                      <w:marRight w:val="0"/>
                      <w:marTop w:val="0"/>
                      <w:marBottom w:val="0"/>
                      <w:divBdr>
                        <w:top w:val="none" w:sz="0" w:space="0" w:color="auto"/>
                        <w:left w:val="none" w:sz="0" w:space="0" w:color="auto"/>
                        <w:bottom w:val="none" w:sz="0" w:space="0" w:color="auto"/>
                        <w:right w:val="none" w:sz="0" w:space="0" w:color="auto"/>
                      </w:divBdr>
                      <w:divsChild>
                        <w:div w:id="9349410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1275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7272">
          <w:marLeft w:val="2100"/>
          <w:marRight w:val="0"/>
          <w:marTop w:val="0"/>
          <w:marBottom w:val="0"/>
          <w:divBdr>
            <w:top w:val="none" w:sz="0" w:space="0" w:color="auto"/>
            <w:left w:val="none" w:sz="0" w:space="0" w:color="auto"/>
            <w:bottom w:val="none" w:sz="0" w:space="0" w:color="auto"/>
            <w:right w:val="none" w:sz="0" w:space="0" w:color="auto"/>
          </w:divBdr>
        </w:div>
        <w:div w:id="2043481518">
          <w:marLeft w:val="2100"/>
          <w:marRight w:val="0"/>
          <w:marTop w:val="0"/>
          <w:marBottom w:val="0"/>
          <w:divBdr>
            <w:top w:val="none" w:sz="0" w:space="0" w:color="auto"/>
            <w:left w:val="none" w:sz="0" w:space="0" w:color="auto"/>
            <w:bottom w:val="none" w:sz="0" w:space="0" w:color="auto"/>
            <w:right w:val="none" w:sz="0" w:space="0" w:color="auto"/>
          </w:divBdr>
          <w:divsChild>
            <w:div w:id="1232545684">
              <w:marLeft w:val="0"/>
              <w:marRight w:val="0"/>
              <w:marTop w:val="0"/>
              <w:marBottom w:val="0"/>
              <w:divBdr>
                <w:top w:val="none" w:sz="0" w:space="0" w:color="auto"/>
                <w:left w:val="none" w:sz="0" w:space="0" w:color="auto"/>
                <w:bottom w:val="none" w:sz="0" w:space="0" w:color="auto"/>
                <w:right w:val="none" w:sz="0" w:space="0" w:color="auto"/>
              </w:divBdr>
              <w:divsChild>
                <w:div w:id="661129759">
                  <w:marLeft w:val="0"/>
                  <w:marRight w:val="0"/>
                  <w:marTop w:val="0"/>
                  <w:marBottom w:val="0"/>
                  <w:divBdr>
                    <w:top w:val="none" w:sz="0" w:space="0" w:color="auto"/>
                    <w:left w:val="none" w:sz="0" w:space="0" w:color="auto"/>
                    <w:bottom w:val="none" w:sz="0" w:space="0" w:color="auto"/>
                    <w:right w:val="none" w:sz="0" w:space="0" w:color="auto"/>
                  </w:divBdr>
                  <w:divsChild>
                    <w:div w:id="1871914708">
                      <w:marLeft w:val="0"/>
                      <w:marRight w:val="0"/>
                      <w:marTop w:val="0"/>
                      <w:marBottom w:val="0"/>
                      <w:divBdr>
                        <w:top w:val="none" w:sz="0" w:space="0" w:color="auto"/>
                        <w:left w:val="none" w:sz="0" w:space="0" w:color="auto"/>
                        <w:bottom w:val="none" w:sz="0" w:space="0" w:color="auto"/>
                        <w:right w:val="none" w:sz="0" w:space="0" w:color="auto"/>
                      </w:divBdr>
                    </w:div>
                  </w:divsChild>
                </w:div>
                <w:div w:id="1792554307">
                  <w:marLeft w:val="0"/>
                  <w:marRight w:val="0"/>
                  <w:marTop w:val="0"/>
                  <w:marBottom w:val="0"/>
                  <w:divBdr>
                    <w:top w:val="none" w:sz="0" w:space="0" w:color="auto"/>
                    <w:left w:val="none" w:sz="0" w:space="0" w:color="auto"/>
                    <w:bottom w:val="none" w:sz="0" w:space="0" w:color="auto"/>
                    <w:right w:val="none" w:sz="0" w:space="0" w:color="auto"/>
                  </w:divBdr>
                  <w:divsChild>
                    <w:div w:id="472677240">
                      <w:marLeft w:val="0"/>
                      <w:marRight w:val="0"/>
                      <w:marTop w:val="0"/>
                      <w:marBottom w:val="0"/>
                      <w:divBdr>
                        <w:top w:val="none" w:sz="0" w:space="0" w:color="auto"/>
                        <w:left w:val="none" w:sz="0" w:space="0" w:color="auto"/>
                        <w:bottom w:val="none" w:sz="0" w:space="0" w:color="auto"/>
                        <w:right w:val="none" w:sz="0" w:space="0" w:color="auto"/>
                      </w:divBdr>
                    </w:div>
                    <w:div w:id="1456944481">
                      <w:marLeft w:val="0"/>
                      <w:marRight w:val="0"/>
                      <w:marTop w:val="0"/>
                      <w:marBottom w:val="0"/>
                      <w:divBdr>
                        <w:top w:val="none" w:sz="0" w:space="0" w:color="auto"/>
                        <w:left w:val="none" w:sz="0" w:space="0" w:color="auto"/>
                        <w:bottom w:val="none" w:sz="0" w:space="0" w:color="auto"/>
                        <w:right w:val="none" w:sz="0" w:space="0" w:color="auto"/>
                      </w:divBdr>
                    </w:div>
                    <w:div w:id="163632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635316">
      <w:bodyDiv w:val="1"/>
      <w:marLeft w:val="0"/>
      <w:marRight w:val="0"/>
      <w:marTop w:val="0"/>
      <w:marBottom w:val="0"/>
      <w:divBdr>
        <w:top w:val="none" w:sz="0" w:space="0" w:color="auto"/>
        <w:left w:val="none" w:sz="0" w:space="0" w:color="auto"/>
        <w:bottom w:val="none" w:sz="0" w:space="0" w:color="auto"/>
        <w:right w:val="none" w:sz="0" w:space="0" w:color="auto"/>
      </w:divBdr>
      <w:divsChild>
        <w:div w:id="302005195">
          <w:marLeft w:val="0"/>
          <w:marRight w:val="0"/>
          <w:marTop w:val="0"/>
          <w:marBottom w:val="600"/>
          <w:divBdr>
            <w:top w:val="single" w:sz="12" w:space="23" w:color="EEEEEE"/>
            <w:left w:val="none" w:sz="0" w:space="0" w:color="auto"/>
            <w:bottom w:val="single" w:sz="12" w:space="23" w:color="EEEEEE"/>
            <w:right w:val="none" w:sz="0" w:space="0" w:color="auto"/>
          </w:divBdr>
        </w:div>
        <w:div w:id="323973293">
          <w:marLeft w:val="0"/>
          <w:marRight w:val="0"/>
          <w:marTop w:val="0"/>
          <w:marBottom w:val="600"/>
          <w:divBdr>
            <w:top w:val="single" w:sz="12" w:space="23" w:color="EEEEEE"/>
            <w:left w:val="none" w:sz="0" w:space="0" w:color="auto"/>
            <w:bottom w:val="single" w:sz="12" w:space="23" w:color="EEEEEE"/>
            <w:right w:val="none" w:sz="0" w:space="0" w:color="auto"/>
          </w:divBdr>
        </w:div>
        <w:div w:id="439182470">
          <w:marLeft w:val="0"/>
          <w:marRight w:val="0"/>
          <w:marTop w:val="0"/>
          <w:marBottom w:val="600"/>
          <w:divBdr>
            <w:top w:val="single" w:sz="12" w:space="23" w:color="EEEEEE"/>
            <w:left w:val="none" w:sz="0" w:space="0" w:color="auto"/>
            <w:bottom w:val="single" w:sz="12" w:space="23" w:color="EEEEEE"/>
            <w:right w:val="none" w:sz="0" w:space="0" w:color="auto"/>
          </w:divBdr>
        </w:div>
        <w:div w:id="468788775">
          <w:marLeft w:val="0"/>
          <w:marRight w:val="0"/>
          <w:marTop w:val="0"/>
          <w:marBottom w:val="600"/>
          <w:divBdr>
            <w:top w:val="single" w:sz="12" w:space="23" w:color="EEEEEE"/>
            <w:left w:val="none" w:sz="0" w:space="0" w:color="auto"/>
            <w:bottom w:val="single" w:sz="12" w:space="23" w:color="EEEEEE"/>
            <w:right w:val="none" w:sz="0" w:space="0" w:color="auto"/>
          </w:divBdr>
        </w:div>
        <w:div w:id="645625967">
          <w:marLeft w:val="0"/>
          <w:marRight w:val="0"/>
          <w:marTop w:val="0"/>
          <w:marBottom w:val="600"/>
          <w:divBdr>
            <w:top w:val="single" w:sz="12" w:space="23" w:color="EEEEEE"/>
            <w:left w:val="none" w:sz="0" w:space="0" w:color="auto"/>
            <w:bottom w:val="single" w:sz="12" w:space="23" w:color="EEEEEE"/>
            <w:right w:val="none" w:sz="0" w:space="0" w:color="auto"/>
          </w:divBdr>
        </w:div>
        <w:div w:id="863903647">
          <w:marLeft w:val="0"/>
          <w:marRight w:val="0"/>
          <w:marTop w:val="0"/>
          <w:marBottom w:val="600"/>
          <w:divBdr>
            <w:top w:val="single" w:sz="12" w:space="23" w:color="EEEEEE"/>
            <w:left w:val="none" w:sz="0" w:space="0" w:color="auto"/>
            <w:bottom w:val="single" w:sz="12" w:space="23" w:color="EEEEEE"/>
            <w:right w:val="none" w:sz="0" w:space="0" w:color="auto"/>
          </w:divBdr>
        </w:div>
        <w:div w:id="905647242">
          <w:marLeft w:val="0"/>
          <w:marRight w:val="0"/>
          <w:marTop w:val="0"/>
          <w:marBottom w:val="600"/>
          <w:divBdr>
            <w:top w:val="single" w:sz="12" w:space="23" w:color="EEEEEE"/>
            <w:left w:val="none" w:sz="0" w:space="0" w:color="auto"/>
            <w:bottom w:val="single" w:sz="12" w:space="23" w:color="EEEEEE"/>
            <w:right w:val="none" w:sz="0" w:space="0" w:color="auto"/>
          </w:divBdr>
        </w:div>
        <w:div w:id="1010066882">
          <w:marLeft w:val="0"/>
          <w:marRight w:val="0"/>
          <w:marTop w:val="0"/>
          <w:marBottom w:val="0"/>
          <w:divBdr>
            <w:top w:val="none" w:sz="0" w:space="0" w:color="auto"/>
            <w:left w:val="none" w:sz="0" w:space="0" w:color="auto"/>
            <w:bottom w:val="none" w:sz="0" w:space="0" w:color="auto"/>
            <w:right w:val="none" w:sz="0" w:space="0" w:color="auto"/>
          </w:divBdr>
          <w:divsChild>
            <w:div w:id="2056735974">
              <w:marLeft w:val="0"/>
              <w:marRight w:val="0"/>
              <w:marTop w:val="0"/>
              <w:marBottom w:val="525"/>
              <w:divBdr>
                <w:top w:val="none" w:sz="0" w:space="0" w:color="auto"/>
                <w:left w:val="none" w:sz="0" w:space="0" w:color="auto"/>
                <w:bottom w:val="none" w:sz="0" w:space="0" w:color="auto"/>
                <w:right w:val="none" w:sz="0" w:space="0" w:color="auto"/>
              </w:divBdr>
              <w:divsChild>
                <w:div w:id="15020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0985">
          <w:marLeft w:val="0"/>
          <w:marRight w:val="0"/>
          <w:marTop w:val="0"/>
          <w:marBottom w:val="0"/>
          <w:divBdr>
            <w:top w:val="none" w:sz="0" w:space="0" w:color="auto"/>
            <w:left w:val="none" w:sz="0" w:space="0" w:color="auto"/>
            <w:bottom w:val="none" w:sz="0" w:space="0" w:color="auto"/>
            <w:right w:val="none" w:sz="0" w:space="0" w:color="auto"/>
          </w:divBdr>
          <w:divsChild>
            <w:div w:id="1377437351">
              <w:marLeft w:val="0"/>
              <w:marRight w:val="0"/>
              <w:marTop w:val="0"/>
              <w:marBottom w:val="525"/>
              <w:divBdr>
                <w:top w:val="none" w:sz="0" w:space="0" w:color="auto"/>
                <w:left w:val="none" w:sz="0" w:space="0" w:color="auto"/>
                <w:bottom w:val="none" w:sz="0" w:space="0" w:color="auto"/>
                <w:right w:val="none" w:sz="0" w:space="0" w:color="auto"/>
              </w:divBdr>
              <w:divsChild>
                <w:div w:id="52429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28093">
          <w:marLeft w:val="0"/>
          <w:marRight w:val="0"/>
          <w:marTop w:val="0"/>
          <w:marBottom w:val="0"/>
          <w:divBdr>
            <w:top w:val="none" w:sz="0" w:space="0" w:color="auto"/>
            <w:left w:val="none" w:sz="0" w:space="0" w:color="auto"/>
            <w:bottom w:val="none" w:sz="0" w:space="0" w:color="auto"/>
            <w:right w:val="none" w:sz="0" w:space="0" w:color="auto"/>
          </w:divBdr>
          <w:divsChild>
            <w:div w:id="227543789">
              <w:marLeft w:val="0"/>
              <w:marRight w:val="0"/>
              <w:marTop w:val="0"/>
              <w:marBottom w:val="525"/>
              <w:divBdr>
                <w:top w:val="none" w:sz="0" w:space="0" w:color="auto"/>
                <w:left w:val="none" w:sz="0" w:space="0" w:color="auto"/>
                <w:bottom w:val="none" w:sz="0" w:space="0" w:color="auto"/>
                <w:right w:val="none" w:sz="0" w:space="0" w:color="auto"/>
              </w:divBdr>
              <w:divsChild>
                <w:div w:id="89589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4034">
          <w:marLeft w:val="0"/>
          <w:marRight w:val="0"/>
          <w:marTop w:val="0"/>
          <w:marBottom w:val="0"/>
          <w:divBdr>
            <w:top w:val="none" w:sz="0" w:space="0" w:color="auto"/>
            <w:left w:val="none" w:sz="0" w:space="0" w:color="auto"/>
            <w:bottom w:val="none" w:sz="0" w:space="0" w:color="auto"/>
            <w:right w:val="none" w:sz="0" w:space="0" w:color="auto"/>
          </w:divBdr>
          <w:divsChild>
            <w:div w:id="480536983">
              <w:marLeft w:val="0"/>
              <w:marRight w:val="0"/>
              <w:marTop w:val="0"/>
              <w:marBottom w:val="525"/>
              <w:divBdr>
                <w:top w:val="none" w:sz="0" w:space="0" w:color="auto"/>
                <w:left w:val="none" w:sz="0" w:space="0" w:color="auto"/>
                <w:bottom w:val="none" w:sz="0" w:space="0" w:color="auto"/>
                <w:right w:val="none" w:sz="0" w:space="0" w:color="auto"/>
              </w:divBdr>
              <w:divsChild>
                <w:div w:id="693966429">
                  <w:marLeft w:val="0"/>
                  <w:marRight w:val="0"/>
                  <w:marTop w:val="6075"/>
                  <w:marBottom w:val="0"/>
                  <w:divBdr>
                    <w:top w:val="none" w:sz="0" w:space="0" w:color="auto"/>
                    <w:left w:val="none" w:sz="0" w:space="0" w:color="auto"/>
                    <w:bottom w:val="none" w:sz="0" w:space="0" w:color="auto"/>
                    <w:right w:val="none" w:sz="0" w:space="0" w:color="auto"/>
                  </w:divBdr>
                </w:div>
                <w:div w:id="1530298157">
                  <w:marLeft w:val="0"/>
                  <w:marRight w:val="0"/>
                  <w:marTop w:val="0"/>
                  <w:marBottom w:val="0"/>
                  <w:divBdr>
                    <w:top w:val="none" w:sz="0" w:space="0" w:color="auto"/>
                    <w:left w:val="none" w:sz="0" w:space="0" w:color="auto"/>
                    <w:bottom w:val="none" w:sz="0" w:space="0" w:color="auto"/>
                    <w:right w:val="none" w:sz="0" w:space="0" w:color="auto"/>
                  </w:divBdr>
                  <w:divsChild>
                    <w:div w:id="733553402">
                      <w:marLeft w:val="0"/>
                      <w:marRight w:val="0"/>
                      <w:marTop w:val="0"/>
                      <w:marBottom w:val="0"/>
                      <w:divBdr>
                        <w:top w:val="none" w:sz="0" w:space="0" w:color="auto"/>
                        <w:left w:val="none" w:sz="0" w:space="0" w:color="auto"/>
                        <w:bottom w:val="none" w:sz="0" w:space="0" w:color="auto"/>
                        <w:right w:val="none" w:sz="0" w:space="0" w:color="auto"/>
                      </w:divBdr>
                      <w:divsChild>
                        <w:div w:id="17902033">
                          <w:marLeft w:val="0"/>
                          <w:marRight w:val="0"/>
                          <w:marTop w:val="0"/>
                          <w:marBottom w:val="0"/>
                          <w:divBdr>
                            <w:top w:val="none" w:sz="0" w:space="0" w:color="auto"/>
                            <w:left w:val="none" w:sz="0" w:space="0" w:color="auto"/>
                            <w:bottom w:val="none" w:sz="0" w:space="0" w:color="auto"/>
                            <w:right w:val="none" w:sz="0" w:space="0" w:color="auto"/>
                          </w:divBdr>
                          <w:divsChild>
                            <w:div w:id="2048723455">
                              <w:marLeft w:val="0"/>
                              <w:marRight w:val="0"/>
                              <w:marTop w:val="0"/>
                              <w:marBottom w:val="0"/>
                              <w:divBdr>
                                <w:top w:val="none" w:sz="0" w:space="0" w:color="auto"/>
                                <w:left w:val="none" w:sz="0" w:space="0" w:color="auto"/>
                                <w:bottom w:val="none" w:sz="0" w:space="0" w:color="auto"/>
                                <w:right w:val="none" w:sz="0" w:space="0" w:color="auto"/>
                              </w:divBdr>
                            </w:div>
                          </w:divsChild>
                        </w:div>
                        <w:div w:id="1125195909">
                          <w:marLeft w:val="0"/>
                          <w:marRight w:val="0"/>
                          <w:marTop w:val="0"/>
                          <w:marBottom w:val="0"/>
                          <w:divBdr>
                            <w:top w:val="none" w:sz="0" w:space="0" w:color="auto"/>
                            <w:left w:val="none" w:sz="0" w:space="0" w:color="auto"/>
                            <w:bottom w:val="none" w:sz="0" w:space="0" w:color="auto"/>
                            <w:right w:val="none" w:sz="0" w:space="0" w:color="auto"/>
                          </w:divBdr>
                          <w:divsChild>
                            <w:div w:id="208760985">
                              <w:marLeft w:val="0"/>
                              <w:marRight w:val="0"/>
                              <w:marTop w:val="0"/>
                              <w:marBottom w:val="0"/>
                              <w:divBdr>
                                <w:top w:val="none" w:sz="0" w:space="0" w:color="auto"/>
                                <w:left w:val="none" w:sz="0" w:space="0" w:color="auto"/>
                                <w:bottom w:val="none" w:sz="0" w:space="0" w:color="auto"/>
                                <w:right w:val="none" w:sz="0" w:space="0" w:color="auto"/>
                              </w:divBdr>
                            </w:div>
                          </w:divsChild>
                        </w:div>
                        <w:div w:id="1506508269">
                          <w:marLeft w:val="0"/>
                          <w:marRight w:val="0"/>
                          <w:marTop w:val="0"/>
                          <w:marBottom w:val="0"/>
                          <w:divBdr>
                            <w:top w:val="none" w:sz="0" w:space="0" w:color="auto"/>
                            <w:left w:val="none" w:sz="0" w:space="0" w:color="auto"/>
                            <w:bottom w:val="none" w:sz="0" w:space="0" w:color="auto"/>
                            <w:right w:val="none" w:sz="0" w:space="0" w:color="auto"/>
                          </w:divBdr>
                          <w:divsChild>
                            <w:div w:id="108942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6231">
                  <w:marLeft w:val="0"/>
                  <w:marRight w:val="0"/>
                  <w:marTop w:val="0"/>
                  <w:marBottom w:val="0"/>
                  <w:divBdr>
                    <w:top w:val="none" w:sz="0" w:space="0" w:color="auto"/>
                    <w:left w:val="none" w:sz="0" w:space="0" w:color="auto"/>
                    <w:bottom w:val="none" w:sz="0" w:space="0" w:color="auto"/>
                    <w:right w:val="none" w:sz="0" w:space="0" w:color="auto"/>
                  </w:divBdr>
                  <w:divsChild>
                    <w:div w:id="955255764">
                      <w:marLeft w:val="0"/>
                      <w:marRight w:val="-10800"/>
                      <w:marTop w:val="0"/>
                      <w:marBottom w:val="0"/>
                      <w:divBdr>
                        <w:top w:val="none" w:sz="0" w:space="0" w:color="auto"/>
                        <w:left w:val="none" w:sz="0" w:space="0" w:color="auto"/>
                        <w:bottom w:val="none" w:sz="0" w:space="0" w:color="auto"/>
                        <w:right w:val="none" w:sz="0" w:space="0" w:color="auto"/>
                      </w:divBdr>
                    </w:div>
                    <w:div w:id="1468546445">
                      <w:marLeft w:val="0"/>
                      <w:marRight w:val="-10800"/>
                      <w:marTop w:val="0"/>
                      <w:marBottom w:val="0"/>
                      <w:divBdr>
                        <w:top w:val="none" w:sz="0" w:space="0" w:color="auto"/>
                        <w:left w:val="none" w:sz="0" w:space="0" w:color="auto"/>
                        <w:bottom w:val="none" w:sz="0" w:space="0" w:color="auto"/>
                        <w:right w:val="none" w:sz="0" w:space="0" w:color="auto"/>
                      </w:divBdr>
                    </w:div>
                    <w:div w:id="1916159896">
                      <w:marLeft w:val="0"/>
                      <w:marRight w:val="-10800"/>
                      <w:marTop w:val="0"/>
                      <w:marBottom w:val="0"/>
                      <w:divBdr>
                        <w:top w:val="none" w:sz="0" w:space="0" w:color="auto"/>
                        <w:left w:val="none" w:sz="0" w:space="0" w:color="auto"/>
                        <w:bottom w:val="none" w:sz="0" w:space="0" w:color="auto"/>
                        <w:right w:val="none" w:sz="0" w:space="0" w:color="auto"/>
                      </w:divBdr>
                    </w:div>
                  </w:divsChild>
                </w:div>
              </w:divsChild>
            </w:div>
          </w:divsChild>
        </w:div>
        <w:div w:id="1704358094">
          <w:marLeft w:val="0"/>
          <w:marRight w:val="0"/>
          <w:marTop w:val="0"/>
          <w:marBottom w:val="0"/>
          <w:divBdr>
            <w:top w:val="none" w:sz="0" w:space="0" w:color="auto"/>
            <w:left w:val="none" w:sz="0" w:space="0" w:color="auto"/>
            <w:bottom w:val="none" w:sz="0" w:space="0" w:color="auto"/>
            <w:right w:val="none" w:sz="0" w:space="0" w:color="auto"/>
          </w:divBdr>
          <w:divsChild>
            <w:div w:id="1041202935">
              <w:marLeft w:val="0"/>
              <w:marRight w:val="0"/>
              <w:marTop w:val="0"/>
              <w:marBottom w:val="525"/>
              <w:divBdr>
                <w:top w:val="none" w:sz="0" w:space="0" w:color="auto"/>
                <w:left w:val="none" w:sz="0" w:space="0" w:color="auto"/>
                <w:bottom w:val="none" w:sz="0" w:space="0" w:color="auto"/>
                <w:right w:val="none" w:sz="0" w:space="0" w:color="auto"/>
              </w:divBdr>
              <w:divsChild>
                <w:div w:id="160589084">
                  <w:marLeft w:val="0"/>
                  <w:marRight w:val="0"/>
                  <w:marTop w:val="6075"/>
                  <w:marBottom w:val="0"/>
                  <w:divBdr>
                    <w:top w:val="none" w:sz="0" w:space="0" w:color="auto"/>
                    <w:left w:val="none" w:sz="0" w:space="0" w:color="auto"/>
                    <w:bottom w:val="none" w:sz="0" w:space="0" w:color="auto"/>
                    <w:right w:val="none" w:sz="0" w:space="0" w:color="auto"/>
                  </w:divBdr>
                </w:div>
                <w:div w:id="323163656">
                  <w:marLeft w:val="0"/>
                  <w:marRight w:val="0"/>
                  <w:marTop w:val="0"/>
                  <w:marBottom w:val="0"/>
                  <w:divBdr>
                    <w:top w:val="none" w:sz="0" w:space="0" w:color="auto"/>
                    <w:left w:val="none" w:sz="0" w:space="0" w:color="auto"/>
                    <w:bottom w:val="none" w:sz="0" w:space="0" w:color="auto"/>
                    <w:right w:val="none" w:sz="0" w:space="0" w:color="auto"/>
                  </w:divBdr>
                  <w:divsChild>
                    <w:div w:id="21170310">
                      <w:marLeft w:val="0"/>
                      <w:marRight w:val="0"/>
                      <w:marTop w:val="0"/>
                      <w:marBottom w:val="0"/>
                      <w:divBdr>
                        <w:top w:val="none" w:sz="0" w:space="0" w:color="auto"/>
                        <w:left w:val="none" w:sz="0" w:space="0" w:color="auto"/>
                        <w:bottom w:val="none" w:sz="0" w:space="0" w:color="auto"/>
                        <w:right w:val="none" w:sz="0" w:space="0" w:color="auto"/>
                      </w:divBdr>
                      <w:divsChild>
                        <w:div w:id="1224635200">
                          <w:marLeft w:val="0"/>
                          <w:marRight w:val="0"/>
                          <w:marTop w:val="0"/>
                          <w:marBottom w:val="0"/>
                          <w:divBdr>
                            <w:top w:val="none" w:sz="0" w:space="0" w:color="auto"/>
                            <w:left w:val="none" w:sz="0" w:space="0" w:color="auto"/>
                            <w:bottom w:val="none" w:sz="0" w:space="0" w:color="auto"/>
                            <w:right w:val="none" w:sz="0" w:space="0" w:color="auto"/>
                          </w:divBdr>
                          <w:divsChild>
                            <w:div w:id="480510801">
                              <w:marLeft w:val="0"/>
                              <w:marRight w:val="0"/>
                              <w:marTop w:val="0"/>
                              <w:marBottom w:val="0"/>
                              <w:divBdr>
                                <w:top w:val="none" w:sz="0" w:space="0" w:color="auto"/>
                                <w:left w:val="none" w:sz="0" w:space="0" w:color="auto"/>
                                <w:bottom w:val="none" w:sz="0" w:space="0" w:color="auto"/>
                                <w:right w:val="none" w:sz="0" w:space="0" w:color="auto"/>
                              </w:divBdr>
                            </w:div>
                          </w:divsChild>
                        </w:div>
                        <w:div w:id="1640259418">
                          <w:marLeft w:val="0"/>
                          <w:marRight w:val="0"/>
                          <w:marTop w:val="0"/>
                          <w:marBottom w:val="0"/>
                          <w:divBdr>
                            <w:top w:val="none" w:sz="0" w:space="0" w:color="auto"/>
                            <w:left w:val="none" w:sz="0" w:space="0" w:color="auto"/>
                            <w:bottom w:val="none" w:sz="0" w:space="0" w:color="auto"/>
                            <w:right w:val="none" w:sz="0" w:space="0" w:color="auto"/>
                          </w:divBdr>
                          <w:divsChild>
                            <w:div w:id="20864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332748">
                  <w:marLeft w:val="0"/>
                  <w:marRight w:val="0"/>
                  <w:marTop w:val="0"/>
                  <w:marBottom w:val="0"/>
                  <w:divBdr>
                    <w:top w:val="none" w:sz="0" w:space="0" w:color="auto"/>
                    <w:left w:val="none" w:sz="0" w:space="0" w:color="auto"/>
                    <w:bottom w:val="none" w:sz="0" w:space="0" w:color="auto"/>
                    <w:right w:val="none" w:sz="0" w:space="0" w:color="auto"/>
                  </w:divBdr>
                  <w:divsChild>
                    <w:div w:id="97919184">
                      <w:marLeft w:val="0"/>
                      <w:marRight w:val="-10800"/>
                      <w:marTop w:val="0"/>
                      <w:marBottom w:val="0"/>
                      <w:divBdr>
                        <w:top w:val="none" w:sz="0" w:space="0" w:color="auto"/>
                        <w:left w:val="none" w:sz="0" w:space="0" w:color="auto"/>
                        <w:bottom w:val="none" w:sz="0" w:space="0" w:color="auto"/>
                        <w:right w:val="none" w:sz="0" w:space="0" w:color="auto"/>
                      </w:divBdr>
                    </w:div>
                    <w:div w:id="586613970">
                      <w:marLeft w:val="0"/>
                      <w:marRight w:val="-10800"/>
                      <w:marTop w:val="0"/>
                      <w:marBottom w:val="0"/>
                      <w:divBdr>
                        <w:top w:val="none" w:sz="0" w:space="0" w:color="auto"/>
                        <w:left w:val="none" w:sz="0" w:space="0" w:color="auto"/>
                        <w:bottom w:val="none" w:sz="0" w:space="0" w:color="auto"/>
                        <w:right w:val="none" w:sz="0" w:space="0" w:color="auto"/>
                      </w:divBdr>
                    </w:div>
                  </w:divsChild>
                </w:div>
              </w:divsChild>
            </w:div>
          </w:divsChild>
        </w:div>
        <w:div w:id="1718041729">
          <w:marLeft w:val="0"/>
          <w:marRight w:val="0"/>
          <w:marTop w:val="0"/>
          <w:marBottom w:val="0"/>
          <w:divBdr>
            <w:top w:val="none" w:sz="0" w:space="0" w:color="auto"/>
            <w:left w:val="none" w:sz="0" w:space="0" w:color="auto"/>
            <w:bottom w:val="none" w:sz="0" w:space="0" w:color="auto"/>
            <w:right w:val="none" w:sz="0" w:space="0" w:color="auto"/>
          </w:divBdr>
          <w:divsChild>
            <w:div w:id="641930187">
              <w:marLeft w:val="0"/>
              <w:marRight w:val="0"/>
              <w:marTop w:val="0"/>
              <w:marBottom w:val="525"/>
              <w:divBdr>
                <w:top w:val="none" w:sz="0" w:space="0" w:color="auto"/>
                <w:left w:val="none" w:sz="0" w:space="0" w:color="auto"/>
                <w:bottom w:val="none" w:sz="0" w:space="0" w:color="auto"/>
                <w:right w:val="none" w:sz="0" w:space="0" w:color="auto"/>
              </w:divBdr>
              <w:divsChild>
                <w:div w:id="196746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52313">
          <w:marLeft w:val="0"/>
          <w:marRight w:val="0"/>
          <w:marTop w:val="0"/>
          <w:marBottom w:val="600"/>
          <w:divBdr>
            <w:top w:val="single" w:sz="12" w:space="23" w:color="EEEEEE"/>
            <w:left w:val="none" w:sz="0" w:space="0" w:color="auto"/>
            <w:bottom w:val="single" w:sz="12" w:space="23" w:color="EEEEEE"/>
            <w:right w:val="none" w:sz="0" w:space="0" w:color="auto"/>
          </w:divBdr>
        </w:div>
        <w:div w:id="1829594092">
          <w:marLeft w:val="0"/>
          <w:marRight w:val="0"/>
          <w:marTop w:val="0"/>
          <w:marBottom w:val="600"/>
          <w:divBdr>
            <w:top w:val="single" w:sz="12" w:space="23" w:color="EEEEEE"/>
            <w:left w:val="none" w:sz="0" w:space="0" w:color="auto"/>
            <w:bottom w:val="single" w:sz="12" w:space="23" w:color="EEEEEE"/>
            <w:right w:val="none" w:sz="0" w:space="0" w:color="auto"/>
          </w:divBdr>
        </w:div>
        <w:div w:id="1951425200">
          <w:marLeft w:val="0"/>
          <w:marRight w:val="0"/>
          <w:marTop w:val="0"/>
          <w:marBottom w:val="0"/>
          <w:divBdr>
            <w:top w:val="none" w:sz="0" w:space="0" w:color="auto"/>
            <w:left w:val="none" w:sz="0" w:space="0" w:color="auto"/>
            <w:bottom w:val="none" w:sz="0" w:space="0" w:color="auto"/>
            <w:right w:val="none" w:sz="0" w:space="0" w:color="auto"/>
          </w:divBdr>
          <w:divsChild>
            <w:div w:id="1763842259">
              <w:marLeft w:val="0"/>
              <w:marRight w:val="0"/>
              <w:marTop w:val="0"/>
              <w:marBottom w:val="525"/>
              <w:divBdr>
                <w:top w:val="none" w:sz="0" w:space="0" w:color="auto"/>
                <w:left w:val="none" w:sz="0" w:space="0" w:color="auto"/>
                <w:bottom w:val="none" w:sz="0" w:space="0" w:color="auto"/>
                <w:right w:val="none" w:sz="0" w:space="0" w:color="auto"/>
              </w:divBdr>
              <w:divsChild>
                <w:div w:id="513155759">
                  <w:marLeft w:val="0"/>
                  <w:marRight w:val="0"/>
                  <w:marTop w:val="0"/>
                  <w:marBottom w:val="0"/>
                  <w:divBdr>
                    <w:top w:val="none" w:sz="0" w:space="0" w:color="auto"/>
                    <w:left w:val="none" w:sz="0" w:space="0" w:color="auto"/>
                    <w:bottom w:val="none" w:sz="0" w:space="0" w:color="auto"/>
                    <w:right w:val="none" w:sz="0" w:space="0" w:color="auto"/>
                  </w:divBdr>
                  <w:divsChild>
                    <w:div w:id="786968401">
                      <w:marLeft w:val="0"/>
                      <w:marRight w:val="-10800"/>
                      <w:marTop w:val="0"/>
                      <w:marBottom w:val="0"/>
                      <w:divBdr>
                        <w:top w:val="none" w:sz="0" w:space="0" w:color="auto"/>
                        <w:left w:val="none" w:sz="0" w:space="0" w:color="auto"/>
                        <w:bottom w:val="none" w:sz="0" w:space="0" w:color="auto"/>
                        <w:right w:val="none" w:sz="0" w:space="0" w:color="auto"/>
                      </w:divBdr>
                    </w:div>
                    <w:div w:id="1228489780">
                      <w:marLeft w:val="0"/>
                      <w:marRight w:val="-10800"/>
                      <w:marTop w:val="0"/>
                      <w:marBottom w:val="0"/>
                      <w:divBdr>
                        <w:top w:val="none" w:sz="0" w:space="0" w:color="auto"/>
                        <w:left w:val="none" w:sz="0" w:space="0" w:color="auto"/>
                        <w:bottom w:val="none" w:sz="0" w:space="0" w:color="auto"/>
                        <w:right w:val="none" w:sz="0" w:space="0" w:color="auto"/>
                      </w:divBdr>
                    </w:div>
                  </w:divsChild>
                </w:div>
                <w:div w:id="574319206">
                  <w:marLeft w:val="0"/>
                  <w:marRight w:val="0"/>
                  <w:marTop w:val="0"/>
                  <w:marBottom w:val="0"/>
                  <w:divBdr>
                    <w:top w:val="none" w:sz="0" w:space="0" w:color="auto"/>
                    <w:left w:val="none" w:sz="0" w:space="0" w:color="auto"/>
                    <w:bottom w:val="none" w:sz="0" w:space="0" w:color="auto"/>
                    <w:right w:val="none" w:sz="0" w:space="0" w:color="auto"/>
                  </w:divBdr>
                  <w:divsChild>
                    <w:div w:id="2146656327">
                      <w:marLeft w:val="0"/>
                      <w:marRight w:val="0"/>
                      <w:marTop w:val="0"/>
                      <w:marBottom w:val="0"/>
                      <w:divBdr>
                        <w:top w:val="none" w:sz="0" w:space="0" w:color="auto"/>
                        <w:left w:val="none" w:sz="0" w:space="0" w:color="auto"/>
                        <w:bottom w:val="none" w:sz="0" w:space="0" w:color="auto"/>
                        <w:right w:val="none" w:sz="0" w:space="0" w:color="auto"/>
                      </w:divBdr>
                      <w:divsChild>
                        <w:div w:id="35397517">
                          <w:marLeft w:val="0"/>
                          <w:marRight w:val="0"/>
                          <w:marTop w:val="0"/>
                          <w:marBottom w:val="0"/>
                          <w:divBdr>
                            <w:top w:val="none" w:sz="0" w:space="0" w:color="auto"/>
                            <w:left w:val="none" w:sz="0" w:space="0" w:color="auto"/>
                            <w:bottom w:val="none" w:sz="0" w:space="0" w:color="auto"/>
                            <w:right w:val="none" w:sz="0" w:space="0" w:color="auto"/>
                          </w:divBdr>
                          <w:divsChild>
                            <w:div w:id="1044598279">
                              <w:marLeft w:val="0"/>
                              <w:marRight w:val="0"/>
                              <w:marTop w:val="0"/>
                              <w:marBottom w:val="0"/>
                              <w:divBdr>
                                <w:top w:val="none" w:sz="0" w:space="0" w:color="auto"/>
                                <w:left w:val="none" w:sz="0" w:space="0" w:color="auto"/>
                                <w:bottom w:val="none" w:sz="0" w:space="0" w:color="auto"/>
                                <w:right w:val="none" w:sz="0" w:space="0" w:color="auto"/>
                              </w:divBdr>
                            </w:div>
                          </w:divsChild>
                        </w:div>
                        <w:div w:id="1509444091">
                          <w:marLeft w:val="0"/>
                          <w:marRight w:val="0"/>
                          <w:marTop w:val="0"/>
                          <w:marBottom w:val="0"/>
                          <w:divBdr>
                            <w:top w:val="none" w:sz="0" w:space="0" w:color="auto"/>
                            <w:left w:val="none" w:sz="0" w:space="0" w:color="auto"/>
                            <w:bottom w:val="none" w:sz="0" w:space="0" w:color="auto"/>
                            <w:right w:val="none" w:sz="0" w:space="0" w:color="auto"/>
                          </w:divBdr>
                          <w:divsChild>
                            <w:div w:id="19993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100289">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2081098466">
          <w:marLeft w:val="0"/>
          <w:marRight w:val="0"/>
          <w:marTop w:val="0"/>
          <w:marBottom w:val="600"/>
          <w:divBdr>
            <w:top w:val="single" w:sz="12" w:space="23" w:color="EEEEEE"/>
            <w:left w:val="none" w:sz="0" w:space="0" w:color="auto"/>
            <w:bottom w:val="single" w:sz="12" w:space="23" w:color="EEEEEE"/>
            <w:right w:val="none" w:sz="0" w:space="0" w:color="auto"/>
          </w:divBdr>
        </w:div>
        <w:div w:id="2107185672">
          <w:marLeft w:val="0"/>
          <w:marRight w:val="0"/>
          <w:marTop w:val="0"/>
          <w:marBottom w:val="600"/>
          <w:divBdr>
            <w:top w:val="single" w:sz="12" w:space="23" w:color="EEEEEE"/>
            <w:left w:val="none" w:sz="0" w:space="0" w:color="auto"/>
            <w:bottom w:val="single" w:sz="12" w:space="23" w:color="EEEEEE"/>
            <w:right w:val="none" w:sz="0" w:space="0" w:color="auto"/>
          </w:divBdr>
        </w:div>
      </w:divsChild>
    </w:div>
    <w:div w:id="550189097">
      <w:bodyDiv w:val="1"/>
      <w:marLeft w:val="0"/>
      <w:marRight w:val="0"/>
      <w:marTop w:val="0"/>
      <w:marBottom w:val="0"/>
      <w:divBdr>
        <w:top w:val="none" w:sz="0" w:space="0" w:color="auto"/>
        <w:left w:val="none" w:sz="0" w:space="0" w:color="auto"/>
        <w:bottom w:val="none" w:sz="0" w:space="0" w:color="auto"/>
        <w:right w:val="none" w:sz="0" w:space="0" w:color="auto"/>
      </w:divBdr>
      <w:divsChild>
        <w:div w:id="180977403">
          <w:marLeft w:val="0"/>
          <w:marRight w:val="0"/>
          <w:marTop w:val="150"/>
          <w:marBottom w:val="0"/>
          <w:divBdr>
            <w:top w:val="none" w:sz="0" w:space="0" w:color="auto"/>
            <w:left w:val="none" w:sz="0" w:space="0" w:color="auto"/>
            <w:bottom w:val="none" w:sz="0" w:space="0" w:color="auto"/>
            <w:right w:val="none" w:sz="0" w:space="0" w:color="auto"/>
          </w:divBdr>
        </w:div>
        <w:div w:id="551499973">
          <w:marLeft w:val="0"/>
          <w:marRight w:val="0"/>
          <w:marTop w:val="330"/>
          <w:marBottom w:val="0"/>
          <w:divBdr>
            <w:top w:val="none" w:sz="0" w:space="0" w:color="auto"/>
            <w:left w:val="none" w:sz="0" w:space="0" w:color="auto"/>
            <w:bottom w:val="none" w:sz="0" w:space="0" w:color="auto"/>
            <w:right w:val="none" w:sz="0" w:space="0" w:color="auto"/>
          </w:divBdr>
          <w:divsChild>
            <w:div w:id="297616263">
              <w:marLeft w:val="0"/>
              <w:marRight w:val="0"/>
              <w:marTop w:val="0"/>
              <w:marBottom w:val="0"/>
              <w:divBdr>
                <w:top w:val="none" w:sz="0" w:space="0" w:color="auto"/>
                <w:left w:val="none" w:sz="0" w:space="0" w:color="auto"/>
                <w:bottom w:val="none" w:sz="0" w:space="0" w:color="auto"/>
                <w:right w:val="none" w:sz="0" w:space="0" w:color="auto"/>
              </w:divBdr>
              <w:divsChild>
                <w:div w:id="1005135867">
                  <w:marLeft w:val="0"/>
                  <w:marRight w:val="0"/>
                  <w:marTop w:val="0"/>
                  <w:marBottom w:val="0"/>
                  <w:divBdr>
                    <w:top w:val="none" w:sz="0" w:space="0" w:color="auto"/>
                    <w:left w:val="none" w:sz="0" w:space="0" w:color="auto"/>
                    <w:bottom w:val="none" w:sz="0" w:space="0" w:color="auto"/>
                    <w:right w:val="none" w:sz="0" w:space="0" w:color="auto"/>
                  </w:divBdr>
                  <w:divsChild>
                    <w:div w:id="1185249987">
                      <w:marLeft w:val="0"/>
                      <w:marRight w:val="0"/>
                      <w:marTop w:val="0"/>
                      <w:marBottom w:val="0"/>
                      <w:divBdr>
                        <w:top w:val="none" w:sz="0" w:space="0" w:color="auto"/>
                        <w:left w:val="none" w:sz="0" w:space="0" w:color="auto"/>
                        <w:bottom w:val="none" w:sz="0" w:space="0" w:color="auto"/>
                        <w:right w:val="none" w:sz="0" w:space="0" w:color="auto"/>
                      </w:divBdr>
                      <w:divsChild>
                        <w:div w:id="1955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52885">
                  <w:marLeft w:val="0"/>
                  <w:marRight w:val="0"/>
                  <w:marTop w:val="75"/>
                  <w:marBottom w:val="0"/>
                  <w:divBdr>
                    <w:top w:val="none" w:sz="0" w:space="0" w:color="auto"/>
                    <w:left w:val="none" w:sz="0" w:space="0" w:color="auto"/>
                    <w:bottom w:val="none" w:sz="0" w:space="0" w:color="auto"/>
                    <w:right w:val="none" w:sz="0" w:space="0" w:color="auto"/>
                  </w:divBdr>
                  <w:divsChild>
                    <w:div w:id="1822456649">
                      <w:marLeft w:val="0"/>
                      <w:marRight w:val="0"/>
                      <w:marTop w:val="0"/>
                      <w:marBottom w:val="0"/>
                      <w:divBdr>
                        <w:top w:val="none" w:sz="0" w:space="0" w:color="auto"/>
                        <w:left w:val="none" w:sz="0" w:space="0" w:color="auto"/>
                        <w:bottom w:val="none" w:sz="0" w:space="0" w:color="auto"/>
                        <w:right w:val="none" w:sz="0" w:space="0" w:color="auto"/>
                      </w:divBdr>
                    </w:div>
                  </w:divsChild>
                </w:div>
                <w:div w:id="1554586072">
                  <w:marLeft w:val="0"/>
                  <w:marRight w:val="0"/>
                  <w:marTop w:val="270"/>
                  <w:marBottom w:val="0"/>
                  <w:divBdr>
                    <w:top w:val="none" w:sz="0" w:space="0" w:color="auto"/>
                    <w:left w:val="none" w:sz="0" w:space="0" w:color="auto"/>
                    <w:bottom w:val="none" w:sz="0" w:space="0" w:color="auto"/>
                    <w:right w:val="none" w:sz="0" w:space="0" w:color="auto"/>
                  </w:divBdr>
                  <w:divsChild>
                    <w:div w:id="1458334426">
                      <w:marLeft w:val="0"/>
                      <w:marRight w:val="0"/>
                      <w:marTop w:val="0"/>
                      <w:marBottom w:val="0"/>
                      <w:divBdr>
                        <w:top w:val="none" w:sz="0" w:space="0" w:color="auto"/>
                        <w:left w:val="none" w:sz="0" w:space="0" w:color="auto"/>
                        <w:bottom w:val="none" w:sz="0" w:space="0" w:color="auto"/>
                        <w:right w:val="none" w:sz="0" w:space="0" w:color="auto"/>
                      </w:divBdr>
                      <w:divsChild>
                        <w:div w:id="479347869">
                          <w:marLeft w:val="0"/>
                          <w:marRight w:val="0"/>
                          <w:marTop w:val="0"/>
                          <w:marBottom w:val="0"/>
                          <w:divBdr>
                            <w:top w:val="none" w:sz="0" w:space="0" w:color="auto"/>
                            <w:left w:val="none" w:sz="0" w:space="0" w:color="auto"/>
                            <w:bottom w:val="none" w:sz="0" w:space="0" w:color="auto"/>
                            <w:right w:val="none" w:sz="0" w:space="0" w:color="auto"/>
                          </w:divBdr>
                          <w:divsChild>
                            <w:div w:id="1093739971">
                              <w:marLeft w:val="0"/>
                              <w:marRight w:val="0"/>
                              <w:marTop w:val="0"/>
                              <w:marBottom w:val="0"/>
                              <w:divBdr>
                                <w:top w:val="none" w:sz="0" w:space="0" w:color="auto"/>
                                <w:left w:val="none" w:sz="0" w:space="0" w:color="auto"/>
                                <w:bottom w:val="none" w:sz="0" w:space="0" w:color="auto"/>
                                <w:right w:val="none" w:sz="0" w:space="0" w:color="auto"/>
                              </w:divBdr>
                            </w:div>
                            <w:div w:id="1103963648">
                              <w:marLeft w:val="0"/>
                              <w:marRight w:val="0"/>
                              <w:marTop w:val="0"/>
                              <w:marBottom w:val="0"/>
                              <w:divBdr>
                                <w:top w:val="none" w:sz="0" w:space="0" w:color="auto"/>
                                <w:left w:val="none" w:sz="0" w:space="0" w:color="auto"/>
                                <w:bottom w:val="none" w:sz="0" w:space="0" w:color="auto"/>
                                <w:right w:val="none" w:sz="0" w:space="0" w:color="auto"/>
                              </w:divBdr>
                            </w:div>
                            <w:div w:id="1168908442">
                              <w:marLeft w:val="0"/>
                              <w:marRight w:val="0"/>
                              <w:marTop w:val="0"/>
                              <w:marBottom w:val="0"/>
                              <w:divBdr>
                                <w:top w:val="none" w:sz="0" w:space="0" w:color="auto"/>
                                <w:left w:val="none" w:sz="0" w:space="0" w:color="auto"/>
                                <w:bottom w:val="none" w:sz="0" w:space="0" w:color="auto"/>
                                <w:right w:val="none" w:sz="0" w:space="0" w:color="auto"/>
                              </w:divBdr>
                            </w:div>
                            <w:div w:id="16621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062751">
          <w:marLeft w:val="0"/>
          <w:marRight w:val="0"/>
          <w:marTop w:val="300"/>
          <w:marBottom w:val="0"/>
          <w:divBdr>
            <w:top w:val="none" w:sz="0" w:space="0" w:color="auto"/>
            <w:left w:val="none" w:sz="0" w:space="0" w:color="auto"/>
            <w:bottom w:val="none" w:sz="0" w:space="0" w:color="auto"/>
            <w:right w:val="none" w:sz="0" w:space="0" w:color="auto"/>
          </w:divBdr>
        </w:div>
        <w:div w:id="1066875428">
          <w:marLeft w:val="0"/>
          <w:marRight w:val="0"/>
          <w:marTop w:val="0"/>
          <w:marBottom w:val="0"/>
          <w:divBdr>
            <w:top w:val="none" w:sz="0" w:space="0" w:color="auto"/>
            <w:left w:val="none" w:sz="0" w:space="0" w:color="auto"/>
            <w:bottom w:val="none" w:sz="0" w:space="0" w:color="auto"/>
            <w:right w:val="none" w:sz="0" w:space="0" w:color="auto"/>
          </w:divBdr>
          <w:divsChild>
            <w:div w:id="1670715763">
              <w:marLeft w:val="0"/>
              <w:marRight w:val="0"/>
              <w:marTop w:val="0"/>
              <w:marBottom w:val="120"/>
              <w:divBdr>
                <w:top w:val="none" w:sz="0" w:space="0" w:color="auto"/>
                <w:left w:val="none" w:sz="0" w:space="0" w:color="auto"/>
                <w:bottom w:val="none" w:sz="0" w:space="0" w:color="auto"/>
                <w:right w:val="none" w:sz="0" w:space="0" w:color="auto"/>
              </w:divBdr>
              <w:divsChild>
                <w:div w:id="59908017">
                  <w:marLeft w:val="0"/>
                  <w:marRight w:val="0"/>
                  <w:marTop w:val="0"/>
                  <w:marBottom w:val="0"/>
                  <w:divBdr>
                    <w:top w:val="none" w:sz="0" w:space="0" w:color="auto"/>
                    <w:left w:val="none" w:sz="0" w:space="0" w:color="auto"/>
                    <w:bottom w:val="none" w:sz="0" w:space="0" w:color="auto"/>
                    <w:right w:val="none" w:sz="0" w:space="0" w:color="auto"/>
                  </w:divBdr>
                </w:div>
              </w:divsChild>
            </w:div>
            <w:div w:id="1956477805">
              <w:marLeft w:val="0"/>
              <w:marRight w:val="0"/>
              <w:marTop w:val="0"/>
              <w:marBottom w:val="0"/>
              <w:divBdr>
                <w:top w:val="none" w:sz="0" w:space="0" w:color="auto"/>
                <w:left w:val="none" w:sz="0" w:space="0" w:color="auto"/>
                <w:bottom w:val="none" w:sz="0" w:space="0" w:color="auto"/>
                <w:right w:val="none" w:sz="0" w:space="0" w:color="auto"/>
              </w:divBdr>
              <w:divsChild>
                <w:div w:id="161744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39520">
          <w:marLeft w:val="0"/>
          <w:marRight w:val="0"/>
          <w:marTop w:val="0"/>
          <w:marBottom w:val="0"/>
          <w:divBdr>
            <w:top w:val="none" w:sz="0" w:space="0" w:color="auto"/>
            <w:left w:val="none" w:sz="0" w:space="0" w:color="auto"/>
            <w:bottom w:val="none" w:sz="0" w:space="0" w:color="auto"/>
            <w:right w:val="none" w:sz="0" w:space="0" w:color="auto"/>
          </w:divBdr>
          <w:divsChild>
            <w:div w:id="311251022">
              <w:marLeft w:val="3346"/>
              <w:marRight w:val="1309"/>
              <w:marTop w:val="0"/>
              <w:marBottom w:val="0"/>
              <w:divBdr>
                <w:top w:val="none" w:sz="0" w:space="0" w:color="auto"/>
                <w:left w:val="none" w:sz="0" w:space="0" w:color="auto"/>
                <w:bottom w:val="none" w:sz="0" w:space="0" w:color="auto"/>
                <w:right w:val="none" w:sz="0" w:space="0" w:color="auto"/>
              </w:divBdr>
              <w:divsChild>
                <w:div w:id="785346041">
                  <w:marLeft w:val="0"/>
                  <w:marRight w:val="0"/>
                  <w:marTop w:val="0"/>
                  <w:marBottom w:val="0"/>
                  <w:divBdr>
                    <w:top w:val="none" w:sz="0" w:space="0" w:color="auto"/>
                    <w:left w:val="none" w:sz="0" w:space="0" w:color="auto"/>
                    <w:bottom w:val="none" w:sz="0" w:space="0" w:color="auto"/>
                    <w:right w:val="none" w:sz="0" w:space="0" w:color="auto"/>
                  </w:divBdr>
                  <w:divsChild>
                    <w:div w:id="1045788111">
                      <w:marLeft w:val="0"/>
                      <w:marRight w:val="0"/>
                      <w:marTop w:val="0"/>
                      <w:marBottom w:val="0"/>
                      <w:divBdr>
                        <w:top w:val="none" w:sz="0" w:space="0" w:color="auto"/>
                        <w:left w:val="none" w:sz="0" w:space="0" w:color="auto"/>
                        <w:bottom w:val="none" w:sz="0" w:space="0" w:color="auto"/>
                        <w:right w:val="none" w:sz="0" w:space="0" w:color="auto"/>
                      </w:divBdr>
                      <w:divsChild>
                        <w:div w:id="1977366577">
                          <w:marLeft w:val="0"/>
                          <w:marRight w:val="0"/>
                          <w:marTop w:val="0"/>
                          <w:marBottom w:val="0"/>
                          <w:divBdr>
                            <w:top w:val="none" w:sz="0" w:space="0" w:color="auto"/>
                            <w:left w:val="none" w:sz="0" w:space="0" w:color="auto"/>
                            <w:bottom w:val="none" w:sz="0" w:space="0" w:color="auto"/>
                            <w:right w:val="none" w:sz="0" w:space="0" w:color="auto"/>
                          </w:divBdr>
                          <w:divsChild>
                            <w:div w:id="567156945">
                              <w:marLeft w:val="0"/>
                              <w:marRight w:val="0"/>
                              <w:marTop w:val="0"/>
                              <w:marBottom w:val="0"/>
                              <w:divBdr>
                                <w:top w:val="none" w:sz="0" w:space="0" w:color="auto"/>
                                <w:left w:val="none" w:sz="0" w:space="0" w:color="auto"/>
                                <w:bottom w:val="none" w:sz="0" w:space="0" w:color="auto"/>
                                <w:right w:val="none" w:sz="0" w:space="0" w:color="auto"/>
                              </w:divBdr>
                              <w:divsChild>
                                <w:div w:id="449322627">
                                  <w:marLeft w:val="0"/>
                                  <w:marRight w:val="0"/>
                                  <w:marTop w:val="0"/>
                                  <w:marBottom w:val="0"/>
                                  <w:divBdr>
                                    <w:top w:val="none" w:sz="0" w:space="0" w:color="auto"/>
                                    <w:left w:val="none" w:sz="0" w:space="0" w:color="auto"/>
                                    <w:bottom w:val="none" w:sz="0" w:space="0" w:color="auto"/>
                                    <w:right w:val="none" w:sz="0" w:space="0" w:color="auto"/>
                                  </w:divBdr>
                                </w:div>
                                <w:div w:id="626744340">
                                  <w:marLeft w:val="0"/>
                                  <w:marRight w:val="0"/>
                                  <w:marTop w:val="0"/>
                                  <w:marBottom w:val="0"/>
                                  <w:divBdr>
                                    <w:top w:val="none" w:sz="0" w:space="0" w:color="auto"/>
                                    <w:left w:val="none" w:sz="0" w:space="0" w:color="auto"/>
                                    <w:bottom w:val="none" w:sz="0" w:space="0" w:color="auto"/>
                                    <w:right w:val="none" w:sz="0" w:space="0" w:color="auto"/>
                                  </w:divBdr>
                                  <w:divsChild>
                                    <w:div w:id="31003324">
                                      <w:marLeft w:val="0"/>
                                      <w:marRight w:val="0"/>
                                      <w:marTop w:val="0"/>
                                      <w:marBottom w:val="150"/>
                                      <w:divBdr>
                                        <w:top w:val="none" w:sz="0" w:space="0" w:color="auto"/>
                                        <w:left w:val="none" w:sz="0" w:space="0" w:color="auto"/>
                                        <w:bottom w:val="none" w:sz="0" w:space="0" w:color="auto"/>
                                        <w:right w:val="none" w:sz="0" w:space="0" w:color="auto"/>
                                      </w:divBdr>
                                    </w:div>
                                    <w:div w:id="121165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994878">
              <w:marLeft w:val="0"/>
              <w:marRight w:val="0"/>
              <w:marTop w:val="0"/>
              <w:marBottom w:val="300"/>
              <w:divBdr>
                <w:top w:val="none" w:sz="0" w:space="0" w:color="auto"/>
                <w:left w:val="none" w:sz="0" w:space="0" w:color="auto"/>
                <w:bottom w:val="none" w:sz="0" w:space="0" w:color="auto"/>
                <w:right w:val="none" w:sz="0" w:space="0" w:color="auto"/>
              </w:divBdr>
              <w:divsChild>
                <w:div w:id="1023821817">
                  <w:marLeft w:val="0"/>
                  <w:marRight w:val="0"/>
                  <w:marTop w:val="0"/>
                  <w:marBottom w:val="0"/>
                  <w:divBdr>
                    <w:top w:val="none" w:sz="0" w:space="0" w:color="auto"/>
                    <w:left w:val="none" w:sz="0" w:space="0" w:color="auto"/>
                    <w:bottom w:val="none" w:sz="0" w:space="0" w:color="auto"/>
                    <w:right w:val="none" w:sz="0" w:space="0" w:color="auto"/>
                  </w:divBdr>
                  <w:divsChild>
                    <w:div w:id="629364550">
                      <w:marLeft w:val="0"/>
                      <w:marRight w:val="0"/>
                      <w:marTop w:val="0"/>
                      <w:marBottom w:val="0"/>
                      <w:divBdr>
                        <w:top w:val="none" w:sz="0" w:space="0" w:color="auto"/>
                        <w:left w:val="none" w:sz="0" w:space="0" w:color="auto"/>
                        <w:bottom w:val="none" w:sz="0" w:space="0" w:color="auto"/>
                        <w:right w:val="none" w:sz="0" w:space="0" w:color="auto"/>
                      </w:divBdr>
                      <w:divsChild>
                        <w:div w:id="6123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134874">
      <w:bodyDiv w:val="1"/>
      <w:marLeft w:val="0"/>
      <w:marRight w:val="0"/>
      <w:marTop w:val="0"/>
      <w:marBottom w:val="0"/>
      <w:divBdr>
        <w:top w:val="none" w:sz="0" w:space="0" w:color="auto"/>
        <w:left w:val="none" w:sz="0" w:space="0" w:color="auto"/>
        <w:bottom w:val="none" w:sz="0" w:space="0" w:color="auto"/>
        <w:right w:val="none" w:sz="0" w:space="0" w:color="auto"/>
      </w:divBdr>
      <w:divsChild>
        <w:div w:id="493035049">
          <w:marLeft w:val="2100"/>
          <w:marRight w:val="0"/>
          <w:marTop w:val="0"/>
          <w:marBottom w:val="0"/>
          <w:divBdr>
            <w:top w:val="none" w:sz="0" w:space="0" w:color="auto"/>
            <w:left w:val="none" w:sz="0" w:space="0" w:color="auto"/>
            <w:bottom w:val="none" w:sz="0" w:space="0" w:color="auto"/>
            <w:right w:val="none" w:sz="0" w:space="0" w:color="auto"/>
          </w:divBdr>
        </w:div>
        <w:div w:id="780340974">
          <w:marLeft w:val="2100"/>
          <w:marRight w:val="0"/>
          <w:marTop w:val="0"/>
          <w:marBottom w:val="0"/>
          <w:divBdr>
            <w:top w:val="none" w:sz="0" w:space="0" w:color="auto"/>
            <w:left w:val="none" w:sz="0" w:space="0" w:color="auto"/>
            <w:bottom w:val="none" w:sz="0" w:space="0" w:color="auto"/>
            <w:right w:val="none" w:sz="0" w:space="0" w:color="auto"/>
          </w:divBdr>
          <w:divsChild>
            <w:div w:id="1959146341">
              <w:marLeft w:val="0"/>
              <w:marRight w:val="0"/>
              <w:marTop w:val="0"/>
              <w:marBottom w:val="0"/>
              <w:divBdr>
                <w:top w:val="none" w:sz="0" w:space="0" w:color="auto"/>
                <w:left w:val="none" w:sz="0" w:space="0" w:color="auto"/>
                <w:bottom w:val="none" w:sz="0" w:space="0" w:color="auto"/>
                <w:right w:val="none" w:sz="0" w:space="0" w:color="auto"/>
              </w:divBdr>
              <w:divsChild>
                <w:div w:id="1717730768">
                  <w:marLeft w:val="0"/>
                  <w:marRight w:val="0"/>
                  <w:marTop w:val="0"/>
                  <w:marBottom w:val="0"/>
                  <w:divBdr>
                    <w:top w:val="none" w:sz="0" w:space="0" w:color="auto"/>
                    <w:left w:val="none" w:sz="0" w:space="0" w:color="auto"/>
                    <w:bottom w:val="none" w:sz="0" w:space="0" w:color="auto"/>
                    <w:right w:val="none" w:sz="0" w:space="0" w:color="auto"/>
                  </w:divBdr>
                </w:div>
                <w:div w:id="1884635517">
                  <w:marLeft w:val="0"/>
                  <w:marRight w:val="0"/>
                  <w:marTop w:val="0"/>
                  <w:marBottom w:val="0"/>
                  <w:divBdr>
                    <w:top w:val="none" w:sz="0" w:space="0" w:color="auto"/>
                    <w:left w:val="none" w:sz="0" w:space="0" w:color="auto"/>
                    <w:bottom w:val="none" w:sz="0" w:space="0" w:color="auto"/>
                    <w:right w:val="none" w:sz="0" w:space="0" w:color="auto"/>
                  </w:divBdr>
                  <w:divsChild>
                    <w:div w:id="2079206055">
                      <w:marLeft w:val="0"/>
                      <w:marRight w:val="0"/>
                      <w:marTop w:val="0"/>
                      <w:marBottom w:val="0"/>
                      <w:divBdr>
                        <w:top w:val="none" w:sz="0" w:space="0" w:color="auto"/>
                        <w:left w:val="none" w:sz="0" w:space="0" w:color="auto"/>
                        <w:bottom w:val="none" w:sz="0" w:space="0" w:color="auto"/>
                        <w:right w:val="none" w:sz="0" w:space="0" w:color="auto"/>
                      </w:divBdr>
                      <w:divsChild>
                        <w:div w:id="11953897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781421">
          <w:marLeft w:val="2100"/>
          <w:marRight w:val="0"/>
          <w:marTop w:val="0"/>
          <w:marBottom w:val="0"/>
          <w:divBdr>
            <w:top w:val="none" w:sz="0" w:space="0" w:color="auto"/>
            <w:left w:val="none" w:sz="0" w:space="0" w:color="auto"/>
            <w:bottom w:val="none" w:sz="0" w:space="0" w:color="auto"/>
            <w:right w:val="none" w:sz="0" w:space="0" w:color="auto"/>
          </w:divBdr>
          <w:divsChild>
            <w:div w:id="844366010">
              <w:marLeft w:val="0"/>
              <w:marRight w:val="0"/>
              <w:marTop w:val="0"/>
              <w:marBottom w:val="0"/>
              <w:divBdr>
                <w:top w:val="none" w:sz="0" w:space="0" w:color="auto"/>
                <w:left w:val="none" w:sz="0" w:space="0" w:color="auto"/>
                <w:bottom w:val="none" w:sz="0" w:space="0" w:color="auto"/>
                <w:right w:val="none" w:sz="0" w:space="0" w:color="auto"/>
              </w:divBdr>
              <w:divsChild>
                <w:div w:id="2090157513">
                  <w:marLeft w:val="0"/>
                  <w:marRight w:val="0"/>
                  <w:marTop w:val="0"/>
                  <w:marBottom w:val="0"/>
                  <w:divBdr>
                    <w:top w:val="none" w:sz="0" w:space="0" w:color="auto"/>
                    <w:left w:val="none" w:sz="0" w:space="0" w:color="auto"/>
                    <w:bottom w:val="none" w:sz="0" w:space="0" w:color="auto"/>
                    <w:right w:val="none" w:sz="0" w:space="0" w:color="auto"/>
                  </w:divBdr>
                  <w:divsChild>
                    <w:div w:id="380903866">
                      <w:marLeft w:val="0"/>
                      <w:marRight w:val="0"/>
                      <w:marTop w:val="0"/>
                      <w:marBottom w:val="0"/>
                      <w:divBdr>
                        <w:top w:val="none" w:sz="0" w:space="0" w:color="auto"/>
                        <w:left w:val="none" w:sz="0" w:space="0" w:color="auto"/>
                        <w:bottom w:val="none" w:sz="0" w:space="0" w:color="auto"/>
                        <w:right w:val="none" w:sz="0" w:space="0" w:color="auto"/>
                      </w:divBdr>
                    </w:div>
                    <w:div w:id="419103635">
                      <w:marLeft w:val="0"/>
                      <w:marRight w:val="0"/>
                      <w:marTop w:val="0"/>
                      <w:marBottom w:val="0"/>
                      <w:divBdr>
                        <w:top w:val="none" w:sz="0" w:space="0" w:color="auto"/>
                        <w:left w:val="none" w:sz="0" w:space="0" w:color="auto"/>
                        <w:bottom w:val="none" w:sz="0" w:space="0" w:color="auto"/>
                        <w:right w:val="none" w:sz="0" w:space="0" w:color="auto"/>
                      </w:divBdr>
                    </w:div>
                    <w:div w:id="1200316433">
                      <w:marLeft w:val="0"/>
                      <w:marRight w:val="0"/>
                      <w:marTop w:val="0"/>
                      <w:marBottom w:val="0"/>
                      <w:divBdr>
                        <w:top w:val="none" w:sz="0" w:space="0" w:color="auto"/>
                        <w:left w:val="none" w:sz="0" w:space="0" w:color="auto"/>
                        <w:bottom w:val="none" w:sz="0" w:space="0" w:color="auto"/>
                        <w:right w:val="none" w:sz="0" w:space="0" w:color="auto"/>
                      </w:divBdr>
                    </w:div>
                  </w:divsChild>
                </w:div>
                <w:div w:id="2113740199">
                  <w:marLeft w:val="0"/>
                  <w:marRight w:val="0"/>
                  <w:marTop w:val="0"/>
                  <w:marBottom w:val="0"/>
                  <w:divBdr>
                    <w:top w:val="none" w:sz="0" w:space="0" w:color="auto"/>
                    <w:left w:val="none" w:sz="0" w:space="0" w:color="auto"/>
                    <w:bottom w:val="none" w:sz="0" w:space="0" w:color="auto"/>
                    <w:right w:val="none" w:sz="0" w:space="0" w:color="auto"/>
                  </w:divBdr>
                  <w:divsChild>
                    <w:div w:id="10935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591136">
      <w:bodyDiv w:val="1"/>
      <w:marLeft w:val="0"/>
      <w:marRight w:val="0"/>
      <w:marTop w:val="0"/>
      <w:marBottom w:val="0"/>
      <w:divBdr>
        <w:top w:val="none" w:sz="0" w:space="0" w:color="auto"/>
        <w:left w:val="none" w:sz="0" w:space="0" w:color="auto"/>
        <w:bottom w:val="none" w:sz="0" w:space="0" w:color="auto"/>
        <w:right w:val="none" w:sz="0" w:space="0" w:color="auto"/>
      </w:divBdr>
      <w:divsChild>
        <w:div w:id="665480280">
          <w:marLeft w:val="0"/>
          <w:marRight w:val="0"/>
          <w:marTop w:val="0"/>
          <w:marBottom w:val="0"/>
          <w:divBdr>
            <w:top w:val="none" w:sz="0" w:space="0" w:color="auto"/>
            <w:left w:val="none" w:sz="0" w:space="0" w:color="auto"/>
            <w:bottom w:val="none" w:sz="0" w:space="0" w:color="auto"/>
            <w:right w:val="none" w:sz="0" w:space="0" w:color="auto"/>
          </w:divBdr>
          <w:divsChild>
            <w:div w:id="118381317">
              <w:marLeft w:val="0"/>
              <w:marRight w:val="0"/>
              <w:marTop w:val="0"/>
              <w:marBottom w:val="0"/>
              <w:divBdr>
                <w:top w:val="none" w:sz="0" w:space="0" w:color="auto"/>
                <w:left w:val="none" w:sz="0" w:space="0" w:color="auto"/>
                <w:bottom w:val="none" w:sz="0" w:space="0" w:color="auto"/>
                <w:right w:val="none" w:sz="0" w:space="0" w:color="auto"/>
              </w:divBdr>
              <w:divsChild>
                <w:div w:id="1584801378">
                  <w:marLeft w:val="0"/>
                  <w:marRight w:val="0"/>
                  <w:marTop w:val="300"/>
                  <w:marBottom w:val="0"/>
                  <w:divBdr>
                    <w:top w:val="none" w:sz="0" w:space="0" w:color="auto"/>
                    <w:left w:val="none" w:sz="0" w:space="0" w:color="auto"/>
                    <w:bottom w:val="none" w:sz="0" w:space="0" w:color="auto"/>
                    <w:right w:val="none" w:sz="0" w:space="0" w:color="auto"/>
                  </w:divBdr>
                </w:div>
                <w:div w:id="1827745494">
                  <w:marLeft w:val="0"/>
                  <w:marRight w:val="0"/>
                  <w:marTop w:val="0"/>
                  <w:marBottom w:val="0"/>
                  <w:divBdr>
                    <w:top w:val="none" w:sz="0" w:space="0" w:color="auto"/>
                    <w:left w:val="none" w:sz="0" w:space="0" w:color="auto"/>
                    <w:bottom w:val="none" w:sz="0" w:space="0" w:color="auto"/>
                    <w:right w:val="none" w:sz="0" w:space="0" w:color="auto"/>
                  </w:divBdr>
                  <w:divsChild>
                    <w:div w:id="1202939240">
                      <w:marLeft w:val="0"/>
                      <w:marRight w:val="0"/>
                      <w:marTop w:val="0"/>
                      <w:marBottom w:val="0"/>
                      <w:divBdr>
                        <w:top w:val="none" w:sz="0" w:space="0" w:color="auto"/>
                        <w:left w:val="none" w:sz="0" w:space="0" w:color="auto"/>
                        <w:bottom w:val="none" w:sz="0" w:space="0" w:color="auto"/>
                        <w:right w:val="none" w:sz="0" w:space="0" w:color="auto"/>
                      </w:divBdr>
                      <w:divsChild>
                        <w:div w:id="988629623">
                          <w:marLeft w:val="0"/>
                          <w:marRight w:val="135"/>
                          <w:marTop w:val="0"/>
                          <w:marBottom w:val="0"/>
                          <w:divBdr>
                            <w:top w:val="none" w:sz="0" w:space="0" w:color="auto"/>
                            <w:left w:val="none" w:sz="0" w:space="0" w:color="auto"/>
                            <w:bottom w:val="none" w:sz="0" w:space="0" w:color="auto"/>
                            <w:right w:val="none" w:sz="0" w:space="0" w:color="auto"/>
                          </w:divBdr>
                        </w:div>
                        <w:div w:id="12740952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9586">
              <w:marLeft w:val="0"/>
              <w:marRight w:val="0"/>
              <w:marTop w:val="0"/>
              <w:marBottom w:val="0"/>
              <w:divBdr>
                <w:top w:val="none" w:sz="0" w:space="0" w:color="auto"/>
                <w:left w:val="none" w:sz="0" w:space="0" w:color="auto"/>
                <w:bottom w:val="none" w:sz="0" w:space="0" w:color="auto"/>
                <w:right w:val="none" w:sz="0" w:space="0" w:color="auto"/>
              </w:divBdr>
              <w:divsChild>
                <w:div w:id="165097608">
                  <w:marLeft w:val="0"/>
                  <w:marRight w:val="0"/>
                  <w:marTop w:val="0"/>
                  <w:marBottom w:val="0"/>
                  <w:divBdr>
                    <w:top w:val="none" w:sz="0" w:space="0" w:color="auto"/>
                    <w:left w:val="none" w:sz="0" w:space="0" w:color="auto"/>
                    <w:bottom w:val="none" w:sz="0" w:space="0" w:color="auto"/>
                    <w:right w:val="none" w:sz="0" w:space="0" w:color="auto"/>
                  </w:divBdr>
                  <w:divsChild>
                    <w:div w:id="1755082610">
                      <w:marLeft w:val="0"/>
                      <w:marRight w:val="0"/>
                      <w:marTop w:val="0"/>
                      <w:marBottom w:val="0"/>
                      <w:divBdr>
                        <w:top w:val="none" w:sz="0" w:space="0" w:color="auto"/>
                        <w:left w:val="none" w:sz="0" w:space="0" w:color="auto"/>
                        <w:bottom w:val="none" w:sz="0" w:space="0" w:color="auto"/>
                        <w:right w:val="none" w:sz="0" w:space="0" w:color="auto"/>
                      </w:divBdr>
                    </w:div>
                  </w:divsChild>
                </w:div>
                <w:div w:id="199172006">
                  <w:marLeft w:val="0"/>
                  <w:marRight w:val="0"/>
                  <w:marTop w:val="225"/>
                  <w:marBottom w:val="0"/>
                  <w:divBdr>
                    <w:top w:val="none" w:sz="0" w:space="0" w:color="auto"/>
                    <w:left w:val="none" w:sz="0" w:space="0" w:color="auto"/>
                    <w:bottom w:val="none" w:sz="0" w:space="0" w:color="auto"/>
                    <w:right w:val="none" w:sz="0" w:space="0" w:color="auto"/>
                  </w:divBdr>
                  <w:divsChild>
                    <w:div w:id="1943218629">
                      <w:marLeft w:val="0"/>
                      <w:marRight w:val="0"/>
                      <w:marTop w:val="0"/>
                      <w:marBottom w:val="0"/>
                      <w:divBdr>
                        <w:top w:val="none" w:sz="0" w:space="0" w:color="auto"/>
                        <w:left w:val="none" w:sz="0" w:space="0" w:color="auto"/>
                        <w:bottom w:val="none" w:sz="0" w:space="0" w:color="auto"/>
                        <w:right w:val="none" w:sz="0" w:space="0" w:color="auto"/>
                      </w:divBdr>
                    </w:div>
                  </w:divsChild>
                </w:div>
                <w:div w:id="866141634">
                  <w:marLeft w:val="0"/>
                  <w:marRight w:val="0"/>
                  <w:marTop w:val="375"/>
                  <w:marBottom w:val="0"/>
                  <w:divBdr>
                    <w:top w:val="none" w:sz="0" w:space="0" w:color="auto"/>
                    <w:left w:val="none" w:sz="0" w:space="0" w:color="auto"/>
                    <w:bottom w:val="none" w:sz="0" w:space="0" w:color="auto"/>
                    <w:right w:val="none" w:sz="0" w:space="0" w:color="auto"/>
                  </w:divBdr>
                  <w:divsChild>
                    <w:div w:id="1709722994">
                      <w:marLeft w:val="0"/>
                      <w:marRight w:val="0"/>
                      <w:marTop w:val="0"/>
                      <w:marBottom w:val="0"/>
                      <w:divBdr>
                        <w:top w:val="none" w:sz="0" w:space="0" w:color="auto"/>
                        <w:left w:val="none" w:sz="0" w:space="0" w:color="auto"/>
                        <w:bottom w:val="none" w:sz="0" w:space="0" w:color="auto"/>
                        <w:right w:val="none" w:sz="0" w:space="0" w:color="auto"/>
                      </w:divBdr>
                      <w:divsChild>
                        <w:div w:id="323238131">
                          <w:marLeft w:val="0"/>
                          <w:marRight w:val="0"/>
                          <w:marTop w:val="225"/>
                          <w:marBottom w:val="0"/>
                          <w:divBdr>
                            <w:top w:val="none" w:sz="0" w:space="0" w:color="auto"/>
                            <w:left w:val="none" w:sz="0" w:space="0" w:color="auto"/>
                            <w:bottom w:val="none" w:sz="0" w:space="0" w:color="auto"/>
                            <w:right w:val="none" w:sz="0" w:space="0" w:color="auto"/>
                          </w:divBdr>
                          <w:divsChild>
                            <w:div w:id="285278632">
                              <w:marLeft w:val="0"/>
                              <w:marRight w:val="0"/>
                              <w:marTop w:val="0"/>
                              <w:marBottom w:val="0"/>
                              <w:divBdr>
                                <w:top w:val="none" w:sz="0" w:space="0" w:color="auto"/>
                                <w:left w:val="none" w:sz="0" w:space="0" w:color="auto"/>
                                <w:bottom w:val="none" w:sz="0" w:space="0" w:color="auto"/>
                                <w:right w:val="none" w:sz="0" w:space="0" w:color="auto"/>
                              </w:divBdr>
                              <w:divsChild>
                                <w:div w:id="1289359388">
                                  <w:marLeft w:val="0"/>
                                  <w:marRight w:val="0"/>
                                  <w:marTop w:val="0"/>
                                  <w:marBottom w:val="0"/>
                                  <w:divBdr>
                                    <w:top w:val="single" w:sz="6" w:space="0" w:color="D9D9D9"/>
                                    <w:left w:val="none" w:sz="0" w:space="0" w:color="auto"/>
                                    <w:bottom w:val="single" w:sz="6" w:space="0" w:color="D9D9D9"/>
                                    <w:right w:val="none" w:sz="0" w:space="0" w:color="auto"/>
                                  </w:divBdr>
                                  <w:divsChild>
                                    <w:div w:id="67656813">
                                      <w:marLeft w:val="0"/>
                                      <w:marRight w:val="0"/>
                                      <w:marTop w:val="225"/>
                                      <w:marBottom w:val="0"/>
                                      <w:divBdr>
                                        <w:top w:val="none" w:sz="0" w:space="0" w:color="auto"/>
                                        <w:left w:val="none" w:sz="0" w:space="0" w:color="auto"/>
                                        <w:bottom w:val="none" w:sz="0" w:space="0" w:color="auto"/>
                                        <w:right w:val="none" w:sz="0" w:space="0" w:color="auto"/>
                                      </w:divBdr>
                                      <w:divsChild>
                                        <w:div w:id="1473138854">
                                          <w:marLeft w:val="0"/>
                                          <w:marRight w:val="0"/>
                                          <w:marTop w:val="0"/>
                                          <w:marBottom w:val="0"/>
                                          <w:divBdr>
                                            <w:top w:val="none" w:sz="0" w:space="0" w:color="auto"/>
                                            <w:left w:val="none" w:sz="0" w:space="0" w:color="auto"/>
                                            <w:bottom w:val="none" w:sz="0" w:space="0" w:color="auto"/>
                                            <w:right w:val="none" w:sz="0" w:space="0" w:color="auto"/>
                                          </w:divBdr>
                                        </w:div>
                                      </w:divsChild>
                                    </w:div>
                                    <w:div w:id="261843841">
                                      <w:marLeft w:val="0"/>
                                      <w:marRight w:val="0"/>
                                      <w:marTop w:val="0"/>
                                      <w:marBottom w:val="0"/>
                                      <w:divBdr>
                                        <w:top w:val="none" w:sz="0" w:space="0" w:color="auto"/>
                                        <w:left w:val="none" w:sz="0" w:space="0" w:color="auto"/>
                                        <w:bottom w:val="none" w:sz="0" w:space="0" w:color="auto"/>
                                        <w:right w:val="none" w:sz="0" w:space="0" w:color="auto"/>
                                      </w:divBdr>
                                      <w:divsChild>
                                        <w:div w:id="1946494632">
                                          <w:marLeft w:val="0"/>
                                          <w:marRight w:val="0"/>
                                          <w:marTop w:val="0"/>
                                          <w:marBottom w:val="0"/>
                                          <w:divBdr>
                                            <w:top w:val="none" w:sz="0" w:space="0" w:color="auto"/>
                                            <w:left w:val="none" w:sz="0" w:space="0" w:color="auto"/>
                                            <w:bottom w:val="none" w:sz="0" w:space="0" w:color="auto"/>
                                            <w:right w:val="none" w:sz="0" w:space="0" w:color="auto"/>
                                          </w:divBdr>
                                          <w:divsChild>
                                            <w:div w:id="1058897381">
                                              <w:marLeft w:val="0"/>
                                              <w:marRight w:val="0"/>
                                              <w:marTop w:val="0"/>
                                              <w:marBottom w:val="0"/>
                                              <w:divBdr>
                                                <w:top w:val="none" w:sz="0" w:space="0" w:color="auto"/>
                                                <w:left w:val="none" w:sz="0" w:space="0" w:color="auto"/>
                                                <w:bottom w:val="none" w:sz="0" w:space="0" w:color="auto"/>
                                                <w:right w:val="none" w:sz="0" w:space="0" w:color="auto"/>
                                              </w:divBdr>
                                              <w:divsChild>
                                                <w:div w:id="1764716063">
                                                  <w:marLeft w:val="0"/>
                                                  <w:marRight w:val="0"/>
                                                  <w:marTop w:val="0"/>
                                                  <w:marBottom w:val="0"/>
                                                  <w:divBdr>
                                                    <w:top w:val="none" w:sz="0" w:space="0" w:color="auto"/>
                                                    <w:left w:val="none" w:sz="0" w:space="0" w:color="auto"/>
                                                    <w:bottom w:val="none" w:sz="0" w:space="0" w:color="auto"/>
                                                    <w:right w:val="none" w:sz="0" w:space="0" w:color="auto"/>
                                                  </w:divBdr>
                                                  <w:divsChild>
                                                    <w:div w:id="575700293">
                                                      <w:marLeft w:val="0"/>
                                                      <w:marRight w:val="0"/>
                                                      <w:marTop w:val="0"/>
                                                      <w:marBottom w:val="0"/>
                                                      <w:divBdr>
                                                        <w:top w:val="none" w:sz="0" w:space="0" w:color="auto"/>
                                                        <w:left w:val="none" w:sz="0" w:space="0" w:color="auto"/>
                                                        <w:bottom w:val="none" w:sz="0" w:space="0" w:color="auto"/>
                                                        <w:right w:val="none" w:sz="0" w:space="0" w:color="auto"/>
                                                      </w:divBdr>
                                                      <w:divsChild>
                                                        <w:div w:id="1796943963">
                                                          <w:marLeft w:val="0"/>
                                                          <w:marRight w:val="0"/>
                                                          <w:marTop w:val="0"/>
                                                          <w:marBottom w:val="0"/>
                                                          <w:divBdr>
                                                            <w:top w:val="none" w:sz="0" w:space="0" w:color="auto"/>
                                                            <w:left w:val="none" w:sz="0" w:space="0" w:color="auto"/>
                                                            <w:bottom w:val="none" w:sz="0" w:space="0" w:color="auto"/>
                                                            <w:right w:val="none" w:sz="0" w:space="0" w:color="auto"/>
                                                          </w:divBdr>
                                                          <w:divsChild>
                                                            <w:div w:id="1128622524">
                                                              <w:marLeft w:val="0"/>
                                                              <w:marRight w:val="0"/>
                                                              <w:marTop w:val="0"/>
                                                              <w:marBottom w:val="0"/>
                                                              <w:divBdr>
                                                                <w:top w:val="none" w:sz="0" w:space="0" w:color="auto"/>
                                                                <w:left w:val="none" w:sz="0" w:space="0" w:color="auto"/>
                                                                <w:bottom w:val="none" w:sz="0" w:space="0" w:color="auto"/>
                                                                <w:right w:val="none" w:sz="0" w:space="0" w:color="auto"/>
                                                              </w:divBdr>
                                                              <w:divsChild>
                                                                <w:div w:id="647323363">
                                                                  <w:marLeft w:val="0"/>
                                                                  <w:marRight w:val="0"/>
                                                                  <w:marTop w:val="0"/>
                                                                  <w:marBottom w:val="0"/>
                                                                  <w:divBdr>
                                                                    <w:top w:val="none" w:sz="0" w:space="0" w:color="auto"/>
                                                                    <w:left w:val="none" w:sz="0" w:space="0" w:color="auto"/>
                                                                    <w:bottom w:val="none" w:sz="0" w:space="0" w:color="auto"/>
                                                                    <w:right w:val="none" w:sz="0" w:space="0" w:color="auto"/>
                                                                  </w:divBdr>
                                                                  <w:divsChild>
                                                                    <w:div w:id="1185634351">
                                                                      <w:marLeft w:val="0"/>
                                                                      <w:marRight w:val="0"/>
                                                                      <w:marTop w:val="0"/>
                                                                      <w:marBottom w:val="0"/>
                                                                      <w:divBdr>
                                                                        <w:top w:val="none" w:sz="0" w:space="0" w:color="auto"/>
                                                                        <w:left w:val="none" w:sz="0" w:space="0" w:color="auto"/>
                                                                        <w:bottom w:val="none" w:sz="0" w:space="0" w:color="auto"/>
                                                                        <w:right w:val="none" w:sz="0" w:space="0" w:color="auto"/>
                                                                      </w:divBdr>
                                                                      <w:divsChild>
                                                                        <w:div w:id="1505052599">
                                                                          <w:marLeft w:val="0"/>
                                                                          <w:marRight w:val="45"/>
                                                                          <w:marTop w:val="375"/>
                                                                          <w:marBottom w:val="375"/>
                                                                          <w:divBdr>
                                                                            <w:top w:val="none" w:sz="0" w:space="0" w:color="auto"/>
                                                                            <w:left w:val="none" w:sz="0" w:space="0" w:color="auto"/>
                                                                            <w:bottom w:val="none" w:sz="0" w:space="0" w:color="auto"/>
                                                                            <w:right w:val="none" w:sz="0" w:space="0" w:color="auto"/>
                                                                          </w:divBdr>
                                                                          <w:divsChild>
                                                                            <w:div w:id="800465798">
                                                                              <w:marLeft w:val="0"/>
                                                                              <w:marRight w:val="0"/>
                                                                              <w:marTop w:val="0"/>
                                                                              <w:marBottom w:val="0"/>
                                                                              <w:divBdr>
                                                                                <w:top w:val="none" w:sz="0" w:space="0" w:color="auto"/>
                                                                                <w:left w:val="none" w:sz="0" w:space="0" w:color="auto"/>
                                                                                <w:bottom w:val="none" w:sz="0" w:space="0" w:color="auto"/>
                                                                                <w:right w:val="none" w:sz="0" w:space="0" w:color="auto"/>
                                                                              </w:divBdr>
                                                                              <w:divsChild>
                                                                                <w:div w:id="339309287">
                                                                                  <w:marLeft w:val="0"/>
                                                                                  <w:marRight w:val="0"/>
                                                                                  <w:marTop w:val="0"/>
                                                                                  <w:marBottom w:val="0"/>
                                                                                  <w:divBdr>
                                                                                    <w:top w:val="none" w:sz="0" w:space="0" w:color="auto"/>
                                                                                    <w:left w:val="none" w:sz="0" w:space="0" w:color="auto"/>
                                                                                    <w:bottom w:val="none" w:sz="0" w:space="0" w:color="auto"/>
                                                                                    <w:right w:val="none" w:sz="0" w:space="0" w:color="auto"/>
                                                                                  </w:divBdr>
                                                                                  <w:divsChild>
                                                                                    <w:div w:id="1658731908">
                                                                                      <w:marLeft w:val="0"/>
                                                                                      <w:marRight w:val="0"/>
                                                                                      <w:marTop w:val="0"/>
                                                                                      <w:marBottom w:val="0"/>
                                                                                      <w:divBdr>
                                                                                        <w:top w:val="none" w:sz="0" w:space="0" w:color="auto"/>
                                                                                        <w:left w:val="none" w:sz="0" w:space="0" w:color="auto"/>
                                                                                        <w:bottom w:val="none" w:sz="0" w:space="0" w:color="auto"/>
                                                                                        <w:right w:val="none" w:sz="0" w:space="0" w:color="auto"/>
                                                                                      </w:divBdr>
                                                                                      <w:divsChild>
                                                                                        <w:div w:id="1357537109">
                                                                                          <w:marLeft w:val="0"/>
                                                                                          <w:marRight w:val="0"/>
                                                                                          <w:marTop w:val="0"/>
                                                                                          <w:marBottom w:val="0"/>
                                                                                          <w:divBdr>
                                                                                            <w:top w:val="none" w:sz="0" w:space="0" w:color="auto"/>
                                                                                            <w:left w:val="none" w:sz="0" w:space="0" w:color="auto"/>
                                                                                            <w:bottom w:val="none" w:sz="0" w:space="0" w:color="auto"/>
                                                                                            <w:right w:val="none" w:sz="0" w:space="0" w:color="auto"/>
                                                                                          </w:divBdr>
                                                                                          <w:divsChild>
                                                                                            <w:div w:id="362486051">
                                                                                              <w:marLeft w:val="0"/>
                                                                                              <w:marRight w:val="240"/>
                                                                                              <w:marTop w:val="0"/>
                                                                                              <w:marBottom w:val="0"/>
                                                                                              <w:divBdr>
                                                                                                <w:top w:val="none" w:sz="0" w:space="0" w:color="auto"/>
                                                                                                <w:left w:val="none" w:sz="0" w:space="0" w:color="auto"/>
                                                                                                <w:bottom w:val="none" w:sz="0" w:space="0" w:color="auto"/>
                                                                                                <w:right w:val="none" w:sz="0" w:space="0" w:color="auto"/>
                                                                                              </w:divBdr>
                                                                                            </w:div>
                                                                                            <w:div w:id="1026909226">
                                                                                              <w:marLeft w:val="0"/>
                                                                                              <w:marRight w:val="0"/>
                                                                                              <w:marTop w:val="0"/>
                                                                                              <w:marBottom w:val="0"/>
                                                                                              <w:divBdr>
                                                                                                <w:top w:val="none" w:sz="0" w:space="0" w:color="auto"/>
                                                                                                <w:left w:val="none" w:sz="0" w:space="0" w:color="auto"/>
                                                                                                <w:bottom w:val="none" w:sz="0" w:space="0" w:color="auto"/>
                                                                                                <w:right w:val="none" w:sz="0" w:space="0" w:color="auto"/>
                                                                                              </w:divBdr>
                                                                                            </w:div>
                                                                                            <w:div w:id="1941985936">
                                                                                              <w:marLeft w:val="0"/>
                                                                                              <w:marRight w:val="0"/>
                                                                                              <w:marTop w:val="0"/>
                                                                                              <w:marBottom w:val="75"/>
                                                                                              <w:divBdr>
                                                                                                <w:top w:val="none" w:sz="0" w:space="0" w:color="auto"/>
                                                                                                <w:left w:val="none" w:sz="0" w:space="0" w:color="auto"/>
                                                                                                <w:bottom w:val="none" w:sz="0" w:space="0" w:color="auto"/>
                                                                                                <w:right w:val="none" w:sz="0" w:space="0" w:color="auto"/>
                                                                                              </w:divBdr>
                                                                                              <w:divsChild>
                                                                                                <w:div w:id="700203603">
                                                                                                  <w:marLeft w:val="0"/>
                                                                                                  <w:marRight w:val="0"/>
                                                                                                  <w:marTop w:val="0"/>
                                                                                                  <w:marBottom w:val="0"/>
                                                                                                  <w:divBdr>
                                                                                                    <w:top w:val="none" w:sz="0" w:space="0" w:color="auto"/>
                                                                                                    <w:left w:val="none" w:sz="0" w:space="0" w:color="auto"/>
                                                                                                    <w:bottom w:val="none" w:sz="0" w:space="0" w:color="auto"/>
                                                                                                    <w:right w:val="none" w:sz="0" w:space="0" w:color="auto"/>
                                                                                                  </w:divBdr>
                                                                                                  <w:divsChild>
                                                                                                    <w:div w:id="1690570704">
                                                                                                      <w:marLeft w:val="0"/>
                                                                                                      <w:marRight w:val="0"/>
                                                                                                      <w:marTop w:val="0"/>
                                                                                                      <w:marBottom w:val="0"/>
                                                                                                      <w:divBdr>
                                                                                                        <w:top w:val="none" w:sz="0" w:space="0" w:color="auto"/>
                                                                                                        <w:left w:val="none" w:sz="0" w:space="0" w:color="auto"/>
                                                                                                        <w:bottom w:val="none" w:sz="0" w:space="0" w:color="auto"/>
                                                                                                        <w:right w:val="none" w:sz="0" w:space="0" w:color="auto"/>
                                                                                                      </w:divBdr>
                                                                                                      <w:divsChild>
                                                                                                        <w:div w:id="1470971619">
                                                                                                          <w:marLeft w:val="0"/>
                                                                                                          <w:marRight w:val="0"/>
                                                                                                          <w:marTop w:val="75"/>
                                                                                                          <w:marBottom w:val="0"/>
                                                                                                          <w:divBdr>
                                                                                                            <w:top w:val="none" w:sz="0" w:space="0" w:color="auto"/>
                                                                                                            <w:left w:val="none" w:sz="0" w:space="0" w:color="auto"/>
                                                                                                            <w:bottom w:val="none" w:sz="0" w:space="0" w:color="auto"/>
                                                                                                            <w:right w:val="none" w:sz="0" w:space="0" w:color="auto"/>
                                                                                                          </w:divBdr>
                                                                                                        </w:div>
                                                                                                        <w:div w:id="1828590261">
                                                                                                          <w:marLeft w:val="0"/>
                                                                                                          <w:marRight w:val="0"/>
                                                                                                          <w:marTop w:val="75"/>
                                                                                                          <w:marBottom w:val="0"/>
                                                                                                          <w:divBdr>
                                                                                                            <w:top w:val="none" w:sz="0" w:space="0" w:color="auto"/>
                                                                                                            <w:left w:val="none" w:sz="0" w:space="0" w:color="auto"/>
                                                                                                            <w:bottom w:val="none" w:sz="0" w:space="0" w:color="auto"/>
                                                                                                            <w:right w:val="none" w:sz="0" w:space="0" w:color="auto"/>
                                                                                                          </w:divBdr>
                                                                                                        </w:div>
                                                                                                        <w:div w:id="1932273679">
                                                                                                          <w:marLeft w:val="0"/>
                                                                                                          <w:marRight w:val="0"/>
                                                                                                          <w:marTop w:val="75"/>
                                                                                                          <w:marBottom w:val="0"/>
                                                                                                          <w:divBdr>
                                                                                                            <w:top w:val="none" w:sz="0" w:space="0" w:color="auto"/>
                                                                                                            <w:left w:val="none" w:sz="0" w:space="0" w:color="auto"/>
                                                                                                            <w:bottom w:val="none" w:sz="0" w:space="0" w:color="auto"/>
                                                                                                            <w:right w:val="none" w:sz="0" w:space="0" w:color="auto"/>
                                                                                                          </w:divBdr>
                                                                                                        </w:div>
                                                                                                        <w:div w:id="19374011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86272326">
                                                                                                  <w:marLeft w:val="0"/>
                                                                                                  <w:marRight w:val="0"/>
                                                                                                  <w:marTop w:val="120"/>
                                                                                                  <w:marBottom w:val="0"/>
                                                                                                  <w:divBdr>
                                                                                                    <w:top w:val="none" w:sz="0" w:space="0" w:color="auto"/>
                                                                                                    <w:left w:val="none" w:sz="0" w:space="0" w:color="auto"/>
                                                                                                    <w:bottom w:val="none" w:sz="0" w:space="0" w:color="auto"/>
                                                                                                    <w:right w:val="none" w:sz="0" w:space="0" w:color="auto"/>
                                                                                                  </w:divBdr>
                                                                                                  <w:divsChild>
                                                                                                    <w:div w:id="5787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6254441">
                                      <w:marLeft w:val="0"/>
                                      <w:marRight w:val="0"/>
                                      <w:marTop w:val="225"/>
                                      <w:marBottom w:val="0"/>
                                      <w:divBdr>
                                        <w:top w:val="none" w:sz="0" w:space="0" w:color="auto"/>
                                        <w:left w:val="none" w:sz="0" w:space="0" w:color="auto"/>
                                        <w:bottom w:val="none" w:sz="0" w:space="0" w:color="auto"/>
                                        <w:right w:val="none" w:sz="0" w:space="0" w:color="auto"/>
                                      </w:divBdr>
                                      <w:divsChild>
                                        <w:div w:id="1578906762">
                                          <w:marLeft w:val="0"/>
                                          <w:marRight w:val="0"/>
                                          <w:marTop w:val="0"/>
                                          <w:marBottom w:val="0"/>
                                          <w:divBdr>
                                            <w:top w:val="none" w:sz="0" w:space="0" w:color="auto"/>
                                            <w:left w:val="none" w:sz="0" w:space="0" w:color="auto"/>
                                            <w:bottom w:val="none" w:sz="0" w:space="0" w:color="auto"/>
                                            <w:right w:val="none" w:sz="0" w:space="0" w:color="auto"/>
                                          </w:divBdr>
                                        </w:div>
                                      </w:divsChild>
                                    </w:div>
                                    <w:div w:id="1109928791">
                                      <w:marLeft w:val="0"/>
                                      <w:marRight w:val="0"/>
                                      <w:marTop w:val="375"/>
                                      <w:marBottom w:val="0"/>
                                      <w:divBdr>
                                        <w:top w:val="none" w:sz="0" w:space="0" w:color="auto"/>
                                        <w:left w:val="none" w:sz="0" w:space="0" w:color="auto"/>
                                        <w:bottom w:val="none" w:sz="0" w:space="0" w:color="auto"/>
                                        <w:right w:val="none" w:sz="0" w:space="0" w:color="auto"/>
                                      </w:divBdr>
                                      <w:divsChild>
                                        <w:div w:id="303658508">
                                          <w:marLeft w:val="0"/>
                                          <w:marRight w:val="0"/>
                                          <w:marTop w:val="225"/>
                                          <w:marBottom w:val="0"/>
                                          <w:divBdr>
                                            <w:top w:val="none" w:sz="0" w:space="0" w:color="auto"/>
                                            <w:left w:val="none" w:sz="0" w:space="0" w:color="auto"/>
                                            <w:bottom w:val="none" w:sz="0" w:space="0" w:color="auto"/>
                                            <w:right w:val="none" w:sz="0" w:space="0" w:color="auto"/>
                                          </w:divBdr>
                                          <w:divsChild>
                                            <w:div w:id="685668181">
                                              <w:marLeft w:val="0"/>
                                              <w:marRight w:val="0"/>
                                              <w:marTop w:val="0"/>
                                              <w:marBottom w:val="0"/>
                                              <w:divBdr>
                                                <w:top w:val="none" w:sz="0" w:space="0" w:color="auto"/>
                                                <w:left w:val="none" w:sz="0" w:space="0" w:color="auto"/>
                                                <w:bottom w:val="none" w:sz="0" w:space="0" w:color="auto"/>
                                                <w:right w:val="none" w:sz="0" w:space="0" w:color="auto"/>
                                              </w:divBdr>
                                            </w:div>
                                          </w:divsChild>
                                        </w:div>
                                        <w:div w:id="999233488">
                                          <w:marLeft w:val="0"/>
                                          <w:marRight w:val="0"/>
                                          <w:marTop w:val="225"/>
                                          <w:marBottom w:val="0"/>
                                          <w:divBdr>
                                            <w:top w:val="none" w:sz="0" w:space="0" w:color="auto"/>
                                            <w:left w:val="none" w:sz="0" w:space="0" w:color="auto"/>
                                            <w:bottom w:val="none" w:sz="0" w:space="0" w:color="auto"/>
                                            <w:right w:val="none" w:sz="0" w:space="0" w:color="auto"/>
                                          </w:divBdr>
                                          <w:divsChild>
                                            <w:div w:id="1369715837">
                                              <w:marLeft w:val="0"/>
                                              <w:marRight w:val="0"/>
                                              <w:marTop w:val="0"/>
                                              <w:marBottom w:val="0"/>
                                              <w:divBdr>
                                                <w:top w:val="none" w:sz="0" w:space="0" w:color="auto"/>
                                                <w:left w:val="none" w:sz="0" w:space="0" w:color="auto"/>
                                                <w:bottom w:val="none" w:sz="0" w:space="0" w:color="auto"/>
                                                <w:right w:val="none" w:sz="0" w:space="0" w:color="auto"/>
                                              </w:divBdr>
                                            </w:div>
                                          </w:divsChild>
                                        </w:div>
                                        <w:div w:id="1403332059">
                                          <w:marLeft w:val="0"/>
                                          <w:marRight w:val="0"/>
                                          <w:marTop w:val="0"/>
                                          <w:marBottom w:val="0"/>
                                          <w:divBdr>
                                            <w:top w:val="none" w:sz="0" w:space="0" w:color="auto"/>
                                            <w:left w:val="none" w:sz="0" w:space="0" w:color="auto"/>
                                            <w:bottom w:val="none" w:sz="0" w:space="0" w:color="auto"/>
                                            <w:right w:val="none" w:sz="0" w:space="0" w:color="auto"/>
                                          </w:divBdr>
                                          <w:divsChild>
                                            <w:div w:id="1323700190">
                                              <w:marLeft w:val="0"/>
                                              <w:marRight w:val="0"/>
                                              <w:marTop w:val="0"/>
                                              <w:marBottom w:val="0"/>
                                              <w:divBdr>
                                                <w:top w:val="none" w:sz="0" w:space="0" w:color="auto"/>
                                                <w:left w:val="none" w:sz="0" w:space="0" w:color="auto"/>
                                                <w:bottom w:val="none" w:sz="0" w:space="0" w:color="auto"/>
                                                <w:right w:val="none" w:sz="0" w:space="0" w:color="auto"/>
                                              </w:divBdr>
                                              <w:divsChild>
                                                <w:div w:id="12606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41562">
                                          <w:marLeft w:val="0"/>
                                          <w:marRight w:val="0"/>
                                          <w:marTop w:val="225"/>
                                          <w:marBottom w:val="0"/>
                                          <w:divBdr>
                                            <w:top w:val="none" w:sz="0" w:space="0" w:color="auto"/>
                                            <w:left w:val="none" w:sz="0" w:space="0" w:color="auto"/>
                                            <w:bottom w:val="none" w:sz="0" w:space="0" w:color="auto"/>
                                            <w:right w:val="none" w:sz="0" w:space="0" w:color="auto"/>
                                          </w:divBdr>
                                          <w:divsChild>
                                            <w:div w:id="114716759">
                                              <w:marLeft w:val="0"/>
                                              <w:marRight w:val="0"/>
                                              <w:marTop w:val="0"/>
                                              <w:marBottom w:val="0"/>
                                              <w:divBdr>
                                                <w:top w:val="none" w:sz="0" w:space="0" w:color="auto"/>
                                                <w:left w:val="none" w:sz="0" w:space="0" w:color="auto"/>
                                                <w:bottom w:val="none" w:sz="0" w:space="0" w:color="auto"/>
                                                <w:right w:val="none" w:sz="0" w:space="0" w:color="auto"/>
                                              </w:divBdr>
                                            </w:div>
                                          </w:divsChild>
                                        </w:div>
                                        <w:div w:id="1590650868">
                                          <w:marLeft w:val="0"/>
                                          <w:marRight w:val="0"/>
                                          <w:marTop w:val="375"/>
                                          <w:marBottom w:val="0"/>
                                          <w:divBdr>
                                            <w:top w:val="none" w:sz="0" w:space="0" w:color="auto"/>
                                            <w:left w:val="none" w:sz="0" w:space="0" w:color="auto"/>
                                            <w:bottom w:val="none" w:sz="0" w:space="0" w:color="auto"/>
                                            <w:right w:val="none" w:sz="0" w:space="0" w:color="auto"/>
                                          </w:divBdr>
                                          <w:divsChild>
                                            <w:div w:id="1675719567">
                                              <w:marLeft w:val="0"/>
                                              <w:marRight w:val="0"/>
                                              <w:marTop w:val="0"/>
                                              <w:marBottom w:val="0"/>
                                              <w:divBdr>
                                                <w:top w:val="none" w:sz="0" w:space="0" w:color="auto"/>
                                                <w:left w:val="none" w:sz="0" w:space="0" w:color="auto"/>
                                                <w:bottom w:val="none" w:sz="0" w:space="0" w:color="auto"/>
                                                <w:right w:val="none" w:sz="0" w:space="0" w:color="auto"/>
                                              </w:divBdr>
                                            </w:div>
                                          </w:divsChild>
                                        </w:div>
                                        <w:div w:id="1707369274">
                                          <w:marLeft w:val="0"/>
                                          <w:marRight w:val="0"/>
                                          <w:marTop w:val="375"/>
                                          <w:marBottom w:val="0"/>
                                          <w:divBdr>
                                            <w:top w:val="none" w:sz="0" w:space="0" w:color="auto"/>
                                            <w:left w:val="none" w:sz="0" w:space="0" w:color="auto"/>
                                            <w:bottom w:val="none" w:sz="0" w:space="0" w:color="auto"/>
                                            <w:right w:val="none" w:sz="0" w:space="0" w:color="auto"/>
                                          </w:divBdr>
                                          <w:divsChild>
                                            <w:div w:id="442578910">
                                              <w:marLeft w:val="0"/>
                                              <w:marRight w:val="0"/>
                                              <w:marTop w:val="375"/>
                                              <w:marBottom w:val="0"/>
                                              <w:divBdr>
                                                <w:top w:val="none" w:sz="0" w:space="0" w:color="auto"/>
                                                <w:left w:val="none" w:sz="0" w:space="0" w:color="auto"/>
                                                <w:bottom w:val="none" w:sz="0" w:space="0" w:color="auto"/>
                                                <w:right w:val="none" w:sz="0" w:space="0" w:color="auto"/>
                                              </w:divBdr>
                                              <w:divsChild>
                                                <w:div w:id="707412717">
                                                  <w:marLeft w:val="0"/>
                                                  <w:marRight w:val="0"/>
                                                  <w:marTop w:val="0"/>
                                                  <w:marBottom w:val="0"/>
                                                  <w:divBdr>
                                                    <w:top w:val="none" w:sz="0" w:space="0" w:color="auto"/>
                                                    <w:left w:val="none" w:sz="0" w:space="0" w:color="auto"/>
                                                    <w:bottom w:val="none" w:sz="0" w:space="0" w:color="auto"/>
                                                    <w:right w:val="none" w:sz="0" w:space="0" w:color="auto"/>
                                                  </w:divBdr>
                                                  <w:divsChild>
                                                    <w:div w:id="369766988">
                                                      <w:marLeft w:val="0"/>
                                                      <w:marRight w:val="0"/>
                                                      <w:marTop w:val="375"/>
                                                      <w:marBottom w:val="0"/>
                                                      <w:divBdr>
                                                        <w:top w:val="none" w:sz="0" w:space="0" w:color="auto"/>
                                                        <w:left w:val="none" w:sz="0" w:space="0" w:color="auto"/>
                                                        <w:bottom w:val="none" w:sz="0" w:space="0" w:color="auto"/>
                                                        <w:right w:val="none" w:sz="0" w:space="0" w:color="auto"/>
                                                      </w:divBdr>
                                                      <w:divsChild>
                                                        <w:div w:id="419760939">
                                                          <w:marLeft w:val="0"/>
                                                          <w:marRight w:val="0"/>
                                                          <w:marTop w:val="375"/>
                                                          <w:marBottom w:val="0"/>
                                                          <w:divBdr>
                                                            <w:top w:val="none" w:sz="0" w:space="0" w:color="auto"/>
                                                            <w:left w:val="none" w:sz="0" w:space="0" w:color="auto"/>
                                                            <w:bottom w:val="none" w:sz="0" w:space="0" w:color="auto"/>
                                                            <w:right w:val="none" w:sz="0" w:space="0" w:color="auto"/>
                                                          </w:divBdr>
                                                          <w:divsChild>
                                                            <w:div w:id="360395416">
                                                              <w:marLeft w:val="0"/>
                                                              <w:marRight w:val="0"/>
                                                              <w:marTop w:val="0"/>
                                                              <w:marBottom w:val="0"/>
                                                              <w:divBdr>
                                                                <w:top w:val="none" w:sz="0" w:space="0" w:color="auto"/>
                                                                <w:left w:val="none" w:sz="0" w:space="0" w:color="auto"/>
                                                                <w:bottom w:val="none" w:sz="0" w:space="0" w:color="auto"/>
                                                                <w:right w:val="none" w:sz="0" w:space="0" w:color="auto"/>
                                                              </w:divBdr>
                                                            </w:div>
                                                          </w:divsChild>
                                                        </w:div>
                                                        <w:div w:id="424040151">
                                                          <w:marLeft w:val="0"/>
                                                          <w:marRight w:val="0"/>
                                                          <w:marTop w:val="0"/>
                                                          <w:marBottom w:val="0"/>
                                                          <w:divBdr>
                                                            <w:top w:val="none" w:sz="0" w:space="0" w:color="auto"/>
                                                            <w:left w:val="none" w:sz="0" w:space="0" w:color="auto"/>
                                                            <w:bottom w:val="none" w:sz="0" w:space="0" w:color="auto"/>
                                                            <w:right w:val="none" w:sz="0" w:space="0" w:color="auto"/>
                                                          </w:divBdr>
                                                          <w:divsChild>
                                                            <w:div w:id="1929390771">
                                                              <w:marLeft w:val="0"/>
                                                              <w:marRight w:val="0"/>
                                                              <w:marTop w:val="0"/>
                                                              <w:marBottom w:val="0"/>
                                                              <w:divBdr>
                                                                <w:top w:val="none" w:sz="0" w:space="0" w:color="auto"/>
                                                                <w:left w:val="none" w:sz="0" w:space="0" w:color="auto"/>
                                                                <w:bottom w:val="none" w:sz="0" w:space="0" w:color="auto"/>
                                                                <w:right w:val="none" w:sz="0" w:space="0" w:color="auto"/>
                                                              </w:divBdr>
                                                              <w:divsChild>
                                                                <w:div w:id="16746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04545">
                                                          <w:marLeft w:val="0"/>
                                                          <w:marRight w:val="0"/>
                                                          <w:marTop w:val="225"/>
                                                          <w:marBottom w:val="0"/>
                                                          <w:divBdr>
                                                            <w:top w:val="none" w:sz="0" w:space="0" w:color="auto"/>
                                                            <w:left w:val="none" w:sz="0" w:space="0" w:color="auto"/>
                                                            <w:bottom w:val="none" w:sz="0" w:space="0" w:color="auto"/>
                                                            <w:right w:val="none" w:sz="0" w:space="0" w:color="auto"/>
                                                          </w:divBdr>
                                                          <w:divsChild>
                                                            <w:div w:id="87234366">
                                                              <w:marLeft w:val="0"/>
                                                              <w:marRight w:val="0"/>
                                                              <w:marTop w:val="0"/>
                                                              <w:marBottom w:val="0"/>
                                                              <w:divBdr>
                                                                <w:top w:val="none" w:sz="0" w:space="0" w:color="auto"/>
                                                                <w:left w:val="none" w:sz="0" w:space="0" w:color="auto"/>
                                                                <w:bottom w:val="none" w:sz="0" w:space="0" w:color="auto"/>
                                                                <w:right w:val="none" w:sz="0" w:space="0" w:color="auto"/>
                                                              </w:divBdr>
                                                            </w:div>
                                                          </w:divsChild>
                                                        </w:div>
                                                        <w:div w:id="1481774532">
                                                          <w:marLeft w:val="0"/>
                                                          <w:marRight w:val="0"/>
                                                          <w:marTop w:val="375"/>
                                                          <w:marBottom w:val="0"/>
                                                          <w:divBdr>
                                                            <w:top w:val="none" w:sz="0" w:space="0" w:color="auto"/>
                                                            <w:left w:val="none" w:sz="0" w:space="0" w:color="auto"/>
                                                            <w:bottom w:val="none" w:sz="0" w:space="0" w:color="auto"/>
                                                            <w:right w:val="none" w:sz="0" w:space="0" w:color="auto"/>
                                                          </w:divBdr>
                                                          <w:divsChild>
                                                            <w:div w:id="189225938">
                                                              <w:marLeft w:val="0"/>
                                                              <w:marRight w:val="0"/>
                                                              <w:marTop w:val="525"/>
                                                              <w:marBottom w:val="0"/>
                                                              <w:divBdr>
                                                                <w:top w:val="none" w:sz="0" w:space="0" w:color="auto"/>
                                                                <w:left w:val="none" w:sz="0" w:space="0" w:color="auto"/>
                                                                <w:bottom w:val="none" w:sz="0" w:space="0" w:color="auto"/>
                                                                <w:right w:val="none" w:sz="0" w:space="0" w:color="auto"/>
                                                              </w:divBdr>
                                                            </w:div>
                                                            <w:div w:id="397048249">
                                                              <w:marLeft w:val="0"/>
                                                              <w:marRight w:val="0"/>
                                                              <w:marTop w:val="375"/>
                                                              <w:marBottom w:val="0"/>
                                                              <w:divBdr>
                                                                <w:top w:val="none" w:sz="0" w:space="0" w:color="auto"/>
                                                                <w:left w:val="none" w:sz="0" w:space="0" w:color="auto"/>
                                                                <w:bottom w:val="none" w:sz="0" w:space="0" w:color="auto"/>
                                                                <w:right w:val="none" w:sz="0" w:space="0" w:color="auto"/>
                                                              </w:divBdr>
                                                              <w:divsChild>
                                                                <w:div w:id="627707235">
                                                                  <w:marLeft w:val="0"/>
                                                                  <w:marRight w:val="0"/>
                                                                  <w:marTop w:val="0"/>
                                                                  <w:marBottom w:val="0"/>
                                                                  <w:divBdr>
                                                                    <w:top w:val="none" w:sz="0" w:space="0" w:color="auto"/>
                                                                    <w:left w:val="none" w:sz="0" w:space="0" w:color="auto"/>
                                                                    <w:bottom w:val="none" w:sz="0" w:space="0" w:color="auto"/>
                                                                    <w:right w:val="none" w:sz="0" w:space="0" w:color="auto"/>
                                                                  </w:divBdr>
                                                                  <w:divsChild>
                                                                    <w:div w:id="689180894">
                                                                      <w:marLeft w:val="0"/>
                                                                      <w:marRight w:val="0"/>
                                                                      <w:marTop w:val="375"/>
                                                                      <w:marBottom w:val="0"/>
                                                                      <w:divBdr>
                                                                        <w:top w:val="none" w:sz="0" w:space="0" w:color="auto"/>
                                                                        <w:left w:val="none" w:sz="0" w:space="0" w:color="auto"/>
                                                                        <w:bottom w:val="none" w:sz="0" w:space="0" w:color="auto"/>
                                                                        <w:right w:val="none" w:sz="0" w:space="0" w:color="auto"/>
                                                                      </w:divBdr>
                                                                      <w:divsChild>
                                                                        <w:div w:id="16850654">
                                                                          <w:marLeft w:val="0"/>
                                                                          <w:marRight w:val="0"/>
                                                                          <w:marTop w:val="300"/>
                                                                          <w:marBottom w:val="0"/>
                                                                          <w:divBdr>
                                                                            <w:top w:val="none" w:sz="0" w:space="0" w:color="auto"/>
                                                                            <w:left w:val="none" w:sz="0" w:space="0" w:color="auto"/>
                                                                            <w:bottom w:val="none" w:sz="0" w:space="0" w:color="auto"/>
                                                                            <w:right w:val="none" w:sz="0" w:space="0" w:color="auto"/>
                                                                          </w:divBdr>
                                                                          <w:divsChild>
                                                                            <w:div w:id="2023972484">
                                                                              <w:marLeft w:val="0"/>
                                                                              <w:marRight w:val="0"/>
                                                                              <w:marTop w:val="0"/>
                                                                              <w:marBottom w:val="0"/>
                                                                              <w:divBdr>
                                                                                <w:top w:val="none" w:sz="0" w:space="0" w:color="auto"/>
                                                                                <w:left w:val="none" w:sz="0" w:space="0" w:color="auto"/>
                                                                                <w:bottom w:val="none" w:sz="0" w:space="0" w:color="auto"/>
                                                                                <w:right w:val="none" w:sz="0" w:space="0" w:color="auto"/>
                                                                              </w:divBdr>
                                                                            </w:div>
                                                                          </w:divsChild>
                                                                        </w:div>
                                                                        <w:div w:id="937714581">
                                                                          <w:marLeft w:val="0"/>
                                                                          <w:marRight w:val="0"/>
                                                                          <w:marTop w:val="225"/>
                                                                          <w:marBottom w:val="0"/>
                                                                          <w:divBdr>
                                                                            <w:top w:val="none" w:sz="0" w:space="0" w:color="auto"/>
                                                                            <w:left w:val="none" w:sz="0" w:space="0" w:color="auto"/>
                                                                            <w:bottom w:val="none" w:sz="0" w:space="0" w:color="auto"/>
                                                                            <w:right w:val="none" w:sz="0" w:space="0" w:color="auto"/>
                                                                          </w:divBdr>
                                                                          <w:divsChild>
                                                                            <w:div w:id="803084605">
                                                                              <w:marLeft w:val="0"/>
                                                                              <w:marRight w:val="0"/>
                                                                              <w:marTop w:val="0"/>
                                                                              <w:marBottom w:val="0"/>
                                                                              <w:divBdr>
                                                                                <w:top w:val="none" w:sz="0" w:space="0" w:color="auto"/>
                                                                                <w:left w:val="none" w:sz="0" w:space="0" w:color="auto"/>
                                                                                <w:bottom w:val="none" w:sz="0" w:space="0" w:color="auto"/>
                                                                                <w:right w:val="none" w:sz="0" w:space="0" w:color="auto"/>
                                                                              </w:divBdr>
                                                                            </w:div>
                                                                          </w:divsChild>
                                                                        </w:div>
                                                                        <w:div w:id="979457084">
                                                                          <w:marLeft w:val="0"/>
                                                                          <w:marRight w:val="0"/>
                                                                          <w:marTop w:val="375"/>
                                                                          <w:marBottom w:val="0"/>
                                                                          <w:divBdr>
                                                                            <w:top w:val="none" w:sz="0" w:space="0" w:color="auto"/>
                                                                            <w:left w:val="none" w:sz="0" w:space="0" w:color="auto"/>
                                                                            <w:bottom w:val="none" w:sz="0" w:space="0" w:color="auto"/>
                                                                            <w:right w:val="none" w:sz="0" w:space="0" w:color="auto"/>
                                                                          </w:divBdr>
                                                                          <w:divsChild>
                                                                            <w:div w:id="227881566">
                                                                              <w:marLeft w:val="0"/>
                                                                              <w:marRight w:val="0"/>
                                                                              <w:marTop w:val="525"/>
                                                                              <w:marBottom w:val="0"/>
                                                                              <w:divBdr>
                                                                                <w:top w:val="none" w:sz="0" w:space="0" w:color="auto"/>
                                                                                <w:left w:val="none" w:sz="0" w:space="0" w:color="auto"/>
                                                                                <w:bottom w:val="none" w:sz="0" w:space="0" w:color="auto"/>
                                                                                <w:right w:val="none" w:sz="0" w:space="0" w:color="auto"/>
                                                                              </w:divBdr>
                                                                            </w:div>
                                                                            <w:div w:id="255407074">
                                                                              <w:marLeft w:val="0"/>
                                                                              <w:marRight w:val="0"/>
                                                                              <w:marTop w:val="225"/>
                                                                              <w:marBottom w:val="0"/>
                                                                              <w:divBdr>
                                                                                <w:top w:val="none" w:sz="0" w:space="0" w:color="auto"/>
                                                                                <w:left w:val="none" w:sz="0" w:space="0" w:color="auto"/>
                                                                                <w:bottom w:val="none" w:sz="0" w:space="0" w:color="auto"/>
                                                                                <w:right w:val="none" w:sz="0" w:space="0" w:color="auto"/>
                                                                              </w:divBdr>
                                                                              <w:divsChild>
                                                                                <w:div w:id="1209758735">
                                                                                  <w:marLeft w:val="0"/>
                                                                                  <w:marRight w:val="0"/>
                                                                                  <w:marTop w:val="0"/>
                                                                                  <w:marBottom w:val="0"/>
                                                                                  <w:divBdr>
                                                                                    <w:top w:val="none" w:sz="0" w:space="0" w:color="auto"/>
                                                                                    <w:left w:val="none" w:sz="0" w:space="0" w:color="auto"/>
                                                                                    <w:bottom w:val="none" w:sz="0" w:space="0" w:color="auto"/>
                                                                                    <w:right w:val="none" w:sz="0" w:space="0" w:color="auto"/>
                                                                                  </w:divBdr>
                                                                                </w:div>
                                                                              </w:divsChild>
                                                                            </w:div>
                                                                            <w:div w:id="298152149">
                                                                              <w:marLeft w:val="0"/>
                                                                              <w:marRight w:val="0"/>
                                                                              <w:marTop w:val="300"/>
                                                                              <w:marBottom w:val="0"/>
                                                                              <w:divBdr>
                                                                                <w:top w:val="none" w:sz="0" w:space="0" w:color="auto"/>
                                                                                <w:left w:val="none" w:sz="0" w:space="0" w:color="auto"/>
                                                                                <w:bottom w:val="none" w:sz="0" w:space="0" w:color="auto"/>
                                                                                <w:right w:val="none" w:sz="0" w:space="0" w:color="auto"/>
                                                                              </w:divBdr>
                                                                              <w:divsChild>
                                                                                <w:div w:id="1219711362">
                                                                                  <w:marLeft w:val="0"/>
                                                                                  <w:marRight w:val="0"/>
                                                                                  <w:marTop w:val="0"/>
                                                                                  <w:marBottom w:val="0"/>
                                                                                  <w:divBdr>
                                                                                    <w:top w:val="none" w:sz="0" w:space="0" w:color="auto"/>
                                                                                    <w:left w:val="none" w:sz="0" w:space="0" w:color="auto"/>
                                                                                    <w:bottom w:val="none" w:sz="0" w:space="0" w:color="auto"/>
                                                                                    <w:right w:val="none" w:sz="0" w:space="0" w:color="auto"/>
                                                                                  </w:divBdr>
                                                                                </w:div>
                                                                              </w:divsChild>
                                                                            </w:div>
                                                                            <w:div w:id="415250140">
                                                                              <w:marLeft w:val="0"/>
                                                                              <w:marRight w:val="0"/>
                                                                              <w:marTop w:val="375"/>
                                                                              <w:marBottom w:val="0"/>
                                                                              <w:divBdr>
                                                                                <w:top w:val="none" w:sz="0" w:space="0" w:color="auto"/>
                                                                                <w:left w:val="none" w:sz="0" w:space="0" w:color="auto"/>
                                                                                <w:bottom w:val="none" w:sz="0" w:space="0" w:color="auto"/>
                                                                                <w:right w:val="none" w:sz="0" w:space="0" w:color="auto"/>
                                                                              </w:divBdr>
                                                                              <w:divsChild>
                                                                                <w:div w:id="1913730139">
                                                                                  <w:marLeft w:val="0"/>
                                                                                  <w:marRight w:val="0"/>
                                                                                  <w:marTop w:val="0"/>
                                                                                  <w:marBottom w:val="0"/>
                                                                                  <w:divBdr>
                                                                                    <w:top w:val="none" w:sz="0" w:space="0" w:color="auto"/>
                                                                                    <w:left w:val="none" w:sz="0" w:space="0" w:color="auto"/>
                                                                                    <w:bottom w:val="none" w:sz="0" w:space="0" w:color="auto"/>
                                                                                    <w:right w:val="none" w:sz="0" w:space="0" w:color="auto"/>
                                                                                  </w:divBdr>
                                                                                  <w:divsChild>
                                                                                    <w:div w:id="109788461">
                                                                                      <w:marLeft w:val="0"/>
                                                                                      <w:marRight w:val="0"/>
                                                                                      <w:marTop w:val="525"/>
                                                                                      <w:marBottom w:val="0"/>
                                                                                      <w:divBdr>
                                                                                        <w:top w:val="none" w:sz="0" w:space="0" w:color="auto"/>
                                                                                        <w:left w:val="none" w:sz="0" w:space="0" w:color="auto"/>
                                                                                        <w:bottom w:val="none" w:sz="0" w:space="0" w:color="auto"/>
                                                                                        <w:right w:val="none" w:sz="0" w:space="0" w:color="auto"/>
                                                                                      </w:divBdr>
                                                                                    </w:div>
                                                                                    <w:div w:id="239026754">
                                                                                      <w:marLeft w:val="0"/>
                                                                                      <w:marRight w:val="0"/>
                                                                                      <w:marTop w:val="375"/>
                                                                                      <w:marBottom w:val="0"/>
                                                                                      <w:divBdr>
                                                                                        <w:top w:val="none" w:sz="0" w:space="0" w:color="auto"/>
                                                                                        <w:left w:val="none" w:sz="0" w:space="0" w:color="auto"/>
                                                                                        <w:bottom w:val="none" w:sz="0" w:space="0" w:color="auto"/>
                                                                                        <w:right w:val="none" w:sz="0" w:space="0" w:color="auto"/>
                                                                                      </w:divBdr>
                                                                                      <w:divsChild>
                                                                                        <w:div w:id="1344745639">
                                                                                          <w:marLeft w:val="0"/>
                                                                                          <w:marRight w:val="0"/>
                                                                                          <w:marTop w:val="0"/>
                                                                                          <w:marBottom w:val="0"/>
                                                                                          <w:divBdr>
                                                                                            <w:top w:val="none" w:sz="0" w:space="0" w:color="auto"/>
                                                                                            <w:left w:val="none" w:sz="0" w:space="0" w:color="auto"/>
                                                                                            <w:bottom w:val="none" w:sz="0" w:space="0" w:color="auto"/>
                                                                                            <w:right w:val="none" w:sz="0" w:space="0" w:color="auto"/>
                                                                                          </w:divBdr>
                                                                                          <w:divsChild>
                                                                                            <w:div w:id="201016726">
                                                                                              <w:marLeft w:val="0"/>
                                                                                              <w:marRight w:val="0"/>
                                                                                              <w:marTop w:val="225"/>
                                                                                              <w:marBottom w:val="0"/>
                                                                                              <w:divBdr>
                                                                                                <w:top w:val="none" w:sz="0" w:space="0" w:color="auto"/>
                                                                                                <w:left w:val="none" w:sz="0" w:space="0" w:color="auto"/>
                                                                                                <w:bottom w:val="none" w:sz="0" w:space="0" w:color="auto"/>
                                                                                                <w:right w:val="none" w:sz="0" w:space="0" w:color="auto"/>
                                                                                              </w:divBdr>
                                                                                              <w:divsChild>
                                                                                                <w:div w:id="1001541024">
                                                                                                  <w:marLeft w:val="0"/>
                                                                                                  <w:marRight w:val="0"/>
                                                                                                  <w:marTop w:val="0"/>
                                                                                                  <w:marBottom w:val="0"/>
                                                                                                  <w:divBdr>
                                                                                                    <w:top w:val="none" w:sz="0" w:space="0" w:color="auto"/>
                                                                                                    <w:left w:val="none" w:sz="0" w:space="0" w:color="auto"/>
                                                                                                    <w:bottom w:val="none" w:sz="0" w:space="0" w:color="auto"/>
                                                                                                    <w:right w:val="none" w:sz="0" w:space="0" w:color="auto"/>
                                                                                                  </w:divBdr>
                                                                                                </w:div>
                                                                                              </w:divsChild>
                                                                                            </w:div>
                                                                                            <w:div w:id="824082085">
                                                                                              <w:marLeft w:val="0"/>
                                                                                              <w:marRight w:val="0"/>
                                                                                              <w:marTop w:val="525"/>
                                                                                              <w:marBottom w:val="0"/>
                                                                                              <w:divBdr>
                                                                                                <w:top w:val="none" w:sz="0" w:space="0" w:color="auto"/>
                                                                                                <w:left w:val="none" w:sz="0" w:space="0" w:color="auto"/>
                                                                                                <w:bottom w:val="none" w:sz="0" w:space="0" w:color="auto"/>
                                                                                                <w:right w:val="none" w:sz="0" w:space="0" w:color="auto"/>
                                                                                              </w:divBdr>
                                                                                            </w:div>
                                                                                            <w:div w:id="834876010">
                                                                                              <w:marLeft w:val="0"/>
                                                                                              <w:marRight w:val="0"/>
                                                                                              <w:marTop w:val="0"/>
                                                                                              <w:marBottom w:val="0"/>
                                                                                              <w:divBdr>
                                                                                                <w:top w:val="none" w:sz="0" w:space="0" w:color="auto"/>
                                                                                                <w:left w:val="none" w:sz="0" w:space="0" w:color="auto"/>
                                                                                                <w:bottom w:val="none" w:sz="0" w:space="0" w:color="auto"/>
                                                                                                <w:right w:val="none" w:sz="0" w:space="0" w:color="auto"/>
                                                                                              </w:divBdr>
                                                                                              <w:divsChild>
                                                                                                <w:div w:id="198859517">
                                                                                                  <w:marLeft w:val="0"/>
                                                                                                  <w:marRight w:val="0"/>
                                                                                                  <w:marTop w:val="0"/>
                                                                                                  <w:marBottom w:val="0"/>
                                                                                                  <w:divBdr>
                                                                                                    <w:top w:val="none" w:sz="0" w:space="0" w:color="auto"/>
                                                                                                    <w:left w:val="none" w:sz="0" w:space="0" w:color="auto"/>
                                                                                                    <w:bottom w:val="none" w:sz="0" w:space="0" w:color="auto"/>
                                                                                                    <w:right w:val="none" w:sz="0" w:space="0" w:color="auto"/>
                                                                                                  </w:divBdr>
                                                                                                </w:div>
                                                                                              </w:divsChild>
                                                                                            </w:div>
                                                                                            <w:div w:id="1426459173">
                                                                                              <w:marLeft w:val="0"/>
                                                                                              <w:marRight w:val="0"/>
                                                                                              <w:marTop w:val="225"/>
                                                                                              <w:marBottom w:val="0"/>
                                                                                              <w:divBdr>
                                                                                                <w:top w:val="none" w:sz="0" w:space="0" w:color="auto"/>
                                                                                                <w:left w:val="none" w:sz="0" w:space="0" w:color="auto"/>
                                                                                                <w:bottom w:val="none" w:sz="0" w:space="0" w:color="auto"/>
                                                                                                <w:right w:val="none" w:sz="0" w:space="0" w:color="auto"/>
                                                                                              </w:divBdr>
                                                                                              <w:divsChild>
                                                                                                <w:div w:id="470640129">
                                                                                                  <w:marLeft w:val="0"/>
                                                                                                  <w:marRight w:val="0"/>
                                                                                                  <w:marTop w:val="0"/>
                                                                                                  <w:marBottom w:val="0"/>
                                                                                                  <w:divBdr>
                                                                                                    <w:top w:val="none" w:sz="0" w:space="0" w:color="auto"/>
                                                                                                    <w:left w:val="none" w:sz="0" w:space="0" w:color="auto"/>
                                                                                                    <w:bottom w:val="none" w:sz="0" w:space="0" w:color="auto"/>
                                                                                                    <w:right w:val="none" w:sz="0" w:space="0" w:color="auto"/>
                                                                                                  </w:divBdr>
                                                                                                </w:div>
                                                                                              </w:divsChild>
                                                                                            </w:div>
                                                                                            <w:div w:id="1775517527">
                                                                                              <w:marLeft w:val="0"/>
                                                                                              <w:marRight w:val="0"/>
                                                                                              <w:marTop w:val="300"/>
                                                                                              <w:marBottom w:val="0"/>
                                                                                              <w:divBdr>
                                                                                                <w:top w:val="none" w:sz="0" w:space="0" w:color="auto"/>
                                                                                                <w:left w:val="none" w:sz="0" w:space="0" w:color="auto"/>
                                                                                                <w:bottom w:val="none" w:sz="0" w:space="0" w:color="auto"/>
                                                                                                <w:right w:val="none" w:sz="0" w:space="0" w:color="auto"/>
                                                                                              </w:divBdr>
                                                                                              <w:divsChild>
                                                                                                <w:div w:id="1039207891">
                                                                                                  <w:marLeft w:val="0"/>
                                                                                                  <w:marRight w:val="0"/>
                                                                                                  <w:marTop w:val="0"/>
                                                                                                  <w:marBottom w:val="0"/>
                                                                                                  <w:divBdr>
                                                                                                    <w:top w:val="none" w:sz="0" w:space="0" w:color="auto"/>
                                                                                                    <w:left w:val="none" w:sz="0" w:space="0" w:color="auto"/>
                                                                                                    <w:bottom w:val="none" w:sz="0" w:space="0" w:color="auto"/>
                                                                                                    <w:right w:val="none" w:sz="0" w:space="0" w:color="auto"/>
                                                                                                  </w:divBdr>
                                                                                                </w:div>
                                                                                              </w:divsChild>
                                                                                            </w:div>
                                                                                            <w:div w:id="1821270832">
                                                                                              <w:marLeft w:val="0"/>
                                                                                              <w:marRight w:val="0"/>
                                                                                              <w:marTop w:val="225"/>
                                                                                              <w:marBottom w:val="0"/>
                                                                                              <w:divBdr>
                                                                                                <w:top w:val="none" w:sz="0" w:space="0" w:color="auto"/>
                                                                                                <w:left w:val="none" w:sz="0" w:space="0" w:color="auto"/>
                                                                                                <w:bottom w:val="none" w:sz="0" w:space="0" w:color="auto"/>
                                                                                                <w:right w:val="none" w:sz="0" w:space="0" w:color="auto"/>
                                                                                              </w:divBdr>
                                                                                              <w:divsChild>
                                                                                                <w:div w:id="2003966277">
                                                                                                  <w:marLeft w:val="0"/>
                                                                                                  <w:marRight w:val="0"/>
                                                                                                  <w:marTop w:val="0"/>
                                                                                                  <w:marBottom w:val="0"/>
                                                                                                  <w:divBdr>
                                                                                                    <w:top w:val="none" w:sz="0" w:space="0" w:color="auto"/>
                                                                                                    <w:left w:val="none" w:sz="0" w:space="0" w:color="auto"/>
                                                                                                    <w:bottom w:val="none" w:sz="0" w:space="0" w:color="auto"/>
                                                                                                    <w:right w:val="none" w:sz="0" w:space="0" w:color="auto"/>
                                                                                                  </w:divBdr>
                                                                                                </w:div>
                                                                                              </w:divsChild>
                                                                                            </w:div>
                                                                                            <w:div w:id="1850364699">
                                                                                              <w:marLeft w:val="0"/>
                                                                                              <w:marRight w:val="0"/>
                                                                                              <w:marTop w:val="375"/>
                                                                                              <w:marBottom w:val="0"/>
                                                                                              <w:divBdr>
                                                                                                <w:top w:val="none" w:sz="0" w:space="0" w:color="auto"/>
                                                                                                <w:left w:val="none" w:sz="0" w:space="0" w:color="auto"/>
                                                                                                <w:bottom w:val="none" w:sz="0" w:space="0" w:color="auto"/>
                                                                                                <w:right w:val="none" w:sz="0" w:space="0" w:color="auto"/>
                                                                                              </w:divBdr>
                                                                                              <w:divsChild>
                                                                                                <w:div w:id="117526576">
                                                                                                  <w:marLeft w:val="0"/>
                                                                                                  <w:marRight w:val="0"/>
                                                                                                  <w:marTop w:val="0"/>
                                                                                                  <w:marBottom w:val="0"/>
                                                                                                  <w:divBdr>
                                                                                                    <w:top w:val="none" w:sz="0" w:space="0" w:color="auto"/>
                                                                                                    <w:left w:val="none" w:sz="0" w:space="0" w:color="auto"/>
                                                                                                    <w:bottom w:val="none" w:sz="0" w:space="0" w:color="auto"/>
                                                                                                    <w:right w:val="none" w:sz="0" w:space="0" w:color="auto"/>
                                                                                                  </w:divBdr>
                                                                                                  <w:divsChild>
                                                                                                    <w:div w:id="217404095">
                                                                                                      <w:marLeft w:val="0"/>
                                                                                                      <w:marRight w:val="0"/>
                                                                                                      <w:marTop w:val="375"/>
                                                                                                      <w:marBottom w:val="0"/>
                                                                                                      <w:divBdr>
                                                                                                        <w:top w:val="none" w:sz="0" w:space="0" w:color="auto"/>
                                                                                                        <w:left w:val="none" w:sz="0" w:space="0" w:color="auto"/>
                                                                                                        <w:bottom w:val="none" w:sz="0" w:space="0" w:color="auto"/>
                                                                                                        <w:right w:val="none" w:sz="0" w:space="0" w:color="auto"/>
                                                                                                      </w:divBdr>
                                                                                                      <w:divsChild>
                                                                                                        <w:div w:id="541138596">
                                                                                                          <w:marLeft w:val="0"/>
                                                                                                          <w:marRight w:val="0"/>
                                                                                                          <w:marTop w:val="0"/>
                                                                                                          <w:marBottom w:val="0"/>
                                                                                                          <w:divBdr>
                                                                                                            <w:top w:val="none" w:sz="0" w:space="0" w:color="auto"/>
                                                                                                            <w:left w:val="none" w:sz="0" w:space="0" w:color="auto"/>
                                                                                                            <w:bottom w:val="none" w:sz="0" w:space="0" w:color="auto"/>
                                                                                                            <w:right w:val="none" w:sz="0" w:space="0" w:color="auto"/>
                                                                                                          </w:divBdr>
                                                                                                          <w:divsChild>
                                                                                                            <w:div w:id="125780245">
                                                                                                              <w:marLeft w:val="0"/>
                                                                                                              <w:marRight w:val="0"/>
                                                                                                              <w:marTop w:val="300"/>
                                                                                                              <w:marBottom w:val="0"/>
                                                                                                              <w:divBdr>
                                                                                                                <w:top w:val="none" w:sz="0" w:space="0" w:color="auto"/>
                                                                                                                <w:left w:val="none" w:sz="0" w:space="0" w:color="auto"/>
                                                                                                                <w:bottom w:val="none" w:sz="0" w:space="0" w:color="auto"/>
                                                                                                                <w:right w:val="none" w:sz="0" w:space="0" w:color="auto"/>
                                                                                                              </w:divBdr>
                                                                                                              <w:divsChild>
                                                                                                                <w:div w:id="2069841985">
                                                                                                                  <w:marLeft w:val="0"/>
                                                                                                                  <w:marRight w:val="0"/>
                                                                                                                  <w:marTop w:val="0"/>
                                                                                                                  <w:marBottom w:val="0"/>
                                                                                                                  <w:divBdr>
                                                                                                                    <w:top w:val="none" w:sz="0" w:space="0" w:color="auto"/>
                                                                                                                    <w:left w:val="none" w:sz="0" w:space="0" w:color="auto"/>
                                                                                                                    <w:bottom w:val="none" w:sz="0" w:space="0" w:color="auto"/>
                                                                                                                    <w:right w:val="none" w:sz="0" w:space="0" w:color="auto"/>
                                                                                                                  </w:divBdr>
                                                                                                                </w:div>
                                                                                                              </w:divsChild>
                                                                                                            </w:div>
                                                                                                            <w:div w:id="601423978">
                                                                                                              <w:marLeft w:val="0"/>
                                                                                                              <w:marRight w:val="0"/>
                                                                                                              <w:marTop w:val="0"/>
                                                                                                              <w:marBottom w:val="0"/>
                                                                                                              <w:divBdr>
                                                                                                                <w:top w:val="none" w:sz="0" w:space="0" w:color="auto"/>
                                                                                                                <w:left w:val="none" w:sz="0" w:space="0" w:color="auto"/>
                                                                                                                <w:bottom w:val="none" w:sz="0" w:space="0" w:color="auto"/>
                                                                                                                <w:right w:val="none" w:sz="0" w:space="0" w:color="auto"/>
                                                                                                              </w:divBdr>
                                                                                                              <w:divsChild>
                                                                                                                <w:div w:id="842355763">
                                                                                                                  <w:marLeft w:val="0"/>
                                                                                                                  <w:marRight w:val="0"/>
                                                                                                                  <w:marTop w:val="0"/>
                                                                                                                  <w:marBottom w:val="0"/>
                                                                                                                  <w:divBdr>
                                                                                                                    <w:top w:val="none" w:sz="0" w:space="0" w:color="auto"/>
                                                                                                                    <w:left w:val="none" w:sz="0" w:space="0" w:color="auto"/>
                                                                                                                    <w:bottom w:val="none" w:sz="0" w:space="0" w:color="auto"/>
                                                                                                                    <w:right w:val="none" w:sz="0" w:space="0" w:color="auto"/>
                                                                                                                  </w:divBdr>
                                                                                                                </w:div>
                                                                                                                <w:div w:id="914709948">
                                                                                                                  <w:marLeft w:val="0"/>
                                                                                                                  <w:marRight w:val="0"/>
                                                                                                                  <w:marTop w:val="0"/>
                                                                                                                  <w:marBottom w:val="0"/>
                                                                                                                  <w:divBdr>
                                                                                                                    <w:top w:val="none" w:sz="0" w:space="0" w:color="auto"/>
                                                                                                                    <w:left w:val="none" w:sz="0" w:space="0" w:color="auto"/>
                                                                                                                    <w:bottom w:val="none" w:sz="0" w:space="0" w:color="auto"/>
                                                                                                                    <w:right w:val="none" w:sz="0" w:space="0" w:color="auto"/>
                                                                                                                  </w:divBdr>
                                                                                                                  <w:divsChild>
                                                                                                                    <w:div w:id="161220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5207">
                                                                                                              <w:marLeft w:val="0"/>
                                                                                                              <w:marRight w:val="0"/>
                                                                                                              <w:marTop w:val="225"/>
                                                                                                              <w:marBottom w:val="0"/>
                                                                                                              <w:divBdr>
                                                                                                                <w:top w:val="none" w:sz="0" w:space="0" w:color="auto"/>
                                                                                                                <w:left w:val="none" w:sz="0" w:space="0" w:color="auto"/>
                                                                                                                <w:bottom w:val="none" w:sz="0" w:space="0" w:color="auto"/>
                                                                                                                <w:right w:val="none" w:sz="0" w:space="0" w:color="auto"/>
                                                                                                              </w:divBdr>
                                                                                                              <w:divsChild>
                                                                                                                <w:div w:id="1408839841">
                                                                                                                  <w:marLeft w:val="0"/>
                                                                                                                  <w:marRight w:val="0"/>
                                                                                                                  <w:marTop w:val="0"/>
                                                                                                                  <w:marBottom w:val="0"/>
                                                                                                                  <w:divBdr>
                                                                                                                    <w:top w:val="none" w:sz="0" w:space="0" w:color="auto"/>
                                                                                                                    <w:left w:val="none" w:sz="0" w:space="0" w:color="auto"/>
                                                                                                                    <w:bottom w:val="none" w:sz="0" w:space="0" w:color="auto"/>
                                                                                                                    <w:right w:val="none" w:sz="0" w:space="0" w:color="auto"/>
                                                                                                                  </w:divBdr>
                                                                                                                </w:div>
                                                                                                              </w:divsChild>
                                                                                                            </w:div>
                                                                                                            <w:div w:id="2019501303">
                                                                                                              <w:marLeft w:val="0"/>
                                                                                                              <w:marRight w:val="0"/>
                                                                                                              <w:marTop w:val="375"/>
                                                                                                              <w:marBottom w:val="0"/>
                                                                                                              <w:divBdr>
                                                                                                                <w:top w:val="none" w:sz="0" w:space="0" w:color="auto"/>
                                                                                                                <w:left w:val="none" w:sz="0" w:space="0" w:color="auto"/>
                                                                                                                <w:bottom w:val="none" w:sz="0" w:space="0" w:color="auto"/>
                                                                                                                <w:right w:val="none" w:sz="0" w:space="0" w:color="auto"/>
                                                                                                              </w:divBdr>
                                                                                                              <w:divsChild>
                                                                                                                <w:div w:id="107969199">
                                                                                                                  <w:marLeft w:val="0"/>
                                                                                                                  <w:marRight w:val="0"/>
                                                                                                                  <w:marTop w:val="225"/>
                                                                                                                  <w:marBottom w:val="0"/>
                                                                                                                  <w:divBdr>
                                                                                                                    <w:top w:val="none" w:sz="0" w:space="0" w:color="auto"/>
                                                                                                                    <w:left w:val="none" w:sz="0" w:space="0" w:color="auto"/>
                                                                                                                    <w:bottom w:val="none" w:sz="0" w:space="0" w:color="auto"/>
                                                                                                                    <w:right w:val="none" w:sz="0" w:space="0" w:color="auto"/>
                                                                                                                  </w:divBdr>
                                                                                                                  <w:divsChild>
                                                                                                                    <w:div w:id="1385444135">
                                                                                                                      <w:marLeft w:val="0"/>
                                                                                                                      <w:marRight w:val="0"/>
                                                                                                                      <w:marTop w:val="0"/>
                                                                                                                      <w:marBottom w:val="0"/>
                                                                                                                      <w:divBdr>
                                                                                                                        <w:top w:val="none" w:sz="0" w:space="0" w:color="auto"/>
                                                                                                                        <w:left w:val="none" w:sz="0" w:space="0" w:color="auto"/>
                                                                                                                        <w:bottom w:val="none" w:sz="0" w:space="0" w:color="auto"/>
                                                                                                                        <w:right w:val="none" w:sz="0" w:space="0" w:color="auto"/>
                                                                                                                      </w:divBdr>
                                                                                                                    </w:div>
                                                                                                                  </w:divsChild>
                                                                                                                </w:div>
                                                                                                                <w:div w:id="124398095">
                                                                                                                  <w:marLeft w:val="0"/>
                                                                                                                  <w:marRight w:val="0"/>
                                                                                                                  <w:marTop w:val="225"/>
                                                                                                                  <w:marBottom w:val="0"/>
                                                                                                                  <w:divBdr>
                                                                                                                    <w:top w:val="none" w:sz="0" w:space="0" w:color="auto"/>
                                                                                                                    <w:left w:val="none" w:sz="0" w:space="0" w:color="auto"/>
                                                                                                                    <w:bottom w:val="none" w:sz="0" w:space="0" w:color="auto"/>
                                                                                                                    <w:right w:val="none" w:sz="0" w:space="0" w:color="auto"/>
                                                                                                                  </w:divBdr>
                                                                                                                  <w:divsChild>
                                                                                                                    <w:div w:id="639530189">
                                                                                                                      <w:marLeft w:val="0"/>
                                                                                                                      <w:marRight w:val="0"/>
                                                                                                                      <w:marTop w:val="0"/>
                                                                                                                      <w:marBottom w:val="0"/>
                                                                                                                      <w:divBdr>
                                                                                                                        <w:top w:val="none" w:sz="0" w:space="0" w:color="auto"/>
                                                                                                                        <w:left w:val="none" w:sz="0" w:space="0" w:color="auto"/>
                                                                                                                        <w:bottom w:val="none" w:sz="0" w:space="0" w:color="auto"/>
                                                                                                                        <w:right w:val="none" w:sz="0" w:space="0" w:color="auto"/>
                                                                                                                      </w:divBdr>
                                                                                                                    </w:div>
                                                                                                                  </w:divsChild>
                                                                                                                </w:div>
                                                                                                                <w:div w:id="660931071">
                                                                                                                  <w:marLeft w:val="0"/>
                                                                                                                  <w:marRight w:val="0"/>
                                                                                                                  <w:marTop w:val="525"/>
                                                                                                                  <w:marBottom w:val="0"/>
                                                                                                                  <w:divBdr>
                                                                                                                    <w:top w:val="none" w:sz="0" w:space="0" w:color="auto"/>
                                                                                                                    <w:left w:val="none" w:sz="0" w:space="0" w:color="auto"/>
                                                                                                                    <w:bottom w:val="none" w:sz="0" w:space="0" w:color="auto"/>
                                                                                                                    <w:right w:val="none" w:sz="0" w:space="0" w:color="auto"/>
                                                                                                                  </w:divBdr>
                                                                                                                </w:div>
                                                                                                                <w:div w:id="1031222305">
                                                                                                                  <w:marLeft w:val="0"/>
                                                                                                                  <w:marRight w:val="0"/>
                                                                                                                  <w:marTop w:val="375"/>
                                                                                                                  <w:marBottom w:val="0"/>
                                                                                                                  <w:divBdr>
                                                                                                                    <w:top w:val="none" w:sz="0" w:space="0" w:color="auto"/>
                                                                                                                    <w:left w:val="none" w:sz="0" w:space="0" w:color="auto"/>
                                                                                                                    <w:bottom w:val="none" w:sz="0" w:space="0" w:color="auto"/>
                                                                                                                    <w:right w:val="none" w:sz="0" w:space="0" w:color="auto"/>
                                                                                                                  </w:divBdr>
                                                                                                                  <w:divsChild>
                                                                                                                    <w:div w:id="51926023">
                                                                                                                      <w:marLeft w:val="0"/>
                                                                                                                      <w:marRight w:val="0"/>
                                                                                                                      <w:marTop w:val="375"/>
                                                                                                                      <w:marBottom w:val="0"/>
                                                                                                                      <w:divBdr>
                                                                                                                        <w:top w:val="none" w:sz="0" w:space="0" w:color="auto"/>
                                                                                                                        <w:left w:val="none" w:sz="0" w:space="0" w:color="auto"/>
                                                                                                                        <w:bottom w:val="none" w:sz="0" w:space="0" w:color="auto"/>
                                                                                                                        <w:right w:val="none" w:sz="0" w:space="0" w:color="auto"/>
                                                                                                                      </w:divBdr>
                                                                                                                      <w:divsChild>
                                                                                                                        <w:div w:id="73671098">
                                                                                                                          <w:marLeft w:val="0"/>
                                                                                                                          <w:marRight w:val="0"/>
                                                                                                                          <w:marTop w:val="225"/>
                                                                                                                          <w:marBottom w:val="0"/>
                                                                                                                          <w:divBdr>
                                                                                                                            <w:top w:val="none" w:sz="0" w:space="0" w:color="auto"/>
                                                                                                                            <w:left w:val="none" w:sz="0" w:space="0" w:color="auto"/>
                                                                                                                            <w:bottom w:val="none" w:sz="0" w:space="0" w:color="auto"/>
                                                                                                                            <w:right w:val="none" w:sz="0" w:space="0" w:color="auto"/>
                                                                                                                          </w:divBdr>
                                                                                                                          <w:divsChild>
                                                                                                                            <w:div w:id="1416632468">
                                                                                                                              <w:marLeft w:val="0"/>
                                                                                                                              <w:marRight w:val="0"/>
                                                                                                                              <w:marTop w:val="0"/>
                                                                                                                              <w:marBottom w:val="0"/>
                                                                                                                              <w:divBdr>
                                                                                                                                <w:top w:val="none" w:sz="0" w:space="0" w:color="auto"/>
                                                                                                                                <w:left w:val="none" w:sz="0" w:space="0" w:color="auto"/>
                                                                                                                                <w:bottom w:val="none" w:sz="0" w:space="0" w:color="auto"/>
                                                                                                                                <w:right w:val="none" w:sz="0" w:space="0" w:color="auto"/>
                                                                                                                              </w:divBdr>
                                                                                                                            </w:div>
                                                                                                                          </w:divsChild>
                                                                                                                        </w:div>
                                                                                                                        <w:div w:id="294682413">
                                                                                                                          <w:marLeft w:val="0"/>
                                                                                                                          <w:marRight w:val="0"/>
                                                                                                                          <w:marTop w:val="375"/>
                                                                                                                          <w:marBottom w:val="0"/>
                                                                                                                          <w:divBdr>
                                                                                                                            <w:top w:val="none" w:sz="0" w:space="0" w:color="auto"/>
                                                                                                                            <w:left w:val="none" w:sz="0" w:space="0" w:color="auto"/>
                                                                                                                            <w:bottom w:val="none" w:sz="0" w:space="0" w:color="auto"/>
                                                                                                                            <w:right w:val="none" w:sz="0" w:space="0" w:color="auto"/>
                                                                                                                          </w:divBdr>
                                                                                                                          <w:divsChild>
                                                                                                                            <w:div w:id="41565381">
                                                                                                                              <w:marLeft w:val="0"/>
                                                                                                                              <w:marRight w:val="0"/>
                                                                                                                              <w:marTop w:val="0"/>
                                                                                                                              <w:marBottom w:val="0"/>
                                                                                                                              <w:divBdr>
                                                                                                                                <w:top w:val="none" w:sz="0" w:space="0" w:color="auto"/>
                                                                                                                                <w:left w:val="none" w:sz="0" w:space="0" w:color="auto"/>
                                                                                                                                <w:bottom w:val="none" w:sz="0" w:space="0" w:color="auto"/>
                                                                                                                                <w:right w:val="none" w:sz="0" w:space="0" w:color="auto"/>
                                                                                                                              </w:divBdr>
                                                                                                                              <w:divsChild>
                                                                                                                                <w:div w:id="2075664039">
                                                                                                                                  <w:marLeft w:val="0"/>
                                                                                                                                  <w:marRight w:val="0"/>
                                                                                                                                  <w:marTop w:val="0"/>
                                                                                                                                  <w:marBottom w:val="0"/>
                                                                                                                                  <w:divBdr>
                                                                                                                                    <w:top w:val="none" w:sz="0" w:space="0" w:color="auto"/>
                                                                                                                                    <w:left w:val="none" w:sz="0" w:space="0" w:color="auto"/>
                                                                                                                                    <w:bottom w:val="none" w:sz="0" w:space="0" w:color="auto"/>
                                                                                                                                    <w:right w:val="none" w:sz="0" w:space="0" w:color="auto"/>
                                                                                                                                  </w:divBdr>
                                                                                                                                  <w:divsChild>
                                                                                                                                    <w:div w:id="129972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5898">
                                                                                                                              <w:marLeft w:val="0"/>
                                                                                                                              <w:marRight w:val="0"/>
                                                                                                                              <w:marTop w:val="225"/>
                                                                                                                              <w:marBottom w:val="0"/>
                                                                                                                              <w:divBdr>
                                                                                                                                <w:top w:val="none" w:sz="0" w:space="0" w:color="auto"/>
                                                                                                                                <w:left w:val="none" w:sz="0" w:space="0" w:color="auto"/>
                                                                                                                                <w:bottom w:val="none" w:sz="0" w:space="0" w:color="auto"/>
                                                                                                                                <w:right w:val="none" w:sz="0" w:space="0" w:color="auto"/>
                                                                                                                              </w:divBdr>
                                                                                                                              <w:divsChild>
                                                                                                                                <w:div w:id="266501152">
                                                                                                                                  <w:marLeft w:val="0"/>
                                                                                                                                  <w:marRight w:val="0"/>
                                                                                                                                  <w:marTop w:val="0"/>
                                                                                                                                  <w:marBottom w:val="0"/>
                                                                                                                                  <w:divBdr>
                                                                                                                                    <w:top w:val="none" w:sz="0" w:space="0" w:color="auto"/>
                                                                                                                                    <w:left w:val="none" w:sz="0" w:space="0" w:color="auto"/>
                                                                                                                                    <w:bottom w:val="none" w:sz="0" w:space="0" w:color="auto"/>
                                                                                                                                    <w:right w:val="none" w:sz="0" w:space="0" w:color="auto"/>
                                                                                                                                  </w:divBdr>
                                                                                                                                </w:div>
                                                                                                                              </w:divsChild>
                                                                                                                            </w:div>
                                                                                                                            <w:div w:id="878517318">
                                                                                                                              <w:marLeft w:val="0"/>
                                                                                                                              <w:marRight w:val="0"/>
                                                                                                                              <w:marTop w:val="300"/>
                                                                                                                              <w:marBottom w:val="0"/>
                                                                                                                              <w:divBdr>
                                                                                                                                <w:top w:val="none" w:sz="0" w:space="0" w:color="auto"/>
                                                                                                                                <w:left w:val="none" w:sz="0" w:space="0" w:color="auto"/>
                                                                                                                                <w:bottom w:val="none" w:sz="0" w:space="0" w:color="auto"/>
                                                                                                                                <w:right w:val="none" w:sz="0" w:space="0" w:color="auto"/>
                                                                                                                              </w:divBdr>
                                                                                                                              <w:divsChild>
                                                                                                                                <w:div w:id="661928131">
                                                                                                                                  <w:marLeft w:val="0"/>
                                                                                                                                  <w:marRight w:val="0"/>
                                                                                                                                  <w:marTop w:val="0"/>
                                                                                                                                  <w:marBottom w:val="0"/>
                                                                                                                                  <w:divBdr>
                                                                                                                                    <w:top w:val="none" w:sz="0" w:space="0" w:color="auto"/>
                                                                                                                                    <w:left w:val="none" w:sz="0" w:space="0" w:color="auto"/>
                                                                                                                                    <w:bottom w:val="none" w:sz="0" w:space="0" w:color="auto"/>
                                                                                                                                    <w:right w:val="none" w:sz="0" w:space="0" w:color="auto"/>
                                                                                                                                  </w:divBdr>
                                                                                                                                </w:div>
                                                                                                                              </w:divsChild>
                                                                                                                            </w:div>
                                                                                                                            <w:div w:id="1758939965">
                                                                                                                              <w:marLeft w:val="0"/>
                                                                                                                              <w:marRight w:val="0"/>
                                                                                                                              <w:marTop w:val="225"/>
                                                                                                                              <w:marBottom w:val="0"/>
                                                                                                                              <w:divBdr>
                                                                                                                                <w:top w:val="none" w:sz="0" w:space="0" w:color="auto"/>
                                                                                                                                <w:left w:val="none" w:sz="0" w:space="0" w:color="auto"/>
                                                                                                                                <w:bottom w:val="none" w:sz="0" w:space="0" w:color="auto"/>
                                                                                                                                <w:right w:val="none" w:sz="0" w:space="0" w:color="auto"/>
                                                                                                                              </w:divBdr>
                                                                                                                              <w:divsChild>
                                                                                                                                <w:div w:id="913855717">
                                                                                                                                  <w:marLeft w:val="0"/>
                                                                                                                                  <w:marRight w:val="0"/>
                                                                                                                                  <w:marTop w:val="0"/>
                                                                                                                                  <w:marBottom w:val="0"/>
                                                                                                                                  <w:divBdr>
                                                                                                                                    <w:top w:val="none" w:sz="0" w:space="0" w:color="auto"/>
                                                                                                                                    <w:left w:val="none" w:sz="0" w:space="0" w:color="auto"/>
                                                                                                                                    <w:bottom w:val="none" w:sz="0" w:space="0" w:color="auto"/>
                                                                                                                                    <w:right w:val="none" w:sz="0" w:space="0" w:color="auto"/>
                                                                                                                                  </w:divBdr>
                                                                                                                                </w:div>
                                                                                                                              </w:divsChild>
                                                                                                                            </w:div>
                                                                                                                            <w:div w:id="1813208689">
                                                                                                                              <w:marLeft w:val="0"/>
                                                                                                                              <w:marRight w:val="0"/>
                                                                                                                              <w:marTop w:val="525"/>
                                                                                                                              <w:marBottom w:val="0"/>
                                                                                                                              <w:divBdr>
                                                                                                                                <w:top w:val="none" w:sz="0" w:space="0" w:color="auto"/>
                                                                                                                                <w:left w:val="none" w:sz="0" w:space="0" w:color="auto"/>
                                                                                                                                <w:bottom w:val="none" w:sz="0" w:space="0" w:color="auto"/>
                                                                                                                                <w:right w:val="none" w:sz="0" w:space="0" w:color="auto"/>
                                                                                                                              </w:divBdr>
                                                                                                                            </w:div>
                                                                                                                          </w:divsChild>
                                                                                                                        </w:div>
                                                                                                                        <w:div w:id="822114578">
                                                                                                                          <w:marLeft w:val="0"/>
                                                                                                                          <w:marRight w:val="0"/>
                                                                                                                          <w:marTop w:val="375"/>
                                                                                                                          <w:marBottom w:val="0"/>
                                                                                                                          <w:divBdr>
                                                                                                                            <w:top w:val="none" w:sz="0" w:space="0" w:color="auto"/>
                                                                                                                            <w:left w:val="none" w:sz="0" w:space="0" w:color="auto"/>
                                                                                                                            <w:bottom w:val="none" w:sz="0" w:space="0" w:color="auto"/>
                                                                                                                            <w:right w:val="none" w:sz="0" w:space="0" w:color="auto"/>
                                                                                                                          </w:divBdr>
                                                                                                                          <w:divsChild>
                                                                                                                            <w:div w:id="2049837448">
                                                                                                                              <w:marLeft w:val="0"/>
                                                                                                                              <w:marRight w:val="0"/>
                                                                                                                              <w:marTop w:val="0"/>
                                                                                                                              <w:marBottom w:val="0"/>
                                                                                                                              <w:divBdr>
                                                                                                                                <w:top w:val="none" w:sz="0" w:space="0" w:color="auto"/>
                                                                                                                                <w:left w:val="none" w:sz="0" w:space="0" w:color="auto"/>
                                                                                                                                <w:bottom w:val="none" w:sz="0" w:space="0" w:color="auto"/>
                                                                                                                                <w:right w:val="none" w:sz="0" w:space="0" w:color="auto"/>
                                                                                                                              </w:divBdr>
                                                                                                                            </w:div>
                                                                                                                          </w:divsChild>
                                                                                                                        </w:div>
                                                                                                                        <w:div w:id="918103356">
                                                                                                                          <w:marLeft w:val="0"/>
                                                                                                                          <w:marRight w:val="0"/>
                                                                                                                          <w:marTop w:val="0"/>
                                                                                                                          <w:marBottom w:val="0"/>
                                                                                                                          <w:divBdr>
                                                                                                                            <w:top w:val="none" w:sz="0" w:space="0" w:color="auto"/>
                                                                                                                            <w:left w:val="none" w:sz="0" w:space="0" w:color="auto"/>
                                                                                                                            <w:bottom w:val="none" w:sz="0" w:space="0" w:color="auto"/>
                                                                                                                            <w:right w:val="none" w:sz="0" w:space="0" w:color="auto"/>
                                                                                                                          </w:divBdr>
                                                                                                                          <w:divsChild>
                                                                                                                            <w:div w:id="1153064174">
                                                                                                                              <w:marLeft w:val="0"/>
                                                                                                                              <w:marRight w:val="0"/>
                                                                                                                              <w:marTop w:val="0"/>
                                                                                                                              <w:marBottom w:val="0"/>
                                                                                                                              <w:divBdr>
                                                                                                                                <w:top w:val="none" w:sz="0" w:space="0" w:color="auto"/>
                                                                                                                                <w:left w:val="none" w:sz="0" w:space="0" w:color="auto"/>
                                                                                                                                <w:bottom w:val="none" w:sz="0" w:space="0" w:color="auto"/>
                                                                                                                                <w:right w:val="none" w:sz="0" w:space="0" w:color="auto"/>
                                                                                                                              </w:divBdr>
                                                                                                                              <w:divsChild>
                                                                                                                                <w:div w:id="173724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19927">
                                                                                                                          <w:marLeft w:val="0"/>
                                                                                                                          <w:marRight w:val="0"/>
                                                                                                                          <w:marTop w:val="225"/>
                                                                                                                          <w:marBottom w:val="0"/>
                                                                                                                          <w:divBdr>
                                                                                                                            <w:top w:val="none" w:sz="0" w:space="0" w:color="auto"/>
                                                                                                                            <w:left w:val="none" w:sz="0" w:space="0" w:color="auto"/>
                                                                                                                            <w:bottom w:val="none" w:sz="0" w:space="0" w:color="auto"/>
                                                                                                                            <w:right w:val="none" w:sz="0" w:space="0" w:color="auto"/>
                                                                                                                          </w:divBdr>
                                                                                                                          <w:divsChild>
                                                                                                                            <w:div w:id="21334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144">
                                                                                                                      <w:marLeft w:val="0"/>
                                                                                                                      <w:marRight w:val="0"/>
                                                                                                                      <w:marTop w:val="225"/>
                                                                                                                      <w:marBottom w:val="0"/>
                                                                                                                      <w:divBdr>
                                                                                                                        <w:top w:val="none" w:sz="0" w:space="0" w:color="auto"/>
                                                                                                                        <w:left w:val="none" w:sz="0" w:space="0" w:color="auto"/>
                                                                                                                        <w:bottom w:val="none" w:sz="0" w:space="0" w:color="auto"/>
                                                                                                                        <w:right w:val="none" w:sz="0" w:space="0" w:color="auto"/>
                                                                                                                      </w:divBdr>
                                                                                                                      <w:divsChild>
                                                                                                                        <w:div w:id="1596479114">
                                                                                                                          <w:marLeft w:val="0"/>
                                                                                                                          <w:marRight w:val="0"/>
                                                                                                                          <w:marTop w:val="0"/>
                                                                                                                          <w:marBottom w:val="0"/>
                                                                                                                          <w:divBdr>
                                                                                                                            <w:top w:val="none" w:sz="0" w:space="0" w:color="auto"/>
                                                                                                                            <w:left w:val="none" w:sz="0" w:space="0" w:color="auto"/>
                                                                                                                            <w:bottom w:val="none" w:sz="0" w:space="0" w:color="auto"/>
                                                                                                                            <w:right w:val="none" w:sz="0" w:space="0" w:color="auto"/>
                                                                                                                          </w:divBdr>
                                                                                                                        </w:div>
                                                                                                                      </w:divsChild>
                                                                                                                    </w:div>
                                                                                                                    <w:div w:id="947809676">
                                                                                                                      <w:marLeft w:val="0"/>
                                                                                                                      <w:marRight w:val="0"/>
                                                                                                                      <w:marTop w:val="0"/>
                                                                                                                      <w:marBottom w:val="0"/>
                                                                                                                      <w:divBdr>
                                                                                                                        <w:top w:val="none" w:sz="0" w:space="0" w:color="auto"/>
                                                                                                                        <w:left w:val="none" w:sz="0" w:space="0" w:color="auto"/>
                                                                                                                        <w:bottom w:val="none" w:sz="0" w:space="0" w:color="auto"/>
                                                                                                                        <w:right w:val="none" w:sz="0" w:space="0" w:color="auto"/>
                                                                                                                      </w:divBdr>
                                                                                                                      <w:divsChild>
                                                                                                                        <w:div w:id="772672654">
                                                                                                                          <w:marLeft w:val="0"/>
                                                                                                                          <w:marRight w:val="0"/>
                                                                                                                          <w:marTop w:val="0"/>
                                                                                                                          <w:marBottom w:val="0"/>
                                                                                                                          <w:divBdr>
                                                                                                                            <w:top w:val="none" w:sz="0" w:space="0" w:color="auto"/>
                                                                                                                            <w:left w:val="none" w:sz="0" w:space="0" w:color="auto"/>
                                                                                                                            <w:bottom w:val="none" w:sz="0" w:space="0" w:color="auto"/>
                                                                                                                            <w:right w:val="none" w:sz="0" w:space="0" w:color="auto"/>
                                                                                                                          </w:divBdr>
                                                                                                                          <w:divsChild>
                                                                                                                            <w:div w:id="40241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15381">
                                                                                                                      <w:marLeft w:val="0"/>
                                                                                                                      <w:marRight w:val="0"/>
                                                                                                                      <w:marTop w:val="525"/>
                                                                                                                      <w:marBottom w:val="0"/>
                                                                                                                      <w:divBdr>
                                                                                                                        <w:top w:val="none" w:sz="0" w:space="0" w:color="auto"/>
                                                                                                                        <w:left w:val="none" w:sz="0" w:space="0" w:color="auto"/>
                                                                                                                        <w:bottom w:val="none" w:sz="0" w:space="0" w:color="auto"/>
                                                                                                                        <w:right w:val="none" w:sz="0" w:space="0" w:color="auto"/>
                                                                                                                      </w:divBdr>
                                                                                                                    </w:div>
                                                                                                                    <w:div w:id="1649479100">
                                                                                                                      <w:marLeft w:val="0"/>
                                                                                                                      <w:marRight w:val="0"/>
                                                                                                                      <w:marTop w:val="300"/>
                                                                                                                      <w:marBottom w:val="0"/>
                                                                                                                      <w:divBdr>
                                                                                                                        <w:top w:val="none" w:sz="0" w:space="0" w:color="auto"/>
                                                                                                                        <w:left w:val="none" w:sz="0" w:space="0" w:color="auto"/>
                                                                                                                        <w:bottom w:val="none" w:sz="0" w:space="0" w:color="auto"/>
                                                                                                                        <w:right w:val="none" w:sz="0" w:space="0" w:color="auto"/>
                                                                                                                      </w:divBdr>
                                                                                                                      <w:divsChild>
                                                                                                                        <w:div w:id="20491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90996">
                                                                                                                  <w:marLeft w:val="0"/>
                                                                                                                  <w:marRight w:val="0"/>
                                                                                                                  <w:marTop w:val="0"/>
                                                                                                                  <w:marBottom w:val="0"/>
                                                                                                                  <w:divBdr>
                                                                                                                    <w:top w:val="none" w:sz="0" w:space="0" w:color="auto"/>
                                                                                                                    <w:left w:val="none" w:sz="0" w:space="0" w:color="auto"/>
                                                                                                                    <w:bottom w:val="none" w:sz="0" w:space="0" w:color="auto"/>
                                                                                                                    <w:right w:val="none" w:sz="0" w:space="0" w:color="auto"/>
                                                                                                                  </w:divBdr>
                                                                                                                  <w:divsChild>
                                                                                                                    <w:div w:id="931015506">
                                                                                                                      <w:marLeft w:val="0"/>
                                                                                                                      <w:marRight w:val="0"/>
                                                                                                                      <w:marTop w:val="0"/>
                                                                                                                      <w:marBottom w:val="0"/>
                                                                                                                      <w:divBdr>
                                                                                                                        <w:top w:val="none" w:sz="0" w:space="0" w:color="auto"/>
                                                                                                                        <w:left w:val="none" w:sz="0" w:space="0" w:color="auto"/>
                                                                                                                        <w:bottom w:val="none" w:sz="0" w:space="0" w:color="auto"/>
                                                                                                                        <w:right w:val="none" w:sz="0" w:space="0" w:color="auto"/>
                                                                                                                      </w:divBdr>
                                                                                                                      <w:divsChild>
                                                                                                                        <w:div w:id="35253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00227">
                                                                                                                  <w:marLeft w:val="0"/>
                                                                                                                  <w:marRight w:val="0"/>
                                                                                                                  <w:marTop w:val="300"/>
                                                                                                                  <w:marBottom w:val="0"/>
                                                                                                                  <w:divBdr>
                                                                                                                    <w:top w:val="none" w:sz="0" w:space="0" w:color="auto"/>
                                                                                                                    <w:left w:val="none" w:sz="0" w:space="0" w:color="auto"/>
                                                                                                                    <w:bottom w:val="none" w:sz="0" w:space="0" w:color="auto"/>
                                                                                                                    <w:right w:val="none" w:sz="0" w:space="0" w:color="auto"/>
                                                                                                                  </w:divBdr>
                                                                                                                  <w:divsChild>
                                                                                                                    <w:div w:id="45255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69950">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299504534">
                                                                                                      <w:marLeft w:val="0"/>
                                                                                                      <w:marRight w:val="0"/>
                                                                                                      <w:marTop w:val="525"/>
                                                                                                      <w:marBottom w:val="0"/>
                                                                                                      <w:divBdr>
                                                                                                        <w:top w:val="none" w:sz="0" w:space="0" w:color="auto"/>
                                                                                                        <w:left w:val="none" w:sz="0" w:space="0" w:color="auto"/>
                                                                                                        <w:bottom w:val="none" w:sz="0" w:space="0" w:color="auto"/>
                                                                                                        <w:right w:val="none" w:sz="0" w:space="0" w:color="auto"/>
                                                                                                      </w:divBdr>
                                                                                                    </w:div>
                                                                                                    <w:div w:id="416446486">
                                                                                                      <w:marLeft w:val="0"/>
                                                                                                      <w:marRight w:val="0"/>
                                                                                                      <w:marTop w:val="225"/>
                                                                                                      <w:marBottom w:val="0"/>
                                                                                                      <w:divBdr>
                                                                                                        <w:top w:val="none" w:sz="0" w:space="0" w:color="auto"/>
                                                                                                        <w:left w:val="none" w:sz="0" w:space="0" w:color="auto"/>
                                                                                                        <w:bottom w:val="none" w:sz="0" w:space="0" w:color="auto"/>
                                                                                                        <w:right w:val="none" w:sz="0" w:space="0" w:color="auto"/>
                                                                                                      </w:divBdr>
                                                                                                      <w:divsChild>
                                                                                                        <w:div w:id="528758014">
                                                                                                          <w:marLeft w:val="0"/>
                                                                                                          <w:marRight w:val="0"/>
                                                                                                          <w:marTop w:val="0"/>
                                                                                                          <w:marBottom w:val="0"/>
                                                                                                          <w:divBdr>
                                                                                                            <w:top w:val="none" w:sz="0" w:space="0" w:color="auto"/>
                                                                                                            <w:left w:val="none" w:sz="0" w:space="0" w:color="auto"/>
                                                                                                            <w:bottom w:val="none" w:sz="0" w:space="0" w:color="auto"/>
                                                                                                            <w:right w:val="none" w:sz="0" w:space="0" w:color="auto"/>
                                                                                                          </w:divBdr>
                                                                                                        </w:div>
                                                                                                      </w:divsChild>
                                                                                                    </w:div>
                                                                                                    <w:div w:id="586840501">
                                                                                                      <w:marLeft w:val="0"/>
                                                                                                      <w:marRight w:val="0"/>
                                                                                                      <w:marTop w:val="225"/>
                                                                                                      <w:marBottom w:val="0"/>
                                                                                                      <w:divBdr>
                                                                                                        <w:top w:val="none" w:sz="0" w:space="0" w:color="auto"/>
                                                                                                        <w:left w:val="none" w:sz="0" w:space="0" w:color="auto"/>
                                                                                                        <w:bottom w:val="none" w:sz="0" w:space="0" w:color="auto"/>
                                                                                                        <w:right w:val="none" w:sz="0" w:space="0" w:color="auto"/>
                                                                                                      </w:divBdr>
                                                                                                      <w:divsChild>
                                                                                                        <w:div w:id="276764344">
                                                                                                          <w:marLeft w:val="0"/>
                                                                                                          <w:marRight w:val="0"/>
                                                                                                          <w:marTop w:val="0"/>
                                                                                                          <w:marBottom w:val="0"/>
                                                                                                          <w:divBdr>
                                                                                                            <w:top w:val="none" w:sz="0" w:space="0" w:color="auto"/>
                                                                                                            <w:left w:val="none" w:sz="0" w:space="0" w:color="auto"/>
                                                                                                            <w:bottom w:val="none" w:sz="0" w:space="0" w:color="auto"/>
                                                                                                            <w:right w:val="none" w:sz="0" w:space="0" w:color="auto"/>
                                                                                                          </w:divBdr>
                                                                                                        </w:div>
                                                                                                      </w:divsChild>
                                                                                                    </w:div>
                                                                                                    <w:div w:id="1261916052">
                                                                                                      <w:marLeft w:val="0"/>
                                                                                                      <w:marRight w:val="0"/>
                                                                                                      <w:marTop w:val="0"/>
                                                                                                      <w:marBottom w:val="0"/>
                                                                                                      <w:divBdr>
                                                                                                        <w:top w:val="none" w:sz="0" w:space="0" w:color="auto"/>
                                                                                                        <w:left w:val="none" w:sz="0" w:space="0" w:color="auto"/>
                                                                                                        <w:bottom w:val="none" w:sz="0" w:space="0" w:color="auto"/>
                                                                                                        <w:right w:val="none" w:sz="0" w:space="0" w:color="auto"/>
                                                                                                      </w:divBdr>
                                                                                                      <w:divsChild>
                                                                                                        <w:div w:id="2107000248">
                                                                                                          <w:marLeft w:val="0"/>
                                                                                                          <w:marRight w:val="0"/>
                                                                                                          <w:marTop w:val="0"/>
                                                                                                          <w:marBottom w:val="0"/>
                                                                                                          <w:divBdr>
                                                                                                            <w:top w:val="none" w:sz="0" w:space="0" w:color="auto"/>
                                                                                                            <w:left w:val="none" w:sz="0" w:space="0" w:color="auto"/>
                                                                                                            <w:bottom w:val="none" w:sz="0" w:space="0" w:color="auto"/>
                                                                                                            <w:right w:val="none" w:sz="0" w:space="0" w:color="auto"/>
                                                                                                          </w:divBdr>
                                                                                                          <w:divsChild>
                                                                                                            <w:div w:id="889414860">
                                                                                                              <w:marLeft w:val="0"/>
                                                                                                              <w:marRight w:val="0"/>
                                                                                                              <w:marTop w:val="0"/>
                                                                                                              <w:marBottom w:val="0"/>
                                                                                                              <w:divBdr>
                                                                                                                <w:top w:val="none" w:sz="0" w:space="0" w:color="auto"/>
                                                                                                                <w:left w:val="none" w:sz="0" w:space="0" w:color="auto"/>
                                                                                                                <w:bottom w:val="none" w:sz="0" w:space="0" w:color="auto"/>
                                                                                                                <w:right w:val="none" w:sz="0" w:space="0" w:color="auto"/>
                                                                                                              </w:divBdr>
                                                                                                              <w:divsChild>
                                                                                                                <w:div w:id="1102798272">
                                                                                                                  <w:marLeft w:val="0"/>
                                                                                                                  <w:marRight w:val="0"/>
                                                                                                                  <w:marTop w:val="0"/>
                                                                                                                  <w:marBottom w:val="0"/>
                                                                                                                  <w:divBdr>
                                                                                                                    <w:top w:val="none" w:sz="0" w:space="0" w:color="auto"/>
                                                                                                                    <w:left w:val="none" w:sz="0" w:space="0" w:color="auto"/>
                                                                                                                    <w:bottom w:val="none" w:sz="0" w:space="0" w:color="auto"/>
                                                                                                                    <w:right w:val="none" w:sz="0" w:space="0" w:color="auto"/>
                                                                                                                  </w:divBdr>
                                                                                                                  <w:divsChild>
                                                                                                                    <w:div w:id="678311391">
                                                                                                                      <w:marLeft w:val="0"/>
                                                                                                                      <w:marRight w:val="0"/>
                                                                                                                      <w:marTop w:val="0"/>
                                                                                                                      <w:marBottom w:val="0"/>
                                                                                                                      <w:divBdr>
                                                                                                                        <w:top w:val="none" w:sz="0" w:space="0" w:color="auto"/>
                                                                                                                        <w:left w:val="none" w:sz="0" w:space="0" w:color="auto"/>
                                                                                                                        <w:bottom w:val="none" w:sz="0" w:space="0" w:color="auto"/>
                                                                                                                        <w:right w:val="none" w:sz="0" w:space="0" w:color="auto"/>
                                                                                                                      </w:divBdr>
                                                                                                                      <w:divsChild>
                                                                                                                        <w:div w:id="176892510">
                                                                                                                          <w:marLeft w:val="0"/>
                                                                                                                          <w:marRight w:val="0"/>
                                                                                                                          <w:marTop w:val="0"/>
                                                                                                                          <w:marBottom w:val="0"/>
                                                                                                                          <w:divBdr>
                                                                                                                            <w:top w:val="none" w:sz="0" w:space="0" w:color="auto"/>
                                                                                                                            <w:left w:val="none" w:sz="0" w:space="0" w:color="auto"/>
                                                                                                                            <w:bottom w:val="none" w:sz="0" w:space="0" w:color="auto"/>
                                                                                                                            <w:right w:val="none" w:sz="0" w:space="0" w:color="auto"/>
                                                                                                                          </w:divBdr>
                                                                                                                          <w:divsChild>
                                                                                                                            <w:div w:id="1812212979">
                                                                                                                              <w:marLeft w:val="0"/>
                                                                                                                              <w:marRight w:val="0"/>
                                                                                                                              <w:marTop w:val="0"/>
                                                                                                                              <w:marBottom w:val="0"/>
                                                                                                                              <w:divBdr>
                                                                                                                                <w:top w:val="none" w:sz="0" w:space="0" w:color="auto"/>
                                                                                                                                <w:left w:val="none" w:sz="0" w:space="0" w:color="auto"/>
                                                                                                                                <w:bottom w:val="none" w:sz="0" w:space="0" w:color="auto"/>
                                                                                                                                <w:right w:val="none" w:sz="0" w:space="0" w:color="auto"/>
                                                                                                                              </w:divBdr>
                                                                                                                              <w:divsChild>
                                                                                                                                <w:div w:id="467355386">
                                                                                                                                  <w:marLeft w:val="0"/>
                                                                                                                                  <w:marRight w:val="0"/>
                                                                                                                                  <w:marTop w:val="0"/>
                                                                                                                                  <w:marBottom w:val="0"/>
                                                                                                                                  <w:divBdr>
                                                                                                                                    <w:top w:val="none" w:sz="0" w:space="0" w:color="auto"/>
                                                                                                                                    <w:left w:val="none" w:sz="0" w:space="0" w:color="auto"/>
                                                                                                                                    <w:bottom w:val="none" w:sz="0" w:space="0" w:color="auto"/>
                                                                                                                                    <w:right w:val="none" w:sz="0" w:space="0" w:color="auto"/>
                                                                                                                                  </w:divBdr>
                                                                                                                                  <w:divsChild>
                                                                                                                                    <w:div w:id="277879897">
                                                                                                                                      <w:marLeft w:val="0"/>
                                                                                                                                      <w:marRight w:val="0"/>
                                                                                                                                      <w:marTop w:val="0"/>
                                                                                                                                      <w:marBottom w:val="0"/>
                                                                                                                                      <w:divBdr>
                                                                                                                                        <w:top w:val="none" w:sz="0" w:space="0" w:color="auto"/>
                                                                                                                                        <w:left w:val="none" w:sz="0" w:space="0" w:color="auto"/>
                                                                                                                                        <w:bottom w:val="none" w:sz="0" w:space="0" w:color="auto"/>
                                                                                                                                        <w:right w:val="none" w:sz="0" w:space="0" w:color="auto"/>
                                                                                                                                      </w:divBdr>
                                                                                                                                    </w:div>
                                                                                                                                  </w:divsChild>
                                                                                                                                </w:div>
                                                                                                                                <w:div w:id="704794626">
                                                                                                                                  <w:marLeft w:val="0"/>
                                                                                                                                  <w:marRight w:val="0"/>
                                                                                                                                  <w:marTop w:val="0"/>
                                                                                                                                  <w:marBottom w:val="0"/>
                                                                                                                                  <w:divBdr>
                                                                                                                                    <w:top w:val="none" w:sz="0" w:space="0" w:color="auto"/>
                                                                                                                                    <w:left w:val="none" w:sz="0" w:space="0" w:color="auto"/>
                                                                                                                                    <w:bottom w:val="none" w:sz="0" w:space="0" w:color="auto"/>
                                                                                                                                    <w:right w:val="none" w:sz="0" w:space="0" w:color="auto"/>
                                                                                                                                  </w:divBdr>
                                                                                                                                  <w:divsChild>
                                                                                                                                    <w:div w:id="1115058598">
                                                                                                                                      <w:marLeft w:val="0"/>
                                                                                                                                      <w:marRight w:val="0"/>
                                                                                                                                      <w:marTop w:val="0"/>
                                                                                                                                      <w:marBottom w:val="0"/>
                                                                                                                                      <w:divBdr>
                                                                                                                                        <w:top w:val="none" w:sz="0" w:space="0" w:color="auto"/>
                                                                                                                                        <w:left w:val="none" w:sz="0" w:space="0" w:color="auto"/>
                                                                                                                                        <w:bottom w:val="none" w:sz="0" w:space="0" w:color="auto"/>
                                                                                                                                        <w:right w:val="none" w:sz="0" w:space="0" w:color="auto"/>
                                                                                                                                      </w:divBdr>
                                                                                                                                      <w:divsChild>
                                                                                                                                        <w:div w:id="56167089">
                                                                                                                                          <w:marLeft w:val="0"/>
                                                                                                                                          <w:marRight w:val="0"/>
                                                                                                                                          <w:marTop w:val="0"/>
                                                                                                                                          <w:marBottom w:val="0"/>
                                                                                                                                          <w:divBdr>
                                                                                                                                            <w:top w:val="none" w:sz="0" w:space="0" w:color="auto"/>
                                                                                                                                            <w:left w:val="none" w:sz="0" w:space="0" w:color="auto"/>
                                                                                                                                            <w:bottom w:val="none" w:sz="0" w:space="0" w:color="auto"/>
                                                                                                                                            <w:right w:val="none" w:sz="0" w:space="0" w:color="auto"/>
                                                                                                                                          </w:divBdr>
                                                                                                                                        </w:div>
                                                                                                                                        <w:div w:id="2146000497">
                                                                                                                                          <w:marLeft w:val="0"/>
                                                                                                                                          <w:marRight w:val="0"/>
                                                                                                                                          <w:marTop w:val="0"/>
                                                                                                                                          <w:marBottom w:val="0"/>
                                                                                                                                          <w:divBdr>
                                                                                                                                            <w:top w:val="none" w:sz="0" w:space="0" w:color="auto"/>
                                                                                                                                            <w:left w:val="none" w:sz="0" w:space="0" w:color="auto"/>
                                                                                                                                            <w:bottom w:val="none" w:sz="0" w:space="0" w:color="auto"/>
                                                                                                                                            <w:right w:val="none" w:sz="0" w:space="0" w:color="auto"/>
                                                                                                                                          </w:divBdr>
                                                                                                                                          <w:divsChild>
                                                                                                                                            <w:div w:id="646130467">
                                                                                                                                              <w:marLeft w:val="0"/>
                                                                                                                                              <w:marRight w:val="0"/>
                                                                                                                                              <w:marTop w:val="0"/>
                                                                                                                                              <w:marBottom w:val="0"/>
                                                                                                                                              <w:divBdr>
                                                                                                                                                <w:top w:val="none" w:sz="0" w:space="0" w:color="auto"/>
                                                                                                                                                <w:left w:val="none" w:sz="0" w:space="0" w:color="auto"/>
                                                                                                                                                <w:bottom w:val="none" w:sz="0" w:space="0" w:color="auto"/>
                                                                                                                                                <w:right w:val="none" w:sz="0" w:space="0" w:color="auto"/>
                                                                                                                                              </w:divBdr>
                                                                                                                                            </w:div>
                                                                                                                                            <w:div w:id="727920503">
                                                                                                                                              <w:marLeft w:val="0"/>
                                                                                                                                              <w:marRight w:val="0"/>
                                                                                                                                              <w:marTop w:val="0"/>
                                                                                                                                              <w:marBottom w:val="0"/>
                                                                                                                                              <w:divBdr>
                                                                                                                                                <w:top w:val="none" w:sz="0" w:space="0" w:color="auto"/>
                                                                                                                                                <w:left w:val="none" w:sz="0" w:space="0" w:color="auto"/>
                                                                                                                                                <w:bottom w:val="none" w:sz="0" w:space="0" w:color="auto"/>
                                                                                                                                                <w:right w:val="none" w:sz="0" w:space="0" w:color="auto"/>
                                                                                                                                              </w:divBdr>
                                                                                                                                              <w:divsChild>
                                                                                                                                                <w:div w:id="189688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989088">
                                                                                                                          <w:marLeft w:val="0"/>
                                                                                                                          <w:marRight w:val="0"/>
                                                                                                                          <w:marTop w:val="0"/>
                                                                                                                          <w:marBottom w:val="0"/>
                                                                                                                          <w:divBdr>
                                                                                                                            <w:top w:val="none" w:sz="0" w:space="0" w:color="auto"/>
                                                                                                                            <w:left w:val="none" w:sz="0" w:space="0" w:color="auto"/>
                                                                                                                            <w:bottom w:val="none" w:sz="0" w:space="0" w:color="auto"/>
                                                                                                                            <w:right w:val="none" w:sz="0" w:space="0" w:color="auto"/>
                                                                                                                          </w:divBdr>
                                                                                                                          <w:divsChild>
                                                                                                                            <w:div w:id="302388166">
                                                                                                                              <w:marLeft w:val="0"/>
                                                                                                                              <w:marRight w:val="0"/>
                                                                                                                              <w:marTop w:val="0"/>
                                                                                                                              <w:marBottom w:val="0"/>
                                                                                                                              <w:divBdr>
                                                                                                                                <w:top w:val="none" w:sz="0" w:space="0" w:color="auto"/>
                                                                                                                                <w:left w:val="none" w:sz="0" w:space="0" w:color="auto"/>
                                                                                                                                <w:bottom w:val="none" w:sz="0" w:space="0" w:color="auto"/>
                                                                                                                                <w:right w:val="none" w:sz="0" w:space="0" w:color="auto"/>
                                                                                                                              </w:divBdr>
                                                                                                                              <w:divsChild>
                                                                                                                                <w:div w:id="491141587">
                                                                                                                                  <w:marLeft w:val="0"/>
                                                                                                                                  <w:marRight w:val="0"/>
                                                                                                                                  <w:marTop w:val="0"/>
                                                                                                                                  <w:marBottom w:val="0"/>
                                                                                                                                  <w:divBdr>
                                                                                                                                    <w:top w:val="none" w:sz="0" w:space="0" w:color="auto"/>
                                                                                                                                    <w:left w:val="none" w:sz="0" w:space="0" w:color="auto"/>
                                                                                                                                    <w:bottom w:val="none" w:sz="0" w:space="0" w:color="auto"/>
                                                                                                                                    <w:right w:val="none" w:sz="0" w:space="0" w:color="auto"/>
                                                                                                                                  </w:divBdr>
                                                                                                                                  <w:divsChild>
                                                                                                                                    <w:div w:id="735661479">
                                                                                                                                      <w:marLeft w:val="0"/>
                                                                                                                                      <w:marRight w:val="0"/>
                                                                                                                                      <w:marTop w:val="0"/>
                                                                                                                                      <w:marBottom w:val="0"/>
                                                                                                                                      <w:divBdr>
                                                                                                                                        <w:top w:val="none" w:sz="0" w:space="0" w:color="auto"/>
                                                                                                                                        <w:left w:val="none" w:sz="0" w:space="0" w:color="auto"/>
                                                                                                                                        <w:bottom w:val="none" w:sz="0" w:space="0" w:color="auto"/>
                                                                                                                                        <w:right w:val="none" w:sz="0" w:space="0" w:color="auto"/>
                                                                                                                                      </w:divBdr>
                                                                                                                                    </w:div>
                                                                                                                                  </w:divsChild>
                                                                                                                                </w:div>
                                                                                                                                <w:div w:id="567962362">
                                                                                                                                  <w:marLeft w:val="0"/>
                                                                                                                                  <w:marRight w:val="0"/>
                                                                                                                                  <w:marTop w:val="0"/>
                                                                                                                                  <w:marBottom w:val="0"/>
                                                                                                                                  <w:divBdr>
                                                                                                                                    <w:top w:val="none" w:sz="0" w:space="0" w:color="auto"/>
                                                                                                                                    <w:left w:val="none" w:sz="0" w:space="0" w:color="auto"/>
                                                                                                                                    <w:bottom w:val="none" w:sz="0" w:space="0" w:color="auto"/>
                                                                                                                                    <w:right w:val="none" w:sz="0" w:space="0" w:color="auto"/>
                                                                                                                                  </w:divBdr>
                                                                                                                                  <w:divsChild>
                                                                                                                                    <w:div w:id="2111969873">
                                                                                                                                      <w:marLeft w:val="0"/>
                                                                                                                                      <w:marRight w:val="0"/>
                                                                                                                                      <w:marTop w:val="0"/>
                                                                                                                                      <w:marBottom w:val="0"/>
                                                                                                                                      <w:divBdr>
                                                                                                                                        <w:top w:val="none" w:sz="0" w:space="0" w:color="auto"/>
                                                                                                                                        <w:left w:val="none" w:sz="0" w:space="0" w:color="auto"/>
                                                                                                                                        <w:bottom w:val="none" w:sz="0" w:space="0" w:color="auto"/>
                                                                                                                                        <w:right w:val="none" w:sz="0" w:space="0" w:color="auto"/>
                                                                                                                                      </w:divBdr>
                                                                                                                                      <w:divsChild>
                                                                                                                                        <w:div w:id="1835798302">
                                                                                                                                          <w:marLeft w:val="0"/>
                                                                                                                                          <w:marRight w:val="0"/>
                                                                                                                                          <w:marTop w:val="0"/>
                                                                                                                                          <w:marBottom w:val="0"/>
                                                                                                                                          <w:divBdr>
                                                                                                                                            <w:top w:val="none" w:sz="0" w:space="0" w:color="auto"/>
                                                                                                                                            <w:left w:val="none" w:sz="0" w:space="0" w:color="auto"/>
                                                                                                                                            <w:bottom w:val="none" w:sz="0" w:space="0" w:color="auto"/>
                                                                                                                                            <w:right w:val="none" w:sz="0" w:space="0" w:color="auto"/>
                                                                                                                                          </w:divBdr>
                                                                                                                                        </w:div>
                                                                                                                                        <w:div w:id="1940016657">
                                                                                                                                          <w:marLeft w:val="0"/>
                                                                                                                                          <w:marRight w:val="0"/>
                                                                                                                                          <w:marTop w:val="0"/>
                                                                                                                                          <w:marBottom w:val="0"/>
                                                                                                                                          <w:divBdr>
                                                                                                                                            <w:top w:val="none" w:sz="0" w:space="0" w:color="auto"/>
                                                                                                                                            <w:left w:val="none" w:sz="0" w:space="0" w:color="auto"/>
                                                                                                                                            <w:bottom w:val="none" w:sz="0" w:space="0" w:color="auto"/>
                                                                                                                                            <w:right w:val="none" w:sz="0" w:space="0" w:color="auto"/>
                                                                                                                                          </w:divBdr>
                                                                                                                                          <w:divsChild>
                                                                                                                                            <w:div w:id="67534512">
                                                                                                                                              <w:marLeft w:val="0"/>
                                                                                                                                              <w:marRight w:val="0"/>
                                                                                                                                              <w:marTop w:val="0"/>
                                                                                                                                              <w:marBottom w:val="0"/>
                                                                                                                                              <w:divBdr>
                                                                                                                                                <w:top w:val="none" w:sz="0" w:space="0" w:color="auto"/>
                                                                                                                                                <w:left w:val="none" w:sz="0" w:space="0" w:color="auto"/>
                                                                                                                                                <w:bottom w:val="none" w:sz="0" w:space="0" w:color="auto"/>
                                                                                                                                                <w:right w:val="none" w:sz="0" w:space="0" w:color="auto"/>
                                                                                                                                              </w:divBdr>
                                                                                                                                            </w:div>
                                                                                                                                            <w:div w:id="122238522">
                                                                                                                                              <w:marLeft w:val="0"/>
                                                                                                                                              <w:marRight w:val="0"/>
                                                                                                                                              <w:marTop w:val="0"/>
                                                                                                                                              <w:marBottom w:val="0"/>
                                                                                                                                              <w:divBdr>
                                                                                                                                                <w:top w:val="none" w:sz="0" w:space="0" w:color="auto"/>
                                                                                                                                                <w:left w:val="none" w:sz="0" w:space="0" w:color="auto"/>
                                                                                                                                                <w:bottom w:val="none" w:sz="0" w:space="0" w:color="auto"/>
                                                                                                                                                <w:right w:val="none" w:sz="0" w:space="0" w:color="auto"/>
                                                                                                                                              </w:divBdr>
                                                                                                                                              <w:divsChild>
                                                                                                                                                <w:div w:id="601961212">
                                                                                                                                                  <w:marLeft w:val="-135"/>
                                                                                                                                                  <w:marRight w:val="0"/>
                                                                                                                                                  <w:marTop w:val="0"/>
                                                                                                                                                  <w:marBottom w:val="0"/>
                                                                                                                                                  <w:divBdr>
                                                                                                                                                    <w:top w:val="none" w:sz="0" w:space="0" w:color="auto"/>
                                                                                                                                                    <w:left w:val="none" w:sz="0" w:space="0" w:color="auto"/>
                                                                                                                                                    <w:bottom w:val="none" w:sz="0" w:space="0" w:color="auto"/>
                                                                                                                                                    <w:right w:val="none" w:sz="0" w:space="0" w:color="auto"/>
                                                                                                                                                  </w:divBdr>
                                                                                                                                                </w:div>
                                                                                                                                                <w:div w:id="146781678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056547">
                                                                                                                          <w:marLeft w:val="0"/>
                                                                                                                          <w:marRight w:val="0"/>
                                                                                                                          <w:marTop w:val="0"/>
                                                                                                                          <w:marBottom w:val="0"/>
                                                                                                                          <w:divBdr>
                                                                                                                            <w:top w:val="none" w:sz="0" w:space="0" w:color="auto"/>
                                                                                                                            <w:left w:val="none" w:sz="0" w:space="0" w:color="auto"/>
                                                                                                                            <w:bottom w:val="none" w:sz="0" w:space="0" w:color="auto"/>
                                                                                                                            <w:right w:val="none" w:sz="0" w:space="0" w:color="auto"/>
                                                                                                                          </w:divBdr>
                                                                                                                          <w:divsChild>
                                                                                                                            <w:div w:id="1254433728">
                                                                                                                              <w:marLeft w:val="0"/>
                                                                                                                              <w:marRight w:val="0"/>
                                                                                                                              <w:marTop w:val="0"/>
                                                                                                                              <w:marBottom w:val="0"/>
                                                                                                                              <w:divBdr>
                                                                                                                                <w:top w:val="none" w:sz="0" w:space="0" w:color="auto"/>
                                                                                                                                <w:left w:val="none" w:sz="0" w:space="0" w:color="auto"/>
                                                                                                                                <w:bottom w:val="none" w:sz="0" w:space="0" w:color="auto"/>
                                                                                                                                <w:right w:val="none" w:sz="0" w:space="0" w:color="auto"/>
                                                                                                                              </w:divBdr>
                                                                                                                              <w:divsChild>
                                                                                                                                <w:div w:id="1949199159">
                                                                                                                                  <w:marLeft w:val="0"/>
                                                                                                                                  <w:marRight w:val="0"/>
                                                                                                                                  <w:marTop w:val="0"/>
                                                                                                                                  <w:marBottom w:val="0"/>
                                                                                                                                  <w:divBdr>
                                                                                                                                    <w:top w:val="none" w:sz="0" w:space="0" w:color="auto"/>
                                                                                                                                    <w:left w:val="none" w:sz="0" w:space="0" w:color="auto"/>
                                                                                                                                    <w:bottom w:val="none" w:sz="0" w:space="0" w:color="auto"/>
                                                                                                                                    <w:right w:val="none" w:sz="0" w:space="0" w:color="auto"/>
                                                                                                                                  </w:divBdr>
                                                                                                                                  <w:divsChild>
                                                                                                                                    <w:div w:id="241066537">
                                                                                                                                      <w:marLeft w:val="0"/>
                                                                                                                                      <w:marRight w:val="0"/>
                                                                                                                                      <w:marTop w:val="0"/>
                                                                                                                                      <w:marBottom w:val="0"/>
                                                                                                                                      <w:divBdr>
                                                                                                                                        <w:top w:val="none" w:sz="0" w:space="0" w:color="auto"/>
                                                                                                                                        <w:left w:val="none" w:sz="0" w:space="0" w:color="auto"/>
                                                                                                                                        <w:bottom w:val="none" w:sz="0" w:space="0" w:color="auto"/>
                                                                                                                                        <w:right w:val="none" w:sz="0" w:space="0" w:color="auto"/>
                                                                                                                                      </w:divBdr>
                                                                                                                                      <w:divsChild>
                                                                                                                                        <w:div w:id="404373904">
                                                                                                                                          <w:marLeft w:val="0"/>
                                                                                                                                          <w:marRight w:val="0"/>
                                                                                                                                          <w:marTop w:val="0"/>
                                                                                                                                          <w:marBottom w:val="0"/>
                                                                                                                                          <w:divBdr>
                                                                                                                                            <w:top w:val="none" w:sz="0" w:space="0" w:color="auto"/>
                                                                                                                                            <w:left w:val="none" w:sz="0" w:space="0" w:color="auto"/>
                                                                                                                                            <w:bottom w:val="none" w:sz="0" w:space="0" w:color="auto"/>
                                                                                                                                            <w:right w:val="none" w:sz="0" w:space="0" w:color="auto"/>
                                                                                                                                          </w:divBdr>
                                                                                                                                        </w:div>
                                                                                                                                        <w:div w:id="1021397758">
                                                                                                                                          <w:marLeft w:val="0"/>
                                                                                                                                          <w:marRight w:val="0"/>
                                                                                                                                          <w:marTop w:val="0"/>
                                                                                                                                          <w:marBottom w:val="0"/>
                                                                                                                                          <w:divBdr>
                                                                                                                                            <w:top w:val="none" w:sz="0" w:space="0" w:color="auto"/>
                                                                                                                                            <w:left w:val="none" w:sz="0" w:space="0" w:color="auto"/>
                                                                                                                                            <w:bottom w:val="none" w:sz="0" w:space="0" w:color="auto"/>
                                                                                                                                            <w:right w:val="none" w:sz="0" w:space="0" w:color="auto"/>
                                                                                                                                          </w:divBdr>
                                                                                                                                          <w:divsChild>
                                                                                                                                            <w:div w:id="1166359187">
                                                                                                                                              <w:marLeft w:val="0"/>
                                                                                                                                              <w:marRight w:val="0"/>
                                                                                                                                              <w:marTop w:val="0"/>
                                                                                                                                              <w:marBottom w:val="0"/>
                                                                                                                                              <w:divBdr>
                                                                                                                                                <w:top w:val="none" w:sz="0" w:space="0" w:color="auto"/>
                                                                                                                                                <w:left w:val="none" w:sz="0" w:space="0" w:color="auto"/>
                                                                                                                                                <w:bottom w:val="none" w:sz="0" w:space="0" w:color="auto"/>
                                                                                                                                                <w:right w:val="none" w:sz="0" w:space="0" w:color="auto"/>
                                                                                                                                              </w:divBdr>
                                                                                                                                              <w:divsChild>
                                                                                                                                                <w:div w:id="172190779">
                                                                                                                                                  <w:marLeft w:val="0"/>
                                                                                                                                                  <w:marRight w:val="0"/>
                                                                                                                                                  <w:marTop w:val="0"/>
                                                                                                                                                  <w:marBottom w:val="0"/>
                                                                                                                                                  <w:divBdr>
                                                                                                                                                    <w:top w:val="none" w:sz="0" w:space="0" w:color="auto"/>
                                                                                                                                                    <w:left w:val="none" w:sz="0" w:space="0" w:color="auto"/>
                                                                                                                                                    <w:bottom w:val="none" w:sz="0" w:space="0" w:color="auto"/>
                                                                                                                                                    <w:right w:val="none" w:sz="0" w:space="0" w:color="auto"/>
                                                                                                                                                  </w:divBdr>
                                                                                                                                                </w:div>
                                                                                                                                              </w:divsChild>
                                                                                                                                            </w:div>
                                                                                                                                            <w:div w:id="13316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832652">
                                                                                                                                  <w:marLeft w:val="0"/>
                                                                                                                                  <w:marRight w:val="0"/>
                                                                                                                                  <w:marTop w:val="0"/>
                                                                                                                                  <w:marBottom w:val="0"/>
                                                                                                                                  <w:divBdr>
                                                                                                                                    <w:top w:val="none" w:sz="0" w:space="0" w:color="auto"/>
                                                                                                                                    <w:left w:val="none" w:sz="0" w:space="0" w:color="auto"/>
                                                                                                                                    <w:bottom w:val="none" w:sz="0" w:space="0" w:color="auto"/>
                                                                                                                                    <w:right w:val="none" w:sz="0" w:space="0" w:color="auto"/>
                                                                                                                                  </w:divBdr>
                                                                                                                                  <w:divsChild>
                                                                                                                                    <w:div w:id="103423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79732">
                                                                                                                          <w:marLeft w:val="0"/>
                                                                                                                          <w:marRight w:val="0"/>
                                                                                                                          <w:marTop w:val="0"/>
                                                                                                                          <w:marBottom w:val="0"/>
                                                                                                                          <w:divBdr>
                                                                                                                            <w:top w:val="none" w:sz="0" w:space="0" w:color="auto"/>
                                                                                                                            <w:left w:val="none" w:sz="0" w:space="0" w:color="auto"/>
                                                                                                                            <w:bottom w:val="none" w:sz="0" w:space="0" w:color="auto"/>
                                                                                                                            <w:right w:val="none" w:sz="0" w:space="0" w:color="auto"/>
                                                                                                                          </w:divBdr>
                                                                                                                          <w:divsChild>
                                                                                                                            <w:div w:id="1985159118">
                                                                                                                              <w:marLeft w:val="0"/>
                                                                                                                              <w:marRight w:val="0"/>
                                                                                                                              <w:marTop w:val="0"/>
                                                                                                                              <w:marBottom w:val="0"/>
                                                                                                                              <w:divBdr>
                                                                                                                                <w:top w:val="none" w:sz="0" w:space="0" w:color="auto"/>
                                                                                                                                <w:left w:val="none" w:sz="0" w:space="0" w:color="auto"/>
                                                                                                                                <w:bottom w:val="none" w:sz="0" w:space="0" w:color="auto"/>
                                                                                                                                <w:right w:val="none" w:sz="0" w:space="0" w:color="auto"/>
                                                                                                                              </w:divBdr>
                                                                                                                              <w:divsChild>
                                                                                                                                <w:div w:id="1783260300">
                                                                                                                                  <w:marLeft w:val="0"/>
                                                                                                                                  <w:marRight w:val="0"/>
                                                                                                                                  <w:marTop w:val="0"/>
                                                                                                                                  <w:marBottom w:val="0"/>
                                                                                                                                  <w:divBdr>
                                                                                                                                    <w:top w:val="none" w:sz="0" w:space="0" w:color="auto"/>
                                                                                                                                    <w:left w:val="none" w:sz="0" w:space="0" w:color="auto"/>
                                                                                                                                    <w:bottom w:val="none" w:sz="0" w:space="0" w:color="auto"/>
                                                                                                                                    <w:right w:val="none" w:sz="0" w:space="0" w:color="auto"/>
                                                                                                                                  </w:divBdr>
                                                                                                                                  <w:divsChild>
                                                                                                                                    <w:div w:id="1851066061">
                                                                                                                                      <w:marLeft w:val="0"/>
                                                                                                                                      <w:marRight w:val="0"/>
                                                                                                                                      <w:marTop w:val="0"/>
                                                                                                                                      <w:marBottom w:val="0"/>
                                                                                                                                      <w:divBdr>
                                                                                                                                        <w:top w:val="none" w:sz="0" w:space="0" w:color="auto"/>
                                                                                                                                        <w:left w:val="none" w:sz="0" w:space="0" w:color="auto"/>
                                                                                                                                        <w:bottom w:val="none" w:sz="0" w:space="0" w:color="auto"/>
                                                                                                                                        <w:right w:val="none" w:sz="0" w:space="0" w:color="auto"/>
                                                                                                                                      </w:divBdr>
                                                                                                                                    </w:div>
                                                                                                                                  </w:divsChild>
                                                                                                                                </w:div>
                                                                                                                                <w:div w:id="1809980985">
                                                                                                                                  <w:marLeft w:val="0"/>
                                                                                                                                  <w:marRight w:val="0"/>
                                                                                                                                  <w:marTop w:val="0"/>
                                                                                                                                  <w:marBottom w:val="0"/>
                                                                                                                                  <w:divBdr>
                                                                                                                                    <w:top w:val="none" w:sz="0" w:space="0" w:color="auto"/>
                                                                                                                                    <w:left w:val="none" w:sz="0" w:space="0" w:color="auto"/>
                                                                                                                                    <w:bottom w:val="none" w:sz="0" w:space="0" w:color="auto"/>
                                                                                                                                    <w:right w:val="none" w:sz="0" w:space="0" w:color="auto"/>
                                                                                                                                  </w:divBdr>
                                                                                                                                  <w:divsChild>
                                                                                                                                    <w:div w:id="290212258">
                                                                                                                                      <w:marLeft w:val="0"/>
                                                                                                                                      <w:marRight w:val="0"/>
                                                                                                                                      <w:marTop w:val="0"/>
                                                                                                                                      <w:marBottom w:val="0"/>
                                                                                                                                      <w:divBdr>
                                                                                                                                        <w:top w:val="none" w:sz="0" w:space="0" w:color="auto"/>
                                                                                                                                        <w:left w:val="none" w:sz="0" w:space="0" w:color="auto"/>
                                                                                                                                        <w:bottom w:val="none" w:sz="0" w:space="0" w:color="auto"/>
                                                                                                                                        <w:right w:val="none" w:sz="0" w:space="0" w:color="auto"/>
                                                                                                                                      </w:divBdr>
                                                                                                                                      <w:divsChild>
                                                                                                                                        <w:div w:id="580679675">
                                                                                                                                          <w:marLeft w:val="0"/>
                                                                                                                                          <w:marRight w:val="0"/>
                                                                                                                                          <w:marTop w:val="0"/>
                                                                                                                                          <w:marBottom w:val="0"/>
                                                                                                                                          <w:divBdr>
                                                                                                                                            <w:top w:val="none" w:sz="0" w:space="0" w:color="auto"/>
                                                                                                                                            <w:left w:val="none" w:sz="0" w:space="0" w:color="auto"/>
                                                                                                                                            <w:bottom w:val="none" w:sz="0" w:space="0" w:color="auto"/>
                                                                                                                                            <w:right w:val="none" w:sz="0" w:space="0" w:color="auto"/>
                                                                                                                                          </w:divBdr>
                                                                                                                                          <w:divsChild>
                                                                                                                                            <w:div w:id="1518695666">
                                                                                                                                              <w:marLeft w:val="0"/>
                                                                                                                                              <w:marRight w:val="0"/>
                                                                                                                                              <w:marTop w:val="0"/>
                                                                                                                                              <w:marBottom w:val="0"/>
                                                                                                                                              <w:divBdr>
                                                                                                                                                <w:top w:val="none" w:sz="0" w:space="0" w:color="auto"/>
                                                                                                                                                <w:left w:val="none" w:sz="0" w:space="0" w:color="auto"/>
                                                                                                                                                <w:bottom w:val="none" w:sz="0" w:space="0" w:color="auto"/>
                                                                                                                                                <w:right w:val="none" w:sz="0" w:space="0" w:color="auto"/>
                                                                                                                                              </w:divBdr>
                                                                                                                                              <w:divsChild>
                                                                                                                                                <w:div w:id="1565801435">
                                                                                                                                                  <w:marLeft w:val="-135"/>
                                                                                                                                                  <w:marRight w:val="0"/>
                                                                                                                                                  <w:marTop w:val="0"/>
                                                                                                                                                  <w:marBottom w:val="0"/>
                                                                                                                                                  <w:divBdr>
                                                                                                                                                    <w:top w:val="none" w:sz="0" w:space="0" w:color="auto"/>
                                                                                                                                                    <w:left w:val="none" w:sz="0" w:space="0" w:color="auto"/>
                                                                                                                                                    <w:bottom w:val="none" w:sz="0" w:space="0" w:color="auto"/>
                                                                                                                                                    <w:right w:val="none" w:sz="0" w:space="0" w:color="auto"/>
                                                                                                                                                  </w:divBdr>
                                                                                                                                                </w:div>
                                                                                                                                                <w:div w:id="1937907436">
                                                                                                                                                  <w:marLeft w:val="0"/>
                                                                                                                                                  <w:marRight w:val="135"/>
                                                                                                                                                  <w:marTop w:val="0"/>
                                                                                                                                                  <w:marBottom w:val="0"/>
                                                                                                                                                  <w:divBdr>
                                                                                                                                                    <w:top w:val="none" w:sz="0" w:space="0" w:color="auto"/>
                                                                                                                                                    <w:left w:val="none" w:sz="0" w:space="0" w:color="auto"/>
                                                                                                                                                    <w:bottom w:val="none" w:sz="0" w:space="0" w:color="auto"/>
                                                                                                                                                    <w:right w:val="none" w:sz="0" w:space="0" w:color="auto"/>
                                                                                                                                                  </w:divBdr>
                                                                                                                                                </w:div>
                                                                                                                                              </w:divsChild>
                                                                                                                                            </w:div>
                                                                                                                                            <w:div w:id="1688558821">
                                                                                                                                              <w:marLeft w:val="0"/>
                                                                                                                                              <w:marRight w:val="0"/>
                                                                                                                                              <w:marTop w:val="0"/>
                                                                                                                                              <w:marBottom w:val="0"/>
                                                                                                                                              <w:divBdr>
                                                                                                                                                <w:top w:val="none" w:sz="0" w:space="0" w:color="auto"/>
                                                                                                                                                <w:left w:val="none" w:sz="0" w:space="0" w:color="auto"/>
                                                                                                                                                <w:bottom w:val="none" w:sz="0" w:space="0" w:color="auto"/>
                                                                                                                                                <w:right w:val="none" w:sz="0" w:space="0" w:color="auto"/>
                                                                                                                                              </w:divBdr>
                                                                                                                                            </w:div>
                                                                                                                                          </w:divsChild>
                                                                                                                                        </w:div>
                                                                                                                                        <w:div w:id="187068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659578">
                                                                                                                          <w:marLeft w:val="0"/>
                                                                                                                          <w:marRight w:val="0"/>
                                                                                                                          <w:marTop w:val="0"/>
                                                                                                                          <w:marBottom w:val="0"/>
                                                                                                                          <w:divBdr>
                                                                                                                            <w:top w:val="none" w:sz="0" w:space="0" w:color="auto"/>
                                                                                                                            <w:left w:val="none" w:sz="0" w:space="0" w:color="auto"/>
                                                                                                                            <w:bottom w:val="none" w:sz="0" w:space="0" w:color="auto"/>
                                                                                                                            <w:right w:val="none" w:sz="0" w:space="0" w:color="auto"/>
                                                                                                                          </w:divBdr>
                                                                                                                          <w:divsChild>
                                                                                                                            <w:div w:id="1089616311">
                                                                                                                              <w:marLeft w:val="0"/>
                                                                                                                              <w:marRight w:val="0"/>
                                                                                                                              <w:marTop w:val="0"/>
                                                                                                                              <w:marBottom w:val="0"/>
                                                                                                                              <w:divBdr>
                                                                                                                                <w:top w:val="none" w:sz="0" w:space="0" w:color="auto"/>
                                                                                                                                <w:left w:val="none" w:sz="0" w:space="0" w:color="auto"/>
                                                                                                                                <w:bottom w:val="none" w:sz="0" w:space="0" w:color="auto"/>
                                                                                                                                <w:right w:val="none" w:sz="0" w:space="0" w:color="auto"/>
                                                                                                                              </w:divBdr>
                                                                                                                              <w:divsChild>
                                                                                                                                <w:div w:id="552740908">
                                                                                                                                  <w:marLeft w:val="0"/>
                                                                                                                                  <w:marRight w:val="0"/>
                                                                                                                                  <w:marTop w:val="0"/>
                                                                                                                                  <w:marBottom w:val="0"/>
                                                                                                                                  <w:divBdr>
                                                                                                                                    <w:top w:val="none" w:sz="0" w:space="0" w:color="auto"/>
                                                                                                                                    <w:left w:val="none" w:sz="0" w:space="0" w:color="auto"/>
                                                                                                                                    <w:bottom w:val="none" w:sz="0" w:space="0" w:color="auto"/>
                                                                                                                                    <w:right w:val="none" w:sz="0" w:space="0" w:color="auto"/>
                                                                                                                                  </w:divBdr>
                                                                                                                                  <w:divsChild>
                                                                                                                                    <w:div w:id="1687173428">
                                                                                                                                      <w:marLeft w:val="0"/>
                                                                                                                                      <w:marRight w:val="0"/>
                                                                                                                                      <w:marTop w:val="0"/>
                                                                                                                                      <w:marBottom w:val="0"/>
                                                                                                                                      <w:divBdr>
                                                                                                                                        <w:top w:val="none" w:sz="0" w:space="0" w:color="auto"/>
                                                                                                                                        <w:left w:val="none" w:sz="0" w:space="0" w:color="auto"/>
                                                                                                                                        <w:bottom w:val="none" w:sz="0" w:space="0" w:color="auto"/>
                                                                                                                                        <w:right w:val="none" w:sz="0" w:space="0" w:color="auto"/>
                                                                                                                                      </w:divBdr>
                                                                                                                                      <w:divsChild>
                                                                                                                                        <w:div w:id="273097220">
                                                                                                                                          <w:marLeft w:val="0"/>
                                                                                                                                          <w:marRight w:val="0"/>
                                                                                                                                          <w:marTop w:val="0"/>
                                                                                                                                          <w:marBottom w:val="0"/>
                                                                                                                                          <w:divBdr>
                                                                                                                                            <w:top w:val="none" w:sz="0" w:space="0" w:color="auto"/>
                                                                                                                                            <w:left w:val="none" w:sz="0" w:space="0" w:color="auto"/>
                                                                                                                                            <w:bottom w:val="none" w:sz="0" w:space="0" w:color="auto"/>
                                                                                                                                            <w:right w:val="none" w:sz="0" w:space="0" w:color="auto"/>
                                                                                                                                          </w:divBdr>
                                                                                                                                        </w:div>
                                                                                                                                        <w:div w:id="1169635845">
                                                                                                                                          <w:marLeft w:val="0"/>
                                                                                                                                          <w:marRight w:val="0"/>
                                                                                                                                          <w:marTop w:val="0"/>
                                                                                                                                          <w:marBottom w:val="0"/>
                                                                                                                                          <w:divBdr>
                                                                                                                                            <w:top w:val="none" w:sz="0" w:space="0" w:color="auto"/>
                                                                                                                                            <w:left w:val="none" w:sz="0" w:space="0" w:color="auto"/>
                                                                                                                                            <w:bottom w:val="none" w:sz="0" w:space="0" w:color="auto"/>
                                                                                                                                            <w:right w:val="none" w:sz="0" w:space="0" w:color="auto"/>
                                                                                                                                          </w:divBdr>
                                                                                                                                          <w:divsChild>
                                                                                                                                            <w:div w:id="242221230">
                                                                                                                                              <w:marLeft w:val="0"/>
                                                                                                                                              <w:marRight w:val="0"/>
                                                                                                                                              <w:marTop w:val="0"/>
                                                                                                                                              <w:marBottom w:val="0"/>
                                                                                                                                              <w:divBdr>
                                                                                                                                                <w:top w:val="none" w:sz="0" w:space="0" w:color="auto"/>
                                                                                                                                                <w:left w:val="none" w:sz="0" w:space="0" w:color="auto"/>
                                                                                                                                                <w:bottom w:val="none" w:sz="0" w:space="0" w:color="auto"/>
                                                                                                                                                <w:right w:val="none" w:sz="0" w:space="0" w:color="auto"/>
                                                                                                                                              </w:divBdr>
                                                                                                                                            </w:div>
                                                                                                                                            <w:div w:id="1937710164">
                                                                                                                                              <w:marLeft w:val="0"/>
                                                                                                                                              <w:marRight w:val="0"/>
                                                                                                                                              <w:marTop w:val="0"/>
                                                                                                                                              <w:marBottom w:val="0"/>
                                                                                                                                              <w:divBdr>
                                                                                                                                                <w:top w:val="none" w:sz="0" w:space="0" w:color="auto"/>
                                                                                                                                                <w:left w:val="none" w:sz="0" w:space="0" w:color="auto"/>
                                                                                                                                                <w:bottom w:val="none" w:sz="0" w:space="0" w:color="auto"/>
                                                                                                                                                <w:right w:val="none" w:sz="0" w:space="0" w:color="auto"/>
                                                                                                                                              </w:divBdr>
                                                                                                                                              <w:divsChild>
                                                                                                                                                <w:div w:id="1438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302356">
                                                                                                                                  <w:marLeft w:val="0"/>
                                                                                                                                  <w:marRight w:val="0"/>
                                                                                                                                  <w:marTop w:val="0"/>
                                                                                                                                  <w:marBottom w:val="0"/>
                                                                                                                                  <w:divBdr>
                                                                                                                                    <w:top w:val="none" w:sz="0" w:space="0" w:color="auto"/>
                                                                                                                                    <w:left w:val="none" w:sz="0" w:space="0" w:color="auto"/>
                                                                                                                                    <w:bottom w:val="none" w:sz="0" w:space="0" w:color="auto"/>
                                                                                                                                    <w:right w:val="none" w:sz="0" w:space="0" w:color="auto"/>
                                                                                                                                  </w:divBdr>
                                                                                                                                  <w:divsChild>
                                                                                                                                    <w:div w:id="118485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40322">
                                                                                                                          <w:marLeft w:val="0"/>
                                                                                                                          <w:marRight w:val="0"/>
                                                                                                                          <w:marTop w:val="0"/>
                                                                                                                          <w:marBottom w:val="0"/>
                                                                                                                          <w:divBdr>
                                                                                                                            <w:top w:val="none" w:sz="0" w:space="0" w:color="auto"/>
                                                                                                                            <w:left w:val="none" w:sz="0" w:space="0" w:color="auto"/>
                                                                                                                            <w:bottom w:val="none" w:sz="0" w:space="0" w:color="auto"/>
                                                                                                                            <w:right w:val="none" w:sz="0" w:space="0" w:color="auto"/>
                                                                                                                          </w:divBdr>
                                                                                                                          <w:divsChild>
                                                                                                                            <w:div w:id="701053691">
                                                                                                                              <w:marLeft w:val="0"/>
                                                                                                                              <w:marRight w:val="0"/>
                                                                                                                              <w:marTop w:val="0"/>
                                                                                                                              <w:marBottom w:val="0"/>
                                                                                                                              <w:divBdr>
                                                                                                                                <w:top w:val="none" w:sz="0" w:space="0" w:color="auto"/>
                                                                                                                                <w:left w:val="none" w:sz="0" w:space="0" w:color="auto"/>
                                                                                                                                <w:bottom w:val="none" w:sz="0" w:space="0" w:color="auto"/>
                                                                                                                                <w:right w:val="none" w:sz="0" w:space="0" w:color="auto"/>
                                                                                                                              </w:divBdr>
                                                                                                                              <w:divsChild>
                                                                                                                                <w:div w:id="219678252">
                                                                                                                                  <w:marLeft w:val="0"/>
                                                                                                                                  <w:marRight w:val="0"/>
                                                                                                                                  <w:marTop w:val="0"/>
                                                                                                                                  <w:marBottom w:val="0"/>
                                                                                                                                  <w:divBdr>
                                                                                                                                    <w:top w:val="none" w:sz="0" w:space="0" w:color="auto"/>
                                                                                                                                    <w:left w:val="none" w:sz="0" w:space="0" w:color="auto"/>
                                                                                                                                    <w:bottom w:val="none" w:sz="0" w:space="0" w:color="auto"/>
                                                                                                                                    <w:right w:val="none" w:sz="0" w:space="0" w:color="auto"/>
                                                                                                                                  </w:divBdr>
                                                                                                                                  <w:divsChild>
                                                                                                                                    <w:div w:id="1977644084">
                                                                                                                                      <w:marLeft w:val="0"/>
                                                                                                                                      <w:marRight w:val="0"/>
                                                                                                                                      <w:marTop w:val="0"/>
                                                                                                                                      <w:marBottom w:val="0"/>
                                                                                                                                      <w:divBdr>
                                                                                                                                        <w:top w:val="none" w:sz="0" w:space="0" w:color="auto"/>
                                                                                                                                        <w:left w:val="none" w:sz="0" w:space="0" w:color="auto"/>
                                                                                                                                        <w:bottom w:val="none" w:sz="0" w:space="0" w:color="auto"/>
                                                                                                                                        <w:right w:val="none" w:sz="0" w:space="0" w:color="auto"/>
                                                                                                                                      </w:divBdr>
                                                                                                                                    </w:div>
                                                                                                                                  </w:divsChild>
                                                                                                                                </w:div>
                                                                                                                                <w:div w:id="2105689324">
                                                                                                                                  <w:marLeft w:val="0"/>
                                                                                                                                  <w:marRight w:val="0"/>
                                                                                                                                  <w:marTop w:val="0"/>
                                                                                                                                  <w:marBottom w:val="0"/>
                                                                                                                                  <w:divBdr>
                                                                                                                                    <w:top w:val="none" w:sz="0" w:space="0" w:color="auto"/>
                                                                                                                                    <w:left w:val="none" w:sz="0" w:space="0" w:color="auto"/>
                                                                                                                                    <w:bottom w:val="none" w:sz="0" w:space="0" w:color="auto"/>
                                                                                                                                    <w:right w:val="none" w:sz="0" w:space="0" w:color="auto"/>
                                                                                                                                  </w:divBdr>
                                                                                                                                  <w:divsChild>
                                                                                                                                    <w:div w:id="782962655">
                                                                                                                                      <w:marLeft w:val="0"/>
                                                                                                                                      <w:marRight w:val="0"/>
                                                                                                                                      <w:marTop w:val="0"/>
                                                                                                                                      <w:marBottom w:val="0"/>
                                                                                                                                      <w:divBdr>
                                                                                                                                        <w:top w:val="none" w:sz="0" w:space="0" w:color="auto"/>
                                                                                                                                        <w:left w:val="none" w:sz="0" w:space="0" w:color="auto"/>
                                                                                                                                        <w:bottom w:val="none" w:sz="0" w:space="0" w:color="auto"/>
                                                                                                                                        <w:right w:val="none" w:sz="0" w:space="0" w:color="auto"/>
                                                                                                                                      </w:divBdr>
                                                                                                                                      <w:divsChild>
                                                                                                                                        <w:div w:id="226039557">
                                                                                                                                          <w:marLeft w:val="0"/>
                                                                                                                                          <w:marRight w:val="0"/>
                                                                                                                                          <w:marTop w:val="0"/>
                                                                                                                                          <w:marBottom w:val="0"/>
                                                                                                                                          <w:divBdr>
                                                                                                                                            <w:top w:val="none" w:sz="0" w:space="0" w:color="auto"/>
                                                                                                                                            <w:left w:val="none" w:sz="0" w:space="0" w:color="auto"/>
                                                                                                                                            <w:bottom w:val="none" w:sz="0" w:space="0" w:color="auto"/>
                                                                                                                                            <w:right w:val="none" w:sz="0" w:space="0" w:color="auto"/>
                                                                                                                                          </w:divBdr>
                                                                                                                                          <w:divsChild>
                                                                                                                                            <w:div w:id="994454661">
                                                                                                                                              <w:marLeft w:val="0"/>
                                                                                                                                              <w:marRight w:val="0"/>
                                                                                                                                              <w:marTop w:val="0"/>
                                                                                                                                              <w:marBottom w:val="0"/>
                                                                                                                                              <w:divBdr>
                                                                                                                                                <w:top w:val="none" w:sz="0" w:space="0" w:color="auto"/>
                                                                                                                                                <w:left w:val="none" w:sz="0" w:space="0" w:color="auto"/>
                                                                                                                                                <w:bottom w:val="none" w:sz="0" w:space="0" w:color="auto"/>
                                                                                                                                                <w:right w:val="none" w:sz="0" w:space="0" w:color="auto"/>
                                                                                                                                              </w:divBdr>
                                                                                                                                              <w:divsChild>
                                                                                                                                                <w:div w:id="1632131794">
                                                                                                                                                  <w:marLeft w:val="0"/>
                                                                                                                                                  <w:marRight w:val="0"/>
                                                                                                                                                  <w:marTop w:val="0"/>
                                                                                                                                                  <w:marBottom w:val="0"/>
                                                                                                                                                  <w:divBdr>
                                                                                                                                                    <w:top w:val="none" w:sz="0" w:space="0" w:color="auto"/>
                                                                                                                                                    <w:left w:val="none" w:sz="0" w:space="0" w:color="auto"/>
                                                                                                                                                    <w:bottom w:val="none" w:sz="0" w:space="0" w:color="auto"/>
                                                                                                                                                    <w:right w:val="none" w:sz="0" w:space="0" w:color="auto"/>
                                                                                                                                                  </w:divBdr>
                                                                                                                                                </w:div>
                                                                                                                                              </w:divsChild>
                                                                                                                                            </w:div>
                                                                                                                                            <w:div w:id="1497840513">
                                                                                                                                              <w:marLeft w:val="0"/>
                                                                                                                                              <w:marRight w:val="0"/>
                                                                                                                                              <w:marTop w:val="0"/>
                                                                                                                                              <w:marBottom w:val="0"/>
                                                                                                                                              <w:divBdr>
                                                                                                                                                <w:top w:val="none" w:sz="0" w:space="0" w:color="auto"/>
                                                                                                                                                <w:left w:val="none" w:sz="0" w:space="0" w:color="auto"/>
                                                                                                                                                <w:bottom w:val="none" w:sz="0" w:space="0" w:color="auto"/>
                                                                                                                                                <w:right w:val="none" w:sz="0" w:space="0" w:color="auto"/>
                                                                                                                                              </w:divBdr>
                                                                                                                                            </w:div>
                                                                                                                                          </w:divsChild>
                                                                                                                                        </w:div>
                                                                                                                                        <w:div w:id="136547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12400">
                                                                                                                          <w:marLeft w:val="0"/>
                                                                                                                          <w:marRight w:val="0"/>
                                                                                                                          <w:marTop w:val="0"/>
                                                                                                                          <w:marBottom w:val="0"/>
                                                                                                                          <w:divBdr>
                                                                                                                            <w:top w:val="none" w:sz="0" w:space="0" w:color="auto"/>
                                                                                                                            <w:left w:val="none" w:sz="0" w:space="0" w:color="auto"/>
                                                                                                                            <w:bottom w:val="none" w:sz="0" w:space="0" w:color="auto"/>
                                                                                                                            <w:right w:val="none" w:sz="0" w:space="0" w:color="auto"/>
                                                                                                                          </w:divBdr>
                                                                                                                          <w:divsChild>
                                                                                                                            <w:div w:id="1694189545">
                                                                                                                              <w:marLeft w:val="0"/>
                                                                                                                              <w:marRight w:val="0"/>
                                                                                                                              <w:marTop w:val="0"/>
                                                                                                                              <w:marBottom w:val="0"/>
                                                                                                                              <w:divBdr>
                                                                                                                                <w:top w:val="none" w:sz="0" w:space="0" w:color="auto"/>
                                                                                                                                <w:left w:val="none" w:sz="0" w:space="0" w:color="auto"/>
                                                                                                                                <w:bottom w:val="none" w:sz="0" w:space="0" w:color="auto"/>
                                                                                                                                <w:right w:val="none" w:sz="0" w:space="0" w:color="auto"/>
                                                                                                                              </w:divBdr>
                                                                                                                              <w:divsChild>
                                                                                                                                <w:div w:id="473765412">
                                                                                                                                  <w:marLeft w:val="0"/>
                                                                                                                                  <w:marRight w:val="0"/>
                                                                                                                                  <w:marTop w:val="0"/>
                                                                                                                                  <w:marBottom w:val="0"/>
                                                                                                                                  <w:divBdr>
                                                                                                                                    <w:top w:val="none" w:sz="0" w:space="0" w:color="auto"/>
                                                                                                                                    <w:left w:val="none" w:sz="0" w:space="0" w:color="auto"/>
                                                                                                                                    <w:bottom w:val="none" w:sz="0" w:space="0" w:color="auto"/>
                                                                                                                                    <w:right w:val="none" w:sz="0" w:space="0" w:color="auto"/>
                                                                                                                                  </w:divBdr>
                                                                                                                                  <w:divsChild>
                                                                                                                                    <w:div w:id="754207960">
                                                                                                                                      <w:marLeft w:val="0"/>
                                                                                                                                      <w:marRight w:val="0"/>
                                                                                                                                      <w:marTop w:val="0"/>
                                                                                                                                      <w:marBottom w:val="0"/>
                                                                                                                                      <w:divBdr>
                                                                                                                                        <w:top w:val="none" w:sz="0" w:space="0" w:color="auto"/>
                                                                                                                                        <w:left w:val="none" w:sz="0" w:space="0" w:color="auto"/>
                                                                                                                                        <w:bottom w:val="none" w:sz="0" w:space="0" w:color="auto"/>
                                                                                                                                        <w:right w:val="none" w:sz="0" w:space="0" w:color="auto"/>
                                                                                                                                      </w:divBdr>
                                                                                                                                      <w:divsChild>
                                                                                                                                        <w:div w:id="1803384761">
                                                                                                                                          <w:marLeft w:val="0"/>
                                                                                                                                          <w:marRight w:val="0"/>
                                                                                                                                          <w:marTop w:val="0"/>
                                                                                                                                          <w:marBottom w:val="0"/>
                                                                                                                                          <w:divBdr>
                                                                                                                                            <w:top w:val="none" w:sz="0" w:space="0" w:color="auto"/>
                                                                                                                                            <w:left w:val="none" w:sz="0" w:space="0" w:color="auto"/>
                                                                                                                                            <w:bottom w:val="none" w:sz="0" w:space="0" w:color="auto"/>
                                                                                                                                            <w:right w:val="none" w:sz="0" w:space="0" w:color="auto"/>
                                                                                                                                          </w:divBdr>
                                                                                                                                          <w:divsChild>
                                                                                                                                            <w:div w:id="837766449">
                                                                                                                                              <w:marLeft w:val="0"/>
                                                                                                                                              <w:marRight w:val="0"/>
                                                                                                                                              <w:marTop w:val="0"/>
                                                                                                                                              <w:marBottom w:val="0"/>
                                                                                                                                              <w:divBdr>
                                                                                                                                                <w:top w:val="none" w:sz="0" w:space="0" w:color="auto"/>
                                                                                                                                                <w:left w:val="none" w:sz="0" w:space="0" w:color="auto"/>
                                                                                                                                                <w:bottom w:val="none" w:sz="0" w:space="0" w:color="auto"/>
                                                                                                                                                <w:right w:val="none" w:sz="0" w:space="0" w:color="auto"/>
                                                                                                                                              </w:divBdr>
                                                                                                                                              <w:divsChild>
                                                                                                                                                <w:div w:id="1227256027">
                                                                                                                                                  <w:marLeft w:val="0"/>
                                                                                                                                                  <w:marRight w:val="0"/>
                                                                                                                                                  <w:marTop w:val="0"/>
                                                                                                                                                  <w:marBottom w:val="0"/>
                                                                                                                                                  <w:divBdr>
                                                                                                                                                    <w:top w:val="none" w:sz="0" w:space="0" w:color="auto"/>
                                                                                                                                                    <w:left w:val="none" w:sz="0" w:space="0" w:color="auto"/>
                                                                                                                                                    <w:bottom w:val="none" w:sz="0" w:space="0" w:color="auto"/>
                                                                                                                                                    <w:right w:val="none" w:sz="0" w:space="0" w:color="auto"/>
                                                                                                                                                  </w:divBdr>
                                                                                                                                                </w:div>
                                                                                                                                              </w:divsChild>
                                                                                                                                            </w:div>
                                                                                                                                            <w:div w:id="1462116283">
                                                                                                                                              <w:marLeft w:val="0"/>
                                                                                                                                              <w:marRight w:val="0"/>
                                                                                                                                              <w:marTop w:val="0"/>
                                                                                                                                              <w:marBottom w:val="0"/>
                                                                                                                                              <w:divBdr>
                                                                                                                                                <w:top w:val="none" w:sz="0" w:space="0" w:color="auto"/>
                                                                                                                                                <w:left w:val="none" w:sz="0" w:space="0" w:color="auto"/>
                                                                                                                                                <w:bottom w:val="none" w:sz="0" w:space="0" w:color="auto"/>
                                                                                                                                                <w:right w:val="none" w:sz="0" w:space="0" w:color="auto"/>
                                                                                                                                              </w:divBdr>
                                                                                                                                            </w:div>
                                                                                                                                          </w:divsChild>
                                                                                                                                        </w:div>
                                                                                                                                        <w:div w:id="212411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80041">
                                                                                                                                  <w:marLeft w:val="0"/>
                                                                                                                                  <w:marRight w:val="0"/>
                                                                                                                                  <w:marTop w:val="0"/>
                                                                                                                                  <w:marBottom w:val="0"/>
                                                                                                                                  <w:divBdr>
                                                                                                                                    <w:top w:val="none" w:sz="0" w:space="0" w:color="auto"/>
                                                                                                                                    <w:left w:val="none" w:sz="0" w:space="0" w:color="auto"/>
                                                                                                                                    <w:bottom w:val="none" w:sz="0" w:space="0" w:color="auto"/>
                                                                                                                                    <w:right w:val="none" w:sz="0" w:space="0" w:color="auto"/>
                                                                                                                                  </w:divBdr>
                                                                                                                                  <w:divsChild>
                                                                                                                                    <w:div w:id="16320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15242">
                                                                                                                          <w:marLeft w:val="0"/>
                                                                                                                          <w:marRight w:val="0"/>
                                                                                                                          <w:marTop w:val="0"/>
                                                                                                                          <w:marBottom w:val="0"/>
                                                                                                                          <w:divBdr>
                                                                                                                            <w:top w:val="none" w:sz="0" w:space="0" w:color="auto"/>
                                                                                                                            <w:left w:val="none" w:sz="0" w:space="0" w:color="auto"/>
                                                                                                                            <w:bottom w:val="none" w:sz="0" w:space="0" w:color="auto"/>
                                                                                                                            <w:right w:val="none" w:sz="0" w:space="0" w:color="auto"/>
                                                                                                                          </w:divBdr>
                                                                                                                          <w:divsChild>
                                                                                                                            <w:div w:id="774061543">
                                                                                                                              <w:marLeft w:val="0"/>
                                                                                                                              <w:marRight w:val="0"/>
                                                                                                                              <w:marTop w:val="0"/>
                                                                                                                              <w:marBottom w:val="0"/>
                                                                                                                              <w:divBdr>
                                                                                                                                <w:top w:val="none" w:sz="0" w:space="0" w:color="auto"/>
                                                                                                                                <w:left w:val="none" w:sz="0" w:space="0" w:color="auto"/>
                                                                                                                                <w:bottom w:val="none" w:sz="0" w:space="0" w:color="auto"/>
                                                                                                                                <w:right w:val="none" w:sz="0" w:space="0" w:color="auto"/>
                                                                                                                              </w:divBdr>
                                                                                                                              <w:divsChild>
                                                                                                                                <w:div w:id="437144012">
                                                                                                                                  <w:marLeft w:val="0"/>
                                                                                                                                  <w:marRight w:val="0"/>
                                                                                                                                  <w:marTop w:val="0"/>
                                                                                                                                  <w:marBottom w:val="0"/>
                                                                                                                                  <w:divBdr>
                                                                                                                                    <w:top w:val="none" w:sz="0" w:space="0" w:color="auto"/>
                                                                                                                                    <w:left w:val="none" w:sz="0" w:space="0" w:color="auto"/>
                                                                                                                                    <w:bottom w:val="none" w:sz="0" w:space="0" w:color="auto"/>
                                                                                                                                    <w:right w:val="none" w:sz="0" w:space="0" w:color="auto"/>
                                                                                                                                  </w:divBdr>
                                                                                                                                  <w:divsChild>
                                                                                                                                    <w:div w:id="1711686901">
                                                                                                                                      <w:marLeft w:val="0"/>
                                                                                                                                      <w:marRight w:val="0"/>
                                                                                                                                      <w:marTop w:val="0"/>
                                                                                                                                      <w:marBottom w:val="0"/>
                                                                                                                                      <w:divBdr>
                                                                                                                                        <w:top w:val="none" w:sz="0" w:space="0" w:color="auto"/>
                                                                                                                                        <w:left w:val="none" w:sz="0" w:space="0" w:color="auto"/>
                                                                                                                                        <w:bottom w:val="none" w:sz="0" w:space="0" w:color="auto"/>
                                                                                                                                        <w:right w:val="none" w:sz="0" w:space="0" w:color="auto"/>
                                                                                                                                      </w:divBdr>
                                                                                                                                    </w:div>
                                                                                                                                  </w:divsChild>
                                                                                                                                </w:div>
                                                                                                                                <w:div w:id="1067150795">
                                                                                                                                  <w:marLeft w:val="0"/>
                                                                                                                                  <w:marRight w:val="0"/>
                                                                                                                                  <w:marTop w:val="0"/>
                                                                                                                                  <w:marBottom w:val="0"/>
                                                                                                                                  <w:divBdr>
                                                                                                                                    <w:top w:val="none" w:sz="0" w:space="0" w:color="auto"/>
                                                                                                                                    <w:left w:val="none" w:sz="0" w:space="0" w:color="auto"/>
                                                                                                                                    <w:bottom w:val="none" w:sz="0" w:space="0" w:color="auto"/>
                                                                                                                                    <w:right w:val="none" w:sz="0" w:space="0" w:color="auto"/>
                                                                                                                                  </w:divBdr>
                                                                                                                                  <w:divsChild>
                                                                                                                                    <w:div w:id="272639520">
                                                                                                                                      <w:marLeft w:val="0"/>
                                                                                                                                      <w:marRight w:val="0"/>
                                                                                                                                      <w:marTop w:val="0"/>
                                                                                                                                      <w:marBottom w:val="0"/>
                                                                                                                                      <w:divBdr>
                                                                                                                                        <w:top w:val="none" w:sz="0" w:space="0" w:color="auto"/>
                                                                                                                                        <w:left w:val="none" w:sz="0" w:space="0" w:color="auto"/>
                                                                                                                                        <w:bottom w:val="none" w:sz="0" w:space="0" w:color="auto"/>
                                                                                                                                        <w:right w:val="none" w:sz="0" w:space="0" w:color="auto"/>
                                                                                                                                      </w:divBdr>
                                                                                                                                      <w:divsChild>
                                                                                                                                        <w:div w:id="651448806">
                                                                                                                                          <w:marLeft w:val="0"/>
                                                                                                                                          <w:marRight w:val="0"/>
                                                                                                                                          <w:marTop w:val="0"/>
                                                                                                                                          <w:marBottom w:val="0"/>
                                                                                                                                          <w:divBdr>
                                                                                                                                            <w:top w:val="none" w:sz="0" w:space="0" w:color="auto"/>
                                                                                                                                            <w:left w:val="none" w:sz="0" w:space="0" w:color="auto"/>
                                                                                                                                            <w:bottom w:val="none" w:sz="0" w:space="0" w:color="auto"/>
                                                                                                                                            <w:right w:val="none" w:sz="0" w:space="0" w:color="auto"/>
                                                                                                                                          </w:divBdr>
                                                                                                                                          <w:divsChild>
                                                                                                                                            <w:div w:id="1939287654">
                                                                                                                                              <w:marLeft w:val="0"/>
                                                                                                                                              <w:marRight w:val="0"/>
                                                                                                                                              <w:marTop w:val="0"/>
                                                                                                                                              <w:marBottom w:val="0"/>
                                                                                                                                              <w:divBdr>
                                                                                                                                                <w:top w:val="none" w:sz="0" w:space="0" w:color="auto"/>
                                                                                                                                                <w:left w:val="none" w:sz="0" w:space="0" w:color="auto"/>
                                                                                                                                                <w:bottom w:val="none" w:sz="0" w:space="0" w:color="auto"/>
                                                                                                                                                <w:right w:val="none" w:sz="0" w:space="0" w:color="auto"/>
                                                                                                                                              </w:divBdr>
                                                                                                                                              <w:divsChild>
                                                                                                                                                <w:div w:id="1804928407">
                                                                                                                                                  <w:marLeft w:val="-135"/>
                                                                                                                                                  <w:marRight w:val="0"/>
                                                                                                                                                  <w:marTop w:val="0"/>
                                                                                                                                                  <w:marBottom w:val="0"/>
                                                                                                                                                  <w:divBdr>
                                                                                                                                                    <w:top w:val="none" w:sz="0" w:space="0" w:color="auto"/>
                                                                                                                                                    <w:left w:val="none" w:sz="0" w:space="0" w:color="auto"/>
                                                                                                                                                    <w:bottom w:val="none" w:sz="0" w:space="0" w:color="auto"/>
                                                                                                                                                    <w:right w:val="none" w:sz="0" w:space="0" w:color="auto"/>
                                                                                                                                                  </w:divBdr>
                                                                                                                                                </w:div>
                                                                                                                                                <w:div w:id="1995647368">
                                                                                                                                                  <w:marLeft w:val="0"/>
                                                                                                                                                  <w:marRight w:val="135"/>
                                                                                                                                                  <w:marTop w:val="0"/>
                                                                                                                                                  <w:marBottom w:val="0"/>
                                                                                                                                                  <w:divBdr>
                                                                                                                                                    <w:top w:val="none" w:sz="0" w:space="0" w:color="auto"/>
                                                                                                                                                    <w:left w:val="none" w:sz="0" w:space="0" w:color="auto"/>
                                                                                                                                                    <w:bottom w:val="none" w:sz="0" w:space="0" w:color="auto"/>
                                                                                                                                                    <w:right w:val="none" w:sz="0" w:space="0" w:color="auto"/>
                                                                                                                                                  </w:divBdr>
                                                                                                                                                </w:div>
                                                                                                                                              </w:divsChild>
                                                                                                                                            </w:div>
                                                                                                                                            <w:div w:id="2010599139">
                                                                                                                                              <w:marLeft w:val="0"/>
                                                                                                                                              <w:marRight w:val="0"/>
                                                                                                                                              <w:marTop w:val="0"/>
                                                                                                                                              <w:marBottom w:val="0"/>
                                                                                                                                              <w:divBdr>
                                                                                                                                                <w:top w:val="none" w:sz="0" w:space="0" w:color="auto"/>
                                                                                                                                                <w:left w:val="none" w:sz="0" w:space="0" w:color="auto"/>
                                                                                                                                                <w:bottom w:val="none" w:sz="0" w:space="0" w:color="auto"/>
                                                                                                                                                <w:right w:val="none" w:sz="0" w:space="0" w:color="auto"/>
                                                                                                                                              </w:divBdr>
                                                                                                                                            </w:div>
                                                                                                                                          </w:divsChild>
                                                                                                                                        </w:div>
                                                                                                                                        <w:div w:id="86560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986868">
                                                                                                                          <w:marLeft w:val="0"/>
                                                                                                                          <w:marRight w:val="0"/>
                                                                                                                          <w:marTop w:val="0"/>
                                                                                                                          <w:marBottom w:val="0"/>
                                                                                                                          <w:divBdr>
                                                                                                                            <w:top w:val="none" w:sz="0" w:space="0" w:color="auto"/>
                                                                                                                            <w:left w:val="none" w:sz="0" w:space="0" w:color="auto"/>
                                                                                                                            <w:bottom w:val="none" w:sz="0" w:space="0" w:color="auto"/>
                                                                                                                            <w:right w:val="none" w:sz="0" w:space="0" w:color="auto"/>
                                                                                                                          </w:divBdr>
                                                                                                                          <w:divsChild>
                                                                                                                            <w:div w:id="661129536">
                                                                                                                              <w:marLeft w:val="0"/>
                                                                                                                              <w:marRight w:val="0"/>
                                                                                                                              <w:marTop w:val="0"/>
                                                                                                                              <w:marBottom w:val="0"/>
                                                                                                                              <w:divBdr>
                                                                                                                                <w:top w:val="none" w:sz="0" w:space="0" w:color="auto"/>
                                                                                                                                <w:left w:val="none" w:sz="0" w:space="0" w:color="auto"/>
                                                                                                                                <w:bottom w:val="none" w:sz="0" w:space="0" w:color="auto"/>
                                                                                                                                <w:right w:val="none" w:sz="0" w:space="0" w:color="auto"/>
                                                                                                                              </w:divBdr>
                                                                                                                              <w:divsChild>
                                                                                                                                <w:div w:id="378095262">
                                                                                                                                  <w:marLeft w:val="0"/>
                                                                                                                                  <w:marRight w:val="0"/>
                                                                                                                                  <w:marTop w:val="0"/>
                                                                                                                                  <w:marBottom w:val="0"/>
                                                                                                                                  <w:divBdr>
                                                                                                                                    <w:top w:val="none" w:sz="0" w:space="0" w:color="auto"/>
                                                                                                                                    <w:left w:val="none" w:sz="0" w:space="0" w:color="auto"/>
                                                                                                                                    <w:bottom w:val="none" w:sz="0" w:space="0" w:color="auto"/>
                                                                                                                                    <w:right w:val="none" w:sz="0" w:space="0" w:color="auto"/>
                                                                                                                                  </w:divBdr>
                                                                                                                                  <w:divsChild>
                                                                                                                                    <w:div w:id="706612175">
                                                                                                                                      <w:marLeft w:val="0"/>
                                                                                                                                      <w:marRight w:val="0"/>
                                                                                                                                      <w:marTop w:val="0"/>
                                                                                                                                      <w:marBottom w:val="0"/>
                                                                                                                                      <w:divBdr>
                                                                                                                                        <w:top w:val="none" w:sz="0" w:space="0" w:color="auto"/>
                                                                                                                                        <w:left w:val="none" w:sz="0" w:space="0" w:color="auto"/>
                                                                                                                                        <w:bottom w:val="none" w:sz="0" w:space="0" w:color="auto"/>
                                                                                                                                        <w:right w:val="none" w:sz="0" w:space="0" w:color="auto"/>
                                                                                                                                      </w:divBdr>
                                                                                                                                      <w:divsChild>
                                                                                                                                        <w:div w:id="122115141">
                                                                                                                                          <w:marLeft w:val="0"/>
                                                                                                                                          <w:marRight w:val="0"/>
                                                                                                                                          <w:marTop w:val="0"/>
                                                                                                                                          <w:marBottom w:val="0"/>
                                                                                                                                          <w:divBdr>
                                                                                                                                            <w:top w:val="none" w:sz="0" w:space="0" w:color="auto"/>
                                                                                                                                            <w:left w:val="none" w:sz="0" w:space="0" w:color="auto"/>
                                                                                                                                            <w:bottom w:val="none" w:sz="0" w:space="0" w:color="auto"/>
                                                                                                                                            <w:right w:val="none" w:sz="0" w:space="0" w:color="auto"/>
                                                                                                                                          </w:divBdr>
                                                                                                                                        </w:div>
                                                                                                                                        <w:div w:id="1591623192">
                                                                                                                                          <w:marLeft w:val="0"/>
                                                                                                                                          <w:marRight w:val="0"/>
                                                                                                                                          <w:marTop w:val="0"/>
                                                                                                                                          <w:marBottom w:val="0"/>
                                                                                                                                          <w:divBdr>
                                                                                                                                            <w:top w:val="none" w:sz="0" w:space="0" w:color="auto"/>
                                                                                                                                            <w:left w:val="none" w:sz="0" w:space="0" w:color="auto"/>
                                                                                                                                            <w:bottom w:val="none" w:sz="0" w:space="0" w:color="auto"/>
                                                                                                                                            <w:right w:val="none" w:sz="0" w:space="0" w:color="auto"/>
                                                                                                                                          </w:divBdr>
                                                                                                                                          <w:divsChild>
                                                                                                                                            <w:div w:id="1342393739">
                                                                                                                                              <w:marLeft w:val="0"/>
                                                                                                                                              <w:marRight w:val="0"/>
                                                                                                                                              <w:marTop w:val="0"/>
                                                                                                                                              <w:marBottom w:val="0"/>
                                                                                                                                              <w:divBdr>
                                                                                                                                                <w:top w:val="none" w:sz="0" w:space="0" w:color="auto"/>
                                                                                                                                                <w:left w:val="none" w:sz="0" w:space="0" w:color="auto"/>
                                                                                                                                                <w:bottom w:val="none" w:sz="0" w:space="0" w:color="auto"/>
                                                                                                                                                <w:right w:val="none" w:sz="0" w:space="0" w:color="auto"/>
                                                                                                                                              </w:divBdr>
                                                                                                                                              <w:divsChild>
                                                                                                                                                <w:div w:id="672487012">
                                                                                                                                                  <w:marLeft w:val="0"/>
                                                                                                                                                  <w:marRight w:val="0"/>
                                                                                                                                                  <w:marTop w:val="0"/>
                                                                                                                                                  <w:marBottom w:val="0"/>
                                                                                                                                                  <w:divBdr>
                                                                                                                                                    <w:top w:val="none" w:sz="0" w:space="0" w:color="auto"/>
                                                                                                                                                    <w:left w:val="none" w:sz="0" w:space="0" w:color="auto"/>
                                                                                                                                                    <w:bottom w:val="none" w:sz="0" w:space="0" w:color="auto"/>
                                                                                                                                                    <w:right w:val="none" w:sz="0" w:space="0" w:color="auto"/>
                                                                                                                                                  </w:divBdr>
                                                                                                                                                </w:div>
                                                                                                                                              </w:divsChild>
                                                                                                                                            </w:div>
                                                                                                                                            <w:div w:id="190664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746931">
                                                                                                                                  <w:marLeft w:val="0"/>
                                                                                                                                  <w:marRight w:val="0"/>
                                                                                                                                  <w:marTop w:val="0"/>
                                                                                                                                  <w:marBottom w:val="0"/>
                                                                                                                                  <w:divBdr>
                                                                                                                                    <w:top w:val="none" w:sz="0" w:space="0" w:color="auto"/>
                                                                                                                                    <w:left w:val="none" w:sz="0" w:space="0" w:color="auto"/>
                                                                                                                                    <w:bottom w:val="none" w:sz="0" w:space="0" w:color="auto"/>
                                                                                                                                    <w:right w:val="none" w:sz="0" w:space="0" w:color="auto"/>
                                                                                                                                  </w:divBdr>
                                                                                                                                  <w:divsChild>
                                                                                                                                    <w:div w:id="2463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232887">
                                                                                                                          <w:marLeft w:val="0"/>
                                                                                                                          <w:marRight w:val="0"/>
                                                                                                                          <w:marTop w:val="0"/>
                                                                                                                          <w:marBottom w:val="0"/>
                                                                                                                          <w:divBdr>
                                                                                                                            <w:top w:val="none" w:sz="0" w:space="0" w:color="auto"/>
                                                                                                                            <w:left w:val="none" w:sz="0" w:space="0" w:color="auto"/>
                                                                                                                            <w:bottom w:val="none" w:sz="0" w:space="0" w:color="auto"/>
                                                                                                                            <w:right w:val="none" w:sz="0" w:space="0" w:color="auto"/>
                                                                                                                          </w:divBdr>
                                                                                                                          <w:divsChild>
                                                                                                                            <w:div w:id="171799332">
                                                                                                                              <w:marLeft w:val="0"/>
                                                                                                                              <w:marRight w:val="0"/>
                                                                                                                              <w:marTop w:val="0"/>
                                                                                                                              <w:marBottom w:val="0"/>
                                                                                                                              <w:divBdr>
                                                                                                                                <w:top w:val="none" w:sz="0" w:space="0" w:color="auto"/>
                                                                                                                                <w:left w:val="none" w:sz="0" w:space="0" w:color="auto"/>
                                                                                                                                <w:bottom w:val="none" w:sz="0" w:space="0" w:color="auto"/>
                                                                                                                                <w:right w:val="none" w:sz="0" w:space="0" w:color="auto"/>
                                                                                                                              </w:divBdr>
                                                                                                                              <w:divsChild>
                                                                                                                                <w:div w:id="1032223191">
                                                                                                                                  <w:marLeft w:val="0"/>
                                                                                                                                  <w:marRight w:val="0"/>
                                                                                                                                  <w:marTop w:val="0"/>
                                                                                                                                  <w:marBottom w:val="0"/>
                                                                                                                                  <w:divBdr>
                                                                                                                                    <w:top w:val="none" w:sz="0" w:space="0" w:color="auto"/>
                                                                                                                                    <w:left w:val="none" w:sz="0" w:space="0" w:color="auto"/>
                                                                                                                                    <w:bottom w:val="none" w:sz="0" w:space="0" w:color="auto"/>
                                                                                                                                    <w:right w:val="none" w:sz="0" w:space="0" w:color="auto"/>
                                                                                                                                  </w:divBdr>
                                                                                                                                  <w:divsChild>
                                                                                                                                    <w:div w:id="331101913">
                                                                                                                                      <w:marLeft w:val="0"/>
                                                                                                                                      <w:marRight w:val="0"/>
                                                                                                                                      <w:marTop w:val="0"/>
                                                                                                                                      <w:marBottom w:val="0"/>
                                                                                                                                      <w:divBdr>
                                                                                                                                        <w:top w:val="none" w:sz="0" w:space="0" w:color="auto"/>
                                                                                                                                        <w:left w:val="none" w:sz="0" w:space="0" w:color="auto"/>
                                                                                                                                        <w:bottom w:val="none" w:sz="0" w:space="0" w:color="auto"/>
                                                                                                                                        <w:right w:val="none" w:sz="0" w:space="0" w:color="auto"/>
                                                                                                                                      </w:divBdr>
                                                                                                                                    </w:div>
                                                                                                                                  </w:divsChild>
                                                                                                                                </w:div>
                                                                                                                                <w:div w:id="1513639301">
                                                                                                                                  <w:marLeft w:val="0"/>
                                                                                                                                  <w:marRight w:val="0"/>
                                                                                                                                  <w:marTop w:val="0"/>
                                                                                                                                  <w:marBottom w:val="0"/>
                                                                                                                                  <w:divBdr>
                                                                                                                                    <w:top w:val="none" w:sz="0" w:space="0" w:color="auto"/>
                                                                                                                                    <w:left w:val="none" w:sz="0" w:space="0" w:color="auto"/>
                                                                                                                                    <w:bottom w:val="none" w:sz="0" w:space="0" w:color="auto"/>
                                                                                                                                    <w:right w:val="none" w:sz="0" w:space="0" w:color="auto"/>
                                                                                                                                  </w:divBdr>
                                                                                                                                  <w:divsChild>
                                                                                                                                    <w:div w:id="418790213">
                                                                                                                                      <w:marLeft w:val="0"/>
                                                                                                                                      <w:marRight w:val="0"/>
                                                                                                                                      <w:marTop w:val="0"/>
                                                                                                                                      <w:marBottom w:val="0"/>
                                                                                                                                      <w:divBdr>
                                                                                                                                        <w:top w:val="none" w:sz="0" w:space="0" w:color="auto"/>
                                                                                                                                        <w:left w:val="none" w:sz="0" w:space="0" w:color="auto"/>
                                                                                                                                        <w:bottom w:val="none" w:sz="0" w:space="0" w:color="auto"/>
                                                                                                                                        <w:right w:val="none" w:sz="0" w:space="0" w:color="auto"/>
                                                                                                                                      </w:divBdr>
                                                                                                                                      <w:divsChild>
                                                                                                                                        <w:div w:id="316157639">
                                                                                                                                          <w:marLeft w:val="0"/>
                                                                                                                                          <w:marRight w:val="0"/>
                                                                                                                                          <w:marTop w:val="0"/>
                                                                                                                                          <w:marBottom w:val="0"/>
                                                                                                                                          <w:divBdr>
                                                                                                                                            <w:top w:val="none" w:sz="0" w:space="0" w:color="auto"/>
                                                                                                                                            <w:left w:val="none" w:sz="0" w:space="0" w:color="auto"/>
                                                                                                                                            <w:bottom w:val="none" w:sz="0" w:space="0" w:color="auto"/>
                                                                                                                                            <w:right w:val="none" w:sz="0" w:space="0" w:color="auto"/>
                                                                                                                                          </w:divBdr>
                                                                                                                                          <w:divsChild>
                                                                                                                                            <w:div w:id="218783641">
                                                                                                                                              <w:marLeft w:val="0"/>
                                                                                                                                              <w:marRight w:val="0"/>
                                                                                                                                              <w:marTop w:val="0"/>
                                                                                                                                              <w:marBottom w:val="0"/>
                                                                                                                                              <w:divBdr>
                                                                                                                                                <w:top w:val="none" w:sz="0" w:space="0" w:color="auto"/>
                                                                                                                                                <w:left w:val="none" w:sz="0" w:space="0" w:color="auto"/>
                                                                                                                                                <w:bottom w:val="none" w:sz="0" w:space="0" w:color="auto"/>
                                                                                                                                                <w:right w:val="none" w:sz="0" w:space="0" w:color="auto"/>
                                                                                                                                              </w:divBdr>
                                                                                                                                              <w:divsChild>
                                                                                                                                                <w:div w:id="1936865267">
                                                                                                                                                  <w:marLeft w:val="0"/>
                                                                                                                                                  <w:marRight w:val="0"/>
                                                                                                                                                  <w:marTop w:val="0"/>
                                                                                                                                                  <w:marBottom w:val="0"/>
                                                                                                                                                  <w:divBdr>
                                                                                                                                                    <w:top w:val="none" w:sz="0" w:space="0" w:color="auto"/>
                                                                                                                                                    <w:left w:val="none" w:sz="0" w:space="0" w:color="auto"/>
                                                                                                                                                    <w:bottom w:val="none" w:sz="0" w:space="0" w:color="auto"/>
                                                                                                                                                    <w:right w:val="none" w:sz="0" w:space="0" w:color="auto"/>
                                                                                                                                                  </w:divBdr>
                                                                                                                                                </w:div>
                                                                                                                                              </w:divsChild>
                                                                                                                                            </w:div>
                                                                                                                                            <w:div w:id="1644310354">
                                                                                                                                              <w:marLeft w:val="0"/>
                                                                                                                                              <w:marRight w:val="0"/>
                                                                                                                                              <w:marTop w:val="0"/>
                                                                                                                                              <w:marBottom w:val="0"/>
                                                                                                                                              <w:divBdr>
                                                                                                                                                <w:top w:val="none" w:sz="0" w:space="0" w:color="auto"/>
                                                                                                                                                <w:left w:val="none" w:sz="0" w:space="0" w:color="auto"/>
                                                                                                                                                <w:bottom w:val="none" w:sz="0" w:space="0" w:color="auto"/>
                                                                                                                                                <w:right w:val="none" w:sz="0" w:space="0" w:color="auto"/>
                                                                                                                                              </w:divBdr>
                                                                                                                                            </w:div>
                                                                                                                                          </w:divsChild>
                                                                                                                                        </w:div>
                                                                                                                                        <w:div w:id="155793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662172">
                                                                                                                          <w:marLeft w:val="0"/>
                                                                                                                          <w:marRight w:val="-15"/>
                                                                                                                          <w:marTop w:val="0"/>
                                                                                                                          <w:marBottom w:val="0"/>
                                                                                                                          <w:divBdr>
                                                                                                                            <w:top w:val="none" w:sz="0" w:space="0" w:color="auto"/>
                                                                                                                            <w:left w:val="none" w:sz="0" w:space="0" w:color="auto"/>
                                                                                                                            <w:bottom w:val="none" w:sz="0" w:space="0" w:color="auto"/>
                                                                                                                            <w:right w:val="none" w:sz="0" w:space="0" w:color="auto"/>
                                                                                                                          </w:divBdr>
                                                                                                                          <w:divsChild>
                                                                                                                            <w:div w:id="176696008">
                                                                                                                              <w:marLeft w:val="0"/>
                                                                                                                              <w:marRight w:val="0"/>
                                                                                                                              <w:marTop w:val="0"/>
                                                                                                                              <w:marBottom w:val="0"/>
                                                                                                                              <w:divBdr>
                                                                                                                                <w:top w:val="none" w:sz="0" w:space="0" w:color="auto"/>
                                                                                                                                <w:left w:val="none" w:sz="0" w:space="0" w:color="auto"/>
                                                                                                                                <w:bottom w:val="none" w:sz="0" w:space="0" w:color="auto"/>
                                                                                                                                <w:right w:val="none" w:sz="0" w:space="0" w:color="auto"/>
                                                                                                                              </w:divBdr>
                                                                                                                              <w:divsChild>
                                                                                                                                <w:div w:id="1399132805">
                                                                                                                                  <w:marLeft w:val="0"/>
                                                                                                                                  <w:marRight w:val="0"/>
                                                                                                                                  <w:marTop w:val="0"/>
                                                                                                                                  <w:marBottom w:val="0"/>
                                                                                                                                  <w:divBdr>
                                                                                                                                    <w:top w:val="none" w:sz="0" w:space="0" w:color="auto"/>
                                                                                                                                    <w:left w:val="none" w:sz="0" w:space="0" w:color="auto"/>
                                                                                                                                    <w:bottom w:val="none" w:sz="0" w:space="0" w:color="auto"/>
                                                                                                                                    <w:right w:val="none" w:sz="0" w:space="0" w:color="auto"/>
                                                                                                                                  </w:divBdr>
                                                                                                                                  <w:divsChild>
                                                                                                                                    <w:div w:id="1159803956">
                                                                                                                                      <w:marLeft w:val="0"/>
                                                                                                                                      <w:marRight w:val="0"/>
                                                                                                                                      <w:marTop w:val="0"/>
                                                                                                                                      <w:marBottom w:val="0"/>
                                                                                                                                      <w:divBdr>
                                                                                                                                        <w:top w:val="none" w:sz="0" w:space="0" w:color="auto"/>
                                                                                                                                        <w:left w:val="none" w:sz="0" w:space="0" w:color="auto"/>
                                                                                                                                        <w:bottom w:val="none" w:sz="0" w:space="0" w:color="auto"/>
                                                                                                                                        <w:right w:val="none" w:sz="0" w:space="0" w:color="auto"/>
                                                                                                                                      </w:divBdr>
                                                                                                                                      <w:divsChild>
                                                                                                                                        <w:div w:id="234291218">
                                                                                                                                          <w:marLeft w:val="0"/>
                                                                                                                                          <w:marRight w:val="0"/>
                                                                                                                                          <w:marTop w:val="0"/>
                                                                                                                                          <w:marBottom w:val="0"/>
                                                                                                                                          <w:divBdr>
                                                                                                                                            <w:top w:val="none" w:sz="0" w:space="0" w:color="auto"/>
                                                                                                                                            <w:left w:val="none" w:sz="0" w:space="0" w:color="auto"/>
                                                                                                                                            <w:bottom w:val="none" w:sz="0" w:space="0" w:color="auto"/>
                                                                                                                                            <w:right w:val="none" w:sz="0" w:space="0" w:color="auto"/>
                                                                                                                                          </w:divBdr>
                                                                                                                                          <w:divsChild>
                                                                                                                                            <w:div w:id="1598099333">
                                                                                                                                              <w:marLeft w:val="0"/>
                                                                                                                                              <w:marRight w:val="0"/>
                                                                                                                                              <w:marTop w:val="0"/>
                                                                                                                                              <w:marBottom w:val="0"/>
                                                                                                                                              <w:divBdr>
                                                                                                                                                <w:top w:val="none" w:sz="0" w:space="0" w:color="auto"/>
                                                                                                                                                <w:left w:val="none" w:sz="0" w:space="0" w:color="auto"/>
                                                                                                                                                <w:bottom w:val="none" w:sz="0" w:space="0" w:color="auto"/>
                                                                                                                                                <w:right w:val="none" w:sz="0" w:space="0" w:color="auto"/>
                                                                                                                                              </w:divBdr>
                                                                                                                                            </w:div>
                                                                                                                                            <w:div w:id="1607497410">
                                                                                                                                              <w:marLeft w:val="0"/>
                                                                                                                                              <w:marRight w:val="0"/>
                                                                                                                                              <w:marTop w:val="0"/>
                                                                                                                                              <w:marBottom w:val="0"/>
                                                                                                                                              <w:divBdr>
                                                                                                                                                <w:top w:val="none" w:sz="0" w:space="0" w:color="auto"/>
                                                                                                                                                <w:left w:val="none" w:sz="0" w:space="0" w:color="auto"/>
                                                                                                                                                <w:bottom w:val="none" w:sz="0" w:space="0" w:color="auto"/>
                                                                                                                                                <w:right w:val="none" w:sz="0" w:space="0" w:color="auto"/>
                                                                                                                                              </w:divBdr>
                                                                                                                                              <w:divsChild>
                                                                                                                                                <w:div w:id="18033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5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02946">
                                                                                                                                  <w:marLeft w:val="0"/>
                                                                                                                                  <w:marRight w:val="0"/>
                                                                                                                                  <w:marTop w:val="0"/>
                                                                                                                                  <w:marBottom w:val="0"/>
                                                                                                                                  <w:divBdr>
                                                                                                                                    <w:top w:val="none" w:sz="0" w:space="0" w:color="auto"/>
                                                                                                                                    <w:left w:val="none" w:sz="0" w:space="0" w:color="auto"/>
                                                                                                                                    <w:bottom w:val="none" w:sz="0" w:space="0" w:color="auto"/>
                                                                                                                                    <w:right w:val="none" w:sz="0" w:space="0" w:color="auto"/>
                                                                                                                                  </w:divBdr>
                                                                                                                                  <w:divsChild>
                                                                                                                                    <w:div w:id="148971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47966">
                                                                                                                          <w:marLeft w:val="0"/>
                                                                                                                          <w:marRight w:val="0"/>
                                                                                                                          <w:marTop w:val="0"/>
                                                                                                                          <w:marBottom w:val="0"/>
                                                                                                                          <w:divBdr>
                                                                                                                            <w:top w:val="none" w:sz="0" w:space="0" w:color="auto"/>
                                                                                                                            <w:left w:val="none" w:sz="0" w:space="0" w:color="auto"/>
                                                                                                                            <w:bottom w:val="none" w:sz="0" w:space="0" w:color="auto"/>
                                                                                                                            <w:right w:val="none" w:sz="0" w:space="0" w:color="auto"/>
                                                                                                                          </w:divBdr>
                                                                                                                          <w:divsChild>
                                                                                                                            <w:div w:id="1096558524">
                                                                                                                              <w:marLeft w:val="0"/>
                                                                                                                              <w:marRight w:val="0"/>
                                                                                                                              <w:marTop w:val="0"/>
                                                                                                                              <w:marBottom w:val="0"/>
                                                                                                                              <w:divBdr>
                                                                                                                                <w:top w:val="none" w:sz="0" w:space="0" w:color="auto"/>
                                                                                                                                <w:left w:val="none" w:sz="0" w:space="0" w:color="auto"/>
                                                                                                                                <w:bottom w:val="none" w:sz="0" w:space="0" w:color="auto"/>
                                                                                                                                <w:right w:val="none" w:sz="0" w:space="0" w:color="auto"/>
                                                                                                                              </w:divBdr>
                                                                                                                              <w:divsChild>
                                                                                                                                <w:div w:id="976372562">
                                                                                                                                  <w:marLeft w:val="0"/>
                                                                                                                                  <w:marRight w:val="0"/>
                                                                                                                                  <w:marTop w:val="0"/>
                                                                                                                                  <w:marBottom w:val="0"/>
                                                                                                                                  <w:divBdr>
                                                                                                                                    <w:top w:val="none" w:sz="0" w:space="0" w:color="auto"/>
                                                                                                                                    <w:left w:val="none" w:sz="0" w:space="0" w:color="auto"/>
                                                                                                                                    <w:bottom w:val="none" w:sz="0" w:space="0" w:color="auto"/>
                                                                                                                                    <w:right w:val="none" w:sz="0" w:space="0" w:color="auto"/>
                                                                                                                                  </w:divBdr>
                                                                                                                                  <w:divsChild>
                                                                                                                                    <w:div w:id="1408769268">
                                                                                                                                      <w:marLeft w:val="0"/>
                                                                                                                                      <w:marRight w:val="0"/>
                                                                                                                                      <w:marTop w:val="0"/>
                                                                                                                                      <w:marBottom w:val="0"/>
                                                                                                                                      <w:divBdr>
                                                                                                                                        <w:top w:val="none" w:sz="0" w:space="0" w:color="auto"/>
                                                                                                                                        <w:left w:val="none" w:sz="0" w:space="0" w:color="auto"/>
                                                                                                                                        <w:bottom w:val="none" w:sz="0" w:space="0" w:color="auto"/>
                                                                                                                                        <w:right w:val="none" w:sz="0" w:space="0" w:color="auto"/>
                                                                                                                                      </w:divBdr>
                                                                                                                                      <w:divsChild>
                                                                                                                                        <w:div w:id="1110127012">
                                                                                                                                          <w:marLeft w:val="0"/>
                                                                                                                                          <w:marRight w:val="0"/>
                                                                                                                                          <w:marTop w:val="0"/>
                                                                                                                                          <w:marBottom w:val="0"/>
                                                                                                                                          <w:divBdr>
                                                                                                                                            <w:top w:val="none" w:sz="0" w:space="0" w:color="auto"/>
                                                                                                                                            <w:left w:val="none" w:sz="0" w:space="0" w:color="auto"/>
                                                                                                                                            <w:bottom w:val="none" w:sz="0" w:space="0" w:color="auto"/>
                                                                                                                                            <w:right w:val="none" w:sz="0" w:space="0" w:color="auto"/>
                                                                                                                                          </w:divBdr>
                                                                                                                                        </w:div>
                                                                                                                                        <w:div w:id="1239055284">
                                                                                                                                          <w:marLeft w:val="0"/>
                                                                                                                                          <w:marRight w:val="0"/>
                                                                                                                                          <w:marTop w:val="0"/>
                                                                                                                                          <w:marBottom w:val="0"/>
                                                                                                                                          <w:divBdr>
                                                                                                                                            <w:top w:val="none" w:sz="0" w:space="0" w:color="auto"/>
                                                                                                                                            <w:left w:val="none" w:sz="0" w:space="0" w:color="auto"/>
                                                                                                                                            <w:bottom w:val="none" w:sz="0" w:space="0" w:color="auto"/>
                                                                                                                                            <w:right w:val="none" w:sz="0" w:space="0" w:color="auto"/>
                                                                                                                                          </w:divBdr>
                                                                                                                                          <w:divsChild>
                                                                                                                                            <w:div w:id="1252202283">
                                                                                                                                              <w:marLeft w:val="0"/>
                                                                                                                                              <w:marRight w:val="0"/>
                                                                                                                                              <w:marTop w:val="0"/>
                                                                                                                                              <w:marBottom w:val="0"/>
                                                                                                                                              <w:divBdr>
                                                                                                                                                <w:top w:val="none" w:sz="0" w:space="0" w:color="auto"/>
                                                                                                                                                <w:left w:val="none" w:sz="0" w:space="0" w:color="auto"/>
                                                                                                                                                <w:bottom w:val="none" w:sz="0" w:space="0" w:color="auto"/>
                                                                                                                                                <w:right w:val="none" w:sz="0" w:space="0" w:color="auto"/>
                                                                                                                                              </w:divBdr>
                                                                                                                                              <w:divsChild>
                                                                                                                                                <w:div w:id="2021393740">
                                                                                                                                                  <w:marLeft w:val="0"/>
                                                                                                                                                  <w:marRight w:val="0"/>
                                                                                                                                                  <w:marTop w:val="0"/>
                                                                                                                                                  <w:marBottom w:val="0"/>
                                                                                                                                                  <w:divBdr>
                                                                                                                                                    <w:top w:val="none" w:sz="0" w:space="0" w:color="auto"/>
                                                                                                                                                    <w:left w:val="none" w:sz="0" w:space="0" w:color="auto"/>
                                                                                                                                                    <w:bottom w:val="none" w:sz="0" w:space="0" w:color="auto"/>
                                                                                                                                                    <w:right w:val="none" w:sz="0" w:space="0" w:color="auto"/>
                                                                                                                                                  </w:divBdr>
                                                                                                                                                </w:div>
                                                                                                                                              </w:divsChild>
                                                                                                                                            </w:div>
                                                                                                                                            <w:div w:id="19010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645260">
                                                                                                                                  <w:marLeft w:val="0"/>
                                                                                                                                  <w:marRight w:val="0"/>
                                                                                                                                  <w:marTop w:val="0"/>
                                                                                                                                  <w:marBottom w:val="0"/>
                                                                                                                                  <w:divBdr>
                                                                                                                                    <w:top w:val="none" w:sz="0" w:space="0" w:color="auto"/>
                                                                                                                                    <w:left w:val="none" w:sz="0" w:space="0" w:color="auto"/>
                                                                                                                                    <w:bottom w:val="none" w:sz="0" w:space="0" w:color="auto"/>
                                                                                                                                    <w:right w:val="none" w:sz="0" w:space="0" w:color="auto"/>
                                                                                                                                  </w:divBdr>
                                                                                                                                  <w:divsChild>
                                                                                                                                    <w:div w:id="1632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328051">
                                                                                                                          <w:marLeft w:val="0"/>
                                                                                                                          <w:marRight w:val="0"/>
                                                                                                                          <w:marTop w:val="0"/>
                                                                                                                          <w:marBottom w:val="0"/>
                                                                                                                          <w:divBdr>
                                                                                                                            <w:top w:val="none" w:sz="0" w:space="0" w:color="auto"/>
                                                                                                                            <w:left w:val="none" w:sz="0" w:space="0" w:color="auto"/>
                                                                                                                            <w:bottom w:val="none" w:sz="0" w:space="0" w:color="auto"/>
                                                                                                                            <w:right w:val="none" w:sz="0" w:space="0" w:color="auto"/>
                                                                                                                          </w:divBdr>
                                                                                                                          <w:divsChild>
                                                                                                                            <w:div w:id="101654736">
                                                                                                                              <w:marLeft w:val="0"/>
                                                                                                                              <w:marRight w:val="0"/>
                                                                                                                              <w:marTop w:val="0"/>
                                                                                                                              <w:marBottom w:val="0"/>
                                                                                                                              <w:divBdr>
                                                                                                                                <w:top w:val="none" w:sz="0" w:space="0" w:color="auto"/>
                                                                                                                                <w:left w:val="none" w:sz="0" w:space="0" w:color="auto"/>
                                                                                                                                <w:bottom w:val="none" w:sz="0" w:space="0" w:color="auto"/>
                                                                                                                                <w:right w:val="none" w:sz="0" w:space="0" w:color="auto"/>
                                                                                                                              </w:divBdr>
                                                                                                                              <w:divsChild>
                                                                                                                                <w:div w:id="1370031386">
                                                                                                                                  <w:marLeft w:val="0"/>
                                                                                                                                  <w:marRight w:val="0"/>
                                                                                                                                  <w:marTop w:val="0"/>
                                                                                                                                  <w:marBottom w:val="0"/>
                                                                                                                                  <w:divBdr>
                                                                                                                                    <w:top w:val="none" w:sz="0" w:space="0" w:color="auto"/>
                                                                                                                                    <w:left w:val="none" w:sz="0" w:space="0" w:color="auto"/>
                                                                                                                                    <w:bottom w:val="none" w:sz="0" w:space="0" w:color="auto"/>
                                                                                                                                    <w:right w:val="none" w:sz="0" w:space="0" w:color="auto"/>
                                                                                                                                  </w:divBdr>
                                                                                                                                  <w:divsChild>
                                                                                                                                    <w:div w:id="213779592">
                                                                                                                                      <w:marLeft w:val="0"/>
                                                                                                                                      <w:marRight w:val="0"/>
                                                                                                                                      <w:marTop w:val="0"/>
                                                                                                                                      <w:marBottom w:val="0"/>
                                                                                                                                      <w:divBdr>
                                                                                                                                        <w:top w:val="none" w:sz="0" w:space="0" w:color="auto"/>
                                                                                                                                        <w:left w:val="none" w:sz="0" w:space="0" w:color="auto"/>
                                                                                                                                        <w:bottom w:val="none" w:sz="0" w:space="0" w:color="auto"/>
                                                                                                                                        <w:right w:val="none" w:sz="0" w:space="0" w:color="auto"/>
                                                                                                                                      </w:divBdr>
                                                                                                                                    </w:div>
                                                                                                                                  </w:divsChild>
                                                                                                                                </w:div>
                                                                                                                                <w:div w:id="1566917944">
                                                                                                                                  <w:marLeft w:val="0"/>
                                                                                                                                  <w:marRight w:val="0"/>
                                                                                                                                  <w:marTop w:val="0"/>
                                                                                                                                  <w:marBottom w:val="0"/>
                                                                                                                                  <w:divBdr>
                                                                                                                                    <w:top w:val="none" w:sz="0" w:space="0" w:color="auto"/>
                                                                                                                                    <w:left w:val="none" w:sz="0" w:space="0" w:color="auto"/>
                                                                                                                                    <w:bottom w:val="none" w:sz="0" w:space="0" w:color="auto"/>
                                                                                                                                    <w:right w:val="none" w:sz="0" w:space="0" w:color="auto"/>
                                                                                                                                  </w:divBdr>
                                                                                                                                  <w:divsChild>
                                                                                                                                    <w:div w:id="2083672282">
                                                                                                                                      <w:marLeft w:val="0"/>
                                                                                                                                      <w:marRight w:val="0"/>
                                                                                                                                      <w:marTop w:val="0"/>
                                                                                                                                      <w:marBottom w:val="0"/>
                                                                                                                                      <w:divBdr>
                                                                                                                                        <w:top w:val="none" w:sz="0" w:space="0" w:color="auto"/>
                                                                                                                                        <w:left w:val="none" w:sz="0" w:space="0" w:color="auto"/>
                                                                                                                                        <w:bottom w:val="none" w:sz="0" w:space="0" w:color="auto"/>
                                                                                                                                        <w:right w:val="none" w:sz="0" w:space="0" w:color="auto"/>
                                                                                                                                      </w:divBdr>
                                                                                                                                      <w:divsChild>
                                                                                                                                        <w:div w:id="1037238375">
                                                                                                                                          <w:marLeft w:val="0"/>
                                                                                                                                          <w:marRight w:val="0"/>
                                                                                                                                          <w:marTop w:val="0"/>
                                                                                                                                          <w:marBottom w:val="0"/>
                                                                                                                                          <w:divBdr>
                                                                                                                                            <w:top w:val="none" w:sz="0" w:space="0" w:color="auto"/>
                                                                                                                                            <w:left w:val="none" w:sz="0" w:space="0" w:color="auto"/>
                                                                                                                                            <w:bottom w:val="none" w:sz="0" w:space="0" w:color="auto"/>
                                                                                                                                            <w:right w:val="none" w:sz="0" w:space="0" w:color="auto"/>
                                                                                                                                          </w:divBdr>
                                                                                                                                          <w:divsChild>
                                                                                                                                            <w:div w:id="634532776">
                                                                                                                                              <w:marLeft w:val="0"/>
                                                                                                                                              <w:marRight w:val="0"/>
                                                                                                                                              <w:marTop w:val="0"/>
                                                                                                                                              <w:marBottom w:val="0"/>
                                                                                                                                              <w:divBdr>
                                                                                                                                                <w:top w:val="none" w:sz="0" w:space="0" w:color="auto"/>
                                                                                                                                                <w:left w:val="none" w:sz="0" w:space="0" w:color="auto"/>
                                                                                                                                                <w:bottom w:val="none" w:sz="0" w:space="0" w:color="auto"/>
                                                                                                                                                <w:right w:val="none" w:sz="0" w:space="0" w:color="auto"/>
                                                                                                                                              </w:divBdr>
                                                                                                                                            </w:div>
                                                                                                                                            <w:div w:id="865753089">
                                                                                                                                              <w:marLeft w:val="0"/>
                                                                                                                                              <w:marRight w:val="0"/>
                                                                                                                                              <w:marTop w:val="0"/>
                                                                                                                                              <w:marBottom w:val="0"/>
                                                                                                                                              <w:divBdr>
                                                                                                                                                <w:top w:val="none" w:sz="0" w:space="0" w:color="auto"/>
                                                                                                                                                <w:left w:val="none" w:sz="0" w:space="0" w:color="auto"/>
                                                                                                                                                <w:bottom w:val="none" w:sz="0" w:space="0" w:color="auto"/>
                                                                                                                                                <w:right w:val="none" w:sz="0" w:space="0" w:color="auto"/>
                                                                                                                                              </w:divBdr>
                                                                                                                                              <w:divsChild>
                                                                                                                                                <w:div w:id="9679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261859">
                                                                                                                          <w:marLeft w:val="0"/>
                                                                                                                          <w:marRight w:val="0"/>
                                                                                                                          <w:marTop w:val="0"/>
                                                                                                                          <w:marBottom w:val="0"/>
                                                                                                                          <w:divBdr>
                                                                                                                            <w:top w:val="none" w:sz="0" w:space="0" w:color="auto"/>
                                                                                                                            <w:left w:val="none" w:sz="0" w:space="0" w:color="auto"/>
                                                                                                                            <w:bottom w:val="none" w:sz="0" w:space="0" w:color="auto"/>
                                                                                                                            <w:right w:val="none" w:sz="0" w:space="0" w:color="auto"/>
                                                                                                                          </w:divBdr>
                                                                                                                          <w:divsChild>
                                                                                                                            <w:div w:id="2050494057">
                                                                                                                              <w:marLeft w:val="0"/>
                                                                                                                              <w:marRight w:val="0"/>
                                                                                                                              <w:marTop w:val="0"/>
                                                                                                                              <w:marBottom w:val="0"/>
                                                                                                                              <w:divBdr>
                                                                                                                                <w:top w:val="none" w:sz="0" w:space="0" w:color="auto"/>
                                                                                                                                <w:left w:val="none" w:sz="0" w:space="0" w:color="auto"/>
                                                                                                                                <w:bottom w:val="none" w:sz="0" w:space="0" w:color="auto"/>
                                                                                                                                <w:right w:val="none" w:sz="0" w:space="0" w:color="auto"/>
                                                                                                                              </w:divBdr>
                                                                                                                              <w:divsChild>
                                                                                                                                <w:div w:id="253170626">
                                                                                                                                  <w:marLeft w:val="0"/>
                                                                                                                                  <w:marRight w:val="0"/>
                                                                                                                                  <w:marTop w:val="0"/>
                                                                                                                                  <w:marBottom w:val="0"/>
                                                                                                                                  <w:divBdr>
                                                                                                                                    <w:top w:val="none" w:sz="0" w:space="0" w:color="auto"/>
                                                                                                                                    <w:left w:val="none" w:sz="0" w:space="0" w:color="auto"/>
                                                                                                                                    <w:bottom w:val="none" w:sz="0" w:space="0" w:color="auto"/>
                                                                                                                                    <w:right w:val="none" w:sz="0" w:space="0" w:color="auto"/>
                                                                                                                                  </w:divBdr>
                                                                                                                                  <w:divsChild>
                                                                                                                                    <w:div w:id="1846168922">
                                                                                                                                      <w:marLeft w:val="0"/>
                                                                                                                                      <w:marRight w:val="0"/>
                                                                                                                                      <w:marTop w:val="0"/>
                                                                                                                                      <w:marBottom w:val="0"/>
                                                                                                                                      <w:divBdr>
                                                                                                                                        <w:top w:val="none" w:sz="0" w:space="0" w:color="auto"/>
                                                                                                                                        <w:left w:val="none" w:sz="0" w:space="0" w:color="auto"/>
                                                                                                                                        <w:bottom w:val="none" w:sz="0" w:space="0" w:color="auto"/>
                                                                                                                                        <w:right w:val="none" w:sz="0" w:space="0" w:color="auto"/>
                                                                                                                                      </w:divBdr>
                                                                                                                                      <w:divsChild>
                                                                                                                                        <w:div w:id="788472429">
                                                                                                                                          <w:marLeft w:val="0"/>
                                                                                                                                          <w:marRight w:val="0"/>
                                                                                                                                          <w:marTop w:val="0"/>
                                                                                                                                          <w:marBottom w:val="0"/>
                                                                                                                                          <w:divBdr>
                                                                                                                                            <w:top w:val="none" w:sz="0" w:space="0" w:color="auto"/>
                                                                                                                                            <w:left w:val="none" w:sz="0" w:space="0" w:color="auto"/>
                                                                                                                                            <w:bottom w:val="none" w:sz="0" w:space="0" w:color="auto"/>
                                                                                                                                            <w:right w:val="none" w:sz="0" w:space="0" w:color="auto"/>
                                                                                                                                          </w:divBdr>
                                                                                                                                        </w:div>
                                                                                                                                        <w:div w:id="850724584">
                                                                                                                                          <w:marLeft w:val="0"/>
                                                                                                                                          <w:marRight w:val="0"/>
                                                                                                                                          <w:marTop w:val="0"/>
                                                                                                                                          <w:marBottom w:val="0"/>
                                                                                                                                          <w:divBdr>
                                                                                                                                            <w:top w:val="none" w:sz="0" w:space="0" w:color="auto"/>
                                                                                                                                            <w:left w:val="none" w:sz="0" w:space="0" w:color="auto"/>
                                                                                                                                            <w:bottom w:val="none" w:sz="0" w:space="0" w:color="auto"/>
                                                                                                                                            <w:right w:val="none" w:sz="0" w:space="0" w:color="auto"/>
                                                                                                                                          </w:divBdr>
                                                                                                                                          <w:divsChild>
                                                                                                                                            <w:div w:id="878710743">
                                                                                                                                              <w:marLeft w:val="0"/>
                                                                                                                                              <w:marRight w:val="0"/>
                                                                                                                                              <w:marTop w:val="0"/>
                                                                                                                                              <w:marBottom w:val="0"/>
                                                                                                                                              <w:divBdr>
                                                                                                                                                <w:top w:val="none" w:sz="0" w:space="0" w:color="auto"/>
                                                                                                                                                <w:left w:val="none" w:sz="0" w:space="0" w:color="auto"/>
                                                                                                                                                <w:bottom w:val="none" w:sz="0" w:space="0" w:color="auto"/>
                                                                                                                                                <w:right w:val="none" w:sz="0" w:space="0" w:color="auto"/>
                                                                                                                                              </w:divBdr>
                                                                                                                                              <w:divsChild>
                                                                                                                                                <w:div w:id="1090812358">
                                                                                                                                                  <w:marLeft w:val="0"/>
                                                                                                                                                  <w:marRight w:val="135"/>
                                                                                                                                                  <w:marTop w:val="0"/>
                                                                                                                                                  <w:marBottom w:val="0"/>
                                                                                                                                                  <w:divBdr>
                                                                                                                                                    <w:top w:val="none" w:sz="0" w:space="0" w:color="auto"/>
                                                                                                                                                    <w:left w:val="none" w:sz="0" w:space="0" w:color="auto"/>
                                                                                                                                                    <w:bottom w:val="none" w:sz="0" w:space="0" w:color="auto"/>
                                                                                                                                                    <w:right w:val="none" w:sz="0" w:space="0" w:color="auto"/>
                                                                                                                                                  </w:divBdr>
                                                                                                                                                </w:div>
                                                                                                                                                <w:div w:id="1450009565">
                                                                                                                                                  <w:marLeft w:val="-135"/>
                                                                                                                                                  <w:marRight w:val="0"/>
                                                                                                                                                  <w:marTop w:val="0"/>
                                                                                                                                                  <w:marBottom w:val="0"/>
                                                                                                                                                  <w:divBdr>
                                                                                                                                                    <w:top w:val="none" w:sz="0" w:space="0" w:color="auto"/>
                                                                                                                                                    <w:left w:val="none" w:sz="0" w:space="0" w:color="auto"/>
                                                                                                                                                    <w:bottom w:val="none" w:sz="0" w:space="0" w:color="auto"/>
                                                                                                                                                    <w:right w:val="none" w:sz="0" w:space="0" w:color="auto"/>
                                                                                                                                                  </w:divBdr>
                                                                                                                                                </w:div>
                                                                                                                                              </w:divsChild>
                                                                                                                                            </w:div>
                                                                                                                                            <w:div w:id="12612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007">
                                                                                                                                  <w:marLeft w:val="0"/>
                                                                                                                                  <w:marRight w:val="0"/>
                                                                                                                                  <w:marTop w:val="0"/>
                                                                                                                                  <w:marBottom w:val="0"/>
                                                                                                                                  <w:divBdr>
                                                                                                                                    <w:top w:val="none" w:sz="0" w:space="0" w:color="auto"/>
                                                                                                                                    <w:left w:val="none" w:sz="0" w:space="0" w:color="auto"/>
                                                                                                                                    <w:bottom w:val="none" w:sz="0" w:space="0" w:color="auto"/>
                                                                                                                                    <w:right w:val="none" w:sz="0" w:space="0" w:color="auto"/>
                                                                                                                                  </w:divBdr>
                                                                                                                                  <w:divsChild>
                                                                                                                                    <w:div w:id="1596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40930">
                                                                                                                          <w:marLeft w:val="0"/>
                                                                                                                          <w:marRight w:val="0"/>
                                                                                                                          <w:marTop w:val="0"/>
                                                                                                                          <w:marBottom w:val="0"/>
                                                                                                                          <w:divBdr>
                                                                                                                            <w:top w:val="none" w:sz="0" w:space="0" w:color="auto"/>
                                                                                                                            <w:left w:val="none" w:sz="0" w:space="0" w:color="auto"/>
                                                                                                                            <w:bottom w:val="none" w:sz="0" w:space="0" w:color="auto"/>
                                                                                                                            <w:right w:val="none" w:sz="0" w:space="0" w:color="auto"/>
                                                                                                                          </w:divBdr>
                                                                                                                          <w:divsChild>
                                                                                                                            <w:div w:id="1462847919">
                                                                                                                              <w:marLeft w:val="0"/>
                                                                                                                              <w:marRight w:val="0"/>
                                                                                                                              <w:marTop w:val="0"/>
                                                                                                                              <w:marBottom w:val="0"/>
                                                                                                                              <w:divBdr>
                                                                                                                                <w:top w:val="none" w:sz="0" w:space="0" w:color="auto"/>
                                                                                                                                <w:left w:val="none" w:sz="0" w:space="0" w:color="auto"/>
                                                                                                                                <w:bottom w:val="none" w:sz="0" w:space="0" w:color="auto"/>
                                                                                                                                <w:right w:val="none" w:sz="0" w:space="0" w:color="auto"/>
                                                                                                                              </w:divBdr>
                                                                                                                              <w:divsChild>
                                                                                                                                <w:div w:id="572009190">
                                                                                                                                  <w:marLeft w:val="0"/>
                                                                                                                                  <w:marRight w:val="0"/>
                                                                                                                                  <w:marTop w:val="0"/>
                                                                                                                                  <w:marBottom w:val="0"/>
                                                                                                                                  <w:divBdr>
                                                                                                                                    <w:top w:val="none" w:sz="0" w:space="0" w:color="auto"/>
                                                                                                                                    <w:left w:val="none" w:sz="0" w:space="0" w:color="auto"/>
                                                                                                                                    <w:bottom w:val="none" w:sz="0" w:space="0" w:color="auto"/>
                                                                                                                                    <w:right w:val="none" w:sz="0" w:space="0" w:color="auto"/>
                                                                                                                                  </w:divBdr>
                                                                                                                                  <w:divsChild>
                                                                                                                                    <w:div w:id="918756034">
                                                                                                                                      <w:marLeft w:val="0"/>
                                                                                                                                      <w:marRight w:val="0"/>
                                                                                                                                      <w:marTop w:val="0"/>
                                                                                                                                      <w:marBottom w:val="0"/>
                                                                                                                                      <w:divBdr>
                                                                                                                                        <w:top w:val="none" w:sz="0" w:space="0" w:color="auto"/>
                                                                                                                                        <w:left w:val="none" w:sz="0" w:space="0" w:color="auto"/>
                                                                                                                                        <w:bottom w:val="none" w:sz="0" w:space="0" w:color="auto"/>
                                                                                                                                        <w:right w:val="none" w:sz="0" w:space="0" w:color="auto"/>
                                                                                                                                      </w:divBdr>
                                                                                                                                    </w:div>
                                                                                                                                  </w:divsChild>
                                                                                                                                </w:div>
                                                                                                                                <w:div w:id="1074547603">
                                                                                                                                  <w:marLeft w:val="0"/>
                                                                                                                                  <w:marRight w:val="0"/>
                                                                                                                                  <w:marTop w:val="0"/>
                                                                                                                                  <w:marBottom w:val="0"/>
                                                                                                                                  <w:divBdr>
                                                                                                                                    <w:top w:val="none" w:sz="0" w:space="0" w:color="auto"/>
                                                                                                                                    <w:left w:val="none" w:sz="0" w:space="0" w:color="auto"/>
                                                                                                                                    <w:bottom w:val="none" w:sz="0" w:space="0" w:color="auto"/>
                                                                                                                                    <w:right w:val="none" w:sz="0" w:space="0" w:color="auto"/>
                                                                                                                                  </w:divBdr>
                                                                                                                                  <w:divsChild>
                                                                                                                                    <w:div w:id="803276862">
                                                                                                                                      <w:marLeft w:val="0"/>
                                                                                                                                      <w:marRight w:val="0"/>
                                                                                                                                      <w:marTop w:val="0"/>
                                                                                                                                      <w:marBottom w:val="0"/>
                                                                                                                                      <w:divBdr>
                                                                                                                                        <w:top w:val="none" w:sz="0" w:space="0" w:color="auto"/>
                                                                                                                                        <w:left w:val="none" w:sz="0" w:space="0" w:color="auto"/>
                                                                                                                                        <w:bottom w:val="none" w:sz="0" w:space="0" w:color="auto"/>
                                                                                                                                        <w:right w:val="none" w:sz="0" w:space="0" w:color="auto"/>
                                                                                                                                      </w:divBdr>
                                                                                                                                      <w:divsChild>
                                                                                                                                        <w:div w:id="1322196909">
                                                                                                                                          <w:marLeft w:val="0"/>
                                                                                                                                          <w:marRight w:val="0"/>
                                                                                                                                          <w:marTop w:val="0"/>
                                                                                                                                          <w:marBottom w:val="0"/>
                                                                                                                                          <w:divBdr>
                                                                                                                                            <w:top w:val="none" w:sz="0" w:space="0" w:color="auto"/>
                                                                                                                                            <w:left w:val="none" w:sz="0" w:space="0" w:color="auto"/>
                                                                                                                                            <w:bottom w:val="none" w:sz="0" w:space="0" w:color="auto"/>
                                                                                                                                            <w:right w:val="none" w:sz="0" w:space="0" w:color="auto"/>
                                                                                                                                          </w:divBdr>
                                                                                                                                          <w:divsChild>
                                                                                                                                            <w:div w:id="630865644">
                                                                                                                                              <w:marLeft w:val="0"/>
                                                                                                                                              <w:marRight w:val="0"/>
                                                                                                                                              <w:marTop w:val="0"/>
                                                                                                                                              <w:marBottom w:val="0"/>
                                                                                                                                              <w:divBdr>
                                                                                                                                                <w:top w:val="none" w:sz="0" w:space="0" w:color="auto"/>
                                                                                                                                                <w:left w:val="none" w:sz="0" w:space="0" w:color="auto"/>
                                                                                                                                                <w:bottom w:val="none" w:sz="0" w:space="0" w:color="auto"/>
                                                                                                                                                <w:right w:val="none" w:sz="0" w:space="0" w:color="auto"/>
                                                                                                                                              </w:divBdr>
                                                                                                                                            </w:div>
                                                                                                                                            <w:div w:id="1189830471">
                                                                                                                                              <w:marLeft w:val="0"/>
                                                                                                                                              <w:marRight w:val="0"/>
                                                                                                                                              <w:marTop w:val="0"/>
                                                                                                                                              <w:marBottom w:val="0"/>
                                                                                                                                              <w:divBdr>
                                                                                                                                                <w:top w:val="none" w:sz="0" w:space="0" w:color="auto"/>
                                                                                                                                                <w:left w:val="none" w:sz="0" w:space="0" w:color="auto"/>
                                                                                                                                                <w:bottom w:val="none" w:sz="0" w:space="0" w:color="auto"/>
                                                                                                                                                <w:right w:val="none" w:sz="0" w:space="0" w:color="auto"/>
                                                                                                                                              </w:divBdr>
                                                                                                                                              <w:divsChild>
                                                                                                                                                <w:div w:id="87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5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983574">
                                                                                                                          <w:marLeft w:val="0"/>
                                                                                                                          <w:marRight w:val="0"/>
                                                                                                                          <w:marTop w:val="0"/>
                                                                                                                          <w:marBottom w:val="0"/>
                                                                                                                          <w:divBdr>
                                                                                                                            <w:top w:val="none" w:sz="0" w:space="0" w:color="auto"/>
                                                                                                                            <w:left w:val="none" w:sz="0" w:space="0" w:color="auto"/>
                                                                                                                            <w:bottom w:val="none" w:sz="0" w:space="0" w:color="auto"/>
                                                                                                                            <w:right w:val="none" w:sz="0" w:space="0" w:color="auto"/>
                                                                                                                          </w:divBdr>
                                                                                                                          <w:divsChild>
                                                                                                                            <w:div w:id="884635102">
                                                                                                                              <w:marLeft w:val="0"/>
                                                                                                                              <w:marRight w:val="0"/>
                                                                                                                              <w:marTop w:val="0"/>
                                                                                                                              <w:marBottom w:val="0"/>
                                                                                                                              <w:divBdr>
                                                                                                                                <w:top w:val="none" w:sz="0" w:space="0" w:color="auto"/>
                                                                                                                                <w:left w:val="none" w:sz="0" w:space="0" w:color="auto"/>
                                                                                                                                <w:bottom w:val="none" w:sz="0" w:space="0" w:color="auto"/>
                                                                                                                                <w:right w:val="none" w:sz="0" w:space="0" w:color="auto"/>
                                                                                                                              </w:divBdr>
                                                                                                                              <w:divsChild>
                                                                                                                                <w:div w:id="624773390">
                                                                                                                                  <w:marLeft w:val="0"/>
                                                                                                                                  <w:marRight w:val="0"/>
                                                                                                                                  <w:marTop w:val="0"/>
                                                                                                                                  <w:marBottom w:val="0"/>
                                                                                                                                  <w:divBdr>
                                                                                                                                    <w:top w:val="none" w:sz="0" w:space="0" w:color="auto"/>
                                                                                                                                    <w:left w:val="none" w:sz="0" w:space="0" w:color="auto"/>
                                                                                                                                    <w:bottom w:val="none" w:sz="0" w:space="0" w:color="auto"/>
                                                                                                                                    <w:right w:val="none" w:sz="0" w:space="0" w:color="auto"/>
                                                                                                                                  </w:divBdr>
                                                                                                                                  <w:divsChild>
                                                                                                                                    <w:div w:id="1974484076">
                                                                                                                                      <w:marLeft w:val="0"/>
                                                                                                                                      <w:marRight w:val="0"/>
                                                                                                                                      <w:marTop w:val="0"/>
                                                                                                                                      <w:marBottom w:val="0"/>
                                                                                                                                      <w:divBdr>
                                                                                                                                        <w:top w:val="none" w:sz="0" w:space="0" w:color="auto"/>
                                                                                                                                        <w:left w:val="none" w:sz="0" w:space="0" w:color="auto"/>
                                                                                                                                        <w:bottom w:val="none" w:sz="0" w:space="0" w:color="auto"/>
                                                                                                                                        <w:right w:val="none" w:sz="0" w:space="0" w:color="auto"/>
                                                                                                                                      </w:divBdr>
                                                                                                                                      <w:divsChild>
                                                                                                                                        <w:div w:id="783771298">
                                                                                                                                          <w:marLeft w:val="0"/>
                                                                                                                                          <w:marRight w:val="0"/>
                                                                                                                                          <w:marTop w:val="0"/>
                                                                                                                                          <w:marBottom w:val="0"/>
                                                                                                                                          <w:divBdr>
                                                                                                                                            <w:top w:val="none" w:sz="0" w:space="0" w:color="auto"/>
                                                                                                                                            <w:left w:val="none" w:sz="0" w:space="0" w:color="auto"/>
                                                                                                                                            <w:bottom w:val="none" w:sz="0" w:space="0" w:color="auto"/>
                                                                                                                                            <w:right w:val="none" w:sz="0" w:space="0" w:color="auto"/>
                                                                                                                                          </w:divBdr>
                                                                                                                                          <w:divsChild>
                                                                                                                                            <w:div w:id="356541365">
                                                                                                                                              <w:marLeft w:val="0"/>
                                                                                                                                              <w:marRight w:val="0"/>
                                                                                                                                              <w:marTop w:val="0"/>
                                                                                                                                              <w:marBottom w:val="0"/>
                                                                                                                                              <w:divBdr>
                                                                                                                                                <w:top w:val="none" w:sz="0" w:space="0" w:color="auto"/>
                                                                                                                                                <w:left w:val="none" w:sz="0" w:space="0" w:color="auto"/>
                                                                                                                                                <w:bottom w:val="none" w:sz="0" w:space="0" w:color="auto"/>
                                                                                                                                                <w:right w:val="none" w:sz="0" w:space="0" w:color="auto"/>
                                                                                                                                              </w:divBdr>
                                                                                                                                              <w:divsChild>
                                                                                                                                                <w:div w:id="291832689">
                                                                                                                                                  <w:marLeft w:val="0"/>
                                                                                                                                                  <w:marRight w:val="0"/>
                                                                                                                                                  <w:marTop w:val="0"/>
                                                                                                                                                  <w:marBottom w:val="0"/>
                                                                                                                                                  <w:divBdr>
                                                                                                                                                    <w:top w:val="none" w:sz="0" w:space="0" w:color="auto"/>
                                                                                                                                                    <w:left w:val="none" w:sz="0" w:space="0" w:color="auto"/>
                                                                                                                                                    <w:bottom w:val="none" w:sz="0" w:space="0" w:color="auto"/>
                                                                                                                                                    <w:right w:val="none" w:sz="0" w:space="0" w:color="auto"/>
                                                                                                                                                  </w:divBdr>
                                                                                                                                                </w:div>
                                                                                                                                              </w:divsChild>
                                                                                                                                            </w:div>
                                                                                                                                            <w:div w:id="375858266">
                                                                                                                                              <w:marLeft w:val="0"/>
                                                                                                                                              <w:marRight w:val="0"/>
                                                                                                                                              <w:marTop w:val="0"/>
                                                                                                                                              <w:marBottom w:val="0"/>
                                                                                                                                              <w:divBdr>
                                                                                                                                                <w:top w:val="none" w:sz="0" w:space="0" w:color="auto"/>
                                                                                                                                                <w:left w:val="none" w:sz="0" w:space="0" w:color="auto"/>
                                                                                                                                                <w:bottom w:val="none" w:sz="0" w:space="0" w:color="auto"/>
                                                                                                                                                <w:right w:val="none" w:sz="0" w:space="0" w:color="auto"/>
                                                                                                                                              </w:divBdr>
                                                                                                                                            </w:div>
                                                                                                                                          </w:divsChild>
                                                                                                                                        </w:div>
                                                                                                                                        <w:div w:id="104668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26466">
                                                                                                                                  <w:marLeft w:val="0"/>
                                                                                                                                  <w:marRight w:val="0"/>
                                                                                                                                  <w:marTop w:val="0"/>
                                                                                                                                  <w:marBottom w:val="0"/>
                                                                                                                                  <w:divBdr>
                                                                                                                                    <w:top w:val="none" w:sz="0" w:space="0" w:color="auto"/>
                                                                                                                                    <w:left w:val="none" w:sz="0" w:space="0" w:color="auto"/>
                                                                                                                                    <w:bottom w:val="none" w:sz="0" w:space="0" w:color="auto"/>
                                                                                                                                    <w:right w:val="none" w:sz="0" w:space="0" w:color="auto"/>
                                                                                                                                  </w:divBdr>
                                                                                                                                  <w:divsChild>
                                                                                                                                    <w:div w:id="13291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961622">
                                                                                                                          <w:marLeft w:val="0"/>
                                                                                                                          <w:marRight w:val="0"/>
                                                                                                                          <w:marTop w:val="0"/>
                                                                                                                          <w:marBottom w:val="0"/>
                                                                                                                          <w:divBdr>
                                                                                                                            <w:top w:val="none" w:sz="0" w:space="0" w:color="auto"/>
                                                                                                                            <w:left w:val="none" w:sz="0" w:space="0" w:color="auto"/>
                                                                                                                            <w:bottom w:val="none" w:sz="0" w:space="0" w:color="auto"/>
                                                                                                                            <w:right w:val="none" w:sz="0" w:space="0" w:color="auto"/>
                                                                                                                          </w:divBdr>
                                                                                                                          <w:divsChild>
                                                                                                                            <w:div w:id="796026850">
                                                                                                                              <w:marLeft w:val="0"/>
                                                                                                                              <w:marRight w:val="0"/>
                                                                                                                              <w:marTop w:val="0"/>
                                                                                                                              <w:marBottom w:val="0"/>
                                                                                                                              <w:divBdr>
                                                                                                                                <w:top w:val="none" w:sz="0" w:space="0" w:color="auto"/>
                                                                                                                                <w:left w:val="none" w:sz="0" w:space="0" w:color="auto"/>
                                                                                                                                <w:bottom w:val="none" w:sz="0" w:space="0" w:color="auto"/>
                                                                                                                                <w:right w:val="none" w:sz="0" w:space="0" w:color="auto"/>
                                                                                                                              </w:divBdr>
                                                                                                                              <w:divsChild>
                                                                                                                                <w:div w:id="728571921">
                                                                                                                                  <w:marLeft w:val="0"/>
                                                                                                                                  <w:marRight w:val="0"/>
                                                                                                                                  <w:marTop w:val="0"/>
                                                                                                                                  <w:marBottom w:val="0"/>
                                                                                                                                  <w:divBdr>
                                                                                                                                    <w:top w:val="none" w:sz="0" w:space="0" w:color="auto"/>
                                                                                                                                    <w:left w:val="none" w:sz="0" w:space="0" w:color="auto"/>
                                                                                                                                    <w:bottom w:val="none" w:sz="0" w:space="0" w:color="auto"/>
                                                                                                                                    <w:right w:val="none" w:sz="0" w:space="0" w:color="auto"/>
                                                                                                                                  </w:divBdr>
                                                                                                                                  <w:divsChild>
                                                                                                                                    <w:div w:id="1978948569">
                                                                                                                                      <w:marLeft w:val="0"/>
                                                                                                                                      <w:marRight w:val="0"/>
                                                                                                                                      <w:marTop w:val="0"/>
                                                                                                                                      <w:marBottom w:val="0"/>
                                                                                                                                      <w:divBdr>
                                                                                                                                        <w:top w:val="none" w:sz="0" w:space="0" w:color="auto"/>
                                                                                                                                        <w:left w:val="none" w:sz="0" w:space="0" w:color="auto"/>
                                                                                                                                        <w:bottom w:val="none" w:sz="0" w:space="0" w:color="auto"/>
                                                                                                                                        <w:right w:val="none" w:sz="0" w:space="0" w:color="auto"/>
                                                                                                                                      </w:divBdr>
                                                                                                                                      <w:divsChild>
                                                                                                                                        <w:div w:id="1109811580">
                                                                                                                                          <w:marLeft w:val="0"/>
                                                                                                                                          <w:marRight w:val="0"/>
                                                                                                                                          <w:marTop w:val="0"/>
                                                                                                                                          <w:marBottom w:val="0"/>
                                                                                                                                          <w:divBdr>
                                                                                                                                            <w:top w:val="none" w:sz="0" w:space="0" w:color="auto"/>
                                                                                                                                            <w:left w:val="none" w:sz="0" w:space="0" w:color="auto"/>
                                                                                                                                            <w:bottom w:val="none" w:sz="0" w:space="0" w:color="auto"/>
                                                                                                                                            <w:right w:val="none" w:sz="0" w:space="0" w:color="auto"/>
                                                                                                                                          </w:divBdr>
                                                                                                                                          <w:divsChild>
                                                                                                                                            <w:div w:id="291714000">
                                                                                                                                              <w:marLeft w:val="0"/>
                                                                                                                                              <w:marRight w:val="0"/>
                                                                                                                                              <w:marTop w:val="0"/>
                                                                                                                                              <w:marBottom w:val="0"/>
                                                                                                                                              <w:divBdr>
                                                                                                                                                <w:top w:val="none" w:sz="0" w:space="0" w:color="auto"/>
                                                                                                                                                <w:left w:val="none" w:sz="0" w:space="0" w:color="auto"/>
                                                                                                                                                <w:bottom w:val="none" w:sz="0" w:space="0" w:color="auto"/>
                                                                                                                                                <w:right w:val="none" w:sz="0" w:space="0" w:color="auto"/>
                                                                                                                                              </w:divBdr>
                                                                                                                                            </w:div>
                                                                                                                                            <w:div w:id="1848665087">
                                                                                                                                              <w:marLeft w:val="0"/>
                                                                                                                                              <w:marRight w:val="0"/>
                                                                                                                                              <w:marTop w:val="0"/>
                                                                                                                                              <w:marBottom w:val="0"/>
                                                                                                                                              <w:divBdr>
                                                                                                                                                <w:top w:val="none" w:sz="0" w:space="0" w:color="auto"/>
                                                                                                                                                <w:left w:val="none" w:sz="0" w:space="0" w:color="auto"/>
                                                                                                                                                <w:bottom w:val="none" w:sz="0" w:space="0" w:color="auto"/>
                                                                                                                                                <w:right w:val="none" w:sz="0" w:space="0" w:color="auto"/>
                                                                                                                                              </w:divBdr>
                                                                                                                                              <w:divsChild>
                                                                                                                                                <w:div w:id="116905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9586">
                                                                                                                                  <w:marLeft w:val="0"/>
                                                                                                                                  <w:marRight w:val="0"/>
                                                                                                                                  <w:marTop w:val="0"/>
                                                                                                                                  <w:marBottom w:val="0"/>
                                                                                                                                  <w:divBdr>
                                                                                                                                    <w:top w:val="none" w:sz="0" w:space="0" w:color="auto"/>
                                                                                                                                    <w:left w:val="none" w:sz="0" w:space="0" w:color="auto"/>
                                                                                                                                    <w:bottom w:val="none" w:sz="0" w:space="0" w:color="auto"/>
                                                                                                                                    <w:right w:val="none" w:sz="0" w:space="0" w:color="auto"/>
                                                                                                                                  </w:divBdr>
                                                                                                                                  <w:divsChild>
                                                                                                                                    <w:div w:id="39886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05135">
                                                                                                                          <w:marLeft w:val="0"/>
                                                                                                                          <w:marRight w:val="0"/>
                                                                                                                          <w:marTop w:val="0"/>
                                                                                                                          <w:marBottom w:val="0"/>
                                                                                                                          <w:divBdr>
                                                                                                                            <w:top w:val="none" w:sz="0" w:space="0" w:color="auto"/>
                                                                                                                            <w:left w:val="none" w:sz="0" w:space="0" w:color="auto"/>
                                                                                                                            <w:bottom w:val="none" w:sz="0" w:space="0" w:color="auto"/>
                                                                                                                            <w:right w:val="none" w:sz="0" w:space="0" w:color="auto"/>
                                                                                                                          </w:divBdr>
                                                                                                                          <w:divsChild>
                                                                                                                            <w:div w:id="1991906642">
                                                                                                                              <w:marLeft w:val="0"/>
                                                                                                                              <w:marRight w:val="0"/>
                                                                                                                              <w:marTop w:val="0"/>
                                                                                                                              <w:marBottom w:val="0"/>
                                                                                                                              <w:divBdr>
                                                                                                                                <w:top w:val="none" w:sz="0" w:space="0" w:color="auto"/>
                                                                                                                                <w:left w:val="none" w:sz="0" w:space="0" w:color="auto"/>
                                                                                                                                <w:bottom w:val="none" w:sz="0" w:space="0" w:color="auto"/>
                                                                                                                                <w:right w:val="none" w:sz="0" w:space="0" w:color="auto"/>
                                                                                                                              </w:divBdr>
                                                                                                                              <w:divsChild>
                                                                                                                                <w:div w:id="1417246881">
                                                                                                                                  <w:marLeft w:val="0"/>
                                                                                                                                  <w:marRight w:val="0"/>
                                                                                                                                  <w:marTop w:val="0"/>
                                                                                                                                  <w:marBottom w:val="0"/>
                                                                                                                                  <w:divBdr>
                                                                                                                                    <w:top w:val="none" w:sz="0" w:space="0" w:color="auto"/>
                                                                                                                                    <w:left w:val="none" w:sz="0" w:space="0" w:color="auto"/>
                                                                                                                                    <w:bottom w:val="none" w:sz="0" w:space="0" w:color="auto"/>
                                                                                                                                    <w:right w:val="none" w:sz="0" w:space="0" w:color="auto"/>
                                                                                                                                  </w:divBdr>
                                                                                                                                  <w:divsChild>
                                                                                                                                    <w:div w:id="870806979">
                                                                                                                                      <w:marLeft w:val="0"/>
                                                                                                                                      <w:marRight w:val="0"/>
                                                                                                                                      <w:marTop w:val="0"/>
                                                                                                                                      <w:marBottom w:val="0"/>
                                                                                                                                      <w:divBdr>
                                                                                                                                        <w:top w:val="none" w:sz="0" w:space="0" w:color="auto"/>
                                                                                                                                        <w:left w:val="none" w:sz="0" w:space="0" w:color="auto"/>
                                                                                                                                        <w:bottom w:val="none" w:sz="0" w:space="0" w:color="auto"/>
                                                                                                                                        <w:right w:val="none" w:sz="0" w:space="0" w:color="auto"/>
                                                                                                                                      </w:divBdr>
                                                                                                                                      <w:divsChild>
                                                                                                                                        <w:div w:id="198320025">
                                                                                                                                          <w:marLeft w:val="0"/>
                                                                                                                                          <w:marRight w:val="0"/>
                                                                                                                                          <w:marTop w:val="0"/>
                                                                                                                                          <w:marBottom w:val="0"/>
                                                                                                                                          <w:divBdr>
                                                                                                                                            <w:top w:val="none" w:sz="0" w:space="0" w:color="auto"/>
                                                                                                                                            <w:left w:val="none" w:sz="0" w:space="0" w:color="auto"/>
                                                                                                                                            <w:bottom w:val="none" w:sz="0" w:space="0" w:color="auto"/>
                                                                                                                                            <w:right w:val="none" w:sz="0" w:space="0" w:color="auto"/>
                                                                                                                                          </w:divBdr>
                                                                                                                                          <w:divsChild>
                                                                                                                                            <w:div w:id="388455704">
                                                                                                                                              <w:marLeft w:val="0"/>
                                                                                                                                              <w:marRight w:val="0"/>
                                                                                                                                              <w:marTop w:val="0"/>
                                                                                                                                              <w:marBottom w:val="0"/>
                                                                                                                                              <w:divBdr>
                                                                                                                                                <w:top w:val="none" w:sz="0" w:space="0" w:color="auto"/>
                                                                                                                                                <w:left w:val="none" w:sz="0" w:space="0" w:color="auto"/>
                                                                                                                                                <w:bottom w:val="none" w:sz="0" w:space="0" w:color="auto"/>
                                                                                                                                                <w:right w:val="none" w:sz="0" w:space="0" w:color="auto"/>
                                                                                                                                              </w:divBdr>
                                                                                                                                              <w:divsChild>
                                                                                                                                                <w:div w:id="1166743284">
                                                                                                                                                  <w:marLeft w:val="0"/>
                                                                                                                                                  <w:marRight w:val="0"/>
                                                                                                                                                  <w:marTop w:val="0"/>
                                                                                                                                                  <w:marBottom w:val="0"/>
                                                                                                                                                  <w:divBdr>
                                                                                                                                                    <w:top w:val="none" w:sz="0" w:space="0" w:color="auto"/>
                                                                                                                                                    <w:left w:val="none" w:sz="0" w:space="0" w:color="auto"/>
                                                                                                                                                    <w:bottom w:val="none" w:sz="0" w:space="0" w:color="auto"/>
                                                                                                                                                    <w:right w:val="none" w:sz="0" w:space="0" w:color="auto"/>
                                                                                                                                                  </w:divBdr>
                                                                                                                                                </w:div>
                                                                                                                                              </w:divsChild>
                                                                                                                                            </w:div>
                                                                                                                                            <w:div w:id="907347860">
                                                                                                                                              <w:marLeft w:val="0"/>
                                                                                                                                              <w:marRight w:val="0"/>
                                                                                                                                              <w:marTop w:val="0"/>
                                                                                                                                              <w:marBottom w:val="0"/>
                                                                                                                                              <w:divBdr>
                                                                                                                                                <w:top w:val="none" w:sz="0" w:space="0" w:color="auto"/>
                                                                                                                                                <w:left w:val="none" w:sz="0" w:space="0" w:color="auto"/>
                                                                                                                                                <w:bottom w:val="none" w:sz="0" w:space="0" w:color="auto"/>
                                                                                                                                                <w:right w:val="none" w:sz="0" w:space="0" w:color="auto"/>
                                                                                                                                              </w:divBdr>
                                                                                                                                            </w:div>
                                                                                                                                          </w:divsChild>
                                                                                                                                        </w:div>
                                                                                                                                        <w:div w:id="8161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94239">
                                                                                                                                  <w:marLeft w:val="0"/>
                                                                                                                                  <w:marRight w:val="0"/>
                                                                                                                                  <w:marTop w:val="0"/>
                                                                                                                                  <w:marBottom w:val="0"/>
                                                                                                                                  <w:divBdr>
                                                                                                                                    <w:top w:val="none" w:sz="0" w:space="0" w:color="auto"/>
                                                                                                                                    <w:left w:val="none" w:sz="0" w:space="0" w:color="auto"/>
                                                                                                                                    <w:bottom w:val="none" w:sz="0" w:space="0" w:color="auto"/>
                                                                                                                                    <w:right w:val="none" w:sz="0" w:space="0" w:color="auto"/>
                                                                                                                                  </w:divBdr>
                                                                                                                                  <w:divsChild>
                                                                                                                                    <w:div w:id="102193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7000633">
                                                                                                      <w:marLeft w:val="0"/>
                                                                                                      <w:marRight w:val="0"/>
                                                                                                      <w:marTop w:val="300"/>
                                                                                                      <w:marBottom w:val="0"/>
                                                                                                      <w:divBdr>
                                                                                                        <w:top w:val="none" w:sz="0" w:space="0" w:color="auto"/>
                                                                                                        <w:left w:val="none" w:sz="0" w:space="0" w:color="auto"/>
                                                                                                        <w:bottom w:val="none" w:sz="0" w:space="0" w:color="auto"/>
                                                                                                        <w:right w:val="none" w:sz="0" w:space="0" w:color="auto"/>
                                                                                                      </w:divBdr>
                                                                                                      <w:divsChild>
                                                                                                        <w:div w:id="197251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17020">
                                                                                      <w:marLeft w:val="0"/>
                                                                                      <w:marRight w:val="0"/>
                                                                                      <w:marTop w:val="0"/>
                                                                                      <w:marBottom w:val="0"/>
                                                                                      <w:divBdr>
                                                                                        <w:top w:val="none" w:sz="0" w:space="0" w:color="auto"/>
                                                                                        <w:left w:val="none" w:sz="0" w:space="0" w:color="auto"/>
                                                                                        <w:bottom w:val="none" w:sz="0" w:space="0" w:color="auto"/>
                                                                                        <w:right w:val="none" w:sz="0" w:space="0" w:color="auto"/>
                                                                                      </w:divBdr>
                                                                                      <w:divsChild>
                                                                                        <w:div w:id="1225291632">
                                                                                          <w:marLeft w:val="0"/>
                                                                                          <w:marRight w:val="0"/>
                                                                                          <w:marTop w:val="0"/>
                                                                                          <w:marBottom w:val="0"/>
                                                                                          <w:divBdr>
                                                                                            <w:top w:val="none" w:sz="0" w:space="0" w:color="auto"/>
                                                                                            <w:left w:val="none" w:sz="0" w:space="0" w:color="auto"/>
                                                                                            <w:bottom w:val="none" w:sz="0" w:space="0" w:color="auto"/>
                                                                                            <w:right w:val="none" w:sz="0" w:space="0" w:color="auto"/>
                                                                                          </w:divBdr>
                                                                                          <w:divsChild>
                                                                                            <w:div w:id="280841750">
                                                                                              <w:marLeft w:val="0"/>
                                                                                              <w:marRight w:val="0"/>
                                                                                              <w:marTop w:val="0"/>
                                                                                              <w:marBottom w:val="0"/>
                                                                                              <w:divBdr>
                                                                                                <w:top w:val="none" w:sz="0" w:space="0" w:color="auto"/>
                                                                                                <w:left w:val="none" w:sz="0" w:space="0" w:color="auto"/>
                                                                                                <w:bottom w:val="none" w:sz="0" w:space="0" w:color="auto"/>
                                                                                                <w:right w:val="none" w:sz="0" w:space="0" w:color="auto"/>
                                                                                              </w:divBdr>
                                                                                              <w:divsChild>
                                                                                                <w:div w:id="643002960">
                                                                                                  <w:marLeft w:val="0"/>
                                                                                                  <w:marRight w:val="0"/>
                                                                                                  <w:marTop w:val="0"/>
                                                                                                  <w:marBottom w:val="0"/>
                                                                                                  <w:divBdr>
                                                                                                    <w:top w:val="none" w:sz="0" w:space="0" w:color="auto"/>
                                                                                                    <w:left w:val="none" w:sz="0" w:space="0" w:color="auto"/>
                                                                                                    <w:bottom w:val="none" w:sz="0" w:space="0" w:color="auto"/>
                                                                                                    <w:right w:val="none" w:sz="0" w:space="0" w:color="auto"/>
                                                                                                  </w:divBdr>
                                                                                                  <w:divsChild>
                                                                                                    <w:div w:id="585040190">
                                                                                                      <w:marLeft w:val="0"/>
                                                                                                      <w:marRight w:val="0"/>
                                                                                                      <w:marTop w:val="0"/>
                                                                                                      <w:marBottom w:val="0"/>
                                                                                                      <w:divBdr>
                                                                                                        <w:top w:val="none" w:sz="0" w:space="0" w:color="auto"/>
                                                                                                        <w:left w:val="none" w:sz="0" w:space="0" w:color="auto"/>
                                                                                                        <w:bottom w:val="none" w:sz="0" w:space="0" w:color="auto"/>
                                                                                                        <w:right w:val="none" w:sz="0" w:space="0" w:color="auto"/>
                                                                                                      </w:divBdr>
                                                                                                      <w:divsChild>
                                                                                                        <w:div w:id="60636215">
                                                                                                          <w:marLeft w:val="0"/>
                                                                                                          <w:marRight w:val="0"/>
                                                                                                          <w:marTop w:val="0"/>
                                                                                                          <w:marBottom w:val="0"/>
                                                                                                          <w:divBdr>
                                                                                                            <w:top w:val="none" w:sz="0" w:space="0" w:color="auto"/>
                                                                                                            <w:left w:val="none" w:sz="0" w:space="0" w:color="auto"/>
                                                                                                            <w:bottom w:val="none" w:sz="0" w:space="0" w:color="auto"/>
                                                                                                            <w:right w:val="none" w:sz="0" w:space="0" w:color="auto"/>
                                                                                                          </w:divBdr>
                                                                                                          <w:divsChild>
                                                                                                            <w:div w:id="2092389305">
                                                                                                              <w:marLeft w:val="0"/>
                                                                                                              <w:marRight w:val="0"/>
                                                                                                              <w:marTop w:val="0"/>
                                                                                                              <w:marBottom w:val="0"/>
                                                                                                              <w:divBdr>
                                                                                                                <w:top w:val="none" w:sz="0" w:space="0" w:color="auto"/>
                                                                                                                <w:left w:val="none" w:sz="0" w:space="0" w:color="auto"/>
                                                                                                                <w:bottom w:val="none" w:sz="0" w:space="0" w:color="auto"/>
                                                                                                                <w:right w:val="none" w:sz="0" w:space="0" w:color="auto"/>
                                                                                                              </w:divBdr>
                                                                                                              <w:divsChild>
                                                                                                                <w:div w:id="820074368">
                                                                                                                  <w:marLeft w:val="0"/>
                                                                                                                  <w:marRight w:val="0"/>
                                                                                                                  <w:marTop w:val="0"/>
                                                                                                                  <w:marBottom w:val="0"/>
                                                                                                                  <w:divBdr>
                                                                                                                    <w:top w:val="none" w:sz="0" w:space="0" w:color="auto"/>
                                                                                                                    <w:left w:val="none" w:sz="0" w:space="0" w:color="auto"/>
                                                                                                                    <w:bottom w:val="none" w:sz="0" w:space="0" w:color="auto"/>
                                                                                                                    <w:right w:val="none" w:sz="0" w:space="0" w:color="auto"/>
                                                                                                                  </w:divBdr>
                                                                                                                  <w:divsChild>
                                                                                                                    <w:div w:id="869683020">
                                                                                                                      <w:marLeft w:val="0"/>
                                                                                                                      <w:marRight w:val="0"/>
                                                                                                                      <w:marTop w:val="0"/>
                                                                                                                      <w:marBottom w:val="0"/>
                                                                                                                      <w:divBdr>
                                                                                                                        <w:top w:val="none" w:sz="0" w:space="0" w:color="auto"/>
                                                                                                                        <w:left w:val="none" w:sz="0" w:space="0" w:color="auto"/>
                                                                                                                        <w:bottom w:val="none" w:sz="0" w:space="0" w:color="auto"/>
                                                                                                                        <w:right w:val="none" w:sz="0" w:space="0" w:color="auto"/>
                                                                                                                      </w:divBdr>
                                                                                                                      <w:divsChild>
                                                                                                                        <w:div w:id="1266770151">
                                                                                                                          <w:marLeft w:val="0"/>
                                                                                                                          <w:marRight w:val="0"/>
                                                                                                                          <w:marTop w:val="0"/>
                                                                                                                          <w:marBottom w:val="0"/>
                                                                                                                          <w:divBdr>
                                                                                                                            <w:top w:val="none" w:sz="0" w:space="0" w:color="auto"/>
                                                                                                                            <w:left w:val="none" w:sz="0" w:space="0" w:color="auto"/>
                                                                                                                            <w:bottom w:val="none" w:sz="0" w:space="0" w:color="auto"/>
                                                                                                                            <w:right w:val="none" w:sz="0" w:space="0" w:color="auto"/>
                                                                                                                          </w:divBdr>
                                                                                                                          <w:divsChild>
                                                                                                                            <w:div w:id="549849495">
                                                                                                                              <w:marLeft w:val="0"/>
                                                                                                                              <w:marRight w:val="0"/>
                                                                                                                              <w:marTop w:val="0"/>
                                                                                                                              <w:marBottom w:val="0"/>
                                                                                                                              <w:divBdr>
                                                                                                                                <w:top w:val="none" w:sz="0" w:space="0" w:color="auto"/>
                                                                                                                                <w:left w:val="none" w:sz="0" w:space="0" w:color="auto"/>
                                                                                                                                <w:bottom w:val="none" w:sz="0" w:space="0" w:color="auto"/>
                                                                                                                                <w:right w:val="none" w:sz="0" w:space="0" w:color="auto"/>
                                                                                                                              </w:divBdr>
                                                                                                                            </w:div>
                                                                                                                            <w:div w:id="1187862536">
                                                                                                                              <w:marLeft w:val="0"/>
                                                                                                                              <w:marRight w:val="0"/>
                                                                                                                              <w:marTop w:val="0"/>
                                                                                                                              <w:marBottom w:val="0"/>
                                                                                                                              <w:divBdr>
                                                                                                                                <w:top w:val="none" w:sz="0" w:space="0" w:color="auto"/>
                                                                                                                                <w:left w:val="none" w:sz="0" w:space="0" w:color="auto"/>
                                                                                                                                <w:bottom w:val="none" w:sz="0" w:space="0" w:color="auto"/>
                                                                                                                                <w:right w:val="none" w:sz="0" w:space="0" w:color="auto"/>
                                                                                                                              </w:divBdr>
                                                                                                                              <w:divsChild>
                                                                                                                                <w:div w:id="18985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5820">
                                                                                                                  <w:marLeft w:val="0"/>
                                                                                                                  <w:marRight w:val="0"/>
                                                                                                                  <w:marTop w:val="0"/>
                                                                                                                  <w:marBottom w:val="0"/>
                                                                                                                  <w:divBdr>
                                                                                                                    <w:top w:val="none" w:sz="0" w:space="0" w:color="auto"/>
                                                                                                                    <w:left w:val="none" w:sz="0" w:space="0" w:color="auto"/>
                                                                                                                    <w:bottom w:val="none" w:sz="0" w:space="0" w:color="auto"/>
                                                                                                                    <w:right w:val="none" w:sz="0" w:space="0" w:color="auto"/>
                                                                                                                  </w:divBdr>
                                                                                                                  <w:divsChild>
                                                                                                                    <w:div w:id="19079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9955">
                                                                                                          <w:marLeft w:val="0"/>
                                                                                                          <w:marRight w:val="0"/>
                                                                                                          <w:marTop w:val="0"/>
                                                                                                          <w:marBottom w:val="0"/>
                                                                                                          <w:divBdr>
                                                                                                            <w:top w:val="none" w:sz="0" w:space="0" w:color="auto"/>
                                                                                                            <w:left w:val="none" w:sz="0" w:space="0" w:color="auto"/>
                                                                                                            <w:bottom w:val="none" w:sz="0" w:space="0" w:color="auto"/>
                                                                                                            <w:right w:val="none" w:sz="0" w:space="0" w:color="auto"/>
                                                                                                          </w:divBdr>
                                                                                                          <w:divsChild>
                                                                                                            <w:div w:id="2078437467">
                                                                                                              <w:marLeft w:val="0"/>
                                                                                                              <w:marRight w:val="0"/>
                                                                                                              <w:marTop w:val="0"/>
                                                                                                              <w:marBottom w:val="0"/>
                                                                                                              <w:divBdr>
                                                                                                                <w:top w:val="none" w:sz="0" w:space="0" w:color="auto"/>
                                                                                                                <w:left w:val="none" w:sz="0" w:space="0" w:color="auto"/>
                                                                                                                <w:bottom w:val="none" w:sz="0" w:space="0" w:color="auto"/>
                                                                                                                <w:right w:val="none" w:sz="0" w:space="0" w:color="auto"/>
                                                                                                              </w:divBdr>
                                                                                                              <w:divsChild>
                                                                                                                <w:div w:id="1463230423">
                                                                                                                  <w:marLeft w:val="0"/>
                                                                                                                  <w:marRight w:val="0"/>
                                                                                                                  <w:marTop w:val="0"/>
                                                                                                                  <w:marBottom w:val="0"/>
                                                                                                                  <w:divBdr>
                                                                                                                    <w:top w:val="none" w:sz="0" w:space="0" w:color="auto"/>
                                                                                                                    <w:left w:val="none" w:sz="0" w:space="0" w:color="auto"/>
                                                                                                                    <w:bottom w:val="none" w:sz="0" w:space="0" w:color="auto"/>
                                                                                                                    <w:right w:val="none" w:sz="0" w:space="0" w:color="auto"/>
                                                                                                                  </w:divBdr>
                                                                                                                  <w:divsChild>
                                                                                                                    <w:div w:id="634407059">
                                                                                                                      <w:marLeft w:val="0"/>
                                                                                                                      <w:marRight w:val="0"/>
                                                                                                                      <w:marTop w:val="0"/>
                                                                                                                      <w:marBottom w:val="0"/>
                                                                                                                      <w:divBdr>
                                                                                                                        <w:top w:val="none" w:sz="0" w:space="0" w:color="auto"/>
                                                                                                                        <w:left w:val="none" w:sz="0" w:space="0" w:color="auto"/>
                                                                                                                        <w:bottom w:val="none" w:sz="0" w:space="0" w:color="auto"/>
                                                                                                                        <w:right w:val="none" w:sz="0" w:space="0" w:color="auto"/>
                                                                                                                      </w:divBdr>
                                                                                                                      <w:divsChild>
                                                                                                                        <w:div w:id="93019329">
                                                                                                                          <w:marLeft w:val="0"/>
                                                                                                                          <w:marRight w:val="0"/>
                                                                                                                          <w:marTop w:val="0"/>
                                                                                                                          <w:marBottom w:val="0"/>
                                                                                                                          <w:divBdr>
                                                                                                                            <w:top w:val="none" w:sz="0" w:space="0" w:color="auto"/>
                                                                                                                            <w:left w:val="none" w:sz="0" w:space="0" w:color="auto"/>
                                                                                                                            <w:bottom w:val="none" w:sz="0" w:space="0" w:color="auto"/>
                                                                                                                            <w:right w:val="none" w:sz="0" w:space="0" w:color="auto"/>
                                                                                                                          </w:divBdr>
                                                                                                                        </w:div>
                                                                                                                        <w:div w:id="2045520927">
                                                                                                                          <w:marLeft w:val="0"/>
                                                                                                                          <w:marRight w:val="0"/>
                                                                                                                          <w:marTop w:val="0"/>
                                                                                                                          <w:marBottom w:val="0"/>
                                                                                                                          <w:divBdr>
                                                                                                                            <w:top w:val="none" w:sz="0" w:space="0" w:color="auto"/>
                                                                                                                            <w:left w:val="none" w:sz="0" w:space="0" w:color="auto"/>
                                                                                                                            <w:bottom w:val="none" w:sz="0" w:space="0" w:color="auto"/>
                                                                                                                            <w:right w:val="none" w:sz="0" w:space="0" w:color="auto"/>
                                                                                                                          </w:divBdr>
                                                                                                                          <w:divsChild>
                                                                                                                            <w:div w:id="925765002">
                                                                                                                              <w:marLeft w:val="0"/>
                                                                                                                              <w:marRight w:val="0"/>
                                                                                                                              <w:marTop w:val="0"/>
                                                                                                                              <w:marBottom w:val="0"/>
                                                                                                                              <w:divBdr>
                                                                                                                                <w:top w:val="none" w:sz="0" w:space="0" w:color="auto"/>
                                                                                                                                <w:left w:val="none" w:sz="0" w:space="0" w:color="auto"/>
                                                                                                                                <w:bottom w:val="none" w:sz="0" w:space="0" w:color="auto"/>
                                                                                                                                <w:right w:val="none" w:sz="0" w:space="0" w:color="auto"/>
                                                                                                                              </w:divBdr>
                                                                                                                              <w:divsChild>
                                                                                                                                <w:div w:id="847212807">
                                                                                                                                  <w:marLeft w:val="0"/>
                                                                                                                                  <w:marRight w:val="0"/>
                                                                                                                                  <w:marTop w:val="0"/>
                                                                                                                                  <w:marBottom w:val="0"/>
                                                                                                                                  <w:divBdr>
                                                                                                                                    <w:top w:val="none" w:sz="0" w:space="0" w:color="auto"/>
                                                                                                                                    <w:left w:val="none" w:sz="0" w:space="0" w:color="auto"/>
                                                                                                                                    <w:bottom w:val="none" w:sz="0" w:space="0" w:color="auto"/>
                                                                                                                                    <w:right w:val="none" w:sz="0" w:space="0" w:color="auto"/>
                                                                                                                                  </w:divBdr>
                                                                                                                                </w:div>
                                                                                                                              </w:divsChild>
                                                                                                                            </w:div>
                                                                                                                            <w:div w:id="207496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1998">
                                                                                                                  <w:marLeft w:val="0"/>
                                                                                                                  <w:marRight w:val="0"/>
                                                                                                                  <w:marTop w:val="0"/>
                                                                                                                  <w:marBottom w:val="0"/>
                                                                                                                  <w:divBdr>
                                                                                                                    <w:top w:val="none" w:sz="0" w:space="0" w:color="auto"/>
                                                                                                                    <w:left w:val="none" w:sz="0" w:space="0" w:color="auto"/>
                                                                                                                    <w:bottom w:val="none" w:sz="0" w:space="0" w:color="auto"/>
                                                                                                                    <w:right w:val="none" w:sz="0" w:space="0" w:color="auto"/>
                                                                                                                  </w:divBdr>
                                                                                                                  <w:divsChild>
                                                                                                                    <w:div w:id="36571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204439">
                                                                                                          <w:marLeft w:val="0"/>
                                                                                                          <w:marRight w:val="0"/>
                                                                                                          <w:marTop w:val="0"/>
                                                                                                          <w:marBottom w:val="0"/>
                                                                                                          <w:divBdr>
                                                                                                            <w:top w:val="none" w:sz="0" w:space="0" w:color="auto"/>
                                                                                                            <w:left w:val="none" w:sz="0" w:space="0" w:color="auto"/>
                                                                                                            <w:bottom w:val="none" w:sz="0" w:space="0" w:color="auto"/>
                                                                                                            <w:right w:val="none" w:sz="0" w:space="0" w:color="auto"/>
                                                                                                          </w:divBdr>
                                                                                                          <w:divsChild>
                                                                                                            <w:div w:id="1806696699">
                                                                                                              <w:marLeft w:val="0"/>
                                                                                                              <w:marRight w:val="0"/>
                                                                                                              <w:marTop w:val="0"/>
                                                                                                              <w:marBottom w:val="0"/>
                                                                                                              <w:divBdr>
                                                                                                                <w:top w:val="none" w:sz="0" w:space="0" w:color="auto"/>
                                                                                                                <w:left w:val="none" w:sz="0" w:space="0" w:color="auto"/>
                                                                                                                <w:bottom w:val="none" w:sz="0" w:space="0" w:color="auto"/>
                                                                                                                <w:right w:val="none" w:sz="0" w:space="0" w:color="auto"/>
                                                                                                              </w:divBdr>
                                                                                                              <w:divsChild>
                                                                                                                <w:div w:id="535049953">
                                                                                                                  <w:marLeft w:val="0"/>
                                                                                                                  <w:marRight w:val="0"/>
                                                                                                                  <w:marTop w:val="0"/>
                                                                                                                  <w:marBottom w:val="0"/>
                                                                                                                  <w:divBdr>
                                                                                                                    <w:top w:val="none" w:sz="0" w:space="0" w:color="auto"/>
                                                                                                                    <w:left w:val="none" w:sz="0" w:space="0" w:color="auto"/>
                                                                                                                    <w:bottom w:val="none" w:sz="0" w:space="0" w:color="auto"/>
                                                                                                                    <w:right w:val="none" w:sz="0" w:space="0" w:color="auto"/>
                                                                                                                  </w:divBdr>
                                                                                                                  <w:divsChild>
                                                                                                                    <w:div w:id="836112576">
                                                                                                                      <w:marLeft w:val="0"/>
                                                                                                                      <w:marRight w:val="0"/>
                                                                                                                      <w:marTop w:val="0"/>
                                                                                                                      <w:marBottom w:val="0"/>
                                                                                                                      <w:divBdr>
                                                                                                                        <w:top w:val="none" w:sz="0" w:space="0" w:color="auto"/>
                                                                                                                        <w:left w:val="none" w:sz="0" w:space="0" w:color="auto"/>
                                                                                                                        <w:bottom w:val="none" w:sz="0" w:space="0" w:color="auto"/>
                                                                                                                        <w:right w:val="none" w:sz="0" w:space="0" w:color="auto"/>
                                                                                                                      </w:divBdr>
                                                                                                                    </w:div>
                                                                                                                  </w:divsChild>
                                                                                                                </w:div>
                                                                                                                <w:div w:id="1177187079">
                                                                                                                  <w:marLeft w:val="0"/>
                                                                                                                  <w:marRight w:val="0"/>
                                                                                                                  <w:marTop w:val="0"/>
                                                                                                                  <w:marBottom w:val="0"/>
                                                                                                                  <w:divBdr>
                                                                                                                    <w:top w:val="none" w:sz="0" w:space="0" w:color="auto"/>
                                                                                                                    <w:left w:val="none" w:sz="0" w:space="0" w:color="auto"/>
                                                                                                                    <w:bottom w:val="none" w:sz="0" w:space="0" w:color="auto"/>
                                                                                                                    <w:right w:val="none" w:sz="0" w:space="0" w:color="auto"/>
                                                                                                                  </w:divBdr>
                                                                                                                  <w:divsChild>
                                                                                                                    <w:div w:id="1358577153">
                                                                                                                      <w:marLeft w:val="0"/>
                                                                                                                      <w:marRight w:val="0"/>
                                                                                                                      <w:marTop w:val="0"/>
                                                                                                                      <w:marBottom w:val="0"/>
                                                                                                                      <w:divBdr>
                                                                                                                        <w:top w:val="none" w:sz="0" w:space="0" w:color="auto"/>
                                                                                                                        <w:left w:val="none" w:sz="0" w:space="0" w:color="auto"/>
                                                                                                                        <w:bottom w:val="none" w:sz="0" w:space="0" w:color="auto"/>
                                                                                                                        <w:right w:val="none" w:sz="0" w:space="0" w:color="auto"/>
                                                                                                                      </w:divBdr>
                                                                                                                      <w:divsChild>
                                                                                                                        <w:div w:id="806774366">
                                                                                                                          <w:marLeft w:val="0"/>
                                                                                                                          <w:marRight w:val="0"/>
                                                                                                                          <w:marTop w:val="0"/>
                                                                                                                          <w:marBottom w:val="0"/>
                                                                                                                          <w:divBdr>
                                                                                                                            <w:top w:val="none" w:sz="0" w:space="0" w:color="auto"/>
                                                                                                                            <w:left w:val="none" w:sz="0" w:space="0" w:color="auto"/>
                                                                                                                            <w:bottom w:val="none" w:sz="0" w:space="0" w:color="auto"/>
                                                                                                                            <w:right w:val="none" w:sz="0" w:space="0" w:color="auto"/>
                                                                                                                          </w:divBdr>
                                                                                                                          <w:divsChild>
                                                                                                                            <w:div w:id="346372907">
                                                                                                                              <w:marLeft w:val="0"/>
                                                                                                                              <w:marRight w:val="0"/>
                                                                                                                              <w:marTop w:val="0"/>
                                                                                                                              <w:marBottom w:val="0"/>
                                                                                                                              <w:divBdr>
                                                                                                                                <w:top w:val="none" w:sz="0" w:space="0" w:color="auto"/>
                                                                                                                                <w:left w:val="none" w:sz="0" w:space="0" w:color="auto"/>
                                                                                                                                <w:bottom w:val="none" w:sz="0" w:space="0" w:color="auto"/>
                                                                                                                                <w:right w:val="none" w:sz="0" w:space="0" w:color="auto"/>
                                                                                                                              </w:divBdr>
                                                                                                                            </w:div>
                                                                                                                            <w:div w:id="442769868">
                                                                                                                              <w:marLeft w:val="0"/>
                                                                                                                              <w:marRight w:val="0"/>
                                                                                                                              <w:marTop w:val="0"/>
                                                                                                                              <w:marBottom w:val="0"/>
                                                                                                                              <w:divBdr>
                                                                                                                                <w:top w:val="none" w:sz="0" w:space="0" w:color="auto"/>
                                                                                                                                <w:left w:val="none" w:sz="0" w:space="0" w:color="auto"/>
                                                                                                                                <w:bottom w:val="none" w:sz="0" w:space="0" w:color="auto"/>
                                                                                                                                <w:right w:val="none" w:sz="0" w:space="0" w:color="auto"/>
                                                                                                                              </w:divBdr>
                                                                                                                              <w:divsChild>
                                                                                                                                <w:div w:id="7813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7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052888">
                                                                                                          <w:marLeft w:val="0"/>
                                                                                                          <w:marRight w:val="0"/>
                                                                                                          <w:marTop w:val="0"/>
                                                                                                          <w:marBottom w:val="0"/>
                                                                                                          <w:divBdr>
                                                                                                            <w:top w:val="none" w:sz="0" w:space="0" w:color="auto"/>
                                                                                                            <w:left w:val="none" w:sz="0" w:space="0" w:color="auto"/>
                                                                                                            <w:bottom w:val="none" w:sz="0" w:space="0" w:color="auto"/>
                                                                                                            <w:right w:val="none" w:sz="0" w:space="0" w:color="auto"/>
                                                                                                          </w:divBdr>
                                                                                                          <w:divsChild>
                                                                                                            <w:div w:id="748309026">
                                                                                                              <w:marLeft w:val="0"/>
                                                                                                              <w:marRight w:val="0"/>
                                                                                                              <w:marTop w:val="0"/>
                                                                                                              <w:marBottom w:val="0"/>
                                                                                                              <w:divBdr>
                                                                                                                <w:top w:val="none" w:sz="0" w:space="0" w:color="auto"/>
                                                                                                                <w:left w:val="none" w:sz="0" w:space="0" w:color="auto"/>
                                                                                                                <w:bottom w:val="none" w:sz="0" w:space="0" w:color="auto"/>
                                                                                                                <w:right w:val="none" w:sz="0" w:space="0" w:color="auto"/>
                                                                                                              </w:divBdr>
                                                                                                              <w:divsChild>
                                                                                                                <w:div w:id="560140410">
                                                                                                                  <w:marLeft w:val="0"/>
                                                                                                                  <w:marRight w:val="0"/>
                                                                                                                  <w:marTop w:val="0"/>
                                                                                                                  <w:marBottom w:val="0"/>
                                                                                                                  <w:divBdr>
                                                                                                                    <w:top w:val="none" w:sz="0" w:space="0" w:color="auto"/>
                                                                                                                    <w:left w:val="none" w:sz="0" w:space="0" w:color="auto"/>
                                                                                                                    <w:bottom w:val="none" w:sz="0" w:space="0" w:color="auto"/>
                                                                                                                    <w:right w:val="none" w:sz="0" w:space="0" w:color="auto"/>
                                                                                                                  </w:divBdr>
                                                                                                                  <w:divsChild>
                                                                                                                    <w:div w:id="2103721519">
                                                                                                                      <w:marLeft w:val="0"/>
                                                                                                                      <w:marRight w:val="0"/>
                                                                                                                      <w:marTop w:val="0"/>
                                                                                                                      <w:marBottom w:val="0"/>
                                                                                                                      <w:divBdr>
                                                                                                                        <w:top w:val="none" w:sz="0" w:space="0" w:color="auto"/>
                                                                                                                        <w:left w:val="none" w:sz="0" w:space="0" w:color="auto"/>
                                                                                                                        <w:bottom w:val="none" w:sz="0" w:space="0" w:color="auto"/>
                                                                                                                        <w:right w:val="none" w:sz="0" w:space="0" w:color="auto"/>
                                                                                                                      </w:divBdr>
                                                                                                                      <w:divsChild>
                                                                                                                        <w:div w:id="519508152">
                                                                                                                          <w:marLeft w:val="0"/>
                                                                                                                          <w:marRight w:val="0"/>
                                                                                                                          <w:marTop w:val="0"/>
                                                                                                                          <w:marBottom w:val="0"/>
                                                                                                                          <w:divBdr>
                                                                                                                            <w:top w:val="none" w:sz="0" w:space="0" w:color="auto"/>
                                                                                                                            <w:left w:val="none" w:sz="0" w:space="0" w:color="auto"/>
                                                                                                                            <w:bottom w:val="none" w:sz="0" w:space="0" w:color="auto"/>
                                                                                                                            <w:right w:val="none" w:sz="0" w:space="0" w:color="auto"/>
                                                                                                                          </w:divBdr>
                                                                                                                        </w:div>
                                                                                                                        <w:div w:id="857502664">
                                                                                                                          <w:marLeft w:val="0"/>
                                                                                                                          <w:marRight w:val="0"/>
                                                                                                                          <w:marTop w:val="0"/>
                                                                                                                          <w:marBottom w:val="0"/>
                                                                                                                          <w:divBdr>
                                                                                                                            <w:top w:val="none" w:sz="0" w:space="0" w:color="auto"/>
                                                                                                                            <w:left w:val="none" w:sz="0" w:space="0" w:color="auto"/>
                                                                                                                            <w:bottom w:val="none" w:sz="0" w:space="0" w:color="auto"/>
                                                                                                                            <w:right w:val="none" w:sz="0" w:space="0" w:color="auto"/>
                                                                                                                          </w:divBdr>
                                                                                                                          <w:divsChild>
                                                                                                                            <w:div w:id="243614072">
                                                                                                                              <w:marLeft w:val="0"/>
                                                                                                                              <w:marRight w:val="0"/>
                                                                                                                              <w:marTop w:val="0"/>
                                                                                                                              <w:marBottom w:val="0"/>
                                                                                                                              <w:divBdr>
                                                                                                                                <w:top w:val="none" w:sz="0" w:space="0" w:color="auto"/>
                                                                                                                                <w:left w:val="none" w:sz="0" w:space="0" w:color="auto"/>
                                                                                                                                <w:bottom w:val="none" w:sz="0" w:space="0" w:color="auto"/>
                                                                                                                                <w:right w:val="none" w:sz="0" w:space="0" w:color="auto"/>
                                                                                                                              </w:divBdr>
                                                                                                                              <w:divsChild>
                                                                                                                                <w:div w:id="1255356323">
                                                                                                                                  <w:marLeft w:val="0"/>
                                                                                                                                  <w:marRight w:val="0"/>
                                                                                                                                  <w:marTop w:val="0"/>
                                                                                                                                  <w:marBottom w:val="0"/>
                                                                                                                                  <w:divBdr>
                                                                                                                                    <w:top w:val="none" w:sz="0" w:space="0" w:color="auto"/>
                                                                                                                                    <w:left w:val="none" w:sz="0" w:space="0" w:color="auto"/>
                                                                                                                                    <w:bottom w:val="none" w:sz="0" w:space="0" w:color="auto"/>
                                                                                                                                    <w:right w:val="none" w:sz="0" w:space="0" w:color="auto"/>
                                                                                                                                  </w:divBdr>
                                                                                                                                </w:div>
                                                                                                                              </w:divsChild>
                                                                                                                            </w:div>
                                                                                                                            <w:div w:id="202991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2917">
                                                                                                                  <w:marLeft w:val="0"/>
                                                                                                                  <w:marRight w:val="0"/>
                                                                                                                  <w:marTop w:val="0"/>
                                                                                                                  <w:marBottom w:val="0"/>
                                                                                                                  <w:divBdr>
                                                                                                                    <w:top w:val="none" w:sz="0" w:space="0" w:color="auto"/>
                                                                                                                    <w:left w:val="none" w:sz="0" w:space="0" w:color="auto"/>
                                                                                                                    <w:bottom w:val="none" w:sz="0" w:space="0" w:color="auto"/>
                                                                                                                    <w:right w:val="none" w:sz="0" w:space="0" w:color="auto"/>
                                                                                                                  </w:divBdr>
                                                                                                                  <w:divsChild>
                                                                                                                    <w:div w:id="8006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630722">
                                                                                                          <w:marLeft w:val="0"/>
                                                                                                          <w:marRight w:val="-15"/>
                                                                                                          <w:marTop w:val="0"/>
                                                                                                          <w:marBottom w:val="0"/>
                                                                                                          <w:divBdr>
                                                                                                            <w:top w:val="none" w:sz="0" w:space="0" w:color="auto"/>
                                                                                                            <w:left w:val="none" w:sz="0" w:space="0" w:color="auto"/>
                                                                                                            <w:bottom w:val="none" w:sz="0" w:space="0" w:color="auto"/>
                                                                                                            <w:right w:val="none" w:sz="0" w:space="0" w:color="auto"/>
                                                                                                          </w:divBdr>
                                                                                                          <w:divsChild>
                                                                                                            <w:div w:id="2051107384">
                                                                                                              <w:marLeft w:val="0"/>
                                                                                                              <w:marRight w:val="0"/>
                                                                                                              <w:marTop w:val="0"/>
                                                                                                              <w:marBottom w:val="0"/>
                                                                                                              <w:divBdr>
                                                                                                                <w:top w:val="none" w:sz="0" w:space="0" w:color="auto"/>
                                                                                                                <w:left w:val="none" w:sz="0" w:space="0" w:color="auto"/>
                                                                                                                <w:bottom w:val="none" w:sz="0" w:space="0" w:color="auto"/>
                                                                                                                <w:right w:val="none" w:sz="0" w:space="0" w:color="auto"/>
                                                                                                              </w:divBdr>
                                                                                                              <w:divsChild>
                                                                                                                <w:div w:id="128519909">
                                                                                                                  <w:marLeft w:val="0"/>
                                                                                                                  <w:marRight w:val="0"/>
                                                                                                                  <w:marTop w:val="0"/>
                                                                                                                  <w:marBottom w:val="0"/>
                                                                                                                  <w:divBdr>
                                                                                                                    <w:top w:val="none" w:sz="0" w:space="0" w:color="auto"/>
                                                                                                                    <w:left w:val="none" w:sz="0" w:space="0" w:color="auto"/>
                                                                                                                    <w:bottom w:val="none" w:sz="0" w:space="0" w:color="auto"/>
                                                                                                                    <w:right w:val="none" w:sz="0" w:space="0" w:color="auto"/>
                                                                                                                  </w:divBdr>
                                                                                                                  <w:divsChild>
                                                                                                                    <w:div w:id="393698924">
                                                                                                                      <w:marLeft w:val="0"/>
                                                                                                                      <w:marRight w:val="0"/>
                                                                                                                      <w:marTop w:val="0"/>
                                                                                                                      <w:marBottom w:val="0"/>
                                                                                                                      <w:divBdr>
                                                                                                                        <w:top w:val="none" w:sz="0" w:space="0" w:color="auto"/>
                                                                                                                        <w:left w:val="none" w:sz="0" w:space="0" w:color="auto"/>
                                                                                                                        <w:bottom w:val="none" w:sz="0" w:space="0" w:color="auto"/>
                                                                                                                        <w:right w:val="none" w:sz="0" w:space="0" w:color="auto"/>
                                                                                                                      </w:divBdr>
                                                                                                                      <w:divsChild>
                                                                                                                        <w:div w:id="1017854864">
                                                                                                                          <w:marLeft w:val="0"/>
                                                                                                                          <w:marRight w:val="0"/>
                                                                                                                          <w:marTop w:val="0"/>
                                                                                                                          <w:marBottom w:val="0"/>
                                                                                                                          <w:divBdr>
                                                                                                                            <w:top w:val="none" w:sz="0" w:space="0" w:color="auto"/>
                                                                                                                            <w:left w:val="none" w:sz="0" w:space="0" w:color="auto"/>
                                                                                                                            <w:bottom w:val="none" w:sz="0" w:space="0" w:color="auto"/>
                                                                                                                            <w:right w:val="none" w:sz="0" w:space="0" w:color="auto"/>
                                                                                                                          </w:divBdr>
                                                                                                                          <w:divsChild>
                                                                                                                            <w:div w:id="308558569">
                                                                                                                              <w:marLeft w:val="0"/>
                                                                                                                              <w:marRight w:val="0"/>
                                                                                                                              <w:marTop w:val="0"/>
                                                                                                                              <w:marBottom w:val="0"/>
                                                                                                                              <w:divBdr>
                                                                                                                                <w:top w:val="none" w:sz="0" w:space="0" w:color="auto"/>
                                                                                                                                <w:left w:val="none" w:sz="0" w:space="0" w:color="auto"/>
                                                                                                                                <w:bottom w:val="none" w:sz="0" w:space="0" w:color="auto"/>
                                                                                                                                <w:right w:val="none" w:sz="0" w:space="0" w:color="auto"/>
                                                                                                                              </w:divBdr>
                                                                                                                            </w:div>
                                                                                                                            <w:div w:id="851459872">
                                                                                                                              <w:marLeft w:val="0"/>
                                                                                                                              <w:marRight w:val="0"/>
                                                                                                                              <w:marTop w:val="0"/>
                                                                                                                              <w:marBottom w:val="0"/>
                                                                                                                              <w:divBdr>
                                                                                                                                <w:top w:val="none" w:sz="0" w:space="0" w:color="auto"/>
                                                                                                                                <w:left w:val="none" w:sz="0" w:space="0" w:color="auto"/>
                                                                                                                                <w:bottom w:val="none" w:sz="0" w:space="0" w:color="auto"/>
                                                                                                                                <w:right w:val="none" w:sz="0" w:space="0" w:color="auto"/>
                                                                                                                              </w:divBdr>
                                                                                                                              <w:divsChild>
                                                                                                                                <w:div w:id="5429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40357">
                                                                                                                  <w:marLeft w:val="0"/>
                                                                                                                  <w:marRight w:val="0"/>
                                                                                                                  <w:marTop w:val="0"/>
                                                                                                                  <w:marBottom w:val="0"/>
                                                                                                                  <w:divBdr>
                                                                                                                    <w:top w:val="none" w:sz="0" w:space="0" w:color="auto"/>
                                                                                                                    <w:left w:val="none" w:sz="0" w:space="0" w:color="auto"/>
                                                                                                                    <w:bottom w:val="none" w:sz="0" w:space="0" w:color="auto"/>
                                                                                                                    <w:right w:val="none" w:sz="0" w:space="0" w:color="auto"/>
                                                                                                                  </w:divBdr>
                                                                                                                  <w:divsChild>
                                                                                                                    <w:div w:id="17644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80112">
                                                                                                          <w:marLeft w:val="0"/>
                                                                                                          <w:marRight w:val="0"/>
                                                                                                          <w:marTop w:val="0"/>
                                                                                                          <w:marBottom w:val="0"/>
                                                                                                          <w:divBdr>
                                                                                                            <w:top w:val="none" w:sz="0" w:space="0" w:color="auto"/>
                                                                                                            <w:left w:val="none" w:sz="0" w:space="0" w:color="auto"/>
                                                                                                            <w:bottom w:val="none" w:sz="0" w:space="0" w:color="auto"/>
                                                                                                            <w:right w:val="none" w:sz="0" w:space="0" w:color="auto"/>
                                                                                                          </w:divBdr>
                                                                                                          <w:divsChild>
                                                                                                            <w:div w:id="1659921352">
                                                                                                              <w:marLeft w:val="0"/>
                                                                                                              <w:marRight w:val="0"/>
                                                                                                              <w:marTop w:val="0"/>
                                                                                                              <w:marBottom w:val="0"/>
                                                                                                              <w:divBdr>
                                                                                                                <w:top w:val="none" w:sz="0" w:space="0" w:color="auto"/>
                                                                                                                <w:left w:val="none" w:sz="0" w:space="0" w:color="auto"/>
                                                                                                                <w:bottom w:val="none" w:sz="0" w:space="0" w:color="auto"/>
                                                                                                                <w:right w:val="none" w:sz="0" w:space="0" w:color="auto"/>
                                                                                                              </w:divBdr>
                                                                                                              <w:divsChild>
                                                                                                                <w:div w:id="421490930">
                                                                                                                  <w:marLeft w:val="0"/>
                                                                                                                  <w:marRight w:val="0"/>
                                                                                                                  <w:marTop w:val="0"/>
                                                                                                                  <w:marBottom w:val="0"/>
                                                                                                                  <w:divBdr>
                                                                                                                    <w:top w:val="none" w:sz="0" w:space="0" w:color="auto"/>
                                                                                                                    <w:left w:val="none" w:sz="0" w:space="0" w:color="auto"/>
                                                                                                                    <w:bottom w:val="none" w:sz="0" w:space="0" w:color="auto"/>
                                                                                                                    <w:right w:val="none" w:sz="0" w:space="0" w:color="auto"/>
                                                                                                                  </w:divBdr>
                                                                                                                  <w:divsChild>
                                                                                                                    <w:div w:id="1557740575">
                                                                                                                      <w:marLeft w:val="0"/>
                                                                                                                      <w:marRight w:val="0"/>
                                                                                                                      <w:marTop w:val="0"/>
                                                                                                                      <w:marBottom w:val="0"/>
                                                                                                                      <w:divBdr>
                                                                                                                        <w:top w:val="none" w:sz="0" w:space="0" w:color="auto"/>
                                                                                                                        <w:left w:val="none" w:sz="0" w:space="0" w:color="auto"/>
                                                                                                                        <w:bottom w:val="none" w:sz="0" w:space="0" w:color="auto"/>
                                                                                                                        <w:right w:val="none" w:sz="0" w:space="0" w:color="auto"/>
                                                                                                                      </w:divBdr>
                                                                                                                    </w:div>
                                                                                                                  </w:divsChild>
                                                                                                                </w:div>
                                                                                                                <w:div w:id="754204272">
                                                                                                                  <w:marLeft w:val="0"/>
                                                                                                                  <w:marRight w:val="0"/>
                                                                                                                  <w:marTop w:val="0"/>
                                                                                                                  <w:marBottom w:val="0"/>
                                                                                                                  <w:divBdr>
                                                                                                                    <w:top w:val="none" w:sz="0" w:space="0" w:color="auto"/>
                                                                                                                    <w:left w:val="none" w:sz="0" w:space="0" w:color="auto"/>
                                                                                                                    <w:bottom w:val="none" w:sz="0" w:space="0" w:color="auto"/>
                                                                                                                    <w:right w:val="none" w:sz="0" w:space="0" w:color="auto"/>
                                                                                                                  </w:divBdr>
                                                                                                                  <w:divsChild>
                                                                                                                    <w:div w:id="820731825">
                                                                                                                      <w:marLeft w:val="0"/>
                                                                                                                      <w:marRight w:val="0"/>
                                                                                                                      <w:marTop w:val="0"/>
                                                                                                                      <w:marBottom w:val="0"/>
                                                                                                                      <w:divBdr>
                                                                                                                        <w:top w:val="none" w:sz="0" w:space="0" w:color="auto"/>
                                                                                                                        <w:left w:val="none" w:sz="0" w:space="0" w:color="auto"/>
                                                                                                                        <w:bottom w:val="none" w:sz="0" w:space="0" w:color="auto"/>
                                                                                                                        <w:right w:val="none" w:sz="0" w:space="0" w:color="auto"/>
                                                                                                                      </w:divBdr>
                                                                                                                      <w:divsChild>
                                                                                                                        <w:div w:id="544489253">
                                                                                                                          <w:marLeft w:val="0"/>
                                                                                                                          <w:marRight w:val="0"/>
                                                                                                                          <w:marTop w:val="0"/>
                                                                                                                          <w:marBottom w:val="0"/>
                                                                                                                          <w:divBdr>
                                                                                                                            <w:top w:val="none" w:sz="0" w:space="0" w:color="auto"/>
                                                                                                                            <w:left w:val="none" w:sz="0" w:space="0" w:color="auto"/>
                                                                                                                            <w:bottom w:val="none" w:sz="0" w:space="0" w:color="auto"/>
                                                                                                                            <w:right w:val="none" w:sz="0" w:space="0" w:color="auto"/>
                                                                                                                          </w:divBdr>
                                                                                                                        </w:div>
                                                                                                                        <w:div w:id="870647846">
                                                                                                                          <w:marLeft w:val="0"/>
                                                                                                                          <w:marRight w:val="0"/>
                                                                                                                          <w:marTop w:val="0"/>
                                                                                                                          <w:marBottom w:val="0"/>
                                                                                                                          <w:divBdr>
                                                                                                                            <w:top w:val="none" w:sz="0" w:space="0" w:color="auto"/>
                                                                                                                            <w:left w:val="none" w:sz="0" w:space="0" w:color="auto"/>
                                                                                                                            <w:bottom w:val="none" w:sz="0" w:space="0" w:color="auto"/>
                                                                                                                            <w:right w:val="none" w:sz="0" w:space="0" w:color="auto"/>
                                                                                                                          </w:divBdr>
                                                                                                                          <w:divsChild>
                                                                                                                            <w:div w:id="274600589">
                                                                                                                              <w:marLeft w:val="0"/>
                                                                                                                              <w:marRight w:val="0"/>
                                                                                                                              <w:marTop w:val="0"/>
                                                                                                                              <w:marBottom w:val="0"/>
                                                                                                                              <w:divBdr>
                                                                                                                                <w:top w:val="none" w:sz="0" w:space="0" w:color="auto"/>
                                                                                                                                <w:left w:val="none" w:sz="0" w:space="0" w:color="auto"/>
                                                                                                                                <w:bottom w:val="none" w:sz="0" w:space="0" w:color="auto"/>
                                                                                                                                <w:right w:val="none" w:sz="0" w:space="0" w:color="auto"/>
                                                                                                                              </w:divBdr>
                                                                                                                            </w:div>
                                                                                                                            <w:div w:id="726029459">
                                                                                                                              <w:marLeft w:val="0"/>
                                                                                                                              <w:marRight w:val="0"/>
                                                                                                                              <w:marTop w:val="0"/>
                                                                                                                              <w:marBottom w:val="0"/>
                                                                                                                              <w:divBdr>
                                                                                                                                <w:top w:val="none" w:sz="0" w:space="0" w:color="auto"/>
                                                                                                                                <w:left w:val="none" w:sz="0" w:space="0" w:color="auto"/>
                                                                                                                                <w:bottom w:val="none" w:sz="0" w:space="0" w:color="auto"/>
                                                                                                                                <w:right w:val="none" w:sz="0" w:space="0" w:color="auto"/>
                                                                                                                              </w:divBdr>
                                                                                                                              <w:divsChild>
                                                                                                                                <w:div w:id="6677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976881">
                                                                                                          <w:marLeft w:val="0"/>
                                                                                                          <w:marRight w:val="0"/>
                                                                                                          <w:marTop w:val="0"/>
                                                                                                          <w:marBottom w:val="0"/>
                                                                                                          <w:divBdr>
                                                                                                            <w:top w:val="none" w:sz="0" w:space="0" w:color="auto"/>
                                                                                                            <w:left w:val="none" w:sz="0" w:space="0" w:color="auto"/>
                                                                                                            <w:bottom w:val="none" w:sz="0" w:space="0" w:color="auto"/>
                                                                                                            <w:right w:val="none" w:sz="0" w:space="0" w:color="auto"/>
                                                                                                          </w:divBdr>
                                                                                                          <w:divsChild>
                                                                                                            <w:div w:id="735934003">
                                                                                                              <w:marLeft w:val="0"/>
                                                                                                              <w:marRight w:val="0"/>
                                                                                                              <w:marTop w:val="0"/>
                                                                                                              <w:marBottom w:val="0"/>
                                                                                                              <w:divBdr>
                                                                                                                <w:top w:val="none" w:sz="0" w:space="0" w:color="auto"/>
                                                                                                                <w:left w:val="none" w:sz="0" w:space="0" w:color="auto"/>
                                                                                                                <w:bottom w:val="none" w:sz="0" w:space="0" w:color="auto"/>
                                                                                                                <w:right w:val="none" w:sz="0" w:space="0" w:color="auto"/>
                                                                                                              </w:divBdr>
                                                                                                              <w:divsChild>
                                                                                                                <w:div w:id="488516715">
                                                                                                                  <w:marLeft w:val="0"/>
                                                                                                                  <w:marRight w:val="0"/>
                                                                                                                  <w:marTop w:val="0"/>
                                                                                                                  <w:marBottom w:val="0"/>
                                                                                                                  <w:divBdr>
                                                                                                                    <w:top w:val="none" w:sz="0" w:space="0" w:color="auto"/>
                                                                                                                    <w:left w:val="none" w:sz="0" w:space="0" w:color="auto"/>
                                                                                                                    <w:bottom w:val="none" w:sz="0" w:space="0" w:color="auto"/>
                                                                                                                    <w:right w:val="none" w:sz="0" w:space="0" w:color="auto"/>
                                                                                                                  </w:divBdr>
                                                                                                                  <w:divsChild>
                                                                                                                    <w:div w:id="343361014">
                                                                                                                      <w:marLeft w:val="0"/>
                                                                                                                      <w:marRight w:val="0"/>
                                                                                                                      <w:marTop w:val="0"/>
                                                                                                                      <w:marBottom w:val="0"/>
                                                                                                                      <w:divBdr>
                                                                                                                        <w:top w:val="none" w:sz="0" w:space="0" w:color="auto"/>
                                                                                                                        <w:left w:val="none" w:sz="0" w:space="0" w:color="auto"/>
                                                                                                                        <w:bottom w:val="none" w:sz="0" w:space="0" w:color="auto"/>
                                                                                                                        <w:right w:val="none" w:sz="0" w:space="0" w:color="auto"/>
                                                                                                                      </w:divBdr>
                                                                                                                    </w:div>
                                                                                                                  </w:divsChild>
                                                                                                                </w:div>
                                                                                                                <w:div w:id="1711685217">
                                                                                                                  <w:marLeft w:val="0"/>
                                                                                                                  <w:marRight w:val="0"/>
                                                                                                                  <w:marTop w:val="0"/>
                                                                                                                  <w:marBottom w:val="0"/>
                                                                                                                  <w:divBdr>
                                                                                                                    <w:top w:val="none" w:sz="0" w:space="0" w:color="auto"/>
                                                                                                                    <w:left w:val="none" w:sz="0" w:space="0" w:color="auto"/>
                                                                                                                    <w:bottom w:val="none" w:sz="0" w:space="0" w:color="auto"/>
                                                                                                                    <w:right w:val="none" w:sz="0" w:space="0" w:color="auto"/>
                                                                                                                  </w:divBdr>
                                                                                                                  <w:divsChild>
                                                                                                                    <w:div w:id="128787364">
                                                                                                                      <w:marLeft w:val="0"/>
                                                                                                                      <w:marRight w:val="0"/>
                                                                                                                      <w:marTop w:val="0"/>
                                                                                                                      <w:marBottom w:val="0"/>
                                                                                                                      <w:divBdr>
                                                                                                                        <w:top w:val="none" w:sz="0" w:space="0" w:color="auto"/>
                                                                                                                        <w:left w:val="none" w:sz="0" w:space="0" w:color="auto"/>
                                                                                                                        <w:bottom w:val="none" w:sz="0" w:space="0" w:color="auto"/>
                                                                                                                        <w:right w:val="none" w:sz="0" w:space="0" w:color="auto"/>
                                                                                                                      </w:divBdr>
                                                                                                                      <w:divsChild>
                                                                                                                        <w:div w:id="208959467">
                                                                                                                          <w:marLeft w:val="0"/>
                                                                                                                          <w:marRight w:val="0"/>
                                                                                                                          <w:marTop w:val="0"/>
                                                                                                                          <w:marBottom w:val="0"/>
                                                                                                                          <w:divBdr>
                                                                                                                            <w:top w:val="none" w:sz="0" w:space="0" w:color="auto"/>
                                                                                                                            <w:left w:val="none" w:sz="0" w:space="0" w:color="auto"/>
                                                                                                                            <w:bottom w:val="none" w:sz="0" w:space="0" w:color="auto"/>
                                                                                                                            <w:right w:val="none" w:sz="0" w:space="0" w:color="auto"/>
                                                                                                                          </w:divBdr>
                                                                                                                        </w:div>
                                                                                                                        <w:div w:id="1652558375">
                                                                                                                          <w:marLeft w:val="0"/>
                                                                                                                          <w:marRight w:val="0"/>
                                                                                                                          <w:marTop w:val="0"/>
                                                                                                                          <w:marBottom w:val="0"/>
                                                                                                                          <w:divBdr>
                                                                                                                            <w:top w:val="none" w:sz="0" w:space="0" w:color="auto"/>
                                                                                                                            <w:left w:val="none" w:sz="0" w:space="0" w:color="auto"/>
                                                                                                                            <w:bottom w:val="none" w:sz="0" w:space="0" w:color="auto"/>
                                                                                                                            <w:right w:val="none" w:sz="0" w:space="0" w:color="auto"/>
                                                                                                                          </w:divBdr>
                                                                                                                          <w:divsChild>
                                                                                                                            <w:div w:id="766458708">
                                                                                                                              <w:marLeft w:val="0"/>
                                                                                                                              <w:marRight w:val="0"/>
                                                                                                                              <w:marTop w:val="0"/>
                                                                                                                              <w:marBottom w:val="0"/>
                                                                                                                              <w:divBdr>
                                                                                                                                <w:top w:val="none" w:sz="0" w:space="0" w:color="auto"/>
                                                                                                                                <w:left w:val="none" w:sz="0" w:space="0" w:color="auto"/>
                                                                                                                                <w:bottom w:val="none" w:sz="0" w:space="0" w:color="auto"/>
                                                                                                                                <w:right w:val="none" w:sz="0" w:space="0" w:color="auto"/>
                                                                                                                              </w:divBdr>
                                                                                                                            </w:div>
                                                                                                                            <w:div w:id="892473254">
                                                                                                                              <w:marLeft w:val="0"/>
                                                                                                                              <w:marRight w:val="0"/>
                                                                                                                              <w:marTop w:val="0"/>
                                                                                                                              <w:marBottom w:val="0"/>
                                                                                                                              <w:divBdr>
                                                                                                                                <w:top w:val="none" w:sz="0" w:space="0" w:color="auto"/>
                                                                                                                                <w:left w:val="none" w:sz="0" w:space="0" w:color="auto"/>
                                                                                                                                <w:bottom w:val="none" w:sz="0" w:space="0" w:color="auto"/>
                                                                                                                                <w:right w:val="none" w:sz="0" w:space="0" w:color="auto"/>
                                                                                                                              </w:divBdr>
                                                                                                                              <w:divsChild>
                                                                                                                                <w:div w:id="358552939">
                                                                                                                                  <w:marLeft w:val="-135"/>
                                                                                                                                  <w:marRight w:val="0"/>
                                                                                                                                  <w:marTop w:val="0"/>
                                                                                                                                  <w:marBottom w:val="0"/>
                                                                                                                                  <w:divBdr>
                                                                                                                                    <w:top w:val="none" w:sz="0" w:space="0" w:color="auto"/>
                                                                                                                                    <w:left w:val="none" w:sz="0" w:space="0" w:color="auto"/>
                                                                                                                                    <w:bottom w:val="none" w:sz="0" w:space="0" w:color="auto"/>
                                                                                                                                    <w:right w:val="none" w:sz="0" w:space="0" w:color="auto"/>
                                                                                                                                  </w:divBdr>
                                                                                                                                </w:div>
                                                                                                                                <w:div w:id="54725547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615862">
                                                                                                          <w:marLeft w:val="0"/>
                                                                                                          <w:marRight w:val="0"/>
                                                                                                          <w:marTop w:val="0"/>
                                                                                                          <w:marBottom w:val="0"/>
                                                                                                          <w:divBdr>
                                                                                                            <w:top w:val="none" w:sz="0" w:space="0" w:color="auto"/>
                                                                                                            <w:left w:val="none" w:sz="0" w:space="0" w:color="auto"/>
                                                                                                            <w:bottom w:val="none" w:sz="0" w:space="0" w:color="auto"/>
                                                                                                            <w:right w:val="none" w:sz="0" w:space="0" w:color="auto"/>
                                                                                                          </w:divBdr>
                                                                                                          <w:divsChild>
                                                                                                            <w:div w:id="949892181">
                                                                                                              <w:marLeft w:val="0"/>
                                                                                                              <w:marRight w:val="0"/>
                                                                                                              <w:marTop w:val="0"/>
                                                                                                              <w:marBottom w:val="0"/>
                                                                                                              <w:divBdr>
                                                                                                                <w:top w:val="none" w:sz="0" w:space="0" w:color="auto"/>
                                                                                                                <w:left w:val="none" w:sz="0" w:space="0" w:color="auto"/>
                                                                                                                <w:bottom w:val="none" w:sz="0" w:space="0" w:color="auto"/>
                                                                                                                <w:right w:val="none" w:sz="0" w:space="0" w:color="auto"/>
                                                                                                              </w:divBdr>
                                                                                                              <w:divsChild>
                                                                                                                <w:div w:id="262540860">
                                                                                                                  <w:marLeft w:val="0"/>
                                                                                                                  <w:marRight w:val="0"/>
                                                                                                                  <w:marTop w:val="0"/>
                                                                                                                  <w:marBottom w:val="0"/>
                                                                                                                  <w:divBdr>
                                                                                                                    <w:top w:val="none" w:sz="0" w:space="0" w:color="auto"/>
                                                                                                                    <w:left w:val="none" w:sz="0" w:space="0" w:color="auto"/>
                                                                                                                    <w:bottom w:val="none" w:sz="0" w:space="0" w:color="auto"/>
                                                                                                                    <w:right w:val="none" w:sz="0" w:space="0" w:color="auto"/>
                                                                                                                  </w:divBdr>
                                                                                                                  <w:divsChild>
                                                                                                                    <w:div w:id="1979527655">
                                                                                                                      <w:marLeft w:val="0"/>
                                                                                                                      <w:marRight w:val="0"/>
                                                                                                                      <w:marTop w:val="0"/>
                                                                                                                      <w:marBottom w:val="0"/>
                                                                                                                      <w:divBdr>
                                                                                                                        <w:top w:val="none" w:sz="0" w:space="0" w:color="auto"/>
                                                                                                                        <w:left w:val="none" w:sz="0" w:space="0" w:color="auto"/>
                                                                                                                        <w:bottom w:val="none" w:sz="0" w:space="0" w:color="auto"/>
                                                                                                                        <w:right w:val="none" w:sz="0" w:space="0" w:color="auto"/>
                                                                                                                      </w:divBdr>
                                                                                                                    </w:div>
                                                                                                                  </w:divsChild>
                                                                                                                </w:div>
                                                                                                                <w:div w:id="1993748411">
                                                                                                                  <w:marLeft w:val="0"/>
                                                                                                                  <w:marRight w:val="0"/>
                                                                                                                  <w:marTop w:val="0"/>
                                                                                                                  <w:marBottom w:val="0"/>
                                                                                                                  <w:divBdr>
                                                                                                                    <w:top w:val="none" w:sz="0" w:space="0" w:color="auto"/>
                                                                                                                    <w:left w:val="none" w:sz="0" w:space="0" w:color="auto"/>
                                                                                                                    <w:bottom w:val="none" w:sz="0" w:space="0" w:color="auto"/>
                                                                                                                    <w:right w:val="none" w:sz="0" w:space="0" w:color="auto"/>
                                                                                                                  </w:divBdr>
                                                                                                                  <w:divsChild>
                                                                                                                    <w:div w:id="1735352430">
                                                                                                                      <w:marLeft w:val="0"/>
                                                                                                                      <w:marRight w:val="0"/>
                                                                                                                      <w:marTop w:val="0"/>
                                                                                                                      <w:marBottom w:val="0"/>
                                                                                                                      <w:divBdr>
                                                                                                                        <w:top w:val="none" w:sz="0" w:space="0" w:color="auto"/>
                                                                                                                        <w:left w:val="none" w:sz="0" w:space="0" w:color="auto"/>
                                                                                                                        <w:bottom w:val="none" w:sz="0" w:space="0" w:color="auto"/>
                                                                                                                        <w:right w:val="none" w:sz="0" w:space="0" w:color="auto"/>
                                                                                                                      </w:divBdr>
                                                                                                                      <w:divsChild>
                                                                                                                        <w:div w:id="568612102">
                                                                                                                          <w:marLeft w:val="0"/>
                                                                                                                          <w:marRight w:val="0"/>
                                                                                                                          <w:marTop w:val="0"/>
                                                                                                                          <w:marBottom w:val="0"/>
                                                                                                                          <w:divBdr>
                                                                                                                            <w:top w:val="none" w:sz="0" w:space="0" w:color="auto"/>
                                                                                                                            <w:left w:val="none" w:sz="0" w:space="0" w:color="auto"/>
                                                                                                                            <w:bottom w:val="none" w:sz="0" w:space="0" w:color="auto"/>
                                                                                                                            <w:right w:val="none" w:sz="0" w:space="0" w:color="auto"/>
                                                                                                                          </w:divBdr>
                                                                                                                        </w:div>
                                                                                                                        <w:div w:id="687564496">
                                                                                                                          <w:marLeft w:val="0"/>
                                                                                                                          <w:marRight w:val="0"/>
                                                                                                                          <w:marTop w:val="0"/>
                                                                                                                          <w:marBottom w:val="0"/>
                                                                                                                          <w:divBdr>
                                                                                                                            <w:top w:val="none" w:sz="0" w:space="0" w:color="auto"/>
                                                                                                                            <w:left w:val="none" w:sz="0" w:space="0" w:color="auto"/>
                                                                                                                            <w:bottom w:val="none" w:sz="0" w:space="0" w:color="auto"/>
                                                                                                                            <w:right w:val="none" w:sz="0" w:space="0" w:color="auto"/>
                                                                                                                          </w:divBdr>
                                                                                                                          <w:divsChild>
                                                                                                                            <w:div w:id="243030303">
                                                                                                                              <w:marLeft w:val="0"/>
                                                                                                                              <w:marRight w:val="0"/>
                                                                                                                              <w:marTop w:val="0"/>
                                                                                                                              <w:marBottom w:val="0"/>
                                                                                                                              <w:divBdr>
                                                                                                                                <w:top w:val="none" w:sz="0" w:space="0" w:color="auto"/>
                                                                                                                                <w:left w:val="none" w:sz="0" w:space="0" w:color="auto"/>
                                                                                                                                <w:bottom w:val="none" w:sz="0" w:space="0" w:color="auto"/>
                                                                                                                                <w:right w:val="none" w:sz="0" w:space="0" w:color="auto"/>
                                                                                                                              </w:divBdr>
                                                                                                                              <w:divsChild>
                                                                                                                                <w:div w:id="1183785413">
                                                                                                                                  <w:marLeft w:val="-135"/>
                                                                                                                                  <w:marRight w:val="0"/>
                                                                                                                                  <w:marTop w:val="0"/>
                                                                                                                                  <w:marBottom w:val="0"/>
                                                                                                                                  <w:divBdr>
                                                                                                                                    <w:top w:val="none" w:sz="0" w:space="0" w:color="auto"/>
                                                                                                                                    <w:left w:val="none" w:sz="0" w:space="0" w:color="auto"/>
                                                                                                                                    <w:bottom w:val="none" w:sz="0" w:space="0" w:color="auto"/>
                                                                                                                                    <w:right w:val="none" w:sz="0" w:space="0" w:color="auto"/>
                                                                                                                                  </w:divBdr>
                                                                                                                                </w:div>
                                                                                                                                <w:div w:id="1581597856">
                                                                                                                                  <w:marLeft w:val="0"/>
                                                                                                                                  <w:marRight w:val="135"/>
                                                                                                                                  <w:marTop w:val="0"/>
                                                                                                                                  <w:marBottom w:val="0"/>
                                                                                                                                  <w:divBdr>
                                                                                                                                    <w:top w:val="none" w:sz="0" w:space="0" w:color="auto"/>
                                                                                                                                    <w:left w:val="none" w:sz="0" w:space="0" w:color="auto"/>
                                                                                                                                    <w:bottom w:val="none" w:sz="0" w:space="0" w:color="auto"/>
                                                                                                                                    <w:right w:val="none" w:sz="0" w:space="0" w:color="auto"/>
                                                                                                                                  </w:divBdr>
                                                                                                                                </w:div>
                                                                                                                              </w:divsChild>
                                                                                                                            </w:div>
                                                                                                                            <w:div w:id="175932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418224">
                                                                                                          <w:marLeft w:val="0"/>
                                                                                                          <w:marRight w:val="0"/>
                                                                                                          <w:marTop w:val="0"/>
                                                                                                          <w:marBottom w:val="0"/>
                                                                                                          <w:divBdr>
                                                                                                            <w:top w:val="none" w:sz="0" w:space="0" w:color="auto"/>
                                                                                                            <w:left w:val="none" w:sz="0" w:space="0" w:color="auto"/>
                                                                                                            <w:bottom w:val="none" w:sz="0" w:space="0" w:color="auto"/>
                                                                                                            <w:right w:val="none" w:sz="0" w:space="0" w:color="auto"/>
                                                                                                          </w:divBdr>
                                                                                                          <w:divsChild>
                                                                                                            <w:div w:id="1884175529">
                                                                                                              <w:marLeft w:val="0"/>
                                                                                                              <w:marRight w:val="0"/>
                                                                                                              <w:marTop w:val="0"/>
                                                                                                              <w:marBottom w:val="0"/>
                                                                                                              <w:divBdr>
                                                                                                                <w:top w:val="none" w:sz="0" w:space="0" w:color="auto"/>
                                                                                                                <w:left w:val="none" w:sz="0" w:space="0" w:color="auto"/>
                                                                                                                <w:bottom w:val="none" w:sz="0" w:space="0" w:color="auto"/>
                                                                                                                <w:right w:val="none" w:sz="0" w:space="0" w:color="auto"/>
                                                                                                              </w:divBdr>
                                                                                                              <w:divsChild>
                                                                                                                <w:div w:id="1488547747">
                                                                                                                  <w:marLeft w:val="0"/>
                                                                                                                  <w:marRight w:val="0"/>
                                                                                                                  <w:marTop w:val="0"/>
                                                                                                                  <w:marBottom w:val="0"/>
                                                                                                                  <w:divBdr>
                                                                                                                    <w:top w:val="none" w:sz="0" w:space="0" w:color="auto"/>
                                                                                                                    <w:left w:val="none" w:sz="0" w:space="0" w:color="auto"/>
                                                                                                                    <w:bottom w:val="none" w:sz="0" w:space="0" w:color="auto"/>
                                                                                                                    <w:right w:val="none" w:sz="0" w:space="0" w:color="auto"/>
                                                                                                                  </w:divBdr>
                                                                                                                  <w:divsChild>
                                                                                                                    <w:div w:id="694887082">
                                                                                                                      <w:marLeft w:val="0"/>
                                                                                                                      <w:marRight w:val="0"/>
                                                                                                                      <w:marTop w:val="0"/>
                                                                                                                      <w:marBottom w:val="0"/>
                                                                                                                      <w:divBdr>
                                                                                                                        <w:top w:val="none" w:sz="0" w:space="0" w:color="auto"/>
                                                                                                                        <w:left w:val="none" w:sz="0" w:space="0" w:color="auto"/>
                                                                                                                        <w:bottom w:val="none" w:sz="0" w:space="0" w:color="auto"/>
                                                                                                                        <w:right w:val="none" w:sz="0" w:space="0" w:color="auto"/>
                                                                                                                      </w:divBdr>
                                                                                                                      <w:divsChild>
                                                                                                                        <w:div w:id="359671852">
                                                                                                                          <w:marLeft w:val="0"/>
                                                                                                                          <w:marRight w:val="0"/>
                                                                                                                          <w:marTop w:val="0"/>
                                                                                                                          <w:marBottom w:val="0"/>
                                                                                                                          <w:divBdr>
                                                                                                                            <w:top w:val="none" w:sz="0" w:space="0" w:color="auto"/>
                                                                                                                            <w:left w:val="none" w:sz="0" w:space="0" w:color="auto"/>
                                                                                                                            <w:bottom w:val="none" w:sz="0" w:space="0" w:color="auto"/>
                                                                                                                            <w:right w:val="none" w:sz="0" w:space="0" w:color="auto"/>
                                                                                                                          </w:divBdr>
                                                                                                                        </w:div>
                                                                                                                        <w:div w:id="692532015">
                                                                                                                          <w:marLeft w:val="0"/>
                                                                                                                          <w:marRight w:val="0"/>
                                                                                                                          <w:marTop w:val="0"/>
                                                                                                                          <w:marBottom w:val="0"/>
                                                                                                                          <w:divBdr>
                                                                                                                            <w:top w:val="none" w:sz="0" w:space="0" w:color="auto"/>
                                                                                                                            <w:left w:val="none" w:sz="0" w:space="0" w:color="auto"/>
                                                                                                                            <w:bottom w:val="none" w:sz="0" w:space="0" w:color="auto"/>
                                                                                                                            <w:right w:val="none" w:sz="0" w:space="0" w:color="auto"/>
                                                                                                                          </w:divBdr>
                                                                                                                          <w:divsChild>
                                                                                                                            <w:div w:id="1090931511">
                                                                                                                              <w:marLeft w:val="0"/>
                                                                                                                              <w:marRight w:val="0"/>
                                                                                                                              <w:marTop w:val="0"/>
                                                                                                                              <w:marBottom w:val="0"/>
                                                                                                                              <w:divBdr>
                                                                                                                                <w:top w:val="none" w:sz="0" w:space="0" w:color="auto"/>
                                                                                                                                <w:left w:val="none" w:sz="0" w:space="0" w:color="auto"/>
                                                                                                                                <w:bottom w:val="none" w:sz="0" w:space="0" w:color="auto"/>
                                                                                                                                <w:right w:val="none" w:sz="0" w:space="0" w:color="auto"/>
                                                                                                                              </w:divBdr>
                                                                                                                              <w:divsChild>
                                                                                                                                <w:div w:id="1822379645">
                                                                                                                                  <w:marLeft w:val="0"/>
                                                                                                                                  <w:marRight w:val="0"/>
                                                                                                                                  <w:marTop w:val="0"/>
                                                                                                                                  <w:marBottom w:val="0"/>
                                                                                                                                  <w:divBdr>
                                                                                                                                    <w:top w:val="none" w:sz="0" w:space="0" w:color="auto"/>
                                                                                                                                    <w:left w:val="none" w:sz="0" w:space="0" w:color="auto"/>
                                                                                                                                    <w:bottom w:val="none" w:sz="0" w:space="0" w:color="auto"/>
                                                                                                                                    <w:right w:val="none" w:sz="0" w:space="0" w:color="auto"/>
                                                                                                                                  </w:divBdr>
                                                                                                                                </w:div>
                                                                                                                              </w:divsChild>
                                                                                                                            </w:div>
                                                                                                                            <w:div w:id="10915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97214">
                                                                                                                  <w:marLeft w:val="0"/>
                                                                                                                  <w:marRight w:val="0"/>
                                                                                                                  <w:marTop w:val="0"/>
                                                                                                                  <w:marBottom w:val="0"/>
                                                                                                                  <w:divBdr>
                                                                                                                    <w:top w:val="none" w:sz="0" w:space="0" w:color="auto"/>
                                                                                                                    <w:left w:val="none" w:sz="0" w:space="0" w:color="auto"/>
                                                                                                                    <w:bottom w:val="none" w:sz="0" w:space="0" w:color="auto"/>
                                                                                                                    <w:right w:val="none" w:sz="0" w:space="0" w:color="auto"/>
                                                                                                                  </w:divBdr>
                                                                                                                  <w:divsChild>
                                                                                                                    <w:div w:id="3654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60561">
                                                                                                          <w:marLeft w:val="0"/>
                                                                                                          <w:marRight w:val="0"/>
                                                                                                          <w:marTop w:val="0"/>
                                                                                                          <w:marBottom w:val="0"/>
                                                                                                          <w:divBdr>
                                                                                                            <w:top w:val="none" w:sz="0" w:space="0" w:color="auto"/>
                                                                                                            <w:left w:val="none" w:sz="0" w:space="0" w:color="auto"/>
                                                                                                            <w:bottom w:val="none" w:sz="0" w:space="0" w:color="auto"/>
                                                                                                            <w:right w:val="none" w:sz="0" w:space="0" w:color="auto"/>
                                                                                                          </w:divBdr>
                                                                                                          <w:divsChild>
                                                                                                            <w:div w:id="1883134327">
                                                                                                              <w:marLeft w:val="0"/>
                                                                                                              <w:marRight w:val="0"/>
                                                                                                              <w:marTop w:val="0"/>
                                                                                                              <w:marBottom w:val="0"/>
                                                                                                              <w:divBdr>
                                                                                                                <w:top w:val="none" w:sz="0" w:space="0" w:color="auto"/>
                                                                                                                <w:left w:val="none" w:sz="0" w:space="0" w:color="auto"/>
                                                                                                                <w:bottom w:val="none" w:sz="0" w:space="0" w:color="auto"/>
                                                                                                                <w:right w:val="none" w:sz="0" w:space="0" w:color="auto"/>
                                                                                                              </w:divBdr>
                                                                                                              <w:divsChild>
                                                                                                                <w:div w:id="1010106641">
                                                                                                                  <w:marLeft w:val="0"/>
                                                                                                                  <w:marRight w:val="0"/>
                                                                                                                  <w:marTop w:val="0"/>
                                                                                                                  <w:marBottom w:val="0"/>
                                                                                                                  <w:divBdr>
                                                                                                                    <w:top w:val="none" w:sz="0" w:space="0" w:color="auto"/>
                                                                                                                    <w:left w:val="none" w:sz="0" w:space="0" w:color="auto"/>
                                                                                                                    <w:bottom w:val="none" w:sz="0" w:space="0" w:color="auto"/>
                                                                                                                    <w:right w:val="none" w:sz="0" w:space="0" w:color="auto"/>
                                                                                                                  </w:divBdr>
                                                                                                                  <w:divsChild>
                                                                                                                    <w:div w:id="1538619398">
                                                                                                                      <w:marLeft w:val="0"/>
                                                                                                                      <w:marRight w:val="0"/>
                                                                                                                      <w:marTop w:val="0"/>
                                                                                                                      <w:marBottom w:val="0"/>
                                                                                                                      <w:divBdr>
                                                                                                                        <w:top w:val="none" w:sz="0" w:space="0" w:color="auto"/>
                                                                                                                        <w:left w:val="none" w:sz="0" w:space="0" w:color="auto"/>
                                                                                                                        <w:bottom w:val="none" w:sz="0" w:space="0" w:color="auto"/>
                                                                                                                        <w:right w:val="none" w:sz="0" w:space="0" w:color="auto"/>
                                                                                                                      </w:divBdr>
                                                                                                                    </w:div>
                                                                                                                  </w:divsChild>
                                                                                                                </w:div>
                                                                                                                <w:div w:id="1173446692">
                                                                                                                  <w:marLeft w:val="0"/>
                                                                                                                  <w:marRight w:val="0"/>
                                                                                                                  <w:marTop w:val="0"/>
                                                                                                                  <w:marBottom w:val="0"/>
                                                                                                                  <w:divBdr>
                                                                                                                    <w:top w:val="none" w:sz="0" w:space="0" w:color="auto"/>
                                                                                                                    <w:left w:val="none" w:sz="0" w:space="0" w:color="auto"/>
                                                                                                                    <w:bottom w:val="none" w:sz="0" w:space="0" w:color="auto"/>
                                                                                                                    <w:right w:val="none" w:sz="0" w:space="0" w:color="auto"/>
                                                                                                                  </w:divBdr>
                                                                                                                  <w:divsChild>
                                                                                                                    <w:div w:id="1548493158">
                                                                                                                      <w:marLeft w:val="0"/>
                                                                                                                      <w:marRight w:val="0"/>
                                                                                                                      <w:marTop w:val="0"/>
                                                                                                                      <w:marBottom w:val="0"/>
                                                                                                                      <w:divBdr>
                                                                                                                        <w:top w:val="none" w:sz="0" w:space="0" w:color="auto"/>
                                                                                                                        <w:left w:val="none" w:sz="0" w:space="0" w:color="auto"/>
                                                                                                                        <w:bottom w:val="none" w:sz="0" w:space="0" w:color="auto"/>
                                                                                                                        <w:right w:val="none" w:sz="0" w:space="0" w:color="auto"/>
                                                                                                                      </w:divBdr>
                                                                                                                      <w:divsChild>
                                                                                                                        <w:div w:id="1671057302">
                                                                                                                          <w:marLeft w:val="0"/>
                                                                                                                          <w:marRight w:val="0"/>
                                                                                                                          <w:marTop w:val="0"/>
                                                                                                                          <w:marBottom w:val="0"/>
                                                                                                                          <w:divBdr>
                                                                                                                            <w:top w:val="none" w:sz="0" w:space="0" w:color="auto"/>
                                                                                                                            <w:left w:val="none" w:sz="0" w:space="0" w:color="auto"/>
                                                                                                                            <w:bottom w:val="none" w:sz="0" w:space="0" w:color="auto"/>
                                                                                                                            <w:right w:val="none" w:sz="0" w:space="0" w:color="auto"/>
                                                                                                                          </w:divBdr>
                                                                                                                          <w:divsChild>
                                                                                                                            <w:div w:id="1389648869">
                                                                                                                              <w:marLeft w:val="0"/>
                                                                                                                              <w:marRight w:val="0"/>
                                                                                                                              <w:marTop w:val="0"/>
                                                                                                                              <w:marBottom w:val="0"/>
                                                                                                                              <w:divBdr>
                                                                                                                                <w:top w:val="none" w:sz="0" w:space="0" w:color="auto"/>
                                                                                                                                <w:left w:val="none" w:sz="0" w:space="0" w:color="auto"/>
                                                                                                                                <w:bottom w:val="none" w:sz="0" w:space="0" w:color="auto"/>
                                                                                                                                <w:right w:val="none" w:sz="0" w:space="0" w:color="auto"/>
                                                                                                                              </w:divBdr>
                                                                                                                            </w:div>
                                                                                                                            <w:div w:id="1678922130">
                                                                                                                              <w:marLeft w:val="0"/>
                                                                                                                              <w:marRight w:val="0"/>
                                                                                                                              <w:marTop w:val="0"/>
                                                                                                                              <w:marBottom w:val="0"/>
                                                                                                                              <w:divBdr>
                                                                                                                                <w:top w:val="none" w:sz="0" w:space="0" w:color="auto"/>
                                                                                                                                <w:left w:val="none" w:sz="0" w:space="0" w:color="auto"/>
                                                                                                                                <w:bottom w:val="none" w:sz="0" w:space="0" w:color="auto"/>
                                                                                                                                <w:right w:val="none" w:sz="0" w:space="0" w:color="auto"/>
                                                                                                                              </w:divBdr>
                                                                                                                              <w:divsChild>
                                                                                                                                <w:div w:id="19921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339597">
                                                                                                          <w:marLeft w:val="0"/>
                                                                                                          <w:marRight w:val="0"/>
                                                                                                          <w:marTop w:val="0"/>
                                                                                                          <w:marBottom w:val="0"/>
                                                                                                          <w:divBdr>
                                                                                                            <w:top w:val="none" w:sz="0" w:space="0" w:color="auto"/>
                                                                                                            <w:left w:val="none" w:sz="0" w:space="0" w:color="auto"/>
                                                                                                            <w:bottom w:val="none" w:sz="0" w:space="0" w:color="auto"/>
                                                                                                            <w:right w:val="none" w:sz="0" w:space="0" w:color="auto"/>
                                                                                                          </w:divBdr>
                                                                                                          <w:divsChild>
                                                                                                            <w:div w:id="896403261">
                                                                                                              <w:marLeft w:val="0"/>
                                                                                                              <w:marRight w:val="0"/>
                                                                                                              <w:marTop w:val="0"/>
                                                                                                              <w:marBottom w:val="0"/>
                                                                                                              <w:divBdr>
                                                                                                                <w:top w:val="none" w:sz="0" w:space="0" w:color="auto"/>
                                                                                                                <w:left w:val="none" w:sz="0" w:space="0" w:color="auto"/>
                                                                                                                <w:bottom w:val="none" w:sz="0" w:space="0" w:color="auto"/>
                                                                                                                <w:right w:val="none" w:sz="0" w:space="0" w:color="auto"/>
                                                                                                              </w:divBdr>
                                                                                                              <w:divsChild>
                                                                                                                <w:div w:id="1056003542">
                                                                                                                  <w:marLeft w:val="0"/>
                                                                                                                  <w:marRight w:val="0"/>
                                                                                                                  <w:marTop w:val="0"/>
                                                                                                                  <w:marBottom w:val="0"/>
                                                                                                                  <w:divBdr>
                                                                                                                    <w:top w:val="none" w:sz="0" w:space="0" w:color="auto"/>
                                                                                                                    <w:left w:val="none" w:sz="0" w:space="0" w:color="auto"/>
                                                                                                                    <w:bottom w:val="none" w:sz="0" w:space="0" w:color="auto"/>
                                                                                                                    <w:right w:val="none" w:sz="0" w:space="0" w:color="auto"/>
                                                                                                                  </w:divBdr>
                                                                                                                  <w:divsChild>
                                                                                                                    <w:div w:id="1340621663">
                                                                                                                      <w:marLeft w:val="0"/>
                                                                                                                      <w:marRight w:val="0"/>
                                                                                                                      <w:marTop w:val="0"/>
                                                                                                                      <w:marBottom w:val="0"/>
                                                                                                                      <w:divBdr>
                                                                                                                        <w:top w:val="none" w:sz="0" w:space="0" w:color="auto"/>
                                                                                                                        <w:left w:val="none" w:sz="0" w:space="0" w:color="auto"/>
                                                                                                                        <w:bottom w:val="none" w:sz="0" w:space="0" w:color="auto"/>
                                                                                                                        <w:right w:val="none" w:sz="0" w:space="0" w:color="auto"/>
                                                                                                                      </w:divBdr>
                                                                                                                    </w:div>
                                                                                                                  </w:divsChild>
                                                                                                                </w:div>
                                                                                                                <w:div w:id="1433428029">
                                                                                                                  <w:marLeft w:val="0"/>
                                                                                                                  <w:marRight w:val="0"/>
                                                                                                                  <w:marTop w:val="0"/>
                                                                                                                  <w:marBottom w:val="0"/>
                                                                                                                  <w:divBdr>
                                                                                                                    <w:top w:val="none" w:sz="0" w:space="0" w:color="auto"/>
                                                                                                                    <w:left w:val="none" w:sz="0" w:space="0" w:color="auto"/>
                                                                                                                    <w:bottom w:val="none" w:sz="0" w:space="0" w:color="auto"/>
                                                                                                                    <w:right w:val="none" w:sz="0" w:space="0" w:color="auto"/>
                                                                                                                  </w:divBdr>
                                                                                                                  <w:divsChild>
                                                                                                                    <w:div w:id="1364136747">
                                                                                                                      <w:marLeft w:val="0"/>
                                                                                                                      <w:marRight w:val="0"/>
                                                                                                                      <w:marTop w:val="0"/>
                                                                                                                      <w:marBottom w:val="0"/>
                                                                                                                      <w:divBdr>
                                                                                                                        <w:top w:val="none" w:sz="0" w:space="0" w:color="auto"/>
                                                                                                                        <w:left w:val="none" w:sz="0" w:space="0" w:color="auto"/>
                                                                                                                        <w:bottom w:val="none" w:sz="0" w:space="0" w:color="auto"/>
                                                                                                                        <w:right w:val="none" w:sz="0" w:space="0" w:color="auto"/>
                                                                                                                      </w:divBdr>
                                                                                                                      <w:divsChild>
                                                                                                                        <w:div w:id="533277547">
                                                                                                                          <w:marLeft w:val="0"/>
                                                                                                                          <w:marRight w:val="0"/>
                                                                                                                          <w:marTop w:val="0"/>
                                                                                                                          <w:marBottom w:val="0"/>
                                                                                                                          <w:divBdr>
                                                                                                                            <w:top w:val="none" w:sz="0" w:space="0" w:color="auto"/>
                                                                                                                            <w:left w:val="none" w:sz="0" w:space="0" w:color="auto"/>
                                                                                                                            <w:bottom w:val="none" w:sz="0" w:space="0" w:color="auto"/>
                                                                                                                            <w:right w:val="none" w:sz="0" w:space="0" w:color="auto"/>
                                                                                                                          </w:divBdr>
                                                                                                                        </w:div>
                                                                                                                        <w:div w:id="546453466">
                                                                                                                          <w:marLeft w:val="0"/>
                                                                                                                          <w:marRight w:val="0"/>
                                                                                                                          <w:marTop w:val="0"/>
                                                                                                                          <w:marBottom w:val="0"/>
                                                                                                                          <w:divBdr>
                                                                                                                            <w:top w:val="none" w:sz="0" w:space="0" w:color="auto"/>
                                                                                                                            <w:left w:val="none" w:sz="0" w:space="0" w:color="auto"/>
                                                                                                                            <w:bottom w:val="none" w:sz="0" w:space="0" w:color="auto"/>
                                                                                                                            <w:right w:val="none" w:sz="0" w:space="0" w:color="auto"/>
                                                                                                                          </w:divBdr>
                                                                                                                          <w:divsChild>
                                                                                                                            <w:div w:id="700058919">
                                                                                                                              <w:marLeft w:val="0"/>
                                                                                                                              <w:marRight w:val="0"/>
                                                                                                                              <w:marTop w:val="0"/>
                                                                                                                              <w:marBottom w:val="0"/>
                                                                                                                              <w:divBdr>
                                                                                                                                <w:top w:val="none" w:sz="0" w:space="0" w:color="auto"/>
                                                                                                                                <w:left w:val="none" w:sz="0" w:space="0" w:color="auto"/>
                                                                                                                                <w:bottom w:val="none" w:sz="0" w:space="0" w:color="auto"/>
                                                                                                                                <w:right w:val="none" w:sz="0" w:space="0" w:color="auto"/>
                                                                                                                              </w:divBdr>
                                                                                                                            </w:div>
                                                                                                                            <w:div w:id="1805655596">
                                                                                                                              <w:marLeft w:val="0"/>
                                                                                                                              <w:marRight w:val="0"/>
                                                                                                                              <w:marTop w:val="0"/>
                                                                                                                              <w:marBottom w:val="0"/>
                                                                                                                              <w:divBdr>
                                                                                                                                <w:top w:val="none" w:sz="0" w:space="0" w:color="auto"/>
                                                                                                                                <w:left w:val="none" w:sz="0" w:space="0" w:color="auto"/>
                                                                                                                                <w:bottom w:val="none" w:sz="0" w:space="0" w:color="auto"/>
                                                                                                                                <w:right w:val="none" w:sz="0" w:space="0" w:color="auto"/>
                                                                                                                              </w:divBdr>
                                                                                                                              <w:divsChild>
                                                                                                                                <w:div w:id="57077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857073">
                                                                                                          <w:marLeft w:val="0"/>
                                                                                                          <w:marRight w:val="0"/>
                                                                                                          <w:marTop w:val="0"/>
                                                                                                          <w:marBottom w:val="0"/>
                                                                                                          <w:divBdr>
                                                                                                            <w:top w:val="none" w:sz="0" w:space="0" w:color="auto"/>
                                                                                                            <w:left w:val="none" w:sz="0" w:space="0" w:color="auto"/>
                                                                                                            <w:bottom w:val="none" w:sz="0" w:space="0" w:color="auto"/>
                                                                                                            <w:right w:val="none" w:sz="0" w:space="0" w:color="auto"/>
                                                                                                          </w:divBdr>
                                                                                                          <w:divsChild>
                                                                                                            <w:div w:id="983579147">
                                                                                                              <w:marLeft w:val="0"/>
                                                                                                              <w:marRight w:val="0"/>
                                                                                                              <w:marTop w:val="0"/>
                                                                                                              <w:marBottom w:val="0"/>
                                                                                                              <w:divBdr>
                                                                                                                <w:top w:val="none" w:sz="0" w:space="0" w:color="auto"/>
                                                                                                                <w:left w:val="none" w:sz="0" w:space="0" w:color="auto"/>
                                                                                                                <w:bottom w:val="none" w:sz="0" w:space="0" w:color="auto"/>
                                                                                                                <w:right w:val="none" w:sz="0" w:space="0" w:color="auto"/>
                                                                                                              </w:divBdr>
                                                                                                              <w:divsChild>
                                                                                                                <w:div w:id="781345030">
                                                                                                                  <w:marLeft w:val="0"/>
                                                                                                                  <w:marRight w:val="0"/>
                                                                                                                  <w:marTop w:val="0"/>
                                                                                                                  <w:marBottom w:val="0"/>
                                                                                                                  <w:divBdr>
                                                                                                                    <w:top w:val="none" w:sz="0" w:space="0" w:color="auto"/>
                                                                                                                    <w:left w:val="none" w:sz="0" w:space="0" w:color="auto"/>
                                                                                                                    <w:bottom w:val="none" w:sz="0" w:space="0" w:color="auto"/>
                                                                                                                    <w:right w:val="none" w:sz="0" w:space="0" w:color="auto"/>
                                                                                                                  </w:divBdr>
                                                                                                                  <w:divsChild>
                                                                                                                    <w:div w:id="567036350">
                                                                                                                      <w:marLeft w:val="0"/>
                                                                                                                      <w:marRight w:val="0"/>
                                                                                                                      <w:marTop w:val="0"/>
                                                                                                                      <w:marBottom w:val="0"/>
                                                                                                                      <w:divBdr>
                                                                                                                        <w:top w:val="none" w:sz="0" w:space="0" w:color="auto"/>
                                                                                                                        <w:left w:val="none" w:sz="0" w:space="0" w:color="auto"/>
                                                                                                                        <w:bottom w:val="none" w:sz="0" w:space="0" w:color="auto"/>
                                                                                                                        <w:right w:val="none" w:sz="0" w:space="0" w:color="auto"/>
                                                                                                                      </w:divBdr>
                                                                                                                    </w:div>
                                                                                                                  </w:divsChild>
                                                                                                                </w:div>
                                                                                                                <w:div w:id="1104111765">
                                                                                                                  <w:marLeft w:val="0"/>
                                                                                                                  <w:marRight w:val="0"/>
                                                                                                                  <w:marTop w:val="0"/>
                                                                                                                  <w:marBottom w:val="0"/>
                                                                                                                  <w:divBdr>
                                                                                                                    <w:top w:val="none" w:sz="0" w:space="0" w:color="auto"/>
                                                                                                                    <w:left w:val="none" w:sz="0" w:space="0" w:color="auto"/>
                                                                                                                    <w:bottom w:val="none" w:sz="0" w:space="0" w:color="auto"/>
                                                                                                                    <w:right w:val="none" w:sz="0" w:space="0" w:color="auto"/>
                                                                                                                  </w:divBdr>
                                                                                                                  <w:divsChild>
                                                                                                                    <w:div w:id="920218373">
                                                                                                                      <w:marLeft w:val="0"/>
                                                                                                                      <w:marRight w:val="0"/>
                                                                                                                      <w:marTop w:val="0"/>
                                                                                                                      <w:marBottom w:val="0"/>
                                                                                                                      <w:divBdr>
                                                                                                                        <w:top w:val="none" w:sz="0" w:space="0" w:color="auto"/>
                                                                                                                        <w:left w:val="none" w:sz="0" w:space="0" w:color="auto"/>
                                                                                                                        <w:bottom w:val="none" w:sz="0" w:space="0" w:color="auto"/>
                                                                                                                        <w:right w:val="none" w:sz="0" w:space="0" w:color="auto"/>
                                                                                                                      </w:divBdr>
                                                                                                                      <w:divsChild>
                                                                                                                        <w:div w:id="450788559">
                                                                                                                          <w:marLeft w:val="0"/>
                                                                                                                          <w:marRight w:val="0"/>
                                                                                                                          <w:marTop w:val="0"/>
                                                                                                                          <w:marBottom w:val="0"/>
                                                                                                                          <w:divBdr>
                                                                                                                            <w:top w:val="none" w:sz="0" w:space="0" w:color="auto"/>
                                                                                                                            <w:left w:val="none" w:sz="0" w:space="0" w:color="auto"/>
                                                                                                                            <w:bottom w:val="none" w:sz="0" w:space="0" w:color="auto"/>
                                                                                                                            <w:right w:val="none" w:sz="0" w:space="0" w:color="auto"/>
                                                                                                                          </w:divBdr>
                                                                                                                          <w:divsChild>
                                                                                                                            <w:div w:id="1505776146">
                                                                                                                              <w:marLeft w:val="0"/>
                                                                                                                              <w:marRight w:val="0"/>
                                                                                                                              <w:marTop w:val="0"/>
                                                                                                                              <w:marBottom w:val="0"/>
                                                                                                                              <w:divBdr>
                                                                                                                                <w:top w:val="none" w:sz="0" w:space="0" w:color="auto"/>
                                                                                                                                <w:left w:val="none" w:sz="0" w:space="0" w:color="auto"/>
                                                                                                                                <w:bottom w:val="none" w:sz="0" w:space="0" w:color="auto"/>
                                                                                                                                <w:right w:val="none" w:sz="0" w:space="0" w:color="auto"/>
                                                                                                                              </w:divBdr>
                                                                                                                            </w:div>
                                                                                                                            <w:div w:id="1798375679">
                                                                                                                              <w:marLeft w:val="0"/>
                                                                                                                              <w:marRight w:val="0"/>
                                                                                                                              <w:marTop w:val="0"/>
                                                                                                                              <w:marBottom w:val="0"/>
                                                                                                                              <w:divBdr>
                                                                                                                                <w:top w:val="none" w:sz="0" w:space="0" w:color="auto"/>
                                                                                                                                <w:left w:val="none" w:sz="0" w:space="0" w:color="auto"/>
                                                                                                                                <w:bottom w:val="none" w:sz="0" w:space="0" w:color="auto"/>
                                                                                                                                <w:right w:val="none" w:sz="0" w:space="0" w:color="auto"/>
                                                                                                                              </w:divBdr>
                                                                                                                              <w:divsChild>
                                                                                                                                <w:div w:id="6319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05452">
                                                                                                          <w:marLeft w:val="0"/>
                                                                                                          <w:marRight w:val="0"/>
                                                                                                          <w:marTop w:val="0"/>
                                                                                                          <w:marBottom w:val="0"/>
                                                                                                          <w:divBdr>
                                                                                                            <w:top w:val="none" w:sz="0" w:space="0" w:color="auto"/>
                                                                                                            <w:left w:val="none" w:sz="0" w:space="0" w:color="auto"/>
                                                                                                            <w:bottom w:val="none" w:sz="0" w:space="0" w:color="auto"/>
                                                                                                            <w:right w:val="none" w:sz="0" w:space="0" w:color="auto"/>
                                                                                                          </w:divBdr>
                                                                                                          <w:divsChild>
                                                                                                            <w:div w:id="1897084190">
                                                                                                              <w:marLeft w:val="0"/>
                                                                                                              <w:marRight w:val="0"/>
                                                                                                              <w:marTop w:val="0"/>
                                                                                                              <w:marBottom w:val="0"/>
                                                                                                              <w:divBdr>
                                                                                                                <w:top w:val="none" w:sz="0" w:space="0" w:color="auto"/>
                                                                                                                <w:left w:val="none" w:sz="0" w:space="0" w:color="auto"/>
                                                                                                                <w:bottom w:val="none" w:sz="0" w:space="0" w:color="auto"/>
                                                                                                                <w:right w:val="none" w:sz="0" w:space="0" w:color="auto"/>
                                                                                                              </w:divBdr>
                                                                                                              <w:divsChild>
                                                                                                                <w:div w:id="2029942895">
                                                                                                                  <w:marLeft w:val="0"/>
                                                                                                                  <w:marRight w:val="0"/>
                                                                                                                  <w:marTop w:val="0"/>
                                                                                                                  <w:marBottom w:val="0"/>
                                                                                                                  <w:divBdr>
                                                                                                                    <w:top w:val="none" w:sz="0" w:space="0" w:color="auto"/>
                                                                                                                    <w:left w:val="none" w:sz="0" w:space="0" w:color="auto"/>
                                                                                                                    <w:bottom w:val="none" w:sz="0" w:space="0" w:color="auto"/>
                                                                                                                    <w:right w:val="none" w:sz="0" w:space="0" w:color="auto"/>
                                                                                                                  </w:divBdr>
                                                                                                                  <w:divsChild>
                                                                                                                    <w:div w:id="499389571">
                                                                                                                      <w:marLeft w:val="0"/>
                                                                                                                      <w:marRight w:val="0"/>
                                                                                                                      <w:marTop w:val="0"/>
                                                                                                                      <w:marBottom w:val="0"/>
                                                                                                                      <w:divBdr>
                                                                                                                        <w:top w:val="none" w:sz="0" w:space="0" w:color="auto"/>
                                                                                                                        <w:left w:val="none" w:sz="0" w:space="0" w:color="auto"/>
                                                                                                                        <w:bottom w:val="none" w:sz="0" w:space="0" w:color="auto"/>
                                                                                                                        <w:right w:val="none" w:sz="0" w:space="0" w:color="auto"/>
                                                                                                                      </w:divBdr>
                                                                                                                      <w:divsChild>
                                                                                                                        <w:div w:id="1293368291">
                                                                                                                          <w:marLeft w:val="0"/>
                                                                                                                          <w:marRight w:val="0"/>
                                                                                                                          <w:marTop w:val="0"/>
                                                                                                                          <w:marBottom w:val="0"/>
                                                                                                                          <w:divBdr>
                                                                                                                            <w:top w:val="none" w:sz="0" w:space="0" w:color="auto"/>
                                                                                                                            <w:left w:val="none" w:sz="0" w:space="0" w:color="auto"/>
                                                                                                                            <w:bottom w:val="none" w:sz="0" w:space="0" w:color="auto"/>
                                                                                                                            <w:right w:val="none" w:sz="0" w:space="0" w:color="auto"/>
                                                                                                                          </w:divBdr>
                                                                                                                          <w:divsChild>
                                                                                                                            <w:div w:id="1727024138">
                                                                                                                              <w:marLeft w:val="0"/>
                                                                                                                              <w:marRight w:val="0"/>
                                                                                                                              <w:marTop w:val="0"/>
                                                                                                                              <w:marBottom w:val="0"/>
                                                                                                                              <w:divBdr>
                                                                                                                                <w:top w:val="none" w:sz="0" w:space="0" w:color="auto"/>
                                                                                                                                <w:left w:val="none" w:sz="0" w:space="0" w:color="auto"/>
                                                                                                                                <w:bottom w:val="none" w:sz="0" w:space="0" w:color="auto"/>
                                                                                                                                <w:right w:val="none" w:sz="0" w:space="0" w:color="auto"/>
                                                                                                                              </w:divBdr>
                                                                                                                              <w:divsChild>
                                                                                                                                <w:div w:id="618031711">
                                                                                                                                  <w:marLeft w:val="0"/>
                                                                                                                                  <w:marRight w:val="0"/>
                                                                                                                                  <w:marTop w:val="0"/>
                                                                                                                                  <w:marBottom w:val="0"/>
                                                                                                                                  <w:divBdr>
                                                                                                                                    <w:top w:val="none" w:sz="0" w:space="0" w:color="auto"/>
                                                                                                                                    <w:left w:val="none" w:sz="0" w:space="0" w:color="auto"/>
                                                                                                                                    <w:bottom w:val="none" w:sz="0" w:space="0" w:color="auto"/>
                                                                                                                                    <w:right w:val="none" w:sz="0" w:space="0" w:color="auto"/>
                                                                                                                                  </w:divBdr>
                                                                                                                                </w:div>
                                                                                                                              </w:divsChild>
                                                                                                                            </w:div>
                                                                                                                            <w:div w:id="1787697575">
                                                                                                                              <w:marLeft w:val="0"/>
                                                                                                                              <w:marRight w:val="0"/>
                                                                                                                              <w:marTop w:val="0"/>
                                                                                                                              <w:marBottom w:val="0"/>
                                                                                                                              <w:divBdr>
                                                                                                                                <w:top w:val="none" w:sz="0" w:space="0" w:color="auto"/>
                                                                                                                                <w:left w:val="none" w:sz="0" w:space="0" w:color="auto"/>
                                                                                                                                <w:bottom w:val="none" w:sz="0" w:space="0" w:color="auto"/>
                                                                                                                                <w:right w:val="none" w:sz="0" w:space="0" w:color="auto"/>
                                                                                                                              </w:divBdr>
                                                                                                                            </w:div>
                                                                                                                          </w:divsChild>
                                                                                                                        </w:div>
                                                                                                                        <w:div w:id="162445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21849">
                                                                                                                  <w:marLeft w:val="0"/>
                                                                                                                  <w:marRight w:val="0"/>
                                                                                                                  <w:marTop w:val="0"/>
                                                                                                                  <w:marBottom w:val="0"/>
                                                                                                                  <w:divBdr>
                                                                                                                    <w:top w:val="none" w:sz="0" w:space="0" w:color="auto"/>
                                                                                                                    <w:left w:val="none" w:sz="0" w:space="0" w:color="auto"/>
                                                                                                                    <w:bottom w:val="none" w:sz="0" w:space="0" w:color="auto"/>
                                                                                                                    <w:right w:val="none" w:sz="0" w:space="0" w:color="auto"/>
                                                                                                                  </w:divBdr>
                                                                                                                  <w:divsChild>
                                                                                                                    <w:div w:id="13046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6474">
                                                                                                          <w:marLeft w:val="0"/>
                                                                                                          <w:marRight w:val="0"/>
                                                                                                          <w:marTop w:val="0"/>
                                                                                                          <w:marBottom w:val="0"/>
                                                                                                          <w:divBdr>
                                                                                                            <w:top w:val="none" w:sz="0" w:space="0" w:color="auto"/>
                                                                                                            <w:left w:val="none" w:sz="0" w:space="0" w:color="auto"/>
                                                                                                            <w:bottom w:val="none" w:sz="0" w:space="0" w:color="auto"/>
                                                                                                            <w:right w:val="none" w:sz="0" w:space="0" w:color="auto"/>
                                                                                                          </w:divBdr>
                                                                                                          <w:divsChild>
                                                                                                            <w:div w:id="2062633171">
                                                                                                              <w:marLeft w:val="0"/>
                                                                                                              <w:marRight w:val="0"/>
                                                                                                              <w:marTop w:val="0"/>
                                                                                                              <w:marBottom w:val="0"/>
                                                                                                              <w:divBdr>
                                                                                                                <w:top w:val="none" w:sz="0" w:space="0" w:color="auto"/>
                                                                                                                <w:left w:val="none" w:sz="0" w:space="0" w:color="auto"/>
                                                                                                                <w:bottom w:val="none" w:sz="0" w:space="0" w:color="auto"/>
                                                                                                                <w:right w:val="none" w:sz="0" w:space="0" w:color="auto"/>
                                                                                                              </w:divBdr>
                                                                                                              <w:divsChild>
                                                                                                                <w:div w:id="517550707">
                                                                                                                  <w:marLeft w:val="0"/>
                                                                                                                  <w:marRight w:val="0"/>
                                                                                                                  <w:marTop w:val="0"/>
                                                                                                                  <w:marBottom w:val="0"/>
                                                                                                                  <w:divBdr>
                                                                                                                    <w:top w:val="none" w:sz="0" w:space="0" w:color="auto"/>
                                                                                                                    <w:left w:val="none" w:sz="0" w:space="0" w:color="auto"/>
                                                                                                                    <w:bottom w:val="none" w:sz="0" w:space="0" w:color="auto"/>
                                                                                                                    <w:right w:val="none" w:sz="0" w:space="0" w:color="auto"/>
                                                                                                                  </w:divBdr>
                                                                                                                  <w:divsChild>
                                                                                                                    <w:div w:id="1947155881">
                                                                                                                      <w:marLeft w:val="0"/>
                                                                                                                      <w:marRight w:val="0"/>
                                                                                                                      <w:marTop w:val="0"/>
                                                                                                                      <w:marBottom w:val="0"/>
                                                                                                                      <w:divBdr>
                                                                                                                        <w:top w:val="none" w:sz="0" w:space="0" w:color="auto"/>
                                                                                                                        <w:left w:val="none" w:sz="0" w:space="0" w:color="auto"/>
                                                                                                                        <w:bottom w:val="none" w:sz="0" w:space="0" w:color="auto"/>
                                                                                                                        <w:right w:val="none" w:sz="0" w:space="0" w:color="auto"/>
                                                                                                                      </w:divBdr>
                                                                                                                      <w:divsChild>
                                                                                                                        <w:div w:id="672874940">
                                                                                                                          <w:marLeft w:val="0"/>
                                                                                                                          <w:marRight w:val="0"/>
                                                                                                                          <w:marTop w:val="0"/>
                                                                                                                          <w:marBottom w:val="0"/>
                                                                                                                          <w:divBdr>
                                                                                                                            <w:top w:val="none" w:sz="0" w:space="0" w:color="auto"/>
                                                                                                                            <w:left w:val="none" w:sz="0" w:space="0" w:color="auto"/>
                                                                                                                            <w:bottom w:val="none" w:sz="0" w:space="0" w:color="auto"/>
                                                                                                                            <w:right w:val="none" w:sz="0" w:space="0" w:color="auto"/>
                                                                                                                          </w:divBdr>
                                                                                                                          <w:divsChild>
                                                                                                                            <w:div w:id="226501816">
                                                                                                                              <w:marLeft w:val="0"/>
                                                                                                                              <w:marRight w:val="0"/>
                                                                                                                              <w:marTop w:val="0"/>
                                                                                                                              <w:marBottom w:val="0"/>
                                                                                                                              <w:divBdr>
                                                                                                                                <w:top w:val="none" w:sz="0" w:space="0" w:color="auto"/>
                                                                                                                                <w:left w:val="none" w:sz="0" w:space="0" w:color="auto"/>
                                                                                                                                <w:bottom w:val="none" w:sz="0" w:space="0" w:color="auto"/>
                                                                                                                                <w:right w:val="none" w:sz="0" w:space="0" w:color="auto"/>
                                                                                                                              </w:divBdr>
                                                                                                                              <w:divsChild>
                                                                                                                                <w:div w:id="2095935476">
                                                                                                                                  <w:marLeft w:val="0"/>
                                                                                                                                  <w:marRight w:val="0"/>
                                                                                                                                  <w:marTop w:val="0"/>
                                                                                                                                  <w:marBottom w:val="0"/>
                                                                                                                                  <w:divBdr>
                                                                                                                                    <w:top w:val="none" w:sz="0" w:space="0" w:color="auto"/>
                                                                                                                                    <w:left w:val="none" w:sz="0" w:space="0" w:color="auto"/>
                                                                                                                                    <w:bottom w:val="none" w:sz="0" w:space="0" w:color="auto"/>
                                                                                                                                    <w:right w:val="none" w:sz="0" w:space="0" w:color="auto"/>
                                                                                                                                  </w:divBdr>
                                                                                                                                </w:div>
                                                                                                                              </w:divsChild>
                                                                                                                            </w:div>
                                                                                                                            <w:div w:id="1942832323">
                                                                                                                              <w:marLeft w:val="0"/>
                                                                                                                              <w:marRight w:val="0"/>
                                                                                                                              <w:marTop w:val="0"/>
                                                                                                                              <w:marBottom w:val="0"/>
                                                                                                                              <w:divBdr>
                                                                                                                                <w:top w:val="none" w:sz="0" w:space="0" w:color="auto"/>
                                                                                                                                <w:left w:val="none" w:sz="0" w:space="0" w:color="auto"/>
                                                                                                                                <w:bottom w:val="none" w:sz="0" w:space="0" w:color="auto"/>
                                                                                                                                <w:right w:val="none" w:sz="0" w:space="0" w:color="auto"/>
                                                                                                                              </w:divBdr>
                                                                                                                            </w:div>
                                                                                                                          </w:divsChild>
                                                                                                                        </w:div>
                                                                                                                        <w:div w:id="13806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21275">
                                                                                                                  <w:marLeft w:val="0"/>
                                                                                                                  <w:marRight w:val="0"/>
                                                                                                                  <w:marTop w:val="0"/>
                                                                                                                  <w:marBottom w:val="0"/>
                                                                                                                  <w:divBdr>
                                                                                                                    <w:top w:val="none" w:sz="0" w:space="0" w:color="auto"/>
                                                                                                                    <w:left w:val="none" w:sz="0" w:space="0" w:color="auto"/>
                                                                                                                    <w:bottom w:val="none" w:sz="0" w:space="0" w:color="auto"/>
                                                                                                                    <w:right w:val="none" w:sz="0" w:space="0" w:color="auto"/>
                                                                                                                  </w:divBdr>
                                                                                                                  <w:divsChild>
                                                                                                                    <w:div w:id="7606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22204">
                                                                                                          <w:marLeft w:val="0"/>
                                                                                                          <w:marRight w:val="0"/>
                                                                                                          <w:marTop w:val="0"/>
                                                                                                          <w:marBottom w:val="0"/>
                                                                                                          <w:divBdr>
                                                                                                            <w:top w:val="none" w:sz="0" w:space="0" w:color="auto"/>
                                                                                                            <w:left w:val="none" w:sz="0" w:space="0" w:color="auto"/>
                                                                                                            <w:bottom w:val="none" w:sz="0" w:space="0" w:color="auto"/>
                                                                                                            <w:right w:val="none" w:sz="0" w:space="0" w:color="auto"/>
                                                                                                          </w:divBdr>
                                                                                                          <w:divsChild>
                                                                                                            <w:div w:id="1788160452">
                                                                                                              <w:marLeft w:val="0"/>
                                                                                                              <w:marRight w:val="0"/>
                                                                                                              <w:marTop w:val="0"/>
                                                                                                              <w:marBottom w:val="0"/>
                                                                                                              <w:divBdr>
                                                                                                                <w:top w:val="none" w:sz="0" w:space="0" w:color="auto"/>
                                                                                                                <w:left w:val="none" w:sz="0" w:space="0" w:color="auto"/>
                                                                                                                <w:bottom w:val="none" w:sz="0" w:space="0" w:color="auto"/>
                                                                                                                <w:right w:val="none" w:sz="0" w:space="0" w:color="auto"/>
                                                                                                              </w:divBdr>
                                                                                                              <w:divsChild>
                                                                                                                <w:div w:id="278799245">
                                                                                                                  <w:marLeft w:val="0"/>
                                                                                                                  <w:marRight w:val="0"/>
                                                                                                                  <w:marTop w:val="0"/>
                                                                                                                  <w:marBottom w:val="0"/>
                                                                                                                  <w:divBdr>
                                                                                                                    <w:top w:val="none" w:sz="0" w:space="0" w:color="auto"/>
                                                                                                                    <w:left w:val="none" w:sz="0" w:space="0" w:color="auto"/>
                                                                                                                    <w:bottom w:val="none" w:sz="0" w:space="0" w:color="auto"/>
                                                                                                                    <w:right w:val="none" w:sz="0" w:space="0" w:color="auto"/>
                                                                                                                  </w:divBdr>
                                                                                                                  <w:divsChild>
                                                                                                                    <w:div w:id="337315194">
                                                                                                                      <w:marLeft w:val="0"/>
                                                                                                                      <w:marRight w:val="0"/>
                                                                                                                      <w:marTop w:val="0"/>
                                                                                                                      <w:marBottom w:val="0"/>
                                                                                                                      <w:divBdr>
                                                                                                                        <w:top w:val="none" w:sz="0" w:space="0" w:color="auto"/>
                                                                                                                        <w:left w:val="none" w:sz="0" w:space="0" w:color="auto"/>
                                                                                                                        <w:bottom w:val="none" w:sz="0" w:space="0" w:color="auto"/>
                                                                                                                        <w:right w:val="none" w:sz="0" w:space="0" w:color="auto"/>
                                                                                                                      </w:divBdr>
                                                                                                                      <w:divsChild>
                                                                                                                        <w:div w:id="66923847">
                                                                                                                          <w:marLeft w:val="0"/>
                                                                                                                          <w:marRight w:val="0"/>
                                                                                                                          <w:marTop w:val="0"/>
                                                                                                                          <w:marBottom w:val="0"/>
                                                                                                                          <w:divBdr>
                                                                                                                            <w:top w:val="none" w:sz="0" w:space="0" w:color="auto"/>
                                                                                                                            <w:left w:val="none" w:sz="0" w:space="0" w:color="auto"/>
                                                                                                                            <w:bottom w:val="none" w:sz="0" w:space="0" w:color="auto"/>
                                                                                                                            <w:right w:val="none" w:sz="0" w:space="0" w:color="auto"/>
                                                                                                                          </w:divBdr>
                                                                                                                          <w:divsChild>
                                                                                                                            <w:div w:id="713846411">
                                                                                                                              <w:marLeft w:val="0"/>
                                                                                                                              <w:marRight w:val="0"/>
                                                                                                                              <w:marTop w:val="0"/>
                                                                                                                              <w:marBottom w:val="0"/>
                                                                                                                              <w:divBdr>
                                                                                                                                <w:top w:val="none" w:sz="0" w:space="0" w:color="auto"/>
                                                                                                                                <w:left w:val="none" w:sz="0" w:space="0" w:color="auto"/>
                                                                                                                                <w:bottom w:val="none" w:sz="0" w:space="0" w:color="auto"/>
                                                                                                                                <w:right w:val="none" w:sz="0" w:space="0" w:color="auto"/>
                                                                                                                              </w:divBdr>
                                                                                                                              <w:divsChild>
                                                                                                                                <w:div w:id="1022173628">
                                                                                                                                  <w:marLeft w:val="0"/>
                                                                                                                                  <w:marRight w:val="0"/>
                                                                                                                                  <w:marTop w:val="0"/>
                                                                                                                                  <w:marBottom w:val="0"/>
                                                                                                                                  <w:divBdr>
                                                                                                                                    <w:top w:val="none" w:sz="0" w:space="0" w:color="auto"/>
                                                                                                                                    <w:left w:val="none" w:sz="0" w:space="0" w:color="auto"/>
                                                                                                                                    <w:bottom w:val="none" w:sz="0" w:space="0" w:color="auto"/>
                                                                                                                                    <w:right w:val="none" w:sz="0" w:space="0" w:color="auto"/>
                                                                                                                                  </w:divBdr>
                                                                                                                                </w:div>
                                                                                                                              </w:divsChild>
                                                                                                                            </w:div>
                                                                                                                            <w:div w:id="839270986">
                                                                                                                              <w:marLeft w:val="0"/>
                                                                                                                              <w:marRight w:val="0"/>
                                                                                                                              <w:marTop w:val="0"/>
                                                                                                                              <w:marBottom w:val="0"/>
                                                                                                                              <w:divBdr>
                                                                                                                                <w:top w:val="none" w:sz="0" w:space="0" w:color="auto"/>
                                                                                                                                <w:left w:val="none" w:sz="0" w:space="0" w:color="auto"/>
                                                                                                                                <w:bottom w:val="none" w:sz="0" w:space="0" w:color="auto"/>
                                                                                                                                <w:right w:val="none" w:sz="0" w:space="0" w:color="auto"/>
                                                                                                                              </w:divBdr>
                                                                                                                            </w:div>
                                                                                                                          </w:divsChild>
                                                                                                                        </w:div>
                                                                                                                        <w:div w:id="10990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7352">
                                                                                                                  <w:marLeft w:val="0"/>
                                                                                                                  <w:marRight w:val="0"/>
                                                                                                                  <w:marTop w:val="0"/>
                                                                                                                  <w:marBottom w:val="0"/>
                                                                                                                  <w:divBdr>
                                                                                                                    <w:top w:val="none" w:sz="0" w:space="0" w:color="auto"/>
                                                                                                                    <w:left w:val="none" w:sz="0" w:space="0" w:color="auto"/>
                                                                                                                    <w:bottom w:val="none" w:sz="0" w:space="0" w:color="auto"/>
                                                                                                                    <w:right w:val="none" w:sz="0" w:space="0" w:color="auto"/>
                                                                                                                  </w:divBdr>
                                                                                                                  <w:divsChild>
                                                                                                                    <w:div w:id="7220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023426">
                                                                                                          <w:marLeft w:val="0"/>
                                                                                                          <w:marRight w:val="0"/>
                                                                                                          <w:marTop w:val="0"/>
                                                                                                          <w:marBottom w:val="0"/>
                                                                                                          <w:divBdr>
                                                                                                            <w:top w:val="none" w:sz="0" w:space="0" w:color="auto"/>
                                                                                                            <w:left w:val="none" w:sz="0" w:space="0" w:color="auto"/>
                                                                                                            <w:bottom w:val="none" w:sz="0" w:space="0" w:color="auto"/>
                                                                                                            <w:right w:val="none" w:sz="0" w:space="0" w:color="auto"/>
                                                                                                          </w:divBdr>
                                                                                                          <w:divsChild>
                                                                                                            <w:div w:id="1862010472">
                                                                                                              <w:marLeft w:val="0"/>
                                                                                                              <w:marRight w:val="0"/>
                                                                                                              <w:marTop w:val="0"/>
                                                                                                              <w:marBottom w:val="0"/>
                                                                                                              <w:divBdr>
                                                                                                                <w:top w:val="none" w:sz="0" w:space="0" w:color="auto"/>
                                                                                                                <w:left w:val="none" w:sz="0" w:space="0" w:color="auto"/>
                                                                                                                <w:bottom w:val="none" w:sz="0" w:space="0" w:color="auto"/>
                                                                                                                <w:right w:val="none" w:sz="0" w:space="0" w:color="auto"/>
                                                                                                              </w:divBdr>
                                                                                                              <w:divsChild>
                                                                                                                <w:div w:id="431825735">
                                                                                                                  <w:marLeft w:val="0"/>
                                                                                                                  <w:marRight w:val="0"/>
                                                                                                                  <w:marTop w:val="0"/>
                                                                                                                  <w:marBottom w:val="0"/>
                                                                                                                  <w:divBdr>
                                                                                                                    <w:top w:val="none" w:sz="0" w:space="0" w:color="auto"/>
                                                                                                                    <w:left w:val="none" w:sz="0" w:space="0" w:color="auto"/>
                                                                                                                    <w:bottom w:val="none" w:sz="0" w:space="0" w:color="auto"/>
                                                                                                                    <w:right w:val="none" w:sz="0" w:space="0" w:color="auto"/>
                                                                                                                  </w:divBdr>
                                                                                                                  <w:divsChild>
                                                                                                                    <w:div w:id="175971591">
                                                                                                                      <w:marLeft w:val="0"/>
                                                                                                                      <w:marRight w:val="0"/>
                                                                                                                      <w:marTop w:val="0"/>
                                                                                                                      <w:marBottom w:val="0"/>
                                                                                                                      <w:divBdr>
                                                                                                                        <w:top w:val="none" w:sz="0" w:space="0" w:color="auto"/>
                                                                                                                        <w:left w:val="none" w:sz="0" w:space="0" w:color="auto"/>
                                                                                                                        <w:bottom w:val="none" w:sz="0" w:space="0" w:color="auto"/>
                                                                                                                        <w:right w:val="none" w:sz="0" w:space="0" w:color="auto"/>
                                                                                                                      </w:divBdr>
                                                                                                                      <w:divsChild>
                                                                                                                        <w:div w:id="30962315">
                                                                                                                          <w:marLeft w:val="0"/>
                                                                                                                          <w:marRight w:val="0"/>
                                                                                                                          <w:marTop w:val="0"/>
                                                                                                                          <w:marBottom w:val="0"/>
                                                                                                                          <w:divBdr>
                                                                                                                            <w:top w:val="none" w:sz="0" w:space="0" w:color="auto"/>
                                                                                                                            <w:left w:val="none" w:sz="0" w:space="0" w:color="auto"/>
                                                                                                                            <w:bottom w:val="none" w:sz="0" w:space="0" w:color="auto"/>
                                                                                                                            <w:right w:val="none" w:sz="0" w:space="0" w:color="auto"/>
                                                                                                                          </w:divBdr>
                                                                                                                        </w:div>
                                                                                                                        <w:div w:id="811825851">
                                                                                                                          <w:marLeft w:val="0"/>
                                                                                                                          <w:marRight w:val="0"/>
                                                                                                                          <w:marTop w:val="0"/>
                                                                                                                          <w:marBottom w:val="0"/>
                                                                                                                          <w:divBdr>
                                                                                                                            <w:top w:val="none" w:sz="0" w:space="0" w:color="auto"/>
                                                                                                                            <w:left w:val="none" w:sz="0" w:space="0" w:color="auto"/>
                                                                                                                            <w:bottom w:val="none" w:sz="0" w:space="0" w:color="auto"/>
                                                                                                                            <w:right w:val="none" w:sz="0" w:space="0" w:color="auto"/>
                                                                                                                          </w:divBdr>
                                                                                                                          <w:divsChild>
                                                                                                                            <w:div w:id="1794249080">
                                                                                                                              <w:marLeft w:val="0"/>
                                                                                                                              <w:marRight w:val="0"/>
                                                                                                                              <w:marTop w:val="0"/>
                                                                                                                              <w:marBottom w:val="0"/>
                                                                                                                              <w:divBdr>
                                                                                                                                <w:top w:val="none" w:sz="0" w:space="0" w:color="auto"/>
                                                                                                                                <w:left w:val="none" w:sz="0" w:space="0" w:color="auto"/>
                                                                                                                                <w:bottom w:val="none" w:sz="0" w:space="0" w:color="auto"/>
                                                                                                                                <w:right w:val="none" w:sz="0" w:space="0" w:color="auto"/>
                                                                                                                              </w:divBdr>
                                                                                                                              <w:divsChild>
                                                                                                                                <w:div w:id="1597327865">
                                                                                                                                  <w:marLeft w:val="0"/>
                                                                                                                                  <w:marRight w:val="0"/>
                                                                                                                                  <w:marTop w:val="0"/>
                                                                                                                                  <w:marBottom w:val="0"/>
                                                                                                                                  <w:divBdr>
                                                                                                                                    <w:top w:val="none" w:sz="0" w:space="0" w:color="auto"/>
                                                                                                                                    <w:left w:val="none" w:sz="0" w:space="0" w:color="auto"/>
                                                                                                                                    <w:bottom w:val="none" w:sz="0" w:space="0" w:color="auto"/>
                                                                                                                                    <w:right w:val="none" w:sz="0" w:space="0" w:color="auto"/>
                                                                                                                                  </w:divBdr>
                                                                                                                                </w:div>
                                                                                                                              </w:divsChild>
                                                                                                                            </w:div>
                                                                                                                            <w:div w:id="20617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432846">
                                                                                                                  <w:marLeft w:val="0"/>
                                                                                                                  <w:marRight w:val="0"/>
                                                                                                                  <w:marTop w:val="0"/>
                                                                                                                  <w:marBottom w:val="0"/>
                                                                                                                  <w:divBdr>
                                                                                                                    <w:top w:val="none" w:sz="0" w:space="0" w:color="auto"/>
                                                                                                                    <w:left w:val="none" w:sz="0" w:space="0" w:color="auto"/>
                                                                                                                    <w:bottom w:val="none" w:sz="0" w:space="0" w:color="auto"/>
                                                                                                                    <w:right w:val="none" w:sz="0" w:space="0" w:color="auto"/>
                                                                                                                  </w:divBdr>
                                                                                                                  <w:divsChild>
                                                                                                                    <w:div w:id="14279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66334">
                                                                                                          <w:marLeft w:val="0"/>
                                                                                                          <w:marRight w:val="0"/>
                                                                                                          <w:marTop w:val="0"/>
                                                                                                          <w:marBottom w:val="0"/>
                                                                                                          <w:divBdr>
                                                                                                            <w:top w:val="none" w:sz="0" w:space="0" w:color="auto"/>
                                                                                                            <w:left w:val="none" w:sz="0" w:space="0" w:color="auto"/>
                                                                                                            <w:bottom w:val="none" w:sz="0" w:space="0" w:color="auto"/>
                                                                                                            <w:right w:val="none" w:sz="0" w:space="0" w:color="auto"/>
                                                                                                          </w:divBdr>
                                                                                                          <w:divsChild>
                                                                                                            <w:div w:id="503278845">
                                                                                                              <w:marLeft w:val="0"/>
                                                                                                              <w:marRight w:val="0"/>
                                                                                                              <w:marTop w:val="0"/>
                                                                                                              <w:marBottom w:val="0"/>
                                                                                                              <w:divBdr>
                                                                                                                <w:top w:val="none" w:sz="0" w:space="0" w:color="auto"/>
                                                                                                                <w:left w:val="none" w:sz="0" w:space="0" w:color="auto"/>
                                                                                                                <w:bottom w:val="none" w:sz="0" w:space="0" w:color="auto"/>
                                                                                                                <w:right w:val="none" w:sz="0" w:space="0" w:color="auto"/>
                                                                                                              </w:divBdr>
                                                                                                              <w:divsChild>
                                                                                                                <w:div w:id="175728024">
                                                                                                                  <w:marLeft w:val="0"/>
                                                                                                                  <w:marRight w:val="0"/>
                                                                                                                  <w:marTop w:val="0"/>
                                                                                                                  <w:marBottom w:val="0"/>
                                                                                                                  <w:divBdr>
                                                                                                                    <w:top w:val="none" w:sz="0" w:space="0" w:color="auto"/>
                                                                                                                    <w:left w:val="none" w:sz="0" w:space="0" w:color="auto"/>
                                                                                                                    <w:bottom w:val="none" w:sz="0" w:space="0" w:color="auto"/>
                                                                                                                    <w:right w:val="none" w:sz="0" w:space="0" w:color="auto"/>
                                                                                                                  </w:divBdr>
                                                                                                                  <w:divsChild>
                                                                                                                    <w:div w:id="1945767864">
                                                                                                                      <w:marLeft w:val="0"/>
                                                                                                                      <w:marRight w:val="0"/>
                                                                                                                      <w:marTop w:val="0"/>
                                                                                                                      <w:marBottom w:val="0"/>
                                                                                                                      <w:divBdr>
                                                                                                                        <w:top w:val="none" w:sz="0" w:space="0" w:color="auto"/>
                                                                                                                        <w:left w:val="none" w:sz="0" w:space="0" w:color="auto"/>
                                                                                                                        <w:bottom w:val="none" w:sz="0" w:space="0" w:color="auto"/>
                                                                                                                        <w:right w:val="none" w:sz="0" w:space="0" w:color="auto"/>
                                                                                                                      </w:divBdr>
                                                                                                                      <w:divsChild>
                                                                                                                        <w:div w:id="451285580">
                                                                                                                          <w:marLeft w:val="0"/>
                                                                                                                          <w:marRight w:val="0"/>
                                                                                                                          <w:marTop w:val="0"/>
                                                                                                                          <w:marBottom w:val="0"/>
                                                                                                                          <w:divBdr>
                                                                                                                            <w:top w:val="none" w:sz="0" w:space="0" w:color="auto"/>
                                                                                                                            <w:left w:val="none" w:sz="0" w:space="0" w:color="auto"/>
                                                                                                                            <w:bottom w:val="none" w:sz="0" w:space="0" w:color="auto"/>
                                                                                                                            <w:right w:val="none" w:sz="0" w:space="0" w:color="auto"/>
                                                                                                                          </w:divBdr>
                                                                                                                          <w:divsChild>
                                                                                                                            <w:div w:id="402333185">
                                                                                                                              <w:marLeft w:val="0"/>
                                                                                                                              <w:marRight w:val="0"/>
                                                                                                                              <w:marTop w:val="0"/>
                                                                                                                              <w:marBottom w:val="0"/>
                                                                                                                              <w:divBdr>
                                                                                                                                <w:top w:val="none" w:sz="0" w:space="0" w:color="auto"/>
                                                                                                                                <w:left w:val="none" w:sz="0" w:space="0" w:color="auto"/>
                                                                                                                                <w:bottom w:val="none" w:sz="0" w:space="0" w:color="auto"/>
                                                                                                                                <w:right w:val="none" w:sz="0" w:space="0" w:color="auto"/>
                                                                                                                              </w:divBdr>
                                                                                                                              <w:divsChild>
                                                                                                                                <w:div w:id="540477394">
                                                                                                                                  <w:marLeft w:val="0"/>
                                                                                                                                  <w:marRight w:val="0"/>
                                                                                                                                  <w:marTop w:val="0"/>
                                                                                                                                  <w:marBottom w:val="0"/>
                                                                                                                                  <w:divBdr>
                                                                                                                                    <w:top w:val="none" w:sz="0" w:space="0" w:color="auto"/>
                                                                                                                                    <w:left w:val="none" w:sz="0" w:space="0" w:color="auto"/>
                                                                                                                                    <w:bottom w:val="none" w:sz="0" w:space="0" w:color="auto"/>
                                                                                                                                    <w:right w:val="none" w:sz="0" w:space="0" w:color="auto"/>
                                                                                                                                  </w:divBdr>
                                                                                                                                </w:div>
                                                                                                                              </w:divsChild>
                                                                                                                            </w:div>
                                                                                                                            <w:div w:id="2130734385">
                                                                                                                              <w:marLeft w:val="0"/>
                                                                                                                              <w:marRight w:val="0"/>
                                                                                                                              <w:marTop w:val="0"/>
                                                                                                                              <w:marBottom w:val="0"/>
                                                                                                                              <w:divBdr>
                                                                                                                                <w:top w:val="none" w:sz="0" w:space="0" w:color="auto"/>
                                                                                                                                <w:left w:val="none" w:sz="0" w:space="0" w:color="auto"/>
                                                                                                                                <w:bottom w:val="none" w:sz="0" w:space="0" w:color="auto"/>
                                                                                                                                <w:right w:val="none" w:sz="0" w:space="0" w:color="auto"/>
                                                                                                                              </w:divBdr>
                                                                                                                            </w:div>
                                                                                                                          </w:divsChild>
                                                                                                                        </w:div>
                                                                                                                        <w:div w:id="51750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931556">
                                                                                                                  <w:marLeft w:val="0"/>
                                                                                                                  <w:marRight w:val="0"/>
                                                                                                                  <w:marTop w:val="0"/>
                                                                                                                  <w:marBottom w:val="0"/>
                                                                                                                  <w:divBdr>
                                                                                                                    <w:top w:val="none" w:sz="0" w:space="0" w:color="auto"/>
                                                                                                                    <w:left w:val="none" w:sz="0" w:space="0" w:color="auto"/>
                                                                                                                    <w:bottom w:val="none" w:sz="0" w:space="0" w:color="auto"/>
                                                                                                                    <w:right w:val="none" w:sz="0" w:space="0" w:color="auto"/>
                                                                                                                  </w:divBdr>
                                                                                                                  <w:divsChild>
                                                                                                                    <w:div w:id="140792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83733">
                                                                                                          <w:marLeft w:val="0"/>
                                                                                                          <w:marRight w:val="0"/>
                                                                                                          <w:marTop w:val="0"/>
                                                                                                          <w:marBottom w:val="0"/>
                                                                                                          <w:divBdr>
                                                                                                            <w:top w:val="none" w:sz="0" w:space="0" w:color="auto"/>
                                                                                                            <w:left w:val="none" w:sz="0" w:space="0" w:color="auto"/>
                                                                                                            <w:bottom w:val="none" w:sz="0" w:space="0" w:color="auto"/>
                                                                                                            <w:right w:val="none" w:sz="0" w:space="0" w:color="auto"/>
                                                                                                          </w:divBdr>
                                                                                                          <w:divsChild>
                                                                                                            <w:div w:id="1093941978">
                                                                                                              <w:marLeft w:val="0"/>
                                                                                                              <w:marRight w:val="0"/>
                                                                                                              <w:marTop w:val="0"/>
                                                                                                              <w:marBottom w:val="0"/>
                                                                                                              <w:divBdr>
                                                                                                                <w:top w:val="none" w:sz="0" w:space="0" w:color="auto"/>
                                                                                                                <w:left w:val="none" w:sz="0" w:space="0" w:color="auto"/>
                                                                                                                <w:bottom w:val="none" w:sz="0" w:space="0" w:color="auto"/>
                                                                                                                <w:right w:val="none" w:sz="0" w:space="0" w:color="auto"/>
                                                                                                              </w:divBdr>
                                                                                                              <w:divsChild>
                                                                                                                <w:div w:id="471946390">
                                                                                                                  <w:marLeft w:val="0"/>
                                                                                                                  <w:marRight w:val="0"/>
                                                                                                                  <w:marTop w:val="0"/>
                                                                                                                  <w:marBottom w:val="0"/>
                                                                                                                  <w:divBdr>
                                                                                                                    <w:top w:val="none" w:sz="0" w:space="0" w:color="auto"/>
                                                                                                                    <w:left w:val="none" w:sz="0" w:space="0" w:color="auto"/>
                                                                                                                    <w:bottom w:val="none" w:sz="0" w:space="0" w:color="auto"/>
                                                                                                                    <w:right w:val="none" w:sz="0" w:space="0" w:color="auto"/>
                                                                                                                  </w:divBdr>
                                                                                                                  <w:divsChild>
                                                                                                                    <w:div w:id="1599408406">
                                                                                                                      <w:marLeft w:val="0"/>
                                                                                                                      <w:marRight w:val="0"/>
                                                                                                                      <w:marTop w:val="0"/>
                                                                                                                      <w:marBottom w:val="0"/>
                                                                                                                      <w:divBdr>
                                                                                                                        <w:top w:val="none" w:sz="0" w:space="0" w:color="auto"/>
                                                                                                                        <w:left w:val="none" w:sz="0" w:space="0" w:color="auto"/>
                                                                                                                        <w:bottom w:val="none" w:sz="0" w:space="0" w:color="auto"/>
                                                                                                                        <w:right w:val="none" w:sz="0" w:space="0" w:color="auto"/>
                                                                                                                      </w:divBdr>
                                                                                                                    </w:div>
                                                                                                                  </w:divsChild>
                                                                                                                </w:div>
                                                                                                                <w:div w:id="1963875466">
                                                                                                                  <w:marLeft w:val="0"/>
                                                                                                                  <w:marRight w:val="0"/>
                                                                                                                  <w:marTop w:val="0"/>
                                                                                                                  <w:marBottom w:val="0"/>
                                                                                                                  <w:divBdr>
                                                                                                                    <w:top w:val="none" w:sz="0" w:space="0" w:color="auto"/>
                                                                                                                    <w:left w:val="none" w:sz="0" w:space="0" w:color="auto"/>
                                                                                                                    <w:bottom w:val="none" w:sz="0" w:space="0" w:color="auto"/>
                                                                                                                    <w:right w:val="none" w:sz="0" w:space="0" w:color="auto"/>
                                                                                                                  </w:divBdr>
                                                                                                                  <w:divsChild>
                                                                                                                    <w:div w:id="178004337">
                                                                                                                      <w:marLeft w:val="0"/>
                                                                                                                      <w:marRight w:val="0"/>
                                                                                                                      <w:marTop w:val="0"/>
                                                                                                                      <w:marBottom w:val="0"/>
                                                                                                                      <w:divBdr>
                                                                                                                        <w:top w:val="none" w:sz="0" w:space="0" w:color="auto"/>
                                                                                                                        <w:left w:val="none" w:sz="0" w:space="0" w:color="auto"/>
                                                                                                                        <w:bottom w:val="none" w:sz="0" w:space="0" w:color="auto"/>
                                                                                                                        <w:right w:val="none" w:sz="0" w:space="0" w:color="auto"/>
                                                                                                                      </w:divBdr>
                                                                                                                      <w:divsChild>
                                                                                                                        <w:div w:id="180509319">
                                                                                                                          <w:marLeft w:val="0"/>
                                                                                                                          <w:marRight w:val="0"/>
                                                                                                                          <w:marTop w:val="0"/>
                                                                                                                          <w:marBottom w:val="0"/>
                                                                                                                          <w:divBdr>
                                                                                                                            <w:top w:val="none" w:sz="0" w:space="0" w:color="auto"/>
                                                                                                                            <w:left w:val="none" w:sz="0" w:space="0" w:color="auto"/>
                                                                                                                            <w:bottom w:val="none" w:sz="0" w:space="0" w:color="auto"/>
                                                                                                                            <w:right w:val="none" w:sz="0" w:space="0" w:color="auto"/>
                                                                                                                          </w:divBdr>
                                                                                                                          <w:divsChild>
                                                                                                                            <w:div w:id="578370010">
                                                                                                                              <w:marLeft w:val="0"/>
                                                                                                                              <w:marRight w:val="0"/>
                                                                                                                              <w:marTop w:val="0"/>
                                                                                                                              <w:marBottom w:val="0"/>
                                                                                                                              <w:divBdr>
                                                                                                                                <w:top w:val="none" w:sz="0" w:space="0" w:color="auto"/>
                                                                                                                                <w:left w:val="none" w:sz="0" w:space="0" w:color="auto"/>
                                                                                                                                <w:bottom w:val="none" w:sz="0" w:space="0" w:color="auto"/>
                                                                                                                                <w:right w:val="none" w:sz="0" w:space="0" w:color="auto"/>
                                                                                                                              </w:divBdr>
                                                                                                                              <w:divsChild>
                                                                                                                                <w:div w:id="370881500">
                                                                                                                                  <w:marLeft w:val="0"/>
                                                                                                                                  <w:marRight w:val="0"/>
                                                                                                                                  <w:marTop w:val="0"/>
                                                                                                                                  <w:marBottom w:val="0"/>
                                                                                                                                  <w:divBdr>
                                                                                                                                    <w:top w:val="none" w:sz="0" w:space="0" w:color="auto"/>
                                                                                                                                    <w:left w:val="none" w:sz="0" w:space="0" w:color="auto"/>
                                                                                                                                    <w:bottom w:val="none" w:sz="0" w:space="0" w:color="auto"/>
                                                                                                                                    <w:right w:val="none" w:sz="0" w:space="0" w:color="auto"/>
                                                                                                                                  </w:divBdr>
                                                                                                                                </w:div>
                                                                                                                              </w:divsChild>
                                                                                                                            </w:div>
                                                                                                                            <w:div w:id="1471705243">
                                                                                                                              <w:marLeft w:val="0"/>
                                                                                                                              <w:marRight w:val="0"/>
                                                                                                                              <w:marTop w:val="0"/>
                                                                                                                              <w:marBottom w:val="0"/>
                                                                                                                              <w:divBdr>
                                                                                                                                <w:top w:val="none" w:sz="0" w:space="0" w:color="auto"/>
                                                                                                                                <w:left w:val="none" w:sz="0" w:space="0" w:color="auto"/>
                                                                                                                                <w:bottom w:val="none" w:sz="0" w:space="0" w:color="auto"/>
                                                                                                                                <w:right w:val="none" w:sz="0" w:space="0" w:color="auto"/>
                                                                                                                              </w:divBdr>
                                                                                                                            </w:div>
                                                                                                                          </w:divsChild>
                                                                                                                        </w:div>
                                                                                                                        <w:div w:id="72032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874177">
                                                                                                          <w:marLeft w:val="0"/>
                                                                                                          <w:marRight w:val="0"/>
                                                                                                          <w:marTop w:val="0"/>
                                                                                                          <w:marBottom w:val="0"/>
                                                                                                          <w:divBdr>
                                                                                                            <w:top w:val="none" w:sz="0" w:space="0" w:color="auto"/>
                                                                                                            <w:left w:val="none" w:sz="0" w:space="0" w:color="auto"/>
                                                                                                            <w:bottom w:val="none" w:sz="0" w:space="0" w:color="auto"/>
                                                                                                            <w:right w:val="none" w:sz="0" w:space="0" w:color="auto"/>
                                                                                                          </w:divBdr>
                                                                                                          <w:divsChild>
                                                                                                            <w:div w:id="220217698">
                                                                                                              <w:marLeft w:val="0"/>
                                                                                                              <w:marRight w:val="0"/>
                                                                                                              <w:marTop w:val="0"/>
                                                                                                              <w:marBottom w:val="0"/>
                                                                                                              <w:divBdr>
                                                                                                                <w:top w:val="none" w:sz="0" w:space="0" w:color="auto"/>
                                                                                                                <w:left w:val="none" w:sz="0" w:space="0" w:color="auto"/>
                                                                                                                <w:bottom w:val="none" w:sz="0" w:space="0" w:color="auto"/>
                                                                                                                <w:right w:val="none" w:sz="0" w:space="0" w:color="auto"/>
                                                                                                              </w:divBdr>
                                                                                                              <w:divsChild>
                                                                                                                <w:div w:id="655651738">
                                                                                                                  <w:marLeft w:val="0"/>
                                                                                                                  <w:marRight w:val="0"/>
                                                                                                                  <w:marTop w:val="0"/>
                                                                                                                  <w:marBottom w:val="0"/>
                                                                                                                  <w:divBdr>
                                                                                                                    <w:top w:val="none" w:sz="0" w:space="0" w:color="auto"/>
                                                                                                                    <w:left w:val="none" w:sz="0" w:space="0" w:color="auto"/>
                                                                                                                    <w:bottom w:val="none" w:sz="0" w:space="0" w:color="auto"/>
                                                                                                                    <w:right w:val="none" w:sz="0" w:space="0" w:color="auto"/>
                                                                                                                  </w:divBdr>
                                                                                                                  <w:divsChild>
                                                                                                                    <w:div w:id="1690330797">
                                                                                                                      <w:marLeft w:val="0"/>
                                                                                                                      <w:marRight w:val="0"/>
                                                                                                                      <w:marTop w:val="0"/>
                                                                                                                      <w:marBottom w:val="0"/>
                                                                                                                      <w:divBdr>
                                                                                                                        <w:top w:val="none" w:sz="0" w:space="0" w:color="auto"/>
                                                                                                                        <w:left w:val="none" w:sz="0" w:space="0" w:color="auto"/>
                                                                                                                        <w:bottom w:val="none" w:sz="0" w:space="0" w:color="auto"/>
                                                                                                                        <w:right w:val="none" w:sz="0" w:space="0" w:color="auto"/>
                                                                                                                      </w:divBdr>
                                                                                                                      <w:divsChild>
                                                                                                                        <w:div w:id="933246525">
                                                                                                                          <w:marLeft w:val="0"/>
                                                                                                                          <w:marRight w:val="0"/>
                                                                                                                          <w:marTop w:val="0"/>
                                                                                                                          <w:marBottom w:val="0"/>
                                                                                                                          <w:divBdr>
                                                                                                                            <w:top w:val="none" w:sz="0" w:space="0" w:color="auto"/>
                                                                                                                            <w:left w:val="none" w:sz="0" w:space="0" w:color="auto"/>
                                                                                                                            <w:bottom w:val="none" w:sz="0" w:space="0" w:color="auto"/>
                                                                                                                            <w:right w:val="none" w:sz="0" w:space="0" w:color="auto"/>
                                                                                                                          </w:divBdr>
                                                                                                                          <w:divsChild>
                                                                                                                            <w:div w:id="1534998106">
                                                                                                                              <w:marLeft w:val="0"/>
                                                                                                                              <w:marRight w:val="0"/>
                                                                                                                              <w:marTop w:val="0"/>
                                                                                                                              <w:marBottom w:val="0"/>
                                                                                                                              <w:divBdr>
                                                                                                                                <w:top w:val="none" w:sz="0" w:space="0" w:color="auto"/>
                                                                                                                                <w:left w:val="none" w:sz="0" w:space="0" w:color="auto"/>
                                                                                                                                <w:bottom w:val="none" w:sz="0" w:space="0" w:color="auto"/>
                                                                                                                                <w:right w:val="none" w:sz="0" w:space="0" w:color="auto"/>
                                                                                                                              </w:divBdr>
                                                                                                                              <w:divsChild>
                                                                                                                                <w:div w:id="753281553">
                                                                                                                                  <w:marLeft w:val="0"/>
                                                                                                                                  <w:marRight w:val="0"/>
                                                                                                                                  <w:marTop w:val="0"/>
                                                                                                                                  <w:marBottom w:val="0"/>
                                                                                                                                  <w:divBdr>
                                                                                                                                    <w:top w:val="none" w:sz="0" w:space="0" w:color="auto"/>
                                                                                                                                    <w:left w:val="none" w:sz="0" w:space="0" w:color="auto"/>
                                                                                                                                    <w:bottom w:val="none" w:sz="0" w:space="0" w:color="auto"/>
                                                                                                                                    <w:right w:val="none" w:sz="0" w:space="0" w:color="auto"/>
                                                                                                                                  </w:divBdr>
                                                                                                                                </w:div>
                                                                                                                              </w:divsChild>
                                                                                                                            </w:div>
                                                                                                                            <w:div w:id="1820611327">
                                                                                                                              <w:marLeft w:val="0"/>
                                                                                                                              <w:marRight w:val="0"/>
                                                                                                                              <w:marTop w:val="0"/>
                                                                                                                              <w:marBottom w:val="0"/>
                                                                                                                              <w:divBdr>
                                                                                                                                <w:top w:val="none" w:sz="0" w:space="0" w:color="auto"/>
                                                                                                                                <w:left w:val="none" w:sz="0" w:space="0" w:color="auto"/>
                                                                                                                                <w:bottom w:val="none" w:sz="0" w:space="0" w:color="auto"/>
                                                                                                                                <w:right w:val="none" w:sz="0" w:space="0" w:color="auto"/>
                                                                                                                              </w:divBdr>
                                                                                                                            </w:div>
                                                                                                                          </w:divsChild>
                                                                                                                        </w:div>
                                                                                                                        <w:div w:id="131243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32398">
                                                                                                                  <w:marLeft w:val="0"/>
                                                                                                                  <w:marRight w:val="0"/>
                                                                                                                  <w:marTop w:val="0"/>
                                                                                                                  <w:marBottom w:val="0"/>
                                                                                                                  <w:divBdr>
                                                                                                                    <w:top w:val="none" w:sz="0" w:space="0" w:color="auto"/>
                                                                                                                    <w:left w:val="none" w:sz="0" w:space="0" w:color="auto"/>
                                                                                                                    <w:bottom w:val="none" w:sz="0" w:space="0" w:color="auto"/>
                                                                                                                    <w:right w:val="none" w:sz="0" w:space="0" w:color="auto"/>
                                                                                                                  </w:divBdr>
                                                                                                                  <w:divsChild>
                                                                                                                    <w:div w:id="53033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91246">
                                                                                                          <w:marLeft w:val="0"/>
                                                                                                          <w:marRight w:val="0"/>
                                                                                                          <w:marTop w:val="0"/>
                                                                                                          <w:marBottom w:val="0"/>
                                                                                                          <w:divBdr>
                                                                                                            <w:top w:val="none" w:sz="0" w:space="0" w:color="auto"/>
                                                                                                            <w:left w:val="none" w:sz="0" w:space="0" w:color="auto"/>
                                                                                                            <w:bottom w:val="none" w:sz="0" w:space="0" w:color="auto"/>
                                                                                                            <w:right w:val="none" w:sz="0" w:space="0" w:color="auto"/>
                                                                                                          </w:divBdr>
                                                                                                          <w:divsChild>
                                                                                                            <w:div w:id="1624261930">
                                                                                                              <w:marLeft w:val="0"/>
                                                                                                              <w:marRight w:val="0"/>
                                                                                                              <w:marTop w:val="0"/>
                                                                                                              <w:marBottom w:val="0"/>
                                                                                                              <w:divBdr>
                                                                                                                <w:top w:val="none" w:sz="0" w:space="0" w:color="auto"/>
                                                                                                                <w:left w:val="none" w:sz="0" w:space="0" w:color="auto"/>
                                                                                                                <w:bottom w:val="none" w:sz="0" w:space="0" w:color="auto"/>
                                                                                                                <w:right w:val="none" w:sz="0" w:space="0" w:color="auto"/>
                                                                                                              </w:divBdr>
                                                                                                              <w:divsChild>
                                                                                                                <w:div w:id="149298486">
                                                                                                                  <w:marLeft w:val="0"/>
                                                                                                                  <w:marRight w:val="0"/>
                                                                                                                  <w:marTop w:val="0"/>
                                                                                                                  <w:marBottom w:val="0"/>
                                                                                                                  <w:divBdr>
                                                                                                                    <w:top w:val="none" w:sz="0" w:space="0" w:color="auto"/>
                                                                                                                    <w:left w:val="none" w:sz="0" w:space="0" w:color="auto"/>
                                                                                                                    <w:bottom w:val="none" w:sz="0" w:space="0" w:color="auto"/>
                                                                                                                    <w:right w:val="none" w:sz="0" w:space="0" w:color="auto"/>
                                                                                                                  </w:divBdr>
                                                                                                                  <w:divsChild>
                                                                                                                    <w:div w:id="1715151324">
                                                                                                                      <w:marLeft w:val="0"/>
                                                                                                                      <w:marRight w:val="0"/>
                                                                                                                      <w:marTop w:val="0"/>
                                                                                                                      <w:marBottom w:val="0"/>
                                                                                                                      <w:divBdr>
                                                                                                                        <w:top w:val="none" w:sz="0" w:space="0" w:color="auto"/>
                                                                                                                        <w:left w:val="none" w:sz="0" w:space="0" w:color="auto"/>
                                                                                                                        <w:bottom w:val="none" w:sz="0" w:space="0" w:color="auto"/>
                                                                                                                        <w:right w:val="none" w:sz="0" w:space="0" w:color="auto"/>
                                                                                                                      </w:divBdr>
                                                                                                                    </w:div>
                                                                                                                  </w:divsChild>
                                                                                                                </w:div>
                                                                                                                <w:div w:id="1730377862">
                                                                                                                  <w:marLeft w:val="0"/>
                                                                                                                  <w:marRight w:val="0"/>
                                                                                                                  <w:marTop w:val="0"/>
                                                                                                                  <w:marBottom w:val="0"/>
                                                                                                                  <w:divBdr>
                                                                                                                    <w:top w:val="none" w:sz="0" w:space="0" w:color="auto"/>
                                                                                                                    <w:left w:val="none" w:sz="0" w:space="0" w:color="auto"/>
                                                                                                                    <w:bottom w:val="none" w:sz="0" w:space="0" w:color="auto"/>
                                                                                                                    <w:right w:val="none" w:sz="0" w:space="0" w:color="auto"/>
                                                                                                                  </w:divBdr>
                                                                                                                  <w:divsChild>
                                                                                                                    <w:div w:id="1504781317">
                                                                                                                      <w:marLeft w:val="0"/>
                                                                                                                      <w:marRight w:val="0"/>
                                                                                                                      <w:marTop w:val="0"/>
                                                                                                                      <w:marBottom w:val="0"/>
                                                                                                                      <w:divBdr>
                                                                                                                        <w:top w:val="none" w:sz="0" w:space="0" w:color="auto"/>
                                                                                                                        <w:left w:val="none" w:sz="0" w:space="0" w:color="auto"/>
                                                                                                                        <w:bottom w:val="none" w:sz="0" w:space="0" w:color="auto"/>
                                                                                                                        <w:right w:val="none" w:sz="0" w:space="0" w:color="auto"/>
                                                                                                                      </w:divBdr>
                                                                                                                      <w:divsChild>
                                                                                                                        <w:div w:id="893854625">
                                                                                                                          <w:marLeft w:val="0"/>
                                                                                                                          <w:marRight w:val="0"/>
                                                                                                                          <w:marTop w:val="0"/>
                                                                                                                          <w:marBottom w:val="0"/>
                                                                                                                          <w:divBdr>
                                                                                                                            <w:top w:val="none" w:sz="0" w:space="0" w:color="auto"/>
                                                                                                                            <w:left w:val="none" w:sz="0" w:space="0" w:color="auto"/>
                                                                                                                            <w:bottom w:val="none" w:sz="0" w:space="0" w:color="auto"/>
                                                                                                                            <w:right w:val="none" w:sz="0" w:space="0" w:color="auto"/>
                                                                                                                          </w:divBdr>
                                                                                                                        </w:div>
                                                                                                                        <w:div w:id="1399522333">
                                                                                                                          <w:marLeft w:val="0"/>
                                                                                                                          <w:marRight w:val="0"/>
                                                                                                                          <w:marTop w:val="0"/>
                                                                                                                          <w:marBottom w:val="0"/>
                                                                                                                          <w:divBdr>
                                                                                                                            <w:top w:val="none" w:sz="0" w:space="0" w:color="auto"/>
                                                                                                                            <w:left w:val="none" w:sz="0" w:space="0" w:color="auto"/>
                                                                                                                            <w:bottom w:val="none" w:sz="0" w:space="0" w:color="auto"/>
                                                                                                                            <w:right w:val="none" w:sz="0" w:space="0" w:color="auto"/>
                                                                                                                          </w:divBdr>
                                                                                                                          <w:divsChild>
                                                                                                                            <w:div w:id="163396924">
                                                                                                                              <w:marLeft w:val="0"/>
                                                                                                                              <w:marRight w:val="0"/>
                                                                                                                              <w:marTop w:val="0"/>
                                                                                                                              <w:marBottom w:val="0"/>
                                                                                                                              <w:divBdr>
                                                                                                                                <w:top w:val="none" w:sz="0" w:space="0" w:color="auto"/>
                                                                                                                                <w:left w:val="none" w:sz="0" w:space="0" w:color="auto"/>
                                                                                                                                <w:bottom w:val="none" w:sz="0" w:space="0" w:color="auto"/>
                                                                                                                                <w:right w:val="none" w:sz="0" w:space="0" w:color="auto"/>
                                                                                                                              </w:divBdr>
                                                                                                                              <w:divsChild>
                                                                                                                                <w:div w:id="778990100">
                                                                                                                                  <w:marLeft w:val="0"/>
                                                                                                                                  <w:marRight w:val="0"/>
                                                                                                                                  <w:marTop w:val="0"/>
                                                                                                                                  <w:marBottom w:val="0"/>
                                                                                                                                  <w:divBdr>
                                                                                                                                    <w:top w:val="none" w:sz="0" w:space="0" w:color="auto"/>
                                                                                                                                    <w:left w:val="none" w:sz="0" w:space="0" w:color="auto"/>
                                                                                                                                    <w:bottom w:val="none" w:sz="0" w:space="0" w:color="auto"/>
                                                                                                                                    <w:right w:val="none" w:sz="0" w:space="0" w:color="auto"/>
                                                                                                                                  </w:divBdr>
                                                                                                                                </w:div>
                                                                                                                              </w:divsChild>
                                                                                                                            </w:div>
                                                                                                                            <w:div w:id="15877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984953">
                                                                                                          <w:marLeft w:val="0"/>
                                                                                                          <w:marRight w:val="0"/>
                                                                                                          <w:marTop w:val="0"/>
                                                                                                          <w:marBottom w:val="0"/>
                                                                                                          <w:divBdr>
                                                                                                            <w:top w:val="none" w:sz="0" w:space="0" w:color="auto"/>
                                                                                                            <w:left w:val="none" w:sz="0" w:space="0" w:color="auto"/>
                                                                                                            <w:bottom w:val="none" w:sz="0" w:space="0" w:color="auto"/>
                                                                                                            <w:right w:val="none" w:sz="0" w:space="0" w:color="auto"/>
                                                                                                          </w:divBdr>
                                                                                                          <w:divsChild>
                                                                                                            <w:div w:id="1080368697">
                                                                                                              <w:marLeft w:val="0"/>
                                                                                                              <w:marRight w:val="0"/>
                                                                                                              <w:marTop w:val="0"/>
                                                                                                              <w:marBottom w:val="0"/>
                                                                                                              <w:divBdr>
                                                                                                                <w:top w:val="none" w:sz="0" w:space="0" w:color="auto"/>
                                                                                                                <w:left w:val="none" w:sz="0" w:space="0" w:color="auto"/>
                                                                                                                <w:bottom w:val="none" w:sz="0" w:space="0" w:color="auto"/>
                                                                                                                <w:right w:val="none" w:sz="0" w:space="0" w:color="auto"/>
                                                                                                              </w:divBdr>
                                                                                                              <w:divsChild>
                                                                                                                <w:div w:id="641891592">
                                                                                                                  <w:marLeft w:val="0"/>
                                                                                                                  <w:marRight w:val="0"/>
                                                                                                                  <w:marTop w:val="0"/>
                                                                                                                  <w:marBottom w:val="0"/>
                                                                                                                  <w:divBdr>
                                                                                                                    <w:top w:val="none" w:sz="0" w:space="0" w:color="auto"/>
                                                                                                                    <w:left w:val="none" w:sz="0" w:space="0" w:color="auto"/>
                                                                                                                    <w:bottom w:val="none" w:sz="0" w:space="0" w:color="auto"/>
                                                                                                                    <w:right w:val="none" w:sz="0" w:space="0" w:color="auto"/>
                                                                                                                  </w:divBdr>
                                                                                                                  <w:divsChild>
                                                                                                                    <w:div w:id="617879861">
                                                                                                                      <w:marLeft w:val="0"/>
                                                                                                                      <w:marRight w:val="0"/>
                                                                                                                      <w:marTop w:val="0"/>
                                                                                                                      <w:marBottom w:val="0"/>
                                                                                                                      <w:divBdr>
                                                                                                                        <w:top w:val="none" w:sz="0" w:space="0" w:color="auto"/>
                                                                                                                        <w:left w:val="none" w:sz="0" w:space="0" w:color="auto"/>
                                                                                                                        <w:bottom w:val="none" w:sz="0" w:space="0" w:color="auto"/>
                                                                                                                        <w:right w:val="none" w:sz="0" w:space="0" w:color="auto"/>
                                                                                                                      </w:divBdr>
                                                                                                                    </w:div>
                                                                                                                  </w:divsChild>
                                                                                                                </w:div>
                                                                                                                <w:div w:id="779229471">
                                                                                                                  <w:marLeft w:val="0"/>
                                                                                                                  <w:marRight w:val="0"/>
                                                                                                                  <w:marTop w:val="0"/>
                                                                                                                  <w:marBottom w:val="0"/>
                                                                                                                  <w:divBdr>
                                                                                                                    <w:top w:val="none" w:sz="0" w:space="0" w:color="auto"/>
                                                                                                                    <w:left w:val="none" w:sz="0" w:space="0" w:color="auto"/>
                                                                                                                    <w:bottom w:val="none" w:sz="0" w:space="0" w:color="auto"/>
                                                                                                                    <w:right w:val="none" w:sz="0" w:space="0" w:color="auto"/>
                                                                                                                  </w:divBdr>
                                                                                                                  <w:divsChild>
                                                                                                                    <w:div w:id="619531981">
                                                                                                                      <w:marLeft w:val="0"/>
                                                                                                                      <w:marRight w:val="0"/>
                                                                                                                      <w:marTop w:val="0"/>
                                                                                                                      <w:marBottom w:val="0"/>
                                                                                                                      <w:divBdr>
                                                                                                                        <w:top w:val="none" w:sz="0" w:space="0" w:color="auto"/>
                                                                                                                        <w:left w:val="none" w:sz="0" w:space="0" w:color="auto"/>
                                                                                                                        <w:bottom w:val="none" w:sz="0" w:space="0" w:color="auto"/>
                                                                                                                        <w:right w:val="none" w:sz="0" w:space="0" w:color="auto"/>
                                                                                                                      </w:divBdr>
                                                                                                                      <w:divsChild>
                                                                                                                        <w:div w:id="960571826">
                                                                                                                          <w:marLeft w:val="0"/>
                                                                                                                          <w:marRight w:val="0"/>
                                                                                                                          <w:marTop w:val="0"/>
                                                                                                                          <w:marBottom w:val="0"/>
                                                                                                                          <w:divBdr>
                                                                                                                            <w:top w:val="none" w:sz="0" w:space="0" w:color="auto"/>
                                                                                                                            <w:left w:val="none" w:sz="0" w:space="0" w:color="auto"/>
                                                                                                                            <w:bottom w:val="none" w:sz="0" w:space="0" w:color="auto"/>
                                                                                                                            <w:right w:val="none" w:sz="0" w:space="0" w:color="auto"/>
                                                                                                                          </w:divBdr>
                                                                                                                          <w:divsChild>
                                                                                                                            <w:div w:id="1356149895">
                                                                                                                              <w:marLeft w:val="0"/>
                                                                                                                              <w:marRight w:val="0"/>
                                                                                                                              <w:marTop w:val="0"/>
                                                                                                                              <w:marBottom w:val="0"/>
                                                                                                                              <w:divBdr>
                                                                                                                                <w:top w:val="none" w:sz="0" w:space="0" w:color="auto"/>
                                                                                                                                <w:left w:val="none" w:sz="0" w:space="0" w:color="auto"/>
                                                                                                                                <w:bottom w:val="none" w:sz="0" w:space="0" w:color="auto"/>
                                                                                                                                <w:right w:val="none" w:sz="0" w:space="0" w:color="auto"/>
                                                                                                                              </w:divBdr>
                                                                                                                            </w:div>
                                                                                                                            <w:div w:id="1506438160">
                                                                                                                              <w:marLeft w:val="0"/>
                                                                                                                              <w:marRight w:val="0"/>
                                                                                                                              <w:marTop w:val="0"/>
                                                                                                                              <w:marBottom w:val="0"/>
                                                                                                                              <w:divBdr>
                                                                                                                                <w:top w:val="none" w:sz="0" w:space="0" w:color="auto"/>
                                                                                                                                <w:left w:val="none" w:sz="0" w:space="0" w:color="auto"/>
                                                                                                                                <w:bottom w:val="none" w:sz="0" w:space="0" w:color="auto"/>
                                                                                                                                <w:right w:val="none" w:sz="0" w:space="0" w:color="auto"/>
                                                                                                                              </w:divBdr>
                                                                                                                              <w:divsChild>
                                                                                                                                <w:div w:id="982731123">
                                                                                                                                  <w:marLeft w:val="0"/>
                                                                                                                                  <w:marRight w:val="135"/>
                                                                                                                                  <w:marTop w:val="0"/>
                                                                                                                                  <w:marBottom w:val="0"/>
                                                                                                                                  <w:divBdr>
                                                                                                                                    <w:top w:val="none" w:sz="0" w:space="0" w:color="auto"/>
                                                                                                                                    <w:left w:val="none" w:sz="0" w:space="0" w:color="auto"/>
                                                                                                                                    <w:bottom w:val="none" w:sz="0" w:space="0" w:color="auto"/>
                                                                                                                                    <w:right w:val="none" w:sz="0" w:space="0" w:color="auto"/>
                                                                                                                                  </w:divBdr>
                                                                                                                                </w:div>
                                                                                                                                <w:div w:id="13770057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33452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330460">
                                                                                                          <w:marLeft w:val="0"/>
                                                                                                          <w:marRight w:val="0"/>
                                                                                                          <w:marTop w:val="0"/>
                                                                                                          <w:marBottom w:val="0"/>
                                                                                                          <w:divBdr>
                                                                                                            <w:top w:val="none" w:sz="0" w:space="0" w:color="auto"/>
                                                                                                            <w:left w:val="none" w:sz="0" w:space="0" w:color="auto"/>
                                                                                                            <w:bottom w:val="none" w:sz="0" w:space="0" w:color="auto"/>
                                                                                                            <w:right w:val="none" w:sz="0" w:space="0" w:color="auto"/>
                                                                                                          </w:divBdr>
                                                                                                          <w:divsChild>
                                                                                                            <w:div w:id="1077360450">
                                                                                                              <w:marLeft w:val="0"/>
                                                                                                              <w:marRight w:val="0"/>
                                                                                                              <w:marTop w:val="0"/>
                                                                                                              <w:marBottom w:val="0"/>
                                                                                                              <w:divBdr>
                                                                                                                <w:top w:val="none" w:sz="0" w:space="0" w:color="auto"/>
                                                                                                                <w:left w:val="none" w:sz="0" w:space="0" w:color="auto"/>
                                                                                                                <w:bottom w:val="none" w:sz="0" w:space="0" w:color="auto"/>
                                                                                                                <w:right w:val="none" w:sz="0" w:space="0" w:color="auto"/>
                                                                                                              </w:divBdr>
                                                                                                              <w:divsChild>
                                                                                                                <w:div w:id="206993328">
                                                                                                                  <w:marLeft w:val="0"/>
                                                                                                                  <w:marRight w:val="0"/>
                                                                                                                  <w:marTop w:val="0"/>
                                                                                                                  <w:marBottom w:val="0"/>
                                                                                                                  <w:divBdr>
                                                                                                                    <w:top w:val="none" w:sz="0" w:space="0" w:color="auto"/>
                                                                                                                    <w:left w:val="none" w:sz="0" w:space="0" w:color="auto"/>
                                                                                                                    <w:bottom w:val="none" w:sz="0" w:space="0" w:color="auto"/>
                                                                                                                    <w:right w:val="none" w:sz="0" w:space="0" w:color="auto"/>
                                                                                                                  </w:divBdr>
                                                                                                                  <w:divsChild>
                                                                                                                    <w:div w:id="976379978">
                                                                                                                      <w:marLeft w:val="0"/>
                                                                                                                      <w:marRight w:val="0"/>
                                                                                                                      <w:marTop w:val="0"/>
                                                                                                                      <w:marBottom w:val="0"/>
                                                                                                                      <w:divBdr>
                                                                                                                        <w:top w:val="none" w:sz="0" w:space="0" w:color="auto"/>
                                                                                                                        <w:left w:val="none" w:sz="0" w:space="0" w:color="auto"/>
                                                                                                                        <w:bottom w:val="none" w:sz="0" w:space="0" w:color="auto"/>
                                                                                                                        <w:right w:val="none" w:sz="0" w:space="0" w:color="auto"/>
                                                                                                                      </w:divBdr>
                                                                                                                      <w:divsChild>
                                                                                                                        <w:div w:id="171728130">
                                                                                                                          <w:marLeft w:val="0"/>
                                                                                                                          <w:marRight w:val="0"/>
                                                                                                                          <w:marTop w:val="0"/>
                                                                                                                          <w:marBottom w:val="0"/>
                                                                                                                          <w:divBdr>
                                                                                                                            <w:top w:val="none" w:sz="0" w:space="0" w:color="auto"/>
                                                                                                                            <w:left w:val="none" w:sz="0" w:space="0" w:color="auto"/>
                                                                                                                            <w:bottom w:val="none" w:sz="0" w:space="0" w:color="auto"/>
                                                                                                                            <w:right w:val="none" w:sz="0" w:space="0" w:color="auto"/>
                                                                                                                          </w:divBdr>
                                                                                                                        </w:div>
                                                                                                                        <w:div w:id="1616401065">
                                                                                                                          <w:marLeft w:val="0"/>
                                                                                                                          <w:marRight w:val="0"/>
                                                                                                                          <w:marTop w:val="0"/>
                                                                                                                          <w:marBottom w:val="0"/>
                                                                                                                          <w:divBdr>
                                                                                                                            <w:top w:val="none" w:sz="0" w:space="0" w:color="auto"/>
                                                                                                                            <w:left w:val="none" w:sz="0" w:space="0" w:color="auto"/>
                                                                                                                            <w:bottom w:val="none" w:sz="0" w:space="0" w:color="auto"/>
                                                                                                                            <w:right w:val="none" w:sz="0" w:space="0" w:color="auto"/>
                                                                                                                          </w:divBdr>
                                                                                                                          <w:divsChild>
                                                                                                                            <w:div w:id="467163698">
                                                                                                                              <w:marLeft w:val="0"/>
                                                                                                                              <w:marRight w:val="0"/>
                                                                                                                              <w:marTop w:val="0"/>
                                                                                                                              <w:marBottom w:val="0"/>
                                                                                                                              <w:divBdr>
                                                                                                                                <w:top w:val="none" w:sz="0" w:space="0" w:color="auto"/>
                                                                                                                                <w:left w:val="none" w:sz="0" w:space="0" w:color="auto"/>
                                                                                                                                <w:bottom w:val="none" w:sz="0" w:space="0" w:color="auto"/>
                                                                                                                                <w:right w:val="none" w:sz="0" w:space="0" w:color="auto"/>
                                                                                                                              </w:divBdr>
                                                                                                                              <w:divsChild>
                                                                                                                                <w:div w:id="359744307">
                                                                                                                                  <w:marLeft w:val="0"/>
                                                                                                                                  <w:marRight w:val="0"/>
                                                                                                                                  <w:marTop w:val="0"/>
                                                                                                                                  <w:marBottom w:val="0"/>
                                                                                                                                  <w:divBdr>
                                                                                                                                    <w:top w:val="none" w:sz="0" w:space="0" w:color="auto"/>
                                                                                                                                    <w:left w:val="none" w:sz="0" w:space="0" w:color="auto"/>
                                                                                                                                    <w:bottom w:val="none" w:sz="0" w:space="0" w:color="auto"/>
                                                                                                                                    <w:right w:val="none" w:sz="0" w:space="0" w:color="auto"/>
                                                                                                                                  </w:divBdr>
                                                                                                                                </w:div>
                                                                                                                              </w:divsChild>
                                                                                                                            </w:div>
                                                                                                                            <w:div w:id="11780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42471">
                                                                                                                  <w:marLeft w:val="0"/>
                                                                                                                  <w:marRight w:val="0"/>
                                                                                                                  <w:marTop w:val="0"/>
                                                                                                                  <w:marBottom w:val="0"/>
                                                                                                                  <w:divBdr>
                                                                                                                    <w:top w:val="none" w:sz="0" w:space="0" w:color="auto"/>
                                                                                                                    <w:left w:val="none" w:sz="0" w:space="0" w:color="auto"/>
                                                                                                                    <w:bottom w:val="none" w:sz="0" w:space="0" w:color="auto"/>
                                                                                                                    <w:right w:val="none" w:sz="0" w:space="0" w:color="auto"/>
                                                                                                                  </w:divBdr>
                                                                                                                  <w:divsChild>
                                                                                                                    <w:div w:id="12993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381876">
                                                                                                          <w:marLeft w:val="0"/>
                                                                                                          <w:marRight w:val="0"/>
                                                                                                          <w:marTop w:val="0"/>
                                                                                                          <w:marBottom w:val="0"/>
                                                                                                          <w:divBdr>
                                                                                                            <w:top w:val="none" w:sz="0" w:space="0" w:color="auto"/>
                                                                                                            <w:left w:val="none" w:sz="0" w:space="0" w:color="auto"/>
                                                                                                            <w:bottom w:val="none" w:sz="0" w:space="0" w:color="auto"/>
                                                                                                            <w:right w:val="none" w:sz="0" w:space="0" w:color="auto"/>
                                                                                                          </w:divBdr>
                                                                                                          <w:divsChild>
                                                                                                            <w:div w:id="1566641463">
                                                                                                              <w:marLeft w:val="0"/>
                                                                                                              <w:marRight w:val="0"/>
                                                                                                              <w:marTop w:val="0"/>
                                                                                                              <w:marBottom w:val="0"/>
                                                                                                              <w:divBdr>
                                                                                                                <w:top w:val="none" w:sz="0" w:space="0" w:color="auto"/>
                                                                                                                <w:left w:val="none" w:sz="0" w:space="0" w:color="auto"/>
                                                                                                                <w:bottom w:val="none" w:sz="0" w:space="0" w:color="auto"/>
                                                                                                                <w:right w:val="none" w:sz="0" w:space="0" w:color="auto"/>
                                                                                                              </w:divBdr>
                                                                                                              <w:divsChild>
                                                                                                                <w:div w:id="653752441">
                                                                                                                  <w:marLeft w:val="0"/>
                                                                                                                  <w:marRight w:val="0"/>
                                                                                                                  <w:marTop w:val="0"/>
                                                                                                                  <w:marBottom w:val="0"/>
                                                                                                                  <w:divBdr>
                                                                                                                    <w:top w:val="none" w:sz="0" w:space="0" w:color="auto"/>
                                                                                                                    <w:left w:val="none" w:sz="0" w:space="0" w:color="auto"/>
                                                                                                                    <w:bottom w:val="none" w:sz="0" w:space="0" w:color="auto"/>
                                                                                                                    <w:right w:val="none" w:sz="0" w:space="0" w:color="auto"/>
                                                                                                                  </w:divBdr>
                                                                                                                  <w:divsChild>
                                                                                                                    <w:div w:id="1077047441">
                                                                                                                      <w:marLeft w:val="0"/>
                                                                                                                      <w:marRight w:val="0"/>
                                                                                                                      <w:marTop w:val="0"/>
                                                                                                                      <w:marBottom w:val="0"/>
                                                                                                                      <w:divBdr>
                                                                                                                        <w:top w:val="none" w:sz="0" w:space="0" w:color="auto"/>
                                                                                                                        <w:left w:val="none" w:sz="0" w:space="0" w:color="auto"/>
                                                                                                                        <w:bottom w:val="none" w:sz="0" w:space="0" w:color="auto"/>
                                                                                                                        <w:right w:val="none" w:sz="0" w:space="0" w:color="auto"/>
                                                                                                                      </w:divBdr>
                                                                                                                      <w:divsChild>
                                                                                                                        <w:div w:id="889653504">
                                                                                                                          <w:marLeft w:val="0"/>
                                                                                                                          <w:marRight w:val="0"/>
                                                                                                                          <w:marTop w:val="0"/>
                                                                                                                          <w:marBottom w:val="0"/>
                                                                                                                          <w:divBdr>
                                                                                                                            <w:top w:val="none" w:sz="0" w:space="0" w:color="auto"/>
                                                                                                                            <w:left w:val="none" w:sz="0" w:space="0" w:color="auto"/>
                                                                                                                            <w:bottom w:val="none" w:sz="0" w:space="0" w:color="auto"/>
                                                                                                                            <w:right w:val="none" w:sz="0" w:space="0" w:color="auto"/>
                                                                                                                          </w:divBdr>
                                                                                                                          <w:divsChild>
                                                                                                                            <w:div w:id="524561392">
                                                                                                                              <w:marLeft w:val="0"/>
                                                                                                                              <w:marRight w:val="0"/>
                                                                                                                              <w:marTop w:val="0"/>
                                                                                                                              <w:marBottom w:val="0"/>
                                                                                                                              <w:divBdr>
                                                                                                                                <w:top w:val="none" w:sz="0" w:space="0" w:color="auto"/>
                                                                                                                                <w:left w:val="none" w:sz="0" w:space="0" w:color="auto"/>
                                                                                                                                <w:bottom w:val="none" w:sz="0" w:space="0" w:color="auto"/>
                                                                                                                                <w:right w:val="none" w:sz="0" w:space="0" w:color="auto"/>
                                                                                                                              </w:divBdr>
                                                                                                                            </w:div>
                                                                                                                            <w:div w:id="880869714">
                                                                                                                              <w:marLeft w:val="0"/>
                                                                                                                              <w:marRight w:val="0"/>
                                                                                                                              <w:marTop w:val="0"/>
                                                                                                                              <w:marBottom w:val="0"/>
                                                                                                                              <w:divBdr>
                                                                                                                                <w:top w:val="none" w:sz="0" w:space="0" w:color="auto"/>
                                                                                                                                <w:left w:val="none" w:sz="0" w:space="0" w:color="auto"/>
                                                                                                                                <w:bottom w:val="none" w:sz="0" w:space="0" w:color="auto"/>
                                                                                                                                <w:right w:val="none" w:sz="0" w:space="0" w:color="auto"/>
                                                                                                                              </w:divBdr>
                                                                                                                              <w:divsChild>
                                                                                                                                <w:div w:id="48478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78340">
                                                                                                                  <w:marLeft w:val="0"/>
                                                                                                                  <w:marRight w:val="0"/>
                                                                                                                  <w:marTop w:val="0"/>
                                                                                                                  <w:marBottom w:val="0"/>
                                                                                                                  <w:divBdr>
                                                                                                                    <w:top w:val="none" w:sz="0" w:space="0" w:color="auto"/>
                                                                                                                    <w:left w:val="none" w:sz="0" w:space="0" w:color="auto"/>
                                                                                                                    <w:bottom w:val="none" w:sz="0" w:space="0" w:color="auto"/>
                                                                                                                    <w:right w:val="none" w:sz="0" w:space="0" w:color="auto"/>
                                                                                                                  </w:divBdr>
                                                                                                                  <w:divsChild>
                                                                                                                    <w:div w:id="1542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150192">
                                                                                      <w:marLeft w:val="0"/>
                                                                                      <w:marRight w:val="0"/>
                                                                                      <w:marTop w:val="300"/>
                                                                                      <w:marBottom w:val="0"/>
                                                                                      <w:divBdr>
                                                                                        <w:top w:val="none" w:sz="0" w:space="0" w:color="auto"/>
                                                                                        <w:left w:val="none" w:sz="0" w:space="0" w:color="auto"/>
                                                                                        <w:bottom w:val="none" w:sz="0" w:space="0" w:color="auto"/>
                                                                                        <w:right w:val="none" w:sz="0" w:space="0" w:color="auto"/>
                                                                                      </w:divBdr>
                                                                                      <w:divsChild>
                                                                                        <w:div w:id="1967159583">
                                                                                          <w:marLeft w:val="0"/>
                                                                                          <w:marRight w:val="0"/>
                                                                                          <w:marTop w:val="0"/>
                                                                                          <w:marBottom w:val="0"/>
                                                                                          <w:divBdr>
                                                                                            <w:top w:val="none" w:sz="0" w:space="0" w:color="auto"/>
                                                                                            <w:left w:val="none" w:sz="0" w:space="0" w:color="auto"/>
                                                                                            <w:bottom w:val="none" w:sz="0" w:space="0" w:color="auto"/>
                                                                                            <w:right w:val="none" w:sz="0" w:space="0" w:color="auto"/>
                                                                                          </w:divBdr>
                                                                                        </w:div>
                                                                                      </w:divsChild>
                                                                                    </w:div>
                                                                                    <w:div w:id="1639335418">
                                                                                      <w:marLeft w:val="0"/>
                                                                                      <w:marRight w:val="0"/>
                                                                                      <w:marTop w:val="225"/>
                                                                                      <w:marBottom w:val="0"/>
                                                                                      <w:divBdr>
                                                                                        <w:top w:val="none" w:sz="0" w:space="0" w:color="auto"/>
                                                                                        <w:left w:val="none" w:sz="0" w:space="0" w:color="auto"/>
                                                                                        <w:bottom w:val="none" w:sz="0" w:space="0" w:color="auto"/>
                                                                                        <w:right w:val="none" w:sz="0" w:space="0" w:color="auto"/>
                                                                                      </w:divBdr>
                                                                                      <w:divsChild>
                                                                                        <w:div w:id="76751607">
                                                                                          <w:marLeft w:val="0"/>
                                                                                          <w:marRight w:val="0"/>
                                                                                          <w:marTop w:val="0"/>
                                                                                          <w:marBottom w:val="0"/>
                                                                                          <w:divBdr>
                                                                                            <w:top w:val="none" w:sz="0" w:space="0" w:color="auto"/>
                                                                                            <w:left w:val="none" w:sz="0" w:space="0" w:color="auto"/>
                                                                                            <w:bottom w:val="none" w:sz="0" w:space="0" w:color="auto"/>
                                                                                            <w:right w:val="none" w:sz="0" w:space="0" w:color="auto"/>
                                                                                          </w:divBdr>
                                                                                        </w:div>
                                                                                      </w:divsChild>
                                                                                    </w:div>
                                                                                    <w:div w:id="1665618960">
                                                                                      <w:marLeft w:val="0"/>
                                                                                      <w:marRight w:val="0"/>
                                                                                      <w:marTop w:val="225"/>
                                                                                      <w:marBottom w:val="0"/>
                                                                                      <w:divBdr>
                                                                                        <w:top w:val="none" w:sz="0" w:space="0" w:color="auto"/>
                                                                                        <w:left w:val="none" w:sz="0" w:space="0" w:color="auto"/>
                                                                                        <w:bottom w:val="none" w:sz="0" w:space="0" w:color="auto"/>
                                                                                        <w:right w:val="none" w:sz="0" w:space="0" w:color="auto"/>
                                                                                      </w:divBdr>
                                                                                      <w:divsChild>
                                                                                        <w:div w:id="1203861378">
                                                                                          <w:marLeft w:val="0"/>
                                                                                          <w:marRight w:val="0"/>
                                                                                          <w:marTop w:val="0"/>
                                                                                          <w:marBottom w:val="0"/>
                                                                                          <w:divBdr>
                                                                                            <w:top w:val="none" w:sz="0" w:space="0" w:color="auto"/>
                                                                                            <w:left w:val="none" w:sz="0" w:space="0" w:color="auto"/>
                                                                                            <w:bottom w:val="none" w:sz="0" w:space="0" w:color="auto"/>
                                                                                            <w:right w:val="none" w:sz="0" w:space="0" w:color="auto"/>
                                                                                          </w:divBdr>
                                                                                        </w:div>
                                                                                      </w:divsChild>
                                                                                    </w:div>
                                                                                    <w:div w:id="1713730792">
                                                                                      <w:marLeft w:val="0"/>
                                                                                      <w:marRight w:val="0"/>
                                                                                      <w:marTop w:val="225"/>
                                                                                      <w:marBottom w:val="0"/>
                                                                                      <w:divBdr>
                                                                                        <w:top w:val="none" w:sz="0" w:space="0" w:color="auto"/>
                                                                                        <w:left w:val="none" w:sz="0" w:space="0" w:color="auto"/>
                                                                                        <w:bottom w:val="none" w:sz="0" w:space="0" w:color="auto"/>
                                                                                        <w:right w:val="none" w:sz="0" w:space="0" w:color="auto"/>
                                                                                      </w:divBdr>
                                                                                      <w:divsChild>
                                                                                        <w:div w:id="5368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95714">
                                                                              <w:marLeft w:val="0"/>
                                                                              <w:marRight w:val="0"/>
                                                                              <w:marTop w:val="225"/>
                                                                              <w:marBottom w:val="0"/>
                                                                              <w:divBdr>
                                                                                <w:top w:val="none" w:sz="0" w:space="0" w:color="auto"/>
                                                                                <w:left w:val="none" w:sz="0" w:space="0" w:color="auto"/>
                                                                                <w:bottom w:val="none" w:sz="0" w:space="0" w:color="auto"/>
                                                                                <w:right w:val="none" w:sz="0" w:space="0" w:color="auto"/>
                                                                              </w:divBdr>
                                                                              <w:divsChild>
                                                                                <w:div w:id="1848903291">
                                                                                  <w:marLeft w:val="0"/>
                                                                                  <w:marRight w:val="0"/>
                                                                                  <w:marTop w:val="0"/>
                                                                                  <w:marBottom w:val="0"/>
                                                                                  <w:divBdr>
                                                                                    <w:top w:val="none" w:sz="0" w:space="0" w:color="auto"/>
                                                                                    <w:left w:val="none" w:sz="0" w:space="0" w:color="auto"/>
                                                                                    <w:bottom w:val="none" w:sz="0" w:space="0" w:color="auto"/>
                                                                                    <w:right w:val="none" w:sz="0" w:space="0" w:color="auto"/>
                                                                                  </w:divBdr>
                                                                                </w:div>
                                                                              </w:divsChild>
                                                                            </w:div>
                                                                            <w:div w:id="1325820876">
                                                                              <w:marLeft w:val="0"/>
                                                                              <w:marRight w:val="0"/>
                                                                              <w:marTop w:val="0"/>
                                                                              <w:marBottom w:val="0"/>
                                                                              <w:divBdr>
                                                                                <w:top w:val="none" w:sz="0" w:space="0" w:color="auto"/>
                                                                                <w:left w:val="none" w:sz="0" w:space="0" w:color="auto"/>
                                                                                <w:bottom w:val="none" w:sz="0" w:space="0" w:color="auto"/>
                                                                                <w:right w:val="none" w:sz="0" w:space="0" w:color="auto"/>
                                                                              </w:divBdr>
                                                                              <w:divsChild>
                                                                                <w:div w:id="1389259976">
                                                                                  <w:marLeft w:val="0"/>
                                                                                  <w:marRight w:val="0"/>
                                                                                  <w:marTop w:val="0"/>
                                                                                  <w:marBottom w:val="0"/>
                                                                                  <w:divBdr>
                                                                                    <w:top w:val="none" w:sz="0" w:space="0" w:color="auto"/>
                                                                                    <w:left w:val="none" w:sz="0" w:space="0" w:color="auto"/>
                                                                                    <w:bottom w:val="none" w:sz="0" w:space="0" w:color="auto"/>
                                                                                    <w:right w:val="none" w:sz="0" w:space="0" w:color="auto"/>
                                                                                  </w:divBdr>
                                                                                  <w:divsChild>
                                                                                    <w:div w:id="6413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04249">
                                                                              <w:marLeft w:val="0"/>
                                                                              <w:marRight w:val="0"/>
                                                                              <w:marTop w:val="225"/>
                                                                              <w:marBottom w:val="0"/>
                                                                              <w:divBdr>
                                                                                <w:top w:val="none" w:sz="0" w:space="0" w:color="auto"/>
                                                                                <w:left w:val="none" w:sz="0" w:space="0" w:color="auto"/>
                                                                                <w:bottom w:val="none" w:sz="0" w:space="0" w:color="auto"/>
                                                                                <w:right w:val="none" w:sz="0" w:space="0" w:color="auto"/>
                                                                              </w:divBdr>
                                                                              <w:divsChild>
                                                                                <w:div w:id="86016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49713">
                                                                          <w:marLeft w:val="0"/>
                                                                          <w:marRight w:val="0"/>
                                                                          <w:marTop w:val="225"/>
                                                                          <w:marBottom w:val="0"/>
                                                                          <w:divBdr>
                                                                            <w:top w:val="none" w:sz="0" w:space="0" w:color="auto"/>
                                                                            <w:left w:val="none" w:sz="0" w:space="0" w:color="auto"/>
                                                                            <w:bottom w:val="none" w:sz="0" w:space="0" w:color="auto"/>
                                                                            <w:right w:val="none" w:sz="0" w:space="0" w:color="auto"/>
                                                                          </w:divBdr>
                                                                          <w:divsChild>
                                                                            <w:div w:id="1765765373">
                                                                              <w:marLeft w:val="0"/>
                                                                              <w:marRight w:val="0"/>
                                                                              <w:marTop w:val="0"/>
                                                                              <w:marBottom w:val="0"/>
                                                                              <w:divBdr>
                                                                                <w:top w:val="none" w:sz="0" w:space="0" w:color="auto"/>
                                                                                <w:left w:val="none" w:sz="0" w:space="0" w:color="auto"/>
                                                                                <w:bottom w:val="none" w:sz="0" w:space="0" w:color="auto"/>
                                                                                <w:right w:val="none" w:sz="0" w:space="0" w:color="auto"/>
                                                                              </w:divBdr>
                                                                            </w:div>
                                                                          </w:divsChild>
                                                                        </w:div>
                                                                        <w:div w:id="1423180185">
                                                                          <w:marLeft w:val="0"/>
                                                                          <w:marRight w:val="0"/>
                                                                          <w:marTop w:val="0"/>
                                                                          <w:marBottom w:val="0"/>
                                                                          <w:divBdr>
                                                                            <w:top w:val="none" w:sz="0" w:space="0" w:color="auto"/>
                                                                            <w:left w:val="none" w:sz="0" w:space="0" w:color="auto"/>
                                                                            <w:bottom w:val="none" w:sz="0" w:space="0" w:color="auto"/>
                                                                            <w:right w:val="none" w:sz="0" w:space="0" w:color="auto"/>
                                                                          </w:divBdr>
                                                                          <w:divsChild>
                                                                            <w:div w:id="2016878476">
                                                                              <w:marLeft w:val="0"/>
                                                                              <w:marRight w:val="0"/>
                                                                              <w:marTop w:val="0"/>
                                                                              <w:marBottom w:val="0"/>
                                                                              <w:divBdr>
                                                                                <w:top w:val="none" w:sz="0" w:space="0" w:color="auto"/>
                                                                                <w:left w:val="none" w:sz="0" w:space="0" w:color="auto"/>
                                                                                <w:bottom w:val="none" w:sz="0" w:space="0" w:color="auto"/>
                                                                                <w:right w:val="none" w:sz="0" w:space="0" w:color="auto"/>
                                                                              </w:divBdr>
                                                                              <w:divsChild>
                                                                                <w:div w:id="1770656876">
                                                                                  <w:marLeft w:val="0"/>
                                                                                  <w:marRight w:val="0"/>
                                                                                  <w:marTop w:val="0"/>
                                                                                  <w:marBottom w:val="0"/>
                                                                                  <w:divBdr>
                                                                                    <w:top w:val="none" w:sz="0" w:space="0" w:color="auto"/>
                                                                                    <w:left w:val="none" w:sz="0" w:space="0" w:color="auto"/>
                                                                                    <w:bottom w:val="none" w:sz="0" w:space="0" w:color="auto"/>
                                                                                    <w:right w:val="none" w:sz="0" w:space="0" w:color="auto"/>
                                                                                  </w:divBdr>
                                                                                  <w:divsChild>
                                                                                    <w:div w:id="1180124171">
                                                                                      <w:marLeft w:val="0"/>
                                                                                      <w:marRight w:val="0"/>
                                                                                      <w:marTop w:val="0"/>
                                                                                      <w:marBottom w:val="0"/>
                                                                                      <w:divBdr>
                                                                                        <w:top w:val="none" w:sz="0" w:space="0" w:color="auto"/>
                                                                                        <w:left w:val="none" w:sz="0" w:space="0" w:color="auto"/>
                                                                                        <w:bottom w:val="none" w:sz="0" w:space="0" w:color="auto"/>
                                                                                        <w:right w:val="none" w:sz="0" w:space="0" w:color="auto"/>
                                                                                      </w:divBdr>
                                                                                      <w:divsChild>
                                                                                        <w:div w:id="447088986">
                                                                                          <w:marLeft w:val="0"/>
                                                                                          <w:marRight w:val="0"/>
                                                                                          <w:marTop w:val="0"/>
                                                                                          <w:marBottom w:val="0"/>
                                                                                          <w:divBdr>
                                                                                            <w:top w:val="none" w:sz="0" w:space="0" w:color="auto"/>
                                                                                            <w:left w:val="none" w:sz="0" w:space="0" w:color="auto"/>
                                                                                            <w:bottom w:val="none" w:sz="0" w:space="0" w:color="auto"/>
                                                                                            <w:right w:val="none" w:sz="0" w:space="0" w:color="auto"/>
                                                                                          </w:divBdr>
                                                                                          <w:divsChild>
                                                                                            <w:div w:id="182868592">
                                                                                              <w:marLeft w:val="0"/>
                                                                                              <w:marRight w:val="0"/>
                                                                                              <w:marTop w:val="0"/>
                                                                                              <w:marBottom w:val="0"/>
                                                                                              <w:divBdr>
                                                                                                <w:top w:val="none" w:sz="0" w:space="0" w:color="auto"/>
                                                                                                <w:left w:val="none" w:sz="0" w:space="0" w:color="auto"/>
                                                                                                <w:bottom w:val="none" w:sz="0" w:space="0" w:color="auto"/>
                                                                                                <w:right w:val="none" w:sz="0" w:space="0" w:color="auto"/>
                                                                                              </w:divBdr>
                                                                                              <w:divsChild>
                                                                                                <w:div w:id="233242984">
                                                                                                  <w:marLeft w:val="0"/>
                                                                                                  <w:marRight w:val="0"/>
                                                                                                  <w:marTop w:val="0"/>
                                                                                                  <w:marBottom w:val="0"/>
                                                                                                  <w:divBdr>
                                                                                                    <w:top w:val="none" w:sz="0" w:space="0" w:color="auto"/>
                                                                                                    <w:left w:val="none" w:sz="0" w:space="0" w:color="auto"/>
                                                                                                    <w:bottom w:val="none" w:sz="0" w:space="0" w:color="auto"/>
                                                                                                    <w:right w:val="none" w:sz="0" w:space="0" w:color="auto"/>
                                                                                                  </w:divBdr>
                                                                                                  <w:divsChild>
                                                                                                    <w:div w:id="1160540301">
                                                                                                      <w:marLeft w:val="0"/>
                                                                                                      <w:marRight w:val="0"/>
                                                                                                      <w:marTop w:val="0"/>
                                                                                                      <w:marBottom w:val="0"/>
                                                                                                      <w:divBdr>
                                                                                                        <w:top w:val="none" w:sz="0" w:space="0" w:color="auto"/>
                                                                                                        <w:left w:val="none" w:sz="0" w:space="0" w:color="auto"/>
                                                                                                        <w:bottom w:val="none" w:sz="0" w:space="0" w:color="auto"/>
                                                                                                        <w:right w:val="none" w:sz="0" w:space="0" w:color="auto"/>
                                                                                                      </w:divBdr>
                                                                                                      <w:divsChild>
                                                                                                        <w:div w:id="1889299031">
                                                                                                          <w:marLeft w:val="0"/>
                                                                                                          <w:marRight w:val="0"/>
                                                                                                          <w:marTop w:val="0"/>
                                                                                                          <w:marBottom w:val="0"/>
                                                                                                          <w:divBdr>
                                                                                                            <w:top w:val="none" w:sz="0" w:space="0" w:color="auto"/>
                                                                                                            <w:left w:val="none" w:sz="0" w:space="0" w:color="auto"/>
                                                                                                            <w:bottom w:val="none" w:sz="0" w:space="0" w:color="auto"/>
                                                                                                            <w:right w:val="none" w:sz="0" w:space="0" w:color="auto"/>
                                                                                                          </w:divBdr>
                                                                                                        </w:div>
                                                                                                      </w:divsChild>
                                                                                                    </w:div>
                                                                                                    <w:div w:id="1265578345">
                                                                                                      <w:marLeft w:val="0"/>
                                                                                                      <w:marRight w:val="0"/>
                                                                                                      <w:marTop w:val="0"/>
                                                                                                      <w:marBottom w:val="0"/>
                                                                                                      <w:divBdr>
                                                                                                        <w:top w:val="none" w:sz="0" w:space="0" w:color="auto"/>
                                                                                                        <w:left w:val="none" w:sz="0" w:space="0" w:color="auto"/>
                                                                                                        <w:bottom w:val="none" w:sz="0" w:space="0" w:color="auto"/>
                                                                                                        <w:right w:val="none" w:sz="0" w:space="0" w:color="auto"/>
                                                                                                      </w:divBdr>
                                                                                                      <w:divsChild>
                                                                                                        <w:div w:id="562641642">
                                                                                                          <w:marLeft w:val="0"/>
                                                                                                          <w:marRight w:val="0"/>
                                                                                                          <w:marTop w:val="0"/>
                                                                                                          <w:marBottom w:val="0"/>
                                                                                                          <w:divBdr>
                                                                                                            <w:top w:val="none" w:sz="0" w:space="0" w:color="auto"/>
                                                                                                            <w:left w:val="none" w:sz="0" w:space="0" w:color="auto"/>
                                                                                                            <w:bottom w:val="none" w:sz="0" w:space="0" w:color="auto"/>
                                                                                                            <w:right w:val="none" w:sz="0" w:space="0" w:color="auto"/>
                                                                                                          </w:divBdr>
                                                                                                          <w:divsChild>
                                                                                                            <w:div w:id="77480991">
                                                                                                              <w:marLeft w:val="0"/>
                                                                                                              <w:marRight w:val="0"/>
                                                                                                              <w:marTop w:val="0"/>
                                                                                                              <w:marBottom w:val="0"/>
                                                                                                              <w:divBdr>
                                                                                                                <w:top w:val="none" w:sz="0" w:space="0" w:color="auto"/>
                                                                                                                <w:left w:val="none" w:sz="0" w:space="0" w:color="auto"/>
                                                                                                                <w:bottom w:val="none" w:sz="0" w:space="0" w:color="auto"/>
                                                                                                                <w:right w:val="none" w:sz="0" w:space="0" w:color="auto"/>
                                                                                                              </w:divBdr>
                                                                                                            </w:div>
                                                                                                            <w:div w:id="813375234">
                                                                                                              <w:marLeft w:val="0"/>
                                                                                                              <w:marRight w:val="0"/>
                                                                                                              <w:marTop w:val="0"/>
                                                                                                              <w:marBottom w:val="0"/>
                                                                                                              <w:divBdr>
                                                                                                                <w:top w:val="none" w:sz="0" w:space="0" w:color="auto"/>
                                                                                                                <w:left w:val="none" w:sz="0" w:space="0" w:color="auto"/>
                                                                                                                <w:bottom w:val="none" w:sz="0" w:space="0" w:color="auto"/>
                                                                                                                <w:right w:val="none" w:sz="0" w:space="0" w:color="auto"/>
                                                                                                              </w:divBdr>
                                                                                                              <w:divsChild>
                                                                                                                <w:div w:id="953093235">
                                                                                                                  <w:marLeft w:val="0"/>
                                                                                                                  <w:marRight w:val="0"/>
                                                                                                                  <w:marTop w:val="0"/>
                                                                                                                  <w:marBottom w:val="0"/>
                                                                                                                  <w:divBdr>
                                                                                                                    <w:top w:val="none" w:sz="0" w:space="0" w:color="auto"/>
                                                                                                                    <w:left w:val="none" w:sz="0" w:space="0" w:color="auto"/>
                                                                                                                    <w:bottom w:val="none" w:sz="0" w:space="0" w:color="auto"/>
                                                                                                                    <w:right w:val="none" w:sz="0" w:space="0" w:color="auto"/>
                                                                                                                  </w:divBdr>
                                                                                                                  <w:divsChild>
                                                                                                                    <w:div w:id="1634679266">
                                                                                                                      <w:marLeft w:val="0"/>
                                                                                                                      <w:marRight w:val="0"/>
                                                                                                                      <w:marTop w:val="0"/>
                                                                                                                      <w:marBottom w:val="0"/>
                                                                                                                      <w:divBdr>
                                                                                                                        <w:top w:val="none" w:sz="0" w:space="0" w:color="auto"/>
                                                                                                                        <w:left w:val="none" w:sz="0" w:space="0" w:color="auto"/>
                                                                                                                        <w:bottom w:val="none" w:sz="0" w:space="0" w:color="auto"/>
                                                                                                                        <w:right w:val="none" w:sz="0" w:space="0" w:color="auto"/>
                                                                                                                      </w:divBdr>
                                                                                                                    </w:div>
                                                                                                                  </w:divsChild>
                                                                                                                </w:div>
                                                                                                                <w:div w:id="202547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619926">
                                                                                              <w:marLeft w:val="0"/>
                                                                                              <w:marRight w:val="0"/>
                                                                                              <w:marTop w:val="0"/>
                                                                                              <w:marBottom w:val="0"/>
                                                                                              <w:divBdr>
                                                                                                <w:top w:val="none" w:sz="0" w:space="0" w:color="auto"/>
                                                                                                <w:left w:val="none" w:sz="0" w:space="0" w:color="auto"/>
                                                                                                <w:bottom w:val="none" w:sz="0" w:space="0" w:color="auto"/>
                                                                                                <w:right w:val="none" w:sz="0" w:space="0" w:color="auto"/>
                                                                                              </w:divBdr>
                                                                                              <w:divsChild>
                                                                                                <w:div w:id="2101557339">
                                                                                                  <w:marLeft w:val="0"/>
                                                                                                  <w:marRight w:val="0"/>
                                                                                                  <w:marTop w:val="0"/>
                                                                                                  <w:marBottom w:val="0"/>
                                                                                                  <w:divBdr>
                                                                                                    <w:top w:val="none" w:sz="0" w:space="0" w:color="auto"/>
                                                                                                    <w:left w:val="none" w:sz="0" w:space="0" w:color="auto"/>
                                                                                                    <w:bottom w:val="none" w:sz="0" w:space="0" w:color="auto"/>
                                                                                                    <w:right w:val="none" w:sz="0" w:space="0" w:color="auto"/>
                                                                                                  </w:divBdr>
                                                                                                  <w:divsChild>
                                                                                                    <w:div w:id="700981724">
                                                                                                      <w:marLeft w:val="0"/>
                                                                                                      <w:marRight w:val="0"/>
                                                                                                      <w:marTop w:val="0"/>
                                                                                                      <w:marBottom w:val="0"/>
                                                                                                      <w:divBdr>
                                                                                                        <w:top w:val="none" w:sz="0" w:space="0" w:color="auto"/>
                                                                                                        <w:left w:val="none" w:sz="0" w:space="0" w:color="auto"/>
                                                                                                        <w:bottom w:val="none" w:sz="0" w:space="0" w:color="auto"/>
                                                                                                        <w:right w:val="none" w:sz="0" w:space="0" w:color="auto"/>
                                                                                                      </w:divBdr>
                                                                                                      <w:divsChild>
                                                                                                        <w:div w:id="69274953">
                                                                                                          <w:marLeft w:val="0"/>
                                                                                                          <w:marRight w:val="0"/>
                                                                                                          <w:marTop w:val="0"/>
                                                                                                          <w:marBottom w:val="0"/>
                                                                                                          <w:divBdr>
                                                                                                            <w:top w:val="none" w:sz="0" w:space="0" w:color="auto"/>
                                                                                                            <w:left w:val="none" w:sz="0" w:space="0" w:color="auto"/>
                                                                                                            <w:bottom w:val="none" w:sz="0" w:space="0" w:color="auto"/>
                                                                                                            <w:right w:val="none" w:sz="0" w:space="0" w:color="auto"/>
                                                                                                          </w:divBdr>
                                                                                                          <w:divsChild>
                                                                                                            <w:div w:id="151995824">
                                                                                                              <w:marLeft w:val="0"/>
                                                                                                              <w:marRight w:val="0"/>
                                                                                                              <w:marTop w:val="0"/>
                                                                                                              <w:marBottom w:val="0"/>
                                                                                                              <w:divBdr>
                                                                                                                <w:top w:val="none" w:sz="0" w:space="0" w:color="auto"/>
                                                                                                                <w:left w:val="none" w:sz="0" w:space="0" w:color="auto"/>
                                                                                                                <w:bottom w:val="none" w:sz="0" w:space="0" w:color="auto"/>
                                                                                                                <w:right w:val="none" w:sz="0" w:space="0" w:color="auto"/>
                                                                                                              </w:divBdr>
                                                                                                            </w:div>
                                                                                                            <w:div w:id="819034240">
                                                                                                              <w:marLeft w:val="0"/>
                                                                                                              <w:marRight w:val="0"/>
                                                                                                              <w:marTop w:val="0"/>
                                                                                                              <w:marBottom w:val="0"/>
                                                                                                              <w:divBdr>
                                                                                                                <w:top w:val="none" w:sz="0" w:space="0" w:color="auto"/>
                                                                                                                <w:left w:val="none" w:sz="0" w:space="0" w:color="auto"/>
                                                                                                                <w:bottom w:val="none" w:sz="0" w:space="0" w:color="auto"/>
                                                                                                                <w:right w:val="none" w:sz="0" w:space="0" w:color="auto"/>
                                                                                                              </w:divBdr>
                                                                                                              <w:divsChild>
                                                                                                                <w:div w:id="1038628552">
                                                                                                                  <w:marLeft w:val="0"/>
                                                                                                                  <w:marRight w:val="0"/>
                                                                                                                  <w:marTop w:val="0"/>
                                                                                                                  <w:marBottom w:val="0"/>
                                                                                                                  <w:divBdr>
                                                                                                                    <w:top w:val="none" w:sz="0" w:space="0" w:color="auto"/>
                                                                                                                    <w:left w:val="none" w:sz="0" w:space="0" w:color="auto"/>
                                                                                                                    <w:bottom w:val="none" w:sz="0" w:space="0" w:color="auto"/>
                                                                                                                    <w:right w:val="none" w:sz="0" w:space="0" w:color="auto"/>
                                                                                                                  </w:divBdr>
                                                                                                                  <w:divsChild>
                                                                                                                    <w:div w:id="702481567">
                                                                                                                      <w:marLeft w:val="0"/>
                                                                                                                      <w:marRight w:val="0"/>
                                                                                                                      <w:marTop w:val="0"/>
                                                                                                                      <w:marBottom w:val="0"/>
                                                                                                                      <w:divBdr>
                                                                                                                        <w:top w:val="none" w:sz="0" w:space="0" w:color="auto"/>
                                                                                                                        <w:left w:val="none" w:sz="0" w:space="0" w:color="auto"/>
                                                                                                                        <w:bottom w:val="none" w:sz="0" w:space="0" w:color="auto"/>
                                                                                                                        <w:right w:val="none" w:sz="0" w:space="0" w:color="auto"/>
                                                                                                                      </w:divBdr>
                                                                                                                    </w:div>
                                                                                                                  </w:divsChild>
                                                                                                                </w:div>
                                                                                                                <w:div w:id="20558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77609">
                                                                                                      <w:marLeft w:val="0"/>
                                                                                                      <w:marRight w:val="0"/>
                                                                                                      <w:marTop w:val="0"/>
                                                                                                      <w:marBottom w:val="0"/>
                                                                                                      <w:divBdr>
                                                                                                        <w:top w:val="none" w:sz="0" w:space="0" w:color="auto"/>
                                                                                                        <w:left w:val="none" w:sz="0" w:space="0" w:color="auto"/>
                                                                                                        <w:bottom w:val="none" w:sz="0" w:space="0" w:color="auto"/>
                                                                                                        <w:right w:val="none" w:sz="0" w:space="0" w:color="auto"/>
                                                                                                      </w:divBdr>
                                                                                                      <w:divsChild>
                                                                                                        <w:div w:id="10924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001930">
                                                                                              <w:marLeft w:val="0"/>
                                                                                              <w:marRight w:val="0"/>
                                                                                              <w:marTop w:val="0"/>
                                                                                              <w:marBottom w:val="0"/>
                                                                                              <w:divBdr>
                                                                                                <w:top w:val="none" w:sz="0" w:space="0" w:color="auto"/>
                                                                                                <w:left w:val="none" w:sz="0" w:space="0" w:color="auto"/>
                                                                                                <w:bottom w:val="none" w:sz="0" w:space="0" w:color="auto"/>
                                                                                                <w:right w:val="none" w:sz="0" w:space="0" w:color="auto"/>
                                                                                              </w:divBdr>
                                                                                              <w:divsChild>
                                                                                                <w:div w:id="1667005142">
                                                                                                  <w:marLeft w:val="0"/>
                                                                                                  <w:marRight w:val="0"/>
                                                                                                  <w:marTop w:val="0"/>
                                                                                                  <w:marBottom w:val="0"/>
                                                                                                  <w:divBdr>
                                                                                                    <w:top w:val="none" w:sz="0" w:space="0" w:color="auto"/>
                                                                                                    <w:left w:val="none" w:sz="0" w:space="0" w:color="auto"/>
                                                                                                    <w:bottom w:val="none" w:sz="0" w:space="0" w:color="auto"/>
                                                                                                    <w:right w:val="none" w:sz="0" w:space="0" w:color="auto"/>
                                                                                                  </w:divBdr>
                                                                                                  <w:divsChild>
                                                                                                    <w:div w:id="607857117">
                                                                                                      <w:marLeft w:val="0"/>
                                                                                                      <w:marRight w:val="0"/>
                                                                                                      <w:marTop w:val="0"/>
                                                                                                      <w:marBottom w:val="0"/>
                                                                                                      <w:divBdr>
                                                                                                        <w:top w:val="none" w:sz="0" w:space="0" w:color="auto"/>
                                                                                                        <w:left w:val="none" w:sz="0" w:space="0" w:color="auto"/>
                                                                                                        <w:bottom w:val="none" w:sz="0" w:space="0" w:color="auto"/>
                                                                                                        <w:right w:val="none" w:sz="0" w:space="0" w:color="auto"/>
                                                                                                      </w:divBdr>
                                                                                                      <w:divsChild>
                                                                                                        <w:div w:id="1320498007">
                                                                                                          <w:marLeft w:val="0"/>
                                                                                                          <w:marRight w:val="0"/>
                                                                                                          <w:marTop w:val="0"/>
                                                                                                          <w:marBottom w:val="0"/>
                                                                                                          <w:divBdr>
                                                                                                            <w:top w:val="none" w:sz="0" w:space="0" w:color="auto"/>
                                                                                                            <w:left w:val="none" w:sz="0" w:space="0" w:color="auto"/>
                                                                                                            <w:bottom w:val="none" w:sz="0" w:space="0" w:color="auto"/>
                                                                                                            <w:right w:val="none" w:sz="0" w:space="0" w:color="auto"/>
                                                                                                          </w:divBdr>
                                                                                                        </w:div>
                                                                                                      </w:divsChild>
                                                                                                    </w:div>
                                                                                                    <w:div w:id="1270236000">
                                                                                                      <w:marLeft w:val="0"/>
                                                                                                      <w:marRight w:val="0"/>
                                                                                                      <w:marTop w:val="0"/>
                                                                                                      <w:marBottom w:val="0"/>
                                                                                                      <w:divBdr>
                                                                                                        <w:top w:val="none" w:sz="0" w:space="0" w:color="auto"/>
                                                                                                        <w:left w:val="none" w:sz="0" w:space="0" w:color="auto"/>
                                                                                                        <w:bottom w:val="none" w:sz="0" w:space="0" w:color="auto"/>
                                                                                                        <w:right w:val="none" w:sz="0" w:space="0" w:color="auto"/>
                                                                                                      </w:divBdr>
                                                                                                      <w:divsChild>
                                                                                                        <w:div w:id="1443302743">
                                                                                                          <w:marLeft w:val="0"/>
                                                                                                          <w:marRight w:val="0"/>
                                                                                                          <w:marTop w:val="0"/>
                                                                                                          <w:marBottom w:val="0"/>
                                                                                                          <w:divBdr>
                                                                                                            <w:top w:val="none" w:sz="0" w:space="0" w:color="auto"/>
                                                                                                            <w:left w:val="none" w:sz="0" w:space="0" w:color="auto"/>
                                                                                                            <w:bottom w:val="none" w:sz="0" w:space="0" w:color="auto"/>
                                                                                                            <w:right w:val="none" w:sz="0" w:space="0" w:color="auto"/>
                                                                                                          </w:divBdr>
                                                                                                          <w:divsChild>
                                                                                                            <w:div w:id="634874679">
                                                                                                              <w:marLeft w:val="0"/>
                                                                                                              <w:marRight w:val="0"/>
                                                                                                              <w:marTop w:val="0"/>
                                                                                                              <w:marBottom w:val="0"/>
                                                                                                              <w:divBdr>
                                                                                                                <w:top w:val="none" w:sz="0" w:space="0" w:color="auto"/>
                                                                                                                <w:left w:val="none" w:sz="0" w:space="0" w:color="auto"/>
                                                                                                                <w:bottom w:val="none" w:sz="0" w:space="0" w:color="auto"/>
                                                                                                                <w:right w:val="none" w:sz="0" w:space="0" w:color="auto"/>
                                                                                                              </w:divBdr>
                                                                                                              <w:divsChild>
                                                                                                                <w:div w:id="479887276">
                                                                                                                  <w:marLeft w:val="0"/>
                                                                                                                  <w:marRight w:val="0"/>
                                                                                                                  <w:marTop w:val="0"/>
                                                                                                                  <w:marBottom w:val="0"/>
                                                                                                                  <w:divBdr>
                                                                                                                    <w:top w:val="none" w:sz="0" w:space="0" w:color="auto"/>
                                                                                                                    <w:left w:val="none" w:sz="0" w:space="0" w:color="auto"/>
                                                                                                                    <w:bottom w:val="none" w:sz="0" w:space="0" w:color="auto"/>
                                                                                                                    <w:right w:val="none" w:sz="0" w:space="0" w:color="auto"/>
                                                                                                                  </w:divBdr>
                                                                                                                </w:div>
                                                                                                                <w:div w:id="1006130950">
                                                                                                                  <w:marLeft w:val="0"/>
                                                                                                                  <w:marRight w:val="0"/>
                                                                                                                  <w:marTop w:val="0"/>
                                                                                                                  <w:marBottom w:val="0"/>
                                                                                                                  <w:divBdr>
                                                                                                                    <w:top w:val="none" w:sz="0" w:space="0" w:color="auto"/>
                                                                                                                    <w:left w:val="none" w:sz="0" w:space="0" w:color="auto"/>
                                                                                                                    <w:bottom w:val="none" w:sz="0" w:space="0" w:color="auto"/>
                                                                                                                    <w:right w:val="none" w:sz="0" w:space="0" w:color="auto"/>
                                                                                                                  </w:divBdr>
                                                                                                                  <w:divsChild>
                                                                                                                    <w:div w:id="54626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338500">
                                                                                              <w:marLeft w:val="0"/>
                                                                                              <w:marRight w:val="0"/>
                                                                                              <w:marTop w:val="0"/>
                                                                                              <w:marBottom w:val="0"/>
                                                                                              <w:divBdr>
                                                                                                <w:top w:val="none" w:sz="0" w:space="0" w:color="auto"/>
                                                                                                <w:left w:val="none" w:sz="0" w:space="0" w:color="auto"/>
                                                                                                <w:bottom w:val="none" w:sz="0" w:space="0" w:color="auto"/>
                                                                                                <w:right w:val="none" w:sz="0" w:space="0" w:color="auto"/>
                                                                                              </w:divBdr>
                                                                                              <w:divsChild>
                                                                                                <w:div w:id="81726766">
                                                                                                  <w:marLeft w:val="0"/>
                                                                                                  <w:marRight w:val="0"/>
                                                                                                  <w:marTop w:val="0"/>
                                                                                                  <w:marBottom w:val="0"/>
                                                                                                  <w:divBdr>
                                                                                                    <w:top w:val="none" w:sz="0" w:space="0" w:color="auto"/>
                                                                                                    <w:left w:val="none" w:sz="0" w:space="0" w:color="auto"/>
                                                                                                    <w:bottom w:val="none" w:sz="0" w:space="0" w:color="auto"/>
                                                                                                    <w:right w:val="none" w:sz="0" w:space="0" w:color="auto"/>
                                                                                                  </w:divBdr>
                                                                                                  <w:divsChild>
                                                                                                    <w:div w:id="1312371742">
                                                                                                      <w:marLeft w:val="0"/>
                                                                                                      <w:marRight w:val="0"/>
                                                                                                      <w:marTop w:val="0"/>
                                                                                                      <w:marBottom w:val="0"/>
                                                                                                      <w:divBdr>
                                                                                                        <w:top w:val="none" w:sz="0" w:space="0" w:color="auto"/>
                                                                                                        <w:left w:val="none" w:sz="0" w:space="0" w:color="auto"/>
                                                                                                        <w:bottom w:val="none" w:sz="0" w:space="0" w:color="auto"/>
                                                                                                        <w:right w:val="none" w:sz="0" w:space="0" w:color="auto"/>
                                                                                                      </w:divBdr>
                                                                                                      <w:divsChild>
                                                                                                        <w:div w:id="1795176160">
                                                                                                          <w:marLeft w:val="0"/>
                                                                                                          <w:marRight w:val="0"/>
                                                                                                          <w:marTop w:val="0"/>
                                                                                                          <w:marBottom w:val="0"/>
                                                                                                          <w:divBdr>
                                                                                                            <w:top w:val="none" w:sz="0" w:space="0" w:color="auto"/>
                                                                                                            <w:left w:val="none" w:sz="0" w:space="0" w:color="auto"/>
                                                                                                            <w:bottom w:val="none" w:sz="0" w:space="0" w:color="auto"/>
                                                                                                            <w:right w:val="none" w:sz="0" w:space="0" w:color="auto"/>
                                                                                                          </w:divBdr>
                                                                                                        </w:div>
                                                                                                      </w:divsChild>
                                                                                                    </w:div>
                                                                                                    <w:div w:id="1743984515">
                                                                                                      <w:marLeft w:val="0"/>
                                                                                                      <w:marRight w:val="0"/>
                                                                                                      <w:marTop w:val="0"/>
                                                                                                      <w:marBottom w:val="0"/>
                                                                                                      <w:divBdr>
                                                                                                        <w:top w:val="none" w:sz="0" w:space="0" w:color="auto"/>
                                                                                                        <w:left w:val="none" w:sz="0" w:space="0" w:color="auto"/>
                                                                                                        <w:bottom w:val="none" w:sz="0" w:space="0" w:color="auto"/>
                                                                                                        <w:right w:val="none" w:sz="0" w:space="0" w:color="auto"/>
                                                                                                      </w:divBdr>
                                                                                                      <w:divsChild>
                                                                                                        <w:div w:id="1722174535">
                                                                                                          <w:marLeft w:val="0"/>
                                                                                                          <w:marRight w:val="0"/>
                                                                                                          <w:marTop w:val="0"/>
                                                                                                          <w:marBottom w:val="0"/>
                                                                                                          <w:divBdr>
                                                                                                            <w:top w:val="none" w:sz="0" w:space="0" w:color="auto"/>
                                                                                                            <w:left w:val="none" w:sz="0" w:space="0" w:color="auto"/>
                                                                                                            <w:bottom w:val="none" w:sz="0" w:space="0" w:color="auto"/>
                                                                                                            <w:right w:val="none" w:sz="0" w:space="0" w:color="auto"/>
                                                                                                          </w:divBdr>
                                                                                                          <w:divsChild>
                                                                                                            <w:div w:id="1369525303">
                                                                                                              <w:marLeft w:val="0"/>
                                                                                                              <w:marRight w:val="0"/>
                                                                                                              <w:marTop w:val="0"/>
                                                                                                              <w:marBottom w:val="0"/>
                                                                                                              <w:divBdr>
                                                                                                                <w:top w:val="none" w:sz="0" w:space="0" w:color="auto"/>
                                                                                                                <w:left w:val="none" w:sz="0" w:space="0" w:color="auto"/>
                                                                                                                <w:bottom w:val="none" w:sz="0" w:space="0" w:color="auto"/>
                                                                                                                <w:right w:val="none" w:sz="0" w:space="0" w:color="auto"/>
                                                                                                              </w:divBdr>
                                                                                                              <w:divsChild>
                                                                                                                <w:div w:id="1557207527">
                                                                                                                  <w:marLeft w:val="0"/>
                                                                                                                  <w:marRight w:val="0"/>
                                                                                                                  <w:marTop w:val="0"/>
                                                                                                                  <w:marBottom w:val="0"/>
                                                                                                                  <w:divBdr>
                                                                                                                    <w:top w:val="none" w:sz="0" w:space="0" w:color="auto"/>
                                                                                                                    <w:left w:val="none" w:sz="0" w:space="0" w:color="auto"/>
                                                                                                                    <w:bottom w:val="none" w:sz="0" w:space="0" w:color="auto"/>
                                                                                                                    <w:right w:val="none" w:sz="0" w:space="0" w:color="auto"/>
                                                                                                                  </w:divBdr>
                                                                                                                  <w:divsChild>
                                                                                                                    <w:div w:id="313146374">
                                                                                                                      <w:marLeft w:val="-135"/>
                                                                                                                      <w:marRight w:val="0"/>
                                                                                                                      <w:marTop w:val="0"/>
                                                                                                                      <w:marBottom w:val="0"/>
                                                                                                                      <w:divBdr>
                                                                                                                        <w:top w:val="none" w:sz="0" w:space="0" w:color="auto"/>
                                                                                                                        <w:left w:val="none" w:sz="0" w:space="0" w:color="auto"/>
                                                                                                                        <w:bottom w:val="none" w:sz="0" w:space="0" w:color="auto"/>
                                                                                                                        <w:right w:val="none" w:sz="0" w:space="0" w:color="auto"/>
                                                                                                                      </w:divBdr>
                                                                                                                    </w:div>
                                                                                                                    <w:div w:id="595557395">
                                                                                                                      <w:marLeft w:val="0"/>
                                                                                                                      <w:marRight w:val="135"/>
                                                                                                                      <w:marTop w:val="0"/>
                                                                                                                      <w:marBottom w:val="0"/>
                                                                                                                      <w:divBdr>
                                                                                                                        <w:top w:val="none" w:sz="0" w:space="0" w:color="auto"/>
                                                                                                                        <w:left w:val="none" w:sz="0" w:space="0" w:color="auto"/>
                                                                                                                        <w:bottom w:val="none" w:sz="0" w:space="0" w:color="auto"/>
                                                                                                                        <w:right w:val="none" w:sz="0" w:space="0" w:color="auto"/>
                                                                                                                      </w:divBdr>
                                                                                                                    </w:div>
                                                                                                                  </w:divsChild>
                                                                                                                </w:div>
                                                                                                                <w:div w:id="1893690179">
                                                                                                                  <w:marLeft w:val="0"/>
                                                                                                                  <w:marRight w:val="0"/>
                                                                                                                  <w:marTop w:val="0"/>
                                                                                                                  <w:marBottom w:val="0"/>
                                                                                                                  <w:divBdr>
                                                                                                                    <w:top w:val="none" w:sz="0" w:space="0" w:color="auto"/>
                                                                                                                    <w:left w:val="none" w:sz="0" w:space="0" w:color="auto"/>
                                                                                                                    <w:bottom w:val="none" w:sz="0" w:space="0" w:color="auto"/>
                                                                                                                    <w:right w:val="none" w:sz="0" w:space="0" w:color="auto"/>
                                                                                                                  </w:divBdr>
                                                                                                                </w:div>
                                                                                                              </w:divsChild>
                                                                                                            </w:div>
                                                                                                            <w:div w:id="173319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729408">
                                                                                              <w:marLeft w:val="0"/>
                                                                                              <w:marRight w:val="0"/>
                                                                                              <w:marTop w:val="0"/>
                                                                                              <w:marBottom w:val="0"/>
                                                                                              <w:divBdr>
                                                                                                <w:top w:val="none" w:sz="0" w:space="0" w:color="auto"/>
                                                                                                <w:left w:val="none" w:sz="0" w:space="0" w:color="auto"/>
                                                                                                <w:bottom w:val="none" w:sz="0" w:space="0" w:color="auto"/>
                                                                                                <w:right w:val="none" w:sz="0" w:space="0" w:color="auto"/>
                                                                                              </w:divBdr>
                                                                                              <w:divsChild>
                                                                                                <w:div w:id="1518038448">
                                                                                                  <w:marLeft w:val="0"/>
                                                                                                  <w:marRight w:val="0"/>
                                                                                                  <w:marTop w:val="0"/>
                                                                                                  <w:marBottom w:val="0"/>
                                                                                                  <w:divBdr>
                                                                                                    <w:top w:val="none" w:sz="0" w:space="0" w:color="auto"/>
                                                                                                    <w:left w:val="none" w:sz="0" w:space="0" w:color="auto"/>
                                                                                                    <w:bottom w:val="none" w:sz="0" w:space="0" w:color="auto"/>
                                                                                                    <w:right w:val="none" w:sz="0" w:space="0" w:color="auto"/>
                                                                                                  </w:divBdr>
                                                                                                  <w:divsChild>
                                                                                                    <w:div w:id="1330063312">
                                                                                                      <w:marLeft w:val="0"/>
                                                                                                      <w:marRight w:val="0"/>
                                                                                                      <w:marTop w:val="0"/>
                                                                                                      <w:marBottom w:val="0"/>
                                                                                                      <w:divBdr>
                                                                                                        <w:top w:val="none" w:sz="0" w:space="0" w:color="auto"/>
                                                                                                        <w:left w:val="none" w:sz="0" w:space="0" w:color="auto"/>
                                                                                                        <w:bottom w:val="none" w:sz="0" w:space="0" w:color="auto"/>
                                                                                                        <w:right w:val="none" w:sz="0" w:space="0" w:color="auto"/>
                                                                                                      </w:divBdr>
                                                                                                      <w:divsChild>
                                                                                                        <w:div w:id="372658127">
                                                                                                          <w:marLeft w:val="0"/>
                                                                                                          <w:marRight w:val="0"/>
                                                                                                          <w:marTop w:val="0"/>
                                                                                                          <w:marBottom w:val="0"/>
                                                                                                          <w:divBdr>
                                                                                                            <w:top w:val="none" w:sz="0" w:space="0" w:color="auto"/>
                                                                                                            <w:left w:val="none" w:sz="0" w:space="0" w:color="auto"/>
                                                                                                            <w:bottom w:val="none" w:sz="0" w:space="0" w:color="auto"/>
                                                                                                            <w:right w:val="none" w:sz="0" w:space="0" w:color="auto"/>
                                                                                                          </w:divBdr>
                                                                                                          <w:divsChild>
                                                                                                            <w:div w:id="777022936">
                                                                                                              <w:marLeft w:val="0"/>
                                                                                                              <w:marRight w:val="0"/>
                                                                                                              <w:marTop w:val="0"/>
                                                                                                              <w:marBottom w:val="0"/>
                                                                                                              <w:divBdr>
                                                                                                                <w:top w:val="none" w:sz="0" w:space="0" w:color="auto"/>
                                                                                                                <w:left w:val="none" w:sz="0" w:space="0" w:color="auto"/>
                                                                                                                <w:bottom w:val="none" w:sz="0" w:space="0" w:color="auto"/>
                                                                                                                <w:right w:val="none" w:sz="0" w:space="0" w:color="auto"/>
                                                                                                              </w:divBdr>
                                                                                                              <w:divsChild>
                                                                                                                <w:div w:id="347608323">
                                                                                                                  <w:marLeft w:val="0"/>
                                                                                                                  <w:marRight w:val="0"/>
                                                                                                                  <w:marTop w:val="0"/>
                                                                                                                  <w:marBottom w:val="0"/>
                                                                                                                  <w:divBdr>
                                                                                                                    <w:top w:val="none" w:sz="0" w:space="0" w:color="auto"/>
                                                                                                                    <w:left w:val="none" w:sz="0" w:space="0" w:color="auto"/>
                                                                                                                    <w:bottom w:val="none" w:sz="0" w:space="0" w:color="auto"/>
                                                                                                                    <w:right w:val="none" w:sz="0" w:space="0" w:color="auto"/>
                                                                                                                  </w:divBdr>
                                                                                                                  <w:divsChild>
                                                                                                                    <w:div w:id="1220283984">
                                                                                                                      <w:marLeft w:val="0"/>
                                                                                                                      <w:marRight w:val="0"/>
                                                                                                                      <w:marTop w:val="0"/>
                                                                                                                      <w:marBottom w:val="0"/>
                                                                                                                      <w:divBdr>
                                                                                                                        <w:top w:val="none" w:sz="0" w:space="0" w:color="auto"/>
                                                                                                                        <w:left w:val="none" w:sz="0" w:space="0" w:color="auto"/>
                                                                                                                        <w:bottom w:val="none" w:sz="0" w:space="0" w:color="auto"/>
                                                                                                                        <w:right w:val="none" w:sz="0" w:space="0" w:color="auto"/>
                                                                                                                      </w:divBdr>
                                                                                                                    </w:div>
                                                                                                                  </w:divsChild>
                                                                                                                </w:div>
                                                                                                                <w:div w:id="1915553507">
                                                                                                                  <w:marLeft w:val="0"/>
                                                                                                                  <w:marRight w:val="0"/>
                                                                                                                  <w:marTop w:val="0"/>
                                                                                                                  <w:marBottom w:val="0"/>
                                                                                                                  <w:divBdr>
                                                                                                                    <w:top w:val="none" w:sz="0" w:space="0" w:color="auto"/>
                                                                                                                    <w:left w:val="none" w:sz="0" w:space="0" w:color="auto"/>
                                                                                                                    <w:bottom w:val="none" w:sz="0" w:space="0" w:color="auto"/>
                                                                                                                    <w:right w:val="none" w:sz="0" w:space="0" w:color="auto"/>
                                                                                                                  </w:divBdr>
                                                                                                                </w:div>
                                                                                                              </w:divsChild>
                                                                                                            </w:div>
                                                                                                            <w:div w:id="17697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3279">
                                                                                                      <w:marLeft w:val="0"/>
                                                                                                      <w:marRight w:val="0"/>
                                                                                                      <w:marTop w:val="0"/>
                                                                                                      <w:marBottom w:val="0"/>
                                                                                                      <w:divBdr>
                                                                                                        <w:top w:val="none" w:sz="0" w:space="0" w:color="auto"/>
                                                                                                        <w:left w:val="none" w:sz="0" w:space="0" w:color="auto"/>
                                                                                                        <w:bottom w:val="none" w:sz="0" w:space="0" w:color="auto"/>
                                                                                                        <w:right w:val="none" w:sz="0" w:space="0" w:color="auto"/>
                                                                                                      </w:divBdr>
                                                                                                      <w:divsChild>
                                                                                                        <w:div w:id="8429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98304">
                                                                                              <w:marLeft w:val="0"/>
                                                                                              <w:marRight w:val="0"/>
                                                                                              <w:marTop w:val="0"/>
                                                                                              <w:marBottom w:val="0"/>
                                                                                              <w:divBdr>
                                                                                                <w:top w:val="none" w:sz="0" w:space="0" w:color="auto"/>
                                                                                                <w:left w:val="none" w:sz="0" w:space="0" w:color="auto"/>
                                                                                                <w:bottom w:val="none" w:sz="0" w:space="0" w:color="auto"/>
                                                                                                <w:right w:val="none" w:sz="0" w:space="0" w:color="auto"/>
                                                                                              </w:divBdr>
                                                                                              <w:divsChild>
                                                                                                <w:div w:id="55209012">
                                                                                                  <w:marLeft w:val="0"/>
                                                                                                  <w:marRight w:val="0"/>
                                                                                                  <w:marTop w:val="0"/>
                                                                                                  <w:marBottom w:val="0"/>
                                                                                                  <w:divBdr>
                                                                                                    <w:top w:val="none" w:sz="0" w:space="0" w:color="auto"/>
                                                                                                    <w:left w:val="none" w:sz="0" w:space="0" w:color="auto"/>
                                                                                                    <w:bottom w:val="none" w:sz="0" w:space="0" w:color="auto"/>
                                                                                                    <w:right w:val="none" w:sz="0" w:space="0" w:color="auto"/>
                                                                                                  </w:divBdr>
                                                                                                  <w:divsChild>
                                                                                                    <w:div w:id="1172377675">
                                                                                                      <w:marLeft w:val="0"/>
                                                                                                      <w:marRight w:val="0"/>
                                                                                                      <w:marTop w:val="0"/>
                                                                                                      <w:marBottom w:val="0"/>
                                                                                                      <w:divBdr>
                                                                                                        <w:top w:val="none" w:sz="0" w:space="0" w:color="auto"/>
                                                                                                        <w:left w:val="none" w:sz="0" w:space="0" w:color="auto"/>
                                                                                                        <w:bottom w:val="none" w:sz="0" w:space="0" w:color="auto"/>
                                                                                                        <w:right w:val="none" w:sz="0" w:space="0" w:color="auto"/>
                                                                                                      </w:divBdr>
                                                                                                      <w:divsChild>
                                                                                                        <w:div w:id="989795838">
                                                                                                          <w:marLeft w:val="0"/>
                                                                                                          <w:marRight w:val="0"/>
                                                                                                          <w:marTop w:val="0"/>
                                                                                                          <w:marBottom w:val="0"/>
                                                                                                          <w:divBdr>
                                                                                                            <w:top w:val="none" w:sz="0" w:space="0" w:color="auto"/>
                                                                                                            <w:left w:val="none" w:sz="0" w:space="0" w:color="auto"/>
                                                                                                            <w:bottom w:val="none" w:sz="0" w:space="0" w:color="auto"/>
                                                                                                            <w:right w:val="none" w:sz="0" w:space="0" w:color="auto"/>
                                                                                                          </w:divBdr>
                                                                                                        </w:div>
                                                                                                      </w:divsChild>
                                                                                                    </w:div>
                                                                                                    <w:div w:id="1422684285">
                                                                                                      <w:marLeft w:val="0"/>
                                                                                                      <w:marRight w:val="0"/>
                                                                                                      <w:marTop w:val="0"/>
                                                                                                      <w:marBottom w:val="0"/>
                                                                                                      <w:divBdr>
                                                                                                        <w:top w:val="none" w:sz="0" w:space="0" w:color="auto"/>
                                                                                                        <w:left w:val="none" w:sz="0" w:space="0" w:color="auto"/>
                                                                                                        <w:bottom w:val="none" w:sz="0" w:space="0" w:color="auto"/>
                                                                                                        <w:right w:val="none" w:sz="0" w:space="0" w:color="auto"/>
                                                                                                      </w:divBdr>
                                                                                                      <w:divsChild>
                                                                                                        <w:div w:id="983697047">
                                                                                                          <w:marLeft w:val="0"/>
                                                                                                          <w:marRight w:val="0"/>
                                                                                                          <w:marTop w:val="0"/>
                                                                                                          <w:marBottom w:val="0"/>
                                                                                                          <w:divBdr>
                                                                                                            <w:top w:val="none" w:sz="0" w:space="0" w:color="auto"/>
                                                                                                            <w:left w:val="none" w:sz="0" w:space="0" w:color="auto"/>
                                                                                                            <w:bottom w:val="none" w:sz="0" w:space="0" w:color="auto"/>
                                                                                                            <w:right w:val="none" w:sz="0" w:space="0" w:color="auto"/>
                                                                                                          </w:divBdr>
                                                                                                          <w:divsChild>
                                                                                                            <w:div w:id="158931367">
                                                                                                              <w:marLeft w:val="0"/>
                                                                                                              <w:marRight w:val="0"/>
                                                                                                              <w:marTop w:val="0"/>
                                                                                                              <w:marBottom w:val="0"/>
                                                                                                              <w:divBdr>
                                                                                                                <w:top w:val="none" w:sz="0" w:space="0" w:color="auto"/>
                                                                                                                <w:left w:val="none" w:sz="0" w:space="0" w:color="auto"/>
                                                                                                                <w:bottom w:val="none" w:sz="0" w:space="0" w:color="auto"/>
                                                                                                                <w:right w:val="none" w:sz="0" w:space="0" w:color="auto"/>
                                                                                                              </w:divBdr>
                                                                                                              <w:divsChild>
                                                                                                                <w:div w:id="49500338">
                                                                                                                  <w:marLeft w:val="0"/>
                                                                                                                  <w:marRight w:val="0"/>
                                                                                                                  <w:marTop w:val="0"/>
                                                                                                                  <w:marBottom w:val="0"/>
                                                                                                                  <w:divBdr>
                                                                                                                    <w:top w:val="none" w:sz="0" w:space="0" w:color="auto"/>
                                                                                                                    <w:left w:val="none" w:sz="0" w:space="0" w:color="auto"/>
                                                                                                                    <w:bottom w:val="none" w:sz="0" w:space="0" w:color="auto"/>
                                                                                                                    <w:right w:val="none" w:sz="0" w:space="0" w:color="auto"/>
                                                                                                                  </w:divBdr>
                                                                                                                </w:div>
                                                                                                                <w:div w:id="1556313230">
                                                                                                                  <w:marLeft w:val="0"/>
                                                                                                                  <w:marRight w:val="0"/>
                                                                                                                  <w:marTop w:val="0"/>
                                                                                                                  <w:marBottom w:val="0"/>
                                                                                                                  <w:divBdr>
                                                                                                                    <w:top w:val="none" w:sz="0" w:space="0" w:color="auto"/>
                                                                                                                    <w:left w:val="none" w:sz="0" w:space="0" w:color="auto"/>
                                                                                                                    <w:bottom w:val="none" w:sz="0" w:space="0" w:color="auto"/>
                                                                                                                    <w:right w:val="none" w:sz="0" w:space="0" w:color="auto"/>
                                                                                                                  </w:divBdr>
                                                                                                                  <w:divsChild>
                                                                                                                    <w:div w:id="14079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87545">
                                                                                              <w:marLeft w:val="0"/>
                                                                                              <w:marRight w:val="0"/>
                                                                                              <w:marTop w:val="0"/>
                                                                                              <w:marBottom w:val="0"/>
                                                                                              <w:divBdr>
                                                                                                <w:top w:val="none" w:sz="0" w:space="0" w:color="auto"/>
                                                                                                <w:left w:val="none" w:sz="0" w:space="0" w:color="auto"/>
                                                                                                <w:bottom w:val="none" w:sz="0" w:space="0" w:color="auto"/>
                                                                                                <w:right w:val="none" w:sz="0" w:space="0" w:color="auto"/>
                                                                                              </w:divBdr>
                                                                                              <w:divsChild>
                                                                                                <w:div w:id="198055498">
                                                                                                  <w:marLeft w:val="0"/>
                                                                                                  <w:marRight w:val="0"/>
                                                                                                  <w:marTop w:val="0"/>
                                                                                                  <w:marBottom w:val="0"/>
                                                                                                  <w:divBdr>
                                                                                                    <w:top w:val="none" w:sz="0" w:space="0" w:color="auto"/>
                                                                                                    <w:left w:val="none" w:sz="0" w:space="0" w:color="auto"/>
                                                                                                    <w:bottom w:val="none" w:sz="0" w:space="0" w:color="auto"/>
                                                                                                    <w:right w:val="none" w:sz="0" w:space="0" w:color="auto"/>
                                                                                                  </w:divBdr>
                                                                                                  <w:divsChild>
                                                                                                    <w:div w:id="115834399">
                                                                                                      <w:marLeft w:val="0"/>
                                                                                                      <w:marRight w:val="0"/>
                                                                                                      <w:marTop w:val="0"/>
                                                                                                      <w:marBottom w:val="0"/>
                                                                                                      <w:divBdr>
                                                                                                        <w:top w:val="none" w:sz="0" w:space="0" w:color="auto"/>
                                                                                                        <w:left w:val="none" w:sz="0" w:space="0" w:color="auto"/>
                                                                                                        <w:bottom w:val="none" w:sz="0" w:space="0" w:color="auto"/>
                                                                                                        <w:right w:val="none" w:sz="0" w:space="0" w:color="auto"/>
                                                                                                      </w:divBdr>
                                                                                                      <w:divsChild>
                                                                                                        <w:div w:id="2040743074">
                                                                                                          <w:marLeft w:val="0"/>
                                                                                                          <w:marRight w:val="0"/>
                                                                                                          <w:marTop w:val="0"/>
                                                                                                          <w:marBottom w:val="0"/>
                                                                                                          <w:divBdr>
                                                                                                            <w:top w:val="none" w:sz="0" w:space="0" w:color="auto"/>
                                                                                                            <w:left w:val="none" w:sz="0" w:space="0" w:color="auto"/>
                                                                                                            <w:bottom w:val="none" w:sz="0" w:space="0" w:color="auto"/>
                                                                                                            <w:right w:val="none" w:sz="0" w:space="0" w:color="auto"/>
                                                                                                          </w:divBdr>
                                                                                                          <w:divsChild>
                                                                                                            <w:div w:id="550272156">
                                                                                                              <w:marLeft w:val="0"/>
                                                                                                              <w:marRight w:val="0"/>
                                                                                                              <w:marTop w:val="0"/>
                                                                                                              <w:marBottom w:val="0"/>
                                                                                                              <w:divBdr>
                                                                                                                <w:top w:val="none" w:sz="0" w:space="0" w:color="auto"/>
                                                                                                                <w:left w:val="none" w:sz="0" w:space="0" w:color="auto"/>
                                                                                                                <w:bottom w:val="none" w:sz="0" w:space="0" w:color="auto"/>
                                                                                                                <w:right w:val="none" w:sz="0" w:space="0" w:color="auto"/>
                                                                                                              </w:divBdr>
                                                                                                            </w:div>
                                                                                                            <w:div w:id="1344358231">
                                                                                                              <w:marLeft w:val="0"/>
                                                                                                              <w:marRight w:val="0"/>
                                                                                                              <w:marTop w:val="0"/>
                                                                                                              <w:marBottom w:val="0"/>
                                                                                                              <w:divBdr>
                                                                                                                <w:top w:val="none" w:sz="0" w:space="0" w:color="auto"/>
                                                                                                                <w:left w:val="none" w:sz="0" w:space="0" w:color="auto"/>
                                                                                                                <w:bottom w:val="none" w:sz="0" w:space="0" w:color="auto"/>
                                                                                                                <w:right w:val="none" w:sz="0" w:space="0" w:color="auto"/>
                                                                                                              </w:divBdr>
                                                                                                              <w:divsChild>
                                                                                                                <w:div w:id="145753518">
                                                                                                                  <w:marLeft w:val="0"/>
                                                                                                                  <w:marRight w:val="0"/>
                                                                                                                  <w:marTop w:val="0"/>
                                                                                                                  <w:marBottom w:val="0"/>
                                                                                                                  <w:divBdr>
                                                                                                                    <w:top w:val="none" w:sz="0" w:space="0" w:color="auto"/>
                                                                                                                    <w:left w:val="none" w:sz="0" w:space="0" w:color="auto"/>
                                                                                                                    <w:bottom w:val="none" w:sz="0" w:space="0" w:color="auto"/>
                                                                                                                    <w:right w:val="none" w:sz="0" w:space="0" w:color="auto"/>
                                                                                                                  </w:divBdr>
                                                                                                                </w:div>
                                                                                                                <w:div w:id="1557625973">
                                                                                                                  <w:marLeft w:val="0"/>
                                                                                                                  <w:marRight w:val="0"/>
                                                                                                                  <w:marTop w:val="0"/>
                                                                                                                  <w:marBottom w:val="0"/>
                                                                                                                  <w:divBdr>
                                                                                                                    <w:top w:val="none" w:sz="0" w:space="0" w:color="auto"/>
                                                                                                                    <w:left w:val="none" w:sz="0" w:space="0" w:color="auto"/>
                                                                                                                    <w:bottom w:val="none" w:sz="0" w:space="0" w:color="auto"/>
                                                                                                                    <w:right w:val="none" w:sz="0" w:space="0" w:color="auto"/>
                                                                                                                  </w:divBdr>
                                                                                                                  <w:divsChild>
                                                                                                                    <w:div w:id="17211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282762">
                                                                                                      <w:marLeft w:val="0"/>
                                                                                                      <w:marRight w:val="0"/>
                                                                                                      <w:marTop w:val="0"/>
                                                                                                      <w:marBottom w:val="0"/>
                                                                                                      <w:divBdr>
                                                                                                        <w:top w:val="none" w:sz="0" w:space="0" w:color="auto"/>
                                                                                                        <w:left w:val="none" w:sz="0" w:space="0" w:color="auto"/>
                                                                                                        <w:bottom w:val="none" w:sz="0" w:space="0" w:color="auto"/>
                                                                                                        <w:right w:val="none" w:sz="0" w:space="0" w:color="auto"/>
                                                                                                      </w:divBdr>
                                                                                                      <w:divsChild>
                                                                                                        <w:div w:id="12209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04525">
                                                                                              <w:marLeft w:val="0"/>
                                                                                              <w:marRight w:val="-15"/>
                                                                                              <w:marTop w:val="0"/>
                                                                                              <w:marBottom w:val="0"/>
                                                                                              <w:divBdr>
                                                                                                <w:top w:val="none" w:sz="0" w:space="0" w:color="auto"/>
                                                                                                <w:left w:val="none" w:sz="0" w:space="0" w:color="auto"/>
                                                                                                <w:bottom w:val="none" w:sz="0" w:space="0" w:color="auto"/>
                                                                                                <w:right w:val="none" w:sz="0" w:space="0" w:color="auto"/>
                                                                                              </w:divBdr>
                                                                                              <w:divsChild>
                                                                                                <w:div w:id="1736466967">
                                                                                                  <w:marLeft w:val="0"/>
                                                                                                  <w:marRight w:val="0"/>
                                                                                                  <w:marTop w:val="0"/>
                                                                                                  <w:marBottom w:val="0"/>
                                                                                                  <w:divBdr>
                                                                                                    <w:top w:val="none" w:sz="0" w:space="0" w:color="auto"/>
                                                                                                    <w:left w:val="none" w:sz="0" w:space="0" w:color="auto"/>
                                                                                                    <w:bottom w:val="none" w:sz="0" w:space="0" w:color="auto"/>
                                                                                                    <w:right w:val="none" w:sz="0" w:space="0" w:color="auto"/>
                                                                                                  </w:divBdr>
                                                                                                  <w:divsChild>
                                                                                                    <w:div w:id="382943129">
                                                                                                      <w:marLeft w:val="0"/>
                                                                                                      <w:marRight w:val="0"/>
                                                                                                      <w:marTop w:val="0"/>
                                                                                                      <w:marBottom w:val="0"/>
                                                                                                      <w:divBdr>
                                                                                                        <w:top w:val="none" w:sz="0" w:space="0" w:color="auto"/>
                                                                                                        <w:left w:val="none" w:sz="0" w:space="0" w:color="auto"/>
                                                                                                        <w:bottom w:val="none" w:sz="0" w:space="0" w:color="auto"/>
                                                                                                        <w:right w:val="none" w:sz="0" w:space="0" w:color="auto"/>
                                                                                                      </w:divBdr>
                                                                                                      <w:divsChild>
                                                                                                        <w:div w:id="418990466">
                                                                                                          <w:marLeft w:val="0"/>
                                                                                                          <w:marRight w:val="0"/>
                                                                                                          <w:marTop w:val="0"/>
                                                                                                          <w:marBottom w:val="0"/>
                                                                                                          <w:divBdr>
                                                                                                            <w:top w:val="none" w:sz="0" w:space="0" w:color="auto"/>
                                                                                                            <w:left w:val="none" w:sz="0" w:space="0" w:color="auto"/>
                                                                                                            <w:bottom w:val="none" w:sz="0" w:space="0" w:color="auto"/>
                                                                                                            <w:right w:val="none" w:sz="0" w:space="0" w:color="auto"/>
                                                                                                          </w:divBdr>
                                                                                                          <w:divsChild>
                                                                                                            <w:div w:id="819931259">
                                                                                                              <w:marLeft w:val="0"/>
                                                                                                              <w:marRight w:val="0"/>
                                                                                                              <w:marTop w:val="0"/>
                                                                                                              <w:marBottom w:val="0"/>
                                                                                                              <w:divBdr>
                                                                                                                <w:top w:val="none" w:sz="0" w:space="0" w:color="auto"/>
                                                                                                                <w:left w:val="none" w:sz="0" w:space="0" w:color="auto"/>
                                                                                                                <w:bottom w:val="none" w:sz="0" w:space="0" w:color="auto"/>
                                                                                                                <w:right w:val="none" w:sz="0" w:space="0" w:color="auto"/>
                                                                                                              </w:divBdr>
                                                                                                              <w:divsChild>
                                                                                                                <w:div w:id="290139314">
                                                                                                                  <w:marLeft w:val="0"/>
                                                                                                                  <w:marRight w:val="0"/>
                                                                                                                  <w:marTop w:val="0"/>
                                                                                                                  <w:marBottom w:val="0"/>
                                                                                                                  <w:divBdr>
                                                                                                                    <w:top w:val="none" w:sz="0" w:space="0" w:color="auto"/>
                                                                                                                    <w:left w:val="none" w:sz="0" w:space="0" w:color="auto"/>
                                                                                                                    <w:bottom w:val="none" w:sz="0" w:space="0" w:color="auto"/>
                                                                                                                    <w:right w:val="none" w:sz="0" w:space="0" w:color="auto"/>
                                                                                                                  </w:divBdr>
                                                                                                                </w:div>
                                                                                                                <w:div w:id="1722442026">
                                                                                                                  <w:marLeft w:val="0"/>
                                                                                                                  <w:marRight w:val="0"/>
                                                                                                                  <w:marTop w:val="0"/>
                                                                                                                  <w:marBottom w:val="0"/>
                                                                                                                  <w:divBdr>
                                                                                                                    <w:top w:val="none" w:sz="0" w:space="0" w:color="auto"/>
                                                                                                                    <w:left w:val="none" w:sz="0" w:space="0" w:color="auto"/>
                                                                                                                    <w:bottom w:val="none" w:sz="0" w:space="0" w:color="auto"/>
                                                                                                                    <w:right w:val="none" w:sz="0" w:space="0" w:color="auto"/>
                                                                                                                  </w:divBdr>
                                                                                                                  <w:divsChild>
                                                                                                                    <w:div w:id="109467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7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84857">
                                                                                                      <w:marLeft w:val="0"/>
                                                                                                      <w:marRight w:val="0"/>
                                                                                                      <w:marTop w:val="0"/>
                                                                                                      <w:marBottom w:val="0"/>
                                                                                                      <w:divBdr>
                                                                                                        <w:top w:val="none" w:sz="0" w:space="0" w:color="auto"/>
                                                                                                        <w:left w:val="none" w:sz="0" w:space="0" w:color="auto"/>
                                                                                                        <w:bottom w:val="none" w:sz="0" w:space="0" w:color="auto"/>
                                                                                                        <w:right w:val="none" w:sz="0" w:space="0" w:color="auto"/>
                                                                                                      </w:divBdr>
                                                                                                      <w:divsChild>
                                                                                                        <w:div w:id="20102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0893">
                                                                                              <w:marLeft w:val="0"/>
                                                                                              <w:marRight w:val="0"/>
                                                                                              <w:marTop w:val="0"/>
                                                                                              <w:marBottom w:val="0"/>
                                                                                              <w:divBdr>
                                                                                                <w:top w:val="none" w:sz="0" w:space="0" w:color="auto"/>
                                                                                                <w:left w:val="none" w:sz="0" w:space="0" w:color="auto"/>
                                                                                                <w:bottom w:val="none" w:sz="0" w:space="0" w:color="auto"/>
                                                                                                <w:right w:val="none" w:sz="0" w:space="0" w:color="auto"/>
                                                                                              </w:divBdr>
                                                                                              <w:divsChild>
                                                                                                <w:div w:id="1615795049">
                                                                                                  <w:marLeft w:val="0"/>
                                                                                                  <w:marRight w:val="0"/>
                                                                                                  <w:marTop w:val="0"/>
                                                                                                  <w:marBottom w:val="0"/>
                                                                                                  <w:divBdr>
                                                                                                    <w:top w:val="none" w:sz="0" w:space="0" w:color="auto"/>
                                                                                                    <w:left w:val="none" w:sz="0" w:space="0" w:color="auto"/>
                                                                                                    <w:bottom w:val="none" w:sz="0" w:space="0" w:color="auto"/>
                                                                                                    <w:right w:val="none" w:sz="0" w:space="0" w:color="auto"/>
                                                                                                  </w:divBdr>
                                                                                                  <w:divsChild>
                                                                                                    <w:div w:id="107237644">
                                                                                                      <w:marLeft w:val="0"/>
                                                                                                      <w:marRight w:val="0"/>
                                                                                                      <w:marTop w:val="0"/>
                                                                                                      <w:marBottom w:val="0"/>
                                                                                                      <w:divBdr>
                                                                                                        <w:top w:val="none" w:sz="0" w:space="0" w:color="auto"/>
                                                                                                        <w:left w:val="none" w:sz="0" w:space="0" w:color="auto"/>
                                                                                                        <w:bottom w:val="none" w:sz="0" w:space="0" w:color="auto"/>
                                                                                                        <w:right w:val="none" w:sz="0" w:space="0" w:color="auto"/>
                                                                                                      </w:divBdr>
                                                                                                      <w:divsChild>
                                                                                                        <w:div w:id="1138110437">
                                                                                                          <w:marLeft w:val="0"/>
                                                                                                          <w:marRight w:val="0"/>
                                                                                                          <w:marTop w:val="0"/>
                                                                                                          <w:marBottom w:val="0"/>
                                                                                                          <w:divBdr>
                                                                                                            <w:top w:val="none" w:sz="0" w:space="0" w:color="auto"/>
                                                                                                            <w:left w:val="none" w:sz="0" w:space="0" w:color="auto"/>
                                                                                                            <w:bottom w:val="none" w:sz="0" w:space="0" w:color="auto"/>
                                                                                                            <w:right w:val="none" w:sz="0" w:space="0" w:color="auto"/>
                                                                                                          </w:divBdr>
                                                                                                        </w:div>
                                                                                                      </w:divsChild>
                                                                                                    </w:div>
                                                                                                    <w:div w:id="1106196560">
                                                                                                      <w:marLeft w:val="0"/>
                                                                                                      <w:marRight w:val="0"/>
                                                                                                      <w:marTop w:val="0"/>
                                                                                                      <w:marBottom w:val="0"/>
                                                                                                      <w:divBdr>
                                                                                                        <w:top w:val="none" w:sz="0" w:space="0" w:color="auto"/>
                                                                                                        <w:left w:val="none" w:sz="0" w:space="0" w:color="auto"/>
                                                                                                        <w:bottom w:val="none" w:sz="0" w:space="0" w:color="auto"/>
                                                                                                        <w:right w:val="none" w:sz="0" w:space="0" w:color="auto"/>
                                                                                                      </w:divBdr>
                                                                                                      <w:divsChild>
                                                                                                        <w:div w:id="306667942">
                                                                                                          <w:marLeft w:val="0"/>
                                                                                                          <w:marRight w:val="0"/>
                                                                                                          <w:marTop w:val="0"/>
                                                                                                          <w:marBottom w:val="0"/>
                                                                                                          <w:divBdr>
                                                                                                            <w:top w:val="none" w:sz="0" w:space="0" w:color="auto"/>
                                                                                                            <w:left w:val="none" w:sz="0" w:space="0" w:color="auto"/>
                                                                                                            <w:bottom w:val="none" w:sz="0" w:space="0" w:color="auto"/>
                                                                                                            <w:right w:val="none" w:sz="0" w:space="0" w:color="auto"/>
                                                                                                          </w:divBdr>
                                                                                                          <w:divsChild>
                                                                                                            <w:div w:id="1185438181">
                                                                                                              <w:marLeft w:val="0"/>
                                                                                                              <w:marRight w:val="0"/>
                                                                                                              <w:marTop w:val="0"/>
                                                                                                              <w:marBottom w:val="0"/>
                                                                                                              <w:divBdr>
                                                                                                                <w:top w:val="none" w:sz="0" w:space="0" w:color="auto"/>
                                                                                                                <w:left w:val="none" w:sz="0" w:space="0" w:color="auto"/>
                                                                                                                <w:bottom w:val="none" w:sz="0" w:space="0" w:color="auto"/>
                                                                                                                <w:right w:val="none" w:sz="0" w:space="0" w:color="auto"/>
                                                                                                              </w:divBdr>
                                                                                                            </w:div>
                                                                                                            <w:div w:id="1972592544">
                                                                                                              <w:marLeft w:val="0"/>
                                                                                                              <w:marRight w:val="0"/>
                                                                                                              <w:marTop w:val="0"/>
                                                                                                              <w:marBottom w:val="0"/>
                                                                                                              <w:divBdr>
                                                                                                                <w:top w:val="none" w:sz="0" w:space="0" w:color="auto"/>
                                                                                                                <w:left w:val="none" w:sz="0" w:space="0" w:color="auto"/>
                                                                                                                <w:bottom w:val="none" w:sz="0" w:space="0" w:color="auto"/>
                                                                                                                <w:right w:val="none" w:sz="0" w:space="0" w:color="auto"/>
                                                                                                              </w:divBdr>
                                                                                                              <w:divsChild>
                                                                                                                <w:div w:id="176163280">
                                                                                                                  <w:marLeft w:val="0"/>
                                                                                                                  <w:marRight w:val="0"/>
                                                                                                                  <w:marTop w:val="0"/>
                                                                                                                  <w:marBottom w:val="0"/>
                                                                                                                  <w:divBdr>
                                                                                                                    <w:top w:val="none" w:sz="0" w:space="0" w:color="auto"/>
                                                                                                                    <w:left w:val="none" w:sz="0" w:space="0" w:color="auto"/>
                                                                                                                    <w:bottom w:val="none" w:sz="0" w:space="0" w:color="auto"/>
                                                                                                                    <w:right w:val="none" w:sz="0" w:space="0" w:color="auto"/>
                                                                                                                  </w:divBdr>
                                                                                                                  <w:divsChild>
                                                                                                                    <w:div w:id="73746013">
                                                                                                                      <w:marLeft w:val="0"/>
                                                                                                                      <w:marRight w:val="0"/>
                                                                                                                      <w:marTop w:val="0"/>
                                                                                                                      <w:marBottom w:val="0"/>
                                                                                                                      <w:divBdr>
                                                                                                                        <w:top w:val="none" w:sz="0" w:space="0" w:color="auto"/>
                                                                                                                        <w:left w:val="none" w:sz="0" w:space="0" w:color="auto"/>
                                                                                                                        <w:bottom w:val="none" w:sz="0" w:space="0" w:color="auto"/>
                                                                                                                        <w:right w:val="none" w:sz="0" w:space="0" w:color="auto"/>
                                                                                                                      </w:divBdr>
                                                                                                                    </w:div>
                                                                                                                  </w:divsChild>
                                                                                                                </w:div>
                                                                                                                <w:div w:id="116282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712198">
                                                                                              <w:marLeft w:val="0"/>
                                                                                              <w:marRight w:val="0"/>
                                                                                              <w:marTop w:val="0"/>
                                                                                              <w:marBottom w:val="0"/>
                                                                                              <w:divBdr>
                                                                                                <w:top w:val="none" w:sz="0" w:space="0" w:color="auto"/>
                                                                                                <w:left w:val="none" w:sz="0" w:space="0" w:color="auto"/>
                                                                                                <w:bottom w:val="none" w:sz="0" w:space="0" w:color="auto"/>
                                                                                                <w:right w:val="none" w:sz="0" w:space="0" w:color="auto"/>
                                                                                              </w:divBdr>
                                                                                              <w:divsChild>
                                                                                                <w:div w:id="1666737571">
                                                                                                  <w:marLeft w:val="0"/>
                                                                                                  <w:marRight w:val="0"/>
                                                                                                  <w:marTop w:val="0"/>
                                                                                                  <w:marBottom w:val="0"/>
                                                                                                  <w:divBdr>
                                                                                                    <w:top w:val="none" w:sz="0" w:space="0" w:color="auto"/>
                                                                                                    <w:left w:val="none" w:sz="0" w:space="0" w:color="auto"/>
                                                                                                    <w:bottom w:val="none" w:sz="0" w:space="0" w:color="auto"/>
                                                                                                    <w:right w:val="none" w:sz="0" w:space="0" w:color="auto"/>
                                                                                                  </w:divBdr>
                                                                                                  <w:divsChild>
                                                                                                    <w:div w:id="639387799">
                                                                                                      <w:marLeft w:val="0"/>
                                                                                                      <w:marRight w:val="0"/>
                                                                                                      <w:marTop w:val="0"/>
                                                                                                      <w:marBottom w:val="0"/>
                                                                                                      <w:divBdr>
                                                                                                        <w:top w:val="none" w:sz="0" w:space="0" w:color="auto"/>
                                                                                                        <w:left w:val="none" w:sz="0" w:space="0" w:color="auto"/>
                                                                                                        <w:bottom w:val="none" w:sz="0" w:space="0" w:color="auto"/>
                                                                                                        <w:right w:val="none" w:sz="0" w:space="0" w:color="auto"/>
                                                                                                      </w:divBdr>
                                                                                                      <w:divsChild>
                                                                                                        <w:div w:id="19362318">
                                                                                                          <w:marLeft w:val="0"/>
                                                                                                          <w:marRight w:val="0"/>
                                                                                                          <w:marTop w:val="0"/>
                                                                                                          <w:marBottom w:val="0"/>
                                                                                                          <w:divBdr>
                                                                                                            <w:top w:val="none" w:sz="0" w:space="0" w:color="auto"/>
                                                                                                            <w:left w:val="none" w:sz="0" w:space="0" w:color="auto"/>
                                                                                                            <w:bottom w:val="none" w:sz="0" w:space="0" w:color="auto"/>
                                                                                                            <w:right w:val="none" w:sz="0" w:space="0" w:color="auto"/>
                                                                                                          </w:divBdr>
                                                                                                          <w:divsChild>
                                                                                                            <w:div w:id="168325930">
                                                                                                              <w:marLeft w:val="0"/>
                                                                                                              <w:marRight w:val="0"/>
                                                                                                              <w:marTop w:val="0"/>
                                                                                                              <w:marBottom w:val="0"/>
                                                                                                              <w:divBdr>
                                                                                                                <w:top w:val="none" w:sz="0" w:space="0" w:color="auto"/>
                                                                                                                <w:left w:val="none" w:sz="0" w:space="0" w:color="auto"/>
                                                                                                                <w:bottom w:val="none" w:sz="0" w:space="0" w:color="auto"/>
                                                                                                                <w:right w:val="none" w:sz="0" w:space="0" w:color="auto"/>
                                                                                                              </w:divBdr>
                                                                                                            </w:div>
                                                                                                            <w:div w:id="1152481996">
                                                                                                              <w:marLeft w:val="0"/>
                                                                                                              <w:marRight w:val="0"/>
                                                                                                              <w:marTop w:val="0"/>
                                                                                                              <w:marBottom w:val="0"/>
                                                                                                              <w:divBdr>
                                                                                                                <w:top w:val="none" w:sz="0" w:space="0" w:color="auto"/>
                                                                                                                <w:left w:val="none" w:sz="0" w:space="0" w:color="auto"/>
                                                                                                                <w:bottom w:val="none" w:sz="0" w:space="0" w:color="auto"/>
                                                                                                                <w:right w:val="none" w:sz="0" w:space="0" w:color="auto"/>
                                                                                                              </w:divBdr>
                                                                                                              <w:divsChild>
                                                                                                                <w:div w:id="819997738">
                                                                                                                  <w:marLeft w:val="0"/>
                                                                                                                  <w:marRight w:val="0"/>
                                                                                                                  <w:marTop w:val="0"/>
                                                                                                                  <w:marBottom w:val="0"/>
                                                                                                                  <w:divBdr>
                                                                                                                    <w:top w:val="none" w:sz="0" w:space="0" w:color="auto"/>
                                                                                                                    <w:left w:val="none" w:sz="0" w:space="0" w:color="auto"/>
                                                                                                                    <w:bottom w:val="none" w:sz="0" w:space="0" w:color="auto"/>
                                                                                                                    <w:right w:val="none" w:sz="0" w:space="0" w:color="auto"/>
                                                                                                                  </w:divBdr>
                                                                                                                </w:div>
                                                                                                                <w:div w:id="931472405">
                                                                                                                  <w:marLeft w:val="0"/>
                                                                                                                  <w:marRight w:val="0"/>
                                                                                                                  <w:marTop w:val="0"/>
                                                                                                                  <w:marBottom w:val="0"/>
                                                                                                                  <w:divBdr>
                                                                                                                    <w:top w:val="none" w:sz="0" w:space="0" w:color="auto"/>
                                                                                                                    <w:left w:val="none" w:sz="0" w:space="0" w:color="auto"/>
                                                                                                                    <w:bottom w:val="none" w:sz="0" w:space="0" w:color="auto"/>
                                                                                                                    <w:right w:val="none" w:sz="0" w:space="0" w:color="auto"/>
                                                                                                                  </w:divBdr>
                                                                                                                  <w:divsChild>
                                                                                                                    <w:div w:id="14540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730531">
                                                                                                      <w:marLeft w:val="0"/>
                                                                                                      <w:marRight w:val="0"/>
                                                                                                      <w:marTop w:val="0"/>
                                                                                                      <w:marBottom w:val="0"/>
                                                                                                      <w:divBdr>
                                                                                                        <w:top w:val="none" w:sz="0" w:space="0" w:color="auto"/>
                                                                                                        <w:left w:val="none" w:sz="0" w:space="0" w:color="auto"/>
                                                                                                        <w:bottom w:val="none" w:sz="0" w:space="0" w:color="auto"/>
                                                                                                        <w:right w:val="none" w:sz="0" w:space="0" w:color="auto"/>
                                                                                                      </w:divBdr>
                                                                                                      <w:divsChild>
                                                                                                        <w:div w:id="10646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63822">
                                                                                              <w:marLeft w:val="0"/>
                                                                                              <w:marRight w:val="0"/>
                                                                                              <w:marTop w:val="0"/>
                                                                                              <w:marBottom w:val="0"/>
                                                                                              <w:divBdr>
                                                                                                <w:top w:val="none" w:sz="0" w:space="0" w:color="auto"/>
                                                                                                <w:left w:val="none" w:sz="0" w:space="0" w:color="auto"/>
                                                                                                <w:bottom w:val="none" w:sz="0" w:space="0" w:color="auto"/>
                                                                                                <w:right w:val="none" w:sz="0" w:space="0" w:color="auto"/>
                                                                                              </w:divBdr>
                                                                                              <w:divsChild>
                                                                                                <w:div w:id="1681470199">
                                                                                                  <w:marLeft w:val="0"/>
                                                                                                  <w:marRight w:val="0"/>
                                                                                                  <w:marTop w:val="0"/>
                                                                                                  <w:marBottom w:val="0"/>
                                                                                                  <w:divBdr>
                                                                                                    <w:top w:val="none" w:sz="0" w:space="0" w:color="auto"/>
                                                                                                    <w:left w:val="none" w:sz="0" w:space="0" w:color="auto"/>
                                                                                                    <w:bottom w:val="none" w:sz="0" w:space="0" w:color="auto"/>
                                                                                                    <w:right w:val="none" w:sz="0" w:space="0" w:color="auto"/>
                                                                                                  </w:divBdr>
                                                                                                  <w:divsChild>
                                                                                                    <w:div w:id="459306955">
                                                                                                      <w:marLeft w:val="0"/>
                                                                                                      <w:marRight w:val="0"/>
                                                                                                      <w:marTop w:val="0"/>
                                                                                                      <w:marBottom w:val="0"/>
                                                                                                      <w:divBdr>
                                                                                                        <w:top w:val="none" w:sz="0" w:space="0" w:color="auto"/>
                                                                                                        <w:left w:val="none" w:sz="0" w:space="0" w:color="auto"/>
                                                                                                        <w:bottom w:val="none" w:sz="0" w:space="0" w:color="auto"/>
                                                                                                        <w:right w:val="none" w:sz="0" w:space="0" w:color="auto"/>
                                                                                                      </w:divBdr>
                                                                                                      <w:divsChild>
                                                                                                        <w:div w:id="226765200">
                                                                                                          <w:marLeft w:val="0"/>
                                                                                                          <w:marRight w:val="0"/>
                                                                                                          <w:marTop w:val="0"/>
                                                                                                          <w:marBottom w:val="0"/>
                                                                                                          <w:divBdr>
                                                                                                            <w:top w:val="none" w:sz="0" w:space="0" w:color="auto"/>
                                                                                                            <w:left w:val="none" w:sz="0" w:space="0" w:color="auto"/>
                                                                                                            <w:bottom w:val="none" w:sz="0" w:space="0" w:color="auto"/>
                                                                                                            <w:right w:val="none" w:sz="0" w:space="0" w:color="auto"/>
                                                                                                          </w:divBdr>
                                                                                                          <w:divsChild>
                                                                                                            <w:div w:id="102190022">
                                                                                                              <w:marLeft w:val="0"/>
                                                                                                              <w:marRight w:val="0"/>
                                                                                                              <w:marTop w:val="0"/>
                                                                                                              <w:marBottom w:val="0"/>
                                                                                                              <w:divBdr>
                                                                                                                <w:top w:val="none" w:sz="0" w:space="0" w:color="auto"/>
                                                                                                                <w:left w:val="none" w:sz="0" w:space="0" w:color="auto"/>
                                                                                                                <w:bottom w:val="none" w:sz="0" w:space="0" w:color="auto"/>
                                                                                                                <w:right w:val="none" w:sz="0" w:space="0" w:color="auto"/>
                                                                                                              </w:divBdr>
                                                                                                              <w:divsChild>
                                                                                                                <w:div w:id="1149439407">
                                                                                                                  <w:marLeft w:val="0"/>
                                                                                                                  <w:marRight w:val="0"/>
                                                                                                                  <w:marTop w:val="0"/>
                                                                                                                  <w:marBottom w:val="0"/>
                                                                                                                  <w:divBdr>
                                                                                                                    <w:top w:val="none" w:sz="0" w:space="0" w:color="auto"/>
                                                                                                                    <w:left w:val="none" w:sz="0" w:space="0" w:color="auto"/>
                                                                                                                    <w:bottom w:val="none" w:sz="0" w:space="0" w:color="auto"/>
                                                                                                                    <w:right w:val="none" w:sz="0" w:space="0" w:color="auto"/>
                                                                                                                  </w:divBdr>
                                                                                                                  <w:divsChild>
                                                                                                                    <w:div w:id="1658074017">
                                                                                                                      <w:marLeft w:val="0"/>
                                                                                                                      <w:marRight w:val="0"/>
                                                                                                                      <w:marTop w:val="0"/>
                                                                                                                      <w:marBottom w:val="0"/>
                                                                                                                      <w:divBdr>
                                                                                                                        <w:top w:val="none" w:sz="0" w:space="0" w:color="auto"/>
                                                                                                                        <w:left w:val="none" w:sz="0" w:space="0" w:color="auto"/>
                                                                                                                        <w:bottom w:val="none" w:sz="0" w:space="0" w:color="auto"/>
                                                                                                                        <w:right w:val="none" w:sz="0" w:space="0" w:color="auto"/>
                                                                                                                      </w:divBdr>
                                                                                                                    </w:div>
                                                                                                                  </w:divsChild>
                                                                                                                </w:div>
                                                                                                                <w:div w:id="1618490244">
                                                                                                                  <w:marLeft w:val="0"/>
                                                                                                                  <w:marRight w:val="0"/>
                                                                                                                  <w:marTop w:val="0"/>
                                                                                                                  <w:marBottom w:val="0"/>
                                                                                                                  <w:divBdr>
                                                                                                                    <w:top w:val="none" w:sz="0" w:space="0" w:color="auto"/>
                                                                                                                    <w:left w:val="none" w:sz="0" w:space="0" w:color="auto"/>
                                                                                                                    <w:bottom w:val="none" w:sz="0" w:space="0" w:color="auto"/>
                                                                                                                    <w:right w:val="none" w:sz="0" w:space="0" w:color="auto"/>
                                                                                                                  </w:divBdr>
                                                                                                                </w:div>
                                                                                                              </w:divsChild>
                                                                                                            </w:div>
                                                                                                            <w:div w:id="200176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7401">
                                                                                                      <w:marLeft w:val="0"/>
                                                                                                      <w:marRight w:val="0"/>
                                                                                                      <w:marTop w:val="0"/>
                                                                                                      <w:marBottom w:val="0"/>
                                                                                                      <w:divBdr>
                                                                                                        <w:top w:val="none" w:sz="0" w:space="0" w:color="auto"/>
                                                                                                        <w:left w:val="none" w:sz="0" w:space="0" w:color="auto"/>
                                                                                                        <w:bottom w:val="none" w:sz="0" w:space="0" w:color="auto"/>
                                                                                                        <w:right w:val="none" w:sz="0" w:space="0" w:color="auto"/>
                                                                                                      </w:divBdr>
                                                                                                      <w:divsChild>
                                                                                                        <w:div w:id="16744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84280">
                                                                                              <w:marLeft w:val="0"/>
                                                                                              <w:marRight w:val="0"/>
                                                                                              <w:marTop w:val="0"/>
                                                                                              <w:marBottom w:val="0"/>
                                                                                              <w:divBdr>
                                                                                                <w:top w:val="none" w:sz="0" w:space="0" w:color="auto"/>
                                                                                                <w:left w:val="none" w:sz="0" w:space="0" w:color="auto"/>
                                                                                                <w:bottom w:val="none" w:sz="0" w:space="0" w:color="auto"/>
                                                                                                <w:right w:val="none" w:sz="0" w:space="0" w:color="auto"/>
                                                                                              </w:divBdr>
                                                                                              <w:divsChild>
                                                                                                <w:div w:id="444007620">
                                                                                                  <w:marLeft w:val="0"/>
                                                                                                  <w:marRight w:val="0"/>
                                                                                                  <w:marTop w:val="0"/>
                                                                                                  <w:marBottom w:val="0"/>
                                                                                                  <w:divBdr>
                                                                                                    <w:top w:val="none" w:sz="0" w:space="0" w:color="auto"/>
                                                                                                    <w:left w:val="none" w:sz="0" w:space="0" w:color="auto"/>
                                                                                                    <w:bottom w:val="none" w:sz="0" w:space="0" w:color="auto"/>
                                                                                                    <w:right w:val="none" w:sz="0" w:space="0" w:color="auto"/>
                                                                                                  </w:divBdr>
                                                                                                  <w:divsChild>
                                                                                                    <w:div w:id="139927955">
                                                                                                      <w:marLeft w:val="0"/>
                                                                                                      <w:marRight w:val="0"/>
                                                                                                      <w:marTop w:val="0"/>
                                                                                                      <w:marBottom w:val="0"/>
                                                                                                      <w:divBdr>
                                                                                                        <w:top w:val="none" w:sz="0" w:space="0" w:color="auto"/>
                                                                                                        <w:left w:val="none" w:sz="0" w:space="0" w:color="auto"/>
                                                                                                        <w:bottom w:val="none" w:sz="0" w:space="0" w:color="auto"/>
                                                                                                        <w:right w:val="none" w:sz="0" w:space="0" w:color="auto"/>
                                                                                                      </w:divBdr>
                                                                                                      <w:divsChild>
                                                                                                        <w:div w:id="1075661472">
                                                                                                          <w:marLeft w:val="0"/>
                                                                                                          <w:marRight w:val="0"/>
                                                                                                          <w:marTop w:val="0"/>
                                                                                                          <w:marBottom w:val="0"/>
                                                                                                          <w:divBdr>
                                                                                                            <w:top w:val="none" w:sz="0" w:space="0" w:color="auto"/>
                                                                                                            <w:left w:val="none" w:sz="0" w:space="0" w:color="auto"/>
                                                                                                            <w:bottom w:val="none" w:sz="0" w:space="0" w:color="auto"/>
                                                                                                            <w:right w:val="none" w:sz="0" w:space="0" w:color="auto"/>
                                                                                                          </w:divBdr>
                                                                                                        </w:div>
                                                                                                      </w:divsChild>
                                                                                                    </w:div>
                                                                                                    <w:div w:id="1550221051">
                                                                                                      <w:marLeft w:val="0"/>
                                                                                                      <w:marRight w:val="0"/>
                                                                                                      <w:marTop w:val="0"/>
                                                                                                      <w:marBottom w:val="0"/>
                                                                                                      <w:divBdr>
                                                                                                        <w:top w:val="none" w:sz="0" w:space="0" w:color="auto"/>
                                                                                                        <w:left w:val="none" w:sz="0" w:space="0" w:color="auto"/>
                                                                                                        <w:bottom w:val="none" w:sz="0" w:space="0" w:color="auto"/>
                                                                                                        <w:right w:val="none" w:sz="0" w:space="0" w:color="auto"/>
                                                                                                      </w:divBdr>
                                                                                                      <w:divsChild>
                                                                                                        <w:div w:id="1771268075">
                                                                                                          <w:marLeft w:val="0"/>
                                                                                                          <w:marRight w:val="0"/>
                                                                                                          <w:marTop w:val="0"/>
                                                                                                          <w:marBottom w:val="0"/>
                                                                                                          <w:divBdr>
                                                                                                            <w:top w:val="none" w:sz="0" w:space="0" w:color="auto"/>
                                                                                                            <w:left w:val="none" w:sz="0" w:space="0" w:color="auto"/>
                                                                                                            <w:bottom w:val="none" w:sz="0" w:space="0" w:color="auto"/>
                                                                                                            <w:right w:val="none" w:sz="0" w:space="0" w:color="auto"/>
                                                                                                          </w:divBdr>
                                                                                                          <w:divsChild>
                                                                                                            <w:div w:id="140538431">
                                                                                                              <w:marLeft w:val="0"/>
                                                                                                              <w:marRight w:val="0"/>
                                                                                                              <w:marTop w:val="0"/>
                                                                                                              <w:marBottom w:val="0"/>
                                                                                                              <w:divBdr>
                                                                                                                <w:top w:val="none" w:sz="0" w:space="0" w:color="auto"/>
                                                                                                                <w:left w:val="none" w:sz="0" w:space="0" w:color="auto"/>
                                                                                                                <w:bottom w:val="none" w:sz="0" w:space="0" w:color="auto"/>
                                                                                                                <w:right w:val="none" w:sz="0" w:space="0" w:color="auto"/>
                                                                                                              </w:divBdr>
                                                                                                            </w:div>
                                                                                                            <w:div w:id="745033566">
                                                                                                              <w:marLeft w:val="0"/>
                                                                                                              <w:marRight w:val="0"/>
                                                                                                              <w:marTop w:val="0"/>
                                                                                                              <w:marBottom w:val="0"/>
                                                                                                              <w:divBdr>
                                                                                                                <w:top w:val="none" w:sz="0" w:space="0" w:color="auto"/>
                                                                                                                <w:left w:val="none" w:sz="0" w:space="0" w:color="auto"/>
                                                                                                                <w:bottom w:val="none" w:sz="0" w:space="0" w:color="auto"/>
                                                                                                                <w:right w:val="none" w:sz="0" w:space="0" w:color="auto"/>
                                                                                                              </w:divBdr>
                                                                                                              <w:divsChild>
                                                                                                                <w:div w:id="306668206">
                                                                                                                  <w:marLeft w:val="0"/>
                                                                                                                  <w:marRight w:val="0"/>
                                                                                                                  <w:marTop w:val="0"/>
                                                                                                                  <w:marBottom w:val="0"/>
                                                                                                                  <w:divBdr>
                                                                                                                    <w:top w:val="none" w:sz="0" w:space="0" w:color="auto"/>
                                                                                                                    <w:left w:val="none" w:sz="0" w:space="0" w:color="auto"/>
                                                                                                                    <w:bottom w:val="none" w:sz="0" w:space="0" w:color="auto"/>
                                                                                                                    <w:right w:val="none" w:sz="0" w:space="0" w:color="auto"/>
                                                                                                                  </w:divBdr>
                                                                                                                </w:div>
                                                                                                                <w:div w:id="1789353581">
                                                                                                                  <w:marLeft w:val="0"/>
                                                                                                                  <w:marRight w:val="0"/>
                                                                                                                  <w:marTop w:val="0"/>
                                                                                                                  <w:marBottom w:val="0"/>
                                                                                                                  <w:divBdr>
                                                                                                                    <w:top w:val="none" w:sz="0" w:space="0" w:color="auto"/>
                                                                                                                    <w:left w:val="none" w:sz="0" w:space="0" w:color="auto"/>
                                                                                                                    <w:bottom w:val="none" w:sz="0" w:space="0" w:color="auto"/>
                                                                                                                    <w:right w:val="none" w:sz="0" w:space="0" w:color="auto"/>
                                                                                                                  </w:divBdr>
                                                                                                                  <w:divsChild>
                                                                                                                    <w:div w:id="16014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482652">
                                                                                              <w:marLeft w:val="0"/>
                                                                                              <w:marRight w:val="0"/>
                                                                                              <w:marTop w:val="0"/>
                                                                                              <w:marBottom w:val="0"/>
                                                                                              <w:divBdr>
                                                                                                <w:top w:val="none" w:sz="0" w:space="0" w:color="auto"/>
                                                                                                <w:left w:val="none" w:sz="0" w:space="0" w:color="auto"/>
                                                                                                <w:bottom w:val="none" w:sz="0" w:space="0" w:color="auto"/>
                                                                                                <w:right w:val="none" w:sz="0" w:space="0" w:color="auto"/>
                                                                                              </w:divBdr>
                                                                                              <w:divsChild>
                                                                                                <w:div w:id="1967352808">
                                                                                                  <w:marLeft w:val="0"/>
                                                                                                  <w:marRight w:val="0"/>
                                                                                                  <w:marTop w:val="0"/>
                                                                                                  <w:marBottom w:val="0"/>
                                                                                                  <w:divBdr>
                                                                                                    <w:top w:val="none" w:sz="0" w:space="0" w:color="auto"/>
                                                                                                    <w:left w:val="none" w:sz="0" w:space="0" w:color="auto"/>
                                                                                                    <w:bottom w:val="none" w:sz="0" w:space="0" w:color="auto"/>
                                                                                                    <w:right w:val="none" w:sz="0" w:space="0" w:color="auto"/>
                                                                                                  </w:divBdr>
                                                                                                  <w:divsChild>
                                                                                                    <w:div w:id="932937636">
                                                                                                      <w:marLeft w:val="0"/>
                                                                                                      <w:marRight w:val="0"/>
                                                                                                      <w:marTop w:val="0"/>
                                                                                                      <w:marBottom w:val="0"/>
                                                                                                      <w:divBdr>
                                                                                                        <w:top w:val="none" w:sz="0" w:space="0" w:color="auto"/>
                                                                                                        <w:left w:val="none" w:sz="0" w:space="0" w:color="auto"/>
                                                                                                        <w:bottom w:val="none" w:sz="0" w:space="0" w:color="auto"/>
                                                                                                        <w:right w:val="none" w:sz="0" w:space="0" w:color="auto"/>
                                                                                                      </w:divBdr>
                                                                                                      <w:divsChild>
                                                                                                        <w:div w:id="1417558722">
                                                                                                          <w:marLeft w:val="0"/>
                                                                                                          <w:marRight w:val="0"/>
                                                                                                          <w:marTop w:val="0"/>
                                                                                                          <w:marBottom w:val="0"/>
                                                                                                          <w:divBdr>
                                                                                                            <w:top w:val="none" w:sz="0" w:space="0" w:color="auto"/>
                                                                                                            <w:left w:val="none" w:sz="0" w:space="0" w:color="auto"/>
                                                                                                            <w:bottom w:val="none" w:sz="0" w:space="0" w:color="auto"/>
                                                                                                            <w:right w:val="none" w:sz="0" w:space="0" w:color="auto"/>
                                                                                                          </w:divBdr>
                                                                                                          <w:divsChild>
                                                                                                            <w:div w:id="279142108">
                                                                                                              <w:marLeft w:val="0"/>
                                                                                                              <w:marRight w:val="0"/>
                                                                                                              <w:marTop w:val="0"/>
                                                                                                              <w:marBottom w:val="0"/>
                                                                                                              <w:divBdr>
                                                                                                                <w:top w:val="none" w:sz="0" w:space="0" w:color="auto"/>
                                                                                                                <w:left w:val="none" w:sz="0" w:space="0" w:color="auto"/>
                                                                                                                <w:bottom w:val="none" w:sz="0" w:space="0" w:color="auto"/>
                                                                                                                <w:right w:val="none" w:sz="0" w:space="0" w:color="auto"/>
                                                                                                              </w:divBdr>
                                                                                                            </w:div>
                                                                                                            <w:div w:id="1460760279">
                                                                                                              <w:marLeft w:val="0"/>
                                                                                                              <w:marRight w:val="0"/>
                                                                                                              <w:marTop w:val="0"/>
                                                                                                              <w:marBottom w:val="0"/>
                                                                                                              <w:divBdr>
                                                                                                                <w:top w:val="none" w:sz="0" w:space="0" w:color="auto"/>
                                                                                                                <w:left w:val="none" w:sz="0" w:space="0" w:color="auto"/>
                                                                                                                <w:bottom w:val="none" w:sz="0" w:space="0" w:color="auto"/>
                                                                                                                <w:right w:val="none" w:sz="0" w:space="0" w:color="auto"/>
                                                                                                              </w:divBdr>
                                                                                                              <w:divsChild>
                                                                                                                <w:div w:id="1279295191">
                                                                                                                  <w:marLeft w:val="0"/>
                                                                                                                  <w:marRight w:val="0"/>
                                                                                                                  <w:marTop w:val="0"/>
                                                                                                                  <w:marBottom w:val="0"/>
                                                                                                                  <w:divBdr>
                                                                                                                    <w:top w:val="none" w:sz="0" w:space="0" w:color="auto"/>
                                                                                                                    <w:left w:val="none" w:sz="0" w:space="0" w:color="auto"/>
                                                                                                                    <w:bottom w:val="none" w:sz="0" w:space="0" w:color="auto"/>
                                                                                                                    <w:right w:val="none" w:sz="0" w:space="0" w:color="auto"/>
                                                                                                                  </w:divBdr>
                                                                                                                </w:div>
                                                                                                                <w:div w:id="1573857932">
                                                                                                                  <w:marLeft w:val="0"/>
                                                                                                                  <w:marRight w:val="0"/>
                                                                                                                  <w:marTop w:val="0"/>
                                                                                                                  <w:marBottom w:val="0"/>
                                                                                                                  <w:divBdr>
                                                                                                                    <w:top w:val="none" w:sz="0" w:space="0" w:color="auto"/>
                                                                                                                    <w:left w:val="none" w:sz="0" w:space="0" w:color="auto"/>
                                                                                                                    <w:bottom w:val="none" w:sz="0" w:space="0" w:color="auto"/>
                                                                                                                    <w:right w:val="none" w:sz="0" w:space="0" w:color="auto"/>
                                                                                                                  </w:divBdr>
                                                                                                                  <w:divsChild>
                                                                                                                    <w:div w:id="59397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194744">
                                                                                                      <w:marLeft w:val="0"/>
                                                                                                      <w:marRight w:val="0"/>
                                                                                                      <w:marTop w:val="0"/>
                                                                                                      <w:marBottom w:val="0"/>
                                                                                                      <w:divBdr>
                                                                                                        <w:top w:val="none" w:sz="0" w:space="0" w:color="auto"/>
                                                                                                        <w:left w:val="none" w:sz="0" w:space="0" w:color="auto"/>
                                                                                                        <w:bottom w:val="none" w:sz="0" w:space="0" w:color="auto"/>
                                                                                                        <w:right w:val="none" w:sz="0" w:space="0" w:color="auto"/>
                                                                                                      </w:divBdr>
                                                                                                      <w:divsChild>
                                                                                                        <w:div w:id="42600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38287">
                                                                                              <w:marLeft w:val="0"/>
                                                                                              <w:marRight w:val="0"/>
                                                                                              <w:marTop w:val="0"/>
                                                                                              <w:marBottom w:val="0"/>
                                                                                              <w:divBdr>
                                                                                                <w:top w:val="none" w:sz="0" w:space="0" w:color="auto"/>
                                                                                                <w:left w:val="none" w:sz="0" w:space="0" w:color="auto"/>
                                                                                                <w:bottom w:val="none" w:sz="0" w:space="0" w:color="auto"/>
                                                                                                <w:right w:val="none" w:sz="0" w:space="0" w:color="auto"/>
                                                                                              </w:divBdr>
                                                                                              <w:divsChild>
                                                                                                <w:div w:id="879780443">
                                                                                                  <w:marLeft w:val="0"/>
                                                                                                  <w:marRight w:val="0"/>
                                                                                                  <w:marTop w:val="0"/>
                                                                                                  <w:marBottom w:val="0"/>
                                                                                                  <w:divBdr>
                                                                                                    <w:top w:val="none" w:sz="0" w:space="0" w:color="auto"/>
                                                                                                    <w:left w:val="none" w:sz="0" w:space="0" w:color="auto"/>
                                                                                                    <w:bottom w:val="none" w:sz="0" w:space="0" w:color="auto"/>
                                                                                                    <w:right w:val="none" w:sz="0" w:space="0" w:color="auto"/>
                                                                                                  </w:divBdr>
                                                                                                  <w:divsChild>
                                                                                                    <w:div w:id="1962029504">
                                                                                                      <w:marLeft w:val="0"/>
                                                                                                      <w:marRight w:val="0"/>
                                                                                                      <w:marTop w:val="0"/>
                                                                                                      <w:marBottom w:val="0"/>
                                                                                                      <w:divBdr>
                                                                                                        <w:top w:val="none" w:sz="0" w:space="0" w:color="auto"/>
                                                                                                        <w:left w:val="none" w:sz="0" w:space="0" w:color="auto"/>
                                                                                                        <w:bottom w:val="none" w:sz="0" w:space="0" w:color="auto"/>
                                                                                                        <w:right w:val="none" w:sz="0" w:space="0" w:color="auto"/>
                                                                                                      </w:divBdr>
                                                                                                      <w:divsChild>
                                                                                                        <w:div w:id="1898852752">
                                                                                                          <w:marLeft w:val="0"/>
                                                                                                          <w:marRight w:val="0"/>
                                                                                                          <w:marTop w:val="0"/>
                                                                                                          <w:marBottom w:val="0"/>
                                                                                                          <w:divBdr>
                                                                                                            <w:top w:val="none" w:sz="0" w:space="0" w:color="auto"/>
                                                                                                            <w:left w:val="none" w:sz="0" w:space="0" w:color="auto"/>
                                                                                                            <w:bottom w:val="none" w:sz="0" w:space="0" w:color="auto"/>
                                                                                                            <w:right w:val="none" w:sz="0" w:space="0" w:color="auto"/>
                                                                                                          </w:divBdr>
                                                                                                          <w:divsChild>
                                                                                                            <w:div w:id="18941065">
                                                                                                              <w:marLeft w:val="0"/>
                                                                                                              <w:marRight w:val="0"/>
                                                                                                              <w:marTop w:val="0"/>
                                                                                                              <w:marBottom w:val="0"/>
                                                                                                              <w:divBdr>
                                                                                                                <w:top w:val="none" w:sz="0" w:space="0" w:color="auto"/>
                                                                                                                <w:left w:val="none" w:sz="0" w:space="0" w:color="auto"/>
                                                                                                                <w:bottom w:val="none" w:sz="0" w:space="0" w:color="auto"/>
                                                                                                                <w:right w:val="none" w:sz="0" w:space="0" w:color="auto"/>
                                                                                                              </w:divBdr>
                                                                                                            </w:div>
                                                                                                            <w:div w:id="1131285911">
                                                                                                              <w:marLeft w:val="0"/>
                                                                                                              <w:marRight w:val="0"/>
                                                                                                              <w:marTop w:val="0"/>
                                                                                                              <w:marBottom w:val="0"/>
                                                                                                              <w:divBdr>
                                                                                                                <w:top w:val="none" w:sz="0" w:space="0" w:color="auto"/>
                                                                                                                <w:left w:val="none" w:sz="0" w:space="0" w:color="auto"/>
                                                                                                                <w:bottom w:val="none" w:sz="0" w:space="0" w:color="auto"/>
                                                                                                                <w:right w:val="none" w:sz="0" w:space="0" w:color="auto"/>
                                                                                                              </w:divBdr>
                                                                                                              <w:divsChild>
                                                                                                                <w:div w:id="1847476794">
                                                                                                                  <w:marLeft w:val="0"/>
                                                                                                                  <w:marRight w:val="0"/>
                                                                                                                  <w:marTop w:val="0"/>
                                                                                                                  <w:marBottom w:val="0"/>
                                                                                                                  <w:divBdr>
                                                                                                                    <w:top w:val="none" w:sz="0" w:space="0" w:color="auto"/>
                                                                                                                    <w:left w:val="none" w:sz="0" w:space="0" w:color="auto"/>
                                                                                                                    <w:bottom w:val="none" w:sz="0" w:space="0" w:color="auto"/>
                                                                                                                    <w:right w:val="none" w:sz="0" w:space="0" w:color="auto"/>
                                                                                                                  </w:divBdr>
                                                                                                                  <w:divsChild>
                                                                                                                    <w:div w:id="1194801945">
                                                                                                                      <w:marLeft w:val="0"/>
                                                                                                                      <w:marRight w:val="135"/>
                                                                                                                      <w:marTop w:val="0"/>
                                                                                                                      <w:marBottom w:val="0"/>
                                                                                                                      <w:divBdr>
                                                                                                                        <w:top w:val="none" w:sz="0" w:space="0" w:color="auto"/>
                                                                                                                        <w:left w:val="none" w:sz="0" w:space="0" w:color="auto"/>
                                                                                                                        <w:bottom w:val="none" w:sz="0" w:space="0" w:color="auto"/>
                                                                                                                        <w:right w:val="none" w:sz="0" w:space="0" w:color="auto"/>
                                                                                                                      </w:divBdr>
                                                                                                                    </w:div>
                                                                                                                    <w:div w:id="1317804941">
                                                                                                                      <w:marLeft w:val="-135"/>
                                                                                                                      <w:marRight w:val="0"/>
                                                                                                                      <w:marTop w:val="0"/>
                                                                                                                      <w:marBottom w:val="0"/>
                                                                                                                      <w:divBdr>
                                                                                                                        <w:top w:val="none" w:sz="0" w:space="0" w:color="auto"/>
                                                                                                                        <w:left w:val="none" w:sz="0" w:space="0" w:color="auto"/>
                                                                                                                        <w:bottom w:val="none" w:sz="0" w:space="0" w:color="auto"/>
                                                                                                                        <w:right w:val="none" w:sz="0" w:space="0" w:color="auto"/>
                                                                                                                      </w:divBdr>
                                                                                                                    </w:div>
                                                                                                                  </w:divsChild>
                                                                                                                </w:div>
                                                                                                                <w:div w:id="19955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43968">
                                                                                                      <w:marLeft w:val="0"/>
                                                                                                      <w:marRight w:val="0"/>
                                                                                                      <w:marTop w:val="0"/>
                                                                                                      <w:marBottom w:val="0"/>
                                                                                                      <w:divBdr>
                                                                                                        <w:top w:val="none" w:sz="0" w:space="0" w:color="auto"/>
                                                                                                        <w:left w:val="none" w:sz="0" w:space="0" w:color="auto"/>
                                                                                                        <w:bottom w:val="none" w:sz="0" w:space="0" w:color="auto"/>
                                                                                                        <w:right w:val="none" w:sz="0" w:space="0" w:color="auto"/>
                                                                                                      </w:divBdr>
                                                                                                      <w:divsChild>
                                                                                                        <w:div w:id="46631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03714">
                                                                                              <w:marLeft w:val="0"/>
                                                                                              <w:marRight w:val="0"/>
                                                                                              <w:marTop w:val="0"/>
                                                                                              <w:marBottom w:val="0"/>
                                                                                              <w:divBdr>
                                                                                                <w:top w:val="none" w:sz="0" w:space="0" w:color="auto"/>
                                                                                                <w:left w:val="none" w:sz="0" w:space="0" w:color="auto"/>
                                                                                                <w:bottom w:val="none" w:sz="0" w:space="0" w:color="auto"/>
                                                                                                <w:right w:val="none" w:sz="0" w:space="0" w:color="auto"/>
                                                                                              </w:divBdr>
                                                                                              <w:divsChild>
                                                                                                <w:div w:id="420688952">
                                                                                                  <w:marLeft w:val="0"/>
                                                                                                  <w:marRight w:val="0"/>
                                                                                                  <w:marTop w:val="0"/>
                                                                                                  <w:marBottom w:val="0"/>
                                                                                                  <w:divBdr>
                                                                                                    <w:top w:val="none" w:sz="0" w:space="0" w:color="auto"/>
                                                                                                    <w:left w:val="none" w:sz="0" w:space="0" w:color="auto"/>
                                                                                                    <w:bottom w:val="none" w:sz="0" w:space="0" w:color="auto"/>
                                                                                                    <w:right w:val="none" w:sz="0" w:space="0" w:color="auto"/>
                                                                                                  </w:divBdr>
                                                                                                  <w:divsChild>
                                                                                                    <w:div w:id="645284931">
                                                                                                      <w:marLeft w:val="0"/>
                                                                                                      <w:marRight w:val="0"/>
                                                                                                      <w:marTop w:val="0"/>
                                                                                                      <w:marBottom w:val="0"/>
                                                                                                      <w:divBdr>
                                                                                                        <w:top w:val="none" w:sz="0" w:space="0" w:color="auto"/>
                                                                                                        <w:left w:val="none" w:sz="0" w:space="0" w:color="auto"/>
                                                                                                        <w:bottom w:val="none" w:sz="0" w:space="0" w:color="auto"/>
                                                                                                        <w:right w:val="none" w:sz="0" w:space="0" w:color="auto"/>
                                                                                                      </w:divBdr>
                                                                                                      <w:divsChild>
                                                                                                        <w:div w:id="772238825">
                                                                                                          <w:marLeft w:val="0"/>
                                                                                                          <w:marRight w:val="0"/>
                                                                                                          <w:marTop w:val="0"/>
                                                                                                          <w:marBottom w:val="0"/>
                                                                                                          <w:divBdr>
                                                                                                            <w:top w:val="none" w:sz="0" w:space="0" w:color="auto"/>
                                                                                                            <w:left w:val="none" w:sz="0" w:space="0" w:color="auto"/>
                                                                                                            <w:bottom w:val="none" w:sz="0" w:space="0" w:color="auto"/>
                                                                                                            <w:right w:val="none" w:sz="0" w:space="0" w:color="auto"/>
                                                                                                          </w:divBdr>
                                                                                                        </w:div>
                                                                                                      </w:divsChild>
                                                                                                    </w:div>
                                                                                                    <w:div w:id="2011254093">
                                                                                                      <w:marLeft w:val="0"/>
                                                                                                      <w:marRight w:val="0"/>
                                                                                                      <w:marTop w:val="0"/>
                                                                                                      <w:marBottom w:val="0"/>
                                                                                                      <w:divBdr>
                                                                                                        <w:top w:val="none" w:sz="0" w:space="0" w:color="auto"/>
                                                                                                        <w:left w:val="none" w:sz="0" w:space="0" w:color="auto"/>
                                                                                                        <w:bottom w:val="none" w:sz="0" w:space="0" w:color="auto"/>
                                                                                                        <w:right w:val="none" w:sz="0" w:space="0" w:color="auto"/>
                                                                                                      </w:divBdr>
                                                                                                      <w:divsChild>
                                                                                                        <w:div w:id="1403286496">
                                                                                                          <w:marLeft w:val="0"/>
                                                                                                          <w:marRight w:val="0"/>
                                                                                                          <w:marTop w:val="0"/>
                                                                                                          <w:marBottom w:val="0"/>
                                                                                                          <w:divBdr>
                                                                                                            <w:top w:val="none" w:sz="0" w:space="0" w:color="auto"/>
                                                                                                            <w:left w:val="none" w:sz="0" w:space="0" w:color="auto"/>
                                                                                                            <w:bottom w:val="none" w:sz="0" w:space="0" w:color="auto"/>
                                                                                                            <w:right w:val="none" w:sz="0" w:space="0" w:color="auto"/>
                                                                                                          </w:divBdr>
                                                                                                          <w:divsChild>
                                                                                                            <w:div w:id="291519581">
                                                                                                              <w:marLeft w:val="0"/>
                                                                                                              <w:marRight w:val="0"/>
                                                                                                              <w:marTop w:val="0"/>
                                                                                                              <w:marBottom w:val="0"/>
                                                                                                              <w:divBdr>
                                                                                                                <w:top w:val="none" w:sz="0" w:space="0" w:color="auto"/>
                                                                                                                <w:left w:val="none" w:sz="0" w:space="0" w:color="auto"/>
                                                                                                                <w:bottom w:val="none" w:sz="0" w:space="0" w:color="auto"/>
                                                                                                                <w:right w:val="none" w:sz="0" w:space="0" w:color="auto"/>
                                                                                                              </w:divBdr>
                                                                                                              <w:divsChild>
                                                                                                                <w:div w:id="1498761638">
                                                                                                                  <w:marLeft w:val="0"/>
                                                                                                                  <w:marRight w:val="0"/>
                                                                                                                  <w:marTop w:val="0"/>
                                                                                                                  <w:marBottom w:val="0"/>
                                                                                                                  <w:divBdr>
                                                                                                                    <w:top w:val="none" w:sz="0" w:space="0" w:color="auto"/>
                                                                                                                    <w:left w:val="none" w:sz="0" w:space="0" w:color="auto"/>
                                                                                                                    <w:bottom w:val="none" w:sz="0" w:space="0" w:color="auto"/>
                                                                                                                    <w:right w:val="none" w:sz="0" w:space="0" w:color="auto"/>
                                                                                                                  </w:divBdr>
                                                                                                                  <w:divsChild>
                                                                                                                    <w:div w:id="913588682">
                                                                                                                      <w:marLeft w:val="0"/>
                                                                                                                      <w:marRight w:val="135"/>
                                                                                                                      <w:marTop w:val="0"/>
                                                                                                                      <w:marBottom w:val="0"/>
                                                                                                                      <w:divBdr>
                                                                                                                        <w:top w:val="none" w:sz="0" w:space="0" w:color="auto"/>
                                                                                                                        <w:left w:val="none" w:sz="0" w:space="0" w:color="auto"/>
                                                                                                                        <w:bottom w:val="none" w:sz="0" w:space="0" w:color="auto"/>
                                                                                                                        <w:right w:val="none" w:sz="0" w:space="0" w:color="auto"/>
                                                                                                                      </w:divBdr>
                                                                                                                    </w:div>
                                                                                                                    <w:div w:id="2005231766">
                                                                                                                      <w:marLeft w:val="-135"/>
                                                                                                                      <w:marRight w:val="0"/>
                                                                                                                      <w:marTop w:val="0"/>
                                                                                                                      <w:marBottom w:val="0"/>
                                                                                                                      <w:divBdr>
                                                                                                                        <w:top w:val="none" w:sz="0" w:space="0" w:color="auto"/>
                                                                                                                        <w:left w:val="none" w:sz="0" w:space="0" w:color="auto"/>
                                                                                                                        <w:bottom w:val="none" w:sz="0" w:space="0" w:color="auto"/>
                                                                                                                        <w:right w:val="none" w:sz="0" w:space="0" w:color="auto"/>
                                                                                                                      </w:divBdr>
                                                                                                                    </w:div>
                                                                                                                  </w:divsChild>
                                                                                                                </w:div>
                                                                                                                <w:div w:id="1879120065">
                                                                                                                  <w:marLeft w:val="0"/>
                                                                                                                  <w:marRight w:val="0"/>
                                                                                                                  <w:marTop w:val="0"/>
                                                                                                                  <w:marBottom w:val="0"/>
                                                                                                                  <w:divBdr>
                                                                                                                    <w:top w:val="none" w:sz="0" w:space="0" w:color="auto"/>
                                                                                                                    <w:left w:val="none" w:sz="0" w:space="0" w:color="auto"/>
                                                                                                                    <w:bottom w:val="none" w:sz="0" w:space="0" w:color="auto"/>
                                                                                                                    <w:right w:val="none" w:sz="0" w:space="0" w:color="auto"/>
                                                                                                                  </w:divBdr>
                                                                                                                </w:div>
                                                                                                              </w:divsChild>
                                                                                                            </w:div>
                                                                                                            <w:div w:id="13963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598018">
                                                                                              <w:marLeft w:val="0"/>
                                                                                              <w:marRight w:val="0"/>
                                                                                              <w:marTop w:val="0"/>
                                                                                              <w:marBottom w:val="0"/>
                                                                                              <w:divBdr>
                                                                                                <w:top w:val="none" w:sz="0" w:space="0" w:color="auto"/>
                                                                                                <w:left w:val="none" w:sz="0" w:space="0" w:color="auto"/>
                                                                                                <w:bottom w:val="none" w:sz="0" w:space="0" w:color="auto"/>
                                                                                                <w:right w:val="none" w:sz="0" w:space="0" w:color="auto"/>
                                                                                              </w:divBdr>
                                                                                              <w:divsChild>
                                                                                                <w:div w:id="162404964">
                                                                                                  <w:marLeft w:val="0"/>
                                                                                                  <w:marRight w:val="0"/>
                                                                                                  <w:marTop w:val="0"/>
                                                                                                  <w:marBottom w:val="0"/>
                                                                                                  <w:divBdr>
                                                                                                    <w:top w:val="none" w:sz="0" w:space="0" w:color="auto"/>
                                                                                                    <w:left w:val="none" w:sz="0" w:space="0" w:color="auto"/>
                                                                                                    <w:bottom w:val="none" w:sz="0" w:space="0" w:color="auto"/>
                                                                                                    <w:right w:val="none" w:sz="0" w:space="0" w:color="auto"/>
                                                                                                  </w:divBdr>
                                                                                                  <w:divsChild>
                                                                                                    <w:div w:id="427845490">
                                                                                                      <w:marLeft w:val="0"/>
                                                                                                      <w:marRight w:val="0"/>
                                                                                                      <w:marTop w:val="0"/>
                                                                                                      <w:marBottom w:val="0"/>
                                                                                                      <w:divBdr>
                                                                                                        <w:top w:val="none" w:sz="0" w:space="0" w:color="auto"/>
                                                                                                        <w:left w:val="none" w:sz="0" w:space="0" w:color="auto"/>
                                                                                                        <w:bottom w:val="none" w:sz="0" w:space="0" w:color="auto"/>
                                                                                                        <w:right w:val="none" w:sz="0" w:space="0" w:color="auto"/>
                                                                                                      </w:divBdr>
                                                                                                      <w:divsChild>
                                                                                                        <w:div w:id="859009459">
                                                                                                          <w:marLeft w:val="0"/>
                                                                                                          <w:marRight w:val="0"/>
                                                                                                          <w:marTop w:val="0"/>
                                                                                                          <w:marBottom w:val="0"/>
                                                                                                          <w:divBdr>
                                                                                                            <w:top w:val="none" w:sz="0" w:space="0" w:color="auto"/>
                                                                                                            <w:left w:val="none" w:sz="0" w:space="0" w:color="auto"/>
                                                                                                            <w:bottom w:val="none" w:sz="0" w:space="0" w:color="auto"/>
                                                                                                            <w:right w:val="none" w:sz="0" w:space="0" w:color="auto"/>
                                                                                                          </w:divBdr>
                                                                                                        </w:div>
                                                                                                      </w:divsChild>
                                                                                                    </w:div>
                                                                                                    <w:div w:id="621499752">
                                                                                                      <w:marLeft w:val="0"/>
                                                                                                      <w:marRight w:val="0"/>
                                                                                                      <w:marTop w:val="0"/>
                                                                                                      <w:marBottom w:val="0"/>
                                                                                                      <w:divBdr>
                                                                                                        <w:top w:val="none" w:sz="0" w:space="0" w:color="auto"/>
                                                                                                        <w:left w:val="none" w:sz="0" w:space="0" w:color="auto"/>
                                                                                                        <w:bottom w:val="none" w:sz="0" w:space="0" w:color="auto"/>
                                                                                                        <w:right w:val="none" w:sz="0" w:space="0" w:color="auto"/>
                                                                                                      </w:divBdr>
                                                                                                      <w:divsChild>
                                                                                                        <w:div w:id="635917676">
                                                                                                          <w:marLeft w:val="0"/>
                                                                                                          <w:marRight w:val="0"/>
                                                                                                          <w:marTop w:val="0"/>
                                                                                                          <w:marBottom w:val="0"/>
                                                                                                          <w:divBdr>
                                                                                                            <w:top w:val="none" w:sz="0" w:space="0" w:color="auto"/>
                                                                                                            <w:left w:val="none" w:sz="0" w:space="0" w:color="auto"/>
                                                                                                            <w:bottom w:val="none" w:sz="0" w:space="0" w:color="auto"/>
                                                                                                            <w:right w:val="none" w:sz="0" w:space="0" w:color="auto"/>
                                                                                                          </w:divBdr>
                                                                                                          <w:divsChild>
                                                                                                            <w:div w:id="46296696">
                                                                                                              <w:marLeft w:val="0"/>
                                                                                                              <w:marRight w:val="0"/>
                                                                                                              <w:marTop w:val="0"/>
                                                                                                              <w:marBottom w:val="0"/>
                                                                                                              <w:divBdr>
                                                                                                                <w:top w:val="none" w:sz="0" w:space="0" w:color="auto"/>
                                                                                                                <w:left w:val="none" w:sz="0" w:space="0" w:color="auto"/>
                                                                                                                <w:bottom w:val="none" w:sz="0" w:space="0" w:color="auto"/>
                                                                                                                <w:right w:val="none" w:sz="0" w:space="0" w:color="auto"/>
                                                                                                              </w:divBdr>
                                                                                                              <w:divsChild>
                                                                                                                <w:div w:id="522129482">
                                                                                                                  <w:marLeft w:val="0"/>
                                                                                                                  <w:marRight w:val="0"/>
                                                                                                                  <w:marTop w:val="0"/>
                                                                                                                  <w:marBottom w:val="0"/>
                                                                                                                  <w:divBdr>
                                                                                                                    <w:top w:val="none" w:sz="0" w:space="0" w:color="auto"/>
                                                                                                                    <w:left w:val="none" w:sz="0" w:space="0" w:color="auto"/>
                                                                                                                    <w:bottom w:val="none" w:sz="0" w:space="0" w:color="auto"/>
                                                                                                                    <w:right w:val="none" w:sz="0" w:space="0" w:color="auto"/>
                                                                                                                  </w:divBdr>
                                                                                                                </w:div>
                                                                                                                <w:div w:id="924075760">
                                                                                                                  <w:marLeft w:val="0"/>
                                                                                                                  <w:marRight w:val="0"/>
                                                                                                                  <w:marTop w:val="0"/>
                                                                                                                  <w:marBottom w:val="0"/>
                                                                                                                  <w:divBdr>
                                                                                                                    <w:top w:val="none" w:sz="0" w:space="0" w:color="auto"/>
                                                                                                                    <w:left w:val="none" w:sz="0" w:space="0" w:color="auto"/>
                                                                                                                    <w:bottom w:val="none" w:sz="0" w:space="0" w:color="auto"/>
                                                                                                                    <w:right w:val="none" w:sz="0" w:space="0" w:color="auto"/>
                                                                                                                  </w:divBdr>
                                                                                                                  <w:divsChild>
                                                                                                                    <w:div w:id="16772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4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555160">
                                                                                              <w:marLeft w:val="0"/>
                                                                                              <w:marRight w:val="0"/>
                                                                                              <w:marTop w:val="0"/>
                                                                                              <w:marBottom w:val="0"/>
                                                                                              <w:divBdr>
                                                                                                <w:top w:val="none" w:sz="0" w:space="0" w:color="auto"/>
                                                                                                <w:left w:val="none" w:sz="0" w:space="0" w:color="auto"/>
                                                                                                <w:bottom w:val="none" w:sz="0" w:space="0" w:color="auto"/>
                                                                                                <w:right w:val="none" w:sz="0" w:space="0" w:color="auto"/>
                                                                                              </w:divBdr>
                                                                                              <w:divsChild>
                                                                                                <w:div w:id="663703851">
                                                                                                  <w:marLeft w:val="0"/>
                                                                                                  <w:marRight w:val="0"/>
                                                                                                  <w:marTop w:val="0"/>
                                                                                                  <w:marBottom w:val="0"/>
                                                                                                  <w:divBdr>
                                                                                                    <w:top w:val="none" w:sz="0" w:space="0" w:color="auto"/>
                                                                                                    <w:left w:val="none" w:sz="0" w:space="0" w:color="auto"/>
                                                                                                    <w:bottom w:val="none" w:sz="0" w:space="0" w:color="auto"/>
                                                                                                    <w:right w:val="none" w:sz="0" w:space="0" w:color="auto"/>
                                                                                                  </w:divBdr>
                                                                                                  <w:divsChild>
                                                                                                    <w:div w:id="1099831022">
                                                                                                      <w:marLeft w:val="0"/>
                                                                                                      <w:marRight w:val="0"/>
                                                                                                      <w:marTop w:val="0"/>
                                                                                                      <w:marBottom w:val="0"/>
                                                                                                      <w:divBdr>
                                                                                                        <w:top w:val="none" w:sz="0" w:space="0" w:color="auto"/>
                                                                                                        <w:left w:val="none" w:sz="0" w:space="0" w:color="auto"/>
                                                                                                        <w:bottom w:val="none" w:sz="0" w:space="0" w:color="auto"/>
                                                                                                        <w:right w:val="none" w:sz="0" w:space="0" w:color="auto"/>
                                                                                                      </w:divBdr>
                                                                                                      <w:divsChild>
                                                                                                        <w:div w:id="832598823">
                                                                                                          <w:marLeft w:val="0"/>
                                                                                                          <w:marRight w:val="0"/>
                                                                                                          <w:marTop w:val="0"/>
                                                                                                          <w:marBottom w:val="0"/>
                                                                                                          <w:divBdr>
                                                                                                            <w:top w:val="none" w:sz="0" w:space="0" w:color="auto"/>
                                                                                                            <w:left w:val="none" w:sz="0" w:space="0" w:color="auto"/>
                                                                                                            <w:bottom w:val="none" w:sz="0" w:space="0" w:color="auto"/>
                                                                                                            <w:right w:val="none" w:sz="0" w:space="0" w:color="auto"/>
                                                                                                          </w:divBdr>
                                                                                                          <w:divsChild>
                                                                                                            <w:div w:id="526677979">
                                                                                                              <w:marLeft w:val="0"/>
                                                                                                              <w:marRight w:val="0"/>
                                                                                                              <w:marTop w:val="0"/>
                                                                                                              <w:marBottom w:val="0"/>
                                                                                                              <w:divBdr>
                                                                                                                <w:top w:val="none" w:sz="0" w:space="0" w:color="auto"/>
                                                                                                                <w:left w:val="none" w:sz="0" w:space="0" w:color="auto"/>
                                                                                                                <w:bottom w:val="none" w:sz="0" w:space="0" w:color="auto"/>
                                                                                                                <w:right w:val="none" w:sz="0" w:space="0" w:color="auto"/>
                                                                                                              </w:divBdr>
                                                                                                            </w:div>
                                                                                                            <w:div w:id="1626887932">
                                                                                                              <w:marLeft w:val="0"/>
                                                                                                              <w:marRight w:val="0"/>
                                                                                                              <w:marTop w:val="0"/>
                                                                                                              <w:marBottom w:val="0"/>
                                                                                                              <w:divBdr>
                                                                                                                <w:top w:val="none" w:sz="0" w:space="0" w:color="auto"/>
                                                                                                                <w:left w:val="none" w:sz="0" w:space="0" w:color="auto"/>
                                                                                                                <w:bottom w:val="none" w:sz="0" w:space="0" w:color="auto"/>
                                                                                                                <w:right w:val="none" w:sz="0" w:space="0" w:color="auto"/>
                                                                                                              </w:divBdr>
                                                                                                              <w:divsChild>
                                                                                                                <w:div w:id="897664301">
                                                                                                                  <w:marLeft w:val="0"/>
                                                                                                                  <w:marRight w:val="0"/>
                                                                                                                  <w:marTop w:val="0"/>
                                                                                                                  <w:marBottom w:val="0"/>
                                                                                                                  <w:divBdr>
                                                                                                                    <w:top w:val="none" w:sz="0" w:space="0" w:color="auto"/>
                                                                                                                    <w:left w:val="none" w:sz="0" w:space="0" w:color="auto"/>
                                                                                                                    <w:bottom w:val="none" w:sz="0" w:space="0" w:color="auto"/>
                                                                                                                    <w:right w:val="none" w:sz="0" w:space="0" w:color="auto"/>
                                                                                                                  </w:divBdr>
                                                                                                                  <w:divsChild>
                                                                                                                    <w:div w:id="1183737838">
                                                                                                                      <w:marLeft w:val="0"/>
                                                                                                                      <w:marRight w:val="0"/>
                                                                                                                      <w:marTop w:val="0"/>
                                                                                                                      <w:marBottom w:val="0"/>
                                                                                                                      <w:divBdr>
                                                                                                                        <w:top w:val="none" w:sz="0" w:space="0" w:color="auto"/>
                                                                                                                        <w:left w:val="none" w:sz="0" w:space="0" w:color="auto"/>
                                                                                                                        <w:bottom w:val="none" w:sz="0" w:space="0" w:color="auto"/>
                                                                                                                        <w:right w:val="none" w:sz="0" w:space="0" w:color="auto"/>
                                                                                                                      </w:divBdr>
                                                                                                                    </w:div>
                                                                                                                  </w:divsChild>
                                                                                                                </w:div>
                                                                                                                <w:div w:id="1147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93398">
                                                                                                      <w:marLeft w:val="0"/>
                                                                                                      <w:marRight w:val="0"/>
                                                                                                      <w:marTop w:val="0"/>
                                                                                                      <w:marBottom w:val="0"/>
                                                                                                      <w:divBdr>
                                                                                                        <w:top w:val="none" w:sz="0" w:space="0" w:color="auto"/>
                                                                                                        <w:left w:val="none" w:sz="0" w:space="0" w:color="auto"/>
                                                                                                        <w:bottom w:val="none" w:sz="0" w:space="0" w:color="auto"/>
                                                                                                        <w:right w:val="none" w:sz="0" w:space="0" w:color="auto"/>
                                                                                                      </w:divBdr>
                                                                                                      <w:divsChild>
                                                                                                        <w:div w:id="3060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482997">
                                                                          <w:marLeft w:val="0"/>
                                                                          <w:marRight w:val="0"/>
                                                                          <w:marTop w:val="525"/>
                                                                          <w:marBottom w:val="0"/>
                                                                          <w:divBdr>
                                                                            <w:top w:val="none" w:sz="0" w:space="0" w:color="auto"/>
                                                                            <w:left w:val="none" w:sz="0" w:space="0" w:color="auto"/>
                                                                            <w:bottom w:val="none" w:sz="0" w:space="0" w:color="auto"/>
                                                                            <w:right w:val="none" w:sz="0" w:space="0" w:color="auto"/>
                                                                          </w:divBdr>
                                                                        </w:div>
                                                                      </w:divsChild>
                                                                    </w:div>
                                                                    <w:div w:id="808589665">
                                                                      <w:marLeft w:val="0"/>
                                                                      <w:marRight w:val="0"/>
                                                                      <w:marTop w:val="225"/>
                                                                      <w:marBottom w:val="0"/>
                                                                      <w:divBdr>
                                                                        <w:top w:val="none" w:sz="0" w:space="0" w:color="auto"/>
                                                                        <w:left w:val="none" w:sz="0" w:space="0" w:color="auto"/>
                                                                        <w:bottom w:val="none" w:sz="0" w:space="0" w:color="auto"/>
                                                                        <w:right w:val="none" w:sz="0" w:space="0" w:color="auto"/>
                                                                      </w:divBdr>
                                                                      <w:divsChild>
                                                                        <w:div w:id="1943029509">
                                                                          <w:marLeft w:val="0"/>
                                                                          <w:marRight w:val="0"/>
                                                                          <w:marTop w:val="0"/>
                                                                          <w:marBottom w:val="0"/>
                                                                          <w:divBdr>
                                                                            <w:top w:val="none" w:sz="0" w:space="0" w:color="auto"/>
                                                                            <w:left w:val="none" w:sz="0" w:space="0" w:color="auto"/>
                                                                            <w:bottom w:val="none" w:sz="0" w:space="0" w:color="auto"/>
                                                                            <w:right w:val="none" w:sz="0" w:space="0" w:color="auto"/>
                                                                          </w:divBdr>
                                                                        </w:div>
                                                                      </w:divsChild>
                                                                    </w:div>
                                                                    <w:div w:id="1063335055">
                                                                      <w:marLeft w:val="0"/>
                                                                      <w:marRight w:val="0"/>
                                                                      <w:marTop w:val="300"/>
                                                                      <w:marBottom w:val="0"/>
                                                                      <w:divBdr>
                                                                        <w:top w:val="none" w:sz="0" w:space="0" w:color="auto"/>
                                                                        <w:left w:val="none" w:sz="0" w:space="0" w:color="auto"/>
                                                                        <w:bottom w:val="none" w:sz="0" w:space="0" w:color="auto"/>
                                                                        <w:right w:val="none" w:sz="0" w:space="0" w:color="auto"/>
                                                                      </w:divBdr>
                                                                      <w:divsChild>
                                                                        <w:div w:id="1781602611">
                                                                          <w:marLeft w:val="0"/>
                                                                          <w:marRight w:val="0"/>
                                                                          <w:marTop w:val="0"/>
                                                                          <w:marBottom w:val="0"/>
                                                                          <w:divBdr>
                                                                            <w:top w:val="none" w:sz="0" w:space="0" w:color="auto"/>
                                                                            <w:left w:val="none" w:sz="0" w:space="0" w:color="auto"/>
                                                                            <w:bottom w:val="none" w:sz="0" w:space="0" w:color="auto"/>
                                                                            <w:right w:val="none" w:sz="0" w:space="0" w:color="auto"/>
                                                                          </w:divBdr>
                                                                        </w:div>
                                                                      </w:divsChild>
                                                                    </w:div>
                                                                    <w:div w:id="1717387612">
                                                                      <w:marLeft w:val="0"/>
                                                                      <w:marRight w:val="0"/>
                                                                      <w:marTop w:val="225"/>
                                                                      <w:marBottom w:val="0"/>
                                                                      <w:divBdr>
                                                                        <w:top w:val="none" w:sz="0" w:space="0" w:color="auto"/>
                                                                        <w:left w:val="none" w:sz="0" w:space="0" w:color="auto"/>
                                                                        <w:bottom w:val="none" w:sz="0" w:space="0" w:color="auto"/>
                                                                        <w:right w:val="none" w:sz="0" w:space="0" w:color="auto"/>
                                                                      </w:divBdr>
                                                                      <w:divsChild>
                                                                        <w:div w:id="545416115">
                                                                          <w:marLeft w:val="0"/>
                                                                          <w:marRight w:val="0"/>
                                                                          <w:marTop w:val="0"/>
                                                                          <w:marBottom w:val="0"/>
                                                                          <w:divBdr>
                                                                            <w:top w:val="none" w:sz="0" w:space="0" w:color="auto"/>
                                                                            <w:left w:val="none" w:sz="0" w:space="0" w:color="auto"/>
                                                                            <w:bottom w:val="none" w:sz="0" w:space="0" w:color="auto"/>
                                                                            <w:right w:val="none" w:sz="0" w:space="0" w:color="auto"/>
                                                                          </w:divBdr>
                                                                        </w:div>
                                                                      </w:divsChild>
                                                                    </w:div>
                                                                    <w:div w:id="1765419718">
                                                                      <w:marLeft w:val="0"/>
                                                                      <w:marRight w:val="0"/>
                                                                      <w:marTop w:val="0"/>
                                                                      <w:marBottom w:val="0"/>
                                                                      <w:divBdr>
                                                                        <w:top w:val="none" w:sz="0" w:space="0" w:color="auto"/>
                                                                        <w:left w:val="none" w:sz="0" w:space="0" w:color="auto"/>
                                                                        <w:bottom w:val="none" w:sz="0" w:space="0" w:color="auto"/>
                                                                        <w:right w:val="none" w:sz="0" w:space="0" w:color="auto"/>
                                                                      </w:divBdr>
                                                                      <w:divsChild>
                                                                        <w:div w:id="505289332">
                                                                          <w:marLeft w:val="0"/>
                                                                          <w:marRight w:val="0"/>
                                                                          <w:marTop w:val="0"/>
                                                                          <w:marBottom w:val="0"/>
                                                                          <w:divBdr>
                                                                            <w:top w:val="none" w:sz="0" w:space="0" w:color="auto"/>
                                                                            <w:left w:val="none" w:sz="0" w:space="0" w:color="auto"/>
                                                                            <w:bottom w:val="none" w:sz="0" w:space="0" w:color="auto"/>
                                                                            <w:right w:val="none" w:sz="0" w:space="0" w:color="auto"/>
                                                                          </w:divBdr>
                                                                          <w:divsChild>
                                                                            <w:div w:id="1348172783">
                                                                              <w:marLeft w:val="0"/>
                                                                              <w:marRight w:val="0"/>
                                                                              <w:marTop w:val="0"/>
                                                                              <w:marBottom w:val="0"/>
                                                                              <w:divBdr>
                                                                                <w:top w:val="none" w:sz="0" w:space="0" w:color="auto"/>
                                                                                <w:left w:val="none" w:sz="0" w:space="0" w:color="auto"/>
                                                                                <w:bottom w:val="none" w:sz="0" w:space="0" w:color="auto"/>
                                                                                <w:right w:val="none" w:sz="0" w:space="0" w:color="auto"/>
                                                                              </w:divBdr>
                                                                              <w:divsChild>
                                                                                <w:div w:id="255526884">
                                                                                  <w:marLeft w:val="0"/>
                                                                                  <w:marRight w:val="0"/>
                                                                                  <w:marTop w:val="0"/>
                                                                                  <w:marBottom w:val="0"/>
                                                                                  <w:divBdr>
                                                                                    <w:top w:val="none" w:sz="0" w:space="0" w:color="auto"/>
                                                                                    <w:left w:val="none" w:sz="0" w:space="0" w:color="auto"/>
                                                                                    <w:bottom w:val="none" w:sz="0" w:space="0" w:color="auto"/>
                                                                                    <w:right w:val="none" w:sz="0" w:space="0" w:color="auto"/>
                                                                                  </w:divBdr>
                                                                                  <w:divsChild>
                                                                                    <w:div w:id="264966285">
                                                                                      <w:marLeft w:val="0"/>
                                                                                      <w:marRight w:val="0"/>
                                                                                      <w:marTop w:val="0"/>
                                                                                      <w:marBottom w:val="0"/>
                                                                                      <w:divBdr>
                                                                                        <w:top w:val="none" w:sz="0" w:space="0" w:color="auto"/>
                                                                                        <w:left w:val="none" w:sz="0" w:space="0" w:color="auto"/>
                                                                                        <w:bottom w:val="none" w:sz="0" w:space="0" w:color="auto"/>
                                                                                        <w:right w:val="none" w:sz="0" w:space="0" w:color="auto"/>
                                                                                      </w:divBdr>
                                                                                      <w:divsChild>
                                                                                        <w:div w:id="78406315">
                                                                                          <w:marLeft w:val="0"/>
                                                                                          <w:marRight w:val="0"/>
                                                                                          <w:marTop w:val="0"/>
                                                                                          <w:marBottom w:val="0"/>
                                                                                          <w:divBdr>
                                                                                            <w:top w:val="none" w:sz="0" w:space="0" w:color="auto"/>
                                                                                            <w:left w:val="none" w:sz="0" w:space="0" w:color="auto"/>
                                                                                            <w:bottom w:val="none" w:sz="0" w:space="0" w:color="auto"/>
                                                                                            <w:right w:val="none" w:sz="0" w:space="0" w:color="auto"/>
                                                                                          </w:divBdr>
                                                                                          <w:divsChild>
                                                                                            <w:div w:id="1403411215">
                                                                                              <w:marLeft w:val="0"/>
                                                                                              <w:marRight w:val="0"/>
                                                                                              <w:marTop w:val="0"/>
                                                                                              <w:marBottom w:val="0"/>
                                                                                              <w:divBdr>
                                                                                                <w:top w:val="none" w:sz="0" w:space="0" w:color="auto"/>
                                                                                                <w:left w:val="none" w:sz="0" w:space="0" w:color="auto"/>
                                                                                                <w:bottom w:val="none" w:sz="0" w:space="0" w:color="auto"/>
                                                                                                <w:right w:val="none" w:sz="0" w:space="0" w:color="auto"/>
                                                                                              </w:divBdr>
                                                                                              <w:divsChild>
                                                                                                <w:div w:id="1279071717">
                                                                                                  <w:marLeft w:val="0"/>
                                                                                                  <w:marRight w:val="0"/>
                                                                                                  <w:marTop w:val="0"/>
                                                                                                  <w:marBottom w:val="0"/>
                                                                                                  <w:divBdr>
                                                                                                    <w:top w:val="none" w:sz="0" w:space="0" w:color="auto"/>
                                                                                                    <w:left w:val="none" w:sz="0" w:space="0" w:color="auto"/>
                                                                                                    <w:bottom w:val="none" w:sz="0" w:space="0" w:color="auto"/>
                                                                                                    <w:right w:val="none" w:sz="0" w:space="0" w:color="auto"/>
                                                                                                  </w:divBdr>
                                                                                                  <w:divsChild>
                                                                                                    <w:div w:id="1278098204">
                                                                                                      <w:marLeft w:val="0"/>
                                                                                                      <w:marRight w:val="0"/>
                                                                                                      <w:marTop w:val="0"/>
                                                                                                      <w:marBottom w:val="0"/>
                                                                                                      <w:divBdr>
                                                                                                        <w:top w:val="none" w:sz="0" w:space="0" w:color="auto"/>
                                                                                                        <w:left w:val="none" w:sz="0" w:space="0" w:color="auto"/>
                                                                                                        <w:bottom w:val="none" w:sz="0" w:space="0" w:color="auto"/>
                                                                                                        <w:right w:val="none" w:sz="0" w:space="0" w:color="auto"/>
                                                                                                      </w:divBdr>
                                                                                                    </w:div>
                                                                                                  </w:divsChild>
                                                                                                </w:div>
                                                                                                <w:div w:id="1744452871">
                                                                                                  <w:marLeft w:val="0"/>
                                                                                                  <w:marRight w:val="0"/>
                                                                                                  <w:marTop w:val="0"/>
                                                                                                  <w:marBottom w:val="0"/>
                                                                                                  <w:divBdr>
                                                                                                    <w:top w:val="none" w:sz="0" w:space="0" w:color="auto"/>
                                                                                                    <w:left w:val="none" w:sz="0" w:space="0" w:color="auto"/>
                                                                                                    <w:bottom w:val="none" w:sz="0" w:space="0" w:color="auto"/>
                                                                                                    <w:right w:val="none" w:sz="0" w:space="0" w:color="auto"/>
                                                                                                  </w:divBdr>
                                                                                                  <w:divsChild>
                                                                                                    <w:div w:id="50737231">
                                                                                                      <w:marLeft w:val="0"/>
                                                                                                      <w:marRight w:val="0"/>
                                                                                                      <w:marTop w:val="0"/>
                                                                                                      <w:marBottom w:val="0"/>
                                                                                                      <w:divBdr>
                                                                                                        <w:top w:val="none" w:sz="0" w:space="0" w:color="auto"/>
                                                                                                        <w:left w:val="none" w:sz="0" w:space="0" w:color="auto"/>
                                                                                                        <w:bottom w:val="none" w:sz="0" w:space="0" w:color="auto"/>
                                                                                                        <w:right w:val="none" w:sz="0" w:space="0" w:color="auto"/>
                                                                                                      </w:divBdr>
                                                                                                      <w:divsChild>
                                                                                                        <w:div w:id="72094902">
                                                                                                          <w:marLeft w:val="0"/>
                                                                                                          <w:marRight w:val="0"/>
                                                                                                          <w:marTop w:val="0"/>
                                                                                                          <w:marBottom w:val="0"/>
                                                                                                          <w:divBdr>
                                                                                                            <w:top w:val="none" w:sz="0" w:space="0" w:color="auto"/>
                                                                                                            <w:left w:val="none" w:sz="0" w:space="0" w:color="auto"/>
                                                                                                            <w:bottom w:val="none" w:sz="0" w:space="0" w:color="auto"/>
                                                                                                            <w:right w:val="none" w:sz="0" w:space="0" w:color="auto"/>
                                                                                                          </w:divBdr>
                                                                                                        </w:div>
                                                                                                        <w:div w:id="1011378417">
                                                                                                          <w:marLeft w:val="0"/>
                                                                                                          <w:marRight w:val="0"/>
                                                                                                          <w:marTop w:val="0"/>
                                                                                                          <w:marBottom w:val="0"/>
                                                                                                          <w:divBdr>
                                                                                                            <w:top w:val="none" w:sz="0" w:space="0" w:color="auto"/>
                                                                                                            <w:left w:val="none" w:sz="0" w:space="0" w:color="auto"/>
                                                                                                            <w:bottom w:val="none" w:sz="0" w:space="0" w:color="auto"/>
                                                                                                            <w:right w:val="none" w:sz="0" w:space="0" w:color="auto"/>
                                                                                                          </w:divBdr>
                                                                                                          <w:divsChild>
                                                                                                            <w:div w:id="453137967">
                                                                                                              <w:marLeft w:val="0"/>
                                                                                                              <w:marRight w:val="0"/>
                                                                                                              <w:marTop w:val="0"/>
                                                                                                              <w:marBottom w:val="0"/>
                                                                                                              <w:divBdr>
                                                                                                                <w:top w:val="none" w:sz="0" w:space="0" w:color="auto"/>
                                                                                                                <w:left w:val="none" w:sz="0" w:space="0" w:color="auto"/>
                                                                                                                <w:bottom w:val="none" w:sz="0" w:space="0" w:color="auto"/>
                                                                                                                <w:right w:val="none" w:sz="0" w:space="0" w:color="auto"/>
                                                                                                              </w:divBdr>
                                                                                                            </w:div>
                                                                                                            <w:div w:id="622926805">
                                                                                                              <w:marLeft w:val="0"/>
                                                                                                              <w:marRight w:val="0"/>
                                                                                                              <w:marTop w:val="0"/>
                                                                                                              <w:marBottom w:val="0"/>
                                                                                                              <w:divBdr>
                                                                                                                <w:top w:val="none" w:sz="0" w:space="0" w:color="auto"/>
                                                                                                                <w:left w:val="none" w:sz="0" w:space="0" w:color="auto"/>
                                                                                                                <w:bottom w:val="none" w:sz="0" w:space="0" w:color="auto"/>
                                                                                                                <w:right w:val="none" w:sz="0" w:space="0" w:color="auto"/>
                                                                                                              </w:divBdr>
                                                                                                              <w:divsChild>
                                                                                                                <w:div w:id="19299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51643">
                                                                                          <w:marLeft w:val="0"/>
                                                                                          <w:marRight w:val="0"/>
                                                                                          <w:marTop w:val="0"/>
                                                                                          <w:marBottom w:val="0"/>
                                                                                          <w:divBdr>
                                                                                            <w:top w:val="none" w:sz="0" w:space="0" w:color="auto"/>
                                                                                            <w:left w:val="none" w:sz="0" w:space="0" w:color="auto"/>
                                                                                            <w:bottom w:val="none" w:sz="0" w:space="0" w:color="auto"/>
                                                                                            <w:right w:val="none" w:sz="0" w:space="0" w:color="auto"/>
                                                                                          </w:divBdr>
                                                                                          <w:divsChild>
                                                                                            <w:div w:id="760570483">
                                                                                              <w:marLeft w:val="0"/>
                                                                                              <w:marRight w:val="0"/>
                                                                                              <w:marTop w:val="0"/>
                                                                                              <w:marBottom w:val="0"/>
                                                                                              <w:divBdr>
                                                                                                <w:top w:val="none" w:sz="0" w:space="0" w:color="auto"/>
                                                                                                <w:left w:val="none" w:sz="0" w:space="0" w:color="auto"/>
                                                                                                <w:bottom w:val="none" w:sz="0" w:space="0" w:color="auto"/>
                                                                                                <w:right w:val="none" w:sz="0" w:space="0" w:color="auto"/>
                                                                                              </w:divBdr>
                                                                                              <w:divsChild>
                                                                                                <w:div w:id="149903734">
                                                                                                  <w:marLeft w:val="0"/>
                                                                                                  <w:marRight w:val="0"/>
                                                                                                  <w:marTop w:val="0"/>
                                                                                                  <w:marBottom w:val="0"/>
                                                                                                  <w:divBdr>
                                                                                                    <w:top w:val="none" w:sz="0" w:space="0" w:color="auto"/>
                                                                                                    <w:left w:val="none" w:sz="0" w:space="0" w:color="auto"/>
                                                                                                    <w:bottom w:val="none" w:sz="0" w:space="0" w:color="auto"/>
                                                                                                    <w:right w:val="none" w:sz="0" w:space="0" w:color="auto"/>
                                                                                                  </w:divBdr>
                                                                                                  <w:divsChild>
                                                                                                    <w:div w:id="1767266140">
                                                                                                      <w:marLeft w:val="0"/>
                                                                                                      <w:marRight w:val="0"/>
                                                                                                      <w:marTop w:val="0"/>
                                                                                                      <w:marBottom w:val="0"/>
                                                                                                      <w:divBdr>
                                                                                                        <w:top w:val="none" w:sz="0" w:space="0" w:color="auto"/>
                                                                                                        <w:left w:val="none" w:sz="0" w:space="0" w:color="auto"/>
                                                                                                        <w:bottom w:val="none" w:sz="0" w:space="0" w:color="auto"/>
                                                                                                        <w:right w:val="none" w:sz="0" w:space="0" w:color="auto"/>
                                                                                                      </w:divBdr>
                                                                                                      <w:divsChild>
                                                                                                        <w:div w:id="220288552">
                                                                                                          <w:marLeft w:val="0"/>
                                                                                                          <w:marRight w:val="0"/>
                                                                                                          <w:marTop w:val="0"/>
                                                                                                          <w:marBottom w:val="0"/>
                                                                                                          <w:divBdr>
                                                                                                            <w:top w:val="none" w:sz="0" w:space="0" w:color="auto"/>
                                                                                                            <w:left w:val="none" w:sz="0" w:space="0" w:color="auto"/>
                                                                                                            <w:bottom w:val="none" w:sz="0" w:space="0" w:color="auto"/>
                                                                                                            <w:right w:val="none" w:sz="0" w:space="0" w:color="auto"/>
                                                                                                          </w:divBdr>
                                                                                                          <w:divsChild>
                                                                                                            <w:div w:id="1231964512">
                                                                                                              <w:marLeft w:val="0"/>
                                                                                                              <w:marRight w:val="0"/>
                                                                                                              <w:marTop w:val="0"/>
                                                                                                              <w:marBottom w:val="0"/>
                                                                                                              <w:divBdr>
                                                                                                                <w:top w:val="none" w:sz="0" w:space="0" w:color="auto"/>
                                                                                                                <w:left w:val="none" w:sz="0" w:space="0" w:color="auto"/>
                                                                                                                <w:bottom w:val="none" w:sz="0" w:space="0" w:color="auto"/>
                                                                                                                <w:right w:val="none" w:sz="0" w:space="0" w:color="auto"/>
                                                                                                              </w:divBdr>
                                                                                                              <w:divsChild>
                                                                                                                <w:div w:id="4599963">
                                                                                                                  <w:marLeft w:val="0"/>
                                                                                                                  <w:marRight w:val="0"/>
                                                                                                                  <w:marTop w:val="0"/>
                                                                                                                  <w:marBottom w:val="0"/>
                                                                                                                  <w:divBdr>
                                                                                                                    <w:top w:val="none" w:sz="0" w:space="0" w:color="auto"/>
                                                                                                                    <w:left w:val="none" w:sz="0" w:space="0" w:color="auto"/>
                                                                                                                    <w:bottom w:val="none" w:sz="0" w:space="0" w:color="auto"/>
                                                                                                                    <w:right w:val="none" w:sz="0" w:space="0" w:color="auto"/>
                                                                                                                  </w:divBdr>
                                                                                                                </w:div>
                                                                                                              </w:divsChild>
                                                                                                            </w:div>
                                                                                                            <w:div w:id="1672180577">
                                                                                                              <w:marLeft w:val="0"/>
                                                                                                              <w:marRight w:val="0"/>
                                                                                                              <w:marTop w:val="0"/>
                                                                                                              <w:marBottom w:val="0"/>
                                                                                                              <w:divBdr>
                                                                                                                <w:top w:val="none" w:sz="0" w:space="0" w:color="auto"/>
                                                                                                                <w:left w:val="none" w:sz="0" w:space="0" w:color="auto"/>
                                                                                                                <w:bottom w:val="none" w:sz="0" w:space="0" w:color="auto"/>
                                                                                                                <w:right w:val="none" w:sz="0" w:space="0" w:color="auto"/>
                                                                                                              </w:divBdr>
                                                                                                            </w:div>
                                                                                                          </w:divsChild>
                                                                                                        </w:div>
                                                                                                        <w:div w:id="138100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91657">
                                                                                                  <w:marLeft w:val="0"/>
                                                                                                  <w:marRight w:val="0"/>
                                                                                                  <w:marTop w:val="0"/>
                                                                                                  <w:marBottom w:val="0"/>
                                                                                                  <w:divBdr>
                                                                                                    <w:top w:val="none" w:sz="0" w:space="0" w:color="auto"/>
                                                                                                    <w:left w:val="none" w:sz="0" w:space="0" w:color="auto"/>
                                                                                                    <w:bottom w:val="none" w:sz="0" w:space="0" w:color="auto"/>
                                                                                                    <w:right w:val="none" w:sz="0" w:space="0" w:color="auto"/>
                                                                                                  </w:divBdr>
                                                                                                  <w:divsChild>
                                                                                                    <w:div w:id="151021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9625">
                                                                                          <w:marLeft w:val="0"/>
                                                                                          <w:marRight w:val="0"/>
                                                                                          <w:marTop w:val="0"/>
                                                                                          <w:marBottom w:val="0"/>
                                                                                          <w:divBdr>
                                                                                            <w:top w:val="none" w:sz="0" w:space="0" w:color="auto"/>
                                                                                            <w:left w:val="none" w:sz="0" w:space="0" w:color="auto"/>
                                                                                            <w:bottom w:val="none" w:sz="0" w:space="0" w:color="auto"/>
                                                                                            <w:right w:val="none" w:sz="0" w:space="0" w:color="auto"/>
                                                                                          </w:divBdr>
                                                                                          <w:divsChild>
                                                                                            <w:div w:id="1156187176">
                                                                                              <w:marLeft w:val="0"/>
                                                                                              <w:marRight w:val="0"/>
                                                                                              <w:marTop w:val="0"/>
                                                                                              <w:marBottom w:val="0"/>
                                                                                              <w:divBdr>
                                                                                                <w:top w:val="none" w:sz="0" w:space="0" w:color="auto"/>
                                                                                                <w:left w:val="none" w:sz="0" w:space="0" w:color="auto"/>
                                                                                                <w:bottom w:val="none" w:sz="0" w:space="0" w:color="auto"/>
                                                                                                <w:right w:val="none" w:sz="0" w:space="0" w:color="auto"/>
                                                                                              </w:divBdr>
                                                                                              <w:divsChild>
                                                                                                <w:div w:id="1227182404">
                                                                                                  <w:marLeft w:val="0"/>
                                                                                                  <w:marRight w:val="0"/>
                                                                                                  <w:marTop w:val="0"/>
                                                                                                  <w:marBottom w:val="0"/>
                                                                                                  <w:divBdr>
                                                                                                    <w:top w:val="none" w:sz="0" w:space="0" w:color="auto"/>
                                                                                                    <w:left w:val="none" w:sz="0" w:space="0" w:color="auto"/>
                                                                                                    <w:bottom w:val="none" w:sz="0" w:space="0" w:color="auto"/>
                                                                                                    <w:right w:val="none" w:sz="0" w:space="0" w:color="auto"/>
                                                                                                  </w:divBdr>
                                                                                                  <w:divsChild>
                                                                                                    <w:div w:id="2089843542">
                                                                                                      <w:marLeft w:val="0"/>
                                                                                                      <w:marRight w:val="0"/>
                                                                                                      <w:marTop w:val="0"/>
                                                                                                      <w:marBottom w:val="0"/>
                                                                                                      <w:divBdr>
                                                                                                        <w:top w:val="none" w:sz="0" w:space="0" w:color="auto"/>
                                                                                                        <w:left w:val="none" w:sz="0" w:space="0" w:color="auto"/>
                                                                                                        <w:bottom w:val="none" w:sz="0" w:space="0" w:color="auto"/>
                                                                                                        <w:right w:val="none" w:sz="0" w:space="0" w:color="auto"/>
                                                                                                      </w:divBdr>
                                                                                                      <w:divsChild>
                                                                                                        <w:div w:id="341276553">
                                                                                                          <w:marLeft w:val="0"/>
                                                                                                          <w:marRight w:val="0"/>
                                                                                                          <w:marTop w:val="0"/>
                                                                                                          <w:marBottom w:val="0"/>
                                                                                                          <w:divBdr>
                                                                                                            <w:top w:val="none" w:sz="0" w:space="0" w:color="auto"/>
                                                                                                            <w:left w:val="none" w:sz="0" w:space="0" w:color="auto"/>
                                                                                                            <w:bottom w:val="none" w:sz="0" w:space="0" w:color="auto"/>
                                                                                                            <w:right w:val="none" w:sz="0" w:space="0" w:color="auto"/>
                                                                                                          </w:divBdr>
                                                                                                        </w:div>
                                                                                                        <w:div w:id="1376274090">
                                                                                                          <w:marLeft w:val="0"/>
                                                                                                          <w:marRight w:val="0"/>
                                                                                                          <w:marTop w:val="0"/>
                                                                                                          <w:marBottom w:val="0"/>
                                                                                                          <w:divBdr>
                                                                                                            <w:top w:val="none" w:sz="0" w:space="0" w:color="auto"/>
                                                                                                            <w:left w:val="none" w:sz="0" w:space="0" w:color="auto"/>
                                                                                                            <w:bottom w:val="none" w:sz="0" w:space="0" w:color="auto"/>
                                                                                                            <w:right w:val="none" w:sz="0" w:space="0" w:color="auto"/>
                                                                                                          </w:divBdr>
                                                                                                          <w:divsChild>
                                                                                                            <w:div w:id="96876977">
                                                                                                              <w:marLeft w:val="0"/>
                                                                                                              <w:marRight w:val="0"/>
                                                                                                              <w:marTop w:val="0"/>
                                                                                                              <w:marBottom w:val="0"/>
                                                                                                              <w:divBdr>
                                                                                                                <w:top w:val="none" w:sz="0" w:space="0" w:color="auto"/>
                                                                                                                <w:left w:val="none" w:sz="0" w:space="0" w:color="auto"/>
                                                                                                                <w:bottom w:val="none" w:sz="0" w:space="0" w:color="auto"/>
                                                                                                                <w:right w:val="none" w:sz="0" w:space="0" w:color="auto"/>
                                                                                                              </w:divBdr>
                                                                                                              <w:divsChild>
                                                                                                                <w:div w:id="1504587926">
                                                                                                                  <w:marLeft w:val="0"/>
                                                                                                                  <w:marRight w:val="0"/>
                                                                                                                  <w:marTop w:val="0"/>
                                                                                                                  <w:marBottom w:val="0"/>
                                                                                                                  <w:divBdr>
                                                                                                                    <w:top w:val="none" w:sz="0" w:space="0" w:color="auto"/>
                                                                                                                    <w:left w:val="none" w:sz="0" w:space="0" w:color="auto"/>
                                                                                                                    <w:bottom w:val="none" w:sz="0" w:space="0" w:color="auto"/>
                                                                                                                    <w:right w:val="none" w:sz="0" w:space="0" w:color="auto"/>
                                                                                                                  </w:divBdr>
                                                                                                                </w:div>
                                                                                                              </w:divsChild>
                                                                                                            </w:div>
                                                                                                            <w:div w:id="176969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70010">
                                                                                                  <w:marLeft w:val="0"/>
                                                                                                  <w:marRight w:val="0"/>
                                                                                                  <w:marTop w:val="0"/>
                                                                                                  <w:marBottom w:val="0"/>
                                                                                                  <w:divBdr>
                                                                                                    <w:top w:val="none" w:sz="0" w:space="0" w:color="auto"/>
                                                                                                    <w:left w:val="none" w:sz="0" w:space="0" w:color="auto"/>
                                                                                                    <w:bottom w:val="none" w:sz="0" w:space="0" w:color="auto"/>
                                                                                                    <w:right w:val="none" w:sz="0" w:space="0" w:color="auto"/>
                                                                                                  </w:divBdr>
                                                                                                  <w:divsChild>
                                                                                                    <w:div w:id="46867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9405">
                                                                                          <w:marLeft w:val="0"/>
                                                                                          <w:marRight w:val="0"/>
                                                                                          <w:marTop w:val="0"/>
                                                                                          <w:marBottom w:val="0"/>
                                                                                          <w:divBdr>
                                                                                            <w:top w:val="none" w:sz="0" w:space="0" w:color="auto"/>
                                                                                            <w:left w:val="none" w:sz="0" w:space="0" w:color="auto"/>
                                                                                            <w:bottom w:val="none" w:sz="0" w:space="0" w:color="auto"/>
                                                                                            <w:right w:val="none" w:sz="0" w:space="0" w:color="auto"/>
                                                                                          </w:divBdr>
                                                                                          <w:divsChild>
                                                                                            <w:div w:id="1713849189">
                                                                                              <w:marLeft w:val="0"/>
                                                                                              <w:marRight w:val="0"/>
                                                                                              <w:marTop w:val="0"/>
                                                                                              <w:marBottom w:val="0"/>
                                                                                              <w:divBdr>
                                                                                                <w:top w:val="none" w:sz="0" w:space="0" w:color="auto"/>
                                                                                                <w:left w:val="none" w:sz="0" w:space="0" w:color="auto"/>
                                                                                                <w:bottom w:val="none" w:sz="0" w:space="0" w:color="auto"/>
                                                                                                <w:right w:val="none" w:sz="0" w:space="0" w:color="auto"/>
                                                                                              </w:divBdr>
                                                                                              <w:divsChild>
                                                                                                <w:div w:id="428352460">
                                                                                                  <w:marLeft w:val="0"/>
                                                                                                  <w:marRight w:val="0"/>
                                                                                                  <w:marTop w:val="0"/>
                                                                                                  <w:marBottom w:val="0"/>
                                                                                                  <w:divBdr>
                                                                                                    <w:top w:val="none" w:sz="0" w:space="0" w:color="auto"/>
                                                                                                    <w:left w:val="none" w:sz="0" w:space="0" w:color="auto"/>
                                                                                                    <w:bottom w:val="none" w:sz="0" w:space="0" w:color="auto"/>
                                                                                                    <w:right w:val="none" w:sz="0" w:space="0" w:color="auto"/>
                                                                                                  </w:divBdr>
                                                                                                  <w:divsChild>
                                                                                                    <w:div w:id="1131898124">
                                                                                                      <w:marLeft w:val="0"/>
                                                                                                      <w:marRight w:val="0"/>
                                                                                                      <w:marTop w:val="0"/>
                                                                                                      <w:marBottom w:val="0"/>
                                                                                                      <w:divBdr>
                                                                                                        <w:top w:val="none" w:sz="0" w:space="0" w:color="auto"/>
                                                                                                        <w:left w:val="none" w:sz="0" w:space="0" w:color="auto"/>
                                                                                                        <w:bottom w:val="none" w:sz="0" w:space="0" w:color="auto"/>
                                                                                                        <w:right w:val="none" w:sz="0" w:space="0" w:color="auto"/>
                                                                                                      </w:divBdr>
                                                                                                      <w:divsChild>
                                                                                                        <w:div w:id="734282355">
                                                                                                          <w:marLeft w:val="0"/>
                                                                                                          <w:marRight w:val="0"/>
                                                                                                          <w:marTop w:val="0"/>
                                                                                                          <w:marBottom w:val="0"/>
                                                                                                          <w:divBdr>
                                                                                                            <w:top w:val="none" w:sz="0" w:space="0" w:color="auto"/>
                                                                                                            <w:left w:val="none" w:sz="0" w:space="0" w:color="auto"/>
                                                                                                            <w:bottom w:val="none" w:sz="0" w:space="0" w:color="auto"/>
                                                                                                            <w:right w:val="none" w:sz="0" w:space="0" w:color="auto"/>
                                                                                                          </w:divBdr>
                                                                                                        </w:div>
                                                                                                        <w:div w:id="1698852600">
                                                                                                          <w:marLeft w:val="0"/>
                                                                                                          <w:marRight w:val="0"/>
                                                                                                          <w:marTop w:val="0"/>
                                                                                                          <w:marBottom w:val="0"/>
                                                                                                          <w:divBdr>
                                                                                                            <w:top w:val="none" w:sz="0" w:space="0" w:color="auto"/>
                                                                                                            <w:left w:val="none" w:sz="0" w:space="0" w:color="auto"/>
                                                                                                            <w:bottom w:val="none" w:sz="0" w:space="0" w:color="auto"/>
                                                                                                            <w:right w:val="none" w:sz="0" w:space="0" w:color="auto"/>
                                                                                                          </w:divBdr>
                                                                                                          <w:divsChild>
                                                                                                            <w:div w:id="691341795">
                                                                                                              <w:marLeft w:val="0"/>
                                                                                                              <w:marRight w:val="0"/>
                                                                                                              <w:marTop w:val="0"/>
                                                                                                              <w:marBottom w:val="0"/>
                                                                                                              <w:divBdr>
                                                                                                                <w:top w:val="none" w:sz="0" w:space="0" w:color="auto"/>
                                                                                                                <w:left w:val="none" w:sz="0" w:space="0" w:color="auto"/>
                                                                                                                <w:bottom w:val="none" w:sz="0" w:space="0" w:color="auto"/>
                                                                                                                <w:right w:val="none" w:sz="0" w:space="0" w:color="auto"/>
                                                                                                              </w:divBdr>
                                                                                                              <w:divsChild>
                                                                                                                <w:div w:id="417603000">
                                                                                                                  <w:marLeft w:val="0"/>
                                                                                                                  <w:marRight w:val="0"/>
                                                                                                                  <w:marTop w:val="0"/>
                                                                                                                  <w:marBottom w:val="0"/>
                                                                                                                  <w:divBdr>
                                                                                                                    <w:top w:val="none" w:sz="0" w:space="0" w:color="auto"/>
                                                                                                                    <w:left w:val="none" w:sz="0" w:space="0" w:color="auto"/>
                                                                                                                    <w:bottom w:val="none" w:sz="0" w:space="0" w:color="auto"/>
                                                                                                                    <w:right w:val="none" w:sz="0" w:space="0" w:color="auto"/>
                                                                                                                  </w:divBdr>
                                                                                                                </w:div>
                                                                                                              </w:divsChild>
                                                                                                            </w:div>
                                                                                                            <w:div w:id="14199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34050">
                                                                                                  <w:marLeft w:val="0"/>
                                                                                                  <w:marRight w:val="0"/>
                                                                                                  <w:marTop w:val="0"/>
                                                                                                  <w:marBottom w:val="0"/>
                                                                                                  <w:divBdr>
                                                                                                    <w:top w:val="none" w:sz="0" w:space="0" w:color="auto"/>
                                                                                                    <w:left w:val="none" w:sz="0" w:space="0" w:color="auto"/>
                                                                                                    <w:bottom w:val="none" w:sz="0" w:space="0" w:color="auto"/>
                                                                                                    <w:right w:val="none" w:sz="0" w:space="0" w:color="auto"/>
                                                                                                  </w:divBdr>
                                                                                                  <w:divsChild>
                                                                                                    <w:div w:id="5095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440496">
                                                                                          <w:marLeft w:val="0"/>
                                                                                          <w:marRight w:val="0"/>
                                                                                          <w:marTop w:val="0"/>
                                                                                          <w:marBottom w:val="0"/>
                                                                                          <w:divBdr>
                                                                                            <w:top w:val="none" w:sz="0" w:space="0" w:color="auto"/>
                                                                                            <w:left w:val="none" w:sz="0" w:space="0" w:color="auto"/>
                                                                                            <w:bottom w:val="none" w:sz="0" w:space="0" w:color="auto"/>
                                                                                            <w:right w:val="none" w:sz="0" w:space="0" w:color="auto"/>
                                                                                          </w:divBdr>
                                                                                          <w:divsChild>
                                                                                            <w:div w:id="1588231270">
                                                                                              <w:marLeft w:val="0"/>
                                                                                              <w:marRight w:val="0"/>
                                                                                              <w:marTop w:val="0"/>
                                                                                              <w:marBottom w:val="0"/>
                                                                                              <w:divBdr>
                                                                                                <w:top w:val="none" w:sz="0" w:space="0" w:color="auto"/>
                                                                                                <w:left w:val="none" w:sz="0" w:space="0" w:color="auto"/>
                                                                                                <w:bottom w:val="none" w:sz="0" w:space="0" w:color="auto"/>
                                                                                                <w:right w:val="none" w:sz="0" w:space="0" w:color="auto"/>
                                                                                              </w:divBdr>
                                                                                              <w:divsChild>
                                                                                                <w:div w:id="32922169">
                                                                                                  <w:marLeft w:val="0"/>
                                                                                                  <w:marRight w:val="0"/>
                                                                                                  <w:marTop w:val="0"/>
                                                                                                  <w:marBottom w:val="0"/>
                                                                                                  <w:divBdr>
                                                                                                    <w:top w:val="none" w:sz="0" w:space="0" w:color="auto"/>
                                                                                                    <w:left w:val="none" w:sz="0" w:space="0" w:color="auto"/>
                                                                                                    <w:bottom w:val="none" w:sz="0" w:space="0" w:color="auto"/>
                                                                                                    <w:right w:val="none" w:sz="0" w:space="0" w:color="auto"/>
                                                                                                  </w:divBdr>
                                                                                                  <w:divsChild>
                                                                                                    <w:div w:id="755324190">
                                                                                                      <w:marLeft w:val="0"/>
                                                                                                      <w:marRight w:val="0"/>
                                                                                                      <w:marTop w:val="0"/>
                                                                                                      <w:marBottom w:val="0"/>
                                                                                                      <w:divBdr>
                                                                                                        <w:top w:val="none" w:sz="0" w:space="0" w:color="auto"/>
                                                                                                        <w:left w:val="none" w:sz="0" w:space="0" w:color="auto"/>
                                                                                                        <w:bottom w:val="none" w:sz="0" w:space="0" w:color="auto"/>
                                                                                                        <w:right w:val="none" w:sz="0" w:space="0" w:color="auto"/>
                                                                                                      </w:divBdr>
                                                                                                    </w:div>
                                                                                                  </w:divsChild>
                                                                                                </w:div>
                                                                                                <w:div w:id="1882277915">
                                                                                                  <w:marLeft w:val="0"/>
                                                                                                  <w:marRight w:val="0"/>
                                                                                                  <w:marTop w:val="0"/>
                                                                                                  <w:marBottom w:val="0"/>
                                                                                                  <w:divBdr>
                                                                                                    <w:top w:val="none" w:sz="0" w:space="0" w:color="auto"/>
                                                                                                    <w:left w:val="none" w:sz="0" w:space="0" w:color="auto"/>
                                                                                                    <w:bottom w:val="none" w:sz="0" w:space="0" w:color="auto"/>
                                                                                                    <w:right w:val="none" w:sz="0" w:space="0" w:color="auto"/>
                                                                                                  </w:divBdr>
                                                                                                  <w:divsChild>
                                                                                                    <w:div w:id="775558755">
                                                                                                      <w:marLeft w:val="0"/>
                                                                                                      <w:marRight w:val="0"/>
                                                                                                      <w:marTop w:val="0"/>
                                                                                                      <w:marBottom w:val="0"/>
                                                                                                      <w:divBdr>
                                                                                                        <w:top w:val="none" w:sz="0" w:space="0" w:color="auto"/>
                                                                                                        <w:left w:val="none" w:sz="0" w:space="0" w:color="auto"/>
                                                                                                        <w:bottom w:val="none" w:sz="0" w:space="0" w:color="auto"/>
                                                                                                        <w:right w:val="none" w:sz="0" w:space="0" w:color="auto"/>
                                                                                                      </w:divBdr>
                                                                                                      <w:divsChild>
                                                                                                        <w:div w:id="1508060021">
                                                                                                          <w:marLeft w:val="0"/>
                                                                                                          <w:marRight w:val="0"/>
                                                                                                          <w:marTop w:val="0"/>
                                                                                                          <w:marBottom w:val="0"/>
                                                                                                          <w:divBdr>
                                                                                                            <w:top w:val="none" w:sz="0" w:space="0" w:color="auto"/>
                                                                                                            <w:left w:val="none" w:sz="0" w:space="0" w:color="auto"/>
                                                                                                            <w:bottom w:val="none" w:sz="0" w:space="0" w:color="auto"/>
                                                                                                            <w:right w:val="none" w:sz="0" w:space="0" w:color="auto"/>
                                                                                                          </w:divBdr>
                                                                                                          <w:divsChild>
                                                                                                            <w:div w:id="42297233">
                                                                                                              <w:marLeft w:val="0"/>
                                                                                                              <w:marRight w:val="0"/>
                                                                                                              <w:marTop w:val="0"/>
                                                                                                              <w:marBottom w:val="0"/>
                                                                                                              <w:divBdr>
                                                                                                                <w:top w:val="none" w:sz="0" w:space="0" w:color="auto"/>
                                                                                                                <w:left w:val="none" w:sz="0" w:space="0" w:color="auto"/>
                                                                                                                <w:bottom w:val="none" w:sz="0" w:space="0" w:color="auto"/>
                                                                                                                <w:right w:val="none" w:sz="0" w:space="0" w:color="auto"/>
                                                                                                              </w:divBdr>
                                                                                                              <w:divsChild>
                                                                                                                <w:div w:id="254704245">
                                                                                                                  <w:marLeft w:val="0"/>
                                                                                                                  <w:marRight w:val="0"/>
                                                                                                                  <w:marTop w:val="0"/>
                                                                                                                  <w:marBottom w:val="0"/>
                                                                                                                  <w:divBdr>
                                                                                                                    <w:top w:val="none" w:sz="0" w:space="0" w:color="auto"/>
                                                                                                                    <w:left w:val="none" w:sz="0" w:space="0" w:color="auto"/>
                                                                                                                    <w:bottom w:val="none" w:sz="0" w:space="0" w:color="auto"/>
                                                                                                                    <w:right w:val="none" w:sz="0" w:space="0" w:color="auto"/>
                                                                                                                  </w:divBdr>
                                                                                                                </w:div>
                                                                                                              </w:divsChild>
                                                                                                            </w:div>
                                                                                                            <w:div w:id="529228230">
                                                                                                              <w:marLeft w:val="0"/>
                                                                                                              <w:marRight w:val="0"/>
                                                                                                              <w:marTop w:val="0"/>
                                                                                                              <w:marBottom w:val="0"/>
                                                                                                              <w:divBdr>
                                                                                                                <w:top w:val="none" w:sz="0" w:space="0" w:color="auto"/>
                                                                                                                <w:left w:val="none" w:sz="0" w:space="0" w:color="auto"/>
                                                                                                                <w:bottom w:val="none" w:sz="0" w:space="0" w:color="auto"/>
                                                                                                                <w:right w:val="none" w:sz="0" w:space="0" w:color="auto"/>
                                                                                                              </w:divBdr>
                                                                                                            </w:div>
                                                                                                          </w:divsChild>
                                                                                                        </w:div>
                                                                                                        <w:div w:id="17040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92397">
                                                                                          <w:marLeft w:val="0"/>
                                                                                          <w:marRight w:val="0"/>
                                                                                          <w:marTop w:val="0"/>
                                                                                          <w:marBottom w:val="0"/>
                                                                                          <w:divBdr>
                                                                                            <w:top w:val="none" w:sz="0" w:space="0" w:color="auto"/>
                                                                                            <w:left w:val="none" w:sz="0" w:space="0" w:color="auto"/>
                                                                                            <w:bottom w:val="none" w:sz="0" w:space="0" w:color="auto"/>
                                                                                            <w:right w:val="none" w:sz="0" w:space="0" w:color="auto"/>
                                                                                          </w:divBdr>
                                                                                          <w:divsChild>
                                                                                            <w:div w:id="1303080612">
                                                                                              <w:marLeft w:val="0"/>
                                                                                              <w:marRight w:val="0"/>
                                                                                              <w:marTop w:val="0"/>
                                                                                              <w:marBottom w:val="0"/>
                                                                                              <w:divBdr>
                                                                                                <w:top w:val="none" w:sz="0" w:space="0" w:color="auto"/>
                                                                                                <w:left w:val="none" w:sz="0" w:space="0" w:color="auto"/>
                                                                                                <w:bottom w:val="none" w:sz="0" w:space="0" w:color="auto"/>
                                                                                                <w:right w:val="none" w:sz="0" w:space="0" w:color="auto"/>
                                                                                              </w:divBdr>
                                                                                              <w:divsChild>
                                                                                                <w:div w:id="751242848">
                                                                                                  <w:marLeft w:val="0"/>
                                                                                                  <w:marRight w:val="0"/>
                                                                                                  <w:marTop w:val="0"/>
                                                                                                  <w:marBottom w:val="0"/>
                                                                                                  <w:divBdr>
                                                                                                    <w:top w:val="none" w:sz="0" w:space="0" w:color="auto"/>
                                                                                                    <w:left w:val="none" w:sz="0" w:space="0" w:color="auto"/>
                                                                                                    <w:bottom w:val="none" w:sz="0" w:space="0" w:color="auto"/>
                                                                                                    <w:right w:val="none" w:sz="0" w:space="0" w:color="auto"/>
                                                                                                  </w:divBdr>
                                                                                                  <w:divsChild>
                                                                                                    <w:div w:id="158085988">
                                                                                                      <w:marLeft w:val="0"/>
                                                                                                      <w:marRight w:val="0"/>
                                                                                                      <w:marTop w:val="0"/>
                                                                                                      <w:marBottom w:val="0"/>
                                                                                                      <w:divBdr>
                                                                                                        <w:top w:val="none" w:sz="0" w:space="0" w:color="auto"/>
                                                                                                        <w:left w:val="none" w:sz="0" w:space="0" w:color="auto"/>
                                                                                                        <w:bottom w:val="none" w:sz="0" w:space="0" w:color="auto"/>
                                                                                                        <w:right w:val="none" w:sz="0" w:space="0" w:color="auto"/>
                                                                                                      </w:divBdr>
                                                                                                    </w:div>
                                                                                                  </w:divsChild>
                                                                                                </w:div>
                                                                                                <w:div w:id="1319922467">
                                                                                                  <w:marLeft w:val="0"/>
                                                                                                  <w:marRight w:val="0"/>
                                                                                                  <w:marTop w:val="0"/>
                                                                                                  <w:marBottom w:val="0"/>
                                                                                                  <w:divBdr>
                                                                                                    <w:top w:val="none" w:sz="0" w:space="0" w:color="auto"/>
                                                                                                    <w:left w:val="none" w:sz="0" w:space="0" w:color="auto"/>
                                                                                                    <w:bottom w:val="none" w:sz="0" w:space="0" w:color="auto"/>
                                                                                                    <w:right w:val="none" w:sz="0" w:space="0" w:color="auto"/>
                                                                                                  </w:divBdr>
                                                                                                  <w:divsChild>
                                                                                                    <w:div w:id="1262643243">
                                                                                                      <w:marLeft w:val="0"/>
                                                                                                      <w:marRight w:val="0"/>
                                                                                                      <w:marTop w:val="0"/>
                                                                                                      <w:marBottom w:val="0"/>
                                                                                                      <w:divBdr>
                                                                                                        <w:top w:val="none" w:sz="0" w:space="0" w:color="auto"/>
                                                                                                        <w:left w:val="none" w:sz="0" w:space="0" w:color="auto"/>
                                                                                                        <w:bottom w:val="none" w:sz="0" w:space="0" w:color="auto"/>
                                                                                                        <w:right w:val="none" w:sz="0" w:space="0" w:color="auto"/>
                                                                                                      </w:divBdr>
                                                                                                      <w:divsChild>
                                                                                                        <w:div w:id="948389735">
                                                                                                          <w:marLeft w:val="0"/>
                                                                                                          <w:marRight w:val="0"/>
                                                                                                          <w:marTop w:val="0"/>
                                                                                                          <w:marBottom w:val="0"/>
                                                                                                          <w:divBdr>
                                                                                                            <w:top w:val="none" w:sz="0" w:space="0" w:color="auto"/>
                                                                                                            <w:left w:val="none" w:sz="0" w:space="0" w:color="auto"/>
                                                                                                            <w:bottom w:val="none" w:sz="0" w:space="0" w:color="auto"/>
                                                                                                            <w:right w:val="none" w:sz="0" w:space="0" w:color="auto"/>
                                                                                                          </w:divBdr>
                                                                                                          <w:divsChild>
                                                                                                            <w:div w:id="1046293484">
                                                                                                              <w:marLeft w:val="0"/>
                                                                                                              <w:marRight w:val="0"/>
                                                                                                              <w:marTop w:val="0"/>
                                                                                                              <w:marBottom w:val="0"/>
                                                                                                              <w:divBdr>
                                                                                                                <w:top w:val="none" w:sz="0" w:space="0" w:color="auto"/>
                                                                                                                <w:left w:val="none" w:sz="0" w:space="0" w:color="auto"/>
                                                                                                                <w:bottom w:val="none" w:sz="0" w:space="0" w:color="auto"/>
                                                                                                                <w:right w:val="none" w:sz="0" w:space="0" w:color="auto"/>
                                                                                                              </w:divBdr>
                                                                                                            </w:div>
                                                                                                            <w:div w:id="1240748786">
                                                                                                              <w:marLeft w:val="0"/>
                                                                                                              <w:marRight w:val="0"/>
                                                                                                              <w:marTop w:val="0"/>
                                                                                                              <w:marBottom w:val="0"/>
                                                                                                              <w:divBdr>
                                                                                                                <w:top w:val="none" w:sz="0" w:space="0" w:color="auto"/>
                                                                                                                <w:left w:val="none" w:sz="0" w:space="0" w:color="auto"/>
                                                                                                                <w:bottom w:val="none" w:sz="0" w:space="0" w:color="auto"/>
                                                                                                                <w:right w:val="none" w:sz="0" w:space="0" w:color="auto"/>
                                                                                                              </w:divBdr>
                                                                                                              <w:divsChild>
                                                                                                                <w:div w:id="6152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222369">
                                                                                          <w:marLeft w:val="0"/>
                                                                                          <w:marRight w:val="0"/>
                                                                                          <w:marTop w:val="0"/>
                                                                                          <w:marBottom w:val="0"/>
                                                                                          <w:divBdr>
                                                                                            <w:top w:val="none" w:sz="0" w:space="0" w:color="auto"/>
                                                                                            <w:left w:val="none" w:sz="0" w:space="0" w:color="auto"/>
                                                                                            <w:bottom w:val="none" w:sz="0" w:space="0" w:color="auto"/>
                                                                                            <w:right w:val="none" w:sz="0" w:space="0" w:color="auto"/>
                                                                                          </w:divBdr>
                                                                                          <w:divsChild>
                                                                                            <w:div w:id="1611431549">
                                                                                              <w:marLeft w:val="0"/>
                                                                                              <w:marRight w:val="0"/>
                                                                                              <w:marTop w:val="0"/>
                                                                                              <w:marBottom w:val="0"/>
                                                                                              <w:divBdr>
                                                                                                <w:top w:val="none" w:sz="0" w:space="0" w:color="auto"/>
                                                                                                <w:left w:val="none" w:sz="0" w:space="0" w:color="auto"/>
                                                                                                <w:bottom w:val="none" w:sz="0" w:space="0" w:color="auto"/>
                                                                                                <w:right w:val="none" w:sz="0" w:space="0" w:color="auto"/>
                                                                                              </w:divBdr>
                                                                                              <w:divsChild>
                                                                                                <w:div w:id="1494486274">
                                                                                                  <w:marLeft w:val="0"/>
                                                                                                  <w:marRight w:val="0"/>
                                                                                                  <w:marTop w:val="0"/>
                                                                                                  <w:marBottom w:val="0"/>
                                                                                                  <w:divBdr>
                                                                                                    <w:top w:val="none" w:sz="0" w:space="0" w:color="auto"/>
                                                                                                    <w:left w:val="none" w:sz="0" w:space="0" w:color="auto"/>
                                                                                                    <w:bottom w:val="none" w:sz="0" w:space="0" w:color="auto"/>
                                                                                                    <w:right w:val="none" w:sz="0" w:space="0" w:color="auto"/>
                                                                                                  </w:divBdr>
                                                                                                  <w:divsChild>
                                                                                                    <w:div w:id="1551379271">
                                                                                                      <w:marLeft w:val="0"/>
                                                                                                      <w:marRight w:val="0"/>
                                                                                                      <w:marTop w:val="0"/>
                                                                                                      <w:marBottom w:val="0"/>
                                                                                                      <w:divBdr>
                                                                                                        <w:top w:val="none" w:sz="0" w:space="0" w:color="auto"/>
                                                                                                        <w:left w:val="none" w:sz="0" w:space="0" w:color="auto"/>
                                                                                                        <w:bottom w:val="none" w:sz="0" w:space="0" w:color="auto"/>
                                                                                                        <w:right w:val="none" w:sz="0" w:space="0" w:color="auto"/>
                                                                                                      </w:divBdr>
                                                                                                    </w:div>
                                                                                                  </w:divsChild>
                                                                                                </w:div>
                                                                                                <w:div w:id="2054651658">
                                                                                                  <w:marLeft w:val="0"/>
                                                                                                  <w:marRight w:val="0"/>
                                                                                                  <w:marTop w:val="0"/>
                                                                                                  <w:marBottom w:val="0"/>
                                                                                                  <w:divBdr>
                                                                                                    <w:top w:val="none" w:sz="0" w:space="0" w:color="auto"/>
                                                                                                    <w:left w:val="none" w:sz="0" w:space="0" w:color="auto"/>
                                                                                                    <w:bottom w:val="none" w:sz="0" w:space="0" w:color="auto"/>
                                                                                                    <w:right w:val="none" w:sz="0" w:space="0" w:color="auto"/>
                                                                                                  </w:divBdr>
                                                                                                  <w:divsChild>
                                                                                                    <w:div w:id="478156311">
                                                                                                      <w:marLeft w:val="0"/>
                                                                                                      <w:marRight w:val="0"/>
                                                                                                      <w:marTop w:val="0"/>
                                                                                                      <w:marBottom w:val="0"/>
                                                                                                      <w:divBdr>
                                                                                                        <w:top w:val="none" w:sz="0" w:space="0" w:color="auto"/>
                                                                                                        <w:left w:val="none" w:sz="0" w:space="0" w:color="auto"/>
                                                                                                        <w:bottom w:val="none" w:sz="0" w:space="0" w:color="auto"/>
                                                                                                        <w:right w:val="none" w:sz="0" w:space="0" w:color="auto"/>
                                                                                                      </w:divBdr>
                                                                                                      <w:divsChild>
                                                                                                        <w:div w:id="142090697">
                                                                                                          <w:marLeft w:val="0"/>
                                                                                                          <w:marRight w:val="0"/>
                                                                                                          <w:marTop w:val="0"/>
                                                                                                          <w:marBottom w:val="0"/>
                                                                                                          <w:divBdr>
                                                                                                            <w:top w:val="none" w:sz="0" w:space="0" w:color="auto"/>
                                                                                                            <w:left w:val="none" w:sz="0" w:space="0" w:color="auto"/>
                                                                                                            <w:bottom w:val="none" w:sz="0" w:space="0" w:color="auto"/>
                                                                                                            <w:right w:val="none" w:sz="0" w:space="0" w:color="auto"/>
                                                                                                          </w:divBdr>
                                                                                                        </w:div>
                                                                                                        <w:div w:id="453913934">
                                                                                                          <w:marLeft w:val="0"/>
                                                                                                          <w:marRight w:val="0"/>
                                                                                                          <w:marTop w:val="0"/>
                                                                                                          <w:marBottom w:val="0"/>
                                                                                                          <w:divBdr>
                                                                                                            <w:top w:val="none" w:sz="0" w:space="0" w:color="auto"/>
                                                                                                            <w:left w:val="none" w:sz="0" w:space="0" w:color="auto"/>
                                                                                                            <w:bottom w:val="none" w:sz="0" w:space="0" w:color="auto"/>
                                                                                                            <w:right w:val="none" w:sz="0" w:space="0" w:color="auto"/>
                                                                                                          </w:divBdr>
                                                                                                          <w:divsChild>
                                                                                                            <w:div w:id="940452216">
                                                                                                              <w:marLeft w:val="0"/>
                                                                                                              <w:marRight w:val="0"/>
                                                                                                              <w:marTop w:val="0"/>
                                                                                                              <w:marBottom w:val="0"/>
                                                                                                              <w:divBdr>
                                                                                                                <w:top w:val="none" w:sz="0" w:space="0" w:color="auto"/>
                                                                                                                <w:left w:val="none" w:sz="0" w:space="0" w:color="auto"/>
                                                                                                                <w:bottom w:val="none" w:sz="0" w:space="0" w:color="auto"/>
                                                                                                                <w:right w:val="none" w:sz="0" w:space="0" w:color="auto"/>
                                                                                                              </w:divBdr>
                                                                                                            </w:div>
                                                                                                            <w:div w:id="1111128577">
                                                                                                              <w:marLeft w:val="0"/>
                                                                                                              <w:marRight w:val="0"/>
                                                                                                              <w:marTop w:val="0"/>
                                                                                                              <w:marBottom w:val="0"/>
                                                                                                              <w:divBdr>
                                                                                                                <w:top w:val="none" w:sz="0" w:space="0" w:color="auto"/>
                                                                                                                <w:left w:val="none" w:sz="0" w:space="0" w:color="auto"/>
                                                                                                                <w:bottom w:val="none" w:sz="0" w:space="0" w:color="auto"/>
                                                                                                                <w:right w:val="none" w:sz="0" w:space="0" w:color="auto"/>
                                                                                                              </w:divBdr>
                                                                                                              <w:divsChild>
                                                                                                                <w:div w:id="6680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671391">
                                                                                          <w:marLeft w:val="0"/>
                                                                                          <w:marRight w:val="0"/>
                                                                                          <w:marTop w:val="0"/>
                                                                                          <w:marBottom w:val="0"/>
                                                                                          <w:divBdr>
                                                                                            <w:top w:val="none" w:sz="0" w:space="0" w:color="auto"/>
                                                                                            <w:left w:val="none" w:sz="0" w:space="0" w:color="auto"/>
                                                                                            <w:bottom w:val="none" w:sz="0" w:space="0" w:color="auto"/>
                                                                                            <w:right w:val="none" w:sz="0" w:space="0" w:color="auto"/>
                                                                                          </w:divBdr>
                                                                                          <w:divsChild>
                                                                                            <w:div w:id="1618290102">
                                                                                              <w:marLeft w:val="0"/>
                                                                                              <w:marRight w:val="0"/>
                                                                                              <w:marTop w:val="0"/>
                                                                                              <w:marBottom w:val="0"/>
                                                                                              <w:divBdr>
                                                                                                <w:top w:val="none" w:sz="0" w:space="0" w:color="auto"/>
                                                                                                <w:left w:val="none" w:sz="0" w:space="0" w:color="auto"/>
                                                                                                <w:bottom w:val="none" w:sz="0" w:space="0" w:color="auto"/>
                                                                                                <w:right w:val="none" w:sz="0" w:space="0" w:color="auto"/>
                                                                                              </w:divBdr>
                                                                                              <w:divsChild>
                                                                                                <w:div w:id="433522615">
                                                                                                  <w:marLeft w:val="0"/>
                                                                                                  <w:marRight w:val="0"/>
                                                                                                  <w:marTop w:val="0"/>
                                                                                                  <w:marBottom w:val="0"/>
                                                                                                  <w:divBdr>
                                                                                                    <w:top w:val="none" w:sz="0" w:space="0" w:color="auto"/>
                                                                                                    <w:left w:val="none" w:sz="0" w:space="0" w:color="auto"/>
                                                                                                    <w:bottom w:val="none" w:sz="0" w:space="0" w:color="auto"/>
                                                                                                    <w:right w:val="none" w:sz="0" w:space="0" w:color="auto"/>
                                                                                                  </w:divBdr>
                                                                                                  <w:divsChild>
                                                                                                    <w:div w:id="765734946">
                                                                                                      <w:marLeft w:val="0"/>
                                                                                                      <w:marRight w:val="0"/>
                                                                                                      <w:marTop w:val="0"/>
                                                                                                      <w:marBottom w:val="0"/>
                                                                                                      <w:divBdr>
                                                                                                        <w:top w:val="none" w:sz="0" w:space="0" w:color="auto"/>
                                                                                                        <w:left w:val="none" w:sz="0" w:space="0" w:color="auto"/>
                                                                                                        <w:bottom w:val="none" w:sz="0" w:space="0" w:color="auto"/>
                                                                                                        <w:right w:val="none" w:sz="0" w:space="0" w:color="auto"/>
                                                                                                      </w:divBdr>
                                                                                                    </w:div>
                                                                                                  </w:divsChild>
                                                                                                </w:div>
                                                                                                <w:div w:id="772898123">
                                                                                                  <w:marLeft w:val="0"/>
                                                                                                  <w:marRight w:val="0"/>
                                                                                                  <w:marTop w:val="0"/>
                                                                                                  <w:marBottom w:val="0"/>
                                                                                                  <w:divBdr>
                                                                                                    <w:top w:val="none" w:sz="0" w:space="0" w:color="auto"/>
                                                                                                    <w:left w:val="none" w:sz="0" w:space="0" w:color="auto"/>
                                                                                                    <w:bottom w:val="none" w:sz="0" w:space="0" w:color="auto"/>
                                                                                                    <w:right w:val="none" w:sz="0" w:space="0" w:color="auto"/>
                                                                                                  </w:divBdr>
                                                                                                  <w:divsChild>
                                                                                                    <w:div w:id="556549903">
                                                                                                      <w:marLeft w:val="0"/>
                                                                                                      <w:marRight w:val="0"/>
                                                                                                      <w:marTop w:val="0"/>
                                                                                                      <w:marBottom w:val="0"/>
                                                                                                      <w:divBdr>
                                                                                                        <w:top w:val="none" w:sz="0" w:space="0" w:color="auto"/>
                                                                                                        <w:left w:val="none" w:sz="0" w:space="0" w:color="auto"/>
                                                                                                        <w:bottom w:val="none" w:sz="0" w:space="0" w:color="auto"/>
                                                                                                        <w:right w:val="none" w:sz="0" w:space="0" w:color="auto"/>
                                                                                                      </w:divBdr>
                                                                                                      <w:divsChild>
                                                                                                        <w:div w:id="1490366658">
                                                                                                          <w:marLeft w:val="0"/>
                                                                                                          <w:marRight w:val="0"/>
                                                                                                          <w:marTop w:val="0"/>
                                                                                                          <w:marBottom w:val="0"/>
                                                                                                          <w:divBdr>
                                                                                                            <w:top w:val="none" w:sz="0" w:space="0" w:color="auto"/>
                                                                                                            <w:left w:val="none" w:sz="0" w:space="0" w:color="auto"/>
                                                                                                            <w:bottom w:val="none" w:sz="0" w:space="0" w:color="auto"/>
                                                                                                            <w:right w:val="none" w:sz="0" w:space="0" w:color="auto"/>
                                                                                                          </w:divBdr>
                                                                                                          <w:divsChild>
                                                                                                            <w:div w:id="650058976">
                                                                                                              <w:marLeft w:val="0"/>
                                                                                                              <w:marRight w:val="0"/>
                                                                                                              <w:marTop w:val="0"/>
                                                                                                              <w:marBottom w:val="0"/>
                                                                                                              <w:divBdr>
                                                                                                                <w:top w:val="none" w:sz="0" w:space="0" w:color="auto"/>
                                                                                                                <w:left w:val="none" w:sz="0" w:space="0" w:color="auto"/>
                                                                                                                <w:bottom w:val="none" w:sz="0" w:space="0" w:color="auto"/>
                                                                                                                <w:right w:val="none" w:sz="0" w:space="0" w:color="auto"/>
                                                                                                              </w:divBdr>
                                                                                                              <w:divsChild>
                                                                                                                <w:div w:id="1044062094">
                                                                                                                  <w:marLeft w:val="0"/>
                                                                                                                  <w:marRight w:val="0"/>
                                                                                                                  <w:marTop w:val="0"/>
                                                                                                                  <w:marBottom w:val="0"/>
                                                                                                                  <w:divBdr>
                                                                                                                    <w:top w:val="none" w:sz="0" w:space="0" w:color="auto"/>
                                                                                                                    <w:left w:val="none" w:sz="0" w:space="0" w:color="auto"/>
                                                                                                                    <w:bottom w:val="none" w:sz="0" w:space="0" w:color="auto"/>
                                                                                                                    <w:right w:val="none" w:sz="0" w:space="0" w:color="auto"/>
                                                                                                                  </w:divBdr>
                                                                                                                </w:div>
                                                                                                              </w:divsChild>
                                                                                                            </w:div>
                                                                                                            <w:div w:id="1420100473">
                                                                                                              <w:marLeft w:val="0"/>
                                                                                                              <w:marRight w:val="0"/>
                                                                                                              <w:marTop w:val="0"/>
                                                                                                              <w:marBottom w:val="0"/>
                                                                                                              <w:divBdr>
                                                                                                                <w:top w:val="none" w:sz="0" w:space="0" w:color="auto"/>
                                                                                                                <w:left w:val="none" w:sz="0" w:space="0" w:color="auto"/>
                                                                                                                <w:bottom w:val="none" w:sz="0" w:space="0" w:color="auto"/>
                                                                                                                <w:right w:val="none" w:sz="0" w:space="0" w:color="auto"/>
                                                                                                              </w:divBdr>
                                                                                                            </w:div>
                                                                                                          </w:divsChild>
                                                                                                        </w:div>
                                                                                                        <w:div w:id="1930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742536">
                                                                                          <w:marLeft w:val="0"/>
                                                                                          <w:marRight w:val="0"/>
                                                                                          <w:marTop w:val="0"/>
                                                                                          <w:marBottom w:val="0"/>
                                                                                          <w:divBdr>
                                                                                            <w:top w:val="none" w:sz="0" w:space="0" w:color="auto"/>
                                                                                            <w:left w:val="none" w:sz="0" w:space="0" w:color="auto"/>
                                                                                            <w:bottom w:val="none" w:sz="0" w:space="0" w:color="auto"/>
                                                                                            <w:right w:val="none" w:sz="0" w:space="0" w:color="auto"/>
                                                                                          </w:divBdr>
                                                                                          <w:divsChild>
                                                                                            <w:div w:id="1018195614">
                                                                                              <w:marLeft w:val="0"/>
                                                                                              <w:marRight w:val="0"/>
                                                                                              <w:marTop w:val="0"/>
                                                                                              <w:marBottom w:val="0"/>
                                                                                              <w:divBdr>
                                                                                                <w:top w:val="none" w:sz="0" w:space="0" w:color="auto"/>
                                                                                                <w:left w:val="none" w:sz="0" w:space="0" w:color="auto"/>
                                                                                                <w:bottom w:val="none" w:sz="0" w:space="0" w:color="auto"/>
                                                                                                <w:right w:val="none" w:sz="0" w:space="0" w:color="auto"/>
                                                                                              </w:divBdr>
                                                                                              <w:divsChild>
                                                                                                <w:div w:id="549655908">
                                                                                                  <w:marLeft w:val="0"/>
                                                                                                  <w:marRight w:val="0"/>
                                                                                                  <w:marTop w:val="0"/>
                                                                                                  <w:marBottom w:val="0"/>
                                                                                                  <w:divBdr>
                                                                                                    <w:top w:val="none" w:sz="0" w:space="0" w:color="auto"/>
                                                                                                    <w:left w:val="none" w:sz="0" w:space="0" w:color="auto"/>
                                                                                                    <w:bottom w:val="none" w:sz="0" w:space="0" w:color="auto"/>
                                                                                                    <w:right w:val="none" w:sz="0" w:space="0" w:color="auto"/>
                                                                                                  </w:divBdr>
                                                                                                  <w:divsChild>
                                                                                                    <w:div w:id="1067338004">
                                                                                                      <w:marLeft w:val="0"/>
                                                                                                      <w:marRight w:val="0"/>
                                                                                                      <w:marTop w:val="0"/>
                                                                                                      <w:marBottom w:val="0"/>
                                                                                                      <w:divBdr>
                                                                                                        <w:top w:val="none" w:sz="0" w:space="0" w:color="auto"/>
                                                                                                        <w:left w:val="none" w:sz="0" w:space="0" w:color="auto"/>
                                                                                                        <w:bottom w:val="none" w:sz="0" w:space="0" w:color="auto"/>
                                                                                                        <w:right w:val="none" w:sz="0" w:space="0" w:color="auto"/>
                                                                                                      </w:divBdr>
                                                                                                      <w:divsChild>
                                                                                                        <w:div w:id="493498139">
                                                                                                          <w:marLeft w:val="0"/>
                                                                                                          <w:marRight w:val="0"/>
                                                                                                          <w:marTop w:val="0"/>
                                                                                                          <w:marBottom w:val="0"/>
                                                                                                          <w:divBdr>
                                                                                                            <w:top w:val="none" w:sz="0" w:space="0" w:color="auto"/>
                                                                                                            <w:left w:val="none" w:sz="0" w:space="0" w:color="auto"/>
                                                                                                            <w:bottom w:val="none" w:sz="0" w:space="0" w:color="auto"/>
                                                                                                            <w:right w:val="none" w:sz="0" w:space="0" w:color="auto"/>
                                                                                                          </w:divBdr>
                                                                                                          <w:divsChild>
                                                                                                            <w:div w:id="385422405">
                                                                                                              <w:marLeft w:val="0"/>
                                                                                                              <w:marRight w:val="0"/>
                                                                                                              <w:marTop w:val="0"/>
                                                                                                              <w:marBottom w:val="0"/>
                                                                                                              <w:divBdr>
                                                                                                                <w:top w:val="none" w:sz="0" w:space="0" w:color="auto"/>
                                                                                                                <w:left w:val="none" w:sz="0" w:space="0" w:color="auto"/>
                                                                                                                <w:bottom w:val="none" w:sz="0" w:space="0" w:color="auto"/>
                                                                                                                <w:right w:val="none" w:sz="0" w:space="0" w:color="auto"/>
                                                                                                              </w:divBdr>
                                                                                                            </w:div>
                                                                                                            <w:div w:id="807823101">
                                                                                                              <w:marLeft w:val="0"/>
                                                                                                              <w:marRight w:val="0"/>
                                                                                                              <w:marTop w:val="0"/>
                                                                                                              <w:marBottom w:val="0"/>
                                                                                                              <w:divBdr>
                                                                                                                <w:top w:val="none" w:sz="0" w:space="0" w:color="auto"/>
                                                                                                                <w:left w:val="none" w:sz="0" w:space="0" w:color="auto"/>
                                                                                                                <w:bottom w:val="none" w:sz="0" w:space="0" w:color="auto"/>
                                                                                                                <w:right w:val="none" w:sz="0" w:space="0" w:color="auto"/>
                                                                                                              </w:divBdr>
                                                                                                              <w:divsChild>
                                                                                                                <w:div w:id="8187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3078">
                                                                                                  <w:marLeft w:val="0"/>
                                                                                                  <w:marRight w:val="0"/>
                                                                                                  <w:marTop w:val="0"/>
                                                                                                  <w:marBottom w:val="0"/>
                                                                                                  <w:divBdr>
                                                                                                    <w:top w:val="none" w:sz="0" w:space="0" w:color="auto"/>
                                                                                                    <w:left w:val="none" w:sz="0" w:space="0" w:color="auto"/>
                                                                                                    <w:bottom w:val="none" w:sz="0" w:space="0" w:color="auto"/>
                                                                                                    <w:right w:val="none" w:sz="0" w:space="0" w:color="auto"/>
                                                                                                  </w:divBdr>
                                                                                                  <w:divsChild>
                                                                                                    <w:div w:id="141763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635842">
                                                                                          <w:marLeft w:val="0"/>
                                                                                          <w:marRight w:val="0"/>
                                                                                          <w:marTop w:val="0"/>
                                                                                          <w:marBottom w:val="0"/>
                                                                                          <w:divBdr>
                                                                                            <w:top w:val="none" w:sz="0" w:space="0" w:color="auto"/>
                                                                                            <w:left w:val="none" w:sz="0" w:space="0" w:color="auto"/>
                                                                                            <w:bottom w:val="none" w:sz="0" w:space="0" w:color="auto"/>
                                                                                            <w:right w:val="none" w:sz="0" w:space="0" w:color="auto"/>
                                                                                          </w:divBdr>
                                                                                          <w:divsChild>
                                                                                            <w:div w:id="560557937">
                                                                                              <w:marLeft w:val="0"/>
                                                                                              <w:marRight w:val="0"/>
                                                                                              <w:marTop w:val="0"/>
                                                                                              <w:marBottom w:val="0"/>
                                                                                              <w:divBdr>
                                                                                                <w:top w:val="none" w:sz="0" w:space="0" w:color="auto"/>
                                                                                                <w:left w:val="none" w:sz="0" w:space="0" w:color="auto"/>
                                                                                                <w:bottom w:val="none" w:sz="0" w:space="0" w:color="auto"/>
                                                                                                <w:right w:val="none" w:sz="0" w:space="0" w:color="auto"/>
                                                                                              </w:divBdr>
                                                                                              <w:divsChild>
                                                                                                <w:div w:id="881865214">
                                                                                                  <w:marLeft w:val="0"/>
                                                                                                  <w:marRight w:val="0"/>
                                                                                                  <w:marTop w:val="0"/>
                                                                                                  <w:marBottom w:val="0"/>
                                                                                                  <w:divBdr>
                                                                                                    <w:top w:val="none" w:sz="0" w:space="0" w:color="auto"/>
                                                                                                    <w:left w:val="none" w:sz="0" w:space="0" w:color="auto"/>
                                                                                                    <w:bottom w:val="none" w:sz="0" w:space="0" w:color="auto"/>
                                                                                                    <w:right w:val="none" w:sz="0" w:space="0" w:color="auto"/>
                                                                                                  </w:divBdr>
                                                                                                  <w:divsChild>
                                                                                                    <w:div w:id="1190876571">
                                                                                                      <w:marLeft w:val="0"/>
                                                                                                      <w:marRight w:val="0"/>
                                                                                                      <w:marTop w:val="0"/>
                                                                                                      <w:marBottom w:val="0"/>
                                                                                                      <w:divBdr>
                                                                                                        <w:top w:val="none" w:sz="0" w:space="0" w:color="auto"/>
                                                                                                        <w:left w:val="none" w:sz="0" w:space="0" w:color="auto"/>
                                                                                                        <w:bottom w:val="none" w:sz="0" w:space="0" w:color="auto"/>
                                                                                                        <w:right w:val="none" w:sz="0" w:space="0" w:color="auto"/>
                                                                                                      </w:divBdr>
                                                                                                    </w:div>
                                                                                                  </w:divsChild>
                                                                                                </w:div>
                                                                                                <w:div w:id="2059745542">
                                                                                                  <w:marLeft w:val="0"/>
                                                                                                  <w:marRight w:val="0"/>
                                                                                                  <w:marTop w:val="0"/>
                                                                                                  <w:marBottom w:val="0"/>
                                                                                                  <w:divBdr>
                                                                                                    <w:top w:val="none" w:sz="0" w:space="0" w:color="auto"/>
                                                                                                    <w:left w:val="none" w:sz="0" w:space="0" w:color="auto"/>
                                                                                                    <w:bottom w:val="none" w:sz="0" w:space="0" w:color="auto"/>
                                                                                                    <w:right w:val="none" w:sz="0" w:space="0" w:color="auto"/>
                                                                                                  </w:divBdr>
                                                                                                  <w:divsChild>
                                                                                                    <w:div w:id="983581013">
                                                                                                      <w:marLeft w:val="0"/>
                                                                                                      <w:marRight w:val="0"/>
                                                                                                      <w:marTop w:val="0"/>
                                                                                                      <w:marBottom w:val="0"/>
                                                                                                      <w:divBdr>
                                                                                                        <w:top w:val="none" w:sz="0" w:space="0" w:color="auto"/>
                                                                                                        <w:left w:val="none" w:sz="0" w:space="0" w:color="auto"/>
                                                                                                        <w:bottom w:val="none" w:sz="0" w:space="0" w:color="auto"/>
                                                                                                        <w:right w:val="none" w:sz="0" w:space="0" w:color="auto"/>
                                                                                                      </w:divBdr>
                                                                                                      <w:divsChild>
                                                                                                        <w:div w:id="977493497">
                                                                                                          <w:marLeft w:val="0"/>
                                                                                                          <w:marRight w:val="0"/>
                                                                                                          <w:marTop w:val="0"/>
                                                                                                          <w:marBottom w:val="0"/>
                                                                                                          <w:divBdr>
                                                                                                            <w:top w:val="none" w:sz="0" w:space="0" w:color="auto"/>
                                                                                                            <w:left w:val="none" w:sz="0" w:space="0" w:color="auto"/>
                                                                                                            <w:bottom w:val="none" w:sz="0" w:space="0" w:color="auto"/>
                                                                                                            <w:right w:val="none" w:sz="0" w:space="0" w:color="auto"/>
                                                                                                          </w:divBdr>
                                                                                                          <w:divsChild>
                                                                                                            <w:div w:id="784811351">
                                                                                                              <w:marLeft w:val="0"/>
                                                                                                              <w:marRight w:val="0"/>
                                                                                                              <w:marTop w:val="0"/>
                                                                                                              <w:marBottom w:val="0"/>
                                                                                                              <w:divBdr>
                                                                                                                <w:top w:val="none" w:sz="0" w:space="0" w:color="auto"/>
                                                                                                                <w:left w:val="none" w:sz="0" w:space="0" w:color="auto"/>
                                                                                                                <w:bottom w:val="none" w:sz="0" w:space="0" w:color="auto"/>
                                                                                                                <w:right w:val="none" w:sz="0" w:space="0" w:color="auto"/>
                                                                                                              </w:divBdr>
                                                                                                            </w:div>
                                                                                                            <w:div w:id="1243179107">
                                                                                                              <w:marLeft w:val="0"/>
                                                                                                              <w:marRight w:val="0"/>
                                                                                                              <w:marTop w:val="0"/>
                                                                                                              <w:marBottom w:val="0"/>
                                                                                                              <w:divBdr>
                                                                                                                <w:top w:val="none" w:sz="0" w:space="0" w:color="auto"/>
                                                                                                                <w:left w:val="none" w:sz="0" w:space="0" w:color="auto"/>
                                                                                                                <w:bottom w:val="none" w:sz="0" w:space="0" w:color="auto"/>
                                                                                                                <w:right w:val="none" w:sz="0" w:space="0" w:color="auto"/>
                                                                                                              </w:divBdr>
                                                                                                              <w:divsChild>
                                                                                                                <w:div w:id="100620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108299">
                                                                                          <w:marLeft w:val="0"/>
                                                                                          <w:marRight w:val="-15"/>
                                                                                          <w:marTop w:val="0"/>
                                                                                          <w:marBottom w:val="0"/>
                                                                                          <w:divBdr>
                                                                                            <w:top w:val="none" w:sz="0" w:space="0" w:color="auto"/>
                                                                                            <w:left w:val="none" w:sz="0" w:space="0" w:color="auto"/>
                                                                                            <w:bottom w:val="none" w:sz="0" w:space="0" w:color="auto"/>
                                                                                            <w:right w:val="none" w:sz="0" w:space="0" w:color="auto"/>
                                                                                          </w:divBdr>
                                                                                          <w:divsChild>
                                                                                            <w:div w:id="139003043">
                                                                                              <w:marLeft w:val="0"/>
                                                                                              <w:marRight w:val="0"/>
                                                                                              <w:marTop w:val="0"/>
                                                                                              <w:marBottom w:val="0"/>
                                                                                              <w:divBdr>
                                                                                                <w:top w:val="none" w:sz="0" w:space="0" w:color="auto"/>
                                                                                                <w:left w:val="none" w:sz="0" w:space="0" w:color="auto"/>
                                                                                                <w:bottom w:val="none" w:sz="0" w:space="0" w:color="auto"/>
                                                                                                <w:right w:val="none" w:sz="0" w:space="0" w:color="auto"/>
                                                                                              </w:divBdr>
                                                                                              <w:divsChild>
                                                                                                <w:div w:id="892472257">
                                                                                                  <w:marLeft w:val="0"/>
                                                                                                  <w:marRight w:val="0"/>
                                                                                                  <w:marTop w:val="0"/>
                                                                                                  <w:marBottom w:val="0"/>
                                                                                                  <w:divBdr>
                                                                                                    <w:top w:val="none" w:sz="0" w:space="0" w:color="auto"/>
                                                                                                    <w:left w:val="none" w:sz="0" w:space="0" w:color="auto"/>
                                                                                                    <w:bottom w:val="none" w:sz="0" w:space="0" w:color="auto"/>
                                                                                                    <w:right w:val="none" w:sz="0" w:space="0" w:color="auto"/>
                                                                                                  </w:divBdr>
                                                                                                  <w:divsChild>
                                                                                                    <w:div w:id="1560089609">
                                                                                                      <w:marLeft w:val="0"/>
                                                                                                      <w:marRight w:val="0"/>
                                                                                                      <w:marTop w:val="0"/>
                                                                                                      <w:marBottom w:val="0"/>
                                                                                                      <w:divBdr>
                                                                                                        <w:top w:val="none" w:sz="0" w:space="0" w:color="auto"/>
                                                                                                        <w:left w:val="none" w:sz="0" w:space="0" w:color="auto"/>
                                                                                                        <w:bottom w:val="none" w:sz="0" w:space="0" w:color="auto"/>
                                                                                                        <w:right w:val="none" w:sz="0" w:space="0" w:color="auto"/>
                                                                                                      </w:divBdr>
                                                                                                      <w:divsChild>
                                                                                                        <w:div w:id="517499290">
                                                                                                          <w:marLeft w:val="0"/>
                                                                                                          <w:marRight w:val="0"/>
                                                                                                          <w:marTop w:val="0"/>
                                                                                                          <w:marBottom w:val="0"/>
                                                                                                          <w:divBdr>
                                                                                                            <w:top w:val="none" w:sz="0" w:space="0" w:color="auto"/>
                                                                                                            <w:left w:val="none" w:sz="0" w:space="0" w:color="auto"/>
                                                                                                            <w:bottom w:val="none" w:sz="0" w:space="0" w:color="auto"/>
                                                                                                            <w:right w:val="none" w:sz="0" w:space="0" w:color="auto"/>
                                                                                                          </w:divBdr>
                                                                                                          <w:divsChild>
                                                                                                            <w:div w:id="310671296">
                                                                                                              <w:marLeft w:val="0"/>
                                                                                                              <w:marRight w:val="0"/>
                                                                                                              <w:marTop w:val="0"/>
                                                                                                              <w:marBottom w:val="0"/>
                                                                                                              <w:divBdr>
                                                                                                                <w:top w:val="none" w:sz="0" w:space="0" w:color="auto"/>
                                                                                                                <w:left w:val="none" w:sz="0" w:space="0" w:color="auto"/>
                                                                                                                <w:bottom w:val="none" w:sz="0" w:space="0" w:color="auto"/>
                                                                                                                <w:right w:val="none" w:sz="0" w:space="0" w:color="auto"/>
                                                                                                              </w:divBdr>
                                                                                                              <w:divsChild>
                                                                                                                <w:div w:id="1576474736">
                                                                                                                  <w:marLeft w:val="0"/>
                                                                                                                  <w:marRight w:val="0"/>
                                                                                                                  <w:marTop w:val="0"/>
                                                                                                                  <w:marBottom w:val="0"/>
                                                                                                                  <w:divBdr>
                                                                                                                    <w:top w:val="none" w:sz="0" w:space="0" w:color="auto"/>
                                                                                                                    <w:left w:val="none" w:sz="0" w:space="0" w:color="auto"/>
                                                                                                                    <w:bottom w:val="none" w:sz="0" w:space="0" w:color="auto"/>
                                                                                                                    <w:right w:val="none" w:sz="0" w:space="0" w:color="auto"/>
                                                                                                                  </w:divBdr>
                                                                                                                </w:div>
                                                                                                              </w:divsChild>
                                                                                                            </w:div>
                                                                                                            <w:div w:id="1425415789">
                                                                                                              <w:marLeft w:val="0"/>
                                                                                                              <w:marRight w:val="0"/>
                                                                                                              <w:marTop w:val="0"/>
                                                                                                              <w:marBottom w:val="0"/>
                                                                                                              <w:divBdr>
                                                                                                                <w:top w:val="none" w:sz="0" w:space="0" w:color="auto"/>
                                                                                                                <w:left w:val="none" w:sz="0" w:space="0" w:color="auto"/>
                                                                                                                <w:bottom w:val="none" w:sz="0" w:space="0" w:color="auto"/>
                                                                                                                <w:right w:val="none" w:sz="0" w:space="0" w:color="auto"/>
                                                                                                              </w:divBdr>
                                                                                                            </w:div>
                                                                                                          </w:divsChild>
                                                                                                        </w:div>
                                                                                                        <w:div w:id="133549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79613">
                                                                                                  <w:marLeft w:val="0"/>
                                                                                                  <w:marRight w:val="0"/>
                                                                                                  <w:marTop w:val="0"/>
                                                                                                  <w:marBottom w:val="0"/>
                                                                                                  <w:divBdr>
                                                                                                    <w:top w:val="none" w:sz="0" w:space="0" w:color="auto"/>
                                                                                                    <w:left w:val="none" w:sz="0" w:space="0" w:color="auto"/>
                                                                                                    <w:bottom w:val="none" w:sz="0" w:space="0" w:color="auto"/>
                                                                                                    <w:right w:val="none" w:sz="0" w:space="0" w:color="auto"/>
                                                                                                  </w:divBdr>
                                                                                                  <w:divsChild>
                                                                                                    <w:div w:id="6528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465397">
                                                                                          <w:marLeft w:val="0"/>
                                                                                          <w:marRight w:val="0"/>
                                                                                          <w:marTop w:val="0"/>
                                                                                          <w:marBottom w:val="0"/>
                                                                                          <w:divBdr>
                                                                                            <w:top w:val="none" w:sz="0" w:space="0" w:color="auto"/>
                                                                                            <w:left w:val="none" w:sz="0" w:space="0" w:color="auto"/>
                                                                                            <w:bottom w:val="none" w:sz="0" w:space="0" w:color="auto"/>
                                                                                            <w:right w:val="none" w:sz="0" w:space="0" w:color="auto"/>
                                                                                          </w:divBdr>
                                                                                          <w:divsChild>
                                                                                            <w:div w:id="56171908">
                                                                                              <w:marLeft w:val="0"/>
                                                                                              <w:marRight w:val="0"/>
                                                                                              <w:marTop w:val="0"/>
                                                                                              <w:marBottom w:val="0"/>
                                                                                              <w:divBdr>
                                                                                                <w:top w:val="none" w:sz="0" w:space="0" w:color="auto"/>
                                                                                                <w:left w:val="none" w:sz="0" w:space="0" w:color="auto"/>
                                                                                                <w:bottom w:val="none" w:sz="0" w:space="0" w:color="auto"/>
                                                                                                <w:right w:val="none" w:sz="0" w:space="0" w:color="auto"/>
                                                                                              </w:divBdr>
                                                                                              <w:divsChild>
                                                                                                <w:div w:id="1415473770">
                                                                                                  <w:marLeft w:val="0"/>
                                                                                                  <w:marRight w:val="0"/>
                                                                                                  <w:marTop w:val="0"/>
                                                                                                  <w:marBottom w:val="0"/>
                                                                                                  <w:divBdr>
                                                                                                    <w:top w:val="none" w:sz="0" w:space="0" w:color="auto"/>
                                                                                                    <w:left w:val="none" w:sz="0" w:space="0" w:color="auto"/>
                                                                                                    <w:bottom w:val="none" w:sz="0" w:space="0" w:color="auto"/>
                                                                                                    <w:right w:val="none" w:sz="0" w:space="0" w:color="auto"/>
                                                                                                  </w:divBdr>
                                                                                                  <w:divsChild>
                                                                                                    <w:div w:id="1310209887">
                                                                                                      <w:marLeft w:val="0"/>
                                                                                                      <w:marRight w:val="0"/>
                                                                                                      <w:marTop w:val="0"/>
                                                                                                      <w:marBottom w:val="0"/>
                                                                                                      <w:divBdr>
                                                                                                        <w:top w:val="none" w:sz="0" w:space="0" w:color="auto"/>
                                                                                                        <w:left w:val="none" w:sz="0" w:space="0" w:color="auto"/>
                                                                                                        <w:bottom w:val="none" w:sz="0" w:space="0" w:color="auto"/>
                                                                                                        <w:right w:val="none" w:sz="0" w:space="0" w:color="auto"/>
                                                                                                      </w:divBdr>
                                                                                                    </w:div>
                                                                                                  </w:divsChild>
                                                                                                </w:div>
                                                                                                <w:div w:id="2138715143">
                                                                                                  <w:marLeft w:val="0"/>
                                                                                                  <w:marRight w:val="0"/>
                                                                                                  <w:marTop w:val="0"/>
                                                                                                  <w:marBottom w:val="0"/>
                                                                                                  <w:divBdr>
                                                                                                    <w:top w:val="none" w:sz="0" w:space="0" w:color="auto"/>
                                                                                                    <w:left w:val="none" w:sz="0" w:space="0" w:color="auto"/>
                                                                                                    <w:bottom w:val="none" w:sz="0" w:space="0" w:color="auto"/>
                                                                                                    <w:right w:val="none" w:sz="0" w:space="0" w:color="auto"/>
                                                                                                  </w:divBdr>
                                                                                                  <w:divsChild>
                                                                                                    <w:div w:id="395015079">
                                                                                                      <w:marLeft w:val="0"/>
                                                                                                      <w:marRight w:val="0"/>
                                                                                                      <w:marTop w:val="0"/>
                                                                                                      <w:marBottom w:val="0"/>
                                                                                                      <w:divBdr>
                                                                                                        <w:top w:val="none" w:sz="0" w:space="0" w:color="auto"/>
                                                                                                        <w:left w:val="none" w:sz="0" w:space="0" w:color="auto"/>
                                                                                                        <w:bottom w:val="none" w:sz="0" w:space="0" w:color="auto"/>
                                                                                                        <w:right w:val="none" w:sz="0" w:space="0" w:color="auto"/>
                                                                                                      </w:divBdr>
                                                                                                      <w:divsChild>
                                                                                                        <w:div w:id="30494672">
                                                                                                          <w:marLeft w:val="0"/>
                                                                                                          <w:marRight w:val="0"/>
                                                                                                          <w:marTop w:val="0"/>
                                                                                                          <w:marBottom w:val="0"/>
                                                                                                          <w:divBdr>
                                                                                                            <w:top w:val="none" w:sz="0" w:space="0" w:color="auto"/>
                                                                                                            <w:left w:val="none" w:sz="0" w:space="0" w:color="auto"/>
                                                                                                            <w:bottom w:val="none" w:sz="0" w:space="0" w:color="auto"/>
                                                                                                            <w:right w:val="none" w:sz="0" w:space="0" w:color="auto"/>
                                                                                                          </w:divBdr>
                                                                                                        </w:div>
                                                                                                        <w:div w:id="232202743">
                                                                                                          <w:marLeft w:val="0"/>
                                                                                                          <w:marRight w:val="0"/>
                                                                                                          <w:marTop w:val="0"/>
                                                                                                          <w:marBottom w:val="0"/>
                                                                                                          <w:divBdr>
                                                                                                            <w:top w:val="none" w:sz="0" w:space="0" w:color="auto"/>
                                                                                                            <w:left w:val="none" w:sz="0" w:space="0" w:color="auto"/>
                                                                                                            <w:bottom w:val="none" w:sz="0" w:space="0" w:color="auto"/>
                                                                                                            <w:right w:val="none" w:sz="0" w:space="0" w:color="auto"/>
                                                                                                          </w:divBdr>
                                                                                                          <w:divsChild>
                                                                                                            <w:div w:id="1605922093">
                                                                                                              <w:marLeft w:val="0"/>
                                                                                                              <w:marRight w:val="0"/>
                                                                                                              <w:marTop w:val="0"/>
                                                                                                              <w:marBottom w:val="0"/>
                                                                                                              <w:divBdr>
                                                                                                                <w:top w:val="none" w:sz="0" w:space="0" w:color="auto"/>
                                                                                                                <w:left w:val="none" w:sz="0" w:space="0" w:color="auto"/>
                                                                                                                <w:bottom w:val="none" w:sz="0" w:space="0" w:color="auto"/>
                                                                                                                <w:right w:val="none" w:sz="0" w:space="0" w:color="auto"/>
                                                                                                              </w:divBdr>
                                                                                                              <w:divsChild>
                                                                                                                <w:div w:id="377703855">
                                                                                                                  <w:marLeft w:val="0"/>
                                                                                                                  <w:marRight w:val="0"/>
                                                                                                                  <w:marTop w:val="0"/>
                                                                                                                  <w:marBottom w:val="0"/>
                                                                                                                  <w:divBdr>
                                                                                                                    <w:top w:val="none" w:sz="0" w:space="0" w:color="auto"/>
                                                                                                                    <w:left w:val="none" w:sz="0" w:space="0" w:color="auto"/>
                                                                                                                    <w:bottom w:val="none" w:sz="0" w:space="0" w:color="auto"/>
                                                                                                                    <w:right w:val="none" w:sz="0" w:space="0" w:color="auto"/>
                                                                                                                  </w:divBdr>
                                                                                                                </w:div>
                                                                                                              </w:divsChild>
                                                                                                            </w:div>
                                                                                                            <w:div w:id="18633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065233">
                                                                                          <w:marLeft w:val="0"/>
                                                                                          <w:marRight w:val="0"/>
                                                                                          <w:marTop w:val="0"/>
                                                                                          <w:marBottom w:val="0"/>
                                                                                          <w:divBdr>
                                                                                            <w:top w:val="none" w:sz="0" w:space="0" w:color="auto"/>
                                                                                            <w:left w:val="none" w:sz="0" w:space="0" w:color="auto"/>
                                                                                            <w:bottom w:val="none" w:sz="0" w:space="0" w:color="auto"/>
                                                                                            <w:right w:val="none" w:sz="0" w:space="0" w:color="auto"/>
                                                                                          </w:divBdr>
                                                                                          <w:divsChild>
                                                                                            <w:div w:id="2063091182">
                                                                                              <w:marLeft w:val="0"/>
                                                                                              <w:marRight w:val="0"/>
                                                                                              <w:marTop w:val="0"/>
                                                                                              <w:marBottom w:val="0"/>
                                                                                              <w:divBdr>
                                                                                                <w:top w:val="none" w:sz="0" w:space="0" w:color="auto"/>
                                                                                                <w:left w:val="none" w:sz="0" w:space="0" w:color="auto"/>
                                                                                                <w:bottom w:val="none" w:sz="0" w:space="0" w:color="auto"/>
                                                                                                <w:right w:val="none" w:sz="0" w:space="0" w:color="auto"/>
                                                                                              </w:divBdr>
                                                                                              <w:divsChild>
                                                                                                <w:div w:id="362556305">
                                                                                                  <w:marLeft w:val="0"/>
                                                                                                  <w:marRight w:val="0"/>
                                                                                                  <w:marTop w:val="0"/>
                                                                                                  <w:marBottom w:val="0"/>
                                                                                                  <w:divBdr>
                                                                                                    <w:top w:val="none" w:sz="0" w:space="0" w:color="auto"/>
                                                                                                    <w:left w:val="none" w:sz="0" w:space="0" w:color="auto"/>
                                                                                                    <w:bottom w:val="none" w:sz="0" w:space="0" w:color="auto"/>
                                                                                                    <w:right w:val="none" w:sz="0" w:space="0" w:color="auto"/>
                                                                                                  </w:divBdr>
                                                                                                  <w:divsChild>
                                                                                                    <w:div w:id="1920139378">
                                                                                                      <w:marLeft w:val="0"/>
                                                                                                      <w:marRight w:val="0"/>
                                                                                                      <w:marTop w:val="0"/>
                                                                                                      <w:marBottom w:val="0"/>
                                                                                                      <w:divBdr>
                                                                                                        <w:top w:val="none" w:sz="0" w:space="0" w:color="auto"/>
                                                                                                        <w:left w:val="none" w:sz="0" w:space="0" w:color="auto"/>
                                                                                                        <w:bottom w:val="none" w:sz="0" w:space="0" w:color="auto"/>
                                                                                                        <w:right w:val="none" w:sz="0" w:space="0" w:color="auto"/>
                                                                                                      </w:divBdr>
                                                                                                      <w:divsChild>
                                                                                                        <w:div w:id="789202773">
                                                                                                          <w:marLeft w:val="0"/>
                                                                                                          <w:marRight w:val="0"/>
                                                                                                          <w:marTop w:val="0"/>
                                                                                                          <w:marBottom w:val="0"/>
                                                                                                          <w:divBdr>
                                                                                                            <w:top w:val="none" w:sz="0" w:space="0" w:color="auto"/>
                                                                                                            <w:left w:val="none" w:sz="0" w:space="0" w:color="auto"/>
                                                                                                            <w:bottom w:val="none" w:sz="0" w:space="0" w:color="auto"/>
                                                                                                            <w:right w:val="none" w:sz="0" w:space="0" w:color="auto"/>
                                                                                                          </w:divBdr>
                                                                                                        </w:div>
                                                                                                        <w:div w:id="1971127132">
                                                                                                          <w:marLeft w:val="0"/>
                                                                                                          <w:marRight w:val="0"/>
                                                                                                          <w:marTop w:val="0"/>
                                                                                                          <w:marBottom w:val="0"/>
                                                                                                          <w:divBdr>
                                                                                                            <w:top w:val="none" w:sz="0" w:space="0" w:color="auto"/>
                                                                                                            <w:left w:val="none" w:sz="0" w:space="0" w:color="auto"/>
                                                                                                            <w:bottom w:val="none" w:sz="0" w:space="0" w:color="auto"/>
                                                                                                            <w:right w:val="none" w:sz="0" w:space="0" w:color="auto"/>
                                                                                                          </w:divBdr>
                                                                                                          <w:divsChild>
                                                                                                            <w:div w:id="871117597">
                                                                                                              <w:marLeft w:val="0"/>
                                                                                                              <w:marRight w:val="0"/>
                                                                                                              <w:marTop w:val="0"/>
                                                                                                              <w:marBottom w:val="0"/>
                                                                                                              <w:divBdr>
                                                                                                                <w:top w:val="none" w:sz="0" w:space="0" w:color="auto"/>
                                                                                                                <w:left w:val="none" w:sz="0" w:space="0" w:color="auto"/>
                                                                                                                <w:bottom w:val="none" w:sz="0" w:space="0" w:color="auto"/>
                                                                                                                <w:right w:val="none" w:sz="0" w:space="0" w:color="auto"/>
                                                                                                              </w:divBdr>
                                                                                                            </w:div>
                                                                                                            <w:div w:id="1089935234">
                                                                                                              <w:marLeft w:val="0"/>
                                                                                                              <w:marRight w:val="0"/>
                                                                                                              <w:marTop w:val="0"/>
                                                                                                              <w:marBottom w:val="0"/>
                                                                                                              <w:divBdr>
                                                                                                                <w:top w:val="none" w:sz="0" w:space="0" w:color="auto"/>
                                                                                                                <w:left w:val="none" w:sz="0" w:space="0" w:color="auto"/>
                                                                                                                <w:bottom w:val="none" w:sz="0" w:space="0" w:color="auto"/>
                                                                                                                <w:right w:val="none" w:sz="0" w:space="0" w:color="auto"/>
                                                                                                              </w:divBdr>
                                                                                                              <w:divsChild>
                                                                                                                <w:div w:id="1878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572171">
                                                                                                  <w:marLeft w:val="0"/>
                                                                                                  <w:marRight w:val="0"/>
                                                                                                  <w:marTop w:val="0"/>
                                                                                                  <w:marBottom w:val="0"/>
                                                                                                  <w:divBdr>
                                                                                                    <w:top w:val="none" w:sz="0" w:space="0" w:color="auto"/>
                                                                                                    <w:left w:val="none" w:sz="0" w:space="0" w:color="auto"/>
                                                                                                    <w:bottom w:val="none" w:sz="0" w:space="0" w:color="auto"/>
                                                                                                    <w:right w:val="none" w:sz="0" w:space="0" w:color="auto"/>
                                                                                                  </w:divBdr>
                                                                                                  <w:divsChild>
                                                                                                    <w:div w:id="173115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841589">
                                                                                          <w:marLeft w:val="0"/>
                                                                                          <w:marRight w:val="0"/>
                                                                                          <w:marTop w:val="0"/>
                                                                                          <w:marBottom w:val="0"/>
                                                                                          <w:divBdr>
                                                                                            <w:top w:val="none" w:sz="0" w:space="0" w:color="auto"/>
                                                                                            <w:left w:val="none" w:sz="0" w:space="0" w:color="auto"/>
                                                                                            <w:bottom w:val="none" w:sz="0" w:space="0" w:color="auto"/>
                                                                                            <w:right w:val="none" w:sz="0" w:space="0" w:color="auto"/>
                                                                                          </w:divBdr>
                                                                                          <w:divsChild>
                                                                                            <w:div w:id="639115245">
                                                                                              <w:marLeft w:val="0"/>
                                                                                              <w:marRight w:val="0"/>
                                                                                              <w:marTop w:val="0"/>
                                                                                              <w:marBottom w:val="0"/>
                                                                                              <w:divBdr>
                                                                                                <w:top w:val="none" w:sz="0" w:space="0" w:color="auto"/>
                                                                                                <w:left w:val="none" w:sz="0" w:space="0" w:color="auto"/>
                                                                                                <w:bottom w:val="none" w:sz="0" w:space="0" w:color="auto"/>
                                                                                                <w:right w:val="none" w:sz="0" w:space="0" w:color="auto"/>
                                                                                              </w:divBdr>
                                                                                              <w:divsChild>
                                                                                                <w:div w:id="1425148790">
                                                                                                  <w:marLeft w:val="0"/>
                                                                                                  <w:marRight w:val="0"/>
                                                                                                  <w:marTop w:val="0"/>
                                                                                                  <w:marBottom w:val="0"/>
                                                                                                  <w:divBdr>
                                                                                                    <w:top w:val="none" w:sz="0" w:space="0" w:color="auto"/>
                                                                                                    <w:left w:val="none" w:sz="0" w:space="0" w:color="auto"/>
                                                                                                    <w:bottom w:val="none" w:sz="0" w:space="0" w:color="auto"/>
                                                                                                    <w:right w:val="none" w:sz="0" w:space="0" w:color="auto"/>
                                                                                                  </w:divBdr>
                                                                                                  <w:divsChild>
                                                                                                    <w:div w:id="162012484">
                                                                                                      <w:marLeft w:val="0"/>
                                                                                                      <w:marRight w:val="0"/>
                                                                                                      <w:marTop w:val="0"/>
                                                                                                      <w:marBottom w:val="0"/>
                                                                                                      <w:divBdr>
                                                                                                        <w:top w:val="none" w:sz="0" w:space="0" w:color="auto"/>
                                                                                                        <w:left w:val="none" w:sz="0" w:space="0" w:color="auto"/>
                                                                                                        <w:bottom w:val="none" w:sz="0" w:space="0" w:color="auto"/>
                                                                                                        <w:right w:val="none" w:sz="0" w:space="0" w:color="auto"/>
                                                                                                      </w:divBdr>
                                                                                                      <w:divsChild>
                                                                                                        <w:div w:id="63913745">
                                                                                                          <w:marLeft w:val="0"/>
                                                                                                          <w:marRight w:val="0"/>
                                                                                                          <w:marTop w:val="0"/>
                                                                                                          <w:marBottom w:val="0"/>
                                                                                                          <w:divBdr>
                                                                                                            <w:top w:val="none" w:sz="0" w:space="0" w:color="auto"/>
                                                                                                            <w:left w:val="none" w:sz="0" w:space="0" w:color="auto"/>
                                                                                                            <w:bottom w:val="none" w:sz="0" w:space="0" w:color="auto"/>
                                                                                                            <w:right w:val="none" w:sz="0" w:space="0" w:color="auto"/>
                                                                                                          </w:divBdr>
                                                                                                          <w:divsChild>
                                                                                                            <w:div w:id="848834203">
                                                                                                              <w:marLeft w:val="0"/>
                                                                                                              <w:marRight w:val="0"/>
                                                                                                              <w:marTop w:val="0"/>
                                                                                                              <w:marBottom w:val="0"/>
                                                                                                              <w:divBdr>
                                                                                                                <w:top w:val="none" w:sz="0" w:space="0" w:color="auto"/>
                                                                                                                <w:left w:val="none" w:sz="0" w:space="0" w:color="auto"/>
                                                                                                                <w:bottom w:val="none" w:sz="0" w:space="0" w:color="auto"/>
                                                                                                                <w:right w:val="none" w:sz="0" w:space="0" w:color="auto"/>
                                                                                                              </w:divBdr>
                                                                                                              <w:divsChild>
                                                                                                                <w:div w:id="386615412">
                                                                                                                  <w:marLeft w:val="0"/>
                                                                                                                  <w:marRight w:val="0"/>
                                                                                                                  <w:marTop w:val="0"/>
                                                                                                                  <w:marBottom w:val="0"/>
                                                                                                                  <w:divBdr>
                                                                                                                    <w:top w:val="none" w:sz="0" w:space="0" w:color="auto"/>
                                                                                                                    <w:left w:val="none" w:sz="0" w:space="0" w:color="auto"/>
                                                                                                                    <w:bottom w:val="none" w:sz="0" w:space="0" w:color="auto"/>
                                                                                                                    <w:right w:val="none" w:sz="0" w:space="0" w:color="auto"/>
                                                                                                                  </w:divBdr>
                                                                                                                </w:div>
                                                                                                              </w:divsChild>
                                                                                                            </w:div>
                                                                                                            <w:div w:id="1218515493">
                                                                                                              <w:marLeft w:val="0"/>
                                                                                                              <w:marRight w:val="0"/>
                                                                                                              <w:marTop w:val="0"/>
                                                                                                              <w:marBottom w:val="0"/>
                                                                                                              <w:divBdr>
                                                                                                                <w:top w:val="none" w:sz="0" w:space="0" w:color="auto"/>
                                                                                                                <w:left w:val="none" w:sz="0" w:space="0" w:color="auto"/>
                                                                                                                <w:bottom w:val="none" w:sz="0" w:space="0" w:color="auto"/>
                                                                                                                <w:right w:val="none" w:sz="0" w:space="0" w:color="auto"/>
                                                                                                              </w:divBdr>
                                                                                                            </w:div>
                                                                                                          </w:divsChild>
                                                                                                        </w:div>
                                                                                                        <w:div w:id="77132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98650">
                                                                                                  <w:marLeft w:val="0"/>
                                                                                                  <w:marRight w:val="0"/>
                                                                                                  <w:marTop w:val="0"/>
                                                                                                  <w:marBottom w:val="0"/>
                                                                                                  <w:divBdr>
                                                                                                    <w:top w:val="none" w:sz="0" w:space="0" w:color="auto"/>
                                                                                                    <w:left w:val="none" w:sz="0" w:space="0" w:color="auto"/>
                                                                                                    <w:bottom w:val="none" w:sz="0" w:space="0" w:color="auto"/>
                                                                                                    <w:right w:val="none" w:sz="0" w:space="0" w:color="auto"/>
                                                                                                  </w:divBdr>
                                                                                                  <w:divsChild>
                                                                                                    <w:div w:id="187337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9496">
                                                                                          <w:marLeft w:val="0"/>
                                                                                          <w:marRight w:val="0"/>
                                                                                          <w:marTop w:val="0"/>
                                                                                          <w:marBottom w:val="0"/>
                                                                                          <w:divBdr>
                                                                                            <w:top w:val="none" w:sz="0" w:space="0" w:color="auto"/>
                                                                                            <w:left w:val="none" w:sz="0" w:space="0" w:color="auto"/>
                                                                                            <w:bottom w:val="none" w:sz="0" w:space="0" w:color="auto"/>
                                                                                            <w:right w:val="none" w:sz="0" w:space="0" w:color="auto"/>
                                                                                          </w:divBdr>
                                                                                          <w:divsChild>
                                                                                            <w:div w:id="1296830581">
                                                                                              <w:marLeft w:val="0"/>
                                                                                              <w:marRight w:val="0"/>
                                                                                              <w:marTop w:val="0"/>
                                                                                              <w:marBottom w:val="0"/>
                                                                                              <w:divBdr>
                                                                                                <w:top w:val="none" w:sz="0" w:space="0" w:color="auto"/>
                                                                                                <w:left w:val="none" w:sz="0" w:space="0" w:color="auto"/>
                                                                                                <w:bottom w:val="none" w:sz="0" w:space="0" w:color="auto"/>
                                                                                                <w:right w:val="none" w:sz="0" w:space="0" w:color="auto"/>
                                                                                              </w:divBdr>
                                                                                              <w:divsChild>
                                                                                                <w:div w:id="885069907">
                                                                                                  <w:marLeft w:val="0"/>
                                                                                                  <w:marRight w:val="0"/>
                                                                                                  <w:marTop w:val="0"/>
                                                                                                  <w:marBottom w:val="0"/>
                                                                                                  <w:divBdr>
                                                                                                    <w:top w:val="none" w:sz="0" w:space="0" w:color="auto"/>
                                                                                                    <w:left w:val="none" w:sz="0" w:space="0" w:color="auto"/>
                                                                                                    <w:bottom w:val="none" w:sz="0" w:space="0" w:color="auto"/>
                                                                                                    <w:right w:val="none" w:sz="0" w:space="0" w:color="auto"/>
                                                                                                  </w:divBdr>
                                                                                                  <w:divsChild>
                                                                                                    <w:div w:id="24718494">
                                                                                                      <w:marLeft w:val="0"/>
                                                                                                      <w:marRight w:val="0"/>
                                                                                                      <w:marTop w:val="0"/>
                                                                                                      <w:marBottom w:val="0"/>
                                                                                                      <w:divBdr>
                                                                                                        <w:top w:val="none" w:sz="0" w:space="0" w:color="auto"/>
                                                                                                        <w:left w:val="none" w:sz="0" w:space="0" w:color="auto"/>
                                                                                                        <w:bottom w:val="none" w:sz="0" w:space="0" w:color="auto"/>
                                                                                                        <w:right w:val="none" w:sz="0" w:space="0" w:color="auto"/>
                                                                                                      </w:divBdr>
                                                                                                    </w:div>
                                                                                                  </w:divsChild>
                                                                                                </w:div>
                                                                                                <w:div w:id="1767770081">
                                                                                                  <w:marLeft w:val="0"/>
                                                                                                  <w:marRight w:val="0"/>
                                                                                                  <w:marTop w:val="0"/>
                                                                                                  <w:marBottom w:val="0"/>
                                                                                                  <w:divBdr>
                                                                                                    <w:top w:val="none" w:sz="0" w:space="0" w:color="auto"/>
                                                                                                    <w:left w:val="none" w:sz="0" w:space="0" w:color="auto"/>
                                                                                                    <w:bottom w:val="none" w:sz="0" w:space="0" w:color="auto"/>
                                                                                                    <w:right w:val="none" w:sz="0" w:space="0" w:color="auto"/>
                                                                                                  </w:divBdr>
                                                                                                  <w:divsChild>
                                                                                                    <w:div w:id="1875146349">
                                                                                                      <w:marLeft w:val="0"/>
                                                                                                      <w:marRight w:val="0"/>
                                                                                                      <w:marTop w:val="0"/>
                                                                                                      <w:marBottom w:val="0"/>
                                                                                                      <w:divBdr>
                                                                                                        <w:top w:val="none" w:sz="0" w:space="0" w:color="auto"/>
                                                                                                        <w:left w:val="none" w:sz="0" w:space="0" w:color="auto"/>
                                                                                                        <w:bottom w:val="none" w:sz="0" w:space="0" w:color="auto"/>
                                                                                                        <w:right w:val="none" w:sz="0" w:space="0" w:color="auto"/>
                                                                                                      </w:divBdr>
                                                                                                      <w:divsChild>
                                                                                                        <w:div w:id="763843603">
                                                                                                          <w:marLeft w:val="0"/>
                                                                                                          <w:marRight w:val="0"/>
                                                                                                          <w:marTop w:val="0"/>
                                                                                                          <w:marBottom w:val="0"/>
                                                                                                          <w:divBdr>
                                                                                                            <w:top w:val="none" w:sz="0" w:space="0" w:color="auto"/>
                                                                                                            <w:left w:val="none" w:sz="0" w:space="0" w:color="auto"/>
                                                                                                            <w:bottom w:val="none" w:sz="0" w:space="0" w:color="auto"/>
                                                                                                            <w:right w:val="none" w:sz="0" w:space="0" w:color="auto"/>
                                                                                                          </w:divBdr>
                                                                                                          <w:divsChild>
                                                                                                            <w:div w:id="539755021">
                                                                                                              <w:marLeft w:val="0"/>
                                                                                                              <w:marRight w:val="0"/>
                                                                                                              <w:marTop w:val="0"/>
                                                                                                              <w:marBottom w:val="0"/>
                                                                                                              <w:divBdr>
                                                                                                                <w:top w:val="none" w:sz="0" w:space="0" w:color="auto"/>
                                                                                                                <w:left w:val="none" w:sz="0" w:space="0" w:color="auto"/>
                                                                                                                <w:bottom w:val="none" w:sz="0" w:space="0" w:color="auto"/>
                                                                                                                <w:right w:val="none" w:sz="0" w:space="0" w:color="auto"/>
                                                                                                              </w:divBdr>
                                                                                                              <w:divsChild>
                                                                                                                <w:div w:id="578098325">
                                                                                                                  <w:marLeft w:val="0"/>
                                                                                                                  <w:marRight w:val="0"/>
                                                                                                                  <w:marTop w:val="0"/>
                                                                                                                  <w:marBottom w:val="0"/>
                                                                                                                  <w:divBdr>
                                                                                                                    <w:top w:val="none" w:sz="0" w:space="0" w:color="auto"/>
                                                                                                                    <w:left w:val="none" w:sz="0" w:space="0" w:color="auto"/>
                                                                                                                    <w:bottom w:val="none" w:sz="0" w:space="0" w:color="auto"/>
                                                                                                                    <w:right w:val="none" w:sz="0" w:space="0" w:color="auto"/>
                                                                                                                  </w:divBdr>
                                                                                                                </w:div>
                                                                                                              </w:divsChild>
                                                                                                            </w:div>
                                                                                                            <w:div w:id="1309438224">
                                                                                                              <w:marLeft w:val="0"/>
                                                                                                              <w:marRight w:val="0"/>
                                                                                                              <w:marTop w:val="0"/>
                                                                                                              <w:marBottom w:val="0"/>
                                                                                                              <w:divBdr>
                                                                                                                <w:top w:val="none" w:sz="0" w:space="0" w:color="auto"/>
                                                                                                                <w:left w:val="none" w:sz="0" w:space="0" w:color="auto"/>
                                                                                                                <w:bottom w:val="none" w:sz="0" w:space="0" w:color="auto"/>
                                                                                                                <w:right w:val="none" w:sz="0" w:space="0" w:color="auto"/>
                                                                                                              </w:divBdr>
                                                                                                            </w:div>
                                                                                                          </w:divsChild>
                                                                                                        </w:div>
                                                                                                        <w:div w:id="99885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57375">
                                                                                          <w:marLeft w:val="0"/>
                                                                                          <w:marRight w:val="0"/>
                                                                                          <w:marTop w:val="0"/>
                                                                                          <w:marBottom w:val="0"/>
                                                                                          <w:divBdr>
                                                                                            <w:top w:val="none" w:sz="0" w:space="0" w:color="auto"/>
                                                                                            <w:left w:val="none" w:sz="0" w:space="0" w:color="auto"/>
                                                                                            <w:bottom w:val="none" w:sz="0" w:space="0" w:color="auto"/>
                                                                                            <w:right w:val="none" w:sz="0" w:space="0" w:color="auto"/>
                                                                                          </w:divBdr>
                                                                                          <w:divsChild>
                                                                                            <w:div w:id="922643893">
                                                                                              <w:marLeft w:val="0"/>
                                                                                              <w:marRight w:val="0"/>
                                                                                              <w:marTop w:val="0"/>
                                                                                              <w:marBottom w:val="0"/>
                                                                                              <w:divBdr>
                                                                                                <w:top w:val="none" w:sz="0" w:space="0" w:color="auto"/>
                                                                                                <w:left w:val="none" w:sz="0" w:space="0" w:color="auto"/>
                                                                                                <w:bottom w:val="none" w:sz="0" w:space="0" w:color="auto"/>
                                                                                                <w:right w:val="none" w:sz="0" w:space="0" w:color="auto"/>
                                                                                              </w:divBdr>
                                                                                              <w:divsChild>
                                                                                                <w:div w:id="1001813238">
                                                                                                  <w:marLeft w:val="0"/>
                                                                                                  <w:marRight w:val="0"/>
                                                                                                  <w:marTop w:val="0"/>
                                                                                                  <w:marBottom w:val="0"/>
                                                                                                  <w:divBdr>
                                                                                                    <w:top w:val="none" w:sz="0" w:space="0" w:color="auto"/>
                                                                                                    <w:left w:val="none" w:sz="0" w:space="0" w:color="auto"/>
                                                                                                    <w:bottom w:val="none" w:sz="0" w:space="0" w:color="auto"/>
                                                                                                    <w:right w:val="none" w:sz="0" w:space="0" w:color="auto"/>
                                                                                                  </w:divBdr>
                                                                                                  <w:divsChild>
                                                                                                    <w:div w:id="1171456051">
                                                                                                      <w:marLeft w:val="0"/>
                                                                                                      <w:marRight w:val="0"/>
                                                                                                      <w:marTop w:val="0"/>
                                                                                                      <w:marBottom w:val="0"/>
                                                                                                      <w:divBdr>
                                                                                                        <w:top w:val="none" w:sz="0" w:space="0" w:color="auto"/>
                                                                                                        <w:left w:val="none" w:sz="0" w:space="0" w:color="auto"/>
                                                                                                        <w:bottom w:val="none" w:sz="0" w:space="0" w:color="auto"/>
                                                                                                        <w:right w:val="none" w:sz="0" w:space="0" w:color="auto"/>
                                                                                                      </w:divBdr>
                                                                                                      <w:divsChild>
                                                                                                        <w:div w:id="677386810">
                                                                                                          <w:marLeft w:val="0"/>
                                                                                                          <w:marRight w:val="0"/>
                                                                                                          <w:marTop w:val="0"/>
                                                                                                          <w:marBottom w:val="0"/>
                                                                                                          <w:divBdr>
                                                                                                            <w:top w:val="none" w:sz="0" w:space="0" w:color="auto"/>
                                                                                                            <w:left w:val="none" w:sz="0" w:space="0" w:color="auto"/>
                                                                                                            <w:bottom w:val="none" w:sz="0" w:space="0" w:color="auto"/>
                                                                                                            <w:right w:val="none" w:sz="0" w:space="0" w:color="auto"/>
                                                                                                          </w:divBdr>
                                                                                                        </w:div>
                                                                                                        <w:div w:id="1898512399">
                                                                                                          <w:marLeft w:val="0"/>
                                                                                                          <w:marRight w:val="0"/>
                                                                                                          <w:marTop w:val="0"/>
                                                                                                          <w:marBottom w:val="0"/>
                                                                                                          <w:divBdr>
                                                                                                            <w:top w:val="none" w:sz="0" w:space="0" w:color="auto"/>
                                                                                                            <w:left w:val="none" w:sz="0" w:space="0" w:color="auto"/>
                                                                                                            <w:bottom w:val="none" w:sz="0" w:space="0" w:color="auto"/>
                                                                                                            <w:right w:val="none" w:sz="0" w:space="0" w:color="auto"/>
                                                                                                          </w:divBdr>
                                                                                                          <w:divsChild>
                                                                                                            <w:div w:id="76559697">
                                                                                                              <w:marLeft w:val="0"/>
                                                                                                              <w:marRight w:val="0"/>
                                                                                                              <w:marTop w:val="0"/>
                                                                                                              <w:marBottom w:val="0"/>
                                                                                                              <w:divBdr>
                                                                                                                <w:top w:val="none" w:sz="0" w:space="0" w:color="auto"/>
                                                                                                                <w:left w:val="none" w:sz="0" w:space="0" w:color="auto"/>
                                                                                                                <w:bottom w:val="none" w:sz="0" w:space="0" w:color="auto"/>
                                                                                                                <w:right w:val="none" w:sz="0" w:space="0" w:color="auto"/>
                                                                                                              </w:divBdr>
                                                                                                              <w:divsChild>
                                                                                                                <w:div w:id="909117037">
                                                                                                                  <w:marLeft w:val="0"/>
                                                                                                                  <w:marRight w:val="0"/>
                                                                                                                  <w:marTop w:val="0"/>
                                                                                                                  <w:marBottom w:val="0"/>
                                                                                                                  <w:divBdr>
                                                                                                                    <w:top w:val="none" w:sz="0" w:space="0" w:color="auto"/>
                                                                                                                    <w:left w:val="none" w:sz="0" w:space="0" w:color="auto"/>
                                                                                                                    <w:bottom w:val="none" w:sz="0" w:space="0" w:color="auto"/>
                                                                                                                    <w:right w:val="none" w:sz="0" w:space="0" w:color="auto"/>
                                                                                                                  </w:divBdr>
                                                                                                                </w:div>
                                                                                                              </w:divsChild>
                                                                                                            </w:div>
                                                                                                            <w:div w:id="11157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543838">
                                                                                                  <w:marLeft w:val="0"/>
                                                                                                  <w:marRight w:val="0"/>
                                                                                                  <w:marTop w:val="0"/>
                                                                                                  <w:marBottom w:val="0"/>
                                                                                                  <w:divBdr>
                                                                                                    <w:top w:val="none" w:sz="0" w:space="0" w:color="auto"/>
                                                                                                    <w:left w:val="none" w:sz="0" w:space="0" w:color="auto"/>
                                                                                                    <w:bottom w:val="none" w:sz="0" w:space="0" w:color="auto"/>
                                                                                                    <w:right w:val="none" w:sz="0" w:space="0" w:color="auto"/>
                                                                                                  </w:divBdr>
                                                                                                  <w:divsChild>
                                                                                                    <w:div w:id="17461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6988">
                                                                                          <w:marLeft w:val="0"/>
                                                                                          <w:marRight w:val="0"/>
                                                                                          <w:marTop w:val="0"/>
                                                                                          <w:marBottom w:val="0"/>
                                                                                          <w:divBdr>
                                                                                            <w:top w:val="none" w:sz="0" w:space="0" w:color="auto"/>
                                                                                            <w:left w:val="none" w:sz="0" w:space="0" w:color="auto"/>
                                                                                            <w:bottom w:val="none" w:sz="0" w:space="0" w:color="auto"/>
                                                                                            <w:right w:val="none" w:sz="0" w:space="0" w:color="auto"/>
                                                                                          </w:divBdr>
                                                                                          <w:divsChild>
                                                                                            <w:div w:id="1205948822">
                                                                                              <w:marLeft w:val="0"/>
                                                                                              <w:marRight w:val="0"/>
                                                                                              <w:marTop w:val="0"/>
                                                                                              <w:marBottom w:val="0"/>
                                                                                              <w:divBdr>
                                                                                                <w:top w:val="none" w:sz="0" w:space="0" w:color="auto"/>
                                                                                                <w:left w:val="none" w:sz="0" w:space="0" w:color="auto"/>
                                                                                                <w:bottom w:val="none" w:sz="0" w:space="0" w:color="auto"/>
                                                                                                <w:right w:val="none" w:sz="0" w:space="0" w:color="auto"/>
                                                                                              </w:divBdr>
                                                                                              <w:divsChild>
                                                                                                <w:div w:id="1216816776">
                                                                                                  <w:marLeft w:val="0"/>
                                                                                                  <w:marRight w:val="0"/>
                                                                                                  <w:marTop w:val="0"/>
                                                                                                  <w:marBottom w:val="0"/>
                                                                                                  <w:divBdr>
                                                                                                    <w:top w:val="none" w:sz="0" w:space="0" w:color="auto"/>
                                                                                                    <w:left w:val="none" w:sz="0" w:space="0" w:color="auto"/>
                                                                                                    <w:bottom w:val="none" w:sz="0" w:space="0" w:color="auto"/>
                                                                                                    <w:right w:val="none" w:sz="0" w:space="0" w:color="auto"/>
                                                                                                  </w:divBdr>
                                                                                                  <w:divsChild>
                                                                                                    <w:div w:id="844978978">
                                                                                                      <w:marLeft w:val="0"/>
                                                                                                      <w:marRight w:val="0"/>
                                                                                                      <w:marTop w:val="0"/>
                                                                                                      <w:marBottom w:val="0"/>
                                                                                                      <w:divBdr>
                                                                                                        <w:top w:val="none" w:sz="0" w:space="0" w:color="auto"/>
                                                                                                        <w:left w:val="none" w:sz="0" w:space="0" w:color="auto"/>
                                                                                                        <w:bottom w:val="none" w:sz="0" w:space="0" w:color="auto"/>
                                                                                                        <w:right w:val="none" w:sz="0" w:space="0" w:color="auto"/>
                                                                                                      </w:divBdr>
                                                                                                      <w:divsChild>
                                                                                                        <w:div w:id="1601523874">
                                                                                                          <w:marLeft w:val="0"/>
                                                                                                          <w:marRight w:val="0"/>
                                                                                                          <w:marTop w:val="0"/>
                                                                                                          <w:marBottom w:val="0"/>
                                                                                                          <w:divBdr>
                                                                                                            <w:top w:val="none" w:sz="0" w:space="0" w:color="auto"/>
                                                                                                            <w:left w:val="none" w:sz="0" w:space="0" w:color="auto"/>
                                                                                                            <w:bottom w:val="none" w:sz="0" w:space="0" w:color="auto"/>
                                                                                                            <w:right w:val="none" w:sz="0" w:space="0" w:color="auto"/>
                                                                                                          </w:divBdr>
                                                                                                        </w:div>
                                                                                                        <w:div w:id="1612514462">
                                                                                                          <w:marLeft w:val="0"/>
                                                                                                          <w:marRight w:val="0"/>
                                                                                                          <w:marTop w:val="0"/>
                                                                                                          <w:marBottom w:val="0"/>
                                                                                                          <w:divBdr>
                                                                                                            <w:top w:val="none" w:sz="0" w:space="0" w:color="auto"/>
                                                                                                            <w:left w:val="none" w:sz="0" w:space="0" w:color="auto"/>
                                                                                                            <w:bottom w:val="none" w:sz="0" w:space="0" w:color="auto"/>
                                                                                                            <w:right w:val="none" w:sz="0" w:space="0" w:color="auto"/>
                                                                                                          </w:divBdr>
                                                                                                          <w:divsChild>
                                                                                                            <w:div w:id="946158922">
                                                                                                              <w:marLeft w:val="0"/>
                                                                                                              <w:marRight w:val="0"/>
                                                                                                              <w:marTop w:val="0"/>
                                                                                                              <w:marBottom w:val="0"/>
                                                                                                              <w:divBdr>
                                                                                                                <w:top w:val="none" w:sz="0" w:space="0" w:color="auto"/>
                                                                                                                <w:left w:val="none" w:sz="0" w:space="0" w:color="auto"/>
                                                                                                                <w:bottom w:val="none" w:sz="0" w:space="0" w:color="auto"/>
                                                                                                                <w:right w:val="none" w:sz="0" w:space="0" w:color="auto"/>
                                                                                                              </w:divBdr>
                                                                                                              <w:divsChild>
                                                                                                                <w:div w:id="1701779626">
                                                                                                                  <w:marLeft w:val="0"/>
                                                                                                                  <w:marRight w:val="0"/>
                                                                                                                  <w:marTop w:val="0"/>
                                                                                                                  <w:marBottom w:val="0"/>
                                                                                                                  <w:divBdr>
                                                                                                                    <w:top w:val="none" w:sz="0" w:space="0" w:color="auto"/>
                                                                                                                    <w:left w:val="none" w:sz="0" w:space="0" w:color="auto"/>
                                                                                                                    <w:bottom w:val="none" w:sz="0" w:space="0" w:color="auto"/>
                                                                                                                    <w:right w:val="none" w:sz="0" w:space="0" w:color="auto"/>
                                                                                                                  </w:divBdr>
                                                                                                                </w:div>
                                                                                                              </w:divsChild>
                                                                                                            </w:div>
                                                                                                            <w:div w:id="21078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906494">
                                                                                                  <w:marLeft w:val="0"/>
                                                                                                  <w:marRight w:val="0"/>
                                                                                                  <w:marTop w:val="0"/>
                                                                                                  <w:marBottom w:val="0"/>
                                                                                                  <w:divBdr>
                                                                                                    <w:top w:val="none" w:sz="0" w:space="0" w:color="auto"/>
                                                                                                    <w:left w:val="none" w:sz="0" w:space="0" w:color="auto"/>
                                                                                                    <w:bottom w:val="none" w:sz="0" w:space="0" w:color="auto"/>
                                                                                                    <w:right w:val="none" w:sz="0" w:space="0" w:color="auto"/>
                                                                                                  </w:divBdr>
                                                                                                  <w:divsChild>
                                                                                                    <w:div w:id="15084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864078">
                                                                                          <w:marLeft w:val="0"/>
                                                                                          <w:marRight w:val="0"/>
                                                                                          <w:marTop w:val="0"/>
                                                                                          <w:marBottom w:val="0"/>
                                                                                          <w:divBdr>
                                                                                            <w:top w:val="none" w:sz="0" w:space="0" w:color="auto"/>
                                                                                            <w:left w:val="none" w:sz="0" w:space="0" w:color="auto"/>
                                                                                            <w:bottom w:val="none" w:sz="0" w:space="0" w:color="auto"/>
                                                                                            <w:right w:val="none" w:sz="0" w:space="0" w:color="auto"/>
                                                                                          </w:divBdr>
                                                                                          <w:divsChild>
                                                                                            <w:div w:id="115104874">
                                                                                              <w:marLeft w:val="0"/>
                                                                                              <w:marRight w:val="0"/>
                                                                                              <w:marTop w:val="0"/>
                                                                                              <w:marBottom w:val="0"/>
                                                                                              <w:divBdr>
                                                                                                <w:top w:val="none" w:sz="0" w:space="0" w:color="auto"/>
                                                                                                <w:left w:val="none" w:sz="0" w:space="0" w:color="auto"/>
                                                                                                <w:bottom w:val="none" w:sz="0" w:space="0" w:color="auto"/>
                                                                                                <w:right w:val="none" w:sz="0" w:space="0" w:color="auto"/>
                                                                                              </w:divBdr>
                                                                                              <w:divsChild>
                                                                                                <w:div w:id="377508382">
                                                                                                  <w:marLeft w:val="0"/>
                                                                                                  <w:marRight w:val="0"/>
                                                                                                  <w:marTop w:val="0"/>
                                                                                                  <w:marBottom w:val="0"/>
                                                                                                  <w:divBdr>
                                                                                                    <w:top w:val="none" w:sz="0" w:space="0" w:color="auto"/>
                                                                                                    <w:left w:val="none" w:sz="0" w:space="0" w:color="auto"/>
                                                                                                    <w:bottom w:val="none" w:sz="0" w:space="0" w:color="auto"/>
                                                                                                    <w:right w:val="none" w:sz="0" w:space="0" w:color="auto"/>
                                                                                                  </w:divBdr>
                                                                                                  <w:divsChild>
                                                                                                    <w:div w:id="1154221284">
                                                                                                      <w:marLeft w:val="0"/>
                                                                                                      <w:marRight w:val="0"/>
                                                                                                      <w:marTop w:val="0"/>
                                                                                                      <w:marBottom w:val="0"/>
                                                                                                      <w:divBdr>
                                                                                                        <w:top w:val="none" w:sz="0" w:space="0" w:color="auto"/>
                                                                                                        <w:left w:val="none" w:sz="0" w:space="0" w:color="auto"/>
                                                                                                        <w:bottom w:val="none" w:sz="0" w:space="0" w:color="auto"/>
                                                                                                        <w:right w:val="none" w:sz="0" w:space="0" w:color="auto"/>
                                                                                                      </w:divBdr>
                                                                                                    </w:div>
                                                                                                  </w:divsChild>
                                                                                                </w:div>
                                                                                                <w:div w:id="1979915032">
                                                                                                  <w:marLeft w:val="0"/>
                                                                                                  <w:marRight w:val="0"/>
                                                                                                  <w:marTop w:val="0"/>
                                                                                                  <w:marBottom w:val="0"/>
                                                                                                  <w:divBdr>
                                                                                                    <w:top w:val="none" w:sz="0" w:space="0" w:color="auto"/>
                                                                                                    <w:left w:val="none" w:sz="0" w:space="0" w:color="auto"/>
                                                                                                    <w:bottom w:val="none" w:sz="0" w:space="0" w:color="auto"/>
                                                                                                    <w:right w:val="none" w:sz="0" w:space="0" w:color="auto"/>
                                                                                                  </w:divBdr>
                                                                                                  <w:divsChild>
                                                                                                    <w:div w:id="1500848370">
                                                                                                      <w:marLeft w:val="0"/>
                                                                                                      <w:marRight w:val="0"/>
                                                                                                      <w:marTop w:val="0"/>
                                                                                                      <w:marBottom w:val="0"/>
                                                                                                      <w:divBdr>
                                                                                                        <w:top w:val="none" w:sz="0" w:space="0" w:color="auto"/>
                                                                                                        <w:left w:val="none" w:sz="0" w:space="0" w:color="auto"/>
                                                                                                        <w:bottom w:val="none" w:sz="0" w:space="0" w:color="auto"/>
                                                                                                        <w:right w:val="none" w:sz="0" w:space="0" w:color="auto"/>
                                                                                                      </w:divBdr>
                                                                                                      <w:divsChild>
                                                                                                        <w:div w:id="241528288">
                                                                                                          <w:marLeft w:val="0"/>
                                                                                                          <w:marRight w:val="0"/>
                                                                                                          <w:marTop w:val="0"/>
                                                                                                          <w:marBottom w:val="0"/>
                                                                                                          <w:divBdr>
                                                                                                            <w:top w:val="none" w:sz="0" w:space="0" w:color="auto"/>
                                                                                                            <w:left w:val="none" w:sz="0" w:space="0" w:color="auto"/>
                                                                                                            <w:bottom w:val="none" w:sz="0" w:space="0" w:color="auto"/>
                                                                                                            <w:right w:val="none" w:sz="0" w:space="0" w:color="auto"/>
                                                                                                          </w:divBdr>
                                                                                                          <w:divsChild>
                                                                                                            <w:div w:id="1006248000">
                                                                                                              <w:marLeft w:val="0"/>
                                                                                                              <w:marRight w:val="0"/>
                                                                                                              <w:marTop w:val="0"/>
                                                                                                              <w:marBottom w:val="0"/>
                                                                                                              <w:divBdr>
                                                                                                                <w:top w:val="none" w:sz="0" w:space="0" w:color="auto"/>
                                                                                                                <w:left w:val="none" w:sz="0" w:space="0" w:color="auto"/>
                                                                                                                <w:bottom w:val="none" w:sz="0" w:space="0" w:color="auto"/>
                                                                                                                <w:right w:val="none" w:sz="0" w:space="0" w:color="auto"/>
                                                                                                              </w:divBdr>
                                                                                                            </w:div>
                                                                                                            <w:div w:id="1441685254">
                                                                                                              <w:marLeft w:val="0"/>
                                                                                                              <w:marRight w:val="0"/>
                                                                                                              <w:marTop w:val="0"/>
                                                                                                              <w:marBottom w:val="0"/>
                                                                                                              <w:divBdr>
                                                                                                                <w:top w:val="none" w:sz="0" w:space="0" w:color="auto"/>
                                                                                                                <w:left w:val="none" w:sz="0" w:space="0" w:color="auto"/>
                                                                                                                <w:bottom w:val="none" w:sz="0" w:space="0" w:color="auto"/>
                                                                                                                <w:right w:val="none" w:sz="0" w:space="0" w:color="auto"/>
                                                                                                              </w:divBdr>
                                                                                                              <w:divsChild>
                                                                                                                <w:div w:id="10695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916259">
                                                                                          <w:marLeft w:val="0"/>
                                                                                          <w:marRight w:val="0"/>
                                                                                          <w:marTop w:val="0"/>
                                                                                          <w:marBottom w:val="0"/>
                                                                                          <w:divBdr>
                                                                                            <w:top w:val="none" w:sz="0" w:space="0" w:color="auto"/>
                                                                                            <w:left w:val="none" w:sz="0" w:space="0" w:color="auto"/>
                                                                                            <w:bottom w:val="none" w:sz="0" w:space="0" w:color="auto"/>
                                                                                            <w:right w:val="none" w:sz="0" w:space="0" w:color="auto"/>
                                                                                          </w:divBdr>
                                                                                          <w:divsChild>
                                                                                            <w:div w:id="1354064789">
                                                                                              <w:marLeft w:val="0"/>
                                                                                              <w:marRight w:val="0"/>
                                                                                              <w:marTop w:val="0"/>
                                                                                              <w:marBottom w:val="0"/>
                                                                                              <w:divBdr>
                                                                                                <w:top w:val="none" w:sz="0" w:space="0" w:color="auto"/>
                                                                                                <w:left w:val="none" w:sz="0" w:space="0" w:color="auto"/>
                                                                                                <w:bottom w:val="none" w:sz="0" w:space="0" w:color="auto"/>
                                                                                                <w:right w:val="none" w:sz="0" w:space="0" w:color="auto"/>
                                                                                              </w:divBdr>
                                                                                              <w:divsChild>
                                                                                                <w:div w:id="120156981">
                                                                                                  <w:marLeft w:val="0"/>
                                                                                                  <w:marRight w:val="0"/>
                                                                                                  <w:marTop w:val="0"/>
                                                                                                  <w:marBottom w:val="0"/>
                                                                                                  <w:divBdr>
                                                                                                    <w:top w:val="none" w:sz="0" w:space="0" w:color="auto"/>
                                                                                                    <w:left w:val="none" w:sz="0" w:space="0" w:color="auto"/>
                                                                                                    <w:bottom w:val="none" w:sz="0" w:space="0" w:color="auto"/>
                                                                                                    <w:right w:val="none" w:sz="0" w:space="0" w:color="auto"/>
                                                                                                  </w:divBdr>
                                                                                                  <w:divsChild>
                                                                                                    <w:div w:id="527524371">
                                                                                                      <w:marLeft w:val="0"/>
                                                                                                      <w:marRight w:val="0"/>
                                                                                                      <w:marTop w:val="0"/>
                                                                                                      <w:marBottom w:val="0"/>
                                                                                                      <w:divBdr>
                                                                                                        <w:top w:val="none" w:sz="0" w:space="0" w:color="auto"/>
                                                                                                        <w:left w:val="none" w:sz="0" w:space="0" w:color="auto"/>
                                                                                                        <w:bottom w:val="none" w:sz="0" w:space="0" w:color="auto"/>
                                                                                                        <w:right w:val="none" w:sz="0" w:space="0" w:color="auto"/>
                                                                                                      </w:divBdr>
                                                                                                      <w:divsChild>
                                                                                                        <w:div w:id="1105618422">
                                                                                                          <w:marLeft w:val="0"/>
                                                                                                          <w:marRight w:val="0"/>
                                                                                                          <w:marTop w:val="0"/>
                                                                                                          <w:marBottom w:val="0"/>
                                                                                                          <w:divBdr>
                                                                                                            <w:top w:val="none" w:sz="0" w:space="0" w:color="auto"/>
                                                                                                            <w:left w:val="none" w:sz="0" w:space="0" w:color="auto"/>
                                                                                                            <w:bottom w:val="none" w:sz="0" w:space="0" w:color="auto"/>
                                                                                                            <w:right w:val="none" w:sz="0" w:space="0" w:color="auto"/>
                                                                                                          </w:divBdr>
                                                                                                        </w:div>
                                                                                                        <w:div w:id="1215384492">
                                                                                                          <w:marLeft w:val="0"/>
                                                                                                          <w:marRight w:val="0"/>
                                                                                                          <w:marTop w:val="0"/>
                                                                                                          <w:marBottom w:val="0"/>
                                                                                                          <w:divBdr>
                                                                                                            <w:top w:val="none" w:sz="0" w:space="0" w:color="auto"/>
                                                                                                            <w:left w:val="none" w:sz="0" w:space="0" w:color="auto"/>
                                                                                                            <w:bottom w:val="none" w:sz="0" w:space="0" w:color="auto"/>
                                                                                                            <w:right w:val="none" w:sz="0" w:space="0" w:color="auto"/>
                                                                                                          </w:divBdr>
                                                                                                          <w:divsChild>
                                                                                                            <w:div w:id="503326765">
                                                                                                              <w:marLeft w:val="0"/>
                                                                                                              <w:marRight w:val="0"/>
                                                                                                              <w:marTop w:val="0"/>
                                                                                                              <w:marBottom w:val="0"/>
                                                                                                              <w:divBdr>
                                                                                                                <w:top w:val="none" w:sz="0" w:space="0" w:color="auto"/>
                                                                                                                <w:left w:val="none" w:sz="0" w:space="0" w:color="auto"/>
                                                                                                                <w:bottom w:val="none" w:sz="0" w:space="0" w:color="auto"/>
                                                                                                                <w:right w:val="none" w:sz="0" w:space="0" w:color="auto"/>
                                                                                                              </w:divBdr>
                                                                                                              <w:divsChild>
                                                                                                                <w:div w:id="1720741383">
                                                                                                                  <w:marLeft w:val="0"/>
                                                                                                                  <w:marRight w:val="0"/>
                                                                                                                  <w:marTop w:val="0"/>
                                                                                                                  <w:marBottom w:val="0"/>
                                                                                                                  <w:divBdr>
                                                                                                                    <w:top w:val="none" w:sz="0" w:space="0" w:color="auto"/>
                                                                                                                    <w:left w:val="none" w:sz="0" w:space="0" w:color="auto"/>
                                                                                                                    <w:bottom w:val="none" w:sz="0" w:space="0" w:color="auto"/>
                                                                                                                    <w:right w:val="none" w:sz="0" w:space="0" w:color="auto"/>
                                                                                                                  </w:divBdr>
                                                                                                                </w:div>
                                                                                                              </w:divsChild>
                                                                                                            </w:div>
                                                                                                            <w:div w:id="67334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815495">
                                                                                                  <w:marLeft w:val="0"/>
                                                                                                  <w:marRight w:val="0"/>
                                                                                                  <w:marTop w:val="0"/>
                                                                                                  <w:marBottom w:val="0"/>
                                                                                                  <w:divBdr>
                                                                                                    <w:top w:val="none" w:sz="0" w:space="0" w:color="auto"/>
                                                                                                    <w:left w:val="none" w:sz="0" w:space="0" w:color="auto"/>
                                                                                                    <w:bottom w:val="none" w:sz="0" w:space="0" w:color="auto"/>
                                                                                                    <w:right w:val="none" w:sz="0" w:space="0" w:color="auto"/>
                                                                                                  </w:divBdr>
                                                                                                  <w:divsChild>
                                                                                                    <w:div w:id="137029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008029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963118830">
                                                              <w:marLeft w:val="0"/>
                                                              <w:marRight w:val="0"/>
                                                              <w:marTop w:val="225"/>
                                                              <w:marBottom w:val="0"/>
                                                              <w:divBdr>
                                                                <w:top w:val="none" w:sz="0" w:space="0" w:color="auto"/>
                                                                <w:left w:val="none" w:sz="0" w:space="0" w:color="auto"/>
                                                                <w:bottom w:val="none" w:sz="0" w:space="0" w:color="auto"/>
                                                                <w:right w:val="none" w:sz="0" w:space="0" w:color="auto"/>
                                                              </w:divBdr>
                                                              <w:divsChild>
                                                                <w:div w:id="2020887582">
                                                                  <w:marLeft w:val="0"/>
                                                                  <w:marRight w:val="0"/>
                                                                  <w:marTop w:val="0"/>
                                                                  <w:marBottom w:val="0"/>
                                                                  <w:divBdr>
                                                                    <w:top w:val="none" w:sz="0" w:space="0" w:color="auto"/>
                                                                    <w:left w:val="none" w:sz="0" w:space="0" w:color="auto"/>
                                                                    <w:bottom w:val="none" w:sz="0" w:space="0" w:color="auto"/>
                                                                    <w:right w:val="none" w:sz="0" w:space="0" w:color="auto"/>
                                                                  </w:divBdr>
                                                                </w:div>
                                                              </w:divsChild>
                                                            </w:div>
                                                            <w:div w:id="1074661717">
                                                              <w:marLeft w:val="0"/>
                                                              <w:marRight w:val="0"/>
                                                              <w:marTop w:val="0"/>
                                                              <w:marBottom w:val="0"/>
                                                              <w:divBdr>
                                                                <w:top w:val="none" w:sz="0" w:space="0" w:color="auto"/>
                                                                <w:left w:val="none" w:sz="0" w:space="0" w:color="auto"/>
                                                                <w:bottom w:val="none" w:sz="0" w:space="0" w:color="auto"/>
                                                                <w:right w:val="none" w:sz="0" w:space="0" w:color="auto"/>
                                                              </w:divBdr>
                                                              <w:divsChild>
                                                                <w:div w:id="1874609982">
                                                                  <w:marLeft w:val="0"/>
                                                                  <w:marRight w:val="0"/>
                                                                  <w:marTop w:val="0"/>
                                                                  <w:marBottom w:val="0"/>
                                                                  <w:divBdr>
                                                                    <w:top w:val="none" w:sz="0" w:space="0" w:color="auto"/>
                                                                    <w:left w:val="none" w:sz="0" w:space="0" w:color="auto"/>
                                                                    <w:bottom w:val="none" w:sz="0" w:space="0" w:color="auto"/>
                                                                    <w:right w:val="none" w:sz="0" w:space="0" w:color="auto"/>
                                                                  </w:divBdr>
                                                                  <w:divsChild>
                                                                    <w:div w:id="13422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3692">
                                                              <w:marLeft w:val="0"/>
                                                              <w:marRight w:val="0"/>
                                                              <w:marTop w:val="225"/>
                                                              <w:marBottom w:val="0"/>
                                                              <w:divBdr>
                                                                <w:top w:val="none" w:sz="0" w:space="0" w:color="auto"/>
                                                                <w:left w:val="none" w:sz="0" w:space="0" w:color="auto"/>
                                                                <w:bottom w:val="none" w:sz="0" w:space="0" w:color="auto"/>
                                                                <w:right w:val="none" w:sz="0" w:space="0" w:color="auto"/>
                                                              </w:divBdr>
                                                              <w:divsChild>
                                                                <w:div w:id="246697688">
                                                                  <w:marLeft w:val="0"/>
                                                                  <w:marRight w:val="0"/>
                                                                  <w:marTop w:val="0"/>
                                                                  <w:marBottom w:val="0"/>
                                                                  <w:divBdr>
                                                                    <w:top w:val="none" w:sz="0" w:space="0" w:color="auto"/>
                                                                    <w:left w:val="none" w:sz="0" w:space="0" w:color="auto"/>
                                                                    <w:bottom w:val="none" w:sz="0" w:space="0" w:color="auto"/>
                                                                    <w:right w:val="none" w:sz="0" w:space="0" w:color="auto"/>
                                                                  </w:divBdr>
                                                                </w:div>
                                                              </w:divsChild>
                                                            </w:div>
                                                            <w:div w:id="1868253362">
                                                              <w:marLeft w:val="0"/>
                                                              <w:marRight w:val="0"/>
                                                              <w:marTop w:val="225"/>
                                                              <w:marBottom w:val="0"/>
                                                              <w:divBdr>
                                                                <w:top w:val="none" w:sz="0" w:space="0" w:color="auto"/>
                                                                <w:left w:val="none" w:sz="0" w:space="0" w:color="auto"/>
                                                                <w:bottom w:val="none" w:sz="0" w:space="0" w:color="auto"/>
                                                                <w:right w:val="none" w:sz="0" w:space="0" w:color="auto"/>
                                                              </w:divBdr>
                                                              <w:divsChild>
                                                                <w:div w:id="1821265331">
                                                                  <w:marLeft w:val="0"/>
                                                                  <w:marRight w:val="0"/>
                                                                  <w:marTop w:val="0"/>
                                                                  <w:marBottom w:val="0"/>
                                                                  <w:divBdr>
                                                                    <w:top w:val="none" w:sz="0" w:space="0" w:color="auto"/>
                                                                    <w:left w:val="none" w:sz="0" w:space="0" w:color="auto"/>
                                                                    <w:bottom w:val="none" w:sz="0" w:space="0" w:color="auto"/>
                                                                    <w:right w:val="none" w:sz="0" w:space="0" w:color="auto"/>
                                                                  </w:divBdr>
                                                                </w:div>
                                                              </w:divsChild>
                                                            </w:div>
                                                            <w:div w:id="1970864555">
                                                              <w:marLeft w:val="0"/>
                                                              <w:marRight w:val="0"/>
                                                              <w:marTop w:val="300"/>
                                                              <w:marBottom w:val="0"/>
                                                              <w:divBdr>
                                                                <w:top w:val="none" w:sz="0" w:space="0" w:color="auto"/>
                                                                <w:left w:val="none" w:sz="0" w:space="0" w:color="auto"/>
                                                                <w:bottom w:val="none" w:sz="0" w:space="0" w:color="auto"/>
                                                                <w:right w:val="none" w:sz="0" w:space="0" w:color="auto"/>
                                                              </w:divBdr>
                                                              <w:divsChild>
                                                                <w:div w:id="4390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8041">
                                                          <w:marLeft w:val="0"/>
                                                          <w:marRight w:val="0"/>
                                                          <w:marTop w:val="225"/>
                                                          <w:marBottom w:val="0"/>
                                                          <w:divBdr>
                                                            <w:top w:val="none" w:sz="0" w:space="0" w:color="auto"/>
                                                            <w:left w:val="none" w:sz="0" w:space="0" w:color="auto"/>
                                                            <w:bottom w:val="none" w:sz="0" w:space="0" w:color="auto"/>
                                                            <w:right w:val="none" w:sz="0" w:space="0" w:color="auto"/>
                                                          </w:divBdr>
                                                          <w:divsChild>
                                                            <w:div w:id="185152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05859">
                                                      <w:marLeft w:val="0"/>
                                                      <w:marRight w:val="0"/>
                                                      <w:marTop w:val="375"/>
                                                      <w:marBottom w:val="0"/>
                                                      <w:divBdr>
                                                        <w:top w:val="none" w:sz="0" w:space="0" w:color="auto"/>
                                                        <w:left w:val="none" w:sz="0" w:space="0" w:color="auto"/>
                                                        <w:bottom w:val="none" w:sz="0" w:space="0" w:color="auto"/>
                                                        <w:right w:val="none" w:sz="0" w:space="0" w:color="auto"/>
                                                      </w:divBdr>
                                                      <w:divsChild>
                                                        <w:div w:id="1096749645">
                                                          <w:marLeft w:val="0"/>
                                                          <w:marRight w:val="0"/>
                                                          <w:marTop w:val="0"/>
                                                          <w:marBottom w:val="0"/>
                                                          <w:divBdr>
                                                            <w:top w:val="none" w:sz="0" w:space="0" w:color="auto"/>
                                                            <w:left w:val="none" w:sz="0" w:space="0" w:color="auto"/>
                                                            <w:bottom w:val="none" w:sz="0" w:space="0" w:color="auto"/>
                                                            <w:right w:val="none" w:sz="0" w:space="0" w:color="auto"/>
                                                          </w:divBdr>
                                                        </w:div>
                                                      </w:divsChild>
                                                    </w:div>
                                                    <w:div w:id="843130611">
                                                      <w:marLeft w:val="0"/>
                                                      <w:marRight w:val="0"/>
                                                      <w:marTop w:val="0"/>
                                                      <w:marBottom w:val="0"/>
                                                      <w:divBdr>
                                                        <w:top w:val="none" w:sz="0" w:space="0" w:color="auto"/>
                                                        <w:left w:val="none" w:sz="0" w:space="0" w:color="auto"/>
                                                        <w:bottom w:val="none" w:sz="0" w:space="0" w:color="auto"/>
                                                        <w:right w:val="none" w:sz="0" w:space="0" w:color="auto"/>
                                                      </w:divBdr>
                                                      <w:divsChild>
                                                        <w:div w:id="404305128">
                                                          <w:marLeft w:val="0"/>
                                                          <w:marRight w:val="0"/>
                                                          <w:marTop w:val="0"/>
                                                          <w:marBottom w:val="0"/>
                                                          <w:divBdr>
                                                            <w:top w:val="none" w:sz="0" w:space="0" w:color="auto"/>
                                                            <w:left w:val="none" w:sz="0" w:space="0" w:color="auto"/>
                                                            <w:bottom w:val="none" w:sz="0" w:space="0" w:color="auto"/>
                                                            <w:right w:val="none" w:sz="0" w:space="0" w:color="auto"/>
                                                          </w:divBdr>
                                                          <w:divsChild>
                                                            <w:div w:id="54669493">
                                                              <w:marLeft w:val="0"/>
                                                              <w:marRight w:val="0"/>
                                                              <w:marTop w:val="0"/>
                                                              <w:marBottom w:val="0"/>
                                                              <w:divBdr>
                                                                <w:top w:val="none" w:sz="0" w:space="0" w:color="auto"/>
                                                                <w:left w:val="none" w:sz="0" w:space="0" w:color="auto"/>
                                                                <w:bottom w:val="none" w:sz="0" w:space="0" w:color="auto"/>
                                                                <w:right w:val="none" w:sz="0" w:space="0" w:color="auto"/>
                                                              </w:divBdr>
                                                              <w:divsChild>
                                                                <w:div w:id="437917024">
                                                                  <w:marLeft w:val="0"/>
                                                                  <w:marRight w:val="0"/>
                                                                  <w:marTop w:val="0"/>
                                                                  <w:marBottom w:val="0"/>
                                                                  <w:divBdr>
                                                                    <w:top w:val="none" w:sz="0" w:space="0" w:color="auto"/>
                                                                    <w:left w:val="none" w:sz="0" w:space="0" w:color="auto"/>
                                                                    <w:bottom w:val="none" w:sz="0" w:space="0" w:color="auto"/>
                                                                    <w:right w:val="none" w:sz="0" w:space="0" w:color="auto"/>
                                                                  </w:divBdr>
                                                                </w:div>
                                                                <w:div w:id="73073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114896">
                                                      <w:marLeft w:val="0"/>
                                                      <w:marRight w:val="0"/>
                                                      <w:marTop w:val="225"/>
                                                      <w:marBottom w:val="0"/>
                                                      <w:divBdr>
                                                        <w:top w:val="none" w:sz="0" w:space="0" w:color="auto"/>
                                                        <w:left w:val="none" w:sz="0" w:space="0" w:color="auto"/>
                                                        <w:bottom w:val="none" w:sz="0" w:space="0" w:color="auto"/>
                                                        <w:right w:val="none" w:sz="0" w:space="0" w:color="auto"/>
                                                      </w:divBdr>
                                                      <w:divsChild>
                                                        <w:div w:id="14832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52904">
                                              <w:marLeft w:val="0"/>
                                              <w:marRight w:val="0"/>
                                              <w:marTop w:val="0"/>
                                              <w:marBottom w:val="0"/>
                                              <w:divBdr>
                                                <w:top w:val="none" w:sz="0" w:space="0" w:color="auto"/>
                                                <w:left w:val="none" w:sz="0" w:space="0" w:color="auto"/>
                                                <w:bottom w:val="none" w:sz="0" w:space="0" w:color="auto"/>
                                                <w:right w:val="none" w:sz="0" w:space="0" w:color="auto"/>
                                              </w:divBdr>
                                              <w:divsChild>
                                                <w:div w:id="2010205237">
                                                  <w:marLeft w:val="0"/>
                                                  <w:marRight w:val="0"/>
                                                  <w:marTop w:val="0"/>
                                                  <w:marBottom w:val="0"/>
                                                  <w:divBdr>
                                                    <w:top w:val="none" w:sz="0" w:space="0" w:color="auto"/>
                                                    <w:left w:val="none" w:sz="0" w:space="0" w:color="auto"/>
                                                    <w:bottom w:val="none" w:sz="0" w:space="0" w:color="auto"/>
                                                    <w:right w:val="none" w:sz="0" w:space="0" w:color="auto"/>
                                                  </w:divBdr>
                                                  <w:divsChild>
                                                    <w:div w:id="58669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94163">
                                              <w:marLeft w:val="0"/>
                                              <w:marRight w:val="0"/>
                                              <w:marTop w:val="300"/>
                                              <w:marBottom w:val="0"/>
                                              <w:divBdr>
                                                <w:top w:val="none" w:sz="0" w:space="0" w:color="auto"/>
                                                <w:left w:val="none" w:sz="0" w:space="0" w:color="auto"/>
                                                <w:bottom w:val="none" w:sz="0" w:space="0" w:color="auto"/>
                                                <w:right w:val="none" w:sz="0" w:space="0" w:color="auto"/>
                                              </w:divBdr>
                                              <w:divsChild>
                                                <w:div w:id="1586301020">
                                                  <w:marLeft w:val="0"/>
                                                  <w:marRight w:val="0"/>
                                                  <w:marTop w:val="0"/>
                                                  <w:marBottom w:val="0"/>
                                                  <w:divBdr>
                                                    <w:top w:val="none" w:sz="0" w:space="0" w:color="auto"/>
                                                    <w:left w:val="none" w:sz="0" w:space="0" w:color="auto"/>
                                                    <w:bottom w:val="none" w:sz="0" w:space="0" w:color="auto"/>
                                                    <w:right w:val="none" w:sz="0" w:space="0" w:color="auto"/>
                                                  </w:divBdr>
                                                </w:div>
                                              </w:divsChild>
                                            </w:div>
                                            <w:div w:id="1082802348">
                                              <w:marLeft w:val="0"/>
                                              <w:marRight w:val="0"/>
                                              <w:marTop w:val="225"/>
                                              <w:marBottom w:val="0"/>
                                              <w:divBdr>
                                                <w:top w:val="none" w:sz="0" w:space="0" w:color="auto"/>
                                                <w:left w:val="none" w:sz="0" w:space="0" w:color="auto"/>
                                                <w:bottom w:val="none" w:sz="0" w:space="0" w:color="auto"/>
                                                <w:right w:val="none" w:sz="0" w:space="0" w:color="auto"/>
                                              </w:divBdr>
                                              <w:divsChild>
                                                <w:div w:id="928005273">
                                                  <w:marLeft w:val="0"/>
                                                  <w:marRight w:val="0"/>
                                                  <w:marTop w:val="0"/>
                                                  <w:marBottom w:val="0"/>
                                                  <w:divBdr>
                                                    <w:top w:val="none" w:sz="0" w:space="0" w:color="auto"/>
                                                    <w:left w:val="none" w:sz="0" w:space="0" w:color="auto"/>
                                                    <w:bottom w:val="none" w:sz="0" w:space="0" w:color="auto"/>
                                                    <w:right w:val="none" w:sz="0" w:space="0" w:color="auto"/>
                                                  </w:divBdr>
                                                </w:div>
                                              </w:divsChild>
                                            </w:div>
                                            <w:div w:id="157550566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343590">
                          <w:marLeft w:val="0"/>
                          <w:marRight w:val="0"/>
                          <w:marTop w:val="0"/>
                          <w:marBottom w:val="0"/>
                          <w:divBdr>
                            <w:top w:val="none" w:sz="0" w:space="0" w:color="auto"/>
                            <w:left w:val="none" w:sz="0" w:space="0" w:color="auto"/>
                            <w:bottom w:val="none" w:sz="0" w:space="0" w:color="auto"/>
                            <w:right w:val="none" w:sz="0" w:space="0" w:color="auto"/>
                          </w:divBdr>
                          <w:divsChild>
                            <w:div w:id="626737625">
                              <w:marLeft w:val="0"/>
                              <w:marRight w:val="0"/>
                              <w:marTop w:val="0"/>
                              <w:marBottom w:val="0"/>
                              <w:divBdr>
                                <w:top w:val="none" w:sz="0" w:space="0" w:color="auto"/>
                                <w:left w:val="none" w:sz="0" w:space="0" w:color="auto"/>
                                <w:bottom w:val="none" w:sz="0" w:space="0" w:color="auto"/>
                                <w:right w:val="none" w:sz="0" w:space="0" w:color="auto"/>
                              </w:divBdr>
                            </w:div>
                            <w:div w:id="1207645992">
                              <w:marLeft w:val="0"/>
                              <w:marRight w:val="0"/>
                              <w:marTop w:val="0"/>
                              <w:marBottom w:val="0"/>
                              <w:divBdr>
                                <w:top w:val="none" w:sz="0" w:space="0" w:color="auto"/>
                                <w:left w:val="none" w:sz="0" w:space="0" w:color="auto"/>
                                <w:bottom w:val="none" w:sz="0" w:space="0" w:color="auto"/>
                                <w:right w:val="none" w:sz="0" w:space="0" w:color="auto"/>
                              </w:divBdr>
                              <w:divsChild>
                                <w:div w:id="69291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8472">
                          <w:marLeft w:val="0"/>
                          <w:marRight w:val="0"/>
                          <w:marTop w:val="525"/>
                          <w:marBottom w:val="0"/>
                          <w:divBdr>
                            <w:top w:val="none" w:sz="0" w:space="0" w:color="auto"/>
                            <w:left w:val="none" w:sz="0" w:space="0" w:color="auto"/>
                            <w:bottom w:val="none" w:sz="0" w:space="0" w:color="auto"/>
                            <w:right w:val="none" w:sz="0" w:space="0" w:color="auto"/>
                          </w:divBdr>
                        </w:div>
                        <w:div w:id="1952929689">
                          <w:marLeft w:val="0"/>
                          <w:marRight w:val="0"/>
                          <w:marTop w:val="300"/>
                          <w:marBottom w:val="0"/>
                          <w:divBdr>
                            <w:top w:val="none" w:sz="0" w:space="0" w:color="auto"/>
                            <w:left w:val="none" w:sz="0" w:space="0" w:color="auto"/>
                            <w:bottom w:val="none" w:sz="0" w:space="0" w:color="auto"/>
                            <w:right w:val="none" w:sz="0" w:space="0" w:color="auto"/>
                          </w:divBdr>
                          <w:divsChild>
                            <w:div w:id="88082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964388">
          <w:marLeft w:val="0"/>
          <w:marRight w:val="0"/>
          <w:marTop w:val="0"/>
          <w:marBottom w:val="0"/>
          <w:divBdr>
            <w:top w:val="none" w:sz="0" w:space="0" w:color="auto"/>
            <w:left w:val="none" w:sz="0" w:space="0" w:color="auto"/>
            <w:bottom w:val="none" w:sz="0" w:space="0" w:color="auto"/>
            <w:right w:val="none" w:sz="0" w:space="0" w:color="auto"/>
          </w:divBdr>
        </w:div>
      </w:divsChild>
    </w:div>
    <w:div w:id="559635264">
      <w:bodyDiv w:val="1"/>
      <w:marLeft w:val="0"/>
      <w:marRight w:val="0"/>
      <w:marTop w:val="0"/>
      <w:marBottom w:val="0"/>
      <w:divBdr>
        <w:top w:val="none" w:sz="0" w:space="0" w:color="auto"/>
        <w:left w:val="none" w:sz="0" w:space="0" w:color="auto"/>
        <w:bottom w:val="none" w:sz="0" w:space="0" w:color="auto"/>
        <w:right w:val="none" w:sz="0" w:space="0" w:color="auto"/>
      </w:divBdr>
      <w:divsChild>
        <w:div w:id="907544458">
          <w:marLeft w:val="0"/>
          <w:marRight w:val="0"/>
          <w:marTop w:val="375"/>
          <w:marBottom w:val="330"/>
          <w:divBdr>
            <w:top w:val="none" w:sz="0" w:space="0" w:color="auto"/>
            <w:left w:val="none" w:sz="0" w:space="0" w:color="auto"/>
            <w:bottom w:val="none" w:sz="0" w:space="0" w:color="auto"/>
            <w:right w:val="none" w:sz="0" w:space="0" w:color="auto"/>
          </w:divBdr>
          <w:divsChild>
            <w:div w:id="2083988424">
              <w:marLeft w:val="0"/>
              <w:marRight w:val="0"/>
              <w:marTop w:val="0"/>
              <w:marBottom w:val="210"/>
              <w:divBdr>
                <w:top w:val="none" w:sz="0" w:space="0" w:color="auto"/>
                <w:left w:val="none" w:sz="0" w:space="0" w:color="auto"/>
                <w:bottom w:val="none" w:sz="0" w:space="0" w:color="auto"/>
                <w:right w:val="none" w:sz="0" w:space="0" w:color="auto"/>
              </w:divBdr>
            </w:div>
          </w:divsChild>
        </w:div>
        <w:div w:id="1718435685">
          <w:marLeft w:val="0"/>
          <w:marRight w:val="0"/>
          <w:marTop w:val="0"/>
          <w:marBottom w:val="0"/>
          <w:divBdr>
            <w:top w:val="none" w:sz="0" w:space="0" w:color="auto"/>
            <w:left w:val="none" w:sz="0" w:space="0" w:color="auto"/>
            <w:bottom w:val="none" w:sz="0" w:space="0" w:color="auto"/>
            <w:right w:val="none" w:sz="0" w:space="0" w:color="auto"/>
          </w:divBdr>
          <w:divsChild>
            <w:div w:id="851335277">
              <w:marLeft w:val="0"/>
              <w:marRight w:val="0"/>
              <w:marTop w:val="0"/>
              <w:marBottom w:val="0"/>
              <w:divBdr>
                <w:top w:val="none" w:sz="0" w:space="0" w:color="auto"/>
                <w:left w:val="none" w:sz="0" w:space="0" w:color="auto"/>
                <w:bottom w:val="none" w:sz="0" w:space="0" w:color="auto"/>
                <w:right w:val="none" w:sz="0" w:space="0" w:color="auto"/>
              </w:divBdr>
              <w:divsChild>
                <w:div w:id="1143817919">
                  <w:marLeft w:val="0"/>
                  <w:marRight w:val="0"/>
                  <w:marTop w:val="75"/>
                  <w:marBottom w:val="0"/>
                  <w:divBdr>
                    <w:top w:val="none" w:sz="0" w:space="0" w:color="auto"/>
                    <w:left w:val="none" w:sz="0" w:space="0" w:color="auto"/>
                    <w:bottom w:val="none" w:sz="0" w:space="0" w:color="auto"/>
                    <w:right w:val="none" w:sz="0" w:space="0" w:color="auto"/>
                  </w:divBdr>
                  <w:divsChild>
                    <w:div w:id="14258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1638">
              <w:marLeft w:val="0"/>
              <w:marRight w:val="0"/>
              <w:marTop w:val="0"/>
              <w:marBottom w:val="0"/>
              <w:divBdr>
                <w:top w:val="none" w:sz="0" w:space="0" w:color="auto"/>
                <w:left w:val="none" w:sz="0" w:space="0" w:color="auto"/>
                <w:bottom w:val="none" w:sz="0" w:space="0" w:color="auto"/>
                <w:right w:val="none" w:sz="0" w:space="0" w:color="auto"/>
              </w:divBdr>
              <w:divsChild>
                <w:div w:id="19175895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62760514">
      <w:bodyDiv w:val="1"/>
      <w:marLeft w:val="0"/>
      <w:marRight w:val="0"/>
      <w:marTop w:val="0"/>
      <w:marBottom w:val="0"/>
      <w:divBdr>
        <w:top w:val="none" w:sz="0" w:space="0" w:color="auto"/>
        <w:left w:val="none" w:sz="0" w:space="0" w:color="auto"/>
        <w:bottom w:val="none" w:sz="0" w:space="0" w:color="auto"/>
        <w:right w:val="none" w:sz="0" w:space="0" w:color="auto"/>
      </w:divBdr>
      <w:divsChild>
        <w:div w:id="363949515">
          <w:marLeft w:val="0"/>
          <w:marRight w:val="0"/>
          <w:marTop w:val="0"/>
          <w:marBottom w:val="600"/>
          <w:divBdr>
            <w:top w:val="single" w:sz="12" w:space="15" w:color="EEEEEE"/>
            <w:left w:val="none" w:sz="0" w:space="0" w:color="auto"/>
            <w:bottom w:val="single" w:sz="12" w:space="15" w:color="EEEEEE"/>
            <w:right w:val="none" w:sz="0" w:space="0" w:color="auto"/>
          </w:divBdr>
          <w:divsChild>
            <w:div w:id="741492775">
              <w:marLeft w:val="0"/>
              <w:marRight w:val="0"/>
              <w:marTop w:val="0"/>
              <w:marBottom w:val="0"/>
              <w:divBdr>
                <w:top w:val="none" w:sz="0" w:space="0" w:color="auto"/>
                <w:left w:val="none" w:sz="0" w:space="0" w:color="auto"/>
                <w:bottom w:val="none" w:sz="0" w:space="0" w:color="auto"/>
                <w:right w:val="none" w:sz="0" w:space="0" w:color="auto"/>
              </w:divBdr>
              <w:divsChild>
                <w:div w:id="1739671595">
                  <w:marLeft w:val="0"/>
                  <w:marRight w:val="0"/>
                  <w:marTop w:val="0"/>
                  <w:marBottom w:val="525"/>
                  <w:divBdr>
                    <w:top w:val="none" w:sz="0" w:space="0" w:color="auto"/>
                    <w:left w:val="none" w:sz="0" w:space="0" w:color="auto"/>
                    <w:bottom w:val="none" w:sz="0" w:space="0" w:color="auto"/>
                    <w:right w:val="none" w:sz="0" w:space="0" w:color="auto"/>
                  </w:divBdr>
                  <w:divsChild>
                    <w:div w:id="526867365">
                      <w:marLeft w:val="0"/>
                      <w:marRight w:val="0"/>
                      <w:marTop w:val="0"/>
                      <w:marBottom w:val="0"/>
                      <w:divBdr>
                        <w:top w:val="none" w:sz="0" w:space="0" w:color="auto"/>
                        <w:left w:val="none" w:sz="0" w:space="0" w:color="auto"/>
                        <w:bottom w:val="none" w:sz="0" w:space="0" w:color="auto"/>
                        <w:right w:val="none" w:sz="0" w:space="0" w:color="auto"/>
                      </w:divBdr>
                      <w:divsChild>
                        <w:div w:id="277954892">
                          <w:marLeft w:val="0"/>
                          <w:marRight w:val="0"/>
                          <w:marTop w:val="0"/>
                          <w:marBottom w:val="0"/>
                          <w:divBdr>
                            <w:top w:val="none" w:sz="0" w:space="0" w:color="auto"/>
                            <w:left w:val="none" w:sz="0" w:space="0" w:color="auto"/>
                            <w:bottom w:val="none" w:sz="0" w:space="0" w:color="auto"/>
                            <w:right w:val="none" w:sz="0" w:space="0" w:color="auto"/>
                          </w:divBdr>
                          <w:divsChild>
                            <w:div w:id="9913187">
                              <w:marLeft w:val="0"/>
                              <w:marRight w:val="0"/>
                              <w:marTop w:val="0"/>
                              <w:marBottom w:val="0"/>
                              <w:divBdr>
                                <w:top w:val="none" w:sz="0" w:space="0" w:color="auto"/>
                                <w:left w:val="none" w:sz="0" w:space="0" w:color="auto"/>
                                <w:bottom w:val="none" w:sz="0" w:space="0" w:color="auto"/>
                                <w:right w:val="none" w:sz="0" w:space="0" w:color="auto"/>
                              </w:divBdr>
                              <w:divsChild>
                                <w:div w:id="641010075">
                                  <w:marLeft w:val="0"/>
                                  <w:marRight w:val="0"/>
                                  <w:marTop w:val="0"/>
                                  <w:marBottom w:val="0"/>
                                  <w:divBdr>
                                    <w:top w:val="none" w:sz="0" w:space="0" w:color="auto"/>
                                    <w:left w:val="none" w:sz="0" w:space="0" w:color="auto"/>
                                    <w:bottom w:val="none" w:sz="0" w:space="0" w:color="auto"/>
                                    <w:right w:val="none" w:sz="0" w:space="0" w:color="auto"/>
                                  </w:divBdr>
                                </w:div>
                              </w:divsChild>
                            </w:div>
                            <w:div w:id="56168497">
                              <w:marLeft w:val="0"/>
                              <w:marRight w:val="0"/>
                              <w:marTop w:val="0"/>
                              <w:marBottom w:val="0"/>
                              <w:divBdr>
                                <w:top w:val="none" w:sz="0" w:space="0" w:color="auto"/>
                                <w:left w:val="none" w:sz="0" w:space="0" w:color="auto"/>
                                <w:bottom w:val="none" w:sz="0" w:space="0" w:color="auto"/>
                                <w:right w:val="none" w:sz="0" w:space="0" w:color="auto"/>
                              </w:divBdr>
                              <w:divsChild>
                                <w:div w:id="2043552490">
                                  <w:marLeft w:val="0"/>
                                  <w:marRight w:val="0"/>
                                  <w:marTop w:val="0"/>
                                  <w:marBottom w:val="0"/>
                                  <w:divBdr>
                                    <w:top w:val="none" w:sz="0" w:space="0" w:color="auto"/>
                                    <w:left w:val="none" w:sz="0" w:space="0" w:color="auto"/>
                                    <w:bottom w:val="none" w:sz="0" w:space="0" w:color="auto"/>
                                    <w:right w:val="none" w:sz="0" w:space="0" w:color="auto"/>
                                  </w:divBdr>
                                </w:div>
                              </w:divsChild>
                            </w:div>
                            <w:div w:id="61106936">
                              <w:marLeft w:val="0"/>
                              <w:marRight w:val="0"/>
                              <w:marTop w:val="0"/>
                              <w:marBottom w:val="0"/>
                              <w:divBdr>
                                <w:top w:val="none" w:sz="0" w:space="0" w:color="auto"/>
                                <w:left w:val="none" w:sz="0" w:space="0" w:color="auto"/>
                                <w:bottom w:val="none" w:sz="0" w:space="0" w:color="auto"/>
                                <w:right w:val="none" w:sz="0" w:space="0" w:color="auto"/>
                              </w:divBdr>
                              <w:divsChild>
                                <w:div w:id="1175874167">
                                  <w:marLeft w:val="0"/>
                                  <w:marRight w:val="0"/>
                                  <w:marTop w:val="0"/>
                                  <w:marBottom w:val="0"/>
                                  <w:divBdr>
                                    <w:top w:val="none" w:sz="0" w:space="0" w:color="auto"/>
                                    <w:left w:val="none" w:sz="0" w:space="0" w:color="auto"/>
                                    <w:bottom w:val="none" w:sz="0" w:space="0" w:color="auto"/>
                                    <w:right w:val="none" w:sz="0" w:space="0" w:color="auto"/>
                                  </w:divBdr>
                                </w:div>
                              </w:divsChild>
                            </w:div>
                            <w:div w:id="104614469">
                              <w:marLeft w:val="0"/>
                              <w:marRight w:val="0"/>
                              <w:marTop w:val="0"/>
                              <w:marBottom w:val="0"/>
                              <w:divBdr>
                                <w:top w:val="none" w:sz="0" w:space="0" w:color="auto"/>
                                <w:left w:val="none" w:sz="0" w:space="0" w:color="auto"/>
                                <w:bottom w:val="none" w:sz="0" w:space="0" w:color="auto"/>
                                <w:right w:val="none" w:sz="0" w:space="0" w:color="auto"/>
                              </w:divBdr>
                              <w:divsChild>
                                <w:div w:id="1952735446">
                                  <w:marLeft w:val="0"/>
                                  <w:marRight w:val="0"/>
                                  <w:marTop w:val="0"/>
                                  <w:marBottom w:val="0"/>
                                  <w:divBdr>
                                    <w:top w:val="none" w:sz="0" w:space="0" w:color="auto"/>
                                    <w:left w:val="none" w:sz="0" w:space="0" w:color="auto"/>
                                    <w:bottom w:val="none" w:sz="0" w:space="0" w:color="auto"/>
                                    <w:right w:val="none" w:sz="0" w:space="0" w:color="auto"/>
                                  </w:divBdr>
                                </w:div>
                              </w:divsChild>
                            </w:div>
                            <w:div w:id="129322724">
                              <w:marLeft w:val="0"/>
                              <w:marRight w:val="0"/>
                              <w:marTop w:val="0"/>
                              <w:marBottom w:val="0"/>
                              <w:divBdr>
                                <w:top w:val="none" w:sz="0" w:space="0" w:color="auto"/>
                                <w:left w:val="none" w:sz="0" w:space="0" w:color="auto"/>
                                <w:bottom w:val="none" w:sz="0" w:space="0" w:color="auto"/>
                                <w:right w:val="none" w:sz="0" w:space="0" w:color="auto"/>
                              </w:divBdr>
                              <w:divsChild>
                                <w:div w:id="1531725749">
                                  <w:marLeft w:val="0"/>
                                  <w:marRight w:val="0"/>
                                  <w:marTop w:val="0"/>
                                  <w:marBottom w:val="0"/>
                                  <w:divBdr>
                                    <w:top w:val="none" w:sz="0" w:space="0" w:color="auto"/>
                                    <w:left w:val="none" w:sz="0" w:space="0" w:color="auto"/>
                                    <w:bottom w:val="none" w:sz="0" w:space="0" w:color="auto"/>
                                    <w:right w:val="none" w:sz="0" w:space="0" w:color="auto"/>
                                  </w:divBdr>
                                </w:div>
                              </w:divsChild>
                            </w:div>
                            <w:div w:id="145442885">
                              <w:marLeft w:val="0"/>
                              <w:marRight w:val="0"/>
                              <w:marTop w:val="0"/>
                              <w:marBottom w:val="0"/>
                              <w:divBdr>
                                <w:top w:val="none" w:sz="0" w:space="0" w:color="auto"/>
                                <w:left w:val="none" w:sz="0" w:space="0" w:color="auto"/>
                                <w:bottom w:val="none" w:sz="0" w:space="0" w:color="auto"/>
                                <w:right w:val="none" w:sz="0" w:space="0" w:color="auto"/>
                              </w:divBdr>
                              <w:divsChild>
                                <w:div w:id="1772358473">
                                  <w:marLeft w:val="0"/>
                                  <w:marRight w:val="0"/>
                                  <w:marTop w:val="0"/>
                                  <w:marBottom w:val="0"/>
                                  <w:divBdr>
                                    <w:top w:val="none" w:sz="0" w:space="0" w:color="auto"/>
                                    <w:left w:val="none" w:sz="0" w:space="0" w:color="auto"/>
                                    <w:bottom w:val="none" w:sz="0" w:space="0" w:color="auto"/>
                                    <w:right w:val="none" w:sz="0" w:space="0" w:color="auto"/>
                                  </w:divBdr>
                                </w:div>
                              </w:divsChild>
                            </w:div>
                            <w:div w:id="191380959">
                              <w:marLeft w:val="0"/>
                              <w:marRight w:val="0"/>
                              <w:marTop w:val="0"/>
                              <w:marBottom w:val="0"/>
                              <w:divBdr>
                                <w:top w:val="none" w:sz="0" w:space="0" w:color="auto"/>
                                <w:left w:val="none" w:sz="0" w:space="0" w:color="auto"/>
                                <w:bottom w:val="none" w:sz="0" w:space="0" w:color="auto"/>
                                <w:right w:val="none" w:sz="0" w:space="0" w:color="auto"/>
                              </w:divBdr>
                              <w:divsChild>
                                <w:div w:id="1586764125">
                                  <w:marLeft w:val="0"/>
                                  <w:marRight w:val="0"/>
                                  <w:marTop w:val="0"/>
                                  <w:marBottom w:val="0"/>
                                  <w:divBdr>
                                    <w:top w:val="none" w:sz="0" w:space="0" w:color="auto"/>
                                    <w:left w:val="none" w:sz="0" w:space="0" w:color="auto"/>
                                    <w:bottom w:val="none" w:sz="0" w:space="0" w:color="auto"/>
                                    <w:right w:val="none" w:sz="0" w:space="0" w:color="auto"/>
                                  </w:divBdr>
                                </w:div>
                              </w:divsChild>
                            </w:div>
                            <w:div w:id="218833038">
                              <w:marLeft w:val="0"/>
                              <w:marRight w:val="0"/>
                              <w:marTop w:val="0"/>
                              <w:marBottom w:val="0"/>
                              <w:divBdr>
                                <w:top w:val="none" w:sz="0" w:space="0" w:color="auto"/>
                                <w:left w:val="none" w:sz="0" w:space="0" w:color="auto"/>
                                <w:bottom w:val="none" w:sz="0" w:space="0" w:color="auto"/>
                                <w:right w:val="none" w:sz="0" w:space="0" w:color="auto"/>
                              </w:divBdr>
                              <w:divsChild>
                                <w:div w:id="90663944">
                                  <w:marLeft w:val="0"/>
                                  <w:marRight w:val="0"/>
                                  <w:marTop w:val="0"/>
                                  <w:marBottom w:val="0"/>
                                  <w:divBdr>
                                    <w:top w:val="none" w:sz="0" w:space="0" w:color="auto"/>
                                    <w:left w:val="none" w:sz="0" w:space="0" w:color="auto"/>
                                    <w:bottom w:val="none" w:sz="0" w:space="0" w:color="auto"/>
                                    <w:right w:val="none" w:sz="0" w:space="0" w:color="auto"/>
                                  </w:divBdr>
                                </w:div>
                              </w:divsChild>
                            </w:div>
                            <w:div w:id="221258043">
                              <w:marLeft w:val="0"/>
                              <w:marRight w:val="0"/>
                              <w:marTop w:val="0"/>
                              <w:marBottom w:val="0"/>
                              <w:divBdr>
                                <w:top w:val="none" w:sz="0" w:space="0" w:color="auto"/>
                                <w:left w:val="none" w:sz="0" w:space="0" w:color="auto"/>
                                <w:bottom w:val="none" w:sz="0" w:space="0" w:color="auto"/>
                                <w:right w:val="none" w:sz="0" w:space="0" w:color="auto"/>
                              </w:divBdr>
                              <w:divsChild>
                                <w:div w:id="754211626">
                                  <w:marLeft w:val="0"/>
                                  <w:marRight w:val="0"/>
                                  <w:marTop w:val="0"/>
                                  <w:marBottom w:val="0"/>
                                  <w:divBdr>
                                    <w:top w:val="none" w:sz="0" w:space="0" w:color="auto"/>
                                    <w:left w:val="none" w:sz="0" w:space="0" w:color="auto"/>
                                    <w:bottom w:val="none" w:sz="0" w:space="0" w:color="auto"/>
                                    <w:right w:val="none" w:sz="0" w:space="0" w:color="auto"/>
                                  </w:divBdr>
                                </w:div>
                              </w:divsChild>
                            </w:div>
                            <w:div w:id="256523251">
                              <w:marLeft w:val="0"/>
                              <w:marRight w:val="0"/>
                              <w:marTop w:val="0"/>
                              <w:marBottom w:val="0"/>
                              <w:divBdr>
                                <w:top w:val="none" w:sz="0" w:space="0" w:color="auto"/>
                                <w:left w:val="none" w:sz="0" w:space="0" w:color="auto"/>
                                <w:bottom w:val="none" w:sz="0" w:space="0" w:color="auto"/>
                                <w:right w:val="none" w:sz="0" w:space="0" w:color="auto"/>
                              </w:divBdr>
                              <w:divsChild>
                                <w:div w:id="1015107089">
                                  <w:marLeft w:val="0"/>
                                  <w:marRight w:val="0"/>
                                  <w:marTop w:val="0"/>
                                  <w:marBottom w:val="0"/>
                                  <w:divBdr>
                                    <w:top w:val="none" w:sz="0" w:space="0" w:color="auto"/>
                                    <w:left w:val="none" w:sz="0" w:space="0" w:color="auto"/>
                                    <w:bottom w:val="none" w:sz="0" w:space="0" w:color="auto"/>
                                    <w:right w:val="none" w:sz="0" w:space="0" w:color="auto"/>
                                  </w:divBdr>
                                </w:div>
                              </w:divsChild>
                            </w:div>
                            <w:div w:id="391975374">
                              <w:marLeft w:val="0"/>
                              <w:marRight w:val="0"/>
                              <w:marTop w:val="0"/>
                              <w:marBottom w:val="0"/>
                              <w:divBdr>
                                <w:top w:val="none" w:sz="0" w:space="0" w:color="auto"/>
                                <w:left w:val="none" w:sz="0" w:space="0" w:color="auto"/>
                                <w:bottom w:val="none" w:sz="0" w:space="0" w:color="auto"/>
                                <w:right w:val="none" w:sz="0" w:space="0" w:color="auto"/>
                              </w:divBdr>
                              <w:divsChild>
                                <w:div w:id="1481577878">
                                  <w:marLeft w:val="0"/>
                                  <w:marRight w:val="0"/>
                                  <w:marTop w:val="0"/>
                                  <w:marBottom w:val="0"/>
                                  <w:divBdr>
                                    <w:top w:val="none" w:sz="0" w:space="0" w:color="auto"/>
                                    <w:left w:val="none" w:sz="0" w:space="0" w:color="auto"/>
                                    <w:bottom w:val="none" w:sz="0" w:space="0" w:color="auto"/>
                                    <w:right w:val="none" w:sz="0" w:space="0" w:color="auto"/>
                                  </w:divBdr>
                                </w:div>
                              </w:divsChild>
                            </w:div>
                            <w:div w:id="409497771">
                              <w:marLeft w:val="0"/>
                              <w:marRight w:val="0"/>
                              <w:marTop w:val="0"/>
                              <w:marBottom w:val="0"/>
                              <w:divBdr>
                                <w:top w:val="none" w:sz="0" w:space="0" w:color="auto"/>
                                <w:left w:val="none" w:sz="0" w:space="0" w:color="auto"/>
                                <w:bottom w:val="none" w:sz="0" w:space="0" w:color="auto"/>
                                <w:right w:val="none" w:sz="0" w:space="0" w:color="auto"/>
                              </w:divBdr>
                              <w:divsChild>
                                <w:div w:id="154419365">
                                  <w:marLeft w:val="0"/>
                                  <w:marRight w:val="0"/>
                                  <w:marTop w:val="0"/>
                                  <w:marBottom w:val="0"/>
                                  <w:divBdr>
                                    <w:top w:val="none" w:sz="0" w:space="0" w:color="auto"/>
                                    <w:left w:val="none" w:sz="0" w:space="0" w:color="auto"/>
                                    <w:bottom w:val="none" w:sz="0" w:space="0" w:color="auto"/>
                                    <w:right w:val="none" w:sz="0" w:space="0" w:color="auto"/>
                                  </w:divBdr>
                                </w:div>
                              </w:divsChild>
                            </w:div>
                            <w:div w:id="415903062">
                              <w:marLeft w:val="0"/>
                              <w:marRight w:val="0"/>
                              <w:marTop w:val="0"/>
                              <w:marBottom w:val="0"/>
                              <w:divBdr>
                                <w:top w:val="none" w:sz="0" w:space="0" w:color="auto"/>
                                <w:left w:val="none" w:sz="0" w:space="0" w:color="auto"/>
                                <w:bottom w:val="none" w:sz="0" w:space="0" w:color="auto"/>
                                <w:right w:val="none" w:sz="0" w:space="0" w:color="auto"/>
                              </w:divBdr>
                              <w:divsChild>
                                <w:div w:id="865605057">
                                  <w:marLeft w:val="0"/>
                                  <w:marRight w:val="0"/>
                                  <w:marTop w:val="0"/>
                                  <w:marBottom w:val="0"/>
                                  <w:divBdr>
                                    <w:top w:val="none" w:sz="0" w:space="0" w:color="auto"/>
                                    <w:left w:val="none" w:sz="0" w:space="0" w:color="auto"/>
                                    <w:bottom w:val="none" w:sz="0" w:space="0" w:color="auto"/>
                                    <w:right w:val="none" w:sz="0" w:space="0" w:color="auto"/>
                                  </w:divBdr>
                                </w:div>
                              </w:divsChild>
                            </w:div>
                            <w:div w:id="447511152">
                              <w:marLeft w:val="0"/>
                              <w:marRight w:val="0"/>
                              <w:marTop w:val="0"/>
                              <w:marBottom w:val="0"/>
                              <w:divBdr>
                                <w:top w:val="none" w:sz="0" w:space="0" w:color="auto"/>
                                <w:left w:val="none" w:sz="0" w:space="0" w:color="auto"/>
                                <w:bottom w:val="none" w:sz="0" w:space="0" w:color="auto"/>
                                <w:right w:val="none" w:sz="0" w:space="0" w:color="auto"/>
                              </w:divBdr>
                              <w:divsChild>
                                <w:div w:id="747574404">
                                  <w:marLeft w:val="0"/>
                                  <w:marRight w:val="0"/>
                                  <w:marTop w:val="0"/>
                                  <w:marBottom w:val="0"/>
                                  <w:divBdr>
                                    <w:top w:val="none" w:sz="0" w:space="0" w:color="auto"/>
                                    <w:left w:val="none" w:sz="0" w:space="0" w:color="auto"/>
                                    <w:bottom w:val="none" w:sz="0" w:space="0" w:color="auto"/>
                                    <w:right w:val="none" w:sz="0" w:space="0" w:color="auto"/>
                                  </w:divBdr>
                                </w:div>
                              </w:divsChild>
                            </w:div>
                            <w:div w:id="479926316">
                              <w:marLeft w:val="0"/>
                              <w:marRight w:val="0"/>
                              <w:marTop w:val="0"/>
                              <w:marBottom w:val="0"/>
                              <w:divBdr>
                                <w:top w:val="none" w:sz="0" w:space="0" w:color="auto"/>
                                <w:left w:val="none" w:sz="0" w:space="0" w:color="auto"/>
                                <w:bottom w:val="none" w:sz="0" w:space="0" w:color="auto"/>
                                <w:right w:val="none" w:sz="0" w:space="0" w:color="auto"/>
                              </w:divBdr>
                              <w:divsChild>
                                <w:div w:id="681711425">
                                  <w:marLeft w:val="0"/>
                                  <w:marRight w:val="0"/>
                                  <w:marTop w:val="0"/>
                                  <w:marBottom w:val="0"/>
                                  <w:divBdr>
                                    <w:top w:val="none" w:sz="0" w:space="0" w:color="auto"/>
                                    <w:left w:val="none" w:sz="0" w:space="0" w:color="auto"/>
                                    <w:bottom w:val="none" w:sz="0" w:space="0" w:color="auto"/>
                                    <w:right w:val="none" w:sz="0" w:space="0" w:color="auto"/>
                                  </w:divBdr>
                                </w:div>
                              </w:divsChild>
                            </w:div>
                            <w:div w:id="531724310">
                              <w:marLeft w:val="0"/>
                              <w:marRight w:val="0"/>
                              <w:marTop w:val="0"/>
                              <w:marBottom w:val="0"/>
                              <w:divBdr>
                                <w:top w:val="none" w:sz="0" w:space="0" w:color="auto"/>
                                <w:left w:val="none" w:sz="0" w:space="0" w:color="auto"/>
                                <w:bottom w:val="none" w:sz="0" w:space="0" w:color="auto"/>
                                <w:right w:val="none" w:sz="0" w:space="0" w:color="auto"/>
                              </w:divBdr>
                              <w:divsChild>
                                <w:div w:id="1381202223">
                                  <w:marLeft w:val="0"/>
                                  <w:marRight w:val="0"/>
                                  <w:marTop w:val="0"/>
                                  <w:marBottom w:val="0"/>
                                  <w:divBdr>
                                    <w:top w:val="none" w:sz="0" w:space="0" w:color="auto"/>
                                    <w:left w:val="none" w:sz="0" w:space="0" w:color="auto"/>
                                    <w:bottom w:val="none" w:sz="0" w:space="0" w:color="auto"/>
                                    <w:right w:val="none" w:sz="0" w:space="0" w:color="auto"/>
                                  </w:divBdr>
                                </w:div>
                              </w:divsChild>
                            </w:div>
                            <w:div w:id="575746779">
                              <w:marLeft w:val="0"/>
                              <w:marRight w:val="0"/>
                              <w:marTop w:val="0"/>
                              <w:marBottom w:val="0"/>
                              <w:divBdr>
                                <w:top w:val="none" w:sz="0" w:space="0" w:color="auto"/>
                                <w:left w:val="none" w:sz="0" w:space="0" w:color="auto"/>
                                <w:bottom w:val="none" w:sz="0" w:space="0" w:color="auto"/>
                                <w:right w:val="none" w:sz="0" w:space="0" w:color="auto"/>
                              </w:divBdr>
                              <w:divsChild>
                                <w:div w:id="108284350">
                                  <w:marLeft w:val="0"/>
                                  <w:marRight w:val="0"/>
                                  <w:marTop w:val="0"/>
                                  <w:marBottom w:val="0"/>
                                  <w:divBdr>
                                    <w:top w:val="none" w:sz="0" w:space="0" w:color="auto"/>
                                    <w:left w:val="none" w:sz="0" w:space="0" w:color="auto"/>
                                    <w:bottom w:val="none" w:sz="0" w:space="0" w:color="auto"/>
                                    <w:right w:val="none" w:sz="0" w:space="0" w:color="auto"/>
                                  </w:divBdr>
                                </w:div>
                              </w:divsChild>
                            </w:div>
                            <w:div w:id="576282955">
                              <w:marLeft w:val="0"/>
                              <w:marRight w:val="0"/>
                              <w:marTop w:val="0"/>
                              <w:marBottom w:val="0"/>
                              <w:divBdr>
                                <w:top w:val="none" w:sz="0" w:space="0" w:color="auto"/>
                                <w:left w:val="none" w:sz="0" w:space="0" w:color="auto"/>
                                <w:bottom w:val="none" w:sz="0" w:space="0" w:color="auto"/>
                                <w:right w:val="none" w:sz="0" w:space="0" w:color="auto"/>
                              </w:divBdr>
                              <w:divsChild>
                                <w:div w:id="1003971712">
                                  <w:marLeft w:val="0"/>
                                  <w:marRight w:val="0"/>
                                  <w:marTop w:val="0"/>
                                  <w:marBottom w:val="0"/>
                                  <w:divBdr>
                                    <w:top w:val="none" w:sz="0" w:space="0" w:color="auto"/>
                                    <w:left w:val="none" w:sz="0" w:space="0" w:color="auto"/>
                                    <w:bottom w:val="none" w:sz="0" w:space="0" w:color="auto"/>
                                    <w:right w:val="none" w:sz="0" w:space="0" w:color="auto"/>
                                  </w:divBdr>
                                </w:div>
                              </w:divsChild>
                            </w:div>
                            <w:div w:id="578055691">
                              <w:marLeft w:val="0"/>
                              <w:marRight w:val="0"/>
                              <w:marTop w:val="0"/>
                              <w:marBottom w:val="0"/>
                              <w:divBdr>
                                <w:top w:val="none" w:sz="0" w:space="0" w:color="auto"/>
                                <w:left w:val="none" w:sz="0" w:space="0" w:color="auto"/>
                                <w:bottom w:val="none" w:sz="0" w:space="0" w:color="auto"/>
                                <w:right w:val="none" w:sz="0" w:space="0" w:color="auto"/>
                              </w:divBdr>
                              <w:divsChild>
                                <w:div w:id="1070614183">
                                  <w:marLeft w:val="0"/>
                                  <w:marRight w:val="0"/>
                                  <w:marTop w:val="0"/>
                                  <w:marBottom w:val="0"/>
                                  <w:divBdr>
                                    <w:top w:val="none" w:sz="0" w:space="0" w:color="auto"/>
                                    <w:left w:val="none" w:sz="0" w:space="0" w:color="auto"/>
                                    <w:bottom w:val="none" w:sz="0" w:space="0" w:color="auto"/>
                                    <w:right w:val="none" w:sz="0" w:space="0" w:color="auto"/>
                                  </w:divBdr>
                                </w:div>
                              </w:divsChild>
                            </w:div>
                            <w:div w:id="624122569">
                              <w:marLeft w:val="0"/>
                              <w:marRight w:val="0"/>
                              <w:marTop w:val="0"/>
                              <w:marBottom w:val="0"/>
                              <w:divBdr>
                                <w:top w:val="none" w:sz="0" w:space="0" w:color="auto"/>
                                <w:left w:val="none" w:sz="0" w:space="0" w:color="auto"/>
                                <w:bottom w:val="none" w:sz="0" w:space="0" w:color="auto"/>
                                <w:right w:val="none" w:sz="0" w:space="0" w:color="auto"/>
                              </w:divBdr>
                              <w:divsChild>
                                <w:div w:id="331030084">
                                  <w:marLeft w:val="0"/>
                                  <w:marRight w:val="0"/>
                                  <w:marTop w:val="0"/>
                                  <w:marBottom w:val="0"/>
                                  <w:divBdr>
                                    <w:top w:val="none" w:sz="0" w:space="0" w:color="auto"/>
                                    <w:left w:val="none" w:sz="0" w:space="0" w:color="auto"/>
                                    <w:bottom w:val="none" w:sz="0" w:space="0" w:color="auto"/>
                                    <w:right w:val="none" w:sz="0" w:space="0" w:color="auto"/>
                                  </w:divBdr>
                                </w:div>
                              </w:divsChild>
                            </w:div>
                            <w:div w:id="672100157">
                              <w:marLeft w:val="0"/>
                              <w:marRight w:val="0"/>
                              <w:marTop w:val="0"/>
                              <w:marBottom w:val="0"/>
                              <w:divBdr>
                                <w:top w:val="none" w:sz="0" w:space="0" w:color="auto"/>
                                <w:left w:val="none" w:sz="0" w:space="0" w:color="auto"/>
                                <w:bottom w:val="none" w:sz="0" w:space="0" w:color="auto"/>
                                <w:right w:val="none" w:sz="0" w:space="0" w:color="auto"/>
                              </w:divBdr>
                              <w:divsChild>
                                <w:div w:id="1492912206">
                                  <w:marLeft w:val="0"/>
                                  <w:marRight w:val="0"/>
                                  <w:marTop w:val="0"/>
                                  <w:marBottom w:val="0"/>
                                  <w:divBdr>
                                    <w:top w:val="none" w:sz="0" w:space="0" w:color="auto"/>
                                    <w:left w:val="none" w:sz="0" w:space="0" w:color="auto"/>
                                    <w:bottom w:val="none" w:sz="0" w:space="0" w:color="auto"/>
                                    <w:right w:val="none" w:sz="0" w:space="0" w:color="auto"/>
                                  </w:divBdr>
                                </w:div>
                              </w:divsChild>
                            </w:div>
                            <w:div w:id="724062927">
                              <w:marLeft w:val="0"/>
                              <w:marRight w:val="0"/>
                              <w:marTop w:val="0"/>
                              <w:marBottom w:val="0"/>
                              <w:divBdr>
                                <w:top w:val="none" w:sz="0" w:space="0" w:color="auto"/>
                                <w:left w:val="none" w:sz="0" w:space="0" w:color="auto"/>
                                <w:bottom w:val="none" w:sz="0" w:space="0" w:color="auto"/>
                                <w:right w:val="none" w:sz="0" w:space="0" w:color="auto"/>
                              </w:divBdr>
                              <w:divsChild>
                                <w:div w:id="1006327485">
                                  <w:marLeft w:val="0"/>
                                  <w:marRight w:val="0"/>
                                  <w:marTop w:val="0"/>
                                  <w:marBottom w:val="0"/>
                                  <w:divBdr>
                                    <w:top w:val="none" w:sz="0" w:space="0" w:color="auto"/>
                                    <w:left w:val="none" w:sz="0" w:space="0" w:color="auto"/>
                                    <w:bottom w:val="none" w:sz="0" w:space="0" w:color="auto"/>
                                    <w:right w:val="none" w:sz="0" w:space="0" w:color="auto"/>
                                  </w:divBdr>
                                </w:div>
                              </w:divsChild>
                            </w:div>
                            <w:div w:id="771781998">
                              <w:marLeft w:val="0"/>
                              <w:marRight w:val="0"/>
                              <w:marTop w:val="0"/>
                              <w:marBottom w:val="0"/>
                              <w:divBdr>
                                <w:top w:val="none" w:sz="0" w:space="0" w:color="auto"/>
                                <w:left w:val="none" w:sz="0" w:space="0" w:color="auto"/>
                                <w:bottom w:val="none" w:sz="0" w:space="0" w:color="auto"/>
                                <w:right w:val="none" w:sz="0" w:space="0" w:color="auto"/>
                              </w:divBdr>
                              <w:divsChild>
                                <w:div w:id="660231081">
                                  <w:marLeft w:val="0"/>
                                  <w:marRight w:val="0"/>
                                  <w:marTop w:val="0"/>
                                  <w:marBottom w:val="0"/>
                                  <w:divBdr>
                                    <w:top w:val="none" w:sz="0" w:space="0" w:color="auto"/>
                                    <w:left w:val="none" w:sz="0" w:space="0" w:color="auto"/>
                                    <w:bottom w:val="none" w:sz="0" w:space="0" w:color="auto"/>
                                    <w:right w:val="none" w:sz="0" w:space="0" w:color="auto"/>
                                  </w:divBdr>
                                </w:div>
                              </w:divsChild>
                            </w:div>
                            <w:div w:id="824319742">
                              <w:marLeft w:val="0"/>
                              <w:marRight w:val="0"/>
                              <w:marTop w:val="0"/>
                              <w:marBottom w:val="0"/>
                              <w:divBdr>
                                <w:top w:val="none" w:sz="0" w:space="0" w:color="auto"/>
                                <w:left w:val="none" w:sz="0" w:space="0" w:color="auto"/>
                                <w:bottom w:val="none" w:sz="0" w:space="0" w:color="auto"/>
                                <w:right w:val="none" w:sz="0" w:space="0" w:color="auto"/>
                              </w:divBdr>
                              <w:divsChild>
                                <w:div w:id="595133038">
                                  <w:marLeft w:val="0"/>
                                  <w:marRight w:val="0"/>
                                  <w:marTop w:val="0"/>
                                  <w:marBottom w:val="0"/>
                                  <w:divBdr>
                                    <w:top w:val="none" w:sz="0" w:space="0" w:color="auto"/>
                                    <w:left w:val="none" w:sz="0" w:space="0" w:color="auto"/>
                                    <w:bottom w:val="none" w:sz="0" w:space="0" w:color="auto"/>
                                    <w:right w:val="none" w:sz="0" w:space="0" w:color="auto"/>
                                  </w:divBdr>
                                </w:div>
                              </w:divsChild>
                            </w:div>
                            <w:div w:id="827984960">
                              <w:marLeft w:val="0"/>
                              <w:marRight w:val="0"/>
                              <w:marTop w:val="0"/>
                              <w:marBottom w:val="0"/>
                              <w:divBdr>
                                <w:top w:val="none" w:sz="0" w:space="0" w:color="auto"/>
                                <w:left w:val="none" w:sz="0" w:space="0" w:color="auto"/>
                                <w:bottom w:val="none" w:sz="0" w:space="0" w:color="auto"/>
                                <w:right w:val="none" w:sz="0" w:space="0" w:color="auto"/>
                              </w:divBdr>
                              <w:divsChild>
                                <w:div w:id="143864553">
                                  <w:marLeft w:val="0"/>
                                  <w:marRight w:val="0"/>
                                  <w:marTop w:val="0"/>
                                  <w:marBottom w:val="0"/>
                                  <w:divBdr>
                                    <w:top w:val="none" w:sz="0" w:space="0" w:color="auto"/>
                                    <w:left w:val="none" w:sz="0" w:space="0" w:color="auto"/>
                                    <w:bottom w:val="none" w:sz="0" w:space="0" w:color="auto"/>
                                    <w:right w:val="none" w:sz="0" w:space="0" w:color="auto"/>
                                  </w:divBdr>
                                </w:div>
                              </w:divsChild>
                            </w:div>
                            <w:div w:id="836921360">
                              <w:marLeft w:val="0"/>
                              <w:marRight w:val="0"/>
                              <w:marTop w:val="0"/>
                              <w:marBottom w:val="0"/>
                              <w:divBdr>
                                <w:top w:val="none" w:sz="0" w:space="0" w:color="auto"/>
                                <w:left w:val="none" w:sz="0" w:space="0" w:color="auto"/>
                                <w:bottom w:val="none" w:sz="0" w:space="0" w:color="auto"/>
                                <w:right w:val="none" w:sz="0" w:space="0" w:color="auto"/>
                              </w:divBdr>
                              <w:divsChild>
                                <w:div w:id="595407740">
                                  <w:marLeft w:val="0"/>
                                  <w:marRight w:val="0"/>
                                  <w:marTop w:val="0"/>
                                  <w:marBottom w:val="0"/>
                                  <w:divBdr>
                                    <w:top w:val="none" w:sz="0" w:space="0" w:color="auto"/>
                                    <w:left w:val="none" w:sz="0" w:space="0" w:color="auto"/>
                                    <w:bottom w:val="none" w:sz="0" w:space="0" w:color="auto"/>
                                    <w:right w:val="none" w:sz="0" w:space="0" w:color="auto"/>
                                  </w:divBdr>
                                </w:div>
                              </w:divsChild>
                            </w:div>
                            <w:div w:id="841120897">
                              <w:marLeft w:val="0"/>
                              <w:marRight w:val="0"/>
                              <w:marTop w:val="0"/>
                              <w:marBottom w:val="0"/>
                              <w:divBdr>
                                <w:top w:val="none" w:sz="0" w:space="0" w:color="auto"/>
                                <w:left w:val="none" w:sz="0" w:space="0" w:color="auto"/>
                                <w:bottom w:val="none" w:sz="0" w:space="0" w:color="auto"/>
                                <w:right w:val="none" w:sz="0" w:space="0" w:color="auto"/>
                              </w:divBdr>
                              <w:divsChild>
                                <w:div w:id="901604167">
                                  <w:marLeft w:val="0"/>
                                  <w:marRight w:val="0"/>
                                  <w:marTop w:val="0"/>
                                  <w:marBottom w:val="0"/>
                                  <w:divBdr>
                                    <w:top w:val="none" w:sz="0" w:space="0" w:color="auto"/>
                                    <w:left w:val="none" w:sz="0" w:space="0" w:color="auto"/>
                                    <w:bottom w:val="none" w:sz="0" w:space="0" w:color="auto"/>
                                    <w:right w:val="none" w:sz="0" w:space="0" w:color="auto"/>
                                  </w:divBdr>
                                </w:div>
                              </w:divsChild>
                            </w:div>
                            <w:div w:id="851340448">
                              <w:marLeft w:val="0"/>
                              <w:marRight w:val="0"/>
                              <w:marTop w:val="0"/>
                              <w:marBottom w:val="0"/>
                              <w:divBdr>
                                <w:top w:val="none" w:sz="0" w:space="0" w:color="auto"/>
                                <w:left w:val="none" w:sz="0" w:space="0" w:color="auto"/>
                                <w:bottom w:val="none" w:sz="0" w:space="0" w:color="auto"/>
                                <w:right w:val="none" w:sz="0" w:space="0" w:color="auto"/>
                              </w:divBdr>
                              <w:divsChild>
                                <w:div w:id="1938101487">
                                  <w:marLeft w:val="0"/>
                                  <w:marRight w:val="0"/>
                                  <w:marTop w:val="0"/>
                                  <w:marBottom w:val="0"/>
                                  <w:divBdr>
                                    <w:top w:val="none" w:sz="0" w:space="0" w:color="auto"/>
                                    <w:left w:val="none" w:sz="0" w:space="0" w:color="auto"/>
                                    <w:bottom w:val="none" w:sz="0" w:space="0" w:color="auto"/>
                                    <w:right w:val="none" w:sz="0" w:space="0" w:color="auto"/>
                                  </w:divBdr>
                                </w:div>
                              </w:divsChild>
                            </w:div>
                            <w:div w:id="958141283">
                              <w:marLeft w:val="0"/>
                              <w:marRight w:val="0"/>
                              <w:marTop w:val="0"/>
                              <w:marBottom w:val="0"/>
                              <w:divBdr>
                                <w:top w:val="none" w:sz="0" w:space="0" w:color="auto"/>
                                <w:left w:val="none" w:sz="0" w:space="0" w:color="auto"/>
                                <w:bottom w:val="none" w:sz="0" w:space="0" w:color="auto"/>
                                <w:right w:val="none" w:sz="0" w:space="0" w:color="auto"/>
                              </w:divBdr>
                              <w:divsChild>
                                <w:div w:id="214701522">
                                  <w:marLeft w:val="0"/>
                                  <w:marRight w:val="0"/>
                                  <w:marTop w:val="0"/>
                                  <w:marBottom w:val="0"/>
                                  <w:divBdr>
                                    <w:top w:val="none" w:sz="0" w:space="0" w:color="auto"/>
                                    <w:left w:val="none" w:sz="0" w:space="0" w:color="auto"/>
                                    <w:bottom w:val="none" w:sz="0" w:space="0" w:color="auto"/>
                                    <w:right w:val="none" w:sz="0" w:space="0" w:color="auto"/>
                                  </w:divBdr>
                                </w:div>
                              </w:divsChild>
                            </w:div>
                            <w:div w:id="971787239">
                              <w:marLeft w:val="0"/>
                              <w:marRight w:val="0"/>
                              <w:marTop w:val="0"/>
                              <w:marBottom w:val="0"/>
                              <w:divBdr>
                                <w:top w:val="none" w:sz="0" w:space="0" w:color="auto"/>
                                <w:left w:val="none" w:sz="0" w:space="0" w:color="auto"/>
                                <w:bottom w:val="none" w:sz="0" w:space="0" w:color="auto"/>
                                <w:right w:val="none" w:sz="0" w:space="0" w:color="auto"/>
                              </w:divBdr>
                              <w:divsChild>
                                <w:div w:id="833182284">
                                  <w:marLeft w:val="0"/>
                                  <w:marRight w:val="0"/>
                                  <w:marTop w:val="0"/>
                                  <w:marBottom w:val="0"/>
                                  <w:divBdr>
                                    <w:top w:val="none" w:sz="0" w:space="0" w:color="auto"/>
                                    <w:left w:val="none" w:sz="0" w:space="0" w:color="auto"/>
                                    <w:bottom w:val="none" w:sz="0" w:space="0" w:color="auto"/>
                                    <w:right w:val="none" w:sz="0" w:space="0" w:color="auto"/>
                                  </w:divBdr>
                                </w:div>
                              </w:divsChild>
                            </w:div>
                            <w:div w:id="1014065668">
                              <w:marLeft w:val="0"/>
                              <w:marRight w:val="0"/>
                              <w:marTop w:val="0"/>
                              <w:marBottom w:val="0"/>
                              <w:divBdr>
                                <w:top w:val="none" w:sz="0" w:space="0" w:color="auto"/>
                                <w:left w:val="none" w:sz="0" w:space="0" w:color="auto"/>
                                <w:bottom w:val="none" w:sz="0" w:space="0" w:color="auto"/>
                                <w:right w:val="none" w:sz="0" w:space="0" w:color="auto"/>
                              </w:divBdr>
                              <w:divsChild>
                                <w:div w:id="321662637">
                                  <w:marLeft w:val="0"/>
                                  <w:marRight w:val="0"/>
                                  <w:marTop w:val="0"/>
                                  <w:marBottom w:val="0"/>
                                  <w:divBdr>
                                    <w:top w:val="none" w:sz="0" w:space="0" w:color="auto"/>
                                    <w:left w:val="none" w:sz="0" w:space="0" w:color="auto"/>
                                    <w:bottom w:val="none" w:sz="0" w:space="0" w:color="auto"/>
                                    <w:right w:val="none" w:sz="0" w:space="0" w:color="auto"/>
                                  </w:divBdr>
                                </w:div>
                              </w:divsChild>
                            </w:div>
                            <w:div w:id="1069183976">
                              <w:marLeft w:val="0"/>
                              <w:marRight w:val="0"/>
                              <w:marTop w:val="0"/>
                              <w:marBottom w:val="0"/>
                              <w:divBdr>
                                <w:top w:val="none" w:sz="0" w:space="0" w:color="auto"/>
                                <w:left w:val="none" w:sz="0" w:space="0" w:color="auto"/>
                                <w:bottom w:val="none" w:sz="0" w:space="0" w:color="auto"/>
                                <w:right w:val="none" w:sz="0" w:space="0" w:color="auto"/>
                              </w:divBdr>
                              <w:divsChild>
                                <w:div w:id="137966500">
                                  <w:marLeft w:val="0"/>
                                  <w:marRight w:val="0"/>
                                  <w:marTop w:val="0"/>
                                  <w:marBottom w:val="0"/>
                                  <w:divBdr>
                                    <w:top w:val="none" w:sz="0" w:space="0" w:color="auto"/>
                                    <w:left w:val="none" w:sz="0" w:space="0" w:color="auto"/>
                                    <w:bottom w:val="none" w:sz="0" w:space="0" w:color="auto"/>
                                    <w:right w:val="none" w:sz="0" w:space="0" w:color="auto"/>
                                  </w:divBdr>
                                </w:div>
                              </w:divsChild>
                            </w:div>
                            <w:div w:id="1099331926">
                              <w:marLeft w:val="0"/>
                              <w:marRight w:val="0"/>
                              <w:marTop w:val="0"/>
                              <w:marBottom w:val="0"/>
                              <w:divBdr>
                                <w:top w:val="none" w:sz="0" w:space="0" w:color="auto"/>
                                <w:left w:val="none" w:sz="0" w:space="0" w:color="auto"/>
                                <w:bottom w:val="none" w:sz="0" w:space="0" w:color="auto"/>
                                <w:right w:val="none" w:sz="0" w:space="0" w:color="auto"/>
                              </w:divBdr>
                              <w:divsChild>
                                <w:div w:id="543518559">
                                  <w:marLeft w:val="0"/>
                                  <w:marRight w:val="0"/>
                                  <w:marTop w:val="0"/>
                                  <w:marBottom w:val="0"/>
                                  <w:divBdr>
                                    <w:top w:val="none" w:sz="0" w:space="0" w:color="auto"/>
                                    <w:left w:val="none" w:sz="0" w:space="0" w:color="auto"/>
                                    <w:bottom w:val="none" w:sz="0" w:space="0" w:color="auto"/>
                                    <w:right w:val="none" w:sz="0" w:space="0" w:color="auto"/>
                                  </w:divBdr>
                                </w:div>
                              </w:divsChild>
                            </w:div>
                            <w:div w:id="1107695408">
                              <w:marLeft w:val="0"/>
                              <w:marRight w:val="0"/>
                              <w:marTop w:val="0"/>
                              <w:marBottom w:val="0"/>
                              <w:divBdr>
                                <w:top w:val="none" w:sz="0" w:space="0" w:color="auto"/>
                                <w:left w:val="none" w:sz="0" w:space="0" w:color="auto"/>
                                <w:bottom w:val="none" w:sz="0" w:space="0" w:color="auto"/>
                                <w:right w:val="none" w:sz="0" w:space="0" w:color="auto"/>
                              </w:divBdr>
                              <w:divsChild>
                                <w:div w:id="1074622934">
                                  <w:marLeft w:val="0"/>
                                  <w:marRight w:val="0"/>
                                  <w:marTop w:val="0"/>
                                  <w:marBottom w:val="0"/>
                                  <w:divBdr>
                                    <w:top w:val="none" w:sz="0" w:space="0" w:color="auto"/>
                                    <w:left w:val="none" w:sz="0" w:space="0" w:color="auto"/>
                                    <w:bottom w:val="none" w:sz="0" w:space="0" w:color="auto"/>
                                    <w:right w:val="none" w:sz="0" w:space="0" w:color="auto"/>
                                  </w:divBdr>
                                </w:div>
                              </w:divsChild>
                            </w:div>
                            <w:div w:id="1188374603">
                              <w:marLeft w:val="0"/>
                              <w:marRight w:val="0"/>
                              <w:marTop w:val="0"/>
                              <w:marBottom w:val="0"/>
                              <w:divBdr>
                                <w:top w:val="none" w:sz="0" w:space="0" w:color="auto"/>
                                <w:left w:val="none" w:sz="0" w:space="0" w:color="auto"/>
                                <w:bottom w:val="none" w:sz="0" w:space="0" w:color="auto"/>
                                <w:right w:val="none" w:sz="0" w:space="0" w:color="auto"/>
                              </w:divBdr>
                              <w:divsChild>
                                <w:div w:id="1570111543">
                                  <w:marLeft w:val="0"/>
                                  <w:marRight w:val="0"/>
                                  <w:marTop w:val="0"/>
                                  <w:marBottom w:val="0"/>
                                  <w:divBdr>
                                    <w:top w:val="none" w:sz="0" w:space="0" w:color="auto"/>
                                    <w:left w:val="none" w:sz="0" w:space="0" w:color="auto"/>
                                    <w:bottom w:val="none" w:sz="0" w:space="0" w:color="auto"/>
                                    <w:right w:val="none" w:sz="0" w:space="0" w:color="auto"/>
                                  </w:divBdr>
                                </w:div>
                              </w:divsChild>
                            </w:div>
                            <w:div w:id="1195118053">
                              <w:marLeft w:val="0"/>
                              <w:marRight w:val="0"/>
                              <w:marTop w:val="0"/>
                              <w:marBottom w:val="0"/>
                              <w:divBdr>
                                <w:top w:val="none" w:sz="0" w:space="0" w:color="auto"/>
                                <w:left w:val="none" w:sz="0" w:space="0" w:color="auto"/>
                                <w:bottom w:val="none" w:sz="0" w:space="0" w:color="auto"/>
                                <w:right w:val="none" w:sz="0" w:space="0" w:color="auto"/>
                              </w:divBdr>
                              <w:divsChild>
                                <w:div w:id="458647698">
                                  <w:marLeft w:val="0"/>
                                  <w:marRight w:val="0"/>
                                  <w:marTop w:val="0"/>
                                  <w:marBottom w:val="0"/>
                                  <w:divBdr>
                                    <w:top w:val="none" w:sz="0" w:space="0" w:color="auto"/>
                                    <w:left w:val="none" w:sz="0" w:space="0" w:color="auto"/>
                                    <w:bottom w:val="none" w:sz="0" w:space="0" w:color="auto"/>
                                    <w:right w:val="none" w:sz="0" w:space="0" w:color="auto"/>
                                  </w:divBdr>
                                </w:div>
                              </w:divsChild>
                            </w:div>
                            <w:div w:id="1208641798">
                              <w:marLeft w:val="0"/>
                              <w:marRight w:val="0"/>
                              <w:marTop w:val="0"/>
                              <w:marBottom w:val="0"/>
                              <w:divBdr>
                                <w:top w:val="none" w:sz="0" w:space="0" w:color="auto"/>
                                <w:left w:val="none" w:sz="0" w:space="0" w:color="auto"/>
                                <w:bottom w:val="none" w:sz="0" w:space="0" w:color="auto"/>
                                <w:right w:val="none" w:sz="0" w:space="0" w:color="auto"/>
                              </w:divBdr>
                              <w:divsChild>
                                <w:div w:id="1758558885">
                                  <w:marLeft w:val="0"/>
                                  <w:marRight w:val="0"/>
                                  <w:marTop w:val="0"/>
                                  <w:marBottom w:val="0"/>
                                  <w:divBdr>
                                    <w:top w:val="none" w:sz="0" w:space="0" w:color="auto"/>
                                    <w:left w:val="none" w:sz="0" w:space="0" w:color="auto"/>
                                    <w:bottom w:val="none" w:sz="0" w:space="0" w:color="auto"/>
                                    <w:right w:val="none" w:sz="0" w:space="0" w:color="auto"/>
                                  </w:divBdr>
                                </w:div>
                              </w:divsChild>
                            </w:div>
                            <w:div w:id="1252469822">
                              <w:marLeft w:val="0"/>
                              <w:marRight w:val="0"/>
                              <w:marTop w:val="0"/>
                              <w:marBottom w:val="0"/>
                              <w:divBdr>
                                <w:top w:val="none" w:sz="0" w:space="0" w:color="auto"/>
                                <w:left w:val="none" w:sz="0" w:space="0" w:color="auto"/>
                                <w:bottom w:val="none" w:sz="0" w:space="0" w:color="auto"/>
                                <w:right w:val="none" w:sz="0" w:space="0" w:color="auto"/>
                              </w:divBdr>
                              <w:divsChild>
                                <w:div w:id="277953425">
                                  <w:marLeft w:val="0"/>
                                  <w:marRight w:val="0"/>
                                  <w:marTop w:val="0"/>
                                  <w:marBottom w:val="0"/>
                                  <w:divBdr>
                                    <w:top w:val="none" w:sz="0" w:space="0" w:color="auto"/>
                                    <w:left w:val="none" w:sz="0" w:space="0" w:color="auto"/>
                                    <w:bottom w:val="none" w:sz="0" w:space="0" w:color="auto"/>
                                    <w:right w:val="none" w:sz="0" w:space="0" w:color="auto"/>
                                  </w:divBdr>
                                </w:div>
                              </w:divsChild>
                            </w:div>
                            <w:div w:id="1270235252">
                              <w:marLeft w:val="0"/>
                              <w:marRight w:val="0"/>
                              <w:marTop w:val="0"/>
                              <w:marBottom w:val="0"/>
                              <w:divBdr>
                                <w:top w:val="none" w:sz="0" w:space="0" w:color="auto"/>
                                <w:left w:val="none" w:sz="0" w:space="0" w:color="auto"/>
                                <w:bottom w:val="none" w:sz="0" w:space="0" w:color="auto"/>
                                <w:right w:val="none" w:sz="0" w:space="0" w:color="auto"/>
                              </w:divBdr>
                              <w:divsChild>
                                <w:div w:id="259334925">
                                  <w:marLeft w:val="0"/>
                                  <w:marRight w:val="0"/>
                                  <w:marTop w:val="0"/>
                                  <w:marBottom w:val="0"/>
                                  <w:divBdr>
                                    <w:top w:val="none" w:sz="0" w:space="0" w:color="auto"/>
                                    <w:left w:val="none" w:sz="0" w:space="0" w:color="auto"/>
                                    <w:bottom w:val="none" w:sz="0" w:space="0" w:color="auto"/>
                                    <w:right w:val="none" w:sz="0" w:space="0" w:color="auto"/>
                                  </w:divBdr>
                                </w:div>
                              </w:divsChild>
                            </w:div>
                            <w:div w:id="1275097817">
                              <w:marLeft w:val="0"/>
                              <w:marRight w:val="0"/>
                              <w:marTop w:val="0"/>
                              <w:marBottom w:val="0"/>
                              <w:divBdr>
                                <w:top w:val="none" w:sz="0" w:space="0" w:color="auto"/>
                                <w:left w:val="none" w:sz="0" w:space="0" w:color="auto"/>
                                <w:bottom w:val="none" w:sz="0" w:space="0" w:color="auto"/>
                                <w:right w:val="none" w:sz="0" w:space="0" w:color="auto"/>
                              </w:divBdr>
                              <w:divsChild>
                                <w:div w:id="269050996">
                                  <w:marLeft w:val="0"/>
                                  <w:marRight w:val="0"/>
                                  <w:marTop w:val="0"/>
                                  <w:marBottom w:val="0"/>
                                  <w:divBdr>
                                    <w:top w:val="none" w:sz="0" w:space="0" w:color="auto"/>
                                    <w:left w:val="none" w:sz="0" w:space="0" w:color="auto"/>
                                    <w:bottom w:val="none" w:sz="0" w:space="0" w:color="auto"/>
                                    <w:right w:val="none" w:sz="0" w:space="0" w:color="auto"/>
                                  </w:divBdr>
                                </w:div>
                              </w:divsChild>
                            </w:div>
                            <w:div w:id="1292370258">
                              <w:marLeft w:val="0"/>
                              <w:marRight w:val="0"/>
                              <w:marTop w:val="0"/>
                              <w:marBottom w:val="0"/>
                              <w:divBdr>
                                <w:top w:val="none" w:sz="0" w:space="0" w:color="auto"/>
                                <w:left w:val="none" w:sz="0" w:space="0" w:color="auto"/>
                                <w:bottom w:val="none" w:sz="0" w:space="0" w:color="auto"/>
                                <w:right w:val="none" w:sz="0" w:space="0" w:color="auto"/>
                              </w:divBdr>
                              <w:divsChild>
                                <w:div w:id="518202539">
                                  <w:marLeft w:val="0"/>
                                  <w:marRight w:val="0"/>
                                  <w:marTop w:val="0"/>
                                  <w:marBottom w:val="0"/>
                                  <w:divBdr>
                                    <w:top w:val="none" w:sz="0" w:space="0" w:color="auto"/>
                                    <w:left w:val="none" w:sz="0" w:space="0" w:color="auto"/>
                                    <w:bottom w:val="none" w:sz="0" w:space="0" w:color="auto"/>
                                    <w:right w:val="none" w:sz="0" w:space="0" w:color="auto"/>
                                  </w:divBdr>
                                </w:div>
                              </w:divsChild>
                            </w:div>
                            <w:div w:id="1296368595">
                              <w:marLeft w:val="0"/>
                              <w:marRight w:val="0"/>
                              <w:marTop w:val="0"/>
                              <w:marBottom w:val="0"/>
                              <w:divBdr>
                                <w:top w:val="none" w:sz="0" w:space="0" w:color="auto"/>
                                <w:left w:val="none" w:sz="0" w:space="0" w:color="auto"/>
                                <w:bottom w:val="none" w:sz="0" w:space="0" w:color="auto"/>
                                <w:right w:val="none" w:sz="0" w:space="0" w:color="auto"/>
                              </w:divBdr>
                              <w:divsChild>
                                <w:div w:id="1235511779">
                                  <w:marLeft w:val="0"/>
                                  <w:marRight w:val="0"/>
                                  <w:marTop w:val="0"/>
                                  <w:marBottom w:val="0"/>
                                  <w:divBdr>
                                    <w:top w:val="none" w:sz="0" w:space="0" w:color="auto"/>
                                    <w:left w:val="none" w:sz="0" w:space="0" w:color="auto"/>
                                    <w:bottom w:val="none" w:sz="0" w:space="0" w:color="auto"/>
                                    <w:right w:val="none" w:sz="0" w:space="0" w:color="auto"/>
                                  </w:divBdr>
                                </w:div>
                              </w:divsChild>
                            </w:div>
                            <w:div w:id="1321807727">
                              <w:marLeft w:val="0"/>
                              <w:marRight w:val="0"/>
                              <w:marTop w:val="0"/>
                              <w:marBottom w:val="0"/>
                              <w:divBdr>
                                <w:top w:val="none" w:sz="0" w:space="0" w:color="auto"/>
                                <w:left w:val="none" w:sz="0" w:space="0" w:color="auto"/>
                                <w:bottom w:val="none" w:sz="0" w:space="0" w:color="auto"/>
                                <w:right w:val="none" w:sz="0" w:space="0" w:color="auto"/>
                              </w:divBdr>
                              <w:divsChild>
                                <w:div w:id="1189220809">
                                  <w:marLeft w:val="0"/>
                                  <w:marRight w:val="0"/>
                                  <w:marTop w:val="0"/>
                                  <w:marBottom w:val="0"/>
                                  <w:divBdr>
                                    <w:top w:val="none" w:sz="0" w:space="0" w:color="auto"/>
                                    <w:left w:val="none" w:sz="0" w:space="0" w:color="auto"/>
                                    <w:bottom w:val="none" w:sz="0" w:space="0" w:color="auto"/>
                                    <w:right w:val="none" w:sz="0" w:space="0" w:color="auto"/>
                                  </w:divBdr>
                                </w:div>
                              </w:divsChild>
                            </w:div>
                            <w:div w:id="1326860951">
                              <w:marLeft w:val="0"/>
                              <w:marRight w:val="0"/>
                              <w:marTop w:val="0"/>
                              <w:marBottom w:val="0"/>
                              <w:divBdr>
                                <w:top w:val="none" w:sz="0" w:space="0" w:color="auto"/>
                                <w:left w:val="none" w:sz="0" w:space="0" w:color="auto"/>
                                <w:bottom w:val="none" w:sz="0" w:space="0" w:color="auto"/>
                                <w:right w:val="none" w:sz="0" w:space="0" w:color="auto"/>
                              </w:divBdr>
                              <w:divsChild>
                                <w:div w:id="1515994599">
                                  <w:marLeft w:val="0"/>
                                  <w:marRight w:val="0"/>
                                  <w:marTop w:val="0"/>
                                  <w:marBottom w:val="0"/>
                                  <w:divBdr>
                                    <w:top w:val="none" w:sz="0" w:space="0" w:color="auto"/>
                                    <w:left w:val="none" w:sz="0" w:space="0" w:color="auto"/>
                                    <w:bottom w:val="none" w:sz="0" w:space="0" w:color="auto"/>
                                    <w:right w:val="none" w:sz="0" w:space="0" w:color="auto"/>
                                  </w:divBdr>
                                </w:div>
                              </w:divsChild>
                            </w:div>
                            <w:div w:id="1340352736">
                              <w:marLeft w:val="0"/>
                              <w:marRight w:val="0"/>
                              <w:marTop w:val="0"/>
                              <w:marBottom w:val="0"/>
                              <w:divBdr>
                                <w:top w:val="none" w:sz="0" w:space="0" w:color="auto"/>
                                <w:left w:val="none" w:sz="0" w:space="0" w:color="auto"/>
                                <w:bottom w:val="none" w:sz="0" w:space="0" w:color="auto"/>
                                <w:right w:val="none" w:sz="0" w:space="0" w:color="auto"/>
                              </w:divBdr>
                              <w:divsChild>
                                <w:div w:id="399334325">
                                  <w:marLeft w:val="0"/>
                                  <w:marRight w:val="0"/>
                                  <w:marTop w:val="0"/>
                                  <w:marBottom w:val="0"/>
                                  <w:divBdr>
                                    <w:top w:val="none" w:sz="0" w:space="0" w:color="auto"/>
                                    <w:left w:val="none" w:sz="0" w:space="0" w:color="auto"/>
                                    <w:bottom w:val="none" w:sz="0" w:space="0" w:color="auto"/>
                                    <w:right w:val="none" w:sz="0" w:space="0" w:color="auto"/>
                                  </w:divBdr>
                                </w:div>
                              </w:divsChild>
                            </w:div>
                            <w:div w:id="1369600218">
                              <w:marLeft w:val="0"/>
                              <w:marRight w:val="0"/>
                              <w:marTop w:val="0"/>
                              <w:marBottom w:val="0"/>
                              <w:divBdr>
                                <w:top w:val="none" w:sz="0" w:space="0" w:color="auto"/>
                                <w:left w:val="none" w:sz="0" w:space="0" w:color="auto"/>
                                <w:bottom w:val="none" w:sz="0" w:space="0" w:color="auto"/>
                                <w:right w:val="none" w:sz="0" w:space="0" w:color="auto"/>
                              </w:divBdr>
                              <w:divsChild>
                                <w:div w:id="1931084062">
                                  <w:marLeft w:val="0"/>
                                  <w:marRight w:val="0"/>
                                  <w:marTop w:val="0"/>
                                  <w:marBottom w:val="0"/>
                                  <w:divBdr>
                                    <w:top w:val="none" w:sz="0" w:space="0" w:color="auto"/>
                                    <w:left w:val="none" w:sz="0" w:space="0" w:color="auto"/>
                                    <w:bottom w:val="none" w:sz="0" w:space="0" w:color="auto"/>
                                    <w:right w:val="none" w:sz="0" w:space="0" w:color="auto"/>
                                  </w:divBdr>
                                </w:div>
                              </w:divsChild>
                            </w:div>
                            <w:div w:id="1398897566">
                              <w:marLeft w:val="0"/>
                              <w:marRight w:val="0"/>
                              <w:marTop w:val="0"/>
                              <w:marBottom w:val="0"/>
                              <w:divBdr>
                                <w:top w:val="none" w:sz="0" w:space="0" w:color="auto"/>
                                <w:left w:val="none" w:sz="0" w:space="0" w:color="auto"/>
                                <w:bottom w:val="none" w:sz="0" w:space="0" w:color="auto"/>
                                <w:right w:val="none" w:sz="0" w:space="0" w:color="auto"/>
                              </w:divBdr>
                              <w:divsChild>
                                <w:div w:id="1003317477">
                                  <w:marLeft w:val="0"/>
                                  <w:marRight w:val="0"/>
                                  <w:marTop w:val="0"/>
                                  <w:marBottom w:val="0"/>
                                  <w:divBdr>
                                    <w:top w:val="none" w:sz="0" w:space="0" w:color="auto"/>
                                    <w:left w:val="none" w:sz="0" w:space="0" w:color="auto"/>
                                    <w:bottom w:val="none" w:sz="0" w:space="0" w:color="auto"/>
                                    <w:right w:val="none" w:sz="0" w:space="0" w:color="auto"/>
                                  </w:divBdr>
                                </w:div>
                              </w:divsChild>
                            </w:div>
                            <w:div w:id="1414857067">
                              <w:marLeft w:val="0"/>
                              <w:marRight w:val="0"/>
                              <w:marTop w:val="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
                              </w:divsChild>
                            </w:div>
                            <w:div w:id="1424914108">
                              <w:marLeft w:val="0"/>
                              <w:marRight w:val="0"/>
                              <w:marTop w:val="0"/>
                              <w:marBottom w:val="0"/>
                              <w:divBdr>
                                <w:top w:val="none" w:sz="0" w:space="0" w:color="auto"/>
                                <w:left w:val="none" w:sz="0" w:space="0" w:color="auto"/>
                                <w:bottom w:val="none" w:sz="0" w:space="0" w:color="auto"/>
                                <w:right w:val="none" w:sz="0" w:space="0" w:color="auto"/>
                              </w:divBdr>
                              <w:divsChild>
                                <w:div w:id="1142045579">
                                  <w:marLeft w:val="0"/>
                                  <w:marRight w:val="0"/>
                                  <w:marTop w:val="0"/>
                                  <w:marBottom w:val="0"/>
                                  <w:divBdr>
                                    <w:top w:val="none" w:sz="0" w:space="0" w:color="auto"/>
                                    <w:left w:val="none" w:sz="0" w:space="0" w:color="auto"/>
                                    <w:bottom w:val="none" w:sz="0" w:space="0" w:color="auto"/>
                                    <w:right w:val="none" w:sz="0" w:space="0" w:color="auto"/>
                                  </w:divBdr>
                                </w:div>
                              </w:divsChild>
                            </w:div>
                            <w:div w:id="1455445886">
                              <w:marLeft w:val="0"/>
                              <w:marRight w:val="0"/>
                              <w:marTop w:val="0"/>
                              <w:marBottom w:val="0"/>
                              <w:divBdr>
                                <w:top w:val="none" w:sz="0" w:space="0" w:color="auto"/>
                                <w:left w:val="none" w:sz="0" w:space="0" w:color="auto"/>
                                <w:bottom w:val="none" w:sz="0" w:space="0" w:color="auto"/>
                                <w:right w:val="none" w:sz="0" w:space="0" w:color="auto"/>
                              </w:divBdr>
                              <w:divsChild>
                                <w:div w:id="1023022417">
                                  <w:marLeft w:val="0"/>
                                  <w:marRight w:val="0"/>
                                  <w:marTop w:val="0"/>
                                  <w:marBottom w:val="0"/>
                                  <w:divBdr>
                                    <w:top w:val="none" w:sz="0" w:space="0" w:color="auto"/>
                                    <w:left w:val="none" w:sz="0" w:space="0" w:color="auto"/>
                                    <w:bottom w:val="none" w:sz="0" w:space="0" w:color="auto"/>
                                    <w:right w:val="none" w:sz="0" w:space="0" w:color="auto"/>
                                  </w:divBdr>
                                </w:div>
                              </w:divsChild>
                            </w:div>
                            <w:div w:id="1468552365">
                              <w:marLeft w:val="0"/>
                              <w:marRight w:val="0"/>
                              <w:marTop w:val="0"/>
                              <w:marBottom w:val="0"/>
                              <w:divBdr>
                                <w:top w:val="none" w:sz="0" w:space="0" w:color="auto"/>
                                <w:left w:val="none" w:sz="0" w:space="0" w:color="auto"/>
                                <w:bottom w:val="none" w:sz="0" w:space="0" w:color="auto"/>
                                <w:right w:val="none" w:sz="0" w:space="0" w:color="auto"/>
                              </w:divBdr>
                              <w:divsChild>
                                <w:div w:id="1772893537">
                                  <w:marLeft w:val="0"/>
                                  <w:marRight w:val="0"/>
                                  <w:marTop w:val="0"/>
                                  <w:marBottom w:val="0"/>
                                  <w:divBdr>
                                    <w:top w:val="none" w:sz="0" w:space="0" w:color="auto"/>
                                    <w:left w:val="none" w:sz="0" w:space="0" w:color="auto"/>
                                    <w:bottom w:val="none" w:sz="0" w:space="0" w:color="auto"/>
                                    <w:right w:val="none" w:sz="0" w:space="0" w:color="auto"/>
                                  </w:divBdr>
                                </w:div>
                              </w:divsChild>
                            </w:div>
                            <w:div w:id="1495992143">
                              <w:marLeft w:val="0"/>
                              <w:marRight w:val="0"/>
                              <w:marTop w:val="0"/>
                              <w:marBottom w:val="0"/>
                              <w:divBdr>
                                <w:top w:val="none" w:sz="0" w:space="0" w:color="auto"/>
                                <w:left w:val="none" w:sz="0" w:space="0" w:color="auto"/>
                                <w:bottom w:val="none" w:sz="0" w:space="0" w:color="auto"/>
                                <w:right w:val="none" w:sz="0" w:space="0" w:color="auto"/>
                              </w:divBdr>
                              <w:divsChild>
                                <w:div w:id="1791164979">
                                  <w:marLeft w:val="0"/>
                                  <w:marRight w:val="0"/>
                                  <w:marTop w:val="0"/>
                                  <w:marBottom w:val="0"/>
                                  <w:divBdr>
                                    <w:top w:val="none" w:sz="0" w:space="0" w:color="auto"/>
                                    <w:left w:val="none" w:sz="0" w:space="0" w:color="auto"/>
                                    <w:bottom w:val="none" w:sz="0" w:space="0" w:color="auto"/>
                                    <w:right w:val="none" w:sz="0" w:space="0" w:color="auto"/>
                                  </w:divBdr>
                                </w:div>
                              </w:divsChild>
                            </w:div>
                            <w:div w:id="1526097547">
                              <w:marLeft w:val="0"/>
                              <w:marRight w:val="0"/>
                              <w:marTop w:val="0"/>
                              <w:marBottom w:val="0"/>
                              <w:divBdr>
                                <w:top w:val="none" w:sz="0" w:space="0" w:color="auto"/>
                                <w:left w:val="none" w:sz="0" w:space="0" w:color="auto"/>
                                <w:bottom w:val="none" w:sz="0" w:space="0" w:color="auto"/>
                                <w:right w:val="none" w:sz="0" w:space="0" w:color="auto"/>
                              </w:divBdr>
                              <w:divsChild>
                                <w:div w:id="1756509287">
                                  <w:marLeft w:val="0"/>
                                  <w:marRight w:val="0"/>
                                  <w:marTop w:val="0"/>
                                  <w:marBottom w:val="0"/>
                                  <w:divBdr>
                                    <w:top w:val="none" w:sz="0" w:space="0" w:color="auto"/>
                                    <w:left w:val="none" w:sz="0" w:space="0" w:color="auto"/>
                                    <w:bottom w:val="none" w:sz="0" w:space="0" w:color="auto"/>
                                    <w:right w:val="none" w:sz="0" w:space="0" w:color="auto"/>
                                  </w:divBdr>
                                </w:div>
                              </w:divsChild>
                            </w:div>
                            <w:div w:id="1574199902">
                              <w:marLeft w:val="0"/>
                              <w:marRight w:val="0"/>
                              <w:marTop w:val="0"/>
                              <w:marBottom w:val="0"/>
                              <w:divBdr>
                                <w:top w:val="none" w:sz="0" w:space="0" w:color="auto"/>
                                <w:left w:val="none" w:sz="0" w:space="0" w:color="auto"/>
                                <w:bottom w:val="none" w:sz="0" w:space="0" w:color="auto"/>
                                <w:right w:val="none" w:sz="0" w:space="0" w:color="auto"/>
                              </w:divBdr>
                              <w:divsChild>
                                <w:div w:id="570500958">
                                  <w:marLeft w:val="0"/>
                                  <w:marRight w:val="0"/>
                                  <w:marTop w:val="0"/>
                                  <w:marBottom w:val="0"/>
                                  <w:divBdr>
                                    <w:top w:val="none" w:sz="0" w:space="0" w:color="auto"/>
                                    <w:left w:val="none" w:sz="0" w:space="0" w:color="auto"/>
                                    <w:bottom w:val="none" w:sz="0" w:space="0" w:color="auto"/>
                                    <w:right w:val="none" w:sz="0" w:space="0" w:color="auto"/>
                                  </w:divBdr>
                                </w:div>
                              </w:divsChild>
                            </w:div>
                            <w:div w:id="1586648654">
                              <w:marLeft w:val="0"/>
                              <w:marRight w:val="0"/>
                              <w:marTop w:val="0"/>
                              <w:marBottom w:val="0"/>
                              <w:divBdr>
                                <w:top w:val="none" w:sz="0" w:space="0" w:color="auto"/>
                                <w:left w:val="none" w:sz="0" w:space="0" w:color="auto"/>
                                <w:bottom w:val="none" w:sz="0" w:space="0" w:color="auto"/>
                                <w:right w:val="none" w:sz="0" w:space="0" w:color="auto"/>
                              </w:divBdr>
                              <w:divsChild>
                                <w:div w:id="1295333075">
                                  <w:marLeft w:val="0"/>
                                  <w:marRight w:val="0"/>
                                  <w:marTop w:val="0"/>
                                  <w:marBottom w:val="0"/>
                                  <w:divBdr>
                                    <w:top w:val="none" w:sz="0" w:space="0" w:color="auto"/>
                                    <w:left w:val="none" w:sz="0" w:space="0" w:color="auto"/>
                                    <w:bottom w:val="none" w:sz="0" w:space="0" w:color="auto"/>
                                    <w:right w:val="none" w:sz="0" w:space="0" w:color="auto"/>
                                  </w:divBdr>
                                </w:div>
                              </w:divsChild>
                            </w:div>
                            <w:div w:id="1611013642">
                              <w:marLeft w:val="0"/>
                              <w:marRight w:val="0"/>
                              <w:marTop w:val="0"/>
                              <w:marBottom w:val="0"/>
                              <w:divBdr>
                                <w:top w:val="none" w:sz="0" w:space="0" w:color="auto"/>
                                <w:left w:val="none" w:sz="0" w:space="0" w:color="auto"/>
                                <w:bottom w:val="none" w:sz="0" w:space="0" w:color="auto"/>
                                <w:right w:val="none" w:sz="0" w:space="0" w:color="auto"/>
                              </w:divBdr>
                              <w:divsChild>
                                <w:div w:id="1409618801">
                                  <w:marLeft w:val="0"/>
                                  <w:marRight w:val="0"/>
                                  <w:marTop w:val="0"/>
                                  <w:marBottom w:val="0"/>
                                  <w:divBdr>
                                    <w:top w:val="none" w:sz="0" w:space="0" w:color="auto"/>
                                    <w:left w:val="none" w:sz="0" w:space="0" w:color="auto"/>
                                    <w:bottom w:val="none" w:sz="0" w:space="0" w:color="auto"/>
                                    <w:right w:val="none" w:sz="0" w:space="0" w:color="auto"/>
                                  </w:divBdr>
                                </w:div>
                              </w:divsChild>
                            </w:div>
                            <w:div w:id="1657614397">
                              <w:marLeft w:val="0"/>
                              <w:marRight w:val="0"/>
                              <w:marTop w:val="0"/>
                              <w:marBottom w:val="0"/>
                              <w:divBdr>
                                <w:top w:val="none" w:sz="0" w:space="0" w:color="auto"/>
                                <w:left w:val="none" w:sz="0" w:space="0" w:color="auto"/>
                                <w:bottom w:val="none" w:sz="0" w:space="0" w:color="auto"/>
                                <w:right w:val="none" w:sz="0" w:space="0" w:color="auto"/>
                              </w:divBdr>
                              <w:divsChild>
                                <w:div w:id="2119903871">
                                  <w:marLeft w:val="0"/>
                                  <w:marRight w:val="0"/>
                                  <w:marTop w:val="0"/>
                                  <w:marBottom w:val="0"/>
                                  <w:divBdr>
                                    <w:top w:val="none" w:sz="0" w:space="0" w:color="auto"/>
                                    <w:left w:val="none" w:sz="0" w:space="0" w:color="auto"/>
                                    <w:bottom w:val="none" w:sz="0" w:space="0" w:color="auto"/>
                                    <w:right w:val="none" w:sz="0" w:space="0" w:color="auto"/>
                                  </w:divBdr>
                                </w:div>
                              </w:divsChild>
                            </w:div>
                            <w:div w:id="1677001894">
                              <w:marLeft w:val="0"/>
                              <w:marRight w:val="0"/>
                              <w:marTop w:val="0"/>
                              <w:marBottom w:val="0"/>
                              <w:divBdr>
                                <w:top w:val="none" w:sz="0" w:space="0" w:color="auto"/>
                                <w:left w:val="none" w:sz="0" w:space="0" w:color="auto"/>
                                <w:bottom w:val="none" w:sz="0" w:space="0" w:color="auto"/>
                                <w:right w:val="none" w:sz="0" w:space="0" w:color="auto"/>
                              </w:divBdr>
                              <w:divsChild>
                                <w:div w:id="1630548307">
                                  <w:marLeft w:val="0"/>
                                  <w:marRight w:val="0"/>
                                  <w:marTop w:val="0"/>
                                  <w:marBottom w:val="0"/>
                                  <w:divBdr>
                                    <w:top w:val="none" w:sz="0" w:space="0" w:color="auto"/>
                                    <w:left w:val="none" w:sz="0" w:space="0" w:color="auto"/>
                                    <w:bottom w:val="none" w:sz="0" w:space="0" w:color="auto"/>
                                    <w:right w:val="none" w:sz="0" w:space="0" w:color="auto"/>
                                  </w:divBdr>
                                </w:div>
                              </w:divsChild>
                            </w:div>
                            <w:div w:id="1708722321">
                              <w:marLeft w:val="0"/>
                              <w:marRight w:val="0"/>
                              <w:marTop w:val="0"/>
                              <w:marBottom w:val="0"/>
                              <w:divBdr>
                                <w:top w:val="none" w:sz="0" w:space="0" w:color="auto"/>
                                <w:left w:val="none" w:sz="0" w:space="0" w:color="auto"/>
                                <w:bottom w:val="none" w:sz="0" w:space="0" w:color="auto"/>
                                <w:right w:val="none" w:sz="0" w:space="0" w:color="auto"/>
                              </w:divBdr>
                              <w:divsChild>
                                <w:div w:id="1315915914">
                                  <w:marLeft w:val="0"/>
                                  <w:marRight w:val="0"/>
                                  <w:marTop w:val="0"/>
                                  <w:marBottom w:val="0"/>
                                  <w:divBdr>
                                    <w:top w:val="none" w:sz="0" w:space="0" w:color="auto"/>
                                    <w:left w:val="none" w:sz="0" w:space="0" w:color="auto"/>
                                    <w:bottom w:val="none" w:sz="0" w:space="0" w:color="auto"/>
                                    <w:right w:val="none" w:sz="0" w:space="0" w:color="auto"/>
                                  </w:divBdr>
                                </w:div>
                              </w:divsChild>
                            </w:div>
                            <w:div w:id="1735010215">
                              <w:marLeft w:val="0"/>
                              <w:marRight w:val="0"/>
                              <w:marTop w:val="0"/>
                              <w:marBottom w:val="0"/>
                              <w:divBdr>
                                <w:top w:val="none" w:sz="0" w:space="0" w:color="auto"/>
                                <w:left w:val="none" w:sz="0" w:space="0" w:color="auto"/>
                                <w:bottom w:val="none" w:sz="0" w:space="0" w:color="auto"/>
                                <w:right w:val="none" w:sz="0" w:space="0" w:color="auto"/>
                              </w:divBdr>
                              <w:divsChild>
                                <w:div w:id="1527477189">
                                  <w:marLeft w:val="0"/>
                                  <w:marRight w:val="0"/>
                                  <w:marTop w:val="0"/>
                                  <w:marBottom w:val="0"/>
                                  <w:divBdr>
                                    <w:top w:val="none" w:sz="0" w:space="0" w:color="auto"/>
                                    <w:left w:val="none" w:sz="0" w:space="0" w:color="auto"/>
                                    <w:bottom w:val="none" w:sz="0" w:space="0" w:color="auto"/>
                                    <w:right w:val="none" w:sz="0" w:space="0" w:color="auto"/>
                                  </w:divBdr>
                                </w:div>
                              </w:divsChild>
                            </w:div>
                            <w:div w:id="1738894993">
                              <w:marLeft w:val="0"/>
                              <w:marRight w:val="0"/>
                              <w:marTop w:val="0"/>
                              <w:marBottom w:val="0"/>
                              <w:divBdr>
                                <w:top w:val="none" w:sz="0" w:space="0" w:color="auto"/>
                                <w:left w:val="none" w:sz="0" w:space="0" w:color="auto"/>
                                <w:bottom w:val="none" w:sz="0" w:space="0" w:color="auto"/>
                                <w:right w:val="none" w:sz="0" w:space="0" w:color="auto"/>
                              </w:divBdr>
                              <w:divsChild>
                                <w:div w:id="1666392349">
                                  <w:marLeft w:val="0"/>
                                  <w:marRight w:val="0"/>
                                  <w:marTop w:val="0"/>
                                  <w:marBottom w:val="0"/>
                                  <w:divBdr>
                                    <w:top w:val="none" w:sz="0" w:space="0" w:color="auto"/>
                                    <w:left w:val="none" w:sz="0" w:space="0" w:color="auto"/>
                                    <w:bottom w:val="none" w:sz="0" w:space="0" w:color="auto"/>
                                    <w:right w:val="none" w:sz="0" w:space="0" w:color="auto"/>
                                  </w:divBdr>
                                </w:div>
                              </w:divsChild>
                            </w:div>
                            <w:div w:id="1832326558">
                              <w:marLeft w:val="0"/>
                              <w:marRight w:val="0"/>
                              <w:marTop w:val="0"/>
                              <w:marBottom w:val="0"/>
                              <w:divBdr>
                                <w:top w:val="none" w:sz="0" w:space="0" w:color="auto"/>
                                <w:left w:val="none" w:sz="0" w:space="0" w:color="auto"/>
                                <w:bottom w:val="none" w:sz="0" w:space="0" w:color="auto"/>
                                <w:right w:val="none" w:sz="0" w:space="0" w:color="auto"/>
                              </w:divBdr>
                              <w:divsChild>
                                <w:div w:id="309988059">
                                  <w:marLeft w:val="0"/>
                                  <w:marRight w:val="0"/>
                                  <w:marTop w:val="0"/>
                                  <w:marBottom w:val="0"/>
                                  <w:divBdr>
                                    <w:top w:val="none" w:sz="0" w:space="0" w:color="auto"/>
                                    <w:left w:val="none" w:sz="0" w:space="0" w:color="auto"/>
                                    <w:bottom w:val="none" w:sz="0" w:space="0" w:color="auto"/>
                                    <w:right w:val="none" w:sz="0" w:space="0" w:color="auto"/>
                                  </w:divBdr>
                                </w:div>
                              </w:divsChild>
                            </w:div>
                            <w:div w:id="1842694946">
                              <w:marLeft w:val="0"/>
                              <w:marRight w:val="0"/>
                              <w:marTop w:val="0"/>
                              <w:marBottom w:val="0"/>
                              <w:divBdr>
                                <w:top w:val="none" w:sz="0" w:space="0" w:color="auto"/>
                                <w:left w:val="none" w:sz="0" w:space="0" w:color="auto"/>
                                <w:bottom w:val="none" w:sz="0" w:space="0" w:color="auto"/>
                                <w:right w:val="none" w:sz="0" w:space="0" w:color="auto"/>
                              </w:divBdr>
                              <w:divsChild>
                                <w:div w:id="2009748308">
                                  <w:marLeft w:val="0"/>
                                  <w:marRight w:val="0"/>
                                  <w:marTop w:val="0"/>
                                  <w:marBottom w:val="0"/>
                                  <w:divBdr>
                                    <w:top w:val="none" w:sz="0" w:space="0" w:color="auto"/>
                                    <w:left w:val="none" w:sz="0" w:space="0" w:color="auto"/>
                                    <w:bottom w:val="none" w:sz="0" w:space="0" w:color="auto"/>
                                    <w:right w:val="none" w:sz="0" w:space="0" w:color="auto"/>
                                  </w:divBdr>
                                </w:div>
                              </w:divsChild>
                            </w:div>
                            <w:div w:id="1900510390">
                              <w:marLeft w:val="0"/>
                              <w:marRight w:val="0"/>
                              <w:marTop w:val="0"/>
                              <w:marBottom w:val="0"/>
                              <w:divBdr>
                                <w:top w:val="none" w:sz="0" w:space="0" w:color="auto"/>
                                <w:left w:val="none" w:sz="0" w:space="0" w:color="auto"/>
                                <w:bottom w:val="none" w:sz="0" w:space="0" w:color="auto"/>
                                <w:right w:val="none" w:sz="0" w:space="0" w:color="auto"/>
                              </w:divBdr>
                              <w:divsChild>
                                <w:div w:id="835919410">
                                  <w:marLeft w:val="0"/>
                                  <w:marRight w:val="0"/>
                                  <w:marTop w:val="0"/>
                                  <w:marBottom w:val="0"/>
                                  <w:divBdr>
                                    <w:top w:val="none" w:sz="0" w:space="0" w:color="auto"/>
                                    <w:left w:val="none" w:sz="0" w:space="0" w:color="auto"/>
                                    <w:bottom w:val="none" w:sz="0" w:space="0" w:color="auto"/>
                                    <w:right w:val="none" w:sz="0" w:space="0" w:color="auto"/>
                                  </w:divBdr>
                                </w:div>
                              </w:divsChild>
                            </w:div>
                            <w:div w:id="1913275825">
                              <w:marLeft w:val="0"/>
                              <w:marRight w:val="0"/>
                              <w:marTop w:val="0"/>
                              <w:marBottom w:val="0"/>
                              <w:divBdr>
                                <w:top w:val="none" w:sz="0" w:space="0" w:color="auto"/>
                                <w:left w:val="none" w:sz="0" w:space="0" w:color="auto"/>
                                <w:bottom w:val="none" w:sz="0" w:space="0" w:color="auto"/>
                                <w:right w:val="none" w:sz="0" w:space="0" w:color="auto"/>
                              </w:divBdr>
                              <w:divsChild>
                                <w:div w:id="160463580">
                                  <w:marLeft w:val="0"/>
                                  <w:marRight w:val="0"/>
                                  <w:marTop w:val="0"/>
                                  <w:marBottom w:val="0"/>
                                  <w:divBdr>
                                    <w:top w:val="none" w:sz="0" w:space="0" w:color="auto"/>
                                    <w:left w:val="none" w:sz="0" w:space="0" w:color="auto"/>
                                    <w:bottom w:val="none" w:sz="0" w:space="0" w:color="auto"/>
                                    <w:right w:val="none" w:sz="0" w:space="0" w:color="auto"/>
                                  </w:divBdr>
                                </w:div>
                              </w:divsChild>
                            </w:div>
                            <w:div w:id="1962954918">
                              <w:marLeft w:val="0"/>
                              <w:marRight w:val="0"/>
                              <w:marTop w:val="0"/>
                              <w:marBottom w:val="0"/>
                              <w:divBdr>
                                <w:top w:val="none" w:sz="0" w:space="0" w:color="auto"/>
                                <w:left w:val="none" w:sz="0" w:space="0" w:color="auto"/>
                                <w:bottom w:val="none" w:sz="0" w:space="0" w:color="auto"/>
                                <w:right w:val="none" w:sz="0" w:space="0" w:color="auto"/>
                              </w:divBdr>
                              <w:divsChild>
                                <w:div w:id="585651913">
                                  <w:marLeft w:val="0"/>
                                  <w:marRight w:val="0"/>
                                  <w:marTop w:val="0"/>
                                  <w:marBottom w:val="0"/>
                                  <w:divBdr>
                                    <w:top w:val="none" w:sz="0" w:space="0" w:color="auto"/>
                                    <w:left w:val="none" w:sz="0" w:space="0" w:color="auto"/>
                                    <w:bottom w:val="none" w:sz="0" w:space="0" w:color="auto"/>
                                    <w:right w:val="none" w:sz="0" w:space="0" w:color="auto"/>
                                  </w:divBdr>
                                </w:div>
                              </w:divsChild>
                            </w:div>
                            <w:div w:id="1994748505">
                              <w:marLeft w:val="0"/>
                              <w:marRight w:val="0"/>
                              <w:marTop w:val="0"/>
                              <w:marBottom w:val="0"/>
                              <w:divBdr>
                                <w:top w:val="none" w:sz="0" w:space="0" w:color="auto"/>
                                <w:left w:val="none" w:sz="0" w:space="0" w:color="auto"/>
                                <w:bottom w:val="none" w:sz="0" w:space="0" w:color="auto"/>
                                <w:right w:val="none" w:sz="0" w:space="0" w:color="auto"/>
                              </w:divBdr>
                              <w:divsChild>
                                <w:div w:id="2042590166">
                                  <w:marLeft w:val="0"/>
                                  <w:marRight w:val="0"/>
                                  <w:marTop w:val="0"/>
                                  <w:marBottom w:val="0"/>
                                  <w:divBdr>
                                    <w:top w:val="none" w:sz="0" w:space="0" w:color="auto"/>
                                    <w:left w:val="none" w:sz="0" w:space="0" w:color="auto"/>
                                    <w:bottom w:val="none" w:sz="0" w:space="0" w:color="auto"/>
                                    <w:right w:val="none" w:sz="0" w:space="0" w:color="auto"/>
                                  </w:divBdr>
                                </w:div>
                              </w:divsChild>
                            </w:div>
                            <w:div w:id="2040931672">
                              <w:marLeft w:val="0"/>
                              <w:marRight w:val="0"/>
                              <w:marTop w:val="0"/>
                              <w:marBottom w:val="0"/>
                              <w:divBdr>
                                <w:top w:val="none" w:sz="0" w:space="0" w:color="auto"/>
                                <w:left w:val="none" w:sz="0" w:space="0" w:color="auto"/>
                                <w:bottom w:val="none" w:sz="0" w:space="0" w:color="auto"/>
                                <w:right w:val="none" w:sz="0" w:space="0" w:color="auto"/>
                              </w:divBdr>
                              <w:divsChild>
                                <w:div w:id="280304972">
                                  <w:marLeft w:val="0"/>
                                  <w:marRight w:val="0"/>
                                  <w:marTop w:val="0"/>
                                  <w:marBottom w:val="0"/>
                                  <w:divBdr>
                                    <w:top w:val="none" w:sz="0" w:space="0" w:color="auto"/>
                                    <w:left w:val="none" w:sz="0" w:space="0" w:color="auto"/>
                                    <w:bottom w:val="none" w:sz="0" w:space="0" w:color="auto"/>
                                    <w:right w:val="none" w:sz="0" w:space="0" w:color="auto"/>
                                  </w:divBdr>
                                </w:div>
                              </w:divsChild>
                            </w:div>
                            <w:div w:id="2074496965">
                              <w:marLeft w:val="0"/>
                              <w:marRight w:val="0"/>
                              <w:marTop w:val="0"/>
                              <w:marBottom w:val="0"/>
                              <w:divBdr>
                                <w:top w:val="none" w:sz="0" w:space="0" w:color="auto"/>
                                <w:left w:val="none" w:sz="0" w:space="0" w:color="auto"/>
                                <w:bottom w:val="none" w:sz="0" w:space="0" w:color="auto"/>
                                <w:right w:val="none" w:sz="0" w:space="0" w:color="auto"/>
                              </w:divBdr>
                              <w:divsChild>
                                <w:div w:id="87773960">
                                  <w:marLeft w:val="0"/>
                                  <w:marRight w:val="0"/>
                                  <w:marTop w:val="0"/>
                                  <w:marBottom w:val="0"/>
                                  <w:divBdr>
                                    <w:top w:val="none" w:sz="0" w:space="0" w:color="auto"/>
                                    <w:left w:val="none" w:sz="0" w:space="0" w:color="auto"/>
                                    <w:bottom w:val="none" w:sz="0" w:space="0" w:color="auto"/>
                                    <w:right w:val="none" w:sz="0" w:space="0" w:color="auto"/>
                                  </w:divBdr>
                                </w:div>
                              </w:divsChild>
                            </w:div>
                            <w:div w:id="2114133388">
                              <w:marLeft w:val="0"/>
                              <w:marRight w:val="0"/>
                              <w:marTop w:val="0"/>
                              <w:marBottom w:val="0"/>
                              <w:divBdr>
                                <w:top w:val="none" w:sz="0" w:space="0" w:color="auto"/>
                                <w:left w:val="none" w:sz="0" w:space="0" w:color="auto"/>
                                <w:bottom w:val="none" w:sz="0" w:space="0" w:color="auto"/>
                                <w:right w:val="none" w:sz="0" w:space="0" w:color="auto"/>
                              </w:divBdr>
                              <w:divsChild>
                                <w:div w:id="11432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917701">
                      <w:marLeft w:val="0"/>
                      <w:marRight w:val="0"/>
                      <w:marTop w:val="0"/>
                      <w:marBottom w:val="0"/>
                      <w:divBdr>
                        <w:top w:val="none" w:sz="0" w:space="0" w:color="auto"/>
                        <w:left w:val="none" w:sz="0" w:space="0" w:color="auto"/>
                        <w:bottom w:val="none" w:sz="0" w:space="0" w:color="auto"/>
                        <w:right w:val="none" w:sz="0" w:space="0" w:color="auto"/>
                      </w:divBdr>
                      <w:divsChild>
                        <w:div w:id="96608963">
                          <w:marLeft w:val="0"/>
                          <w:marRight w:val="-10800"/>
                          <w:marTop w:val="0"/>
                          <w:marBottom w:val="0"/>
                          <w:divBdr>
                            <w:top w:val="none" w:sz="0" w:space="0" w:color="auto"/>
                            <w:left w:val="none" w:sz="0" w:space="0" w:color="auto"/>
                            <w:bottom w:val="none" w:sz="0" w:space="0" w:color="auto"/>
                            <w:right w:val="none" w:sz="0" w:space="0" w:color="auto"/>
                          </w:divBdr>
                        </w:div>
                        <w:div w:id="109787496">
                          <w:marLeft w:val="0"/>
                          <w:marRight w:val="-10800"/>
                          <w:marTop w:val="0"/>
                          <w:marBottom w:val="0"/>
                          <w:divBdr>
                            <w:top w:val="none" w:sz="0" w:space="0" w:color="auto"/>
                            <w:left w:val="none" w:sz="0" w:space="0" w:color="auto"/>
                            <w:bottom w:val="none" w:sz="0" w:space="0" w:color="auto"/>
                            <w:right w:val="none" w:sz="0" w:space="0" w:color="auto"/>
                          </w:divBdr>
                        </w:div>
                        <w:div w:id="153767069">
                          <w:marLeft w:val="0"/>
                          <w:marRight w:val="-10800"/>
                          <w:marTop w:val="0"/>
                          <w:marBottom w:val="0"/>
                          <w:divBdr>
                            <w:top w:val="none" w:sz="0" w:space="0" w:color="auto"/>
                            <w:left w:val="none" w:sz="0" w:space="0" w:color="auto"/>
                            <w:bottom w:val="none" w:sz="0" w:space="0" w:color="auto"/>
                            <w:right w:val="none" w:sz="0" w:space="0" w:color="auto"/>
                          </w:divBdr>
                        </w:div>
                        <w:div w:id="203099888">
                          <w:marLeft w:val="0"/>
                          <w:marRight w:val="-10800"/>
                          <w:marTop w:val="0"/>
                          <w:marBottom w:val="0"/>
                          <w:divBdr>
                            <w:top w:val="none" w:sz="0" w:space="0" w:color="auto"/>
                            <w:left w:val="none" w:sz="0" w:space="0" w:color="auto"/>
                            <w:bottom w:val="none" w:sz="0" w:space="0" w:color="auto"/>
                            <w:right w:val="none" w:sz="0" w:space="0" w:color="auto"/>
                          </w:divBdr>
                        </w:div>
                        <w:div w:id="235481135">
                          <w:marLeft w:val="0"/>
                          <w:marRight w:val="-10800"/>
                          <w:marTop w:val="0"/>
                          <w:marBottom w:val="0"/>
                          <w:divBdr>
                            <w:top w:val="none" w:sz="0" w:space="0" w:color="auto"/>
                            <w:left w:val="none" w:sz="0" w:space="0" w:color="auto"/>
                            <w:bottom w:val="none" w:sz="0" w:space="0" w:color="auto"/>
                            <w:right w:val="none" w:sz="0" w:space="0" w:color="auto"/>
                          </w:divBdr>
                        </w:div>
                        <w:div w:id="327515359">
                          <w:marLeft w:val="0"/>
                          <w:marRight w:val="-10800"/>
                          <w:marTop w:val="0"/>
                          <w:marBottom w:val="0"/>
                          <w:divBdr>
                            <w:top w:val="none" w:sz="0" w:space="0" w:color="auto"/>
                            <w:left w:val="none" w:sz="0" w:space="0" w:color="auto"/>
                            <w:bottom w:val="none" w:sz="0" w:space="0" w:color="auto"/>
                            <w:right w:val="none" w:sz="0" w:space="0" w:color="auto"/>
                          </w:divBdr>
                        </w:div>
                        <w:div w:id="332951695">
                          <w:marLeft w:val="0"/>
                          <w:marRight w:val="-10800"/>
                          <w:marTop w:val="0"/>
                          <w:marBottom w:val="0"/>
                          <w:divBdr>
                            <w:top w:val="none" w:sz="0" w:space="0" w:color="auto"/>
                            <w:left w:val="none" w:sz="0" w:space="0" w:color="auto"/>
                            <w:bottom w:val="none" w:sz="0" w:space="0" w:color="auto"/>
                            <w:right w:val="none" w:sz="0" w:space="0" w:color="auto"/>
                          </w:divBdr>
                        </w:div>
                        <w:div w:id="337271695">
                          <w:marLeft w:val="0"/>
                          <w:marRight w:val="-10800"/>
                          <w:marTop w:val="0"/>
                          <w:marBottom w:val="0"/>
                          <w:divBdr>
                            <w:top w:val="none" w:sz="0" w:space="0" w:color="auto"/>
                            <w:left w:val="none" w:sz="0" w:space="0" w:color="auto"/>
                            <w:bottom w:val="none" w:sz="0" w:space="0" w:color="auto"/>
                            <w:right w:val="none" w:sz="0" w:space="0" w:color="auto"/>
                          </w:divBdr>
                        </w:div>
                        <w:div w:id="368920702">
                          <w:marLeft w:val="0"/>
                          <w:marRight w:val="-10800"/>
                          <w:marTop w:val="0"/>
                          <w:marBottom w:val="0"/>
                          <w:divBdr>
                            <w:top w:val="none" w:sz="0" w:space="0" w:color="auto"/>
                            <w:left w:val="none" w:sz="0" w:space="0" w:color="auto"/>
                            <w:bottom w:val="none" w:sz="0" w:space="0" w:color="auto"/>
                            <w:right w:val="none" w:sz="0" w:space="0" w:color="auto"/>
                          </w:divBdr>
                        </w:div>
                        <w:div w:id="403262922">
                          <w:marLeft w:val="0"/>
                          <w:marRight w:val="-10800"/>
                          <w:marTop w:val="0"/>
                          <w:marBottom w:val="0"/>
                          <w:divBdr>
                            <w:top w:val="none" w:sz="0" w:space="0" w:color="auto"/>
                            <w:left w:val="none" w:sz="0" w:space="0" w:color="auto"/>
                            <w:bottom w:val="none" w:sz="0" w:space="0" w:color="auto"/>
                            <w:right w:val="none" w:sz="0" w:space="0" w:color="auto"/>
                          </w:divBdr>
                        </w:div>
                        <w:div w:id="424881933">
                          <w:marLeft w:val="0"/>
                          <w:marRight w:val="-10800"/>
                          <w:marTop w:val="0"/>
                          <w:marBottom w:val="0"/>
                          <w:divBdr>
                            <w:top w:val="none" w:sz="0" w:space="0" w:color="auto"/>
                            <w:left w:val="none" w:sz="0" w:space="0" w:color="auto"/>
                            <w:bottom w:val="none" w:sz="0" w:space="0" w:color="auto"/>
                            <w:right w:val="none" w:sz="0" w:space="0" w:color="auto"/>
                          </w:divBdr>
                        </w:div>
                        <w:div w:id="428090589">
                          <w:marLeft w:val="0"/>
                          <w:marRight w:val="-10800"/>
                          <w:marTop w:val="0"/>
                          <w:marBottom w:val="0"/>
                          <w:divBdr>
                            <w:top w:val="none" w:sz="0" w:space="0" w:color="auto"/>
                            <w:left w:val="none" w:sz="0" w:space="0" w:color="auto"/>
                            <w:bottom w:val="none" w:sz="0" w:space="0" w:color="auto"/>
                            <w:right w:val="none" w:sz="0" w:space="0" w:color="auto"/>
                          </w:divBdr>
                        </w:div>
                        <w:div w:id="431240294">
                          <w:marLeft w:val="0"/>
                          <w:marRight w:val="-10800"/>
                          <w:marTop w:val="0"/>
                          <w:marBottom w:val="0"/>
                          <w:divBdr>
                            <w:top w:val="none" w:sz="0" w:space="0" w:color="auto"/>
                            <w:left w:val="none" w:sz="0" w:space="0" w:color="auto"/>
                            <w:bottom w:val="none" w:sz="0" w:space="0" w:color="auto"/>
                            <w:right w:val="none" w:sz="0" w:space="0" w:color="auto"/>
                          </w:divBdr>
                        </w:div>
                        <w:div w:id="459154193">
                          <w:marLeft w:val="0"/>
                          <w:marRight w:val="-10800"/>
                          <w:marTop w:val="0"/>
                          <w:marBottom w:val="0"/>
                          <w:divBdr>
                            <w:top w:val="none" w:sz="0" w:space="0" w:color="auto"/>
                            <w:left w:val="none" w:sz="0" w:space="0" w:color="auto"/>
                            <w:bottom w:val="none" w:sz="0" w:space="0" w:color="auto"/>
                            <w:right w:val="none" w:sz="0" w:space="0" w:color="auto"/>
                          </w:divBdr>
                        </w:div>
                        <w:div w:id="563415049">
                          <w:marLeft w:val="0"/>
                          <w:marRight w:val="-10800"/>
                          <w:marTop w:val="0"/>
                          <w:marBottom w:val="0"/>
                          <w:divBdr>
                            <w:top w:val="none" w:sz="0" w:space="0" w:color="auto"/>
                            <w:left w:val="none" w:sz="0" w:space="0" w:color="auto"/>
                            <w:bottom w:val="none" w:sz="0" w:space="0" w:color="auto"/>
                            <w:right w:val="none" w:sz="0" w:space="0" w:color="auto"/>
                          </w:divBdr>
                        </w:div>
                        <w:div w:id="575480477">
                          <w:marLeft w:val="0"/>
                          <w:marRight w:val="-10800"/>
                          <w:marTop w:val="0"/>
                          <w:marBottom w:val="0"/>
                          <w:divBdr>
                            <w:top w:val="none" w:sz="0" w:space="0" w:color="auto"/>
                            <w:left w:val="none" w:sz="0" w:space="0" w:color="auto"/>
                            <w:bottom w:val="none" w:sz="0" w:space="0" w:color="auto"/>
                            <w:right w:val="none" w:sz="0" w:space="0" w:color="auto"/>
                          </w:divBdr>
                        </w:div>
                        <w:div w:id="576020959">
                          <w:marLeft w:val="0"/>
                          <w:marRight w:val="-10800"/>
                          <w:marTop w:val="0"/>
                          <w:marBottom w:val="0"/>
                          <w:divBdr>
                            <w:top w:val="none" w:sz="0" w:space="0" w:color="auto"/>
                            <w:left w:val="none" w:sz="0" w:space="0" w:color="auto"/>
                            <w:bottom w:val="none" w:sz="0" w:space="0" w:color="auto"/>
                            <w:right w:val="none" w:sz="0" w:space="0" w:color="auto"/>
                          </w:divBdr>
                        </w:div>
                        <w:div w:id="616135861">
                          <w:marLeft w:val="0"/>
                          <w:marRight w:val="-10800"/>
                          <w:marTop w:val="0"/>
                          <w:marBottom w:val="0"/>
                          <w:divBdr>
                            <w:top w:val="none" w:sz="0" w:space="0" w:color="auto"/>
                            <w:left w:val="none" w:sz="0" w:space="0" w:color="auto"/>
                            <w:bottom w:val="none" w:sz="0" w:space="0" w:color="auto"/>
                            <w:right w:val="none" w:sz="0" w:space="0" w:color="auto"/>
                          </w:divBdr>
                        </w:div>
                        <w:div w:id="621501413">
                          <w:marLeft w:val="0"/>
                          <w:marRight w:val="-10800"/>
                          <w:marTop w:val="0"/>
                          <w:marBottom w:val="0"/>
                          <w:divBdr>
                            <w:top w:val="none" w:sz="0" w:space="0" w:color="auto"/>
                            <w:left w:val="none" w:sz="0" w:space="0" w:color="auto"/>
                            <w:bottom w:val="none" w:sz="0" w:space="0" w:color="auto"/>
                            <w:right w:val="none" w:sz="0" w:space="0" w:color="auto"/>
                          </w:divBdr>
                        </w:div>
                        <w:div w:id="731387781">
                          <w:marLeft w:val="0"/>
                          <w:marRight w:val="-10800"/>
                          <w:marTop w:val="0"/>
                          <w:marBottom w:val="0"/>
                          <w:divBdr>
                            <w:top w:val="none" w:sz="0" w:space="0" w:color="auto"/>
                            <w:left w:val="none" w:sz="0" w:space="0" w:color="auto"/>
                            <w:bottom w:val="none" w:sz="0" w:space="0" w:color="auto"/>
                            <w:right w:val="none" w:sz="0" w:space="0" w:color="auto"/>
                          </w:divBdr>
                        </w:div>
                        <w:div w:id="835148545">
                          <w:marLeft w:val="0"/>
                          <w:marRight w:val="-10800"/>
                          <w:marTop w:val="0"/>
                          <w:marBottom w:val="0"/>
                          <w:divBdr>
                            <w:top w:val="none" w:sz="0" w:space="0" w:color="auto"/>
                            <w:left w:val="none" w:sz="0" w:space="0" w:color="auto"/>
                            <w:bottom w:val="none" w:sz="0" w:space="0" w:color="auto"/>
                            <w:right w:val="none" w:sz="0" w:space="0" w:color="auto"/>
                          </w:divBdr>
                        </w:div>
                        <w:div w:id="849369953">
                          <w:marLeft w:val="0"/>
                          <w:marRight w:val="-10800"/>
                          <w:marTop w:val="0"/>
                          <w:marBottom w:val="0"/>
                          <w:divBdr>
                            <w:top w:val="none" w:sz="0" w:space="0" w:color="auto"/>
                            <w:left w:val="none" w:sz="0" w:space="0" w:color="auto"/>
                            <w:bottom w:val="none" w:sz="0" w:space="0" w:color="auto"/>
                            <w:right w:val="none" w:sz="0" w:space="0" w:color="auto"/>
                          </w:divBdr>
                        </w:div>
                        <w:div w:id="869758018">
                          <w:marLeft w:val="0"/>
                          <w:marRight w:val="-10800"/>
                          <w:marTop w:val="0"/>
                          <w:marBottom w:val="0"/>
                          <w:divBdr>
                            <w:top w:val="none" w:sz="0" w:space="0" w:color="auto"/>
                            <w:left w:val="none" w:sz="0" w:space="0" w:color="auto"/>
                            <w:bottom w:val="none" w:sz="0" w:space="0" w:color="auto"/>
                            <w:right w:val="none" w:sz="0" w:space="0" w:color="auto"/>
                          </w:divBdr>
                        </w:div>
                        <w:div w:id="874581452">
                          <w:marLeft w:val="0"/>
                          <w:marRight w:val="-10800"/>
                          <w:marTop w:val="0"/>
                          <w:marBottom w:val="0"/>
                          <w:divBdr>
                            <w:top w:val="none" w:sz="0" w:space="0" w:color="auto"/>
                            <w:left w:val="none" w:sz="0" w:space="0" w:color="auto"/>
                            <w:bottom w:val="none" w:sz="0" w:space="0" w:color="auto"/>
                            <w:right w:val="none" w:sz="0" w:space="0" w:color="auto"/>
                          </w:divBdr>
                        </w:div>
                        <w:div w:id="886726481">
                          <w:marLeft w:val="0"/>
                          <w:marRight w:val="-10800"/>
                          <w:marTop w:val="0"/>
                          <w:marBottom w:val="0"/>
                          <w:divBdr>
                            <w:top w:val="none" w:sz="0" w:space="0" w:color="auto"/>
                            <w:left w:val="none" w:sz="0" w:space="0" w:color="auto"/>
                            <w:bottom w:val="none" w:sz="0" w:space="0" w:color="auto"/>
                            <w:right w:val="none" w:sz="0" w:space="0" w:color="auto"/>
                          </w:divBdr>
                        </w:div>
                        <w:div w:id="940340817">
                          <w:marLeft w:val="0"/>
                          <w:marRight w:val="-10800"/>
                          <w:marTop w:val="0"/>
                          <w:marBottom w:val="0"/>
                          <w:divBdr>
                            <w:top w:val="none" w:sz="0" w:space="0" w:color="auto"/>
                            <w:left w:val="none" w:sz="0" w:space="0" w:color="auto"/>
                            <w:bottom w:val="none" w:sz="0" w:space="0" w:color="auto"/>
                            <w:right w:val="none" w:sz="0" w:space="0" w:color="auto"/>
                          </w:divBdr>
                        </w:div>
                        <w:div w:id="953101868">
                          <w:marLeft w:val="0"/>
                          <w:marRight w:val="-10800"/>
                          <w:marTop w:val="0"/>
                          <w:marBottom w:val="0"/>
                          <w:divBdr>
                            <w:top w:val="none" w:sz="0" w:space="0" w:color="auto"/>
                            <w:left w:val="none" w:sz="0" w:space="0" w:color="auto"/>
                            <w:bottom w:val="none" w:sz="0" w:space="0" w:color="auto"/>
                            <w:right w:val="none" w:sz="0" w:space="0" w:color="auto"/>
                          </w:divBdr>
                        </w:div>
                        <w:div w:id="955528352">
                          <w:marLeft w:val="0"/>
                          <w:marRight w:val="-10800"/>
                          <w:marTop w:val="0"/>
                          <w:marBottom w:val="0"/>
                          <w:divBdr>
                            <w:top w:val="none" w:sz="0" w:space="0" w:color="auto"/>
                            <w:left w:val="none" w:sz="0" w:space="0" w:color="auto"/>
                            <w:bottom w:val="none" w:sz="0" w:space="0" w:color="auto"/>
                            <w:right w:val="none" w:sz="0" w:space="0" w:color="auto"/>
                          </w:divBdr>
                        </w:div>
                        <w:div w:id="956369742">
                          <w:marLeft w:val="0"/>
                          <w:marRight w:val="-10800"/>
                          <w:marTop w:val="0"/>
                          <w:marBottom w:val="0"/>
                          <w:divBdr>
                            <w:top w:val="none" w:sz="0" w:space="0" w:color="auto"/>
                            <w:left w:val="none" w:sz="0" w:space="0" w:color="auto"/>
                            <w:bottom w:val="none" w:sz="0" w:space="0" w:color="auto"/>
                            <w:right w:val="none" w:sz="0" w:space="0" w:color="auto"/>
                          </w:divBdr>
                        </w:div>
                        <w:div w:id="962031223">
                          <w:marLeft w:val="0"/>
                          <w:marRight w:val="-10800"/>
                          <w:marTop w:val="0"/>
                          <w:marBottom w:val="0"/>
                          <w:divBdr>
                            <w:top w:val="none" w:sz="0" w:space="0" w:color="auto"/>
                            <w:left w:val="none" w:sz="0" w:space="0" w:color="auto"/>
                            <w:bottom w:val="none" w:sz="0" w:space="0" w:color="auto"/>
                            <w:right w:val="none" w:sz="0" w:space="0" w:color="auto"/>
                          </w:divBdr>
                        </w:div>
                        <w:div w:id="999771345">
                          <w:marLeft w:val="0"/>
                          <w:marRight w:val="-10800"/>
                          <w:marTop w:val="0"/>
                          <w:marBottom w:val="0"/>
                          <w:divBdr>
                            <w:top w:val="none" w:sz="0" w:space="0" w:color="auto"/>
                            <w:left w:val="none" w:sz="0" w:space="0" w:color="auto"/>
                            <w:bottom w:val="none" w:sz="0" w:space="0" w:color="auto"/>
                            <w:right w:val="none" w:sz="0" w:space="0" w:color="auto"/>
                          </w:divBdr>
                        </w:div>
                        <w:div w:id="1009984551">
                          <w:marLeft w:val="0"/>
                          <w:marRight w:val="-10800"/>
                          <w:marTop w:val="0"/>
                          <w:marBottom w:val="0"/>
                          <w:divBdr>
                            <w:top w:val="none" w:sz="0" w:space="0" w:color="auto"/>
                            <w:left w:val="none" w:sz="0" w:space="0" w:color="auto"/>
                            <w:bottom w:val="none" w:sz="0" w:space="0" w:color="auto"/>
                            <w:right w:val="none" w:sz="0" w:space="0" w:color="auto"/>
                          </w:divBdr>
                        </w:div>
                        <w:div w:id="1018968849">
                          <w:marLeft w:val="0"/>
                          <w:marRight w:val="-10800"/>
                          <w:marTop w:val="0"/>
                          <w:marBottom w:val="0"/>
                          <w:divBdr>
                            <w:top w:val="none" w:sz="0" w:space="0" w:color="auto"/>
                            <w:left w:val="none" w:sz="0" w:space="0" w:color="auto"/>
                            <w:bottom w:val="none" w:sz="0" w:space="0" w:color="auto"/>
                            <w:right w:val="none" w:sz="0" w:space="0" w:color="auto"/>
                          </w:divBdr>
                        </w:div>
                        <w:div w:id="1029335239">
                          <w:marLeft w:val="0"/>
                          <w:marRight w:val="-10800"/>
                          <w:marTop w:val="0"/>
                          <w:marBottom w:val="0"/>
                          <w:divBdr>
                            <w:top w:val="none" w:sz="0" w:space="0" w:color="auto"/>
                            <w:left w:val="none" w:sz="0" w:space="0" w:color="auto"/>
                            <w:bottom w:val="none" w:sz="0" w:space="0" w:color="auto"/>
                            <w:right w:val="none" w:sz="0" w:space="0" w:color="auto"/>
                          </w:divBdr>
                        </w:div>
                        <w:div w:id="1104618995">
                          <w:marLeft w:val="0"/>
                          <w:marRight w:val="-10800"/>
                          <w:marTop w:val="0"/>
                          <w:marBottom w:val="0"/>
                          <w:divBdr>
                            <w:top w:val="none" w:sz="0" w:space="0" w:color="auto"/>
                            <w:left w:val="none" w:sz="0" w:space="0" w:color="auto"/>
                            <w:bottom w:val="none" w:sz="0" w:space="0" w:color="auto"/>
                            <w:right w:val="none" w:sz="0" w:space="0" w:color="auto"/>
                          </w:divBdr>
                        </w:div>
                        <w:div w:id="1108084418">
                          <w:marLeft w:val="0"/>
                          <w:marRight w:val="-10800"/>
                          <w:marTop w:val="0"/>
                          <w:marBottom w:val="0"/>
                          <w:divBdr>
                            <w:top w:val="none" w:sz="0" w:space="0" w:color="auto"/>
                            <w:left w:val="none" w:sz="0" w:space="0" w:color="auto"/>
                            <w:bottom w:val="none" w:sz="0" w:space="0" w:color="auto"/>
                            <w:right w:val="none" w:sz="0" w:space="0" w:color="auto"/>
                          </w:divBdr>
                        </w:div>
                        <w:div w:id="1113675787">
                          <w:marLeft w:val="0"/>
                          <w:marRight w:val="-10800"/>
                          <w:marTop w:val="0"/>
                          <w:marBottom w:val="0"/>
                          <w:divBdr>
                            <w:top w:val="none" w:sz="0" w:space="0" w:color="auto"/>
                            <w:left w:val="none" w:sz="0" w:space="0" w:color="auto"/>
                            <w:bottom w:val="none" w:sz="0" w:space="0" w:color="auto"/>
                            <w:right w:val="none" w:sz="0" w:space="0" w:color="auto"/>
                          </w:divBdr>
                        </w:div>
                        <w:div w:id="1145196585">
                          <w:marLeft w:val="0"/>
                          <w:marRight w:val="-10800"/>
                          <w:marTop w:val="0"/>
                          <w:marBottom w:val="0"/>
                          <w:divBdr>
                            <w:top w:val="none" w:sz="0" w:space="0" w:color="auto"/>
                            <w:left w:val="none" w:sz="0" w:space="0" w:color="auto"/>
                            <w:bottom w:val="none" w:sz="0" w:space="0" w:color="auto"/>
                            <w:right w:val="none" w:sz="0" w:space="0" w:color="auto"/>
                          </w:divBdr>
                        </w:div>
                        <w:div w:id="1149176923">
                          <w:marLeft w:val="0"/>
                          <w:marRight w:val="-10800"/>
                          <w:marTop w:val="0"/>
                          <w:marBottom w:val="0"/>
                          <w:divBdr>
                            <w:top w:val="none" w:sz="0" w:space="0" w:color="auto"/>
                            <w:left w:val="none" w:sz="0" w:space="0" w:color="auto"/>
                            <w:bottom w:val="none" w:sz="0" w:space="0" w:color="auto"/>
                            <w:right w:val="none" w:sz="0" w:space="0" w:color="auto"/>
                          </w:divBdr>
                        </w:div>
                        <w:div w:id="1213619981">
                          <w:marLeft w:val="0"/>
                          <w:marRight w:val="-10800"/>
                          <w:marTop w:val="0"/>
                          <w:marBottom w:val="0"/>
                          <w:divBdr>
                            <w:top w:val="none" w:sz="0" w:space="0" w:color="auto"/>
                            <w:left w:val="none" w:sz="0" w:space="0" w:color="auto"/>
                            <w:bottom w:val="none" w:sz="0" w:space="0" w:color="auto"/>
                            <w:right w:val="none" w:sz="0" w:space="0" w:color="auto"/>
                          </w:divBdr>
                        </w:div>
                        <w:div w:id="1233005939">
                          <w:marLeft w:val="0"/>
                          <w:marRight w:val="-10800"/>
                          <w:marTop w:val="0"/>
                          <w:marBottom w:val="0"/>
                          <w:divBdr>
                            <w:top w:val="none" w:sz="0" w:space="0" w:color="auto"/>
                            <w:left w:val="none" w:sz="0" w:space="0" w:color="auto"/>
                            <w:bottom w:val="none" w:sz="0" w:space="0" w:color="auto"/>
                            <w:right w:val="none" w:sz="0" w:space="0" w:color="auto"/>
                          </w:divBdr>
                        </w:div>
                        <w:div w:id="1250240494">
                          <w:marLeft w:val="0"/>
                          <w:marRight w:val="-10800"/>
                          <w:marTop w:val="0"/>
                          <w:marBottom w:val="0"/>
                          <w:divBdr>
                            <w:top w:val="none" w:sz="0" w:space="0" w:color="auto"/>
                            <w:left w:val="none" w:sz="0" w:space="0" w:color="auto"/>
                            <w:bottom w:val="none" w:sz="0" w:space="0" w:color="auto"/>
                            <w:right w:val="none" w:sz="0" w:space="0" w:color="auto"/>
                          </w:divBdr>
                        </w:div>
                        <w:div w:id="1279218443">
                          <w:marLeft w:val="0"/>
                          <w:marRight w:val="-10800"/>
                          <w:marTop w:val="0"/>
                          <w:marBottom w:val="0"/>
                          <w:divBdr>
                            <w:top w:val="none" w:sz="0" w:space="0" w:color="auto"/>
                            <w:left w:val="none" w:sz="0" w:space="0" w:color="auto"/>
                            <w:bottom w:val="none" w:sz="0" w:space="0" w:color="auto"/>
                            <w:right w:val="none" w:sz="0" w:space="0" w:color="auto"/>
                          </w:divBdr>
                        </w:div>
                        <w:div w:id="1301689310">
                          <w:marLeft w:val="0"/>
                          <w:marRight w:val="-10800"/>
                          <w:marTop w:val="0"/>
                          <w:marBottom w:val="0"/>
                          <w:divBdr>
                            <w:top w:val="none" w:sz="0" w:space="0" w:color="auto"/>
                            <w:left w:val="none" w:sz="0" w:space="0" w:color="auto"/>
                            <w:bottom w:val="none" w:sz="0" w:space="0" w:color="auto"/>
                            <w:right w:val="none" w:sz="0" w:space="0" w:color="auto"/>
                          </w:divBdr>
                        </w:div>
                        <w:div w:id="1330252535">
                          <w:marLeft w:val="0"/>
                          <w:marRight w:val="-10800"/>
                          <w:marTop w:val="0"/>
                          <w:marBottom w:val="0"/>
                          <w:divBdr>
                            <w:top w:val="none" w:sz="0" w:space="0" w:color="auto"/>
                            <w:left w:val="none" w:sz="0" w:space="0" w:color="auto"/>
                            <w:bottom w:val="none" w:sz="0" w:space="0" w:color="auto"/>
                            <w:right w:val="none" w:sz="0" w:space="0" w:color="auto"/>
                          </w:divBdr>
                        </w:div>
                        <w:div w:id="1333803110">
                          <w:marLeft w:val="0"/>
                          <w:marRight w:val="-10800"/>
                          <w:marTop w:val="0"/>
                          <w:marBottom w:val="0"/>
                          <w:divBdr>
                            <w:top w:val="none" w:sz="0" w:space="0" w:color="auto"/>
                            <w:left w:val="none" w:sz="0" w:space="0" w:color="auto"/>
                            <w:bottom w:val="none" w:sz="0" w:space="0" w:color="auto"/>
                            <w:right w:val="none" w:sz="0" w:space="0" w:color="auto"/>
                          </w:divBdr>
                        </w:div>
                        <w:div w:id="1398623725">
                          <w:marLeft w:val="0"/>
                          <w:marRight w:val="-10800"/>
                          <w:marTop w:val="0"/>
                          <w:marBottom w:val="0"/>
                          <w:divBdr>
                            <w:top w:val="none" w:sz="0" w:space="0" w:color="auto"/>
                            <w:left w:val="none" w:sz="0" w:space="0" w:color="auto"/>
                            <w:bottom w:val="none" w:sz="0" w:space="0" w:color="auto"/>
                            <w:right w:val="none" w:sz="0" w:space="0" w:color="auto"/>
                          </w:divBdr>
                        </w:div>
                        <w:div w:id="1399552083">
                          <w:marLeft w:val="0"/>
                          <w:marRight w:val="-10800"/>
                          <w:marTop w:val="0"/>
                          <w:marBottom w:val="0"/>
                          <w:divBdr>
                            <w:top w:val="none" w:sz="0" w:space="0" w:color="auto"/>
                            <w:left w:val="none" w:sz="0" w:space="0" w:color="auto"/>
                            <w:bottom w:val="none" w:sz="0" w:space="0" w:color="auto"/>
                            <w:right w:val="none" w:sz="0" w:space="0" w:color="auto"/>
                          </w:divBdr>
                        </w:div>
                        <w:div w:id="1405294231">
                          <w:marLeft w:val="0"/>
                          <w:marRight w:val="-10800"/>
                          <w:marTop w:val="0"/>
                          <w:marBottom w:val="0"/>
                          <w:divBdr>
                            <w:top w:val="none" w:sz="0" w:space="0" w:color="auto"/>
                            <w:left w:val="none" w:sz="0" w:space="0" w:color="auto"/>
                            <w:bottom w:val="none" w:sz="0" w:space="0" w:color="auto"/>
                            <w:right w:val="none" w:sz="0" w:space="0" w:color="auto"/>
                          </w:divBdr>
                        </w:div>
                        <w:div w:id="1439135918">
                          <w:marLeft w:val="0"/>
                          <w:marRight w:val="-10800"/>
                          <w:marTop w:val="0"/>
                          <w:marBottom w:val="0"/>
                          <w:divBdr>
                            <w:top w:val="none" w:sz="0" w:space="0" w:color="auto"/>
                            <w:left w:val="none" w:sz="0" w:space="0" w:color="auto"/>
                            <w:bottom w:val="none" w:sz="0" w:space="0" w:color="auto"/>
                            <w:right w:val="none" w:sz="0" w:space="0" w:color="auto"/>
                          </w:divBdr>
                        </w:div>
                        <w:div w:id="1482427117">
                          <w:marLeft w:val="0"/>
                          <w:marRight w:val="-10800"/>
                          <w:marTop w:val="0"/>
                          <w:marBottom w:val="0"/>
                          <w:divBdr>
                            <w:top w:val="none" w:sz="0" w:space="0" w:color="auto"/>
                            <w:left w:val="none" w:sz="0" w:space="0" w:color="auto"/>
                            <w:bottom w:val="none" w:sz="0" w:space="0" w:color="auto"/>
                            <w:right w:val="none" w:sz="0" w:space="0" w:color="auto"/>
                          </w:divBdr>
                        </w:div>
                        <w:div w:id="1494032916">
                          <w:marLeft w:val="0"/>
                          <w:marRight w:val="-10800"/>
                          <w:marTop w:val="0"/>
                          <w:marBottom w:val="0"/>
                          <w:divBdr>
                            <w:top w:val="none" w:sz="0" w:space="0" w:color="auto"/>
                            <w:left w:val="none" w:sz="0" w:space="0" w:color="auto"/>
                            <w:bottom w:val="none" w:sz="0" w:space="0" w:color="auto"/>
                            <w:right w:val="none" w:sz="0" w:space="0" w:color="auto"/>
                          </w:divBdr>
                        </w:div>
                        <w:div w:id="1501852723">
                          <w:marLeft w:val="0"/>
                          <w:marRight w:val="-10800"/>
                          <w:marTop w:val="0"/>
                          <w:marBottom w:val="0"/>
                          <w:divBdr>
                            <w:top w:val="none" w:sz="0" w:space="0" w:color="auto"/>
                            <w:left w:val="none" w:sz="0" w:space="0" w:color="auto"/>
                            <w:bottom w:val="none" w:sz="0" w:space="0" w:color="auto"/>
                            <w:right w:val="none" w:sz="0" w:space="0" w:color="auto"/>
                          </w:divBdr>
                        </w:div>
                        <w:div w:id="1509981535">
                          <w:marLeft w:val="0"/>
                          <w:marRight w:val="-10800"/>
                          <w:marTop w:val="0"/>
                          <w:marBottom w:val="0"/>
                          <w:divBdr>
                            <w:top w:val="none" w:sz="0" w:space="0" w:color="auto"/>
                            <w:left w:val="none" w:sz="0" w:space="0" w:color="auto"/>
                            <w:bottom w:val="none" w:sz="0" w:space="0" w:color="auto"/>
                            <w:right w:val="none" w:sz="0" w:space="0" w:color="auto"/>
                          </w:divBdr>
                        </w:div>
                        <w:div w:id="1617834533">
                          <w:marLeft w:val="0"/>
                          <w:marRight w:val="-10800"/>
                          <w:marTop w:val="0"/>
                          <w:marBottom w:val="0"/>
                          <w:divBdr>
                            <w:top w:val="none" w:sz="0" w:space="0" w:color="auto"/>
                            <w:left w:val="none" w:sz="0" w:space="0" w:color="auto"/>
                            <w:bottom w:val="none" w:sz="0" w:space="0" w:color="auto"/>
                            <w:right w:val="none" w:sz="0" w:space="0" w:color="auto"/>
                          </w:divBdr>
                        </w:div>
                        <w:div w:id="1621568364">
                          <w:marLeft w:val="0"/>
                          <w:marRight w:val="-10800"/>
                          <w:marTop w:val="0"/>
                          <w:marBottom w:val="0"/>
                          <w:divBdr>
                            <w:top w:val="none" w:sz="0" w:space="0" w:color="auto"/>
                            <w:left w:val="none" w:sz="0" w:space="0" w:color="auto"/>
                            <w:bottom w:val="none" w:sz="0" w:space="0" w:color="auto"/>
                            <w:right w:val="none" w:sz="0" w:space="0" w:color="auto"/>
                          </w:divBdr>
                        </w:div>
                        <w:div w:id="1658797513">
                          <w:marLeft w:val="0"/>
                          <w:marRight w:val="-10800"/>
                          <w:marTop w:val="0"/>
                          <w:marBottom w:val="0"/>
                          <w:divBdr>
                            <w:top w:val="none" w:sz="0" w:space="0" w:color="auto"/>
                            <w:left w:val="none" w:sz="0" w:space="0" w:color="auto"/>
                            <w:bottom w:val="none" w:sz="0" w:space="0" w:color="auto"/>
                            <w:right w:val="none" w:sz="0" w:space="0" w:color="auto"/>
                          </w:divBdr>
                        </w:div>
                        <w:div w:id="1669946693">
                          <w:marLeft w:val="0"/>
                          <w:marRight w:val="-10800"/>
                          <w:marTop w:val="0"/>
                          <w:marBottom w:val="0"/>
                          <w:divBdr>
                            <w:top w:val="none" w:sz="0" w:space="0" w:color="auto"/>
                            <w:left w:val="none" w:sz="0" w:space="0" w:color="auto"/>
                            <w:bottom w:val="none" w:sz="0" w:space="0" w:color="auto"/>
                            <w:right w:val="none" w:sz="0" w:space="0" w:color="auto"/>
                          </w:divBdr>
                        </w:div>
                        <w:div w:id="1681276507">
                          <w:marLeft w:val="0"/>
                          <w:marRight w:val="-10800"/>
                          <w:marTop w:val="0"/>
                          <w:marBottom w:val="0"/>
                          <w:divBdr>
                            <w:top w:val="none" w:sz="0" w:space="0" w:color="auto"/>
                            <w:left w:val="none" w:sz="0" w:space="0" w:color="auto"/>
                            <w:bottom w:val="none" w:sz="0" w:space="0" w:color="auto"/>
                            <w:right w:val="none" w:sz="0" w:space="0" w:color="auto"/>
                          </w:divBdr>
                        </w:div>
                        <w:div w:id="1707949525">
                          <w:marLeft w:val="0"/>
                          <w:marRight w:val="-10800"/>
                          <w:marTop w:val="0"/>
                          <w:marBottom w:val="0"/>
                          <w:divBdr>
                            <w:top w:val="none" w:sz="0" w:space="0" w:color="auto"/>
                            <w:left w:val="none" w:sz="0" w:space="0" w:color="auto"/>
                            <w:bottom w:val="none" w:sz="0" w:space="0" w:color="auto"/>
                            <w:right w:val="none" w:sz="0" w:space="0" w:color="auto"/>
                          </w:divBdr>
                        </w:div>
                        <w:div w:id="1756901541">
                          <w:marLeft w:val="0"/>
                          <w:marRight w:val="-10800"/>
                          <w:marTop w:val="0"/>
                          <w:marBottom w:val="0"/>
                          <w:divBdr>
                            <w:top w:val="none" w:sz="0" w:space="0" w:color="auto"/>
                            <w:left w:val="none" w:sz="0" w:space="0" w:color="auto"/>
                            <w:bottom w:val="none" w:sz="0" w:space="0" w:color="auto"/>
                            <w:right w:val="none" w:sz="0" w:space="0" w:color="auto"/>
                          </w:divBdr>
                        </w:div>
                        <w:div w:id="1764765733">
                          <w:marLeft w:val="0"/>
                          <w:marRight w:val="-10800"/>
                          <w:marTop w:val="0"/>
                          <w:marBottom w:val="0"/>
                          <w:divBdr>
                            <w:top w:val="none" w:sz="0" w:space="0" w:color="auto"/>
                            <w:left w:val="none" w:sz="0" w:space="0" w:color="auto"/>
                            <w:bottom w:val="none" w:sz="0" w:space="0" w:color="auto"/>
                            <w:right w:val="none" w:sz="0" w:space="0" w:color="auto"/>
                          </w:divBdr>
                        </w:div>
                        <w:div w:id="1827282831">
                          <w:marLeft w:val="0"/>
                          <w:marRight w:val="-10800"/>
                          <w:marTop w:val="0"/>
                          <w:marBottom w:val="0"/>
                          <w:divBdr>
                            <w:top w:val="none" w:sz="0" w:space="0" w:color="auto"/>
                            <w:left w:val="none" w:sz="0" w:space="0" w:color="auto"/>
                            <w:bottom w:val="none" w:sz="0" w:space="0" w:color="auto"/>
                            <w:right w:val="none" w:sz="0" w:space="0" w:color="auto"/>
                          </w:divBdr>
                        </w:div>
                        <w:div w:id="1843428706">
                          <w:marLeft w:val="0"/>
                          <w:marRight w:val="-10800"/>
                          <w:marTop w:val="0"/>
                          <w:marBottom w:val="0"/>
                          <w:divBdr>
                            <w:top w:val="none" w:sz="0" w:space="0" w:color="auto"/>
                            <w:left w:val="none" w:sz="0" w:space="0" w:color="auto"/>
                            <w:bottom w:val="none" w:sz="0" w:space="0" w:color="auto"/>
                            <w:right w:val="none" w:sz="0" w:space="0" w:color="auto"/>
                          </w:divBdr>
                        </w:div>
                        <w:div w:id="1876195773">
                          <w:marLeft w:val="0"/>
                          <w:marRight w:val="-10800"/>
                          <w:marTop w:val="0"/>
                          <w:marBottom w:val="0"/>
                          <w:divBdr>
                            <w:top w:val="none" w:sz="0" w:space="0" w:color="auto"/>
                            <w:left w:val="none" w:sz="0" w:space="0" w:color="auto"/>
                            <w:bottom w:val="none" w:sz="0" w:space="0" w:color="auto"/>
                            <w:right w:val="none" w:sz="0" w:space="0" w:color="auto"/>
                          </w:divBdr>
                        </w:div>
                        <w:div w:id="1885678888">
                          <w:marLeft w:val="0"/>
                          <w:marRight w:val="-10800"/>
                          <w:marTop w:val="0"/>
                          <w:marBottom w:val="0"/>
                          <w:divBdr>
                            <w:top w:val="none" w:sz="0" w:space="0" w:color="auto"/>
                            <w:left w:val="none" w:sz="0" w:space="0" w:color="auto"/>
                            <w:bottom w:val="none" w:sz="0" w:space="0" w:color="auto"/>
                            <w:right w:val="none" w:sz="0" w:space="0" w:color="auto"/>
                          </w:divBdr>
                        </w:div>
                        <w:div w:id="1887906526">
                          <w:marLeft w:val="0"/>
                          <w:marRight w:val="-10800"/>
                          <w:marTop w:val="0"/>
                          <w:marBottom w:val="0"/>
                          <w:divBdr>
                            <w:top w:val="none" w:sz="0" w:space="0" w:color="auto"/>
                            <w:left w:val="none" w:sz="0" w:space="0" w:color="auto"/>
                            <w:bottom w:val="none" w:sz="0" w:space="0" w:color="auto"/>
                            <w:right w:val="none" w:sz="0" w:space="0" w:color="auto"/>
                          </w:divBdr>
                        </w:div>
                        <w:div w:id="1898277467">
                          <w:marLeft w:val="0"/>
                          <w:marRight w:val="-10800"/>
                          <w:marTop w:val="0"/>
                          <w:marBottom w:val="0"/>
                          <w:divBdr>
                            <w:top w:val="none" w:sz="0" w:space="0" w:color="auto"/>
                            <w:left w:val="none" w:sz="0" w:space="0" w:color="auto"/>
                            <w:bottom w:val="none" w:sz="0" w:space="0" w:color="auto"/>
                            <w:right w:val="none" w:sz="0" w:space="0" w:color="auto"/>
                          </w:divBdr>
                        </w:div>
                        <w:div w:id="1953171180">
                          <w:marLeft w:val="0"/>
                          <w:marRight w:val="-10800"/>
                          <w:marTop w:val="0"/>
                          <w:marBottom w:val="0"/>
                          <w:divBdr>
                            <w:top w:val="none" w:sz="0" w:space="0" w:color="auto"/>
                            <w:left w:val="none" w:sz="0" w:space="0" w:color="auto"/>
                            <w:bottom w:val="none" w:sz="0" w:space="0" w:color="auto"/>
                            <w:right w:val="none" w:sz="0" w:space="0" w:color="auto"/>
                          </w:divBdr>
                        </w:div>
                        <w:div w:id="1987934225">
                          <w:marLeft w:val="0"/>
                          <w:marRight w:val="-10800"/>
                          <w:marTop w:val="0"/>
                          <w:marBottom w:val="0"/>
                          <w:divBdr>
                            <w:top w:val="none" w:sz="0" w:space="0" w:color="auto"/>
                            <w:left w:val="none" w:sz="0" w:space="0" w:color="auto"/>
                            <w:bottom w:val="none" w:sz="0" w:space="0" w:color="auto"/>
                            <w:right w:val="none" w:sz="0" w:space="0" w:color="auto"/>
                          </w:divBdr>
                        </w:div>
                      </w:divsChild>
                    </w:div>
                    <w:div w:id="1784299398">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sChild>
        </w:div>
        <w:div w:id="1059019106">
          <w:marLeft w:val="0"/>
          <w:marRight w:val="0"/>
          <w:marTop w:val="0"/>
          <w:marBottom w:val="0"/>
          <w:divBdr>
            <w:top w:val="none" w:sz="0" w:space="0" w:color="auto"/>
            <w:left w:val="single" w:sz="12" w:space="0" w:color="004465"/>
            <w:bottom w:val="none" w:sz="0" w:space="0" w:color="auto"/>
            <w:right w:val="none" w:sz="0" w:space="0" w:color="auto"/>
          </w:divBdr>
        </w:div>
      </w:divsChild>
    </w:div>
    <w:div w:id="572588755">
      <w:bodyDiv w:val="1"/>
      <w:marLeft w:val="0"/>
      <w:marRight w:val="0"/>
      <w:marTop w:val="0"/>
      <w:marBottom w:val="0"/>
      <w:divBdr>
        <w:top w:val="none" w:sz="0" w:space="0" w:color="auto"/>
        <w:left w:val="none" w:sz="0" w:space="0" w:color="auto"/>
        <w:bottom w:val="none" w:sz="0" w:space="0" w:color="auto"/>
        <w:right w:val="none" w:sz="0" w:space="0" w:color="auto"/>
      </w:divBdr>
      <w:divsChild>
        <w:div w:id="444424426">
          <w:marLeft w:val="0"/>
          <w:marRight w:val="0"/>
          <w:marTop w:val="225"/>
          <w:marBottom w:val="0"/>
          <w:divBdr>
            <w:top w:val="none" w:sz="0" w:space="0" w:color="auto"/>
            <w:left w:val="none" w:sz="0" w:space="0" w:color="auto"/>
            <w:bottom w:val="none" w:sz="0" w:space="0" w:color="auto"/>
            <w:right w:val="none" w:sz="0" w:space="0" w:color="auto"/>
          </w:divBdr>
          <w:divsChild>
            <w:div w:id="1361082480">
              <w:marLeft w:val="0"/>
              <w:marRight w:val="0"/>
              <w:marTop w:val="0"/>
              <w:marBottom w:val="0"/>
              <w:divBdr>
                <w:top w:val="none" w:sz="0" w:space="0" w:color="auto"/>
                <w:left w:val="none" w:sz="0" w:space="0" w:color="auto"/>
                <w:bottom w:val="none" w:sz="0" w:space="0" w:color="auto"/>
                <w:right w:val="none" w:sz="0" w:space="0" w:color="auto"/>
              </w:divBdr>
              <w:divsChild>
                <w:div w:id="272247950">
                  <w:marLeft w:val="0"/>
                  <w:marRight w:val="0"/>
                  <w:marTop w:val="150"/>
                  <w:marBottom w:val="0"/>
                  <w:divBdr>
                    <w:top w:val="none" w:sz="0" w:space="0" w:color="auto"/>
                    <w:left w:val="none" w:sz="0" w:space="0" w:color="auto"/>
                    <w:bottom w:val="none" w:sz="0" w:space="0" w:color="auto"/>
                    <w:right w:val="none" w:sz="0" w:space="0" w:color="auto"/>
                  </w:divBdr>
                </w:div>
                <w:div w:id="8903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47004">
          <w:marLeft w:val="0"/>
          <w:marRight w:val="0"/>
          <w:marTop w:val="225"/>
          <w:marBottom w:val="0"/>
          <w:divBdr>
            <w:top w:val="none" w:sz="0" w:space="0" w:color="auto"/>
            <w:left w:val="none" w:sz="0" w:space="0" w:color="auto"/>
            <w:bottom w:val="none" w:sz="0" w:space="0" w:color="auto"/>
            <w:right w:val="none" w:sz="0" w:space="0" w:color="auto"/>
          </w:divBdr>
          <w:divsChild>
            <w:div w:id="396590738">
              <w:marLeft w:val="0"/>
              <w:marRight w:val="0"/>
              <w:marTop w:val="0"/>
              <w:marBottom w:val="0"/>
              <w:divBdr>
                <w:top w:val="none" w:sz="0" w:space="0" w:color="auto"/>
                <w:left w:val="none" w:sz="0" w:space="0" w:color="auto"/>
                <w:bottom w:val="none" w:sz="0" w:space="0" w:color="auto"/>
                <w:right w:val="none" w:sz="0" w:space="0" w:color="auto"/>
              </w:divBdr>
              <w:divsChild>
                <w:div w:id="1398165397">
                  <w:marLeft w:val="0"/>
                  <w:marRight w:val="0"/>
                  <w:marTop w:val="0"/>
                  <w:marBottom w:val="0"/>
                  <w:divBdr>
                    <w:top w:val="none" w:sz="0" w:space="0" w:color="auto"/>
                    <w:left w:val="none" w:sz="0" w:space="0" w:color="auto"/>
                    <w:bottom w:val="none" w:sz="0" w:space="0" w:color="auto"/>
                    <w:right w:val="none" w:sz="0" w:space="0" w:color="auto"/>
                  </w:divBdr>
                  <w:divsChild>
                    <w:div w:id="509029814">
                      <w:marLeft w:val="0"/>
                      <w:marRight w:val="0"/>
                      <w:marTop w:val="0"/>
                      <w:marBottom w:val="0"/>
                      <w:divBdr>
                        <w:top w:val="none" w:sz="0" w:space="0" w:color="auto"/>
                        <w:left w:val="none" w:sz="0" w:space="0" w:color="auto"/>
                        <w:bottom w:val="none" w:sz="0" w:space="0" w:color="auto"/>
                        <w:right w:val="none" w:sz="0" w:space="0" w:color="auto"/>
                      </w:divBdr>
                      <w:divsChild>
                        <w:div w:id="1599026687">
                          <w:marLeft w:val="0"/>
                          <w:marRight w:val="0"/>
                          <w:marTop w:val="0"/>
                          <w:marBottom w:val="0"/>
                          <w:divBdr>
                            <w:top w:val="none" w:sz="0" w:space="0" w:color="auto"/>
                            <w:left w:val="none" w:sz="0" w:space="0" w:color="auto"/>
                            <w:bottom w:val="none" w:sz="0" w:space="0" w:color="auto"/>
                            <w:right w:val="none" w:sz="0" w:space="0" w:color="auto"/>
                          </w:divBdr>
                          <w:divsChild>
                            <w:div w:id="176745670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453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3739">
              <w:marLeft w:val="0"/>
              <w:marRight w:val="0"/>
              <w:marTop w:val="0"/>
              <w:marBottom w:val="225"/>
              <w:divBdr>
                <w:top w:val="none" w:sz="0" w:space="0" w:color="auto"/>
                <w:left w:val="none" w:sz="0" w:space="0" w:color="auto"/>
                <w:bottom w:val="none" w:sz="0" w:space="0" w:color="auto"/>
                <w:right w:val="none" w:sz="0" w:space="0" w:color="auto"/>
              </w:divBdr>
            </w:div>
          </w:divsChild>
        </w:div>
        <w:div w:id="1931280672">
          <w:marLeft w:val="0"/>
          <w:marRight w:val="0"/>
          <w:marTop w:val="0"/>
          <w:marBottom w:val="0"/>
          <w:divBdr>
            <w:top w:val="none" w:sz="0" w:space="0" w:color="auto"/>
            <w:left w:val="none" w:sz="0" w:space="0" w:color="auto"/>
            <w:bottom w:val="none" w:sz="0" w:space="0" w:color="auto"/>
            <w:right w:val="none" w:sz="0" w:space="0" w:color="auto"/>
          </w:divBdr>
          <w:divsChild>
            <w:div w:id="63724447">
              <w:marLeft w:val="0"/>
              <w:marRight w:val="0"/>
              <w:marTop w:val="0"/>
              <w:marBottom w:val="0"/>
              <w:divBdr>
                <w:top w:val="none" w:sz="0" w:space="0" w:color="auto"/>
                <w:left w:val="none" w:sz="0" w:space="0" w:color="auto"/>
                <w:bottom w:val="none" w:sz="0" w:space="0" w:color="auto"/>
                <w:right w:val="none" w:sz="0" w:space="0" w:color="auto"/>
              </w:divBdr>
              <w:divsChild>
                <w:div w:id="268514758">
                  <w:marLeft w:val="0"/>
                  <w:marRight w:val="0"/>
                  <w:marTop w:val="0"/>
                  <w:marBottom w:val="0"/>
                  <w:divBdr>
                    <w:top w:val="none" w:sz="0" w:space="0" w:color="auto"/>
                    <w:left w:val="none" w:sz="0" w:space="0" w:color="auto"/>
                    <w:bottom w:val="none" w:sz="0" w:space="0" w:color="auto"/>
                    <w:right w:val="none" w:sz="0" w:space="0" w:color="auto"/>
                  </w:divBdr>
                </w:div>
              </w:divsChild>
            </w:div>
            <w:div w:id="184053219">
              <w:marLeft w:val="0"/>
              <w:marRight w:val="0"/>
              <w:marTop w:val="0"/>
              <w:marBottom w:val="0"/>
              <w:divBdr>
                <w:top w:val="none" w:sz="0" w:space="0" w:color="auto"/>
                <w:left w:val="none" w:sz="0" w:space="0" w:color="auto"/>
                <w:bottom w:val="none" w:sz="0" w:space="0" w:color="auto"/>
                <w:right w:val="none" w:sz="0" w:space="0" w:color="auto"/>
              </w:divBdr>
              <w:divsChild>
                <w:div w:id="1341007671">
                  <w:marLeft w:val="0"/>
                  <w:marRight w:val="0"/>
                  <w:marTop w:val="0"/>
                  <w:marBottom w:val="0"/>
                  <w:divBdr>
                    <w:top w:val="none" w:sz="0" w:space="0" w:color="auto"/>
                    <w:left w:val="none" w:sz="0" w:space="0" w:color="auto"/>
                    <w:bottom w:val="none" w:sz="0" w:space="0" w:color="auto"/>
                    <w:right w:val="none" w:sz="0" w:space="0" w:color="auto"/>
                  </w:divBdr>
                </w:div>
              </w:divsChild>
            </w:div>
            <w:div w:id="399134234">
              <w:marLeft w:val="0"/>
              <w:marRight w:val="0"/>
              <w:marTop w:val="0"/>
              <w:marBottom w:val="0"/>
              <w:divBdr>
                <w:top w:val="none" w:sz="0" w:space="0" w:color="auto"/>
                <w:left w:val="none" w:sz="0" w:space="0" w:color="auto"/>
                <w:bottom w:val="none" w:sz="0" w:space="0" w:color="auto"/>
                <w:right w:val="none" w:sz="0" w:space="0" w:color="auto"/>
              </w:divBdr>
              <w:divsChild>
                <w:div w:id="1530290830">
                  <w:marLeft w:val="0"/>
                  <w:marRight w:val="0"/>
                  <w:marTop w:val="0"/>
                  <w:marBottom w:val="0"/>
                  <w:divBdr>
                    <w:top w:val="none" w:sz="0" w:space="0" w:color="auto"/>
                    <w:left w:val="none" w:sz="0" w:space="0" w:color="auto"/>
                    <w:bottom w:val="none" w:sz="0" w:space="0" w:color="auto"/>
                    <w:right w:val="none" w:sz="0" w:space="0" w:color="auto"/>
                  </w:divBdr>
                </w:div>
              </w:divsChild>
            </w:div>
            <w:div w:id="506167269">
              <w:marLeft w:val="0"/>
              <w:marRight w:val="0"/>
              <w:marTop w:val="0"/>
              <w:marBottom w:val="0"/>
              <w:divBdr>
                <w:top w:val="none" w:sz="0" w:space="0" w:color="auto"/>
                <w:left w:val="none" w:sz="0" w:space="0" w:color="auto"/>
                <w:bottom w:val="none" w:sz="0" w:space="0" w:color="auto"/>
                <w:right w:val="none" w:sz="0" w:space="0" w:color="auto"/>
              </w:divBdr>
              <w:divsChild>
                <w:div w:id="158272100">
                  <w:marLeft w:val="0"/>
                  <w:marRight w:val="0"/>
                  <w:marTop w:val="0"/>
                  <w:marBottom w:val="0"/>
                  <w:divBdr>
                    <w:top w:val="none" w:sz="0" w:space="0" w:color="auto"/>
                    <w:left w:val="none" w:sz="0" w:space="0" w:color="auto"/>
                    <w:bottom w:val="none" w:sz="0" w:space="0" w:color="auto"/>
                    <w:right w:val="none" w:sz="0" w:space="0" w:color="auto"/>
                  </w:divBdr>
                </w:div>
              </w:divsChild>
            </w:div>
            <w:div w:id="555554124">
              <w:marLeft w:val="0"/>
              <w:marRight w:val="0"/>
              <w:marTop w:val="0"/>
              <w:marBottom w:val="0"/>
              <w:divBdr>
                <w:top w:val="none" w:sz="0" w:space="0" w:color="auto"/>
                <w:left w:val="none" w:sz="0" w:space="0" w:color="auto"/>
                <w:bottom w:val="none" w:sz="0" w:space="0" w:color="auto"/>
                <w:right w:val="none" w:sz="0" w:space="0" w:color="auto"/>
              </w:divBdr>
              <w:divsChild>
                <w:div w:id="666248943">
                  <w:marLeft w:val="0"/>
                  <w:marRight w:val="0"/>
                  <w:marTop w:val="0"/>
                  <w:marBottom w:val="0"/>
                  <w:divBdr>
                    <w:top w:val="none" w:sz="0" w:space="0" w:color="auto"/>
                    <w:left w:val="none" w:sz="0" w:space="0" w:color="auto"/>
                    <w:bottom w:val="none" w:sz="0" w:space="0" w:color="auto"/>
                    <w:right w:val="none" w:sz="0" w:space="0" w:color="auto"/>
                  </w:divBdr>
                </w:div>
              </w:divsChild>
            </w:div>
            <w:div w:id="623006736">
              <w:marLeft w:val="0"/>
              <w:marRight w:val="0"/>
              <w:marTop w:val="0"/>
              <w:marBottom w:val="0"/>
              <w:divBdr>
                <w:top w:val="none" w:sz="0" w:space="0" w:color="auto"/>
                <w:left w:val="none" w:sz="0" w:space="0" w:color="auto"/>
                <w:bottom w:val="none" w:sz="0" w:space="0" w:color="auto"/>
                <w:right w:val="none" w:sz="0" w:space="0" w:color="auto"/>
              </w:divBdr>
              <w:divsChild>
                <w:div w:id="348333663">
                  <w:marLeft w:val="0"/>
                  <w:marRight w:val="0"/>
                  <w:marTop w:val="0"/>
                  <w:marBottom w:val="0"/>
                  <w:divBdr>
                    <w:top w:val="none" w:sz="0" w:space="0" w:color="auto"/>
                    <w:left w:val="none" w:sz="0" w:space="0" w:color="auto"/>
                    <w:bottom w:val="none" w:sz="0" w:space="0" w:color="auto"/>
                    <w:right w:val="none" w:sz="0" w:space="0" w:color="auto"/>
                  </w:divBdr>
                </w:div>
              </w:divsChild>
            </w:div>
            <w:div w:id="706570218">
              <w:marLeft w:val="0"/>
              <w:marRight w:val="0"/>
              <w:marTop w:val="0"/>
              <w:marBottom w:val="0"/>
              <w:divBdr>
                <w:top w:val="none" w:sz="0" w:space="0" w:color="auto"/>
                <w:left w:val="none" w:sz="0" w:space="0" w:color="auto"/>
                <w:bottom w:val="none" w:sz="0" w:space="0" w:color="auto"/>
                <w:right w:val="none" w:sz="0" w:space="0" w:color="auto"/>
              </w:divBdr>
              <w:divsChild>
                <w:div w:id="910701553">
                  <w:marLeft w:val="0"/>
                  <w:marRight w:val="0"/>
                  <w:marTop w:val="0"/>
                  <w:marBottom w:val="0"/>
                  <w:divBdr>
                    <w:top w:val="none" w:sz="0" w:space="0" w:color="auto"/>
                    <w:left w:val="none" w:sz="0" w:space="0" w:color="auto"/>
                    <w:bottom w:val="none" w:sz="0" w:space="0" w:color="auto"/>
                    <w:right w:val="none" w:sz="0" w:space="0" w:color="auto"/>
                  </w:divBdr>
                </w:div>
              </w:divsChild>
            </w:div>
            <w:div w:id="821582815">
              <w:marLeft w:val="0"/>
              <w:marRight w:val="0"/>
              <w:marTop w:val="0"/>
              <w:marBottom w:val="0"/>
              <w:divBdr>
                <w:top w:val="none" w:sz="0" w:space="0" w:color="auto"/>
                <w:left w:val="none" w:sz="0" w:space="0" w:color="auto"/>
                <w:bottom w:val="none" w:sz="0" w:space="0" w:color="auto"/>
                <w:right w:val="none" w:sz="0" w:space="0" w:color="auto"/>
              </w:divBdr>
              <w:divsChild>
                <w:div w:id="1312827733">
                  <w:marLeft w:val="0"/>
                  <w:marRight w:val="0"/>
                  <w:marTop w:val="0"/>
                  <w:marBottom w:val="0"/>
                  <w:divBdr>
                    <w:top w:val="none" w:sz="0" w:space="0" w:color="auto"/>
                    <w:left w:val="none" w:sz="0" w:space="0" w:color="auto"/>
                    <w:bottom w:val="none" w:sz="0" w:space="0" w:color="auto"/>
                    <w:right w:val="none" w:sz="0" w:space="0" w:color="auto"/>
                  </w:divBdr>
                </w:div>
              </w:divsChild>
            </w:div>
            <w:div w:id="909928475">
              <w:marLeft w:val="0"/>
              <w:marRight w:val="0"/>
              <w:marTop w:val="0"/>
              <w:marBottom w:val="0"/>
              <w:divBdr>
                <w:top w:val="none" w:sz="0" w:space="0" w:color="auto"/>
                <w:left w:val="none" w:sz="0" w:space="0" w:color="auto"/>
                <w:bottom w:val="none" w:sz="0" w:space="0" w:color="auto"/>
                <w:right w:val="none" w:sz="0" w:space="0" w:color="auto"/>
              </w:divBdr>
              <w:divsChild>
                <w:div w:id="982735393">
                  <w:marLeft w:val="0"/>
                  <w:marRight w:val="0"/>
                  <w:marTop w:val="0"/>
                  <w:marBottom w:val="0"/>
                  <w:divBdr>
                    <w:top w:val="none" w:sz="0" w:space="0" w:color="auto"/>
                    <w:left w:val="none" w:sz="0" w:space="0" w:color="auto"/>
                    <w:bottom w:val="none" w:sz="0" w:space="0" w:color="auto"/>
                    <w:right w:val="none" w:sz="0" w:space="0" w:color="auto"/>
                  </w:divBdr>
                </w:div>
              </w:divsChild>
            </w:div>
            <w:div w:id="1043600528">
              <w:marLeft w:val="0"/>
              <w:marRight w:val="0"/>
              <w:marTop w:val="0"/>
              <w:marBottom w:val="0"/>
              <w:divBdr>
                <w:top w:val="none" w:sz="0" w:space="0" w:color="auto"/>
                <w:left w:val="none" w:sz="0" w:space="0" w:color="auto"/>
                <w:bottom w:val="none" w:sz="0" w:space="0" w:color="auto"/>
                <w:right w:val="none" w:sz="0" w:space="0" w:color="auto"/>
              </w:divBdr>
              <w:divsChild>
                <w:div w:id="1862207814">
                  <w:marLeft w:val="0"/>
                  <w:marRight w:val="0"/>
                  <w:marTop w:val="0"/>
                  <w:marBottom w:val="0"/>
                  <w:divBdr>
                    <w:top w:val="none" w:sz="0" w:space="0" w:color="auto"/>
                    <w:left w:val="none" w:sz="0" w:space="0" w:color="auto"/>
                    <w:bottom w:val="none" w:sz="0" w:space="0" w:color="auto"/>
                    <w:right w:val="none" w:sz="0" w:space="0" w:color="auto"/>
                  </w:divBdr>
                </w:div>
              </w:divsChild>
            </w:div>
            <w:div w:id="1097360817">
              <w:marLeft w:val="0"/>
              <w:marRight w:val="0"/>
              <w:marTop w:val="0"/>
              <w:marBottom w:val="0"/>
              <w:divBdr>
                <w:top w:val="none" w:sz="0" w:space="0" w:color="auto"/>
                <w:left w:val="none" w:sz="0" w:space="0" w:color="auto"/>
                <w:bottom w:val="none" w:sz="0" w:space="0" w:color="auto"/>
                <w:right w:val="none" w:sz="0" w:space="0" w:color="auto"/>
              </w:divBdr>
              <w:divsChild>
                <w:div w:id="69010844">
                  <w:marLeft w:val="0"/>
                  <w:marRight w:val="0"/>
                  <w:marTop w:val="0"/>
                  <w:marBottom w:val="0"/>
                  <w:divBdr>
                    <w:top w:val="none" w:sz="0" w:space="0" w:color="auto"/>
                    <w:left w:val="none" w:sz="0" w:space="0" w:color="auto"/>
                    <w:bottom w:val="none" w:sz="0" w:space="0" w:color="auto"/>
                    <w:right w:val="none" w:sz="0" w:space="0" w:color="auto"/>
                  </w:divBdr>
                </w:div>
              </w:divsChild>
            </w:div>
            <w:div w:id="1180199631">
              <w:marLeft w:val="0"/>
              <w:marRight w:val="0"/>
              <w:marTop w:val="0"/>
              <w:marBottom w:val="0"/>
              <w:divBdr>
                <w:top w:val="none" w:sz="0" w:space="0" w:color="auto"/>
                <w:left w:val="none" w:sz="0" w:space="0" w:color="auto"/>
                <w:bottom w:val="none" w:sz="0" w:space="0" w:color="auto"/>
                <w:right w:val="none" w:sz="0" w:space="0" w:color="auto"/>
              </w:divBdr>
              <w:divsChild>
                <w:div w:id="292715587">
                  <w:marLeft w:val="0"/>
                  <w:marRight w:val="0"/>
                  <w:marTop w:val="0"/>
                  <w:marBottom w:val="0"/>
                  <w:divBdr>
                    <w:top w:val="none" w:sz="0" w:space="0" w:color="auto"/>
                    <w:left w:val="none" w:sz="0" w:space="0" w:color="auto"/>
                    <w:bottom w:val="none" w:sz="0" w:space="0" w:color="auto"/>
                    <w:right w:val="none" w:sz="0" w:space="0" w:color="auto"/>
                  </w:divBdr>
                </w:div>
              </w:divsChild>
            </w:div>
            <w:div w:id="1188518036">
              <w:marLeft w:val="0"/>
              <w:marRight w:val="0"/>
              <w:marTop w:val="0"/>
              <w:marBottom w:val="0"/>
              <w:divBdr>
                <w:top w:val="none" w:sz="0" w:space="0" w:color="auto"/>
                <w:left w:val="none" w:sz="0" w:space="0" w:color="auto"/>
                <w:bottom w:val="none" w:sz="0" w:space="0" w:color="auto"/>
                <w:right w:val="none" w:sz="0" w:space="0" w:color="auto"/>
              </w:divBdr>
              <w:divsChild>
                <w:div w:id="758450712">
                  <w:marLeft w:val="0"/>
                  <w:marRight w:val="0"/>
                  <w:marTop w:val="0"/>
                  <w:marBottom w:val="0"/>
                  <w:divBdr>
                    <w:top w:val="none" w:sz="0" w:space="0" w:color="auto"/>
                    <w:left w:val="none" w:sz="0" w:space="0" w:color="auto"/>
                    <w:bottom w:val="none" w:sz="0" w:space="0" w:color="auto"/>
                    <w:right w:val="none" w:sz="0" w:space="0" w:color="auto"/>
                  </w:divBdr>
                </w:div>
              </w:divsChild>
            </w:div>
            <w:div w:id="1271207716">
              <w:marLeft w:val="0"/>
              <w:marRight w:val="0"/>
              <w:marTop w:val="0"/>
              <w:marBottom w:val="0"/>
              <w:divBdr>
                <w:top w:val="none" w:sz="0" w:space="0" w:color="auto"/>
                <w:left w:val="none" w:sz="0" w:space="0" w:color="auto"/>
                <w:bottom w:val="none" w:sz="0" w:space="0" w:color="auto"/>
                <w:right w:val="none" w:sz="0" w:space="0" w:color="auto"/>
              </w:divBdr>
              <w:divsChild>
                <w:div w:id="1234462716">
                  <w:marLeft w:val="0"/>
                  <w:marRight w:val="0"/>
                  <w:marTop w:val="0"/>
                  <w:marBottom w:val="0"/>
                  <w:divBdr>
                    <w:top w:val="none" w:sz="0" w:space="0" w:color="auto"/>
                    <w:left w:val="none" w:sz="0" w:space="0" w:color="auto"/>
                    <w:bottom w:val="none" w:sz="0" w:space="0" w:color="auto"/>
                    <w:right w:val="none" w:sz="0" w:space="0" w:color="auto"/>
                  </w:divBdr>
                </w:div>
              </w:divsChild>
            </w:div>
            <w:div w:id="1363747983">
              <w:marLeft w:val="0"/>
              <w:marRight w:val="0"/>
              <w:marTop w:val="0"/>
              <w:marBottom w:val="0"/>
              <w:divBdr>
                <w:top w:val="none" w:sz="0" w:space="0" w:color="auto"/>
                <w:left w:val="none" w:sz="0" w:space="0" w:color="auto"/>
                <w:bottom w:val="none" w:sz="0" w:space="0" w:color="auto"/>
                <w:right w:val="none" w:sz="0" w:space="0" w:color="auto"/>
              </w:divBdr>
              <w:divsChild>
                <w:div w:id="107434212">
                  <w:marLeft w:val="0"/>
                  <w:marRight w:val="0"/>
                  <w:marTop w:val="0"/>
                  <w:marBottom w:val="0"/>
                  <w:divBdr>
                    <w:top w:val="none" w:sz="0" w:space="0" w:color="auto"/>
                    <w:left w:val="none" w:sz="0" w:space="0" w:color="auto"/>
                    <w:bottom w:val="none" w:sz="0" w:space="0" w:color="auto"/>
                    <w:right w:val="none" w:sz="0" w:space="0" w:color="auto"/>
                  </w:divBdr>
                </w:div>
              </w:divsChild>
            </w:div>
            <w:div w:id="1486240103">
              <w:marLeft w:val="0"/>
              <w:marRight w:val="0"/>
              <w:marTop w:val="0"/>
              <w:marBottom w:val="0"/>
              <w:divBdr>
                <w:top w:val="none" w:sz="0" w:space="0" w:color="auto"/>
                <w:left w:val="none" w:sz="0" w:space="0" w:color="auto"/>
                <w:bottom w:val="none" w:sz="0" w:space="0" w:color="auto"/>
                <w:right w:val="none" w:sz="0" w:space="0" w:color="auto"/>
              </w:divBdr>
              <w:divsChild>
                <w:div w:id="1163622424">
                  <w:marLeft w:val="0"/>
                  <w:marRight w:val="0"/>
                  <w:marTop w:val="0"/>
                  <w:marBottom w:val="0"/>
                  <w:divBdr>
                    <w:top w:val="none" w:sz="0" w:space="0" w:color="auto"/>
                    <w:left w:val="none" w:sz="0" w:space="0" w:color="auto"/>
                    <w:bottom w:val="none" w:sz="0" w:space="0" w:color="auto"/>
                    <w:right w:val="none" w:sz="0" w:space="0" w:color="auto"/>
                  </w:divBdr>
                </w:div>
              </w:divsChild>
            </w:div>
            <w:div w:id="1597713493">
              <w:marLeft w:val="0"/>
              <w:marRight w:val="0"/>
              <w:marTop w:val="0"/>
              <w:marBottom w:val="0"/>
              <w:divBdr>
                <w:top w:val="none" w:sz="0" w:space="0" w:color="auto"/>
                <w:left w:val="none" w:sz="0" w:space="0" w:color="auto"/>
                <w:bottom w:val="none" w:sz="0" w:space="0" w:color="auto"/>
                <w:right w:val="none" w:sz="0" w:space="0" w:color="auto"/>
              </w:divBdr>
              <w:divsChild>
                <w:div w:id="1805270106">
                  <w:marLeft w:val="0"/>
                  <w:marRight w:val="0"/>
                  <w:marTop w:val="0"/>
                  <w:marBottom w:val="0"/>
                  <w:divBdr>
                    <w:top w:val="none" w:sz="0" w:space="0" w:color="auto"/>
                    <w:left w:val="none" w:sz="0" w:space="0" w:color="auto"/>
                    <w:bottom w:val="none" w:sz="0" w:space="0" w:color="auto"/>
                    <w:right w:val="none" w:sz="0" w:space="0" w:color="auto"/>
                  </w:divBdr>
                </w:div>
              </w:divsChild>
            </w:div>
            <w:div w:id="1671641154">
              <w:marLeft w:val="0"/>
              <w:marRight w:val="0"/>
              <w:marTop w:val="0"/>
              <w:marBottom w:val="0"/>
              <w:divBdr>
                <w:top w:val="none" w:sz="0" w:space="0" w:color="auto"/>
                <w:left w:val="none" w:sz="0" w:space="0" w:color="auto"/>
                <w:bottom w:val="none" w:sz="0" w:space="0" w:color="auto"/>
                <w:right w:val="none" w:sz="0" w:space="0" w:color="auto"/>
              </w:divBdr>
              <w:divsChild>
                <w:div w:id="1825924402">
                  <w:marLeft w:val="0"/>
                  <w:marRight w:val="0"/>
                  <w:marTop w:val="0"/>
                  <w:marBottom w:val="0"/>
                  <w:divBdr>
                    <w:top w:val="none" w:sz="0" w:space="0" w:color="auto"/>
                    <w:left w:val="none" w:sz="0" w:space="0" w:color="auto"/>
                    <w:bottom w:val="none" w:sz="0" w:space="0" w:color="auto"/>
                    <w:right w:val="none" w:sz="0" w:space="0" w:color="auto"/>
                  </w:divBdr>
                </w:div>
              </w:divsChild>
            </w:div>
            <w:div w:id="1743063101">
              <w:marLeft w:val="0"/>
              <w:marRight w:val="0"/>
              <w:marTop w:val="0"/>
              <w:marBottom w:val="0"/>
              <w:divBdr>
                <w:top w:val="none" w:sz="0" w:space="0" w:color="auto"/>
                <w:left w:val="none" w:sz="0" w:space="0" w:color="auto"/>
                <w:bottom w:val="none" w:sz="0" w:space="0" w:color="auto"/>
                <w:right w:val="none" w:sz="0" w:space="0" w:color="auto"/>
              </w:divBdr>
              <w:divsChild>
                <w:div w:id="367798781">
                  <w:marLeft w:val="0"/>
                  <w:marRight w:val="0"/>
                  <w:marTop w:val="0"/>
                  <w:marBottom w:val="0"/>
                  <w:divBdr>
                    <w:top w:val="none" w:sz="0" w:space="0" w:color="auto"/>
                    <w:left w:val="none" w:sz="0" w:space="0" w:color="auto"/>
                    <w:bottom w:val="none" w:sz="0" w:space="0" w:color="auto"/>
                    <w:right w:val="none" w:sz="0" w:space="0" w:color="auto"/>
                  </w:divBdr>
                </w:div>
              </w:divsChild>
            </w:div>
            <w:div w:id="1810398967">
              <w:marLeft w:val="0"/>
              <w:marRight w:val="0"/>
              <w:marTop w:val="0"/>
              <w:marBottom w:val="0"/>
              <w:divBdr>
                <w:top w:val="none" w:sz="0" w:space="0" w:color="auto"/>
                <w:left w:val="none" w:sz="0" w:space="0" w:color="auto"/>
                <w:bottom w:val="none" w:sz="0" w:space="0" w:color="auto"/>
                <w:right w:val="none" w:sz="0" w:space="0" w:color="auto"/>
              </w:divBdr>
              <w:divsChild>
                <w:div w:id="1405567854">
                  <w:marLeft w:val="0"/>
                  <w:marRight w:val="0"/>
                  <w:marTop w:val="0"/>
                  <w:marBottom w:val="0"/>
                  <w:divBdr>
                    <w:top w:val="none" w:sz="0" w:space="0" w:color="auto"/>
                    <w:left w:val="none" w:sz="0" w:space="0" w:color="auto"/>
                    <w:bottom w:val="none" w:sz="0" w:space="0" w:color="auto"/>
                    <w:right w:val="none" w:sz="0" w:space="0" w:color="auto"/>
                  </w:divBdr>
                </w:div>
              </w:divsChild>
            </w:div>
            <w:div w:id="1812596148">
              <w:marLeft w:val="0"/>
              <w:marRight w:val="0"/>
              <w:marTop w:val="0"/>
              <w:marBottom w:val="0"/>
              <w:divBdr>
                <w:top w:val="none" w:sz="0" w:space="0" w:color="auto"/>
                <w:left w:val="none" w:sz="0" w:space="0" w:color="auto"/>
                <w:bottom w:val="none" w:sz="0" w:space="0" w:color="auto"/>
                <w:right w:val="none" w:sz="0" w:space="0" w:color="auto"/>
              </w:divBdr>
              <w:divsChild>
                <w:div w:id="2017993223">
                  <w:marLeft w:val="0"/>
                  <w:marRight w:val="0"/>
                  <w:marTop w:val="0"/>
                  <w:marBottom w:val="0"/>
                  <w:divBdr>
                    <w:top w:val="none" w:sz="0" w:space="0" w:color="auto"/>
                    <w:left w:val="none" w:sz="0" w:space="0" w:color="auto"/>
                    <w:bottom w:val="none" w:sz="0" w:space="0" w:color="auto"/>
                    <w:right w:val="none" w:sz="0" w:space="0" w:color="auto"/>
                  </w:divBdr>
                </w:div>
              </w:divsChild>
            </w:div>
            <w:div w:id="1933661235">
              <w:marLeft w:val="0"/>
              <w:marRight w:val="0"/>
              <w:marTop w:val="0"/>
              <w:marBottom w:val="0"/>
              <w:divBdr>
                <w:top w:val="none" w:sz="0" w:space="0" w:color="auto"/>
                <w:left w:val="none" w:sz="0" w:space="0" w:color="auto"/>
                <w:bottom w:val="none" w:sz="0" w:space="0" w:color="auto"/>
                <w:right w:val="none" w:sz="0" w:space="0" w:color="auto"/>
              </w:divBdr>
              <w:divsChild>
                <w:div w:id="369188520">
                  <w:marLeft w:val="0"/>
                  <w:marRight w:val="0"/>
                  <w:marTop w:val="0"/>
                  <w:marBottom w:val="0"/>
                  <w:divBdr>
                    <w:top w:val="none" w:sz="0" w:space="0" w:color="auto"/>
                    <w:left w:val="none" w:sz="0" w:space="0" w:color="auto"/>
                    <w:bottom w:val="none" w:sz="0" w:space="0" w:color="auto"/>
                    <w:right w:val="none" w:sz="0" w:space="0" w:color="auto"/>
                  </w:divBdr>
                </w:div>
              </w:divsChild>
            </w:div>
            <w:div w:id="1984000205">
              <w:marLeft w:val="0"/>
              <w:marRight w:val="0"/>
              <w:marTop w:val="0"/>
              <w:marBottom w:val="0"/>
              <w:divBdr>
                <w:top w:val="none" w:sz="0" w:space="0" w:color="auto"/>
                <w:left w:val="none" w:sz="0" w:space="0" w:color="auto"/>
                <w:bottom w:val="none" w:sz="0" w:space="0" w:color="auto"/>
                <w:right w:val="none" w:sz="0" w:space="0" w:color="auto"/>
              </w:divBdr>
              <w:divsChild>
                <w:div w:id="1504011214">
                  <w:marLeft w:val="0"/>
                  <w:marRight w:val="0"/>
                  <w:marTop w:val="0"/>
                  <w:marBottom w:val="0"/>
                  <w:divBdr>
                    <w:top w:val="none" w:sz="0" w:space="0" w:color="auto"/>
                    <w:left w:val="none" w:sz="0" w:space="0" w:color="auto"/>
                    <w:bottom w:val="none" w:sz="0" w:space="0" w:color="auto"/>
                    <w:right w:val="none" w:sz="0" w:space="0" w:color="auto"/>
                  </w:divBdr>
                </w:div>
              </w:divsChild>
            </w:div>
            <w:div w:id="2020964199">
              <w:marLeft w:val="0"/>
              <w:marRight w:val="0"/>
              <w:marTop w:val="0"/>
              <w:marBottom w:val="0"/>
              <w:divBdr>
                <w:top w:val="none" w:sz="0" w:space="0" w:color="auto"/>
                <w:left w:val="none" w:sz="0" w:space="0" w:color="auto"/>
                <w:bottom w:val="none" w:sz="0" w:space="0" w:color="auto"/>
                <w:right w:val="none" w:sz="0" w:space="0" w:color="auto"/>
              </w:divBdr>
              <w:divsChild>
                <w:div w:id="337780368">
                  <w:marLeft w:val="0"/>
                  <w:marRight w:val="0"/>
                  <w:marTop w:val="0"/>
                  <w:marBottom w:val="0"/>
                  <w:divBdr>
                    <w:top w:val="none" w:sz="0" w:space="0" w:color="auto"/>
                    <w:left w:val="none" w:sz="0" w:space="0" w:color="auto"/>
                    <w:bottom w:val="none" w:sz="0" w:space="0" w:color="auto"/>
                    <w:right w:val="none" w:sz="0" w:space="0" w:color="auto"/>
                  </w:divBdr>
                </w:div>
              </w:divsChild>
            </w:div>
            <w:div w:id="2099665909">
              <w:marLeft w:val="0"/>
              <w:marRight w:val="0"/>
              <w:marTop w:val="0"/>
              <w:marBottom w:val="0"/>
              <w:divBdr>
                <w:top w:val="none" w:sz="0" w:space="0" w:color="auto"/>
                <w:left w:val="none" w:sz="0" w:space="0" w:color="auto"/>
                <w:bottom w:val="none" w:sz="0" w:space="0" w:color="auto"/>
                <w:right w:val="none" w:sz="0" w:space="0" w:color="auto"/>
              </w:divBdr>
              <w:divsChild>
                <w:div w:id="1299796217">
                  <w:marLeft w:val="0"/>
                  <w:marRight w:val="0"/>
                  <w:marTop w:val="0"/>
                  <w:marBottom w:val="0"/>
                  <w:divBdr>
                    <w:top w:val="none" w:sz="0" w:space="0" w:color="auto"/>
                    <w:left w:val="none" w:sz="0" w:space="0" w:color="auto"/>
                    <w:bottom w:val="none" w:sz="0" w:space="0" w:color="auto"/>
                    <w:right w:val="none" w:sz="0" w:space="0" w:color="auto"/>
                  </w:divBdr>
                </w:div>
              </w:divsChild>
            </w:div>
            <w:div w:id="2105572746">
              <w:marLeft w:val="0"/>
              <w:marRight w:val="0"/>
              <w:marTop w:val="0"/>
              <w:marBottom w:val="0"/>
              <w:divBdr>
                <w:top w:val="none" w:sz="0" w:space="0" w:color="auto"/>
                <w:left w:val="none" w:sz="0" w:space="0" w:color="auto"/>
                <w:bottom w:val="none" w:sz="0" w:space="0" w:color="auto"/>
                <w:right w:val="none" w:sz="0" w:space="0" w:color="auto"/>
              </w:divBdr>
              <w:divsChild>
                <w:div w:id="1590576693">
                  <w:marLeft w:val="0"/>
                  <w:marRight w:val="0"/>
                  <w:marTop w:val="0"/>
                  <w:marBottom w:val="0"/>
                  <w:divBdr>
                    <w:top w:val="none" w:sz="0" w:space="0" w:color="auto"/>
                    <w:left w:val="none" w:sz="0" w:space="0" w:color="auto"/>
                    <w:bottom w:val="none" w:sz="0" w:space="0" w:color="auto"/>
                    <w:right w:val="none" w:sz="0" w:space="0" w:color="auto"/>
                  </w:divBdr>
                </w:div>
              </w:divsChild>
            </w:div>
            <w:div w:id="2113890401">
              <w:marLeft w:val="0"/>
              <w:marRight w:val="0"/>
              <w:marTop w:val="0"/>
              <w:marBottom w:val="0"/>
              <w:divBdr>
                <w:top w:val="none" w:sz="0" w:space="0" w:color="auto"/>
                <w:left w:val="none" w:sz="0" w:space="0" w:color="auto"/>
                <w:bottom w:val="none" w:sz="0" w:space="0" w:color="auto"/>
                <w:right w:val="none" w:sz="0" w:space="0" w:color="auto"/>
              </w:divBdr>
              <w:divsChild>
                <w:div w:id="16149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49687">
      <w:bodyDiv w:val="1"/>
      <w:marLeft w:val="0"/>
      <w:marRight w:val="0"/>
      <w:marTop w:val="0"/>
      <w:marBottom w:val="0"/>
      <w:divBdr>
        <w:top w:val="none" w:sz="0" w:space="0" w:color="auto"/>
        <w:left w:val="none" w:sz="0" w:space="0" w:color="auto"/>
        <w:bottom w:val="none" w:sz="0" w:space="0" w:color="auto"/>
        <w:right w:val="none" w:sz="0" w:space="0" w:color="auto"/>
      </w:divBdr>
      <w:divsChild>
        <w:div w:id="291449530">
          <w:marLeft w:val="2100"/>
          <w:marRight w:val="0"/>
          <w:marTop w:val="0"/>
          <w:marBottom w:val="0"/>
          <w:divBdr>
            <w:top w:val="none" w:sz="0" w:space="0" w:color="auto"/>
            <w:left w:val="none" w:sz="0" w:space="0" w:color="auto"/>
            <w:bottom w:val="none" w:sz="0" w:space="0" w:color="auto"/>
            <w:right w:val="none" w:sz="0" w:space="0" w:color="auto"/>
          </w:divBdr>
        </w:div>
        <w:div w:id="444154838">
          <w:marLeft w:val="2100"/>
          <w:marRight w:val="0"/>
          <w:marTop w:val="0"/>
          <w:marBottom w:val="0"/>
          <w:divBdr>
            <w:top w:val="none" w:sz="0" w:space="0" w:color="auto"/>
            <w:left w:val="none" w:sz="0" w:space="0" w:color="auto"/>
            <w:bottom w:val="none" w:sz="0" w:space="0" w:color="auto"/>
            <w:right w:val="none" w:sz="0" w:space="0" w:color="auto"/>
          </w:divBdr>
          <w:divsChild>
            <w:div w:id="1226575050">
              <w:marLeft w:val="0"/>
              <w:marRight w:val="0"/>
              <w:marTop w:val="0"/>
              <w:marBottom w:val="0"/>
              <w:divBdr>
                <w:top w:val="none" w:sz="0" w:space="0" w:color="auto"/>
                <w:left w:val="none" w:sz="0" w:space="0" w:color="auto"/>
                <w:bottom w:val="none" w:sz="0" w:space="0" w:color="auto"/>
                <w:right w:val="none" w:sz="0" w:space="0" w:color="auto"/>
              </w:divBdr>
              <w:divsChild>
                <w:div w:id="1074083839">
                  <w:marLeft w:val="0"/>
                  <w:marRight w:val="0"/>
                  <w:marTop w:val="0"/>
                  <w:marBottom w:val="0"/>
                  <w:divBdr>
                    <w:top w:val="none" w:sz="0" w:space="0" w:color="auto"/>
                    <w:left w:val="none" w:sz="0" w:space="0" w:color="auto"/>
                    <w:bottom w:val="none" w:sz="0" w:space="0" w:color="auto"/>
                    <w:right w:val="none" w:sz="0" w:space="0" w:color="auto"/>
                  </w:divBdr>
                  <w:divsChild>
                    <w:div w:id="579022683">
                      <w:marLeft w:val="0"/>
                      <w:marRight w:val="0"/>
                      <w:marTop w:val="0"/>
                      <w:marBottom w:val="0"/>
                      <w:divBdr>
                        <w:top w:val="none" w:sz="0" w:space="0" w:color="auto"/>
                        <w:left w:val="none" w:sz="0" w:space="0" w:color="auto"/>
                        <w:bottom w:val="none" w:sz="0" w:space="0" w:color="auto"/>
                        <w:right w:val="none" w:sz="0" w:space="0" w:color="auto"/>
                      </w:divBdr>
                    </w:div>
                  </w:divsChild>
                </w:div>
                <w:div w:id="1247767420">
                  <w:marLeft w:val="0"/>
                  <w:marRight w:val="0"/>
                  <w:marTop w:val="0"/>
                  <w:marBottom w:val="0"/>
                  <w:divBdr>
                    <w:top w:val="none" w:sz="0" w:space="0" w:color="auto"/>
                    <w:left w:val="none" w:sz="0" w:space="0" w:color="auto"/>
                    <w:bottom w:val="none" w:sz="0" w:space="0" w:color="auto"/>
                    <w:right w:val="none" w:sz="0" w:space="0" w:color="auto"/>
                  </w:divBdr>
                  <w:divsChild>
                    <w:div w:id="951984636">
                      <w:marLeft w:val="0"/>
                      <w:marRight w:val="0"/>
                      <w:marTop w:val="0"/>
                      <w:marBottom w:val="0"/>
                      <w:divBdr>
                        <w:top w:val="none" w:sz="0" w:space="0" w:color="auto"/>
                        <w:left w:val="none" w:sz="0" w:space="0" w:color="auto"/>
                        <w:bottom w:val="none" w:sz="0" w:space="0" w:color="auto"/>
                        <w:right w:val="none" w:sz="0" w:space="0" w:color="auto"/>
                      </w:divBdr>
                    </w:div>
                    <w:div w:id="1315912349">
                      <w:marLeft w:val="0"/>
                      <w:marRight w:val="0"/>
                      <w:marTop w:val="0"/>
                      <w:marBottom w:val="0"/>
                      <w:divBdr>
                        <w:top w:val="none" w:sz="0" w:space="0" w:color="auto"/>
                        <w:left w:val="none" w:sz="0" w:space="0" w:color="auto"/>
                        <w:bottom w:val="none" w:sz="0" w:space="0" w:color="auto"/>
                        <w:right w:val="none" w:sz="0" w:space="0" w:color="auto"/>
                      </w:divBdr>
                    </w:div>
                    <w:div w:id="16714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910691">
          <w:marLeft w:val="2100"/>
          <w:marRight w:val="0"/>
          <w:marTop w:val="0"/>
          <w:marBottom w:val="0"/>
          <w:divBdr>
            <w:top w:val="none" w:sz="0" w:space="0" w:color="auto"/>
            <w:left w:val="none" w:sz="0" w:space="0" w:color="auto"/>
            <w:bottom w:val="none" w:sz="0" w:space="0" w:color="auto"/>
            <w:right w:val="none" w:sz="0" w:space="0" w:color="auto"/>
          </w:divBdr>
          <w:divsChild>
            <w:div w:id="111020101">
              <w:marLeft w:val="0"/>
              <w:marRight w:val="0"/>
              <w:marTop w:val="0"/>
              <w:marBottom w:val="0"/>
              <w:divBdr>
                <w:top w:val="none" w:sz="0" w:space="0" w:color="auto"/>
                <w:left w:val="none" w:sz="0" w:space="0" w:color="auto"/>
                <w:bottom w:val="none" w:sz="0" w:space="0" w:color="auto"/>
                <w:right w:val="none" w:sz="0" w:space="0" w:color="auto"/>
              </w:divBdr>
              <w:divsChild>
                <w:div w:id="709379388">
                  <w:marLeft w:val="0"/>
                  <w:marRight w:val="0"/>
                  <w:marTop w:val="0"/>
                  <w:marBottom w:val="105"/>
                  <w:divBdr>
                    <w:top w:val="none" w:sz="0" w:space="0" w:color="auto"/>
                    <w:left w:val="none" w:sz="0" w:space="0" w:color="auto"/>
                    <w:bottom w:val="none" w:sz="0" w:space="0" w:color="auto"/>
                    <w:right w:val="none" w:sz="0" w:space="0" w:color="auto"/>
                  </w:divBdr>
                </w:div>
                <w:div w:id="1514153209">
                  <w:marLeft w:val="0"/>
                  <w:marRight w:val="0"/>
                  <w:marTop w:val="0"/>
                  <w:marBottom w:val="0"/>
                  <w:divBdr>
                    <w:top w:val="none" w:sz="0" w:space="0" w:color="auto"/>
                    <w:left w:val="none" w:sz="0" w:space="0" w:color="auto"/>
                    <w:bottom w:val="none" w:sz="0" w:space="0" w:color="auto"/>
                    <w:right w:val="none" w:sz="0" w:space="0" w:color="auto"/>
                  </w:divBdr>
                  <w:divsChild>
                    <w:div w:id="147014235">
                      <w:marLeft w:val="0"/>
                      <w:marRight w:val="0"/>
                      <w:marTop w:val="0"/>
                      <w:marBottom w:val="75"/>
                      <w:divBdr>
                        <w:top w:val="none" w:sz="0" w:space="0" w:color="auto"/>
                        <w:left w:val="none" w:sz="0" w:space="0" w:color="auto"/>
                        <w:bottom w:val="none" w:sz="0" w:space="0" w:color="auto"/>
                        <w:right w:val="none" w:sz="0" w:space="0" w:color="auto"/>
                      </w:divBdr>
                    </w:div>
                    <w:div w:id="603656650">
                      <w:marLeft w:val="0"/>
                      <w:marRight w:val="0"/>
                      <w:marTop w:val="0"/>
                      <w:marBottom w:val="75"/>
                      <w:divBdr>
                        <w:top w:val="none" w:sz="0" w:space="0" w:color="auto"/>
                        <w:left w:val="none" w:sz="0" w:space="0" w:color="auto"/>
                        <w:bottom w:val="none" w:sz="0" w:space="0" w:color="auto"/>
                        <w:right w:val="none" w:sz="0" w:space="0" w:color="auto"/>
                      </w:divBdr>
                    </w:div>
                    <w:div w:id="7723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8390">
              <w:marLeft w:val="0"/>
              <w:marRight w:val="0"/>
              <w:marTop w:val="0"/>
              <w:marBottom w:val="0"/>
              <w:divBdr>
                <w:top w:val="none" w:sz="0" w:space="0" w:color="auto"/>
                <w:left w:val="none" w:sz="0" w:space="0" w:color="auto"/>
                <w:bottom w:val="none" w:sz="0" w:space="0" w:color="auto"/>
                <w:right w:val="none" w:sz="0" w:space="0" w:color="auto"/>
              </w:divBdr>
              <w:divsChild>
                <w:div w:id="991956358">
                  <w:marLeft w:val="0"/>
                  <w:marRight w:val="0"/>
                  <w:marTop w:val="0"/>
                  <w:marBottom w:val="105"/>
                  <w:divBdr>
                    <w:top w:val="none" w:sz="0" w:space="0" w:color="auto"/>
                    <w:left w:val="none" w:sz="0" w:space="0" w:color="auto"/>
                    <w:bottom w:val="none" w:sz="0" w:space="0" w:color="auto"/>
                    <w:right w:val="none" w:sz="0" w:space="0" w:color="auto"/>
                  </w:divBdr>
                </w:div>
                <w:div w:id="1661540919">
                  <w:marLeft w:val="0"/>
                  <w:marRight w:val="0"/>
                  <w:marTop w:val="0"/>
                  <w:marBottom w:val="0"/>
                  <w:divBdr>
                    <w:top w:val="none" w:sz="0" w:space="0" w:color="auto"/>
                    <w:left w:val="none" w:sz="0" w:space="0" w:color="auto"/>
                    <w:bottom w:val="none" w:sz="0" w:space="0" w:color="auto"/>
                    <w:right w:val="none" w:sz="0" w:space="0" w:color="auto"/>
                  </w:divBdr>
                  <w:divsChild>
                    <w:div w:id="1084179293">
                      <w:marLeft w:val="0"/>
                      <w:marRight w:val="0"/>
                      <w:marTop w:val="0"/>
                      <w:marBottom w:val="0"/>
                      <w:divBdr>
                        <w:top w:val="none" w:sz="0" w:space="0" w:color="auto"/>
                        <w:left w:val="none" w:sz="0" w:space="0" w:color="auto"/>
                        <w:bottom w:val="none" w:sz="0" w:space="0" w:color="auto"/>
                        <w:right w:val="none" w:sz="0" w:space="0" w:color="auto"/>
                      </w:divBdr>
                    </w:div>
                    <w:div w:id="1455520149">
                      <w:marLeft w:val="0"/>
                      <w:marRight w:val="0"/>
                      <w:marTop w:val="0"/>
                      <w:marBottom w:val="75"/>
                      <w:divBdr>
                        <w:top w:val="none" w:sz="0" w:space="0" w:color="auto"/>
                        <w:left w:val="none" w:sz="0" w:space="0" w:color="auto"/>
                        <w:bottom w:val="none" w:sz="0" w:space="0" w:color="auto"/>
                        <w:right w:val="none" w:sz="0" w:space="0" w:color="auto"/>
                      </w:divBdr>
                    </w:div>
                    <w:div w:id="19445287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80934003">
              <w:marLeft w:val="0"/>
              <w:marRight w:val="0"/>
              <w:marTop w:val="0"/>
              <w:marBottom w:val="0"/>
              <w:divBdr>
                <w:top w:val="none" w:sz="0" w:space="0" w:color="auto"/>
                <w:left w:val="none" w:sz="0" w:space="0" w:color="auto"/>
                <w:bottom w:val="none" w:sz="0" w:space="0" w:color="auto"/>
                <w:right w:val="none" w:sz="0" w:space="0" w:color="auto"/>
              </w:divBdr>
              <w:divsChild>
                <w:div w:id="1327127941">
                  <w:marLeft w:val="0"/>
                  <w:marRight w:val="0"/>
                  <w:marTop w:val="0"/>
                  <w:marBottom w:val="0"/>
                  <w:divBdr>
                    <w:top w:val="none" w:sz="0" w:space="0" w:color="auto"/>
                    <w:left w:val="none" w:sz="0" w:space="0" w:color="auto"/>
                    <w:bottom w:val="none" w:sz="0" w:space="0" w:color="auto"/>
                    <w:right w:val="none" w:sz="0" w:space="0" w:color="auto"/>
                  </w:divBdr>
                  <w:divsChild>
                    <w:div w:id="741414982">
                      <w:marLeft w:val="0"/>
                      <w:marRight w:val="0"/>
                      <w:marTop w:val="0"/>
                      <w:marBottom w:val="0"/>
                      <w:divBdr>
                        <w:top w:val="none" w:sz="0" w:space="0" w:color="auto"/>
                        <w:left w:val="none" w:sz="0" w:space="0" w:color="auto"/>
                        <w:bottom w:val="none" w:sz="0" w:space="0" w:color="auto"/>
                        <w:right w:val="none" w:sz="0" w:space="0" w:color="auto"/>
                      </w:divBdr>
                    </w:div>
                    <w:div w:id="1074739058">
                      <w:marLeft w:val="0"/>
                      <w:marRight w:val="0"/>
                      <w:marTop w:val="0"/>
                      <w:marBottom w:val="75"/>
                      <w:divBdr>
                        <w:top w:val="none" w:sz="0" w:space="0" w:color="auto"/>
                        <w:left w:val="none" w:sz="0" w:space="0" w:color="auto"/>
                        <w:bottom w:val="none" w:sz="0" w:space="0" w:color="auto"/>
                        <w:right w:val="none" w:sz="0" w:space="0" w:color="auto"/>
                      </w:divBdr>
                    </w:div>
                    <w:div w:id="1796826734">
                      <w:marLeft w:val="0"/>
                      <w:marRight w:val="0"/>
                      <w:marTop w:val="0"/>
                      <w:marBottom w:val="75"/>
                      <w:divBdr>
                        <w:top w:val="none" w:sz="0" w:space="0" w:color="auto"/>
                        <w:left w:val="none" w:sz="0" w:space="0" w:color="auto"/>
                        <w:bottom w:val="none" w:sz="0" w:space="0" w:color="auto"/>
                        <w:right w:val="none" w:sz="0" w:space="0" w:color="auto"/>
                      </w:divBdr>
                    </w:div>
                  </w:divsChild>
                </w:div>
                <w:div w:id="1431199677">
                  <w:marLeft w:val="0"/>
                  <w:marRight w:val="0"/>
                  <w:marTop w:val="0"/>
                  <w:marBottom w:val="105"/>
                  <w:divBdr>
                    <w:top w:val="none" w:sz="0" w:space="0" w:color="auto"/>
                    <w:left w:val="none" w:sz="0" w:space="0" w:color="auto"/>
                    <w:bottom w:val="none" w:sz="0" w:space="0" w:color="auto"/>
                    <w:right w:val="none" w:sz="0" w:space="0" w:color="auto"/>
                  </w:divBdr>
                </w:div>
              </w:divsChild>
            </w:div>
            <w:div w:id="1402873770">
              <w:marLeft w:val="0"/>
              <w:marRight w:val="0"/>
              <w:marTop w:val="0"/>
              <w:marBottom w:val="0"/>
              <w:divBdr>
                <w:top w:val="none" w:sz="0" w:space="0" w:color="auto"/>
                <w:left w:val="none" w:sz="0" w:space="0" w:color="auto"/>
                <w:bottom w:val="none" w:sz="0" w:space="0" w:color="auto"/>
                <w:right w:val="none" w:sz="0" w:space="0" w:color="auto"/>
              </w:divBdr>
              <w:divsChild>
                <w:div w:id="1812599204">
                  <w:marLeft w:val="0"/>
                  <w:marRight w:val="0"/>
                  <w:marTop w:val="0"/>
                  <w:marBottom w:val="105"/>
                  <w:divBdr>
                    <w:top w:val="none" w:sz="0" w:space="0" w:color="auto"/>
                    <w:left w:val="none" w:sz="0" w:space="0" w:color="auto"/>
                    <w:bottom w:val="none" w:sz="0" w:space="0" w:color="auto"/>
                    <w:right w:val="none" w:sz="0" w:space="0" w:color="auto"/>
                  </w:divBdr>
                </w:div>
                <w:div w:id="1864857307">
                  <w:marLeft w:val="0"/>
                  <w:marRight w:val="0"/>
                  <w:marTop w:val="0"/>
                  <w:marBottom w:val="0"/>
                  <w:divBdr>
                    <w:top w:val="none" w:sz="0" w:space="0" w:color="auto"/>
                    <w:left w:val="none" w:sz="0" w:space="0" w:color="auto"/>
                    <w:bottom w:val="none" w:sz="0" w:space="0" w:color="auto"/>
                    <w:right w:val="none" w:sz="0" w:space="0" w:color="auto"/>
                  </w:divBdr>
                  <w:divsChild>
                    <w:div w:id="1302807242">
                      <w:marLeft w:val="0"/>
                      <w:marRight w:val="0"/>
                      <w:marTop w:val="0"/>
                      <w:marBottom w:val="75"/>
                      <w:divBdr>
                        <w:top w:val="none" w:sz="0" w:space="0" w:color="auto"/>
                        <w:left w:val="none" w:sz="0" w:space="0" w:color="auto"/>
                        <w:bottom w:val="none" w:sz="0" w:space="0" w:color="auto"/>
                        <w:right w:val="none" w:sz="0" w:space="0" w:color="auto"/>
                      </w:divBdr>
                    </w:div>
                    <w:div w:id="1627393792">
                      <w:marLeft w:val="0"/>
                      <w:marRight w:val="0"/>
                      <w:marTop w:val="0"/>
                      <w:marBottom w:val="75"/>
                      <w:divBdr>
                        <w:top w:val="none" w:sz="0" w:space="0" w:color="auto"/>
                        <w:left w:val="none" w:sz="0" w:space="0" w:color="auto"/>
                        <w:bottom w:val="none" w:sz="0" w:space="0" w:color="auto"/>
                        <w:right w:val="none" w:sz="0" w:space="0" w:color="auto"/>
                      </w:divBdr>
                    </w:div>
                    <w:div w:id="189569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97889">
          <w:marLeft w:val="2100"/>
          <w:marRight w:val="0"/>
          <w:marTop w:val="0"/>
          <w:marBottom w:val="0"/>
          <w:divBdr>
            <w:top w:val="none" w:sz="0" w:space="0" w:color="auto"/>
            <w:left w:val="none" w:sz="0" w:space="0" w:color="auto"/>
            <w:bottom w:val="none" w:sz="0" w:space="0" w:color="auto"/>
            <w:right w:val="none" w:sz="0" w:space="0" w:color="auto"/>
          </w:divBdr>
          <w:divsChild>
            <w:div w:id="117377044">
              <w:marLeft w:val="0"/>
              <w:marRight w:val="0"/>
              <w:marTop w:val="0"/>
              <w:marBottom w:val="0"/>
              <w:divBdr>
                <w:top w:val="none" w:sz="0" w:space="0" w:color="auto"/>
                <w:left w:val="none" w:sz="0" w:space="0" w:color="auto"/>
                <w:bottom w:val="none" w:sz="0" w:space="0" w:color="auto"/>
                <w:right w:val="none" w:sz="0" w:space="0" w:color="auto"/>
              </w:divBdr>
              <w:divsChild>
                <w:div w:id="1513910618">
                  <w:marLeft w:val="0"/>
                  <w:marRight w:val="0"/>
                  <w:marTop w:val="0"/>
                  <w:marBottom w:val="0"/>
                  <w:divBdr>
                    <w:top w:val="none" w:sz="0" w:space="0" w:color="auto"/>
                    <w:left w:val="none" w:sz="0" w:space="0" w:color="auto"/>
                    <w:bottom w:val="none" w:sz="0" w:space="0" w:color="auto"/>
                    <w:right w:val="none" w:sz="0" w:space="0" w:color="auto"/>
                  </w:divBdr>
                </w:div>
                <w:div w:id="1601765486">
                  <w:marLeft w:val="0"/>
                  <w:marRight w:val="0"/>
                  <w:marTop w:val="0"/>
                  <w:marBottom w:val="0"/>
                  <w:divBdr>
                    <w:top w:val="none" w:sz="0" w:space="0" w:color="auto"/>
                    <w:left w:val="none" w:sz="0" w:space="0" w:color="auto"/>
                    <w:bottom w:val="none" w:sz="0" w:space="0" w:color="auto"/>
                    <w:right w:val="none" w:sz="0" w:space="0" w:color="auto"/>
                  </w:divBdr>
                  <w:divsChild>
                    <w:div w:id="942958044">
                      <w:marLeft w:val="0"/>
                      <w:marRight w:val="0"/>
                      <w:marTop w:val="0"/>
                      <w:marBottom w:val="0"/>
                      <w:divBdr>
                        <w:top w:val="none" w:sz="0" w:space="0" w:color="auto"/>
                        <w:left w:val="none" w:sz="0" w:space="0" w:color="auto"/>
                        <w:bottom w:val="none" w:sz="0" w:space="0" w:color="auto"/>
                        <w:right w:val="none" w:sz="0" w:space="0" w:color="auto"/>
                      </w:divBdr>
                      <w:divsChild>
                        <w:div w:id="7379460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991350">
      <w:bodyDiv w:val="1"/>
      <w:marLeft w:val="0"/>
      <w:marRight w:val="0"/>
      <w:marTop w:val="0"/>
      <w:marBottom w:val="0"/>
      <w:divBdr>
        <w:top w:val="none" w:sz="0" w:space="0" w:color="auto"/>
        <w:left w:val="none" w:sz="0" w:space="0" w:color="auto"/>
        <w:bottom w:val="none" w:sz="0" w:space="0" w:color="auto"/>
        <w:right w:val="none" w:sz="0" w:space="0" w:color="auto"/>
      </w:divBdr>
      <w:divsChild>
        <w:div w:id="1228146813">
          <w:marLeft w:val="0"/>
          <w:marRight w:val="0"/>
          <w:marTop w:val="0"/>
          <w:marBottom w:val="0"/>
          <w:divBdr>
            <w:top w:val="none" w:sz="0" w:space="0" w:color="auto"/>
            <w:left w:val="none" w:sz="0" w:space="0" w:color="auto"/>
            <w:bottom w:val="none" w:sz="0" w:space="0" w:color="auto"/>
            <w:right w:val="none" w:sz="0" w:space="0" w:color="auto"/>
          </w:divBdr>
          <w:divsChild>
            <w:div w:id="435447737">
              <w:marLeft w:val="0"/>
              <w:marRight w:val="0"/>
              <w:marTop w:val="0"/>
              <w:marBottom w:val="0"/>
              <w:divBdr>
                <w:top w:val="none" w:sz="0" w:space="0" w:color="auto"/>
                <w:left w:val="none" w:sz="0" w:space="0" w:color="auto"/>
                <w:bottom w:val="none" w:sz="0" w:space="0" w:color="auto"/>
                <w:right w:val="none" w:sz="0" w:space="0" w:color="auto"/>
              </w:divBdr>
              <w:divsChild>
                <w:div w:id="455831751">
                  <w:marLeft w:val="0"/>
                  <w:marRight w:val="0"/>
                  <w:marTop w:val="0"/>
                  <w:marBottom w:val="240"/>
                  <w:divBdr>
                    <w:top w:val="none" w:sz="0" w:space="0" w:color="auto"/>
                    <w:left w:val="none" w:sz="0" w:space="0" w:color="auto"/>
                    <w:bottom w:val="none" w:sz="0" w:space="0" w:color="auto"/>
                    <w:right w:val="none" w:sz="0" w:space="0" w:color="auto"/>
                  </w:divBdr>
                </w:div>
                <w:div w:id="643659722">
                  <w:marLeft w:val="0"/>
                  <w:marRight w:val="0"/>
                  <w:marTop w:val="0"/>
                  <w:marBottom w:val="300"/>
                  <w:divBdr>
                    <w:top w:val="none" w:sz="0" w:space="0" w:color="auto"/>
                    <w:left w:val="none" w:sz="0" w:space="0" w:color="auto"/>
                    <w:bottom w:val="none" w:sz="0" w:space="0" w:color="auto"/>
                    <w:right w:val="none" w:sz="0" w:space="0" w:color="auto"/>
                  </w:divBdr>
                  <w:divsChild>
                    <w:div w:id="523054498">
                      <w:marLeft w:val="0"/>
                      <w:marRight w:val="300"/>
                      <w:marTop w:val="0"/>
                      <w:marBottom w:val="150"/>
                      <w:divBdr>
                        <w:top w:val="none" w:sz="0" w:space="0" w:color="auto"/>
                        <w:left w:val="none" w:sz="0" w:space="0" w:color="auto"/>
                        <w:bottom w:val="none" w:sz="0" w:space="0" w:color="auto"/>
                        <w:right w:val="none" w:sz="0" w:space="0" w:color="auto"/>
                      </w:divBdr>
                      <w:divsChild>
                        <w:div w:id="484246245">
                          <w:marLeft w:val="0"/>
                          <w:marRight w:val="0"/>
                          <w:marTop w:val="0"/>
                          <w:marBottom w:val="0"/>
                          <w:divBdr>
                            <w:top w:val="none" w:sz="0" w:space="0" w:color="auto"/>
                            <w:left w:val="none" w:sz="0" w:space="0" w:color="auto"/>
                            <w:bottom w:val="none" w:sz="0" w:space="0" w:color="auto"/>
                            <w:right w:val="none" w:sz="0" w:space="0" w:color="auto"/>
                          </w:divBdr>
                          <w:divsChild>
                            <w:div w:id="433865900">
                              <w:marLeft w:val="0"/>
                              <w:marRight w:val="0"/>
                              <w:marTop w:val="225"/>
                              <w:marBottom w:val="0"/>
                              <w:divBdr>
                                <w:top w:val="none" w:sz="0" w:space="0" w:color="auto"/>
                                <w:left w:val="none" w:sz="0" w:space="0" w:color="auto"/>
                                <w:bottom w:val="none" w:sz="0" w:space="0" w:color="auto"/>
                                <w:right w:val="none" w:sz="0" w:space="0" w:color="auto"/>
                              </w:divBdr>
                              <w:divsChild>
                                <w:div w:id="948513445">
                                  <w:marLeft w:val="0"/>
                                  <w:marRight w:val="0"/>
                                  <w:marTop w:val="0"/>
                                  <w:marBottom w:val="0"/>
                                  <w:divBdr>
                                    <w:top w:val="none" w:sz="0" w:space="0" w:color="auto"/>
                                    <w:left w:val="none" w:sz="0" w:space="0" w:color="auto"/>
                                    <w:bottom w:val="none" w:sz="0" w:space="0" w:color="auto"/>
                                    <w:right w:val="none" w:sz="0" w:space="0" w:color="auto"/>
                                  </w:divBdr>
                                </w:div>
                                <w:div w:id="207404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29062">
                      <w:marLeft w:val="0"/>
                      <w:marRight w:val="300"/>
                      <w:marTop w:val="0"/>
                      <w:marBottom w:val="150"/>
                      <w:divBdr>
                        <w:top w:val="none" w:sz="0" w:space="0" w:color="auto"/>
                        <w:left w:val="none" w:sz="0" w:space="0" w:color="auto"/>
                        <w:bottom w:val="none" w:sz="0" w:space="0" w:color="auto"/>
                        <w:right w:val="none" w:sz="0" w:space="0" w:color="auto"/>
                      </w:divBdr>
                      <w:divsChild>
                        <w:div w:id="942343533">
                          <w:marLeft w:val="0"/>
                          <w:marRight w:val="0"/>
                          <w:marTop w:val="0"/>
                          <w:marBottom w:val="0"/>
                          <w:divBdr>
                            <w:top w:val="none" w:sz="0" w:space="0" w:color="auto"/>
                            <w:left w:val="none" w:sz="0" w:space="0" w:color="auto"/>
                            <w:bottom w:val="none" w:sz="0" w:space="0" w:color="auto"/>
                            <w:right w:val="none" w:sz="0" w:space="0" w:color="auto"/>
                          </w:divBdr>
                          <w:divsChild>
                            <w:div w:id="26830463">
                              <w:marLeft w:val="0"/>
                              <w:marRight w:val="0"/>
                              <w:marTop w:val="225"/>
                              <w:marBottom w:val="0"/>
                              <w:divBdr>
                                <w:top w:val="none" w:sz="0" w:space="0" w:color="auto"/>
                                <w:left w:val="none" w:sz="0" w:space="0" w:color="auto"/>
                                <w:bottom w:val="none" w:sz="0" w:space="0" w:color="auto"/>
                                <w:right w:val="none" w:sz="0" w:space="0" w:color="auto"/>
                              </w:divBdr>
                              <w:divsChild>
                                <w:div w:id="1267270192">
                                  <w:marLeft w:val="0"/>
                                  <w:marRight w:val="0"/>
                                  <w:marTop w:val="0"/>
                                  <w:marBottom w:val="0"/>
                                  <w:divBdr>
                                    <w:top w:val="none" w:sz="0" w:space="0" w:color="auto"/>
                                    <w:left w:val="none" w:sz="0" w:space="0" w:color="auto"/>
                                    <w:bottom w:val="none" w:sz="0" w:space="0" w:color="auto"/>
                                    <w:right w:val="none" w:sz="0" w:space="0" w:color="auto"/>
                                  </w:divBdr>
                                </w:div>
                                <w:div w:id="176515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124138">
                      <w:marLeft w:val="300"/>
                      <w:marRight w:val="0"/>
                      <w:marTop w:val="0"/>
                      <w:marBottom w:val="150"/>
                      <w:divBdr>
                        <w:top w:val="none" w:sz="0" w:space="0" w:color="auto"/>
                        <w:left w:val="none" w:sz="0" w:space="0" w:color="auto"/>
                        <w:bottom w:val="none" w:sz="0" w:space="0" w:color="auto"/>
                        <w:right w:val="none" w:sz="0" w:space="0" w:color="auto"/>
                      </w:divBdr>
                      <w:divsChild>
                        <w:div w:id="1243445788">
                          <w:marLeft w:val="0"/>
                          <w:marRight w:val="0"/>
                          <w:marTop w:val="0"/>
                          <w:marBottom w:val="0"/>
                          <w:divBdr>
                            <w:top w:val="none" w:sz="0" w:space="0" w:color="auto"/>
                            <w:left w:val="none" w:sz="0" w:space="0" w:color="auto"/>
                            <w:bottom w:val="none" w:sz="0" w:space="0" w:color="auto"/>
                            <w:right w:val="none" w:sz="0" w:space="0" w:color="auto"/>
                          </w:divBdr>
                          <w:divsChild>
                            <w:div w:id="403722928">
                              <w:marLeft w:val="0"/>
                              <w:marRight w:val="0"/>
                              <w:marTop w:val="225"/>
                              <w:marBottom w:val="0"/>
                              <w:divBdr>
                                <w:top w:val="none" w:sz="0" w:space="0" w:color="auto"/>
                                <w:left w:val="none" w:sz="0" w:space="0" w:color="auto"/>
                                <w:bottom w:val="none" w:sz="0" w:space="0" w:color="auto"/>
                                <w:right w:val="none" w:sz="0" w:space="0" w:color="auto"/>
                              </w:divBdr>
                              <w:divsChild>
                                <w:div w:id="1561474019">
                                  <w:marLeft w:val="0"/>
                                  <w:marRight w:val="0"/>
                                  <w:marTop w:val="0"/>
                                  <w:marBottom w:val="0"/>
                                  <w:divBdr>
                                    <w:top w:val="none" w:sz="0" w:space="0" w:color="auto"/>
                                    <w:left w:val="none" w:sz="0" w:space="0" w:color="auto"/>
                                    <w:bottom w:val="none" w:sz="0" w:space="0" w:color="auto"/>
                                    <w:right w:val="none" w:sz="0" w:space="0" w:color="auto"/>
                                  </w:divBdr>
                                </w:div>
                                <w:div w:id="168355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15653">
                      <w:marLeft w:val="300"/>
                      <w:marRight w:val="0"/>
                      <w:marTop w:val="0"/>
                      <w:marBottom w:val="150"/>
                      <w:divBdr>
                        <w:top w:val="none" w:sz="0" w:space="0" w:color="auto"/>
                        <w:left w:val="none" w:sz="0" w:space="0" w:color="auto"/>
                        <w:bottom w:val="none" w:sz="0" w:space="0" w:color="auto"/>
                        <w:right w:val="none" w:sz="0" w:space="0" w:color="auto"/>
                      </w:divBdr>
                      <w:divsChild>
                        <w:div w:id="181163543">
                          <w:marLeft w:val="0"/>
                          <w:marRight w:val="0"/>
                          <w:marTop w:val="0"/>
                          <w:marBottom w:val="0"/>
                          <w:divBdr>
                            <w:top w:val="none" w:sz="0" w:space="0" w:color="auto"/>
                            <w:left w:val="none" w:sz="0" w:space="0" w:color="auto"/>
                            <w:bottom w:val="none" w:sz="0" w:space="0" w:color="auto"/>
                            <w:right w:val="none" w:sz="0" w:space="0" w:color="auto"/>
                          </w:divBdr>
                          <w:divsChild>
                            <w:div w:id="387072245">
                              <w:marLeft w:val="0"/>
                              <w:marRight w:val="0"/>
                              <w:marTop w:val="225"/>
                              <w:marBottom w:val="0"/>
                              <w:divBdr>
                                <w:top w:val="none" w:sz="0" w:space="0" w:color="auto"/>
                                <w:left w:val="none" w:sz="0" w:space="0" w:color="auto"/>
                                <w:bottom w:val="none" w:sz="0" w:space="0" w:color="auto"/>
                                <w:right w:val="none" w:sz="0" w:space="0" w:color="auto"/>
                              </w:divBdr>
                              <w:divsChild>
                                <w:div w:id="1715496767">
                                  <w:marLeft w:val="0"/>
                                  <w:marRight w:val="0"/>
                                  <w:marTop w:val="0"/>
                                  <w:marBottom w:val="0"/>
                                  <w:divBdr>
                                    <w:top w:val="none" w:sz="0" w:space="0" w:color="auto"/>
                                    <w:left w:val="none" w:sz="0" w:space="0" w:color="auto"/>
                                    <w:bottom w:val="none" w:sz="0" w:space="0" w:color="auto"/>
                                    <w:right w:val="none" w:sz="0" w:space="0" w:color="auto"/>
                                  </w:divBdr>
                                </w:div>
                                <w:div w:id="190575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3343">
                      <w:marLeft w:val="300"/>
                      <w:marRight w:val="0"/>
                      <w:marTop w:val="0"/>
                      <w:marBottom w:val="150"/>
                      <w:divBdr>
                        <w:top w:val="none" w:sz="0" w:space="0" w:color="auto"/>
                        <w:left w:val="none" w:sz="0" w:space="0" w:color="auto"/>
                        <w:bottom w:val="none" w:sz="0" w:space="0" w:color="auto"/>
                        <w:right w:val="none" w:sz="0" w:space="0" w:color="auto"/>
                      </w:divBdr>
                      <w:divsChild>
                        <w:div w:id="553544914">
                          <w:marLeft w:val="0"/>
                          <w:marRight w:val="0"/>
                          <w:marTop w:val="0"/>
                          <w:marBottom w:val="0"/>
                          <w:divBdr>
                            <w:top w:val="none" w:sz="0" w:space="0" w:color="auto"/>
                            <w:left w:val="none" w:sz="0" w:space="0" w:color="auto"/>
                            <w:bottom w:val="none" w:sz="0" w:space="0" w:color="auto"/>
                            <w:right w:val="none" w:sz="0" w:space="0" w:color="auto"/>
                          </w:divBdr>
                          <w:divsChild>
                            <w:div w:id="1501235335">
                              <w:marLeft w:val="0"/>
                              <w:marRight w:val="0"/>
                              <w:marTop w:val="225"/>
                              <w:marBottom w:val="0"/>
                              <w:divBdr>
                                <w:top w:val="none" w:sz="0" w:space="0" w:color="auto"/>
                                <w:left w:val="none" w:sz="0" w:space="0" w:color="auto"/>
                                <w:bottom w:val="none" w:sz="0" w:space="0" w:color="auto"/>
                                <w:right w:val="none" w:sz="0" w:space="0" w:color="auto"/>
                              </w:divBdr>
                              <w:divsChild>
                                <w:div w:id="1283803407">
                                  <w:marLeft w:val="0"/>
                                  <w:marRight w:val="0"/>
                                  <w:marTop w:val="0"/>
                                  <w:marBottom w:val="0"/>
                                  <w:divBdr>
                                    <w:top w:val="none" w:sz="0" w:space="0" w:color="auto"/>
                                    <w:left w:val="none" w:sz="0" w:space="0" w:color="auto"/>
                                    <w:bottom w:val="none" w:sz="0" w:space="0" w:color="auto"/>
                                    <w:right w:val="none" w:sz="0" w:space="0" w:color="auto"/>
                                  </w:divBdr>
                                </w:div>
                                <w:div w:id="180407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8235">
                      <w:marLeft w:val="0"/>
                      <w:marRight w:val="300"/>
                      <w:marTop w:val="0"/>
                      <w:marBottom w:val="150"/>
                      <w:divBdr>
                        <w:top w:val="none" w:sz="0" w:space="0" w:color="auto"/>
                        <w:left w:val="none" w:sz="0" w:space="0" w:color="auto"/>
                        <w:bottom w:val="none" w:sz="0" w:space="0" w:color="auto"/>
                        <w:right w:val="none" w:sz="0" w:space="0" w:color="auto"/>
                      </w:divBdr>
                      <w:divsChild>
                        <w:div w:id="804077912">
                          <w:marLeft w:val="0"/>
                          <w:marRight w:val="0"/>
                          <w:marTop w:val="0"/>
                          <w:marBottom w:val="0"/>
                          <w:divBdr>
                            <w:top w:val="none" w:sz="0" w:space="0" w:color="auto"/>
                            <w:left w:val="none" w:sz="0" w:space="0" w:color="auto"/>
                            <w:bottom w:val="none" w:sz="0" w:space="0" w:color="auto"/>
                            <w:right w:val="none" w:sz="0" w:space="0" w:color="auto"/>
                          </w:divBdr>
                          <w:divsChild>
                            <w:div w:id="575746760">
                              <w:marLeft w:val="0"/>
                              <w:marRight w:val="0"/>
                              <w:marTop w:val="225"/>
                              <w:marBottom w:val="0"/>
                              <w:divBdr>
                                <w:top w:val="none" w:sz="0" w:space="0" w:color="auto"/>
                                <w:left w:val="none" w:sz="0" w:space="0" w:color="auto"/>
                                <w:bottom w:val="none" w:sz="0" w:space="0" w:color="auto"/>
                                <w:right w:val="none" w:sz="0" w:space="0" w:color="auto"/>
                              </w:divBdr>
                              <w:divsChild>
                                <w:div w:id="35392830">
                                  <w:marLeft w:val="0"/>
                                  <w:marRight w:val="0"/>
                                  <w:marTop w:val="0"/>
                                  <w:marBottom w:val="0"/>
                                  <w:divBdr>
                                    <w:top w:val="none" w:sz="0" w:space="0" w:color="auto"/>
                                    <w:left w:val="none" w:sz="0" w:space="0" w:color="auto"/>
                                    <w:bottom w:val="none" w:sz="0" w:space="0" w:color="auto"/>
                                    <w:right w:val="none" w:sz="0" w:space="0" w:color="auto"/>
                                  </w:divBdr>
                                </w:div>
                                <w:div w:id="81830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661080">
                      <w:marLeft w:val="0"/>
                      <w:marRight w:val="300"/>
                      <w:marTop w:val="0"/>
                      <w:marBottom w:val="150"/>
                      <w:divBdr>
                        <w:top w:val="none" w:sz="0" w:space="0" w:color="auto"/>
                        <w:left w:val="none" w:sz="0" w:space="0" w:color="auto"/>
                        <w:bottom w:val="none" w:sz="0" w:space="0" w:color="auto"/>
                        <w:right w:val="none" w:sz="0" w:space="0" w:color="auto"/>
                      </w:divBdr>
                      <w:divsChild>
                        <w:div w:id="1308172156">
                          <w:marLeft w:val="0"/>
                          <w:marRight w:val="0"/>
                          <w:marTop w:val="0"/>
                          <w:marBottom w:val="0"/>
                          <w:divBdr>
                            <w:top w:val="none" w:sz="0" w:space="0" w:color="auto"/>
                            <w:left w:val="none" w:sz="0" w:space="0" w:color="auto"/>
                            <w:bottom w:val="none" w:sz="0" w:space="0" w:color="auto"/>
                            <w:right w:val="none" w:sz="0" w:space="0" w:color="auto"/>
                          </w:divBdr>
                          <w:divsChild>
                            <w:div w:id="990254847">
                              <w:marLeft w:val="0"/>
                              <w:marRight w:val="0"/>
                              <w:marTop w:val="225"/>
                              <w:marBottom w:val="0"/>
                              <w:divBdr>
                                <w:top w:val="none" w:sz="0" w:space="0" w:color="auto"/>
                                <w:left w:val="none" w:sz="0" w:space="0" w:color="auto"/>
                                <w:bottom w:val="none" w:sz="0" w:space="0" w:color="auto"/>
                                <w:right w:val="none" w:sz="0" w:space="0" w:color="auto"/>
                              </w:divBdr>
                              <w:divsChild>
                                <w:div w:id="18940489">
                                  <w:marLeft w:val="0"/>
                                  <w:marRight w:val="0"/>
                                  <w:marTop w:val="0"/>
                                  <w:marBottom w:val="0"/>
                                  <w:divBdr>
                                    <w:top w:val="none" w:sz="0" w:space="0" w:color="auto"/>
                                    <w:left w:val="none" w:sz="0" w:space="0" w:color="auto"/>
                                    <w:bottom w:val="none" w:sz="0" w:space="0" w:color="auto"/>
                                    <w:right w:val="none" w:sz="0" w:space="0" w:color="auto"/>
                                  </w:divBdr>
                                </w:div>
                                <w:div w:id="8092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842745">
                  <w:marLeft w:val="0"/>
                  <w:marRight w:val="0"/>
                  <w:marTop w:val="0"/>
                  <w:marBottom w:val="300"/>
                  <w:divBdr>
                    <w:top w:val="none" w:sz="0" w:space="0" w:color="auto"/>
                    <w:left w:val="none" w:sz="0" w:space="0" w:color="auto"/>
                    <w:bottom w:val="none" w:sz="0" w:space="0" w:color="auto"/>
                    <w:right w:val="none" w:sz="0" w:space="0" w:color="auto"/>
                  </w:divBdr>
                  <w:divsChild>
                    <w:div w:id="93404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888">
              <w:marLeft w:val="0"/>
              <w:marRight w:val="0"/>
              <w:marTop w:val="0"/>
              <w:marBottom w:val="0"/>
              <w:divBdr>
                <w:top w:val="none" w:sz="0" w:space="0" w:color="auto"/>
                <w:left w:val="none" w:sz="0" w:space="0" w:color="auto"/>
                <w:bottom w:val="none" w:sz="0" w:space="0" w:color="auto"/>
                <w:right w:val="none" w:sz="0" w:space="0" w:color="auto"/>
              </w:divBdr>
              <w:divsChild>
                <w:div w:id="1667507">
                  <w:marLeft w:val="0"/>
                  <w:marRight w:val="0"/>
                  <w:marTop w:val="75"/>
                  <w:marBottom w:val="0"/>
                  <w:divBdr>
                    <w:top w:val="none" w:sz="0" w:space="0" w:color="auto"/>
                    <w:left w:val="none" w:sz="0" w:space="0" w:color="auto"/>
                    <w:bottom w:val="none" w:sz="0" w:space="0" w:color="auto"/>
                    <w:right w:val="none" w:sz="0" w:space="0" w:color="auto"/>
                  </w:divBdr>
                  <w:divsChild>
                    <w:div w:id="16752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22869">
          <w:marLeft w:val="0"/>
          <w:marRight w:val="0"/>
          <w:marTop w:val="375"/>
          <w:marBottom w:val="330"/>
          <w:divBdr>
            <w:top w:val="none" w:sz="0" w:space="0" w:color="auto"/>
            <w:left w:val="none" w:sz="0" w:space="0" w:color="auto"/>
            <w:bottom w:val="none" w:sz="0" w:space="0" w:color="auto"/>
            <w:right w:val="none" w:sz="0" w:space="0" w:color="auto"/>
          </w:divBdr>
          <w:divsChild>
            <w:div w:id="240605375">
              <w:marLeft w:val="0"/>
              <w:marRight w:val="0"/>
              <w:marTop w:val="0"/>
              <w:marBottom w:val="210"/>
              <w:divBdr>
                <w:top w:val="none" w:sz="0" w:space="0" w:color="auto"/>
                <w:left w:val="none" w:sz="0" w:space="0" w:color="auto"/>
                <w:bottom w:val="none" w:sz="0" w:space="0" w:color="auto"/>
                <w:right w:val="none" w:sz="0" w:space="0" w:color="auto"/>
              </w:divBdr>
            </w:div>
            <w:div w:id="1487823018">
              <w:marLeft w:val="0"/>
              <w:marRight w:val="0"/>
              <w:marTop w:val="0"/>
              <w:marBottom w:val="210"/>
              <w:divBdr>
                <w:top w:val="none" w:sz="0" w:space="0" w:color="auto"/>
                <w:left w:val="none" w:sz="0" w:space="0" w:color="auto"/>
                <w:bottom w:val="none" w:sz="0" w:space="0" w:color="auto"/>
                <w:right w:val="none" w:sz="0" w:space="0" w:color="auto"/>
              </w:divBdr>
              <w:divsChild>
                <w:div w:id="253320678">
                  <w:marLeft w:val="0"/>
                  <w:marRight w:val="0"/>
                  <w:marTop w:val="0"/>
                  <w:marBottom w:val="0"/>
                  <w:divBdr>
                    <w:top w:val="none" w:sz="0" w:space="0" w:color="auto"/>
                    <w:left w:val="none" w:sz="0" w:space="0" w:color="auto"/>
                    <w:bottom w:val="none" w:sz="0" w:space="0" w:color="auto"/>
                    <w:right w:val="none" w:sz="0" w:space="0" w:color="auto"/>
                  </w:divBdr>
                  <w:divsChild>
                    <w:div w:id="7555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493466">
      <w:bodyDiv w:val="1"/>
      <w:marLeft w:val="0"/>
      <w:marRight w:val="0"/>
      <w:marTop w:val="0"/>
      <w:marBottom w:val="0"/>
      <w:divBdr>
        <w:top w:val="none" w:sz="0" w:space="0" w:color="auto"/>
        <w:left w:val="none" w:sz="0" w:space="0" w:color="auto"/>
        <w:bottom w:val="none" w:sz="0" w:space="0" w:color="auto"/>
        <w:right w:val="none" w:sz="0" w:space="0" w:color="auto"/>
      </w:divBdr>
      <w:divsChild>
        <w:div w:id="1392343127">
          <w:marLeft w:val="0"/>
          <w:marRight w:val="0"/>
          <w:marTop w:val="0"/>
          <w:marBottom w:val="180"/>
          <w:divBdr>
            <w:top w:val="none" w:sz="0" w:space="0" w:color="auto"/>
            <w:left w:val="none" w:sz="0" w:space="0" w:color="auto"/>
            <w:bottom w:val="single" w:sz="6" w:space="6" w:color="EEEEEE"/>
            <w:right w:val="none" w:sz="0" w:space="0" w:color="auto"/>
          </w:divBdr>
        </w:div>
        <w:div w:id="1780375701">
          <w:marLeft w:val="0"/>
          <w:marRight w:val="0"/>
          <w:marTop w:val="0"/>
          <w:marBottom w:val="240"/>
          <w:divBdr>
            <w:top w:val="none" w:sz="0" w:space="0" w:color="auto"/>
            <w:left w:val="none" w:sz="0" w:space="0" w:color="auto"/>
            <w:bottom w:val="none" w:sz="0" w:space="0" w:color="auto"/>
            <w:right w:val="none" w:sz="0" w:space="0" w:color="auto"/>
          </w:divBdr>
          <w:divsChild>
            <w:div w:id="1875268133">
              <w:marLeft w:val="0"/>
              <w:marRight w:val="75"/>
              <w:marTop w:val="0"/>
              <w:marBottom w:val="0"/>
              <w:divBdr>
                <w:top w:val="single" w:sz="6" w:space="0" w:color="EEEEEE"/>
                <w:left w:val="none" w:sz="0" w:space="0" w:color="auto"/>
                <w:bottom w:val="single" w:sz="6" w:space="0" w:color="EEEEEE"/>
                <w:right w:val="none" w:sz="0" w:space="0" w:color="auto"/>
              </w:divBdr>
              <w:divsChild>
                <w:div w:id="15102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30356">
          <w:marLeft w:val="0"/>
          <w:marRight w:val="0"/>
          <w:marTop w:val="0"/>
          <w:marBottom w:val="0"/>
          <w:divBdr>
            <w:top w:val="none" w:sz="0" w:space="0" w:color="auto"/>
            <w:left w:val="none" w:sz="0" w:space="0" w:color="auto"/>
            <w:bottom w:val="none" w:sz="0" w:space="0" w:color="auto"/>
            <w:right w:val="none" w:sz="0" w:space="0" w:color="auto"/>
          </w:divBdr>
        </w:div>
        <w:div w:id="1890023643">
          <w:marLeft w:val="0"/>
          <w:marRight w:val="0"/>
          <w:marTop w:val="0"/>
          <w:marBottom w:val="0"/>
          <w:divBdr>
            <w:top w:val="none" w:sz="0" w:space="0" w:color="auto"/>
            <w:left w:val="none" w:sz="0" w:space="0" w:color="auto"/>
            <w:bottom w:val="none" w:sz="0" w:space="0" w:color="auto"/>
            <w:right w:val="none" w:sz="0" w:space="0" w:color="auto"/>
          </w:divBdr>
          <w:divsChild>
            <w:div w:id="955211452">
              <w:marLeft w:val="0"/>
              <w:marRight w:val="0"/>
              <w:marTop w:val="0"/>
              <w:marBottom w:val="0"/>
              <w:divBdr>
                <w:top w:val="none" w:sz="0" w:space="0" w:color="auto"/>
                <w:left w:val="none" w:sz="0" w:space="0" w:color="auto"/>
                <w:bottom w:val="none" w:sz="0" w:space="0" w:color="auto"/>
                <w:right w:val="none" w:sz="0" w:space="0" w:color="auto"/>
              </w:divBdr>
              <w:divsChild>
                <w:div w:id="211115683">
                  <w:marLeft w:val="0"/>
                  <w:marRight w:val="0"/>
                  <w:marTop w:val="0"/>
                  <w:marBottom w:val="0"/>
                  <w:divBdr>
                    <w:top w:val="none" w:sz="0" w:space="0" w:color="auto"/>
                    <w:left w:val="none" w:sz="0" w:space="0" w:color="auto"/>
                    <w:bottom w:val="none" w:sz="0" w:space="0" w:color="auto"/>
                    <w:right w:val="none" w:sz="0" w:space="0" w:color="auto"/>
                  </w:divBdr>
                  <w:divsChild>
                    <w:div w:id="595333291">
                      <w:marLeft w:val="840"/>
                      <w:marRight w:val="0"/>
                      <w:marTop w:val="0"/>
                      <w:marBottom w:val="0"/>
                      <w:divBdr>
                        <w:top w:val="none" w:sz="0" w:space="0" w:color="auto"/>
                        <w:left w:val="none" w:sz="0" w:space="0" w:color="auto"/>
                        <w:bottom w:val="none" w:sz="0" w:space="0" w:color="auto"/>
                        <w:right w:val="none" w:sz="0" w:space="0" w:color="auto"/>
                      </w:divBdr>
                      <w:divsChild>
                        <w:div w:id="1131946645">
                          <w:marLeft w:val="0"/>
                          <w:marRight w:val="0"/>
                          <w:marTop w:val="540"/>
                          <w:marBottom w:val="540"/>
                          <w:divBdr>
                            <w:top w:val="none" w:sz="0" w:space="0" w:color="auto"/>
                            <w:left w:val="none" w:sz="0" w:space="0" w:color="auto"/>
                            <w:bottom w:val="none" w:sz="0" w:space="0" w:color="auto"/>
                            <w:right w:val="none" w:sz="0" w:space="0" w:color="auto"/>
                          </w:divBdr>
                        </w:div>
                        <w:div w:id="1141461833">
                          <w:marLeft w:val="0"/>
                          <w:marRight w:val="0"/>
                          <w:marTop w:val="0"/>
                          <w:marBottom w:val="0"/>
                          <w:divBdr>
                            <w:top w:val="none" w:sz="0" w:space="0" w:color="auto"/>
                            <w:left w:val="none" w:sz="0" w:space="0" w:color="auto"/>
                            <w:bottom w:val="none" w:sz="0" w:space="0" w:color="auto"/>
                            <w:right w:val="none" w:sz="0" w:space="0" w:color="auto"/>
                          </w:divBdr>
                          <w:divsChild>
                            <w:div w:id="1112476754">
                              <w:marLeft w:val="0"/>
                              <w:marRight w:val="0"/>
                              <w:marTop w:val="240"/>
                              <w:marBottom w:val="240"/>
                              <w:divBdr>
                                <w:top w:val="single" w:sz="6" w:space="12" w:color="F5F5F5"/>
                                <w:left w:val="none" w:sz="0" w:space="0" w:color="auto"/>
                                <w:bottom w:val="single" w:sz="6" w:space="20" w:color="F5F5F5"/>
                                <w:right w:val="none" w:sz="0" w:space="0" w:color="auto"/>
                              </w:divBdr>
                              <w:divsChild>
                                <w:div w:id="47541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7384">
                          <w:marLeft w:val="0"/>
                          <w:marRight w:val="0"/>
                          <w:marTop w:val="600"/>
                          <w:marBottom w:val="600"/>
                          <w:divBdr>
                            <w:top w:val="none" w:sz="0" w:space="0" w:color="auto"/>
                            <w:left w:val="none" w:sz="0" w:space="0" w:color="auto"/>
                            <w:bottom w:val="none" w:sz="0" w:space="0" w:color="auto"/>
                            <w:right w:val="none" w:sz="0" w:space="0" w:color="auto"/>
                          </w:divBdr>
                        </w:div>
                      </w:divsChild>
                    </w:div>
                    <w:div w:id="1396704714">
                      <w:marLeft w:val="840"/>
                      <w:marRight w:val="0"/>
                      <w:marTop w:val="0"/>
                      <w:marBottom w:val="240"/>
                      <w:divBdr>
                        <w:top w:val="none" w:sz="0" w:space="0" w:color="auto"/>
                        <w:left w:val="none" w:sz="0" w:space="0" w:color="auto"/>
                        <w:bottom w:val="single" w:sz="6" w:space="11" w:color="EEEEEE"/>
                        <w:right w:val="none" w:sz="0" w:space="0" w:color="auto"/>
                      </w:divBdr>
                      <w:divsChild>
                        <w:div w:id="12786855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642615">
      <w:bodyDiv w:val="1"/>
      <w:marLeft w:val="0"/>
      <w:marRight w:val="0"/>
      <w:marTop w:val="0"/>
      <w:marBottom w:val="0"/>
      <w:divBdr>
        <w:top w:val="none" w:sz="0" w:space="0" w:color="auto"/>
        <w:left w:val="none" w:sz="0" w:space="0" w:color="auto"/>
        <w:bottom w:val="none" w:sz="0" w:space="0" w:color="auto"/>
        <w:right w:val="none" w:sz="0" w:space="0" w:color="auto"/>
      </w:divBdr>
      <w:divsChild>
        <w:div w:id="68160029">
          <w:marLeft w:val="2100"/>
          <w:marRight w:val="0"/>
          <w:marTop w:val="0"/>
          <w:marBottom w:val="0"/>
          <w:divBdr>
            <w:top w:val="none" w:sz="0" w:space="0" w:color="auto"/>
            <w:left w:val="none" w:sz="0" w:space="0" w:color="auto"/>
            <w:bottom w:val="none" w:sz="0" w:space="0" w:color="auto"/>
            <w:right w:val="none" w:sz="0" w:space="0" w:color="auto"/>
          </w:divBdr>
          <w:divsChild>
            <w:div w:id="188834219">
              <w:marLeft w:val="0"/>
              <w:marRight w:val="0"/>
              <w:marTop w:val="0"/>
              <w:marBottom w:val="0"/>
              <w:divBdr>
                <w:top w:val="none" w:sz="0" w:space="0" w:color="auto"/>
                <w:left w:val="none" w:sz="0" w:space="0" w:color="auto"/>
                <w:bottom w:val="none" w:sz="0" w:space="0" w:color="auto"/>
                <w:right w:val="none" w:sz="0" w:space="0" w:color="auto"/>
              </w:divBdr>
              <w:divsChild>
                <w:div w:id="15451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5792">
          <w:marLeft w:val="2100"/>
          <w:marRight w:val="0"/>
          <w:marTop w:val="0"/>
          <w:marBottom w:val="0"/>
          <w:divBdr>
            <w:top w:val="none" w:sz="0" w:space="0" w:color="auto"/>
            <w:left w:val="none" w:sz="0" w:space="0" w:color="auto"/>
            <w:bottom w:val="none" w:sz="0" w:space="0" w:color="auto"/>
            <w:right w:val="none" w:sz="0" w:space="0" w:color="auto"/>
          </w:divBdr>
        </w:div>
        <w:div w:id="1237399510">
          <w:marLeft w:val="2100"/>
          <w:marRight w:val="0"/>
          <w:marTop w:val="0"/>
          <w:marBottom w:val="0"/>
          <w:divBdr>
            <w:top w:val="none" w:sz="0" w:space="0" w:color="auto"/>
            <w:left w:val="none" w:sz="0" w:space="0" w:color="auto"/>
            <w:bottom w:val="none" w:sz="0" w:space="0" w:color="auto"/>
            <w:right w:val="none" w:sz="0" w:space="0" w:color="auto"/>
          </w:divBdr>
          <w:divsChild>
            <w:div w:id="837353674">
              <w:marLeft w:val="0"/>
              <w:marRight w:val="0"/>
              <w:marTop w:val="0"/>
              <w:marBottom w:val="0"/>
              <w:divBdr>
                <w:top w:val="none" w:sz="0" w:space="0" w:color="auto"/>
                <w:left w:val="none" w:sz="0" w:space="0" w:color="auto"/>
                <w:bottom w:val="none" w:sz="0" w:space="0" w:color="auto"/>
                <w:right w:val="none" w:sz="0" w:space="0" w:color="auto"/>
              </w:divBdr>
              <w:divsChild>
                <w:div w:id="1296986935">
                  <w:marLeft w:val="0"/>
                  <w:marRight w:val="0"/>
                  <w:marTop w:val="0"/>
                  <w:marBottom w:val="0"/>
                  <w:divBdr>
                    <w:top w:val="none" w:sz="0" w:space="0" w:color="auto"/>
                    <w:left w:val="none" w:sz="0" w:space="0" w:color="auto"/>
                    <w:bottom w:val="none" w:sz="0" w:space="0" w:color="auto"/>
                    <w:right w:val="none" w:sz="0" w:space="0" w:color="auto"/>
                  </w:divBdr>
                  <w:divsChild>
                    <w:div w:id="1629161197">
                      <w:marLeft w:val="0"/>
                      <w:marRight w:val="0"/>
                      <w:marTop w:val="0"/>
                      <w:marBottom w:val="0"/>
                      <w:divBdr>
                        <w:top w:val="none" w:sz="0" w:space="0" w:color="auto"/>
                        <w:left w:val="none" w:sz="0" w:space="0" w:color="auto"/>
                        <w:bottom w:val="none" w:sz="0" w:space="0" w:color="auto"/>
                        <w:right w:val="none" w:sz="0" w:space="0" w:color="auto"/>
                      </w:divBdr>
                    </w:div>
                  </w:divsChild>
                </w:div>
                <w:div w:id="1848986031">
                  <w:marLeft w:val="0"/>
                  <w:marRight w:val="0"/>
                  <w:marTop w:val="0"/>
                  <w:marBottom w:val="0"/>
                  <w:divBdr>
                    <w:top w:val="none" w:sz="0" w:space="0" w:color="auto"/>
                    <w:left w:val="none" w:sz="0" w:space="0" w:color="auto"/>
                    <w:bottom w:val="none" w:sz="0" w:space="0" w:color="auto"/>
                    <w:right w:val="none" w:sz="0" w:space="0" w:color="auto"/>
                  </w:divBdr>
                  <w:divsChild>
                    <w:div w:id="1034505304">
                      <w:marLeft w:val="0"/>
                      <w:marRight w:val="0"/>
                      <w:marTop w:val="0"/>
                      <w:marBottom w:val="0"/>
                      <w:divBdr>
                        <w:top w:val="none" w:sz="0" w:space="0" w:color="auto"/>
                        <w:left w:val="none" w:sz="0" w:space="0" w:color="auto"/>
                        <w:bottom w:val="none" w:sz="0" w:space="0" w:color="auto"/>
                        <w:right w:val="none" w:sz="0" w:space="0" w:color="auto"/>
                      </w:divBdr>
                    </w:div>
                    <w:div w:id="1708020833">
                      <w:marLeft w:val="0"/>
                      <w:marRight w:val="0"/>
                      <w:marTop w:val="0"/>
                      <w:marBottom w:val="0"/>
                      <w:divBdr>
                        <w:top w:val="none" w:sz="0" w:space="0" w:color="auto"/>
                        <w:left w:val="none" w:sz="0" w:space="0" w:color="auto"/>
                        <w:bottom w:val="none" w:sz="0" w:space="0" w:color="auto"/>
                        <w:right w:val="none" w:sz="0" w:space="0" w:color="auto"/>
                      </w:divBdr>
                    </w:div>
                    <w:div w:id="193176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253443">
          <w:marLeft w:val="2100"/>
          <w:marRight w:val="0"/>
          <w:marTop w:val="0"/>
          <w:marBottom w:val="0"/>
          <w:divBdr>
            <w:top w:val="none" w:sz="0" w:space="0" w:color="auto"/>
            <w:left w:val="none" w:sz="0" w:space="0" w:color="auto"/>
            <w:bottom w:val="none" w:sz="0" w:space="0" w:color="auto"/>
            <w:right w:val="none" w:sz="0" w:space="0" w:color="auto"/>
          </w:divBdr>
          <w:divsChild>
            <w:div w:id="866286187">
              <w:marLeft w:val="0"/>
              <w:marRight w:val="0"/>
              <w:marTop w:val="300"/>
              <w:marBottom w:val="300"/>
              <w:divBdr>
                <w:top w:val="none" w:sz="0" w:space="0" w:color="auto"/>
                <w:left w:val="none" w:sz="0" w:space="0" w:color="auto"/>
                <w:bottom w:val="none" w:sz="0" w:space="0" w:color="auto"/>
                <w:right w:val="none" w:sz="0" w:space="0" w:color="auto"/>
              </w:divBdr>
              <w:divsChild>
                <w:div w:id="1109206143">
                  <w:marLeft w:val="0"/>
                  <w:marRight w:val="0"/>
                  <w:marTop w:val="0"/>
                  <w:marBottom w:val="0"/>
                  <w:divBdr>
                    <w:top w:val="none" w:sz="0" w:space="0" w:color="auto"/>
                    <w:left w:val="none" w:sz="0" w:space="0" w:color="auto"/>
                    <w:bottom w:val="none" w:sz="0" w:space="0" w:color="auto"/>
                    <w:right w:val="none" w:sz="0" w:space="0" w:color="auto"/>
                  </w:divBdr>
                  <w:divsChild>
                    <w:div w:id="130446962">
                      <w:marLeft w:val="0"/>
                      <w:marRight w:val="0"/>
                      <w:marTop w:val="0"/>
                      <w:marBottom w:val="0"/>
                      <w:divBdr>
                        <w:top w:val="none" w:sz="0" w:space="0" w:color="auto"/>
                        <w:left w:val="none" w:sz="0" w:space="0" w:color="auto"/>
                        <w:bottom w:val="none" w:sz="0" w:space="0" w:color="auto"/>
                        <w:right w:val="none" w:sz="0" w:space="0" w:color="auto"/>
                      </w:divBdr>
                      <w:divsChild>
                        <w:div w:id="755515126">
                          <w:marLeft w:val="0"/>
                          <w:marRight w:val="0"/>
                          <w:marTop w:val="0"/>
                          <w:marBottom w:val="0"/>
                          <w:divBdr>
                            <w:top w:val="none" w:sz="0" w:space="0" w:color="auto"/>
                            <w:left w:val="none" w:sz="0" w:space="0" w:color="auto"/>
                            <w:bottom w:val="none" w:sz="0" w:space="0" w:color="auto"/>
                            <w:right w:val="none" w:sz="0" w:space="0" w:color="auto"/>
                          </w:divBdr>
                          <w:divsChild>
                            <w:div w:id="123626037">
                              <w:marLeft w:val="0"/>
                              <w:marRight w:val="0"/>
                              <w:marTop w:val="0"/>
                              <w:marBottom w:val="0"/>
                              <w:divBdr>
                                <w:top w:val="none" w:sz="0" w:space="0" w:color="auto"/>
                                <w:left w:val="none" w:sz="0" w:space="0" w:color="auto"/>
                                <w:bottom w:val="none" w:sz="0" w:space="0" w:color="auto"/>
                                <w:right w:val="none" w:sz="0" w:space="0" w:color="auto"/>
                              </w:divBdr>
                              <w:divsChild>
                                <w:div w:id="14618055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5461759">
                          <w:marLeft w:val="0"/>
                          <w:marRight w:val="0"/>
                          <w:marTop w:val="0"/>
                          <w:marBottom w:val="0"/>
                          <w:divBdr>
                            <w:top w:val="none" w:sz="0" w:space="0" w:color="auto"/>
                            <w:left w:val="none" w:sz="0" w:space="0" w:color="auto"/>
                            <w:bottom w:val="none" w:sz="0" w:space="0" w:color="auto"/>
                            <w:right w:val="none" w:sz="0" w:space="0" w:color="auto"/>
                          </w:divBdr>
                        </w:div>
                      </w:divsChild>
                    </w:div>
                    <w:div w:id="981427294">
                      <w:marLeft w:val="0"/>
                      <w:marRight w:val="0"/>
                      <w:marTop w:val="0"/>
                      <w:marBottom w:val="0"/>
                      <w:divBdr>
                        <w:top w:val="none" w:sz="0" w:space="0" w:color="auto"/>
                        <w:left w:val="none" w:sz="0" w:space="0" w:color="auto"/>
                        <w:bottom w:val="none" w:sz="0" w:space="0" w:color="auto"/>
                        <w:right w:val="none" w:sz="0" w:space="0" w:color="auto"/>
                      </w:divBdr>
                      <w:divsChild>
                        <w:div w:id="303825201">
                          <w:marLeft w:val="750"/>
                          <w:marRight w:val="0"/>
                          <w:marTop w:val="0"/>
                          <w:marBottom w:val="0"/>
                          <w:divBdr>
                            <w:top w:val="none" w:sz="0" w:space="0" w:color="auto"/>
                            <w:left w:val="none" w:sz="0" w:space="0" w:color="auto"/>
                            <w:bottom w:val="none" w:sz="0" w:space="0" w:color="auto"/>
                            <w:right w:val="none" w:sz="0" w:space="0" w:color="auto"/>
                          </w:divBdr>
                          <w:divsChild>
                            <w:div w:id="229194997">
                              <w:marLeft w:val="0"/>
                              <w:marRight w:val="0"/>
                              <w:marTop w:val="0"/>
                              <w:marBottom w:val="0"/>
                              <w:divBdr>
                                <w:top w:val="none" w:sz="0" w:space="0" w:color="auto"/>
                                <w:left w:val="none" w:sz="0" w:space="0" w:color="auto"/>
                                <w:bottom w:val="none" w:sz="0" w:space="0" w:color="auto"/>
                                <w:right w:val="none" w:sz="0" w:space="0" w:color="auto"/>
                              </w:divBdr>
                            </w:div>
                            <w:div w:id="1183742378">
                              <w:marLeft w:val="0"/>
                              <w:marRight w:val="0"/>
                              <w:marTop w:val="0"/>
                              <w:marBottom w:val="0"/>
                              <w:divBdr>
                                <w:top w:val="none" w:sz="0" w:space="0" w:color="auto"/>
                                <w:left w:val="none" w:sz="0" w:space="0" w:color="auto"/>
                                <w:bottom w:val="none" w:sz="0" w:space="0" w:color="auto"/>
                                <w:right w:val="none" w:sz="0" w:space="0" w:color="auto"/>
                              </w:divBdr>
                            </w:div>
                          </w:divsChild>
                        </w:div>
                        <w:div w:id="782264302">
                          <w:marLeft w:val="0"/>
                          <w:marRight w:val="0"/>
                          <w:marTop w:val="0"/>
                          <w:marBottom w:val="0"/>
                          <w:divBdr>
                            <w:top w:val="none" w:sz="0" w:space="0" w:color="auto"/>
                            <w:left w:val="none" w:sz="0" w:space="0" w:color="auto"/>
                            <w:bottom w:val="none" w:sz="0" w:space="0" w:color="auto"/>
                            <w:right w:val="none" w:sz="0" w:space="0" w:color="auto"/>
                          </w:divBdr>
                        </w:div>
                      </w:divsChild>
                    </w:div>
                    <w:div w:id="1428041242">
                      <w:marLeft w:val="0"/>
                      <w:marRight w:val="0"/>
                      <w:marTop w:val="0"/>
                      <w:marBottom w:val="0"/>
                      <w:divBdr>
                        <w:top w:val="none" w:sz="0" w:space="0" w:color="auto"/>
                        <w:left w:val="none" w:sz="0" w:space="0" w:color="auto"/>
                        <w:bottom w:val="none" w:sz="0" w:space="0" w:color="auto"/>
                        <w:right w:val="none" w:sz="0" w:space="0" w:color="auto"/>
                      </w:divBdr>
                      <w:divsChild>
                        <w:div w:id="110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116">
      <w:bodyDiv w:val="1"/>
      <w:marLeft w:val="0"/>
      <w:marRight w:val="0"/>
      <w:marTop w:val="0"/>
      <w:marBottom w:val="0"/>
      <w:divBdr>
        <w:top w:val="none" w:sz="0" w:space="0" w:color="auto"/>
        <w:left w:val="none" w:sz="0" w:space="0" w:color="auto"/>
        <w:bottom w:val="none" w:sz="0" w:space="0" w:color="auto"/>
        <w:right w:val="none" w:sz="0" w:space="0" w:color="auto"/>
      </w:divBdr>
      <w:divsChild>
        <w:div w:id="359093565">
          <w:marLeft w:val="0"/>
          <w:marRight w:val="0"/>
          <w:marTop w:val="0"/>
          <w:marBottom w:val="0"/>
          <w:divBdr>
            <w:top w:val="none" w:sz="0" w:space="0" w:color="auto"/>
            <w:left w:val="none" w:sz="0" w:space="0" w:color="auto"/>
            <w:bottom w:val="none" w:sz="0" w:space="0" w:color="auto"/>
            <w:right w:val="none" w:sz="0" w:space="0" w:color="auto"/>
          </w:divBdr>
          <w:divsChild>
            <w:div w:id="1712074839">
              <w:marLeft w:val="0"/>
              <w:marRight w:val="0"/>
              <w:marTop w:val="0"/>
              <w:marBottom w:val="420"/>
              <w:divBdr>
                <w:top w:val="none" w:sz="0" w:space="0" w:color="auto"/>
                <w:left w:val="none" w:sz="0" w:space="0" w:color="auto"/>
                <w:bottom w:val="none" w:sz="0" w:space="0" w:color="auto"/>
                <w:right w:val="none" w:sz="0" w:space="0" w:color="auto"/>
              </w:divBdr>
              <w:divsChild>
                <w:div w:id="720447782">
                  <w:marLeft w:val="0"/>
                  <w:marRight w:val="0"/>
                  <w:marTop w:val="0"/>
                  <w:marBottom w:val="0"/>
                  <w:divBdr>
                    <w:top w:val="none" w:sz="0" w:space="0" w:color="auto"/>
                    <w:left w:val="none" w:sz="0" w:space="0" w:color="auto"/>
                    <w:bottom w:val="none" w:sz="0" w:space="0" w:color="auto"/>
                    <w:right w:val="none" w:sz="0" w:space="0" w:color="auto"/>
                  </w:divBdr>
                  <w:divsChild>
                    <w:div w:id="336658940">
                      <w:marLeft w:val="0"/>
                      <w:marRight w:val="0"/>
                      <w:marTop w:val="0"/>
                      <w:marBottom w:val="0"/>
                      <w:divBdr>
                        <w:top w:val="none" w:sz="0" w:space="0" w:color="auto"/>
                        <w:left w:val="none" w:sz="0" w:space="0" w:color="auto"/>
                        <w:bottom w:val="none" w:sz="0" w:space="0" w:color="auto"/>
                        <w:right w:val="none" w:sz="0" w:space="0" w:color="auto"/>
                      </w:divBdr>
                      <w:divsChild>
                        <w:div w:id="103770850">
                          <w:marLeft w:val="0"/>
                          <w:marRight w:val="0"/>
                          <w:marTop w:val="0"/>
                          <w:marBottom w:val="0"/>
                          <w:divBdr>
                            <w:top w:val="none" w:sz="0" w:space="0" w:color="auto"/>
                            <w:left w:val="none" w:sz="0" w:space="0" w:color="auto"/>
                            <w:bottom w:val="none" w:sz="0" w:space="0" w:color="auto"/>
                            <w:right w:val="none" w:sz="0" w:space="0" w:color="auto"/>
                          </w:divBdr>
                          <w:divsChild>
                            <w:div w:id="1308362779">
                              <w:marLeft w:val="0"/>
                              <w:marRight w:val="0"/>
                              <w:marTop w:val="0"/>
                              <w:marBottom w:val="0"/>
                              <w:divBdr>
                                <w:top w:val="none" w:sz="0" w:space="0" w:color="auto"/>
                                <w:left w:val="none" w:sz="0" w:space="0" w:color="auto"/>
                                <w:bottom w:val="none" w:sz="0" w:space="0" w:color="auto"/>
                                <w:right w:val="none" w:sz="0" w:space="0" w:color="auto"/>
                              </w:divBdr>
                              <w:divsChild>
                                <w:div w:id="772633520">
                                  <w:marLeft w:val="0"/>
                                  <w:marRight w:val="0"/>
                                  <w:marTop w:val="0"/>
                                  <w:marBottom w:val="0"/>
                                  <w:divBdr>
                                    <w:top w:val="none" w:sz="0" w:space="0" w:color="auto"/>
                                    <w:left w:val="none" w:sz="0" w:space="0" w:color="auto"/>
                                    <w:bottom w:val="none" w:sz="0" w:space="0" w:color="auto"/>
                                    <w:right w:val="none" w:sz="0" w:space="0" w:color="auto"/>
                                  </w:divBdr>
                                  <w:divsChild>
                                    <w:div w:id="1024943753">
                                      <w:marLeft w:val="0"/>
                                      <w:marRight w:val="0"/>
                                      <w:marTop w:val="0"/>
                                      <w:marBottom w:val="0"/>
                                      <w:divBdr>
                                        <w:top w:val="none" w:sz="0" w:space="0" w:color="auto"/>
                                        <w:left w:val="none" w:sz="0" w:space="0" w:color="auto"/>
                                        <w:bottom w:val="none" w:sz="0" w:space="0" w:color="auto"/>
                                        <w:right w:val="none" w:sz="0" w:space="0" w:color="auto"/>
                                      </w:divBdr>
                                      <w:divsChild>
                                        <w:div w:id="344672753">
                                          <w:marLeft w:val="0"/>
                                          <w:marRight w:val="0"/>
                                          <w:marTop w:val="0"/>
                                          <w:marBottom w:val="0"/>
                                          <w:divBdr>
                                            <w:top w:val="none" w:sz="0" w:space="0" w:color="auto"/>
                                            <w:left w:val="none" w:sz="0" w:space="0" w:color="auto"/>
                                            <w:bottom w:val="none" w:sz="0" w:space="0" w:color="auto"/>
                                            <w:right w:val="none" w:sz="0" w:space="0" w:color="auto"/>
                                          </w:divBdr>
                                          <w:divsChild>
                                            <w:div w:id="195120744">
                                              <w:marLeft w:val="0"/>
                                              <w:marRight w:val="0"/>
                                              <w:marTop w:val="0"/>
                                              <w:marBottom w:val="0"/>
                                              <w:divBdr>
                                                <w:top w:val="none" w:sz="0" w:space="0" w:color="auto"/>
                                                <w:left w:val="none" w:sz="0" w:space="0" w:color="auto"/>
                                                <w:bottom w:val="none" w:sz="0" w:space="0" w:color="auto"/>
                                                <w:right w:val="none" w:sz="0" w:space="0" w:color="auto"/>
                                              </w:divBdr>
                                              <w:divsChild>
                                                <w:div w:id="747386714">
                                                  <w:marLeft w:val="0"/>
                                                  <w:marRight w:val="0"/>
                                                  <w:marTop w:val="0"/>
                                                  <w:marBottom w:val="0"/>
                                                  <w:divBdr>
                                                    <w:top w:val="none" w:sz="0" w:space="0" w:color="auto"/>
                                                    <w:left w:val="none" w:sz="0" w:space="0" w:color="auto"/>
                                                    <w:bottom w:val="none" w:sz="0" w:space="0" w:color="auto"/>
                                                    <w:right w:val="none" w:sz="0" w:space="0" w:color="auto"/>
                                                  </w:divBdr>
                                                  <w:divsChild>
                                                    <w:div w:id="253364130">
                                                      <w:marLeft w:val="0"/>
                                                      <w:marRight w:val="0"/>
                                                      <w:marTop w:val="0"/>
                                                      <w:marBottom w:val="0"/>
                                                      <w:divBdr>
                                                        <w:top w:val="none" w:sz="0" w:space="0" w:color="auto"/>
                                                        <w:left w:val="none" w:sz="0" w:space="0" w:color="auto"/>
                                                        <w:bottom w:val="none" w:sz="0" w:space="0" w:color="auto"/>
                                                        <w:right w:val="none" w:sz="0" w:space="0" w:color="auto"/>
                                                      </w:divBdr>
                                                      <w:divsChild>
                                                        <w:div w:id="736971872">
                                                          <w:marLeft w:val="0"/>
                                                          <w:marRight w:val="0"/>
                                                          <w:marTop w:val="0"/>
                                                          <w:marBottom w:val="0"/>
                                                          <w:divBdr>
                                                            <w:top w:val="none" w:sz="0" w:space="0" w:color="auto"/>
                                                            <w:left w:val="none" w:sz="0" w:space="0" w:color="auto"/>
                                                            <w:bottom w:val="none" w:sz="0" w:space="0" w:color="auto"/>
                                                            <w:right w:val="none" w:sz="0" w:space="0" w:color="auto"/>
                                                          </w:divBdr>
                                                          <w:divsChild>
                                                            <w:div w:id="2038658858">
                                                              <w:marLeft w:val="0"/>
                                                              <w:marRight w:val="0"/>
                                                              <w:marTop w:val="0"/>
                                                              <w:marBottom w:val="0"/>
                                                              <w:divBdr>
                                                                <w:top w:val="none" w:sz="0" w:space="0" w:color="auto"/>
                                                                <w:left w:val="none" w:sz="0" w:space="0" w:color="auto"/>
                                                                <w:bottom w:val="none" w:sz="0" w:space="0" w:color="auto"/>
                                                                <w:right w:val="none" w:sz="0" w:space="0" w:color="auto"/>
                                                              </w:divBdr>
                                                              <w:divsChild>
                                                                <w:div w:id="1525243450">
                                                                  <w:marLeft w:val="0"/>
                                                                  <w:marRight w:val="0"/>
                                                                  <w:marTop w:val="0"/>
                                                                  <w:marBottom w:val="0"/>
                                                                  <w:divBdr>
                                                                    <w:top w:val="none" w:sz="0" w:space="0" w:color="auto"/>
                                                                    <w:left w:val="none" w:sz="0" w:space="0" w:color="auto"/>
                                                                    <w:bottom w:val="none" w:sz="0" w:space="0" w:color="auto"/>
                                                                    <w:right w:val="none" w:sz="0" w:space="0" w:color="auto"/>
                                                                  </w:divBdr>
                                                                  <w:divsChild>
                                                                    <w:div w:id="612708644">
                                                                      <w:marLeft w:val="0"/>
                                                                      <w:marRight w:val="0"/>
                                                                      <w:marTop w:val="0"/>
                                                                      <w:marBottom w:val="0"/>
                                                                      <w:divBdr>
                                                                        <w:top w:val="none" w:sz="0" w:space="0" w:color="auto"/>
                                                                        <w:left w:val="none" w:sz="0" w:space="0" w:color="auto"/>
                                                                        <w:bottom w:val="none" w:sz="0" w:space="0" w:color="auto"/>
                                                                        <w:right w:val="none" w:sz="0" w:space="0" w:color="auto"/>
                                                                      </w:divBdr>
                                                                      <w:divsChild>
                                                                        <w:div w:id="1400638616">
                                                                          <w:marLeft w:val="0"/>
                                                                          <w:marRight w:val="0"/>
                                                                          <w:marTop w:val="0"/>
                                                                          <w:marBottom w:val="0"/>
                                                                          <w:divBdr>
                                                                            <w:top w:val="none" w:sz="0" w:space="0" w:color="auto"/>
                                                                            <w:left w:val="none" w:sz="0" w:space="0" w:color="auto"/>
                                                                            <w:bottom w:val="none" w:sz="0" w:space="0" w:color="auto"/>
                                                                            <w:right w:val="none" w:sz="0" w:space="0" w:color="auto"/>
                                                                          </w:divBdr>
                                                                          <w:divsChild>
                                                                            <w:div w:id="659046780">
                                                                              <w:marLeft w:val="0"/>
                                                                              <w:marRight w:val="0"/>
                                                                              <w:marTop w:val="0"/>
                                                                              <w:marBottom w:val="0"/>
                                                                              <w:divBdr>
                                                                                <w:top w:val="none" w:sz="0" w:space="0" w:color="auto"/>
                                                                                <w:left w:val="none" w:sz="0" w:space="0" w:color="auto"/>
                                                                                <w:bottom w:val="none" w:sz="0" w:space="0" w:color="auto"/>
                                                                                <w:right w:val="none" w:sz="0" w:space="0" w:color="auto"/>
                                                                              </w:divBdr>
                                                                              <w:divsChild>
                                                                                <w:div w:id="175924249">
                                                                                  <w:marLeft w:val="0"/>
                                                                                  <w:marRight w:val="0"/>
                                                                                  <w:marTop w:val="0"/>
                                                                                  <w:marBottom w:val="0"/>
                                                                                  <w:divBdr>
                                                                                    <w:top w:val="none" w:sz="0" w:space="0" w:color="auto"/>
                                                                                    <w:left w:val="none" w:sz="0" w:space="0" w:color="auto"/>
                                                                                    <w:bottom w:val="none" w:sz="0" w:space="0" w:color="auto"/>
                                                                                    <w:right w:val="none" w:sz="0" w:space="0" w:color="auto"/>
                                                                                  </w:divBdr>
                                                                                  <w:divsChild>
                                                                                    <w:div w:id="1558861620">
                                                                                      <w:marLeft w:val="0"/>
                                                                                      <w:marRight w:val="0"/>
                                                                                      <w:marTop w:val="0"/>
                                                                                      <w:marBottom w:val="0"/>
                                                                                      <w:divBdr>
                                                                                        <w:top w:val="none" w:sz="0" w:space="0" w:color="auto"/>
                                                                                        <w:left w:val="none" w:sz="0" w:space="0" w:color="auto"/>
                                                                                        <w:bottom w:val="none" w:sz="0" w:space="0" w:color="auto"/>
                                                                                        <w:right w:val="none" w:sz="0" w:space="0" w:color="auto"/>
                                                                                      </w:divBdr>
                                                                                      <w:divsChild>
                                                                                        <w:div w:id="1125850757">
                                                                                          <w:marLeft w:val="0"/>
                                                                                          <w:marRight w:val="0"/>
                                                                                          <w:marTop w:val="0"/>
                                                                                          <w:marBottom w:val="0"/>
                                                                                          <w:divBdr>
                                                                                            <w:top w:val="none" w:sz="0" w:space="0" w:color="auto"/>
                                                                                            <w:left w:val="none" w:sz="0" w:space="0" w:color="auto"/>
                                                                                            <w:bottom w:val="none" w:sz="0" w:space="0" w:color="auto"/>
                                                                                            <w:right w:val="none" w:sz="0" w:space="0" w:color="auto"/>
                                                                                          </w:divBdr>
                                                                                          <w:divsChild>
                                                                                            <w:div w:id="1304509659">
                                                                                              <w:marLeft w:val="0"/>
                                                                                              <w:marRight w:val="0"/>
                                                                                              <w:marTop w:val="0"/>
                                                                                              <w:marBottom w:val="0"/>
                                                                                              <w:divBdr>
                                                                                                <w:top w:val="none" w:sz="0" w:space="0" w:color="auto"/>
                                                                                                <w:left w:val="none" w:sz="0" w:space="0" w:color="auto"/>
                                                                                                <w:bottom w:val="none" w:sz="0" w:space="0" w:color="auto"/>
                                                                                                <w:right w:val="none" w:sz="0" w:space="0" w:color="auto"/>
                                                                                              </w:divBdr>
                                                                                              <w:divsChild>
                                                                                                <w:div w:id="604339501">
                                                                                                  <w:marLeft w:val="0"/>
                                                                                                  <w:marRight w:val="84"/>
                                                                                                  <w:marTop w:val="0"/>
                                                                                                  <w:marBottom w:val="0"/>
                                                                                                  <w:divBdr>
                                                                                                    <w:top w:val="none" w:sz="0" w:space="0" w:color="auto"/>
                                                                                                    <w:left w:val="none" w:sz="0" w:space="0" w:color="auto"/>
                                                                                                    <w:bottom w:val="none" w:sz="0" w:space="0" w:color="auto"/>
                                                                                                    <w:right w:val="none" w:sz="0" w:space="0" w:color="auto"/>
                                                                                                  </w:divBdr>
                                                                                                </w:div>
                                                                                                <w:div w:id="1022629344">
                                                                                                  <w:marLeft w:val="0"/>
                                                                                                  <w:marRight w:val="0"/>
                                                                                                  <w:marTop w:val="0"/>
                                                                                                  <w:marBottom w:val="0"/>
                                                                                                  <w:divBdr>
                                                                                                    <w:top w:val="none" w:sz="0" w:space="0" w:color="auto"/>
                                                                                                    <w:left w:val="none" w:sz="0" w:space="0" w:color="auto"/>
                                                                                                    <w:bottom w:val="none" w:sz="0" w:space="0" w:color="auto"/>
                                                                                                    <w:right w:val="none" w:sz="0" w:space="0" w:color="auto"/>
                                                                                                  </w:divBdr>
                                                                                                  <w:divsChild>
                                                                                                    <w:div w:id="656036538">
                                                                                                      <w:marLeft w:val="0"/>
                                                                                                      <w:marRight w:val="0"/>
                                                                                                      <w:marTop w:val="0"/>
                                                                                                      <w:marBottom w:val="0"/>
                                                                                                      <w:divBdr>
                                                                                                        <w:top w:val="none" w:sz="0" w:space="0" w:color="auto"/>
                                                                                                        <w:left w:val="none" w:sz="0" w:space="0" w:color="auto"/>
                                                                                                        <w:bottom w:val="none" w:sz="0" w:space="0" w:color="auto"/>
                                                                                                        <w:right w:val="none" w:sz="0" w:space="0" w:color="auto"/>
                                                                                                      </w:divBdr>
                                                                                                      <w:divsChild>
                                                                                                        <w:div w:id="154791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8873468">
                                                      <w:marLeft w:val="0"/>
                                                      <w:marRight w:val="0"/>
                                                      <w:marTop w:val="0"/>
                                                      <w:marBottom w:val="0"/>
                                                      <w:divBdr>
                                                        <w:top w:val="none" w:sz="0" w:space="0" w:color="auto"/>
                                                        <w:left w:val="none" w:sz="0" w:space="0" w:color="auto"/>
                                                        <w:bottom w:val="none" w:sz="0" w:space="0" w:color="auto"/>
                                                        <w:right w:val="none" w:sz="0" w:space="0" w:color="auto"/>
                                                      </w:divBdr>
                                                      <w:divsChild>
                                                        <w:div w:id="138034209">
                                                          <w:marLeft w:val="0"/>
                                                          <w:marRight w:val="0"/>
                                                          <w:marTop w:val="0"/>
                                                          <w:marBottom w:val="0"/>
                                                          <w:divBdr>
                                                            <w:top w:val="none" w:sz="0" w:space="0" w:color="auto"/>
                                                            <w:left w:val="none" w:sz="0" w:space="0" w:color="auto"/>
                                                            <w:bottom w:val="none" w:sz="0" w:space="0" w:color="auto"/>
                                                            <w:right w:val="none" w:sz="0" w:space="0" w:color="auto"/>
                                                          </w:divBdr>
                                                          <w:divsChild>
                                                            <w:div w:id="15470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810603">
                  <w:marLeft w:val="0"/>
                  <w:marRight w:val="900"/>
                  <w:marTop w:val="450"/>
                  <w:marBottom w:val="690"/>
                  <w:divBdr>
                    <w:top w:val="single" w:sz="6" w:space="0" w:color="F5F5F5"/>
                    <w:left w:val="single" w:sz="6" w:space="0" w:color="F5F5F5"/>
                    <w:bottom w:val="single" w:sz="6" w:space="0" w:color="F5F5F5"/>
                    <w:right w:val="single" w:sz="6" w:space="0" w:color="F5F5F5"/>
                  </w:divBdr>
                  <w:divsChild>
                    <w:div w:id="2092046290">
                      <w:marLeft w:val="0"/>
                      <w:marRight w:val="0"/>
                      <w:marTop w:val="0"/>
                      <w:marBottom w:val="0"/>
                      <w:divBdr>
                        <w:top w:val="none" w:sz="0" w:space="0" w:color="auto"/>
                        <w:left w:val="none" w:sz="0" w:space="0" w:color="auto"/>
                        <w:bottom w:val="none" w:sz="0" w:space="0" w:color="auto"/>
                        <w:right w:val="none" w:sz="0" w:space="0" w:color="auto"/>
                      </w:divBdr>
                      <w:divsChild>
                        <w:div w:id="713039751">
                          <w:marLeft w:val="0"/>
                          <w:marRight w:val="0"/>
                          <w:marTop w:val="0"/>
                          <w:marBottom w:val="0"/>
                          <w:divBdr>
                            <w:top w:val="none" w:sz="0" w:space="0" w:color="auto"/>
                            <w:left w:val="none" w:sz="0" w:space="0" w:color="auto"/>
                            <w:bottom w:val="none" w:sz="0" w:space="0" w:color="auto"/>
                            <w:right w:val="none" w:sz="0" w:space="0" w:color="auto"/>
                          </w:divBdr>
                          <w:divsChild>
                            <w:div w:id="2140805490">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 w:id="1159419048">
          <w:marLeft w:val="0"/>
          <w:marRight w:val="0"/>
          <w:marTop w:val="450"/>
          <w:marBottom w:val="330"/>
          <w:divBdr>
            <w:top w:val="none" w:sz="0" w:space="0" w:color="auto"/>
            <w:left w:val="none" w:sz="0" w:space="0" w:color="auto"/>
            <w:bottom w:val="none" w:sz="0" w:space="0" w:color="auto"/>
            <w:right w:val="none" w:sz="0" w:space="0" w:color="auto"/>
          </w:divBdr>
          <w:divsChild>
            <w:div w:id="9066466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84649389">
      <w:bodyDiv w:val="1"/>
      <w:marLeft w:val="0"/>
      <w:marRight w:val="0"/>
      <w:marTop w:val="0"/>
      <w:marBottom w:val="0"/>
      <w:divBdr>
        <w:top w:val="none" w:sz="0" w:space="0" w:color="auto"/>
        <w:left w:val="none" w:sz="0" w:space="0" w:color="auto"/>
        <w:bottom w:val="none" w:sz="0" w:space="0" w:color="auto"/>
        <w:right w:val="none" w:sz="0" w:space="0" w:color="auto"/>
      </w:divBdr>
      <w:divsChild>
        <w:div w:id="131019053">
          <w:marLeft w:val="0"/>
          <w:marRight w:val="0"/>
          <w:marTop w:val="0"/>
          <w:marBottom w:val="150"/>
          <w:divBdr>
            <w:top w:val="none" w:sz="0" w:space="0" w:color="auto"/>
            <w:left w:val="none" w:sz="0" w:space="0" w:color="auto"/>
            <w:bottom w:val="none" w:sz="0" w:space="0" w:color="auto"/>
            <w:right w:val="none" w:sz="0" w:space="0" w:color="auto"/>
          </w:divBdr>
          <w:divsChild>
            <w:div w:id="443771868">
              <w:marLeft w:val="0"/>
              <w:marRight w:val="150"/>
              <w:marTop w:val="0"/>
              <w:marBottom w:val="0"/>
              <w:divBdr>
                <w:top w:val="none" w:sz="0" w:space="0" w:color="auto"/>
                <w:left w:val="none" w:sz="0" w:space="0" w:color="auto"/>
                <w:bottom w:val="none" w:sz="0" w:space="0" w:color="auto"/>
                <w:right w:val="none" w:sz="0" w:space="0" w:color="auto"/>
              </w:divBdr>
              <w:divsChild>
                <w:div w:id="612857151">
                  <w:marLeft w:val="0"/>
                  <w:marRight w:val="0"/>
                  <w:marTop w:val="0"/>
                  <w:marBottom w:val="0"/>
                  <w:divBdr>
                    <w:top w:val="none" w:sz="0" w:space="0" w:color="auto"/>
                    <w:left w:val="none" w:sz="0" w:space="0" w:color="auto"/>
                    <w:bottom w:val="none" w:sz="0" w:space="0" w:color="auto"/>
                    <w:right w:val="none" w:sz="0" w:space="0" w:color="auto"/>
                  </w:divBdr>
                </w:div>
                <w:div w:id="200069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656272">
      <w:bodyDiv w:val="1"/>
      <w:marLeft w:val="0"/>
      <w:marRight w:val="0"/>
      <w:marTop w:val="0"/>
      <w:marBottom w:val="0"/>
      <w:divBdr>
        <w:top w:val="none" w:sz="0" w:space="0" w:color="auto"/>
        <w:left w:val="none" w:sz="0" w:space="0" w:color="auto"/>
        <w:bottom w:val="none" w:sz="0" w:space="0" w:color="auto"/>
        <w:right w:val="none" w:sz="0" w:space="0" w:color="auto"/>
      </w:divBdr>
      <w:divsChild>
        <w:div w:id="1208568928">
          <w:marLeft w:val="0"/>
          <w:marRight w:val="0"/>
          <w:marTop w:val="0"/>
          <w:marBottom w:val="0"/>
          <w:divBdr>
            <w:top w:val="none" w:sz="0" w:space="0" w:color="auto"/>
            <w:left w:val="none" w:sz="0" w:space="0" w:color="auto"/>
            <w:bottom w:val="none" w:sz="0" w:space="0" w:color="auto"/>
            <w:right w:val="none" w:sz="0" w:space="0" w:color="auto"/>
          </w:divBdr>
          <w:divsChild>
            <w:div w:id="58750462">
              <w:marLeft w:val="0"/>
              <w:marRight w:val="0"/>
              <w:marTop w:val="0"/>
              <w:marBottom w:val="225"/>
              <w:divBdr>
                <w:top w:val="none" w:sz="0" w:space="0" w:color="auto"/>
                <w:left w:val="none" w:sz="0" w:space="0" w:color="auto"/>
                <w:bottom w:val="none" w:sz="0" w:space="0" w:color="auto"/>
                <w:right w:val="none" w:sz="0" w:space="0" w:color="auto"/>
              </w:divBdr>
              <w:divsChild>
                <w:div w:id="924849547">
                  <w:marLeft w:val="0"/>
                  <w:marRight w:val="0"/>
                  <w:marTop w:val="0"/>
                  <w:marBottom w:val="0"/>
                  <w:divBdr>
                    <w:top w:val="none" w:sz="0" w:space="0" w:color="auto"/>
                    <w:left w:val="none" w:sz="0" w:space="0" w:color="auto"/>
                    <w:bottom w:val="none" w:sz="0" w:space="0" w:color="auto"/>
                    <w:right w:val="none" w:sz="0" w:space="0" w:color="auto"/>
                  </w:divBdr>
                  <w:divsChild>
                    <w:div w:id="1167592914">
                      <w:marLeft w:val="0"/>
                      <w:marRight w:val="0"/>
                      <w:marTop w:val="0"/>
                      <w:marBottom w:val="0"/>
                      <w:divBdr>
                        <w:top w:val="none" w:sz="0" w:space="0" w:color="auto"/>
                        <w:left w:val="none" w:sz="0" w:space="0" w:color="auto"/>
                        <w:bottom w:val="none" w:sz="0" w:space="0" w:color="auto"/>
                        <w:right w:val="none" w:sz="0" w:space="0" w:color="auto"/>
                      </w:divBdr>
                      <w:divsChild>
                        <w:div w:id="417677912">
                          <w:marLeft w:val="0"/>
                          <w:marRight w:val="0"/>
                          <w:marTop w:val="0"/>
                          <w:marBottom w:val="0"/>
                          <w:divBdr>
                            <w:top w:val="none" w:sz="0" w:space="0" w:color="auto"/>
                            <w:left w:val="none" w:sz="0" w:space="0" w:color="auto"/>
                            <w:bottom w:val="none" w:sz="0" w:space="0" w:color="auto"/>
                            <w:right w:val="none" w:sz="0" w:space="0" w:color="auto"/>
                          </w:divBdr>
                          <w:divsChild>
                            <w:div w:id="1795295527">
                              <w:marLeft w:val="0"/>
                              <w:marRight w:val="0"/>
                              <w:marTop w:val="0"/>
                              <w:marBottom w:val="0"/>
                              <w:divBdr>
                                <w:top w:val="none" w:sz="0" w:space="0" w:color="auto"/>
                                <w:left w:val="none" w:sz="0" w:space="0" w:color="auto"/>
                                <w:bottom w:val="none" w:sz="0" w:space="0" w:color="auto"/>
                                <w:right w:val="none" w:sz="0" w:space="0" w:color="auto"/>
                              </w:divBdr>
                              <w:divsChild>
                                <w:div w:id="10232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7803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770901491">
              <w:marLeft w:val="0"/>
              <w:marRight w:val="0"/>
              <w:marTop w:val="120"/>
              <w:marBottom w:val="120"/>
              <w:divBdr>
                <w:top w:val="none" w:sz="0" w:space="0" w:color="auto"/>
                <w:left w:val="none" w:sz="0" w:space="0" w:color="auto"/>
                <w:bottom w:val="none" w:sz="0" w:space="0" w:color="auto"/>
                <w:right w:val="none" w:sz="0" w:space="0" w:color="auto"/>
              </w:divBdr>
              <w:divsChild>
                <w:div w:id="2053844960">
                  <w:marLeft w:val="0"/>
                  <w:marRight w:val="0"/>
                  <w:marTop w:val="0"/>
                  <w:marBottom w:val="0"/>
                  <w:divBdr>
                    <w:top w:val="none" w:sz="0" w:space="0" w:color="auto"/>
                    <w:left w:val="none" w:sz="0" w:space="0" w:color="auto"/>
                    <w:bottom w:val="none" w:sz="0" w:space="0" w:color="auto"/>
                    <w:right w:val="none" w:sz="0" w:space="0" w:color="auto"/>
                  </w:divBdr>
                  <w:divsChild>
                    <w:div w:id="67688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6566">
      <w:bodyDiv w:val="1"/>
      <w:marLeft w:val="0"/>
      <w:marRight w:val="0"/>
      <w:marTop w:val="0"/>
      <w:marBottom w:val="0"/>
      <w:divBdr>
        <w:top w:val="none" w:sz="0" w:space="0" w:color="auto"/>
        <w:left w:val="none" w:sz="0" w:space="0" w:color="auto"/>
        <w:bottom w:val="none" w:sz="0" w:space="0" w:color="auto"/>
        <w:right w:val="none" w:sz="0" w:space="0" w:color="auto"/>
      </w:divBdr>
      <w:divsChild>
        <w:div w:id="190848366">
          <w:marLeft w:val="2100"/>
          <w:marRight w:val="0"/>
          <w:marTop w:val="0"/>
          <w:marBottom w:val="0"/>
          <w:divBdr>
            <w:top w:val="none" w:sz="0" w:space="0" w:color="auto"/>
            <w:left w:val="none" w:sz="0" w:space="0" w:color="auto"/>
            <w:bottom w:val="none" w:sz="0" w:space="0" w:color="auto"/>
            <w:right w:val="none" w:sz="0" w:space="0" w:color="auto"/>
          </w:divBdr>
          <w:divsChild>
            <w:div w:id="328556129">
              <w:marLeft w:val="0"/>
              <w:marRight w:val="0"/>
              <w:marTop w:val="0"/>
              <w:marBottom w:val="0"/>
              <w:divBdr>
                <w:top w:val="none" w:sz="0" w:space="0" w:color="auto"/>
                <w:left w:val="none" w:sz="0" w:space="0" w:color="auto"/>
                <w:bottom w:val="none" w:sz="0" w:space="0" w:color="auto"/>
                <w:right w:val="none" w:sz="0" w:space="0" w:color="auto"/>
              </w:divBdr>
              <w:divsChild>
                <w:div w:id="131563316">
                  <w:marLeft w:val="0"/>
                  <w:marRight w:val="0"/>
                  <w:marTop w:val="0"/>
                  <w:marBottom w:val="0"/>
                  <w:divBdr>
                    <w:top w:val="none" w:sz="0" w:space="0" w:color="auto"/>
                    <w:left w:val="none" w:sz="0" w:space="0" w:color="auto"/>
                    <w:bottom w:val="none" w:sz="0" w:space="0" w:color="auto"/>
                    <w:right w:val="none" w:sz="0" w:space="0" w:color="auto"/>
                  </w:divBdr>
                  <w:divsChild>
                    <w:div w:id="154687104">
                      <w:marLeft w:val="0"/>
                      <w:marRight w:val="0"/>
                      <w:marTop w:val="0"/>
                      <w:marBottom w:val="0"/>
                      <w:divBdr>
                        <w:top w:val="none" w:sz="0" w:space="0" w:color="auto"/>
                        <w:left w:val="none" w:sz="0" w:space="0" w:color="auto"/>
                        <w:bottom w:val="none" w:sz="0" w:space="0" w:color="auto"/>
                        <w:right w:val="none" w:sz="0" w:space="0" w:color="auto"/>
                      </w:divBdr>
                    </w:div>
                    <w:div w:id="205609613">
                      <w:marLeft w:val="0"/>
                      <w:marRight w:val="0"/>
                      <w:marTop w:val="0"/>
                      <w:marBottom w:val="75"/>
                      <w:divBdr>
                        <w:top w:val="none" w:sz="0" w:space="0" w:color="auto"/>
                        <w:left w:val="none" w:sz="0" w:space="0" w:color="auto"/>
                        <w:bottom w:val="none" w:sz="0" w:space="0" w:color="auto"/>
                        <w:right w:val="none" w:sz="0" w:space="0" w:color="auto"/>
                      </w:divBdr>
                    </w:div>
                    <w:div w:id="316346052">
                      <w:marLeft w:val="0"/>
                      <w:marRight w:val="0"/>
                      <w:marTop w:val="0"/>
                      <w:marBottom w:val="75"/>
                      <w:divBdr>
                        <w:top w:val="none" w:sz="0" w:space="0" w:color="auto"/>
                        <w:left w:val="none" w:sz="0" w:space="0" w:color="auto"/>
                        <w:bottom w:val="none" w:sz="0" w:space="0" w:color="auto"/>
                        <w:right w:val="none" w:sz="0" w:space="0" w:color="auto"/>
                      </w:divBdr>
                    </w:div>
                  </w:divsChild>
                </w:div>
                <w:div w:id="913591692">
                  <w:marLeft w:val="0"/>
                  <w:marRight w:val="0"/>
                  <w:marTop w:val="0"/>
                  <w:marBottom w:val="105"/>
                  <w:divBdr>
                    <w:top w:val="none" w:sz="0" w:space="0" w:color="auto"/>
                    <w:left w:val="none" w:sz="0" w:space="0" w:color="auto"/>
                    <w:bottom w:val="none" w:sz="0" w:space="0" w:color="auto"/>
                    <w:right w:val="none" w:sz="0" w:space="0" w:color="auto"/>
                  </w:divBdr>
                </w:div>
              </w:divsChild>
            </w:div>
            <w:div w:id="1359116892">
              <w:marLeft w:val="0"/>
              <w:marRight w:val="0"/>
              <w:marTop w:val="0"/>
              <w:marBottom w:val="0"/>
              <w:divBdr>
                <w:top w:val="none" w:sz="0" w:space="0" w:color="auto"/>
                <w:left w:val="none" w:sz="0" w:space="0" w:color="auto"/>
                <w:bottom w:val="none" w:sz="0" w:space="0" w:color="auto"/>
                <w:right w:val="none" w:sz="0" w:space="0" w:color="auto"/>
              </w:divBdr>
              <w:divsChild>
                <w:div w:id="881555775">
                  <w:marLeft w:val="0"/>
                  <w:marRight w:val="0"/>
                  <w:marTop w:val="0"/>
                  <w:marBottom w:val="105"/>
                  <w:divBdr>
                    <w:top w:val="none" w:sz="0" w:space="0" w:color="auto"/>
                    <w:left w:val="none" w:sz="0" w:space="0" w:color="auto"/>
                    <w:bottom w:val="none" w:sz="0" w:space="0" w:color="auto"/>
                    <w:right w:val="none" w:sz="0" w:space="0" w:color="auto"/>
                  </w:divBdr>
                </w:div>
                <w:div w:id="1438678070">
                  <w:marLeft w:val="0"/>
                  <w:marRight w:val="0"/>
                  <w:marTop w:val="0"/>
                  <w:marBottom w:val="0"/>
                  <w:divBdr>
                    <w:top w:val="none" w:sz="0" w:space="0" w:color="auto"/>
                    <w:left w:val="none" w:sz="0" w:space="0" w:color="auto"/>
                    <w:bottom w:val="none" w:sz="0" w:space="0" w:color="auto"/>
                    <w:right w:val="none" w:sz="0" w:space="0" w:color="auto"/>
                  </w:divBdr>
                  <w:divsChild>
                    <w:div w:id="538398510">
                      <w:marLeft w:val="0"/>
                      <w:marRight w:val="0"/>
                      <w:marTop w:val="0"/>
                      <w:marBottom w:val="75"/>
                      <w:divBdr>
                        <w:top w:val="none" w:sz="0" w:space="0" w:color="auto"/>
                        <w:left w:val="none" w:sz="0" w:space="0" w:color="auto"/>
                        <w:bottom w:val="none" w:sz="0" w:space="0" w:color="auto"/>
                        <w:right w:val="none" w:sz="0" w:space="0" w:color="auto"/>
                      </w:divBdr>
                    </w:div>
                    <w:div w:id="580874684">
                      <w:marLeft w:val="0"/>
                      <w:marRight w:val="0"/>
                      <w:marTop w:val="0"/>
                      <w:marBottom w:val="0"/>
                      <w:divBdr>
                        <w:top w:val="none" w:sz="0" w:space="0" w:color="auto"/>
                        <w:left w:val="none" w:sz="0" w:space="0" w:color="auto"/>
                        <w:bottom w:val="none" w:sz="0" w:space="0" w:color="auto"/>
                        <w:right w:val="none" w:sz="0" w:space="0" w:color="auto"/>
                      </w:divBdr>
                    </w:div>
                    <w:div w:id="9517911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83079488">
              <w:marLeft w:val="0"/>
              <w:marRight w:val="0"/>
              <w:marTop w:val="0"/>
              <w:marBottom w:val="0"/>
              <w:divBdr>
                <w:top w:val="none" w:sz="0" w:space="0" w:color="auto"/>
                <w:left w:val="none" w:sz="0" w:space="0" w:color="auto"/>
                <w:bottom w:val="none" w:sz="0" w:space="0" w:color="auto"/>
                <w:right w:val="none" w:sz="0" w:space="0" w:color="auto"/>
              </w:divBdr>
              <w:divsChild>
                <w:div w:id="1412578308">
                  <w:marLeft w:val="0"/>
                  <w:marRight w:val="0"/>
                  <w:marTop w:val="0"/>
                  <w:marBottom w:val="105"/>
                  <w:divBdr>
                    <w:top w:val="none" w:sz="0" w:space="0" w:color="auto"/>
                    <w:left w:val="none" w:sz="0" w:space="0" w:color="auto"/>
                    <w:bottom w:val="none" w:sz="0" w:space="0" w:color="auto"/>
                    <w:right w:val="none" w:sz="0" w:space="0" w:color="auto"/>
                  </w:divBdr>
                </w:div>
                <w:div w:id="1842741625">
                  <w:marLeft w:val="0"/>
                  <w:marRight w:val="0"/>
                  <w:marTop w:val="0"/>
                  <w:marBottom w:val="0"/>
                  <w:divBdr>
                    <w:top w:val="none" w:sz="0" w:space="0" w:color="auto"/>
                    <w:left w:val="none" w:sz="0" w:space="0" w:color="auto"/>
                    <w:bottom w:val="none" w:sz="0" w:space="0" w:color="auto"/>
                    <w:right w:val="none" w:sz="0" w:space="0" w:color="auto"/>
                  </w:divBdr>
                  <w:divsChild>
                    <w:div w:id="155154217">
                      <w:marLeft w:val="0"/>
                      <w:marRight w:val="0"/>
                      <w:marTop w:val="0"/>
                      <w:marBottom w:val="75"/>
                      <w:divBdr>
                        <w:top w:val="none" w:sz="0" w:space="0" w:color="auto"/>
                        <w:left w:val="none" w:sz="0" w:space="0" w:color="auto"/>
                        <w:bottom w:val="none" w:sz="0" w:space="0" w:color="auto"/>
                        <w:right w:val="none" w:sz="0" w:space="0" w:color="auto"/>
                      </w:divBdr>
                    </w:div>
                    <w:div w:id="1644583685">
                      <w:marLeft w:val="0"/>
                      <w:marRight w:val="0"/>
                      <w:marTop w:val="0"/>
                      <w:marBottom w:val="0"/>
                      <w:divBdr>
                        <w:top w:val="none" w:sz="0" w:space="0" w:color="auto"/>
                        <w:left w:val="none" w:sz="0" w:space="0" w:color="auto"/>
                        <w:bottom w:val="none" w:sz="0" w:space="0" w:color="auto"/>
                        <w:right w:val="none" w:sz="0" w:space="0" w:color="auto"/>
                      </w:divBdr>
                    </w:div>
                    <w:div w:id="20565864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26037007">
          <w:marLeft w:val="2100"/>
          <w:marRight w:val="0"/>
          <w:marTop w:val="0"/>
          <w:marBottom w:val="0"/>
          <w:divBdr>
            <w:top w:val="none" w:sz="0" w:space="0" w:color="auto"/>
            <w:left w:val="none" w:sz="0" w:space="0" w:color="auto"/>
            <w:bottom w:val="none" w:sz="0" w:space="0" w:color="auto"/>
            <w:right w:val="none" w:sz="0" w:space="0" w:color="auto"/>
          </w:divBdr>
          <w:divsChild>
            <w:div w:id="449936106">
              <w:marLeft w:val="0"/>
              <w:marRight w:val="0"/>
              <w:marTop w:val="0"/>
              <w:marBottom w:val="0"/>
              <w:divBdr>
                <w:top w:val="none" w:sz="0" w:space="0" w:color="auto"/>
                <w:left w:val="none" w:sz="0" w:space="0" w:color="auto"/>
                <w:bottom w:val="none" w:sz="0" w:space="0" w:color="auto"/>
                <w:right w:val="none" w:sz="0" w:space="0" w:color="auto"/>
              </w:divBdr>
              <w:divsChild>
                <w:div w:id="1353414910">
                  <w:marLeft w:val="0"/>
                  <w:marRight w:val="0"/>
                  <w:marTop w:val="0"/>
                  <w:marBottom w:val="0"/>
                  <w:divBdr>
                    <w:top w:val="none" w:sz="0" w:space="0" w:color="auto"/>
                    <w:left w:val="none" w:sz="0" w:space="0" w:color="auto"/>
                    <w:bottom w:val="none" w:sz="0" w:space="0" w:color="auto"/>
                    <w:right w:val="none" w:sz="0" w:space="0" w:color="auto"/>
                  </w:divBdr>
                  <w:divsChild>
                    <w:div w:id="806246171">
                      <w:marLeft w:val="0"/>
                      <w:marRight w:val="0"/>
                      <w:marTop w:val="0"/>
                      <w:marBottom w:val="0"/>
                      <w:divBdr>
                        <w:top w:val="none" w:sz="0" w:space="0" w:color="auto"/>
                        <w:left w:val="none" w:sz="0" w:space="0" w:color="auto"/>
                        <w:bottom w:val="none" w:sz="0" w:space="0" w:color="auto"/>
                        <w:right w:val="none" w:sz="0" w:space="0" w:color="auto"/>
                      </w:divBdr>
                    </w:div>
                    <w:div w:id="1365640339">
                      <w:marLeft w:val="0"/>
                      <w:marRight w:val="0"/>
                      <w:marTop w:val="0"/>
                      <w:marBottom w:val="0"/>
                      <w:divBdr>
                        <w:top w:val="none" w:sz="0" w:space="0" w:color="auto"/>
                        <w:left w:val="none" w:sz="0" w:space="0" w:color="auto"/>
                        <w:bottom w:val="none" w:sz="0" w:space="0" w:color="auto"/>
                        <w:right w:val="none" w:sz="0" w:space="0" w:color="auto"/>
                      </w:divBdr>
                    </w:div>
                    <w:div w:id="1985426991">
                      <w:marLeft w:val="0"/>
                      <w:marRight w:val="0"/>
                      <w:marTop w:val="0"/>
                      <w:marBottom w:val="0"/>
                      <w:divBdr>
                        <w:top w:val="none" w:sz="0" w:space="0" w:color="auto"/>
                        <w:left w:val="none" w:sz="0" w:space="0" w:color="auto"/>
                        <w:bottom w:val="none" w:sz="0" w:space="0" w:color="auto"/>
                        <w:right w:val="none" w:sz="0" w:space="0" w:color="auto"/>
                      </w:divBdr>
                    </w:div>
                  </w:divsChild>
                </w:div>
                <w:div w:id="1541670333">
                  <w:marLeft w:val="0"/>
                  <w:marRight w:val="0"/>
                  <w:marTop w:val="0"/>
                  <w:marBottom w:val="0"/>
                  <w:divBdr>
                    <w:top w:val="none" w:sz="0" w:space="0" w:color="auto"/>
                    <w:left w:val="none" w:sz="0" w:space="0" w:color="auto"/>
                    <w:bottom w:val="none" w:sz="0" w:space="0" w:color="auto"/>
                    <w:right w:val="none" w:sz="0" w:space="0" w:color="auto"/>
                  </w:divBdr>
                  <w:divsChild>
                    <w:div w:id="15351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38714">
          <w:marLeft w:val="2100"/>
          <w:marRight w:val="0"/>
          <w:marTop w:val="0"/>
          <w:marBottom w:val="0"/>
          <w:divBdr>
            <w:top w:val="none" w:sz="0" w:space="0" w:color="auto"/>
            <w:left w:val="none" w:sz="0" w:space="0" w:color="auto"/>
            <w:bottom w:val="none" w:sz="0" w:space="0" w:color="auto"/>
            <w:right w:val="none" w:sz="0" w:space="0" w:color="auto"/>
          </w:divBdr>
          <w:divsChild>
            <w:div w:id="1254898103">
              <w:marLeft w:val="0"/>
              <w:marRight w:val="0"/>
              <w:marTop w:val="0"/>
              <w:marBottom w:val="0"/>
              <w:divBdr>
                <w:top w:val="none" w:sz="0" w:space="0" w:color="auto"/>
                <w:left w:val="none" w:sz="0" w:space="0" w:color="auto"/>
                <w:bottom w:val="none" w:sz="0" w:space="0" w:color="auto"/>
                <w:right w:val="none" w:sz="0" w:space="0" w:color="auto"/>
              </w:divBdr>
              <w:divsChild>
                <w:div w:id="209034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66317">
          <w:marLeft w:val="2100"/>
          <w:marRight w:val="0"/>
          <w:marTop w:val="0"/>
          <w:marBottom w:val="0"/>
          <w:divBdr>
            <w:top w:val="none" w:sz="0" w:space="0" w:color="auto"/>
            <w:left w:val="none" w:sz="0" w:space="0" w:color="auto"/>
            <w:bottom w:val="none" w:sz="0" w:space="0" w:color="auto"/>
            <w:right w:val="none" w:sz="0" w:space="0" w:color="auto"/>
          </w:divBdr>
        </w:div>
      </w:divsChild>
    </w:div>
    <w:div w:id="590699035">
      <w:bodyDiv w:val="1"/>
      <w:marLeft w:val="0"/>
      <w:marRight w:val="0"/>
      <w:marTop w:val="0"/>
      <w:marBottom w:val="0"/>
      <w:divBdr>
        <w:top w:val="none" w:sz="0" w:space="0" w:color="auto"/>
        <w:left w:val="none" w:sz="0" w:space="0" w:color="auto"/>
        <w:bottom w:val="none" w:sz="0" w:space="0" w:color="auto"/>
        <w:right w:val="none" w:sz="0" w:space="0" w:color="auto"/>
      </w:divBdr>
    </w:div>
    <w:div w:id="591624239">
      <w:bodyDiv w:val="1"/>
      <w:marLeft w:val="0"/>
      <w:marRight w:val="0"/>
      <w:marTop w:val="0"/>
      <w:marBottom w:val="0"/>
      <w:divBdr>
        <w:top w:val="none" w:sz="0" w:space="0" w:color="auto"/>
        <w:left w:val="none" w:sz="0" w:space="0" w:color="auto"/>
        <w:bottom w:val="none" w:sz="0" w:space="0" w:color="auto"/>
        <w:right w:val="none" w:sz="0" w:space="0" w:color="auto"/>
      </w:divBdr>
      <w:divsChild>
        <w:div w:id="794983046">
          <w:marLeft w:val="0"/>
          <w:marRight w:val="0"/>
          <w:marTop w:val="600"/>
          <w:marBottom w:val="0"/>
          <w:divBdr>
            <w:top w:val="none" w:sz="0" w:space="0" w:color="auto"/>
            <w:left w:val="none" w:sz="0" w:space="0" w:color="auto"/>
            <w:bottom w:val="none" w:sz="0" w:space="0" w:color="auto"/>
            <w:right w:val="none" w:sz="0" w:space="0" w:color="auto"/>
          </w:divBdr>
          <w:divsChild>
            <w:div w:id="71002157">
              <w:marLeft w:val="0"/>
              <w:marRight w:val="0"/>
              <w:marTop w:val="0"/>
              <w:marBottom w:val="0"/>
              <w:divBdr>
                <w:top w:val="none" w:sz="0" w:space="0" w:color="auto"/>
                <w:left w:val="none" w:sz="0" w:space="0" w:color="auto"/>
                <w:bottom w:val="none" w:sz="0" w:space="0" w:color="auto"/>
                <w:right w:val="none" w:sz="0" w:space="0" w:color="auto"/>
              </w:divBdr>
              <w:divsChild>
                <w:div w:id="12909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0090">
          <w:marLeft w:val="0"/>
          <w:marRight w:val="0"/>
          <w:marTop w:val="360"/>
          <w:marBottom w:val="0"/>
          <w:divBdr>
            <w:top w:val="none" w:sz="0" w:space="0" w:color="auto"/>
            <w:left w:val="none" w:sz="0" w:space="0" w:color="auto"/>
            <w:bottom w:val="none" w:sz="0" w:space="0" w:color="auto"/>
            <w:right w:val="none" w:sz="0" w:space="0" w:color="auto"/>
          </w:divBdr>
        </w:div>
        <w:div w:id="1308243089">
          <w:marLeft w:val="0"/>
          <w:marRight w:val="0"/>
          <w:marTop w:val="0"/>
          <w:marBottom w:val="0"/>
          <w:divBdr>
            <w:top w:val="none" w:sz="0" w:space="0" w:color="auto"/>
            <w:left w:val="none" w:sz="0" w:space="0" w:color="auto"/>
            <w:bottom w:val="none" w:sz="0" w:space="0" w:color="auto"/>
            <w:right w:val="none" w:sz="0" w:space="0" w:color="auto"/>
          </w:divBdr>
          <w:divsChild>
            <w:div w:id="1449859242">
              <w:marLeft w:val="0"/>
              <w:marRight w:val="0"/>
              <w:marTop w:val="0"/>
              <w:marBottom w:val="0"/>
              <w:divBdr>
                <w:top w:val="none" w:sz="0" w:space="0" w:color="auto"/>
                <w:left w:val="none" w:sz="0" w:space="0" w:color="auto"/>
                <w:bottom w:val="none" w:sz="0" w:space="0" w:color="auto"/>
                <w:right w:val="none" w:sz="0" w:space="0" w:color="auto"/>
              </w:divBdr>
              <w:divsChild>
                <w:div w:id="372267884">
                  <w:marLeft w:val="0"/>
                  <w:marRight w:val="0"/>
                  <w:marTop w:val="0"/>
                  <w:marBottom w:val="0"/>
                  <w:divBdr>
                    <w:top w:val="none" w:sz="0" w:space="0" w:color="auto"/>
                    <w:left w:val="none" w:sz="0" w:space="0" w:color="auto"/>
                    <w:bottom w:val="none" w:sz="0" w:space="0" w:color="auto"/>
                    <w:right w:val="none" w:sz="0" w:space="0" w:color="auto"/>
                  </w:divBdr>
                  <w:divsChild>
                    <w:div w:id="1704747332">
                      <w:marLeft w:val="0"/>
                      <w:marRight w:val="0"/>
                      <w:marTop w:val="0"/>
                      <w:marBottom w:val="0"/>
                      <w:divBdr>
                        <w:top w:val="none" w:sz="0" w:space="0" w:color="auto"/>
                        <w:left w:val="none" w:sz="0" w:space="0" w:color="auto"/>
                        <w:bottom w:val="none" w:sz="0" w:space="0" w:color="auto"/>
                        <w:right w:val="none" w:sz="0" w:space="0" w:color="auto"/>
                      </w:divBdr>
                      <w:divsChild>
                        <w:div w:id="1355038313">
                          <w:marLeft w:val="0"/>
                          <w:marRight w:val="0"/>
                          <w:marTop w:val="0"/>
                          <w:marBottom w:val="0"/>
                          <w:divBdr>
                            <w:top w:val="none" w:sz="0" w:space="0" w:color="auto"/>
                            <w:left w:val="none" w:sz="0" w:space="0" w:color="auto"/>
                            <w:bottom w:val="none" w:sz="0" w:space="0" w:color="auto"/>
                            <w:right w:val="none" w:sz="0" w:space="0" w:color="auto"/>
                          </w:divBdr>
                          <w:divsChild>
                            <w:div w:id="511991016">
                              <w:marLeft w:val="0"/>
                              <w:marRight w:val="0"/>
                              <w:marTop w:val="0"/>
                              <w:marBottom w:val="0"/>
                              <w:divBdr>
                                <w:top w:val="none" w:sz="0" w:space="0" w:color="auto"/>
                                <w:left w:val="none" w:sz="0" w:space="0" w:color="auto"/>
                                <w:bottom w:val="none" w:sz="0" w:space="0" w:color="auto"/>
                                <w:right w:val="none" w:sz="0" w:space="0" w:color="auto"/>
                              </w:divBdr>
                              <w:divsChild>
                                <w:div w:id="222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840632">
                      <w:marLeft w:val="0"/>
                      <w:marRight w:val="0"/>
                      <w:marTop w:val="105"/>
                      <w:marBottom w:val="0"/>
                      <w:divBdr>
                        <w:top w:val="none" w:sz="0" w:space="0" w:color="auto"/>
                        <w:left w:val="none" w:sz="0" w:space="0" w:color="auto"/>
                        <w:bottom w:val="none" w:sz="0" w:space="0" w:color="auto"/>
                        <w:right w:val="none" w:sz="0" w:space="0" w:color="auto"/>
                      </w:divBdr>
                      <w:divsChild>
                        <w:div w:id="58458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54144">
          <w:marLeft w:val="0"/>
          <w:marRight w:val="0"/>
          <w:marTop w:val="150"/>
          <w:marBottom w:val="0"/>
          <w:divBdr>
            <w:top w:val="none" w:sz="0" w:space="0" w:color="auto"/>
            <w:left w:val="none" w:sz="0" w:space="0" w:color="auto"/>
            <w:bottom w:val="none" w:sz="0" w:space="0" w:color="auto"/>
            <w:right w:val="none" w:sz="0" w:space="0" w:color="auto"/>
          </w:divBdr>
        </w:div>
      </w:divsChild>
    </w:div>
    <w:div w:id="592397607">
      <w:bodyDiv w:val="1"/>
      <w:marLeft w:val="0"/>
      <w:marRight w:val="0"/>
      <w:marTop w:val="0"/>
      <w:marBottom w:val="0"/>
      <w:divBdr>
        <w:top w:val="none" w:sz="0" w:space="0" w:color="auto"/>
        <w:left w:val="none" w:sz="0" w:space="0" w:color="auto"/>
        <w:bottom w:val="none" w:sz="0" w:space="0" w:color="auto"/>
        <w:right w:val="none" w:sz="0" w:space="0" w:color="auto"/>
      </w:divBdr>
      <w:divsChild>
        <w:div w:id="389810794">
          <w:marLeft w:val="0"/>
          <w:marRight w:val="0"/>
          <w:marTop w:val="225"/>
          <w:marBottom w:val="0"/>
          <w:divBdr>
            <w:top w:val="none" w:sz="0" w:space="0" w:color="auto"/>
            <w:left w:val="none" w:sz="0" w:space="0" w:color="auto"/>
            <w:bottom w:val="none" w:sz="0" w:space="0" w:color="auto"/>
            <w:right w:val="none" w:sz="0" w:space="0" w:color="auto"/>
          </w:divBdr>
          <w:divsChild>
            <w:div w:id="1050224476">
              <w:marLeft w:val="0"/>
              <w:marRight w:val="0"/>
              <w:marTop w:val="0"/>
              <w:marBottom w:val="0"/>
              <w:divBdr>
                <w:top w:val="none" w:sz="0" w:space="0" w:color="auto"/>
                <w:left w:val="none" w:sz="0" w:space="0" w:color="auto"/>
                <w:bottom w:val="none" w:sz="0" w:space="0" w:color="auto"/>
                <w:right w:val="none" w:sz="0" w:space="0" w:color="auto"/>
              </w:divBdr>
              <w:divsChild>
                <w:div w:id="1067266427">
                  <w:marLeft w:val="0"/>
                  <w:marRight w:val="0"/>
                  <w:marTop w:val="0"/>
                  <w:marBottom w:val="0"/>
                  <w:divBdr>
                    <w:top w:val="none" w:sz="0" w:space="0" w:color="auto"/>
                    <w:left w:val="none" w:sz="0" w:space="0" w:color="auto"/>
                    <w:bottom w:val="none" w:sz="0" w:space="0" w:color="auto"/>
                    <w:right w:val="none" w:sz="0" w:space="0" w:color="auto"/>
                  </w:divBdr>
                </w:div>
                <w:div w:id="12035902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69758276">
          <w:marLeft w:val="0"/>
          <w:marRight w:val="0"/>
          <w:marTop w:val="0"/>
          <w:marBottom w:val="0"/>
          <w:divBdr>
            <w:top w:val="none" w:sz="0" w:space="0" w:color="auto"/>
            <w:left w:val="none" w:sz="0" w:space="0" w:color="auto"/>
            <w:bottom w:val="none" w:sz="0" w:space="0" w:color="auto"/>
            <w:right w:val="none" w:sz="0" w:space="0" w:color="auto"/>
          </w:divBdr>
          <w:divsChild>
            <w:div w:id="70080768">
              <w:marLeft w:val="0"/>
              <w:marRight w:val="0"/>
              <w:marTop w:val="0"/>
              <w:marBottom w:val="0"/>
              <w:divBdr>
                <w:top w:val="none" w:sz="0" w:space="0" w:color="auto"/>
                <w:left w:val="none" w:sz="0" w:space="0" w:color="auto"/>
                <w:bottom w:val="none" w:sz="0" w:space="0" w:color="auto"/>
                <w:right w:val="none" w:sz="0" w:space="0" w:color="auto"/>
              </w:divBdr>
              <w:divsChild>
                <w:div w:id="678583649">
                  <w:marLeft w:val="0"/>
                  <w:marRight w:val="0"/>
                  <w:marTop w:val="0"/>
                  <w:marBottom w:val="0"/>
                  <w:divBdr>
                    <w:top w:val="none" w:sz="0" w:space="0" w:color="auto"/>
                    <w:left w:val="none" w:sz="0" w:space="0" w:color="auto"/>
                    <w:bottom w:val="none" w:sz="0" w:space="0" w:color="auto"/>
                    <w:right w:val="none" w:sz="0" w:space="0" w:color="auto"/>
                  </w:divBdr>
                </w:div>
              </w:divsChild>
            </w:div>
            <w:div w:id="182479654">
              <w:marLeft w:val="0"/>
              <w:marRight w:val="0"/>
              <w:marTop w:val="0"/>
              <w:marBottom w:val="0"/>
              <w:divBdr>
                <w:top w:val="none" w:sz="0" w:space="0" w:color="auto"/>
                <w:left w:val="none" w:sz="0" w:space="0" w:color="auto"/>
                <w:bottom w:val="none" w:sz="0" w:space="0" w:color="auto"/>
                <w:right w:val="none" w:sz="0" w:space="0" w:color="auto"/>
              </w:divBdr>
              <w:divsChild>
                <w:div w:id="610169310">
                  <w:marLeft w:val="0"/>
                  <w:marRight w:val="0"/>
                  <w:marTop w:val="0"/>
                  <w:marBottom w:val="0"/>
                  <w:divBdr>
                    <w:top w:val="none" w:sz="0" w:space="0" w:color="auto"/>
                    <w:left w:val="none" w:sz="0" w:space="0" w:color="auto"/>
                    <w:bottom w:val="none" w:sz="0" w:space="0" w:color="auto"/>
                    <w:right w:val="none" w:sz="0" w:space="0" w:color="auto"/>
                  </w:divBdr>
                </w:div>
              </w:divsChild>
            </w:div>
            <w:div w:id="599214944">
              <w:marLeft w:val="0"/>
              <w:marRight w:val="0"/>
              <w:marTop w:val="0"/>
              <w:marBottom w:val="0"/>
              <w:divBdr>
                <w:top w:val="none" w:sz="0" w:space="0" w:color="auto"/>
                <w:left w:val="none" w:sz="0" w:space="0" w:color="auto"/>
                <w:bottom w:val="none" w:sz="0" w:space="0" w:color="auto"/>
                <w:right w:val="none" w:sz="0" w:space="0" w:color="auto"/>
              </w:divBdr>
              <w:divsChild>
                <w:div w:id="791482420">
                  <w:marLeft w:val="0"/>
                  <w:marRight w:val="0"/>
                  <w:marTop w:val="0"/>
                  <w:marBottom w:val="0"/>
                  <w:divBdr>
                    <w:top w:val="none" w:sz="0" w:space="0" w:color="auto"/>
                    <w:left w:val="none" w:sz="0" w:space="0" w:color="auto"/>
                    <w:bottom w:val="none" w:sz="0" w:space="0" w:color="auto"/>
                    <w:right w:val="none" w:sz="0" w:space="0" w:color="auto"/>
                  </w:divBdr>
                </w:div>
              </w:divsChild>
            </w:div>
            <w:div w:id="612177360">
              <w:marLeft w:val="0"/>
              <w:marRight w:val="0"/>
              <w:marTop w:val="0"/>
              <w:marBottom w:val="0"/>
              <w:divBdr>
                <w:top w:val="none" w:sz="0" w:space="0" w:color="auto"/>
                <w:left w:val="none" w:sz="0" w:space="0" w:color="auto"/>
                <w:bottom w:val="none" w:sz="0" w:space="0" w:color="auto"/>
                <w:right w:val="none" w:sz="0" w:space="0" w:color="auto"/>
              </w:divBdr>
              <w:divsChild>
                <w:div w:id="305858465">
                  <w:marLeft w:val="0"/>
                  <w:marRight w:val="0"/>
                  <w:marTop w:val="0"/>
                  <w:marBottom w:val="0"/>
                  <w:divBdr>
                    <w:top w:val="none" w:sz="0" w:space="0" w:color="auto"/>
                    <w:left w:val="none" w:sz="0" w:space="0" w:color="auto"/>
                    <w:bottom w:val="none" w:sz="0" w:space="0" w:color="auto"/>
                    <w:right w:val="none" w:sz="0" w:space="0" w:color="auto"/>
                  </w:divBdr>
                </w:div>
              </w:divsChild>
            </w:div>
            <w:div w:id="679821207">
              <w:marLeft w:val="0"/>
              <w:marRight w:val="0"/>
              <w:marTop w:val="0"/>
              <w:marBottom w:val="0"/>
              <w:divBdr>
                <w:top w:val="none" w:sz="0" w:space="0" w:color="auto"/>
                <w:left w:val="none" w:sz="0" w:space="0" w:color="auto"/>
                <w:bottom w:val="none" w:sz="0" w:space="0" w:color="auto"/>
                <w:right w:val="none" w:sz="0" w:space="0" w:color="auto"/>
              </w:divBdr>
              <w:divsChild>
                <w:div w:id="1763142154">
                  <w:marLeft w:val="0"/>
                  <w:marRight w:val="0"/>
                  <w:marTop w:val="0"/>
                  <w:marBottom w:val="0"/>
                  <w:divBdr>
                    <w:top w:val="none" w:sz="0" w:space="0" w:color="auto"/>
                    <w:left w:val="none" w:sz="0" w:space="0" w:color="auto"/>
                    <w:bottom w:val="none" w:sz="0" w:space="0" w:color="auto"/>
                    <w:right w:val="none" w:sz="0" w:space="0" w:color="auto"/>
                  </w:divBdr>
                </w:div>
              </w:divsChild>
            </w:div>
            <w:div w:id="883563489">
              <w:marLeft w:val="0"/>
              <w:marRight w:val="0"/>
              <w:marTop w:val="0"/>
              <w:marBottom w:val="0"/>
              <w:divBdr>
                <w:top w:val="none" w:sz="0" w:space="0" w:color="auto"/>
                <w:left w:val="none" w:sz="0" w:space="0" w:color="auto"/>
                <w:bottom w:val="none" w:sz="0" w:space="0" w:color="auto"/>
                <w:right w:val="none" w:sz="0" w:space="0" w:color="auto"/>
              </w:divBdr>
              <w:divsChild>
                <w:div w:id="1040932515">
                  <w:marLeft w:val="0"/>
                  <w:marRight w:val="0"/>
                  <w:marTop w:val="0"/>
                  <w:marBottom w:val="0"/>
                  <w:divBdr>
                    <w:top w:val="none" w:sz="0" w:space="0" w:color="auto"/>
                    <w:left w:val="none" w:sz="0" w:space="0" w:color="auto"/>
                    <w:bottom w:val="none" w:sz="0" w:space="0" w:color="auto"/>
                    <w:right w:val="none" w:sz="0" w:space="0" w:color="auto"/>
                  </w:divBdr>
                </w:div>
              </w:divsChild>
            </w:div>
            <w:div w:id="1539197822">
              <w:marLeft w:val="0"/>
              <w:marRight w:val="0"/>
              <w:marTop w:val="0"/>
              <w:marBottom w:val="0"/>
              <w:divBdr>
                <w:top w:val="none" w:sz="0" w:space="0" w:color="auto"/>
                <w:left w:val="none" w:sz="0" w:space="0" w:color="auto"/>
                <w:bottom w:val="none" w:sz="0" w:space="0" w:color="auto"/>
                <w:right w:val="none" w:sz="0" w:space="0" w:color="auto"/>
              </w:divBdr>
              <w:divsChild>
                <w:div w:id="190383120">
                  <w:marLeft w:val="0"/>
                  <w:marRight w:val="0"/>
                  <w:marTop w:val="0"/>
                  <w:marBottom w:val="0"/>
                  <w:divBdr>
                    <w:top w:val="none" w:sz="0" w:space="0" w:color="auto"/>
                    <w:left w:val="none" w:sz="0" w:space="0" w:color="auto"/>
                    <w:bottom w:val="none" w:sz="0" w:space="0" w:color="auto"/>
                    <w:right w:val="none" w:sz="0" w:space="0" w:color="auto"/>
                  </w:divBdr>
                </w:div>
              </w:divsChild>
            </w:div>
            <w:div w:id="1543710963">
              <w:marLeft w:val="0"/>
              <w:marRight w:val="0"/>
              <w:marTop w:val="0"/>
              <w:marBottom w:val="0"/>
              <w:divBdr>
                <w:top w:val="none" w:sz="0" w:space="0" w:color="auto"/>
                <w:left w:val="none" w:sz="0" w:space="0" w:color="auto"/>
                <w:bottom w:val="none" w:sz="0" w:space="0" w:color="auto"/>
                <w:right w:val="none" w:sz="0" w:space="0" w:color="auto"/>
              </w:divBdr>
              <w:divsChild>
                <w:div w:id="2072538839">
                  <w:marLeft w:val="0"/>
                  <w:marRight w:val="0"/>
                  <w:marTop w:val="0"/>
                  <w:marBottom w:val="0"/>
                  <w:divBdr>
                    <w:top w:val="none" w:sz="0" w:space="0" w:color="auto"/>
                    <w:left w:val="none" w:sz="0" w:space="0" w:color="auto"/>
                    <w:bottom w:val="none" w:sz="0" w:space="0" w:color="auto"/>
                    <w:right w:val="none" w:sz="0" w:space="0" w:color="auto"/>
                  </w:divBdr>
                </w:div>
              </w:divsChild>
            </w:div>
            <w:div w:id="1659772409">
              <w:marLeft w:val="0"/>
              <w:marRight w:val="0"/>
              <w:marTop w:val="0"/>
              <w:marBottom w:val="0"/>
              <w:divBdr>
                <w:top w:val="none" w:sz="0" w:space="0" w:color="auto"/>
                <w:left w:val="none" w:sz="0" w:space="0" w:color="auto"/>
                <w:bottom w:val="none" w:sz="0" w:space="0" w:color="auto"/>
                <w:right w:val="none" w:sz="0" w:space="0" w:color="auto"/>
              </w:divBdr>
              <w:divsChild>
                <w:div w:id="473372753">
                  <w:marLeft w:val="0"/>
                  <w:marRight w:val="0"/>
                  <w:marTop w:val="0"/>
                  <w:marBottom w:val="0"/>
                  <w:divBdr>
                    <w:top w:val="none" w:sz="0" w:space="0" w:color="auto"/>
                    <w:left w:val="none" w:sz="0" w:space="0" w:color="auto"/>
                    <w:bottom w:val="none" w:sz="0" w:space="0" w:color="auto"/>
                    <w:right w:val="none" w:sz="0" w:space="0" w:color="auto"/>
                  </w:divBdr>
                </w:div>
              </w:divsChild>
            </w:div>
            <w:div w:id="1662149339">
              <w:marLeft w:val="0"/>
              <w:marRight w:val="0"/>
              <w:marTop w:val="0"/>
              <w:marBottom w:val="0"/>
              <w:divBdr>
                <w:top w:val="none" w:sz="0" w:space="0" w:color="auto"/>
                <w:left w:val="none" w:sz="0" w:space="0" w:color="auto"/>
                <w:bottom w:val="none" w:sz="0" w:space="0" w:color="auto"/>
                <w:right w:val="none" w:sz="0" w:space="0" w:color="auto"/>
              </w:divBdr>
              <w:divsChild>
                <w:div w:id="558327164">
                  <w:marLeft w:val="0"/>
                  <w:marRight w:val="0"/>
                  <w:marTop w:val="0"/>
                  <w:marBottom w:val="0"/>
                  <w:divBdr>
                    <w:top w:val="none" w:sz="0" w:space="0" w:color="auto"/>
                    <w:left w:val="none" w:sz="0" w:space="0" w:color="auto"/>
                    <w:bottom w:val="none" w:sz="0" w:space="0" w:color="auto"/>
                    <w:right w:val="none" w:sz="0" w:space="0" w:color="auto"/>
                  </w:divBdr>
                </w:div>
              </w:divsChild>
            </w:div>
            <w:div w:id="1800799373">
              <w:marLeft w:val="0"/>
              <w:marRight w:val="0"/>
              <w:marTop w:val="0"/>
              <w:marBottom w:val="0"/>
              <w:divBdr>
                <w:top w:val="none" w:sz="0" w:space="0" w:color="auto"/>
                <w:left w:val="none" w:sz="0" w:space="0" w:color="auto"/>
                <w:bottom w:val="none" w:sz="0" w:space="0" w:color="auto"/>
                <w:right w:val="none" w:sz="0" w:space="0" w:color="auto"/>
              </w:divBdr>
              <w:divsChild>
                <w:div w:id="194122229">
                  <w:marLeft w:val="0"/>
                  <w:marRight w:val="0"/>
                  <w:marTop w:val="0"/>
                  <w:marBottom w:val="0"/>
                  <w:divBdr>
                    <w:top w:val="none" w:sz="0" w:space="0" w:color="auto"/>
                    <w:left w:val="none" w:sz="0" w:space="0" w:color="auto"/>
                    <w:bottom w:val="none" w:sz="0" w:space="0" w:color="auto"/>
                    <w:right w:val="none" w:sz="0" w:space="0" w:color="auto"/>
                  </w:divBdr>
                </w:div>
              </w:divsChild>
            </w:div>
            <w:div w:id="2000187263">
              <w:marLeft w:val="0"/>
              <w:marRight w:val="0"/>
              <w:marTop w:val="0"/>
              <w:marBottom w:val="0"/>
              <w:divBdr>
                <w:top w:val="none" w:sz="0" w:space="0" w:color="auto"/>
                <w:left w:val="none" w:sz="0" w:space="0" w:color="auto"/>
                <w:bottom w:val="none" w:sz="0" w:space="0" w:color="auto"/>
                <w:right w:val="none" w:sz="0" w:space="0" w:color="auto"/>
              </w:divBdr>
              <w:divsChild>
                <w:div w:id="587926608">
                  <w:marLeft w:val="0"/>
                  <w:marRight w:val="0"/>
                  <w:marTop w:val="0"/>
                  <w:marBottom w:val="0"/>
                  <w:divBdr>
                    <w:top w:val="none" w:sz="0" w:space="0" w:color="auto"/>
                    <w:left w:val="none" w:sz="0" w:space="0" w:color="auto"/>
                    <w:bottom w:val="none" w:sz="0" w:space="0" w:color="auto"/>
                    <w:right w:val="none" w:sz="0" w:space="0" w:color="auto"/>
                  </w:divBdr>
                </w:div>
              </w:divsChild>
            </w:div>
            <w:div w:id="2086995112">
              <w:marLeft w:val="0"/>
              <w:marRight w:val="0"/>
              <w:marTop w:val="0"/>
              <w:marBottom w:val="0"/>
              <w:divBdr>
                <w:top w:val="none" w:sz="0" w:space="0" w:color="auto"/>
                <w:left w:val="none" w:sz="0" w:space="0" w:color="auto"/>
                <w:bottom w:val="none" w:sz="0" w:space="0" w:color="auto"/>
                <w:right w:val="none" w:sz="0" w:space="0" w:color="auto"/>
              </w:divBdr>
              <w:divsChild>
                <w:div w:id="659695061">
                  <w:marLeft w:val="0"/>
                  <w:marRight w:val="600"/>
                  <w:marTop w:val="375"/>
                  <w:marBottom w:val="225"/>
                  <w:divBdr>
                    <w:top w:val="none" w:sz="0" w:space="0" w:color="auto"/>
                    <w:left w:val="none" w:sz="0" w:space="0" w:color="auto"/>
                    <w:bottom w:val="none" w:sz="0" w:space="0" w:color="auto"/>
                    <w:right w:val="none" w:sz="0" w:space="0" w:color="auto"/>
                  </w:divBdr>
                </w:div>
              </w:divsChild>
            </w:div>
          </w:divsChild>
        </w:div>
        <w:div w:id="2030182721">
          <w:marLeft w:val="0"/>
          <w:marRight w:val="0"/>
          <w:marTop w:val="225"/>
          <w:marBottom w:val="0"/>
          <w:divBdr>
            <w:top w:val="none" w:sz="0" w:space="0" w:color="auto"/>
            <w:left w:val="none" w:sz="0" w:space="0" w:color="auto"/>
            <w:bottom w:val="none" w:sz="0" w:space="0" w:color="auto"/>
            <w:right w:val="none" w:sz="0" w:space="0" w:color="auto"/>
          </w:divBdr>
          <w:divsChild>
            <w:div w:id="194580998">
              <w:marLeft w:val="0"/>
              <w:marRight w:val="0"/>
              <w:marTop w:val="0"/>
              <w:marBottom w:val="0"/>
              <w:divBdr>
                <w:top w:val="none" w:sz="0" w:space="0" w:color="auto"/>
                <w:left w:val="none" w:sz="0" w:space="0" w:color="auto"/>
                <w:bottom w:val="none" w:sz="0" w:space="0" w:color="auto"/>
                <w:right w:val="none" w:sz="0" w:space="0" w:color="auto"/>
              </w:divBdr>
              <w:divsChild>
                <w:div w:id="968784054">
                  <w:marLeft w:val="0"/>
                  <w:marRight w:val="0"/>
                  <w:marTop w:val="0"/>
                  <w:marBottom w:val="0"/>
                  <w:divBdr>
                    <w:top w:val="none" w:sz="0" w:space="0" w:color="auto"/>
                    <w:left w:val="none" w:sz="0" w:space="0" w:color="auto"/>
                    <w:bottom w:val="none" w:sz="0" w:space="0" w:color="auto"/>
                    <w:right w:val="none" w:sz="0" w:space="0" w:color="auto"/>
                  </w:divBdr>
                  <w:divsChild>
                    <w:div w:id="29038121">
                      <w:marLeft w:val="0"/>
                      <w:marRight w:val="0"/>
                      <w:marTop w:val="0"/>
                      <w:marBottom w:val="0"/>
                      <w:divBdr>
                        <w:top w:val="none" w:sz="0" w:space="0" w:color="auto"/>
                        <w:left w:val="none" w:sz="0" w:space="0" w:color="auto"/>
                        <w:bottom w:val="none" w:sz="0" w:space="0" w:color="auto"/>
                        <w:right w:val="none" w:sz="0" w:space="0" w:color="auto"/>
                      </w:divBdr>
                    </w:div>
                    <w:div w:id="16529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46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93319525">
      <w:bodyDiv w:val="1"/>
      <w:marLeft w:val="0"/>
      <w:marRight w:val="0"/>
      <w:marTop w:val="0"/>
      <w:marBottom w:val="0"/>
      <w:divBdr>
        <w:top w:val="none" w:sz="0" w:space="0" w:color="auto"/>
        <w:left w:val="none" w:sz="0" w:space="0" w:color="auto"/>
        <w:bottom w:val="none" w:sz="0" w:space="0" w:color="auto"/>
        <w:right w:val="none" w:sz="0" w:space="0" w:color="auto"/>
      </w:divBdr>
      <w:divsChild>
        <w:div w:id="1040134377">
          <w:marLeft w:val="0"/>
          <w:marRight w:val="0"/>
          <w:marTop w:val="0"/>
          <w:marBottom w:val="0"/>
          <w:divBdr>
            <w:top w:val="none" w:sz="0" w:space="0" w:color="auto"/>
            <w:left w:val="none" w:sz="0" w:space="0" w:color="auto"/>
            <w:bottom w:val="none" w:sz="0" w:space="0" w:color="auto"/>
            <w:right w:val="none" w:sz="0" w:space="0" w:color="auto"/>
          </w:divBdr>
          <w:divsChild>
            <w:div w:id="1523468832">
              <w:marLeft w:val="0"/>
              <w:marRight w:val="0"/>
              <w:marTop w:val="0"/>
              <w:marBottom w:val="0"/>
              <w:divBdr>
                <w:top w:val="none" w:sz="0" w:space="0" w:color="auto"/>
                <w:left w:val="none" w:sz="0" w:space="0" w:color="auto"/>
                <w:bottom w:val="none" w:sz="0" w:space="0" w:color="auto"/>
                <w:right w:val="none" w:sz="0" w:space="0" w:color="auto"/>
              </w:divBdr>
            </w:div>
          </w:divsChild>
        </w:div>
        <w:div w:id="263922390">
          <w:marLeft w:val="0"/>
          <w:marRight w:val="0"/>
          <w:marTop w:val="0"/>
          <w:marBottom w:val="240"/>
          <w:divBdr>
            <w:top w:val="single" w:sz="6" w:space="4" w:color="EEEEEE"/>
            <w:left w:val="none" w:sz="0" w:space="0" w:color="auto"/>
            <w:bottom w:val="single" w:sz="6" w:space="4" w:color="EEEEEE"/>
            <w:right w:val="none" w:sz="0" w:space="0" w:color="auto"/>
          </w:divBdr>
          <w:divsChild>
            <w:div w:id="581063112">
              <w:marLeft w:val="0"/>
              <w:marRight w:val="75"/>
              <w:marTop w:val="0"/>
              <w:marBottom w:val="0"/>
              <w:divBdr>
                <w:top w:val="none" w:sz="0" w:space="0" w:color="auto"/>
                <w:left w:val="none" w:sz="0" w:space="0" w:color="auto"/>
                <w:bottom w:val="none" w:sz="0" w:space="0" w:color="auto"/>
                <w:right w:val="none" w:sz="0" w:space="0" w:color="auto"/>
              </w:divBdr>
              <w:divsChild>
                <w:div w:id="192278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1240">
          <w:marLeft w:val="0"/>
          <w:marRight w:val="0"/>
          <w:marTop w:val="0"/>
          <w:marBottom w:val="0"/>
          <w:divBdr>
            <w:top w:val="none" w:sz="0" w:space="0" w:color="auto"/>
            <w:left w:val="none" w:sz="0" w:space="0" w:color="auto"/>
            <w:bottom w:val="none" w:sz="0" w:space="0" w:color="auto"/>
            <w:right w:val="none" w:sz="0" w:space="0" w:color="auto"/>
          </w:divBdr>
          <w:divsChild>
            <w:div w:id="205144179">
              <w:marLeft w:val="0"/>
              <w:marRight w:val="0"/>
              <w:marTop w:val="0"/>
              <w:marBottom w:val="180"/>
              <w:divBdr>
                <w:top w:val="none" w:sz="0" w:space="0" w:color="auto"/>
                <w:left w:val="none" w:sz="0" w:space="0" w:color="auto"/>
                <w:bottom w:val="single" w:sz="6" w:space="6" w:color="EEEEEE"/>
                <w:right w:val="none" w:sz="0" w:space="0" w:color="auto"/>
              </w:divBdr>
            </w:div>
          </w:divsChild>
        </w:div>
        <w:div w:id="476531721">
          <w:marLeft w:val="0"/>
          <w:marRight w:val="0"/>
          <w:marTop w:val="0"/>
          <w:marBottom w:val="0"/>
          <w:divBdr>
            <w:top w:val="none" w:sz="0" w:space="0" w:color="auto"/>
            <w:left w:val="none" w:sz="0" w:space="0" w:color="auto"/>
            <w:bottom w:val="none" w:sz="0" w:space="0" w:color="auto"/>
            <w:right w:val="none" w:sz="0" w:space="0" w:color="auto"/>
          </w:divBdr>
          <w:divsChild>
            <w:div w:id="1081105438">
              <w:marLeft w:val="0"/>
              <w:marRight w:val="0"/>
              <w:marTop w:val="0"/>
              <w:marBottom w:val="0"/>
              <w:divBdr>
                <w:top w:val="none" w:sz="0" w:space="0" w:color="auto"/>
                <w:left w:val="none" w:sz="0" w:space="0" w:color="auto"/>
                <w:bottom w:val="none" w:sz="0" w:space="0" w:color="auto"/>
                <w:right w:val="none" w:sz="0" w:space="0" w:color="auto"/>
              </w:divBdr>
              <w:divsChild>
                <w:div w:id="1813713751">
                  <w:marLeft w:val="0"/>
                  <w:marRight w:val="0"/>
                  <w:marTop w:val="0"/>
                  <w:marBottom w:val="240"/>
                  <w:divBdr>
                    <w:top w:val="none" w:sz="0" w:space="0" w:color="auto"/>
                    <w:left w:val="none" w:sz="0" w:space="0" w:color="auto"/>
                    <w:bottom w:val="single" w:sz="6" w:space="11" w:color="EEEEEE"/>
                    <w:right w:val="none" w:sz="0" w:space="0" w:color="auto"/>
                  </w:divBdr>
                  <w:divsChild>
                    <w:div w:id="672686520">
                      <w:marLeft w:val="0"/>
                      <w:marRight w:val="0"/>
                      <w:marTop w:val="225"/>
                      <w:marBottom w:val="0"/>
                      <w:divBdr>
                        <w:top w:val="none" w:sz="0" w:space="0" w:color="auto"/>
                        <w:left w:val="none" w:sz="0" w:space="0" w:color="auto"/>
                        <w:bottom w:val="none" w:sz="0" w:space="0" w:color="auto"/>
                        <w:right w:val="none" w:sz="0" w:space="0" w:color="auto"/>
                      </w:divBdr>
                    </w:div>
                  </w:divsChild>
                </w:div>
                <w:div w:id="984776461">
                  <w:marLeft w:val="0"/>
                  <w:marRight w:val="0"/>
                  <w:marTop w:val="0"/>
                  <w:marBottom w:val="0"/>
                  <w:divBdr>
                    <w:top w:val="none" w:sz="0" w:space="0" w:color="auto"/>
                    <w:left w:val="none" w:sz="0" w:space="0" w:color="auto"/>
                    <w:bottom w:val="none" w:sz="0" w:space="0" w:color="auto"/>
                    <w:right w:val="none" w:sz="0" w:space="0" w:color="auto"/>
                  </w:divBdr>
                  <w:divsChild>
                    <w:div w:id="162746762">
                      <w:marLeft w:val="0"/>
                      <w:marRight w:val="0"/>
                      <w:marTop w:val="0"/>
                      <w:marBottom w:val="0"/>
                      <w:divBdr>
                        <w:top w:val="none" w:sz="0" w:space="0" w:color="auto"/>
                        <w:left w:val="none" w:sz="0" w:space="0" w:color="auto"/>
                        <w:bottom w:val="none" w:sz="0" w:space="0" w:color="auto"/>
                        <w:right w:val="none" w:sz="0" w:space="0" w:color="auto"/>
                      </w:divBdr>
                      <w:divsChild>
                        <w:div w:id="931207377">
                          <w:marLeft w:val="0"/>
                          <w:marRight w:val="0"/>
                          <w:marTop w:val="0"/>
                          <w:marBottom w:val="0"/>
                          <w:divBdr>
                            <w:top w:val="none" w:sz="0" w:space="0" w:color="auto"/>
                            <w:left w:val="none" w:sz="0" w:space="0" w:color="auto"/>
                            <w:bottom w:val="none" w:sz="0" w:space="0" w:color="auto"/>
                            <w:right w:val="none" w:sz="0" w:space="0" w:color="auto"/>
                          </w:divBdr>
                          <w:divsChild>
                            <w:div w:id="1409037560">
                              <w:marLeft w:val="0"/>
                              <w:marRight w:val="0"/>
                              <w:marTop w:val="0"/>
                              <w:marBottom w:val="0"/>
                              <w:divBdr>
                                <w:top w:val="none" w:sz="0" w:space="0" w:color="auto"/>
                                <w:left w:val="none" w:sz="0" w:space="0" w:color="auto"/>
                                <w:bottom w:val="none" w:sz="0" w:space="0" w:color="auto"/>
                                <w:right w:val="none" w:sz="0" w:space="0" w:color="auto"/>
                              </w:divBdr>
                              <w:divsChild>
                                <w:div w:id="472454640">
                                  <w:marLeft w:val="0"/>
                                  <w:marRight w:val="0"/>
                                  <w:marTop w:val="540"/>
                                  <w:marBottom w:val="540"/>
                                  <w:divBdr>
                                    <w:top w:val="none" w:sz="0" w:space="0" w:color="auto"/>
                                    <w:left w:val="none" w:sz="0" w:space="0" w:color="auto"/>
                                    <w:bottom w:val="none" w:sz="0" w:space="0" w:color="auto"/>
                                    <w:right w:val="none" w:sz="0" w:space="0" w:color="auto"/>
                                  </w:divBdr>
                                </w:div>
                                <w:div w:id="1006976937">
                                  <w:marLeft w:val="0"/>
                                  <w:marRight w:val="0"/>
                                  <w:marTop w:val="240"/>
                                  <w:marBottom w:val="240"/>
                                  <w:divBdr>
                                    <w:top w:val="single" w:sz="6" w:space="12" w:color="F5F5F5"/>
                                    <w:left w:val="none" w:sz="0" w:space="0" w:color="auto"/>
                                    <w:bottom w:val="single" w:sz="6" w:space="20" w:color="F5F5F5"/>
                                    <w:right w:val="none" w:sz="0" w:space="0" w:color="auto"/>
                                  </w:divBdr>
                                  <w:divsChild>
                                    <w:div w:id="1909338317">
                                      <w:marLeft w:val="0"/>
                                      <w:marRight w:val="0"/>
                                      <w:marTop w:val="0"/>
                                      <w:marBottom w:val="0"/>
                                      <w:divBdr>
                                        <w:top w:val="none" w:sz="0" w:space="0" w:color="auto"/>
                                        <w:left w:val="none" w:sz="0" w:space="0" w:color="auto"/>
                                        <w:bottom w:val="none" w:sz="0" w:space="0" w:color="auto"/>
                                        <w:right w:val="none" w:sz="0" w:space="0" w:color="auto"/>
                                      </w:divBdr>
                                      <w:divsChild>
                                        <w:div w:id="18706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864363">
                                  <w:marLeft w:val="0"/>
                                  <w:marRight w:val="0"/>
                                  <w:marTop w:val="240"/>
                                  <w:marBottom w:val="240"/>
                                  <w:divBdr>
                                    <w:top w:val="single" w:sz="6" w:space="12" w:color="F5F5F5"/>
                                    <w:left w:val="none" w:sz="0" w:space="0" w:color="auto"/>
                                    <w:bottom w:val="single" w:sz="6" w:space="20" w:color="F5F5F5"/>
                                    <w:right w:val="none" w:sz="0" w:space="0" w:color="auto"/>
                                  </w:divBdr>
                                  <w:divsChild>
                                    <w:div w:id="1146122167">
                                      <w:marLeft w:val="0"/>
                                      <w:marRight w:val="0"/>
                                      <w:marTop w:val="0"/>
                                      <w:marBottom w:val="0"/>
                                      <w:divBdr>
                                        <w:top w:val="none" w:sz="0" w:space="0" w:color="auto"/>
                                        <w:left w:val="none" w:sz="0" w:space="0" w:color="auto"/>
                                        <w:bottom w:val="none" w:sz="0" w:space="0" w:color="auto"/>
                                        <w:right w:val="none" w:sz="0" w:space="0" w:color="auto"/>
                                      </w:divBdr>
                                      <w:divsChild>
                                        <w:div w:id="113109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4746035">
      <w:bodyDiv w:val="1"/>
      <w:marLeft w:val="0"/>
      <w:marRight w:val="0"/>
      <w:marTop w:val="0"/>
      <w:marBottom w:val="0"/>
      <w:divBdr>
        <w:top w:val="none" w:sz="0" w:space="0" w:color="auto"/>
        <w:left w:val="none" w:sz="0" w:space="0" w:color="auto"/>
        <w:bottom w:val="none" w:sz="0" w:space="0" w:color="auto"/>
        <w:right w:val="none" w:sz="0" w:space="0" w:color="auto"/>
      </w:divBdr>
    </w:div>
    <w:div w:id="595597847">
      <w:bodyDiv w:val="1"/>
      <w:marLeft w:val="0"/>
      <w:marRight w:val="0"/>
      <w:marTop w:val="0"/>
      <w:marBottom w:val="0"/>
      <w:divBdr>
        <w:top w:val="none" w:sz="0" w:space="0" w:color="auto"/>
        <w:left w:val="none" w:sz="0" w:space="0" w:color="auto"/>
        <w:bottom w:val="none" w:sz="0" w:space="0" w:color="auto"/>
        <w:right w:val="none" w:sz="0" w:space="0" w:color="auto"/>
      </w:divBdr>
    </w:div>
    <w:div w:id="606813248">
      <w:bodyDiv w:val="1"/>
      <w:marLeft w:val="0"/>
      <w:marRight w:val="0"/>
      <w:marTop w:val="0"/>
      <w:marBottom w:val="0"/>
      <w:divBdr>
        <w:top w:val="none" w:sz="0" w:space="0" w:color="auto"/>
        <w:left w:val="none" w:sz="0" w:space="0" w:color="auto"/>
        <w:bottom w:val="none" w:sz="0" w:space="0" w:color="auto"/>
        <w:right w:val="none" w:sz="0" w:space="0" w:color="auto"/>
      </w:divBdr>
      <w:divsChild>
        <w:div w:id="509874605">
          <w:marLeft w:val="0"/>
          <w:marRight w:val="0"/>
          <w:marTop w:val="0"/>
          <w:marBottom w:val="0"/>
          <w:divBdr>
            <w:top w:val="none" w:sz="0" w:space="0" w:color="auto"/>
            <w:left w:val="none" w:sz="0" w:space="0" w:color="auto"/>
            <w:bottom w:val="none" w:sz="0" w:space="0" w:color="auto"/>
            <w:right w:val="none" w:sz="0" w:space="0" w:color="auto"/>
          </w:divBdr>
          <w:divsChild>
            <w:div w:id="428695609">
              <w:marLeft w:val="0"/>
              <w:marRight w:val="0"/>
              <w:marTop w:val="120"/>
              <w:marBottom w:val="120"/>
              <w:divBdr>
                <w:top w:val="none" w:sz="0" w:space="0" w:color="auto"/>
                <w:left w:val="none" w:sz="0" w:space="0" w:color="auto"/>
                <w:bottom w:val="none" w:sz="0" w:space="0" w:color="auto"/>
                <w:right w:val="none" w:sz="0" w:space="0" w:color="auto"/>
              </w:divBdr>
              <w:divsChild>
                <w:div w:id="1245456808">
                  <w:marLeft w:val="0"/>
                  <w:marRight w:val="0"/>
                  <w:marTop w:val="0"/>
                  <w:marBottom w:val="0"/>
                  <w:divBdr>
                    <w:top w:val="none" w:sz="0" w:space="0" w:color="auto"/>
                    <w:left w:val="none" w:sz="0" w:space="0" w:color="auto"/>
                    <w:bottom w:val="none" w:sz="0" w:space="0" w:color="auto"/>
                    <w:right w:val="none" w:sz="0" w:space="0" w:color="auto"/>
                  </w:divBdr>
                  <w:divsChild>
                    <w:div w:id="17896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7904">
              <w:marLeft w:val="0"/>
              <w:marRight w:val="0"/>
              <w:marTop w:val="0"/>
              <w:marBottom w:val="225"/>
              <w:divBdr>
                <w:top w:val="none" w:sz="0" w:space="0" w:color="auto"/>
                <w:left w:val="none" w:sz="0" w:space="0" w:color="auto"/>
                <w:bottom w:val="none" w:sz="0" w:space="0" w:color="auto"/>
                <w:right w:val="none" w:sz="0" w:space="0" w:color="auto"/>
              </w:divBdr>
              <w:divsChild>
                <w:div w:id="904878930">
                  <w:marLeft w:val="0"/>
                  <w:marRight w:val="0"/>
                  <w:marTop w:val="0"/>
                  <w:marBottom w:val="0"/>
                  <w:divBdr>
                    <w:top w:val="none" w:sz="0" w:space="0" w:color="auto"/>
                    <w:left w:val="none" w:sz="0" w:space="0" w:color="auto"/>
                    <w:bottom w:val="none" w:sz="0" w:space="0" w:color="auto"/>
                    <w:right w:val="none" w:sz="0" w:space="0" w:color="auto"/>
                  </w:divBdr>
                  <w:divsChild>
                    <w:div w:id="123544943">
                      <w:marLeft w:val="0"/>
                      <w:marRight w:val="0"/>
                      <w:marTop w:val="0"/>
                      <w:marBottom w:val="195"/>
                      <w:divBdr>
                        <w:top w:val="none" w:sz="0" w:space="0" w:color="auto"/>
                        <w:left w:val="none" w:sz="0" w:space="0" w:color="auto"/>
                        <w:bottom w:val="none" w:sz="0" w:space="0" w:color="auto"/>
                        <w:right w:val="none" w:sz="0" w:space="0" w:color="auto"/>
                      </w:divBdr>
                    </w:div>
                    <w:div w:id="1756708439">
                      <w:marLeft w:val="0"/>
                      <w:marRight w:val="0"/>
                      <w:marTop w:val="0"/>
                      <w:marBottom w:val="0"/>
                      <w:divBdr>
                        <w:top w:val="none" w:sz="0" w:space="0" w:color="auto"/>
                        <w:left w:val="none" w:sz="0" w:space="0" w:color="auto"/>
                        <w:bottom w:val="none" w:sz="0" w:space="0" w:color="auto"/>
                        <w:right w:val="none" w:sz="0" w:space="0" w:color="auto"/>
                      </w:divBdr>
                      <w:divsChild>
                        <w:div w:id="678778535">
                          <w:marLeft w:val="0"/>
                          <w:marRight w:val="0"/>
                          <w:marTop w:val="0"/>
                          <w:marBottom w:val="0"/>
                          <w:divBdr>
                            <w:top w:val="none" w:sz="0" w:space="0" w:color="auto"/>
                            <w:left w:val="none" w:sz="0" w:space="0" w:color="auto"/>
                            <w:bottom w:val="none" w:sz="0" w:space="0" w:color="auto"/>
                            <w:right w:val="none" w:sz="0" w:space="0" w:color="auto"/>
                          </w:divBdr>
                          <w:divsChild>
                            <w:div w:id="220287947">
                              <w:marLeft w:val="0"/>
                              <w:marRight w:val="0"/>
                              <w:marTop w:val="0"/>
                              <w:marBottom w:val="0"/>
                              <w:divBdr>
                                <w:top w:val="none" w:sz="0" w:space="0" w:color="auto"/>
                                <w:left w:val="none" w:sz="0" w:space="0" w:color="auto"/>
                                <w:bottom w:val="none" w:sz="0" w:space="0" w:color="auto"/>
                                <w:right w:val="none" w:sz="0" w:space="0" w:color="auto"/>
                              </w:divBdr>
                              <w:divsChild>
                                <w:div w:id="3932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396447">
      <w:bodyDiv w:val="1"/>
      <w:marLeft w:val="0"/>
      <w:marRight w:val="0"/>
      <w:marTop w:val="0"/>
      <w:marBottom w:val="0"/>
      <w:divBdr>
        <w:top w:val="none" w:sz="0" w:space="0" w:color="auto"/>
        <w:left w:val="none" w:sz="0" w:space="0" w:color="auto"/>
        <w:bottom w:val="none" w:sz="0" w:space="0" w:color="auto"/>
        <w:right w:val="none" w:sz="0" w:space="0" w:color="auto"/>
      </w:divBdr>
      <w:divsChild>
        <w:div w:id="242028367">
          <w:marLeft w:val="0"/>
          <w:marRight w:val="0"/>
          <w:marTop w:val="330"/>
          <w:marBottom w:val="0"/>
          <w:divBdr>
            <w:top w:val="none" w:sz="0" w:space="0" w:color="auto"/>
            <w:left w:val="none" w:sz="0" w:space="0" w:color="auto"/>
            <w:bottom w:val="none" w:sz="0" w:space="0" w:color="auto"/>
            <w:right w:val="none" w:sz="0" w:space="0" w:color="auto"/>
          </w:divBdr>
          <w:divsChild>
            <w:div w:id="989872216">
              <w:marLeft w:val="0"/>
              <w:marRight w:val="0"/>
              <w:marTop w:val="0"/>
              <w:marBottom w:val="0"/>
              <w:divBdr>
                <w:top w:val="none" w:sz="0" w:space="0" w:color="auto"/>
                <w:left w:val="none" w:sz="0" w:space="0" w:color="auto"/>
                <w:bottom w:val="none" w:sz="0" w:space="0" w:color="auto"/>
                <w:right w:val="none" w:sz="0" w:space="0" w:color="auto"/>
              </w:divBdr>
              <w:divsChild>
                <w:div w:id="602298722">
                  <w:marLeft w:val="0"/>
                  <w:marRight w:val="0"/>
                  <w:marTop w:val="75"/>
                  <w:marBottom w:val="0"/>
                  <w:divBdr>
                    <w:top w:val="none" w:sz="0" w:space="0" w:color="auto"/>
                    <w:left w:val="none" w:sz="0" w:space="0" w:color="auto"/>
                    <w:bottom w:val="none" w:sz="0" w:space="0" w:color="auto"/>
                    <w:right w:val="none" w:sz="0" w:space="0" w:color="auto"/>
                  </w:divBdr>
                  <w:divsChild>
                    <w:div w:id="1586527902">
                      <w:marLeft w:val="0"/>
                      <w:marRight w:val="0"/>
                      <w:marTop w:val="0"/>
                      <w:marBottom w:val="0"/>
                      <w:divBdr>
                        <w:top w:val="none" w:sz="0" w:space="0" w:color="auto"/>
                        <w:left w:val="none" w:sz="0" w:space="0" w:color="auto"/>
                        <w:bottom w:val="none" w:sz="0" w:space="0" w:color="auto"/>
                        <w:right w:val="none" w:sz="0" w:space="0" w:color="auto"/>
                      </w:divBdr>
                    </w:div>
                  </w:divsChild>
                </w:div>
                <w:div w:id="1161854413">
                  <w:marLeft w:val="0"/>
                  <w:marRight w:val="0"/>
                  <w:marTop w:val="0"/>
                  <w:marBottom w:val="0"/>
                  <w:divBdr>
                    <w:top w:val="none" w:sz="0" w:space="0" w:color="auto"/>
                    <w:left w:val="none" w:sz="0" w:space="0" w:color="auto"/>
                    <w:bottom w:val="none" w:sz="0" w:space="0" w:color="auto"/>
                    <w:right w:val="none" w:sz="0" w:space="0" w:color="auto"/>
                  </w:divBdr>
                  <w:divsChild>
                    <w:div w:id="625893605">
                      <w:marLeft w:val="0"/>
                      <w:marRight w:val="0"/>
                      <w:marTop w:val="0"/>
                      <w:marBottom w:val="0"/>
                      <w:divBdr>
                        <w:top w:val="none" w:sz="0" w:space="0" w:color="auto"/>
                        <w:left w:val="none" w:sz="0" w:space="0" w:color="auto"/>
                        <w:bottom w:val="none" w:sz="0" w:space="0" w:color="auto"/>
                        <w:right w:val="none" w:sz="0" w:space="0" w:color="auto"/>
                      </w:divBdr>
                      <w:divsChild>
                        <w:div w:id="12997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20114">
                  <w:marLeft w:val="0"/>
                  <w:marRight w:val="0"/>
                  <w:marTop w:val="270"/>
                  <w:marBottom w:val="0"/>
                  <w:divBdr>
                    <w:top w:val="none" w:sz="0" w:space="0" w:color="auto"/>
                    <w:left w:val="none" w:sz="0" w:space="0" w:color="auto"/>
                    <w:bottom w:val="none" w:sz="0" w:space="0" w:color="auto"/>
                    <w:right w:val="none" w:sz="0" w:space="0" w:color="auto"/>
                  </w:divBdr>
                  <w:divsChild>
                    <w:div w:id="922878184">
                      <w:marLeft w:val="0"/>
                      <w:marRight w:val="0"/>
                      <w:marTop w:val="0"/>
                      <w:marBottom w:val="0"/>
                      <w:divBdr>
                        <w:top w:val="none" w:sz="0" w:space="0" w:color="auto"/>
                        <w:left w:val="none" w:sz="0" w:space="0" w:color="auto"/>
                        <w:bottom w:val="none" w:sz="0" w:space="0" w:color="auto"/>
                        <w:right w:val="none" w:sz="0" w:space="0" w:color="auto"/>
                      </w:divBdr>
                      <w:divsChild>
                        <w:div w:id="797533219">
                          <w:marLeft w:val="0"/>
                          <w:marRight w:val="0"/>
                          <w:marTop w:val="0"/>
                          <w:marBottom w:val="0"/>
                          <w:divBdr>
                            <w:top w:val="none" w:sz="0" w:space="0" w:color="auto"/>
                            <w:left w:val="none" w:sz="0" w:space="0" w:color="auto"/>
                            <w:bottom w:val="none" w:sz="0" w:space="0" w:color="auto"/>
                            <w:right w:val="none" w:sz="0" w:space="0" w:color="auto"/>
                          </w:divBdr>
                          <w:divsChild>
                            <w:div w:id="587885365">
                              <w:marLeft w:val="0"/>
                              <w:marRight w:val="0"/>
                              <w:marTop w:val="0"/>
                              <w:marBottom w:val="0"/>
                              <w:divBdr>
                                <w:top w:val="none" w:sz="0" w:space="0" w:color="auto"/>
                                <w:left w:val="none" w:sz="0" w:space="0" w:color="auto"/>
                                <w:bottom w:val="none" w:sz="0" w:space="0" w:color="auto"/>
                                <w:right w:val="none" w:sz="0" w:space="0" w:color="auto"/>
                              </w:divBdr>
                            </w:div>
                            <w:div w:id="1185288743">
                              <w:marLeft w:val="0"/>
                              <w:marRight w:val="0"/>
                              <w:marTop w:val="0"/>
                              <w:marBottom w:val="0"/>
                              <w:divBdr>
                                <w:top w:val="none" w:sz="0" w:space="0" w:color="auto"/>
                                <w:left w:val="none" w:sz="0" w:space="0" w:color="auto"/>
                                <w:bottom w:val="none" w:sz="0" w:space="0" w:color="auto"/>
                                <w:right w:val="none" w:sz="0" w:space="0" w:color="auto"/>
                              </w:divBdr>
                            </w:div>
                            <w:div w:id="1680933639">
                              <w:marLeft w:val="0"/>
                              <w:marRight w:val="0"/>
                              <w:marTop w:val="0"/>
                              <w:marBottom w:val="0"/>
                              <w:divBdr>
                                <w:top w:val="none" w:sz="0" w:space="0" w:color="auto"/>
                                <w:left w:val="none" w:sz="0" w:space="0" w:color="auto"/>
                                <w:bottom w:val="none" w:sz="0" w:space="0" w:color="auto"/>
                                <w:right w:val="none" w:sz="0" w:space="0" w:color="auto"/>
                              </w:divBdr>
                            </w:div>
                            <w:div w:id="18978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79099">
          <w:marLeft w:val="0"/>
          <w:marRight w:val="0"/>
          <w:marTop w:val="300"/>
          <w:marBottom w:val="0"/>
          <w:divBdr>
            <w:top w:val="none" w:sz="0" w:space="0" w:color="auto"/>
            <w:left w:val="none" w:sz="0" w:space="0" w:color="auto"/>
            <w:bottom w:val="none" w:sz="0" w:space="0" w:color="auto"/>
            <w:right w:val="none" w:sz="0" w:space="0" w:color="auto"/>
          </w:divBdr>
        </w:div>
        <w:div w:id="1363047486">
          <w:marLeft w:val="0"/>
          <w:marRight w:val="0"/>
          <w:marTop w:val="0"/>
          <w:marBottom w:val="0"/>
          <w:divBdr>
            <w:top w:val="none" w:sz="0" w:space="0" w:color="auto"/>
            <w:left w:val="none" w:sz="0" w:space="0" w:color="auto"/>
            <w:bottom w:val="none" w:sz="0" w:space="0" w:color="auto"/>
            <w:right w:val="none" w:sz="0" w:space="0" w:color="auto"/>
          </w:divBdr>
          <w:divsChild>
            <w:div w:id="733509663">
              <w:marLeft w:val="0"/>
              <w:marRight w:val="0"/>
              <w:marTop w:val="0"/>
              <w:marBottom w:val="120"/>
              <w:divBdr>
                <w:top w:val="none" w:sz="0" w:space="0" w:color="auto"/>
                <w:left w:val="none" w:sz="0" w:space="0" w:color="auto"/>
                <w:bottom w:val="none" w:sz="0" w:space="0" w:color="auto"/>
                <w:right w:val="none" w:sz="0" w:space="0" w:color="auto"/>
              </w:divBdr>
              <w:divsChild>
                <w:div w:id="1468469203">
                  <w:marLeft w:val="0"/>
                  <w:marRight w:val="0"/>
                  <w:marTop w:val="0"/>
                  <w:marBottom w:val="0"/>
                  <w:divBdr>
                    <w:top w:val="none" w:sz="0" w:space="0" w:color="auto"/>
                    <w:left w:val="none" w:sz="0" w:space="0" w:color="auto"/>
                    <w:bottom w:val="none" w:sz="0" w:space="0" w:color="auto"/>
                    <w:right w:val="none" w:sz="0" w:space="0" w:color="auto"/>
                  </w:divBdr>
                </w:div>
              </w:divsChild>
            </w:div>
            <w:div w:id="1293369240">
              <w:marLeft w:val="0"/>
              <w:marRight w:val="0"/>
              <w:marTop w:val="0"/>
              <w:marBottom w:val="0"/>
              <w:divBdr>
                <w:top w:val="none" w:sz="0" w:space="0" w:color="auto"/>
                <w:left w:val="none" w:sz="0" w:space="0" w:color="auto"/>
                <w:bottom w:val="none" w:sz="0" w:space="0" w:color="auto"/>
                <w:right w:val="none" w:sz="0" w:space="0" w:color="auto"/>
              </w:divBdr>
              <w:divsChild>
                <w:div w:id="18798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8584">
          <w:marLeft w:val="0"/>
          <w:marRight w:val="0"/>
          <w:marTop w:val="150"/>
          <w:marBottom w:val="0"/>
          <w:divBdr>
            <w:top w:val="none" w:sz="0" w:space="0" w:color="auto"/>
            <w:left w:val="none" w:sz="0" w:space="0" w:color="auto"/>
            <w:bottom w:val="none" w:sz="0" w:space="0" w:color="auto"/>
            <w:right w:val="none" w:sz="0" w:space="0" w:color="auto"/>
          </w:divBdr>
        </w:div>
        <w:div w:id="1851216816">
          <w:marLeft w:val="0"/>
          <w:marRight w:val="0"/>
          <w:marTop w:val="0"/>
          <w:marBottom w:val="0"/>
          <w:divBdr>
            <w:top w:val="none" w:sz="0" w:space="0" w:color="auto"/>
            <w:left w:val="none" w:sz="0" w:space="0" w:color="auto"/>
            <w:bottom w:val="none" w:sz="0" w:space="0" w:color="auto"/>
            <w:right w:val="none" w:sz="0" w:space="0" w:color="auto"/>
          </w:divBdr>
          <w:divsChild>
            <w:div w:id="1088578253">
              <w:marLeft w:val="3346"/>
              <w:marRight w:val="1309"/>
              <w:marTop w:val="0"/>
              <w:marBottom w:val="0"/>
              <w:divBdr>
                <w:top w:val="none" w:sz="0" w:space="0" w:color="auto"/>
                <w:left w:val="none" w:sz="0" w:space="0" w:color="auto"/>
                <w:bottom w:val="none" w:sz="0" w:space="0" w:color="auto"/>
                <w:right w:val="none" w:sz="0" w:space="0" w:color="auto"/>
              </w:divBdr>
              <w:divsChild>
                <w:div w:id="19136840">
                  <w:marLeft w:val="0"/>
                  <w:marRight w:val="0"/>
                  <w:marTop w:val="0"/>
                  <w:marBottom w:val="0"/>
                  <w:divBdr>
                    <w:top w:val="none" w:sz="0" w:space="0" w:color="auto"/>
                    <w:left w:val="none" w:sz="0" w:space="0" w:color="auto"/>
                    <w:bottom w:val="none" w:sz="0" w:space="0" w:color="auto"/>
                    <w:right w:val="none" w:sz="0" w:space="0" w:color="auto"/>
                  </w:divBdr>
                  <w:divsChild>
                    <w:div w:id="1741059414">
                      <w:marLeft w:val="0"/>
                      <w:marRight w:val="0"/>
                      <w:marTop w:val="0"/>
                      <w:marBottom w:val="0"/>
                      <w:divBdr>
                        <w:top w:val="none" w:sz="0" w:space="0" w:color="auto"/>
                        <w:left w:val="none" w:sz="0" w:space="0" w:color="auto"/>
                        <w:bottom w:val="none" w:sz="0" w:space="0" w:color="auto"/>
                        <w:right w:val="none" w:sz="0" w:space="0" w:color="auto"/>
                      </w:divBdr>
                      <w:divsChild>
                        <w:div w:id="1380936888">
                          <w:marLeft w:val="0"/>
                          <w:marRight w:val="0"/>
                          <w:marTop w:val="0"/>
                          <w:marBottom w:val="0"/>
                          <w:divBdr>
                            <w:top w:val="none" w:sz="0" w:space="0" w:color="auto"/>
                            <w:left w:val="none" w:sz="0" w:space="0" w:color="auto"/>
                            <w:bottom w:val="none" w:sz="0" w:space="0" w:color="auto"/>
                            <w:right w:val="none" w:sz="0" w:space="0" w:color="auto"/>
                          </w:divBdr>
                          <w:divsChild>
                            <w:div w:id="1942183267">
                              <w:marLeft w:val="0"/>
                              <w:marRight w:val="0"/>
                              <w:marTop w:val="0"/>
                              <w:marBottom w:val="0"/>
                              <w:divBdr>
                                <w:top w:val="none" w:sz="0" w:space="0" w:color="auto"/>
                                <w:left w:val="none" w:sz="0" w:space="0" w:color="auto"/>
                                <w:bottom w:val="none" w:sz="0" w:space="0" w:color="auto"/>
                                <w:right w:val="none" w:sz="0" w:space="0" w:color="auto"/>
                              </w:divBdr>
                              <w:divsChild>
                                <w:div w:id="126975520">
                                  <w:marLeft w:val="0"/>
                                  <w:marRight w:val="0"/>
                                  <w:marTop w:val="0"/>
                                  <w:marBottom w:val="0"/>
                                  <w:divBdr>
                                    <w:top w:val="none" w:sz="0" w:space="0" w:color="auto"/>
                                    <w:left w:val="none" w:sz="0" w:space="0" w:color="auto"/>
                                    <w:bottom w:val="none" w:sz="0" w:space="0" w:color="auto"/>
                                    <w:right w:val="none" w:sz="0" w:space="0" w:color="auto"/>
                                  </w:divBdr>
                                </w:div>
                                <w:div w:id="1930891625">
                                  <w:marLeft w:val="0"/>
                                  <w:marRight w:val="0"/>
                                  <w:marTop w:val="0"/>
                                  <w:marBottom w:val="0"/>
                                  <w:divBdr>
                                    <w:top w:val="none" w:sz="0" w:space="0" w:color="auto"/>
                                    <w:left w:val="none" w:sz="0" w:space="0" w:color="auto"/>
                                    <w:bottom w:val="none" w:sz="0" w:space="0" w:color="auto"/>
                                    <w:right w:val="none" w:sz="0" w:space="0" w:color="auto"/>
                                  </w:divBdr>
                                  <w:divsChild>
                                    <w:div w:id="410082197">
                                      <w:marLeft w:val="0"/>
                                      <w:marRight w:val="0"/>
                                      <w:marTop w:val="0"/>
                                      <w:marBottom w:val="150"/>
                                      <w:divBdr>
                                        <w:top w:val="none" w:sz="0" w:space="0" w:color="auto"/>
                                        <w:left w:val="none" w:sz="0" w:space="0" w:color="auto"/>
                                        <w:bottom w:val="none" w:sz="0" w:space="0" w:color="auto"/>
                                        <w:right w:val="none" w:sz="0" w:space="0" w:color="auto"/>
                                      </w:divBdr>
                                    </w:div>
                                    <w:div w:id="176364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71654">
              <w:marLeft w:val="0"/>
              <w:marRight w:val="0"/>
              <w:marTop w:val="0"/>
              <w:marBottom w:val="300"/>
              <w:divBdr>
                <w:top w:val="none" w:sz="0" w:space="0" w:color="auto"/>
                <w:left w:val="none" w:sz="0" w:space="0" w:color="auto"/>
                <w:bottom w:val="none" w:sz="0" w:space="0" w:color="auto"/>
                <w:right w:val="none" w:sz="0" w:space="0" w:color="auto"/>
              </w:divBdr>
              <w:divsChild>
                <w:div w:id="790786158">
                  <w:marLeft w:val="0"/>
                  <w:marRight w:val="0"/>
                  <w:marTop w:val="0"/>
                  <w:marBottom w:val="0"/>
                  <w:divBdr>
                    <w:top w:val="none" w:sz="0" w:space="0" w:color="auto"/>
                    <w:left w:val="none" w:sz="0" w:space="0" w:color="auto"/>
                    <w:bottom w:val="none" w:sz="0" w:space="0" w:color="auto"/>
                    <w:right w:val="none" w:sz="0" w:space="0" w:color="auto"/>
                  </w:divBdr>
                  <w:divsChild>
                    <w:div w:id="1216812425">
                      <w:marLeft w:val="0"/>
                      <w:marRight w:val="0"/>
                      <w:marTop w:val="0"/>
                      <w:marBottom w:val="0"/>
                      <w:divBdr>
                        <w:top w:val="none" w:sz="0" w:space="0" w:color="auto"/>
                        <w:left w:val="none" w:sz="0" w:space="0" w:color="auto"/>
                        <w:bottom w:val="none" w:sz="0" w:space="0" w:color="auto"/>
                        <w:right w:val="none" w:sz="0" w:space="0" w:color="auto"/>
                      </w:divBdr>
                      <w:divsChild>
                        <w:div w:id="10405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714475">
      <w:bodyDiv w:val="1"/>
      <w:marLeft w:val="0"/>
      <w:marRight w:val="0"/>
      <w:marTop w:val="0"/>
      <w:marBottom w:val="0"/>
      <w:divBdr>
        <w:top w:val="none" w:sz="0" w:space="0" w:color="auto"/>
        <w:left w:val="none" w:sz="0" w:space="0" w:color="auto"/>
        <w:bottom w:val="none" w:sz="0" w:space="0" w:color="auto"/>
        <w:right w:val="none" w:sz="0" w:space="0" w:color="auto"/>
      </w:divBdr>
      <w:divsChild>
        <w:div w:id="1085801456">
          <w:marLeft w:val="0"/>
          <w:marRight w:val="0"/>
          <w:marTop w:val="0"/>
          <w:marBottom w:val="0"/>
          <w:divBdr>
            <w:top w:val="none" w:sz="0" w:space="0" w:color="auto"/>
            <w:left w:val="none" w:sz="0" w:space="0" w:color="auto"/>
            <w:bottom w:val="none" w:sz="0" w:space="0" w:color="auto"/>
            <w:right w:val="none" w:sz="0" w:space="0" w:color="auto"/>
          </w:divBdr>
          <w:divsChild>
            <w:div w:id="196165805">
              <w:marLeft w:val="0"/>
              <w:marRight w:val="0"/>
              <w:marTop w:val="0"/>
              <w:marBottom w:val="225"/>
              <w:divBdr>
                <w:top w:val="none" w:sz="0" w:space="0" w:color="auto"/>
                <w:left w:val="none" w:sz="0" w:space="0" w:color="auto"/>
                <w:bottom w:val="none" w:sz="0" w:space="0" w:color="auto"/>
                <w:right w:val="none" w:sz="0" w:space="0" w:color="auto"/>
              </w:divBdr>
              <w:divsChild>
                <w:div w:id="1410155595">
                  <w:marLeft w:val="0"/>
                  <w:marRight w:val="0"/>
                  <w:marTop w:val="0"/>
                  <w:marBottom w:val="0"/>
                  <w:divBdr>
                    <w:top w:val="none" w:sz="0" w:space="0" w:color="auto"/>
                    <w:left w:val="none" w:sz="0" w:space="0" w:color="auto"/>
                    <w:bottom w:val="none" w:sz="0" w:space="0" w:color="auto"/>
                    <w:right w:val="none" w:sz="0" w:space="0" w:color="auto"/>
                  </w:divBdr>
                  <w:divsChild>
                    <w:div w:id="804353301">
                      <w:marLeft w:val="0"/>
                      <w:marRight w:val="0"/>
                      <w:marTop w:val="0"/>
                      <w:marBottom w:val="0"/>
                      <w:divBdr>
                        <w:top w:val="none" w:sz="0" w:space="0" w:color="auto"/>
                        <w:left w:val="none" w:sz="0" w:space="0" w:color="auto"/>
                        <w:bottom w:val="none" w:sz="0" w:space="0" w:color="auto"/>
                        <w:right w:val="none" w:sz="0" w:space="0" w:color="auto"/>
                      </w:divBdr>
                      <w:divsChild>
                        <w:div w:id="191572642">
                          <w:marLeft w:val="0"/>
                          <w:marRight w:val="0"/>
                          <w:marTop w:val="0"/>
                          <w:marBottom w:val="0"/>
                          <w:divBdr>
                            <w:top w:val="none" w:sz="0" w:space="0" w:color="auto"/>
                            <w:left w:val="none" w:sz="0" w:space="0" w:color="auto"/>
                            <w:bottom w:val="none" w:sz="0" w:space="0" w:color="auto"/>
                            <w:right w:val="none" w:sz="0" w:space="0" w:color="auto"/>
                          </w:divBdr>
                          <w:divsChild>
                            <w:div w:id="920867496">
                              <w:marLeft w:val="0"/>
                              <w:marRight w:val="0"/>
                              <w:marTop w:val="0"/>
                              <w:marBottom w:val="0"/>
                              <w:divBdr>
                                <w:top w:val="none" w:sz="0" w:space="0" w:color="auto"/>
                                <w:left w:val="none" w:sz="0" w:space="0" w:color="auto"/>
                                <w:bottom w:val="none" w:sz="0" w:space="0" w:color="auto"/>
                                <w:right w:val="none" w:sz="0" w:space="0" w:color="auto"/>
                              </w:divBdr>
                              <w:divsChild>
                                <w:div w:id="15622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89093">
                          <w:marLeft w:val="0"/>
                          <w:marRight w:val="0"/>
                          <w:marTop w:val="0"/>
                          <w:marBottom w:val="270"/>
                          <w:divBdr>
                            <w:top w:val="none" w:sz="0" w:space="0" w:color="auto"/>
                            <w:left w:val="none" w:sz="0" w:space="0" w:color="auto"/>
                            <w:bottom w:val="none" w:sz="0" w:space="0" w:color="auto"/>
                            <w:right w:val="none" w:sz="0" w:space="0" w:color="auto"/>
                          </w:divBdr>
                          <w:divsChild>
                            <w:div w:id="1928614511">
                              <w:marLeft w:val="0"/>
                              <w:marRight w:val="0"/>
                              <w:marTop w:val="0"/>
                              <w:marBottom w:val="0"/>
                              <w:divBdr>
                                <w:top w:val="none" w:sz="0" w:space="0" w:color="auto"/>
                                <w:left w:val="none" w:sz="0" w:space="0" w:color="auto"/>
                                <w:bottom w:val="none" w:sz="0" w:space="0" w:color="auto"/>
                                <w:right w:val="none" w:sz="0" w:space="0" w:color="auto"/>
                              </w:divBdr>
                              <w:divsChild>
                                <w:div w:id="19733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1439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798143608">
              <w:marLeft w:val="0"/>
              <w:marRight w:val="0"/>
              <w:marTop w:val="120"/>
              <w:marBottom w:val="120"/>
              <w:divBdr>
                <w:top w:val="none" w:sz="0" w:space="0" w:color="auto"/>
                <w:left w:val="none" w:sz="0" w:space="0" w:color="auto"/>
                <w:bottom w:val="none" w:sz="0" w:space="0" w:color="auto"/>
                <w:right w:val="none" w:sz="0" w:space="0" w:color="auto"/>
              </w:divBdr>
              <w:divsChild>
                <w:div w:id="1284966270">
                  <w:marLeft w:val="0"/>
                  <w:marRight w:val="0"/>
                  <w:marTop w:val="0"/>
                  <w:marBottom w:val="0"/>
                  <w:divBdr>
                    <w:top w:val="none" w:sz="0" w:space="0" w:color="auto"/>
                    <w:left w:val="none" w:sz="0" w:space="0" w:color="auto"/>
                    <w:bottom w:val="none" w:sz="0" w:space="0" w:color="auto"/>
                    <w:right w:val="none" w:sz="0" w:space="0" w:color="auto"/>
                  </w:divBdr>
                  <w:divsChild>
                    <w:div w:id="15960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2559">
      <w:bodyDiv w:val="1"/>
      <w:marLeft w:val="0"/>
      <w:marRight w:val="0"/>
      <w:marTop w:val="0"/>
      <w:marBottom w:val="0"/>
      <w:divBdr>
        <w:top w:val="none" w:sz="0" w:space="0" w:color="auto"/>
        <w:left w:val="none" w:sz="0" w:space="0" w:color="auto"/>
        <w:bottom w:val="none" w:sz="0" w:space="0" w:color="auto"/>
        <w:right w:val="none" w:sz="0" w:space="0" w:color="auto"/>
      </w:divBdr>
      <w:divsChild>
        <w:div w:id="945771987">
          <w:marLeft w:val="0"/>
          <w:marRight w:val="0"/>
          <w:marTop w:val="0"/>
          <w:marBottom w:val="0"/>
          <w:divBdr>
            <w:top w:val="none" w:sz="0" w:space="0" w:color="auto"/>
            <w:left w:val="none" w:sz="0" w:space="0" w:color="auto"/>
            <w:bottom w:val="none" w:sz="0" w:space="0" w:color="auto"/>
            <w:right w:val="none" w:sz="0" w:space="0" w:color="auto"/>
          </w:divBdr>
          <w:divsChild>
            <w:div w:id="2140830610">
              <w:marLeft w:val="0"/>
              <w:marRight w:val="0"/>
              <w:marTop w:val="0"/>
              <w:marBottom w:val="0"/>
              <w:divBdr>
                <w:top w:val="none" w:sz="0" w:space="0" w:color="auto"/>
                <w:left w:val="none" w:sz="0" w:space="0" w:color="auto"/>
                <w:bottom w:val="none" w:sz="0" w:space="0" w:color="auto"/>
                <w:right w:val="none" w:sz="0" w:space="0" w:color="auto"/>
              </w:divBdr>
              <w:divsChild>
                <w:div w:id="894121754">
                  <w:marLeft w:val="0"/>
                  <w:marRight w:val="0"/>
                  <w:marTop w:val="0"/>
                  <w:marBottom w:val="0"/>
                  <w:divBdr>
                    <w:top w:val="none" w:sz="0" w:space="0" w:color="auto"/>
                    <w:left w:val="none" w:sz="0" w:space="0" w:color="auto"/>
                    <w:bottom w:val="none" w:sz="0" w:space="0" w:color="auto"/>
                    <w:right w:val="none" w:sz="0" w:space="0" w:color="auto"/>
                  </w:divBdr>
                </w:div>
                <w:div w:id="9523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27003">
          <w:marLeft w:val="0"/>
          <w:marRight w:val="0"/>
          <w:marTop w:val="330"/>
          <w:marBottom w:val="150"/>
          <w:divBdr>
            <w:top w:val="none" w:sz="0" w:space="0" w:color="auto"/>
            <w:left w:val="none" w:sz="0" w:space="0" w:color="auto"/>
            <w:bottom w:val="none" w:sz="0" w:space="0" w:color="auto"/>
            <w:right w:val="none" w:sz="0" w:space="0" w:color="auto"/>
          </w:divBdr>
          <w:divsChild>
            <w:div w:id="4208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0998">
      <w:bodyDiv w:val="1"/>
      <w:marLeft w:val="0"/>
      <w:marRight w:val="0"/>
      <w:marTop w:val="0"/>
      <w:marBottom w:val="0"/>
      <w:divBdr>
        <w:top w:val="none" w:sz="0" w:space="0" w:color="auto"/>
        <w:left w:val="none" w:sz="0" w:space="0" w:color="auto"/>
        <w:bottom w:val="none" w:sz="0" w:space="0" w:color="auto"/>
        <w:right w:val="none" w:sz="0" w:space="0" w:color="auto"/>
      </w:divBdr>
      <w:divsChild>
        <w:div w:id="853032251">
          <w:marLeft w:val="0"/>
          <w:marRight w:val="0"/>
          <w:marTop w:val="0"/>
          <w:marBottom w:val="150"/>
          <w:divBdr>
            <w:top w:val="none" w:sz="0" w:space="0" w:color="auto"/>
            <w:left w:val="none" w:sz="0" w:space="0" w:color="auto"/>
            <w:bottom w:val="none" w:sz="0" w:space="0" w:color="auto"/>
            <w:right w:val="none" w:sz="0" w:space="0" w:color="auto"/>
          </w:divBdr>
          <w:divsChild>
            <w:div w:id="952981818">
              <w:marLeft w:val="0"/>
              <w:marRight w:val="150"/>
              <w:marTop w:val="0"/>
              <w:marBottom w:val="0"/>
              <w:divBdr>
                <w:top w:val="none" w:sz="0" w:space="0" w:color="auto"/>
                <w:left w:val="none" w:sz="0" w:space="0" w:color="auto"/>
                <w:bottom w:val="none" w:sz="0" w:space="0" w:color="auto"/>
                <w:right w:val="none" w:sz="0" w:space="0" w:color="auto"/>
              </w:divBdr>
              <w:divsChild>
                <w:div w:id="510224877">
                  <w:marLeft w:val="0"/>
                  <w:marRight w:val="0"/>
                  <w:marTop w:val="0"/>
                  <w:marBottom w:val="0"/>
                  <w:divBdr>
                    <w:top w:val="none" w:sz="0" w:space="0" w:color="auto"/>
                    <w:left w:val="none" w:sz="0" w:space="0" w:color="auto"/>
                    <w:bottom w:val="none" w:sz="0" w:space="0" w:color="auto"/>
                    <w:right w:val="none" w:sz="0" w:space="0" w:color="auto"/>
                  </w:divBdr>
                </w:div>
                <w:div w:id="13094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2826">
      <w:bodyDiv w:val="1"/>
      <w:marLeft w:val="0"/>
      <w:marRight w:val="0"/>
      <w:marTop w:val="0"/>
      <w:marBottom w:val="0"/>
      <w:divBdr>
        <w:top w:val="none" w:sz="0" w:space="0" w:color="auto"/>
        <w:left w:val="none" w:sz="0" w:space="0" w:color="auto"/>
        <w:bottom w:val="none" w:sz="0" w:space="0" w:color="auto"/>
        <w:right w:val="none" w:sz="0" w:space="0" w:color="auto"/>
      </w:divBdr>
      <w:divsChild>
        <w:div w:id="131606321">
          <w:marLeft w:val="0"/>
          <w:marRight w:val="0"/>
          <w:marTop w:val="0"/>
          <w:marBottom w:val="0"/>
          <w:divBdr>
            <w:top w:val="none" w:sz="0" w:space="0" w:color="auto"/>
            <w:left w:val="none" w:sz="0" w:space="0" w:color="auto"/>
            <w:bottom w:val="none" w:sz="0" w:space="0" w:color="auto"/>
            <w:right w:val="none" w:sz="0" w:space="0" w:color="auto"/>
          </w:divBdr>
          <w:divsChild>
            <w:div w:id="59375840">
              <w:marLeft w:val="0"/>
              <w:marRight w:val="0"/>
              <w:marTop w:val="0"/>
              <w:marBottom w:val="0"/>
              <w:divBdr>
                <w:top w:val="none" w:sz="0" w:space="0" w:color="auto"/>
                <w:left w:val="none" w:sz="0" w:space="0" w:color="auto"/>
                <w:bottom w:val="none" w:sz="0" w:space="0" w:color="auto"/>
                <w:right w:val="none" w:sz="0" w:space="0" w:color="auto"/>
              </w:divBdr>
              <w:divsChild>
                <w:div w:id="664822330">
                  <w:marLeft w:val="0"/>
                  <w:marRight w:val="0"/>
                  <w:marTop w:val="0"/>
                  <w:marBottom w:val="0"/>
                  <w:divBdr>
                    <w:top w:val="none" w:sz="0" w:space="0" w:color="auto"/>
                    <w:left w:val="none" w:sz="0" w:space="0" w:color="auto"/>
                    <w:bottom w:val="none" w:sz="0" w:space="0" w:color="auto"/>
                    <w:right w:val="none" w:sz="0" w:space="0" w:color="auto"/>
                  </w:divBdr>
                  <w:divsChild>
                    <w:div w:id="1859460549">
                      <w:marLeft w:val="0"/>
                      <w:marRight w:val="0"/>
                      <w:marTop w:val="0"/>
                      <w:marBottom w:val="0"/>
                      <w:divBdr>
                        <w:top w:val="none" w:sz="0" w:space="0" w:color="auto"/>
                        <w:left w:val="none" w:sz="0" w:space="0" w:color="auto"/>
                        <w:bottom w:val="none" w:sz="0" w:space="0" w:color="auto"/>
                        <w:right w:val="none" w:sz="0" w:space="0" w:color="auto"/>
                      </w:divBdr>
                    </w:div>
                    <w:div w:id="2114395916">
                      <w:marLeft w:val="0"/>
                      <w:marRight w:val="0"/>
                      <w:marTop w:val="0"/>
                      <w:marBottom w:val="0"/>
                      <w:divBdr>
                        <w:top w:val="none" w:sz="0" w:space="0" w:color="auto"/>
                        <w:left w:val="none" w:sz="0" w:space="0" w:color="auto"/>
                        <w:bottom w:val="none" w:sz="0" w:space="0" w:color="auto"/>
                        <w:right w:val="none" w:sz="0" w:space="0" w:color="auto"/>
                      </w:divBdr>
                    </w:div>
                  </w:divsChild>
                </w:div>
                <w:div w:id="928928137">
                  <w:marLeft w:val="0"/>
                  <w:marRight w:val="0"/>
                  <w:marTop w:val="0"/>
                  <w:marBottom w:val="0"/>
                  <w:divBdr>
                    <w:top w:val="none" w:sz="0" w:space="0" w:color="auto"/>
                    <w:left w:val="none" w:sz="0" w:space="0" w:color="auto"/>
                    <w:bottom w:val="none" w:sz="0" w:space="0" w:color="auto"/>
                    <w:right w:val="none" w:sz="0" w:space="0" w:color="auto"/>
                  </w:divBdr>
                  <w:divsChild>
                    <w:div w:id="172937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1294">
          <w:marLeft w:val="0"/>
          <w:marRight w:val="0"/>
          <w:marTop w:val="0"/>
          <w:marBottom w:val="0"/>
          <w:divBdr>
            <w:top w:val="none" w:sz="0" w:space="0" w:color="auto"/>
            <w:left w:val="none" w:sz="0" w:space="0" w:color="auto"/>
            <w:bottom w:val="none" w:sz="0" w:space="0" w:color="auto"/>
            <w:right w:val="none" w:sz="0" w:space="0" w:color="auto"/>
          </w:divBdr>
          <w:divsChild>
            <w:div w:id="128674220">
              <w:marLeft w:val="0"/>
              <w:marRight w:val="0"/>
              <w:marTop w:val="0"/>
              <w:marBottom w:val="0"/>
              <w:divBdr>
                <w:top w:val="none" w:sz="0" w:space="0" w:color="auto"/>
                <w:left w:val="none" w:sz="0" w:space="0" w:color="auto"/>
                <w:bottom w:val="none" w:sz="0" w:space="0" w:color="auto"/>
                <w:right w:val="none" w:sz="0" w:space="0" w:color="auto"/>
              </w:divBdr>
            </w:div>
          </w:divsChild>
        </w:div>
        <w:div w:id="312368249">
          <w:marLeft w:val="0"/>
          <w:marRight w:val="0"/>
          <w:marTop w:val="0"/>
          <w:marBottom w:val="0"/>
          <w:divBdr>
            <w:top w:val="none" w:sz="0" w:space="0" w:color="auto"/>
            <w:left w:val="none" w:sz="0" w:space="0" w:color="auto"/>
            <w:bottom w:val="none" w:sz="0" w:space="0" w:color="auto"/>
            <w:right w:val="none" w:sz="0" w:space="0" w:color="auto"/>
          </w:divBdr>
          <w:divsChild>
            <w:div w:id="580678361">
              <w:marLeft w:val="0"/>
              <w:marRight w:val="0"/>
              <w:marTop w:val="0"/>
              <w:marBottom w:val="0"/>
              <w:divBdr>
                <w:top w:val="none" w:sz="0" w:space="0" w:color="auto"/>
                <w:left w:val="none" w:sz="0" w:space="0" w:color="auto"/>
                <w:bottom w:val="none" w:sz="0" w:space="0" w:color="auto"/>
                <w:right w:val="none" w:sz="0" w:space="0" w:color="auto"/>
              </w:divBdr>
            </w:div>
          </w:divsChild>
        </w:div>
        <w:div w:id="977995698">
          <w:marLeft w:val="0"/>
          <w:marRight w:val="0"/>
          <w:marTop w:val="0"/>
          <w:marBottom w:val="0"/>
          <w:divBdr>
            <w:top w:val="none" w:sz="0" w:space="0" w:color="auto"/>
            <w:left w:val="none" w:sz="0" w:space="0" w:color="auto"/>
            <w:bottom w:val="none" w:sz="0" w:space="0" w:color="auto"/>
            <w:right w:val="none" w:sz="0" w:space="0" w:color="auto"/>
          </w:divBdr>
          <w:divsChild>
            <w:div w:id="1053623034">
              <w:marLeft w:val="0"/>
              <w:marRight w:val="0"/>
              <w:marTop w:val="0"/>
              <w:marBottom w:val="0"/>
              <w:divBdr>
                <w:top w:val="none" w:sz="0" w:space="0" w:color="auto"/>
                <w:left w:val="none" w:sz="0" w:space="0" w:color="auto"/>
                <w:bottom w:val="none" w:sz="0" w:space="0" w:color="auto"/>
                <w:right w:val="none" w:sz="0" w:space="0" w:color="auto"/>
              </w:divBdr>
            </w:div>
          </w:divsChild>
        </w:div>
        <w:div w:id="1293753969">
          <w:marLeft w:val="0"/>
          <w:marRight w:val="0"/>
          <w:marTop w:val="0"/>
          <w:marBottom w:val="0"/>
          <w:divBdr>
            <w:top w:val="none" w:sz="0" w:space="0" w:color="auto"/>
            <w:left w:val="none" w:sz="0" w:space="0" w:color="auto"/>
            <w:bottom w:val="none" w:sz="0" w:space="0" w:color="auto"/>
            <w:right w:val="none" w:sz="0" w:space="0" w:color="auto"/>
          </w:divBdr>
          <w:divsChild>
            <w:div w:id="2121803917">
              <w:marLeft w:val="0"/>
              <w:marRight w:val="0"/>
              <w:marTop w:val="0"/>
              <w:marBottom w:val="0"/>
              <w:divBdr>
                <w:top w:val="none" w:sz="0" w:space="0" w:color="auto"/>
                <w:left w:val="none" w:sz="0" w:space="0" w:color="auto"/>
                <w:bottom w:val="none" w:sz="0" w:space="0" w:color="auto"/>
                <w:right w:val="none" w:sz="0" w:space="0" w:color="auto"/>
              </w:divBdr>
            </w:div>
          </w:divsChild>
        </w:div>
        <w:div w:id="1456481643">
          <w:marLeft w:val="0"/>
          <w:marRight w:val="0"/>
          <w:marTop w:val="0"/>
          <w:marBottom w:val="0"/>
          <w:divBdr>
            <w:top w:val="none" w:sz="0" w:space="0" w:color="auto"/>
            <w:left w:val="none" w:sz="0" w:space="0" w:color="auto"/>
            <w:bottom w:val="none" w:sz="0" w:space="0" w:color="auto"/>
            <w:right w:val="none" w:sz="0" w:space="0" w:color="auto"/>
          </w:divBdr>
          <w:divsChild>
            <w:div w:id="1843659692">
              <w:marLeft w:val="0"/>
              <w:marRight w:val="0"/>
              <w:marTop w:val="0"/>
              <w:marBottom w:val="0"/>
              <w:divBdr>
                <w:top w:val="none" w:sz="0" w:space="0" w:color="auto"/>
                <w:left w:val="none" w:sz="0" w:space="0" w:color="auto"/>
                <w:bottom w:val="none" w:sz="0" w:space="0" w:color="auto"/>
                <w:right w:val="none" w:sz="0" w:space="0" w:color="auto"/>
              </w:divBdr>
            </w:div>
          </w:divsChild>
        </w:div>
        <w:div w:id="1607690846">
          <w:marLeft w:val="0"/>
          <w:marRight w:val="0"/>
          <w:marTop w:val="0"/>
          <w:marBottom w:val="0"/>
          <w:divBdr>
            <w:top w:val="none" w:sz="0" w:space="0" w:color="auto"/>
            <w:left w:val="none" w:sz="0" w:space="0" w:color="auto"/>
            <w:bottom w:val="none" w:sz="0" w:space="0" w:color="auto"/>
            <w:right w:val="none" w:sz="0" w:space="0" w:color="auto"/>
          </w:divBdr>
          <w:divsChild>
            <w:div w:id="374893044">
              <w:marLeft w:val="0"/>
              <w:marRight w:val="0"/>
              <w:marTop w:val="0"/>
              <w:marBottom w:val="0"/>
              <w:divBdr>
                <w:top w:val="none" w:sz="0" w:space="0" w:color="auto"/>
                <w:left w:val="none" w:sz="0" w:space="0" w:color="auto"/>
                <w:bottom w:val="none" w:sz="0" w:space="0" w:color="auto"/>
                <w:right w:val="none" w:sz="0" w:space="0" w:color="auto"/>
              </w:divBdr>
            </w:div>
          </w:divsChild>
        </w:div>
        <w:div w:id="1624388566">
          <w:marLeft w:val="0"/>
          <w:marRight w:val="0"/>
          <w:marTop w:val="0"/>
          <w:marBottom w:val="0"/>
          <w:divBdr>
            <w:top w:val="none" w:sz="0" w:space="0" w:color="auto"/>
            <w:left w:val="none" w:sz="0" w:space="0" w:color="auto"/>
            <w:bottom w:val="none" w:sz="0" w:space="0" w:color="auto"/>
            <w:right w:val="none" w:sz="0" w:space="0" w:color="auto"/>
          </w:divBdr>
          <w:divsChild>
            <w:div w:id="864292821">
              <w:marLeft w:val="0"/>
              <w:marRight w:val="0"/>
              <w:marTop w:val="0"/>
              <w:marBottom w:val="0"/>
              <w:divBdr>
                <w:top w:val="none" w:sz="0" w:space="0" w:color="auto"/>
                <w:left w:val="none" w:sz="0" w:space="0" w:color="auto"/>
                <w:bottom w:val="none" w:sz="0" w:space="0" w:color="auto"/>
                <w:right w:val="none" w:sz="0" w:space="0" w:color="auto"/>
              </w:divBdr>
            </w:div>
          </w:divsChild>
        </w:div>
        <w:div w:id="1747411247">
          <w:marLeft w:val="0"/>
          <w:marRight w:val="0"/>
          <w:marTop w:val="0"/>
          <w:marBottom w:val="0"/>
          <w:divBdr>
            <w:top w:val="none" w:sz="0" w:space="0" w:color="auto"/>
            <w:left w:val="none" w:sz="0" w:space="0" w:color="auto"/>
            <w:bottom w:val="none" w:sz="0" w:space="0" w:color="auto"/>
            <w:right w:val="none" w:sz="0" w:space="0" w:color="auto"/>
          </w:divBdr>
          <w:divsChild>
            <w:div w:id="1699938507">
              <w:marLeft w:val="0"/>
              <w:marRight w:val="0"/>
              <w:marTop w:val="0"/>
              <w:marBottom w:val="0"/>
              <w:divBdr>
                <w:top w:val="none" w:sz="0" w:space="0" w:color="auto"/>
                <w:left w:val="none" w:sz="0" w:space="0" w:color="auto"/>
                <w:bottom w:val="none" w:sz="0" w:space="0" w:color="auto"/>
                <w:right w:val="none" w:sz="0" w:space="0" w:color="auto"/>
              </w:divBdr>
            </w:div>
          </w:divsChild>
        </w:div>
        <w:div w:id="1849254602">
          <w:marLeft w:val="0"/>
          <w:marRight w:val="0"/>
          <w:marTop w:val="0"/>
          <w:marBottom w:val="0"/>
          <w:divBdr>
            <w:top w:val="none" w:sz="0" w:space="0" w:color="auto"/>
            <w:left w:val="none" w:sz="0" w:space="0" w:color="auto"/>
            <w:bottom w:val="none" w:sz="0" w:space="0" w:color="auto"/>
            <w:right w:val="none" w:sz="0" w:space="0" w:color="auto"/>
          </w:divBdr>
          <w:divsChild>
            <w:div w:id="440958581">
              <w:marLeft w:val="0"/>
              <w:marRight w:val="0"/>
              <w:marTop w:val="0"/>
              <w:marBottom w:val="0"/>
              <w:divBdr>
                <w:top w:val="none" w:sz="0" w:space="0" w:color="auto"/>
                <w:left w:val="none" w:sz="0" w:space="0" w:color="auto"/>
                <w:bottom w:val="none" w:sz="0" w:space="0" w:color="auto"/>
                <w:right w:val="none" w:sz="0" w:space="0" w:color="auto"/>
              </w:divBdr>
              <w:divsChild>
                <w:div w:id="295455602">
                  <w:marLeft w:val="0"/>
                  <w:marRight w:val="0"/>
                  <w:marTop w:val="0"/>
                  <w:marBottom w:val="0"/>
                  <w:divBdr>
                    <w:top w:val="none" w:sz="0" w:space="0" w:color="auto"/>
                    <w:left w:val="none" w:sz="0" w:space="0" w:color="auto"/>
                    <w:bottom w:val="none" w:sz="0" w:space="0" w:color="auto"/>
                    <w:right w:val="none" w:sz="0" w:space="0" w:color="auto"/>
                  </w:divBdr>
                  <w:divsChild>
                    <w:div w:id="893781743">
                      <w:marLeft w:val="0"/>
                      <w:marRight w:val="0"/>
                      <w:marTop w:val="0"/>
                      <w:marBottom w:val="0"/>
                      <w:divBdr>
                        <w:top w:val="none" w:sz="0" w:space="0" w:color="auto"/>
                        <w:left w:val="none" w:sz="0" w:space="0" w:color="auto"/>
                        <w:bottom w:val="none" w:sz="0" w:space="0" w:color="auto"/>
                        <w:right w:val="none" w:sz="0" w:space="0" w:color="auto"/>
                      </w:divBdr>
                    </w:div>
                    <w:div w:id="2007779717">
                      <w:marLeft w:val="0"/>
                      <w:marRight w:val="0"/>
                      <w:marTop w:val="0"/>
                      <w:marBottom w:val="0"/>
                      <w:divBdr>
                        <w:top w:val="none" w:sz="0" w:space="0" w:color="auto"/>
                        <w:left w:val="none" w:sz="0" w:space="0" w:color="auto"/>
                        <w:bottom w:val="none" w:sz="0" w:space="0" w:color="auto"/>
                        <w:right w:val="none" w:sz="0" w:space="0" w:color="auto"/>
                      </w:divBdr>
                    </w:div>
                  </w:divsChild>
                </w:div>
                <w:div w:id="1670592623">
                  <w:marLeft w:val="0"/>
                  <w:marRight w:val="0"/>
                  <w:marTop w:val="0"/>
                  <w:marBottom w:val="0"/>
                  <w:divBdr>
                    <w:top w:val="none" w:sz="0" w:space="0" w:color="auto"/>
                    <w:left w:val="none" w:sz="0" w:space="0" w:color="auto"/>
                    <w:bottom w:val="none" w:sz="0" w:space="0" w:color="auto"/>
                    <w:right w:val="none" w:sz="0" w:space="0" w:color="auto"/>
                  </w:divBdr>
                  <w:divsChild>
                    <w:div w:id="154621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490857">
      <w:bodyDiv w:val="1"/>
      <w:marLeft w:val="0"/>
      <w:marRight w:val="0"/>
      <w:marTop w:val="0"/>
      <w:marBottom w:val="0"/>
      <w:divBdr>
        <w:top w:val="none" w:sz="0" w:space="0" w:color="auto"/>
        <w:left w:val="none" w:sz="0" w:space="0" w:color="auto"/>
        <w:bottom w:val="none" w:sz="0" w:space="0" w:color="auto"/>
        <w:right w:val="none" w:sz="0" w:space="0" w:color="auto"/>
      </w:divBdr>
    </w:div>
    <w:div w:id="618416500">
      <w:bodyDiv w:val="1"/>
      <w:marLeft w:val="0"/>
      <w:marRight w:val="0"/>
      <w:marTop w:val="0"/>
      <w:marBottom w:val="0"/>
      <w:divBdr>
        <w:top w:val="none" w:sz="0" w:space="0" w:color="auto"/>
        <w:left w:val="none" w:sz="0" w:space="0" w:color="auto"/>
        <w:bottom w:val="none" w:sz="0" w:space="0" w:color="auto"/>
        <w:right w:val="none" w:sz="0" w:space="0" w:color="auto"/>
      </w:divBdr>
      <w:divsChild>
        <w:div w:id="453594819">
          <w:marLeft w:val="0"/>
          <w:marRight w:val="0"/>
          <w:marTop w:val="0"/>
          <w:marBottom w:val="0"/>
          <w:divBdr>
            <w:top w:val="none" w:sz="0" w:space="0" w:color="auto"/>
            <w:left w:val="none" w:sz="0" w:space="0" w:color="auto"/>
            <w:bottom w:val="none" w:sz="0" w:space="0" w:color="auto"/>
            <w:right w:val="none" w:sz="0" w:space="0" w:color="auto"/>
          </w:divBdr>
          <w:divsChild>
            <w:div w:id="706636855">
              <w:marLeft w:val="0"/>
              <w:marRight w:val="0"/>
              <w:marTop w:val="0"/>
              <w:marBottom w:val="0"/>
              <w:divBdr>
                <w:top w:val="none" w:sz="0" w:space="0" w:color="auto"/>
                <w:left w:val="none" w:sz="0" w:space="0" w:color="auto"/>
                <w:bottom w:val="none" w:sz="0" w:space="0" w:color="auto"/>
                <w:right w:val="none" w:sz="0" w:space="0" w:color="auto"/>
              </w:divBdr>
            </w:div>
            <w:div w:id="1513032582">
              <w:marLeft w:val="0"/>
              <w:marRight w:val="0"/>
              <w:marTop w:val="0"/>
              <w:marBottom w:val="0"/>
              <w:divBdr>
                <w:top w:val="none" w:sz="0" w:space="0" w:color="auto"/>
                <w:left w:val="none" w:sz="0" w:space="0" w:color="auto"/>
                <w:bottom w:val="none" w:sz="0" w:space="0" w:color="auto"/>
                <w:right w:val="none" w:sz="0" w:space="0" w:color="auto"/>
              </w:divBdr>
              <w:divsChild>
                <w:div w:id="7239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72272">
          <w:marLeft w:val="0"/>
          <w:marRight w:val="0"/>
          <w:marTop w:val="0"/>
          <w:marBottom w:val="0"/>
          <w:divBdr>
            <w:top w:val="none" w:sz="0" w:space="0" w:color="auto"/>
            <w:left w:val="none" w:sz="0" w:space="0" w:color="auto"/>
            <w:bottom w:val="none" w:sz="0" w:space="0" w:color="auto"/>
            <w:right w:val="none" w:sz="0" w:space="0" w:color="auto"/>
          </w:divBdr>
          <w:divsChild>
            <w:div w:id="879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7091">
      <w:bodyDiv w:val="1"/>
      <w:marLeft w:val="0"/>
      <w:marRight w:val="0"/>
      <w:marTop w:val="0"/>
      <w:marBottom w:val="0"/>
      <w:divBdr>
        <w:top w:val="none" w:sz="0" w:space="0" w:color="auto"/>
        <w:left w:val="none" w:sz="0" w:space="0" w:color="auto"/>
        <w:bottom w:val="none" w:sz="0" w:space="0" w:color="auto"/>
        <w:right w:val="none" w:sz="0" w:space="0" w:color="auto"/>
      </w:divBdr>
    </w:div>
    <w:div w:id="622155299">
      <w:bodyDiv w:val="1"/>
      <w:marLeft w:val="0"/>
      <w:marRight w:val="0"/>
      <w:marTop w:val="0"/>
      <w:marBottom w:val="0"/>
      <w:divBdr>
        <w:top w:val="none" w:sz="0" w:space="0" w:color="auto"/>
        <w:left w:val="none" w:sz="0" w:space="0" w:color="auto"/>
        <w:bottom w:val="none" w:sz="0" w:space="0" w:color="auto"/>
        <w:right w:val="none" w:sz="0" w:space="0" w:color="auto"/>
      </w:divBdr>
    </w:div>
    <w:div w:id="623075447">
      <w:bodyDiv w:val="1"/>
      <w:marLeft w:val="0"/>
      <w:marRight w:val="0"/>
      <w:marTop w:val="0"/>
      <w:marBottom w:val="0"/>
      <w:divBdr>
        <w:top w:val="none" w:sz="0" w:space="0" w:color="auto"/>
        <w:left w:val="none" w:sz="0" w:space="0" w:color="auto"/>
        <w:bottom w:val="none" w:sz="0" w:space="0" w:color="auto"/>
        <w:right w:val="none" w:sz="0" w:space="0" w:color="auto"/>
      </w:divBdr>
      <w:divsChild>
        <w:div w:id="1255820026">
          <w:marLeft w:val="0"/>
          <w:marRight w:val="0"/>
          <w:marTop w:val="330"/>
          <w:marBottom w:val="0"/>
          <w:divBdr>
            <w:top w:val="none" w:sz="0" w:space="0" w:color="auto"/>
            <w:left w:val="none" w:sz="0" w:space="0" w:color="auto"/>
            <w:bottom w:val="none" w:sz="0" w:space="0" w:color="auto"/>
            <w:right w:val="none" w:sz="0" w:space="0" w:color="auto"/>
          </w:divBdr>
          <w:divsChild>
            <w:div w:id="1995451677">
              <w:marLeft w:val="0"/>
              <w:marRight w:val="0"/>
              <w:marTop w:val="0"/>
              <w:marBottom w:val="0"/>
              <w:divBdr>
                <w:top w:val="none" w:sz="0" w:space="0" w:color="auto"/>
                <w:left w:val="none" w:sz="0" w:space="0" w:color="auto"/>
                <w:bottom w:val="none" w:sz="0" w:space="0" w:color="auto"/>
                <w:right w:val="none" w:sz="0" w:space="0" w:color="auto"/>
              </w:divBdr>
              <w:divsChild>
                <w:div w:id="379129263">
                  <w:marLeft w:val="0"/>
                  <w:marRight w:val="0"/>
                  <w:marTop w:val="270"/>
                  <w:marBottom w:val="0"/>
                  <w:divBdr>
                    <w:top w:val="none" w:sz="0" w:space="0" w:color="auto"/>
                    <w:left w:val="none" w:sz="0" w:space="0" w:color="auto"/>
                    <w:bottom w:val="none" w:sz="0" w:space="0" w:color="auto"/>
                    <w:right w:val="none" w:sz="0" w:space="0" w:color="auto"/>
                  </w:divBdr>
                  <w:divsChild>
                    <w:div w:id="1763984686">
                      <w:marLeft w:val="0"/>
                      <w:marRight w:val="0"/>
                      <w:marTop w:val="0"/>
                      <w:marBottom w:val="0"/>
                      <w:divBdr>
                        <w:top w:val="none" w:sz="0" w:space="0" w:color="auto"/>
                        <w:left w:val="none" w:sz="0" w:space="0" w:color="auto"/>
                        <w:bottom w:val="none" w:sz="0" w:space="0" w:color="auto"/>
                        <w:right w:val="none" w:sz="0" w:space="0" w:color="auto"/>
                      </w:divBdr>
                      <w:divsChild>
                        <w:div w:id="1797140659">
                          <w:marLeft w:val="0"/>
                          <w:marRight w:val="0"/>
                          <w:marTop w:val="0"/>
                          <w:marBottom w:val="0"/>
                          <w:divBdr>
                            <w:top w:val="none" w:sz="0" w:space="0" w:color="auto"/>
                            <w:left w:val="none" w:sz="0" w:space="0" w:color="auto"/>
                            <w:bottom w:val="none" w:sz="0" w:space="0" w:color="auto"/>
                            <w:right w:val="none" w:sz="0" w:space="0" w:color="auto"/>
                          </w:divBdr>
                          <w:divsChild>
                            <w:div w:id="299311942">
                              <w:marLeft w:val="0"/>
                              <w:marRight w:val="0"/>
                              <w:marTop w:val="0"/>
                              <w:marBottom w:val="0"/>
                              <w:divBdr>
                                <w:top w:val="none" w:sz="0" w:space="0" w:color="auto"/>
                                <w:left w:val="none" w:sz="0" w:space="0" w:color="auto"/>
                                <w:bottom w:val="none" w:sz="0" w:space="0" w:color="auto"/>
                                <w:right w:val="none" w:sz="0" w:space="0" w:color="auto"/>
                              </w:divBdr>
                            </w:div>
                            <w:div w:id="352339234">
                              <w:marLeft w:val="0"/>
                              <w:marRight w:val="0"/>
                              <w:marTop w:val="0"/>
                              <w:marBottom w:val="0"/>
                              <w:divBdr>
                                <w:top w:val="none" w:sz="0" w:space="0" w:color="auto"/>
                                <w:left w:val="none" w:sz="0" w:space="0" w:color="auto"/>
                                <w:bottom w:val="none" w:sz="0" w:space="0" w:color="auto"/>
                                <w:right w:val="none" w:sz="0" w:space="0" w:color="auto"/>
                              </w:divBdr>
                            </w:div>
                            <w:div w:id="1080447806">
                              <w:marLeft w:val="0"/>
                              <w:marRight w:val="0"/>
                              <w:marTop w:val="0"/>
                              <w:marBottom w:val="0"/>
                              <w:divBdr>
                                <w:top w:val="none" w:sz="0" w:space="0" w:color="auto"/>
                                <w:left w:val="none" w:sz="0" w:space="0" w:color="auto"/>
                                <w:bottom w:val="none" w:sz="0" w:space="0" w:color="auto"/>
                                <w:right w:val="none" w:sz="0" w:space="0" w:color="auto"/>
                              </w:divBdr>
                            </w:div>
                            <w:div w:id="1102535318">
                              <w:marLeft w:val="0"/>
                              <w:marRight w:val="0"/>
                              <w:marTop w:val="0"/>
                              <w:marBottom w:val="0"/>
                              <w:divBdr>
                                <w:top w:val="none" w:sz="0" w:space="0" w:color="auto"/>
                                <w:left w:val="none" w:sz="0" w:space="0" w:color="auto"/>
                                <w:bottom w:val="none" w:sz="0" w:space="0" w:color="auto"/>
                                <w:right w:val="none" w:sz="0" w:space="0" w:color="auto"/>
                              </w:divBdr>
                            </w:div>
                            <w:div w:id="157889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77407">
                  <w:marLeft w:val="0"/>
                  <w:marRight w:val="0"/>
                  <w:marTop w:val="75"/>
                  <w:marBottom w:val="0"/>
                  <w:divBdr>
                    <w:top w:val="none" w:sz="0" w:space="0" w:color="auto"/>
                    <w:left w:val="none" w:sz="0" w:space="0" w:color="auto"/>
                    <w:bottom w:val="none" w:sz="0" w:space="0" w:color="auto"/>
                    <w:right w:val="none" w:sz="0" w:space="0" w:color="auto"/>
                  </w:divBdr>
                  <w:divsChild>
                    <w:div w:id="1899783436">
                      <w:marLeft w:val="0"/>
                      <w:marRight w:val="0"/>
                      <w:marTop w:val="0"/>
                      <w:marBottom w:val="0"/>
                      <w:divBdr>
                        <w:top w:val="none" w:sz="0" w:space="0" w:color="auto"/>
                        <w:left w:val="none" w:sz="0" w:space="0" w:color="auto"/>
                        <w:bottom w:val="none" w:sz="0" w:space="0" w:color="auto"/>
                        <w:right w:val="none" w:sz="0" w:space="0" w:color="auto"/>
                      </w:divBdr>
                    </w:div>
                  </w:divsChild>
                </w:div>
                <w:div w:id="1636987658">
                  <w:marLeft w:val="0"/>
                  <w:marRight w:val="0"/>
                  <w:marTop w:val="0"/>
                  <w:marBottom w:val="0"/>
                  <w:divBdr>
                    <w:top w:val="none" w:sz="0" w:space="0" w:color="auto"/>
                    <w:left w:val="none" w:sz="0" w:space="0" w:color="auto"/>
                    <w:bottom w:val="none" w:sz="0" w:space="0" w:color="auto"/>
                    <w:right w:val="none" w:sz="0" w:space="0" w:color="auto"/>
                  </w:divBdr>
                  <w:divsChild>
                    <w:div w:id="1305893330">
                      <w:marLeft w:val="0"/>
                      <w:marRight w:val="0"/>
                      <w:marTop w:val="0"/>
                      <w:marBottom w:val="0"/>
                      <w:divBdr>
                        <w:top w:val="none" w:sz="0" w:space="0" w:color="auto"/>
                        <w:left w:val="none" w:sz="0" w:space="0" w:color="auto"/>
                        <w:bottom w:val="none" w:sz="0" w:space="0" w:color="auto"/>
                        <w:right w:val="none" w:sz="0" w:space="0" w:color="auto"/>
                      </w:divBdr>
                      <w:divsChild>
                        <w:div w:id="18340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414295">
          <w:marLeft w:val="0"/>
          <w:marRight w:val="0"/>
          <w:marTop w:val="0"/>
          <w:marBottom w:val="0"/>
          <w:divBdr>
            <w:top w:val="none" w:sz="0" w:space="0" w:color="auto"/>
            <w:left w:val="none" w:sz="0" w:space="0" w:color="auto"/>
            <w:bottom w:val="none" w:sz="0" w:space="0" w:color="auto"/>
            <w:right w:val="none" w:sz="0" w:space="0" w:color="auto"/>
          </w:divBdr>
          <w:divsChild>
            <w:div w:id="56248223">
              <w:marLeft w:val="0"/>
              <w:marRight w:val="0"/>
              <w:marTop w:val="0"/>
              <w:marBottom w:val="120"/>
              <w:divBdr>
                <w:top w:val="none" w:sz="0" w:space="0" w:color="auto"/>
                <w:left w:val="none" w:sz="0" w:space="0" w:color="auto"/>
                <w:bottom w:val="none" w:sz="0" w:space="0" w:color="auto"/>
                <w:right w:val="none" w:sz="0" w:space="0" w:color="auto"/>
              </w:divBdr>
              <w:divsChild>
                <w:div w:id="48890450">
                  <w:marLeft w:val="0"/>
                  <w:marRight w:val="0"/>
                  <w:marTop w:val="0"/>
                  <w:marBottom w:val="0"/>
                  <w:divBdr>
                    <w:top w:val="none" w:sz="0" w:space="0" w:color="auto"/>
                    <w:left w:val="none" w:sz="0" w:space="0" w:color="auto"/>
                    <w:bottom w:val="none" w:sz="0" w:space="0" w:color="auto"/>
                    <w:right w:val="none" w:sz="0" w:space="0" w:color="auto"/>
                  </w:divBdr>
                </w:div>
              </w:divsChild>
            </w:div>
            <w:div w:id="1677415048">
              <w:marLeft w:val="0"/>
              <w:marRight w:val="0"/>
              <w:marTop w:val="0"/>
              <w:marBottom w:val="0"/>
              <w:divBdr>
                <w:top w:val="none" w:sz="0" w:space="0" w:color="auto"/>
                <w:left w:val="none" w:sz="0" w:space="0" w:color="auto"/>
                <w:bottom w:val="none" w:sz="0" w:space="0" w:color="auto"/>
                <w:right w:val="none" w:sz="0" w:space="0" w:color="auto"/>
              </w:divBdr>
              <w:divsChild>
                <w:div w:id="9136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31213">
          <w:marLeft w:val="0"/>
          <w:marRight w:val="0"/>
          <w:marTop w:val="0"/>
          <w:marBottom w:val="0"/>
          <w:divBdr>
            <w:top w:val="none" w:sz="0" w:space="0" w:color="auto"/>
            <w:left w:val="none" w:sz="0" w:space="0" w:color="auto"/>
            <w:bottom w:val="none" w:sz="0" w:space="0" w:color="auto"/>
            <w:right w:val="none" w:sz="0" w:space="0" w:color="auto"/>
          </w:divBdr>
          <w:divsChild>
            <w:div w:id="12077231">
              <w:marLeft w:val="3345"/>
              <w:marRight w:val="1309"/>
              <w:marTop w:val="0"/>
              <w:marBottom w:val="0"/>
              <w:divBdr>
                <w:top w:val="none" w:sz="0" w:space="0" w:color="auto"/>
                <w:left w:val="none" w:sz="0" w:space="0" w:color="auto"/>
                <w:bottom w:val="none" w:sz="0" w:space="0" w:color="auto"/>
                <w:right w:val="none" w:sz="0" w:space="0" w:color="auto"/>
              </w:divBdr>
              <w:divsChild>
                <w:div w:id="894318899">
                  <w:marLeft w:val="0"/>
                  <w:marRight w:val="0"/>
                  <w:marTop w:val="0"/>
                  <w:marBottom w:val="0"/>
                  <w:divBdr>
                    <w:top w:val="none" w:sz="0" w:space="0" w:color="auto"/>
                    <w:left w:val="none" w:sz="0" w:space="0" w:color="auto"/>
                    <w:bottom w:val="none" w:sz="0" w:space="0" w:color="auto"/>
                    <w:right w:val="none" w:sz="0" w:space="0" w:color="auto"/>
                  </w:divBdr>
                  <w:divsChild>
                    <w:div w:id="1089740006">
                      <w:marLeft w:val="0"/>
                      <w:marRight w:val="0"/>
                      <w:marTop w:val="0"/>
                      <w:marBottom w:val="0"/>
                      <w:divBdr>
                        <w:top w:val="none" w:sz="0" w:space="0" w:color="auto"/>
                        <w:left w:val="none" w:sz="0" w:space="0" w:color="auto"/>
                        <w:bottom w:val="none" w:sz="0" w:space="0" w:color="auto"/>
                        <w:right w:val="none" w:sz="0" w:space="0" w:color="auto"/>
                      </w:divBdr>
                      <w:divsChild>
                        <w:div w:id="838082891">
                          <w:marLeft w:val="0"/>
                          <w:marRight w:val="0"/>
                          <w:marTop w:val="0"/>
                          <w:marBottom w:val="0"/>
                          <w:divBdr>
                            <w:top w:val="none" w:sz="0" w:space="0" w:color="auto"/>
                            <w:left w:val="none" w:sz="0" w:space="0" w:color="auto"/>
                            <w:bottom w:val="none" w:sz="0" w:space="0" w:color="auto"/>
                            <w:right w:val="none" w:sz="0" w:space="0" w:color="auto"/>
                          </w:divBdr>
                          <w:divsChild>
                            <w:div w:id="510074049">
                              <w:marLeft w:val="0"/>
                              <w:marRight w:val="0"/>
                              <w:marTop w:val="0"/>
                              <w:marBottom w:val="0"/>
                              <w:divBdr>
                                <w:top w:val="none" w:sz="0" w:space="0" w:color="auto"/>
                                <w:left w:val="none" w:sz="0" w:space="0" w:color="auto"/>
                                <w:bottom w:val="none" w:sz="0" w:space="0" w:color="auto"/>
                                <w:right w:val="none" w:sz="0" w:space="0" w:color="auto"/>
                              </w:divBdr>
                              <w:divsChild>
                                <w:div w:id="337082697">
                                  <w:marLeft w:val="0"/>
                                  <w:marRight w:val="0"/>
                                  <w:marTop w:val="0"/>
                                  <w:marBottom w:val="0"/>
                                  <w:divBdr>
                                    <w:top w:val="none" w:sz="0" w:space="0" w:color="auto"/>
                                    <w:left w:val="none" w:sz="0" w:space="0" w:color="auto"/>
                                    <w:bottom w:val="none" w:sz="0" w:space="0" w:color="auto"/>
                                    <w:right w:val="none" w:sz="0" w:space="0" w:color="auto"/>
                                  </w:divBdr>
                                </w:div>
                                <w:div w:id="893352886">
                                  <w:marLeft w:val="0"/>
                                  <w:marRight w:val="0"/>
                                  <w:marTop w:val="0"/>
                                  <w:marBottom w:val="0"/>
                                  <w:divBdr>
                                    <w:top w:val="none" w:sz="0" w:space="0" w:color="auto"/>
                                    <w:left w:val="none" w:sz="0" w:space="0" w:color="auto"/>
                                    <w:bottom w:val="none" w:sz="0" w:space="0" w:color="auto"/>
                                    <w:right w:val="none" w:sz="0" w:space="0" w:color="auto"/>
                                  </w:divBdr>
                                  <w:divsChild>
                                    <w:div w:id="544411068">
                                      <w:marLeft w:val="0"/>
                                      <w:marRight w:val="0"/>
                                      <w:marTop w:val="0"/>
                                      <w:marBottom w:val="150"/>
                                      <w:divBdr>
                                        <w:top w:val="none" w:sz="0" w:space="0" w:color="auto"/>
                                        <w:left w:val="none" w:sz="0" w:space="0" w:color="auto"/>
                                        <w:bottom w:val="none" w:sz="0" w:space="0" w:color="auto"/>
                                        <w:right w:val="none" w:sz="0" w:space="0" w:color="auto"/>
                                      </w:divBdr>
                                    </w:div>
                                    <w:div w:id="132292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870073">
              <w:marLeft w:val="0"/>
              <w:marRight w:val="0"/>
              <w:marTop w:val="0"/>
              <w:marBottom w:val="300"/>
              <w:divBdr>
                <w:top w:val="none" w:sz="0" w:space="0" w:color="auto"/>
                <w:left w:val="none" w:sz="0" w:space="0" w:color="auto"/>
                <w:bottom w:val="none" w:sz="0" w:space="0" w:color="auto"/>
                <w:right w:val="none" w:sz="0" w:space="0" w:color="auto"/>
              </w:divBdr>
              <w:divsChild>
                <w:div w:id="598025191">
                  <w:marLeft w:val="0"/>
                  <w:marRight w:val="0"/>
                  <w:marTop w:val="0"/>
                  <w:marBottom w:val="0"/>
                  <w:divBdr>
                    <w:top w:val="none" w:sz="0" w:space="0" w:color="auto"/>
                    <w:left w:val="none" w:sz="0" w:space="0" w:color="auto"/>
                    <w:bottom w:val="none" w:sz="0" w:space="0" w:color="auto"/>
                    <w:right w:val="none" w:sz="0" w:space="0" w:color="auto"/>
                  </w:divBdr>
                  <w:divsChild>
                    <w:div w:id="2141797858">
                      <w:marLeft w:val="0"/>
                      <w:marRight w:val="0"/>
                      <w:marTop w:val="0"/>
                      <w:marBottom w:val="0"/>
                      <w:divBdr>
                        <w:top w:val="none" w:sz="0" w:space="0" w:color="auto"/>
                        <w:left w:val="none" w:sz="0" w:space="0" w:color="auto"/>
                        <w:bottom w:val="none" w:sz="0" w:space="0" w:color="auto"/>
                        <w:right w:val="none" w:sz="0" w:space="0" w:color="auto"/>
                      </w:divBdr>
                      <w:divsChild>
                        <w:div w:id="12733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997020">
      <w:bodyDiv w:val="1"/>
      <w:marLeft w:val="0"/>
      <w:marRight w:val="0"/>
      <w:marTop w:val="0"/>
      <w:marBottom w:val="0"/>
      <w:divBdr>
        <w:top w:val="none" w:sz="0" w:space="0" w:color="auto"/>
        <w:left w:val="none" w:sz="0" w:space="0" w:color="auto"/>
        <w:bottom w:val="none" w:sz="0" w:space="0" w:color="auto"/>
        <w:right w:val="none" w:sz="0" w:space="0" w:color="auto"/>
      </w:divBdr>
    </w:div>
    <w:div w:id="625165661">
      <w:bodyDiv w:val="1"/>
      <w:marLeft w:val="0"/>
      <w:marRight w:val="0"/>
      <w:marTop w:val="0"/>
      <w:marBottom w:val="0"/>
      <w:divBdr>
        <w:top w:val="none" w:sz="0" w:space="0" w:color="auto"/>
        <w:left w:val="none" w:sz="0" w:space="0" w:color="auto"/>
        <w:bottom w:val="none" w:sz="0" w:space="0" w:color="auto"/>
        <w:right w:val="none" w:sz="0" w:space="0" w:color="auto"/>
      </w:divBdr>
      <w:divsChild>
        <w:div w:id="96609575">
          <w:marLeft w:val="0"/>
          <w:marRight w:val="0"/>
          <w:marTop w:val="0"/>
          <w:marBottom w:val="0"/>
          <w:divBdr>
            <w:top w:val="none" w:sz="0" w:space="0" w:color="auto"/>
            <w:left w:val="none" w:sz="0" w:space="0" w:color="auto"/>
            <w:bottom w:val="none" w:sz="0" w:space="0" w:color="auto"/>
            <w:right w:val="none" w:sz="0" w:space="0" w:color="auto"/>
          </w:divBdr>
        </w:div>
        <w:div w:id="814953183">
          <w:marLeft w:val="0"/>
          <w:marRight w:val="0"/>
          <w:marTop w:val="0"/>
          <w:marBottom w:val="0"/>
          <w:divBdr>
            <w:top w:val="none" w:sz="0" w:space="0" w:color="auto"/>
            <w:left w:val="none" w:sz="0" w:space="0" w:color="auto"/>
            <w:bottom w:val="none" w:sz="0" w:space="0" w:color="auto"/>
            <w:right w:val="none" w:sz="0" w:space="0" w:color="auto"/>
          </w:divBdr>
          <w:divsChild>
            <w:div w:id="1261908913">
              <w:marLeft w:val="0"/>
              <w:marRight w:val="0"/>
              <w:marTop w:val="0"/>
              <w:marBottom w:val="0"/>
              <w:divBdr>
                <w:top w:val="none" w:sz="0" w:space="0" w:color="auto"/>
                <w:left w:val="none" w:sz="0" w:space="0" w:color="auto"/>
                <w:bottom w:val="none" w:sz="0" w:space="0" w:color="auto"/>
                <w:right w:val="none" w:sz="0" w:space="0" w:color="auto"/>
              </w:divBdr>
            </w:div>
          </w:divsChild>
        </w:div>
        <w:div w:id="1985307675">
          <w:marLeft w:val="0"/>
          <w:marRight w:val="0"/>
          <w:marTop w:val="0"/>
          <w:marBottom w:val="0"/>
          <w:divBdr>
            <w:top w:val="none" w:sz="0" w:space="0" w:color="auto"/>
            <w:left w:val="none" w:sz="0" w:space="0" w:color="auto"/>
            <w:bottom w:val="none" w:sz="0" w:space="0" w:color="auto"/>
            <w:right w:val="none" w:sz="0" w:space="0" w:color="auto"/>
          </w:divBdr>
        </w:div>
        <w:div w:id="2107532419">
          <w:marLeft w:val="0"/>
          <w:marRight w:val="0"/>
          <w:marTop w:val="0"/>
          <w:marBottom w:val="0"/>
          <w:divBdr>
            <w:top w:val="none" w:sz="0" w:space="0" w:color="auto"/>
            <w:left w:val="none" w:sz="0" w:space="0" w:color="auto"/>
            <w:bottom w:val="none" w:sz="0" w:space="0" w:color="auto"/>
            <w:right w:val="none" w:sz="0" w:space="0" w:color="auto"/>
          </w:divBdr>
          <w:divsChild>
            <w:div w:id="835152403">
              <w:marLeft w:val="0"/>
              <w:marRight w:val="0"/>
              <w:marTop w:val="0"/>
              <w:marBottom w:val="0"/>
              <w:divBdr>
                <w:top w:val="none" w:sz="0" w:space="0" w:color="auto"/>
                <w:left w:val="none" w:sz="0" w:space="0" w:color="auto"/>
                <w:bottom w:val="none" w:sz="0" w:space="0" w:color="auto"/>
                <w:right w:val="none" w:sz="0" w:space="0" w:color="auto"/>
              </w:divBdr>
              <w:divsChild>
                <w:div w:id="1677489168">
                  <w:marLeft w:val="0"/>
                  <w:marRight w:val="0"/>
                  <w:marTop w:val="0"/>
                  <w:marBottom w:val="0"/>
                  <w:divBdr>
                    <w:top w:val="none" w:sz="0" w:space="0" w:color="auto"/>
                    <w:left w:val="none" w:sz="0" w:space="0" w:color="auto"/>
                    <w:bottom w:val="none" w:sz="0" w:space="0" w:color="auto"/>
                    <w:right w:val="none" w:sz="0" w:space="0" w:color="auto"/>
                  </w:divBdr>
                </w:div>
              </w:divsChild>
            </w:div>
            <w:div w:id="1665891296">
              <w:marLeft w:val="0"/>
              <w:marRight w:val="0"/>
              <w:marTop w:val="0"/>
              <w:marBottom w:val="0"/>
              <w:divBdr>
                <w:top w:val="none" w:sz="0" w:space="0" w:color="auto"/>
                <w:left w:val="none" w:sz="0" w:space="0" w:color="auto"/>
                <w:bottom w:val="none" w:sz="0" w:space="0" w:color="auto"/>
                <w:right w:val="none" w:sz="0" w:space="0" w:color="auto"/>
              </w:divBdr>
              <w:divsChild>
                <w:div w:id="1812478652">
                  <w:marLeft w:val="0"/>
                  <w:marRight w:val="0"/>
                  <w:marTop w:val="0"/>
                  <w:marBottom w:val="0"/>
                  <w:divBdr>
                    <w:top w:val="none" w:sz="0" w:space="0" w:color="auto"/>
                    <w:left w:val="none" w:sz="0" w:space="0" w:color="auto"/>
                    <w:bottom w:val="none" w:sz="0" w:space="0" w:color="auto"/>
                    <w:right w:val="none" w:sz="0" w:space="0" w:color="auto"/>
                  </w:divBdr>
                  <w:divsChild>
                    <w:div w:id="442265734">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sChild>
    </w:div>
    <w:div w:id="626083668">
      <w:bodyDiv w:val="1"/>
      <w:marLeft w:val="0"/>
      <w:marRight w:val="0"/>
      <w:marTop w:val="0"/>
      <w:marBottom w:val="0"/>
      <w:divBdr>
        <w:top w:val="none" w:sz="0" w:space="0" w:color="auto"/>
        <w:left w:val="none" w:sz="0" w:space="0" w:color="auto"/>
        <w:bottom w:val="none" w:sz="0" w:space="0" w:color="auto"/>
        <w:right w:val="none" w:sz="0" w:space="0" w:color="auto"/>
      </w:divBdr>
      <w:divsChild>
        <w:div w:id="893783043">
          <w:marLeft w:val="0"/>
          <w:marRight w:val="0"/>
          <w:marTop w:val="0"/>
          <w:marBottom w:val="0"/>
          <w:divBdr>
            <w:top w:val="none" w:sz="0" w:space="0" w:color="auto"/>
            <w:left w:val="none" w:sz="0" w:space="0" w:color="auto"/>
            <w:bottom w:val="none" w:sz="0" w:space="0" w:color="auto"/>
            <w:right w:val="none" w:sz="0" w:space="0" w:color="auto"/>
          </w:divBdr>
          <w:divsChild>
            <w:div w:id="1497069174">
              <w:marLeft w:val="0"/>
              <w:marRight w:val="0"/>
              <w:marTop w:val="0"/>
              <w:marBottom w:val="0"/>
              <w:divBdr>
                <w:top w:val="none" w:sz="0" w:space="0" w:color="auto"/>
                <w:left w:val="none" w:sz="0" w:space="0" w:color="auto"/>
                <w:bottom w:val="none" w:sz="0" w:space="0" w:color="auto"/>
                <w:right w:val="none" w:sz="0" w:space="0" w:color="auto"/>
              </w:divBdr>
            </w:div>
          </w:divsChild>
        </w:div>
        <w:div w:id="1402170388">
          <w:marLeft w:val="0"/>
          <w:marRight w:val="0"/>
          <w:marTop w:val="0"/>
          <w:marBottom w:val="0"/>
          <w:divBdr>
            <w:top w:val="none" w:sz="0" w:space="0" w:color="auto"/>
            <w:left w:val="none" w:sz="0" w:space="0" w:color="auto"/>
            <w:bottom w:val="none" w:sz="0" w:space="0" w:color="auto"/>
            <w:right w:val="none" w:sz="0" w:space="0" w:color="auto"/>
          </w:divBdr>
        </w:div>
        <w:div w:id="2069650036">
          <w:marLeft w:val="0"/>
          <w:marRight w:val="0"/>
          <w:marTop w:val="0"/>
          <w:marBottom w:val="0"/>
          <w:divBdr>
            <w:top w:val="none" w:sz="0" w:space="0" w:color="auto"/>
            <w:left w:val="none" w:sz="0" w:space="0" w:color="auto"/>
            <w:bottom w:val="none" w:sz="0" w:space="0" w:color="auto"/>
            <w:right w:val="none" w:sz="0" w:space="0" w:color="auto"/>
          </w:divBdr>
          <w:divsChild>
            <w:div w:id="114717036">
              <w:marLeft w:val="0"/>
              <w:marRight w:val="0"/>
              <w:marTop w:val="0"/>
              <w:marBottom w:val="0"/>
              <w:divBdr>
                <w:top w:val="none" w:sz="0" w:space="0" w:color="auto"/>
                <w:left w:val="none" w:sz="0" w:space="0" w:color="auto"/>
                <w:bottom w:val="none" w:sz="0" w:space="0" w:color="auto"/>
                <w:right w:val="none" w:sz="0" w:space="0" w:color="auto"/>
              </w:divBdr>
              <w:divsChild>
                <w:div w:id="339357739">
                  <w:marLeft w:val="0"/>
                  <w:marRight w:val="0"/>
                  <w:marTop w:val="0"/>
                  <w:marBottom w:val="0"/>
                  <w:divBdr>
                    <w:top w:val="none" w:sz="0" w:space="0" w:color="auto"/>
                    <w:left w:val="none" w:sz="0" w:space="0" w:color="auto"/>
                    <w:bottom w:val="none" w:sz="0" w:space="0" w:color="auto"/>
                    <w:right w:val="none" w:sz="0" w:space="0" w:color="auto"/>
                  </w:divBdr>
                </w:div>
              </w:divsChild>
            </w:div>
            <w:div w:id="115418334">
              <w:marLeft w:val="0"/>
              <w:marRight w:val="0"/>
              <w:marTop w:val="0"/>
              <w:marBottom w:val="0"/>
              <w:divBdr>
                <w:top w:val="none" w:sz="0" w:space="0" w:color="auto"/>
                <w:left w:val="none" w:sz="0" w:space="0" w:color="auto"/>
                <w:bottom w:val="none" w:sz="0" w:space="0" w:color="auto"/>
                <w:right w:val="none" w:sz="0" w:space="0" w:color="auto"/>
              </w:divBdr>
              <w:divsChild>
                <w:div w:id="759061270">
                  <w:marLeft w:val="0"/>
                  <w:marRight w:val="0"/>
                  <w:marTop w:val="0"/>
                  <w:marBottom w:val="0"/>
                  <w:divBdr>
                    <w:top w:val="none" w:sz="0" w:space="0" w:color="auto"/>
                    <w:left w:val="none" w:sz="0" w:space="0" w:color="auto"/>
                    <w:bottom w:val="none" w:sz="0" w:space="0" w:color="auto"/>
                    <w:right w:val="none" w:sz="0" w:space="0" w:color="auto"/>
                  </w:divBdr>
                </w:div>
                <w:div w:id="19019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29121">
      <w:bodyDiv w:val="1"/>
      <w:marLeft w:val="0"/>
      <w:marRight w:val="0"/>
      <w:marTop w:val="0"/>
      <w:marBottom w:val="0"/>
      <w:divBdr>
        <w:top w:val="none" w:sz="0" w:space="0" w:color="auto"/>
        <w:left w:val="none" w:sz="0" w:space="0" w:color="auto"/>
        <w:bottom w:val="none" w:sz="0" w:space="0" w:color="auto"/>
        <w:right w:val="none" w:sz="0" w:space="0" w:color="auto"/>
      </w:divBdr>
      <w:divsChild>
        <w:div w:id="1353073833">
          <w:marLeft w:val="0"/>
          <w:marRight w:val="0"/>
          <w:marTop w:val="0"/>
          <w:marBottom w:val="0"/>
          <w:divBdr>
            <w:top w:val="none" w:sz="0" w:space="0" w:color="auto"/>
            <w:left w:val="none" w:sz="0" w:space="0" w:color="auto"/>
            <w:bottom w:val="none" w:sz="0" w:space="0" w:color="auto"/>
            <w:right w:val="none" w:sz="0" w:space="0" w:color="auto"/>
          </w:divBdr>
          <w:divsChild>
            <w:div w:id="104159487">
              <w:marLeft w:val="0"/>
              <w:marRight w:val="0"/>
              <w:marTop w:val="0"/>
              <w:marBottom w:val="0"/>
              <w:divBdr>
                <w:top w:val="none" w:sz="0" w:space="0" w:color="auto"/>
                <w:left w:val="none" w:sz="0" w:space="0" w:color="auto"/>
                <w:bottom w:val="none" w:sz="0" w:space="0" w:color="auto"/>
                <w:right w:val="none" w:sz="0" w:space="0" w:color="auto"/>
              </w:divBdr>
              <w:divsChild>
                <w:div w:id="632105360">
                  <w:marLeft w:val="0"/>
                  <w:marRight w:val="0"/>
                  <w:marTop w:val="75"/>
                  <w:marBottom w:val="0"/>
                  <w:divBdr>
                    <w:top w:val="none" w:sz="0" w:space="0" w:color="auto"/>
                    <w:left w:val="none" w:sz="0" w:space="0" w:color="auto"/>
                    <w:bottom w:val="none" w:sz="0" w:space="0" w:color="auto"/>
                    <w:right w:val="none" w:sz="0" w:space="0" w:color="auto"/>
                  </w:divBdr>
                  <w:divsChild>
                    <w:div w:id="182724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57881">
              <w:marLeft w:val="0"/>
              <w:marRight w:val="0"/>
              <w:marTop w:val="0"/>
              <w:marBottom w:val="0"/>
              <w:divBdr>
                <w:top w:val="none" w:sz="0" w:space="0" w:color="auto"/>
                <w:left w:val="none" w:sz="0" w:space="0" w:color="auto"/>
                <w:bottom w:val="none" w:sz="0" w:space="0" w:color="auto"/>
                <w:right w:val="none" w:sz="0" w:space="0" w:color="auto"/>
              </w:divBdr>
              <w:divsChild>
                <w:div w:id="412896695">
                  <w:marLeft w:val="0"/>
                  <w:marRight w:val="0"/>
                  <w:marTop w:val="0"/>
                  <w:marBottom w:val="0"/>
                  <w:divBdr>
                    <w:top w:val="none" w:sz="0" w:space="15" w:color="auto"/>
                    <w:left w:val="none" w:sz="0" w:space="0" w:color="auto"/>
                    <w:bottom w:val="none" w:sz="0" w:space="0" w:color="auto"/>
                    <w:right w:val="none" w:sz="0" w:space="0" w:color="auto"/>
                  </w:divBdr>
                  <w:divsChild>
                    <w:div w:id="1440485281">
                      <w:marLeft w:val="0"/>
                      <w:marRight w:val="0"/>
                      <w:marTop w:val="0"/>
                      <w:marBottom w:val="0"/>
                      <w:divBdr>
                        <w:top w:val="none" w:sz="0" w:space="0" w:color="auto"/>
                        <w:left w:val="none" w:sz="0" w:space="0" w:color="auto"/>
                        <w:bottom w:val="none" w:sz="0" w:space="0" w:color="auto"/>
                        <w:right w:val="none" w:sz="0" w:space="0" w:color="auto"/>
                      </w:divBdr>
                      <w:divsChild>
                        <w:div w:id="1354767451">
                          <w:marLeft w:val="0"/>
                          <w:marRight w:val="0"/>
                          <w:marTop w:val="0"/>
                          <w:marBottom w:val="0"/>
                          <w:divBdr>
                            <w:top w:val="none" w:sz="0" w:space="0" w:color="auto"/>
                            <w:left w:val="none" w:sz="0" w:space="0" w:color="auto"/>
                            <w:bottom w:val="none" w:sz="0" w:space="0" w:color="auto"/>
                            <w:right w:val="none" w:sz="0" w:space="0" w:color="auto"/>
                          </w:divBdr>
                          <w:divsChild>
                            <w:div w:id="847642809">
                              <w:marLeft w:val="0"/>
                              <w:marRight w:val="0"/>
                              <w:marTop w:val="0"/>
                              <w:marBottom w:val="0"/>
                              <w:divBdr>
                                <w:top w:val="none" w:sz="0" w:space="0" w:color="auto"/>
                                <w:left w:val="none" w:sz="0" w:space="0" w:color="auto"/>
                                <w:bottom w:val="none" w:sz="0" w:space="0" w:color="auto"/>
                                <w:right w:val="none" w:sz="0" w:space="0" w:color="auto"/>
                              </w:divBdr>
                              <w:divsChild>
                                <w:div w:id="1126004669">
                                  <w:marLeft w:val="0"/>
                                  <w:marRight w:val="0"/>
                                  <w:marTop w:val="0"/>
                                  <w:marBottom w:val="150"/>
                                  <w:divBdr>
                                    <w:top w:val="none" w:sz="0" w:space="0" w:color="auto"/>
                                    <w:left w:val="none" w:sz="0" w:space="0" w:color="auto"/>
                                    <w:bottom w:val="none" w:sz="0" w:space="0" w:color="auto"/>
                                    <w:right w:val="none" w:sz="0" w:space="0" w:color="auto"/>
                                  </w:divBdr>
                                  <w:divsChild>
                                    <w:div w:id="180168281">
                                      <w:marLeft w:val="0"/>
                                      <w:marRight w:val="0"/>
                                      <w:marTop w:val="0"/>
                                      <w:marBottom w:val="0"/>
                                      <w:divBdr>
                                        <w:top w:val="none" w:sz="0" w:space="0" w:color="auto"/>
                                        <w:left w:val="none" w:sz="0" w:space="0" w:color="auto"/>
                                        <w:bottom w:val="none" w:sz="0" w:space="0" w:color="auto"/>
                                        <w:right w:val="none" w:sz="0" w:space="0" w:color="auto"/>
                                      </w:divBdr>
                                      <w:divsChild>
                                        <w:div w:id="1136529840">
                                          <w:marLeft w:val="0"/>
                                          <w:marRight w:val="0"/>
                                          <w:marTop w:val="0"/>
                                          <w:marBottom w:val="300"/>
                                          <w:divBdr>
                                            <w:top w:val="none" w:sz="0" w:space="0" w:color="auto"/>
                                            <w:left w:val="none" w:sz="0" w:space="0" w:color="auto"/>
                                            <w:bottom w:val="none" w:sz="0" w:space="0" w:color="auto"/>
                                            <w:right w:val="none" w:sz="0" w:space="0" w:color="auto"/>
                                          </w:divBdr>
                                          <w:divsChild>
                                            <w:div w:id="225798416">
                                              <w:marLeft w:val="0"/>
                                              <w:marRight w:val="0"/>
                                              <w:marTop w:val="0"/>
                                              <w:marBottom w:val="225"/>
                                              <w:divBdr>
                                                <w:top w:val="none" w:sz="0" w:space="0" w:color="auto"/>
                                                <w:left w:val="none" w:sz="0" w:space="0" w:color="auto"/>
                                                <w:bottom w:val="none" w:sz="0" w:space="0" w:color="auto"/>
                                                <w:right w:val="none" w:sz="0" w:space="0" w:color="auto"/>
                                              </w:divBdr>
                                            </w:div>
                                            <w:div w:id="792747051">
                                              <w:marLeft w:val="0"/>
                                              <w:marRight w:val="300"/>
                                              <w:marTop w:val="0"/>
                                              <w:marBottom w:val="150"/>
                                              <w:divBdr>
                                                <w:top w:val="none" w:sz="0" w:space="0" w:color="auto"/>
                                                <w:left w:val="none" w:sz="0" w:space="0" w:color="auto"/>
                                                <w:bottom w:val="none" w:sz="0" w:space="0" w:color="auto"/>
                                                <w:right w:val="none" w:sz="0" w:space="0" w:color="auto"/>
                                              </w:divBdr>
                                              <w:divsChild>
                                                <w:div w:id="2005426721">
                                                  <w:marLeft w:val="0"/>
                                                  <w:marRight w:val="0"/>
                                                  <w:marTop w:val="0"/>
                                                  <w:marBottom w:val="0"/>
                                                  <w:divBdr>
                                                    <w:top w:val="none" w:sz="0" w:space="0" w:color="auto"/>
                                                    <w:left w:val="none" w:sz="0" w:space="0" w:color="auto"/>
                                                    <w:bottom w:val="none" w:sz="0" w:space="0" w:color="auto"/>
                                                    <w:right w:val="none" w:sz="0" w:space="0" w:color="auto"/>
                                                  </w:divBdr>
                                                  <w:divsChild>
                                                    <w:div w:id="947661510">
                                                      <w:marLeft w:val="0"/>
                                                      <w:marRight w:val="0"/>
                                                      <w:marTop w:val="225"/>
                                                      <w:marBottom w:val="0"/>
                                                      <w:divBdr>
                                                        <w:top w:val="none" w:sz="0" w:space="0" w:color="auto"/>
                                                        <w:left w:val="none" w:sz="0" w:space="0" w:color="auto"/>
                                                        <w:bottom w:val="none" w:sz="0" w:space="0" w:color="auto"/>
                                                        <w:right w:val="none" w:sz="0" w:space="0" w:color="auto"/>
                                                      </w:divBdr>
                                                      <w:divsChild>
                                                        <w:div w:id="1218857620">
                                                          <w:marLeft w:val="0"/>
                                                          <w:marRight w:val="0"/>
                                                          <w:marTop w:val="0"/>
                                                          <w:marBottom w:val="0"/>
                                                          <w:divBdr>
                                                            <w:top w:val="none" w:sz="0" w:space="0" w:color="auto"/>
                                                            <w:left w:val="none" w:sz="0" w:space="0" w:color="auto"/>
                                                            <w:bottom w:val="none" w:sz="0" w:space="0" w:color="auto"/>
                                                            <w:right w:val="none" w:sz="0" w:space="0" w:color="auto"/>
                                                          </w:divBdr>
                                                        </w:div>
                                                        <w:div w:id="13607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480836">
                                          <w:marLeft w:val="0"/>
                                          <w:marRight w:val="0"/>
                                          <w:marTop w:val="0"/>
                                          <w:marBottom w:val="300"/>
                                          <w:divBdr>
                                            <w:top w:val="none" w:sz="0" w:space="0" w:color="auto"/>
                                            <w:left w:val="none" w:sz="0" w:space="0" w:color="auto"/>
                                            <w:bottom w:val="none" w:sz="0" w:space="0" w:color="auto"/>
                                            <w:right w:val="none" w:sz="0" w:space="0" w:color="auto"/>
                                          </w:divBdr>
                                          <w:divsChild>
                                            <w:div w:id="49630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383401">
          <w:marLeft w:val="0"/>
          <w:marRight w:val="0"/>
          <w:marTop w:val="375"/>
          <w:marBottom w:val="330"/>
          <w:divBdr>
            <w:top w:val="none" w:sz="0" w:space="0" w:color="auto"/>
            <w:left w:val="none" w:sz="0" w:space="0" w:color="auto"/>
            <w:bottom w:val="none" w:sz="0" w:space="0" w:color="auto"/>
            <w:right w:val="none" w:sz="0" w:space="0" w:color="auto"/>
          </w:divBdr>
          <w:divsChild>
            <w:div w:id="117528618">
              <w:marLeft w:val="0"/>
              <w:marRight w:val="0"/>
              <w:marTop w:val="0"/>
              <w:marBottom w:val="210"/>
              <w:divBdr>
                <w:top w:val="none" w:sz="0" w:space="0" w:color="auto"/>
                <w:left w:val="none" w:sz="0" w:space="0" w:color="auto"/>
                <w:bottom w:val="none" w:sz="0" w:space="0" w:color="auto"/>
                <w:right w:val="none" w:sz="0" w:space="0" w:color="auto"/>
              </w:divBdr>
            </w:div>
            <w:div w:id="1088966123">
              <w:marLeft w:val="0"/>
              <w:marRight w:val="0"/>
              <w:marTop w:val="0"/>
              <w:marBottom w:val="210"/>
              <w:divBdr>
                <w:top w:val="none" w:sz="0" w:space="0" w:color="auto"/>
                <w:left w:val="none" w:sz="0" w:space="0" w:color="auto"/>
                <w:bottom w:val="none" w:sz="0" w:space="0" w:color="auto"/>
                <w:right w:val="none" w:sz="0" w:space="0" w:color="auto"/>
              </w:divBdr>
              <w:divsChild>
                <w:div w:id="778529187">
                  <w:marLeft w:val="0"/>
                  <w:marRight w:val="0"/>
                  <w:marTop w:val="0"/>
                  <w:marBottom w:val="0"/>
                  <w:divBdr>
                    <w:top w:val="none" w:sz="0" w:space="0" w:color="auto"/>
                    <w:left w:val="none" w:sz="0" w:space="0" w:color="auto"/>
                    <w:bottom w:val="none" w:sz="0" w:space="0" w:color="auto"/>
                    <w:right w:val="none" w:sz="0" w:space="0" w:color="auto"/>
                  </w:divBdr>
                  <w:divsChild>
                    <w:div w:id="185437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633472">
      <w:bodyDiv w:val="1"/>
      <w:marLeft w:val="0"/>
      <w:marRight w:val="0"/>
      <w:marTop w:val="0"/>
      <w:marBottom w:val="0"/>
      <w:divBdr>
        <w:top w:val="none" w:sz="0" w:space="0" w:color="auto"/>
        <w:left w:val="none" w:sz="0" w:space="0" w:color="auto"/>
        <w:bottom w:val="none" w:sz="0" w:space="0" w:color="auto"/>
        <w:right w:val="none" w:sz="0" w:space="0" w:color="auto"/>
      </w:divBdr>
      <w:divsChild>
        <w:div w:id="1092437518">
          <w:marLeft w:val="0"/>
          <w:marRight w:val="0"/>
          <w:marTop w:val="0"/>
          <w:marBottom w:val="150"/>
          <w:divBdr>
            <w:top w:val="none" w:sz="0" w:space="0" w:color="auto"/>
            <w:left w:val="none" w:sz="0" w:space="0" w:color="auto"/>
            <w:bottom w:val="none" w:sz="0" w:space="0" w:color="auto"/>
            <w:right w:val="none" w:sz="0" w:space="0" w:color="auto"/>
          </w:divBdr>
          <w:divsChild>
            <w:div w:id="791632300">
              <w:marLeft w:val="0"/>
              <w:marRight w:val="150"/>
              <w:marTop w:val="0"/>
              <w:marBottom w:val="0"/>
              <w:divBdr>
                <w:top w:val="none" w:sz="0" w:space="0" w:color="auto"/>
                <w:left w:val="none" w:sz="0" w:space="0" w:color="auto"/>
                <w:bottom w:val="none" w:sz="0" w:space="0" w:color="auto"/>
                <w:right w:val="none" w:sz="0" w:space="0" w:color="auto"/>
              </w:divBdr>
              <w:divsChild>
                <w:div w:id="830177070">
                  <w:marLeft w:val="0"/>
                  <w:marRight w:val="0"/>
                  <w:marTop w:val="0"/>
                  <w:marBottom w:val="0"/>
                  <w:divBdr>
                    <w:top w:val="none" w:sz="0" w:space="0" w:color="auto"/>
                    <w:left w:val="none" w:sz="0" w:space="0" w:color="auto"/>
                    <w:bottom w:val="none" w:sz="0" w:space="0" w:color="auto"/>
                    <w:right w:val="none" w:sz="0" w:space="0" w:color="auto"/>
                  </w:divBdr>
                </w:div>
                <w:div w:id="104198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58312">
      <w:bodyDiv w:val="1"/>
      <w:marLeft w:val="0"/>
      <w:marRight w:val="0"/>
      <w:marTop w:val="0"/>
      <w:marBottom w:val="0"/>
      <w:divBdr>
        <w:top w:val="none" w:sz="0" w:space="0" w:color="auto"/>
        <w:left w:val="none" w:sz="0" w:space="0" w:color="auto"/>
        <w:bottom w:val="none" w:sz="0" w:space="0" w:color="auto"/>
        <w:right w:val="none" w:sz="0" w:space="0" w:color="auto"/>
      </w:divBdr>
    </w:div>
    <w:div w:id="631907307">
      <w:bodyDiv w:val="1"/>
      <w:marLeft w:val="0"/>
      <w:marRight w:val="0"/>
      <w:marTop w:val="0"/>
      <w:marBottom w:val="0"/>
      <w:divBdr>
        <w:top w:val="none" w:sz="0" w:space="0" w:color="auto"/>
        <w:left w:val="none" w:sz="0" w:space="0" w:color="auto"/>
        <w:bottom w:val="none" w:sz="0" w:space="0" w:color="auto"/>
        <w:right w:val="none" w:sz="0" w:space="0" w:color="auto"/>
      </w:divBdr>
      <w:divsChild>
        <w:div w:id="632368566">
          <w:marLeft w:val="0"/>
          <w:marRight w:val="0"/>
          <w:marTop w:val="375"/>
          <w:marBottom w:val="330"/>
          <w:divBdr>
            <w:top w:val="none" w:sz="0" w:space="0" w:color="auto"/>
            <w:left w:val="none" w:sz="0" w:space="0" w:color="auto"/>
            <w:bottom w:val="none" w:sz="0" w:space="0" w:color="auto"/>
            <w:right w:val="none" w:sz="0" w:space="0" w:color="auto"/>
          </w:divBdr>
          <w:divsChild>
            <w:div w:id="1320160423">
              <w:marLeft w:val="0"/>
              <w:marRight w:val="0"/>
              <w:marTop w:val="0"/>
              <w:marBottom w:val="210"/>
              <w:divBdr>
                <w:top w:val="none" w:sz="0" w:space="0" w:color="auto"/>
                <w:left w:val="none" w:sz="0" w:space="0" w:color="auto"/>
                <w:bottom w:val="none" w:sz="0" w:space="0" w:color="auto"/>
                <w:right w:val="none" w:sz="0" w:space="0" w:color="auto"/>
              </w:divBdr>
            </w:div>
            <w:div w:id="1933977053">
              <w:marLeft w:val="0"/>
              <w:marRight w:val="0"/>
              <w:marTop w:val="0"/>
              <w:marBottom w:val="210"/>
              <w:divBdr>
                <w:top w:val="none" w:sz="0" w:space="0" w:color="auto"/>
                <w:left w:val="none" w:sz="0" w:space="0" w:color="auto"/>
                <w:bottom w:val="none" w:sz="0" w:space="0" w:color="auto"/>
                <w:right w:val="none" w:sz="0" w:space="0" w:color="auto"/>
              </w:divBdr>
              <w:divsChild>
                <w:div w:id="1610352206">
                  <w:marLeft w:val="0"/>
                  <w:marRight w:val="0"/>
                  <w:marTop w:val="0"/>
                  <w:marBottom w:val="0"/>
                  <w:divBdr>
                    <w:top w:val="none" w:sz="0" w:space="0" w:color="auto"/>
                    <w:left w:val="none" w:sz="0" w:space="0" w:color="auto"/>
                    <w:bottom w:val="none" w:sz="0" w:space="0" w:color="auto"/>
                    <w:right w:val="none" w:sz="0" w:space="0" w:color="auto"/>
                  </w:divBdr>
                  <w:divsChild>
                    <w:div w:id="19196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26798">
          <w:marLeft w:val="0"/>
          <w:marRight w:val="0"/>
          <w:marTop w:val="0"/>
          <w:marBottom w:val="0"/>
          <w:divBdr>
            <w:top w:val="none" w:sz="0" w:space="0" w:color="auto"/>
            <w:left w:val="none" w:sz="0" w:space="0" w:color="auto"/>
            <w:bottom w:val="none" w:sz="0" w:space="0" w:color="auto"/>
            <w:right w:val="none" w:sz="0" w:space="0" w:color="auto"/>
          </w:divBdr>
          <w:divsChild>
            <w:div w:id="626158791">
              <w:marLeft w:val="0"/>
              <w:marRight w:val="0"/>
              <w:marTop w:val="0"/>
              <w:marBottom w:val="0"/>
              <w:divBdr>
                <w:top w:val="none" w:sz="0" w:space="0" w:color="auto"/>
                <w:left w:val="none" w:sz="0" w:space="0" w:color="auto"/>
                <w:bottom w:val="none" w:sz="0" w:space="0" w:color="auto"/>
                <w:right w:val="none" w:sz="0" w:space="0" w:color="auto"/>
              </w:divBdr>
              <w:divsChild>
                <w:div w:id="211045216">
                  <w:marLeft w:val="0"/>
                  <w:marRight w:val="0"/>
                  <w:marTop w:val="0"/>
                  <w:marBottom w:val="240"/>
                  <w:divBdr>
                    <w:top w:val="none" w:sz="0" w:space="0" w:color="auto"/>
                    <w:left w:val="none" w:sz="0" w:space="0" w:color="auto"/>
                    <w:bottom w:val="none" w:sz="0" w:space="0" w:color="auto"/>
                    <w:right w:val="none" w:sz="0" w:space="0" w:color="auto"/>
                  </w:divBdr>
                </w:div>
                <w:div w:id="2070103993">
                  <w:marLeft w:val="0"/>
                  <w:marRight w:val="0"/>
                  <w:marTop w:val="0"/>
                  <w:marBottom w:val="300"/>
                  <w:divBdr>
                    <w:top w:val="none" w:sz="0" w:space="0" w:color="auto"/>
                    <w:left w:val="none" w:sz="0" w:space="0" w:color="auto"/>
                    <w:bottom w:val="none" w:sz="0" w:space="0" w:color="auto"/>
                    <w:right w:val="none" w:sz="0" w:space="0" w:color="auto"/>
                  </w:divBdr>
                  <w:divsChild>
                    <w:div w:id="136579933">
                      <w:marLeft w:val="300"/>
                      <w:marRight w:val="0"/>
                      <w:marTop w:val="0"/>
                      <w:marBottom w:val="150"/>
                      <w:divBdr>
                        <w:top w:val="none" w:sz="0" w:space="0" w:color="auto"/>
                        <w:left w:val="none" w:sz="0" w:space="0" w:color="auto"/>
                        <w:bottom w:val="none" w:sz="0" w:space="0" w:color="auto"/>
                        <w:right w:val="none" w:sz="0" w:space="0" w:color="auto"/>
                      </w:divBdr>
                      <w:divsChild>
                        <w:div w:id="976691573">
                          <w:marLeft w:val="0"/>
                          <w:marRight w:val="0"/>
                          <w:marTop w:val="0"/>
                          <w:marBottom w:val="0"/>
                          <w:divBdr>
                            <w:top w:val="none" w:sz="0" w:space="0" w:color="auto"/>
                            <w:left w:val="none" w:sz="0" w:space="0" w:color="auto"/>
                            <w:bottom w:val="none" w:sz="0" w:space="0" w:color="auto"/>
                            <w:right w:val="none" w:sz="0" w:space="0" w:color="auto"/>
                          </w:divBdr>
                          <w:divsChild>
                            <w:div w:id="266812311">
                              <w:marLeft w:val="0"/>
                              <w:marRight w:val="0"/>
                              <w:marTop w:val="225"/>
                              <w:marBottom w:val="0"/>
                              <w:divBdr>
                                <w:top w:val="none" w:sz="0" w:space="0" w:color="auto"/>
                                <w:left w:val="none" w:sz="0" w:space="0" w:color="auto"/>
                                <w:bottom w:val="none" w:sz="0" w:space="0" w:color="auto"/>
                                <w:right w:val="none" w:sz="0" w:space="0" w:color="auto"/>
                              </w:divBdr>
                              <w:divsChild>
                                <w:div w:id="153133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99339">
                      <w:marLeft w:val="0"/>
                      <w:marRight w:val="300"/>
                      <w:marTop w:val="0"/>
                      <w:marBottom w:val="150"/>
                      <w:divBdr>
                        <w:top w:val="none" w:sz="0" w:space="0" w:color="auto"/>
                        <w:left w:val="none" w:sz="0" w:space="0" w:color="auto"/>
                        <w:bottom w:val="none" w:sz="0" w:space="0" w:color="auto"/>
                        <w:right w:val="none" w:sz="0" w:space="0" w:color="auto"/>
                      </w:divBdr>
                      <w:divsChild>
                        <w:div w:id="59449006">
                          <w:marLeft w:val="0"/>
                          <w:marRight w:val="0"/>
                          <w:marTop w:val="0"/>
                          <w:marBottom w:val="0"/>
                          <w:divBdr>
                            <w:top w:val="none" w:sz="0" w:space="0" w:color="auto"/>
                            <w:left w:val="none" w:sz="0" w:space="0" w:color="auto"/>
                            <w:bottom w:val="none" w:sz="0" w:space="0" w:color="auto"/>
                            <w:right w:val="none" w:sz="0" w:space="0" w:color="auto"/>
                          </w:divBdr>
                          <w:divsChild>
                            <w:div w:id="196360486">
                              <w:marLeft w:val="0"/>
                              <w:marRight w:val="0"/>
                              <w:marTop w:val="225"/>
                              <w:marBottom w:val="0"/>
                              <w:divBdr>
                                <w:top w:val="none" w:sz="0" w:space="0" w:color="auto"/>
                                <w:left w:val="none" w:sz="0" w:space="0" w:color="auto"/>
                                <w:bottom w:val="none" w:sz="0" w:space="0" w:color="auto"/>
                                <w:right w:val="none" w:sz="0" w:space="0" w:color="auto"/>
                              </w:divBdr>
                              <w:divsChild>
                                <w:div w:id="8743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069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33188763">
              <w:marLeft w:val="0"/>
              <w:marRight w:val="0"/>
              <w:marTop w:val="0"/>
              <w:marBottom w:val="0"/>
              <w:divBdr>
                <w:top w:val="none" w:sz="0" w:space="0" w:color="auto"/>
                <w:left w:val="none" w:sz="0" w:space="0" w:color="auto"/>
                <w:bottom w:val="none" w:sz="0" w:space="0" w:color="auto"/>
                <w:right w:val="none" w:sz="0" w:space="0" w:color="auto"/>
              </w:divBdr>
              <w:divsChild>
                <w:div w:id="1294797739">
                  <w:marLeft w:val="0"/>
                  <w:marRight w:val="0"/>
                  <w:marTop w:val="75"/>
                  <w:marBottom w:val="0"/>
                  <w:divBdr>
                    <w:top w:val="none" w:sz="0" w:space="0" w:color="auto"/>
                    <w:left w:val="none" w:sz="0" w:space="0" w:color="auto"/>
                    <w:bottom w:val="none" w:sz="0" w:space="0" w:color="auto"/>
                    <w:right w:val="none" w:sz="0" w:space="0" w:color="auto"/>
                  </w:divBdr>
                  <w:divsChild>
                    <w:div w:id="7122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871370">
      <w:bodyDiv w:val="1"/>
      <w:marLeft w:val="0"/>
      <w:marRight w:val="0"/>
      <w:marTop w:val="0"/>
      <w:marBottom w:val="0"/>
      <w:divBdr>
        <w:top w:val="none" w:sz="0" w:space="0" w:color="auto"/>
        <w:left w:val="none" w:sz="0" w:space="0" w:color="auto"/>
        <w:bottom w:val="none" w:sz="0" w:space="0" w:color="auto"/>
        <w:right w:val="none" w:sz="0" w:space="0" w:color="auto"/>
      </w:divBdr>
      <w:divsChild>
        <w:div w:id="1786016">
          <w:marLeft w:val="0"/>
          <w:marRight w:val="0"/>
          <w:marTop w:val="375"/>
          <w:marBottom w:val="330"/>
          <w:divBdr>
            <w:top w:val="none" w:sz="0" w:space="0" w:color="auto"/>
            <w:left w:val="none" w:sz="0" w:space="0" w:color="auto"/>
            <w:bottom w:val="none" w:sz="0" w:space="0" w:color="auto"/>
            <w:right w:val="none" w:sz="0" w:space="0" w:color="auto"/>
          </w:divBdr>
          <w:divsChild>
            <w:div w:id="993989304">
              <w:marLeft w:val="0"/>
              <w:marRight w:val="0"/>
              <w:marTop w:val="0"/>
              <w:marBottom w:val="210"/>
              <w:divBdr>
                <w:top w:val="none" w:sz="0" w:space="0" w:color="auto"/>
                <w:left w:val="none" w:sz="0" w:space="0" w:color="auto"/>
                <w:bottom w:val="none" w:sz="0" w:space="0" w:color="auto"/>
                <w:right w:val="none" w:sz="0" w:space="0" w:color="auto"/>
              </w:divBdr>
            </w:div>
            <w:div w:id="1228805508">
              <w:marLeft w:val="0"/>
              <w:marRight w:val="0"/>
              <w:marTop w:val="0"/>
              <w:marBottom w:val="210"/>
              <w:divBdr>
                <w:top w:val="none" w:sz="0" w:space="0" w:color="auto"/>
                <w:left w:val="none" w:sz="0" w:space="0" w:color="auto"/>
                <w:bottom w:val="none" w:sz="0" w:space="0" w:color="auto"/>
                <w:right w:val="none" w:sz="0" w:space="0" w:color="auto"/>
              </w:divBdr>
              <w:divsChild>
                <w:div w:id="539822863">
                  <w:marLeft w:val="0"/>
                  <w:marRight w:val="0"/>
                  <w:marTop w:val="0"/>
                  <w:marBottom w:val="0"/>
                  <w:divBdr>
                    <w:top w:val="none" w:sz="0" w:space="0" w:color="auto"/>
                    <w:left w:val="none" w:sz="0" w:space="0" w:color="auto"/>
                    <w:bottom w:val="none" w:sz="0" w:space="0" w:color="auto"/>
                    <w:right w:val="none" w:sz="0" w:space="0" w:color="auto"/>
                  </w:divBdr>
                  <w:divsChild>
                    <w:div w:id="4610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946331">
          <w:marLeft w:val="0"/>
          <w:marRight w:val="0"/>
          <w:marTop w:val="0"/>
          <w:marBottom w:val="0"/>
          <w:divBdr>
            <w:top w:val="none" w:sz="0" w:space="0" w:color="auto"/>
            <w:left w:val="none" w:sz="0" w:space="0" w:color="auto"/>
            <w:bottom w:val="none" w:sz="0" w:space="0" w:color="auto"/>
            <w:right w:val="none" w:sz="0" w:space="0" w:color="auto"/>
          </w:divBdr>
          <w:divsChild>
            <w:div w:id="277487296">
              <w:marLeft w:val="0"/>
              <w:marRight w:val="0"/>
              <w:marTop w:val="0"/>
              <w:marBottom w:val="0"/>
              <w:divBdr>
                <w:top w:val="none" w:sz="0" w:space="0" w:color="auto"/>
                <w:left w:val="none" w:sz="0" w:space="0" w:color="auto"/>
                <w:bottom w:val="none" w:sz="0" w:space="0" w:color="auto"/>
                <w:right w:val="none" w:sz="0" w:space="0" w:color="auto"/>
              </w:divBdr>
              <w:divsChild>
                <w:div w:id="51930163">
                  <w:marLeft w:val="0"/>
                  <w:marRight w:val="0"/>
                  <w:marTop w:val="0"/>
                  <w:marBottom w:val="0"/>
                  <w:divBdr>
                    <w:top w:val="none" w:sz="0" w:space="0" w:color="auto"/>
                    <w:left w:val="none" w:sz="0" w:space="0" w:color="auto"/>
                    <w:bottom w:val="single" w:sz="6" w:space="15" w:color="FFFFFF"/>
                    <w:right w:val="none" w:sz="0" w:space="0" w:color="auto"/>
                  </w:divBdr>
                  <w:divsChild>
                    <w:div w:id="1027365010">
                      <w:marLeft w:val="0"/>
                      <w:marRight w:val="0"/>
                      <w:marTop w:val="0"/>
                      <w:marBottom w:val="0"/>
                      <w:divBdr>
                        <w:top w:val="none" w:sz="0" w:space="0" w:color="auto"/>
                        <w:left w:val="none" w:sz="0" w:space="0" w:color="auto"/>
                        <w:bottom w:val="none" w:sz="0" w:space="0" w:color="auto"/>
                        <w:right w:val="none" w:sz="0" w:space="0" w:color="auto"/>
                      </w:divBdr>
                      <w:divsChild>
                        <w:div w:id="1110049330">
                          <w:marLeft w:val="0"/>
                          <w:marRight w:val="0"/>
                          <w:marTop w:val="0"/>
                          <w:marBottom w:val="0"/>
                          <w:divBdr>
                            <w:top w:val="none" w:sz="0" w:space="0" w:color="auto"/>
                            <w:left w:val="none" w:sz="0" w:space="0" w:color="auto"/>
                            <w:bottom w:val="none" w:sz="0" w:space="0" w:color="auto"/>
                            <w:right w:val="none" w:sz="0" w:space="0" w:color="auto"/>
                          </w:divBdr>
                          <w:divsChild>
                            <w:div w:id="1563326214">
                              <w:marLeft w:val="0"/>
                              <w:marRight w:val="0"/>
                              <w:marTop w:val="0"/>
                              <w:marBottom w:val="0"/>
                              <w:divBdr>
                                <w:top w:val="none" w:sz="0" w:space="0" w:color="auto"/>
                                <w:left w:val="none" w:sz="0" w:space="0" w:color="auto"/>
                                <w:bottom w:val="none" w:sz="0" w:space="0" w:color="auto"/>
                                <w:right w:val="none" w:sz="0" w:space="0" w:color="auto"/>
                              </w:divBdr>
                              <w:divsChild>
                                <w:div w:id="263223594">
                                  <w:marLeft w:val="0"/>
                                  <w:marRight w:val="0"/>
                                  <w:marTop w:val="0"/>
                                  <w:marBottom w:val="150"/>
                                  <w:divBdr>
                                    <w:top w:val="none" w:sz="0" w:space="0" w:color="auto"/>
                                    <w:left w:val="none" w:sz="0" w:space="0" w:color="auto"/>
                                    <w:bottom w:val="none" w:sz="0" w:space="0" w:color="auto"/>
                                    <w:right w:val="none" w:sz="0" w:space="0" w:color="auto"/>
                                  </w:divBdr>
                                  <w:divsChild>
                                    <w:div w:id="757100005">
                                      <w:marLeft w:val="0"/>
                                      <w:marRight w:val="0"/>
                                      <w:marTop w:val="0"/>
                                      <w:marBottom w:val="0"/>
                                      <w:divBdr>
                                        <w:top w:val="none" w:sz="0" w:space="0" w:color="auto"/>
                                        <w:left w:val="none" w:sz="0" w:space="0" w:color="auto"/>
                                        <w:bottom w:val="none" w:sz="0" w:space="0" w:color="auto"/>
                                        <w:right w:val="none" w:sz="0" w:space="0" w:color="auto"/>
                                      </w:divBdr>
                                      <w:divsChild>
                                        <w:div w:id="932126343">
                                          <w:marLeft w:val="0"/>
                                          <w:marRight w:val="0"/>
                                          <w:marTop w:val="0"/>
                                          <w:marBottom w:val="240"/>
                                          <w:divBdr>
                                            <w:top w:val="none" w:sz="0" w:space="0" w:color="auto"/>
                                            <w:left w:val="none" w:sz="0" w:space="0" w:color="auto"/>
                                            <w:bottom w:val="none" w:sz="0" w:space="0" w:color="auto"/>
                                            <w:right w:val="none" w:sz="0" w:space="0" w:color="auto"/>
                                          </w:divBdr>
                                        </w:div>
                                        <w:div w:id="2011448142">
                                          <w:marLeft w:val="0"/>
                                          <w:marRight w:val="0"/>
                                          <w:marTop w:val="0"/>
                                          <w:marBottom w:val="300"/>
                                          <w:divBdr>
                                            <w:top w:val="none" w:sz="0" w:space="0" w:color="auto"/>
                                            <w:left w:val="none" w:sz="0" w:space="0" w:color="auto"/>
                                            <w:bottom w:val="none" w:sz="0" w:space="0" w:color="auto"/>
                                            <w:right w:val="none" w:sz="0" w:space="0" w:color="auto"/>
                                          </w:divBdr>
                                          <w:divsChild>
                                            <w:div w:id="82528948">
                                              <w:marLeft w:val="0"/>
                                              <w:marRight w:val="0"/>
                                              <w:marTop w:val="0"/>
                                              <w:marBottom w:val="300"/>
                                              <w:divBdr>
                                                <w:top w:val="none" w:sz="0" w:space="0" w:color="auto"/>
                                                <w:left w:val="none" w:sz="0" w:space="0" w:color="auto"/>
                                                <w:bottom w:val="none" w:sz="0" w:space="0" w:color="auto"/>
                                                <w:right w:val="none" w:sz="0" w:space="0" w:color="auto"/>
                                              </w:divBdr>
                                              <w:divsChild>
                                                <w:div w:id="357585078">
                                                  <w:marLeft w:val="0"/>
                                                  <w:marRight w:val="0"/>
                                                  <w:marTop w:val="0"/>
                                                  <w:marBottom w:val="0"/>
                                                  <w:divBdr>
                                                    <w:top w:val="none" w:sz="0" w:space="0" w:color="auto"/>
                                                    <w:left w:val="none" w:sz="0" w:space="0" w:color="auto"/>
                                                    <w:bottom w:val="none" w:sz="0" w:space="0" w:color="auto"/>
                                                    <w:right w:val="none" w:sz="0" w:space="0" w:color="auto"/>
                                                  </w:divBdr>
                                                  <w:divsChild>
                                                    <w:div w:id="20228520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14036336">
                                              <w:marLeft w:val="0"/>
                                              <w:marRight w:val="0"/>
                                              <w:marTop w:val="0"/>
                                              <w:marBottom w:val="300"/>
                                              <w:divBdr>
                                                <w:top w:val="none" w:sz="0" w:space="0" w:color="auto"/>
                                                <w:left w:val="none" w:sz="0" w:space="0" w:color="auto"/>
                                                <w:bottom w:val="none" w:sz="0" w:space="0" w:color="auto"/>
                                                <w:right w:val="none" w:sz="0" w:space="0" w:color="auto"/>
                                              </w:divBdr>
                                              <w:divsChild>
                                                <w:div w:id="364982480">
                                                  <w:marLeft w:val="0"/>
                                                  <w:marRight w:val="0"/>
                                                  <w:marTop w:val="0"/>
                                                  <w:marBottom w:val="0"/>
                                                  <w:divBdr>
                                                    <w:top w:val="none" w:sz="0" w:space="0" w:color="auto"/>
                                                    <w:left w:val="none" w:sz="0" w:space="0" w:color="auto"/>
                                                    <w:bottom w:val="none" w:sz="0" w:space="0" w:color="auto"/>
                                                    <w:right w:val="none" w:sz="0" w:space="0" w:color="auto"/>
                                                  </w:divBdr>
                                                </w:div>
                                                <w:div w:id="745877450">
                                                  <w:marLeft w:val="0"/>
                                                  <w:marRight w:val="0"/>
                                                  <w:marTop w:val="0"/>
                                                  <w:marBottom w:val="0"/>
                                                  <w:divBdr>
                                                    <w:top w:val="none" w:sz="0" w:space="0" w:color="auto"/>
                                                    <w:left w:val="none" w:sz="0" w:space="0" w:color="auto"/>
                                                    <w:bottom w:val="none" w:sz="0" w:space="0" w:color="auto"/>
                                                    <w:right w:val="none" w:sz="0" w:space="0" w:color="auto"/>
                                                  </w:divBdr>
                                                </w:div>
                                              </w:divsChild>
                                            </w:div>
                                            <w:div w:id="1911966718">
                                              <w:marLeft w:val="0"/>
                                              <w:marRight w:val="300"/>
                                              <w:marTop w:val="0"/>
                                              <w:marBottom w:val="150"/>
                                              <w:divBdr>
                                                <w:top w:val="none" w:sz="0" w:space="0" w:color="auto"/>
                                                <w:left w:val="none" w:sz="0" w:space="0" w:color="auto"/>
                                                <w:bottom w:val="none" w:sz="0" w:space="0" w:color="auto"/>
                                                <w:right w:val="none" w:sz="0" w:space="0" w:color="auto"/>
                                              </w:divBdr>
                                              <w:divsChild>
                                                <w:div w:id="1340084068">
                                                  <w:marLeft w:val="0"/>
                                                  <w:marRight w:val="0"/>
                                                  <w:marTop w:val="0"/>
                                                  <w:marBottom w:val="0"/>
                                                  <w:divBdr>
                                                    <w:top w:val="none" w:sz="0" w:space="0" w:color="auto"/>
                                                    <w:left w:val="none" w:sz="0" w:space="0" w:color="auto"/>
                                                    <w:bottom w:val="none" w:sz="0" w:space="0" w:color="auto"/>
                                                    <w:right w:val="none" w:sz="0" w:space="0" w:color="auto"/>
                                                  </w:divBdr>
                                                  <w:divsChild>
                                                    <w:div w:id="1091658994">
                                                      <w:marLeft w:val="0"/>
                                                      <w:marRight w:val="0"/>
                                                      <w:marTop w:val="225"/>
                                                      <w:marBottom w:val="0"/>
                                                      <w:divBdr>
                                                        <w:top w:val="none" w:sz="0" w:space="0" w:color="auto"/>
                                                        <w:left w:val="none" w:sz="0" w:space="0" w:color="auto"/>
                                                        <w:bottom w:val="none" w:sz="0" w:space="0" w:color="auto"/>
                                                        <w:right w:val="none" w:sz="0" w:space="0" w:color="auto"/>
                                                      </w:divBdr>
                                                      <w:divsChild>
                                                        <w:div w:id="373773741">
                                                          <w:marLeft w:val="0"/>
                                                          <w:marRight w:val="0"/>
                                                          <w:marTop w:val="0"/>
                                                          <w:marBottom w:val="0"/>
                                                          <w:divBdr>
                                                            <w:top w:val="none" w:sz="0" w:space="0" w:color="auto"/>
                                                            <w:left w:val="none" w:sz="0" w:space="0" w:color="auto"/>
                                                            <w:bottom w:val="none" w:sz="0" w:space="0" w:color="auto"/>
                                                            <w:right w:val="none" w:sz="0" w:space="0" w:color="auto"/>
                                                          </w:divBdr>
                                                        </w:div>
                                                        <w:div w:id="175970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1064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927686">
              <w:marLeft w:val="0"/>
              <w:marRight w:val="0"/>
              <w:marTop w:val="0"/>
              <w:marBottom w:val="0"/>
              <w:divBdr>
                <w:top w:val="none" w:sz="0" w:space="0" w:color="auto"/>
                <w:left w:val="none" w:sz="0" w:space="0" w:color="auto"/>
                <w:bottom w:val="none" w:sz="0" w:space="0" w:color="auto"/>
                <w:right w:val="none" w:sz="0" w:space="0" w:color="auto"/>
              </w:divBdr>
              <w:divsChild>
                <w:div w:id="1461651978">
                  <w:marLeft w:val="0"/>
                  <w:marRight w:val="0"/>
                  <w:marTop w:val="75"/>
                  <w:marBottom w:val="0"/>
                  <w:divBdr>
                    <w:top w:val="none" w:sz="0" w:space="0" w:color="auto"/>
                    <w:left w:val="none" w:sz="0" w:space="0" w:color="auto"/>
                    <w:bottom w:val="none" w:sz="0" w:space="0" w:color="auto"/>
                    <w:right w:val="none" w:sz="0" w:space="0" w:color="auto"/>
                  </w:divBdr>
                  <w:divsChild>
                    <w:div w:id="16683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079072">
      <w:bodyDiv w:val="1"/>
      <w:marLeft w:val="0"/>
      <w:marRight w:val="0"/>
      <w:marTop w:val="0"/>
      <w:marBottom w:val="0"/>
      <w:divBdr>
        <w:top w:val="none" w:sz="0" w:space="0" w:color="auto"/>
        <w:left w:val="none" w:sz="0" w:space="0" w:color="auto"/>
        <w:bottom w:val="none" w:sz="0" w:space="0" w:color="auto"/>
        <w:right w:val="none" w:sz="0" w:space="0" w:color="auto"/>
      </w:divBdr>
      <w:divsChild>
        <w:div w:id="1652713657">
          <w:marLeft w:val="0"/>
          <w:marRight w:val="0"/>
          <w:marTop w:val="0"/>
          <w:marBottom w:val="0"/>
          <w:divBdr>
            <w:top w:val="none" w:sz="0" w:space="0" w:color="auto"/>
            <w:left w:val="single" w:sz="12" w:space="0" w:color="004465"/>
            <w:bottom w:val="none" w:sz="0" w:space="0" w:color="auto"/>
            <w:right w:val="none" w:sz="0" w:space="0" w:color="auto"/>
          </w:divBdr>
        </w:div>
      </w:divsChild>
    </w:div>
    <w:div w:id="637344674">
      <w:bodyDiv w:val="1"/>
      <w:marLeft w:val="0"/>
      <w:marRight w:val="0"/>
      <w:marTop w:val="0"/>
      <w:marBottom w:val="0"/>
      <w:divBdr>
        <w:top w:val="none" w:sz="0" w:space="0" w:color="auto"/>
        <w:left w:val="none" w:sz="0" w:space="0" w:color="auto"/>
        <w:bottom w:val="none" w:sz="0" w:space="0" w:color="auto"/>
        <w:right w:val="none" w:sz="0" w:space="0" w:color="auto"/>
      </w:divBdr>
      <w:divsChild>
        <w:div w:id="472136980">
          <w:marLeft w:val="0"/>
          <w:marRight w:val="0"/>
          <w:marTop w:val="375"/>
          <w:marBottom w:val="330"/>
          <w:divBdr>
            <w:top w:val="none" w:sz="0" w:space="0" w:color="auto"/>
            <w:left w:val="none" w:sz="0" w:space="0" w:color="auto"/>
            <w:bottom w:val="none" w:sz="0" w:space="0" w:color="auto"/>
            <w:right w:val="none" w:sz="0" w:space="0" w:color="auto"/>
          </w:divBdr>
          <w:divsChild>
            <w:div w:id="407920130">
              <w:marLeft w:val="0"/>
              <w:marRight w:val="0"/>
              <w:marTop w:val="0"/>
              <w:marBottom w:val="210"/>
              <w:divBdr>
                <w:top w:val="none" w:sz="0" w:space="0" w:color="auto"/>
                <w:left w:val="none" w:sz="0" w:space="0" w:color="auto"/>
                <w:bottom w:val="none" w:sz="0" w:space="0" w:color="auto"/>
                <w:right w:val="none" w:sz="0" w:space="0" w:color="auto"/>
              </w:divBdr>
            </w:div>
            <w:div w:id="693074686">
              <w:marLeft w:val="0"/>
              <w:marRight w:val="0"/>
              <w:marTop w:val="0"/>
              <w:marBottom w:val="210"/>
              <w:divBdr>
                <w:top w:val="none" w:sz="0" w:space="0" w:color="auto"/>
                <w:left w:val="none" w:sz="0" w:space="0" w:color="auto"/>
                <w:bottom w:val="none" w:sz="0" w:space="0" w:color="auto"/>
                <w:right w:val="none" w:sz="0" w:space="0" w:color="auto"/>
              </w:divBdr>
              <w:divsChild>
                <w:div w:id="533926060">
                  <w:marLeft w:val="0"/>
                  <w:marRight w:val="0"/>
                  <w:marTop w:val="0"/>
                  <w:marBottom w:val="0"/>
                  <w:divBdr>
                    <w:top w:val="none" w:sz="0" w:space="0" w:color="auto"/>
                    <w:left w:val="none" w:sz="0" w:space="0" w:color="auto"/>
                    <w:bottom w:val="none" w:sz="0" w:space="0" w:color="auto"/>
                    <w:right w:val="none" w:sz="0" w:space="0" w:color="auto"/>
                  </w:divBdr>
                  <w:divsChild>
                    <w:div w:id="4204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53848">
          <w:marLeft w:val="0"/>
          <w:marRight w:val="0"/>
          <w:marTop w:val="0"/>
          <w:marBottom w:val="0"/>
          <w:divBdr>
            <w:top w:val="none" w:sz="0" w:space="0" w:color="auto"/>
            <w:left w:val="none" w:sz="0" w:space="0" w:color="auto"/>
            <w:bottom w:val="none" w:sz="0" w:space="0" w:color="auto"/>
            <w:right w:val="none" w:sz="0" w:space="0" w:color="auto"/>
          </w:divBdr>
          <w:divsChild>
            <w:div w:id="682781832">
              <w:marLeft w:val="0"/>
              <w:marRight w:val="0"/>
              <w:marTop w:val="0"/>
              <w:marBottom w:val="0"/>
              <w:divBdr>
                <w:top w:val="none" w:sz="0" w:space="0" w:color="auto"/>
                <w:left w:val="none" w:sz="0" w:space="0" w:color="auto"/>
                <w:bottom w:val="none" w:sz="0" w:space="0" w:color="auto"/>
                <w:right w:val="none" w:sz="0" w:space="0" w:color="auto"/>
              </w:divBdr>
              <w:divsChild>
                <w:div w:id="129325463">
                  <w:marLeft w:val="0"/>
                  <w:marRight w:val="0"/>
                  <w:marTop w:val="0"/>
                  <w:marBottom w:val="300"/>
                  <w:divBdr>
                    <w:top w:val="none" w:sz="0" w:space="0" w:color="auto"/>
                    <w:left w:val="none" w:sz="0" w:space="0" w:color="auto"/>
                    <w:bottom w:val="none" w:sz="0" w:space="0" w:color="auto"/>
                    <w:right w:val="none" w:sz="0" w:space="0" w:color="auto"/>
                  </w:divBdr>
                  <w:divsChild>
                    <w:div w:id="332950669">
                      <w:marLeft w:val="0"/>
                      <w:marRight w:val="0"/>
                      <w:marTop w:val="0"/>
                      <w:marBottom w:val="0"/>
                      <w:divBdr>
                        <w:top w:val="none" w:sz="0" w:space="0" w:color="auto"/>
                        <w:left w:val="none" w:sz="0" w:space="0" w:color="auto"/>
                        <w:bottom w:val="none" w:sz="0" w:space="0" w:color="auto"/>
                        <w:right w:val="none" w:sz="0" w:space="0" w:color="auto"/>
                      </w:divBdr>
                      <w:divsChild>
                        <w:div w:id="1383947398">
                          <w:marLeft w:val="0"/>
                          <w:marRight w:val="0"/>
                          <w:marTop w:val="0"/>
                          <w:marBottom w:val="0"/>
                          <w:divBdr>
                            <w:top w:val="none" w:sz="0" w:space="0" w:color="auto"/>
                            <w:left w:val="none" w:sz="0" w:space="0" w:color="auto"/>
                            <w:bottom w:val="none" w:sz="0" w:space="0" w:color="auto"/>
                            <w:right w:val="none" w:sz="0" w:space="0" w:color="auto"/>
                          </w:divBdr>
                          <w:divsChild>
                            <w:div w:id="1716730806">
                              <w:marLeft w:val="0"/>
                              <w:marRight w:val="0"/>
                              <w:marTop w:val="0"/>
                              <w:marBottom w:val="0"/>
                              <w:divBdr>
                                <w:top w:val="none" w:sz="0" w:space="0" w:color="auto"/>
                                <w:left w:val="none" w:sz="0" w:space="0" w:color="auto"/>
                                <w:bottom w:val="none" w:sz="0" w:space="0" w:color="auto"/>
                                <w:right w:val="none" w:sz="0" w:space="0" w:color="auto"/>
                              </w:divBdr>
                              <w:divsChild>
                                <w:div w:id="277953676">
                                  <w:marLeft w:val="0"/>
                                  <w:marRight w:val="0"/>
                                  <w:marTop w:val="0"/>
                                  <w:marBottom w:val="0"/>
                                  <w:divBdr>
                                    <w:top w:val="none" w:sz="0" w:space="0" w:color="auto"/>
                                    <w:left w:val="none" w:sz="0" w:space="0" w:color="auto"/>
                                    <w:bottom w:val="none" w:sz="0" w:space="0" w:color="auto"/>
                                    <w:right w:val="none" w:sz="0" w:space="0" w:color="auto"/>
                                  </w:divBdr>
                                  <w:divsChild>
                                    <w:div w:id="311761615">
                                      <w:marLeft w:val="0"/>
                                      <w:marRight w:val="0"/>
                                      <w:marTop w:val="0"/>
                                      <w:marBottom w:val="0"/>
                                      <w:divBdr>
                                        <w:top w:val="none" w:sz="0" w:space="0" w:color="auto"/>
                                        <w:left w:val="none" w:sz="0" w:space="0" w:color="auto"/>
                                        <w:bottom w:val="none" w:sz="0" w:space="0" w:color="auto"/>
                                        <w:right w:val="none" w:sz="0" w:space="0" w:color="auto"/>
                                      </w:divBdr>
                                      <w:divsChild>
                                        <w:div w:id="693769054">
                                          <w:marLeft w:val="0"/>
                                          <w:marRight w:val="0"/>
                                          <w:marTop w:val="0"/>
                                          <w:marBottom w:val="0"/>
                                          <w:divBdr>
                                            <w:top w:val="none" w:sz="0" w:space="0" w:color="auto"/>
                                            <w:left w:val="none" w:sz="0" w:space="0" w:color="auto"/>
                                            <w:bottom w:val="none" w:sz="0" w:space="0" w:color="auto"/>
                                            <w:right w:val="none" w:sz="0" w:space="0" w:color="auto"/>
                                          </w:divBdr>
                                          <w:divsChild>
                                            <w:div w:id="698242695">
                                              <w:marLeft w:val="0"/>
                                              <w:marRight w:val="0"/>
                                              <w:marTop w:val="0"/>
                                              <w:marBottom w:val="0"/>
                                              <w:divBdr>
                                                <w:top w:val="none" w:sz="0" w:space="0" w:color="auto"/>
                                                <w:left w:val="none" w:sz="0" w:space="0" w:color="auto"/>
                                                <w:bottom w:val="none" w:sz="0" w:space="0" w:color="auto"/>
                                                <w:right w:val="none" w:sz="0" w:space="0" w:color="auto"/>
                                              </w:divBdr>
                                              <w:divsChild>
                                                <w:div w:id="1683118841">
                                                  <w:marLeft w:val="0"/>
                                                  <w:marRight w:val="0"/>
                                                  <w:marTop w:val="0"/>
                                                  <w:marBottom w:val="0"/>
                                                  <w:divBdr>
                                                    <w:top w:val="none" w:sz="0" w:space="0" w:color="auto"/>
                                                    <w:left w:val="none" w:sz="0" w:space="0" w:color="auto"/>
                                                    <w:bottom w:val="none" w:sz="0" w:space="0" w:color="auto"/>
                                                    <w:right w:val="none" w:sz="0" w:space="0" w:color="auto"/>
                                                  </w:divBdr>
                                                  <w:divsChild>
                                                    <w:div w:id="398943575">
                                                      <w:marLeft w:val="0"/>
                                                      <w:marRight w:val="0"/>
                                                      <w:marTop w:val="0"/>
                                                      <w:marBottom w:val="0"/>
                                                      <w:divBdr>
                                                        <w:top w:val="none" w:sz="0" w:space="0" w:color="auto"/>
                                                        <w:left w:val="none" w:sz="0" w:space="0" w:color="auto"/>
                                                        <w:bottom w:val="none" w:sz="0" w:space="0" w:color="auto"/>
                                                        <w:right w:val="none" w:sz="0" w:space="0" w:color="auto"/>
                                                      </w:divBdr>
                                                      <w:divsChild>
                                                        <w:div w:id="105384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3866727">
                      <w:marLeft w:val="0"/>
                      <w:marRight w:val="300"/>
                      <w:marTop w:val="0"/>
                      <w:marBottom w:val="150"/>
                      <w:divBdr>
                        <w:top w:val="none" w:sz="0" w:space="0" w:color="auto"/>
                        <w:left w:val="none" w:sz="0" w:space="0" w:color="auto"/>
                        <w:bottom w:val="none" w:sz="0" w:space="0" w:color="auto"/>
                        <w:right w:val="none" w:sz="0" w:space="0" w:color="auto"/>
                      </w:divBdr>
                      <w:divsChild>
                        <w:div w:id="4790084">
                          <w:marLeft w:val="0"/>
                          <w:marRight w:val="0"/>
                          <w:marTop w:val="0"/>
                          <w:marBottom w:val="0"/>
                          <w:divBdr>
                            <w:top w:val="none" w:sz="0" w:space="0" w:color="auto"/>
                            <w:left w:val="none" w:sz="0" w:space="0" w:color="auto"/>
                            <w:bottom w:val="none" w:sz="0" w:space="0" w:color="auto"/>
                            <w:right w:val="none" w:sz="0" w:space="0" w:color="auto"/>
                          </w:divBdr>
                          <w:divsChild>
                            <w:div w:id="1455363570">
                              <w:marLeft w:val="0"/>
                              <w:marRight w:val="0"/>
                              <w:marTop w:val="225"/>
                              <w:marBottom w:val="0"/>
                              <w:divBdr>
                                <w:top w:val="none" w:sz="0" w:space="0" w:color="auto"/>
                                <w:left w:val="none" w:sz="0" w:space="0" w:color="auto"/>
                                <w:bottom w:val="none" w:sz="0" w:space="0" w:color="auto"/>
                                <w:right w:val="none" w:sz="0" w:space="0" w:color="auto"/>
                              </w:divBdr>
                              <w:divsChild>
                                <w:div w:id="87046394">
                                  <w:marLeft w:val="0"/>
                                  <w:marRight w:val="0"/>
                                  <w:marTop w:val="0"/>
                                  <w:marBottom w:val="0"/>
                                  <w:divBdr>
                                    <w:top w:val="none" w:sz="0" w:space="0" w:color="auto"/>
                                    <w:left w:val="none" w:sz="0" w:space="0" w:color="auto"/>
                                    <w:bottom w:val="none" w:sz="0" w:space="0" w:color="auto"/>
                                    <w:right w:val="none" w:sz="0" w:space="0" w:color="auto"/>
                                  </w:divBdr>
                                </w:div>
                                <w:div w:id="42318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197066">
                      <w:marLeft w:val="450"/>
                      <w:marRight w:val="0"/>
                      <w:marTop w:val="0"/>
                      <w:marBottom w:val="300"/>
                      <w:divBdr>
                        <w:top w:val="none" w:sz="0" w:space="0" w:color="auto"/>
                        <w:left w:val="none" w:sz="0" w:space="0" w:color="auto"/>
                        <w:bottom w:val="none" w:sz="0" w:space="0" w:color="auto"/>
                        <w:right w:val="none" w:sz="0" w:space="0" w:color="auto"/>
                      </w:divBdr>
                      <w:divsChild>
                        <w:div w:id="1208179497">
                          <w:marLeft w:val="0"/>
                          <w:marRight w:val="0"/>
                          <w:marTop w:val="0"/>
                          <w:marBottom w:val="0"/>
                          <w:divBdr>
                            <w:top w:val="none" w:sz="0" w:space="0" w:color="auto"/>
                            <w:left w:val="none" w:sz="0" w:space="0" w:color="auto"/>
                            <w:bottom w:val="none" w:sz="0" w:space="0" w:color="auto"/>
                            <w:right w:val="none" w:sz="0" w:space="0" w:color="auto"/>
                          </w:divBdr>
                          <w:divsChild>
                            <w:div w:id="1101337333">
                              <w:marLeft w:val="0"/>
                              <w:marRight w:val="0"/>
                              <w:marTop w:val="0"/>
                              <w:marBottom w:val="0"/>
                              <w:divBdr>
                                <w:top w:val="none" w:sz="0" w:space="0" w:color="auto"/>
                                <w:left w:val="none" w:sz="0" w:space="0" w:color="auto"/>
                                <w:bottom w:val="none" w:sz="0" w:space="0" w:color="auto"/>
                                <w:right w:val="none" w:sz="0" w:space="0" w:color="auto"/>
                              </w:divBdr>
                              <w:divsChild>
                                <w:div w:id="127820091">
                                  <w:marLeft w:val="0"/>
                                  <w:marRight w:val="0"/>
                                  <w:marTop w:val="0"/>
                                  <w:marBottom w:val="0"/>
                                  <w:divBdr>
                                    <w:top w:val="none" w:sz="0" w:space="0" w:color="auto"/>
                                    <w:left w:val="none" w:sz="0" w:space="0" w:color="auto"/>
                                    <w:bottom w:val="none" w:sz="0" w:space="0" w:color="auto"/>
                                    <w:right w:val="none" w:sz="0" w:space="0" w:color="auto"/>
                                  </w:divBdr>
                                </w:div>
                                <w:div w:id="18734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03432">
                  <w:marLeft w:val="0"/>
                  <w:marRight w:val="0"/>
                  <w:marTop w:val="0"/>
                  <w:marBottom w:val="300"/>
                  <w:divBdr>
                    <w:top w:val="none" w:sz="0" w:space="0" w:color="auto"/>
                    <w:left w:val="none" w:sz="0" w:space="0" w:color="auto"/>
                    <w:bottom w:val="none" w:sz="0" w:space="0" w:color="auto"/>
                    <w:right w:val="none" w:sz="0" w:space="0" w:color="auto"/>
                  </w:divBdr>
                  <w:divsChild>
                    <w:div w:id="267929086">
                      <w:marLeft w:val="0"/>
                      <w:marRight w:val="0"/>
                      <w:marTop w:val="0"/>
                      <w:marBottom w:val="0"/>
                      <w:divBdr>
                        <w:top w:val="none" w:sz="0" w:space="0" w:color="auto"/>
                        <w:left w:val="none" w:sz="0" w:space="0" w:color="auto"/>
                        <w:bottom w:val="none" w:sz="0" w:space="0" w:color="auto"/>
                        <w:right w:val="none" w:sz="0" w:space="0" w:color="auto"/>
                      </w:divBdr>
                      <w:divsChild>
                        <w:div w:id="16397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6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38461087">
      <w:bodyDiv w:val="1"/>
      <w:marLeft w:val="0"/>
      <w:marRight w:val="0"/>
      <w:marTop w:val="0"/>
      <w:marBottom w:val="0"/>
      <w:divBdr>
        <w:top w:val="none" w:sz="0" w:space="0" w:color="auto"/>
        <w:left w:val="none" w:sz="0" w:space="0" w:color="auto"/>
        <w:bottom w:val="none" w:sz="0" w:space="0" w:color="auto"/>
        <w:right w:val="none" w:sz="0" w:space="0" w:color="auto"/>
      </w:divBdr>
    </w:div>
    <w:div w:id="639577777">
      <w:bodyDiv w:val="1"/>
      <w:marLeft w:val="0"/>
      <w:marRight w:val="0"/>
      <w:marTop w:val="0"/>
      <w:marBottom w:val="0"/>
      <w:divBdr>
        <w:top w:val="none" w:sz="0" w:space="0" w:color="auto"/>
        <w:left w:val="none" w:sz="0" w:space="0" w:color="auto"/>
        <w:bottom w:val="none" w:sz="0" w:space="0" w:color="auto"/>
        <w:right w:val="none" w:sz="0" w:space="0" w:color="auto"/>
      </w:divBdr>
      <w:divsChild>
        <w:div w:id="714885867">
          <w:marLeft w:val="0"/>
          <w:marRight w:val="0"/>
          <w:marTop w:val="0"/>
          <w:marBottom w:val="0"/>
          <w:divBdr>
            <w:top w:val="none" w:sz="0" w:space="0" w:color="auto"/>
            <w:left w:val="none" w:sz="0" w:space="0" w:color="auto"/>
            <w:bottom w:val="none" w:sz="0" w:space="0" w:color="auto"/>
            <w:right w:val="none" w:sz="0" w:space="0" w:color="auto"/>
          </w:divBdr>
          <w:divsChild>
            <w:div w:id="450439537">
              <w:marLeft w:val="0"/>
              <w:marRight w:val="0"/>
              <w:marTop w:val="0"/>
              <w:marBottom w:val="0"/>
              <w:divBdr>
                <w:top w:val="none" w:sz="0" w:space="0" w:color="auto"/>
                <w:left w:val="none" w:sz="0" w:space="0" w:color="auto"/>
                <w:bottom w:val="none" w:sz="0" w:space="0" w:color="auto"/>
                <w:right w:val="none" w:sz="0" w:space="0" w:color="auto"/>
              </w:divBdr>
              <w:divsChild>
                <w:div w:id="1816264935">
                  <w:marLeft w:val="0"/>
                  <w:marRight w:val="0"/>
                  <w:marTop w:val="75"/>
                  <w:marBottom w:val="0"/>
                  <w:divBdr>
                    <w:top w:val="none" w:sz="0" w:space="0" w:color="auto"/>
                    <w:left w:val="none" w:sz="0" w:space="0" w:color="auto"/>
                    <w:bottom w:val="none" w:sz="0" w:space="0" w:color="auto"/>
                    <w:right w:val="none" w:sz="0" w:space="0" w:color="auto"/>
                  </w:divBdr>
                  <w:divsChild>
                    <w:div w:id="8350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4018">
              <w:marLeft w:val="0"/>
              <w:marRight w:val="0"/>
              <w:marTop w:val="0"/>
              <w:marBottom w:val="0"/>
              <w:divBdr>
                <w:top w:val="none" w:sz="0" w:space="0" w:color="auto"/>
                <w:left w:val="none" w:sz="0" w:space="0" w:color="auto"/>
                <w:bottom w:val="none" w:sz="0" w:space="0" w:color="auto"/>
                <w:right w:val="none" w:sz="0" w:space="0" w:color="auto"/>
              </w:divBdr>
              <w:divsChild>
                <w:div w:id="1062369617">
                  <w:marLeft w:val="0"/>
                  <w:marRight w:val="0"/>
                  <w:marTop w:val="0"/>
                  <w:marBottom w:val="300"/>
                  <w:divBdr>
                    <w:top w:val="none" w:sz="0" w:space="0" w:color="auto"/>
                    <w:left w:val="none" w:sz="0" w:space="0" w:color="auto"/>
                    <w:bottom w:val="none" w:sz="0" w:space="0" w:color="auto"/>
                    <w:right w:val="none" w:sz="0" w:space="0" w:color="auto"/>
                  </w:divBdr>
                  <w:divsChild>
                    <w:div w:id="1275476167">
                      <w:marLeft w:val="0"/>
                      <w:marRight w:val="300"/>
                      <w:marTop w:val="0"/>
                      <w:marBottom w:val="150"/>
                      <w:divBdr>
                        <w:top w:val="none" w:sz="0" w:space="0" w:color="auto"/>
                        <w:left w:val="none" w:sz="0" w:space="0" w:color="auto"/>
                        <w:bottom w:val="none" w:sz="0" w:space="0" w:color="auto"/>
                        <w:right w:val="none" w:sz="0" w:space="0" w:color="auto"/>
                      </w:divBdr>
                      <w:divsChild>
                        <w:div w:id="2076388263">
                          <w:marLeft w:val="0"/>
                          <w:marRight w:val="0"/>
                          <w:marTop w:val="0"/>
                          <w:marBottom w:val="0"/>
                          <w:divBdr>
                            <w:top w:val="none" w:sz="0" w:space="0" w:color="auto"/>
                            <w:left w:val="none" w:sz="0" w:space="0" w:color="auto"/>
                            <w:bottom w:val="none" w:sz="0" w:space="0" w:color="auto"/>
                            <w:right w:val="none" w:sz="0" w:space="0" w:color="auto"/>
                          </w:divBdr>
                          <w:divsChild>
                            <w:div w:id="795565920">
                              <w:marLeft w:val="0"/>
                              <w:marRight w:val="0"/>
                              <w:marTop w:val="225"/>
                              <w:marBottom w:val="0"/>
                              <w:divBdr>
                                <w:top w:val="none" w:sz="0" w:space="0" w:color="auto"/>
                                <w:left w:val="none" w:sz="0" w:space="0" w:color="auto"/>
                                <w:bottom w:val="none" w:sz="0" w:space="0" w:color="auto"/>
                                <w:right w:val="none" w:sz="0" w:space="0" w:color="auto"/>
                              </w:divBdr>
                              <w:divsChild>
                                <w:div w:id="219559063">
                                  <w:marLeft w:val="0"/>
                                  <w:marRight w:val="0"/>
                                  <w:marTop w:val="0"/>
                                  <w:marBottom w:val="0"/>
                                  <w:divBdr>
                                    <w:top w:val="none" w:sz="0" w:space="0" w:color="auto"/>
                                    <w:left w:val="none" w:sz="0" w:space="0" w:color="auto"/>
                                    <w:bottom w:val="none" w:sz="0" w:space="0" w:color="auto"/>
                                    <w:right w:val="none" w:sz="0" w:space="0" w:color="auto"/>
                                  </w:divBdr>
                                </w:div>
                                <w:div w:id="15827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58154">
                      <w:marLeft w:val="0"/>
                      <w:marRight w:val="0"/>
                      <w:marTop w:val="0"/>
                      <w:marBottom w:val="225"/>
                      <w:divBdr>
                        <w:top w:val="none" w:sz="0" w:space="0" w:color="auto"/>
                        <w:left w:val="none" w:sz="0" w:space="0" w:color="auto"/>
                        <w:bottom w:val="none" w:sz="0" w:space="0" w:color="auto"/>
                        <w:right w:val="none" w:sz="0" w:space="0" w:color="auto"/>
                      </w:divBdr>
                      <w:divsChild>
                        <w:div w:id="357632270">
                          <w:marLeft w:val="0"/>
                          <w:marRight w:val="0"/>
                          <w:marTop w:val="0"/>
                          <w:marBottom w:val="0"/>
                          <w:divBdr>
                            <w:top w:val="none" w:sz="0" w:space="0" w:color="auto"/>
                            <w:left w:val="none" w:sz="0" w:space="0" w:color="auto"/>
                            <w:bottom w:val="none" w:sz="0" w:space="0" w:color="auto"/>
                            <w:right w:val="none" w:sz="0" w:space="0" w:color="auto"/>
                          </w:divBdr>
                          <w:divsChild>
                            <w:div w:id="326203961">
                              <w:marLeft w:val="0"/>
                              <w:marRight w:val="0"/>
                              <w:marTop w:val="0"/>
                              <w:marBottom w:val="0"/>
                              <w:divBdr>
                                <w:top w:val="none" w:sz="0" w:space="0" w:color="auto"/>
                                <w:left w:val="none" w:sz="0" w:space="0" w:color="auto"/>
                                <w:bottom w:val="none" w:sz="0" w:space="0" w:color="auto"/>
                                <w:right w:val="none" w:sz="0" w:space="0" w:color="auto"/>
                              </w:divBdr>
                              <w:divsChild>
                                <w:div w:id="639531170">
                                  <w:marLeft w:val="0"/>
                                  <w:marRight w:val="0"/>
                                  <w:marTop w:val="0"/>
                                  <w:marBottom w:val="0"/>
                                  <w:divBdr>
                                    <w:top w:val="none" w:sz="0" w:space="0" w:color="auto"/>
                                    <w:left w:val="none" w:sz="0" w:space="0" w:color="auto"/>
                                    <w:bottom w:val="none" w:sz="0" w:space="0" w:color="auto"/>
                                    <w:right w:val="none" w:sz="0" w:space="0" w:color="auto"/>
                                  </w:divBdr>
                                  <w:divsChild>
                                    <w:div w:id="507674504">
                                      <w:marLeft w:val="0"/>
                                      <w:marRight w:val="0"/>
                                      <w:marTop w:val="0"/>
                                      <w:marBottom w:val="0"/>
                                      <w:divBdr>
                                        <w:top w:val="none" w:sz="0" w:space="0" w:color="auto"/>
                                        <w:left w:val="none" w:sz="0" w:space="0" w:color="auto"/>
                                        <w:bottom w:val="none" w:sz="0" w:space="0" w:color="auto"/>
                                        <w:right w:val="none" w:sz="0" w:space="0" w:color="auto"/>
                                      </w:divBdr>
                                      <w:divsChild>
                                        <w:div w:id="1054620083">
                                          <w:marLeft w:val="0"/>
                                          <w:marRight w:val="0"/>
                                          <w:marTop w:val="0"/>
                                          <w:marBottom w:val="0"/>
                                          <w:divBdr>
                                            <w:top w:val="none" w:sz="0" w:space="0" w:color="auto"/>
                                            <w:left w:val="none" w:sz="0" w:space="0" w:color="auto"/>
                                            <w:bottom w:val="none" w:sz="0" w:space="0" w:color="auto"/>
                                            <w:right w:val="none" w:sz="0" w:space="0" w:color="auto"/>
                                          </w:divBdr>
                                          <w:divsChild>
                                            <w:div w:id="3095738">
                                              <w:marLeft w:val="0"/>
                                              <w:marRight w:val="0"/>
                                              <w:marTop w:val="0"/>
                                              <w:marBottom w:val="0"/>
                                              <w:divBdr>
                                                <w:top w:val="none" w:sz="0" w:space="0" w:color="auto"/>
                                                <w:left w:val="none" w:sz="0" w:space="0" w:color="auto"/>
                                                <w:bottom w:val="none" w:sz="0" w:space="0" w:color="auto"/>
                                                <w:right w:val="none" w:sz="0" w:space="0" w:color="auto"/>
                                              </w:divBdr>
                                            </w:div>
                                            <w:div w:id="1511798973">
                                              <w:marLeft w:val="0"/>
                                              <w:marRight w:val="0"/>
                                              <w:marTop w:val="0"/>
                                              <w:marBottom w:val="0"/>
                                              <w:divBdr>
                                                <w:top w:val="none" w:sz="0" w:space="0" w:color="auto"/>
                                                <w:left w:val="none" w:sz="0" w:space="0" w:color="auto"/>
                                                <w:bottom w:val="none" w:sz="0" w:space="0" w:color="auto"/>
                                                <w:right w:val="none" w:sz="0" w:space="0" w:color="auto"/>
                                              </w:divBdr>
                                            </w:div>
                                            <w:div w:id="1658000726">
                                              <w:marLeft w:val="0"/>
                                              <w:marRight w:val="0"/>
                                              <w:marTop w:val="0"/>
                                              <w:marBottom w:val="0"/>
                                              <w:divBdr>
                                                <w:top w:val="none" w:sz="0" w:space="0" w:color="auto"/>
                                                <w:left w:val="none" w:sz="0" w:space="0" w:color="auto"/>
                                                <w:bottom w:val="none" w:sz="0" w:space="0" w:color="auto"/>
                                                <w:right w:val="none" w:sz="0" w:space="0" w:color="auto"/>
                                              </w:divBdr>
                                              <w:divsChild>
                                                <w:div w:id="283779444">
                                                  <w:marLeft w:val="0"/>
                                                  <w:marRight w:val="0"/>
                                                  <w:marTop w:val="0"/>
                                                  <w:marBottom w:val="0"/>
                                                  <w:divBdr>
                                                    <w:top w:val="none" w:sz="0" w:space="0" w:color="auto"/>
                                                    <w:left w:val="none" w:sz="0" w:space="0" w:color="auto"/>
                                                    <w:bottom w:val="none" w:sz="0" w:space="0" w:color="auto"/>
                                                    <w:right w:val="none" w:sz="0" w:space="0" w:color="auto"/>
                                                  </w:divBdr>
                                                  <w:divsChild>
                                                    <w:div w:id="872494825">
                                                      <w:marLeft w:val="0"/>
                                                      <w:marRight w:val="0"/>
                                                      <w:marTop w:val="0"/>
                                                      <w:marBottom w:val="0"/>
                                                      <w:divBdr>
                                                        <w:top w:val="none" w:sz="0" w:space="0" w:color="auto"/>
                                                        <w:left w:val="none" w:sz="0" w:space="0" w:color="auto"/>
                                                        <w:bottom w:val="none" w:sz="0" w:space="0" w:color="auto"/>
                                                        <w:right w:val="none" w:sz="0" w:space="0" w:color="auto"/>
                                                      </w:divBdr>
                                                      <w:divsChild>
                                                        <w:div w:id="1497186967">
                                                          <w:marLeft w:val="0"/>
                                                          <w:marRight w:val="0"/>
                                                          <w:marTop w:val="0"/>
                                                          <w:marBottom w:val="0"/>
                                                          <w:divBdr>
                                                            <w:top w:val="none" w:sz="0" w:space="0" w:color="auto"/>
                                                            <w:left w:val="none" w:sz="0" w:space="0" w:color="auto"/>
                                                            <w:bottom w:val="none" w:sz="0" w:space="0" w:color="auto"/>
                                                            <w:right w:val="none" w:sz="0" w:space="0" w:color="auto"/>
                                                          </w:divBdr>
                                                          <w:divsChild>
                                                            <w:div w:id="968130137">
                                                              <w:marLeft w:val="0"/>
                                                              <w:marRight w:val="0"/>
                                                              <w:marTop w:val="0"/>
                                                              <w:marBottom w:val="0"/>
                                                              <w:divBdr>
                                                                <w:top w:val="none" w:sz="0" w:space="0" w:color="auto"/>
                                                                <w:left w:val="none" w:sz="0" w:space="0" w:color="auto"/>
                                                                <w:bottom w:val="none" w:sz="0" w:space="0" w:color="auto"/>
                                                                <w:right w:val="none" w:sz="0" w:space="0" w:color="auto"/>
                                                              </w:divBdr>
                                                              <w:divsChild>
                                                                <w:div w:id="1741248122">
                                                                  <w:marLeft w:val="0"/>
                                                                  <w:marRight w:val="0"/>
                                                                  <w:marTop w:val="0"/>
                                                                  <w:marBottom w:val="0"/>
                                                                  <w:divBdr>
                                                                    <w:top w:val="none" w:sz="0" w:space="0" w:color="auto"/>
                                                                    <w:left w:val="none" w:sz="0" w:space="0" w:color="auto"/>
                                                                    <w:bottom w:val="none" w:sz="0" w:space="0" w:color="auto"/>
                                                                    <w:right w:val="none" w:sz="0" w:space="0" w:color="auto"/>
                                                                  </w:divBdr>
                                                                  <w:divsChild>
                                                                    <w:div w:id="369453096">
                                                                      <w:marLeft w:val="0"/>
                                                                      <w:marRight w:val="0"/>
                                                                      <w:marTop w:val="0"/>
                                                                      <w:marBottom w:val="0"/>
                                                                      <w:divBdr>
                                                                        <w:top w:val="none" w:sz="0" w:space="0" w:color="auto"/>
                                                                        <w:left w:val="none" w:sz="0" w:space="0" w:color="auto"/>
                                                                        <w:bottom w:val="none" w:sz="0" w:space="0" w:color="auto"/>
                                                                        <w:right w:val="none" w:sz="0" w:space="0" w:color="auto"/>
                                                                      </w:divBdr>
                                                                      <w:divsChild>
                                                                        <w:div w:id="1158576537">
                                                                          <w:marLeft w:val="0"/>
                                                                          <w:marRight w:val="0"/>
                                                                          <w:marTop w:val="0"/>
                                                                          <w:marBottom w:val="0"/>
                                                                          <w:divBdr>
                                                                            <w:top w:val="none" w:sz="0" w:space="0" w:color="auto"/>
                                                                            <w:left w:val="none" w:sz="0" w:space="0" w:color="auto"/>
                                                                            <w:bottom w:val="none" w:sz="0" w:space="0" w:color="auto"/>
                                                                            <w:right w:val="none" w:sz="0" w:space="0" w:color="auto"/>
                                                                          </w:divBdr>
                                                                          <w:divsChild>
                                                                            <w:div w:id="1283807193">
                                                                              <w:marLeft w:val="0"/>
                                                                              <w:marRight w:val="0"/>
                                                                              <w:marTop w:val="0"/>
                                                                              <w:marBottom w:val="0"/>
                                                                              <w:divBdr>
                                                                                <w:top w:val="none" w:sz="0" w:space="0" w:color="auto"/>
                                                                                <w:left w:val="none" w:sz="0" w:space="0" w:color="auto"/>
                                                                                <w:bottom w:val="none" w:sz="0" w:space="0" w:color="auto"/>
                                                                                <w:right w:val="none" w:sz="0" w:space="0" w:color="auto"/>
                                                                              </w:divBdr>
                                                                              <w:divsChild>
                                                                                <w:div w:id="1476221150">
                                                                                  <w:marLeft w:val="0"/>
                                                                                  <w:marRight w:val="0"/>
                                                                                  <w:marTop w:val="0"/>
                                                                                  <w:marBottom w:val="0"/>
                                                                                  <w:divBdr>
                                                                                    <w:top w:val="none" w:sz="0" w:space="0" w:color="auto"/>
                                                                                    <w:left w:val="none" w:sz="0" w:space="0" w:color="auto"/>
                                                                                    <w:bottom w:val="none" w:sz="0" w:space="0" w:color="auto"/>
                                                                                    <w:right w:val="none" w:sz="0" w:space="0" w:color="auto"/>
                                                                                  </w:divBdr>
                                                                                  <w:divsChild>
                                                                                    <w:div w:id="439450315">
                                                                                      <w:marLeft w:val="0"/>
                                                                                      <w:marRight w:val="0"/>
                                                                                      <w:marTop w:val="0"/>
                                                                                      <w:marBottom w:val="0"/>
                                                                                      <w:divBdr>
                                                                                        <w:top w:val="none" w:sz="0" w:space="0" w:color="auto"/>
                                                                                        <w:left w:val="none" w:sz="0" w:space="0" w:color="auto"/>
                                                                                        <w:bottom w:val="none" w:sz="0" w:space="0" w:color="auto"/>
                                                                                        <w:right w:val="none" w:sz="0" w:space="0" w:color="auto"/>
                                                                                      </w:divBdr>
                                                                                      <w:divsChild>
                                                                                        <w:div w:id="1866365371">
                                                                                          <w:marLeft w:val="0"/>
                                                                                          <w:marRight w:val="0"/>
                                                                                          <w:marTop w:val="0"/>
                                                                                          <w:marBottom w:val="0"/>
                                                                                          <w:divBdr>
                                                                                            <w:top w:val="none" w:sz="0" w:space="0" w:color="auto"/>
                                                                                            <w:left w:val="none" w:sz="0" w:space="0" w:color="auto"/>
                                                                                            <w:bottom w:val="none" w:sz="0" w:space="0" w:color="auto"/>
                                                                                            <w:right w:val="none" w:sz="0" w:space="0" w:color="auto"/>
                                                                                          </w:divBdr>
                                                                                          <w:divsChild>
                                                                                            <w:div w:id="750539925">
                                                                                              <w:marLeft w:val="0"/>
                                                                                              <w:marRight w:val="0"/>
                                                                                              <w:marTop w:val="0"/>
                                                                                              <w:marBottom w:val="0"/>
                                                                                              <w:divBdr>
                                                                                                <w:top w:val="none" w:sz="0" w:space="0" w:color="auto"/>
                                                                                                <w:left w:val="none" w:sz="0" w:space="0" w:color="auto"/>
                                                                                                <w:bottom w:val="none" w:sz="0" w:space="0" w:color="auto"/>
                                                                                                <w:right w:val="none" w:sz="0" w:space="0" w:color="auto"/>
                                                                                              </w:divBdr>
                                                                                              <w:divsChild>
                                                                                                <w:div w:id="1413774736">
                                                                                                  <w:marLeft w:val="0"/>
                                                                                                  <w:marRight w:val="0"/>
                                                                                                  <w:marTop w:val="0"/>
                                                                                                  <w:marBottom w:val="0"/>
                                                                                                  <w:divBdr>
                                                                                                    <w:top w:val="none" w:sz="0" w:space="0" w:color="auto"/>
                                                                                                    <w:left w:val="none" w:sz="0" w:space="0" w:color="auto"/>
                                                                                                    <w:bottom w:val="none" w:sz="0" w:space="0" w:color="auto"/>
                                                                                                    <w:right w:val="none" w:sz="0" w:space="0" w:color="auto"/>
                                                                                                  </w:divBdr>
                                                                                                  <w:divsChild>
                                                                                                    <w:div w:id="184565450">
                                                                                                      <w:marLeft w:val="0"/>
                                                                                                      <w:marRight w:val="0"/>
                                                                                                      <w:marTop w:val="0"/>
                                                                                                      <w:marBottom w:val="0"/>
                                                                                                      <w:divBdr>
                                                                                                        <w:top w:val="none" w:sz="0" w:space="0" w:color="auto"/>
                                                                                                        <w:left w:val="none" w:sz="0" w:space="0" w:color="auto"/>
                                                                                                        <w:bottom w:val="none" w:sz="0" w:space="0" w:color="auto"/>
                                                                                                        <w:right w:val="none" w:sz="0" w:space="0" w:color="auto"/>
                                                                                                      </w:divBdr>
                                                                                                      <w:divsChild>
                                                                                                        <w:div w:id="1764376501">
                                                                                                          <w:marLeft w:val="0"/>
                                                                                                          <w:marRight w:val="0"/>
                                                                                                          <w:marTop w:val="0"/>
                                                                                                          <w:marBottom w:val="0"/>
                                                                                                          <w:divBdr>
                                                                                                            <w:top w:val="none" w:sz="0" w:space="0" w:color="auto"/>
                                                                                                            <w:left w:val="none" w:sz="0" w:space="0" w:color="auto"/>
                                                                                                            <w:bottom w:val="none" w:sz="0" w:space="0" w:color="auto"/>
                                                                                                            <w:right w:val="none" w:sz="0" w:space="0" w:color="auto"/>
                                                                                                          </w:divBdr>
                                                                                                          <w:divsChild>
                                                                                                            <w:div w:id="1271165049">
                                                                                                              <w:marLeft w:val="0"/>
                                                                                                              <w:marRight w:val="0"/>
                                                                                                              <w:marTop w:val="0"/>
                                                                                                              <w:marBottom w:val="0"/>
                                                                                                              <w:divBdr>
                                                                                                                <w:top w:val="none" w:sz="0" w:space="0" w:color="auto"/>
                                                                                                                <w:left w:val="none" w:sz="0" w:space="0" w:color="auto"/>
                                                                                                                <w:bottom w:val="none" w:sz="0" w:space="0" w:color="auto"/>
                                                                                                                <w:right w:val="none" w:sz="0" w:space="0" w:color="auto"/>
                                                                                                              </w:divBdr>
                                                                                                              <w:divsChild>
                                                                                                                <w:div w:id="563562510">
                                                                                                                  <w:marLeft w:val="0"/>
                                                                                                                  <w:marRight w:val="0"/>
                                                                                                                  <w:marTop w:val="0"/>
                                                                                                                  <w:marBottom w:val="0"/>
                                                                                                                  <w:divBdr>
                                                                                                                    <w:top w:val="none" w:sz="0" w:space="0" w:color="auto"/>
                                                                                                                    <w:left w:val="none" w:sz="0" w:space="0" w:color="auto"/>
                                                                                                                    <w:bottom w:val="none" w:sz="0" w:space="0" w:color="auto"/>
                                                                                                                    <w:right w:val="none" w:sz="0" w:space="0" w:color="auto"/>
                                                                                                                  </w:divBdr>
                                                                                                                  <w:divsChild>
                                                                                                                    <w:div w:id="554855492">
                                                                                                                      <w:marLeft w:val="0"/>
                                                                                                                      <w:marRight w:val="0"/>
                                                                                                                      <w:marTop w:val="0"/>
                                                                                                                      <w:marBottom w:val="0"/>
                                                                                                                      <w:divBdr>
                                                                                                                        <w:top w:val="none" w:sz="0" w:space="0" w:color="auto"/>
                                                                                                                        <w:left w:val="none" w:sz="0" w:space="0" w:color="auto"/>
                                                                                                                        <w:bottom w:val="none" w:sz="0" w:space="0" w:color="auto"/>
                                                                                                                        <w:right w:val="none" w:sz="0" w:space="0" w:color="auto"/>
                                                                                                                      </w:divBdr>
                                                                                                                      <w:divsChild>
                                                                                                                        <w:div w:id="38190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45936">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687356">
          <w:marLeft w:val="0"/>
          <w:marRight w:val="0"/>
          <w:marTop w:val="375"/>
          <w:marBottom w:val="330"/>
          <w:divBdr>
            <w:top w:val="none" w:sz="0" w:space="0" w:color="auto"/>
            <w:left w:val="none" w:sz="0" w:space="0" w:color="auto"/>
            <w:bottom w:val="none" w:sz="0" w:space="0" w:color="auto"/>
            <w:right w:val="none" w:sz="0" w:space="0" w:color="auto"/>
          </w:divBdr>
          <w:divsChild>
            <w:div w:id="315913892">
              <w:marLeft w:val="0"/>
              <w:marRight w:val="0"/>
              <w:marTop w:val="0"/>
              <w:marBottom w:val="210"/>
              <w:divBdr>
                <w:top w:val="none" w:sz="0" w:space="0" w:color="auto"/>
                <w:left w:val="none" w:sz="0" w:space="0" w:color="auto"/>
                <w:bottom w:val="none" w:sz="0" w:space="0" w:color="auto"/>
                <w:right w:val="none" w:sz="0" w:space="0" w:color="auto"/>
              </w:divBdr>
            </w:div>
            <w:div w:id="605045063">
              <w:marLeft w:val="0"/>
              <w:marRight w:val="0"/>
              <w:marTop w:val="0"/>
              <w:marBottom w:val="210"/>
              <w:divBdr>
                <w:top w:val="none" w:sz="0" w:space="0" w:color="auto"/>
                <w:left w:val="none" w:sz="0" w:space="0" w:color="auto"/>
                <w:bottom w:val="none" w:sz="0" w:space="0" w:color="auto"/>
                <w:right w:val="none" w:sz="0" w:space="0" w:color="auto"/>
              </w:divBdr>
              <w:divsChild>
                <w:div w:id="1624381573">
                  <w:marLeft w:val="0"/>
                  <w:marRight w:val="0"/>
                  <w:marTop w:val="0"/>
                  <w:marBottom w:val="0"/>
                  <w:divBdr>
                    <w:top w:val="none" w:sz="0" w:space="0" w:color="auto"/>
                    <w:left w:val="none" w:sz="0" w:space="0" w:color="auto"/>
                    <w:bottom w:val="none" w:sz="0" w:space="0" w:color="auto"/>
                    <w:right w:val="none" w:sz="0" w:space="0" w:color="auto"/>
                  </w:divBdr>
                  <w:divsChild>
                    <w:div w:id="66848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424130">
      <w:bodyDiv w:val="1"/>
      <w:marLeft w:val="0"/>
      <w:marRight w:val="0"/>
      <w:marTop w:val="0"/>
      <w:marBottom w:val="0"/>
      <w:divBdr>
        <w:top w:val="none" w:sz="0" w:space="0" w:color="auto"/>
        <w:left w:val="none" w:sz="0" w:space="0" w:color="auto"/>
        <w:bottom w:val="none" w:sz="0" w:space="0" w:color="auto"/>
        <w:right w:val="none" w:sz="0" w:space="0" w:color="auto"/>
      </w:divBdr>
      <w:divsChild>
        <w:div w:id="1799177585">
          <w:marLeft w:val="0"/>
          <w:marRight w:val="0"/>
          <w:marTop w:val="0"/>
          <w:marBottom w:val="0"/>
          <w:divBdr>
            <w:top w:val="none" w:sz="0" w:space="0" w:color="auto"/>
            <w:left w:val="none" w:sz="0" w:space="0" w:color="auto"/>
            <w:bottom w:val="none" w:sz="0" w:space="0" w:color="auto"/>
            <w:right w:val="none" w:sz="0" w:space="0" w:color="auto"/>
          </w:divBdr>
          <w:divsChild>
            <w:div w:id="1338650460">
              <w:marLeft w:val="0"/>
              <w:marRight w:val="0"/>
              <w:marTop w:val="0"/>
              <w:marBottom w:val="225"/>
              <w:divBdr>
                <w:top w:val="none" w:sz="0" w:space="0" w:color="auto"/>
                <w:left w:val="none" w:sz="0" w:space="0" w:color="auto"/>
                <w:bottom w:val="none" w:sz="0" w:space="0" w:color="auto"/>
                <w:right w:val="none" w:sz="0" w:space="0" w:color="auto"/>
              </w:divBdr>
              <w:divsChild>
                <w:div w:id="1237937979">
                  <w:marLeft w:val="0"/>
                  <w:marRight w:val="0"/>
                  <w:marTop w:val="0"/>
                  <w:marBottom w:val="0"/>
                  <w:divBdr>
                    <w:top w:val="none" w:sz="0" w:space="0" w:color="auto"/>
                    <w:left w:val="none" w:sz="0" w:space="0" w:color="auto"/>
                    <w:bottom w:val="none" w:sz="0" w:space="0" w:color="auto"/>
                    <w:right w:val="none" w:sz="0" w:space="0" w:color="auto"/>
                  </w:divBdr>
                  <w:divsChild>
                    <w:div w:id="1800956424">
                      <w:marLeft w:val="0"/>
                      <w:marRight w:val="0"/>
                      <w:marTop w:val="0"/>
                      <w:marBottom w:val="0"/>
                      <w:divBdr>
                        <w:top w:val="none" w:sz="0" w:space="0" w:color="auto"/>
                        <w:left w:val="none" w:sz="0" w:space="0" w:color="auto"/>
                        <w:bottom w:val="none" w:sz="0" w:space="0" w:color="auto"/>
                        <w:right w:val="none" w:sz="0" w:space="0" w:color="auto"/>
                      </w:divBdr>
                      <w:divsChild>
                        <w:div w:id="48263859">
                          <w:marLeft w:val="0"/>
                          <w:marRight w:val="0"/>
                          <w:marTop w:val="0"/>
                          <w:marBottom w:val="0"/>
                          <w:divBdr>
                            <w:top w:val="none" w:sz="0" w:space="0" w:color="auto"/>
                            <w:left w:val="none" w:sz="0" w:space="0" w:color="auto"/>
                            <w:bottom w:val="none" w:sz="0" w:space="0" w:color="auto"/>
                            <w:right w:val="none" w:sz="0" w:space="0" w:color="auto"/>
                          </w:divBdr>
                          <w:divsChild>
                            <w:div w:id="84692921">
                              <w:marLeft w:val="0"/>
                              <w:marRight w:val="0"/>
                              <w:marTop w:val="0"/>
                              <w:marBottom w:val="0"/>
                              <w:divBdr>
                                <w:top w:val="none" w:sz="0" w:space="0" w:color="auto"/>
                                <w:left w:val="none" w:sz="0" w:space="0" w:color="auto"/>
                                <w:bottom w:val="none" w:sz="0" w:space="0" w:color="auto"/>
                                <w:right w:val="none" w:sz="0" w:space="0" w:color="auto"/>
                              </w:divBdr>
                              <w:divsChild>
                                <w:div w:id="168443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1221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849101009">
              <w:marLeft w:val="0"/>
              <w:marRight w:val="0"/>
              <w:marTop w:val="120"/>
              <w:marBottom w:val="120"/>
              <w:divBdr>
                <w:top w:val="none" w:sz="0" w:space="0" w:color="auto"/>
                <w:left w:val="none" w:sz="0" w:space="0" w:color="auto"/>
                <w:bottom w:val="none" w:sz="0" w:space="0" w:color="auto"/>
                <w:right w:val="none" w:sz="0" w:space="0" w:color="auto"/>
              </w:divBdr>
              <w:divsChild>
                <w:div w:id="1441296111">
                  <w:marLeft w:val="0"/>
                  <w:marRight w:val="0"/>
                  <w:marTop w:val="0"/>
                  <w:marBottom w:val="0"/>
                  <w:divBdr>
                    <w:top w:val="none" w:sz="0" w:space="0" w:color="auto"/>
                    <w:left w:val="none" w:sz="0" w:space="0" w:color="auto"/>
                    <w:bottom w:val="none" w:sz="0" w:space="0" w:color="auto"/>
                    <w:right w:val="none" w:sz="0" w:space="0" w:color="auto"/>
                  </w:divBdr>
                  <w:divsChild>
                    <w:div w:id="20432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863970">
      <w:bodyDiv w:val="1"/>
      <w:marLeft w:val="0"/>
      <w:marRight w:val="0"/>
      <w:marTop w:val="0"/>
      <w:marBottom w:val="0"/>
      <w:divBdr>
        <w:top w:val="none" w:sz="0" w:space="0" w:color="auto"/>
        <w:left w:val="none" w:sz="0" w:space="0" w:color="auto"/>
        <w:bottom w:val="none" w:sz="0" w:space="0" w:color="auto"/>
        <w:right w:val="none" w:sz="0" w:space="0" w:color="auto"/>
      </w:divBdr>
      <w:divsChild>
        <w:div w:id="624972448">
          <w:marLeft w:val="0"/>
          <w:marRight w:val="0"/>
          <w:marTop w:val="375"/>
          <w:marBottom w:val="330"/>
          <w:divBdr>
            <w:top w:val="none" w:sz="0" w:space="0" w:color="auto"/>
            <w:left w:val="none" w:sz="0" w:space="0" w:color="auto"/>
            <w:bottom w:val="none" w:sz="0" w:space="0" w:color="auto"/>
            <w:right w:val="none" w:sz="0" w:space="0" w:color="auto"/>
          </w:divBdr>
          <w:divsChild>
            <w:div w:id="346174324">
              <w:marLeft w:val="0"/>
              <w:marRight w:val="0"/>
              <w:marTop w:val="0"/>
              <w:marBottom w:val="210"/>
              <w:divBdr>
                <w:top w:val="none" w:sz="0" w:space="0" w:color="auto"/>
                <w:left w:val="none" w:sz="0" w:space="0" w:color="auto"/>
                <w:bottom w:val="none" w:sz="0" w:space="0" w:color="auto"/>
                <w:right w:val="none" w:sz="0" w:space="0" w:color="auto"/>
              </w:divBdr>
            </w:div>
            <w:div w:id="2006009481">
              <w:marLeft w:val="0"/>
              <w:marRight w:val="0"/>
              <w:marTop w:val="0"/>
              <w:marBottom w:val="210"/>
              <w:divBdr>
                <w:top w:val="none" w:sz="0" w:space="0" w:color="auto"/>
                <w:left w:val="none" w:sz="0" w:space="0" w:color="auto"/>
                <w:bottom w:val="none" w:sz="0" w:space="0" w:color="auto"/>
                <w:right w:val="none" w:sz="0" w:space="0" w:color="auto"/>
              </w:divBdr>
              <w:divsChild>
                <w:div w:id="2022464375">
                  <w:marLeft w:val="0"/>
                  <w:marRight w:val="0"/>
                  <w:marTop w:val="0"/>
                  <w:marBottom w:val="0"/>
                  <w:divBdr>
                    <w:top w:val="none" w:sz="0" w:space="0" w:color="auto"/>
                    <w:left w:val="none" w:sz="0" w:space="0" w:color="auto"/>
                    <w:bottom w:val="none" w:sz="0" w:space="0" w:color="auto"/>
                    <w:right w:val="none" w:sz="0" w:space="0" w:color="auto"/>
                  </w:divBdr>
                  <w:divsChild>
                    <w:div w:id="1840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030717">
          <w:marLeft w:val="0"/>
          <w:marRight w:val="0"/>
          <w:marTop w:val="0"/>
          <w:marBottom w:val="0"/>
          <w:divBdr>
            <w:top w:val="none" w:sz="0" w:space="0" w:color="auto"/>
            <w:left w:val="none" w:sz="0" w:space="0" w:color="auto"/>
            <w:bottom w:val="none" w:sz="0" w:space="0" w:color="auto"/>
            <w:right w:val="none" w:sz="0" w:space="0" w:color="auto"/>
          </w:divBdr>
          <w:divsChild>
            <w:div w:id="1224489584">
              <w:marLeft w:val="0"/>
              <w:marRight w:val="0"/>
              <w:marTop w:val="0"/>
              <w:marBottom w:val="0"/>
              <w:divBdr>
                <w:top w:val="none" w:sz="0" w:space="0" w:color="auto"/>
                <w:left w:val="none" w:sz="0" w:space="0" w:color="auto"/>
                <w:bottom w:val="none" w:sz="0" w:space="0" w:color="auto"/>
                <w:right w:val="none" w:sz="0" w:space="0" w:color="auto"/>
              </w:divBdr>
              <w:divsChild>
                <w:div w:id="1087846282">
                  <w:marLeft w:val="0"/>
                  <w:marRight w:val="0"/>
                  <w:marTop w:val="0"/>
                  <w:marBottom w:val="300"/>
                  <w:divBdr>
                    <w:top w:val="none" w:sz="0" w:space="0" w:color="auto"/>
                    <w:left w:val="none" w:sz="0" w:space="0" w:color="auto"/>
                    <w:bottom w:val="none" w:sz="0" w:space="0" w:color="auto"/>
                    <w:right w:val="none" w:sz="0" w:space="0" w:color="auto"/>
                  </w:divBdr>
                  <w:divsChild>
                    <w:div w:id="550846714">
                      <w:marLeft w:val="0"/>
                      <w:marRight w:val="0"/>
                      <w:marTop w:val="0"/>
                      <w:marBottom w:val="225"/>
                      <w:divBdr>
                        <w:top w:val="none" w:sz="0" w:space="0" w:color="auto"/>
                        <w:left w:val="none" w:sz="0" w:space="0" w:color="auto"/>
                        <w:bottom w:val="none" w:sz="0" w:space="0" w:color="auto"/>
                        <w:right w:val="none" w:sz="0" w:space="0" w:color="auto"/>
                      </w:divBdr>
                      <w:divsChild>
                        <w:div w:id="809442840">
                          <w:marLeft w:val="0"/>
                          <w:marRight w:val="0"/>
                          <w:marTop w:val="0"/>
                          <w:marBottom w:val="0"/>
                          <w:divBdr>
                            <w:top w:val="none" w:sz="0" w:space="0" w:color="auto"/>
                            <w:left w:val="none" w:sz="0" w:space="0" w:color="auto"/>
                            <w:bottom w:val="none" w:sz="0" w:space="0" w:color="auto"/>
                            <w:right w:val="none" w:sz="0" w:space="0" w:color="auto"/>
                          </w:divBdr>
                          <w:divsChild>
                            <w:div w:id="466170624">
                              <w:marLeft w:val="0"/>
                              <w:marRight w:val="0"/>
                              <w:marTop w:val="0"/>
                              <w:marBottom w:val="0"/>
                              <w:divBdr>
                                <w:top w:val="none" w:sz="0" w:space="0" w:color="auto"/>
                                <w:left w:val="none" w:sz="0" w:space="0" w:color="auto"/>
                                <w:bottom w:val="none" w:sz="0" w:space="0" w:color="auto"/>
                                <w:right w:val="none" w:sz="0" w:space="0" w:color="auto"/>
                              </w:divBdr>
                              <w:divsChild>
                                <w:div w:id="16084817">
                                  <w:marLeft w:val="0"/>
                                  <w:marRight w:val="0"/>
                                  <w:marTop w:val="0"/>
                                  <w:marBottom w:val="0"/>
                                  <w:divBdr>
                                    <w:top w:val="none" w:sz="0" w:space="0" w:color="auto"/>
                                    <w:left w:val="none" w:sz="0" w:space="0" w:color="auto"/>
                                    <w:bottom w:val="none" w:sz="0" w:space="0" w:color="auto"/>
                                    <w:right w:val="none" w:sz="0" w:space="0" w:color="auto"/>
                                  </w:divBdr>
                                  <w:divsChild>
                                    <w:div w:id="52848347">
                                      <w:marLeft w:val="0"/>
                                      <w:marRight w:val="0"/>
                                      <w:marTop w:val="0"/>
                                      <w:marBottom w:val="0"/>
                                      <w:divBdr>
                                        <w:top w:val="none" w:sz="0" w:space="0" w:color="auto"/>
                                        <w:left w:val="none" w:sz="0" w:space="0" w:color="auto"/>
                                        <w:bottom w:val="none" w:sz="0" w:space="0" w:color="auto"/>
                                        <w:right w:val="none" w:sz="0" w:space="0" w:color="auto"/>
                                      </w:divBdr>
                                      <w:divsChild>
                                        <w:div w:id="1666978924">
                                          <w:marLeft w:val="0"/>
                                          <w:marRight w:val="0"/>
                                          <w:marTop w:val="0"/>
                                          <w:marBottom w:val="0"/>
                                          <w:divBdr>
                                            <w:top w:val="none" w:sz="0" w:space="0" w:color="auto"/>
                                            <w:left w:val="none" w:sz="0" w:space="0" w:color="auto"/>
                                            <w:bottom w:val="none" w:sz="0" w:space="0" w:color="auto"/>
                                            <w:right w:val="none" w:sz="0" w:space="0" w:color="auto"/>
                                          </w:divBdr>
                                          <w:divsChild>
                                            <w:div w:id="1450124166">
                                              <w:marLeft w:val="0"/>
                                              <w:marRight w:val="0"/>
                                              <w:marTop w:val="0"/>
                                              <w:marBottom w:val="0"/>
                                              <w:divBdr>
                                                <w:top w:val="none" w:sz="0" w:space="0" w:color="auto"/>
                                                <w:left w:val="none" w:sz="0" w:space="0" w:color="auto"/>
                                                <w:bottom w:val="none" w:sz="0" w:space="0" w:color="auto"/>
                                                <w:right w:val="none" w:sz="0" w:space="0" w:color="auto"/>
                                              </w:divBdr>
                                            </w:div>
                                            <w:div w:id="1877154575">
                                              <w:marLeft w:val="0"/>
                                              <w:marRight w:val="0"/>
                                              <w:marTop w:val="0"/>
                                              <w:marBottom w:val="0"/>
                                              <w:divBdr>
                                                <w:top w:val="none" w:sz="0" w:space="0" w:color="auto"/>
                                                <w:left w:val="none" w:sz="0" w:space="0" w:color="auto"/>
                                                <w:bottom w:val="none" w:sz="0" w:space="0" w:color="auto"/>
                                                <w:right w:val="none" w:sz="0" w:space="0" w:color="auto"/>
                                              </w:divBdr>
                                            </w:div>
                                            <w:div w:id="1992977638">
                                              <w:marLeft w:val="0"/>
                                              <w:marRight w:val="0"/>
                                              <w:marTop w:val="0"/>
                                              <w:marBottom w:val="0"/>
                                              <w:divBdr>
                                                <w:top w:val="none" w:sz="0" w:space="0" w:color="auto"/>
                                                <w:left w:val="none" w:sz="0" w:space="0" w:color="auto"/>
                                                <w:bottom w:val="none" w:sz="0" w:space="0" w:color="auto"/>
                                                <w:right w:val="none" w:sz="0" w:space="0" w:color="auto"/>
                                              </w:divBdr>
                                              <w:divsChild>
                                                <w:div w:id="1564372516">
                                                  <w:marLeft w:val="0"/>
                                                  <w:marRight w:val="0"/>
                                                  <w:marTop w:val="0"/>
                                                  <w:marBottom w:val="0"/>
                                                  <w:divBdr>
                                                    <w:top w:val="none" w:sz="0" w:space="0" w:color="auto"/>
                                                    <w:left w:val="none" w:sz="0" w:space="0" w:color="auto"/>
                                                    <w:bottom w:val="none" w:sz="0" w:space="0" w:color="auto"/>
                                                    <w:right w:val="none" w:sz="0" w:space="0" w:color="auto"/>
                                                  </w:divBdr>
                                                  <w:divsChild>
                                                    <w:div w:id="473183335">
                                                      <w:marLeft w:val="0"/>
                                                      <w:marRight w:val="0"/>
                                                      <w:marTop w:val="0"/>
                                                      <w:marBottom w:val="0"/>
                                                      <w:divBdr>
                                                        <w:top w:val="none" w:sz="0" w:space="0" w:color="auto"/>
                                                        <w:left w:val="none" w:sz="0" w:space="0" w:color="auto"/>
                                                        <w:bottom w:val="none" w:sz="0" w:space="0" w:color="auto"/>
                                                        <w:right w:val="none" w:sz="0" w:space="0" w:color="auto"/>
                                                      </w:divBdr>
                                                      <w:divsChild>
                                                        <w:div w:id="659313580">
                                                          <w:marLeft w:val="0"/>
                                                          <w:marRight w:val="0"/>
                                                          <w:marTop w:val="0"/>
                                                          <w:marBottom w:val="0"/>
                                                          <w:divBdr>
                                                            <w:top w:val="none" w:sz="0" w:space="0" w:color="auto"/>
                                                            <w:left w:val="none" w:sz="0" w:space="0" w:color="auto"/>
                                                            <w:bottom w:val="none" w:sz="0" w:space="0" w:color="auto"/>
                                                            <w:right w:val="none" w:sz="0" w:space="0" w:color="auto"/>
                                                          </w:divBdr>
                                                          <w:divsChild>
                                                            <w:div w:id="1018392711">
                                                              <w:marLeft w:val="0"/>
                                                              <w:marRight w:val="0"/>
                                                              <w:marTop w:val="0"/>
                                                              <w:marBottom w:val="0"/>
                                                              <w:divBdr>
                                                                <w:top w:val="none" w:sz="0" w:space="0" w:color="auto"/>
                                                                <w:left w:val="none" w:sz="0" w:space="0" w:color="auto"/>
                                                                <w:bottom w:val="none" w:sz="0" w:space="0" w:color="auto"/>
                                                                <w:right w:val="none" w:sz="0" w:space="0" w:color="auto"/>
                                                              </w:divBdr>
                                                              <w:divsChild>
                                                                <w:div w:id="1674726517">
                                                                  <w:marLeft w:val="0"/>
                                                                  <w:marRight w:val="0"/>
                                                                  <w:marTop w:val="0"/>
                                                                  <w:marBottom w:val="0"/>
                                                                  <w:divBdr>
                                                                    <w:top w:val="none" w:sz="0" w:space="0" w:color="auto"/>
                                                                    <w:left w:val="none" w:sz="0" w:space="0" w:color="auto"/>
                                                                    <w:bottom w:val="none" w:sz="0" w:space="0" w:color="auto"/>
                                                                    <w:right w:val="none" w:sz="0" w:space="0" w:color="auto"/>
                                                                  </w:divBdr>
                                                                  <w:divsChild>
                                                                    <w:div w:id="1731728091">
                                                                      <w:marLeft w:val="0"/>
                                                                      <w:marRight w:val="0"/>
                                                                      <w:marTop w:val="0"/>
                                                                      <w:marBottom w:val="0"/>
                                                                      <w:divBdr>
                                                                        <w:top w:val="none" w:sz="0" w:space="0" w:color="auto"/>
                                                                        <w:left w:val="none" w:sz="0" w:space="0" w:color="auto"/>
                                                                        <w:bottom w:val="none" w:sz="0" w:space="0" w:color="auto"/>
                                                                        <w:right w:val="none" w:sz="0" w:space="0" w:color="auto"/>
                                                                      </w:divBdr>
                                                                      <w:divsChild>
                                                                        <w:div w:id="1383598470">
                                                                          <w:marLeft w:val="0"/>
                                                                          <w:marRight w:val="0"/>
                                                                          <w:marTop w:val="0"/>
                                                                          <w:marBottom w:val="0"/>
                                                                          <w:divBdr>
                                                                            <w:top w:val="none" w:sz="0" w:space="0" w:color="auto"/>
                                                                            <w:left w:val="none" w:sz="0" w:space="0" w:color="auto"/>
                                                                            <w:bottom w:val="none" w:sz="0" w:space="0" w:color="auto"/>
                                                                            <w:right w:val="none" w:sz="0" w:space="0" w:color="auto"/>
                                                                          </w:divBdr>
                                                                          <w:divsChild>
                                                                            <w:div w:id="1588660747">
                                                                              <w:marLeft w:val="0"/>
                                                                              <w:marRight w:val="0"/>
                                                                              <w:marTop w:val="0"/>
                                                                              <w:marBottom w:val="0"/>
                                                                              <w:divBdr>
                                                                                <w:top w:val="none" w:sz="0" w:space="0" w:color="auto"/>
                                                                                <w:left w:val="none" w:sz="0" w:space="0" w:color="auto"/>
                                                                                <w:bottom w:val="none" w:sz="0" w:space="0" w:color="auto"/>
                                                                                <w:right w:val="none" w:sz="0" w:space="0" w:color="auto"/>
                                                                              </w:divBdr>
                                                                              <w:divsChild>
                                                                                <w:div w:id="1845124699">
                                                                                  <w:marLeft w:val="0"/>
                                                                                  <w:marRight w:val="0"/>
                                                                                  <w:marTop w:val="0"/>
                                                                                  <w:marBottom w:val="0"/>
                                                                                  <w:divBdr>
                                                                                    <w:top w:val="none" w:sz="0" w:space="0" w:color="auto"/>
                                                                                    <w:left w:val="none" w:sz="0" w:space="0" w:color="auto"/>
                                                                                    <w:bottom w:val="none" w:sz="0" w:space="0" w:color="auto"/>
                                                                                    <w:right w:val="none" w:sz="0" w:space="0" w:color="auto"/>
                                                                                  </w:divBdr>
                                                                                  <w:divsChild>
                                                                                    <w:div w:id="464353011">
                                                                                      <w:marLeft w:val="0"/>
                                                                                      <w:marRight w:val="0"/>
                                                                                      <w:marTop w:val="0"/>
                                                                                      <w:marBottom w:val="0"/>
                                                                                      <w:divBdr>
                                                                                        <w:top w:val="none" w:sz="0" w:space="0" w:color="auto"/>
                                                                                        <w:left w:val="none" w:sz="0" w:space="0" w:color="auto"/>
                                                                                        <w:bottom w:val="none" w:sz="0" w:space="0" w:color="auto"/>
                                                                                        <w:right w:val="none" w:sz="0" w:space="0" w:color="auto"/>
                                                                                      </w:divBdr>
                                                                                      <w:divsChild>
                                                                                        <w:div w:id="1057439769">
                                                                                          <w:marLeft w:val="0"/>
                                                                                          <w:marRight w:val="0"/>
                                                                                          <w:marTop w:val="0"/>
                                                                                          <w:marBottom w:val="0"/>
                                                                                          <w:divBdr>
                                                                                            <w:top w:val="none" w:sz="0" w:space="0" w:color="auto"/>
                                                                                            <w:left w:val="none" w:sz="0" w:space="0" w:color="auto"/>
                                                                                            <w:bottom w:val="none" w:sz="0" w:space="0" w:color="auto"/>
                                                                                            <w:right w:val="none" w:sz="0" w:space="0" w:color="auto"/>
                                                                                          </w:divBdr>
                                                                                          <w:divsChild>
                                                                                            <w:div w:id="847981122">
                                                                                              <w:marLeft w:val="0"/>
                                                                                              <w:marRight w:val="0"/>
                                                                                              <w:marTop w:val="0"/>
                                                                                              <w:marBottom w:val="0"/>
                                                                                              <w:divBdr>
                                                                                                <w:top w:val="none" w:sz="0" w:space="0" w:color="auto"/>
                                                                                                <w:left w:val="none" w:sz="0" w:space="0" w:color="auto"/>
                                                                                                <w:bottom w:val="none" w:sz="0" w:space="0" w:color="auto"/>
                                                                                                <w:right w:val="none" w:sz="0" w:space="0" w:color="auto"/>
                                                                                              </w:divBdr>
                                                                                              <w:divsChild>
                                                                                                <w:div w:id="90900398">
                                                                                                  <w:marLeft w:val="0"/>
                                                                                                  <w:marRight w:val="0"/>
                                                                                                  <w:marTop w:val="0"/>
                                                                                                  <w:marBottom w:val="0"/>
                                                                                                  <w:divBdr>
                                                                                                    <w:top w:val="none" w:sz="0" w:space="0" w:color="auto"/>
                                                                                                    <w:left w:val="none" w:sz="0" w:space="0" w:color="auto"/>
                                                                                                    <w:bottom w:val="none" w:sz="0" w:space="0" w:color="auto"/>
                                                                                                    <w:right w:val="none" w:sz="0" w:space="0" w:color="auto"/>
                                                                                                  </w:divBdr>
                                                                                                  <w:divsChild>
                                                                                                    <w:div w:id="741413486">
                                                                                                      <w:marLeft w:val="0"/>
                                                                                                      <w:marRight w:val="0"/>
                                                                                                      <w:marTop w:val="0"/>
                                                                                                      <w:marBottom w:val="0"/>
                                                                                                      <w:divBdr>
                                                                                                        <w:top w:val="none" w:sz="0" w:space="0" w:color="auto"/>
                                                                                                        <w:left w:val="none" w:sz="0" w:space="0" w:color="auto"/>
                                                                                                        <w:bottom w:val="none" w:sz="0" w:space="0" w:color="auto"/>
                                                                                                        <w:right w:val="none" w:sz="0" w:space="0" w:color="auto"/>
                                                                                                      </w:divBdr>
                                                                                                      <w:divsChild>
                                                                                                        <w:div w:id="1631087391">
                                                                                                          <w:marLeft w:val="0"/>
                                                                                                          <w:marRight w:val="0"/>
                                                                                                          <w:marTop w:val="0"/>
                                                                                                          <w:marBottom w:val="0"/>
                                                                                                          <w:divBdr>
                                                                                                            <w:top w:val="none" w:sz="0" w:space="0" w:color="auto"/>
                                                                                                            <w:left w:val="none" w:sz="0" w:space="0" w:color="auto"/>
                                                                                                            <w:bottom w:val="none" w:sz="0" w:space="0" w:color="auto"/>
                                                                                                            <w:right w:val="none" w:sz="0" w:space="0" w:color="auto"/>
                                                                                                          </w:divBdr>
                                                                                                          <w:divsChild>
                                                                                                            <w:div w:id="753475172">
                                                                                                              <w:marLeft w:val="0"/>
                                                                                                              <w:marRight w:val="0"/>
                                                                                                              <w:marTop w:val="0"/>
                                                                                                              <w:marBottom w:val="0"/>
                                                                                                              <w:divBdr>
                                                                                                                <w:top w:val="none" w:sz="0" w:space="0" w:color="auto"/>
                                                                                                                <w:left w:val="none" w:sz="0" w:space="0" w:color="auto"/>
                                                                                                                <w:bottom w:val="none" w:sz="0" w:space="0" w:color="auto"/>
                                                                                                                <w:right w:val="none" w:sz="0" w:space="0" w:color="auto"/>
                                                                                                              </w:divBdr>
                                                                                                              <w:divsChild>
                                                                                                                <w:div w:id="537474703">
                                                                                                                  <w:marLeft w:val="0"/>
                                                                                                                  <w:marRight w:val="0"/>
                                                                                                                  <w:marTop w:val="0"/>
                                                                                                                  <w:marBottom w:val="0"/>
                                                                                                                  <w:divBdr>
                                                                                                                    <w:top w:val="none" w:sz="0" w:space="0" w:color="auto"/>
                                                                                                                    <w:left w:val="none" w:sz="0" w:space="0" w:color="auto"/>
                                                                                                                    <w:bottom w:val="none" w:sz="0" w:space="0" w:color="auto"/>
                                                                                                                    <w:right w:val="none" w:sz="0" w:space="0" w:color="auto"/>
                                                                                                                  </w:divBdr>
                                                                                                                  <w:divsChild>
                                                                                                                    <w:div w:id="1338262854">
                                                                                                                      <w:marLeft w:val="0"/>
                                                                                                                      <w:marRight w:val="0"/>
                                                                                                                      <w:marTop w:val="0"/>
                                                                                                                      <w:marBottom w:val="0"/>
                                                                                                                      <w:divBdr>
                                                                                                                        <w:top w:val="none" w:sz="0" w:space="0" w:color="auto"/>
                                                                                                                        <w:left w:val="none" w:sz="0" w:space="0" w:color="auto"/>
                                                                                                                        <w:bottom w:val="none" w:sz="0" w:space="0" w:color="auto"/>
                                                                                                                        <w:right w:val="none" w:sz="0" w:space="0" w:color="auto"/>
                                                                                                                      </w:divBdr>
                                                                                                                      <w:divsChild>
                                                                                                                        <w:div w:id="5579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53304">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149840">
                      <w:marLeft w:val="0"/>
                      <w:marRight w:val="300"/>
                      <w:marTop w:val="0"/>
                      <w:marBottom w:val="150"/>
                      <w:divBdr>
                        <w:top w:val="none" w:sz="0" w:space="0" w:color="auto"/>
                        <w:left w:val="none" w:sz="0" w:space="0" w:color="auto"/>
                        <w:bottom w:val="none" w:sz="0" w:space="0" w:color="auto"/>
                        <w:right w:val="none" w:sz="0" w:space="0" w:color="auto"/>
                      </w:divBdr>
                      <w:divsChild>
                        <w:div w:id="291136954">
                          <w:marLeft w:val="0"/>
                          <w:marRight w:val="0"/>
                          <w:marTop w:val="0"/>
                          <w:marBottom w:val="0"/>
                          <w:divBdr>
                            <w:top w:val="none" w:sz="0" w:space="0" w:color="auto"/>
                            <w:left w:val="none" w:sz="0" w:space="0" w:color="auto"/>
                            <w:bottom w:val="none" w:sz="0" w:space="0" w:color="auto"/>
                            <w:right w:val="none" w:sz="0" w:space="0" w:color="auto"/>
                          </w:divBdr>
                          <w:divsChild>
                            <w:div w:id="1983655816">
                              <w:marLeft w:val="0"/>
                              <w:marRight w:val="0"/>
                              <w:marTop w:val="225"/>
                              <w:marBottom w:val="0"/>
                              <w:divBdr>
                                <w:top w:val="none" w:sz="0" w:space="0" w:color="auto"/>
                                <w:left w:val="none" w:sz="0" w:space="0" w:color="auto"/>
                                <w:bottom w:val="none" w:sz="0" w:space="0" w:color="auto"/>
                                <w:right w:val="none" w:sz="0" w:space="0" w:color="auto"/>
                              </w:divBdr>
                              <w:divsChild>
                                <w:div w:id="441656075">
                                  <w:marLeft w:val="0"/>
                                  <w:marRight w:val="0"/>
                                  <w:marTop w:val="0"/>
                                  <w:marBottom w:val="0"/>
                                  <w:divBdr>
                                    <w:top w:val="none" w:sz="0" w:space="0" w:color="auto"/>
                                    <w:left w:val="none" w:sz="0" w:space="0" w:color="auto"/>
                                    <w:bottom w:val="none" w:sz="0" w:space="0" w:color="auto"/>
                                    <w:right w:val="none" w:sz="0" w:space="0" w:color="auto"/>
                                  </w:divBdr>
                                </w:div>
                                <w:div w:id="17090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634925">
              <w:marLeft w:val="0"/>
              <w:marRight w:val="0"/>
              <w:marTop w:val="0"/>
              <w:marBottom w:val="0"/>
              <w:divBdr>
                <w:top w:val="none" w:sz="0" w:space="0" w:color="auto"/>
                <w:left w:val="none" w:sz="0" w:space="0" w:color="auto"/>
                <w:bottom w:val="none" w:sz="0" w:space="0" w:color="auto"/>
                <w:right w:val="none" w:sz="0" w:space="0" w:color="auto"/>
              </w:divBdr>
              <w:divsChild>
                <w:div w:id="1324747836">
                  <w:marLeft w:val="0"/>
                  <w:marRight w:val="0"/>
                  <w:marTop w:val="75"/>
                  <w:marBottom w:val="0"/>
                  <w:divBdr>
                    <w:top w:val="none" w:sz="0" w:space="0" w:color="auto"/>
                    <w:left w:val="none" w:sz="0" w:space="0" w:color="auto"/>
                    <w:bottom w:val="none" w:sz="0" w:space="0" w:color="auto"/>
                    <w:right w:val="none" w:sz="0" w:space="0" w:color="auto"/>
                  </w:divBdr>
                  <w:divsChild>
                    <w:div w:id="19365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209407">
      <w:bodyDiv w:val="1"/>
      <w:marLeft w:val="0"/>
      <w:marRight w:val="0"/>
      <w:marTop w:val="0"/>
      <w:marBottom w:val="0"/>
      <w:divBdr>
        <w:top w:val="none" w:sz="0" w:space="0" w:color="auto"/>
        <w:left w:val="none" w:sz="0" w:space="0" w:color="auto"/>
        <w:bottom w:val="none" w:sz="0" w:space="0" w:color="auto"/>
        <w:right w:val="none" w:sz="0" w:space="0" w:color="auto"/>
      </w:divBdr>
      <w:divsChild>
        <w:div w:id="1041787789">
          <w:marLeft w:val="0"/>
          <w:marRight w:val="0"/>
          <w:marTop w:val="375"/>
          <w:marBottom w:val="330"/>
          <w:divBdr>
            <w:top w:val="none" w:sz="0" w:space="0" w:color="auto"/>
            <w:left w:val="none" w:sz="0" w:space="0" w:color="auto"/>
            <w:bottom w:val="none" w:sz="0" w:space="0" w:color="auto"/>
            <w:right w:val="none" w:sz="0" w:space="0" w:color="auto"/>
          </w:divBdr>
          <w:divsChild>
            <w:div w:id="689793760">
              <w:marLeft w:val="0"/>
              <w:marRight w:val="0"/>
              <w:marTop w:val="0"/>
              <w:marBottom w:val="210"/>
              <w:divBdr>
                <w:top w:val="none" w:sz="0" w:space="0" w:color="auto"/>
                <w:left w:val="none" w:sz="0" w:space="0" w:color="auto"/>
                <w:bottom w:val="none" w:sz="0" w:space="0" w:color="auto"/>
                <w:right w:val="none" w:sz="0" w:space="0" w:color="auto"/>
              </w:divBdr>
              <w:divsChild>
                <w:div w:id="237785191">
                  <w:marLeft w:val="0"/>
                  <w:marRight w:val="0"/>
                  <w:marTop w:val="0"/>
                  <w:marBottom w:val="0"/>
                  <w:divBdr>
                    <w:top w:val="none" w:sz="0" w:space="0" w:color="auto"/>
                    <w:left w:val="none" w:sz="0" w:space="0" w:color="auto"/>
                    <w:bottom w:val="none" w:sz="0" w:space="0" w:color="auto"/>
                    <w:right w:val="none" w:sz="0" w:space="0" w:color="auto"/>
                  </w:divBdr>
                  <w:divsChild>
                    <w:div w:id="151152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2409">
              <w:marLeft w:val="0"/>
              <w:marRight w:val="0"/>
              <w:marTop w:val="0"/>
              <w:marBottom w:val="210"/>
              <w:divBdr>
                <w:top w:val="none" w:sz="0" w:space="0" w:color="auto"/>
                <w:left w:val="none" w:sz="0" w:space="0" w:color="auto"/>
                <w:bottom w:val="none" w:sz="0" w:space="0" w:color="auto"/>
                <w:right w:val="none" w:sz="0" w:space="0" w:color="auto"/>
              </w:divBdr>
            </w:div>
          </w:divsChild>
        </w:div>
        <w:div w:id="1867330785">
          <w:marLeft w:val="0"/>
          <w:marRight w:val="0"/>
          <w:marTop w:val="0"/>
          <w:marBottom w:val="0"/>
          <w:divBdr>
            <w:top w:val="none" w:sz="0" w:space="0" w:color="auto"/>
            <w:left w:val="none" w:sz="0" w:space="0" w:color="auto"/>
            <w:bottom w:val="none" w:sz="0" w:space="0" w:color="auto"/>
            <w:right w:val="none" w:sz="0" w:space="0" w:color="auto"/>
          </w:divBdr>
          <w:divsChild>
            <w:div w:id="1643927908">
              <w:marLeft w:val="0"/>
              <w:marRight w:val="0"/>
              <w:marTop w:val="0"/>
              <w:marBottom w:val="0"/>
              <w:divBdr>
                <w:top w:val="none" w:sz="0" w:space="0" w:color="auto"/>
                <w:left w:val="none" w:sz="0" w:space="0" w:color="auto"/>
                <w:bottom w:val="none" w:sz="0" w:space="0" w:color="auto"/>
                <w:right w:val="none" w:sz="0" w:space="0" w:color="auto"/>
              </w:divBdr>
              <w:divsChild>
                <w:div w:id="1192719905">
                  <w:marLeft w:val="0"/>
                  <w:marRight w:val="0"/>
                  <w:marTop w:val="0"/>
                  <w:marBottom w:val="240"/>
                  <w:divBdr>
                    <w:top w:val="none" w:sz="0" w:space="0" w:color="auto"/>
                    <w:left w:val="none" w:sz="0" w:space="0" w:color="auto"/>
                    <w:bottom w:val="none" w:sz="0" w:space="0" w:color="auto"/>
                    <w:right w:val="none" w:sz="0" w:space="0" w:color="auto"/>
                  </w:divBdr>
                </w:div>
                <w:div w:id="1721586052">
                  <w:marLeft w:val="0"/>
                  <w:marRight w:val="0"/>
                  <w:marTop w:val="0"/>
                  <w:marBottom w:val="300"/>
                  <w:divBdr>
                    <w:top w:val="none" w:sz="0" w:space="0" w:color="auto"/>
                    <w:left w:val="none" w:sz="0" w:space="0" w:color="auto"/>
                    <w:bottom w:val="none" w:sz="0" w:space="0" w:color="auto"/>
                    <w:right w:val="none" w:sz="0" w:space="0" w:color="auto"/>
                  </w:divBdr>
                  <w:divsChild>
                    <w:div w:id="1371420088">
                      <w:marLeft w:val="300"/>
                      <w:marRight w:val="0"/>
                      <w:marTop w:val="0"/>
                      <w:marBottom w:val="150"/>
                      <w:divBdr>
                        <w:top w:val="none" w:sz="0" w:space="0" w:color="auto"/>
                        <w:left w:val="none" w:sz="0" w:space="0" w:color="auto"/>
                        <w:bottom w:val="none" w:sz="0" w:space="0" w:color="auto"/>
                        <w:right w:val="none" w:sz="0" w:space="0" w:color="auto"/>
                      </w:divBdr>
                      <w:divsChild>
                        <w:div w:id="1879927023">
                          <w:marLeft w:val="0"/>
                          <w:marRight w:val="0"/>
                          <w:marTop w:val="0"/>
                          <w:marBottom w:val="0"/>
                          <w:divBdr>
                            <w:top w:val="none" w:sz="0" w:space="0" w:color="auto"/>
                            <w:left w:val="none" w:sz="0" w:space="0" w:color="auto"/>
                            <w:bottom w:val="none" w:sz="0" w:space="0" w:color="auto"/>
                            <w:right w:val="none" w:sz="0" w:space="0" w:color="auto"/>
                          </w:divBdr>
                          <w:divsChild>
                            <w:div w:id="1981301734">
                              <w:marLeft w:val="0"/>
                              <w:marRight w:val="0"/>
                              <w:marTop w:val="225"/>
                              <w:marBottom w:val="0"/>
                              <w:divBdr>
                                <w:top w:val="none" w:sz="0" w:space="0" w:color="auto"/>
                                <w:left w:val="none" w:sz="0" w:space="0" w:color="auto"/>
                                <w:bottom w:val="none" w:sz="0" w:space="0" w:color="auto"/>
                                <w:right w:val="none" w:sz="0" w:space="0" w:color="auto"/>
                              </w:divBdr>
                              <w:divsChild>
                                <w:div w:id="938374045">
                                  <w:marLeft w:val="0"/>
                                  <w:marRight w:val="0"/>
                                  <w:marTop w:val="0"/>
                                  <w:marBottom w:val="0"/>
                                  <w:divBdr>
                                    <w:top w:val="none" w:sz="0" w:space="0" w:color="auto"/>
                                    <w:left w:val="none" w:sz="0" w:space="0" w:color="auto"/>
                                    <w:bottom w:val="none" w:sz="0" w:space="0" w:color="auto"/>
                                    <w:right w:val="none" w:sz="0" w:space="0" w:color="auto"/>
                                  </w:divBdr>
                                </w:div>
                                <w:div w:id="16158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47954">
                      <w:marLeft w:val="0"/>
                      <w:marRight w:val="300"/>
                      <w:marTop w:val="0"/>
                      <w:marBottom w:val="150"/>
                      <w:divBdr>
                        <w:top w:val="none" w:sz="0" w:space="0" w:color="auto"/>
                        <w:left w:val="none" w:sz="0" w:space="0" w:color="auto"/>
                        <w:bottom w:val="none" w:sz="0" w:space="0" w:color="auto"/>
                        <w:right w:val="none" w:sz="0" w:space="0" w:color="auto"/>
                      </w:divBdr>
                      <w:divsChild>
                        <w:div w:id="1620644210">
                          <w:marLeft w:val="0"/>
                          <w:marRight w:val="0"/>
                          <w:marTop w:val="0"/>
                          <w:marBottom w:val="0"/>
                          <w:divBdr>
                            <w:top w:val="none" w:sz="0" w:space="0" w:color="auto"/>
                            <w:left w:val="none" w:sz="0" w:space="0" w:color="auto"/>
                            <w:bottom w:val="none" w:sz="0" w:space="0" w:color="auto"/>
                            <w:right w:val="none" w:sz="0" w:space="0" w:color="auto"/>
                          </w:divBdr>
                          <w:divsChild>
                            <w:div w:id="1003974249">
                              <w:marLeft w:val="0"/>
                              <w:marRight w:val="0"/>
                              <w:marTop w:val="225"/>
                              <w:marBottom w:val="0"/>
                              <w:divBdr>
                                <w:top w:val="none" w:sz="0" w:space="0" w:color="auto"/>
                                <w:left w:val="none" w:sz="0" w:space="0" w:color="auto"/>
                                <w:bottom w:val="none" w:sz="0" w:space="0" w:color="auto"/>
                                <w:right w:val="none" w:sz="0" w:space="0" w:color="auto"/>
                              </w:divBdr>
                              <w:divsChild>
                                <w:div w:id="1274747817">
                                  <w:marLeft w:val="0"/>
                                  <w:marRight w:val="0"/>
                                  <w:marTop w:val="0"/>
                                  <w:marBottom w:val="0"/>
                                  <w:divBdr>
                                    <w:top w:val="none" w:sz="0" w:space="0" w:color="auto"/>
                                    <w:left w:val="none" w:sz="0" w:space="0" w:color="auto"/>
                                    <w:bottom w:val="none" w:sz="0" w:space="0" w:color="auto"/>
                                    <w:right w:val="none" w:sz="0" w:space="0" w:color="auto"/>
                                  </w:divBdr>
                                </w:div>
                                <w:div w:id="14486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823881">
              <w:marLeft w:val="0"/>
              <w:marRight w:val="0"/>
              <w:marTop w:val="0"/>
              <w:marBottom w:val="0"/>
              <w:divBdr>
                <w:top w:val="none" w:sz="0" w:space="0" w:color="auto"/>
                <w:left w:val="none" w:sz="0" w:space="0" w:color="auto"/>
                <w:bottom w:val="none" w:sz="0" w:space="0" w:color="auto"/>
                <w:right w:val="none" w:sz="0" w:space="0" w:color="auto"/>
              </w:divBdr>
              <w:divsChild>
                <w:div w:id="745685823">
                  <w:marLeft w:val="0"/>
                  <w:marRight w:val="0"/>
                  <w:marTop w:val="75"/>
                  <w:marBottom w:val="0"/>
                  <w:divBdr>
                    <w:top w:val="none" w:sz="0" w:space="0" w:color="auto"/>
                    <w:left w:val="none" w:sz="0" w:space="0" w:color="auto"/>
                    <w:bottom w:val="none" w:sz="0" w:space="0" w:color="auto"/>
                    <w:right w:val="none" w:sz="0" w:space="0" w:color="auto"/>
                  </w:divBdr>
                  <w:divsChild>
                    <w:div w:id="79961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914107">
      <w:bodyDiv w:val="1"/>
      <w:marLeft w:val="0"/>
      <w:marRight w:val="0"/>
      <w:marTop w:val="0"/>
      <w:marBottom w:val="0"/>
      <w:divBdr>
        <w:top w:val="none" w:sz="0" w:space="0" w:color="auto"/>
        <w:left w:val="none" w:sz="0" w:space="0" w:color="auto"/>
        <w:bottom w:val="none" w:sz="0" w:space="0" w:color="auto"/>
        <w:right w:val="none" w:sz="0" w:space="0" w:color="auto"/>
      </w:divBdr>
    </w:div>
    <w:div w:id="654378226">
      <w:bodyDiv w:val="1"/>
      <w:marLeft w:val="0"/>
      <w:marRight w:val="0"/>
      <w:marTop w:val="0"/>
      <w:marBottom w:val="0"/>
      <w:divBdr>
        <w:top w:val="none" w:sz="0" w:space="0" w:color="auto"/>
        <w:left w:val="none" w:sz="0" w:space="0" w:color="auto"/>
        <w:bottom w:val="none" w:sz="0" w:space="0" w:color="auto"/>
        <w:right w:val="none" w:sz="0" w:space="0" w:color="auto"/>
      </w:divBdr>
    </w:div>
    <w:div w:id="654648016">
      <w:bodyDiv w:val="1"/>
      <w:marLeft w:val="0"/>
      <w:marRight w:val="0"/>
      <w:marTop w:val="0"/>
      <w:marBottom w:val="0"/>
      <w:divBdr>
        <w:top w:val="none" w:sz="0" w:space="0" w:color="auto"/>
        <w:left w:val="none" w:sz="0" w:space="0" w:color="auto"/>
        <w:bottom w:val="none" w:sz="0" w:space="0" w:color="auto"/>
        <w:right w:val="none" w:sz="0" w:space="0" w:color="auto"/>
      </w:divBdr>
      <w:divsChild>
        <w:div w:id="394163042">
          <w:marLeft w:val="0"/>
          <w:marRight w:val="0"/>
          <w:marTop w:val="0"/>
          <w:marBottom w:val="150"/>
          <w:divBdr>
            <w:top w:val="none" w:sz="0" w:space="0" w:color="auto"/>
            <w:left w:val="none" w:sz="0" w:space="0" w:color="auto"/>
            <w:bottom w:val="none" w:sz="0" w:space="0" w:color="auto"/>
            <w:right w:val="none" w:sz="0" w:space="0" w:color="auto"/>
          </w:divBdr>
          <w:divsChild>
            <w:div w:id="636645214">
              <w:marLeft w:val="0"/>
              <w:marRight w:val="150"/>
              <w:marTop w:val="0"/>
              <w:marBottom w:val="0"/>
              <w:divBdr>
                <w:top w:val="none" w:sz="0" w:space="0" w:color="auto"/>
                <w:left w:val="none" w:sz="0" w:space="0" w:color="auto"/>
                <w:bottom w:val="none" w:sz="0" w:space="0" w:color="auto"/>
                <w:right w:val="none" w:sz="0" w:space="0" w:color="auto"/>
              </w:divBdr>
              <w:divsChild>
                <w:div w:id="245068665">
                  <w:marLeft w:val="0"/>
                  <w:marRight w:val="0"/>
                  <w:marTop w:val="0"/>
                  <w:marBottom w:val="0"/>
                  <w:divBdr>
                    <w:top w:val="none" w:sz="0" w:space="0" w:color="auto"/>
                    <w:left w:val="none" w:sz="0" w:space="0" w:color="auto"/>
                    <w:bottom w:val="none" w:sz="0" w:space="0" w:color="auto"/>
                    <w:right w:val="none" w:sz="0" w:space="0" w:color="auto"/>
                  </w:divBdr>
                </w:div>
                <w:div w:id="162215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36275">
      <w:bodyDiv w:val="1"/>
      <w:marLeft w:val="0"/>
      <w:marRight w:val="0"/>
      <w:marTop w:val="0"/>
      <w:marBottom w:val="0"/>
      <w:divBdr>
        <w:top w:val="none" w:sz="0" w:space="0" w:color="auto"/>
        <w:left w:val="none" w:sz="0" w:space="0" w:color="auto"/>
        <w:bottom w:val="none" w:sz="0" w:space="0" w:color="auto"/>
        <w:right w:val="none" w:sz="0" w:space="0" w:color="auto"/>
      </w:divBdr>
      <w:divsChild>
        <w:div w:id="548685339">
          <w:marLeft w:val="0"/>
          <w:marRight w:val="0"/>
          <w:marTop w:val="0"/>
          <w:marBottom w:val="0"/>
          <w:divBdr>
            <w:top w:val="none" w:sz="0" w:space="0" w:color="auto"/>
            <w:left w:val="none" w:sz="0" w:space="0" w:color="auto"/>
            <w:bottom w:val="none" w:sz="0" w:space="0" w:color="auto"/>
            <w:right w:val="none" w:sz="0" w:space="0" w:color="auto"/>
          </w:divBdr>
          <w:divsChild>
            <w:div w:id="353118211">
              <w:marLeft w:val="0"/>
              <w:marRight w:val="0"/>
              <w:marTop w:val="0"/>
              <w:marBottom w:val="0"/>
              <w:divBdr>
                <w:top w:val="none" w:sz="0" w:space="0" w:color="auto"/>
                <w:left w:val="none" w:sz="0" w:space="0" w:color="auto"/>
                <w:bottom w:val="none" w:sz="0" w:space="0" w:color="auto"/>
                <w:right w:val="none" w:sz="0" w:space="0" w:color="auto"/>
              </w:divBdr>
              <w:divsChild>
                <w:div w:id="837695882">
                  <w:marLeft w:val="0"/>
                  <w:marRight w:val="0"/>
                  <w:marTop w:val="0"/>
                  <w:marBottom w:val="240"/>
                  <w:divBdr>
                    <w:top w:val="none" w:sz="0" w:space="0" w:color="auto"/>
                    <w:left w:val="none" w:sz="0" w:space="0" w:color="auto"/>
                    <w:bottom w:val="none" w:sz="0" w:space="0" w:color="auto"/>
                    <w:right w:val="none" w:sz="0" w:space="0" w:color="auto"/>
                  </w:divBdr>
                </w:div>
                <w:div w:id="1550800742">
                  <w:marLeft w:val="0"/>
                  <w:marRight w:val="0"/>
                  <w:marTop w:val="0"/>
                  <w:marBottom w:val="300"/>
                  <w:divBdr>
                    <w:top w:val="none" w:sz="0" w:space="0" w:color="auto"/>
                    <w:left w:val="none" w:sz="0" w:space="0" w:color="auto"/>
                    <w:bottom w:val="none" w:sz="0" w:space="0" w:color="auto"/>
                    <w:right w:val="none" w:sz="0" w:space="0" w:color="auto"/>
                  </w:divBdr>
                  <w:divsChild>
                    <w:div w:id="752707367">
                      <w:marLeft w:val="0"/>
                      <w:marRight w:val="300"/>
                      <w:marTop w:val="0"/>
                      <w:marBottom w:val="150"/>
                      <w:divBdr>
                        <w:top w:val="none" w:sz="0" w:space="0" w:color="auto"/>
                        <w:left w:val="none" w:sz="0" w:space="0" w:color="auto"/>
                        <w:bottom w:val="none" w:sz="0" w:space="0" w:color="auto"/>
                        <w:right w:val="none" w:sz="0" w:space="0" w:color="auto"/>
                      </w:divBdr>
                      <w:divsChild>
                        <w:div w:id="787629062">
                          <w:marLeft w:val="0"/>
                          <w:marRight w:val="0"/>
                          <w:marTop w:val="0"/>
                          <w:marBottom w:val="0"/>
                          <w:divBdr>
                            <w:top w:val="none" w:sz="0" w:space="0" w:color="auto"/>
                            <w:left w:val="none" w:sz="0" w:space="0" w:color="auto"/>
                            <w:bottom w:val="none" w:sz="0" w:space="0" w:color="auto"/>
                            <w:right w:val="none" w:sz="0" w:space="0" w:color="auto"/>
                          </w:divBdr>
                          <w:divsChild>
                            <w:div w:id="1347366199">
                              <w:marLeft w:val="0"/>
                              <w:marRight w:val="0"/>
                              <w:marTop w:val="225"/>
                              <w:marBottom w:val="0"/>
                              <w:divBdr>
                                <w:top w:val="none" w:sz="0" w:space="0" w:color="auto"/>
                                <w:left w:val="none" w:sz="0" w:space="0" w:color="auto"/>
                                <w:bottom w:val="none" w:sz="0" w:space="0" w:color="auto"/>
                                <w:right w:val="none" w:sz="0" w:space="0" w:color="auto"/>
                              </w:divBdr>
                              <w:divsChild>
                                <w:div w:id="21732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461784">
              <w:marLeft w:val="0"/>
              <w:marRight w:val="0"/>
              <w:marTop w:val="0"/>
              <w:marBottom w:val="0"/>
              <w:divBdr>
                <w:top w:val="none" w:sz="0" w:space="0" w:color="auto"/>
                <w:left w:val="none" w:sz="0" w:space="0" w:color="auto"/>
                <w:bottom w:val="none" w:sz="0" w:space="0" w:color="auto"/>
                <w:right w:val="none" w:sz="0" w:space="0" w:color="auto"/>
              </w:divBdr>
              <w:divsChild>
                <w:div w:id="1253246029">
                  <w:marLeft w:val="0"/>
                  <w:marRight w:val="0"/>
                  <w:marTop w:val="75"/>
                  <w:marBottom w:val="0"/>
                  <w:divBdr>
                    <w:top w:val="none" w:sz="0" w:space="0" w:color="auto"/>
                    <w:left w:val="none" w:sz="0" w:space="0" w:color="auto"/>
                    <w:bottom w:val="none" w:sz="0" w:space="0" w:color="auto"/>
                    <w:right w:val="none" w:sz="0" w:space="0" w:color="auto"/>
                  </w:divBdr>
                  <w:divsChild>
                    <w:div w:id="184898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19947">
          <w:marLeft w:val="0"/>
          <w:marRight w:val="0"/>
          <w:marTop w:val="375"/>
          <w:marBottom w:val="330"/>
          <w:divBdr>
            <w:top w:val="none" w:sz="0" w:space="0" w:color="auto"/>
            <w:left w:val="none" w:sz="0" w:space="0" w:color="auto"/>
            <w:bottom w:val="none" w:sz="0" w:space="0" w:color="auto"/>
            <w:right w:val="none" w:sz="0" w:space="0" w:color="auto"/>
          </w:divBdr>
          <w:divsChild>
            <w:div w:id="410658012">
              <w:marLeft w:val="0"/>
              <w:marRight w:val="0"/>
              <w:marTop w:val="0"/>
              <w:marBottom w:val="210"/>
              <w:divBdr>
                <w:top w:val="none" w:sz="0" w:space="0" w:color="auto"/>
                <w:left w:val="none" w:sz="0" w:space="0" w:color="auto"/>
                <w:bottom w:val="none" w:sz="0" w:space="0" w:color="auto"/>
                <w:right w:val="none" w:sz="0" w:space="0" w:color="auto"/>
              </w:divBdr>
            </w:div>
            <w:div w:id="1549953370">
              <w:marLeft w:val="0"/>
              <w:marRight w:val="0"/>
              <w:marTop w:val="0"/>
              <w:marBottom w:val="210"/>
              <w:divBdr>
                <w:top w:val="none" w:sz="0" w:space="0" w:color="auto"/>
                <w:left w:val="none" w:sz="0" w:space="0" w:color="auto"/>
                <w:bottom w:val="none" w:sz="0" w:space="0" w:color="auto"/>
                <w:right w:val="none" w:sz="0" w:space="0" w:color="auto"/>
              </w:divBdr>
              <w:divsChild>
                <w:div w:id="414060144">
                  <w:marLeft w:val="0"/>
                  <w:marRight w:val="0"/>
                  <w:marTop w:val="0"/>
                  <w:marBottom w:val="0"/>
                  <w:divBdr>
                    <w:top w:val="none" w:sz="0" w:space="0" w:color="auto"/>
                    <w:left w:val="none" w:sz="0" w:space="0" w:color="auto"/>
                    <w:bottom w:val="none" w:sz="0" w:space="0" w:color="auto"/>
                    <w:right w:val="none" w:sz="0" w:space="0" w:color="auto"/>
                  </w:divBdr>
                  <w:divsChild>
                    <w:div w:id="37998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577858">
      <w:bodyDiv w:val="1"/>
      <w:marLeft w:val="0"/>
      <w:marRight w:val="0"/>
      <w:marTop w:val="0"/>
      <w:marBottom w:val="0"/>
      <w:divBdr>
        <w:top w:val="none" w:sz="0" w:space="0" w:color="auto"/>
        <w:left w:val="none" w:sz="0" w:space="0" w:color="auto"/>
        <w:bottom w:val="none" w:sz="0" w:space="0" w:color="auto"/>
        <w:right w:val="none" w:sz="0" w:space="0" w:color="auto"/>
      </w:divBdr>
      <w:divsChild>
        <w:div w:id="1070083160">
          <w:marLeft w:val="0"/>
          <w:marRight w:val="0"/>
          <w:marTop w:val="0"/>
          <w:marBottom w:val="0"/>
          <w:divBdr>
            <w:top w:val="none" w:sz="0" w:space="0" w:color="auto"/>
            <w:left w:val="none" w:sz="0" w:space="0" w:color="auto"/>
            <w:bottom w:val="none" w:sz="0" w:space="0" w:color="auto"/>
            <w:right w:val="none" w:sz="0" w:space="0" w:color="auto"/>
          </w:divBdr>
          <w:divsChild>
            <w:div w:id="1707873129">
              <w:marLeft w:val="0"/>
              <w:marRight w:val="0"/>
              <w:marTop w:val="0"/>
              <w:marBottom w:val="0"/>
              <w:divBdr>
                <w:top w:val="none" w:sz="0" w:space="0" w:color="auto"/>
                <w:left w:val="none" w:sz="0" w:space="0" w:color="auto"/>
                <w:bottom w:val="none" w:sz="0" w:space="0" w:color="auto"/>
                <w:right w:val="none" w:sz="0" w:space="0" w:color="auto"/>
              </w:divBdr>
            </w:div>
          </w:divsChild>
        </w:div>
        <w:div w:id="1347488836">
          <w:marLeft w:val="0"/>
          <w:marRight w:val="0"/>
          <w:marTop w:val="0"/>
          <w:marBottom w:val="240"/>
          <w:divBdr>
            <w:top w:val="single" w:sz="6" w:space="4" w:color="EEEEEE"/>
            <w:left w:val="none" w:sz="0" w:space="0" w:color="auto"/>
            <w:bottom w:val="single" w:sz="6" w:space="4" w:color="EEEEEE"/>
            <w:right w:val="none" w:sz="0" w:space="0" w:color="auto"/>
          </w:divBdr>
          <w:divsChild>
            <w:div w:id="439303398">
              <w:marLeft w:val="0"/>
              <w:marRight w:val="75"/>
              <w:marTop w:val="0"/>
              <w:marBottom w:val="0"/>
              <w:divBdr>
                <w:top w:val="none" w:sz="0" w:space="0" w:color="auto"/>
                <w:left w:val="none" w:sz="0" w:space="0" w:color="auto"/>
                <w:bottom w:val="none" w:sz="0" w:space="0" w:color="auto"/>
                <w:right w:val="none" w:sz="0" w:space="0" w:color="auto"/>
              </w:divBdr>
              <w:divsChild>
                <w:div w:id="131734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19649">
          <w:marLeft w:val="0"/>
          <w:marRight w:val="0"/>
          <w:marTop w:val="0"/>
          <w:marBottom w:val="0"/>
          <w:divBdr>
            <w:top w:val="none" w:sz="0" w:space="0" w:color="auto"/>
            <w:left w:val="none" w:sz="0" w:space="0" w:color="auto"/>
            <w:bottom w:val="none" w:sz="0" w:space="0" w:color="auto"/>
            <w:right w:val="none" w:sz="0" w:space="0" w:color="auto"/>
          </w:divBdr>
          <w:divsChild>
            <w:div w:id="360513960">
              <w:marLeft w:val="0"/>
              <w:marRight w:val="0"/>
              <w:marTop w:val="0"/>
              <w:marBottom w:val="180"/>
              <w:divBdr>
                <w:top w:val="none" w:sz="0" w:space="0" w:color="auto"/>
                <w:left w:val="none" w:sz="0" w:space="0" w:color="auto"/>
                <w:bottom w:val="single" w:sz="6" w:space="6" w:color="EEEEEE"/>
                <w:right w:val="none" w:sz="0" w:space="0" w:color="auto"/>
              </w:divBdr>
            </w:div>
          </w:divsChild>
        </w:div>
        <w:div w:id="421147009">
          <w:marLeft w:val="0"/>
          <w:marRight w:val="0"/>
          <w:marTop w:val="0"/>
          <w:marBottom w:val="0"/>
          <w:divBdr>
            <w:top w:val="none" w:sz="0" w:space="0" w:color="auto"/>
            <w:left w:val="none" w:sz="0" w:space="0" w:color="auto"/>
            <w:bottom w:val="none" w:sz="0" w:space="0" w:color="auto"/>
            <w:right w:val="none" w:sz="0" w:space="0" w:color="auto"/>
          </w:divBdr>
          <w:divsChild>
            <w:div w:id="937641002">
              <w:marLeft w:val="0"/>
              <w:marRight w:val="0"/>
              <w:marTop w:val="0"/>
              <w:marBottom w:val="0"/>
              <w:divBdr>
                <w:top w:val="none" w:sz="0" w:space="0" w:color="auto"/>
                <w:left w:val="none" w:sz="0" w:space="0" w:color="auto"/>
                <w:bottom w:val="none" w:sz="0" w:space="0" w:color="auto"/>
                <w:right w:val="none" w:sz="0" w:space="0" w:color="auto"/>
              </w:divBdr>
              <w:divsChild>
                <w:div w:id="1580867394">
                  <w:marLeft w:val="0"/>
                  <w:marRight w:val="0"/>
                  <w:marTop w:val="0"/>
                  <w:marBottom w:val="240"/>
                  <w:divBdr>
                    <w:top w:val="none" w:sz="0" w:space="0" w:color="auto"/>
                    <w:left w:val="none" w:sz="0" w:space="0" w:color="auto"/>
                    <w:bottom w:val="single" w:sz="6" w:space="11" w:color="EEEEEE"/>
                    <w:right w:val="none" w:sz="0" w:space="0" w:color="auto"/>
                  </w:divBdr>
                  <w:divsChild>
                    <w:div w:id="355237119">
                      <w:marLeft w:val="0"/>
                      <w:marRight w:val="0"/>
                      <w:marTop w:val="225"/>
                      <w:marBottom w:val="0"/>
                      <w:divBdr>
                        <w:top w:val="none" w:sz="0" w:space="0" w:color="auto"/>
                        <w:left w:val="none" w:sz="0" w:space="0" w:color="auto"/>
                        <w:bottom w:val="none" w:sz="0" w:space="0" w:color="auto"/>
                        <w:right w:val="none" w:sz="0" w:space="0" w:color="auto"/>
                      </w:divBdr>
                    </w:div>
                  </w:divsChild>
                </w:div>
                <w:div w:id="1995640017">
                  <w:marLeft w:val="0"/>
                  <w:marRight w:val="0"/>
                  <w:marTop w:val="0"/>
                  <w:marBottom w:val="0"/>
                  <w:divBdr>
                    <w:top w:val="none" w:sz="0" w:space="0" w:color="auto"/>
                    <w:left w:val="none" w:sz="0" w:space="0" w:color="auto"/>
                    <w:bottom w:val="none" w:sz="0" w:space="0" w:color="auto"/>
                    <w:right w:val="none" w:sz="0" w:space="0" w:color="auto"/>
                  </w:divBdr>
                  <w:divsChild>
                    <w:div w:id="276571298">
                      <w:marLeft w:val="0"/>
                      <w:marRight w:val="0"/>
                      <w:marTop w:val="0"/>
                      <w:marBottom w:val="0"/>
                      <w:divBdr>
                        <w:top w:val="none" w:sz="0" w:space="0" w:color="auto"/>
                        <w:left w:val="none" w:sz="0" w:space="0" w:color="auto"/>
                        <w:bottom w:val="none" w:sz="0" w:space="0" w:color="auto"/>
                        <w:right w:val="none" w:sz="0" w:space="0" w:color="auto"/>
                      </w:divBdr>
                      <w:divsChild>
                        <w:div w:id="657616671">
                          <w:marLeft w:val="0"/>
                          <w:marRight w:val="0"/>
                          <w:marTop w:val="0"/>
                          <w:marBottom w:val="0"/>
                          <w:divBdr>
                            <w:top w:val="none" w:sz="0" w:space="0" w:color="auto"/>
                            <w:left w:val="none" w:sz="0" w:space="0" w:color="auto"/>
                            <w:bottom w:val="none" w:sz="0" w:space="0" w:color="auto"/>
                            <w:right w:val="none" w:sz="0" w:space="0" w:color="auto"/>
                          </w:divBdr>
                          <w:divsChild>
                            <w:div w:id="1813014688">
                              <w:marLeft w:val="0"/>
                              <w:marRight w:val="0"/>
                              <w:marTop w:val="0"/>
                              <w:marBottom w:val="0"/>
                              <w:divBdr>
                                <w:top w:val="none" w:sz="0" w:space="0" w:color="auto"/>
                                <w:left w:val="none" w:sz="0" w:space="0" w:color="auto"/>
                                <w:bottom w:val="none" w:sz="0" w:space="0" w:color="auto"/>
                                <w:right w:val="none" w:sz="0" w:space="0" w:color="auto"/>
                              </w:divBdr>
                              <w:divsChild>
                                <w:div w:id="1893497597">
                                  <w:marLeft w:val="0"/>
                                  <w:marRight w:val="0"/>
                                  <w:marTop w:val="0"/>
                                  <w:marBottom w:val="0"/>
                                  <w:divBdr>
                                    <w:top w:val="none" w:sz="0" w:space="0" w:color="auto"/>
                                    <w:left w:val="none" w:sz="0" w:space="0" w:color="auto"/>
                                    <w:bottom w:val="none" w:sz="0" w:space="0" w:color="auto"/>
                                    <w:right w:val="none" w:sz="0" w:space="0" w:color="auto"/>
                                  </w:divBdr>
                                  <w:divsChild>
                                    <w:div w:id="738939159">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400294259">
                              <w:marLeft w:val="0"/>
                              <w:marRight w:val="0"/>
                              <w:marTop w:val="0"/>
                              <w:marBottom w:val="0"/>
                              <w:divBdr>
                                <w:top w:val="none" w:sz="0" w:space="0" w:color="auto"/>
                                <w:left w:val="none" w:sz="0" w:space="0" w:color="auto"/>
                                <w:bottom w:val="none" w:sz="0" w:space="0" w:color="auto"/>
                                <w:right w:val="none" w:sz="0" w:space="0" w:color="auto"/>
                              </w:divBdr>
                              <w:divsChild>
                                <w:div w:id="817501668">
                                  <w:marLeft w:val="0"/>
                                  <w:marRight w:val="0"/>
                                  <w:marTop w:val="540"/>
                                  <w:marBottom w:val="540"/>
                                  <w:divBdr>
                                    <w:top w:val="none" w:sz="0" w:space="0" w:color="auto"/>
                                    <w:left w:val="none" w:sz="0" w:space="0" w:color="auto"/>
                                    <w:bottom w:val="none" w:sz="0" w:space="0" w:color="auto"/>
                                    <w:right w:val="none" w:sz="0" w:space="0" w:color="auto"/>
                                  </w:divBdr>
                                </w:div>
                                <w:div w:id="1944216889">
                                  <w:marLeft w:val="0"/>
                                  <w:marRight w:val="540"/>
                                  <w:marTop w:val="0"/>
                                  <w:marBottom w:val="240"/>
                                  <w:divBdr>
                                    <w:top w:val="none" w:sz="0" w:space="0" w:color="auto"/>
                                    <w:left w:val="none" w:sz="0" w:space="0" w:color="auto"/>
                                    <w:bottom w:val="none" w:sz="0" w:space="0" w:color="auto"/>
                                    <w:right w:val="none" w:sz="0" w:space="0" w:color="auto"/>
                                  </w:divBdr>
                                  <w:divsChild>
                                    <w:div w:id="876699377">
                                      <w:marLeft w:val="0"/>
                                      <w:marRight w:val="0"/>
                                      <w:marTop w:val="0"/>
                                      <w:marBottom w:val="0"/>
                                      <w:divBdr>
                                        <w:top w:val="none" w:sz="0" w:space="0" w:color="auto"/>
                                        <w:left w:val="none" w:sz="0" w:space="0" w:color="auto"/>
                                        <w:bottom w:val="none" w:sz="0" w:space="0" w:color="auto"/>
                                        <w:right w:val="none" w:sz="0" w:space="0" w:color="auto"/>
                                      </w:divBdr>
                                      <w:divsChild>
                                        <w:div w:id="16271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658048">
                                  <w:marLeft w:val="540"/>
                                  <w:marRight w:val="0"/>
                                  <w:marTop w:val="0"/>
                                  <w:marBottom w:val="240"/>
                                  <w:divBdr>
                                    <w:top w:val="none" w:sz="0" w:space="0" w:color="auto"/>
                                    <w:left w:val="none" w:sz="0" w:space="0" w:color="auto"/>
                                    <w:bottom w:val="none" w:sz="0" w:space="0" w:color="auto"/>
                                    <w:right w:val="none" w:sz="0" w:space="0" w:color="auto"/>
                                  </w:divBdr>
                                  <w:divsChild>
                                    <w:div w:id="1745759132">
                                      <w:marLeft w:val="0"/>
                                      <w:marRight w:val="0"/>
                                      <w:marTop w:val="0"/>
                                      <w:marBottom w:val="0"/>
                                      <w:divBdr>
                                        <w:top w:val="none" w:sz="0" w:space="0" w:color="auto"/>
                                        <w:left w:val="none" w:sz="0" w:space="0" w:color="auto"/>
                                        <w:bottom w:val="none" w:sz="0" w:space="0" w:color="auto"/>
                                        <w:right w:val="none" w:sz="0" w:space="0" w:color="auto"/>
                                      </w:divBdr>
                                      <w:divsChild>
                                        <w:div w:id="147818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9777022">
      <w:bodyDiv w:val="1"/>
      <w:marLeft w:val="0"/>
      <w:marRight w:val="0"/>
      <w:marTop w:val="0"/>
      <w:marBottom w:val="0"/>
      <w:divBdr>
        <w:top w:val="none" w:sz="0" w:space="0" w:color="auto"/>
        <w:left w:val="none" w:sz="0" w:space="0" w:color="auto"/>
        <w:bottom w:val="none" w:sz="0" w:space="0" w:color="auto"/>
        <w:right w:val="none" w:sz="0" w:space="0" w:color="auto"/>
      </w:divBdr>
      <w:divsChild>
        <w:div w:id="213003812">
          <w:marLeft w:val="0"/>
          <w:marRight w:val="0"/>
          <w:marTop w:val="0"/>
          <w:marBottom w:val="150"/>
          <w:divBdr>
            <w:top w:val="none" w:sz="0" w:space="0" w:color="auto"/>
            <w:left w:val="none" w:sz="0" w:space="0" w:color="auto"/>
            <w:bottom w:val="none" w:sz="0" w:space="0" w:color="auto"/>
            <w:right w:val="none" w:sz="0" w:space="0" w:color="auto"/>
          </w:divBdr>
          <w:divsChild>
            <w:div w:id="301736806">
              <w:marLeft w:val="0"/>
              <w:marRight w:val="0"/>
              <w:marTop w:val="300"/>
              <w:marBottom w:val="0"/>
              <w:divBdr>
                <w:top w:val="none" w:sz="0" w:space="0" w:color="auto"/>
                <w:left w:val="none" w:sz="0" w:space="0" w:color="auto"/>
                <w:bottom w:val="none" w:sz="0" w:space="0" w:color="auto"/>
                <w:right w:val="none" w:sz="0" w:space="0" w:color="auto"/>
              </w:divBdr>
            </w:div>
            <w:div w:id="911624678">
              <w:marLeft w:val="0"/>
              <w:marRight w:val="0"/>
              <w:marTop w:val="0"/>
              <w:marBottom w:val="0"/>
              <w:divBdr>
                <w:top w:val="none" w:sz="0" w:space="0" w:color="auto"/>
                <w:left w:val="none" w:sz="0" w:space="0" w:color="auto"/>
                <w:bottom w:val="none" w:sz="0" w:space="0" w:color="auto"/>
                <w:right w:val="none" w:sz="0" w:space="0" w:color="auto"/>
              </w:divBdr>
              <w:divsChild>
                <w:div w:id="264533142">
                  <w:marLeft w:val="0"/>
                  <w:marRight w:val="0"/>
                  <w:marTop w:val="0"/>
                  <w:marBottom w:val="0"/>
                  <w:divBdr>
                    <w:top w:val="none" w:sz="0" w:space="0" w:color="auto"/>
                    <w:left w:val="none" w:sz="0" w:space="0" w:color="auto"/>
                    <w:bottom w:val="none" w:sz="0" w:space="0" w:color="auto"/>
                    <w:right w:val="none" w:sz="0" w:space="0" w:color="auto"/>
                  </w:divBdr>
                  <w:divsChild>
                    <w:div w:id="686563476">
                      <w:marLeft w:val="0"/>
                      <w:marRight w:val="0"/>
                      <w:marTop w:val="0"/>
                      <w:marBottom w:val="0"/>
                      <w:divBdr>
                        <w:top w:val="none" w:sz="0" w:space="0" w:color="auto"/>
                        <w:left w:val="none" w:sz="0" w:space="0" w:color="auto"/>
                        <w:bottom w:val="none" w:sz="0" w:space="0" w:color="auto"/>
                        <w:right w:val="none" w:sz="0" w:space="0" w:color="auto"/>
                      </w:divBdr>
                      <w:divsChild>
                        <w:div w:id="133447345">
                          <w:marLeft w:val="0"/>
                          <w:marRight w:val="0"/>
                          <w:marTop w:val="0"/>
                          <w:marBottom w:val="0"/>
                          <w:divBdr>
                            <w:top w:val="none" w:sz="0" w:space="0" w:color="auto"/>
                            <w:left w:val="none" w:sz="0" w:space="0" w:color="auto"/>
                            <w:bottom w:val="none" w:sz="0" w:space="0" w:color="auto"/>
                            <w:right w:val="none" w:sz="0" w:space="0" w:color="auto"/>
                          </w:divBdr>
                        </w:div>
                      </w:divsChild>
                    </w:div>
                    <w:div w:id="1393113749">
                      <w:marLeft w:val="-135"/>
                      <w:marRight w:val="0"/>
                      <w:marTop w:val="0"/>
                      <w:marBottom w:val="0"/>
                      <w:divBdr>
                        <w:top w:val="none" w:sz="0" w:space="0" w:color="auto"/>
                        <w:left w:val="none" w:sz="0" w:space="0" w:color="auto"/>
                        <w:bottom w:val="none" w:sz="0" w:space="0" w:color="auto"/>
                        <w:right w:val="none" w:sz="0" w:space="0" w:color="auto"/>
                      </w:divBdr>
                    </w:div>
                    <w:div w:id="148971159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21634985">
          <w:marLeft w:val="0"/>
          <w:marRight w:val="0"/>
          <w:marTop w:val="0"/>
          <w:marBottom w:val="0"/>
          <w:divBdr>
            <w:top w:val="none" w:sz="0" w:space="0" w:color="auto"/>
            <w:left w:val="none" w:sz="0" w:space="0" w:color="auto"/>
            <w:bottom w:val="none" w:sz="0" w:space="0" w:color="auto"/>
            <w:right w:val="none" w:sz="0" w:space="0" w:color="auto"/>
          </w:divBdr>
          <w:divsChild>
            <w:div w:id="9338833">
              <w:marLeft w:val="0"/>
              <w:marRight w:val="0"/>
              <w:marTop w:val="225"/>
              <w:marBottom w:val="0"/>
              <w:divBdr>
                <w:top w:val="none" w:sz="0" w:space="0" w:color="auto"/>
                <w:left w:val="none" w:sz="0" w:space="0" w:color="auto"/>
                <w:bottom w:val="none" w:sz="0" w:space="0" w:color="auto"/>
                <w:right w:val="none" w:sz="0" w:space="0" w:color="auto"/>
              </w:divBdr>
              <w:divsChild>
                <w:div w:id="209919605">
                  <w:marLeft w:val="0"/>
                  <w:marRight w:val="0"/>
                  <w:marTop w:val="0"/>
                  <w:marBottom w:val="0"/>
                  <w:divBdr>
                    <w:top w:val="none" w:sz="0" w:space="0" w:color="auto"/>
                    <w:left w:val="none" w:sz="0" w:space="0" w:color="auto"/>
                    <w:bottom w:val="none" w:sz="0" w:space="0" w:color="auto"/>
                    <w:right w:val="none" w:sz="0" w:space="0" w:color="auto"/>
                  </w:divBdr>
                </w:div>
              </w:divsChild>
            </w:div>
            <w:div w:id="21905813">
              <w:marLeft w:val="0"/>
              <w:marRight w:val="0"/>
              <w:marTop w:val="375"/>
              <w:marBottom w:val="0"/>
              <w:divBdr>
                <w:top w:val="none" w:sz="0" w:space="0" w:color="auto"/>
                <w:left w:val="none" w:sz="0" w:space="0" w:color="auto"/>
                <w:bottom w:val="none" w:sz="0" w:space="0" w:color="auto"/>
                <w:right w:val="none" w:sz="0" w:space="0" w:color="auto"/>
              </w:divBdr>
              <w:divsChild>
                <w:div w:id="447159525">
                  <w:marLeft w:val="0"/>
                  <w:marRight w:val="0"/>
                  <w:marTop w:val="0"/>
                  <w:marBottom w:val="0"/>
                  <w:divBdr>
                    <w:top w:val="none" w:sz="0" w:space="0" w:color="auto"/>
                    <w:left w:val="none" w:sz="0" w:space="0" w:color="auto"/>
                    <w:bottom w:val="none" w:sz="0" w:space="0" w:color="auto"/>
                    <w:right w:val="none" w:sz="0" w:space="0" w:color="auto"/>
                  </w:divBdr>
                  <w:divsChild>
                    <w:div w:id="492067008">
                      <w:marLeft w:val="0"/>
                      <w:marRight w:val="0"/>
                      <w:marTop w:val="0"/>
                      <w:marBottom w:val="0"/>
                      <w:divBdr>
                        <w:top w:val="none" w:sz="0" w:space="0" w:color="auto"/>
                        <w:left w:val="none" w:sz="0" w:space="0" w:color="auto"/>
                        <w:bottom w:val="none" w:sz="0" w:space="0" w:color="auto"/>
                        <w:right w:val="none" w:sz="0" w:space="0" w:color="auto"/>
                      </w:divBdr>
                    </w:div>
                    <w:div w:id="17956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7503">
              <w:marLeft w:val="0"/>
              <w:marRight w:val="0"/>
              <w:marTop w:val="375"/>
              <w:marBottom w:val="0"/>
              <w:divBdr>
                <w:top w:val="none" w:sz="0" w:space="0" w:color="auto"/>
                <w:left w:val="none" w:sz="0" w:space="0" w:color="auto"/>
                <w:bottom w:val="none" w:sz="0" w:space="0" w:color="auto"/>
                <w:right w:val="none" w:sz="0" w:space="0" w:color="auto"/>
              </w:divBdr>
              <w:divsChild>
                <w:div w:id="1867789826">
                  <w:marLeft w:val="0"/>
                  <w:marRight w:val="0"/>
                  <w:marTop w:val="0"/>
                  <w:marBottom w:val="0"/>
                  <w:divBdr>
                    <w:top w:val="none" w:sz="0" w:space="0" w:color="auto"/>
                    <w:left w:val="none" w:sz="0" w:space="0" w:color="auto"/>
                    <w:bottom w:val="none" w:sz="0" w:space="0" w:color="auto"/>
                    <w:right w:val="none" w:sz="0" w:space="0" w:color="auto"/>
                  </w:divBdr>
                </w:div>
              </w:divsChild>
            </w:div>
            <w:div w:id="163085048">
              <w:marLeft w:val="0"/>
              <w:marRight w:val="0"/>
              <w:marTop w:val="225"/>
              <w:marBottom w:val="0"/>
              <w:divBdr>
                <w:top w:val="none" w:sz="0" w:space="0" w:color="auto"/>
                <w:left w:val="none" w:sz="0" w:space="0" w:color="auto"/>
                <w:bottom w:val="none" w:sz="0" w:space="0" w:color="auto"/>
                <w:right w:val="none" w:sz="0" w:space="0" w:color="auto"/>
              </w:divBdr>
              <w:divsChild>
                <w:div w:id="1785728545">
                  <w:marLeft w:val="0"/>
                  <w:marRight w:val="0"/>
                  <w:marTop w:val="0"/>
                  <w:marBottom w:val="0"/>
                  <w:divBdr>
                    <w:top w:val="none" w:sz="0" w:space="0" w:color="auto"/>
                    <w:left w:val="none" w:sz="0" w:space="0" w:color="auto"/>
                    <w:bottom w:val="none" w:sz="0" w:space="0" w:color="auto"/>
                    <w:right w:val="none" w:sz="0" w:space="0" w:color="auto"/>
                  </w:divBdr>
                </w:div>
              </w:divsChild>
            </w:div>
            <w:div w:id="195703233">
              <w:marLeft w:val="0"/>
              <w:marRight w:val="0"/>
              <w:marTop w:val="225"/>
              <w:marBottom w:val="0"/>
              <w:divBdr>
                <w:top w:val="none" w:sz="0" w:space="0" w:color="auto"/>
                <w:left w:val="none" w:sz="0" w:space="0" w:color="auto"/>
                <w:bottom w:val="none" w:sz="0" w:space="0" w:color="auto"/>
                <w:right w:val="none" w:sz="0" w:space="0" w:color="auto"/>
              </w:divBdr>
              <w:divsChild>
                <w:div w:id="1151602095">
                  <w:marLeft w:val="0"/>
                  <w:marRight w:val="0"/>
                  <w:marTop w:val="0"/>
                  <w:marBottom w:val="0"/>
                  <w:divBdr>
                    <w:top w:val="none" w:sz="0" w:space="0" w:color="auto"/>
                    <w:left w:val="none" w:sz="0" w:space="0" w:color="auto"/>
                    <w:bottom w:val="none" w:sz="0" w:space="0" w:color="auto"/>
                    <w:right w:val="none" w:sz="0" w:space="0" w:color="auto"/>
                  </w:divBdr>
                </w:div>
              </w:divsChild>
            </w:div>
            <w:div w:id="221722258">
              <w:marLeft w:val="0"/>
              <w:marRight w:val="0"/>
              <w:marTop w:val="375"/>
              <w:marBottom w:val="0"/>
              <w:divBdr>
                <w:top w:val="none" w:sz="0" w:space="0" w:color="auto"/>
                <w:left w:val="none" w:sz="0" w:space="0" w:color="auto"/>
                <w:bottom w:val="none" w:sz="0" w:space="0" w:color="auto"/>
                <w:right w:val="none" w:sz="0" w:space="0" w:color="auto"/>
              </w:divBdr>
              <w:divsChild>
                <w:div w:id="693504057">
                  <w:marLeft w:val="0"/>
                  <w:marRight w:val="0"/>
                  <w:marTop w:val="0"/>
                  <w:marBottom w:val="0"/>
                  <w:divBdr>
                    <w:top w:val="none" w:sz="0" w:space="0" w:color="auto"/>
                    <w:left w:val="none" w:sz="0" w:space="0" w:color="auto"/>
                    <w:bottom w:val="none" w:sz="0" w:space="0" w:color="auto"/>
                    <w:right w:val="none" w:sz="0" w:space="0" w:color="auto"/>
                  </w:divBdr>
                </w:div>
              </w:divsChild>
            </w:div>
            <w:div w:id="274293184">
              <w:marLeft w:val="0"/>
              <w:marRight w:val="0"/>
              <w:marTop w:val="225"/>
              <w:marBottom w:val="0"/>
              <w:divBdr>
                <w:top w:val="none" w:sz="0" w:space="0" w:color="auto"/>
                <w:left w:val="none" w:sz="0" w:space="0" w:color="auto"/>
                <w:bottom w:val="none" w:sz="0" w:space="0" w:color="auto"/>
                <w:right w:val="none" w:sz="0" w:space="0" w:color="auto"/>
              </w:divBdr>
              <w:divsChild>
                <w:div w:id="1187716148">
                  <w:marLeft w:val="0"/>
                  <w:marRight w:val="0"/>
                  <w:marTop w:val="0"/>
                  <w:marBottom w:val="0"/>
                  <w:divBdr>
                    <w:top w:val="none" w:sz="0" w:space="0" w:color="auto"/>
                    <w:left w:val="none" w:sz="0" w:space="0" w:color="auto"/>
                    <w:bottom w:val="none" w:sz="0" w:space="0" w:color="auto"/>
                    <w:right w:val="none" w:sz="0" w:space="0" w:color="auto"/>
                  </w:divBdr>
                </w:div>
              </w:divsChild>
            </w:div>
            <w:div w:id="302782522">
              <w:marLeft w:val="0"/>
              <w:marRight w:val="0"/>
              <w:marTop w:val="375"/>
              <w:marBottom w:val="0"/>
              <w:divBdr>
                <w:top w:val="none" w:sz="0" w:space="0" w:color="auto"/>
                <w:left w:val="none" w:sz="0" w:space="0" w:color="auto"/>
                <w:bottom w:val="none" w:sz="0" w:space="0" w:color="auto"/>
                <w:right w:val="none" w:sz="0" w:space="0" w:color="auto"/>
              </w:divBdr>
              <w:divsChild>
                <w:div w:id="219639246">
                  <w:marLeft w:val="0"/>
                  <w:marRight w:val="0"/>
                  <w:marTop w:val="0"/>
                  <w:marBottom w:val="0"/>
                  <w:divBdr>
                    <w:top w:val="none" w:sz="0" w:space="0" w:color="auto"/>
                    <w:left w:val="none" w:sz="0" w:space="0" w:color="auto"/>
                    <w:bottom w:val="none" w:sz="0" w:space="0" w:color="auto"/>
                    <w:right w:val="none" w:sz="0" w:space="0" w:color="auto"/>
                  </w:divBdr>
                </w:div>
              </w:divsChild>
            </w:div>
            <w:div w:id="307050249">
              <w:marLeft w:val="0"/>
              <w:marRight w:val="0"/>
              <w:marTop w:val="225"/>
              <w:marBottom w:val="0"/>
              <w:divBdr>
                <w:top w:val="none" w:sz="0" w:space="0" w:color="auto"/>
                <w:left w:val="none" w:sz="0" w:space="0" w:color="auto"/>
                <w:bottom w:val="none" w:sz="0" w:space="0" w:color="auto"/>
                <w:right w:val="none" w:sz="0" w:space="0" w:color="auto"/>
              </w:divBdr>
              <w:divsChild>
                <w:div w:id="1756705642">
                  <w:marLeft w:val="0"/>
                  <w:marRight w:val="0"/>
                  <w:marTop w:val="0"/>
                  <w:marBottom w:val="0"/>
                  <w:divBdr>
                    <w:top w:val="none" w:sz="0" w:space="0" w:color="auto"/>
                    <w:left w:val="none" w:sz="0" w:space="0" w:color="auto"/>
                    <w:bottom w:val="none" w:sz="0" w:space="0" w:color="auto"/>
                    <w:right w:val="none" w:sz="0" w:space="0" w:color="auto"/>
                  </w:divBdr>
                </w:div>
              </w:divsChild>
            </w:div>
            <w:div w:id="349142270">
              <w:marLeft w:val="0"/>
              <w:marRight w:val="0"/>
              <w:marTop w:val="225"/>
              <w:marBottom w:val="0"/>
              <w:divBdr>
                <w:top w:val="none" w:sz="0" w:space="0" w:color="auto"/>
                <w:left w:val="none" w:sz="0" w:space="0" w:color="auto"/>
                <w:bottom w:val="none" w:sz="0" w:space="0" w:color="auto"/>
                <w:right w:val="none" w:sz="0" w:space="0" w:color="auto"/>
              </w:divBdr>
              <w:divsChild>
                <w:div w:id="1271860746">
                  <w:marLeft w:val="0"/>
                  <w:marRight w:val="0"/>
                  <w:marTop w:val="0"/>
                  <w:marBottom w:val="0"/>
                  <w:divBdr>
                    <w:top w:val="none" w:sz="0" w:space="0" w:color="auto"/>
                    <w:left w:val="none" w:sz="0" w:space="0" w:color="auto"/>
                    <w:bottom w:val="none" w:sz="0" w:space="0" w:color="auto"/>
                    <w:right w:val="none" w:sz="0" w:space="0" w:color="auto"/>
                  </w:divBdr>
                </w:div>
              </w:divsChild>
            </w:div>
            <w:div w:id="394164337">
              <w:marLeft w:val="0"/>
              <w:marRight w:val="0"/>
              <w:marTop w:val="225"/>
              <w:marBottom w:val="0"/>
              <w:divBdr>
                <w:top w:val="none" w:sz="0" w:space="0" w:color="auto"/>
                <w:left w:val="none" w:sz="0" w:space="0" w:color="auto"/>
                <w:bottom w:val="none" w:sz="0" w:space="0" w:color="auto"/>
                <w:right w:val="none" w:sz="0" w:space="0" w:color="auto"/>
              </w:divBdr>
              <w:divsChild>
                <w:div w:id="437531659">
                  <w:marLeft w:val="0"/>
                  <w:marRight w:val="0"/>
                  <w:marTop w:val="0"/>
                  <w:marBottom w:val="0"/>
                  <w:divBdr>
                    <w:top w:val="none" w:sz="0" w:space="0" w:color="auto"/>
                    <w:left w:val="none" w:sz="0" w:space="0" w:color="auto"/>
                    <w:bottom w:val="none" w:sz="0" w:space="0" w:color="auto"/>
                    <w:right w:val="none" w:sz="0" w:space="0" w:color="auto"/>
                  </w:divBdr>
                </w:div>
              </w:divsChild>
            </w:div>
            <w:div w:id="410198405">
              <w:marLeft w:val="0"/>
              <w:marRight w:val="0"/>
              <w:marTop w:val="375"/>
              <w:marBottom w:val="0"/>
              <w:divBdr>
                <w:top w:val="none" w:sz="0" w:space="0" w:color="auto"/>
                <w:left w:val="none" w:sz="0" w:space="0" w:color="auto"/>
                <w:bottom w:val="none" w:sz="0" w:space="0" w:color="auto"/>
                <w:right w:val="none" w:sz="0" w:space="0" w:color="auto"/>
              </w:divBdr>
              <w:divsChild>
                <w:div w:id="1609240457">
                  <w:marLeft w:val="0"/>
                  <w:marRight w:val="0"/>
                  <w:marTop w:val="0"/>
                  <w:marBottom w:val="0"/>
                  <w:divBdr>
                    <w:top w:val="none" w:sz="0" w:space="0" w:color="auto"/>
                    <w:left w:val="none" w:sz="0" w:space="0" w:color="auto"/>
                    <w:bottom w:val="none" w:sz="0" w:space="0" w:color="auto"/>
                    <w:right w:val="none" w:sz="0" w:space="0" w:color="auto"/>
                  </w:divBdr>
                  <w:divsChild>
                    <w:div w:id="1991446762">
                      <w:marLeft w:val="0"/>
                      <w:marRight w:val="0"/>
                      <w:marTop w:val="0"/>
                      <w:marBottom w:val="0"/>
                      <w:divBdr>
                        <w:top w:val="none" w:sz="0" w:space="0" w:color="auto"/>
                        <w:left w:val="none" w:sz="0" w:space="0" w:color="auto"/>
                        <w:bottom w:val="none" w:sz="0" w:space="0" w:color="auto"/>
                        <w:right w:val="none" w:sz="0" w:space="0" w:color="auto"/>
                      </w:divBdr>
                    </w:div>
                    <w:div w:id="209631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2369">
              <w:marLeft w:val="0"/>
              <w:marRight w:val="0"/>
              <w:marTop w:val="225"/>
              <w:marBottom w:val="0"/>
              <w:divBdr>
                <w:top w:val="none" w:sz="0" w:space="0" w:color="auto"/>
                <w:left w:val="none" w:sz="0" w:space="0" w:color="auto"/>
                <w:bottom w:val="none" w:sz="0" w:space="0" w:color="auto"/>
                <w:right w:val="none" w:sz="0" w:space="0" w:color="auto"/>
              </w:divBdr>
              <w:divsChild>
                <w:div w:id="1629627158">
                  <w:marLeft w:val="0"/>
                  <w:marRight w:val="0"/>
                  <w:marTop w:val="0"/>
                  <w:marBottom w:val="0"/>
                  <w:divBdr>
                    <w:top w:val="none" w:sz="0" w:space="0" w:color="auto"/>
                    <w:left w:val="none" w:sz="0" w:space="0" w:color="auto"/>
                    <w:bottom w:val="none" w:sz="0" w:space="0" w:color="auto"/>
                    <w:right w:val="none" w:sz="0" w:space="0" w:color="auto"/>
                  </w:divBdr>
                </w:div>
              </w:divsChild>
            </w:div>
            <w:div w:id="476537818">
              <w:marLeft w:val="0"/>
              <w:marRight w:val="0"/>
              <w:marTop w:val="225"/>
              <w:marBottom w:val="0"/>
              <w:divBdr>
                <w:top w:val="none" w:sz="0" w:space="0" w:color="auto"/>
                <w:left w:val="none" w:sz="0" w:space="0" w:color="auto"/>
                <w:bottom w:val="none" w:sz="0" w:space="0" w:color="auto"/>
                <w:right w:val="none" w:sz="0" w:space="0" w:color="auto"/>
              </w:divBdr>
              <w:divsChild>
                <w:div w:id="555505541">
                  <w:marLeft w:val="0"/>
                  <w:marRight w:val="0"/>
                  <w:marTop w:val="0"/>
                  <w:marBottom w:val="0"/>
                  <w:divBdr>
                    <w:top w:val="none" w:sz="0" w:space="0" w:color="auto"/>
                    <w:left w:val="none" w:sz="0" w:space="0" w:color="auto"/>
                    <w:bottom w:val="none" w:sz="0" w:space="0" w:color="auto"/>
                    <w:right w:val="none" w:sz="0" w:space="0" w:color="auto"/>
                  </w:divBdr>
                </w:div>
              </w:divsChild>
            </w:div>
            <w:div w:id="493372214">
              <w:marLeft w:val="0"/>
              <w:marRight w:val="0"/>
              <w:marTop w:val="225"/>
              <w:marBottom w:val="0"/>
              <w:divBdr>
                <w:top w:val="none" w:sz="0" w:space="0" w:color="auto"/>
                <w:left w:val="none" w:sz="0" w:space="0" w:color="auto"/>
                <w:bottom w:val="none" w:sz="0" w:space="0" w:color="auto"/>
                <w:right w:val="none" w:sz="0" w:space="0" w:color="auto"/>
              </w:divBdr>
              <w:divsChild>
                <w:div w:id="1690063808">
                  <w:marLeft w:val="0"/>
                  <w:marRight w:val="0"/>
                  <w:marTop w:val="0"/>
                  <w:marBottom w:val="0"/>
                  <w:divBdr>
                    <w:top w:val="none" w:sz="0" w:space="0" w:color="auto"/>
                    <w:left w:val="none" w:sz="0" w:space="0" w:color="auto"/>
                    <w:bottom w:val="none" w:sz="0" w:space="0" w:color="auto"/>
                    <w:right w:val="none" w:sz="0" w:space="0" w:color="auto"/>
                  </w:divBdr>
                </w:div>
              </w:divsChild>
            </w:div>
            <w:div w:id="527639785">
              <w:marLeft w:val="0"/>
              <w:marRight w:val="0"/>
              <w:marTop w:val="225"/>
              <w:marBottom w:val="0"/>
              <w:divBdr>
                <w:top w:val="none" w:sz="0" w:space="0" w:color="auto"/>
                <w:left w:val="none" w:sz="0" w:space="0" w:color="auto"/>
                <w:bottom w:val="none" w:sz="0" w:space="0" w:color="auto"/>
                <w:right w:val="none" w:sz="0" w:space="0" w:color="auto"/>
              </w:divBdr>
              <w:divsChild>
                <w:div w:id="409888359">
                  <w:marLeft w:val="0"/>
                  <w:marRight w:val="0"/>
                  <w:marTop w:val="0"/>
                  <w:marBottom w:val="0"/>
                  <w:divBdr>
                    <w:top w:val="none" w:sz="0" w:space="0" w:color="auto"/>
                    <w:left w:val="none" w:sz="0" w:space="0" w:color="auto"/>
                    <w:bottom w:val="none" w:sz="0" w:space="0" w:color="auto"/>
                    <w:right w:val="none" w:sz="0" w:space="0" w:color="auto"/>
                  </w:divBdr>
                </w:div>
              </w:divsChild>
            </w:div>
            <w:div w:id="553614316">
              <w:marLeft w:val="0"/>
              <w:marRight w:val="0"/>
              <w:marTop w:val="225"/>
              <w:marBottom w:val="0"/>
              <w:divBdr>
                <w:top w:val="none" w:sz="0" w:space="0" w:color="auto"/>
                <w:left w:val="none" w:sz="0" w:space="0" w:color="auto"/>
                <w:bottom w:val="none" w:sz="0" w:space="0" w:color="auto"/>
                <w:right w:val="none" w:sz="0" w:space="0" w:color="auto"/>
              </w:divBdr>
              <w:divsChild>
                <w:div w:id="1226647432">
                  <w:marLeft w:val="0"/>
                  <w:marRight w:val="0"/>
                  <w:marTop w:val="0"/>
                  <w:marBottom w:val="0"/>
                  <w:divBdr>
                    <w:top w:val="none" w:sz="0" w:space="0" w:color="auto"/>
                    <w:left w:val="none" w:sz="0" w:space="0" w:color="auto"/>
                    <w:bottom w:val="none" w:sz="0" w:space="0" w:color="auto"/>
                    <w:right w:val="none" w:sz="0" w:space="0" w:color="auto"/>
                  </w:divBdr>
                </w:div>
              </w:divsChild>
            </w:div>
            <w:div w:id="601038137">
              <w:marLeft w:val="0"/>
              <w:marRight w:val="0"/>
              <w:marTop w:val="375"/>
              <w:marBottom w:val="0"/>
              <w:divBdr>
                <w:top w:val="none" w:sz="0" w:space="0" w:color="auto"/>
                <w:left w:val="none" w:sz="0" w:space="0" w:color="auto"/>
                <w:bottom w:val="none" w:sz="0" w:space="0" w:color="auto"/>
                <w:right w:val="none" w:sz="0" w:space="0" w:color="auto"/>
              </w:divBdr>
              <w:divsChild>
                <w:div w:id="1359310787">
                  <w:marLeft w:val="0"/>
                  <w:marRight w:val="0"/>
                  <w:marTop w:val="0"/>
                  <w:marBottom w:val="0"/>
                  <w:divBdr>
                    <w:top w:val="none" w:sz="0" w:space="0" w:color="auto"/>
                    <w:left w:val="none" w:sz="0" w:space="0" w:color="auto"/>
                    <w:bottom w:val="none" w:sz="0" w:space="0" w:color="auto"/>
                    <w:right w:val="none" w:sz="0" w:space="0" w:color="auto"/>
                  </w:divBdr>
                  <w:divsChild>
                    <w:div w:id="601912600">
                      <w:marLeft w:val="0"/>
                      <w:marRight w:val="0"/>
                      <w:marTop w:val="0"/>
                      <w:marBottom w:val="0"/>
                      <w:divBdr>
                        <w:top w:val="none" w:sz="0" w:space="0" w:color="auto"/>
                        <w:left w:val="none" w:sz="0" w:space="0" w:color="auto"/>
                        <w:bottom w:val="none" w:sz="0" w:space="0" w:color="auto"/>
                        <w:right w:val="none" w:sz="0" w:space="0" w:color="auto"/>
                      </w:divBdr>
                    </w:div>
                    <w:div w:id="78134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81599">
              <w:marLeft w:val="0"/>
              <w:marRight w:val="0"/>
              <w:marTop w:val="225"/>
              <w:marBottom w:val="0"/>
              <w:divBdr>
                <w:top w:val="none" w:sz="0" w:space="0" w:color="auto"/>
                <w:left w:val="none" w:sz="0" w:space="0" w:color="auto"/>
                <w:bottom w:val="none" w:sz="0" w:space="0" w:color="auto"/>
                <w:right w:val="none" w:sz="0" w:space="0" w:color="auto"/>
              </w:divBdr>
              <w:divsChild>
                <w:div w:id="1176768731">
                  <w:marLeft w:val="0"/>
                  <w:marRight w:val="0"/>
                  <w:marTop w:val="0"/>
                  <w:marBottom w:val="0"/>
                  <w:divBdr>
                    <w:top w:val="none" w:sz="0" w:space="0" w:color="auto"/>
                    <w:left w:val="none" w:sz="0" w:space="0" w:color="auto"/>
                    <w:bottom w:val="none" w:sz="0" w:space="0" w:color="auto"/>
                    <w:right w:val="none" w:sz="0" w:space="0" w:color="auto"/>
                  </w:divBdr>
                  <w:divsChild>
                    <w:div w:id="388506081">
                      <w:marLeft w:val="0"/>
                      <w:marRight w:val="0"/>
                      <w:marTop w:val="0"/>
                      <w:marBottom w:val="0"/>
                      <w:divBdr>
                        <w:top w:val="single" w:sz="6" w:space="0" w:color="D9D9D9"/>
                        <w:left w:val="none" w:sz="0" w:space="0" w:color="auto"/>
                        <w:bottom w:val="single" w:sz="6" w:space="0" w:color="D9D9D9"/>
                        <w:right w:val="none" w:sz="0" w:space="0" w:color="auto"/>
                      </w:divBdr>
                      <w:divsChild>
                        <w:div w:id="220755590">
                          <w:marLeft w:val="0"/>
                          <w:marRight w:val="0"/>
                          <w:marTop w:val="0"/>
                          <w:marBottom w:val="0"/>
                          <w:divBdr>
                            <w:top w:val="none" w:sz="0" w:space="0" w:color="auto"/>
                            <w:left w:val="none" w:sz="0" w:space="0" w:color="auto"/>
                            <w:bottom w:val="none" w:sz="0" w:space="0" w:color="auto"/>
                            <w:right w:val="none" w:sz="0" w:space="0" w:color="auto"/>
                          </w:divBdr>
                          <w:divsChild>
                            <w:div w:id="797260414">
                              <w:marLeft w:val="0"/>
                              <w:marRight w:val="0"/>
                              <w:marTop w:val="0"/>
                              <w:marBottom w:val="0"/>
                              <w:divBdr>
                                <w:top w:val="none" w:sz="0" w:space="0" w:color="auto"/>
                                <w:left w:val="none" w:sz="0" w:space="0" w:color="auto"/>
                                <w:bottom w:val="none" w:sz="0" w:space="0" w:color="auto"/>
                                <w:right w:val="none" w:sz="0" w:space="0" w:color="auto"/>
                              </w:divBdr>
                              <w:divsChild>
                                <w:div w:id="1873687060">
                                  <w:marLeft w:val="0"/>
                                  <w:marRight w:val="0"/>
                                  <w:marTop w:val="0"/>
                                  <w:marBottom w:val="0"/>
                                  <w:divBdr>
                                    <w:top w:val="none" w:sz="0" w:space="0" w:color="auto"/>
                                    <w:left w:val="none" w:sz="0" w:space="0" w:color="auto"/>
                                    <w:bottom w:val="none" w:sz="0" w:space="0" w:color="auto"/>
                                    <w:right w:val="none" w:sz="0" w:space="0" w:color="auto"/>
                                  </w:divBdr>
                                  <w:divsChild>
                                    <w:div w:id="299387005">
                                      <w:marLeft w:val="0"/>
                                      <w:marRight w:val="0"/>
                                      <w:marTop w:val="0"/>
                                      <w:marBottom w:val="0"/>
                                      <w:divBdr>
                                        <w:top w:val="none" w:sz="0" w:space="0" w:color="auto"/>
                                        <w:left w:val="none" w:sz="0" w:space="0" w:color="auto"/>
                                        <w:bottom w:val="none" w:sz="0" w:space="0" w:color="auto"/>
                                        <w:right w:val="none" w:sz="0" w:space="0" w:color="auto"/>
                                      </w:divBdr>
                                      <w:divsChild>
                                        <w:div w:id="637999800">
                                          <w:marLeft w:val="0"/>
                                          <w:marRight w:val="0"/>
                                          <w:marTop w:val="0"/>
                                          <w:marBottom w:val="0"/>
                                          <w:divBdr>
                                            <w:top w:val="none" w:sz="0" w:space="0" w:color="auto"/>
                                            <w:left w:val="none" w:sz="0" w:space="0" w:color="auto"/>
                                            <w:bottom w:val="none" w:sz="0" w:space="0" w:color="auto"/>
                                            <w:right w:val="none" w:sz="0" w:space="0" w:color="auto"/>
                                          </w:divBdr>
                                          <w:divsChild>
                                            <w:div w:id="825635267">
                                              <w:marLeft w:val="0"/>
                                              <w:marRight w:val="0"/>
                                              <w:marTop w:val="0"/>
                                              <w:marBottom w:val="0"/>
                                              <w:divBdr>
                                                <w:top w:val="none" w:sz="0" w:space="0" w:color="auto"/>
                                                <w:left w:val="none" w:sz="0" w:space="0" w:color="auto"/>
                                                <w:bottom w:val="none" w:sz="0" w:space="0" w:color="auto"/>
                                                <w:right w:val="none" w:sz="0" w:space="0" w:color="auto"/>
                                              </w:divBdr>
                                              <w:divsChild>
                                                <w:div w:id="1040594552">
                                                  <w:marLeft w:val="0"/>
                                                  <w:marRight w:val="0"/>
                                                  <w:marTop w:val="0"/>
                                                  <w:marBottom w:val="0"/>
                                                  <w:divBdr>
                                                    <w:top w:val="none" w:sz="0" w:space="0" w:color="auto"/>
                                                    <w:left w:val="none" w:sz="0" w:space="0" w:color="auto"/>
                                                    <w:bottom w:val="none" w:sz="0" w:space="0" w:color="auto"/>
                                                    <w:right w:val="none" w:sz="0" w:space="0" w:color="auto"/>
                                                  </w:divBdr>
                                                  <w:divsChild>
                                                    <w:div w:id="285082846">
                                                      <w:marLeft w:val="0"/>
                                                      <w:marRight w:val="0"/>
                                                      <w:marTop w:val="0"/>
                                                      <w:marBottom w:val="0"/>
                                                      <w:divBdr>
                                                        <w:top w:val="none" w:sz="0" w:space="0" w:color="auto"/>
                                                        <w:left w:val="none" w:sz="0" w:space="0" w:color="auto"/>
                                                        <w:bottom w:val="none" w:sz="0" w:space="0" w:color="auto"/>
                                                        <w:right w:val="none" w:sz="0" w:space="0" w:color="auto"/>
                                                      </w:divBdr>
                                                      <w:divsChild>
                                                        <w:div w:id="286737260">
                                                          <w:marLeft w:val="0"/>
                                                          <w:marRight w:val="0"/>
                                                          <w:marTop w:val="0"/>
                                                          <w:marBottom w:val="0"/>
                                                          <w:divBdr>
                                                            <w:top w:val="none" w:sz="0" w:space="0" w:color="auto"/>
                                                            <w:left w:val="none" w:sz="0" w:space="0" w:color="auto"/>
                                                            <w:bottom w:val="none" w:sz="0" w:space="0" w:color="auto"/>
                                                            <w:right w:val="none" w:sz="0" w:space="0" w:color="auto"/>
                                                          </w:divBdr>
                                                          <w:divsChild>
                                                            <w:div w:id="1292321410">
                                                              <w:marLeft w:val="0"/>
                                                              <w:marRight w:val="0"/>
                                                              <w:marTop w:val="0"/>
                                                              <w:marBottom w:val="0"/>
                                                              <w:divBdr>
                                                                <w:top w:val="none" w:sz="0" w:space="0" w:color="auto"/>
                                                                <w:left w:val="none" w:sz="0" w:space="0" w:color="auto"/>
                                                                <w:bottom w:val="none" w:sz="0" w:space="0" w:color="auto"/>
                                                                <w:right w:val="none" w:sz="0" w:space="0" w:color="auto"/>
                                                              </w:divBdr>
                                                              <w:divsChild>
                                                                <w:div w:id="1178227880">
                                                                  <w:marLeft w:val="0"/>
                                                                  <w:marRight w:val="0"/>
                                                                  <w:marTop w:val="0"/>
                                                                  <w:marBottom w:val="0"/>
                                                                  <w:divBdr>
                                                                    <w:top w:val="none" w:sz="0" w:space="0" w:color="auto"/>
                                                                    <w:left w:val="none" w:sz="0" w:space="0" w:color="auto"/>
                                                                    <w:bottom w:val="none" w:sz="0" w:space="0" w:color="auto"/>
                                                                    <w:right w:val="none" w:sz="0" w:space="0" w:color="auto"/>
                                                                  </w:divBdr>
                                                                  <w:divsChild>
                                                                    <w:div w:id="1112675505">
                                                                      <w:marLeft w:val="0"/>
                                                                      <w:marRight w:val="0"/>
                                                                      <w:marTop w:val="0"/>
                                                                      <w:marBottom w:val="0"/>
                                                                      <w:divBdr>
                                                                        <w:top w:val="none" w:sz="0" w:space="0" w:color="auto"/>
                                                                        <w:left w:val="none" w:sz="0" w:space="0" w:color="auto"/>
                                                                        <w:bottom w:val="none" w:sz="0" w:space="0" w:color="auto"/>
                                                                        <w:right w:val="none" w:sz="0" w:space="0" w:color="auto"/>
                                                                      </w:divBdr>
                                                                      <w:divsChild>
                                                                        <w:div w:id="1650597164">
                                                                          <w:marLeft w:val="0"/>
                                                                          <w:marRight w:val="0"/>
                                                                          <w:marTop w:val="0"/>
                                                                          <w:marBottom w:val="0"/>
                                                                          <w:divBdr>
                                                                            <w:top w:val="none" w:sz="0" w:space="0" w:color="auto"/>
                                                                            <w:left w:val="none" w:sz="0" w:space="0" w:color="auto"/>
                                                                            <w:bottom w:val="none" w:sz="0" w:space="0" w:color="auto"/>
                                                                            <w:right w:val="none" w:sz="0" w:space="0" w:color="auto"/>
                                                                          </w:divBdr>
                                                                          <w:divsChild>
                                                                            <w:div w:id="1913615057">
                                                                              <w:marLeft w:val="0"/>
                                                                              <w:marRight w:val="0"/>
                                                                              <w:marTop w:val="0"/>
                                                                              <w:marBottom w:val="0"/>
                                                                              <w:divBdr>
                                                                                <w:top w:val="none" w:sz="0" w:space="0" w:color="auto"/>
                                                                                <w:left w:val="none" w:sz="0" w:space="0" w:color="auto"/>
                                                                                <w:bottom w:val="none" w:sz="0" w:space="0" w:color="auto"/>
                                                                                <w:right w:val="none" w:sz="0" w:space="0" w:color="auto"/>
                                                                              </w:divBdr>
                                                                              <w:divsChild>
                                                                                <w:div w:id="1083530723">
                                                                                  <w:marLeft w:val="0"/>
                                                                                  <w:marRight w:val="240"/>
                                                                                  <w:marTop w:val="0"/>
                                                                                  <w:marBottom w:val="0"/>
                                                                                  <w:divBdr>
                                                                                    <w:top w:val="none" w:sz="0" w:space="0" w:color="auto"/>
                                                                                    <w:left w:val="none" w:sz="0" w:space="0" w:color="auto"/>
                                                                                    <w:bottom w:val="none" w:sz="0" w:space="0" w:color="auto"/>
                                                                                    <w:right w:val="none" w:sz="0" w:space="0" w:color="auto"/>
                                                                                  </w:divBdr>
                                                                                </w:div>
                                                                                <w:div w:id="1297560879">
                                                                                  <w:marLeft w:val="0"/>
                                                                                  <w:marRight w:val="0"/>
                                                                                  <w:marTop w:val="0"/>
                                                                                  <w:marBottom w:val="180"/>
                                                                                  <w:divBdr>
                                                                                    <w:top w:val="none" w:sz="0" w:space="0" w:color="auto"/>
                                                                                    <w:left w:val="none" w:sz="0" w:space="0" w:color="auto"/>
                                                                                    <w:bottom w:val="none" w:sz="0" w:space="0" w:color="auto"/>
                                                                                    <w:right w:val="none" w:sz="0" w:space="0" w:color="auto"/>
                                                                                  </w:divBdr>
                                                                                  <w:divsChild>
                                                                                    <w:div w:id="1813907829">
                                                                                      <w:marLeft w:val="0"/>
                                                                                      <w:marRight w:val="0"/>
                                                                                      <w:marTop w:val="0"/>
                                                                                      <w:marBottom w:val="180"/>
                                                                                      <w:divBdr>
                                                                                        <w:top w:val="none" w:sz="0" w:space="0" w:color="auto"/>
                                                                                        <w:left w:val="none" w:sz="0" w:space="0" w:color="auto"/>
                                                                                        <w:bottom w:val="none" w:sz="0" w:space="0" w:color="auto"/>
                                                                                        <w:right w:val="none" w:sz="0" w:space="0" w:color="auto"/>
                                                                                      </w:divBdr>
                                                                                      <w:divsChild>
                                                                                        <w:div w:id="4740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1312">
                                                                                  <w:marLeft w:val="0"/>
                                                                                  <w:marRight w:val="240"/>
                                                                                  <w:marTop w:val="0"/>
                                                                                  <w:marBottom w:val="180"/>
                                                                                  <w:divBdr>
                                                                                    <w:top w:val="none" w:sz="0" w:space="0" w:color="auto"/>
                                                                                    <w:left w:val="none" w:sz="0" w:space="0" w:color="auto"/>
                                                                                    <w:bottom w:val="none" w:sz="0" w:space="0" w:color="auto"/>
                                                                                    <w:right w:val="none" w:sz="0" w:space="0" w:color="auto"/>
                                                                                  </w:divBdr>
                                                                                </w:div>
                                                                                <w:div w:id="21194456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408991">
              <w:marLeft w:val="0"/>
              <w:marRight w:val="0"/>
              <w:marTop w:val="375"/>
              <w:marBottom w:val="0"/>
              <w:divBdr>
                <w:top w:val="none" w:sz="0" w:space="0" w:color="auto"/>
                <w:left w:val="none" w:sz="0" w:space="0" w:color="auto"/>
                <w:bottom w:val="none" w:sz="0" w:space="0" w:color="auto"/>
                <w:right w:val="none" w:sz="0" w:space="0" w:color="auto"/>
              </w:divBdr>
              <w:divsChild>
                <w:div w:id="1996102505">
                  <w:marLeft w:val="0"/>
                  <w:marRight w:val="0"/>
                  <w:marTop w:val="0"/>
                  <w:marBottom w:val="0"/>
                  <w:divBdr>
                    <w:top w:val="none" w:sz="0" w:space="0" w:color="auto"/>
                    <w:left w:val="none" w:sz="0" w:space="0" w:color="auto"/>
                    <w:bottom w:val="none" w:sz="0" w:space="0" w:color="auto"/>
                    <w:right w:val="none" w:sz="0" w:space="0" w:color="auto"/>
                  </w:divBdr>
                </w:div>
              </w:divsChild>
            </w:div>
            <w:div w:id="822425494">
              <w:marLeft w:val="0"/>
              <w:marRight w:val="0"/>
              <w:marTop w:val="225"/>
              <w:marBottom w:val="0"/>
              <w:divBdr>
                <w:top w:val="none" w:sz="0" w:space="0" w:color="auto"/>
                <w:left w:val="none" w:sz="0" w:space="0" w:color="auto"/>
                <w:bottom w:val="none" w:sz="0" w:space="0" w:color="auto"/>
                <w:right w:val="none" w:sz="0" w:space="0" w:color="auto"/>
              </w:divBdr>
              <w:divsChild>
                <w:div w:id="2077314365">
                  <w:marLeft w:val="0"/>
                  <w:marRight w:val="0"/>
                  <w:marTop w:val="0"/>
                  <w:marBottom w:val="0"/>
                  <w:divBdr>
                    <w:top w:val="none" w:sz="0" w:space="0" w:color="auto"/>
                    <w:left w:val="none" w:sz="0" w:space="0" w:color="auto"/>
                    <w:bottom w:val="none" w:sz="0" w:space="0" w:color="auto"/>
                    <w:right w:val="none" w:sz="0" w:space="0" w:color="auto"/>
                  </w:divBdr>
                </w:div>
              </w:divsChild>
            </w:div>
            <w:div w:id="929853351">
              <w:marLeft w:val="0"/>
              <w:marRight w:val="0"/>
              <w:marTop w:val="375"/>
              <w:marBottom w:val="0"/>
              <w:divBdr>
                <w:top w:val="none" w:sz="0" w:space="0" w:color="auto"/>
                <w:left w:val="none" w:sz="0" w:space="0" w:color="auto"/>
                <w:bottom w:val="none" w:sz="0" w:space="0" w:color="auto"/>
                <w:right w:val="none" w:sz="0" w:space="0" w:color="auto"/>
              </w:divBdr>
              <w:divsChild>
                <w:div w:id="59907012">
                  <w:marLeft w:val="0"/>
                  <w:marRight w:val="0"/>
                  <w:marTop w:val="0"/>
                  <w:marBottom w:val="0"/>
                  <w:divBdr>
                    <w:top w:val="none" w:sz="0" w:space="0" w:color="auto"/>
                    <w:left w:val="none" w:sz="0" w:space="0" w:color="auto"/>
                    <w:bottom w:val="none" w:sz="0" w:space="0" w:color="auto"/>
                    <w:right w:val="none" w:sz="0" w:space="0" w:color="auto"/>
                  </w:divBdr>
                </w:div>
              </w:divsChild>
            </w:div>
            <w:div w:id="1001084682">
              <w:marLeft w:val="0"/>
              <w:marRight w:val="0"/>
              <w:marTop w:val="225"/>
              <w:marBottom w:val="0"/>
              <w:divBdr>
                <w:top w:val="none" w:sz="0" w:space="0" w:color="auto"/>
                <w:left w:val="none" w:sz="0" w:space="0" w:color="auto"/>
                <w:bottom w:val="none" w:sz="0" w:space="0" w:color="auto"/>
                <w:right w:val="none" w:sz="0" w:space="0" w:color="auto"/>
              </w:divBdr>
              <w:divsChild>
                <w:div w:id="1027833416">
                  <w:marLeft w:val="0"/>
                  <w:marRight w:val="0"/>
                  <w:marTop w:val="0"/>
                  <w:marBottom w:val="0"/>
                  <w:divBdr>
                    <w:top w:val="none" w:sz="0" w:space="0" w:color="auto"/>
                    <w:left w:val="none" w:sz="0" w:space="0" w:color="auto"/>
                    <w:bottom w:val="none" w:sz="0" w:space="0" w:color="auto"/>
                    <w:right w:val="none" w:sz="0" w:space="0" w:color="auto"/>
                  </w:divBdr>
                </w:div>
              </w:divsChild>
            </w:div>
            <w:div w:id="1002468670">
              <w:marLeft w:val="0"/>
              <w:marRight w:val="0"/>
              <w:marTop w:val="0"/>
              <w:marBottom w:val="0"/>
              <w:divBdr>
                <w:top w:val="none" w:sz="0" w:space="0" w:color="auto"/>
                <w:left w:val="none" w:sz="0" w:space="0" w:color="auto"/>
                <w:bottom w:val="none" w:sz="0" w:space="0" w:color="auto"/>
                <w:right w:val="none" w:sz="0" w:space="0" w:color="auto"/>
              </w:divBdr>
              <w:divsChild>
                <w:div w:id="564149380">
                  <w:marLeft w:val="0"/>
                  <w:marRight w:val="0"/>
                  <w:marTop w:val="0"/>
                  <w:marBottom w:val="0"/>
                  <w:divBdr>
                    <w:top w:val="none" w:sz="0" w:space="0" w:color="auto"/>
                    <w:left w:val="none" w:sz="0" w:space="0" w:color="auto"/>
                    <w:bottom w:val="none" w:sz="0" w:space="0" w:color="auto"/>
                    <w:right w:val="none" w:sz="0" w:space="0" w:color="auto"/>
                  </w:divBdr>
                </w:div>
              </w:divsChild>
            </w:div>
            <w:div w:id="1007095629">
              <w:marLeft w:val="0"/>
              <w:marRight w:val="0"/>
              <w:marTop w:val="225"/>
              <w:marBottom w:val="0"/>
              <w:divBdr>
                <w:top w:val="none" w:sz="0" w:space="0" w:color="auto"/>
                <w:left w:val="none" w:sz="0" w:space="0" w:color="auto"/>
                <w:bottom w:val="none" w:sz="0" w:space="0" w:color="auto"/>
                <w:right w:val="none" w:sz="0" w:space="0" w:color="auto"/>
              </w:divBdr>
              <w:divsChild>
                <w:div w:id="956179497">
                  <w:marLeft w:val="0"/>
                  <w:marRight w:val="0"/>
                  <w:marTop w:val="0"/>
                  <w:marBottom w:val="0"/>
                  <w:divBdr>
                    <w:top w:val="none" w:sz="0" w:space="0" w:color="auto"/>
                    <w:left w:val="none" w:sz="0" w:space="0" w:color="auto"/>
                    <w:bottom w:val="none" w:sz="0" w:space="0" w:color="auto"/>
                    <w:right w:val="none" w:sz="0" w:space="0" w:color="auto"/>
                  </w:divBdr>
                </w:div>
              </w:divsChild>
            </w:div>
            <w:div w:id="1125930813">
              <w:marLeft w:val="0"/>
              <w:marRight w:val="0"/>
              <w:marTop w:val="375"/>
              <w:marBottom w:val="0"/>
              <w:divBdr>
                <w:top w:val="none" w:sz="0" w:space="0" w:color="auto"/>
                <w:left w:val="none" w:sz="0" w:space="0" w:color="auto"/>
                <w:bottom w:val="none" w:sz="0" w:space="0" w:color="auto"/>
                <w:right w:val="none" w:sz="0" w:space="0" w:color="auto"/>
              </w:divBdr>
              <w:divsChild>
                <w:div w:id="1943874278">
                  <w:marLeft w:val="0"/>
                  <w:marRight w:val="0"/>
                  <w:marTop w:val="0"/>
                  <w:marBottom w:val="0"/>
                  <w:divBdr>
                    <w:top w:val="none" w:sz="0" w:space="0" w:color="auto"/>
                    <w:left w:val="none" w:sz="0" w:space="0" w:color="auto"/>
                    <w:bottom w:val="none" w:sz="0" w:space="0" w:color="auto"/>
                    <w:right w:val="none" w:sz="0" w:space="0" w:color="auto"/>
                  </w:divBdr>
                  <w:divsChild>
                    <w:div w:id="253782242">
                      <w:marLeft w:val="0"/>
                      <w:marRight w:val="0"/>
                      <w:marTop w:val="0"/>
                      <w:marBottom w:val="0"/>
                      <w:divBdr>
                        <w:top w:val="none" w:sz="0" w:space="0" w:color="auto"/>
                        <w:left w:val="none" w:sz="0" w:space="0" w:color="auto"/>
                        <w:bottom w:val="none" w:sz="0" w:space="0" w:color="auto"/>
                        <w:right w:val="none" w:sz="0" w:space="0" w:color="auto"/>
                      </w:divBdr>
                    </w:div>
                    <w:div w:id="15531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80287">
              <w:marLeft w:val="0"/>
              <w:marRight w:val="0"/>
              <w:marTop w:val="375"/>
              <w:marBottom w:val="0"/>
              <w:divBdr>
                <w:top w:val="none" w:sz="0" w:space="0" w:color="auto"/>
                <w:left w:val="none" w:sz="0" w:space="0" w:color="auto"/>
                <w:bottom w:val="none" w:sz="0" w:space="0" w:color="auto"/>
                <w:right w:val="none" w:sz="0" w:space="0" w:color="auto"/>
              </w:divBdr>
              <w:divsChild>
                <w:div w:id="875698189">
                  <w:marLeft w:val="0"/>
                  <w:marRight w:val="0"/>
                  <w:marTop w:val="0"/>
                  <w:marBottom w:val="0"/>
                  <w:divBdr>
                    <w:top w:val="none" w:sz="0" w:space="0" w:color="auto"/>
                    <w:left w:val="none" w:sz="0" w:space="0" w:color="auto"/>
                    <w:bottom w:val="none" w:sz="0" w:space="0" w:color="auto"/>
                    <w:right w:val="none" w:sz="0" w:space="0" w:color="auto"/>
                  </w:divBdr>
                </w:div>
              </w:divsChild>
            </w:div>
            <w:div w:id="1309817606">
              <w:marLeft w:val="0"/>
              <w:marRight w:val="0"/>
              <w:marTop w:val="225"/>
              <w:marBottom w:val="0"/>
              <w:divBdr>
                <w:top w:val="none" w:sz="0" w:space="0" w:color="auto"/>
                <w:left w:val="none" w:sz="0" w:space="0" w:color="auto"/>
                <w:bottom w:val="none" w:sz="0" w:space="0" w:color="auto"/>
                <w:right w:val="none" w:sz="0" w:space="0" w:color="auto"/>
              </w:divBdr>
              <w:divsChild>
                <w:div w:id="1299645105">
                  <w:marLeft w:val="0"/>
                  <w:marRight w:val="0"/>
                  <w:marTop w:val="0"/>
                  <w:marBottom w:val="0"/>
                  <w:divBdr>
                    <w:top w:val="none" w:sz="0" w:space="0" w:color="auto"/>
                    <w:left w:val="none" w:sz="0" w:space="0" w:color="auto"/>
                    <w:bottom w:val="none" w:sz="0" w:space="0" w:color="auto"/>
                    <w:right w:val="none" w:sz="0" w:space="0" w:color="auto"/>
                  </w:divBdr>
                </w:div>
              </w:divsChild>
            </w:div>
            <w:div w:id="1359157431">
              <w:marLeft w:val="0"/>
              <w:marRight w:val="0"/>
              <w:marTop w:val="225"/>
              <w:marBottom w:val="0"/>
              <w:divBdr>
                <w:top w:val="none" w:sz="0" w:space="0" w:color="auto"/>
                <w:left w:val="none" w:sz="0" w:space="0" w:color="auto"/>
                <w:bottom w:val="none" w:sz="0" w:space="0" w:color="auto"/>
                <w:right w:val="none" w:sz="0" w:space="0" w:color="auto"/>
              </w:divBdr>
              <w:divsChild>
                <w:div w:id="405153980">
                  <w:marLeft w:val="0"/>
                  <w:marRight w:val="0"/>
                  <w:marTop w:val="0"/>
                  <w:marBottom w:val="0"/>
                  <w:divBdr>
                    <w:top w:val="none" w:sz="0" w:space="0" w:color="auto"/>
                    <w:left w:val="none" w:sz="0" w:space="0" w:color="auto"/>
                    <w:bottom w:val="none" w:sz="0" w:space="0" w:color="auto"/>
                    <w:right w:val="none" w:sz="0" w:space="0" w:color="auto"/>
                  </w:divBdr>
                </w:div>
              </w:divsChild>
            </w:div>
            <w:div w:id="1371950549">
              <w:marLeft w:val="0"/>
              <w:marRight w:val="0"/>
              <w:marTop w:val="225"/>
              <w:marBottom w:val="0"/>
              <w:divBdr>
                <w:top w:val="none" w:sz="0" w:space="0" w:color="auto"/>
                <w:left w:val="none" w:sz="0" w:space="0" w:color="auto"/>
                <w:bottom w:val="none" w:sz="0" w:space="0" w:color="auto"/>
                <w:right w:val="none" w:sz="0" w:space="0" w:color="auto"/>
              </w:divBdr>
              <w:divsChild>
                <w:div w:id="1630937439">
                  <w:marLeft w:val="0"/>
                  <w:marRight w:val="0"/>
                  <w:marTop w:val="0"/>
                  <w:marBottom w:val="0"/>
                  <w:divBdr>
                    <w:top w:val="none" w:sz="0" w:space="0" w:color="auto"/>
                    <w:left w:val="none" w:sz="0" w:space="0" w:color="auto"/>
                    <w:bottom w:val="none" w:sz="0" w:space="0" w:color="auto"/>
                    <w:right w:val="none" w:sz="0" w:space="0" w:color="auto"/>
                  </w:divBdr>
                </w:div>
              </w:divsChild>
            </w:div>
            <w:div w:id="1427651777">
              <w:marLeft w:val="0"/>
              <w:marRight w:val="0"/>
              <w:marTop w:val="225"/>
              <w:marBottom w:val="0"/>
              <w:divBdr>
                <w:top w:val="none" w:sz="0" w:space="0" w:color="auto"/>
                <w:left w:val="none" w:sz="0" w:space="0" w:color="auto"/>
                <w:bottom w:val="none" w:sz="0" w:space="0" w:color="auto"/>
                <w:right w:val="none" w:sz="0" w:space="0" w:color="auto"/>
              </w:divBdr>
              <w:divsChild>
                <w:div w:id="2126655814">
                  <w:marLeft w:val="0"/>
                  <w:marRight w:val="0"/>
                  <w:marTop w:val="0"/>
                  <w:marBottom w:val="0"/>
                  <w:divBdr>
                    <w:top w:val="none" w:sz="0" w:space="0" w:color="auto"/>
                    <w:left w:val="none" w:sz="0" w:space="0" w:color="auto"/>
                    <w:bottom w:val="none" w:sz="0" w:space="0" w:color="auto"/>
                    <w:right w:val="none" w:sz="0" w:space="0" w:color="auto"/>
                  </w:divBdr>
                </w:div>
              </w:divsChild>
            </w:div>
            <w:div w:id="1608780113">
              <w:marLeft w:val="0"/>
              <w:marRight w:val="0"/>
              <w:marTop w:val="225"/>
              <w:marBottom w:val="0"/>
              <w:divBdr>
                <w:top w:val="none" w:sz="0" w:space="0" w:color="auto"/>
                <w:left w:val="none" w:sz="0" w:space="0" w:color="auto"/>
                <w:bottom w:val="none" w:sz="0" w:space="0" w:color="auto"/>
                <w:right w:val="none" w:sz="0" w:space="0" w:color="auto"/>
              </w:divBdr>
              <w:divsChild>
                <w:div w:id="2038845425">
                  <w:marLeft w:val="0"/>
                  <w:marRight w:val="0"/>
                  <w:marTop w:val="0"/>
                  <w:marBottom w:val="0"/>
                  <w:divBdr>
                    <w:top w:val="none" w:sz="0" w:space="0" w:color="auto"/>
                    <w:left w:val="none" w:sz="0" w:space="0" w:color="auto"/>
                    <w:bottom w:val="none" w:sz="0" w:space="0" w:color="auto"/>
                    <w:right w:val="none" w:sz="0" w:space="0" w:color="auto"/>
                  </w:divBdr>
                </w:div>
              </w:divsChild>
            </w:div>
            <w:div w:id="1635209199">
              <w:marLeft w:val="0"/>
              <w:marRight w:val="0"/>
              <w:marTop w:val="375"/>
              <w:marBottom w:val="0"/>
              <w:divBdr>
                <w:top w:val="none" w:sz="0" w:space="0" w:color="auto"/>
                <w:left w:val="none" w:sz="0" w:space="0" w:color="auto"/>
                <w:bottom w:val="none" w:sz="0" w:space="0" w:color="auto"/>
                <w:right w:val="none" w:sz="0" w:space="0" w:color="auto"/>
              </w:divBdr>
              <w:divsChild>
                <w:div w:id="1577930883">
                  <w:marLeft w:val="0"/>
                  <w:marRight w:val="0"/>
                  <w:marTop w:val="0"/>
                  <w:marBottom w:val="0"/>
                  <w:divBdr>
                    <w:top w:val="none" w:sz="0" w:space="0" w:color="auto"/>
                    <w:left w:val="none" w:sz="0" w:space="0" w:color="auto"/>
                    <w:bottom w:val="none" w:sz="0" w:space="0" w:color="auto"/>
                    <w:right w:val="none" w:sz="0" w:space="0" w:color="auto"/>
                  </w:divBdr>
                  <w:divsChild>
                    <w:div w:id="427971832">
                      <w:marLeft w:val="0"/>
                      <w:marRight w:val="0"/>
                      <w:marTop w:val="0"/>
                      <w:marBottom w:val="0"/>
                      <w:divBdr>
                        <w:top w:val="none" w:sz="0" w:space="0" w:color="auto"/>
                        <w:left w:val="none" w:sz="0" w:space="0" w:color="auto"/>
                        <w:bottom w:val="none" w:sz="0" w:space="0" w:color="auto"/>
                        <w:right w:val="none" w:sz="0" w:space="0" w:color="auto"/>
                      </w:divBdr>
                    </w:div>
                    <w:div w:id="173041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77128">
              <w:marLeft w:val="0"/>
              <w:marRight w:val="0"/>
              <w:marTop w:val="225"/>
              <w:marBottom w:val="0"/>
              <w:divBdr>
                <w:top w:val="none" w:sz="0" w:space="0" w:color="auto"/>
                <w:left w:val="none" w:sz="0" w:space="0" w:color="auto"/>
                <w:bottom w:val="none" w:sz="0" w:space="0" w:color="auto"/>
                <w:right w:val="none" w:sz="0" w:space="0" w:color="auto"/>
              </w:divBdr>
              <w:divsChild>
                <w:div w:id="525021443">
                  <w:marLeft w:val="0"/>
                  <w:marRight w:val="0"/>
                  <w:marTop w:val="0"/>
                  <w:marBottom w:val="0"/>
                  <w:divBdr>
                    <w:top w:val="none" w:sz="0" w:space="0" w:color="auto"/>
                    <w:left w:val="none" w:sz="0" w:space="0" w:color="auto"/>
                    <w:bottom w:val="none" w:sz="0" w:space="0" w:color="auto"/>
                    <w:right w:val="none" w:sz="0" w:space="0" w:color="auto"/>
                  </w:divBdr>
                </w:div>
              </w:divsChild>
            </w:div>
            <w:div w:id="1661232401">
              <w:marLeft w:val="0"/>
              <w:marRight w:val="0"/>
              <w:marTop w:val="225"/>
              <w:marBottom w:val="0"/>
              <w:divBdr>
                <w:top w:val="none" w:sz="0" w:space="0" w:color="auto"/>
                <w:left w:val="none" w:sz="0" w:space="0" w:color="auto"/>
                <w:bottom w:val="none" w:sz="0" w:space="0" w:color="auto"/>
                <w:right w:val="none" w:sz="0" w:space="0" w:color="auto"/>
              </w:divBdr>
              <w:divsChild>
                <w:div w:id="7218448">
                  <w:marLeft w:val="0"/>
                  <w:marRight w:val="0"/>
                  <w:marTop w:val="0"/>
                  <w:marBottom w:val="0"/>
                  <w:divBdr>
                    <w:top w:val="none" w:sz="0" w:space="0" w:color="auto"/>
                    <w:left w:val="none" w:sz="0" w:space="0" w:color="auto"/>
                    <w:bottom w:val="none" w:sz="0" w:space="0" w:color="auto"/>
                    <w:right w:val="none" w:sz="0" w:space="0" w:color="auto"/>
                  </w:divBdr>
                </w:div>
              </w:divsChild>
            </w:div>
            <w:div w:id="1761442375">
              <w:marLeft w:val="0"/>
              <w:marRight w:val="0"/>
              <w:marTop w:val="225"/>
              <w:marBottom w:val="0"/>
              <w:divBdr>
                <w:top w:val="none" w:sz="0" w:space="0" w:color="auto"/>
                <w:left w:val="none" w:sz="0" w:space="0" w:color="auto"/>
                <w:bottom w:val="none" w:sz="0" w:space="0" w:color="auto"/>
                <w:right w:val="none" w:sz="0" w:space="0" w:color="auto"/>
              </w:divBdr>
              <w:divsChild>
                <w:div w:id="2043089120">
                  <w:marLeft w:val="0"/>
                  <w:marRight w:val="0"/>
                  <w:marTop w:val="0"/>
                  <w:marBottom w:val="0"/>
                  <w:divBdr>
                    <w:top w:val="none" w:sz="0" w:space="0" w:color="auto"/>
                    <w:left w:val="none" w:sz="0" w:space="0" w:color="auto"/>
                    <w:bottom w:val="none" w:sz="0" w:space="0" w:color="auto"/>
                    <w:right w:val="none" w:sz="0" w:space="0" w:color="auto"/>
                  </w:divBdr>
                </w:div>
              </w:divsChild>
            </w:div>
            <w:div w:id="1761950019">
              <w:marLeft w:val="0"/>
              <w:marRight w:val="0"/>
              <w:marTop w:val="225"/>
              <w:marBottom w:val="0"/>
              <w:divBdr>
                <w:top w:val="none" w:sz="0" w:space="0" w:color="auto"/>
                <w:left w:val="none" w:sz="0" w:space="0" w:color="auto"/>
                <w:bottom w:val="none" w:sz="0" w:space="0" w:color="auto"/>
                <w:right w:val="none" w:sz="0" w:space="0" w:color="auto"/>
              </w:divBdr>
              <w:divsChild>
                <w:div w:id="820578974">
                  <w:marLeft w:val="0"/>
                  <w:marRight w:val="0"/>
                  <w:marTop w:val="0"/>
                  <w:marBottom w:val="0"/>
                  <w:divBdr>
                    <w:top w:val="none" w:sz="0" w:space="0" w:color="auto"/>
                    <w:left w:val="none" w:sz="0" w:space="0" w:color="auto"/>
                    <w:bottom w:val="none" w:sz="0" w:space="0" w:color="auto"/>
                    <w:right w:val="none" w:sz="0" w:space="0" w:color="auto"/>
                  </w:divBdr>
                </w:div>
              </w:divsChild>
            </w:div>
            <w:div w:id="1787112714">
              <w:marLeft w:val="0"/>
              <w:marRight w:val="0"/>
              <w:marTop w:val="375"/>
              <w:marBottom w:val="0"/>
              <w:divBdr>
                <w:top w:val="none" w:sz="0" w:space="0" w:color="auto"/>
                <w:left w:val="none" w:sz="0" w:space="0" w:color="auto"/>
                <w:bottom w:val="none" w:sz="0" w:space="0" w:color="auto"/>
                <w:right w:val="none" w:sz="0" w:space="0" w:color="auto"/>
              </w:divBdr>
              <w:divsChild>
                <w:div w:id="758915060">
                  <w:marLeft w:val="0"/>
                  <w:marRight w:val="0"/>
                  <w:marTop w:val="0"/>
                  <w:marBottom w:val="0"/>
                  <w:divBdr>
                    <w:top w:val="none" w:sz="0" w:space="0" w:color="auto"/>
                    <w:left w:val="none" w:sz="0" w:space="0" w:color="auto"/>
                    <w:bottom w:val="none" w:sz="0" w:space="0" w:color="auto"/>
                    <w:right w:val="none" w:sz="0" w:space="0" w:color="auto"/>
                  </w:divBdr>
                  <w:divsChild>
                    <w:div w:id="919211801">
                      <w:marLeft w:val="0"/>
                      <w:marRight w:val="0"/>
                      <w:marTop w:val="0"/>
                      <w:marBottom w:val="0"/>
                      <w:divBdr>
                        <w:top w:val="none" w:sz="0" w:space="0" w:color="auto"/>
                        <w:left w:val="none" w:sz="0" w:space="0" w:color="auto"/>
                        <w:bottom w:val="none" w:sz="0" w:space="0" w:color="auto"/>
                        <w:right w:val="none" w:sz="0" w:space="0" w:color="auto"/>
                      </w:divBdr>
                    </w:div>
                    <w:div w:id="16046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5691">
              <w:marLeft w:val="0"/>
              <w:marRight w:val="0"/>
              <w:marTop w:val="225"/>
              <w:marBottom w:val="0"/>
              <w:divBdr>
                <w:top w:val="none" w:sz="0" w:space="0" w:color="auto"/>
                <w:left w:val="none" w:sz="0" w:space="0" w:color="auto"/>
                <w:bottom w:val="none" w:sz="0" w:space="0" w:color="auto"/>
                <w:right w:val="none" w:sz="0" w:space="0" w:color="auto"/>
              </w:divBdr>
              <w:divsChild>
                <w:div w:id="2097315528">
                  <w:marLeft w:val="0"/>
                  <w:marRight w:val="0"/>
                  <w:marTop w:val="0"/>
                  <w:marBottom w:val="0"/>
                  <w:divBdr>
                    <w:top w:val="none" w:sz="0" w:space="0" w:color="auto"/>
                    <w:left w:val="none" w:sz="0" w:space="0" w:color="auto"/>
                    <w:bottom w:val="none" w:sz="0" w:space="0" w:color="auto"/>
                    <w:right w:val="none" w:sz="0" w:space="0" w:color="auto"/>
                  </w:divBdr>
                </w:div>
              </w:divsChild>
            </w:div>
            <w:div w:id="1899316523">
              <w:marLeft w:val="0"/>
              <w:marRight w:val="0"/>
              <w:marTop w:val="225"/>
              <w:marBottom w:val="0"/>
              <w:divBdr>
                <w:top w:val="none" w:sz="0" w:space="0" w:color="auto"/>
                <w:left w:val="none" w:sz="0" w:space="0" w:color="auto"/>
                <w:bottom w:val="none" w:sz="0" w:space="0" w:color="auto"/>
                <w:right w:val="none" w:sz="0" w:space="0" w:color="auto"/>
              </w:divBdr>
              <w:divsChild>
                <w:div w:id="505049526">
                  <w:marLeft w:val="0"/>
                  <w:marRight w:val="0"/>
                  <w:marTop w:val="0"/>
                  <w:marBottom w:val="0"/>
                  <w:divBdr>
                    <w:top w:val="none" w:sz="0" w:space="0" w:color="auto"/>
                    <w:left w:val="none" w:sz="0" w:space="0" w:color="auto"/>
                    <w:bottom w:val="none" w:sz="0" w:space="0" w:color="auto"/>
                    <w:right w:val="none" w:sz="0" w:space="0" w:color="auto"/>
                  </w:divBdr>
                </w:div>
              </w:divsChild>
            </w:div>
            <w:div w:id="2129734749">
              <w:marLeft w:val="0"/>
              <w:marRight w:val="0"/>
              <w:marTop w:val="225"/>
              <w:marBottom w:val="0"/>
              <w:divBdr>
                <w:top w:val="none" w:sz="0" w:space="0" w:color="auto"/>
                <w:left w:val="none" w:sz="0" w:space="0" w:color="auto"/>
                <w:bottom w:val="none" w:sz="0" w:space="0" w:color="auto"/>
                <w:right w:val="none" w:sz="0" w:space="0" w:color="auto"/>
              </w:divBdr>
              <w:divsChild>
                <w:div w:id="1966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37947">
      <w:bodyDiv w:val="1"/>
      <w:marLeft w:val="0"/>
      <w:marRight w:val="0"/>
      <w:marTop w:val="0"/>
      <w:marBottom w:val="0"/>
      <w:divBdr>
        <w:top w:val="none" w:sz="0" w:space="0" w:color="auto"/>
        <w:left w:val="none" w:sz="0" w:space="0" w:color="auto"/>
        <w:bottom w:val="none" w:sz="0" w:space="0" w:color="auto"/>
        <w:right w:val="none" w:sz="0" w:space="0" w:color="auto"/>
      </w:divBdr>
      <w:divsChild>
        <w:div w:id="303974931">
          <w:marLeft w:val="0"/>
          <w:marRight w:val="0"/>
          <w:marTop w:val="0"/>
          <w:marBottom w:val="300"/>
          <w:divBdr>
            <w:top w:val="none" w:sz="0" w:space="0" w:color="auto"/>
            <w:left w:val="none" w:sz="0" w:space="0" w:color="auto"/>
            <w:bottom w:val="none" w:sz="0" w:space="0" w:color="auto"/>
            <w:right w:val="none" w:sz="0" w:space="0" w:color="auto"/>
          </w:divBdr>
          <w:divsChild>
            <w:div w:id="427191998">
              <w:marLeft w:val="0"/>
              <w:marRight w:val="0"/>
              <w:marTop w:val="0"/>
              <w:marBottom w:val="0"/>
              <w:divBdr>
                <w:top w:val="none" w:sz="0" w:space="0" w:color="auto"/>
                <w:left w:val="none" w:sz="0" w:space="0" w:color="auto"/>
                <w:bottom w:val="none" w:sz="0" w:space="0" w:color="auto"/>
                <w:right w:val="none" w:sz="0" w:space="0" w:color="auto"/>
              </w:divBdr>
            </w:div>
            <w:div w:id="478694698">
              <w:marLeft w:val="0"/>
              <w:marRight w:val="0"/>
              <w:marTop w:val="0"/>
              <w:marBottom w:val="0"/>
              <w:divBdr>
                <w:top w:val="none" w:sz="0" w:space="0" w:color="auto"/>
                <w:left w:val="none" w:sz="0" w:space="0" w:color="auto"/>
                <w:bottom w:val="none" w:sz="0" w:space="0" w:color="auto"/>
                <w:right w:val="none" w:sz="0" w:space="0" w:color="auto"/>
              </w:divBdr>
            </w:div>
            <w:div w:id="1499343545">
              <w:marLeft w:val="0"/>
              <w:marRight w:val="0"/>
              <w:marTop w:val="0"/>
              <w:marBottom w:val="0"/>
              <w:divBdr>
                <w:top w:val="none" w:sz="0" w:space="0" w:color="auto"/>
                <w:left w:val="none" w:sz="0" w:space="0" w:color="auto"/>
                <w:bottom w:val="none" w:sz="0" w:space="0" w:color="auto"/>
                <w:right w:val="none" w:sz="0" w:space="0" w:color="auto"/>
              </w:divBdr>
            </w:div>
          </w:divsChild>
        </w:div>
        <w:div w:id="1730423161">
          <w:marLeft w:val="0"/>
          <w:marRight w:val="0"/>
          <w:marTop w:val="0"/>
          <w:marBottom w:val="300"/>
          <w:divBdr>
            <w:top w:val="none" w:sz="0" w:space="0" w:color="auto"/>
            <w:left w:val="none" w:sz="0" w:space="0" w:color="auto"/>
            <w:bottom w:val="none" w:sz="0" w:space="0" w:color="auto"/>
            <w:right w:val="none" w:sz="0" w:space="0" w:color="auto"/>
          </w:divBdr>
        </w:div>
        <w:div w:id="1816100447">
          <w:marLeft w:val="0"/>
          <w:marRight w:val="0"/>
          <w:marTop w:val="0"/>
          <w:marBottom w:val="0"/>
          <w:divBdr>
            <w:top w:val="none" w:sz="0" w:space="0" w:color="auto"/>
            <w:left w:val="none" w:sz="0" w:space="0" w:color="auto"/>
            <w:bottom w:val="none" w:sz="0" w:space="0" w:color="auto"/>
            <w:right w:val="none" w:sz="0" w:space="0" w:color="auto"/>
          </w:divBdr>
          <w:divsChild>
            <w:div w:id="14374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553844">
      <w:bodyDiv w:val="1"/>
      <w:marLeft w:val="0"/>
      <w:marRight w:val="0"/>
      <w:marTop w:val="0"/>
      <w:marBottom w:val="0"/>
      <w:divBdr>
        <w:top w:val="none" w:sz="0" w:space="0" w:color="auto"/>
        <w:left w:val="none" w:sz="0" w:space="0" w:color="auto"/>
        <w:bottom w:val="none" w:sz="0" w:space="0" w:color="auto"/>
        <w:right w:val="none" w:sz="0" w:space="0" w:color="auto"/>
      </w:divBdr>
      <w:divsChild>
        <w:div w:id="665281010">
          <w:marLeft w:val="0"/>
          <w:marRight w:val="0"/>
          <w:marTop w:val="0"/>
          <w:marBottom w:val="0"/>
          <w:divBdr>
            <w:top w:val="none" w:sz="0" w:space="0" w:color="auto"/>
            <w:left w:val="none" w:sz="0" w:space="0" w:color="auto"/>
            <w:bottom w:val="none" w:sz="0" w:space="0" w:color="auto"/>
            <w:right w:val="none" w:sz="0" w:space="0" w:color="auto"/>
          </w:divBdr>
          <w:divsChild>
            <w:div w:id="1907492798">
              <w:marLeft w:val="0"/>
              <w:marRight w:val="0"/>
              <w:marTop w:val="0"/>
              <w:marBottom w:val="0"/>
              <w:divBdr>
                <w:top w:val="none" w:sz="0" w:space="0" w:color="auto"/>
                <w:left w:val="none" w:sz="0" w:space="0" w:color="auto"/>
                <w:bottom w:val="none" w:sz="0" w:space="0" w:color="auto"/>
                <w:right w:val="none" w:sz="0" w:space="0" w:color="auto"/>
              </w:divBdr>
              <w:divsChild>
                <w:div w:id="681007817">
                  <w:marLeft w:val="0"/>
                  <w:marRight w:val="0"/>
                  <w:marTop w:val="0"/>
                  <w:marBottom w:val="0"/>
                  <w:divBdr>
                    <w:top w:val="none" w:sz="0" w:space="0" w:color="auto"/>
                    <w:left w:val="none" w:sz="0" w:space="0" w:color="auto"/>
                    <w:bottom w:val="none" w:sz="0" w:space="0" w:color="auto"/>
                    <w:right w:val="none" w:sz="0" w:space="0" w:color="auto"/>
                  </w:divBdr>
                </w:div>
              </w:divsChild>
            </w:div>
            <w:div w:id="1683579766">
              <w:marLeft w:val="0"/>
              <w:marRight w:val="0"/>
              <w:marTop w:val="0"/>
              <w:marBottom w:val="0"/>
              <w:divBdr>
                <w:top w:val="none" w:sz="0" w:space="0" w:color="auto"/>
                <w:left w:val="none" w:sz="0" w:space="0" w:color="auto"/>
                <w:bottom w:val="none" w:sz="0" w:space="0" w:color="auto"/>
                <w:right w:val="none" w:sz="0" w:space="0" w:color="auto"/>
              </w:divBdr>
              <w:divsChild>
                <w:div w:id="392851690">
                  <w:marLeft w:val="0"/>
                  <w:marRight w:val="0"/>
                  <w:marTop w:val="0"/>
                  <w:marBottom w:val="525"/>
                  <w:divBdr>
                    <w:top w:val="none" w:sz="0" w:space="0" w:color="auto"/>
                    <w:left w:val="none" w:sz="0" w:space="0" w:color="auto"/>
                    <w:bottom w:val="none" w:sz="0" w:space="0" w:color="auto"/>
                    <w:right w:val="none" w:sz="0" w:space="0" w:color="auto"/>
                  </w:divBdr>
                  <w:divsChild>
                    <w:div w:id="211138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48289">
              <w:marLeft w:val="0"/>
              <w:marRight w:val="0"/>
              <w:marTop w:val="0"/>
              <w:marBottom w:val="0"/>
              <w:divBdr>
                <w:top w:val="none" w:sz="0" w:space="0" w:color="auto"/>
                <w:left w:val="single" w:sz="12" w:space="0" w:color="004465"/>
                <w:bottom w:val="none" w:sz="0" w:space="0" w:color="auto"/>
                <w:right w:val="none" w:sz="0" w:space="0" w:color="auto"/>
              </w:divBdr>
            </w:div>
            <w:div w:id="570117413">
              <w:marLeft w:val="0"/>
              <w:marRight w:val="0"/>
              <w:marTop w:val="0"/>
              <w:marBottom w:val="600"/>
              <w:divBdr>
                <w:top w:val="none" w:sz="0" w:space="0" w:color="auto"/>
                <w:left w:val="none" w:sz="0" w:space="0" w:color="auto"/>
                <w:bottom w:val="none" w:sz="0" w:space="0" w:color="auto"/>
                <w:right w:val="none" w:sz="0" w:space="0" w:color="auto"/>
              </w:divBdr>
              <w:divsChild>
                <w:div w:id="1098137418">
                  <w:marLeft w:val="0"/>
                  <w:marRight w:val="0"/>
                  <w:marTop w:val="0"/>
                  <w:marBottom w:val="0"/>
                  <w:divBdr>
                    <w:top w:val="none" w:sz="0" w:space="0" w:color="auto"/>
                    <w:left w:val="none" w:sz="0" w:space="0" w:color="auto"/>
                    <w:bottom w:val="none" w:sz="0" w:space="0" w:color="auto"/>
                    <w:right w:val="none" w:sz="0" w:space="0" w:color="auto"/>
                  </w:divBdr>
                  <w:divsChild>
                    <w:div w:id="18545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717350">
      <w:bodyDiv w:val="1"/>
      <w:marLeft w:val="0"/>
      <w:marRight w:val="0"/>
      <w:marTop w:val="0"/>
      <w:marBottom w:val="0"/>
      <w:divBdr>
        <w:top w:val="none" w:sz="0" w:space="0" w:color="auto"/>
        <w:left w:val="none" w:sz="0" w:space="0" w:color="auto"/>
        <w:bottom w:val="none" w:sz="0" w:space="0" w:color="auto"/>
        <w:right w:val="none" w:sz="0" w:space="0" w:color="auto"/>
      </w:divBdr>
    </w:div>
    <w:div w:id="669717786">
      <w:bodyDiv w:val="1"/>
      <w:marLeft w:val="0"/>
      <w:marRight w:val="0"/>
      <w:marTop w:val="0"/>
      <w:marBottom w:val="0"/>
      <w:divBdr>
        <w:top w:val="none" w:sz="0" w:space="0" w:color="auto"/>
        <w:left w:val="none" w:sz="0" w:space="0" w:color="auto"/>
        <w:bottom w:val="none" w:sz="0" w:space="0" w:color="auto"/>
        <w:right w:val="none" w:sz="0" w:space="0" w:color="auto"/>
      </w:divBdr>
      <w:divsChild>
        <w:div w:id="70393284">
          <w:marLeft w:val="0"/>
          <w:marRight w:val="0"/>
          <w:marTop w:val="375"/>
          <w:marBottom w:val="330"/>
          <w:divBdr>
            <w:top w:val="none" w:sz="0" w:space="0" w:color="auto"/>
            <w:left w:val="none" w:sz="0" w:space="0" w:color="auto"/>
            <w:bottom w:val="none" w:sz="0" w:space="0" w:color="auto"/>
            <w:right w:val="none" w:sz="0" w:space="0" w:color="auto"/>
          </w:divBdr>
          <w:divsChild>
            <w:div w:id="277374281">
              <w:marLeft w:val="0"/>
              <w:marRight w:val="0"/>
              <w:marTop w:val="0"/>
              <w:marBottom w:val="210"/>
              <w:divBdr>
                <w:top w:val="none" w:sz="0" w:space="0" w:color="auto"/>
                <w:left w:val="none" w:sz="0" w:space="0" w:color="auto"/>
                <w:bottom w:val="none" w:sz="0" w:space="0" w:color="auto"/>
                <w:right w:val="none" w:sz="0" w:space="0" w:color="auto"/>
              </w:divBdr>
            </w:div>
            <w:div w:id="1192647923">
              <w:marLeft w:val="0"/>
              <w:marRight w:val="0"/>
              <w:marTop w:val="0"/>
              <w:marBottom w:val="210"/>
              <w:divBdr>
                <w:top w:val="none" w:sz="0" w:space="0" w:color="auto"/>
                <w:left w:val="none" w:sz="0" w:space="0" w:color="auto"/>
                <w:bottom w:val="none" w:sz="0" w:space="0" w:color="auto"/>
                <w:right w:val="none" w:sz="0" w:space="0" w:color="auto"/>
              </w:divBdr>
              <w:divsChild>
                <w:div w:id="1777285933">
                  <w:marLeft w:val="0"/>
                  <w:marRight w:val="0"/>
                  <w:marTop w:val="0"/>
                  <w:marBottom w:val="0"/>
                  <w:divBdr>
                    <w:top w:val="none" w:sz="0" w:space="0" w:color="auto"/>
                    <w:left w:val="none" w:sz="0" w:space="0" w:color="auto"/>
                    <w:bottom w:val="none" w:sz="0" w:space="0" w:color="auto"/>
                    <w:right w:val="none" w:sz="0" w:space="0" w:color="auto"/>
                  </w:divBdr>
                  <w:divsChild>
                    <w:div w:id="9460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492138">
          <w:marLeft w:val="0"/>
          <w:marRight w:val="0"/>
          <w:marTop w:val="0"/>
          <w:marBottom w:val="0"/>
          <w:divBdr>
            <w:top w:val="none" w:sz="0" w:space="0" w:color="auto"/>
            <w:left w:val="none" w:sz="0" w:space="0" w:color="auto"/>
            <w:bottom w:val="none" w:sz="0" w:space="0" w:color="auto"/>
            <w:right w:val="none" w:sz="0" w:space="0" w:color="auto"/>
          </w:divBdr>
          <w:divsChild>
            <w:div w:id="134108141">
              <w:marLeft w:val="0"/>
              <w:marRight w:val="0"/>
              <w:marTop w:val="0"/>
              <w:marBottom w:val="0"/>
              <w:divBdr>
                <w:top w:val="none" w:sz="0" w:space="0" w:color="auto"/>
                <w:left w:val="none" w:sz="0" w:space="0" w:color="auto"/>
                <w:bottom w:val="none" w:sz="0" w:space="0" w:color="auto"/>
                <w:right w:val="none" w:sz="0" w:space="0" w:color="auto"/>
              </w:divBdr>
              <w:divsChild>
                <w:div w:id="91241136">
                  <w:marLeft w:val="0"/>
                  <w:marRight w:val="0"/>
                  <w:marTop w:val="0"/>
                  <w:marBottom w:val="0"/>
                  <w:divBdr>
                    <w:top w:val="none" w:sz="0" w:space="0" w:color="auto"/>
                    <w:left w:val="none" w:sz="0" w:space="0" w:color="auto"/>
                    <w:bottom w:val="single" w:sz="6" w:space="15" w:color="FFFFFF"/>
                    <w:right w:val="none" w:sz="0" w:space="0" w:color="auto"/>
                  </w:divBdr>
                  <w:divsChild>
                    <w:div w:id="1980843617">
                      <w:marLeft w:val="0"/>
                      <w:marRight w:val="0"/>
                      <w:marTop w:val="0"/>
                      <w:marBottom w:val="0"/>
                      <w:divBdr>
                        <w:top w:val="none" w:sz="0" w:space="0" w:color="auto"/>
                        <w:left w:val="none" w:sz="0" w:space="0" w:color="auto"/>
                        <w:bottom w:val="none" w:sz="0" w:space="0" w:color="auto"/>
                        <w:right w:val="none" w:sz="0" w:space="0" w:color="auto"/>
                      </w:divBdr>
                      <w:divsChild>
                        <w:div w:id="720831191">
                          <w:marLeft w:val="0"/>
                          <w:marRight w:val="0"/>
                          <w:marTop w:val="0"/>
                          <w:marBottom w:val="0"/>
                          <w:divBdr>
                            <w:top w:val="none" w:sz="0" w:space="0" w:color="auto"/>
                            <w:left w:val="none" w:sz="0" w:space="0" w:color="auto"/>
                            <w:bottom w:val="none" w:sz="0" w:space="0" w:color="auto"/>
                            <w:right w:val="none" w:sz="0" w:space="0" w:color="auto"/>
                          </w:divBdr>
                          <w:divsChild>
                            <w:div w:id="145436529">
                              <w:marLeft w:val="0"/>
                              <w:marRight w:val="0"/>
                              <w:marTop w:val="0"/>
                              <w:marBottom w:val="0"/>
                              <w:divBdr>
                                <w:top w:val="none" w:sz="0" w:space="0" w:color="auto"/>
                                <w:left w:val="none" w:sz="0" w:space="0" w:color="auto"/>
                                <w:bottom w:val="none" w:sz="0" w:space="0" w:color="auto"/>
                                <w:right w:val="none" w:sz="0" w:space="0" w:color="auto"/>
                              </w:divBdr>
                              <w:divsChild>
                                <w:div w:id="170339681">
                                  <w:marLeft w:val="0"/>
                                  <w:marRight w:val="0"/>
                                  <w:marTop w:val="0"/>
                                  <w:marBottom w:val="150"/>
                                  <w:divBdr>
                                    <w:top w:val="none" w:sz="0" w:space="0" w:color="auto"/>
                                    <w:left w:val="none" w:sz="0" w:space="0" w:color="auto"/>
                                    <w:bottom w:val="none" w:sz="0" w:space="0" w:color="auto"/>
                                    <w:right w:val="none" w:sz="0" w:space="0" w:color="auto"/>
                                  </w:divBdr>
                                  <w:divsChild>
                                    <w:div w:id="512457570">
                                      <w:marLeft w:val="0"/>
                                      <w:marRight w:val="0"/>
                                      <w:marTop w:val="0"/>
                                      <w:marBottom w:val="0"/>
                                      <w:divBdr>
                                        <w:top w:val="none" w:sz="0" w:space="0" w:color="auto"/>
                                        <w:left w:val="none" w:sz="0" w:space="0" w:color="auto"/>
                                        <w:bottom w:val="none" w:sz="0" w:space="0" w:color="auto"/>
                                        <w:right w:val="none" w:sz="0" w:space="0" w:color="auto"/>
                                      </w:divBdr>
                                      <w:divsChild>
                                        <w:div w:id="755135629">
                                          <w:marLeft w:val="0"/>
                                          <w:marRight w:val="0"/>
                                          <w:marTop w:val="0"/>
                                          <w:marBottom w:val="240"/>
                                          <w:divBdr>
                                            <w:top w:val="none" w:sz="0" w:space="0" w:color="auto"/>
                                            <w:left w:val="none" w:sz="0" w:space="0" w:color="auto"/>
                                            <w:bottom w:val="none" w:sz="0" w:space="0" w:color="auto"/>
                                            <w:right w:val="none" w:sz="0" w:space="0" w:color="auto"/>
                                          </w:divBdr>
                                        </w:div>
                                        <w:div w:id="1087380703">
                                          <w:marLeft w:val="0"/>
                                          <w:marRight w:val="0"/>
                                          <w:marTop w:val="0"/>
                                          <w:marBottom w:val="300"/>
                                          <w:divBdr>
                                            <w:top w:val="none" w:sz="0" w:space="0" w:color="auto"/>
                                            <w:left w:val="none" w:sz="0" w:space="0" w:color="auto"/>
                                            <w:bottom w:val="none" w:sz="0" w:space="0" w:color="auto"/>
                                            <w:right w:val="none" w:sz="0" w:space="0" w:color="auto"/>
                                          </w:divBdr>
                                          <w:divsChild>
                                            <w:div w:id="1007093679">
                                              <w:marLeft w:val="0"/>
                                              <w:marRight w:val="0"/>
                                              <w:marTop w:val="0"/>
                                              <w:marBottom w:val="0"/>
                                              <w:divBdr>
                                                <w:top w:val="none" w:sz="0" w:space="0" w:color="auto"/>
                                                <w:left w:val="none" w:sz="0" w:space="0" w:color="auto"/>
                                                <w:bottom w:val="none" w:sz="0" w:space="0" w:color="auto"/>
                                                <w:right w:val="none" w:sz="0" w:space="0" w:color="auto"/>
                                              </w:divBdr>
                                            </w:div>
                                          </w:divsChild>
                                        </w:div>
                                        <w:div w:id="1573733999">
                                          <w:marLeft w:val="0"/>
                                          <w:marRight w:val="0"/>
                                          <w:marTop w:val="0"/>
                                          <w:marBottom w:val="300"/>
                                          <w:divBdr>
                                            <w:top w:val="none" w:sz="0" w:space="0" w:color="auto"/>
                                            <w:left w:val="none" w:sz="0" w:space="0" w:color="auto"/>
                                            <w:bottom w:val="none" w:sz="0" w:space="0" w:color="auto"/>
                                            <w:right w:val="none" w:sz="0" w:space="0" w:color="auto"/>
                                          </w:divBdr>
                                          <w:divsChild>
                                            <w:div w:id="181601180">
                                              <w:marLeft w:val="0"/>
                                              <w:marRight w:val="0"/>
                                              <w:marTop w:val="0"/>
                                              <w:marBottom w:val="225"/>
                                              <w:divBdr>
                                                <w:top w:val="none" w:sz="0" w:space="0" w:color="auto"/>
                                                <w:left w:val="none" w:sz="0" w:space="0" w:color="auto"/>
                                                <w:bottom w:val="none" w:sz="0" w:space="0" w:color="auto"/>
                                                <w:right w:val="none" w:sz="0" w:space="0" w:color="auto"/>
                                              </w:divBdr>
                                            </w:div>
                                            <w:div w:id="193158516">
                                              <w:marLeft w:val="0"/>
                                              <w:marRight w:val="300"/>
                                              <w:marTop w:val="0"/>
                                              <w:marBottom w:val="150"/>
                                              <w:divBdr>
                                                <w:top w:val="none" w:sz="0" w:space="0" w:color="auto"/>
                                                <w:left w:val="none" w:sz="0" w:space="0" w:color="auto"/>
                                                <w:bottom w:val="none" w:sz="0" w:space="0" w:color="auto"/>
                                                <w:right w:val="none" w:sz="0" w:space="0" w:color="auto"/>
                                              </w:divBdr>
                                              <w:divsChild>
                                                <w:div w:id="73866763">
                                                  <w:marLeft w:val="0"/>
                                                  <w:marRight w:val="0"/>
                                                  <w:marTop w:val="0"/>
                                                  <w:marBottom w:val="0"/>
                                                  <w:divBdr>
                                                    <w:top w:val="none" w:sz="0" w:space="0" w:color="auto"/>
                                                    <w:left w:val="none" w:sz="0" w:space="0" w:color="auto"/>
                                                    <w:bottom w:val="none" w:sz="0" w:space="0" w:color="auto"/>
                                                    <w:right w:val="none" w:sz="0" w:space="0" w:color="auto"/>
                                                  </w:divBdr>
                                                  <w:divsChild>
                                                    <w:div w:id="781801315">
                                                      <w:marLeft w:val="0"/>
                                                      <w:marRight w:val="0"/>
                                                      <w:marTop w:val="225"/>
                                                      <w:marBottom w:val="0"/>
                                                      <w:divBdr>
                                                        <w:top w:val="none" w:sz="0" w:space="0" w:color="auto"/>
                                                        <w:left w:val="none" w:sz="0" w:space="0" w:color="auto"/>
                                                        <w:bottom w:val="none" w:sz="0" w:space="0" w:color="auto"/>
                                                        <w:right w:val="none" w:sz="0" w:space="0" w:color="auto"/>
                                                      </w:divBdr>
                                                      <w:divsChild>
                                                        <w:div w:id="1069615996">
                                                          <w:marLeft w:val="0"/>
                                                          <w:marRight w:val="0"/>
                                                          <w:marTop w:val="0"/>
                                                          <w:marBottom w:val="0"/>
                                                          <w:divBdr>
                                                            <w:top w:val="none" w:sz="0" w:space="0" w:color="auto"/>
                                                            <w:left w:val="none" w:sz="0" w:space="0" w:color="auto"/>
                                                            <w:bottom w:val="none" w:sz="0" w:space="0" w:color="auto"/>
                                                            <w:right w:val="none" w:sz="0" w:space="0" w:color="auto"/>
                                                          </w:divBdr>
                                                        </w:div>
                                                        <w:div w:id="17736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2058">
                                              <w:marLeft w:val="0"/>
                                              <w:marRight w:val="300"/>
                                              <w:marTop w:val="0"/>
                                              <w:marBottom w:val="150"/>
                                              <w:divBdr>
                                                <w:top w:val="none" w:sz="0" w:space="0" w:color="auto"/>
                                                <w:left w:val="none" w:sz="0" w:space="0" w:color="auto"/>
                                                <w:bottom w:val="none" w:sz="0" w:space="0" w:color="auto"/>
                                                <w:right w:val="none" w:sz="0" w:space="0" w:color="auto"/>
                                              </w:divBdr>
                                              <w:divsChild>
                                                <w:div w:id="227887568">
                                                  <w:marLeft w:val="0"/>
                                                  <w:marRight w:val="0"/>
                                                  <w:marTop w:val="0"/>
                                                  <w:marBottom w:val="0"/>
                                                  <w:divBdr>
                                                    <w:top w:val="none" w:sz="0" w:space="0" w:color="auto"/>
                                                    <w:left w:val="none" w:sz="0" w:space="0" w:color="auto"/>
                                                    <w:bottom w:val="none" w:sz="0" w:space="0" w:color="auto"/>
                                                    <w:right w:val="none" w:sz="0" w:space="0" w:color="auto"/>
                                                  </w:divBdr>
                                                  <w:divsChild>
                                                    <w:div w:id="1254315404">
                                                      <w:marLeft w:val="0"/>
                                                      <w:marRight w:val="0"/>
                                                      <w:marTop w:val="225"/>
                                                      <w:marBottom w:val="0"/>
                                                      <w:divBdr>
                                                        <w:top w:val="none" w:sz="0" w:space="0" w:color="auto"/>
                                                        <w:left w:val="none" w:sz="0" w:space="0" w:color="auto"/>
                                                        <w:bottom w:val="none" w:sz="0" w:space="0" w:color="auto"/>
                                                        <w:right w:val="none" w:sz="0" w:space="0" w:color="auto"/>
                                                      </w:divBdr>
                                                      <w:divsChild>
                                                        <w:div w:id="676271297">
                                                          <w:marLeft w:val="0"/>
                                                          <w:marRight w:val="0"/>
                                                          <w:marTop w:val="0"/>
                                                          <w:marBottom w:val="0"/>
                                                          <w:divBdr>
                                                            <w:top w:val="none" w:sz="0" w:space="0" w:color="auto"/>
                                                            <w:left w:val="none" w:sz="0" w:space="0" w:color="auto"/>
                                                            <w:bottom w:val="none" w:sz="0" w:space="0" w:color="auto"/>
                                                            <w:right w:val="none" w:sz="0" w:space="0" w:color="auto"/>
                                                          </w:divBdr>
                                                        </w:div>
                                                        <w:div w:id="21436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119449">
                                              <w:marLeft w:val="300"/>
                                              <w:marRight w:val="0"/>
                                              <w:marTop w:val="0"/>
                                              <w:marBottom w:val="150"/>
                                              <w:divBdr>
                                                <w:top w:val="none" w:sz="0" w:space="0" w:color="auto"/>
                                                <w:left w:val="none" w:sz="0" w:space="0" w:color="auto"/>
                                                <w:bottom w:val="none" w:sz="0" w:space="0" w:color="auto"/>
                                                <w:right w:val="none" w:sz="0" w:space="0" w:color="auto"/>
                                              </w:divBdr>
                                              <w:divsChild>
                                                <w:div w:id="1687051015">
                                                  <w:marLeft w:val="0"/>
                                                  <w:marRight w:val="0"/>
                                                  <w:marTop w:val="0"/>
                                                  <w:marBottom w:val="0"/>
                                                  <w:divBdr>
                                                    <w:top w:val="none" w:sz="0" w:space="0" w:color="auto"/>
                                                    <w:left w:val="none" w:sz="0" w:space="0" w:color="auto"/>
                                                    <w:bottom w:val="none" w:sz="0" w:space="0" w:color="auto"/>
                                                    <w:right w:val="none" w:sz="0" w:space="0" w:color="auto"/>
                                                  </w:divBdr>
                                                  <w:divsChild>
                                                    <w:div w:id="466050330">
                                                      <w:marLeft w:val="0"/>
                                                      <w:marRight w:val="0"/>
                                                      <w:marTop w:val="225"/>
                                                      <w:marBottom w:val="0"/>
                                                      <w:divBdr>
                                                        <w:top w:val="none" w:sz="0" w:space="0" w:color="auto"/>
                                                        <w:left w:val="none" w:sz="0" w:space="0" w:color="auto"/>
                                                        <w:bottom w:val="none" w:sz="0" w:space="0" w:color="auto"/>
                                                        <w:right w:val="none" w:sz="0" w:space="0" w:color="auto"/>
                                                      </w:divBdr>
                                                      <w:divsChild>
                                                        <w:div w:id="1327516478">
                                                          <w:marLeft w:val="0"/>
                                                          <w:marRight w:val="0"/>
                                                          <w:marTop w:val="0"/>
                                                          <w:marBottom w:val="0"/>
                                                          <w:divBdr>
                                                            <w:top w:val="none" w:sz="0" w:space="0" w:color="auto"/>
                                                            <w:left w:val="none" w:sz="0" w:space="0" w:color="auto"/>
                                                            <w:bottom w:val="none" w:sz="0" w:space="0" w:color="auto"/>
                                                            <w:right w:val="none" w:sz="0" w:space="0" w:color="auto"/>
                                                          </w:divBdr>
                                                        </w:div>
                                                        <w:div w:id="162538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07589">
                                              <w:marLeft w:val="0"/>
                                              <w:marRight w:val="0"/>
                                              <w:marTop w:val="0"/>
                                              <w:marBottom w:val="300"/>
                                              <w:divBdr>
                                                <w:top w:val="none" w:sz="0" w:space="0" w:color="auto"/>
                                                <w:left w:val="none" w:sz="0" w:space="0" w:color="auto"/>
                                                <w:bottom w:val="none" w:sz="0" w:space="0" w:color="auto"/>
                                                <w:right w:val="none" w:sz="0" w:space="0" w:color="auto"/>
                                              </w:divBdr>
                                              <w:divsChild>
                                                <w:div w:id="1263076154">
                                                  <w:marLeft w:val="0"/>
                                                  <w:marRight w:val="0"/>
                                                  <w:marTop w:val="0"/>
                                                  <w:marBottom w:val="0"/>
                                                  <w:divBdr>
                                                    <w:top w:val="none" w:sz="0" w:space="0" w:color="auto"/>
                                                    <w:left w:val="none" w:sz="0" w:space="0" w:color="auto"/>
                                                    <w:bottom w:val="none" w:sz="0" w:space="0" w:color="auto"/>
                                                    <w:right w:val="none" w:sz="0" w:space="0" w:color="auto"/>
                                                  </w:divBdr>
                                                </w:div>
                                                <w:div w:id="1912498906">
                                                  <w:marLeft w:val="0"/>
                                                  <w:marRight w:val="0"/>
                                                  <w:marTop w:val="0"/>
                                                  <w:marBottom w:val="0"/>
                                                  <w:divBdr>
                                                    <w:top w:val="none" w:sz="0" w:space="0" w:color="auto"/>
                                                    <w:left w:val="none" w:sz="0" w:space="0" w:color="auto"/>
                                                    <w:bottom w:val="none" w:sz="0" w:space="0" w:color="auto"/>
                                                    <w:right w:val="none" w:sz="0" w:space="0" w:color="auto"/>
                                                  </w:divBdr>
                                                </w:div>
                                              </w:divsChild>
                                            </w:div>
                                            <w:div w:id="1504204659">
                                              <w:marLeft w:val="0"/>
                                              <w:marRight w:val="0"/>
                                              <w:marTop w:val="0"/>
                                              <w:marBottom w:val="225"/>
                                              <w:divBdr>
                                                <w:top w:val="none" w:sz="0" w:space="0" w:color="auto"/>
                                                <w:left w:val="none" w:sz="0" w:space="0" w:color="auto"/>
                                                <w:bottom w:val="none" w:sz="0" w:space="0" w:color="auto"/>
                                                <w:right w:val="none" w:sz="0" w:space="0" w:color="auto"/>
                                              </w:divBdr>
                                            </w:div>
                                            <w:div w:id="1575435377">
                                              <w:marLeft w:val="0"/>
                                              <w:marRight w:val="300"/>
                                              <w:marTop w:val="0"/>
                                              <w:marBottom w:val="150"/>
                                              <w:divBdr>
                                                <w:top w:val="none" w:sz="0" w:space="0" w:color="auto"/>
                                                <w:left w:val="none" w:sz="0" w:space="0" w:color="auto"/>
                                                <w:bottom w:val="none" w:sz="0" w:space="0" w:color="auto"/>
                                                <w:right w:val="none" w:sz="0" w:space="0" w:color="auto"/>
                                              </w:divBdr>
                                              <w:divsChild>
                                                <w:div w:id="1267421989">
                                                  <w:marLeft w:val="0"/>
                                                  <w:marRight w:val="0"/>
                                                  <w:marTop w:val="0"/>
                                                  <w:marBottom w:val="0"/>
                                                  <w:divBdr>
                                                    <w:top w:val="none" w:sz="0" w:space="0" w:color="auto"/>
                                                    <w:left w:val="none" w:sz="0" w:space="0" w:color="auto"/>
                                                    <w:bottom w:val="none" w:sz="0" w:space="0" w:color="auto"/>
                                                    <w:right w:val="none" w:sz="0" w:space="0" w:color="auto"/>
                                                  </w:divBdr>
                                                  <w:divsChild>
                                                    <w:div w:id="1689482477">
                                                      <w:marLeft w:val="0"/>
                                                      <w:marRight w:val="0"/>
                                                      <w:marTop w:val="225"/>
                                                      <w:marBottom w:val="0"/>
                                                      <w:divBdr>
                                                        <w:top w:val="none" w:sz="0" w:space="0" w:color="auto"/>
                                                        <w:left w:val="none" w:sz="0" w:space="0" w:color="auto"/>
                                                        <w:bottom w:val="none" w:sz="0" w:space="0" w:color="auto"/>
                                                        <w:right w:val="none" w:sz="0" w:space="0" w:color="auto"/>
                                                      </w:divBdr>
                                                      <w:divsChild>
                                                        <w:div w:id="76756049">
                                                          <w:marLeft w:val="0"/>
                                                          <w:marRight w:val="0"/>
                                                          <w:marTop w:val="0"/>
                                                          <w:marBottom w:val="0"/>
                                                          <w:divBdr>
                                                            <w:top w:val="none" w:sz="0" w:space="0" w:color="auto"/>
                                                            <w:left w:val="none" w:sz="0" w:space="0" w:color="auto"/>
                                                            <w:bottom w:val="none" w:sz="0" w:space="0" w:color="auto"/>
                                                            <w:right w:val="none" w:sz="0" w:space="0" w:color="auto"/>
                                                          </w:divBdr>
                                                        </w:div>
                                                        <w:div w:id="5994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72874">
                                              <w:marLeft w:val="0"/>
                                              <w:marRight w:val="0"/>
                                              <w:marTop w:val="0"/>
                                              <w:marBottom w:val="225"/>
                                              <w:divBdr>
                                                <w:top w:val="none" w:sz="0" w:space="0" w:color="auto"/>
                                                <w:left w:val="none" w:sz="0" w:space="0" w:color="auto"/>
                                                <w:bottom w:val="none" w:sz="0" w:space="0" w:color="auto"/>
                                                <w:right w:val="none" w:sz="0" w:space="0" w:color="auto"/>
                                              </w:divBdr>
                                            </w:div>
                                            <w:div w:id="1597519532">
                                              <w:marLeft w:val="300"/>
                                              <w:marRight w:val="0"/>
                                              <w:marTop w:val="0"/>
                                              <w:marBottom w:val="150"/>
                                              <w:divBdr>
                                                <w:top w:val="none" w:sz="0" w:space="0" w:color="auto"/>
                                                <w:left w:val="none" w:sz="0" w:space="0" w:color="auto"/>
                                                <w:bottom w:val="none" w:sz="0" w:space="0" w:color="auto"/>
                                                <w:right w:val="none" w:sz="0" w:space="0" w:color="auto"/>
                                              </w:divBdr>
                                              <w:divsChild>
                                                <w:div w:id="514463164">
                                                  <w:marLeft w:val="0"/>
                                                  <w:marRight w:val="0"/>
                                                  <w:marTop w:val="0"/>
                                                  <w:marBottom w:val="0"/>
                                                  <w:divBdr>
                                                    <w:top w:val="none" w:sz="0" w:space="0" w:color="auto"/>
                                                    <w:left w:val="none" w:sz="0" w:space="0" w:color="auto"/>
                                                    <w:bottom w:val="none" w:sz="0" w:space="0" w:color="auto"/>
                                                    <w:right w:val="none" w:sz="0" w:space="0" w:color="auto"/>
                                                  </w:divBdr>
                                                  <w:divsChild>
                                                    <w:div w:id="2051026167">
                                                      <w:marLeft w:val="0"/>
                                                      <w:marRight w:val="0"/>
                                                      <w:marTop w:val="225"/>
                                                      <w:marBottom w:val="0"/>
                                                      <w:divBdr>
                                                        <w:top w:val="none" w:sz="0" w:space="0" w:color="auto"/>
                                                        <w:left w:val="none" w:sz="0" w:space="0" w:color="auto"/>
                                                        <w:bottom w:val="none" w:sz="0" w:space="0" w:color="auto"/>
                                                        <w:right w:val="none" w:sz="0" w:space="0" w:color="auto"/>
                                                      </w:divBdr>
                                                      <w:divsChild>
                                                        <w:div w:id="1400900595">
                                                          <w:marLeft w:val="0"/>
                                                          <w:marRight w:val="0"/>
                                                          <w:marTop w:val="0"/>
                                                          <w:marBottom w:val="0"/>
                                                          <w:divBdr>
                                                            <w:top w:val="none" w:sz="0" w:space="0" w:color="auto"/>
                                                            <w:left w:val="none" w:sz="0" w:space="0" w:color="auto"/>
                                                            <w:bottom w:val="none" w:sz="0" w:space="0" w:color="auto"/>
                                                            <w:right w:val="none" w:sz="0" w:space="0" w:color="auto"/>
                                                          </w:divBdr>
                                                        </w:div>
                                                        <w:div w:id="190232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88490">
                                              <w:marLeft w:val="300"/>
                                              <w:marRight w:val="0"/>
                                              <w:marTop w:val="0"/>
                                              <w:marBottom w:val="150"/>
                                              <w:divBdr>
                                                <w:top w:val="none" w:sz="0" w:space="0" w:color="auto"/>
                                                <w:left w:val="none" w:sz="0" w:space="0" w:color="auto"/>
                                                <w:bottom w:val="none" w:sz="0" w:space="0" w:color="auto"/>
                                                <w:right w:val="none" w:sz="0" w:space="0" w:color="auto"/>
                                              </w:divBdr>
                                              <w:divsChild>
                                                <w:div w:id="1955283665">
                                                  <w:marLeft w:val="0"/>
                                                  <w:marRight w:val="0"/>
                                                  <w:marTop w:val="0"/>
                                                  <w:marBottom w:val="0"/>
                                                  <w:divBdr>
                                                    <w:top w:val="none" w:sz="0" w:space="0" w:color="auto"/>
                                                    <w:left w:val="none" w:sz="0" w:space="0" w:color="auto"/>
                                                    <w:bottom w:val="none" w:sz="0" w:space="0" w:color="auto"/>
                                                    <w:right w:val="none" w:sz="0" w:space="0" w:color="auto"/>
                                                  </w:divBdr>
                                                  <w:divsChild>
                                                    <w:div w:id="1671449441">
                                                      <w:marLeft w:val="0"/>
                                                      <w:marRight w:val="0"/>
                                                      <w:marTop w:val="225"/>
                                                      <w:marBottom w:val="0"/>
                                                      <w:divBdr>
                                                        <w:top w:val="none" w:sz="0" w:space="0" w:color="auto"/>
                                                        <w:left w:val="none" w:sz="0" w:space="0" w:color="auto"/>
                                                        <w:bottom w:val="none" w:sz="0" w:space="0" w:color="auto"/>
                                                        <w:right w:val="none" w:sz="0" w:space="0" w:color="auto"/>
                                                      </w:divBdr>
                                                      <w:divsChild>
                                                        <w:div w:id="56167145">
                                                          <w:marLeft w:val="0"/>
                                                          <w:marRight w:val="0"/>
                                                          <w:marTop w:val="0"/>
                                                          <w:marBottom w:val="0"/>
                                                          <w:divBdr>
                                                            <w:top w:val="none" w:sz="0" w:space="0" w:color="auto"/>
                                                            <w:left w:val="none" w:sz="0" w:space="0" w:color="auto"/>
                                                            <w:bottom w:val="none" w:sz="0" w:space="0" w:color="auto"/>
                                                            <w:right w:val="none" w:sz="0" w:space="0" w:color="auto"/>
                                                          </w:divBdr>
                                                        </w:div>
                                                        <w:div w:id="46740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625704">
              <w:marLeft w:val="0"/>
              <w:marRight w:val="0"/>
              <w:marTop w:val="0"/>
              <w:marBottom w:val="0"/>
              <w:divBdr>
                <w:top w:val="none" w:sz="0" w:space="0" w:color="auto"/>
                <w:left w:val="none" w:sz="0" w:space="0" w:color="auto"/>
                <w:bottom w:val="none" w:sz="0" w:space="0" w:color="auto"/>
                <w:right w:val="none" w:sz="0" w:space="0" w:color="auto"/>
              </w:divBdr>
              <w:divsChild>
                <w:div w:id="1037119956">
                  <w:marLeft w:val="0"/>
                  <w:marRight w:val="0"/>
                  <w:marTop w:val="75"/>
                  <w:marBottom w:val="0"/>
                  <w:divBdr>
                    <w:top w:val="none" w:sz="0" w:space="0" w:color="auto"/>
                    <w:left w:val="none" w:sz="0" w:space="0" w:color="auto"/>
                    <w:bottom w:val="none" w:sz="0" w:space="0" w:color="auto"/>
                    <w:right w:val="none" w:sz="0" w:space="0" w:color="auto"/>
                  </w:divBdr>
                  <w:divsChild>
                    <w:div w:id="133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488530">
      <w:bodyDiv w:val="1"/>
      <w:marLeft w:val="0"/>
      <w:marRight w:val="0"/>
      <w:marTop w:val="0"/>
      <w:marBottom w:val="0"/>
      <w:divBdr>
        <w:top w:val="none" w:sz="0" w:space="0" w:color="auto"/>
        <w:left w:val="none" w:sz="0" w:space="0" w:color="auto"/>
        <w:bottom w:val="none" w:sz="0" w:space="0" w:color="auto"/>
        <w:right w:val="none" w:sz="0" w:space="0" w:color="auto"/>
      </w:divBdr>
    </w:div>
    <w:div w:id="674309698">
      <w:bodyDiv w:val="1"/>
      <w:marLeft w:val="0"/>
      <w:marRight w:val="0"/>
      <w:marTop w:val="0"/>
      <w:marBottom w:val="0"/>
      <w:divBdr>
        <w:top w:val="none" w:sz="0" w:space="0" w:color="auto"/>
        <w:left w:val="none" w:sz="0" w:space="0" w:color="auto"/>
        <w:bottom w:val="none" w:sz="0" w:space="0" w:color="auto"/>
        <w:right w:val="none" w:sz="0" w:space="0" w:color="auto"/>
      </w:divBdr>
      <w:divsChild>
        <w:div w:id="293492042">
          <w:marLeft w:val="0"/>
          <w:marRight w:val="0"/>
          <w:marTop w:val="0"/>
          <w:marBottom w:val="0"/>
          <w:divBdr>
            <w:top w:val="none" w:sz="0" w:space="0" w:color="auto"/>
            <w:left w:val="none" w:sz="0" w:space="0" w:color="auto"/>
            <w:bottom w:val="none" w:sz="0" w:space="0" w:color="auto"/>
            <w:right w:val="none" w:sz="0" w:space="0" w:color="auto"/>
          </w:divBdr>
          <w:divsChild>
            <w:div w:id="1180778365">
              <w:marLeft w:val="0"/>
              <w:marRight w:val="0"/>
              <w:marTop w:val="120"/>
              <w:marBottom w:val="120"/>
              <w:divBdr>
                <w:top w:val="none" w:sz="0" w:space="0" w:color="auto"/>
                <w:left w:val="none" w:sz="0" w:space="0" w:color="auto"/>
                <w:bottom w:val="none" w:sz="0" w:space="0" w:color="auto"/>
                <w:right w:val="none" w:sz="0" w:space="0" w:color="auto"/>
              </w:divBdr>
              <w:divsChild>
                <w:div w:id="1869947208">
                  <w:marLeft w:val="0"/>
                  <w:marRight w:val="0"/>
                  <w:marTop w:val="0"/>
                  <w:marBottom w:val="0"/>
                  <w:divBdr>
                    <w:top w:val="none" w:sz="0" w:space="0" w:color="auto"/>
                    <w:left w:val="none" w:sz="0" w:space="0" w:color="auto"/>
                    <w:bottom w:val="none" w:sz="0" w:space="0" w:color="auto"/>
                    <w:right w:val="none" w:sz="0" w:space="0" w:color="auto"/>
                  </w:divBdr>
                  <w:divsChild>
                    <w:div w:id="147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8372">
              <w:marLeft w:val="0"/>
              <w:marRight w:val="0"/>
              <w:marTop w:val="0"/>
              <w:marBottom w:val="225"/>
              <w:divBdr>
                <w:top w:val="none" w:sz="0" w:space="0" w:color="auto"/>
                <w:left w:val="none" w:sz="0" w:space="0" w:color="auto"/>
                <w:bottom w:val="none" w:sz="0" w:space="0" w:color="auto"/>
                <w:right w:val="none" w:sz="0" w:space="0" w:color="auto"/>
              </w:divBdr>
              <w:divsChild>
                <w:div w:id="1868181517">
                  <w:marLeft w:val="0"/>
                  <w:marRight w:val="0"/>
                  <w:marTop w:val="0"/>
                  <w:marBottom w:val="0"/>
                  <w:divBdr>
                    <w:top w:val="none" w:sz="0" w:space="0" w:color="auto"/>
                    <w:left w:val="none" w:sz="0" w:space="0" w:color="auto"/>
                    <w:bottom w:val="none" w:sz="0" w:space="0" w:color="auto"/>
                    <w:right w:val="none" w:sz="0" w:space="0" w:color="auto"/>
                  </w:divBdr>
                  <w:divsChild>
                    <w:div w:id="1169905202">
                      <w:marLeft w:val="0"/>
                      <w:marRight w:val="0"/>
                      <w:marTop w:val="0"/>
                      <w:marBottom w:val="195"/>
                      <w:divBdr>
                        <w:top w:val="none" w:sz="0" w:space="0" w:color="auto"/>
                        <w:left w:val="none" w:sz="0" w:space="0" w:color="auto"/>
                        <w:bottom w:val="none" w:sz="0" w:space="0" w:color="auto"/>
                        <w:right w:val="none" w:sz="0" w:space="0" w:color="auto"/>
                      </w:divBdr>
                    </w:div>
                    <w:div w:id="1404525817">
                      <w:marLeft w:val="0"/>
                      <w:marRight w:val="0"/>
                      <w:marTop w:val="0"/>
                      <w:marBottom w:val="0"/>
                      <w:divBdr>
                        <w:top w:val="none" w:sz="0" w:space="0" w:color="auto"/>
                        <w:left w:val="none" w:sz="0" w:space="0" w:color="auto"/>
                        <w:bottom w:val="none" w:sz="0" w:space="0" w:color="auto"/>
                        <w:right w:val="none" w:sz="0" w:space="0" w:color="auto"/>
                      </w:divBdr>
                      <w:divsChild>
                        <w:div w:id="586036320">
                          <w:marLeft w:val="0"/>
                          <w:marRight w:val="0"/>
                          <w:marTop w:val="0"/>
                          <w:marBottom w:val="0"/>
                          <w:divBdr>
                            <w:top w:val="none" w:sz="0" w:space="0" w:color="auto"/>
                            <w:left w:val="none" w:sz="0" w:space="0" w:color="auto"/>
                            <w:bottom w:val="none" w:sz="0" w:space="0" w:color="auto"/>
                            <w:right w:val="none" w:sz="0" w:space="0" w:color="auto"/>
                          </w:divBdr>
                        </w:div>
                        <w:div w:id="1755080659">
                          <w:marLeft w:val="0"/>
                          <w:marRight w:val="0"/>
                          <w:marTop w:val="0"/>
                          <w:marBottom w:val="0"/>
                          <w:divBdr>
                            <w:top w:val="none" w:sz="0" w:space="0" w:color="auto"/>
                            <w:left w:val="none" w:sz="0" w:space="0" w:color="auto"/>
                            <w:bottom w:val="none" w:sz="0" w:space="0" w:color="auto"/>
                            <w:right w:val="none" w:sz="0" w:space="0" w:color="auto"/>
                          </w:divBdr>
                          <w:divsChild>
                            <w:div w:id="663824343">
                              <w:marLeft w:val="0"/>
                              <w:marRight w:val="0"/>
                              <w:marTop w:val="0"/>
                              <w:marBottom w:val="0"/>
                              <w:divBdr>
                                <w:top w:val="none" w:sz="0" w:space="0" w:color="auto"/>
                                <w:left w:val="none" w:sz="0" w:space="0" w:color="auto"/>
                                <w:bottom w:val="none" w:sz="0" w:space="0" w:color="auto"/>
                                <w:right w:val="none" w:sz="0" w:space="0" w:color="auto"/>
                              </w:divBdr>
                              <w:divsChild>
                                <w:div w:id="61598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118415">
      <w:bodyDiv w:val="1"/>
      <w:marLeft w:val="0"/>
      <w:marRight w:val="0"/>
      <w:marTop w:val="0"/>
      <w:marBottom w:val="0"/>
      <w:divBdr>
        <w:top w:val="none" w:sz="0" w:space="0" w:color="auto"/>
        <w:left w:val="none" w:sz="0" w:space="0" w:color="auto"/>
        <w:bottom w:val="none" w:sz="0" w:space="0" w:color="auto"/>
        <w:right w:val="none" w:sz="0" w:space="0" w:color="auto"/>
      </w:divBdr>
      <w:divsChild>
        <w:div w:id="444620898">
          <w:marLeft w:val="0"/>
          <w:marRight w:val="0"/>
          <w:marTop w:val="0"/>
          <w:marBottom w:val="0"/>
          <w:divBdr>
            <w:top w:val="none" w:sz="0" w:space="0" w:color="auto"/>
            <w:left w:val="none" w:sz="0" w:space="0" w:color="auto"/>
            <w:bottom w:val="none" w:sz="0" w:space="0" w:color="auto"/>
            <w:right w:val="none" w:sz="0" w:space="0" w:color="auto"/>
          </w:divBdr>
          <w:divsChild>
            <w:div w:id="1370649295">
              <w:marLeft w:val="0"/>
              <w:marRight w:val="0"/>
              <w:marTop w:val="0"/>
              <w:marBottom w:val="225"/>
              <w:divBdr>
                <w:top w:val="none" w:sz="0" w:space="0" w:color="auto"/>
                <w:left w:val="none" w:sz="0" w:space="0" w:color="auto"/>
                <w:bottom w:val="none" w:sz="0" w:space="0" w:color="auto"/>
                <w:right w:val="none" w:sz="0" w:space="0" w:color="auto"/>
              </w:divBdr>
              <w:divsChild>
                <w:div w:id="1112240875">
                  <w:marLeft w:val="0"/>
                  <w:marRight w:val="0"/>
                  <w:marTop w:val="0"/>
                  <w:marBottom w:val="0"/>
                  <w:divBdr>
                    <w:top w:val="none" w:sz="0" w:space="0" w:color="auto"/>
                    <w:left w:val="none" w:sz="0" w:space="0" w:color="auto"/>
                    <w:bottom w:val="none" w:sz="0" w:space="0" w:color="auto"/>
                    <w:right w:val="none" w:sz="0" w:space="0" w:color="auto"/>
                  </w:divBdr>
                  <w:divsChild>
                    <w:div w:id="655039056">
                      <w:marLeft w:val="0"/>
                      <w:marRight w:val="0"/>
                      <w:marTop w:val="0"/>
                      <w:marBottom w:val="195"/>
                      <w:divBdr>
                        <w:top w:val="none" w:sz="0" w:space="0" w:color="auto"/>
                        <w:left w:val="none" w:sz="0" w:space="0" w:color="auto"/>
                        <w:bottom w:val="none" w:sz="0" w:space="0" w:color="auto"/>
                        <w:right w:val="none" w:sz="0" w:space="0" w:color="auto"/>
                      </w:divBdr>
                    </w:div>
                    <w:div w:id="1156145134">
                      <w:marLeft w:val="0"/>
                      <w:marRight w:val="0"/>
                      <w:marTop w:val="0"/>
                      <w:marBottom w:val="0"/>
                      <w:divBdr>
                        <w:top w:val="none" w:sz="0" w:space="0" w:color="auto"/>
                        <w:left w:val="none" w:sz="0" w:space="0" w:color="auto"/>
                        <w:bottom w:val="none" w:sz="0" w:space="0" w:color="auto"/>
                        <w:right w:val="none" w:sz="0" w:space="0" w:color="auto"/>
                      </w:divBdr>
                      <w:divsChild>
                        <w:div w:id="109859194">
                          <w:marLeft w:val="0"/>
                          <w:marRight w:val="0"/>
                          <w:marTop w:val="0"/>
                          <w:marBottom w:val="0"/>
                          <w:divBdr>
                            <w:top w:val="none" w:sz="0" w:space="0" w:color="auto"/>
                            <w:left w:val="none" w:sz="0" w:space="0" w:color="auto"/>
                            <w:bottom w:val="none" w:sz="0" w:space="0" w:color="auto"/>
                            <w:right w:val="none" w:sz="0" w:space="0" w:color="auto"/>
                          </w:divBdr>
                          <w:divsChild>
                            <w:div w:id="1549608549">
                              <w:marLeft w:val="0"/>
                              <w:marRight w:val="0"/>
                              <w:marTop w:val="0"/>
                              <w:marBottom w:val="0"/>
                              <w:divBdr>
                                <w:top w:val="none" w:sz="0" w:space="0" w:color="auto"/>
                                <w:left w:val="none" w:sz="0" w:space="0" w:color="auto"/>
                                <w:bottom w:val="none" w:sz="0" w:space="0" w:color="auto"/>
                                <w:right w:val="none" w:sz="0" w:space="0" w:color="auto"/>
                              </w:divBdr>
                              <w:divsChild>
                                <w:div w:id="13976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1278">
                          <w:marLeft w:val="0"/>
                          <w:marRight w:val="0"/>
                          <w:marTop w:val="0"/>
                          <w:marBottom w:val="270"/>
                          <w:divBdr>
                            <w:top w:val="none" w:sz="0" w:space="0" w:color="auto"/>
                            <w:left w:val="none" w:sz="0" w:space="0" w:color="auto"/>
                            <w:bottom w:val="none" w:sz="0" w:space="0" w:color="auto"/>
                            <w:right w:val="none" w:sz="0" w:space="0" w:color="auto"/>
                          </w:divBdr>
                          <w:divsChild>
                            <w:div w:id="1144812650">
                              <w:marLeft w:val="0"/>
                              <w:marRight w:val="0"/>
                              <w:marTop w:val="0"/>
                              <w:marBottom w:val="0"/>
                              <w:divBdr>
                                <w:top w:val="none" w:sz="0" w:space="0" w:color="auto"/>
                                <w:left w:val="none" w:sz="0" w:space="0" w:color="auto"/>
                                <w:bottom w:val="none" w:sz="0" w:space="0" w:color="auto"/>
                                <w:right w:val="none" w:sz="0" w:space="0" w:color="auto"/>
                              </w:divBdr>
                              <w:divsChild>
                                <w:div w:id="20407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179706">
              <w:marLeft w:val="0"/>
              <w:marRight w:val="0"/>
              <w:marTop w:val="120"/>
              <w:marBottom w:val="120"/>
              <w:divBdr>
                <w:top w:val="none" w:sz="0" w:space="0" w:color="auto"/>
                <w:left w:val="none" w:sz="0" w:space="0" w:color="auto"/>
                <w:bottom w:val="none" w:sz="0" w:space="0" w:color="auto"/>
                <w:right w:val="none" w:sz="0" w:space="0" w:color="auto"/>
              </w:divBdr>
              <w:divsChild>
                <w:div w:id="489903473">
                  <w:marLeft w:val="0"/>
                  <w:marRight w:val="0"/>
                  <w:marTop w:val="0"/>
                  <w:marBottom w:val="0"/>
                  <w:divBdr>
                    <w:top w:val="none" w:sz="0" w:space="0" w:color="auto"/>
                    <w:left w:val="none" w:sz="0" w:space="0" w:color="auto"/>
                    <w:bottom w:val="none" w:sz="0" w:space="0" w:color="auto"/>
                    <w:right w:val="none" w:sz="0" w:space="0" w:color="auto"/>
                  </w:divBdr>
                  <w:divsChild>
                    <w:div w:id="96793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850041">
      <w:bodyDiv w:val="1"/>
      <w:marLeft w:val="0"/>
      <w:marRight w:val="0"/>
      <w:marTop w:val="0"/>
      <w:marBottom w:val="0"/>
      <w:divBdr>
        <w:top w:val="none" w:sz="0" w:space="0" w:color="auto"/>
        <w:left w:val="none" w:sz="0" w:space="0" w:color="auto"/>
        <w:bottom w:val="none" w:sz="0" w:space="0" w:color="auto"/>
        <w:right w:val="none" w:sz="0" w:space="0" w:color="auto"/>
      </w:divBdr>
      <w:divsChild>
        <w:div w:id="419327523">
          <w:marLeft w:val="0"/>
          <w:marRight w:val="0"/>
          <w:marTop w:val="0"/>
          <w:marBottom w:val="0"/>
          <w:divBdr>
            <w:top w:val="none" w:sz="0" w:space="0" w:color="auto"/>
            <w:left w:val="none" w:sz="0" w:space="0" w:color="auto"/>
            <w:bottom w:val="none" w:sz="0" w:space="0" w:color="auto"/>
            <w:right w:val="none" w:sz="0" w:space="0" w:color="auto"/>
          </w:divBdr>
          <w:divsChild>
            <w:div w:id="258219267">
              <w:marLeft w:val="0"/>
              <w:marRight w:val="0"/>
              <w:marTop w:val="0"/>
              <w:marBottom w:val="0"/>
              <w:divBdr>
                <w:top w:val="none" w:sz="0" w:space="0" w:color="auto"/>
                <w:left w:val="none" w:sz="0" w:space="0" w:color="auto"/>
                <w:bottom w:val="none" w:sz="0" w:space="0" w:color="auto"/>
                <w:right w:val="none" w:sz="0" w:space="0" w:color="auto"/>
              </w:divBdr>
            </w:div>
          </w:divsChild>
        </w:div>
        <w:div w:id="453447992">
          <w:marLeft w:val="1200"/>
          <w:marRight w:val="0"/>
          <w:marTop w:val="0"/>
          <w:marBottom w:val="0"/>
          <w:divBdr>
            <w:top w:val="none" w:sz="0" w:space="0" w:color="auto"/>
            <w:left w:val="none" w:sz="0" w:space="0" w:color="auto"/>
            <w:bottom w:val="none" w:sz="0" w:space="0" w:color="auto"/>
            <w:right w:val="none" w:sz="0" w:space="0" w:color="auto"/>
          </w:divBdr>
          <w:divsChild>
            <w:div w:id="1520197">
              <w:marLeft w:val="0"/>
              <w:marRight w:val="0"/>
              <w:marTop w:val="0"/>
              <w:marBottom w:val="0"/>
              <w:divBdr>
                <w:top w:val="none" w:sz="0" w:space="0" w:color="auto"/>
                <w:left w:val="none" w:sz="0" w:space="0" w:color="auto"/>
                <w:bottom w:val="none" w:sz="0" w:space="0" w:color="auto"/>
                <w:right w:val="none" w:sz="0" w:space="0" w:color="auto"/>
              </w:divBdr>
              <w:divsChild>
                <w:div w:id="954017508">
                  <w:marLeft w:val="0"/>
                  <w:marRight w:val="0"/>
                  <w:marTop w:val="0"/>
                  <w:marBottom w:val="0"/>
                  <w:divBdr>
                    <w:top w:val="none" w:sz="0" w:space="0" w:color="auto"/>
                    <w:left w:val="none" w:sz="0" w:space="0" w:color="auto"/>
                    <w:bottom w:val="none" w:sz="0" w:space="0" w:color="auto"/>
                    <w:right w:val="none" w:sz="0" w:space="0" w:color="auto"/>
                  </w:divBdr>
                  <w:divsChild>
                    <w:div w:id="159124796">
                      <w:marLeft w:val="900"/>
                      <w:marRight w:val="900"/>
                      <w:marTop w:val="0"/>
                      <w:marBottom w:val="0"/>
                      <w:divBdr>
                        <w:top w:val="none" w:sz="0" w:space="0" w:color="auto"/>
                        <w:left w:val="none" w:sz="0" w:space="0" w:color="auto"/>
                        <w:bottom w:val="none" w:sz="0" w:space="0" w:color="auto"/>
                        <w:right w:val="none" w:sz="0" w:space="0" w:color="auto"/>
                      </w:divBdr>
                      <w:divsChild>
                        <w:div w:id="713890221">
                          <w:marLeft w:val="0"/>
                          <w:marRight w:val="540"/>
                          <w:marTop w:val="0"/>
                          <w:marBottom w:val="240"/>
                          <w:divBdr>
                            <w:top w:val="none" w:sz="0" w:space="0" w:color="auto"/>
                            <w:left w:val="none" w:sz="0" w:space="0" w:color="auto"/>
                            <w:bottom w:val="none" w:sz="0" w:space="0" w:color="auto"/>
                            <w:right w:val="none" w:sz="0" w:space="0" w:color="auto"/>
                          </w:divBdr>
                          <w:divsChild>
                            <w:div w:id="50516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80817">
                      <w:marLeft w:val="0"/>
                      <w:marRight w:val="0"/>
                      <w:marTop w:val="0"/>
                      <w:marBottom w:val="0"/>
                      <w:divBdr>
                        <w:top w:val="none" w:sz="0" w:space="0" w:color="auto"/>
                        <w:left w:val="none" w:sz="0" w:space="0" w:color="auto"/>
                        <w:bottom w:val="none" w:sz="0" w:space="0" w:color="auto"/>
                        <w:right w:val="none" w:sz="0" w:space="0" w:color="auto"/>
                      </w:divBdr>
                      <w:divsChild>
                        <w:div w:id="1293513032">
                          <w:marLeft w:val="0"/>
                          <w:marRight w:val="0"/>
                          <w:marTop w:val="0"/>
                          <w:marBottom w:val="0"/>
                          <w:divBdr>
                            <w:top w:val="none" w:sz="0" w:space="0" w:color="auto"/>
                            <w:left w:val="none" w:sz="0" w:space="0" w:color="auto"/>
                            <w:bottom w:val="none" w:sz="0" w:space="0" w:color="auto"/>
                            <w:right w:val="none" w:sz="0" w:space="0" w:color="auto"/>
                          </w:divBdr>
                          <w:divsChild>
                            <w:div w:id="1656686021">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984385899">
                  <w:marLeft w:val="0"/>
                  <w:marRight w:val="0"/>
                  <w:marTop w:val="0"/>
                  <w:marBottom w:val="450"/>
                  <w:divBdr>
                    <w:top w:val="none" w:sz="0" w:space="0" w:color="auto"/>
                    <w:left w:val="none" w:sz="0" w:space="0" w:color="auto"/>
                    <w:bottom w:val="single" w:sz="6" w:space="11" w:color="EEEEEE"/>
                    <w:right w:val="none" w:sz="0" w:space="0" w:color="auto"/>
                  </w:divBdr>
                  <w:divsChild>
                    <w:div w:id="15167678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060325423">
          <w:marLeft w:val="0"/>
          <w:marRight w:val="0"/>
          <w:marTop w:val="0"/>
          <w:marBottom w:val="0"/>
          <w:divBdr>
            <w:top w:val="none" w:sz="0" w:space="0" w:color="auto"/>
            <w:left w:val="none" w:sz="0" w:space="0" w:color="auto"/>
            <w:bottom w:val="none" w:sz="0" w:space="0" w:color="auto"/>
            <w:right w:val="none" w:sz="0" w:space="0" w:color="auto"/>
          </w:divBdr>
          <w:divsChild>
            <w:div w:id="2052343654">
              <w:marLeft w:val="0"/>
              <w:marRight w:val="0"/>
              <w:marTop w:val="0"/>
              <w:marBottom w:val="180"/>
              <w:divBdr>
                <w:top w:val="none" w:sz="0" w:space="0" w:color="auto"/>
                <w:left w:val="none" w:sz="0" w:space="0" w:color="auto"/>
                <w:bottom w:val="single" w:sz="6" w:space="6" w:color="EEEEEE"/>
                <w:right w:val="none" w:sz="0" w:space="0" w:color="auto"/>
              </w:divBdr>
            </w:div>
          </w:divsChild>
        </w:div>
        <w:div w:id="1380744417">
          <w:marLeft w:val="0"/>
          <w:marRight w:val="0"/>
          <w:marTop w:val="0"/>
          <w:marBottom w:val="240"/>
          <w:divBdr>
            <w:top w:val="none" w:sz="0" w:space="0" w:color="auto"/>
            <w:left w:val="none" w:sz="0" w:space="0" w:color="auto"/>
            <w:bottom w:val="none" w:sz="0" w:space="0" w:color="auto"/>
            <w:right w:val="none" w:sz="0" w:space="0" w:color="auto"/>
          </w:divBdr>
          <w:divsChild>
            <w:div w:id="1016927162">
              <w:marLeft w:val="0"/>
              <w:marRight w:val="75"/>
              <w:marTop w:val="0"/>
              <w:marBottom w:val="0"/>
              <w:divBdr>
                <w:top w:val="single" w:sz="6" w:space="0" w:color="EEEEEE"/>
                <w:left w:val="none" w:sz="0" w:space="0" w:color="auto"/>
                <w:bottom w:val="single" w:sz="6" w:space="0" w:color="EEEEEE"/>
                <w:right w:val="none" w:sz="0" w:space="0" w:color="auto"/>
              </w:divBdr>
              <w:divsChild>
                <w:div w:id="15825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96776">
      <w:marLeft w:val="0"/>
      <w:marRight w:val="0"/>
      <w:marTop w:val="0"/>
      <w:marBottom w:val="0"/>
      <w:divBdr>
        <w:top w:val="none" w:sz="0" w:space="0" w:color="auto"/>
        <w:left w:val="none" w:sz="0" w:space="0" w:color="auto"/>
        <w:bottom w:val="none" w:sz="0" w:space="0" w:color="auto"/>
        <w:right w:val="none" w:sz="0" w:space="0" w:color="auto"/>
      </w:divBdr>
      <w:divsChild>
        <w:div w:id="477651696">
          <w:marLeft w:val="495"/>
          <w:marRight w:val="495"/>
          <w:marTop w:val="0"/>
          <w:marBottom w:val="0"/>
          <w:divBdr>
            <w:top w:val="none" w:sz="0" w:space="0" w:color="auto"/>
            <w:left w:val="none" w:sz="0" w:space="0" w:color="auto"/>
            <w:bottom w:val="none" w:sz="0" w:space="0" w:color="auto"/>
            <w:right w:val="none" w:sz="0" w:space="0" w:color="auto"/>
          </w:divBdr>
          <w:divsChild>
            <w:div w:id="689381973">
              <w:marLeft w:val="0"/>
              <w:marRight w:val="0"/>
              <w:marTop w:val="0"/>
              <w:marBottom w:val="0"/>
              <w:divBdr>
                <w:top w:val="none" w:sz="0" w:space="0" w:color="auto"/>
                <w:left w:val="none" w:sz="0" w:space="0" w:color="auto"/>
                <w:bottom w:val="none" w:sz="0" w:space="0" w:color="auto"/>
                <w:right w:val="none" w:sz="0" w:space="0" w:color="auto"/>
              </w:divBdr>
              <w:divsChild>
                <w:div w:id="938828331">
                  <w:marLeft w:val="0"/>
                  <w:marRight w:val="0"/>
                  <w:marTop w:val="0"/>
                  <w:marBottom w:val="0"/>
                  <w:divBdr>
                    <w:top w:val="none" w:sz="0" w:space="0" w:color="auto"/>
                    <w:left w:val="none" w:sz="0" w:space="0" w:color="auto"/>
                    <w:bottom w:val="none" w:sz="0" w:space="0" w:color="auto"/>
                    <w:right w:val="none" w:sz="0" w:space="0" w:color="auto"/>
                  </w:divBdr>
                  <w:divsChild>
                    <w:div w:id="401756922">
                      <w:marLeft w:val="0"/>
                      <w:marRight w:val="0"/>
                      <w:marTop w:val="330"/>
                      <w:marBottom w:val="0"/>
                      <w:divBdr>
                        <w:top w:val="none" w:sz="0" w:space="0" w:color="auto"/>
                        <w:left w:val="none" w:sz="0" w:space="0" w:color="auto"/>
                        <w:bottom w:val="none" w:sz="0" w:space="0" w:color="auto"/>
                        <w:right w:val="none" w:sz="0" w:space="0" w:color="auto"/>
                      </w:divBdr>
                      <w:divsChild>
                        <w:div w:id="447820270">
                          <w:marLeft w:val="0"/>
                          <w:marRight w:val="0"/>
                          <w:marTop w:val="0"/>
                          <w:marBottom w:val="0"/>
                          <w:divBdr>
                            <w:top w:val="none" w:sz="0" w:space="0" w:color="auto"/>
                            <w:left w:val="none" w:sz="0" w:space="0" w:color="auto"/>
                            <w:bottom w:val="none" w:sz="0" w:space="0" w:color="auto"/>
                            <w:right w:val="none" w:sz="0" w:space="0" w:color="auto"/>
                          </w:divBdr>
                          <w:divsChild>
                            <w:div w:id="446194649">
                              <w:marLeft w:val="0"/>
                              <w:marRight w:val="0"/>
                              <w:marTop w:val="270"/>
                              <w:marBottom w:val="0"/>
                              <w:divBdr>
                                <w:top w:val="none" w:sz="0" w:space="0" w:color="auto"/>
                                <w:left w:val="none" w:sz="0" w:space="0" w:color="auto"/>
                                <w:bottom w:val="none" w:sz="0" w:space="0" w:color="auto"/>
                                <w:right w:val="none" w:sz="0" w:space="0" w:color="auto"/>
                              </w:divBdr>
                              <w:divsChild>
                                <w:div w:id="126707503">
                                  <w:marLeft w:val="0"/>
                                  <w:marRight w:val="0"/>
                                  <w:marTop w:val="0"/>
                                  <w:marBottom w:val="0"/>
                                  <w:divBdr>
                                    <w:top w:val="none" w:sz="0" w:space="0" w:color="auto"/>
                                    <w:left w:val="none" w:sz="0" w:space="0" w:color="auto"/>
                                    <w:bottom w:val="none" w:sz="0" w:space="0" w:color="auto"/>
                                    <w:right w:val="none" w:sz="0" w:space="0" w:color="auto"/>
                                  </w:divBdr>
                                  <w:divsChild>
                                    <w:div w:id="1408309296">
                                      <w:marLeft w:val="0"/>
                                      <w:marRight w:val="0"/>
                                      <w:marTop w:val="0"/>
                                      <w:marBottom w:val="0"/>
                                      <w:divBdr>
                                        <w:top w:val="none" w:sz="0" w:space="0" w:color="auto"/>
                                        <w:left w:val="none" w:sz="0" w:space="0" w:color="auto"/>
                                        <w:bottom w:val="none" w:sz="0" w:space="0" w:color="auto"/>
                                        <w:right w:val="none" w:sz="0" w:space="0" w:color="auto"/>
                                      </w:divBdr>
                                      <w:divsChild>
                                        <w:div w:id="33239359">
                                          <w:marLeft w:val="0"/>
                                          <w:marRight w:val="0"/>
                                          <w:marTop w:val="0"/>
                                          <w:marBottom w:val="0"/>
                                          <w:divBdr>
                                            <w:top w:val="none" w:sz="0" w:space="0" w:color="auto"/>
                                            <w:left w:val="none" w:sz="0" w:space="0" w:color="auto"/>
                                            <w:bottom w:val="none" w:sz="0" w:space="0" w:color="auto"/>
                                            <w:right w:val="none" w:sz="0" w:space="0" w:color="auto"/>
                                          </w:divBdr>
                                        </w:div>
                                        <w:div w:id="129789766">
                                          <w:marLeft w:val="0"/>
                                          <w:marRight w:val="0"/>
                                          <w:marTop w:val="0"/>
                                          <w:marBottom w:val="0"/>
                                          <w:divBdr>
                                            <w:top w:val="none" w:sz="0" w:space="0" w:color="auto"/>
                                            <w:left w:val="none" w:sz="0" w:space="0" w:color="auto"/>
                                            <w:bottom w:val="none" w:sz="0" w:space="0" w:color="auto"/>
                                            <w:right w:val="none" w:sz="0" w:space="0" w:color="auto"/>
                                          </w:divBdr>
                                        </w:div>
                                        <w:div w:id="702557931">
                                          <w:marLeft w:val="0"/>
                                          <w:marRight w:val="0"/>
                                          <w:marTop w:val="0"/>
                                          <w:marBottom w:val="0"/>
                                          <w:divBdr>
                                            <w:top w:val="none" w:sz="0" w:space="0" w:color="auto"/>
                                            <w:left w:val="none" w:sz="0" w:space="0" w:color="auto"/>
                                            <w:bottom w:val="none" w:sz="0" w:space="0" w:color="auto"/>
                                            <w:right w:val="none" w:sz="0" w:space="0" w:color="auto"/>
                                          </w:divBdr>
                                        </w:div>
                                        <w:div w:id="9124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664301">
                      <w:marLeft w:val="0"/>
                      <w:marRight w:val="0"/>
                      <w:marTop w:val="0"/>
                      <w:marBottom w:val="0"/>
                      <w:divBdr>
                        <w:top w:val="none" w:sz="0" w:space="0" w:color="auto"/>
                        <w:left w:val="none" w:sz="0" w:space="0" w:color="auto"/>
                        <w:bottom w:val="none" w:sz="0" w:space="0" w:color="auto"/>
                        <w:right w:val="none" w:sz="0" w:space="0" w:color="auto"/>
                      </w:divBdr>
                      <w:divsChild>
                        <w:div w:id="279577259">
                          <w:marLeft w:val="0"/>
                          <w:marRight w:val="0"/>
                          <w:marTop w:val="0"/>
                          <w:marBottom w:val="0"/>
                          <w:divBdr>
                            <w:top w:val="none" w:sz="0" w:space="0" w:color="auto"/>
                            <w:left w:val="none" w:sz="0" w:space="0" w:color="auto"/>
                            <w:bottom w:val="none" w:sz="0" w:space="0" w:color="auto"/>
                            <w:right w:val="none" w:sz="0" w:space="0" w:color="auto"/>
                          </w:divBdr>
                          <w:divsChild>
                            <w:div w:id="1424841498">
                              <w:marLeft w:val="0"/>
                              <w:marRight w:val="0"/>
                              <w:marTop w:val="0"/>
                              <w:marBottom w:val="0"/>
                              <w:divBdr>
                                <w:top w:val="none" w:sz="0" w:space="0" w:color="auto"/>
                                <w:left w:val="none" w:sz="0" w:space="0" w:color="auto"/>
                                <w:bottom w:val="none" w:sz="0" w:space="0" w:color="auto"/>
                                <w:right w:val="none" w:sz="0" w:space="0" w:color="auto"/>
                              </w:divBdr>
                              <w:divsChild>
                                <w:div w:id="259266684">
                                  <w:marLeft w:val="0"/>
                                  <w:marRight w:val="0"/>
                                  <w:marTop w:val="0"/>
                                  <w:marBottom w:val="0"/>
                                  <w:divBdr>
                                    <w:top w:val="none" w:sz="0" w:space="0" w:color="auto"/>
                                    <w:left w:val="none" w:sz="0" w:space="0" w:color="auto"/>
                                    <w:bottom w:val="none" w:sz="0" w:space="0" w:color="auto"/>
                                    <w:right w:val="none" w:sz="0" w:space="0" w:color="auto"/>
                                  </w:divBdr>
                                  <w:divsChild>
                                    <w:div w:id="211960455">
                                      <w:marLeft w:val="0"/>
                                      <w:marRight w:val="0"/>
                                      <w:marTop w:val="360"/>
                                      <w:marBottom w:val="345"/>
                                      <w:divBdr>
                                        <w:top w:val="none" w:sz="0" w:space="0" w:color="auto"/>
                                        <w:left w:val="none" w:sz="0" w:space="0" w:color="auto"/>
                                        <w:bottom w:val="none" w:sz="0" w:space="0" w:color="auto"/>
                                        <w:right w:val="none" w:sz="0" w:space="0" w:color="auto"/>
                                      </w:divBdr>
                                      <w:divsChild>
                                        <w:div w:id="1297877617">
                                          <w:marLeft w:val="0"/>
                                          <w:marRight w:val="0"/>
                                          <w:marTop w:val="0"/>
                                          <w:marBottom w:val="0"/>
                                          <w:divBdr>
                                            <w:top w:val="none" w:sz="0" w:space="0" w:color="auto"/>
                                            <w:left w:val="none" w:sz="0" w:space="0" w:color="auto"/>
                                            <w:bottom w:val="none" w:sz="0" w:space="0" w:color="auto"/>
                                            <w:right w:val="none" w:sz="0" w:space="0" w:color="auto"/>
                                          </w:divBdr>
                                          <w:divsChild>
                                            <w:div w:id="15216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4754">
                                      <w:marLeft w:val="0"/>
                                      <w:marRight w:val="0"/>
                                      <w:marTop w:val="0"/>
                                      <w:marBottom w:val="0"/>
                                      <w:divBdr>
                                        <w:top w:val="none" w:sz="0" w:space="0" w:color="auto"/>
                                        <w:left w:val="none" w:sz="0" w:space="0" w:color="auto"/>
                                        <w:bottom w:val="none" w:sz="0" w:space="0" w:color="auto"/>
                                        <w:right w:val="none" w:sz="0" w:space="0" w:color="auto"/>
                                      </w:divBdr>
                                      <w:divsChild>
                                        <w:div w:id="963923106">
                                          <w:marLeft w:val="0"/>
                                          <w:marRight w:val="0"/>
                                          <w:marTop w:val="0"/>
                                          <w:marBottom w:val="0"/>
                                          <w:divBdr>
                                            <w:top w:val="none" w:sz="0" w:space="0" w:color="auto"/>
                                            <w:left w:val="none" w:sz="0" w:space="0" w:color="auto"/>
                                            <w:bottom w:val="none" w:sz="0" w:space="0" w:color="auto"/>
                                            <w:right w:val="none" w:sz="0" w:space="0" w:color="auto"/>
                                          </w:divBdr>
                                          <w:divsChild>
                                            <w:div w:id="1825193746">
                                              <w:marLeft w:val="0"/>
                                              <w:marRight w:val="0"/>
                                              <w:marTop w:val="0"/>
                                              <w:marBottom w:val="0"/>
                                              <w:divBdr>
                                                <w:top w:val="none" w:sz="0" w:space="0" w:color="auto"/>
                                                <w:left w:val="none" w:sz="0" w:space="0" w:color="auto"/>
                                                <w:bottom w:val="none" w:sz="0" w:space="0" w:color="auto"/>
                                                <w:right w:val="none" w:sz="0" w:space="0" w:color="auto"/>
                                              </w:divBdr>
                                            </w:div>
                                            <w:div w:id="1981689490">
                                              <w:marLeft w:val="0"/>
                                              <w:marRight w:val="0"/>
                                              <w:marTop w:val="0"/>
                                              <w:marBottom w:val="0"/>
                                              <w:divBdr>
                                                <w:top w:val="none" w:sz="0" w:space="0" w:color="auto"/>
                                                <w:left w:val="none" w:sz="0" w:space="0" w:color="auto"/>
                                                <w:bottom w:val="none" w:sz="0" w:space="0" w:color="auto"/>
                                                <w:right w:val="none" w:sz="0" w:space="0" w:color="auto"/>
                                              </w:divBdr>
                                              <w:divsChild>
                                                <w:div w:id="10823397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50702814">
                                      <w:marLeft w:val="0"/>
                                      <w:marRight w:val="0"/>
                                      <w:marTop w:val="0"/>
                                      <w:marBottom w:val="0"/>
                                      <w:divBdr>
                                        <w:top w:val="none" w:sz="0" w:space="0" w:color="auto"/>
                                        <w:left w:val="none" w:sz="0" w:space="0" w:color="auto"/>
                                        <w:bottom w:val="none" w:sz="0" w:space="0" w:color="auto"/>
                                        <w:right w:val="none" w:sz="0" w:space="0" w:color="auto"/>
                                      </w:divBdr>
                                      <w:divsChild>
                                        <w:div w:id="1139421741">
                                          <w:marLeft w:val="0"/>
                                          <w:marRight w:val="0"/>
                                          <w:marTop w:val="0"/>
                                          <w:marBottom w:val="0"/>
                                          <w:divBdr>
                                            <w:top w:val="none" w:sz="0" w:space="0" w:color="auto"/>
                                            <w:left w:val="none" w:sz="0" w:space="0" w:color="auto"/>
                                            <w:bottom w:val="none" w:sz="0" w:space="0" w:color="auto"/>
                                            <w:right w:val="none" w:sz="0" w:space="0" w:color="auto"/>
                                          </w:divBdr>
                                          <w:divsChild>
                                            <w:div w:id="882138954">
                                              <w:marLeft w:val="0"/>
                                              <w:marRight w:val="0"/>
                                              <w:marTop w:val="0"/>
                                              <w:marBottom w:val="0"/>
                                              <w:divBdr>
                                                <w:top w:val="none" w:sz="0" w:space="0" w:color="auto"/>
                                                <w:left w:val="none" w:sz="0" w:space="0" w:color="auto"/>
                                                <w:bottom w:val="none" w:sz="0" w:space="0" w:color="auto"/>
                                                <w:right w:val="none" w:sz="0" w:space="0" w:color="auto"/>
                                              </w:divBdr>
                                              <w:divsChild>
                                                <w:div w:id="676469216">
                                                  <w:marLeft w:val="0"/>
                                                  <w:marRight w:val="0"/>
                                                  <w:marTop w:val="0"/>
                                                  <w:marBottom w:val="150"/>
                                                  <w:divBdr>
                                                    <w:top w:val="none" w:sz="0" w:space="0" w:color="auto"/>
                                                    <w:left w:val="none" w:sz="0" w:space="0" w:color="auto"/>
                                                    <w:bottom w:val="none" w:sz="0" w:space="0" w:color="auto"/>
                                                    <w:right w:val="none" w:sz="0" w:space="0" w:color="auto"/>
                                                  </w:divBdr>
                                                </w:div>
                                              </w:divsChild>
                                            </w:div>
                                            <w:div w:id="96404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64133">
                                      <w:marLeft w:val="0"/>
                                      <w:marRight w:val="0"/>
                                      <w:marTop w:val="0"/>
                                      <w:marBottom w:val="0"/>
                                      <w:divBdr>
                                        <w:top w:val="none" w:sz="0" w:space="0" w:color="auto"/>
                                        <w:left w:val="none" w:sz="0" w:space="0" w:color="auto"/>
                                        <w:bottom w:val="none" w:sz="0" w:space="0" w:color="auto"/>
                                        <w:right w:val="none" w:sz="0" w:space="0" w:color="auto"/>
                                      </w:divBdr>
                                      <w:divsChild>
                                        <w:div w:id="1955594741">
                                          <w:marLeft w:val="0"/>
                                          <w:marRight w:val="0"/>
                                          <w:marTop w:val="0"/>
                                          <w:marBottom w:val="0"/>
                                          <w:divBdr>
                                            <w:top w:val="none" w:sz="0" w:space="0" w:color="auto"/>
                                            <w:left w:val="none" w:sz="0" w:space="0" w:color="auto"/>
                                            <w:bottom w:val="none" w:sz="0" w:space="0" w:color="auto"/>
                                            <w:right w:val="none" w:sz="0" w:space="0" w:color="auto"/>
                                          </w:divBdr>
                                          <w:divsChild>
                                            <w:div w:id="1603226502">
                                              <w:marLeft w:val="0"/>
                                              <w:marRight w:val="0"/>
                                              <w:marTop w:val="0"/>
                                              <w:marBottom w:val="0"/>
                                              <w:divBdr>
                                                <w:top w:val="none" w:sz="0" w:space="0" w:color="auto"/>
                                                <w:left w:val="none" w:sz="0" w:space="0" w:color="auto"/>
                                                <w:bottom w:val="none" w:sz="0" w:space="0" w:color="auto"/>
                                                <w:right w:val="none" w:sz="0" w:space="0" w:color="auto"/>
                                              </w:divBdr>
                                              <w:divsChild>
                                                <w:div w:id="1284919584">
                                                  <w:marLeft w:val="0"/>
                                                  <w:marRight w:val="0"/>
                                                  <w:marTop w:val="0"/>
                                                  <w:marBottom w:val="0"/>
                                                  <w:divBdr>
                                                    <w:top w:val="none" w:sz="0" w:space="0" w:color="auto"/>
                                                    <w:left w:val="none" w:sz="0" w:space="0" w:color="auto"/>
                                                    <w:bottom w:val="none" w:sz="0" w:space="0" w:color="auto"/>
                                                    <w:right w:val="none" w:sz="0" w:space="0" w:color="auto"/>
                                                  </w:divBdr>
                                                </w:div>
                                                <w:div w:id="1823086429">
                                                  <w:marLeft w:val="0"/>
                                                  <w:marRight w:val="0"/>
                                                  <w:marTop w:val="0"/>
                                                  <w:marBottom w:val="150"/>
                                                  <w:divBdr>
                                                    <w:top w:val="none" w:sz="0" w:space="0" w:color="auto"/>
                                                    <w:left w:val="none" w:sz="0" w:space="0" w:color="auto"/>
                                                    <w:bottom w:val="none" w:sz="0" w:space="0" w:color="auto"/>
                                                    <w:right w:val="none" w:sz="0" w:space="0" w:color="auto"/>
                                                  </w:divBdr>
                                                </w:div>
                                              </w:divsChild>
                                            </w:div>
                                            <w:div w:id="16223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10503">
                                      <w:marLeft w:val="0"/>
                                      <w:marRight w:val="0"/>
                                      <w:marTop w:val="0"/>
                                      <w:marBottom w:val="0"/>
                                      <w:divBdr>
                                        <w:top w:val="none" w:sz="0" w:space="0" w:color="auto"/>
                                        <w:left w:val="none" w:sz="0" w:space="0" w:color="auto"/>
                                        <w:bottom w:val="none" w:sz="0" w:space="0" w:color="auto"/>
                                        <w:right w:val="none" w:sz="0" w:space="0" w:color="auto"/>
                                      </w:divBdr>
                                      <w:divsChild>
                                        <w:div w:id="1074594147">
                                          <w:marLeft w:val="0"/>
                                          <w:marRight w:val="0"/>
                                          <w:marTop w:val="0"/>
                                          <w:marBottom w:val="0"/>
                                          <w:divBdr>
                                            <w:top w:val="none" w:sz="0" w:space="0" w:color="auto"/>
                                            <w:left w:val="none" w:sz="0" w:space="0" w:color="auto"/>
                                            <w:bottom w:val="none" w:sz="0" w:space="0" w:color="auto"/>
                                            <w:right w:val="none" w:sz="0" w:space="0" w:color="auto"/>
                                          </w:divBdr>
                                          <w:divsChild>
                                            <w:div w:id="1115052185">
                                              <w:marLeft w:val="0"/>
                                              <w:marRight w:val="0"/>
                                              <w:marTop w:val="0"/>
                                              <w:marBottom w:val="0"/>
                                              <w:divBdr>
                                                <w:top w:val="none" w:sz="0" w:space="0" w:color="auto"/>
                                                <w:left w:val="none" w:sz="0" w:space="0" w:color="auto"/>
                                                <w:bottom w:val="none" w:sz="0" w:space="0" w:color="auto"/>
                                                <w:right w:val="none" w:sz="0" w:space="0" w:color="auto"/>
                                              </w:divBdr>
                                            </w:div>
                                            <w:div w:id="1133601087">
                                              <w:marLeft w:val="0"/>
                                              <w:marRight w:val="0"/>
                                              <w:marTop w:val="0"/>
                                              <w:marBottom w:val="0"/>
                                              <w:divBdr>
                                                <w:top w:val="none" w:sz="0" w:space="0" w:color="auto"/>
                                                <w:left w:val="none" w:sz="0" w:space="0" w:color="auto"/>
                                                <w:bottom w:val="none" w:sz="0" w:space="0" w:color="auto"/>
                                                <w:right w:val="none" w:sz="0" w:space="0" w:color="auto"/>
                                              </w:divBdr>
                                              <w:divsChild>
                                                <w:div w:id="967974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92629896">
                                      <w:marLeft w:val="0"/>
                                      <w:marRight w:val="0"/>
                                      <w:marTop w:val="0"/>
                                      <w:marBottom w:val="0"/>
                                      <w:divBdr>
                                        <w:top w:val="none" w:sz="0" w:space="0" w:color="auto"/>
                                        <w:left w:val="none" w:sz="0" w:space="0" w:color="auto"/>
                                        <w:bottom w:val="none" w:sz="0" w:space="0" w:color="auto"/>
                                        <w:right w:val="none" w:sz="0" w:space="0" w:color="auto"/>
                                      </w:divBdr>
                                      <w:divsChild>
                                        <w:div w:id="221529011">
                                          <w:marLeft w:val="0"/>
                                          <w:marRight w:val="0"/>
                                          <w:marTop w:val="0"/>
                                          <w:marBottom w:val="0"/>
                                          <w:divBdr>
                                            <w:top w:val="none" w:sz="0" w:space="0" w:color="auto"/>
                                            <w:left w:val="none" w:sz="0" w:space="0" w:color="auto"/>
                                            <w:bottom w:val="none" w:sz="0" w:space="0" w:color="auto"/>
                                            <w:right w:val="none" w:sz="0" w:space="0" w:color="auto"/>
                                          </w:divBdr>
                                          <w:divsChild>
                                            <w:div w:id="2056193899">
                                              <w:marLeft w:val="0"/>
                                              <w:marRight w:val="0"/>
                                              <w:marTop w:val="0"/>
                                              <w:marBottom w:val="0"/>
                                              <w:divBdr>
                                                <w:top w:val="none" w:sz="0" w:space="0" w:color="auto"/>
                                                <w:left w:val="none" w:sz="0" w:space="0" w:color="auto"/>
                                                <w:bottom w:val="none" w:sz="0" w:space="0" w:color="auto"/>
                                                <w:right w:val="none" w:sz="0" w:space="0" w:color="auto"/>
                                              </w:divBdr>
                                            </w:div>
                                            <w:div w:id="2067801251">
                                              <w:marLeft w:val="0"/>
                                              <w:marRight w:val="0"/>
                                              <w:marTop w:val="0"/>
                                              <w:marBottom w:val="0"/>
                                              <w:divBdr>
                                                <w:top w:val="none" w:sz="0" w:space="0" w:color="auto"/>
                                                <w:left w:val="none" w:sz="0" w:space="0" w:color="auto"/>
                                                <w:bottom w:val="none" w:sz="0" w:space="0" w:color="auto"/>
                                                <w:right w:val="none" w:sz="0" w:space="0" w:color="auto"/>
                                              </w:divBdr>
                                              <w:divsChild>
                                                <w:div w:id="21366807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8032107">
                                      <w:marLeft w:val="0"/>
                                      <w:marRight w:val="0"/>
                                      <w:marTop w:val="360"/>
                                      <w:marBottom w:val="345"/>
                                      <w:divBdr>
                                        <w:top w:val="none" w:sz="0" w:space="0" w:color="auto"/>
                                        <w:left w:val="none" w:sz="0" w:space="0" w:color="auto"/>
                                        <w:bottom w:val="none" w:sz="0" w:space="0" w:color="auto"/>
                                        <w:right w:val="none" w:sz="0" w:space="0" w:color="auto"/>
                                      </w:divBdr>
                                      <w:divsChild>
                                        <w:div w:id="1690176508">
                                          <w:marLeft w:val="0"/>
                                          <w:marRight w:val="0"/>
                                          <w:marTop w:val="0"/>
                                          <w:marBottom w:val="0"/>
                                          <w:divBdr>
                                            <w:top w:val="none" w:sz="0" w:space="0" w:color="auto"/>
                                            <w:left w:val="none" w:sz="0" w:space="0" w:color="auto"/>
                                            <w:bottom w:val="none" w:sz="0" w:space="0" w:color="auto"/>
                                            <w:right w:val="none" w:sz="0" w:space="0" w:color="auto"/>
                                          </w:divBdr>
                                          <w:divsChild>
                                            <w:div w:id="90494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0497">
                                      <w:marLeft w:val="0"/>
                                      <w:marRight w:val="0"/>
                                      <w:marTop w:val="0"/>
                                      <w:marBottom w:val="0"/>
                                      <w:divBdr>
                                        <w:top w:val="none" w:sz="0" w:space="0" w:color="auto"/>
                                        <w:left w:val="none" w:sz="0" w:space="0" w:color="auto"/>
                                        <w:bottom w:val="none" w:sz="0" w:space="0" w:color="auto"/>
                                        <w:right w:val="none" w:sz="0" w:space="0" w:color="auto"/>
                                      </w:divBdr>
                                      <w:divsChild>
                                        <w:div w:id="729576064">
                                          <w:marLeft w:val="0"/>
                                          <w:marRight w:val="0"/>
                                          <w:marTop w:val="0"/>
                                          <w:marBottom w:val="0"/>
                                          <w:divBdr>
                                            <w:top w:val="none" w:sz="0" w:space="0" w:color="auto"/>
                                            <w:left w:val="none" w:sz="0" w:space="0" w:color="auto"/>
                                            <w:bottom w:val="none" w:sz="0" w:space="0" w:color="auto"/>
                                            <w:right w:val="none" w:sz="0" w:space="0" w:color="auto"/>
                                          </w:divBdr>
                                          <w:divsChild>
                                            <w:div w:id="1292828923">
                                              <w:marLeft w:val="0"/>
                                              <w:marRight w:val="0"/>
                                              <w:marTop w:val="0"/>
                                              <w:marBottom w:val="0"/>
                                              <w:divBdr>
                                                <w:top w:val="none" w:sz="0" w:space="0" w:color="auto"/>
                                                <w:left w:val="none" w:sz="0" w:space="0" w:color="auto"/>
                                                <w:bottom w:val="none" w:sz="0" w:space="0" w:color="auto"/>
                                                <w:right w:val="none" w:sz="0" w:space="0" w:color="auto"/>
                                              </w:divBdr>
                                              <w:divsChild>
                                                <w:div w:id="374358473">
                                                  <w:marLeft w:val="0"/>
                                                  <w:marRight w:val="0"/>
                                                  <w:marTop w:val="0"/>
                                                  <w:marBottom w:val="150"/>
                                                  <w:divBdr>
                                                    <w:top w:val="none" w:sz="0" w:space="0" w:color="auto"/>
                                                    <w:left w:val="none" w:sz="0" w:space="0" w:color="auto"/>
                                                    <w:bottom w:val="none" w:sz="0" w:space="0" w:color="auto"/>
                                                    <w:right w:val="none" w:sz="0" w:space="0" w:color="auto"/>
                                                  </w:divBdr>
                                                </w:div>
                                              </w:divsChild>
                                            </w:div>
                                            <w:div w:id="201464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39422">
                                      <w:marLeft w:val="0"/>
                                      <w:marRight w:val="0"/>
                                      <w:marTop w:val="0"/>
                                      <w:marBottom w:val="0"/>
                                      <w:divBdr>
                                        <w:top w:val="none" w:sz="0" w:space="0" w:color="auto"/>
                                        <w:left w:val="none" w:sz="0" w:space="0" w:color="auto"/>
                                        <w:bottom w:val="none" w:sz="0" w:space="0" w:color="auto"/>
                                        <w:right w:val="none" w:sz="0" w:space="0" w:color="auto"/>
                                      </w:divBdr>
                                      <w:divsChild>
                                        <w:div w:id="615331059">
                                          <w:marLeft w:val="0"/>
                                          <w:marRight w:val="0"/>
                                          <w:marTop w:val="0"/>
                                          <w:marBottom w:val="0"/>
                                          <w:divBdr>
                                            <w:top w:val="none" w:sz="0" w:space="0" w:color="auto"/>
                                            <w:left w:val="none" w:sz="0" w:space="0" w:color="auto"/>
                                            <w:bottom w:val="none" w:sz="0" w:space="0" w:color="auto"/>
                                            <w:right w:val="none" w:sz="0" w:space="0" w:color="auto"/>
                                          </w:divBdr>
                                          <w:divsChild>
                                            <w:div w:id="497505427">
                                              <w:marLeft w:val="0"/>
                                              <w:marRight w:val="0"/>
                                              <w:marTop w:val="0"/>
                                              <w:marBottom w:val="0"/>
                                              <w:divBdr>
                                                <w:top w:val="none" w:sz="0" w:space="0" w:color="auto"/>
                                                <w:left w:val="none" w:sz="0" w:space="0" w:color="auto"/>
                                                <w:bottom w:val="none" w:sz="0" w:space="0" w:color="auto"/>
                                                <w:right w:val="none" w:sz="0" w:space="0" w:color="auto"/>
                                              </w:divBdr>
                                              <w:divsChild>
                                                <w:div w:id="1506938585">
                                                  <w:marLeft w:val="0"/>
                                                  <w:marRight w:val="0"/>
                                                  <w:marTop w:val="0"/>
                                                  <w:marBottom w:val="150"/>
                                                  <w:divBdr>
                                                    <w:top w:val="none" w:sz="0" w:space="0" w:color="auto"/>
                                                    <w:left w:val="none" w:sz="0" w:space="0" w:color="auto"/>
                                                    <w:bottom w:val="none" w:sz="0" w:space="0" w:color="auto"/>
                                                    <w:right w:val="none" w:sz="0" w:space="0" w:color="auto"/>
                                                  </w:divBdr>
                                                </w:div>
                                              </w:divsChild>
                                            </w:div>
                                            <w:div w:id="190776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2047">
                                      <w:marLeft w:val="0"/>
                                      <w:marRight w:val="0"/>
                                      <w:marTop w:val="0"/>
                                      <w:marBottom w:val="0"/>
                                      <w:divBdr>
                                        <w:top w:val="none" w:sz="0" w:space="0" w:color="auto"/>
                                        <w:left w:val="none" w:sz="0" w:space="0" w:color="auto"/>
                                        <w:bottom w:val="none" w:sz="0" w:space="0" w:color="auto"/>
                                        <w:right w:val="none" w:sz="0" w:space="0" w:color="auto"/>
                                      </w:divBdr>
                                      <w:divsChild>
                                        <w:div w:id="1092973635">
                                          <w:marLeft w:val="1350"/>
                                          <w:marRight w:val="0"/>
                                          <w:marTop w:val="360"/>
                                          <w:marBottom w:val="345"/>
                                          <w:divBdr>
                                            <w:top w:val="single" w:sz="24" w:space="11" w:color="452963"/>
                                            <w:left w:val="none" w:sz="0" w:space="0" w:color="auto"/>
                                            <w:bottom w:val="none" w:sz="0" w:space="0" w:color="auto"/>
                                            <w:right w:val="none" w:sz="0" w:space="0" w:color="auto"/>
                                          </w:divBdr>
                                          <w:divsChild>
                                            <w:div w:id="315644486">
                                              <w:marLeft w:val="0"/>
                                              <w:marRight w:val="0"/>
                                              <w:marTop w:val="0"/>
                                              <w:marBottom w:val="0"/>
                                              <w:divBdr>
                                                <w:top w:val="none" w:sz="0" w:space="0" w:color="auto"/>
                                                <w:left w:val="none" w:sz="0" w:space="0" w:color="auto"/>
                                                <w:bottom w:val="none" w:sz="0" w:space="0" w:color="auto"/>
                                                <w:right w:val="none" w:sz="0" w:space="0" w:color="auto"/>
                                              </w:divBdr>
                                              <w:divsChild>
                                                <w:div w:id="2025012983">
                                                  <w:marLeft w:val="0"/>
                                                  <w:marRight w:val="0"/>
                                                  <w:marTop w:val="0"/>
                                                  <w:marBottom w:val="0"/>
                                                  <w:divBdr>
                                                    <w:top w:val="none" w:sz="0" w:space="0" w:color="auto"/>
                                                    <w:left w:val="none" w:sz="0" w:space="0" w:color="auto"/>
                                                    <w:bottom w:val="none" w:sz="0" w:space="0" w:color="auto"/>
                                                    <w:right w:val="none" w:sz="0" w:space="0" w:color="auto"/>
                                                  </w:divBdr>
                                                  <w:divsChild>
                                                    <w:div w:id="968903962">
                                                      <w:marLeft w:val="0"/>
                                                      <w:marRight w:val="0"/>
                                                      <w:marTop w:val="0"/>
                                                      <w:marBottom w:val="0"/>
                                                      <w:divBdr>
                                                        <w:top w:val="none" w:sz="0" w:space="0" w:color="auto"/>
                                                        <w:left w:val="none" w:sz="0" w:space="0" w:color="auto"/>
                                                        <w:bottom w:val="none" w:sz="0" w:space="0" w:color="auto"/>
                                                        <w:right w:val="none" w:sz="0" w:space="0" w:color="auto"/>
                                                      </w:divBdr>
                                                      <w:divsChild>
                                                        <w:div w:id="332806574">
                                                          <w:marLeft w:val="0"/>
                                                          <w:marRight w:val="0"/>
                                                          <w:marTop w:val="0"/>
                                                          <w:marBottom w:val="0"/>
                                                          <w:divBdr>
                                                            <w:top w:val="none" w:sz="0" w:space="0" w:color="auto"/>
                                                            <w:left w:val="none" w:sz="0" w:space="0" w:color="auto"/>
                                                            <w:bottom w:val="none" w:sz="0" w:space="0" w:color="auto"/>
                                                            <w:right w:val="none" w:sz="0" w:space="0" w:color="auto"/>
                                                          </w:divBdr>
                                                          <w:divsChild>
                                                            <w:div w:id="1491826683">
                                                              <w:marLeft w:val="0"/>
                                                              <w:marRight w:val="0"/>
                                                              <w:marTop w:val="0"/>
                                                              <w:marBottom w:val="0"/>
                                                              <w:divBdr>
                                                                <w:top w:val="none" w:sz="0" w:space="0" w:color="auto"/>
                                                                <w:left w:val="none" w:sz="0" w:space="0" w:color="auto"/>
                                                                <w:bottom w:val="none" w:sz="0" w:space="0" w:color="auto"/>
                                                                <w:right w:val="none" w:sz="0" w:space="0" w:color="auto"/>
                                                              </w:divBdr>
                                                              <w:divsChild>
                                                                <w:div w:id="1919439119">
                                                                  <w:marLeft w:val="0"/>
                                                                  <w:marRight w:val="0"/>
                                                                  <w:marTop w:val="0"/>
                                                                  <w:marBottom w:val="0"/>
                                                                  <w:divBdr>
                                                                    <w:top w:val="none" w:sz="0" w:space="0" w:color="auto"/>
                                                                    <w:left w:val="none" w:sz="0" w:space="0" w:color="auto"/>
                                                                    <w:bottom w:val="none" w:sz="0" w:space="0" w:color="auto"/>
                                                                    <w:right w:val="none" w:sz="0" w:space="0" w:color="auto"/>
                                                                  </w:divBdr>
                                                                  <w:divsChild>
                                                                    <w:div w:id="868881999">
                                                                      <w:marLeft w:val="0"/>
                                                                      <w:marRight w:val="0"/>
                                                                      <w:marTop w:val="0"/>
                                                                      <w:marBottom w:val="0"/>
                                                                      <w:divBdr>
                                                                        <w:top w:val="none" w:sz="0" w:space="0" w:color="auto"/>
                                                                        <w:left w:val="none" w:sz="0" w:space="0" w:color="auto"/>
                                                                        <w:bottom w:val="none" w:sz="0" w:space="0" w:color="auto"/>
                                                                        <w:right w:val="none" w:sz="0" w:space="0" w:color="auto"/>
                                                                      </w:divBdr>
                                                                    </w:div>
                                                                    <w:div w:id="180048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82627">
                                                          <w:marLeft w:val="0"/>
                                                          <w:marRight w:val="0"/>
                                                          <w:marTop w:val="0"/>
                                                          <w:marBottom w:val="0"/>
                                                          <w:divBdr>
                                                            <w:top w:val="none" w:sz="0" w:space="0" w:color="auto"/>
                                                            <w:left w:val="none" w:sz="0" w:space="0" w:color="auto"/>
                                                            <w:bottom w:val="none" w:sz="0" w:space="0" w:color="auto"/>
                                                            <w:right w:val="none" w:sz="0" w:space="0" w:color="auto"/>
                                                          </w:divBdr>
                                                          <w:divsChild>
                                                            <w:div w:id="246690033">
                                                              <w:marLeft w:val="0"/>
                                                              <w:marRight w:val="0"/>
                                                              <w:marTop w:val="0"/>
                                                              <w:marBottom w:val="0"/>
                                                              <w:divBdr>
                                                                <w:top w:val="none" w:sz="0" w:space="0" w:color="auto"/>
                                                                <w:left w:val="none" w:sz="0" w:space="0" w:color="auto"/>
                                                                <w:bottom w:val="none" w:sz="0" w:space="0" w:color="auto"/>
                                                                <w:right w:val="none" w:sz="0" w:space="0" w:color="auto"/>
                                                              </w:divBdr>
                                                              <w:divsChild>
                                                                <w:div w:id="337195415">
                                                                  <w:marLeft w:val="0"/>
                                                                  <w:marRight w:val="0"/>
                                                                  <w:marTop w:val="0"/>
                                                                  <w:marBottom w:val="0"/>
                                                                  <w:divBdr>
                                                                    <w:top w:val="none" w:sz="0" w:space="0" w:color="auto"/>
                                                                    <w:left w:val="none" w:sz="0" w:space="0" w:color="auto"/>
                                                                    <w:bottom w:val="none" w:sz="0" w:space="0" w:color="auto"/>
                                                                    <w:right w:val="none" w:sz="0" w:space="0" w:color="auto"/>
                                                                  </w:divBdr>
                                                                  <w:divsChild>
                                                                    <w:div w:id="1874228666">
                                                                      <w:marLeft w:val="0"/>
                                                                      <w:marRight w:val="0"/>
                                                                      <w:marTop w:val="0"/>
                                                                      <w:marBottom w:val="0"/>
                                                                      <w:divBdr>
                                                                        <w:top w:val="none" w:sz="0" w:space="0" w:color="auto"/>
                                                                        <w:left w:val="none" w:sz="0" w:space="0" w:color="auto"/>
                                                                        <w:bottom w:val="none" w:sz="0" w:space="0" w:color="auto"/>
                                                                        <w:right w:val="none" w:sz="0" w:space="0" w:color="auto"/>
                                                                      </w:divBdr>
                                                                    </w:div>
                                                                    <w:div w:id="20470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55904">
                                                          <w:marLeft w:val="0"/>
                                                          <w:marRight w:val="0"/>
                                                          <w:marTop w:val="0"/>
                                                          <w:marBottom w:val="0"/>
                                                          <w:divBdr>
                                                            <w:top w:val="none" w:sz="0" w:space="0" w:color="auto"/>
                                                            <w:left w:val="none" w:sz="0" w:space="0" w:color="auto"/>
                                                            <w:bottom w:val="none" w:sz="0" w:space="0" w:color="auto"/>
                                                            <w:right w:val="none" w:sz="0" w:space="0" w:color="auto"/>
                                                          </w:divBdr>
                                                          <w:divsChild>
                                                            <w:div w:id="1698001676">
                                                              <w:marLeft w:val="0"/>
                                                              <w:marRight w:val="0"/>
                                                              <w:marTop w:val="0"/>
                                                              <w:marBottom w:val="0"/>
                                                              <w:divBdr>
                                                                <w:top w:val="none" w:sz="0" w:space="0" w:color="auto"/>
                                                                <w:left w:val="none" w:sz="0" w:space="0" w:color="auto"/>
                                                                <w:bottom w:val="none" w:sz="0" w:space="0" w:color="auto"/>
                                                                <w:right w:val="none" w:sz="0" w:space="0" w:color="auto"/>
                                                              </w:divBdr>
                                                              <w:divsChild>
                                                                <w:div w:id="428425413">
                                                                  <w:marLeft w:val="0"/>
                                                                  <w:marRight w:val="0"/>
                                                                  <w:marTop w:val="0"/>
                                                                  <w:marBottom w:val="0"/>
                                                                  <w:divBdr>
                                                                    <w:top w:val="none" w:sz="0" w:space="0" w:color="auto"/>
                                                                    <w:left w:val="none" w:sz="0" w:space="0" w:color="auto"/>
                                                                    <w:bottom w:val="none" w:sz="0" w:space="0" w:color="auto"/>
                                                                    <w:right w:val="none" w:sz="0" w:space="0" w:color="auto"/>
                                                                  </w:divBdr>
                                                                  <w:divsChild>
                                                                    <w:div w:id="265384152">
                                                                      <w:marLeft w:val="0"/>
                                                                      <w:marRight w:val="0"/>
                                                                      <w:marTop w:val="0"/>
                                                                      <w:marBottom w:val="0"/>
                                                                      <w:divBdr>
                                                                        <w:top w:val="none" w:sz="0" w:space="0" w:color="auto"/>
                                                                        <w:left w:val="none" w:sz="0" w:space="0" w:color="auto"/>
                                                                        <w:bottom w:val="none" w:sz="0" w:space="0" w:color="auto"/>
                                                                        <w:right w:val="none" w:sz="0" w:space="0" w:color="auto"/>
                                                                      </w:divBdr>
                                                                    </w:div>
                                                                    <w:div w:id="7290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73747">
                                                          <w:marLeft w:val="0"/>
                                                          <w:marRight w:val="0"/>
                                                          <w:marTop w:val="0"/>
                                                          <w:marBottom w:val="0"/>
                                                          <w:divBdr>
                                                            <w:top w:val="none" w:sz="0" w:space="0" w:color="auto"/>
                                                            <w:left w:val="none" w:sz="0" w:space="0" w:color="auto"/>
                                                            <w:bottom w:val="none" w:sz="0" w:space="0" w:color="auto"/>
                                                            <w:right w:val="none" w:sz="0" w:space="0" w:color="auto"/>
                                                          </w:divBdr>
                                                          <w:divsChild>
                                                            <w:div w:id="315302732">
                                                              <w:marLeft w:val="0"/>
                                                              <w:marRight w:val="0"/>
                                                              <w:marTop w:val="0"/>
                                                              <w:marBottom w:val="0"/>
                                                              <w:divBdr>
                                                                <w:top w:val="none" w:sz="0" w:space="0" w:color="auto"/>
                                                                <w:left w:val="none" w:sz="0" w:space="0" w:color="auto"/>
                                                                <w:bottom w:val="none" w:sz="0" w:space="0" w:color="auto"/>
                                                                <w:right w:val="none" w:sz="0" w:space="0" w:color="auto"/>
                                                              </w:divBdr>
                                                              <w:divsChild>
                                                                <w:div w:id="433598191">
                                                                  <w:marLeft w:val="0"/>
                                                                  <w:marRight w:val="0"/>
                                                                  <w:marTop w:val="0"/>
                                                                  <w:marBottom w:val="0"/>
                                                                  <w:divBdr>
                                                                    <w:top w:val="none" w:sz="0" w:space="0" w:color="auto"/>
                                                                    <w:left w:val="none" w:sz="0" w:space="0" w:color="auto"/>
                                                                    <w:bottom w:val="none" w:sz="0" w:space="0" w:color="auto"/>
                                                                    <w:right w:val="none" w:sz="0" w:space="0" w:color="auto"/>
                                                                  </w:divBdr>
                                                                  <w:divsChild>
                                                                    <w:div w:id="1373577410">
                                                                      <w:marLeft w:val="0"/>
                                                                      <w:marRight w:val="0"/>
                                                                      <w:marTop w:val="0"/>
                                                                      <w:marBottom w:val="0"/>
                                                                      <w:divBdr>
                                                                        <w:top w:val="none" w:sz="0" w:space="0" w:color="auto"/>
                                                                        <w:left w:val="none" w:sz="0" w:space="0" w:color="auto"/>
                                                                        <w:bottom w:val="none" w:sz="0" w:space="0" w:color="auto"/>
                                                                        <w:right w:val="none" w:sz="0" w:space="0" w:color="auto"/>
                                                                      </w:divBdr>
                                                                    </w:div>
                                                                    <w:div w:id="143394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65583">
                                                          <w:marLeft w:val="0"/>
                                                          <w:marRight w:val="0"/>
                                                          <w:marTop w:val="0"/>
                                                          <w:marBottom w:val="0"/>
                                                          <w:divBdr>
                                                            <w:top w:val="none" w:sz="0" w:space="0" w:color="auto"/>
                                                            <w:left w:val="none" w:sz="0" w:space="0" w:color="auto"/>
                                                            <w:bottom w:val="none" w:sz="0" w:space="0" w:color="auto"/>
                                                            <w:right w:val="none" w:sz="0" w:space="0" w:color="auto"/>
                                                          </w:divBdr>
                                                          <w:divsChild>
                                                            <w:div w:id="1615476348">
                                                              <w:marLeft w:val="0"/>
                                                              <w:marRight w:val="0"/>
                                                              <w:marTop w:val="0"/>
                                                              <w:marBottom w:val="0"/>
                                                              <w:divBdr>
                                                                <w:top w:val="none" w:sz="0" w:space="0" w:color="auto"/>
                                                                <w:left w:val="none" w:sz="0" w:space="0" w:color="auto"/>
                                                                <w:bottom w:val="none" w:sz="0" w:space="0" w:color="auto"/>
                                                                <w:right w:val="none" w:sz="0" w:space="0" w:color="auto"/>
                                                              </w:divBdr>
                                                              <w:divsChild>
                                                                <w:div w:id="1423145101">
                                                                  <w:marLeft w:val="0"/>
                                                                  <w:marRight w:val="0"/>
                                                                  <w:marTop w:val="0"/>
                                                                  <w:marBottom w:val="0"/>
                                                                  <w:divBdr>
                                                                    <w:top w:val="none" w:sz="0" w:space="0" w:color="auto"/>
                                                                    <w:left w:val="none" w:sz="0" w:space="0" w:color="auto"/>
                                                                    <w:bottom w:val="none" w:sz="0" w:space="0" w:color="auto"/>
                                                                    <w:right w:val="none" w:sz="0" w:space="0" w:color="auto"/>
                                                                  </w:divBdr>
                                                                  <w:divsChild>
                                                                    <w:div w:id="1406563335">
                                                                      <w:marLeft w:val="0"/>
                                                                      <w:marRight w:val="0"/>
                                                                      <w:marTop w:val="0"/>
                                                                      <w:marBottom w:val="0"/>
                                                                      <w:divBdr>
                                                                        <w:top w:val="none" w:sz="0" w:space="0" w:color="auto"/>
                                                                        <w:left w:val="none" w:sz="0" w:space="0" w:color="auto"/>
                                                                        <w:bottom w:val="none" w:sz="0" w:space="0" w:color="auto"/>
                                                                        <w:right w:val="none" w:sz="0" w:space="0" w:color="auto"/>
                                                                      </w:divBdr>
                                                                    </w:div>
                                                                    <w:div w:id="166639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570411">
                                                          <w:marLeft w:val="0"/>
                                                          <w:marRight w:val="0"/>
                                                          <w:marTop w:val="0"/>
                                                          <w:marBottom w:val="0"/>
                                                          <w:divBdr>
                                                            <w:top w:val="none" w:sz="0" w:space="0" w:color="auto"/>
                                                            <w:left w:val="none" w:sz="0" w:space="0" w:color="auto"/>
                                                            <w:bottom w:val="none" w:sz="0" w:space="0" w:color="auto"/>
                                                            <w:right w:val="none" w:sz="0" w:space="0" w:color="auto"/>
                                                          </w:divBdr>
                                                          <w:divsChild>
                                                            <w:div w:id="551504533">
                                                              <w:marLeft w:val="0"/>
                                                              <w:marRight w:val="0"/>
                                                              <w:marTop w:val="0"/>
                                                              <w:marBottom w:val="0"/>
                                                              <w:divBdr>
                                                                <w:top w:val="none" w:sz="0" w:space="0" w:color="auto"/>
                                                                <w:left w:val="none" w:sz="0" w:space="0" w:color="auto"/>
                                                                <w:bottom w:val="none" w:sz="0" w:space="0" w:color="auto"/>
                                                                <w:right w:val="none" w:sz="0" w:space="0" w:color="auto"/>
                                                              </w:divBdr>
                                                              <w:divsChild>
                                                                <w:div w:id="113600934">
                                                                  <w:marLeft w:val="0"/>
                                                                  <w:marRight w:val="0"/>
                                                                  <w:marTop w:val="0"/>
                                                                  <w:marBottom w:val="0"/>
                                                                  <w:divBdr>
                                                                    <w:top w:val="none" w:sz="0" w:space="0" w:color="auto"/>
                                                                    <w:left w:val="none" w:sz="0" w:space="0" w:color="auto"/>
                                                                    <w:bottom w:val="none" w:sz="0" w:space="0" w:color="auto"/>
                                                                    <w:right w:val="none" w:sz="0" w:space="0" w:color="auto"/>
                                                                  </w:divBdr>
                                                                  <w:divsChild>
                                                                    <w:div w:id="1245064389">
                                                                      <w:marLeft w:val="0"/>
                                                                      <w:marRight w:val="0"/>
                                                                      <w:marTop w:val="0"/>
                                                                      <w:marBottom w:val="0"/>
                                                                      <w:divBdr>
                                                                        <w:top w:val="none" w:sz="0" w:space="0" w:color="auto"/>
                                                                        <w:left w:val="none" w:sz="0" w:space="0" w:color="auto"/>
                                                                        <w:bottom w:val="none" w:sz="0" w:space="0" w:color="auto"/>
                                                                        <w:right w:val="none" w:sz="0" w:space="0" w:color="auto"/>
                                                                      </w:divBdr>
                                                                    </w:div>
                                                                    <w:div w:id="163363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310792">
                                                          <w:marLeft w:val="0"/>
                                                          <w:marRight w:val="0"/>
                                                          <w:marTop w:val="0"/>
                                                          <w:marBottom w:val="0"/>
                                                          <w:divBdr>
                                                            <w:top w:val="none" w:sz="0" w:space="0" w:color="auto"/>
                                                            <w:left w:val="none" w:sz="0" w:space="0" w:color="auto"/>
                                                            <w:bottom w:val="none" w:sz="0" w:space="0" w:color="auto"/>
                                                            <w:right w:val="none" w:sz="0" w:space="0" w:color="auto"/>
                                                          </w:divBdr>
                                                          <w:divsChild>
                                                            <w:div w:id="514462320">
                                                              <w:marLeft w:val="0"/>
                                                              <w:marRight w:val="0"/>
                                                              <w:marTop w:val="0"/>
                                                              <w:marBottom w:val="0"/>
                                                              <w:divBdr>
                                                                <w:top w:val="none" w:sz="0" w:space="0" w:color="auto"/>
                                                                <w:left w:val="none" w:sz="0" w:space="0" w:color="auto"/>
                                                                <w:bottom w:val="none" w:sz="0" w:space="0" w:color="auto"/>
                                                                <w:right w:val="none" w:sz="0" w:space="0" w:color="auto"/>
                                                              </w:divBdr>
                                                              <w:divsChild>
                                                                <w:div w:id="1334724277">
                                                                  <w:marLeft w:val="0"/>
                                                                  <w:marRight w:val="0"/>
                                                                  <w:marTop w:val="0"/>
                                                                  <w:marBottom w:val="0"/>
                                                                  <w:divBdr>
                                                                    <w:top w:val="none" w:sz="0" w:space="0" w:color="auto"/>
                                                                    <w:left w:val="none" w:sz="0" w:space="0" w:color="auto"/>
                                                                    <w:bottom w:val="none" w:sz="0" w:space="0" w:color="auto"/>
                                                                    <w:right w:val="none" w:sz="0" w:space="0" w:color="auto"/>
                                                                  </w:divBdr>
                                                                  <w:divsChild>
                                                                    <w:div w:id="222183711">
                                                                      <w:marLeft w:val="0"/>
                                                                      <w:marRight w:val="0"/>
                                                                      <w:marTop w:val="0"/>
                                                                      <w:marBottom w:val="0"/>
                                                                      <w:divBdr>
                                                                        <w:top w:val="none" w:sz="0" w:space="0" w:color="auto"/>
                                                                        <w:left w:val="none" w:sz="0" w:space="0" w:color="auto"/>
                                                                        <w:bottom w:val="none" w:sz="0" w:space="0" w:color="auto"/>
                                                                        <w:right w:val="none" w:sz="0" w:space="0" w:color="auto"/>
                                                                      </w:divBdr>
                                                                    </w:div>
                                                                    <w:div w:id="5897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39559">
                                                          <w:marLeft w:val="0"/>
                                                          <w:marRight w:val="0"/>
                                                          <w:marTop w:val="0"/>
                                                          <w:marBottom w:val="0"/>
                                                          <w:divBdr>
                                                            <w:top w:val="none" w:sz="0" w:space="0" w:color="auto"/>
                                                            <w:left w:val="none" w:sz="0" w:space="0" w:color="auto"/>
                                                            <w:bottom w:val="none" w:sz="0" w:space="0" w:color="auto"/>
                                                            <w:right w:val="none" w:sz="0" w:space="0" w:color="auto"/>
                                                          </w:divBdr>
                                                          <w:divsChild>
                                                            <w:div w:id="1310592280">
                                                              <w:marLeft w:val="0"/>
                                                              <w:marRight w:val="0"/>
                                                              <w:marTop w:val="0"/>
                                                              <w:marBottom w:val="0"/>
                                                              <w:divBdr>
                                                                <w:top w:val="none" w:sz="0" w:space="0" w:color="auto"/>
                                                                <w:left w:val="none" w:sz="0" w:space="0" w:color="auto"/>
                                                                <w:bottom w:val="none" w:sz="0" w:space="0" w:color="auto"/>
                                                                <w:right w:val="none" w:sz="0" w:space="0" w:color="auto"/>
                                                              </w:divBdr>
                                                              <w:divsChild>
                                                                <w:div w:id="272325380">
                                                                  <w:marLeft w:val="0"/>
                                                                  <w:marRight w:val="0"/>
                                                                  <w:marTop w:val="0"/>
                                                                  <w:marBottom w:val="0"/>
                                                                  <w:divBdr>
                                                                    <w:top w:val="none" w:sz="0" w:space="0" w:color="auto"/>
                                                                    <w:left w:val="none" w:sz="0" w:space="0" w:color="auto"/>
                                                                    <w:bottom w:val="none" w:sz="0" w:space="0" w:color="auto"/>
                                                                    <w:right w:val="none" w:sz="0" w:space="0" w:color="auto"/>
                                                                  </w:divBdr>
                                                                  <w:divsChild>
                                                                    <w:div w:id="405615790">
                                                                      <w:marLeft w:val="0"/>
                                                                      <w:marRight w:val="0"/>
                                                                      <w:marTop w:val="0"/>
                                                                      <w:marBottom w:val="0"/>
                                                                      <w:divBdr>
                                                                        <w:top w:val="none" w:sz="0" w:space="0" w:color="auto"/>
                                                                        <w:left w:val="none" w:sz="0" w:space="0" w:color="auto"/>
                                                                        <w:bottom w:val="none" w:sz="0" w:space="0" w:color="auto"/>
                                                                        <w:right w:val="none" w:sz="0" w:space="0" w:color="auto"/>
                                                                      </w:divBdr>
                                                                    </w:div>
                                                                    <w:div w:id="17473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92574">
                                                          <w:marLeft w:val="0"/>
                                                          <w:marRight w:val="0"/>
                                                          <w:marTop w:val="0"/>
                                                          <w:marBottom w:val="0"/>
                                                          <w:divBdr>
                                                            <w:top w:val="none" w:sz="0" w:space="0" w:color="auto"/>
                                                            <w:left w:val="none" w:sz="0" w:space="0" w:color="auto"/>
                                                            <w:bottom w:val="none" w:sz="0" w:space="0" w:color="auto"/>
                                                            <w:right w:val="none" w:sz="0" w:space="0" w:color="auto"/>
                                                          </w:divBdr>
                                                          <w:divsChild>
                                                            <w:div w:id="1275593170">
                                                              <w:marLeft w:val="0"/>
                                                              <w:marRight w:val="0"/>
                                                              <w:marTop w:val="0"/>
                                                              <w:marBottom w:val="0"/>
                                                              <w:divBdr>
                                                                <w:top w:val="none" w:sz="0" w:space="0" w:color="auto"/>
                                                                <w:left w:val="none" w:sz="0" w:space="0" w:color="auto"/>
                                                                <w:bottom w:val="none" w:sz="0" w:space="0" w:color="auto"/>
                                                                <w:right w:val="none" w:sz="0" w:space="0" w:color="auto"/>
                                                              </w:divBdr>
                                                              <w:divsChild>
                                                                <w:div w:id="1101339001">
                                                                  <w:marLeft w:val="0"/>
                                                                  <w:marRight w:val="0"/>
                                                                  <w:marTop w:val="0"/>
                                                                  <w:marBottom w:val="0"/>
                                                                  <w:divBdr>
                                                                    <w:top w:val="none" w:sz="0" w:space="0" w:color="auto"/>
                                                                    <w:left w:val="none" w:sz="0" w:space="0" w:color="auto"/>
                                                                    <w:bottom w:val="none" w:sz="0" w:space="0" w:color="auto"/>
                                                                    <w:right w:val="none" w:sz="0" w:space="0" w:color="auto"/>
                                                                  </w:divBdr>
                                                                  <w:divsChild>
                                                                    <w:div w:id="660543575">
                                                                      <w:marLeft w:val="0"/>
                                                                      <w:marRight w:val="0"/>
                                                                      <w:marTop w:val="0"/>
                                                                      <w:marBottom w:val="0"/>
                                                                      <w:divBdr>
                                                                        <w:top w:val="none" w:sz="0" w:space="0" w:color="auto"/>
                                                                        <w:left w:val="none" w:sz="0" w:space="0" w:color="auto"/>
                                                                        <w:bottom w:val="none" w:sz="0" w:space="0" w:color="auto"/>
                                                                        <w:right w:val="none" w:sz="0" w:space="0" w:color="auto"/>
                                                                      </w:divBdr>
                                                                    </w:div>
                                                                    <w:div w:id="208058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07627">
                                                          <w:marLeft w:val="0"/>
                                                          <w:marRight w:val="0"/>
                                                          <w:marTop w:val="0"/>
                                                          <w:marBottom w:val="0"/>
                                                          <w:divBdr>
                                                            <w:top w:val="none" w:sz="0" w:space="0" w:color="auto"/>
                                                            <w:left w:val="none" w:sz="0" w:space="0" w:color="auto"/>
                                                            <w:bottom w:val="none" w:sz="0" w:space="0" w:color="auto"/>
                                                            <w:right w:val="none" w:sz="0" w:space="0" w:color="auto"/>
                                                          </w:divBdr>
                                                          <w:divsChild>
                                                            <w:div w:id="1665744146">
                                                              <w:marLeft w:val="0"/>
                                                              <w:marRight w:val="0"/>
                                                              <w:marTop w:val="0"/>
                                                              <w:marBottom w:val="0"/>
                                                              <w:divBdr>
                                                                <w:top w:val="none" w:sz="0" w:space="0" w:color="auto"/>
                                                                <w:left w:val="none" w:sz="0" w:space="0" w:color="auto"/>
                                                                <w:bottom w:val="none" w:sz="0" w:space="0" w:color="auto"/>
                                                                <w:right w:val="none" w:sz="0" w:space="0" w:color="auto"/>
                                                              </w:divBdr>
                                                              <w:divsChild>
                                                                <w:div w:id="358630214">
                                                                  <w:marLeft w:val="0"/>
                                                                  <w:marRight w:val="0"/>
                                                                  <w:marTop w:val="0"/>
                                                                  <w:marBottom w:val="0"/>
                                                                  <w:divBdr>
                                                                    <w:top w:val="none" w:sz="0" w:space="0" w:color="auto"/>
                                                                    <w:left w:val="none" w:sz="0" w:space="0" w:color="auto"/>
                                                                    <w:bottom w:val="none" w:sz="0" w:space="0" w:color="auto"/>
                                                                    <w:right w:val="none" w:sz="0" w:space="0" w:color="auto"/>
                                                                  </w:divBdr>
                                                                  <w:divsChild>
                                                                    <w:div w:id="1604068785">
                                                                      <w:marLeft w:val="0"/>
                                                                      <w:marRight w:val="0"/>
                                                                      <w:marTop w:val="0"/>
                                                                      <w:marBottom w:val="0"/>
                                                                      <w:divBdr>
                                                                        <w:top w:val="none" w:sz="0" w:space="0" w:color="auto"/>
                                                                        <w:left w:val="none" w:sz="0" w:space="0" w:color="auto"/>
                                                                        <w:bottom w:val="none" w:sz="0" w:space="0" w:color="auto"/>
                                                                        <w:right w:val="none" w:sz="0" w:space="0" w:color="auto"/>
                                                                      </w:divBdr>
                                                                    </w:div>
                                                                    <w:div w:id="163147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404873">
                                                          <w:marLeft w:val="0"/>
                                                          <w:marRight w:val="0"/>
                                                          <w:marTop w:val="0"/>
                                                          <w:marBottom w:val="0"/>
                                                          <w:divBdr>
                                                            <w:top w:val="none" w:sz="0" w:space="0" w:color="auto"/>
                                                            <w:left w:val="none" w:sz="0" w:space="0" w:color="auto"/>
                                                            <w:bottom w:val="none" w:sz="0" w:space="0" w:color="auto"/>
                                                            <w:right w:val="none" w:sz="0" w:space="0" w:color="auto"/>
                                                          </w:divBdr>
                                                          <w:divsChild>
                                                            <w:div w:id="2068065983">
                                                              <w:marLeft w:val="0"/>
                                                              <w:marRight w:val="0"/>
                                                              <w:marTop w:val="0"/>
                                                              <w:marBottom w:val="0"/>
                                                              <w:divBdr>
                                                                <w:top w:val="none" w:sz="0" w:space="0" w:color="auto"/>
                                                                <w:left w:val="none" w:sz="0" w:space="0" w:color="auto"/>
                                                                <w:bottom w:val="none" w:sz="0" w:space="0" w:color="auto"/>
                                                                <w:right w:val="none" w:sz="0" w:space="0" w:color="auto"/>
                                                              </w:divBdr>
                                                              <w:divsChild>
                                                                <w:div w:id="1764063524">
                                                                  <w:marLeft w:val="0"/>
                                                                  <w:marRight w:val="0"/>
                                                                  <w:marTop w:val="0"/>
                                                                  <w:marBottom w:val="0"/>
                                                                  <w:divBdr>
                                                                    <w:top w:val="none" w:sz="0" w:space="0" w:color="auto"/>
                                                                    <w:left w:val="none" w:sz="0" w:space="0" w:color="auto"/>
                                                                    <w:bottom w:val="none" w:sz="0" w:space="0" w:color="auto"/>
                                                                    <w:right w:val="none" w:sz="0" w:space="0" w:color="auto"/>
                                                                  </w:divBdr>
                                                                  <w:divsChild>
                                                                    <w:div w:id="1045566902">
                                                                      <w:marLeft w:val="0"/>
                                                                      <w:marRight w:val="0"/>
                                                                      <w:marTop w:val="0"/>
                                                                      <w:marBottom w:val="0"/>
                                                                      <w:divBdr>
                                                                        <w:top w:val="none" w:sz="0" w:space="0" w:color="auto"/>
                                                                        <w:left w:val="none" w:sz="0" w:space="0" w:color="auto"/>
                                                                        <w:bottom w:val="none" w:sz="0" w:space="0" w:color="auto"/>
                                                                        <w:right w:val="none" w:sz="0" w:space="0" w:color="auto"/>
                                                                      </w:divBdr>
                                                                    </w:div>
                                                                    <w:div w:id="10667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584347">
                                      <w:marLeft w:val="0"/>
                                      <w:marRight w:val="0"/>
                                      <w:marTop w:val="0"/>
                                      <w:marBottom w:val="0"/>
                                      <w:divBdr>
                                        <w:top w:val="none" w:sz="0" w:space="0" w:color="auto"/>
                                        <w:left w:val="none" w:sz="0" w:space="0" w:color="auto"/>
                                        <w:bottom w:val="none" w:sz="0" w:space="0" w:color="auto"/>
                                        <w:right w:val="none" w:sz="0" w:space="0" w:color="auto"/>
                                      </w:divBdr>
                                      <w:divsChild>
                                        <w:div w:id="1182740175">
                                          <w:marLeft w:val="0"/>
                                          <w:marRight w:val="0"/>
                                          <w:marTop w:val="0"/>
                                          <w:marBottom w:val="0"/>
                                          <w:divBdr>
                                            <w:top w:val="none" w:sz="0" w:space="0" w:color="auto"/>
                                            <w:left w:val="none" w:sz="0" w:space="0" w:color="auto"/>
                                            <w:bottom w:val="none" w:sz="0" w:space="0" w:color="auto"/>
                                            <w:right w:val="none" w:sz="0" w:space="0" w:color="auto"/>
                                          </w:divBdr>
                                          <w:divsChild>
                                            <w:div w:id="596327694">
                                              <w:marLeft w:val="0"/>
                                              <w:marRight w:val="0"/>
                                              <w:marTop w:val="0"/>
                                              <w:marBottom w:val="0"/>
                                              <w:divBdr>
                                                <w:top w:val="none" w:sz="0" w:space="0" w:color="auto"/>
                                                <w:left w:val="none" w:sz="0" w:space="0" w:color="auto"/>
                                                <w:bottom w:val="none" w:sz="0" w:space="0" w:color="auto"/>
                                                <w:right w:val="none" w:sz="0" w:space="0" w:color="auto"/>
                                              </w:divBdr>
                                            </w:div>
                                            <w:div w:id="619844684">
                                              <w:marLeft w:val="0"/>
                                              <w:marRight w:val="0"/>
                                              <w:marTop w:val="0"/>
                                              <w:marBottom w:val="0"/>
                                              <w:divBdr>
                                                <w:top w:val="none" w:sz="0" w:space="0" w:color="auto"/>
                                                <w:left w:val="none" w:sz="0" w:space="0" w:color="auto"/>
                                                <w:bottom w:val="none" w:sz="0" w:space="0" w:color="auto"/>
                                                <w:right w:val="none" w:sz="0" w:space="0" w:color="auto"/>
                                              </w:divBdr>
                                              <w:divsChild>
                                                <w:div w:id="70933007">
                                                  <w:marLeft w:val="0"/>
                                                  <w:marRight w:val="0"/>
                                                  <w:marTop w:val="0"/>
                                                  <w:marBottom w:val="0"/>
                                                  <w:divBdr>
                                                    <w:top w:val="none" w:sz="0" w:space="0" w:color="auto"/>
                                                    <w:left w:val="none" w:sz="0" w:space="0" w:color="auto"/>
                                                    <w:bottom w:val="none" w:sz="0" w:space="0" w:color="auto"/>
                                                    <w:right w:val="none" w:sz="0" w:space="0" w:color="auto"/>
                                                  </w:divBdr>
                                                </w:div>
                                                <w:div w:id="12736277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59058798">
                                      <w:marLeft w:val="0"/>
                                      <w:marRight w:val="0"/>
                                      <w:marTop w:val="360"/>
                                      <w:marBottom w:val="345"/>
                                      <w:divBdr>
                                        <w:top w:val="none" w:sz="0" w:space="0" w:color="auto"/>
                                        <w:left w:val="none" w:sz="0" w:space="0" w:color="auto"/>
                                        <w:bottom w:val="none" w:sz="0" w:space="0" w:color="auto"/>
                                        <w:right w:val="none" w:sz="0" w:space="0" w:color="auto"/>
                                      </w:divBdr>
                                      <w:divsChild>
                                        <w:div w:id="804734403">
                                          <w:marLeft w:val="0"/>
                                          <w:marRight w:val="0"/>
                                          <w:marTop w:val="0"/>
                                          <w:marBottom w:val="0"/>
                                          <w:divBdr>
                                            <w:top w:val="none" w:sz="0" w:space="0" w:color="auto"/>
                                            <w:left w:val="none" w:sz="0" w:space="0" w:color="auto"/>
                                            <w:bottom w:val="none" w:sz="0" w:space="0" w:color="auto"/>
                                            <w:right w:val="none" w:sz="0" w:space="0" w:color="auto"/>
                                          </w:divBdr>
                                          <w:divsChild>
                                            <w:div w:id="12415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23800">
                                      <w:marLeft w:val="0"/>
                                      <w:marRight w:val="0"/>
                                      <w:marTop w:val="0"/>
                                      <w:marBottom w:val="0"/>
                                      <w:divBdr>
                                        <w:top w:val="none" w:sz="0" w:space="0" w:color="auto"/>
                                        <w:left w:val="none" w:sz="0" w:space="0" w:color="auto"/>
                                        <w:bottom w:val="none" w:sz="0" w:space="0" w:color="auto"/>
                                        <w:right w:val="none" w:sz="0" w:space="0" w:color="auto"/>
                                      </w:divBdr>
                                      <w:divsChild>
                                        <w:div w:id="876967830">
                                          <w:marLeft w:val="0"/>
                                          <w:marRight w:val="0"/>
                                          <w:marTop w:val="0"/>
                                          <w:marBottom w:val="0"/>
                                          <w:divBdr>
                                            <w:top w:val="none" w:sz="0" w:space="0" w:color="auto"/>
                                            <w:left w:val="none" w:sz="0" w:space="0" w:color="auto"/>
                                            <w:bottom w:val="none" w:sz="0" w:space="0" w:color="auto"/>
                                            <w:right w:val="none" w:sz="0" w:space="0" w:color="auto"/>
                                          </w:divBdr>
                                          <w:divsChild>
                                            <w:div w:id="210000620">
                                              <w:marLeft w:val="0"/>
                                              <w:marRight w:val="0"/>
                                              <w:marTop w:val="0"/>
                                              <w:marBottom w:val="0"/>
                                              <w:divBdr>
                                                <w:top w:val="none" w:sz="0" w:space="0" w:color="auto"/>
                                                <w:left w:val="none" w:sz="0" w:space="0" w:color="auto"/>
                                                <w:bottom w:val="none" w:sz="0" w:space="0" w:color="auto"/>
                                                <w:right w:val="none" w:sz="0" w:space="0" w:color="auto"/>
                                              </w:divBdr>
                                              <w:divsChild>
                                                <w:div w:id="1425757897">
                                                  <w:marLeft w:val="0"/>
                                                  <w:marRight w:val="0"/>
                                                  <w:marTop w:val="0"/>
                                                  <w:marBottom w:val="150"/>
                                                  <w:divBdr>
                                                    <w:top w:val="none" w:sz="0" w:space="0" w:color="auto"/>
                                                    <w:left w:val="none" w:sz="0" w:space="0" w:color="auto"/>
                                                    <w:bottom w:val="none" w:sz="0" w:space="0" w:color="auto"/>
                                                    <w:right w:val="none" w:sz="0" w:space="0" w:color="auto"/>
                                                  </w:divBdr>
                                                </w:div>
                                              </w:divsChild>
                                            </w:div>
                                            <w:div w:id="18265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0258">
                                      <w:marLeft w:val="0"/>
                                      <w:marRight w:val="0"/>
                                      <w:marTop w:val="360"/>
                                      <w:marBottom w:val="345"/>
                                      <w:divBdr>
                                        <w:top w:val="none" w:sz="0" w:space="0" w:color="auto"/>
                                        <w:left w:val="none" w:sz="0" w:space="0" w:color="auto"/>
                                        <w:bottom w:val="none" w:sz="0" w:space="0" w:color="auto"/>
                                        <w:right w:val="none" w:sz="0" w:space="0" w:color="auto"/>
                                      </w:divBdr>
                                      <w:divsChild>
                                        <w:div w:id="242497539">
                                          <w:marLeft w:val="0"/>
                                          <w:marRight w:val="0"/>
                                          <w:marTop w:val="0"/>
                                          <w:marBottom w:val="0"/>
                                          <w:divBdr>
                                            <w:top w:val="none" w:sz="0" w:space="0" w:color="auto"/>
                                            <w:left w:val="none" w:sz="0" w:space="0" w:color="auto"/>
                                            <w:bottom w:val="none" w:sz="0" w:space="0" w:color="auto"/>
                                            <w:right w:val="none" w:sz="0" w:space="0" w:color="auto"/>
                                          </w:divBdr>
                                          <w:divsChild>
                                            <w:div w:id="12604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8537">
                                      <w:marLeft w:val="1350"/>
                                      <w:marRight w:val="0"/>
                                      <w:marTop w:val="0"/>
                                      <w:marBottom w:val="225"/>
                                      <w:divBdr>
                                        <w:top w:val="none" w:sz="0" w:space="0" w:color="auto"/>
                                        <w:left w:val="none" w:sz="0" w:space="0" w:color="auto"/>
                                        <w:bottom w:val="none" w:sz="0" w:space="0" w:color="auto"/>
                                        <w:right w:val="none" w:sz="0" w:space="0" w:color="auto"/>
                                      </w:divBdr>
                                      <w:divsChild>
                                        <w:div w:id="338313068">
                                          <w:marLeft w:val="0"/>
                                          <w:marRight w:val="0"/>
                                          <w:marTop w:val="0"/>
                                          <w:marBottom w:val="0"/>
                                          <w:divBdr>
                                            <w:top w:val="none" w:sz="0" w:space="0" w:color="auto"/>
                                            <w:left w:val="none" w:sz="0" w:space="0" w:color="auto"/>
                                            <w:bottom w:val="none" w:sz="0" w:space="0" w:color="auto"/>
                                            <w:right w:val="none" w:sz="0" w:space="0" w:color="auto"/>
                                          </w:divBdr>
                                        </w:div>
                                        <w:div w:id="694693648">
                                          <w:marLeft w:val="0"/>
                                          <w:marRight w:val="0"/>
                                          <w:marTop w:val="0"/>
                                          <w:marBottom w:val="0"/>
                                          <w:divBdr>
                                            <w:top w:val="none" w:sz="0" w:space="0" w:color="auto"/>
                                            <w:left w:val="none" w:sz="0" w:space="0" w:color="auto"/>
                                            <w:bottom w:val="none" w:sz="0" w:space="0" w:color="auto"/>
                                            <w:right w:val="none" w:sz="0" w:space="0" w:color="auto"/>
                                          </w:divBdr>
                                        </w:div>
                                        <w:div w:id="18884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844612">
                          <w:marLeft w:val="0"/>
                          <w:marRight w:val="0"/>
                          <w:marTop w:val="0"/>
                          <w:marBottom w:val="300"/>
                          <w:divBdr>
                            <w:top w:val="none" w:sz="0" w:space="0" w:color="auto"/>
                            <w:left w:val="none" w:sz="0" w:space="0" w:color="auto"/>
                            <w:bottom w:val="none" w:sz="0" w:space="0" w:color="auto"/>
                            <w:right w:val="none" w:sz="0" w:space="0" w:color="auto"/>
                          </w:divBdr>
                          <w:divsChild>
                            <w:div w:id="847520182">
                              <w:marLeft w:val="0"/>
                              <w:marRight w:val="0"/>
                              <w:marTop w:val="0"/>
                              <w:marBottom w:val="0"/>
                              <w:divBdr>
                                <w:top w:val="none" w:sz="0" w:space="0" w:color="auto"/>
                                <w:left w:val="none" w:sz="0" w:space="0" w:color="auto"/>
                                <w:bottom w:val="none" w:sz="0" w:space="0" w:color="auto"/>
                                <w:right w:val="none" w:sz="0" w:space="0" w:color="auto"/>
                              </w:divBdr>
                              <w:divsChild>
                                <w:div w:id="1859730261">
                                  <w:marLeft w:val="0"/>
                                  <w:marRight w:val="0"/>
                                  <w:marTop w:val="0"/>
                                  <w:marBottom w:val="0"/>
                                  <w:divBdr>
                                    <w:top w:val="none" w:sz="0" w:space="0" w:color="auto"/>
                                    <w:left w:val="none" w:sz="0" w:space="0" w:color="auto"/>
                                    <w:bottom w:val="none" w:sz="0" w:space="0" w:color="auto"/>
                                    <w:right w:val="none" w:sz="0" w:space="0" w:color="auto"/>
                                  </w:divBdr>
                                  <w:divsChild>
                                    <w:div w:id="1694839851">
                                      <w:marLeft w:val="0"/>
                                      <w:marRight w:val="0"/>
                                      <w:marTop w:val="0"/>
                                      <w:marBottom w:val="0"/>
                                      <w:divBdr>
                                        <w:top w:val="none" w:sz="0" w:space="0" w:color="auto"/>
                                        <w:left w:val="none" w:sz="0" w:space="0" w:color="auto"/>
                                        <w:bottom w:val="none" w:sz="0" w:space="0" w:color="auto"/>
                                        <w:right w:val="none" w:sz="0" w:space="0" w:color="auto"/>
                                      </w:divBdr>
                                      <w:divsChild>
                                        <w:div w:id="1436752750">
                                          <w:marLeft w:val="0"/>
                                          <w:marRight w:val="0"/>
                                          <w:marTop w:val="0"/>
                                          <w:marBottom w:val="0"/>
                                          <w:divBdr>
                                            <w:top w:val="single" w:sz="6" w:space="0" w:color="B4B4B4"/>
                                            <w:left w:val="single" w:sz="6" w:space="0" w:color="B4B4B4"/>
                                            <w:bottom w:val="single" w:sz="6" w:space="0" w:color="B4B4B4"/>
                                            <w:right w:val="single" w:sz="6" w:space="0" w:color="B4B4B4"/>
                                          </w:divBdr>
                                        </w:div>
                                        <w:div w:id="162372630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108452">
              <w:marLeft w:val="0"/>
              <w:marRight w:val="0"/>
              <w:marTop w:val="180"/>
              <w:marBottom w:val="0"/>
              <w:divBdr>
                <w:top w:val="none" w:sz="0" w:space="0" w:color="auto"/>
                <w:left w:val="none" w:sz="0" w:space="0" w:color="auto"/>
                <w:bottom w:val="none" w:sz="0" w:space="0" w:color="auto"/>
                <w:right w:val="none" w:sz="0" w:space="0" w:color="auto"/>
              </w:divBdr>
              <w:divsChild>
                <w:div w:id="857429366">
                  <w:marLeft w:val="0"/>
                  <w:marRight w:val="0"/>
                  <w:marTop w:val="0"/>
                  <w:marBottom w:val="0"/>
                  <w:divBdr>
                    <w:top w:val="none" w:sz="0" w:space="0" w:color="auto"/>
                    <w:left w:val="none" w:sz="0" w:space="0" w:color="auto"/>
                    <w:bottom w:val="none" w:sz="0" w:space="0" w:color="auto"/>
                    <w:right w:val="none" w:sz="0" w:space="0" w:color="auto"/>
                  </w:divBdr>
                  <w:divsChild>
                    <w:div w:id="2066755859">
                      <w:marLeft w:val="0"/>
                      <w:marRight w:val="0"/>
                      <w:marTop w:val="0"/>
                      <w:marBottom w:val="0"/>
                      <w:divBdr>
                        <w:top w:val="none" w:sz="0" w:space="0" w:color="auto"/>
                        <w:left w:val="none" w:sz="0" w:space="0" w:color="auto"/>
                        <w:bottom w:val="none" w:sz="0" w:space="0" w:color="auto"/>
                        <w:right w:val="none" w:sz="0" w:space="0" w:color="auto"/>
                      </w:divBdr>
                      <w:divsChild>
                        <w:div w:id="1179855541">
                          <w:marLeft w:val="0"/>
                          <w:marRight w:val="0"/>
                          <w:marTop w:val="0"/>
                          <w:marBottom w:val="0"/>
                          <w:divBdr>
                            <w:top w:val="none" w:sz="0" w:space="0" w:color="auto"/>
                            <w:left w:val="none" w:sz="0" w:space="0" w:color="auto"/>
                            <w:bottom w:val="none" w:sz="0" w:space="0" w:color="auto"/>
                            <w:right w:val="none" w:sz="0" w:space="0" w:color="auto"/>
                          </w:divBdr>
                        </w:div>
                        <w:div w:id="203676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667366">
      <w:bodyDiv w:val="1"/>
      <w:marLeft w:val="0"/>
      <w:marRight w:val="0"/>
      <w:marTop w:val="0"/>
      <w:marBottom w:val="0"/>
      <w:divBdr>
        <w:top w:val="none" w:sz="0" w:space="0" w:color="auto"/>
        <w:left w:val="none" w:sz="0" w:space="0" w:color="auto"/>
        <w:bottom w:val="none" w:sz="0" w:space="0" w:color="auto"/>
        <w:right w:val="none" w:sz="0" w:space="0" w:color="auto"/>
      </w:divBdr>
      <w:divsChild>
        <w:div w:id="971204314">
          <w:marLeft w:val="0"/>
          <w:marRight w:val="0"/>
          <w:marTop w:val="225"/>
          <w:marBottom w:val="0"/>
          <w:divBdr>
            <w:top w:val="none" w:sz="0" w:space="0" w:color="auto"/>
            <w:left w:val="none" w:sz="0" w:space="0" w:color="auto"/>
            <w:bottom w:val="none" w:sz="0" w:space="0" w:color="auto"/>
            <w:right w:val="none" w:sz="0" w:space="0" w:color="auto"/>
          </w:divBdr>
          <w:divsChild>
            <w:div w:id="327711751">
              <w:marLeft w:val="0"/>
              <w:marRight w:val="0"/>
              <w:marTop w:val="0"/>
              <w:marBottom w:val="225"/>
              <w:divBdr>
                <w:top w:val="none" w:sz="0" w:space="0" w:color="auto"/>
                <w:left w:val="none" w:sz="0" w:space="0" w:color="auto"/>
                <w:bottom w:val="none" w:sz="0" w:space="0" w:color="auto"/>
                <w:right w:val="none" w:sz="0" w:space="0" w:color="auto"/>
              </w:divBdr>
            </w:div>
            <w:div w:id="2047100421">
              <w:marLeft w:val="0"/>
              <w:marRight w:val="0"/>
              <w:marTop w:val="0"/>
              <w:marBottom w:val="0"/>
              <w:divBdr>
                <w:top w:val="none" w:sz="0" w:space="0" w:color="auto"/>
                <w:left w:val="none" w:sz="0" w:space="0" w:color="auto"/>
                <w:bottom w:val="none" w:sz="0" w:space="0" w:color="auto"/>
                <w:right w:val="none" w:sz="0" w:space="0" w:color="auto"/>
              </w:divBdr>
              <w:divsChild>
                <w:div w:id="1821075426">
                  <w:marLeft w:val="0"/>
                  <w:marRight w:val="0"/>
                  <w:marTop w:val="0"/>
                  <w:marBottom w:val="0"/>
                  <w:divBdr>
                    <w:top w:val="none" w:sz="0" w:space="0" w:color="auto"/>
                    <w:left w:val="none" w:sz="0" w:space="0" w:color="auto"/>
                    <w:bottom w:val="none" w:sz="0" w:space="0" w:color="auto"/>
                    <w:right w:val="none" w:sz="0" w:space="0" w:color="auto"/>
                  </w:divBdr>
                  <w:divsChild>
                    <w:div w:id="329791664">
                      <w:marLeft w:val="0"/>
                      <w:marRight w:val="0"/>
                      <w:marTop w:val="0"/>
                      <w:marBottom w:val="0"/>
                      <w:divBdr>
                        <w:top w:val="none" w:sz="0" w:space="0" w:color="auto"/>
                        <w:left w:val="none" w:sz="0" w:space="0" w:color="auto"/>
                        <w:bottom w:val="none" w:sz="0" w:space="0" w:color="auto"/>
                        <w:right w:val="none" w:sz="0" w:space="0" w:color="auto"/>
                      </w:divBdr>
                      <w:divsChild>
                        <w:div w:id="650712560">
                          <w:marLeft w:val="0"/>
                          <w:marRight w:val="0"/>
                          <w:marTop w:val="0"/>
                          <w:marBottom w:val="0"/>
                          <w:divBdr>
                            <w:top w:val="none" w:sz="0" w:space="0" w:color="auto"/>
                            <w:left w:val="none" w:sz="0" w:space="0" w:color="auto"/>
                            <w:bottom w:val="none" w:sz="0" w:space="0" w:color="auto"/>
                            <w:right w:val="none" w:sz="0" w:space="0" w:color="auto"/>
                          </w:divBdr>
                          <w:divsChild>
                            <w:div w:id="12983385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7804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74161">
          <w:marLeft w:val="0"/>
          <w:marRight w:val="0"/>
          <w:marTop w:val="225"/>
          <w:marBottom w:val="0"/>
          <w:divBdr>
            <w:top w:val="none" w:sz="0" w:space="0" w:color="auto"/>
            <w:left w:val="none" w:sz="0" w:space="0" w:color="auto"/>
            <w:bottom w:val="none" w:sz="0" w:space="0" w:color="auto"/>
            <w:right w:val="none" w:sz="0" w:space="0" w:color="auto"/>
          </w:divBdr>
          <w:divsChild>
            <w:div w:id="297807174">
              <w:marLeft w:val="0"/>
              <w:marRight w:val="0"/>
              <w:marTop w:val="0"/>
              <w:marBottom w:val="0"/>
              <w:divBdr>
                <w:top w:val="none" w:sz="0" w:space="0" w:color="auto"/>
                <w:left w:val="none" w:sz="0" w:space="0" w:color="auto"/>
                <w:bottom w:val="none" w:sz="0" w:space="0" w:color="auto"/>
                <w:right w:val="none" w:sz="0" w:space="0" w:color="auto"/>
              </w:divBdr>
              <w:divsChild>
                <w:div w:id="1400445863">
                  <w:marLeft w:val="0"/>
                  <w:marRight w:val="0"/>
                  <w:marTop w:val="0"/>
                  <w:marBottom w:val="0"/>
                  <w:divBdr>
                    <w:top w:val="none" w:sz="0" w:space="0" w:color="auto"/>
                    <w:left w:val="none" w:sz="0" w:space="0" w:color="auto"/>
                    <w:bottom w:val="none" w:sz="0" w:space="0" w:color="auto"/>
                    <w:right w:val="none" w:sz="0" w:space="0" w:color="auto"/>
                  </w:divBdr>
                </w:div>
                <w:div w:id="16378298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9352207">
          <w:marLeft w:val="0"/>
          <w:marRight w:val="0"/>
          <w:marTop w:val="0"/>
          <w:marBottom w:val="0"/>
          <w:divBdr>
            <w:top w:val="none" w:sz="0" w:space="0" w:color="auto"/>
            <w:left w:val="none" w:sz="0" w:space="0" w:color="auto"/>
            <w:bottom w:val="none" w:sz="0" w:space="0" w:color="auto"/>
            <w:right w:val="none" w:sz="0" w:space="0" w:color="auto"/>
          </w:divBdr>
          <w:divsChild>
            <w:div w:id="34817841">
              <w:marLeft w:val="0"/>
              <w:marRight w:val="0"/>
              <w:marTop w:val="0"/>
              <w:marBottom w:val="0"/>
              <w:divBdr>
                <w:top w:val="none" w:sz="0" w:space="0" w:color="auto"/>
                <w:left w:val="none" w:sz="0" w:space="0" w:color="auto"/>
                <w:bottom w:val="none" w:sz="0" w:space="0" w:color="auto"/>
                <w:right w:val="none" w:sz="0" w:space="0" w:color="auto"/>
              </w:divBdr>
              <w:divsChild>
                <w:div w:id="1916430223">
                  <w:marLeft w:val="0"/>
                  <w:marRight w:val="0"/>
                  <w:marTop w:val="0"/>
                  <w:marBottom w:val="0"/>
                  <w:divBdr>
                    <w:top w:val="none" w:sz="0" w:space="0" w:color="auto"/>
                    <w:left w:val="none" w:sz="0" w:space="0" w:color="auto"/>
                    <w:bottom w:val="none" w:sz="0" w:space="0" w:color="auto"/>
                    <w:right w:val="none" w:sz="0" w:space="0" w:color="auto"/>
                  </w:divBdr>
                </w:div>
              </w:divsChild>
            </w:div>
            <w:div w:id="455955608">
              <w:marLeft w:val="0"/>
              <w:marRight w:val="0"/>
              <w:marTop w:val="0"/>
              <w:marBottom w:val="0"/>
              <w:divBdr>
                <w:top w:val="none" w:sz="0" w:space="0" w:color="auto"/>
                <w:left w:val="none" w:sz="0" w:space="0" w:color="auto"/>
                <w:bottom w:val="none" w:sz="0" w:space="0" w:color="auto"/>
                <w:right w:val="none" w:sz="0" w:space="0" w:color="auto"/>
              </w:divBdr>
              <w:divsChild>
                <w:div w:id="138151447">
                  <w:marLeft w:val="0"/>
                  <w:marRight w:val="0"/>
                  <w:marTop w:val="0"/>
                  <w:marBottom w:val="0"/>
                  <w:divBdr>
                    <w:top w:val="none" w:sz="0" w:space="0" w:color="auto"/>
                    <w:left w:val="none" w:sz="0" w:space="0" w:color="auto"/>
                    <w:bottom w:val="none" w:sz="0" w:space="0" w:color="auto"/>
                    <w:right w:val="none" w:sz="0" w:space="0" w:color="auto"/>
                  </w:divBdr>
                </w:div>
              </w:divsChild>
            </w:div>
            <w:div w:id="458649631">
              <w:marLeft w:val="0"/>
              <w:marRight w:val="0"/>
              <w:marTop w:val="0"/>
              <w:marBottom w:val="0"/>
              <w:divBdr>
                <w:top w:val="none" w:sz="0" w:space="0" w:color="auto"/>
                <w:left w:val="none" w:sz="0" w:space="0" w:color="auto"/>
                <w:bottom w:val="none" w:sz="0" w:space="0" w:color="auto"/>
                <w:right w:val="none" w:sz="0" w:space="0" w:color="auto"/>
              </w:divBdr>
              <w:divsChild>
                <w:div w:id="1048340418">
                  <w:marLeft w:val="0"/>
                  <w:marRight w:val="0"/>
                  <w:marTop w:val="0"/>
                  <w:marBottom w:val="0"/>
                  <w:divBdr>
                    <w:top w:val="none" w:sz="0" w:space="0" w:color="auto"/>
                    <w:left w:val="none" w:sz="0" w:space="0" w:color="auto"/>
                    <w:bottom w:val="none" w:sz="0" w:space="0" w:color="auto"/>
                    <w:right w:val="none" w:sz="0" w:space="0" w:color="auto"/>
                  </w:divBdr>
                </w:div>
              </w:divsChild>
            </w:div>
            <w:div w:id="499200388">
              <w:marLeft w:val="0"/>
              <w:marRight w:val="0"/>
              <w:marTop w:val="0"/>
              <w:marBottom w:val="0"/>
              <w:divBdr>
                <w:top w:val="none" w:sz="0" w:space="0" w:color="auto"/>
                <w:left w:val="none" w:sz="0" w:space="0" w:color="auto"/>
                <w:bottom w:val="none" w:sz="0" w:space="0" w:color="auto"/>
                <w:right w:val="none" w:sz="0" w:space="0" w:color="auto"/>
              </w:divBdr>
              <w:divsChild>
                <w:div w:id="855077350">
                  <w:marLeft w:val="0"/>
                  <w:marRight w:val="0"/>
                  <w:marTop w:val="0"/>
                  <w:marBottom w:val="0"/>
                  <w:divBdr>
                    <w:top w:val="none" w:sz="0" w:space="0" w:color="auto"/>
                    <w:left w:val="none" w:sz="0" w:space="0" w:color="auto"/>
                    <w:bottom w:val="none" w:sz="0" w:space="0" w:color="auto"/>
                    <w:right w:val="none" w:sz="0" w:space="0" w:color="auto"/>
                  </w:divBdr>
                </w:div>
              </w:divsChild>
            </w:div>
            <w:div w:id="573517214">
              <w:marLeft w:val="0"/>
              <w:marRight w:val="0"/>
              <w:marTop w:val="0"/>
              <w:marBottom w:val="0"/>
              <w:divBdr>
                <w:top w:val="none" w:sz="0" w:space="0" w:color="auto"/>
                <w:left w:val="none" w:sz="0" w:space="0" w:color="auto"/>
                <w:bottom w:val="none" w:sz="0" w:space="0" w:color="auto"/>
                <w:right w:val="none" w:sz="0" w:space="0" w:color="auto"/>
              </w:divBdr>
              <w:divsChild>
                <w:div w:id="645663195">
                  <w:marLeft w:val="0"/>
                  <w:marRight w:val="0"/>
                  <w:marTop w:val="0"/>
                  <w:marBottom w:val="0"/>
                  <w:divBdr>
                    <w:top w:val="none" w:sz="0" w:space="0" w:color="auto"/>
                    <w:left w:val="none" w:sz="0" w:space="0" w:color="auto"/>
                    <w:bottom w:val="none" w:sz="0" w:space="0" w:color="auto"/>
                    <w:right w:val="none" w:sz="0" w:space="0" w:color="auto"/>
                  </w:divBdr>
                </w:div>
              </w:divsChild>
            </w:div>
            <w:div w:id="684669404">
              <w:marLeft w:val="0"/>
              <w:marRight w:val="0"/>
              <w:marTop w:val="0"/>
              <w:marBottom w:val="0"/>
              <w:divBdr>
                <w:top w:val="none" w:sz="0" w:space="0" w:color="auto"/>
                <w:left w:val="none" w:sz="0" w:space="0" w:color="auto"/>
                <w:bottom w:val="none" w:sz="0" w:space="0" w:color="auto"/>
                <w:right w:val="none" w:sz="0" w:space="0" w:color="auto"/>
              </w:divBdr>
              <w:divsChild>
                <w:div w:id="454637323">
                  <w:marLeft w:val="0"/>
                  <w:marRight w:val="0"/>
                  <w:marTop w:val="0"/>
                  <w:marBottom w:val="0"/>
                  <w:divBdr>
                    <w:top w:val="none" w:sz="0" w:space="0" w:color="auto"/>
                    <w:left w:val="none" w:sz="0" w:space="0" w:color="auto"/>
                    <w:bottom w:val="none" w:sz="0" w:space="0" w:color="auto"/>
                    <w:right w:val="none" w:sz="0" w:space="0" w:color="auto"/>
                  </w:divBdr>
                </w:div>
              </w:divsChild>
            </w:div>
            <w:div w:id="749735484">
              <w:marLeft w:val="0"/>
              <w:marRight w:val="0"/>
              <w:marTop w:val="0"/>
              <w:marBottom w:val="0"/>
              <w:divBdr>
                <w:top w:val="none" w:sz="0" w:space="0" w:color="auto"/>
                <w:left w:val="none" w:sz="0" w:space="0" w:color="auto"/>
                <w:bottom w:val="none" w:sz="0" w:space="0" w:color="auto"/>
                <w:right w:val="none" w:sz="0" w:space="0" w:color="auto"/>
              </w:divBdr>
              <w:divsChild>
                <w:div w:id="1109736890">
                  <w:marLeft w:val="0"/>
                  <w:marRight w:val="0"/>
                  <w:marTop w:val="0"/>
                  <w:marBottom w:val="0"/>
                  <w:divBdr>
                    <w:top w:val="none" w:sz="0" w:space="0" w:color="auto"/>
                    <w:left w:val="none" w:sz="0" w:space="0" w:color="auto"/>
                    <w:bottom w:val="none" w:sz="0" w:space="0" w:color="auto"/>
                    <w:right w:val="none" w:sz="0" w:space="0" w:color="auto"/>
                  </w:divBdr>
                </w:div>
              </w:divsChild>
            </w:div>
            <w:div w:id="889610169">
              <w:marLeft w:val="0"/>
              <w:marRight w:val="0"/>
              <w:marTop w:val="0"/>
              <w:marBottom w:val="0"/>
              <w:divBdr>
                <w:top w:val="none" w:sz="0" w:space="0" w:color="auto"/>
                <w:left w:val="none" w:sz="0" w:space="0" w:color="auto"/>
                <w:bottom w:val="none" w:sz="0" w:space="0" w:color="auto"/>
                <w:right w:val="none" w:sz="0" w:space="0" w:color="auto"/>
              </w:divBdr>
              <w:divsChild>
                <w:div w:id="174611217">
                  <w:marLeft w:val="0"/>
                  <w:marRight w:val="0"/>
                  <w:marTop w:val="0"/>
                  <w:marBottom w:val="0"/>
                  <w:divBdr>
                    <w:top w:val="none" w:sz="0" w:space="0" w:color="auto"/>
                    <w:left w:val="none" w:sz="0" w:space="0" w:color="auto"/>
                    <w:bottom w:val="none" w:sz="0" w:space="0" w:color="auto"/>
                    <w:right w:val="none" w:sz="0" w:space="0" w:color="auto"/>
                  </w:divBdr>
                </w:div>
              </w:divsChild>
            </w:div>
            <w:div w:id="941491697">
              <w:marLeft w:val="0"/>
              <w:marRight w:val="0"/>
              <w:marTop w:val="0"/>
              <w:marBottom w:val="0"/>
              <w:divBdr>
                <w:top w:val="none" w:sz="0" w:space="0" w:color="auto"/>
                <w:left w:val="none" w:sz="0" w:space="0" w:color="auto"/>
                <w:bottom w:val="none" w:sz="0" w:space="0" w:color="auto"/>
                <w:right w:val="none" w:sz="0" w:space="0" w:color="auto"/>
              </w:divBdr>
              <w:divsChild>
                <w:div w:id="658193257">
                  <w:marLeft w:val="0"/>
                  <w:marRight w:val="0"/>
                  <w:marTop w:val="0"/>
                  <w:marBottom w:val="0"/>
                  <w:divBdr>
                    <w:top w:val="none" w:sz="0" w:space="0" w:color="auto"/>
                    <w:left w:val="none" w:sz="0" w:space="0" w:color="auto"/>
                    <w:bottom w:val="none" w:sz="0" w:space="0" w:color="auto"/>
                    <w:right w:val="none" w:sz="0" w:space="0" w:color="auto"/>
                  </w:divBdr>
                </w:div>
              </w:divsChild>
            </w:div>
            <w:div w:id="968901344">
              <w:marLeft w:val="0"/>
              <w:marRight w:val="0"/>
              <w:marTop w:val="0"/>
              <w:marBottom w:val="0"/>
              <w:divBdr>
                <w:top w:val="none" w:sz="0" w:space="0" w:color="auto"/>
                <w:left w:val="none" w:sz="0" w:space="0" w:color="auto"/>
                <w:bottom w:val="none" w:sz="0" w:space="0" w:color="auto"/>
                <w:right w:val="none" w:sz="0" w:space="0" w:color="auto"/>
              </w:divBdr>
              <w:divsChild>
                <w:div w:id="281232086">
                  <w:marLeft w:val="0"/>
                  <w:marRight w:val="0"/>
                  <w:marTop w:val="0"/>
                  <w:marBottom w:val="0"/>
                  <w:divBdr>
                    <w:top w:val="none" w:sz="0" w:space="0" w:color="auto"/>
                    <w:left w:val="none" w:sz="0" w:space="0" w:color="auto"/>
                    <w:bottom w:val="none" w:sz="0" w:space="0" w:color="auto"/>
                    <w:right w:val="none" w:sz="0" w:space="0" w:color="auto"/>
                  </w:divBdr>
                </w:div>
              </w:divsChild>
            </w:div>
            <w:div w:id="1252660144">
              <w:marLeft w:val="0"/>
              <w:marRight w:val="0"/>
              <w:marTop w:val="0"/>
              <w:marBottom w:val="0"/>
              <w:divBdr>
                <w:top w:val="none" w:sz="0" w:space="0" w:color="auto"/>
                <w:left w:val="none" w:sz="0" w:space="0" w:color="auto"/>
                <w:bottom w:val="none" w:sz="0" w:space="0" w:color="auto"/>
                <w:right w:val="none" w:sz="0" w:space="0" w:color="auto"/>
              </w:divBdr>
              <w:divsChild>
                <w:div w:id="715083717">
                  <w:marLeft w:val="0"/>
                  <w:marRight w:val="0"/>
                  <w:marTop w:val="0"/>
                  <w:marBottom w:val="0"/>
                  <w:divBdr>
                    <w:top w:val="none" w:sz="0" w:space="0" w:color="auto"/>
                    <w:left w:val="none" w:sz="0" w:space="0" w:color="auto"/>
                    <w:bottom w:val="none" w:sz="0" w:space="0" w:color="auto"/>
                    <w:right w:val="none" w:sz="0" w:space="0" w:color="auto"/>
                  </w:divBdr>
                </w:div>
              </w:divsChild>
            </w:div>
            <w:div w:id="1274942399">
              <w:marLeft w:val="0"/>
              <w:marRight w:val="0"/>
              <w:marTop w:val="0"/>
              <w:marBottom w:val="0"/>
              <w:divBdr>
                <w:top w:val="none" w:sz="0" w:space="0" w:color="auto"/>
                <w:left w:val="none" w:sz="0" w:space="0" w:color="auto"/>
                <w:bottom w:val="none" w:sz="0" w:space="0" w:color="auto"/>
                <w:right w:val="none" w:sz="0" w:space="0" w:color="auto"/>
              </w:divBdr>
              <w:divsChild>
                <w:div w:id="1113862489">
                  <w:marLeft w:val="0"/>
                  <w:marRight w:val="0"/>
                  <w:marTop w:val="0"/>
                  <w:marBottom w:val="0"/>
                  <w:divBdr>
                    <w:top w:val="none" w:sz="0" w:space="0" w:color="auto"/>
                    <w:left w:val="none" w:sz="0" w:space="0" w:color="auto"/>
                    <w:bottom w:val="none" w:sz="0" w:space="0" w:color="auto"/>
                    <w:right w:val="none" w:sz="0" w:space="0" w:color="auto"/>
                  </w:divBdr>
                  <w:divsChild>
                    <w:div w:id="1889612201">
                      <w:marLeft w:val="0"/>
                      <w:marRight w:val="0"/>
                      <w:marTop w:val="0"/>
                      <w:marBottom w:val="0"/>
                      <w:divBdr>
                        <w:top w:val="none" w:sz="0" w:space="0" w:color="auto"/>
                        <w:left w:val="none" w:sz="0" w:space="0" w:color="auto"/>
                        <w:bottom w:val="none" w:sz="0" w:space="0" w:color="auto"/>
                        <w:right w:val="none" w:sz="0" w:space="0" w:color="auto"/>
                      </w:divBdr>
                      <w:divsChild>
                        <w:div w:id="2004434744">
                          <w:marLeft w:val="0"/>
                          <w:marRight w:val="0"/>
                          <w:marTop w:val="0"/>
                          <w:marBottom w:val="0"/>
                          <w:divBdr>
                            <w:top w:val="none" w:sz="0" w:space="0" w:color="auto"/>
                            <w:left w:val="none" w:sz="0" w:space="0" w:color="auto"/>
                            <w:bottom w:val="none" w:sz="0" w:space="0" w:color="auto"/>
                            <w:right w:val="none" w:sz="0" w:space="0" w:color="auto"/>
                          </w:divBdr>
                        </w:div>
                      </w:divsChild>
                    </w:div>
                    <w:div w:id="2141605220">
                      <w:marLeft w:val="0"/>
                      <w:marRight w:val="0"/>
                      <w:marTop w:val="0"/>
                      <w:marBottom w:val="0"/>
                      <w:divBdr>
                        <w:top w:val="none" w:sz="0" w:space="0" w:color="auto"/>
                        <w:left w:val="none" w:sz="0" w:space="0" w:color="auto"/>
                        <w:bottom w:val="none" w:sz="0" w:space="0" w:color="auto"/>
                        <w:right w:val="none" w:sz="0" w:space="0" w:color="auto"/>
                      </w:divBdr>
                      <w:divsChild>
                        <w:div w:id="1085303199">
                          <w:marLeft w:val="0"/>
                          <w:marRight w:val="0"/>
                          <w:marTop w:val="0"/>
                          <w:marBottom w:val="0"/>
                          <w:divBdr>
                            <w:top w:val="none" w:sz="0" w:space="0" w:color="auto"/>
                            <w:left w:val="none" w:sz="0" w:space="0" w:color="auto"/>
                            <w:bottom w:val="none" w:sz="0" w:space="0" w:color="auto"/>
                            <w:right w:val="none" w:sz="0" w:space="0" w:color="auto"/>
                          </w:divBdr>
                        </w:div>
                        <w:div w:id="1805269396">
                          <w:marLeft w:val="0"/>
                          <w:marRight w:val="0"/>
                          <w:marTop w:val="0"/>
                          <w:marBottom w:val="0"/>
                          <w:divBdr>
                            <w:top w:val="none" w:sz="0" w:space="0" w:color="auto"/>
                            <w:left w:val="none" w:sz="0" w:space="0" w:color="auto"/>
                            <w:bottom w:val="none" w:sz="0" w:space="0" w:color="auto"/>
                            <w:right w:val="none" w:sz="0" w:space="0" w:color="auto"/>
                          </w:divBdr>
                          <w:divsChild>
                            <w:div w:id="18546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340008">
              <w:marLeft w:val="0"/>
              <w:marRight w:val="0"/>
              <w:marTop w:val="0"/>
              <w:marBottom w:val="0"/>
              <w:divBdr>
                <w:top w:val="none" w:sz="0" w:space="0" w:color="auto"/>
                <w:left w:val="none" w:sz="0" w:space="0" w:color="auto"/>
                <w:bottom w:val="none" w:sz="0" w:space="0" w:color="auto"/>
                <w:right w:val="none" w:sz="0" w:space="0" w:color="auto"/>
              </w:divBdr>
              <w:divsChild>
                <w:div w:id="2079475399">
                  <w:marLeft w:val="0"/>
                  <w:marRight w:val="0"/>
                  <w:marTop w:val="0"/>
                  <w:marBottom w:val="0"/>
                  <w:divBdr>
                    <w:top w:val="none" w:sz="0" w:space="0" w:color="auto"/>
                    <w:left w:val="none" w:sz="0" w:space="0" w:color="auto"/>
                    <w:bottom w:val="none" w:sz="0" w:space="0" w:color="auto"/>
                    <w:right w:val="none" w:sz="0" w:space="0" w:color="auto"/>
                  </w:divBdr>
                </w:div>
              </w:divsChild>
            </w:div>
            <w:div w:id="1366638818">
              <w:marLeft w:val="0"/>
              <w:marRight w:val="0"/>
              <w:marTop w:val="0"/>
              <w:marBottom w:val="0"/>
              <w:divBdr>
                <w:top w:val="none" w:sz="0" w:space="0" w:color="auto"/>
                <w:left w:val="none" w:sz="0" w:space="0" w:color="auto"/>
                <w:bottom w:val="none" w:sz="0" w:space="0" w:color="auto"/>
                <w:right w:val="none" w:sz="0" w:space="0" w:color="auto"/>
              </w:divBdr>
              <w:divsChild>
                <w:div w:id="414209809">
                  <w:marLeft w:val="0"/>
                  <w:marRight w:val="0"/>
                  <w:marTop w:val="0"/>
                  <w:marBottom w:val="0"/>
                  <w:divBdr>
                    <w:top w:val="none" w:sz="0" w:space="0" w:color="auto"/>
                    <w:left w:val="none" w:sz="0" w:space="0" w:color="auto"/>
                    <w:bottom w:val="none" w:sz="0" w:space="0" w:color="auto"/>
                    <w:right w:val="none" w:sz="0" w:space="0" w:color="auto"/>
                  </w:divBdr>
                </w:div>
              </w:divsChild>
            </w:div>
            <w:div w:id="1515807231">
              <w:marLeft w:val="0"/>
              <w:marRight w:val="0"/>
              <w:marTop w:val="0"/>
              <w:marBottom w:val="0"/>
              <w:divBdr>
                <w:top w:val="none" w:sz="0" w:space="0" w:color="auto"/>
                <w:left w:val="none" w:sz="0" w:space="0" w:color="auto"/>
                <w:bottom w:val="none" w:sz="0" w:space="0" w:color="auto"/>
                <w:right w:val="none" w:sz="0" w:space="0" w:color="auto"/>
              </w:divBdr>
              <w:divsChild>
                <w:div w:id="951087274">
                  <w:marLeft w:val="0"/>
                  <w:marRight w:val="0"/>
                  <w:marTop w:val="0"/>
                  <w:marBottom w:val="0"/>
                  <w:divBdr>
                    <w:top w:val="none" w:sz="0" w:space="0" w:color="auto"/>
                    <w:left w:val="none" w:sz="0" w:space="0" w:color="auto"/>
                    <w:bottom w:val="none" w:sz="0" w:space="0" w:color="auto"/>
                    <w:right w:val="none" w:sz="0" w:space="0" w:color="auto"/>
                  </w:divBdr>
                </w:div>
              </w:divsChild>
            </w:div>
            <w:div w:id="1770394105">
              <w:marLeft w:val="0"/>
              <w:marRight w:val="0"/>
              <w:marTop w:val="0"/>
              <w:marBottom w:val="0"/>
              <w:divBdr>
                <w:top w:val="none" w:sz="0" w:space="0" w:color="auto"/>
                <w:left w:val="none" w:sz="0" w:space="0" w:color="auto"/>
                <w:bottom w:val="none" w:sz="0" w:space="0" w:color="auto"/>
                <w:right w:val="none" w:sz="0" w:space="0" w:color="auto"/>
              </w:divBdr>
              <w:divsChild>
                <w:div w:id="726030608">
                  <w:marLeft w:val="0"/>
                  <w:marRight w:val="0"/>
                  <w:marTop w:val="0"/>
                  <w:marBottom w:val="0"/>
                  <w:divBdr>
                    <w:top w:val="none" w:sz="0" w:space="0" w:color="auto"/>
                    <w:left w:val="none" w:sz="0" w:space="0" w:color="auto"/>
                    <w:bottom w:val="none" w:sz="0" w:space="0" w:color="auto"/>
                    <w:right w:val="none" w:sz="0" w:space="0" w:color="auto"/>
                  </w:divBdr>
                </w:div>
              </w:divsChild>
            </w:div>
            <w:div w:id="1904218173">
              <w:marLeft w:val="0"/>
              <w:marRight w:val="0"/>
              <w:marTop w:val="0"/>
              <w:marBottom w:val="0"/>
              <w:divBdr>
                <w:top w:val="none" w:sz="0" w:space="0" w:color="auto"/>
                <w:left w:val="none" w:sz="0" w:space="0" w:color="auto"/>
                <w:bottom w:val="none" w:sz="0" w:space="0" w:color="auto"/>
                <w:right w:val="none" w:sz="0" w:space="0" w:color="auto"/>
              </w:divBdr>
              <w:divsChild>
                <w:div w:id="348064845">
                  <w:marLeft w:val="0"/>
                  <w:marRight w:val="0"/>
                  <w:marTop w:val="0"/>
                  <w:marBottom w:val="0"/>
                  <w:divBdr>
                    <w:top w:val="none" w:sz="0" w:space="0" w:color="auto"/>
                    <w:left w:val="none" w:sz="0" w:space="0" w:color="auto"/>
                    <w:bottom w:val="none" w:sz="0" w:space="0" w:color="auto"/>
                    <w:right w:val="none" w:sz="0" w:space="0" w:color="auto"/>
                  </w:divBdr>
                </w:div>
              </w:divsChild>
            </w:div>
            <w:div w:id="1949655013">
              <w:marLeft w:val="0"/>
              <w:marRight w:val="0"/>
              <w:marTop w:val="0"/>
              <w:marBottom w:val="0"/>
              <w:divBdr>
                <w:top w:val="none" w:sz="0" w:space="0" w:color="auto"/>
                <w:left w:val="none" w:sz="0" w:space="0" w:color="auto"/>
                <w:bottom w:val="none" w:sz="0" w:space="0" w:color="auto"/>
                <w:right w:val="none" w:sz="0" w:space="0" w:color="auto"/>
              </w:divBdr>
              <w:divsChild>
                <w:div w:id="1350645563">
                  <w:marLeft w:val="0"/>
                  <w:marRight w:val="0"/>
                  <w:marTop w:val="0"/>
                  <w:marBottom w:val="0"/>
                  <w:divBdr>
                    <w:top w:val="none" w:sz="0" w:space="0" w:color="auto"/>
                    <w:left w:val="none" w:sz="0" w:space="0" w:color="auto"/>
                    <w:bottom w:val="none" w:sz="0" w:space="0" w:color="auto"/>
                    <w:right w:val="none" w:sz="0" w:space="0" w:color="auto"/>
                  </w:divBdr>
                </w:div>
              </w:divsChild>
            </w:div>
            <w:div w:id="2031251716">
              <w:marLeft w:val="0"/>
              <w:marRight w:val="0"/>
              <w:marTop w:val="0"/>
              <w:marBottom w:val="0"/>
              <w:divBdr>
                <w:top w:val="none" w:sz="0" w:space="0" w:color="auto"/>
                <w:left w:val="none" w:sz="0" w:space="0" w:color="auto"/>
                <w:bottom w:val="none" w:sz="0" w:space="0" w:color="auto"/>
                <w:right w:val="none" w:sz="0" w:space="0" w:color="auto"/>
              </w:divBdr>
              <w:divsChild>
                <w:div w:id="1954902557">
                  <w:marLeft w:val="0"/>
                  <w:marRight w:val="0"/>
                  <w:marTop w:val="0"/>
                  <w:marBottom w:val="0"/>
                  <w:divBdr>
                    <w:top w:val="none" w:sz="0" w:space="0" w:color="auto"/>
                    <w:left w:val="none" w:sz="0" w:space="0" w:color="auto"/>
                    <w:bottom w:val="none" w:sz="0" w:space="0" w:color="auto"/>
                    <w:right w:val="none" w:sz="0" w:space="0" w:color="auto"/>
                  </w:divBdr>
                </w:div>
              </w:divsChild>
            </w:div>
            <w:div w:id="2112890219">
              <w:marLeft w:val="0"/>
              <w:marRight w:val="0"/>
              <w:marTop w:val="0"/>
              <w:marBottom w:val="0"/>
              <w:divBdr>
                <w:top w:val="none" w:sz="0" w:space="0" w:color="auto"/>
                <w:left w:val="none" w:sz="0" w:space="0" w:color="auto"/>
                <w:bottom w:val="none" w:sz="0" w:space="0" w:color="auto"/>
                <w:right w:val="none" w:sz="0" w:space="0" w:color="auto"/>
              </w:divBdr>
              <w:divsChild>
                <w:div w:id="721321119">
                  <w:marLeft w:val="0"/>
                  <w:marRight w:val="0"/>
                  <w:marTop w:val="0"/>
                  <w:marBottom w:val="0"/>
                  <w:divBdr>
                    <w:top w:val="none" w:sz="0" w:space="0" w:color="auto"/>
                    <w:left w:val="none" w:sz="0" w:space="0" w:color="auto"/>
                    <w:bottom w:val="none" w:sz="0" w:space="0" w:color="auto"/>
                    <w:right w:val="none" w:sz="0" w:space="0" w:color="auto"/>
                  </w:divBdr>
                  <w:divsChild>
                    <w:div w:id="941690888">
                      <w:marLeft w:val="0"/>
                      <w:marRight w:val="0"/>
                      <w:marTop w:val="0"/>
                      <w:marBottom w:val="0"/>
                      <w:divBdr>
                        <w:top w:val="none" w:sz="0" w:space="0" w:color="auto"/>
                        <w:left w:val="none" w:sz="0" w:space="0" w:color="auto"/>
                        <w:bottom w:val="none" w:sz="0" w:space="0" w:color="auto"/>
                        <w:right w:val="none" w:sz="0" w:space="0" w:color="auto"/>
                      </w:divBdr>
                      <w:divsChild>
                        <w:div w:id="1466237693">
                          <w:marLeft w:val="0"/>
                          <w:marRight w:val="0"/>
                          <w:marTop w:val="0"/>
                          <w:marBottom w:val="0"/>
                          <w:divBdr>
                            <w:top w:val="none" w:sz="0" w:space="0" w:color="auto"/>
                            <w:left w:val="none" w:sz="0" w:space="0" w:color="auto"/>
                            <w:bottom w:val="none" w:sz="0" w:space="0" w:color="auto"/>
                            <w:right w:val="none" w:sz="0" w:space="0" w:color="auto"/>
                          </w:divBdr>
                        </w:div>
                        <w:div w:id="1964117363">
                          <w:marLeft w:val="0"/>
                          <w:marRight w:val="0"/>
                          <w:marTop w:val="0"/>
                          <w:marBottom w:val="0"/>
                          <w:divBdr>
                            <w:top w:val="none" w:sz="0" w:space="0" w:color="auto"/>
                            <w:left w:val="none" w:sz="0" w:space="0" w:color="auto"/>
                            <w:bottom w:val="none" w:sz="0" w:space="0" w:color="auto"/>
                            <w:right w:val="none" w:sz="0" w:space="0" w:color="auto"/>
                          </w:divBdr>
                        </w:div>
                      </w:divsChild>
                    </w:div>
                    <w:div w:id="1244411599">
                      <w:marLeft w:val="0"/>
                      <w:marRight w:val="0"/>
                      <w:marTop w:val="0"/>
                      <w:marBottom w:val="0"/>
                      <w:divBdr>
                        <w:top w:val="none" w:sz="0" w:space="0" w:color="auto"/>
                        <w:left w:val="none" w:sz="0" w:space="0" w:color="auto"/>
                        <w:bottom w:val="none" w:sz="0" w:space="0" w:color="auto"/>
                        <w:right w:val="none" w:sz="0" w:space="0" w:color="auto"/>
                      </w:divBdr>
                      <w:divsChild>
                        <w:div w:id="16552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321698">
      <w:bodyDiv w:val="1"/>
      <w:marLeft w:val="0"/>
      <w:marRight w:val="0"/>
      <w:marTop w:val="0"/>
      <w:marBottom w:val="0"/>
      <w:divBdr>
        <w:top w:val="none" w:sz="0" w:space="0" w:color="auto"/>
        <w:left w:val="none" w:sz="0" w:space="0" w:color="auto"/>
        <w:bottom w:val="none" w:sz="0" w:space="0" w:color="auto"/>
        <w:right w:val="none" w:sz="0" w:space="0" w:color="auto"/>
      </w:divBdr>
      <w:divsChild>
        <w:div w:id="336621777">
          <w:marLeft w:val="0"/>
          <w:marRight w:val="0"/>
          <w:marTop w:val="0"/>
          <w:marBottom w:val="0"/>
          <w:divBdr>
            <w:top w:val="none" w:sz="0" w:space="0" w:color="auto"/>
            <w:left w:val="none" w:sz="0" w:space="0" w:color="auto"/>
            <w:bottom w:val="none" w:sz="0" w:space="0" w:color="auto"/>
            <w:right w:val="none" w:sz="0" w:space="0" w:color="auto"/>
          </w:divBdr>
          <w:divsChild>
            <w:div w:id="1723093735">
              <w:marLeft w:val="0"/>
              <w:marRight w:val="0"/>
              <w:marTop w:val="0"/>
              <w:marBottom w:val="0"/>
              <w:divBdr>
                <w:top w:val="none" w:sz="0" w:space="0" w:color="auto"/>
                <w:left w:val="none" w:sz="0" w:space="0" w:color="auto"/>
                <w:bottom w:val="none" w:sz="0" w:space="0" w:color="auto"/>
                <w:right w:val="none" w:sz="0" w:space="0" w:color="auto"/>
              </w:divBdr>
              <w:divsChild>
                <w:div w:id="1985772452">
                  <w:marLeft w:val="0"/>
                  <w:marRight w:val="0"/>
                  <w:marTop w:val="0"/>
                  <w:marBottom w:val="0"/>
                  <w:divBdr>
                    <w:top w:val="none" w:sz="0" w:space="0" w:color="auto"/>
                    <w:left w:val="none" w:sz="0" w:space="0" w:color="auto"/>
                    <w:bottom w:val="none" w:sz="0" w:space="0" w:color="auto"/>
                    <w:right w:val="none" w:sz="0" w:space="0" w:color="auto"/>
                  </w:divBdr>
                  <w:divsChild>
                    <w:div w:id="558786947">
                      <w:marLeft w:val="0"/>
                      <w:marRight w:val="0"/>
                      <w:marTop w:val="0"/>
                      <w:marBottom w:val="0"/>
                      <w:divBdr>
                        <w:top w:val="none" w:sz="0" w:space="0" w:color="auto"/>
                        <w:left w:val="none" w:sz="0" w:space="0" w:color="auto"/>
                        <w:bottom w:val="single" w:sz="6" w:space="15" w:color="FFFFFF"/>
                        <w:right w:val="none" w:sz="0" w:space="0" w:color="auto"/>
                      </w:divBdr>
                      <w:divsChild>
                        <w:div w:id="1081100421">
                          <w:marLeft w:val="0"/>
                          <w:marRight w:val="0"/>
                          <w:marTop w:val="0"/>
                          <w:marBottom w:val="0"/>
                          <w:divBdr>
                            <w:top w:val="none" w:sz="0" w:space="0" w:color="auto"/>
                            <w:left w:val="none" w:sz="0" w:space="0" w:color="auto"/>
                            <w:bottom w:val="none" w:sz="0" w:space="0" w:color="auto"/>
                            <w:right w:val="none" w:sz="0" w:space="0" w:color="auto"/>
                          </w:divBdr>
                          <w:divsChild>
                            <w:div w:id="989863386">
                              <w:marLeft w:val="0"/>
                              <w:marRight w:val="0"/>
                              <w:marTop w:val="0"/>
                              <w:marBottom w:val="0"/>
                              <w:divBdr>
                                <w:top w:val="none" w:sz="0" w:space="0" w:color="auto"/>
                                <w:left w:val="none" w:sz="0" w:space="0" w:color="auto"/>
                                <w:bottom w:val="none" w:sz="0" w:space="0" w:color="auto"/>
                                <w:right w:val="none" w:sz="0" w:space="0" w:color="auto"/>
                              </w:divBdr>
                              <w:divsChild>
                                <w:div w:id="629897022">
                                  <w:marLeft w:val="0"/>
                                  <w:marRight w:val="0"/>
                                  <w:marTop w:val="0"/>
                                  <w:marBottom w:val="0"/>
                                  <w:divBdr>
                                    <w:top w:val="none" w:sz="0" w:space="0" w:color="auto"/>
                                    <w:left w:val="none" w:sz="0" w:space="0" w:color="auto"/>
                                    <w:bottom w:val="none" w:sz="0" w:space="0" w:color="auto"/>
                                    <w:right w:val="none" w:sz="0" w:space="0" w:color="auto"/>
                                  </w:divBdr>
                                  <w:divsChild>
                                    <w:div w:id="1385834546">
                                      <w:marLeft w:val="0"/>
                                      <w:marRight w:val="0"/>
                                      <w:marTop w:val="0"/>
                                      <w:marBottom w:val="150"/>
                                      <w:divBdr>
                                        <w:top w:val="none" w:sz="0" w:space="0" w:color="auto"/>
                                        <w:left w:val="none" w:sz="0" w:space="0" w:color="auto"/>
                                        <w:bottom w:val="none" w:sz="0" w:space="0" w:color="auto"/>
                                        <w:right w:val="none" w:sz="0" w:space="0" w:color="auto"/>
                                      </w:divBdr>
                                      <w:divsChild>
                                        <w:div w:id="1981572405">
                                          <w:marLeft w:val="0"/>
                                          <w:marRight w:val="0"/>
                                          <w:marTop w:val="0"/>
                                          <w:marBottom w:val="0"/>
                                          <w:divBdr>
                                            <w:top w:val="none" w:sz="0" w:space="0" w:color="auto"/>
                                            <w:left w:val="none" w:sz="0" w:space="0" w:color="auto"/>
                                            <w:bottom w:val="none" w:sz="0" w:space="0" w:color="auto"/>
                                            <w:right w:val="none" w:sz="0" w:space="0" w:color="auto"/>
                                          </w:divBdr>
                                          <w:divsChild>
                                            <w:div w:id="455493893">
                                              <w:marLeft w:val="0"/>
                                              <w:marRight w:val="0"/>
                                              <w:marTop w:val="0"/>
                                              <w:marBottom w:val="240"/>
                                              <w:divBdr>
                                                <w:top w:val="none" w:sz="0" w:space="0" w:color="auto"/>
                                                <w:left w:val="none" w:sz="0" w:space="0" w:color="auto"/>
                                                <w:bottom w:val="none" w:sz="0" w:space="0" w:color="auto"/>
                                                <w:right w:val="none" w:sz="0" w:space="0" w:color="auto"/>
                                              </w:divBdr>
                                            </w:div>
                                            <w:div w:id="1465809228">
                                              <w:marLeft w:val="0"/>
                                              <w:marRight w:val="0"/>
                                              <w:marTop w:val="0"/>
                                              <w:marBottom w:val="300"/>
                                              <w:divBdr>
                                                <w:top w:val="none" w:sz="0" w:space="0" w:color="auto"/>
                                                <w:left w:val="none" w:sz="0" w:space="0" w:color="auto"/>
                                                <w:bottom w:val="none" w:sz="0" w:space="0" w:color="auto"/>
                                                <w:right w:val="none" w:sz="0" w:space="0" w:color="auto"/>
                                              </w:divBdr>
                                              <w:divsChild>
                                                <w:div w:id="563373475">
                                                  <w:marLeft w:val="0"/>
                                                  <w:marRight w:val="0"/>
                                                  <w:marTop w:val="0"/>
                                                  <w:marBottom w:val="225"/>
                                                  <w:divBdr>
                                                    <w:top w:val="none" w:sz="0" w:space="0" w:color="auto"/>
                                                    <w:left w:val="none" w:sz="0" w:space="0" w:color="auto"/>
                                                    <w:bottom w:val="none" w:sz="0" w:space="0" w:color="auto"/>
                                                    <w:right w:val="none" w:sz="0" w:space="0" w:color="auto"/>
                                                  </w:divBdr>
                                                </w:div>
                                                <w:div w:id="892615245">
                                                  <w:marLeft w:val="0"/>
                                                  <w:marRight w:val="0"/>
                                                  <w:marTop w:val="0"/>
                                                  <w:marBottom w:val="300"/>
                                                  <w:divBdr>
                                                    <w:top w:val="none" w:sz="0" w:space="0" w:color="auto"/>
                                                    <w:left w:val="none" w:sz="0" w:space="0" w:color="auto"/>
                                                    <w:bottom w:val="none" w:sz="0" w:space="0" w:color="auto"/>
                                                    <w:right w:val="none" w:sz="0" w:space="0" w:color="auto"/>
                                                  </w:divBdr>
                                                  <w:divsChild>
                                                    <w:div w:id="2146239466">
                                                      <w:marLeft w:val="0"/>
                                                      <w:marRight w:val="0"/>
                                                      <w:marTop w:val="0"/>
                                                      <w:marBottom w:val="0"/>
                                                      <w:divBdr>
                                                        <w:top w:val="none" w:sz="0" w:space="0" w:color="auto"/>
                                                        <w:left w:val="none" w:sz="0" w:space="0" w:color="auto"/>
                                                        <w:bottom w:val="none" w:sz="0" w:space="0" w:color="auto"/>
                                                        <w:right w:val="none" w:sz="0" w:space="0" w:color="auto"/>
                                                      </w:divBdr>
                                                      <w:divsChild>
                                                        <w:div w:id="2256526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94784696">
                                                  <w:marLeft w:val="0"/>
                                                  <w:marRight w:val="300"/>
                                                  <w:marTop w:val="0"/>
                                                  <w:marBottom w:val="150"/>
                                                  <w:divBdr>
                                                    <w:top w:val="none" w:sz="0" w:space="0" w:color="auto"/>
                                                    <w:left w:val="none" w:sz="0" w:space="0" w:color="auto"/>
                                                    <w:bottom w:val="none" w:sz="0" w:space="0" w:color="auto"/>
                                                    <w:right w:val="none" w:sz="0" w:space="0" w:color="auto"/>
                                                  </w:divBdr>
                                                  <w:divsChild>
                                                    <w:div w:id="400494004">
                                                      <w:marLeft w:val="0"/>
                                                      <w:marRight w:val="0"/>
                                                      <w:marTop w:val="0"/>
                                                      <w:marBottom w:val="0"/>
                                                      <w:divBdr>
                                                        <w:top w:val="none" w:sz="0" w:space="0" w:color="auto"/>
                                                        <w:left w:val="none" w:sz="0" w:space="0" w:color="auto"/>
                                                        <w:bottom w:val="none" w:sz="0" w:space="0" w:color="auto"/>
                                                        <w:right w:val="none" w:sz="0" w:space="0" w:color="auto"/>
                                                      </w:divBdr>
                                                      <w:divsChild>
                                                        <w:div w:id="1155486640">
                                                          <w:marLeft w:val="0"/>
                                                          <w:marRight w:val="0"/>
                                                          <w:marTop w:val="225"/>
                                                          <w:marBottom w:val="0"/>
                                                          <w:divBdr>
                                                            <w:top w:val="none" w:sz="0" w:space="0" w:color="auto"/>
                                                            <w:left w:val="none" w:sz="0" w:space="0" w:color="auto"/>
                                                            <w:bottom w:val="none" w:sz="0" w:space="0" w:color="auto"/>
                                                            <w:right w:val="none" w:sz="0" w:space="0" w:color="auto"/>
                                                          </w:divBdr>
                                                          <w:divsChild>
                                                            <w:div w:id="831336486">
                                                              <w:marLeft w:val="0"/>
                                                              <w:marRight w:val="0"/>
                                                              <w:marTop w:val="0"/>
                                                              <w:marBottom w:val="0"/>
                                                              <w:divBdr>
                                                                <w:top w:val="none" w:sz="0" w:space="0" w:color="auto"/>
                                                                <w:left w:val="none" w:sz="0" w:space="0" w:color="auto"/>
                                                                <w:bottom w:val="none" w:sz="0" w:space="0" w:color="auto"/>
                                                                <w:right w:val="none" w:sz="0" w:space="0" w:color="auto"/>
                                                              </w:divBdr>
                                                            </w:div>
                                                            <w:div w:id="10486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4641116">
          <w:marLeft w:val="0"/>
          <w:marRight w:val="0"/>
          <w:marTop w:val="375"/>
          <w:marBottom w:val="330"/>
          <w:divBdr>
            <w:top w:val="none" w:sz="0" w:space="0" w:color="auto"/>
            <w:left w:val="none" w:sz="0" w:space="0" w:color="auto"/>
            <w:bottom w:val="none" w:sz="0" w:space="0" w:color="auto"/>
            <w:right w:val="none" w:sz="0" w:space="0" w:color="auto"/>
          </w:divBdr>
          <w:divsChild>
            <w:div w:id="1460564963">
              <w:marLeft w:val="0"/>
              <w:marRight w:val="0"/>
              <w:marTop w:val="0"/>
              <w:marBottom w:val="210"/>
              <w:divBdr>
                <w:top w:val="none" w:sz="0" w:space="0" w:color="auto"/>
                <w:left w:val="none" w:sz="0" w:space="0" w:color="auto"/>
                <w:bottom w:val="none" w:sz="0" w:space="0" w:color="auto"/>
                <w:right w:val="none" w:sz="0" w:space="0" w:color="auto"/>
              </w:divBdr>
              <w:divsChild>
                <w:div w:id="2133088588">
                  <w:marLeft w:val="0"/>
                  <w:marRight w:val="0"/>
                  <w:marTop w:val="0"/>
                  <w:marBottom w:val="0"/>
                  <w:divBdr>
                    <w:top w:val="none" w:sz="0" w:space="0" w:color="auto"/>
                    <w:left w:val="none" w:sz="0" w:space="0" w:color="auto"/>
                    <w:bottom w:val="none" w:sz="0" w:space="0" w:color="auto"/>
                    <w:right w:val="none" w:sz="0" w:space="0" w:color="auto"/>
                  </w:divBdr>
                  <w:divsChild>
                    <w:div w:id="135719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0893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686980014">
      <w:bodyDiv w:val="1"/>
      <w:marLeft w:val="0"/>
      <w:marRight w:val="0"/>
      <w:marTop w:val="0"/>
      <w:marBottom w:val="0"/>
      <w:divBdr>
        <w:top w:val="none" w:sz="0" w:space="0" w:color="auto"/>
        <w:left w:val="none" w:sz="0" w:space="0" w:color="auto"/>
        <w:bottom w:val="none" w:sz="0" w:space="0" w:color="auto"/>
        <w:right w:val="none" w:sz="0" w:space="0" w:color="auto"/>
      </w:divBdr>
      <w:divsChild>
        <w:div w:id="346756095">
          <w:marLeft w:val="0"/>
          <w:marRight w:val="0"/>
          <w:marTop w:val="0"/>
          <w:marBottom w:val="0"/>
          <w:divBdr>
            <w:top w:val="none" w:sz="0" w:space="0" w:color="auto"/>
            <w:left w:val="none" w:sz="0" w:space="0" w:color="auto"/>
            <w:bottom w:val="none" w:sz="0" w:space="0" w:color="auto"/>
            <w:right w:val="none" w:sz="0" w:space="0" w:color="auto"/>
          </w:divBdr>
          <w:divsChild>
            <w:div w:id="684402939">
              <w:marLeft w:val="0"/>
              <w:marRight w:val="0"/>
              <w:marTop w:val="120"/>
              <w:marBottom w:val="120"/>
              <w:divBdr>
                <w:top w:val="none" w:sz="0" w:space="0" w:color="auto"/>
                <w:left w:val="none" w:sz="0" w:space="0" w:color="auto"/>
                <w:bottom w:val="none" w:sz="0" w:space="0" w:color="auto"/>
                <w:right w:val="none" w:sz="0" w:space="0" w:color="auto"/>
              </w:divBdr>
              <w:divsChild>
                <w:div w:id="913125394">
                  <w:marLeft w:val="0"/>
                  <w:marRight w:val="0"/>
                  <w:marTop w:val="0"/>
                  <w:marBottom w:val="0"/>
                  <w:divBdr>
                    <w:top w:val="none" w:sz="0" w:space="0" w:color="auto"/>
                    <w:left w:val="none" w:sz="0" w:space="0" w:color="auto"/>
                    <w:bottom w:val="none" w:sz="0" w:space="0" w:color="auto"/>
                    <w:right w:val="none" w:sz="0" w:space="0" w:color="auto"/>
                  </w:divBdr>
                  <w:divsChild>
                    <w:div w:id="111864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5886">
              <w:marLeft w:val="0"/>
              <w:marRight w:val="0"/>
              <w:marTop w:val="0"/>
              <w:marBottom w:val="225"/>
              <w:divBdr>
                <w:top w:val="none" w:sz="0" w:space="0" w:color="auto"/>
                <w:left w:val="none" w:sz="0" w:space="0" w:color="auto"/>
                <w:bottom w:val="none" w:sz="0" w:space="0" w:color="auto"/>
                <w:right w:val="none" w:sz="0" w:space="0" w:color="auto"/>
              </w:divBdr>
              <w:divsChild>
                <w:div w:id="329914075">
                  <w:marLeft w:val="0"/>
                  <w:marRight w:val="0"/>
                  <w:marTop w:val="0"/>
                  <w:marBottom w:val="0"/>
                  <w:divBdr>
                    <w:top w:val="none" w:sz="0" w:space="0" w:color="auto"/>
                    <w:left w:val="none" w:sz="0" w:space="0" w:color="auto"/>
                    <w:bottom w:val="none" w:sz="0" w:space="0" w:color="auto"/>
                    <w:right w:val="none" w:sz="0" w:space="0" w:color="auto"/>
                  </w:divBdr>
                  <w:divsChild>
                    <w:div w:id="879438004">
                      <w:marLeft w:val="0"/>
                      <w:marRight w:val="0"/>
                      <w:marTop w:val="0"/>
                      <w:marBottom w:val="0"/>
                      <w:divBdr>
                        <w:top w:val="none" w:sz="0" w:space="0" w:color="auto"/>
                        <w:left w:val="none" w:sz="0" w:space="0" w:color="auto"/>
                        <w:bottom w:val="none" w:sz="0" w:space="0" w:color="auto"/>
                        <w:right w:val="none" w:sz="0" w:space="0" w:color="auto"/>
                      </w:divBdr>
                      <w:divsChild>
                        <w:div w:id="257252303">
                          <w:marLeft w:val="0"/>
                          <w:marRight w:val="0"/>
                          <w:marTop w:val="0"/>
                          <w:marBottom w:val="0"/>
                          <w:divBdr>
                            <w:top w:val="none" w:sz="0" w:space="0" w:color="auto"/>
                            <w:left w:val="none" w:sz="0" w:space="0" w:color="auto"/>
                            <w:bottom w:val="none" w:sz="0" w:space="0" w:color="auto"/>
                            <w:right w:val="none" w:sz="0" w:space="0" w:color="auto"/>
                          </w:divBdr>
                          <w:divsChild>
                            <w:div w:id="1015301332">
                              <w:marLeft w:val="0"/>
                              <w:marRight w:val="0"/>
                              <w:marTop w:val="0"/>
                              <w:marBottom w:val="0"/>
                              <w:divBdr>
                                <w:top w:val="none" w:sz="0" w:space="0" w:color="auto"/>
                                <w:left w:val="none" w:sz="0" w:space="0" w:color="auto"/>
                                <w:bottom w:val="none" w:sz="0" w:space="0" w:color="auto"/>
                                <w:right w:val="none" w:sz="0" w:space="0" w:color="auto"/>
                              </w:divBdr>
                              <w:divsChild>
                                <w:div w:id="75124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0819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688792967">
      <w:bodyDiv w:val="1"/>
      <w:marLeft w:val="0"/>
      <w:marRight w:val="0"/>
      <w:marTop w:val="0"/>
      <w:marBottom w:val="0"/>
      <w:divBdr>
        <w:top w:val="none" w:sz="0" w:space="0" w:color="auto"/>
        <w:left w:val="none" w:sz="0" w:space="0" w:color="auto"/>
        <w:bottom w:val="none" w:sz="0" w:space="0" w:color="auto"/>
        <w:right w:val="none" w:sz="0" w:space="0" w:color="auto"/>
      </w:divBdr>
      <w:divsChild>
        <w:div w:id="669798238">
          <w:marLeft w:val="0"/>
          <w:marRight w:val="0"/>
          <w:marTop w:val="0"/>
          <w:marBottom w:val="180"/>
          <w:divBdr>
            <w:top w:val="none" w:sz="0" w:space="0" w:color="auto"/>
            <w:left w:val="none" w:sz="0" w:space="0" w:color="auto"/>
            <w:bottom w:val="single" w:sz="6" w:space="6" w:color="EEEEEE"/>
            <w:right w:val="none" w:sz="0" w:space="0" w:color="auto"/>
          </w:divBdr>
        </w:div>
        <w:div w:id="812990606">
          <w:marLeft w:val="0"/>
          <w:marRight w:val="0"/>
          <w:marTop w:val="0"/>
          <w:marBottom w:val="0"/>
          <w:divBdr>
            <w:top w:val="none" w:sz="0" w:space="0" w:color="auto"/>
            <w:left w:val="none" w:sz="0" w:space="0" w:color="auto"/>
            <w:bottom w:val="none" w:sz="0" w:space="0" w:color="auto"/>
            <w:right w:val="none" w:sz="0" w:space="0" w:color="auto"/>
          </w:divBdr>
          <w:divsChild>
            <w:div w:id="717554105">
              <w:marLeft w:val="840"/>
              <w:marRight w:val="0"/>
              <w:marTop w:val="0"/>
              <w:marBottom w:val="0"/>
              <w:divBdr>
                <w:top w:val="none" w:sz="0" w:space="0" w:color="auto"/>
                <w:left w:val="none" w:sz="0" w:space="0" w:color="auto"/>
                <w:bottom w:val="none" w:sz="0" w:space="0" w:color="auto"/>
                <w:right w:val="none" w:sz="0" w:space="0" w:color="auto"/>
              </w:divBdr>
              <w:divsChild>
                <w:div w:id="50076948">
                  <w:marLeft w:val="0"/>
                  <w:marRight w:val="540"/>
                  <w:marTop w:val="0"/>
                  <w:marBottom w:val="240"/>
                  <w:divBdr>
                    <w:top w:val="none" w:sz="0" w:space="0" w:color="auto"/>
                    <w:left w:val="none" w:sz="0" w:space="0" w:color="auto"/>
                    <w:bottom w:val="none" w:sz="0" w:space="0" w:color="auto"/>
                    <w:right w:val="none" w:sz="0" w:space="0" w:color="auto"/>
                  </w:divBdr>
                  <w:divsChild>
                    <w:div w:id="263542223">
                      <w:marLeft w:val="0"/>
                      <w:marRight w:val="0"/>
                      <w:marTop w:val="0"/>
                      <w:marBottom w:val="0"/>
                      <w:divBdr>
                        <w:top w:val="none" w:sz="0" w:space="0" w:color="auto"/>
                        <w:left w:val="none" w:sz="0" w:space="0" w:color="auto"/>
                        <w:bottom w:val="none" w:sz="0" w:space="0" w:color="auto"/>
                        <w:right w:val="none" w:sz="0" w:space="0" w:color="auto"/>
                      </w:divBdr>
                    </w:div>
                  </w:divsChild>
                </w:div>
                <w:div w:id="1038778074">
                  <w:marLeft w:val="0"/>
                  <w:marRight w:val="540"/>
                  <w:marTop w:val="0"/>
                  <w:marBottom w:val="240"/>
                  <w:divBdr>
                    <w:top w:val="none" w:sz="0" w:space="0" w:color="auto"/>
                    <w:left w:val="none" w:sz="0" w:space="0" w:color="auto"/>
                    <w:bottom w:val="none" w:sz="0" w:space="0" w:color="auto"/>
                    <w:right w:val="none" w:sz="0" w:space="0" w:color="auto"/>
                  </w:divBdr>
                  <w:divsChild>
                    <w:div w:id="1773622576">
                      <w:marLeft w:val="0"/>
                      <w:marRight w:val="0"/>
                      <w:marTop w:val="0"/>
                      <w:marBottom w:val="0"/>
                      <w:divBdr>
                        <w:top w:val="none" w:sz="0" w:space="0" w:color="auto"/>
                        <w:left w:val="none" w:sz="0" w:space="0" w:color="auto"/>
                        <w:bottom w:val="none" w:sz="0" w:space="0" w:color="auto"/>
                        <w:right w:val="none" w:sz="0" w:space="0" w:color="auto"/>
                      </w:divBdr>
                    </w:div>
                  </w:divsChild>
                </w:div>
                <w:div w:id="2045015689">
                  <w:marLeft w:val="540"/>
                  <w:marRight w:val="0"/>
                  <w:marTop w:val="0"/>
                  <w:marBottom w:val="240"/>
                  <w:divBdr>
                    <w:top w:val="none" w:sz="0" w:space="0" w:color="auto"/>
                    <w:left w:val="none" w:sz="0" w:space="0" w:color="auto"/>
                    <w:bottom w:val="none" w:sz="0" w:space="0" w:color="auto"/>
                    <w:right w:val="none" w:sz="0" w:space="0" w:color="auto"/>
                  </w:divBdr>
                  <w:divsChild>
                    <w:div w:id="4771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035062">
          <w:marLeft w:val="0"/>
          <w:marRight w:val="0"/>
          <w:marTop w:val="0"/>
          <w:marBottom w:val="0"/>
          <w:divBdr>
            <w:top w:val="none" w:sz="0" w:space="0" w:color="auto"/>
            <w:left w:val="none" w:sz="0" w:space="0" w:color="auto"/>
            <w:bottom w:val="none" w:sz="0" w:space="0" w:color="auto"/>
            <w:right w:val="none" w:sz="0" w:space="0" w:color="auto"/>
          </w:divBdr>
        </w:div>
        <w:div w:id="1812281612">
          <w:marLeft w:val="0"/>
          <w:marRight w:val="0"/>
          <w:marTop w:val="0"/>
          <w:marBottom w:val="240"/>
          <w:divBdr>
            <w:top w:val="none" w:sz="0" w:space="0" w:color="auto"/>
            <w:left w:val="none" w:sz="0" w:space="0" w:color="auto"/>
            <w:bottom w:val="none" w:sz="0" w:space="0" w:color="auto"/>
            <w:right w:val="none" w:sz="0" w:space="0" w:color="auto"/>
          </w:divBdr>
          <w:divsChild>
            <w:div w:id="167211462">
              <w:marLeft w:val="0"/>
              <w:marRight w:val="75"/>
              <w:marTop w:val="0"/>
              <w:marBottom w:val="0"/>
              <w:divBdr>
                <w:top w:val="single" w:sz="6" w:space="0" w:color="EEEEEE"/>
                <w:left w:val="none" w:sz="0" w:space="0" w:color="auto"/>
                <w:bottom w:val="single" w:sz="6" w:space="0" w:color="EEEEEE"/>
                <w:right w:val="none" w:sz="0" w:space="0" w:color="auto"/>
              </w:divBdr>
              <w:divsChild>
                <w:div w:id="176109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40835">
      <w:bodyDiv w:val="1"/>
      <w:marLeft w:val="0"/>
      <w:marRight w:val="0"/>
      <w:marTop w:val="0"/>
      <w:marBottom w:val="0"/>
      <w:divBdr>
        <w:top w:val="none" w:sz="0" w:space="0" w:color="auto"/>
        <w:left w:val="none" w:sz="0" w:space="0" w:color="auto"/>
        <w:bottom w:val="none" w:sz="0" w:space="0" w:color="auto"/>
        <w:right w:val="none" w:sz="0" w:space="0" w:color="auto"/>
      </w:divBdr>
    </w:div>
    <w:div w:id="692533266">
      <w:bodyDiv w:val="1"/>
      <w:marLeft w:val="0"/>
      <w:marRight w:val="0"/>
      <w:marTop w:val="0"/>
      <w:marBottom w:val="0"/>
      <w:divBdr>
        <w:top w:val="none" w:sz="0" w:space="0" w:color="auto"/>
        <w:left w:val="none" w:sz="0" w:space="0" w:color="auto"/>
        <w:bottom w:val="none" w:sz="0" w:space="0" w:color="auto"/>
        <w:right w:val="none" w:sz="0" w:space="0" w:color="auto"/>
      </w:divBdr>
      <w:divsChild>
        <w:div w:id="1123115099">
          <w:marLeft w:val="0"/>
          <w:marRight w:val="0"/>
          <w:marTop w:val="0"/>
          <w:marBottom w:val="0"/>
          <w:divBdr>
            <w:top w:val="none" w:sz="0" w:space="0" w:color="auto"/>
            <w:left w:val="none" w:sz="0" w:space="0" w:color="auto"/>
            <w:bottom w:val="none" w:sz="0" w:space="0" w:color="auto"/>
            <w:right w:val="none" w:sz="0" w:space="0" w:color="auto"/>
          </w:divBdr>
          <w:divsChild>
            <w:div w:id="508982846">
              <w:marLeft w:val="0"/>
              <w:marRight w:val="0"/>
              <w:marTop w:val="0"/>
              <w:marBottom w:val="225"/>
              <w:divBdr>
                <w:top w:val="none" w:sz="0" w:space="0" w:color="auto"/>
                <w:left w:val="none" w:sz="0" w:space="0" w:color="auto"/>
                <w:bottom w:val="none" w:sz="0" w:space="0" w:color="auto"/>
                <w:right w:val="none" w:sz="0" w:space="0" w:color="auto"/>
              </w:divBdr>
              <w:divsChild>
                <w:div w:id="101070032">
                  <w:marLeft w:val="0"/>
                  <w:marRight w:val="0"/>
                  <w:marTop w:val="0"/>
                  <w:marBottom w:val="0"/>
                  <w:divBdr>
                    <w:top w:val="none" w:sz="0" w:space="0" w:color="auto"/>
                    <w:left w:val="none" w:sz="0" w:space="0" w:color="auto"/>
                    <w:bottom w:val="none" w:sz="0" w:space="0" w:color="auto"/>
                    <w:right w:val="none" w:sz="0" w:space="0" w:color="auto"/>
                  </w:divBdr>
                  <w:divsChild>
                    <w:div w:id="301425193">
                      <w:marLeft w:val="0"/>
                      <w:marRight w:val="0"/>
                      <w:marTop w:val="0"/>
                      <w:marBottom w:val="195"/>
                      <w:divBdr>
                        <w:top w:val="none" w:sz="0" w:space="0" w:color="auto"/>
                        <w:left w:val="none" w:sz="0" w:space="0" w:color="auto"/>
                        <w:bottom w:val="none" w:sz="0" w:space="0" w:color="auto"/>
                        <w:right w:val="none" w:sz="0" w:space="0" w:color="auto"/>
                      </w:divBdr>
                    </w:div>
                    <w:div w:id="1074662945">
                      <w:marLeft w:val="0"/>
                      <w:marRight w:val="0"/>
                      <w:marTop w:val="0"/>
                      <w:marBottom w:val="0"/>
                      <w:divBdr>
                        <w:top w:val="none" w:sz="0" w:space="0" w:color="auto"/>
                        <w:left w:val="none" w:sz="0" w:space="0" w:color="auto"/>
                        <w:bottom w:val="none" w:sz="0" w:space="0" w:color="auto"/>
                        <w:right w:val="none" w:sz="0" w:space="0" w:color="auto"/>
                      </w:divBdr>
                      <w:divsChild>
                        <w:div w:id="286357007">
                          <w:marLeft w:val="0"/>
                          <w:marRight w:val="0"/>
                          <w:marTop w:val="0"/>
                          <w:marBottom w:val="0"/>
                          <w:divBdr>
                            <w:top w:val="none" w:sz="0" w:space="0" w:color="auto"/>
                            <w:left w:val="none" w:sz="0" w:space="0" w:color="auto"/>
                            <w:bottom w:val="none" w:sz="0" w:space="0" w:color="auto"/>
                            <w:right w:val="none" w:sz="0" w:space="0" w:color="auto"/>
                          </w:divBdr>
                          <w:divsChild>
                            <w:div w:id="1636255709">
                              <w:marLeft w:val="0"/>
                              <w:marRight w:val="0"/>
                              <w:marTop w:val="0"/>
                              <w:marBottom w:val="0"/>
                              <w:divBdr>
                                <w:top w:val="none" w:sz="0" w:space="0" w:color="auto"/>
                                <w:left w:val="none" w:sz="0" w:space="0" w:color="auto"/>
                                <w:bottom w:val="none" w:sz="0" w:space="0" w:color="auto"/>
                                <w:right w:val="none" w:sz="0" w:space="0" w:color="auto"/>
                              </w:divBdr>
                              <w:divsChild>
                                <w:div w:id="1376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780686">
              <w:marLeft w:val="0"/>
              <w:marRight w:val="0"/>
              <w:marTop w:val="120"/>
              <w:marBottom w:val="120"/>
              <w:divBdr>
                <w:top w:val="none" w:sz="0" w:space="0" w:color="auto"/>
                <w:left w:val="none" w:sz="0" w:space="0" w:color="auto"/>
                <w:bottom w:val="none" w:sz="0" w:space="0" w:color="auto"/>
                <w:right w:val="none" w:sz="0" w:space="0" w:color="auto"/>
              </w:divBdr>
              <w:divsChild>
                <w:div w:id="1444616156">
                  <w:marLeft w:val="0"/>
                  <w:marRight w:val="0"/>
                  <w:marTop w:val="0"/>
                  <w:marBottom w:val="0"/>
                  <w:divBdr>
                    <w:top w:val="none" w:sz="0" w:space="0" w:color="auto"/>
                    <w:left w:val="none" w:sz="0" w:space="0" w:color="auto"/>
                    <w:bottom w:val="none" w:sz="0" w:space="0" w:color="auto"/>
                    <w:right w:val="none" w:sz="0" w:space="0" w:color="auto"/>
                  </w:divBdr>
                  <w:divsChild>
                    <w:div w:id="5166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167957">
      <w:bodyDiv w:val="1"/>
      <w:marLeft w:val="0"/>
      <w:marRight w:val="0"/>
      <w:marTop w:val="0"/>
      <w:marBottom w:val="0"/>
      <w:divBdr>
        <w:top w:val="none" w:sz="0" w:space="0" w:color="auto"/>
        <w:left w:val="none" w:sz="0" w:space="0" w:color="auto"/>
        <w:bottom w:val="none" w:sz="0" w:space="0" w:color="auto"/>
        <w:right w:val="none" w:sz="0" w:space="0" w:color="auto"/>
      </w:divBdr>
      <w:divsChild>
        <w:div w:id="35787425">
          <w:marLeft w:val="0"/>
          <w:marRight w:val="0"/>
          <w:marTop w:val="0"/>
          <w:marBottom w:val="450"/>
          <w:divBdr>
            <w:top w:val="none" w:sz="0" w:space="0" w:color="auto"/>
            <w:left w:val="none" w:sz="0" w:space="0" w:color="auto"/>
            <w:bottom w:val="none" w:sz="0" w:space="0" w:color="auto"/>
            <w:right w:val="none" w:sz="0" w:space="0" w:color="auto"/>
          </w:divBdr>
        </w:div>
        <w:div w:id="1309751727">
          <w:marLeft w:val="0"/>
          <w:marRight w:val="0"/>
          <w:marTop w:val="0"/>
          <w:marBottom w:val="420"/>
          <w:divBdr>
            <w:top w:val="none" w:sz="0" w:space="0" w:color="auto"/>
            <w:left w:val="none" w:sz="0" w:space="0" w:color="auto"/>
            <w:bottom w:val="none" w:sz="0" w:space="0" w:color="auto"/>
            <w:right w:val="none" w:sz="0" w:space="0" w:color="auto"/>
          </w:divBdr>
          <w:divsChild>
            <w:div w:id="10317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9233">
      <w:marLeft w:val="0"/>
      <w:marRight w:val="0"/>
      <w:marTop w:val="0"/>
      <w:marBottom w:val="0"/>
      <w:divBdr>
        <w:top w:val="none" w:sz="0" w:space="0" w:color="auto"/>
        <w:left w:val="none" w:sz="0" w:space="0" w:color="auto"/>
        <w:bottom w:val="none" w:sz="0" w:space="0" w:color="auto"/>
        <w:right w:val="none" w:sz="0" w:space="0" w:color="auto"/>
      </w:divBdr>
      <w:divsChild>
        <w:div w:id="768161266">
          <w:marLeft w:val="495"/>
          <w:marRight w:val="495"/>
          <w:marTop w:val="0"/>
          <w:marBottom w:val="0"/>
          <w:divBdr>
            <w:top w:val="none" w:sz="0" w:space="0" w:color="auto"/>
            <w:left w:val="none" w:sz="0" w:space="0" w:color="auto"/>
            <w:bottom w:val="none" w:sz="0" w:space="0" w:color="auto"/>
            <w:right w:val="none" w:sz="0" w:space="0" w:color="auto"/>
          </w:divBdr>
          <w:divsChild>
            <w:div w:id="108402544">
              <w:marLeft w:val="0"/>
              <w:marRight w:val="0"/>
              <w:marTop w:val="0"/>
              <w:marBottom w:val="0"/>
              <w:divBdr>
                <w:top w:val="none" w:sz="0" w:space="0" w:color="auto"/>
                <w:left w:val="none" w:sz="0" w:space="0" w:color="auto"/>
                <w:bottom w:val="none" w:sz="0" w:space="0" w:color="auto"/>
                <w:right w:val="none" w:sz="0" w:space="0" w:color="auto"/>
              </w:divBdr>
              <w:divsChild>
                <w:div w:id="1362821794">
                  <w:marLeft w:val="0"/>
                  <w:marRight w:val="0"/>
                  <w:marTop w:val="0"/>
                  <w:marBottom w:val="0"/>
                  <w:divBdr>
                    <w:top w:val="none" w:sz="0" w:space="0" w:color="auto"/>
                    <w:left w:val="none" w:sz="0" w:space="0" w:color="auto"/>
                    <w:bottom w:val="none" w:sz="0" w:space="0" w:color="auto"/>
                    <w:right w:val="none" w:sz="0" w:space="0" w:color="auto"/>
                  </w:divBdr>
                  <w:divsChild>
                    <w:div w:id="4938070">
                      <w:marLeft w:val="0"/>
                      <w:marRight w:val="0"/>
                      <w:marTop w:val="330"/>
                      <w:marBottom w:val="0"/>
                      <w:divBdr>
                        <w:top w:val="none" w:sz="0" w:space="0" w:color="auto"/>
                        <w:left w:val="none" w:sz="0" w:space="0" w:color="auto"/>
                        <w:bottom w:val="none" w:sz="0" w:space="0" w:color="auto"/>
                        <w:right w:val="none" w:sz="0" w:space="0" w:color="auto"/>
                      </w:divBdr>
                      <w:divsChild>
                        <w:div w:id="1829056218">
                          <w:marLeft w:val="0"/>
                          <w:marRight w:val="0"/>
                          <w:marTop w:val="0"/>
                          <w:marBottom w:val="0"/>
                          <w:divBdr>
                            <w:top w:val="none" w:sz="0" w:space="0" w:color="auto"/>
                            <w:left w:val="none" w:sz="0" w:space="0" w:color="auto"/>
                            <w:bottom w:val="none" w:sz="0" w:space="0" w:color="auto"/>
                            <w:right w:val="none" w:sz="0" w:space="0" w:color="auto"/>
                          </w:divBdr>
                          <w:divsChild>
                            <w:div w:id="1921596883">
                              <w:marLeft w:val="0"/>
                              <w:marRight w:val="0"/>
                              <w:marTop w:val="270"/>
                              <w:marBottom w:val="0"/>
                              <w:divBdr>
                                <w:top w:val="none" w:sz="0" w:space="0" w:color="auto"/>
                                <w:left w:val="none" w:sz="0" w:space="0" w:color="auto"/>
                                <w:bottom w:val="none" w:sz="0" w:space="0" w:color="auto"/>
                                <w:right w:val="none" w:sz="0" w:space="0" w:color="auto"/>
                              </w:divBdr>
                              <w:divsChild>
                                <w:div w:id="598023453">
                                  <w:marLeft w:val="0"/>
                                  <w:marRight w:val="0"/>
                                  <w:marTop w:val="0"/>
                                  <w:marBottom w:val="0"/>
                                  <w:divBdr>
                                    <w:top w:val="none" w:sz="0" w:space="0" w:color="auto"/>
                                    <w:left w:val="none" w:sz="0" w:space="0" w:color="auto"/>
                                    <w:bottom w:val="none" w:sz="0" w:space="0" w:color="auto"/>
                                    <w:right w:val="none" w:sz="0" w:space="0" w:color="auto"/>
                                  </w:divBdr>
                                  <w:divsChild>
                                    <w:div w:id="1055012325">
                                      <w:marLeft w:val="0"/>
                                      <w:marRight w:val="0"/>
                                      <w:marTop w:val="0"/>
                                      <w:marBottom w:val="0"/>
                                      <w:divBdr>
                                        <w:top w:val="none" w:sz="0" w:space="0" w:color="auto"/>
                                        <w:left w:val="none" w:sz="0" w:space="0" w:color="auto"/>
                                        <w:bottom w:val="none" w:sz="0" w:space="0" w:color="auto"/>
                                        <w:right w:val="none" w:sz="0" w:space="0" w:color="auto"/>
                                      </w:divBdr>
                                      <w:divsChild>
                                        <w:div w:id="21396491">
                                          <w:marLeft w:val="0"/>
                                          <w:marRight w:val="0"/>
                                          <w:marTop w:val="0"/>
                                          <w:marBottom w:val="0"/>
                                          <w:divBdr>
                                            <w:top w:val="none" w:sz="0" w:space="0" w:color="auto"/>
                                            <w:left w:val="none" w:sz="0" w:space="0" w:color="auto"/>
                                            <w:bottom w:val="none" w:sz="0" w:space="0" w:color="auto"/>
                                            <w:right w:val="none" w:sz="0" w:space="0" w:color="auto"/>
                                          </w:divBdr>
                                        </w:div>
                                        <w:div w:id="1170146163">
                                          <w:marLeft w:val="0"/>
                                          <w:marRight w:val="0"/>
                                          <w:marTop w:val="0"/>
                                          <w:marBottom w:val="0"/>
                                          <w:divBdr>
                                            <w:top w:val="none" w:sz="0" w:space="0" w:color="auto"/>
                                            <w:left w:val="none" w:sz="0" w:space="0" w:color="auto"/>
                                            <w:bottom w:val="none" w:sz="0" w:space="0" w:color="auto"/>
                                            <w:right w:val="none" w:sz="0" w:space="0" w:color="auto"/>
                                          </w:divBdr>
                                        </w:div>
                                        <w:div w:id="1300190769">
                                          <w:marLeft w:val="0"/>
                                          <w:marRight w:val="0"/>
                                          <w:marTop w:val="0"/>
                                          <w:marBottom w:val="0"/>
                                          <w:divBdr>
                                            <w:top w:val="none" w:sz="0" w:space="0" w:color="auto"/>
                                            <w:left w:val="none" w:sz="0" w:space="0" w:color="auto"/>
                                            <w:bottom w:val="none" w:sz="0" w:space="0" w:color="auto"/>
                                            <w:right w:val="none" w:sz="0" w:space="0" w:color="auto"/>
                                          </w:divBdr>
                                        </w:div>
                                        <w:div w:id="1434395220">
                                          <w:marLeft w:val="0"/>
                                          <w:marRight w:val="0"/>
                                          <w:marTop w:val="0"/>
                                          <w:marBottom w:val="0"/>
                                          <w:divBdr>
                                            <w:top w:val="none" w:sz="0" w:space="0" w:color="auto"/>
                                            <w:left w:val="none" w:sz="0" w:space="0" w:color="auto"/>
                                            <w:bottom w:val="none" w:sz="0" w:space="0" w:color="auto"/>
                                            <w:right w:val="none" w:sz="0" w:space="0" w:color="auto"/>
                                          </w:divBdr>
                                        </w:div>
                                        <w:div w:id="14954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672876">
                      <w:marLeft w:val="0"/>
                      <w:marRight w:val="0"/>
                      <w:marTop w:val="0"/>
                      <w:marBottom w:val="0"/>
                      <w:divBdr>
                        <w:top w:val="none" w:sz="0" w:space="0" w:color="auto"/>
                        <w:left w:val="none" w:sz="0" w:space="0" w:color="auto"/>
                        <w:bottom w:val="none" w:sz="0" w:space="0" w:color="auto"/>
                        <w:right w:val="none" w:sz="0" w:space="0" w:color="auto"/>
                      </w:divBdr>
                      <w:divsChild>
                        <w:div w:id="268009129">
                          <w:marLeft w:val="0"/>
                          <w:marRight w:val="0"/>
                          <w:marTop w:val="0"/>
                          <w:marBottom w:val="0"/>
                          <w:divBdr>
                            <w:top w:val="none" w:sz="0" w:space="0" w:color="auto"/>
                            <w:left w:val="none" w:sz="0" w:space="0" w:color="auto"/>
                            <w:bottom w:val="none" w:sz="0" w:space="0" w:color="auto"/>
                            <w:right w:val="none" w:sz="0" w:space="0" w:color="auto"/>
                          </w:divBdr>
                          <w:divsChild>
                            <w:div w:id="974675174">
                              <w:marLeft w:val="0"/>
                              <w:marRight w:val="0"/>
                              <w:marTop w:val="0"/>
                              <w:marBottom w:val="0"/>
                              <w:divBdr>
                                <w:top w:val="none" w:sz="0" w:space="0" w:color="auto"/>
                                <w:left w:val="none" w:sz="0" w:space="0" w:color="auto"/>
                                <w:bottom w:val="none" w:sz="0" w:space="0" w:color="auto"/>
                                <w:right w:val="none" w:sz="0" w:space="0" w:color="auto"/>
                              </w:divBdr>
                              <w:divsChild>
                                <w:div w:id="50814207">
                                  <w:marLeft w:val="0"/>
                                  <w:marRight w:val="0"/>
                                  <w:marTop w:val="0"/>
                                  <w:marBottom w:val="0"/>
                                  <w:divBdr>
                                    <w:top w:val="none" w:sz="0" w:space="0" w:color="auto"/>
                                    <w:left w:val="none" w:sz="0" w:space="0" w:color="auto"/>
                                    <w:bottom w:val="none" w:sz="0" w:space="0" w:color="auto"/>
                                    <w:right w:val="none" w:sz="0" w:space="0" w:color="auto"/>
                                  </w:divBdr>
                                  <w:divsChild>
                                    <w:div w:id="171381927">
                                      <w:marLeft w:val="0"/>
                                      <w:marRight w:val="0"/>
                                      <w:marTop w:val="0"/>
                                      <w:marBottom w:val="0"/>
                                      <w:divBdr>
                                        <w:top w:val="none" w:sz="0" w:space="0" w:color="auto"/>
                                        <w:left w:val="none" w:sz="0" w:space="0" w:color="auto"/>
                                        <w:bottom w:val="none" w:sz="0" w:space="0" w:color="auto"/>
                                        <w:right w:val="none" w:sz="0" w:space="0" w:color="auto"/>
                                      </w:divBdr>
                                      <w:divsChild>
                                        <w:div w:id="1785226688">
                                          <w:marLeft w:val="0"/>
                                          <w:marRight w:val="0"/>
                                          <w:marTop w:val="0"/>
                                          <w:marBottom w:val="0"/>
                                          <w:divBdr>
                                            <w:top w:val="none" w:sz="0" w:space="0" w:color="auto"/>
                                            <w:left w:val="none" w:sz="0" w:space="0" w:color="auto"/>
                                            <w:bottom w:val="none" w:sz="0" w:space="0" w:color="auto"/>
                                            <w:right w:val="none" w:sz="0" w:space="0" w:color="auto"/>
                                          </w:divBdr>
                                          <w:divsChild>
                                            <w:div w:id="16393698">
                                              <w:marLeft w:val="0"/>
                                              <w:marRight w:val="0"/>
                                              <w:marTop w:val="0"/>
                                              <w:marBottom w:val="0"/>
                                              <w:divBdr>
                                                <w:top w:val="none" w:sz="0" w:space="0" w:color="auto"/>
                                                <w:left w:val="none" w:sz="0" w:space="0" w:color="auto"/>
                                                <w:bottom w:val="none" w:sz="0" w:space="0" w:color="auto"/>
                                                <w:right w:val="none" w:sz="0" w:space="0" w:color="auto"/>
                                              </w:divBdr>
                                              <w:divsChild>
                                                <w:div w:id="1699044605">
                                                  <w:marLeft w:val="0"/>
                                                  <w:marRight w:val="0"/>
                                                  <w:marTop w:val="0"/>
                                                  <w:marBottom w:val="0"/>
                                                  <w:divBdr>
                                                    <w:top w:val="none" w:sz="0" w:space="0" w:color="auto"/>
                                                    <w:left w:val="none" w:sz="0" w:space="0" w:color="auto"/>
                                                    <w:bottom w:val="none" w:sz="0" w:space="0" w:color="auto"/>
                                                    <w:right w:val="none" w:sz="0" w:space="0" w:color="auto"/>
                                                  </w:divBdr>
                                                </w:div>
                                                <w:div w:id="1792937121">
                                                  <w:marLeft w:val="0"/>
                                                  <w:marRight w:val="0"/>
                                                  <w:marTop w:val="0"/>
                                                  <w:marBottom w:val="150"/>
                                                  <w:divBdr>
                                                    <w:top w:val="none" w:sz="0" w:space="0" w:color="auto"/>
                                                    <w:left w:val="none" w:sz="0" w:space="0" w:color="auto"/>
                                                    <w:bottom w:val="none" w:sz="0" w:space="0" w:color="auto"/>
                                                    <w:right w:val="none" w:sz="0" w:space="0" w:color="auto"/>
                                                  </w:divBdr>
                                                </w:div>
                                              </w:divsChild>
                                            </w:div>
                                            <w:div w:id="85989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7631">
                                      <w:marLeft w:val="0"/>
                                      <w:marRight w:val="0"/>
                                      <w:marTop w:val="360"/>
                                      <w:marBottom w:val="345"/>
                                      <w:divBdr>
                                        <w:top w:val="none" w:sz="0" w:space="0" w:color="auto"/>
                                        <w:left w:val="none" w:sz="0" w:space="0" w:color="auto"/>
                                        <w:bottom w:val="none" w:sz="0" w:space="0" w:color="auto"/>
                                        <w:right w:val="none" w:sz="0" w:space="0" w:color="auto"/>
                                      </w:divBdr>
                                      <w:divsChild>
                                        <w:div w:id="138305904">
                                          <w:marLeft w:val="0"/>
                                          <w:marRight w:val="0"/>
                                          <w:marTop w:val="0"/>
                                          <w:marBottom w:val="0"/>
                                          <w:divBdr>
                                            <w:top w:val="none" w:sz="0" w:space="0" w:color="auto"/>
                                            <w:left w:val="none" w:sz="0" w:space="0" w:color="auto"/>
                                            <w:bottom w:val="none" w:sz="0" w:space="0" w:color="auto"/>
                                            <w:right w:val="none" w:sz="0" w:space="0" w:color="auto"/>
                                          </w:divBdr>
                                          <w:divsChild>
                                            <w:div w:id="344283059">
                                              <w:marLeft w:val="0"/>
                                              <w:marRight w:val="0"/>
                                              <w:marTop w:val="0"/>
                                              <w:marBottom w:val="0"/>
                                              <w:divBdr>
                                                <w:top w:val="none" w:sz="0" w:space="0" w:color="auto"/>
                                                <w:left w:val="none" w:sz="0" w:space="0" w:color="auto"/>
                                                <w:bottom w:val="none" w:sz="0" w:space="0" w:color="auto"/>
                                                <w:right w:val="none" w:sz="0" w:space="0" w:color="auto"/>
                                              </w:divBdr>
                                              <w:divsChild>
                                                <w:div w:id="981083970">
                                                  <w:marLeft w:val="0"/>
                                                  <w:marRight w:val="0"/>
                                                  <w:marTop w:val="0"/>
                                                  <w:marBottom w:val="0"/>
                                                  <w:divBdr>
                                                    <w:top w:val="none" w:sz="0" w:space="0" w:color="auto"/>
                                                    <w:left w:val="none" w:sz="0" w:space="0" w:color="auto"/>
                                                    <w:bottom w:val="none" w:sz="0" w:space="0" w:color="auto"/>
                                                    <w:right w:val="none" w:sz="0" w:space="0" w:color="auto"/>
                                                  </w:divBdr>
                                                  <w:divsChild>
                                                    <w:div w:id="1786079734">
                                                      <w:marLeft w:val="0"/>
                                                      <w:marRight w:val="0"/>
                                                      <w:marTop w:val="0"/>
                                                      <w:marBottom w:val="0"/>
                                                      <w:divBdr>
                                                        <w:top w:val="none" w:sz="0" w:space="0" w:color="auto"/>
                                                        <w:left w:val="none" w:sz="0" w:space="0" w:color="auto"/>
                                                        <w:bottom w:val="none" w:sz="0" w:space="0" w:color="auto"/>
                                                        <w:right w:val="none" w:sz="0" w:space="0" w:color="auto"/>
                                                      </w:divBdr>
                                                      <w:divsChild>
                                                        <w:div w:id="1703821646">
                                                          <w:marLeft w:val="0"/>
                                                          <w:marRight w:val="0"/>
                                                          <w:marTop w:val="0"/>
                                                          <w:marBottom w:val="0"/>
                                                          <w:divBdr>
                                                            <w:top w:val="none" w:sz="0" w:space="0" w:color="auto"/>
                                                            <w:left w:val="none" w:sz="0" w:space="0" w:color="auto"/>
                                                            <w:bottom w:val="none" w:sz="0" w:space="0" w:color="auto"/>
                                                            <w:right w:val="none" w:sz="0" w:space="0" w:color="auto"/>
                                                          </w:divBdr>
                                                          <w:divsChild>
                                                            <w:div w:id="1449005477">
                                                              <w:marLeft w:val="0"/>
                                                              <w:marRight w:val="0"/>
                                                              <w:marTop w:val="0"/>
                                                              <w:marBottom w:val="0"/>
                                                              <w:divBdr>
                                                                <w:top w:val="none" w:sz="0" w:space="0" w:color="auto"/>
                                                                <w:left w:val="none" w:sz="0" w:space="0" w:color="auto"/>
                                                                <w:bottom w:val="none" w:sz="0" w:space="0" w:color="auto"/>
                                                                <w:right w:val="none" w:sz="0" w:space="0" w:color="auto"/>
                                                              </w:divBdr>
                                                              <w:divsChild>
                                                                <w:div w:id="1044603459">
                                                                  <w:marLeft w:val="0"/>
                                                                  <w:marRight w:val="0"/>
                                                                  <w:marTop w:val="0"/>
                                                                  <w:marBottom w:val="0"/>
                                                                  <w:divBdr>
                                                                    <w:top w:val="none" w:sz="0" w:space="0" w:color="auto"/>
                                                                    <w:left w:val="none" w:sz="0" w:space="0" w:color="auto"/>
                                                                    <w:bottom w:val="none" w:sz="0" w:space="0" w:color="auto"/>
                                                                    <w:right w:val="none" w:sz="0" w:space="0" w:color="auto"/>
                                                                  </w:divBdr>
                                                                  <w:divsChild>
                                                                    <w:div w:id="866017562">
                                                                      <w:marLeft w:val="0"/>
                                                                      <w:marRight w:val="0"/>
                                                                      <w:marTop w:val="0"/>
                                                                      <w:marBottom w:val="0"/>
                                                                      <w:divBdr>
                                                                        <w:top w:val="none" w:sz="0" w:space="0" w:color="auto"/>
                                                                        <w:left w:val="none" w:sz="0" w:space="0" w:color="auto"/>
                                                                        <w:bottom w:val="none" w:sz="0" w:space="0" w:color="auto"/>
                                                                        <w:right w:val="none" w:sz="0" w:space="0" w:color="auto"/>
                                                                      </w:divBdr>
                                                                      <w:divsChild>
                                                                        <w:div w:id="2044137241">
                                                                          <w:marLeft w:val="0"/>
                                                                          <w:marRight w:val="0"/>
                                                                          <w:marTop w:val="0"/>
                                                                          <w:marBottom w:val="0"/>
                                                                          <w:divBdr>
                                                                            <w:top w:val="none" w:sz="0" w:space="0" w:color="auto"/>
                                                                            <w:left w:val="none" w:sz="0" w:space="0" w:color="auto"/>
                                                                            <w:bottom w:val="none" w:sz="0" w:space="0" w:color="auto"/>
                                                                            <w:right w:val="none" w:sz="0" w:space="0" w:color="auto"/>
                                                                          </w:divBdr>
                                                                          <w:divsChild>
                                                                            <w:div w:id="116263132">
                                                                              <w:marLeft w:val="0"/>
                                                                              <w:marRight w:val="0"/>
                                                                              <w:marTop w:val="0"/>
                                                                              <w:marBottom w:val="0"/>
                                                                              <w:divBdr>
                                                                                <w:top w:val="none" w:sz="0" w:space="0" w:color="auto"/>
                                                                                <w:left w:val="none" w:sz="0" w:space="0" w:color="auto"/>
                                                                                <w:bottom w:val="none" w:sz="0" w:space="0" w:color="auto"/>
                                                                                <w:right w:val="none" w:sz="0" w:space="0" w:color="auto"/>
                                                                              </w:divBdr>
                                                                              <w:divsChild>
                                                                                <w:div w:id="535777276">
                                                                                  <w:marLeft w:val="0"/>
                                                                                  <w:marRight w:val="0"/>
                                                                                  <w:marTop w:val="0"/>
                                                                                  <w:marBottom w:val="0"/>
                                                                                  <w:divBdr>
                                                                                    <w:top w:val="none" w:sz="0" w:space="0" w:color="auto"/>
                                                                                    <w:left w:val="none" w:sz="0" w:space="0" w:color="auto"/>
                                                                                    <w:bottom w:val="none" w:sz="0" w:space="0" w:color="auto"/>
                                                                                    <w:right w:val="none" w:sz="0" w:space="0" w:color="auto"/>
                                                                                  </w:divBdr>
                                                                                  <w:divsChild>
                                                                                    <w:div w:id="68189250">
                                                                                      <w:marLeft w:val="0"/>
                                                                                      <w:marRight w:val="0"/>
                                                                                      <w:marTop w:val="0"/>
                                                                                      <w:marBottom w:val="0"/>
                                                                                      <w:divBdr>
                                                                                        <w:top w:val="none" w:sz="0" w:space="0" w:color="auto"/>
                                                                                        <w:left w:val="none" w:sz="0" w:space="0" w:color="auto"/>
                                                                                        <w:bottom w:val="none" w:sz="0" w:space="0" w:color="auto"/>
                                                                                        <w:right w:val="none" w:sz="0" w:space="0" w:color="auto"/>
                                                                                      </w:divBdr>
                                                                                      <w:divsChild>
                                                                                        <w:div w:id="1614702115">
                                                                                          <w:marLeft w:val="0"/>
                                                                                          <w:marRight w:val="0"/>
                                                                                          <w:marTop w:val="0"/>
                                                                                          <w:marBottom w:val="0"/>
                                                                                          <w:divBdr>
                                                                                            <w:top w:val="none" w:sz="0" w:space="0" w:color="auto"/>
                                                                                            <w:left w:val="none" w:sz="0" w:space="0" w:color="auto"/>
                                                                                            <w:bottom w:val="none" w:sz="0" w:space="0" w:color="auto"/>
                                                                                            <w:right w:val="none" w:sz="0" w:space="0" w:color="auto"/>
                                                                                          </w:divBdr>
                                                                                          <w:divsChild>
                                                                                            <w:div w:id="171846304">
                                                                                              <w:marLeft w:val="0"/>
                                                                                              <w:marRight w:val="0"/>
                                                                                              <w:marTop w:val="0"/>
                                                                                              <w:marBottom w:val="0"/>
                                                                                              <w:divBdr>
                                                                                                <w:top w:val="none" w:sz="0" w:space="0" w:color="auto"/>
                                                                                                <w:left w:val="none" w:sz="0" w:space="0" w:color="auto"/>
                                                                                                <w:bottom w:val="none" w:sz="0" w:space="0" w:color="auto"/>
                                                                                                <w:right w:val="none" w:sz="0" w:space="0" w:color="auto"/>
                                                                                              </w:divBdr>
                                                                                              <w:divsChild>
                                                                                                <w:div w:id="839394388">
                                                                                                  <w:marLeft w:val="0"/>
                                                                                                  <w:marRight w:val="0"/>
                                                                                                  <w:marTop w:val="0"/>
                                                                                                  <w:marBottom w:val="150"/>
                                                                                                  <w:divBdr>
                                                                                                    <w:top w:val="none" w:sz="0" w:space="0" w:color="auto"/>
                                                                                                    <w:left w:val="none" w:sz="0" w:space="0" w:color="auto"/>
                                                                                                    <w:bottom w:val="none" w:sz="0" w:space="0" w:color="auto"/>
                                                                                                    <w:right w:val="none" w:sz="0" w:space="0" w:color="auto"/>
                                                                                                  </w:divBdr>
                                                                                                </w:div>
                                                                                                <w:div w:id="1625696042">
                                                                                                  <w:marLeft w:val="0"/>
                                                                                                  <w:marRight w:val="0"/>
                                                                                                  <w:marTop w:val="0"/>
                                                                                                  <w:marBottom w:val="0"/>
                                                                                                  <w:divBdr>
                                                                                                    <w:top w:val="none" w:sz="0" w:space="0" w:color="auto"/>
                                                                                                    <w:left w:val="none" w:sz="0" w:space="0" w:color="auto"/>
                                                                                                    <w:bottom w:val="none" w:sz="0" w:space="0" w:color="auto"/>
                                                                                                    <w:right w:val="none" w:sz="0" w:space="0" w:color="auto"/>
                                                                                                  </w:divBdr>
                                                                                                </w:div>
                                                                                              </w:divsChild>
                                                                                            </w:div>
                                                                                            <w:div w:id="23574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79783">
                                                                                      <w:marLeft w:val="0"/>
                                                                                      <w:marRight w:val="0"/>
                                                                                      <w:marTop w:val="360"/>
                                                                                      <w:marBottom w:val="345"/>
                                                                                      <w:divBdr>
                                                                                        <w:top w:val="none" w:sz="0" w:space="0" w:color="auto"/>
                                                                                        <w:left w:val="none" w:sz="0" w:space="0" w:color="auto"/>
                                                                                        <w:bottom w:val="none" w:sz="0" w:space="0" w:color="auto"/>
                                                                                        <w:right w:val="none" w:sz="0" w:space="0" w:color="auto"/>
                                                                                      </w:divBdr>
                                                                                      <w:divsChild>
                                                                                        <w:div w:id="1015692820">
                                                                                          <w:marLeft w:val="0"/>
                                                                                          <w:marRight w:val="0"/>
                                                                                          <w:marTop w:val="0"/>
                                                                                          <w:marBottom w:val="0"/>
                                                                                          <w:divBdr>
                                                                                            <w:top w:val="none" w:sz="0" w:space="0" w:color="auto"/>
                                                                                            <w:left w:val="none" w:sz="0" w:space="0" w:color="auto"/>
                                                                                            <w:bottom w:val="none" w:sz="0" w:space="0" w:color="auto"/>
                                                                                            <w:right w:val="none" w:sz="0" w:space="0" w:color="auto"/>
                                                                                          </w:divBdr>
                                                                                          <w:divsChild>
                                                                                            <w:div w:id="17799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05676">
                                                                                      <w:marLeft w:val="0"/>
                                                                                      <w:marRight w:val="0"/>
                                                                                      <w:marTop w:val="360"/>
                                                                                      <w:marBottom w:val="345"/>
                                                                                      <w:divBdr>
                                                                                        <w:top w:val="none" w:sz="0" w:space="0" w:color="auto"/>
                                                                                        <w:left w:val="none" w:sz="0" w:space="0" w:color="auto"/>
                                                                                        <w:bottom w:val="none" w:sz="0" w:space="0" w:color="auto"/>
                                                                                        <w:right w:val="none" w:sz="0" w:space="0" w:color="auto"/>
                                                                                      </w:divBdr>
                                                                                      <w:divsChild>
                                                                                        <w:div w:id="1835760046">
                                                                                          <w:marLeft w:val="0"/>
                                                                                          <w:marRight w:val="0"/>
                                                                                          <w:marTop w:val="0"/>
                                                                                          <w:marBottom w:val="0"/>
                                                                                          <w:divBdr>
                                                                                            <w:top w:val="none" w:sz="0" w:space="0" w:color="auto"/>
                                                                                            <w:left w:val="none" w:sz="0" w:space="0" w:color="auto"/>
                                                                                            <w:bottom w:val="none" w:sz="0" w:space="0" w:color="auto"/>
                                                                                            <w:right w:val="none" w:sz="0" w:space="0" w:color="auto"/>
                                                                                          </w:divBdr>
                                                                                          <w:divsChild>
                                                                                            <w:div w:id="629701910">
                                                                                              <w:marLeft w:val="0"/>
                                                                                              <w:marRight w:val="0"/>
                                                                                              <w:marTop w:val="0"/>
                                                                                              <w:marBottom w:val="0"/>
                                                                                              <w:divBdr>
                                                                                                <w:top w:val="none" w:sz="0" w:space="0" w:color="auto"/>
                                                                                                <w:left w:val="none" w:sz="0" w:space="0" w:color="auto"/>
                                                                                                <w:bottom w:val="none" w:sz="0" w:space="0" w:color="auto"/>
                                                                                                <w:right w:val="none" w:sz="0" w:space="0" w:color="auto"/>
                                                                                              </w:divBdr>
                                                                                            </w:div>
                                                                                            <w:div w:id="6721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22925">
                                                                                      <w:marLeft w:val="0"/>
                                                                                      <w:marRight w:val="0"/>
                                                                                      <w:marTop w:val="360"/>
                                                                                      <w:marBottom w:val="345"/>
                                                                                      <w:divBdr>
                                                                                        <w:top w:val="none" w:sz="0" w:space="0" w:color="auto"/>
                                                                                        <w:left w:val="none" w:sz="0" w:space="0" w:color="auto"/>
                                                                                        <w:bottom w:val="none" w:sz="0" w:space="0" w:color="auto"/>
                                                                                        <w:right w:val="none" w:sz="0" w:space="0" w:color="auto"/>
                                                                                      </w:divBdr>
                                                                                      <w:divsChild>
                                                                                        <w:div w:id="2120487111">
                                                                                          <w:marLeft w:val="0"/>
                                                                                          <w:marRight w:val="0"/>
                                                                                          <w:marTop w:val="0"/>
                                                                                          <w:marBottom w:val="0"/>
                                                                                          <w:divBdr>
                                                                                            <w:top w:val="none" w:sz="0" w:space="0" w:color="auto"/>
                                                                                            <w:left w:val="none" w:sz="0" w:space="0" w:color="auto"/>
                                                                                            <w:bottom w:val="none" w:sz="0" w:space="0" w:color="auto"/>
                                                                                            <w:right w:val="none" w:sz="0" w:space="0" w:color="auto"/>
                                                                                          </w:divBdr>
                                                                                          <w:divsChild>
                                                                                            <w:div w:id="268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51384">
                                                                                      <w:marLeft w:val="0"/>
                                                                                      <w:marRight w:val="0"/>
                                                                                      <w:marTop w:val="0"/>
                                                                                      <w:marBottom w:val="0"/>
                                                                                      <w:divBdr>
                                                                                        <w:top w:val="none" w:sz="0" w:space="0" w:color="auto"/>
                                                                                        <w:left w:val="none" w:sz="0" w:space="0" w:color="auto"/>
                                                                                        <w:bottom w:val="none" w:sz="0" w:space="0" w:color="auto"/>
                                                                                        <w:right w:val="none" w:sz="0" w:space="0" w:color="auto"/>
                                                                                      </w:divBdr>
                                                                                      <w:divsChild>
                                                                                        <w:div w:id="977883220">
                                                                                          <w:marLeft w:val="0"/>
                                                                                          <w:marRight w:val="0"/>
                                                                                          <w:marTop w:val="0"/>
                                                                                          <w:marBottom w:val="0"/>
                                                                                          <w:divBdr>
                                                                                            <w:top w:val="none" w:sz="0" w:space="0" w:color="auto"/>
                                                                                            <w:left w:val="none" w:sz="0" w:space="0" w:color="auto"/>
                                                                                            <w:bottom w:val="none" w:sz="0" w:space="0" w:color="auto"/>
                                                                                            <w:right w:val="none" w:sz="0" w:space="0" w:color="auto"/>
                                                                                          </w:divBdr>
                                                                                          <w:divsChild>
                                                                                            <w:div w:id="522747277">
                                                                                              <w:marLeft w:val="0"/>
                                                                                              <w:marRight w:val="0"/>
                                                                                              <w:marTop w:val="0"/>
                                                                                              <w:marBottom w:val="0"/>
                                                                                              <w:divBdr>
                                                                                                <w:top w:val="none" w:sz="0" w:space="0" w:color="auto"/>
                                                                                                <w:left w:val="none" w:sz="0" w:space="0" w:color="auto"/>
                                                                                                <w:bottom w:val="none" w:sz="0" w:space="0" w:color="auto"/>
                                                                                                <w:right w:val="none" w:sz="0" w:space="0" w:color="auto"/>
                                                                                              </w:divBdr>
                                                                                              <w:divsChild>
                                                                                                <w:div w:id="1298216550">
                                                                                                  <w:marLeft w:val="0"/>
                                                                                                  <w:marRight w:val="0"/>
                                                                                                  <w:marTop w:val="0"/>
                                                                                                  <w:marBottom w:val="150"/>
                                                                                                  <w:divBdr>
                                                                                                    <w:top w:val="none" w:sz="0" w:space="0" w:color="auto"/>
                                                                                                    <w:left w:val="none" w:sz="0" w:space="0" w:color="auto"/>
                                                                                                    <w:bottom w:val="none" w:sz="0" w:space="0" w:color="auto"/>
                                                                                                    <w:right w:val="none" w:sz="0" w:space="0" w:color="auto"/>
                                                                                                  </w:divBdr>
                                                                                                </w:div>
                                                                                                <w:div w:id="1427112037">
                                                                                                  <w:marLeft w:val="0"/>
                                                                                                  <w:marRight w:val="0"/>
                                                                                                  <w:marTop w:val="0"/>
                                                                                                  <w:marBottom w:val="0"/>
                                                                                                  <w:divBdr>
                                                                                                    <w:top w:val="none" w:sz="0" w:space="0" w:color="auto"/>
                                                                                                    <w:left w:val="none" w:sz="0" w:space="0" w:color="auto"/>
                                                                                                    <w:bottom w:val="none" w:sz="0" w:space="0" w:color="auto"/>
                                                                                                    <w:right w:val="none" w:sz="0" w:space="0" w:color="auto"/>
                                                                                                  </w:divBdr>
                                                                                                </w:div>
                                                                                              </w:divsChild>
                                                                                            </w:div>
                                                                                            <w:div w:id="13845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78100">
                                                                                      <w:marLeft w:val="0"/>
                                                                                      <w:marRight w:val="0"/>
                                                                                      <w:marTop w:val="0"/>
                                                                                      <w:marBottom w:val="0"/>
                                                                                      <w:divBdr>
                                                                                        <w:top w:val="none" w:sz="0" w:space="0" w:color="auto"/>
                                                                                        <w:left w:val="none" w:sz="0" w:space="0" w:color="auto"/>
                                                                                        <w:bottom w:val="none" w:sz="0" w:space="0" w:color="auto"/>
                                                                                        <w:right w:val="none" w:sz="0" w:space="0" w:color="auto"/>
                                                                                      </w:divBdr>
                                                                                      <w:divsChild>
                                                                                        <w:div w:id="285358057">
                                                                                          <w:marLeft w:val="0"/>
                                                                                          <w:marRight w:val="0"/>
                                                                                          <w:marTop w:val="0"/>
                                                                                          <w:marBottom w:val="0"/>
                                                                                          <w:divBdr>
                                                                                            <w:top w:val="none" w:sz="0" w:space="0" w:color="auto"/>
                                                                                            <w:left w:val="none" w:sz="0" w:space="0" w:color="auto"/>
                                                                                            <w:bottom w:val="none" w:sz="0" w:space="0" w:color="auto"/>
                                                                                            <w:right w:val="none" w:sz="0" w:space="0" w:color="auto"/>
                                                                                          </w:divBdr>
                                                                                          <w:divsChild>
                                                                                            <w:div w:id="210961435">
                                                                                              <w:marLeft w:val="0"/>
                                                                                              <w:marRight w:val="0"/>
                                                                                              <w:marTop w:val="0"/>
                                                                                              <w:marBottom w:val="0"/>
                                                                                              <w:divBdr>
                                                                                                <w:top w:val="none" w:sz="0" w:space="0" w:color="auto"/>
                                                                                                <w:left w:val="none" w:sz="0" w:space="0" w:color="auto"/>
                                                                                                <w:bottom w:val="none" w:sz="0" w:space="0" w:color="auto"/>
                                                                                                <w:right w:val="none" w:sz="0" w:space="0" w:color="auto"/>
                                                                                              </w:divBdr>
                                                                                              <w:divsChild>
                                                                                                <w:div w:id="138573480">
                                                                                                  <w:marLeft w:val="0"/>
                                                                                                  <w:marRight w:val="0"/>
                                                                                                  <w:marTop w:val="0"/>
                                                                                                  <w:marBottom w:val="150"/>
                                                                                                  <w:divBdr>
                                                                                                    <w:top w:val="none" w:sz="0" w:space="0" w:color="auto"/>
                                                                                                    <w:left w:val="none" w:sz="0" w:space="0" w:color="auto"/>
                                                                                                    <w:bottom w:val="none" w:sz="0" w:space="0" w:color="auto"/>
                                                                                                    <w:right w:val="none" w:sz="0" w:space="0" w:color="auto"/>
                                                                                                  </w:divBdr>
                                                                                                </w:div>
                                                                                                <w:div w:id="1547838463">
                                                                                                  <w:marLeft w:val="0"/>
                                                                                                  <w:marRight w:val="0"/>
                                                                                                  <w:marTop w:val="0"/>
                                                                                                  <w:marBottom w:val="0"/>
                                                                                                  <w:divBdr>
                                                                                                    <w:top w:val="none" w:sz="0" w:space="0" w:color="auto"/>
                                                                                                    <w:left w:val="none" w:sz="0" w:space="0" w:color="auto"/>
                                                                                                    <w:bottom w:val="none" w:sz="0" w:space="0" w:color="auto"/>
                                                                                                    <w:right w:val="none" w:sz="0" w:space="0" w:color="auto"/>
                                                                                                  </w:divBdr>
                                                                                                </w:div>
                                                                                              </w:divsChild>
                                                                                            </w:div>
                                                                                            <w:div w:id="32593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6040621">
                                      <w:marLeft w:val="0"/>
                                      <w:marRight w:val="0"/>
                                      <w:marTop w:val="0"/>
                                      <w:marBottom w:val="0"/>
                                      <w:divBdr>
                                        <w:top w:val="none" w:sz="0" w:space="0" w:color="auto"/>
                                        <w:left w:val="none" w:sz="0" w:space="0" w:color="auto"/>
                                        <w:bottom w:val="none" w:sz="0" w:space="0" w:color="auto"/>
                                        <w:right w:val="none" w:sz="0" w:space="0" w:color="auto"/>
                                      </w:divBdr>
                                      <w:divsChild>
                                        <w:div w:id="802113167">
                                          <w:marLeft w:val="0"/>
                                          <w:marRight w:val="0"/>
                                          <w:marTop w:val="0"/>
                                          <w:marBottom w:val="0"/>
                                          <w:divBdr>
                                            <w:top w:val="none" w:sz="0" w:space="0" w:color="auto"/>
                                            <w:left w:val="none" w:sz="0" w:space="0" w:color="auto"/>
                                            <w:bottom w:val="none" w:sz="0" w:space="0" w:color="auto"/>
                                            <w:right w:val="none" w:sz="0" w:space="0" w:color="auto"/>
                                          </w:divBdr>
                                          <w:divsChild>
                                            <w:div w:id="840386823">
                                              <w:marLeft w:val="0"/>
                                              <w:marRight w:val="0"/>
                                              <w:marTop w:val="0"/>
                                              <w:marBottom w:val="0"/>
                                              <w:divBdr>
                                                <w:top w:val="none" w:sz="0" w:space="0" w:color="auto"/>
                                                <w:left w:val="none" w:sz="0" w:space="0" w:color="auto"/>
                                                <w:bottom w:val="none" w:sz="0" w:space="0" w:color="auto"/>
                                                <w:right w:val="none" w:sz="0" w:space="0" w:color="auto"/>
                                              </w:divBdr>
                                              <w:divsChild>
                                                <w:div w:id="7029583">
                                                  <w:marLeft w:val="0"/>
                                                  <w:marRight w:val="0"/>
                                                  <w:marTop w:val="0"/>
                                                  <w:marBottom w:val="150"/>
                                                  <w:divBdr>
                                                    <w:top w:val="none" w:sz="0" w:space="0" w:color="auto"/>
                                                    <w:left w:val="none" w:sz="0" w:space="0" w:color="auto"/>
                                                    <w:bottom w:val="none" w:sz="0" w:space="0" w:color="auto"/>
                                                    <w:right w:val="none" w:sz="0" w:space="0" w:color="auto"/>
                                                  </w:divBdr>
                                                </w:div>
                                                <w:div w:id="526872425">
                                                  <w:marLeft w:val="0"/>
                                                  <w:marRight w:val="0"/>
                                                  <w:marTop w:val="0"/>
                                                  <w:marBottom w:val="0"/>
                                                  <w:divBdr>
                                                    <w:top w:val="none" w:sz="0" w:space="0" w:color="auto"/>
                                                    <w:left w:val="none" w:sz="0" w:space="0" w:color="auto"/>
                                                    <w:bottom w:val="none" w:sz="0" w:space="0" w:color="auto"/>
                                                    <w:right w:val="none" w:sz="0" w:space="0" w:color="auto"/>
                                                  </w:divBdr>
                                                </w:div>
                                              </w:divsChild>
                                            </w:div>
                                            <w:div w:id="11389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093">
                                      <w:marLeft w:val="0"/>
                                      <w:marRight w:val="0"/>
                                      <w:marTop w:val="360"/>
                                      <w:marBottom w:val="345"/>
                                      <w:divBdr>
                                        <w:top w:val="none" w:sz="0" w:space="0" w:color="auto"/>
                                        <w:left w:val="none" w:sz="0" w:space="0" w:color="auto"/>
                                        <w:bottom w:val="none" w:sz="0" w:space="0" w:color="auto"/>
                                        <w:right w:val="none" w:sz="0" w:space="0" w:color="auto"/>
                                      </w:divBdr>
                                      <w:divsChild>
                                        <w:div w:id="1926962244">
                                          <w:marLeft w:val="0"/>
                                          <w:marRight w:val="0"/>
                                          <w:marTop w:val="0"/>
                                          <w:marBottom w:val="0"/>
                                          <w:divBdr>
                                            <w:top w:val="none" w:sz="0" w:space="0" w:color="auto"/>
                                            <w:left w:val="none" w:sz="0" w:space="0" w:color="auto"/>
                                            <w:bottom w:val="none" w:sz="0" w:space="0" w:color="auto"/>
                                            <w:right w:val="none" w:sz="0" w:space="0" w:color="auto"/>
                                          </w:divBdr>
                                          <w:divsChild>
                                            <w:div w:id="12033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327843">
                          <w:marLeft w:val="0"/>
                          <w:marRight w:val="0"/>
                          <w:marTop w:val="0"/>
                          <w:marBottom w:val="300"/>
                          <w:divBdr>
                            <w:top w:val="none" w:sz="0" w:space="0" w:color="auto"/>
                            <w:left w:val="none" w:sz="0" w:space="0" w:color="auto"/>
                            <w:bottom w:val="none" w:sz="0" w:space="0" w:color="auto"/>
                            <w:right w:val="none" w:sz="0" w:space="0" w:color="auto"/>
                          </w:divBdr>
                          <w:divsChild>
                            <w:div w:id="1776050669">
                              <w:marLeft w:val="0"/>
                              <w:marRight w:val="0"/>
                              <w:marTop w:val="0"/>
                              <w:marBottom w:val="0"/>
                              <w:divBdr>
                                <w:top w:val="none" w:sz="0" w:space="0" w:color="auto"/>
                                <w:left w:val="none" w:sz="0" w:space="0" w:color="auto"/>
                                <w:bottom w:val="none" w:sz="0" w:space="0" w:color="auto"/>
                                <w:right w:val="none" w:sz="0" w:space="0" w:color="auto"/>
                              </w:divBdr>
                              <w:divsChild>
                                <w:div w:id="732702275">
                                  <w:marLeft w:val="0"/>
                                  <w:marRight w:val="0"/>
                                  <w:marTop w:val="0"/>
                                  <w:marBottom w:val="0"/>
                                  <w:divBdr>
                                    <w:top w:val="none" w:sz="0" w:space="0" w:color="auto"/>
                                    <w:left w:val="none" w:sz="0" w:space="0" w:color="auto"/>
                                    <w:bottom w:val="none" w:sz="0" w:space="0" w:color="auto"/>
                                    <w:right w:val="none" w:sz="0" w:space="0" w:color="auto"/>
                                  </w:divBdr>
                                  <w:divsChild>
                                    <w:div w:id="1057554997">
                                      <w:marLeft w:val="0"/>
                                      <w:marRight w:val="0"/>
                                      <w:marTop w:val="0"/>
                                      <w:marBottom w:val="0"/>
                                      <w:divBdr>
                                        <w:top w:val="none" w:sz="0" w:space="0" w:color="auto"/>
                                        <w:left w:val="none" w:sz="0" w:space="0" w:color="auto"/>
                                        <w:bottom w:val="none" w:sz="0" w:space="0" w:color="auto"/>
                                        <w:right w:val="none" w:sz="0" w:space="0" w:color="auto"/>
                                      </w:divBdr>
                                      <w:divsChild>
                                        <w:div w:id="484325922">
                                          <w:marLeft w:val="0"/>
                                          <w:marRight w:val="0"/>
                                          <w:marTop w:val="0"/>
                                          <w:marBottom w:val="0"/>
                                          <w:divBdr>
                                            <w:top w:val="single" w:sz="6" w:space="0" w:color="B4B4B4"/>
                                            <w:left w:val="single" w:sz="6" w:space="0" w:color="B4B4B4"/>
                                            <w:bottom w:val="single" w:sz="6" w:space="0" w:color="B4B4B4"/>
                                            <w:right w:val="single" w:sz="6" w:space="0" w:color="B4B4B4"/>
                                          </w:divBdr>
                                        </w:div>
                                        <w:div w:id="167726877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664551">
              <w:marLeft w:val="0"/>
              <w:marRight w:val="0"/>
              <w:marTop w:val="180"/>
              <w:marBottom w:val="0"/>
              <w:divBdr>
                <w:top w:val="none" w:sz="0" w:space="0" w:color="auto"/>
                <w:left w:val="none" w:sz="0" w:space="0" w:color="auto"/>
                <w:bottom w:val="none" w:sz="0" w:space="0" w:color="auto"/>
                <w:right w:val="none" w:sz="0" w:space="0" w:color="auto"/>
              </w:divBdr>
              <w:divsChild>
                <w:div w:id="976183563">
                  <w:marLeft w:val="0"/>
                  <w:marRight w:val="0"/>
                  <w:marTop w:val="0"/>
                  <w:marBottom w:val="0"/>
                  <w:divBdr>
                    <w:top w:val="none" w:sz="0" w:space="0" w:color="auto"/>
                    <w:left w:val="none" w:sz="0" w:space="0" w:color="auto"/>
                    <w:bottom w:val="none" w:sz="0" w:space="0" w:color="auto"/>
                    <w:right w:val="none" w:sz="0" w:space="0" w:color="auto"/>
                  </w:divBdr>
                  <w:divsChild>
                    <w:div w:id="937372276">
                      <w:marLeft w:val="0"/>
                      <w:marRight w:val="0"/>
                      <w:marTop w:val="0"/>
                      <w:marBottom w:val="0"/>
                      <w:divBdr>
                        <w:top w:val="none" w:sz="0" w:space="0" w:color="auto"/>
                        <w:left w:val="none" w:sz="0" w:space="0" w:color="auto"/>
                        <w:bottom w:val="none" w:sz="0" w:space="0" w:color="auto"/>
                        <w:right w:val="none" w:sz="0" w:space="0" w:color="auto"/>
                      </w:divBdr>
                      <w:divsChild>
                        <w:div w:id="1552301531">
                          <w:marLeft w:val="0"/>
                          <w:marRight w:val="0"/>
                          <w:marTop w:val="0"/>
                          <w:marBottom w:val="0"/>
                          <w:divBdr>
                            <w:top w:val="none" w:sz="0" w:space="0" w:color="auto"/>
                            <w:left w:val="none" w:sz="0" w:space="0" w:color="auto"/>
                            <w:bottom w:val="none" w:sz="0" w:space="0" w:color="auto"/>
                            <w:right w:val="none" w:sz="0" w:space="0" w:color="auto"/>
                          </w:divBdr>
                        </w:div>
                        <w:div w:id="17869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857298">
      <w:bodyDiv w:val="1"/>
      <w:marLeft w:val="0"/>
      <w:marRight w:val="0"/>
      <w:marTop w:val="0"/>
      <w:marBottom w:val="0"/>
      <w:divBdr>
        <w:top w:val="none" w:sz="0" w:space="0" w:color="auto"/>
        <w:left w:val="none" w:sz="0" w:space="0" w:color="auto"/>
        <w:bottom w:val="none" w:sz="0" w:space="0" w:color="auto"/>
        <w:right w:val="none" w:sz="0" w:space="0" w:color="auto"/>
      </w:divBdr>
      <w:divsChild>
        <w:div w:id="155152319">
          <w:marLeft w:val="2100"/>
          <w:marRight w:val="0"/>
          <w:marTop w:val="0"/>
          <w:marBottom w:val="0"/>
          <w:divBdr>
            <w:top w:val="none" w:sz="0" w:space="0" w:color="auto"/>
            <w:left w:val="none" w:sz="0" w:space="0" w:color="auto"/>
            <w:bottom w:val="none" w:sz="0" w:space="0" w:color="auto"/>
            <w:right w:val="none" w:sz="0" w:space="0" w:color="auto"/>
          </w:divBdr>
        </w:div>
        <w:div w:id="471170837">
          <w:marLeft w:val="2100"/>
          <w:marRight w:val="0"/>
          <w:marTop w:val="0"/>
          <w:marBottom w:val="0"/>
          <w:divBdr>
            <w:top w:val="none" w:sz="0" w:space="0" w:color="auto"/>
            <w:left w:val="none" w:sz="0" w:space="0" w:color="auto"/>
            <w:bottom w:val="none" w:sz="0" w:space="0" w:color="auto"/>
            <w:right w:val="none" w:sz="0" w:space="0" w:color="auto"/>
          </w:divBdr>
          <w:divsChild>
            <w:div w:id="1192567738">
              <w:marLeft w:val="0"/>
              <w:marRight w:val="0"/>
              <w:marTop w:val="0"/>
              <w:marBottom w:val="0"/>
              <w:divBdr>
                <w:top w:val="none" w:sz="0" w:space="0" w:color="auto"/>
                <w:left w:val="none" w:sz="0" w:space="0" w:color="auto"/>
                <w:bottom w:val="none" w:sz="0" w:space="0" w:color="auto"/>
                <w:right w:val="none" w:sz="0" w:space="0" w:color="auto"/>
              </w:divBdr>
              <w:divsChild>
                <w:div w:id="612327706">
                  <w:marLeft w:val="0"/>
                  <w:marRight w:val="0"/>
                  <w:marTop w:val="0"/>
                  <w:marBottom w:val="0"/>
                  <w:divBdr>
                    <w:top w:val="none" w:sz="0" w:space="0" w:color="auto"/>
                    <w:left w:val="none" w:sz="0" w:space="0" w:color="auto"/>
                    <w:bottom w:val="none" w:sz="0" w:space="0" w:color="auto"/>
                    <w:right w:val="none" w:sz="0" w:space="0" w:color="auto"/>
                  </w:divBdr>
                  <w:divsChild>
                    <w:div w:id="1843205279">
                      <w:marLeft w:val="0"/>
                      <w:marRight w:val="0"/>
                      <w:marTop w:val="0"/>
                      <w:marBottom w:val="0"/>
                      <w:divBdr>
                        <w:top w:val="none" w:sz="0" w:space="0" w:color="auto"/>
                        <w:left w:val="none" w:sz="0" w:space="0" w:color="auto"/>
                        <w:bottom w:val="none" w:sz="0" w:space="0" w:color="auto"/>
                        <w:right w:val="none" w:sz="0" w:space="0" w:color="auto"/>
                      </w:divBdr>
                      <w:divsChild>
                        <w:div w:id="16255783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567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33379">
          <w:marLeft w:val="2100"/>
          <w:marRight w:val="0"/>
          <w:marTop w:val="0"/>
          <w:marBottom w:val="0"/>
          <w:divBdr>
            <w:top w:val="none" w:sz="0" w:space="0" w:color="auto"/>
            <w:left w:val="none" w:sz="0" w:space="0" w:color="auto"/>
            <w:bottom w:val="none" w:sz="0" w:space="0" w:color="auto"/>
            <w:right w:val="none" w:sz="0" w:space="0" w:color="auto"/>
          </w:divBdr>
          <w:divsChild>
            <w:div w:id="2019699558">
              <w:marLeft w:val="0"/>
              <w:marRight w:val="0"/>
              <w:marTop w:val="0"/>
              <w:marBottom w:val="0"/>
              <w:divBdr>
                <w:top w:val="none" w:sz="0" w:space="0" w:color="auto"/>
                <w:left w:val="none" w:sz="0" w:space="0" w:color="auto"/>
                <w:bottom w:val="none" w:sz="0" w:space="0" w:color="auto"/>
                <w:right w:val="none" w:sz="0" w:space="0" w:color="auto"/>
              </w:divBdr>
              <w:divsChild>
                <w:div w:id="765492669">
                  <w:marLeft w:val="0"/>
                  <w:marRight w:val="0"/>
                  <w:marTop w:val="0"/>
                  <w:marBottom w:val="0"/>
                  <w:divBdr>
                    <w:top w:val="none" w:sz="0" w:space="0" w:color="auto"/>
                    <w:left w:val="none" w:sz="0" w:space="0" w:color="auto"/>
                    <w:bottom w:val="none" w:sz="0" w:space="0" w:color="auto"/>
                    <w:right w:val="none" w:sz="0" w:space="0" w:color="auto"/>
                  </w:divBdr>
                  <w:divsChild>
                    <w:div w:id="619412343">
                      <w:marLeft w:val="0"/>
                      <w:marRight w:val="0"/>
                      <w:marTop w:val="0"/>
                      <w:marBottom w:val="0"/>
                      <w:divBdr>
                        <w:top w:val="none" w:sz="0" w:space="0" w:color="auto"/>
                        <w:left w:val="none" w:sz="0" w:space="0" w:color="auto"/>
                        <w:bottom w:val="none" w:sz="0" w:space="0" w:color="auto"/>
                        <w:right w:val="none" w:sz="0" w:space="0" w:color="auto"/>
                      </w:divBdr>
                    </w:div>
                    <w:div w:id="1783719886">
                      <w:marLeft w:val="0"/>
                      <w:marRight w:val="0"/>
                      <w:marTop w:val="0"/>
                      <w:marBottom w:val="0"/>
                      <w:divBdr>
                        <w:top w:val="none" w:sz="0" w:space="0" w:color="auto"/>
                        <w:left w:val="none" w:sz="0" w:space="0" w:color="auto"/>
                        <w:bottom w:val="none" w:sz="0" w:space="0" w:color="auto"/>
                        <w:right w:val="none" w:sz="0" w:space="0" w:color="auto"/>
                      </w:divBdr>
                    </w:div>
                    <w:div w:id="1935624782">
                      <w:marLeft w:val="0"/>
                      <w:marRight w:val="0"/>
                      <w:marTop w:val="0"/>
                      <w:marBottom w:val="0"/>
                      <w:divBdr>
                        <w:top w:val="none" w:sz="0" w:space="0" w:color="auto"/>
                        <w:left w:val="none" w:sz="0" w:space="0" w:color="auto"/>
                        <w:bottom w:val="none" w:sz="0" w:space="0" w:color="auto"/>
                        <w:right w:val="none" w:sz="0" w:space="0" w:color="auto"/>
                      </w:divBdr>
                    </w:div>
                  </w:divsChild>
                </w:div>
                <w:div w:id="2043439695">
                  <w:marLeft w:val="0"/>
                  <w:marRight w:val="0"/>
                  <w:marTop w:val="0"/>
                  <w:marBottom w:val="0"/>
                  <w:divBdr>
                    <w:top w:val="none" w:sz="0" w:space="0" w:color="auto"/>
                    <w:left w:val="none" w:sz="0" w:space="0" w:color="auto"/>
                    <w:bottom w:val="none" w:sz="0" w:space="0" w:color="auto"/>
                    <w:right w:val="none" w:sz="0" w:space="0" w:color="auto"/>
                  </w:divBdr>
                  <w:divsChild>
                    <w:div w:id="181390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01402">
      <w:bodyDiv w:val="1"/>
      <w:marLeft w:val="0"/>
      <w:marRight w:val="0"/>
      <w:marTop w:val="0"/>
      <w:marBottom w:val="0"/>
      <w:divBdr>
        <w:top w:val="none" w:sz="0" w:space="0" w:color="auto"/>
        <w:left w:val="none" w:sz="0" w:space="0" w:color="auto"/>
        <w:bottom w:val="none" w:sz="0" w:space="0" w:color="auto"/>
        <w:right w:val="none" w:sz="0" w:space="0" w:color="auto"/>
      </w:divBdr>
      <w:divsChild>
        <w:div w:id="285699174">
          <w:marLeft w:val="0"/>
          <w:marRight w:val="0"/>
          <w:marTop w:val="0"/>
          <w:marBottom w:val="0"/>
          <w:divBdr>
            <w:top w:val="none" w:sz="0" w:space="0" w:color="auto"/>
            <w:left w:val="none" w:sz="0" w:space="0" w:color="auto"/>
            <w:bottom w:val="none" w:sz="0" w:space="0" w:color="auto"/>
            <w:right w:val="none" w:sz="0" w:space="0" w:color="auto"/>
          </w:divBdr>
        </w:div>
        <w:div w:id="309097484">
          <w:marLeft w:val="0"/>
          <w:marRight w:val="0"/>
          <w:marTop w:val="0"/>
          <w:marBottom w:val="180"/>
          <w:divBdr>
            <w:top w:val="none" w:sz="0" w:space="0" w:color="auto"/>
            <w:left w:val="none" w:sz="0" w:space="0" w:color="auto"/>
            <w:bottom w:val="single" w:sz="6" w:space="6" w:color="EEEEEE"/>
            <w:right w:val="none" w:sz="0" w:space="0" w:color="auto"/>
          </w:divBdr>
        </w:div>
        <w:div w:id="697242339">
          <w:marLeft w:val="0"/>
          <w:marRight w:val="0"/>
          <w:marTop w:val="0"/>
          <w:marBottom w:val="240"/>
          <w:divBdr>
            <w:top w:val="none" w:sz="0" w:space="0" w:color="auto"/>
            <w:left w:val="none" w:sz="0" w:space="0" w:color="auto"/>
            <w:bottom w:val="none" w:sz="0" w:space="0" w:color="auto"/>
            <w:right w:val="none" w:sz="0" w:space="0" w:color="auto"/>
          </w:divBdr>
          <w:divsChild>
            <w:div w:id="1012797489">
              <w:marLeft w:val="0"/>
              <w:marRight w:val="75"/>
              <w:marTop w:val="0"/>
              <w:marBottom w:val="0"/>
              <w:divBdr>
                <w:top w:val="single" w:sz="6" w:space="0" w:color="EEEEEE"/>
                <w:left w:val="none" w:sz="0" w:space="0" w:color="auto"/>
                <w:bottom w:val="single" w:sz="6" w:space="0" w:color="EEEEEE"/>
                <w:right w:val="none" w:sz="0" w:space="0" w:color="auto"/>
              </w:divBdr>
              <w:divsChild>
                <w:div w:id="7274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81054">
          <w:marLeft w:val="0"/>
          <w:marRight w:val="0"/>
          <w:marTop w:val="0"/>
          <w:marBottom w:val="0"/>
          <w:divBdr>
            <w:top w:val="none" w:sz="0" w:space="0" w:color="auto"/>
            <w:left w:val="none" w:sz="0" w:space="0" w:color="auto"/>
            <w:bottom w:val="none" w:sz="0" w:space="0" w:color="auto"/>
            <w:right w:val="none" w:sz="0" w:space="0" w:color="auto"/>
          </w:divBdr>
          <w:divsChild>
            <w:div w:id="1131897386">
              <w:marLeft w:val="0"/>
              <w:marRight w:val="0"/>
              <w:marTop w:val="0"/>
              <w:marBottom w:val="0"/>
              <w:divBdr>
                <w:top w:val="none" w:sz="0" w:space="0" w:color="auto"/>
                <w:left w:val="none" w:sz="0" w:space="0" w:color="auto"/>
                <w:bottom w:val="none" w:sz="0" w:space="0" w:color="auto"/>
                <w:right w:val="none" w:sz="0" w:space="0" w:color="auto"/>
              </w:divBdr>
              <w:divsChild>
                <w:div w:id="258568502">
                  <w:marLeft w:val="0"/>
                  <w:marRight w:val="0"/>
                  <w:marTop w:val="0"/>
                  <w:marBottom w:val="0"/>
                  <w:divBdr>
                    <w:top w:val="none" w:sz="0" w:space="0" w:color="auto"/>
                    <w:left w:val="none" w:sz="0" w:space="0" w:color="auto"/>
                    <w:bottom w:val="none" w:sz="0" w:space="0" w:color="auto"/>
                    <w:right w:val="none" w:sz="0" w:space="0" w:color="auto"/>
                  </w:divBdr>
                  <w:divsChild>
                    <w:div w:id="32466072">
                      <w:marLeft w:val="840"/>
                      <w:marRight w:val="0"/>
                      <w:marTop w:val="0"/>
                      <w:marBottom w:val="240"/>
                      <w:divBdr>
                        <w:top w:val="none" w:sz="0" w:space="0" w:color="auto"/>
                        <w:left w:val="none" w:sz="0" w:space="0" w:color="auto"/>
                        <w:bottom w:val="single" w:sz="6" w:space="11" w:color="EEEEEE"/>
                        <w:right w:val="none" w:sz="0" w:space="0" w:color="auto"/>
                      </w:divBdr>
                      <w:divsChild>
                        <w:div w:id="605311535">
                          <w:marLeft w:val="0"/>
                          <w:marRight w:val="0"/>
                          <w:marTop w:val="225"/>
                          <w:marBottom w:val="0"/>
                          <w:divBdr>
                            <w:top w:val="none" w:sz="0" w:space="0" w:color="auto"/>
                            <w:left w:val="none" w:sz="0" w:space="0" w:color="auto"/>
                            <w:bottom w:val="none" w:sz="0" w:space="0" w:color="auto"/>
                            <w:right w:val="none" w:sz="0" w:space="0" w:color="auto"/>
                          </w:divBdr>
                        </w:div>
                      </w:divsChild>
                    </w:div>
                    <w:div w:id="1596552971">
                      <w:marLeft w:val="840"/>
                      <w:marRight w:val="0"/>
                      <w:marTop w:val="0"/>
                      <w:marBottom w:val="0"/>
                      <w:divBdr>
                        <w:top w:val="none" w:sz="0" w:space="0" w:color="auto"/>
                        <w:left w:val="none" w:sz="0" w:space="0" w:color="auto"/>
                        <w:bottom w:val="none" w:sz="0" w:space="0" w:color="auto"/>
                        <w:right w:val="none" w:sz="0" w:space="0" w:color="auto"/>
                      </w:divBdr>
                      <w:divsChild>
                        <w:div w:id="556011426">
                          <w:marLeft w:val="0"/>
                          <w:marRight w:val="0"/>
                          <w:marTop w:val="540"/>
                          <w:marBottom w:val="540"/>
                          <w:divBdr>
                            <w:top w:val="none" w:sz="0" w:space="0" w:color="auto"/>
                            <w:left w:val="none" w:sz="0" w:space="0" w:color="auto"/>
                            <w:bottom w:val="none" w:sz="0" w:space="0" w:color="auto"/>
                            <w:right w:val="none" w:sz="0" w:space="0" w:color="auto"/>
                          </w:divBdr>
                        </w:div>
                        <w:div w:id="1174950817">
                          <w:marLeft w:val="0"/>
                          <w:marRight w:val="0"/>
                          <w:marTop w:val="600"/>
                          <w:marBottom w:val="600"/>
                          <w:divBdr>
                            <w:top w:val="none" w:sz="0" w:space="0" w:color="auto"/>
                            <w:left w:val="none" w:sz="0" w:space="0" w:color="auto"/>
                            <w:bottom w:val="none" w:sz="0" w:space="0" w:color="auto"/>
                            <w:right w:val="none" w:sz="0" w:space="0" w:color="auto"/>
                          </w:divBdr>
                        </w:div>
                        <w:div w:id="1725176257">
                          <w:marLeft w:val="0"/>
                          <w:marRight w:val="0"/>
                          <w:marTop w:val="0"/>
                          <w:marBottom w:val="0"/>
                          <w:divBdr>
                            <w:top w:val="none" w:sz="0" w:space="0" w:color="auto"/>
                            <w:left w:val="none" w:sz="0" w:space="0" w:color="auto"/>
                            <w:bottom w:val="none" w:sz="0" w:space="0" w:color="auto"/>
                            <w:right w:val="none" w:sz="0" w:space="0" w:color="auto"/>
                          </w:divBdr>
                          <w:divsChild>
                            <w:div w:id="2035494514">
                              <w:marLeft w:val="0"/>
                              <w:marRight w:val="0"/>
                              <w:marTop w:val="240"/>
                              <w:marBottom w:val="240"/>
                              <w:divBdr>
                                <w:top w:val="single" w:sz="6" w:space="12" w:color="F5F5F5"/>
                                <w:left w:val="none" w:sz="0" w:space="0" w:color="auto"/>
                                <w:bottom w:val="single" w:sz="6" w:space="20" w:color="F5F5F5"/>
                                <w:right w:val="none" w:sz="0" w:space="0" w:color="auto"/>
                              </w:divBdr>
                              <w:divsChild>
                                <w:div w:id="102506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752656">
      <w:bodyDiv w:val="1"/>
      <w:marLeft w:val="0"/>
      <w:marRight w:val="0"/>
      <w:marTop w:val="0"/>
      <w:marBottom w:val="0"/>
      <w:divBdr>
        <w:top w:val="none" w:sz="0" w:space="0" w:color="auto"/>
        <w:left w:val="none" w:sz="0" w:space="0" w:color="auto"/>
        <w:bottom w:val="none" w:sz="0" w:space="0" w:color="auto"/>
        <w:right w:val="none" w:sz="0" w:space="0" w:color="auto"/>
      </w:divBdr>
      <w:divsChild>
        <w:div w:id="199712161">
          <w:marLeft w:val="0"/>
          <w:marRight w:val="0"/>
          <w:marTop w:val="375"/>
          <w:marBottom w:val="330"/>
          <w:divBdr>
            <w:top w:val="none" w:sz="0" w:space="0" w:color="auto"/>
            <w:left w:val="none" w:sz="0" w:space="0" w:color="auto"/>
            <w:bottom w:val="none" w:sz="0" w:space="0" w:color="auto"/>
            <w:right w:val="none" w:sz="0" w:space="0" w:color="auto"/>
          </w:divBdr>
          <w:divsChild>
            <w:div w:id="777800582">
              <w:marLeft w:val="0"/>
              <w:marRight w:val="0"/>
              <w:marTop w:val="0"/>
              <w:marBottom w:val="210"/>
              <w:divBdr>
                <w:top w:val="none" w:sz="0" w:space="0" w:color="auto"/>
                <w:left w:val="none" w:sz="0" w:space="0" w:color="auto"/>
                <w:bottom w:val="none" w:sz="0" w:space="0" w:color="auto"/>
                <w:right w:val="none" w:sz="0" w:space="0" w:color="auto"/>
              </w:divBdr>
            </w:div>
            <w:div w:id="1484083840">
              <w:marLeft w:val="0"/>
              <w:marRight w:val="0"/>
              <w:marTop w:val="0"/>
              <w:marBottom w:val="210"/>
              <w:divBdr>
                <w:top w:val="none" w:sz="0" w:space="0" w:color="auto"/>
                <w:left w:val="none" w:sz="0" w:space="0" w:color="auto"/>
                <w:bottom w:val="none" w:sz="0" w:space="0" w:color="auto"/>
                <w:right w:val="none" w:sz="0" w:space="0" w:color="auto"/>
              </w:divBdr>
              <w:divsChild>
                <w:div w:id="1153445216">
                  <w:marLeft w:val="0"/>
                  <w:marRight w:val="0"/>
                  <w:marTop w:val="0"/>
                  <w:marBottom w:val="0"/>
                  <w:divBdr>
                    <w:top w:val="none" w:sz="0" w:space="0" w:color="auto"/>
                    <w:left w:val="none" w:sz="0" w:space="0" w:color="auto"/>
                    <w:bottom w:val="none" w:sz="0" w:space="0" w:color="auto"/>
                    <w:right w:val="none" w:sz="0" w:space="0" w:color="auto"/>
                  </w:divBdr>
                  <w:divsChild>
                    <w:div w:id="19396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54258">
          <w:marLeft w:val="0"/>
          <w:marRight w:val="0"/>
          <w:marTop w:val="0"/>
          <w:marBottom w:val="0"/>
          <w:divBdr>
            <w:top w:val="none" w:sz="0" w:space="0" w:color="auto"/>
            <w:left w:val="none" w:sz="0" w:space="0" w:color="auto"/>
            <w:bottom w:val="none" w:sz="0" w:space="0" w:color="auto"/>
            <w:right w:val="none" w:sz="0" w:space="0" w:color="auto"/>
          </w:divBdr>
          <w:divsChild>
            <w:div w:id="1241600739">
              <w:marLeft w:val="0"/>
              <w:marRight w:val="0"/>
              <w:marTop w:val="0"/>
              <w:marBottom w:val="0"/>
              <w:divBdr>
                <w:top w:val="none" w:sz="0" w:space="0" w:color="auto"/>
                <w:left w:val="none" w:sz="0" w:space="0" w:color="auto"/>
                <w:bottom w:val="none" w:sz="0" w:space="0" w:color="auto"/>
                <w:right w:val="none" w:sz="0" w:space="0" w:color="auto"/>
              </w:divBdr>
              <w:divsChild>
                <w:div w:id="1191333345">
                  <w:marLeft w:val="0"/>
                  <w:marRight w:val="0"/>
                  <w:marTop w:val="0"/>
                  <w:marBottom w:val="0"/>
                  <w:divBdr>
                    <w:top w:val="none" w:sz="0" w:space="0" w:color="auto"/>
                    <w:left w:val="none" w:sz="0" w:space="0" w:color="auto"/>
                    <w:bottom w:val="none" w:sz="0" w:space="0" w:color="auto"/>
                    <w:right w:val="none" w:sz="0" w:space="0" w:color="auto"/>
                  </w:divBdr>
                  <w:divsChild>
                    <w:div w:id="914321648">
                      <w:marLeft w:val="0"/>
                      <w:marRight w:val="0"/>
                      <w:marTop w:val="0"/>
                      <w:marBottom w:val="0"/>
                      <w:divBdr>
                        <w:top w:val="none" w:sz="0" w:space="0" w:color="auto"/>
                        <w:left w:val="none" w:sz="0" w:space="0" w:color="auto"/>
                        <w:bottom w:val="single" w:sz="6" w:space="15" w:color="FFFFFF"/>
                        <w:right w:val="none" w:sz="0" w:space="0" w:color="auto"/>
                      </w:divBdr>
                      <w:divsChild>
                        <w:div w:id="634412964">
                          <w:marLeft w:val="0"/>
                          <w:marRight w:val="0"/>
                          <w:marTop w:val="0"/>
                          <w:marBottom w:val="0"/>
                          <w:divBdr>
                            <w:top w:val="none" w:sz="0" w:space="0" w:color="auto"/>
                            <w:left w:val="none" w:sz="0" w:space="0" w:color="auto"/>
                            <w:bottom w:val="none" w:sz="0" w:space="0" w:color="auto"/>
                            <w:right w:val="none" w:sz="0" w:space="0" w:color="auto"/>
                          </w:divBdr>
                          <w:divsChild>
                            <w:div w:id="615529937">
                              <w:marLeft w:val="0"/>
                              <w:marRight w:val="0"/>
                              <w:marTop w:val="0"/>
                              <w:marBottom w:val="0"/>
                              <w:divBdr>
                                <w:top w:val="none" w:sz="0" w:space="0" w:color="auto"/>
                                <w:left w:val="none" w:sz="0" w:space="0" w:color="auto"/>
                                <w:bottom w:val="none" w:sz="0" w:space="0" w:color="auto"/>
                                <w:right w:val="none" w:sz="0" w:space="0" w:color="auto"/>
                              </w:divBdr>
                              <w:divsChild>
                                <w:div w:id="799424998">
                                  <w:marLeft w:val="0"/>
                                  <w:marRight w:val="0"/>
                                  <w:marTop w:val="0"/>
                                  <w:marBottom w:val="0"/>
                                  <w:divBdr>
                                    <w:top w:val="none" w:sz="0" w:space="0" w:color="auto"/>
                                    <w:left w:val="none" w:sz="0" w:space="0" w:color="auto"/>
                                    <w:bottom w:val="none" w:sz="0" w:space="0" w:color="auto"/>
                                    <w:right w:val="none" w:sz="0" w:space="0" w:color="auto"/>
                                  </w:divBdr>
                                  <w:divsChild>
                                    <w:div w:id="700859358">
                                      <w:marLeft w:val="0"/>
                                      <w:marRight w:val="0"/>
                                      <w:marTop w:val="0"/>
                                      <w:marBottom w:val="150"/>
                                      <w:divBdr>
                                        <w:top w:val="none" w:sz="0" w:space="0" w:color="auto"/>
                                        <w:left w:val="none" w:sz="0" w:space="0" w:color="auto"/>
                                        <w:bottom w:val="none" w:sz="0" w:space="0" w:color="auto"/>
                                        <w:right w:val="none" w:sz="0" w:space="0" w:color="auto"/>
                                      </w:divBdr>
                                      <w:divsChild>
                                        <w:div w:id="299965740">
                                          <w:marLeft w:val="0"/>
                                          <w:marRight w:val="0"/>
                                          <w:marTop w:val="0"/>
                                          <w:marBottom w:val="0"/>
                                          <w:divBdr>
                                            <w:top w:val="none" w:sz="0" w:space="0" w:color="auto"/>
                                            <w:left w:val="none" w:sz="0" w:space="0" w:color="auto"/>
                                            <w:bottom w:val="none" w:sz="0" w:space="0" w:color="auto"/>
                                            <w:right w:val="none" w:sz="0" w:space="0" w:color="auto"/>
                                          </w:divBdr>
                                          <w:divsChild>
                                            <w:div w:id="316106712">
                                              <w:marLeft w:val="0"/>
                                              <w:marRight w:val="0"/>
                                              <w:marTop w:val="0"/>
                                              <w:marBottom w:val="240"/>
                                              <w:divBdr>
                                                <w:top w:val="none" w:sz="0" w:space="0" w:color="auto"/>
                                                <w:left w:val="none" w:sz="0" w:space="0" w:color="auto"/>
                                                <w:bottom w:val="none" w:sz="0" w:space="0" w:color="auto"/>
                                                <w:right w:val="none" w:sz="0" w:space="0" w:color="auto"/>
                                              </w:divBdr>
                                            </w:div>
                                            <w:div w:id="1213351267">
                                              <w:marLeft w:val="0"/>
                                              <w:marRight w:val="0"/>
                                              <w:marTop w:val="0"/>
                                              <w:marBottom w:val="300"/>
                                              <w:divBdr>
                                                <w:top w:val="none" w:sz="0" w:space="0" w:color="auto"/>
                                                <w:left w:val="none" w:sz="0" w:space="0" w:color="auto"/>
                                                <w:bottom w:val="none" w:sz="0" w:space="0" w:color="auto"/>
                                                <w:right w:val="none" w:sz="0" w:space="0" w:color="auto"/>
                                              </w:divBdr>
                                              <w:divsChild>
                                                <w:div w:id="9839372">
                                                  <w:marLeft w:val="300"/>
                                                  <w:marRight w:val="0"/>
                                                  <w:marTop w:val="0"/>
                                                  <w:marBottom w:val="150"/>
                                                  <w:divBdr>
                                                    <w:top w:val="none" w:sz="0" w:space="0" w:color="auto"/>
                                                    <w:left w:val="none" w:sz="0" w:space="0" w:color="auto"/>
                                                    <w:bottom w:val="none" w:sz="0" w:space="0" w:color="auto"/>
                                                    <w:right w:val="none" w:sz="0" w:space="0" w:color="auto"/>
                                                  </w:divBdr>
                                                  <w:divsChild>
                                                    <w:div w:id="1974216727">
                                                      <w:marLeft w:val="0"/>
                                                      <w:marRight w:val="0"/>
                                                      <w:marTop w:val="0"/>
                                                      <w:marBottom w:val="0"/>
                                                      <w:divBdr>
                                                        <w:top w:val="none" w:sz="0" w:space="0" w:color="auto"/>
                                                        <w:left w:val="none" w:sz="0" w:space="0" w:color="auto"/>
                                                        <w:bottom w:val="none" w:sz="0" w:space="0" w:color="auto"/>
                                                        <w:right w:val="none" w:sz="0" w:space="0" w:color="auto"/>
                                                      </w:divBdr>
                                                      <w:divsChild>
                                                        <w:div w:id="1869834437">
                                                          <w:marLeft w:val="0"/>
                                                          <w:marRight w:val="0"/>
                                                          <w:marTop w:val="225"/>
                                                          <w:marBottom w:val="0"/>
                                                          <w:divBdr>
                                                            <w:top w:val="none" w:sz="0" w:space="0" w:color="auto"/>
                                                            <w:left w:val="none" w:sz="0" w:space="0" w:color="auto"/>
                                                            <w:bottom w:val="none" w:sz="0" w:space="0" w:color="auto"/>
                                                            <w:right w:val="none" w:sz="0" w:space="0" w:color="auto"/>
                                                          </w:divBdr>
                                                          <w:divsChild>
                                                            <w:div w:id="1517883116">
                                                              <w:marLeft w:val="0"/>
                                                              <w:marRight w:val="0"/>
                                                              <w:marTop w:val="0"/>
                                                              <w:marBottom w:val="0"/>
                                                              <w:divBdr>
                                                                <w:top w:val="none" w:sz="0" w:space="0" w:color="auto"/>
                                                                <w:left w:val="none" w:sz="0" w:space="0" w:color="auto"/>
                                                                <w:bottom w:val="none" w:sz="0" w:space="0" w:color="auto"/>
                                                                <w:right w:val="none" w:sz="0" w:space="0" w:color="auto"/>
                                                              </w:divBdr>
                                                            </w:div>
                                                            <w:div w:id="176333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7228">
                                                  <w:marLeft w:val="0"/>
                                                  <w:marRight w:val="300"/>
                                                  <w:marTop w:val="0"/>
                                                  <w:marBottom w:val="150"/>
                                                  <w:divBdr>
                                                    <w:top w:val="none" w:sz="0" w:space="0" w:color="auto"/>
                                                    <w:left w:val="none" w:sz="0" w:space="0" w:color="auto"/>
                                                    <w:bottom w:val="none" w:sz="0" w:space="0" w:color="auto"/>
                                                    <w:right w:val="none" w:sz="0" w:space="0" w:color="auto"/>
                                                  </w:divBdr>
                                                  <w:divsChild>
                                                    <w:div w:id="1140074933">
                                                      <w:marLeft w:val="0"/>
                                                      <w:marRight w:val="0"/>
                                                      <w:marTop w:val="0"/>
                                                      <w:marBottom w:val="0"/>
                                                      <w:divBdr>
                                                        <w:top w:val="none" w:sz="0" w:space="0" w:color="auto"/>
                                                        <w:left w:val="none" w:sz="0" w:space="0" w:color="auto"/>
                                                        <w:bottom w:val="none" w:sz="0" w:space="0" w:color="auto"/>
                                                        <w:right w:val="none" w:sz="0" w:space="0" w:color="auto"/>
                                                      </w:divBdr>
                                                      <w:divsChild>
                                                        <w:div w:id="1197694674">
                                                          <w:marLeft w:val="0"/>
                                                          <w:marRight w:val="0"/>
                                                          <w:marTop w:val="225"/>
                                                          <w:marBottom w:val="0"/>
                                                          <w:divBdr>
                                                            <w:top w:val="none" w:sz="0" w:space="0" w:color="auto"/>
                                                            <w:left w:val="none" w:sz="0" w:space="0" w:color="auto"/>
                                                            <w:bottom w:val="none" w:sz="0" w:space="0" w:color="auto"/>
                                                            <w:right w:val="none" w:sz="0" w:space="0" w:color="auto"/>
                                                          </w:divBdr>
                                                          <w:divsChild>
                                                            <w:div w:id="299119081">
                                                              <w:marLeft w:val="0"/>
                                                              <w:marRight w:val="0"/>
                                                              <w:marTop w:val="0"/>
                                                              <w:marBottom w:val="0"/>
                                                              <w:divBdr>
                                                                <w:top w:val="none" w:sz="0" w:space="0" w:color="auto"/>
                                                                <w:left w:val="none" w:sz="0" w:space="0" w:color="auto"/>
                                                                <w:bottom w:val="none" w:sz="0" w:space="0" w:color="auto"/>
                                                                <w:right w:val="none" w:sz="0" w:space="0" w:color="auto"/>
                                                              </w:divBdr>
                                                            </w:div>
                                                            <w:div w:id="10867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301315">
                                                  <w:marLeft w:val="0"/>
                                                  <w:marRight w:val="0"/>
                                                  <w:marTop w:val="0"/>
                                                  <w:marBottom w:val="225"/>
                                                  <w:divBdr>
                                                    <w:top w:val="none" w:sz="0" w:space="0" w:color="auto"/>
                                                    <w:left w:val="none" w:sz="0" w:space="0" w:color="auto"/>
                                                    <w:bottom w:val="none" w:sz="0" w:space="0" w:color="auto"/>
                                                    <w:right w:val="none" w:sz="0" w:space="0" w:color="auto"/>
                                                  </w:divBdr>
                                                </w:div>
                                                <w:div w:id="1411846564">
                                                  <w:marLeft w:val="0"/>
                                                  <w:marRight w:val="300"/>
                                                  <w:marTop w:val="0"/>
                                                  <w:marBottom w:val="150"/>
                                                  <w:divBdr>
                                                    <w:top w:val="none" w:sz="0" w:space="0" w:color="auto"/>
                                                    <w:left w:val="none" w:sz="0" w:space="0" w:color="auto"/>
                                                    <w:bottom w:val="none" w:sz="0" w:space="0" w:color="auto"/>
                                                    <w:right w:val="none" w:sz="0" w:space="0" w:color="auto"/>
                                                  </w:divBdr>
                                                  <w:divsChild>
                                                    <w:div w:id="460657217">
                                                      <w:marLeft w:val="0"/>
                                                      <w:marRight w:val="0"/>
                                                      <w:marTop w:val="0"/>
                                                      <w:marBottom w:val="0"/>
                                                      <w:divBdr>
                                                        <w:top w:val="none" w:sz="0" w:space="0" w:color="auto"/>
                                                        <w:left w:val="none" w:sz="0" w:space="0" w:color="auto"/>
                                                        <w:bottom w:val="none" w:sz="0" w:space="0" w:color="auto"/>
                                                        <w:right w:val="none" w:sz="0" w:space="0" w:color="auto"/>
                                                      </w:divBdr>
                                                      <w:divsChild>
                                                        <w:div w:id="1537696976">
                                                          <w:marLeft w:val="0"/>
                                                          <w:marRight w:val="0"/>
                                                          <w:marTop w:val="225"/>
                                                          <w:marBottom w:val="0"/>
                                                          <w:divBdr>
                                                            <w:top w:val="none" w:sz="0" w:space="0" w:color="auto"/>
                                                            <w:left w:val="none" w:sz="0" w:space="0" w:color="auto"/>
                                                            <w:bottom w:val="none" w:sz="0" w:space="0" w:color="auto"/>
                                                            <w:right w:val="none" w:sz="0" w:space="0" w:color="auto"/>
                                                          </w:divBdr>
                                                          <w:divsChild>
                                                            <w:div w:id="596140605">
                                                              <w:marLeft w:val="0"/>
                                                              <w:marRight w:val="0"/>
                                                              <w:marTop w:val="0"/>
                                                              <w:marBottom w:val="0"/>
                                                              <w:divBdr>
                                                                <w:top w:val="none" w:sz="0" w:space="0" w:color="auto"/>
                                                                <w:left w:val="none" w:sz="0" w:space="0" w:color="auto"/>
                                                                <w:bottom w:val="none" w:sz="0" w:space="0" w:color="auto"/>
                                                                <w:right w:val="none" w:sz="0" w:space="0" w:color="auto"/>
                                                              </w:divBdr>
                                                            </w:div>
                                                            <w:div w:id="74214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83591">
                                                  <w:marLeft w:val="0"/>
                                                  <w:marRight w:val="0"/>
                                                  <w:marTop w:val="600"/>
                                                  <w:marBottom w:val="600"/>
                                                  <w:divBdr>
                                                    <w:top w:val="none" w:sz="0" w:space="0" w:color="auto"/>
                                                    <w:left w:val="none" w:sz="0" w:space="0" w:color="auto"/>
                                                    <w:bottom w:val="none" w:sz="0" w:space="0" w:color="auto"/>
                                                    <w:right w:val="none" w:sz="0" w:space="0" w:color="auto"/>
                                                  </w:divBdr>
                                                </w:div>
                                                <w:div w:id="1641576192">
                                                  <w:marLeft w:val="0"/>
                                                  <w:marRight w:val="0"/>
                                                  <w:marTop w:val="0"/>
                                                  <w:marBottom w:val="225"/>
                                                  <w:divBdr>
                                                    <w:top w:val="none" w:sz="0" w:space="0" w:color="auto"/>
                                                    <w:left w:val="none" w:sz="0" w:space="0" w:color="auto"/>
                                                    <w:bottom w:val="none" w:sz="0" w:space="0" w:color="auto"/>
                                                    <w:right w:val="none" w:sz="0" w:space="0" w:color="auto"/>
                                                  </w:divBdr>
                                                </w:div>
                                                <w:div w:id="1811481529">
                                                  <w:marLeft w:val="0"/>
                                                  <w:marRight w:val="0"/>
                                                  <w:marTop w:val="0"/>
                                                  <w:marBottom w:val="300"/>
                                                  <w:divBdr>
                                                    <w:top w:val="none" w:sz="0" w:space="0" w:color="auto"/>
                                                    <w:left w:val="none" w:sz="0" w:space="0" w:color="auto"/>
                                                    <w:bottom w:val="none" w:sz="0" w:space="0" w:color="auto"/>
                                                    <w:right w:val="none" w:sz="0" w:space="0" w:color="auto"/>
                                                  </w:divBdr>
                                                  <w:divsChild>
                                                    <w:div w:id="1912692008">
                                                      <w:marLeft w:val="0"/>
                                                      <w:marRight w:val="0"/>
                                                      <w:marTop w:val="0"/>
                                                      <w:marBottom w:val="0"/>
                                                      <w:divBdr>
                                                        <w:top w:val="none" w:sz="0" w:space="0" w:color="auto"/>
                                                        <w:left w:val="none" w:sz="0" w:space="0" w:color="auto"/>
                                                        <w:bottom w:val="none" w:sz="0" w:space="0" w:color="auto"/>
                                                        <w:right w:val="none" w:sz="0" w:space="0" w:color="auto"/>
                                                      </w:divBdr>
                                                    </w:div>
                                                    <w:div w:id="194491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1127">
                                              <w:marLeft w:val="0"/>
                                              <w:marRight w:val="0"/>
                                              <w:marTop w:val="0"/>
                                              <w:marBottom w:val="300"/>
                                              <w:divBdr>
                                                <w:top w:val="none" w:sz="0" w:space="0" w:color="auto"/>
                                                <w:left w:val="none" w:sz="0" w:space="0" w:color="auto"/>
                                                <w:bottom w:val="none" w:sz="0" w:space="0" w:color="auto"/>
                                                <w:right w:val="none" w:sz="0" w:space="0" w:color="auto"/>
                                              </w:divBdr>
                                              <w:divsChild>
                                                <w:div w:id="58453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952747">
      <w:bodyDiv w:val="1"/>
      <w:marLeft w:val="0"/>
      <w:marRight w:val="0"/>
      <w:marTop w:val="0"/>
      <w:marBottom w:val="0"/>
      <w:divBdr>
        <w:top w:val="none" w:sz="0" w:space="0" w:color="auto"/>
        <w:left w:val="none" w:sz="0" w:space="0" w:color="auto"/>
        <w:bottom w:val="none" w:sz="0" w:space="0" w:color="auto"/>
        <w:right w:val="none" w:sz="0" w:space="0" w:color="auto"/>
      </w:divBdr>
      <w:divsChild>
        <w:div w:id="935287662">
          <w:marLeft w:val="0"/>
          <w:marRight w:val="0"/>
          <w:marTop w:val="0"/>
          <w:marBottom w:val="0"/>
          <w:divBdr>
            <w:top w:val="none" w:sz="0" w:space="0" w:color="auto"/>
            <w:left w:val="none" w:sz="0" w:space="0" w:color="auto"/>
            <w:bottom w:val="none" w:sz="0" w:space="0" w:color="auto"/>
            <w:right w:val="none" w:sz="0" w:space="0" w:color="auto"/>
          </w:divBdr>
          <w:divsChild>
            <w:div w:id="341665964">
              <w:marLeft w:val="0"/>
              <w:marRight w:val="0"/>
              <w:marTop w:val="0"/>
              <w:marBottom w:val="0"/>
              <w:divBdr>
                <w:top w:val="none" w:sz="0" w:space="0" w:color="auto"/>
                <w:left w:val="none" w:sz="0" w:space="0" w:color="auto"/>
                <w:bottom w:val="none" w:sz="0" w:space="0" w:color="auto"/>
                <w:right w:val="none" w:sz="0" w:space="0" w:color="auto"/>
              </w:divBdr>
              <w:divsChild>
                <w:div w:id="772747111">
                  <w:marLeft w:val="0"/>
                  <w:marRight w:val="0"/>
                  <w:marTop w:val="0"/>
                  <w:marBottom w:val="300"/>
                  <w:divBdr>
                    <w:top w:val="none" w:sz="0" w:space="0" w:color="auto"/>
                    <w:left w:val="none" w:sz="0" w:space="0" w:color="auto"/>
                    <w:bottom w:val="none" w:sz="0" w:space="0" w:color="auto"/>
                    <w:right w:val="none" w:sz="0" w:space="0" w:color="auto"/>
                  </w:divBdr>
                  <w:divsChild>
                    <w:div w:id="1064835832">
                      <w:marLeft w:val="0"/>
                      <w:marRight w:val="450"/>
                      <w:marTop w:val="0"/>
                      <w:marBottom w:val="300"/>
                      <w:divBdr>
                        <w:top w:val="none" w:sz="0" w:space="0" w:color="auto"/>
                        <w:left w:val="none" w:sz="0" w:space="0" w:color="auto"/>
                        <w:bottom w:val="none" w:sz="0" w:space="0" w:color="auto"/>
                        <w:right w:val="none" w:sz="0" w:space="0" w:color="auto"/>
                      </w:divBdr>
                      <w:divsChild>
                        <w:div w:id="579146004">
                          <w:marLeft w:val="0"/>
                          <w:marRight w:val="0"/>
                          <w:marTop w:val="0"/>
                          <w:marBottom w:val="0"/>
                          <w:divBdr>
                            <w:top w:val="none" w:sz="0" w:space="0" w:color="auto"/>
                            <w:left w:val="none" w:sz="0" w:space="0" w:color="auto"/>
                            <w:bottom w:val="none" w:sz="0" w:space="0" w:color="auto"/>
                            <w:right w:val="none" w:sz="0" w:space="0" w:color="auto"/>
                          </w:divBdr>
                          <w:divsChild>
                            <w:div w:id="579146374">
                              <w:marLeft w:val="0"/>
                              <w:marRight w:val="0"/>
                              <w:marTop w:val="0"/>
                              <w:marBottom w:val="0"/>
                              <w:divBdr>
                                <w:top w:val="none" w:sz="0" w:space="0" w:color="auto"/>
                                <w:left w:val="none" w:sz="0" w:space="0" w:color="auto"/>
                                <w:bottom w:val="none" w:sz="0" w:space="0" w:color="auto"/>
                                <w:right w:val="none" w:sz="0" w:space="0" w:color="auto"/>
                              </w:divBdr>
                              <w:divsChild>
                                <w:div w:id="1341542632">
                                  <w:marLeft w:val="0"/>
                                  <w:marRight w:val="0"/>
                                  <w:marTop w:val="0"/>
                                  <w:marBottom w:val="0"/>
                                  <w:divBdr>
                                    <w:top w:val="none" w:sz="0" w:space="0" w:color="auto"/>
                                    <w:left w:val="none" w:sz="0" w:space="0" w:color="auto"/>
                                    <w:bottom w:val="none" w:sz="0" w:space="0" w:color="auto"/>
                                    <w:right w:val="none" w:sz="0" w:space="0" w:color="auto"/>
                                  </w:divBdr>
                                </w:div>
                                <w:div w:id="1789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882948">
                  <w:marLeft w:val="0"/>
                  <w:marRight w:val="0"/>
                  <w:marTop w:val="0"/>
                  <w:marBottom w:val="240"/>
                  <w:divBdr>
                    <w:top w:val="none" w:sz="0" w:space="0" w:color="auto"/>
                    <w:left w:val="none" w:sz="0" w:space="0" w:color="auto"/>
                    <w:bottom w:val="none" w:sz="0" w:space="0" w:color="auto"/>
                    <w:right w:val="none" w:sz="0" w:space="0" w:color="auto"/>
                  </w:divBdr>
                </w:div>
                <w:div w:id="2017002692">
                  <w:marLeft w:val="0"/>
                  <w:marRight w:val="0"/>
                  <w:marTop w:val="0"/>
                  <w:marBottom w:val="300"/>
                  <w:divBdr>
                    <w:top w:val="none" w:sz="0" w:space="0" w:color="auto"/>
                    <w:left w:val="none" w:sz="0" w:space="0" w:color="auto"/>
                    <w:bottom w:val="none" w:sz="0" w:space="0" w:color="auto"/>
                    <w:right w:val="none" w:sz="0" w:space="0" w:color="auto"/>
                  </w:divBdr>
                  <w:divsChild>
                    <w:div w:id="83060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25799">
              <w:marLeft w:val="0"/>
              <w:marRight w:val="0"/>
              <w:marTop w:val="0"/>
              <w:marBottom w:val="0"/>
              <w:divBdr>
                <w:top w:val="none" w:sz="0" w:space="0" w:color="auto"/>
                <w:left w:val="none" w:sz="0" w:space="0" w:color="auto"/>
                <w:bottom w:val="none" w:sz="0" w:space="0" w:color="auto"/>
                <w:right w:val="none" w:sz="0" w:space="0" w:color="auto"/>
              </w:divBdr>
              <w:divsChild>
                <w:div w:id="398945509">
                  <w:marLeft w:val="0"/>
                  <w:marRight w:val="0"/>
                  <w:marTop w:val="75"/>
                  <w:marBottom w:val="0"/>
                  <w:divBdr>
                    <w:top w:val="none" w:sz="0" w:space="0" w:color="auto"/>
                    <w:left w:val="none" w:sz="0" w:space="0" w:color="auto"/>
                    <w:bottom w:val="none" w:sz="0" w:space="0" w:color="auto"/>
                    <w:right w:val="none" w:sz="0" w:space="0" w:color="auto"/>
                  </w:divBdr>
                  <w:divsChild>
                    <w:div w:id="489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605737">
          <w:marLeft w:val="0"/>
          <w:marRight w:val="0"/>
          <w:marTop w:val="375"/>
          <w:marBottom w:val="330"/>
          <w:divBdr>
            <w:top w:val="none" w:sz="0" w:space="0" w:color="auto"/>
            <w:left w:val="none" w:sz="0" w:space="0" w:color="auto"/>
            <w:bottom w:val="none" w:sz="0" w:space="0" w:color="auto"/>
            <w:right w:val="none" w:sz="0" w:space="0" w:color="auto"/>
          </w:divBdr>
          <w:divsChild>
            <w:div w:id="482697573">
              <w:marLeft w:val="0"/>
              <w:marRight w:val="0"/>
              <w:marTop w:val="0"/>
              <w:marBottom w:val="210"/>
              <w:divBdr>
                <w:top w:val="none" w:sz="0" w:space="0" w:color="auto"/>
                <w:left w:val="none" w:sz="0" w:space="0" w:color="auto"/>
                <w:bottom w:val="none" w:sz="0" w:space="0" w:color="auto"/>
                <w:right w:val="none" w:sz="0" w:space="0" w:color="auto"/>
              </w:divBdr>
            </w:div>
            <w:div w:id="1928805492">
              <w:marLeft w:val="0"/>
              <w:marRight w:val="0"/>
              <w:marTop w:val="0"/>
              <w:marBottom w:val="210"/>
              <w:divBdr>
                <w:top w:val="none" w:sz="0" w:space="0" w:color="auto"/>
                <w:left w:val="none" w:sz="0" w:space="0" w:color="auto"/>
                <w:bottom w:val="none" w:sz="0" w:space="0" w:color="auto"/>
                <w:right w:val="none" w:sz="0" w:space="0" w:color="auto"/>
              </w:divBdr>
              <w:divsChild>
                <w:div w:id="1316106179">
                  <w:marLeft w:val="0"/>
                  <w:marRight w:val="0"/>
                  <w:marTop w:val="0"/>
                  <w:marBottom w:val="0"/>
                  <w:divBdr>
                    <w:top w:val="none" w:sz="0" w:space="0" w:color="auto"/>
                    <w:left w:val="none" w:sz="0" w:space="0" w:color="auto"/>
                    <w:bottom w:val="none" w:sz="0" w:space="0" w:color="auto"/>
                    <w:right w:val="none" w:sz="0" w:space="0" w:color="auto"/>
                  </w:divBdr>
                  <w:divsChild>
                    <w:div w:id="16655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723870">
      <w:bodyDiv w:val="1"/>
      <w:marLeft w:val="0"/>
      <w:marRight w:val="0"/>
      <w:marTop w:val="0"/>
      <w:marBottom w:val="0"/>
      <w:divBdr>
        <w:top w:val="none" w:sz="0" w:space="0" w:color="auto"/>
        <w:left w:val="none" w:sz="0" w:space="0" w:color="auto"/>
        <w:bottom w:val="none" w:sz="0" w:space="0" w:color="auto"/>
        <w:right w:val="none" w:sz="0" w:space="0" w:color="auto"/>
      </w:divBdr>
      <w:divsChild>
        <w:div w:id="431440425">
          <w:marLeft w:val="2100"/>
          <w:marRight w:val="0"/>
          <w:marTop w:val="0"/>
          <w:marBottom w:val="0"/>
          <w:divBdr>
            <w:top w:val="none" w:sz="0" w:space="0" w:color="auto"/>
            <w:left w:val="none" w:sz="0" w:space="0" w:color="auto"/>
            <w:bottom w:val="none" w:sz="0" w:space="0" w:color="auto"/>
            <w:right w:val="none" w:sz="0" w:space="0" w:color="auto"/>
          </w:divBdr>
        </w:div>
        <w:div w:id="510990091">
          <w:marLeft w:val="2100"/>
          <w:marRight w:val="0"/>
          <w:marTop w:val="0"/>
          <w:marBottom w:val="0"/>
          <w:divBdr>
            <w:top w:val="none" w:sz="0" w:space="0" w:color="auto"/>
            <w:left w:val="none" w:sz="0" w:space="0" w:color="auto"/>
            <w:bottom w:val="none" w:sz="0" w:space="0" w:color="auto"/>
            <w:right w:val="none" w:sz="0" w:space="0" w:color="auto"/>
          </w:divBdr>
        </w:div>
        <w:div w:id="904728673">
          <w:marLeft w:val="2100"/>
          <w:marRight w:val="0"/>
          <w:marTop w:val="0"/>
          <w:marBottom w:val="0"/>
          <w:divBdr>
            <w:top w:val="none" w:sz="0" w:space="0" w:color="auto"/>
            <w:left w:val="none" w:sz="0" w:space="0" w:color="auto"/>
            <w:bottom w:val="none" w:sz="0" w:space="0" w:color="auto"/>
            <w:right w:val="none" w:sz="0" w:space="0" w:color="auto"/>
          </w:divBdr>
          <w:divsChild>
            <w:div w:id="929388071">
              <w:marLeft w:val="0"/>
              <w:marRight w:val="0"/>
              <w:marTop w:val="0"/>
              <w:marBottom w:val="0"/>
              <w:divBdr>
                <w:top w:val="none" w:sz="0" w:space="0" w:color="auto"/>
                <w:left w:val="none" w:sz="0" w:space="0" w:color="auto"/>
                <w:bottom w:val="none" w:sz="0" w:space="0" w:color="auto"/>
                <w:right w:val="none" w:sz="0" w:space="0" w:color="auto"/>
              </w:divBdr>
              <w:divsChild>
                <w:div w:id="331299875">
                  <w:marLeft w:val="0"/>
                  <w:marRight w:val="0"/>
                  <w:marTop w:val="0"/>
                  <w:marBottom w:val="0"/>
                  <w:divBdr>
                    <w:top w:val="none" w:sz="0" w:space="0" w:color="auto"/>
                    <w:left w:val="none" w:sz="0" w:space="0" w:color="auto"/>
                    <w:bottom w:val="none" w:sz="0" w:space="0" w:color="auto"/>
                    <w:right w:val="none" w:sz="0" w:space="0" w:color="auto"/>
                  </w:divBdr>
                  <w:divsChild>
                    <w:div w:id="1724400618">
                      <w:marLeft w:val="0"/>
                      <w:marRight w:val="0"/>
                      <w:marTop w:val="0"/>
                      <w:marBottom w:val="0"/>
                      <w:divBdr>
                        <w:top w:val="none" w:sz="0" w:space="0" w:color="auto"/>
                        <w:left w:val="none" w:sz="0" w:space="0" w:color="auto"/>
                        <w:bottom w:val="none" w:sz="0" w:space="0" w:color="auto"/>
                        <w:right w:val="none" w:sz="0" w:space="0" w:color="auto"/>
                      </w:divBdr>
                      <w:divsChild>
                        <w:div w:id="12781028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194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4641">
          <w:marLeft w:val="2100"/>
          <w:marRight w:val="0"/>
          <w:marTop w:val="0"/>
          <w:marBottom w:val="0"/>
          <w:divBdr>
            <w:top w:val="none" w:sz="0" w:space="0" w:color="auto"/>
            <w:left w:val="none" w:sz="0" w:space="0" w:color="auto"/>
            <w:bottom w:val="none" w:sz="0" w:space="0" w:color="auto"/>
            <w:right w:val="none" w:sz="0" w:space="0" w:color="auto"/>
          </w:divBdr>
          <w:divsChild>
            <w:div w:id="651368459">
              <w:marLeft w:val="0"/>
              <w:marRight w:val="0"/>
              <w:marTop w:val="0"/>
              <w:marBottom w:val="0"/>
              <w:divBdr>
                <w:top w:val="none" w:sz="0" w:space="0" w:color="auto"/>
                <w:left w:val="none" w:sz="0" w:space="0" w:color="auto"/>
                <w:bottom w:val="none" w:sz="0" w:space="0" w:color="auto"/>
                <w:right w:val="none" w:sz="0" w:space="0" w:color="auto"/>
              </w:divBdr>
              <w:divsChild>
                <w:div w:id="1091201659">
                  <w:marLeft w:val="0"/>
                  <w:marRight w:val="0"/>
                  <w:marTop w:val="0"/>
                  <w:marBottom w:val="0"/>
                  <w:divBdr>
                    <w:top w:val="none" w:sz="0" w:space="0" w:color="auto"/>
                    <w:left w:val="none" w:sz="0" w:space="0" w:color="auto"/>
                    <w:bottom w:val="none" w:sz="0" w:space="0" w:color="auto"/>
                    <w:right w:val="none" w:sz="0" w:space="0" w:color="auto"/>
                  </w:divBdr>
                  <w:divsChild>
                    <w:div w:id="1012490428">
                      <w:marLeft w:val="0"/>
                      <w:marRight w:val="0"/>
                      <w:marTop w:val="0"/>
                      <w:marBottom w:val="0"/>
                      <w:divBdr>
                        <w:top w:val="none" w:sz="0" w:space="0" w:color="auto"/>
                        <w:left w:val="none" w:sz="0" w:space="0" w:color="auto"/>
                        <w:bottom w:val="none" w:sz="0" w:space="0" w:color="auto"/>
                        <w:right w:val="none" w:sz="0" w:space="0" w:color="auto"/>
                      </w:divBdr>
                    </w:div>
                  </w:divsChild>
                </w:div>
                <w:div w:id="1985111652">
                  <w:marLeft w:val="0"/>
                  <w:marRight w:val="0"/>
                  <w:marTop w:val="0"/>
                  <w:marBottom w:val="0"/>
                  <w:divBdr>
                    <w:top w:val="none" w:sz="0" w:space="0" w:color="auto"/>
                    <w:left w:val="none" w:sz="0" w:space="0" w:color="auto"/>
                    <w:bottom w:val="none" w:sz="0" w:space="0" w:color="auto"/>
                    <w:right w:val="none" w:sz="0" w:space="0" w:color="auto"/>
                  </w:divBdr>
                  <w:divsChild>
                    <w:div w:id="1632711693">
                      <w:marLeft w:val="0"/>
                      <w:marRight w:val="0"/>
                      <w:marTop w:val="0"/>
                      <w:marBottom w:val="0"/>
                      <w:divBdr>
                        <w:top w:val="none" w:sz="0" w:space="0" w:color="auto"/>
                        <w:left w:val="none" w:sz="0" w:space="0" w:color="auto"/>
                        <w:bottom w:val="none" w:sz="0" w:space="0" w:color="auto"/>
                        <w:right w:val="none" w:sz="0" w:space="0" w:color="auto"/>
                      </w:divBdr>
                    </w:div>
                    <w:div w:id="1636519481">
                      <w:marLeft w:val="0"/>
                      <w:marRight w:val="0"/>
                      <w:marTop w:val="0"/>
                      <w:marBottom w:val="0"/>
                      <w:divBdr>
                        <w:top w:val="none" w:sz="0" w:space="0" w:color="auto"/>
                        <w:left w:val="none" w:sz="0" w:space="0" w:color="auto"/>
                        <w:bottom w:val="none" w:sz="0" w:space="0" w:color="auto"/>
                        <w:right w:val="none" w:sz="0" w:space="0" w:color="auto"/>
                      </w:divBdr>
                    </w:div>
                    <w:div w:id="17055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606915">
      <w:bodyDiv w:val="1"/>
      <w:marLeft w:val="0"/>
      <w:marRight w:val="0"/>
      <w:marTop w:val="0"/>
      <w:marBottom w:val="0"/>
      <w:divBdr>
        <w:top w:val="none" w:sz="0" w:space="0" w:color="auto"/>
        <w:left w:val="none" w:sz="0" w:space="0" w:color="auto"/>
        <w:bottom w:val="none" w:sz="0" w:space="0" w:color="auto"/>
        <w:right w:val="none" w:sz="0" w:space="0" w:color="auto"/>
      </w:divBdr>
      <w:divsChild>
        <w:div w:id="1949972478">
          <w:marLeft w:val="0"/>
          <w:marRight w:val="0"/>
          <w:marTop w:val="0"/>
          <w:marBottom w:val="0"/>
          <w:divBdr>
            <w:top w:val="none" w:sz="0" w:space="0" w:color="auto"/>
            <w:left w:val="none" w:sz="0" w:space="0" w:color="auto"/>
            <w:bottom w:val="none" w:sz="0" w:space="0" w:color="auto"/>
            <w:right w:val="none" w:sz="0" w:space="0" w:color="auto"/>
          </w:divBdr>
        </w:div>
        <w:div w:id="1662850975">
          <w:marLeft w:val="0"/>
          <w:marRight w:val="0"/>
          <w:marTop w:val="0"/>
          <w:marBottom w:val="495"/>
          <w:divBdr>
            <w:top w:val="none" w:sz="0" w:space="0" w:color="auto"/>
            <w:left w:val="none" w:sz="0" w:space="0" w:color="auto"/>
            <w:bottom w:val="none" w:sz="0" w:space="0" w:color="auto"/>
            <w:right w:val="none" w:sz="0" w:space="0" w:color="auto"/>
          </w:divBdr>
          <w:divsChild>
            <w:div w:id="1543319661">
              <w:marLeft w:val="0"/>
              <w:marRight w:val="0"/>
              <w:marTop w:val="0"/>
              <w:marBottom w:val="225"/>
              <w:divBdr>
                <w:top w:val="none" w:sz="0" w:space="0" w:color="auto"/>
                <w:left w:val="none" w:sz="0" w:space="0" w:color="auto"/>
                <w:bottom w:val="none" w:sz="0" w:space="0" w:color="auto"/>
                <w:right w:val="none" w:sz="0" w:space="0" w:color="auto"/>
              </w:divBdr>
              <w:divsChild>
                <w:div w:id="1790708297">
                  <w:marLeft w:val="0"/>
                  <w:marRight w:val="150"/>
                  <w:marTop w:val="0"/>
                  <w:marBottom w:val="0"/>
                  <w:divBdr>
                    <w:top w:val="none" w:sz="0" w:space="0" w:color="auto"/>
                    <w:left w:val="none" w:sz="0" w:space="0" w:color="auto"/>
                    <w:bottom w:val="none" w:sz="0" w:space="0" w:color="auto"/>
                    <w:right w:val="none" w:sz="0" w:space="0" w:color="auto"/>
                  </w:divBdr>
                  <w:divsChild>
                    <w:div w:id="501822630">
                      <w:marLeft w:val="0"/>
                      <w:marRight w:val="0"/>
                      <w:marTop w:val="0"/>
                      <w:marBottom w:val="0"/>
                      <w:divBdr>
                        <w:top w:val="none" w:sz="0" w:space="0" w:color="auto"/>
                        <w:left w:val="none" w:sz="0" w:space="0" w:color="auto"/>
                        <w:bottom w:val="none" w:sz="0" w:space="0" w:color="auto"/>
                        <w:right w:val="none" w:sz="0" w:space="0" w:color="auto"/>
                      </w:divBdr>
                      <w:divsChild>
                        <w:div w:id="654573782">
                          <w:marLeft w:val="0"/>
                          <w:marRight w:val="195"/>
                          <w:marTop w:val="0"/>
                          <w:marBottom w:val="0"/>
                          <w:divBdr>
                            <w:top w:val="none" w:sz="0" w:space="0" w:color="auto"/>
                            <w:left w:val="none" w:sz="0" w:space="0" w:color="auto"/>
                            <w:bottom w:val="none" w:sz="0" w:space="0" w:color="auto"/>
                            <w:right w:val="none" w:sz="0" w:space="0" w:color="auto"/>
                          </w:divBdr>
                        </w:div>
                      </w:divsChild>
                    </w:div>
                    <w:div w:id="2109614926">
                      <w:marLeft w:val="0"/>
                      <w:marRight w:val="0"/>
                      <w:marTop w:val="0"/>
                      <w:marBottom w:val="0"/>
                      <w:divBdr>
                        <w:top w:val="none" w:sz="0" w:space="0" w:color="auto"/>
                        <w:left w:val="none" w:sz="0" w:space="0" w:color="auto"/>
                        <w:bottom w:val="none" w:sz="0" w:space="0" w:color="auto"/>
                        <w:right w:val="none" w:sz="0" w:space="0" w:color="auto"/>
                      </w:divBdr>
                      <w:divsChild>
                        <w:div w:id="1565213060">
                          <w:marLeft w:val="0"/>
                          <w:marRight w:val="0"/>
                          <w:marTop w:val="0"/>
                          <w:marBottom w:val="0"/>
                          <w:divBdr>
                            <w:top w:val="none" w:sz="0" w:space="0" w:color="auto"/>
                            <w:left w:val="none" w:sz="0" w:space="0" w:color="auto"/>
                            <w:bottom w:val="none" w:sz="0" w:space="0" w:color="auto"/>
                            <w:right w:val="none" w:sz="0" w:space="0" w:color="auto"/>
                          </w:divBdr>
                          <w:divsChild>
                            <w:div w:id="1405101540">
                              <w:marLeft w:val="0"/>
                              <w:marRight w:val="0"/>
                              <w:marTop w:val="0"/>
                              <w:marBottom w:val="30"/>
                              <w:divBdr>
                                <w:top w:val="none" w:sz="0" w:space="0" w:color="auto"/>
                                <w:left w:val="none" w:sz="0" w:space="0" w:color="auto"/>
                                <w:bottom w:val="none" w:sz="0" w:space="0" w:color="auto"/>
                                <w:right w:val="none" w:sz="0" w:space="0" w:color="auto"/>
                              </w:divBdr>
                            </w:div>
                            <w:div w:id="92310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00066">
                  <w:marLeft w:val="0"/>
                  <w:marRight w:val="0"/>
                  <w:marTop w:val="0"/>
                  <w:marBottom w:val="0"/>
                  <w:divBdr>
                    <w:top w:val="none" w:sz="0" w:space="0" w:color="auto"/>
                    <w:left w:val="none" w:sz="0" w:space="0" w:color="auto"/>
                    <w:bottom w:val="none" w:sz="0" w:space="0" w:color="auto"/>
                    <w:right w:val="none" w:sz="0" w:space="0" w:color="auto"/>
                  </w:divBdr>
                  <w:divsChild>
                    <w:div w:id="187566667">
                      <w:marLeft w:val="0"/>
                      <w:marRight w:val="0"/>
                      <w:marTop w:val="0"/>
                      <w:marBottom w:val="0"/>
                      <w:divBdr>
                        <w:top w:val="none" w:sz="0" w:space="0" w:color="auto"/>
                        <w:left w:val="none" w:sz="0" w:space="0" w:color="auto"/>
                        <w:bottom w:val="none" w:sz="0" w:space="0" w:color="auto"/>
                        <w:right w:val="none" w:sz="0" w:space="0" w:color="auto"/>
                      </w:divBdr>
                      <w:divsChild>
                        <w:div w:id="653677421">
                          <w:marLeft w:val="0"/>
                          <w:marRight w:val="0"/>
                          <w:marTop w:val="0"/>
                          <w:marBottom w:val="0"/>
                          <w:divBdr>
                            <w:top w:val="none" w:sz="0" w:space="0" w:color="auto"/>
                            <w:left w:val="none" w:sz="0" w:space="0" w:color="auto"/>
                            <w:bottom w:val="none" w:sz="0" w:space="0" w:color="auto"/>
                            <w:right w:val="none" w:sz="0" w:space="0" w:color="auto"/>
                          </w:divBdr>
                        </w:div>
                        <w:div w:id="1267498987">
                          <w:marLeft w:val="0"/>
                          <w:marRight w:val="0"/>
                          <w:marTop w:val="0"/>
                          <w:marBottom w:val="0"/>
                          <w:divBdr>
                            <w:top w:val="none" w:sz="0" w:space="0" w:color="auto"/>
                            <w:left w:val="none" w:sz="0" w:space="0" w:color="auto"/>
                            <w:bottom w:val="none" w:sz="0" w:space="0" w:color="auto"/>
                            <w:right w:val="none" w:sz="0" w:space="0" w:color="auto"/>
                          </w:divBdr>
                          <w:divsChild>
                            <w:div w:id="979698890">
                              <w:marLeft w:val="0"/>
                              <w:marRight w:val="0"/>
                              <w:marTop w:val="0"/>
                              <w:marBottom w:val="0"/>
                              <w:divBdr>
                                <w:top w:val="single" w:sz="6" w:space="11" w:color="F4F4F5"/>
                                <w:left w:val="single" w:sz="6" w:space="15" w:color="F4F4F5"/>
                                <w:bottom w:val="single" w:sz="6" w:space="11" w:color="F4F4F5"/>
                                <w:right w:val="single" w:sz="6" w:space="8" w:color="F4F4F5"/>
                              </w:divBdr>
                              <w:divsChild>
                                <w:div w:id="2062825791">
                                  <w:marLeft w:val="0"/>
                                  <w:marRight w:val="0"/>
                                  <w:marTop w:val="0"/>
                                  <w:marBottom w:val="0"/>
                                  <w:divBdr>
                                    <w:top w:val="none" w:sz="0" w:space="0" w:color="auto"/>
                                    <w:left w:val="none" w:sz="0" w:space="0" w:color="auto"/>
                                    <w:bottom w:val="none" w:sz="0" w:space="0" w:color="auto"/>
                                    <w:right w:val="none" w:sz="0" w:space="0" w:color="auto"/>
                                  </w:divBdr>
                                  <w:divsChild>
                                    <w:div w:id="1977760985">
                                      <w:marLeft w:val="0"/>
                                      <w:marRight w:val="0"/>
                                      <w:marTop w:val="0"/>
                                      <w:marBottom w:val="0"/>
                                      <w:divBdr>
                                        <w:top w:val="none" w:sz="0" w:space="0" w:color="auto"/>
                                        <w:left w:val="none" w:sz="0" w:space="0" w:color="auto"/>
                                        <w:bottom w:val="none" w:sz="0" w:space="0" w:color="auto"/>
                                        <w:right w:val="none" w:sz="0" w:space="0" w:color="auto"/>
                                      </w:divBdr>
                                    </w:div>
                                    <w:div w:id="64220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243958">
          <w:marLeft w:val="0"/>
          <w:marRight w:val="0"/>
          <w:marTop w:val="0"/>
          <w:marBottom w:val="450"/>
          <w:divBdr>
            <w:top w:val="none" w:sz="0" w:space="0" w:color="auto"/>
            <w:left w:val="none" w:sz="0" w:space="0" w:color="auto"/>
            <w:bottom w:val="none" w:sz="0" w:space="0" w:color="auto"/>
            <w:right w:val="none" w:sz="0" w:space="0" w:color="auto"/>
          </w:divBdr>
        </w:div>
        <w:div w:id="2114668642">
          <w:marLeft w:val="0"/>
          <w:marRight w:val="0"/>
          <w:marTop w:val="0"/>
          <w:marBottom w:val="300"/>
          <w:divBdr>
            <w:top w:val="none" w:sz="0" w:space="0" w:color="auto"/>
            <w:left w:val="none" w:sz="0" w:space="0" w:color="auto"/>
            <w:bottom w:val="none" w:sz="0" w:space="0" w:color="auto"/>
            <w:right w:val="none" w:sz="0" w:space="0" w:color="auto"/>
          </w:divBdr>
          <w:divsChild>
            <w:div w:id="914630689">
              <w:marLeft w:val="0"/>
              <w:marRight w:val="0"/>
              <w:marTop w:val="0"/>
              <w:marBottom w:val="0"/>
              <w:divBdr>
                <w:top w:val="none" w:sz="0" w:space="0" w:color="auto"/>
                <w:left w:val="none" w:sz="0" w:space="0" w:color="auto"/>
                <w:bottom w:val="none" w:sz="0" w:space="0" w:color="auto"/>
                <w:right w:val="none" w:sz="0" w:space="0" w:color="auto"/>
              </w:divBdr>
              <w:divsChild>
                <w:div w:id="1902445873">
                  <w:marLeft w:val="0"/>
                  <w:marRight w:val="0"/>
                  <w:marTop w:val="0"/>
                  <w:marBottom w:val="0"/>
                  <w:divBdr>
                    <w:top w:val="none" w:sz="0" w:space="0" w:color="auto"/>
                    <w:left w:val="none" w:sz="0" w:space="0" w:color="auto"/>
                    <w:bottom w:val="none" w:sz="0" w:space="0" w:color="auto"/>
                    <w:right w:val="none" w:sz="0" w:space="0" w:color="auto"/>
                  </w:divBdr>
                  <w:divsChild>
                    <w:div w:id="901718094">
                      <w:marLeft w:val="0"/>
                      <w:marRight w:val="0"/>
                      <w:marTop w:val="0"/>
                      <w:marBottom w:val="0"/>
                      <w:divBdr>
                        <w:top w:val="none" w:sz="0" w:space="0" w:color="auto"/>
                        <w:left w:val="none" w:sz="0" w:space="0" w:color="auto"/>
                        <w:bottom w:val="none" w:sz="0" w:space="0" w:color="auto"/>
                        <w:right w:val="none" w:sz="0" w:space="0" w:color="auto"/>
                      </w:divBdr>
                      <w:divsChild>
                        <w:div w:id="869610247">
                          <w:marLeft w:val="0"/>
                          <w:marRight w:val="0"/>
                          <w:marTop w:val="0"/>
                          <w:marBottom w:val="0"/>
                          <w:divBdr>
                            <w:top w:val="none" w:sz="0" w:space="0" w:color="auto"/>
                            <w:left w:val="none" w:sz="0" w:space="0" w:color="auto"/>
                            <w:bottom w:val="none" w:sz="0" w:space="0" w:color="auto"/>
                            <w:right w:val="none" w:sz="0" w:space="0" w:color="auto"/>
                          </w:divBdr>
                          <w:divsChild>
                            <w:div w:id="1011252913">
                              <w:marLeft w:val="0"/>
                              <w:marRight w:val="0"/>
                              <w:marTop w:val="0"/>
                              <w:marBottom w:val="0"/>
                              <w:divBdr>
                                <w:top w:val="none" w:sz="0" w:space="0" w:color="auto"/>
                                <w:left w:val="none" w:sz="0" w:space="0" w:color="auto"/>
                                <w:bottom w:val="none" w:sz="0" w:space="0" w:color="auto"/>
                                <w:right w:val="none" w:sz="0" w:space="0" w:color="auto"/>
                              </w:divBdr>
                              <w:divsChild>
                                <w:div w:id="726997012">
                                  <w:marLeft w:val="0"/>
                                  <w:marRight w:val="0"/>
                                  <w:marTop w:val="0"/>
                                  <w:marBottom w:val="0"/>
                                  <w:divBdr>
                                    <w:top w:val="none" w:sz="0" w:space="0" w:color="auto"/>
                                    <w:left w:val="none" w:sz="0" w:space="0" w:color="auto"/>
                                    <w:bottom w:val="none" w:sz="0" w:space="0" w:color="auto"/>
                                    <w:right w:val="none" w:sz="0" w:space="0" w:color="auto"/>
                                  </w:divBdr>
                                  <w:divsChild>
                                    <w:div w:id="2049991228">
                                      <w:marLeft w:val="0"/>
                                      <w:marRight w:val="0"/>
                                      <w:marTop w:val="0"/>
                                      <w:marBottom w:val="0"/>
                                      <w:divBdr>
                                        <w:top w:val="none" w:sz="0" w:space="0" w:color="auto"/>
                                        <w:left w:val="none" w:sz="0" w:space="0" w:color="auto"/>
                                        <w:bottom w:val="none" w:sz="0" w:space="0" w:color="auto"/>
                                        <w:right w:val="none" w:sz="0" w:space="0" w:color="auto"/>
                                      </w:divBdr>
                                      <w:divsChild>
                                        <w:div w:id="190925732">
                                          <w:marLeft w:val="0"/>
                                          <w:marRight w:val="0"/>
                                          <w:marTop w:val="0"/>
                                          <w:marBottom w:val="0"/>
                                          <w:divBdr>
                                            <w:top w:val="none" w:sz="0" w:space="0" w:color="auto"/>
                                            <w:left w:val="none" w:sz="0" w:space="0" w:color="auto"/>
                                            <w:bottom w:val="none" w:sz="0" w:space="0" w:color="auto"/>
                                            <w:right w:val="none" w:sz="0" w:space="0" w:color="auto"/>
                                          </w:divBdr>
                                          <w:divsChild>
                                            <w:div w:id="1967353334">
                                              <w:marLeft w:val="0"/>
                                              <w:marRight w:val="0"/>
                                              <w:marTop w:val="0"/>
                                              <w:marBottom w:val="0"/>
                                              <w:divBdr>
                                                <w:top w:val="none" w:sz="0" w:space="0" w:color="auto"/>
                                                <w:left w:val="none" w:sz="0" w:space="0" w:color="auto"/>
                                                <w:bottom w:val="none" w:sz="0" w:space="0" w:color="auto"/>
                                                <w:right w:val="none" w:sz="0" w:space="0" w:color="auto"/>
                                              </w:divBdr>
                                            </w:div>
                                            <w:div w:id="1235623715">
                                              <w:marLeft w:val="0"/>
                                              <w:marRight w:val="0"/>
                                              <w:marTop w:val="255"/>
                                              <w:marBottom w:val="0"/>
                                              <w:divBdr>
                                                <w:top w:val="none" w:sz="0" w:space="0" w:color="auto"/>
                                                <w:left w:val="none" w:sz="0" w:space="0" w:color="auto"/>
                                                <w:bottom w:val="none" w:sz="0" w:space="0" w:color="auto"/>
                                                <w:right w:val="none" w:sz="0" w:space="0" w:color="auto"/>
                                              </w:divBdr>
                                              <w:divsChild>
                                                <w:div w:id="1531725928">
                                                  <w:marLeft w:val="0"/>
                                                  <w:marRight w:val="0"/>
                                                  <w:marTop w:val="0"/>
                                                  <w:marBottom w:val="0"/>
                                                  <w:divBdr>
                                                    <w:top w:val="none" w:sz="0" w:space="0" w:color="auto"/>
                                                    <w:left w:val="none" w:sz="0" w:space="0" w:color="auto"/>
                                                    <w:bottom w:val="none" w:sz="0" w:space="0" w:color="auto"/>
                                                    <w:right w:val="none" w:sz="0" w:space="0" w:color="auto"/>
                                                  </w:divBdr>
                                                  <w:divsChild>
                                                    <w:div w:id="837961558">
                                                      <w:marLeft w:val="0"/>
                                                      <w:marRight w:val="0"/>
                                                      <w:marTop w:val="0"/>
                                                      <w:marBottom w:val="45"/>
                                                      <w:divBdr>
                                                        <w:top w:val="none" w:sz="0" w:space="0" w:color="auto"/>
                                                        <w:left w:val="none" w:sz="0" w:space="0" w:color="auto"/>
                                                        <w:bottom w:val="none" w:sz="0" w:space="0" w:color="auto"/>
                                                        <w:right w:val="none" w:sz="0" w:space="0" w:color="auto"/>
                                                      </w:divBdr>
                                                    </w:div>
                                                    <w:div w:id="108075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937984">
                                      <w:marLeft w:val="0"/>
                                      <w:marRight w:val="0"/>
                                      <w:marTop w:val="0"/>
                                      <w:marBottom w:val="0"/>
                                      <w:divBdr>
                                        <w:top w:val="none" w:sz="0" w:space="0" w:color="auto"/>
                                        <w:left w:val="none" w:sz="0" w:space="0" w:color="auto"/>
                                        <w:bottom w:val="none" w:sz="0" w:space="0" w:color="auto"/>
                                        <w:right w:val="none" w:sz="0" w:space="0" w:color="auto"/>
                                      </w:divBdr>
                                      <w:divsChild>
                                        <w:div w:id="2024934975">
                                          <w:marLeft w:val="0"/>
                                          <w:marRight w:val="0"/>
                                          <w:marTop w:val="0"/>
                                          <w:marBottom w:val="0"/>
                                          <w:divBdr>
                                            <w:top w:val="none" w:sz="0" w:space="0" w:color="auto"/>
                                            <w:left w:val="none" w:sz="0" w:space="0" w:color="auto"/>
                                            <w:bottom w:val="none" w:sz="0" w:space="0" w:color="auto"/>
                                            <w:right w:val="none" w:sz="0" w:space="0" w:color="auto"/>
                                          </w:divBdr>
                                          <w:divsChild>
                                            <w:div w:id="1087922603">
                                              <w:marLeft w:val="0"/>
                                              <w:marRight w:val="0"/>
                                              <w:marTop w:val="0"/>
                                              <w:marBottom w:val="0"/>
                                              <w:divBdr>
                                                <w:top w:val="none" w:sz="0" w:space="0" w:color="auto"/>
                                                <w:left w:val="none" w:sz="0" w:space="0" w:color="auto"/>
                                                <w:bottom w:val="none" w:sz="0" w:space="0" w:color="auto"/>
                                                <w:right w:val="none" w:sz="0" w:space="0" w:color="auto"/>
                                              </w:divBdr>
                                            </w:div>
                                            <w:div w:id="505705113">
                                              <w:marLeft w:val="0"/>
                                              <w:marRight w:val="0"/>
                                              <w:marTop w:val="255"/>
                                              <w:marBottom w:val="0"/>
                                              <w:divBdr>
                                                <w:top w:val="none" w:sz="0" w:space="0" w:color="auto"/>
                                                <w:left w:val="none" w:sz="0" w:space="0" w:color="auto"/>
                                                <w:bottom w:val="none" w:sz="0" w:space="0" w:color="auto"/>
                                                <w:right w:val="none" w:sz="0" w:space="0" w:color="auto"/>
                                              </w:divBdr>
                                              <w:divsChild>
                                                <w:div w:id="1590038697">
                                                  <w:marLeft w:val="0"/>
                                                  <w:marRight w:val="0"/>
                                                  <w:marTop w:val="0"/>
                                                  <w:marBottom w:val="0"/>
                                                  <w:divBdr>
                                                    <w:top w:val="none" w:sz="0" w:space="0" w:color="auto"/>
                                                    <w:left w:val="none" w:sz="0" w:space="0" w:color="auto"/>
                                                    <w:bottom w:val="none" w:sz="0" w:space="0" w:color="auto"/>
                                                    <w:right w:val="none" w:sz="0" w:space="0" w:color="auto"/>
                                                  </w:divBdr>
                                                  <w:divsChild>
                                                    <w:div w:id="205812385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81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17352">
          <w:marLeft w:val="0"/>
          <w:marRight w:val="0"/>
          <w:marTop w:val="0"/>
          <w:marBottom w:val="300"/>
          <w:divBdr>
            <w:top w:val="none" w:sz="0" w:space="0" w:color="auto"/>
            <w:left w:val="none" w:sz="0" w:space="0" w:color="auto"/>
            <w:bottom w:val="none" w:sz="0" w:space="0" w:color="auto"/>
            <w:right w:val="none" w:sz="0" w:space="0" w:color="auto"/>
          </w:divBdr>
          <w:divsChild>
            <w:div w:id="6294586">
              <w:marLeft w:val="0"/>
              <w:marRight w:val="0"/>
              <w:marTop w:val="450"/>
              <w:marBottom w:val="240"/>
              <w:divBdr>
                <w:top w:val="none" w:sz="0" w:space="0" w:color="auto"/>
                <w:left w:val="none" w:sz="0" w:space="0" w:color="auto"/>
                <w:bottom w:val="none" w:sz="0" w:space="0" w:color="auto"/>
                <w:right w:val="none" w:sz="0" w:space="0" w:color="auto"/>
              </w:divBdr>
            </w:div>
            <w:div w:id="518930479">
              <w:marLeft w:val="0"/>
              <w:marRight w:val="0"/>
              <w:marTop w:val="0"/>
              <w:marBottom w:val="0"/>
              <w:divBdr>
                <w:top w:val="none" w:sz="0" w:space="0" w:color="auto"/>
                <w:left w:val="none" w:sz="0" w:space="0" w:color="auto"/>
                <w:bottom w:val="none" w:sz="0" w:space="0" w:color="auto"/>
                <w:right w:val="none" w:sz="0" w:space="0" w:color="auto"/>
              </w:divBdr>
              <w:divsChild>
                <w:div w:id="50883442">
                  <w:marLeft w:val="0"/>
                  <w:marRight w:val="0"/>
                  <w:marTop w:val="150"/>
                  <w:marBottom w:val="150"/>
                  <w:divBdr>
                    <w:top w:val="none" w:sz="0" w:space="0" w:color="auto"/>
                    <w:left w:val="none" w:sz="0" w:space="0" w:color="auto"/>
                    <w:bottom w:val="none" w:sz="0" w:space="0" w:color="auto"/>
                    <w:right w:val="none" w:sz="0" w:space="0" w:color="auto"/>
                  </w:divBdr>
                  <w:divsChild>
                    <w:div w:id="853761010">
                      <w:marLeft w:val="0"/>
                      <w:marRight w:val="0"/>
                      <w:marTop w:val="0"/>
                      <w:marBottom w:val="0"/>
                      <w:divBdr>
                        <w:top w:val="none" w:sz="0" w:space="0" w:color="auto"/>
                        <w:left w:val="none" w:sz="0" w:space="0" w:color="auto"/>
                        <w:bottom w:val="none" w:sz="0" w:space="0" w:color="auto"/>
                        <w:right w:val="none" w:sz="0" w:space="0" w:color="auto"/>
                      </w:divBdr>
                      <w:divsChild>
                        <w:div w:id="703943992">
                          <w:marLeft w:val="0"/>
                          <w:marRight w:val="0"/>
                          <w:marTop w:val="0"/>
                          <w:marBottom w:val="150"/>
                          <w:divBdr>
                            <w:top w:val="none" w:sz="0" w:space="0" w:color="auto"/>
                            <w:left w:val="none" w:sz="0" w:space="0" w:color="auto"/>
                            <w:bottom w:val="none" w:sz="0" w:space="0" w:color="auto"/>
                            <w:right w:val="none" w:sz="0" w:space="0" w:color="auto"/>
                          </w:divBdr>
                        </w:div>
                        <w:div w:id="1984700629">
                          <w:marLeft w:val="0"/>
                          <w:marRight w:val="0"/>
                          <w:marTop w:val="0"/>
                          <w:marBottom w:val="0"/>
                          <w:divBdr>
                            <w:top w:val="none" w:sz="0" w:space="0" w:color="auto"/>
                            <w:left w:val="none" w:sz="0" w:space="0" w:color="auto"/>
                            <w:bottom w:val="none" w:sz="0" w:space="0" w:color="auto"/>
                            <w:right w:val="none" w:sz="0" w:space="0" w:color="auto"/>
                          </w:divBdr>
                          <w:divsChild>
                            <w:div w:id="781153053">
                              <w:marLeft w:val="0"/>
                              <w:marRight w:val="0"/>
                              <w:marTop w:val="0"/>
                              <w:marBottom w:val="0"/>
                              <w:divBdr>
                                <w:top w:val="none" w:sz="0" w:space="0" w:color="auto"/>
                                <w:left w:val="none" w:sz="0" w:space="0" w:color="auto"/>
                                <w:bottom w:val="none" w:sz="0" w:space="0" w:color="auto"/>
                                <w:right w:val="none" w:sz="0" w:space="0" w:color="auto"/>
                              </w:divBdr>
                              <w:divsChild>
                                <w:div w:id="215435287">
                                  <w:marLeft w:val="0"/>
                                  <w:marRight w:val="0"/>
                                  <w:marTop w:val="0"/>
                                  <w:marBottom w:val="0"/>
                                  <w:divBdr>
                                    <w:top w:val="none" w:sz="0" w:space="0" w:color="auto"/>
                                    <w:left w:val="none" w:sz="0" w:space="0" w:color="auto"/>
                                    <w:bottom w:val="none" w:sz="0" w:space="0" w:color="auto"/>
                                    <w:right w:val="none" w:sz="0" w:space="0" w:color="auto"/>
                                  </w:divBdr>
                                  <w:divsChild>
                                    <w:div w:id="1113941360">
                                      <w:marLeft w:val="0"/>
                                      <w:marRight w:val="0"/>
                                      <w:marTop w:val="0"/>
                                      <w:marBottom w:val="0"/>
                                      <w:divBdr>
                                        <w:top w:val="none" w:sz="0" w:space="0" w:color="auto"/>
                                        <w:left w:val="none" w:sz="0" w:space="0" w:color="auto"/>
                                        <w:bottom w:val="none" w:sz="0" w:space="0" w:color="auto"/>
                                        <w:right w:val="none" w:sz="0" w:space="0" w:color="auto"/>
                                      </w:divBdr>
                                      <w:divsChild>
                                        <w:div w:id="326982116">
                                          <w:marLeft w:val="0"/>
                                          <w:marRight w:val="0"/>
                                          <w:marTop w:val="0"/>
                                          <w:marBottom w:val="105"/>
                                          <w:divBdr>
                                            <w:top w:val="none" w:sz="0" w:space="0" w:color="auto"/>
                                            <w:left w:val="none" w:sz="0" w:space="0" w:color="auto"/>
                                            <w:bottom w:val="none" w:sz="0" w:space="0" w:color="auto"/>
                                            <w:right w:val="none" w:sz="0" w:space="0" w:color="auto"/>
                                          </w:divBdr>
                                          <w:divsChild>
                                            <w:div w:id="1838615186">
                                              <w:marLeft w:val="0"/>
                                              <w:marRight w:val="0"/>
                                              <w:marTop w:val="0"/>
                                              <w:marBottom w:val="0"/>
                                              <w:divBdr>
                                                <w:top w:val="none" w:sz="0" w:space="0" w:color="auto"/>
                                                <w:left w:val="none" w:sz="0" w:space="0" w:color="auto"/>
                                                <w:bottom w:val="none" w:sz="0" w:space="0" w:color="auto"/>
                                                <w:right w:val="none" w:sz="0" w:space="0" w:color="auto"/>
                                              </w:divBdr>
                                            </w:div>
                                          </w:divsChild>
                                        </w:div>
                                        <w:div w:id="1192107812">
                                          <w:marLeft w:val="0"/>
                                          <w:marRight w:val="0"/>
                                          <w:marTop w:val="0"/>
                                          <w:marBottom w:val="0"/>
                                          <w:divBdr>
                                            <w:top w:val="none" w:sz="0" w:space="0" w:color="auto"/>
                                            <w:left w:val="none" w:sz="0" w:space="0" w:color="auto"/>
                                            <w:bottom w:val="none" w:sz="0" w:space="0" w:color="auto"/>
                                            <w:right w:val="none" w:sz="0" w:space="0" w:color="auto"/>
                                          </w:divBdr>
                                          <w:divsChild>
                                            <w:div w:id="5700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673562">
                                  <w:marLeft w:val="0"/>
                                  <w:marRight w:val="0"/>
                                  <w:marTop w:val="0"/>
                                  <w:marBottom w:val="0"/>
                                  <w:divBdr>
                                    <w:top w:val="none" w:sz="0" w:space="0" w:color="auto"/>
                                    <w:left w:val="none" w:sz="0" w:space="0" w:color="auto"/>
                                    <w:bottom w:val="none" w:sz="0" w:space="0" w:color="auto"/>
                                    <w:right w:val="none" w:sz="0" w:space="0" w:color="auto"/>
                                  </w:divBdr>
                                  <w:divsChild>
                                    <w:div w:id="1307054790">
                                      <w:marLeft w:val="0"/>
                                      <w:marRight w:val="0"/>
                                      <w:marTop w:val="0"/>
                                      <w:marBottom w:val="0"/>
                                      <w:divBdr>
                                        <w:top w:val="none" w:sz="0" w:space="0" w:color="auto"/>
                                        <w:left w:val="none" w:sz="0" w:space="0" w:color="auto"/>
                                        <w:bottom w:val="none" w:sz="0" w:space="0" w:color="auto"/>
                                        <w:right w:val="none" w:sz="0" w:space="0" w:color="auto"/>
                                      </w:divBdr>
                                      <w:divsChild>
                                        <w:div w:id="866138746">
                                          <w:marLeft w:val="0"/>
                                          <w:marRight w:val="0"/>
                                          <w:marTop w:val="0"/>
                                          <w:marBottom w:val="150"/>
                                          <w:divBdr>
                                            <w:top w:val="none" w:sz="0" w:space="0" w:color="auto"/>
                                            <w:left w:val="none" w:sz="0" w:space="0" w:color="auto"/>
                                            <w:bottom w:val="none" w:sz="0" w:space="0" w:color="auto"/>
                                            <w:right w:val="none" w:sz="0" w:space="0" w:color="auto"/>
                                          </w:divBdr>
                                        </w:div>
                                        <w:div w:id="1849561717">
                                          <w:marLeft w:val="0"/>
                                          <w:marRight w:val="0"/>
                                          <w:marTop w:val="0"/>
                                          <w:marBottom w:val="75"/>
                                          <w:divBdr>
                                            <w:top w:val="none" w:sz="0" w:space="0" w:color="auto"/>
                                            <w:left w:val="none" w:sz="0" w:space="0" w:color="auto"/>
                                            <w:bottom w:val="none" w:sz="0" w:space="0" w:color="auto"/>
                                            <w:right w:val="none" w:sz="0" w:space="0" w:color="auto"/>
                                          </w:divBdr>
                                          <w:divsChild>
                                            <w:div w:id="1681741035">
                                              <w:marLeft w:val="0"/>
                                              <w:marRight w:val="0"/>
                                              <w:marTop w:val="0"/>
                                              <w:marBottom w:val="75"/>
                                              <w:divBdr>
                                                <w:top w:val="none" w:sz="0" w:space="0" w:color="auto"/>
                                                <w:left w:val="none" w:sz="0" w:space="0" w:color="auto"/>
                                                <w:bottom w:val="none" w:sz="0" w:space="0" w:color="auto"/>
                                                <w:right w:val="none" w:sz="0" w:space="0" w:color="auto"/>
                                              </w:divBdr>
                                            </w:div>
                                            <w:div w:id="1367565018">
                                              <w:marLeft w:val="0"/>
                                              <w:marRight w:val="0"/>
                                              <w:marTop w:val="0"/>
                                              <w:marBottom w:val="75"/>
                                              <w:divBdr>
                                                <w:top w:val="none" w:sz="0" w:space="0" w:color="auto"/>
                                                <w:left w:val="none" w:sz="0" w:space="0" w:color="auto"/>
                                                <w:bottom w:val="none" w:sz="0" w:space="0" w:color="auto"/>
                                                <w:right w:val="none" w:sz="0" w:space="0" w:color="auto"/>
                                              </w:divBdr>
                                            </w:div>
                                          </w:divsChild>
                                        </w:div>
                                        <w:div w:id="37974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29013">
                                  <w:marLeft w:val="0"/>
                                  <w:marRight w:val="0"/>
                                  <w:marTop w:val="0"/>
                                  <w:marBottom w:val="0"/>
                                  <w:divBdr>
                                    <w:top w:val="none" w:sz="0" w:space="0" w:color="auto"/>
                                    <w:left w:val="none" w:sz="0" w:space="0" w:color="auto"/>
                                    <w:bottom w:val="none" w:sz="0" w:space="0" w:color="auto"/>
                                    <w:right w:val="none" w:sz="0" w:space="0" w:color="auto"/>
                                  </w:divBdr>
                                  <w:divsChild>
                                    <w:div w:id="1785079520">
                                      <w:marLeft w:val="0"/>
                                      <w:marRight w:val="0"/>
                                      <w:marTop w:val="0"/>
                                      <w:marBottom w:val="0"/>
                                      <w:divBdr>
                                        <w:top w:val="none" w:sz="0" w:space="0" w:color="auto"/>
                                        <w:left w:val="none" w:sz="0" w:space="0" w:color="auto"/>
                                        <w:bottom w:val="none" w:sz="0" w:space="0" w:color="auto"/>
                                        <w:right w:val="none" w:sz="0" w:space="0" w:color="auto"/>
                                      </w:divBdr>
                                      <w:divsChild>
                                        <w:div w:id="490147003">
                                          <w:marLeft w:val="0"/>
                                          <w:marRight w:val="0"/>
                                          <w:marTop w:val="0"/>
                                          <w:marBottom w:val="105"/>
                                          <w:divBdr>
                                            <w:top w:val="none" w:sz="0" w:space="0" w:color="auto"/>
                                            <w:left w:val="none" w:sz="0" w:space="0" w:color="auto"/>
                                            <w:bottom w:val="none" w:sz="0" w:space="0" w:color="auto"/>
                                            <w:right w:val="none" w:sz="0" w:space="0" w:color="auto"/>
                                          </w:divBdr>
                                          <w:divsChild>
                                            <w:div w:id="1746609572">
                                              <w:marLeft w:val="0"/>
                                              <w:marRight w:val="0"/>
                                              <w:marTop w:val="0"/>
                                              <w:marBottom w:val="0"/>
                                              <w:divBdr>
                                                <w:top w:val="none" w:sz="0" w:space="0" w:color="auto"/>
                                                <w:left w:val="none" w:sz="0" w:space="0" w:color="auto"/>
                                                <w:bottom w:val="none" w:sz="0" w:space="0" w:color="auto"/>
                                                <w:right w:val="none" w:sz="0" w:space="0" w:color="auto"/>
                                              </w:divBdr>
                                            </w:div>
                                          </w:divsChild>
                                        </w:div>
                                        <w:div w:id="1126391500">
                                          <w:marLeft w:val="0"/>
                                          <w:marRight w:val="0"/>
                                          <w:marTop w:val="0"/>
                                          <w:marBottom w:val="0"/>
                                          <w:divBdr>
                                            <w:top w:val="none" w:sz="0" w:space="0" w:color="auto"/>
                                            <w:left w:val="none" w:sz="0" w:space="0" w:color="auto"/>
                                            <w:bottom w:val="none" w:sz="0" w:space="0" w:color="auto"/>
                                            <w:right w:val="none" w:sz="0" w:space="0" w:color="auto"/>
                                          </w:divBdr>
                                          <w:divsChild>
                                            <w:div w:id="19242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142403">
                              <w:marLeft w:val="0"/>
                              <w:marRight w:val="0"/>
                              <w:marTop w:val="0"/>
                              <w:marBottom w:val="0"/>
                              <w:divBdr>
                                <w:top w:val="none" w:sz="0" w:space="0" w:color="auto"/>
                                <w:left w:val="none" w:sz="0" w:space="0" w:color="auto"/>
                                <w:bottom w:val="none" w:sz="0" w:space="0" w:color="auto"/>
                                <w:right w:val="none" w:sz="0" w:space="0" w:color="auto"/>
                              </w:divBdr>
                              <w:divsChild>
                                <w:div w:id="1211190630">
                                  <w:marLeft w:val="0"/>
                                  <w:marRight w:val="0"/>
                                  <w:marTop w:val="0"/>
                                  <w:marBottom w:val="0"/>
                                  <w:divBdr>
                                    <w:top w:val="none" w:sz="0" w:space="0" w:color="auto"/>
                                    <w:left w:val="none" w:sz="0" w:space="0" w:color="auto"/>
                                    <w:bottom w:val="none" w:sz="0" w:space="0" w:color="auto"/>
                                    <w:right w:val="none" w:sz="0" w:space="0" w:color="auto"/>
                                  </w:divBdr>
                                </w:div>
                                <w:div w:id="700205769">
                                  <w:marLeft w:val="0"/>
                                  <w:marRight w:val="0"/>
                                  <w:marTop w:val="0"/>
                                  <w:marBottom w:val="0"/>
                                  <w:divBdr>
                                    <w:top w:val="none" w:sz="0" w:space="0" w:color="auto"/>
                                    <w:left w:val="none" w:sz="0" w:space="0" w:color="auto"/>
                                    <w:bottom w:val="none" w:sz="0" w:space="0" w:color="auto"/>
                                    <w:right w:val="none" w:sz="0" w:space="0" w:color="auto"/>
                                  </w:divBdr>
                                </w:div>
                                <w:div w:id="1791971374">
                                  <w:marLeft w:val="0"/>
                                  <w:marRight w:val="0"/>
                                  <w:marTop w:val="0"/>
                                  <w:marBottom w:val="0"/>
                                  <w:divBdr>
                                    <w:top w:val="none" w:sz="0" w:space="0" w:color="auto"/>
                                    <w:left w:val="none" w:sz="0" w:space="0" w:color="auto"/>
                                    <w:bottom w:val="none" w:sz="0" w:space="0" w:color="auto"/>
                                    <w:right w:val="none" w:sz="0" w:space="0" w:color="auto"/>
                                  </w:divBdr>
                                </w:div>
                                <w:div w:id="544635852">
                                  <w:marLeft w:val="0"/>
                                  <w:marRight w:val="0"/>
                                  <w:marTop w:val="0"/>
                                  <w:marBottom w:val="0"/>
                                  <w:divBdr>
                                    <w:top w:val="none" w:sz="0" w:space="0" w:color="auto"/>
                                    <w:left w:val="none" w:sz="0" w:space="0" w:color="auto"/>
                                    <w:bottom w:val="none" w:sz="0" w:space="0" w:color="auto"/>
                                    <w:right w:val="none" w:sz="0" w:space="0" w:color="auto"/>
                                  </w:divBdr>
                                </w:div>
                                <w:div w:id="505557930">
                                  <w:marLeft w:val="0"/>
                                  <w:marRight w:val="0"/>
                                  <w:marTop w:val="0"/>
                                  <w:marBottom w:val="0"/>
                                  <w:divBdr>
                                    <w:top w:val="none" w:sz="0" w:space="0" w:color="auto"/>
                                    <w:left w:val="none" w:sz="0" w:space="0" w:color="auto"/>
                                    <w:bottom w:val="none" w:sz="0" w:space="0" w:color="auto"/>
                                    <w:right w:val="none" w:sz="0" w:space="0" w:color="auto"/>
                                  </w:divBdr>
                                </w:div>
                              </w:divsChild>
                            </w:div>
                            <w:div w:id="578487429">
                              <w:marLeft w:val="0"/>
                              <w:marRight w:val="0"/>
                              <w:marTop w:val="0"/>
                              <w:marBottom w:val="0"/>
                              <w:divBdr>
                                <w:top w:val="none" w:sz="0" w:space="0" w:color="auto"/>
                                <w:left w:val="none" w:sz="0" w:space="0" w:color="auto"/>
                                <w:bottom w:val="none" w:sz="0" w:space="0" w:color="auto"/>
                                <w:right w:val="none" w:sz="0" w:space="0" w:color="auto"/>
                              </w:divBdr>
                              <w:divsChild>
                                <w:div w:id="934245869">
                                  <w:marLeft w:val="0"/>
                                  <w:marRight w:val="0"/>
                                  <w:marTop w:val="0"/>
                                  <w:marBottom w:val="0"/>
                                  <w:divBdr>
                                    <w:top w:val="none" w:sz="0" w:space="0" w:color="auto"/>
                                    <w:left w:val="none" w:sz="0" w:space="0" w:color="auto"/>
                                    <w:bottom w:val="none" w:sz="0" w:space="0" w:color="auto"/>
                                    <w:right w:val="none" w:sz="0" w:space="0" w:color="auto"/>
                                  </w:divBdr>
                                </w:div>
                                <w:div w:id="1176270170">
                                  <w:marLeft w:val="0"/>
                                  <w:marRight w:val="0"/>
                                  <w:marTop w:val="0"/>
                                  <w:marBottom w:val="0"/>
                                  <w:divBdr>
                                    <w:top w:val="none" w:sz="0" w:space="0" w:color="auto"/>
                                    <w:left w:val="none" w:sz="0" w:space="0" w:color="auto"/>
                                    <w:bottom w:val="none" w:sz="0" w:space="0" w:color="auto"/>
                                    <w:right w:val="none" w:sz="0" w:space="0" w:color="auto"/>
                                  </w:divBdr>
                                </w:div>
                                <w:div w:id="657880646">
                                  <w:marLeft w:val="0"/>
                                  <w:marRight w:val="0"/>
                                  <w:marTop w:val="0"/>
                                  <w:marBottom w:val="0"/>
                                  <w:divBdr>
                                    <w:top w:val="none" w:sz="0" w:space="0" w:color="auto"/>
                                    <w:left w:val="none" w:sz="0" w:space="0" w:color="auto"/>
                                    <w:bottom w:val="none" w:sz="0" w:space="0" w:color="auto"/>
                                    <w:right w:val="none" w:sz="0" w:space="0" w:color="auto"/>
                                  </w:divBdr>
                                </w:div>
                                <w:div w:id="503515429">
                                  <w:marLeft w:val="0"/>
                                  <w:marRight w:val="0"/>
                                  <w:marTop w:val="0"/>
                                  <w:marBottom w:val="0"/>
                                  <w:divBdr>
                                    <w:top w:val="none" w:sz="0" w:space="0" w:color="auto"/>
                                    <w:left w:val="none" w:sz="0" w:space="0" w:color="auto"/>
                                    <w:bottom w:val="none" w:sz="0" w:space="0" w:color="auto"/>
                                    <w:right w:val="none" w:sz="0" w:space="0" w:color="auto"/>
                                  </w:divBdr>
                                </w:div>
                                <w:div w:id="14897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974814">
                          <w:marLeft w:val="0"/>
                          <w:marRight w:val="0"/>
                          <w:marTop w:val="0"/>
                          <w:marBottom w:val="0"/>
                          <w:divBdr>
                            <w:top w:val="none" w:sz="0" w:space="0" w:color="auto"/>
                            <w:left w:val="none" w:sz="0" w:space="0" w:color="auto"/>
                            <w:bottom w:val="none" w:sz="0" w:space="0" w:color="auto"/>
                            <w:right w:val="none" w:sz="0" w:space="0" w:color="auto"/>
                          </w:divBdr>
                          <w:divsChild>
                            <w:div w:id="770013081">
                              <w:marLeft w:val="0"/>
                              <w:marRight w:val="0"/>
                              <w:marTop w:val="0"/>
                              <w:marBottom w:val="0"/>
                              <w:divBdr>
                                <w:top w:val="none" w:sz="0" w:space="0" w:color="auto"/>
                                <w:left w:val="none" w:sz="0" w:space="0" w:color="auto"/>
                                <w:bottom w:val="none" w:sz="0" w:space="0" w:color="auto"/>
                                <w:right w:val="none" w:sz="0" w:space="0" w:color="auto"/>
                              </w:divBdr>
                              <w:divsChild>
                                <w:div w:id="5464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054505">
              <w:marLeft w:val="0"/>
              <w:marRight w:val="0"/>
              <w:marTop w:val="450"/>
              <w:marBottom w:val="450"/>
              <w:divBdr>
                <w:top w:val="single" w:sz="6" w:space="10" w:color="0072B8"/>
                <w:left w:val="none" w:sz="0" w:space="0" w:color="auto"/>
                <w:bottom w:val="single" w:sz="6" w:space="10" w:color="0072B8"/>
                <w:right w:val="none" w:sz="0" w:space="0" w:color="auto"/>
              </w:divBdr>
            </w:div>
            <w:div w:id="809252987">
              <w:marLeft w:val="0"/>
              <w:marRight w:val="0"/>
              <w:marTop w:val="0"/>
              <w:marBottom w:val="0"/>
              <w:divBdr>
                <w:top w:val="none" w:sz="0" w:space="0" w:color="auto"/>
                <w:left w:val="none" w:sz="0" w:space="0" w:color="auto"/>
                <w:bottom w:val="none" w:sz="0" w:space="0" w:color="auto"/>
                <w:right w:val="none" w:sz="0" w:space="0" w:color="auto"/>
              </w:divBdr>
              <w:divsChild>
                <w:div w:id="508906219">
                  <w:marLeft w:val="0"/>
                  <w:marRight w:val="0"/>
                  <w:marTop w:val="0"/>
                  <w:marBottom w:val="150"/>
                  <w:divBdr>
                    <w:top w:val="none" w:sz="0" w:space="0" w:color="auto"/>
                    <w:left w:val="none" w:sz="0" w:space="0" w:color="auto"/>
                    <w:bottom w:val="none" w:sz="0" w:space="0" w:color="auto"/>
                    <w:right w:val="none" w:sz="0" w:space="0" w:color="auto"/>
                  </w:divBdr>
                  <w:divsChild>
                    <w:div w:id="735513298">
                      <w:marLeft w:val="0"/>
                      <w:marRight w:val="0"/>
                      <w:marTop w:val="0"/>
                      <w:marBottom w:val="0"/>
                      <w:divBdr>
                        <w:top w:val="none" w:sz="0" w:space="0" w:color="auto"/>
                        <w:left w:val="none" w:sz="0" w:space="0" w:color="auto"/>
                        <w:bottom w:val="none" w:sz="0" w:space="0" w:color="auto"/>
                        <w:right w:val="none" w:sz="0" w:space="0" w:color="auto"/>
                      </w:divBdr>
                      <w:divsChild>
                        <w:div w:id="1794977770">
                          <w:marLeft w:val="0"/>
                          <w:marRight w:val="0"/>
                          <w:marTop w:val="0"/>
                          <w:marBottom w:val="225"/>
                          <w:divBdr>
                            <w:top w:val="none" w:sz="0" w:space="0" w:color="auto"/>
                            <w:left w:val="none" w:sz="0" w:space="0" w:color="auto"/>
                            <w:bottom w:val="none" w:sz="0" w:space="0" w:color="auto"/>
                            <w:right w:val="none" w:sz="0" w:space="0" w:color="auto"/>
                          </w:divBdr>
                          <w:divsChild>
                            <w:div w:id="268054347">
                              <w:marLeft w:val="0"/>
                              <w:marRight w:val="0"/>
                              <w:marTop w:val="0"/>
                              <w:marBottom w:val="0"/>
                              <w:divBdr>
                                <w:top w:val="none" w:sz="0" w:space="0" w:color="auto"/>
                                <w:left w:val="none" w:sz="0" w:space="0" w:color="auto"/>
                                <w:bottom w:val="none" w:sz="0" w:space="0" w:color="auto"/>
                                <w:right w:val="none" w:sz="0" w:space="0" w:color="auto"/>
                              </w:divBdr>
                              <w:divsChild>
                                <w:div w:id="1042510693">
                                  <w:marLeft w:val="0"/>
                                  <w:marRight w:val="0"/>
                                  <w:marTop w:val="0"/>
                                  <w:marBottom w:val="0"/>
                                  <w:divBdr>
                                    <w:top w:val="none" w:sz="0" w:space="0" w:color="auto"/>
                                    <w:left w:val="none" w:sz="0" w:space="0" w:color="auto"/>
                                    <w:bottom w:val="none" w:sz="0" w:space="0" w:color="auto"/>
                                    <w:right w:val="none" w:sz="0" w:space="0" w:color="auto"/>
                                  </w:divBdr>
                                  <w:divsChild>
                                    <w:div w:id="2083600353">
                                      <w:marLeft w:val="0"/>
                                      <w:marRight w:val="0"/>
                                      <w:marTop w:val="0"/>
                                      <w:marBottom w:val="0"/>
                                      <w:divBdr>
                                        <w:top w:val="none" w:sz="0" w:space="0" w:color="auto"/>
                                        <w:left w:val="none" w:sz="0" w:space="0" w:color="auto"/>
                                        <w:bottom w:val="none" w:sz="0" w:space="0" w:color="auto"/>
                                        <w:right w:val="none" w:sz="0" w:space="0" w:color="auto"/>
                                      </w:divBdr>
                                      <w:divsChild>
                                        <w:div w:id="1447001169">
                                          <w:marLeft w:val="0"/>
                                          <w:marRight w:val="0"/>
                                          <w:marTop w:val="0"/>
                                          <w:marBottom w:val="0"/>
                                          <w:divBdr>
                                            <w:top w:val="none" w:sz="0" w:space="0" w:color="auto"/>
                                            <w:left w:val="none" w:sz="0" w:space="0" w:color="auto"/>
                                            <w:bottom w:val="none" w:sz="0" w:space="0" w:color="auto"/>
                                            <w:right w:val="none" w:sz="0" w:space="0" w:color="auto"/>
                                          </w:divBdr>
                                          <w:divsChild>
                                            <w:div w:id="303393591">
                                              <w:marLeft w:val="0"/>
                                              <w:marRight w:val="0"/>
                                              <w:marTop w:val="0"/>
                                              <w:marBottom w:val="0"/>
                                              <w:divBdr>
                                                <w:top w:val="none" w:sz="0" w:space="0" w:color="auto"/>
                                                <w:left w:val="none" w:sz="0" w:space="0" w:color="auto"/>
                                                <w:bottom w:val="none" w:sz="0" w:space="0" w:color="auto"/>
                                                <w:right w:val="none" w:sz="0" w:space="0" w:color="auto"/>
                                              </w:divBdr>
                                              <w:divsChild>
                                                <w:div w:id="1651402071">
                                                  <w:marLeft w:val="0"/>
                                                  <w:marRight w:val="0"/>
                                                  <w:marTop w:val="0"/>
                                                  <w:marBottom w:val="0"/>
                                                  <w:divBdr>
                                                    <w:top w:val="none" w:sz="0" w:space="0" w:color="auto"/>
                                                    <w:left w:val="none" w:sz="0" w:space="0" w:color="auto"/>
                                                    <w:bottom w:val="none" w:sz="0" w:space="0" w:color="auto"/>
                                                    <w:right w:val="none" w:sz="0" w:space="0" w:color="auto"/>
                                                  </w:divBdr>
                                                  <w:divsChild>
                                                    <w:div w:id="638920279">
                                                      <w:marLeft w:val="0"/>
                                                      <w:marRight w:val="0"/>
                                                      <w:marTop w:val="0"/>
                                                      <w:marBottom w:val="0"/>
                                                      <w:divBdr>
                                                        <w:top w:val="none" w:sz="0" w:space="0" w:color="auto"/>
                                                        <w:left w:val="none" w:sz="0" w:space="0" w:color="auto"/>
                                                        <w:bottom w:val="none" w:sz="0" w:space="0" w:color="auto"/>
                                                        <w:right w:val="none" w:sz="0" w:space="0" w:color="auto"/>
                                                      </w:divBdr>
                                                      <w:divsChild>
                                                        <w:div w:id="1656881949">
                                                          <w:marLeft w:val="0"/>
                                                          <w:marRight w:val="0"/>
                                                          <w:marTop w:val="0"/>
                                                          <w:marBottom w:val="0"/>
                                                          <w:divBdr>
                                                            <w:top w:val="none" w:sz="0" w:space="0" w:color="auto"/>
                                                            <w:left w:val="none" w:sz="0" w:space="0" w:color="auto"/>
                                                            <w:bottom w:val="none" w:sz="0" w:space="0" w:color="auto"/>
                                                            <w:right w:val="none" w:sz="0" w:space="0" w:color="auto"/>
                                                          </w:divBdr>
                                                          <w:divsChild>
                                                            <w:div w:id="306084008">
                                                              <w:marLeft w:val="0"/>
                                                              <w:marRight w:val="0"/>
                                                              <w:marTop w:val="0"/>
                                                              <w:marBottom w:val="0"/>
                                                              <w:divBdr>
                                                                <w:top w:val="none" w:sz="0" w:space="0" w:color="auto"/>
                                                                <w:left w:val="none" w:sz="0" w:space="0" w:color="auto"/>
                                                                <w:bottom w:val="none" w:sz="0" w:space="0" w:color="auto"/>
                                                                <w:right w:val="none" w:sz="0" w:space="0" w:color="auto"/>
                                                              </w:divBdr>
                                                            </w:div>
                                                          </w:divsChild>
                                                        </w:div>
                                                        <w:div w:id="74130525">
                                                          <w:marLeft w:val="0"/>
                                                          <w:marRight w:val="0"/>
                                                          <w:marTop w:val="255"/>
                                                          <w:marBottom w:val="0"/>
                                                          <w:divBdr>
                                                            <w:top w:val="none" w:sz="0" w:space="0" w:color="auto"/>
                                                            <w:left w:val="none" w:sz="0" w:space="0" w:color="auto"/>
                                                            <w:bottom w:val="none" w:sz="0" w:space="0" w:color="auto"/>
                                                            <w:right w:val="none" w:sz="0" w:space="0" w:color="auto"/>
                                                          </w:divBdr>
                                                          <w:divsChild>
                                                            <w:div w:id="918951831">
                                                              <w:marLeft w:val="0"/>
                                                              <w:marRight w:val="0"/>
                                                              <w:marTop w:val="0"/>
                                                              <w:marBottom w:val="0"/>
                                                              <w:divBdr>
                                                                <w:top w:val="none" w:sz="0" w:space="0" w:color="auto"/>
                                                                <w:left w:val="none" w:sz="0" w:space="0" w:color="auto"/>
                                                                <w:bottom w:val="none" w:sz="0" w:space="0" w:color="auto"/>
                                                                <w:right w:val="none" w:sz="0" w:space="0" w:color="auto"/>
                                                              </w:divBdr>
                                                              <w:divsChild>
                                                                <w:div w:id="1842962957">
                                                                  <w:marLeft w:val="0"/>
                                                                  <w:marRight w:val="0"/>
                                                                  <w:marTop w:val="0"/>
                                                                  <w:marBottom w:val="45"/>
                                                                  <w:divBdr>
                                                                    <w:top w:val="none" w:sz="0" w:space="0" w:color="auto"/>
                                                                    <w:left w:val="none" w:sz="0" w:space="0" w:color="auto"/>
                                                                    <w:bottom w:val="none" w:sz="0" w:space="0" w:color="auto"/>
                                                                    <w:right w:val="none" w:sz="0" w:space="0" w:color="auto"/>
                                                                  </w:divBdr>
                                                                </w:div>
                                                                <w:div w:id="68867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221243">
                                                  <w:marLeft w:val="0"/>
                                                  <w:marRight w:val="0"/>
                                                  <w:marTop w:val="0"/>
                                                  <w:marBottom w:val="0"/>
                                                  <w:divBdr>
                                                    <w:top w:val="none" w:sz="0" w:space="0" w:color="auto"/>
                                                    <w:left w:val="none" w:sz="0" w:space="0" w:color="auto"/>
                                                    <w:bottom w:val="none" w:sz="0" w:space="0" w:color="auto"/>
                                                    <w:right w:val="none" w:sz="0" w:space="0" w:color="auto"/>
                                                  </w:divBdr>
                                                  <w:divsChild>
                                                    <w:div w:id="1339574118">
                                                      <w:marLeft w:val="0"/>
                                                      <w:marRight w:val="0"/>
                                                      <w:marTop w:val="0"/>
                                                      <w:marBottom w:val="0"/>
                                                      <w:divBdr>
                                                        <w:top w:val="none" w:sz="0" w:space="0" w:color="auto"/>
                                                        <w:left w:val="none" w:sz="0" w:space="0" w:color="auto"/>
                                                        <w:bottom w:val="none" w:sz="0" w:space="0" w:color="auto"/>
                                                        <w:right w:val="none" w:sz="0" w:space="0" w:color="auto"/>
                                                      </w:divBdr>
                                                      <w:divsChild>
                                                        <w:div w:id="1786537613">
                                                          <w:marLeft w:val="0"/>
                                                          <w:marRight w:val="0"/>
                                                          <w:marTop w:val="0"/>
                                                          <w:marBottom w:val="0"/>
                                                          <w:divBdr>
                                                            <w:top w:val="none" w:sz="0" w:space="0" w:color="auto"/>
                                                            <w:left w:val="none" w:sz="0" w:space="0" w:color="auto"/>
                                                            <w:bottom w:val="none" w:sz="0" w:space="0" w:color="auto"/>
                                                            <w:right w:val="none" w:sz="0" w:space="0" w:color="auto"/>
                                                          </w:divBdr>
                                                        </w:div>
                                                        <w:div w:id="2113084957">
                                                          <w:marLeft w:val="0"/>
                                                          <w:marRight w:val="0"/>
                                                          <w:marTop w:val="255"/>
                                                          <w:marBottom w:val="0"/>
                                                          <w:divBdr>
                                                            <w:top w:val="none" w:sz="0" w:space="0" w:color="auto"/>
                                                            <w:left w:val="none" w:sz="0" w:space="0" w:color="auto"/>
                                                            <w:bottom w:val="none" w:sz="0" w:space="0" w:color="auto"/>
                                                            <w:right w:val="none" w:sz="0" w:space="0" w:color="auto"/>
                                                          </w:divBdr>
                                                          <w:divsChild>
                                                            <w:div w:id="443117442">
                                                              <w:marLeft w:val="0"/>
                                                              <w:marRight w:val="0"/>
                                                              <w:marTop w:val="0"/>
                                                              <w:marBottom w:val="0"/>
                                                              <w:divBdr>
                                                                <w:top w:val="none" w:sz="0" w:space="0" w:color="auto"/>
                                                                <w:left w:val="none" w:sz="0" w:space="0" w:color="auto"/>
                                                                <w:bottom w:val="none" w:sz="0" w:space="0" w:color="auto"/>
                                                                <w:right w:val="none" w:sz="0" w:space="0" w:color="auto"/>
                                                              </w:divBdr>
                                                              <w:divsChild>
                                                                <w:div w:id="1565214308">
                                                                  <w:marLeft w:val="0"/>
                                                                  <w:marRight w:val="0"/>
                                                                  <w:marTop w:val="0"/>
                                                                  <w:marBottom w:val="45"/>
                                                                  <w:divBdr>
                                                                    <w:top w:val="none" w:sz="0" w:space="0" w:color="auto"/>
                                                                    <w:left w:val="none" w:sz="0" w:space="0" w:color="auto"/>
                                                                    <w:bottom w:val="none" w:sz="0" w:space="0" w:color="auto"/>
                                                                    <w:right w:val="none" w:sz="0" w:space="0" w:color="auto"/>
                                                                  </w:divBdr>
                                                                </w:div>
                                                                <w:div w:id="13704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70056">
                                                  <w:marLeft w:val="0"/>
                                                  <w:marRight w:val="0"/>
                                                  <w:marTop w:val="0"/>
                                                  <w:marBottom w:val="0"/>
                                                  <w:divBdr>
                                                    <w:top w:val="none" w:sz="0" w:space="0" w:color="auto"/>
                                                    <w:left w:val="none" w:sz="0" w:space="0" w:color="auto"/>
                                                    <w:bottom w:val="none" w:sz="0" w:space="0" w:color="auto"/>
                                                    <w:right w:val="none" w:sz="0" w:space="0" w:color="auto"/>
                                                  </w:divBdr>
                                                  <w:divsChild>
                                                    <w:div w:id="1753621190">
                                                      <w:marLeft w:val="0"/>
                                                      <w:marRight w:val="0"/>
                                                      <w:marTop w:val="0"/>
                                                      <w:marBottom w:val="0"/>
                                                      <w:divBdr>
                                                        <w:top w:val="none" w:sz="0" w:space="0" w:color="auto"/>
                                                        <w:left w:val="none" w:sz="0" w:space="0" w:color="auto"/>
                                                        <w:bottom w:val="none" w:sz="0" w:space="0" w:color="auto"/>
                                                        <w:right w:val="none" w:sz="0" w:space="0" w:color="auto"/>
                                                      </w:divBdr>
                                                      <w:divsChild>
                                                        <w:div w:id="1850487633">
                                                          <w:marLeft w:val="0"/>
                                                          <w:marRight w:val="0"/>
                                                          <w:marTop w:val="0"/>
                                                          <w:marBottom w:val="0"/>
                                                          <w:divBdr>
                                                            <w:top w:val="none" w:sz="0" w:space="0" w:color="auto"/>
                                                            <w:left w:val="none" w:sz="0" w:space="0" w:color="auto"/>
                                                            <w:bottom w:val="none" w:sz="0" w:space="0" w:color="auto"/>
                                                            <w:right w:val="none" w:sz="0" w:space="0" w:color="auto"/>
                                                          </w:divBdr>
                                                        </w:div>
                                                        <w:div w:id="257718026">
                                                          <w:marLeft w:val="0"/>
                                                          <w:marRight w:val="0"/>
                                                          <w:marTop w:val="255"/>
                                                          <w:marBottom w:val="0"/>
                                                          <w:divBdr>
                                                            <w:top w:val="none" w:sz="0" w:space="0" w:color="auto"/>
                                                            <w:left w:val="none" w:sz="0" w:space="0" w:color="auto"/>
                                                            <w:bottom w:val="none" w:sz="0" w:space="0" w:color="auto"/>
                                                            <w:right w:val="none" w:sz="0" w:space="0" w:color="auto"/>
                                                          </w:divBdr>
                                                          <w:divsChild>
                                                            <w:div w:id="893586693">
                                                              <w:marLeft w:val="0"/>
                                                              <w:marRight w:val="0"/>
                                                              <w:marTop w:val="0"/>
                                                              <w:marBottom w:val="0"/>
                                                              <w:divBdr>
                                                                <w:top w:val="none" w:sz="0" w:space="0" w:color="auto"/>
                                                                <w:left w:val="none" w:sz="0" w:space="0" w:color="auto"/>
                                                                <w:bottom w:val="none" w:sz="0" w:space="0" w:color="auto"/>
                                                                <w:right w:val="none" w:sz="0" w:space="0" w:color="auto"/>
                                                              </w:divBdr>
                                                              <w:divsChild>
                                                                <w:div w:id="1159350215">
                                                                  <w:marLeft w:val="0"/>
                                                                  <w:marRight w:val="0"/>
                                                                  <w:marTop w:val="0"/>
                                                                  <w:marBottom w:val="45"/>
                                                                  <w:divBdr>
                                                                    <w:top w:val="none" w:sz="0" w:space="0" w:color="auto"/>
                                                                    <w:left w:val="none" w:sz="0" w:space="0" w:color="auto"/>
                                                                    <w:bottom w:val="none" w:sz="0" w:space="0" w:color="auto"/>
                                                                    <w:right w:val="none" w:sz="0" w:space="0" w:color="auto"/>
                                                                  </w:divBdr>
                                                                </w:div>
                                                                <w:div w:id="102008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627902">
                                                  <w:marLeft w:val="0"/>
                                                  <w:marRight w:val="0"/>
                                                  <w:marTop w:val="0"/>
                                                  <w:marBottom w:val="0"/>
                                                  <w:divBdr>
                                                    <w:top w:val="none" w:sz="0" w:space="0" w:color="auto"/>
                                                    <w:left w:val="none" w:sz="0" w:space="0" w:color="auto"/>
                                                    <w:bottom w:val="none" w:sz="0" w:space="0" w:color="auto"/>
                                                    <w:right w:val="none" w:sz="0" w:space="0" w:color="auto"/>
                                                  </w:divBdr>
                                                  <w:divsChild>
                                                    <w:div w:id="1529560756">
                                                      <w:marLeft w:val="0"/>
                                                      <w:marRight w:val="0"/>
                                                      <w:marTop w:val="0"/>
                                                      <w:marBottom w:val="0"/>
                                                      <w:divBdr>
                                                        <w:top w:val="none" w:sz="0" w:space="0" w:color="auto"/>
                                                        <w:left w:val="none" w:sz="0" w:space="0" w:color="auto"/>
                                                        <w:bottom w:val="none" w:sz="0" w:space="0" w:color="auto"/>
                                                        <w:right w:val="none" w:sz="0" w:space="0" w:color="auto"/>
                                                      </w:divBdr>
                                                      <w:divsChild>
                                                        <w:div w:id="1771199825">
                                                          <w:marLeft w:val="0"/>
                                                          <w:marRight w:val="0"/>
                                                          <w:marTop w:val="0"/>
                                                          <w:marBottom w:val="0"/>
                                                          <w:divBdr>
                                                            <w:top w:val="none" w:sz="0" w:space="0" w:color="auto"/>
                                                            <w:left w:val="none" w:sz="0" w:space="0" w:color="auto"/>
                                                            <w:bottom w:val="none" w:sz="0" w:space="0" w:color="auto"/>
                                                            <w:right w:val="none" w:sz="0" w:space="0" w:color="auto"/>
                                                          </w:divBdr>
                                                        </w:div>
                                                        <w:div w:id="754085648">
                                                          <w:marLeft w:val="0"/>
                                                          <w:marRight w:val="0"/>
                                                          <w:marTop w:val="255"/>
                                                          <w:marBottom w:val="0"/>
                                                          <w:divBdr>
                                                            <w:top w:val="none" w:sz="0" w:space="0" w:color="auto"/>
                                                            <w:left w:val="none" w:sz="0" w:space="0" w:color="auto"/>
                                                            <w:bottom w:val="none" w:sz="0" w:space="0" w:color="auto"/>
                                                            <w:right w:val="none" w:sz="0" w:space="0" w:color="auto"/>
                                                          </w:divBdr>
                                                          <w:divsChild>
                                                            <w:div w:id="128671155">
                                                              <w:marLeft w:val="0"/>
                                                              <w:marRight w:val="0"/>
                                                              <w:marTop w:val="0"/>
                                                              <w:marBottom w:val="0"/>
                                                              <w:divBdr>
                                                                <w:top w:val="none" w:sz="0" w:space="0" w:color="auto"/>
                                                                <w:left w:val="none" w:sz="0" w:space="0" w:color="auto"/>
                                                                <w:bottom w:val="none" w:sz="0" w:space="0" w:color="auto"/>
                                                                <w:right w:val="none" w:sz="0" w:space="0" w:color="auto"/>
                                                              </w:divBdr>
                                                              <w:divsChild>
                                                                <w:div w:id="448620636">
                                                                  <w:marLeft w:val="0"/>
                                                                  <w:marRight w:val="0"/>
                                                                  <w:marTop w:val="0"/>
                                                                  <w:marBottom w:val="45"/>
                                                                  <w:divBdr>
                                                                    <w:top w:val="none" w:sz="0" w:space="0" w:color="auto"/>
                                                                    <w:left w:val="none" w:sz="0" w:space="0" w:color="auto"/>
                                                                    <w:bottom w:val="none" w:sz="0" w:space="0" w:color="auto"/>
                                                                    <w:right w:val="none" w:sz="0" w:space="0" w:color="auto"/>
                                                                  </w:divBdr>
                                                                </w:div>
                                                                <w:div w:id="9654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095557">
                                                  <w:marLeft w:val="0"/>
                                                  <w:marRight w:val="0"/>
                                                  <w:marTop w:val="0"/>
                                                  <w:marBottom w:val="0"/>
                                                  <w:divBdr>
                                                    <w:top w:val="none" w:sz="0" w:space="0" w:color="auto"/>
                                                    <w:left w:val="none" w:sz="0" w:space="0" w:color="auto"/>
                                                    <w:bottom w:val="none" w:sz="0" w:space="0" w:color="auto"/>
                                                    <w:right w:val="none" w:sz="0" w:space="0" w:color="auto"/>
                                                  </w:divBdr>
                                                  <w:divsChild>
                                                    <w:div w:id="1474983496">
                                                      <w:marLeft w:val="0"/>
                                                      <w:marRight w:val="0"/>
                                                      <w:marTop w:val="0"/>
                                                      <w:marBottom w:val="0"/>
                                                      <w:divBdr>
                                                        <w:top w:val="none" w:sz="0" w:space="0" w:color="auto"/>
                                                        <w:left w:val="none" w:sz="0" w:space="0" w:color="auto"/>
                                                        <w:bottom w:val="none" w:sz="0" w:space="0" w:color="auto"/>
                                                        <w:right w:val="none" w:sz="0" w:space="0" w:color="auto"/>
                                                      </w:divBdr>
                                                      <w:divsChild>
                                                        <w:div w:id="1697075605">
                                                          <w:marLeft w:val="0"/>
                                                          <w:marRight w:val="0"/>
                                                          <w:marTop w:val="0"/>
                                                          <w:marBottom w:val="0"/>
                                                          <w:divBdr>
                                                            <w:top w:val="none" w:sz="0" w:space="0" w:color="auto"/>
                                                            <w:left w:val="none" w:sz="0" w:space="0" w:color="auto"/>
                                                            <w:bottom w:val="none" w:sz="0" w:space="0" w:color="auto"/>
                                                            <w:right w:val="none" w:sz="0" w:space="0" w:color="auto"/>
                                                          </w:divBdr>
                                                        </w:div>
                                                        <w:div w:id="579171555">
                                                          <w:marLeft w:val="0"/>
                                                          <w:marRight w:val="0"/>
                                                          <w:marTop w:val="255"/>
                                                          <w:marBottom w:val="0"/>
                                                          <w:divBdr>
                                                            <w:top w:val="none" w:sz="0" w:space="0" w:color="auto"/>
                                                            <w:left w:val="none" w:sz="0" w:space="0" w:color="auto"/>
                                                            <w:bottom w:val="none" w:sz="0" w:space="0" w:color="auto"/>
                                                            <w:right w:val="none" w:sz="0" w:space="0" w:color="auto"/>
                                                          </w:divBdr>
                                                          <w:divsChild>
                                                            <w:div w:id="778572825">
                                                              <w:marLeft w:val="0"/>
                                                              <w:marRight w:val="0"/>
                                                              <w:marTop w:val="0"/>
                                                              <w:marBottom w:val="0"/>
                                                              <w:divBdr>
                                                                <w:top w:val="none" w:sz="0" w:space="0" w:color="auto"/>
                                                                <w:left w:val="none" w:sz="0" w:space="0" w:color="auto"/>
                                                                <w:bottom w:val="none" w:sz="0" w:space="0" w:color="auto"/>
                                                                <w:right w:val="none" w:sz="0" w:space="0" w:color="auto"/>
                                                              </w:divBdr>
                                                              <w:divsChild>
                                                                <w:div w:id="1714108812">
                                                                  <w:marLeft w:val="0"/>
                                                                  <w:marRight w:val="0"/>
                                                                  <w:marTop w:val="0"/>
                                                                  <w:marBottom w:val="45"/>
                                                                  <w:divBdr>
                                                                    <w:top w:val="none" w:sz="0" w:space="0" w:color="auto"/>
                                                                    <w:left w:val="none" w:sz="0" w:space="0" w:color="auto"/>
                                                                    <w:bottom w:val="none" w:sz="0" w:space="0" w:color="auto"/>
                                                                    <w:right w:val="none" w:sz="0" w:space="0" w:color="auto"/>
                                                                  </w:divBdr>
                                                                </w:div>
                                                                <w:div w:id="10017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603595">
                                                  <w:marLeft w:val="0"/>
                                                  <w:marRight w:val="0"/>
                                                  <w:marTop w:val="0"/>
                                                  <w:marBottom w:val="0"/>
                                                  <w:divBdr>
                                                    <w:top w:val="none" w:sz="0" w:space="0" w:color="auto"/>
                                                    <w:left w:val="none" w:sz="0" w:space="0" w:color="auto"/>
                                                    <w:bottom w:val="none" w:sz="0" w:space="0" w:color="auto"/>
                                                    <w:right w:val="none" w:sz="0" w:space="0" w:color="auto"/>
                                                  </w:divBdr>
                                                  <w:divsChild>
                                                    <w:div w:id="1476335068">
                                                      <w:marLeft w:val="0"/>
                                                      <w:marRight w:val="0"/>
                                                      <w:marTop w:val="0"/>
                                                      <w:marBottom w:val="0"/>
                                                      <w:divBdr>
                                                        <w:top w:val="none" w:sz="0" w:space="0" w:color="auto"/>
                                                        <w:left w:val="none" w:sz="0" w:space="0" w:color="auto"/>
                                                        <w:bottom w:val="none" w:sz="0" w:space="0" w:color="auto"/>
                                                        <w:right w:val="none" w:sz="0" w:space="0" w:color="auto"/>
                                                      </w:divBdr>
                                                      <w:divsChild>
                                                        <w:div w:id="531115054">
                                                          <w:marLeft w:val="0"/>
                                                          <w:marRight w:val="0"/>
                                                          <w:marTop w:val="0"/>
                                                          <w:marBottom w:val="0"/>
                                                          <w:divBdr>
                                                            <w:top w:val="none" w:sz="0" w:space="0" w:color="auto"/>
                                                            <w:left w:val="none" w:sz="0" w:space="0" w:color="auto"/>
                                                            <w:bottom w:val="none" w:sz="0" w:space="0" w:color="auto"/>
                                                            <w:right w:val="none" w:sz="0" w:space="0" w:color="auto"/>
                                                          </w:divBdr>
                                                        </w:div>
                                                        <w:div w:id="1609970831">
                                                          <w:marLeft w:val="0"/>
                                                          <w:marRight w:val="0"/>
                                                          <w:marTop w:val="255"/>
                                                          <w:marBottom w:val="0"/>
                                                          <w:divBdr>
                                                            <w:top w:val="none" w:sz="0" w:space="0" w:color="auto"/>
                                                            <w:left w:val="none" w:sz="0" w:space="0" w:color="auto"/>
                                                            <w:bottom w:val="none" w:sz="0" w:space="0" w:color="auto"/>
                                                            <w:right w:val="none" w:sz="0" w:space="0" w:color="auto"/>
                                                          </w:divBdr>
                                                          <w:divsChild>
                                                            <w:div w:id="1424448965">
                                                              <w:marLeft w:val="0"/>
                                                              <w:marRight w:val="0"/>
                                                              <w:marTop w:val="0"/>
                                                              <w:marBottom w:val="0"/>
                                                              <w:divBdr>
                                                                <w:top w:val="none" w:sz="0" w:space="0" w:color="auto"/>
                                                                <w:left w:val="none" w:sz="0" w:space="0" w:color="auto"/>
                                                                <w:bottom w:val="none" w:sz="0" w:space="0" w:color="auto"/>
                                                                <w:right w:val="none" w:sz="0" w:space="0" w:color="auto"/>
                                                              </w:divBdr>
                                                              <w:divsChild>
                                                                <w:div w:id="73743102">
                                                                  <w:marLeft w:val="0"/>
                                                                  <w:marRight w:val="0"/>
                                                                  <w:marTop w:val="0"/>
                                                                  <w:marBottom w:val="45"/>
                                                                  <w:divBdr>
                                                                    <w:top w:val="none" w:sz="0" w:space="0" w:color="auto"/>
                                                                    <w:left w:val="none" w:sz="0" w:space="0" w:color="auto"/>
                                                                    <w:bottom w:val="none" w:sz="0" w:space="0" w:color="auto"/>
                                                                    <w:right w:val="none" w:sz="0" w:space="0" w:color="auto"/>
                                                                  </w:divBdr>
                                                                </w:div>
                                                                <w:div w:id="11877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617310">
                                                  <w:marLeft w:val="0"/>
                                                  <w:marRight w:val="0"/>
                                                  <w:marTop w:val="0"/>
                                                  <w:marBottom w:val="0"/>
                                                  <w:divBdr>
                                                    <w:top w:val="none" w:sz="0" w:space="0" w:color="auto"/>
                                                    <w:left w:val="none" w:sz="0" w:space="0" w:color="auto"/>
                                                    <w:bottom w:val="none" w:sz="0" w:space="0" w:color="auto"/>
                                                    <w:right w:val="none" w:sz="0" w:space="0" w:color="auto"/>
                                                  </w:divBdr>
                                                  <w:divsChild>
                                                    <w:div w:id="2080980688">
                                                      <w:marLeft w:val="0"/>
                                                      <w:marRight w:val="0"/>
                                                      <w:marTop w:val="0"/>
                                                      <w:marBottom w:val="0"/>
                                                      <w:divBdr>
                                                        <w:top w:val="none" w:sz="0" w:space="0" w:color="auto"/>
                                                        <w:left w:val="none" w:sz="0" w:space="0" w:color="auto"/>
                                                        <w:bottom w:val="none" w:sz="0" w:space="0" w:color="auto"/>
                                                        <w:right w:val="none" w:sz="0" w:space="0" w:color="auto"/>
                                                      </w:divBdr>
                                                      <w:divsChild>
                                                        <w:div w:id="1258711340">
                                                          <w:marLeft w:val="0"/>
                                                          <w:marRight w:val="0"/>
                                                          <w:marTop w:val="0"/>
                                                          <w:marBottom w:val="0"/>
                                                          <w:divBdr>
                                                            <w:top w:val="none" w:sz="0" w:space="0" w:color="auto"/>
                                                            <w:left w:val="none" w:sz="0" w:space="0" w:color="auto"/>
                                                            <w:bottom w:val="none" w:sz="0" w:space="0" w:color="auto"/>
                                                            <w:right w:val="none" w:sz="0" w:space="0" w:color="auto"/>
                                                          </w:divBdr>
                                                        </w:div>
                                                        <w:div w:id="604928031">
                                                          <w:marLeft w:val="0"/>
                                                          <w:marRight w:val="0"/>
                                                          <w:marTop w:val="255"/>
                                                          <w:marBottom w:val="0"/>
                                                          <w:divBdr>
                                                            <w:top w:val="none" w:sz="0" w:space="0" w:color="auto"/>
                                                            <w:left w:val="none" w:sz="0" w:space="0" w:color="auto"/>
                                                            <w:bottom w:val="none" w:sz="0" w:space="0" w:color="auto"/>
                                                            <w:right w:val="none" w:sz="0" w:space="0" w:color="auto"/>
                                                          </w:divBdr>
                                                          <w:divsChild>
                                                            <w:div w:id="819158070">
                                                              <w:marLeft w:val="0"/>
                                                              <w:marRight w:val="0"/>
                                                              <w:marTop w:val="0"/>
                                                              <w:marBottom w:val="0"/>
                                                              <w:divBdr>
                                                                <w:top w:val="none" w:sz="0" w:space="0" w:color="auto"/>
                                                                <w:left w:val="none" w:sz="0" w:space="0" w:color="auto"/>
                                                                <w:bottom w:val="none" w:sz="0" w:space="0" w:color="auto"/>
                                                                <w:right w:val="none" w:sz="0" w:space="0" w:color="auto"/>
                                                              </w:divBdr>
                                                              <w:divsChild>
                                                                <w:div w:id="1715082815">
                                                                  <w:marLeft w:val="0"/>
                                                                  <w:marRight w:val="0"/>
                                                                  <w:marTop w:val="0"/>
                                                                  <w:marBottom w:val="45"/>
                                                                  <w:divBdr>
                                                                    <w:top w:val="none" w:sz="0" w:space="0" w:color="auto"/>
                                                                    <w:left w:val="none" w:sz="0" w:space="0" w:color="auto"/>
                                                                    <w:bottom w:val="none" w:sz="0" w:space="0" w:color="auto"/>
                                                                    <w:right w:val="none" w:sz="0" w:space="0" w:color="auto"/>
                                                                  </w:divBdr>
                                                                </w:div>
                                                                <w:div w:id="61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604099">
                                                  <w:marLeft w:val="0"/>
                                                  <w:marRight w:val="0"/>
                                                  <w:marTop w:val="0"/>
                                                  <w:marBottom w:val="0"/>
                                                  <w:divBdr>
                                                    <w:top w:val="none" w:sz="0" w:space="0" w:color="auto"/>
                                                    <w:left w:val="none" w:sz="0" w:space="0" w:color="auto"/>
                                                    <w:bottom w:val="none" w:sz="0" w:space="0" w:color="auto"/>
                                                    <w:right w:val="none" w:sz="0" w:space="0" w:color="auto"/>
                                                  </w:divBdr>
                                                  <w:divsChild>
                                                    <w:div w:id="1432436943">
                                                      <w:marLeft w:val="0"/>
                                                      <w:marRight w:val="0"/>
                                                      <w:marTop w:val="0"/>
                                                      <w:marBottom w:val="0"/>
                                                      <w:divBdr>
                                                        <w:top w:val="none" w:sz="0" w:space="0" w:color="auto"/>
                                                        <w:left w:val="none" w:sz="0" w:space="0" w:color="auto"/>
                                                        <w:bottom w:val="none" w:sz="0" w:space="0" w:color="auto"/>
                                                        <w:right w:val="none" w:sz="0" w:space="0" w:color="auto"/>
                                                      </w:divBdr>
                                                      <w:divsChild>
                                                        <w:div w:id="982469460">
                                                          <w:marLeft w:val="0"/>
                                                          <w:marRight w:val="0"/>
                                                          <w:marTop w:val="0"/>
                                                          <w:marBottom w:val="0"/>
                                                          <w:divBdr>
                                                            <w:top w:val="none" w:sz="0" w:space="0" w:color="auto"/>
                                                            <w:left w:val="none" w:sz="0" w:space="0" w:color="auto"/>
                                                            <w:bottom w:val="none" w:sz="0" w:space="0" w:color="auto"/>
                                                            <w:right w:val="none" w:sz="0" w:space="0" w:color="auto"/>
                                                          </w:divBdr>
                                                        </w:div>
                                                        <w:div w:id="1801262781">
                                                          <w:marLeft w:val="0"/>
                                                          <w:marRight w:val="0"/>
                                                          <w:marTop w:val="255"/>
                                                          <w:marBottom w:val="0"/>
                                                          <w:divBdr>
                                                            <w:top w:val="none" w:sz="0" w:space="0" w:color="auto"/>
                                                            <w:left w:val="none" w:sz="0" w:space="0" w:color="auto"/>
                                                            <w:bottom w:val="none" w:sz="0" w:space="0" w:color="auto"/>
                                                            <w:right w:val="none" w:sz="0" w:space="0" w:color="auto"/>
                                                          </w:divBdr>
                                                          <w:divsChild>
                                                            <w:div w:id="890926591">
                                                              <w:marLeft w:val="0"/>
                                                              <w:marRight w:val="0"/>
                                                              <w:marTop w:val="0"/>
                                                              <w:marBottom w:val="0"/>
                                                              <w:divBdr>
                                                                <w:top w:val="none" w:sz="0" w:space="0" w:color="auto"/>
                                                                <w:left w:val="none" w:sz="0" w:space="0" w:color="auto"/>
                                                                <w:bottom w:val="none" w:sz="0" w:space="0" w:color="auto"/>
                                                                <w:right w:val="none" w:sz="0" w:space="0" w:color="auto"/>
                                                              </w:divBdr>
                                                              <w:divsChild>
                                                                <w:div w:id="1643073410">
                                                                  <w:marLeft w:val="0"/>
                                                                  <w:marRight w:val="0"/>
                                                                  <w:marTop w:val="0"/>
                                                                  <w:marBottom w:val="45"/>
                                                                  <w:divBdr>
                                                                    <w:top w:val="none" w:sz="0" w:space="0" w:color="auto"/>
                                                                    <w:left w:val="none" w:sz="0" w:space="0" w:color="auto"/>
                                                                    <w:bottom w:val="none" w:sz="0" w:space="0" w:color="auto"/>
                                                                    <w:right w:val="none" w:sz="0" w:space="0" w:color="auto"/>
                                                                  </w:divBdr>
                                                                </w:div>
                                                                <w:div w:id="111876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167872">
                                                  <w:marLeft w:val="0"/>
                                                  <w:marRight w:val="0"/>
                                                  <w:marTop w:val="0"/>
                                                  <w:marBottom w:val="0"/>
                                                  <w:divBdr>
                                                    <w:top w:val="none" w:sz="0" w:space="0" w:color="auto"/>
                                                    <w:left w:val="none" w:sz="0" w:space="0" w:color="auto"/>
                                                    <w:bottom w:val="none" w:sz="0" w:space="0" w:color="auto"/>
                                                    <w:right w:val="none" w:sz="0" w:space="0" w:color="auto"/>
                                                  </w:divBdr>
                                                  <w:divsChild>
                                                    <w:div w:id="222102886">
                                                      <w:marLeft w:val="0"/>
                                                      <w:marRight w:val="0"/>
                                                      <w:marTop w:val="0"/>
                                                      <w:marBottom w:val="0"/>
                                                      <w:divBdr>
                                                        <w:top w:val="none" w:sz="0" w:space="0" w:color="auto"/>
                                                        <w:left w:val="none" w:sz="0" w:space="0" w:color="auto"/>
                                                        <w:bottom w:val="none" w:sz="0" w:space="0" w:color="auto"/>
                                                        <w:right w:val="none" w:sz="0" w:space="0" w:color="auto"/>
                                                      </w:divBdr>
                                                      <w:divsChild>
                                                        <w:div w:id="1640189943">
                                                          <w:marLeft w:val="0"/>
                                                          <w:marRight w:val="0"/>
                                                          <w:marTop w:val="0"/>
                                                          <w:marBottom w:val="0"/>
                                                          <w:divBdr>
                                                            <w:top w:val="none" w:sz="0" w:space="0" w:color="auto"/>
                                                            <w:left w:val="none" w:sz="0" w:space="0" w:color="auto"/>
                                                            <w:bottom w:val="none" w:sz="0" w:space="0" w:color="auto"/>
                                                            <w:right w:val="none" w:sz="0" w:space="0" w:color="auto"/>
                                                          </w:divBdr>
                                                        </w:div>
                                                        <w:div w:id="1797025149">
                                                          <w:marLeft w:val="0"/>
                                                          <w:marRight w:val="0"/>
                                                          <w:marTop w:val="255"/>
                                                          <w:marBottom w:val="0"/>
                                                          <w:divBdr>
                                                            <w:top w:val="none" w:sz="0" w:space="0" w:color="auto"/>
                                                            <w:left w:val="none" w:sz="0" w:space="0" w:color="auto"/>
                                                            <w:bottom w:val="none" w:sz="0" w:space="0" w:color="auto"/>
                                                            <w:right w:val="none" w:sz="0" w:space="0" w:color="auto"/>
                                                          </w:divBdr>
                                                          <w:divsChild>
                                                            <w:div w:id="940914211">
                                                              <w:marLeft w:val="0"/>
                                                              <w:marRight w:val="0"/>
                                                              <w:marTop w:val="0"/>
                                                              <w:marBottom w:val="0"/>
                                                              <w:divBdr>
                                                                <w:top w:val="none" w:sz="0" w:space="0" w:color="auto"/>
                                                                <w:left w:val="none" w:sz="0" w:space="0" w:color="auto"/>
                                                                <w:bottom w:val="none" w:sz="0" w:space="0" w:color="auto"/>
                                                                <w:right w:val="none" w:sz="0" w:space="0" w:color="auto"/>
                                                              </w:divBdr>
                                                              <w:divsChild>
                                                                <w:div w:id="1359352989">
                                                                  <w:marLeft w:val="0"/>
                                                                  <w:marRight w:val="0"/>
                                                                  <w:marTop w:val="0"/>
                                                                  <w:marBottom w:val="45"/>
                                                                  <w:divBdr>
                                                                    <w:top w:val="none" w:sz="0" w:space="0" w:color="auto"/>
                                                                    <w:left w:val="none" w:sz="0" w:space="0" w:color="auto"/>
                                                                    <w:bottom w:val="none" w:sz="0" w:space="0" w:color="auto"/>
                                                                    <w:right w:val="none" w:sz="0" w:space="0" w:color="auto"/>
                                                                  </w:divBdr>
                                                                </w:div>
                                                                <w:div w:id="12970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719722">
                                                  <w:marLeft w:val="0"/>
                                                  <w:marRight w:val="0"/>
                                                  <w:marTop w:val="0"/>
                                                  <w:marBottom w:val="0"/>
                                                  <w:divBdr>
                                                    <w:top w:val="none" w:sz="0" w:space="0" w:color="auto"/>
                                                    <w:left w:val="none" w:sz="0" w:space="0" w:color="auto"/>
                                                    <w:bottom w:val="none" w:sz="0" w:space="0" w:color="auto"/>
                                                    <w:right w:val="none" w:sz="0" w:space="0" w:color="auto"/>
                                                  </w:divBdr>
                                                  <w:divsChild>
                                                    <w:div w:id="1245072639">
                                                      <w:marLeft w:val="0"/>
                                                      <w:marRight w:val="0"/>
                                                      <w:marTop w:val="0"/>
                                                      <w:marBottom w:val="0"/>
                                                      <w:divBdr>
                                                        <w:top w:val="none" w:sz="0" w:space="0" w:color="auto"/>
                                                        <w:left w:val="none" w:sz="0" w:space="0" w:color="auto"/>
                                                        <w:bottom w:val="none" w:sz="0" w:space="0" w:color="auto"/>
                                                        <w:right w:val="none" w:sz="0" w:space="0" w:color="auto"/>
                                                      </w:divBdr>
                                                      <w:divsChild>
                                                        <w:div w:id="401758949">
                                                          <w:marLeft w:val="0"/>
                                                          <w:marRight w:val="0"/>
                                                          <w:marTop w:val="0"/>
                                                          <w:marBottom w:val="0"/>
                                                          <w:divBdr>
                                                            <w:top w:val="none" w:sz="0" w:space="0" w:color="auto"/>
                                                            <w:left w:val="none" w:sz="0" w:space="0" w:color="auto"/>
                                                            <w:bottom w:val="none" w:sz="0" w:space="0" w:color="auto"/>
                                                            <w:right w:val="none" w:sz="0" w:space="0" w:color="auto"/>
                                                          </w:divBdr>
                                                        </w:div>
                                                        <w:div w:id="1839225174">
                                                          <w:marLeft w:val="0"/>
                                                          <w:marRight w:val="0"/>
                                                          <w:marTop w:val="255"/>
                                                          <w:marBottom w:val="0"/>
                                                          <w:divBdr>
                                                            <w:top w:val="none" w:sz="0" w:space="0" w:color="auto"/>
                                                            <w:left w:val="none" w:sz="0" w:space="0" w:color="auto"/>
                                                            <w:bottom w:val="none" w:sz="0" w:space="0" w:color="auto"/>
                                                            <w:right w:val="none" w:sz="0" w:space="0" w:color="auto"/>
                                                          </w:divBdr>
                                                          <w:divsChild>
                                                            <w:div w:id="18943076">
                                                              <w:marLeft w:val="0"/>
                                                              <w:marRight w:val="0"/>
                                                              <w:marTop w:val="0"/>
                                                              <w:marBottom w:val="0"/>
                                                              <w:divBdr>
                                                                <w:top w:val="none" w:sz="0" w:space="0" w:color="auto"/>
                                                                <w:left w:val="none" w:sz="0" w:space="0" w:color="auto"/>
                                                                <w:bottom w:val="none" w:sz="0" w:space="0" w:color="auto"/>
                                                                <w:right w:val="none" w:sz="0" w:space="0" w:color="auto"/>
                                                              </w:divBdr>
                                                              <w:divsChild>
                                                                <w:div w:id="710155259">
                                                                  <w:marLeft w:val="0"/>
                                                                  <w:marRight w:val="0"/>
                                                                  <w:marTop w:val="0"/>
                                                                  <w:marBottom w:val="45"/>
                                                                  <w:divBdr>
                                                                    <w:top w:val="none" w:sz="0" w:space="0" w:color="auto"/>
                                                                    <w:left w:val="none" w:sz="0" w:space="0" w:color="auto"/>
                                                                    <w:bottom w:val="none" w:sz="0" w:space="0" w:color="auto"/>
                                                                    <w:right w:val="none" w:sz="0" w:space="0" w:color="auto"/>
                                                                  </w:divBdr>
                                                                </w:div>
                                                                <w:div w:id="236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171683">
                                                  <w:marLeft w:val="0"/>
                                                  <w:marRight w:val="0"/>
                                                  <w:marTop w:val="0"/>
                                                  <w:marBottom w:val="0"/>
                                                  <w:divBdr>
                                                    <w:top w:val="none" w:sz="0" w:space="0" w:color="auto"/>
                                                    <w:left w:val="none" w:sz="0" w:space="0" w:color="auto"/>
                                                    <w:bottom w:val="none" w:sz="0" w:space="0" w:color="auto"/>
                                                    <w:right w:val="none" w:sz="0" w:space="0" w:color="auto"/>
                                                  </w:divBdr>
                                                  <w:divsChild>
                                                    <w:div w:id="1581207371">
                                                      <w:marLeft w:val="0"/>
                                                      <w:marRight w:val="0"/>
                                                      <w:marTop w:val="0"/>
                                                      <w:marBottom w:val="0"/>
                                                      <w:divBdr>
                                                        <w:top w:val="none" w:sz="0" w:space="0" w:color="auto"/>
                                                        <w:left w:val="none" w:sz="0" w:space="0" w:color="auto"/>
                                                        <w:bottom w:val="none" w:sz="0" w:space="0" w:color="auto"/>
                                                        <w:right w:val="none" w:sz="0" w:space="0" w:color="auto"/>
                                                      </w:divBdr>
                                                      <w:divsChild>
                                                        <w:div w:id="2012029270">
                                                          <w:marLeft w:val="0"/>
                                                          <w:marRight w:val="0"/>
                                                          <w:marTop w:val="0"/>
                                                          <w:marBottom w:val="0"/>
                                                          <w:divBdr>
                                                            <w:top w:val="none" w:sz="0" w:space="0" w:color="auto"/>
                                                            <w:left w:val="none" w:sz="0" w:space="0" w:color="auto"/>
                                                            <w:bottom w:val="none" w:sz="0" w:space="0" w:color="auto"/>
                                                            <w:right w:val="none" w:sz="0" w:space="0" w:color="auto"/>
                                                          </w:divBdr>
                                                        </w:div>
                                                        <w:div w:id="1230455875">
                                                          <w:marLeft w:val="0"/>
                                                          <w:marRight w:val="0"/>
                                                          <w:marTop w:val="255"/>
                                                          <w:marBottom w:val="0"/>
                                                          <w:divBdr>
                                                            <w:top w:val="none" w:sz="0" w:space="0" w:color="auto"/>
                                                            <w:left w:val="none" w:sz="0" w:space="0" w:color="auto"/>
                                                            <w:bottom w:val="none" w:sz="0" w:space="0" w:color="auto"/>
                                                            <w:right w:val="none" w:sz="0" w:space="0" w:color="auto"/>
                                                          </w:divBdr>
                                                          <w:divsChild>
                                                            <w:div w:id="300765695">
                                                              <w:marLeft w:val="0"/>
                                                              <w:marRight w:val="0"/>
                                                              <w:marTop w:val="0"/>
                                                              <w:marBottom w:val="0"/>
                                                              <w:divBdr>
                                                                <w:top w:val="none" w:sz="0" w:space="0" w:color="auto"/>
                                                                <w:left w:val="none" w:sz="0" w:space="0" w:color="auto"/>
                                                                <w:bottom w:val="none" w:sz="0" w:space="0" w:color="auto"/>
                                                                <w:right w:val="none" w:sz="0" w:space="0" w:color="auto"/>
                                                              </w:divBdr>
                                                              <w:divsChild>
                                                                <w:div w:id="2116250222">
                                                                  <w:marLeft w:val="0"/>
                                                                  <w:marRight w:val="0"/>
                                                                  <w:marTop w:val="0"/>
                                                                  <w:marBottom w:val="45"/>
                                                                  <w:divBdr>
                                                                    <w:top w:val="none" w:sz="0" w:space="0" w:color="auto"/>
                                                                    <w:left w:val="none" w:sz="0" w:space="0" w:color="auto"/>
                                                                    <w:bottom w:val="none" w:sz="0" w:space="0" w:color="auto"/>
                                                                    <w:right w:val="none" w:sz="0" w:space="0" w:color="auto"/>
                                                                  </w:divBdr>
                                                                </w:div>
                                                                <w:div w:id="5670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269572">
                                                  <w:marLeft w:val="0"/>
                                                  <w:marRight w:val="0"/>
                                                  <w:marTop w:val="0"/>
                                                  <w:marBottom w:val="0"/>
                                                  <w:divBdr>
                                                    <w:top w:val="none" w:sz="0" w:space="0" w:color="auto"/>
                                                    <w:left w:val="none" w:sz="0" w:space="0" w:color="auto"/>
                                                    <w:bottom w:val="none" w:sz="0" w:space="0" w:color="auto"/>
                                                    <w:right w:val="none" w:sz="0" w:space="0" w:color="auto"/>
                                                  </w:divBdr>
                                                  <w:divsChild>
                                                    <w:div w:id="1132357719">
                                                      <w:marLeft w:val="0"/>
                                                      <w:marRight w:val="0"/>
                                                      <w:marTop w:val="0"/>
                                                      <w:marBottom w:val="0"/>
                                                      <w:divBdr>
                                                        <w:top w:val="none" w:sz="0" w:space="0" w:color="auto"/>
                                                        <w:left w:val="none" w:sz="0" w:space="0" w:color="auto"/>
                                                        <w:bottom w:val="none" w:sz="0" w:space="0" w:color="auto"/>
                                                        <w:right w:val="none" w:sz="0" w:space="0" w:color="auto"/>
                                                      </w:divBdr>
                                                      <w:divsChild>
                                                        <w:div w:id="1533031246">
                                                          <w:marLeft w:val="0"/>
                                                          <w:marRight w:val="0"/>
                                                          <w:marTop w:val="0"/>
                                                          <w:marBottom w:val="0"/>
                                                          <w:divBdr>
                                                            <w:top w:val="none" w:sz="0" w:space="0" w:color="auto"/>
                                                            <w:left w:val="none" w:sz="0" w:space="0" w:color="auto"/>
                                                            <w:bottom w:val="none" w:sz="0" w:space="0" w:color="auto"/>
                                                            <w:right w:val="none" w:sz="0" w:space="0" w:color="auto"/>
                                                          </w:divBdr>
                                                        </w:div>
                                                        <w:div w:id="1653950361">
                                                          <w:marLeft w:val="0"/>
                                                          <w:marRight w:val="0"/>
                                                          <w:marTop w:val="255"/>
                                                          <w:marBottom w:val="0"/>
                                                          <w:divBdr>
                                                            <w:top w:val="none" w:sz="0" w:space="0" w:color="auto"/>
                                                            <w:left w:val="none" w:sz="0" w:space="0" w:color="auto"/>
                                                            <w:bottom w:val="none" w:sz="0" w:space="0" w:color="auto"/>
                                                            <w:right w:val="none" w:sz="0" w:space="0" w:color="auto"/>
                                                          </w:divBdr>
                                                          <w:divsChild>
                                                            <w:div w:id="1555510485">
                                                              <w:marLeft w:val="0"/>
                                                              <w:marRight w:val="0"/>
                                                              <w:marTop w:val="0"/>
                                                              <w:marBottom w:val="0"/>
                                                              <w:divBdr>
                                                                <w:top w:val="none" w:sz="0" w:space="0" w:color="auto"/>
                                                                <w:left w:val="none" w:sz="0" w:space="0" w:color="auto"/>
                                                                <w:bottom w:val="none" w:sz="0" w:space="0" w:color="auto"/>
                                                                <w:right w:val="none" w:sz="0" w:space="0" w:color="auto"/>
                                                              </w:divBdr>
                                                              <w:divsChild>
                                                                <w:div w:id="1187057985">
                                                                  <w:marLeft w:val="0"/>
                                                                  <w:marRight w:val="0"/>
                                                                  <w:marTop w:val="0"/>
                                                                  <w:marBottom w:val="45"/>
                                                                  <w:divBdr>
                                                                    <w:top w:val="none" w:sz="0" w:space="0" w:color="auto"/>
                                                                    <w:left w:val="none" w:sz="0" w:space="0" w:color="auto"/>
                                                                    <w:bottom w:val="none" w:sz="0" w:space="0" w:color="auto"/>
                                                                    <w:right w:val="none" w:sz="0" w:space="0" w:color="auto"/>
                                                                  </w:divBdr>
                                                                </w:div>
                                                                <w:div w:id="191307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217674">
                                                  <w:marLeft w:val="0"/>
                                                  <w:marRight w:val="0"/>
                                                  <w:marTop w:val="0"/>
                                                  <w:marBottom w:val="0"/>
                                                  <w:divBdr>
                                                    <w:top w:val="none" w:sz="0" w:space="0" w:color="auto"/>
                                                    <w:left w:val="none" w:sz="0" w:space="0" w:color="auto"/>
                                                    <w:bottom w:val="none" w:sz="0" w:space="0" w:color="auto"/>
                                                    <w:right w:val="none" w:sz="0" w:space="0" w:color="auto"/>
                                                  </w:divBdr>
                                                  <w:divsChild>
                                                    <w:div w:id="1449667011">
                                                      <w:marLeft w:val="0"/>
                                                      <w:marRight w:val="0"/>
                                                      <w:marTop w:val="0"/>
                                                      <w:marBottom w:val="0"/>
                                                      <w:divBdr>
                                                        <w:top w:val="none" w:sz="0" w:space="0" w:color="auto"/>
                                                        <w:left w:val="none" w:sz="0" w:space="0" w:color="auto"/>
                                                        <w:bottom w:val="none" w:sz="0" w:space="0" w:color="auto"/>
                                                        <w:right w:val="none" w:sz="0" w:space="0" w:color="auto"/>
                                                      </w:divBdr>
                                                      <w:divsChild>
                                                        <w:div w:id="1668631453">
                                                          <w:marLeft w:val="0"/>
                                                          <w:marRight w:val="0"/>
                                                          <w:marTop w:val="0"/>
                                                          <w:marBottom w:val="0"/>
                                                          <w:divBdr>
                                                            <w:top w:val="none" w:sz="0" w:space="0" w:color="auto"/>
                                                            <w:left w:val="none" w:sz="0" w:space="0" w:color="auto"/>
                                                            <w:bottom w:val="none" w:sz="0" w:space="0" w:color="auto"/>
                                                            <w:right w:val="none" w:sz="0" w:space="0" w:color="auto"/>
                                                          </w:divBdr>
                                                        </w:div>
                                                        <w:div w:id="1790271537">
                                                          <w:marLeft w:val="0"/>
                                                          <w:marRight w:val="0"/>
                                                          <w:marTop w:val="255"/>
                                                          <w:marBottom w:val="0"/>
                                                          <w:divBdr>
                                                            <w:top w:val="none" w:sz="0" w:space="0" w:color="auto"/>
                                                            <w:left w:val="none" w:sz="0" w:space="0" w:color="auto"/>
                                                            <w:bottom w:val="none" w:sz="0" w:space="0" w:color="auto"/>
                                                            <w:right w:val="none" w:sz="0" w:space="0" w:color="auto"/>
                                                          </w:divBdr>
                                                          <w:divsChild>
                                                            <w:div w:id="490608951">
                                                              <w:marLeft w:val="0"/>
                                                              <w:marRight w:val="0"/>
                                                              <w:marTop w:val="0"/>
                                                              <w:marBottom w:val="0"/>
                                                              <w:divBdr>
                                                                <w:top w:val="none" w:sz="0" w:space="0" w:color="auto"/>
                                                                <w:left w:val="none" w:sz="0" w:space="0" w:color="auto"/>
                                                                <w:bottom w:val="none" w:sz="0" w:space="0" w:color="auto"/>
                                                                <w:right w:val="none" w:sz="0" w:space="0" w:color="auto"/>
                                                              </w:divBdr>
                                                              <w:divsChild>
                                                                <w:div w:id="2000036136">
                                                                  <w:marLeft w:val="0"/>
                                                                  <w:marRight w:val="0"/>
                                                                  <w:marTop w:val="0"/>
                                                                  <w:marBottom w:val="45"/>
                                                                  <w:divBdr>
                                                                    <w:top w:val="none" w:sz="0" w:space="0" w:color="auto"/>
                                                                    <w:left w:val="none" w:sz="0" w:space="0" w:color="auto"/>
                                                                    <w:bottom w:val="none" w:sz="0" w:space="0" w:color="auto"/>
                                                                    <w:right w:val="none" w:sz="0" w:space="0" w:color="auto"/>
                                                                  </w:divBdr>
                                                                </w:div>
                                                                <w:div w:id="212981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727128">
                                                  <w:marLeft w:val="0"/>
                                                  <w:marRight w:val="0"/>
                                                  <w:marTop w:val="0"/>
                                                  <w:marBottom w:val="0"/>
                                                  <w:divBdr>
                                                    <w:top w:val="none" w:sz="0" w:space="0" w:color="auto"/>
                                                    <w:left w:val="none" w:sz="0" w:space="0" w:color="auto"/>
                                                    <w:bottom w:val="none" w:sz="0" w:space="0" w:color="auto"/>
                                                    <w:right w:val="none" w:sz="0" w:space="0" w:color="auto"/>
                                                  </w:divBdr>
                                                  <w:divsChild>
                                                    <w:div w:id="560136691">
                                                      <w:marLeft w:val="0"/>
                                                      <w:marRight w:val="0"/>
                                                      <w:marTop w:val="0"/>
                                                      <w:marBottom w:val="0"/>
                                                      <w:divBdr>
                                                        <w:top w:val="none" w:sz="0" w:space="0" w:color="auto"/>
                                                        <w:left w:val="none" w:sz="0" w:space="0" w:color="auto"/>
                                                        <w:bottom w:val="none" w:sz="0" w:space="0" w:color="auto"/>
                                                        <w:right w:val="none" w:sz="0" w:space="0" w:color="auto"/>
                                                      </w:divBdr>
                                                      <w:divsChild>
                                                        <w:div w:id="382097014">
                                                          <w:marLeft w:val="0"/>
                                                          <w:marRight w:val="0"/>
                                                          <w:marTop w:val="0"/>
                                                          <w:marBottom w:val="0"/>
                                                          <w:divBdr>
                                                            <w:top w:val="none" w:sz="0" w:space="0" w:color="auto"/>
                                                            <w:left w:val="none" w:sz="0" w:space="0" w:color="auto"/>
                                                            <w:bottom w:val="none" w:sz="0" w:space="0" w:color="auto"/>
                                                            <w:right w:val="none" w:sz="0" w:space="0" w:color="auto"/>
                                                          </w:divBdr>
                                                        </w:div>
                                                        <w:div w:id="597443042">
                                                          <w:marLeft w:val="0"/>
                                                          <w:marRight w:val="0"/>
                                                          <w:marTop w:val="255"/>
                                                          <w:marBottom w:val="0"/>
                                                          <w:divBdr>
                                                            <w:top w:val="none" w:sz="0" w:space="0" w:color="auto"/>
                                                            <w:left w:val="none" w:sz="0" w:space="0" w:color="auto"/>
                                                            <w:bottom w:val="none" w:sz="0" w:space="0" w:color="auto"/>
                                                            <w:right w:val="none" w:sz="0" w:space="0" w:color="auto"/>
                                                          </w:divBdr>
                                                          <w:divsChild>
                                                            <w:div w:id="1598634506">
                                                              <w:marLeft w:val="0"/>
                                                              <w:marRight w:val="0"/>
                                                              <w:marTop w:val="0"/>
                                                              <w:marBottom w:val="0"/>
                                                              <w:divBdr>
                                                                <w:top w:val="none" w:sz="0" w:space="0" w:color="auto"/>
                                                                <w:left w:val="none" w:sz="0" w:space="0" w:color="auto"/>
                                                                <w:bottom w:val="none" w:sz="0" w:space="0" w:color="auto"/>
                                                                <w:right w:val="none" w:sz="0" w:space="0" w:color="auto"/>
                                                              </w:divBdr>
                                                              <w:divsChild>
                                                                <w:div w:id="352145529">
                                                                  <w:marLeft w:val="0"/>
                                                                  <w:marRight w:val="0"/>
                                                                  <w:marTop w:val="0"/>
                                                                  <w:marBottom w:val="45"/>
                                                                  <w:divBdr>
                                                                    <w:top w:val="none" w:sz="0" w:space="0" w:color="auto"/>
                                                                    <w:left w:val="none" w:sz="0" w:space="0" w:color="auto"/>
                                                                    <w:bottom w:val="none" w:sz="0" w:space="0" w:color="auto"/>
                                                                    <w:right w:val="none" w:sz="0" w:space="0" w:color="auto"/>
                                                                  </w:divBdr>
                                                                </w:div>
                                                                <w:div w:id="111150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716415">
                                                  <w:marLeft w:val="0"/>
                                                  <w:marRight w:val="0"/>
                                                  <w:marTop w:val="0"/>
                                                  <w:marBottom w:val="0"/>
                                                  <w:divBdr>
                                                    <w:top w:val="none" w:sz="0" w:space="0" w:color="auto"/>
                                                    <w:left w:val="none" w:sz="0" w:space="0" w:color="auto"/>
                                                    <w:bottom w:val="none" w:sz="0" w:space="0" w:color="auto"/>
                                                    <w:right w:val="none" w:sz="0" w:space="0" w:color="auto"/>
                                                  </w:divBdr>
                                                  <w:divsChild>
                                                    <w:div w:id="770125093">
                                                      <w:marLeft w:val="0"/>
                                                      <w:marRight w:val="0"/>
                                                      <w:marTop w:val="0"/>
                                                      <w:marBottom w:val="0"/>
                                                      <w:divBdr>
                                                        <w:top w:val="none" w:sz="0" w:space="0" w:color="auto"/>
                                                        <w:left w:val="none" w:sz="0" w:space="0" w:color="auto"/>
                                                        <w:bottom w:val="none" w:sz="0" w:space="0" w:color="auto"/>
                                                        <w:right w:val="none" w:sz="0" w:space="0" w:color="auto"/>
                                                      </w:divBdr>
                                                      <w:divsChild>
                                                        <w:div w:id="1236739583">
                                                          <w:marLeft w:val="0"/>
                                                          <w:marRight w:val="0"/>
                                                          <w:marTop w:val="0"/>
                                                          <w:marBottom w:val="0"/>
                                                          <w:divBdr>
                                                            <w:top w:val="none" w:sz="0" w:space="0" w:color="auto"/>
                                                            <w:left w:val="none" w:sz="0" w:space="0" w:color="auto"/>
                                                            <w:bottom w:val="none" w:sz="0" w:space="0" w:color="auto"/>
                                                            <w:right w:val="none" w:sz="0" w:space="0" w:color="auto"/>
                                                          </w:divBdr>
                                                        </w:div>
                                                        <w:div w:id="1512719222">
                                                          <w:marLeft w:val="0"/>
                                                          <w:marRight w:val="0"/>
                                                          <w:marTop w:val="255"/>
                                                          <w:marBottom w:val="0"/>
                                                          <w:divBdr>
                                                            <w:top w:val="none" w:sz="0" w:space="0" w:color="auto"/>
                                                            <w:left w:val="none" w:sz="0" w:space="0" w:color="auto"/>
                                                            <w:bottom w:val="none" w:sz="0" w:space="0" w:color="auto"/>
                                                            <w:right w:val="none" w:sz="0" w:space="0" w:color="auto"/>
                                                          </w:divBdr>
                                                          <w:divsChild>
                                                            <w:div w:id="988099016">
                                                              <w:marLeft w:val="0"/>
                                                              <w:marRight w:val="0"/>
                                                              <w:marTop w:val="0"/>
                                                              <w:marBottom w:val="0"/>
                                                              <w:divBdr>
                                                                <w:top w:val="none" w:sz="0" w:space="0" w:color="auto"/>
                                                                <w:left w:val="none" w:sz="0" w:space="0" w:color="auto"/>
                                                                <w:bottom w:val="none" w:sz="0" w:space="0" w:color="auto"/>
                                                                <w:right w:val="none" w:sz="0" w:space="0" w:color="auto"/>
                                                              </w:divBdr>
                                                              <w:divsChild>
                                                                <w:div w:id="1241791902">
                                                                  <w:marLeft w:val="0"/>
                                                                  <w:marRight w:val="0"/>
                                                                  <w:marTop w:val="0"/>
                                                                  <w:marBottom w:val="45"/>
                                                                  <w:divBdr>
                                                                    <w:top w:val="none" w:sz="0" w:space="0" w:color="auto"/>
                                                                    <w:left w:val="none" w:sz="0" w:space="0" w:color="auto"/>
                                                                    <w:bottom w:val="none" w:sz="0" w:space="0" w:color="auto"/>
                                                                    <w:right w:val="none" w:sz="0" w:space="0" w:color="auto"/>
                                                                  </w:divBdr>
                                                                </w:div>
                                                                <w:div w:id="191034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812195">
                                                  <w:marLeft w:val="0"/>
                                                  <w:marRight w:val="0"/>
                                                  <w:marTop w:val="0"/>
                                                  <w:marBottom w:val="0"/>
                                                  <w:divBdr>
                                                    <w:top w:val="none" w:sz="0" w:space="0" w:color="auto"/>
                                                    <w:left w:val="none" w:sz="0" w:space="0" w:color="auto"/>
                                                    <w:bottom w:val="none" w:sz="0" w:space="0" w:color="auto"/>
                                                    <w:right w:val="none" w:sz="0" w:space="0" w:color="auto"/>
                                                  </w:divBdr>
                                                  <w:divsChild>
                                                    <w:div w:id="1217010777">
                                                      <w:marLeft w:val="0"/>
                                                      <w:marRight w:val="0"/>
                                                      <w:marTop w:val="0"/>
                                                      <w:marBottom w:val="0"/>
                                                      <w:divBdr>
                                                        <w:top w:val="none" w:sz="0" w:space="0" w:color="auto"/>
                                                        <w:left w:val="none" w:sz="0" w:space="0" w:color="auto"/>
                                                        <w:bottom w:val="none" w:sz="0" w:space="0" w:color="auto"/>
                                                        <w:right w:val="none" w:sz="0" w:space="0" w:color="auto"/>
                                                      </w:divBdr>
                                                      <w:divsChild>
                                                        <w:div w:id="557130285">
                                                          <w:marLeft w:val="0"/>
                                                          <w:marRight w:val="0"/>
                                                          <w:marTop w:val="0"/>
                                                          <w:marBottom w:val="0"/>
                                                          <w:divBdr>
                                                            <w:top w:val="none" w:sz="0" w:space="0" w:color="auto"/>
                                                            <w:left w:val="none" w:sz="0" w:space="0" w:color="auto"/>
                                                            <w:bottom w:val="none" w:sz="0" w:space="0" w:color="auto"/>
                                                            <w:right w:val="none" w:sz="0" w:space="0" w:color="auto"/>
                                                          </w:divBdr>
                                                        </w:div>
                                                        <w:div w:id="1436487579">
                                                          <w:marLeft w:val="0"/>
                                                          <w:marRight w:val="0"/>
                                                          <w:marTop w:val="255"/>
                                                          <w:marBottom w:val="0"/>
                                                          <w:divBdr>
                                                            <w:top w:val="none" w:sz="0" w:space="0" w:color="auto"/>
                                                            <w:left w:val="none" w:sz="0" w:space="0" w:color="auto"/>
                                                            <w:bottom w:val="none" w:sz="0" w:space="0" w:color="auto"/>
                                                            <w:right w:val="none" w:sz="0" w:space="0" w:color="auto"/>
                                                          </w:divBdr>
                                                          <w:divsChild>
                                                            <w:div w:id="577448128">
                                                              <w:marLeft w:val="0"/>
                                                              <w:marRight w:val="0"/>
                                                              <w:marTop w:val="0"/>
                                                              <w:marBottom w:val="0"/>
                                                              <w:divBdr>
                                                                <w:top w:val="none" w:sz="0" w:space="0" w:color="auto"/>
                                                                <w:left w:val="none" w:sz="0" w:space="0" w:color="auto"/>
                                                                <w:bottom w:val="none" w:sz="0" w:space="0" w:color="auto"/>
                                                                <w:right w:val="none" w:sz="0" w:space="0" w:color="auto"/>
                                                              </w:divBdr>
                                                              <w:divsChild>
                                                                <w:div w:id="791097859">
                                                                  <w:marLeft w:val="0"/>
                                                                  <w:marRight w:val="0"/>
                                                                  <w:marTop w:val="0"/>
                                                                  <w:marBottom w:val="45"/>
                                                                  <w:divBdr>
                                                                    <w:top w:val="none" w:sz="0" w:space="0" w:color="auto"/>
                                                                    <w:left w:val="none" w:sz="0" w:space="0" w:color="auto"/>
                                                                    <w:bottom w:val="none" w:sz="0" w:space="0" w:color="auto"/>
                                                                    <w:right w:val="none" w:sz="0" w:space="0" w:color="auto"/>
                                                                  </w:divBdr>
                                                                </w:div>
                                                                <w:div w:id="105415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978983">
                                                  <w:marLeft w:val="0"/>
                                                  <w:marRight w:val="0"/>
                                                  <w:marTop w:val="0"/>
                                                  <w:marBottom w:val="0"/>
                                                  <w:divBdr>
                                                    <w:top w:val="none" w:sz="0" w:space="0" w:color="auto"/>
                                                    <w:left w:val="none" w:sz="0" w:space="0" w:color="auto"/>
                                                    <w:bottom w:val="none" w:sz="0" w:space="0" w:color="auto"/>
                                                    <w:right w:val="none" w:sz="0" w:space="0" w:color="auto"/>
                                                  </w:divBdr>
                                                  <w:divsChild>
                                                    <w:div w:id="1892301105">
                                                      <w:marLeft w:val="0"/>
                                                      <w:marRight w:val="0"/>
                                                      <w:marTop w:val="0"/>
                                                      <w:marBottom w:val="0"/>
                                                      <w:divBdr>
                                                        <w:top w:val="none" w:sz="0" w:space="0" w:color="auto"/>
                                                        <w:left w:val="none" w:sz="0" w:space="0" w:color="auto"/>
                                                        <w:bottom w:val="none" w:sz="0" w:space="0" w:color="auto"/>
                                                        <w:right w:val="none" w:sz="0" w:space="0" w:color="auto"/>
                                                      </w:divBdr>
                                                      <w:divsChild>
                                                        <w:div w:id="617832852">
                                                          <w:marLeft w:val="0"/>
                                                          <w:marRight w:val="0"/>
                                                          <w:marTop w:val="0"/>
                                                          <w:marBottom w:val="0"/>
                                                          <w:divBdr>
                                                            <w:top w:val="none" w:sz="0" w:space="0" w:color="auto"/>
                                                            <w:left w:val="none" w:sz="0" w:space="0" w:color="auto"/>
                                                            <w:bottom w:val="none" w:sz="0" w:space="0" w:color="auto"/>
                                                            <w:right w:val="none" w:sz="0" w:space="0" w:color="auto"/>
                                                          </w:divBdr>
                                                        </w:div>
                                                        <w:div w:id="46147459">
                                                          <w:marLeft w:val="0"/>
                                                          <w:marRight w:val="0"/>
                                                          <w:marTop w:val="255"/>
                                                          <w:marBottom w:val="0"/>
                                                          <w:divBdr>
                                                            <w:top w:val="none" w:sz="0" w:space="0" w:color="auto"/>
                                                            <w:left w:val="none" w:sz="0" w:space="0" w:color="auto"/>
                                                            <w:bottom w:val="none" w:sz="0" w:space="0" w:color="auto"/>
                                                            <w:right w:val="none" w:sz="0" w:space="0" w:color="auto"/>
                                                          </w:divBdr>
                                                          <w:divsChild>
                                                            <w:div w:id="787504001">
                                                              <w:marLeft w:val="0"/>
                                                              <w:marRight w:val="0"/>
                                                              <w:marTop w:val="0"/>
                                                              <w:marBottom w:val="0"/>
                                                              <w:divBdr>
                                                                <w:top w:val="none" w:sz="0" w:space="0" w:color="auto"/>
                                                                <w:left w:val="none" w:sz="0" w:space="0" w:color="auto"/>
                                                                <w:bottom w:val="none" w:sz="0" w:space="0" w:color="auto"/>
                                                                <w:right w:val="none" w:sz="0" w:space="0" w:color="auto"/>
                                                              </w:divBdr>
                                                              <w:divsChild>
                                                                <w:div w:id="222645799">
                                                                  <w:marLeft w:val="0"/>
                                                                  <w:marRight w:val="0"/>
                                                                  <w:marTop w:val="0"/>
                                                                  <w:marBottom w:val="45"/>
                                                                  <w:divBdr>
                                                                    <w:top w:val="none" w:sz="0" w:space="0" w:color="auto"/>
                                                                    <w:left w:val="none" w:sz="0" w:space="0" w:color="auto"/>
                                                                    <w:bottom w:val="none" w:sz="0" w:space="0" w:color="auto"/>
                                                                    <w:right w:val="none" w:sz="0" w:space="0" w:color="auto"/>
                                                                  </w:divBdr>
                                                                </w:div>
                                                                <w:div w:id="12042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232238">
                                                  <w:marLeft w:val="0"/>
                                                  <w:marRight w:val="0"/>
                                                  <w:marTop w:val="0"/>
                                                  <w:marBottom w:val="0"/>
                                                  <w:divBdr>
                                                    <w:top w:val="none" w:sz="0" w:space="0" w:color="auto"/>
                                                    <w:left w:val="none" w:sz="0" w:space="0" w:color="auto"/>
                                                    <w:bottom w:val="none" w:sz="0" w:space="0" w:color="auto"/>
                                                    <w:right w:val="none" w:sz="0" w:space="0" w:color="auto"/>
                                                  </w:divBdr>
                                                  <w:divsChild>
                                                    <w:div w:id="1614900335">
                                                      <w:marLeft w:val="0"/>
                                                      <w:marRight w:val="0"/>
                                                      <w:marTop w:val="0"/>
                                                      <w:marBottom w:val="0"/>
                                                      <w:divBdr>
                                                        <w:top w:val="none" w:sz="0" w:space="0" w:color="auto"/>
                                                        <w:left w:val="none" w:sz="0" w:space="0" w:color="auto"/>
                                                        <w:bottom w:val="none" w:sz="0" w:space="0" w:color="auto"/>
                                                        <w:right w:val="none" w:sz="0" w:space="0" w:color="auto"/>
                                                      </w:divBdr>
                                                      <w:divsChild>
                                                        <w:div w:id="1939017542">
                                                          <w:marLeft w:val="0"/>
                                                          <w:marRight w:val="0"/>
                                                          <w:marTop w:val="0"/>
                                                          <w:marBottom w:val="0"/>
                                                          <w:divBdr>
                                                            <w:top w:val="none" w:sz="0" w:space="0" w:color="auto"/>
                                                            <w:left w:val="none" w:sz="0" w:space="0" w:color="auto"/>
                                                            <w:bottom w:val="none" w:sz="0" w:space="0" w:color="auto"/>
                                                            <w:right w:val="none" w:sz="0" w:space="0" w:color="auto"/>
                                                          </w:divBdr>
                                                        </w:div>
                                                        <w:div w:id="82917859">
                                                          <w:marLeft w:val="0"/>
                                                          <w:marRight w:val="0"/>
                                                          <w:marTop w:val="255"/>
                                                          <w:marBottom w:val="0"/>
                                                          <w:divBdr>
                                                            <w:top w:val="none" w:sz="0" w:space="0" w:color="auto"/>
                                                            <w:left w:val="none" w:sz="0" w:space="0" w:color="auto"/>
                                                            <w:bottom w:val="none" w:sz="0" w:space="0" w:color="auto"/>
                                                            <w:right w:val="none" w:sz="0" w:space="0" w:color="auto"/>
                                                          </w:divBdr>
                                                          <w:divsChild>
                                                            <w:div w:id="1403455368">
                                                              <w:marLeft w:val="0"/>
                                                              <w:marRight w:val="0"/>
                                                              <w:marTop w:val="0"/>
                                                              <w:marBottom w:val="0"/>
                                                              <w:divBdr>
                                                                <w:top w:val="none" w:sz="0" w:space="0" w:color="auto"/>
                                                                <w:left w:val="none" w:sz="0" w:space="0" w:color="auto"/>
                                                                <w:bottom w:val="none" w:sz="0" w:space="0" w:color="auto"/>
                                                                <w:right w:val="none" w:sz="0" w:space="0" w:color="auto"/>
                                                              </w:divBdr>
                                                              <w:divsChild>
                                                                <w:div w:id="163593468">
                                                                  <w:marLeft w:val="0"/>
                                                                  <w:marRight w:val="0"/>
                                                                  <w:marTop w:val="0"/>
                                                                  <w:marBottom w:val="45"/>
                                                                  <w:divBdr>
                                                                    <w:top w:val="none" w:sz="0" w:space="0" w:color="auto"/>
                                                                    <w:left w:val="none" w:sz="0" w:space="0" w:color="auto"/>
                                                                    <w:bottom w:val="none" w:sz="0" w:space="0" w:color="auto"/>
                                                                    <w:right w:val="none" w:sz="0" w:space="0" w:color="auto"/>
                                                                  </w:divBdr>
                                                                </w:div>
                                                                <w:div w:id="5124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762148">
                                          <w:marLeft w:val="0"/>
                                          <w:marRight w:val="0"/>
                                          <w:marTop w:val="0"/>
                                          <w:marBottom w:val="0"/>
                                          <w:divBdr>
                                            <w:top w:val="none" w:sz="0" w:space="0" w:color="auto"/>
                                            <w:left w:val="none" w:sz="0" w:space="0" w:color="auto"/>
                                            <w:bottom w:val="none" w:sz="0" w:space="0" w:color="auto"/>
                                            <w:right w:val="none" w:sz="0" w:space="0" w:color="auto"/>
                                          </w:divBdr>
                                        </w:div>
                                        <w:div w:id="260837253">
                                          <w:marLeft w:val="0"/>
                                          <w:marRight w:val="0"/>
                                          <w:marTop w:val="0"/>
                                          <w:marBottom w:val="0"/>
                                          <w:divBdr>
                                            <w:top w:val="none" w:sz="0" w:space="0" w:color="auto"/>
                                            <w:left w:val="none" w:sz="0" w:space="0" w:color="auto"/>
                                            <w:bottom w:val="none" w:sz="0" w:space="0" w:color="auto"/>
                                            <w:right w:val="none" w:sz="0" w:space="0" w:color="auto"/>
                                          </w:divBdr>
                                          <w:divsChild>
                                            <w:div w:id="1125465965">
                                              <w:marLeft w:val="0"/>
                                              <w:marRight w:val="0"/>
                                              <w:marTop w:val="450"/>
                                              <w:marBottom w:val="450"/>
                                              <w:divBdr>
                                                <w:top w:val="single" w:sz="6" w:space="10" w:color="0072B8"/>
                                                <w:left w:val="none" w:sz="0" w:space="0" w:color="auto"/>
                                                <w:bottom w:val="single" w:sz="6" w:space="10" w:color="0072B8"/>
                                                <w:right w:val="none" w:sz="0" w:space="0" w:color="auto"/>
                                              </w:divBdr>
                                            </w:div>
                                            <w:div w:id="731537808">
                                              <w:marLeft w:val="0"/>
                                              <w:marRight w:val="0"/>
                                              <w:marTop w:val="225"/>
                                              <w:marBottom w:val="225"/>
                                              <w:divBdr>
                                                <w:top w:val="none" w:sz="0" w:space="0" w:color="auto"/>
                                                <w:left w:val="none" w:sz="0" w:space="0" w:color="auto"/>
                                                <w:bottom w:val="none" w:sz="0" w:space="0" w:color="auto"/>
                                                <w:right w:val="none" w:sz="0" w:space="0" w:color="auto"/>
                                              </w:divBdr>
                                              <w:divsChild>
                                                <w:div w:id="1233396758">
                                                  <w:marLeft w:val="0"/>
                                                  <w:marRight w:val="0"/>
                                                  <w:marTop w:val="0"/>
                                                  <w:marBottom w:val="0"/>
                                                  <w:divBdr>
                                                    <w:top w:val="none" w:sz="0" w:space="0" w:color="auto"/>
                                                    <w:left w:val="none" w:sz="0" w:space="0" w:color="auto"/>
                                                    <w:bottom w:val="none" w:sz="0" w:space="0" w:color="auto"/>
                                                    <w:right w:val="none" w:sz="0" w:space="0" w:color="auto"/>
                                                  </w:divBdr>
                                                </w:div>
                                                <w:div w:id="88358422">
                                                  <w:marLeft w:val="0"/>
                                                  <w:marRight w:val="0"/>
                                                  <w:marTop w:val="75"/>
                                                  <w:marBottom w:val="0"/>
                                                  <w:divBdr>
                                                    <w:top w:val="none" w:sz="0" w:space="0" w:color="auto"/>
                                                    <w:left w:val="none" w:sz="0" w:space="0" w:color="auto"/>
                                                    <w:bottom w:val="none" w:sz="0" w:space="0" w:color="auto"/>
                                                    <w:right w:val="none" w:sz="0" w:space="0" w:color="auto"/>
                                                  </w:divBdr>
                                                </w:div>
                                                <w:div w:id="1867019610">
                                                  <w:marLeft w:val="0"/>
                                                  <w:marRight w:val="0"/>
                                                  <w:marTop w:val="30"/>
                                                  <w:marBottom w:val="0"/>
                                                  <w:divBdr>
                                                    <w:top w:val="none" w:sz="0" w:space="0" w:color="auto"/>
                                                    <w:left w:val="none" w:sz="0" w:space="0" w:color="auto"/>
                                                    <w:bottom w:val="none" w:sz="0" w:space="0" w:color="auto"/>
                                                    <w:right w:val="none" w:sz="0" w:space="0" w:color="auto"/>
                                                  </w:divBdr>
                                                </w:div>
                                              </w:divsChild>
                                            </w:div>
                                            <w:div w:id="58870883">
                                              <w:marLeft w:val="0"/>
                                              <w:marRight w:val="0"/>
                                              <w:marTop w:val="450"/>
                                              <w:marBottom w:val="450"/>
                                              <w:divBdr>
                                                <w:top w:val="single" w:sz="6" w:space="10" w:color="0072B8"/>
                                                <w:left w:val="none" w:sz="0" w:space="0" w:color="auto"/>
                                                <w:bottom w:val="single" w:sz="6" w:space="10" w:color="0072B8"/>
                                                <w:right w:val="none" w:sz="0" w:space="0" w:color="auto"/>
                                              </w:divBdr>
                                            </w:div>
                                          </w:divsChild>
                                        </w:div>
                                      </w:divsChild>
                                    </w:div>
                                  </w:divsChild>
                                </w:div>
                              </w:divsChild>
                            </w:div>
                          </w:divsChild>
                        </w:div>
                      </w:divsChild>
                    </w:div>
                  </w:divsChild>
                </w:div>
              </w:divsChild>
            </w:div>
          </w:divsChild>
        </w:div>
      </w:divsChild>
    </w:div>
    <w:div w:id="712458775">
      <w:bodyDiv w:val="1"/>
      <w:marLeft w:val="0"/>
      <w:marRight w:val="0"/>
      <w:marTop w:val="0"/>
      <w:marBottom w:val="0"/>
      <w:divBdr>
        <w:top w:val="none" w:sz="0" w:space="0" w:color="auto"/>
        <w:left w:val="none" w:sz="0" w:space="0" w:color="auto"/>
        <w:bottom w:val="none" w:sz="0" w:space="0" w:color="auto"/>
        <w:right w:val="none" w:sz="0" w:space="0" w:color="auto"/>
      </w:divBdr>
      <w:divsChild>
        <w:div w:id="582422637">
          <w:marLeft w:val="0"/>
          <w:marRight w:val="0"/>
          <w:marTop w:val="0"/>
          <w:marBottom w:val="0"/>
          <w:divBdr>
            <w:top w:val="none" w:sz="0" w:space="0" w:color="auto"/>
            <w:left w:val="none" w:sz="0" w:space="0" w:color="auto"/>
            <w:bottom w:val="none" w:sz="0" w:space="0" w:color="auto"/>
            <w:right w:val="none" w:sz="0" w:space="0" w:color="auto"/>
          </w:divBdr>
          <w:divsChild>
            <w:div w:id="184443541">
              <w:marLeft w:val="0"/>
              <w:marRight w:val="0"/>
              <w:marTop w:val="0"/>
              <w:marBottom w:val="420"/>
              <w:divBdr>
                <w:top w:val="none" w:sz="0" w:space="0" w:color="auto"/>
                <w:left w:val="none" w:sz="0" w:space="0" w:color="auto"/>
                <w:bottom w:val="none" w:sz="0" w:space="0" w:color="auto"/>
                <w:right w:val="none" w:sz="0" w:space="0" w:color="auto"/>
              </w:divBdr>
              <w:divsChild>
                <w:div w:id="2099859739">
                  <w:marLeft w:val="0"/>
                  <w:marRight w:val="0"/>
                  <w:marTop w:val="0"/>
                  <w:marBottom w:val="0"/>
                  <w:divBdr>
                    <w:top w:val="none" w:sz="0" w:space="0" w:color="auto"/>
                    <w:left w:val="none" w:sz="0" w:space="0" w:color="auto"/>
                    <w:bottom w:val="none" w:sz="0" w:space="0" w:color="auto"/>
                    <w:right w:val="none" w:sz="0" w:space="0" w:color="auto"/>
                  </w:divBdr>
                  <w:divsChild>
                    <w:div w:id="456874408">
                      <w:marLeft w:val="0"/>
                      <w:marRight w:val="900"/>
                      <w:marTop w:val="450"/>
                      <w:marBottom w:val="690"/>
                      <w:divBdr>
                        <w:top w:val="single" w:sz="6" w:space="0" w:color="F5F5F5"/>
                        <w:left w:val="single" w:sz="6" w:space="0" w:color="F5F5F5"/>
                        <w:bottom w:val="single" w:sz="6" w:space="0" w:color="F5F5F5"/>
                        <w:right w:val="single" w:sz="6" w:space="0" w:color="F5F5F5"/>
                      </w:divBdr>
                      <w:divsChild>
                        <w:div w:id="1224490573">
                          <w:marLeft w:val="0"/>
                          <w:marRight w:val="0"/>
                          <w:marTop w:val="0"/>
                          <w:marBottom w:val="0"/>
                          <w:divBdr>
                            <w:top w:val="none" w:sz="0" w:space="0" w:color="auto"/>
                            <w:left w:val="none" w:sz="0" w:space="0" w:color="auto"/>
                            <w:bottom w:val="none" w:sz="0" w:space="0" w:color="auto"/>
                            <w:right w:val="none" w:sz="0" w:space="0" w:color="auto"/>
                          </w:divBdr>
                          <w:divsChild>
                            <w:div w:id="306474834">
                              <w:marLeft w:val="0"/>
                              <w:marRight w:val="0"/>
                              <w:marTop w:val="0"/>
                              <w:marBottom w:val="0"/>
                              <w:divBdr>
                                <w:top w:val="none" w:sz="0" w:space="0" w:color="auto"/>
                                <w:left w:val="none" w:sz="0" w:space="0" w:color="auto"/>
                                <w:bottom w:val="none" w:sz="0" w:space="0" w:color="auto"/>
                                <w:right w:val="none" w:sz="0" w:space="0" w:color="auto"/>
                              </w:divBdr>
                              <w:divsChild>
                                <w:div w:id="1306349701">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712736163">
                      <w:marLeft w:val="0"/>
                      <w:marRight w:val="0"/>
                      <w:marTop w:val="0"/>
                      <w:marBottom w:val="225"/>
                      <w:divBdr>
                        <w:top w:val="none" w:sz="0" w:space="0" w:color="auto"/>
                        <w:left w:val="none" w:sz="0" w:space="0" w:color="auto"/>
                        <w:bottom w:val="none" w:sz="0" w:space="0" w:color="auto"/>
                        <w:right w:val="none" w:sz="0" w:space="0" w:color="auto"/>
                      </w:divBdr>
                    </w:div>
                    <w:div w:id="1032657767">
                      <w:marLeft w:val="0"/>
                      <w:marRight w:val="0"/>
                      <w:marTop w:val="0"/>
                      <w:marBottom w:val="0"/>
                      <w:divBdr>
                        <w:top w:val="none" w:sz="0" w:space="0" w:color="auto"/>
                        <w:left w:val="none" w:sz="0" w:space="0" w:color="auto"/>
                        <w:bottom w:val="none" w:sz="0" w:space="0" w:color="auto"/>
                        <w:right w:val="none" w:sz="0" w:space="0" w:color="auto"/>
                      </w:divBdr>
                      <w:divsChild>
                        <w:div w:id="61106782">
                          <w:marLeft w:val="0"/>
                          <w:marRight w:val="0"/>
                          <w:marTop w:val="0"/>
                          <w:marBottom w:val="0"/>
                          <w:divBdr>
                            <w:top w:val="none" w:sz="0" w:space="0" w:color="auto"/>
                            <w:left w:val="none" w:sz="0" w:space="0" w:color="auto"/>
                            <w:bottom w:val="none" w:sz="0" w:space="0" w:color="auto"/>
                            <w:right w:val="none" w:sz="0" w:space="0" w:color="auto"/>
                          </w:divBdr>
                        </w:div>
                        <w:div w:id="1875465369">
                          <w:marLeft w:val="0"/>
                          <w:marRight w:val="0"/>
                          <w:marTop w:val="0"/>
                          <w:marBottom w:val="0"/>
                          <w:divBdr>
                            <w:top w:val="none" w:sz="0" w:space="0" w:color="auto"/>
                            <w:left w:val="none" w:sz="0" w:space="0" w:color="auto"/>
                            <w:bottom w:val="none" w:sz="0" w:space="0" w:color="auto"/>
                            <w:right w:val="none" w:sz="0" w:space="0" w:color="auto"/>
                          </w:divBdr>
                          <w:divsChild>
                            <w:div w:id="1566645850">
                              <w:marLeft w:val="0"/>
                              <w:marRight w:val="0"/>
                              <w:marTop w:val="0"/>
                              <w:marBottom w:val="0"/>
                              <w:divBdr>
                                <w:top w:val="none" w:sz="0" w:space="0" w:color="auto"/>
                                <w:left w:val="none" w:sz="0" w:space="0" w:color="auto"/>
                                <w:bottom w:val="none" w:sz="0" w:space="0" w:color="auto"/>
                                <w:right w:val="none" w:sz="0" w:space="0" w:color="auto"/>
                              </w:divBdr>
                              <w:divsChild>
                                <w:div w:id="1015962850">
                                  <w:marLeft w:val="0"/>
                                  <w:marRight w:val="0"/>
                                  <w:marTop w:val="0"/>
                                  <w:marBottom w:val="0"/>
                                  <w:divBdr>
                                    <w:top w:val="none" w:sz="0" w:space="0" w:color="auto"/>
                                    <w:left w:val="none" w:sz="0" w:space="0" w:color="auto"/>
                                    <w:bottom w:val="none" w:sz="0" w:space="0" w:color="auto"/>
                                    <w:right w:val="none" w:sz="0" w:space="0" w:color="auto"/>
                                  </w:divBdr>
                                  <w:divsChild>
                                    <w:div w:id="265429222">
                                      <w:marLeft w:val="0"/>
                                      <w:marRight w:val="0"/>
                                      <w:marTop w:val="0"/>
                                      <w:marBottom w:val="0"/>
                                      <w:divBdr>
                                        <w:top w:val="none" w:sz="0" w:space="0" w:color="auto"/>
                                        <w:left w:val="none" w:sz="0" w:space="0" w:color="auto"/>
                                        <w:bottom w:val="none" w:sz="0" w:space="0" w:color="auto"/>
                                        <w:right w:val="none" w:sz="0" w:space="0" w:color="auto"/>
                                      </w:divBdr>
                                    </w:div>
                                    <w:div w:id="468787068">
                                      <w:marLeft w:val="0"/>
                                      <w:marRight w:val="0"/>
                                      <w:marTop w:val="0"/>
                                      <w:marBottom w:val="0"/>
                                      <w:divBdr>
                                        <w:top w:val="none" w:sz="0" w:space="0" w:color="auto"/>
                                        <w:left w:val="none" w:sz="0" w:space="0" w:color="auto"/>
                                        <w:bottom w:val="none" w:sz="0" w:space="0" w:color="auto"/>
                                        <w:right w:val="none" w:sz="0" w:space="0" w:color="auto"/>
                                      </w:divBdr>
                                    </w:div>
                                    <w:div w:id="774208756">
                                      <w:marLeft w:val="0"/>
                                      <w:marRight w:val="0"/>
                                      <w:marTop w:val="0"/>
                                      <w:marBottom w:val="0"/>
                                      <w:divBdr>
                                        <w:top w:val="none" w:sz="0" w:space="0" w:color="auto"/>
                                        <w:left w:val="none" w:sz="0" w:space="0" w:color="auto"/>
                                        <w:bottom w:val="none" w:sz="0" w:space="0" w:color="auto"/>
                                        <w:right w:val="none" w:sz="0" w:space="0" w:color="auto"/>
                                      </w:divBdr>
                                    </w:div>
                                    <w:div w:id="836966713">
                                      <w:marLeft w:val="0"/>
                                      <w:marRight w:val="0"/>
                                      <w:marTop w:val="0"/>
                                      <w:marBottom w:val="0"/>
                                      <w:divBdr>
                                        <w:top w:val="none" w:sz="0" w:space="0" w:color="auto"/>
                                        <w:left w:val="none" w:sz="0" w:space="0" w:color="auto"/>
                                        <w:bottom w:val="none" w:sz="0" w:space="0" w:color="auto"/>
                                        <w:right w:val="none" w:sz="0" w:space="0" w:color="auto"/>
                                      </w:divBdr>
                                    </w:div>
                                    <w:div w:id="1064334517">
                                      <w:marLeft w:val="0"/>
                                      <w:marRight w:val="0"/>
                                      <w:marTop w:val="0"/>
                                      <w:marBottom w:val="0"/>
                                      <w:divBdr>
                                        <w:top w:val="none" w:sz="0" w:space="0" w:color="auto"/>
                                        <w:left w:val="none" w:sz="0" w:space="0" w:color="auto"/>
                                        <w:bottom w:val="none" w:sz="0" w:space="0" w:color="auto"/>
                                        <w:right w:val="none" w:sz="0" w:space="0" w:color="auto"/>
                                      </w:divBdr>
                                    </w:div>
                                    <w:div w:id="1082684377">
                                      <w:marLeft w:val="0"/>
                                      <w:marRight w:val="0"/>
                                      <w:marTop w:val="0"/>
                                      <w:marBottom w:val="0"/>
                                      <w:divBdr>
                                        <w:top w:val="none" w:sz="0" w:space="0" w:color="auto"/>
                                        <w:left w:val="none" w:sz="0" w:space="0" w:color="auto"/>
                                        <w:bottom w:val="none" w:sz="0" w:space="0" w:color="auto"/>
                                        <w:right w:val="none" w:sz="0" w:space="0" w:color="auto"/>
                                      </w:divBdr>
                                    </w:div>
                                    <w:div w:id="1106267701">
                                      <w:marLeft w:val="0"/>
                                      <w:marRight w:val="0"/>
                                      <w:marTop w:val="0"/>
                                      <w:marBottom w:val="0"/>
                                      <w:divBdr>
                                        <w:top w:val="none" w:sz="0" w:space="0" w:color="auto"/>
                                        <w:left w:val="none" w:sz="0" w:space="0" w:color="auto"/>
                                        <w:bottom w:val="none" w:sz="0" w:space="0" w:color="auto"/>
                                        <w:right w:val="none" w:sz="0" w:space="0" w:color="auto"/>
                                      </w:divBdr>
                                    </w:div>
                                    <w:div w:id="1252851941">
                                      <w:marLeft w:val="0"/>
                                      <w:marRight w:val="0"/>
                                      <w:marTop w:val="0"/>
                                      <w:marBottom w:val="0"/>
                                      <w:divBdr>
                                        <w:top w:val="none" w:sz="0" w:space="0" w:color="auto"/>
                                        <w:left w:val="none" w:sz="0" w:space="0" w:color="auto"/>
                                        <w:bottom w:val="none" w:sz="0" w:space="0" w:color="auto"/>
                                        <w:right w:val="none" w:sz="0" w:space="0" w:color="auto"/>
                                      </w:divBdr>
                                    </w:div>
                                    <w:div w:id="1579442781">
                                      <w:marLeft w:val="0"/>
                                      <w:marRight w:val="0"/>
                                      <w:marTop w:val="0"/>
                                      <w:marBottom w:val="0"/>
                                      <w:divBdr>
                                        <w:top w:val="none" w:sz="0" w:space="0" w:color="auto"/>
                                        <w:left w:val="none" w:sz="0" w:space="0" w:color="auto"/>
                                        <w:bottom w:val="none" w:sz="0" w:space="0" w:color="auto"/>
                                        <w:right w:val="none" w:sz="0" w:space="0" w:color="auto"/>
                                      </w:divBdr>
                                    </w:div>
                                    <w:div w:id="1583950457">
                                      <w:marLeft w:val="0"/>
                                      <w:marRight w:val="0"/>
                                      <w:marTop w:val="0"/>
                                      <w:marBottom w:val="0"/>
                                      <w:divBdr>
                                        <w:top w:val="none" w:sz="0" w:space="0" w:color="auto"/>
                                        <w:left w:val="none" w:sz="0" w:space="0" w:color="auto"/>
                                        <w:bottom w:val="none" w:sz="0" w:space="0" w:color="auto"/>
                                        <w:right w:val="none" w:sz="0" w:space="0" w:color="auto"/>
                                      </w:divBdr>
                                    </w:div>
                                    <w:div w:id="1591231504">
                                      <w:marLeft w:val="0"/>
                                      <w:marRight w:val="0"/>
                                      <w:marTop w:val="0"/>
                                      <w:marBottom w:val="0"/>
                                      <w:divBdr>
                                        <w:top w:val="none" w:sz="0" w:space="0" w:color="auto"/>
                                        <w:left w:val="none" w:sz="0" w:space="0" w:color="auto"/>
                                        <w:bottom w:val="none" w:sz="0" w:space="0" w:color="auto"/>
                                        <w:right w:val="none" w:sz="0" w:space="0" w:color="auto"/>
                                      </w:divBdr>
                                    </w:div>
                                    <w:div w:id="1643076853">
                                      <w:marLeft w:val="0"/>
                                      <w:marRight w:val="0"/>
                                      <w:marTop w:val="0"/>
                                      <w:marBottom w:val="0"/>
                                      <w:divBdr>
                                        <w:top w:val="none" w:sz="0" w:space="0" w:color="auto"/>
                                        <w:left w:val="none" w:sz="0" w:space="0" w:color="auto"/>
                                        <w:bottom w:val="none" w:sz="0" w:space="0" w:color="auto"/>
                                        <w:right w:val="none" w:sz="0" w:space="0" w:color="auto"/>
                                      </w:divBdr>
                                    </w:div>
                                    <w:div w:id="1663043439">
                                      <w:marLeft w:val="0"/>
                                      <w:marRight w:val="0"/>
                                      <w:marTop w:val="0"/>
                                      <w:marBottom w:val="0"/>
                                      <w:divBdr>
                                        <w:top w:val="none" w:sz="0" w:space="0" w:color="auto"/>
                                        <w:left w:val="none" w:sz="0" w:space="0" w:color="auto"/>
                                        <w:bottom w:val="none" w:sz="0" w:space="0" w:color="auto"/>
                                        <w:right w:val="none" w:sz="0" w:space="0" w:color="auto"/>
                                      </w:divBdr>
                                    </w:div>
                                    <w:div w:id="1770075833">
                                      <w:marLeft w:val="0"/>
                                      <w:marRight w:val="0"/>
                                      <w:marTop w:val="0"/>
                                      <w:marBottom w:val="0"/>
                                      <w:divBdr>
                                        <w:top w:val="none" w:sz="0" w:space="0" w:color="auto"/>
                                        <w:left w:val="none" w:sz="0" w:space="0" w:color="auto"/>
                                        <w:bottom w:val="none" w:sz="0" w:space="0" w:color="auto"/>
                                        <w:right w:val="none" w:sz="0" w:space="0" w:color="auto"/>
                                      </w:divBdr>
                                    </w:div>
                                    <w:div w:id="19868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4890">
                          <w:marLeft w:val="0"/>
                          <w:marRight w:val="0"/>
                          <w:marTop w:val="0"/>
                          <w:marBottom w:val="0"/>
                          <w:divBdr>
                            <w:top w:val="none" w:sz="0" w:space="0" w:color="auto"/>
                            <w:left w:val="none" w:sz="0" w:space="0" w:color="auto"/>
                            <w:bottom w:val="none" w:sz="0" w:space="0" w:color="auto"/>
                            <w:right w:val="none" w:sz="0" w:space="0" w:color="auto"/>
                          </w:divBdr>
                          <w:divsChild>
                            <w:div w:id="134921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02023">
                      <w:marLeft w:val="0"/>
                      <w:marRight w:val="0"/>
                      <w:marTop w:val="0"/>
                      <w:marBottom w:val="0"/>
                      <w:divBdr>
                        <w:top w:val="none" w:sz="0" w:space="0" w:color="auto"/>
                        <w:left w:val="none" w:sz="0" w:space="0" w:color="auto"/>
                        <w:bottom w:val="none" w:sz="0" w:space="0" w:color="auto"/>
                        <w:right w:val="none" w:sz="0" w:space="0" w:color="auto"/>
                      </w:divBdr>
                      <w:divsChild>
                        <w:div w:id="1032918913">
                          <w:marLeft w:val="0"/>
                          <w:marRight w:val="0"/>
                          <w:marTop w:val="0"/>
                          <w:marBottom w:val="75"/>
                          <w:divBdr>
                            <w:top w:val="none" w:sz="0" w:space="0" w:color="auto"/>
                            <w:left w:val="none" w:sz="0" w:space="0" w:color="auto"/>
                            <w:bottom w:val="none" w:sz="0" w:space="0" w:color="auto"/>
                            <w:right w:val="none" w:sz="0" w:space="0" w:color="auto"/>
                          </w:divBdr>
                        </w:div>
                      </w:divsChild>
                    </w:div>
                    <w:div w:id="1270042900">
                      <w:marLeft w:val="0"/>
                      <w:marRight w:val="0"/>
                      <w:marTop w:val="0"/>
                      <w:marBottom w:val="0"/>
                      <w:divBdr>
                        <w:top w:val="none" w:sz="0" w:space="0" w:color="auto"/>
                        <w:left w:val="none" w:sz="0" w:space="0" w:color="auto"/>
                        <w:bottom w:val="none" w:sz="0" w:space="0" w:color="auto"/>
                        <w:right w:val="none" w:sz="0" w:space="0" w:color="auto"/>
                      </w:divBdr>
                      <w:divsChild>
                        <w:div w:id="82145639">
                          <w:marLeft w:val="0"/>
                          <w:marRight w:val="0"/>
                          <w:marTop w:val="0"/>
                          <w:marBottom w:val="0"/>
                          <w:divBdr>
                            <w:top w:val="none" w:sz="0" w:space="0" w:color="auto"/>
                            <w:left w:val="none" w:sz="0" w:space="0" w:color="auto"/>
                            <w:bottom w:val="none" w:sz="0" w:space="0" w:color="auto"/>
                            <w:right w:val="none" w:sz="0" w:space="0" w:color="auto"/>
                          </w:divBdr>
                          <w:divsChild>
                            <w:div w:id="423840156">
                              <w:marLeft w:val="0"/>
                              <w:marRight w:val="0"/>
                              <w:marTop w:val="0"/>
                              <w:marBottom w:val="300"/>
                              <w:divBdr>
                                <w:top w:val="none" w:sz="0" w:space="0" w:color="auto"/>
                                <w:left w:val="none" w:sz="0" w:space="0" w:color="auto"/>
                                <w:bottom w:val="none" w:sz="0" w:space="0" w:color="auto"/>
                                <w:right w:val="none" w:sz="0" w:space="0" w:color="auto"/>
                              </w:divBdr>
                              <w:divsChild>
                                <w:div w:id="1138497627">
                                  <w:marLeft w:val="0"/>
                                  <w:marRight w:val="0"/>
                                  <w:marTop w:val="0"/>
                                  <w:marBottom w:val="0"/>
                                  <w:divBdr>
                                    <w:top w:val="none" w:sz="0" w:space="0" w:color="auto"/>
                                    <w:left w:val="none" w:sz="0" w:space="0" w:color="auto"/>
                                    <w:bottom w:val="none" w:sz="0" w:space="0" w:color="auto"/>
                                    <w:right w:val="none" w:sz="0" w:space="0" w:color="auto"/>
                                  </w:divBdr>
                                </w:div>
                                <w:div w:id="154012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0350">
                          <w:marLeft w:val="0"/>
                          <w:marRight w:val="0"/>
                          <w:marTop w:val="0"/>
                          <w:marBottom w:val="0"/>
                          <w:divBdr>
                            <w:top w:val="none" w:sz="0" w:space="0" w:color="auto"/>
                            <w:left w:val="none" w:sz="0" w:space="0" w:color="auto"/>
                            <w:bottom w:val="none" w:sz="0" w:space="0" w:color="auto"/>
                            <w:right w:val="none" w:sz="0" w:space="0" w:color="auto"/>
                          </w:divBdr>
                          <w:divsChild>
                            <w:div w:id="125243233">
                              <w:marLeft w:val="0"/>
                              <w:marRight w:val="0"/>
                              <w:marTop w:val="0"/>
                              <w:marBottom w:val="75"/>
                              <w:divBdr>
                                <w:top w:val="none" w:sz="0" w:space="0" w:color="auto"/>
                                <w:left w:val="none" w:sz="0" w:space="0" w:color="auto"/>
                                <w:bottom w:val="none" w:sz="0" w:space="0" w:color="auto"/>
                                <w:right w:val="none" w:sz="0" w:space="0" w:color="auto"/>
                              </w:divBdr>
                            </w:div>
                          </w:divsChild>
                        </w:div>
                        <w:div w:id="781649422">
                          <w:marLeft w:val="0"/>
                          <w:marRight w:val="0"/>
                          <w:marTop w:val="600"/>
                          <w:marBottom w:val="600"/>
                          <w:divBdr>
                            <w:top w:val="none" w:sz="0" w:space="0" w:color="auto"/>
                            <w:left w:val="none" w:sz="0" w:space="0" w:color="auto"/>
                            <w:bottom w:val="none" w:sz="0" w:space="0" w:color="auto"/>
                            <w:right w:val="none" w:sz="0" w:space="0" w:color="auto"/>
                          </w:divBdr>
                        </w:div>
                        <w:div w:id="1278173923">
                          <w:marLeft w:val="900"/>
                          <w:marRight w:val="0"/>
                          <w:marTop w:val="450"/>
                          <w:marBottom w:val="690"/>
                          <w:divBdr>
                            <w:top w:val="single" w:sz="6" w:space="0" w:color="F5F5F5"/>
                            <w:left w:val="single" w:sz="6" w:space="0" w:color="F5F5F5"/>
                            <w:bottom w:val="single" w:sz="6" w:space="0" w:color="F5F5F5"/>
                            <w:right w:val="single" w:sz="6" w:space="0" w:color="F5F5F5"/>
                          </w:divBdr>
                          <w:divsChild>
                            <w:div w:id="1479614548">
                              <w:marLeft w:val="0"/>
                              <w:marRight w:val="0"/>
                              <w:marTop w:val="0"/>
                              <w:marBottom w:val="0"/>
                              <w:divBdr>
                                <w:top w:val="none" w:sz="0" w:space="0" w:color="auto"/>
                                <w:left w:val="none" w:sz="0" w:space="0" w:color="auto"/>
                                <w:bottom w:val="none" w:sz="0" w:space="0" w:color="auto"/>
                                <w:right w:val="none" w:sz="0" w:space="0" w:color="auto"/>
                              </w:divBdr>
                              <w:divsChild>
                                <w:div w:id="319893286">
                                  <w:marLeft w:val="0"/>
                                  <w:marRight w:val="0"/>
                                  <w:marTop w:val="0"/>
                                  <w:marBottom w:val="0"/>
                                  <w:divBdr>
                                    <w:top w:val="none" w:sz="0" w:space="0" w:color="auto"/>
                                    <w:left w:val="none" w:sz="0" w:space="0" w:color="auto"/>
                                    <w:bottom w:val="none" w:sz="0" w:space="0" w:color="auto"/>
                                    <w:right w:val="none" w:sz="0" w:space="0" w:color="auto"/>
                                  </w:divBdr>
                                  <w:divsChild>
                                    <w:div w:id="694890747">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325551229">
                          <w:marLeft w:val="0"/>
                          <w:marRight w:val="0"/>
                          <w:marTop w:val="0"/>
                          <w:marBottom w:val="225"/>
                          <w:divBdr>
                            <w:top w:val="none" w:sz="0" w:space="0" w:color="auto"/>
                            <w:left w:val="none" w:sz="0" w:space="0" w:color="auto"/>
                            <w:bottom w:val="none" w:sz="0" w:space="0" w:color="auto"/>
                            <w:right w:val="none" w:sz="0" w:space="0" w:color="auto"/>
                          </w:divBdr>
                        </w:div>
                        <w:div w:id="2038043334">
                          <w:marLeft w:val="0"/>
                          <w:marRight w:val="0"/>
                          <w:marTop w:val="0"/>
                          <w:marBottom w:val="0"/>
                          <w:divBdr>
                            <w:top w:val="none" w:sz="0" w:space="0" w:color="auto"/>
                            <w:left w:val="none" w:sz="0" w:space="0" w:color="auto"/>
                            <w:bottom w:val="none" w:sz="0" w:space="0" w:color="auto"/>
                            <w:right w:val="none" w:sz="0" w:space="0" w:color="auto"/>
                          </w:divBdr>
                          <w:divsChild>
                            <w:div w:id="454952280">
                              <w:marLeft w:val="0"/>
                              <w:marRight w:val="0"/>
                              <w:marTop w:val="0"/>
                              <w:marBottom w:val="0"/>
                              <w:divBdr>
                                <w:top w:val="none" w:sz="0" w:space="0" w:color="auto"/>
                                <w:left w:val="none" w:sz="0" w:space="0" w:color="auto"/>
                                <w:bottom w:val="none" w:sz="0" w:space="0" w:color="auto"/>
                                <w:right w:val="none" w:sz="0" w:space="0" w:color="auto"/>
                              </w:divBdr>
                              <w:divsChild>
                                <w:div w:id="205533275">
                                  <w:marLeft w:val="0"/>
                                  <w:marRight w:val="0"/>
                                  <w:marTop w:val="0"/>
                                  <w:marBottom w:val="0"/>
                                  <w:divBdr>
                                    <w:top w:val="none" w:sz="0" w:space="0" w:color="auto"/>
                                    <w:left w:val="none" w:sz="0" w:space="0" w:color="auto"/>
                                    <w:bottom w:val="none" w:sz="0" w:space="0" w:color="auto"/>
                                    <w:right w:val="none" w:sz="0" w:space="0" w:color="auto"/>
                                  </w:divBdr>
                                  <w:divsChild>
                                    <w:div w:id="223418186">
                                      <w:marLeft w:val="0"/>
                                      <w:marRight w:val="0"/>
                                      <w:marTop w:val="0"/>
                                      <w:marBottom w:val="0"/>
                                      <w:divBdr>
                                        <w:top w:val="none" w:sz="0" w:space="0" w:color="auto"/>
                                        <w:left w:val="none" w:sz="0" w:space="0" w:color="auto"/>
                                        <w:bottom w:val="none" w:sz="0" w:space="0" w:color="auto"/>
                                        <w:right w:val="none" w:sz="0" w:space="0" w:color="auto"/>
                                      </w:divBdr>
                                      <w:divsChild>
                                        <w:div w:id="78454785">
                                          <w:marLeft w:val="0"/>
                                          <w:marRight w:val="0"/>
                                          <w:marTop w:val="0"/>
                                          <w:marBottom w:val="0"/>
                                          <w:divBdr>
                                            <w:top w:val="none" w:sz="0" w:space="0" w:color="auto"/>
                                            <w:left w:val="none" w:sz="0" w:space="0" w:color="auto"/>
                                            <w:bottom w:val="none" w:sz="0" w:space="0" w:color="auto"/>
                                            <w:right w:val="none" w:sz="0" w:space="0" w:color="auto"/>
                                          </w:divBdr>
                                        </w:div>
                                        <w:div w:id="99572741">
                                          <w:marLeft w:val="0"/>
                                          <w:marRight w:val="0"/>
                                          <w:marTop w:val="0"/>
                                          <w:marBottom w:val="0"/>
                                          <w:divBdr>
                                            <w:top w:val="none" w:sz="0" w:space="0" w:color="auto"/>
                                            <w:left w:val="none" w:sz="0" w:space="0" w:color="auto"/>
                                            <w:bottom w:val="none" w:sz="0" w:space="0" w:color="auto"/>
                                            <w:right w:val="none" w:sz="0" w:space="0" w:color="auto"/>
                                          </w:divBdr>
                                        </w:div>
                                        <w:div w:id="169414063">
                                          <w:marLeft w:val="0"/>
                                          <w:marRight w:val="0"/>
                                          <w:marTop w:val="0"/>
                                          <w:marBottom w:val="0"/>
                                          <w:divBdr>
                                            <w:top w:val="none" w:sz="0" w:space="0" w:color="auto"/>
                                            <w:left w:val="none" w:sz="0" w:space="0" w:color="auto"/>
                                            <w:bottom w:val="none" w:sz="0" w:space="0" w:color="auto"/>
                                            <w:right w:val="none" w:sz="0" w:space="0" w:color="auto"/>
                                          </w:divBdr>
                                        </w:div>
                                        <w:div w:id="320543781">
                                          <w:marLeft w:val="0"/>
                                          <w:marRight w:val="0"/>
                                          <w:marTop w:val="0"/>
                                          <w:marBottom w:val="0"/>
                                          <w:divBdr>
                                            <w:top w:val="none" w:sz="0" w:space="0" w:color="auto"/>
                                            <w:left w:val="none" w:sz="0" w:space="0" w:color="auto"/>
                                            <w:bottom w:val="none" w:sz="0" w:space="0" w:color="auto"/>
                                            <w:right w:val="none" w:sz="0" w:space="0" w:color="auto"/>
                                          </w:divBdr>
                                        </w:div>
                                        <w:div w:id="665476541">
                                          <w:marLeft w:val="0"/>
                                          <w:marRight w:val="0"/>
                                          <w:marTop w:val="0"/>
                                          <w:marBottom w:val="0"/>
                                          <w:divBdr>
                                            <w:top w:val="none" w:sz="0" w:space="0" w:color="auto"/>
                                            <w:left w:val="none" w:sz="0" w:space="0" w:color="auto"/>
                                            <w:bottom w:val="none" w:sz="0" w:space="0" w:color="auto"/>
                                            <w:right w:val="none" w:sz="0" w:space="0" w:color="auto"/>
                                          </w:divBdr>
                                        </w:div>
                                        <w:div w:id="794755482">
                                          <w:marLeft w:val="0"/>
                                          <w:marRight w:val="0"/>
                                          <w:marTop w:val="0"/>
                                          <w:marBottom w:val="0"/>
                                          <w:divBdr>
                                            <w:top w:val="none" w:sz="0" w:space="0" w:color="auto"/>
                                            <w:left w:val="none" w:sz="0" w:space="0" w:color="auto"/>
                                            <w:bottom w:val="none" w:sz="0" w:space="0" w:color="auto"/>
                                            <w:right w:val="none" w:sz="0" w:space="0" w:color="auto"/>
                                          </w:divBdr>
                                        </w:div>
                                        <w:div w:id="865286622">
                                          <w:marLeft w:val="0"/>
                                          <w:marRight w:val="0"/>
                                          <w:marTop w:val="0"/>
                                          <w:marBottom w:val="0"/>
                                          <w:divBdr>
                                            <w:top w:val="none" w:sz="0" w:space="0" w:color="auto"/>
                                            <w:left w:val="none" w:sz="0" w:space="0" w:color="auto"/>
                                            <w:bottom w:val="none" w:sz="0" w:space="0" w:color="auto"/>
                                            <w:right w:val="none" w:sz="0" w:space="0" w:color="auto"/>
                                          </w:divBdr>
                                        </w:div>
                                        <w:div w:id="907421158">
                                          <w:marLeft w:val="0"/>
                                          <w:marRight w:val="0"/>
                                          <w:marTop w:val="0"/>
                                          <w:marBottom w:val="0"/>
                                          <w:divBdr>
                                            <w:top w:val="none" w:sz="0" w:space="0" w:color="auto"/>
                                            <w:left w:val="none" w:sz="0" w:space="0" w:color="auto"/>
                                            <w:bottom w:val="none" w:sz="0" w:space="0" w:color="auto"/>
                                            <w:right w:val="none" w:sz="0" w:space="0" w:color="auto"/>
                                          </w:divBdr>
                                        </w:div>
                                        <w:div w:id="1183124898">
                                          <w:marLeft w:val="0"/>
                                          <w:marRight w:val="0"/>
                                          <w:marTop w:val="0"/>
                                          <w:marBottom w:val="0"/>
                                          <w:divBdr>
                                            <w:top w:val="none" w:sz="0" w:space="0" w:color="auto"/>
                                            <w:left w:val="none" w:sz="0" w:space="0" w:color="auto"/>
                                            <w:bottom w:val="none" w:sz="0" w:space="0" w:color="auto"/>
                                            <w:right w:val="none" w:sz="0" w:space="0" w:color="auto"/>
                                          </w:divBdr>
                                        </w:div>
                                        <w:div w:id="1234924156">
                                          <w:marLeft w:val="0"/>
                                          <w:marRight w:val="0"/>
                                          <w:marTop w:val="0"/>
                                          <w:marBottom w:val="0"/>
                                          <w:divBdr>
                                            <w:top w:val="none" w:sz="0" w:space="0" w:color="auto"/>
                                            <w:left w:val="none" w:sz="0" w:space="0" w:color="auto"/>
                                            <w:bottom w:val="none" w:sz="0" w:space="0" w:color="auto"/>
                                            <w:right w:val="none" w:sz="0" w:space="0" w:color="auto"/>
                                          </w:divBdr>
                                        </w:div>
                                        <w:div w:id="1405109577">
                                          <w:marLeft w:val="0"/>
                                          <w:marRight w:val="0"/>
                                          <w:marTop w:val="0"/>
                                          <w:marBottom w:val="0"/>
                                          <w:divBdr>
                                            <w:top w:val="none" w:sz="0" w:space="0" w:color="auto"/>
                                            <w:left w:val="none" w:sz="0" w:space="0" w:color="auto"/>
                                            <w:bottom w:val="none" w:sz="0" w:space="0" w:color="auto"/>
                                            <w:right w:val="none" w:sz="0" w:space="0" w:color="auto"/>
                                          </w:divBdr>
                                        </w:div>
                                        <w:div w:id="1500928945">
                                          <w:marLeft w:val="0"/>
                                          <w:marRight w:val="0"/>
                                          <w:marTop w:val="0"/>
                                          <w:marBottom w:val="0"/>
                                          <w:divBdr>
                                            <w:top w:val="none" w:sz="0" w:space="0" w:color="auto"/>
                                            <w:left w:val="none" w:sz="0" w:space="0" w:color="auto"/>
                                            <w:bottom w:val="none" w:sz="0" w:space="0" w:color="auto"/>
                                            <w:right w:val="none" w:sz="0" w:space="0" w:color="auto"/>
                                          </w:divBdr>
                                        </w:div>
                                        <w:div w:id="1843232598">
                                          <w:marLeft w:val="0"/>
                                          <w:marRight w:val="0"/>
                                          <w:marTop w:val="0"/>
                                          <w:marBottom w:val="0"/>
                                          <w:divBdr>
                                            <w:top w:val="none" w:sz="0" w:space="0" w:color="auto"/>
                                            <w:left w:val="none" w:sz="0" w:space="0" w:color="auto"/>
                                            <w:bottom w:val="none" w:sz="0" w:space="0" w:color="auto"/>
                                            <w:right w:val="none" w:sz="0" w:space="0" w:color="auto"/>
                                          </w:divBdr>
                                        </w:div>
                                        <w:div w:id="1928273136">
                                          <w:marLeft w:val="0"/>
                                          <w:marRight w:val="0"/>
                                          <w:marTop w:val="0"/>
                                          <w:marBottom w:val="0"/>
                                          <w:divBdr>
                                            <w:top w:val="none" w:sz="0" w:space="0" w:color="auto"/>
                                            <w:left w:val="none" w:sz="0" w:space="0" w:color="auto"/>
                                            <w:bottom w:val="none" w:sz="0" w:space="0" w:color="auto"/>
                                            <w:right w:val="none" w:sz="0" w:space="0" w:color="auto"/>
                                          </w:divBdr>
                                        </w:div>
                                        <w:div w:id="209211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85004">
                              <w:marLeft w:val="0"/>
                              <w:marRight w:val="0"/>
                              <w:marTop w:val="0"/>
                              <w:marBottom w:val="0"/>
                              <w:divBdr>
                                <w:top w:val="none" w:sz="0" w:space="0" w:color="auto"/>
                                <w:left w:val="none" w:sz="0" w:space="0" w:color="auto"/>
                                <w:bottom w:val="none" w:sz="0" w:space="0" w:color="auto"/>
                                <w:right w:val="none" w:sz="0" w:space="0" w:color="auto"/>
                              </w:divBdr>
                              <w:divsChild>
                                <w:div w:id="582841008">
                                  <w:marLeft w:val="0"/>
                                  <w:marRight w:val="0"/>
                                  <w:marTop w:val="0"/>
                                  <w:marBottom w:val="0"/>
                                  <w:divBdr>
                                    <w:top w:val="none" w:sz="0" w:space="0" w:color="auto"/>
                                    <w:left w:val="none" w:sz="0" w:space="0" w:color="auto"/>
                                    <w:bottom w:val="none" w:sz="0" w:space="0" w:color="auto"/>
                                    <w:right w:val="none" w:sz="0" w:space="0" w:color="auto"/>
                                  </w:divBdr>
                                </w:div>
                              </w:divsChild>
                            </w:div>
                            <w:div w:id="197178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776094">
              <w:marLeft w:val="0"/>
              <w:marRight w:val="0"/>
              <w:marTop w:val="0"/>
              <w:marBottom w:val="525"/>
              <w:divBdr>
                <w:top w:val="none" w:sz="0" w:space="0" w:color="auto"/>
                <w:left w:val="none" w:sz="0" w:space="0" w:color="auto"/>
                <w:bottom w:val="none" w:sz="0" w:space="0" w:color="auto"/>
                <w:right w:val="none" w:sz="0" w:space="0" w:color="auto"/>
              </w:divBdr>
            </w:div>
          </w:divsChild>
        </w:div>
        <w:div w:id="1222979863">
          <w:marLeft w:val="0"/>
          <w:marRight w:val="0"/>
          <w:marTop w:val="450"/>
          <w:marBottom w:val="330"/>
          <w:divBdr>
            <w:top w:val="none" w:sz="0" w:space="0" w:color="auto"/>
            <w:left w:val="none" w:sz="0" w:space="0" w:color="auto"/>
            <w:bottom w:val="none" w:sz="0" w:space="0" w:color="auto"/>
            <w:right w:val="none" w:sz="0" w:space="0" w:color="auto"/>
          </w:divBdr>
          <w:divsChild>
            <w:div w:id="14414123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14355250">
      <w:bodyDiv w:val="1"/>
      <w:marLeft w:val="0"/>
      <w:marRight w:val="0"/>
      <w:marTop w:val="0"/>
      <w:marBottom w:val="0"/>
      <w:divBdr>
        <w:top w:val="none" w:sz="0" w:space="0" w:color="auto"/>
        <w:left w:val="none" w:sz="0" w:space="0" w:color="auto"/>
        <w:bottom w:val="none" w:sz="0" w:space="0" w:color="auto"/>
        <w:right w:val="none" w:sz="0" w:space="0" w:color="auto"/>
      </w:divBdr>
      <w:divsChild>
        <w:div w:id="798647172">
          <w:marLeft w:val="0"/>
          <w:marRight w:val="0"/>
          <w:marTop w:val="375"/>
          <w:marBottom w:val="330"/>
          <w:divBdr>
            <w:top w:val="none" w:sz="0" w:space="0" w:color="auto"/>
            <w:left w:val="none" w:sz="0" w:space="0" w:color="auto"/>
            <w:bottom w:val="none" w:sz="0" w:space="0" w:color="auto"/>
            <w:right w:val="none" w:sz="0" w:space="0" w:color="auto"/>
          </w:divBdr>
          <w:divsChild>
            <w:div w:id="868181978">
              <w:marLeft w:val="0"/>
              <w:marRight w:val="0"/>
              <w:marTop w:val="0"/>
              <w:marBottom w:val="210"/>
              <w:divBdr>
                <w:top w:val="none" w:sz="0" w:space="0" w:color="auto"/>
                <w:left w:val="none" w:sz="0" w:space="0" w:color="auto"/>
                <w:bottom w:val="none" w:sz="0" w:space="0" w:color="auto"/>
                <w:right w:val="none" w:sz="0" w:space="0" w:color="auto"/>
              </w:divBdr>
              <w:divsChild>
                <w:div w:id="1434083980">
                  <w:marLeft w:val="0"/>
                  <w:marRight w:val="0"/>
                  <w:marTop w:val="0"/>
                  <w:marBottom w:val="0"/>
                  <w:divBdr>
                    <w:top w:val="none" w:sz="0" w:space="0" w:color="auto"/>
                    <w:left w:val="none" w:sz="0" w:space="0" w:color="auto"/>
                    <w:bottom w:val="none" w:sz="0" w:space="0" w:color="auto"/>
                    <w:right w:val="none" w:sz="0" w:space="0" w:color="auto"/>
                  </w:divBdr>
                  <w:divsChild>
                    <w:div w:id="1102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48485">
              <w:marLeft w:val="0"/>
              <w:marRight w:val="0"/>
              <w:marTop w:val="0"/>
              <w:marBottom w:val="210"/>
              <w:divBdr>
                <w:top w:val="none" w:sz="0" w:space="0" w:color="auto"/>
                <w:left w:val="none" w:sz="0" w:space="0" w:color="auto"/>
                <w:bottom w:val="none" w:sz="0" w:space="0" w:color="auto"/>
                <w:right w:val="none" w:sz="0" w:space="0" w:color="auto"/>
              </w:divBdr>
            </w:div>
          </w:divsChild>
        </w:div>
        <w:div w:id="1747459065">
          <w:marLeft w:val="0"/>
          <w:marRight w:val="0"/>
          <w:marTop w:val="0"/>
          <w:marBottom w:val="0"/>
          <w:divBdr>
            <w:top w:val="none" w:sz="0" w:space="0" w:color="auto"/>
            <w:left w:val="none" w:sz="0" w:space="0" w:color="auto"/>
            <w:bottom w:val="none" w:sz="0" w:space="0" w:color="auto"/>
            <w:right w:val="none" w:sz="0" w:space="0" w:color="auto"/>
          </w:divBdr>
          <w:divsChild>
            <w:div w:id="679699923">
              <w:marLeft w:val="0"/>
              <w:marRight w:val="0"/>
              <w:marTop w:val="0"/>
              <w:marBottom w:val="0"/>
              <w:divBdr>
                <w:top w:val="none" w:sz="0" w:space="0" w:color="auto"/>
                <w:left w:val="none" w:sz="0" w:space="0" w:color="auto"/>
                <w:bottom w:val="none" w:sz="0" w:space="0" w:color="auto"/>
                <w:right w:val="none" w:sz="0" w:space="0" w:color="auto"/>
              </w:divBdr>
              <w:divsChild>
                <w:div w:id="273634057">
                  <w:marLeft w:val="0"/>
                  <w:marRight w:val="0"/>
                  <w:marTop w:val="0"/>
                  <w:marBottom w:val="300"/>
                  <w:divBdr>
                    <w:top w:val="none" w:sz="0" w:space="0" w:color="auto"/>
                    <w:left w:val="none" w:sz="0" w:space="0" w:color="auto"/>
                    <w:bottom w:val="none" w:sz="0" w:space="0" w:color="auto"/>
                    <w:right w:val="none" w:sz="0" w:space="0" w:color="auto"/>
                  </w:divBdr>
                </w:div>
              </w:divsChild>
            </w:div>
            <w:div w:id="1525636149">
              <w:marLeft w:val="0"/>
              <w:marRight w:val="0"/>
              <w:marTop w:val="0"/>
              <w:marBottom w:val="0"/>
              <w:divBdr>
                <w:top w:val="none" w:sz="0" w:space="0" w:color="auto"/>
                <w:left w:val="none" w:sz="0" w:space="0" w:color="auto"/>
                <w:bottom w:val="none" w:sz="0" w:space="0" w:color="auto"/>
                <w:right w:val="none" w:sz="0" w:space="0" w:color="auto"/>
              </w:divBdr>
              <w:divsChild>
                <w:div w:id="74864435">
                  <w:marLeft w:val="0"/>
                  <w:marRight w:val="0"/>
                  <w:marTop w:val="75"/>
                  <w:marBottom w:val="0"/>
                  <w:divBdr>
                    <w:top w:val="none" w:sz="0" w:space="0" w:color="auto"/>
                    <w:left w:val="none" w:sz="0" w:space="0" w:color="auto"/>
                    <w:bottom w:val="none" w:sz="0" w:space="0" w:color="auto"/>
                    <w:right w:val="none" w:sz="0" w:space="0" w:color="auto"/>
                  </w:divBdr>
                  <w:divsChild>
                    <w:div w:id="18309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542304">
      <w:bodyDiv w:val="1"/>
      <w:marLeft w:val="0"/>
      <w:marRight w:val="0"/>
      <w:marTop w:val="0"/>
      <w:marBottom w:val="0"/>
      <w:divBdr>
        <w:top w:val="none" w:sz="0" w:space="0" w:color="auto"/>
        <w:left w:val="none" w:sz="0" w:space="0" w:color="auto"/>
        <w:bottom w:val="none" w:sz="0" w:space="0" w:color="auto"/>
        <w:right w:val="none" w:sz="0" w:space="0" w:color="auto"/>
      </w:divBdr>
    </w:div>
    <w:div w:id="717049310">
      <w:bodyDiv w:val="1"/>
      <w:marLeft w:val="0"/>
      <w:marRight w:val="0"/>
      <w:marTop w:val="0"/>
      <w:marBottom w:val="0"/>
      <w:divBdr>
        <w:top w:val="none" w:sz="0" w:space="0" w:color="auto"/>
        <w:left w:val="none" w:sz="0" w:space="0" w:color="auto"/>
        <w:bottom w:val="none" w:sz="0" w:space="0" w:color="auto"/>
        <w:right w:val="none" w:sz="0" w:space="0" w:color="auto"/>
      </w:divBdr>
      <w:divsChild>
        <w:div w:id="786581504">
          <w:marLeft w:val="2100"/>
          <w:marRight w:val="0"/>
          <w:marTop w:val="0"/>
          <w:marBottom w:val="0"/>
          <w:divBdr>
            <w:top w:val="none" w:sz="0" w:space="0" w:color="auto"/>
            <w:left w:val="none" w:sz="0" w:space="0" w:color="auto"/>
            <w:bottom w:val="none" w:sz="0" w:space="0" w:color="auto"/>
            <w:right w:val="none" w:sz="0" w:space="0" w:color="auto"/>
          </w:divBdr>
          <w:divsChild>
            <w:div w:id="2061204620">
              <w:marLeft w:val="0"/>
              <w:marRight w:val="0"/>
              <w:marTop w:val="0"/>
              <w:marBottom w:val="0"/>
              <w:divBdr>
                <w:top w:val="none" w:sz="0" w:space="0" w:color="auto"/>
                <w:left w:val="none" w:sz="0" w:space="0" w:color="auto"/>
                <w:bottom w:val="none" w:sz="0" w:space="0" w:color="auto"/>
                <w:right w:val="none" w:sz="0" w:space="0" w:color="auto"/>
              </w:divBdr>
              <w:divsChild>
                <w:div w:id="1469588045">
                  <w:marLeft w:val="0"/>
                  <w:marRight w:val="0"/>
                  <w:marTop w:val="0"/>
                  <w:marBottom w:val="0"/>
                  <w:divBdr>
                    <w:top w:val="none" w:sz="0" w:space="0" w:color="auto"/>
                    <w:left w:val="none" w:sz="0" w:space="0" w:color="auto"/>
                    <w:bottom w:val="none" w:sz="0" w:space="0" w:color="auto"/>
                    <w:right w:val="none" w:sz="0" w:space="0" w:color="auto"/>
                  </w:divBdr>
                  <w:divsChild>
                    <w:div w:id="1103956675">
                      <w:marLeft w:val="0"/>
                      <w:marRight w:val="0"/>
                      <w:marTop w:val="0"/>
                      <w:marBottom w:val="0"/>
                      <w:divBdr>
                        <w:top w:val="none" w:sz="0" w:space="0" w:color="auto"/>
                        <w:left w:val="none" w:sz="0" w:space="0" w:color="auto"/>
                        <w:bottom w:val="none" w:sz="0" w:space="0" w:color="auto"/>
                        <w:right w:val="none" w:sz="0" w:space="0" w:color="auto"/>
                      </w:divBdr>
                      <w:divsChild>
                        <w:div w:id="16825893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9875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8884">
          <w:marLeft w:val="2100"/>
          <w:marRight w:val="0"/>
          <w:marTop w:val="0"/>
          <w:marBottom w:val="0"/>
          <w:divBdr>
            <w:top w:val="none" w:sz="0" w:space="0" w:color="auto"/>
            <w:left w:val="none" w:sz="0" w:space="0" w:color="auto"/>
            <w:bottom w:val="none" w:sz="0" w:space="0" w:color="auto"/>
            <w:right w:val="none" w:sz="0" w:space="0" w:color="auto"/>
          </w:divBdr>
        </w:div>
        <w:div w:id="1819885193">
          <w:marLeft w:val="2100"/>
          <w:marRight w:val="0"/>
          <w:marTop w:val="0"/>
          <w:marBottom w:val="0"/>
          <w:divBdr>
            <w:top w:val="none" w:sz="0" w:space="0" w:color="auto"/>
            <w:left w:val="none" w:sz="0" w:space="0" w:color="auto"/>
            <w:bottom w:val="none" w:sz="0" w:space="0" w:color="auto"/>
            <w:right w:val="none" w:sz="0" w:space="0" w:color="auto"/>
          </w:divBdr>
          <w:divsChild>
            <w:div w:id="61493901">
              <w:marLeft w:val="0"/>
              <w:marRight w:val="0"/>
              <w:marTop w:val="0"/>
              <w:marBottom w:val="0"/>
              <w:divBdr>
                <w:top w:val="none" w:sz="0" w:space="0" w:color="auto"/>
                <w:left w:val="none" w:sz="0" w:space="0" w:color="auto"/>
                <w:bottom w:val="none" w:sz="0" w:space="0" w:color="auto"/>
                <w:right w:val="none" w:sz="0" w:space="0" w:color="auto"/>
              </w:divBdr>
              <w:divsChild>
                <w:div w:id="736517920">
                  <w:marLeft w:val="0"/>
                  <w:marRight w:val="0"/>
                  <w:marTop w:val="0"/>
                  <w:marBottom w:val="0"/>
                  <w:divBdr>
                    <w:top w:val="none" w:sz="0" w:space="0" w:color="auto"/>
                    <w:left w:val="none" w:sz="0" w:space="0" w:color="auto"/>
                    <w:bottom w:val="none" w:sz="0" w:space="0" w:color="auto"/>
                    <w:right w:val="none" w:sz="0" w:space="0" w:color="auto"/>
                  </w:divBdr>
                  <w:divsChild>
                    <w:div w:id="1106314054">
                      <w:marLeft w:val="0"/>
                      <w:marRight w:val="0"/>
                      <w:marTop w:val="0"/>
                      <w:marBottom w:val="0"/>
                      <w:divBdr>
                        <w:top w:val="none" w:sz="0" w:space="0" w:color="auto"/>
                        <w:left w:val="none" w:sz="0" w:space="0" w:color="auto"/>
                        <w:bottom w:val="none" w:sz="0" w:space="0" w:color="auto"/>
                        <w:right w:val="none" w:sz="0" w:space="0" w:color="auto"/>
                      </w:divBdr>
                    </w:div>
                    <w:div w:id="1240863650">
                      <w:marLeft w:val="0"/>
                      <w:marRight w:val="0"/>
                      <w:marTop w:val="0"/>
                      <w:marBottom w:val="75"/>
                      <w:divBdr>
                        <w:top w:val="none" w:sz="0" w:space="0" w:color="auto"/>
                        <w:left w:val="none" w:sz="0" w:space="0" w:color="auto"/>
                        <w:bottom w:val="none" w:sz="0" w:space="0" w:color="auto"/>
                        <w:right w:val="none" w:sz="0" w:space="0" w:color="auto"/>
                      </w:divBdr>
                    </w:div>
                    <w:div w:id="1652169775">
                      <w:marLeft w:val="0"/>
                      <w:marRight w:val="0"/>
                      <w:marTop w:val="0"/>
                      <w:marBottom w:val="75"/>
                      <w:divBdr>
                        <w:top w:val="none" w:sz="0" w:space="0" w:color="auto"/>
                        <w:left w:val="none" w:sz="0" w:space="0" w:color="auto"/>
                        <w:bottom w:val="none" w:sz="0" w:space="0" w:color="auto"/>
                        <w:right w:val="none" w:sz="0" w:space="0" w:color="auto"/>
                      </w:divBdr>
                    </w:div>
                  </w:divsChild>
                </w:div>
                <w:div w:id="1005863383">
                  <w:marLeft w:val="0"/>
                  <w:marRight w:val="0"/>
                  <w:marTop w:val="0"/>
                  <w:marBottom w:val="105"/>
                  <w:divBdr>
                    <w:top w:val="none" w:sz="0" w:space="0" w:color="auto"/>
                    <w:left w:val="none" w:sz="0" w:space="0" w:color="auto"/>
                    <w:bottom w:val="none" w:sz="0" w:space="0" w:color="auto"/>
                    <w:right w:val="none" w:sz="0" w:space="0" w:color="auto"/>
                  </w:divBdr>
                </w:div>
              </w:divsChild>
            </w:div>
            <w:div w:id="748234881">
              <w:marLeft w:val="0"/>
              <w:marRight w:val="0"/>
              <w:marTop w:val="0"/>
              <w:marBottom w:val="0"/>
              <w:divBdr>
                <w:top w:val="none" w:sz="0" w:space="0" w:color="auto"/>
                <w:left w:val="none" w:sz="0" w:space="0" w:color="auto"/>
                <w:bottom w:val="none" w:sz="0" w:space="0" w:color="auto"/>
                <w:right w:val="none" w:sz="0" w:space="0" w:color="auto"/>
              </w:divBdr>
              <w:divsChild>
                <w:div w:id="473986164">
                  <w:marLeft w:val="0"/>
                  <w:marRight w:val="0"/>
                  <w:marTop w:val="0"/>
                  <w:marBottom w:val="105"/>
                  <w:divBdr>
                    <w:top w:val="none" w:sz="0" w:space="0" w:color="auto"/>
                    <w:left w:val="none" w:sz="0" w:space="0" w:color="auto"/>
                    <w:bottom w:val="none" w:sz="0" w:space="0" w:color="auto"/>
                    <w:right w:val="none" w:sz="0" w:space="0" w:color="auto"/>
                  </w:divBdr>
                </w:div>
                <w:div w:id="1104493490">
                  <w:marLeft w:val="0"/>
                  <w:marRight w:val="0"/>
                  <w:marTop w:val="0"/>
                  <w:marBottom w:val="0"/>
                  <w:divBdr>
                    <w:top w:val="none" w:sz="0" w:space="0" w:color="auto"/>
                    <w:left w:val="none" w:sz="0" w:space="0" w:color="auto"/>
                    <w:bottom w:val="none" w:sz="0" w:space="0" w:color="auto"/>
                    <w:right w:val="none" w:sz="0" w:space="0" w:color="auto"/>
                  </w:divBdr>
                  <w:divsChild>
                    <w:div w:id="755789864">
                      <w:marLeft w:val="0"/>
                      <w:marRight w:val="0"/>
                      <w:marTop w:val="0"/>
                      <w:marBottom w:val="75"/>
                      <w:divBdr>
                        <w:top w:val="none" w:sz="0" w:space="0" w:color="auto"/>
                        <w:left w:val="none" w:sz="0" w:space="0" w:color="auto"/>
                        <w:bottom w:val="none" w:sz="0" w:space="0" w:color="auto"/>
                        <w:right w:val="none" w:sz="0" w:space="0" w:color="auto"/>
                      </w:divBdr>
                    </w:div>
                    <w:div w:id="985813372">
                      <w:marLeft w:val="0"/>
                      <w:marRight w:val="0"/>
                      <w:marTop w:val="0"/>
                      <w:marBottom w:val="75"/>
                      <w:divBdr>
                        <w:top w:val="none" w:sz="0" w:space="0" w:color="auto"/>
                        <w:left w:val="none" w:sz="0" w:space="0" w:color="auto"/>
                        <w:bottom w:val="none" w:sz="0" w:space="0" w:color="auto"/>
                        <w:right w:val="none" w:sz="0" w:space="0" w:color="auto"/>
                      </w:divBdr>
                    </w:div>
                    <w:div w:id="162110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438091">
      <w:bodyDiv w:val="1"/>
      <w:marLeft w:val="0"/>
      <w:marRight w:val="0"/>
      <w:marTop w:val="0"/>
      <w:marBottom w:val="0"/>
      <w:divBdr>
        <w:top w:val="none" w:sz="0" w:space="0" w:color="auto"/>
        <w:left w:val="none" w:sz="0" w:space="0" w:color="auto"/>
        <w:bottom w:val="none" w:sz="0" w:space="0" w:color="auto"/>
        <w:right w:val="none" w:sz="0" w:space="0" w:color="auto"/>
      </w:divBdr>
      <w:divsChild>
        <w:div w:id="35399720">
          <w:marLeft w:val="2100"/>
          <w:marRight w:val="0"/>
          <w:marTop w:val="0"/>
          <w:marBottom w:val="0"/>
          <w:divBdr>
            <w:top w:val="none" w:sz="0" w:space="0" w:color="auto"/>
            <w:left w:val="none" w:sz="0" w:space="0" w:color="auto"/>
            <w:bottom w:val="none" w:sz="0" w:space="0" w:color="auto"/>
            <w:right w:val="none" w:sz="0" w:space="0" w:color="auto"/>
          </w:divBdr>
          <w:divsChild>
            <w:div w:id="343636273">
              <w:marLeft w:val="0"/>
              <w:marRight w:val="0"/>
              <w:marTop w:val="0"/>
              <w:marBottom w:val="300"/>
              <w:divBdr>
                <w:top w:val="none" w:sz="0" w:space="0" w:color="auto"/>
                <w:left w:val="none" w:sz="0" w:space="0" w:color="auto"/>
                <w:bottom w:val="none" w:sz="0" w:space="0" w:color="auto"/>
                <w:right w:val="none" w:sz="0" w:space="0" w:color="auto"/>
              </w:divBdr>
              <w:divsChild>
                <w:div w:id="1286615941">
                  <w:marLeft w:val="0"/>
                  <w:marRight w:val="0"/>
                  <w:marTop w:val="0"/>
                  <w:marBottom w:val="0"/>
                  <w:divBdr>
                    <w:top w:val="none" w:sz="0" w:space="0" w:color="auto"/>
                    <w:left w:val="none" w:sz="0" w:space="0" w:color="auto"/>
                    <w:bottom w:val="none" w:sz="0" w:space="0" w:color="auto"/>
                    <w:right w:val="none" w:sz="0" w:space="0" w:color="auto"/>
                  </w:divBdr>
                  <w:divsChild>
                    <w:div w:id="305933834">
                      <w:marLeft w:val="0"/>
                      <w:marRight w:val="0"/>
                      <w:marTop w:val="0"/>
                      <w:marBottom w:val="0"/>
                      <w:divBdr>
                        <w:top w:val="none" w:sz="0" w:space="0" w:color="auto"/>
                        <w:left w:val="none" w:sz="0" w:space="0" w:color="auto"/>
                        <w:bottom w:val="none" w:sz="0" w:space="0" w:color="auto"/>
                        <w:right w:val="none" w:sz="0" w:space="0" w:color="auto"/>
                      </w:divBdr>
                      <w:divsChild>
                        <w:div w:id="631599926">
                          <w:marLeft w:val="0"/>
                          <w:marRight w:val="0"/>
                          <w:marTop w:val="0"/>
                          <w:marBottom w:val="0"/>
                          <w:divBdr>
                            <w:top w:val="none" w:sz="0" w:space="0" w:color="auto"/>
                            <w:left w:val="none" w:sz="0" w:space="0" w:color="auto"/>
                            <w:bottom w:val="none" w:sz="0" w:space="0" w:color="auto"/>
                            <w:right w:val="none" w:sz="0" w:space="0" w:color="auto"/>
                          </w:divBdr>
                        </w:div>
                        <w:div w:id="1569881865">
                          <w:marLeft w:val="0"/>
                          <w:marRight w:val="0"/>
                          <w:marTop w:val="0"/>
                          <w:marBottom w:val="0"/>
                          <w:divBdr>
                            <w:top w:val="none" w:sz="0" w:space="0" w:color="auto"/>
                            <w:left w:val="none" w:sz="0" w:space="0" w:color="auto"/>
                            <w:bottom w:val="none" w:sz="0" w:space="0" w:color="auto"/>
                            <w:right w:val="none" w:sz="0" w:space="0" w:color="auto"/>
                          </w:divBdr>
                        </w:div>
                        <w:div w:id="2108039237">
                          <w:marLeft w:val="0"/>
                          <w:marRight w:val="0"/>
                          <w:marTop w:val="0"/>
                          <w:marBottom w:val="0"/>
                          <w:divBdr>
                            <w:top w:val="none" w:sz="0" w:space="0" w:color="auto"/>
                            <w:left w:val="none" w:sz="0" w:space="0" w:color="auto"/>
                            <w:bottom w:val="none" w:sz="0" w:space="0" w:color="auto"/>
                            <w:right w:val="none" w:sz="0" w:space="0" w:color="auto"/>
                          </w:divBdr>
                        </w:div>
                      </w:divsChild>
                    </w:div>
                    <w:div w:id="335617889">
                      <w:marLeft w:val="0"/>
                      <w:marRight w:val="0"/>
                      <w:marTop w:val="0"/>
                      <w:marBottom w:val="0"/>
                      <w:divBdr>
                        <w:top w:val="none" w:sz="0" w:space="0" w:color="auto"/>
                        <w:left w:val="none" w:sz="0" w:space="0" w:color="auto"/>
                        <w:bottom w:val="none" w:sz="0" w:space="0" w:color="auto"/>
                        <w:right w:val="none" w:sz="0" w:space="0" w:color="auto"/>
                      </w:divBdr>
                      <w:divsChild>
                        <w:div w:id="12438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371356">
              <w:marLeft w:val="0"/>
              <w:marRight w:val="0"/>
              <w:marTop w:val="0"/>
              <w:marBottom w:val="300"/>
              <w:divBdr>
                <w:top w:val="none" w:sz="0" w:space="0" w:color="auto"/>
                <w:left w:val="none" w:sz="0" w:space="0" w:color="auto"/>
                <w:bottom w:val="none" w:sz="0" w:space="0" w:color="auto"/>
                <w:right w:val="none" w:sz="0" w:space="0" w:color="auto"/>
              </w:divBdr>
              <w:divsChild>
                <w:div w:id="1794903449">
                  <w:marLeft w:val="0"/>
                  <w:marRight w:val="0"/>
                  <w:marTop w:val="0"/>
                  <w:marBottom w:val="0"/>
                  <w:divBdr>
                    <w:top w:val="none" w:sz="0" w:space="0" w:color="auto"/>
                    <w:left w:val="none" w:sz="0" w:space="0" w:color="auto"/>
                    <w:bottom w:val="none" w:sz="0" w:space="0" w:color="auto"/>
                    <w:right w:val="none" w:sz="0" w:space="0" w:color="auto"/>
                  </w:divBdr>
                  <w:divsChild>
                    <w:div w:id="1141775764">
                      <w:marLeft w:val="0"/>
                      <w:marRight w:val="0"/>
                      <w:marTop w:val="0"/>
                      <w:marBottom w:val="0"/>
                      <w:divBdr>
                        <w:top w:val="none" w:sz="0" w:space="0" w:color="auto"/>
                        <w:left w:val="none" w:sz="0" w:space="0" w:color="auto"/>
                        <w:bottom w:val="none" w:sz="0" w:space="0" w:color="auto"/>
                        <w:right w:val="none" w:sz="0" w:space="0" w:color="auto"/>
                      </w:divBdr>
                      <w:divsChild>
                        <w:div w:id="337000322">
                          <w:marLeft w:val="0"/>
                          <w:marRight w:val="0"/>
                          <w:marTop w:val="0"/>
                          <w:marBottom w:val="0"/>
                          <w:divBdr>
                            <w:top w:val="none" w:sz="0" w:space="0" w:color="auto"/>
                            <w:left w:val="none" w:sz="0" w:space="0" w:color="auto"/>
                            <w:bottom w:val="none" w:sz="0" w:space="0" w:color="auto"/>
                            <w:right w:val="none" w:sz="0" w:space="0" w:color="auto"/>
                          </w:divBdr>
                        </w:div>
                        <w:div w:id="1837920312">
                          <w:marLeft w:val="750"/>
                          <w:marRight w:val="0"/>
                          <w:marTop w:val="0"/>
                          <w:marBottom w:val="0"/>
                          <w:divBdr>
                            <w:top w:val="none" w:sz="0" w:space="0" w:color="auto"/>
                            <w:left w:val="none" w:sz="0" w:space="0" w:color="auto"/>
                            <w:bottom w:val="none" w:sz="0" w:space="0" w:color="auto"/>
                            <w:right w:val="none" w:sz="0" w:space="0" w:color="auto"/>
                          </w:divBdr>
                          <w:divsChild>
                            <w:div w:id="388186410">
                              <w:marLeft w:val="0"/>
                              <w:marRight w:val="0"/>
                              <w:marTop w:val="0"/>
                              <w:marBottom w:val="0"/>
                              <w:divBdr>
                                <w:top w:val="none" w:sz="0" w:space="0" w:color="auto"/>
                                <w:left w:val="none" w:sz="0" w:space="0" w:color="auto"/>
                                <w:bottom w:val="none" w:sz="0" w:space="0" w:color="auto"/>
                                <w:right w:val="none" w:sz="0" w:space="0" w:color="auto"/>
                              </w:divBdr>
                            </w:div>
                            <w:div w:id="208201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65398">
                      <w:marLeft w:val="0"/>
                      <w:marRight w:val="0"/>
                      <w:marTop w:val="0"/>
                      <w:marBottom w:val="0"/>
                      <w:divBdr>
                        <w:top w:val="none" w:sz="0" w:space="0" w:color="auto"/>
                        <w:left w:val="none" w:sz="0" w:space="0" w:color="auto"/>
                        <w:bottom w:val="none" w:sz="0" w:space="0" w:color="auto"/>
                        <w:right w:val="none" w:sz="0" w:space="0" w:color="auto"/>
                      </w:divBdr>
                      <w:divsChild>
                        <w:div w:id="1320814261">
                          <w:marLeft w:val="0"/>
                          <w:marRight w:val="0"/>
                          <w:marTop w:val="0"/>
                          <w:marBottom w:val="0"/>
                          <w:divBdr>
                            <w:top w:val="none" w:sz="0" w:space="0" w:color="auto"/>
                            <w:left w:val="none" w:sz="0" w:space="0" w:color="auto"/>
                            <w:bottom w:val="none" w:sz="0" w:space="0" w:color="auto"/>
                            <w:right w:val="none" w:sz="0" w:space="0" w:color="auto"/>
                          </w:divBdr>
                        </w:div>
                      </w:divsChild>
                    </w:div>
                    <w:div w:id="1985742719">
                      <w:marLeft w:val="0"/>
                      <w:marRight w:val="0"/>
                      <w:marTop w:val="0"/>
                      <w:marBottom w:val="0"/>
                      <w:divBdr>
                        <w:top w:val="none" w:sz="0" w:space="0" w:color="auto"/>
                        <w:left w:val="none" w:sz="0" w:space="0" w:color="auto"/>
                        <w:bottom w:val="none" w:sz="0" w:space="0" w:color="auto"/>
                        <w:right w:val="none" w:sz="0" w:space="0" w:color="auto"/>
                      </w:divBdr>
                      <w:divsChild>
                        <w:div w:id="1477844500">
                          <w:marLeft w:val="0"/>
                          <w:marRight w:val="0"/>
                          <w:marTop w:val="0"/>
                          <w:marBottom w:val="0"/>
                          <w:divBdr>
                            <w:top w:val="none" w:sz="0" w:space="0" w:color="auto"/>
                            <w:left w:val="none" w:sz="0" w:space="0" w:color="auto"/>
                            <w:bottom w:val="none" w:sz="0" w:space="0" w:color="auto"/>
                            <w:right w:val="none" w:sz="0" w:space="0" w:color="auto"/>
                          </w:divBdr>
                          <w:divsChild>
                            <w:div w:id="1037900587">
                              <w:marLeft w:val="0"/>
                              <w:marRight w:val="0"/>
                              <w:marTop w:val="0"/>
                              <w:marBottom w:val="0"/>
                              <w:divBdr>
                                <w:top w:val="none" w:sz="0" w:space="0" w:color="auto"/>
                                <w:left w:val="none" w:sz="0" w:space="0" w:color="auto"/>
                                <w:bottom w:val="none" w:sz="0" w:space="0" w:color="auto"/>
                                <w:right w:val="none" w:sz="0" w:space="0" w:color="auto"/>
                              </w:divBdr>
                              <w:divsChild>
                                <w:div w:id="11404617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4263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93974">
              <w:marLeft w:val="0"/>
              <w:marRight w:val="0"/>
              <w:marTop w:val="0"/>
              <w:marBottom w:val="300"/>
              <w:divBdr>
                <w:top w:val="none" w:sz="0" w:space="0" w:color="auto"/>
                <w:left w:val="none" w:sz="0" w:space="0" w:color="auto"/>
                <w:bottom w:val="none" w:sz="0" w:space="0" w:color="auto"/>
                <w:right w:val="none" w:sz="0" w:space="0" w:color="auto"/>
              </w:divBdr>
              <w:divsChild>
                <w:div w:id="27148894">
                  <w:marLeft w:val="0"/>
                  <w:marRight w:val="0"/>
                  <w:marTop w:val="0"/>
                  <w:marBottom w:val="0"/>
                  <w:divBdr>
                    <w:top w:val="none" w:sz="0" w:space="0" w:color="auto"/>
                    <w:left w:val="none" w:sz="0" w:space="0" w:color="auto"/>
                    <w:bottom w:val="none" w:sz="0" w:space="0" w:color="auto"/>
                    <w:right w:val="none" w:sz="0" w:space="0" w:color="auto"/>
                  </w:divBdr>
                  <w:divsChild>
                    <w:div w:id="378865424">
                      <w:marLeft w:val="0"/>
                      <w:marRight w:val="0"/>
                      <w:marTop w:val="0"/>
                      <w:marBottom w:val="0"/>
                      <w:divBdr>
                        <w:top w:val="none" w:sz="0" w:space="0" w:color="auto"/>
                        <w:left w:val="none" w:sz="0" w:space="0" w:color="auto"/>
                        <w:bottom w:val="none" w:sz="0" w:space="0" w:color="auto"/>
                        <w:right w:val="none" w:sz="0" w:space="0" w:color="auto"/>
                      </w:divBdr>
                      <w:divsChild>
                        <w:div w:id="1260523044">
                          <w:marLeft w:val="0"/>
                          <w:marRight w:val="0"/>
                          <w:marTop w:val="0"/>
                          <w:marBottom w:val="0"/>
                          <w:divBdr>
                            <w:top w:val="none" w:sz="0" w:space="0" w:color="auto"/>
                            <w:left w:val="none" w:sz="0" w:space="0" w:color="auto"/>
                            <w:bottom w:val="none" w:sz="0" w:space="0" w:color="auto"/>
                            <w:right w:val="none" w:sz="0" w:space="0" w:color="auto"/>
                          </w:divBdr>
                        </w:div>
                      </w:divsChild>
                    </w:div>
                    <w:div w:id="2085839280">
                      <w:marLeft w:val="0"/>
                      <w:marRight w:val="0"/>
                      <w:marTop w:val="0"/>
                      <w:marBottom w:val="0"/>
                      <w:divBdr>
                        <w:top w:val="none" w:sz="0" w:space="0" w:color="auto"/>
                        <w:left w:val="none" w:sz="0" w:space="0" w:color="auto"/>
                        <w:bottom w:val="none" w:sz="0" w:space="0" w:color="auto"/>
                        <w:right w:val="none" w:sz="0" w:space="0" w:color="auto"/>
                      </w:divBdr>
                      <w:divsChild>
                        <w:div w:id="127284539">
                          <w:marLeft w:val="0"/>
                          <w:marRight w:val="0"/>
                          <w:marTop w:val="0"/>
                          <w:marBottom w:val="0"/>
                          <w:divBdr>
                            <w:top w:val="none" w:sz="0" w:space="0" w:color="auto"/>
                            <w:left w:val="none" w:sz="0" w:space="0" w:color="auto"/>
                            <w:bottom w:val="none" w:sz="0" w:space="0" w:color="auto"/>
                            <w:right w:val="none" w:sz="0" w:space="0" w:color="auto"/>
                          </w:divBdr>
                        </w:div>
                        <w:div w:id="288703719">
                          <w:marLeft w:val="0"/>
                          <w:marRight w:val="0"/>
                          <w:marTop w:val="0"/>
                          <w:marBottom w:val="0"/>
                          <w:divBdr>
                            <w:top w:val="none" w:sz="0" w:space="0" w:color="auto"/>
                            <w:left w:val="none" w:sz="0" w:space="0" w:color="auto"/>
                            <w:bottom w:val="none" w:sz="0" w:space="0" w:color="auto"/>
                            <w:right w:val="none" w:sz="0" w:space="0" w:color="auto"/>
                          </w:divBdr>
                        </w:div>
                        <w:div w:id="5606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940943">
              <w:marLeft w:val="0"/>
              <w:marRight w:val="0"/>
              <w:marTop w:val="0"/>
              <w:marBottom w:val="300"/>
              <w:divBdr>
                <w:top w:val="none" w:sz="0" w:space="0" w:color="auto"/>
                <w:left w:val="none" w:sz="0" w:space="0" w:color="auto"/>
                <w:bottom w:val="none" w:sz="0" w:space="0" w:color="auto"/>
                <w:right w:val="none" w:sz="0" w:space="0" w:color="auto"/>
              </w:divBdr>
              <w:divsChild>
                <w:div w:id="35087529">
                  <w:marLeft w:val="0"/>
                  <w:marRight w:val="0"/>
                  <w:marTop w:val="0"/>
                  <w:marBottom w:val="0"/>
                  <w:divBdr>
                    <w:top w:val="none" w:sz="0" w:space="0" w:color="auto"/>
                    <w:left w:val="none" w:sz="0" w:space="0" w:color="auto"/>
                    <w:bottom w:val="none" w:sz="0" w:space="0" w:color="auto"/>
                    <w:right w:val="none" w:sz="0" w:space="0" w:color="auto"/>
                  </w:divBdr>
                  <w:divsChild>
                    <w:div w:id="1648120928">
                      <w:marLeft w:val="0"/>
                      <w:marRight w:val="0"/>
                      <w:marTop w:val="0"/>
                      <w:marBottom w:val="0"/>
                      <w:divBdr>
                        <w:top w:val="none" w:sz="0" w:space="0" w:color="auto"/>
                        <w:left w:val="none" w:sz="0" w:space="0" w:color="auto"/>
                        <w:bottom w:val="none" w:sz="0" w:space="0" w:color="auto"/>
                        <w:right w:val="none" w:sz="0" w:space="0" w:color="auto"/>
                      </w:divBdr>
                      <w:divsChild>
                        <w:div w:id="179587493">
                          <w:marLeft w:val="0"/>
                          <w:marRight w:val="0"/>
                          <w:marTop w:val="0"/>
                          <w:marBottom w:val="0"/>
                          <w:divBdr>
                            <w:top w:val="none" w:sz="0" w:space="0" w:color="auto"/>
                            <w:left w:val="none" w:sz="0" w:space="0" w:color="auto"/>
                            <w:bottom w:val="none" w:sz="0" w:space="0" w:color="auto"/>
                            <w:right w:val="none" w:sz="0" w:space="0" w:color="auto"/>
                          </w:divBdr>
                        </w:div>
                      </w:divsChild>
                    </w:div>
                    <w:div w:id="2125029163">
                      <w:marLeft w:val="0"/>
                      <w:marRight w:val="0"/>
                      <w:marTop w:val="0"/>
                      <w:marBottom w:val="0"/>
                      <w:divBdr>
                        <w:top w:val="none" w:sz="0" w:space="0" w:color="auto"/>
                        <w:left w:val="none" w:sz="0" w:space="0" w:color="auto"/>
                        <w:bottom w:val="none" w:sz="0" w:space="0" w:color="auto"/>
                        <w:right w:val="none" w:sz="0" w:space="0" w:color="auto"/>
                      </w:divBdr>
                      <w:divsChild>
                        <w:div w:id="585770190">
                          <w:marLeft w:val="0"/>
                          <w:marRight w:val="0"/>
                          <w:marTop w:val="0"/>
                          <w:marBottom w:val="0"/>
                          <w:divBdr>
                            <w:top w:val="none" w:sz="0" w:space="0" w:color="auto"/>
                            <w:left w:val="none" w:sz="0" w:space="0" w:color="auto"/>
                            <w:bottom w:val="none" w:sz="0" w:space="0" w:color="auto"/>
                            <w:right w:val="none" w:sz="0" w:space="0" w:color="auto"/>
                          </w:divBdr>
                        </w:div>
                        <w:div w:id="898438328">
                          <w:marLeft w:val="0"/>
                          <w:marRight w:val="0"/>
                          <w:marTop w:val="0"/>
                          <w:marBottom w:val="0"/>
                          <w:divBdr>
                            <w:top w:val="none" w:sz="0" w:space="0" w:color="auto"/>
                            <w:left w:val="none" w:sz="0" w:space="0" w:color="auto"/>
                            <w:bottom w:val="none" w:sz="0" w:space="0" w:color="auto"/>
                            <w:right w:val="none" w:sz="0" w:space="0" w:color="auto"/>
                          </w:divBdr>
                        </w:div>
                        <w:div w:id="198561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86565">
              <w:marLeft w:val="0"/>
              <w:marRight w:val="0"/>
              <w:marTop w:val="0"/>
              <w:marBottom w:val="300"/>
              <w:divBdr>
                <w:top w:val="none" w:sz="0" w:space="0" w:color="auto"/>
                <w:left w:val="none" w:sz="0" w:space="0" w:color="auto"/>
                <w:bottom w:val="none" w:sz="0" w:space="0" w:color="auto"/>
                <w:right w:val="none" w:sz="0" w:space="0" w:color="auto"/>
              </w:divBdr>
              <w:divsChild>
                <w:div w:id="928536465">
                  <w:marLeft w:val="0"/>
                  <w:marRight w:val="0"/>
                  <w:marTop w:val="0"/>
                  <w:marBottom w:val="0"/>
                  <w:divBdr>
                    <w:top w:val="none" w:sz="0" w:space="0" w:color="auto"/>
                    <w:left w:val="none" w:sz="0" w:space="0" w:color="auto"/>
                    <w:bottom w:val="none" w:sz="0" w:space="0" w:color="auto"/>
                    <w:right w:val="none" w:sz="0" w:space="0" w:color="auto"/>
                  </w:divBdr>
                  <w:divsChild>
                    <w:div w:id="1358774949">
                      <w:marLeft w:val="0"/>
                      <w:marRight w:val="0"/>
                      <w:marTop w:val="0"/>
                      <w:marBottom w:val="0"/>
                      <w:divBdr>
                        <w:top w:val="none" w:sz="0" w:space="0" w:color="auto"/>
                        <w:left w:val="none" w:sz="0" w:space="0" w:color="auto"/>
                        <w:bottom w:val="none" w:sz="0" w:space="0" w:color="auto"/>
                        <w:right w:val="none" w:sz="0" w:space="0" w:color="auto"/>
                      </w:divBdr>
                      <w:divsChild>
                        <w:div w:id="706294879">
                          <w:marLeft w:val="0"/>
                          <w:marRight w:val="0"/>
                          <w:marTop w:val="0"/>
                          <w:marBottom w:val="0"/>
                          <w:divBdr>
                            <w:top w:val="none" w:sz="0" w:space="0" w:color="auto"/>
                            <w:left w:val="none" w:sz="0" w:space="0" w:color="auto"/>
                            <w:bottom w:val="none" w:sz="0" w:space="0" w:color="auto"/>
                            <w:right w:val="none" w:sz="0" w:space="0" w:color="auto"/>
                          </w:divBdr>
                        </w:div>
                        <w:div w:id="1173572071">
                          <w:marLeft w:val="0"/>
                          <w:marRight w:val="0"/>
                          <w:marTop w:val="0"/>
                          <w:marBottom w:val="0"/>
                          <w:divBdr>
                            <w:top w:val="none" w:sz="0" w:space="0" w:color="auto"/>
                            <w:left w:val="none" w:sz="0" w:space="0" w:color="auto"/>
                            <w:bottom w:val="none" w:sz="0" w:space="0" w:color="auto"/>
                            <w:right w:val="none" w:sz="0" w:space="0" w:color="auto"/>
                          </w:divBdr>
                        </w:div>
                        <w:div w:id="1517772948">
                          <w:marLeft w:val="0"/>
                          <w:marRight w:val="0"/>
                          <w:marTop w:val="0"/>
                          <w:marBottom w:val="0"/>
                          <w:divBdr>
                            <w:top w:val="none" w:sz="0" w:space="0" w:color="auto"/>
                            <w:left w:val="none" w:sz="0" w:space="0" w:color="auto"/>
                            <w:bottom w:val="none" w:sz="0" w:space="0" w:color="auto"/>
                            <w:right w:val="none" w:sz="0" w:space="0" w:color="auto"/>
                          </w:divBdr>
                        </w:div>
                      </w:divsChild>
                    </w:div>
                    <w:div w:id="2069765347">
                      <w:marLeft w:val="0"/>
                      <w:marRight w:val="0"/>
                      <w:marTop w:val="0"/>
                      <w:marBottom w:val="0"/>
                      <w:divBdr>
                        <w:top w:val="none" w:sz="0" w:space="0" w:color="auto"/>
                        <w:left w:val="none" w:sz="0" w:space="0" w:color="auto"/>
                        <w:bottom w:val="none" w:sz="0" w:space="0" w:color="auto"/>
                        <w:right w:val="none" w:sz="0" w:space="0" w:color="auto"/>
                      </w:divBdr>
                      <w:divsChild>
                        <w:div w:id="136467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8192">
          <w:marLeft w:val="2100"/>
          <w:marRight w:val="0"/>
          <w:marTop w:val="0"/>
          <w:marBottom w:val="0"/>
          <w:divBdr>
            <w:top w:val="none" w:sz="0" w:space="0" w:color="auto"/>
            <w:left w:val="none" w:sz="0" w:space="0" w:color="auto"/>
            <w:bottom w:val="none" w:sz="0" w:space="0" w:color="auto"/>
            <w:right w:val="none" w:sz="0" w:space="0" w:color="auto"/>
          </w:divBdr>
          <w:divsChild>
            <w:div w:id="284701897">
              <w:marLeft w:val="0"/>
              <w:marRight w:val="0"/>
              <w:marTop w:val="0"/>
              <w:marBottom w:val="0"/>
              <w:divBdr>
                <w:top w:val="none" w:sz="0" w:space="0" w:color="auto"/>
                <w:left w:val="none" w:sz="0" w:space="0" w:color="auto"/>
                <w:bottom w:val="none" w:sz="0" w:space="0" w:color="auto"/>
                <w:right w:val="none" w:sz="0" w:space="0" w:color="auto"/>
              </w:divBdr>
              <w:divsChild>
                <w:div w:id="766002802">
                  <w:marLeft w:val="0"/>
                  <w:marRight w:val="0"/>
                  <w:marTop w:val="0"/>
                  <w:marBottom w:val="0"/>
                  <w:divBdr>
                    <w:top w:val="none" w:sz="0" w:space="0" w:color="auto"/>
                    <w:left w:val="none" w:sz="0" w:space="0" w:color="auto"/>
                    <w:bottom w:val="none" w:sz="0" w:space="0" w:color="auto"/>
                    <w:right w:val="none" w:sz="0" w:space="0" w:color="auto"/>
                  </w:divBdr>
                  <w:divsChild>
                    <w:div w:id="1994681229">
                      <w:marLeft w:val="0"/>
                      <w:marRight w:val="0"/>
                      <w:marTop w:val="0"/>
                      <w:marBottom w:val="0"/>
                      <w:divBdr>
                        <w:top w:val="none" w:sz="0" w:space="0" w:color="auto"/>
                        <w:left w:val="none" w:sz="0" w:space="0" w:color="auto"/>
                        <w:bottom w:val="none" w:sz="0" w:space="0" w:color="auto"/>
                        <w:right w:val="none" w:sz="0" w:space="0" w:color="auto"/>
                      </w:divBdr>
                    </w:div>
                  </w:divsChild>
                </w:div>
                <w:div w:id="1708526386">
                  <w:marLeft w:val="0"/>
                  <w:marRight w:val="0"/>
                  <w:marTop w:val="0"/>
                  <w:marBottom w:val="0"/>
                  <w:divBdr>
                    <w:top w:val="none" w:sz="0" w:space="0" w:color="auto"/>
                    <w:left w:val="none" w:sz="0" w:space="0" w:color="auto"/>
                    <w:bottom w:val="none" w:sz="0" w:space="0" w:color="auto"/>
                    <w:right w:val="none" w:sz="0" w:space="0" w:color="auto"/>
                  </w:divBdr>
                  <w:divsChild>
                    <w:div w:id="852262123">
                      <w:marLeft w:val="0"/>
                      <w:marRight w:val="0"/>
                      <w:marTop w:val="0"/>
                      <w:marBottom w:val="0"/>
                      <w:divBdr>
                        <w:top w:val="none" w:sz="0" w:space="0" w:color="auto"/>
                        <w:left w:val="none" w:sz="0" w:space="0" w:color="auto"/>
                        <w:bottom w:val="none" w:sz="0" w:space="0" w:color="auto"/>
                        <w:right w:val="none" w:sz="0" w:space="0" w:color="auto"/>
                      </w:divBdr>
                    </w:div>
                    <w:div w:id="1562978071">
                      <w:marLeft w:val="0"/>
                      <w:marRight w:val="0"/>
                      <w:marTop w:val="0"/>
                      <w:marBottom w:val="0"/>
                      <w:divBdr>
                        <w:top w:val="none" w:sz="0" w:space="0" w:color="auto"/>
                        <w:left w:val="none" w:sz="0" w:space="0" w:color="auto"/>
                        <w:bottom w:val="none" w:sz="0" w:space="0" w:color="auto"/>
                        <w:right w:val="none" w:sz="0" w:space="0" w:color="auto"/>
                      </w:divBdr>
                    </w:div>
                    <w:div w:id="161154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70114">
          <w:marLeft w:val="2100"/>
          <w:marRight w:val="0"/>
          <w:marTop w:val="0"/>
          <w:marBottom w:val="0"/>
          <w:divBdr>
            <w:top w:val="none" w:sz="0" w:space="0" w:color="auto"/>
            <w:left w:val="none" w:sz="0" w:space="0" w:color="auto"/>
            <w:bottom w:val="none" w:sz="0" w:space="0" w:color="auto"/>
            <w:right w:val="none" w:sz="0" w:space="0" w:color="auto"/>
          </w:divBdr>
          <w:divsChild>
            <w:div w:id="205341022">
              <w:marLeft w:val="0"/>
              <w:marRight w:val="0"/>
              <w:marTop w:val="0"/>
              <w:marBottom w:val="0"/>
              <w:divBdr>
                <w:top w:val="none" w:sz="0" w:space="0" w:color="auto"/>
                <w:left w:val="none" w:sz="0" w:space="0" w:color="auto"/>
                <w:bottom w:val="none" w:sz="0" w:space="0" w:color="auto"/>
                <w:right w:val="none" w:sz="0" w:space="0" w:color="auto"/>
              </w:divBdr>
              <w:divsChild>
                <w:div w:id="23018270">
                  <w:marLeft w:val="0"/>
                  <w:marRight w:val="0"/>
                  <w:marTop w:val="0"/>
                  <w:marBottom w:val="0"/>
                  <w:divBdr>
                    <w:top w:val="none" w:sz="0" w:space="0" w:color="auto"/>
                    <w:left w:val="none" w:sz="0" w:space="0" w:color="auto"/>
                    <w:bottom w:val="none" w:sz="0" w:space="0" w:color="auto"/>
                    <w:right w:val="none" w:sz="0" w:space="0" w:color="auto"/>
                  </w:divBdr>
                  <w:divsChild>
                    <w:div w:id="1128008791">
                      <w:marLeft w:val="0"/>
                      <w:marRight w:val="0"/>
                      <w:marTop w:val="0"/>
                      <w:marBottom w:val="0"/>
                      <w:divBdr>
                        <w:top w:val="none" w:sz="0" w:space="0" w:color="auto"/>
                        <w:left w:val="none" w:sz="0" w:space="0" w:color="auto"/>
                        <w:bottom w:val="none" w:sz="0" w:space="0" w:color="auto"/>
                        <w:right w:val="none" w:sz="0" w:space="0" w:color="auto"/>
                      </w:divBdr>
                      <w:divsChild>
                        <w:div w:id="147576043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396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2065">
          <w:marLeft w:val="2100"/>
          <w:marRight w:val="0"/>
          <w:marTop w:val="0"/>
          <w:marBottom w:val="0"/>
          <w:divBdr>
            <w:top w:val="none" w:sz="0" w:space="0" w:color="auto"/>
            <w:left w:val="none" w:sz="0" w:space="0" w:color="auto"/>
            <w:bottom w:val="none" w:sz="0" w:space="0" w:color="auto"/>
            <w:right w:val="none" w:sz="0" w:space="0" w:color="auto"/>
          </w:divBdr>
        </w:div>
      </w:divsChild>
    </w:div>
    <w:div w:id="718555379">
      <w:bodyDiv w:val="1"/>
      <w:marLeft w:val="0"/>
      <w:marRight w:val="0"/>
      <w:marTop w:val="0"/>
      <w:marBottom w:val="0"/>
      <w:divBdr>
        <w:top w:val="none" w:sz="0" w:space="0" w:color="auto"/>
        <w:left w:val="none" w:sz="0" w:space="0" w:color="auto"/>
        <w:bottom w:val="none" w:sz="0" w:space="0" w:color="auto"/>
        <w:right w:val="none" w:sz="0" w:space="0" w:color="auto"/>
      </w:divBdr>
      <w:divsChild>
        <w:div w:id="17239716">
          <w:marLeft w:val="0"/>
          <w:marRight w:val="0"/>
          <w:marTop w:val="0"/>
          <w:marBottom w:val="0"/>
          <w:divBdr>
            <w:top w:val="none" w:sz="0" w:space="0" w:color="auto"/>
            <w:left w:val="none" w:sz="0" w:space="0" w:color="auto"/>
            <w:bottom w:val="none" w:sz="0" w:space="0" w:color="auto"/>
            <w:right w:val="none" w:sz="0" w:space="0" w:color="auto"/>
          </w:divBdr>
          <w:divsChild>
            <w:div w:id="664012122">
              <w:marLeft w:val="0"/>
              <w:marRight w:val="0"/>
              <w:marTop w:val="0"/>
              <w:marBottom w:val="0"/>
              <w:divBdr>
                <w:top w:val="none" w:sz="0" w:space="0" w:color="auto"/>
                <w:left w:val="none" w:sz="0" w:space="0" w:color="auto"/>
                <w:bottom w:val="none" w:sz="0" w:space="0" w:color="auto"/>
                <w:right w:val="none" w:sz="0" w:space="0" w:color="auto"/>
              </w:divBdr>
              <w:divsChild>
                <w:div w:id="1889218951">
                  <w:marLeft w:val="0"/>
                  <w:marRight w:val="0"/>
                  <w:marTop w:val="0"/>
                  <w:marBottom w:val="0"/>
                  <w:divBdr>
                    <w:top w:val="none" w:sz="0" w:space="0" w:color="auto"/>
                    <w:left w:val="none" w:sz="0" w:space="0" w:color="auto"/>
                    <w:bottom w:val="none" w:sz="0" w:space="0" w:color="auto"/>
                    <w:right w:val="none" w:sz="0" w:space="0" w:color="auto"/>
                  </w:divBdr>
                </w:div>
              </w:divsChild>
            </w:div>
            <w:div w:id="1597520737">
              <w:marLeft w:val="0"/>
              <w:marRight w:val="0"/>
              <w:marTop w:val="0"/>
              <w:marBottom w:val="0"/>
              <w:divBdr>
                <w:top w:val="none" w:sz="0" w:space="0" w:color="auto"/>
                <w:left w:val="none" w:sz="0" w:space="0" w:color="auto"/>
                <w:bottom w:val="none" w:sz="0" w:space="0" w:color="auto"/>
                <w:right w:val="none" w:sz="0" w:space="0" w:color="auto"/>
              </w:divBdr>
              <w:divsChild>
                <w:div w:id="1359162750">
                  <w:marLeft w:val="0"/>
                  <w:marRight w:val="0"/>
                  <w:marTop w:val="0"/>
                  <w:marBottom w:val="0"/>
                  <w:divBdr>
                    <w:top w:val="none" w:sz="0" w:space="0" w:color="auto"/>
                    <w:left w:val="none" w:sz="0" w:space="0" w:color="auto"/>
                    <w:bottom w:val="none" w:sz="0" w:space="0" w:color="auto"/>
                    <w:right w:val="none" w:sz="0" w:space="0" w:color="auto"/>
                  </w:divBdr>
                </w:div>
              </w:divsChild>
            </w:div>
            <w:div w:id="1717466791">
              <w:marLeft w:val="0"/>
              <w:marRight w:val="0"/>
              <w:marTop w:val="0"/>
              <w:marBottom w:val="0"/>
              <w:divBdr>
                <w:top w:val="none" w:sz="0" w:space="0" w:color="auto"/>
                <w:left w:val="none" w:sz="0" w:space="0" w:color="auto"/>
                <w:bottom w:val="none" w:sz="0" w:space="0" w:color="auto"/>
                <w:right w:val="none" w:sz="0" w:space="0" w:color="auto"/>
              </w:divBdr>
              <w:divsChild>
                <w:div w:id="21369199">
                  <w:marLeft w:val="0"/>
                  <w:marRight w:val="0"/>
                  <w:marTop w:val="0"/>
                  <w:marBottom w:val="0"/>
                  <w:divBdr>
                    <w:top w:val="none" w:sz="0" w:space="0" w:color="auto"/>
                    <w:left w:val="none" w:sz="0" w:space="0" w:color="auto"/>
                    <w:bottom w:val="none" w:sz="0" w:space="0" w:color="auto"/>
                    <w:right w:val="none" w:sz="0" w:space="0" w:color="auto"/>
                  </w:divBdr>
                </w:div>
              </w:divsChild>
            </w:div>
            <w:div w:id="1775710471">
              <w:marLeft w:val="0"/>
              <w:marRight w:val="0"/>
              <w:marTop w:val="0"/>
              <w:marBottom w:val="0"/>
              <w:divBdr>
                <w:top w:val="none" w:sz="0" w:space="0" w:color="auto"/>
                <w:left w:val="none" w:sz="0" w:space="0" w:color="auto"/>
                <w:bottom w:val="none" w:sz="0" w:space="0" w:color="auto"/>
                <w:right w:val="none" w:sz="0" w:space="0" w:color="auto"/>
              </w:divBdr>
              <w:divsChild>
                <w:div w:id="2268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20965">
          <w:marLeft w:val="0"/>
          <w:marRight w:val="0"/>
          <w:marTop w:val="225"/>
          <w:marBottom w:val="0"/>
          <w:divBdr>
            <w:top w:val="none" w:sz="0" w:space="0" w:color="auto"/>
            <w:left w:val="none" w:sz="0" w:space="0" w:color="auto"/>
            <w:bottom w:val="none" w:sz="0" w:space="0" w:color="auto"/>
            <w:right w:val="none" w:sz="0" w:space="0" w:color="auto"/>
          </w:divBdr>
          <w:divsChild>
            <w:div w:id="1125351360">
              <w:marLeft w:val="0"/>
              <w:marRight w:val="0"/>
              <w:marTop w:val="0"/>
              <w:marBottom w:val="225"/>
              <w:divBdr>
                <w:top w:val="none" w:sz="0" w:space="0" w:color="auto"/>
                <w:left w:val="none" w:sz="0" w:space="0" w:color="auto"/>
                <w:bottom w:val="none" w:sz="0" w:space="0" w:color="auto"/>
                <w:right w:val="none" w:sz="0" w:space="0" w:color="auto"/>
              </w:divBdr>
            </w:div>
            <w:div w:id="2070884544">
              <w:marLeft w:val="0"/>
              <w:marRight w:val="0"/>
              <w:marTop w:val="0"/>
              <w:marBottom w:val="0"/>
              <w:divBdr>
                <w:top w:val="none" w:sz="0" w:space="0" w:color="auto"/>
                <w:left w:val="none" w:sz="0" w:space="0" w:color="auto"/>
                <w:bottom w:val="single" w:sz="6" w:space="11" w:color="EEEEEE"/>
                <w:right w:val="none" w:sz="0" w:space="0" w:color="auto"/>
              </w:divBdr>
              <w:divsChild>
                <w:div w:id="164369506">
                  <w:marLeft w:val="0"/>
                  <w:marRight w:val="0"/>
                  <w:marTop w:val="0"/>
                  <w:marBottom w:val="0"/>
                  <w:divBdr>
                    <w:top w:val="none" w:sz="0" w:space="0" w:color="auto"/>
                    <w:left w:val="none" w:sz="0" w:space="0" w:color="auto"/>
                    <w:bottom w:val="none" w:sz="0" w:space="0" w:color="auto"/>
                    <w:right w:val="none" w:sz="0" w:space="0" w:color="auto"/>
                  </w:divBdr>
                  <w:divsChild>
                    <w:div w:id="1253666279">
                      <w:marLeft w:val="0"/>
                      <w:marRight w:val="0"/>
                      <w:marTop w:val="0"/>
                      <w:marBottom w:val="0"/>
                      <w:divBdr>
                        <w:top w:val="none" w:sz="0" w:space="0" w:color="auto"/>
                        <w:left w:val="none" w:sz="0" w:space="0" w:color="auto"/>
                        <w:bottom w:val="none" w:sz="0" w:space="0" w:color="auto"/>
                        <w:right w:val="none" w:sz="0" w:space="0" w:color="auto"/>
                      </w:divBdr>
                      <w:divsChild>
                        <w:div w:id="216941868">
                          <w:marLeft w:val="0"/>
                          <w:marRight w:val="0"/>
                          <w:marTop w:val="0"/>
                          <w:marBottom w:val="0"/>
                          <w:divBdr>
                            <w:top w:val="none" w:sz="0" w:space="0" w:color="auto"/>
                            <w:left w:val="none" w:sz="0" w:space="0" w:color="auto"/>
                            <w:bottom w:val="none" w:sz="0" w:space="0" w:color="auto"/>
                            <w:right w:val="none" w:sz="0" w:space="0" w:color="auto"/>
                          </w:divBdr>
                          <w:divsChild>
                            <w:div w:id="6602337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864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607124">
      <w:bodyDiv w:val="1"/>
      <w:marLeft w:val="0"/>
      <w:marRight w:val="0"/>
      <w:marTop w:val="0"/>
      <w:marBottom w:val="0"/>
      <w:divBdr>
        <w:top w:val="none" w:sz="0" w:space="0" w:color="auto"/>
        <w:left w:val="none" w:sz="0" w:space="0" w:color="auto"/>
        <w:bottom w:val="none" w:sz="0" w:space="0" w:color="auto"/>
        <w:right w:val="none" w:sz="0" w:space="0" w:color="auto"/>
      </w:divBdr>
      <w:divsChild>
        <w:div w:id="670836346">
          <w:marLeft w:val="0"/>
          <w:marRight w:val="0"/>
          <w:marTop w:val="0"/>
          <w:marBottom w:val="0"/>
          <w:divBdr>
            <w:top w:val="none" w:sz="0" w:space="0" w:color="auto"/>
            <w:left w:val="none" w:sz="0" w:space="0" w:color="auto"/>
            <w:bottom w:val="none" w:sz="0" w:space="0" w:color="auto"/>
            <w:right w:val="none" w:sz="0" w:space="0" w:color="auto"/>
          </w:divBdr>
          <w:divsChild>
            <w:div w:id="185559166">
              <w:marLeft w:val="0"/>
              <w:marRight w:val="0"/>
              <w:marTop w:val="225"/>
              <w:marBottom w:val="0"/>
              <w:divBdr>
                <w:top w:val="none" w:sz="0" w:space="0" w:color="auto"/>
                <w:left w:val="none" w:sz="0" w:space="0" w:color="auto"/>
                <w:bottom w:val="none" w:sz="0" w:space="0" w:color="auto"/>
                <w:right w:val="none" w:sz="0" w:space="0" w:color="auto"/>
              </w:divBdr>
              <w:divsChild>
                <w:div w:id="1323464622">
                  <w:marLeft w:val="0"/>
                  <w:marRight w:val="0"/>
                  <w:marTop w:val="0"/>
                  <w:marBottom w:val="0"/>
                  <w:divBdr>
                    <w:top w:val="none" w:sz="0" w:space="0" w:color="auto"/>
                    <w:left w:val="none" w:sz="0" w:space="0" w:color="auto"/>
                    <w:bottom w:val="none" w:sz="0" w:space="0" w:color="auto"/>
                    <w:right w:val="none" w:sz="0" w:space="0" w:color="auto"/>
                  </w:divBdr>
                </w:div>
              </w:divsChild>
            </w:div>
            <w:div w:id="431248172">
              <w:marLeft w:val="0"/>
              <w:marRight w:val="0"/>
              <w:marTop w:val="225"/>
              <w:marBottom w:val="0"/>
              <w:divBdr>
                <w:top w:val="none" w:sz="0" w:space="0" w:color="auto"/>
                <w:left w:val="none" w:sz="0" w:space="0" w:color="auto"/>
                <w:bottom w:val="none" w:sz="0" w:space="0" w:color="auto"/>
                <w:right w:val="none" w:sz="0" w:space="0" w:color="auto"/>
              </w:divBdr>
              <w:divsChild>
                <w:div w:id="304510134">
                  <w:marLeft w:val="0"/>
                  <w:marRight w:val="0"/>
                  <w:marTop w:val="0"/>
                  <w:marBottom w:val="0"/>
                  <w:divBdr>
                    <w:top w:val="none" w:sz="0" w:space="0" w:color="auto"/>
                    <w:left w:val="none" w:sz="0" w:space="0" w:color="auto"/>
                    <w:bottom w:val="none" w:sz="0" w:space="0" w:color="auto"/>
                    <w:right w:val="none" w:sz="0" w:space="0" w:color="auto"/>
                  </w:divBdr>
                </w:div>
              </w:divsChild>
            </w:div>
            <w:div w:id="454256375">
              <w:marLeft w:val="0"/>
              <w:marRight w:val="0"/>
              <w:marTop w:val="225"/>
              <w:marBottom w:val="0"/>
              <w:divBdr>
                <w:top w:val="none" w:sz="0" w:space="0" w:color="auto"/>
                <w:left w:val="none" w:sz="0" w:space="0" w:color="auto"/>
                <w:bottom w:val="none" w:sz="0" w:space="0" w:color="auto"/>
                <w:right w:val="none" w:sz="0" w:space="0" w:color="auto"/>
              </w:divBdr>
              <w:divsChild>
                <w:div w:id="645091164">
                  <w:marLeft w:val="0"/>
                  <w:marRight w:val="0"/>
                  <w:marTop w:val="0"/>
                  <w:marBottom w:val="0"/>
                  <w:divBdr>
                    <w:top w:val="none" w:sz="0" w:space="0" w:color="auto"/>
                    <w:left w:val="none" w:sz="0" w:space="0" w:color="auto"/>
                    <w:bottom w:val="none" w:sz="0" w:space="0" w:color="auto"/>
                    <w:right w:val="none" w:sz="0" w:space="0" w:color="auto"/>
                  </w:divBdr>
                </w:div>
              </w:divsChild>
            </w:div>
            <w:div w:id="1037704174">
              <w:marLeft w:val="0"/>
              <w:marRight w:val="0"/>
              <w:marTop w:val="225"/>
              <w:marBottom w:val="0"/>
              <w:divBdr>
                <w:top w:val="none" w:sz="0" w:space="0" w:color="auto"/>
                <w:left w:val="none" w:sz="0" w:space="0" w:color="auto"/>
                <w:bottom w:val="none" w:sz="0" w:space="0" w:color="auto"/>
                <w:right w:val="none" w:sz="0" w:space="0" w:color="auto"/>
              </w:divBdr>
              <w:divsChild>
                <w:div w:id="1311327936">
                  <w:marLeft w:val="0"/>
                  <w:marRight w:val="0"/>
                  <w:marTop w:val="0"/>
                  <w:marBottom w:val="0"/>
                  <w:divBdr>
                    <w:top w:val="none" w:sz="0" w:space="0" w:color="auto"/>
                    <w:left w:val="none" w:sz="0" w:space="0" w:color="auto"/>
                    <w:bottom w:val="none" w:sz="0" w:space="0" w:color="auto"/>
                    <w:right w:val="none" w:sz="0" w:space="0" w:color="auto"/>
                  </w:divBdr>
                </w:div>
              </w:divsChild>
            </w:div>
            <w:div w:id="1105199191">
              <w:marLeft w:val="0"/>
              <w:marRight w:val="0"/>
              <w:marTop w:val="225"/>
              <w:marBottom w:val="0"/>
              <w:divBdr>
                <w:top w:val="none" w:sz="0" w:space="0" w:color="auto"/>
                <w:left w:val="none" w:sz="0" w:space="0" w:color="auto"/>
                <w:bottom w:val="none" w:sz="0" w:space="0" w:color="auto"/>
                <w:right w:val="none" w:sz="0" w:space="0" w:color="auto"/>
              </w:divBdr>
              <w:divsChild>
                <w:div w:id="2079207249">
                  <w:marLeft w:val="0"/>
                  <w:marRight w:val="0"/>
                  <w:marTop w:val="0"/>
                  <w:marBottom w:val="0"/>
                  <w:divBdr>
                    <w:top w:val="none" w:sz="0" w:space="0" w:color="auto"/>
                    <w:left w:val="none" w:sz="0" w:space="0" w:color="auto"/>
                    <w:bottom w:val="none" w:sz="0" w:space="0" w:color="auto"/>
                    <w:right w:val="none" w:sz="0" w:space="0" w:color="auto"/>
                  </w:divBdr>
                </w:div>
              </w:divsChild>
            </w:div>
            <w:div w:id="1230967581">
              <w:marLeft w:val="0"/>
              <w:marRight w:val="0"/>
              <w:marTop w:val="225"/>
              <w:marBottom w:val="0"/>
              <w:divBdr>
                <w:top w:val="none" w:sz="0" w:space="0" w:color="auto"/>
                <w:left w:val="none" w:sz="0" w:space="0" w:color="auto"/>
                <w:bottom w:val="none" w:sz="0" w:space="0" w:color="auto"/>
                <w:right w:val="none" w:sz="0" w:space="0" w:color="auto"/>
              </w:divBdr>
              <w:divsChild>
                <w:div w:id="1864632532">
                  <w:marLeft w:val="0"/>
                  <w:marRight w:val="0"/>
                  <w:marTop w:val="0"/>
                  <w:marBottom w:val="0"/>
                  <w:divBdr>
                    <w:top w:val="none" w:sz="0" w:space="0" w:color="auto"/>
                    <w:left w:val="none" w:sz="0" w:space="0" w:color="auto"/>
                    <w:bottom w:val="none" w:sz="0" w:space="0" w:color="auto"/>
                    <w:right w:val="none" w:sz="0" w:space="0" w:color="auto"/>
                  </w:divBdr>
                </w:div>
              </w:divsChild>
            </w:div>
            <w:div w:id="1401950582">
              <w:marLeft w:val="0"/>
              <w:marRight w:val="0"/>
              <w:marTop w:val="225"/>
              <w:marBottom w:val="0"/>
              <w:divBdr>
                <w:top w:val="none" w:sz="0" w:space="0" w:color="auto"/>
                <w:left w:val="none" w:sz="0" w:space="0" w:color="auto"/>
                <w:bottom w:val="none" w:sz="0" w:space="0" w:color="auto"/>
                <w:right w:val="none" w:sz="0" w:space="0" w:color="auto"/>
              </w:divBdr>
              <w:divsChild>
                <w:div w:id="1670207626">
                  <w:marLeft w:val="0"/>
                  <w:marRight w:val="0"/>
                  <w:marTop w:val="0"/>
                  <w:marBottom w:val="0"/>
                  <w:divBdr>
                    <w:top w:val="none" w:sz="0" w:space="0" w:color="auto"/>
                    <w:left w:val="none" w:sz="0" w:space="0" w:color="auto"/>
                    <w:bottom w:val="none" w:sz="0" w:space="0" w:color="auto"/>
                    <w:right w:val="none" w:sz="0" w:space="0" w:color="auto"/>
                  </w:divBdr>
                </w:div>
              </w:divsChild>
            </w:div>
            <w:div w:id="1472285500">
              <w:marLeft w:val="0"/>
              <w:marRight w:val="0"/>
              <w:marTop w:val="225"/>
              <w:marBottom w:val="0"/>
              <w:divBdr>
                <w:top w:val="none" w:sz="0" w:space="0" w:color="auto"/>
                <w:left w:val="none" w:sz="0" w:space="0" w:color="auto"/>
                <w:bottom w:val="none" w:sz="0" w:space="0" w:color="auto"/>
                <w:right w:val="none" w:sz="0" w:space="0" w:color="auto"/>
              </w:divBdr>
              <w:divsChild>
                <w:div w:id="972323904">
                  <w:marLeft w:val="0"/>
                  <w:marRight w:val="0"/>
                  <w:marTop w:val="0"/>
                  <w:marBottom w:val="0"/>
                  <w:divBdr>
                    <w:top w:val="none" w:sz="0" w:space="0" w:color="auto"/>
                    <w:left w:val="none" w:sz="0" w:space="0" w:color="auto"/>
                    <w:bottom w:val="none" w:sz="0" w:space="0" w:color="auto"/>
                    <w:right w:val="none" w:sz="0" w:space="0" w:color="auto"/>
                  </w:divBdr>
                </w:div>
              </w:divsChild>
            </w:div>
            <w:div w:id="1472753285">
              <w:marLeft w:val="0"/>
              <w:marRight w:val="0"/>
              <w:marTop w:val="0"/>
              <w:marBottom w:val="0"/>
              <w:divBdr>
                <w:top w:val="none" w:sz="0" w:space="0" w:color="auto"/>
                <w:left w:val="none" w:sz="0" w:space="0" w:color="auto"/>
                <w:bottom w:val="none" w:sz="0" w:space="0" w:color="auto"/>
                <w:right w:val="none" w:sz="0" w:space="0" w:color="auto"/>
              </w:divBdr>
              <w:divsChild>
                <w:div w:id="2071028732">
                  <w:marLeft w:val="0"/>
                  <w:marRight w:val="0"/>
                  <w:marTop w:val="0"/>
                  <w:marBottom w:val="0"/>
                  <w:divBdr>
                    <w:top w:val="none" w:sz="0" w:space="0" w:color="auto"/>
                    <w:left w:val="none" w:sz="0" w:space="0" w:color="auto"/>
                    <w:bottom w:val="none" w:sz="0" w:space="0" w:color="auto"/>
                    <w:right w:val="none" w:sz="0" w:space="0" w:color="auto"/>
                  </w:divBdr>
                </w:div>
              </w:divsChild>
            </w:div>
            <w:div w:id="1525172054">
              <w:marLeft w:val="0"/>
              <w:marRight w:val="0"/>
              <w:marTop w:val="375"/>
              <w:marBottom w:val="0"/>
              <w:divBdr>
                <w:top w:val="none" w:sz="0" w:space="0" w:color="auto"/>
                <w:left w:val="none" w:sz="0" w:space="0" w:color="auto"/>
                <w:bottom w:val="none" w:sz="0" w:space="0" w:color="auto"/>
                <w:right w:val="none" w:sz="0" w:space="0" w:color="auto"/>
              </w:divBdr>
              <w:divsChild>
                <w:div w:id="1643540807">
                  <w:marLeft w:val="0"/>
                  <w:marRight w:val="0"/>
                  <w:marTop w:val="0"/>
                  <w:marBottom w:val="0"/>
                  <w:divBdr>
                    <w:top w:val="none" w:sz="0" w:space="0" w:color="auto"/>
                    <w:left w:val="none" w:sz="0" w:space="0" w:color="auto"/>
                    <w:bottom w:val="none" w:sz="0" w:space="0" w:color="auto"/>
                    <w:right w:val="none" w:sz="0" w:space="0" w:color="auto"/>
                  </w:divBdr>
                  <w:divsChild>
                    <w:div w:id="784739976">
                      <w:marLeft w:val="0"/>
                      <w:marRight w:val="0"/>
                      <w:marTop w:val="0"/>
                      <w:marBottom w:val="0"/>
                      <w:divBdr>
                        <w:top w:val="none" w:sz="0" w:space="0" w:color="auto"/>
                        <w:left w:val="none" w:sz="0" w:space="0" w:color="auto"/>
                        <w:bottom w:val="none" w:sz="0" w:space="0" w:color="auto"/>
                        <w:right w:val="none" w:sz="0" w:space="0" w:color="auto"/>
                      </w:divBdr>
                    </w:div>
                    <w:div w:id="8770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2666">
              <w:marLeft w:val="0"/>
              <w:marRight w:val="0"/>
              <w:marTop w:val="375"/>
              <w:marBottom w:val="0"/>
              <w:divBdr>
                <w:top w:val="none" w:sz="0" w:space="0" w:color="auto"/>
                <w:left w:val="none" w:sz="0" w:space="0" w:color="auto"/>
                <w:bottom w:val="none" w:sz="0" w:space="0" w:color="auto"/>
                <w:right w:val="none" w:sz="0" w:space="0" w:color="auto"/>
              </w:divBdr>
              <w:divsChild>
                <w:div w:id="753279381">
                  <w:marLeft w:val="0"/>
                  <w:marRight w:val="0"/>
                  <w:marTop w:val="0"/>
                  <w:marBottom w:val="0"/>
                  <w:divBdr>
                    <w:top w:val="none" w:sz="0" w:space="0" w:color="auto"/>
                    <w:left w:val="none" w:sz="0" w:space="0" w:color="auto"/>
                    <w:bottom w:val="none" w:sz="0" w:space="0" w:color="auto"/>
                    <w:right w:val="none" w:sz="0" w:space="0" w:color="auto"/>
                  </w:divBdr>
                </w:div>
              </w:divsChild>
            </w:div>
            <w:div w:id="1699039215">
              <w:marLeft w:val="0"/>
              <w:marRight w:val="0"/>
              <w:marTop w:val="375"/>
              <w:marBottom w:val="0"/>
              <w:divBdr>
                <w:top w:val="none" w:sz="0" w:space="0" w:color="auto"/>
                <w:left w:val="none" w:sz="0" w:space="0" w:color="auto"/>
                <w:bottom w:val="none" w:sz="0" w:space="0" w:color="auto"/>
                <w:right w:val="none" w:sz="0" w:space="0" w:color="auto"/>
              </w:divBdr>
              <w:divsChild>
                <w:div w:id="1548490169">
                  <w:marLeft w:val="0"/>
                  <w:marRight w:val="0"/>
                  <w:marTop w:val="0"/>
                  <w:marBottom w:val="0"/>
                  <w:divBdr>
                    <w:top w:val="none" w:sz="0" w:space="0" w:color="auto"/>
                    <w:left w:val="none" w:sz="0" w:space="0" w:color="auto"/>
                    <w:bottom w:val="none" w:sz="0" w:space="0" w:color="auto"/>
                    <w:right w:val="none" w:sz="0" w:space="0" w:color="auto"/>
                  </w:divBdr>
                </w:div>
              </w:divsChild>
            </w:div>
            <w:div w:id="1830513289">
              <w:marLeft w:val="0"/>
              <w:marRight w:val="0"/>
              <w:marTop w:val="225"/>
              <w:marBottom w:val="0"/>
              <w:divBdr>
                <w:top w:val="none" w:sz="0" w:space="0" w:color="auto"/>
                <w:left w:val="none" w:sz="0" w:space="0" w:color="auto"/>
                <w:bottom w:val="none" w:sz="0" w:space="0" w:color="auto"/>
                <w:right w:val="none" w:sz="0" w:space="0" w:color="auto"/>
              </w:divBdr>
              <w:divsChild>
                <w:div w:id="470367402">
                  <w:marLeft w:val="0"/>
                  <w:marRight w:val="0"/>
                  <w:marTop w:val="0"/>
                  <w:marBottom w:val="0"/>
                  <w:divBdr>
                    <w:top w:val="none" w:sz="0" w:space="0" w:color="auto"/>
                    <w:left w:val="none" w:sz="0" w:space="0" w:color="auto"/>
                    <w:bottom w:val="none" w:sz="0" w:space="0" w:color="auto"/>
                    <w:right w:val="none" w:sz="0" w:space="0" w:color="auto"/>
                  </w:divBdr>
                </w:div>
              </w:divsChild>
            </w:div>
            <w:div w:id="1876117099">
              <w:marLeft w:val="0"/>
              <w:marRight w:val="0"/>
              <w:marTop w:val="225"/>
              <w:marBottom w:val="0"/>
              <w:divBdr>
                <w:top w:val="none" w:sz="0" w:space="0" w:color="auto"/>
                <w:left w:val="none" w:sz="0" w:space="0" w:color="auto"/>
                <w:bottom w:val="none" w:sz="0" w:space="0" w:color="auto"/>
                <w:right w:val="none" w:sz="0" w:space="0" w:color="auto"/>
              </w:divBdr>
              <w:divsChild>
                <w:div w:id="1686861715">
                  <w:marLeft w:val="0"/>
                  <w:marRight w:val="0"/>
                  <w:marTop w:val="0"/>
                  <w:marBottom w:val="0"/>
                  <w:divBdr>
                    <w:top w:val="none" w:sz="0" w:space="0" w:color="auto"/>
                    <w:left w:val="none" w:sz="0" w:space="0" w:color="auto"/>
                    <w:bottom w:val="none" w:sz="0" w:space="0" w:color="auto"/>
                    <w:right w:val="none" w:sz="0" w:space="0" w:color="auto"/>
                  </w:divBdr>
                </w:div>
              </w:divsChild>
            </w:div>
            <w:div w:id="2052919263">
              <w:marLeft w:val="0"/>
              <w:marRight w:val="0"/>
              <w:marTop w:val="225"/>
              <w:marBottom w:val="0"/>
              <w:divBdr>
                <w:top w:val="none" w:sz="0" w:space="0" w:color="auto"/>
                <w:left w:val="none" w:sz="0" w:space="0" w:color="auto"/>
                <w:bottom w:val="none" w:sz="0" w:space="0" w:color="auto"/>
                <w:right w:val="none" w:sz="0" w:space="0" w:color="auto"/>
              </w:divBdr>
              <w:divsChild>
                <w:div w:id="76290323">
                  <w:marLeft w:val="0"/>
                  <w:marRight w:val="0"/>
                  <w:marTop w:val="0"/>
                  <w:marBottom w:val="0"/>
                  <w:divBdr>
                    <w:top w:val="none" w:sz="0" w:space="0" w:color="auto"/>
                    <w:left w:val="none" w:sz="0" w:space="0" w:color="auto"/>
                    <w:bottom w:val="none" w:sz="0" w:space="0" w:color="auto"/>
                    <w:right w:val="none" w:sz="0" w:space="0" w:color="auto"/>
                  </w:divBdr>
                </w:div>
              </w:divsChild>
            </w:div>
            <w:div w:id="2065635844">
              <w:marLeft w:val="0"/>
              <w:marRight w:val="0"/>
              <w:marTop w:val="375"/>
              <w:marBottom w:val="0"/>
              <w:divBdr>
                <w:top w:val="none" w:sz="0" w:space="0" w:color="auto"/>
                <w:left w:val="none" w:sz="0" w:space="0" w:color="auto"/>
                <w:bottom w:val="none" w:sz="0" w:space="0" w:color="auto"/>
                <w:right w:val="none" w:sz="0" w:space="0" w:color="auto"/>
              </w:divBdr>
              <w:divsChild>
                <w:div w:id="19430028">
                  <w:marLeft w:val="0"/>
                  <w:marRight w:val="0"/>
                  <w:marTop w:val="0"/>
                  <w:marBottom w:val="0"/>
                  <w:divBdr>
                    <w:top w:val="none" w:sz="0" w:space="0" w:color="auto"/>
                    <w:left w:val="none" w:sz="0" w:space="0" w:color="auto"/>
                    <w:bottom w:val="none" w:sz="0" w:space="0" w:color="auto"/>
                    <w:right w:val="none" w:sz="0" w:space="0" w:color="auto"/>
                  </w:divBdr>
                  <w:divsChild>
                    <w:div w:id="92362348">
                      <w:marLeft w:val="0"/>
                      <w:marRight w:val="0"/>
                      <w:marTop w:val="0"/>
                      <w:marBottom w:val="0"/>
                      <w:divBdr>
                        <w:top w:val="none" w:sz="0" w:space="0" w:color="auto"/>
                        <w:left w:val="none" w:sz="0" w:space="0" w:color="auto"/>
                        <w:bottom w:val="none" w:sz="0" w:space="0" w:color="auto"/>
                        <w:right w:val="none" w:sz="0" w:space="0" w:color="auto"/>
                      </w:divBdr>
                    </w:div>
                    <w:div w:id="16388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01240">
              <w:marLeft w:val="0"/>
              <w:marRight w:val="0"/>
              <w:marTop w:val="225"/>
              <w:marBottom w:val="0"/>
              <w:divBdr>
                <w:top w:val="none" w:sz="0" w:space="0" w:color="auto"/>
                <w:left w:val="none" w:sz="0" w:space="0" w:color="auto"/>
                <w:bottom w:val="none" w:sz="0" w:space="0" w:color="auto"/>
                <w:right w:val="none" w:sz="0" w:space="0" w:color="auto"/>
              </w:divBdr>
              <w:divsChild>
                <w:div w:id="16508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86408">
          <w:marLeft w:val="0"/>
          <w:marRight w:val="0"/>
          <w:marTop w:val="0"/>
          <w:marBottom w:val="150"/>
          <w:divBdr>
            <w:top w:val="none" w:sz="0" w:space="0" w:color="auto"/>
            <w:left w:val="none" w:sz="0" w:space="0" w:color="auto"/>
            <w:bottom w:val="none" w:sz="0" w:space="0" w:color="auto"/>
            <w:right w:val="none" w:sz="0" w:space="0" w:color="auto"/>
          </w:divBdr>
          <w:divsChild>
            <w:div w:id="457530724">
              <w:marLeft w:val="0"/>
              <w:marRight w:val="0"/>
              <w:marTop w:val="300"/>
              <w:marBottom w:val="0"/>
              <w:divBdr>
                <w:top w:val="none" w:sz="0" w:space="0" w:color="auto"/>
                <w:left w:val="none" w:sz="0" w:space="0" w:color="auto"/>
                <w:bottom w:val="none" w:sz="0" w:space="0" w:color="auto"/>
                <w:right w:val="none" w:sz="0" w:space="0" w:color="auto"/>
              </w:divBdr>
            </w:div>
            <w:div w:id="825514641">
              <w:marLeft w:val="0"/>
              <w:marRight w:val="0"/>
              <w:marTop w:val="0"/>
              <w:marBottom w:val="0"/>
              <w:divBdr>
                <w:top w:val="none" w:sz="0" w:space="0" w:color="auto"/>
                <w:left w:val="none" w:sz="0" w:space="0" w:color="auto"/>
                <w:bottom w:val="none" w:sz="0" w:space="0" w:color="auto"/>
                <w:right w:val="none" w:sz="0" w:space="0" w:color="auto"/>
              </w:divBdr>
              <w:divsChild>
                <w:div w:id="426317650">
                  <w:marLeft w:val="0"/>
                  <w:marRight w:val="0"/>
                  <w:marTop w:val="0"/>
                  <w:marBottom w:val="0"/>
                  <w:divBdr>
                    <w:top w:val="none" w:sz="0" w:space="0" w:color="auto"/>
                    <w:left w:val="none" w:sz="0" w:space="0" w:color="auto"/>
                    <w:bottom w:val="none" w:sz="0" w:space="0" w:color="auto"/>
                    <w:right w:val="none" w:sz="0" w:space="0" w:color="auto"/>
                  </w:divBdr>
                  <w:divsChild>
                    <w:div w:id="1245872041">
                      <w:marLeft w:val="0"/>
                      <w:marRight w:val="0"/>
                      <w:marTop w:val="0"/>
                      <w:marBottom w:val="0"/>
                      <w:divBdr>
                        <w:top w:val="none" w:sz="0" w:space="0" w:color="auto"/>
                        <w:left w:val="none" w:sz="0" w:space="0" w:color="auto"/>
                        <w:bottom w:val="none" w:sz="0" w:space="0" w:color="auto"/>
                        <w:right w:val="none" w:sz="0" w:space="0" w:color="auto"/>
                      </w:divBdr>
                    </w:div>
                    <w:div w:id="1819690518">
                      <w:marLeft w:val="0"/>
                      <w:marRight w:val="0"/>
                      <w:marTop w:val="0"/>
                      <w:marBottom w:val="0"/>
                      <w:divBdr>
                        <w:top w:val="none" w:sz="0" w:space="0" w:color="auto"/>
                        <w:left w:val="none" w:sz="0" w:space="0" w:color="auto"/>
                        <w:bottom w:val="none" w:sz="0" w:space="0" w:color="auto"/>
                        <w:right w:val="none" w:sz="0" w:space="0" w:color="auto"/>
                      </w:divBdr>
                      <w:divsChild>
                        <w:div w:id="19662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219213">
      <w:bodyDiv w:val="1"/>
      <w:marLeft w:val="0"/>
      <w:marRight w:val="0"/>
      <w:marTop w:val="0"/>
      <w:marBottom w:val="0"/>
      <w:divBdr>
        <w:top w:val="none" w:sz="0" w:space="0" w:color="auto"/>
        <w:left w:val="none" w:sz="0" w:space="0" w:color="auto"/>
        <w:bottom w:val="none" w:sz="0" w:space="0" w:color="auto"/>
        <w:right w:val="none" w:sz="0" w:space="0" w:color="auto"/>
      </w:divBdr>
      <w:divsChild>
        <w:div w:id="1490712415">
          <w:marLeft w:val="0"/>
          <w:marRight w:val="0"/>
          <w:marTop w:val="0"/>
          <w:marBottom w:val="0"/>
          <w:divBdr>
            <w:top w:val="none" w:sz="0" w:space="0" w:color="auto"/>
            <w:left w:val="none" w:sz="0" w:space="0" w:color="auto"/>
            <w:bottom w:val="none" w:sz="0" w:space="0" w:color="auto"/>
            <w:right w:val="none" w:sz="0" w:space="0" w:color="auto"/>
          </w:divBdr>
          <w:divsChild>
            <w:div w:id="1700663353">
              <w:marLeft w:val="0"/>
              <w:marRight w:val="0"/>
              <w:marTop w:val="0"/>
              <w:marBottom w:val="0"/>
              <w:divBdr>
                <w:top w:val="none" w:sz="0" w:space="0" w:color="auto"/>
                <w:left w:val="none" w:sz="0" w:space="0" w:color="auto"/>
                <w:bottom w:val="none" w:sz="0" w:space="0" w:color="auto"/>
                <w:right w:val="none" w:sz="0" w:space="0" w:color="auto"/>
              </w:divBdr>
              <w:divsChild>
                <w:div w:id="843322746">
                  <w:marLeft w:val="0"/>
                  <w:marRight w:val="0"/>
                  <w:marTop w:val="0"/>
                  <w:marBottom w:val="0"/>
                  <w:divBdr>
                    <w:top w:val="none" w:sz="0" w:space="0" w:color="auto"/>
                    <w:left w:val="none" w:sz="0" w:space="0" w:color="auto"/>
                    <w:bottom w:val="none" w:sz="0" w:space="0" w:color="auto"/>
                    <w:right w:val="none" w:sz="0" w:space="0" w:color="auto"/>
                  </w:divBdr>
                </w:div>
              </w:divsChild>
            </w:div>
            <w:div w:id="876966128">
              <w:marLeft w:val="0"/>
              <w:marRight w:val="0"/>
              <w:marTop w:val="0"/>
              <w:marBottom w:val="0"/>
              <w:divBdr>
                <w:top w:val="none" w:sz="0" w:space="0" w:color="auto"/>
                <w:left w:val="none" w:sz="0" w:space="0" w:color="auto"/>
                <w:bottom w:val="none" w:sz="0" w:space="0" w:color="auto"/>
                <w:right w:val="none" w:sz="0" w:space="0" w:color="auto"/>
              </w:divBdr>
              <w:divsChild>
                <w:div w:id="640692415">
                  <w:marLeft w:val="0"/>
                  <w:marRight w:val="0"/>
                  <w:marTop w:val="0"/>
                  <w:marBottom w:val="525"/>
                  <w:divBdr>
                    <w:top w:val="none" w:sz="0" w:space="0" w:color="auto"/>
                    <w:left w:val="none" w:sz="0" w:space="0" w:color="auto"/>
                    <w:bottom w:val="none" w:sz="0" w:space="0" w:color="auto"/>
                    <w:right w:val="none" w:sz="0" w:space="0" w:color="auto"/>
                  </w:divBdr>
                  <w:divsChild>
                    <w:div w:id="15843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5071">
              <w:marLeft w:val="0"/>
              <w:marRight w:val="0"/>
              <w:marTop w:val="0"/>
              <w:marBottom w:val="0"/>
              <w:divBdr>
                <w:top w:val="none" w:sz="0" w:space="0" w:color="auto"/>
                <w:left w:val="single" w:sz="12" w:space="0" w:color="004465"/>
                <w:bottom w:val="none" w:sz="0" w:space="0" w:color="auto"/>
                <w:right w:val="none" w:sz="0" w:space="0" w:color="auto"/>
              </w:divBdr>
            </w:div>
            <w:div w:id="2086952842">
              <w:marLeft w:val="0"/>
              <w:marRight w:val="0"/>
              <w:marTop w:val="0"/>
              <w:marBottom w:val="600"/>
              <w:divBdr>
                <w:top w:val="none" w:sz="0" w:space="0" w:color="auto"/>
                <w:left w:val="none" w:sz="0" w:space="0" w:color="auto"/>
                <w:bottom w:val="none" w:sz="0" w:space="0" w:color="auto"/>
                <w:right w:val="none" w:sz="0" w:space="0" w:color="auto"/>
              </w:divBdr>
              <w:divsChild>
                <w:div w:id="1337489970">
                  <w:marLeft w:val="0"/>
                  <w:marRight w:val="0"/>
                  <w:marTop w:val="0"/>
                  <w:marBottom w:val="0"/>
                  <w:divBdr>
                    <w:top w:val="none" w:sz="0" w:space="0" w:color="auto"/>
                    <w:left w:val="none" w:sz="0" w:space="0" w:color="auto"/>
                    <w:bottom w:val="none" w:sz="0" w:space="0" w:color="auto"/>
                    <w:right w:val="none" w:sz="0" w:space="0" w:color="auto"/>
                  </w:divBdr>
                  <w:divsChild>
                    <w:div w:id="13319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606327">
      <w:bodyDiv w:val="1"/>
      <w:marLeft w:val="0"/>
      <w:marRight w:val="0"/>
      <w:marTop w:val="0"/>
      <w:marBottom w:val="0"/>
      <w:divBdr>
        <w:top w:val="none" w:sz="0" w:space="0" w:color="auto"/>
        <w:left w:val="none" w:sz="0" w:space="0" w:color="auto"/>
        <w:bottom w:val="none" w:sz="0" w:space="0" w:color="auto"/>
        <w:right w:val="none" w:sz="0" w:space="0" w:color="auto"/>
      </w:divBdr>
      <w:divsChild>
        <w:div w:id="36979204">
          <w:marLeft w:val="2100"/>
          <w:marRight w:val="0"/>
          <w:marTop w:val="0"/>
          <w:marBottom w:val="0"/>
          <w:divBdr>
            <w:top w:val="none" w:sz="0" w:space="0" w:color="auto"/>
            <w:left w:val="none" w:sz="0" w:space="0" w:color="auto"/>
            <w:bottom w:val="none" w:sz="0" w:space="0" w:color="auto"/>
            <w:right w:val="none" w:sz="0" w:space="0" w:color="auto"/>
          </w:divBdr>
          <w:divsChild>
            <w:div w:id="1039012068">
              <w:marLeft w:val="0"/>
              <w:marRight w:val="0"/>
              <w:marTop w:val="0"/>
              <w:marBottom w:val="0"/>
              <w:divBdr>
                <w:top w:val="none" w:sz="0" w:space="0" w:color="auto"/>
                <w:left w:val="none" w:sz="0" w:space="0" w:color="auto"/>
                <w:bottom w:val="none" w:sz="0" w:space="0" w:color="auto"/>
                <w:right w:val="none" w:sz="0" w:space="0" w:color="auto"/>
              </w:divBdr>
              <w:divsChild>
                <w:div w:id="1412504400">
                  <w:marLeft w:val="0"/>
                  <w:marRight w:val="0"/>
                  <w:marTop w:val="0"/>
                  <w:marBottom w:val="105"/>
                  <w:divBdr>
                    <w:top w:val="none" w:sz="0" w:space="0" w:color="auto"/>
                    <w:left w:val="none" w:sz="0" w:space="0" w:color="auto"/>
                    <w:bottom w:val="none" w:sz="0" w:space="0" w:color="auto"/>
                    <w:right w:val="none" w:sz="0" w:space="0" w:color="auto"/>
                  </w:divBdr>
                </w:div>
                <w:div w:id="1440833828">
                  <w:marLeft w:val="0"/>
                  <w:marRight w:val="0"/>
                  <w:marTop w:val="0"/>
                  <w:marBottom w:val="0"/>
                  <w:divBdr>
                    <w:top w:val="none" w:sz="0" w:space="0" w:color="auto"/>
                    <w:left w:val="none" w:sz="0" w:space="0" w:color="auto"/>
                    <w:bottom w:val="none" w:sz="0" w:space="0" w:color="auto"/>
                    <w:right w:val="none" w:sz="0" w:space="0" w:color="auto"/>
                  </w:divBdr>
                  <w:divsChild>
                    <w:div w:id="677925987">
                      <w:marLeft w:val="0"/>
                      <w:marRight w:val="0"/>
                      <w:marTop w:val="0"/>
                      <w:marBottom w:val="75"/>
                      <w:divBdr>
                        <w:top w:val="none" w:sz="0" w:space="0" w:color="auto"/>
                        <w:left w:val="none" w:sz="0" w:space="0" w:color="auto"/>
                        <w:bottom w:val="none" w:sz="0" w:space="0" w:color="auto"/>
                        <w:right w:val="none" w:sz="0" w:space="0" w:color="auto"/>
                      </w:divBdr>
                    </w:div>
                    <w:div w:id="1625504776">
                      <w:marLeft w:val="0"/>
                      <w:marRight w:val="0"/>
                      <w:marTop w:val="0"/>
                      <w:marBottom w:val="75"/>
                      <w:divBdr>
                        <w:top w:val="none" w:sz="0" w:space="0" w:color="auto"/>
                        <w:left w:val="none" w:sz="0" w:space="0" w:color="auto"/>
                        <w:bottom w:val="none" w:sz="0" w:space="0" w:color="auto"/>
                        <w:right w:val="none" w:sz="0" w:space="0" w:color="auto"/>
                      </w:divBdr>
                    </w:div>
                    <w:div w:id="19094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05713">
              <w:marLeft w:val="0"/>
              <w:marRight w:val="0"/>
              <w:marTop w:val="0"/>
              <w:marBottom w:val="0"/>
              <w:divBdr>
                <w:top w:val="none" w:sz="0" w:space="0" w:color="auto"/>
                <w:left w:val="none" w:sz="0" w:space="0" w:color="auto"/>
                <w:bottom w:val="none" w:sz="0" w:space="0" w:color="auto"/>
                <w:right w:val="none" w:sz="0" w:space="0" w:color="auto"/>
              </w:divBdr>
              <w:divsChild>
                <w:div w:id="399786764">
                  <w:marLeft w:val="0"/>
                  <w:marRight w:val="0"/>
                  <w:marTop w:val="0"/>
                  <w:marBottom w:val="0"/>
                  <w:divBdr>
                    <w:top w:val="none" w:sz="0" w:space="0" w:color="auto"/>
                    <w:left w:val="none" w:sz="0" w:space="0" w:color="auto"/>
                    <w:bottom w:val="none" w:sz="0" w:space="0" w:color="auto"/>
                    <w:right w:val="none" w:sz="0" w:space="0" w:color="auto"/>
                  </w:divBdr>
                  <w:divsChild>
                    <w:div w:id="392627990">
                      <w:marLeft w:val="0"/>
                      <w:marRight w:val="0"/>
                      <w:marTop w:val="0"/>
                      <w:marBottom w:val="75"/>
                      <w:divBdr>
                        <w:top w:val="none" w:sz="0" w:space="0" w:color="auto"/>
                        <w:left w:val="none" w:sz="0" w:space="0" w:color="auto"/>
                        <w:bottom w:val="none" w:sz="0" w:space="0" w:color="auto"/>
                        <w:right w:val="none" w:sz="0" w:space="0" w:color="auto"/>
                      </w:divBdr>
                    </w:div>
                    <w:div w:id="1441342362">
                      <w:marLeft w:val="0"/>
                      <w:marRight w:val="0"/>
                      <w:marTop w:val="0"/>
                      <w:marBottom w:val="75"/>
                      <w:divBdr>
                        <w:top w:val="none" w:sz="0" w:space="0" w:color="auto"/>
                        <w:left w:val="none" w:sz="0" w:space="0" w:color="auto"/>
                        <w:bottom w:val="none" w:sz="0" w:space="0" w:color="auto"/>
                        <w:right w:val="none" w:sz="0" w:space="0" w:color="auto"/>
                      </w:divBdr>
                    </w:div>
                    <w:div w:id="1866140820">
                      <w:marLeft w:val="0"/>
                      <w:marRight w:val="0"/>
                      <w:marTop w:val="0"/>
                      <w:marBottom w:val="0"/>
                      <w:divBdr>
                        <w:top w:val="none" w:sz="0" w:space="0" w:color="auto"/>
                        <w:left w:val="none" w:sz="0" w:space="0" w:color="auto"/>
                        <w:bottom w:val="none" w:sz="0" w:space="0" w:color="auto"/>
                        <w:right w:val="none" w:sz="0" w:space="0" w:color="auto"/>
                      </w:divBdr>
                    </w:div>
                  </w:divsChild>
                </w:div>
                <w:div w:id="718213692">
                  <w:marLeft w:val="0"/>
                  <w:marRight w:val="0"/>
                  <w:marTop w:val="0"/>
                  <w:marBottom w:val="105"/>
                  <w:divBdr>
                    <w:top w:val="none" w:sz="0" w:space="0" w:color="auto"/>
                    <w:left w:val="none" w:sz="0" w:space="0" w:color="auto"/>
                    <w:bottom w:val="none" w:sz="0" w:space="0" w:color="auto"/>
                    <w:right w:val="none" w:sz="0" w:space="0" w:color="auto"/>
                  </w:divBdr>
                </w:div>
              </w:divsChild>
            </w:div>
            <w:div w:id="1899390120">
              <w:marLeft w:val="0"/>
              <w:marRight w:val="0"/>
              <w:marTop w:val="0"/>
              <w:marBottom w:val="0"/>
              <w:divBdr>
                <w:top w:val="none" w:sz="0" w:space="0" w:color="auto"/>
                <w:left w:val="none" w:sz="0" w:space="0" w:color="auto"/>
                <w:bottom w:val="none" w:sz="0" w:space="0" w:color="auto"/>
                <w:right w:val="none" w:sz="0" w:space="0" w:color="auto"/>
              </w:divBdr>
              <w:divsChild>
                <w:div w:id="1530217727">
                  <w:marLeft w:val="0"/>
                  <w:marRight w:val="0"/>
                  <w:marTop w:val="0"/>
                  <w:marBottom w:val="105"/>
                  <w:divBdr>
                    <w:top w:val="none" w:sz="0" w:space="0" w:color="auto"/>
                    <w:left w:val="none" w:sz="0" w:space="0" w:color="auto"/>
                    <w:bottom w:val="none" w:sz="0" w:space="0" w:color="auto"/>
                    <w:right w:val="none" w:sz="0" w:space="0" w:color="auto"/>
                  </w:divBdr>
                </w:div>
                <w:div w:id="1556694881">
                  <w:marLeft w:val="0"/>
                  <w:marRight w:val="0"/>
                  <w:marTop w:val="0"/>
                  <w:marBottom w:val="0"/>
                  <w:divBdr>
                    <w:top w:val="none" w:sz="0" w:space="0" w:color="auto"/>
                    <w:left w:val="none" w:sz="0" w:space="0" w:color="auto"/>
                    <w:bottom w:val="none" w:sz="0" w:space="0" w:color="auto"/>
                    <w:right w:val="none" w:sz="0" w:space="0" w:color="auto"/>
                  </w:divBdr>
                  <w:divsChild>
                    <w:div w:id="344065080">
                      <w:marLeft w:val="0"/>
                      <w:marRight w:val="0"/>
                      <w:marTop w:val="0"/>
                      <w:marBottom w:val="0"/>
                      <w:divBdr>
                        <w:top w:val="none" w:sz="0" w:space="0" w:color="auto"/>
                        <w:left w:val="none" w:sz="0" w:space="0" w:color="auto"/>
                        <w:bottom w:val="none" w:sz="0" w:space="0" w:color="auto"/>
                        <w:right w:val="none" w:sz="0" w:space="0" w:color="auto"/>
                      </w:divBdr>
                    </w:div>
                    <w:div w:id="344670914">
                      <w:marLeft w:val="0"/>
                      <w:marRight w:val="0"/>
                      <w:marTop w:val="0"/>
                      <w:marBottom w:val="75"/>
                      <w:divBdr>
                        <w:top w:val="none" w:sz="0" w:space="0" w:color="auto"/>
                        <w:left w:val="none" w:sz="0" w:space="0" w:color="auto"/>
                        <w:bottom w:val="none" w:sz="0" w:space="0" w:color="auto"/>
                        <w:right w:val="none" w:sz="0" w:space="0" w:color="auto"/>
                      </w:divBdr>
                    </w:div>
                    <w:div w:id="4014167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22480356">
          <w:marLeft w:val="2100"/>
          <w:marRight w:val="0"/>
          <w:marTop w:val="0"/>
          <w:marBottom w:val="0"/>
          <w:divBdr>
            <w:top w:val="none" w:sz="0" w:space="0" w:color="auto"/>
            <w:left w:val="none" w:sz="0" w:space="0" w:color="auto"/>
            <w:bottom w:val="none" w:sz="0" w:space="0" w:color="auto"/>
            <w:right w:val="none" w:sz="0" w:space="0" w:color="auto"/>
          </w:divBdr>
        </w:div>
        <w:div w:id="785542772">
          <w:marLeft w:val="2100"/>
          <w:marRight w:val="0"/>
          <w:marTop w:val="0"/>
          <w:marBottom w:val="0"/>
          <w:divBdr>
            <w:top w:val="none" w:sz="0" w:space="0" w:color="auto"/>
            <w:left w:val="none" w:sz="0" w:space="0" w:color="auto"/>
            <w:bottom w:val="none" w:sz="0" w:space="0" w:color="auto"/>
            <w:right w:val="none" w:sz="0" w:space="0" w:color="auto"/>
          </w:divBdr>
          <w:divsChild>
            <w:div w:id="1188905099">
              <w:marLeft w:val="0"/>
              <w:marRight w:val="0"/>
              <w:marTop w:val="0"/>
              <w:marBottom w:val="0"/>
              <w:divBdr>
                <w:top w:val="none" w:sz="0" w:space="0" w:color="auto"/>
                <w:left w:val="none" w:sz="0" w:space="0" w:color="auto"/>
                <w:bottom w:val="none" w:sz="0" w:space="0" w:color="auto"/>
                <w:right w:val="none" w:sz="0" w:space="0" w:color="auto"/>
              </w:divBdr>
              <w:divsChild>
                <w:div w:id="175243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6729">
          <w:marLeft w:val="2100"/>
          <w:marRight w:val="0"/>
          <w:marTop w:val="0"/>
          <w:marBottom w:val="0"/>
          <w:divBdr>
            <w:top w:val="none" w:sz="0" w:space="0" w:color="auto"/>
            <w:left w:val="none" w:sz="0" w:space="0" w:color="auto"/>
            <w:bottom w:val="none" w:sz="0" w:space="0" w:color="auto"/>
            <w:right w:val="none" w:sz="0" w:space="0" w:color="auto"/>
          </w:divBdr>
          <w:divsChild>
            <w:div w:id="119618893">
              <w:marLeft w:val="0"/>
              <w:marRight w:val="0"/>
              <w:marTop w:val="0"/>
              <w:marBottom w:val="0"/>
              <w:divBdr>
                <w:top w:val="none" w:sz="0" w:space="0" w:color="auto"/>
                <w:left w:val="none" w:sz="0" w:space="0" w:color="auto"/>
                <w:bottom w:val="none" w:sz="0" w:space="0" w:color="auto"/>
                <w:right w:val="none" w:sz="0" w:space="0" w:color="auto"/>
              </w:divBdr>
              <w:divsChild>
                <w:div w:id="1474984311">
                  <w:marLeft w:val="0"/>
                  <w:marRight w:val="0"/>
                  <w:marTop w:val="0"/>
                  <w:marBottom w:val="0"/>
                  <w:divBdr>
                    <w:top w:val="none" w:sz="0" w:space="0" w:color="auto"/>
                    <w:left w:val="none" w:sz="0" w:space="0" w:color="auto"/>
                    <w:bottom w:val="none" w:sz="0" w:space="0" w:color="auto"/>
                    <w:right w:val="none" w:sz="0" w:space="0" w:color="auto"/>
                  </w:divBdr>
                  <w:divsChild>
                    <w:div w:id="1183013553">
                      <w:marLeft w:val="0"/>
                      <w:marRight w:val="0"/>
                      <w:marTop w:val="0"/>
                      <w:marBottom w:val="0"/>
                      <w:divBdr>
                        <w:top w:val="none" w:sz="0" w:space="0" w:color="auto"/>
                        <w:left w:val="none" w:sz="0" w:space="0" w:color="auto"/>
                        <w:bottom w:val="none" w:sz="0" w:space="0" w:color="auto"/>
                        <w:right w:val="none" w:sz="0" w:space="0" w:color="auto"/>
                      </w:divBdr>
                    </w:div>
                  </w:divsChild>
                </w:div>
                <w:div w:id="1640185158">
                  <w:marLeft w:val="0"/>
                  <w:marRight w:val="0"/>
                  <w:marTop w:val="0"/>
                  <w:marBottom w:val="0"/>
                  <w:divBdr>
                    <w:top w:val="none" w:sz="0" w:space="0" w:color="auto"/>
                    <w:left w:val="none" w:sz="0" w:space="0" w:color="auto"/>
                    <w:bottom w:val="none" w:sz="0" w:space="0" w:color="auto"/>
                    <w:right w:val="none" w:sz="0" w:space="0" w:color="auto"/>
                  </w:divBdr>
                  <w:divsChild>
                    <w:div w:id="1005010077">
                      <w:marLeft w:val="0"/>
                      <w:marRight w:val="0"/>
                      <w:marTop w:val="0"/>
                      <w:marBottom w:val="0"/>
                      <w:divBdr>
                        <w:top w:val="none" w:sz="0" w:space="0" w:color="auto"/>
                        <w:left w:val="none" w:sz="0" w:space="0" w:color="auto"/>
                        <w:bottom w:val="none" w:sz="0" w:space="0" w:color="auto"/>
                        <w:right w:val="none" w:sz="0" w:space="0" w:color="auto"/>
                      </w:divBdr>
                    </w:div>
                    <w:div w:id="1728843228">
                      <w:marLeft w:val="0"/>
                      <w:marRight w:val="0"/>
                      <w:marTop w:val="0"/>
                      <w:marBottom w:val="0"/>
                      <w:divBdr>
                        <w:top w:val="none" w:sz="0" w:space="0" w:color="auto"/>
                        <w:left w:val="none" w:sz="0" w:space="0" w:color="auto"/>
                        <w:bottom w:val="none" w:sz="0" w:space="0" w:color="auto"/>
                        <w:right w:val="none" w:sz="0" w:space="0" w:color="auto"/>
                      </w:divBdr>
                    </w:div>
                    <w:div w:id="199899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045064">
      <w:bodyDiv w:val="1"/>
      <w:marLeft w:val="0"/>
      <w:marRight w:val="0"/>
      <w:marTop w:val="0"/>
      <w:marBottom w:val="0"/>
      <w:divBdr>
        <w:top w:val="none" w:sz="0" w:space="0" w:color="auto"/>
        <w:left w:val="none" w:sz="0" w:space="0" w:color="auto"/>
        <w:bottom w:val="none" w:sz="0" w:space="0" w:color="auto"/>
        <w:right w:val="none" w:sz="0" w:space="0" w:color="auto"/>
      </w:divBdr>
      <w:divsChild>
        <w:div w:id="394858315">
          <w:marLeft w:val="0"/>
          <w:marRight w:val="0"/>
          <w:marTop w:val="0"/>
          <w:marBottom w:val="150"/>
          <w:divBdr>
            <w:top w:val="none" w:sz="0" w:space="0" w:color="auto"/>
            <w:left w:val="none" w:sz="0" w:space="0" w:color="auto"/>
            <w:bottom w:val="none" w:sz="0" w:space="0" w:color="auto"/>
            <w:right w:val="none" w:sz="0" w:space="0" w:color="auto"/>
          </w:divBdr>
          <w:divsChild>
            <w:div w:id="2055078979">
              <w:marLeft w:val="0"/>
              <w:marRight w:val="150"/>
              <w:marTop w:val="0"/>
              <w:marBottom w:val="0"/>
              <w:divBdr>
                <w:top w:val="none" w:sz="0" w:space="0" w:color="auto"/>
                <w:left w:val="none" w:sz="0" w:space="0" w:color="auto"/>
                <w:bottom w:val="none" w:sz="0" w:space="0" w:color="auto"/>
                <w:right w:val="none" w:sz="0" w:space="0" w:color="auto"/>
              </w:divBdr>
              <w:divsChild>
                <w:div w:id="959454663">
                  <w:marLeft w:val="0"/>
                  <w:marRight w:val="0"/>
                  <w:marTop w:val="0"/>
                  <w:marBottom w:val="0"/>
                  <w:divBdr>
                    <w:top w:val="none" w:sz="0" w:space="0" w:color="auto"/>
                    <w:left w:val="none" w:sz="0" w:space="0" w:color="auto"/>
                    <w:bottom w:val="none" w:sz="0" w:space="0" w:color="auto"/>
                    <w:right w:val="none" w:sz="0" w:space="0" w:color="auto"/>
                  </w:divBdr>
                </w:div>
                <w:div w:id="164608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474856">
      <w:bodyDiv w:val="1"/>
      <w:marLeft w:val="0"/>
      <w:marRight w:val="0"/>
      <w:marTop w:val="0"/>
      <w:marBottom w:val="0"/>
      <w:divBdr>
        <w:top w:val="none" w:sz="0" w:space="0" w:color="auto"/>
        <w:left w:val="none" w:sz="0" w:space="0" w:color="auto"/>
        <w:bottom w:val="none" w:sz="0" w:space="0" w:color="auto"/>
        <w:right w:val="none" w:sz="0" w:space="0" w:color="auto"/>
      </w:divBdr>
    </w:div>
    <w:div w:id="735320279">
      <w:bodyDiv w:val="1"/>
      <w:marLeft w:val="0"/>
      <w:marRight w:val="0"/>
      <w:marTop w:val="0"/>
      <w:marBottom w:val="0"/>
      <w:divBdr>
        <w:top w:val="none" w:sz="0" w:space="0" w:color="auto"/>
        <w:left w:val="none" w:sz="0" w:space="0" w:color="auto"/>
        <w:bottom w:val="none" w:sz="0" w:space="0" w:color="auto"/>
        <w:right w:val="none" w:sz="0" w:space="0" w:color="auto"/>
      </w:divBdr>
      <w:divsChild>
        <w:div w:id="241791770">
          <w:marLeft w:val="0"/>
          <w:marRight w:val="0"/>
          <w:marTop w:val="225"/>
          <w:marBottom w:val="0"/>
          <w:divBdr>
            <w:top w:val="none" w:sz="0" w:space="0" w:color="auto"/>
            <w:left w:val="none" w:sz="0" w:space="0" w:color="auto"/>
            <w:bottom w:val="none" w:sz="0" w:space="0" w:color="auto"/>
            <w:right w:val="none" w:sz="0" w:space="0" w:color="auto"/>
          </w:divBdr>
          <w:divsChild>
            <w:div w:id="1666743226">
              <w:marLeft w:val="0"/>
              <w:marRight w:val="0"/>
              <w:marTop w:val="0"/>
              <w:marBottom w:val="225"/>
              <w:divBdr>
                <w:top w:val="none" w:sz="0" w:space="0" w:color="auto"/>
                <w:left w:val="none" w:sz="0" w:space="0" w:color="auto"/>
                <w:bottom w:val="none" w:sz="0" w:space="0" w:color="auto"/>
                <w:right w:val="none" w:sz="0" w:space="0" w:color="auto"/>
              </w:divBdr>
            </w:div>
            <w:div w:id="1760980740">
              <w:marLeft w:val="0"/>
              <w:marRight w:val="0"/>
              <w:marTop w:val="0"/>
              <w:marBottom w:val="0"/>
              <w:divBdr>
                <w:top w:val="none" w:sz="0" w:space="0" w:color="auto"/>
                <w:left w:val="none" w:sz="0" w:space="0" w:color="auto"/>
                <w:bottom w:val="none" w:sz="0" w:space="0" w:color="auto"/>
                <w:right w:val="none" w:sz="0" w:space="0" w:color="auto"/>
              </w:divBdr>
              <w:divsChild>
                <w:div w:id="1773276741">
                  <w:marLeft w:val="0"/>
                  <w:marRight w:val="0"/>
                  <w:marTop w:val="0"/>
                  <w:marBottom w:val="0"/>
                  <w:divBdr>
                    <w:top w:val="none" w:sz="0" w:space="0" w:color="auto"/>
                    <w:left w:val="none" w:sz="0" w:space="0" w:color="auto"/>
                    <w:bottom w:val="none" w:sz="0" w:space="0" w:color="auto"/>
                    <w:right w:val="none" w:sz="0" w:space="0" w:color="auto"/>
                  </w:divBdr>
                  <w:divsChild>
                    <w:div w:id="424232414">
                      <w:marLeft w:val="0"/>
                      <w:marRight w:val="0"/>
                      <w:marTop w:val="0"/>
                      <w:marBottom w:val="0"/>
                      <w:divBdr>
                        <w:top w:val="none" w:sz="0" w:space="0" w:color="auto"/>
                        <w:left w:val="none" w:sz="0" w:space="0" w:color="auto"/>
                        <w:bottom w:val="none" w:sz="0" w:space="0" w:color="auto"/>
                        <w:right w:val="none" w:sz="0" w:space="0" w:color="auto"/>
                      </w:divBdr>
                    </w:div>
                    <w:div w:id="596402116">
                      <w:marLeft w:val="0"/>
                      <w:marRight w:val="0"/>
                      <w:marTop w:val="0"/>
                      <w:marBottom w:val="0"/>
                      <w:divBdr>
                        <w:top w:val="none" w:sz="0" w:space="0" w:color="auto"/>
                        <w:left w:val="none" w:sz="0" w:space="0" w:color="auto"/>
                        <w:bottom w:val="none" w:sz="0" w:space="0" w:color="auto"/>
                        <w:right w:val="none" w:sz="0" w:space="0" w:color="auto"/>
                      </w:divBdr>
                      <w:divsChild>
                        <w:div w:id="424805334">
                          <w:marLeft w:val="0"/>
                          <w:marRight w:val="0"/>
                          <w:marTop w:val="0"/>
                          <w:marBottom w:val="0"/>
                          <w:divBdr>
                            <w:top w:val="none" w:sz="0" w:space="0" w:color="auto"/>
                            <w:left w:val="none" w:sz="0" w:space="0" w:color="auto"/>
                            <w:bottom w:val="none" w:sz="0" w:space="0" w:color="auto"/>
                            <w:right w:val="none" w:sz="0" w:space="0" w:color="auto"/>
                          </w:divBdr>
                          <w:divsChild>
                            <w:div w:id="12859598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435450">
          <w:marLeft w:val="0"/>
          <w:marRight w:val="0"/>
          <w:marTop w:val="0"/>
          <w:marBottom w:val="0"/>
          <w:divBdr>
            <w:top w:val="none" w:sz="0" w:space="0" w:color="auto"/>
            <w:left w:val="none" w:sz="0" w:space="0" w:color="auto"/>
            <w:bottom w:val="none" w:sz="0" w:space="0" w:color="auto"/>
            <w:right w:val="none" w:sz="0" w:space="0" w:color="auto"/>
          </w:divBdr>
          <w:divsChild>
            <w:div w:id="141318005">
              <w:marLeft w:val="0"/>
              <w:marRight w:val="0"/>
              <w:marTop w:val="0"/>
              <w:marBottom w:val="0"/>
              <w:divBdr>
                <w:top w:val="none" w:sz="0" w:space="0" w:color="auto"/>
                <w:left w:val="none" w:sz="0" w:space="0" w:color="auto"/>
                <w:bottom w:val="none" w:sz="0" w:space="0" w:color="auto"/>
                <w:right w:val="none" w:sz="0" w:space="0" w:color="auto"/>
              </w:divBdr>
              <w:divsChild>
                <w:div w:id="574630855">
                  <w:marLeft w:val="0"/>
                  <w:marRight w:val="0"/>
                  <w:marTop w:val="0"/>
                  <w:marBottom w:val="0"/>
                  <w:divBdr>
                    <w:top w:val="none" w:sz="0" w:space="0" w:color="auto"/>
                    <w:left w:val="none" w:sz="0" w:space="0" w:color="auto"/>
                    <w:bottom w:val="none" w:sz="0" w:space="0" w:color="auto"/>
                    <w:right w:val="none" w:sz="0" w:space="0" w:color="auto"/>
                  </w:divBdr>
                </w:div>
              </w:divsChild>
            </w:div>
            <w:div w:id="729230010">
              <w:marLeft w:val="0"/>
              <w:marRight w:val="0"/>
              <w:marTop w:val="0"/>
              <w:marBottom w:val="0"/>
              <w:divBdr>
                <w:top w:val="none" w:sz="0" w:space="0" w:color="auto"/>
                <w:left w:val="none" w:sz="0" w:space="0" w:color="auto"/>
                <w:bottom w:val="none" w:sz="0" w:space="0" w:color="auto"/>
                <w:right w:val="none" w:sz="0" w:space="0" w:color="auto"/>
              </w:divBdr>
              <w:divsChild>
                <w:div w:id="865942927">
                  <w:marLeft w:val="0"/>
                  <w:marRight w:val="0"/>
                  <w:marTop w:val="0"/>
                  <w:marBottom w:val="0"/>
                  <w:divBdr>
                    <w:top w:val="none" w:sz="0" w:space="0" w:color="auto"/>
                    <w:left w:val="none" w:sz="0" w:space="0" w:color="auto"/>
                    <w:bottom w:val="none" w:sz="0" w:space="0" w:color="auto"/>
                    <w:right w:val="none" w:sz="0" w:space="0" w:color="auto"/>
                  </w:divBdr>
                </w:div>
              </w:divsChild>
            </w:div>
            <w:div w:id="799111341">
              <w:marLeft w:val="0"/>
              <w:marRight w:val="0"/>
              <w:marTop w:val="0"/>
              <w:marBottom w:val="0"/>
              <w:divBdr>
                <w:top w:val="none" w:sz="0" w:space="0" w:color="auto"/>
                <w:left w:val="none" w:sz="0" w:space="0" w:color="auto"/>
                <w:bottom w:val="none" w:sz="0" w:space="0" w:color="auto"/>
                <w:right w:val="none" w:sz="0" w:space="0" w:color="auto"/>
              </w:divBdr>
              <w:divsChild>
                <w:div w:id="1925918821">
                  <w:marLeft w:val="0"/>
                  <w:marRight w:val="0"/>
                  <w:marTop w:val="450"/>
                  <w:marBottom w:val="450"/>
                  <w:divBdr>
                    <w:top w:val="none" w:sz="0" w:space="0" w:color="auto"/>
                    <w:left w:val="none" w:sz="0" w:space="0" w:color="auto"/>
                    <w:bottom w:val="none" w:sz="0" w:space="0" w:color="auto"/>
                    <w:right w:val="none" w:sz="0" w:space="0" w:color="auto"/>
                  </w:divBdr>
                  <w:divsChild>
                    <w:div w:id="6613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1239">
              <w:marLeft w:val="0"/>
              <w:marRight w:val="0"/>
              <w:marTop w:val="0"/>
              <w:marBottom w:val="0"/>
              <w:divBdr>
                <w:top w:val="none" w:sz="0" w:space="0" w:color="auto"/>
                <w:left w:val="none" w:sz="0" w:space="0" w:color="auto"/>
                <w:bottom w:val="none" w:sz="0" w:space="0" w:color="auto"/>
                <w:right w:val="none" w:sz="0" w:space="0" w:color="auto"/>
              </w:divBdr>
              <w:divsChild>
                <w:div w:id="352347539">
                  <w:marLeft w:val="0"/>
                  <w:marRight w:val="0"/>
                  <w:marTop w:val="0"/>
                  <w:marBottom w:val="0"/>
                  <w:divBdr>
                    <w:top w:val="none" w:sz="0" w:space="0" w:color="auto"/>
                    <w:left w:val="none" w:sz="0" w:space="0" w:color="auto"/>
                    <w:bottom w:val="none" w:sz="0" w:space="0" w:color="auto"/>
                    <w:right w:val="none" w:sz="0" w:space="0" w:color="auto"/>
                  </w:divBdr>
                </w:div>
              </w:divsChild>
            </w:div>
            <w:div w:id="1290208398">
              <w:marLeft w:val="0"/>
              <w:marRight w:val="0"/>
              <w:marTop w:val="0"/>
              <w:marBottom w:val="0"/>
              <w:divBdr>
                <w:top w:val="none" w:sz="0" w:space="0" w:color="auto"/>
                <w:left w:val="none" w:sz="0" w:space="0" w:color="auto"/>
                <w:bottom w:val="none" w:sz="0" w:space="0" w:color="auto"/>
                <w:right w:val="none" w:sz="0" w:space="0" w:color="auto"/>
              </w:divBdr>
              <w:divsChild>
                <w:div w:id="793328980">
                  <w:marLeft w:val="0"/>
                  <w:marRight w:val="0"/>
                  <w:marTop w:val="0"/>
                  <w:marBottom w:val="0"/>
                  <w:divBdr>
                    <w:top w:val="none" w:sz="0" w:space="0" w:color="auto"/>
                    <w:left w:val="none" w:sz="0" w:space="0" w:color="auto"/>
                    <w:bottom w:val="none" w:sz="0" w:space="0" w:color="auto"/>
                    <w:right w:val="none" w:sz="0" w:space="0" w:color="auto"/>
                  </w:divBdr>
                </w:div>
              </w:divsChild>
            </w:div>
            <w:div w:id="1702627909">
              <w:marLeft w:val="0"/>
              <w:marRight w:val="0"/>
              <w:marTop w:val="0"/>
              <w:marBottom w:val="0"/>
              <w:divBdr>
                <w:top w:val="none" w:sz="0" w:space="0" w:color="auto"/>
                <w:left w:val="none" w:sz="0" w:space="0" w:color="auto"/>
                <w:bottom w:val="none" w:sz="0" w:space="0" w:color="auto"/>
                <w:right w:val="none" w:sz="0" w:space="0" w:color="auto"/>
              </w:divBdr>
              <w:divsChild>
                <w:div w:id="89269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4986">
          <w:marLeft w:val="0"/>
          <w:marRight w:val="0"/>
          <w:marTop w:val="225"/>
          <w:marBottom w:val="0"/>
          <w:divBdr>
            <w:top w:val="none" w:sz="0" w:space="0" w:color="auto"/>
            <w:left w:val="none" w:sz="0" w:space="0" w:color="auto"/>
            <w:bottom w:val="none" w:sz="0" w:space="0" w:color="auto"/>
            <w:right w:val="none" w:sz="0" w:space="0" w:color="auto"/>
          </w:divBdr>
          <w:divsChild>
            <w:div w:id="1538740715">
              <w:marLeft w:val="0"/>
              <w:marRight w:val="0"/>
              <w:marTop w:val="0"/>
              <w:marBottom w:val="0"/>
              <w:divBdr>
                <w:top w:val="none" w:sz="0" w:space="0" w:color="auto"/>
                <w:left w:val="none" w:sz="0" w:space="0" w:color="auto"/>
                <w:bottom w:val="none" w:sz="0" w:space="0" w:color="auto"/>
                <w:right w:val="none" w:sz="0" w:space="0" w:color="auto"/>
              </w:divBdr>
              <w:divsChild>
                <w:div w:id="293104960">
                  <w:marLeft w:val="0"/>
                  <w:marRight w:val="0"/>
                  <w:marTop w:val="150"/>
                  <w:marBottom w:val="0"/>
                  <w:divBdr>
                    <w:top w:val="none" w:sz="0" w:space="0" w:color="auto"/>
                    <w:left w:val="none" w:sz="0" w:space="0" w:color="auto"/>
                    <w:bottom w:val="none" w:sz="0" w:space="0" w:color="auto"/>
                    <w:right w:val="none" w:sz="0" w:space="0" w:color="auto"/>
                  </w:divBdr>
                </w:div>
                <w:div w:id="162576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736972">
      <w:bodyDiv w:val="1"/>
      <w:marLeft w:val="0"/>
      <w:marRight w:val="0"/>
      <w:marTop w:val="0"/>
      <w:marBottom w:val="0"/>
      <w:divBdr>
        <w:top w:val="none" w:sz="0" w:space="0" w:color="auto"/>
        <w:left w:val="none" w:sz="0" w:space="0" w:color="auto"/>
        <w:bottom w:val="none" w:sz="0" w:space="0" w:color="auto"/>
        <w:right w:val="none" w:sz="0" w:space="0" w:color="auto"/>
      </w:divBdr>
      <w:divsChild>
        <w:div w:id="602538896">
          <w:marLeft w:val="2100"/>
          <w:marRight w:val="0"/>
          <w:marTop w:val="0"/>
          <w:marBottom w:val="0"/>
          <w:divBdr>
            <w:top w:val="none" w:sz="0" w:space="0" w:color="auto"/>
            <w:left w:val="none" w:sz="0" w:space="0" w:color="auto"/>
            <w:bottom w:val="none" w:sz="0" w:space="0" w:color="auto"/>
            <w:right w:val="none" w:sz="0" w:space="0" w:color="auto"/>
          </w:divBdr>
          <w:divsChild>
            <w:div w:id="1620331316">
              <w:marLeft w:val="0"/>
              <w:marRight w:val="0"/>
              <w:marTop w:val="0"/>
              <w:marBottom w:val="0"/>
              <w:divBdr>
                <w:top w:val="none" w:sz="0" w:space="0" w:color="auto"/>
                <w:left w:val="none" w:sz="0" w:space="0" w:color="auto"/>
                <w:bottom w:val="none" w:sz="0" w:space="0" w:color="auto"/>
                <w:right w:val="none" w:sz="0" w:space="0" w:color="auto"/>
              </w:divBdr>
              <w:divsChild>
                <w:div w:id="1970672026">
                  <w:marLeft w:val="0"/>
                  <w:marRight w:val="0"/>
                  <w:marTop w:val="0"/>
                  <w:marBottom w:val="0"/>
                  <w:divBdr>
                    <w:top w:val="none" w:sz="0" w:space="0" w:color="auto"/>
                    <w:left w:val="none" w:sz="0" w:space="0" w:color="auto"/>
                    <w:bottom w:val="none" w:sz="0" w:space="0" w:color="auto"/>
                    <w:right w:val="none" w:sz="0" w:space="0" w:color="auto"/>
                  </w:divBdr>
                  <w:divsChild>
                    <w:div w:id="694355371">
                      <w:marLeft w:val="0"/>
                      <w:marRight w:val="0"/>
                      <w:marTop w:val="0"/>
                      <w:marBottom w:val="0"/>
                      <w:divBdr>
                        <w:top w:val="none" w:sz="0" w:space="0" w:color="auto"/>
                        <w:left w:val="none" w:sz="0" w:space="0" w:color="auto"/>
                        <w:bottom w:val="none" w:sz="0" w:space="0" w:color="auto"/>
                        <w:right w:val="none" w:sz="0" w:space="0" w:color="auto"/>
                      </w:divBdr>
                    </w:div>
                  </w:divsChild>
                </w:div>
                <w:div w:id="2027948848">
                  <w:marLeft w:val="0"/>
                  <w:marRight w:val="0"/>
                  <w:marTop w:val="0"/>
                  <w:marBottom w:val="0"/>
                  <w:divBdr>
                    <w:top w:val="none" w:sz="0" w:space="0" w:color="auto"/>
                    <w:left w:val="none" w:sz="0" w:space="0" w:color="auto"/>
                    <w:bottom w:val="none" w:sz="0" w:space="0" w:color="auto"/>
                    <w:right w:val="none" w:sz="0" w:space="0" w:color="auto"/>
                  </w:divBdr>
                  <w:divsChild>
                    <w:div w:id="523203725">
                      <w:marLeft w:val="0"/>
                      <w:marRight w:val="0"/>
                      <w:marTop w:val="0"/>
                      <w:marBottom w:val="0"/>
                      <w:divBdr>
                        <w:top w:val="none" w:sz="0" w:space="0" w:color="auto"/>
                        <w:left w:val="none" w:sz="0" w:space="0" w:color="auto"/>
                        <w:bottom w:val="none" w:sz="0" w:space="0" w:color="auto"/>
                        <w:right w:val="none" w:sz="0" w:space="0" w:color="auto"/>
                      </w:divBdr>
                    </w:div>
                    <w:div w:id="1353994580">
                      <w:marLeft w:val="0"/>
                      <w:marRight w:val="0"/>
                      <w:marTop w:val="0"/>
                      <w:marBottom w:val="0"/>
                      <w:divBdr>
                        <w:top w:val="none" w:sz="0" w:space="0" w:color="auto"/>
                        <w:left w:val="none" w:sz="0" w:space="0" w:color="auto"/>
                        <w:bottom w:val="none" w:sz="0" w:space="0" w:color="auto"/>
                        <w:right w:val="none" w:sz="0" w:space="0" w:color="auto"/>
                      </w:divBdr>
                    </w:div>
                    <w:div w:id="162982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011279">
          <w:marLeft w:val="2100"/>
          <w:marRight w:val="0"/>
          <w:marTop w:val="0"/>
          <w:marBottom w:val="0"/>
          <w:divBdr>
            <w:top w:val="none" w:sz="0" w:space="0" w:color="auto"/>
            <w:left w:val="none" w:sz="0" w:space="0" w:color="auto"/>
            <w:bottom w:val="none" w:sz="0" w:space="0" w:color="auto"/>
            <w:right w:val="none" w:sz="0" w:space="0" w:color="auto"/>
          </w:divBdr>
        </w:div>
        <w:div w:id="821853044">
          <w:marLeft w:val="2100"/>
          <w:marRight w:val="0"/>
          <w:marTop w:val="0"/>
          <w:marBottom w:val="0"/>
          <w:divBdr>
            <w:top w:val="none" w:sz="0" w:space="0" w:color="auto"/>
            <w:left w:val="none" w:sz="0" w:space="0" w:color="auto"/>
            <w:bottom w:val="none" w:sz="0" w:space="0" w:color="auto"/>
            <w:right w:val="none" w:sz="0" w:space="0" w:color="auto"/>
          </w:divBdr>
        </w:div>
        <w:div w:id="1956715478">
          <w:marLeft w:val="2100"/>
          <w:marRight w:val="0"/>
          <w:marTop w:val="0"/>
          <w:marBottom w:val="0"/>
          <w:divBdr>
            <w:top w:val="none" w:sz="0" w:space="0" w:color="auto"/>
            <w:left w:val="none" w:sz="0" w:space="0" w:color="auto"/>
            <w:bottom w:val="none" w:sz="0" w:space="0" w:color="auto"/>
            <w:right w:val="none" w:sz="0" w:space="0" w:color="auto"/>
          </w:divBdr>
          <w:divsChild>
            <w:div w:id="436339715">
              <w:marLeft w:val="0"/>
              <w:marRight w:val="0"/>
              <w:marTop w:val="0"/>
              <w:marBottom w:val="0"/>
              <w:divBdr>
                <w:top w:val="none" w:sz="0" w:space="0" w:color="auto"/>
                <w:left w:val="none" w:sz="0" w:space="0" w:color="auto"/>
                <w:bottom w:val="none" w:sz="0" w:space="0" w:color="auto"/>
                <w:right w:val="none" w:sz="0" w:space="0" w:color="auto"/>
              </w:divBdr>
              <w:divsChild>
                <w:div w:id="13115501">
                  <w:marLeft w:val="0"/>
                  <w:marRight w:val="0"/>
                  <w:marTop w:val="0"/>
                  <w:marBottom w:val="0"/>
                  <w:divBdr>
                    <w:top w:val="none" w:sz="0" w:space="0" w:color="auto"/>
                    <w:left w:val="none" w:sz="0" w:space="0" w:color="auto"/>
                    <w:bottom w:val="none" w:sz="0" w:space="0" w:color="auto"/>
                    <w:right w:val="none" w:sz="0" w:space="0" w:color="auto"/>
                  </w:divBdr>
                  <w:divsChild>
                    <w:div w:id="1766657982">
                      <w:marLeft w:val="0"/>
                      <w:marRight w:val="0"/>
                      <w:marTop w:val="0"/>
                      <w:marBottom w:val="0"/>
                      <w:divBdr>
                        <w:top w:val="none" w:sz="0" w:space="0" w:color="auto"/>
                        <w:left w:val="none" w:sz="0" w:space="0" w:color="auto"/>
                        <w:bottom w:val="none" w:sz="0" w:space="0" w:color="auto"/>
                        <w:right w:val="none" w:sz="0" w:space="0" w:color="auto"/>
                      </w:divBdr>
                      <w:divsChild>
                        <w:div w:id="106780194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40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78310">
      <w:bodyDiv w:val="1"/>
      <w:marLeft w:val="0"/>
      <w:marRight w:val="0"/>
      <w:marTop w:val="0"/>
      <w:marBottom w:val="0"/>
      <w:divBdr>
        <w:top w:val="none" w:sz="0" w:space="0" w:color="auto"/>
        <w:left w:val="none" w:sz="0" w:space="0" w:color="auto"/>
        <w:bottom w:val="none" w:sz="0" w:space="0" w:color="auto"/>
        <w:right w:val="none" w:sz="0" w:space="0" w:color="auto"/>
      </w:divBdr>
      <w:divsChild>
        <w:div w:id="599801135">
          <w:marLeft w:val="0"/>
          <w:marRight w:val="0"/>
          <w:marTop w:val="150"/>
          <w:marBottom w:val="0"/>
          <w:divBdr>
            <w:top w:val="none" w:sz="0" w:space="0" w:color="auto"/>
            <w:left w:val="none" w:sz="0" w:space="0" w:color="auto"/>
            <w:bottom w:val="none" w:sz="0" w:space="0" w:color="auto"/>
            <w:right w:val="none" w:sz="0" w:space="0" w:color="auto"/>
          </w:divBdr>
        </w:div>
        <w:div w:id="964195841">
          <w:marLeft w:val="0"/>
          <w:marRight w:val="0"/>
          <w:marTop w:val="360"/>
          <w:marBottom w:val="0"/>
          <w:divBdr>
            <w:top w:val="none" w:sz="0" w:space="0" w:color="auto"/>
            <w:left w:val="none" w:sz="0" w:space="0" w:color="auto"/>
            <w:bottom w:val="none" w:sz="0" w:space="0" w:color="auto"/>
            <w:right w:val="none" w:sz="0" w:space="0" w:color="auto"/>
          </w:divBdr>
        </w:div>
        <w:div w:id="1944025999">
          <w:marLeft w:val="0"/>
          <w:marRight w:val="0"/>
          <w:marTop w:val="600"/>
          <w:marBottom w:val="0"/>
          <w:divBdr>
            <w:top w:val="none" w:sz="0" w:space="0" w:color="auto"/>
            <w:left w:val="none" w:sz="0" w:space="0" w:color="auto"/>
            <w:bottom w:val="none" w:sz="0" w:space="0" w:color="auto"/>
            <w:right w:val="none" w:sz="0" w:space="0" w:color="auto"/>
          </w:divBdr>
          <w:divsChild>
            <w:div w:id="368148338">
              <w:marLeft w:val="0"/>
              <w:marRight w:val="0"/>
              <w:marTop w:val="0"/>
              <w:marBottom w:val="0"/>
              <w:divBdr>
                <w:top w:val="none" w:sz="0" w:space="0" w:color="auto"/>
                <w:left w:val="none" w:sz="0" w:space="0" w:color="auto"/>
                <w:bottom w:val="none" w:sz="0" w:space="0" w:color="auto"/>
                <w:right w:val="none" w:sz="0" w:space="0" w:color="auto"/>
              </w:divBdr>
              <w:divsChild>
                <w:div w:id="129606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10528">
          <w:marLeft w:val="0"/>
          <w:marRight w:val="0"/>
          <w:marTop w:val="0"/>
          <w:marBottom w:val="0"/>
          <w:divBdr>
            <w:top w:val="none" w:sz="0" w:space="0" w:color="auto"/>
            <w:left w:val="none" w:sz="0" w:space="0" w:color="auto"/>
            <w:bottom w:val="none" w:sz="0" w:space="0" w:color="auto"/>
            <w:right w:val="none" w:sz="0" w:space="0" w:color="auto"/>
          </w:divBdr>
          <w:divsChild>
            <w:div w:id="932131927">
              <w:marLeft w:val="0"/>
              <w:marRight w:val="0"/>
              <w:marTop w:val="0"/>
              <w:marBottom w:val="0"/>
              <w:divBdr>
                <w:top w:val="none" w:sz="0" w:space="0" w:color="auto"/>
                <w:left w:val="none" w:sz="0" w:space="0" w:color="auto"/>
                <w:bottom w:val="none" w:sz="0" w:space="0" w:color="auto"/>
                <w:right w:val="none" w:sz="0" w:space="0" w:color="auto"/>
              </w:divBdr>
              <w:divsChild>
                <w:div w:id="1314487656">
                  <w:marLeft w:val="0"/>
                  <w:marRight w:val="0"/>
                  <w:marTop w:val="0"/>
                  <w:marBottom w:val="0"/>
                  <w:divBdr>
                    <w:top w:val="none" w:sz="0" w:space="0" w:color="auto"/>
                    <w:left w:val="none" w:sz="0" w:space="0" w:color="auto"/>
                    <w:bottom w:val="none" w:sz="0" w:space="0" w:color="auto"/>
                    <w:right w:val="none" w:sz="0" w:space="0" w:color="auto"/>
                  </w:divBdr>
                  <w:divsChild>
                    <w:div w:id="760564173">
                      <w:marLeft w:val="0"/>
                      <w:marRight w:val="0"/>
                      <w:marTop w:val="105"/>
                      <w:marBottom w:val="0"/>
                      <w:divBdr>
                        <w:top w:val="none" w:sz="0" w:space="0" w:color="auto"/>
                        <w:left w:val="none" w:sz="0" w:space="0" w:color="auto"/>
                        <w:bottom w:val="none" w:sz="0" w:space="0" w:color="auto"/>
                        <w:right w:val="none" w:sz="0" w:space="0" w:color="auto"/>
                      </w:divBdr>
                      <w:divsChild>
                        <w:div w:id="555241105">
                          <w:marLeft w:val="0"/>
                          <w:marRight w:val="0"/>
                          <w:marTop w:val="0"/>
                          <w:marBottom w:val="0"/>
                          <w:divBdr>
                            <w:top w:val="none" w:sz="0" w:space="0" w:color="auto"/>
                            <w:left w:val="none" w:sz="0" w:space="0" w:color="auto"/>
                            <w:bottom w:val="none" w:sz="0" w:space="0" w:color="auto"/>
                            <w:right w:val="none" w:sz="0" w:space="0" w:color="auto"/>
                          </w:divBdr>
                        </w:div>
                      </w:divsChild>
                    </w:div>
                    <w:div w:id="1037269587">
                      <w:marLeft w:val="0"/>
                      <w:marRight w:val="0"/>
                      <w:marTop w:val="0"/>
                      <w:marBottom w:val="0"/>
                      <w:divBdr>
                        <w:top w:val="none" w:sz="0" w:space="0" w:color="auto"/>
                        <w:left w:val="none" w:sz="0" w:space="0" w:color="auto"/>
                        <w:bottom w:val="none" w:sz="0" w:space="0" w:color="auto"/>
                        <w:right w:val="none" w:sz="0" w:space="0" w:color="auto"/>
                      </w:divBdr>
                      <w:divsChild>
                        <w:div w:id="1432773844">
                          <w:marLeft w:val="0"/>
                          <w:marRight w:val="0"/>
                          <w:marTop w:val="0"/>
                          <w:marBottom w:val="0"/>
                          <w:divBdr>
                            <w:top w:val="none" w:sz="0" w:space="0" w:color="auto"/>
                            <w:left w:val="none" w:sz="0" w:space="0" w:color="auto"/>
                            <w:bottom w:val="none" w:sz="0" w:space="0" w:color="auto"/>
                            <w:right w:val="none" w:sz="0" w:space="0" w:color="auto"/>
                          </w:divBdr>
                          <w:divsChild>
                            <w:div w:id="1323898130">
                              <w:marLeft w:val="0"/>
                              <w:marRight w:val="0"/>
                              <w:marTop w:val="0"/>
                              <w:marBottom w:val="0"/>
                              <w:divBdr>
                                <w:top w:val="none" w:sz="0" w:space="0" w:color="auto"/>
                                <w:left w:val="none" w:sz="0" w:space="0" w:color="auto"/>
                                <w:bottom w:val="none" w:sz="0" w:space="0" w:color="auto"/>
                                <w:right w:val="none" w:sz="0" w:space="0" w:color="auto"/>
                              </w:divBdr>
                              <w:divsChild>
                                <w:div w:id="185568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907257">
      <w:bodyDiv w:val="1"/>
      <w:marLeft w:val="0"/>
      <w:marRight w:val="0"/>
      <w:marTop w:val="0"/>
      <w:marBottom w:val="0"/>
      <w:divBdr>
        <w:top w:val="none" w:sz="0" w:space="0" w:color="auto"/>
        <w:left w:val="none" w:sz="0" w:space="0" w:color="auto"/>
        <w:bottom w:val="none" w:sz="0" w:space="0" w:color="auto"/>
        <w:right w:val="none" w:sz="0" w:space="0" w:color="auto"/>
      </w:divBdr>
      <w:divsChild>
        <w:div w:id="189534524">
          <w:marLeft w:val="0"/>
          <w:marRight w:val="0"/>
          <w:marTop w:val="0"/>
          <w:marBottom w:val="0"/>
          <w:divBdr>
            <w:top w:val="none" w:sz="0" w:space="0" w:color="auto"/>
            <w:left w:val="none" w:sz="0" w:space="0" w:color="auto"/>
            <w:bottom w:val="none" w:sz="0" w:space="0" w:color="auto"/>
            <w:right w:val="none" w:sz="0" w:space="0" w:color="auto"/>
          </w:divBdr>
          <w:divsChild>
            <w:div w:id="342362995">
              <w:marLeft w:val="0"/>
              <w:marRight w:val="0"/>
              <w:marTop w:val="120"/>
              <w:marBottom w:val="120"/>
              <w:divBdr>
                <w:top w:val="none" w:sz="0" w:space="0" w:color="auto"/>
                <w:left w:val="none" w:sz="0" w:space="0" w:color="auto"/>
                <w:bottom w:val="none" w:sz="0" w:space="0" w:color="auto"/>
                <w:right w:val="none" w:sz="0" w:space="0" w:color="auto"/>
              </w:divBdr>
              <w:divsChild>
                <w:div w:id="546527609">
                  <w:marLeft w:val="0"/>
                  <w:marRight w:val="0"/>
                  <w:marTop w:val="0"/>
                  <w:marBottom w:val="0"/>
                  <w:divBdr>
                    <w:top w:val="none" w:sz="0" w:space="0" w:color="auto"/>
                    <w:left w:val="none" w:sz="0" w:space="0" w:color="auto"/>
                    <w:bottom w:val="none" w:sz="0" w:space="0" w:color="auto"/>
                    <w:right w:val="none" w:sz="0" w:space="0" w:color="auto"/>
                  </w:divBdr>
                  <w:divsChild>
                    <w:div w:id="77563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00834">
              <w:marLeft w:val="0"/>
              <w:marRight w:val="0"/>
              <w:marTop w:val="0"/>
              <w:marBottom w:val="225"/>
              <w:divBdr>
                <w:top w:val="none" w:sz="0" w:space="0" w:color="auto"/>
                <w:left w:val="none" w:sz="0" w:space="0" w:color="auto"/>
                <w:bottom w:val="none" w:sz="0" w:space="0" w:color="auto"/>
                <w:right w:val="none" w:sz="0" w:space="0" w:color="auto"/>
              </w:divBdr>
              <w:divsChild>
                <w:div w:id="1126970082">
                  <w:marLeft w:val="0"/>
                  <w:marRight w:val="0"/>
                  <w:marTop w:val="0"/>
                  <w:marBottom w:val="0"/>
                  <w:divBdr>
                    <w:top w:val="none" w:sz="0" w:space="0" w:color="auto"/>
                    <w:left w:val="none" w:sz="0" w:space="0" w:color="auto"/>
                    <w:bottom w:val="none" w:sz="0" w:space="0" w:color="auto"/>
                    <w:right w:val="none" w:sz="0" w:space="0" w:color="auto"/>
                  </w:divBdr>
                  <w:divsChild>
                    <w:div w:id="1011420232">
                      <w:marLeft w:val="0"/>
                      <w:marRight w:val="0"/>
                      <w:marTop w:val="0"/>
                      <w:marBottom w:val="195"/>
                      <w:divBdr>
                        <w:top w:val="none" w:sz="0" w:space="0" w:color="auto"/>
                        <w:left w:val="none" w:sz="0" w:space="0" w:color="auto"/>
                        <w:bottom w:val="none" w:sz="0" w:space="0" w:color="auto"/>
                        <w:right w:val="none" w:sz="0" w:space="0" w:color="auto"/>
                      </w:divBdr>
                    </w:div>
                    <w:div w:id="1335911756">
                      <w:marLeft w:val="0"/>
                      <w:marRight w:val="0"/>
                      <w:marTop w:val="0"/>
                      <w:marBottom w:val="0"/>
                      <w:divBdr>
                        <w:top w:val="none" w:sz="0" w:space="0" w:color="auto"/>
                        <w:left w:val="none" w:sz="0" w:space="0" w:color="auto"/>
                        <w:bottom w:val="none" w:sz="0" w:space="0" w:color="auto"/>
                        <w:right w:val="none" w:sz="0" w:space="0" w:color="auto"/>
                      </w:divBdr>
                      <w:divsChild>
                        <w:div w:id="1293632529">
                          <w:marLeft w:val="0"/>
                          <w:marRight w:val="0"/>
                          <w:marTop w:val="0"/>
                          <w:marBottom w:val="0"/>
                          <w:divBdr>
                            <w:top w:val="none" w:sz="0" w:space="0" w:color="auto"/>
                            <w:left w:val="none" w:sz="0" w:space="0" w:color="auto"/>
                            <w:bottom w:val="none" w:sz="0" w:space="0" w:color="auto"/>
                            <w:right w:val="none" w:sz="0" w:space="0" w:color="auto"/>
                          </w:divBdr>
                          <w:divsChild>
                            <w:div w:id="1081760066">
                              <w:marLeft w:val="0"/>
                              <w:marRight w:val="0"/>
                              <w:marTop w:val="0"/>
                              <w:marBottom w:val="0"/>
                              <w:divBdr>
                                <w:top w:val="none" w:sz="0" w:space="0" w:color="auto"/>
                                <w:left w:val="none" w:sz="0" w:space="0" w:color="auto"/>
                                <w:bottom w:val="none" w:sz="0" w:space="0" w:color="auto"/>
                                <w:right w:val="none" w:sz="0" w:space="0" w:color="auto"/>
                              </w:divBdr>
                              <w:divsChild>
                                <w:div w:id="92773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985350">
      <w:bodyDiv w:val="1"/>
      <w:marLeft w:val="0"/>
      <w:marRight w:val="0"/>
      <w:marTop w:val="0"/>
      <w:marBottom w:val="0"/>
      <w:divBdr>
        <w:top w:val="none" w:sz="0" w:space="0" w:color="auto"/>
        <w:left w:val="none" w:sz="0" w:space="0" w:color="auto"/>
        <w:bottom w:val="none" w:sz="0" w:space="0" w:color="auto"/>
        <w:right w:val="none" w:sz="0" w:space="0" w:color="auto"/>
      </w:divBdr>
      <w:divsChild>
        <w:div w:id="346324208">
          <w:marLeft w:val="0"/>
          <w:marRight w:val="0"/>
          <w:marTop w:val="0"/>
          <w:marBottom w:val="0"/>
          <w:divBdr>
            <w:top w:val="none" w:sz="0" w:space="0" w:color="auto"/>
            <w:left w:val="none" w:sz="0" w:space="0" w:color="auto"/>
            <w:bottom w:val="none" w:sz="0" w:space="0" w:color="auto"/>
            <w:right w:val="none" w:sz="0" w:space="0" w:color="auto"/>
          </w:divBdr>
          <w:divsChild>
            <w:div w:id="1805000186">
              <w:marLeft w:val="0"/>
              <w:marRight w:val="0"/>
              <w:marTop w:val="0"/>
              <w:marBottom w:val="0"/>
              <w:divBdr>
                <w:top w:val="none" w:sz="0" w:space="0" w:color="auto"/>
                <w:left w:val="none" w:sz="0" w:space="0" w:color="auto"/>
                <w:bottom w:val="none" w:sz="0" w:space="0" w:color="auto"/>
                <w:right w:val="none" w:sz="0" w:space="0" w:color="auto"/>
              </w:divBdr>
              <w:divsChild>
                <w:div w:id="15205219">
                  <w:marLeft w:val="0"/>
                  <w:marRight w:val="0"/>
                  <w:marTop w:val="0"/>
                  <w:marBottom w:val="0"/>
                  <w:divBdr>
                    <w:top w:val="none" w:sz="0" w:space="0" w:color="auto"/>
                    <w:left w:val="none" w:sz="0" w:space="0" w:color="auto"/>
                    <w:bottom w:val="none" w:sz="0" w:space="0" w:color="auto"/>
                    <w:right w:val="none" w:sz="0" w:space="0" w:color="auto"/>
                  </w:divBdr>
                </w:div>
              </w:divsChild>
            </w:div>
            <w:div w:id="1972132777">
              <w:marLeft w:val="0"/>
              <w:marRight w:val="0"/>
              <w:marTop w:val="0"/>
              <w:marBottom w:val="0"/>
              <w:divBdr>
                <w:top w:val="none" w:sz="0" w:space="0" w:color="auto"/>
                <w:left w:val="none" w:sz="0" w:space="0" w:color="auto"/>
                <w:bottom w:val="none" w:sz="0" w:space="0" w:color="auto"/>
                <w:right w:val="none" w:sz="0" w:space="0" w:color="auto"/>
              </w:divBdr>
              <w:divsChild>
                <w:div w:id="1359312090">
                  <w:marLeft w:val="0"/>
                  <w:marRight w:val="0"/>
                  <w:marTop w:val="0"/>
                  <w:marBottom w:val="0"/>
                  <w:divBdr>
                    <w:top w:val="none" w:sz="0" w:space="0" w:color="auto"/>
                    <w:left w:val="none" w:sz="0" w:space="0" w:color="auto"/>
                    <w:bottom w:val="none" w:sz="0" w:space="0" w:color="auto"/>
                    <w:right w:val="none" w:sz="0" w:space="0" w:color="auto"/>
                  </w:divBdr>
                  <w:divsChild>
                    <w:div w:id="130181295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735397652">
          <w:marLeft w:val="0"/>
          <w:marRight w:val="0"/>
          <w:marTop w:val="0"/>
          <w:marBottom w:val="0"/>
          <w:divBdr>
            <w:top w:val="none" w:sz="0" w:space="0" w:color="auto"/>
            <w:left w:val="none" w:sz="0" w:space="0" w:color="auto"/>
            <w:bottom w:val="none" w:sz="0" w:space="0" w:color="auto"/>
            <w:right w:val="none" w:sz="0" w:space="0" w:color="auto"/>
          </w:divBdr>
        </w:div>
        <w:div w:id="803041840">
          <w:marLeft w:val="0"/>
          <w:marRight w:val="0"/>
          <w:marTop w:val="0"/>
          <w:marBottom w:val="0"/>
          <w:divBdr>
            <w:top w:val="none" w:sz="0" w:space="0" w:color="auto"/>
            <w:left w:val="none" w:sz="0" w:space="0" w:color="auto"/>
            <w:bottom w:val="none" w:sz="0" w:space="0" w:color="auto"/>
            <w:right w:val="none" w:sz="0" w:space="0" w:color="auto"/>
          </w:divBdr>
          <w:divsChild>
            <w:div w:id="889270360">
              <w:marLeft w:val="0"/>
              <w:marRight w:val="0"/>
              <w:marTop w:val="0"/>
              <w:marBottom w:val="0"/>
              <w:divBdr>
                <w:top w:val="none" w:sz="0" w:space="0" w:color="auto"/>
                <w:left w:val="none" w:sz="0" w:space="0" w:color="auto"/>
                <w:bottom w:val="none" w:sz="0" w:space="0" w:color="auto"/>
                <w:right w:val="none" w:sz="0" w:space="0" w:color="auto"/>
              </w:divBdr>
            </w:div>
          </w:divsChild>
        </w:div>
        <w:div w:id="1749885429">
          <w:marLeft w:val="0"/>
          <w:marRight w:val="0"/>
          <w:marTop w:val="0"/>
          <w:marBottom w:val="0"/>
          <w:divBdr>
            <w:top w:val="none" w:sz="0" w:space="0" w:color="auto"/>
            <w:left w:val="none" w:sz="0" w:space="0" w:color="auto"/>
            <w:bottom w:val="none" w:sz="0" w:space="0" w:color="auto"/>
            <w:right w:val="none" w:sz="0" w:space="0" w:color="auto"/>
          </w:divBdr>
        </w:div>
      </w:divsChild>
    </w:div>
    <w:div w:id="743063711">
      <w:bodyDiv w:val="1"/>
      <w:marLeft w:val="0"/>
      <w:marRight w:val="0"/>
      <w:marTop w:val="0"/>
      <w:marBottom w:val="0"/>
      <w:divBdr>
        <w:top w:val="none" w:sz="0" w:space="0" w:color="auto"/>
        <w:left w:val="none" w:sz="0" w:space="0" w:color="auto"/>
        <w:bottom w:val="none" w:sz="0" w:space="0" w:color="auto"/>
        <w:right w:val="none" w:sz="0" w:space="0" w:color="auto"/>
      </w:divBdr>
      <w:divsChild>
        <w:div w:id="169493199">
          <w:marLeft w:val="0"/>
          <w:marRight w:val="0"/>
          <w:marTop w:val="0"/>
          <w:marBottom w:val="240"/>
          <w:divBdr>
            <w:top w:val="single" w:sz="6" w:space="4" w:color="EEEEEE"/>
            <w:left w:val="none" w:sz="0" w:space="0" w:color="auto"/>
            <w:bottom w:val="single" w:sz="6" w:space="4" w:color="EEEEEE"/>
            <w:right w:val="none" w:sz="0" w:space="0" w:color="auto"/>
          </w:divBdr>
          <w:divsChild>
            <w:div w:id="1690830622">
              <w:marLeft w:val="0"/>
              <w:marRight w:val="75"/>
              <w:marTop w:val="0"/>
              <w:marBottom w:val="0"/>
              <w:divBdr>
                <w:top w:val="none" w:sz="0" w:space="0" w:color="auto"/>
                <w:left w:val="none" w:sz="0" w:space="0" w:color="auto"/>
                <w:bottom w:val="none" w:sz="0" w:space="0" w:color="auto"/>
                <w:right w:val="none" w:sz="0" w:space="0" w:color="auto"/>
              </w:divBdr>
              <w:divsChild>
                <w:div w:id="62817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335112">
          <w:marLeft w:val="0"/>
          <w:marRight w:val="0"/>
          <w:marTop w:val="0"/>
          <w:marBottom w:val="0"/>
          <w:divBdr>
            <w:top w:val="none" w:sz="0" w:space="0" w:color="auto"/>
            <w:left w:val="none" w:sz="0" w:space="0" w:color="auto"/>
            <w:bottom w:val="none" w:sz="0" w:space="0" w:color="auto"/>
            <w:right w:val="none" w:sz="0" w:space="0" w:color="auto"/>
          </w:divBdr>
          <w:divsChild>
            <w:div w:id="1008748092">
              <w:marLeft w:val="0"/>
              <w:marRight w:val="0"/>
              <w:marTop w:val="0"/>
              <w:marBottom w:val="0"/>
              <w:divBdr>
                <w:top w:val="none" w:sz="0" w:space="0" w:color="auto"/>
                <w:left w:val="none" w:sz="0" w:space="0" w:color="auto"/>
                <w:bottom w:val="none" w:sz="0" w:space="0" w:color="auto"/>
                <w:right w:val="none" w:sz="0" w:space="0" w:color="auto"/>
              </w:divBdr>
            </w:div>
          </w:divsChild>
        </w:div>
        <w:div w:id="912927728">
          <w:marLeft w:val="1200"/>
          <w:marRight w:val="0"/>
          <w:marTop w:val="0"/>
          <w:marBottom w:val="0"/>
          <w:divBdr>
            <w:top w:val="none" w:sz="0" w:space="0" w:color="auto"/>
            <w:left w:val="none" w:sz="0" w:space="0" w:color="auto"/>
            <w:bottom w:val="none" w:sz="0" w:space="0" w:color="auto"/>
            <w:right w:val="none" w:sz="0" w:space="0" w:color="auto"/>
          </w:divBdr>
          <w:divsChild>
            <w:div w:id="827138872">
              <w:marLeft w:val="0"/>
              <w:marRight w:val="0"/>
              <w:marTop w:val="0"/>
              <w:marBottom w:val="0"/>
              <w:divBdr>
                <w:top w:val="none" w:sz="0" w:space="0" w:color="auto"/>
                <w:left w:val="none" w:sz="0" w:space="0" w:color="auto"/>
                <w:bottom w:val="none" w:sz="0" w:space="0" w:color="auto"/>
                <w:right w:val="none" w:sz="0" w:space="0" w:color="auto"/>
              </w:divBdr>
              <w:divsChild>
                <w:div w:id="1108816463">
                  <w:marLeft w:val="0"/>
                  <w:marRight w:val="0"/>
                  <w:marTop w:val="0"/>
                  <w:marBottom w:val="450"/>
                  <w:divBdr>
                    <w:top w:val="none" w:sz="0" w:space="0" w:color="auto"/>
                    <w:left w:val="none" w:sz="0" w:space="0" w:color="auto"/>
                    <w:bottom w:val="single" w:sz="6" w:space="11" w:color="EEEEEE"/>
                    <w:right w:val="none" w:sz="0" w:space="0" w:color="auto"/>
                  </w:divBdr>
                  <w:divsChild>
                    <w:div w:id="1701593091">
                      <w:marLeft w:val="0"/>
                      <w:marRight w:val="0"/>
                      <w:marTop w:val="225"/>
                      <w:marBottom w:val="0"/>
                      <w:divBdr>
                        <w:top w:val="none" w:sz="0" w:space="0" w:color="auto"/>
                        <w:left w:val="none" w:sz="0" w:space="0" w:color="auto"/>
                        <w:bottom w:val="none" w:sz="0" w:space="0" w:color="auto"/>
                        <w:right w:val="none" w:sz="0" w:space="0" w:color="auto"/>
                      </w:divBdr>
                    </w:div>
                  </w:divsChild>
                </w:div>
                <w:div w:id="1285380345">
                  <w:marLeft w:val="0"/>
                  <w:marRight w:val="0"/>
                  <w:marTop w:val="0"/>
                  <w:marBottom w:val="0"/>
                  <w:divBdr>
                    <w:top w:val="none" w:sz="0" w:space="0" w:color="auto"/>
                    <w:left w:val="none" w:sz="0" w:space="0" w:color="auto"/>
                    <w:bottom w:val="none" w:sz="0" w:space="0" w:color="auto"/>
                    <w:right w:val="none" w:sz="0" w:space="0" w:color="auto"/>
                  </w:divBdr>
                  <w:divsChild>
                    <w:div w:id="226304902">
                      <w:marLeft w:val="900"/>
                      <w:marRight w:val="900"/>
                      <w:marTop w:val="0"/>
                      <w:marBottom w:val="0"/>
                      <w:divBdr>
                        <w:top w:val="none" w:sz="0" w:space="0" w:color="auto"/>
                        <w:left w:val="none" w:sz="0" w:space="0" w:color="auto"/>
                        <w:bottom w:val="none" w:sz="0" w:space="0" w:color="auto"/>
                        <w:right w:val="none" w:sz="0" w:space="0" w:color="auto"/>
                      </w:divBdr>
                    </w:div>
                  </w:divsChild>
                </w:div>
                <w:div w:id="1349020928">
                  <w:marLeft w:val="0"/>
                  <w:marRight w:val="0"/>
                  <w:marTop w:val="0"/>
                  <w:marBottom w:val="0"/>
                  <w:divBdr>
                    <w:top w:val="none" w:sz="0" w:space="0" w:color="auto"/>
                    <w:left w:val="none" w:sz="0" w:space="0" w:color="auto"/>
                    <w:bottom w:val="none" w:sz="0" w:space="0" w:color="auto"/>
                    <w:right w:val="none" w:sz="0" w:space="0" w:color="auto"/>
                  </w:divBdr>
                  <w:divsChild>
                    <w:div w:id="1397515190">
                      <w:marLeft w:val="900"/>
                      <w:marRight w:val="900"/>
                      <w:marTop w:val="0"/>
                      <w:marBottom w:val="0"/>
                      <w:divBdr>
                        <w:top w:val="none" w:sz="0" w:space="0" w:color="auto"/>
                        <w:left w:val="none" w:sz="0" w:space="0" w:color="auto"/>
                        <w:bottom w:val="none" w:sz="0" w:space="0" w:color="auto"/>
                        <w:right w:val="none" w:sz="0" w:space="0" w:color="auto"/>
                      </w:divBdr>
                      <w:divsChild>
                        <w:div w:id="1300063925">
                          <w:marLeft w:val="0"/>
                          <w:marRight w:val="540"/>
                          <w:marTop w:val="0"/>
                          <w:marBottom w:val="240"/>
                          <w:divBdr>
                            <w:top w:val="none" w:sz="0" w:space="0" w:color="auto"/>
                            <w:left w:val="none" w:sz="0" w:space="0" w:color="auto"/>
                            <w:bottom w:val="none" w:sz="0" w:space="0" w:color="auto"/>
                            <w:right w:val="none" w:sz="0" w:space="0" w:color="auto"/>
                          </w:divBdr>
                          <w:divsChild>
                            <w:div w:id="2065905460">
                              <w:marLeft w:val="0"/>
                              <w:marRight w:val="0"/>
                              <w:marTop w:val="0"/>
                              <w:marBottom w:val="0"/>
                              <w:divBdr>
                                <w:top w:val="none" w:sz="0" w:space="0" w:color="auto"/>
                                <w:left w:val="none" w:sz="0" w:space="0" w:color="auto"/>
                                <w:bottom w:val="none" w:sz="0" w:space="0" w:color="auto"/>
                                <w:right w:val="none" w:sz="0" w:space="0" w:color="auto"/>
                              </w:divBdr>
                              <w:divsChild>
                                <w:div w:id="177100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928296">
          <w:marLeft w:val="0"/>
          <w:marRight w:val="0"/>
          <w:marTop w:val="0"/>
          <w:marBottom w:val="0"/>
          <w:divBdr>
            <w:top w:val="none" w:sz="0" w:space="0" w:color="auto"/>
            <w:left w:val="none" w:sz="0" w:space="0" w:color="auto"/>
            <w:bottom w:val="none" w:sz="0" w:space="0" w:color="auto"/>
            <w:right w:val="none" w:sz="0" w:space="0" w:color="auto"/>
          </w:divBdr>
          <w:divsChild>
            <w:div w:id="633372257">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744303240">
      <w:bodyDiv w:val="1"/>
      <w:marLeft w:val="0"/>
      <w:marRight w:val="0"/>
      <w:marTop w:val="0"/>
      <w:marBottom w:val="0"/>
      <w:divBdr>
        <w:top w:val="none" w:sz="0" w:space="0" w:color="auto"/>
        <w:left w:val="none" w:sz="0" w:space="0" w:color="auto"/>
        <w:bottom w:val="none" w:sz="0" w:space="0" w:color="auto"/>
        <w:right w:val="none" w:sz="0" w:space="0" w:color="auto"/>
      </w:divBdr>
      <w:divsChild>
        <w:div w:id="378944403">
          <w:marLeft w:val="2100"/>
          <w:marRight w:val="0"/>
          <w:marTop w:val="0"/>
          <w:marBottom w:val="0"/>
          <w:divBdr>
            <w:top w:val="none" w:sz="0" w:space="0" w:color="auto"/>
            <w:left w:val="none" w:sz="0" w:space="0" w:color="auto"/>
            <w:bottom w:val="none" w:sz="0" w:space="0" w:color="auto"/>
            <w:right w:val="none" w:sz="0" w:space="0" w:color="auto"/>
          </w:divBdr>
          <w:divsChild>
            <w:div w:id="46413254">
              <w:marLeft w:val="0"/>
              <w:marRight w:val="0"/>
              <w:marTop w:val="0"/>
              <w:marBottom w:val="0"/>
              <w:divBdr>
                <w:top w:val="none" w:sz="0" w:space="0" w:color="auto"/>
                <w:left w:val="none" w:sz="0" w:space="0" w:color="auto"/>
                <w:bottom w:val="none" w:sz="0" w:space="0" w:color="auto"/>
                <w:right w:val="none" w:sz="0" w:space="0" w:color="auto"/>
              </w:divBdr>
              <w:divsChild>
                <w:div w:id="642200099">
                  <w:marLeft w:val="0"/>
                  <w:marRight w:val="0"/>
                  <w:marTop w:val="0"/>
                  <w:marBottom w:val="0"/>
                  <w:divBdr>
                    <w:top w:val="none" w:sz="0" w:space="0" w:color="auto"/>
                    <w:left w:val="none" w:sz="0" w:space="0" w:color="auto"/>
                    <w:bottom w:val="none" w:sz="0" w:space="0" w:color="auto"/>
                    <w:right w:val="none" w:sz="0" w:space="0" w:color="auto"/>
                  </w:divBdr>
                  <w:divsChild>
                    <w:div w:id="202913673">
                      <w:marLeft w:val="0"/>
                      <w:marRight w:val="0"/>
                      <w:marTop w:val="0"/>
                      <w:marBottom w:val="0"/>
                      <w:divBdr>
                        <w:top w:val="none" w:sz="0" w:space="0" w:color="auto"/>
                        <w:left w:val="none" w:sz="0" w:space="0" w:color="auto"/>
                        <w:bottom w:val="none" w:sz="0" w:space="0" w:color="auto"/>
                        <w:right w:val="none" w:sz="0" w:space="0" w:color="auto"/>
                      </w:divBdr>
                    </w:div>
                    <w:div w:id="362829024">
                      <w:marLeft w:val="0"/>
                      <w:marRight w:val="0"/>
                      <w:marTop w:val="0"/>
                      <w:marBottom w:val="0"/>
                      <w:divBdr>
                        <w:top w:val="none" w:sz="0" w:space="0" w:color="auto"/>
                        <w:left w:val="none" w:sz="0" w:space="0" w:color="auto"/>
                        <w:bottom w:val="none" w:sz="0" w:space="0" w:color="auto"/>
                        <w:right w:val="none" w:sz="0" w:space="0" w:color="auto"/>
                      </w:divBdr>
                    </w:div>
                    <w:div w:id="559443032">
                      <w:marLeft w:val="0"/>
                      <w:marRight w:val="0"/>
                      <w:marTop w:val="0"/>
                      <w:marBottom w:val="0"/>
                      <w:divBdr>
                        <w:top w:val="none" w:sz="0" w:space="0" w:color="auto"/>
                        <w:left w:val="none" w:sz="0" w:space="0" w:color="auto"/>
                        <w:bottom w:val="none" w:sz="0" w:space="0" w:color="auto"/>
                        <w:right w:val="none" w:sz="0" w:space="0" w:color="auto"/>
                      </w:divBdr>
                    </w:div>
                  </w:divsChild>
                </w:div>
                <w:div w:id="1496022959">
                  <w:marLeft w:val="0"/>
                  <w:marRight w:val="0"/>
                  <w:marTop w:val="0"/>
                  <w:marBottom w:val="0"/>
                  <w:divBdr>
                    <w:top w:val="none" w:sz="0" w:space="0" w:color="auto"/>
                    <w:left w:val="none" w:sz="0" w:space="0" w:color="auto"/>
                    <w:bottom w:val="none" w:sz="0" w:space="0" w:color="auto"/>
                    <w:right w:val="none" w:sz="0" w:space="0" w:color="auto"/>
                  </w:divBdr>
                  <w:divsChild>
                    <w:div w:id="1892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89065">
          <w:marLeft w:val="2100"/>
          <w:marRight w:val="0"/>
          <w:marTop w:val="0"/>
          <w:marBottom w:val="0"/>
          <w:divBdr>
            <w:top w:val="none" w:sz="0" w:space="0" w:color="auto"/>
            <w:left w:val="none" w:sz="0" w:space="0" w:color="auto"/>
            <w:bottom w:val="none" w:sz="0" w:space="0" w:color="auto"/>
            <w:right w:val="none" w:sz="0" w:space="0" w:color="auto"/>
          </w:divBdr>
          <w:divsChild>
            <w:div w:id="511261974">
              <w:marLeft w:val="0"/>
              <w:marRight w:val="0"/>
              <w:marTop w:val="0"/>
              <w:marBottom w:val="0"/>
              <w:divBdr>
                <w:top w:val="none" w:sz="0" w:space="0" w:color="auto"/>
                <w:left w:val="none" w:sz="0" w:space="0" w:color="auto"/>
                <w:bottom w:val="none" w:sz="0" w:space="0" w:color="auto"/>
                <w:right w:val="none" w:sz="0" w:space="0" w:color="auto"/>
              </w:divBdr>
              <w:divsChild>
                <w:div w:id="1312707654">
                  <w:marLeft w:val="0"/>
                  <w:marRight w:val="0"/>
                  <w:marTop w:val="0"/>
                  <w:marBottom w:val="0"/>
                  <w:divBdr>
                    <w:top w:val="none" w:sz="0" w:space="0" w:color="auto"/>
                    <w:left w:val="none" w:sz="0" w:space="0" w:color="auto"/>
                    <w:bottom w:val="none" w:sz="0" w:space="0" w:color="auto"/>
                    <w:right w:val="none" w:sz="0" w:space="0" w:color="auto"/>
                  </w:divBdr>
                  <w:divsChild>
                    <w:div w:id="601690646">
                      <w:marLeft w:val="0"/>
                      <w:marRight w:val="0"/>
                      <w:marTop w:val="0"/>
                      <w:marBottom w:val="75"/>
                      <w:divBdr>
                        <w:top w:val="none" w:sz="0" w:space="0" w:color="auto"/>
                        <w:left w:val="none" w:sz="0" w:space="0" w:color="auto"/>
                        <w:bottom w:val="none" w:sz="0" w:space="0" w:color="auto"/>
                        <w:right w:val="none" w:sz="0" w:space="0" w:color="auto"/>
                      </w:divBdr>
                    </w:div>
                    <w:div w:id="829640373">
                      <w:marLeft w:val="0"/>
                      <w:marRight w:val="0"/>
                      <w:marTop w:val="0"/>
                      <w:marBottom w:val="75"/>
                      <w:divBdr>
                        <w:top w:val="none" w:sz="0" w:space="0" w:color="auto"/>
                        <w:left w:val="none" w:sz="0" w:space="0" w:color="auto"/>
                        <w:bottom w:val="none" w:sz="0" w:space="0" w:color="auto"/>
                        <w:right w:val="none" w:sz="0" w:space="0" w:color="auto"/>
                      </w:divBdr>
                    </w:div>
                    <w:div w:id="1551110664">
                      <w:marLeft w:val="0"/>
                      <w:marRight w:val="0"/>
                      <w:marTop w:val="0"/>
                      <w:marBottom w:val="0"/>
                      <w:divBdr>
                        <w:top w:val="none" w:sz="0" w:space="0" w:color="auto"/>
                        <w:left w:val="none" w:sz="0" w:space="0" w:color="auto"/>
                        <w:bottom w:val="none" w:sz="0" w:space="0" w:color="auto"/>
                        <w:right w:val="none" w:sz="0" w:space="0" w:color="auto"/>
                      </w:divBdr>
                    </w:div>
                  </w:divsChild>
                </w:div>
                <w:div w:id="1928532671">
                  <w:marLeft w:val="0"/>
                  <w:marRight w:val="0"/>
                  <w:marTop w:val="0"/>
                  <w:marBottom w:val="105"/>
                  <w:divBdr>
                    <w:top w:val="none" w:sz="0" w:space="0" w:color="auto"/>
                    <w:left w:val="none" w:sz="0" w:space="0" w:color="auto"/>
                    <w:bottom w:val="none" w:sz="0" w:space="0" w:color="auto"/>
                    <w:right w:val="none" w:sz="0" w:space="0" w:color="auto"/>
                  </w:divBdr>
                </w:div>
              </w:divsChild>
            </w:div>
            <w:div w:id="1190410593">
              <w:marLeft w:val="0"/>
              <w:marRight w:val="0"/>
              <w:marTop w:val="0"/>
              <w:marBottom w:val="0"/>
              <w:divBdr>
                <w:top w:val="none" w:sz="0" w:space="0" w:color="auto"/>
                <w:left w:val="none" w:sz="0" w:space="0" w:color="auto"/>
                <w:bottom w:val="none" w:sz="0" w:space="0" w:color="auto"/>
                <w:right w:val="none" w:sz="0" w:space="0" w:color="auto"/>
              </w:divBdr>
              <w:divsChild>
                <w:div w:id="132675304">
                  <w:marLeft w:val="0"/>
                  <w:marRight w:val="0"/>
                  <w:marTop w:val="0"/>
                  <w:marBottom w:val="0"/>
                  <w:divBdr>
                    <w:top w:val="none" w:sz="0" w:space="0" w:color="auto"/>
                    <w:left w:val="none" w:sz="0" w:space="0" w:color="auto"/>
                    <w:bottom w:val="none" w:sz="0" w:space="0" w:color="auto"/>
                    <w:right w:val="none" w:sz="0" w:space="0" w:color="auto"/>
                  </w:divBdr>
                  <w:divsChild>
                    <w:div w:id="137768559">
                      <w:marLeft w:val="0"/>
                      <w:marRight w:val="0"/>
                      <w:marTop w:val="0"/>
                      <w:marBottom w:val="75"/>
                      <w:divBdr>
                        <w:top w:val="none" w:sz="0" w:space="0" w:color="auto"/>
                        <w:left w:val="none" w:sz="0" w:space="0" w:color="auto"/>
                        <w:bottom w:val="none" w:sz="0" w:space="0" w:color="auto"/>
                        <w:right w:val="none" w:sz="0" w:space="0" w:color="auto"/>
                      </w:divBdr>
                    </w:div>
                    <w:div w:id="1802108971">
                      <w:marLeft w:val="0"/>
                      <w:marRight w:val="0"/>
                      <w:marTop w:val="0"/>
                      <w:marBottom w:val="75"/>
                      <w:divBdr>
                        <w:top w:val="none" w:sz="0" w:space="0" w:color="auto"/>
                        <w:left w:val="none" w:sz="0" w:space="0" w:color="auto"/>
                        <w:bottom w:val="none" w:sz="0" w:space="0" w:color="auto"/>
                        <w:right w:val="none" w:sz="0" w:space="0" w:color="auto"/>
                      </w:divBdr>
                    </w:div>
                    <w:div w:id="1813518695">
                      <w:marLeft w:val="0"/>
                      <w:marRight w:val="0"/>
                      <w:marTop w:val="0"/>
                      <w:marBottom w:val="0"/>
                      <w:divBdr>
                        <w:top w:val="none" w:sz="0" w:space="0" w:color="auto"/>
                        <w:left w:val="none" w:sz="0" w:space="0" w:color="auto"/>
                        <w:bottom w:val="none" w:sz="0" w:space="0" w:color="auto"/>
                        <w:right w:val="none" w:sz="0" w:space="0" w:color="auto"/>
                      </w:divBdr>
                    </w:div>
                  </w:divsChild>
                </w:div>
                <w:div w:id="225379381">
                  <w:marLeft w:val="0"/>
                  <w:marRight w:val="0"/>
                  <w:marTop w:val="0"/>
                  <w:marBottom w:val="105"/>
                  <w:divBdr>
                    <w:top w:val="none" w:sz="0" w:space="0" w:color="auto"/>
                    <w:left w:val="none" w:sz="0" w:space="0" w:color="auto"/>
                    <w:bottom w:val="none" w:sz="0" w:space="0" w:color="auto"/>
                    <w:right w:val="none" w:sz="0" w:space="0" w:color="auto"/>
                  </w:divBdr>
                </w:div>
              </w:divsChild>
            </w:div>
            <w:div w:id="1524440733">
              <w:marLeft w:val="0"/>
              <w:marRight w:val="0"/>
              <w:marTop w:val="0"/>
              <w:marBottom w:val="0"/>
              <w:divBdr>
                <w:top w:val="none" w:sz="0" w:space="0" w:color="auto"/>
                <w:left w:val="none" w:sz="0" w:space="0" w:color="auto"/>
                <w:bottom w:val="none" w:sz="0" w:space="0" w:color="auto"/>
                <w:right w:val="none" w:sz="0" w:space="0" w:color="auto"/>
              </w:divBdr>
              <w:divsChild>
                <w:div w:id="614755078">
                  <w:marLeft w:val="0"/>
                  <w:marRight w:val="0"/>
                  <w:marTop w:val="0"/>
                  <w:marBottom w:val="0"/>
                  <w:divBdr>
                    <w:top w:val="none" w:sz="0" w:space="0" w:color="auto"/>
                    <w:left w:val="none" w:sz="0" w:space="0" w:color="auto"/>
                    <w:bottom w:val="none" w:sz="0" w:space="0" w:color="auto"/>
                    <w:right w:val="none" w:sz="0" w:space="0" w:color="auto"/>
                  </w:divBdr>
                  <w:divsChild>
                    <w:div w:id="206723801">
                      <w:marLeft w:val="0"/>
                      <w:marRight w:val="0"/>
                      <w:marTop w:val="0"/>
                      <w:marBottom w:val="75"/>
                      <w:divBdr>
                        <w:top w:val="none" w:sz="0" w:space="0" w:color="auto"/>
                        <w:left w:val="none" w:sz="0" w:space="0" w:color="auto"/>
                        <w:bottom w:val="none" w:sz="0" w:space="0" w:color="auto"/>
                        <w:right w:val="none" w:sz="0" w:space="0" w:color="auto"/>
                      </w:divBdr>
                    </w:div>
                    <w:div w:id="1079523692">
                      <w:marLeft w:val="0"/>
                      <w:marRight w:val="0"/>
                      <w:marTop w:val="0"/>
                      <w:marBottom w:val="75"/>
                      <w:divBdr>
                        <w:top w:val="none" w:sz="0" w:space="0" w:color="auto"/>
                        <w:left w:val="none" w:sz="0" w:space="0" w:color="auto"/>
                        <w:bottom w:val="none" w:sz="0" w:space="0" w:color="auto"/>
                        <w:right w:val="none" w:sz="0" w:space="0" w:color="auto"/>
                      </w:divBdr>
                    </w:div>
                    <w:div w:id="1484005616">
                      <w:marLeft w:val="0"/>
                      <w:marRight w:val="0"/>
                      <w:marTop w:val="0"/>
                      <w:marBottom w:val="0"/>
                      <w:divBdr>
                        <w:top w:val="none" w:sz="0" w:space="0" w:color="auto"/>
                        <w:left w:val="none" w:sz="0" w:space="0" w:color="auto"/>
                        <w:bottom w:val="none" w:sz="0" w:space="0" w:color="auto"/>
                        <w:right w:val="none" w:sz="0" w:space="0" w:color="auto"/>
                      </w:divBdr>
                    </w:div>
                  </w:divsChild>
                </w:div>
                <w:div w:id="113136716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829518801">
          <w:marLeft w:val="2100"/>
          <w:marRight w:val="0"/>
          <w:marTop w:val="0"/>
          <w:marBottom w:val="0"/>
          <w:divBdr>
            <w:top w:val="none" w:sz="0" w:space="0" w:color="auto"/>
            <w:left w:val="none" w:sz="0" w:space="0" w:color="auto"/>
            <w:bottom w:val="none" w:sz="0" w:space="0" w:color="auto"/>
            <w:right w:val="none" w:sz="0" w:space="0" w:color="auto"/>
          </w:divBdr>
          <w:divsChild>
            <w:div w:id="1934122410">
              <w:marLeft w:val="0"/>
              <w:marRight w:val="0"/>
              <w:marTop w:val="0"/>
              <w:marBottom w:val="0"/>
              <w:divBdr>
                <w:top w:val="none" w:sz="0" w:space="0" w:color="auto"/>
                <w:left w:val="none" w:sz="0" w:space="0" w:color="auto"/>
                <w:bottom w:val="none" w:sz="0" w:space="0" w:color="auto"/>
                <w:right w:val="none" w:sz="0" w:space="0" w:color="auto"/>
              </w:divBdr>
              <w:divsChild>
                <w:div w:id="171843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2996">
          <w:marLeft w:val="2100"/>
          <w:marRight w:val="0"/>
          <w:marTop w:val="0"/>
          <w:marBottom w:val="0"/>
          <w:divBdr>
            <w:top w:val="none" w:sz="0" w:space="0" w:color="auto"/>
            <w:left w:val="none" w:sz="0" w:space="0" w:color="auto"/>
            <w:bottom w:val="none" w:sz="0" w:space="0" w:color="auto"/>
            <w:right w:val="none" w:sz="0" w:space="0" w:color="auto"/>
          </w:divBdr>
        </w:div>
      </w:divsChild>
    </w:div>
    <w:div w:id="744767438">
      <w:bodyDiv w:val="1"/>
      <w:marLeft w:val="0"/>
      <w:marRight w:val="0"/>
      <w:marTop w:val="0"/>
      <w:marBottom w:val="0"/>
      <w:divBdr>
        <w:top w:val="none" w:sz="0" w:space="0" w:color="auto"/>
        <w:left w:val="none" w:sz="0" w:space="0" w:color="auto"/>
        <w:bottom w:val="none" w:sz="0" w:space="0" w:color="auto"/>
        <w:right w:val="none" w:sz="0" w:space="0" w:color="auto"/>
      </w:divBdr>
      <w:divsChild>
        <w:div w:id="434011852">
          <w:marLeft w:val="0"/>
          <w:marRight w:val="0"/>
          <w:marTop w:val="375"/>
          <w:marBottom w:val="330"/>
          <w:divBdr>
            <w:top w:val="none" w:sz="0" w:space="0" w:color="auto"/>
            <w:left w:val="none" w:sz="0" w:space="0" w:color="auto"/>
            <w:bottom w:val="none" w:sz="0" w:space="0" w:color="auto"/>
            <w:right w:val="none" w:sz="0" w:space="0" w:color="auto"/>
          </w:divBdr>
          <w:divsChild>
            <w:div w:id="1125004953">
              <w:marLeft w:val="0"/>
              <w:marRight w:val="0"/>
              <w:marTop w:val="0"/>
              <w:marBottom w:val="210"/>
              <w:divBdr>
                <w:top w:val="none" w:sz="0" w:space="0" w:color="auto"/>
                <w:left w:val="none" w:sz="0" w:space="0" w:color="auto"/>
                <w:bottom w:val="none" w:sz="0" w:space="0" w:color="auto"/>
                <w:right w:val="none" w:sz="0" w:space="0" w:color="auto"/>
              </w:divBdr>
              <w:divsChild>
                <w:div w:id="2041278303">
                  <w:marLeft w:val="0"/>
                  <w:marRight w:val="0"/>
                  <w:marTop w:val="0"/>
                  <w:marBottom w:val="0"/>
                  <w:divBdr>
                    <w:top w:val="none" w:sz="0" w:space="0" w:color="auto"/>
                    <w:left w:val="none" w:sz="0" w:space="0" w:color="auto"/>
                    <w:bottom w:val="none" w:sz="0" w:space="0" w:color="auto"/>
                    <w:right w:val="none" w:sz="0" w:space="0" w:color="auto"/>
                  </w:divBdr>
                  <w:divsChild>
                    <w:div w:id="35385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29820">
              <w:marLeft w:val="0"/>
              <w:marRight w:val="0"/>
              <w:marTop w:val="0"/>
              <w:marBottom w:val="210"/>
              <w:divBdr>
                <w:top w:val="none" w:sz="0" w:space="0" w:color="auto"/>
                <w:left w:val="none" w:sz="0" w:space="0" w:color="auto"/>
                <w:bottom w:val="none" w:sz="0" w:space="0" w:color="auto"/>
                <w:right w:val="none" w:sz="0" w:space="0" w:color="auto"/>
              </w:divBdr>
            </w:div>
          </w:divsChild>
        </w:div>
        <w:div w:id="446698889">
          <w:marLeft w:val="0"/>
          <w:marRight w:val="0"/>
          <w:marTop w:val="0"/>
          <w:marBottom w:val="0"/>
          <w:divBdr>
            <w:top w:val="none" w:sz="0" w:space="0" w:color="auto"/>
            <w:left w:val="none" w:sz="0" w:space="0" w:color="auto"/>
            <w:bottom w:val="none" w:sz="0" w:space="0" w:color="auto"/>
            <w:right w:val="none" w:sz="0" w:space="0" w:color="auto"/>
          </w:divBdr>
          <w:divsChild>
            <w:div w:id="1143430785">
              <w:marLeft w:val="0"/>
              <w:marRight w:val="0"/>
              <w:marTop w:val="0"/>
              <w:marBottom w:val="0"/>
              <w:divBdr>
                <w:top w:val="none" w:sz="0" w:space="0" w:color="auto"/>
                <w:left w:val="none" w:sz="0" w:space="0" w:color="auto"/>
                <w:bottom w:val="none" w:sz="0" w:space="0" w:color="auto"/>
                <w:right w:val="none" w:sz="0" w:space="0" w:color="auto"/>
              </w:divBdr>
              <w:divsChild>
                <w:div w:id="466512441">
                  <w:marLeft w:val="0"/>
                  <w:marRight w:val="0"/>
                  <w:marTop w:val="75"/>
                  <w:marBottom w:val="0"/>
                  <w:divBdr>
                    <w:top w:val="none" w:sz="0" w:space="0" w:color="auto"/>
                    <w:left w:val="none" w:sz="0" w:space="0" w:color="auto"/>
                    <w:bottom w:val="none" w:sz="0" w:space="0" w:color="auto"/>
                    <w:right w:val="none" w:sz="0" w:space="0" w:color="auto"/>
                  </w:divBdr>
                  <w:divsChild>
                    <w:div w:id="3227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05722">
              <w:marLeft w:val="0"/>
              <w:marRight w:val="0"/>
              <w:marTop w:val="0"/>
              <w:marBottom w:val="0"/>
              <w:divBdr>
                <w:top w:val="none" w:sz="0" w:space="0" w:color="auto"/>
                <w:left w:val="none" w:sz="0" w:space="0" w:color="auto"/>
                <w:bottom w:val="none" w:sz="0" w:space="0" w:color="auto"/>
                <w:right w:val="none" w:sz="0" w:space="0" w:color="auto"/>
              </w:divBdr>
              <w:divsChild>
                <w:div w:id="347220239">
                  <w:marLeft w:val="0"/>
                  <w:marRight w:val="0"/>
                  <w:marTop w:val="0"/>
                  <w:marBottom w:val="300"/>
                  <w:divBdr>
                    <w:top w:val="none" w:sz="0" w:space="0" w:color="auto"/>
                    <w:left w:val="none" w:sz="0" w:space="0" w:color="auto"/>
                    <w:bottom w:val="none" w:sz="0" w:space="0" w:color="auto"/>
                    <w:right w:val="none" w:sz="0" w:space="0" w:color="auto"/>
                  </w:divBdr>
                  <w:divsChild>
                    <w:div w:id="224993860">
                      <w:marLeft w:val="300"/>
                      <w:marRight w:val="0"/>
                      <w:marTop w:val="0"/>
                      <w:marBottom w:val="150"/>
                      <w:divBdr>
                        <w:top w:val="none" w:sz="0" w:space="0" w:color="auto"/>
                        <w:left w:val="none" w:sz="0" w:space="0" w:color="auto"/>
                        <w:bottom w:val="none" w:sz="0" w:space="0" w:color="auto"/>
                        <w:right w:val="none" w:sz="0" w:space="0" w:color="auto"/>
                      </w:divBdr>
                      <w:divsChild>
                        <w:div w:id="1057633150">
                          <w:marLeft w:val="0"/>
                          <w:marRight w:val="0"/>
                          <w:marTop w:val="0"/>
                          <w:marBottom w:val="0"/>
                          <w:divBdr>
                            <w:top w:val="none" w:sz="0" w:space="0" w:color="auto"/>
                            <w:left w:val="none" w:sz="0" w:space="0" w:color="auto"/>
                            <w:bottom w:val="none" w:sz="0" w:space="0" w:color="auto"/>
                            <w:right w:val="none" w:sz="0" w:space="0" w:color="auto"/>
                          </w:divBdr>
                          <w:divsChild>
                            <w:div w:id="1748961025">
                              <w:marLeft w:val="0"/>
                              <w:marRight w:val="0"/>
                              <w:marTop w:val="225"/>
                              <w:marBottom w:val="0"/>
                              <w:divBdr>
                                <w:top w:val="none" w:sz="0" w:space="0" w:color="auto"/>
                                <w:left w:val="none" w:sz="0" w:space="0" w:color="auto"/>
                                <w:bottom w:val="none" w:sz="0" w:space="0" w:color="auto"/>
                                <w:right w:val="none" w:sz="0" w:space="0" w:color="auto"/>
                              </w:divBdr>
                              <w:divsChild>
                                <w:div w:id="187881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13971">
                      <w:marLeft w:val="0"/>
                      <w:marRight w:val="0"/>
                      <w:marTop w:val="0"/>
                      <w:marBottom w:val="0"/>
                      <w:divBdr>
                        <w:top w:val="none" w:sz="0" w:space="0" w:color="auto"/>
                        <w:left w:val="none" w:sz="0" w:space="0" w:color="auto"/>
                        <w:bottom w:val="none" w:sz="0" w:space="0" w:color="auto"/>
                        <w:right w:val="none" w:sz="0" w:space="0" w:color="auto"/>
                      </w:divBdr>
                      <w:divsChild>
                        <w:div w:id="1248923736">
                          <w:marLeft w:val="0"/>
                          <w:marRight w:val="0"/>
                          <w:marTop w:val="0"/>
                          <w:marBottom w:val="0"/>
                          <w:divBdr>
                            <w:top w:val="none" w:sz="0" w:space="0" w:color="auto"/>
                            <w:left w:val="none" w:sz="0" w:space="0" w:color="auto"/>
                            <w:bottom w:val="none" w:sz="0" w:space="0" w:color="auto"/>
                            <w:right w:val="none" w:sz="0" w:space="0" w:color="auto"/>
                          </w:divBdr>
                          <w:divsChild>
                            <w:div w:id="1520779023">
                              <w:marLeft w:val="0"/>
                              <w:marRight w:val="0"/>
                              <w:marTop w:val="0"/>
                              <w:marBottom w:val="0"/>
                              <w:divBdr>
                                <w:top w:val="none" w:sz="0" w:space="0" w:color="auto"/>
                                <w:left w:val="none" w:sz="0" w:space="0" w:color="auto"/>
                                <w:bottom w:val="none" w:sz="0" w:space="0" w:color="auto"/>
                                <w:right w:val="none" w:sz="0" w:space="0" w:color="auto"/>
                              </w:divBdr>
                              <w:divsChild>
                                <w:div w:id="7668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516427">
                  <w:marLeft w:val="0"/>
                  <w:marRight w:val="0"/>
                  <w:marTop w:val="0"/>
                  <w:marBottom w:val="0"/>
                  <w:divBdr>
                    <w:top w:val="none" w:sz="0" w:space="0" w:color="auto"/>
                    <w:left w:val="none" w:sz="0" w:space="0" w:color="auto"/>
                    <w:bottom w:val="none" w:sz="0" w:space="0" w:color="auto"/>
                    <w:right w:val="none" w:sz="0" w:space="0" w:color="auto"/>
                  </w:divBdr>
                  <w:divsChild>
                    <w:div w:id="556358963">
                      <w:marLeft w:val="0"/>
                      <w:marRight w:val="0"/>
                      <w:marTop w:val="0"/>
                      <w:marBottom w:val="0"/>
                      <w:divBdr>
                        <w:top w:val="none" w:sz="0" w:space="0" w:color="auto"/>
                        <w:left w:val="none" w:sz="0" w:space="0" w:color="auto"/>
                        <w:bottom w:val="none" w:sz="0" w:space="0" w:color="auto"/>
                        <w:right w:val="none" w:sz="0" w:space="0" w:color="auto"/>
                      </w:divBdr>
                      <w:divsChild>
                        <w:div w:id="579677609">
                          <w:marLeft w:val="0"/>
                          <w:marRight w:val="0"/>
                          <w:marTop w:val="375"/>
                          <w:marBottom w:val="330"/>
                          <w:divBdr>
                            <w:top w:val="none" w:sz="0" w:space="0" w:color="auto"/>
                            <w:left w:val="none" w:sz="0" w:space="0" w:color="auto"/>
                            <w:bottom w:val="none" w:sz="0" w:space="0" w:color="auto"/>
                            <w:right w:val="none" w:sz="0" w:space="0" w:color="auto"/>
                          </w:divBdr>
                          <w:divsChild>
                            <w:div w:id="747657210">
                              <w:marLeft w:val="0"/>
                              <w:marRight w:val="0"/>
                              <w:marTop w:val="0"/>
                              <w:marBottom w:val="210"/>
                              <w:divBdr>
                                <w:top w:val="none" w:sz="0" w:space="0" w:color="auto"/>
                                <w:left w:val="none" w:sz="0" w:space="0" w:color="auto"/>
                                <w:bottom w:val="none" w:sz="0" w:space="0" w:color="auto"/>
                                <w:right w:val="none" w:sz="0" w:space="0" w:color="auto"/>
                              </w:divBdr>
                            </w:div>
                          </w:divsChild>
                        </w:div>
                        <w:div w:id="1128012725">
                          <w:marLeft w:val="0"/>
                          <w:marRight w:val="0"/>
                          <w:marTop w:val="0"/>
                          <w:marBottom w:val="240"/>
                          <w:divBdr>
                            <w:top w:val="none" w:sz="0" w:space="0" w:color="auto"/>
                            <w:left w:val="none" w:sz="0" w:space="0" w:color="auto"/>
                            <w:bottom w:val="none" w:sz="0" w:space="0" w:color="auto"/>
                            <w:right w:val="none" w:sz="0" w:space="0" w:color="auto"/>
                          </w:divBdr>
                        </w:div>
                        <w:div w:id="18373764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224769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45033191">
      <w:bodyDiv w:val="1"/>
      <w:marLeft w:val="0"/>
      <w:marRight w:val="0"/>
      <w:marTop w:val="0"/>
      <w:marBottom w:val="0"/>
      <w:divBdr>
        <w:top w:val="none" w:sz="0" w:space="0" w:color="auto"/>
        <w:left w:val="none" w:sz="0" w:space="0" w:color="auto"/>
        <w:bottom w:val="none" w:sz="0" w:space="0" w:color="auto"/>
        <w:right w:val="none" w:sz="0" w:space="0" w:color="auto"/>
      </w:divBdr>
      <w:divsChild>
        <w:div w:id="411395241">
          <w:marLeft w:val="0"/>
          <w:marRight w:val="0"/>
          <w:marTop w:val="375"/>
          <w:marBottom w:val="330"/>
          <w:divBdr>
            <w:top w:val="none" w:sz="0" w:space="0" w:color="auto"/>
            <w:left w:val="none" w:sz="0" w:space="0" w:color="auto"/>
            <w:bottom w:val="none" w:sz="0" w:space="0" w:color="auto"/>
            <w:right w:val="none" w:sz="0" w:space="0" w:color="auto"/>
          </w:divBdr>
          <w:divsChild>
            <w:div w:id="283968482">
              <w:marLeft w:val="0"/>
              <w:marRight w:val="0"/>
              <w:marTop w:val="0"/>
              <w:marBottom w:val="210"/>
              <w:divBdr>
                <w:top w:val="none" w:sz="0" w:space="0" w:color="auto"/>
                <w:left w:val="none" w:sz="0" w:space="0" w:color="auto"/>
                <w:bottom w:val="none" w:sz="0" w:space="0" w:color="auto"/>
                <w:right w:val="none" w:sz="0" w:space="0" w:color="auto"/>
              </w:divBdr>
            </w:div>
            <w:div w:id="453250483">
              <w:marLeft w:val="0"/>
              <w:marRight w:val="0"/>
              <w:marTop w:val="0"/>
              <w:marBottom w:val="210"/>
              <w:divBdr>
                <w:top w:val="none" w:sz="0" w:space="0" w:color="auto"/>
                <w:left w:val="none" w:sz="0" w:space="0" w:color="auto"/>
                <w:bottom w:val="none" w:sz="0" w:space="0" w:color="auto"/>
                <w:right w:val="none" w:sz="0" w:space="0" w:color="auto"/>
              </w:divBdr>
              <w:divsChild>
                <w:div w:id="385296724">
                  <w:marLeft w:val="0"/>
                  <w:marRight w:val="0"/>
                  <w:marTop w:val="0"/>
                  <w:marBottom w:val="0"/>
                  <w:divBdr>
                    <w:top w:val="none" w:sz="0" w:space="0" w:color="auto"/>
                    <w:left w:val="none" w:sz="0" w:space="0" w:color="auto"/>
                    <w:bottom w:val="none" w:sz="0" w:space="0" w:color="auto"/>
                    <w:right w:val="none" w:sz="0" w:space="0" w:color="auto"/>
                  </w:divBdr>
                  <w:divsChild>
                    <w:div w:id="20085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55971">
          <w:marLeft w:val="0"/>
          <w:marRight w:val="0"/>
          <w:marTop w:val="0"/>
          <w:marBottom w:val="0"/>
          <w:divBdr>
            <w:top w:val="none" w:sz="0" w:space="0" w:color="auto"/>
            <w:left w:val="none" w:sz="0" w:space="0" w:color="auto"/>
            <w:bottom w:val="none" w:sz="0" w:space="0" w:color="auto"/>
            <w:right w:val="none" w:sz="0" w:space="0" w:color="auto"/>
          </w:divBdr>
          <w:divsChild>
            <w:div w:id="300383611">
              <w:marLeft w:val="0"/>
              <w:marRight w:val="0"/>
              <w:marTop w:val="0"/>
              <w:marBottom w:val="0"/>
              <w:divBdr>
                <w:top w:val="none" w:sz="0" w:space="0" w:color="auto"/>
                <w:left w:val="none" w:sz="0" w:space="0" w:color="auto"/>
                <w:bottom w:val="none" w:sz="0" w:space="0" w:color="auto"/>
                <w:right w:val="none" w:sz="0" w:space="0" w:color="auto"/>
              </w:divBdr>
              <w:divsChild>
                <w:div w:id="2108114299">
                  <w:marLeft w:val="0"/>
                  <w:marRight w:val="0"/>
                  <w:marTop w:val="75"/>
                  <w:marBottom w:val="0"/>
                  <w:divBdr>
                    <w:top w:val="none" w:sz="0" w:space="0" w:color="auto"/>
                    <w:left w:val="none" w:sz="0" w:space="0" w:color="auto"/>
                    <w:bottom w:val="none" w:sz="0" w:space="0" w:color="auto"/>
                    <w:right w:val="none" w:sz="0" w:space="0" w:color="auto"/>
                  </w:divBdr>
                  <w:divsChild>
                    <w:div w:id="107265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6140">
              <w:marLeft w:val="0"/>
              <w:marRight w:val="0"/>
              <w:marTop w:val="0"/>
              <w:marBottom w:val="0"/>
              <w:divBdr>
                <w:top w:val="none" w:sz="0" w:space="0" w:color="auto"/>
                <w:left w:val="none" w:sz="0" w:space="0" w:color="auto"/>
                <w:bottom w:val="none" w:sz="0" w:space="0" w:color="auto"/>
                <w:right w:val="none" w:sz="0" w:space="0" w:color="auto"/>
              </w:divBdr>
              <w:divsChild>
                <w:div w:id="414976486">
                  <w:marLeft w:val="0"/>
                  <w:marRight w:val="0"/>
                  <w:marTop w:val="0"/>
                  <w:marBottom w:val="300"/>
                  <w:divBdr>
                    <w:top w:val="none" w:sz="0" w:space="0" w:color="auto"/>
                    <w:left w:val="none" w:sz="0" w:space="0" w:color="auto"/>
                    <w:bottom w:val="none" w:sz="0" w:space="0" w:color="auto"/>
                    <w:right w:val="none" w:sz="0" w:space="0" w:color="auto"/>
                  </w:divBdr>
                  <w:divsChild>
                    <w:div w:id="292176885">
                      <w:marLeft w:val="0"/>
                      <w:marRight w:val="0"/>
                      <w:marTop w:val="0"/>
                      <w:marBottom w:val="0"/>
                      <w:divBdr>
                        <w:top w:val="none" w:sz="0" w:space="0" w:color="auto"/>
                        <w:left w:val="none" w:sz="0" w:space="0" w:color="auto"/>
                        <w:bottom w:val="none" w:sz="0" w:space="0" w:color="auto"/>
                        <w:right w:val="none" w:sz="0" w:space="0" w:color="auto"/>
                      </w:divBdr>
                      <w:divsChild>
                        <w:div w:id="1254363408">
                          <w:marLeft w:val="0"/>
                          <w:marRight w:val="0"/>
                          <w:marTop w:val="0"/>
                          <w:marBottom w:val="0"/>
                          <w:divBdr>
                            <w:top w:val="none" w:sz="0" w:space="0" w:color="auto"/>
                            <w:left w:val="none" w:sz="0" w:space="0" w:color="auto"/>
                            <w:bottom w:val="none" w:sz="0" w:space="0" w:color="auto"/>
                            <w:right w:val="none" w:sz="0" w:space="0" w:color="auto"/>
                          </w:divBdr>
                          <w:divsChild>
                            <w:div w:id="713312236">
                              <w:marLeft w:val="0"/>
                              <w:marRight w:val="0"/>
                              <w:marTop w:val="0"/>
                              <w:marBottom w:val="0"/>
                              <w:divBdr>
                                <w:top w:val="none" w:sz="0" w:space="0" w:color="auto"/>
                                <w:left w:val="none" w:sz="0" w:space="0" w:color="auto"/>
                                <w:bottom w:val="none" w:sz="0" w:space="0" w:color="auto"/>
                                <w:right w:val="none" w:sz="0" w:space="0" w:color="auto"/>
                              </w:divBdr>
                              <w:divsChild>
                                <w:div w:id="471681083">
                                  <w:marLeft w:val="0"/>
                                  <w:marRight w:val="0"/>
                                  <w:marTop w:val="0"/>
                                  <w:marBottom w:val="0"/>
                                  <w:divBdr>
                                    <w:top w:val="none" w:sz="0" w:space="0" w:color="auto"/>
                                    <w:left w:val="none" w:sz="0" w:space="0" w:color="auto"/>
                                    <w:bottom w:val="none" w:sz="0" w:space="0" w:color="auto"/>
                                    <w:right w:val="none" w:sz="0" w:space="0" w:color="auto"/>
                                  </w:divBdr>
                                  <w:divsChild>
                                    <w:div w:id="713579767">
                                      <w:marLeft w:val="0"/>
                                      <w:marRight w:val="0"/>
                                      <w:marTop w:val="0"/>
                                      <w:marBottom w:val="0"/>
                                      <w:divBdr>
                                        <w:top w:val="none" w:sz="0" w:space="0" w:color="auto"/>
                                        <w:left w:val="none" w:sz="0" w:space="0" w:color="auto"/>
                                        <w:bottom w:val="none" w:sz="0" w:space="0" w:color="auto"/>
                                        <w:right w:val="none" w:sz="0" w:space="0" w:color="auto"/>
                                      </w:divBdr>
                                      <w:divsChild>
                                        <w:div w:id="1406948539">
                                          <w:marLeft w:val="0"/>
                                          <w:marRight w:val="0"/>
                                          <w:marTop w:val="0"/>
                                          <w:marBottom w:val="0"/>
                                          <w:divBdr>
                                            <w:top w:val="none" w:sz="0" w:space="0" w:color="auto"/>
                                            <w:left w:val="none" w:sz="0" w:space="0" w:color="auto"/>
                                            <w:bottom w:val="none" w:sz="0" w:space="0" w:color="auto"/>
                                            <w:right w:val="none" w:sz="0" w:space="0" w:color="auto"/>
                                          </w:divBdr>
                                          <w:divsChild>
                                            <w:div w:id="1604410276">
                                              <w:marLeft w:val="0"/>
                                              <w:marRight w:val="0"/>
                                              <w:marTop w:val="0"/>
                                              <w:marBottom w:val="0"/>
                                              <w:divBdr>
                                                <w:top w:val="none" w:sz="0" w:space="0" w:color="auto"/>
                                                <w:left w:val="none" w:sz="0" w:space="0" w:color="auto"/>
                                                <w:bottom w:val="none" w:sz="0" w:space="0" w:color="auto"/>
                                                <w:right w:val="none" w:sz="0" w:space="0" w:color="auto"/>
                                              </w:divBdr>
                                              <w:divsChild>
                                                <w:div w:id="1551839211">
                                                  <w:marLeft w:val="0"/>
                                                  <w:marRight w:val="0"/>
                                                  <w:marTop w:val="0"/>
                                                  <w:marBottom w:val="0"/>
                                                  <w:divBdr>
                                                    <w:top w:val="none" w:sz="0" w:space="0" w:color="auto"/>
                                                    <w:left w:val="none" w:sz="0" w:space="0" w:color="auto"/>
                                                    <w:bottom w:val="none" w:sz="0" w:space="0" w:color="auto"/>
                                                    <w:right w:val="none" w:sz="0" w:space="0" w:color="auto"/>
                                                  </w:divBdr>
                                                  <w:divsChild>
                                                    <w:div w:id="1339692990">
                                                      <w:marLeft w:val="0"/>
                                                      <w:marRight w:val="0"/>
                                                      <w:marTop w:val="0"/>
                                                      <w:marBottom w:val="0"/>
                                                      <w:divBdr>
                                                        <w:top w:val="none" w:sz="0" w:space="0" w:color="auto"/>
                                                        <w:left w:val="none" w:sz="0" w:space="0" w:color="auto"/>
                                                        <w:bottom w:val="none" w:sz="0" w:space="0" w:color="auto"/>
                                                        <w:right w:val="none" w:sz="0" w:space="0" w:color="auto"/>
                                                      </w:divBdr>
                                                      <w:divsChild>
                                                        <w:div w:id="1234927570">
                                                          <w:marLeft w:val="0"/>
                                                          <w:marRight w:val="0"/>
                                                          <w:marTop w:val="0"/>
                                                          <w:marBottom w:val="0"/>
                                                          <w:divBdr>
                                                            <w:top w:val="none" w:sz="0" w:space="0" w:color="auto"/>
                                                            <w:left w:val="none" w:sz="0" w:space="0" w:color="auto"/>
                                                            <w:bottom w:val="none" w:sz="0" w:space="0" w:color="auto"/>
                                                            <w:right w:val="none" w:sz="0" w:space="0" w:color="auto"/>
                                                          </w:divBdr>
                                                          <w:divsChild>
                                                            <w:div w:id="1261912881">
                                                              <w:marLeft w:val="0"/>
                                                              <w:marRight w:val="0"/>
                                                              <w:marTop w:val="0"/>
                                                              <w:marBottom w:val="0"/>
                                                              <w:divBdr>
                                                                <w:top w:val="none" w:sz="0" w:space="0" w:color="auto"/>
                                                                <w:left w:val="none" w:sz="0" w:space="0" w:color="auto"/>
                                                                <w:bottom w:val="none" w:sz="0" w:space="0" w:color="auto"/>
                                                                <w:right w:val="none" w:sz="0" w:space="0" w:color="auto"/>
                                                              </w:divBdr>
                                                              <w:divsChild>
                                                                <w:div w:id="1696882610">
                                                                  <w:marLeft w:val="0"/>
                                                                  <w:marRight w:val="0"/>
                                                                  <w:marTop w:val="0"/>
                                                                  <w:marBottom w:val="0"/>
                                                                  <w:divBdr>
                                                                    <w:top w:val="none" w:sz="0" w:space="0" w:color="auto"/>
                                                                    <w:left w:val="none" w:sz="0" w:space="0" w:color="auto"/>
                                                                    <w:bottom w:val="none" w:sz="0" w:space="0" w:color="auto"/>
                                                                    <w:right w:val="none" w:sz="0" w:space="0" w:color="auto"/>
                                                                  </w:divBdr>
                                                                  <w:divsChild>
                                                                    <w:div w:id="949511134">
                                                                      <w:marLeft w:val="90"/>
                                                                      <w:marRight w:val="90"/>
                                                                      <w:marTop w:val="30"/>
                                                                      <w:marBottom w:val="240"/>
                                                                      <w:divBdr>
                                                                        <w:top w:val="none" w:sz="0" w:space="0" w:color="auto"/>
                                                                        <w:left w:val="none" w:sz="0" w:space="0" w:color="auto"/>
                                                                        <w:bottom w:val="none" w:sz="0" w:space="0" w:color="auto"/>
                                                                        <w:right w:val="none" w:sz="0" w:space="0" w:color="auto"/>
                                                                      </w:divBdr>
                                                                      <w:divsChild>
                                                                        <w:div w:id="2117601442">
                                                                          <w:marLeft w:val="0"/>
                                                                          <w:marRight w:val="0"/>
                                                                          <w:marTop w:val="0"/>
                                                                          <w:marBottom w:val="0"/>
                                                                          <w:divBdr>
                                                                            <w:top w:val="none" w:sz="0" w:space="0" w:color="auto"/>
                                                                            <w:left w:val="none" w:sz="0" w:space="0" w:color="auto"/>
                                                                            <w:bottom w:val="none" w:sz="0" w:space="0" w:color="auto"/>
                                                                            <w:right w:val="none" w:sz="0" w:space="0" w:color="auto"/>
                                                                          </w:divBdr>
                                                                          <w:divsChild>
                                                                            <w:div w:id="872620281">
                                                                              <w:marLeft w:val="0"/>
                                                                              <w:marRight w:val="0"/>
                                                                              <w:marTop w:val="0"/>
                                                                              <w:marBottom w:val="0"/>
                                                                              <w:divBdr>
                                                                                <w:top w:val="none" w:sz="0" w:space="0" w:color="auto"/>
                                                                                <w:left w:val="none" w:sz="0" w:space="0" w:color="auto"/>
                                                                                <w:bottom w:val="none" w:sz="0" w:space="0" w:color="auto"/>
                                                                                <w:right w:val="none" w:sz="0" w:space="0" w:color="auto"/>
                                                                              </w:divBdr>
                                                                              <w:divsChild>
                                                                                <w:div w:id="2067102720">
                                                                                  <w:marLeft w:val="0"/>
                                                                                  <w:marRight w:val="0"/>
                                                                                  <w:marTop w:val="0"/>
                                                                                  <w:marBottom w:val="0"/>
                                                                                  <w:divBdr>
                                                                                    <w:top w:val="none" w:sz="0" w:space="0" w:color="auto"/>
                                                                                    <w:left w:val="none" w:sz="0" w:space="0" w:color="auto"/>
                                                                                    <w:bottom w:val="none" w:sz="0" w:space="0" w:color="auto"/>
                                                                                    <w:right w:val="none" w:sz="0" w:space="0" w:color="auto"/>
                                                                                  </w:divBdr>
                                                                                  <w:divsChild>
                                                                                    <w:div w:id="1148010283">
                                                                                      <w:marLeft w:val="0"/>
                                                                                      <w:marRight w:val="0"/>
                                                                                      <w:marTop w:val="0"/>
                                                                                      <w:marBottom w:val="0"/>
                                                                                      <w:divBdr>
                                                                                        <w:top w:val="none" w:sz="0" w:space="0" w:color="auto"/>
                                                                                        <w:left w:val="none" w:sz="0" w:space="0" w:color="auto"/>
                                                                                        <w:bottom w:val="none" w:sz="0" w:space="0" w:color="auto"/>
                                                                                        <w:right w:val="none" w:sz="0" w:space="0" w:color="auto"/>
                                                                                      </w:divBdr>
                                                                                      <w:divsChild>
                                                                                        <w:div w:id="1354646798">
                                                                                          <w:marLeft w:val="0"/>
                                                                                          <w:marRight w:val="0"/>
                                                                                          <w:marTop w:val="0"/>
                                                                                          <w:marBottom w:val="0"/>
                                                                                          <w:divBdr>
                                                                                            <w:top w:val="none" w:sz="0" w:space="0" w:color="auto"/>
                                                                                            <w:left w:val="none" w:sz="0" w:space="0" w:color="auto"/>
                                                                                            <w:bottom w:val="none" w:sz="0" w:space="0" w:color="auto"/>
                                                                                            <w:right w:val="none" w:sz="0" w:space="0" w:color="auto"/>
                                                                                          </w:divBdr>
                                                                                          <w:divsChild>
                                                                                            <w:div w:id="9139707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445660">
                                                                      <w:marLeft w:val="0"/>
                                                                      <w:marRight w:val="0"/>
                                                                      <w:marTop w:val="0"/>
                                                                      <w:marBottom w:val="0"/>
                                                                      <w:divBdr>
                                                                        <w:top w:val="none" w:sz="0" w:space="0" w:color="auto"/>
                                                                        <w:left w:val="none" w:sz="0" w:space="0" w:color="auto"/>
                                                                        <w:bottom w:val="none" w:sz="0" w:space="0" w:color="auto"/>
                                                                        <w:right w:val="none" w:sz="0" w:space="0" w:color="auto"/>
                                                                      </w:divBdr>
                                                                      <w:divsChild>
                                                                        <w:div w:id="12959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6048596">
                      <w:marLeft w:val="450"/>
                      <w:marRight w:val="0"/>
                      <w:marTop w:val="0"/>
                      <w:marBottom w:val="300"/>
                      <w:divBdr>
                        <w:top w:val="none" w:sz="0" w:space="0" w:color="auto"/>
                        <w:left w:val="none" w:sz="0" w:space="0" w:color="auto"/>
                        <w:bottom w:val="none" w:sz="0" w:space="0" w:color="auto"/>
                        <w:right w:val="none" w:sz="0" w:space="0" w:color="auto"/>
                      </w:divBdr>
                      <w:divsChild>
                        <w:div w:id="1711102500">
                          <w:marLeft w:val="0"/>
                          <w:marRight w:val="0"/>
                          <w:marTop w:val="0"/>
                          <w:marBottom w:val="0"/>
                          <w:divBdr>
                            <w:top w:val="none" w:sz="0" w:space="0" w:color="auto"/>
                            <w:left w:val="none" w:sz="0" w:space="0" w:color="auto"/>
                            <w:bottom w:val="none" w:sz="0" w:space="0" w:color="auto"/>
                            <w:right w:val="none" w:sz="0" w:space="0" w:color="auto"/>
                          </w:divBdr>
                          <w:divsChild>
                            <w:div w:id="150217226">
                              <w:marLeft w:val="0"/>
                              <w:marRight w:val="0"/>
                              <w:marTop w:val="0"/>
                              <w:marBottom w:val="0"/>
                              <w:divBdr>
                                <w:top w:val="none" w:sz="0" w:space="0" w:color="auto"/>
                                <w:left w:val="none" w:sz="0" w:space="0" w:color="auto"/>
                                <w:bottom w:val="none" w:sz="0" w:space="0" w:color="auto"/>
                                <w:right w:val="none" w:sz="0" w:space="0" w:color="auto"/>
                              </w:divBdr>
                              <w:divsChild>
                                <w:div w:id="613171516">
                                  <w:marLeft w:val="0"/>
                                  <w:marRight w:val="0"/>
                                  <w:marTop w:val="0"/>
                                  <w:marBottom w:val="0"/>
                                  <w:divBdr>
                                    <w:top w:val="none" w:sz="0" w:space="0" w:color="auto"/>
                                    <w:left w:val="none" w:sz="0" w:space="0" w:color="auto"/>
                                    <w:bottom w:val="none" w:sz="0" w:space="0" w:color="auto"/>
                                    <w:right w:val="none" w:sz="0" w:space="0" w:color="auto"/>
                                  </w:divBdr>
                                </w:div>
                                <w:div w:id="79109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757425">
                      <w:marLeft w:val="0"/>
                      <w:marRight w:val="450"/>
                      <w:marTop w:val="0"/>
                      <w:marBottom w:val="300"/>
                      <w:divBdr>
                        <w:top w:val="none" w:sz="0" w:space="0" w:color="auto"/>
                        <w:left w:val="none" w:sz="0" w:space="0" w:color="auto"/>
                        <w:bottom w:val="none" w:sz="0" w:space="0" w:color="auto"/>
                        <w:right w:val="none" w:sz="0" w:space="0" w:color="auto"/>
                      </w:divBdr>
                      <w:divsChild>
                        <w:div w:id="665716971">
                          <w:marLeft w:val="0"/>
                          <w:marRight w:val="0"/>
                          <w:marTop w:val="0"/>
                          <w:marBottom w:val="0"/>
                          <w:divBdr>
                            <w:top w:val="none" w:sz="0" w:space="0" w:color="auto"/>
                            <w:left w:val="none" w:sz="0" w:space="0" w:color="auto"/>
                            <w:bottom w:val="none" w:sz="0" w:space="0" w:color="auto"/>
                            <w:right w:val="none" w:sz="0" w:space="0" w:color="auto"/>
                          </w:divBdr>
                          <w:divsChild>
                            <w:div w:id="234707732">
                              <w:marLeft w:val="0"/>
                              <w:marRight w:val="0"/>
                              <w:marTop w:val="0"/>
                              <w:marBottom w:val="0"/>
                              <w:divBdr>
                                <w:top w:val="none" w:sz="0" w:space="0" w:color="auto"/>
                                <w:left w:val="none" w:sz="0" w:space="0" w:color="auto"/>
                                <w:bottom w:val="none" w:sz="0" w:space="0" w:color="auto"/>
                                <w:right w:val="none" w:sz="0" w:space="0" w:color="auto"/>
                              </w:divBdr>
                              <w:divsChild>
                                <w:div w:id="3366882">
                                  <w:marLeft w:val="0"/>
                                  <w:marRight w:val="0"/>
                                  <w:marTop w:val="0"/>
                                  <w:marBottom w:val="0"/>
                                  <w:divBdr>
                                    <w:top w:val="none" w:sz="0" w:space="0" w:color="auto"/>
                                    <w:left w:val="none" w:sz="0" w:space="0" w:color="auto"/>
                                    <w:bottom w:val="none" w:sz="0" w:space="0" w:color="auto"/>
                                    <w:right w:val="none" w:sz="0" w:space="0" w:color="auto"/>
                                  </w:divBdr>
                                </w:div>
                                <w:div w:id="19268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3724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51242142">
      <w:bodyDiv w:val="1"/>
      <w:marLeft w:val="0"/>
      <w:marRight w:val="0"/>
      <w:marTop w:val="0"/>
      <w:marBottom w:val="0"/>
      <w:divBdr>
        <w:top w:val="none" w:sz="0" w:space="0" w:color="auto"/>
        <w:left w:val="none" w:sz="0" w:space="0" w:color="auto"/>
        <w:bottom w:val="none" w:sz="0" w:space="0" w:color="auto"/>
        <w:right w:val="none" w:sz="0" w:space="0" w:color="auto"/>
      </w:divBdr>
      <w:divsChild>
        <w:div w:id="554656252">
          <w:marLeft w:val="0"/>
          <w:marRight w:val="0"/>
          <w:marTop w:val="0"/>
          <w:marBottom w:val="0"/>
          <w:divBdr>
            <w:top w:val="none" w:sz="0" w:space="0" w:color="auto"/>
            <w:left w:val="none" w:sz="0" w:space="0" w:color="auto"/>
            <w:bottom w:val="none" w:sz="0" w:space="0" w:color="auto"/>
            <w:right w:val="none" w:sz="0" w:space="0" w:color="auto"/>
          </w:divBdr>
          <w:divsChild>
            <w:div w:id="539559110">
              <w:marLeft w:val="0"/>
              <w:marRight w:val="0"/>
              <w:marTop w:val="0"/>
              <w:marBottom w:val="300"/>
              <w:divBdr>
                <w:top w:val="none" w:sz="0" w:space="0" w:color="auto"/>
                <w:left w:val="none" w:sz="0" w:space="0" w:color="auto"/>
                <w:bottom w:val="none" w:sz="0" w:space="0" w:color="auto"/>
                <w:right w:val="none" w:sz="0" w:space="0" w:color="auto"/>
              </w:divBdr>
              <w:divsChild>
                <w:div w:id="242838273">
                  <w:marLeft w:val="0"/>
                  <w:marRight w:val="0"/>
                  <w:marTop w:val="0"/>
                  <w:marBottom w:val="0"/>
                  <w:divBdr>
                    <w:top w:val="none" w:sz="0" w:space="0" w:color="auto"/>
                    <w:left w:val="none" w:sz="0" w:space="0" w:color="auto"/>
                    <w:bottom w:val="none" w:sz="0" w:space="0" w:color="auto"/>
                    <w:right w:val="none" w:sz="0" w:space="0" w:color="auto"/>
                  </w:divBdr>
                </w:div>
              </w:divsChild>
            </w:div>
            <w:div w:id="1969162661">
              <w:marLeft w:val="0"/>
              <w:marRight w:val="0"/>
              <w:marTop w:val="0"/>
              <w:marBottom w:val="525"/>
              <w:divBdr>
                <w:top w:val="none" w:sz="0" w:space="0" w:color="auto"/>
                <w:left w:val="none" w:sz="0" w:space="0" w:color="auto"/>
                <w:bottom w:val="none" w:sz="0" w:space="0" w:color="auto"/>
                <w:right w:val="none" w:sz="0" w:space="0" w:color="auto"/>
              </w:divBdr>
            </w:div>
            <w:div w:id="1969971835">
              <w:marLeft w:val="0"/>
              <w:marRight w:val="0"/>
              <w:marTop w:val="0"/>
              <w:marBottom w:val="420"/>
              <w:divBdr>
                <w:top w:val="none" w:sz="0" w:space="0" w:color="auto"/>
                <w:left w:val="none" w:sz="0" w:space="0" w:color="auto"/>
                <w:bottom w:val="none" w:sz="0" w:space="0" w:color="auto"/>
                <w:right w:val="none" w:sz="0" w:space="0" w:color="auto"/>
              </w:divBdr>
              <w:divsChild>
                <w:div w:id="662583357">
                  <w:marLeft w:val="0"/>
                  <w:marRight w:val="900"/>
                  <w:marTop w:val="450"/>
                  <w:marBottom w:val="690"/>
                  <w:divBdr>
                    <w:top w:val="single" w:sz="6" w:space="0" w:color="F5F5F5"/>
                    <w:left w:val="single" w:sz="6" w:space="0" w:color="F5F5F5"/>
                    <w:bottom w:val="single" w:sz="6" w:space="0" w:color="F5F5F5"/>
                    <w:right w:val="single" w:sz="6" w:space="0" w:color="F5F5F5"/>
                  </w:divBdr>
                  <w:divsChild>
                    <w:div w:id="426584555">
                      <w:marLeft w:val="0"/>
                      <w:marRight w:val="0"/>
                      <w:marTop w:val="0"/>
                      <w:marBottom w:val="0"/>
                      <w:divBdr>
                        <w:top w:val="none" w:sz="0" w:space="0" w:color="auto"/>
                        <w:left w:val="none" w:sz="0" w:space="0" w:color="auto"/>
                        <w:bottom w:val="none" w:sz="0" w:space="0" w:color="auto"/>
                        <w:right w:val="none" w:sz="0" w:space="0" w:color="auto"/>
                      </w:divBdr>
                      <w:divsChild>
                        <w:div w:id="2085880466">
                          <w:marLeft w:val="0"/>
                          <w:marRight w:val="0"/>
                          <w:marTop w:val="0"/>
                          <w:marBottom w:val="0"/>
                          <w:divBdr>
                            <w:top w:val="none" w:sz="0" w:space="0" w:color="auto"/>
                            <w:left w:val="none" w:sz="0" w:space="0" w:color="auto"/>
                            <w:bottom w:val="none" w:sz="0" w:space="0" w:color="auto"/>
                            <w:right w:val="none" w:sz="0" w:space="0" w:color="auto"/>
                          </w:divBdr>
                          <w:divsChild>
                            <w:div w:id="376707921">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678893267">
                  <w:marLeft w:val="0"/>
                  <w:marRight w:val="0"/>
                  <w:marTop w:val="0"/>
                  <w:marBottom w:val="0"/>
                  <w:divBdr>
                    <w:top w:val="none" w:sz="0" w:space="0" w:color="auto"/>
                    <w:left w:val="none" w:sz="0" w:space="0" w:color="auto"/>
                    <w:bottom w:val="none" w:sz="0" w:space="0" w:color="auto"/>
                    <w:right w:val="none" w:sz="0" w:space="0" w:color="auto"/>
                  </w:divBdr>
                  <w:divsChild>
                    <w:div w:id="595478053">
                      <w:marLeft w:val="0"/>
                      <w:marRight w:val="0"/>
                      <w:marTop w:val="0"/>
                      <w:marBottom w:val="300"/>
                      <w:divBdr>
                        <w:top w:val="none" w:sz="0" w:space="0" w:color="auto"/>
                        <w:left w:val="none" w:sz="0" w:space="0" w:color="auto"/>
                        <w:bottom w:val="none" w:sz="0" w:space="0" w:color="auto"/>
                        <w:right w:val="none" w:sz="0" w:space="0" w:color="auto"/>
                      </w:divBdr>
                      <w:divsChild>
                        <w:div w:id="45910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71706">
                  <w:marLeft w:val="0"/>
                  <w:marRight w:val="0"/>
                  <w:marTop w:val="0"/>
                  <w:marBottom w:val="225"/>
                  <w:divBdr>
                    <w:top w:val="none" w:sz="0" w:space="0" w:color="auto"/>
                    <w:left w:val="none" w:sz="0" w:space="0" w:color="auto"/>
                    <w:bottom w:val="none" w:sz="0" w:space="0" w:color="auto"/>
                    <w:right w:val="none" w:sz="0" w:space="0" w:color="auto"/>
                  </w:divBdr>
                </w:div>
                <w:div w:id="1219511545">
                  <w:marLeft w:val="0"/>
                  <w:marRight w:val="0"/>
                  <w:marTop w:val="0"/>
                  <w:marBottom w:val="225"/>
                  <w:divBdr>
                    <w:top w:val="none" w:sz="0" w:space="0" w:color="auto"/>
                    <w:left w:val="none" w:sz="0" w:space="0" w:color="auto"/>
                    <w:bottom w:val="none" w:sz="0" w:space="0" w:color="auto"/>
                    <w:right w:val="none" w:sz="0" w:space="0" w:color="auto"/>
                  </w:divBdr>
                </w:div>
                <w:div w:id="1760980899">
                  <w:marLeft w:val="900"/>
                  <w:marRight w:val="0"/>
                  <w:marTop w:val="450"/>
                  <w:marBottom w:val="690"/>
                  <w:divBdr>
                    <w:top w:val="single" w:sz="6" w:space="0" w:color="F5F5F5"/>
                    <w:left w:val="single" w:sz="6" w:space="0" w:color="F5F5F5"/>
                    <w:bottom w:val="single" w:sz="6" w:space="0" w:color="F5F5F5"/>
                    <w:right w:val="single" w:sz="6" w:space="0" w:color="F5F5F5"/>
                  </w:divBdr>
                  <w:divsChild>
                    <w:div w:id="703479168">
                      <w:marLeft w:val="0"/>
                      <w:marRight w:val="0"/>
                      <w:marTop w:val="0"/>
                      <w:marBottom w:val="0"/>
                      <w:divBdr>
                        <w:top w:val="none" w:sz="0" w:space="0" w:color="auto"/>
                        <w:left w:val="none" w:sz="0" w:space="0" w:color="auto"/>
                        <w:bottom w:val="none" w:sz="0" w:space="0" w:color="auto"/>
                        <w:right w:val="none" w:sz="0" w:space="0" w:color="auto"/>
                      </w:divBdr>
                      <w:divsChild>
                        <w:div w:id="611399228">
                          <w:marLeft w:val="0"/>
                          <w:marRight w:val="0"/>
                          <w:marTop w:val="0"/>
                          <w:marBottom w:val="0"/>
                          <w:divBdr>
                            <w:top w:val="none" w:sz="0" w:space="0" w:color="auto"/>
                            <w:left w:val="none" w:sz="0" w:space="0" w:color="auto"/>
                            <w:bottom w:val="none" w:sz="0" w:space="0" w:color="auto"/>
                            <w:right w:val="none" w:sz="0" w:space="0" w:color="auto"/>
                          </w:divBdr>
                          <w:divsChild>
                            <w:div w:id="630863219">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 w:id="1664116549">
          <w:marLeft w:val="0"/>
          <w:marRight w:val="0"/>
          <w:marTop w:val="450"/>
          <w:marBottom w:val="330"/>
          <w:divBdr>
            <w:top w:val="none" w:sz="0" w:space="0" w:color="auto"/>
            <w:left w:val="none" w:sz="0" w:space="0" w:color="auto"/>
            <w:bottom w:val="none" w:sz="0" w:space="0" w:color="auto"/>
            <w:right w:val="none" w:sz="0" w:space="0" w:color="auto"/>
          </w:divBdr>
          <w:divsChild>
            <w:div w:id="81684550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54588698">
      <w:bodyDiv w:val="1"/>
      <w:marLeft w:val="0"/>
      <w:marRight w:val="0"/>
      <w:marTop w:val="0"/>
      <w:marBottom w:val="0"/>
      <w:divBdr>
        <w:top w:val="none" w:sz="0" w:space="0" w:color="auto"/>
        <w:left w:val="none" w:sz="0" w:space="0" w:color="auto"/>
        <w:bottom w:val="none" w:sz="0" w:space="0" w:color="auto"/>
        <w:right w:val="none" w:sz="0" w:space="0" w:color="auto"/>
      </w:divBdr>
      <w:divsChild>
        <w:div w:id="237249137">
          <w:marLeft w:val="0"/>
          <w:marRight w:val="0"/>
          <w:marTop w:val="450"/>
          <w:marBottom w:val="330"/>
          <w:divBdr>
            <w:top w:val="none" w:sz="0" w:space="0" w:color="auto"/>
            <w:left w:val="none" w:sz="0" w:space="0" w:color="auto"/>
            <w:bottom w:val="none" w:sz="0" w:space="0" w:color="auto"/>
            <w:right w:val="none" w:sz="0" w:space="0" w:color="auto"/>
          </w:divBdr>
          <w:divsChild>
            <w:div w:id="1187212463">
              <w:marLeft w:val="0"/>
              <w:marRight w:val="0"/>
              <w:marTop w:val="0"/>
              <w:marBottom w:val="75"/>
              <w:divBdr>
                <w:top w:val="none" w:sz="0" w:space="0" w:color="auto"/>
                <w:left w:val="none" w:sz="0" w:space="0" w:color="auto"/>
                <w:bottom w:val="none" w:sz="0" w:space="0" w:color="auto"/>
                <w:right w:val="none" w:sz="0" w:space="0" w:color="auto"/>
              </w:divBdr>
            </w:div>
          </w:divsChild>
        </w:div>
        <w:div w:id="2010870213">
          <w:marLeft w:val="0"/>
          <w:marRight w:val="0"/>
          <w:marTop w:val="0"/>
          <w:marBottom w:val="0"/>
          <w:divBdr>
            <w:top w:val="none" w:sz="0" w:space="0" w:color="auto"/>
            <w:left w:val="none" w:sz="0" w:space="0" w:color="auto"/>
            <w:bottom w:val="none" w:sz="0" w:space="0" w:color="auto"/>
            <w:right w:val="none" w:sz="0" w:space="0" w:color="auto"/>
          </w:divBdr>
          <w:divsChild>
            <w:div w:id="47925957">
              <w:marLeft w:val="0"/>
              <w:marRight w:val="0"/>
              <w:marTop w:val="0"/>
              <w:marBottom w:val="420"/>
              <w:divBdr>
                <w:top w:val="none" w:sz="0" w:space="0" w:color="auto"/>
                <w:left w:val="none" w:sz="0" w:space="0" w:color="auto"/>
                <w:bottom w:val="none" w:sz="0" w:space="0" w:color="auto"/>
                <w:right w:val="none" w:sz="0" w:space="0" w:color="auto"/>
              </w:divBdr>
              <w:divsChild>
                <w:div w:id="1573930322">
                  <w:marLeft w:val="0"/>
                  <w:marRight w:val="900"/>
                  <w:marTop w:val="450"/>
                  <w:marBottom w:val="690"/>
                  <w:divBdr>
                    <w:top w:val="single" w:sz="6" w:space="0" w:color="F5F5F5"/>
                    <w:left w:val="single" w:sz="6" w:space="0" w:color="F5F5F5"/>
                    <w:bottom w:val="single" w:sz="6" w:space="0" w:color="F5F5F5"/>
                    <w:right w:val="single" w:sz="6" w:space="0" w:color="F5F5F5"/>
                  </w:divBdr>
                  <w:divsChild>
                    <w:div w:id="1807816461">
                      <w:marLeft w:val="0"/>
                      <w:marRight w:val="0"/>
                      <w:marTop w:val="0"/>
                      <w:marBottom w:val="0"/>
                      <w:divBdr>
                        <w:top w:val="none" w:sz="0" w:space="0" w:color="auto"/>
                        <w:left w:val="none" w:sz="0" w:space="0" w:color="auto"/>
                        <w:bottom w:val="none" w:sz="0" w:space="0" w:color="auto"/>
                        <w:right w:val="none" w:sz="0" w:space="0" w:color="auto"/>
                      </w:divBdr>
                      <w:divsChild>
                        <w:div w:id="2145463739">
                          <w:marLeft w:val="0"/>
                          <w:marRight w:val="0"/>
                          <w:marTop w:val="0"/>
                          <w:marBottom w:val="0"/>
                          <w:divBdr>
                            <w:top w:val="none" w:sz="0" w:space="0" w:color="auto"/>
                            <w:left w:val="none" w:sz="0" w:space="0" w:color="auto"/>
                            <w:bottom w:val="none" w:sz="0" w:space="0" w:color="auto"/>
                            <w:right w:val="none" w:sz="0" w:space="0" w:color="auto"/>
                          </w:divBdr>
                          <w:divsChild>
                            <w:div w:id="1914074607">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707148768">
              <w:marLeft w:val="0"/>
              <w:marRight w:val="0"/>
              <w:marTop w:val="0"/>
              <w:marBottom w:val="450"/>
              <w:divBdr>
                <w:top w:val="none" w:sz="0" w:space="0" w:color="auto"/>
                <w:left w:val="none" w:sz="0" w:space="0" w:color="auto"/>
                <w:bottom w:val="none" w:sz="0" w:space="0" w:color="auto"/>
                <w:right w:val="none" w:sz="0" w:space="0" w:color="auto"/>
              </w:divBdr>
              <w:divsChild>
                <w:div w:id="1048604227">
                  <w:marLeft w:val="0"/>
                  <w:marRight w:val="0"/>
                  <w:marTop w:val="0"/>
                  <w:marBottom w:val="0"/>
                  <w:divBdr>
                    <w:top w:val="none" w:sz="0" w:space="0" w:color="auto"/>
                    <w:left w:val="none" w:sz="0" w:space="0" w:color="auto"/>
                    <w:bottom w:val="none" w:sz="0" w:space="0" w:color="auto"/>
                    <w:right w:val="none" w:sz="0" w:space="0" w:color="auto"/>
                  </w:divBdr>
                  <w:divsChild>
                    <w:div w:id="15456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217426">
      <w:bodyDiv w:val="1"/>
      <w:marLeft w:val="0"/>
      <w:marRight w:val="0"/>
      <w:marTop w:val="0"/>
      <w:marBottom w:val="0"/>
      <w:divBdr>
        <w:top w:val="none" w:sz="0" w:space="0" w:color="auto"/>
        <w:left w:val="none" w:sz="0" w:space="0" w:color="auto"/>
        <w:bottom w:val="none" w:sz="0" w:space="0" w:color="auto"/>
        <w:right w:val="none" w:sz="0" w:space="0" w:color="auto"/>
      </w:divBdr>
      <w:divsChild>
        <w:div w:id="1279410328">
          <w:marLeft w:val="0"/>
          <w:marRight w:val="0"/>
          <w:marTop w:val="0"/>
          <w:marBottom w:val="0"/>
          <w:divBdr>
            <w:top w:val="none" w:sz="0" w:space="0" w:color="auto"/>
            <w:left w:val="none" w:sz="0" w:space="0" w:color="auto"/>
            <w:bottom w:val="none" w:sz="0" w:space="0" w:color="auto"/>
            <w:right w:val="none" w:sz="0" w:space="0" w:color="auto"/>
          </w:divBdr>
          <w:divsChild>
            <w:div w:id="130250819">
              <w:marLeft w:val="0"/>
              <w:marRight w:val="0"/>
              <w:marTop w:val="0"/>
              <w:marBottom w:val="225"/>
              <w:divBdr>
                <w:top w:val="none" w:sz="0" w:space="0" w:color="auto"/>
                <w:left w:val="none" w:sz="0" w:space="0" w:color="auto"/>
                <w:bottom w:val="none" w:sz="0" w:space="0" w:color="auto"/>
                <w:right w:val="none" w:sz="0" w:space="0" w:color="auto"/>
              </w:divBdr>
              <w:divsChild>
                <w:div w:id="1141507656">
                  <w:marLeft w:val="0"/>
                  <w:marRight w:val="0"/>
                  <w:marTop w:val="0"/>
                  <w:marBottom w:val="0"/>
                  <w:divBdr>
                    <w:top w:val="none" w:sz="0" w:space="0" w:color="auto"/>
                    <w:left w:val="none" w:sz="0" w:space="0" w:color="auto"/>
                    <w:bottom w:val="none" w:sz="0" w:space="0" w:color="auto"/>
                    <w:right w:val="none" w:sz="0" w:space="0" w:color="auto"/>
                  </w:divBdr>
                  <w:divsChild>
                    <w:div w:id="128282189">
                      <w:marLeft w:val="0"/>
                      <w:marRight w:val="0"/>
                      <w:marTop w:val="0"/>
                      <w:marBottom w:val="195"/>
                      <w:divBdr>
                        <w:top w:val="none" w:sz="0" w:space="0" w:color="auto"/>
                        <w:left w:val="none" w:sz="0" w:space="0" w:color="auto"/>
                        <w:bottom w:val="none" w:sz="0" w:space="0" w:color="auto"/>
                        <w:right w:val="none" w:sz="0" w:space="0" w:color="auto"/>
                      </w:divBdr>
                    </w:div>
                    <w:div w:id="557474021">
                      <w:marLeft w:val="0"/>
                      <w:marRight w:val="0"/>
                      <w:marTop w:val="0"/>
                      <w:marBottom w:val="0"/>
                      <w:divBdr>
                        <w:top w:val="none" w:sz="0" w:space="0" w:color="auto"/>
                        <w:left w:val="none" w:sz="0" w:space="0" w:color="auto"/>
                        <w:bottom w:val="none" w:sz="0" w:space="0" w:color="auto"/>
                        <w:right w:val="none" w:sz="0" w:space="0" w:color="auto"/>
                      </w:divBdr>
                      <w:divsChild>
                        <w:div w:id="1022901414">
                          <w:marLeft w:val="0"/>
                          <w:marRight w:val="0"/>
                          <w:marTop w:val="0"/>
                          <w:marBottom w:val="270"/>
                          <w:divBdr>
                            <w:top w:val="none" w:sz="0" w:space="0" w:color="auto"/>
                            <w:left w:val="none" w:sz="0" w:space="0" w:color="auto"/>
                            <w:bottom w:val="none" w:sz="0" w:space="0" w:color="auto"/>
                            <w:right w:val="none" w:sz="0" w:space="0" w:color="auto"/>
                          </w:divBdr>
                          <w:divsChild>
                            <w:div w:id="1738162789">
                              <w:marLeft w:val="0"/>
                              <w:marRight w:val="0"/>
                              <w:marTop w:val="0"/>
                              <w:marBottom w:val="0"/>
                              <w:divBdr>
                                <w:top w:val="none" w:sz="0" w:space="0" w:color="auto"/>
                                <w:left w:val="none" w:sz="0" w:space="0" w:color="auto"/>
                                <w:bottom w:val="none" w:sz="0" w:space="0" w:color="auto"/>
                                <w:right w:val="none" w:sz="0" w:space="0" w:color="auto"/>
                              </w:divBdr>
                              <w:divsChild>
                                <w:div w:id="64149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10749">
                          <w:marLeft w:val="0"/>
                          <w:marRight w:val="0"/>
                          <w:marTop w:val="0"/>
                          <w:marBottom w:val="0"/>
                          <w:divBdr>
                            <w:top w:val="none" w:sz="0" w:space="0" w:color="auto"/>
                            <w:left w:val="none" w:sz="0" w:space="0" w:color="auto"/>
                            <w:bottom w:val="none" w:sz="0" w:space="0" w:color="auto"/>
                            <w:right w:val="none" w:sz="0" w:space="0" w:color="auto"/>
                          </w:divBdr>
                          <w:divsChild>
                            <w:div w:id="2048993635">
                              <w:marLeft w:val="0"/>
                              <w:marRight w:val="0"/>
                              <w:marTop w:val="0"/>
                              <w:marBottom w:val="0"/>
                              <w:divBdr>
                                <w:top w:val="none" w:sz="0" w:space="0" w:color="auto"/>
                                <w:left w:val="none" w:sz="0" w:space="0" w:color="auto"/>
                                <w:bottom w:val="none" w:sz="0" w:space="0" w:color="auto"/>
                                <w:right w:val="none" w:sz="0" w:space="0" w:color="auto"/>
                              </w:divBdr>
                              <w:divsChild>
                                <w:div w:id="8797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231280">
              <w:marLeft w:val="0"/>
              <w:marRight w:val="0"/>
              <w:marTop w:val="120"/>
              <w:marBottom w:val="120"/>
              <w:divBdr>
                <w:top w:val="none" w:sz="0" w:space="0" w:color="auto"/>
                <w:left w:val="none" w:sz="0" w:space="0" w:color="auto"/>
                <w:bottom w:val="none" w:sz="0" w:space="0" w:color="auto"/>
                <w:right w:val="none" w:sz="0" w:space="0" w:color="auto"/>
              </w:divBdr>
              <w:divsChild>
                <w:div w:id="1759792914">
                  <w:marLeft w:val="0"/>
                  <w:marRight w:val="0"/>
                  <w:marTop w:val="0"/>
                  <w:marBottom w:val="0"/>
                  <w:divBdr>
                    <w:top w:val="none" w:sz="0" w:space="0" w:color="auto"/>
                    <w:left w:val="none" w:sz="0" w:space="0" w:color="auto"/>
                    <w:bottom w:val="none" w:sz="0" w:space="0" w:color="auto"/>
                    <w:right w:val="none" w:sz="0" w:space="0" w:color="auto"/>
                  </w:divBdr>
                  <w:divsChild>
                    <w:div w:id="3876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528210">
      <w:bodyDiv w:val="1"/>
      <w:marLeft w:val="0"/>
      <w:marRight w:val="0"/>
      <w:marTop w:val="0"/>
      <w:marBottom w:val="0"/>
      <w:divBdr>
        <w:top w:val="none" w:sz="0" w:space="0" w:color="auto"/>
        <w:left w:val="none" w:sz="0" w:space="0" w:color="auto"/>
        <w:bottom w:val="none" w:sz="0" w:space="0" w:color="auto"/>
        <w:right w:val="none" w:sz="0" w:space="0" w:color="auto"/>
      </w:divBdr>
      <w:divsChild>
        <w:div w:id="764768756">
          <w:marLeft w:val="2100"/>
          <w:marRight w:val="0"/>
          <w:marTop w:val="0"/>
          <w:marBottom w:val="0"/>
          <w:divBdr>
            <w:top w:val="none" w:sz="0" w:space="0" w:color="auto"/>
            <w:left w:val="none" w:sz="0" w:space="0" w:color="auto"/>
            <w:bottom w:val="none" w:sz="0" w:space="0" w:color="auto"/>
            <w:right w:val="none" w:sz="0" w:space="0" w:color="auto"/>
          </w:divBdr>
          <w:divsChild>
            <w:div w:id="1375736457">
              <w:marLeft w:val="0"/>
              <w:marRight w:val="0"/>
              <w:marTop w:val="0"/>
              <w:marBottom w:val="0"/>
              <w:divBdr>
                <w:top w:val="none" w:sz="0" w:space="0" w:color="auto"/>
                <w:left w:val="none" w:sz="0" w:space="0" w:color="auto"/>
                <w:bottom w:val="none" w:sz="0" w:space="0" w:color="auto"/>
                <w:right w:val="none" w:sz="0" w:space="0" w:color="auto"/>
              </w:divBdr>
              <w:divsChild>
                <w:div w:id="10206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7888">
          <w:marLeft w:val="2100"/>
          <w:marRight w:val="0"/>
          <w:marTop w:val="0"/>
          <w:marBottom w:val="0"/>
          <w:divBdr>
            <w:top w:val="none" w:sz="0" w:space="0" w:color="auto"/>
            <w:left w:val="none" w:sz="0" w:space="0" w:color="auto"/>
            <w:bottom w:val="none" w:sz="0" w:space="0" w:color="auto"/>
            <w:right w:val="none" w:sz="0" w:space="0" w:color="auto"/>
          </w:divBdr>
          <w:divsChild>
            <w:div w:id="460419589">
              <w:marLeft w:val="0"/>
              <w:marRight w:val="0"/>
              <w:marTop w:val="0"/>
              <w:marBottom w:val="0"/>
              <w:divBdr>
                <w:top w:val="none" w:sz="0" w:space="0" w:color="auto"/>
                <w:left w:val="none" w:sz="0" w:space="0" w:color="auto"/>
                <w:bottom w:val="none" w:sz="0" w:space="0" w:color="auto"/>
                <w:right w:val="none" w:sz="0" w:space="0" w:color="auto"/>
              </w:divBdr>
              <w:divsChild>
                <w:div w:id="513300191">
                  <w:marLeft w:val="0"/>
                  <w:marRight w:val="0"/>
                  <w:marTop w:val="0"/>
                  <w:marBottom w:val="0"/>
                  <w:divBdr>
                    <w:top w:val="none" w:sz="0" w:space="0" w:color="auto"/>
                    <w:left w:val="none" w:sz="0" w:space="0" w:color="auto"/>
                    <w:bottom w:val="none" w:sz="0" w:space="0" w:color="auto"/>
                    <w:right w:val="none" w:sz="0" w:space="0" w:color="auto"/>
                  </w:divBdr>
                  <w:divsChild>
                    <w:div w:id="65152621">
                      <w:marLeft w:val="0"/>
                      <w:marRight w:val="0"/>
                      <w:marTop w:val="0"/>
                      <w:marBottom w:val="0"/>
                      <w:divBdr>
                        <w:top w:val="none" w:sz="0" w:space="0" w:color="auto"/>
                        <w:left w:val="none" w:sz="0" w:space="0" w:color="auto"/>
                        <w:bottom w:val="none" w:sz="0" w:space="0" w:color="auto"/>
                        <w:right w:val="none" w:sz="0" w:space="0" w:color="auto"/>
                      </w:divBdr>
                    </w:div>
                    <w:div w:id="1226138405">
                      <w:marLeft w:val="0"/>
                      <w:marRight w:val="0"/>
                      <w:marTop w:val="0"/>
                      <w:marBottom w:val="0"/>
                      <w:divBdr>
                        <w:top w:val="none" w:sz="0" w:space="0" w:color="auto"/>
                        <w:left w:val="none" w:sz="0" w:space="0" w:color="auto"/>
                        <w:bottom w:val="none" w:sz="0" w:space="0" w:color="auto"/>
                        <w:right w:val="none" w:sz="0" w:space="0" w:color="auto"/>
                      </w:divBdr>
                    </w:div>
                    <w:div w:id="1459030804">
                      <w:marLeft w:val="0"/>
                      <w:marRight w:val="0"/>
                      <w:marTop w:val="0"/>
                      <w:marBottom w:val="0"/>
                      <w:divBdr>
                        <w:top w:val="none" w:sz="0" w:space="0" w:color="auto"/>
                        <w:left w:val="none" w:sz="0" w:space="0" w:color="auto"/>
                        <w:bottom w:val="none" w:sz="0" w:space="0" w:color="auto"/>
                        <w:right w:val="none" w:sz="0" w:space="0" w:color="auto"/>
                      </w:divBdr>
                    </w:div>
                  </w:divsChild>
                </w:div>
                <w:div w:id="908922775">
                  <w:marLeft w:val="0"/>
                  <w:marRight w:val="0"/>
                  <w:marTop w:val="0"/>
                  <w:marBottom w:val="0"/>
                  <w:divBdr>
                    <w:top w:val="none" w:sz="0" w:space="0" w:color="auto"/>
                    <w:left w:val="none" w:sz="0" w:space="0" w:color="auto"/>
                    <w:bottom w:val="none" w:sz="0" w:space="0" w:color="auto"/>
                    <w:right w:val="none" w:sz="0" w:space="0" w:color="auto"/>
                  </w:divBdr>
                  <w:divsChild>
                    <w:div w:id="104552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91946">
          <w:marLeft w:val="2100"/>
          <w:marRight w:val="0"/>
          <w:marTop w:val="0"/>
          <w:marBottom w:val="0"/>
          <w:divBdr>
            <w:top w:val="none" w:sz="0" w:space="0" w:color="auto"/>
            <w:left w:val="none" w:sz="0" w:space="0" w:color="auto"/>
            <w:bottom w:val="none" w:sz="0" w:space="0" w:color="auto"/>
            <w:right w:val="none" w:sz="0" w:space="0" w:color="auto"/>
          </w:divBdr>
        </w:div>
        <w:div w:id="1461874353">
          <w:marLeft w:val="2100"/>
          <w:marRight w:val="0"/>
          <w:marTop w:val="0"/>
          <w:marBottom w:val="0"/>
          <w:divBdr>
            <w:top w:val="none" w:sz="0" w:space="0" w:color="auto"/>
            <w:left w:val="none" w:sz="0" w:space="0" w:color="auto"/>
            <w:bottom w:val="none" w:sz="0" w:space="0" w:color="auto"/>
            <w:right w:val="none" w:sz="0" w:space="0" w:color="auto"/>
          </w:divBdr>
          <w:divsChild>
            <w:div w:id="767039852">
              <w:marLeft w:val="0"/>
              <w:marRight w:val="0"/>
              <w:marTop w:val="0"/>
              <w:marBottom w:val="0"/>
              <w:divBdr>
                <w:top w:val="none" w:sz="0" w:space="0" w:color="auto"/>
                <w:left w:val="none" w:sz="0" w:space="0" w:color="auto"/>
                <w:bottom w:val="none" w:sz="0" w:space="0" w:color="auto"/>
                <w:right w:val="none" w:sz="0" w:space="0" w:color="auto"/>
              </w:divBdr>
              <w:divsChild>
                <w:div w:id="457383227">
                  <w:marLeft w:val="0"/>
                  <w:marRight w:val="0"/>
                  <w:marTop w:val="0"/>
                  <w:marBottom w:val="105"/>
                  <w:divBdr>
                    <w:top w:val="none" w:sz="0" w:space="0" w:color="auto"/>
                    <w:left w:val="none" w:sz="0" w:space="0" w:color="auto"/>
                    <w:bottom w:val="none" w:sz="0" w:space="0" w:color="auto"/>
                    <w:right w:val="none" w:sz="0" w:space="0" w:color="auto"/>
                  </w:divBdr>
                </w:div>
                <w:div w:id="588581953">
                  <w:marLeft w:val="0"/>
                  <w:marRight w:val="0"/>
                  <w:marTop w:val="0"/>
                  <w:marBottom w:val="0"/>
                  <w:divBdr>
                    <w:top w:val="none" w:sz="0" w:space="0" w:color="auto"/>
                    <w:left w:val="none" w:sz="0" w:space="0" w:color="auto"/>
                    <w:bottom w:val="none" w:sz="0" w:space="0" w:color="auto"/>
                    <w:right w:val="none" w:sz="0" w:space="0" w:color="auto"/>
                  </w:divBdr>
                  <w:divsChild>
                    <w:div w:id="1115709905">
                      <w:marLeft w:val="0"/>
                      <w:marRight w:val="0"/>
                      <w:marTop w:val="0"/>
                      <w:marBottom w:val="0"/>
                      <w:divBdr>
                        <w:top w:val="none" w:sz="0" w:space="0" w:color="auto"/>
                        <w:left w:val="none" w:sz="0" w:space="0" w:color="auto"/>
                        <w:bottom w:val="none" w:sz="0" w:space="0" w:color="auto"/>
                        <w:right w:val="none" w:sz="0" w:space="0" w:color="auto"/>
                      </w:divBdr>
                    </w:div>
                    <w:div w:id="1846742483">
                      <w:marLeft w:val="0"/>
                      <w:marRight w:val="0"/>
                      <w:marTop w:val="0"/>
                      <w:marBottom w:val="75"/>
                      <w:divBdr>
                        <w:top w:val="none" w:sz="0" w:space="0" w:color="auto"/>
                        <w:left w:val="none" w:sz="0" w:space="0" w:color="auto"/>
                        <w:bottom w:val="none" w:sz="0" w:space="0" w:color="auto"/>
                        <w:right w:val="none" w:sz="0" w:space="0" w:color="auto"/>
                      </w:divBdr>
                    </w:div>
                    <w:div w:id="19024041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68706924">
              <w:marLeft w:val="0"/>
              <w:marRight w:val="0"/>
              <w:marTop w:val="0"/>
              <w:marBottom w:val="0"/>
              <w:divBdr>
                <w:top w:val="none" w:sz="0" w:space="0" w:color="auto"/>
                <w:left w:val="none" w:sz="0" w:space="0" w:color="auto"/>
                <w:bottom w:val="none" w:sz="0" w:space="0" w:color="auto"/>
                <w:right w:val="none" w:sz="0" w:space="0" w:color="auto"/>
              </w:divBdr>
              <w:divsChild>
                <w:div w:id="1662271040">
                  <w:marLeft w:val="0"/>
                  <w:marRight w:val="0"/>
                  <w:marTop w:val="0"/>
                  <w:marBottom w:val="105"/>
                  <w:divBdr>
                    <w:top w:val="none" w:sz="0" w:space="0" w:color="auto"/>
                    <w:left w:val="none" w:sz="0" w:space="0" w:color="auto"/>
                    <w:bottom w:val="none" w:sz="0" w:space="0" w:color="auto"/>
                    <w:right w:val="none" w:sz="0" w:space="0" w:color="auto"/>
                  </w:divBdr>
                </w:div>
                <w:div w:id="1718386243">
                  <w:marLeft w:val="0"/>
                  <w:marRight w:val="0"/>
                  <w:marTop w:val="0"/>
                  <w:marBottom w:val="0"/>
                  <w:divBdr>
                    <w:top w:val="none" w:sz="0" w:space="0" w:color="auto"/>
                    <w:left w:val="none" w:sz="0" w:space="0" w:color="auto"/>
                    <w:bottom w:val="none" w:sz="0" w:space="0" w:color="auto"/>
                    <w:right w:val="none" w:sz="0" w:space="0" w:color="auto"/>
                  </w:divBdr>
                  <w:divsChild>
                    <w:div w:id="529535573">
                      <w:marLeft w:val="0"/>
                      <w:marRight w:val="0"/>
                      <w:marTop w:val="0"/>
                      <w:marBottom w:val="0"/>
                      <w:divBdr>
                        <w:top w:val="none" w:sz="0" w:space="0" w:color="auto"/>
                        <w:left w:val="none" w:sz="0" w:space="0" w:color="auto"/>
                        <w:bottom w:val="none" w:sz="0" w:space="0" w:color="auto"/>
                        <w:right w:val="none" w:sz="0" w:space="0" w:color="auto"/>
                      </w:divBdr>
                    </w:div>
                    <w:div w:id="782847933">
                      <w:marLeft w:val="0"/>
                      <w:marRight w:val="0"/>
                      <w:marTop w:val="0"/>
                      <w:marBottom w:val="75"/>
                      <w:divBdr>
                        <w:top w:val="none" w:sz="0" w:space="0" w:color="auto"/>
                        <w:left w:val="none" w:sz="0" w:space="0" w:color="auto"/>
                        <w:bottom w:val="none" w:sz="0" w:space="0" w:color="auto"/>
                        <w:right w:val="none" w:sz="0" w:space="0" w:color="auto"/>
                      </w:divBdr>
                    </w:div>
                    <w:div w:id="8800901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759133230">
      <w:bodyDiv w:val="1"/>
      <w:marLeft w:val="0"/>
      <w:marRight w:val="0"/>
      <w:marTop w:val="0"/>
      <w:marBottom w:val="0"/>
      <w:divBdr>
        <w:top w:val="none" w:sz="0" w:space="0" w:color="auto"/>
        <w:left w:val="none" w:sz="0" w:space="0" w:color="auto"/>
        <w:bottom w:val="none" w:sz="0" w:space="0" w:color="auto"/>
        <w:right w:val="none" w:sz="0" w:space="0" w:color="auto"/>
      </w:divBdr>
      <w:divsChild>
        <w:div w:id="1556162620">
          <w:marLeft w:val="0"/>
          <w:marRight w:val="0"/>
          <w:marTop w:val="375"/>
          <w:marBottom w:val="330"/>
          <w:divBdr>
            <w:top w:val="none" w:sz="0" w:space="0" w:color="auto"/>
            <w:left w:val="none" w:sz="0" w:space="0" w:color="auto"/>
            <w:bottom w:val="none" w:sz="0" w:space="0" w:color="auto"/>
            <w:right w:val="none" w:sz="0" w:space="0" w:color="auto"/>
          </w:divBdr>
          <w:divsChild>
            <w:div w:id="130248070">
              <w:marLeft w:val="0"/>
              <w:marRight w:val="0"/>
              <w:marTop w:val="0"/>
              <w:marBottom w:val="210"/>
              <w:divBdr>
                <w:top w:val="none" w:sz="0" w:space="0" w:color="auto"/>
                <w:left w:val="none" w:sz="0" w:space="0" w:color="auto"/>
                <w:bottom w:val="none" w:sz="0" w:space="0" w:color="auto"/>
                <w:right w:val="none" w:sz="0" w:space="0" w:color="auto"/>
              </w:divBdr>
              <w:divsChild>
                <w:div w:id="1141920340">
                  <w:marLeft w:val="0"/>
                  <w:marRight w:val="0"/>
                  <w:marTop w:val="0"/>
                  <w:marBottom w:val="0"/>
                  <w:divBdr>
                    <w:top w:val="none" w:sz="0" w:space="0" w:color="auto"/>
                    <w:left w:val="none" w:sz="0" w:space="0" w:color="auto"/>
                    <w:bottom w:val="none" w:sz="0" w:space="0" w:color="auto"/>
                    <w:right w:val="none" w:sz="0" w:space="0" w:color="auto"/>
                  </w:divBdr>
                  <w:divsChild>
                    <w:div w:id="68335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0361">
              <w:marLeft w:val="0"/>
              <w:marRight w:val="0"/>
              <w:marTop w:val="0"/>
              <w:marBottom w:val="210"/>
              <w:divBdr>
                <w:top w:val="none" w:sz="0" w:space="0" w:color="auto"/>
                <w:left w:val="none" w:sz="0" w:space="0" w:color="auto"/>
                <w:bottom w:val="none" w:sz="0" w:space="0" w:color="auto"/>
                <w:right w:val="none" w:sz="0" w:space="0" w:color="auto"/>
              </w:divBdr>
            </w:div>
          </w:divsChild>
        </w:div>
        <w:div w:id="1708523561">
          <w:marLeft w:val="0"/>
          <w:marRight w:val="0"/>
          <w:marTop w:val="0"/>
          <w:marBottom w:val="0"/>
          <w:divBdr>
            <w:top w:val="none" w:sz="0" w:space="0" w:color="auto"/>
            <w:left w:val="none" w:sz="0" w:space="0" w:color="auto"/>
            <w:bottom w:val="none" w:sz="0" w:space="0" w:color="auto"/>
            <w:right w:val="none" w:sz="0" w:space="0" w:color="auto"/>
          </w:divBdr>
          <w:divsChild>
            <w:div w:id="1516265508">
              <w:marLeft w:val="0"/>
              <w:marRight w:val="0"/>
              <w:marTop w:val="0"/>
              <w:marBottom w:val="0"/>
              <w:divBdr>
                <w:top w:val="none" w:sz="0" w:space="0" w:color="auto"/>
                <w:left w:val="none" w:sz="0" w:space="0" w:color="auto"/>
                <w:bottom w:val="none" w:sz="0" w:space="0" w:color="auto"/>
                <w:right w:val="none" w:sz="0" w:space="0" w:color="auto"/>
              </w:divBdr>
              <w:divsChild>
                <w:div w:id="324673347">
                  <w:marLeft w:val="0"/>
                  <w:marRight w:val="0"/>
                  <w:marTop w:val="0"/>
                  <w:marBottom w:val="240"/>
                  <w:divBdr>
                    <w:top w:val="none" w:sz="0" w:space="0" w:color="auto"/>
                    <w:left w:val="none" w:sz="0" w:space="0" w:color="auto"/>
                    <w:bottom w:val="none" w:sz="0" w:space="0" w:color="auto"/>
                    <w:right w:val="none" w:sz="0" w:space="0" w:color="auto"/>
                  </w:divBdr>
                </w:div>
                <w:div w:id="1933080783">
                  <w:marLeft w:val="0"/>
                  <w:marRight w:val="0"/>
                  <w:marTop w:val="0"/>
                  <w:marBottom w:val="300"/>
                  <w:divBdr>
                    <w:top w:val="none" w:sz="0" w:space="0" w:color="auto"/>
                    <w:left w:val="none" w:sz="0" w:space="0" w:color="auto"/>
                    <w:bottom w:val="none" w:sz="0" w:space="0" w:color="auto"/>
                    <w:right w:val="none" w:sz="0" w:space="0" w:color="auto"/>
                  </w:divBdr>
                  <w:divsChild>
                    <w:div w:id="259408467">
                      <w:marLeft w:val="0"/>
                      <w:marRight w:val="450"/>
                      <w:marTop w:val="0"/>
                      <w:marBottom w:val="300"/>
                      <w:divBdr>
                        <w:top w:val="none" w:sz="0" w:space="0" w:color="auto"/>
                        <w:left w:val="none" w:sz="0" w:space="0" w:color="auto"/>
                        <w:bottom w:val="none" w:sz="0" w:space="0" w:color="auto"/>
                        <w:right w:val="none" w:sz="0" w:space="0" w:color="auto"/>
                      </w:divBdr>
                      <w:divsChild>
                        <w:div w:id="1969553745">
                          <w:marLeft w:val="0"/>
                          <w:marRight w:val="0"/>
                          <w:marTop w:val="0"/>
                          <w:marBottom w:val="0"/>
                          <w:divBdr>
                            <w:top w:val="none" w:sz="0" w:space="0" w:color="auto"/>
                            <w:left w:val="none" w:sz="0" w:space="0" w:color="auto"/>
                            <w:bottom w:val="none" w:sz="0" w:space="0" w:color="auto"/>
                            <w:right w:val="none" w:sz="0" w:space="0" w:color="auto"/>
                          </w:divBdr>
                          <w:divsChild>
                            <w:div w:id="116802207">
                              <w:marLeft w:val="0"/>
                              <w:marRight w:val="0"/>
                              <w:marTop w:val="0"/>
                              <w:marBottom w:val="0"/>
                              <w:divBdr>
                                <w:top w:val="none" w:sz="0" w:space="0" w:color="auto"/>
                                <w:left w:val="none" w:sz="0" w:space="0" w:color="auto"/>
                                <w:bottom w:val="none" w:sz="0" w:space="0" w:color="auto"/>
                                <w:right w:val="none" w:sz="0" w:space="0" w:color="auto"/>
                              </w:divBdr>
                              <w:divsChild>
                                <w:div w:id="1362828109">
                                  <w:marLeft w:val="0"/>
                                  <w:marRight w:val="0"/>
                                  <w:marTop w:val="0"/>
                                  <w:marBottom w:val="0"/>
                                  <w:divBdr>
                                    <w:top w:val="none" w:sz="0" w:space="0" w:color="auto"/>
                                    <w:left w:val="none" w:sz="0" w:space="0" w:color="auto"/>
                                    <w:bottom w:val="none" w:sz="0" w:space="0" w:color="auto"/>
                                    <w:right w:val="none" w:sz="0" w:space="0" w:color="auto"/>
                                  </w:divBdr>
                                </w:div>
                                <w:div w:id="145714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8951">
                      <w:marLeft w:val="0"/>
                      <w:marRight w:val="0"/>
                      <w:marTop w:val="0"/>
                      <w:marBottom w:val="0"/>
                      <w:divBdr>
                        <w:top w:val="none" w:sz="0" w:space="0" w:color="auto"/>
                        <w:left w:val="none" w:sz="0" w:space="0" w:color="auto"/>
                        <w:bottom w:val="none" w:sz="0" w:space="0" w:color="auto"/>
                        <w:right w:val="none" w:sz="0" w:space="0" w:color="auto"/>
                      </w:divBdr>
                      <w:divsChild>
                        <w:div w:id="299579745">
                          <w:marLeft w:val="0"/>
                          <w:marRight w:val="0"/>
                          <w:marTop w:val="0"/>
                          <w:marBottom w:val="0"/>
                          <w:divBdr>
                            <w:top w:val="none" w:sz="0" w:space="0" w:color="auto"/>
                            <w:left w:val="none" w:sz="0" w:space="0" w:color="auto"/>
                            <w:bottom w:val="none" w:sz="0" w:space="0" w:color="auto"/>
                            <w:right w:val="none" w:sz="0" w:space="0" w:color="auto"/>
                          </w:divBdr>
                        </w:div>
                        <w:div w:id="1529299174">
                          <w:marLeft w:val="0"/>
                          <w:marRight w:val="0"/>
                          <w:marTop w:val="0"/>
                          <w:marBottom w:val="0"/>
                          <w:divBdr>
                            <w:top w:val="none" w:sz="0" w:space="0" w:color="auto"/>
                            <w:left w:val="none" w:sz="0" w:space="0" w:color="auto"/>
                            <w:bottom w:val="none" w:sz="0" w:space="0" w:color="auto"/>
                            <w:right w:val="none" w:sz="0" w:space="0" w:color="auto"/>
                          </w:divBdr>
                          <w:divsChild>
                            <w:div w:id="1808469275">
                              <w:marLeft w:val="0"/>
                              <w:marRight w:val="0"/>
                              <w:marTop w:val="0"/>
                              <w:marBottom w:val="75"/>
                              <w:divBdr>
                                <w:top w:val="none" w:sz="0" w:space="0" w:color="auto"/>
                                <w:left w:val="none" w:sz="0" w:space="0" w:color="auto"/>
                                <w:bottom w:val="none" w:sz="0" w:space="0" w:color="auto"/>
                                <w:right w:val="none" w:sz="0" w:space="0" w:color="auto"/>
                              </w:divBdr>
                            </w:div>
                          </w:divsChild>
                        </w:div>
                        <w:div w:id="1666280421">
                          <w:marLeft w:val="0"/>
                          <w:marRight w:val="0"/>
                          <w:marTop w:val="0"/>
                          <w:marBottom w:val="0"/>
                          <w:divBdr>
                            <w:top w:val="none" w:sz="0" w:space="0" w:color="auto"/>
                            <w:left w:val="none" w:sz="0" w:space="0" w:color="auto"/>
                            <w:bottom w:val="none" w:sz="0" w:space="0" w:color="auto"/>
                            <w:right w:val="none" w:sz="0" w:space="0" w:color="auto"/>
                          </w:divBdr>
                          <w:divsChild>
                            <w:div w:id="1003632273">
                              <w:marLeft w:val="0"/>
                              <w:marRight w:val="0"/>
                              <w:marTop w:val="0"/>
                              <w:marBottom w:val="0"/>
                              <w:divBdr>
                                <w:top w:val="none" w:sz="0" w:space="0" w:color="auto"/>
                                <w:left w:val="none" w:sz="0" w:space="0" w:color="auto"/>
                                <w:bottom w:val="none" w:sz="0" w:space="0" w:color="auto"/>
                                <w:right w:val="none" w:sz="0" w:space="0" w:color="auto"/>
                              </w:divBdr>
                              <w:divsChild>
                                <w:div w:id="1975595570">
                                  <w:marLeft w:val="0"/>
                                  <w:marRight w:val="0"/>
                                  <w:marTop w:val="0"/>
                                  <w:marBottom w:val="0"/>
                                  <w:divBdr>
                                    <w:top w:val="none" w:sz="0" w:space="0" w:color="auto"/>
                                    <w:left w:val="none" w:sz="0" w:space="0" w:color="auto"/>
                                    <w:bottom w:val="none" w:sz="0" w:space="0" w:color="auto"/>
                                    <w:right w:val="none" w:sz="0" w:space="0" w:color="auto"/>
                                  </w:divBdr>
                                  <w:divsChild>
                                    <w:div w:id="292446523">
                                      <w:marLeft w:val="0"/>
                                      <w:marRight w:val="0"/>
                                      <w:marTop w:val="0"/>
                                      <w:marBottom w:val="0"/>
                                      <w:divBdr>
                                        <w:top w:val="none" w:sz="0" w:space="0" w:color="auto"/>
                                        <w:left w:val="none" w:sz="0" w:space="0" w:color="auto"/>
                                        <w:bottom w:val="none" w:sz="0" w:space="0" w:color="auto"/>
                                        <w:right w:val="none" w:sz="0" w:space="0" w:color="auto"/>
                                      </w:divBdr>
                                    </w:div>
                                    <w:div w:id="331765422">
                                      <w:marLeft w:val="0"/>
                                      <w:marRight w:val="0"/>
                                      <w:marTop w:val="0"/>
                                      <w:marBottom w:val="0"/>
                                      <w:divBdr>
                                        <w:top w:val="none" w:sz="0" w:space="0" w:color="auto"/>
                                        <w:left w:val="none" w:sz="0" w:space="0" w:color="auto"/>
                                        <w:bottom w:val="none" w:sz="0" w:space="0" w:color="auto"/>
                                        <w:right w:val="none" w:sz="0" w:space="0" w:color="auto"/>
                                      </w:divBdr>
                                    </w:div>
                                    <w:div w:id="448821735">
                                      <w:marLeft w:val="0"/>
                                      <w:marRight w:val="0"/>
                                      <w:marTop w:val="0"/>
                                      <w:marBottom w:val="0"/>
                                      <w:divBdr>
                                        <w:top w:val="none" w:sz="0" w:space="0" w:color="auto"/>
                                        <w:left w:val="none" w:sz="0" w:space="0" w:color="auto"/>
                                        <w:bottom w:val="none" w:sz="0" w:space="0" w:color="auto"/>
                                        <w:right w:val="none" w:sz="0" w:space="0" w:color="auto"/>
                                      </w:divBdr>
                                    </w:div>
                                    <w:div w:id="677585301">
                                      <w:marLeft w:val="0"/>
                                      <w:marRight w:val="0"/>
                                      <w:marTop w:val="0"/>
                                      <w:marBottom w:val="0"/>
                                      <w:divBdr>
                                        <w:top w:val="none" w:sz="0" w:space="0" w:color="auto"/>
                                        <w:left w:val="none" w:sz="0" w:space="0" w:color="auto"/>
                                        <w:bottom w:val="none" w:sz="0" w:space="0" w:color="auto"/>
                                        <w:right w:val="none" w:sz="0" w:space="0" w:color="auto"/>
                                      </w:divBdr>
                                    </w:div>
                                    <w:div w:id="1027606629">
                                      <w:marLeft w:val="0"/>
                                      <w:marRight w:val="0"/>
                                      <w:marTop w:val="0"/>
                                      <w:marBottom w:val="0"/>
                                      <w:divBdr>
                                        <w:top w:val="none" w:sz="0" w:space="0" w:color="auto"/>
                                        <w:left w:val="none" w:sz="0" w:space="0" w:color="auto"/>
                                        <w:bottom w:val="none" w:sz="0" w:space="0" w:color="auto"/>
                                        <w:right w:val="none" w:sz="0" w:space="0" w:color="auto"/>
                                      </w:divBdr>
                                    </w:div>
                                    <w:div w:id="1201430765">
                                      <w:marLeft w:val="0"/>
                                      <w:marRight w:val="0"/>
                                      <w:marTop w:val="0"/>
                                      <w:marBottom w:val="0"/>
                                      <w:divBdr>
                                        <w:top w:val="none" w:sz="0" w:space="0" w:color="auto"/>
                                        <w:left w:val="none" w:sz="0" w:space="0" w:color="auto"/>
                                        <w:bottom w:val="none" w:sz="0" w:space="0" w:color="auto"/>
                                        <w:right w:val="none" w:sz="0" w:space="0" w:color="auto"/>
                                      </w:divBdr>
                                    </w:div>
                                    <w:div w:id="1234975604">
                                      <w:marLeft w:val="0"/>
                                      <w:marRight w:val="0"/>
                                      <w:marTop w:val="0"/>
                                      <w:marBottom w:val="0"/>
                                      <w:divBdr>
                                        <w:top w:val="none" w:sz="0" w:space="0" w:color="auto"/>
                                        <w:left w:val="none" w:sz="0" w:space="0" w:color="auto"/>
                                        <w:bottom w:val="none" w:sz="0" w:space="0" w:color="auto"/>
                                        <w:right w:val="none" w:sz="0" w:space="0" w:color="auto"/>
                                      </w:divBdr>
                                    </w:div>
                                    <w:div w:id="1262489535">
                                      <w:marLeft w:val="0"/>
                                      <w:marRight w:val="0"/>
                                      <w:marTop w:val="0"/>
                                      <w:marBottom w:val="0"/>
                                      <w:divBdr>
                                        <w:top w:val="none" w:sz="0" w:space="0" w:color="auto"/>
                                        <w:left w:val="none" w:sz="0" w:space="0" w:color="auto"/>
                                        <w:bottom w:val="none" w:sz="0" w:space="0" w:color="auto"/>
                                        <w:right w:val="none" w:sz="0" w:space="0" w:color="auto"/>
                                      </w:divBdr>
                                    </w:div>
                                    <w:div w:id="1723676862">
                                      <w:marLeft w:val="0"/>
                                      <w:marRight w:val="0"/>
                                      <w:marTop w:val="0"/>
                                      <w:marBottom w:val="0"/>
                                      <w:divBdr>
                                        <w:top w:val="none" w:sz="0" w:space="0" w:color="auto"/>
                                        <w:left w:val="none" w:sz="0" w:space="0" w:color="auto"/>
                                        <w:bottom w:val="none" w:sz="0" w:space="0" w:color="auto"/>
                                        <w:right w:val="none" w:sz="0" w:space="0" w:color="auto"/>
                                      </w:divBdr>
                                    </w:div>
                                    <w:div w:id="2026132416">
                                      <w:marLeft w:val="0"/>
                                      <w:marRight w:val="0"/>
                                      <w:marTop w:val="0"/>
                                      <w:marBottom w:val="0"/>
                                      <w:divBdr>
                                        <w:top w:val="none" w:sz="0" w:space="0" w:color="auto"/>
                                        <w:left w:val="none" w:sz="0" w:space="0" w:color="auto"/>
                                        <w:bottom w:val="none" w:sz="0" w:space="0" w:color="auto"/>
                                        <w:right w:val="none" w:sz="0" w:space="0" w:color="auto"/>
                                      </w:divBdr>
                                    </w:div>
                                    <w:div w:id="20862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97955">
                          <w:marLeft w:val="0"/>
                          <w:marRight w:val="0"/>
                          <w:marTop w:val="0"/>
                          <w:marBottom w:val="0"/>
                          <w:divBdr>
                            <w:top w:val="none" w:sz="0" w:space="0" w:color="auto"/>
                            <w:left w:val="none" w:sz="0" w:space="0" w:color="auto"/>
                            <w:bottom w:val="none" w:sz="0" w:space="0" w:color="auto"/>
                            <w:right w:val="none" w:sz="0" w:space="0" w:color="auto"/>
                          </w:divBdr>
                          <w:divsChild>
                            <w:div w:id="79124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611016">
      <w:bodyDiv w:val="1"/>
      <w:marLeft w:val="0"/>
      <w:marRight w:val="0"/>
      <w:marTop w:val="0"/>
      <w:marBottom w:val="0"/>
      <w:divBdr>
        <w:top w:val="none" w:sz="0" w:space="0" w:color="auto"/>
        <w:left w:val="none" w:sz="0" w:space="0" w:color="auto"/>
        <w:bottom w:val="none" w:sz="0" w:space="0" w:color="auto"/>
        <w:right w:val="none" w:sz="0" w:space="0" w:color="auto"/>
      </w:divBdr>
      <w:divsChild>
        <w:div w:id="479658268">
          <w:marLeft w:val="0"/>
          <w:marRight w:val="0"/>
          <w:marTop w:val="0"/>
          <w:marBottom w:val="0"/>
          <w:divBdr>
            <w:top w:val="none" w:sz="0" w:space="0" w:color="auto"/>
            <w:left w:val="none" w:sz="0" w:space="0" w:color="auto"/>
            <w:bottom w:val="none" w:sz="0" w:space="0" w:color="auto"/>
            <w:right w:val="none" w:sz="0" w:space="0" w:color="auto"/>
          </w:divBdr>
          <w:divsChild>
            <w:div w:id="1432044042">
              <w:marLeft w:val="0"/>
              <w:marRight w:val="0"/>
              <w:marTop w:val="0"/>
              <w:marBottom w:val="180"/>
              <w:divBdr>
                <w:top w:val="none" w:sz="0" w:space="0" w:color="auto"/>
                <w:left w:val="none" w:sz="0" w:space="0" w:color="auto"/>
                <w:bottom w:val="single" w:sz="6" w:space="6" w:color="EEEEEE"/>
                <w:right w:val="none" w:sz="0" w:space="0" w:color="auto"/>
              </w:divBdr>
            </w:div>
          </w:divsChild>
        </w:div>
        <w:div w:id="819351592">
          <w:marLeft w:val="1200"/>
          <w:marRight w:val="0"/>
          <w:marTop w:val="0"/>
          <w:marBottom w:val="0"/>
          <w:divBdr>
            <w:top w:val="none" w:sz="0" w:space="0" w:color="auto"/>
            <w:left w:val="none" w:sz="0" w:space="0" w:color="auto"/>
            <w:bottom w:val="none" w:sz="0" w:space="0" w:color="auto"/>
            <w:right w:val="none" w:sz="0" w:space="0" w:color="auto"/>
          </w:divBdr>
          <w:divsChild>
            <w:div w:id="540476761">
              <w:marLeft w:val="0"/>
              <w:marRight w:val="0"/>
              <w:marTop w:val="0"/>
              <w:marBottom w:val="0"/>
              <w:divBdr>
                <w:top w:val="none" w:sz="0" w:space="0" w:color="auto"/>
                <w:left w:val="none" w:sz="0" w:space="0" w:color="auto"/>
                <w:bottom w:val="none" w:sz="0" w:space="0" w:color="auto"/>
                <w:right w:val="none" w:sz="0" w:space="0" w:color="auto"/>
              </w:divBdr>
              <w:divsChild>
                <w:div w:id="133957269">
                  <w:marLeft w:val="0"/>
                  <w:marRight w:val="0"/>
                  <w:marTop w:val="0"/>
                  <w:marBottom w:val="450"/>
                  <w:divBdr>
                    <w:top w:val="none" w:sz="0" w:space="0" w:color="auto"/>
                    <w:left w:val="none" w:sz="0" w:space="0" w:color="auto"/>
                    <w:bottom w:val="single" w:sz="6" w:space="11" w:color="EEEEEE"/>
                    <w:right w:val="none" w:sz="0" w:space="0" w:color="auto"/>
                  </w:divBdr>
                  <w:divsChild>
                    <w:div w:id="669406324">
                      <w:marLeft w:val="0"/>
                      <w:marRight w:val="0"/>
                      <w:marTop w:val="225"/>
                      <w:marBottom w:val="0"/>
                      <w:divBdr>
                        <w:top w:val="none" w:sz="0" w:space="0" w:color="auto"/>
                        <w:left w:val="none" w:sz="0" w:space="0" w:color="auto"/>
                        <w:bottom w:val="none" w:sz="0" w:space="0" w:color="auto"/>
                        <w:right w:val="none" w:sz="0" w:space="0" w:color="auto"/>
                      </w:divBdr>
                    </w:div>
                  </w:divsChild>
                </w:div>
                <w:div w:id="859271961">
                  <w:marLeft w:val="0"/>
                  <w:marRight w:val="0"/>
                  <w:marTop w:val="0"/>
                  <w:marBottom w:val="0"/>
                  <w:divBdr>
                    <w:top w:val="none" w:sz="0" w:space="0" w:color="auto"/>
                    <w:left w:val="none" w:sz="0" w:space="0" w:color="auto"/>
                    <w:bottom w:val="none" w:sz="0" w:space="0" w:color="auto"/>
                    <w:right w:val="none" w:sz="0" w:space="0" w:color="auto"/>
                  </w:divBdr>
                  <w:divsChild>
                    <w:div w:id="995567510">
                      <w:marLeft w:val="900"/>
                      <w:marRight w:val="900"/>
                      <w:marTop w:val="0"/>
                      <w:marBottom w:val="0"/>
                      <w:divBdr>
                        <w:top w:val="none" w:sz="0" w:space="0" w:color="auto"/>
                        <w:left w:val="none" w:sz="0" w:space="0" w:color="auto"/>
                        <w:bottom w:val="none" w:sz="0" w:space="0" w:color="auto"/>
                        <w:right w:val="none" w:sz="0" w:space="0" w:color="auto"/>
                      </w:divBdr>
                      <w:divsChild>
                        <w:div w:id="251401549">
                          <w:marLeft w:val="0"/>
                          <w:marRight w:val="540"/>
                          <w:marTop w:val="0"/>
                          <w:marBottom w:val="240"/>
                          <w:divBdr>
                            <w:top w:val="none" w:sz="0" w:space="0" w:color="auto"/>
                            <w:left w:val="none" w:sz="0" w:space="0" w:color="auto"/>
                            <w:bottom w:val="none" w:sz="0" w:space="0" w:color="auto"/>
                            <w:right w:val="none" w:sz="0" w:space="0" w:color="auto"/>
                          </w:divBdr>
                          <w:divsChild>
                            <w:div w:id="221523935">
                              <w:marLeft w:val="0"/>
                              <w:marRight w:val="0"/>
                              <w:marTop w:val="0"/>
                              <w:marBottom w:val="0"/>
                              <w:divBdr>
                                <w:top w:val="none" w:sz="0" w:space="0" w:color="auto"/>
                                <w:left w:val="none" w:sz="0" w:space="0" w:color="auto"/>
                                <w:bottom w:val="none" w:sz="0" w:space="0" w:color="auto"/>
                                <w:right w:val="none" w:sz="0" w:space="0" w:color="auto"/>
                              </w:divBdr>
                              <w:divsChild>
                                <w:div w:id="17312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5920">
                          <w:marLeft w:val="0"/>
                          <w:marRight w:val="0"/>
                          <w:marTop w:val="600"/>
                          <w:marBottom w:val="600"/>
                          <w:divBdr>
                            <w:top w:val="none" w:sz="0" w:space="0" w:color="auto"/>
                            <w:left w:val="none" w:sz="0" w:space="0" w:color="auto"/>
                            <w:bottom w:val="none" w:sz="0" w:space="0" w:color="auto"/>
                            <w:right w:val="none" w:sz="0" w:space="0" w:color="auto"/>
                          </w:divBdr>
                        </w:div>
                        <w:div w:id="833422468">
                          <w:marLeft w:val="540"/>
                          <w:marRight w:val="0"/>
                          <w:marTop w:val="0"/>
                          <w:marBottom w:val="240"/>
                          <w:divBdr>
                            <w:top w:val="none" w:sz="0" w:space="0" w:color="auto"/>
                            <w:left w:val="none" w:sz="0" w:space="0" w:color="auto"/>
                            <w:bottom w:val="none" w:sz="0" w:space="0" w:color="auto"/>
                            <w:right w:val="none" w:sz="0" w:space="0" w:color="auto"/>
                          </w:divBdr>
                          <w:divsChild>
                            <w:div w:id="898367719">
                              <w:marLeft w:val="0"/>
                              <w:marRight w:val="0"/>
                              <w:marTop w:val="0"/>
                              <w:marBottom w:val="0"/>
                              <w:divBdr>
                                <w:top w:val="none" w:sz="0" w:space="0" w:color="auto"/>
                                <w:left w:val="none" w:sz="0" w:space="0" w:color="auto"/>
                                <w:bottom w:val="none" w:sz="0" w:space="0" w:color="auto"/>
                                <w:right w:val="none" w:sz="0" w:space="0" w:color="auto"/>
                              </w:divBdr>
                              <w:divsChild>
                                <w:div w:id="14840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77262">
                          <w:marLeft w:val="-900"/>
                          <w:marRight w:val="0"/>
                          <w:marTop w:val="540"/>
                          <w:marBottom w:val="540"/>
                          <w:divBdr>
                            <w:top w:val="none" w:sz="0" w:space="0" w:color="auto"/>
                            <w:left w:val="none" w:sz="0" w:space="0" w:color="auto"/>
                            <w:bottom w:val="none" w:sz="0" w:space="0" w:color="auto"/>
                            <w:right w:val="none" w:sz="0" w:space="0" w:color="auto"/>
                          </w:divBdr>
                        </w:div>
                      </w:divsChild>
                    </w:div>
                    <w:div w:id="1504080163">
                      <w:marLeft w:val="0"/>
                      <w:marRight w:val="0"/>
                      <w:marTop w:val="0"/>
                      <w:marBottom w:val="0"/>
                      <w:divBdr>
                        <w:top w:val="none" w:sz="0" w:space="0" w:color="auto"/>
                        <w:left w:val="none" w:sz="0" w:space="0" w:color="auto"/>
                        <w:bottom w:val="none" w:sz="0" w:space="0" w:color="auto"/>
                        <w:right w:val="none" w:sz="0" w:space="0" w:color="auto"/>
                      </w:divBdr>
                      <w:divsChild>
                        <w:div w:id="313879412">
                          <w:marLeft w:val="0"/>
                          <w:marRight w:val="0"/>
                          <w:marTop w:val="0"/>
                          <w:marBottom w:val="0"/>
                          <w:divBdr>
                            <w:top w:val="none" w:sz="0" w:space="0" w:color="auto"/>
                            <w:left w:val="none" w:sz="0" w:space="0" w:color="auto"/>
                            <w:bottom w:val="none" w:sz="0" w:space="0" w:color="auto"/>
                            <w:right w:val="none" w:sz="0" w:space="0" w:color="auto"/>
                          </w:divBdr>
                          <w:divsChild>
                            <w:div w:id="653140454">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225874246">
                  <w:marLeft w:val="0"/>
                  <w:marRight w:val="0"/>
                  <w:marTop w:val="0"/>
                  <w:marBottom w:val="0"/>
                  <w:divBdr>
                    <w:top w:val="none" w:sz="0" w:space="0" w:color="auto"/>
                    <w:left w:val="none" w:sz="0" w:space="0" w:color="auto"/>
                    <w:bottom w:val="none" w:sz="0" w:space="0" w:color="auto"/>
                    <w:right w:val="none" w:sz="0" w:space="0" w:color="auto"/>
                  </w:divBdr>
                  <w:divsChild>
                    <w:div w:id="161553568">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375085172">
          <w:marLeft w:val="0"/>
          <w:marRight w:val="0"/>
          <w:marTop w:val="0"/>
          <w:marBottom w:val="0"/>
          <w:divBdr>
            <w:top w:val="none" w:sz="0" w:space="0" w:color="auto"/>
            <w:left w:val="none" w:sz="0" w:space="0" w:color="auto"/>
            <w:bottom w:val="none" w:sz="0" w:space="0" w:color="auto"/>
            <w:right w:val="none" w:sz="0" w:space="0" w:color="auto"/>
          </w:divBdr>
          <w:divsChild>
            <w:div w:id="2108847398">
              <w:marLeft w:val="0"/>
              <w:marRight w:val="0"/>
              <w:marTop w:val="0"/>
              <w:marBottom w:val="0"/>
              <w:divBdr>
                <w:top w:val="none" w:sz="0" w:space="0" w:color="auto"/>
                <w:left w:val="none" w:sz="0" w:space="0" w:color="auto"/>
                <w:bottom w:val="none" w:sz="0" w:space="0" w:color="auto"/>
                <w:right w:val="none" w:sz="0" w:space="0" w:color="auto"/>
              </w:divBdr>
            </w:div>
          </w:divsChild>
        </w:div>
        <w:div w:id="1637684151">
          <w:marLeft w:val="0"/>
          <w:marRight w:val="0"/>
          <w:marTop w:val="0"/>
          <w:marBottom w:val="240"/>
          <w:divBdr>
            <w:top w:val="single" w:sz="6" w:space="4" w:color="EEEEEE"/>
            <w:left w:val="none" w:sz="0" w:space="0" w:color="auto"/>
            <w:bottom w:val="single" w:sz="6" w:space="4" w:color="EEEEEE"/>
            <w:right w:val="none" w:sz="0" w:space="0" w:color="auto"/>
          </w:divBdr>
          <w:divsChild>
            <w:div w:id="1180268421">
              <w:marLeft w:val="0"/>
              <w:marRight w:val="75"/>
              <w:marTop w:val="0"/>
              <w:marBottom w:val="0"/>
              <w:divBdr>
                <w:top w:val="none" w:sz="0" w:space="0" w:color="auto"/>
                <w:left w:val="none" w:sz="0" w:space="0" w:color="auto"/>
                <w:bottom w:val="none" w:sz="0" w:space="0" w:color="auto"/>
                <w:right w:val="none" w:sz="0" w:space="0" w:color="auto"/>
              </w:divBdr>
              <w:divsChild>
                <w:div w:id="136374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22211">
      <w:bodyDiv w:val="1"/>
      <w:marLeft w:val="0"/>
      <w:marRight w:val="0"/>
      <w:marTop w:val="0"/>
      <w:marBottom w:val="0"/>
      <w:divBdr>
        <w:top w:val="none" w:sz="0" w:space="0" w:color="auto"/>
        <w:left w:val="none" w:sz="0" w:space="0" w:color="auto"/>
        <w:bottom w:val="none" w:sz="0" w:space="0" w:color="auto"/>
        <w:right w:val="none" w:sz="0" w:space="0" w:color="auto"/>
      </w:divBdr>
      <w:divsChild>
        <w:div w:id="870999331">
          <w:marLeft w:val="0"/>
          <w:marRight w:val="0"/>
          <w:marTop w:val="0"/>
          <w:marBottom w:val="0"/>
          <w:divBdr>
            <w:top w:val="none" w:sz="0" w:space="0" w:color="auto"/>
            <w:left w:val="none" w:sz="0" w:space="0" w:color="auto"/>
            <w:bottom w:val="none" w:sz="0" w:space="0" w:color="auto"/>
            <w:right w:val="none" w:sz="0" w:space="0" w:color="auto"/>
          </w:divBdr>
          <w:divsChild>
            <w:div w:id="1337150827">
              <w:marLeft w:val="0"/>
              <w:marRight w:val="0"/>
              <w:marTop w:val="0"/>
              <w:marBottom w:val="0"/>
              <w:divBdr>
                <w:top w:val="none" w:sz="0" w:space="0" w:color="auto"/>
                <w:left w:val="none" w:sz="0" w:space="0" w:color="auto"/>
                <w:bottom w:val="none" w:sz="0" w:space="0" w:color="auto"/>
                <w:right w:val="none" w:sz="0" w:space="0" w:color="auto"/>
              </w:divBdr>
              <w:divsChild>
                <w:div w:id="1633554205">
                  <w:marLeft w:val="0"/>
                  <w:marRight w:val="0"/>
                  <w:marTop w:val="0"/>
                  <w:marBottom w:val="0"/>
                  <w:divBdr>
                    <w:top w:val="none" w:sz="0" w:space="0" w:color="auto"/>
                    <w:left w:val="none" w:sz="0" w:space="0" w:color="auto"/>
                    <w:bottom w:val="none" w:sz="0" w:space="0" w:color="auto"/>
                    <w:right w:val="none" w:sz="0" w:space="0" w:color="auto"/>
                  </w:divBdr>
                </w:div>
              </w:divsChild>
            </w:div>
            <w:div w:id="1409303819">
              <w:marLeft w:val="0"/>
              <w:marRight w:val="0"/>
              <w:marTop w:val="0"/>
              <w:marBottom w:val="120"/>
              <w:divBdr>
                <w:top w:val="none" w:sz="0" w:space="0" w:color="auto"/>
                <w:left w:val="none" w:sz="0" w:space="0" w:color="auto"/>
                <w:bottom w:val="none" w:sz="0" w:space="0" w:color="auto"/>
                <w:right w:val="none" w:sz="0" w:space="0" w:color="auto"/>
              </w:divBdr>
              <w:divsChild>
                <w:div w:id="14561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336544">
          <w:marLeft w:val="0"/>
          <w:marRight w:val="0"/>
          <w:marTop w:val="150"/>
          <w:marBottom w:val="0"/>
          <w:divBdr>
            <w:top w:val="none" w:sz="0" w:space="0" w:color="auto"/>
            <w:left w:val="none" w:sz="0" w:space="0" w:color="auto"/>
            <w:bottom w:val="none" w:sz="0" w:space="0" w:color="auto"/>
            <w:right w:val="none" w:sz="0" w:space="0" w:color="auto"/>
          </w:divBdr>
        </w:div>
        <w:div w:id="1562599435">
          <w:marLeft w:val="0"/>
          <w:marRight w:val="0"/>
          <w:marTop w:val="0"/>
          <w:marBottom w:val="0"/>
          <w:divBdr>
            <w:top w:val="none" w:sz="0" w:space="0" w:color="auto"/>
            <w:left w:val="none" w:sz="0" w:space="0" w:color="auto"/>
            <w:bottom w:val="none" w:sz="0" w:space="0" w:color="auto"/>
            <w:right w:val="none" w:sz="0" w:space="0" w:color="auto"/>
          </w:divBdr>
          <w:divsChild>
            <w:div w:id="242224658">
              <w:marLeft w:val="3345"/>
              <w:marRight w:val="1309"/>
              <w:marTop w:val="0"/>
              <w:marBottom w:val="0"/>
              <w:divBdr>
                <w:top w:val="none" w:sz="0" w:space="0" w:color="auto"/>
                <w:left w:val="none" w:sz="0" w:space="0" w:color="auto"/>
                <w:bottom w:val="none" w:sz="0" w:space="0" w:color="auto"/>
                <w:right w:val="none" w:sz="0" w:space="0" w:color="auto"/>
              </w:divBdr>
              <w:divsChild>
                <w:div w:id="1445079710">
                  <w:marLeft w:val="0"/>
                  <w:marRight w:val="0"/>
                  <w:marTop w:val="0"/>
                  <w:marBottom w:val="0"/>
                  <w:divBdr>
                    <w:top w:val="none" w:sz="0" w:space="0" w:color="auto"/>
                    <w:left w:val="none" w:sz="0" w:space="0" w:color="auto"/>
                    <w:bottom w:val="none" w:sz="0" w:space="0" w:color="auto"/>
                    <w:right w:val="none" w:sz="0" w:space="0" w:color="auto"/>
                  </w:divBdr>
                  <w:divsChild>
                    <w:div w:id="894392515">
                      <w:marLeft w:val="0"/>
                      <w:marRight w:val="0"/>
                      <w:marTop w:val="0"/>
                      <w:marBottom w:val="0"/>
                      <w:divBdr>
                        <w:top w:val="none" w:sz="0" w:space="0" w:color="auto"/>
                        <w:left w:val="none" w:sz="0" w:space="0" w:color="auto"/>
                        <w:bottom w:val="none" w:sz="0" w:space="0" w:color="auto"/>
                        <w:right w:val="none" w:sz="0" w:space="0" w:color="auto"/>
                      </w:divBdr>
                      <w:divsChild>
                        <w:div w:id="48961295">
                          <w:marLeft w:val="0"/>
                          <w:marRight w:val="0"/>
                          <w:marTop w:val="0"/>
                          <w:marBottom w:val="0"/>
                          <w:divBdr>
                            <w:top w:val="none" w:sz="0" w:space="0" w:color="auto"/>
                            <w:left w:val="none" w:sz="0" w:space="0" w:color="auto"/>
                            <w:bottom w:val="none" w:sz="0" w:space="0" w:color="auto"/>
                            <w:right w:val="none" w:sz="0" w:space="0" w:color="auto"/>
                          </w:divBdr>
                          <w:divsChild>
                            <w:div w:id="315763979">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0"/>
                                  <w:divBdr>
                                    <w:top w:val="none" w:sz="0" w:space="0" w:color="auto"/>
                                    <w:left w:val="none" w:sz="0" w:space="0" w:color="auto"/>
                                    <w:bottom w:val="none" w:sz="0" w:space="0" w:color="auto"/>
                                    <w:right w:val="none" w:sz="0" w:space="0" w:color="auto"/>
                                  </w:divBdr>
                                </w:div>
                                <w:div w:id="2134447012">
                                  <w:marLeft w:val="0"/>
                                  <w:marRight w:val="0"/>
                                  <w:marTop w:val="0"/>
                                  <w:marBottom w:val="0"/>
                                  <w:divBdr>
                                    <w:top w:val="none" w:sz="0" w:space="0" w:color="auto"/>
                                    <w:left w:val="none" w:sz="0" w:space="0" w:color="auto"/>
                                    <w:bottom w:val="none" w:sz="0" w:space="0" w:color="auto"/>
                                    <w:right w:val="none" w:sz="0" w:space="0" w:color="auto"/>
                                  </w:divBdr>
                                  <w:divsChild>
                                    <w:div w:id="914507695">
                                      <w:marLeft w:val="0"/>
                                      <w:marRight w:val="0"/>
                                      <w:marTop w:val="0"/>
                                      <w:marBottom w:val="150"/>
                                      <w:divBdr>
                                        <w:top w:val="none" w:sz="0" w:space="0" w:color="auto"/>
                                        <w:left w:val="none" w:sz="0" w:space="0" w:color="auto"/>
                                        <w:bottom w:val="none" w:sz="0" w:space="0" w:color="auto"/>
                                        <w:right w:val="none" w:sz="0" w:space="0" w:color="auto"/>
                                      </w:divBdr>
                                    </w:div>
                                    <w:div w:id="191184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951539">
                          <w:marLeft w:val="0"/>
                          <w:marRight w:val="0"/>
                          <w:marTop w:val="0"/>
                          <w:marBottom w:val="0"/>
                          <w:divBdr>
                            <w:top w:val="none" w:sz="0" w:space="0" w:color="auto"/>
                            <w:left w:val="none" w:sz="0" w:space="0" w:color="auto"/>
                            <w:bottom w:val="none" w:sz="0" w:space="0" w:color="auto"/>
                            <w:right w:val="none" w:sz="0" w:space="0" w:color="auto"/>
                          </w:divBdr>
                          <w:divsChild>
                            <w:div w:id="1316911418">
                              <w:marLeft w:val="0"/>
                              <w:marRight w:val="0"/>
                              <w:marTop w:val="0"/>
                              <w:marBottom w:val="0"/>
                              <w:divBdr>
                                <w:top w:val="none" w:sz="0" w:space="0" w:color="auto"/>
                                <w:left w:val="none" w:sz="0" w:space="0" w:color="auto"/>
                                <w:bottom w:val="none" w:sz="0" w:space="0" w:color="auto"/>
                                <w:right w:val="none" w:sz="0" w:space="0" w:color="auto"/>
                              </w:divBdr>
                              <w:divsChild>
                                <w:div w:id="272514288">
                                  <w:marLeft w:val="0"/>
                                  <w:marRight w:val="0"/>
                                  <w:marTop w:val="0"/>
                                  <w:marBottom w:val="0"/>
                                  <w:divBdr>
                                    <w:top w:val="none" w:sz="0" w:space="0" w:color="auto"/>
                                    <w:left w:val="none" w:sz="0" w:space="0" w:color="auto"/>
                                    <w:bottom w:val="none" w:sz="0" w:space="0" w:color="auto"/>
                                    <w:right w:val="none" w:sz="0" w:space="0" w:color="auto"/>
                                  </w:divBdr>
                                  <w:divsChild>
                                    <w:div w:id="642077718">
                                      <w:marLeft w:val="0"/>
                                      <w:marRight w:val="0"/>
                                      <w:marTop w:val="0"/>
                                      <w:marBottom w:val="150"/>
                                      <w:divBdr>
                                        <w:top w:val="none" w:sz="0" w:space="0" w:color="auto"/>
                                        <w:left w:val="none" w:sz="0" w:space="0" w:color="auto"/>
                                        <w:bottom w:val="none" w:sz="0" w:space="0" w:color="auto"/>
                                        <w:right w:val="none" w:sz="0" w:space="0" w:color="auto"/>
                                      </w:divBdr>
                                    </w:div>
                                    <w:div w:id="1951858785">
                                      <w:marLeft w:val="0"/>
                                      <w:marRight w:val="0"/>
                                      <w:marTop w:val="0"/>
                                      <w:marBottom w:val="0"/>
                                      <w:divBdr>
                                        <w:top w:val="none" w:sz="0" w:space="0" w:color="auto"/>
                                        <w:left w:val="none" w:sz="0" w:space="0" w:color="auto"/>
                                        <w:bottom w:val="none" w:sz="0" w:space="0" w:color="auto"/>
                                        <w:right w:val="none" w:sz="0" w:space="0" w:color="auto"/>
                                      </w:divBdr>
                                    </w:div>
                                  </w:divsChild>
                                </w:div>
                                <w:div w:id="10197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574298">
          <w:marLeft w:val="0"/>
          <w:marRight w:val="0"/>
          <w:marTop w:val="330"/>
          <w:marBottom w:val="0"/>
          <w:divBdr>
            <w:top w:val="none" w:sz="0" w:space="0" w:color="auto"/>
            <w:left w:val="none" w:sz="0" w:space="0" w:color="auto"/>
            <w:bottom w:val="none" w:sz="0" w:space="0" w:color="auto"/>
            <w:right w:val="none" w:sz="0" w:space="0" w:color="auto"/>
          </w:divBdr>
          <w:divsChild>
            <w:div w:id="814105197">
              <w:marLeft w:val="0"/>
              <w:marRight w:val="0"/>
              <w:marTop w:val="0"/>
              <w:marBottom w:val="0"/>
              <w:divBdr>
                <w:top w:val="none" w:sz="0" w:space="0" w:color="auto"/>
                <w:left w:val="none" w:sz="0" w:space="0" w:color="auto"/>
                <w:bottom w:val="none" w:sz="0" w:space="0" w:color="auto"/>
                <w:right w:val="none" w:sz="0" w:space="0" w:color="auto"/>
              </w:divBdr>
              <w:divsChild>
                <w:div w:id="522671505">
                  <w:marLeft w:val="0"/>
                  <w:marRight w:val="0"/>
                  <w:marTop w:val="270"/>
                  <w:marBottom w:val="0"/>
                  <w:divBdr>
                    <w:top w:val="none" w:sz="0" w:space="0" w:color="auto"/>
                    <w:left w:val="none" w:sz="0" w:space="0" w:color="auto"/>
                    <w:bottom w:val="none" w:sz="0" w:space="0" w:color="auto"/>
                    <w:right w:val="none" w:sz="0" w:space="0" w:color="auto"/>
                  </w:divBdr>
                  <w:divsChild>
                    <w:div w:id="153108956">
                      <w:marLeft w:val="0"/>
                      <w:marRight w:val="0"/>
                      <w:marTop w:val="0"/>
                      <w:marBottom w:val="0"/>
                      <w:divBdr>
                        <w:top w:val="none" w:sz="0" w:space="0" w:color="auto"/>
                        <w:left w:val="none" w:sz="0" w:space="0" w:color="auto"/>
                        <w:bottom w:val="none" w:sz="0" w:space="0" w:color="auto"/>
                        <w:right w:val="none" w:sz="0" w:space="0" w:color="auto"/>
                      </w:divBdr>
                      <w:divsChild>
                        <w:div w:id="1387678335">
                          <w:marLeft w:val="0"/>
                          <w:marRight w:val="0"/>
                          <w:marTop w:val="0"/>
                          <w:marBottom w:val="0"/>
                          <w:divBdr>
                            <w:top w:val="none" w:sz="0" w:space="0" w:color="auto"/>
                            <w:left w:val="none" w:sz="0" w:space="0" w:color="auto"/>
                            <w:bottom w:val="none" w:sz="0" w:space="0" w:color="auto"/>
                            <w:right w:val="none" w:sz="0" w:space="0" w:color="auto"/>
                          </w:divBdr>
                          <w:divsChild>
                            <w:div w:id="429936848">
                              <w:marLeft w:val="0"/>
                              <w:marRight w:val="0"/>
                              <w:marTop w:val="0"/>
                              <w:marBottom w:val="0"/>
                              <w:divBdr>
                                <w:top w:val="none" w:sz="0" w:space="0" w:color="auto"/>
                                <w:left w:val="none" w:sz="0" w:space="0" w:color="auto"/>
                                <w:bottom w:val="none" w:sz="0" w:space="0" w:color="auto"/>
                                <w:right w:val="none" w:sz="0" w:space="0" w:color="auto"/>
                              </w:divBdr>
                            </w:div>
                            <w:div w:id="1175609739">
                              <w:marLeft w:val="0"/>
                              <w:marRight w:val="0"/>
                              <w:marTop w:val="0"/>
                              <w:marBottom w:val="0"/>
                              <w:divBdr>
                                <w:top w:val="none" w:sz="0" w:space="0" w:color="auto"/>
                                <w:left w:val="none" w:sz="0" w:space="0" w:color="auto"/>
                                <w:bottom w:val="none" w:sz="0" w:space="0" w:color="auto"/>
                                <w:right w:val="none" w:sz="0" w:space="0" w:color="auto"/>
                              </w:divBdr>
                            </w:div>
                            <w:div w:id="1202591207">
                              <w:marLeft w:val="0"/>
                              <w:marRight w:val="0"/>
                              <w:marTop w:val="0"/>
                              <w:marBottom w:val="0"/>
                              <w:divBdr>
                                <w:top w:val="none" w:sz="0" w:space="0" w:color="auto"/>
                                <w:left w:val="none" w:sz="0" w:space="0" w:color="auto"/>
                                <w:bottom w:val="none" w:sz="0" w:space="0" w:color="auto"/>
                                <w:right w:val="none" w:sz="0" w:space="0" w:color="auto"/>
                              </w:divBdr>
                            </w:div>
                            <w:div w:id="1526286231">
                              <w:marLeft w:val="0"/>
                              <w:marRight w:val="0"/>
                              <w:marTop w:val="0"/>
                              <w:marBottom w:val="0"/>
                              <w:divBdr>
                                <w:top w:val="none" w:sz="0" w:space="0" w:color="auto"/>
                                <w:left w:val="none" w:sz="0" w:space="0" w:color="auto"/>
                                <w:bottom w:val="none" w:sz="0" w:space="0" w:color="auto"/>
                                <w:right w:val="none" w:sz="0" w:space="0" w:color="auto"/>
                              </w:divBdr>
                            </w:div>
                            <w:div w:id="202763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86374">
                  <w:marLeft w:val="0"/>
                  <w:marRight w:val="0"/>
                  <w:marTop w:val="75"/>
                  <w:marBottom w:val="0"/>
                  <w:divBdr>
                    <w:top w:val="none" w:sz="0" w:space="0" w:color="auto"/>
                    <w:left w:val="none" w:sz="0" w:space="0" w:color="auto"/>
                    <w:bottom w:val="none" w:sz="0" w:space="0" w:color="auto"/>
                    <w:right w:val="none" w:sz="0" w:space="0" w:color="auto"/>
                  </w:divBdr>
                  <w:divsChild>
                    <w:div w:id="1316763669">
                      <w:marLeft w:val="0"/>
                      <w:marRight w:val="0"/>
                      <w:marTop w:val="0"/>
                      <w:marBottom w:val="0"/>
                      <w:divBdr>
                        <w:top w:val="none" w:sz="0" w:space="0" w:color="auto"/>
                        <w:left w:val="none" w:sz="0" w:space="0" w:color="auto"/>
                        <w:bottom w:val="none" w:sz="0" w:space="0" w:color="auto"/>
                        <w:right w:val="none" w:sz="0" w:space="0" w:color="auto"/>
                      </w:divBdr>
                    </w:div>
                  </w:divsChild>
                </w:div>
                <w:div w:id="1746562661">
                  <w:marLeft w:val="0"/>
                  <w:marRight w:val="0"/>
                  <w:marTop w:val="0"/>
                  <w:marBottom w:val="0"/>
                  <w:divBdr>
                    <w:top w:val="none" w:sz="0" w:space="0" w:color="auto"/>
                    <w:left w:val="none" w:sz="0" w:space="0" w:color="auto"/>
                    <w:bottom w:val="none" w:sz="0" w:space="0" w:color="auto"/>
                    <w:right w:val="none" w:sz="0" w:space="0" w:color="auto"/>
                  </w:divBdr>
                  <w:divsChild>
                    <w:div w:id="1399471815">
                      <w:marLeft w:val="0"/>
                      <w:marRight w:val="0"/>
                      <w:marTop w:val="0"/>
                      <w:marBottom w:val="0"/>
                      <w:divBdr>
                        <w:top w:val="none" w:sz="0" w:space="0" w:color="auto"/>
                        <w:left w:val="none" w:sz="0" w:space="0" w:color="auto"/>
                        <w:bottom w:val="none" w:sz="0" w:space="0" w:color="auto"/>
                        <w:right w:val="none" w:sz="0" w:space="0" w:color="auto"/>
                      </w:divBdr>
                      <w:divsChild>
                        <w:div w:id="6079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964586">
      <w:bodyDiv w:val="1"/>
      <w:marLeft w:val="0"/>
      <w:marRight w:val="0"/>
      <w:marTop w:val="0"/>
      <w:marBottom w:val="0"/>
      <w:divBdr>
        <w:top w:val="none" w:sz="0" w:space="0" w:color="auto"/>
        <w:left w:val="none" w:sz="0" w:space="0" w:color="auto"/>
        <w:bottom w:val="none" w:sz="0" w:space="0" w:color="auto"/>
        <w:right w:val="none" w:sz="0" w:space="0" w:color="auto"/>
      </w:divBdr>
      <w:divsChild>
        <w:div w:id="64886654">
          <w:marLeft w:val="0"/>
          <w:marRight w:val="0"/>
          <w:marTop w:val="0"/>
          <w:marBottom w:val="0"/>
          <w:divBdr>
            <w:top w:val="none" w:sz="0" w:space="0" w:color="auto"/>
            <w:left w:val="none" w:sz="0" w:space="0" w:color="auto"/>
            <w:bottom w:val="none" w:sz="0" w:space="0" w:color="auto"/>
            <w:right w:val="none" w:sz="0" w:space="0" w:color="auto"/>
          </w:divBdr>
          <w:divsChild>
            <w:div w:id="2039427863">
              <w:marLeft w:val="0"/>
              <w:marRight w:val="0"/>
              <w:marTop w:val="0"/>
              <w:marBottom w:val="525"/>
              <w:divBdr>
                <w:top w:val="none" w:sz="0" w:space="0" w:color="auto"/>
                <w:left w:val="none" w:sz="0" w:space="0" w:color="auto"/>
                <w:bottom w:val="none" w:sz="0" w:space="0" w:color="auto"/>
                <w:right w:val="none" w:sz="0" w:space="0" w:color="auto"/>
              </w:divBdr>
              <w:divsChild>
                <w:div w:id="206991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8861">
          <w:marLeft w:val="0"/>
          <w:marRight w:val="0"/>
          <w:marTop w:val="0"/>
          <w:marBottom w:val="0"/>
          <w:divBdr>
            <w:top w:val="none" w:sz="0" w:space="0" w:color="auto"/>
            <w:left w:val="single" w:sz="12" w:space="0" w:color="004465"/>
            <w:bottom w:val="none" w:sz="0" w:space="0" w:color="auto"/>
            <w:right w:val="none" w:sz="0" w:space="0" w:color="auto"/>
          </w:divBdr>
        </w:div>
      </w:divsChild>
    </w:div>
    <w:div w:id="766344092">
      <w:bodyDiv w:val="1"/>
      <w:marLeft w:val="0"/>
      <w:marRight w:val="0"/>
      <w:marTop w:val="0"/>
      <w:marBottom w:val="0"/>
      <w:divBdr>
        <w:top w:val="none" w:sz="0" w:space="0" w:color="auto"/>
        <w:left w:val="none" w:sz="0" w:space="0" w:color="auto"/>
        <w:bottom w:val="none" w:sz="0" w:space="0" w:color="auto"/>
        <w:right w:val="none" w:sz="0" w:space="0" w:color="auto"/>
      </w:divBdr>
      <w:divsChild>
        <w:div w:id="1801533942">
          <w:marLeft w:val="0"/>
          <w:marRight w:val="0"/>
          <w:marTop w:val="450"/>
          <w:marBottom w:val="450"/>
          <w:divBdr>
            <w:top w:val="none" w:sz="0" w:space="0" w:color="auto"/>
            <w:left w:val="none" w:sz="0" w:space="0" w:color="auto"/>
            <w:bottom w:val="none" w:sz="0" w:space="0" w:color="auto"/>
            <w:right w:val="none" w:sz="0" w:space="0" w:color="auto"/>
          </w:divBdr>
          <w:divsChild>
            <w:div w:id="587733928">
              <w:marLeft w:val="0"/>
              <w:marRight w:val="0"/>
              <w:marTop w:val="450"/>
              <w:marBottom w:val="450"/>
              <w:divBdr>
                <w:top w:val="none" w:sz="0" w:space="0" w:color="auto"/>
                <w:left w:val="none" w:sz="0" w:space="0" w:color="auto"/>
                <w:bottom w:val="none" w:sz="0" w:space="0" w:color="auto"/>
                <w:right w:val="none" w:sz="0" w:space="0" w:color="auto"/>
              </w:divBdr>
              <w:divsChild>
                <w:div w:id="1590236145">
                  <w:marLeft w:val="0"/>
                  <w:marRight w:val="0"/>
                  <w:marTop w:val="0"/>
                  <w:marBottom w:val="0"/>
                  <w:divBdr>
                    <w:top w:val="none" w:sz="0" w:space="0" w:color="auto"/>
                    <w:left w:val="none" w:sz="0" w:space="0" w:color="auto"/>
                    <w:bottom w:val="none" w:sz="0" w:space="0" w:color="auto"/>
                    <w:right w:val="none" w:sz="0" w:space="0" w:color="auto"/>
                  </w:divBdr>
                </w:div>
              </w:divsChild>
            </w:div>
            <w:div w:id="2017147914">
              <w:marLeft w:val="0"/>
              <w:marRight w:val="0"/>
              <w:marTop w:val="0"/>
              <w:marBottom w:val="0"/>
              <w:divBdr>
                <w:top w:val="none" w:sz="0" w:space="0" w:color="auto"/>
                <w:left w:val="none" w:sz="0" w:space="0" w:color="auto"/>
                <w:bottom w:val="none" w:sz="0" w:space="0" w:color="auto"/>
                <w:right w:val="none" w:sz="0" w:space="0" w:color="auto"/>
              </w:divBdr>
              <w:divsChild>
                <w:div w:id="326249707">
                  <w:marLeft w:val="600"/>
                  <w:marRight w:val="0"/>
                  <w:marTop w:val="600"/>
                  <w:marBottom w:val="600"/>
                  <w:divBdr>
                    <w:top w:val="none" w:sz="0" w:space="0" w:color="auto"/>
                    <w:left w:val="none" w:sz="0" w:space="0" w:color="auto"/>
                    <w:bottom w:val="none" w:sz="0" w:space="0" w:color="auto"/>
                    <w:right w:val="none" w:sz="0" w:space="0" w:color="auto"/>
                  </w:divBdr>
                  <w:divsChild>
                    <w:div w:id="334304354">
                      <w:marLeft w:val="0"/>
                      <w:marRight w:val="0"/>
                      <w:marTop w:val="0"/>
                      <w:marBottom w:val="150"/>
                      <w:divBdr>
                        <w:top w:val="none" w:sz="0" w:space="0" w:color="auto"/>
                        <w:left w:val="none" w:sz="0" w:space="0" w:color="auto"/>
                        <w:bottom w:val="none" w:sz="0" w:space="0" w:color="auto"/>
                        <w:right w:val="none" w:sz="0" w:space="0" w:color="auto"/>
                      </w:divBdr>
                    </w:div>
                    <w:div w:id="1784497237">
                      <w:marLeft w:val="0"/>
                      <w:marRight w:val="0"/>
                      <w:marTop w:val="0"/>
                      <w:marBottom w:val="0"/>
                      <w:divBdr>
                        <w:top w:val="none" w:sz="0" w:space="0" w:color="auto"/>
                        <w:left w:val="none" w:sz="0" w:space="0" w:color="auto"/>
                        <w:bottom w:val="none" w:sz="0" w:space="0" w:color="auto"/>
                        <w:right w:val="none" w:sz="0" w:space="0" w:color="auto"/>
                      </w:divBdr>
                      <w:divsChild>
                        <w:div w:id="3957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41087">
                  <w:marLeft w:val="600"/>
                  <w:marRight w:val="0"/>
                  <w:marTop w:val="600"/>
                  <w:marBottom w:val="600"/>
                  <w:divBdr>
                    <w:top w:val="none" w:sz="0" w:space="0" w:color="auto"/>
                    <w:left w:val="none" w:sz="0" w:space="0" w:color="auto"/>
                    <w:bottom w:val="none" w:sz="0" w:space="0" w:color="auto"/>
                    <w:right w:val="none" w:sz="0" w:space="0" w:color="auto"/>
                  </w:divBdr>
                  <w:divsChild>
                    <w:div w:id="416291319">
                      <w:marLeft w:val="0"/>
                      <w:marRight w:val="0"/>
                      <w:marTop w:val="0"/>
                      <w:marBottom w:val="0"/>
                      <w:divBdr>
                        <w:top w:val="none" w:sz="0" w:space="0" w:color="auto"/>
                        <w:left w:val="none" w:sz="0" w:space="0" w:color="auto"/>
                        <w:bottom w:val="none" w:sz="0" w:space="0" w:color="auto"/>
                        <w:right w:val="none" w:sz="0" w:space="0" w:color="auto"/>
                      </w:divBdr>
                      <w:divsChild>
                        <w:div w:id="143357843">
                          <w:marLeft w:val="0"/>
                          <w:marRight w:val="0"/>
                          <w:marTop w:val="0"/>
                          <w:marBottom w:val="0"/>
                          <w:divBdr>
                            <w:top w:val="none" w:sz="0" w:space="0" w:color="auto"/>
                            <w:left w:val="none" w:sz="0" w:space="0" w:color="auto"/>
                            <w:bottom w:val="none" w:sz="0" w:space="0" w:color="auto"/>
                            <w:right w:val="none" w:sz="0" w:space="0" w:color="auto"/>
                          </w:divBdr>
                        </w:div>
                      </w:divsChild>
                    </w:div>
                    <w:div w:id="1288464047">
                      <w:marLeft w:val="0"/>
                      <w:marRight w:val="0"/>
                      <w:marTop w:val="0"/>
                      <w:marBottom w:val="150"/>
                      <w:divBdr>
                        <w:top w:val="none" w:sz="0" w:space="0" w:color="auto"/>
                        <w:left w:val="none" w:sz="0" w:space="0" w:color="auto"/>
                        <w:bottom w:val="none" w:sz="0" w:space="0" w:color="auto"/>
                        <w:right w:val="none" w:sz="0" w:space="0" w:color="auto"/>
                      </w:divBdr>
                    </w:div>
                  </w:divsChild>
                </w:div>
                <w:div w:id="873807172">
                  <w:marLeft w:val="600"/>
                  <w:marRight w:val="0"/>
                  <w:marTop w:val="600"/>
                  <w:marBottom w:val="600"/>
                  <w:divBdr>
                    <w:top w:val="none" w:sz="0" w:space="0" w:color="auto"/>
                    <w:left w:val="none" w:sz="0" w:space="0" w:color="auto"/>
                    <w:bottom w:val="none" w:sz="0" w:space="0" w:color="auto"/>
                    <w:right w:val="none" w:sz="0" w:space="0" w:color="auto"/>
                  </w:divBdr>
                  <w:divsChild>
                    <w:div w:id="84114672">
                      <w:marLeft w:val="0"/>
                      <w:marRight w:val="0"/>
                      <w:marTop w:val="0"/>
                      <w:marBottom w:val="150"/>
                      <w:divBdr>
                        <w:top w:val="none" w:sz="0" w:space="0" w:color="auto"/>
                        <w:left w:val="none" w:sz="0" w:space="0" w:color="auto"/>
                        <w:bottom w:val="none" w:sz="0" w:space="0" w:color="auto"/>
                        <w:right w:val="none" w:sz="0" w:space="0" w:color="auto"/>
                      </w:divBdr>
                    </w:div>
                    <w:div w:id="1403747982">
                      <w:marLeft w:val="0"/>
                      <w:marRight w:val="0"/>
                      <w:marTop w:val="0"/>
                      <w:marBottom w:val="0"/>
                      <w:divBdr>
                        <w:top w:val="none" w:sz="0" w:space="0" w:color="auto"/>
                        <w:left w:val="none" w:sz="0" w:space="0" w:color="auto"/>
                        <w:bottom w:val="none" w:sz="0" w:space="0" w:color="auto"/>
                        <w:right w:val="none" w:sz="0" w:space="0" w:color="auto"/>
                      </w:divBdr>
                      <w:divsChild>
                        <w:div w:id="10003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856522">
      <w:bodyDiv w:val="1"/>
      <w:marLeft w:val="0"/>
      <w:marRight w:val="0"/>
      <w:marTop w:val="0"/>
      <w:marBottom w:val="0"/>
      <w:divBdr>
        <w:top w:val="none" w:sz="0" w:space="0" w:color="auto"/>
        <w:left w:val="none" w:sz="0" w:space="0" w:color="auto"/>
        <w:bottom w:val="none" w:sz="0" w:space="0" w:color="auto"/>
        <w:right w:val="none" w:sz="0" w:space="0" w:color="auto"/>
      </w:divBdr>
      <w:divsChild>
        <w:div w:id="620646123">
          <w:marLeft w:val="2100"/>
          <w:marRight w:val="0"/>
          <w:marTop w:val="0"/>
          <w:marBottom w:val="0"/>
          <w:divBdr>
            <w:top w:val="none" w:sz="0" w:space="0" w:color="auto"/>
            <w:left w:val="none" w:sz="0" w:space="0" w:color="auto"/>
            <w:bottom w:val="none" w:sz="0" w:space="0" w:color="auto"/>
            <w:right w:val="none" w:sz="0" w:space="0" w:color="auto"/>
          </w:divBdr>
          <w:divsChild>
            <w:div w:id="301884617">
              <w:marLeft w:val="0"/>
              <w:marRight w:val="0"/>
              <w:marTop w:val="0"/>
              <w:marBottom w:val="0"/>
              <w:divBdr>
                <w:top w:val="none" w:sz="0" w:space="0" w:color="auto"/>
                <w:left w:val="none" w:sz="0" w:space="0" w:color="auto"/>
                <w:bottom w:val="none" w:sz="0" w:space="0" w:color="auto"/>
                <w:right w:val="none" w:sz="0" w:space="0" w:color="auto"/>
              </w:divBdr>
              <w:divsChild>
                <w:div w:id="52548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09340">
          <w:marLeft w:val="2100"/>
          <w:marRight w:val="0"/>
          <w:marTop w:val="0"/>
          <w:marBottom w:val="0"/>
          <w:divBdr>
            <w:top w:val="none" w:sz="0" w:space="0" w:color="auto"/>
            <w:left w:val="none" w:sz="0" w:space="0" w:color="auto"/>
            <w:bottom w:val="none" w:sz="0" w:space="0" w:color="auto"/>
            <w:right w:val="none" w:sz="0" w:space="0" w:color="auto"/>
          </w:divBdr>
          <w:divsChild>
            <w:div w:id="637538397">
              <w:marLeft w:val="0"/>
              <w:marRight w:val="0"/>
              <w:marTop w:val="0"/>
              <w:marBottom w:val="300"/>
              <w:divBdr>
                <w:top w:val="none" w:sz="0" w:space="0" w:color="auto"/>
                <w:left w:val="none" w:sz="0" w:space="0" w:color="auto"/>
                <w:bottom w:val="none" w:sz="0" w:space="0" w:color="auto"/>
                <w:right w:val="none" w:sz="0" w:space="0" w:color="auto"/>
              </w:divBdr>
              <w:divsChild>
                <w:div w:id="179517772">
                  <w:marLeft w:val="0"/>
                  <w:marRight w:val="0"/>
                  <w:marTop w:val="0"/>
                  <w:marBottom w:val="0"/>
                  <w:divBdr>
                    <w:top w:val="none" w:sz="0" w:space="0" w:color="auto"/>
                    <w:left w:val="none" w:sz="0" w:space="0" w:color="auto"/>
                    <w:bottom w:val="none" w:sz="0" w:space="0" w:color="auto"/>
                    <w:right w:val="none" w:sz="0" w:space="0" w:color="auto"/>
                  </w:divBdr>
                  <w:divsChild>
                    <w:div w:id="744500555">
                      <w:marLeft w:val="0"/>
                      <w:marRight w:val="0"/>
                      <w:marTop w:val="0"/>
                      <w:marBottom w:val="0"/>
                      <w:divBdr>
                        <w:top w:val="none" w:sz="0" w:space="0" w:color="auto"/>
                        <w:left w:val="none" w:sz="0" w:space="0" w:color="auto"/>
                        <w:bottom w:val="none" w:sz="0" w:space="0" w:color="auto"/>
                        <w:right w:val="none" w:sz="0" w:space="0" w:color="auto"/>
                      </w:divBdr>
                      <w:divsChild>
                        <w:div w:id="1301577161">
                          <w:marLeft w:val="0"/>
                          <w:marRight w:val="0"/>
                          <w:marTop w:val="0"/>
                          <w:marBottom w:val="0"/>
                          <w:divBdr>
                            <w:top w:val="none" w:sz="0" w:space="0" w:color="auto"/>
                            <w:left w:val="none" w:sz="0" w:space="0" w:color="auto"/>
                            <w:bottom w:val="none" w:sz="0" w:space="0" w:color="auto"/>
                            <w:right w:val="none" w:sz="0" w:space="0" w:color="auto"/>
                          </w:divBdr>
                        </w:div>
                        <w:div w:id="2067681446">
                          <w:marLeft w:val="0"/>
                          <w:marRight w:val="0"/>
                          <w:marTop w:val="0"/>
                          <w:marBottom w:val="0"/>
                          <w:divBdr>
                            <w:top w:val="none" w:sz="0" w:space="0" w:color="auto"/>
                            <w:left w:val="none" w:sz="0" w:space="0" w:color="auto"/>
                            <w:bottom w:val="none" w:sz="0" w:space="0" w:color="auto"/>
                            <w:right w:val="none" w:sz="0" w:space="0" w:color="auto"/>
                          </w:divBdr>
                        </w:div>
                        <w:div w:id="2115242907">
                          <w:marLeft w:val="0"/>
                          <w:marRight w:val="0"/>
                          <w:marTop w:val="0"/>
                          <w:marBottom w:val="0"/>
                          <w:divBdr>
                            <w:top w:val="none" w:sz="0" w:space="0" w:color="auto"/>
                            <w:left w:val="none" w:sz="0" w:space="0" w:color="auto"/>
                            <w:bottom w:val="none" w:sz="0" w:space="0" w:color="auto"/>
                            <w:right w:val="none" w:sz="0" w:space="0" w:color="auto"/>
                          </w:divBdr>
                        </w:div>
                      </w:divsChild>
                    </w:div>
                    <w:div w:id="1089932963">
                      <w:marLeft w:val="0"/>
                      <w:marRight w:val="0"/>
                      <w:marTop w:val="0"/>
                      <w:marBottom w:val="0"/>
                      <w:divBdr>
                        <w:top w:val="none" w:sz="0" w:space="0" w:color="auto"/>
                        <w:left w:val="none" w:sz="0" w:space="0" w:color="auto"/>
                        <w:bottom w:val="none" w:sz="0" w:space="0" w:color="auto"/>
                        <w:right w:val="none" w:sz="0" w:space="0" w:color="auto"/>
                      </w:divBdr>
                      <w:divsChild>
                        <w:div w:id="65414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667534">
              <w:marLeft w:val="0"/>
              <w:marRight w:val="0"/>
              <w:marTop w:val="0"/>
              <w:marBottom w:val="300"/>
              <w:divBdr>
                <w:top w:val="none" w:sz="0" w:space="0" w:color="auto"/>
                <w:left w:val="none" w:sz="0" w:space="0" w:color="auto"/>
                <w:bottom w:val="none" w:sz="0" w:space="0" w:color="auto"/>
                <w:right w:val="none" w:sz="0" w:space="0" w:color="auto"/>
              </w:divBdr>
              <w:divsChild>
                <w:div w:id="1210533330">
                  <w:marLeft w:val="0"/>
                  <w:marRight w:val="0"/>
                  <w:marTop w:val="0"/>
                  <w:marBottom w:val="0"/>
                  <w:divBdr>
                    <w:top w:val="none" w:sz="0" w:space="0" w:color="auto"/>
                    <w:left w:val="none" w:sz="0" w:space="0" w:color="auto"/>
                    <w:bottom w:val="none" w:sz="0" w:space="0" w:color="auto"/>
                    <w:right w:val="none" w:sz="0" w:space="0" w:color="auto"/>
                  </w:divBdr>
                  <w:divsChild>
                    <w:div w:id="583686686">
                      <w:marLeft w:val="0"/>
                      <w:marRight w:val="0"/>
                      <w:marTop w:val="0"/>
                      <w:marBottom w:val="0"/>
                      <w:divBdr>
                        <w:top w:val="none" w:sz="0" w:space="0" w:color="auto"/>
                        <w:left w:val="none" w:sz="0" w:space="0" w:color="auto"/>
                        <w:bottom w:val="none" w:sz="0" w:space="0" w:color="auto"/>
                        <w:right w:val="none" w:sz="0" w:space="0" w:color="auto"/>
                      </w:divBdr>
                      <w:divsChild>
                        <w:div w:id="527183749">
                          <w:marLeft w:val="0"/>
                          <w:marRight w:val="0"/>
                          <w:marTop w:val="0"/>
                          <w:marBottom w:val="0"/>
                          <w:divBdr>
                            <w:top w:val="none" w:sz="0" w:space="0" w:color="auto"/>
                            <w:left w:val="none" w:sz="0" w:space="0" w:color="auto"/>
                            <w:bottom w:val="none" w:sz="0" w:space="0" w:color="auto"/>
                            <w:right w:val="none" w:sz="0" w:space="0" w:color="auto"/>
                          </w:divBdr>
                        </w:div>
                      </w:divsChild>
                    </w:div>
                    <w:div w:id="2138840253">
                      <w:marLeft w:val="0"/>
                      <w:marRight w:val="0"/>
                      <w:marTop w:val="0"/>
                      <w:marBottom w:val="0"/>
                      <w:divBdr>
                        <w:top w:val="none" w:sz="0" w:space="0" w:color="auto"/>
                        <w:left w:val="none" w:sz="0" w:space="0" w:color="auto"/>
                        <w:bottom w:val="none" w:sz="0" w:space="0" w:color="auto"/>
                        <w:right w:val="none" w:sz="0" w:space="0" w:color="auto"/>
                      </w:divBdr>
                      <w:divsChild>
                        <w:div w:id="481581115">
                          <w:marLeft w:val="0"/>
                          <w:marRight w:val="0"/>
                          <w:marTop w:val="0"/>
                          <w:marBottom w:val="0"/>
                          <w:divBdr>
                            <w:top w:val="none" w:sz="0" w:space="0" w:color="auto"/>
                            <w:left w:val="none" w:sz="0" w:space="0" w:color="auto"/>
                            <w:bottom w:val="none" w:sz="0" w:space="0" w:color="auto"/>
                            <w:right w:val="none" w:sz="0" w:space="0" w:color="auto"/>
                          </w:divBdr>
                        </w:div>
                        <w:div w:id="813570056">
                          <w:marLeft w:val="0"/>
                          <w:marRight w:val="0"/>
                          <w:marTop w:val="0"/>
                          <w:marBottom w:val="0"/>
                          <w:divBdr>
                            <w:top w:val="none" w:sz="0" w:space="0" w:color="auto"/>
                            <w:left w:val="none" w:sz="0" w:space="0" w:color="auto"/>
                            <w:bottom w:val="none" w:sz="0" w:space="0" w:color="auto"/>
                            <w:right w:val="none" w:sz="0" w:space="0" w:color="auto"/>
                          </w:divBdr>
                        </w:div>
                        <w:div w:id="160793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823462">
              <w:marLeft w:val="0"/>
              <w:marRight w:val="0"/>
              <w:marTop w:val="0"/>
              <w:marBottom w:val="300"/>
              <w:divBdr>
                <w:top w:val="none" w:sz="0" w:space="0" w:color="auto"/>
                <w:left w:val="none" w:sz="0" w:space="0" w:color="auto"/>
                <w:bottom w:val="none" w:sz="0" w:space="0" w:color="auto"/>
                <w:right w:val="none" w:sz="0" w:space="0" w:color="auto"/>
              </w:divBdr>
              <w:divsChild>
                <w:div w:id="571283222">
                  <w:marLeft w:val="0"/>
                  <w:marRight w:val="0"/>
                  <w:marTop w:val="0"/>
                  <w:marBottom w:val="0"/>
                  <w:divBdr>
                    <w:top w:val="none" w:sz="0" w:space="0" w:color="auto"/>
                    <w:left w:val="none" w:sz="0" w:space="0" w:color="auto"/>
                    <w:bottom w:val="none" w:sz="0" w:space="0" w:color="auto"/>
                    <w:right w:val="none" w:sz="0" w:space="0" w:color="auto"/>
                  </w:divBdr>
                  <w:divsChild>
                    <w:div w:id="407927447">
                      <w:marLeft w:val="0"/>
                      <w:marRight w:val="0"/>
                      <w:marTop w:val="0"/>
                      <w:marBottom w:val="0"/>
                      <w:divBdr>
                        <w:top w:val="none" w:sz="0" w:space="0" w:color="auto"/>
                        <w:left w:val="none" w:sz="0" w:space="0" w:color="auto"/>
                        <w:bottom w:val="none" w:sz="0" w:space="0" w:color="auto"/>
                        <w:right w:val="none" w:sz="0" w:space="0" w:color="auto"/>
                      </w:divBdr>
                      <w:divsChild>
                        <w:div w:id="1538617723">
                          <w:marLeft w:val="0"/>
                          <w:marRight w:val="0"/>
                          <w:marTop w:val="0"/>
                          <w:marBottom w:val="0"/>
                          <w:divBdr>
                            <w:top w:val="none" w:sz="0" w:space="0" w:color="auto"/>
                            <w:left w:val="none" w:sz="0" w:space="0" w:color="auto"/>
                            <w:bottom w:val="none" w:sz="0" w:space="0" w:color="auto"/>
                            <w:right w:val="none" w:sz="0" w:space="0" w:color="auto"/>
                          </w:divBdr>
                        </w:div>
                      </w:divsChild>
                    </w:div>
                    <w:div w:id="646858863">
                      <w:marLeft w:val="0"/>
                      <w:marRight w:val="0"/>
                      <w:marTop w:val="0"/>
                      <w:marBottom w:val="0"/>
                      <w:divBdr>
                        <w:top w:val="none" w:sz="0" w:space="0" w:color="auto"/>
                        <w:left w:val="none" w:sz="0" w:space="0" w:color="auto"/>
                        <w:bottom w:val="none" w:sz="0" w:space="0" w:color="auto"/>
                        <w:right w:val="none" w:sz="0" w:space="0" w:color="auto"/>
                      </w:divBdr>
                      <w:divsChild>
                        <w:div w:id="496574265">
                          <w:marLeft w:val="0"/>
                          <w:marRight w:val="0"/>
                          <w:marTop w:val="0"/>
                          <w:marBottom w:val="0"/>
                          <w:divBdr>
                            <w:top w:val="none" w:sz="0" w:space="0" w:color="auto"/>
                            <w:left w:val="none" w:sz="0" w:space="0" w:color="auto"/>
                            <w:bottom w:val="none" w:sz="0" w:space="0" w:color="auto"/>
                            <w:right w:val="none" w:sz="0" w:space="0" w:color="auto"/>
                          </w:divBdr>
                        </w:div>
                        <w:div w:id="1259094812">
                          <w:marLeft w:val="0"/>
                          <w:marRight w:val="0"/>
                          <w:marTop w:val="0"/>
                          <w:marBottom w:val="0"/>
                          <w:divBdr>
                            <w:top w:val="none" w:sz="0" w:space="0" w:color="auto"/>
                            <w:left w:val="none" w:sz="0" w:space="0" w:color="auto"/>
                            <w:bottom w:val="none" w:sz="0" w:space="0" w:color="auto"/>
                            <w:right w:val="none" w:sz="0" w:space="0" w:color="auto"/>
                          </w:divBdr>
                        </w:div>
                        <w:div w:id="139539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946912">
              <w:marLeft w:val="300"/>
              <w:marRight w:val="0"/>
              <w:marTop w:val="0"/>
              <w:marBottom w:val="75"/>
              <w:divBdr>
                <w:top w:val="none" w:sz="0" w:space="0" w:color="auto"/>
                <w:left w:val="none" w:sz="0" w:space="0" w:color="auto"/>
                <w:bottom w:val="none" w:sz="0" w:space="0" w:color="auto"/>
                <w:right w:val="none" w:sz="0" w:space="0" w:color="auto"/>
              </w:divBdr>
              <w:divsChild>
                <w:div w:id="798039084">
                  <w:marLeft w:val="0"/>
                  <w:marRight w:val="0"/>
                  <w:marTop w:val="0"/>
                  <w:marBottom w:val="0"/>
                  <w:divBdr>
                    <w:top w:val="none" w:sz="0" w:space="0" w:color="auto"/>
                    <w:left w:val="none" w:sz="0" w:space="0" w:color="auto"/>
                    <w:bottom w:val="none" w:sz="0" w:space="0" w:color="auto"/>
                    <w:right w:val="none" w:sz="0" w:space="0" w:color="auto"/>
                  </w:divBdr>
                  <w:divsChild>
                    <w:div w:id="195823538">
                      <w:marLeft w:val="0"/>
                      <w:marRight w:val="0"/>
                      <w:marTop w:val="0"/>
                      <w:marBottom w:val="0"/>
                      <w:divBdr>
                        <w:top w:val="none" w:sz="0" w:space="0" w:color="auto"/>
                        <w:left w:val="none" w:sz="0" w:space="0" w:color="auto"/>
                        <w:bottom w:val="none" w:sz="0" w:space="0" w:color="auto"/>
                        <w:right w:val="none" w:sz="0" w:space="0" w:color="auto"/>
                      </w:divBdr>
                      <w:divsChild>
                        <w:div w:id="1712263653">
                          <w:marLeft w:val="0"/>
                          <w:marRight w:val="0"/>
                          <w:marTop w:val="0"/>
                          <w:marBottom w:val="0"/>
                          <w:divBdr>
                            <w:top w:val="none" w:sz="0" w:space="0" w:color="auto"/>
                            <w:left w:val="none" w:sz="0" w:space="0" w:color="auto"/>
                            <w:bottom w:val="none" w:sz="0" w:space="0" w:color="auto"/>
                            <w:right w:val="none" w:sz="0" w:space="0" w:color="auto"/>
                          </w:divBdr>
                          <w:divsChild>
                            <w:div w:id="1464271044">
                              <w:marLeft w:val="0"/>
                              <w:marRight w:val="0"/>
                              <w:marTop w:val="0"/>
                              <w:marBottom w:val="0"/>
                              <w:divBdr>
                                <w:top w:val="none" w:sz="0" w:space="0" w:color="auto"/>
                                <w:left w:val="none" w:sz="0" w:space="0" w:color="auto"/>
                                <w:bottom w:val="none" w:sz="0" w:space="0" w:color="auto"/>
                                <w:right w:val="none" w:sz="0" w:space="0" w:color="auto"/>
                              </w:divBdr>
                              <w:divsChild>
                                <w:div w:id="558520989">
                                  <w:marLeft w:val="0"/>
                                  <w:marRight w:val="0"/>
                                  <w:marTop w:val="0"/>
                                  <w:marBottom w:val="0"/>
                                  <w:divBdr>
                                    <w:top w:val="single" w:sz="6" w:space="15" w:color="EAEAEA"/>
                                    <w:left w:val="single" w:sz="6" w:space="15" w:color="EAEAEA"/>
                                    <w:bottom w:val="single" w:sz="6" w:space="15" w:color="EAEAEA"/>
                                    <w:right w:val="single" w:sz="6" w:space="15" w:color="EAEAEA"/>
                                  </w:divBdr>
                                  <w:divsChild>
                                    <w:div w:id="499731931">
                                      <w:marLeft w:val="0"/>
                                      <w:marRight w:val="0"/>
                                      <w:marTop w:val="0"/>
                                      <w:marBottom w:val="0"/>
                                      <w:divBdr>
                                        <w:top w:val="none" w:sz="0" w:space="0" w:color="auto"/>
                                        <w:left w:val="none" w:sz="0" w:space="0" w:color="auto"/>
                                        <w:bottom w:val="none" w:sz="0" w:space="0" w:color="auto"/>
                                        <w:right w:val="none" w:sz="0" w:space="0" w:color="auto"/>
                                      </w:divBdr>
                                      <w:divsChild>
                                        <w:div w:id="635061123">
                                          <w:marLeft w:val="0"/>
                                          <w:marRight w:val="0"/>
                                          <w:marTop w:val="0"/>
                                          <w:marBottom w:val="75"/>
                                          <w:divBdr>
                                            <w:top w:val="none" w:sz="0" w:space="0" w:color="auto"/>
                                            <w:left w:val="none" w:sz="0" w:space="0" w:color="auto"/>
                                            <w:bottom w:val="none" w:sz="0" w:space="0" w:color="auto"/>
                                            <w:right w:val="none" w:sz="0" w:space="0" w:color="auto"/>
                                          </w:divBdr>
                                        </w:div>
                                      </w:divsChild>
                                    </w:div>
                                    <w:div w:id="598415324">
                                      <w:marLeft w:val="-300"/>
                                      <w:marRight w:val="-300"/>
                                      <w:marTop w:val="0"/>
                                      <w:marBottom w:val="105"/>
                                      <w:divBdr>
                                        <w:top w:val="none" w:sz="0" w:space="0" w:color="auto"/>
                                        <w:left w:val="none" w:sz="0" w:space="0" w:color="auto"/>
                                        <w:bottom w:val="none" w:sz="0" w:space="0" w:color="auto"/>
                                        <w:right w:val="none" w:sz="0" w:space="0" w:color="auto"/>
                                      </w:divBdr>
                                    </w:div>
                                    <w:div w:id="114197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206480">
              <w:marLeft w:val="0"/>
              <w:marRight w:val="0"/>
              <w:marTop w:val="0"/>
              <w:marBottom w:val="300"/>
              <w:divBdr>
                <w:top w:val="none" w:sz="0" w:space="0" w:color="auto"/>
                <w:left w:val="none" w:sz="0" w:space="0" w:color="auto"/>
                <w:bottom w:val="none" w:sz="0" w:space="0" w:color="auto"/>
                <w:right w:val="none" w:sz="0" w:space="0" w:color="auto"/>
              </w:divBdr>
              <w:divsChild>
                <w:div w:id="1322657036">
                  <w:marLeft w:val="0"/>
                  <w:marRight w:val="0"/>
                  <w:marTop w:val="0"/>
                  <w:marBottom w:val="0"/>
                  <w:divBdr>
                    <w:top w:val="none" w:sz="0" w:space="0" w:color="auto"/>
                    <w:left w:val="none" w:sz="0" w:space="0" w:color="auto"/>
                    <w:bottom w:val="none" w:sz="0" w:space="0" w:color="auto"/>
                    <w:right w:val="none" w:sz="0" w:space="0" w:color="auto"/>
                  </w:divBdr>
                  <w:divsChild>
                    <w:div w:id="726145134">
                      <w:marLeft w:val="0"/>
                      <w:marRight w:val="0"/>
                      <w:marTop w:val="0"/>
                      <w:marBottom w:val="0"/>
                      <w:divBdr>
                        <w:top w:val="none" w:sz="0" w:space="0" w:color="auto"/>
                        <w:left w:val="none" w:sz="0" w:space="0" w:color="auto"/>
                        <w:bottom w:val="none" w:sz="0" w:space="0" w:color="auto"/>
                        <w:right w:val="none" w:sz="0" w:space="0" w:color="auto"/>
                      </w:divBdr>
                      <w:divsChild>
                        <w:div w:id="1464301237">
                          <w:marLeft w:val="0"/>
                          <w:marRight w:val="0"/>
                          <w:marTop w:val="0"/>
                          <w:marBottom w:val="0"/>
                          <w:divBdr>
                            <w:top w:val="none" w:sz="0" w:space="0" w:color="auto"/>
                            <w:left w:val="none" w:sz="0" w:space="0" w:color="auto"/>
                            <w:bottom w:val="none" w:sz="0" w:space="0" w:color="auto"/>
                            <w:right w:val="none" w:sz="0" w:space="0" w:color="auto"/>
                          </w:divBdr>
                        </w:div>
                      </w:divsChild>
                    </w:div>
                    <w:div w:id="1358776120">
                      <w:marLeft w:val="0"/>
                      <w:marRight w:val="0"/>
                      <w:marTop w:val="0"/>
                      <w:marBottom w:val="0"/>
                      <w:divBdr>
                        <w:top w:val="none" w:sz="0" w:space="0" w:color="auto"/>
                        <w:left w:val="none" w:sz="0" w:space="0" w:color="auto"/>
                        <w:bottom w:val="none" w:sz="0" w:space="0" w:color="auto"/>
                        <w:right w:val="none" w:sz="0" w:space="0" w:color="auto"/>
                      </w:divBdr>
                      <w:divsChild>
                        <w:div w:id="1004014444">
                          <w:marLeft w:val="0"/>
                          <w:marRight w:val="0"/>
                          <w:marTop w:val="0"/>
                          <w:marBottom w:val="0"/>
                          <w:divBdr>
                            <w:top w:val="none" w:sz="0" w:space="0" w:color="auto"/>
                            <w:left w:val="none" w:sz="0" w:space="0" w:color="auto"/>
                            <w:bottom w:val="none" w:sz="0" w:space="0" w:color="auto"/>
                            <w:right w:val="none" w:sz="0" w:space="0" w:color="auto"/>
                          </w:divBdr>
                        </w:div>
                        <w:div w:id="1128477631">
                          <w:marLeft w:val="0"/>
                          <w:marRight w:val="0"/>
                          <w:marTop w:val="0"/>
                          <w:marBottom w:val="0"/>
                          <w:divBdr>
                            <w:top w:val="none" w:sz="0" w:space="0" w:color="auto"/>
                            <w:left w:val="none" w:sz="0" w:space="0" w:color="auto"/>
                            <w:bottom w:val="none" w:sz="0" w:space="0" w:color="auto"/>
                            <w:right w:val="none" w:sz="0" w:space="0" w:color="auto"/>
                          </w:divBdr>
                        </w:div>
                        <w:div w:id="117665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477104">
              <w:marLeft w:val="0"/>
              <w:marRight w:val="0"/>
              <w:marTop w:val="0"/>
              <w:marBottom w:val="300"/>
              <w:divBdr>
                <w:top w:val="none" w:sz="0" w:space="0" w:color="auto"/>
                <w:left w:val="none" w:sz="0" w:space="0" w:color="auto"/>
                <w:bottom w:val="none" w:sz="0" w:space="0" w:color="auto"/>
                <w:right w:val="none" w:sz="0" w:space="0" w:color="auto"/>
              </w:divBdr>
              <w:divsChild>
                <w:div w:id="563838464">
                  <w:marLeft w:val="0"/>
                  <w:marRight w:val="0"/>
                  <w:marTop w:val="0"/>
                  <w:marBottom w:val="0"/>
                  <w:divBdr>
                    <w:top w:val="none" w:sz="0" w:space="0" w:color="auto"/>
                    <w:left w:val="none" w:sz="0" w:space="0" w:color="auto"/>
                    <w:bottom w:val="none" w:sz="0" w:space="0" w:color="auto"/>
                    <w:right w:val="none" w:sz="0" w:space="0" w:color="auto"/>
                  </w:divBdr>
                  <w:divsChild>
                    <w:div w:id="786511986">
                      <w:marLeft w:val="0"/>
                      <w:marRight w:val="0"/>
                      <w:marTop w:val="0"/>
                      <w:marBottom w:val="0"/>
                      <w:divBdr>
                        <w:top w:val="none" w:sz="0" w:space="0" w:color="auto"/>
                        <w:left w:val="none" w:sz="0" w:space="0" w:color="auto"/>
                        <w:bottom w:val="none" w:sz="0" w:space="0" w:color="auto"/>
                        <w:right w:val="none" w:sz="0" w:space="0" w:color="auto"/>
                      </w:divBdr>
                      <w:divsChild>
                        <w:div w:id="335763761">
                          <w:marLeft w:val="0"/>
                          <w:marRight w:val="0"/>
                          <w:marTop w:val="0"/>
                          <w:marBottom w:val="0"/>
                          <w:divBdr>
                            <w:top w:val="none" w:sz="0" w:space="0" w:color="auto"/>
                            <w:left w:val="none" w:sz="0" w:space="0" w:color="auto"/>
                            <w:bottom w:val="none" w:sz="0" w:space="0" w:color="auto"/>
                            <w:right w:val="none" w:sz="0" w:space="0" w:color="auto"/>
                          </w:divBdr>
                        </w:div>
                        <w:div w:id="1232158425">
                          <w:marLeft w:val="0"/>
                          <w:marRight w:val="0"/>
                          <w:marTop w:val="0"/>
                          <w:marBottom w:val="0"/>
                          <w:divBdr>
                            <w:top w:val="none" w:sz="0" w:space="0" w:color="auto"/>
                            <w:left w:val="none" w:sz="0" w:space="0" w:color="auto"/>
                            <w:bottom w:val="none" w:sz="0" w:space="0" w:color="auto"/>
                            <w:right w:val="none" w:sz="0" w:space="0" w:color="auto"/>
                          </w:divBdr>
                        </w:div>
                        <w:div w:id="1627276757">
                          <w:marLeft w:val="0"/>
                          <w:marRight w:val="0"/>
                          <w:marTop w:val="0"/>
                          <w:marBottom w:val="0"/>
                          <w:divBdr>
                            <w:top w:val="none" w:sz="0" w:space="0" w:color="auto"/>
                            <w:left w:val="none" w:sz="0" w:space="0" w:color="auto"/>
                            <w:bottom w:val="none" w:sz="0" w:space="0" w:color="auto"/>
                            <w:right w:val="none" w:sz="0" w:space="0" w:color="auto"/>
                          </w:divBdr>
                        </w:div>
                      </w:divsChild>
                    </w:div>
                    <w:div w:id="807674913">
                      <w:marLeft w:val="0"/>
                      <w:marRight w:val="0"/>
                      <w:marTop w:val="0"/>
                      <w:marBottom w:val="0"/>
                      <w:divBdr>
                        <w:top w:val="none" w:sz="0" w:space="0" w:color="auto"/>
                        <w:left w:val="none" w:sz="0" w:space="0" w:color="auto"/>
                        <w:bottom w:val="none" w:sz="0" w:space="0" w:color="auto"/>
                        <w:right w:val="none" w:sz="0" w:space="0" w:color="auto"/>
                      </w:divBdr>
                      <w:divsChild>
                        <w:div w:id="196873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44866">
              <w:marLeft w:val="0"/>
              <w:marRight w:val="0"/>
              <w:marTop w:val="0"/>
              <w:marBottom w:val="300"/>
              <w:divBdr>
                <w:top w:val="none" w:sz="0" w:space="0" w:color="auto"/>
                <w:left w:val="none" w:sz="0" w:space="0" w:color="auto"/>
                <w:bottom w:val="none" w:sz="0" w:space="0" w:color="auto"/>
                <w:right w:val="none" w:sz="0" w:space="0" w:color="auto"/>
              </w:divBdr>
              <w:divsChild>
                <w:div w:id="1408921310">
                  <w:marLeft w:val="0"/>
                  <w:marRight w:val="0"/>
                  <w:marTop w:val="0"/>
                  <w:marBottom w:val="0"/>
                  <w:divBdr>
                    <w:top w:val="none" w:sz="0" w:space="0" w:color="auto"/>
                    <w:left w:val="none" w:sz="0" w:space="0" w:color="auto"/>
                    <w:bottom w:val="none" w:sz="0" w:space="0" w:color="auto"/>
                    <w:right w:val="none" w:sz="0" w:space="0" w:color="auto"/>
                  </w:divBdr>
                  <w:divsChild>
                    <w:div w:id="560168077">
                      <w:marLeft w:val="0"/>
                      <w:marRight w:val="0"/>
                      <w:marTop w:val="0"/>
                      <w:marBottom w:val="0"/>
                      <w:divBdr>
                        <w:top w:val="none" w:sz="0" w:space="0" w:color="auto"/>
                        <w:left w:val="none" w:sz="0" w:space="0" w:color="auto"/>
                        <w:bottom w:val="none" w:sz="0" w:space="0" w:color="auto"/>
                        <w:right w:val="none" w:sz="0" w:space="0" w:color="auto"/>
                      </w:divBdr>
                      <w:divsChild>
                        <w:div w:id="1620259147">
                          <w:marLeft w:val="0"/>
                          <w:marRight w:val="0"/>
                          <w:marTop w:val="0"/>
                          <w:marBottom w:val="0"/>
                          <w:divBdr>
                            <w:top w:val="none" w:sz="0" w:space="0" w:color="auto"/>
                            <w:left w:val="none" w:sz="0" w:space="0" w:color="auto"/>
                            <w:bottom w:val="none" w:sz="0" w:space="0" w:color="auto"/>
                            <w:right w:val="none" w:sz="0" w:space="0" w:color="auto"/>
                          </w:divBdr>
                        </w:div>
                      </w:divsChild>
                    </w:div>
                    <w:div w:id="803625279">
                      <w:marLeft w:val="0"/>
                      <w:marRight w:val="0"/>
                      <w:marTop w:val="0"/>
                      <w:marBottom w:val="0"/>
                      <w:divBdr>
                        <w:top w:val="none" w:sz="0" w:space="0" w:color="auto"/>
                        <w:left w:val="none" w:sz="0" w:space="0" w:color="auto"/>
                        <w:bottom w:val="none" w:sz="0" w:space="0" w:color="auto"/>
                        <w:right w:val="none" w:sz="0" w:space="0" w:color="auto"/>
                      </w:divBdr>
                      <w:divsChild>
                        <w:div w:id="297957564">
                          <w:marLeft w:val="0"/>
                          <w:marRight w:val="0"/>
                          <w:marTop w:val="0"/>
                          <w:marBottom w:val="0"/>
                          <w:divBdr>
                            <w:top w:val="none" w:sz="0" w:space="0" w:color="auto"/>
                            <w:left w:val="none" w:sz="0" w:space="0" w:color="auto"/>
                            <w:bottom w:val="none" w:sz="0" w:space="0" w:color="auto"/>
                            <w:right w:val="none" w:sz="0" w:space="0" w:color="auto"/>
                          </w:divBdr>
                        </w:div>
                        <w:div w:id="1032150497">
                          <w:marLeft w:val="0"/>
                          <w:marRight w:val="0"/>
                          <w:marTop w:val="0"/>
                          <w:marBottom w:val="0"/>
                          <w:divBdr>
                            <w:top w:val="none" w:sz="0" w:space="0" w:color="auto"/>
                            <w:left w:val="none" w:sz="0" w:space="0" w:color="auto"/>
                            <w:bottom w:val="none" w:sz="0" w:space="0" w:color="auto"/>
                            <w:right w:val="none" w:sz="0" w:space="0" w:color="auto"/>
                          </w:divBdr>
                        </w:div>
                        <w:div w:id="206231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7709">
              <w:marLeft w:val="0"/>
              <w:marRight w:val="0"/>
              <w:marTop w:val="0"/>
              <w:marBottom w:val="0"/>
              <w:divBdr>
                <w:top w:val="none" w:sz="0" w:space="0" w:color="auto"/>
                <w:left w:val="none" w:sz="0" w:space="0" w:color="auto"/>
                <w:bottom w:val="none" w:sz="0" w:space="0" w:color="auto"/>
                <w:right w:val="none" w:sz="0" w:space="0" w:color="auto"/>
              </w:divBdr>
              <w:divsChild>
                <w:div w:id="1483305725">
                  <w:marLeft w:val="0"/>
                  <w:marRight w:val="0"/>
                  <w:marTop w:val="0"/>
                  <w:marBottom w:val="0"/>
                  <w:divBdr>
                    <w:top w:val="none" w:sz="0" w:space="0" w:color="auto"/>
                    <w:left w:val="none" w:sz="0" w:space="0" w:color="auto"/>
                    <w:bottom w:val="none" w:sz="0" w:space="0" w:color="auto"/>
                    <w:right w:val="none" w:sz="0" w:space="0" w:color="auto"/>
                  </w:divBdr>
                  <w:divsChild>
                    <w:div w:id="1153571217">
                      <w:marLeft w:val="0"/>
                      <w:marRight w:val="0"/>
                      <w:marTop w:val="0"/>
                      <w:marBottom w:val="0"/>
                      <w:divBdr>
                        <w:top w:val="none" w:sz="0" w:space="0" w:color="auto"/>
                        <w:left w:val="none" w:sz="0" w:space="0" w:color="auto"/>
                        <w:bottom w:val="none" w:sz="0" w:space="0" w:color="auto"/>
                        <w:right w:val="none" w:sz="0" w:space="0" w:color="auto"/>
                      </w:divBdr>
                      <w:divsChild>
                        <w:div w:id="781537828">
                          <w:marLeft w:val="0"/>
                          <w:marRight w:val="0"/>
                          <w:marTop w:val="0"/>
                          <w:marBottom w:val="0"/>
                          <w:divBdr>
                            <w:top w:val="none" w:sz="0" w:space="0" w:color="auto"/>
                            <w:left w:val="none" w:sz="0" w:space="0" w:color="auto"/>
                            <w:bottom w:val="none" w:sz="0" w:space="0" w:color="auto"/>
                            <w:right w:val="none" w:sz="0" w:space="0" w:color="auto"/>
                          </w:divBdr>
                          <w:divsChild>
                            <w:div w:id="821964391">
                              <w:marLeft w:val="0"/>
                              <w:marRight w:val="0"/>
                              <w:marTop w:val="0"/>
                              <w:marBottom w:val="0"/>
                              <w:divBdr>
                                <w:top w:val="none" w:sz="0" w:space="0" w:color="auto"/>
                                <w:left w:val="none" w:sz="0" w:space="0" w:color="auto"/>
                                <w:bottom w:val="none" w:sz="0" w:space="0" w:color="auto"/>
                                <w:right w:val="none" w:sz="0" w:space="0" w:color="auto"/>
                              </w:divBdr>
                              <w:divsChild>
                                <w:div w:id="50202489">
                                  <w:marLeft w:val="0"/>
                                  <w:marRight w:val="0"/>
                                  <w:marTop w:val="0"/>
                                  <w:marBottom w:val="0"/>
                                  <w:divBdr>
                                    <w:top w:val="none" w:sz="0" w:space="0" w:color="auto"/>
                                    <w:left w:val="none" w:sz="0" w:space="0" w:color="auto"/>
                                    <w:bottom w:val="none" w:sz="0" w:space="0" w:color="auto"/>
                                    <w:right w:val="none" w:sz="0" w:space="0" w:color="auto"/>
                                  </w:divBdr>
                                  <w:divsChild>
                                    <w:div w:id="1749578263">
                                      <w:marLeft w:val="0"/>
                                      <w:marRight w:val="0"/>
                                      <w:marTop w:val="0"/>
                                      <w:marBottom w:val="0"/>
                                      <w:divBdr>
                                        <w:top w:val="none" w:sz="0" w:space="0" w:color="auto"/>
                                        <w:left w:val="none" w:sz="0" w:space="0" w:color="auto"/>
                                        <w:bottom w:val="none" w:sz="0" w:space="0" w:color="auto"/>
                                        <w:right w:val="none" w:sz="0" w:space="0" w:color="auto"/>
                                      </w:divBdr>
                                      <w:divsChild>
                                        <w:div w:id="720905431">
                                          <w:marLeft w:val="0"/>
                                          <w:marRight w:val="0"/>
                                          <w:marTop w:val="0"/>
                                          <w:marBottom w:val="0"/>
                                          <w:divBdr>
                                            <w:top w:val="none" w:sz="0" w:space="0" w:color="auto"/>
                                            <w:left w:val="none" w:sz="0" w:space="0" w:color="auto"/>
                                            <w:bottom w:val="none" w:sz="0" w:space="0" w:color="auto"/>
                                            <w:right w:val="none" w:sz="0" w:space="0" w:color="auto"/>
                                          </w:divBdr>
                                          <w:divsChild>
                                            <w:div w:id="316036960">
                                              <w:marLeft w:val="0"/>
                                              <w:marRight w:val="0"/>
                                              <w:marTop w:val="0"/>
                                              <w:marBottom w:val="0"/>
                                              <w:divBdr>
                                                <w:top w:val="none" w:sz="0" w:space="0" w:color="auto"/>
                                                <w:left w:val="none" w:sz="0" w:space="0" w:color="auto"/>
                                                <w:bottom w:val="none" w:sz="0" w:space="0" w:color="auto"/>
                                                <w:right w:val="none" w:sz="0" w:space="0" w:color="auto"/>
                                              </w:divBdr>
                                              <w:divsChild>
                                                <w:div w:id="12345651">
                                                  <w:marLeft w:val="0"/>
                                                  <w:marRight w:val="0"/>
                                                  <w:marTop w:val="0"/>
                                                  <w:marBottom w:val="0"/>
                                                  <w:divBdr>
                                                    <w:top w:val="none" w:sz="0" w:space="0" w:color="auto"/>
                                                    <w:left w:val="none" w:sz="0" w:space="0" w:color="auto"/>
                                                    <w:bottom w:val="none" w:sz="0" w:space="0" w:color="auto"/>
                                                    <w:right w:val="none" w:sz="0" w:space="0" w:color="auto"/>
                                                  </w:divBdr>
                                                  <w:divsChild>
                                                    <w:div w:id="1009715898">
                                                      <w:marLeft w:val="0"/>
                                                      <w:marRight w:val="0"/>
                                                      <w:marTop w:val="0"/>
                                                      <w:marBottom w:val="0"/>
                                                      <w:divBdr>
                                                        <w:top w:val="none" w:sz="0" w:space="0" w:color="auto"/>
                                                        <w:left w:val="none" w:sz="0" w:space="0" w:color="auto"/>
                                                        <w:bottom w:val="none" w:sz="0" w:space="0" w:color="auto"/>
                                                        <w:right w:val="none" w:sz="0" w:space="0" w:color="auto"/>
                                                      </w:divBdr>
                                                      <w:divsChild>
                                                        <w:div w:id="345789684">
                                                          <w:marLeft w:val="0"/>
                                                          <w:marRight w:val="0"/>
                                                          <w:marTop w:val="0"/>
                                                          <w:marBottom w:val="0"/>
                                                          <w:divBdr>
                                                            <w:top w:val="none" w:sz="0" w:space="0" w:color="auto"/>
                                                            <w:left w:val="none" w:sz="0" w:space="0" w:color="auto"/>
                                                            <w:bottom w:val="none" w:sz="0" w:space="0" w:color="auto"/>
                                                            <w:right w:val="none" w:sz="0" w:space="0" w:color="auto"/>
                                                          </w:divBdr>
                                                          <w:divsChild>
                                                            <w:div w:id="733822137">
                                                              <w:marLeft w:val="0"/>
                                                              <w:marRight w:val="0"/>
                                                              <w:marTop w:val="0"/>
                                                              <w:marBottom w:val="0"/>
                                                              <w:divBdr>
                                                                <w:top w:val="none" w:sz="0" w:space="0" w:color="auto"/>
                                                                <w:left w:val="none" w:sz="0" w:space="0" w:color="auto"/>
                                                                <w:bottom w:val="none" w:sz="0" w:space="0" w:color="auto"/>
                                                                <w:right w:val="none" w:sz="0" w:space="0" w:color="auto"/>
                                                              </w:divBdr>
                                                              <w:divsChild>
                                                                <w:div w:id="708990900">
                                                                  <w:marLeft w:val="0"/>
                                                                  <w:marRight w:val="0"/>
                                                                  <w:marTop w:val="0"/>
                                                                  <w:marBottom w:val="0"/>
                                                                  <w:divBdr>
                                                                    <w:top w:val="none" w:sz="0" w:space="0" w:color="auto"/>
                                                                    <w:left w:val="none" w:sz="0" w:space="0" w:color="auto"/>
                                                                    <w:bottom w:val="none" w:sz="0" w:space="0" w:color="auto"/>
                                                                    <w:right w:val="none" w:sz="0" w:space="0" w:color="auto"/>
                                                                  </w:divBdr>
                                                                  <w:divsChild>
                                                                    <w:div w:id="1976376837">
                                                                      <w:marLeft w:val="0"/>
                                                                      <w:marRight w:val="0"/>
                                                                      <w:marTop w:val="0"/>
                                                                      <w:marBottom w:val="0"/>
                                                                      <w:divBdr>
                                                                        <w:top w:val="none" w:sz="0" w:space="0" w:color="auto"/>
                                                                        <w:left w:val="none" w:sz="0" w:space="0" w:color="auto"/>
                                                                        <w:bottom w:val="none" w:sz="0" w:space="0" w:color="auto"/>
                                                                        <w:right w:val="none" w:sz="0" w:space="0" w:color="auto"/>
                                                                      </w:divBdr>
                                                                      <w:divsChild>
                                                                        <w:div w:id="10231142">
                                                                          <w:marLeft w:val="0"/>
                                                                          <w:marRight w:val="0"/>
                                                                          <w:marTop w:val="0"/>
                                                                          <w:marBottom w:val="0"/>
                                                                          <w:divBdr>
                                                                            <w:top w:val="none" w:sz="0" w:space="0" w:color="auto"/>
                                                                            <w:left w:val="none" w:sz="0" w:space="0" w:color="auto"/>
                                                                            <w:bottom w:val="none" w:sz="0" w:space="0" w:color="auto"/>
                                                                            <w:right w:val="none" w:sz="0" w:space="0" w:color="auto"/>
                                                                          </w:divBdr>
                                                                          <w:divsChild>
                                                                            <w:div w:id="770902934">
                                                                              <w:marLeft w:val="0"/>
                                                                              <w:marRight w:val="0"/>
                                                                              <w:marTop w:val="0"/>
                                                                              <w:marBottom w:val="0"/>
                                                                              <w:divBdr>
                                                                                <w:top w:val="none" w:sz="0" w:space="0" w:color="auto"/>
                                                                                <w:left w:val="none" w:sz="0" w:space="0" w:color="auto"/>
                                                                                <w:bottom w:val="none" w:sz="0" w:space="0" w:color="auto"/>
                                                                                <w:right w:val="none" w:sz="0" w:space="0" w:color="auto"/>
                                                                              </w:divBdr>
                                                                              <w:divsChild>
                                                                                <w:div w:id="1424447332">
                                                                                  <w:marLeft w:val="0"/>
                                                                                  <w:marRight w:val="0"/>
                                                                                  <w:marTop w:val="0"/>
                                                                                  <w:marBottom w:val="0"/>
                                                                                  <w:divBdr>
                                                                                    <w:top w:val="none" w:sz="0" w:space="0" w:color="auto"/>
                                                                                    <w:left w:val="none" w:sz="0" w:space="0" w:color="auto"/>
                                                                                    <w:bottom w:val="none" w:sz="0" w:space="0" w:color="auto"/>
                                                                                    <w:right w:val="none" w:sz="0" w:space="0" w:color="auto"/>
                                                                                  </w:divBdr>
                                                                                  <w:divsChild>
                                                                                    <w:div w:id="829950485">
                                                                                      <w:marLeft w:val="0"/>
                                                                                      <w:marRight w:val="0"/>
                                                                                      <w:marTop w:val="0"/>
                                                                                      <w:marBottom w:val="0"/>
                                                                                      <w:divBdr>
                                                                                        <w:top w:val="none" w:sz="0" w:space="0" w:color="auto"/>
                                                                                        <w:left w:val="none" w:sz="0" w:space="0" w:color="auto"/>
                                                                                        <w:bottom w:val="none" w:sz="0" w:space="0" w:color="auto"/>
                                                                                        <w:right w:val="none" w:sz="0" w:space="0" w:color="auto"/>
                                                                                      </w:divBdr>
                                                                                      <w:divsChild>
                                                                                        <w:div w:id="1434863632">
                                                                                          <w:marLeft w:val="0"/>
                                                                                          <w:marRight w:val="0"/>
                                                                                          <w:marTop w:val="0"/>
                                                                                          <w:marBottom w:val="0"/>
                                                                                          <w:divBdr>
                                                                                            <w:top w:val="none" w:sz="0" w:space="0" w:color="auto"/>
                                                                                            <w:left w:val="none" w:sz="0" w:space="0" w:color="auto"/>
                                                                                            <w:bottom w:val="none" w:sz="0" w:space="0" w:color="auto"/>
                                                                                            <w:right w:val="none" w:sz="0" w:space="0" w:color="auto"/>
                                                                                          </w:divBdr>
                                                                                        </w:div>
                                                                                        <w:div w:id="1929997809">
                                                                                          <w:marLeft w:val="0"/>
                                                                                          <w:marRight w:val="0"/>
                                                                                          <w:marTop w:val="0"/>
                                                                                          <w:marBottom w:val="0"/>
                                                                                          <w:divBdr>
                                                                                            <w:top w:val="none" w:sz="0" w:space="0" w:color="auto"/>
                                                                                            <w:left w:val="none" w:sz="0" w:space="0" w:color="auto"/>
                                                                                            <w:bottom w:val="none" w:sz="0" w:space="0" w:color="auto"/>
                                                                                            <w:right w:val="none" w:sz="0" w:space="0" w:color="auto"/>
                                                                                          </w:divBdr>
                                                                                          <w:divsChild>
                                                                                            <w:div w:id="1874657286">
                                                                                              <w:marLeft w:val="700"/>
                                                                                              <w:marRight w:val="0"/>
                                                                                              <w:marTop w:val="0"/>
                                                                                              <w:marBottom w:val="0"/>
                                                                                              <w:divBdr>
                                                                                                <w:top w:val="none" w:sz="0" w:space="0" w:color="auto"/>
                                                                                                <w:left w:val="none" w:sz="0" w:space="0" w:color="auto"/>
                                                                                                <w:bottom w:val="none" w:sz="0" w:space="0" w:color="auto"/>
                                                                                                <w:right w:val="none" w:sz="0" w:space="0" w:color="auto"/>
                                                                                              </w:divBdr>
                                                                                              <w:divsChild>
                                                                                                <w:div w:id="574903401">
                                                                                                  <w:marLeft w:val="0"/>
                                                                                                  <w:marRight w:val="0"/>
                                                                                                  <w:marTop w:val="0"/>
                                                                                                  <w:marBottom w:val="0"/>
                                                                                                  <w:divBdr>
                                                                                                    <w:top w:val="none" w:sz="0" w:space="0" w:color="auto"/>
                                                                                                    <w:left w:val="none" w:sz="0" w:space="0" w:color="auto"/>
                                                                                                    <w:bottom w:val="none" w:sz="0" w:space="0" w:color="auto"/>
                                                                                                    <w:right w:val="none" w:sz="0" w:space="0" w:color="auto"/>
                                                                                                  </w:divBdr>
                                                                                                  <w:divsChild>
                                                                                                    <w:div w:id="429858619">
                                                                                                      <w:marLeft w:val="0"/>
                                                                                                      <w:marRight w:val="0"/>
                                                                                                      <w:marTop w:val="0"/>
                                                                                                      <w:marBottom w:val="0"/>
                                                                                                      <w:divBdr>
                                                                                                        <w:top w:val="none" w:sz="0" w:space="0" w:color="auto"/>
                                                                                                        <w:left w:val="none" w:sz="0" w:space="0" w:color="auto"/>
                                                                                                        <w:bottom w:val="none" w:sz="0" w:space="0" w:color="auto"/>
                                                                                                        <w:right w:val="none" w:sz="0" w:space="0" w:color="auto"/>
                                                                                                      </w:divBdr>
                                                                                                    </w:div>
                                                                                                  </w:divsChild>
                                                                                                </w:div>
                                                                                                <w:div w:id="2076126781">
                                                                                                  <w:marLeft w:val="0"/>
                                                                                                  <w:marRight w:val="195"/>
                                                                                                  <w:marTop w:val="0"/>
                                                                                                  <w:marBottom w:val="0"/>
                                                                                                  <w:divBdr>
                                                                                                    <w:top w:val="none" w:sz="0" w:space="0" w:color="auto"/>
                                                                                                    <w:left w:val="none" w:sz="0" w:space="0" w:color="auto"/>
                                                                                                    <w:bottom w:val="none" w:sz="0" w:space="0" w:color="auto"/>
                                                                                                    <w:right w:val="none" w:sz="0" w:space="0" w:color="auto"/>
                                                                                                  </w:divBdr>
                                                                                                  <w:divsChild>
                                                                                                    <w:div w:id="1627924885">
                                                                                                      <w:marLeft w:val="0"/>
                                                                                                      <w:marRight w:val="0"/>
                                                                                                      <w:marTop w:val="0"/>
                                                                                                      <w:marBottom w:val="0"/>
                                                                                                      <w:divBdr>
                                                                                                        <w:top w:val="none" w:sz="0" w:space="0" w:color="auto"/>
                                                                                                        <w:left w:val="none" w:sz="0" w:space="0" w:color="auto"/>
                                                                                                        <w:bottom w:val="none" w:sz="0" w:space="0" w:color="auto"/>
                                                                                                        <w:right w:val="none" w:sz="0" w:space="0" w:color="auto"/>
                                                                                                      </w:divBdr>
                                                                                                    </w:div>
                                                                                                    <w:div w:id="20805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2065159">
              <w:marLeft w:val="0"/>
              <w:marRight w:val="0"/>
              <w:marTop w:val="0"/>
              <w:marBottom w:val="300"/>
              <w:divBdr>
                <w:top w:val="none" w:sz="0" w:space="0" w:color="auto"/>
                <w:left w:val="none" w:sz="0" w:space="0" w:color="auto"/>
                <w:bottom w:val="none" w:sz="0" w:space="0" w:color="auto"/>
                <w:right w:val="none" w:sz="0" w:space="0" w:color="auto"/>
              </w:divBdr>
              <w:divsChild>
                <w:div w:id="199513948">
                  <w:marLeft w:val="0"/>
                  <w:marRight w:val="0"/>
                  <w:marTop w:val="0"/>
                  <w:marBottom w:val="0"/>
                  <w:divBdr>
                    <w:top w:val="none" w:sz="0" w:space="0" w:color="auto"/>
                    <w:left w:val="none" w:sz="0" w:space="0" w:color="auto"/>
                    <w:bottom w:val="none" w:sz="0" w:space="0" w:color="auto"/>
                    <w:right w:val="none" w:sz="0" w:space="0" w:color="auto"/>
                  </w:divBdr>
                  <w:divsChild>
                    <w:div w:id="815993497">
                      <w:marLeft w:val="0"/>
                      <w:marRight w:val="0"/>
                      <w:marTop w:val="0"/>
                      <w:marBottom w:val="0"/>
                      <w:divBdr>
                        <w:top w:val="none" w:sz="0" w:space="0" w:color="auto"/>
                        <w:left w:val="none" w:sz="0" w:space="0" w:color="auto"/>
                        <w:bottom w:val="none" w:sz="0" w:space="0" w:color="auto"/>
                        <w:right w:val="none" w:sz="0" w:space="0" w:color="auto"/>
                      </w:divBdr>
                      <w:divsChild>
                        <w:div w:id="1316448501">
                          <w:marLeft w:val="0"/>
                          <w:marRight w:val="0"/>
                          <w:marTop w:val="0"/>
                          <w:marBottom w:val="0"/>
                          <w:divBdr>
                            <w:top w:val="none" w:sz="0" w:space="0" w:color="auto"/>
                            <w:left w:val="none" w:sz="0" w:space="0" w:color="auto"/>
                            <w:bottom w:val="none" w:sz="0" w:space="0" w:color="auto"/>
                            <w:right w:val="none" w:sz="0" w:space="0" w:color="auto"/>
                          </w:divBdr>
                        </w:div>
                      </w:divsChild>
                    </w:div>
                    <w:div w:id="849490396">
                      <w:marLeft w:val="0"/>
                      <w:marRight w:val="0"/>
                      <w:marTop w:val="0"/>
                      <w:marBottom w:val="0"/>
                      <w:divBdr>
                        <w:top w:val="none" w:sz="0" w:space="0" w:color="auto"/>
                        <w:left w:val="none" w:sz="0" w:space="0" w:color="auto"/>
                        <w:bottom w:val="none" w:sz="0" w:space="0" w:color="auto"/>
                        <w:right w:val="none" w:sz="0" w:space="0" w:color="auto"/>
                      </w:divBdr>
                      <w:divsChild>
                        <w:div w:id="729379110">
                          <w:marLeft w:val="0"/>
                          <w:marRight w:val="0"/>
                          <w:marTop w:val="0"/>
                          <w:marBottom w:val="0"/>
                          <w:divBdr>
                            <w:top w:val="none" w:sz="0" w:space="0" w:color="auto"/>
                            <w:left w:val="none" w:sz="0" w:space="0" w:color="auto"/>
                            <w:bottom w:val="none" w:sz="0" w:space="0" w:color="auto"/>
                            <w:right w:val="none" w:sz="0" w:space="0" w:color="auto"/>
                          </w:divBdr>
                        </w:div>
                        <w:div w:id="1790125447">
                          <w:marLeft w:val="0"/>
                          <w:marRight w:val="0"/>
                          <w:marTop w:val="0"/>
                          <w:marBottom w:val="0"/>
                          <w:divBdr>
                            <w:top w:val="none" w:sz="0" w:space="0" w:color="auto"/>
                            <w:left w:val="none" w:sz="0" w:space="0" w:color="auto"/>
                            <w:bottom w:val="none" w:sz="0" w:space="0" w:color="auto"/>
                            <w:right w:val="none" w:sz="0" w:space="0" w:color="auto"/>
                          </w:divBdr>
                        </w:div>
                        <w:div w:id="201321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168458">
          <w:marLeft w:val="2100"/>
          <w:marRight w:val="0"/>
          <w:marTop w:val="0"/>
          <w:marBottom w:val="0"/>
          <w:divBdr>
            <w:top w:val="none" w:sz="0" w:space="0" w:color="auto"/>
            <w:left w:val="none" w:sz="0" w:space="0" w:color="auto"/>
            <w:bottom w:val="none" w:sz="0" w:space="0" w:color="auto"/>
            <w:right w:val="none" w:sz="0" w:space="0" w:color="auto"/>
          </w:divBdr>
          <w:divsChild>
            <w:div w:id="2107995267">
              <w:marLeft w:val="0"/>
              <w:marRight w:val="0"/>
              <w:marTop w:val="0"/>
              <w:marBottom w:val="0"/>
              <w:divBdr>
                <w:top w:val="none" w:sz="0" w:space="0" w:color="auto"/>
                <w:left w:val="none" w:sz="0" w:space="0" w:color="auto"/>
                <w:bottom w:val="none" w:sz="0" w:space="0" w:color="auto"/>
                <w:right w:val="none" w:sz="0" w:space="0" w:color="auto"/>
              </w:divBdr>
              <w:divsChild>
                <w:div w:id="156463122">
                  <w:marLeft w:val="0"/>
                  <w:marRight w:val="0"/>
                  <w:marTop w:val="0"/>
                  <w:marBottom w:val="0"/>
                  <w:divBdr>
                    <w:top w:val="none" w:sz="0" w:space="0" w:color="auto"/>
                    <w:left w:val="none" w:sz="0" w:space="0" w:color="auto"/>
                    <w:bottom w:val="none" w:sz="0" w:space="0" w:color="auto"/>
                    <w:right w:val="none" w:sz="0" w:space="0" w:color="auto"/>
                  </w:divBdr>
                  <w:divsChild>
                    <w:div w:id="524372187">
                      <w:marLeft w:val="0"/>
                      <w:marRight w:val="0"/>
                      <w:marTop w:val="0"/>
                      <w:marBottom w:val="0"/>
                      <w:divBdr>
                        <w:top w:val="none" w:sz="0" w:space="0" w:color="auto"/>
                        <w:left w:val="none" w:sz="0" w:space="0" w:color="auto"/>
                        <w:bottom w:val="none" w:sz="0" w:space="0" w:color="auto"/>
                        <w:right w:val="none" w:sz="0" w:space="0" w:color="auto"/>
                      </w:divBdr>
                    </w:div>
                    <w:div w:id="771972744">
                      <w:marLeft w:val="0"/>
                      <w:marRight w:val="0"/>
                      <w:marTop w:val="0"/>
                      <w:marBottom w:val="0"/>
                      <w:divBdr>
                        <w:top w:val="none" w:sz="0" w:space="0" w:color="auto"/>
                        <w:left w:val="none" w:sz="0" w:space="0" w:color="auto"/>
                        <w:bottom w:val="none" w:sz="0" w:space="0" w:color="auto"/>
                        <w:right w:val="none" w:sz="0" w:space="0" w:color="auto"/>
                      </w:divBdr>
                    </w:div>
                    <w:div w:id="997150583">
                      <w:marLeft w:val="0"/>
                      <w:marRight w:val="0"/>
                      <w:marTop w:val="0"/>
                      <w:marBottom w:val="0"/>
                      <w:divBdr>
                        <w:top w:val="none" w:sz="0" w:space="0" w:color="auto"/>
                        <w:left w:val="none" w:sz="0" w:space="0" w:color="auto"/>
                        <w:bottom w:val="none" w:sz="0" w:space="0" w:color="auto"/>
                        <w:right w:val="none" w:sz="0" w:space="0" w:color="auto"/>
                      </w:divBdr>
                    </w:div>
                  </w:divsChild>
                </w:div>
                <w:div w:id="728378594">
                  <w:marLeft w:val="0"/>
                  <w:marRight w:val="0"/>
                  <w:marTop w:val="0"/>
                  <w:marBottom w:val="0"/>
                  <w:divBdr>
                    <w:top w:val="none" w:sz="0" w:space="0" w:color="auto"/>
                    <w:left w:val="none" w:sz="0" w:space="0" w:color="auto"/>
                    <w:bottom w:val="none" w:sz="0" w:space="0" w:color="auto"/>
                    <w:right w:val="none" w:sz="0" w:space="0" w:color="auto"/>
                  </w:divBdr>
                  <w:divsChild>
                    <w:div w:id="207777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734439">
          <w:marLeft w:val="2100"/>
          <w:marRight w:val="0"/>
          <w:marTop w:val="0"/>
          <w:marBottom w:val="0"/>
          <w:divBdr>
            <w:top w:val="none" w:sz="0" w:space="0" w:color="auto"/>
            <w:left w:val="none" w:sz="0" w:space="0" w:color="auto"/>
            <w:bottom w:val="none" w:sz="0" w:space="0" w:color="auto"/>
            <w:right w:val="none" w:sz="0" w:space="0" w:color="auto"/>
          </w:divBdr>
        </w:div>
      </w:divsChild>
    </w:div>
    <w:div w:id="770777728">
      <w:bodyDiv w:val="1"/>
      <w:marLeft w:val="0"/>
      <w:marRight w:val="0"/>
      <w:marTop w:val="0"/>
      <w:marBottom w:val="0"/>
      <w:divBdr>
        <w:top w:val="none" w:sz="0" w:space="0" w:color="auto"/>
        <w:left w:val="none" w:sz="0" w:space="0" w:color="auto"/>
        <w:bottom w:val="none" w:sz="0" w:space="0" w:color="auto"/>
        <w:right w:val="none" w:sz="0" w:space="0" w:color="auto"/>
      </w:divBdr>
      <w:divsChild>
        <w:div w:id="198788381">
          <w:marLeft w:val="2100"/>
          <w:marRight w:val="0"/>
          <w:marTop w:val="0"/>
          <w:marBottom w:val="0"/>
          <w:divBdr>
            <w:top w:val="none" w:sz="0" w:space="0" w:color="auto"/>
            <w:left w:val="none" w:sz="0" w:space="0" w:color="auto"/>
            <w:bottom w:val="none" w:sz="0" w:space="0" w:color="auto"/>
            <w:right w:val="none" w:sz="0" w:space="0" w:color="auto"/>
          </w:divBdr>
          <w:divsChild>
            <w:div w:id="1110515307">
              <w:marLeft w:val="0"/>
              <w:marRight w:val="0"/>
              <w:marTop w:val="0"/>
              <w:marBottom w:val="0"/>
              <w:divBdr>
                <w:top w:val="none" w:sz="0" w:space="0" w:color="auto"/>
                <w:left w:val="none" w:sz="0" w:space="0" w:color="auto"/>
                <w:bottom w:val="none" w:sz="0" w:space="0" w:color="auto"/>
                <w:right w:val="none" w:sz="0" w:space="0" w:color="auto"/>
              </w:divBdr>
              <w:divsChild>
                <w:div w:id="18001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71222">
          <w:marLeft w:val="2100"/>
          <w:marRight w:val="0"/>
          <w:marTop w:val="0"/>
          <w:marBottom w:val="0"/>
          <w:divBdr>
            <w:top w:val="none" w:sz="0" w:space="0" w:color="auto"/>
            <w:left w:val="none" w:sz="0" w:space="0" w:color="auto"/>
            <w:bottom w:val="none" w:sz="0" w:space="0" w:color="auto"/>
            <w:right w:val="none" w:sz="0" w:space="0" w:color="auto"/>
          </w:divBdr>
          <w:divsChild>
            <w:div w:id="101539782">
              <w:marLeft w:val="0"/>
              <w:marRight w:val="0"/>
              <w:marTop w:val="0"/>
              <w:marBottom w:val="0"/>
              <w:divBdr>
                <w:top w:val="none" w:sz="0" w:space="0" w:color="auto"/>
                <w:left w:val="none" w:sz="0" w:space="0" w:color="auto"/>
                <w:bottom w:val="none" w:sz="0" w:space="0" w:color="auto"/>
                <w:right w:val="none" w:sz="0" w:space="0" w:color="auto"/>
              </w:divBdr>
              <w:divsChild>
                <w:div w:id="311521132">
                  <w:marLeft w:val="0"/>
                  <w:marRight w:val="0"/>
                  <w:marTop w:val="0"/>
                  <w:marBottom w:val="75"/>
                  <w:divBdr>
                    <w:top w:val="none" w:sz="0" w:space="0" w:color="auto"/>
                    <w:left w:val="none" w:sz="0" w:space="0" w:color="auto"/>
                    <w:bottom w:val="none" w:sz="0" w:space="0" w:color="auto"/>
                    <w:right w:val="none" w:sz="0" w:space="0" w:color="auto"/>
                  </w:divBdr>
                </w:div>
                <w:div w:id="545486072">
                  <w:marLeft w:val="0"/>
                  <w:marRight w:val="0"/>
                  <w:marTop w:val="0"/>
                  <w:marBottom w:val="0"/>
                  <w:divBdr>
                    <w:top w:val="none" w:sz="0" w:space="0" w:color="auto"/>
                    <w:left w:val="none" w:sz="0" w:space="0" w:color="auto"/>
                    <w:bottom w:val="none" w:sz="0" w:space="0" w:color="auto"/>
                    <w:right w:val="none" w:sz="0" w:space="0" w:color="auto"/>
                  </w:divBdr>
                </w:div>
                <w:div w:id="889609685">
                  <w:marLeft w:val="0"/>
                  <w:marRight w:val="0"/>
                  <w:marTop w:val="0"/>
                  <w:marBottom w:val="75"/>
                  <w:divBdr>
                    <w:top w:val="none" w:sz="0" w:space="0" w:color="auto"/>
                    <w:left w:val="none" w:sz="0" w:space="0" w:color="auto"/>
                    <w:bottom w:val="none" w:sz="0" w:space="0" w:color="auto"/>
                    <w:right w:val="none" w:sz="0" w:space="0" w:color="auto"/>
                  </w:divBdr>
                </w:div>
              </w:divsChild>
            </w:div>
            <w:div w:id="545993742">
              <w:marLeft w:val="600"/>
              <w:marRight w:val="0"/>
              <w:marTop w:val="0"/>
              <w:marBottom w:val="105"/>
              <w:divBdr>
                <w:top w:val="none" w:sz="0" w:space="0" w:color="auto"/>
                <w:left w:val="none" w:sz="0" w:space="0" w:color="auto"/>
                <w:bottom w:val="none" w:sz="0" w:space="0" w:color="auto"/>
                <w:right w:val="none" w:sz="0" w:space="0" w:color="auto"/>
              </w:divBdr>
            </w:div>
            <w:div w:id="569536635">
              <w:marLeft w:val="300"/>
              <w:marRight w:val="0"/>
              <w:marTop w:val="0"/>
              <w:marBottom w:val="75"/>
              <w:divBdr>
                <w:top w:val="none" w:sz="0" w:space="0" w:color="auto"/>
                <w:left w:val="none" w:sz="0" w:space="0" w:color="auto"/>
                <w:bottom w:val="none" w:sz="0" w:space="0" w:color="auto"/>
                <w:right w:val="none" w:sz="0" w:space="0" w:color="auto"/>
              </w:divBdr>
              <w:divsChild>
                <w:div w:id="1519467865">
                  <w:marLeft w:val="0"/>
                  <w:marRight w:val="0"/>
                  <w:marTop w:val="0"/>
                  <w:marBottom w:val="0"/>
                  <w:divBdr>
                    <w:top w:val="none" w:sz="0" w:space="0" w:color="auto"/>
                    <w:left w:val="none" w:sz="0" w:space="0" w:color="auto"/>
                    <w:bottom w:val="none" w:sz="0" w:space="0" w:color="auto"/>
                    <w:right w:val="none" w:sz="0" w:space="0" w:color="auto"/>
                  </w:divBdr>
                  <w:divsChild>
                    <w:div w:id="831749972">
                      <w:marLeft w:val="0"/>
                      <w:marRight w:val="0"/>
                      <w:marTop w:val="0"/>
                      <w:marBottom w:val="0"/>
                      <w:divBdr>
                        <w:top w:val="none" w:sz="0" w:space="0" w:color="auto"/>
                        <w:left w:val="none" w:sz="0" w:space="0" w:color="auto"/>
                        <w:bottom w:val="none" w:sz="0" w:space="0" w:color="auto"/>
                        <w:right w:val="none" w:sz="0" w:space="0" w:color="auto"/>
                      </w:divBdr>
                      <w:divsChild>
                        <w:div w:id="481047667">
                          <w:marLeft w:val="0"/>
                          <w:marRight w:val="0"/>
                          <w:marTop w:val="0"/>
                          <w:marBottom w:val="0"/>
                          <w:divBdr>
                            <w:top w:val="none" w:sz="0" w:space="0" w:color="auto"/>
                            <w:left w:val="none" w:sz="0" w:space="0" w:color="auto"/>
                            <w:bottom w:val="none" w:sz="0" w:space="0" w:color="auto"/>
                            <w:right w:val="none" w:sz="0" w:space="0" w:color="auto"/>
                          </w:divBdr>
                          <w:divsChild>
                            <w:div w:id="1536699489">
                              <w:marLeft w:val="0"/>
                              <w:marRight w:val="0"/>
                              <w:marTop w:val="0"/>
                              <w:marBottom w:val="0"/>
                              <w:divBdr>
                                <w:top w:val="none" w:sz="0" w:space="0" w:color="auto"/>
                                <w:left w:val="none" w:sz="0" w:space="0" w:color="auto"/>
                                <w:bottom w:val="none" w:sz="0" w:space="0" w:color="auto"/>
                                <w:right w:val="none" w:sz="0" w:space="0" w:color="auto"/>
                              </w:divBdr>
                              <w:divsChild>
                                <w:div w:id="1078942402">
                                  <w:marLeft w:val="0"/>
                                  <w:marRight w:val="0"/>
                                  <w:marTop w:val="0"/>
                                  <w:marBottom w:val="0"/>
                                  <w:divBdr>
                                    <w:top w:val="single" w:sz="6" w:space="15" w:color="EAEAEA"/>
                                    <w:left w:val="single" w:sz="6" w:space="15" w:color="EAEAEA"/>
                                    <w:bottom w:val="single" w:sz="6" w:space="15" w:color="EAEAEA"/>
                                    <w:right w:val="single" w:sz="6" w:space="15" w:color="EAEAEA"/>
                                  </w:divBdr>
                                  <w:divsChild>
                                    <w:div w:id="640309850">
                                      <w:marLeft w:val="0"/>
                                      <w:marRight w:val="0"/>
                                      <w:marTop w:val="0"/>
                                      <w:marBottom w:val="0"/>
                                      <w:divBdr>
                                        <w:top w:val="none" w:sz="0" w:space="0" w:color="auto"/>
                                        <w:left w:val="none" w:sz="0" w:space="0" w:color="auto"/>
                                        <w:bottom w:val="none" w:sz="0" w:space="0" w:color="auto"/>
                                        <w:right w:val="none" w:sz="0" w:space="0" w:color="auto"/>
                                      </w:divBdr>
                                    </w:div>
                                    <w:div w:id="783502221">
                                      <w:marLeft w:val="0"/>
                                      <w:marRight w:val="0"/>
                                      <w:marTop w:val="0"/>
                                      <w:marBottom w:val="0"/>
                                      <w:divBdr>
                                        <w:top w:val="none" w:sz="0" w:space="0" w:color="auto"/>
                                        <w:left w:val="none" w:sz="0" w:space="0" w:color="auto"/>
                                        <w:bottom w:val="none" w:sz="0" w:space="0" w:color="auto"/>
                                        <w:right w:val="none" w:sz="0" w:space="0" w:color="auto"/>
                                      </w:divBdr>
                                      <w:divsChild>
                                        <w:div w:id="948126983">
                                          <w:marLeft w:val="0"/>
                                          <w:marRight w:val="0"/>
                                          <w:marTop w:val="0"/>
                                          <w:marBottom w:val="75"/>
                                          <w:divBdr>
                                            <w:top w:val="none" w:sz="0" w:space="0" w:color="auto"/>
                                            <w:left w:val="none" w:sz="0" w:space="0" w:color="auto"/>
                                            <w:bottom w:val="none" w:sz="0" w:space="0" w:color="auto"/>
                                            <w:right w:val="none" w:sz="0" w:space="0" w:color="auto"/>
                                          </w:divBdr>
                                        </w:div>
                                      </w:divsChild>
                                    </w:div>
                                    <w:div w:id="1210992109">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903663">
              <w:marLeft w:val="0"/>
              <w:marRight w:val="0"/>
              <w:marTop w:val="0"/>
              <w:marBottom w:val="0"/>
              <w:divBdr>
                <w:top w:val="none" w:sz="0" w:space="0" w:color="auto"/>
                <w:left w:val="none" w:sz="0" w:space="0" w:color="auto"/>
                <w:bottom w:val="none" w:sz="0" w:space="0" w:color="auto"/>
                <w:right w:val="none" w:sz="0" w:space="0" w:color="auto"/>
              </w:divBdr>
              <w:divsChild>
                <w:div w:id="665136079">
                  <w:marLeft w:val="0"/>
                  <w:marRight w:val="0"/>
                  <w:marTop w:val="0"/>
                  <w:marBottom w:val="0"/>
                  <w:divBdr>
                    <w:top w:val="none" w:sz="0" w:space="0" w:color="auto"/>
                    <w:left w:val="none" w:sz="0" w:space="0" w:color="auto"/>
                    <w:bottom w:val="none" w:sz="0" w:space="0" w:color="auto"/>
                    <w:right w:val="none" w:sz="0" w:space="0" w:color="auto"/>
                  </w:divBdr>
                </w:div>
                <w:div w:id="1120496052">
                  <w:marLeft w:val="0"/>
                  <w:marRight w:val="0"/>
                  <w:marTop w:val="0"/>
                  <w:marBottom w:val="75"/>
                  <w:divBdr>
                    <w:top w:val="none" w:sz="0" w:space="0" w:color="auto"/>
                    <w:left w:val="none" w:sz="0" w:space="0" w:color="auto"/>
                    <w:bottom w:val="none" w:sz="0" w:space="0" w:color="auto"/>
                    <w:right w:val="none" w:sz="0" w:space="0" w:color="auto"/>
                  </w:divBdr>
                </w:div>
                <w:div w:id="1195077971">
                  <w:marLeft w:val="0"/>
                  <w:marRight w:val="0"/>
                  <w:marTop w:val="0"/>
                  <w:marBottom w:val="75"/>
                  <w:divBdr>
                    <w:top w:val="none" w:sz="0" w:space="0" w:color="auto"/>
                    <w:left w:val="none" w:sz="0" w:space="0" w:color="auto"/>
                    <w:bottom w:val="none" w:sz="0" w:space="0" w:color="auto"/>
                    <w:right w:val="none" w:sz="0" w:space="0" w:color="auto"/>
                  </w:divBdr>
                </w:div>
              </w:divsChild>
            </w:div>
            <w:div w:id="893658239">
              <w:marLeft w:val="0"/>
              <w:marRight w:val="0"/>
              <w:marTop w:val="0"/>
              <w:marBottom w:val="0"/>
              <w:divBdr>
                <w:top w:val="none" w:sz="0" w:space="0" w:color="auto"/>
                <w:left w:val="none" w:sz="0" w:space="0" w:color="auto"/>
                <w:bottom w:val="none" w:sz="0" w:space="0" w:color="auto"/>
                <w:right w:val="none" w:sz="0" w:space="0" w:color="auto"/>
              </w:divBdr>
              <w:divsChild>
                <w:div w:id="1995912150">
                  <w:marLeft w:val="0"/>
                  <w:marRight w:val="0"/>
                  <w:marTop w:val="0"/>
                  <w:marBottom w:val="0"/>
                  <w:divBdr>
                    <w:top w:val="none" w:sz="0" w:space="0" w:color="auto"/>
                    <w:left w:val="none" w:sz="0" w:space="0" w:color="auto"/>
                    <w:bottom w:val="none" w:sz="0" w:space="0" w:color="auto"/>
                    <w:right w:val="none" w:sz="0" w:space="0" w:color="auto"/>
                  </w:divBdr>
                  <w:divsChild>
                    <w:div w:id="1307053790">
                      <w:marLeft w:val="0"/>
                      <w:marRight w:val="0"/>
                      <w:marTop w:val="0"/>
                      <w:marBottom w:val="0"/>
                      <w:divBdr>
                        <w:top w:val="none" w:sz="0" w:space="0" w:color="auto"/>
                        <w:left w:val="none" w:sz="0" w:space="0" w:color="auto"/>
                        <w:bottom w:val="none" w:sz="0" w:space="0" w:color="auto"/>
                        <w:right w:val="none" w:sz="0" w:space="0" w:color="auto"/>
                      </w:divBdr>
                      <w:divsChild>
                        <w:div w:id="1440641207">
                          <w:marLeft w:val="0"/>
                          <w:marRight w:val="0"/>
                          <w:marTop w:val="0"/>
                          <w:marBottom w:val="0"/>
                          <w:divBdr>
                            <w:top w:val="none" w:sz="0" w:space="0" w:color="auto"/>
                            <w:left w:val="none" w:sz="0" w:space="0" w:color="auto"/>
                            <w:bottom w:val="none" w:sz="0" w:space="0" w:color="auto"/>
                            <w:right w:val="none" w:sz="0" w:space="0" w:color="auto"/>
                          </w:divBdr>
                          <w:divsChild>
                            <w:div w:id="854733700">
                              <w:marLeft w:val="0"/>
                              <w:marRight w:val="0"/>
                              <w:marTop w:val="0"/>
                              <w:marBottom w:val="0"/>
                              <w:divBdr>
                                <w:top w:val="none" w:sz="0" w:space="0" w:color="auto"/>
                                <w:left w:val="none" w:sz="0" w:space="0" w:color="auto"/>
                                <w:bottom w:val="none" w:sz="0" w:space="0" w:color="auto"/>
                                <w:right w:val="none" w:sz="0" w:space="0" w:color="auto"/>
                              </w:divBdr>
                              <w:divsChild>
                                <w:div w:id="606043743">
                                  <w:marLeft w:val="0"/>
                                  <w:marRight w:val="0"/>
                                  <w:marTop w:val="0"/>
                                  <w:marBottom w:val="0"/>
                                  <w:divBdr>
                                    <w:top w:val="none" w:sz="0" w:space="0" w:color="auto"/>
                                    <w:left w:val="none" w:sz="0" w:space="0" w:color="auto"/>
                                    <w:bottom w:val="none" w:sz="0" w:space="0" w:color="auto"/>
                                    <w:right w:val="none" w:sz="0" w:space="0" w:color="auto"/>
                                  </w:divBdr>
                                  <w:divsChild>
                                    <w:div w:id="1541818027">
                                      <w:marLeft w:val="0"/>
                                      <w:marRight w:val="0"/>
                                      <w:marTop w:val="0"/>
                                      <w:marBottom w:val="0"/>
                                      <w:divBdr>
                                        <w:top w:val="none" w:sz="0" w:space="0" w:color="auto"/>
                                        <w:left w:val="none" w:sz="0" w:space="0" w:color="auto"/>
                                        <w:bottom w:val="none" w:sz="0" w:space="0" w:color="auto"/>
                                        <w:right w:val="none" w:sz="0" w:space="0" w:color="auto"/>
                                      </w:divBdr>
                                      <w:divsChild>
                                        <w:div w:id="280915798">
                                          <w:marLeft w:val="0"/>
                                          <w:marRight w:val="0"/>
                                          <w:marTop w:val="0"/>
                                          <w:marBottom w:val="0"/>
                                          <w:divBdr>
                                            <w:top w:val="none" w:sz="0" w:space="0" w:color="auto"/>
                                            <w:left w:val="none" w:sz="0" w:space="0" w:color="auto"/>
                                            <w:bottom w:val="none" w:sz="0" w:space="0" w:color="auto"/>
                                            <w:right w:val="none" w:sz="0" w:space="0" w:color="auto"/>
                                          </w:divBdr>
                                          <w:divsChild>
                                            <w:div w:id="832837734">
                                              <w:marLeft w:val="0"/>
                                              <w:marRight w:val="0"/>
                                              <w:marTop w:val="0"/>
                                              <w:marBottom w:val="0"/>
                                              <w:divBdr>
                                                <w:top w:val="none" w:sz="0" w:space="0" w:color="auto"/>
                                                <w:left w:val="none" w:sz="0" w:space="0" w:color="auto"/>
                                                <w:bottom w:val="none" w:sz="0" w:space="0" w:color="auto"/>
                                                <w:right w:val="none" w:sz="0" w:space="0" w:color="auto"/>
                                              </w:divBdr>
                                              <w:divsChild>
                                                <w:div w:id="707218896">
                                                  <w:marLeft w:val="0"/>
                                                  <w:marRight w:val="0"/>
                                                  <w:marTop w:val="0"/>
                                                  <w:marBottom w:val="0"/>
                                                  <w:divBdr>
                                                    <w:top w:val="none" w:sz="0" w:space="0" w:color="auto"/>
                                                    <w:left w:val="none" w:sz="0" w:space="0" w:color="auto"/>
                                                    <w:bottom w:val="none" w:sz="0" w:space="0" w:color="auto"/>
                                                    <w:right w:val="none" w:sz="0" w:space="0" w:color="auto"/>
                                                  </w:divBdr>
                                                  <w:divsChild>
                                                    <w:div w:id="1064454353">
                                                      <w:marLeft w:val="0"/>
                                                      <w:marRight w:val="0"/>
                                                      <w:marTop w:val="0"/>
                                                      <w:marBottom w:val="0"/>
                                                      <w:divBdr>
                                                        <w:top w:val="none" w:sz="0" w:space="0" w:color="auto"/>
                                                        <w:left w:val="none" w:sz="0" w:space="0" w:color="auto"/>
                                                        <w:bottom w:val="none" w:sz="0" w:space="0" w:color="auto"/>
                                                        <w:right w:val="none" w:sz="0" w:space="0" w:color="auto"/>
                                                      </w:divBdr>
                                                      <w:divsChild>
                                                        <w:div w:id="2043700950">
                                                          <w:marLeft w:val="0"/>
                                                          <w:marRight w:val="0"/>
                                                          <w:marTop w:val="0"/>
                                                          <w:marBottom w:val="0"/>
                                                          <w:divBdr>
                                                            <w:top w:val="none" w:sz="0" w:space="0" w:color="auto"/>
                                                            <w:left w:val="none" w:sz="0" w:space="0" w:color="auto"/>
                                                            <w:bottom w:val="none" w:sz="0" w:space="0" w:color="auto"/>
                                                            <w:right w:val="none" w:sz="0" w:space="0" w:color="auto"/>
                                                          </w:divBdr>
                                                          <w:divsChild>
                                                            <w:div w:id="2069842592">
                                                              <w:marLeft w:val="0"/>
                                                              <w:marRight w:val="0"/>
                                                              <w:marTop w:val="0"/>
                                                              <w:marBottom w:val="0"/>
                                                              <w:divBdr>
                                                                <w:top w:val="none" w:sz="0" w:space="0" w:color="auto"/>
                                                                <w:left w:val="none" w:sz="0" w:space="0" w:color="auto"/>
                                                                <w:bottom w:val="none" w:sz="0" w:space="0" w:color="auto"/>
                                                                <w:right w:val="none" w:sz="0" w:space="0" w:color="auto"/>
                                                              </w:divBdr>
                                                              <w:divsChild>
                                                                <w:div w:id="1088771501">
                                                                  <w:marLeft w:val="0"/>
                                                                  <w:marRight w:val="0"/>
                                                                  <w:marTop w:val="0"/>
                                                                  <w:marBottom w:val="0"/>
                                                                  <w:divBdr>
                                                                    <w:top w:val="none" w:sz="0" w:space="0" w:color="auto"/>
                                                                    <w:left w:val="none" w:sz="0" w:space="0" w:color="auto"/>
                                                                    <w:bottom w:val="none" w:sz="0" w:space="0" w:color="auto"/>
                                                                    <w:right w:val="none" w:sz="0" w:space="0" w:color="auto"/>
                                                                  </w:divBdr>
                                                                  <w:divsChild>
                                                                    <w:div w:id="1789473447">
                                                                      <w:marLeft w:val="0"/>
                                                                      <w:marRight w:val="0"/>
                                                                      <w:marTop w:val="0"/>
                                                                      <w:marBottom w:val="0"/>
                                                                      <w:divBdr>
                                                                        <w:top w:val="none" w:sz="0" w:space="0" w:color="auto"/>
                                                                        <w:left w:val="none" w:sz="0" w:space="0" w:color="auto"/>
                                                                        <w:bottom w:val="none" w:sz="0" w:space="0" w:color="auto"/>
                                                                        <w:right w:val="none" w:sz="0" w:space="0" w:color="auto"/>
                                                                      </w:divBdr>
                                                                      <w:divsChild>
                                                                        <w:div w:id="561913751">
                                                                          <w:marLeft w:val="0"/>
                                                                          <w:marRight w:val="0"/>
                                                                          <w:marTop w:val="0"/>
                                                                          <w:marBottom w:val="0"/>
                                                                          <w:divBdr>
                                                                            <w:top w:val="none" w:sz="0" w:space="0" w:color="auto"/>
                                                                            <w:left w:val="none" w:sz="0" w:space="0" w:color="auto"/>
                                                                            <w:bottom w:val="none" w:sz="0" w:space="0" w:color="auto"/>
                                                                            <w:right w:val="none" w:sz="0" w:space="0" w:color="auto"/>
                                                                          </w:divBdr>
                                                                          <w:divsChild>
                                                                            <w:div w:id="447742820">
                                                                              <w:marLeft w:val="0"/>
                                                                              <w:marRight w:val="0"/>
                                                                              <w:marTop w:val="0"/>
                                                                              <w:marBottom w:val="0"/>
                                                                              <w:divBdr>
                                                                                <w:top w:val="none" w:sz="0" w:space="0" w:color="auto"/>
                                                                                <w:left w:val="none" w:sz="0" w:space="0" w:color="auto"/>
                                                                                <w:bottom w:val="none" w:sz="0" w:space="0" w:color="auto"/>
                                                                                <w:right w:val="none" w:sz="0" w:space="0" w:color="auto"/>
                                                                              </w:divBdr>
                                                                              <w:divsChild>
                                                                                <w:div w:id="197547198">
                                                                                  <w:marLeft w:val="0"/>
                                                                                  <w:marRight w:val="0"/>
                                                                                  <w:marTop w:val="0"/>
                                                                                  <w:marBottom w:val="0"/>
                                                                                  <w:divBdr>
                                                                                    <w:top w:val="none" w:sz="0" w:space="0" w:color="auto"/>
                                                                                    <w:left w:val="none" w:sz="0" w:space="0" w:color="auto"/>
                                                                                    <w:bottom w:val="none" w:sz="0" w:space="0" w:color="auto"/>
                                                                                    <w:right w:val="none" w:sz="0" w:space="0" w:color="auto"/>
                                                                                  </w:divBdr>
                                                                                  <w:divsChild>
                                                                                    <w:div w:id="1816994021">
                                                                                      <w:marLeft w:val="0"/>
                                                                                      <w:marRight w:val="0"/>
                                                                                      <w:marTop w:val="0"/>
                                                                                      <w:marBottom w:val="0"/>
                                                                                      <w:divBdr>
                                                                                        <w:top w:val="none" w:sz="0" w:space="0" w:color="auto"/>
                                                                                        <w:left w:val="none" w:sz="0" w:space="0" w:color="auto"/>
                                                                                        <w:bottom w:val="none" w:sz="0" w:space="0" w:color="auto"/>
                                                                                        <w:right w:val="none" w:sz="0" w:space="0" w:color="auto"/>
                                                                                      </w:divBdr>
                                                                                      <w:divsChild>
                                                                                        <w:div w:id="1833990045">
                                                                                          <w:marLeft w:val="240"/>
                                                                                          <w:marRight w:val="240"/>
                                                                                          <w:marTop w:val="0"/>
                                                                                          <w:marBottom w:val="0"/>
                                                                                          <w:divBdr>
                                                                                            <w:top w:val="none" w:sz="0" w:space="0" w:color="auto"/>
                                                                                            <w:left w:val="none" w:sz="0" w:space="0" w:color="auto"/>
                                                                                            <w:bottom w:val="none" w:sz="0" w:space="0" w:color="auto"/>
                                                                                            <w:right w:val="none" w:sz="0" w:space="0" w:color="auto"/>
                                                                                          </w:divBdr>
                                                                                          <w:divsChild>
                                                                                            <w:div w:id="835153717">
                                                                                              <w:marLeft w:val="0"/>
                                                                                              <w:marRight w:val="0"/>
                                                                                              <w:marTop w:val="0"/>
                                                                                              <w:marBottom w:val="0"/>
                                                                                              <w:divBdr>
                                                                                                <w:top w:val="none" w:sz="0" w:space="0" w:color="auto"/>
                                                                                                <w:left w:val="none" w:sz="0" w:space="0" w:color="auto"/>
                                                                                                <w:bottom w:val="none" w:sz="0" w:space="0" w:color="auto"/>
                                                                                                <w:right w:val="none" w:sz="0" w:space="0" w:color="auto"/>
                                                                                              </w:divBdr>
                                                                                              <w:divsChild>
                                                                                                <w:div w:id="7239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026634">
                                                                                  <w:marLeft w:val="0"/>
                                                                                  <w:marRight w:val="0"/>
                                                                                  <w:marTop w:val="0"/>
                                                                                  <w:marBottom w:val="0"/>
                                                                                  <w:divBdr>
                                                                                    <w:top w:val="none" w:sz="0" w:space="0" w:color="auto"/>
                                                                                    <w:left w:val="none" w:sz="0" w:space="0" w:color="auto"/>
                                                                                    <w:bottom w:val="none" w:sz="0" w:space="0" w:color="auto"/>
                                                                                    <w:right w:val="none" w:sz="0" w:space="0" w:color="auto"/>
                                                                                  </w:divBdr>
                                                                                  <w:divsChild>
                                                                                    <w:div w:id="624624945">
                                                                                      <w:marLeft w:val="0"/>
                                                                                      <w:marRight w:val="0"/>
                                                                                      <w:marTop w:val="0"/>
                                                                                      <w:marBottom w:val="0"/>
                                                                                      <w:divBdr>
                                                                                        <w:top w:val="none" w:sz="0" w:space="0" w:color="auto"/>
                                                                                        <w:left w:val="none" w:sz="0" w:space="0" w:color="auto"/>
                                                                                        <w:bottom w:val="none" w:sz="0" w:space="0" w:color="auto"/>
                                                                                        <w:right w:val="none" w:sz="0" w:space="0" w:color="auto"/>
                                                                                      </w:divBdr>
                                                                                      <w:divsChild>
                                                                                        <w:div w:id="214394511">
                                                                                          <w:marLeft w:val="0"/>
                                                                                          <w:marRight w:val="0"/>
                                                                                          <w:marTop w:val="0"/>
                                                                                          <w:marBottom w:val="0"/>
                                                                                          <w:divBdr>
                                                                                            <w:top w:val="none" w:sz="0" w:space="0" w:color="auto"/>
                                                                                            <w:left w:val="none" w:sz="0" w:space="0" w:color="auto"/>
                                                                                            <w:bottom w:val="none" w:sz="0" w:space="0" w:color="auto"/>
                                                                                            <w:right w:val="none" w:sz="0" w:space="0" w:color="auto"/>
                                                                                          </w:divBdr>
                                                                                          <w:divsChild>
                                                                                            <w:div w:id="2056850006">
                                                                                              <w:marLeft w:val="0"/>
                                                                                              <w:marRight w:val="0"/>
                                                                                              <w:marTop w:val="0"/>
                                                                                              <w:marBottom w:val="0"/>
                                                                                              <w:divBdr>
                                                                                                <w:top w:val="none" w:sz="0" w:space="0" w:color="auto"/>
                                                                                                <w:left w:val="none" w:sz="0" w:space="0" w:color="auto"/>
                                                                                                <w:bottom w:val="none" w:sz="0" w:space="0" w:color="auto"/>
                                                                                                <w:right w:val="none" w:sz="0" w:space="0" w:color="auto"/>
                                                                                              </w:divBdr>
                                                                                              <w:divsChild>
                                                                                                <w:div w:id="1296377807">
                                                                                                  <w:marLeft w:val="0"/>
                                                                                                  <w:marRight w:val="0"/>
                                                                                                  <w:marTop w:val="0"/>
                                                                                                  <w:marBottom w:val="0"/>
                                                                                                  <w:divBdr>
                                                                                                    <w:top w:val="none" w:sz="0" w:space="0" w:color="auto"/>
                                                                                                    <w:left w:val="none" w:sz="0" w:space="0" w:color="auto"/>
                                                                                                    <w:bottom w:val="none" w:sz="0" w:space="0" w:color="auto"/>
                                                                                                    <w:right w:val="none" w:sz="0" w:space="0" w:color="auto"/>
                                                                                                  </w:divBdr>
                                                                                                  <w:divsChild>
                                                                                                    <w:div w:id="950091302">
                                                                                                      <w:marLeft w:val="700"/>
                                                                                                      <w:marRight w:val="0"/>
                                                                                                      <w:marTop w:val="0"/>
                                                                                                      <w:marBottom w:val="0"/>
                                                                                                      <w:divBdr>
                                                                                                        <w:top w:val="none" w:sz="0" w:space="0" w:color="auto"/>
                                                                                                        <w:left w:val="none" w:sz="0" w:space="0" w:color="auto"/>
                                                                                                        <w:bottom w:val="none" w:sz="0" w:space="0" w:color="auto"/>
                                                                                                        <w:right w:val="none" w:sz="0" w:space="0" w:color="auto"/>
                                                                                                      </w:divBdr>
                                                                                                      <w:divsChild>
                                                                                                        <w:div w:id="869953967">
                                                                                                          <w:marLeft w:val="0"/>
                                                                                                          <w:marRight w:val="195"/>
                                                                                                          <w:marTop w:val="0"/>
                                                                                                          <w:marBottom w:val="0"/>
                                                                                                          <w:divBdr>
                                                                                                            <w:top w:val="none" w:sz="0" w:space="0" w:color="auto"/>
                                                                                                            <w:left w:val="none" w:sz="0" w:space="0" w:color="auto"/>
                                                                                                            <w:bottom w:val="none" w:sz="0" w:space="0" w:color="auto"/>
                                                                                                            <w:right w:val="none" w:sz="0" w:space="0" w:color="auto"/>
                                                                                                          </w:divBdr>
                                                                                                          <w:divsChild>
                                                                                                            <w:div w:id="1887907748">
                                                                                                              <w:marLeft w:val="0"/>
                                                                                                              <w:marRight w:val="0"/>
                                                                                                              <w:marTop w:val="0"/>
                                                                                                              <w:marBottom w:val="0"/>
                                                                                                              <w:divBdr>
                                                                                                                <w:top w:val="none" w:sz="0" w:space="0" w:color="auto"/>
                                                                                                                <w:left w:val="none" w:sz="0" w:space="0" w:color="auto"/>
                                                                                                                <w:bottom w:val="none" w:sz="0" w:space="0" w:color="auto"/>
                                                                                                                <w:right w:val="none" w:sz="0" w:space="0" w:color="auto"/>
                                                                                                              </w:divBdr>
                                                                                                            </w:div>
                                                                                                            <w:div w:id="2119445158">
                                                                                                              <w:marLeft w:val="0"/>
                                                                                                              <w:marRight w:val="0"/>
                                                                                                              <w:marTop w:val="0"/>
                                                                                                              <w:marBottom w:val="0"/>
                                                                                                              <w:divBdr>
                                                                                                                <w:top w:val="none" w:sz="0" w:space="0" w:color="auto"/>
                                                                                                                <w:left w:val="none" w:sz="0" w:space="0" w:color="auto"/>
                                                                                                                <w:bottom w:val="none" w:sz="0" w:space="0" w:color="auto"/>
                                                                                                                <w:right w:val="none" w:sz="0" w:space="0" w:color="auto"/>
                                                                                                              </w:divBdr>
                                                                                                            </w:div>
                                                                                                          </w:divsChild>
                                                                                                        </w:div>
                                                                                                        <w:div w:id="1849296241">
                                                                                                          <w:marLeft w:val="0"/>
                                                                                                          <w:marRight w:val="0"/>
                                                                                                          <w:marTop w:val="0"/>
                                                                                                          <w:marBottom w:val="0"/>
                                                                                                          <w:divBdr>
                                                                                                            <w:top w:val="none" w:sz="0" w:space="0" w:color="auto"/>
                                                                                                            <w:left w:val="none" w:sz="0" w:space="0" w:color="auto"/>
                                                                                                            <w:bottom w:val="none" w:sz="0" w:space="0" w:color="auto"/>
                                                                                                            <w:right w:val="none" w:sz="0" w:space="0" w:color="auto"/>
                                                                                                          </w:divBdr>
                                                                                                          <w:divsChild>
                                                                                                            <w:div w:id="120667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2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6727663">
              <w:marLeft w:val="600"/>
              <w:marRight w:val="0"/>
              <w:marTop w:val="0"/>
              <w:marBottom w:val="105"/>
              <w:divBdr>
                <w:top w:val="none" w:sz="0" w:space="0" w:color="auto"/>
                <w:left w:val="none" w:sz="0" w:space="0" w:color="auto"/>
                <w:bottom w:val="none" w:sz="0" w:space="0" w:color="auto"/>
                <w:right w:val="none" w:sz="0" w:space="0" w:color="auto"/>
              </w:divBdr>
            </w:div>
            <w:div w:id="1370885058">
              <w:marLeft w:val="0"/>
              <w:marRight w:val="0"/>
              <w:marTop w:val="0"/>
              <w:marBottom w:val="0"/>
              <w:divBdr>
                <w:top w:val="none" w:sz="0" w:space="0" w:color="auto"/>
                <w:left w:val="none" w:sz="0" w:space="0" w:color="auto"/>
                <w:bottom w:val="none" w:sz="0" w:space="0" w:color="auto"/>
                <w:right w:val="none" w:sz="0" w:space="0" w:color="auto"/>
              </w:divBdr>
              <w:divsChild>
                <w:div w:id="212352130">
                  <w:marLeft w:val="0"/>
                  <w:marRight w:val="0"/>
                  <w:marTop w:val="0"/>
                  <w:marBottom w:val="75"/>
                  <w:divBdr>
                    <w:top w:val="none" w:sz="0" w:space="0" w:color="auto"/>
                    <w:left w:val="none" w:sz="0" w:space="0" w:color="auto"/>
                    <w:bottom w:val="none" w:sz="0" w:space="0" w:color="auto"/>
                    <w:right w:val="none" w:sz="0" w:space="0" w:color="auto"/>
                  </w:divBdr>
                </w:div>
                <w:div w:id="1906987056">
                  <w:marLeft w:val="0"/>
                  <w:marRight w:val="0"/>
                  <w:marTop w:val="0"/>
                  <w:marBottom w:val="0"/>
                  <w:divBdr>
                    <w:top w:val="none" w:sz="0" w:space="0" w:color="auto"/>
                    <w:left w:val="none" w:sz="0" w:space="0" w:color="auto"/>
                    <w:bottom w:val="none" w:sz="0" w:space="0" w:color="auto"/>
                    <w:right w:val="none" w:sz="0" w:space="0" w:color="auto"/>
                  </w:divBdr>
                </w:div>
                <w:div w:id="1920020171">
                  <w:marLeft w:val="0"/>
                  <w:marRight w:val="0"/>
                  <w:marTop w:val="0"/>
                  <w:marBottom w:val="75"/>
                  <w:divBdr>
                    <w:top w:val="none" w:sz="0" w:space="0" w:color="auto"/>
                    <w:left w:val="none" w:sz="0" w:space="0" w:color="auto"/>
                    <w:bottom w:val="none" w:sz="0" w:space="0" w:color="auto"/>
                    <w:right w:val="none" w:sz="0" w:space="0" w:color="auto"/>
                  </w:divBdr>
                </w:div>
              </w:divsChild>
            </w:div>
            <w:div w:id="1455174924">
              <w:marLeft w:val="600"/>
              <w:marRight w:val="0"/>
              <w:marTop w:val="0"/>
              <w:marBottom w:val="105"/>
              <w:divBdr>
                <w:top w:val="none" w:sz="0" w:space="0" w:color="auto"/>
                <w:left w:val="none" w:sz="0" w:space="0" w:color="auto"/>
                <w:bottom w:val="none" w:sz="0" w:space="0" w:color="auto"/>
                <w:right w:val="none" w:sz="0" w:space="0" w:color="auto"/>
              </w:divBdr>
            </w:div>
          </w:divsChild>
        </w:div>
        <w:div w:id="2048792520">
          <w:marLeft w:val="2100"/>
          <w:marRight w:val="0"/>
          <w:marTop w:val="0"/>
          <w:marBottom w:val="0"/>
          <w:divBdr>
            <w:top w:val="none" w:sz="0" w:space="0" w:color="auto"/>
            <w:left w:val="none" w:sz="0" w:space="0" w:color="auto"/>
            <w:bottom w:val="none" w:sz="0" w:space="0" w:color="auto"/>
            <w:right w:val="none" w:sz="0" w:space="0" w:color="auto"/>
          </w:divBdr>
        </w:div>
      </w:divsChild>
    </w:div>
    <w:div w:id="771510341">
      <w:bodyDiv w:val="1"/>
      <w:marLeft w:val="0"/>
      <w:marRight w:val="0"/>
      <w:marTop w:val="0"/>
      <w:marBottom w:val="0"/>
      <w:divBdr>
        <w:top w:val="none" w:sz="0" w:space="0" w:color="auto"/>
        <w:left w:val="none" w:sz="0" w:space="0" w:color="auto"/>
        <w:bottom w:val="none" w:sz="0" w:space="0" w:color="auto"/>
        <w:right w:val="none" w:sz="0" w:space="0" w:color="auto"/>
      </w:divBdr>
      <w:divsChild>
        <w:div w:id="754480271">
          <w:marLeft w:val="0"/>
          <w:marRight w:val="0"/>
          <w:marTop w:val="0"/>
          <w:marBottom w:val="0"/>
          <w:divBdr>
            <w:top w:val="none" w:sz="0" w:space="0" w:color="auto"/>
            <w:left w:val="none" w:sz="0" w:space="0" w:color="auto"/>
            <w:bottom w:val="none" w:sz="0" w:space="0" w:color="auto"/>
            <w:right w:val="none" w:sz="0" w:space="0" w:color="auto"/>
          </w:divBdr>
          <w:divsChild>
            <w:div w:id="345713461">
              <w:marLeft w:val="0"/>
              <w:marRight w:val="0"/>
              <w:marTop w:val="0"/>
              <w:marBottom w:val="0"/>
              <w:divBdr>
                <w:top w:val="none" w:sz="0" w:space="0" w:color="auto"/>
                <w:left w:val="none" w:sz="0" w:space="0" w:color="auto"/>
                <w:bottom w:val="none" w:sz="0" w:space="0" w:color="auto"/>
                <w:right w:val="none" w:sz="0" w:space="0" w:color="auto"/>
              </w:divBdr>
              <w:divsChild>
                <w:div w:id="346055619">
                  <w:marLeft w:val="0"/>
                  <w:marRight w:val="0"/>
                  <w:marTop w:val="0"/>
                  <w:marBottom w:val="240"/>
                  <w:divBdr>
                    <w:top w:val="none" w:sz="0" w:space="0" w:color="auto"/>
                    <w:left w:val="none" w:sz="0" w:space="0" w:color="auto"/>
                    <w:bottom w:val="none" w:sz="0" w:space="0" w:color="auto"/>
                    <w:right w:val="none" w:sz="0" w:space="0" w:color="auto"/>
                  </w:divBdr>
                </w:div>
                <w:div w:id="1800799645">
                  <w:marLeft w:val="0"/>
                  <w:marRight w:val="0"/>
                  <w:marTop w:val="0"/>
                  <w:marBottom w:val="300"/>
                  <w:divBdr>
                    <w:top w:val="none" w:sz="0" w:space="0" w:color="auto"/>
                    <w:left w:val="none" w:sz="0" w:space="0" w:color="auto"/>
                    <w:bottom w:val="none" w:sz="0" w:space="0" w:color="auto"/>
                    <w:right w:val="none" w:sz="0" w:space="0" w:color="auto"/>
                  </w:divBdr>
                  <w:divsChild>
                    <w:div w:id="1625576186">
                      <w:marLeft w:val="0"/>
                      <w:marRight w:val="0"/>
                      <w:marTop w:val="0"/>
                      <w:marBottom w:val="0"/>
                      <w:divBdr>
                        <w:top w:val="none" w:sz="0" w:space="0" w:color="auto"/>
                        <w:left w:val="none" w:sz="0" w:space="0" w:color="auto"/>
                        <w:bottom w:val="none" w:sz="0" w:space="0" w:color="auto"/>
                        <w:right w:val="none" w:sz="0" w:space="0" w:color="auto"/>
                      </w:divBdr>
                    </w:div>
                  </w:divsChild>
                </w:div>
                <w:div w:id="2087797979">
                  <w:marLeft w:val="0"/>
                  <w:marRight w:val="0"/>
                  <w:marTop w:val="0"/>
                  <w:marBottom w:val="300"/>
                  <w:divBdr>
                    <w:top w:val="none" w:sz="0" w:space="0" w:color="auto"/>
                    <w:left w:val="none" w:sz="0" w:space="0" w:color="auto"/>
                    <w:bottom w:val="none" w:sz="0" w:space="0" w:color="auto"/>
                    <w:right w:val="none" w:sz="0" w:space="0" w:color="auto"/>
                  </w:divBdr>
                  <w:divsChild>
                    <w:div w:id="794834530">
                      <w:marLeft w:val="0"/>
                      <w:marRight w:val="300"/>
                      <w:marTop w:val="0"/>
                      <w:marBottom w:val="150"/>
                      <w:divBdr>
                        <w:top w:val="none" w:sz="0" w:space="0" w:color="auto"/>
                        <w:left w:val="none" w:sz="0" w:space="0" w:color="auto"/>
                        <w:bottom w:val="none" w:sz="0" w:space="0" w:color="auto"/>
                        <w:right w:val="none" w:sz="0" w:space="0" w:color="auto"/>
                      </w:divBdr>
                      <w:divsChild>
                        <w:div w:id="670639731">
                          <w:marLeft w:val="0"/>
                          <w:marRight w:val="0"/>
                          <w:marTop w:val="0"/>
                          <w:marBottom w:val="0"/>
                          <w:divBdr>
                            <w:top w:val="none" w:sz="0" w:space="0" w:color="auto"/>
                            <w:left w:val="none" w:sz="0" w:space="0" w:color="auto"/>
                            <w:bottom w:val="none" w:sz="0" w:space="0" w:color="auto"/>
                            <w:right w:val="none" w:sz="0" w:space="0" w:color="auto"/>
                          </w:divBdr>
                          <w:divsChild>
                            <w:div w:id="2013021477">
                              <w:marLeft w:val="0"/>
                              <w:marRight w:val="0"/>
                              <w:marTop w:val="225"/>
                              <w:marBottom w:val="0"/>
                              <w:divBdr>
                                <w:top w:val="none" w:sz="0" w:space="0" w:color="auto"/>
                                <w:left w:val="none" w:sz="0" w:space="0" w:color="auto"/>
                                <w:bottom w:val="none" w:sz="0" w:space="0" w:color="auto"/>
                                <w:right w:val="none" w:sz="0" w:space="0" w:color="auto"/>
                              </w:divBdr>
                              <w:divsChild>
                                <w:div w:id="812063399">
                                  <w:marLeft w:val="0"/>
                                  <w:marRight w:val="0"/>
                                  <w:marTop w:val="0"/>
                                  <w:marBottom w:val="0"/>
                                  <w:divBdr>
                                    <w:top w:val="none" w:sz="0" w:space="0" w:color="auto"/>
                                    <w:left w:val="none" w:sz="0" w:space="0" w:color="auto"/>
                                    <w:bottom w:val="none" w:sz="0" w:space="0" w:color="auto"/>
                                    <w:right w:val="none" w:sz="0" w:space="0" w:color="auto"/>
                                  </w:divBdr>
                                </w:div>
                                <w:div w:id="92781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296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67332124">
              <w:marLeft w:val="0"/>
              <w:marRight w:val="0"/>
              <w:marTop w:val="0"/>
              <w:marBottom w:val="0"/>
              <w:divBdr>
                <w:top w:val="none" w:sz="0" w:space="0" w:color="auto"/>
                <w:left w:val="none" w:sz="0" w:space="0" w:color="auto"/>
                <w:bottom w:val="none" w:sz="0" w:space="0" w:color="auto"/>
                <w:right w:val="none" w:sz="0" w:space="0" w:color="auto"/>
              </w:divBdr>
              <w:divsChild>
                <w:div w:id="445000728">
                  <w:marLeft w:val="0"/>
                  <w:marRight w:val="0"/>
                  <w:marTop w:val="75"/>
                  <w:marBottom w:val="0"/>
                  <w:divBdr>
                    <w:top w:val="none" w:sz="0" w:space="0" w:color="auto"/>
                    <w:left w:val="none" w:sz="0" w:space="0" w:color="auto"/>
                    <w:bottom w:val="none" w:sz="0" w:space="0" w:color="auto"/>
                    <w:right w:val="none" w:sz="0" w:space="0" w:color="auto"/>
                  </w:divBdr>
                  <w:divsChild>
                    <w:div w:id="15941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292189">
          <w:marLeft w:val="0"/>
          <w:marRight w:val="0"/>
          <w:marTop w:val="375"/>
          <w:marBottom w:val="330"/>
          <w:divBdr>
            <w:top w:val="none" w:sz="0" w:space="0" w:color="auto"/>
            <w:left w:val="none" w:sz="0" w:space="0" w:color="auto"/>
            <w:bottom w:val="none" w:sz="0" w:space="0" w:color="auto"/>
            <w:right w:val="none" w:sz="0" w:space="0" w:color="auto"/>
          </w:divBdr>
          <w:divsChild>
            <w:div w:id="1008367814">
              <w:marLeft w:val="0"/>
              <w:marRight w:val="0"/>
              <w:marTop w:val="0"/>
              <w:marBottom w:val="210"/>
              <w:divBdr>
                <w:top w:val="none" w:sz="0" w:space="0" w:color="auto"/>
                <w:left w:val="none" w:sz="0" w:space="0" w:color="auto"/>
                <w:bottom w:val="none" w:sz="0" w:space="0" w:color="auto"/>
                <w:right w:val="none" w:sz="0" w:space="0" w:color="auto"/>
              </w:divBdr>
            </w:div>
            <w:div w:id="1031495431">
              <w:marLeft w:val="0"/>
              <w:marRight w:val="0"/>
              <w:marTop w:val="0"/>
              <w:marBottom w:val="210"/>
              <w:divBdr>
                <w:top w:val="none" w:sz="0" w:space="0" w:color="auto"/>
                <w:left w:val="none" w:sz="0" w:space="0" w:color="auto"/>
                <w:bottom w:val="none" w:sz="0" w:space="0" w:color="auto"/>
                <w:right w:val="none" w:sz="0" w:space="0" w:color="auto"/>
              </w:divBdr>
              <w:divsChild>
                <w:div w:id="820268025">
                  <w:marLeft w:val="0"/>
                  <w:marRight w:val="0"/>
                  <w:marTop w:val="0"/>
                  <w:marBottom w:val="0"/>
                  <w:divBdr>
                    <w:top w:val="none" w:sz="0" w:space="0" w:color="auto"/>
                    <w:left w:val="none" w:sz="0" w:space="0" w:color="auto"/>
                    <w:bottom w:val="none" w:sz="0" w:space="0" w:color="auto"/>
                    <w:right w:val="none" w:sz="0" w:space="0" w:color="auto"/>
                  </w:divBdr>
                  <w:divsChild>
                    <w:div w:id="194904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821952">
      <w:bodyDiv w:val="1"/>
      <w:marLeft w:val="0"/>
      <w:marRight w:val="0"/>
      <w:marTop w:val="0"/>
      <w:marBottom w:val="0"/>
      <w:divBdr>
        <w:top w:val="none" w:sz="0" w:space="0" w:color="auto"/>
        <w:left w:val="none" w:sz="0" w:space="0" w:color="auto"/>
        <w:bottom w:val="none" w:sz="0" w:space="0" w:color="auto"/>
        <w:right w:val="none" w:sz="0" w:space="0" w:color="auto"/>
      </w:divBdr>
      <w:divsChild>
        <w:div w:id="412092364">
          <w:marLeft w:val="0"/>
          <w:marRight w:val="0"/>
          <w:marTop w:val="750"/>
          <w:marBottom w:val="0"/>
          <w:divBdr>
            <w:top w:val="none" w:sz="0" w:space="0" w:color="auto"/>
            <w:left w:val="none" w:sz="0" w:space="0" w:color="auto"/>
            <w:bottom w:val="none" w:sz="0" w:space="0" w:color="auto"/>
            <w:right w:val="none" w:sz="0" w:space="0" w:color="auto"/>
          </w:divBdr>
          <w:divsChild>
            <w:div w:id="2132823593">
              <w:marLeft w:val="0"/>
              <w:marRight w:val="0"/>
              <w:marTop w:val="0"/>
              <w:marBottom w:val="0"/>
              <w:divBdr>
                <w:top w:val="none" w:sz="0" w:space="0" w:color="auto"/>
                <w:left w:val="none" w:sz="0" w:space="0" w:color="auto"/>
                <w:bottom w:val="none" w:sz="0" w:space="0" w:color="auto"/>
                <w:right w:val="none" w:sz="0" w:space="0" w:color="auto"/>
              </w:divBdr>
            </w:div>
          </w:divsChild>
        </w:div>
        <w:div w:id="988284011">
          <w:marLeft w:val="0"/>
          <w:marRight w:val="0"/>
          <w:marTop w:val="0"/>
          <w:marBottom w:val="0"/>
          <w:divBdr>
            <w:top w:val="none" w:sz="0" w:space="0" w:color="auto"/>
            <w:left w:val="none" w:sz="0" w:space="0" w:color="auto"/>
            <w:bottom w:val="none" w:sz="0" w:space="0" w:color="auto"/>
            <w:right w:val="none" w:sz="0" w:space="0" w:color="auto"/>
          </w:divBdr>
          <w:divsChild>
            <w:div w:id="1291281410">
              <w:marLeft w:val="0"/>
              <w:marRight w:val="0"/>
              <w:marTop w:val="0"/>
              <w:marBottom w:val="0"/>
              <w:divBdr>
                <w:top w:val="none" w:sz="0" w:space="0" w:color="auto"/>
                <w:left w:val="none" w:sz="0" w:space="0" w:color="auto"/>
                <w:bottom w:val="none" w:sz="0" w:space="0" w:color="auto"/>
                <w:right w:val="none" w:sz="0" w:space="0" w:color="auto"/>
              </w:divBdr>
              <w:divsChild>
                <w:div w:id="106091002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99482916">
          <w:marLeft w:val="0"/>
          <w:marRight w:val="0"/>
          <w:marTop w:val="450"/>
          <w:marBottom w:val="750"/>
          <w:divBdr>
            <w:top w:val="none" w:sz="0" w:space="0" w:color="auto"/>
            <w:left w:val="none" w:sz="0" w:space="0" w:color="auto"/>
            <w:bottom w:val="none" w:sz="0" w:space="0" w:color="auto"/>
            <w:right w:val="none" w:sz="0" w:space="0" w:color="auto"/>
          </w:divBdr>
          <w:divsChild>
            <w:div w:id="951940994">
              <w:marLeft w:val="0"/>
              <w:marRight w:val="0"/>
              <w:marTop w:val="0"/>
              <w:marBottom w:val="0"/>
              <w:divBdr>
                <w:top w:val="none" w:sz="0" w:space="0" w:color="auto"/>
                <w:left w:val="none" w:sz="0" w:space="0" w:color="auto"/>
                <w:bottom w:val="none" w:sz="0" w:space="0" w:color="auto"/>
                <w:right w:val="none" w:sz="0" w:space="0" w:color="auto"/>
              </w:divBdr>
              <w:divsChild>
                <w:div w:id="1996640720">
                  <w:marLeft w:val="0"/>
                  <w:marRight w:val="0"/>
                  <w:marTop w:val="0"/>
                  <w:marBottom w:val="0"/>
                  <w:divBdr>
                    <w:top w:val="none" w:sz="0" w:space="0" w:color="auto"/>
                    <w:left w:val="none" w:sz="0" w:space="0" w:color="auto"/>
                    <w:bottom w:val="none" w:sz="0" w:space="0" w:color="auto"/>
                    <w:right w:val="none" w:sz="0" w:space="0" w:color="auto"/>
                  </w:divBdr>
                </w:div>
                <w:div w:id="2082944227">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773282900">
      <w:bodyDiv w:val="1"/>
      <w:marLeft w:val="0"/>
      <w:marRight w:val="0"/>
      <w:marTop w:val="0"/>
      <w:marBottom w:val="0"/>
      <w:divBdr>
        <w:top w:val="none" w:sz="0" w:space="0" w:color="auto"/>
        <w:left w:val="none" w:sz="0" w:space="0" w:color="auto"/>
        <w:bottom w:val="none" w:sz="0" w:space="0" w:color="auto"/>
        <w:right w:val="none" w:sz="0" w:space="0" w:color="auto"/>
      </w:divBdr>
      <w:divsChild>
        <w:div w:id="914121149">
          <w:marLeft w:val="2100"/>
          <w:marRight w:val="0"/>
          <w:marTop w:val="0"/>
          <w:marBottom w:val="0"/>
          <w:divBdr>
            <w:top w:val="none" w:sz="0" w:space="0" w:color="auto"/>
            <w:left w:val="none" w:sz="0" w:space="0" w:color="auto"/>
            <w:bottom w:val="none" w:sz="0" w:space="0" w:color="auto"/>
            <w:right w:val="none" w:sz="0" w:space="0" w:color="auto"/>
          </w:divBdr>
        </w:div>
        <w:div w:id="1119299344">
          <w:marLeft w:val="2100"/>
          <w:marRight w:val="0"/>
          <w:marTop w:val="0"/>
          <w:marBottom w:val="0"/>
          <w:divBdr>
            <w:top w:val="none" w:sz="0" w:space="0" w:color="auto"/>
            <w:left w:val="none" w:sz="0" w:space="0" w:color="auto"/>
            <w:bottom w:val="none" w:sz="0" w:space="0" w:color="auto"/>
            <w:right w:val="none" w:sz="0" w:space="0" w:color="auto"/>
          </w:divBdr>
        </w:div>
        <w:div w:id="1241022014">
          <w:marLeft w:val="2100"/>
          <w:marRight w:val="0"/>
          <w:marTop w:val="0"/>
          <w:marBottom w:val="0"/>
          <w:divBdr>
            <w:top w:val="none" w:sz="0" w:space="0" w:color="auto"/>
            <w:left w:val="none" w:sz="0" w:space="0" w:color="auto"/>
            <w:bottom w:val="none" w:sz="0" w:space="0" w:color="auto"/>
            <w:right w:val="none" w:sz="0" w:space="0" w:color="auto"/>
          </w:divBdr>
          <w:divsChild>
            <w:div w:id="63846479">
              <w:marLeft w:val="0"/>
              <w:marRight w:val="0"/>
              <w:marTop w:val="0"/>
              <w:marBottom w:val="0"/>
              <w:divBdr>
                <w:top w:val="none" w:sz="0" w:space="0" w:color="auto"/>
                <w:left w:val="none" w:sz="0" w:space="0" w:color="auto"/>
                <w:bottom w:val="none" w:sz="0" w:space="0" w:color="auto"/>
                <w:right w:val="none" w:sz="0" w:space="0" w:color="auto"/>
              </w:divBdr>
              <w:divsChild>
                <w:div w:id="11651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14333">
          <w:marLeft w:val="2100"/>
          <w:marRight w:val="0"/>
          <w:marTop w:val="0"/>
          <w:marBottom w:val="0"/>
          <w:divBdr>
            <w:top w:val="none" w:sz="0" w:space="0" w:color="auto"/>
            <w:left w:val="none" w:sz="0" w:space="0" w:color="auto"/>
            <w:bottom w:val="none" w:sz="0" w:space="0" w:color="auto"/>
            <w:right w:val="none" w:sz="0" w:space="0" w:color="auto"/>
          </w:divBdr>
          <w:divsChild>
            <w:div w:id="1710496319">
              <w:marLeft w:val="0"/>
              <w:marRight w:val="0"/>
              <w:marTop w:val="0"/>
              <w:marBottom w:val="0"/>
              <w:divBdr>
                <w:top w:val="none" w:sz="0" w:space="0" w:color="auto"/>
                <w:left w:val="none" w:sz="0" w:space="0" w:color="auto"/>
                <w:bottom w:val="none" w:sz="0" w:space="0" w:color="auto"/>
                <w:right w:val="none" w:sz="0" w:space="0" w:color="auto"/>
              </w:divBdr>
              <w:divsChild>
                <w:div w:id="7604314">
                  <w:marLeft w:val="0"/>
                  <w:marRight w:val="0"/>
                  <w:marTop w:val="0"/>
                  <w:marBottom w:val="0"/>
                  <w:divBdr>
                    <w:top w:val="none" w:sz="0" w:space="0" w:color="auto"/>
                    <w:left w:val="none" w:sz="0" w:space="0" w:color="auto"/>
                    <w:bottom w:val="none" w:sz="0" w:space="0" w:color="auto"/>
                    <w:right w:val="none" w:sz="0" w:space="0" w:color="auto"/>
                  </w:divBdr>
                  <w:divsChild>
                    <w:div w:id="2033022170">
                      <w:marLeft w:val="0"/>
                      <w:marRight w:val="0"/>
                      <w:marTop w:val="0"/>
                      <w:marBottom w:val="0"/>
                      <w:divBdr>
                        <w:top w:val="none" w:sz="0" w:space="0" w:color="auto"/>
                        <w:left w:val="none" w:sz="0" w:space="0" w:color="auto"/>
                        <w:bottom w:val="none" w:sz="0" w:space="0" w:color="auto"/>
                        <w:right w:val="none" w:sz="0" w:space="0" w:color="auto"/>
                      </w:divBdr>
                    </w:div>
                  </w:divsChild>
                </w:div>
                <w:div w:id="1590889039">
                  <w:marLeft w:val="0"/>
                  <w:marRight w:val="0"/>
                  <w:marTop w:val="0"/>
                  <w:marBottom w:val="0"/>
                  <w:divBdr>
                    <w:top w:val="none" w:sz="0" w:space="0" w:color="auto"/>
                    <w:left w:val="none" w:sz="0" w:space="0" w:color="auto"/>
                    <w:bottom w:val="none" w:sz="0" w:space="0" w:color="auto"/>
                    <w:right w:val="none" w:sz="0" w:space="0" w:color="auto"/>
                  </w:divBdr>
                  <w:divsChild>
                    <w:div w:id="67730500">
                      <w:marLeft w:val="0"/>
                      <w:marRight w:val="0"/>
                      <w:marTop w:val="0"/>
                      <w:marBottom w:val="0"/>
                      <w:divBdr>
                        <w:top w:val="none" w:sz="0" w:space="0" w:color="auto"/>
                        <w:left w:val="none" w:sz="0" w:space="0" w:color="auto"/>
                        <w:bottom w:val="none" w:sz="0" w:space="0" w:color="auto"/>
                        <w:right w:val="none" w:sz="0" w:space="0" w:color="auto"/>
                      </w:divBdr>
                    </w:div>
                    <w:div w:id="1206063225">
                      <w:marLeft w:val="0"/>
                      <w:marRight w:val="0"/>
                      <w:marTop w:val="0"/>
                      <w:marBottom w:val="0"/>
                      <w:divBdr>
                        <w:top w:val="none" w:sz="0" w:space="0" w:color="auto"/>
                        <w:left w:val="none" w:sz="0" w:space="0" w:color="auto"/>
                        <w:bottom w:val="none" w:sz="0" w:space="0" w:color="auto"/>
                        <w:right w:val="none" w:sz="0" w:space="0" w:color="auto"/>
                      </w:divBdr>
                    </w:div>
                    <w:div w:id="208464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336940">
      <w:bodyDiv w:val="1"/>
      <w:marLeft w:val="0"/>
      <w:marRight w:val="0"/>
      <w:marTop w:val="0"/>
      <w:marBottom w:val="0"/>
      <w:divBdr>
        <w:top w:val="none" w:sz="0" w:space="0" w:color="auto"/>
        <w:left w:val="none" w:sz="0" w:space="0" w:color="auto"/>
        <w:bottom w:val="none" w:sz="0" w:space="0" w:color="auto"/>
        <w:right w:val="none" w:sz="0" w:space="0" w:color="auto"/>
      </w:divBdr>
      <w:divsChild>
        <w:div w:id="326831133">
          <w:marLeft w:val="2100"/>
          <w:marRight w:val="0"/>
          <w:marTop w:val="0"/>
          <w:marBottom w:val="0"/>
          <w:divBdr>
            <w:top w:val="none" w:sz="0" w:space="0" w:color="auto"/>
            <w:left w:val="none" w:sz="0" w:space="0" w:color="auto"/>
            <w:bottom w:val="none" w:sz="0" w:space="0" w:color="auto"/>
            <w:right w:val="none" w:sz="0" w:space="0" w:color="auto"/>
          </w:divBdr>
        </w:div>
        <w:div w:id="474831610">
          <w:marLeft w:val="2100"/>
          <w:marRight w:val="0"/>
          <w:marTop w:val="0"/>
          <w:marBottom w:val="0"/>
          <w:divBdr>
            <w:top w:val="none" w:sz="0" w:space="0" w:color="auto"/>
            <w:left w:val="none" w:sz="0" w:space="0" w:color="auto"/>
            <w:bottom w:val="none" w:sz="0" w:space="0" w:color="auto"/>
            <w:right w:val="none" w:sz="0" w:space="0" w:color="auto"/>
          </w:divBdr>
          <w:divsChild>
            <w:div w:id="1400055264">
              <w:marLeft w:val="0"/>
              <w:marRight w:val="0"/>
              <w:marTop w:val="0"/>
              <w:marBottom w:val="0"/>
              <w:divBdr>
                <w:top w:val="none" w:sz="0" w:space="0" w:color="auto"/>
                <w:left w:val="none" w:sz="0" w:space="0" w:color="auto"/>
                <w:bottom w:val="none" w:sz="0" w:space="0" w:color="auto"/>
                <w:right w:val="none" w:sz="0" w:space="0" w:color="auto"/>
              </w:divBdr>
              <w:divsChild>
                <w:div w:id="373508116">
                  <w:marLeft w:val="0"/>
                  <w:marRight w:val="0"/>
                  <w:marTop w:val="0"/>
                  <w:marBottom w:val="0"/>
                  <w:divBdr>
                    <w:top w:val="none" w:sz="0" w:space="0" w:color="auto"/>
                    <w:left w:val="none" w:sz="0" w:space="0" w:color="auto"/>
                    <w:bottom w:val="none" w:sz="0" w:space="0" w:color="auto"/>
                    <w:right w:val="none" w:sz="0" w:space="0" w:color="auto"/>
                  </w:divBdr>
                  <w:divsChild>
                    <w:div w:id="236407840">
                      <w:marLeft w:val="0"/>
                      <w:marRight w:val="0"/>
                      <w:marTop w:val="0"/>
                      <w:marBottom w:val="0"/>
                      <w:divBdr>
                        <w:top w:val="none" w:sz="0" w:space="0" w:color="auto"/>
                        <w:left w:val="none" w:sz="0" w:space="0" w:color="auto"/>
                        <w:bottom w:val="none" w:sz="0" w:space="0" w:color="auto"/>
                        <w:right w:val="none" w:sz="0" w:space="0" w:color="auto"/>
                      </w:divBdr>
                      <w:divsChild>
                        <w:div w:id="4184110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09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75112">
          <w:marLeft w:val="2100"/>
          <w:marRight w:val="0"/>
          <w:marTop w:val="0"/>
          <w:marBottom w:val="0"/>
          <w:divBdr>
            <w:top w:val="none" w:sz="0" w:space="0" w:color="auto"/>
            <w:left w:val="none" w:sz="0" w:space="0" w:color="auto"/>
            <w:bottom w:val="none" w:sz="0" w:space="0" w:color="auto"/>
            <w:right w:val="none" w:sz="0" w:space="0" w:color="auto"/>
          </w:divBdr>
          <w:divsChild>
            <w:div w:id="1833793629">
              <w:marLeft w:val="0"/>
              <w:marRight w:val="0"/>
              <w:marTop w:val="0"/>
              <w:marBottom w:val="0"/>
              <w:divBdr>
                <w:top w:val="none" w:sz="0" w:space="0" w:color="auto"/>
                <w:left w:val="none" w:sz="0" w:space="0" w:color="auto"/>
                <w:bottom w:val="none" w:sz="0" w:space="0" w:color="auto"/>
                <w:right w:val="none" w:sz="0" w:space="0" w:color="auto"/>
              </w:divBdr>
              <w:divsChild>
                <w:div w:id="1362242055">
                  <w:marLeft w:val="0"/>
                  <w:marRight w:val="0"/>
                  <w:marTop w:val="0"/>
                  <w:marBottom w:val="0"/>
                  <w:divBdr>
                    <w:top w:val="none" w:sz="0" w:space="0" w:color="auto"/>
                    <w:left w:val="none" w:sz="0" w:space="0" w:color="auto"/>
                    <w:bottom w:val="none" w:sz="0" w:space="0" w:color="auto"/>
                    <w:right w:val="none" w:sz="0" w:space="0" w:color="auto"/>
                  </w:divBdr>
                  <w:divsChild>
                    <w:div w:id="757867488">
                      <w:marLeft w:val="0"/>
                      <w:marRight w:val="0"/>
                      <w:marTop w:val="0"/>
                      <w:marBottom w:val="0"/>
                      <w:divBdr>
                        <w:top w:val="none" w:sz="0" w:space="0" w:color="auto"/>
                        <w:left w:val="none" w:sz="0" w:space="0" w:color="auto"/>
                        <w:bottom w:val="none" w:sz="0" w:space="0" w:color="auto"/>
                        <w:right w:val="none" w:sz="0" w:space="0" w:color="auto"/>
                      </w:divBdr>
                    </w:div>
                  </w:divsChild>
                </w:div>
                <w:div w:id="1647315619">
                  <w:marLeft w:val="0"/>
                  <w:marRight w:val="0"/>
                  <w:marTop w:val="0"/>
                  <w:marBottom w:val="0"/>
                  <w:divBdr>
                    <w:top w:val="none" w:sz="0" w:space="0" w:color="auto"/>
                    <w:left w:val="none" w:sz="0" w:space="0" w:color="auto"/>
                    <w:bottom w:val="none" w:sz="0" w:space="0" w:color="auto"/>
                    <w:right w:val="none" w:sz="0" w:space="0" w:color="auto"/>
                  </w:divBdr>
                  <w:divsChild>
                    <w:div w:id="1381055818">
                      <w:marLeft w:val="0"/>
                      <w:marRight w:val="0"/>
                      <w:marTop w:val="0"/>
                      <w:marBottom w:val="0"/>
                      <w:divBdr>
                        <w:top w:val="none" w:sz="0" w:space="0" w:color="auto"/>
                        <w:left w:val="none" w:sz="0" w:space="0" w:color="auto"/>
                        <w:bottom w:val="none" w:sz="0" w:space="0" w:color="auto"/>
                        <w:right w:val="none" w:sz="0" w:space="0" w:color="auto"/>
                      </w:divBdr>
                    </w:div>
                    <w:div w:id="1770812517">
                      <w:marLeft w:val="0"/>
                      <w:marRight w:val="0"/>
                      <w:marTop w:val="0"/>
                      <w:marBottom w:val="0"/>
                      <w:divBdr>
                        <w:top w:val="none" w:sz="0" w:space="0" w:color="auto"/>
                        <w:left w:val="none" w:sz="0" w:space="0" w:color="auto"/>
                        <w:bottom w:val="none" w:sz="0" w:space="0" w:color="auto"/>
                        <w:right w:val="none" w:sz="0" w:space="0" w:color="auto"/>
                      </w:divBdr>
                    </w:div>
                    <w:div w:id="209226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24500">
      <w:bodyDiv w:val="1"/>
      <w:marLeft w:val="0"/>
      <w:marRight w:val="0"/>
      <w:marTop w:val="0"/>
      <w:marBottom w:val="0"/>
      <w:divBdr>
        <w:top w:val="none" w:sz="0" w:space="0" w:color="auto"/>
        <w:left w:val="none" w:sz="0" w:space="0" w:color="auto"/>
        <w:bottom w:val="none" w:sz="0" w:space="0" w:color="auto"/>
        <w:right w:val="none" w:sz="0" w:space="0" w:color="auto"/>
      </w:divBdr>
      <w:divsChild>
        <w:div w:id="891577760">
          <w:marLeft w:val="2100"/>
          <w:marRight w:val="0"/>
          <w:marTop w:val="0"/>
          <w:marBottom w:val="0"/>
          <w:divBdr>
            <w:top w:val="none" w:sz="0" w:space="0" w:color="auto"/>
            <w:left w:val="none" w:sz="0" w:space="0" w:color="auto"/>
            <w:bottom w:val="none" w:sz="0" w:space="0" w:color="auto"/>
            <w:right w:val="none" w:sz="0" w:space="0" w:color="auto"/>
          </w:divBdr>
        </w:div>
        <w:div w:id="1411849792">
          <w:marLeft w:val="2100"/>
          <w:marRight w:val="0"/>
          <w:marTop w:val="0"/>
          <w:marBottom w:val="0"/>
          <w:divBdr>
            <w:top w:val="none" w:sz="0" w:space="0" w:color="auto"/>
            <w:left w:val="none" w:sz="0" w:space="0" w:color="auto"/>
            <w:bottom w:val="none" w:sz="0" w:space="0" w:color="auto"/>
            <w:right w:val="none" w:sz="0" w:space="0" w:color="auto"/>
          </w:divBdr>
          <w:divsChild>
            <w:div w:id="922448352">
              <w:marLeft w:val="0"/>
              <w:marRight w:val="0"/>
              <w:marTop w:val="0"/>
              <w:marBottom w:val="0"/>
              <w:divBdr>
                <w:top w:val="none" w:sz="0" w:space="0" w:color="auto"/>
                <w:left w:val="none" w:sz="0" w:space="0" w:color="auto"/>
                <w:bottom w:val="none" w:sz="0" w:space="0" w:color="auto"/>
                <w:right w:val="none" w:sz="0" w:space="0" w:color="auto"/>
              </w:divBdr>
              <w:divsChild>
                <w:div w:id="72275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1360">
          <w:marLeft w:val="2100"/>
          <w:marRight w:val="0"/>
          <w:marTop w:val="0"/>
          <w:marBottom w:val="0"/>
          <w:divBdr>
            <w:top w:val="none" w:sz="0" w:space="0" w:color="auto"/>
            <w:left w:val="none" w:sz="0" w:space="0" w:color="auto"/>
            <w:bottom w:val="none" w:sz="0" w:space="0" w:color="auto"/>
            <w:right w:val="none" w:sz="0" w:space="0" w:color="auto"/>
          </w:divBdr>
          <w:divsChild>
            <w:div w:id="339700871">
              <w:marLeft w:val="300"/>
              <w:marRight w:val="0"/>
              <w:marTop w:val="0"/>
              <w:marBottom w:val="75"/>
              <w:divBdr>
                <w:top w:val="none" w:sz="0" w:space="0" w:color="auto"/>
                <w:left w:val="none" w:sz="0" w:space="0" w:color="auto"/>
                <w:bottom w:val="none" w:sz="0" w:space="0" w:color="auto"/>
                <w:right w:val="none" w:sz="0" w:space="0" w:color="auto"/>
              </w:divBdr>
              <w:divsChild>
                <w:div w:id="1697846661">
                  <w:marLeft w:val="0"/>
                  <w:marRight w:val="0"/>
                  <w:marTop w:val="0"/>
                  <w:marBottom w:val="0"/>
                  <w:divBdr>
                    <w:top w:val="none" w:sz="0" w:space="0" w:color="auto"/>
                    <w:left w:val="none" w:sz="0" w:space="0" w:color="auto"/>
                    <w:bottom w:val="none" w:sz="0" w:space="0" w:color="auto"/>
                    <w:right w:val="none" w:sz="0" w:space="0" w:color="auto"/>
                  </w:divBdr>
                  <w:divsChild>
                    <w:div w:id="1333678038">
                      <w:marLeft w:val="0"/>
                      <w:marRight w:val="0"/>
                      <w:marTop w:val="0"/>
                      <w:marBottom w:val="0"/>
                      <w:divBdr>
                        <w:top w:val="none" w:sz="0" w:space="0" w:color="auto"/>
                        <w:left w:val="none" w:sz="0" w:space="0" w:color="auto"/>
                        <w:bottom w:val="none" w:sz="0" w:space="0" w:color="auto"/>
                        <w:right w:val="none" w:sz="0" w:space="0" w:color="auto"/>
                      </w:divBdr>
                      <w:divsChild>
                        <w:div w:id="1959993115">
                          <w:marLeft w:val="0"/>
                          <w:marRight w:val="0"/>
                          <w:marTop w:val="0"/>
                          <w:marBottom w:val="0"/>
                          <w:divBdr>
                            <w:top w:val="none" w:sz="0" w:space="0" w:color="auto"/>
                            <w:left w:val="none" w:sz="0" w:space="0" w:color="auto"/>
                            <w:bottom w:val="none" w:sz="0" w:space="0" w:color="auto"/>
                            <w:right w:val="none" w:sz="0" w:space="0" w:color="auto"/>
                          </w:divBdr>
                          <w:divsChild>
                            <w:div w:id="159854688">
                              <w:marLeft w:val="0"/>
                              <w:marRight w:val="0"/>
                              <w:marTop w:val="0"/>
                              <w:marBottom w:val="0"/>
                              <w:divBdr>
                                <w:top w:val="none" w:sz="0" w:space="0" w:color="auto"/>
                                <w:left w:val="none" w:sz="0" w:space="0" w:color="auto"/>
                                <w:bottom w:val="none" w:sz="0" w:space="0" w:color="auto"/>
                                <w:right w:val="none" w:sz="0" w:space="0" w:color="auto"/>
                              </w:divBdr>
                              <w:divsChild>
                                <w:div w:id="1985742291">
                                  <w:marLeft w:val="0"/>
                                  <w:marRight w:val="0"/>
                                  <w:marTop w:val="0"/>
                                  <w:marBottom w:val="0"/>
                                  <w:divBdr>
                                    <w:top w:val="none" w:sz="0" w:space="0" w:color="auto"/>
                                    <w:left w:val="none" w:sz="0" w:space="0" w:color="auto"/>
                                    <w:bottom w:val="none" w:sz="0" w:space="0" w:color="auto"/>
                                    <w:right w:val="none" w:sz="0" w:space="0" w:color="auto"/>
                                  </w:divBdr>
                                  <w:divsChild>
                                    <w:div w:id="1030451001">
                                      <w:marLeft w:val="0"/>
                                      <w:marRight w:val="0"/>
                                      <w:marTop w:val="0"/>
                                      <w:marBottom w:val="0"/>
                                      <w:divBdr>
                                        <w:top w:val="none" w:sz="0" w:space="0" w:color="auto"/>
                                        <w:left w:val="none" w:sz="0" w:space="0" w:color="auto"/>
                                        <w:bottom w:val="none" w:sz="0" w:space="0" w:color="auto"/>
                                        <w:right w:val="none" w:sz="0" w:space="0" w:color="auto"/>
                                      </w:divBdr>
                                      <w:divsChild>
                                        <w:div w:id="95367910">
                                          <w:marLeft w:val="0"/>
                                          <w:marRight w:val="0"/>
                                          <w:marTop w:val="0"/>
                                          <w:marBottom w:val="0"/>
                                          <w:divBdr>
                                            <w:top w:val="none" w:sz="0" w:space="0" w:color="auto"/>
                                            <w:left w:val="none" w:sz="0" w:space="0" w:color="auto"/>
                                            <w:bottom w:val="none" w:sz="0" w:space="0" w:color="auto"/>
                                            <w:right w:val="none" w:sz="0" w:space="0" w:color="auto"/>
                                          </w:divBdr>
                                          <w:divsChild>
                                            <w:div w:id="555167661">
                                              <w:marLeft w:val="0"/>
                                              <w:marRight w:val="0"/>
                                              <w:marTop w:val="0"/>
                                              <w:marBottom w:val="0"/>
                                              <w:divBdr>
                                                <w:top w:val="none" w:sz="0" w:space="0" w:color="auto"/>
                                                <w:left w:val="none" w:sz="0" w:space="0" w:color="auto"/>
                                                <w:bottom w:val="none" w:sz="0" w:space="0" w:color="auto"/>
                                                <w:right w:val="none" w:sz="0" w:space="0" w:color="auto"/>
                                              </w:divBdr>
                                              <w:divsChild>
                                                <w:div w:id="724842057">
                                                  <w:marLeft w:val="0"/>
                                                  <w:marRight w:val="0"/>
                                                  <w:marTop w:val="0"/>
                                                  <w:marBottom w:val="0"/>
                                                  <w:divBdr>
                                                    <w:top w:val="none" w:sz="0" w:space="0" w:color="auto"/>
                                                    <w:left w:val="none" w:sz="0" w:space="0" w:color="auto"/>
                                                    <w:bottom w:val="none" w:sz="0" w:space="0" w:color="auto"/>
                                                    <w:right w:val="none" w:sz="0" w:space="0" w:color="auto"/>
                                                  </w:divBdr>
                                                  <w:divsChild>
                                                    <w:div w:id="613053082">
                                                      <w:marLeft w:val="0"/>
                                                      <w:marRight w:val="0"/>
                                                      <w:marTop w:val="0"/>
                                                      <w:marBottom w:val="0"/>
                                                      <w:divBdr>
                                                        <w:top w:val="none" w:sz="0" w:space="0" w:color="auto"/>
                                                        <w:left w:val="none" w:sz="0" w:space="0" w:color="auto"/>
                                                        <w:bottom w:val="none" w:sz="0" w:space="0" w:color="auto"/>
                                                        <w:right w:val="none" w:sz="0" w:space="0" w:color="auto"/>
                                                      </w:divBdr>
                                                      <w:divsChild>
                                                        <w:div w:id="1876969201">
                                                          <w:marLeft w:val="0"/>
                                                          <w:marRight w:val="0"/>
                                                          <w:marTop w:val="0"/>
                                                          <w:marBottom w:val="0"/>
                                                          <w:divBdr>
                                                            <w:top w:val="none" w:sz="0" w:space="0" w:color="auto"/>
                                                            <w:left w:val="none" w:sz="0" w:space="0" w:color="auto"/>
                                                            <w:bottom w:val="none" w:sz="0" w:space="0" w:color="auto"/>
                                                            <w:right w:val="none" w:sz="0" w:space="0" w:color="auto"/>
                                                          </w:divBdr>
                                                          <w:divsChild>
                                                            <w:div w:id="1813790977">
                                                              <w:marLeft w:val="0"/>
                                                              <w:marRight w:val="0"/>
                                                              <w:marTop w:val="0"/>
                                                              <w:marBottom w:val="0"/>
                                                              <w:divBdr>
                                                                <w:top w:val="none" w:sz="0" w:space="0" w:color="auto"/>
                                                                <w:left w:val="none" w:sz="0" w:space="0" w:color="auto"/>
                                                                <w:bottom w:val="none" w:sz="0" w:space="0" w:color="auto"/>
                                                                <w:right w:val="none" w:sz="0" w:space="0" w:color="auto"/>
                                                              </w:divBdr>
                                                              <w:divsChild>
                                                                <w:div w:id="1224869691">
                                                                  <w:marLeft w:val="0"/>
                                                                  <w:marRight w:val="0"/>
                                                                  <w:marTop w:val="100"/>
                                                                  <w:marBottom w:val="100"/>
                                                                  <w:divBdr>
                                                                    <w:top w:val="none" w:sz="0" w:space="0" w:color="auto"/>
                                                                    <w:left w:val="none" w:sz="0" w:space="0" w:color="auto"/>
                                                                    <w:bottom w:val="none" w:sz="0" w:space="0" w:color="auto"/>
                                                                    <w:right w:val="none" w:sz="0" w:space="0" w:color="auto"/>
                                                                  </w:divBdr>
                                                                  <w:divsChild>
                                                                    <w:div w:id="453641231">
                                                                      <w:marLeft w:val="0"/>
                                                                      <w:marRight w:val="0"/>
                                                                      <w:marTop w:val="0"/>
                                                                      <w:marBottom w:val="0"/>
                                                                      <w:divBdr>
                                                                        <w:top w:val="none" w:sz="0" w:space="0" w:color="auto"/>
                                                                        <w:left w:val="none" w:sz="0" w:space="0" w:color="auto"/>
                                                                        <w:bottom w:val="none" w:sz="0" w:space="0" w:color="auto"/>
                                                                        <w:right w:val="none" w:sz="0" w:space="0" w:color="auto"/>
                                                                      </w:divBdr>
                                                                      <w:divsChild>
                                                                        <w:div w:id="114254998">
                                                                          <w:marLeft w:val="0"/>
                                                                          <w:marRight w:val="0"/>
                                                                          <w:marTop w:val="0"/>
                                                                          <w:marBottom w:val="0"/>
                                                                          <w:divBdr>
                                                                            <w:top w:val="none" w:sz="0" w:space="0" w:color="auto"/>
                                                                            <w:left w:val="none" w:sz="0" w:space="0" w:color="auto"/>
                                                                            <w:bottom w:val="none" w:sz="0" w:space="0" w:color="auto"/>
                                                                            <w:right w:val="none" w:sz="0" w:space="0" w:color="auto"/>
                                                                          </w:divBdr>
                                                                          <w:divsChild>
                                                                            <w:div w:id="739644027">
                                                                              <w:marLeft w:val="0"/>
                                                                              <w:marRight w:val="0"/>
                                                                              <w:marTop w:val="0"/>
                                                                              <w:marBottom w:val="0"/>
                                                                              <w:divBdr>
                                                                                <w:top w:val="none" w:sz="0" w:space="0" w:color="auto"/>
                                                                                <w:left w:val="none" w:sz="0" w:space="0" w:color="auto"/>
                                                                                <w:bottom w:val="none" w:sz="0" w:space="0" w:color="auto"/>
                                                                                <w:right w:val="none" w:sz="0" w:space="0" w:color="auto"/>
                                                                              </w:divBdr>
                                                                              <w:divsChild>
                                                                                <w:div w:id="193103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6765">
                                                                          <w:marLeft w:val="0"/>
                                                                          <w:marRight w:val="0"/>
                                                                          <w:marTop w:val="0"/>
                                                                          <w:marBottom w:val="0"/>
                                                                          <w:divBdr>
                                                                            <w:top w:val="none" w:sz="0" w:space="0" w:color="auto"/>
                                                                            <w:left w:val="none" w:sz="0" w:space="0" w:color="auto"/>
                                                                            <w:bottom w:val="none" w:sz="0" w:space="0" w:color="auto"/>
                                                                            <w:right w:val="none" w:sz="0" w:space="0" w:color="auto"/>
                                                                          </w:divBdr>
                                                                          <w:divsChild>
                                                                            <w:div w:id="466240671">
                                                                              <w:marLeft w:val="0"/>
                                                                              <w:marRight w:val="0"/>
                                                                              <w:marTop w:val="45"/>
                                                                              <w:marBottom w:val="0"/>
                                                                              <w:divBdr>
                                                                                <w:top w:val="none" w:sz="0" w:space="0" w:color="auto"/>
                                                                                <w:left w:val="none" w:sz="0" w:space="0" w:color="auto"/>
                                                                                <w:bottom w:val="none" w:sz="0" w:space="0" w:color="auto"/>
                                                                                <w:right w:val="none" w:sz="0" w:space="0" w:color="auto"/>
                                                                              </w:divBdr>
                                                                            </w:div>
                                                                            <w:div w:id="1781216383">
                                                                              <w:marLeft w:val="0"/>
                                                                              <w:marRight w:val="0"/>
                                                                              <w:marTop w:val="45"/>
                                                                              <w:marBottom w:val="0"/>
                                                                              <w:divBdr>
                                                                                <w:top w:val="none" w:sz="0" w:space="0" w:color="auto"/>
                                                                                <w:left w:val="none" w:sz="0" w:space="0" w:color="auto"/>
                                                                                <w:bottom w:val="none" w:sz="0" w:space="0" w:color="auto"/>
                                                                                <w:right w:val="none" w:sz="0" w:space="0" w:color="auto"/>
                                                                              </w:divBdr>
                                                                              <w:divsChild>
                                                                                <w:div w:id="17279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02602">
                                                                          <w:marLeft w:val="0"/>
                                                                          <w:marRight w:val="0"/>
                                                                          <w:marTop w:val="0"/>
                                                                          <w:marBottom w:val="0"/>
                                                                          <w:divBdr>
                                                                            <w:top w:val="none" w:sz="0" w:space="0" w:color="auto"/>
                                                                            <w:left w:val="none" w:sz="0" w:space="0" w:color="auto"/>
                                                                            <w:bottom w:val="none" w:sz="0" w:space="0" w:color="auto"/>
                                                                            <w:right w:val="none" w:sz="0" w:space="0" w:color="auto"/>
                                                                          </w:divBdr>
                                                                        </w:div>
                                                                      </w:divsChild>
                                                                    </w:div>
                                                                    <w:div w:id="919677798">
                                                                      <w:marLeft w:val="0"/>
                                                                      <w:marRight w:val="0"/>
                                                                      <w:marTop w:val="0"/>
                                                                      <w:marBottom w:val="0"/>
                                                                      <w:divBdr>
                                                                        <w:top w:val="none" w:sz="0" w:space="0" w:color="auto"/>
                                                                        <w:left w:val="none" w:sz="0" w:space="0" w:color="auto"/>
                                                                        <w:bottom w:val="none" w:sz="0" w:space="0" w:color="auto"/>
                                                                        <w:right w:val="none" w:sz="0" w:space="0" w:color="auto"/>
                                                                      </w:divBdr>
                                                                      <w:divsChild>
                                                                        <w:div w:id="35758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5871534">
              <w:marLeft w:val="0"/>
              <w:marRight w:val="0"/>
              <w:marTop w:val="0"/>
              <w:marBottom w:val="0"/>
              <w:divBdr>
                <w:top w:val="none" w:sz="0" w:space="0" w:color="auto"/>
                <w:left w:val="none" w:sz="0" w:space="0" w:color="auto"/>
                <w:bottom w:val="none" w:sz="0" w:space="0" w:color="auto"/>
                <w:right w:val="none" w:sz="0" w:space="0" w:color="auto"/>
              </w:divBdr>
              <w:divsChild>
                <w:div w:id="477379566">
                  <w:marLeft w:val="0"/>
                  <w:marRight w:val="0"/>
                  <w:marTop w:val="0"/>
                  <w:marBottom w:val="0"/>
                  <w:divBdr>
                    <w:top w:val="none" w:sz="0" w:space="0" w:color="auto"/>
                    <w:left w:val="none" w:sz="0" w:space="0" w:color="auto"/>
                    <w:bottom w:val="none" w:sz="0" w:space="0" w:color="auto"/>
                    <w:right w:val="none" w:sz="0" w:space="0" w:color="auto"/>
                  </w:divBdr>
                  <w:divsChild>
                    <w:div w:id="477068739">
                      <w:marLeft w:val="0"/>
                      <w:marRight w:val="0"/>
                      <w:marTop w:val="0"/>
                      <w:marBottom w:val="75"/>
                      <w:divBdr>
                        <w:top w:val="none" w:sz="0" w:space="0" w:color="auto"/>
                        <w:left w:val="none" w:sz="0" w:space="0" w:color="auto"/>
                        <w:bottom w:val="none" w:sz="0" w:space="0" w:color="auto"/>
                        <w:right w:val="none" w:sz="0" w:space="0" w:color="auto"/>
                      </w:divBdr>
                    </w:div>
                    <w:div w:id="1302807487">
                      <w:marLeft w:val="0"/>
                      <w:marRight w:val="0"/>
                      <w:marTop w:val="0"/>
                      <w:marBottom w:val="0"/>
                      <w:divBdr>
                        <w:top w:val="none" w:sz="0" w:space="0" w:color="auto"/>
                        <w:left w:val="none" w:sz="0" w:space="0" w:color="auto"/>
                        <w:bottom w:val="none" w:sz="0" w:space="0" w:color="auto"/>
                        <w:right w:val="none" w:sz="0" w:space="0" w:color="auto"/>
                      </w:divBdr>
                    </w:div>
                    <w:div w:id="1569417826">
                      <w:marLeft w:val="0"/>
                      <w:marRight w:val="0"/>
                      <w:marTop w:val="0"/>
                      <w:marBottom w:val="75"/>
                      <w:divBdr>
                        <w:top w:val="none" w:sz="0" w:space="0" w:color="auto"/>
                        <w:left w:val="none" w:sz="0" w:space="0" w:color="auto"/>
                        <w:bottom w:val="none" w:sz="0" w:space="0" w:color="auto"/>
                        <w:right w:val="none" w:sz="0" w:space="0" w:color="auto"/>
                      </w:divBdr>
                    </w:div>
                  </w:divsChild>
                </w:div>
                <w:div w:id="1122386619">
                  <w:marLeft w:val="0"/>
                  <w:marRight w:val="0"/>
                  <w:marTop w:val="0"/>
                  <w:marBottom w:val="105"/>
                  <w:divBdr>
                    <w:top w:val="none" w:sz="0" w:space="0" w:color="auto"/>
                    <w:left w:val="none" w:sz="0" w:space="0" w:color="auto"/>
                    <w:bottom w:val="none" w:sz="0" w:space="0" w:color="auto"/>
                    <w:right w:val="none" w:sz="0" w:space="0" w:color="auto"/>
                  </w:divBdr>
                </w:div>
              </w:divsChild>
            </w:div>
            <w:div w:id="1664042728">
              <w:marLeft w:val="0"/>
              <w:marRight w:val="0"/>
              <w:marTop w:val="0"/>
              <w:marBottom w:val="0"/>
              <w:divBdr>
                <w:top w:val="none" w:sz="0" w:space="0" w:color="auto"/>
                <w:left w:val="none" w:sz="0" w:space="0" w:color="auto"/>
                <w:bottom w:val="none" w:sz="0" w:space="0" w:color="auto"/>
                <w:right w:val="none" w:sz="0" w:space="0" w:color="auto"/>
              </w:divBdr>
              <w:divsChild>
                <w:div w:id="886450178">
                  <w:marLeft w:val="0"/>
                  <w:marRight w:val="0"/>
                  <w:marTop w:val="0"/>
                  <w:marBottom w:val="0"/>
                  <w:divBdr>
                    <w:top w:val="none" w:sz="0" w:space="0" w:color="auto"/>
                    <w:left w:val="none" w:sz="0" w:space="0" w:color="auto"/>
                    <w:bottom w:val="none" w:sz="0" w:space="0" w:color="auto"/>
                    <w:right w:val="none" w:sz="0" w:space="0" w:color="auto"/>
                  </w:divBdr>
                  <w:divsChild>
                    <w:div w:id="1796832086">
                      <w:marLeft w:val="0"/>
                      <w:marRight w:val="0"/>
                      <w:marTop w:val="0"/>
                      <w:marBottom w:val="0"/>
                      <w:divBdr>
                        <w:top w:val="none" w:sz="0" w:space="0" w:color="auto"/>
                        <w:left w:val="none" w:sz="0" w:space="0" w:color="auto"/>
                        <w:bottom w:val="none" w:sz="0" w:space="0" w:color="auto"/>
                        <w:right w:val="none" w:sz="0" w:space="0" w:color="auto"/>
                      </w:divBdr>
                      <w:divsChild>
                        <w:div w:id="1775704062">
                          <w:marLeft w:val="0"/>
                          <w:marRight w:val="0"/>
                          <w:marTop w:val="0"/>
                          <w:marBottom w:val="0"/>
                          <w:divBdr>
                            <w:top w:val="none" w:sz="0" w:space="0" w:color="auto"/>
                            <w:left w:val="none" w:sz="0" w:space="0" w:color="auto"/>
                            <w:bottom w:val="none" w:sz="0" w:space="0" w:color="auto"/>
                            <w:right w:val="none" w:sz="0" w:space="0" w:color="auto"/>
                          </w:divBdr>
                          <w:divsChild>
                            <w:div w:id="1176044393">
                              <w:marLeft w:val="0"/>
                              <w:marRight w:val="0"/>
                              <w:marTop w:val="0"/>
                              <w:marBottom w:val="0"/>
                              <w:divBdr>
                                <w:top w:val="none" w:sz="0" w:space="0" w:color="auto"/>
                                <w:left w:val="none" w:sz="0" w:space="0" w:color="auto"/>
                                <w:bottom w:val="none" w:sz="0" w:space="0" w:color="auto"/>
                                <w:right w:val="none" w:sz="0" w:space="0" w:color="auto"/>
                              </w:divBdr>
                              <w:divsChild>
                                <w:div w:id="354582452">
                                  <w:marLeft w:val="0"/>
                                  <w:marRight w:val="0"/>
                                  <w:marTop w:val="0"/>
                                  <w:marBottom w:val="0"/>
                                  <w:divBdr>
                                    <w:top w:val="none" w:sz="0" w:space="0" w:color="auto"/>
                                    <w:left w:val="none" w:sz="0" w:space="0" w:color="auto"/>
                                    <w:bottom w:val="none" w:sz="0" w:space="0" w:color="auto"/>
                                    <w:right w:val="none" w:sz="0" w:space="0" w:color="auto"/>
                                  </w:divBdr>
                                  <w:divsChild>
                                    <w:div w:id="1281498134">
                                      <w:marLeft w:val="0"/>
                                      <w:marRight w:val="0"/>
                                      <w:marTop w:val="0"/>
                                      <w:marBottom w:val="0"/>
                                      <w:divBdr>
                                        <w:top w:val="none" w:sz="0" w:space="0" w:color="auto"/>
                                        <w:left w:val="none" w:sz="0" w:space="0" w:color="auto"/>
                                        <w:bottom w:val="none" w:sz="0" w:space="0" w:color="auto"/>
                                        <w:right w:val="none" w:sz="0" w:space="0" w:color="auto"/>
                                      </w:divBdr>
                                      <w:divsChild>
                                        <w:div w:id="504057813">
                                          <w:marLeft w:val="0"/>
                                          <w:marRight w:val="0"/>
                                          <w:marTop w:val="0"/>
                                          <w:marBottom w:val="0"/>
                                          <w:divBdr>
                                            <w:top w:val="none" w:sz="0" w:space="0" w:color="auto"/>
                                            <w:left w:val="none" w:sz="0" w:space="0" w:color="auto"/>
                                            <w:bottom w:val="none" w:sz="0" w:space="0" w:color="auto"/>
                                            <w:right w:val="none" w:sz="0" w:space="0" w:color="auto"/>
                                          </w:divBdr>
                                          <w:divsChild>
                                            <w:div w:id="675494763">
                                              <w:marLeft w:val="0"/>
                                              <w:marRight w:val="0"/>
                                              <w:marTop w:val="0"/>
                                              <w:marBottom w:val="0"/>
                                              <w:divBdr>
                                                <w:top w:val="none" w:sz="0" w:space="0" w:color="auto"/>
                                                <w:left w:val="none" w:sz="0" w:space="0" w:color="auto"/>
                                                <w:bottom w:val="none" w:sz="0" w:space="0" w:color="auto"/>
                                                <w:right w:val="none" w:sz="0" w:space="0" w:color="auto"/>
                                              </w:divBdr>
                                              <w:divsChild>
                                                <w:div w:id="692389783">
                                                  <w:marLeft w:val="0"/>
                                                  <w:marRight w:val="0"/>
                                                  <w:marTop w:val="0"/>
                                                  <w:marBottom w:val="0"/>
                                                  <w:divBdr>
                                                    <w:top w:val="none" w:sz="0" w:space="0" w:color="auto"/>
                                                    <w:left w:val="none" w:sz="0" w:space="0" w:color="auto"/>
                                                    <w:bottom w:val="none" w:sz="0" w:space="0" w:color="auto"/>
                                                    <w:right w:val="none" w:sz="0" w:space="0" w:color="auto"/>
                                                  </w:divBdr>
                                                  <w:divsChild>
                                                    <w:div w:id="1089429822">
                                                      <w:marLeft w:val="0"/>
                                                      <w:marRight w:val="0"/>
                                                      <w:marTop w:val="0"/>
                                                      <w:marBottom w:val="0"/>
                                                      <w:divBdr>
                                                        <w:top w:val="none" w:sz="0" w:space="0" w:color="auto"/>
                                                        <w:left w:val="none" w:sz="0" w:space="0" w:color="auto"/>
                                                        <w:bottom w:val="none" w:sz="0" w:space="0" w:color="auto"/>
                                                        <w:right w:val="none" w:sz="0" w:space="0" w:color="auto"/>
                                                      </w:divBdr>
                                                      <w:divsChild>
                                                        <w:div w:id="1432048441">
                                                          <w:marLeft w:val="0"/>
                                                          <w:marRight w:val="0"/>
                                                          <w:marTop w:val="0"/>
                                                          <w:marBottom w:val="0"/>
                                                          <w:divBdr>
                                                            <w:top w:val="none" w:sz="0" w:space="0" w:color="auto"/>
                                                            <w:left w:val="none" w:sz="0" w:space="0" w:color="auto"/>
                                                            <w:bottom w:val="none" w:sz="0" w:space="0" w:color="auto"/>
                                                            <w:right w:val="none" w:sz="0" w:space="0" w:color="auto"/>
                                                          </w:divBdr>
                                                          <w:divsChild>
                                                            <w:div w:id="505826932">
                                                              <w:marLeft w:val="0"/>
                                                              <w:marRight w:val="0"/>
                                                              <w:marTop w:val="0"/>
                                                              <w:marBottom w:val="0"/>
                                                              <w:divBdr>
                                                                <w:top w:val="none" w:sz="0" w:space="0" w:color="auto"/>
                                                                <w:left w:val="none" w:sz="0" w:space="0" w:color="auto"/>
                                                                <w:bottom w:val="none" w:sz="0" w:space="0" w:color="auto"/>
                                                                <w:right w:val="none" w:sz="0" w:space="0" w:color="auto"/>
                                                              </w:divBdr>
                                                              <w:divsChild>
                                                                <w:div w:id="952202112">
                                                                  <w:marLeft w:val="0"/>
                                                                  <w:marRight w:val="0"/>
                                                                  <w:marTop w:val="0"/>
                                                                  <w:marBottom w:val="0"/>
                                                                  <w:divBdr>
                                                                    <w:top w:val="none" w:sz="0" w:space="0" w:color="auto"/>
                                                                    <w:left w:val="none" w:sz="0" w:space="0" w:color="auto"/>
                                                                    <w:bottom w:val="none" w:sz="0" w:space="0" w:color="auto"/>
                                                                    <w:right w:val="none" w:sz="0" w:space="0" w:color="auto"/>
                                                                  </w:divBdr>
                                                                  <w:divsChild>
                                                                    <w:div w:id="425468261">
                                                                      <w:marLeft w:val="0"/>
                                                                      <w:marRight w:val="0"/>
                                                                      <w:marTop w:val="0"/>
                                                                      <w:marBottom w:val="0"/>
                                                                      <w:divBdr>
                                                                        <w:top w:val="none" w:sz="0" w:space="0" w:color="auto"/>
                                                                        <w:left w:val="none" w:sz="0" w:space="0" w:color="auto"/>
                                                                        <w:bottom w:val="none" w:sz="0" w:space="0" w:color="auto"/>
                                                                        <w:right w:val="none" w:sz="0" w:space="0" w:color="auto"/>
                                                                      </w:divBdr>
                                                                      <w:divsChild>
                                                                        <w:div w:id="265236601">
                                                                          <w:marLeft w:val="0"/>
                                                                          <w:marRight w:val="0"/>
                                                                          <w:marTop w:val="0"/>
                                                                          <w:marBottom w:val="0"/>
                                                                          <w:divBdr>
                                                                            <w:top w:val="none" w:sz="0" w:space="0" w:color="auto"/>
                                                                            <w:left w:val="none" w:sz="0" w:space="0" w:color="auto"/>
                                                                            <w:bottom w:val="none" w:sz="0" w:space="0" w:color="auto"/>
                                                                            <w:right w:val="none" w:sz="0" w:space="0" w:color="auto"/>
                                                                          </w:divBdr>
                                                                          <w:divsChild>
                                                                            <w:div w:id="2021589549">
                                                                              <w:marLeft w:val="0"/>
                                                                              <w:marRight w:val="0"/>
                                                                              <w:marTop w:val="0"/>
                                                                              <w:marBottom w:val="0"/>
                                                                              <w:divBdr>
                                                                                <w:top w:val="none" w:sz="0" w:space="0" w:color="auto"/>
                                                                                <w:left w:val="none" w:sz="0" w:space="0" w:color="auto"/>
                                                                                <w:bottom w:val="none" w:sz="0" w:space="0" w:color="auto"/>
                                                                                <w:right w:val="none" w:sz="0" w:space="0" w:color="auto"/>
                                                                              </w:divBdr>
                                                                              <w:divsChild>
                                                                                <w:div w:id="1984002410">
                                                                                  <w:marLeft w:val="0"/>
                                                                                  <w:marRight w:val="0"/>
                                                                                  <w:marTop w:val="0"/>
                                                                                  <w:marBottom w:val="0"/>
                                                                                  <w:divBdr>
                                                                                    <w:top w:val="none" w:sz="0" w:space="0" w:color="auto"/>
                                                                                    <w:left w:val="none" w:sz="0" w:space="0" w:color="auto"/>
                                                                                    <w:bottom w:val="none" w:sz="0" w:space="0" w:color="auto"/>
                                                                                    <w:right w:val="none" w:sz="0" w:space="0" w:color="auto"/>
                                                                                  </w:divBdr>
                                                                                  <w:divsChild>
                                                                                    <w:div w:id="537277310">
                                                                                      <w:marLeft w:val="0"/>
                                                                                      <w:marRight w:val="0"/>
                                                                                      <w:marTop w:val="0"/>
                                                                                      <w:marBottom w:val="0"/>
                                                                                      <w:divBdr>
                                                                                        <w:top w:val="none" w:sz="0" w:space="0" w:color="auto"/>
                                                                                        <w:left w:val="none" w:sz="0" w:space="0" w:color="auto"/>
                                                                                        <w:bottom w:val="none" w:sz="0" w:space="0" w:color="auto"/>
                                                                                        <w:right w:val="none" w:sz="0" w:space="0" w:color="auto"/>
                                                                                      </w:divBdr>
                                                                                      <w:divsChild>
                                                                                        <w:div w:id="88473998">
                                                                                          <w:marLeft w:val="0"/>
                                                                                          <w:marRight w:val="0"/>
                                                                                          <w:marTop w:val="0"/>
                                                                                          <w:marBottom w:val="0"/>
                                                                                          <w:divBdr>
                                                                                            <w:top w:val="none" w:sz="0" w:space="0" w:color="auto"/>
                                                                                            <w:left w:val="none" w:sz="0" w:space="0" w:color="auto"/>
                                                                                            <w:bottom w:val="none" w:sz="0" w:space="0" w:color="auto"/>
                                                                                            <w:right w:val="none" w:sz="0" w:space="0" w:color="auto"/>
                                                                                          </w:divBdr>
                                                                                          <w:divsChild>
                                                                                            <w:div w:id="483814424">
                                                                                              <w:marLeft w:val="0"/>
                                                                                              <w:marRight w:val="0"/>
                                                                                              <w:marTop w:val="0"/>
                                                                                              <w:marBottom w:val="0"/>
                                                                                              <w:divBdr>
                                                                                                <w:top w:val="none" w:sz="0" w:space="0" w:color="auto"/>
                                                                                                <w:left w:val="none" w:sz="0" w:space="0" w:color="auto"/>
                                                                                                <w:bottom w:val="none" w:sz="0" w:space="0" w:color="auto"/>
                                                                                                <w:right w:val="none" w:sz="0" w:space="0" w:color="auto"/>
                                                                                              </w:divBdr>
                                                                                              <w:divsChild>
                                                                                                <w:div w:id="1408453364">
                                                                                                  <w:marLeft w:val="0"/>
                                                                                                  <w:marRight w:val="0"/>
                                                                                                  <w:marTop w:val="0"/>
                                                                                                  <w:marBottom w:val="0"/>
                                                                                                  <w:divBdr>
                                                                                                    <w:top w:val="none" w:sz="0" w:space="0" w:color="auto"/>
                                                                                                    <w:left w:val="none" w:sz="0" w:space="0" w:color="auto"/>
                                                                                                    <w:bottom w:val="none" w:sz="0" w:space="0" w:color="auto"/>
                                                                                                    <w:right w:val="none" w:sz="0" w:space="0" w:color="auto"/>
                                                                                                  </w:divBdr>
                                                                                                  <w:divsChild>
                                                                                                    <w:div w:id="1442991739">
                                                                                                      <w:marLeft w:val="0"/>
                                                                                                      <w:marRight w:val="0"/>
                                                                                                      <w:marTop w:val="0"/>
                                                                                                      <w:marBottom w:val="0"/>
                                                                                                      <w:divBdr>
                                                                                                        <w:top w:val="none" w:sz="0" w:space="0" w:color="auto"/>
                                                                                                        <w:left w:val="none" w:sz="0" w:space="0" w:color="auto"/>
                                                                                                        <w:bottom w:val="none" w:sz="0" w:space="0" w:color="auto"/>
                                                                                                        <w:right w:val="none" w:sz="0" w:space="0" w:color="auto"/>
                                                                                                      </w:divBdr>
                                                                                                      <w:divsChild>
                                                                                                        <w:div w:id="1029526192">
                                                                                                          <w:marLeft w:val="700"/>
                                                                                                          <w:marRight w:val="0"/>
                                                                                                          <w:marTop w:val="0"/>
                                                                                                          <w:marBottom w:val="0"/>
                                                                                                          <w:divBdr>
                                                                                                            <w:top w:val="none" w:sz="0" w:space="0" w:color="auto"/>
                                                                                                            <w:left w:val="none" w:sz="0" w:space="0" w:color="auto"/>
                                                                                                            <w:bottom w:val="none" w:sz="0" w:space="0" w:color="auto"/>
                                                                                                            <w:right w:val="none" w:sz="0" w:space="0" w:color="auto"/>
                                                                                                          </w:divBdr>
                                                                                                          <w:divsChild>
                                                                                                            <w:div w:id="470830097">
                                                                                                              <w:marLeft w:val="0"/>
                                                                                                              <w:marRight w:val="0"/>
                                                                                                              <w:marTop w:val="0"/>
                                                                                                              <w:marBottom w:val="0"/>
                                                                                                              <w:divBdr>
                                                                                                                <w:top w:val="none" w:sz="0" w:space="0" w:color="auto"/>
                                                                                                                <w:left w:val="none" w:sz="0" w:space="0" w:color="auto"/>
                                                                                                                <w:bottom w:val="none" w:sz="0" w:space="0" w:color="auto"/>
                                                                                                                <w:right w:val="none" w:sz="0" w:space="0" w:color="auto"/>
                                                                                                              </w:divBdr>
                                                                                                              <w:divsChild>
                                                                                                                <w:div w:id="1667366919">
                                                                                                                  <w:marLeft w:val="0"/>
                                                                                                                  <w:marRight w:val="0"/>
                                                                                                                  <w:marTop w:val="0"/>
                                                                                                                  <w:marBottom w:val="0"/>
                                                                                                                  <w:divBdr>
                                                                                                                    <w:top w:val="none" w:sz="0" w:space="0" w:color="auto"/>
                                                                                                                    <w:left w:val="none" w:sz="0" w:space="0" w:color="auto"/>
                                                                                                                    <w:bottom w:val="none" w:sz="0" w:space="0" w:color="auto"/>
                                                                                                                    <w:right w:val="none" w:sz="0" w:space="0" w:color="auto"/>
                                                                                                                  </w:divBdr>
                                                                                                                </w:div>
                                                                                                              </w:divsChild>
                                                                                                            </w:div>
                                                                                                            <w:div w:id="1601987141">
                                                                                                              <w:marLeft w:val="0"/>
                                                                                                              <w:marRight w:val="195"/>
                                                                                                              <w:marTop w:val="0"/>
                                                                                                              <w:marBottom w:val="0"/>
                                                                                                              <w:divBdr>
                                                                                                                <w:top w:val="none" w:sz="0" w:space="0" w:color="auto"/>
                                                                                                                <w:left w:val="none" w:sz="0" w:space="0" w:color="auto"/>
                                                                                                                <w:bottom w:val="none" w:sz="0" w:space="0" w:color="auto"/>
                                                                                                                <w:right w:val="none" w:sz="0" w:space="0" w:color="auto"/>
                                                                                                              </w:divBdr>
                                                                                                              <w:divsChild>
                                                                                                                <w:div w:id="544753655">
                                                                                                                  <w:marLeft w:val="0"/>
                                                                                                                  <w:marRight w:val="0"/>
                                                                                                                  <w:marTop w:val="0"/>
                                                                                                                  <w:marBottom w:val="0"/>
                                                                                                                  <w:divBdr>
                                                                                                                    <w:top w:val="none" w:sz="0" w:space="0" w:color="auto"/>
                                                                                                                    <w:left w:val="none" w:sz="0" w:space="0" w:color="auto"/>
                                                                                                                    <w:bottom w:val="none" w:sz="0" w:space="0" w:color="auto"/>
                                                                                                                    <w:right w:val="none" w:sz="0" w:space="0" w:color="auto"/>
                                                                                                                  </w:divBdr>
                                                                                                                </w:div>
                                                                                                                <w:div w:id="5851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47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6765185">
              <w:marLeft w:val="0"/>
              <w:marRight w:val="0"/>
              <w:marTop w:val="0"/>
              <w:marBottom w:val="0"/>
              <w:divBdr>
                <w:top w:val="none" w:sz="0" w:space="0" w:color="auto"/>
                <w:left w:val="none" w:sz="0" w:space="0" w:color="auto"/>
                <w:bottom w:val="none" w:sz="0" w:space="0" w:color="auto"/>
                <w:right w:val="none" w:sz="0" w:space="0" w:color="auto"/>
              </w:divBdr>
              <w:divsChild>
                <w:div w:id="678973488">
                  <w:marLeft w:val="0"/>
                  <w:marRight w:val="0"/>
                  <w:marTop w:val="0"/>
                  <w:marBottom w:val="0"/>
                  <w:divBdr>
                    <w:top w:val="none" w:sz="0" w:space="0" w:color="auto"/>
                    <w:left w:val="none" w:sz="0" w:space="0" w:color="auto"/>
                    <w:bottom w:val="none" w:sz="0" w:space="0" w:color="auto"/>
                    <w:right w:val="none" w:sz="0" w:space="0" w:color="auto"/>
                  </w:divBdr>
                  <w:divsChild>
                    <w:div w:id="311834610">
                      <w:marLeft w:val="0"/>
                      <w:marRight w:val="0"/>
                      <w:marTop w:val="0"/>
                      <w:marBottom w:val="75"/>
                      <w:divBdr>
                        <w:top w:val="none" w:sz="0" w:space="0" w:color="auto"/>
                        <w:left w:val="none" w:sz="0" w:space="0" w:color="auto"/>
                        <w:bottom w:val="none" w:sz="0" w:space="0" w:color="auto"/>
                        <w:right w:val="none" w:sz="0" w:space="0" w:color="auto"/>
                      </w:divBdr>
                    </w:div>
                    <w:div w:id="1461847534">
                      <w:marLeft w:val="0"/>
                      <w:marRight w:val="0"/>
                      <w:marTop w:val="0"/>
                      <w:marBottom w:val="75"/>
                      <w:divBdr>
                        <w:top w:val="none" w:sz="0" w:space="0" w:color="auto"/>
                        <w:left w:val="none" w:sz="0" w:space="0" w:color="auto"/>
                        <w:bottom w:val="none" w:sz="0" w:space="0" w:color="auto"/>
                        <w:right w:val="none" w:sz="0" w:space="0" w:color="auto"/>
                      </w:divBdr>
                    </w:div>
                    <w:div w:id="1937126418">
                      <w:marLeft w:val="0"/>
                      <w:marRight w:val="0"/>
                      <w:marTop w:val="0"/>
                      <w:marBottom w:val="0"/>
                      <w:divBdr>
                        <w:top w:val="none" w:sz="0" w:space="0" w:color="auto"/>
                        <w:left w:val="none" w:sz="0" w:space="0" w:color="auto"/>
                        <w:bottom w:val="none" w:sz="0" w:space="0" w:color="auto"/>
                        <w:right w:val="none" w:sz="0" w:space="0" w:color="auto"/>
                      </w:divBdr>
                    </w:div>
                  </w:divsChild>
                </w:div>
                <w:div w:id="71415753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965964263">
          <w:marLeft w:val="2100"/>
          <w:marRight w:val="0"/>
          <w:marTop w:val="0"/>
          <w:marBottom w:val="0"/>
          <w:divBdr>
            <w:top w:val="none" w:sz="0" w:space="0" w:color="auto"/>
            <w:left w:val="none" w:sz="0" w:space="0" w:color="auto"/>
            <w:bottom w:val="none" w:sz="0" w:space="0" w:color="auto"/>
            <w:right w:val="none" w:sz="0" w:space="0" w:color="auto"/>
          </w:divBdr>
          <w:divsChild>
            <w:div w:id="180558920">
              <w:marLeft w:val="0"/>
              <w:marRight w:val="0"/>
              <w:marTop w:val="0"/>
              <w:marBottom w:val="0"/>
              <w:divBdr>
                <w:top w:val="none" w:sz="0" w:space="0" w:color="auto"/>
                <w:left w:val="none" w:sz="0" w:space="0" w:color="auto"/>
                <w:bottom w:val="none" w:sz="0" w:space="0" w:color="auto"/>
                <w:right w:val="none" w:sz="0" w:space="0" w:color="auto"/>
              </w:divBdr>
              <w:divsChild>
                <w:div w:id="1082488780">
                  <w:marLeft w:val="0"/>
                  <w:marRight w:val="0"/>
                  <w:marTop w:val="0"/>
                  <w:marBottom w:val="0"/>
                  <w:divBdr>
                    <w:top w:val="none" w:sz="0" w:space="0" w:color="auto"/>
                    <w:left w:val="none" w:sz="0" w:space="0" w:color="auto"/>
                    <w:bottom w:val="none" w:sz="0" w:space="0" w:color="auto"/>
                    <w:right w:val="none" w:sz="0" w:space="0" w:color="auto"/>
                  </w:divBdr>
                  <w:divsChild>
                    <w:div w:id="550846206">
                      <w:marLeft w:val="0"/>
                      <w:marRight w:val="0"/>
                      <w:marTop w:val="0"/>
                      <w:marBottom w:val="0"/>
                      <w:divBdr>
                        <w:top w:val="none" w:sz="0" w:space="0" w:color="auto"/>
                        <w:left w:val="none" w:sz="0" w:space="0" w:color="auto"/>
                        <w:bottom w:val="none" w:sz="0" w:space="0" w:color="auto"/>
                        <w:right w:val="none" w:sz="0" w:space="0" w:color="auto"/>
                      </w:divBdr>
                    </w:div>
                  </w:divsChild>
                </w:div>
                <w:div w:id="1154417138">
                  <w:marLeft w:val="0"/>
                  <w:marRight w:val="0"/>
                  <w:marTop w:val="0"/>
                  <w:marBottom w:val="0"/>
                  <w:divBdr>
                    <w:top w:val="none" w:sz="0" w:space="0" w:color="auto"/>
                    <w:left w:val="none" w:sz="0" w:space="0" w:color="auto"/>
                    <w:bottom w:val="none" w:sz="0" w:space="0" w:color="auto"/>
                    <w:right w:val="none" w:sz="0" w:space="0" w:color="auto"/>
                  </w:divBdr>
                  <w:divsChild>
                    <w:div w:id="76095923">
                      <w:marLeft w:val="0"/>
                      <w:marRight w:val="0"/>
                      <w:marTop w:val="0"/>
                      <w:marBottom w:val="0"/>
                      <w:divBdr>
                        <w:top w:val="none" w:sz="0" w:space="0" w:color="auto"/>
                        <w:left w:val="none" w:sz="0" w:space="0" w:color="auto"/>
                        <w:bottom w:val="none" w:sz="0" w:space="0" w:color="auto"/>
                        <w:right w:val="none" w:sz="0" w:space="0" w:color="auto"/>
                      </w:divBdr>
                    </w:div>
                    <w:div w:id="389546338">
                      <w:marLeft w:val="0"/>
                      <w:marRight w:val="0"/>
                      <w:marTop w:val="0"/>
                      <w:marBottom w:val="0"/>
                      <w:divBdr>
                        <w:top w:val="none" w:sz="0" w:space="0" w:color="auto"/>
                        <w:left w:val="none" w:sz="0" w:space="0" w:color="auto"/>
                        <w:bottom w:val="none" w:sz="0" w:space="0" w:color="auto"/>
                        <w:right w:val="none" w:sz="0" w:space="0" w:color="auto"/>
                      </w:divBdr>
                    </w:div>
                    <w:div w:id="160098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839195">
      <w:bodyDiv w:val="1"/>
      <w:marLeft w:val="0"/>
      <w:marRight w:val="0"/>
      <w:marTop w:val="0"/>
      <w:marBottom w:val="0"/>
      <w:divBdr>
        <w:top w:val="none" w:sz="0" w:space="0" w:color="auto"/>
        <w:left w:val="none" w:sz="0" w:space="0" w:color="auto"/>
        <w:bottom w:val="none" w:sz="0" w:space="0" w:color="auto"/>
        <w:right w:val="none" w:sz="0" w:space="0" w:color="auto"/>
      </w:divBdr>
      <w:divsChild>
        <w:div w:id="573902580">
          <w:marLeft w:val="0"/>
          <w:marRight w:val="0"/>
          <w:marTop w:val="0"/>
          <w:marBottom w:val="0"/>
          <w:divBdr>
            <w:top w:val="none" w:sz="0" w:space="0" w:color="auto"/>
            <w:left w:val="none" w:sz="0" w:space="0" w:color="auto"/>
            <w:bottom w:val="none" w:sz="0" w:space="0" w:color="auto"/>
            <w:right w:val="none" w:sz="0" w:space="0" w:color="auto"/>
          </w:divBdr>
          <w:divsChild>
            <w:div w:id="261650001">
              <w:marLeft w:val="0"/>
              <w:marRight w:val="0"/>
              <w:marTop w:val="0"/>
              <w:marBottom w:val="0"/>
              <w:divBdr>
                <w:top w:val="none" w:sz="0" w:space="0" w:color="auto"/>
                <w:left w:val="none" w:sz="0" w:space="0" w:color="auto"/>
                <w:bottom w:val="none" w:sz="0" w:space="0" w:color="auto"/>
                <w:right w:val="none" w:sz="0" w:space="0" w:color="auto"/>
              </w:divBdr>
              <w:divsChild>
                <w:div w:id="2105563293">
                  <w:marLeft w:val="0"/>
                  <w:marRight w:val="0"/>
                  <w:marTop w:val="0"/>
                  <w:marBottom w:val="0"/>
                  <w:divBdr>
                    <w:top w:val="none" w:sz="0" w:space="0" w:color="auto"/>
                    <w:left w:val="none" w:sz="0" w:space="0" w:color="auto"/>
                    <w:bottom w:val="none" w:sz="0" w:space="0" w:color="auto"/>
                    <w:right w:val="none" w:sz="0" w:space="0" w:color="auto"/>
                  </w:divBdr>
                  <w:divsChild>
                    <w:div w:id="1641307292">
                      <w:marLeft w:val="0"/>
                      <w:marRight w:val="0"/>
                      <w:marTop w:val="0"/>
                      <w:marBottom w:val="0"/>
                      <w:divBdr>
                        <w:top w:val="none" w:sz="0" w:space="0" w:color="auto"/>
                        <w:left w:val="none" w:sz="0" w:space="0" w:color="auto"/>
                        <w:bottom w:val="none" w:sz="0" w:space="0" w:color="auto"/>
                        <w:right w:val="none" w:sz="0" w:space="0" w:color="auto"/>
                      </w:divBdr>
                      <w:divsChild>
                        <w:div w:id="1050155663">
                          <w:marLeft w:val="0"/>
                          <w:marRight w:val="0"/>
                          <w:marTop w:val="0"/>
                          <w:marBottom w:val="0"/>
                          <w:divBdr>
                            <w:top w:val="none" w:sz="0" w:space="0" w:color="auto"/>
                            <w:left w:val="none" w:sz="0" w:space="0" w:color="auto"/>
                            <w:bottom w:val="none" w:sz="0" w:space="0" w:color="auto"/>
                            <w:right w:val="none" w:sz="0" w:space="0" w:color="auto"/>
                          </w:divBdr>
                        </w:div>
                      </w:divsChild>
                    </w:div>
                    <w:div w:id="195470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345301">
      <w:bodyDiv w:val="1"/>
      <w:marLeft w:val="0"/>
      <w:marRight w:val="0"/>
      <w:marTop w:val="0"/>
      <w:marBottom w:val="0"/>
      <w:divBdr>
        <w:top w:val="none" w:sz="0" w:space="0" w:color="auto"/>
        <w:left w:val="none" w:sz="0" w:space="0" w:color="auto"/>
        <w:bottom w:val="none" w:sz="0" w:space="0" w:color="auto"/>
        <w:right w:val="none" w:sz="0" w:space="0" w:color="auto"/>
      </w:divBdr>
      <w:divsChild>
        <w:div w:id="678578598">
          <w:marLeft w:val="0"/>
          <w:marRight w:val="0"/>
          <w:marTop w:val="375"/>
          <w:marBottom w:val="330"/>
          <w:divBdr>
            <w:top w:val="none" w:sz="0" w:space="0" w:color="auto"/>
            <w:left w:val="none" w:sz="0" w:space="0" w:color="auto"/>
            <w:bottom w:val="none" w:sz="0" w:space="0" w:color="auto"/>
            <w:right w:val="none" w:sz="0" w:space="0" w:color="auto"/>
          </w:divBdr>
          <w:divsChild>
            <w:div w:id="5133564">
              <w:marLeft w:val="0"/>
              <w:marRight w:val="0"/>
              <w:marTop w:val="0"/>
              <w:marBottom w:val="210"/>
              <w:divBdr>
                <w:top w:val="none" w:sz="0" w:space="0" w:color="auto"/>
                <w:left w:val="none" w:sz="0" w:space="0" w:color="auto"/>
                <w:bottom w:val="none" w:sz="0" w:space="0" w:color="auto"/>
                <w:right w:val="none" w:sz="0" w:space="0" w:color="auto"/>
              </w:divBdr>
            </w:div>
            <w:div w:id="1746148028">
              <w:marLeft w:val="0"/>
              <w:marRight w:val="0"/>
              <w:marTop w:val="0"/>
              <w:marBottom w:val="210"/>
              <w:divBdr>
                <w:top w:val="none" w:sz="0" w:space="0" w:color="auto"/>
                <w:left w:val="none" w:sz="0" w:space="0" w:color="auto"/>
                <w:bottom w:val="none" w:sz="0" w:space="0" w:color="auto"/>
                <w:right w:val="none" w:sz="0" w:space="0" w:color="auto"/>
              </w:divBdr>
            </w:div>
          </w:divsChild>
        </w:div>
        <w:div w:id="1821579487">
          <w:marLeft w:val="0"/>
          <w:marRight w:val="0"/>
          <w:marTop w:val="0"/>
          <w:marBottom w:val="0"/>
          <w:divBdr>
            <w:top w:val="none" w:sz="0" w:space="0" w:color="auto"/>
            <w:left w:val="none" w:sz="0" w:space="0" w:color="auto"/>
            <w:bottom w:val="none" w:sz="0" w:space="0" w:color="auto"/>
            <w:right w:val="none" w:sz="0" w:space="0" w:color="auto"/>
          </w:divBdr>
          <w:divsChild>
            <w:div w:id="347290884">
              <w:marLeft w:val="0"/>
              <w:marRight w:val="0"/>
              <w:marTop w:val="0"/>
              <w:marBottom w:val="0"/>
              <w:divBdr>
                <w:top w:val="none" w:sz="0" w:space="0" w:color="auto"/>
                <w:left w:val="none" w:sz="0" w:space="0" w:color="auto"/>
                <w:bottom w:val="none" w:sz="0" w:space="0" w:color="auto"/>
                <w:right w:val="none" w:sz="0" w:space="0" w:color="auto"/>
              </w:divBdr>
              <w:divsChild>
                <w:div w:id="573318337">
                  <w:marLeft w:val="0"/>
                  <w:marRight w:val="0"/>
                  <w:marTop w:val="0"/>
                  <w:marBottom w:val="0"/>
                  <w:divBdr>
                    <w:top w:val="none" w:sz="0" w:space="0" w:color="auto"/>
                    <w:left w:val="none" w:sz="0" w:space="0" w:color="auto"/>
                    <w:bottom w:val="single" w:sz="6" w:space="15" w:color="FFFFFF"/>
                    <w:right w:val="none" w:sz="0" w:space="0" w:color="auto"/>
                  </w:divBdr>
                  <w:divsChild>
                    <w:div w:id="2007047681">
                      <w:marLeft w:val="0"/>
                      <w:marRight w:val="0"/>
                      <w:marTop w:val="0"/>
                      <w:marBottom w:val="0"/>
                      <w:divBdr>
                        <w:top w:val="none" w:sz="0" w:space="0" w:color="auto"/>
                        <w:left w:val="none" w:sz="0" w:space="0" w:color="auto"/>
                        <w:bottom w:val="none" w:sz="0" w:space="0" w:color="auto"/>
                        <w:right w:val="none" w:sz="0" w:space="0" w:color="auto"/>
                      </w:divBdr>
                      <w:divsChild>
                        <w:div w:id="2127459342">
                          <w:marLeft w:val="0"/>
                          <w:marRight w:val="0"/>
                          <w:marTop w:val="0"/>
                          <w:marBottom w:val="0"/>
                          <w:divBdr>
                            <w:top w:val="none" w:sz="0" w:space="0" w:color="auto"/>
                            <w:left w:val="none" w:sz="0" w:space="0" w:color="auto"/>
                            <w:bottom w:val="none" w:sz="0" w:space="0" w:color="auto"/>
                            <w:right w:val="none" w:sz="0" w:space="0" w:color="auto"/>
                          </w:divBdr>
                          <w:divsChild>
                            <w:div w:id="781341445">
                              <w:marLeft w:val="0"/>
                              <w:marRight w:val="0"/>
                              <w:marTop w:val="0"/>
                              <w:marBottom w:val="0"/>
                              <w:divBdr>
                                <w:top w:val="none" w:sz="0" w:space="0" w:color="auto"/>
                                <w:left w:val="none" w:sz="0" w:space="0" w:color="auto"/>
                                <w:bottom w:val="none" w:sz="0" w:space="0" w:color="auto"/>
                                <w:right w:val="none" w:sz="0" w:space="0" w:color="auto"/>
                              </w:divBdr>
                              <w:divsChild>
                                <w:div w:id="503858195">
                                  <w:marLeft w:val="0"/>
                                  <w:marRight w:val="0"/>
                                  <w:marTop w:val="0"/>
                                  <w:marBottom w:val="150"/>
                                  <w:divBdr>
                                    <w:top w:val="none" w:sz="0" w:space="0" w:color="auto"/>
                                    <w:left w:val="none" w:sz="0" w:space="0" w:color="auto"/>
                                    <w:bottom w:val="none" w:sz="0" w:space="0" w:color="auto"/>
                                    <w:right w:val="none" w:sz="0" w:space="0" w:color="auto"/>
                                  </w:divBdr>
                                  <w:divsChild>
                                    <w:div w:id="2102098883">
                                      <w:marLeft w:val="0"/>
                                      <w:marRight w:val="0"/>
                                      <w:marTop w:val="0"/>
                                      <w:marBottom w:val="0"/>
                                      <w:divBdr>
                                        <w:top w:val="none" w:sz="0" w:space="0" w:color="auto"/>
                                        <w:left w:val="none" w:sz="0" w:space="0" w:color="auto"/>
                                        <w:bottom w:val="none" w:sz="0" w:space="0" w:color="auto"/>
                                        <w:right w:val="none" w:sz="0" w:space="0" w:color="auto"/>
                                      </w:divBdr>
                                      <w:divsChild>
                                        <w:div w:id="1103258617">
                                          <w:marLeft w:val="0"/>
                                          <w:marRight w:val="0"/>
                                          <w:marTop w:val="0"/>
                                          <w:marBottom w:val="300"/>
                                          <w:divBdr>
                                            <w:top w:val="none" w:sz="0" w:space="0" w:color="auto"/>
                                            <w:left w:val="none" w:sz="0" w:space="0" w:color="auto"/>
                                            <w:bottom w:val="none" w:sz="0" w:space="0" w:color="auto"/>
                                            <w:right w:val="none" w:sz="0" w:space="0" w:color="auto"/>
                                          </w:divBdr>
                                          <w:divsChild>
                                            <w:div w:id="1384525442">
                                              <w:marLeft w:val="0"/>
                                              <w:marRight w:val="0"/>
                                              <w:marTop w:val="0"/>
                                              <w:marBottom w:val="0"/>
                                              <w:divBdr>
                                                <w:top w:val="none" w:sz="0" w:space="0" w:color="auto"/>
                                                <w:left w:val="none" w:sz="0" w:space="0" w:color="auto"/>
                                                <w:bottom w:val="none" w:sz="0" w:space="0" w:color="auto"/>
                                                <w:right w:val="none" w:sz="0" w:space="0" w:color="auto"/>
                                              </w:divBdr>
                                              <w:divsChild>
                                                <w:div w:id="1427119665">
                                                  <w:marLeft w:val="0"/>
                                                  <w:marRight w:val="0"/>
                                                  <w:marTop w:val="0"/>
                                                  <w:marBottom w:val="300"/>
                                                  <w:divBdr>
                                                    <w:top w:val="none" w:sz="0" w:space="0" w:color="auto"/>
                                                    <w:left w:val="none" w:sz="0" w:space="0" w:color="auto"/>
                                                    <w:bottom w:val="none" w:sz="0" w:space="0" w:color="auto"/>
                                                    <w:right w:val="none" w:sz="0" w:space="0" w:color="auto"/>
                                                  </w:divBdr>
                                                  <w:divsChild>
                                                    <w:div w:id="183597073">
                                                      <w:marLeft w:val="0"/>
                                                      <w:marRight w:val="0"/>
                                                      <w:marTop w:val="0"/>
                                                      <w:marBottom w:val="0"/>
                                                      <w:divBdr>
                                                        <w:top w:val="none" w:sz="0" w:space="0" w:color="auto"/>
                                                        <w:left w:val="none" w:sz="0" w:space="0" w:color="auto"/>
                                                        <w:bottom w:val="none" w:sz="0" w:space="0" w:color="auto"/>
                                                        <w:right w:val="none" w:sz="0" w:space="0" w:color="auto"/>
                                                      </w:divBdr>
                                                      <w:divsChild>
                                                        <w:div w:id="1797213586">
                                                          <w:marLeft w:val="0"/>
                                                          <w:marRight w:val="0"/>
                                                          <w:marTop w:val="0"/>
                                                          <w:marBottom w:val="0"/>
                                                          <w:divBdr>
                                                            <w:top w:val="none" w:sz="0" w:space="0" w:color="auto"/>
                                                            <w:left w:val="none" w:sz="0" w:space="0" w:color="auto"/>
                                                            <w:bottom w:val="none" w:sz="0" w:space="0" w:color="auto"/>
                                                            <w:right w:val="none" w:sz="0" w:space="0" w:color="auto"/>
                                                          </w:divBdr>
                                                          <w:divsChild>
                                                            <w:div w:id="1631209807">
                                                              <w:marLeft w:val="0"/>
                                                              <w:marRight w:val="120"/>
                                                              <w:marTop w:val="0"/>
                                                              <w:marBottom w:val="150"/>
                                                              <w:divBdr>
                                                                <w:top w:val="none" w:sz="0" w:space="0" w:color="auto"/>
                                                                <w:left w:val="none" w:sz="0" w:space="0" w:color="auto"/>
                                                                <w:bottom w:val="none" w:sz="0" w:space="0" w:color="auto"/>
                                                                <w:right w:val="none" w:sz="0" w:space="0" w:color="auto"/>
                                                              </w:divBdr>
                                                              <w:divsChild>
                                                                <w:div w:id="579799245">
                                                                  <w:marLeft w:val="0"/>
                                                                  <w:marRight w:val="0"/>
                                                                  <w:marTop w:val="0"/>
                                                                  <w:marBottom w:val="225"/>
                                                                  <w:divBdr>
                                                                    <w:top w:val="none" w:sz="0" w:space="0" w:color="auto"/>
                                                                    <w:left w:val="none" w:sz="0" w:space="0" w:color="auto"/>
                                                                    <w:bottom w:val="none" w:sz="0" w:space="0" w:color="auto"/>
                                                                    <w:right w:val="none" w:sz="0" w:space="0" w:color="auto"/>
                                                                  </w:divBdr>
                                                                </w:div>
                                                                <w:div w:id="597760752">
                                                                  <w:marLeft w:val="0"/>
                                                                  <w:marRight w:val="0"/>
                                                                  <w:marTop w:val="0"/>
                                                                  <w:marBottom w:val="300"/>
                                                                  <w:divBdr>
                                                                    <w:top w:val="none" w:sz="0" w:space="0" w:color="auto"/>
                                                                    <w:left w:val="none" w:sz="0" w:space="0" w:color="auto"/>
                                                                    <w:bottom w:val="none" w:sz="0" w:space="0" w:color="auto"/>
                                                                    <w:right w:val="none" w:sz="0" w:space="0" w:color="auto"/>
                                                                  </w:divBdr>
                                                                  <w:divsChild>
                                                                    <w:div w:id="935674314">
                                                                      <w:marLeft w:val="0"/>
                                                                      <w:marRight w:val="0"/>
                                                                      <w:marTop w:val="0"/>
                                                                      <w:marBottom w:val="0"/>
                                                                      <w:divBdr>
                                                                        <w:top w:val="none" w:sz="0" w:space="0" w:color="auto"/>
                                                                        <w:left w:val="none" w:sz="0" w:space="0" w:color="auto"/>
                                                                        <w:bottom w:val="none" w:sz="0" w:space="0" w:color="auto"/>
                                                                        <w:right w:val="none" w:sz="0" w:space="0" w:color="auto"/>
                                                                      </w:divBdr>
                                                                    </w:div>
                                                                    <w:div w:id="2070230464">
                                                                      <w:marLeft w:val="0"/>
                                                                      <w:marRight w:val="0"/>
                                                                      <w:marTop w:val="0"/>
                                                                      <w:marBottom w:val="0"/>
                                                                      <w:divBdr>
                                                                        <w:top w:val="none" w:sz="0" w:space="0" w:color="auto"/>
                                                                        <w:left w:val="none" w:sz="0" w:space="0" w:color="auto"/>
                                                                        <w:bottom w:val="none" w:sz="0" w:space="0" w:color="auto"/>
                                                                        <w:right w:val="none" w:sz="0" w:space="0" w:color="auto"/>
                                                                      </w:divBdr>
                                                                    </w:div>
                                                                  </w:divsChild>
                                                                </w:div>
                                                                <w:div w:id="778528152">
                                                                  <w:marLeft w:val="0"/>
                                                                  <w:marRight w:val="0"/>
                                                                  <w:marTop w:val="0"/>
                                                                  <w:marBottom w:val="300"/>
                                                                  <w:divBdr>
                                                                    <w:top w:val="none" w:sz="0" w:space="0" w:color="auto"/>
                                                                    <w:left w:val="none" w:sz="0" w:space="0" w:color="auto"/>
                                                                    <w:bottom w:val="none" w:sz="0" w:space="0" w:color="auto"/>
                                                                    <w:right w:val="none" w:sz="0" w:space="0" w:color="auto"/>
                                                                  </w:divBdr>
                                                                  <w:divsChild>
                                                                    <w:div w:id="927269052">
                                                                      <w:marLeft w:val="0"/>
                                                                      <w:marRight w:val="0"/>
                                                                      <w:marTop w:val="0"/>
                                                                      <w:marBottom w:val="0"/>
                                                                      <w:divBdr>
                                                                        <w:top w:val="none" w:sz="0" w:space="0" w:color="auto"/>
                                                                        <w:left w:val="none" w:sz="0" w:space="0" w:color="auto"/>
                                                                        <w:bottom w:val="none" w:sz="0" w:space="0" w:color="auto"/>
                                                                        <w:right w:val="none" w:sz="0" w:space="0" w:color="auto"/>
                                                                      </w:divBdr>
                                                                    </w:div>
                                                                    <w:div w:id="1098448964">
                                                                      <w:marLeft w:val="0"/>
                                                                      <w:marRight w:val="0"/>
                                                                      <w:marTop w:val="0"/>
                                                                      <w:marBottom w:val="0"/>
                                                                      <w:divBdr>
                                                                        <w:top w:val="none" w:sz="0" w:space="0" w:color="auto"/>
                                                                        <w:left w:val="none" w:sz="0" w:space="0" w:color="auto"/>
                                                                        <w:bottom w:val="none" w:sz="0" w:space="0" w:color="auto"/>
                                                                        <w:right w:val="none" w:sz="0" w:space="0" w:color="auto"/>
                                                                      </w:divBdr>
                                                                    </w:div>
                                                                  </w:divsChild>
                                                                </w:div>
                                                                <w:div w:id="792136719">
                                                                  <w:marLeft w:val="0"/>
                                                                  <w:marRight w:val="0"/>
                                                                  <w:marTop w:val="0"/>
                                                                  <w:marBottom w:val="225"/>
                                                                  <w:divBdr>
                                                                    <w:top w:val="none" w:sz="0" w:space="0" w:color="auto"/>
                                                                    <w:left w:val="none" w:sz="0" w:space="0" w:color="auto"/>
                                                                    <w:bottom w:val="none" w:sz="0" w:space="0" w:color="auto"/>
                                                                    <w:right w:val="none" w:sz="0" w:space="0" w:color="auto"/>
                                                                  </w:divBdr>
                                                                </w:div>
                                                                <w:div w:id="1898585248">
                                                                  <w:marLeft w:val="0"/>
                                                                  <w:marRight w:val="0"/>
                                                                  <w:marTop w:val="0"/>
                                                                  <w:marBottom w:val="225"/>
                                                                  <w:divBdr>
                                                                    <w:top w:val="none" w:sz="0" w:space="0" w:color="auto"/>
                                                                    <w:left w:val="none" w:sz="0" w:space="0" w:color="auto"/>
                                                                    <w:bottom w:val="none" w:sz="0" w:space="0" w:color="auto"/>
                                                                    <w:right w:val="none" w:sz="0" w:space="0" w:color="auto"/>
                                                                  </w:divBdr>
                                                                </w:div>
                                                                <w:div w:id="1915775129">
                                                                  <w:marLeft w:val="0"/>
                                                                  <w:marRight w:val="0"/>
                                                                  <w:marTop w:val="600"/>
                                                                  <w:marBottom w:val="600"/>
                                                                  <w:divBdr>
                                                                    <w:top w:val="none" w:sz="0" w:space="0" w:color="auto"/>
                                                                    <w:left w:val="none" w:sz="0" w:space="0" w:color="auto"/>
                                                                    <w:bottom w:val="none" w:sz="0" w:space="0" w:color="auto"/>
                                                                    <w:right w:val="none" w:sz="0" w:space="0" w:color="auto"/>
                                                                  </w:divBdr>
                                                                </w:div>
                                                                <w:div w:id="2063364547">
                                                                  <w:marLeft w:val="0"/>
                                                                  <w:marRight w:val="120"/>
                                                                  <w:marTop w:val="0"/>
                                                                  <w:marBottom w:val="150"/>
                                                                  <w:divBdr>
                                                                    <w:top w:val="none" w:sz="0" w:space="0" w:color="auto"/>
                                                                    <w:left w:val="none" w:sz="0" w:space="0" w:color="auto"/>
                                                                    <w:bottom w:val="none" w:sz="0" w:space="0" w:color="auto"/>
                                                                    <w:right w:val="none" w:sz="0" w:space="0" w:color="auto"/>
                                                                  </w:divBdr>
                                                                  <w:divsChild>
                                                                    <w:div w:id="1153913601">
                                                                      <w:marLeft w:val="0"/>
                                                                      <w:marRight w:val="120"/>
                                                                      <w:marTop w:val="0"/>
                                                                      <w:marBottom w:val="150"/>
                                                                      <w:divBdr>
                                                                        <w:top w:val="none" w:sz="0" w:space="0" w:color="auto"/>
                                                                        <w:left w:val="none" w:sz="0" w:space="0" w:color="auto"/>
                                                                        <w:bottom w:val="none" w:sz="0" w:space="0" w:color="auto"/>
                                                                        <w:right w:val="none" w:sz="0" w:space="0" w:color="auto"/>
                                                                      </w:divBdr>
                                                                      <w:divsChild>
                                                                        <w:div w:id="336540410">
                                                                          <w:marLeft w:val="0"/>
                                                                          <w:marRight w:val="0"/>
                                                                          <w:marTop w:val="0"/>
                                                                          <w:marBottom w:val="0"/>
                                                                          <w:divBdr>
                                                                            <w:top w:val="none" w:sz="0" w:space="0" w:color="auto"/>
                                                                            <w:left w:val="none" w:sz="0" w:space="0" w:color="auto"/>
                                                                            <w:bottom w:val="none" w:sz="0" w:space="0" w:color="auto"/>
                                                                            <w:right w:val="none" w:sz="0" w:space="0" w:color="auto"/>
                                                                          </w:divBdr>
                                                                        </w:div>
                                                                        <w:div w:id="103692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2515737">
              <w:marLeft w:val="0"/>
              <w:marRight w:val="0"/>
              <w:marTop w:val="0"/>
              <w:marBottom w:val="0"/>
              <w:divBdr>
                <w:top w:val="none" w:sz="0" w:space="0" w:color="auto"/>
                <w:left w:val="none" w:sz="0" w:space="0" w:color="auto"/>
                <w:bottom w:val="none" w:sz="0" w:space="0" w:color="auto"/>
                <w:right w:val="none" w:sz="0" w:space="0" w:color="auto"/>
              </w:divBdr>
              <w:divsChild>
                <w:div w:id="1574319434">
                  <w:marLeft w:val="0"/>
                  <w:marRight w:val="0"/>
                  <w:marTop w:val="75"/>
                  <w:marBottom w:val="0"/>
                  <w:divBdr>
                    <w:top w:val="none" w:sz="0" w:space="0" w:color="auto"/>
                    <w:left w:val="none" w:sz="0" w:space="0" w:color="auto"/>
                    <w:bottom w:val="none" w:sz="0" w:space="0" w:color="auto"/>
                    <w:right w:val="none" w:sz="0" w:space="0" w:color="auto"/>
                  </w:divBdr>
                  <w:divsChild>
                    <w:div w:id="21350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99564">
      <w:bodyDiv w:val="1"/>
      <w:marLeft w:val="0"/>
      <w:marRight w:val="0"/>
      <w:marTop w:val="0"/>
      <w:marBottom w:val="0"/>
      <w:divBdr>
        <w:top w:val="none" w:sz="0" w:space="0" w:color="auto"/>
        <w:left w:val="none" w:sz="0" w:space="0" w:color="auto"/>
        <w:bottom w:val="none" w:sz="0" w:space="0" w:color="auto"/>
        <w:right w:val="none" w:sz="0" w:space="0" w:color="auto"/>
      </w:divBdr>
    </w:div>
    <w:div w:id="784734973">
      <w:bodyDiv w:val="1"/>
      <w:marLeft w:val="0"/>
      <w:marRight w:val="0"/>
      <w:marTop w:val="0"/>
      <w:marBottom w:val="0"/>
      <w:divBdr>
        <w:top w:val="none" w:sz="0" w:space="0" w:color="auto"/>
        <w:left w:val="none" w:sz="0" w:space="0" w:color="auto"/>
        <w:bottom w:val="none" w:sz="0" w:space="0" w:color="auto"/>
        <w:right w:val="none" w:sz="0" w:space="0" w:color="auto"/>
      </w:divBdr>
      <w:divsChild>
        <w:div w:id="948584474">
          <w:marLeft w:val="0"/>
          <w:marRight w:val="0"/>
          <w:marTop w:val="0"/>
          <w:marBottom w:val="0"/>
          <w:divBdr>
            <w:top w:val="none" w:sz="0" w:space="0" w:color="auto"/>
            <w:left w:val="none" w:sz="0" w:space="0" w:color="auto"/>
            <w:bottom w:val="none" w:sz="0" w:space="0" w:color="auto"/>
            <w:right w:val="none" w:sz="0" w:space="0" w:color="auto"/>
          </w:divBdr>
          <w:divsChild>
            <w:div w:id="1613855715">
              <w:marLeft w:val="0"/>
              <w:marRight w:val="0"/>
              <w:marTop w:val="120"/>
              <w:marBottom w:val="120"/>
              <w:divBdr>
                <w:top w:val="none" w:sz="0" w:space="0" w:color="auto"/>
                <w:left w:val="none" w:sz="0" w:space="0" w:color="auto"/>
                <w:bottom w:val="none" w:sz="0" w:space="0" w:color="auto"/>
                <w:right w:val="none" w:sz="0" w:space="0" w:color="auto"/>
              </w:divBdr>
              <w:divsChild>
                <w:div w:id="115949635">
                  <w:marLeft w:val="0"/>
                  <w:marRight w:val="0"/>
                  <w:marTop w:val="0"/>
                  <w:marBottom w:val="0"/>
                  <w:divBdr>
                    <w:top w:val="none" w:sz="0" w:space="0" w:color="auto"/>
                    <w:left w:val="none" w:sz="0" w:space="0" w:color="auto"/>
                    <w:bottom w:val="none" w:sz="0" w:space="0" w:color="auto"/>
                    <w:right w:val="none" w:sz="0" w:space="0" w:color="auto"/>
                  </w:divBdr>
                  <w:divsChild>
                    <w:div w:id="10973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51094">
              <w:marLeft w:val="0"/>
              <w:marRight w:val="0"/>
              <w:marTop w:val="0"/>
              <w:marBottom w:val="225"/>
              <w:divBdr>
                <w:top w:val="none" w:sz="0" w:space="0" w:color="auto"/>
                <w:left w:val="none" w:sz="0" w:space="0" w:color="auto"/>
                <w:bottom w:val="none" w:sz="0" w:space="0" w:color="auto"/>
                <w:right w:val="none" w:sz="0" w:space="0" w:color="auto"/>
              </w:divBdr>
              <w:divsChild>
                <w:div w:id="2062243606">
                  <w:marLeft w:val="0"/>
                  <w:marRight w:val="0"/>
                  <w:marTop w:val="0"/>
                  <w:marBottom w:val="0"/>
                  <w:divBdr>
                    <w:top w:val="none" w:sz="0" w:space="0" w:color="auto"/>
                    <w:left w:val="none" w:sz="0" w:space="0" w:color="auto"/>
                    <w:bottom w:val="none" w:sz="0" w:space="0" w:color="auto"/>
                    <w:right w:val="none" w:sz="0" w:space="0" w:color="auto"/>
                  </w:divBdr>
                  <w:divsChild>
                    <w:div w:id="1456362468">
                      <w:marLeft w:val="0"/>
                      <w:marRight w:val="0"/>
                      <w:marTop w:val="0"/>
                      <w:marBottom w:val="0"/>
                      <w:divBdr>
                        <w:top w:val="none" w:sz="0" w:space="0" w:color="auto"/>
                        <w:left w:val="none" w:sz="0" w:space="0" w:color="auto"/>
                        <w:bottom w:val="none" w:sz="0" w:space="0" w:color="auto"/>
                        <w:right w:val="none" w:sz="0" w:space="0" w:color="auto"/>
                      </w:divBdr>
                      <w:divsChild>
                        <w:div w:id="1036855194">
                          <w:marLeft w:val="0"/>
                          <w:marRight w:val="0"/>
                          <w:marTop w:val="0"/>
                          <w:marBottom w:val="0"/>
                          <w:divBdr>
                            <w:top w:val="none" w:sz="0" w:space="0" w:color="auto"/>
                            <w:left w:val="none" w:sz="0" w:space="0" w:color="auto"/>
                            <w:bottom w:val="none" w:sz="0" w:space="0" w:color="auto"/>
                            <w:right w:val="none" w:sz="0" w:space="0" w:color="auto"/>
                          </w:divBdr>
                          <w:divsChild>
                            <w:div w:id="1788424320">
                              <w:marLeft w:val="0"/>
                              <w:marRight w:val="0"/>
                              <w:marTop w:val="0"/>
                              <w:marBottom w:val="0"/>
                              <w:divBdr>
                                <w:top w:val="none" w:sz="0" w:space="0" w:color="auto"/>
                                <w:left w:val="none" w:sz="0" w:space="0" w:color="auto"/>
                                <w:bottom w:val="none" w:sz="0" w:space="0" w:color="auto"/>
                                <w:right w:val="none" w:sz="0" w:space="0" w:color="auto"/>
                              </w:divBdr>
                              <w:divsChild>
                                <w:div w:id="344944844">
                                  <w:marLeft w:val="0"/>
                                  <w:marRight w:val="0"/>
                                  <w:marTop w:val="0"/>
                                  <w:marBottom w:val="0"/>
                                  <w:divBdr>
                                    <w:top w:val="none" w:sz="0" w:space="0" w:color="auto"/>
                                    <w:left w:val="none" w:sz="0" w:space="0" w:color="auto"/>
                                    <w:bottom w:val="none" w:sz="0" w:space="0" w:color="auto"/>
                                    <w:right w:val="none" w:sz="0" w:space="0" w:color="auto"/>
                                  </w:divBdr>
                                  <w:divsChild>
                                    <w:div w:id="56175022">
                                      <w:marLeft w:val="0"/>
                                      <w:marRight w:val="0"/>
                                      <w:marTop w:val="240"/>
                                      <w:marBottom w:val="240"/>
                                      <w:divBdr>
                                        <w:top w:val="none" w:sz="0" w:space="0" w:color="auto"/>
                                        <w:left w:val="none" w:sz="0" w:space="0" w:color="auto"/>
                                        <w:bottom w:val="none" w:sz="0" w:space="0" w:color="auto"/>
                                        <w:right w:val="none" w:sz="0" w:space="0" w:color="auto"/>
                                      </w:divBdr>
                                      <w:divsChild>
                                        <w:div w:id="659774107">
                                          <w:marLeft w:val="0"/>
                                          <w:marRight w:val="0"/>
                                          <w:marTop w:val="0"/>
                                          <w:marBottom w:val="0"/>
                                          <w:divBdr>
                                            <w:top w:val="none" w:sz="0" w:space="0" w:color="auto"/>
                                            <w:left w:val="none" w:sz="0" w:space="0" w:color="auto"/>
                                            <w:bottom w:val="none" w:sz="0" w:space="0" w:color="auto"/>
                                            <w:right w:val="none" w:sz="0" w:space="0" w:color="auto"/>
                                          </w:divBdr>
                                          <w:divsChild>
                                            <w:div w:id="1002201376">
                                              <w:marLeft w:val="0"/>
                                              <w:marRight w:val="0"/>
                                              <w:marTop w:val="0"/>
                                              <w:marBottom w:val="0"/>
                                              <w:divBdr>
                                                <w:top w:val="none" w:sz="0" w:space="0" w:color="auto"/>
                                                <w:left w:val="none" w:sz="0" w:space="0" w:color="auto"/>
                                                <w:bottom w:val="none" w:sz="0" w:space="0" w:color="auto"/>
                                                <w:right w:val="none" w:sz="0" w:space="0" w:color="auto"/>
                                              </w:divBdr>
                                              <w:divsChild>
                                                <w:div w:id="19656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1367">
                                          <w:marLeft w:val="0"/>
                                          <w:marRight w:val="0"/>
                                          <w:marTop w:val="0"/>
                                          <w:marBottom w:val="0"/>
                                          <w:divBdr>
                                            <w:top w:val="none" w:sz="0" w:space="0" w:color="auto"/>
                                            <w:left w:val="none" w:sz="0" w:space="0" w:color="auto"/>
                                            <w:bottom w:val="none" w:sz="0" w:space="0" w:color="auto"/>
                                            <w:right w:val="none" w:sz="0" w:space="0" w:color="auto"/>
                                          </w:divBdr>
                                          <w:divsChild>
                                            <w:div w:id="1607932047">
                                              <w:marLeft w:val="0"/>
                                              <w:marRight w:val="0"/>
                                              <w:marTop w:val="0"/>
                                              <w:marBottom w:val="0"/>
                                              <w:divBdr>
                                                <w:top w:val="none" w:sz="0" w:space="0" w:color="auto"/>
                                                <w:left w:val="none" w:sz="0" w:space="0" w:color="auto"/>
                                                <w:bottom w:val="none" w:sz="0" w:space="0" w:color="auto"/>
                                                <w:right w:val="none" w:sz="0" w:space="0" w:color="auto"/>
                                              </w:divBdr>
                                              <w:divsChild>
                                                <w:div w:id="10704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8341">
                                      <w:marLeft w:val="0"/>
                                      <w:marRight w:val="0"/>
                                      <w:marTop w:val="240"/>
                                      <w:marBottom w:val="240"/>
                                      <w:divBdr>
                                        <w:top w:val="none" w:sz="0" w:space="0" w:color="auto"/>
                                        <w:left w:val="none" w:sz="0" w:space="0" w:color="auto"/>
                                        <w:bottom w:val="none" w:sz="0" w:space="0" w:color="auto"/>
                                        <w:right w:val="none" w:sz="0" w:space="0" w:color="auto"/>
                                      </w:divBdr>
                                      <w:divsChild>
                                        <w:div w:id="827594439">
                                          <w:marLeft w:val="0"/>
                                          <w:marRight w:val="0"/>
                                          <w:marTop w:val="0"/>
                                          <w:marBottom w:val="0"/>
                                          <w:divBdr>
                                            <w:top w:val="none" w:sz="0" w:space="0" w:color="auto"/>
                                            <w:left w:val="none" w:sz="0" w:space="0" w:color="auto"/>
                                            <w:bottom w:val="none" w:sz="0" w:space="0" w:color="auto"/>
                                            <w:right w:val="none" w:sz="0" w:space="0" w:color="auto"/>
                                          </w:divBdr>
                                          <w:divsChild>
                                            <w:div w:id="1529953556">
                                              <w:marLeft w:val="0"/>
                                              <w:marRight w:val="0"/>
                                              <w:marTop w:val="0"/>
                                              <w:marBottom w:val="0"/>
                                              <w:divBdr>
                                                <w:top w:val="none" w:sz="0" w:space="0" w:color="auto"/>
                                                <w:left w:val="none" w:sz="0" w:space="0" w:color="auto"/>
                                                <w:bottom w:val="none" w:sz="0" w:space="0" w:color="auto"/>
                                                <w:right w:val="none" w:sz="0" w:space="0" w:color="auto"/>
                                              </w:divBdr>
                                              <w:divsChild>
                                                <w:div w:id="2182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67474">
                                          <w:marLeft w:val="0"/>
                                          <w:marRight w:val="0"/>
                                          <w:marTop w:val="0"/>
                                          <w:marBottom w:val="0"/>
                                          <w:divBdr>
                                            <w:top w:val="none" w:sz="0" w:space="0" w:color="auto"/>
                                            <w:left w:val="none" w:sz="0" w:space="0" w:color="auto"/>
                                            <w:bottom w:val="none" w:sz="0" w:space="0" w:color="auto"/>
                                            <w:right w:val="none" w:sz="0" w:space="0" w:color="auto"/>
                                          </w:divBdr>
                                          <w:divsChild>
                                            <w:div w:id="551816792">
                                              <w:marLeft w:val="0"/>
                                              <w:marRight w:val="0"/>
                                              <w:marTop w:val="0"/>
                                              <w:marBottom w:val="0"/>
                                              <w:divBdr>
                                                <w:top w:val="none" w:sz="0" w:space="0" w:color="auto"/>
                                                <w:left w:val="none" w:sz="0" w:space="0" w:color="auto"/>
                                                <w:bottom w:val="none" w:sz="0" w:space="0" w:color="auto"/>
                                                <w:right w:val="none" w:sz="0" w:space="0" w:color="auto"/>
                                              </w:divBdr>
                                              <w:divsChild>
                                                <w:div w:id="18697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959186">
                                      <w:marLeft w:val="0"/>
                                      <w:marRight w:val="0"/>
                                      <w:marTop w:val="240"/>
                                      <w:marBottom w:val="240"/>
                                      <w:divBdr>
                                        <w:top w:val="none" w:sz="0" w:space="0" w:color="auto"/>
                                        <w:left w:val="none" w:sz="0" w:space="0" w:color="auto"/>
                                        <w:bottom w:val="none" w:sz="0" w:space="0" w:color="auto"/>
                                        <w:right w:val="none" w:sz="0" w:space="0" w:color="auto"/>
                                      </w:divBdr>
                                      <w:divsChild>
                                        <w:div w:id="447360432">
                                          <w:marLeft w:val="0"/>
                                          <w:marRight w:val="0"/>
                                          <w:marTop w:val="0"/>
                                          <w:marBottom w:val="0"/>
                                          <w:divBdr>
                                            <w:top w:val="none" w:sz="0" w:space="0" w:color="auto"/>
                                            <w:left w:val="none" w:sz="0" w:space="0" w:color="auto"/>
                                            <w:bottom w:val="none" w:sz="0" w:space="0" w:color="auto"/>
                                            <w:right w:val="none" w:sz="0" w:space="0" w:color="auto"/>
                                          </w:divBdr>
                                          <w:divsChild>
                                            <w:div w:id="223831465">
                                              <w:marLeft w:val="0"/>
                                              <w:marRight w:val="0"/>
                                              <w:marTop w:val="0"/>
                                              <w:marBottom w:val="0"/>
                                              <w:divBdr>
                                                <w:top w:val="none" w:sz="0" w:space="0" w:color="auto"/>
                                                <w:left w:val="none" w:sz="0" w:space="0" w:color="auto"/>
                                                <w:bottom w:val="none" w:sz="0" w:space="0" w:color="auto"/>
                                                <w:right w:val="none" w:sz="0" w:space="0" w:color="auto"/>
                                              </w:divBdr>
                                              <w:divsChild>
                                                <w:div w:id="8179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3691">
                                          <w:marLeft w:val="0"/>
                                          <w:marRight w:val="0"/>
                                          <w:marTop w:val="0"/>
                                          <w:marBottom w:val="0"/>
                                          <w:divBdr>
                                            <w:top w:val="none" w:sz="0" w:space="0" w:color="auto"/>
                                            <w:left w:val="none" w:sz="0" w:space="0" w:color="auto"/>
                                            <w:bottom w:val="none" w:sz="0" w:space="0" w:color="auto"/>
                                            <w:right w:val="none" w:sz="0" w:space="0" w:color="auto"/>
                                          </w:divBdr>
                                          <w:divsChild>
                                            <w:div w:id="653991270">
                                              <w:marLeft w:val="0"/>
                                              <w:marRight w:val="0"/>
                                              <w:marTop w:val="0"/>
                                              <w:marBottom w:val="0"/>
                                              <w:divBdr>
                                                <w:top w:val="none" w:sz="0" w:space="0" w:color="auto"/>
                                                <w:left w:val="none" w:sz="0" w:space="0" w:color="auto"/>
                                                <w:bottom w:val="none" w:sz="0" w:space="0" w:color="auto"/>
                                                <w:right w:val="none" w:sz="0" w:space="0" w:color="auto"/>
                                              </w:divBdr>
                                              <w:divsChild>
                                                <w:div w:id="21243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884805">
                          <w:marLeft w:val="0"/>
                          <w:marRight w:val="0"/>
                          <w:marTop w:val="0"/>
                          <w:marBottom w:val="270"/>
                          <w:divBdr>
                            <w:top w:val="none" w:sz="0" w:space="0" w:color="auto"/>
                            <w:left w:val="none" w:sz="0" w:space="0" w:color="auto"/>
                            <w:bottom w:val="none" w:sz="0" w:space="0" w:color="auto"/>
                            <w:right w:val="none" w:sz="0" w:space="0" w:color="auto"/>
                          </w:divBdr>
                          <w:divsChild>
                            <w:div w:id="484518730">
                              <w:marLeft w:val="0"/>
                              <w:marRight w:val="0"/>
                              <w:marTop w:val="0"/>
                              <w:marBottom w:val="0"/>
                              <w:divBdr>
                                <w:top w:val="none" w:sz="0" w:space="0" w:color="auto"/>
                                <w:left w:val="none" w:sz="0" w:space="0" w:color="auto"/>
                                <w:bottom w:val="none" w:sz="0" w:space="0" w:color="auto"/>
                                <w:right w:val="none" w:sz="0" w:space="0" w:color="auto"/>
                              </w:divBdr>
                              <w:divsChild>
                                <w:div w:id="5268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2736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784882140">
      <w:bodyDiv w:val="1"/>
      <w:marLeft w:val="0"/>
      <w:marRight w:val="0"/>
      <w:marTop w:val="0"/>
      <w:marBottom w:val="0"/>
      <w:divBdr>
        <w:top w:val="none" w:sz="0" w:space="0" w:color="auto"/>
        <w:left w:val="none" w:sz="0" w:space="0" w:color="auto"/>
        <w:bottom w:val="none" w:sz="0" w:space="0" w:color="auto"/>
        <w:right w:val="none" w:sz="0" w:space="0" w:color="auto"/>
      </w:divBdr>
      <w:divsChild>
        <w:div w:id="257642629">
          <w:marLeft w:val="0"/>
          <w:marRight w:val="0"/>
          <w:marTop w:val="0"/>
          <w:marBottom w:val="0"/>
          <w:divBdr>
            <w:top w:val="none" w:sz="0" w:space="0" w:color="auto"/>
            <w:left w:val="none" w:sz="0" w:space="0" w:color="auto"/>
            <w:bottom w:val="none" w:sz="0" w:space="0" w:color="auto"/>
            <w:right w:val="none" w:sz="0" w:space="0" w:color="auto"/>
          </w:divBdr>
          <w:divsChild>
            <w:div w:id="132915519">
              <w:marLeft w:val="0"/>
              <w:marRight w:val="0"/>
              <w:marTop w:val="0"/>
              <w:marBottom w:val="0"/>
              <w:divBdr>
                <w:top w:val="none" w:sz="0" w:space="0" w:color="auto"/>
                <w:left w:val="none" w:sz="0" w:space="0" w:color="auto"/>
                <w:bottom w:val="none" w:sz="0" w:space="0" w:color="auto"/>
                <w:right w:val="none" w:sz="0" w:space="0" w:color="auto"/>
              </w:divBdr>
              <w:divsChild>
                <w:div w:id="1587959674">
                  <w:marLeft w:val="0"/>
                  <w:marRight w:val="0"/>
                  <w:marTop w:val="75"/>
                  <w:marBottom w:val="0"/>
                  <w:divBdr>
                    <w:top w:val="none" w:sz="0" w:space="0" w:color="auto"/>
                    <w:left w:val="none" w:sz="0" w:space="0" w:color="auto"/>
                    <w:bottom w:val="none" w:sz="0" w:space="0" w:color="auto"/>
                    <w:right w:val="none" w:sz="0" w:space="0" w:color="auto"/>
                  </w:divBdr>
                  <w:divsChild>
                    <w:div w:id="3165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9856">
              <w:marLeft w:val="0"/>
              <w:marRight w:val="0"/>
              <w:marTop w:val="0"/>
              <w:marBottom w:val="0"/>
              <w:divBdr>
                <w:top w:val="none" w:sz="0" w:space="0" w:color="auto"/>
                <w:left w:val="none" w:sz="0" w:space="0" w:color="auto"/>
                <w:bottom w:val="none" w:sz="0" w:space="0" w:color="auto"/>
                <w:right w:val="none" w:sz="0" w:space="0" w:color="auto"/>
              </w:divBdr>
              <w:divsChild>
                <w:div w:id="1613633075">
                  <w:marLeft w:val="0"/>
                  <w:marRight w:val="0"/>
                  <w:marTop w:val="0"/>
                  <w:marBottom w:val="0"/>
                  <w:divBdr>
                    <w:top w:val="none" w:sz="0" w:space="0" w:color="auto"/>
                    <w:left w:val="none" w:sz="0" w:space="0" w:color="auto"/>
                    <w:bottom w:val="single" w:sz="6" w:space="15" w:color="FFFFFF"/>
                    <w:right w:val="none" w:sz="0" w:space="0" w:color="auto"/>
                  </w:divBdr>
                  <w:divsChild>
                    <w:div w:id="7559000">
                      <w:marLeft w:val="0"/>
                      <w:marRight w:val="0"/>
                      <w:marTop w:val="0"/>
                      <w:marBottom w:val="0"/>
                      <w:divBdr>
                        <w:top w:val="none" w:sz="0" w:space="0" w:color="auto"/>
                        <w:left w:val="none" w:sz="0" w:space="0" w:color="auto"/>
                        <w:bottom w:val="none" w:sz="0" w:space="0" w:color="auto"/>
                        <w:right w:val="none" w:sz="0" w:space="0" w:color="auto"/>
                      </w:divBdr>
                      <w:divsChild>
                        <w:div w:id="1906717693">
                          <w:marLeft w:val="0"/>
                          <w:marRight w:val="0"/>
                          <w:marTop w:val="0"/>
                          <w:marBottom w:val="0"/>
                          <w:divBdr>
                            <w:top w:val="none" w:sz="0" w:space="0" w:color="auto"/>
                            <w:left w:val="none" w:sz="0" w:space="0" w:color="auto"/>
                            <w:bottom w:val="none" w:sz="0" w:space="0" w:color="auto"/>
                            <w:right w:val="none" w:sz="0" w:space="0" w:color="auto"/>
                          </w:divBdr>
                          <w:divsChild>
                            <w:div w:id="1384867663">
                              <w:marLeft w:val="0"/>
                              <w:marRight w:val="0"/>
                              <w:marTop w:val="0"/>
                              <w:marBottom w:val="0"/>
                              <w:divBdr>
                                <w:top w:val="none" w:sz="0" w:space="0" w:color="auto"/>
                                <w:left w:val="none" w:sz="0" w:space="0" w:color="auto"/>
                                <w:bottom w:val="none" w:sz="0" w:space="0" w:color="auto"/>
                                <w:right w:val="none" w:sz="0" w:space="0" w:color="auto"/>
                              </w:divBdr>
                              <w:divsChild>
                                <w:div w:id="960644727">
                                  <w:marLeft w:val="0"/>
                                  <w:marRight w:val="0"/>
                                  <w:marTop w:val="0"/>
                                  <w:marBottom w:val="150"/>
                                  <w:divBdr>
                                    <w:top w:val="none" w:sz="0" w:space="0" w:color="auto"/>
                                    <w:left w:val="none" w:sz="0" w:space="0" w:color="auto"/>
                                    <w:bottom w:val="none" w:sz="0" w:space="0" w:color="auto"/>
                                    <w:right w:val="none" w:sz="0" w:space="0" w:color="auto"/>
                                  </w:divBdr>
                                  <w:divsChild>
                                    <w:div w:id="515659123">
                                      <w:marLeft w:val="0"/>
                                      <w:marRight w:val="0"/>
                                      <w:marTop w:val="0"/>
                                      <w:marBottom w:val="0"/>
                                      <w:divBdr>
                                        <w:top w:val="none" w:sz="0" w:space="0" w:color="auto"/>
                                        <w:left w:val="none" w:sz="0" w:space="0" w:color="auto"/>
                                        <w:bottom w:val="none" w:sz="0" w:space="0" w:color="auto"/>
                                        <w:right w:val="none" w:sz="0" w:space="0" w:color="auto"/>
                                      </w:divBdr>
                                      <w:divsChild>
                                        <w:div w:id="422989757">
                                          <w:marLeft w:val="0"/>
                                          <w:marRight w:val="0"/>
                                          <w:marTop w:val="0"/>
                                          <w:marBottom w:val="300"/>
                                          <w:divBdr>
                                            <w:top w:val="none" w:sz="0" w:space="0" w:color="auto"/>
                                            <w:left w:val="none" w:sz="0" w:space="0" w:color="auto"/>
                                            <w:bottom w:val="none" w:sz="0" w:space="0" w:color="auto"/>
                                            <w:right w:val="none" w:sz="0" w:space="0" w:color="auto"/>
                                          </w:divBdr>
                                          <w:divsChild>
                                            <w:div w:id="203256698">
                                              <w:marLeft w:val="0"/>
                                              <w:marRight w:val="0"/>
                                              <w:marTop w:val="0"/>
                                              <w:marBottom w:val="225"/>
                                              <w:divBdr>
                                                <w:top w:val="none" w:sz="0" w:space="0" w:color="auto"/>
                                                <w:left w:val="none" w:sz="0" w:space="0" w:color="auto"/>
                                                <w:bottom w:val="none" w:sz="0" w:space="0" w:color="auto"/>
                                                <w:right w:val="none" w:sz="0" w:space="0" w:color="auto"/>
                                              </w:divBdr>
                                            </w:div>
                                            <w:div w:id="489055867">
                                              <w:marLeft w:val="300"/>
                                              <w:marRight w:val="0"/>
                                              <w:marTop w:val="0"/>
                                              <w:marBottom w:val="150"/>
                                              <w:divBdr>
                                                <w:top w:val="none" w:sz="0" w:space="0" w:color="auto"/>
                                                <w:left w:val="none" w:sz="0" w:space="0" w:color="auto"/>
                                                <w:bottom w:val="none" w:sz="0" w:space="0" w:color="auto"/>
                                                <w:right w:val="none" w:sz="0" w:space="0" w:color="auto"/>
                                              </w:divBdr>
                                              <w:divsChild>
                                                <w:div w:id="639268566">
                                                  <w:marLeft w:val="0"/>
                                                  <w:marRight w:val="0"/>
                                                  <w:marTop w:val="0"/>
                                                  <w:marBottom w:val="0"/>
                                                  <w:divBdr>
                                                    <w:top w:val="none" w:sz="0" w:space="0" w:color="auto"/>
                                                    <w:left w:val="none" w:sz="0" w:space="0" w:color="auto"/>
                                                    <w:bottom w:val="none" w:sz="0" w:space="0" w:color="auto"/>
                                                    <w:right w:val="none" w:sz="0" w:space="0" w:color="auto"/>
                                                  </w:divBdr>
                                                  <w:divsChild>
                                                    <w:div w:id="499276400">
                                                      <w:marLeft w:val="0"/>
                                                      <w:marRight w:val="0"/>
                                                      <w:marTop w:val="225"/>
                                                      <w:marBottom w:val="0"/>
                                                      <w:divBdr>
                                                        <w:top w:val="none" w:sz="0" w:space="0" w:color="auto"/>
                                                        <w:left w:val="none" w:sz="0" w:space="0" w:color="auto"/>
                                                        <w:bottom w:val="none" w:sz="0" w:space="0" w:color="auto"/>
                                                        <w:right w:val="none" w:sz="0" w:space="0" w:color="auto"/>
                                                      </w:divBdr>
                                                      <w:divsChild>
                                                        <w:div w:id="871916644">
                                                          <w:marLeft w:val="0"/>
                                                          <w:marRight w:val="0"/>
                                                          <w:marTop w:val="0"/>
                                                          <w:marBottom w:val="0"/>
                                                          <w:divBdr>
                                                            <w:top w:val="none" w:sz="0" w:space="0" w:color="auto"/>
                                                            <w:left w:val="none" w:sz="0" w:space="0" w:color="auto"/>
                                                            <w:bottom w:val="none" w:sz="0" w:space="0" w:color="auto"/>
                                                            <w:right w:val="none" w:sz="0" w:space="0" w:color="auto"/>
                                                          </w:divBdr>
                                                        </w:div>
                                                        <w:div w:id="16684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7076">
                                              <w:marLeft w:val="0"/>
                                              <w:marRight w:val="300"/>
                                              <w:marTop w:val="0"/>
                                              <w:marBottom w:val="150"/>
                                              <w:divBdr>
                                                <w:top w:val="none" w:sz="0" w:space="0" w:color="auto"/>
                                                <w:left w:val="none" w:sz="0" w:space="0" w:color="auto"/>
                                                <w:bottom w:val="none" w:sz="0" w:space="0" w:color="auto"/>
                                                <w:right w:val="none" w:sz="0" w:space="0" w:color="auto"/>
                                              </w:divBdr>
                                              <w:divsChild>
                                                <w:div w:id="1453943747">
                                                  <w:marLeft w:val="0"/>
                                                  <w:marRight w:val="0"/>
                                                  <w:marTop w:val="0"/>
                                                  <w:marBottom w:val="0"/>
                                                  <w:divBdr>
                                                    <w:top w:val="none" w:sz="0" w:space="0" w:color="auto"/>
                                                    <w:left w:val="none" w:sz="0" w:space="0" w:color="auto"/>
                                                    <w:bottom w:val="none" w:sz="0" w:space="0" w:color="auto"/>
                                                    <w:right w:val="none" w:sz="0" w:space="0" w:color="auto"/>
                                                  </w:divBdr>
                                                  <w:divsChild>
                                                    <w:div w:id="239945378">
                                                      <w:marLeft w:val="0"/>
                                                      <w:marRight w:val="0"/>
                                                      <w:marTop w:val="225"/>
                                                      <w:marBottom w:val="0"/>
                                                      <w:divBdr>
                                                        <w:top w:val="none" w:sz="0" w:space="0" w:color="auto"/>
                                                        <w:left w:val="none" w:sz="0" w:space="0" w:color="auto"/>
                                                        <w:bottom w:val="none" w:sz="0" w:space="0" w:color="auto"/>
                                                        <w:right w:val="none" w:sz="0" w:space="0" w:color="auto"/>
                                                      </w:divBdr>
                                                      <w:divsChild>
                                                        <w:div w:id="972100445">
                                                          <w:marLeft w:val="0"/>
                                                          <w:marRight w:val="0"/>
                                                          <w:marTop w:val="0"/>
                                                          <w:marBottom w:val="0"/>
                                                          <w:divBdr>
                                                            <w:top w:val="none" w:sz="0" w:space="0" w:color="auto"/>
                                                            <w:left w:val="none" w:sz="0" w:space="0" w:color="auto"/>
                                                            <w:bottom w:val="none" w:sz="0" w:space="0" w:color="auto"/>
                                                            <w:right w:val="none" w:sz="0" w:space="0" w:color="auto"/>
                                                          </w:divBdr>
                                                        </w:div>
                                                        <w:div w:id="177624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136838">
                                          <w:marLeft w:val="0"/>
                                          <w:marRight w:val="0"/>
                                          <w:marTop w:val="0"/>
                                          <w:marBottom w:val="240"/>
                                          <w:divBdr>
                                            <w:top w:val="none" w:sz="0" w:space="0" w:color="auto"/>
                                            <w:left w:val="none" w:sz="0" w:space="0" w:color="auto"/>
                                            <w:bottom w:val="none" w:sz="0" w:space="0" w:color="auto"/>
                                            <w:right w:val="none" w:sz="0" w:space="0" w:color="auto"/>
                                          </w:divBdr>
                                        </w:div>
                                        <w:div w:id="2133397068">
                                          <w:marLeft w:val="0"/>
                                          <w:marRight w:val="0"/>
                                          <w:marTop w:val="0"/>
                                          <w:marBottom w:val="300"/>
                                          <w:divBdr>
                                            <w:top w:val="none" w:sz="0" w:space="0" w:color="auto"/>
                                            <w:left w:val="none" w:sz="0" w:space="0" w:color="auto"/>
                                            <w:bottom w:val="none" w:sz="0" w:space="0" w:color="auto"/>
                                            <w:right w:val="none" w:sz="0" w:space="0" w:color="auto"/>
                                          </w:divBdr>
                                          <w:divsChild>
                                            <w:div w:id="15247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235831">
          <w:marLeft w:val="0"/>
          <w:marRight w:val="0"/>
          <w:marTop w:val="375"/>
          <w:marBottom w:val="330"/>
          <w:divBdr>
            <w:top w:val="none" w:sz="0" w:space="0" w:color="auto"/>
            <w:left w:val="none" w:sz="0" w:space="0" w:color="auto"/>
            <w:bottom w:val="none" w:sz="0" w:space="0" w:color="auto"/>
            <w:right w:val="none" w:sz="0" w:space="0" w:color="auto"/>
          </w:divBdr>
          <w:divsChild>
            <w:div w:id="508325557">
              <w:marLeft w:val="0"/>
              <w:marRight w:val="0"/>
              <w:marTop w:val="0"/>
              <w:marBottom w:val="210"/>
              <w:divBdr>
                <w:top w:val="none" w:sz="0" w:space="0" w:color="auto"/>
                <w:left w:val="none" w:sz="0" w:space="0" w:color="auto"/>
                <w:bottom w:val="none" w:sz="0" w:space="0" w:color="auto"/>
                <w:right w:val="none" w:sz="0" w:space="0" w:color="auto"/>
              </w:divBdr>
              <w:divsChild>
                <w:div w:id="1396709478">
                  <w:marLeft w:val="0"/>
                  <w:marRight w:val="0"/>
                  <w:marTop w:val="0"/>
                  <w:marBottom w:val="0"/>
                  <w:divBdr>
                    <w:top w:val="none" w:sz="0" w:space="0" w:color="auto"/>
                    <w:left w:val="none" w:sz="0" w:space="0" w:color="auto"/>
                    <w:bottom w:val="none" w:sz="0" w:space="0" w:color="auto"/>
                    <w:right w:val="none" w:sz="0" w:space="0" w:color="auto"/>
                  </w:divBdr>
                  <w:divsChild>
                    <w:div w:id="59494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8927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786704947">
      <w:bodyDiv w:val="1"/>
      <w:marLeft w:val="0"/>
      <w:marRight w:val="0"/>
      <w:marTop w:val="0"/>
      <w:marBottom w:val="0"/>
      <w:divBdr>
        <w:top w:val="none" w:sz="0" w:space="0" w:color="auto"/>
        <w:left w:val="none" w:sz="0" w:space="0" w:color="auto"/>
        <w:bottom w:val="none" w:sz="0" w:space="0" w:color="auto"/>
        <w:right w:val="none" w:sz="0" w:space="0" w:color="auto"/>
      </w:divBdr>
      <w:divsChild>
        <w:div w:id="1393851222">
          <w:marLeft w:val="0"/>
          <w:marRight w:val="0"/>
          <w:marTop w:val="0"/>
          <w:marBottom w:val="0"/>
          <w:divBdr>
            <w:top w:val="none" w:sz="0" w:space="0" w:color="auto"/>
            <w:left w:val="none" w:sz="0" w:space="0" w:color="auto"/>
            <w:bottom w:val="none" w:sz="0" w:space="0" w:color="auto"/>
            <w:right w:val="none" w:sz="0" w:space="0" w:color="auto"/>
          </w:divBdr>
          <w:divsChild>
            <w:div w:id="497965297">
              <w:marLeft w:val="0"/>
              <w:marRight w:val="0"/>
              <w:marTop w:val="0"/>
              <w:marBottom w:val="0"/>
              <w:divBdr>
                <w:top w:val="none" w:sz="0" w:space="0" w:color="auto"/>
                <w:left w:val="none" w:sz="0" w:space="0" w:color="auto"/>
                <w:bottom w:val="none" w:sz="0" w:space="0" w:color="auto"/>
                <w:right w:val="none" w:sz="0" w:space="0" w:color="auto"/>
              </w:divBdr>
              <w:divsChild>
                <w:div w:id="1039621958">
                  <w:marLeft w:val="0"/>
                  <w:marRight w:val="0"/>
                  <w:marTop w:val="75"/>
                  <w:marBottom w:val="0"/>
                  <w:divBdr>
                    <w:top w:val="none" w:sz="0" w:space="0" w:color="auto"/>
                    <w:left w:val="none" w:sz="0" w:space="0" w:color="auto"/>
                    <w:bottom w:val="none" w:sz="0" w:space="0" w:color="auto"/>
                    <w:right w:val="none" w:sz="0" w:space="0" w:color="auto"/>
                  </w:divBdr>
                  <w:divsChild>
                    <w:div w:id="5514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41889">
              <w:marLeft w:val="0"/>
              <w:marRight w:val="0"/>
              <w:marTop w:val="0"/>
              <w:marBottom w:val="0"/>
              <w:divBdr>
                <w:top w:val="none" w:sz="0" w:space="0" w:color="auto"/>
                <w:left w:val="none" w:sz="0" w:space="0" w:color="auto"/>
                <w:bottom w:val="none" w:sz="0" w:space="0" w:color="auto"/>
                <w:right w:val="none" w:sz="0" w:space="0" w:color="auto"/>
              </w:divBdr>
              <w:divsChild>
                <w:div w:id="1159612416">
                  <w:marLeft w:val="0"/>
                  <w:marRight w:val="0"/>
                  <w:marTop w:val="0"/>
                  <w:marBottom w:val="0"/>
                  <w:divBdr>
                    <w:top w:val="none" w:sz="0" w:space="0" w:color="auto"/>
                    <w:left w:val="none" w:sz="0" w:space="0" w:color="auto"/>
                    <w:bottom w:val="single" w:sz="6" w:space="15" w:color="FFFFFF"/>
                    <w:right w:val="none" w:sz="0" w:space="0" w:color="auto"/>
                  </w:divBdr>
                  <w:divsChild>
                    <w:div w:id="1371800228">
                      <w:marLeft w:val="0"/>
                      <w:marRight w:val="0"/>
                      <w:marTop w:val="0"/>
                      <w:marBottom w:val="0"/>
                      <w:divBdr>
                        <w:top w:val="none" w:sz="0" w:space="0" w:color="auto"/>
                        <w:left w:val="none" w:sz="0" w:space="0" w:color="auto"/>
                        <w:bottom w:val="none" w:sz="0" w:space="0" w:color="auto"/>
                        <w:right w:val="none" w:sz="0" w:space="0" w:color="auto"/>
                      </w:divBdr>
                      <w:divsChild>
                        <w:div w:id="1259217774">
                          <w:marLeft w:val="0"/>
                          <w:marRight w:val="0"/>
                          <w:marTop w:val="0"/>
                          <w:marBottom w:val="0"/>
                          <w:divBdr>
                            <w:top w:val="none" w:sz="0" w:space="0" w:color="auto"/>
                            <w:left w:val="none" w:sz="0" w:space="0" w:color="auto"/>
                            <w:bottom w:val="none" w:sz="0" w:space="0" w:color="auto"/>
                            <w:right w:val="none" w:sz="0" w:space="0" w:color="auto"/>
                          </w:divBdr>
                          <w:divsChild>
                            <w:div w:id="250822912">
                              <w:marLeft w:val="0"/>
                              <w:marRight w:val="0"/>
                              <w:marTop w:val="0"/>
                              <w:marBottom w:val="0"/>
                              <w:divBdr>
                                <w:top w:val="none" w:sz="0" w:space="0" w:color="auto"/>
                                <w:left w:val="none" w:sz="0" w:space="0" w:color="auto"/>
                                <w:bottom w:val="none" w:sz="0" w:space="0" w:color="auto"/>
                                <w:right w:val="none" w:sz="0" w:space="0" w:color="auto"/>
                              </w:divBdr>
                              <w:divsChild>
                                <w:div w:id="1257517827">
                                  <w:marLeft w:val="0"/>
                                  <w:marRight w:val="0"/>
                                  <w:marTop w:val="0"/>
                                  <w:marBottom w:val="150"/>
                                  <w:divBdr>
                                    <w:top w:val="none" w:sz="0" w:space="0" w:color="auto"/>
                                    <w:left w:val="none" w:sz="0" w:space="0" w:color="auto"/>
                                    <w:bottom w:val="none" w:sz="0" w:space="0" w:color="auto"/>
                                    <w:right w:val="none" w:sz="0" w:space="0" w:color="auto"/>
                                  </w:divBdr>
                                  <w:divsChild>
                                    <w:div w:id="559629769">
                                      <w:marLeft w:val="0"/>
                                      <w:marRight w:val="0"/>
                                      <w:marTop w:val="0"/>
                                      <w:marBottom w:val="0"/>
                                      <w:divBdr>
                                        <w:top w:val="none" w:sz="0" w:space="0" w:color="auto"/>
                                        <w:left w:val="none" w:sz="0" w:space="0" w:color="auto"/>
                                        <w:bottom w:val="none" w:sz="0" w:space="0" w:color="auto"/>
                                        <w:right w:val="none" w:sz="0" w:space="0" w:color="auto"/>
                                      </w:divBdr>
                                      <w:divsChild>
                                        <w:div w:id="95902638">
                                          <w:marLeft w:val="0"/>
                                          <w:marRight w:val="0"/>
                                          <w:marTop w:val="0"/>
                                          <w:marBottom w:val="300"/>
                                          <w:divBdr>
                                            <w:top w:val="none" w:sz="0" w:space="0" w:color="auto"/>
                                            <w:left w:val="none" w:sz="0" w:space="0" w:color="auto"/>
                                            <w:bottom w:val="none" w:sz="0" w:space="0" w:color="auto"/>
                                            <w:right w:val="none" w:sz="0" w:space="0" w:color="auto"/>
                                          </w:divBdr>
                                          <w:divsChild>
                                            <w:div w:id="1204054817">
                                              <w:marLeft w:val="0"/>
                                              <w:marRight w:val="0"/>
                                              <w:marTop w:val="0"/>
                                              <w:marBottom w:val="0"/>
                                              <w:divBdr>
                                                <w:top w:val="none" w:sz="0" w:space="0" w:color="auto"/>
                                                <w:left w:val="none" w:sz="0" w:space="0" w:color="auto"/>
                                                <w:bottom w:val="none" w:sz="0" w:space="0" w:color="auto"/>
                                                <w:right w:val="none" w:sz="0" w:space="0" w:color="auto"/>
                                              </w:divBdr>
                                            </w:div>
                                          </w:divsChild>
                                        </w:div>
                                        <w:div w:id="1468402406">
                                          <w:marLeft w:val="0"/>
                                          <w:marRight w:val="0"/>
                                          <w:marTop w:val="0"/>
                                          <w:marBottom w:val="240"/>
                                          <w:divBdr>
                                            <w:top w:val="none" w:sz="0" w:space="0" w:color="auto"/>
                                            <w:left w:val="none" w:sz="0" w:space="0" w:color="auto"/>
                                            <w:bottom w:val="none" w:sz="0" w:space="0" w:color="auto"/>
                                            <w:right w:val="none" w:sz="0" w:space="0" w:color="auto"/>
                                          </w:divBdr>
                                        </w:div>
                                        <w:div w:id="1556046238">
                                          <w:marLeft w:val="0"/>
                                          <w:marRight w:val="0"/>
                                          <w:marTop w:val="0"/>
                                          <w:marBottom w:val="300"/>
                                          <w:divBdr>
                                            <w:top w:val="none" w:sz="0" w:space="0" w:color="auto"/>
                                            <w:left w:val="none" w:sz="0" w:space="0" w:color="auto"/>
                                            <w:bottom w:val="none" w:sz="0" w:space="0" w:color="auto"/>
                                            <w:right w:val="none" w:sz="0" w:space="0" w:color="auto"/>
                                          </w:divBdr>
                                          <w:divsChild>
                                            <w:div w:id="518200705">
                                              <w:marLeft w:val="0"/>
                                              <w:marRight w:val="300"/>
                                              <w:marTop w:val="0"/>
                                              <w:marBottom w:val="150"/>
                                              <w:divBdr>
                                                <w:top w:val="none" w:sz="0" w:space="0" w:color="auto"/>
                                                <w:left w:val="none" w:sz="0" w:space="0" w:color="auto"/>
                                                <w:bottom w:val="none" w:sz="0" w:space="0" w:color="auto"/>
                                                <w:right w:val="none" w:sz="0" w:space="0" w:color="auto"/>
                                              </w:divBdr>
                                              <w:divsChild>
                                                <w:div w:id="890531585">
                                                  <w:marLeft w:val="0"/>
                                                  <w:marRight w:val="0"/>
                                                  <w:marTop w:val="0"/>
                                                  <w:marBottom w:val="0"/>
                                                  <w:divBdr>
                                                    <w:top w:val="none" w:sz="0" w:space="0" w:color="auto"/>
                                                    <w:left w:val="none" w:sz="0" w:space="0" w:color="auto"/>
                                                    <w:bottom w:val="none" w:sz="0" w:space="0" w:color="auto"/>
                                                    <w:right w:val="none" w:sz="0" w:space="0" w:color="auto"/>
                                                  </w:divBdr>
                                                  <w:divsChild>
                                                    <w:div w:id="1235123023">
                                                      <w:marLeft w:val="0"/>
                                                      <w:marRight w:val="0"/>
                                                      <w:marTop w:val="225"/>
                                                      <w:marBottom w:val="0"/>
                                                      <w:divBdr>
                                                        <w:top w:val="none" w:sz="0" w:space="0" w:color="auto"/>
                                                        <w:left w:val="none" w:sz="0" w:space="0" w:color="auto"/>
                                                        <w:bottom w:val="none" w:sz="0" w:space="0" w:color="auto"/>
                                                        <w:right w:val="none" w:sz="0" w:space="0" w:color="auto"/>
                                                      </w:divBdr>
                                                      <w:divsChild>
                                                        <w:div w:id="1388383850">
                                                          <w:marLeft w:val="0"/>
                                                          <w:marRight w:val="0"/>
                                                          <w:marTop w:val="0"/>
                                                          <w:marBottom w:val="0"/>
                                                          <w:divBdr>
                                                            <w:top w:val="none" w:sz="0" w:space="0" w:color="auto"/>
                                                            <w:left w:val="none" w:sz="0" w:space="0" w:color="auto"/>
                                                            <w:bottom w:val="none" w:sz="0" w:space="0" w:color="auto"/>
                                                            <w:right w:val="none" w:sz="0" w:space="0" w:color="auto"/>
                                                          </w:divBdr>
                                                        </w:div>
                                                        <w:div w:id="20294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2930733">
          <w:marLeft w:val="0"/>
          <w:marRight w:val="0"/>
          <w:marTop w:val="375"/>
          <w:marBottom w:val="330"/>
          <w:divBdr>
            <w:top w:val="none" w:sz="0" w:space="0" w:color="auto"/>
            <w:left w:val="none" w:sz="0" w:space="0" w:color="auto"/>
            <w:bottom w:val="none" w:sz="0" w:space="0" w:color="auto"/>
            <w:right w:val="none" w:sz="0" w:space="0" w:color="auto"/>
          </w:divBdr>
          <w:divsChild>
            <w:div w:id="307169063">
              <w:marLeft w:val="0"/>
              <w:marRight w:val="0"/>
              <w:marTop w:val="0"/>
              <w:marBottom w:val="210"/>
              <w:divBdr>
                <w:top w:val="none" w:sz="0" w:space="0" w:color="auto"/>
                <w:left w:val="none" w:sz="0" w:space="0" w:color="auto"/>
                <w:bottom w:val="none" w:sz="0" w:space="0" w:color="auto"/>
                <w:right w:val="none" w:sz="0" w:space="0" w:color="auto"/>
              </w:divBdr>
            </w:div>
            <w:div w:id="907617365">
              <w:marLeft w:val="0"/>
              <w:marRight w:val="0"/>
              <w:marTop w:val="0"/>
              <w:marBottom w:val="210"/>
              <w:divBdr>
                <w:top w:val="none" w:sz="0" w:space="0" w:color="auto"/>
                <w:left w:val="none" w:sz="0" w:space="0" w:color="auto"/>
                <w:bottom w:val="none" w:sz="0" w:space="0" w:color="auto"/>
                <w:right w:val="none" w:sz="0" w:space="0" w:color="auto"/>
              </w:divBdr>
              <w:divsChild>
                <w:div w:id="455492524">
                  <w:marLeft w:val="0"/>
                  <w:marRight w:val="0"/>
                  <w:marTop w:val="0"/>
                  <w:marBottom w:val="0"/>
                  <w:divBdr>
                    <w:top w:val="none" w:sz="0" w:space="0" w:color="auto"/>
                    <w:left w:val="none" w:sz="0" w:space="0" w:color="auto"/>
                    <w:bottom w:val="none" w:sz="0" w:space="0" w:color="auto"/>
                    <w:right w:val="none" w:sz="0" w:space="0" w:color="auto"/>
                  </w:divBdr>
                  <w:divsChild>
                    <w:div w:id="17799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84972">
      <w:bodyDiv w:val="1"/>
      <w:marLeft w:val="0"/>
      <w:marRight w:val="0"/>
      <w:marTop w:val="0"/>
      <w:marBottom w:val="0"/>
      <w:divBdr>
        <w:top w:val="none" w:sz="0" w:space="0" w:color="auto"/>
        <w:left w:val="none" w:sz="0" w:space="0" w:color="auto"/>
        <w:bottom w:val="none" w:sz="0" w:space="0" w:color="auto"/>
        <w:right w:val="none" w:sz="0" w:space="0" w:color="auto"/>
      </w:divBdr>
      <w:divsChild>
        <w:div w:id="30541862">
          <w:marLeft w:val="0"/>
          <w:marRight w:val="0"/>
          <w:marTop w:val="0"/>
          <w:marBottom w:val="150"/>
          <w:divBdr>
            <w:top w:val="none" w:sz="0" w:space="0" w:color="auto"/>
            <w:left w:val="none" w:sz="0" w:space="0" w:color="auto"/>
            <w:bottom w:val="none" w:sz="0" w:space="0" w:color="auto"/>
            <w:right w:val="none" w:sz="0" w:space="0" w:color="auto"/>
          </w:divBdr>
          <w:divsChild>
            <w:div w:id="892155521">
              <w:marLeft w:val="0"/>
              <w:marRight w:val="150"/>
              <w:marTop w:val="0"/>
              <w:marBottom w:val="0"/>
              <w:divBdr>
                <w:top w:val="none" w:sz="0" w:space="0" w:color="auto"/>
                <w:left w:val="none" w:sz="0" w:space="0" w:color="auto"/>
                <w:bottom w:val="none" w:sz="0" w:space="0" w:color="auto"/>
                <w:right w:val="none" w:sz="0" w:space="0" w:color="auto"/>
              </w:divBdr>
              <w:divsChild>
                <w:div w:id="337973170">
                  <w:marLeft w:val="0"/>
                  <w:marRight w:val="0"/>
                  <w:marTop w:val="0"/>
                  <w:marBottom w:val="0"/>
                  <w:divBdr>
                    <w:top w:val="none" w:sz="0" w:space="0" w:color="auto"/>
                    <w:left w:val="none" w:sz="0" w:space="0" w:color="auto"/>
                    <w:bottom w:val="none" w:sz="0" w:space="0" w:color="auto"/>
                    <w:right w:val="none" w:sz="0" w:space="0" w:color="auto"/>
                  </w:divBdr>
                </w:div>
                <w:div w:id="15707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14493">
      <w:bodyDiv w:val="1"/>
      <w:marLeft w:val="0"/>
      <w:marRight w:val="0"/>
      <w:marTop w:val="0"/>
      <w:marBottom w:val="0"/>
      <w:divBdr>
        <w:top w:val="none" w:sz="0" w:space="0" w:color="auto"/>
        <w:left w:val="none" w:sz="0" w:space="0" w:color="auto"/>
        <w:bottom w:val="none" w:sz="0" w:space="0" w:color="auto"/>
        <w:right w:val="none" w:sz="0" w:space="0" w:color="auto"/>
      </w:divBdr>
      <w:divsChild>
        <w:div w:id="2068529795">
          <w:marLeft w:val="0"/>
          <w:marRight w:val="0"/>
          <w:marTop w:val="0"/>
          <w:marBottom w:val="0"/>
          <w:divBdr>
            <w:top w:val="none" w:sz="0" w:space="0" w:color="auto"/>
            <w:left w:val="none" w:sz="0" w:space="0" w:color="auto"/>
            <w:bottom w:val="none" w:sz="0" w:space="0" w:color="auto"/>
            <w:right w:val="none" w:sz="0" w:space="0" w:color="auto"/>
          </w:divBdr>
          <w:divsChild>
            <w:div w:id="2044860413">
              <w:marLeft w:val="0"/>
              <w:marRight w:val="0"/>
              <w:marTop w:val="120"/>
              <w:marBottom w:val="120"/>
              <w:divBdr>
                <w:top w:val="none" w:sz="0" w:space="0" w:color="auto"/>
                <w:left w:val="none" w:sz="0" w:space="0" w:color="auto"/>
                <w:bottom w:val="none" w:sz="0" w:space="0" w:color="auto"/>
                <w:right w:val="none" w:sz="0" w:space="0" w:color="auto"/>
              </w:divBdr>
              <w:divsChild>
                <w:div w:id="569076103">
                  <w:marLeft w:val="0"/>
                  <w:marRight w:val="0"/>
                  <w:marTop w:val="0"/>
                  <w:marBottom w:val="0"/>
                  <w:divBdr>
                    <w:top w:val="none" w:sz="0" w:space="0" w:color="auto"/>
                    <w:left w:val="none" w:sz="0" w:space="0" w:color="auto"/>
                    <w:bottom w:val="none" w:sz="0" w:space="0" w:color="auto"/>
                    <w:right w:val="none" w:sz="0" w:space="0" w:color="auto"/>
                  </w:divBdr>
                  <w:divsChild>
                    <w:div w:id="167977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64278">
              <w:marLeft w:val="0"/>
              <w:marRight w:val="0"/>
              <w:marTop w:val="0"/>
              <w:marBottom w:val="225"/>
              <w:divBdr>
                <w:top w:val="none" w:sz="0" w:space="0" w:color="auto"/>
                <w:left w:val="none" w:sz="0" w:space="0" w:color="auto"/>
                <w:bottom w:val="none" w:sz="0" w:space="0" w:color="auto"/>
                <w:right w:val="none" w:sz="0" w:space="0" w:color="auto"/>
              </w:divBdr>
              <w:divsChild>
                <w:div w:id="1069304687">
                  <w:marLeft w:val="0"/>
                  <w:marRight w:val="0"/>
                  <w:marTop w:val="0"/>
                  <w:marBottom w:val="0"/>
                  <w:divBdr>
                    <w:top w:val="none" w:sz="0" w:space="0" w:color="auto"/>
                    <w:left w:val="none" w:sz="0" w:space="0" w:color="auto"/>
                    <w:bottom w:val="none" w:sz="0" w:space="0" w:color="auto"/>
                    <w:right w:val="none" w:sz="0" w:space="0" w:color="auto"/>
                  </w:divBdr>
                  <w:divsChild>
                    <w:div w:id="1393844057">
                      <w:marLeft w:val="0"/>
                      <w:marRight w:val="0"/>
                      <w:marTop w:val="0"/>
                      <w:marBottom w:val="195"/>
                      <w:divBdr>
                        <w:top w:val="none" w:sz="0" w:space="0" w:color="auto"/>
                        <w:left w:val="none" w:sz="0" w:space="0" w:color="auto"/>
                        <w:bottom w:val="none" w:sz="0" w:space="0" w:color="auto"/>
                        <w:right w:val="none" w:sz="0" w:space="0" w:color="auto"/>
                      </w:divBdr>
                    </w:div>
                    <w:div w:id="2121609938">
                      <w:marLeft w:val="0"/>
                      <w:marRight w:val="0"/>
                      <w:marTop w:val="0"/>
                      <w:marBottom w:val="0"/>
                      <w:divBdr>
                        <w:top w:val="none" w:sz="0" w:space="0" w:color="auto"/>
                        <w:left w:val="none" w:sz="0" w:space="0" w:color="auto"/>
                        <w:bottom w:val="none" w:sz="0" w:space="0" w:color="auto"/>
                        <w:right w:val="none" w:sz="0" w:space="0" w:color="auto"/>
                      </w:divBdr>
                      <w:divsChild>
                        <w:div w:id="2014066148">
                          <w:marLeft w:val="0"/>
                          <w:marRight w:val="0"/>
                          <w:marTop w:val="0"/>
                          <w:marBottom w:val="0"/>
                          <w:divBdr>
                            <w:top w:val="none" w:sz="0" w:space="0" w:color="auto"/>
                            <w:left w:val="none" w:sz="0" w:space="0" w:color="auto"/>
                            <w:bottom w:val="none" w:sz="0" w:space="0" w:color="auto"/>
                            <w:right w:val="none" w:sz="0" w:space="0" w:color="auto"/>
                          </w:divBdr>
                          <w:divsChild>
                            <w:div w:id="1350642264">
                              <w:marLeft w:val="0"/>
                              <w:marRight w:val="0"/>
                              <w:marTop w:val="0"/>
                              <w:marBottom w:val="0"/>
                              <w:divBdr>
                                <w:top w:val="none" w:sz="0" w:space="0" w:color="auto"/>
                                <w:left w:val="none" w:sz="0" w:space="0" w:color="auto"/>
                                <w:bottom w:val="none" w:sz="0" w:space="0" w:color="auto"/>
                                <w:right w:val="none" w:sz="0" w:space="0" w:color="auto"/>
                              </w:divBdr>
                              <w:divsChild>
                                <w:div w:id="20132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484998">
      <w:bodyDiv w:val="1"/>
      <w:marLeft w:val="0"/>
      <w:marRight w:val="0"/>
      <w:marTop w:val="0"/>
      <w:marBottom w:val="0"/>
      <w:divBdr>
        <w:top w:val="none" w:sz="0" w:space="0" w:color="auto"/>
        <w:left w:val="none" w:sz="0" w:space="0" w:color="auto"/>
        <w:bottom w:val="none" w:sz="0" w:space="0" w:color="auto"/>
        <w:right w:val="none" w:sz="0" w:space="0" w:color="auto"/>
      </w:divBdr>
      <w:divsChild>
        <w:div w:id="81217995">
          <w:marLeft w:val="0"/>
          <w:marRight w:val="0"/>
          <w:marTop w:val="375"/>
          <w:marBottom w:val="330"/>
          <w:divBdr>
            <w:top w:val="none" w:sz="0" w:space="0" w:color="auto"/>
            <w:left w:val="none" w:sz="0" w:space="0" w:color="auto"/>
            <w:bottom w:val="none" w:sz="0" w:space="0" w:color="auto"/>
            <w:right w:val="none" w:sz="0" w:space="0" w:color="auto"/>
          </w:divBdr>
          <w:divsChild>
            <w:div w:id="256015277">
              <w:marLeft w:val="0"/>
              <w:marRight w:val="0"/>
              <w:marTop w:val="0"/>
              <w:marBottom w:val="210"/>
              <w:divBdr>
                <w:top w:val="none" w:sz="0" w:space="0" w:color="auto"/>
                <w:left w:val="none" w:sz="0" w:space="0" w:color="auto"/>
                <w:bottom w:val="none" w:sz="0" w:space="0" w:color="auto"/>
                <w:right w:val="none" w:sz="0" w:space="0" w:color="auto"/>
              </w:divBdr>
            </w:div>
            <w:div w:id="2094273724">
              <w:marLeft w:val="0"/>
              <w:marRight w:val="0"/>
              <w:marTop w:val="0"/>
              <w:marBottom w:val="210"/>
              <w:divBdr>
                <w:top w:val="none" w:sz="0" w:space="0" w:color="auto"/>
                <w:left w:val="none" w:sz="0" w:space="0" w:color="auto"/>
                <w:bottom w:val="none" w:sz="0" w:space="0" w:color="auto"/>
                <w:right w:val="none" w:sz="0" w:space="0" w:color="auto"/>
              </w:divBdr>
              <w:divsChild>
                <w:div w:id="1277522098">
                  <w:marLeft w:val="0"/>
                  <w:marRight w:val="0"/>
                  <w:marTop w:val="0"/>
                  <w:marBottom w:val="0"/>
                  <w:divBdr>
                    <w:top w:val="none" w:sz="0" w:space="0" w:color="auto"/>
                    <w:left w:val="none" w:sz="0" w:space="0" w:color="auto"/>
                    <w:bottom w:val="none" w:sz="0" w:space="0" w:color="auto"/>
                    <w:right w:val="none" w:sz="0" w:space="0" w:color="auto"/>
                  </w:divBdr>
                  <w:divsChild>
                    <w:div w:id="135006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057960">
          <w:marLeft w:val="0"/>
          <w:marRight w:val="0"/>
          <w:marTop w:val="0"/>
          <w:marBottom w:val="0"/>
          <w:divBdr>
            <w:top w:val="none" w:sz="0" w:space="0" w:color="auto"/>
            <w:left w:val="none" w:sz="0" w:space="0" w:color="auto"/>
            <w:bottom w:val="none" w:sz="0" w:space="0" w:color="auto"/>
            <w:right w:val="none" w:sz="0" w:space="0" w:color="auto"/>
          </w:divBdr>
          <w:divsChild>
            <w:div w:id="103698397">
              <w:marLeft w:val="0"/>
              <w:marRight w:val="0"/>
              <w:marTop w:val="0"/>
              <w:marBottom w:val="0"/>
              <w:divBdr>
                <w:top w:val="none" w:sz="0" w:space="0" w:color="auto"/>
                <w:left w:val="none" w:sz="0" w:space="0" w:color="auto"/>
                <w:bottom w:val="none" w:sz="0" w:space="0" w:color="auto"/>
                <w:right w:val="none" w:sz="0" w:space="0" w:color="auto"/>
              </w:divBdr>
              <w:divsChild>
                <w:div w:id="1338117571">
                  <w:marLeft w:val="0"/>
                  <w:marRight w:val="0"/>
                  <w:marTop w:val="0"/>
                  <w:marBottom w:val="0"/>
                  <w:divBdr>
                    <w:top w:val="none" w:sz="0" w:space="0" w:color="auto"/>
                    <w:left w:val="none" w:sz="0" w:space="0" w:color="auto"/>
                    <w:bottom w:val="single" w:sz="6" w:space="15" w:color="FFFFFF"/>
                    <w:right w:val="none" w:sz="0" w:space="0" w:color="auto"/>
                  </w:divBdr>
                  <w:divsChild>
                    <w:div w:id="1507482092">
                      <w:marLeft w:val="0"/>
                      <w:marRight w:val="0"/>
                      <w:marTop w:val="0"/>
                      <w:marBottom w:val="0"/>
                      <w:divBdr>
                        <w:top w:val="none" w:sz="0" w:space="0" w:color="auto"/>
                        <w:left w:val="none" w:sz="0" w:space="0" w:color="auto"/>
                        <w:bottom w:val="none" w:sz="0" w:space="0" w:color="auto"/>
                        <w:right w:val="none" w:sz="0" w:space="0" w:color="auto"/>
                      </w:divBdr>
                      <w:divsChild>
                        <w:div w:id="1306350010">
                          <w:marLeft w:val="0"/>
                          <w:marRight w:val="0"/>
                          <w:marTop w:val="0"/>
                          <w:marBottom w:val="0"/>
                          <w:divBdr>
                            <w:top w:val="none" w:sz="0" w:space="0" w:color="auto"/>
                            <w:left w:val="none" w:sz="0" w:space="0" w:color="auto"/>
                            <w:bottom w:val="none" w:sz="0" w:space="0" w:color="auto"/>
                            <w:right w:val="none" w:sz="0" w:space="0" w:color="auto"/>
                          </w:divBdr>
                          <w:divsChild>
                            <w:div w:id="775444975">
                              <w:marLeft w:val="0"/>
                              <w:marRight w:val="0"/>
                              <w:marTop w:val="0"/>
                              <w:marBottom w:val="0"/>
                              <w:divBdr>
                                <w:top w:val="none" w:sz="0" w:space="0" w:color="auto"/>
                                <w:left w:val="none" w:sz="0" w:space="0" w:color="auto"/>
                                <w:bottom w:val="none" w:sz="0" w:space="0" w:color="auto"/>
                                <w:right w:val="none" w:sz="0" w:space="0" w:color="auto"/>
                              </w:divBdr>
                              <w:divsChild>
                                <w:div w:id="481197166">
                                  <w:marLeft w:val="0"/>
                                  <w:marRight w:val="0"/>
                                  <w:marTop w:val="0"/>
                                  <w:marBottom w:val="150"/>
                                  <w:divBdr>
                                    <w:top w:val="none" w:sz="0" w:space="0" w:color="auto"/>
                                    <w:left w:val="none" w:sz="0" w:space="0" w:color="auto"/>
                                    <w:bottom w:val="none" w:sz="0" w:space="0" w:color="auto"/>
                                    <w:right w:val="none" w:sz="0" w:space="0" w:color="auto"/>
                                  </w:divBdr>
                                  <w:divsChild>
                                    <w:div w:id="1505585400">
                                      <w:marLeft w:val="0"/>
                                      <w:marRight w:val="0"/>
                                      <w:marTop w:val="0"/>
                                      <w:marBottom w:val="0"/>
                                      <w:divBdr>
                                        <w:top w:val="none" w:sz="0" w:space="0" w:color="auto"/>
                                        <w:left w:val="none" w:sz="0" w:space="0" w:color="auto"/>
                                        <w:bottom w:val="none" w:sz="0" w:space="0" w:color="auto"/>
                                        <w:right w:val="none" w:sz="0" w:space="0" w:color="auto"/>
                                      </w:divBdr>
                                      <w:divsChild>
                                        <w:div w:id="531460861">
                                          <w:marLeft w:val="0"/>
                                          <w:marRight w:val="0"/>
                                          <w:marTop w:val="0"/>
                                          <w:marBottom w:val="300"/>
                                          <w:divBdr>
                                            <w:top w:val="none" w:sz="0" w:space="0" w:color="auto"/>
                                            <w:left w:val="none" w:sz="0" w:space="0" w:color="auto"/>
                                            <w:bottom w:val="none" w:sz="0" w:space="0" w:color="auto"/>
                                            <w:right w:val="none" w:sz="0" w:space="0" w:color="auto"/>
                                          </w:divBdr>
                                          <w:divsChild>
                                            <w:div w:id="329219712">
                                              <w:marLeft w:val="0"/>
                                              <w:marRight w:val="0"/>
                                              <w:marTop w:val="0"/>
                                              <w:marBottom w:val="0"/>
                                              <w:divBdr>
                                                <w:top w:val="none" w:sz="0" w:space="0" w:color="auto"/>
                                                <w:left w:val="none" w:sz="0" w:space="0" w:color="auto"/>
                                                <w:bottom w:val="none" w:sz="0" w:space="0" w:color="auto"/>
                                                <w:right w:val="none" w:sz="0" w:space="0" w:color="auto"/>
                                              </w:divBdr>
                                            </w:div>
                                          </w:divsChild>
                                        </w:div>
                                        <w:div w:id="562109699">
                                          <w:marLeft w:val="0"/>
                                          <w:marRight w:val="0"/>
                                          <w:marTop w:val="0"/>
                                          <w:marBottom w:val="240"/>
                                          <w:divBdr>
                                            <w:top w:val="none" w:sz="0" w:space="0" w:color="auto"/>
                                            <w:left w:val="none" w:sz="0" w:space="0" w:color="auto"/>
                                            <w:bottom w:val="none" w:sz="0" w:space="0" w:color="auto"/>
                                            <w:right w:val="none" w:sz="0" w:space="0" w:color="auto"/>
                                          </w:divBdr>
                                        </w:div>
                                        <w:div w:id="15432538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16341">
              <w:marLeft w:val="0"/>
              <w:marRight w:val="0"/>
              <w:marTop w:val="0"/>
              <w:marBottom w:val="0"/>
              <w:divBdr>
                <w:top w:val="none" w:sz="0" w:space="0" w:color="auto"/>
                <w:left w:val="none" w:sz="0" w:space="0" w:color="auto"/>
                <w:bottom w:val="none" w:sz="0" w:space="0" w:color="auto"/>
                <w:right w:val="none" w:sz="0" w:space="0" w:color="auto"/>
              </w:divBdr>
              <w:divsChild>
                <w:div w:id="1957831495">
                  <w:marLeft w:val="0"/>
                  <w:marRight w:val="0"/>
                  <w:marTop w:val="75"/>
                  <w:marBottom w:val="0"/>
                  <w:divBdr>
                    <w:top w:val="none" w:sz="0" w:space="0" w:color="auto"/>
                    <w:left w:val="none" w:sz="0" w:space="0" w:color="auto"/>
                    <w:bottom w:val="none" w:sz="0" w:space="0" w:color="auto"/>
                    <w:right w:val="none" w:sz="0" w:space="0" w:color="auto"/>
                  </w:divBdr>
                  <w:divsChild>
                    <w:div w:id="1995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601833">
      <w:bodyDiv w:val="1"/>
      <w:marLeft w:val="0"/>
      <w:marRight w:val="0"/>
      <w:marTop w:val="0"/>
      <w:marBottom w:val="0"/>
      <w:divBdr>
        <w:top w:val="none" w:sz="0" w:space="0" w:color="auto"/>
        <w:left w:val="none" w:sz="0" w:space="0" w:color="auto"/>
        <w:bottom w:val="none" w:sz="0" w:space="0" w:color="auto"/>
        <w:right w:val="none" w:sz="0" w:space="0" w:color="auto"/>
      </w:divBdr>
      <w:divsChild>
        <w:div w:id="684792938">
          <w:marLeft w:val="0"/>
          <w:marRight w:val="0"/>
          <w:marTop w:val="0"/>
          <w:marBottom w:val="0"/>
          <w:divBdr>
            <w:top w:val="none" w:sz="0" w:space="0" w:color="auto"/>
            <w:left w:val="single" w:sz="12" w:space="0" w:color="004465"/>
            <w:bottom w:val="none" w:sz="0" w:space="0" w:color="auto"/>
            <w:right w:val="none" w:sz="0" w:space="0" w:color="auto"/>
          </w:divBdr>
        </w:div>
        <w:div w:id="1607495072">
          <w:marLeft w:val="0"/>
          <w:marRight w:val="0"/>
          <w:marTop w:val="0"/>
          <w:marBottom w:val="0"/>
          <w:divBdr>
            <w:top w:val="none" w:sz="0" w:space="0" w:color="auto"/>
            <w:left w:val="none" w:sz="0" w:space="0" w:color="auto"/>
            <w:bottom w:val="none" w:sz="0" w:space="0" w:color="auto"/>
            <w:right w:val="none" w:sz="0" w:space="0" w:color="auto"/>
          </w:divBdr>
          <w:divsChild>
            <w:div w:id="2032952076">
              <w:marLeft w:val="0"/>
              <w:marRight w:val="0"/>
              <w:marTop w:val="0"/>
              <w:marBottom w:val="525"/>
              <w:divBdr>
                <w:top w:val="none" w:sz="0" w:space="0" w:color="auto"/>
                <w:left w:val="none" w:sz="0" w:space="0" w:color="auto"/>
                <w:bottom w:val="none" w:sz="0" w:space="0" w:color="auto"/>
                <w:right w:val="none" w:sz="0" w:space="0" w:color="auto"/>
              </w:divBdr>
              <w:divsChild>
                <w:div w:id="149548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02451">
      <w:bodyDiv w:val="1"/>
      <w:marLeft w:val="0"/>
      <w:marRight w:val="0"/>
      <w:marTop w:val="0"/>
      <w:marBottom w:val="0"/>
      <w:divBdr>
        <w:top w:val="none" w:sz="0" w:space="0" w:color="auto"/>
        <w:left w:val="none" w:sz="0" w:space="0" w:color="auto"/>
        <w:bottom w:val="none" w:sz="0" w:space="0" w:color="auto"/>
        <w:right w:val="none" w:sz="0" w:space="0" w:color="auto"/>
      </w:divBdr>
      <w:divsChild>
        <w:div w:id="275412446">
          <w:marLeft w:val="2100"/>
          <w:marRight w:val="0"/>
          <w:marTop w:val="0"/>
          <w:marBottom w:val="0"/>
          <w:divBdr>
            <w:top w:val="none" w:sz="0" w:space="0" w:color="auto"/>
            <w:left w:val="none" w:sz="0" w:space="0" w:color="auto"/>
            <w:bottom w:val="none" w:sz="0" w:space="0" w:color="auto"/>
            <w:right w:val="none" w:sz="0" w:space="0" w:color="auto"/>
          </w:divBdr>
        </w:div>
        <w:div w:id="538470624">
          <w:marLeft w:val="2100"/>
          <w:marRight w:val="0"/>
          <w:marTop w:val="0"/>
          <w:marBottom w:val="0"/>
          <w:divBdr>
            <w:top w:val="none" w:sz="0" w:space="0" w:color="auto"/>
            <w:left w:val="none" w:sz="0" w:space="0" w:color="auto"/>
            <w:bottom w:val="none" w:sz="0" w:space="0" w:color="auto"/>
            <w:right w:val="none" w:sz="0" w:space="0" w:color="auto"/>
          </w:divBdr>
          <w:divsChild>
            <w:div w:id="94978944">
              <w:marLeft w:val="0"/>
              <w:marRight w:val="0"/>
              <w:marTop w:val="0"/>
              <w:marBottom w:val="0"/>
              <w:divBdr>
                <w:top w:val="none" w:sz="0" w:space="0" w:color="auto"/>
                <w:left w:val="none" w:sz="0" w:space="0" w:color="auto"/>
                <w:bottom w:val="none" w:sz="0" w:space="0" w:color="auto"/>
                <w:right w:val="none" w:sz="0" w:space="0" w:color="auto"/>
              </w:divBdr>
              <w:divsChild>
                <w:div w:id="401295395">
                  <w:marLeft w:val="0"/>
                  <w:marRight w:val="0"/>
                  <w:marTop w:val="0"/>
                  <w:marBottom w:val="0"/>
                  <w:divBdr>
                    <w:top w:val="none" w:sz="0" w:space="0" w:color="auto"/>
                    <w:left w:val="none" w:sz="0" w:space="0" w:color="auto"/>
                    <w:bottom w:val="none" w:sz="0" w:space="0" w:color="auto"/>
                    <w:right w:val="none" w:sz="0" w:space="0" w:color="auto"/>
                  </w:divBdr>
                  <w:divsChild>
                    <w:div w:id="1583375768">
                      <w:marLeft w:val="0"/>
                      <w:marRight w:val="0"/>
                      <w:marTop w:val="0"/>
                      <w:marBottom w:val="0"/>
                      <w:divBdr>
                        <w:top w:val="none" w:sz="0" w:space="0" w:color="auto"/>
                        <w:left w:val="none" w:sz="0" w:space="0" w:color="auto"/>
                        <w:bottom w:val="none" w:sz="0" w:space="0" w:color="auto"/>
                        <w:right w:val="none" w:sz="0" w:space="0" w:color="auto"/>
                      </w:divBdr>
                    </w:div>
                  </w:divsChild>
                </w:div>
                <w:div w:id="1320696291">
                  <w:marLeft w:val="0"/>
                  <w:marRight w:val="0"/>
                  <w:marTop w:val="0"/>
                  <w:marBottom w:val="0"/>
                  <w:divBdr>
                    <w:top w:val="none" w:sz="0" w:space="0" w:color="auto"/>
                    <w:left w:val="none" w:sz="0" w:space="0" w:color="auto"/>
                    <w:bottom w:val="none" w:sz="0" w:space="0" w:color="auto"/>
                    <w:right w:val="none" w:sz="0" w:space="0" w:color="auto"/>
                  </w:divBdr>
                  <w:divsChild>
                    <w:div w:id="1763720669">
                      <w:marLeft w:val="0"/>
                      <w:marRight w:val="0"/>
                      <w:marTop w:val="0"/>
                      <w:marBottom w:val="0"/>
                      <w:divBdr>
                        <w:top w:val="none" w:sz="0" w:space="0" w:color="auto"/>
                        <w:left w:val="none" w:sz="0" w:space="0" w:color="auto"/>
                        <w:bottom w:val="none" w:sz="0" w:space="0" w:color="auto"/>
                        <w:right w:val="none" w:sz="0" w:space="0" w:color="auto"/>
                      </w:divBdr>
                    </w:div>
                    <w:div w:id="1794866971">
                      <w:marLeft w:val="0"/>
                      <w:marRight w:val="0"/>
                      <w:marTop w:val="0"/>
                      <w:marBottom w:val="0"/>
                      <w:divBdr>
                        <w:top w:val="none" w:sz="0" w:space="0" w:color="auto"/>
                        <w:left w:val="none" w:sz="0" w:space="0" w:color="auto"/>
                        <w:bottom w:val="none" w:sz="0" w:space="0" w:color="auto"/>
                        <w:right w:val="none" w:sz="0" w:space="0" w:color="auto"/>
                      </w:divBdr>
                    </w:div>
                    <w:div w:id="19676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634139">
          <w:marLeft w:val="2100"/>
          <w:marRight w:val="0"/>
          <w:marTop w:val="0"/>
          <w:marBottom w:val="0"/>
          <w:divBdr>
            <w:top w:val="none" w:sz="0" w:space="0" w:color="auto"/>
            <w:left w:val="none" w:sz="0" w:space="0" w:color="auto"/>
            <w:bottom w:val="none" w:sz="0" w:space="0" w:color="auto"/>
            <w:right w:val="none" w:sz="0" w:space="0" w:color="auto"/>
          </w:divBdr>
          <w:divsChild>
            <w:div w:id="64451829">
              <w:marLeft w:val="0"/>
              <w:marRight w:val="0"/>
              <w:marTop w:val="0"/>
              <w:marBottom w:val="0"/>
              <w:divBdr>
                <w:top w:val="none" w:sz="0" w:space="0" w:color="auto"/>
                <w:left w:val="none" w:sz="0" w:space="0" w:color="auto"/>
                <w:bottom w:val="none" w:sz="0" w:space="0" w:color="auto"/>
                <w:right w:val="none" w:sz="0" w:space="0" w:color="auto"/>
              </w:divBdr>
              <w:divsChild>
                <w:div w:id="4478654">
                  <w:marLeft w:val="0"/>
                  <w:marRight w:val="0"/>
                  <w:marTop w:val="0"/>
                  <w:marBottom w:val="105"/>
                  <w:divBdr>
                    <w:top w:val="none" w:sz="0" w:space="0" w:color="auto"/>
                    <w:left w:val="none" w:sz="0" w:space="0" w:color="auto"/>
                    <w:bottom w:val="none" w:sz="0" w:space="0" w:color="auto"/>
                    <w:right w:val="none" w:sz="0" w:space="0" w:color="auto"/>
                  </w:divBdr>
                </w:div>
                <w:div w:id="1776943658">
                  <w:marLeft w:val="0"/>
                  <w:marRight w:val="0"/>
                  <w:marTop w:val="0"/>
                  <w:marBottom w:val="0"/>
                  <w:divBdr>
                    <w:top w:val="none" w:sz="0" w:space="0" w:color="auto"/>
                    <w:left w:val="none" w:sz="0" w:space="0" w:color="auto"/>
                    <w:bottom w:val="none" w:sz="0" w:space="0" w:color="auto"/>
                    <w:right w:val="none" w:sz="0" w:space="0" w:color="auto"/>
                  </w:divBdr>
                  <w:divsChild>
                    <w:div w:id="517818455">
                      <w:marLeft w:val="0"/>
                      <w:marRight w:val="0"/>
                      <w:marTop w:val="0"/>
                      <w:marBottom w:val="75"/>
                      <w:divBdr>
                        <w:top w:val="none" w:sz="0" w:space="0" w:color="auto"/>
                        <w:left w:val="none" w:sz="0" w:space="0" w:color="auto"/>
                        <w:bottom w:val="none" w:sz="0" w:space="0" w:color="auto"/>
                        <w:right w:val="none" w:sz="0" w:space="0" w:color="auto"/>
                      </w:divBdr>
                    </w:div>
                    <w:div w:id="1168793723">
                      <w:marLeft w:val="0"/>
                      <w:marRight w:val="0"/>
                      <w:marTop w:val="0"/>
                      <w:marBottom w:val="0"/>
                      <w:divBdr>
                        <w:top w:val="none" w:sz="0" w:space="0" w:color="auto"/>
                        <w:left w:val="none" w:sz="0" w:space="0" w:color="auto"/>
                        <w:bottom w:val="none" w:sz="0" w:space="0" w:color="auto"/>
                        <w:right w:val="none" w:sz="0" w:space="0" w:color="auto"/>
                      </w:divBdr>
                    </w:div>
                    <w:div w:id="12870100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40438357">
              <w:marLeft w:val="0"/>
              <w:marRight w:val="0"/>
              <w:marTop w:val="0"/>
              <w:marBottom w:val="0"/>
              <w:divBdr>
                <w:top w:val="none" w:sz="0" w:space="0" w:color="auto"/>
                <w:left w:val="none" w:sz="0" w:space="0" w:color="auto"/>
                <w:bottom w:val="none" w:sz="0" w:space="0" w:color="auto"/>
                <w:right w:val="none" w:sz="0" w:space="0" w:color="auto"/>
              </w:divBdr>
              <w:divsChild>
                <w:div w:id="311760158">
                  <w:marLeft w:val="0"/>
                  <w:marRight w:val="0"/>
                  <w:marTop w:val="0"/>
                  <w:marBottom w:val="0"/>
                  <w:divBdr>
                    <w:top w:val="none" w:sz="0" w:space="0" w:color="auto"/>
                    <w:left w:val="none" w:sz="0" w:space="0" w:color="auto"/>
                    <w:bottom w:val="none" w:sz="0" w:space="0" w:color="auto"/>
                    <w:right w:val="none" w:sz="0" w:space="0" w:color="auto"/>
                  </w:divBdr>
                  <w:divsChild>
                    <w:div w:id="61879113">
                      <w:marLeft w:val="0"/>
                      <w:marRight w:val="0"/>
                      <w:marTop w:val="0"/>
                      <w:marBottom w:val="0"/>
                      <w:divBdr>
                        <w:top w:val="none" w:sz="0" w:space="0" w:color="auto"/>
                        <w:left w:val="none" w:sz="0" w:space="0" w:color="auto"/>
                        <w:bottom w:val="none" w:sz="0" w:space="0" w:color="auto"/>
                        <w:right w:val="none" w:sz="0" w:space="0" w:color="auto"/>
                      </w:divBdr>
                      <w:divsChild>
                        <w:div w:id="932668199">
                          <w:marLeft w:val="0"/>
                          <w:marRight w:val="0"/>
                          <w:marTop w:val="0"/>
                          <w:marBottom w:val="0"/>
                          <w:divBdr>
                            <w:top w:val="none" w:sz="0" w:space="0" w:color="auto"/>
                            <w:left w:val="none" w:sz="0" w:space="0" w:color="auto"/>
                            <w:bottom w:val="none" w:sz="0" w:space="0" w:color="auto"/>
                            <w:right w:val="none" w:sz="0" w:space="0" w:color="auto"/>
                          </w:divBdr>
                          <w:divsChild>
                            <w:div w:id="1116169321">
                              <w:marLeft w:val="0"/>
                              <w:marRight w:val="0"/>
                              <w:marTop w:val="0"/>
                              <w:marBottom w:val="0"/>
                              <w:divBdr>
                                <w:top w:val="none" w:sz="0" w:space="0" w:color="auto"/>
                                <w:left w:val="none" w:sz="0" w:space="0" w:color="auto"/>
                                <w:bottom w:val="none" w:sz="0" w:space="0" w:color="auto"/>
                                <w:right w:val="none" w:sz="0" w:space="0" w:color="auto"/>
                              </w:divBdr>
                              <w:divsChild>
                                <w:div w:id="321206171">
                                  <w:marLeft w:val="0"/>
                                  <w:marRight w:val="0"/>
                                  <w:marTop w:val="0"/>
                                  <w:marBottom w:val="0"/>
                                  <w:divBdr>
                                    <w:top w:val="none" w:sz="0" w:space="0" w:color="auto"/>
                                    <w:left w:val="none" w:sz="0" w:space="0" w:color="auto"/>
                                    <w:bottom w:val="none" w:sz="0" w:space="0" w:color="auto"/>
                                    <w:right w:val="none" w:sz="0" w:space="0" w:color="auto"/>
                                  </w:divBdr>
                                  <w:divsChild>
                                    <w:div w:id="1788507368">
                                      <w:marLeft w:val="0"/>
                                      <w:marRight w:val="0"/>
                                      <w:marTop w:val="0"/>
                                      <w:marBottom w:val="0"/>
                                      <w:divBdr>
                                        <w:top w:val="none" w:sz="0" w:space="0" w:color="auto"/>
                                        <w:left w:val="none" w:sz="0" w:space="0" w:color="auto"/>
                                        <w:bottom w:val="none" w:sz="0" w:space="0" w:color="auto"/>
                                        <w:right w:val="none" w:sz="0" w:space="0" w:color="auto"/>
                                      </w:divBdr>
                                      <w:divsChild>
                                        <w:div w:id="657732638">
                                          <w:marLeft w:val="0"/>
                                          <w:marRight w:val="0"/>
                                          <w:marTop w:val="0"/>
                                          <w:marBottom w:val="0"/>
                                          <w:divBdr>
                                            <w:top w:val="none" w:sz="0" w:space="0" w:color="auto"/>
                                            <w:left w:val="none" w:sz="0" w:space="0" w:color="auto"/>
                                            <w:bottom w:val="none" w:sz="0" w:space="0" w:color="auto"/>
                                            <w:right w:val="none" w:sz="0" w:space="0" w:color="auto"/>
                                          </w:divBdr>
                                          <w:divsChild>
                                            <w:div w:id="766003476">
                                              <w:marLeft w:val="0"/>
                                              <w:marRight w:val="0"/>
                                              <w:marTop w:val="0"/>
                                              <w:marBottom w:val="0"/>
                                              <w:divBdr>
                                                <w:top w:val="none" w:sz="0" w:space="0" w:color="auto"/>
                                                <w:left w:val="none" w:sz="0" w:space="0" w:color="auto"/>
                                                <w:bottom w:val="none" w:sz="0" w:space="0" w:color="auto"/>
                                                <w:right w:val="none" w:sz="0" w:space="0" w:color="auto"/>
                                              </w:divBdr>
                                              <w:divsChild>
                                                <w:div w:id="2047557010">
                                                  <w:marLeft w:val="0"/>
                                                  <w:marRight w:val="0"/>
                                                  <w:marTop w:val="0"/>
                                                  <w:marBottom w:val="0"/>
                                                  <w:divBdr>
                                                    <w:top w:val="none" w:sz="0" w:space="0" w:color="auto"/>
                                                    <w:left w:val="none" w:sz="0" w:space="0" w:color="auto"/>
                                                    <w:bottom w:val="none" w:sz="0" w:space="0" w:color="auto"/>
                                                    <w:right w:val="none" w:sz="0" w:space="0" w:color="auto"/>
                                                  </w:divBdr>
                                                  <w:divsChild>
                                                    <w:div w:id="1485120214">
                                                      <w:marLeft w:val="0"/>
                                                      <w:marRight w:val="0"/>
                                                      <w:marTop w:val="0"/>
                                                      <w:marBottom w:val="0"/>
                                                      <w:divBdr>
                                                        <w:top w:val="none" w:sz="0" w:space="0" w:color="auto"/>
                                                        <w:left w:val="none" w:sz="0" w:space="0" w:color="auto"/>
                                                        <w:bottom w:val="none" w:sz="0" w:space="0" w:color="auto"/>
                                                        <w:right w:val="none" w:sz="0" w:space="0" w:color="auto"/>
                                                      </w:divBdr>
                                                      <w:divsChild>
                                                        <w:div w:id="1047334104">
                                                          <w:marLeft w:val="0"/>
                                                          <w:marRight w:val="0"/>
                                                          <w:marTop w:val="0"/>
                                                          <w:marBottom w:val="0"/>
                                                          <w:divBdr>
                                                            <w:top w:val="none" w:sz="0" w:space="0" w:color="auto"/>
                                                            <w:left w:val="none" w:sz="0" w:space="0" w:color="auto"/>
                                                            <w:bottom w:val="none" w:sz="0" w:space="0" w:color="auto"/>
                                                            <w:right w:val="none" w:sz="0" w:space="0" w:color="auto"/>
                                                          </w:divBdr>
                                                          <w:divsChild>
                                                            <w:div w:id="678896547">
                                                              <w:marLeft w:val="0"/>
                                                              <w:marRight w:val="0"/>
                                                              <w:marTop w:val="0"/>
                                                              <w:marBottom w:val="0"/>
                                                              <w:divBdr>
                                                                <w:top w:val="none" w:sz="0" w:space="0" w:color="auto"/>
                                                                <w:left w:val="none" w:sz="0" w:space="0" w:color="auto"/>
                                                                <w:bottom w:val="none" w:sz="0" w:space="0" w:color="auto"/>
                                                                <w:right w:val="none" w:sz="0" w:space="0" w:color="auto"/>
                                                              </w:divBdr>
                                                              <w:divsChild>
                                                                <w:div w:id="592277663">
                                                                  <w:marLeft w:val="0"/>
                                                                  <w:marRight w:val="0"/>
                                                                  <w:marTop w:val="0"/>
                                                                  <w:marBottom w:val="0"/>
                                                                  <w:divBdr>
                                                                    <w:top w:val="none" w:sz="0" w:space="0" w:color="auto"/>
                                                                    <w:left w:val="none" w:sz="0" w:space="0" w:color="auto"/>
                                                                    <w:bottom w:val="none" w:sz="0" w:space="0" w:color="auto"/>
                                                                    <w:right w:val="none" w:sz="0" w:space="0" w:color="auto"/>
                                                                  </w:divBdr>
                                                                  <w:divsChild>
                                                                    <w:div w:id="1337347615">
                                                                      <w:marLeft w:val="0"/>
                                                                      <w:marRight w:val="0"/>
                                                                      <w:marTop w:val="0"/>
                                                                      <w:marBottom w:val="0"/>
                                                                      <w:divBdr>
                                                                        <w:top w:val="none" w:sz="0" w:space="0" w:color="auto"/>
                                                                        <w:left w:val="none" w:sz="0" w:space="0" w:color="auto"/>
                                                                        <w:bottom w:val="none" w:sz="0" w:space="0" w:color="auto"/>
                                                                        <w:right w:val="none" w:sz="0" w:space="0" w:color="auto"/>
                                                                      </w:divBdr>
                                                                      <w:divsChild>
                                                                        <w:div w:id="1150827666">
                                                                          <w:marLeft w:val="0"/>
                                                                          <w:marRight w:val="0"/>
                                                                          <w:marTop w:val="0"/>
                                                                          <w:marBottom w:val="0"/>
                                                                          <w:divBdr>
                                                                            <w:top w:val="none" w:sz="0" w:space="0" w:color="auto"/>
                                                                            <w:left w:val="none" w:sz="0" w:space="0" w:color="auto"/>
                                                                            <w:bottom w:val="none" w:sz="0" w:space="0" w:color="auto"/>
                                                                            <w:right w:val="none" w:sz="0" w:space="0" w:color="auto"/>
                                                                          </w:divBdr>
                                                                          <w:divsChild>
                                                                            <w:div w:id="1935279536">
                                                                              <w:marLeft w:val="0"/>
                                                                              <w:marRight w:val="0"/>
                                                                              <w:marTop w:val="0"/>
                                                                              <w:marBottom w:val="0"/>
                                                                              <w:divBdr>
                                                                                <w:top w:val="none" w:sz="0" w:space="0" w:color="auto"/>
                                                                                <w:left w:val="none" w:sz="0" w:space="0" w:color="auto"/>
                                                                                <w:bottom w:val="none" w:sz="0" w:space="0" w:color="auto"/>
                                                                                <w:right w:val="none" w:sz="0" w:space="0" w:color="auto"/>
                                                                              </w:divBdr>
                                                                              <w:divsChild>
                                                                                <w:div w:id="1342271485">
                                                                                  <w:marLeft w:val="0"/>
                                                                                  <w:marRight w:val="0"/>
                                                                                  <w:marTop w:val="0"/>
                                                                                  <w:marBottom w:val="0"/>
                                                                                  <w:divBdr>
                                                                                    <w:top w:val="none" w:sz="0" w:space="0" w:color="auto"/>
                                                                                    <w:left w:val="none" w:sz="0" w:space="0" w:color="auto"/>
                                                                                    <w:bottom w:val="none" w:sz="0" w:space="0" w:color="auto"/>
                                                                                    <w:right w:val="none" w:sz="0" w:space="0" w:color="auto"/>
                                                                                  </w:divBdr>
                                                                                  <w:divsChild>
                                                                                    <w:div w:id="1564560141">
                                                                                      <w:marLeft w:val="0"/>
                                                                                      <w:marRight w:val="0"/>
                                                                                      <w:marTop w:val="0"/>
                                                                                      <w:marBottom w:val="0"/>
                                                                                      <w:divBdr>
                                                                                        <w:top w:val="none" w:sz="0" w:space="0" w:color="auto"/>
                                                                                        <w:left w:val="none" w:sz="0" w:space="0" w:color="auto"/>
                                                                                        <w:bottom w:val="none" w:sz="0" w:space="0" w:color="auto"/>
                                                                                        <w:right w:val="none" w:sz="0" w:space="0" w:color="auto"/>
                                                                                      </w:divBdr>
                                                                                      <w:divsChild>
                                                                                        <w:div w:id="1383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993595">
              <w:marLeft w:val="0"/>
              <w:marRight w:val="0"/>
              <w:marTop w:val="0"/>
              <w:marBottom w:val="0"/>
              <w:divBdr>
                <w:top w:val="none" w:sz="0" w:space="0" w:color="auto"/>
                <w:left w:val="none" w:sz="0" w:space="0" w:color="auto"/>
                <w:bottom w:val="none" w:sz="0" w:space="0" w:color="auto"/>
                <w:right w:val="none" w:sz="0" w:space="0" w:color="auto"/>
              </w:divBdr>
              <w:divsChild>
                <w:div w:id="65538270">
                  <w:marLeft w:val="0"/>
                  <w:marRight w:val="0"/>
                  <w:marTop w:val="0"/>
                  <w:marBottom w:val="105"/>
                  <w:divBdr>
                    <w:top w:val="none" w:sz="0" w:space="0" w:color="auto"/>
                    <w:left w:val="none" w:sz="0" w:space="0" w:color="auto"/>
                    <w:bottom w:val="none" w:sz="0" w:space="0" w:color="auto"/>
                    <w:right w:val="none" w:sz="0" w:space="0" w:color="auto"/>
                  </w:divBdr>
                </w:div>
                <w:div w:id="1888494309">
                  <w:marLeft w:val="0"/>
                  <w:marRight w:val="0"/>
                  <w:marTop w:val="0"/>
                  <w:marBottom w:val="0"/>
                  <w:divBdr>
                    <w:top w:val="none" w:sz="0" w:space="0" w:color="auto"/>
                    <w:left w:val="none" w:sz="0" w:space="0" w:color="auto"/>
                    <w:bottom w:val="none" w:sz="0" w:space="0" w:color="auto"/>
                    <w:right w:val="none" w:sz="0" w:space="0" w:color="auto"/>
                  </w:divBdr>
                  <w:divsChild>
                    <w:div w:id="1208493545">
                      <w:marLeft w:val="0"/>
                      <w:marRight w:val="0"/>
                      <w:marTop w:val="0"/>
                      <w:marBottom w:val="75"/>
                      <w:divBdr>
                        <w:top w:val="none" w:sz="0" w:space="0" w:color="auto"/>
                        <w:left w:val="none" w:sz="0" w:space="0" w:color="auto"/>
                        <w:bottom w:val="none" w:sz="0" w:space="0" w:color="auto"/>
                        <w:right w:val="none" w:sz="0" w:space="0" w:color="auto"/>
                      </w:divBdr>
                    </w:div>
                    <w:div w:id="1875923349">
                      <w:marLeft w:val="0"/>
                      <w:marRight w:val="0"/>
                      <w:marTop w:val="0"/>
                      <w:marBottom w:val="0"/>
                      <w:divBdr>
                        <w:top w:val="none" w:sz="0" w:space="0" w:color="auto"/>
                        <w:left w:val="none" w:sz="0" w:space="0" w:color="auto"/>
                        <w:bottom w:val="none" w:sz="0" w:space="0" w:color="auto"/>
                        <w:right w:val="none" w:sz="0" w:space="0" w:color="auto"/>
                      </w:divBdr>
                    </w:div>
                    <w:div w:id="19081523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78530851">
              <w:marLeft w:val="300"/>
              <w:marRight w:val="0"/>
              <w:marTop w:val="0"/>
              <w:marBottom w:val="75"/>
              <w:divBdr>
                <w:top w:val="none" w:sz="0" w:space="0" w:color="auto"/>
                <w:left w:val="none" w:sz="0" w:space="0" w:color="auto"/>
                <w:bottom w:val="none" w:sz="0" w:space="0" w:color="auto"/>
                <w:right w:val="none" w:sz="0" w:space="0" w:color="auto"/>
              </w:divBdr>
              <w:divsChild>
                <w:div w:id="1221746549">
                  <w:marLeft w:val="0"/>
                  <w:marRight w:val="0"/>
                  <w:marTop w:val="0"/>
                  <w:marBottom w:val="0"/>
                  <w:divBdr>
                    <w:top w:val="none" w:sz="0" w:space="0" w:color="auto"/>
                    <w:left w:val="none" w:sz="0" w:space="0" w:color="auto"/>
                    <w:bottom w:val="none" w:sz="0" w:space="0" w:color="auto"/>
                    <w:right w:val="none" w:sz="0" w:space="0" w:color="auto"/>
                  </w:divBdr>
                  <w:divsChild>
                    <w:div w:id="767432154">
                      <w:marLeft w:val="0"/>
                      <w:marRight w:val="0"/>
                      <w:marTop w:val="0"/>
                      <w:marBottom w:val="0"/>
                      <w:divBdr>
                        <w:top w:val="none" w:sz="0" w:space="0" w:color="auto"/>
                        <w:left w:val="none" w:sz="0" w:space="0" w:color="auto"/>
                        <w:bottom w:val="none" w:sz="0" w:space="0" w:color="auto"/>
                        <w:right w:val="none" w:sz="0" w:space="0" w:color="auto"/>
                      </w:divBdr>
                      <w:divsChild>
                        <w:div w:id="2100829114">
                          <w:marLeft w:val="0"/>
                          <w:marRight w:val="0"/>
                          <w:marTop w:val="0"/>
                          <w:marBottom w:val="0"/>
                          <w:divBdr>
                            <w:top w:val="none" w:sz="0" w:space="0" w:color="auto"/>
                            <w:left w:val="none" w:sz="0" w:space="0" w:color="auto"/>
                            <w:bottom w:val="none" w:sz="0" w:space="0" w:color="auto"/>
                            <w:right w:val="none" w:sz="0" w:space="0" w:color="auto"/>
                          </w:divBdr>
                          <w:divsChild>
                            <w:div w:id="904027029">
                              <w:marLeft w:val="0"/>
                              <w:marRight w:val="0"/>
                              <w:marTop w:val="0"/>
                              <w:marBottom w:val="0"/>
                              <w:divBdr>
                                <w:top w:val="none" w:sz="0" w:space="0" w:color="auto"/>
                                <w:left w:val="none" w:sz="0" w:space="0" w:color="auto"/>
                                <w:bottom w:val="none" w:sz="0" w:space="0" w:color="auto"/>
                                <w:right w:val="none" w:sz="0" w:space="0" w:color="auto"/>
                              </w:divBdr>
                              <w:divsChild>
                                <w:div w:id="760375902">
                                  <w:marLeft w:val="0"/>
                                  <w:marRight w:val="0"/>
                                  <w:marTop w:val="0"/>
                                  <w:marBottom w:val="0"/>
                                  <w:divBdr>
                                    <w:top w:val="none" w:sz="0" w:space="0" w:color="auto"/>
                                    <w:left w:val="none" w:sz="0" w:space="0" w:color="auto"/>
                                    <w:bottom w:val="none" w:sz="0" w:space="0" w:color="auto"/>
                                    <w:right w:val="none" w:sz="0" w:space="0" w:color="auto"/>
                                  </w:divBdr>
                                  <w:divsChild>
                                    <w:div w:id="885021430">
                                      <w:marLeft w:val="0"/>
                                      <w:marRight w:val="0"/>
                                      <w:marTop w:val="0"/>
                                      <w:marBottom w:val="0"/>
                                      <w:divBdr>
                                        <w:top w:val="none" w:sz="0" w:space="0" w:color="auto"/>
                                        <w:left w:val="none" w:sz="0" w:space="0" w:color="auto"/>
                                        <w:bottom w:val="none" w:sz="0" w:space="0" w:color="auto"/>
                                        <w:right w:val="none" w:sz="0" w:space="0" w:color="auto"/>
                                      </w:divBdr>
                                    </w:div>
                                    <w:div w:id="1817333917">
                                      <w:marLeft w:val="0"/>
                                      <w:marRight w:val="0"/>
                                      <w:marTop w:val="0"/>
                                      <w:marBottom w:val="0"/>
                                      <w:divBdr>
                                        <w:top w:val="none" w:sz="0" w:space="0" w:color="auto"/>
                                        <w:left w:val="none" w:sz="0" w:space="0" w:color="auto"/>
                                        <w:bottom w:val="none" w:sz="0" w:space="0" w:color="auto"/>
                                        <w:right w:val="none" w:sz="0" w:space="0" w:color="auto"/>
                                      </w:divBdr>
                                      <w:divsChild>
                                        <w:div w:id="220753410">
                                          <w:marLeft w:val="0"/>
                                          <w:marRight w:val="0"/>
                                          <w:marTop w:val="0"/>
                                          <w:marBottom w:val="75"/>
                                          <w:divBdr>
                                            <w:top w:val="none" w:sz="0" w:space="0" w:color="auto"/>
                                            <w:left w:val="none" w:sz="0" w:space="0" w:color="auto"/>
                                            <w:bottom w:val="none" w:sz="0" w:space="0" w:color="auto"/>
                                            <w:right w:val="none" w:sz="0" w:space="0" w:color="auto"/>
                                          </w:divBdr>
                                        </w:div>
                                      </w:divsChild>
                                    </w:div>
                                    <w:div w:id="195528123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161846">
              <w:marLeft w:val="0"/>
              <w:marRight w:val="0"/>
              <w:marTop w:val="0"/>
              <w:marBottom w:val="0"/>
              <w:divBdr>
                <w:top w:val="none" w:sz="0" w:space="0" w:color="auto"/>
                <w:left w:val="none" w:sz="0" w:space="0" w:color="auto"/>
                <w:bottom w:val="none" w:sz="0" w:space="0" w:color="auto"/>
                <w:right w:val="none" w:sz="0" w:space="0" w:color="auto"/>
              </w:divBdr>
              <w:divsChild>
                <w:div w:id="1442139881">
                  <w:marLeft w:val="0"/>
                  <w:marRight w:val="0"/>
                  <w:marTop w:val="0"/>
                  <w:marBottom w:val="0"/>
                  <w:divBdr>
                    <w:top w:val="none" w:sz="0" w:space="0" w:color="auto"/>
                    <w:left w:val="none" w:sz="0" w:space="0" w:color="auto"/>
                    <w:bottom w:val="none" w:sz="0" w:space="0" w:color="auto"/>
                    <w:right w:val="none" w:sz="0" w:space="0" w:color="auto"/>
                  </w:divBdr>
                  <w:divsChild>
                    <w:div w:id="580065814">
                      <w:marLeft w:val="0"/>
                      <w:marRight w:val="0"/>
                      <w:marTop w:val="0"/>
                      <w:marBottom w:val="0"/>
                      <w:divBdr>
                        <w:top w:val="none" w:sz="0" w:space="0" w:color="auto"/>
                        <w:left w:val="none" w:sz="0" w:space="0" w:color="auto"/>
                        <w:bottom w:val="none" w:sz="0" w:space="0" w:color="auto"/>
                        <w:right w:val="none" w:sz="0" w:space="0" w:color="auto"/>
                      </w:divBdr>
                    </w:div>
                    <w:div w:id="713120983">
                      <w:marLeft w:val="0"/>
                      <w:marRight w:val="0"/>
                      <w:marTop w:val="0"/>
                      <w:marBottom w:val="75"/>
                      <w:divBdr>
                        <w:top w:val="none" w:sz="0" w:space="0" w:color="auto"/>
                        <w:left w:val="none" w:sz="0" w:space="0" w:color="auto"/>
                        <w:bottom w:val="none" w:sz="0" w:space="0" w:color="auto"/>
                        <w:right w:val="none" w:sz="0" w:space="0" w:color="auto"/>
                      </w:divBdr>
                    </w:div>
                    <w:div w:id="1256669493">
                      <w:marLeft w:val="0"/>
                      <w:marRight w:val="0"/>
                      <w:marTop w:val="0"/>
                      <w:marBottom w:val="75"/>
                      <w:divBdr>
                        <w:top w:val="none" w:sz="0" w:space="0" w:color="auto"/>
                        <w:left w:val="none" w:sz="0" w:space="0" w:color="auto"/>
                        <w:bottom w:val="none" w:sz="0" w:space="0" w:color="auto"/>
                        <w:right w:val="none" w:sz="0" w:space="0" w:color="auto"/>
                      </w:divBdr>
                    </w:div>
                  </w:divsChild>
                </w:div>
                <w:div w:id="209690047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90910694">
          <w:marLeft w:val="2100"/>
          <w:marRight w:val="0"/>
          <w:marTop w:val="0"/>
          <w:marBottom w:val="0"/>
          <w:divBdr>
            <w:top w:val="none" w:sz="0" w:space="0" w:color="auto"/>
            <w:left w:val="none" w:sz="0" w:space="0" w:color="auto"/>
            <w:bottom w:val="none" w:sz="0" w:space="0" w:color="auto"/>
            <w:right w:val="none" w:sz="0" w:space="0" w:color="auto"/>
          </w:divBdr>
          <w:divsChild>
            <w:div w:id="1860193655">
              <w:marLeft w:val="0"/>
              <w:marRight w:val="0"/>
              <w:marTop w:val="0"/>
              <w:marBottom w:val="0"/>
              <w:divBdr>
                <w:top w:val="none" w:sz="0" w:space="0" w:color="auto"/>
                <w:left w:val="none" w:sz="0" w:space="0" w:color="auto"/>
                <w:bottom w:val="none" w:sz="0" w:space="0" w:color="auto"/>
                <w:right w:val="none" w:sz="0" w:space="0" w:color="auto"/>
              </w:divBdr>
              <w:divsChild>
                <w:div w:id="788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0933">
      <w:bodyDiv w:val="1"/>
      <w:marLeft w:val="0"/>
      <w:marRight w:val="0"/>
      <w:marTop w:val="0"/>
      <w:marBottom w:val="0"/>
      <w:divBdr>
        <w:top w:val="none" w:sz="0" w:space="0" w:color="auto"/>
        <w:left w:val="none" w:sz="0" w:space="0" w:color="auto"/>
        <w:bottom w:val="none" w:sz="0" w:space="0" w:color="auto"/>
        <w:right w:val="none" w:sz="0" w:space="0" w:color="auto"/>
      </w:divBdr>
      <w:divsChild>
        <w:div w:id="607393084">
          <w:marLeft w:val="0"/>
          <w:marRight w:val="0"/>
          <w:marTop w:val="450"/>
          <w:marBottom w:val="450"/>
          <w:divBdr>
            <w:top w:val="none" w:sz="0" w:space="0" w:color="auto"/>
            <w:left w:val="none" w:sz="0" w:space="0" w:color="auto"/>
            <w:bottom w:val="none" w:sz="0" w:space="0" w:color="auto"/>
            <w:right w:val="none" w:sz="0" w:space="0" w:color="auto"/>
          </w:divBdr>
        </w:div>
        <w:div w:id="1177647548">
          <w:marLeft w:val="0"/>
          <w:marRight w:val="120"/>
          <w:marTop w:val="0"/>
          <w:marBottom w:val="0"/>
          <w:divBdr>
            <w:top w:val="none" w:sz="0" w:space="0" w:color="auto"/>
            <w:left w:val="none" w:sz="0" w:space="0" w:color="auto"/>
            <w:bottom w:val="none" w:sz="0" w:space="0" w:color="auto"/>
            <w:right w:val="none" w:sz="0" w:space="0" w:color="auto"/>
          </w:divBdr>
        </w:div>
        <w:div w:id="1310861796">
          <w:marLeft w:val="0"/>
          <w:marRight w:val="0"/>
          <w:marTop w:val="0"/>
          <w:marBottom w:val="450"/>
          <w:divBdr>
            <w:top w:val="none" w:sz="0" w:space="0" w:color="auto"/>
            <w:left w:val="none" w:sz="0" w:space="0" w:color="auto"/>
            <w:bottom w:val="none" w:sz="0" w:space="0" w:color="auto"/>
            <w:right w:val="none" w:sz="0" w:space="0" w:color="auto"/>
          </w:divBdr>
          <w:divsChild>
            <w:div w:id="2063749341">
              <w:marLeft w:val="0"/>
              <w:marRight w:val="0"/>
              <w:marTop w:val="0"/>
              <w:marBottom w:val="300"/>
              <w:divBdr>
                <w:top w:val="none" w:sz="0" w:space="0" w:color="auto"/>
                <w:left w:val="none" w:sz="0" w:space="0" w:color="auto"/>
                <w:bottom w:val="none" w:sz="0" w:space="0" w:color="auto"/>
                <w:right w:val="none" w:sz="0" w:space="0" w:color="auto"/>
              </w:divBdr>
              <w:divsChild>
                <w:div w:id="764496210">
                  <w:marLeft w:val="0"/>
                  <w:marRight w:val="0"/>
                  <w:marTop w:val="0"/>
                  <w:marBottom w:val="0"/>
                  <w:divBdr>
                    <w:top w:val="none" w:sz="0" w:space="0" w:color="auto"/>
                    <w:left w:val="none" w:sz="0" w:space="0" w:color="auto"/>
                    <w:bottom w:val="none" w:sz="0" w:space="0" w:color="auto"/>
                    <w:right w:val="none" w:sz="0" w:space="0" w:color="auto"/>
                  </w:divBdr>
                  <w:divsChild>
                    <w:div w:id="1777406194">
                      <w:marLeft w:val="0"/>
                      <w:marRight w:val="0"/>
                      <w:marTop w:val="0"/>
                      <w:marBottom w:val="0"/>
                      <w:divBdr>
                        <w:top w:val="none" w:sz="0" w:space="0" w:color="auto"/>
                        <w:left w:val="none" w:sz="0" w:space="0" w:color="auto"/>
                        <w:bottom w:val="none" w:sz="0" w:space="0" w:color="auto"/>
                        <w:right w:val="none" w:sz="0" w:space="0" w:color="auto"/>
                      </w:divBdr>
                      <w:divsChild>
                        <w:div w:id="1279946556">
                          <w:marLeft w:val="0"/>
                          <w:marRight w:val="0"/>
                          <w:marTop w:val="0"/>
                          <w:marBottom w:val="0"/>
                          <w:divBdr>
                            <w:top w:val="none" w:sz="0" w:space="0" w:color="auto"/>
                            <w:left w:val="none" w:sz="0" w:space="0" w:color="auto"/>
                            <w:bottom w:val="none" w:sz="0" w:space="0" w:color="auto"/>
                            <w:right w:val="none" w:sz="0" w:space="0" w:color="auto"/>
                          </w:divBdr>
                          <w:divsChild>
                            <w:div w:id="1051536983">
                              <w:marLeft w:val="0"/>
                              <w:marRight w:val="0"/>
                              <w:marTop w:val="0"/>
                              <w:marBottom w:val="0"/>
                              <w:divBdr>
                                <w:top w:val="none" w:sz="0" w:space="0" w:color="auto"/>
                                <w:left w:val="none" w:sz="0" w:space="0" w:color="auto"/>
                                <w:bottom w:val="none" w:sz="0" w:space="0" w:color="auto"/>
                                <w:right w:val="none" w:sz="0" w:space="0" w:color="auto"/>
                              </w:divBdr>
                              <w:divsChild>
                                <w:div w:id="661467424">
                                  <w:marLeft w:val="0"/>
                                  <w:marRight w:val="0"/>
                                  <w:marTop w:val="0"/>
                                  <w:marBottom w:val="0"/>
                                  <w:divBdr>
                                    <w:top w:val="none" w:sz="0" w:space="0" w:color="auto"/>
                                    <w:left w:val="none" w:sz="0" w:space="0" w:color="auto"/>
                                    <w:bottom w:val="none" w:sz="0" w:space="0" w:color="auto"/>
                                    <w:right w:val="none" w:sz="0" w:space="0" w:color="auto"/>
                                  </w:divBdr>
                                  <w:divsChild>
                                    <w:div w:id="1494569283">
                                      <w:marLeft w:val="0"/>
                                      <w:marRight w:val="0"/>
                                      <w:marTop w:val="0"/>
                                      <w:marBottom w:val="0"/>
                                      <w:divBdr>
                                        <w:top w:val="none" w:sz="0" w:space="0" w:color="auto"/>
                                        <w:left w:val="none" w:sz="0" w:space="0" w:color="auto"/>
                                        <w:bottom w:val="none" w:sz="0" w:space="0" w:color="auto"/>
                                        <w:right w:val="none" w:sz="0" w:space="0" w:color="auto"/>
                                      </w:divBdr>
                                      <w:divsChild>
                                        <w:div w:id="1318218635">
                                          <w:marLeft w:val="0"/>
                                          <w:marRight w:val="0"/>
                                          <w:marTop w:val="0"/>
                                          <w:marBottom w:val="0"/>
                                          <w:divBdr>
                                            <w:top w:val="none" w:sz="0" w:space="0" w:color="auto"/>
                                            <w:left w:val="none" w:sz="0" w:space="0" w:color="auto"/>
                                            <w:bottom w:val="none" w:sz="0" w:space="0" w:color="auto"/>
                                            <w:right w:val="none" w:sz="0" w:space="0" w:color="auto"/>
                                          </w:divBdr>
                                          <w:divsChild>
                                            <w:div w:id="994333177">
                                              <w:marLeft w:val="0"/>
                                              <w:marRight w:val="0"/>
                                              <w:marTop w:val="0"/>
                                              <w:marBottom w:val="0"/>
                                              <w:divBdr>
                                                <w:top w:val="none" w:sz="0" w:space="0" w:color="auto"/>
                                                <w:left w:val="none" w:sz="0" w:space="0" w:color="auto"/>
                                                <w:bottom w:val="none" w:sz="0" w:space="0" w:color="auto"/>
                                                <w:right w:val="none" w:sz="0" w:space="0" w:color="auto"/>
                                              </w:divBdr>
                                              <w:divsChild>
                                                <w:div w:id="490144066">
                                                  <w:marLeft w:val="0"/>
                                                  <w:marRight w:val="0"/>
                                                  <w:marTop w:val="0"/>
                                                  <w:marBottom w:val="0"/>
                                                  <w:divBdr>
                                                    <w:top w:val="none" w:sz="0" w:space="0" w:color="auto"/>
                                                    <w:left w:val="none" w:sz="0" w:space="0" w:color="auto"/>
                                                    <w:bottom w:val="none" w:sz="0" w:space="0" w:color="auto"/>
                                                    <w:right w:val="none" w:sz="0" w:space="0" w:color="auto"/>
                                                  </w:divBdr>
                                                  <w:divsChild>
                                                    <w:div w:id="2145583969">
                                                      <w:marLeft w:val="0"/>
                                                      <w:marRight w:val="0"/>
                                                      <w:marTop w:val="0"/>
                                                      <w:marBottom w:val="0"/>
                                                      <w:divBdr>
                                                        <w:top w:val="none" w:sz="0" w:space="0" w:color="auto"/>
                                                        <w:left w:val="none" w:sz="0" w:space="0" w:color="auto"/>
                                                        <w:bottom w:val="none" w:sz="0" w:space="0" w:color="auto"/>
                                                        <w:right w:val="none" w:sz="0" w:space="0" w:color="auto"/>
                                                      </w:divBdr>
                                                      <w:divsChild>
                                                        <w:div w:id="32921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05517">
                                                  <w:marLeft w:val="0"/>
                                                  <w:marRight w:val="0"/>
                                                  <w:marTop w:val="0"/>
                                                  <w:marBottom w:val="0"/>
                                                  <w:divBdr>
                                                    <w:top w:val="none" w:sz="0" w:space="0" w:color="auto"/>
                                                    <w:left w:val="none" w:sz="0" w:space="0" w:color="auto"/>
                                                    <w:bottom w:val="none" w:sz="0" w:space="0" w:color="auto"/>
                                                    <w:right w:val="none" w:sz="0" w:space="0" w:color="auto"/>
                                                  </w:divBdr>
                                                  <w:divsChild>
                                                    <w:div w:id="92795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3509216">
          <w:marLeft w:val="0"/>
          <w:marRight w:val="120"/>
          <w:marTop w:val="0"/>
          <w:marBottom w:val="0"/>
          <w:divBdr>
            <w:top w:val="none" w:sz="0" w:space="0" w:color="auto"/>
            <w:left w:val="none" w:sz="0" w:space="0" w:color="auto"/>
            <w:bottom w:val="none" w:sz="0" w:space="0" w:color="auto"/>
            <w:right w:val="none" w:sz="0" w:space="0" w:color="auto"/>
          </w:divBdr>
        </w:div>
        <w:div w:id="1486118319">
          <w:marLeft w:val="0"/>
          <w:marRight w:val="120"/>
          <w:marTop w:val="0"/>
          <w:marBottom w:val="0"/>
          <w:divBdr>
            <w:top w:val="none" w:sz="0" w:space="0" w:color="auto"/>
            <w:left w:val="none" w:sz="0" w:space="0" w:color="auto"/>
            <w:bottom w:val="none" w:sz="0" w:space="0" w:color="auto"/>
            <w:right w:val="none" w:sz="0" w:space="0" w:color="auto"/>
          </w:divBdr>
        </w:div>
      </w:divsChild>
    </w:div>
    <w:div w:id="802962293">
      <w:bodyDiv w:val="1"/>
      <w:marLeft w:val="0"/>
      <w:marRight w:val="0"/>
      <w:marTop w:val="0"/>
      <w:marBottom w:val="0"/>
      <w:divBdr>
        <w:top w:val="none" w:sz="0" w:space="0" w:color="auto"/>
        <w:left w:val="none" w:sz="0" w:space="0" w:color="auto"/>
        <w:bottom w:val="none" w:sz="0" w:space="0" w:color="auto"/>
        <w:right w:val="none" w:sz="0" w:space="0" w:color="auto"/>
      </w:divBdr>
      <w:divsChild>
        <w:div w:id="121851841">
          <w:marLeft w:val="0"/>
          <w:marRight w:val="0"/>
          <w:marTop w:val="0"/>
          <w:marBottom w:val="0"/>
          <w:divBdr>
            <w:top w:val="none" w:sz="0" w:space="0" w:color="auto"/>
            <w:left w:val="none" w:sz="0" w:space="0" w:color="auto"/>
            <w:bottom w:val="none" w:sz="0" w:space="0" w:color="auto"/>
            <w:right w:val="none" w:sz="0" w:space="0" w:color="auto"/>
          </w:divBdr>
          <w:divsChild>
            <w:div w:id="986780363">
              <w:marLeft w:val="0"/>
              <w:marRight w:val="0"/>
              <w:marTop w:val="0"/>
              <w:marBottom w:val="0"/>
              <w:divBdr>
                <w:top w:val="none" w:sz="0" w:space="0" w:color="auto"/>
                <w:left w:val="none" w:sz="0" w:space="0" w:color="auto"/>
                <w:bottom w:val="none" w:sz="0" w:space="0" w:color="auto"/>
                <w:right w:val="none" w:sz="0" w:space="0" w:color="auto"/>
              </w:divBdr>
            </w:div>
          </w:divsChild>
        </w:div>
        <w:div w:id="284701686">
          <w:marLeft w:val="0"/>
          <w:marRight w:val="0"/>
          <w:marTop w:val="0"/>
          <w:marBottom w:val="0"/>
          <w:divBdr>
            <w:top w:val="none" w:sz="0" w:space="0" w:color="auto"/>
            <w:left w:val="none" w:sz="0" w:space="0" w:color="auto"/>
            <w:bottom w:val="none" w:sz="0" w:space="0" w:color="auto"/>
            <w:right w:val="none" w:sz="0" w:space="0" w:color="auto"/>
          </w:divBdr>
          <w:divsChild>
            <w:div w:id="1874999951">
              <w:marLeft w:val="0"/>
              <w:marRight w:val="0"/>
              <w:marTop w:val="0"/>
              <w:marBottom w:val="0"/>
              <w:divBdr>
                <w:top w:val="none" w:sz="0" w:space="0" w:color="auto"/>
                <w:left w:val="none" w:sz="0" w:space="0" w:color="auto"/>
                <w:bottom w:val="none" w:sz="0" w:space="0" w:color="auto"/>
                <w:right w:val="none" w:sz="0" w:space="0" w:color="auto"/>
              </w:divBdr>
            </w:div>
          </w:divsChild>
        </w:div>
        <w:div w:id="910775005">
          <w:marLeft w:val="0"/>
          <w:marRight w:val="0"/>
          <w:marTop w:val="0"/>
          <w:marBottom w:val="0"/>
          <w:divBdr>
            <w:top w:val="none" w:sz="0" w:space="0" w:color="auto"/>
            <w:left w:val="none" w:sz="0" w:space="0" w:color="auto"/>
            <w:bottom w:val="none" w:sz="0" w:space="0" w:color="auto"/>
            <w:right w:val="none" w:sz="0" w:space="0" w:color="auto"/>
          </w:divBdr>
          <w:divsChild>
            <w:div w:id="2072534194">
              <w:marLeft w:val="0"/>
              <w:marRight w:val="0"/>
              <w:marTop w:val="0"/>
              <w:marBottom w:val="0"/>
              <w:divBdr>
                <w:top w:val="none" w:sz="0" w:space="0" w:color="auto"/>
                <w:left w:val="none" w:sz="0" w:space="0" w:color="auto"/>
                <w:bottom w:val="none" w:sz="0" w:space="0" w:color="auto"/>
                <w:right w:val="none" w:sz="0" w:space="0" w:color="auto"/>
              </w:divBdr>
            </w:div>
          </w:divsChild>
        </w:div>
        <w:div w:id="974261854">
          <w:marLeft w:val="0"/>
          <w:marRight w:val="0"/>
          <w:marTop w:val="0"/>
          <w:marBottom w:val="0"/>
          <w:divBdr>
            <w:top w:val="none" w:sz="0" w:space="0" w:color="auto"/>
            <w:left w:val="none" w:sz="0" w:space="0" w:color="auto"/>
            <w:bottom w:val="none" w:sz="0" w:space="0" w:color="auto"/>
            <w:right w:val="none" w:sz="0" w:space="0" w:color="auto"/>
          </w:divBdr>
          <w:divsChild>
            <w:div w:id="32967652">
              <w:marLeft w:val="0"/>
              <w:marRight w:val="0"/>
              <w:marTop w:val="0"/>
              <w:marBottom w:val="0"/>
              <w:divBdr>
                <w:top w:val="none" w:sz="0" w:space="0" w:color="auto"/>
                <w:left w:val="none" w:sz="0" w:space="0" w:color="auto"/>
                <w:bottom w:val="none" w:sz="0" w:space="0" w:color="auto"/>
                <w:right w:val="none" w:sz="0" w:space="0" w:color="auto"/>
              </w:divBdr>
            </w:div>
          </w:divsChild>
        </w:div>
        <w:div w:id="1774087929">
          <w:marLeft w:val="0"/>
          <w:marRight w:val="0"/>
          <w:marTop w:val="0"/>
          <w:marBottom w:val="0"/>
          <w:divBdr>
            <w:top w:val="none" w:sz="0" w:space="0" w:color="auto"/>
            <w:left w:val="none" w:sz="0" w:space="0" w:color="auto"/>
            <w:bottom w:val="none" w:sz="0" w:space="0" w:color="auto"/>
            <w:right w:val="none" w:sz="0" w:space="0" w:color="auto"/>
          </w:divBdr>
          <w:divsChild>
            <w:div w:id="1868909930">
              <w:marLeft w:val="0"/>
              <w:marRight w:val="0"/>
              <w:marTop w:val="0"/>
              <w:marBottom w:val="0"/>
              <w:divBdr>
                <w:top w:val="none" w:sz="0" w:space="0" w:color="auto"/>
                <w:left w:val="none" w:sz="0" w:space="0" w:color="auto"/>
                <w:bottom w:val="none" w:sz="0" w:space="0" w:color="auto"/>
                <w:right w:val="none" w:sz="0" w:space="0" w:color="auto"/>
              </w:divBdr>
            </w:div>
          </w:divsChild>
        </w:div>
        <w:div w:id="1947423980">
          <w:marLeft w:val="0"/>
          <w:marRight w:val="0"/>
          <w:marTop w:val="0"/>
          <w:marBottom w:val="0"/>
          <w:divBdr>
            <w:top w:val="none" w:sz="0" w:space="0" w:color="auto"/>
            <w:left w:val="none" w:sz="0" w:space="0" w:color="auto"/>
            <w:bottom w:val="none" w:sz="0" w:space="0" w:color="auto"/>
            <w:right w:val="none" w:sz="0" w:space="0" w:color="auto"/>
          </w:divBdr>
          <w:divsChild>
            <w:div w:id="24912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469482">
      <w:bodyDiv w:val="1"/>
      <w:marLeft w:val="0"/>
      <w:marRight w:val="0"/>
      <w:marTop w:val="0"/>
      <w:marBottom w:val="0"/>
      <w:divBdr>
        <w:top w:val="none" w:sz="0" w:space="0" w:color="auto"/>
        <w:left w:val="none" w:sz="0" w:space="0" w:color="auto"/>
        <w:bottom w:val="none" w:sz="0" w:space="0" w:color="auto"/>
        <w:right w:val="none" w:sz="0" w:space="0" w:color="auto"/>
      </w:divBdr>
      <w:divsChild>
        <w:div w:id="249312267">
          <w:marLeft w:val="0"/>
          <w:marRight w:val="0"/>
          <w:marTop w:val="0"/>
          <w:marBottom w:val="0"/>
          <w:divBdr>
            <w:top w:val="none" w:sz="0" w:space="0" w:color="auto"/>
            <w:left w:val="none" w:sz="0" w:space="0" w:color="auto"/>
            <w:bottom w:val="none" w:sz="0" w:space="0" w:color="auto"/>
            <w:right w:val="none" w:sz="0" w:space="0" w:color="auto"/>
          </w:divBdr>
          <w:divsChild>
            <w:div w:id="275676543">
              <w:marLeft w:val="0"/>
              <w:marRight w:val="0"/>
              <w:marTop w:val="0"/>
              <w:marBottom w:val="225"/>
              <w:divBdr>
                <w:top w:val="none" w:sz="0" w:space="0" w:color="auto"/>
                <w:left w:val="none" w:sz="0" w:space="0" w:color="auto"/>
                <w:bottom w:val="none" w:sz="0" w:space="0" w:color="auto"/>
                <w:right w:val="none" w:sz="0" w:space="0" w:color="auto"/>
              </w:divBdr>
              <w:divsChild>
                <w:div w:id="1119494480">
                  <w:marLeft w:val="0"/>
                  <w:marRight w:val="0"/>
                  <w:marTop w:val="0"/>
                  <w:marBottom w:val="0"/>
                  <w:divBdr>
                    <w:top w:val="none" w:sz="0" w:space="0" w:color="auto"/>
                    <w:left w:val="none" w:sz="0" w:space="0" w:color="auto"/>
                    <w:bottom w:val="none" w:sz="0" w:space="0" w:color="auto"/>
                    <w:right w:val="none" w:sz="0" w:space="0" w:color="auto"/>
                  </w:divBdr>
                  <w:divsChild>
                    <w:div w:id="109515906">
                      <w:marLeft w:val="0"/>
                      <w:marRight w:val="0"/>
                      <w:marTop w:val="0"/>
                      <w:marBottom w:val="0"/>
                      <w:divBdr>
                        <w:top w:val="none" w:sz="0" w:space="0" w:color="auto"/>
                        <w:left w:val="none" w:sz="0" w:space="0" w:color="auto"/>
                        <w:bottom w:val="none" w:sz="0" w:space="0" w:color="auto"/>
                        <w:right w:val="none" w:sz="0" w:space="0" w:color="auto"/>
                      </w:divBdr>
                      <w:divsChild>
                        <w:div w:id="1956447579">
                          <w:marLeft w:val="0"/>
                          <w:marRight w:val="0"/>
                          <w:marTop w:val="0"/>
                          <w:marBottom w:val="0"/>
                          <w:divBdr>
                            <w:top w:val="none" w:sz="0" w:space="0" w:color="auto"/>
                            <w:left w:val="none" w:sz="0" w:space="0" w:color="auto"/>
                            <w:bottom w:val="none" w:sz="0" w:space="0" w:color="auto"/>
                            <w:right w:val="none" w:sz="0" w:space="0" w:color="auto"/>
                          </w:divBdr>
                          <w:divsChild>
                            <w:div w:id="1883058786">
                              <w:marLeft w:val="0"/>
                              <w:marRight w:val="0"/>
                              <w:marTop w:val="0"/>
                              <w:marBottom w:val="0"/>
                              <w:divBdr>
                                <w:top w:val="none" w:sz="0" w:space="0" w:color="auto"/>
                                <w:left w:val="none" w:sz="0" w:space="0" w:color="auto"/>
                                <w:bottom w:val="none" w:sz="0" w:space="0" w:color="auto"/>
                                <w:right w:val="none" w:sz="0" w:space="0" w:color="auto"/>
                              </w:divBdr>
                              <w:divsChild>
                                <w:div w:id="16321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657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958075390">
              <w:marLeft w:val="0"/>
              <w:marRight w:val="0"/>
              <w:marTop w:val="120"/>
              <w:marBottom w:val="120"/>
              <w:divBdr>
                <w:top w:val="none" w:sz="0" w:space="0" w:color="auto"/>
                <w:left w:val="none" w:sz="0" w:space="0" w:color="auto"/>
                <w:bottom w:val="none" w:sz="0" w:space="0" w:color="auto"/>
                <w:right w:val="none" w:sz="0" w:space="0" w:color="auto"/>
              </w:divBdr>
              <w:divsChild>
                <w:div w:id="1894198827">
                  <w:marLeft w:val="0"/>
                  <w:marRight w:val="0"/>
                  <w:marTop w:val="0"/>
                  <w:marBottom w:val="0"/>
                  <w:divBdr>
                    <w:top w:val="none" w:sz="0" w:space="0" w:color="auto"/>
                    <w:left w:val="none" w:sz="0" w:space="0" w:color="auto"/>
                    <w:bottom w:val="none" w:sz="0" w:space="0" w:color="auto"/>
                    <w:right w:val="none" w:sz="0" w:space="0" w:color="auto"/>
                  </w:divBdr>
                  <w:divsChild>
                    <w:div w:id="2906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199917">
      <w:bodyDiv w:val="1"/>
      <w:marLeft w:val="0"/>
      <w:marRight w:val="0"/>
      <w:marTop w:val="0"/>
      <w:marBottom w:val="0"/>
      <w:divBdr>
        <w:top w:val="none" w:sz="0" w:space="0" w:color="auto"/>
        <w:left w:val="none" w:sz="0" w:space="0" w:color="auto"/>
        <w:bottom w:val="none" w:sz="0" w:space="0" w:color="auto"/>
        <w:right w:val="none" w:sz="0" w:space="0" w:color="auto"/>
      </w:divBdr>
      <w:divsChild>
        <w:div w:id="1591692543">
          <w:marLeft w:val="0"/>
          <w:marRight w:val="0"/>
          <w:marTop w:val="0"/>
          <w:marBottom w:val="300"/>
          <w:divBdr>
            <w:top w:val="none" w:sz="0" w:space="0" w:color="auto"/>
            <w:left w:val="none" w:sz="0" w:space="0" w:color="auto"/>
            <w:bottom w:val="none" w:sz="0" w:space="0" w:color="auto"/>
            <w:right w:val="none" w:sz="0" w:space="0" w:color="auto"/>
          </w:divBdr>
        </w:div>
        <w:div w:id="1720012480">
          <w:marLeft w:val="0"/>
          <w:marRight w:val="0"/>
          <w:marTop w:val="0"/>
          <w:marBottom w:val="300"/>
          <w:divBdr>
            <w:top w:val="none" w:sz="0" w:space="0" w:color="auto"/>
            <w:left w:val="none" w:sz="0" w:space="0" w:color="auto"/>
            <w:bottom w:val="none" w:sz="0" w:space="0" w:color="auto"/>
            <w:right w:val="none" w:sz="0" w:space="0" w:color="auto"/>
          </w:divBdr>
        </w:div>
      </w:divsChild>
    </w:div>
    <w:div w:id="805972900">
      <w:bodyDiv w:val="1"/>
      <w:marLeft w:val="0"/>
      <w:marRight w:val="0"/>
      <w:marTop w:val="0"/>
      <w:marBottom w:val="0"/>
      <w:divBdr>
        <w:top w:val="none" w:sz="0" w:space="0" w:color="auto"/>
        <w:left w:val="none" w:sz="0" w:space="0" w:color="auto"/>
        <w:bottom w:val="none" w:sz="0" w:space="0" w:color="auto"/>
        <w:right w:val="none" w:sz="0" w:space="0" w:color="auto"/>
      </w:divBdr>
      <w:divsChild>
        <w:div w:id="707683086">
          <w:marLeft w:val="0"/>
          <w:marRight w:val="0"/>
          <w:marTop w:val="0"/>
          <w:marBottom w:val="0"/>
          <w:divBdr>
            <w:top w:val="none" w:sz="0" w:space="0" w:color="auto"/>
            <w:left w:val="none" w:sz="0" w:space="0" w:color="auto"/>
            <w:bottom w:val="none" w:sz="0" w:space="0" w:color="auto"/>
            <w:right w:val="none" w:sz="0" w:space="0" w:color="auto"/>
          </w:divBdr>
          <w:divsChild>
            <w:div w:id="300353628">
              <w:marLeft w:val="0"/>
              <w:marRight w:val="0"/>
              <w:marTop w:val="225"/>
              <w:marBottom w:val="0"/>
              <w:divBdr>
                <w:top w:val="none" w:sz="0" w:space="0" w:color="auto"/>
                <w:left w:val="none" w:sz="0" w:space="0" w:color="auto"/>
                <w:bottom w:val="none" w:sz="0" w:space="0" w:color="auto"/>
                <w:right w:val="none" w:sz="0" w:space="0" w:color="auto"/>
              </w:divBdr>
              <w:divsChild>
                <w:div w:id="171919722">
                  <w:marLeft w:val="0"/>
                  <w:marRight w:val="0"/>
                  <w:marTop w:val="0"/>
                  <w:marBottom w:val="0"/>
                  <w:divBdr>
                    <w:top w:val="none" w:sz="0" w:space="0" w:color="auto"/>
                    <w:left w:val="none" w:sz="0" w:space="0" w:color="auto"/>
                    <w:bottom w:val="none" w:sz="0" w:space="0" w:color="auto"/>
                    <w:right w:val="none" w:sz="0" w:space="0" w:color="auto"/>
                  </w:divBdr>
                </w:div>
              </w:divsChild>
            </w:div>
            <w:div w:id="436220095">
              <w:marLeft w:val="0"/>
              <w:marRight w:val="0"/>
              <w:marTop w:val="375"/>
              <w:marBottom w:val="0"/>
              <w:divBdr>
                <w:top w:val="none" w:sz="0" w:space="0" w:color="auto"/>
                <w:left w:val="none" w:sz="0" w:space="0" w:color="auto"/>
                <w:bottom w:val="none" w:sz="0" w:space="0" w:color="auto"/>
                <w:right w:val="none" w:sz="0" w:space="0" w:color="auto"/>
              </w:divBdr>
              <w:divsChild>
                <w:div w:id="1469973872">
                  <w:marLeft w:val="0"/>
                  <w:marRight w:val="0"/>
                  <w:marTop w:val="0"/>
                  <w:marBottom w:val="0"/>
                  <w:divBdr>
                    <w:top w:val="none" w:sz="0" w:space="0" w:color="auto"/>
                    <w:left w:val="none" w:sz="0" w:space="0" w:color="auto"/>
                    <w:bottom w:val="none" w:sz="0" w:space="0" w:color="auto"/>
                    <w:right w:val="none" w:sz="0" w:space="0" w:color="auto"/>
                  </w:divBdr>
                  <w:divsChild>
                    <w:div w:id="765855099">
                      <w:marLeft w:val="0"/>
                      <w:marRight w:val="0"/>
                      <w:marTop w:val="0"/>
                      <w:marBottom w:val="0"/>
                      <w:divBdr>
                        <w:top w:val="none" w:sz="0" w:space="0" w:color="auto"/>
                        <w:left w:val="none" w:sz="0" w:space="0" w:color="auto"/>
                        <w:bottom w:val="none" w:sz="0" w:space="0" w:color="auto"/>
                        <w:right w:val="none" w:sz="0" w:space="0" w:color="auto"/>
                      </w:divBdr>
                    </w:div>
                    <w:div w:id="8523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68706">
              <w:marLeft w:val="0"/>
              <w:marRight w:val="0"/>
              <w:marTop w:val="0"/>
              <w:marBottom w:val="0"/>
              <w:divBdr>
                <w:top w:val="none" w:sz="0" w:space="0" w:color="auto"/>
                <w:left w:val="none" w:sz="0" w:space="0" w:color="auto"/>
                <w:bottom w:val="none" w:sz="0" w:space="0" w:color="auto"/>
                <w:right w:val="none" w:sz="0" w:space="0" w:color="auto"/>
              </w:divBdr>
              <w:divsChild>
                <w:div w:id="1827284175">
                  <w:marLeft w:val="0"/>
                  <w:marRight w:val="0"/>
                  <w:marTop w:val="0"/>
                  <w:marBottom w:val="0"/>
                  <w:divBdr>
                    <w:top w:val="none" w:sz="0" w:space="0" w:color="auto"/>
                    <w:left w:val="none" w:sz="0" w:space="0" w:color="auto"/>
                    <w:bottom w:val="none" w:sz="0" w:space="0" w:color="auto"/>
                    <w:right w:val="none" w:sz="0" w:space="0" w:color="auto"/>
                  </w:divBdr>
                </w:div>
              </w:divsChild>
            </w:div>
            <w:div w:id="732240118">
              <w:marLeft w:val="0"/>
              <w:marRight w:val="0"/>
              <w:marTop w:val="225"/>
              <w:marBottom w:val="0"/>
              <w:divBdr>
                <w:top w:val="none" w:sz="0" w:space="0" w:color="auto"/>
                <w:left w:val="none" w:sz="0" w:space="0" w:color="auto"/>
                <w:bottom w:val="none" w:sz="0" w:space="0" w:color="auto"/>
                <w:right w:val="none" w:sz="0" w:space="0" w:color="auto"/>
              </w:divBdr>
              <w:divsChild>
                <w:div w:id="1397363451">
                  <w:marLeft w:val="0"/>
                  <w:marRight w:val="0"/>
                  <w:marTop w:val="0"/>
                  <w:marBottom w:val="0"/>
                  <w:divBdr>
                    <w:top w:val="none" w:sz="0" w:space="0" w:color="auto"/>
                    <w:left w:val="none" w:sz="0" w:space="0" w:color="auto"/>
                    <w:bottom w:val="none" w:sz="0" w:space="0" w:color="auto"/>
                    <w:right w:val="none" w:sz="0" w:space="0" w:color="auto"/>
                  </w:divBdr>
                </w:div>
              </w:divsChild>
            </w:div>
            <w:div w:id="1227646319">
              <w:marLeft w:val="0"/>
              <w:marRight w:val="0"/>
              <w:marTop w:val="225"/>
              <w:marBottom w:val="0"/>
              <w:divBdr>
                <w:top w:val="none" w:sz="0" w:space="0" w:color="auto"/>
                <w:left w:val="none" w:sz="0" w:space="0" w:color="auto"/>
                <w:bottom w:val="none" w:sz="0" w:space="0" w:color="auto"/>
                <w:right w:val="none" w:sz="0" w:space="0" w:color="auto"/>
              </w:divBdr>
              <w:divsChild>
                <w:div w:id="896282486">
                  <w:marLeft w:val="0"/>
                  <w:marRight w:val="0"/>
                  <w:marTop w:val="0"/>
                  <w:marBottom w:val="0"/>
                  <w:divBdr>
                    <w:top w:val="none" w:sz="0" w:space="0" w:color="auto"/>
                    <w:left w:val="none" w:sz="0" w:space="0" w:color="auto"/>
                    <w:bottom w:val="none" w:sz="0" w:space="0" w:color="auto"/>
                    <w:right w:val="none" w:sz="0" w:space="0" w:color="auto"/>
                  </w:divBdr>
                </w:div>
              </w:divsChild>
            </w:div>
            <w:div w:id="1572765399">
              <w:marLeft w:val="0"/>
              <w:marRight w:val="0"/>
              <w:marTop w:val="375"/>
              <w:marBottom w:val="0"/>
              <w:divBdr>
                <w:top w:val="none" w:sz="0" w:space="0" w:color="auto"/>
                <w:left w:val="none" w:sz="0" w:space="0" w:color="auto"/>
                <w:bottom w:val="none" w:sz="0" w:space="0" w:color="auto"/>
                <w:right w:val="none" w:sz="0" w:space="0" w:color="auto"/>
              </w:divBdr>
              <w:divsChild>
                <w:div w:id="756905644">
                  <w:marLeft w:val="0"/>
                  <w:marRight w:val="0"/>
                  <w:marTop w:val="0"/>
                  <w:marBottom w:val="0"/>
                  <w:divBdr>
                    <w:top w:val="none" w:sz="0" w:space="0" w:color="auto"/>
                    <w:left w:val="none" w:sz="0" w:space="0" w:color="auto"/>
                    <w:bottom w:val="none" w:sz="0" w:space="0" w:color="auto"/>
                    <w:right w:val="none" w:sz="0" w:space="0" w:color="auto"/>
                  </w:divBdr>
                </w:div>
              </w:divsChild>
            </w:div>
            <w:div w:id="1647932035">
              <w:marLeft w:val="0"/>
              <w:marRight w:val="0"/>
              <w:marTop w:val="225"/>
              <w:marBottom w:val="0"/>
              <w:divBdr>
                <w:top w:val="none" w:sz="0" w:space="0" w:color="auto"/>
                <w:left w:val="none" w:sz="0" w:space="0" w:color="auto"/>
                <w:bottom w:val="none" w:sz="0" w:space="0" w:color="auto"/>
                <w:right w:val="none" w:sz="0" w:space="0" w:color="auto"/>
              </w:divBdr>
              <w:divsChild>
                <w:div w:id="596790954">
                  <w:marLeft w:val="0"/>
                  <w:marRight w:val="0"/>
                  <w:marTop w:val="0"/>
                  <w:marBottom w:val="0"/>
                  <w:divBdr>
                    <w:top w:val="none" w:sz="0" w:space="0" w:color="auto"/>
                    <w:left w:val="none" w:sz="0" w:space="0" w:color="auto"/>
                    <w:bottom w:val="none" w:sz="0" w:space="0" w:color="auto"/>
                    <w:right w:val="none" w:sz="0" w:space="0" w:color="auto"/>
                  </w:divBdr>
                </w:div>
              </w:divsChild>
            </w:div>
            <w:div w:id="1958636066">
              <w:marLeft w:val="0"/>
              <w:marRight w:val="0"/>
              <w:marTop w:val="225"/>
              <w:marBottom w:val="0"/>
              <w:divBdr>
                <w:top w:val="none" w:sz="0" w:space="0" w:color="auto"/>
                <w:left w:val="none" w:sz="0" w:space="0" w:color="auto"/>
                <w:bottom w:val="none" w:sz="0" w:space="0" w:color="auto"/>
                <w:right w:val="none" w:sz="0" w:space="0" w:color="auto"/>
              </w:divBdr>
              <w:divsChild>
                <w:div w:id="21976053">
                  <w:marLeft w:val="0"/>
                  <w:marRight w:val="0"/>
                  <w:marTop w:val="0"/>
                  <w:marBottom w:val="0"/>
                  <w:divBdr>
                    <w:top w:val="none" w:sz="0" w:space="0" w:color="auto"/>
                    <w:left w:val="none" w:sz="0" w:space="0" w:color="auto"/>
                    <w:bottom w:val="none" w:sz="0" w:space="0" w:color="auto"/>
                    <w:right w:val="none" w:sz="0" w:space="0" w:color="auto"/>
                  </w:divBdr>
                  <w:divsChild>
                    <w:div w:id="1212039219">
                      <w:marLeft w:val="0"/>
                      <w:marRight w:val="0"/>
                      <w:marTop w:val="0"/>
                      <w:marBottom w:val="0"/>
                      <w:divBdr>
                        <w:top w:val="single" w:sz="6" w:space="0" w:color="D9D9D9"/>
                        <w:left w:val="none" w:sz="0" w:space="0" w:color="auto"/>
                        <w:bottom w:val="single" w:sz="6" w:space="0" w:color="D9D9D9"/>
                        <w:right w:val="none" w:sz="0" w:space="0" w:color="auto"/>
                      </w:divBdr>
                      <w:divsChild>
                        <w:div w:id="1623225631">
                          <w:marLeft w:val="0"/>
                          <w:marRight w:val="0"/>
                          <w:marTop w:val="0"/>
                          <w:marBottom w:val="0"/>
                          <w:divBdr>
                            <w:top w:val="none" w:sz="0" w:space="0" w:color="auto"/>
                            <w:left w:val="none" w:sz="0" w:space="0" w:color="auto"/>
                            <w:bottom w:val="none" w:sz="0" w:space="0" w:color="auto"/>
                            <w:right w:val="none" w:sz="0" w:space="0" w:color="auto"/>
                          </w:divBdr>
                          <w:divsChild>
                            <w:div w:id="137770374">
                              <w:marLeft w:val="0"/>
                              <w:marRight w:val="0"/>
                              <w:marTop w:val="0"/>
                              <w:marBottom w:val="0"/>
                              <w:divBdr>
                                <w:top w:val="none" w:sz="0" w:space="0" w:color="auto"/>
                                <w:left w:val="none" w:sz="0" w:space="0" w:color="auto"/>
                                <w:bottom w:val="none" w:sz="0" w:space="0" w:color="auto"/>
                                <w:right w:val="none" w:sz="0" w:space="0" w:color="auto"/>
                              </w:divBdr>
                              <w:divsChild>
                                <w:div w:id="1554273656">
                                  <w:marLeft w:val="0"/>
                                  <w:marRight w:val="0"/>
                                  <w:marTop w:val="0"/>
                                  <w:marBottom w:val="0"/>
                                  <w:divBdr>
                                    <w:top w:val="none" w:sz="0" w:space="0" w:color="auto"/>
                                    <w:left w:val="none" w:sz="0" w:space="0" w:color="auto"/>
                                    <w:bottom w:val="none" w:sz="0" w:space="0" w:color="auto"/>
                                    <w:right w:val="none" w:sz="0" w:space="0" w:color="auto"/>
                                  </w:divBdr>
                                  <w:divsChild>
                                    <w:div w:id="1307273966">
                                      <w:marLeft w:val="0"/>
                                      <w:marRight w:val="0"/>
                                      <w:marTop w:val="0"/>
                                      <w:marBottom w:val="0"/>
                                      <w:divBdr>
                                        <w:top w:val="none" w:sz="0" w:space="0" w:color="auto"/>
                                        <w:left w:val="none" w:sz="0" w:space="0" w:color="auto"/>
                                        <w:bottom w:val="none" w:sz="0" w:space="0" w:color="auto"/>
                                        <w:right w:val="none" w:sz="0" w:space="0" w:color="auto"/>
                                      </w:divBdr>
                                      <w:divsChild>
                                        <w:div w:id="412968202">
                                          <w:marLeft w:val="0"/>
                                          <w:marRight w:val="0"/>
                                          <w:marTop w:val="0"/>
                                          <w:marBottom w:val="0"/>
                                          <w:divBdr>
                                            <w:top w:val="none" w:sz="0" w:space="0" w:color="auto"/>
                                            <w:left w:val="none" w:sz="0" w:space="0" w:color="auto"/>
                                            <w:bottom w:val="none" w:sz="0" w:space="0" w:color="auto"/>
                                            <w:right w:val="none" w:sz="0" w:space="0" w:color="auto"/>
                                          </w:divBdr>
                                          <w:divsChild>
                                            <w:div w:id="1101990496">
                                              <w:marLeft w:val="0"/>
                                              <w:marRight w:val="0"/>
                                              <w:marTop w:val="0"/>
                                              <w:marBottom w:val="0"/>
                                              <w:divBdr>
                                                <w:top w:val="single" w:sz="6" w:space="0" w:color="DDDCDA"/>
                                                <w:left w:val="single" w:sz="6" w:space="9" w:color="DDDCDA"/>
                                                <w:bottom w:val="none" w:sz="0" w:space="0" w:color="auto"/>
                                                <w:right w:val="single" w:sz="6" w:space="30" w:color="DDDCDA"/>
                                              </w:divBdr>
                                              <w:divsChild>
                                                <w:div w:id="383526950">
                                                  <w:marLeft w:val="0"/>
                                                  <w:marRight w:val="0"/>
                                                  <w:marTop w:val="0"/>
                                                  <w:marBottom w:val="0"/>
                                                  <w:divBdr>
                                                    <w:top w:val="none" w:sz="0" w:space="0" w:color="auto"/>
                                                    <w:left w:val="none" w:sz="0" w:space="0" w:color="auto"/>
                                                    <w:bottom w:val="none" w:sz="0" w:space="0" w:color="auto"/>
                                                    <w:right w:val="none" w:sz="0" w:space="0" w:color="auto"/>
                                                  </w:divBdr>
                                                  <w:divsChild>
                                                    <w:div w:id="960110268">
                                                      <w:marLeft w:val="0"/>
                                                      <w:marRight w:val="0"/>
                                                      <w:marTop w:val="0"/>
                                                      <w:marBottom w:val="0"/>
                                                      <w:divBdr>
                                                        <w:top w:val="none" w:sz="0" w:space="0" w:color="auto"/>
                                                        <w:left w:val="none" w:sz="0" w:space="0" w:color="auto"/>
                                                        <w:bottom w:val="none" w:sz="0" w:space="0" w:color="auto"/>
                                                        <w:right w:val="none" w:sz="0" w:space="0" w:color="auto"/>
                                                      </w:divBdr>
                                                    </w:div>
                                                    <w:div w:id="1487552301">
                                                      <w:marLeft w:val="0"/>
                                                      <w:marRight w:val="0"/>
                                                      <w:marTop w:val="0"/>
                                                      <w:marBottom w:val="0"/>
                                                      <w:divBdr>
                                                        <w:top w:val="none" w:sz="0" w:space="0" w:color="auto"/>
                                                        <w:left w:val="none" w:sz="0" w:space="0" w:color="auto"/>
                                                        <w:bottom w:val="none" w:sz="0" w:space="0" w:color="auto"/>
                                                        <w:right w:val="none" w:sz="0" w:space="0" w:color="auto"/>
                                                      </w:divBdr>
                                                      <w:divsChild>
                                                        <w:div w:id="281113544">
                                                          <w:marLeft w:val="0"/>
                                                          <w:marRight w:val="0"/>
                                                          <w:marTop w:val="180"/>
                                                          <w:marBottom w:val="180"/>
                                                          <w:divBdr>
                                                            <w:top w:val="none" w:sz="0" w:space="0" w:color="auto"/>
                                                            <w:left w:val="none" w:sz="0" w:space="0" w:color="auto"/>
                                                            <w:bottom w:val="none" w:sz="0" w:space="0" w:color="auto"/>
                                                            <w:right w:val="none" w:sz="0" w:space="0" w:color="auto"/>
                                                          </w:divBdr>
                                                          <w:divsChild>
                                                            <w:div w:id="4847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1857053">
          <w:marLeft w:val="0"/>
          <w:marRight w:val="0"/>
          <w:marTop w:val="0"/>
          <w:marBottom w:val="150"/>
          <w:divBdr>
            <w:top w:val="none" w:sz="0" w:space="0" w:color="auto"/>
            <w:left w:val="none" w:sz="0" w:space="0" w:color="auto"/>
            <w:bottom w:val="none" w:sz="0" w:space="0" w:color="auto"/>
            <w:right w:val="none" w:sz="0" w:space="0" w:color="auto"/>
          </w:divBdr>
          <w:divsChild>
            <w:div w:id="292828709">
              <w:marLeft w:val="0"/>
              <w:marRight w:val="0"/>
              <w:marTop w:val="300"/>
              <w:marBottom w:val="0"/>
              <w:divBdr>
                <w:top w:val="none" w:sz="0" w:space="0" w:color="auto"/>
                <w:left w:val="none" w:sz="0" w:space="0" w:color="auto"/>
                <w:bottom w:val="none" w:sz="0" w:space="0" w:color="auto"/>
                <w:right w:val="none" w:sz="0" w:space="0" w:color="auto"/>
              </w:divBdr>
            </w:div>
            <w:div w:id="658655314">
              <w:marLeft w:val="0"/>
              <w:marRight w:val="0"/>
              <w:marTop w:val="0"/>
              <w:marBottom w:val="0"/>
              <w:divBdr>
                <w:top w:val="none" w:sz="0" w:space="0" w:color="auto"/>
                <w:left w:val="none" w:sz="0" w:space="0" w:color="auto"/>
                <w:bottom w:val="none" w:sz="0" w:space="0" w:color="auto"/>
                <w:right w:val="none" w:sz="0" w:space="0" w:color="auto"/>
              </w:divBdr>
              <w:divsChild>
                <w:div w:id="68429527">
                  <w:marLeft w:val="0"/>
                  <w:marRight w:val="0"/>
                  <w:marTop w:val="0"/>
                  <w:marBottom w:val="0"/>
                  <w:divBdr>
                    <w:top w:val="none" w:sz="0" w:space="0" w:color="auto"/>
                    <w:left w:val="none" w:sz="0" w:space="0" w:color="auto"/>
                    <w:bottom w:val="none" w:sz="0" w:space="0" w:color="auto"/>
                    <w:right w:val="none" w:sz="0" w:space="0" w:color="auto"/>
                  </w:divBdr>
                  <w:divsChild>
                    <w:div w:id="540483079">
                      <w:marLeft w:val="0"/>
                      <w:marRight w:val="0"/>
                      <w:marTop w:val="0"/>
                      <w:marBottom w:val="0"/>
                      <w:divBdr>
                        <w:top w:val="none" w:sz="0" w:space="0" w:color="auto"/>
                        <w:left w:val="none" w:sz="0" w:space="0" w:color="auto"/>
                        <w:bottom w:val="none" w:sz="0" w:space="0" w:color="auto"/>
                        <w:right w:val="none" w:sz="0" w:space="0" w:color="auto"/>
                      </w:divBdr>
                    </w:div>
                    <w:div w:id="1239360535">
                      <w:marLeft w:val="-135"/>
                      <w:marRight w:val="0"/>
                      <w:marTop w:val="0"/>
                      <w:marBottom w:val="0"/>
                      <w:divBdr>
                        <w:top w:val="none" w:sz="0" w:space="0" w:color="auto"/>
                        <w:left w:val="none" w:sz="0" w:space="0" w:color="auto"/>
                        <w:bottom w:val="none" w:sz="0" w:space="0" w:color="auto"/>
                        <w:right w:val="none" w:sz="0" w:space="0" w:color="auto"/>
                      </w:divBdr>
                    </w:div>
                    <w:div w:id="1318026894">
                      <w:marLeft w:val="0"/>
                      <w:marRight w:val="135"/>
                      <w:marTop w:val="0"/>
                      <w:marBottom w:val="0"/>
                      <w:divBdr>
                        <w:top w:val="none" w:sz="0" w:space="0" w:color="auto"/>
                        <w:left w:val="none" w:sz="0" w:space="0" w:color="auto"/>
                        <w:bottom w:val="none" w:sz="0" w:space="0" w:color="auto"/>
                        <w:right w:val="none" w:sz="0" w:space="0" w:color="auto"/>
                      </w:divBdr>
                    </w:div>
                    <w:div w:id="1922448020">
                      <w:marLeft w:val="0"/>
                      <w:marRight w:val="0"/>
                      <w:marTop w:val="0"/>
                      <w:marBottom w:val="0"/>
                      <w:divBdr>
                        <w:top w:val="none" w:sz="0" w:space="0" w:color="auto"/>
                        <w:left w:val="none" w:sz="0" w:space="0" w:color="auto"/>
                        <w:bottom w:val="none" w:sz="0" w:space="0" w:color="auto"/>
                        <w:right w:val="none" w:sz="0" w:space="0" w:color="auto"/>
                      </w:divBdr>
                      <w:divsChild>
                        <w:div w:id="11679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2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9869">
      <w:bodyDiv w:val="1"/>
      <w:marLeft w:val="0"/>
      <w:marRight w:val="0"/>
      <w:marTop w:val="0"/>
      <w:marBottom w:val="0"/>
      <w:divBdr>
        <w:top w:val="none" w:sz="0" w:space="0" w:color="auto"/>
        <w:left w:val="none" w:sz="0" w:space="0" w:color="auto"/>
        <w:bottom w:val="none" w:sz="0" w:space="0" w:color="auto"/>
        <w:right w:val="none" w:sz="0" w:space="0" w:color="auto"/>
      </w:divBdr>
      <w:divsChild>
        <w:div w:id="19359502">
          <w:marLeft w:val="0"/>
          <w:marRight w:val="0"/>
          <w:marTop w:val="0"/>
          <w:marBottom w:val="0"/>
          <w:divBdr>
            <w:top w:val="none" w:sz="0" w:space="0" w:color="auto"/>
            <w:left w:val="none" w:sz="0" w:space="0" w:color="auto"/>
            <w:bottom w:val="none" w:sz="0" w:space="0" w:color="auto"/>
            <w:right w:val="none" w:sz="0" w:space="0" w:color="auto"/>
          </w:divBdr>
          <w:divsChild>
            <w:div w:id="2078093729">
              <w:marLeft w:val="0"/>
              <w:marRight w:val="0"/>
              <w:marTop w:val="0"/>
              <w:marBottom w:val="225"/>
              <w:divBdr>
                <w:top w:val="none" w:sz="0" w:space="0" w:color="auto"/>
                <w:left w:val="none" w:sz="0" w:space="0" w:color="auto"/>
                <w:bottom w:val="none" w:sz="0" w:space="0" w:color="auto"/>
                <w:right w:val="none" w:sz="0" w:space="0" w:color="auto"/>
              </w:divBdr>
              <w:divsChild>
                <w:div w:id="400716017">
                  <w:marLeft w:val="0"/>
                  <w:marRight w:val="0"/>
                  <w:marTop w:val="0"/>
                  <w:marBottom w:val="0"/>
                  <w:divBdr>
                    <w:top w:val="none" w:sz="0" w:space="0" w:color="auto"/>
                    <w:left w:val="none" w:sz="0" w:space="0" w:color="auto"/>
                    <w:bottom w:val="none" w:sz="0" w:space="0" w:color="auto"/>
                    <w:right w:val="none" w:sz="0" w:space="0" w:color="auto"/>
                  </w:divBdr>
                  <w:divsChild>
                    <w:div w:id="92365781">
                      <w:marLeft w:val="0"/>
                      <w:marRight w:val="0"/>
                      <w:marTop w:val="0"/>
                      <w:marBottom w:val="0"/>
                      <w:divBdr>
                        <w:top w:val="none" w:sz="0" w:space="0" w:color="auto"/>
                        <w:left w:val="none" w:sz="0" w:space="0" w:color="auto"/>
                        <w:bottom w:val="none" w:sz="0" w:space="0" w:color="auto"/>
                        <w:right w:val="none" w:sz="0" w:space="0" w:color="auto"/>
                      </w:divBdr>
                      <w:divsChild>
                        <w:div w:id="201552754">
                          <w:marLeft w:val="0"/>
                          <w:marRight w:val="0"/>
                          <w:marTop w:val="0"/>
                          <w:marBottom w:val="0"/>
                          <w:divBdr>
                            <w:top w:val="none" w:sz="0" w:space="0" w:color="auto"/>
                            <w:left w:val="none" w:sz="0" w:space="0" w:color="auto"/>
                            <w:bottom w:val="none" w:sz="0" w:space="0" w:color="auto"/>
                            <w:right w:val="none" w:sz="0" w:space="0" w:color="auto"/>
                          </w:divBdr>
                          <w:divsChild>
                            <w:div w:id="22824208">
                              <w:marLeft w:val="0"/>
                              <w:marRight w:val="0"/>
                              <w:marTop w:val="0"/>
                              <w:marBottom w:val="0"/>
                              <w:divBdr>
                                <w:top w:val="none" w:sz="0" w:space="0" w:color="auto"/>
                                <w:left w:val="none" w:sz="0" w:space="0" w:color="auto"/>
                                <w:bottom w:val="none" w:sz="0" w:space="0" w:color="auto"/>
                                <w:right w:val="none" w:sz="0" w:space="0" w:color="auto"/>
                              </w:divBdr>
                              <w:divsChild>
                                <w:div w:id="101823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029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2132479449">
              <w:marLeft w:val="0"/>
              <w:marRight w:val="0"/>
              <w:marTop w:val="120"/>
              <w:marBottom w:val="120"/>
              <w:divBdr>
                <w:top w:val="none" w:sz="0" w:space="0" w:color="auto"/>
                <w:left w:val="none" w:sz="0" w:space="0" w:color="auto"/>
                <w:bottom w:val="none" w:sz="0" w:space="0" w:color="auto"/>
                <w:right w:val="none" w:sz="0" w:space="0" w:color="auto"/>
              </w:divBdr>
              <w:divsChild>
                <w:div w:id="1445004135">
                  <w:marLeft w:val="0"/>
                  <w:marRight w:val="0"/>
                  <w:marTop w:val="0"/>
                  <w:marBottom w:val="0"/>
                  <w:divBdr>
                    <w:top w:val="none" w:sz="0" w:space="0" w:color="auto"/>
                    <w:left w:val="none" w:sz="0" w:space="0" w:color="auto"/>
                    <w:bottom w:val="none" w:sz="0" w:space="0" w:color="auto"/>
                    <w:right w:val="none" w:sz="0" w:space="0" w:color="auto"/>
                  </w:divBdr>
                  <w:divsChild>
                    <w:div w:id="10339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210418">
      <w:bodyDiv w:val="1"/>
      <w:marLeft w:val="0"/>
      <w:marRight w:val="0"/>
      <w:marTop w:val="0"/>
      <w:marBottom w:val="0"/>
      <w:divBdr>
        <w:top w:val="none" w:sz="0" w:space="0" w:color="auto"/>
        <w:left w:val="none" w:sz="0" w:space="0" w:color="auto"/>
        <w:bottom w:val="none" w:sz="0" w:space="0" w:color="auto"/>
        <w:right w:val="none" w:sz="0" w:space="0" w:color="auto"/>
      </w:divBdr>
    </w:div>
    <w:div w:id="809714269">
      <w:bodyDiv w:val="1"/>
      <w:marLeft w:val="0"/>
      <w:marRight w:val="0"/>
      <w:marTop w:val="0"/>
      <w:marBottom w:val="0"/>
      <w:divBdr>
        <w:top w:val="none" w:sz="0" w:space="0" w:color="auto"/>
        <w:left w:val="none" w:sz="0" w:space="0" w:color="auto"/>
        <w:bottom w:val="none" w:sz="0" w:space="0" w:color="auto"/>
        <w:right w:val="none" w:sz="0" w:space="0" w:color="auto"/>
      </w:divBdr>
      <w:divsChild>
        <w:div w:id="1427730771">
          <w:marLeft w:val="0"/>
          <w:marRight w:val="0"/>
          <w:marTop w:val="0"/>
          <w:marBottom w:val="150"/>
          <w:divBdr>
            <w:top w:val="none" w:sz="0" w:space="0" w:color="auto"/>
            <w:left w:val="none" w:sz="0" w:space="0" w:color="auto"/>
            <w:bottom w:val="none" w:sz="0" w:space="0" w:color="auto"/>
            <w:right w:val="none" w:sz="0" w:space="0" w:color="auto"/>
          </w:divBdr>
          <w:divsChild>
            <w:div w:id="2047675678">
              <w:marLeft w:val="0"/>
              <w:marRight w:val="150"/>
              <w:marTop w:val="0"/>
              <w:marBottom w:val="0"/>
              <w:divBdr>
                <w:top w:val="none" w:sz="0" w:space="0" w:color="auto"/>
                <w:left w:val="none" w:sz="0" w:space="0" w:color="auto"/>
                <w:bottom w:val="none" w:sz="0" w:space="0" w:color="auto"/>
                <w:right w:val="none" w:sz="0" w:space="0" w:color="auto"/>
              </w:divBdr>
              <w:divsChild>
                <w:div w:id="269704962">
                  <w:marLeft w:val="0"/>
                  <w:marRight w:val="0"/>
                  <w:marTop w:val="0"/>
                  <w:marBottom w:val="0"/>
                  <w:divBdr>
                    <w:top w:val="none" w:sz="0" w:space="0" w:color="auto"/>
                    <w:left w:val="none" w:sz="0" w:space="0" w:color="auto"/>
                    <w:bottom w:val="none" w:sz="0" w:space="0" w:color="auto"/>
                    <w:right w:val="none" w:sz="0" w:space="0" w:color="auto"/>
                  </w:divBdr>
                </w:div>
                <w:div w:id="12590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598400">
      <w:bodyDiv w:val="1"/>
      <w:marLeft w:val="0"/>
      <w:marRight w:val="0"/>
      <w:marTop w:val="0"/>
      <w:marBottom w:val="0"/>
      <w:divBdr>
        <w:top w:val="none" w:sz="0" w:space="0" w:color="auto"/>
        <w:left w:val="none" w:sz="0" w:space="0" w:color="auto"/>
        <w:bottom w:val="none" w:sz="0" w:space="0" w:color="auto"/>
        <w:right w:val="none" w:sz="0" w:space="0" w:color="auto"/>
      </w:divBdr>
      <w:divsChild>
        <w:div w:id="562523086">
          <w:marLeft w:val="0"/>
          <w:marRight w:val="0"/>
          <w:marTop w:val="0"/>
          <w:marBottom w:val="375"/>
          <w:divBdr>
            <w:top w:val="none" w:sz="0" w:space="0" w:color="auto"/>
            <w:left w:val="none" w:sz="0" w:space="0" w:color="auto"/>
            <w:bottom w:val="none" w:sz="0" w:space="0" w:color="auto"/>
            <w:right w:val="none" w:sz="0" w:space="0" w:color="auto"/>
          </w:divBdr>
        </w:div>
        <w:div w:id="964238892">
          <w:marLeft w:val="0"/>
          <w:marRight w:val="0"/>
          <w:marTop w:val="0"/>
          <w:marBottom w:val="300"/>
          <w:divBdr>
            <w:top w:val="none" w:sz="0" w:space="0" w:color="auto"/>
            <w:left w:val="none" w:sz="0" w:space="0" w:color="auto"/>
            <w:bottom w:val="none" w:sz="0" w:space="0" w:color="auto"/>
            <w:right w:val="none" w:sz="0" w:space="0" w:color="auto"/>
          </w:divBdr>
          <w:divsChild>
            <w:div w:id="1773167002">
              <w:marLeft w:val="0"/>
              <w:marRight w:val="75"/>
              <w:marTop w:val="0"/>
              <w:marBottom w:val="0"/>
              <w:divBdr>
                <w:top w:val="none" w:sz="0" w:space="0" w:color="auto"/>
                <w:left w:val="none" w:sz="0" w:space="0" w:color="auto"/>
                <w:bottom w:val="none" w:sz="0" w:space="0" w:color="auto"/>
                <w:right w:val="none" w:sz="0" w:space="0" w:color="auto"/>
              </w:divBdr>
            </w:div>
            <w:div w:id="1992368635">
              <w:marLeft w:val="0"/>
              <w:marRight w:val="0"/>
              <w:marTop w:val="0"/>
              <w:marBottom w:val="0"/>
              <w:divBdr>
                <w:top w:val="none" w:sz="0" w:space="0" w:color="auto"/>
                <w:left w:val="none" w:sz="0" w:space="0" w:color="auto"/>
                <w:bottom w:val="none" w:sz="0" w:space="0" w:color="auto"/>
                <w:right w:val="none" w:sz="0" w:space="0" w:color="auto"/>
              </w:divBdr>
            </w:div>
          </w:divsChild>
        </w:div>
        <w:div w:id="1292515186">
          <w:marLeft w:val="0"/>
          <w:marRight w:val="0"/>
          <w:marTop w:val="0"/>
          <w:marBottom w:val="0"/>
          <w:divBdr>
            <w:top w:val="none" w:sz="0" w:space="0" w:color="auto"/>
            <w:left w:val="none" w:sz="0" w:space="0" w:color="auto"/>
            <w:bottom w:val="none" w:sz="0" w:space="0" w:color="auto"/>
            <w:right w:val="none" w:sz="0" w:space="0" w:color="auto"/>
          </w:divBdr>
          <w:divsChild>
            <w:div w:id="1542863508">
              <w:marLeft w:val="0"/>
              <w:marRight w:val="0"/>
              <w:marTop w:val="0"/>
              <w:marBottom w:val="240"/>
              <w:divBdr>
                <w:top w:val="single" w:sz="6" w:space="8" w:color="AAAAAA"/>
                <w:left w:val="single" w:sz="6" w:space="8" w:color="AAAAAA"/>
                <w:bottom w:val="single" w:sz="6" w:space="8" w:color="AAAAAA"/>
                <w:right w:val="single" w:sz="6" w:space="8" w:color="AAAAAA"/>
              </w:divBdr>
            </w:div>
            <w:div w:id="1817601877">
              <w:marLeft w:val="0"/>
              <w:marRight w:val="0"/>
              <w:marTop w:val="0"/>
              <w:marBottom w:val="0"/>
              <w:divBdr>
                <w:top w:val="none" w:sz="0" w:space="0" w:color="auto"/>
                <w:left w:val="none" w:sz="0" w:space="0" w:color="auto"/>
                <w:bottom w:val="none" w:sz="0" w:space="0" w:color="auto"/>
                <w:right w:val="none" w:sz="0" w:space="0" w:color="auto"/>
              </w:divBdr>
              <w:divsChild>
                <w:div w:id="846216566">
                  <w:marLeft w:val="150"/>
                  <w:marRight w:val="0"/>
                  <w:marTop w:val="300"/>
                  <w:marBottom w:val="0"/>
                  <w:divBdr>
                    <w:top w:val="none" w:sz="0" w:space="0" w:color="auto"/>
                    <w:left w:val="none" w:sz="0" w:space="0" w:color="auto"/>
                    <w:bottom w:val="none" w:sz="0" w:space="0" w:color="auto"/>
                    <w:right w:val="none" w:sz="0" w:space="0" w:color="auto"/>
                  </w:divBdr>
                  <w:divsChild>
                    <w:div w:id="147551812">
                      <w:marLeft w:val="0"/>
                      <w:marRight w:val="0"/>
                      <w:marTop w:val="0"/>
                      <w:marBottom w:val="0"/>
                      <w:divBdr>
                        <w:top w:val="none" w:sz="0" w:space="0" w:color="auto"/>
                        <w:left w:val="none" w:sz="0" w:space="0" w:color="auto"/>
                        <w:bottom w:val="none" w:sz="0" w:space="0" w:color="auto"/>
                        <w:right w:val="none" w:sz="0" w:space="0" w:color="auto"/>
                      </w:divBdr>
                    </w:div>
                  </w:divsChild>
                </w:div>
                <w:div w:id="1031802381">
                  <w:marLeft w:val="0"/>
                  <w:marRight w:val="0"/>
                  <w:marTop w:val="300"/>
                  <w:marBottom w:val="300"/>
                  <w:divBdr>
                    <w:top w:val="none" w:sz="0" w:space="0" w:color="auto"/>
                    <w:left w:val="none" w:sz="0" w:space="0" w:color="auto"/>
                    <w:bottom w:val="none" w:sz="0" w:space="0" w:color="auto"/>
                    <w:right w:val="none" w:sz="0" w:space="0" w:color="auto"/>
                  </w:divBdr>
                  <w:divsChild>
                    <w:div w:id="122159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5707">
              <w:marLeft w:val="0"/>
              <w:marRight w:val="0"/>
              <w:marTop w:val="0"/>
              <w:marBottom w:val="0"/>
              <w:divBdr>
                <w:top w:val="none" w:sz="0" w:space="0" w:color="auto"/>
                <w:left w:val="none" w:sz="0" w:space="0" w:color="auto"/>
                <w:bottom w:val="none" w:sz="0" w:space="0" w:color="auto"/>
                <w:right w:val="none" w:sz="0" w:space="0" w:color="auto"/>
              </w:divBdr>
              <w:divsChild>
                <w:div w:id="1856841473">
                  <w:marLeft w:val="150"/>
                  <w:marRight w:val="0"/>
                  <w:marTop w:val="300"/>
                  <w:marBottom w:val="0"/>
                  <w:divBdr>
                    <w:top w:val="none" w:sz="0" w:space="0" w:color="auto"/>
                    <w:left w:val="none" w:sz="0" w:space="0" w:color="auto"/>
                    <w:bottom w:val="none" w:sz="0" w:space="0" w:color="auto"/>
                    <w:right w:val="none" w:sz="0" w:space="0" w:color="auto"/>
                  </w:divBdr>
                  <w:divsChild>
                    <w:div w:id="1338193693">
                      <w:marLeft w:val="0"/>
                      <w:marRight w:val="0"/>
                      <w:marTop w:val="0"/>
                      <w:marBottom w:val="0"/>
                      <w:divBdr>
                        <w:top w:val="none" w:sz="0" w:space="0" w:color="auto"/>
                        <w:left w:val="none" w:sz="0" w:space="0" w:color="auto"/>
                        <w:bottom w:val="none" w:sz="0" w:space="0" w:color="auto"/>
                        <w:right w:val="none" w:sz="0" w:space="0" w:color="auto"/>
                      </w:divBdr>
                    </w:div>
                  </w:divsChild>
                </w:div>
                <w:div w:id="2130661190">
                  <w:marLeft w:val="0"/>
                  <w:marRight w:val="0"/>
                  <w:marTop w:val="300"/>
                  <w:marBottom w:val="300"/>
                  <w:divBdr>
                    <w:top w:val="none" w:sz="0" w:space="0" w:color="auto"/>
                    <w:left w:val="none" w:sz="0" w:space="0" w:color="auto"/>
                    <w:bottom w:val="none" w:sz="0" w:space="0" w:color="auto"/>
                    <w:right w:val="none" w:sz="0" w:space="0" w:color="auto"/>
                  </w:divBdr>
                  <w:divsChild>
                    <w:div w:id="137326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75973">
              <w:marLeft w:val="0"/>
              <w:marRight w:val="0"/>
              <w:marTop w:val="0"/>
              <w:marBottom w:val="300"/>
              <w:divBdr>
                <w:top w:val="none" w:sz="0" w:space="0" w:color="auto"/>
                <w:left w:val="none" w:sz="0" w:space="0" w:color="auto"/>
                <w:bottom w:val="none" w:sz="0" w:space="0" w:color="auto"/>
                <w:right w:val="none" w:sz="0" w:space="0" w:color="auto"/>
              </w:divBdr>
              <w:divsChild>
                <w:div w:id="5300000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14298431">
      <w:bodyDiv w:val="1"/>
      <w:marLeft w:val="0"/>
      <w:marRight w:val="0"/>
      <w:marTop w:val="0"/>
      <w:marBottom w:val="0"/>
      <w:divBdr>
        <w:top w:val="none" w:sz="0" w:space="0" w:color="auto"/>
        <w:left w:val="none" w:sz="0" w:space="0" w:color="auto"/>
        <w:bottom w:val="none" w:sz="0" w:space="0" w:color="auto"/>
        <w:right w:val="none" w:sz="0" w:space="0" w:color="auto"/>
      </w:divBdr>
      <w:divsChild>
        <w:div w:id="632060969">
          <w:marLeft w:val="0"/>
          <w:marRight w:val="0"/>
          <w:marTop w:val="0"/>
          <w:marBottom w:val="150"/>
          <w:divBdr>
            <w:top w:val="none" w:sz="0" w:space="0" w:color="auto"/>
            <w:left w:val="none" w:sz="0" w:space="0" w:color="auto"/>
            <w:bottom w:val="none" w:sz="0" w:space="0" w:color="auto"/>
            <w:right w:val="none" w:sz="0" w:space="0" w:color="auto"/>
          </w:divBdr>
          <w:divsChild>
            <w:div w:id="555511446">
              <w:marLeft w:val="0"/>
              <w:marRight w:val="0"/>
              <w:marTop w:val="0"/>
              <w:marBottom w:val="0"/>
              <w:divBdr>
                <w:top w:val="none" w:sz="0" w:space="0" w:color="auto"/>
                <w:left w:val="none" w:sz="0" w:space="0" w:color="auto"/>
                <w:bottom w:val="none" w:sz="0" w:space="0" w:color="auto"/>
                <w:right w:val="none" w:sz="0" w:space="0" w:color="auto"/>
              </w:divBdr>
              <w:divsChild>
                <w:div w:id="783689988">
                  <w:marLeft w:val="0"/>
                  <w:marRight w:val="0"/>
                  <w:marTop w:val="0"/>
                  <w:marBottom w:val="0"/>
                  <w:divBdr>
                    <w:top w:val="none" w:sz="0" w:space="0" w:color="auto"/>
                    <w:left w:val="none" w:sz="0" w:space="0" w:color="auto"/>
                    <w:bottom w:val="none" w:sz="0" w:space="0" w:color="auto"/>
                    <w:right w:val="none" w:sz="0" w:space="0" w:color="auto"/>
                  </w:divBdr>
                  <w:divsChild>
                    <w:div w:id="723678511">
                      <w:marLeft w:val="0"/>
                      <w:marRight w:val="0"/>
                      <w:marTop w:val="0"/>
                      <w:marBottom w:val="0"/>
                      <w:divBdr>
                        <w:top w:val="none" w:sz="0" w:space="0" w:color="auto"/>
                        <w:left w:val="none" w:sz="0" w:space="0" w:color="auto"/>
                        <w:bottom w:val="none" w:sz="0" w:space="0" w:color="auto"/>
                        <w:right w:val="none" w:sz="0" w:space="0" w:color="auto"/>
                      </w:divBdr>
                    </w:div>
                    <w:div w:id="923611257">
                      <w:marLeft w:val="0"/>
                      <w:marRight w:val="0"/>
                      <w:marTop w:val="0"/>
                      <w:marBottom w:val="0"/>
                      <w:divBdr>
                        <w:top w:val="none" w:sz="0" w:space="0" w:color="auto"/>
                        <w:left w:val="none" w:sz="0" w:space="0" w:color="auto"/>
                        <w:bottom w:val="none" w:sz="0" w:space="0" w:color="auto"/>
                        <w:right w:val="none" w:sz="0" w:space="0" w:color="auto"/>
                      </w:divBdr>
                      <w:divsChild>
                        <w:div w:id="526137282">
                          <w:marLeft w:val="0"/>
                          <w:marRight w:val="0"/>
                          <w:marTop w:val="0"/>
                          <w:marBottom w:val="0"/>
                          <w:divBdr>
                            <w:top w:val="none" w:sz="0" w:space="0" w:color="auto"/>
                            <w:left w:val="none" w:sz="0" w:space="0" w:color="auto"/>
                            <w:bottom w:val="none" w:sz="0" w:space="0" w:color="auto"/>
                            <w:right w:val="none" w:sz="0" w:space="0" w:color="auto"/>
                          </w:divBdr>
                        </w:div>
                      </w:divsChild>
                    </w:div>
                    <w:div w:id="10751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4866">
              <w:marLeft w:val="0"/>
              <w:marRight w:val="0"/>
              <w:marTop w:val="300"/>
              <w:marBottom w:val="0"/>
              <w:divBdr>
                <w:top w:val="none" w:sz="0" w:space="0" w:color="auto"/>
                <w:left w:val="none" w:sz="0" w:space="0" w:color="auto"/>
                <w:bottom w:val="none" w:sz="0" w:space="0" w:color="auto"/>
                <w:right w:val="none" w:sz="0" w:space="0" w:color="auto"/>
              </w:divBdr>
            </w:div>
            <w:div w:id="920061686">
              <w:marLeft w:val="0"/>
              <w:marRight w:val="0"/>
              <w:marTop w:val="0"/>
              <w:marBottom w:val="0"/>
              <w:divBdr>
                <w:top w:val="none" w:sz="0" w:space="0" w:color="auto"/>
                <w:left w:val="none" w:sz="0" w:space="0" w:color="auto"/>
                <w:bottom w:val="none" w:sz="0" w:space="0" w:color="auto"/>
                <w:right w:val="none" w:sz="0" w:space="0" w:color="auto"/>
              </w:divBdr>
            </w:div>
          </w:divsChild>
        </w:div>
        <w:div w:id="850488065">
          <w:marLeft w:val="0"/>
          <w:marRight w:val="0"/>
          <w:marTop w:val="0"/>
          <w:marBottom w:val="0"/>
          <w:divBdr>
            <w:top w:val="none" w:sz="0" w:space="0" w:color="auto"/>
            <w:left w:val="none" w:sz="0" w:space="0" w:color="auto"/>
            <w:bottom w:val="none" w:sz="0" w:space="0" w:color="auto"/>
            <w:right w:val="none" w:sz="0" w:space="0" w:color="auto"/>
          </w:divBdr>
          <w:divsChild>
            <w:div w:id="65498888">
              <w:marLeft w:val="0"/>
              <w:marRight w:val="0"/>
              <w:marTop w:val="225"/>
              <w:marBottom w:val="0"/>
              <w:divBdr>
                <w:top w:val="none" w:sz="0" w:space="0" w:color="auto"/>
                <w:left w:val="none" w:sz="0" w:space="0" w:color="auto"/>
                <w:bottom w:val="none" w:sz="0" w:space="0" w:color="auto"/>
                <w:right w:val="none" w:sz="0" w:space="0" w:color="auto"/>
              </w:divBdr>
              <w:divsChild>
                <w:div w:id="105733397">
                  <w:marLeft w:val="0"/>
                  <w:marRight w:val="0"/>
                  <w:marTop w:val="0"/>
                  <w:marBottom w:val="0"/>
                  <w:divBdr>
                    <w:top w:val="none" w:sz="0" w:space="0" w:color="auto"/>
                    <w:left w:val="none" w:sz="0" w:space="0" w:color="auto"/>
                    <w:bottom w:val="none" w:sz="0" w:space="0" w:color="auto"/>
                    <w:right w:val="none" w:sz="0" w:space="0" w:color="auto"/>
                  </w:divBdr>
                </w:div>
              </w:divsChild>
            </w:div>
            <w:div w:id="401874171">
              <w:marLeft w:val="0"/>
              <w:marRight w:val="0"/>
              <w:marTop w:val="0"/>
              <w:marBottom w:val="0"/>
              <w:divBdr>
                <w:top w:val="none" w:sz="0" w:space="0" w:color="auto"/>
                <w:left w:val="none" w:sz="0" w:space="0" w:color="auto"/>
                <w:bottom w:val="none" w:sz="0" w:space="0" w:color="auto"/>
                <w:right w:val="none" w:sz="0" w:space="0" w:color="auto"/>
              </w:divBdr>
              <w:divsChild>
                <w:div w:id="1640185778">
                  <w:marLeft w:val="0"/>
                  <w:marRight w:val="0"/>
                  <w:marTop w:val="0"/>
                  <w:marBottom w:val="0"/>
                  <w:divBdr>
                    <w:top w:val="none" w:sz="0" w:space="0" w:color="auto"/>
                    <w:left w:val="none" w:sz="0" w:space="0" w:color="auto"/>
                    <w:bottom w:val="none" w:sz="0" w:space="0" w:color="auto"/>
                    <w:right w:val="none" w:sz="0" w:space="0" w:color="auto"/>
                  </w:divBdr>
                </w:div>
              </w:divsChild>
            </w:div>
            <w:div w:id="977028875">
              <w:marLeft w:val="0"/>
              <w:marRight w:val="0"/>
              <w:marTop w:val="225"/>
              <w:marBottom w:val="0"/>
              <w:divBdr>
                <w:top w:val="none" w:sz="0" w:space="0" w:color="auto"/>
                <w:left w:val="none" w:sz="0" w:space="0" w:color="auto"/>
                <w:bottom w:val="none" w:sz="0" w:space="0" w:color="auto"/>
                <w:right w:val="none" w:sz="0" w:space="0" w:color="auto"/>
              </w:divBdr>
              <w:divsChild>
                <w:div w:id="18042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40126">
      <w:bodyDiv w:val="1"/>
      <w:marLeft w:val="0"/>
      <w:marRight w:val="0"/>
      <w:marTop w:val="0"/>
      <w:marBottom w:val="0"/>
      <w:divBdr>
        <w:top w:val="none" w:sz="0" w:space="0" w:color="auto"/>
        <w:left w:val="none" w:sz="0" w:space="0" w:color="auto"/>
        <w:bottom w:val="none" w:sz="0" w:space="0" w:color="auto"/>
        <w:right w:val="none" w:sz="0" w:space="0" w:color="auto"/>
      </w:divBdr>
      <w:divsChild>
        <w:div w:id="1685549796">
          <w:marLeft w:val="0"/>
          <w:marRight w:val="0"/>
          <w:marTop w:val="0"/>
          <w:marBottom w:val="0"/>
          <w:divBdr>
            <w:top w:val="none" w:sz="0" w:space="0" w:color="auto"/>
            <w:left w:val="none" w:sz="0" w:space="0" w:color="auto"/>
            <w:bottom w:val="none" w:sz="0" w:space="0" w:color="auto"/>
            <w:right w:val="none" w:sz="0" w:space="0" w:color="auto"/>
          </w:divBdr>
          <w:divsChild>
            <w:div w:id="962812860">
              <w:marLeft w:val="0"/>
              <w:marRight w:val="0"/>
              <w:marTop w:val="0"/>
              <w:marBottom w:val="0"/>
              <w:divBdr>
                <w:top w:val="none" w:sz="0" w:space="0" w:color="auto"/>
                <w:left w:val="none" w:sz="0" w:space="0" w:color="auto"/>
                <w:bottom w:val="none" w:sz="0" w:space="0" w:color="auto"/>
                <w:right w:val="none" w:sz="0" w:space="0" w:color="auto"/>
              </w:divBdr>
              <w:divsChild>
                <w:div w:id="1385760019">
                  <w:marLeft w:val="0"/>
                  <w:marRight w:val="0"/>
                  <w:marTop w:val="0"/>
                  <w:marBottom w:val="300"/>
                  <w:divBdr>
                    <w:top w:val="none" w:sz="0" w:space="0" w:color="auto"/>
                    <w:left w:val="none" w:sz="0" w:space="0" w:color="auto"/>
                    <w:bottom w:val="none" w:sz="0" w:space="0" w:color="auto"/>
                    <w:right w:val="none" w:sz="0" w:space="0" w:color="auto"/>
                  </w:divBdr>
                  <w:divsChild>
                    <w:div w:id="1077018963">
                      <w:marLeft w:val="0"/>
                      <w:marRight w:val="450"/>
                      <w:marTop w:val="0"/>
                      <w:marBottom w:val="300"/>
                      <w:divBdr>
                        <w:top w:val="none" w:sz="0" w:space="0" w:color="auto"/>
                        <w:left w:val="none" w:sz="0" w:space="0" w:color="auto"/>
                        <w:bottom w:val="none" w:sz="0" w:space="0" w:color="auto"/>
                        <w:right w:val="none" w:sz="0" w:space="0" w:color="auto"/>
                      </w:divBdr>
                      <w:divsChild>
                        <w:div w:id="1167592734">
                          <w:marLeft w:val="0"/>
                          <w:marRight w:val="0"/>
                          <w:marTop w:val="0"/>
                          <w:marBottom w:val="0"/>
                          <w:divBdr>
                            <w:top w:val="none" w:sz="0" w:space="0" w:color="auto"/>
                            <w:left w:val="none" w:sz="0" w:space="0" w:color="auto"/>
                            <w:bottom w:val="none" w:sz="0" w:space="0" w:color="auto"/>
                            <w:right w:val="none" w:sz="0" w:space="0" w:color="auto"/>
                          </w:divBdr>
                          <w:divsChild>
                            <w:div w:id="590503971">
                              <w:marLeft w:val="0"/>
                              <w:marRight w:val="0"/>
                              <w:marTop w:val="0"/>
                              <w:marBottom w:val="0"/>
                              <w:divBdr>
                                <w:top w:val="none" w:sz="0" w:space="0" w:color="auto"/>
                                <w:left w:val="none" w:sz="0" w:space="0" w:color="auto"/>
                                <w:bottom w:val="none" w:sz="0" w:space="0" w:color="auto"/>
                                <w:right w:val="none" w:sz="0" w:space="0" w:color="auto"/>
                              </w:divBdr>
                              <w:divsChild>
                                <w:div w:id="992753229">
                                  <w:marLeft w:val="0"/>
                                  <w:marRight w:val="0"/>
                                  <w:marTop w:val="0"/>
                                  <w:marBottom w:val="0"/>
                                  <w:divBdr>
                                    <w:top w:val="none" w:sz="0" w:space="0" w:color="auto"/>
                                    <w:left w:val="none" w:sz="0" w:space="0" w:color="auto"/>
                                    <w:bottom w:val="none" w:sz="0" w:space="0" w:color="auto"/>
                                    <w:right w:val="none" w:sz="0" w:space="0" w:color="auto"/>
                                  </w:divBdr>
                                </w:div>
                                <w:div w:id="11782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29616">
                  <w:marLeft w:val="0"/>
                  <w:marRight w:val="0"/>
                  <w:marTop w:val="0"/>
                  <w:marBottom w:val="300"/>
                  <w:divBdr>
                    <w:top w:val="none" w:sz="0" w:space="0" w:color="auto"/>
                    <w:left w:val="none" w:sz="0" w:space="0" w:color="auto"/>
                    <w:bottom w:val="none" w:sz="0" w:space="0" w:color="auto"/>
                    <w:right w:val="none" w:sz="0" w:space="0" w:color="auto"/>
                  </w:divBdr>
                  <w:divsChild>
                    <w:div w:id="99030143">
                      <w:marLeft w:val="0"/>
                      <w:marRight w:val="0"/>
                      <w:marTop w:val="0"/>
                      <w:marBottom w:val="0"/>
                      <w:divBdr>
                        <w:top w:val="none" w:sz="0" w:space="0" w:color="auto"/>
                        <w:left w:val="none" w:sz="0" w:space="0" w:color="auto"/>
                        <w:bottom w:val="none" w:sz="0" w:space="0" w:color="auto"/>
                        <w:right w:val="none" w:sz="0" w:space="0" w:color="auto"/>
                      </w:divBdr>
                    </w:div>
                  </w:divsChild>
                </w:div>
                <w:div w:id="16236557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19863773">
          <w:marLeft w:val="0"/>
          <w:marRight w:val="0"/>
          <w:marTop w:val="375"/>
          <w:marBottom w:val="330"/>
          <w:divBdr>
            <w:top w:val="none" w:sz="0" w:space="0" w:color="auto"/>
            <w:left w:val="none" w:sz="0" w:space="0" w:color="auto"/>
            <w:bottom w:val="none" w:sz="0" w:space="0" w:color="auto"/>
            <w:right w:val="none" w:sz="0" w:space="0" w:color="auto"/>
          </w:divBdr>
          <w:divsChild>
            <w:div w:id="186456445">
              <w:marLeft w:val="0"/>
              <w:marRight w:val="0"/>
              <w:marTop w:val="0"/>
              <w:marBottom w:val="210"/>
              <w:divBdr>
                <w:top w:val="none" w:sz="0" w:space="0" w:color="auto"/>
                <w:left w:val="none" w:sz="0" w:space="0" w:color="auto"/>
                <w:bottom w:val="none" w:sz="0" w:space="0" w:color="auto"/>
                <w:right w:val="none" w:sz="0" w:space="0" w:color="auto"/>
              </w:divBdr>
              <w:divsChild>
                <w:div w:id="496072402">
                  <w:marLeft w:val="0"/>
                  <w:marRight w:val="0"/>
                  <w:marTop w:val="0"/>
                  <w:marBottom w:val="0"/>
                  <w:divBdr>
                    <w:top w:val="none" w:sz="0" w:space="0" w:color="auto"/>
                    <w:left w:val="none" w:sz="0" w:space="0" w:color="auto"/>
                    <w:bottom w:val="none" w:sz="0" w:space="0" w:color="auto"/>
                    <w:right w:val="none" w:sz="0" w:space="0" w:color="auto"/>
                  </w:divBdr>
                  <w:divsChild>
                    <w:div w:id="5876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8541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815341316">
      <w:bodyDiv w:val="1"/>
      <w:marLeft w:val="0"/>
      <w:marRight w:val="0"/>
      <w:marTop w:val="0"/>
      <w:marBottom w:val="0"/>
      <w:divBdr>
        <w:top w:val="none" w:sz="0" w:space="0" w:color="auto"/>
        <w:left w:val="none" w:sz="0" w:space="0" w:color="auto"/>
        <w:bottom w:val="none" w:sz="0" w:space="0" w:color="auto"/>
        <w:right w:val="none" w:sz="0" w:space="0" w:color="auto"/>
      </w:divBdr>
      <w:divsChild>
        <w:div w:id="2025740114">
          <w:marLeft w:val="0"/>
          <w:marRight w:val="0"/>
          <w:marTop w:val="375"/>
          <w:marBottom w:val="330"/>
          <w:divBdr>
            <w:top w:val="none" w:sz="0" w:space="0" w:color="auto"/>
            <w:left w:val="none" w:sz="0" w:space="0" w:color="auto"/>
            <w:bottom w:val="none" w:sz="0" w:space="0" w:color="auto"/>
            <w:right w:val="none" w:sz="0" w:space="0" w:color="auto"/>
          </w:divBdr>
          <w:divsChild>
            <w:div w:id="570776424">
              <w:marLeft w:val="0"/>
              <w:marRight w:val="0"/>
              <w:marTop w:val="0"/>
              <w:marBottom w:val="210"/>
              <w:divBdr>
                <w:top w:val="none" w:sz="0" w:space="0" w:color="auto"/>
                <w:left w:val="none" w:sz="0" w:space="0" w:color="auto"/>
                <w:bottom w:val="none" w:sz="0" w:space="0" w:color="auto"/>
                <w:right w:val="none" w:sz="0" w:space="0" w:color="auto"/>
              </w:divBdr>
            </w:div>
            <w:div w:id="963005975">
              <w:marLeft w:val="0"/>
              <w:marRight w:val="0"/>
              <w:marTop w:val="0"/>
              <w:marBottom w:val="210"/>
              <w:divBdr>
                <w:top w:val="none" w:sz="0" w:space="0" w:color="auto"/>
                <w:left w:val="none" w:sz="0" w:space="0" w:color="auto"/>
                <w:bottom w:val="none" w:sz="0" w:space="0" w:color="auto"/>
                <w:right w:val="none" w:sz="0" w:space="0" w:color="auto"/>
              </w:divBdr>
              <w:divsChild>
                <w:div w:id="1793789227">
                  <w:marLeft w:val="0"/>
                  <w:marRight w:val="0"/>
                  <w:marTop w:val="0"/>
                  <w:marBottom w:val="0"/>
                  <w:divBdr>
                    <w:top w:val="none" w:sz="0" w:space="0" w:color="auto"/>
                    <w:left w:val="none" w:sz="0" w:space="0" w:color="auto"/>
                    <w:bottom w:val="none" w:sz="0" w:space="0" w:color="auto"/>
                    <w:right w:val="none" w:sz="0" w:space="0" w:color="auto"/>
                  </w:divBdr>
                  <w:divsChild>
                    <w:div w:id="142005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26665">
          <w:marLeft w:val="0"/>
          <w:marRight w:val="0"/>
          <w:marTop w:val="0"/>
          <w:marBottom w:val="0"/>
          <w:divBdr>
            <w:top w:val="none" w:sz="0" w:space="0" w:color="auto"/>
            <w:left w:val="none" w:sz="0" w:space="0" w:color="auto"/>
            <w:bottom w:val="none" w:sz="0" w:space="0" w:color="auto"/>
            <w:right w:val="none" w:sz="0" w:space="0" w:color="auto"/>
          </w:divBdr>
          <w:divsChild>
            <w:div w:id="1625505232">
              <w:marLeft w:val="0"/>
              <w:marRight w:val="0"/>
              <w:marTop w:val="0"/>
              <w:marBottom w:val="0"/>
              <w:divBdr>
                <w:top w:val="none" w:sz="0" w:space="0" w:color="auto"/>
                <w:left w:val="none" w:sz="0" w:space="0" w:color="auto"/>
                <w:bottom w:val="none" w:sz="0" w:space="0" w:color="auto"/>
                <w:right w:val="none" w:sz="0" w:space="0" w:color="auto"/>
              </w:divBdr>
              <w:divsChild>
                <w:div w:id="1212956922">
                  <w:marLeft w:val="0"/>
                  <w:marRight w:val="0"/>
                  <w:marTop w:val="0"/>
                  <w:marBottom w:val="300"/>
                  <w:divBdr>
                    <w:top w:val="none" w:sz="0" w:space="0" w:color="auto"/>
                    <w:left w:val="none" w:sz="0" w:space="0" w:color="auto"/>
                    <w:bottom w:val="none" w:sz="0" w:space="0" w:color="auto"/>
                    <w:right w:val="none" w:sz="0" w:space="0" w:color="auto"/>
                  </w:divBdr>
                  <w:divsChild>
                    <w:div w:id="2000378868">
                      <w:marLeft w:val="0"/>
                      <w:marRight w:val="0"/>
                      <w:marTop w:val="0"/>
                      <w:marBottom w:val="0"/>
                      <w:divBdr>
                        <w:top w:val="none" w:sz="0" w:space="0" w:color="auto"/>
                        <w:left w:val="none" w:sz="0" w:space="0" w:color="auto"/>
                        <w:bottom w:val="none" w:sz="0" w:space="0" w:color="auto"/>
                        <w:right w:val="none" w:sz="0" w:space="0" w:color="auto"/>
                      </w:divBdr>
                    </w:div>
                  </w:divsChild>
                </w:div>
                <w:div w:id="1565985255">
                  <w:marLeft w:val="0"/>
                  <w:marRight w:val="0"/>
                  <w:marTop w:val="0"/>
                  <w:marBottom w:val="300"/>
                  <w:divBdr>
                    <w:top w:val="none" w:sz="0" w:space="0" w:color="auto"/>
                    <w:left w:val="none" w:sz="0" w:space="0" w:color="auto"/>
                    <w:bottom w:val="none" w:sz="0" w:space="0" w:color="auto"/>
                    <w:right w:val="none" w:sz="0" w:space="0" w:color="auto"/>
                  </w:divBdr>
                  <w:divsChild>
                    <w:div w:id="180439064">
                      <w:marLeft w:val="300"/>
                      <w:marRight w:val="0"/>
                      <w:marTop w:val="0"/>
                      <w:marBottom w:val="150"/>
                      <w:divBdr>
                        <w:top w:val="none" w:sz="0" w:space="0" w:color="auto"/>
                        <w:left w:val="none" w:sz="0" w:space="0" w:color="auto"/>
                        <w:bottom w:val="none" w:sz="0" w:space="0" w:color="auto"/>
                        <w:right w:val="none" w:sz="0" w:space="0" w:color="auto"/>
                      </w:divBdr>
                      <w:divsChild>
                        <w:div w:id="1870409304">
                          <w:marLeft w:val="0"/>
                          <w:marRight w:val="0"/>
                          <w:marTop w:val="0"/>
                          <w:marBottom w:val="0"/>
                          <w:divBdr>
                            <w:top w:val="none" w:sz="0" w:space="0" w:color="auto"/>
                            <w:left w:val="none" w:sz="0" w:space="0" w:color="auto"/>
                            <w:bottom w:val="none" w:sz="0" w:space="0" w:color="auto"/>
                            <w:right w:val="none" w:sz="0" w:space="0" w:color="auto"/>
                          </w:divBdr>
                          <w:divsChild>
                            <w:div w:id="1998148827">
                              <w:marLeft w:val="0"/>
                              <w:marRight w:val="0"/>
                              <w:marTop w:val="225"/>
                              <w:marBottom w:val="0"/>
                              <w:divBdr>
                                <w:top w:val="none" w:sz="0" w:space="0" w:color="auto"/>
                                <w:left w:val="none" w:sz="0" w:space="0" w:color="auto"/>
                                <w:bottom w:val="none" w:sz="0" w:space="0" w:color="auto"/>
                                <w:right w:val="none" w:sz="0" w:space="0" w:color="auto"/>
                              </w:divBdr>
                              <w:divsChild>
                                <w:div w:id="466094217">
                                  <w:marLeft w:val="0"/>
                                  <w:marRight w:val="0"/>
                                  <w:marTop w:val="0"/>
                                  <w:marBottom w:val="0"/>
                                  <w:divBdr>
                                    <w:top w:val="none" w:sz="0" w:space="0" w:color="auto"/>
                                    <w:left w:val="none" w:sz="0" w:space="0" w:color="auto"/>
                                    <w:bottom w:val="none" w:sz="0" w:space="0" w:color="auto"/>
                                    <w:right w:val="none" w:sz="0" w:space="0" w:color="auto"/>
                                  </w:divBdr>
                                </w:div>
                                <w:div w:id="181876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32303">
                  <w:marLeft w:val="0"/>
                  <w:marRight w:val="0"/>
                  <w:marTop w:val="0"/>
                  <w:marBottom w:val="240"/>
                  <w:divBdr>
                    <w:top w:val="none" w:sz="0" w:space="0" w:color="auto"/>
                    <w:left w:val="none" w:sz="0" w:space="0" w:color="auto"/>
                    <w:bottom w:val="none" w:sz="0" w:space="0" w:color="auto"/>
                    <w:right w:val="none" w:sz="0" w:space="0" w:color="auto"/>
                  </w:divBdr>
                </w:div>
              </w:divsChild>
            </w:div>
            <w:div w:id="1830099376">
              <w:marLeft w:val="0"/>
              <w:marRight w:val="0"/>
              <w:marTop w:val="0"/>
              <w:marBottom w:val="0"/>
              <w:divBdr>
                <w:top w:val="none" w:sz="0" w:space="0" w:color="auto"/>
                <w:left w:val="none" w:sz="0" w:space="0" w:color="auto"/>
                <w:bottom w:val="none" w:sz="0" w:space="0" w:color="auto"/>
                <w:right w:val="none" w:sz="0" w:space="0" w:color="auto"/>
              </w:divBdr>
              <w:divsChild>
                <w:div w:id="698774989">
                  <w:marLeft w:val="0"/>
                  <w:marRight w:val="0"/>
                  <w:marTop w:val="75"/>
                  <w:marBottom w:val="0"/>
                  <w:divBdr>
                    <w:top w:val="none" w:sz="0" w:space="0" w:color="auto"/>
                    <w:left w:val="none" w:sz="0" w:space="0" w:color="auto"/>
                    <w:bottom w:val="none" w:sz="0" w:space="0" w:color="auto"/>
                    <w:right w:val="none" w:sz="0" w:space="0" w:color="auto"/>
                  </w:divBdr>
                  <w:divsChild>
                    <w:div w:id="1780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416345">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21253220">
          <w:marLeft w:val="1200"/>
          <w:marRight w:val="0"/>
          <w:marTop w:val="0"/>
          <w:marBottom w:val="0"/>
          <w:divBdr>
            <w:top w:val="none" w:sz="0" w:space="0" w:color="auto"/>
            <w:left w:val="none" w:sz="0" w:space="0" w:color="auto"/>
            <w:bottom w:val="none" w:sz="0" w:space="0" w:color="auto"/>
            <w:right w:val="none" w:sz="0" w:space="0" w:color="auto"/>
          </w:divBdr>
          <w:divsChild>
            <w:div w:id="1737779391">
              <w:marLeft w:val="0"/>
              <w:marRight w:val="0"/>
              <w:marTop w:val="0"/>
              <w:marBottom w:val="0"/>
              <w:divBdr>
                <w:top w:val="none" w:sz="0" w:space="0" w:color="auto"/>
                <w:left w:val="none" w:sz="0" w:space="0" w:color="auto"/>
                <w:bottom w:val="none" w:sz="0" w:space="0" w:color="auto"/>
                <w:right w:val="none" w:sz="0" w:space="0" w:color="auto"/>
              </w:divBdr>
              <w:divsChild>
                <w:div w:id="293565178">
                  <w:marLeft w:val="0"/>
                  <w:marRight w:val="0"/>
                  <w:marTop w:val="0"/>
                  <w:marBottom w:val="600"/>
                  <w:divBdr>
                    <w:top w:val="none" w:sz="0" w:space="0" w:color="auto"/>
                    <w:left w:val="none" w:sz="0" w:space="0" w:color="auto"/>
                    <w:bottom w:val="single" w:sz="6" w:space="10" w:color="EEEEEE"/>
                    <w:right w:val="none" w:sz="0" w:space="0" w:color="auto"/>
                  </w:divBdr>
                  <w:divsChild>
                    <w:div w:id="1337687920">
                      <w:marLeft w:val="0"/>
                      <w:marRight w:val="0"/>
                      <w:marTop w:val="180"/>
                      <w:marBottom w:val="0"/>
                      <w:divBdr>
                        <w:top w:val="none" w:sz="0" w:space="0" w:color="auto"/>
                        <w:left w:val="none" w:sz="0" w:space="0" w:color="auto"/>
                        <w:bottom w:val="none" w:sz="0" w:space="0" w:color="auto"/>
                        <w:right w:val="none" w:sz="0" w:space="0" w:color="auto"/>
                      </w:divBdr>
                    </w:div>
                  </w:divsChild>
                </w:div>
                <w:div w:id="1566140739">
                  <w:marLeft w:val="0"/>
                  <w:marRight w:val="0"/>
                  <w:marTop w:val="0"/>
                  <w:marBottom w:val="0"/>
                  <w:divBdr>
                    <w:top w:val="none" w:sz="0" w:space="0" w:color="auto"/>
                    <w:left w:val="none" w:sz="0" w:space="0" w:color="auto"/>
                    <w:bottom w:val="none" w:sz="0" w:space="0" w:color="auto"/>
                    <w:right w:val="none" w:sz="0" w:space="0" w:color="auto"/>
                  </w:divBdr>
                  <w:divsChild>
                    <w:div w:id="1776516110">
                      <w:marLeft w:val="900"/>
                      <w:marRight w:val="900"/>
                      <w:marTop w:val="0"/>
                      <w:marBottom w:val="0"/>
                      <w:divBdr>
                        <w:top w:val="none" w:sz="0" w:space="0" w:color="auto"/>
                        <w:left w:val="none" w:sz="0" w:space="0" w:color="auto"/>
                        <w:bottom w:val="none" w:sz="0" w:space="0" w:color="auto"/>
                        <w:right w:val="none" w:sz="0" w:space="0" w:color="auto"/>
                      </w:divBdr>
                      <w:divsChild>
                        <w:div w:id="153225120">
                          <w:marLeft w:val="0"/>
                          <w:marRight w:val="0"/>
                          <w:marTop w:val="600"/>
                          <w:marBottom w:val="600"/>
                          <w:divBdr>
                            <w:top w:val="none" w:sz="0" w:space="0" w:color="auto"/>
                            <w:left w:val="none" w:sz="0" w:space="0" w:color="auto"/>
                            <w:bottom w:val="none" w:sz="0" w:space="0" w:color="auto"/>
                            <w:right w:val="none" w:sz="0" w:space="0" w:color="auto"/>
                          </w:divBdr>
                        </w:div>
                        <w:div w:id="277838523">
                          <w:marLeft w:val="0"/>
                          <w:marRight w:val="0"/>
                          <w:marTop w:val="600"/>
                          <w:marBottom w:val="600"/>
                          <w:divBdr>
                            <w:top w:val="none" w:sz="0" w:space="0" w:color="auto"/>
                            <w:left w:val="none" w:sz="0" w:space="0" w:color="auto"/>
                            <w:bottom w:val="none" w:sz="0" w:space="0" w:color="auto"/>
                            <w:right w:val="none" w:sz="0" w:space="0" w:color="auto"/>
                          </w:divBdr>
                        </w:div>
                        <w:div w:id="481585486">
                          <w:marLeft w:val="0"/>
                          <w:marRight w:val="0"/>
                          <w:marTop w:val="600"/>
                          <w:marBottom w:val="600"/>
                          <w:divBdr>
                            <w:top w:val="none" w:sz="0" w:space="0" w:color="auto"/>
                            <w:left w:val="none" w:sz="0" w:space="0" w:color="auto"/>
                            <w:bottom w:val="none" w:sz="0" w:space="0" w:color="auto"/>
                            <w:right w:val="none" w:sz="0" w:space="0" w:color="auto"/>
                          </w:divBdr>
                        </w:div>
                        <w:div w:id="641154338">
                          <w:marLeft w:val="0"/>
                          <w:marRight w:val="0"/>
                          <w:marTop w:val="0"/>
                          <w:marBottom w:val="240"/>
                          <w:divBdr>
                            <w:top w:val="none" w:sz="0" w:space="0" w:color="auto"/>
                            <w:left w:val="none" w:sz="0" w:space="0" w:color="auto"/>
                            <w:bottom w:val="none" w:sz="0" w:space="0" w:color="auto"/>
                            <w:right w:val="none" w:sz="0" w:space="0" w:color="auto"/>
                          </w:divBdr>
                          <w:divsChild>
                            <w:div w:id="761609511">
                              <w:marLeft w:val="0"/>
                              <w:marRight w:val="0"/>
                              <w:marTop w:val="0"/>
                              <w:marBottom w:val="0"/>
                              <w:divBdr>
                                <w:top w:val="none" w:sz="0" w:space="0" w:color="auto"/>
                                <w:left w:val="none" w:sz="0" w:space="0" w:color="auto"/>
                                <w:bottom w:val="none" w:sz="0" w:space="0" w:color="auto"/>
                                <w:right w:val="none" w:sz="0" w:space="0" w:color="auto"/>
                              </w:divBdr>
                            </w:div>
                            <w:div w:id="2084450942">
                              <w:marLeft w:val="0"/>
                              <w:marRight w:val="0"/>
                              <w:marTop w:val="0"/>
                              <w:marBottom w:val="0"/>
                              <w:divBdr>
                                <w:top w:val="none" w:sz="0" w:space="0" w:color="auto"/>
                                <w:left w:val="none" w:sz="0" w:space="0" w:color="auto"/>
                                <w:bottom w:val="none" w:sz="0" w:space="0" w:color="auto"/>
                                <w:right w:val="none" w:sz="0" w:space="0" w:color="auto"/>
                              </w:divBdr>
                            </w:div>
                          </w:divsChild>
                        </w:div>
                        <w:div w:id="973949513">
                          <w:marLeft w:val="0"/>
                          <w:marRight w:val="0"/>
                          <w:marTop w:val="0"/>
                          <w:marBottom w:val="240"/>
                          <w:divBdr>
                            <w:top w:val="none" w:sz="0" w:space="0" w:color="auto"/>
                            <w:left w:val="none" w:sz="0" w:space="0" w:color="auto"/>
                            <w:bottom w:val="none" w:sz="0" w:space="0" w:color="auto"/>
                            <w:right w:val="none" w:sz="0" w:space="0" w:color="auto"/>
                          </w:divBdr>
                          <w:divsChild>
                            <w:div w:id="787891937">
                              <w:marLeft w:val="0"/>
                              <w:marRight w:val="0"/>
                              <w:marTop w:val="0"/>
                              <w:marBottom w:val="0"/>
                              <w:divBdr>
                                <w:top w:val="none" w:sz="0" w:space="0" w:color="auto"/>
                                <w:left w:val="none" w:sz="0" w:space="0" w:color="auto"/>
                                <w:bottom w:val="none" w:sz="0" w:space="0" w:color="auto"/>
                                <w:right w:val="none" w:sz="0" w:space="0" w:color="auto"/>
                              </w:divBdr>
                            </w:div>
                            <w:div w:id="1580099579">
                              <w:marLeft w:val="0"/>
                              <w:marRight w:val="0"/>
                              <w:marTop w:val="0"/>
                              <w:marBottom w:val="0"/>
                              <w:divBdr>
                                <w:top w:val="none" w:sz="0" w:space="0" w:color="auto"/>
                                <w:left w:val="none" w:sz="0" w:space="0" w:color="auto"/>
                                <w:bottom w:val="none" w:sz="0" w:space="0" w:color="auto"/>
                                <w:right w:val="none" w:sz="0" w:space="0" w:color="auto"/>
                              </w:divBdr>
                            </w:div>
                          </w:divsChild>
                        </w:div>
                        <w:div w:id="1182091483">
                          <w:marLeft w:val="0"/>
                          <w:marRight w:val="540"/>
                          <w:marTop w:val="0"/>
                          <w:marBottom w:val="240"/>
                          <w:divBdr>
                            <w:top w:val="none" w:sz="0" w:space="0" w:color="auto"/>
                            <w:left w:val="none" w:sz="0" w:space="0" w:color="auto"/>
                            <w:bottom w:val="none" w:sz="0" w:space="0" w:color="auto"/>
                            <w:right w:val="none" w:sz="0" w:space="0" w:color="auto"/>
                          </w:divBdr>
                          <w:divsChild>
                            <w:div w:id="1084454869">
                              <w:marLeft w:val="0"/>
                              <w:marRight w:val="0"/>
                              <w:marTop w:val="0"/>
                              <w:marBottom w:val="0"/>
                              <w:divBdr>
                                <w:top w:val="none" w:sz="0" w:space="0" w:color="auto"/>
                                <w:left w:val="none" w:sz="0" w:space="0" w:color="auto"/>
                                <w:bottom w:val="none" w:sz="0" w:space="0" w:color="auto"/>
                                <w:right w:val="none" w:sz="0" w:space="0" w:color="auto"/>
                              </w:divBdr>
                              <w:divsChild>
                                <w:div w:id="13938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2077">
                          <w:marLeft w:val="0"/>
                          <w:marRight w:val="0"/>
                          <w:marTop w:val="0"/>
                          <w:marBottom w:val="240"/>
                          <w:divBdr>
                            <w:top w:val="none" w:sz="0" w:space="0" w:color="auto"/>
                            <w:left w:val="none" w:sz="0" w:space="0" w:color="auto"/>
                            <w:bottom w:val="none" w:sz="0" w:space="0" w:color="auto"/>
                            <w:right w:val="none" w:sz="0" w:space="0" w:color="auto"/>
                          </w:divBdr>
                          <w:divsChild>
                            <w:div w:id="39674712">
                              <w:marLeft w:val="0"/>
                              <w:marRight w:val="0"/>
                              <w:marTop w:val="0"/>
                              <w:marBottom w:val="0"/>
                              <w:divBdr>
                                <w:top w:val="none" w:sz="0" w:space="0" w:color="auto"/>
                                <w:left w:val="none" w:sz="0" w:space="0" w:color="auto"/>
                                <w:bottom w:val="none" w:sz="0" w:space="0" w:color="auto"/>
                                <w:right w:val="none" w:sz="0" w:space="0" w:color="auto"/>
                              </w:divBdr>
                            </w:div>
                            <w:div w:id="111864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716153">
                  <w:marLeft w:val="0"/>
                  <w:marRight w:val="0"/>
                  <w:marTop w:val="0"/>
                  <w:marBottom w:val="0"/>
                  <w:divBdr>
                    <w:top w:val="none" w:sz="0" w:space="0" w:color="auto"/>
                    <w:left w:val="none" w:sz="0" w:space="0" w:color="auto"/>
                    <w:bottom w:val="none" w:sz="0" w:space="0" w:color="auto"/>
                    <w:right w:val="none" w:sz="0" w:space="0" w:color="auto"/>
                  </w:divBdr>
                  <w:divsChild>
                    <w:div w:id="1947614702">
                      <w:marLeft w:val="0"/>
                      <w:marRight w:val="0"/>
                      <w:marTop w:val="0"/>
                      <w:marBottom w:val="0"/>
                      <w:divBdr>
                        <w:top w:val="none" w:sz="0" w:space="0" w:color="auto"/>
                        <w:left w:val="none" w:sz="0" w:space="0" w:color="auto"/>
                        <w:bottom w:val="none" w:sz="0" w:space="0" w:color="auto"/>
                        <w:right w:val="none" w:sz="0" w:space="0" w:color="auto"/>
                      </w:divBdr>
                      <w:divsChild>
                        <w:div w:id="2098476769">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20130">
          <w:marLeft w:val="0"/>
          <w:marRight w:val="0"/>
          <w:marTop w:val="0"/>
          <w:marBottom w:val="180"/>
          <w:divBdr>
            <w:top w:val="single" w:sz="6" w:space="4" w:color="EEEEEE"/>
            <w:left w:val="none" w:sz="0" w:space="0" w:color="auto"/>
            <w:bottom w:val="single" w:sz="6" w:space="4" w:color="EEEEEE"/>
            <w:right w:val="none" w:sz="0" w:space="0" w:color="auto"/>
          </w:divBdr>
          <w:divsChild>
            <w:div w:id="786773473">
              <w:marLeft w:val="0"/>
              <w:marRight w:val="300"/>
              <w:marTop w:val="0"/>
              <w:marBottom w:val="0"/>
              <w:divBdr>
                <w:top w:val="none" w:sz="0" w:space="0" w:color="auto"/>
                <w:left w:val="none" w:sz="0" w:space="0" w:color="auto"/>
                <w:bottom w:val="none" w:sz="0" w:space="0" w:color="auto"/>
                <w:right w:val="none" w:sz="0" w:space="0" w:color="auto"/>
              </w:divBdr>
              <w:divsChild>
                <w:div w:id="62724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4374">
          <w:marLeft w:val="0"/>
          <w:marRight w:val="0"/>
          <w:marTop w:val="0"/>
          <w:marBottom w:val="0"/>
          <w:divBdr>
            <w:top w:val="none" w:sz="0" w:space="0" w:color="auto"/>
            <w:left w:val="none" w:sz="0" w:space="0" w:color="auto"/>
            <w:bottom w:val="none" w:sz="0" w:space="0" w:color="auto"/>
            <w:right w:val="none" w:sz="0" w:space="0" w:color="auto"/>
          </w:divBdr>
        </w:div>
        <w:div w:id="1283342045">
          <w:marLeft w:val="0"/>
          <w:marRight w:val="0"/>
          <w:marTop w:val="0"/>
          <w:marBottom w:val="240"/>
          <w:divBdr>
            <w:top w:val="none" w:sz="0" w:space="0" w:color="auto"/>
            <w:left w:val="none" w:sz="0" w:space="0" w:color="auto"/>
            <w:bottom w:val="none" w:sz="0" w:space="0" w:color="auto"/>
            <w:right w:val="none" w:sz="0" w:space="0" w:color="auto"/>
          </w:divBdr>
        </w:div>
      </w:divsChild>
    </w:div>
    <w:div w:id="820345589">
      <w:bodyDiv w:val="1"/>
      <w:marLeft w:val="0"/>
      <w:marRight w:val="0"/>
      <w:marTop w:val="0"/>
      <w:marBottom w:val="0"/>
      <w:divBdr>
        <w:top w:val="none" w:sz="0" w:space="0" w:color="auto"/>
        <w:left w:val="none" w:sz="0" w:space="0" w:color="auto"/>
        <w:bottom w:val="none" w:sz="0" w:space="0" w:color="auto"/>
        <w:right w:val="none" w:sz="0" w:space="0" w:color="auto"/>
      </w:divBdr>
      <w:divsChild>
        <w:div w:id="716468639">
          <w:marLeft w:val="2100"/>
          <w:marRight w:val="0"/>
          <w:marTop w:val="0"/>
          <w:marBottom w:val="0"/>
          <w:divBdr>
            <w:top w:val="none" w:sz="0" w:space="0" w:color="auto"/>
            <w:left w:val="none" w:sz="0" w:space="0" w:color="auto"/>
            <w:bottom w:val="none" w:sz="0" w:space="0" w:color="auto"/>
            <w:right w:val="none" w:sz="0" w:space="0" w:color="auto"/>
          </w:divBdr>
        </w:div>
        <w:div w:id="1159997434">
          <w:marLeft w:val="2100"/>
          <w:marRight w:val="0"/>
          <w:marTop w:val="0"/>
          <w:marBottom w:val="0"/>
          <w:divBdr>
            <w:top w:val="none" w:sz="0" w:space="0" w:color="auto"/>
            <w:left w:val="none" w:sz="0" w:space="0" w:color="auto"/>
            <w:bottom w:val="none" w:sz="0" w:space="0" w:color="auto"/>
            <w:right w:val="none" w:sz="0" w:space="0" w:color="auto"/>
          </w:divBdr>
          <w:divsChild>
            <w:div w:id="1315646015">
              <w:marLeft w:val="0"/>
              <w:marRight w:val="0"/>
              <w:marTop w:val="0"/>
              <w:marBottom w:val="0"/>
              <w:divBdr>
                <w:top w:val="none" w:sz="0" w:space="0" w:color="auto"/>
                <w:left w:val="none" w:sz="0" w:space="0" w:color="auto"/>
                <w:bottom w:val="none" w:sz="0" w:space="0" w:color="auto"/>
                <w:right w:val="none" w:sz="0" w:space="0" w:color="auto"/>
              </w:divBdr>
              <w:divsChild>
                <w:div w:id="154895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17145">
          <w:marLeft w:val="2100"/>
          <w:marRight w:val="0"/>
          <w:marTop w:val="0"/>
          <w:marBottom w:val="0"/>
          <w:divBdr>
            <w:top w:val="none" w:sz="0" w:space="0" w:color="auto"/>
            <w:left w:val="none" w:sz="0" w:space="0" w:color="auto"/>
            <w:bottom w:val="none" w:sz="0" w:space="0" w:color="auto"/>
            <w:right w:val="none" w:sz="0" w:space="0" w:color="auto"/>
          </w:divBdr>
          <w:divsChild>
            <w:div w:id="74324910">
              <w:marLeft w:val="0"/>
              <w:marRight w:val="0"/>
              <w:marTop w:val="0"/>
              <w:marBottom w:val="0"/>
              <w:divBdr>
                <w:top w:val="none" w:sz="0" w:space="0" w:color="auto"/>
                <w:left w:val="none" w:sz="0" w:space="0" w:color="auto"/>
                <w:bottom w:val="none" w:sz="0" w:space="0" w:color="auto"/>
                <w:right w:val="none" w:sz="0" w:space="0" w:color="auto"/>
              </w:divBdr>
              <w:divsChild>
                <w:div w:id="1218007199">
                  <w:marLeft w:val="0"/>
                  <w:marRight w:val="0"/>
                  <w:marTop w:val="0"/>
                  <w:marBottom w:val="0"/>
                  <w:divBdr>
                    <w:top w:val="none" w:sz="0" w:space="0" w:color="auto"/>
                    <w:left w:val="none" w:sz="0" w:space="0" w:color="auto"/>
                    <w:bottom w:val="none" w:sz="0" w:space="0" w:color="auto"/>
                    <w:right w:val="none" w:sz="0" w:space="0" w:color="auto"/>
                  </w:divBdr>
                </w:div>
                <w:div w:id="1228150056">
                  <w:marLeft w:val="0"/>
                  <w:marRight w:val="0"/>
                  <w:marTop w:val="0"/>
                  <w:marBottom w:val="75"/>
                  <w:divBdr>
                    <w:top w:val="none" w:sz="0" w:space="0" w:color="auto"/>
                    <w:left w:val="none" w:sz="0" w:space="0" w:color="auto"/>
                    <w:bottom w:val="none" w:sz="0" w:space="0" w:color="auto"/>
                    <w:right w:val="none" w:sz="0" w:space="0" w:color="auto"/>
                  </w:divBdr>
                </w:div>
                <w:div w:id="1858691583">
                  <w:marLeft w:val="0"/>
                  <w:marRight w:val="0"/>
                  <w:marTop w:val="0"/>
                  <w:marBottom w:val="75"/>
                  <w:divBdr>
                    <w:top w:val="none" w:sz="0" w:space="0" w:color="auto"/>
                    <w:left w:val="none" w:sz="0" w:space="0" w:color="auto"/>
                    <w:bottom w:val="none" w:sz="0" w:space="0" w:color="auto"/>
                    <w:right w:val="none" w:sz="0" w:space="0" w:color="auto"/>
                  </w:divBdr>
                </w:div>
              </w:divsChild>
            </w:div>
            <w:div w:id="350692537">
              <w:marLeft w:val="600"/>
              <w:marRight w:val="0"/>
              <w:marTop w:val="0"/>
              <w:marBottom w:val="105"/>
              <w:divBdr>
                <w:top w:val="none" w:sz="0" w:space="0" w:color="auto"/>
                <w:left w:val="none" w:sz="0" w:space="0" w:color="auto"/>
                <w:bottom w:val="none" w:sz="0" w:space="0" w:color="auto"/>
                <w:right w:val="none" w:sz="0" w:space="0" w:color="auto"/>
              </w:divBdr>
            </w:div>
            <w:div w:id="475538033">
              <w:marLeft w:val="600"/>
              <w:marRight w:val="0"/>
              <w:marTop w:val="0"/>
              <w:marBottom w:val="105"/>
              <w:divBdr>
                <w:top w:val="none" w:sz="0" w:space="0" w:color="auto"/>
                <w:left w:val="none" w:sz="0" w:space="0" w:color="auto"/>
                <w:bottom w:val="none" w:sz="0" w:space="0" w:color="auto"/>
                <w:right w:val="none" w:sz="0" w:space="0" w:color="auto"/>
              </w:divBdr>
            </w:div>
            <w:div w:id="661395005">
              <w:marLeft w:val="0"/>
              <w:marRight w:val="0"/>
              <w:marTop w:val="0"/>
              <w:marBottom w:val="0"/>
              <w:divBdr>
                <w:top w:val="none" w:sz="0" w:space="0" w:color="auto"/>
                <w:left w:val="none" w:sz="0" w:space="0" w:color="auto"/>
                <w:bottom w:val="none" w:sz="0" w:space="0" w:color="auto"/>
                <w:right w:val="none" w:sz="0" w:space="0" w:color="auto"/>
              </w:divBdr>
              <w:divsChild>
                <w:div w:id="45378343">
                  <w:marLeft w:val="0"/>
                  <w:marRight w:val="0"/>
                  <w:marTop w:val="0"/>
                  <w:marBottom w:val="75"/>
                  <w:divBdr>
                    <w:top w:val="none" w:sz="0" w:space="0" w:color="auto"/>
                    <w:left w:val="none" w:sz="0" w:space="0" w:color="auto"/>
                    <w:bottom w:val="none" w:sz="0" w:space="0" w:color="auto"/>
                    <w:right w:val="none" w:sz="0" w:space="0" w:color="auto"/>
                  </w:divBdr>
                </w:div>
                <w:div w:id="673067556">
                  <w:marLeft w:val="0"/>
                  <w:marRight w:val="0"/>
                  <w:marTop w:val="0"/>
                  <w:marBottom w:val="0"/>
                  <w:divBdr>
                    <w:top w:val="none" w:sz="0" w:space="0" w:color="auto"/>
                    <w:left w:val="none" w:sz="0" w:space="0" w:color="auto"/>
                    <w:bottom w:val="none" w:sz="0" w:space="0" w:color="auto"/>
                    <w:right w:val="none" w:sz="0" w:space="0" w:color="auto"/>
                  </w:divBdr>
                </w:div>
                <w:div w:id="1032072833">
                  <w:marLeft w:val="0"/>
                  <w:marRight w:val="0"/>
                  <w:marTop w:val="0"/>
                  <w:marBottom w:val="75"/>
                  <w:divBdr>
                    <w:top w:val="none" w:sz="0" w:space="0" w:color="auto"/>
                    <w:left w:val="none" w:sz="0" w:space="0" w:color="auto"/>
                    <w:bottom w:val="none" w:sz="0" w:space="0" w:color="auto"/>
                    <w:right w:val="none" w:sz="0" w:space="0" w:color="auto"/>
                  </w:divBdr>
                </w:div>
              </w:divsChild>
            </w:div>
            <w:div w:id="991059286">
              <w:marLeft w:val="600"/>
              <w:marRight w:val="0"/>
              <w:marTop w:val="0"/>
              <w:marBottom w:val="105"/>
              <w:divBdr>
                <w:top w:val="none" w:sz="0" w:space="0" w:color="auto"/>
                <w:left w:val="none" w:sz="0" w:space="0" w:color="auto"/>
                <w:bottom w:val="none" w:sz="0" w:space="0" w:color="auto"/>
                <w:right w:val="none" w:sz="0" w:space="0" w:color="auto"/>
              </w:divBdr>
            </w:div>
            <w:div w:id="1062945132">
              <w:marLeft w:val="0"/>
              <w:marRight w:val="0"/>
              <w:marTop w:val="0"/>
              <w:marBottom w:val="0"/>
              <w:divBdr>
                <w:top w:val="none" w:sz="0" w:space="0" w:color="auto"/>
                <w:left w:val="none" w:sz="0" w:space="0" w:color="auto"/>
                <w:bottom w:val="none" w:sz="0" w:space="0" w:color="auto"/>
                <w:right w:val="none" w:sz="0" w:space="0" w:color="auto"/>
              </w:divBdr>
              <w:divsChild>
                <w:div w:id="404912652">
                  <w:marLeft w:val="0"/>
                  <w:marRight w:val="0"/>
                  <w:marTop w:val="0"/>
                  <w:marBottom w:val="75"/>
                  <w:divBdr>
                    <w:top w:val="none" w:sz="0" w:space="0" w:color="auto"/>
                    <w:left w:val="none" w:sz="0" w:space="0" w:color="auto"/>
                    <w:bottom w:val="none" w:sz="0" w:space="0" w:color="auto"/>
                    <w:right w:val="none" w:sz="0" w:space="0" w:color="auto"/>
                  </w:divBdr>
                </w:div>
                <w:div w:id="1466195820">
                  <w:marLeft w:val="0"/>
                  <w:marRight w:val="0"/>
                  <w:marTop w:val="0"/>
                  <w:marBottom w:val="75"/>
                  <w:divBdr>
                    <w:top w:val="none" w:sz="0" w:space="0" w:color="auto"/>
                    <w:left w:val="none" w:sz="0" w:space="0" w:color="auto"/>
                    <w:bottom w:val="none" w:sz="0" w:space="0" w:color="auto"/>
                    <w:right w:val="none" w:sz="0" w:space="0" w:color="auto"/>
                  </w:divBdr>
                </w:div>
                <w:div w:id="1924221782">
                  <w:marLeft w:val="0"/>
                  <w:marRight w:val="0"/>
                  <w:marTop w:val="0"/>
                  <w:marBottom w:val="0"/>
                  <w:divBdr>
                    <w:top w:val="none" w:sz="0" w:space="0" w:color="auto"/>
                    <w:left w:val="none" w:sz="0" w:space="0" w:color="auto"/>
                    <w:bottom w:val="none" w:sz="0" w:space="0" w:color="auto"/>
                    <w:right w:val="none" w:sz="0" w:space="0" w:color="auto"/>
                  </w:divBdr>
                </w:div>
              </w:divsChild>
            </w:div>
            <w:div w:id="1171483769">
              <w:marLeft w:val="0"/>
              <w:marRight w:val="0"/>
              <w:marTop w:val="0"/>
              <w:marBottom w:val="0"/>
              <w:divBdr>
                <w:top w:val="none" w:sz="0" w:space="0" w:color="auto"/>
                <w:left w:val="none" w:sz="0" w:space="0" w:color="auto"/>
                <w:bottom w:val="none" w:sz="0" w:space="0" w:color="auto"/>
                <w:right w:val="none" w:sz="0" w:space="0" w:color="auto"/>
              </w:divBdr>
              <w:divsChild>
                <w:div w:id="933978314">
                  <w:marLeft w:val="0"/>
                  <w:marRight w:val="0"/>
                  <w:marTop w:val="0"/>
                  <w:marBottom w:val="75"/>
                  <w:divBdr>
                    <w:top w:val="none" w:sz="0" w:space="0" w:color="auto"/>
                    <w:left w:val="none" w:sz="0" w:space="0" w:color="auto"/>
                    <w:bottom w:val="none" w:sz="0" w:space="0" w:color="auto"/>
                    <w:right w:val="none" w:sz="0" w:space="0" w:color="auto"/>
                  </w:divBdr>
                </w:div>
                <w:div w:id="1546140014">
                  <w:marLeft w:val="0"/>
                  <w:marRight w:val="0"/>
                  <w:marTop w:val="0"/>
                  <w:marBottom w:val="0"/>
                  <w:divBdr>
                    <w:top w:val="none" w:sz="0" w:space="0" w:color="auto"/>
                    <w:left w:val="none" w:sz="0" w:space="0" w:color="auto"/>
                    <w:bottom w:val="none" w:sz="0" w:space="0" w:color="auto"/>
                    <w:right w:val="none" w:sz="0" w:space="0" w:color="auto"/>
                  </w:divBdr>
                </w:div>
                <w:div w:id="2133405488">
                  <w:marLeft w:val="0"/>
                  <w:marRight w:val="0"/>
                  <w:marTop w:val="0"/>
                  <w:marBottom w:val="75"/>
                  <w:divBdr>
                    <w:top w:val="none" w:sz="0" w:space="0" w:color="auto"/>
                    <w:left w:val="none" w:sz="0" w:space="0" w:color="auto"/>
                    <w:bottom w:val="none" w:sz="0" w:space="0" w:color="auto"/>
                    <w:right w:val="none" w:sz="0" w:space="0" w:color="auto"/>
                  </w:divBdr>
                </w:div>
              </w:divsChild>
            </w:div>
            <w:div w:id="1292596044">
              <w:marLeft w:val="600"/>
              <w:marRight w:val="0"/>
              <w:marTop w:val="0"/>
              <w:marBottom w:val="105"/>
              <w:divBdr>
                <w:top w:val="none" w:sz="0" w:space="0" w:color="auto"/>
                <w:left w:val="none" w:sz="0" w:space="0" w:color="auto"/>
                <w:bottom w:val="none" w:sz="0" w:space="0" w:color="auto"/>
                <w:right w:val="none" w:sz="0" w:space="0" w:color="auto"/>
              </w:divBdr>
            </w:div>
            <w:div w:id="1439518933">
              <w:marLeft w:val="600"/>
              <w:marRight w:val="0"/>
              <w:marTop w:val="0"/>
              <w:marBottom w:val="105"/>
              <w:divBdr>
                <w:top w:val="none" w:sz="0" w:space="0" w:color="auto"/>
                <w:left w:val="none" w:sz="0" w:space="0" w:color="auto"/>
                <w:bottom w:val="none" w:sz="0" w:space="0" w:color="auto"/>
                <w:right w:val="none" w:sz="0" w:space="0" w:color="auto"/>
              </w:divBdr>
            </w:div>
            <w:div w:id="1692023224">
              <w:marLeft w:val="0"/>
              <w:marRight w:val="0"/>
              <w:marTop w:val="0"/>
              <w:marBottom w:val="0"/>
              <w:divBdr>
                <w:top w:val="none" w:sz="0" w:space="0" w:color="auto"/>
                <w:left w:val="none" w:sz="0" w:space="0" w:color="auto"/>
                <w:bottom w:val="none" w:sz="0" w:space="0" w:color="auto"/>
                <w:right w:val="none" w:sz="0" w:space="0" w:color="auto"/>
              </w:divBdr>
              <w:divsChild>
                <w:div w:id="750853050">
                  <w:marLeft w:val="0"/>
                  <w:marRight w:val="0"/>
                  <w:marTop w:val="0"/>
                  <w:marBottom w:val="75"/>
                  <w:divBdr>
                    <w:top w:val="none" w:sz="0" w:space="0" w:color="auto"/>
                    <w:left w:val="none" w:sz="0" w:space="0" w:color="auto"/>
                    <w:bottom w:val="none" w:sz="0" w:space="0" w:color="auto"/>
                    <w:right w:val="none" w:sz="0" w:space="0" w:color="auto"/>
                  </w:divBdr>
                </w:div>
                <w:div w:id="797842840">
                  <w:marLeft w:val="0"/>
                  <w:marRight w:val="0"/>
                  <w:marTop w:val="0"/>
                  <w:marBottom w:val="0"/>
                  <w:divBdr>
                    <w:top w:val="none" w:sz="0" w:space="0" w:color="auto"/>
                    <w:left w:val="none" w:sz="0" w:space="0" w:color="auto"/>
                    <w:bottom w:val="none" w:sz="0" w:space="0" w:color="auto"/>
                    <w:right w:val="none" w:sz="0" w:space="0" w:color="auto"/>
                  </w:divBdr>
                </w:div>
                <w:div w:id="8341050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24517603">
      <w:bodyDiv w:val="1"/>
      <w:marLeft w:val="0"/>
      <w:marRight w:val="0"/>
      <w:marTop w:val="0"/>
      <w:marBottom w:val="0"/>
      <w:divBdr>
        <w:top w:val="none" w:sz="0" w:space="0" w:color="auto"/>
        <w:left w:val="none" w:sz="0" w:space="0" w:color="auto"/>
        <w:bottom w:val="none" w:sz="0" w:space="0" w:color="auto"/>
        <w:right w:val="none" w:sz="0" w:space="0" w:color="auto"/>
      </w:divBdr>
      <w:divsChild>
        <w:div w:id="567958699">
          <w:marLeft w:val="0"/>
          <w:marRight w:val="0"/>
          <w:marTop w:val="0"/>
          <w:marBottom w:val="0"/>
          <w:divBdr>
            <w:top w:val="none" w:sz="0" w:space="0" w:color="auto"/>
            <w:left w:val="none" w:sz="0" w:space="0" w:color="auto"/>
            <w:bottom w:val="none" w:sz="0" w:space="0" w:color="auto"/>
            <w:right w:val="none" w:sz="0" w:space="0" w:color="auto"/>
          </w:divBdr>
          <w:divsChild>
            <w:div w:id="1002201766">
              <w:marLeft w:val="0"/>
              <w:marRight w:val="0"/>
              <w:marTop w:val="0"/>
              <w:marBottom w:val="0"/>
              <w:divBdr>
                <w:top w:val="none" w:sz="0" w:space="0" w:color="auto"/>
                <w:left w:val="none" w:sz="0" w:space="0" w:color="auto"/>
                <w:bottom w:val="none" w:sz="0" w:space="0" w:color="auto"/>
                <w:right w:val="none" w:sz="0" w:space="0" w:color="auto"/>
              </w:divBdr>
              <w:divsChild>
                <w:div w:id="1833913097">
                  <w:marLeft w:val="0"/>
                  <w:marRight w:val="0"/>
                  <w:marTop w:val="0"/>
                  <w:marBottom w:val="525"/>
                  <w:divBdr>
                    <w:top w:val="none" w:sz="0" w:space="0" w:color="auto"/>
                    <w:left w:val="none" w:sz="0" w:space="0" w:color="auto"/>
                    <w:bottom w:val="none" w:sz="0" w:space="0" w:color="auto"/>
                    <w:right w:val="none" w:sz="0" w:space="0" w:color="auto"/>
                  </w:divBdr>
                </w:div>
              </w:divsChild>
            </w:div>
            <w:div w:id="2050377702">
              <w:marLeft w:val="0"/>
              <w:marRight w:val="0"/>
              <w:marTop w:val="0"/>
              <w:marBottom w:val="0"/>
              <w:divBdr>
                <w:top w:val="none" w:sz="0" w:space="0" w:color="auto"/>
                <w:left w:val="none" w:sz="0" w:space="0" w:color="auto"/>
                <w:bottom w:val="none" w:sz="0" w:space="0" w:color="auto"/>
                <w:right w:val="none" w:sz="0" w:space="0" w:color="auto"/>
              </w:divBdr>
              <w:divsChild>
                <w:div w:id="3551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819617">
      <w:bodyDiv w:val="1"/>
      <w:marLeft w:val="0"/>
      <w:marRight w:val="0"/>
      <w:marTop w:val="0"/>
      <w:marBottom w:val="0"/>
      <w:divBdr>
        <w:top w:val="none" w:sz="0" w:space="0" w:color="auto"/>
        <w:left w:val="none" w:sz="0" w:space="0" w:color="auto"/>
        <w:bottom w:val="none" w:sz="0" w:space="0" w:color="auto"/>
        <w:right w:val="none" w:sz="0" w:space="0" w:color="auto"/>
      </w:divBdr>
      <w:divsChild>
        <w:div w:id="1256399450">
          <w:marLeft w:val="0"/>
          <w:marRight w:val="0"/>
          <w:marTop w:val="375"/>
          <w:marBottom w:val="330"/>
          <w:divBdr>
            <w:top w:val="none" w:sz="0" w:space="0" w:color="auto"/>
            <w:left w:val="none" w:sz="0" w:space="0" w:color="auto"/>
            <w:bottom w:val="none" w:sz="0" w:space="0" w:color="auto"/>
            <w:right w:val="none" w:sz="0" w:space="0" w:color="auto"/>
          </w:divBdr>
          <w:divsChild>
            <w:div w:id="47344147">
              <w:marLeft w:val="0"/>
              <w:marRight w:val="0"/>
              <w:marTop w:val="0"/>
              <w:marBottom w:val="210"/>
              <w:divBdr>
                <w:top w:val="none" w:sz="0" w:space="0" w:color="auto"/>
                <w:left w:val="none" w:sz="0" w:space="0" w:color="auto"/>
                <w:bottom w:val="none" w:sz="0" w:space="0" w:color="auto"/>
                <w:right w:val="none" w:sz="0" w:space="0" w:color="auto"/>
              </w:divBdr>
            </w:div>
            <w:div w:id="985164172">
              <w:marLeft w:val="0"/>
              <w:marRight w:val="0"/>
              <w:marTop w:val="0"/>
              <w:marBottom w:val="210"/>
              <w:divBdr>
                <w:top w:val="none" w:sz="0" w:space="0" w:color="auto"/>
                <w:left w:val="none" w:sz="0" w:space="0" w:color="auto"/>
                <w:bottom w:val="none" w:sz="0" w:space="0" w:color="auto"/>
                <w:right w:val="none" w:sz="0" w:space="0" w:color="auto"/>
              </w:divBdr>
              <w:divsChild>
                <w:div w:id="412165925">
                  <w:marLeft w:val="0"/>
                  <w:marRight w:val="0"/>
                  <w:marTop w:val="0"/>
                  <w:marBottom w:val="0"/>
                  <w:divBdr>
                    <w:top w:val="none" w:sz="0" w:space="0" w:color="auto"/>
                    <w:left w:val="none" w:sz="0" w:space="0" w:color="auto"/>
                    <w:bottom w:val="none" w:sz="0" w:space="0" w:color="auto"/>
                    <w:right w:val="none" w:sz="0" w:space="0" w:color="auto"/>
                  </w:divBdr>
                  <w:divsChild>
                    <w:div w:id="204547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95507">
          <w:marLeft w:val="0"/>
          <w:marRight w:val="0"/>
          <w:marTop w:val="0"/>
          <w:marBottom w:val="0"/>
          <w:divBdr>
            <w:top w:val="none" w:sz="0" w:space="0" w:color="auto"/>
            <w:left w:val="none" w:sz="0" w:space="0" w:color="auto"/>
            <w:bottom w:val="none" w:sz="0" w:space="0" w:color="auto"/>
            <w:right w:val="none" w:sz="0" w:space="0" w:color="auto"/>
          </w:divBdr>
          <w:divsChild>
            <w:div w:id="171653229">
              <w:marLeft w:val="0"/>
              <w:marRight w:val="0"/>
              <w:marTop w:val="0"/>
              <w:marBottom w:val="0"/>
              <w:divBdr>
                <w:top w:val="none" w:sz="0" w:space="0" w:color="auto"/>
                <w:left w:val="none" w:sz="0" w:space="0" w:color="auto"/>
                <w:bottom w:val="none" w:sz="0" w:space="0" w:color="auto"/>
                <w:right w:val="none" w:sz="0" w:space="0" w:color="auto"/>
              </w:divBdr>
              <w:divsChild>
                <w:div w:id="542791596">
                  <w:marLeft w:val="0"/>
                  <w:marRight w:val="0"/>
                  <w:marTop w:val="75"/>
                  <w:marBottom w:val="0"/>
                  <w:divBdr>
                    <w:top w:val="none" w:sz="0" w:space="0" w:color="auto"/>
                    <w:left w:val="none" w:sz="0" w:space="0" w:color="auto"/>
                    <w:bottom w:val="none" w:sz="0" w:space="0" w:color="auto"/>
                    <w:right w:val="none" w:sz="0" w:space="0" w:color="auto"/>
                  </w:divBdr>
                  <w:divsChild>
                    <w:div w:id="17086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41280">
              <w:marLeft w:val="0"/>
              <w:marRight w:val="0"/>
              <w:marTop w:val="0"/>
              <w:marBottom w:val="0"/>
              <w:divBdr>
                <w:top w:val="none" w:sz="0" w:space="0" w:color="auto"/>
                <w:left w:val="none" w:sz="0" w:space="0" w:color="auto"/>
                <w:bottom w:val="none" w:sz="0" w:space="0" w:color="auto"/>
                <w:right w:val="none" w:sz="0" w:space="0" w:color="auto"/>
              </w:divBdr>
              <w:divsChild>
                <w:div w:id="1078021309">
                  <w:marLeft w:val="0"/>
                  <w:marRight w:val="0"/>
                  <w:marTop w:val="0"/>
                  <w:marBottom w:val="240"/>
                  <w:divBdr>
                    <w:top w:val="none" w:sz="0" w:space="0" w:color="auto"/>
                    <w:left w:val="none" w:sz="0" w:space="0" w:color="auto"/>
                    <w:bottom w:val="none" w:sz="0" w:space="0" w:color="auto"/>
                    <w:right w:val="none" w:sz="0" w:space="0" w:color="auto"/>
                  </w:divBdr>
                </w:div>
                <w:div w:id="1401056745">
                  <w:marLeft w:val="0"/>
                  <w:marRight w:val="0"/>
                  <w:marTop w:val="0"/>
                  <w:marBottom w:val="300"/>
                  <w:divBdr>
                    <w:top w:val="none" w:sz="0" w:space="0" w:color="auto"/>
                    <w:left w:val="none" w:sz="0" w:space="0" w:color="auto"/>
                    <w:bottom w:val="none" w:sz="0" w:space="0" w:color="auto"/>
                    <w:right w:val="none" w:sz="0" w:space="0" w:color="auto"/>
                  </w:divBdr>
                  <w:divsChild>
                    <w:div w:id="350377108">
                      <w:marLeft w:val="0"/>
                      <w:marRight w:val="300"/>
                      <w:marTop w:val="0"/>
                      <w:marBottom w:val="150"/>
                      <w:divBdr>
                        <w:top w:val="none" w:sz="0" w:space="0" w:color="auto"/>
                        <w:left w:val="none" w:sz="0" w:space="0" w:color="auto"/>
                        <w:bottom w:val="none" w:sz="0" w:space="0" w:color="auto"/>
                        <w:right w:val="none" w:sz="0" w:space="0" w:color="auto"/>
                      </w:divBdr>
                      <w:divsChild>
                        <w:div w:id="179897321">
                          <w:marLeft w:val="0"/>
                          <w:marRight w:val="0"/>
                          <w:marTop w:val="0"/>
                          <w:marBottom w:val="0"/>
                          <w:divBdr>
                            <w:top w:val="none" w:sz="0" w:space="0" w:color="auto"/>
                            <w:left w:val="none" w:sz="0" w:space="0" w:color="auto"/>
                            <w:bottom w:val="none" w:sz="0" w:space="0" w:color="auto"/>
                            <w:right w:val="none" w:sz="0" w:space="0" w:color="auto"/>
                          </w:divBdr>
                          <w:divsChild>
                            <w:div w:id="771437615">
                              <w:marLeft w:val="0"/>
                              <w:marRight w:val="0"/>
                              <w:marTop w:val="225"/>
                              <w:marBottom w:val="0"/>
                              <w:divBdr>
                                <w:top w:val="none" w:sz="0" w:space="0" w:color="auto"/>
                                <w:left w:val="none" w:sz="0" w:space="0" w:color="auto"/>
                                <w:bottom w:val="none" w:sz="0" w:space="0" w:color="auto"/>
                                <w:right w:val="none" w:sz="0" w:space="0" w:color="auto"/>
                              </w:divBdr>
                              <w:divsChild>
                                <w:div w:id="585266629">
                                  <w:marLeft w:val="0"/>
                                  <w:marRight w:val="0"/>
                                  <w:marTop w:val="0"/>
                                  <w:marBottom w:val="0"/>
                                  <w:divBdr>
                                    <w:top w:val="none" w:sz="0" w:space="0" w:color="auto"/>
                                    <w:left w:val="none" w:sz="0" w:space="0" w:color="auto"/>
                                    <w:bottom w:val="none" w:sz="0" w:space="0" w:color="auto"/>
                                    <w:right w:val="none" w:sz="0" w:space="0" w:color="auto"/>
                                  </w:divBdr>
                                </w:div>
                                <w:div w:id="198963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94603">
      <w:bodyDiv w:val="1"/>
      <w:marLeft w:val="0"/>
      <w:marRight w:val="0"/>
      <w:marTop w:val="0"/>
      <w:marBottom w:val="0"/>
      <w:divBdr>
        <w:top w:val="none" w:sz="0" w:space="0" w:color="auto"/>
        <w:left w:val="none" w:sz="0" w:space="0" w:color="auto"/>
        <w:bottom w:val="none" w:sz="0" w:space="0" w:color="auto"/>
        <w:right w:val="none" w:sz="0" w:space="0" w:color="auto"/>
      </w:divBdr>
      <w:divsChild>
        <w:div w:id="334264560">
          <w:marLeft w:val="0"/>
          <w:marRight w:val="0"/>
          <w:marTop w:val="0"/>
          <w:marBottom w:val="0"/>
          <w:divBdr>
            <w:top w:val="none" w:sz="0" w:space="0" w:color="auto"/>
            <w:left w:val="none" w:sz="0" w:space="0" w:color="auto"/>
            <w:bottom w:val="none" w:sz="0" w:space="0" w:color="auto"/>
            <w:right w:val="none" w:sz="0" w:space="0" w:color="auto"/>
          </w:divBdr>
          <w:divsChild>
            <w:div w:id="5909963">
              <w:marLeft w:val="0"/>
              <w:marRight w:val="0"/>
              <w:marTop w:val="375"/>
              <w:marBottom w:val="0"/>
              <w:divBdr>
                <w:top w:val="none" w:sz="0" w:space="0" w:color="auto"/>
                <w:left w:val="none" w:sz="0" w:space="0" w:color="auto"/>
                <w:bottom w:val="none" w:sz="0" w:space="0" w:color="auto"/>
                <w:right w:val="none" w:sz="0" w:space="0" w:color="auto"/>
              </w:divBdr>
              <w:divsChild>
                <w:div w:id="1135873525">
                  <w:marLeft w:val="0"/>
                  <w:marRight w:val="0"/>
                  <w:marTop w:val="0"/>
                  <w:marBottom w:val="0"/>
                  <w:divBdr>
                    <w:top w:val="none" w:sz="0" w:space="0" w:color="auto"/>
                    <w:left w:val="none" w:sz="0" w:space="0" w:color="auto"/>
                    <w:bottom w:val="none" w:sz="0" w:space="0" w:color="auto"/>
                    <w:right w:val="none" w:sz="0" w:space="0" w:color="auto"/>
                  </w:divBdr>
                </w:div>
              </w:divsChild>
            </w:div>
            <w:div w:id="72708868">
              <w:marLeft w:val="0"/>
              <w:marRight w:val="0"/>
              <w:marTop w:val="225"/>
              <w:marBottom w:val="0"/>
              <w:divBdr>
                <w:top w:val="none" w:sz="0" w:space="0" w:color="auto"/>
                <w:left w:val="none" w:sz="0" w:space="0" w:color="auto"/>
                <w:bottom w:val="none" w:sz="0" w:space="0" w:color="auto"/>
                <w:right w:val="none" w:sz="0" w:space="0" w:color="auto"/>
              </w:divBdr>
              <w:divsChild>
                <w:div w:id="37708470">
                  <w:marLeft w:val="0"/>
                  <w:marRight w:val="0"/>
                  <w:marTop w:val="0"/>
                  <w:marBottom w:val="0"/>
                  <w:divBdr>
                    <w:top w:val="none" w:sz="0" w:space="0" w:color="auto"/>
                    <w:left w:val="none" w:sz="0" w:space="0" w:color="auto"/>
                    <w:bottom w:val="none" w:sz="0" w:space="0" w:color="auto"/>
                    <w:right w:val="none" w:sz="0" w:space="0" w:color="auto"/>
                  </w:divBdr>
                </w:div>
              </w:divsChild>
            </w:div>
            <w:div w:id="102310305">
              <w:marLeft w:val="0"/>
              <w:marRight w:val="0"/>
              <w:marTop w:val="225"/>
              <w:marBottom w:val="0"/>
              <w:divBdr>
                <w:top w:val="none" w:sz="0" w:space="0" w:color="auto"/>
                <w:left w:val="none" w:sz="0" w:space="0" w:color="auto"/>
                <w:bottom w:val="none" w:sz="0" w:space="0" w:color="auto"/>
                <w:right w:val="none" w:sz="0" w:space="0" w:color="auto"/>
              </w:divBdr>
              <w:divsChild>
                <w:div w:id="564687570">
                  <w:marLeft w:val="0"/>
                  <w:marRight w:val="0"/>
                  <w:marTop w:val="0"/>
                  <w:marBottom w:val="0"/>
                  <w:divBdr>
                    <w:top w:val="none" w:sz="0" w:space="0" w:color="auto"/>
                    <w:left w:val="none" w:sz="0" w:space="0" w:color="auto"/>
                    <w:bottom w:val="none" w:sz="0" w:space="0" w:color="auto"/>
                    <w:right w:val="none" w:sz="0" w:space="0" w:color="auto"/>
                  </w:divBdr>
                </w:div>
              </w:divsChild>
            </w:div>
            <w:div w:id="125204461">
              <w:marLeft w:val="0"/>
              <w:marRight w:val="0"/>
              <w:marTop w:val="225"/>
              <w:marBottom w:val="0"/>
              <w:divBdr>
                <w:top w:val="none" w:sz="0" w:space="0" w:color="auto"/>
                <w:left w:val="none" w:sz="0" w:space="0" w:color="auto"/>
                <w:bottom w:val="none" w:sz="0" w:space="0" w:color="auto"/>
                <w:right w:val="none" w:sz="0" w:space="0" w:color="auto"/>
              </w:divBdr>
              <w:divsChild>
                <w:div w:id="703755172">
                  <w:marLeft w:val="0"/>
                  <w:marRight w:val="0"/>
                  <w:marTop w:val="0"/>
                  <w:marBottom w:val="0"/>
                  <w:divBdr>
                    <w:top w:val="none" w:sz="0" w:space="0" w:color="auto"/>
                    <w:left w:val="none" w:sz="0" w:space="0" w:color="auto"/>
                    <w:bottom w:val="none" w:sz="0" w:space="0" w:color="auto"/>
                    <w:right w:val="none" w:sz="0" w:space="0" w:color="auto"/>
                  </w:divBdr>
                </w:div>
              </w:divsChild>
            </w:div>
            <w:div w:id="130024386">
              <w:marLeft w:val="0"/>
              <w:marRight w:val="0"/>
              <w:marTop w:val="375"/>
              <w:marBottom w:val="0"/>
              <w:divBdr>
                <w:top w:val="none" w:sz="0" w:space="0" w:color="auto"/>
                <w:left w:val="none" w:sz="0" w:space="0" w:color="auto"/>
                <w:bottom w:val="none" w:sz="0" w:space="0" w:color="auto"/>
                <w:right w:val="none" w:sz="0" w:space="0" w:color="auto"/>
              </w:divBdr>
              <w:divsChild>
                <w:div w:id="623537607">
                  <w:marLeft w:val="0"/>
                  <w:marRight w:val="0"/>
                  <w:marTop w:val="0"/>
                  <w:marBottom w:val="0"/>
                  <w:divBdr>
                    <w:top w:val="none" w:sz="0" w:space="0" w:color="auto"/>
                    <w:left w:val="none" w:sz="0" w:space="0" w:color="auto"/>
                    <w:bottom w:val="none" w:sz="0" w:space="0" w:color="auto"/>
                    <w:right w:val="none" w:sz="0" w:space="0" w:color="auto"/>
                  </w:divBdr>
                </w:div>
              </w:divsChild>
            </w:div>
            <w:div w:id="169565948">
              <w:marLeft w:val="0"/>
              <w:marRight w:val="0"/>
              <w:marTop w:val="225"/>
              <w:marBottom w:val="0"/>
              <w:divBdr>
                <w:top w:val="none" w:sz="0" w:space="0" w:color="auto"/>
                <w:left w:val="none" w:sz="0" w:space="0" w:color="auto"/>
                <w:bottom w:val="none" w:sz="0" w:space="0" w:color="auto"/>
                <w:right w:val="none" w:sz="0" w:space="0" w:color="auto"/>
              </w:divBdr>
              <w:divsChild>
                <w:div w:id="626744844">
                  <w:marLeft w:val="0"/>
                  <w:marRight w:val="0"/>
                  <w:marTop w:val="0"/>
                  <w:marBottom w:val="0"/>
                  <w:divBdr>
                    <w:top w:val="none" w:sz="0" w:space="0" w:color="auto"/>
                    <w:left w:val="none" w:sz="0" w:space="0" w:color="auto"/>
                    <w:bottom w:val="none" w:sz="0" w:space="0" w:color="auto"/>
                    <w:right w:val="none" w:sz="0" w:space="0" w:color="auto"/>
                  </w:divBdr>
                </w:div>
              </w:divsChild>
            </w:div>
            <w:div w:id="182673726">
              <w:marLeft w:val="0"/>
              <w:marRight w:val="0"/>
              <w:marTop w:val="225"/>
              <w:marBottom w:val="0"/>
              <w:divBdr>
                <w:top w:val="none" w:sz="0" w:space="0" w:color="auto"/>
                <w:left w:val="none" w:sz="0" w:space="0" w:color="auto"/>
                <w:bottom w:val="none" w:sz="0" w:space="0" w:color="auto"/>
                <w:right w:val="none" w:sz="0" w:space="0" w:color="auto"/>
              </w:divBdr>
              <w:divsChild>
                <w:div w:id="677580271">
                  <w:marLeft w:val="0"/>
                  <w:marRight w:val="0"/>
                  <w:marTop w:val="0"/>
                  <w:marBottom w:val="0"/>
                  <w:divBdr>
                    <w:top w:val="none" w:sz="0" w:space="0" w:color="auto"/>
                    <w:left w:val="none" w:sz="0" w:space="0" w:color="auto"/>
                    <w:bottom w:val="none" w:sz="0" w:space="0" w:color="auto"/>
                    <w:right w:val="none" w:sz="0" w:space="0" w:color="auto"/>
                  </w:divBdr>
                </w:div>
              </w:divsChild>
            </w:div>
            <w:div w:id="199242031">
              <w:marLeft w:val="0"/>
              <w:marRight w:val="0"/>
              <w:marTop w:val="225"/>
              <w:marBottom w:val="0"/>
              <w:divBdr>
                <w:top w:val="none" w:sz="0" w:space="0" w:color="auto"/>
                <w:left w:val="none" w:sz="0" w:space="0" w:color="auto"/>
                <w:bottom w:val="none" w:sz="0" w:space="0" w:color="auto"/>
                <w:right w:val="none" w:sz="0" w:space="0" w:color="auto"/>
              </w:divBdr>
              <w:divsChild>
                <w:div w:id="135535882">
                  <w:marLeft w:val="0"/>
                  <w:marRight w:val="0"/>
                  <w:marTop w:val="0"/>
                  <w:marBottom w:val="0"/>
                  <w:divBdr>
                    <w:top w:val="none" w:sz="0" w:space="0" w:color="auto"/>
                    <w:left w:val="none" w:sz="0" w:space="0" w:color="auto"/>
                    <w:bottom w:val="none" w:sz="0" w:space="0" w:color="auto"/>
                    <w:right w:val="none" w:sz="0" w:space="0" w:color="auto"/>
                  </w:divBdr>
                </w:div>
              </w:divsChild>
            </w:div>
            <w:div w:id="201089591">
              <w:marLeft w:val="0"/>
              <w:marRight w:val="0"/>
              <w:marTop w:val="225"/>
              <w:marBottom w:val="0"/>
              <w:divBdr>
                <w:top w:val="none" w:sz="0" w:space="0" w:color="auto"/>
                <w:left w:val="none" w:sz="0" w:space="0" w:color="auto"/>
                <w:bottom w:val="none" w:sz="0" w:space="0" w:color="auto"/>
                <w:right w:val="none" w:sz="0" w:space="0" w:color="auto"/>
              </w:divBdr>
              <w:divsChild>
                <w:div w:id="1585259489">
                  <w:marLeft w:val="0"/>
                  <w:marRight w:val="0"/>
                  <w:marTop w:val="0"/>
                  <w:marBottom w:val="0"/>
                  <w:divBdr>
                    <w:top w:val="none" w:sz="0" w:space="0" w:color="auto"/>
                    <w:left w:val="none" w:sz="0" w:space="0" w:color="auto"/>
                    <w:bottom w:val="none" w:sz="0" w:space="0" w:color="auto"/>
                    <w:right w:val="none" w:sz="0" w:space="0" w:color="auto"/>
                  </w:divBdr>
                </w:div>
              </w:divsChild>
            </w:div>
            <w:div w:id="226914934">
              <w:marLeft w:val="0"/>
              <w:marRight w:val="0"/>
              <w:marTop w:val="225"/>
              <w:marBottom w:val="0"/>
              <w:divBdr>
                <w:top w:val="none" w:sz="0" w:space="0" w:color="auto"/>
                <w:left w:val="none" w:sz="0" w:space="0" w:color="auto"/>
                <w:bottom w:val="none" w:sz="0" w:space="0" w:color="auto"/>
                <w:right w:val="none" w:sz="0" w:space="0" w:color="auto"/>
              </w:divBdr>
              <w:divsChild>
                <w:div w:id="1090468732">
                  <w:marLeft w:val="0"/>
                  <w:marRight w:val="0"/>
                  <w:marTop w:val="0"/>
                  <w:marBottom w:val="0"/>
                  <w:divBdr>
                    <w:top w:val="none" w:sz="0" w:space="0" w:color="auto"/>
                    <w:left w:val="none" w:sz="0" w:space="0" w:color="auto"/>
                    <w:bottom w:val="none" w:sz="0" w:space="0" w:color="auto"/>
                    <w:right w:val="none" w:sz="0" w:space="0" w:color="auto"/>
                  </w:divBdr>
                </w:div>
              </w:divsChild>
            </w:div>
            <w:div w:id="257643131">
              <w:marLeft w:val="0"/>
              <w:marRight w:val="0"/>
              <w:marTop w:val="375"/>
              <w:marBottom w:val="0"/>
              <w:divBdr>
                <w:top w:val="none" w:sz="0" w:space="0" w:color="auto"/>
                <w:left w:val="none" w:sz="0" w:space="0" w:color="auto"/>
                <w:bottom w:val="none" w:sz="0" w:space="0" w:color="auto"/>
                <w:right w:val="none" w:sz="0" w:space="0" w:color="auto"/>
              </w:divBdr>
              <w:divsChild>
                <w:div w:id="775056896">
                  <w:marLeft w:val="0"/>
                  <w:marRight w:val="0"/>
                  <w:marTop w:val="0"/>
                  <w:marBottom w:val="0"/>
                  <w:divBdr>
                    <w:top w:val="none" w:sz="0" w:space="0" w:color="auto"/>
                    <w:left w:val="none" w:sz="0" w:space="0" w:color="auto"/>
                    <w:bottom w:val="none" w:sz="0" w:space="0" w:color="auto"/>
                    <w:right w:val="none" w:sz="0" w:space="0" w:color="auto"/>
                  </w:divBdr>
                  <w:divsChild>
                    <w:div w:id="294067477">
                      <w:marLeft w:val="0"/>
                      <w:marRight w:val="0"/>
                      <w:marTop w:val="0"/>
                      <w:marBottom w:val="0"/>
                      <w:divBdr>
                        <w:top w:val="none" w:sz="0" w:space="0" w:color="auto"/>
                        <w:left w:val="none" w:sz="0" w:space="0" w:color="auto"/>
                        <w:bottom w:val="none" w:sz="0" w:space="0" w:color="auto"/>
                        <w:right w:val="none" w:sz="0" w:space="0" w:color="auto"/>
                      </w:divBdr>
                    </w:div>
                    <w:div w:id="59967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83998">
              <w:marLeft w:val="0"/>
              <w:marRight w:val="0"/>
              <w:marTop w:val="375"/>
              <w:marBottom w:val="0"/>
              <w:divBdr>
                <w:top w:val="none" w:sz="0" w:space="0" w:color="auto"/>
                <w:left w:val="none" w:sz="0" w:space="0" w:color="auto"/>
                <w:bottom w:val="none" w:sz="0" w:space="0" w:color="auto"/>
                <w:right w:val="none" w:sz="0" w:space="0" w:color="auto"/>
              </w:divBdr>
              <w:divsChild>
                <w:div w:id="88082700">
                  <w:marLeft w:val="0"/>
                  <w:marRight w:val="0"/>
                  <w:marTop w:val="0"/>
                  <w:marBottom w:val="0"/>
                  <w:divBdr>
                    <w:top w:val="none" w:sz="0" w:space="0" w:color="auto"/>
                    <w:left w:val="none" w:sz="0" w:space="0" w:color="auto"/>
                    <w:bottom w:val="none" w:sz="0" w:space="0" w:color="auto"/>
                    <w:right w:val="none" w:sz="0" w:space="0" w:color="auto"/>
                  </w:divBdr>
                  <w:divsChild>
                    <w:div w:id="115411666">
                      <w:marLeft w:val="0"/>
                      <w:marRight w:val="0"/>
                      <w:marTop w:val="0"/>
                      <w:marBottom w:val="0"/>
                      <w:divBdr>
                        <w:top w:val="none" w:sz="0" w:space="0" w:color="auto"/>
                        <w:left w:val="none" w:sz="0" w:space="0" w:color="auto"/>
                        <w:bottom w:val="none" w:sz="0" w:space="0" w:color="auto"/>
                        <w:right w:val="none" w:sz="0" w:space="0" w:color="auto"/>
                      </w:divBdr>
                    </w:div>
                    <w:div w:id="4751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4180">
              <w:marLeft w:val="0"/>
              <w:marRight w:val="0"/>
              <w:marTop w:val="225"/>
              <w:marBottom w:val="0"/>
              <w:divBdr>
                <w:top w:val="none" w:sz="0" w:space="0" w:color="auto"/>
                <w:left w:val="none" w:sz="0" w:space="0" w:color="auto"/>
                <w:bottom w:val="none" w:sz="0" w:space="0" w:color="auto"/>
                <w:right w:val="none" w:sz="0" w:space="0" w:color="auto"/>
              </w:divBdr>
              <w:divsChild>
                <w:div w:id="1880122862">
                  <w:marLeft w:val="0"/>
                  <w:marRight w:val="0"/>
                  <w:marTop w:val="0"/>
                  <w:marBottom w:val="0"/>
                  <w:divBdr>
                    <w:top w:val="none" w:sz="0" w:space="0" w:color="auto"/>
                    <w:left w:val="none" w:sz="0" w:space="0" w:color="auto"/>
                    <w:bottom w:val="none" w:sz="0" w:space="0" w:color="auto"/>
                    <w:right w:val="none" w:sz="0" w:space="0" w:color="auto"/>
                  </w:divBdr>
                </w:div>
              </w:divsChild>
            </w:div>
            <w:div w:id="343636284">
              <w:marLeft w:val="0"/>
              <w:marRight w:val="0"/>
              <w:marTop w:val="225"/>
              <w:marBottom w:val="0"/>
              <w:divBdr>
                <w:top w:val="none" w:sz="0" w:space="0" w:color="auto"/>
                <w:left w:val="none" w:sz="0" w:space="0" w:color="auto"/>
                <w:bottom w:val="none" w:sz="0" w:space="0" w:color="auto"/>
                <w:right w:val="none" w:sz="0" w:space="0" w:color="auto"/>
              </w:divBdr>
              <w:divsChild>
                <w:div w:id="1749381659">
                  <w:marLeft w:val="0"/>
                  <w:marRight w:val="0"/>
                  <w:marTop w:val="0"/>
                  <w:marBottom w:val="0"/>
                  <w:divBdr>
                    <w:top w:val="none" w:sz="0" w:space="0" w:color="auto"/>
                    <w:left w:val="none" w:sz="0" w:space="0" w:color="auto"/>
                    <w:bottom w:val="none" w:sz="0" w:space="0" w:color="auto"/>
                    <w:right w:val="none" w:sz="0" w:space="0" w:color="auto"/>
                  </w:divBdr>
                </w:div>
              </w:divsChild>
            </w:div>
            <w:div w:id="348989821">
              <w:marLeft w:val="0"/>
              <w:marRight w:val="0"/>
              <w:marTop w:val="375"/>
              <w:marBottom w:val="0"/>
              <w:divBdr>
                <w:top w:val="none" w:sz="0" w:space="0" w:color="auto"/>
                <w:left w:val="none" w:sz="0" w:space="0" w:color="auto"/>
                <w:bottom w:val="none" w:sz="0" w:space="0" w:color="auto"/>
                <w:right w:val="none" w:sz="0" w:space="0" w:color="auto"/>
              </w:divBdr>
              <w:divsChild>
                <w:div w:id="1222642999">
                  <w:marLeft w:val="0"/>
                  <w:marRight w:val="0"/>
                  <w:marTop w:val="0"/>
                  <w:marBottom w:val="0"/>
                  <w:divBdr>
                    <w:top w:val="none" w:sz="0" w:space="0" w:color="auto"/>
                    <w:left w:val="none" w:sz="0" w:space="0" w:color="auto"/>
                    <w:bottom w:val="none" w:sz="0" w:space="0" w:color="auto"/>
                    <w:right w:val="none" w:sz="0" w:space="0" w:color="auto"/>
                  </w:divBdr>
                </w:div>
              </w:divsChild>
            </w:div>
            <w:div w:id="349646603">
              <w:marLeft w:val="0"/>
              <w:marRight w:val="0"/>
              <w:marTop w:val="225"/>
              <w:marBottom w:val="0"/>
              <w:divBdr>
                <w:top w:val="none" w:sz="0" w:space="0" w:color="auto"/>
                <w:left w:val="none" w:sz="0" w:space="0" w:color="auto"/>
                <w:bottom w:val="none" w:sz="0" w:space="0" w:color="auto"/>
                <w:right w:val="none" w:sz="0" w:space="0" w:color="auto"/>
              </w:divBdr>
              <w:divsChild>
                <w:div w:id="905143724">
                  <w:marLeft w:val="0"/>
                  <w:marRight w:val="0"/>
                  <w:marTop w:val="0"/>
                  <w:marBottom w:val="0"/>
                  <w:divBdr>
                    <w:top w:val="none" w:sz="0" w:space="0" w:color="auto"/>
                    <w:left w:val="none" w:sz="0" w:space="0" w:color="auto"/>
                    <w:bottom w:val="none" w:sz="0" w:space="0" w:color="auto"/>
                    <w:right w:val="none" w:sz="0" w:space="0" w:color="auto"/>
                  </w:divBdr>
                </w:div>
              </w:divsChild>
            </w:div>
            <w:div w:id="356736301">
              <w:marLeft w:val="0"/>
              <w:marRight w:val="0"/>
              <w:marTop w:val="375"/>
              <w:marBottom w:val="0"/>
              <w:divBdr>
                <w:top w:val="none" w:sz="0" w:space="0" w:color="auto"/>
                <w:left w:val="none" w:sz="0" w:space="0" w:color="auto"/>
                <w:bottom w:val="none" w:sz="0" w:space="0" w:color="auto"/>
                <w:right w:val="none" w:sz="0" w:space="0" w:color="auto"/>
              </w:divBdr>
              <w:divsChild>
                <w:div w:id="1409614869">
                  <w:marLeft w:val="0"/>
                  <w:marRight w:val="0"/>
                  <w:marTop w:val="0"/>
                  <w:marBottom w:val="0"/>
                  <w:divBdr>
                    <w:top w:val="none" w:sz="0" w:space="0" w:color="auto"/>
                    <w:left w:val="none" w:sz="0" w:space="0" w:color="auto"/>
                    <w:bottom w:val="none" w:sz="0" w:space="0" w:color="auto"/>
                    <w:right w:val="none" w:sz="0" w:space="0" w:color="auto"/>
                  </w:divBdr>
                  <w:divsChild>
                    <w:div w:id="462236416">
                      <w:marLeft w:val="0"/>
                      <w:marRight w:val="0"/>
                      <w:marTop w:val="0"/>
                      <w:marBottom w:val="0"/>
                      <w:divBdr>
                        <w:top w:val="none" w:sz="0" w:space="0" w:color="auto"/>
                        <w:left w:val="none" w:sz="0" w:space="0" w:color="auto"/>
                        <w:bottom w:val="none" w:sz="0" w:space="0" w:color="auto"/>
                        <w:right w:val="none" w:sz="0" w:space="0" w:color="auto"/>
                      </w:divBdr>
                    </w:div>
                    <w:div w:id="59443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99154">
              <w:marLeft w:val="0"/>
              <w:marRight w:val="0"/>
              <w:marTop w:val="225"/>
              <w:marBottom w:val="0"/>
              <w:divBdr>
                <w:top w:val="none" w:sz="0" w:space="0" w:color="auto"/>
                <w:left w:val="none" w:sz="0" w:space="0" w:color="auto"/>
                <w:bottom w:val="none" w:sz="0" w:space="0" w:color="auto"/>
                <w:right w:val="none" w:sz="0" w:space="0" w:color="auto"/>
              </w:divBdr>
              <w:divsChild>
                <w:div w:id="1448230693">
                  <w:marLeft w:val="0"/>
                  <w:marRight w:val="0"/>
                  <w:marTop w:val="0"/>
                  <w:marBottom w:val="0"/>
                  <w:divBdr>
                    <w:top w:val="none" w:sz="0" w:space="0" w:color="auto"/>
                    <w:left w:val="none" w:sz="0" w:space="0" w:color="auto"/>
                    <w:bottom w:val="none" w:sz="0" w:space="0" w:color="auto"/>
                    <w:right w:val="none" w:sz="0" w:space="0" w:color="auto"/>
                  </w:divBdr>
                </w:div>
              </w:divsChild>
            </w:div>
            <w:div w:id="415632182">
              <w:marLeft w:val="0"/>
              <w:marRight w:val="0"/>
              <w:marTop w:val="375"/>
              <w:marBottom w:val="0"/>
              <w:divBdr>
                <w:top w:val="none" w:sz="0" w:space="0" w:color="auto"/>
                <w:left w:val="none" w:sz="0" w:space="0" w:color="auto"/>
                <w:bottom w:val="none" w:sz="0" w:space="0" w:color="auto"/>
                <w:right w:val="none" w:sz="0" w:space="0" w:color="auto"/>
              </w:divBdr>
              <w:divsChild>
                <w:div w:id="1791820787">
                  <w:marLeft w:val="0"/>
                  <w:marRight w:val="0"/>
                  <w:marTop w:val="0"/>
                  <w:marBottom w:val="0"/>
                  <w:divBdr>
                    <w:top w:val="none" w:sz="0" w:space="0" w:color="auto"/>
                    <w:left w:val="none" w:sz="0" w:space="0" w:color="auto"/>
                    <w:bottom w:val="none" w:sz="0" w:space="0" w:color="auto"/>
                    <w:right w:val="none" w:sz="0" w:space="0" w:color="auto"/>
                  </w:divBdr>
                  <w:divsChild>
                    <w:div w:id="892304909">
                      <w:marLeft w:val="0"/>
                      <w:marRight w:val="0"/>
                      <w:marTop w:val="0"/>
                      <w:marBottom w:val="0"/>
                      <w:divBdr>
                        <w:top w:val="none" w:sz="0" w:space="0" w:color="auto"/>
                        <w:left w:val="none" w:sz="0" w:space="0" w:color="auto"/>
                        <w:bottom w:val="none" w:sz="0" w:space="0" w:color="auto"/>
                        <w:right w:val="none" w:sz="0" w:space="0" w:color="auto"/>
                      </w:divBdr>
                    </w:div>
                    <w:div w:id="15967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54336">
              <w:marLeft w:val="0"/>
              <w:marRight w:val="0"/>
              <w:marTop w:val="375"/>
              <w:marBottom w:val="0"/>
              <w:divBdr>
                <w:top w:val="none" w:sz="0" w:space="0" w:color="auto"/>
                <w:left w:val="none" w:sz="0" w:space="0" w:color="auto"/>
                <w:bottom w:val="none" w:sz="0" w:space="0" w:color="auto"/>
                <w:right w:val="none" w:sz="0" w:space="0" w:color="auto"/>
              </w:divBdr>
              <w:divsChild>
                <w:div w:id="605306201">
                  <w:marLeft w:val="0"/>
                  <w:marRight w:val="0"/>
                  <w:marTop w:val="0"/>
                  <w:marBottom w:val="0"/>
                  <w:divBdr>
                    <w:top w:val="none" w:sz="0" w:space="0" w:color="auto"/>
                    <w:left w:val="none" w:sz="0" w:space="0" w:color="auto"/>
                    <w:bottom w:val="none" w:sz="0" w:space="0" w:color="auto"/>
                    <w:right w:val="none" w:sz="0" w:space="0" w:color="auto"/>
                  </w:divBdr>
                  <w:divsChild>
                    <w:div w:id="125437785">
                      <w:marLeft w:val="0"/>
                      <w:marRight w:val="0"/>
                      <w:marTop w:val="0"/>
                      <w:marBottom w:val="0"/>
                      <w:divBdr>
                        <w:top w:val="none" w:sz="0" w:space="0" w:color="auto"/>
                        <w:left w:val="none" w:sz="0" w:space="0" w:color="auto"/>
                        <w:bottom w:val="none" w:sz="0" w:space="0" w:color="auto"/>
                        <w:right w:val="none" w:sz="0" w:space="0" w:color="auto"/>
                      </w:divBdr>
                    </w:div>
                    <w:div w:id="18574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71937">
              <w:marLeft w:val="0"/>
              <w:marRight w:val="0"/>
              <w:marTop w:val="225"/>
              <w:marBottom w:val="0"/>
              <w:divBdr>
                <w:top w:val="none" w:sz="0" w:space="0" w:color="auto"/>
                <w:left w:val="none" w:sz="0" w:space="0" w:color="auto"/>
                <w:bottom w:val="none" w:sz="0" w:space="0" w:color="auto"/>
                <w:right w:val="none" w:sz="0" w:space="0" w:color="auto"/>
              </w:divBdr>
              <w:divsChild>
                <w:div w:id="1354763956">
                  <w:marLeft w:val="0"/>
                  <w:marRight w:val="0"/>
                  <w:marTop w:val="0"/>
                  <w:marBottom w:val="0"/>
                  <w:divBdr>
                    <w:top w:val="none" w:sz="0" w:space="0" w:color="auto"/>
                    <w:left w:val="none" w:sz="0" w:space="0" w:color="auto"/>
                    <w:bottom w:val="none" w:sz="0" w:space="0" w:color="auto"/>
                    <w:right w:val="none" w:sz="0" w:space="0" w:color="auto"/>
                  </w:divBdr>
                </w:div>
              </w:divsChild>
            </w:div>
            <w:div w:id="433482610">
              <w:marLeft w:val="0"/>
              <w:marRight w:val="0"/>
              <w:marTop w:val="225"/>
              <w:marBottom w:val="0"/>
              <w:divBdr>
                <w:top w:val="none" w:sz="0" w:space="0" w:color="auto"/>
                <w:left w:val="none" w:sz="0" w:space="0" w:color="auto"/>
                <w:bottom w:val="none" w:sz="0" w:space="0" w:color="auto"/>
                <w:right w:val="none" w:sz="0" w:space="0" w:color="auto"/>
              </w:divBdr>
              <w:divsChild>
                <w:div w:id="812988557">
                  <w:marLeft w:val="0"/>
                  <w:marRight w:val="0"/>
                  <w:marTop w:val="0"/>
                  <w:marBottom w:val="0"/>
                  <w:divBdr>
                    <w:top w:val="none" w:sz="0" w:space="0" w:color="auto"/>
                    <w:left w:val="none" w:sz="0" w:space="0" w:color="auto"/>
                    <w:bottom w:val="none" w:sz="0" w:space="0" w:color="auto"/>
                    <w:right w:val="none" w:sz="0" w:space="0" w:color="auto"/>
                  </w:divBdr>
                </w:div>
              </w:divsChild>
            </w:div>
            <w:div w:id="471800324">
              <w:marLeft w:val="0"/>
              <w:marRight w:val="0"/>
              <w:marTop w:val="225"/>
              <w:marBottom w:val="0"/>
              <w:divBdr>
                <w:top w:val="none" w:sz="0" w:space="0" w:color="auto"/>
                <w:left w:val="none" w:sz="0" w:space="0" w:color="auto"/>
                <w:bottom w:val="none" w:sz="0" w:space="0" w:color="auto"/>
                <w:right w:val="none" w:sz="0" w:space="0" w:color="auto"/>
              </w:divBdr>
              <w:divsChild>
                <w:div w:id="635137402">
                  <w:marLeft w:val="0"/>
                  <w:marRight w:val="0"/>
                  <w:marTop w:val="0"/>
                  <w:marBottom w:val="0"/>
                  <w:divBdr>
                    <w:top w:val="none" w:sz="0" w:space="0" w:color="auto"/>
                    <w:left w:val="none" w:sz="0" w:space="0" w:color="auto"/>
                    <w:bottom w:val="none" w:sz="0" w:space="0" w:color="auto"/>
                    <w:right w:val="none" w:sz="0" w:space="0" w:color="auto"/>
                  </w:divBdr>
                </w:div>
              </w:divsChild>
            </w:div>
            <w:div w:id="473719832">
              <w:marLeft w:val="0"/>
              <w:marRight w:val="0"/>
              <w:marTop w:val="375"/>
              <w:marBottom w:val="0"/>
              <w:divBdr>
                <w:top w:val="none" w:sz="0" w:space="0" w:color="auto"/>
                <w:left w:val="none" w:sz="0" w:space="0" w:color="auto"/>
                <w:bottom w:val="none" w:sz="0" w:space="0" w:color="auto"/>
                <w:right w:val="none" w:sz="0" w:space="0" w:color="auto"/>
              </w:divBdr>
              <w:divsChild>
                <w:div w:id="1015035912">
                  <w:marLeft w:val="0"/>
                  <w:marRight w:val="0"/>
                  <w:marTop w:val="0"/>
                  <w:marBottom w:val="0"/>
                  <w:divBdr>
                    <w:top w:val="none" w:sz="0" w:space="0" w:color="auto"/>
                    <w:left w:val="none" w:sz="0" w:space="0" w:color="auto"/>
                    <w:bottom w:val="none" w:sz="0" w:space="0" w:color="auto"/>
                    <w:right w:val="none" w:sz="0" w:space="0" w:color="auto"/>
                  </w:divBdr>
                  <w:divsChild>
                    <w:div w:id="306322264">
                      <w:marLeft w:val="0"/>
                      <w:marRight w:val="0"/>
                      <w:marTop w:val="0"/>
                      <w:marBottom w:val="0"/>
                      <w:divBdr>
                        <w:top w:val="none" w:sz="0" w:space="0" w:color="auto"/>
                        <w:left w:val="none" w:sz="0" w:space="0" w:color="auto"/>
                        <w:bottom w:val="none" w:sz="0" w:space="0" w:color="auto"/>
                        <w:right w:val="none" w:sz="0" w:space="0" w:color="auto"/>
                      </w:divBdr>
                    </w:div>
                    <w:div w:id="43922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63658">
              <w:marLeft w:val="0"/>
              <w:marRight w:val="0"/>
              <w:marTop w:val="225"/>
              <w:marBottom w:val="0"/>
              <w:divBdr>
                <w:top w:val="none" w:sz="0" w:space="0" w:color="auto"/>
                <w:left w:val="none" w:sz="0" w:space="0" w:color="auto"/>
                <w:bottom w:val="none" w:sz="0" w:space="0" w:color="auto"/>
                <w:right w:val="none" w:sz="0" w:space="0" w:color="auto"/>
              </w:divBdr>
              <w:divsChild>
                <w:div w:id="1063874365">
                  <w:marLeft w:val="0"/>
                  <w:marRight w:val="0"/>
                  <w:marTop w:val="0"/>
                  <w:marBottom w:val="0"/>
                  <w:divBdr>
                    <w:top w:val="none" w:sz="0" w:space="0" w:color="auto"/>
                    <w:left w:val="none" w:sz="0" w:space="0" w:color="auto"/>
                    <w:bottom w:val="none" w:sz="0" w:space="0" w:color="auto"/>
                    <w:right w:val="none" w:sz="0" w:space="0" w:color="auto"/>
                  </w:divBdr>
                </w:div>
              </w:divsChild>
            </w:div>
            <w:div w:id="502671571">
              <w:marLeft w:val="0"/>
              <w:marRight w:val="0"/>
              <w:marTop w:val="375"/>
              <w:marBottom w:val="0"/>
              <w:divBdr>
                <w:top w:val="none" w:sz="0" w:space="0" w:color="auto"/>
                <w:left w:val="none" w:sz="0" w:space="0" w:color="auto"/>
                <w:bottom w:val="none" w:sz="0" w:space="0" w:color="auto"/>
                <w:right w:val="none" w:sz="0" w:space="0" w:color="auto"/>
              </w:divBdr>
              <w:divsChild>
                <w:div w:id="2084256539">
                  <w:marLeft w:val="0"/>
                  <w:marRight w:val="0"/>
                  <w:marTop w:val="0"/>
                  <w:marBottom w:val="0"/>
                  <w:divBdr>
                    <w:top w:val="none" w:sz="0" w:space="0" w:color="auto"/>
                    <w:left w:val="none" w:sz="0" w:space="0" w:color="auto"/>
                    <w:bottom w:val="none" w:sz="0" w:space="0" w:color="auto"/>
                    <w:right w:val="none" w:sz="0" w:space="0" w:color="auto"/>
                  </w:divBdr>
                  <w:divsChild>
                    <w:div w:id="190606008">
                      <w:marLeft w:val="0"/>
                      <w:marRight w:val="0"/>
                      <w:marTop w:val="0"/>
                      <w:marBottom w:val="0"/>
                      <w:divBdr>
                        <w:top w:val="none" w:sz="0" w:space="0" w:color="auto"/>
                        <w:left w:val="none" w:sz="0" w:space="0" w:color="auto"/>
                        <w:bottom w:val="none" w:sz="0" w:space="0" w:color="auto"/>
                        <w:right w:val="none" w:sz="0" w:space="0" w:color="auto"/>
                      </w:divBdr>
                    </w:div>
                    <w:div w:id="103090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71141">
              <w:marLeft w:val="0"/>
              <w:marRight w:val="0"/>
              <w:marTop w:val="225"/>
              <w:marBottom w:val="0"/>
              <w:divBdr>
                <w:top w:val="none" w:sz="0" w:space="0" w:color="auto"/>
                <w:left w:val="none" w:sz="0" w:space="0" w:color="auto"/>
                <w:bottom w:val="none" w:sz="0" w:space="0" w:color="auto"/>
                <w:right w:val="none" w:sz="0" w:space="0" w:color="auto"/>
              </w:divBdr>
              <w:divsChild>
                <w:div w:id="1932737444">
                  <w:marLeft w:val="0"/>
                  <w:marRight w:val="0"/>
                  <w:marTop w:val="0"/>
                  <w:marBottom w:val="0"/>
                  <w:divBdr>
                    <w:top w:val="none" w:sz="0" w:space="0" w:color="auto"/>
                    <w:left w:val="none" w:sz="0" w:space="0" w:color="auto"/>
                    <w:bottom w:val="none" w:sz="0" w:space="0" w:color="auto"/>
                    <w:right w:val="none" w:sz="0" w:space="0" w:color="auto"/>
                  </w:divBdr>
                </w:div>
              </w:divsChild>
            </w:div>
            <w:div w:id="526597699">
              <w:marLeft w:val="0"/>
              <w:marRight w:val="0"/>
              <w:marTop w:val="375"/>
              <w:marBottom w:val="0"/>
              <w:divBdr>
                <w:top w:val="none" w:sz="0" w:space="0" w:color="auto"/>
                <w:left w:val="none" w:sz="0" w:space="0" w:color="auto"/>
                <w:bottom w:val="none" w:sz="0" w:space="0" w:color="auto"/>
                <w:right w:val="none" w:sz="0" w:space="0" w:color="auto"/>
              </w:divBdr>
              <w:divsChild>
                <w:div w:id="57018723">
                  <w:marLeft w:val="0"/>
                  <w:marRight w:val="0"/>
                  <w:marTop w:val="0"/>
                  <w:marBottom w:val="0"/>
                  <w:divBdr>
                    <w:top w:val="none" w:sz="0" w:space="0" w:color="auto"/>
                    <w:left w:val="none" w:sz="0" w:space="0" w:color="auto"/>
                    <w:bottom w:val="none" w:sz="0" w:space="0" w:color="auto"/>
                    <w:right w:val="none" w:sz="0" w:space="0" w:color="auto"/>
                  </w:divBdr>
                </w:div>
              </w:divsChild>
            </w:div>
            <w:div w:id="530143008">
              <w:marLeft w:val="0"/>
              <w:marRight w:val="0"/>
              <w:marTop w:val="375"/>
              <w:marBottom w:val="0"/>
              <w:divBdr>
                <w:top w:val="none" w:sz="0" w:space="0" w:color="auto"/>
                <w:left w:val="none" w:sz="0" w:space="0" w:color="auto"/>
                <w:bottom w:val="none" w:sz="0" w:space="0" w:color="auto"/>
                <w:right w:val="none" w:sz="0" w:space="0" w:color="auto"/>
              </w:divBdr>
              <w:divsChild>
                <w:div w:id="926228973">
                  <w:marLeft w:val="0"/>
                  <w:marRight w:val="0"/>
                  <w:marTop w:val="0"/>
                  <w:marBottom w:val="0"/>
                  <w:divBdr>
                    <w:top w:val="none" w:sz="0" w:space="0" w:color="auto"/>
                    <w:left w:val="none" w:sz="0" w:space="0" w:color="auto"/>
                    <w:bottom w:val="none" w:sz="0" w:space="0" w:color="auto"/>
                    <w:right w:val="none" w:sz="0" w:space="0" w:color="auto"/>
                  </w:divBdr>
                </w:div>
              </w:divsChild>
            </w:div>
            <w:div w:id="553809913">
              <w:marLeft w:val="0"/>
              <w:marRight w:val="0"/>
              <w:marTop w:val="225"/>
              <w:marBottom w:val="0"/>
              <w:divBdr>
                <w:top w:val="none" w:sz="0" w:space="0" w:color="auto"/>
                <w:left w:val="none" w:sz="0" w:space="0" w:color="auto"/>
                <w:bottom w:val="none" w:sz="0" w:space="0" w:color="auto"/>
                <w:right w:val="none" w:sz="0" w:space="0" w:color="auto"/>
              </w:divBdr>
              <w:divsChild>
                <w:div w:id="578756611">
                  <w:marLeft w:val="0"/>
                  <w:marRight w:val="0"/>
                  <w:marTop w:val="0"/>
                  <w:marBottom w:val="0"/>
                  <w:divBdr>
                    <w:top w:val="none" w:sz="0" w:space="0" w:color="auto"/>
                    <w:left w:val="none" w:sz="0" w:space="0" w:color="auto"/>
                    <w:bottom w:val="none" w:sz="0" w:space="0" w:color="auto"/>
                    <w:right w:val="none" w:sz="0" w:space="0" w:color="auto"/>
                  </w:divBdr>
                </w:div>
              </w:divsChild>
            </w:div>
            <w:div w:id="591620373">
              <w:marLeft w:val="0"/>
              <w:marRight w:val="0"/>
              <w:marTop w:val="225"/>
              <w:marBottom w:val="0"/>
              <w:divBdr>
                <w:top w:val="none" w:sz="0" w:space="0" w:color="auto"/>
                <w:left w:val="none" w:sz="0" w:space="0" w:color="auto"/>
                <w:bottom w:val="none" w:sz="0" w:space="0" w:color="auto"/>
                <w:right w:val="none" w:sz="0" w:space="0" w:color="auto"/>
              </w:divBdr>
              <w:divsChild>
                <w:div w:id="1022437396">
                  <w:marLeft w:val="0"/>
                  <w:marRight w:val="0"/>
                  <w:marTop w:val="0"/>
                  <w:marBottom w:val="0"/>
                  <w:divBdr>
                    <w:top w:val="none" w:sz="0" w:space="0" w:color="auto"/>
                    <w:left w:val="none" w:sz="0" w:space="0" w:color="auto"/>
                    <w:bottom w:val="none" w:sz="0" w:space="0" w:color="auto"/>
                    <w:right w:val="none" w:sz="0" w:space="0" w:color="auto"/>
                  </w:divBdr>
                </w:div>
              </w:divsChild>
            </w:div>
            <w:div w:id="595017483">
              <w:marLeft w:val="0"/>
              <w:marRight w:val="0"/>
              <w:marTop w:val="225"/>
              <w:marBottom w:val="0"/>
              <w:divBdr>
                <w:top w:val="none" w:sz="0" w:space="0" w:color="auto"/>
                <w:left w:val="none" w:sz="0" w:space="0" w:color="auto"/>
                <w:bottom w:val="none" w:sz="0" w:space="0" w:color="auto"/>
                <w:right w:val="none" w:sz="0" w:space="0" w:color="auto"/>
              </w:divBdr>
              <w:divsChild>
                <w:div w:id="1049767803">
                  <w:marLeft w:val="0"/>
                  <w:marRight w:val="0"/>
                  <w:marTop w:val="0"/>
                  <w:marBottom w:val="0"/>
                  <w:divBdr>
                    <w:top w:val="none" w:sz="0" w:space="0" w:color="auto"/>
                    <w:left w:val="none" w:sz="0" w:space="0" w:color="auto"/>
                    <w:bottom w:val="none" w:sz="0" w:space="0" w:color="auto"/>
                    <w:right w:val="none" w:sz="0" w:space="0" w:color="auto"/>
                  </w:divBdr>
                </w:div>
              </w:divsChild>
            </w:div>
            <w:div w:id="617756935">
              <w:marLeft w:val="0"/>
              <w:marRight w:val="0"/>
              <w:marTop w:val="225"/>
              <w:marBottom w:val="0"/>
              <w:divBdr>
                <w:top w:val="none" w:sz="0" w:space="0" w:color="auto"/>
                <w:left w:val="none" w:sz="0" w:space="0" w:color="auto"/>
                <w:bottom w:val="none" w:sz="0" w:space="0" w:color="auto"/>
                <w:right w:val="none" w:sz="0" w:space="0" w:color="auto"/>
              </w:divBdr>
              <w:divsChild>
                <w:div w:id="276327686">
                  <w:marLeft w:val="0"/>
                  <w:marRight w:val="0"/>
                  <w:marTop w:val="0"/>
                  <w:marBottom w:val="0"/>
                  <w:divBdr>
                    <w:top w:val="none" w:sz="0" w:space="0" w:color="auto"/>
                    <w:left w:val="none" w:sz="0" w:space="0" w:color="auto"/>
                    <w:bottom w:val="none" w:sz="0" w:space="0" w:color="auto"/>
                    <w:right w:val="none" w:sz="0" w:space="0" w:color="auto"/>
                  </w:divBdr>
                </w:div>
              </w:divsChild>
            </w:div>
            <w:div w:id="633876157">
              <w:marLeft w:val="0"/>
              <w:marRight w:val="0"/>
              <w:marTop w:val="225"/>
              <w:marBottom w:val="0"/>
              <w:divBdr>
                <w:top w:val="none" w:sz="0" w:space="0" w:color="auto"/>
                <w:left w:val="none" w:sz="0" w:space="0" w:color="auto"/>
                <w:bottom w:val="none" w:sz="0" w:space="0" w:color="auto"/>
                <w:right w:val="none" w:sz="0" w:space="0" w:color="auto"/>
              </w:divBdr>
              <w:divsChild>
                <w:div w:id="1220439699">
                  <w:marLeft w:val="0"/>
                  <w:marRight w:val="0"/>
                  <w:marTop w:val="0"/>
                  <w:marBottom w:val="0"/>
                  <w:divBdr>
                    <w:top w:val="none" w:sz="0" w:space="0" w:color="auto"/>
                    <w:left w:val="none" w:sz="0" w:space="0" w:color="auto"/>
                    <w:bottom w:val="none" w:sz="0" w:space="0" w:color="auto"/>
                    <w:right w:val="none" w:sz="0" w:space="0" w:color="auto"/>
                  </w:divBdr>
                </w:div>
              </w:divsChild>
            </w:div>
            <w:div w:id="642542880">
              <w:marLeft w:val="0"/>
              <w:marRight w:val="0"/>
              <w:marTop w:val="0"/>
              <w:marBottom w:val="0"/>
              <w:divBdr>
                <w:top w:val="none" w:sz="0" w:space="0" w:color="auto"/>
                <w:left w:val="none" w:sz="0" w:space="0" w:color="auto"/>
                <w:bottom w:val="none" w:sz="0" w:space="0" w:color="auto"/>
                <w:right w:val="none" w:sz="0" w:space="0" w:color="auto"/>
              </w:divBdr>
              <w:divsChild>
                <w:div w:id="1677532396">
                  <w:marLeft w:val="0"/>
                  <w:marRight w:val="0"/>
                  <w:marTop w:val="0"/>
                  <w:marBottom w:val="0"/>
                  <w:divBdr>
                    <w:top w:val="none" w:sz="0" w:space="0" w:color="auto"/>
                    <w:left w:val="none" w:sz="0" w:space="0" w:color="auto"/>
                    <w:bottom w:val="none" w:sz="0" w:space="0" w:color="auto"/>
                    <w:right w:val="none" w:sz="0" w:space="0" w:color="auto"/>
                  </w:divBdr>
                </w:div>
              </w:divsChild>
            </w:div>
            <w:div w:id="658968653">
              <w:marLeft w:val="0"/>
              <w:marRight w:val="0"/>
              <w:marTop w:val="375"/>
              <w:marBottom w:val="0"/>
              <w:divBdr>
                <w:top w:val="none" w:sz="0" w:space="0" w:color="auto"/>
                <w:left w:val="none" w:sz="0" w:space="0" w:color="auto"/>
                <w:bottom w:val="none" w:sz="0" w:space="0" w:color="auto"/>
                <w:right w:val="none" w:sz="0" w:space="0" w:color="auto"/>
              </w:divBdr>
              <w:divsChild>
                <w:div w:id="1040938924">
                  <w:marLeft w:val="0"/>
                  <w:marRight w:val="0"/>
                  <w:marTop w:val="0"/>
                  <w:marBottom w:val="0"/>
                  <w:divBdr>
                    <w:top w:val="none" w:sz="0" w:space="0" w:color="auto"/>
                    <w:left w:val="none" w:sz="0" w:space="0" w:color="auto"/>
                    <w:bottom w:val="none" w:sz="0" w:space="0" w:color="auto"/>
                    <w:right w:val="none" w:sz="0" w:space="0" w:color="auto"/>
                  </w:divBdr>
                  <w:divsChild>
                    <w:div w:id="19471810">
                      <w:marLeft w:val="0"/>
                      <w:marRight w:val="0"/>
                      <w:marTop w:val="0"/>
                      <w:marBottom w:val="0"/>
                      <w:divBdr>
                        <w:top w:val="none" w:sz="0" w:space="0" w:color="auto"/>
                        <w:left w:val="none" w:sz="0" w:space="0" w:color="auto"/>
                        <w:bottom w:val="none" w:sz="0" w:space="0" w:color="auto"/>
                        <w:right w:val="none" w:sz="0" w:space="0" w:color="auto"/>
                      </w:divBdr>
                    </w:div>
                    <w:div w:id="97086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21499">
              <w:marLeft w:val="0"/>
              <w:marRight w:val="0"/>
              <w:marTop w:val="225"/>
              <w:marBottom w:val="0"/>
              <w:divBdr>
                <w:top w:val="none" w:sz="0" w:space="0" w:color="auto"/>
                <w:left w:val="none" w:sz="0" w:space="0" w:color="auto"/>
                <w:bottom w:val="none" w:sz="0" w:space="0" w:color="auto"/>
                <w:right w:val="none" w:sz="0" w:space="0" w:color="auto"/>
              </w:divBdr>
              <w:divsChild>
                <w:div w:id="2055152133">
                  <w:marLeft w:val="0"/>
                  <w:marRight w:val="0"/>
                  <w:marTop w:val="0"/>
                  <w:marBottom w:val="0"/>
                  <w:divBdr>
                    <w:top w:val="none" w:sz="0" w:space="0" w:color="auto"/>
                    <w:left w:val="none" w:sz="0" w:space="0" w:color="auto"/>
                    <w:bottom w:val="none" w:sz="0" w:space="0" w:color="auto"/>
                    <w:right w:val="none" w:sz="0" w:space="0" w:color="auto"/>
                  </w:divBdr>
                </w:div>
              </w:divsChild>
            </w:div>
            <w:div w:id="738745900">
              <w:marLeft w:val="0"/>
              <w:marRight w:val="0"/>
              <w:marTop w:val="225"/>
              <w:marBottom w:val="0"/>
              <w:divBdr>
                <w:top w:val="none" w:sz="0" w:space="0" w:color="auto"/>
                <w:left w:val="none" w:sz="0" w:space="0" w:color="auto"/>
                <w:bottom w:val="none" w:sz="0" w:space="0" w:color="auto"/>
                <w:right w:val="none" w:sz="0" w:space="0" w:color="auto"/>
              </w:divBdr>
              <w:divsChild>
                <w:div w:id="1566840791">
                  <w:marLeft w:val="0"/>
                  <w:marRight w:val="0"/>
                  <w:marTop w:val="0"/>
                  <w:marBottom w:val="0"/>
                  <w:divBdr>
                    <w:top w:val="none" w:sz="0" w:space="0" w:color="auto"/>
                    <w:left w:val="none" w:sz="0" w:space="0" w:color="auto"/>
                    <w:bottom w:val="none" w:sz="0" w:space="0" w:color="auto"/>
                    <w:right w:val="none" w:sz="0" w:space="0" w:color="auto"/>
                  </w:divBdr>
                </w:div>
              </w:divsChild>
            </w:div>
            <w:div w:id="746809202">
              <w:marLeft w:val="0"/>
              <w:marRight w:val="0"/>
              <w:marTop w:val="225"/>
              <w:marBottom w:val="0"/>
              <w:divBdr>
                <w:top w:val="none" w:sz="0" w:space="0" w:color="auto"/>
                <w:left w:val="none" w:sz="0" w:space="0" w:color="auto"/>
                <w:bottom w:val="none" w:sz="0" w:space="0" w:color="auto"/>
                <w:right w:val="none" w:sz="0" w:space="0" w:color="auto"/>
              </w:divBdr>
              <w:divsChild>
                <w:div w:id="1851291951">
                  <w:marLeft w:val="0"/>
                  <w:marRight w:val="0"/>
                  <w:marTop w:val="0"/>
                  <w:marBottom w:val="0"/>
                  <w:divBdr>
                    <w:top w:val="none" w:sz="0" w:space="0" w:color="auto"/>
                    <w:left w:val="none" w:sz="0" w:space="0" w:color="auto"/>
                    <w:bottom w:val="none" w:sz="0" w:space="0" w:color="auto"/>
                    <w:right w:val="none" w:sz="0" w:space="0" w:color="auto"/>
                  </w:divBdr>
                </w:div>
              </w:divsChild>
            </w:div>
            <w:div w:id="777069600">
              <w:marLeft w:val="0"/>
              <w:marRight w:val="0"/>
              <w:marTop w:val="225"/>
              <w:marBottom w:val="0"/>
              <w:divBdr>
                <w:top w:val="none" w:sz="0" w:space="0" w:color="auto"/>
                <w:left w:val="none" w:sz="0" w:space="0" w:color="auto"/>
                <w:bottom w:val="none" w:sz="0" w:space="0" w:color="auto"/>
                <w:right w:val="none" w:sz="0" w:space="0" w:color="auto"/>
              </w:divBdr>
              <w:divsChild>
                <w:div w:id="1950892918">
                  <w:marLeft w:val="0"/>
                  <w:marRight w:val="0"/>
                  <w:marTop w:val="0"/>
                  <w:marBottom w:val="0"/>
                  <w:divBdr>
                    <w:top w:val="none" w:sz="0" w:space="0" w:color="auto"/>
                    <w:left w:val="none" w:sz="0" w:space="0" w:color="auto"/>
                    <w:bottom w:val="none" w:sz="0" w:space="0" w:color="auto"/>
                    <w:right w:val="none" w:sz="0" w:space="0" w:color="auto"/>
                  </w:divBdr>
                </w:div>
              </w:divsChild>
            </w:div>
            <w:div w:id="826480552">
              <w:marLeft w:val="0"/>
              <w:marRight w:val="0"/>
              <w:marTop w:val="225"/>
              <w:marBottom w:val="0"/>
              <w:divBdr>
                <w:top w:val="none" w:sz="0" w:space="0" w:color="auto"/>
                <w:left w:val="none" w:sz="0" w:space="0" w:color="auto"/>
                <w:bottom w:val="none" w:sz="0" w:space="0" w:color="auto"/>
                <w:right w:val="none" w:sz="0" w:space="0" w:color="auto"/>
              </w:divBdr>
              <w:divsChild>
                <w:div w:id="1915314604">
                  <w:marLeft w:val="0"/>
                  <w:marRight w:val="0"/>
                  <w:marTop w:val="0"/>
                  <w:marBottom w:val="0"/>
                  <w:divBdr>
                    <w:top w:val="none" w:sz="0" w:space="0" w:color="auto"/>
                    <w:left w:val="none" w:sz="0" w:space="0" w:color="auto"/>
                    <w:bottom w:val="none" w:sz="0" w:space="0" w:color="auto"/>
                    <w:right w:val="none" w:sz="0" w:space="0" w:color="auto"/>
                  </w:divBdr>
                </w:div>
              </w:divsChild>
            </w:div>
            <w:div w:id="858814506">
              <w:marLeft w:val="0"/>
              <w:marRight w:val="0"/>
              <w:marTop w:val="225"/>
              <w:marBottom w:val="0"/>
              <w:divBdr>
                <w:top w:val="none" w:sz="0" w:space="0" w:color="auto"/>
                <w:left w:val="none" w:sz="0" w:space="0" w:color="auto"/>
                <w:bottom w:val="none" w:sz="0" w:space="0" w:color="auto"/>
                <w:right w:val="none" w:sz="0" w:space="0" w:color="auto"/>
              </w:divBdr>
              <w:divsChild>
                <w:div w:id="1801071200">
                  <w:marLeft w:val="0"/>
                  <w:marRight w:val="0"/>
                  <w:marTop w:val="0"/>
                  <w:marBottom w:val="0"/>
                  <w:divBdr>
                    <w:top w:val="none" w:sz="0" w:space="0" w:color="auto"/>
                    <w:left w:val="none" w:sz="0" w:space="0" w:color="auto"/>
                    <w:bottom w:val="none" w:sz="0" w:space="0" w:color="auto"/>
                    <w:right w:val="none" w:sz="0" w:space="0" w:color="auto"/>
                  </w:divBdr>
                </w:div>
              </w:divsChild>
            </w:div>
            <w:div w:id="903102041">
              <w:marLeft w:val="0"/>
              <w:marRight w:val="0"/>
              <w:marTop w:val="225"/>
              <w:marBottom w:val="0"/>
              <w:divBdr>
                <w:top w:val="none" w:sz="0" w:space="0" w:color="auto"/>
                <w:left w:val="none" w:sz="0" w:space="0" w:color="auto"/>
                <w:bottom w:val="none" w:sz="0" w:space="0" w:color="auto"/>
                <w:right w:val="none" w:sz="0" w:space="0" w:color="auto"/>
              </w:divBdr>
              <w:divsChild>
                <w:div w:id="1075711015">
                  <w:marLeft w:val="0"/>
                  <w:marRight w:val="0"/>
                  <w:marTop w:val="0"/>
                  <w:marBottom w:val="0"/>
                  <w:divBdr>
                    <w:top w:val="none" w:sz="0" w:space="0" w:color="auto"/>
                    <w:left w:val="none" w:sz="0" w:space="0" w:color="auto"/>
                    <w:bottom w:val="none" w:sz="0" w:space="0" w:color="auto"/>
                    <w:right w:val="none" w:sz="0" w:space="0" w:color="auto"/>
                  </w:divBdr>
                </w:div>
              </w:divsChild>
            </w:div>
            <w:div w:id="922639837">
              <w:marLeft w:val="0"/>
              <w:marRight w:val="0"/>
              <w:marTop w:val="375"/>
              <w:marBottom w:val="0"/>
              <w:divBdr>
                <w:top w:val="none" w:sz="0" w:space="0" w:color="auto"/>
                <w:left w:val="none" w:sz="0" w:space="0" w:color="auto"/>
                <w:bottom w:val="none" w:sz="0" w:space="0" w:color="auto"/>
                <w:right w:val="none" w:sz="0" w:space="0" w:color="auto"/>
              </w:divBdr>
              <w:divsChild>
                <w:div w:id="1482112699">
                  <w:marLeft w:val="0"/>
                  <w:marRight w:val="0"/>
                  <w:marTop w:val="0"/>
                  <w:marBottom w:val="0"/>
                  <w:divBdr>
                    <w:top w:val="none" w:sz="0" w:space="0" w:color="auto"/>
                    <w:left w:val="none" w:sz="0" w:space="0" w:color="auto"/>
                    <w:bottom w:val="none" w:sz="0" w:space="0" w:color="auto"/>
                    <w:right w:val="none" w:sz="0" w:space="0" w:color="auto"/>
                  </w:divBdr>
                  <w:divsChild>
                    <w:div w:id="158621220">
                      <w:marLeft w:val="0"/>
                      <w:marRight w:val="0"/>
                      <w:marTop w:val="0"/>
                      <w:marBottom w:val="0"/>
                      <w:divBdr>
                        <w:top w:val="none" w:sz="0" w:space="0" w:color="auto"/>
                        <w:left w:val="none" w:sz="0" w:space="0" w:color="auto"/>
                        <w:bottom w:val="none" w:sz="0" w:space="0" w:color="auto"/>
                        <w:right w:val="none" w:sz="0" w:space="0" w:color="auto"/>
                      </w:divBdr>
                    </w:div>
                    <w:div w:id="66285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10325">
              <w:marLeft w:val="0"/>
              <w:marRight w:val="0"/>
              <w:marTop w:val="225"/>
              <w:marBottom w:val="0"/>
              <w:divBdr>
                <w:top w:val="none" w:sz="0" w:space="0" w:color="auto"/>
                <w:left w:val="none" w:sz="0" w:space="0" w:color="auto"/>
                <w:bottom w:val="none" w:sz="0" w:space="0" w:color="auto"/>
                <w:right w:val="none" w:sz="0" w:space="0" w:color="auto"/>
              </w:divBdr>
              <w:divsChild>
                <w:div w:id="1364751623">
                  <w:marLeft w:val="0"/>
                  <w:marRight w:val="0"/>
                  <w:marTop w:val="0"/>
                  <w:marBottom w:val="0"/>
                  <w:divBdr>
                    <w:top w:val="none" w:sz="0" w:space="0" w:color="auto"/>
                    <w:left w:val="none" w:sz="0" w:space="0" w:color="auto"/>
                    <w:bottom w:val="none" w:sz="0" w:space="0" w:color="auto"/>
                    <w:right w:val="none" w:sz="0" w:space="0" w:color="auto"/>
                  </w:divBdr>
                </w:div>
              </w:divsChild>
            </w:div>
            <w:div w:id="956792666">
              <w:marLeft w:val="0"/>
              <w:marRight w:val="0"/>
              <w:marTop w:val="225"/>
              <w:marBottom w:val="0"/>
              <w:divBdr>
                <w:top w:val="none" w:sz="0" w:space="0" w:color="auto"/>
                <w:left w:val="none" w:sz="0" w:space="0" w:color="auto"/>
                <w:bottom w:val="none" w:sz="0" w:space="0" w:color="auto"/>
                <w:right w:val="none" w:sz="0" w:space="0" w:color="auto"/>
              </w:divBdr>
              <w:divsChild>
                <w:div w:id="687412540">
                  <w:marLeft w:val="0"/>
                  <w:marRight w:val="0"/>
                  <w:marTop w:val="0"/>
                  <w:marBottom w:val="0"/>
                  <w:divBdr>
                    <w:top w:val="none" w:sz="0" w:space="0" w:color="auto"/>
                    <w:left w:val="none" w:sz="0" w:space="0" w:color="auto"/>
                    <w:bottom w:val="none" w:sz="0" w:space="0" w:color="auto"/>
                    <w:right w:val="none" w:sz="0" w:space="0" w:color="auto"/>
                  </w:divBdr>
                </w:div>
              </w:divsChild>
            </w:div>
            <w:div w:id="1001854746">
              <w:marLeft w:val="0"/>
              <w:marRight w:val="0"/>
              <w:marTop w:val="225"/>
              <w:marBottom w:val="0"/>
              <w:divBdr>
                <w:top w:val="none" w:sz="0" w:space="0" w:color="auto"/>
                <w:left w:val="none" w:sz="0" w:space="0" w:color="auto"/>
                <w:bottom w:val="none" w:sz="0" w:space="0" w:color="auto"/>
                <w:right w:val="none" w:sz="0" w:space="0" w:color="auto"/>
              </w:divBdr>
              <w:divsChild>
                <w:div w:id="2121797011">
                  <w:marLeft w:val="0"/>
                  <w:marRight w:val="0"/>
                  <w:marTop w:val="0"/>
                  <w:marBottom w:val="0"/>
                  <w:divBdr>
                    <w:top w:val="none" w:sz="0" w:space="0" w:color="auto"/>
                    <w:left w:val="none" w:sz="0" w:space="0" w:color="auto"/>
                    <w:bottom w:val="none" w:sz="0" w:space="0" w:color="auto"/>
                    <w:right w:val="none" w:sz="0" w:space="0" w:color="auto"/>
                  </w:divBdr>
                </w:div>
              </w:divsChild>
            </w:div>
            <w:div w:id="1055857438">
              <w:marLeft w:val="0"/>
              <w:marRight w:val="0"/>
              <w:marTop w:val="225"/>
              <w:marBottom w:val="0"/>
              <w:divBdr>
                <w:top w:val="none" w:sz="0" w:space="0" w:color="auto"/>
                <w:left w:val="none" w:sz="0" w:space="0" w:color="auto"/>
                <w:bottom w:val="none" w:sz="0" w:space="0" w:color="auto"/>
                <w:right w:val="none" w:sz="0" w:space="0" w:color="auto"/>
              </w:divBdr>
              <w:divsChild>
                <w:div w:id="493569527">
                  <w:marLeft w:val="0"/>
                  <w:marRight w:val="0"/>
                  <w:marTop w:val="0"/>
                  <w:marBottom w:val="0"/>
                  <w:divBdr>
                    <w:top w:val="none" w:sz="0" w:space="0" w:color="auto"/>
                    <w:left w:val="none" w:sz="0" w:space="0" w:color="auto"/>
                    <w:bottom w:val="none" w:sz="0" w:space="0" w:color="auto"/>
                    <w:right w:val="none" w:sz="0" w:space="0" w:color="auto"/>
                  </w:divBdr>
                </w:div>
              </w:divsChild>
            </w:div>
            <w:div w:id="1096364733">
              <w:marLeft w:val="0"/>
              <w:marRight w:val="0"/>
              <w:marTop w:val="225"/>
              <w:marBottom w:val="0"/>
              <w:divBdr>
                <w:top w:val="none" w:sz="0" w:space="0" w:color="auto"/>
                <w:left w:val="none" w:sz="0" w:space="0" w:color="auto"/>
                <w:bottom w:val="none" w:sz="0" w:space="0" w:color="auto"/>
                <w:right w:val="none" w:sz="0" w:space="0" w:color="auto"/>
              </w:divBdr>
              <w:divsChild>
                <w:div w:id="1376812623">
                  <w:marLeft w:val="0"/>
                  <w:marRight w:val="0"/>
                  <w:marTop w:val="0"/>
                  <w:marBottom w:val="0"/>
                  <w:divBdr>
                    <w:top w:val="none" w:sz="0" w:space="0" w:color="auto"/>
                    <w:left w:val="none" w:sz="0" w:space="0" w:color="auto"/>
                    <w:bottom w:val="none" w:sz="0" w:space="0" w:color="auto"/>
                    <w:right w:val="none" w:sz="0" w:space="0" w:color="auto"/>
                  </w:divBdr>
                </w:div>
              </w:divsChild>
            </w:div>
            <w:div w:id="1098716076">
              <w:marLeft w:val="0"/>
              <w:marRight w:val="0"/>
              <w:marTop w:val="225"/>
              <w:marBottom w:val="0"/>
              <w:divBdr>
                <w:top w:val="none" w:sz="0" w:space="0" w:color="auto"/>
                <w:left w:val="none" w:sz="0" w:space="0" w:color="auto"/>
                <w:bottom w:val="none" w:sz="0" w:space="0" w:color="auto"/>
                <w:right w:val="none" w:sz="0" w:space="0" w:color="auto"/>
              </w:divBdr>
              <w:divsChild>
                <w:div w:id="1625039769">
                  <w:marLeft w:val="0"/>
                  <w:marRight w:val="0"/>
                  <w:marTop w:val="0"/>
                  <w:marBottom w:val="0"/>
                  <w:divBdr>
                    <w:top w:val="none" w:sz="0" w:space="0" w:color="auto"/>
                    <w:left w:val="none" w:sz="0" w:space="0" w:color="auto"/>
                    <w:bottom w:val="none" w:sz="0" w:space="0" w:color="auto"/>
                    <w:right w:val="none" w:sz="0" w:space="0" w:color="auto"/>
                  </w:divBdr>
                </w:div>
              </w:divsChild>
            </w:div>
            <w:div w:id="1122117715">
              <w:marLeft w:val="0"/>
              <w:marRight w:val="0"/>
              <w:marTop w:val="225"/>
              <w:marBottom w:val="0"/>
              <w:divBdr>
                <w:top w:val="none" w:sz="0" w:space="0" w:color="auto"/>
                <w:left w:val="none" w:sz="0" w:space="0" w:color="auto"/>
                <w:bottom w:val="none" w:sz="0" w:space="0" w:color="auto"/>
                <w:right w:val="none" w:sz="0" w:space="0" w:color="auto"/>
              </w:divBdr>
              <w:divsChild>
                <w:div w:id="1345594699">
                  <w:marLeft w:val="0"/>
                  <w:marRight w:val="0"/>
                  <w:marTop w:val="0"/>
                  <w:marBottom w:val="0"/>
                  <w:divBdr>
                    <w:top w:val="none" w:sz="0" w:space="0" w:color="auto"/>
                    <w:left w:val="none" w:sz="0" w:space="0" w:color="auto"/>
                    <w:bottom w:val="none" w:sz="0" w:space="0" w:color="auto"/>
                    <w:right w:val="none" w:sz="0" w:space="0" w:color="auto"/>
                  </w:divBdr>
                </w:div>
              </w:divsChild>
            </w:div>
            <w:div w:id="1166169433">
              <w:marLeft w:val="0"/>
              <w:marRight w:val="0"/>
              <w:marTop w:val="375"/>
              <w:marBottom w:val="0"/>
              <w:divBdr>
                <w:top w:val="none" w:sz="0" w:space="0" w:color="auto"/>
                <w:left w:val="none" w:sz="0" w:space="0" w:color="auto"/>
                <w:bottom w:val="none" w:sz="0" w:space="0" w:color="auto"/>
                <w:right w:val="none" w:sz="0" w:space="0" w:color="auto"/>
              </w:divBdr>
              <w:divsChild>
                <w:div w:id="1770613866">
                  <w:marLeft w:val="0"/>
                  <w:marRight w:val="0"/>
                  <w:marTop w:val="0"/>
                  <w:marBottom w:val="0"/>
                  <w:divBdr>
                    <w:top w:val="none" w:sz="0" w:space="0" w:color="auto"/>
                    <w:left w:val="none" w:sz="0" w:space="0" w:color="auto"/>
                    <w:bottom w:val="none" w:sz="0" w:space="0" w:color="auto"/>
                    <w:right w:val="none" w:sz="0" w:space="0" w:color="auto"/>
                  </w:divBdr>
                </w:div>
              </w:divsChild>
            </w:div>
            <w:div w:id="1173256990">
              <w:marLeft w:val="0"/>
              <w:marRight w:val="0"/>
              <w:marTop w:val="225"/>
              <w:marBottom w:val="0"/>
              <w:divBdr>
                <w:top w:val="none" w:sz="0" w:space="0" w:color="auto"/>
                <w:left w:val="none" w:sz="0" w:space="0" w:color="auto"/>
                <w:bottom w:val="none" w:sz="0" w:space="0" w:color="auto"/>
                <w:right w:val="none" w:sz="0" w:space="0" w:color="auto"/>
              </w:divBdr>
              <w:divsChild>
                <w:div w:id="1787772334">
                  <w:marLeft w:val="0"/>
                  <w:marRight w:val="0"/>
                  <w:marTop w:val="0"/>
                  <w:marBottom w:val="0"/>
                  <w:divBdr>
                    <w:top w:val="none" w:sz="0" w:space="0" w:color="auto"/>
                    <w:left w:val="none" w:sz="0" w:space="0" w:color="auto"/>
                    <w:bottom w:val="none" w:sz="0" w:space="0" w:color="auto"/>
                    <w:right w:val="none" w:sz="0" w:space="0" w:color="auto"/>
                  </w:divBdr>
                </w:div>
              </w:divsChild>
            </w:div>
            <w:div w:id="1211530376">
              <w:marLeft w:val="0"/>
              <w:marRight w:val="0"/>
              <w:marTop w:val="225"/>
              <w:marBottom w:val="0"/>
              <w:divBdr>
                <w:top w:val="none" w:sz="0" w:space="0" w:color="auto"/>
                <w:left w:val="none" w:sz="0" w:space="0" w:color="auto"/>
                <w:bottom w:val="none" w:sz="0" w:space="0" w:color="auto"/>
                <w:right w:val="none" w:sz="0" w:space="0" w:color="auto"/>
              </w:divBdr>
              <w:divsChild>
                <w:div w:id="511917322">
                  <w:marLeft w:val="0"/>
                  <w:marRight w:val="0"/>
                  <w:marTop w:val="0"/>
                  <w:marBottom w:val="0"/>
                  <w:divBdr>
                    <w:top w:val="none" w:sz="0" w:space="0" w:color="auto"/>
                    <w:left w:val="none" w:sz="0" w:space="0" w:color="auto"/>
                    <w:bottom w:val="none" w:sz="0" w:space="0" w:color="auto"/>
                    <w:right w:val="none" w:sz="0" w:space="0" w:color="auto"/>
                  </w:divBdr>
                </w:div>
              </w:divsChild>
            </w:div>
            <w:div w:id="1213035836">
              <w:marLeft w:val="0"/>
              <w:marRight w:val="0"/>
              <w:marTop w:val="225"/>
              <w:marBottom w:val="0"/>
              <w:divBdr>
                <w:top w:val="none" w:sz="0" w:space="0" w:color="auto"/>
                <w:left w:val="none" w:sz="0" w:space="0" w:color="auto"/>
                <w:bottom w:val="none" w:sz="0" w:space="0" w:color="auto"/>
                <w:right w:val="none" w:sz="0" w:space="0" w:color="auto"/>
              </w:divBdr>
              <w:divsChild>
                <w:div w:id="1324359354">
                  <w:marLeft w:val="0"/>
                  <w:marRight w:val="0"/>
                  <w:marTop w:val="0"/>
                  <w:marBottom w:val="0"/>
                  <w:divBdr>
                    <w:top w:val="none" w:sz="0" w:space="0" w:color="auto"/>
                    <w:left w:val="none" w:sz="0" w:space="0" w:color="auto"/>
                    <w:bottom w:val="none" w:sz="0" w:space="0" w:color="auto"/>
                    <w:right w:val="none" w:sz="0" w:space="0" w:color="auto"/>
                  </w:divBdr>
                </w:div>
              </w:divsChild>
            </w:div>
            <w:div w:id="1220631668">
              <w:marLeft w:val="0"/>
              <w:marRight w:val="0"/>
              <w:marTop w:val="225"/>
              <w:marBottom w:val="0"/>
              <w:divBdr>
                <w:top w:val="none" w:sz="0" w:space="0" w:color="auto"/>
                <w:left w:val="none" w:sz="0" w:space="0" w:color="auto"/>
                <w:bottom w:val="none" w:sz="0" w:space="0" w:color="auto"/>
                <w:right w:val="none" w:sz="0" w:space="0" w:color="auto"/>
              </w:divBdr>
              <w:divsChild>
                <w:div w:id="1392996285">
                  <w:marLeft w:val="0"/>
                  <w:marRight w:val="0"/>
                  <w:marTop w:val="0"/>
                  <w:marBottom w:val="0"/>
                  <w:divBdr>
                    <w:top w:val="none" w:sz="0" w:space="0" w:color="auto"/>
                    <w:left w:val="none" w:sz="0" w:space="0" w:color="auto"/>
                    <w:bottom w:val="none" w:sz="0" w:space="0" w:color="auto"/>
                    <w:right w:val="none" w:sz="0" w:space="0" w:color="auto"/>
                  </w:divBdr>
                </w:div>
              </w:divsChild>
            </w:div>
            <w:div w:id="1221598226">
              <w:marLeft w:val="0"/>
              <w:marRight w:val="0"/>
              <w:marTop w:val="225"/>
              <w:marBottom w:val="0"/>
              <w:divBdr>
                <w:top w:val="none" w:sz="0" w:space="0" w:color="auto"/>
                <w:left w:val="none" w:sz="0" w:space="0" w:color="auto"/>
                <w:bottom w:val="none" w:sz="0" w:space="0" w:color="auto"/>
                <w:right w:val="none" w:sz="0" w:space="0" w:color="auto"/>
              </w:divBdr>
              <w:divsChild>
                <w:div w:id="1765298764">
                  <w:marLeft w:val="0"/>
                  <w:marRight w:val="0"/>
                  <w:marTop w:val="0"/>
                  <w:marBottom w:val="0"/>
                  <w:divBdr>
                    <w:top w:val="none" w:sz="0" w:space="0" w:color="auto"/>
                    <w:left w:val="none" w:sz="0" w:space="0" w:color="auto"/>
                    <w:bottom w:val="none" w:sz="0" w:space="0" w:color="auto"/>
                    <w:right w:val="none" w:sz="0" w:space="0" w:color="auto"/>
                  </w:divBdr>
                </w:div>
              </w:divsChild>
            </w:div>
            <w:div w:id="1225801390">
              <w:marLeft w:val="0"/>
              <w:marRight w:val="0"/>
              <w:marTop w:val="225"/>
              <w:marBottom w:val="0"/>
              <w:divBdr>
                <w:top w:val="none" w:sz="0" w:space="0" w:color="auto"/>
                <w:left w:val="none" w:sz="0" w:space="0" w:color="auto"/>
                <w:bottom w:val="none" w:sz="0" w:space="0" w:color="auto"/>
                <w:right w:val="none" w:sz="0" w:space="0" w:color="auto"/>
              </w:divBdr>
              <w:divsChild>
                <w:div w:id="961423495">
                  <w:marLeft w:val="0"/>
                  <w:marRight w:val="0"/>
                  <w:marTop w:val="0"/>
                  <w:marBottom w:val="0"/>
                  <w:divBdr>
                    <w:top w:val="none" w:sz="0" w:space="0" w:color="auto"/>
                    <w:left w:val="none" w:sz="0" w:space="0" w:color="auto"/>
                    <w:bottom w:val="none" w:sz="0" w:space="0" w:color="auto"/>
                    <w:right w:val="none" w:sz="0" w:space="0" w:color="auto"/>
                  </w:divBdr>
                </w:div>
              </w:divsChild>
            </w:div>
            <w:div w:id="1228036541">
              <w:marLeft w:val="0"/>
              <w:marRight w:val="0"/>
              <w:marTop w:val="225"/>
              <w:marBottom w:val="0"/>
              <w:divBdr>
                <w:top w:val="none" w:sz="0" w:space="0" w:color="auto"/>
                <w:left w:val="none" w:sz="0" w:space="0" w:color="auto"/>
                <w:bottom w:val="none" w:sz="0" w:space="0" w:color="auto"/>
                <w:right w:val="none" w:sz="0" w:space="0" w:color="auto"/>
              </w:divBdr>
              <w:divsChild>
                <w:div w:id="857087687">
                  <w:marLeft w:val="0"/>
                  <w:marRight w:val="0"/>
                  <w:marTop w:val="0"/>
                  <w:marBottom w:val="0"/>
                  <w:divBdr>
                    <w:top w:val="none" w:sz="0" w:space="0" w:color="auto"/>
                    <w:left w:val="none" w:sz="0" w:space="0" w:color="auto"/>
                    <w:bottom w:val="none" w:sz="0" w:space="0" w:color="auto"/>
                    <w:right w:val="none" w:sz="0" w:space="0" w:color="auto"/>
                  </w:divBdr>
                </w:div>
              </w:divsChild>
            </w:div>
            <w:div w:id="1244876865">
              <w:marLeft w:val="0"/>
              <w:marRight w:val="0"/>
              <w:marTop w:val="225"/>
              <w:marBottom w:val="0"/>
              <w:divBdr>
                <w:top w:val="none" w:sz="0" w:space="0" w:color="auto"/>
                <w:left w:val="none" w:sz="0" w:space="0" w:color="auto"/>
                <w:bottom w:val="none" w:sz="0" w:space="0" w:color="auto"/>
                <w:right w:val="none" w:sz="0" w:space="0" w:color="auto"/>
              </w:divBdr>
              <w:divsChild>
                <w:div w:id="550459767">
                  <w:marLeft w:val="0"/>
                  <w:marRight w:val="0"/>
                  <w:marTop w:val="0"/>
                  <w:marBottom w:val="0"/>
                  <w:divBdr>
                    <w:top w:val="none" w:sz="0" w:space="0" w:color="auto"/>
                    <w:left w:val="none" w:sz="0" w:space="0" w:color="auto"/>
                    <w:bottom w:val="none" w:sz="0" w:space="0" w:color="auto"/>
                    <w:right w:val="none" w:sz="0" w:space="0" w:color="auto"/>
                  </w:divBdr>
                </w:div>
              </w:divsChild>
            </w:div>
            <w:div w:id="1260716567">
              <w:marLeft w:val="0"/>
              <w:marRight w:val="0"/>
              <w:marTop w:val="225"/>
              <w:marBottom w:val="0"/>
              <w:divBdr>
                <w:top w:val="none" w:sz="0" w:space="0" w:color="auto"/>
                <w:left w:val="none" w:sz="0" w:space="0" w:color="auto"/>
                <w:bottom w:val="none" w:sz="0" w:space="0" w:color="auto"/>
                <w:right w:val="none" w:sz="0" w:space="0" w:color="auto"/>
              </w:divBdr>
              <w:divsChild>
                <w:div w:id="1110128089">
                  <w:marLeft w:val="0"/>
                  <w:marRight w:val="0"/>
                  <w:marTop w:val="0"/>
                  <w:marBottom w:val="0"/>
                  <w:divBdr>
                    <w:top w:val="none" w:sz="0" w:space="0" w:color="auto"/>
                    <w:left w:val="none" w:sz="0" w:space="0" w:color="auto"/>
                    <w:bottom w:val="none" w:sz="0" w:space="0" w:color="auto"/>
                    <w:right w:val="none" w:sz="0" w:space="0" w:color="auto"/>
                  </w:divBdr>
                </w:div>
              </w:divsChild>
            </w:div>
            <w:div w:id="1281764063">
              <w:marLeft w:val="0"/>
              <w:marRight w:val="0"/>
              <w:marTop w:val="225"/>
              <w:marBottom w:val="0"/>
              <w:divBdr>
                <w:top w:val="none" w:sz="0" w:space="0" w:color="auto"/>
                <w:left w:val="none" w:sz="0" w:space="0" w:color="auto"/>
                <w:bottom w:val="none" w:sz="0" w:space="0" w:color="auto"/>
                <w:right w:val="none" w:sz="0" w:space="0" w:color="auto"/>
              </w:divBdr>
              <w:divsChild>
                <w:div w:id="2007050084">
                  <w:marLeft w:val="0"/>
                  <w:marRight w:val="0"/>
                  <w:marTop w:val="0"/>
                  <w:marBottom w:val="0"/>
                  <w:divBdr>
                    <w:top w:val="none" w:sz="0" w:space="0" w:color="auto"/>
                    <w:left w:val="none" w:sz="0" w:space="0" w:color="auto"/>
                    <w:bottom w:val="none" w:sz="0" w:space="0" w:color="auto"/>
                    <w:right w:val="none" w:sz="0" w:space="0" w:color="auto"/>
                  </w:divBdr>
                </w:div>
              </w:divsChild>
            </w:div>
            <w:div w:id="1285574724">
              <w:marLeft w:val="0"/>
              <w:marRight w:val="0"/>
              <w:marTop w:val="225"/>
              <w:marBottom w:val="0"/>
              <w:divBdr>
                <w:top w:val="none" w:sz="0" w:space="0" w:color="auto"/>
                <w:left w:val="none" w:sz="0" w:space="0" w:color="auto"/>
                <w:bottom w:val="none" w:sz="0" w:space="0" w:color="auto"/>
                <w:right w:val="none" w:sz="0" w:space="0" w:color="auto"/>
              </w:divBdr>
              <w:divsChild>
                <w:div w:id="1125613055">
                  <w:marLeft w:val="0"/>
                  <w:marRight w:val="0"/>
                  <w:marTop w:val="0"/>
                  <w:marBottom w:val="0"/>
                  <w:divBdr>
                    <w:top w:val="none" w:sz="0" w:space="0" w:color="auto"/>
                    <w:left w:val="none" w:sz="0" w:space="0" w:color="auto"/>
                    <w:bottom w:val="none" w:sz="0" w:space="0" w:color="auto"/>
                    <w:right w:val="none" w:sz="0" w:space="0" w:color="auto"/>
                  </w:divBdr>
                </w:div>
              </w:divsChild>
            </w:div>
            <w:div w:id="1317759628">
              <w:marLeft w:val="0"/>
              <w:marRight w:val="0"/>
              <w:marTop w:val="225"/>
              <w:marBottom w:val="0"/>
              <w:divBdr>
                <w:top w:val="none" w:sz="0" w:space="0" w:color="auto"/>
                <w:left w:val="none" w:sz="0" w:space="0" w:color="auto"/>
                <w:bottom w:val="none" w:sz="0" w:space="0" w:color="auto"/>
                <w:right w:val="none" w:sz="0" w:space="0" w:color="auto"/>
              </w:divBdr>
              <w:divsChild>
                <w:div w:id="1583904101">
                  <w:marLeft w:val="0"/>
                  <w:marRight w:val="0"/>
                  <w:marTop w:val="0"/>
                  <w:marBottom w:val="0"/>
                  <w:divBdr>
                    <w:top w:val="none" w:sz="0" w:space="0" w:color="auto"/>
                    <w:left w:val="none" w:sz="0" w:space="0" w:color="auto"/>
                    <w:bottom w:val="none" w:sz="0" w:space="0" w:color="auto"/>
                    <w:right w:val="none" w:sz="0" w:space="0" w:color="auto"/>
                  </w:divBdr>
                </w:div>
              </w:divsChild>
            </w:div>
            <w:div w:id="1322151694">
              <w:marLeft w:val="0"/>
              <w:marRight w:val="0"/>
              <w:marTop w:val="225"/>
              <w:marBottom w:val="0"/>
              <w:divBdr>
                <w:top w:val="none" w:sz="0" w:space="0" w:color="auto"/>
                <w:left w:val="none" w:sz="0" w:space="0" w:color="auto"/>
                <w:bottom w:val="none" w:sz="0" w:space="0" w:color="auto"/>
                <w:right w:val="none" w:sz="0" w:space="0" w:color="auto"/>
              </w:divBdr>
              <w:divsChild>
                <w:div w:id="757946580">
                  <w:marLeft w:val="0"/>
                  <w:marRight w:val="0"/>
                  <w:marTop w:val="0"/>
                  <w:marBottom w:val="0"/>
                  <w:divBdr>
                    <w:top w:val="none" w:sz="0" w:space="0" w:color="auto"/>
                    <w:left w:val="none" w:sz="0" w:space="0" w:color="auto"/>
                    <w:bottom w:val="none" w:sz="0" w:space="0" w:color="auto"/>
                    <w:right w:val="none" w:sz="0" w:space="0" w:color="auto"/>
                  </w:divBdr>
                </w:div>
              </w:divsChild>
            </w:div>
            <w:div w:id="1335571202">
              <w:marLeft w:val="0"/>
              <w:marRight w:val="0"/>
              <w:marTop w:val="225"/>
              <w:marBottom w:val="0"/>
              <w:divBdr>
                <w:top w:val="none" w:sz="0" w:space="0" w:color="auto"/>
                <w:left w:val="none" w:sz="0" w:space="0" w:color="auto"/>
                <w:bottom w:val="none" w:sz="0" w:space="0" w:color="auto"/>
                <w:right w:val="none" w:sz="0" w:space="0" w:color="auto"/>
              </w:divBdr>
              <w:divsChild>
                <w:div w:id="724795306">
                  <w:marLeft w:val="0"/>
                  <w:marRight w:val="0"/>
                  <w:marTop w:val="0"/>
                  <w:marBottom w:val="0"/>
                  <w:divBdr>
                    <w:top w:val="none" w:sz="0" w:space="0" w:color="auto"/>
                    <w:left w:val="none" w:sz="0" w:space="0" w:color="auto"/>
                    <w:bottom w:val="none" w:sz="0" w:space="0" w:color="auto"/>
                    <w:right w:val="none" w:sz="0" w:space="0" w:color="auto"/>
                  </w:divBdr>
                </w:div>
              </w:divsChild>
            </w:div>
            <w:div w:id="1377585083">
              <w:marLeft w:val="0"/>
              <w:marRight w:val="0"/>
              <w:marTop w:val="375"/>
              <w:marBottom w:val="0"/>
              <w:divBdr>
                <w:top w:val="none" w:sz="0" w:space="0" w:color="auto"/>
                <w:left w:val="none" w:sz="0" w:space="0" w:color="auto"/>
                <w:bottom w:val="none" w:sz="0" w:space="0" w:color="auto"/>
                <w:right w:val="none" w:sz="0" w:space="0" w:color="auto"/>
              </w:divBdr>
              <w:divsChild>
                <w:div w:id="931206111">
                  <w:marLeft w:val="0"/>
                  <w:marRight w:val="0"/>
                  <w:marTop w:val="0"/>
                  <w:marBottom w:val="0"/>
                  <w:divBdr>
                    <w:top w:val="none" w:sz="0" w:space="0" w:color="auto"/>
                    <w:left w:val="none" w:sz="0" w:space="0" w:color="auto"/>
                    <w:bottom w:val="none" w:sz="0" w:space="0" w:color="auto"/>
                    <w:right w:val="none" w:sz="0" w:space="0" w:color="auto"/>
                  </w:divBdr>
                  <w:divsChild>
                    <w:div w:id="1839804189">
                      <w:marLeft w:val="0"/>
                      <w:marRight w:val="0"/>
                      <w:marTop w:val="0"/>
                      <w:marBottom w:val="0"/>
                      <w:divBdr>
                        <w:top w:val="none" w:sz="0" w:space="0" w:color="auto"/>
                        <w:left w:val="none" w:sz="0" w:space="0" w:color="auto"/>
                        <w:bottom w:val="none" w:sz="0" w:space="0" w:color="auto"/>
                        <w:right w:val="none" w:sz="0" w:space="0" w:color="auto"/>
                      </w:divBdr>
                    </w:div>
                    <w:div w:id="18875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1111">
              <w:marLeft w:val="0"/>
              <w:marRight w:val="0"/>
              <w:marTop w:val="225"/>
              <w:marBottom w:val="0"/>
              <w:divBdr>
                <w:top w:val="none" w:sz="0" w:space="0" w:color="auto"/>
                <w:left w:val="none" w:sz="0" w:space="0" w:color="auto"/>
                <w:bottom w:val="none" w:sz="0" w:space="0" w:color="auto"/>
                <w:right w:val="none" w:sz="0" w:space="0" w:color="auto"/>
              </w:divBdr>
              <w:divsChild>
                <w:div w:id="1619793433">
                  <w:marLeft w:val="0"/>
                  <w:marRight w:val="0"/>
                  <w:marTop w:val="0"/>
                  <w:marBottom w:val="0"/>
                  <w:divBdr>
                    <w:top w:val="none" w:sz="0" w:space="0" w:color="auto"/>
                    <w:left w:val="none" w:sz="0" w:space="0" w:color="auto"/>
                    <w:bottom w:val="none" w:sz="0" w:space="0" w:color="auto"/>
                    <w:right w:val="none" w:sz="0" w:space="0" w:color="auto"/>
                  </w:divBdr>
                </w:div>
              </w:divsChild>
            </w:div>
            <w:div w:id="1385331980">
              <w:marLeft w:val="0"/>
              <w:marRight w:val="0"/>
              <w:marTop w:val="225"/>
              <w:marBottom w:val="0"/>
              <w:divBdr>
                <w:top w:val="none" w:sz="0" w:space="0" w:color="auto"/>
                <w:left w:val="none" w:sz="0" w:space="0" w:color="auto"/>
                <w:bottom w:val="none" w:sz="0" w:space="0" w:color="auto"/>
                <w:right w:val="none" w:sz="0" w:space="0" w:color="auto"/>
              </w:divBdr>
              <w:divsChild>
                <w:div w:id="1497574255">
                  <w:marLeft w:val="0"/>
                  <w:marRight w:val="0"/>
                  <w:marTop w:val="0"/>
                  <w:marBottom w:val="0"/>
                  <w:divBdr>
                    <w:top w:val="none" w:sz="0" w:space="0" w:color="auto"/>
                    <w:left w:val="none" w:sz="0" w:space="0" w:color="auto"/>
                    <w:bottom w:val="none" w:sz="0" w:space="0" w:color="auto"/>
                    <w:right w:val="none" w:sz="0" w:space="0" w:color="auto"/>
                  </w:divBdr>
                </w:div>
              </w:divsChild>
            </w:div>
            <w:div w:id="1456757049">
              <w:marLeft w:val="0"/>
              <w:marRight w:val="0"/>
              <w:marTop w:val="225"/>
              <w:marBottom w:val="0"/>
              <w:divBdr>
                <w:top w:val="none" w:sz="0" w:space="0" w:color="auto"/>
                <w:left w:val="none" w:sz="0" w:space="0" w:color="auto"/>
                <w:bottom w:val="none" w:sz="0" w:space="0" w:color="auto"/>
                <w:right w:val="none" w:sz="0" w:space="0" w:color="auto"/>
              </w:divBdr>
              <w:divsChild>
                <w:div w:id="562180445">
                  <w:marLeft w:val="0"/>
                  <w:marRight w:val="0"/>
                  <w:marTop w:val="0"/>
                  <w:marBottom w:val="0"/>
                  <w:divBdr>
                    <w:top w:val="none" w:sz="0" w:space="0" w:color="auto"/>
                    <w:left w:val="none" w:sz="0" w:space="0" w:color="auto"/>
                    <w:bottom w:val="none" w:sz="0" w:space="0" w:color="auto"/>
                    <w:right w:val="none" w:sz="0" w:space="0" w:color="auto"/>
                  </w:divBdr>
                </w:div>
              </w:divsChild>
            </w:div>
            <w:div w:id="1457990639">
              <w:marLeft w:val="0"/>
              <w:marRight w:val="0"/>
              <w:marTop w:val="225"/>
              <w:marBottom w:val="0"/>
              <w:divBdr>
                <w:top w:val="none" w:sz="0" w:space="0" w:color="auto"/>
                <w:left w:val="none" w:sz="0" w:space="0" w:color="auto"/>
                <w:bottom w:val="none" w:sz="0" w:space="0" w:color="auto"/>
                <w:right w:val="none" w:sz="0" w:space="0" w:color="auto"/>
              </w:divBdr>
              <w:divsChild>
                <w:div w:id="675963790">
                  <w:marLeft w:val="0"/>
                  <w:marRight w:val="0"/>
                  <w:marTop w:val="0"/>
                  <w:marBottom w:val="0"/>
                  <w:divBdr>
                    <w:top w:val="none" w:sz="0" w:space="0" w:color="auto"/>
                    <w:left w:val="none" w:sz="0" w:space="0" w:color="auto"/>
                    <w:bottom w:val="none" w:sz="0" w:space="0" w:color="auto"/>
                    <w:right w:val="none" w:sz="0" w:space="0" w:color="auto"/>
                  </w:divBdr>
                </w:div>
              </w:divsChild>
            </w:div>
            <w:div w:id="1476218206">
              <w:marLeft w:val="0"/>
              <w:marRight w:val="0"/>
              <w:marTop w:val="225"/>
              <w:marBottom w:val="0"/>
              <w:divBdr>
                <w:top w:val="none" w:sz="0" w:space="0" w:color="auto"/>
                <w:left w:val="none" w:sz="0" w:space="0" w:color="auto"/>
                <w:bottom w:val="none" w:sz="0" w:space="0" w:color="auto"/>
                <w:right w:val="none" w:sz="0" w:space="0" w:color="auto"/>
              </w:divBdr>
              <w:divsChild>
                <w:div w:id="691609474">
                  <w:marLeft w:val="0"/>
                  <w:marRight w:val="0"/>
                  <w:marTop w:val="0"/>
                  <w:marBottom w:val="0"/>
                  <w:divBdr>
                    <w:top w:val="none" w:sz="0" w:space="0" w:color="auto"/>
                    <w:left w:val="none" w:sz="0" w:space="0" w:color="auto"/>
                    <w:bottom w:val="none" w:sz="0" w:space="0" w:color="auto"/>
                    <w:right w:val="none" w:sz="0" w:space="0" w:color="auto"/>
                  </w:divBdr>
                </w:div>
              </w:divsChild>
            </w:div>
            <w:div w:id="1501457857">
              <w:marLeft w:val="0"/>
              <w:marRight w:val="0"/>
              <w:marTop w:val="375"/>
              <w:marBottom w:val="0"/>
              <w:divBdr>
                <w:top w:val="none" w:sz="0" w:space="0" w:color="auto"/>
                <w:left w:val="none" w:sz="0" w:space="0" w:color="auto"/>
                <w:bottom w:val="none" w:sz="0" w:space="0" w:color="auto"/>
                <w:right w:val="none" w:sz="0" w:space="0" w:color="auto"/>
              </w:divBdr>
              <w:divsChild>
                <w:div w:id="988051710">
                  <w:marLeft w:val="0"/>
                  <w:marRight w:val="0"/>
                  <w:marTop w:val="0"/>
                  <w:marBottom w:val="0"/>
                  <w:divBdr>
                    <w:top w:val="none" w:sz="0" w:space="0" w:color="auto"/>
                    <w:left w:val="none" w:sz="0" w:space="0" w:color="auto"/>
                    <w:bottom w:val="none" w:sz="0" w:space="0" w:color="auto"/>
                    <w:right w:val="none" w:sz="0" w:space="0" w:color="auto"/>
                  </w:divBdr>
                </w:div>
              </w:divsChild>
            </w:div>
            <w:div w:id="1503276940">
              <w:marLeft w:val="0"/>
              <w:marRight w:val="0"/>
              <w:marTop w:val="375"/>
              <w:marBottom w:val="0"/>
              <w:divBdr>
                <w:top w:val="none" w:sz="0" w:space="0" w:color="auto"/>
                <w:left w:val="none" w:sz="0" w:space="0" w:color="auto"/>
                <w:bottom w:val="none" w:sz="0" w:space="0" w:color="auto"/>
                <w:right w:val="none" w:sz="0" w:space="0" w:color="auto"/>
              </w:divBdr>
              <w:divsChild>
                <w:div w:id="588734530">
                  <w:marLeft w:val="0"/>
                  <w:marRight w:val="0"/>
                  <w:marTop w:val="0"/>
                  <w:marBottom w:val="0"/>
                  <w:divBdr>
                    <w:top w:val="none" w:sz="0" w:space="0" w:color="auto"/>
                    <w:left w:val="none" w:sz="0" w:space="0" w:color="auto"/>
                    <w:bottom w:val="none" w:sz="0" w:space="0" w:color="auto"/>
                    <w:right w:val="none" w:sz="0" w:space="0" w:color="auto"/>
                  </w:divBdr>
                </w:div>
              </w:divsChild>
            </w:div>
            <w:div w:id="1507211841">
              <w:marLeft w:val="0"/>
              <w:marRight w:val="0"/>
              <w:marTop w:val="375"/>
              <w:marBottom w:val="0"/>
              <w:divBdr>
                <w:top w:val="none" w:sz="0" w:space="0" w:color="auto"/>
                <w:left w:val="none" w:sz="0" w:space="0" w:color="auto"/>
                <w:bottom w:val="none" w:sz="0" w:space="0" w:color="auto"/>
                <w:right w:val="none" w:sz="0" w:space="0" w:color="auto"/>
              </w:divBdr>
              <w:divsChild>
                <w:div w:id="479999736">
                  <w:marLeft w:val="0"/>
                  <w:marRight w:val="0"/>
                  <w:marTop w:val="0"/>
                  <w:marBottom w:val="0"/>
                  <w:divBdr>
                    <w:top w:val="none" w:sz="0" w:space="0" w:color="auto"/>
                    <w:left w:val="none" w:sz="0" w:space="0" w:color="auto"/>
                    <w:bottom w:val="none" w:sz="0" w:space="0" w:color="auto"/>
                    <w:right w:val="none" w:sz="0" w:space="0" w:color="auto"/>
                  </w:divBdr>
                </w:div>
              </w:divsChild>
            </w:div>
            <w:div w:id="1513489811">
              <w:marLeft w:val="0"/>
              <w:marRight w:val="0"/>
              <w:marTop w:val="225"/>
              <w:marBottom w:val="0"/>
              <w:divBdr>
                <w:top w:val="none" w:sz="0" w:space="0" w:color="auto"/>
                <w:left w:val="none" w:sz="0" w:space="0" w:color="auto"/>
                <w:bottom w:val="none" w:sz="0" w:space="0" w:color="auto"/>
                <w:right w:val="none" w:sz="0" w:space="0" w:color="auto"/>
              </w:divBdr>
              <w:divsChild>
                <w:div w:id="1373067626">
                  <w:marLeft w:val="0"/>
                  <w:marRight w:val="0"/>
                  <w:marTop w:val="0"/>
                  <w:marBottom w:val="0"/>
                  <w:divBdr>
                    <w:top w:val="none" w:sz="0" w:space="0" w:color="auto"/>
                    <w:left w:val="none" w:sz="0" w:space="0" w:color="auto"/>
                    <w:bottom w:val="none" w:sz="0" w:space="0" w:color="auto"/>
                    <w:right w:val="none" w:sz="0" w:space="0" w:color="auto"/>
                  </w:divBdr>
                </w:div>
              </w:divsChild>
            </w:div>
            <w:div w:id="1533348149">
              <w:marLeft w:val="0"/>
              <w:marRight w:val="0"/>
              <w:marTop w:val="225"/>
              <w:marBottom w:val="0"/>
              <w:divBdr>
                <w:top w:val="none" w:sz="0" w:space="0" w:color="auto"/>
                <w:left w:val="none" w:sz="0" w:space="0" w:color="auto"/>
                <w:bottom w:val="none" w:sz="0" w:space="0" w:color="auto"/>
                <w:right w:val="none" w:sz="0" w:space="0" w:color="auto"/>
              </w:divBdr>
              <w:divsChild>
                <w:div w:id="900558314">
                  <w:marLeft w:val="0"/>
                  <w:marRight w:val="0"/>
                  <w:marTop w:val="0"/>
                  <w:marBottom w:val="0"/>
                  <w:divBdr>
                    <w:top w:val="none" w:sz="0" w:space="0" w:color="auto"/>
                    <w:left w:val="none" w:sz="0" w:space="0" w:color="auto"/>
                    <w:bottom w:val="none" w:sz="0" w:space="0" w:color="auto"/>
                    <w:right w:val="none" w:sz="0" w:space="0" w:color="auto"/>
                  </w:divBdr>
                </w:div>
              </w:divsChild>
            </w:div>
            <w:div w:id="1561094685">
              <w:marLeft w:val="0"/>
              <w:marRight w:val="0"/>
              <w:marTop w:val="225"/>
              <w:marBottom w:val="0"/>
              <w:divBdr>
                <w:top w:val="none" w:sz="0" w:space="0" w:color="auto"/>
                <w:left w:val="none" w:sz="0" w:space="0" w:color="auto"/>
                <w:bottom w:val="none" w:sz="0" w:space="0" w:color="auto"/>
                <w:right w:val="none" w:sz="0" w:space="0" w:color="auto"/>
              </w:divBdr>
              <w:divsChild>
                <w:div w:id="1518616666">
                  <w:marLeft w:val="0"/>
                  <w:marRight w:val="0"/>
                  <w:marTop w:val="0"/>
                  <w:marBottom w:val="0"/>
                  <w:divBdr>
                    <w:top w:val="none" w:sz="0" w:space="0" w:color="auto"/>
                    <w:left w:val="none" w:sz="0" w:space="0" w:color="auto"/>
                    <w:bottom w:val="none" w:sz="0" w:space="0" w:color="auto"/>
                    <w:right w:val="none" w:sz="0" w:space="0" w:color="auto"/>
                  </w:divBdr>
                </w:div>
              </w:divsChild>
            </w:div>
            <w:div w:id="1563254812">
              <w:marLeft w:val="0"/>
              <w:marRight w:val="0"/>
              <w:marTop w:val="225"/>
              <w:marBottom w:val="0"/>
              <w:divBdr>
                <w:top w:val="none" w:sz="0" w:space="0" w:color="auto"/>
                <w:left w:val="none" w:sz="0" w:space="0" w:color="auto"/>
                <w:bottom w:val="none" w:sz="0" w:space="0" w:color="auto"/>
                <w:right w:val="none" w:sz="0" w:space="0" w:color="auto"/>
              </w:divBdr>
              <w:divsChild>
                <w:div w:id="1122774045">
                  <w:marLeft w:val="0"/>
                  <w:marRight w:val="0"/>
                  <w:marTop w:val="0"/>
                  <w:marBottom w:val="0"/>
                  <w:divBdr>
                    <w:top w:val="none" w:sz="0" w:space="0" w:color="auto"/>
                    <w:left w:val="none" w:sz="0" w:space="0" w:color="auto"/>
                    <w:bottom w:val="none" w:sz="0" w:space="0" w:color="auto"/>
                    <w:right w:val="none" w:sz="0" w:space="0" w:color="auto"/>
                  </w:divBdr>
                </w:div>
              </w:divsChild>
            </w:div>
            <w:div w:id="1573584900">
              <w:marLeft w:val="0"/>
              <w:marRight w:val="0"/>
              <w:marTop w:val="225"/>
              <w:marBottom w:val="0"/>
              <w:divBdr>
                <w:top w:val="none" w:sz="0" w:space="0" w:color="auto"/>
                <w:left w:val="none" w:sz="0" w:space="0" w:color="auto"/>
                <w:bottom w:val="none" w:sz="0" w:space="0" w:color="auto"/>
                <w:right w:val="none" w:sz="0" w:space="0" w:color="auto"/>
              </w:divBdr>
              <w:divsChild>
                <w:div w:id="1240363816">
                  <w:marLeft w:val="0"/>
                  <w:marRight w:val="0"/>
                  <w:marTop w:val="0"/>
                  <w:marBottom w:val="0"/>
                  <w:divBdr>
                    <w:top w:val="none" w:sz="0" w:space="0" w:color="auto"/>
                    <w:left w:val="none" w:sz="0" w:space="0" w:color="auto"/>
                    <w:bottom w:val="none" w:sz="0" w:space="0" w:color="auto"/>
                    <w:right w:val="none" w:sz="0" w:space="0" w:color="auto"/>
                  </w:divBdr>
                </w:div>
              </w:divsChild>
            </w:div>
            <w:div w:id="1581133352">
              <w:marLeft w:val="0"/>
              <w:marRight w:val="0"/>
              <w:marTop w:val="225"/>
              <w:marBottom w:val="0"/>
              <w:divBdr>
                <w:top w:val="none" w:sz="0" w:space="0" w:color="auto"/>
                <w:left w:val="none" w:sz="0" w:space="0" w:color="auto"/>
                <w:bottom w:val="none" w:sz="0" w:space="0" w:color="auto"/>
                <w:right w:val="none" w:sz="0" w:space="0" w:color="auto"/>
              </w:divBdr>
              <w:divsChild>
                <w:div w:id="1305088797">
                  <w:marLeft w:val="0"/>
                  <w:marRight w:val="0"/>
                  <w:marTop w:val="0"/>
                  <w:marBottom w:val="0"/>
                  <w:divBdr>
                    <w:top w:val="none" w:sz="0" w:space="0" w:color="auto"/>
                    <w:left w:val="none" w:sz="0" w:space="0" w:color="auto"/>
                    <w:bottom w:val="none" w:sz="0" w:space="0" w:color="auto"/>
                    <w:right w:val="none" w:sz="0" w:space="0" w:color="auto"/>
                  </w:divBdr>
                </w:div>
              </w:divsChild>
            </w:div>
            <w:div w:id="1584099780">
              <w:marLeft w:val="0"/>
              <w:marRight w:val="0"/>
              <w:marTop w:val="225"/>
              <w:marBottom w:val="0"/>
              <w:divBdr>
                <w:top w:val="none" w:sz="0" w:space="0" w:color="auto"/>
                <w:left w:val="none" w:sz="0" w:space="0" w:color="auto"/>
                <w:bottom w:val="none" w:sz="0" w:space="0" w:color="auto"/>
                <w:right w:val="none" w:sz="0" w:space="0" w:color="auto"/>
              </w:divBdr>
              <w:divsChild>
                <w:div w:id="712312461">
                  <w:marLeft w:val="0"/>
                  <w:marRight w:val="0"/>
                  <w:marTop w:val="0"/>
                  <w:marBottom w:val="0"/>
                  <w:divBdr>
                    <w:top w:val="none" w:sz="0" w:space="0" w:color="auto"/>
                    <w:left w:val="none" w:sz="0" w:space="0" w:color="auto"/>
                    <w:bottom w:val="none" w:sz="0" w:space="0" w:color="auto"/>
                    <w:right w:val="none" w:sz="0" w:space="0" w:color="auto"/>
                  </w:divBdr>
                </w:div>
              </w:divsChild>
            </w:div>
            <w:div w:id="1632898402">
              <w:marLeft w:val="0"/>
              <w:marRight w:val="0"/>
              <w:marTop w:val="375"/>
              <w:marBottom w:val="0"/>
              <w:divBdr>
                <w:top w:val="none" w:sz="0" w:space="0" w:color="auto"/>
                <w:left w:val="none" w:sz="0" w:space="0" w:color="auto"/>
                <w:bottom w:val="none" w:sz="0" w:space="0" w:color="auto"/>
                <w:right w:val="none" w:sz="0" w:space="0" w:color="auto"/>
              </w:divBdr>
              <w:divsChild>
                <w:div w:id="2100979872">
                  <w:marLeft w:val="0"/>
                  <w:marRight w:val="0"/>
                  <w:marTop w:val="0"/>
                  <w:marBottom w:val="0"/>
                  <w:divBdr>
                    <w:top w:val="none" w:sz="0" w:space="0" w:color="auto"/>
                    <w:left w:val="none" w:sz="0" w:space="0" w:color="auto"/>
                    <w:bottom w:val="none" w:sz="0" w:space="0" w:color="auto"/>
                    <w:right w:val="none" w:sz="0" w:space="0" w:color="auto"/>
                  </w:divBdr>
                  <w:divsChild>
                    <w:div w:id="48383195">
                      <w:marLeft w:val="0"/>
                      <w:marRight w:val="0"/>
                      <w:marTop w:val="0"/>
                      <w:marBottom w:val="0"/>
                      <w:divBdr>
                        <w:top w:val="none" w:sz="0" w:space="0" w:color="auto"/>
                        <w:left w:val="none" w:sz="0" w:space="0" w:color="auto"/>
                        <w:bottom w:val="none" w:sz="0" w:space="0" w:color="auto"/>
                        <w:right w:val="none" w:sz="0" w:space="0" w:color="auto"/>
                      </w:divBdr>
                    </w:div>
                    <w:div w:id="6747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06436">
              <w:marLeft w:val="0"/>
              <w:marRight w:val="0"/>
              <w:marTop w:val="225"/>
              <w:marBottom w:val="0"/>
              <w:divBdr>
                <w:top w:val="none" w:sz="0" w:space="0" w:color="auto"/>
                <w:left w:val="none" w:sz="0" w:space="0" w:color="auto"/>
                <w:bottom w:val="none" w:sz="0" w:space="0" w:color="auto"/>
                <w:right w:val="none" w:sz="0" w:space="0" w:color="auto"/>
              </w:divBdr>
              <w:divsChild>
                <w:div w:id="442308021">
                  <w:marLeft w:val="0"/>
                  <w:marRight w:val="0"/>
                  <w:marTop w:val="0"/>
                  <w:marBottom w:val="0"/>
                  <w:divBdr>
                    <w:top w:val="none" w:sz="0" w:space="0" w:color="auto"/>
                    <w:left w:val="none" w:sz="0" w:space="0" w:color="auto"/>
                    <w:bottom w:val="none" w:sz="0" w:space="0" w:color="auto"/>
                    <w:right w:val="none" w:sz="0" w:space="0" w:color="auto"/>
                  </w:divBdr>
                </w:div>
              </w:divsChild>
            </w:div>
            <w:div w:id="1676494996">
              <w:marLeft w:val="0"/>
              <w:marRight w:val="0"/>
              <w:marTop w:val="225"/>
              <w:marBottom w:val="0"/>
              <w:divBdr>
                <w:top w:val="none" w:sz="0" w:space="0" w:color="auto"/>
                <w:left w:val="none" w:sz="0" w:space="0" w:color="auto"/>
                <w:bottom w:val="none" w:sz="0" w:space="0" w:color="auto"/>
                <w:right w:val="none" w:sz="0" w:space="0" w:color="auto"/>
              </w:divBdr>
              <w:divsChild>
                <w:div w:id="835612439">
                  <w:marLeft w:val="0"/>
                  <w:marRight w:val="0"/>
                  <w:marTop w:val="0"/>
                  <w:marBottom w:val="0"/>
                  <w:divBdr>
                    <w:top w:val="none" w:sz="0" w:space="0" w:color="auto"/>
                    <w:left w:val="none" w:sz="0" w:space="0" w:color="auto"/>
                    <w:bottom w:val="none" w:sz="0" w:space="0" w:color="auto"/>
                    <w:right w:val="none" w:sz="0" w:space="0" w:color="auto"/>
                  </w:divBdr>
                </w:div>
              </w:divsChild>
            </w:div>
            <w:div w:id="1681393673">
              <w:marLeft w:val="0"/>
              <w:marRight w:val="0"/>
              <w:marTop w:val="375"/>
              <w:marBottom w:val="0"/>
              <w:divBdr>
                <w:top w:val="none" w:sz="0" w:space="0" w:color="auto"/>
                <w:left w:val="none" w:sz="0" w:space="0" w:color="auto"/>
                <w:bottom w:val="none" w:sz="0" w:space="0" w:color="auto"/>
                <w:right w:val="none" w:sz="0" w:space="0" w:color="auto"/>
              </w:divBdr>
              <w:divsChild>
                <w:div w:id="1762144202">
                  <w:marLeft w:val="0"/>
                  <w:marRight w:val="0"/>
                  <w:marTop w:val="0"/>
                  <w:marBottom w:val="0"/>
                  <w:divBdr>
                    <w:top w:val="none" w:sz="0" w:space="0" w:color="auto"/>
                    <w:left w:val="none" w:sz="0" w:space="0" w:color="auto"/>
                    <w:bottom w:val="none" w:sz="0" w:space="0" w:color="auto"/>
                    <w:right w:val="none" w:sz="0" w:space="0" w:color="auto"/>
                  </w:divBdr>
                </w:div>
              </w:divsChild>
            </w:div>
            <w:div w:id="1684086335">
              <w:marLeft w:val="0"/>
              <w:marRight w:val="0"/>
              <w:marTop w:val="225"/>
              <w:marBottom w:val="0"/>
              <w:divBdr>
                <w:top w:val="none" w:sz="0" w:space="0" w:color="auto"/>
                <w:left w:val="none" w:sz="0" w:space="0" w:color="auto"/>
                <w:bottom w:val="none" w:sz="0" w:space="0" w:color="auto"/>
                <w:right w:val="none" w:sz="0" w:space="0" w:color="auto"/>
              </w:divBdr>
              <w:divsChild>
                <w:div w:id="631667620">
                  <w:marLeft w:val="0"/>
                  <w:marRight w:val="0"/>
                  <w:marTop w:val="0"/>
                  <w:marBottom w:val="0"/>
                  <w:divBdr>
                    <w:top w:val="none" w:sz="0" w:space="0" w:color="auto"/>
                    <w:left w:val="none" w:sz="0" w:space="0" w:color="auto"/>
                    <w:bottom w:val="none" w:sz="0" w:space="0" w:color="auto"/>
                    <w:right w:val="none" w:sz="0" w:space="0" w:color="auto"/>
                  </w:divBdr>
                </w:div>
              </w:divsChild>
            </w:div>
            <w:div w:id="1729255689">
              <w:marLeft w:val="0"/>
              <w:marRight w:val="0"/>
              <w:marTop w:val="225"/>
              <w:marBottom w:val="0"/>
              <w:divBdr>
                <w:top w:val="none" w:sz="0" w:space="0" w:color="auto"/>
                <w:left w:val="none" w:sz="0" w:space="0" w:color="auto"/>
                <w:bottom w:val="none" w:sz="0" w:space="0" w:color="auto"/>
                <w:right w:val="none" w:sz="0" w:space="0" w:color="auto"/>
              </w:divBdr>
              <w:divsChild>
                <w:div w:id="1831173535">
                  <w:marLeft w:val="0"/>
                  <w:marRight w:val="0"/>
                  <w:marTop w:val="0"/>
                  <w:marBottom w:val="0"/>
                  <w:divBdr>
                    <w:top w:val="none" w:sz="0" w:space="0" w:color="auto"/>
                    <w:left w:val="none" w:sz="0" w:space="0" w:color="auto"/>
                    <w:bottom w:val="none" w:sz="0" w:space="0" w:color="auto"/>
                    <w:right w:val="none" w:sz="0" w:space="0" w:color="auto"/>
                  </w:divBdr>
                </w:div>
              </w:divsChild>
            </w:div>
            <w:div w:id="1753353709">
              <w:marLeft w:val="0"/>
              <w:marRight w:val="0"/>
              <w:marTop w:val="375"/>
              <w:marBottom w:val="0"/>
              <w:divBdr>
                <w:top w:val="none" w:sz="0" w:space="0" w:color="auto"/>
                <w:left w:val="none" w:sz="0" w:space="0" w:color="auto"/>
                <w:bottom w:val="none" w:sz="0" w:space="0" w:color="auto"/>
                <w:right w:val="none" w:sz="0" w:space="0" w:color="auto"/>
              </w:divBdr>
              <w:divsChild>
                <w:div w:id="1915701125">
                  <w:marLeft w:val="0"/>
                  <w:marRight w:val="0"/>
                  <w:marTop w:val="0"/>
                  <w:marBottom w:val="0"/>
                  <w:divBdr>
                    <w:top w:val="none" w:sz="0" w:space="0" w:color="auto"/>
                    <w:left w:val="none" w:sz="0" w:space="0" w:color="auto"/>
                    <w:bottom w:val="none" w:sz="0" w:space="0" w:color="auto"/>
                    <w:right w:val="none" w:sz="0" w:space="0" w:color="auto"/>
                  </w:divBdr>
                  <w:divsChild>
                    <w:div w:id="35857377">
                      <w:marLeft w:val="0"/>
                      <w:marRight w:val="0"/>
                      <w:marTop w:val="0"/>
                      <w:marBottom w:val="0"/>
                      <w:divBdr>
                        <w:top w:val="none" w:sz="0" w:space="0" w:color="auto"/>
                        <w:left w:val="none" w:sz="0" w:space="0" w:color="auto"/>
                        <w:bottom w:val="none" w:sz="0" w:space="0" w:color="auto"/>
                        <w:right w:val="none" w:sz="0" w:space="0" w:color="auto"/>
                      </w:divBdr>
                    </w:div>
                    <w:div w:id="1065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89015">
              <w:marLeft w:val="0"/>
              <w:marRight w:val="0"/>
              <w:marTop w:val="375"/>
              <w:marBottom w:val="0"/>
              <w:divBdr>
                <w:top w:val="none" w:sz="0" w:space="0" w:color="auto"/>
                <w:left w:val="none" w:sz="0" w:space="0" w:color="auto"/>
                <w:bottom w:val="none" w:sz="0" w:space="0" w:color="auto"/>
                <w:right w:val="none" w:sz="0" w:space="0" w:color="auto"/>
              </w:divBdr>
              <w:divsChild>
                <w:div w:id="425999864">
                  <w:marLeft w:val="0"/>
                  <w:marRight w:val="0"/>
                  <w:marTop w:val="0"/>
                  <w:marBottom w:val="0"/>
                  <w:divBdr>
                    <w:top w:val="none" w:sz="0" w:space="0" w:color="auto"/>
                    <w:left w:val="none" w:sz="0" w:space="0" w:color="auto"/>
                    <w:bottom w:val="none" w:sz="0" w:space="0" w:color="auto"/>
                    <w:right w:val="none" w:sz="0" w:space="0" w:color="auto"/>
                  </w:divBdr>
                </w:div>
              </w:divsChild>
            </w:div>
            <w:div w:id="1765229054">
              <w:marLeft w:val="0"/>
              <w:marRight w:val="0"/>
              <w:marTop w:val="225"/>
              <w:marBottom w:val="0"/>
              <w:divBdr>
                <w:top w:val="none" w:sz="0" w:space="0" w:color="auto"/>
                <w:left w:val="none" w:sz="0" w:space="0" w:color="auto"/>
                <w:bottom w:val="none" w:sz="0" w:space="0" w:color="auto"/>
                <w:right w:val="none" w:sz="0" w:space="0" w:color="auto"/>
              </w:divBdr>
              <w:divsChild>
                <w:div w:id="277101578">
                  <w:marLeft w:val="0"/>
                  <w:marRight w:val="0"/>
                  <w:marTop w:val="0"/>
                  <w:marBottom w:val="0"/>
                  <w:divBdr>
                    <w:top w:val="none" w:sz="0" w:space="0" w:color="auto"/>
                    <w:left w:val="none" w:sz="0" w:space="0" w:color="auto"/>
                    <w:bottom w:val="none" w:sz="0" w:space="0" w:color="auto"/>
                    <w:right w:val="none" w:sz="0" w:space="0" w:color="auto"/>
                  </w:divBdr>
                </w:div>
              </w:divsChild>
            </w:div>
            <w:div w:id="1783838110">
              <w:marLeft w:val="0"/>
              <w:marRight w:val="0"/>
              <w:marTop w:val="225"/>
              <w:marBottom w:val="0"/>
              <w:divBdr>
                <w:top w:val="none" w:sz="0" w:space="0" w:color="auto"/>
                <w:left w:val="none" w:sz="0" w:space="0" w:color="auto"/>
                <w:bottom w:val="none" w:sz="0" w:space="0" w:color="auto"/>
                <w:right w:val="none" w:sz="0" w:space="0" w:color="auto"/>
              </w:divBdr>
              <w:divsChild>
                <w:div w:id="970787433">
                  <w:marLeft w:val="0"/>
                  <w:marRight w:val="0"/>
                  <w:marTop w:val="0"/>
                  <w:marBottom w:val="0"/>
                  <w:divBdr>
                    <w:top w:val="none" w:sz="0" w:space="0" w:color="auto"/>
                    <w:left w:val="none" w:sz="0" w:space="0" w:color="auto"/>
                    <w:bottom w:val="none" w:sz="0" w:space="0" w:color="auto"/>
                    <w:right w:val="none" w:sz="0" w:space="0" w:color="auto"/>
                  </w:divBdr>
                </w:div>
              </w:divsChild>
            </w:div>
            <w:div w:id="1806503920">
              <w:marLeft w:val="0"/>
              <w:marRight w:val="0"/>
              <w:marTop w:val="225"/>
              <w:marBottom w:val="0"/>
              <w:divBdr>
                <w:top w:val="none" w:sz="0" w:space="0" w:color="auto"/>
                <w:left w:val="none" w:sz="0" w:space="0" w:color="auto"/>
                <w:bottom w:val="none" w:sz="0" w:space="0" w:color="auto"/>
                <w:right w:val="none" w:sz="0" w:space="0" w:color="auto"/>
              </w:divBdr>
              <w:divsChild>
                <w:div w:id="1877428695">
                  <w:marLeft w:val="0"/>
                  <w:marRight w:val="0"/>
                  <w:marTop w:val="0"/>
                  <w:marBottom w:val="0"/>
                  <w:divBdr>
                    <w:top w:val="none" w:sz="0" w:space="0" w:color="auto"/>
                    <w:left w:val="none" w:sz="0" w:space="0" w:color="auto"/>
                    <w:bottom w:val="none" w:sz="0" w:space="0" w:color="auto"/>
                    <w:right w:val="none" w:sz="0" w:space="0" w:color="auto"/>
                  </w:divBdr>
                </w:div>
              </w:divsChild>
            </w:div>
            <w:div w:id="1816795575">
              <w:marLeft w:val="0"/>
              <w:marRight w:val="0"/>
              <w:marTop w:val="225"/>
              <w:marBottom w:val="0"/>
              <w:divBdr>
                <w:top w:val="none" w:sz="0" w:space="0" w:color="auto"/>
                <w:left w:val="none" w:sz="0" w:space="0" w:color="auto"/>
                <w:bottom w:val="none" w:sz="0" w:space="0" w:color="auto"/>
                <w:right w:val="none" w:sz="0" w:space="0" w:color="auto"/>
              </w:divBdr>
              <w:divsChild>
                <w:div w:id="1892883838">
                  <w:marLeft w:val="0"/>
                  <w:marRight w:val="0"/>
                  <w:marTop w:val="0"/>
                  <w:marBottom w:val="0"/>
                  <w:divBdr>
                    <w:top w:val="none" w:sz="0" w:space="0" w:color="auto"/>
                    <w:left w:val="none" w:sz="0" w:space="0" w:color="auto"/>
                    <w:bottom w:val="none" w:sz="0" w:space="0" w:color="auto"/>
                    <w:right w:val="none" w:sz="0" w:space="0" w:color="auto"/>
                  </w:divBdr>
                </w:div>
              </w:divsChild>
            </w:div>
            <w:div w:id="1817643875">
              <w:marLeft w:val="0"/>
              <w:marRight w:val="0"/>
              <w:marTop w:val="225"/>
              <w:marBottom w:val="0"/>
              <w:divBdr>
                <w:top w:val="none" w:sz="0" w:space="0" w:color="auto"/>
                <w:left w:val="none" w:sz="0" w:space="0" w:color="auto"/>
                <w:bottom w:val="none" w:sz="0" w:space="0" w:color="auto"/>
                <w:right w:val="none" w:sz="0" w:space="0" w:color="auto"/>
              </w:divBdr>
              <w:divsChild>
                <w:div w:id="54546804">
                  <w:marLeft w:val="0"/>
                  <w:marRight w:val="0"/>
                  <w:marTop w:val="0"/>
                  <w:marBottom w:val="0"/>
                  <w:divBdr>
                    <w:top w:val="none" w:sz="0" w:space="0" w:color="auto"/>
                    <w:left w:val="none" w:sz="0" w:space="0" w:color="auto"/>
                    <w:bottom w:val="none" w:sz="0" w:space="0" w:color="auto"/>
                    <w:right w:val="none" w:sz="0" w:space="0" w:color="auto"/>
                  </w:divBdr>
                  <w:divsChild>
                    <w:div w:id="1613055745">
                      <w:marLeft w:val="0"/>
                      <w:marRight w:val="0"/>
                      <w:marTop w:val="0"/>
                      <w:marBottom w:val="0"/>
                      <w:divBdr>
                        <w:top w:val="single" w:sz="6" w:space="0" w:color="D9D9D9"/>
                        <w:left w:val="none" w:sz="0" w:space="0" w:color="auto"/>
                        <w:bottom w:val="single" w:sz="6" w:space="0" w:color="D9D9D9"/>
                        <w:right w:val="none" w:sz="0" w:space="0" w:color="auto"/>
                      </w:divBdr>
                      <w:divsChild>
                        <w:div w:id="628702388">
                          <w:marLeft w:val="0"/>
                          <w:marRight w:val="0"/>
                          <w:marTop w:val="0"/>
                          <w:marBottom w:val="0"/>
                          <w:divBdr>
                            <w:top w:val="none" w:sz="0" w:space="0" w:color="auto"/>
                            <w:left w:val="none" w:sz="0" w:space="0" w:color="auto"/>
                            <w:bottom w:val="none" w:sz="0" w:space="0" w:color="auto"/>
                            <w:right w:val="none" w:sz="0" w:space="0" w:color="auto"/>
                          </w:divBdr>
                          <w:divsChild>
                            <w:div w:id="154302433">
                              <w:marLeft w:val="0"/>
                              <w:marRight w:val="0"/>
                              <w:marTop w:val="0"/>
                              <w:marBottom w:val="0"/>
                              <w:divBdr>
                                <w:top w:val="none" w:sz="0" w:space="0" w:color="auto"/>
                                <w:left w:val="none" w:sz="0" w:space="0" w:color="auto"/>
                                <w:bottom w:val="none" w:sz="0" w:space="0" w:color="auto"/>
                                <w:right w:val="none" w:sz="0" w:space="0" w:color="auto"/>
                              </w:divBdr>
                              <w:divsChild>
                                <w:div w:id="1185024104">
                                  <w:marLeft w:val="0"/>
                                  <w:marRight w:val="0"/>
                                  <w:marTop w:val="0"/>
                                  <w:marBottom w:val="0"/>
                                  <w:divBdr>
                                    <w:top w:val="none" w:sz="0" w:space="0" w:color="auto"/>
                                    <w:left w:val="none" w:sz="0" w:space="0" w:color="auto"/>
                                    <w:bottom w:val="none" w:sz="0" w:space="0" w:color="auto"/>
                                    <w:right w:val="none" w:sz="0" w:space="0" w:color="auto"/>
                                  </w:divBdr>
                                  <w:divsChild>
                                    <w:div w:id="234708820">
                                      <w:marLeft w:val="0"/>
                                      <w:marRight w:val="0"/>
                                      <w:marTop w:val="0"/>
                                      <w:marBottom w:val="0"/>
                                      <w:divBdr>
                                        <w:top w:val="none" w:sz="0" w:space="0" w:color="auto"/>
                                        <w:left w:val="none" w:sz="0" w:space="0" w:color="auto"/>
                                        <w:bottom w:val="none" w:sz="0" w:space="0" w:color="auto"/>
                                        <w:right w:val="none" w:sz="0" w:space="0" w:color="auto"/>
                                      </w:divBdr>
                                      <w:divsChild>
                                        <w:div w:id="920454101">
                                          <w:marLeft w:val="0"/>
                                          <w:marRight w:val="0"/>
                                          <w:marTop w:val="100"/>
                                          <w:marBottom w:val="100"/>
                                          <w:divBdr>
                                            <w:top w:val="none" w:sz="0" w:space="0" w:color="auto"/>
                                            <w:left w:val="none" w:sz="0" w:space="0" w:color="auto"/>
                                            <w:bottom w:val="none" w:sz="0" w:space="0" w:color="auto"/>
                                            <w:right w:val="none" w:sz="0" w:space="0" w:color="auto"/>
                                          </w:divBdr>
                                          <w:divsChild>
                                            <w:div w:id="2004114566">
                                              <w:marLeft w:val="0"/>
                                              <w:marRight w:val="0"/>
                                              <w:marTop w:val="100"/>
                                              <w:marBottom w:val="100"/>
                                              <w:divBdr>
                                                <w:top w:val="single" w:sz="6" w:space="0" w:color="auto"/>
                                                <w:left w:val="single" w:sz="6" w:space="0" w:color="auto"/>
                                                <w:bottom w:val="single" w:sz="6" w:space="0" w:color="auto"/>
                                                <w:right w:val="single" w:sz="6" w:space="0" w:color="auto"/>
                                              </w:divBdr>
                                              <w:divsChild>
                                                <w:div w:id="1518545315">
                                                  <w:marLeft w:val="0"/>
                                                  <w:marRight w:val="0"/>
                                                  <w:marTop w:val="0"/>
                                                  <w:marBottom w:val="0"/>
                                                  <w:divBdr>
                                                    <w:top w:val="none" w:sz="0" w:space="0" w:color="auto"/>
                                                    <w:left w:val="none" w:sz="0" w:space="0" w:color="auto"/>
                                                    <w:bottom w:val="none" w:sz="0" w:space="0" w:color="auto"/>
                                                    <w:right w:val="none" w:sz="0" w:space="0" w:color="auto"/>
                                                  </w:divBdr>
                                                  <w:divsChild>
                                                    <w:div w:id="485973328">
                                                      <w:marLeft w:val="0"/>
                                                      <w:marRight w:val="0"/>
                                                      <w:marTop w:val="0"/>
                                                      <w:marBottom w:val="0"/>
                                                      <w:divBdr>
                                                        <w:top w:val="none" w:sz="0" w:space="0" w:color="auto"/>
                                                        <w:left w:val="none" w:sz="0" w:space="0" w:color="auto"/>
                                                        <w:bottom w:val="none" w:sz="0" w:space="0" w:color="auto"/>
                                                        <w:right w:val="none" w:sz="0" w:space="0" w:color="auto"/>
                                                      </w:divBdr>
                                                      <w:divsChild>
                                                        <w:div w:id="479006632">
                                                          <w:marLeft w:val="0"/>
                                                          <w:marRight w:val="0"/>
                                                          <w:marTop w:val="0"/>
                                                          <w:marBottom w:val="0"/>
                                                          <w:divBdr>
                                                            <w:top w:val="none" w:sz="0" w:space="0" w:color="auto"/>
                                                            <w:left w:val="none" w:sz="0" w:space="0" w:color="auto"/>
                                                            <w:bottom w:val="none" w:sz="0" w:space="0" w:color="auto"/>
                                                            <w:right w:val="none" w:sz="0" w:space="0" w:color="auto"/>
                                                          </w:divBdr>
                                                          <w:divsChild>
                                                            <w:div w:id="714697780">
                                                              <w:marLeft w:val="0"/>
                                                              <w:marRight w:val="0"/>
                                                              <w:marTop w:val="0"/>
                                                              <w:marBottom w:val="0"/>
                                                              <w:divBdr>
                                                                <w:top w:val="none" w:sz="0" w:space="0" w:color="auto"/>
                                                                <w:left w:val="none" w:sz="0" w:space="0" w:color="auto"/>
                                                                <w:bottom w:val="none" w:sz="0" w:space="0" w:color="auto"/>
                                                                <w:right w:val="none" w:sz="0" w:space="0" w:color="auto"/>
                                                              </w:divBdr>
                                                              <w:divsChild>
                                                                <w:div w:id="1364668384">
                                                                  <w:marLeft w:val="0"/>
                                                                  <w:marRight w:val="0"/>
                                                                  <w:marTop w:val="0"/>
                                                                  <w:marBottom w:val="0"/>
                                                                  <w:divBdr>
                                                                    <w:top w:val="none" w:sz="0" w:space="0" w:color="auto"/>
                                                                    <w:left w:val="none" w:sz="0" w:space="0" w:color="auto"/>
                                                                    <w:bottom w:val="none" w:sz="0" w:space="0" w:color="auto"/>
                                                                    <w:right w:val="none" w:sz="0" w:space="0" w:color="auto"/>
                                                                  </w:divBdr>
                                                                  <w:divsChild>
                                                                    <w:div w:id="679626581">
                                                                      <w:marLeft w:val="0"/>
                                                                      <w:marRight w:val="0"/>
                                                                      <w:marTop w:val="0"/>
                                                                      <w:marBottom w:val="0"/>
                                                                      <w:divBdr>
                                                                        <w:top w:val="none" w:sz="0" w:space="0" w:color="auto"/>
                                                                        <w:left w:val="none" w:sz="0" w:space="0" w:color="auto"/>
                                                                        <w:bottom w:val="none" w:sz="0" w:space="0" w:color="auto"/>
                                                                        <w:right w:val="none" w:sz="0" w:space="0" w:color="auto"/>
                                                                      </w:divBdr>
                                                                      <w:divsChild>
                                                                        <w:div w:id="755781614">
                                                                          <w:marLeft w:val="0"/>
                                                                          <w:marRight w:val="0"/>
                                                                          <w:marTop w:val="0"/>
                                                                          <w:marBottom w:val="0"/>
                                                                          <w:divBdr>
                                                                            <w:top w:val="none" w:sz="0" w:space="0" w:color="auto"/>
                                                                            <w:left w:val="none" w:sz="0" w:space="0" w:color="auto"/>
                                                                            <w:bottom w:val="none" w:sz="0" w:space="0" w:color="auto"/>
                                                                            <w:right w:val="none" w:sz="0" w:space="0" w:color="auto"/>
                                                                          </w:divBdr>
                                                                          <w:divsChild>
                                                                            <w:div w:id="41709030">
                                                                              <w:marLeft w:val="0"/>
                                                                              <w:marRight w:val="0"/>
                                                                              <w:marTop w:val="0"/>
                                                                              <w:marBottom w:val="0"/>
                                                                              <w:divBdr>
                                                                                <w:top w:val="none" w:sz="0" w:space="0" w:color="auto"/>
                                                                                <w:left w:val="none" w:sz="0" w:space="0" w:color="auto"/>
                                                                                <w:bottom w:val="none" w:sz="0" w:space="0" w:color="auto"/>
                                                                                <w:right w:val="none" w:sz="0" w:space="0" w:color="auto"/>
                                                                              </w:divBdr>
                                                                              <w:divsChild>
                                                                                <w:div w:id="1535146960">
                                                                                  <w:marLeft w:val="0"/>
                                                                                  <w:marRight w:val="0"/>
                                                                                  <w:marTop w:val="0"/>
                                                                                  <w:marBottom w:val="0"/>
                                                                                  <w:divBdr>
                                                                                    <w:top w:val="none" w:sz="0" w:space="0" w:color="auto"/>
                                                                                    <w:left w:val="none" w:sz="0" w:space="0" w:color="auto"/>
                                                                                    <w:bottom w:val="none" w:sz="0" w:space="0" w:color="auto"/>
                                                                                    <w:right w:val="none" w:sz="0" w:space="0" w:color="auto"/>
                                                                                  </w:divBdr>
                                                                                  <w:divsChild>
                                                                                    <w:div w:id="792402004">
                                                                                      <w:marLeft w:val="0"/>
                                                                                      <w:marRight w:val="0"/>
                                                                                      <w:marTop w:val="0"/>
                                                                                      <w:marBottom w:val="0"/>
                                                                                      <w:divBdr>
                                                                                        <w:top w:val="none" w:sz="0" w:space="0" w:color="auto"/>
                                                                                        <w:left w:val="none" w:sz="0" w:space="0" w:color="auto"/>
                                                                                        <w:bottom w:val="none" w:sz="0" w:space="0" w:color="auto"/>
                                                                                        <w:right w:val="none" w:sz="0" w:space="0" w:color="auto"/>
                                                                                      </w:divBdr>
                                                                                      <w:divsChild>
                                                                                        <w:div w:id="11935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99576">
                                                                              <w:marLeft w:val="0"/>
                                                                              <w:marRight w:val="0"/>
                                                                              <w:marTop w:val="0"/>
                                                                              <w:marBottom w:val="0"/>
                                                                              <w:divBdr>
                                                                                <w:top w:val="none" w:sz="0" w:space="0" w:color="auto"/>
                                                                                <w:left w:val="none" w:sz="0" w:space="0" w:color="auto"/>
                                                                                <w:bottom w:val="none" w:sz="0" w:space="0" w:color="auto"/>
                                                                                <w:right w:val="none" w:sz="0" w:space="0" w:color="auto"/>
                                                                              </w:divBdr>
                                                                              <w:divsChild>
                                                                                <w:div w:id="544489728">
                                                                                  <w:marLeft w:val="0"/>
                                                                                  <w:marRight w:val="0"/>
                                                                                  <w:marTop w:val="0"/>
                                                                                  <w:marBottom w:val="0"/>
                                                                                  <w:divBdr>
                                                                                    <w:top w:val="none" w:sz="0" w:space="0" w:color="auto"/>
                                                                                    <w:left w:val="none" w:sz="0" w:space="0" w:color="auto"/>
                                                                                    <w:bottom w:val="none" w:sz="0" w:space="0" w:color="auto"/>
                                                                                    <w:right w:val="none" w:sz="0" w:space="0" w:color="auto"/>
                                                                                  </w:divBdr>
                                                                                  <w:divsChild>
                                                                                    <w:div w:id="94858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25420">
                                                                          <w:marLeft w:val="0"/>
                                                                          <w:marRight w:val="0"/>
                                                                          <w:marTop w:val="0"/>
                                                                          <w:marBottom w:val="0"/>
                                                                          <w:divBdr>
                                                                            <w:top w:val="none" w:sz="0" w:space="0" w:color="auto"/>
                                                                            <w:left w:val="none" w:sz="0" w:space="0" w:color="auto"/>
                                                                            <w:bottom w:val="none" w:sz="0" w:space="0" w:color="auto"/>
                                                                            <w:right w:val="none" w:sz="0" w:space="0" w:color="auto"/>
                                                                          </w:divBdr>
                                                                        </w:div>
                                                                      </w:divsChild>
                                                                    </w:div>
                                                                    <w:div w:id="2127964288">
                                                                      <w:marLeft w:val="0"/>
                                                                      <w:marRight w:val="0"/>
                                                                      <w:marTop w:val="0"/>
                                                                      <w:marBottom w:val="0"/>
                                                                      <w:divBdr>
                                                                        <w:top w:val="none" w:sz="0" w:space="0" w:color="auto"/>
                                                                        <w:left w:val="none" w:sz="0" w:space="0" w:color="auto"/>
                                                                        <w:bottom w:val="none" w:sz="0" w:space="0" w:color="auto"/>
                                                                        <w:right w:val="none" w:sz="0" w:space="0" w:color="auto"/>
                                                                      </w:divBdr>
                                                                      <w:divsChild>
                                                                        <w:div w:id="2024280268">
                                                                          <w:marLeft w:val="0"/>
                                                                          <w:marRight w:val="0"/>
                                                                          <w:marTop w:val="0"/>
                                                                          <w:marBottom w:val="0"/>
                                                                          <w:divBdr>
                                                                            <w:top w:val="none" w:sz="0" w:space="0" w:color="auto"/>
                                                                            <w:left w:val="none" w:sz="0" w:space="0" w:color="auto"/>
                                                                            <w:bottom w:val="none" w:sz="0" w:space="0" w:color="auto"/>
                                                                            <w:right w:val="none" w:sz="0" w:space="0" w:color="auto"/>
                                                                          </w:divBdr>
                                                                          <w:divsChild>
                                                                            <w:div w:id="298538537">
                                                                              <w:marLeft w:val="0"/>
                                                                              <w:marRight w:val="0"/>
                                                                              <w:marTop w:val="0"/>
                                                                              <w:marBottom w:val="0"/>
                                                                              <w:divBdr>
                                                                                <w:top w:val="none" w:sz="0" w:space="0" w:color="auto"/>
                                                                                <w:left w:val="none" w:sz="0" w:space="0" w:color="auto"/>
                                                                                <w:bottom w:val="none" w:sz="0" w:space="0" w:color="auto"/>
                                                                                <w:right w:val="none" w:sz="0" w:space="0" w:color="auto"/>
                                                                              </w:divBdr>
                                                                              <w:divsChild>
                                                                                <w:div w:id="334692628">
                                                                                  <w:marLeft w:val="0"/>
                                                                                  <w:marRight w:val="0"/>
                                                                                  <w:marTop w:val="0"/>
                                                                                  <w:marBottom w:val="0"/>
                                                                                  <w:divBdr>
                                                                                    <w:top w:val="none" w:sz="0" w:space="0" w:color="auto"/>
                                                                                    <w:left w:val="none" w:sz="0" w:space="0" w:color="auto"/>
                                                                                    <w:bottom w:val="none" w:sz="0" w:space="0" w:color="auto"/>
                                                                                    <w:right w:val="none" w:sz="0" w:space="0" w:color="auto"/>
                                                                                  </w:divBdr>
                                                                                </w:div>
                                                                                <w:div w:id="1293368468">
                                                                                  <w:marLeft w:val="0"/>
                                                                                  <w:marRight w:val="0"/>
                                                                                  <w:marTop w:val="300"/>
                                                                                  <w:marBottom w:val="270"/>
                                                                                  <w:divBdr>
                                                                                    <w:top w:val="none" w:sz="0" w:space="0" w:color="auto"/>
                                                                                    <w:left w:val="none" w:sz="0" w:space="0" w:color="auto"/>
                                                                                    <w:bottom w:val="none" w:sz="0" w:space="0" w:color="auto"/>
                                                                                    <w:right w:val="none" w:sz="0" w:space="0" w:color="auto"/>
                                                                                  </w:divBdr>
                                                                                  <w:divsChild>
                                                                                    <w:div w:id="68122084">
                                                                                      <w:marLeft w:val="0"/>
                                                                                      <w:marRight w:val="0"/>
                                                                                      <w:marTop w:val="0"/>
                                                                                      <w:marBottom w:val="0"/>
                                                                                      <w:divBdr>
                                                                                        <w:top w:val="none" w:sz="0" w:space="0" w:color="auto"/>
                                                                                        <w:left w:val="none" w:sz="0" w:space="0" w:color="auto"/>
                                                                                        <w:bottom w:val="none" w:sz="0" w:space="0" w:color="auto"/>
                                                                                        <w:right w:val="none" w:sz="0" w:space="0" w:color="auto"/>
                                                                                      </w:divBdr>
                                                                                      <w:divsChild>
                                                                                        <w:div w:id="6294005">
                                                                                          <w:marLeft w:val="0"/>
                                                                                          <w:marRight w:val="0"/>
                                                                                          <w:marTop w:val="0"/>
                                                                                          <w:marBottom w:val="0"/>
                                                                                          <w:divBdr>
                                                                                            <w:top w:val="none" w:sz="0" w:space="0" w:color="auto"/>
                                                                                            <w:left w:val="none" w:sz="0" w:space="0" w:color="auto"/>
                                                                                            <w:bottom w:val="none" w:sz="0" w:space="0" w:color="auto"/>
                                                                                            <w:right w:val="none" w:sz="0" w:space="0" w:color="auto"/>
                                                                                          </w:divBdr>
                                                                                          <w:divsChild>
                                                                                            <w:div w:id="1774402914">
                                                                                              <w:marLeft w:val="0"/>
                                                                                              <w:marRight w:val="0"/>
                                                                                              <w:marTop w:val="0"/>
                                                                                              <w:marBottom w:val="0"/>
                                                                                              <w:divBdr>
                                                                                                <w:top w:val="none" w:sz="0" w:space="0" w:color="auto"/>
                                                                                                <w:left w:val="none" w:sz="0" w:space="0" w:color="auto"/>
                                                                                                <w:bottom w:val="none" w:sz="0" w:space="0" w:color="auto"/>
                                                                                                <w:right w:val="none" w:sz="0" w:space="0" w:color="auto"/>
                                                                                              </w:divBdr>
                                                                                              <w:divsChild>
                                                                                                <w:div w:id="19993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656535">
              <w:marLeft w:val="0"/>
              <w:marRight w:val="0"/>
              <w:marTop w:val="375"/>
              <w:marBottom w:val="0"/>
              <w:divBdr>
                <w:top w:val="none" w:sz="0" w:space="0" w:color="auto"/>
                <w:left w:val="none" w:sz="0" w:space="0" w:color="auto"/>
                <w:bottom w:val="none" w:sz="0" w:space="0" w:color="auto"/>
                <w:right w:val="none" w:sz="0" w:space="0" w:color="auto"/>
              </w:divBdr>
              <w:divsChild>
                <w:div w:id="52050384">
                  <w:marLeft w:val="0"/>
                  <w:marRight w:val="0"/>
                  <w:marTop w:val="0"/>
                  <w:marBottom w:val="0"/>
                  <w:divBdr>
                    <w:top w:val="none" w:sz="0" w:space="0" w:color="auto"/>
                    <w:left w:val="none" w:sz="0" w:space="0" w:color="auto"/>
                    <w:bottom w:val="none" w:sz="0" w:space="0" w:color="auto"/>
                    <w:right w:val="none" w:sz="0" w:space="0" w:color="auto"/>
                  </w:divBdr>
                  <w:divsChild>
                    <w:div w:id="387725290">
                      <w:marLeft w:val="0"/>
                      <w:marRight w:val="0"/>
                      <w:marTop w:val="0"/>
                      <w:marBottom w:val="0"/>
                      <w:divBdr>
                        <w:top w:val="none" w:sz="0" w:space="0" w:color="auto"/>
                        <w:left w:val="none" w:sz="0" w:space="0" w:color="auto"/>
                        <w:bottom w:val="none" w:sz="0" w:space="0" w:color="auto"/>
                        <w:right w:val="none" w:sz="0" w:space="0" w:color="auto"/>
                      </w:divBdr>
                    </w:div>
                    <w:div w:id="66316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27636">
              <w:marLeft w:val="0"/>
              <w:marRight w:val="0"/>
              <w:marTop w:val="375"/>
              <w:marBottom w:val="0"/>
              <w:divBdr>
                <w:top w:val="none" w:sz="0" w:space="0" w:color="auto"/>
                <w:left w:val="none" w:sz="0" w:space="0" w:color="auto"/>
                <w:bottom w:val="none" w:sz="0" w:space="0" w:color="auto"/>
                <w:right w:val="none" w:sz="0" w:space="0" w:color="auto"/>
              </w:divBdr>
              <w:divsChild>
                <w:div w:id="1493837626">
                  <w:marLeft w:val="0"/>
                  <w:marRight w:val="0"/>
                  <w:marTop w:val="0"/>
                  <w:marBottom w:val="0"/>
                  <w:divBdr>
                    <w:top w:val="none" w:sz="0" w:space="0" w:color="auto"/>
                    <w:left w:val="none" w:sz="0" w:space="0" w:color="auto"/>
                    <w:bottom w:val="none" w:sz="0" w:space="0" w:color="auto"/>
                    <w:right w:val="none" w:sz="0" w:space="0" w:color="auto"/>
                  </w:divBdr>
                </w:div>
              </w:divsChild>
            </w:div>
            <w:div w:id="1873111120">
              <w:marLeft w:val="0"/>
              <w:marRight w:val="0"/>
              <w:marTop w:val="375"/>
              <w:marBottom w:val="0"/>
              <w:divBdr>
                <w:top w:val="none" w:sz="0" w:space="0" w:color="auto"/>
                <w:left w:val="none" w:sz="0" w:space="0" w:color="auto"/>
                <w:bottom w:val="none" w:sz="0" w:space="0" w:color="auto"/>
                <w:right w:val="none" w:sz="0" w:space="0" w:color="auto"/>
              </w:divBdr>
              <w:divsChild>
                <w:div w:id="1183130789">
                  <w:marLeft w:val="0"/>
                  <w:marRight w:val="0"/>
                  <w:marTop w:val="0"/>
                  <w:marBottom w:val="0"/>
                  <w:divBdr>
                    <w:top w:val="none" w:sz="0" w:space="0" w:color="auto"/>
                    <w:left w:val="none" w:sz="0" w:space="0" w:color="auto"/>
                    <w:bottom w:val="none" w:sz="0" w:space="0" w:color="auto"/>
                    <w:right w:val="none" w:sz="0" w:space="0" w:color="auto"/>
                  </w:divBdr>
                </w:div>
              </w:divsChild>
            </w:div>
            <w:div w:id="1904952008">
              <w:marLeft w:val="0"/>
              <w:marRight w:val="0"/>
              <w:marTop w:val="225"/>
              <w:marBottom w:val="0"/>
              <w:divBdr>
                <w:top w:val="none" w:sz="0" w:space="0" w:color="auto"/>
                <w:left w:val="none" w:sz="0" w:space="0" w:color="auto"/>
                <w:bottom w:val="none" w:sz="0" w:space="0" w:color="auto"/>
                <w:right w:val="none" w:sz="0" w:space="0" w:color="auto"/>
              </w:divBdr>
              <w:divsChild>
                <w:div w:id="628556536">
                  <w:marLeft w:val="0"/>
                  <w:marRight w:val="0"/>
                  <w:marTop w:val="0"/>
                  <w:marBottom w:val="0"/>
                  <w:divBdr>
                    <w:top w:val="none" w:sz="0" w:space="0" w:color="auto"/>
                    <w:left w:val="none" w:sz="0" w:space="0" w:color="auto"/>
                    <w:bottom w:val="none" w:sz="0" w:space="0" w:color="auto"/>
                    <w:right w:val="none" w:sz="0" w:space="0" w:color="auto"/>
                  </w:divBdr>
                </w:div>
              </w:divsChild>
            </w:div>
            <w:div w:id="1917546982">
              <w:marLeft w:val="0"/>
              <w:marRight w:val="0"/>
              <w:marTop w:val="225"/>
              <w:marBottom w:val="0"/>
              <w:divBdr>
                <w:top w:val="none" w:sz="0" w:space="0" w:color="auto"/>
                <w:left w:val="none" w:sz="0" w:space="0" w:color="auto"/>
                <w:bottom w:val="none" w:sz="0" w:space="0" w:color="auto"/>
                <w:right w:val="none" w:sz="0" w:space="0" w:color="auto"/>
              </w:divBdr>
              <w:divsChild>
                <w:div w:id="89738735">
                  <w:marLeft w:val="0"/>
                  <w:marRight w:val="0"/>
                  <w:marTop w:val="0"/>
                  <w:marBottom w:val="0"/>
                  <w:divBdr>
                    <w:top w:val="none" w:sz="0" w:space="0" w:color="auto"/>
                    <w:left w:val="none" w:sz="0" w:space="0" w:color="auto"/>
                    <w:bottom w:val="none" w:sz="0" w:space="0" w:color="auto"/>
                    <w:right w:val="none" w:sz="0" w:space="0" w:color="auto"/>
                  </w:divBdr>
                </w:div>
              </w:divsChild>
            </w:div>
            <w:div w:id="1918440398">
              <w:marLeft w:val="0"/>
              <w:marRight w:val="0"/>
              <w:marTop w:val="375"/>
              <w:marBottom w:val="0"/>
              <w:divBdr>
                <w:top w:val="none" w:sz="0" w:space="0" w:color="auto"/>
                <w:left w:val="none" w:sz="0" w:space="0" w:color="auto"/>
                <w:bottom w:val="none" w:sz="0" w:space="0" w:color="auto"/>
                <w:right w:val="none" w:sz="0" w:space="0" w:color="auto"/>
              </w:divBdr>
              <w:divsChild>
                <w:div w:id="284241679">
                  <w:marLeft w:val="0"/>
                  <w:marRight w:val="0"/>
                  <w:marTop w:val="0"/>
                  <w:marBottom w:val="0"/>
                  <w:divBdr>
                    <w:top w:val="none" w:sz="0" w:space="0" w:color="auto"/>
                    <w:left w:val="none" w:sz="0" w:space="0" w:color="auto"/>
                    <w:bottom w:val="none" w:sz="0" w:space="0" w:color="auto"/>
                    <w:right w:val="none" w:sz="0" w:space="0" w:color="auto"/>
                  </w:divBdr>
                  <w:divsChild>
                    <w:div w:id="168721514">
                      <w:marLeft w:val="0"/>
                      <w:marRight w:val="0"/>
                      <w:marTop w:val="0"/>
                      <w:marBottom w:val="0"/>
                      <w:divBdr>
                        <w:top w:val="none" w:sz="0" w:space="0" w:color="auto"/>
                        <w:left w:val="none" w:sz="0" w:space="0" w:color="auto"/>
                        <w:bottom w:val="none" w:sz="0" w:space="0" w:color="auto"/>
                        <w:right w:val="none" w:sz="0" w:space="0" w:color="auto"/>
                      </w:divBdr>
                    </w:div>
                    <w:div w:id="38171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36772">
              <w:marLeft w:val="0"/>
              <w:marRight w:val="0"/>
              <w:marTop w:val="225"/>
              <w:marBottom w:val="0"/>
              <w:divBdr>
                <w:top w:val="none" w:sz="0" w:space="0" w:color="auto"/>
                <w:left w:val="none" w:sz="0" w:space="0" w:color="auto"/>
                <w:bottom w:val="none" w:sz="0" w:space="0" w:color="auto"/>
                <w:right w:val="none" w:sz="0" w:space="0" w:color="auto"/>
              </w:divBdr>
              <w:divsChild>
                <w:div w:id="2071921113">
                  <w:marLeft w:val="0"/>
                  <w:marRight w:val="0"/>
                  <w:marTop w:val="0"/>
                  <w:marBottom w:val="0"/>
                  <w:divBdr>
                    <w:top w:val="none" w:sz="0" w:space="0" w:color="auto"/>
                    <w:left w:val="none" w:sz="0" w:space="0" w:color="auto"/>
                    <w:bottom w:val="none" w:sz="0" w:space="0" w:color="auto"/>
                    <w:right w:val="none" w:sz="0" w:space="0" w:color="auto"/>
                  </w:divBdr>
                </w:div>
              </w:divsChild>
            </w:div>
            <w:div w:id="1973444161">
              <w:marLeft w:val="0"/>
              <w:marRight w:val="0"/>
              <w:marTop w:val="225"/>
              <w:marBottom w:val="0"/>
              <w:divBdr>
                <w:top w:val="none" w:sz="0" w:space="0" w:color="auto"/>
                <w:left w:val="none" w:sz="0" w:space="0" w:color="auto"/>
                <w:bottom w:val="none" w:sz="0" w:space="0" w:color="auto"/>
                <w:right w:val="none" w:sz="0" w:space="0" w:color="auto"/>
              </w:divBdr>
              <w:divsChild>
                <w:div w:id="1389261615">
                  <w:marLeft w:val="0"/>
                  <w:marRight w:val="0"/>
                  <w:marTop w:val="0"/>
                  <w:marBottom w:val="0"/>
                  <w:divBdr>
                    <w:top w:val="none" w:sz="0" w:space="0" w:color="auto"/>
                    <w:left w:val="none" w:sz="0" w:space="0" w:color="auto"/>
                    <w:bottom w:val="none" w:sz="0" w:space="0" w:color="auto"/>
                    <w:right w:val="none" w:sz="0" w:space="0" w:color="auto"/>
                  </w:divBdr>
                </w:div>
              </w:divsChild>
            </w:div>
            <w:div w:id="2012100961">
              <w:marLeft w:val="0"/>
              <w:marRight w:val="0"/>
              <w:marTop w:val="225"/>
              <w:marBottom w:val="0"/>
              <w:divBdr>
                <w:top w:val="none" w:sz="0" w:space="0" w:color="auto"/>
                <w:left w:val="none" w:sz="0" w:space="0" w:color="auto"/>
                <w:bottom w:val="none" w:sz="0" w:space="0" w:color="auto"/>
                <w:right w:val="none" w:sz="0" w:space="0" w:color="auto"/>
              </w:divBdr>
              <w:divsChild>
                <w:div w:id="164901971">
                  <w:marLeft w:val="0"/>
                  <w:marRight w:val="0"/>
                  <w:marTop w:val="0"/>
                  <w:marBottom w:val="0"/>
                  <w:divBdr>
                    <w:top w:val="none" w:sz="0" w:space="0" w:color="auto"/>
                    <w:left w:val="none" w:sz="0" w:space="0" w:color="auto"/>
                    <w:bottom w:val="none" w:sz="0" w:space="0" w:color="auto"/>
                    <w:right w:val="none" w:sz="0" w:space="0" w:color="auto"/>
                  </w:divBdr>
                </w:div>
              </w:divsChild>
            </w:div>
            <w:div w:id="2020231741">
              <w:marLeft w:val="0"/>
              <w:marRight w:val="0"/>
              <w:marTop w:val="225"/>
              <w:marBottom w:val="0"/>
              <w:divBdr>
                <w:top w:val="none" w:sz="0" w:space="0" w:color="auto"/>
                <w:left w:val="none" w:sz="0" w:space="0" w:color="auto"/>
                <w:bottom w:val="none" w:sz="0" w:space="0" w:color="auto"/>
                <w:right w:val="none" w:sz="0" w:space="0" w:color="auto"/>
              </w:divBdr>
              <w:divsChild>
                <w:div w:id="19429881">
                  <w:marLeft w:val="0"/>
                  <w:marRight w:val="0"/>
                  <w:marTop w:val="0"/>
                  <w:marBottom w:val="0"/>
                  <w:divBdr>
                    <w:top w:val="none" w:sz="0" w:space="0" w:color="auto"/>
                    <w:left w:val="none" w:sz="0" w:space="0" w:color="auto"/>
                    <w:bottom w:val="none" w:sz="0" w:space="0" w:color="auto"/>
                    <w:right w:val="none" w:sz="0" w:space="0" w:color="auto"/>
                  </w:divBdr>
                </w:div>
              </w:divsChild>
            </w:div>
            <w:div w:id="2021274609">
              <w:marLeft w:val="0"/>
              <w:marRight w:val="0"/>
              <w:marTop w:val="225"/>
              <w:marBottom w:val="0"/>
              <w:divBdr>
                <w:top w:val="none" w:sz="0" w:space="0" w:color="auto"/>
                <w:left w:val="none" w:sz="0" w:space="0" w:color="auto"/>
                <w:bottom w:val="none" w:sz="0" w:space="0" w:color="auto"/>
                <w:right w:val="none" w:sz="0" w:space="0" w:color="auto"/>
              </w:divBdr>
              <w:divsChild>
                <w:div w:id="2023628341">
                  <w:marLeft w:val="0"/>
                  <w:marRight w:val="0"/>
                  <w:marTop w:val="0"/>
                  <w:marBottom w:val="0"/>
                  <w:divBdr>
                    <w:top w:val="none" w:sz="0" w:space="0" w:color="auto"/>
                    <w:left w:val="none" w:sz="0" w:space="0" w:color="auto"/>
                    <w:bottom w:val="none" w:sz="0" w:space="0" w:color="auto"/>
                    <w:right w:val="none" w:sz="0" w:space="0" w:color="auto"/>
                  </w:divBdr>
                </w:div>
              </w:divsChild>
            </w:div>
            <w:div w:id="2087065353">
              <w:marLeft w:val="0"/>
              <w:marRight w:val="0"/>
              <w:marTop w:val="225"/>
              <w:marBottom w:val="0"/>
              <w:divBdr>
                <w:top w:val="none" w:sz="0" w:space="0" w:color="auto"/>
                <w:left w:val="none" w:sz="0" w:space="0" w:color="auto"/>
                <w:bottom w:val="none" w:sz="0" w:space="0" w:color="auto"/>
                <w:right w:val="none" w:sz="0" w:space="0" w:color="auto"/>
              </w:divBdr>
              <w:divsChild>
                <w:div w:id="106462710">
                  <w:marLeft w:val="0"/>
                  <w:marRight w:val="0"/>
                  <w:marTop w:val="0"/>
                  <w:marBottom w:val="0"/>
                  <w:divBdr>
                    <w:top w:val="none" w:sz="0" w:space="0" w:color="auto"/>
                    <w:left w:val="none" w:sz="0" w:space="0" w:color="auto"/>
                    <w:bottom w:val="none" w:sz="0" w:space="0" w:color="auto"/>
                    <w:right w:val="none" w:sz="0" w:space="0" w:color="auto"/>
                  </w:divBdr>
                </w:div>
              </w:divsChild>
            </w:div>
            <w:div w:id="2100564654">
              <w:marLeft w:val="0"/>
              <w:marRight w:val="0"/>
              <w:marTop w:val="225"/>
              <w:marBottom w:val="0"/>
              <w:divBdr>
                <w:top w:val="none" w:sz="0" w:space="0" w:color="auto"/>
                <w:left w:val="none" w:sz="0" w:space="0" w:color="auto"/>
                <w:bottom w:val="none" w:sz="0" w:space="0" w:color="auto"/>
                <w:right w:val="none" w:sz="0" w:space="0" w:color="auto"/>
              </w:divBdr>
              <w:divsChild>
                <w:div w:id="1515336704">
                  <w:marLeft w:val="0"/>
                  <w:marRight w:val="0"/>
                  <w:marTop w:val="0"/>
                  <w:marBottom w:val="0"/>
                  <w:divBdr>
                    <w:top w:val="none" w:sz="0" w:space="0" w:color="auto"/>
                    <w:left w:val="none" w:sz="0" w:space="0" w:color="auto"/>
                    <w:bottom w:val="none" w:sz="0" w:space="0" w:color="auto"/>
                    <w:right w:val="none" w:sz="0" w:space="0" w:color="auto"/>
                  </w:divBdr>
                </w:div>
              </w:divsChild>
            </w:div>
            <w:div w:id="2107727245">
              <w:marLeft w:val="0"/>
              <w:marRight w:val="0"/>
              <w:marTop w:val="225"/>
              <w:marBottom w:val="0"/>
              <w:divBdr>
                <w:top w:val="none" w:sz="0" w:space="0" w:color="auto"/>
                <w:left w:val="none" w:sz="0" w:space="0" w:color="auto"/>
                <w:bottom w:val="none" w:sz="0" w:space="0" w:color="auto"/>
                <w:right w:val="none" w:sz="0" w:space="0" w:color="auto"/>
              </w:divBdr>
              <w:divsChild>
                <w:div w:id="582489426">
                  <w:marLeft w:val="0"/>
                  <w:marRight w:val="0"/>
                  <w:marTop w:val="0"/>
                  <w:marBottom w:val="0"/>
                  <w:divBdr>
                    <w:top w:val="none" w:sz="0" w:space="0" w:color="auto"/>
                    <w:left w:val="none" w:sz="0" w:space="0" w:color="auto"/>
                    <w:bottom w:val="none" w:sz="0" w:space="0" w:color="auto"/>
                    <w:right w:val="none" w:sz="0" w:space="0" w:color="auto"/>
                  </w:divBdr>
                </w:div>
              </w:divsChild>
            </w:div>
            <w:div w:id="2133936611">
              <w:marLeft w:val="0"/>
              <w:marRight w:val="0"/>
              <w:marTop w:val="375"/>
              <w:marBottom w:val="0"/>
              <w:divBdr>
                <w:top w:val="none" w:sz="0" w:space="0" w:color="auto"/>
                <w:left w:val="none" w:sz="0" w:space="0" w:color="auto"/>
                <w:bottom w:val="none" w:sz="0" w:space="0" w:color="auto"/>
                <w:right w:val="none" w:sz="0" w:space="0" w:color="auto"/>
              </w:divBdr>
              <w:divsChild>
                <w:div w:id="33026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99399">
          <w:marLeft w:val="0"/>
          <w:marRight w:val="0"/>
          <w:marTop w:val="0"/>
          <w:marBottom w:val="150"/>
          <w:divBdr>
            <w:top w:val="none" w:sz="0" w:space="0" w:color="auto"/>
            <w:left w:val="none" w:sz="0" w:space="0" w:color="auto"/>
            <w:bottom w:val="none" w:sz="0" w:space="0" w:color="auto"/>
            <w:right w:val="none" w:sz="0" w:space="0" w:color="auto"/>
          </w:divBdr>
          <w:divsChild>
            <w:div w:id="1070542250">
              <w:marLeft w:val="0"/>
              <w:marRight w:val="0"/>
              <w:marTop w:val="0"/>
              <w:marBottom w:val="0"/>
              <w:divBdr>
                <w:top w:val="none" w:sz="0" w:space="0" w:color="auto"/>
                <w:left w:val="none" w:sz="0" w:space="0" w:color="auto"/>
                <w:bottom w:val="none" w:sz="0" w:space="0" w:color="auto"/>
                <w:right w:val="none" w:sz="0" w:space="0" w:color="auto"/>
              </w:divBdr>
              <w:divsChild>
                <w:div w:id="463231104">
                  <w:marLeft w:val="0"/>
                  <w:marRight w:val="0"/>
                  <w:marTop w:val="0"/>
                  <w:marBottom w:val="0"/>
                  <w:divBdr>
                    <w:top w:val="none" w:sz="0" w:space="0" w:color="auto"/>
                    <w:left w:val="none" w:sz="0" w:space="0" w:color="auto"/>
                    <w:bottom w:val="none" w:sz="0" w:space="0" w:color="auto"/>
                    <w:right w:val="none" w:sz="0" w:space="0" w:color="auto"/>
                  </w:divBdr>
                  <w:divsChild>
                    <w:div w:id="1409234188">
                      <w:marLeft w:val="0"/>
                      <w:marRight w:val="0"/>
                      <w:marTop w:val="0"/>
                      <w:marBottom w:val="0"/>
                      <w:divBdr>
                        <w:top w:val="none" w:sz="0" w:space="0" w:color="auto"/>
                        <w:left w:val="none" w:sz="0" w:space="0" w:color="auto"/>
                        <w:bottom w:val="none" w:sz="0" w:space="0" w:color="auto"/>
                        <w:right w:val="none" w:sz="0" w:space="0" w:color="auto"/>
                      </w:divBdr>
                    </w:div>
                    <w:div w:id="1655992654">
                      <w:marLeft w:val="0"/>
                      <w:marRight w:val="0"/>
                      <w:marTop w:val="0"/>
                      <w:marBottom w:val="0"/>
                      <w:divBdr>
                        <w:top w:val="none" w:sz="0" w:space="0" w:color="auto"/>
                        <w:left w:val="none" w:sz="0" w:space="0" w:color="auto"/>
                        <w:bottom w:val="none" w:sz="0" w:space="0" w:color="auto"/>
                        <w:right w:val="none" w:sz="0" w:space="0" w:color="auto"/>
                      </w:divBdr>
                      <w:divsChild>
                        <w:div w:id="209381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49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27599337">
      <w:bodyDiv w:val="1"/>
      <w:marLeft w:val="0"/>
      <w:marRight w:val="0"/>
      <w:marTop w:val="0"/>
      <w:marBottom w:val="0"/>
      <w:divBdr>
        <w:top w:val="none" w:sz="0" w:space="0" w:color="auto"/>
        <w:left w:val="none" w:sz="0" w:space="0" w:color="auto"/>
        <w:bottom w:val="none" w:sz="0" w:space="0" w:color="auto"/>
        <w:right w:val="none" w:sz="0" w:space="0" w:color="auto"/>
      </w:divBdr>
      <w:divsChild>
        <w:div w:id="1063715047">
          <w:marLeft w:val="0"/>
          <w:marRight w:val="0"/>
          <w:marTop w:val="0"/>
          <w:marBottom w:val="0"/>
          <w:divBdr>
            <w:top w:val="none" w:sz="0" w:space="0" w:color="auto"/>
            <w:left w:val="none" w:sz="0" w:space="0" w:color="auto"/>
            <w:bottom w:val="none" w:sz="0" w:space="0" w:color="auto"/>
            <w:right w:val="none" w:sz="0" w:space="0" w:color="auto"/>
          </w:divBdr>
          <w:divsChild>
            <w:div w:id="214243101">
              <w:marLeft w:val="0"/>
              <w:marRight w:val="0"/>
              <w:marTop w:val="0"/>
              <w:marBottom w:val="0"/>
              <w:divBdr>
                <w:top w:val="none" w:sz="0" w:space="0" w:color="auto"/>
                <w:left w:val="none" w:sz="0" w:space="0" w:color="auto"/>
                <w:bottom w:val="none" w:sz="0" w:space="0" w:color="auto"/>
                <w:right w:val="none" w:sz="0" w:space="0" w:color="auto"/>
              </w:divBdr>
              <w:divsChild>
                <w:div w:id="1424062172">
                  <w:marLeft w:val="0"/>
                  <w:marRight w:val="0"/>
                  <w:marTop w:val="0"/>
                  <w:marBottom w:val="0"/>
                  <w:divBdr>
                    <w:top w:val="none" w:sz="0" w:space="0" w:color="auto"/>
                    <w:left w:val="none" w:sz="0" w:space="0" w:color="auto"/>
                    <w:bottom w:val="none" w:sz="0" w:space="0" w:color="auto"/>
                    <w:right w:val="none" w:sz="0" w:space="0" w:color="auto"/>
                  </w:divBdr>
                </w:div>
              </w:divsChild>
            </w:div>
            <w:div w:id="412749709">
              <w:marLeft w:val="0"/>
              <w:marRight w:val="0"/>
              <w:marTop w:val="0"/>
              <w:marBottom w:val="0"/>
              <w:divBdr>
                <w:top w:val="none" w:sz="0" w:space="0" w:color="auto"/>
                <w:left w:val="none" w:sz="0" w:space="0" w:color="auto"/>
                <w:bottom w:val="none" w:sz="0" w:space="0" w:color="auto"/>
                <w:right w:val="none" w:sz="0" w:space="0" w:color="auto"/>
              </w:divBdr>
              <w:divsChild>
                <w:div w:id="311377098">
                  <w:marLeft w:val="0"/>
                  <w:marRight w:val="0"/>
                  <w:marTop w:val="0"/>
                  <w:marBottom w:val="0"/>
                  <w:divBdr>
                    <w:top w:val="none" w:sz="0" w:space="0" w:color="auto"/>
                    <w:left w:val="none" w:sz="0" w:space="0" w:color="auto"/>
                    <w:bottom w:val="none" w:sz="0" w:space="0" w:color="auto"/>
                    <w:right w:val="none" w:sz="0" w:space="0" w:color="auto"/>
                  </w:divBdr>
                </w:div>
              </w:divsChild>
            </w:div>
            <w:div w:id="763846927">
              <w:marLeft w:val="0"/>
              <w:marRight w:val="0"/>
              <w:marTop w:val="0"/>
              <w:marBottom w:val="0"/>
              <w:divBdr>
                <w:top w:val="none" w:sz="0" w:space="0" w:color="auto"/>
                <w:left w:val="none" w:sz="0" w:space="0" w:color="auto"/>
                <w:bottom w:val="none" w:sz="0" w:space="0" w:color="auto"/>
                <w:right w:val="none" w:sz="0" w:space="0" w:color="auto"/>
              </w:divBdr>
              <w:divsChild>
                <w:div w:id="1520123119">
                  <w:marLeft w:val="0"/>
                  <w:marRight w:val="0"/>
                  <w:marTop w:val="450"/>
                  <w:marBottom w:val="450"/>
                  <w:divBdr>
                    <w:top w:val="none" w:sz="0" w:space="0" w:color="auto"/>
                    <w:left w:val="none" w:sz="0" w:space="0" w:color="auto"/>
                    <w:bottom w:val="none" w:sz="0" w:space="0" w:color="auto"/>
                    <w:right w:val="none" w:sz="0" w:space="0" w:color="auto"/>
                  </w:divBdr>
                  <w:divsChild>
                    <w:div w:id="993872113">
                      <w:marLeft w:val="0"/>
                      <w:marRight w:val="0"/>
                      <w:marTop w:val="0"/>
                      <w:marBottom w:val="0"/>
                      <w:divBdr>
                        <w:top w:val="none" w:sz="0" w:space="0" w:color="auto"/>
                        <w:left w:val="none" w:sz="0" w:space="0" w:color="auto"/>
                        <w:bottom w:val="none" w:sz="0" w:space="0" w:color="auto"/>
                        <w:right w:val="none" w:sz="0" w:space="0" w:color="auto"/>
                      </w:divBdr>
                      <w:divsChild>
                        <w:div w:id="1146241494">
                          <w:marLeft w:val="0"/>
                          <w:marRight w:val="0"/>
                          <w:marTop w:val="0"/>
                          <w:marBottom w:val="0"/>
                          <w:divBdr>
                            <w:top w:val="none" w:sz="0" w:space="0" w:color="auto"/>
                            <w:left w:val="none" w:sz="0" w:space="0" w:color="auto"/>
                            <w:bottom w:val="none" w:sz="0" w:space="0" w:color="auto"/>
                            <w:right w:val="none" w:sz="0" w:space="0" w:color="auto"/>
                          </w:divBdr>
                          <w:divsChild>
                            <w:div w:id="766929395">
                              <w:marLeft w:val="0"/>
                              <w:marRight w:val="0"/>
                              <w:marTop w:val="450"/>
                              <w:marBottom w:val="150"/>
                              <w:divBdr>
                                <w:top w:val="none" w:sz="0" w:space="0" w:color="auto"/>
                                <w:left w:val="single" w:sz="6" w:space="23" w:color="4F99AF"/>
                                <w:bottom w:val="none" w:sz="0" w:space="0" w:color="auto"/>
                                <w:right w:val="none" w:sz="0" w:space="0" w:color="auto"/>
                              </w:divBdr>
                              <w:divsChild>
                                <w:div w:id="1056471797">
                                  <w:marLeft w:val="0"/>
                                  <w:marRight w:val="0"/>
                                  <w:marTop w:val="0"/>
                                  <w:marBottom w:val="0"/>
                                  <w:divBdr>
                                    <w:top w:val="none" w:sz="0" w:space="0" w:color="auto"/>
                                    <w:left w:val="none" w:sz="0" w:space="0" w:color="auto"/>
                                    <w:bottom w:val="none" w:sz="0" w:space="0" w:color="auto"/>
                                    <w:right w:val="none" w:sz="0" w:space="0" w:color="auto"/>
                                  </w:divBdr>
                                  <w:divsChild>
                                    <w:div w:id="512232137">
                                      <w:marLeft w:val="300"/>
                                      <w:marRight w:val="300"/>
                                      <w:marTop w:val="300"/>
                                      <w:marBottom w:val="300"/>
                                      <w:divBdr>
                                        <w:top w:val="none" w:sz="0" w:space="0" w:color="auto"/>
                                        <w:left w:val="none" w:sz="0" w:space="0" w:color="auto"/>
                                        <w:bottom w:val="none" w:sz="0" w:space="0" w:color="auto"/>
                                        <w:right w:val="none" w:sz="0" w:space="0" w:color="auto"/>
                                      </w:divBdr>
                                      <w:divsChild>
                                        <w:div w:id="1272854721">
                                          <w:marLeft w:val="0"/>
                                          <w:marRight w:val="0"/>
                                          <w:marTop w:val="0"/>
                                          <w:marBottom w:val="0"/>
                                          <w:divBdr>
                                            <w:top w:val="none" w:sz="0" w:space="0" w:color="auto"/>
                                            <w:left w:val="none" w:sz="0" w:space="0" w:color="auto"/>
                                            <w:bottom w:val="none" w:sz="0" w:space="0" w:color="auto"/>
                                            <w:right w:val="none" w:sz="0" w:space="0" w:color="auto"/>
                                          </w:divBdr>
                                        </w:div>
                                        <w:div w:id="1415391763">
                                          <w:marLeft w:val="0"/>
                                          <w:marRight w:val="0"/>
                                          <w:marTop w:val="0"/>
                                          <w:marBottom w:val="0"/>
                                          <w:divBdr>
                                            <w:top w:val="none" w:sz="0" w:space="0" w:color="auto"/>
                                            <w:left w:val="none" w:sz="0" w:space="0" w:color="auto"/>
                                            <w:bottom w:val="none" w:sz="0" w:space="0" w:color="auto"/>
                                            <w:right w:val="none" w:sz="0" w:space="0" w:color="auto"/>
                                          </w:divBdr>
                                        </w:div>
                                      </w:divsChild>
                                    </w:div>
                                    <w:div w:id="173647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161907">
              <w:marLeft w:val="0"/>
              <w:marRight w:val="0"/>
              <w:marTop w:val="0"/>
              <w:marBottom w:val="0"/>
              <w:divBdr>
                <w:top w:val="none" w:sz="0" w:space="0" w:color="auto"/>
                <w:left w:val="none" w:sz="0" w:space="0" w:color="auto"/>
                <w:bottom w:val="none" w:sz="0" w:space="0" w:color="auto"/>
                <w:right w:val="none" w:sz="0" w:space="0" w:color="auto"/>
              </w:divBdr>
              <w:divsChild>
                <w:div w:id="498010271">
                  <w:marLeft w:val="0"/>
                  <w:marRight w:val="0"/>
                  <w:marTop w:val="0"/>
                  <w:marBottom w:val="0"/>
                  <w:divBdr>
                    <w:top w:val="none" w:sz="0" w:space="0" w:color="auto"/>
                    <w:left w:val="none" w:sz="0" w:space="0" w:color="auto"/>
                    <w:bottom w:val="none" w:sz="0" w:space="0" w:color="auto"/>
                    <w:right w:val="none" w:sz="0" w:space="0" w:color="auto"/>
                  </w:divBdr>
                </w:div>
              </w:divsChild>
            </w:div>
            <w:div w:id="1301881013">
              <w:marLeft w:val="0"/>
              <w:marRight w:val="0"/>
              <w:marTop w:val="0"/>
              <w:marBottom w:val="0"/>
              <w:divBdr>
                <w:top w:val="none" w:sz="0" w:space="0" w:color="auto"/>
                <w:left w:val="none" w:sz="0" w:space="0" w:color="auto"/>
                <w:bottom w:val="none" w:sz="0" w:space="0" w:color="auto"/>
                <w:right w:val="none" w:sz="0" w:space="0" w:color="auto"/>
              </w:divBdr>
              <w:divsChild>
                <w:div w:id="1069427463">
                  <w:marLeft w:val="0"/>
                  <w:marRight w:val="0"/>
                  <w:marTop w:val="0"/>
                  <w:marBottom w:val="0"/>
                  <w:divBdr>
                    <w:top w:val="none" w:sz="0" w:space="0" w:color="auto"/>
                    <w:left w:val="none" w:sz="0" w:space="0" w:color="auto"/>
                    <w:bottom w:val="none" w:sz="0" w:space="0" w:color="auto"/>
                    <w:right w:val="none" w:sz="0" w:space="0" w:color="auto"/>
                  </w:divBdr>
                </w:div>
              </w:divsChild>
            </w:div>
            <w:div w:id="1600407477">
              <w:marLeft w:val="0"/>
              <w:marRight w:val="0"/>
              <w:marTop w:val="0"/>
              <w:marBottom w:val="0"/>
              <w:divBdr>
                <w:top w:val="none" w:sz="0" w:space="0" w:color="auto"/>
                <w:left w:val="none" w:sz="0" w:space="0" w:color="auto"/>
                <w:bottom w:val="none" w:sz="0" w:space="0" w:color="auto"/>
                <w:right w:val="none" w:sz="0" w:space="0" w:color="auto"/>
              </w:divBdr>
              <w:divsChild>
                <w:div w:id="652639230">
                  <w:marLeft w:val="0"/>
                  <w:marRight w:val="0"/>
                  <w:marTop w:val="0"/>
                  <w:marBottom w:val="0"/>
                  <w:divBdr>
                    <w:top w:val="none" w:sz="0" w:space="0" w:color="auto"/>
                    <w:left w:val="none" w:sz="0" w:space="0" w:color="auto"/>
                    <w:bottom w:val="none" w:sz="0" w:space="0" w:color="auto"/>
                    <w:right w:val="none" w:sz="0" w:space="0" w:color="auto"/>
                  </w:divBdr>
                </w:div>
              </w:divsChild>
            </w:div>
            <w:div w:id="1699308524">
              <w:marLeft w:val="0"/>
              <w:marRight w:val="0"/>
              <w:marTop w:val="0"/>
              <w:marBottom w:val="0"/>
              <w:divBdr>
                <w:top w:val="none" w:sz="0" w:space="0" w:color="auto"/>
                <w:left w:val="none" w:sz="0" w:space="0" w:color="auto"/>
                <w:bottom w:val="none" w:sz="0" w:space="0" w:color="auto"/>
                <w:right w:val="none" w:sz="0" w:space="0" w:color="auto"/>
              </w:divBdr>
              <w:divsChild>
                <w:div w:id="11245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8079">
          <w:marLeft w:val="0"/>
          <w:marRight w:val="0"/>
          <w:marTop w:val="225"/>
          <w:marBottom w:val="0"/>
          <w:divBdr>
            <w:top w:val="none" w:sz="0" w:space="0" w:color="auto"/>
            <w:left w:val="none" w:sz="0" w:space="0" w:color="auto"/>
            <w:bottom w:val="none" w:sz="0" w:space="0" w:color="auto"/>
            <w:right w:val="none" w:sz="0" w:space="0" w:color="auto"/>
          </w:divBdr>
          <w:divsChild>
            <w:div w:id="1155611495">
              <w:marLeft w:val="0"/>
              <w:marRight w:val="0"/>
              <w:marTop w:val="0"/>
              <w:marBottom w:val="0"/>
              <w:divBdr>
                <w:top w:val="none" w:sz="0" w:space="0" w:color="auto"/>
                <w:left w:val="none" w:sz="0" w:space="0" w:color="auto"/>
                <w:bottom w:val="none" w:sz="0" w:space="0" w:color="auto"/>
                <w:right w:val="none" w:sz="0" w:space="0" w:color="auto"/>
              </w:divBdr>
              <w:divsChild>
                <w:div w:id="604578224">
                  <w:marLeft w:val="0"/>
                  <w:marRight w:val="0"/>
                  <w:marTop w:val="0"/>
                  <w:marBottom w:val="0"/>
                  <w:divBdr>
                    <w:top w:val="none" w:sz="0" w:space="0" w:color="auto"/>
                    <w:left w:val="none" w:sz="0" w:space="0" w:color="auto"/>
                    <w:bottom w:val="none" w:sz="0" w:space="0" w:color="auto"/>
                    <w:right w:val="none" w:sz="0" w:space="0" w:color="auto"/>
                  </w:divBdr>
                </w:div>
                <w:div w:id="20191946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32825075">
          <w:marLeft w:val="0"/>
          <w:marRight w:val="0"/>
          <w:marTop w:val="225"/>
          <w:marBottom w:val="0"/>
          <w:divBdr>
            <w:top w:val="none" w:sz="0" w:space="0" w:color="auto"/>
            <w:left w:val="none" w:sz="0" w:space="0" w:color="auto"/>
            <w:bottom w:val="none" w:sz="0" w:space="0" w:color="auto"/>
            <w:right w:val="none" w:sz="0" w:space="0" w:color="auto"/>
          </w:divBdr>
          <w:divsChild>
            <w:div w:id="788427280">
              <w:marLeft w:val="0"/>
              <w:marRight w:val="0"/>
              <w:marTop w:val="0"/>
              <w:marBottom w:val="0"/>
              <w:divBdr>
                <w:top w:val="none" w:sz="0" w:space="0" w:color="auto"/>
                <w:left w:val="none" w:sz="0" w:space="0" w:color="auto"/>
                <w:bottom w:val="none" w:sz="0" w:space="0" w:color="auto"/>
                <w:right w:val="none" w:sz="0" w:space="0" w:color="auto"/>
              </w:divBdr>
              <w:divsChild>
                <w:div w:id="1962564822">
                  <w:marLeft w:val="0"/>
                  <w:marRight w:val="0"/>
                  <w:marTop w:val="0"/>
                  <w:marBottom w:val="0"/>
                  <w:divBdr>
                    <w:top w:val="none" w:sz="0" w:space="0" w:color="auto"/>
                    <w:left w:val="none" w:sz="0" w:space="0" w:color="auto"/>
                    <w:bottom w:val="none" w:sz="0" w:space="0" w:color="auto"/>
                    <w:right w:val="none" w:sz="0" w:space="0" w:color="auto"/>
                  </w:divBdr>
                  <w:divsChild>
                    <w:div w:id="1377120182">
                      <w:marLeft w:val="0"/>
                      <w:marRight w:val="0"/>
                      <w:marTop w:val="0"/>
                      <w:marBottom w:val="0"/>
                      <w:divBdr>
                        <w:top w:val="none" w:sz="0" w:space="0" w:color="auto"/>
                        <w:left w:val="none" w:sz="0" w:space="0" w:color="auto"/>
                        <w:bottom w:val="none" w:sz="0" w:space="0" w:color="auto"/>
                        <w:right w:val="none" w:sz="0" w:space="0" w:color="auto"/>
                      </w:divBdr>
                    </w:div>
                    <w:div w:id="1945962232">
                      <w:marLeft w:val="0"/>
                      <w:marRight w:val="0"/>
                      <w:marTop w:val="0"/>
                      <w:marBottom w:val="0"/>
                      <w:divBdr>
                        <w:top w:val="none" w:sz="0" w:space="0" w:color="auto"/>
                        <w:left w:val="none" w:sz="0" w:space="0" w:color="auto"/>
                        <w:bottom w:val="none" w:sz="0" w:space="0" w:color="auto"/>
                        <w:right w:val="none" w:sz="0" w:space="0" w:color="auto"/>
                      </w:divBdr>
                      <w:divsChild>
                        <w:div w:id="665477957">
                          <w:marLeft w:val="0"/>
                          <w:marRight w:val="0"/>
                          <w:marTop w:val="0"/>
                          <w:marBottom w:val="0"/>
                          <w:divBdr>
                            <w:top w:val="none" w:sz="0" w:space="0" w:color="auto"/>
                            <w:left w:val="none" w:sz="0" w:space="0" w:color="auto"/>
                            <w:bottom w:val="none" w:sz="0" w:space="0" w:color="auto"/>
                            <w:right w:val="none" w:sz="0" w:space="0" w:color="auto"/>
                          </w:divBdr>
                          <w:divsChild>
                            <w:div w:id="125089477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34459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29325079">
      <w:bodyDiv w:val="1"/>
      <w:marLeft w:val="0"/>
      <w:marRight w:val="0"/>
      <w:marTop w:val="0"/>
      <w:marBottom w:val="0"/>
      <w:divBdr>
        <w:top w:val="none" w:sz="0" w:space="0" w:color="auto"/>
        <w:left w:val="none" w:sz="0" w:space="0" w:color="auto"/>
        <w:bottom w:val="none" w:sz="0" w:space="0" w:color="auto"/>
        <w:right w:val="none" w:sz="0" w:space="0" w:color="auto"/>
      </w:divBdr>
    </w:div>
    <w:div w:id="831528857">
      <w:bodyDiv w:val="1"/>
      <w:marLeft w:val="0"/>
      <w:marRight w:val="0"/>
      <w:marTop w:val="0"/>
      <w:marBottom w:val="0"/>
      <w:divBdr>
        <w:top w:val="none" w:sz="0" w:space="0" w:color="auto"/>
        <w:left w:val="none" w:sz="0" w:space="0" w:color="auto"/>
        <w:bottom w:val="none" w:sz="0" w:space="0" w:color="auto"/>
        <w:right w:val="none" w:sz="0" w:space="0" w:color="auto"/>
      </w:divBdr>
      <w:divsChild>
        <w:div w:id="1238245606">
          <w:marLeft w:val="2100"/>
          <w:marRight w:val="0"/>
          <w:marTop w:val="0"/>
          <w:marBottom w:val="0"/>
          <w:divBdr>
            <w:top w:val="none" w:sz="0" w:space="0" w:color="auto"/>
            <w:left w:val="none" w:sz="0" w:space="0" w:color="auto"/>
            <w:bottom w:val="none" w:sz="0" w:space="0" w:color="auto"/>
            <w:right w:val="none" w:sz="0" w:space="0" w:color="auto"/>
          </w:divBdr>
          <w:divsChild>
            <w:div w:id="122772974">
              <w:marLeft w:val="0"/>
              <w:marRight w:val="0"/>
              <w:marTop w:val="0"/>
              <w:marBottom w:val="0"/>
              <w:divBdr>
                <w:top w:val="none" w:sz="0" w:space="0" w:color="auto"/>
                <w:left w:val="none" w:sz="0" w:space="0" w:color="auto"/>
                <w:bottom w:val="none" w:sz="0" w:space="0" w:color="auto"/>
                <w:right w:val="none" w:sz="0" w:space="0" w:color="auto"/>
              </w:divBdr>
              <w:divsChild>
                <w:div w:id="399984153">
                  <w:marLeft w:val="0"/>
                  <w:marRight w:val="0"/>
                  <w:marTop w:val="0"/>
                  <w:marBottom w:val="105"/>
                  <w:divBdr>
                    <w:top w:val="none" w:sz="0" w:space="0" w:color="auto"/>
                    <w:left w:val="none" w:sz="0" w:space="0" w:color="auto"/>
                    <w:bottom w:val="none" w:sz="0" w:space="0" w:color="auto"/>
                    <w:right w:val="none" w:sz="0" w:space="0" w:color="auto"/>
                  </w:divBdr>
                </w:div>
                <w:div w:id="1202549381">
                  <w:marLeft w:val="0"/>
                  <w:marRight w:val="0"/>
                  <w:marTop w:val="0"/>
                  <w:marBottom w:val="0"/>
                  <w:divBdr>
                    <w:top w:val="none" w:sz="0" w:space="0" w:color="auto"/>
                    <w:left w:val="none" w:sz="0" w:space="0" w:color="auto"/>
                    <w:bottom w:val="none" w:sz="0" w:space="0" w:color="auto"/>
                    <w:right w:val="none" w:sz="0" w:space="0" w:color="auto"/>
                  </w:divBdr>
                  <w:divsChild>
                    <w:div w:id="1047493129">
                      <w:marLeft w:val="0"/>
                      <w:marRight w:val="0"/>
                      <w:marTop w:val="0"/>
                      <w:marBottom w:val="0"/>
                      <w:divBdr>
                        <w:top w:val="none" w:sz="0" w:space="0" w:color="auto"/>
                        <w:left w:val="none" w:sz="0" w:space="0" w:color="auto"/>
                        <w:bottom w:val="none" w:sz="0" w:space="0" w:color="auto"/>
                        <w:right w:val="none" w:sz="0" w:space="0" w:color="auto"/>
                      </w:divBdr>
                    </w:div>
                    <w:div w:id="1068305458">
                      <w:marLeft w:val="0"/>
                      <w:marRight w:val="0"/>
                      <w:marTop w:val="0"/>
                      <w:marBottom w:val="75"/>
                      <w:divBdr>
                        <w:top w:val="none" w:sz="0" w:space="0" w:color="auto"/>
                        <w:left w:val="none" w:sz="0" w:space="0" w:color="auto"/>
                        <w:bottom w:val="none" w:sz="0" w:space="0" w:color="auto"/>
                        <w:right w:val="none" w:sz="0" w:space="0" w:color="auto"/>
                      </w:divBdr>
                    </w:div>
                    <w:div w:id="19791439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2233447">
              <w:marLeft w:val="0"/>
              <w:marRight w:val="0"/>
              <w:marTop w:val="0"/>
              <w:marBottom w:val="0"/>
              <w:divBdr>
                <w:top w:val="none" w:sz="0" w:space="0" w:color="auto"/>
                <w:left w:val="none" w:sz="0" w:space="0" w:color="auto"/>
                <w:bottom w:val="none" w:sz="0" w:space="0" w:color="auto"/>
                <w:right w:val="none" w:sz="0" w:space="0" w:color="auto"/>
              </w:divBdr>
              <w:divsChild>
                <w:div w:id="367993974">
                  <w:marLeft w:val="0"/>
                  <w:marRight w:val="0"/>
                  <w:marTop w:val="0"/>
                  <w:marBottom w:val="105"/>
                  <w:divBdr>
                    <w:top w:val="none" w:sz="0" w:space="0" w:color="auto"/>
                    <w:left w:val="none" w:sz="0" w:space="0" w:color="auto"/>
                    <w:bottom w:val="none" w:sz="0" w:space="0" w:color="auto"/>
                    <w:right w:val="none" w:sz="0" w:space="0" w:color="auto"/>
                  </w:divBdr>
                </w:div>
                <w:div w:id="712389771">
                  <w:marLeft w:val="0"/>
                  <w:marRight w:val="0"/>
                  <w:marTop w:val="0"/>
                  <w:marBottom w:val="0"/>
                  <w:divBdr>
                    <w:top w:val="none" w:sz="0" w:space="0" w:color="auto"/>
                    <w:left w:val="none" w:sz="0" w:space="0" w:color="auto"/>
                    <w:bottom w:val="none" w:sz="0" w:space="0" w:color="auto"/>
                    <w:right w:val="none" w:sz="0" w:space="0" w:color="auto"/>
                  </w:divBdr>
                  <w:divsChild>
                    <w:div w:id="269239415">
                      <w:marLeft w:val="0"/>
                      <w:marRight w:val="0"/>
                      <w:marTop w:val="0"/>
                      <w:marBottom w:val="75"/>
                      <w:divBdr>
                        <w:top w:val="none" w:sz="0" w:space="0" w:color="auto"/>
                        <w:left w:val="none" w:sz="0" w:space="0" w:color="auto"/>
                        <w:bottom w:val="none" w:sz="0" w:space="0" w:color="auto"/>
                        <w:right w:val="none" w:sz="0" w:space="0" w:color="auto"/>
                      </w:divBdr>
                    </w:div>
                    <w:div w:id="809009068">
                      <w:marLeft w:val="0"/>
                      <w:marRight w:val="0"/>
                      <w:marTop w:val="0"/>
                      <w:marBottom w:val="0"/>
                      <w:divBdr>
                        <w:top w:val="none" w:sz="0" w:space="0" w:color="auto"/>
                        <w:left w:val="none" w:sz="0" w:space="0" w:color="auto"/>
                        <w:bottom w:val="none" w:sz="0" w:space="0" w:color="auto"/>
                        <w:right w:val="none" w:sz="0" w:space="0" w:color="auto"/>
                      </w:divBdr>
                    </w:div>
                    <w:div w:id="14853188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83028235">
              <w:marLeft w:val="0"/>
              <w:marRight w:val="0"/>
              <w:marTop w:val="0"/>
              <w:marBottom w:val="0"/>
              <w:divBdr>
                <w:top w:val="none" w:sz="0" w:space="0" w:color="auto"/>
                <w:left w:val="none" w:sz="0" w:space="0" w:color="auto"/>
                <w:bottom w:val="none" w:sz="0" w:space="0" w:color="auto"/>
                <w:right w:val="none" w:sz="0" w:space="0" w:color="auto"/>
              </w:divBdr>
              <w:divsChild>
                <w:div w:id="274681006">
                  <w:marLeft w:val="0"/>
                  <w:marRight w:val="0"/>
                  <w:marTop w:val="0"/>
                  <w:marBottom w:val="0"/>
                  <w:divBdr>
                    <w:top w:val="none" w:sz="0" w:space="0" w:color="auto"/>
                    <w:left w:val="none" w:sz="0" w:space="0" w:color="auto"/>
                    <w:bottom w:val="none" w:sz="0" w:space="0" w:color="auto"/>
                    <w:right w:val="none" w:sz="0" w:space="0" w:color="auto"/>
                  </w:divBdr>
                  <w:divsChild>
                    <w:div w:id="399061115">
                      <w:marLeft w:val="0"/>
                      <w:marRight w:val="0"/>
                      <w:marTop w:val="0"/>
                      <w:marBottom w:val="75"/>
                      <w:divBdr>
                        <w:top w:val="none" w:sz="0" w:space="0" w:color="auto"/>
                        <w:left w:val="none" w:sz="0" w:space="0" w:color="auto"/>
                        <w:bottom w:val="none" w:sz="0" w:space="0" w:color="auto"/>
                        <w:right w:val="none" w:sz="0" w:space="0" w:color="auto"/>
                      </w:divBdr>
                    </w:div>
                    <w:div w:id="1434322621">
                      <w:marLeft w:val="0"/>
                      <w:marRight w:val="0"/>
                      <w:marTop w:val="0"/>
                      <w:marBottom w:val="75"/>
                      <w:divBdr>
                        <w:top w:val="none" w:sz="0" w:space="0" w:color="auto"/>
                        <w:left w:val="none" w:sz="0" w:space="0" w:color="auto"/>
                        <w:bottom w:val="none" w:sz="0" w:space="0" w:color="auto"/>
                        <w:right w:val="none" w:sz="0" w:space="0" w:color="auto"/>
                      </w:divBdr>
                    </w:div>
                    <w:div w:id="1804157630">
                      <w:marLeft w:val="0"/>
                      <w:marRight w:val="0"/>
                      <w:marTop w:val="0"/>
                      <w:marBottom w:val="0"/>
                      <w:divBdr>
                        <w:top w:val="none" w:sz="0" w:space="0" w:color="auto"/>
                        <w:left w:val="none" w:sz="0" w:space="0" w:color="auto"/>
                        <w:bottom w:val="none" w:sz="0" w:space="0" w:color="auto"/>
                        <w:right w:val="none" w:sz="0" w:space="0" w:color="auto"/>
                      </w:divBdr>
                    </w:div>
                  </w:divsChild>
                </w:div>
                <w:div w:id="506990435">
                  <w:marLeft w:val="0"/>
                  <w:marRight w:val="0"/>
                  <w:marTop w:val="0"/>
                  <w:marBottom w:val="105"/>
                  <w:divBdr>
                    <w:top w:val="none" w:sz="0" w:space="0" w:color="auto"/>
                    <w:left w:val="none" w:sz="0" w:space="0" w:color="auto"/>
                    <w:bottom w:val="none" w:sz="0" w:space="0" w:color="auto"/>
                    <w:right w:val="none" w:sz="0" w:space="0" w:color="auto"/>
                  </w:divBdr>
                </w:div>
              </w:divsChild>
            </w:div>
            <w:div w:id="1678925526">
              <w:marLeft w:val="0"/>
              <w:marRight w:val="0"/>
              <w:marTop w:val="0"/>
              <w:marBottom w:val="0"/>
              <w:divBdr>
                <w:top w:val="none" w:sz="0" w:space="0" w:color="auto"/>
                <w:left w:val="none" w:sz="0" w:space="0" w:color="auto"/>
                <w:bottom w:val="none" w:sz="0" w:space="0" w:color="auto"/>
                <w:right w:val="none" w:sz="0" w:space="0" w:color="auto"/>
              </w:divBdr>
              <w:divsChild>
                <w:div w:id="78673284">
                  <w:marLeft w:val="0"/>
                  <w:marRight w:val="0"/>
                  <w:marTop w:val="0"/>
                  <w:marBottom w:val="0"/>
                  <w:divBdr>
                    <w:top w:val="none" w:sz="0" w:space="0" w:color="auto"/>
                    <w:left w:val="none" w:sz="0" w:space="0" w:color="auto"/>
                    <w:bottom w:val="none" w:sz="0" w:space="0" w:color="auto"/>
                    <w:right w:val="none" w:sz="0" w:space="0" w:color="auto"/>
                  </w:divBdr>
                  <w:divsChild>
                    <w:div w:id="587858556">
                      <w:marLeft w:val="0"/>
                      <w:marRight w:val="0"/>
                      <w:marTop w:val="0"/>
                      <w:marBottom w:val="75"/>
                      <w:divBdr>
                        <w:top w:val="none" w:sz="0" w:space="0" w:color="auto"/>
                        <w:left w:val="none" w:sz="0" w:space="0" w:color="auto"/>
                        <w:bottom w:val="none" w:sz="0" w:space="0" w:color="auto"/>
                        <w:right w:val="none" w:sz="0" w:space="0" w:color="auto"/>
                      </w:divBdr>
                    </w:div>
                    <w:div w:id="881207199">
                      <w:marLeft w:val="0"/>
                      <w:marRight w:val="0"/>
                      <w:marTop w:val="0"/>
                      <w:marBottom w:val="0"/>
                      <w:divBdr>
                        <w:top w:val="none" w:sz="0" w:space="0" w:color="auto"/>
                        <w:left w:val="none" w:sz="0" w:space="0" w:color="auto"/>
                        <w:bottom w:val="none" w:sz="0" w:space="0" w:color="auto"/>
                        <w:right w:val="none" w:sz="0" w:space="0" w:color="auto"/>
                      </w:divBdr>
                    </w:div>
                    <w:div w:id="1456024757">
                      <w:marLeft w:val="0"/>
                      <w:marRight w:val="0"/>
                      <w:marTop w:val="0"/>
                      <w:marBottom w:val="75"/>
                      <w:divBdr>
                        <w:top w:val="none" w:sz="0" w:space="0" w:color="auto"/>
                        <w:left w:val="none" w:sz="0" w:space="0" w:color="auto"/>
                        <w:bottom w:val="none" w:sz="0" w:space="0" w:color="auto"/>
                        <w:right w:val="none" w:sz="0" w:space="0" w:color="auto"/>
                      </w:divBdr>
                    </w:div>
                  </w:divsChild>
                </w:div>
                <w:div w:id="122915026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274748302">
          <w:marLeft w:val="2100"/>
          <w:marRight w:val="0"/>
          <w:marTop w:val="0"/>
          <w:marBottom w:val="0"/>
          <w:divBdr>
            <w:top w:val="none" w:sz="0" w:space="0" w:color="auto"/>
            <w:left w:val="none" w:sz="0" w:space="0" w:color="auto"/>
            <w:bottom w:val="none" w:sz="0" w:space="0" w:color="auto"/>
            <w:right w:val="none" w:sz="0" w:space="0" w:color="auto"/>
          </w:divBdr>
          <w:divsChild>
            <w:div w:id="934170648">
              <w:marLeft w:val="0"/>
              <w:marRight w:val="0"/>
              <w:marTop w:val="0"/>
              <w:marBottom w:val="0"/>
              <w:divBdr>
                <w:top w:val="none" w:sz="0" w:space="0" w:color="auto"/>
                <w:left w:val="none" w:sz="0" w:space="0" w:color="auto"/>
                <w:bottom w:val="none" w:sz="0" w:space="0" w:color="auto"/>
                <w:right w:val="none" w:sz="0" w:space="0" w:color="auto"/>
              </w:divBdr>
              <w:divsChild>
                <w:div w:id="435175021">
                  <w:marLeft w:val="0"/>
                  <w:marRight w:val="0"/>
                  <w:marTop w:val="0"/>
                  <w:marBottom w:val="0"/>
                  <w:divBdr>
                    <w:top w:val="none" w:sz="0" w:space="0" w:color="auto"/>
                    <w:left w:val="none" w:sz="0" w:space="0" w:color="auto"/>
                    <w:bottom w:val="none" w:sz="0" w:space="0" w:color="auto"/>
                    <w:right w:val="none" w:sz="0" w:space="0" w:color="auto"/>
                  </w:divBdr>
                  <w:divsChild>
                    <w:div w:id="668099267">
                      <w:marLeft w:val="0"/>
                      <w:marRight w:val="0"/>
                      <w:marTop w:val="0"/>
                      <w:marBottom w:val="0"/>
                      <w:divBdr>
                        <w:top w:val="none" w:sz="0" w:space="0" w:color="auto"/>
                        <w:left w:val="none" w:sz="0" w:space="0" w:color="auto"/>
                        <w:bottom w:val="none" w:sz="0" w:space="0" w:color="auto"/>
                        <w:right w:val="none" w:sz="0" w:space="0" w:color="auto"/>
                      </w:divBdr>
                    </w:div>
                    <w:div w:id="774256251">
                      <w:marLeft w:val="0"/>
                      <w:marRight w:val="0"/>
                      <w:marTop w:val="0"/>
                      <w:marBottom w:val="0"/>
                      <w:divBdr>
                        <w:top w:val="none" w:sz="0" w:space="0" w:color="auto"/>
                        <w:left w:val="none" w:sz="0" w:space="0" w:color="auto"/>
                        <w:bottom w:val="none" w:sz="0" w:space="0" w:color="auto"/>
                        <w:right w:val="none" w:sz="0" w:space="0" w:color="auto"/>
                      </w:divBdr>
                    </w:div>
                    <w:div w:id="1843618070">
                      <w:marLeft w:val="0"/>
                      <w:marRight w:val="0"/>
                      <w:marTop w:val="0"/>
                      <w:marBottom w:val="0"/>
                      <w:divBdr>
                        <w:top w:val="none" w:sz="0" w:space="0" w:color="auto"/>
                        <w:left w:val="none" w:sz="0" w:space="0" w:color="auto"/>
                        <w:bottom w:val="none" w:sz="0" w:space="0" w:color="auto"/>
                        <w:right w:val="none" w:sz="0" w:space="0" w:color="auto"/>
                      </w:divBdr>
                    </w:div>
                  </w:divsChild>
                </w:div>
                <w:div w:id="1058283620">
                  <w:marLeft w:val="0"/>
                  <w:marRight w:val="0"/>
                  <w:marTop w:val="0"/>
                  <w:marBottom w:val="0"/>
                  <w:divBdr>
                    <w:top w:val="none" w:sz="0" w:space="0" w:color="auto"/>
                    <w:left w:val="none" w:sz="0" w:space="0" w:color="auto"/>
                    <w:bottom w:val="none" w:sz="0" w:space="0" w:color="auto"/>
                    <w:right w:val="none" w:sz="0" w:space="0" w:color="auto"/>
                  </w:divBdr>
                  <w:divsChild>
                    <w:div w:id="20130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186537">
          <w:marLeft w:val="2100"/>
          <w:marRight w:val="0"/>
          <w:marTop w:val="0"/>
          <w:marBottom w:val="0"/>
          <w:divBdr>
            <w:top w:val="none" w:sz="0" w:space="0" w:color="auto"/>
            <w:left w:val="none" w:sz="0" w:space="0" w:color="auto"/>
            <w:bottom w:val="none" w:sz="0" w:space="0" w:color="auto"/>
            <w:right w:val="none" w:sz="0" w:space="0" w:color="auto"/>
          </w:divBdr>
          <w:divsChild>
            <w:div w:id="227738129">
              <w:marLeft w:val="0"/>
              <w:marRight w:val="0"/>
              <w:marTop w:val="0"/>
              <w:marBottom w:val="0"/>
              <w:divBdr>
                <w:top w:val="none" w:sz="0" w:space="0" w:color="auto"/>
                <w:left w:val="none" w:sz="0" w:space="0" w:color="auto"/>
                <w:bottom w:val="none" w:sz="0" w:space="0" w:color="auto"/>
                <w:right w:val="none" w:sz="0" w:space="0" w:color="auto"/>
              </w:divBdr>
              <w:divsChild>
                <w:div w:id="209615460">
                  <w:marLeft w:val="0"/>
                  <w:marRight w:val="0"/>
                  <w:marTop w:val="0"/>
                  <w:marBottom w:val="0"/>
                  <w:divBdr>
                    <w:top w:val="none" w:sz="0" w:space="0" w:color="auto"/>
                    <w:left w:val="none" w:sz="0" w:space="0" w:color="auto"/>
                    <w:bottom w:val="none" w:sz="0" w:space="0" w:color="auto"/>
                    <w:right w:val="none" w:sz="0" w:space="0" w:color="auto"/>
                  </w:divBdr>
                  <w:divsChild>
                    <w:div w:id="170949901">
                      <w:marLeft w:val="0"/>
                      <w:marRight w:val="0"/>
                      <w:marTop w:val="0"/>
                      <w:marBottom w:val="0"/>
                      <w:divBdr>
                        <w:top w:val="none" w:sz="0" w:space="0" w:color="auto"/>
                        <w:left w:val="none" w:sz="0" w:space="0" w:color="auto"/>
                        <w:bottom w:val="none" w:sz="0" w:space="0" w:color="auto"/>
                        <w:right w:val="none" w:sz="0" w:space="0" w:color="auto"/>
                      </w:divBdr>
                      <w:divsChild>
                        <w:div w:id="10124932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844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00903">
          <w:marLeft w:val="2100"/>
          <w:marRight w:val="0"/>
          <w:marTop w:val="0"/>
          <w:marBottom w:val="0"/>
          <w:divBdr>
            <w:top w:val="none" w:sz="0" w:space="0" w:color="auto"/>
            <w:left w:val="none" w:sz="0" w:space="0" w:color="auto"/>
            <w:bottom w:val="none" w:sz="0" w:space="0" w:color="auto"/>
            <w:right w:val="none" w:sz="0" w:space="0" w:color="auto"/>
          </w:divBdr>
        </w:div>
      </w:divsChild>
    </w:div>
    <w:div w:id="831797490">
      <w:bodyDiv w:val="1"/>
      <w:marLeft w:val="0"/>
      <w:marRight w:val="0"/>
      <w:marTop w:val="0"/>
      <w:marBottom w:val="0"/>
      <w:divBdr>
        <w:top w:val="none" w:sz="0" w:space="0" w:color="auto"/>
        <w:left w:val="none" w:sz="0" w:space="0" w:color="auto"/>
        <w:bottom w:val="none" w:sz="0" w:space="0" w:color="auto"/>
        <w:right w:val="none" w:sz="0" w:space="0" w:color="auto"/>
      </w:divBdr>
      <w:divsChild>
        <w:div w:id="306935202">
          <w:marLeft w:val="2100"/>
          <w:marRight w:val="0"/>
          <w:marTop w:val="0"/>
          <w:marBottom w:val="0"/>
          <w:divBdr>
            <w:top w:val="none" w:sz="0" w:space="0" w:color="auto"/>
            <w:left w:val="none" w:sz="0" w:space="0" w:color="auto"/>
            <w:bottom w:val="none" w:sz="0" w:space="0" w:color="auto"/>
            <w:right w:val="none" w:sz="0" w:space="0" w:color="auto"/>
          </w:divBdr>
          <w:divsChild>
            <w:div w:id="1901938273">
              <w:marLeft w:val="0"/>
              <w:marRight w:val="0"/>
              <w:marTop w:val="0"/>
              <w:marBottom w:val="0"/>
              <w:divBdr>
                <w:top w:val="none" w:sz="0" w:space="0" w:color="auto"/>
                <w:left w:val="none" w:sz="0" w:space="0" w:color="auto"/>
                <w:bottom w:val="none" w:sz="0" w:space="0" w:color="auto"/>
                <w:right w:val="none" w:sz="0" w:space="0" w:color="auto"/>
              </w:divBdr>
              <w:divsChild>
                <w:div w:id="650254450">
                  <w:marLeft w:val="0"/>
                  <w:marRight w:val="0"/>
                  <w:marTop w:val="0"/>
                  <w:marBottom w:val="0"/>
                  <w:divBdr>
                    <w:top w:val="none" w:sz="0" w:space="0" w:color="auto"/>
                    <w:left w:val="none" w:sz="0" w:space="0" w:color="auto"/>
                    <w:bottom w:val="none" w:sz="0" w:space="0" w:color="auto"/>
                    <w:right w:val="none" w:sz="0" w:space="0" w:color="auto"/>
                  </w:divBdr>
                </w:div>
                <w:div w:id="1450272164">
                  <w:marLeft w:val="0"/>
                  <w:marRight w:val="0"/>
                  <w:marTop w:val="0"/>
                  <w:marBottom w:val="0"/>
                  <w:divBdr>
                    <w:top w:val="none" w:sz="0" w:space="0" w:color="auto"/>
                    <w:left w:val="none" w:sz="0" w:space="0" w:color="auto"/>
                    <w:bottom w:val="none" w:sz="0" w:space="0" w:color="auto"/>
                    <w:right w:val="none" w:sz="0" w:space="0" w:color="auto"/>
                  </w:divBdr>
                  <w:divsChild>
                    <w:div w:id="950472824">
                      <w:marLeft w:val="0"/>
                      <w:marRight w:val="0"/>
                      <w:marTop w:val="0"/>
                      <w:marBottom w:val="0"/>
                      <w:divBdr>
                        <w:top w:val="none" w:sz="0" w:space="0" w:color="auto"/>
                        <w:left w:val="none" w:sz="0" w:space="0" w:color="auto"/>
                        <w:bottom w:val="none" w:sz="0" w:space="0" w:color="auto"/>
                        <w:right w:val="none" w:sz="0" w:space="0" w:color="auto"/>
                      </w:divBdr>
                      <w:divsChild>
                        <w:div w:id="186963367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5518">
          <w:marLeft w:val="2100"/>
          <w:marRight w:val="0"/>
          <w:marTop w:val="0"/>
          <w:marBottom w:val="0"/>
          <w:divBdr>
            <w:top w:val="none" w:sz="0" w:space="0" w:color="auto"/>
            <w:left w:val="none" w:sz="0" w:space="0" w:color="auto"/>
            <w:bottom w:val="none" w:sz="0" w:space="0" w:color="auto"/>
            <w:right w:val="none" w:sz="0" w:space="0" w:color="auto"/>
          </w:divBdr>
        </w:div>
        <w:div w:id="1345132570">
          <w:marLeft w:val="2100"/>
          <w:marRight w:val="0"/>
          <w:marTop w:val="0"/>
          <w:marBottom w:val="0"/>
          <w:divBdr>
            <w:top w:val="none" w:sz="0" w:space="0" w:color="auto"/>
            <w:left w:val="none" w:sz="0" w:space="0" w:color="auto"/>
            <w:bottom w:val="none" w:sz="0" w:space="0" w:color="auto"/>
            <w:right w:val="none" w:sz="0" w:space="0" w:color="auto"/>
          </w:divBdr>
          <w:divsChild>
            <w:div w:id="1110857136">
              <w:marLeft w:val="0"/>
              <w:marRight w:val="0"/>
              <w:marTop w:val="0"/>
              <w:marBottom w:val="0"/>
              <w:divBdr>
                <w:top w:val="none" w:sz="0" w:space="0" w:color="auto"/>
                <w:left w:val="none" w:sz="0" w:space="0" w:color="auto"/>
                <w:bottom w:val="none" w:sz="0" w:space="0" w:color="auto"/>
                <w:right w:val="none" w:sz="0" w:space="0" w:color="auto"/>
              </w:divBdr>
              <w:divsChild>
                <w:div w:id="150369416">
                  <w:marLeft w:val="0"/>
                  <w:marRight w:val="0"/>
                  <w:marTop w:val="0"/>
                  <w:marBottom w:val="0"/>
                  <w:divBdr>
                    <w:top w:val="none" w:sz="0" w:space="0" w:color="auto"/>
                    <w:left w:val="none" w:sz="0" w:space="0" w:color="auto"/>
                    <w:bottom w:val="none" w:sz="0" w:space="0" w:color="auto"/>
                    <w:right w:val="none" w:sz="0" w:space="0" w:color="auto"/>
                  </w:divBdr>
                  <w:divsChild>
                    <w:div w:id="472261748">
                      <w:marLeft w:val="0"/>
                      <w:marRight w:val="0"/>
                      <w:marTop w:val="0"/>
                      <w:marBottom w:val="0"/>
                      <w:divBdr>
                        <w:top w:val="none" w:sz="0" w:space="0" w:color="auto"/>
                        <w:left w:val="none" w:sz="0" w:space="0" w:color="auto"/>
                        <w:bottom w:val="none" w:sz="0" w:space="0" w:color="auto"/>
                        <w:right w:val="none" w:sz="0" w:space="0" w:color="auto"/>
                      </w:divBdr>
                    </w:div>
                  </w:divsChild>
                </w:div>
                <w:div w:id="1291979510">
                  <w:marLeft w:val="0"/>
                  <w:marRight w:val="0"/>
                  <w:marTop w:val="0"/>
                  <w:marBottom w:val="0"/>
                  <w:divBdr>
                    <w:top w:val="none" w:sz="0" w:space="0" w:color="auto"/>
                    <w:left w:val="none" w:sz="0" w:space="0" w:color="auto"/>
                    <w:bottom w:val="none" w:sz="0" w:space="0" w:color="auto"/>
                    <w:right w:val="none" w:sz="0" w:space="0" w:color="auto"/>
                  </w:divBdr>
                  <w:divsChild>
                    <w:div w:id="1345744193">
                      <w:marLeft w:val="0"/>
                      <w:marRight w:val="0"/>
                      <w:marTop w:val="0"/>
                      <w:marBottom w:val="0"/>
                      <w:divBdr>
                        <w:top w:val="none" w:sz="0" w:space="0" w:color="auto"/>
                        <w:left w:val="none" w:sz="0" w:space="0" w:color="auto"/>
                        <w:bottom w:val="none" w:sz="0" w:space="0" w:color="auto"/>
                        <w:right w:val="none" w:sz="0" w:space="0" w:color="auto"/>
                      </w:divBdr>
                    </w:div>
                    <w:div w:id="1670137773">
                      <w:marLeft w:val="0"/>
                      <w:marRight w:val="0"/>
                      <w:marTop w:val="0"/>
                      <w:marBottom w:val="0"/>
                      <w:divBdr>
                        <w:top w:val="none" w:sz="0" w:space="0" w:color="auto"/>
                        <w:left w:val="none" w:sz="0" w:space="0" w:color="auto"/>
                        <w:bottom w:val="none" w:sz="0" w:space="0" w:color="auto"/>
                        <w:right w:val="none" w:sz="0" w:space="0" w:color="auto"/>
                      </w:divBdr>
                    </w:div>
                    <w:div w:id="19433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36053">
          <w:marLeft w:val="2100"/>
          <w:marRight w:val="0"/>
          <w:marTop w:val="0"/>
          <w:marBottom w:val="0"/>
          <w:divBdr>
            <w:top w:val="none" w:sz="0" w:space="0" w:color="auto"/>
            <w:left w:val="none" w:sz="0" w:space="0" w:color="auto"/>
            <w:bottom w:val="none" w:sz="0" w:space="0" w:color="auto"/>
            <w:right w:val="none" w:sz="0" w:space="0" w:color="auto"/>
          </w:divBdr>
        </w:div>
      </w:divsChild>
    </w:div>
    <w:div w:id="836576083">
      <w:bodyDiv w:val="1"/>
      <w:marLeft w:val="0"/>
      <w:marRight w:val="0"/>
      <w:marTop w:val="0"/>
      <w:marBottom w:val="0"/>
      <w:divBdr>
        <w:top w:val="none" w:sz="0" w:space="0" w:color="auto"/>
        <w:left w:val="none" w:sz="0" w:space="0" w:color="auto"/>
        <w:bottom w:val="none" w:sz="0" w:space="0" w:color="auto"/>
        <w:right w:val="none" w:sz="0" w:space="0" w:color="auto"/>
      </w:divBdr>
      <w:divsChild>
        <w:div w:id="72708640">
          <w:marLeft w:val="0"/>
          <w:marRight w:val="0"/>
          <w:marTop w:val="0"/>
          <w:marBottom w:val="0"/>
          <w:divBdr>
            <w:top w:val="none" w:sz="0" w:space="0" w:color="auto"/>
            <w:left w:val="none" w:sz="0" w:space="0" w:color="auto"/>
            <w:bottom w:val="none" w:sz="0" w:space="0" w:color="auto"/>
            <w:right w:val="none" w:sz="0" w:space="0" w:color="auto"/>
          </w:divBdr>
          <w:divsChild>
            <w:div w:id="26755687">
              <w:marLeft w:val="0"/>
              <w:marRight w:val="255"/>
              <w:marTop w:val="0"/>
              <w:marBottom w:val="0"/>
              <w:divBdr>
                <w:top w:val="none" w:sz="0" w:space="0" w:color="auto"/>
                <w:left w:val="none" w:sz="0" w:space="0" w:color="auto"/>
                <w:bottom w:val="none" w:sz="0" w:space="0" w:color="auto"/>
                <w:right w:val="none" w:sz="0" w:space="0" w:color="auto"/>
              </w:divBdr>
            </w:div>
          </w:divsChild>
        </w:div>
        <w:div w:id="1417241576">
          <w:marLeft w:val="0"/>
          <w:marRight w:val="0"/>
          <w:marTop w:val="0"/>
          <w:marBottom w:val="480"/>
          <w:divBdr>
            <w:top w:val="none" w:sz="0" w:space="0" w:color="auto"/>
            <w:left w:val="none" w:sz="0" w:space="0" w:color="auto"/>
            <w:bottom w:val="none" w:sz="0" w:space="0" w:color="auto"/>
            <w:right w:val="none" w:sz="0" w:space="0" w:color="auto"/>
          </w:divBdr>
        </w:div>
        <w:div w:id="1609462834">
          <w:marLeft w:val="0"/>
          <w:marRight w:val="0"/>
          <w:marTop w:val="0"/>
          <w:marBottom w:val="0"/>
          <w:divBdr>
            <w:top w:val="none" w:sz="0" w:space="0" w:color="auto"/>
            <w:left w:val="none" w:sz="0" w:space="0" w:color="auto"/>
            <w:bottom w:val="none" w:sz="0" w:space="0" w:color="auto"/>
            <w:right w:val="none" w:sz="0" w:space="0" w:color="auto"/>
          </w:divBdr>
        </w:div>
        <w:div w:id="2010480390">
          <w:marLeft w:val="0"/>
          <w:marRight w:val="0"/>
          <w:marTop w:val="0"/>
          <w:marBottom w:val="0"/>
          <w:divBdr>
            <w:top w:val="none" w:sz="0" w:space="0" w:color="auto"/>
            <w:left w:val="none" w:sz="0" w:space="0" w:color="auto"/>
            <w:bottom w:val="none" w:sz="0" w:space="0" w:color="auto"/>
            <w:right w:val="none" w:sz="0" w:space="0" w:color="auto"/>
          </w:divBdr>
          <w:divsChild>
            <w:div w:id="13500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75348">
      <w:bodyDiv w:val="1"/>
      <w:marLeft w:val="0"/>
      <w:marRight w:val="0"/>
      <w:marTop w:val="0"/>
      <w:marBottom w:val="0"/>
      <w:divBdr>
        <w:top w:val="none" w:sz="0" w:space="0" w:color="auto"/>
        <w:left w:val="none" w:sz="0" w:space="0" w:color="auto"/>
        <w:bottom w:val="none" w:sz="0" w:space="0" w:color="auto"/>
        <w:right w:val="none" w:sz="0" w:space="0" w:color="auto"/>
      </w:divBdr>
      <w:divsChild>
        <w:div w:id="414211016">
          <w:marLeft w:val="0"/>
          <w:marRight w:val="0"/>
          <w:marTop w:val="0"/>
          <w:marBottom w:val="0"/>
          <w:divBdr>
            <w:top w:val="none" w:sz="0" w:space="0" w:color="auto"/>
            <w:left w:val="single" w:sz="12" w:space="0" w:color="004465"/>
            <w:bottom w:val="none" w:sz="0" w:space="0" w:color="auto"/>
            <w:right w:val="none" w:sz="0" w:space="0" w:color="auto"/>
          </w:divBdr>
        </w:div>
        <w:div w:id="601497220">
          <w:marLeft w:val="0"/>
          <w:marRight w:val="0"/>
          <w:marTop w:val="0"/>
          <w:marBottom w:val="0"/>
          <w:divBdr>
            <w:top w:val="none" w:sz="0" w:space="0" w:color="auto"/>
            <w:left w:val="single" w:sz="12" w:space="0" w:color="004465"/>
            <w:bottom w:val="none" w:sz="0" w:space="0" w:color="auto"/>
            <w:right w:val="none" w:sz="0" w:space="0" w:color="auto"/>
          </w:divBdr>
        </w:div>
      </w:divsChild>
    </w:div>
    <w:div w:id="840436834">
      <w:bodyDiv w:val="1"/>
      <w:marLeft w:val="0"/>
      <w:marRight w:val="0"/>
      <w:marTop w:val="0"/>
      <w:marBottom w:val="0"/>
      <w:divBdr>
        <w:top w:val="none" w:sz="0" w:space="0" w:color="auto"/>
        <w:left w:val="none" w:sz="0" w:space="0" w:color="auto"/>
        <w:bottom w:val="none" w:sz="0" w:space="0" w:color="auto"/>
        <w:right w:val="none" w:sz="0" w:space="0" w:color="auto"/>
      </w:divBdr>
      <w:divsChild>
        <w:div w:id="378165472">
          <w:marLeft w:val="0"/>
          <w:marRight w:val="0"/>
          <w:marTop w:val="0"/>
          <w:marBottom w:val="0"/>
          <w:divBdr>
            <w:top w:val="none" w:sz="0" w:space="0" w:color="auto"/>
            <w:left w:val="none" w:sz="0" w:space="0" w:color="auto"/>
            <w:bottom w:val="none" w:sz="0" w:space="0" w:color="auto"/>
            <w:right w:val="none" w:sz="0" w:space="0" w:color="auto"/>
          </w:divBdr>
          <w:divsChild>
            <w:div w:id="605574600">
              <w:marLeft w:val="0"/>
              <w:marRight w:val="0"/>
              <w:marTop w:val="0"/>
              <w:marBottom w:val="0"/>
              <w:divBdr>
                <w:top w:val="none" w:sz="0" w:space="0" w:color="auto"/>
                <w:left w:val="none" w:sz="0" w:space="0" w:color="auto"/>
                <w:bottom w:val="none" w:sz="0" w:space="0" w:color="auto"/>
                <w:right w:val="none" w:sz="0" w:space="0" w:color="auto"/>
              </w:divBdr>
              <w:divsChild>
                <w:div w:id="1814903466">
                  <w:marLeft w:val="0"/>
                  <w:marRight w:val="0"/>
                  <w:marTop w:val="75"/>
                  <w:marBottom w:val="0"/>
                  <w:divBdr>
                    <w:top w:val="none" w:sz="0" w:space="0" w:color="auto"/>
                    <w:left w:val="none" w:sz="0" w:space="0" w:color="auto"/>
                    <w:bottom w:val="none" w:sz="0" w:space="0" w:color="auto"/>
                    <w:right w:val="none" w:sz="0" w:space="0" w:color="auto"/>
                  </w:divBdr>
                  <w:divsChild>
                    <w:div w:id="17561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972">
              <w:marLeft w:val="0"/>
              <w:marRight w:val="0"/>
              <w:marTop w:val="0"/>
              <w:marBottom w:val="0"/>
              <w:divBdr>
                <w:top w:val="none" w:sz="0" w:space="0" w:color="auto"/>
                <w:left w:val="none" w:sz="0" w:space="0" w:color="auto"/>
                <w:bottom w:val="none" w:sz="0" w:space="0" w:color="auto"/>
                <w:right w:val="none" w:sz="0" w:space="0" w:color="auto"/>
              </w:divBdr>
              <w:divsChild>
                <w:div w:id="5865023">
                  <w:marLeft w:val="0"/>
                  <w:marRight w:val="0"/>
                  <w:marTop w:val="0"/>
                  <w:marBottom w:val="0"/>
                  <w:divBdr>
                    <w:top w:val="none" w:sz="0" w:space="0" w:color="auto"/>
                    <w:left w:val="none" w:sz="0" w:space="0" w:color="auto"/>
                    <w:bottom w:val="single" w:sz="6" w:space="15" w:color="FFFFFF"/>
                    <w:right w:val="none" w:sz="0" w:space="0" w:color="auto"/>
                  </w:divBdr>
                  <w:divsChild>
                    <w:div w:id="542180599">
                      <w:marLeft w:val="0"/>
                      <w:marRight w:val="0"/>
                      <w:marTop w:val="0"/>
                      <w:marBottom w:val="0"/>
                      <w:divBdr>
                        <w:top w:val="none" w:sz="0" w:space="0" w:color="auto"/>
                        <w:left w:val="none" w:sz="0" w:space="0" w:color="auto"/>
                        <w:bottom w:val="none" w:sz="0" w:space="0" w:color="auto"/>
                        <w:right w:val="none" w:sz="0" w:space="0" w:color="auto"/>
                      </w:divBdr>
                      <w:divsChild>
                        <w:div w:id="1858150026">
                          <w:marLeft w:val="0"/>
                          <w:marRight w:val="0"/>
                          <w:marTop w:val="0"/>
                          <w:marBottom w:val="0"/>
                          <w:divBdr>
                            <w:top w:val="none" w:sz="0" w:space="0" w:color="auto"/>
                            <w:left w:val="none" w:sz="0" w:space="0" w:color="auto"/>
                            <w:bottom w:val="none" w:sz="0" w:space="0" w:color="auto"/>
                            <w:right w:val="none" w:sz="0" w:space="0" w:color="auto"/>
                          </w:divBdr>
                          <w:divsChild>
                            <w:div w:id="807405148">
                              <w:marLeft w:val="0"/>
                              <w:marRight w:val="0"/>
                              <w:marTop w:val="0"/>
                              <w:marBottom w:val="0"/>
                              <w:divBdr>
                                <w:top w:val="none" w:sz="0" w:space="0" w:color="auto"/>
                                <w:left w:val="none" w:sz="0" w:space="0" w:color="auto"/>
                                <w:bottom w:val="none" w:sz="0" w:space="0" w:color="auto"/>
                                <w:right w:val="none" w:sz="0" w:space="0" w:color="auto"/>
                              </w:divBdr>
                              <w:divsChild>
                                <w:div w:id="433676599">
                                  <w:marLeft w:val="0"/>
                                  <w:marRight w:val="0"/>
                                  <w:marTop w:val="0"/>
                                  <w:marBottom w:val="150"/>
                                  <w:divBdr>
                                    <w:top w:val="none" w:sz="0" w:space="0" w:color="auto"/>
                                    <w:left w:val="none" w:sz="0" w:space="0" w:color="auto"/>
                                    <w:bottom w:val="none" w:sz="0" w:space="0" w:color="auto"/>
                                    <w:right w:val="none" w:sz="0" w:space="0" w:color="auto"/>
                                  </w:divBdr>
                                  <w:divsChild>
                                    <w:div w:id="1198860858">
                                      <w:marLeft w:val="0"/>
                                      <w:marRight w:val="0"/>
                                      <w:marTop w:val="0"/>
                                      <w:marBottom w:val="0"/>
                                      <w:divBdr>
                                        <w:top w:val="none" w:sz="0" w:space="0" w:color="auto"/>
                                        <w:left w:val="none" w:sz="0" w:space="0" w:color="auto"/>
                                        <w:bottom w:val="none" w:sz="0" w:space="0" w:color="auto"/>
                                        <w:right w:val="none" w:sz="0" w:space="0" w:color="auto"/>
                                      </w:divBdr>
                                      <w:divsChild>
                                        <w:div w:id="118036784">
                                          <w:marLeft w:val="0"/>
                                          <w:marRight w:val="0"/>
                                          <w:marTop w:val="0"/>
                                          <w:marBottom w:val="240"/>
                                          <w:divBdr>
                                            <w:top w:val="none" w:sz="0" w:space="0" w:color="auto"/>
                                            <w:left w:val="none" w:sz="0" w:space="0" w:color="auto"/>
                                            <w:bottom w:val="none" w:sz="0" w:space="0" w:color="auto"/>
                                            <w:right w:val="none" w:sz="0" w:space="0" w:color="auto"/>
                                          </w:divBdr>
                                        </w:div>
                                        <w:div w:id="521748793">
                                          <w:marLeft w:val="0"/>
                                          <w:marRight w:val="0"/>
                                          <w:marTop w:val="0"/>
                                          <w:marBottom w:val="300"/>
                                          <w:divBdr>
                                            <w:top w:val="none" w:sz="0" w:space="0" w:color="auto"/>
                                            <w:left w:val="none" w:sz="0" w:space="0" w:color="auto"/>
                                            <w:bottom w:val="none" w:sz="0" w:space="0" w:color="auto"/>
                                            <w:right w:val="none" w:sz="0" w:space="0" w:color="auto"/>
                                          </w:divBdr>
                                          <w:divsChild>
                                            <w:div w:id="445392540">
                                              <w:marLeft w:val="0"/>
                                              <w:marRight w:val="0"/>
                                              <w:marTop w:val="0"/>
                                              <w:marBottom w:val="225"/>
                                              <w:divBdr>
                                                <w:top w:val="none" w:sz="0" w:space="0" w:color="auto"/>
                                                <w:left w:val="none" w:sz="0" w:space="0" w:color="auto"/>
                                                <w:bottom w:val="none" w:sz="0" w:space="0" w:color="auto"/>
                                                <w:right w:val="none" w:sz="0" w:space="0" w:color="auto"/>
                                              </w:divBdr>
                                            </w:div>
                                            <w:div w:id="1317957380">
                                              <w:marLeft w:val="0"/>
                                              <w:marRight w:val="300"/>
                                              <w:marTop w:val="0"/>
                                              <w:marBottom w:val="150"/>
                                              <w:divBdr>
                                                <w:top w:val="none" w:sz="0" w:space="0" w:color="auto"/>
                                                <w:left w:val="none" w:sz="0" w:space="0" w:color="auto"/>
                                                <w:bottom w:val="none" w:sz="0" w:space="0" w:color="auto"/>
                                                <w:right w:val="none" w:sz="0" w:space="0" w:color="auto"/>
                                              </w:divBdr>
                                              <w:divsChild>
                                                <w:div w:id="2134593513">
                                                  <w:marLeft w:val="0"/>
                                                  <w:marRight w:val="0"/>
                                                  <w:marTop w:val="0"/>
                                                  <w:marBottom w:val="0"/>
                                                  <w:divBdr>
                                                    <w:top w:val="none" w:sz="0" w:space="0" w:color="auto"/>
                                                    <w:left w:val="none" w:sz="0" w:space="0" w:color="auto"/>
                                                    <w:bottom w:val="none" w:sz="0" w:space="0" w:color="auto"/>
                                                    <w:right w:val="none" w:sz="0" w:space="0" w:color="auto"/>
                                                  </w:divBdr>
                                                  <w:divsChild>
                                                    <w:div w:id="789209128">
                                                      <w:marLeft w:val="0"/>
                                                      <w:marRight w:val="0"/>
                                                      <w:marTop w:val="225"/>
                                                      <w:marBottom w:val="0"/>
                                                      <w:divBdr>
                                                        <w:top w:val="none" w:sz="0" w:space="0" w:color="auto"/>
                                                        <w:left w:val="none" w:sz="0" w:space="0" w:color="auto"/>
                                                        <w:bottom w:val="none" w:sz="0" w:space="0" w:color="auto"/>
                                                        <w:right w:val="none" w:sz="0" w:space="0" w:color="auto"/>
                                                      </w:divBdr>
                                                      <w:divsChild>
                                                        <w:div w:id="653264297">
                                                          <w:marLeft w:val="0"/>
                                                          <w:marRight w:val="0"/>
                                                          <w:marTop w:val="0"/>
                                                          <w:marBottom w:val="0"/>
                                                          <w:divBdr>
                                                            <w:top w:val="none" w:sz="0" w:space="0" w:color="auto"/>
                                                            <w:left w:val="none" w:sz="0" w:space="0" w:color="auto"/>
                                                            <w:bottom w:val="none" w:sz="0" w:space="0" w:color="auto"/>
                                                            <w:right w:val="none" w:sz="0" w:space="0" w:color="auto"/>
                                                          </w:divBdr>
                                                        </w:div>
                                                        <w:div w:id="71022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105975">
                                              <w:marLeft w:val="300"/>
                                              <w:marRight w:val="0"/>
                                              <w:marTop w:val="0"/>
                                              <w:marBottom w:val="150"/>
                                              <w:divBdr>
                                                <w:top w:val="none" w:sz="0" w:space="0" w:color="auto"/>
                                                <w:left w:val="none" w:sz="0" w:space="0" w:color="auto"/>
                                                <w:bottom w:val="none" w:sz="0" w:space="0" w:color="auto"/>
                                                <w:right w:val="none" w:sz="0" w:space="0" w:color="auto"/>
                                              </w:divBdr>
                                              <w:divsChild>
                                                <w:div w:id="1578249592">
                                                  <w:marLeft w:val="0"/>
                                                  <w:marRight w:val="0"/>
                                                  <w:marTop w:val="0"/>
                                                  <w:marBottom w:val="0"/>
                                                  <w:divBdr>
                                                    <w:top w:val="none" w:sz="0" w:space="0" w:color="auto"/>
                                                    <w:left w:val="none" w:sz="0" w:space="0" w:color="auto"/>
                                                    <w:bottom w:val="none" w:sz="0" w:space="0" w:color="auto"/>
                                                    <w:right w:val="none" w:sz="0" w:space="0" w:color="auto"/>
                                                  </w:divBdr>
                                                  <w:divsChild>
                                                    <w:div w:id="356123894">
                                                      <w:marLeft w:val="0"/>
                                                      <w:marRight w:val="0"/>
                                                      <w:marTop w:val="225"/>
                                                      <w:marBottom w:val="0"/>
                                                      <w:divBdr>
                                                        <w:top w:val="none" w:sz="0" w:space="0" w:color="auto"/>
                                                        <w:left w:val="none" w:sz="0" w:space="0" w:color="auto"/>
                                                        <w:bottom w:val="none" w:sz="0" w:space="0" w:color="auto"/>
                                                        <w:right w:val="none" w:sz="0" w:space="0" w:color="auto"/>
                                                      </w:divBdr>
                                                      <w:divsChild>
                                                        <w:div w:id="1049917028">
                                                          <w:marLeft w:val="0"/>
                                                          <w:marRight w:val="0"/>
                                                          <w:marTop w:val="0"/>
                                                          <w:marBottom w:val="0"/>
                                                          <w:divBdr>
                                                            <w:top w:val="none" w:sz="0" w:space="0" w:color="auto"/>
                                                            <w:left w:val="none" w:sz="0" w:space="0" w:color="auto"/>
                                                            <w:bottom w:val="none" w:sz="0" w:space="0" w:color="auto"/>
                                                            <w:right w:val="none" w:sz="0" w:space="0" w:color="auto"/>
                                                          </w:divBdr>
                                                        </w:div>
                                                        <w:div w:id="157072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626451">
                                          <w:marLeft w:val="0"/>
                                          <w:marRight w:val="0"/>
                                          <w:marTop w:val="0"/>
                                          <w:marBottom w:val="300"/>
                                          <w:divBdr>
                                            <w:top w:val="none" w:sz="0" w:space="0" w:color="auto"/>
                                            <w:left w:val="none" w:sz="0" w:space="0" w:color="auto"/>
                                            <w:bottom w:val="none" w:sz="0" w:space="0" w:color="auto"/>
                                            <w:right w:val="none" w:sz="0" w:space="0" w:color="auto"/>
                                          </w:divBdr>
                                          <w:divsChild>
                                            <w:div w:id="3895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940129">
          <w:marLeft w:val="0"/>
          <w:marRight w:val="0"/>
          <w:marTop w:val="375"/>
          <w:marBottom w:val="330"/>
          <w:divBdr>
            <w:top w:val="none" w:sz="0" w:space="0" w:color="auto"/>
            <w:left w:val="none" w:sz="0" w:space="0" w:color="auto"/>
            <w:bottom w:val="none" w:sz="0" w:space="0" w:color="auto"/>
            <w:right w:val="none" w:sz="0" w:space="0" w:color="auto"/>
          </w:divBdr>
          <w:divsChild>
            <w:div w:id="976029162">
              <w:marLeft w:val="0"/>
              <w:marRight w:val="0"/>
              <w:marTop w:val="0"/>
              <w:marBottom w:val="210"/>
              <w:divBdr>
                <w:top w:val="none" w:sz="0" w:space="0" w:color="auto"/>
                <w:left w:val="none" w:sz="0" w:space="0" w:color="auto"/>
                <w:bottom w:val="none" w:sz="0" w:space="0" w:color="auto"/>
                <w:right w:val="none" w:sz="0" w:space="0" w:color="auto"/>
              </w:divBdr>
            </w:div>
            <w:div w:id="2039504077">
              <w:marLeft w:val="0"/>
              <w:marRight w:val="0"/>
              <w:marTop w:val="0"/>
              <w:marBottom w:val="210"/>
              <w:divBdr>
                <w:top w:val="none" w:sz="0" w:space="0" w:color="auto"/>
                <w:left w:val="none" w:sz="0" w:space="0" w:color="auto"/>
                <w:bottom w:val="none" w:sz="0" w:space="0" w:color="auto"/>
                <w:right w:val="none" w:sz="0" w:space="0" w:color="auto"/>
              </w:divBdr>
              <w:divsChild>
                <w:div w:id="1163398335">
                  <w:marLeft w:val="0"/>
                  <w:marRight w:val="0"/>
                  <w:marTop w:val="0"/>
                  <w:marBottom w:val="0"/>
                  <w:divBdr>
                    <w:top w:val="none" w:sz="0" w:space="0" w:color="auto"/>
                    <w:left w:val="none" w:sz="0" w:space="0" w:color="auto"/>
                    <w:bottom w:val="none" w:sz="0" w:space="0" w:color="auto"/>
                    <w:right w:val="none" w:sz="0" w:space="0" w:color="auto"/>
                  </w:divBdr>
                  <w:divsChild>
                    <w:div w:id="149044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1995">
      <w:bodyDiv w:val="1"/>
      <w:marLeft w:val="0"/>
      <w:marRight w:val="0"/>
      <w:marTop w:val="0"/>
      <w:marBottom w:val="0"/>
      <w:divBdr>
        <w:top w:val="none" w:sz="0" w:space="0" w:color="auto"/>
        <w:left w:val="none" w:sz="0" w:space="0" w:color="auto"/>
        <w:bottom w:val="none" w:sz="0" w:space="0" w:color="auto"/>
        <w:right w:val="none" w:sz="0" w:space="0" w:color="auto"/>
      </w:divBdr>
      <w:divsChild>
        <w:div w:id="1456101387">
          <w:marLeft w:val="2100"/>
          <w:marRight w:val="0"/>
          <w:marTop w:val="0"/>
          <w:marBottom w:val="0"/>
          <w:divBdr>
            <w:top w:val="none" w:sz="0" w:space="0" w:color="auto"/>
            <w:left w:val="none" w:sz="0" w:space="0" w:color="auto"/>
            <w:bottom w:val="none" w:sz="0" w:space="0" w:color="auto"/>
            <w:right w:val="none" w:sz="0" w:space="0" w:color="auto"/>
          </w:divBdr>
        </w:div>
        <w:div w:id="1490174965">
          <w:marLeft w:val="2100"/>
          <w:marRight w:val="0"/>
          <w:marTop w:val="0"/>
          <w:marBottom w:val="0"/>
          <w:divBdr>
            <w:top w:val="none" w:sz="0" w:space="0" w:color="auto"/>
            <w:left w:val="none" w:sz="0" w:space="0" w:color="auto"/>
            <w:bottom w:val="none" w:sz="0" w:space="0" w:color="auto"/>
            <w:right w:val="none" w:sz="0" w:space="0" w:color="auto"/>
          </w:divBdr>
          <w:divsChild>
            <w:div w:id="2008170249">
              <w:marLeft w:val="0"/>
              <w:marRight w:val="0"/>
              <w:marTop w:val="0"/>
              <w:marBottom w:val="0"/>
              <w:divBdr>
                <w:top w:val="none" w:sz="0" w:space="0" w:color="auto"/>
                <w:left w:val="none" w:sz="0" w:space="0" w:color="auto"/>
                <w:bottom w:val="none" w:sz="0" w:space="0" w:color="auto"/>
                <w:right w:val="none" w:sz="0" w:space="0" w:color="auto"/>
              </w:divBdr>
              <w:divsChild>
                <w:div w:id="1107771628">
                  <w:marLeft w:val="0"/>
                  <w:marRight w:val="0"/>
                  <w:marTop w:val="0"/>
                  <w:marBottom w:val="0"/>
                  <w:divBdr>
                    <w:top w:val="none" w:sz="0" w:space="0" w:color="auto"/>
                    <w:left w:val="none" w:sz="0" w:space="0" w:color="auto"/>
                    <w:bottom w:val="none" w:sz="0" w:space="0" w:color="auto"/>
                    <w:right w:val="none" w:sz="0" w:space="0" w:color="auto"/>
                  </w:divBdr>
                </w:div>
                <w:div w:id="1203782911">
                  <w:marLeft w:val="0"/>
                  <w:marRight w:val="0"/>
                  <w:marTop w:val="0"/>
                  <w:marBottom w:val="0"/>
                  <w:divBdr>
                    <w:top w:val="none" w:sz="0" w:space="0" w:color="auto"/>
                    <w:left w:val="none" w:sz="0" w:space="0" w:color="auto"/>
                    <w:bottom w:val="none" w:sz="0" w:space="0" w:color="auto"/>
                    <w:right w:val="none" w:sz="0" w:space="0" w:color="auto"/>
                  </w:divBdr>
                  <w:divsChild>
                    <w:div w:id="310258583">
                      <w:marLeft w:val="0"/>
                      <w:marRight w:val="0"/>
                      <w:marTop w:val="0"/>
                      <w:marBottom w:val="0"/>
                      <w:divBdr>
                        <w:top w:val="none" w:sz="0" w:space="0" w:color="auto"/>
                        <w:left w:val="none" w:sz="0" w:space="0" w:color="auto"/>
                        <w:bottom w:val="none" w:sz="0" w:space="0" w:color="auto"/>
                        <w:right w:val="none" w:sz="0" w:space="0" w:color="auto"/>
                      </w:divBdr>
                      <w:divsChild>
                        <w:div w:id="76992847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514353">
          <w:marLeft w:val="2100"/>
          <w:marRight w:val="0"/>
          <w:marTop w:val="0"/>
          <w:marBottom w:val="0"/>
          <w:divBdr>
            <w:top w:val="none" w:sz="0" w:space="0" w:color="auto"/>
            <w:left w:val="none" w:sz="0" w:space="0" w:color="auto"/>
            <w:bottom w:val="none" w:sz="0" w:space="0" w:color="auto"/>
            <w:right w:val="none" w:sz="0" w:space="0" w:color="auto"/>
          </w:divBdr>
          <w:divsChild>
            <w:div w:id="318387846">
              <w:marLeft w:val="0"/>
              <w:marRight w:val="0"/>
              <w:marTop w:val="0"/>
              <w:marBottom w:val="0"/>
              <w:divBdr>
                <w:top w:val="none" w:sz="0" w:space="0" w:color="auto"/>
                <w:left w:val="none" w:sz="0" w:space="0" w:color="auto"/>
                <w:bottom w:val="none" w:sz="0" w:space="0" w:color="auto"/>
                <w:right w:val="none" w:sz="0" w:space="0" w:color="auto"/>
              </w:divBdr>
              <w:divsChild>
                <w:div w:id="1300191522">
                  <w:marLeft w:val="0"/>
                  <w:marRight w:val="0"/>
                  <w:marTop w:val="0"/>
                  <w:marBottom w:val="105"/>
                  <w:divBdr>
                    <w:top w:val="none" w:sz="0" w:space="0" w:color="auto"/>
                    <w:left w:val="none" w:sz="0" w:space="0" w:color="auto"/>
                    <w:bottom w:val="none" w:sz="0" w:space="0" w:color="auto"/>
                    <w:right w:val="none" w:sz="0" w:space="0" w:color="auto"/>
                  </w:divBdr>
                </w:div>
                <w:div w:id="1592818370">
                  <w:marLeft w:val="0"/>
                  <w:marRight w:val="0"/>
                  <w:marTop w:val="0"/>
                  <w:marBottom w:val="0"/>
                  <w:divBdr>
                    <w:top w:val="none" w:sz="0" w:space="0" w:color="auto"/>
                    <w:left w:val="none" w:sz="0" w:space="0" w:color="auto"/>
                    <w:bottom w:val="none" w:sz="0" w:space="0" w:color="auto"/>
                    <w:right w:val="none" w:sz="0" w:space="0" w:color="auto"/>
                  </w:divBdr>
                  <w:divsChild>
                    <w:div w:id="324629960">
                      <w:marLeft w:val="0"/>
                      <w:marRight w:val="0"/>
                      <w:marTop w:val="0"/>
                      <w:marBottom w:val="75"/>
                      <w:divBdr>
                        <w:top w:val="none" w:sz="0" w:space="0" w:color="auto"/>
                        <w:left w:val="none" w:sz="0" w:space="0" w:color="auto"/>
                        <w:bottom w:val="none" w:sz="0" w:space="0" w:color="auto"/>
                        <w:right w:val="none" w:sz="0" w:space="0" w:color="auto"/>
                      </w:divBdr>
                    </w:div>
                    <w:div w:id="863055468">
                      <w:marLeft w:val="0"/>
                      <w:marRight w:val="0"/>
                      <w:marTop w:val="0"/>
                      <w:marBottom w:val="75"/>
                      <w:divBdr>
                        <w:top w:val="none" w:sz="0" w:space="0" w:color="auto"/>
                        <w:left w:val="none" w:sz="0" w:space="0" w:color="auto"/>
                        <w:bottom w:val="none" w:sz="0" w:space="0" w:color="auto"/>
                        <w:right w:val="none" w:sz="0" w:space="0" w:color="auto"/>
                      </w:divBdr>
                    </w:div>
                    <w:div w:id="193521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61320">
              <w:marLeft w:val="0"/>
              <w:marRight w:val="0"/>
              <w:marTop w:val="0"/>
              <w:marBottom w:val="0"/>
              <w:divBdr>
                <w:top w:val="none" w:sz="0" w:space="0" w:color="auto"/>
                <w:left w:val="none" w:sz="0" w:space="0" w:color="auto"/>
                <w:bottom w:val="none" w:sz="0" w:space="0" w:color="auto"/>
                <w:right w:val="none" w:sz="0" w:space="0" w:color="auto"/>
              </w:divBdr>
              <w:divsChild>
                <w:div w:id="455562544">
                  <w:marLeft w:val="0"/>
                  <w:marRight w:val="0"/>
                  <w:marTop w:val="0"/>
                  <w:marBottom w:val="0"/>
                  <w:divBdr>
                    <w:top w:val="none" w:sz="0" w:space="0" w:color="auto"/>
                    <w:left w:val="none" w:sz="0" w:space="0" w:color="auto"/>
                    <w:bottom w:val="none" w:sz="0" w:space="0" w:color="auto"/>
                    <w:right w:val="none" w:sz="0" w:space="0" w:color="auto"/>
                  </w:divBdr>
                  <w:divsChild>
                    <w:div w:id="561329580">
                      <w:marLeft w:val="0"/>
                      <w:marRight w:val="0"/>
                      <w:marTop w:val="0"/>
                      <w:marBottom w:val="75"/>
                      <w:divBdr>
                        <w:top w:val="none" w:sz="0" w:space="0" w:color="auto"/>
                        <w:left w:val="none" w:sz="0" w:space="0" w:color="auto"/>
                        <w:bottom w:val="none" w:sz="0" w:space="0" w:color="auto"/>
                        <w:right w:val="none" w:sz="0" w:space="0" w:color="auto"/>
                      </w:divBdr>
                    </w:div>
                    <w:div w:id="800540464">
                      <w:marLeft w:val="0"/>
                      <w:marRight w:val="0"/>
                      <w:marTop w:val="0"/>
                      <w:marBottom w:val="0"/>
                      <w:divBdr>
                        <w:top w:val="none" w:sz="0" w:space="0" w:color="auto"/>
                        <w:left w:val="none" w:sz="0" w:space="0" w:color="auto"/>
                        <w:bottom w:val="none" w:sz="0" w:space="0" w:color="auto"/>
                        <w:right w:val="none" w:sz="0" w:space="0" w:color="auto"/>
                      </w:divBdr>
                    </w:div>
                    <w:div w:id="1068309170">
                      <w:marLeft w:val="0"/>
                      <w:marRight w:val="0"/>
                      <w:marTop w:val="0"/>
                      <w:marBottom w:val="75"/>
                      <w:divBdr>
                        <w:top w:val="none" w:sz="0" w:space="0" w:color="auto"/>
                        <w:left w:val="none" w:sz="0" w:space="0" w:color="auto"/>
                        <w:bottom w:val="none" w:sz="0" w:space="0" w:color="auto"/>
                        <w:right w:val="none" w:sz="0" w:space="0" w:color="auto"/>
                      </w:divBdr>
                    </w:div>
                  </w:divsChild>
                </w:div>
                <w:div w:id="1807310369">
                  <w:marLeft w:val="0"/>
                  <w:marRight w:val="0"/>
                  <w:marTop w:val="0"/>
                  <w:marBottom w:val="105"/>
                  <w:divBdr>
                    <w:top w:val="none" w:sz="0" w:space="0" w:color="auto"/>
                    <w:left w:val="none" w:sz="0" w:space="0" w:color="auto"/>
                    <w:bottom w:val="none" w:sz="0" w:space="0" w:color="auto"/>
                    <w:right w:val="none" w:sz="0" w:space="0" w:color="auto"/>
                  </w:divBdr>
                </w:div>
              </w:divsChild>
            </w:div>
            <w:div w:id="1227573955">
              <w:marLeft w:val="0"/>
              <w:marRight w:val="0"/>
              <w:marTop w:val="0"/>
              <w:marBottom w:val="300"/>
              <w:divBdr>
                <w:top w:val="none" w:sz="0" w:space="0" w:color="auto"/>
                <w:left w:val="none" w:sz="0" w:space="0" w:color="auto"/>
                <w:bottom w:val="none" w:sz="0" w:space="0" w:color="auto"/>
                <w:right w:val="none" w:sz="0" w:space="0" w:color="auto"/>
              </w:divBdr>
              <w:divsChild>
                <w:div w:id="538011907">
                  <w:marLeft w:val="0"/>
                  <w:marRight w:val="0"/>
                  <w:marTop w:val="0"/>
                  <w:marBottom w:val="0"/>
                  <w:divBdr>
                    <w:top w:val="none" w:sz="0" w:space="0" w:color="auto"/>
                    <w:left w:val="none" w:sz="0" w:space="0" w:color="auto"/>
                    <w:bottom w:val="none" w:sz="0" w:space="0" w:color="auto"/>
                    <w:right w:val="none" w:sz="0" w:space="0" w:color="auto"/>
                  </w:divBdr>
                  <w:divsChild>
                    <w:div w:id="1239098699">
                      <w:marLeft w:val="0"/>
                      <w:marRight w:val="0"/>
                      <w:marTop w:val="0"/>
                      <w:marBottom w:val="0"/>
                      <w:divBdr>
                        <w:top w:val="none" w:sz="0" w:space="0" w:color="auto"/>
                        <w:left w:val="none" w:sz="0" w:space="0" w:color="auto"/>
                        <w:bottom w:val="none" w:sz="0" w:space="0" w:color="auto"/>
                        <w:right w:val="none" w:sz="0" w:space="0" w:color="auto"/>
                      </w:divBdr>
                      <w:divsChild>
                        <w:div w:id="1100298741">
                          <w:marLeft w:val="0"/>
                          <w:marRight w:val="0"/>
                          <w:marTop w:val="0"/>
                          <w:marBottom w:val="0"/>
                          <w:divBdr>
                            <w:top w:val="none" w:sz="0" w:space="0" w:color="auto"/>
                            <w:left w:val="none" w:sz="0" w:space="0" w:color="auto"/>
                            <w:bottom w:val="none" w:sz="0" w:space="0" w:color="auto"/>
                            <w:right w:val="none" w:sz="0" w:space="0" w:color="auto"/>
                          </w:divBdr>
                        </w:div>
                        <w:div w:id="1302921805">
                          <w:marLeft w:val="0"/>
                          <w:marRight w:val="0"/>
                          <w:marTop w:val="0"/>
                          <w:marBottom w:val="0"/>
                          <w:divBdr>
                            <w:top w:val="none" w:sz="0" w:space="0" w:color="auto"/>
                            <w:left w:val="none" w:sz="0" w:space="0" w:color="auto"/>
                            <w:bottom w:val="none" w:sz="0" w:space="0" w:color="auto"/>
                            <w:right w:val="none" w:sz="0" w:space="0" w:color="auto"/>
                          </w:divBdr>
                        </w:div>
                        <w:div w:id="1959295660">
                          <w:marLeft w:val="0"/>
                          <w:marRight w:val="0"/>
                          <w:marTop w:val="0"/>
                          <w:marBottom w:val="0"/>
                          <w:divBdr>
                            <w:top w:val="none" w:sz="0" w:space="0" w:color="auto"/>
                            <w:left w:val="none" w:sz="0" w:space="0" w:color="auto"/>
                            <w:bottom w:val="none" w:sz="0" w:space="0" w:color="auto"/>
                            <w:right w:val="none" w:sz="0" w:space="0" w:color="auto"/>
                          </w:divBdr>
                        </w:div>
                      </w:divsChild>
                    </w:div>
                    <w:div w:id="1332247528">
                      <w:marLeft w:val="0"/>
                      <w:marRight w:val="0"/>
                      <w:marTop w:val="0"/>
                      <w:marBottom w:val="0"/>
                      <w:divBdr>
                        <w:top w:val="none" w:sz="0" w:space="0" w:color="auto"/>
                        <w:left w:val="none" w:sz="0" w:space="0" w:color="auto"/>
                        <w:bottom w:val="none" w:sz="0" w:space="0" w:color="auto"/>
                        <w:right w:val="none" w:sz="0" w:space="0" w:color="auto"/>
                      </w:divBdr>
                      <w:divsChild>
                        <w:div w:id="12819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874916">
              <w:marLeft w:val="0"/>
              <w:marRight w:val="0"/>
              <w:marTop w:val="0"/>
              <w:marBottom w:val="0"/>
              <w:divBdr>
                <w:top w:val="none" w:sz="0" w:space="0" w:color="auto"/>
                <w:left w:val="none" w:sz="0" w:space="0" w:color="auto"/>
                <w:bottom w:val="none" w:sz="0" w:space="0" w:color="auto"/>
                <w:right w:val="none" w:sz="0" w:space="0" w:color="auto"/>
              </w:divBdr>
              <w:divsChild>
                <w:div w:id="763653776">
                  <w:marLeft w:val="0"/>
                  <w:marRight w:val="0"/>
                  <w:marTop w:val="0"/>
                  <w:marBottom w:val="105"/>
                  <w:divBdr>
                    <w:top w:val="none" w:sz="0" w:space="0" w:color="auto"/>
                    <w:left w:val="none" w:sz="0" w:space="0" w:color="auto"/>
                    <w:bottom w:val="none" w:sz="0" w:space="0" w:color="auto"/>
                    <w:right w:val="none" w:sz="0" w:space="0" w:color="auto"/>
                  </w:divBdr>
                </w:div>
                <w:div w:id="983318959">
                  <w:marLeft w:val="0"/>
                  <w:marRight w:val="0"/>
                  <w:marTop w:val="0"/>
                  <w:marBottom w:val="0"/>
                  <w:divBdr>
                    <w:top w:val="none" w:sz="0" w:space="0" w:color="auto"/>
                    <w:left w:val="none" w:sz="0" w:space="0" w:color="auto"/>
                    <w:bottom w:val="none" w:sz="0" w:space="0" w:color="auto"/>
                    <w:right w:val="none" w:sz="0" w:space="0" w:color="auto"/>
                  </w:divBdr>
                  <w:divsChild>
                    <w:div w:id="239756510">
                      <w:marLeft w:val="0"/>
                      <w:marRight w:val="0"/>
                      <w:marTop w:val="0"/>
                      <w:marBottom w:val="0"/>
                      <w:divBdr>
                        <w:top w:val="none" w:sz="0" w:space="0" w:color="auto"/>
                        <w:left w:val="none" w:sz="0" w:space="0" w:color="auto"/>
                        <w:bottom w:val="none" w:sz="0" w:space="0" w:color="auto"/>
                        <w:right w:val="none" w:sz="0" w:space="0" w:color="auto"/>
                      </w:divBdr>
                    </w:div>
                    <w:div w:id="785855608">
                      <w:marLeft w:val="0"/>
                      <w:marRight w:val="0"/>
                      <w:marTop w:val="0"/>
                      <w:marBottom w:val="75"/>
                      <w:divBdr>
                        <w:top w:val="none" w:sz="0" w:space="0" w:color="auto"/>
                        <w:left w:val="none" w:sz="0" w:space="0" w:color="auto"/>
                        <w:bottom w:val="none" w:sz="0" w:space="0" w:color="auto"/>
                        <w:right w:val="none" w:sz="0" w:space="0" w:color="auto"/>
                      </w:divBdr>
                    </w:div>
                    <w:div w:id="1752004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00361110">
          <w:marLeft w:val="2100"/>
          <w:marRight w:val="0"/>
          <w:marTop w:val="0"/>
          <w:marBottom w:val="0"/>
          <w:divBdr>
            <w:top w:val="none" w:sz="0" w:space="0" w:color="auto"/>
            <w:left w:val="none" w:sz="0" w:space="0" w:color="auto"/>
            <w:bottom w:val="none" w:sz="0" w:space="0" w:color="auto"/>
            <w:right w:val="none" w:sz="0" w:space="0" w:color="auto"/>
          </w:divBdr>
          <w:divsChild>
            <w:div w:id="850067479">
              <w:marLeft w:val="0"/>
              <w:marRight w:val="0"/>
              <w:marTop w:val="0"/>
              <w:marBottom w:val="0"/>
              <w:divBdr>
                <w:top w:val="none" w:sz="0" w:space="0" w:color="auto"/>
                <w:left w:val="none" w:sz="0" w:space="0" w:color="auto"/>
                <w:bottom w:val="none" w:sz="0" w:space="0" w:color="auto"/>
                <w:right w:val="none" w:sz="0" w:space="0" w:color="auto"/>
              </w:divBdr>
              <w:divsChild>
                <w:div w:id="388501526">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842890933">
      <w:bodyDiv w:val="1"/>
      <w:marLeft w:val="0"/>
      <w:marRight w:val="0"/>
      <w:marTop w:val="0"/>
      <w:marBottom w:val="0"/>
      <w:divBdr>
        <w:top w:val="none" w:sz="0" w:space="0" w:color="auto"/>
        <w:left w:val="none" w:sz="0" w:space="0" w:color="auto"/>
        <w:bottom w:val="none" w:sz="0" w:space="0" w:color="auto"/>
        <w:right w:val="none" w:sz="0" w:space="0" w:color="auto"/>
      </w:divBdr>
      <w:divsChild>
        <w:div w:id="1535313014">
          <w:marLeft w:val="0"/>
          <w:marRight w:val="0"/>
          <w:marTop w:val="0"/>
          <w:marBottom w:val="0"/>
          <w:divBdr>
            <w:top w:val="none" w:sz="0" w:space="0" w:color="auto"/>
            <w:left w:val="none" w:sz="0" w:space="0" w:color="auto"/>
            <w:bottom w:val="none" w:sz="0" w:space="0" w:color="auto"/>
            <w:right w:val="none" w:sz="0" w:space="0" w:color="auto"/>
          </w:divBdr>
          <w:divsChild>
            <w:div w:id="487671855">
              <w:marLeft w:val="0"/>
              <w:marRight w:val="0"/>
              <w:marTop w:val="0"/>
              <w:marBottom w:val="210"/>
              <w:divBdr>
                <w:top w:val="none" w:sz="0" w:space="0" w:color="auto"/>
                <w:left w:val="none" w:sz="0" w:space="0" w:color="auto"/>
                <w:bottom w:val="none" w:sz="0" w:space="0" w:color="auto"/>
                <w:right w:val="none" w:sz="0" w:space="0" w:color="auto"/>
              </w:divBdr>
              <w:divsChild>
                <w:div w:id="1933736576">
                  <w:marLeft w:val="0"/>
                  <w:marRight w:val="0"/>
                  <w:marTop w:val="0"/>
                  <w:marBottom w:val="0"/>
                  <w:divBdr>
                    <w:top w:val="none" w:sz="0" w:space="0" w:color="auto"/>
                    <w:left w:val="none" w:sz="0" w:space="0" w:color="auto"/>
                    <w:bottom w:val="none" w:sz="0" w:space="0" w:color="auto"/>
                    <w:right w:val="none" w:sz="0" w:space="0" w:color="auto"/>
                  </w:divBdr>
                  <w:divsChild>
                    <w:div w:id="83039276">
                      <w:marLeft w:val="0"/>
                      <w:marRight w:val="0"/>
                      <w:marTop w:val="0"/>
                      <w:marBottom w:val="0"/>
                      <w:divBdr>
                        <w:top w:val="none" w:sz="0" w:space="0" w:color="auto"/>
                        <w:left w:val="none" w:sz="0" w:space="0" w:color="auto"/>
                        <w:bottom w:val="none" w:sz="0" w:space="0" w:color="auto"/>
                        <w:right w:val="none" w:sz="0" w:space="0" w:color="auto"/>
                      </w:divBdr>
                      <w:divsChild>
                        <w:div w:id="881555190">
                          <w:marLeft w:val="0"/>
                          <w:marRight w:val="0"/>
                          <w:marTop w:val="0"/>
                          <w:marBottom w:val="270"/>
                          <w:divBdr>
                            <w:top w:val="none" w:sz="0" w:space="0" w:color="auto"/>
                            <w:left w:val="none" w:sz="0" w:space="0" w:color="auto"/>
                            <w:bottom w:val="none" w:sz="0" w:space="0" w:color="auto"/>
                            <w:right w:val="none" w:sz="0" w:space="0" w:color="auto"/>
                          </w:divBdr>
                          <w:divsChild>
                            <w:div w:id="534194670">
                              <w:marLeft w:val="0"/>
                              <w:marRight w:val="0"/>
                              <w:marTop w:val="0"/>
                              <w:marBottom w:val="0"/>
                              <w:divBdr>
                                <w:top w:val="none" w:sz="0" w:space="0" w:color="auto"/>
                                <w:left w:val="none" w:sz="0" w:space="0" w:color="auto"/>
                                <w:bottom w:val="none" w:sz="0" w:space="0" w:color="auto"/>
                                <w:right w:val="none" w:sz="0" w:space="0" w:color="auto"/>
                              </w:divBdr>
                              <w:divsChild>
                                <w:div w:id="520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2743">
                          <w:marLeft w:val="0"/>
                          <w:marRight w:val="0"/>
                          <w:marTop w:val="0"/>
                          <w:marBottom w:val="0"/>
                          <w:divBdr>
                            <w:top w:val="none" w:sz="0" w:space="0" w:color="auto"/>
                            <w:left w:val="none" w:sz="0" w:space="0" w:color="auto"/>
                            <w:bottom w:val="none" w:sz="0" w:space="0" w:color="auto"/>
                            <w:right w:val="none" w:sz="0" w:space="0" w:color="auto"/>
                          </w:divBdr>
                          <w:divsChild>
                            <w:div w:id="1636401040">
                              <w:marLeft w:val="0"/>
                              <w:marRight w:val="0"/>
                              <w:marTop w:val="0"/>
                              <w:marBottom w:val="0"/>
                              <w:divBdr>
                                <w:top w:val="none" w:sz="0" w:space="0" w:color="auto"/>
                                <w:left w:val="none" w:sz="0" w:space="0" w:color="auto"/>
                                <w:bottom w:val="none" w:sz="0" w:space="0" w:color="auto"/>
                                <w:right w:val="none" w:sz="0" w:space="0" w:color="auto"/>
                              </w:divBdr>
                              <w:divsChild>
                                <w:div w:id="147463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89560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908996613">
              <w:marLeft w:val="0"/>
              <w:marRight w:val="0"/>
              <w:marTop w:val="120"/>
              <w:marBottom w:val="120"/>
              <w:divBdr>
                <w:top w:val="none" w:sz="0" w:space="0" w:color="auto"/>
                <w:left w:val="none" w:sz="0" w:space="0" w:color="auto"/>
                <w:bottom w:val="none" w:sz="0" w:space="0" w:color="auto"/>
                <w:right w:val="none" w:sz="0" w:space="0" w:color="auto"/>
              </w:divBdr>
              <w:divsChild>
                <w:div w:id="2072389739">
                  <w:marLeft w:val="0"/>
                  <w:marRight w:val="0"/>
                  <w:marTop w:val="0"/>
                  <w:marBottom w:val="0"/>
                  <w:divBdr>
                    <w:top w:val="none" w:sz="0" w:space="0" w:color="auto"/>
                    <w:left w:val="none" w:sz="0" w:space="0" w:color="auto"/>
                    <w:bottom w:val="none" w:sz="0" w:space="0" w:color="auto"/>
                    <w:right w:val="none" w:sz="0" w:space="0" w:color="auto"/>
                  </w:divBdr>
                  <w:divsChild>
                    <w:div w:id="2398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094288">
      <w:bodyDiv w:val="1"/>
      <w:marLeft w:val="0"/>
      <w:marRight w:val="0"/>
      <w:marTop w:val="0"/>
      <w:marBottom w:val="0"/>
      <w:divBdr>
        <w:top w:val="none" w:sz="0" w:space="0" w:color="auto"/>
        <w:left w:val="none" w:sz="0" w:space="0" w:color="auto"/>
        <w:bottom w:val="none" w:sz="0" w:space="0" w:color="auto"/>
        <w:right w:val="none" w:sz="0" w:space="0" w:color="auto"/>
      </w:divBdr>
      <w:divsChild>
        <w:div w:id="33652099">
          <w:marLeft w:val="0"/>
          <w:marRight w:val="0"/>
          <w:marTop w:val="0"/>
          <w:marBottom w:val="0"/>
          <w:divBdr>
            <w:top w:val="none" w:sz="0" w:space="0" w:color="auto"/>
            <w:left w:val="none" w:sz="0" w:space="0" w:color="auto"/>
            <w:bottom w:val="none" w:sz="0" w:space="0" w:color="auto"/>
            <w:right w:val="none" w:sz="0" w:space="0" w:color="auto"/>
          </w:divBdr>
          <w:divsChild>
            <w:div w:id="1752853668">
              <w:marLeft w:val="0"/>
              <w:marRight w:val="0"/>
              <w:marTop w:val="0"/>
              <w:marBottom w:val="0"/>
              <w:divBdr>
                <w:top w:val="none" w:sz="0" w:space="0" w:color="auto"/>
                <w:left w:val="none" w:sz="0" w:space="0" w:color="auto"/>
                <w:bottom w:val="none" w:sz="0" w:space="0" w:color="auto"/>
                <w:right w:val="none" w:sz="0" w:space="0" w:color="auto"/>
              </w:divBdr>
              <w:divsChild>
                <w:div w:id="1930042473">
                  <w:marLeft w:val="0"/>
                  <w:marRight w:val="0"/>
                  <w:marTop w:val="75"/>
                  <w:marBottom w:val="0"/>
                  <w:divBdr>
                    <w:top w:val="none" w:sz="0" w:space="0" w:color="auto"/>
                    <w:left w:val="none" w:sz="0" w:space="0" w:color="auto"/>
                    <w:bottom w:val="none" w:sz="0" w:space="0" w:color="auto"/>
                    <w:right w:val="none" w:sz="0" w:space="0" w:color="auto"/>
                  </w:divBdr>
                  <w:divsChild>
                    <w:div w:id="5013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2176">
              <w:marLeft w:val="0"/>
              <w:marRight w:val="0"/>
              <w:marTop w:val="0"/>
              <w:marBottom w:val="0"/>
              <w:divBdr>
                <w:top w:val="none" w:sz="0" w:space="0" w:color="auto"/>
                <w:left w:val="none" w:sz="0" w:space="0" w:color="auto"/>
                <w:bottom w:val="none" w:sz="0" w:space="0" w:color="auto"/>
                <w:right w:val="none" w:sz="0" w:space="0" w:color="auto"/>
              </w:divBdr>
              <w:divsChild>
                <w:div w:id="514731805">
                  <w:marLeft w:val="0"/>
                  <w:marRight w:val="0"/>
                  <w:marTop w:val="0"/>
                  <w:marBottom w:val="300"/>
                  <w:divBdr>
                    <w:top w:val="none" w:sz="0" w:space="0" w:color="auto"/>
                    <w:left w:val="none" w:sz="0" w:space="0" w:color="auto"/>
                    <w:bottom w:val="none" w:sz="0" w:space="0" w:color="auto"/>
                    <w:right w:val="none" w:sz="0" w:space="0" w:color="auto"/>
                  </w:divBdr>
                  <w:divsChild>
                    <w:div w:id="251856877">
                      <w:marLeft w:val="0"/>
                      <w:marRight w:val="300"/>
                      <w:marTop w:val="0"/>
                      <w:marBottom w:val="150"/>
                      <w:divBdr>
                        <w:top w:val="none" w:sz="0" w:space="0" w:color="auto"/>
                        <w:left w:val="none" w:sz="0" w:space="0" w:color="auto"/>
                        <w:bottom w:val="none" w:sz="0" w:space="0" w:color="auto"/>
                        <w:right w:val="none" w:sz="0" w:space="0" w:color="auto"/>
                      </w:divBdr>
                      <w:divsChild>
                        <w:div w:id="1950503739">
                          <w:marLeft w:val="0"/>
                          <w:marRight w:val="0"/>
                          <w:marTop w:val="0"/>
                          <w:marBottom w:val="0"/>
                          <w:divBdr>
                            <w:top w:val="none" w:sz="0" w:space="0" w:color="auto"/>
                            <w:left w:val="none" w:sz="0" w:space="0" w:color="auto"/>
                            <w:bottom w:val="none" w:sz="0" w:space="0" w:color="auto"/>
                            <w:right w:val="none" w:sz="0" w:space="0" w:color="auto"/>
                          </w:divBdr>
                          <w:divsChild>
                            <w:div w:id="1427119846">
                              <w:marLeft w:val="0"/>
                              <w:marRight w:val="0"/>
                              <w:marTop w:val="225"/>
                              <w:marBottom w:val="0"/>
                              <w:divBdr>
                                <w:top w:val="none" w:sz="0" w:space="0" w:color="auto"/>
                                <w:left w:val="none" w:sz="0" w:space="0" w:color="auto"/>
                                <w:bottom w:val="none" w:sz="0" w:space="0" w:color="auto"/>
                                <w:right w:val="none" w:sz="0" w:space="0" w:color="auto"/>
                              </w:divBdr>
                              <w:divsChild>
                                <w:div w:id="706101539">
                                  <w:marLeft w:val="0"/>
                                  <w:marRight w:val="0"/>
                                  <w:marTop w:val="0"/>
                                  <w:marBottom w:val="0"/>
                                  <w:divBdr>
                                    <w:top w:val="none" w:sz="0" w:space="0" w:color="auto"/>
                                    <w:left w:val="none" w:sz="0" w:space="0" w:color="auto"/>
                                    <w:bottom w:val="none" w:sz="0" w:space="0" w:color="auto"/>
                                    <w:right w:val="none" w:sz="0" w:space="0" w:color="auto"/>
                                  </w:divBdr>
                                </w:div>
                                <w:div w:id="20988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097129">
                  <w:marLeft w:val="0"/>
                  <w:marRight w:val="0"/>
                  <w:marTop w:val="0"/>
                  <w:marBottom w:val="300"/>
                  <w:divBdr>
                    <w:top w:val="none" w:sz="0" w:space="0" w:color="auto"/>
                    <w:left w:val="none" w:sz="0" w:space="0" w:color="auto"/>
                    <w:bottom w:val="none" w:sz="0" w:space="0" w:color="auto"/>
                    <w:right w:val="none" w:sz="0" w:space="0" w:color="auto"/>
                  </w:divBdr>
                  <w:divsChild>
                    <w:div w:id="3286929">
                      <w:marLeft w:val="0"/>
                      <w:marRight w:val="0"/>
                      <w:marTop w:val="0"/>
                      <w:marBottom w:val="0"/>
                      <w:divBdr>
                        <w:top w:val="none" w:sz="0" w:space="0" w:color="auto"/>
                        <w:left w:val="none" w:sz="0" w:space="0" w:color="auto"/>
                        <w:bottom w:val="none" w:sz="0" w:space="0" w:color="auto"/>
                        <w:right w:val="none" w:sz="0" w:space="0" w:color="auto"/>
                      </w:divBdr>
                    </w:div>
                  </w:divsChild>
                </w:div>
                <w:div w:id="21005218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7626213">
          <w:marLeft w:val="0"/>
          <w:marRight w:val="0"/>
          <w:marTop w:val="375"/>
          <w:marBottom w:val="330"/>
          <w:divBdr>
            <w:top w:val="none" w:sz="0" w:space="0" w:color="auto"/>
            <w:left w:val="none" w:sz="0" w:space="0" w:color="auto"/>
            <w:bottom w:val="none" w:sz="0" w:space="0" w:color="auto"/>
            <w:right w:val="none" w:sz="0" w:space="0" w:color="auto"/>
          </w:divBdr>
          <w:divsChild>
            <w:div w:id="195966497">
              <w:marLeft w:val="0"/>
              <w:marRight w:val="0"/>
              <w:marTop w:val="0"/>
              <w:marBottom w:val="210"/>
              <w:divBdr>
                <w:top w:val="none" w:sz="0" w:space="0" w:color="auto"/>
                <w:left w:val="none" w:sz="0" w:space="0" w:color="auto"/>
                <w:bottom w:val="none" w:sz="0" w:space="0" w:color="auto"/>
                <w:right w:val="none" w:sz="0" w:space="0" w:color="auto"/>
              </w:divBdr>
            </w:div>
            <w:div w:id="1331133357">
              <w:marLeft w:val="0"/>
              <w:marRight w:val="0"/>
              <w:marTop w:val="0"/>
              <w:marBottom w:val="210"/>
              <w:divBdr>
                <w:top w:val="none" w:sz="0" w:space="0" w:color="auto"/>
                <w:left w:val="none" w:sz="0" w:space="0" w:color="auto"/>
                <w:bottom w:val="none" w:sz="0" w:space="0" w:color="auto"/>
                <w:right w:val="none" w:sz="0" w:space="0" w:color="auto"/>
              </w:divBdr>
              <w:divsChild>
                <w:div w:id="710762318">
                  <w:marLeft w:val="0"/>
                  <w:marRight w:val="0"/>
                  <w:marTop w:val="0"/>
                  <w:marBottom w:val="0"/>
                  <w:divBdr>
                    <w:top w:val="none" w:sz="0" w:space="0" w:color="auto"/>
                    <w:left w:val="none" w:sz="0" w:space="0" w:color="auto"/>
                    <w:bottom w:val="none" w:sz="0" w:space="0" w:color="auto"/>
                    <w:right w:val="none" w:sz="0" w:space="0" w:color="auto"/>
                  </w:divBdr>
                  <w:divsChild>
                    <w:div w:id="4884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290621">
      <w:bodyDiv w:val="1"/>
      <w:marLeft w:val="0"/>
      <w:marRight w:val="0"/>
      <w:marTop w:val="0"/>
      <w:marBottom w:val="0"/>
      <w:divBdr>
        <w:top w:val="none" w:sz="0" w:space="0" w:color="auto"/>
        <w:left w:val="none" w:sz="0" w:space="0" w:color="auto"/>
        <w:bottom w:val="none" w:sz="0" w:space="0" w:color="auto"/>
        <w:right w:val="none" w:sz="0" w:space="0" w:color="auto"/>
      </w:divBdr>
      <w:divsChild>
        <w:div w:id="288558118">
          <w:marLeft w:val="0"/>
          <w:marRight w:val="0"/>
          <w:marTop w:val="225"/>
          <w:marBottom w:val="0"/>
          <w:divBdr>
            <w:top w:val="none" w:sz="0" w:space="0" w:color="auto"/>
            <w:left w:val="none" w:sz="0" w:space="0" w:color="auto"/>
            <w:bottom w:val="none" w:sz="0" w:space="0" w:color="auto"/>
            <w:right w:val="none" w:sz="0" w:space="0" w:color="auto"/>
          </w:divBdr>
          <w:divsChild>
            <w:div w:id="547882979">
              <w:marLeft w:val="0"/>
              <w:marRight w:val="0"/>
              <w:marTop w:val="0"/>
              <w:marBottom w:val="0"/>
              <w:divBdr>
                <w:top w:val="none" w:sz="0" w:space="0" w:color="auto"/>
                <w:left w:val="none" w:sz="0" w:space="0" w:color="auto"/>
                <w:bottom w:val="none" w:sz="0" w:space="0" w:color="auto"/>
                <w:right w:val="none" w:sz="0" w:space="0" w:color="auto"/>
              </w:divBdr>
              <w:divsChild>
                <w:div w:id="216401751">
                  <w:marLeft w:val="0"/>
                  <w:marRight w:val="0"/>
                  <w:marTop w:val="0"/>
                  <w:marBottom w:val="0"/>
                  <w:divBdr>
                    <w:top w:val="none" w:sz="0" w:space="0" w:color="auto"/>
                    <w:left w:val="none" w:sz="0" w:space="0" w:color="auto"/>
                    <w:bottom w:val="none" w:sz="0" w:space="0" w:color="auto"/>
                    <w:right w:val="none" w:sz="0" w:space="0" w:color="auto"/>
                  </w:divBdr>
                </w:div>
                <w:div w:id="2653110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02658015">
          <w:marLeft w:val="0"/>
          <w:marRight w:val="0"/>
          <w:marTop w:val="225"/>
          <w:marBottom w:val="0"/>
          <w:divBdr>
            <w:top w:val="none" w:sz="0" w:space="0" w:color="auto"/>
            <w:left w:val="none" w:sz="0" w:space="0" w:color="auto"/>
            <w:bottom w:val="none" w:sz="0" w:space="0" w:color="auto"/>
            <w:right w:val="none" w:sz="0" w:space="0" w:color="auto"/>
          </w:divBdr>
          <w:divsChild>
            <w:div w:id="262881252">
              <w:marLeft w:val="0"/>
              <w:marRight w:val="0"/>
              <w:marTop w:val="0"/>
              <w:marBottom w:val="225"/>
              <w:divBdr>
                <w:top w:val="none" w:sz="0" w:space="0" w:color="auto"/>
                <w:left w:val="none" w:sz="0" w:space="0" w:color="auto"/>
                <w:bottom w:val="none" w:sz="0" w:space="0" w:color="auto"/>
                <w:right w:val="none" w:sz="0" w:space="0" w:color="auto"/>
              </w:divBdr>
            </w:div>
            <w:div w:id="1221860953">
              <w:marLeft w:val="0"/>
              <w:marRight w:val="0"/>
              <w:marTop w:val="0"/>
              <w:marBottom w:val="0"/>
              <w:divBdr>
                <w:top w:val="none" w:sz="0" w:space="0" w:color="auto"/>
                <w:left w:val="none" w:sz="0" w:space="0" w:color="auto"/>
                <w:bottom w:val="none" w:sz="0" w:space="0" w:color="auto"/>
                <w:right w:val="none" w:sz="0" w:space="0" w:color="auto"/>
              </w:divBdr>
              <w:divsChild>
                <w:div w:id="547684587">
                  <w:marLeft w:val="0"/>
                  <w:marRight w:val="0"/>
                  <w:marTop w:val="0"/>
                  <w:marBottom w:val="0"/>
                  <w:divBdr>
                    <w:top w:val="none" w:sz="0" w:space="0" w:color="auto"/>
                    <w:left w:val="none" w:sz="0" w:space="0" w:color="auto"/>
                    <w:bottom w:val="none" w:sz="0" w:space="0" w:color="auto"/>
                    <w:right w:val="none" w:sz="0" w:space="0" w:color="auto"/>
                  </w:divBdr>
                  <w:divsChild>
                    <w:div w:id="23945159">
                      <w:marLeft w:val="0"/>
                      <w:marRight w:val="0"/>
                      <w:marTop w:val="0"/>
                      <w:marBottom w:val="0"/>
                      <w:divBdr>
                        <w:top w:val="none" w:sz="0" w:space="0" w:color="auto"/>
                        <w:left w:val="none" w:sz="0" w:space="0" w:color="auto"/>
                        <w:bottom w:val="none" w:sz="0" w:space="0" w:color="auto"/>
                        <w:right w:val="none" w:sz="0" w:space="0" w:color="auto"/>
                      </w:divBdr>
                      <w:divsChild>
                        <w:div w:id="923420593">
                          <w:marLeft w:val="0"/>
                          <w:marRight w:val="0"/>
                          <w:marTop w:val="0"/>
                          <w:marBottom w:val="0"/>
                          <w:divBdr>
                            <w:top w:val="none" w:sz="0" w:space="0" w:color="auto"/>
                            <w:left w:val="none" w:sz="0" w:space="0" w:color="auto"/>
                            <w:bottom w:val="none" w:sz="0" w:space="0" w:color="auto"/>
                            <w:right w:val="none" w:sz="0" w:space="0" w:color="auto"/>
                          </w:divBdr>
                          <w:divsChild>
                            <w:div w:id="95768738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33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554897">
          <w:marLeft w:val="0"/>
          <w:marRight w:val="0"/>
          <w:marTop w:val="0"/>
          <w:marBottom w:val="0"/>
          <w:divBdr>
            <w:top w:val="none" w:sz="0" w:space="0" w:color="auto"/>
            <w:left w:val="none" w:sz="0" w:space="0" w:color="auto"/>
            <w:bottom w:val="none" w:sz="0" w:space="0" w:color="auto"/>
            <w:right w:val="none" w:sz="0" w:space="0" w:color="auto"/>
          </w:divBdr>
          <w:divsChild>
            <w:div w:id="400182625">
              <w:marLeft w:val="0"/>
              <w:marRight w:val="0"/>
              <w:marTop w:val="0"/>
              <w:marBottom w:val="0"/>
              <w:divBdr>
                <w:top w:val="none" w:sz="0" w:space="0" w:color="auto"/>
                <w:left w:val="none" w:sz="0" w:space="0" w:color="auto"/>
                <w:bottom w:val="none" w:sz="0" w:space="0" w:color="auto"/>
                <w:right w:val="none" w:sz="0" w:space="0" w:color="auto"/>
              </w:divBdr>
              <w:divsChild>
                <w:div w:id="2051956129">
                  <w:marLeft w:val="0"/>
                  <w:marRight w:val="0"/>
                  <w:marTop w:val="0"/>
                  <w:marBottom w:val="0"/>
                  <w:divBdr>
                    <w:top w:val="none" w:sz="0" w:space="0" w:color="auto"/>
                    <w:left w:val="none" w:sz="0" w:space="0" w:color="auto"/>
                    <w:bottom w:val="none" w:sz="0" w:space="0" w:color="auto"/>
                    <w:right w:val="none" w:sz="0" w:space="0" w:color="auto"/>
                  </w:divBdr>
                </w:div>
              </w:divsChild>
            </w:div>
            <w:div w:id="549851786">
              <w:marLeft w:val="0"/>
              <w:marRight w:val="0"/>
              <w:marTop w:val="0"/>
              <w:marBottom w:val="0"/>
              <w:divBdr>
                <w:top w:val="none" w:sz="0" w:space="0" w:color="auto"/>
                <w:left w:val="none" w:sz="0" w:space="0" w:color="auto"/>
                <w:bottom w:val="none" w:sz="0" w:space="0" w:color="auto"/>
                <w:right w:val="none" w:sz="0" w:space="0" w:color="auto"/>
              </w:divBdr>
              <w:divsChild>
                <w:div w:id="1022053542">
                  <w:marLeft w:val="0"/>
                  <w:marRight w:val="0"/>
                  <w:marTop w:val="0"/>
                  <w:marBottom w:val="0"/>
                  <w:divBdr>
                    <w:top w:val="none" w:sz="0" w:space="0" w:color="auto"/>
                    <w:left w:val="none" w:sz="0" w:space="0" w:color="auto"/>
                    <w:bottom w:val="none" w:sz="0" w:space="0" w:color="auto"/>
                    <w:right w:val="none" w:sz="0" w:space="0" w:color="auto"/>
                  </w:divBdr>
                </w:div>
              </w:divsChild>
            </w:div>
            <w:div w:id="617758906">
              <w:marLeft w:val="0"/>
              <w:marRight w:val="0"/>
              <w:marTop w:val="0"/>
              <w:marBottom w:val="0"/>
              <w:divBdr>
                <w:top w:val="none" w:sz="0" w:space="0" w:color="auto"/>
                <w:left w:val="none" w:sz="0" w:space="0" w:color="auto"/>
                <w:bottom w:val="none" w:sz="0" w:space="0" w:color="auto"/>
                <w:right w:val="none" w:sz="0" w:space="0" w:color="auto"/>
              </w:divBdr>
              <w:divsChild>
                <w:div w:id="439687000">
                  <w:marLeft w:val="0"/>
                  <w:marRight w:val="0"/>
                  <w:marTop w:val="0"/>
                  <w:marBottom w:val="0"/>
                  <w:divBdr>
                    <w:top w:val="none" w:sz="0" w:space="0" w:color="auto"/>
                    <w:left w:val="none" w:sz="0" w:space="0" w:color="auto"/>
                    <w:bottom w:val="none" w:sz="0" w:space="0" w:color="auto"/>
                    <w:right w:val="none" w:sz="0" w:space="0" w:color="auto"/>
                  </w:divBdr>
                </w:div>
              </w:divsChild>
            </w:div>
            <w:div w:id="653996581">
              <w:marLeft w:val="0"/>
              <w:marRight w:val="0"/>
              <w:marTop w:val="0"/>
              <w:marBottom w:val="0"/>
              <w:divBdr>
                <w:top w:val="none" w:sz="0" w:space="0" w:color="auto"/>
                <w:left w:val="none" w:sz="0" w:space="0" w:color="auto"/>
                <w:bottom w:val="none" w:sz="0" w:space="0" w:color="auto"/>
                <w:right w:val="none" w:sz="0" w:space="0" w:color="auto"/>
              </w:divBdr>
              <w:divsChild>
                <w:div w:id="2074348129">
                  <w:marLeft w:val="0"/>
                  <w:marRight w:val="0"/>
                  <w:marTop w:val="450"/>
                  <w:marBottom w:val="450"/>
                  <w:divBdr>
                    <w:top w:val="none" w:sz="0" w:space="0" w:color="auto"/>
                    <w:left w:val="none" w:sz="0" w:space="0" w:color="auto"/>
                    <w:bottom w:val="none" w:sz="0" w:space="0" w:color="auto"/>
                    <w:right w:val="none" w:sz="0" w:space="0" w:color="auto"/>
                  </w:divBdr>
                  <w:divsChild>
                    <w:div w:id="8837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9125">
              <w:marLeft w:val="0"/>
              <w:marRight w:val="0"/>
              <w:marTop w:val="0"/>
              <w:marBottom w:val="0"/>
              <w:divBdr>
                <w:top w:val="none" w:sz="0" w:space="0" w:color="auto"/>
                <w:left w:val="none" w:sz="0" w:space="0" w:color="auto"/>
                <w:bottom w:val="none" w:sz="0" w:space="0" w:color="auto"/>
                <w:right w:val="none" w:sz="0" w:space="0" w:color="auto"/>
              </w:divBdr>
              <w:divsChild>
                <w:div w:id="688600557">
                  <w:marLeft w:val="0"/>
                  <w:marRight w:val="0"/>
                  <w:marTop w:val="0"/>
                  <w:marBottom w:val="0"/>
                  <w:divBdr>
                    <w:top w:val="none" w:sz="0" w:space="0" w:color="auto"/>
                    <w:left w:val="none" w:sz="0" w:space="0" w:color="auto"/>
                    <w:bottom w:val="none" w:sz="0" w:space="0" w:color="auto"/>
                    <w:right w:val="none" w:sz="0" w:space="0" w:color="auto"/>
                  </w:divBdr>
                </w:div>
              </w:divsChild>
            </w:div>
            <w:div w:id="1706326817">
              <w:marLeft w:val="0"/>
              <w:marRight w:val="0"/>
              <w:marTop w:val="0"/>
              <w:marBottom w:val="0"/>
              <w:divBdr>
                <w:top w:val="none" w:sz="0" w:space="0" w:color="auto"/>
                <w:left w:val="none" w:sz="0" w:space="0" w:color="auto"/>
                <w:bottom w:val="none" w:sz="0" w:space="0" w:color="auto"/>
                <w:right w:val="none" w:sz="0" w:space="0" w:color="auto"/>
              </w:divBdr>
              <w:divsChild>
                <w:div w:id="1048644548">
                  <w:marLeft w:val="0"/>
                  <w:marRight w:val="0"/>
                  <w:marTop w:val="0"/>
                  <w:marBottom w:val="0"/>
                  <w:divBdr>
                    <w:top w:val="none" w:sz="0" w:space="0" w:color="auto"/>
                    <w:left w:val="none" w:sz="0" w:space="0" w:color="auto"/>
                    <w:bottom w:val="none" w:sz="0" w:space="0" w:color="auto"/>
                    <w:right w:val="none" w:sz="0" w:space="0" w:color="auto"/>
                  </w:divBdr>
                </w:div>
              </w:divsChild>
            </w:div>
            <w:div w:id="1859543220">
              <w:marLeft w:val="0"/>
              <w:marRight w:val="0"/>
              <w:marTop w:val="0"/>
              <w:marBottom w:val="0"/>
              <w:divBdr>
                <w:top w:val="none" w:sz="0" w:space="0" w:color="auto"/>
                <w:left w:val="none" w:sz="0" w:space="0" w:color="auto"/>
                <w:bottom w:val="none" w:sz="0" w:space="0" w:color="auto"/>
                <w:right w:val="none" w:sz="0" w:space="0" w:color="auto"/>
              </w:divBdr>
              <w:divsChild>
                <w:div w:id="1252936599">
                  <w:marLeft w:val="0"/>
                  <w:marRight w:val="0"/>
                  <w:marTop w:val="0"/>
                  <w:marBottom w:val="0"/>
                  <w:divBdr>
                    <w:top w:val="none" w:sz="0" w:space="0" w:color="auto"/>
                    <w:left w:val="none" w:sz="0" w:space="0" w:color="auto"/>
                    <w:bottom w:val="none" w:sz="0" w:space="0" w:color="auto"/>
                    <w:right w:val="none" w:sz="0" w:space="0" w:color="auto"/>
                  </w:divBdr>
                </w:div>
              </w:divsChild>
            </w:div>
            <w:div w:id="2146504840">
              <w:marLeft w:val="0"/>
              <w:marRight w:val="0"/>
              <w:marTop w:val="0"/>
              <w:marBottom w:val="0"/>
              <w:divBdr>
                <w:top w:val="none" w:sz="0" w:space="0" w:color="auto"/>
                <w:left w:val="none" w:sz="0" w:space="0" w:color="auto"/>
                <w:bottom w:val="none" w:sz="0" w:space="0" w:color="auto"/>
                <w:right w:val="none" w:sz="0" w:space="0" w:color="auto"/>
              </w:divBdr>
              <w:divsChild>
                <w:div w:id="104198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93928">
      <w:bodyDiv w:val="1"/>
      <w:marLeft w:val="0"/>
      <w:marRight w:val="0"/>
      <w:marTop w:val="0"/>
      <w:marBottom w:val="0"/>
      <w:divBdr>
        <w:top w:val="none" w:sz="0" w:space="0" w:color="auto"/>
        <w:left w:val="none" w:sz="0" w:space="0" w:color="auto"/>
        <w:bottom w:val="none" w:sz="0" w:space="0" w:color="auto"/>
        <w:right w:val="none" w:sz="0" w:space="0" w:color="auto"/>
      </w:divBdr>
      <w:divsChild>
        <w:div w:id="315497662">
          <w:marLeft w:val="2100"/>
          <w:marRight w:val="0"/>
          <w:marTop w:val="0"/>
          <w:marBottom w:val="0"/>
          <w:divBdr>
            <w:top w:val="none" w:sz="0" w:space="0" w:color="auto"/>
            <w:left w:val="none" w:sz="0" w:space="0" w:color="auto"/>
            <w:bottom w:val="none" w:sz="0" w:space="0" w:color="auto"/>
            <w:right w:val="none" w:sz="0" w:space="0" w:color="auto"/>
          </w:divBdr>
          <w:divsChild>
            <w:div w:id="273172572">
              <w:marLeft w:val="0"/>
              <w:marRight w:val="0"/>
              <w:marTop w:val="0"/>
              <w:marBottom w:val="0"/>
              <w:divBdr>
                <w:top w:val="none" w:sz="0" w:space="0" w:color="auto"/>
                <w:left w:val="none" w:sz="0" w:space="0" w:color="auto"/>
                <w:bottom w:val="none" w:sz="0" w:space="0" w:color="auto"/>
                <w:right w:val="none" w:sz="0" w:space="0" w:color="auto"/>
              </w:divBdr>
              <w:divsChild>
                <w:div w:id="1730229035">
                  <w:marLeft w:val="0"/>
                  <w:marRight w:val="0"/>
                  <w:marTop w:val="0"/>
                  <w:marBottom w:val="0"/>
                  <w:divBdr>
                    <w:top w:val="none" w:sz="0" w:space="0" w:color="auto"/>
                    <w:left w:val="none" w:sz="0" w:space="0" w:color="auto"/>
                    <w:bottom w:val="none" w:sz="0" w:space="0" w:color="auto"/>
                    <w:right w:val="none" w:sz="0" w:space="0" w:color="auto"/>
                  </w:divBdr>
                  <w:divsChild>
                    <w:div w:id="1190297505">
                      <w:marLeft w:val="0"/>
                      <w:marRight w:val="0"/>
                      <w:marTop w:val="0"/>
                      <w:marBottom w:val="75"/>
                      <w:divBdr>
                        <w:top w:val="none" w:sz="0" w:space="0" w:color="auto"/>
                        <w:left w:val="none" w:sz="0" w:space="0" w:color="auto"/>
                        <w:bottom w:val="none" w:sz="0" w:space="0" w:color="auto"/>
                        <w:right w:val="none" w:sz="0" w:space="0" w:color="auto"/>
                      </w:divBdr>
                    </w:div>
                    <w:div w:id="1661495526">
                      <w:marLeft w:val="0"/>
                      <w:marRight w:val="0"/>
                      <w:marTop w:val="0"/>
                      <w:marBottom w:val="0"/>
                      <w:divBdr>
                        <w:top w:val="none" w:sz="0" w:space="0" w:color="auto"/>
                        <w:left w:val="none" w:sz="0" w:space="0" w:color="auto"/>
                        <w:bottom w:val="none" w:sz="0" w:space="0" w:color="auto"/>
                        <w:right w:val="none" w:sz="0" w:space="0" w:color="auto"/>
                      </w:divBdr>
                    </w:div>
                    <w:div w:id="1854878486">
                      <w:marLeft w:val="0"/>
                      <w:marRight w:val="0"/>
                      <w:marTop w:val="0"/>
                      <w:marBottom w:val="75"/>
                      <w:divBdr>
                        <w:top w:val="none" w:sz="0" w:space="0" w:color="auto"/>
                        <w:left w:val="none" w:sz="0" w:space="0" w:color="auto"/>
                        <w:bottom w:val="none" w:sz="0" w:space="0" w:color="auto"/>
                        <w:right w:val="none" w:sz="0" w:space="0" w:color="auto"/>
                      </w:divBdr>
                    </w:div>
                  </w:divsChild>
                </w:div>
                <w:div w:id="212842823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534122466">
          <w:marLeft w:val="2100"/>
          <w:marRight w:val="0"/>
          <w:marTop w:val="0"/>
          <w:marBottom w:val="0"/>
          <w:divBdr>
            <w:top w:val="none" w:sz="0" w:space="0" w:color="auto"/>
            <w:left w:val="none" w:sz="0" w:space="0" w:color="auto"/>
            <w:bottom w:val="none" w:sz="0" w:space="0" w:color="auto"/>
            <w:right w:val="none" w:sz="0" w:space="0" w:color="auto"/>
          </w:divBdr>
          <w:divsChild>
            <w:div w:id="1048997479">
              <w:marLeft w:val="0"/>
              <w:marRight w:val="0"/>
              <w:marTop w:val="0"/>
              <w:marBottom w:val="0"/>
              <w:divBdr>
                <w:top w:val="none" w:sz="0" w:space="0" w:color="auto"/>
                <w:left w:val="none" w:sz="0" w:space="0" w:color="auto"/>
                <w:bottom w:val="none" w:sz="0" w:space="0" w:color="auto"/>
                <w:right w:val="none" w:sz="0" w:space="0" w:color="auto"/>
              </w:divBdr>
              <w:divsChild>
                <w:div w:id="18278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62684">
          <w:marLeft w:val="2100"/>
          <w:marRight w:val="0"/>
          <w:marTop w:val="0"/>
          <w:marBottom w:val="0"/>
          <w:divBdr>
            <w:top w:val="none" w:sz="0" w:space="0" w:color="auto"/>
            <w:left w:val="none" w:sz="0" w:space="0" w:color="auto"/>
            <w:bottom w:val="none" w:sz="0" w:space="0" w:color="auto"/>
            <w:right w:val="none" w:sz="0" w:space="0" w:color="auto"/>
          </w:divBdr>
        </w:div>
      </w:divsChild>
    </w:div>
    <w:div w:id="855776962">
      <w:bodyDiv w:val="1"/>
      <w:marLeft w:val="0"/>
      <w:marRight w:val="0"/>
      <w:marTop w:val="0"/>
      <w:marBottom w:val="0"/>
      <w:divBdr>
        <w:top w:val="none" w:sz="0" w:space="0" w:color="auto"/>
        <w:left w:val="none" w:sz="0" w:space="0" w:color="auto"/>
        <w:bottom w:val="none" w:sz="0" w:space="0" w:color="auto"/>
        <w:right w:val="none" w:sz="0" w:space="0" w:color="auto"/>
      </w:divBdr>
      <w:divsChild>
        <w:div w:id="685400659">
          <w:marLeft w:val="0"/>
          <w:marRight w:val="0"/>
          <w:marTop w:val="0"/>
          <w:marBottom w:val="0"/>
          <w:divBdr>
            <w:top w:val="none" w:sz="0" w:space="0" w:color="auto"/>
            <w:left w:val="none" w:sz="0" w:space="0" w:color="auto"/>
            <w:bottom w:val="none" w:sz="0" w:space="0" w:color="auto"/>
            <w:right w:val="none" w:sz="0" w:space="0" w:color="auto"/>
          </w:divBdr>
          <w:divsChild>
            <w:div w:id="131022998">
              <w:marLeft w:val="0"/>
              <w:marRight w:val="0"/>
              <w:marTop w:val="0"/>
              <w:marBottom w:val="0"/>
              <w:divBdr>
                <w:top w:val="none" w:sz="0" w:space="0" w:color="auto"/>
                <w:left w:val="none" w:sz="0" w:space="0" w:color="auto"/>
                <w:bottom w:val="none" w:sz="0" w:space="0" w:color="auto"/>
                <w:right w:val="none" w:sz="0" w:space="0" w:color="auto"/>
              </w:divBdr>
              <w:divsChild>
                <w:div w:id="1373846249">
                  <w:marLeft w:val="0"/>
                  <w:marRight w:val="0"/>
                  <w:marTop w:val="75"/>
                  <w:marBottom w:val="0"/>
                  <w:divBdr>
                    <w:top w:val="none" w:sz="0" w:space="0" w:color="auto"/>
                    <w:left w:val="none" w:sz="0" w:space="0" w:color="auto"/>
                    <w:bottom w:val="none" w:sz="0" w:space="0" w:color="auto"/>
                    <w:right w:val="none" w:sz="0" w:space="0" w:color="auto"/>
                  </w:divBdr>
                  <w:divsChild>
                    <w:div w:id="13285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6518">
              <w:marLeft w:val="0"/>
              <w:marRight w:val="0"/>
              <w:marTop w:val="0"/>
              <w:marBottom w:val="0"/>
              <w:divBdr>
                <w:top w:val="none" w:sz="0" w:space="0" w:color="auto"/>
                <w:left w:val="none" w:sz="0" w:space="0" w:color="auto"/>
                <w:bottom w:val="none" w:sz="0" w:space="0" w:color="auto"/>
                <w:right w:val="none" w:sz="0" w:space="0" w:color="auto"/>
              </w:divBdr>
              <w:divsChild>
                <w:div w:id="1548492596">
                  <w:marLeft w:val="0"/>
                  <w:marRight w:val="0"/>
                  <w:marTop w:val="0"/>
                  <w:marBottom w:val="300"/>
                  <w:divBdr>
                    <w:top w:val="none" w:sz="0" w:space="0" w:color="auto"/>
                    <w:left w:val="none" w:sz="0" w:space="0" w:color="auto"/>
                    <w:bottom w:val="none" w:sz="0" w:space="0" w:color="auto"/>
                    <w:right w:val="none" w:sz="0" w:space="0" w:color="auto"/>
                  </w:divBdr>
                  <w:divsChild>
                    <w:div w:id="511914880">
                      <w:marLeft w:val="0"/>
                      <w:marRight w:val="300"/>
                      <w:marTop w:val="0"/>
                      <w:marBottom w:val="150"/>
                      <w:divBdr>
                        <w:top w:val="none" w:sz="0" w:space="0" w:color="auto"/>
                        <w:left w:val="none" w:sz="0" w:space="0" w:color="auto"/>
                        <w:bottom w:val="none" w:sz="0" w:space="0" w:color="auto"/>
                        <w:right w:val="none" w:sz="0" w:space="0" w:color="auto"/>
                      </w:divBdr>
                      <w:divsChild>
                        <w:div w:id="703791131">
                          <w:marLeft w:val="0"/>
                          <w:marRight w:val="0"/>
                          <w:marTop w:val="0"/>
                          <w:marBottom w:val="0"/>
                          <w:divBdr>
                            <w:top w:val="none" w:sz="0" w:space="0" w:color="auto"/>
                            <w:left w:val="none" w:sz="0" w:space="0" w:color="auto"/>
                            <w:bottom w:val="none" w:sz="0" w:space="0" w:color="auto"/>
                            <w:right w:val="none" w:sz="0" w:space="0" w:color="auto"/>
                          </w:divBdr>
                          <w:divsChild>
                            <w:div w:id="494030074">
                              <w:marLeft w:val="0"/>
                              <w:marRight w:val="0"/>
                              <w:marTop w:val="225"/>
                              <w:marBottom w:val="0"/>
                              <w:divBdr>
                                <w:top w:val="none" w:sz="0" w:space="0" w:color="auto"/>
                                <w:left w:val="none" w:sz="0" w:space="0" w:color="auto"/>
                                <w:bottom w:val="none" w:sz="0" w:space="0" w:color="auto"/>
                                <w:right w:val="none" w:sz="0" w:space="0" w:color="auto"/>
                              </w:divBdr>
                              <w:divsChild>
                                <w:div w:id="1227036640">
                                  <w:marLeft w:val="0"/>
                                  <w:marRight w:val="0"/>
                                  <w:marTop w:val="0"/>
                                  <w:marBottom w:val="0"/>
                                  <w:divBdr>
                                    <w:top w:val="none" w:sz="0" w:space="0" w:color="auto"/>
                                    <w:left w:val="none" w:sz="0" w:space="0" w:color="auto"/>
                                    <w:bottom w:val="none" w:sz="0" w:space="0" w:color="auto"/>
                                    <w:right w:val="none" w:sz="0" w:space="0" w:color="auto"/>
                                  </w:divBdr>
                                </w:div>
                                <w:div w:id="21402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45629">
                      <w:marLeft w:val="0"/>
                      <w:marRight w:val="0"/>
                      <w:marTop w:val="0"/>
                      <w:marBottom w:val="225"/>
                      <w:divBdr>
                        <w:top w:val="none" w:sz="0" w:space="0" w:color="auto"/>
                        <w:left w:val="none" w:sz="0" w:space="0" w:color="auto"/>
                        <w:bottom w:val="none" w:sz="0" w:space="0" w:color="auto"/>
                        <w:right w:val="none" w:sz="0" w:space="0" w:color="auto"/>
                      </w:divBdr>
                      <w:divsChild>
                        <w:div w:id="1580600276">
                          <w:marLeft w:val="0"/>
                          <w:marRight w:val="0"/>
                          <w:marTop w:val="0"/>
                          <w:marBottom w:val="0"/>
                          <w:divBdr>
                            <w:top w:val="none" w:sz="0" w:space="0" w:color="auto"/>
                            <w:left w:val="none" w:sz="0" w:space="0" w:color="auto"/>
                            <w:bottom w:val="none" w:sz="0" w:space="0" w:color="auto"/>
                            <w:right w:val="none" w:sz="0" w:space="0" w:color="auto"/>
                          </w:divBdr>
                          <w:divsChild>
                            <w:div w:id="1773014229">
                              <w:marLeft w:val="0"/>
                              <w:marRight w:val="0"/>
                              <w:marTop w:val="0"/>
                              <w:marBottom w:val="0"/>
                              <w:divBdr>
                                <w:top w:val="none" w:sz="0" w:space="0" w:color="auto"/>
                                <w:left w:val="none" w:sz="0" w:space="0" w:color="auto"/>
                                <w:bottom w:val="none" w:sz="0" w:space="0" w:color="auto"/>
                                <w:right w:val="none" w:sz="0" w:space="0" w:color="auto"/>
                              </w:divBdr>
                              <w:divsChild>
                                <w:div w:id="275797848">
                                  <w:marLeft w:val="0"/>
                                  <w:marRight w:val="0"/>
                                  <w:marTop w:val="0"/>
                                  <w:marBottom w:val="0"/>
                                  <w:divBdr>
                                    <w:top w:val="none" w:sz="0" w:space="0" w:color="auto"/>
                                    <w:left w:val="none" w:sz="0" w:space="0" w:color="auto"/>
                                    <w:bottom w:val="none" w:sz="0" w:space="0" w:color="auto"/>
                                    <w:right w:val="none" w:sz="0" w:space="0" w:color="auto"/>
                                  </w:divBdr>
                                  <w:divsChild>
                                    <w:div w:id="1430155883">
                                      <w:marLeft w:val="0"/>
                                      <w:marRight w:val="0"/>
                                      <w:marTop w:val="0"/>
                                      <w:marBottom w:val="0"/>
                                      <w:divBdr>
                                        <w:top w:val="none" w:sz="0" w:space="0" w:color="auto"/>
                                        <w:left w:val="none" w:sz="0" w:space="0" w:color="auto"/>
                                        <w:bottom w:val="none" w:sz="0" w:space="0" w:color="auto"/>
                                        <w:right w:val="none" w:sz="0" w:space="0" w:color="auto"/>
                                      </w:divBdr>
                                      <w:divsChild>
                                        <w:div w:id="1573471496">
                                          <w:marLeft w:val="0"/>
                                          <w:marRight w:val="0"/>
                                          <w:marTop w:val="0"/>
                                          <w:marBottom w:val="0"/>
                                          <w:divBdr>
                                            <w:top w:val="none" w:sz="0" w:space="0" w:color="auto"/>
                                            <w:left w:val="none" w:sz="0" w:space="0" w:color="auto"/>
                                            <w:bottom w:val="none" w:sz="0" w:space="0" w:color="auto"/>
                                            <w:right w:val="none" w:sz="0" w:space="0" w:color="auto"/>
                                          </w:divBdr>
                                          <w:divsChild>
                                            <w:div w:id="1446584132">
                                              <w:marLeft w:val="0"/>
                                              <w:marRight w:val="0"/>
                                              <w:marTop w:val="0"/>
                                              <w:marBottom w:val="0"/>
                                              <w:divBdr>
                                                <w:top w:val="none" w:sz="0" w:space="0" w:color="auto"/>
                                                <w:left w:val="none" w:sz="0" w:space="0" w:color="auto"/>
                                                <w:bottom w:val="none" w:sz="0" w:space="0" w:color="auto"/>
                                                <w:right w:val="none" w:sz="0" w:space="0" w:color="auto"/>
                                              </w:divBdr>
                                              <w:divsChild>
                                                <w:div w:id="1363553822">
                                                  <w:marLeft w:val="0"/>
                                                  <w:marRight w:val="0"/>
                                                  <w:marTop w:val="0"/>
                                                  <w:marBottom w:val="0"/>
                                                  <w:divBdr>
                                                    <w:top w:val="none" w:sz="0" w:space="0" w:color="auto"/>
                                                    <w:left w:val="none" w:sz="0" w:space="0" w:color="auto"/>
                                                    <w:bottom w:val="none" w:sz="0" w:space="0" w:color="auto"/>
                                                    <w:right w:val="none" w:sz="0" w:space="0" w:color="auto"/>
                                                  </w:divBdr>
                                                  <w:divsChild>
                                                    <w:div w:id="1405563486">
                                                      <w:marLeft w:val="0"/>
                                                      <w:marRight w:val="0"/>
                                                      <w:marTop w:val="0"/>
                                                      <w:marBottom w:val="0"/>
                                                      <w:divBdr>
                                                        <w:top w:val="none" w:sz="0" w:space="0" w:color="auto"/>
                                                        <w:left w:val="none" w:sz="0" w:space="0" w:color="auto"/>
                                                        <w:bottom w:val="none" w:sz="0" w:space="0" w:color="auto"/>
                                                        <w:right w:val="none" w:sz="0" w:space="0" w:color="auto"/>
                                                      </w:divBdr>
                                                      <w:divsChild>
                                                        <w:div w:id="393744447">
                                                          <w:marLeft w:val="0"/>
                                                          <w:marRight w:val="0"/>
                                                          <w:marTop w:val="0"/>
                                                          <w:marBottom w:val="0"/>
                                                          <w:divBdr>
                                                            <w:top w:val="none" w:sz="0" w:space="0" w:color="auto"/>
                                                            <w:left w:val="none" w:sz="0" w:space="0" w:color="auto"/>
                                                            <w:bottom w:val="none" w:sz="0" w:space="0" w:color="auto"/>
                                                            <w:right w:val="none" w:sz="0" w:space="0" w:color="auto"/>
                                                          </w:divBdr>
                                                          <w:divsChild>
                                                            <w:div w:id="1915124044">
                                                              <w:marLeft w:val="0"/>
                                                              <w:marRight w:val="0"/>
                                                              <w:marTop w:val="0"/>
                                                              <w:marBottom w:val="0"/>
                                                              <w:divBdr>
                                                                <w:top w:val="none" w:sz="0" w:space="0" w:color="auto"/>
                                                                <w:left w:val="none" w:sz="0" w:space="0" w:color="auto"/>
                                                                <w:bottom w:val="none" w:sz="0" w:space="0" w:color="auto"/>
                                                                <w:right w:val="none" w:sz="0" w:space="0" w:color="auto"/>
                                                              </w:divBdr>
                                                              <w:divsChild>
                                                                <w:div w:id="1423909797">
                                                                  <w:marLeft w:val="0"/>
                                                                  <w:marRight w:val="0"/>
                                                                  <w:marTop w:val="0"/>
                                                                  <w:marBottom w:val="0"/>
                                                                  <w:divBdr>
                                                                    <w:top w:val="none" w:sz="0" w:space="0" w:color="auto"/>
                                                                    <w:left w:val="none" w:sz="0" w:space="0" w:color="auto"/>
                                                                    <w:bottom w:val="none" w:sz="0" w:space="0" w:color="auto"/>
                                                                    <w:right w:val="none" w:sz="0" w:space="0" w:color="auto"/>
                                                                  </w:divBdr>
                                                                  <w:divsChild>
                                                                    <w:div w:id="1042246993">
                                                                      <w:marLeft w:val="0"/>
                                                                      <w:marRight w:val="0"/>
                                                                      <w:marTop w:val="0"/>
                                                                      <w:marBottom w:val="0"/>
                                                                      <w:divBdr>
                                                                        <w:top w:val="none" w:sz="0" w:space="0" w:color="auto"/>
                                                                        <w:left w:val="none" w:sz="0" w:space="0" w:color="auto"/>
                                                                        <w:bottom w:val="none" w:sz="0" w:space="0" w:color="auto"/>
                                                                        <w:right w:val="none" w:sz="0" w:space="0" w:color="auto"/>
                                                                      </w:divBdr>
                                                                      <w:divsChild>
                                                                        <w:div w:id="1394961764">
                                                                          <w:marLeft w:val="0"/>
                                                                          <w:marRight w:val="0"/>
                                                                          <w:marTop w:val="0"/>
                                                                          <w:marBottom w:val="0"/>
                                                                          <w:divBdr>
                                                                            <w:top w:val="none" w:sz="0" w:space="0" w:color="auto"/>
                                                                            <w:left w:val="none" w:sz="0" w:space="0" w:color="auto"/>
                                                                            <w:bottom w:val="none" w:sz="0" w:space="0" w:color="auto"/>
                                                                            <w:right w:val="none" w:sz="0" w:space="0" w:color="auto"/>
                                                                          </w:divBdr>
                                                                          <w:divsChild>
                                                                            <w:div w:id="1620143521">
                                                                              <w:marLeft w:val="0"/>
                                                                              <w:marRight w:val="0"/>
                                                                              <w:marTop w:val="0"/>
                                                                              <w:marBottom w:val="0"/>
                                                                              <w:divBdr>
                                                                                <w:top w:val="none" w:sz="0" w:space="0" w:color="auto"/>
                                                                                <w:left w:val="none" w:sz="0" w:space="0" w:color="auto"/>
                                                                                <w:bottom w:val="none" w:sz="0" w:space="0" w:color="auto"/>
                                                                                <w:right w:val="none" w:sz="0" w:space="0" w:color="auto"/>
                                                                              </w:divBdr>
                                                                              <w:divsChild>
                                                                                <w:div w:id="250548811">
                                                                                  <w:marLeft w:val="0"/>
                                                                                  <w:marRight w:val="0"/>
                                                                                  <w:marTop w:val="0"/>
                                                                                  <w:marBottom w:val="0"/>
                                                                                  <w:divBdr>
                                                                                    <w:top w:val="none" w:sz="0" w:space="0" w:color="auto"/>
                                                                                    <w:left w:val="none" w:sz="0" w:space="0" w:color="auto"/>
                                                                                    <w:bottom w:val="none" w:sz="0" w:space="0" w:color="auto"/>
                                                                                    <w:right w:val="none" w:sz="0" w:space="0" w:color="auto"/>
                                                                                  </w:divBdr>
                                                                                  <w:divsChild>
                                                                                    <w:div w:id="1915164424">
                                                                                      <w:marLeft w:val="0"/>
                                                                                      <w:marRight w:val="0"/>
                                                                                      <w:marTop w:val="0"/>
                                                                                      <w:marBottom w:val="0"/>
                                                                                      <w:divBdr>
                                                                                        <w:top w:val="none" w:sz="0" w:space="0" w:color="auto"/>
                                                                                        <w:left w:val="none" w:sz="0" w:space="0" w:color="auto"/>
                                                                                        <w:bottom w:val="none" w:sz="0" w:space="0" w:color="auto"/>
                                                                                        <w:right w:val="none" w:sz="0" w:space="0" w:color="auto"/>
                                                                                      </w:divBdr>
                                                                                      <w:divsChild>
                                                                                        <w:div w:id="1508521851">
                                                                                          <w:marLeft w:val="0"/>
                                                                                          <w:marRight w:val="0"/>
                                                                                          <w:marTop w:val="0"/>
                                                                                          <w:marBottom w:val="0"/>
                                                                                          <w:divBdr>
                                                                                            <w:top w:val="none" w:sz="0" w:space="0" w:color="auto"/>
                                                                                            <w:left w:val="none" w:sz="0" w:space="0" w:color="auto"/>
                                                                                            <w:bottom w:val="none" w:sz="0" w:space="0" w:color="auto"/>
                                                                                            <w:right w:val="none" w:sz="0" w:space="0" w:color="auto"/>
                                                                                          </w:divBdr>
                                                                                          <w:divsChild>
                                                                                            <w:div w:id="1841507143">
                                                                                              <w:marLeft w:val="0"/>
                                                                                              <w:marRight w:val="0"/>
                                                                                              <w:marTop w:val="0"/>
                                                                                              <w:marBottom w:val="0"/>
                                                                                              <w:divBdr>
                                                                                                <w:top w:val="none" w:sz="0" w:space="0" w:color="auto"/>
                                                                                                <w:left w:val="none" w:sz="0" w:space="0" w:color="auto"/>
                                                                                                <w:bottom w:val="none" w:sz="0" w:space="0" w:color="auto"/>
                                                                                                <w:right w:val="none" w:sz="0" w:space="0" w:color="auto"/>
                                                                                              </w:divBdr>
                                                                                              <w:divsChild>
                                                                                                <w:div w:id="929047314">
                                                                                                  <w:marLeft w:val="0"/>
                                                                                                  <w:marRight w:val="0"/>
                                                                                                  <w:marTop w:val="0"/>
                                                                                                  <w:marBottom w:val="0"/>
                                                                                                  <w:divBdr>
                                                                                                    <w:top w:val="none" w:sz="0" w:space="0" w:color="auto"/>
                                                                                                    <w:left w:val="none" w:sz="0" w:space="0" w:color="auto"/>
                                                                                                    <w:bottom w:val="none" w:sz="0" w:space="0" w:color="auto"/>
                                                                                                    <w:right w:val="none" w:sz="0" w:space="0" w:color="auto"/>
                                                                                                  </w:divBdr>
                                                                                                  <w:divsChild>
                                                                                                    <w:div w:id="882055768">
                                                                                                      <w:marLeft w:val="0"/>
                                                                                                      <w:marRight w:val="0"/>
                                                                                                      <w:marTop w:val="0"/>
                                                                                                      <w:marBottom w:val="0"/>
                                                                                                      <w:divBdr>
                                                                                                        <w:top w:val="none" w:sz="0" w:space="0" w:color="auto"/>
                                                                                                        <w:left w:val="none" w:sz="0" w:space="0" w:color="auto"/>
                                                                                                        <w:bottom w:val="none" w:sz="0" w:space="0" w:color="auto"/>
                                                                                                        <w:right w:val="none" w:sz="0" w:space="0" w:color="auto"/>
                                                                                                      </w:divBdr>
                                                                                                      <w:divsChild>
                                                                                                        <w:div w:id="1685937427">
                                                                                                          <w:marLeft w:val="0"/>
                                                                                                          <w:marRight w:val="0"/>
                                                                                                          <w:marTop w:val="0"/>
                                                                                                          <w:marBottom w:val="0"/>
                                                                                                          <w:divBdr>
                                                                                                            <w:top w:val="none" w:sz="0" w:space="0" w:color="auto"/>
                                                                                                            <w:left w:val="none" w:sz="0" w:space="0" w:color="auto"/>
                                                                                                            <w:bottom w:val="none" w:sz="0" w:space="0" w:color="auto"/>
                                                                                                            <w:right w:val="none" w:sz="0" w:space="0" w:color="auto"/>
                                                                                                          </w:divBdr>
                                                                                                          <w:divsChild>
                                                                                                            <w:div w:id="653293272">
                                                                                                              <w:marLeft w:val="0"/>
                                                                                                              <w:marRight w:val="0"/>
                                                                                                              <w:marTop w:val="0"/>
                                                                                                              <w:marBottom w:val="0"/>
                                                                                                              <w:divBdr>
                                                                                                                <w:top w:val="none" w:sz="0" w:space="0" w:color="auto"/>
                                                                                                                <w:left w:val="none" w:sz="0" w:space="0" w:color="auto"/>
                                                                                                                <w:bottom w:val="none" w:sz="0" w:space="0" w:color="auto"/>
                                                                                                                <w:right w:val="none" w:sz="0" w:space="0" w:color="auto"/>
                                                                                                              </w:divBdr>
                                                                                                              <w:divsChild>
                                                                                                                <w:div w:id="112604235">
                                                                                                                  <w:marLeft w:val="0"/>
                                                                                                                  <w:marRight w:val="0"/>
                                                                                                                  <w:marTop w:val="0"/>
                                                                                                                  <w:marBottom w:val="0"/>
                                                                                                                  <w:divBdr>
                                                                                                                    <w:top w:val="none" w:sz="0" w:space="0" w:color="auto"/>
                                                                                                                    <w:left w:val="none" w:sz="0" w:space="0" w:color="auto"/>
                                                                                                                    <w:bottom w:val="none" w:sz="0" w:space="0" w:color="auto"/>
                                                                                                                    <w:right w:val="none" w:sz="0" w:space="0" w:color="auto"/>
                                                                                                                  </w:divBdr>
                                                                                                                  <w:divsChild>
                                                                                                                    <w:div w:id="851796118">
                                                                                                                      <w:marLeft w:val="0"/>
                                                                                                                      <w:marRight w:val="0"/>
                                                                                                                      <w:marTop w:val="0"/>
                                                                                                                      <w:marBottom w:val="0"/>
                                                                                                                      <w:divBdr>
                                                                                                                        <w:top w:val="none" w:sz="0" w:space="0" w:color="auto"/>
                                                                                                                        <w:left w:val="none" w:sz="0" w:space="0" w:color="auto"/>
                                                                                                                        <w:bottom w:val="none" w:sz="0" w:space="0" w:color="auto"/>
                                                                                                                        <w:right w:val="none" w:sz="0" w:space="0" w:color="auto"/>
                                                                                                                      </w:divBdr>
                                                                                                                      <w:divsChild>
                                                                                                                        <w:div w:id="86798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56289">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666131">
                                              <w:marLeft w:val="0"/>
                                              <w:marRight w:val="0"/>
                                              <w:marTop w:val="0"/>
                                              <w:marBottom w:val="0"/>
                                              <w:divBdr>
                                                <w:top w:val="none" w:sz="0" w:space="0" w:color="auto"/>
                                                <w:left w:val="none" w:sz="0" w:space="0" w:color="auto"/>
                                                <w:bottom w:val="none" w:sz="0" w:space="0" w:color="auto"/>
                                                <w:right w:val="none" w:sz="0" w:space="0" w:color="auto"/>
                                              </w:divBdr>
                                            </w:div>
                                            <w:div w:id="198446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752423">
          <w:marLeft w:val="0"/>
          <w:marRight w:val="0"/>
          <w:marTop w:val="375"/>
          <w:marBottom w:val="330"/>
          <w:divBdr>
            <w:top w:val="none" w:sz="0" w:space="0" w:color="auto"/>
            <w:left w:val="none" w:sz="0" w:space="0" w:color="auto"/>
            <w:bottom w:val="none" w:sz="0" w:space="0" w:color="auto"/>
            <w:right w:val="none" w:sz="0" w:space="0" w:color="auto"/>
          </w:divBdr>
          <w:divsChild>
            <w:div w:id="399332782">
              <w:marLeft w:val="0"/>
              <w:marRight w:val="0"/>
              <w:marTop w:val="0"/>
              <w:marBottom w:val="210"/>
              <w:divBdr>
                <w:top w:val="none" w:sz="0" w:space="0" w:color="auto"/>
                <w:left w:val="none" w:sz="0" w:space="0" w:color="auto"/>
                <w:bottom w:val="none" w:sz="0" w:space="0" w:color="auto"/>
                <w:right w:val="none" w:sz="0" w:space="0" w:color="auto"/>
              </w:divBdr>
            </w:div>
            <w:div w:id="1950625147">
              <w:marLeft w:val="0"/>
              <w:marRight w:val="0"/>
              <w:marTop w:val="0"/>
              <w:marBottom w:val="210"/>
              <w:divBdr>
                <w:top w:val="none" w:sz="0" w:space="0" w:color="auto"/>
                <w:left w:val="none" w:sz="0" w:space="0" w:color="auto"/>
                <w:bottom w:val="none" w:sz="0" w:space="0" w:color="auto"/>
                <w:right w:val="none" w:sz="0" w:space="0" w:color="auto"/>
              </w:divBdr>
              <w:divsChild>
                <w:div w:id="217211880">
                  <w:marLeft w:val="0"/>
                  <w:marRight w:val="0"/>
                  <w:marTop w:val="0"/>
                  <w:marBottom w:val="0"/>
                  <w:divBdr>
                    <w:top w:val="none" w:sz="0" w:space="0" w:color="auto"/>
                    <w:left w:val="none" w:sz="0" w:space="0" w:color="auto"/>
                    <w:bottom w:val="none" w:sz="0" w:space="0" w:color="auto"/>
                    <w:right w:val="none" w:sz="0" w:space="0" w:color="auto"/>
                  </w:divBdr>
                  <w:divsChild>
                    <w:div w:id="2230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396400">
      <w:bodyDiv w:val="1"/>
      <w:marLeft w:val="0"/>
      <w:marRight w:val="0"/>
      <w:marTop w:val="0"/>
      <w:marBottom w:val="0"/>
      <w:divBdr>
        <w:top w:val="none" w:sz="0" w:space="0" w:color="auto"/>
        <w:left w:val="none" w:sz="0" w:space="0" w:color="auto"/>
        <w:bottom w:val="none" w:sz="0" w:space="0" w:color="auto"/>
        <w:right w:val="none" w:sz="0" w:space="0" w:color="auto"/>
      </w:divBdr>
      <w:divsChild>
        <w:div w:id="925188180">
          <w:marLeft w:val="0"/>
          <w:marRight w:val="0"/>
          <w:marTop w:val="0"/>
          <w:marBottom w:val="0"/>
          <w:divBdr>
            <w:top w:val="none" w:sz="0" w:space="0" w:color="auto"/>
            <w:left w:val="none" w:sz="0" w:space="0" w:color="auto"/>
            <w:bottom w:val="none" w:sz="0" w:space="0" w:color="auto"/>
            <w:right w:val="none" w:sz="0" w:space="0" w:color="auto"/>
          </w:divBdr>
          <w:divsChild>
            <w:div w:id="1388147675">
              <w:marLeft w:val="0"/>
              <w:marRight w:val="0"/>
              <w:marTop w:val="0"/>
              <w:marBottom w:val="0"/>
              <w:divBdr>
                <w:top w:val="none" w:sz="0" w:space="0" w:color="auto"/>
                <w:left w:val="none" w:sz="0" w:space="0" w:color="auto"/>
                <w:bottom w:val="none" w:sz="0" w:space="0" w:color="auto"/>
                <w:right w:val="none" w:sz="0" w:space="0" w:color="auto"/>
              </w:divBdr>
              <w:divsChild>
                <w:div w:id="7523200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29083956">
          <w:marLeft w:val="0"/>
          <w:marRight w:val="0"/>
          <w:marTop w:val="0"/>
          <w:marBottom w:val="0"/>
          <w:divBdr>
            <w:top w:val="none" w:sz="0" w:space="0" w:color="auto"/>
            <w:left w:val="none" w:sz="0" w:space="0" w:color="auto"/>
            <w:bottom w:val="none" w:sz="0" w:space="0" w:color="auto"/>
            <w:right w:val="none" w:sz="0" w:space="0" w:color="auto"/>
          </w:divBdr>
          <w:divsChild>
            <w:div w:id="1067798796">
              <w:marLeft w:val="0"/>
              <w:marRight w:val="0"/>
              <w:marTop w:val="0"/>
              <w:marBottom w:val="0"/>
              <w:divBdr>
                <w:top w:val="none" w:sz="0" w:space="0" w:color="auto"/>
                <w:left w:val="none" w:sz="0" w:space="0" w:color="auto"/>
                <w:bottom w:val="none" w:sz="0" w:space="0" w:color="auto"/>
                <w:right w:val="none" w:sz="0" w:space="0" w:color="auto"/>
              </w:divBdr>
              <w:divsChild>
                <w:div w:id="972710427">
                  <w:marLeft w:val="0"/>
                  <w:marRight w:val="0"/>
                  <w:marTop w:val="0"/>
                  <w:marBottom w:val="0"/>
                  <w:divBdr>
                    <w:top w:val="none" w:sz="0" w:space="0" w:color="auto"/>
                    <w:left w:val="none" w:sz="0" w:space="0" w:color="auto"/>
                    <w:bottom w:val="none" w:sz="0" w:space="0" w:color="auto"/>
                    <w:right w:val="none" w:sz="0" w:space="0" w:color="auto"/>
                  </w:divBdr>
                </w:div>
                <w:div w:id="2004506688">
                  <w:marLeft w:val="450"/>
                  <w:marRight w:val="0"/>
                  <w:marTop w:val="0"/>
                  <w:marBottom w:val="300"/>
                  <w:divBdr>
                    <w:top w:val="none" w:sz="0" w:space="0" w:color="auto"/>
                    <w:left w:val="none" w:sz="0" w:space="0" w:color="auto"/>
                    <w:bottom w:val="none" w:sz="0" w:space="0" w:color="auto"/>
                    <w:right w:val="none" w:sz="0" w:space="0" w:color="auto"/>
                  </w:divBdr>
                  <w:divsChild>
                    <w:div w:id="21146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13572">
      <w:bodyDiv w:val="1"/>
      <w:marLeft w:val="0"/>
      <w:marRight w:val="0"/>
      <w:marTop w:val="0"/>
      <w:marBottom w:val="0"/>
      <w:divBdr>
        <w:top w:val="none" w:sz="0" w:space="0" w:color="auto"/>
        <w:left w:val="none" w:sz="0" w:space="0" w:color="auto"/>
        <w:bottom w:val="none" w:sz="0" w:space="0" w:color="auto"/>
        <w:right w:val="none" w:sz="0" w:space="0" w:color="auto"/>
      </w:divBdr>
      <w:divsChild>
        <w:div w:id="1181579818">
          <w:marLeft w:val="0"/>
          <w:marRight w:val="0"/>
          <w:marTop w:val="225"/>
          <w:marBottom w:val="0"/>
          <w:divBdr>
            <w:top w:val="none" w:sz="0" w:space="0" w:color="auto"/>
            <w:left w:val="none" w:sz="0" w:space="0" w:color="auto"/>
            <w:bottom w:val="none" w:sz="0" w:space="0" w:color="auto"/>
            <w:right w:val="none" w:sz="0" w:space="0" w:color="auto"/>
          </w:divBdr>
          <w:divsChild>
            <w:div w:id="556744190">
              <w:marLeft w:val="0"/>
              <w:marRight w:val="0"/>
              <w:marTop w:val="0"/>
              <w:marBottom w:val="0"/>
              <w:divBdr>
                <w:top w:val="none" w:sz="0" w:space="0" w:color="auto"/>
                <w:left w:val="none" w:sz="0" w:space="0" w:color="auto"/>
                <w:bottom w:val="none" w:sz="0" w:space="0" w:color="auto"/>
                <w:right w:val="none" w:sz="0" w:space="0" w:color="auto"/>
              </w:divBdr>
              <w:divsChild>
                <w:div w:id="1480918878">
                  <w:marLeft w:val="0"/>
                  <w:marRight w:val="0"/>
                  <w:marTop w:val="150"/>
                  <w:marBottom w:val="0"/>
                  <w:divBdr>
                    <w:top w:val="none" w:sz="0" w:space="0" w:color="auto"/>
                    <w:left w:val="none" w:sz="0" w:space="0" w:color="auto"/>
                    <w:bottom w:val="none" w:sz="0" w:space="0" w:color="auto"/>
                    <w:right w:val="none" w:sz="0" w:space="0" w:color="auto"/>
                  </w:divBdr>
                </w:div>
                <w:div w:id="197231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83526">
          <w:marLeft w:val="0"/>
          <w:marRight w:val="0"/>
          <w:marTop w:val="225"/>
          <w:marBottom w:val="0"/>
          <w:divBdr>
            <w:top w:val="none" w:sz="0" w:space="0" w:color="auto"/>
            <w:left w:val="none" w:sz="0" w:space="0" w:color="auto"/>
            <w:bottom w:val="none" w:sz="0" w:space="0" w:color="auto"/>
            <w:right w:val="none" w:sz="0" w:space="0" w:color="auto"/>
          </w:divBdr>
          <w:divsChild>
            <w:div w:id="1480420882">
              <w:marLeft w:val="0"/>
              <w:marRight w:val="0"/>
              <w:marTop w:val="0"/>
              <w:marBottom w:val="0"/>
              <w:divBdr>
                <w:top w:val="none" w:sz="0" w:space="0" w:color="auto"/>
                <w:left w:val="none" w:sz="0" w:space="0" w:color="auto"/>
                <w:bottom w:val="none" w:sz="0" w:space="0" w:color="auto"/>
                <w:right w:val="none" w:sz="0" w:space="0" w:color="auto"/>
              </w:divBdr>
              <w:divsChild>
                <w:div w:id="2003895218">
                  <w:marLeft w:val="0"/>
                  <w:marRight w:val="0"/>
                  <w:marTop w:val="0"/>
                  <w:marBottom w:val="0"/>
                  <w:divBdr>
                    <w:top w:val="none" w:sz="0" w:space="0" w:color="auto"/>
                    <w:left w:val="none" w:sz="0" w:space="0" w:color="auto"/>
                    <w:bottom w:val="none" w:sz="0" w:space="0" w:color="auto"/>
                    <w:right w:val="none" w:sz="0" w:space="0" w:color="auto"/>
                  </w:divBdr>
                  <w:divsChild>
                    <w:div w:id="1681807669">
                      <w:marLeft w:val="0"/>
                      <w:marRight w:val="0"/>
                      <w:marTop w:val="0"/>
                      <w:marBottom w:val="0"/>
                      <w:divBdr>
                        <w:top w:val="none" w:sz="0" w:space="0" w:color="auto"/>
                        <w:left w:val="none" w:sz="0" w:space="0" w:color="auto"/>
                        <w:bottom w:val="none" w:sz="0" w:space="0" w:color="auto"/>
                        <w:right w:val="none" w:sz="0" w:space="0" w:color="auto"/>
                      </w:divBdr>
                    </w:div>
                    <w:div w:id="1979995955">
                      <w:marLeft w:val="0"/>
                      <w:marRight w:val="0"/>
                      <w:marTop w:val="0"/>
                      <w:marBottom w:val="0"/>
                      <w:divBdr>
                        <w:top w:val="none" w:sz="0" w:space="0" w:color="auto"/>
                        <w:left w:val="none" w:sz="0" w:space="0" w:color="auto"/>
                        <w:bottom w:val="none" w:sz="0" w:space="0" w:color="auto"/>
                        <w:right w:val="none" w:sz="0" w:space="0" w:color="auto"/>
                      </w:divBdr>
                      <w:divsChild>
                        <w:div w:id="1470049713">
                          <w:marLeft w:val="0"/>
                          <w:marRight w:val="0"/>
                          <w:marTop w:val="0"/>
                          <w:marBottom w:val="0"/>
                          <w:divBdr>
                            <w:top w:val="none" w:sz="0" w:space="0" w:color="auto"/>
                            <w:left w:val="none" w:sz="0" w:space="0" w:color="auto"/>
                            <w:bottom w:val="none" w:sz="0" w:space="0" w:color="auto"/>
                            <w:right w:val="none" w:sz="0" w:space="0" w:color="auto"/>
                          </w:divBdr>
                          <w:divsChild>
                            <w:div w:id="13193360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345339">
              <w:marLeft w:val="0"/>
              <w:marRight w:val="0"/>
              <w:marTop w:val="0"/>
              <w:marBottom w:val="225"/>
              <w:divBdr>
                <w:top w:val="none" w:sz="0" w:space="0" w:color="auto"/>
                <w:left w:val="none" w:sz="0" w:space="0" w:color="auto"/>
                <w:bottom w:val="none" w:sz="0" w:space="0" w:color="auto"/>
                <w:right w:val="none" w:sz="0" w:space="0" w:color="auto"/>
              </w:divBdr>
            </w:div>
          </w:divsChild>
        </w:div>
        <w:div w:id="1747531901">
          <w:marLeft w:val="0"/>
          <w:marRight w:val="0"/>
          <w:marTop w:val="0"/>
          <w:marBottom w:val="0"/>
          <w:divBdr>
            <w:top w:val="none" w:sz="0" w:space="0" w:color="auto"/>
            <w:left w:val="none" w:sz="0" w:space="0" w:color="auto"/>
            <w:bottom w:val="none" w:sz="0" w:space="0" w:color="auto"/>
            <w:right w:val="none" w:sz="0" w:space="0" w:color="auto"/>
          </w:divBdr>
          <w:divsChild>
            <w:div w:id="51123520">
              <w:marLeft w:val="0"/>
              <w:marRight w:val="0"/>
              <w:marTop w:val="0"/>
              <w:marBottom w:val="0"/>
              <w:divBdr>
                <w:top w:val="none" w:sz="0" w:space="0" w:color="auto"/>
                <w:left w:val="none" w:sz="0" w:space="0" w:color="auto"/>
                <w:bottom w:val="none" w:sz="0" w:space="0" w:color="auto"/>
                <w:right w:val="none" w:sz="0" w:space="0" w:color="auto"/>
              </w:divBdr>
              <w:divsChild>
                <w:div w:id="1642809326">
                  <w:marLeft w:val="0"/>
                  <w:marRight w:val="0"/>
                  <w:marTop w:val="0"/>
                  <w:marBottom w:val="0"/>
                  <w:divBdr>
                    <w:top w:val="none" w:sz="0" w:space="0" w:color="auto"/>
                    <w:left w:val="none" w:sz="0" w:space="0" w:color="auto"/>
                    <w:bottom w:val="none" w:sz="0" w:space="0" w:color="auto"/>
                    <w:right w:val="none" w:sz="0" w:space="0" w:color="auto"/>
                  </w:divBdr>
                </w:div>
              </w:divsChild>
            </w:div>
            <w:div w:id="83696672">
              <w:marLeft w:val="0"/>
              <w:marRight w:val="0"/>
              <w:marTop w:val="0"/>
              <w:marBottom w:val="0"/>
              <w:divBdr>
                <w:top w:val="none" w:sz="0" w:space="0" w:color="auto"/>
                <w:left w:val="none" w:sz="0" w:space="0" w:color="auto"/>
                <w:bottom w:val="none" w:sz="0" w:space="0" w:color="auto"/>
                <w:right w:val="none" w:sz="0" w:space="0" w:color="auto"/>
              </w:divBdr>
              <w:divsChild>
                <w:div w:id="1578786626">
                  <w:marLeft w:val="0"/>
                  <w:marRight w:val="0"/>
                  <w:marTop w:val="0"/>
                  <w:marBottom w:val="0"/>
                  <w:divBdr>
                    <w:top w:val="none" w:sz="0" w:space="0" w:color="auto"/>
                    <w:left w:val="none" w:sz="0" w:space="0" w:color="auto"/>
                    <w:bottom w:val="none" w:sz="0" w:space="0" w:color="auto"/>
                    <w:right w:val="none" w:sz="0" w:space="0" w:color="auto"/>
                  </w:divBdr>
                </w:div>
              </w:divsChild>
            </w:div>
            <w:div w:id="96946928">
              <w:marLeft w:val="0"/>
              <w:marRight w:val="0"/>
              <w:marTop w:val="0"/>
              <w:marBottom w:val="0"/>
              <w:divBdr>
                <w:top w:val="none" w:sz="0" w:space="0" w:color="auto"/>
                <w:left w:val="none" w:sz="0" w:space="0" w:color="auto"/>
                <w:bottom w:val="none" w:sz="0" w:space="0" w:color="auto"/>
                <w:right w:val="none" w:sz="0" w:space="0" w:color="auto"/>
              </w:divBdr>
              <w:divsChild>
                <w:div w:id="2070299239">
                  <w:marLeft w:val="0"/>
                  <w:marRight w:val="0"/>
                  <w:marTop w:val="0"/>
                  <w:marBottom w:val="0"/>
                  <w:divBdr>
                    <w:top w:val="none" w:sz="0" w:space="0" w:color="auto"/>
                    <w:left w:val="none" w:sz="0" w:space="0" w:color="auto"/>
                    <w:bottom w:val="none" w:sz="0" w:space="0" w:color="auto"/>
                    <w:right w:val="none" w:sz="0" w:space="0" w:color="auto"/>
                  </w:divBdr>
                </w:div>
              </w:divsChild>
            </w:div>
            <w:div w:id="157118096">
              <w:marLeft w:val="0"/>
              <w:marRight w:val="0"/>
              <w:marTop w:val="0"/>
              <w:marBottom w:val="0"/>
              <w:divBdr>
                <w:top w:val="none" w:sz="0" w:space="0" w:color="auto"/>
                <w:left w:val="none" w:sz="0" w:space="0" w:color="auto"/>
                <w:bottom w:val="none" w:sz="0" w:space="0" w:color="auto"/>
                <w:right w:val="none" w:sz="0" w:space="0" w:color="auto"/>
              </w:divBdr>
              <w:divsChild>
                <w:div w:id="583536144">
                  <w:marLeft w:val="0"/>
                  <w:marRight w:val="0"/>
                  <w:marTop w:val="0"/>
                  <w:marBottom w:val="0"/>
                  <w:divBdr>
                    <w:top w:val="none" w:sz="0" w:space="0" w:color="auto"/>
                    <w:left w:val="none" w:sz="0" w:space="0" w:color="auto"/>
                    <w:bottom w:val="none" w:sz="0" w:space="0" w:color="auto"/>
                    <w:right w:val="none" w:sz="0" w:space="0" w:color="auto"/>
                  </w:divBdr>
                </w:div>
              </w:divsChild>
            </w:div>
            <w:div w:id="270018351">
              <w:marLeft w:val="0"/>
              <w:marRight w:val="0"/>
              <w:marTop w:val="0"/>
              <w:marBottom w:val="0"/>
              <w:divBdr>
                <w:top w:val="none" w:sz="0" w:space="0" w:color="auto"/>
                <w:left w:val="none" w:sz="0" w:space="0" w:color="auto"/>
                <w:bottom w:val="none" w:sz="0" w:space="0" w:color="auto"/>
                <w:right w:val="none" w:sz="0" w:space="0" w:color="auto"/>
              </w:divBdr>
              <w:divsChild>
                <w:div w:id="1785028882">
                  <w:marLeft w:val="0"/>
                  <w:marRight w:val="0"/>
                  <w:marTop w:val="0"/>
                  <w:marBottom w:val="0"/>
                  <w:divBdr>
                    <w:top w:val="none" w:sz="0" w:space="0" w:color="auto"/>
                    <w:left w:val="none" w:sz="0" w:space="0" w:color="auto"/>
                    <w:bottom w:val="none" w:sz="0" w:space="0" w:color="auto"/>
                    <w:right w:val="none" w:sz="0" w:space="0" w:color="auto"/>
                  </w:divBdr>
                </w:div>
              </w:divsChild>
            </w:div>
            <w:div w:id="281814391">
              <w:marLeft w:val="0"/>
              <w:marRight w:val="0"/>
              <w:marTop w:val="0"/>
              <w:marBottom w:val="0"/>
              <w:divBdr>
                <w:top w:val="none" w:sz="0" w:space="0" w:color="auto"/>
                <w:left w:val="none" w:sz="0" w:space="0" w:color="auto"/>
                <w:bottom w:val="none" w:sz="0" w:space="0" w:color="auto"/>
                <w:right w:val="none" w:sz="0" w:space="0" w:color="auto"/>
              </w:divBdr>
              <w:divsChild>
                <w:div w:id="2089842820">
                  <w:marLeft w:val="0"/>
                  <w:marRight w:val="0"/>
                  <w:marTop w:val="0"/>
                  <w:marBottom w:val="0"/>
                  <w:divBdr>
                    <w:top w:val="none" w:sz="0" w:space="0" w:color="auto"/>
                    <w:left w:val="none" w:sz="0" w:space="0" w:color="auto"/>
                    <w:bottom w:val="none" w:sz="0" w:space="0" w:color="auto"/>
                    <w:right w:val="none" w:sz="0" w:space="0" w:color="auto"/>
                  </w:divBdr>
                </w:div>
              </w:divsChild>
            </w:div>
            <w:div w:id="315645216">
              <w:marLeft w:val="0"/>
              <w:marRight w:val="0"/>
              <w:marTop w:val="0"/>
              <w:marBottom w:val="0"/>
              <w:divBdr>
                <w:top w:val="none" w:sz="0" w:space="0" w:color="auto"/>
                <w:left w:val="none" w:sz="0" w:space="0" w:color="auto"/>
                <w:bottom w:val="none" w:sz="0" w:space="0" w:color="auto"/>
                <w:right w:val="none" w:sz="0" w:space="0" w:color="auto"/>
              </w:divBdr>
              <w:divsChild>
                <w:div w:id="2109808189">
                  <w:marLeft w:val="0"/>
                  <w:marRight w:val="0"/>
                  <w:marTop w:val="0"/>
                  <w:marBottom w:val="0"/>
                  <w:divBdr>
                    <w:top w:val="none" w:sz="0" w:space="0" w:color="auto"/>
                    <w:left w:val="none" w:sz="0" w:space="0" w:color="auto"/>
                    <w:bottom w:val="none" w:sz="0" w:space="0" w:color="auto"/>
                    <w:right w:val="none" w:sz="0" w:space="0" w:color="auto"/>
                  </w:divBdr>
                </w:div>
              </w:divsChild>
            </w:div>
            <w:div w:id="373694026">
              <w:marLeft w:val="0"/>
              <w:marRight w:val="0"/>
              <w:marTop w:val="0"/>
              <w:marBottom w:val="0"/>
              <w:divBdr>
                <w:top w:val="none" w:sz="0" w:space="0" w:color="auto"/>
                <w:left w:val="none" w:sz="0" w:space="0" w:color="auto"/>
                <w:bottom w:val="none" w:sz="0" w:space="0" w:color="auto"/>
                <w:right w:val="none" w:sz="0" w:space="0" w:color="auto"/>
              </w:divBdr>
              <w:divsChild>
                <w:div w:id="1090388746">
                  <w:marLeft w:val="0"/>
                  <w:marRight w:val="0"/>
                  <w:marTop w:val="450"/>
                  <w:marBottom w:val="450"/>
                  <w:divBdr>
                    <w:top w:val="none" w:sz="0" w:space="0" w:color="auto"/>
                    <w:left w:val="none" w:sz="0" w:space="0" w:color="auto"/>
                    <w:bottom w:val="none" w:sz="0" w:space="0" w:color="auto"/>
                    <w:right w:val="none" w:sz="0" w:space="0" w:color="auto"/>
                  </w:divBdr>
                  <w:divsChild>
                    <w:div w:id="1595556384">
                      <w:marLeft w:val="0"/>
                      <w:marRight w:val="0"/>
                      <w:marTop w:val="0"/>
                      <w:marBottom w:val="0"/>
                      <w:divBdr>
                        <w:top w:val="none" w:sz="0" w:space="0" w:color="auto"/>
                        <w:left w:val="none" w:sz="0" w:space="0" w:color="auto"/>
                        <w:bottom w:val="none" w:sz="0" w:space="0" w:color="auto"/>
                        <w:right w:val="none" w:sz="0" w:space="0" w:color="auto"/>
                      </w:divBdr>
                      <w:divsChild>
                        <w:div w:id="1292249200">
                          <w:marLeft w:val="0"/>
                          <w:marRight w:val="0"/>
                          <w:marTop w:val="0"/>
                          <w:marBottom w:val="0"/>
                          <w:divBdr>
                            <w:top w:val="none" w:sz="0" w:space="0" w:color="auto"/>
                            <w:left w:val="none" w:sz="0" w:space="0" w:color="auto"/>
                            <w:bottom w:val="none" w:sz="0" w:space="0" w:color="auto"/>
                            <w:right w:val="none" w:sz="0" w:space="0" w:color="auto"/>
                          </w:divBdr>
                        </w:div>
                      </w:divsChild>
                    </w:div>
                    <w:div w:id="17924340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21146476">
              <w:marLeft w:val="0"/>
              <w:marRight w:val="0"/>
              <w:marTop w:val="0"/>
              <w:marBottom w:val="0"/>
              <w:divBdr>
                <w:top w:val="none" w:sz="0" w:space="0" w:color="auto"/>
                <w:left w:val="none" w:sz="0" w:space="0" w:color="auto"/>
                <w:bottom w:val="none" w:sz="0" w:space="0" w:color="auto"/>
                <w:right w:val="none" w:sz="0" w:space="0" w:color="auto"/>
              </w:divBdr>
              <w:divsChild>
                <w:div w:id="1045175175">
                  <w:marLeft w:val="0"/>
                  <w:marRight w:val="0"/>
                  <w:marTop w:val="0"/>
                  <w:marBottom w:val="0"/>
                  <w:divBdr>
                    <w:top w:val="none" w:sz="0" w:space="0" w:color="auto"/>
                    <w:left w:val="none" w:sz="0" w:space="0" w:color="auto"/>
                    <w:bottom w:val="none" w:sz="0" w:space="0" w:color="auto"/>
                    <w:right w:val="none" w:sz="0" w:space="0" w:color="auto"/>
                  </w:divBdr>
                </w:div>
              </w:divsChild>
            </w:div>
            <w:div w:id="459418467">
              <w:marLeft w:val="0"/>
              <w:marRight w:val="0"/>
              <w:marTop w:val="0"/>
              <w:marBottom w:val="0"/>
              <w:divBdr>
                <w:top w:val="none" w:sz="0" w:space="0" w:color="auto"/>
                <w:left w:val="none" w:sz="0" w:space="0" w:color="auto"/>
                <w:bottom w:val="none" w:sz="0" w:space="0" w:color="auto"/>
                <w:right w:val="none" w:sz="0" w:space="0" w:color="auto"/>
              </w:divBdr>
              <w:divsChild>
                <w:div w:id="970328432">
                  <w:marLeft w:val="0"/>
                  <w:marRight w:val="0"/>
                  <w:marTop w:val="0"/>
                  <w:marBottom w:val="0"/>
                  <w:divBdr>
                    <w:top w:val="none" w:sz="0" w:space="0" w:color="auto"/>
                    <w:left w:val="none" w:sz="0" w:space="0" w:color="auto"/>
                    <w:bottom w:val="none" w:sz="0" w:space="0" w:color="auto"/>
                    <w:right w:val="none" w:sz="0" w:space="0" w:color="auto"/>
                  </w:divBdr>
                </w:div>
              </w:divsChild>
            </w:div>
            <w:div w:id="470556000">
              <w:marLeft w:val="0"/>
              <w:marRight w:val="0"/>
              <w:marTop w:val="0"/>
              <w:marBottom w:val="0"/>
              <w:divBdr>
                <w:top w:val="none" w:sz="0" w:space="0" w:color="auto"/>
                <w:left w:val="none" w:sz="0" w:space="0" w:color="auto"/>
                <w:bottom w:val="none" w:sz="0" w:space="0" w:color="auto"/>
                <w:right w:val="none" w:sz="0" w:space="0" w:color="auto"/>
              </w:divBdr>
              <w:divsChild>
                <w:div w:id="812480091">
                  <w:marLeft w:val="0"/>
                  <w:marRight w:val="0"/>
                  <w:marTop w:val="0"/>
                  <w:marBottom w:val="0"/>
                  <w:divBdr>
                    <w:top w:val="none" w:sz="0" w:space="0" w:color="auto"/>
                    <w:left w:val="none" w:sz="0" w:space="0" w:color="auto"/>
                    <w:bottom w:val="none" w:sz="0" w:space="0" w:color="auto"/>
                    <w:right w:val="none" w:sz="0" w:space="0" w:color="auto"/>
                  </w:divBdr>
                </w:div>
              </w:divsChild>
            </w:div>
            <w:div w:id="480389592">
              <w:marLeft w:val="0"/>
              <w:marRight w:val="0"/>
              <w:marTop w:val="0"/>
              <w:marBottom w:val="0"/>
              <w:divBdr>
                <w:top w:val="none" w:sz="0" w:space="0" w:color="auto"/>
                <w:left w:val="none" w:sz="0" w:space="0" w:color="auto"/>
                <w:bottom w:val="none" w:sz="0" w:space="0" w:color="auto"/>
                <w:right w:val="none" w:sz="0" w:space="0" w:color="auto"/>
              </w:divBdr>
              <w:divsChild>
                <w:div w:id="137261895">
                  <w:marLeft w:val="0"/>
                  <w:marRight w:val="0"/>
                  <w:marTop w:val="0"/>
                  <w:marBottom w:val="0"/>
                  <w:divBdr>
                    <w:top w:val="none" w:sz="0" w:space="0" w:color="auto"/>
                    <w:left w:val="none" w:sz="0" w:space="0" w:color="auto"/>
                    <w:bottom w:val="none" w:sz="0" w:space="0" w:color="auto"/>
                    <w:right w:val="none" w:sz="0" w:space="0" w:color="auto"/>
                  </w:divBdr>
                </w:div>
              </w:divsChild>
            </w:div>
            <w:div w:id="580872975">
              <w:marLeft w:val="0"/>
              <w:marRight w:val="0"/>
              <w:marTop w:val="0"/>
              <w:marBottom w:val="0"/>
              <w:divBdr>
                <w:top w:val="none" w:sz="0" w:space="0" w:color="auto"/>
                <w:left w:val="none" w:sz="0" w:space="0" w:color="auto"/>
                <w:bottom w:val="none" w:sz="0" w:space="0" w:color="auto"/>
                <w:right w:val="none" w:sz="0" w:space="0" w:color="auto"/>
              </w:divBdr>
              <w:divsChild>
                <w:div w:id="1532835348">
                  <w:marLeft w:val="0"/>
                  <w:marRight w:val="0"/>
                  <w:marTop w:val="0"/>
                  <w:marBottom w:val="0"/>
                  <w:divBdr>
                    <w:top w:val="none" w:sz="0" w:space="0" w:color="auto"/>
                    <w:left w:val="none" w:sz="0" w:space="0" w:color="auto"/>
                    <w:bottom w:val="none" w:sz="0" w:space="0" w:color="auto"/>
                    <w:right w:val="none" w:sz="0" w:space="0" w:color="auto"/>
                  </w:divBdr>
                </w:div>
              </w:divsChild>
            </w:div>
            <w:div w:id="676152704">
              <w:marLeft w:val="0"/>
              <w:marRight w:val="0"/>
              <w:marTop w:val="0"/>
              <w:marBottom w:val="0"/>
              <w:divBdr>
                <w:top w:val="none" w:sz="0" w:space="0" w:color="auto"/>
                <w:left w:val="none" w:sz="0" w:space="0" w:color="auto"/>
                <w:bottom w:val="none" w:sz="0" w:space="0" w:color="auto"/>
                <w:right w:val="none" w:sz="0" w:space="0" w:color="auto"/>
              </w:divBdr>
              <w:divsChild>
                <w:div w:id="1710570301">
                  <w:marLeft w:val="0"/>
                  <w:marRight w:val="0"/>
                  <w:marTop w:val="0"/>
                  <w:marBottom w:val="0"/>
                  <w:divBdr>
                    <w:top w:val="none" w:sz="0" w:space="0" w:color="auto"/>
                    <w:left w:val="none" w:sz="0" w:space="0" w:color="auto"/>
                    <w:bottom w:val="none" w:sz="0" w:space="0" w:color="auto"/>
                    <w:right w:val="none" w:sz="0" w:space="0" w:color="auto"/>
                  </w:divBdr>
                </w:div>
              </w:divsChild>
            </w:div>
            <w:div w:id="727146145">
              <w:marLeft w:val="0"/>
              <w:marRight w:val="0"/>
              <w:marTop w:val="0"/>
              <w:marBottom w:val="0"/>
              <w:divBdr>
                <w:top w:val="none" w:sz="0" w:space="0" w:color="auto"/>
                <w:left w:val="none" w:sz="0" w:space="0" w:color="auto"/>
                <w:bottom w:val="none" w:sz="0" w:space="0" w:color="auto"/>
                <w:right w:val="none" w:sz="0" w:space="0" w:color="auto"/>
              </w:divBdr>
              <w:divsChild>
                <w:div w:id="1909461318">
                  <w:marLeft w:val="0"/>
                  <w:marRight w:val="0"/>
                  <w:marTop w:val="0"/>
                  <w:marBottom w:val="0"/>
                  <w:divBdr>
                    <w:top w:val="none" w:sz="0" w:space="0" w:color="auto"/>
                    <w:left w:val="none" w:sz="0" w:space="0" w:color="auto"/>
                    <w:bottom w:val="none" w:sz="0" w:space="0" w:color="auto"/>
                    <w:right w:val="none" w:sz="0" w:space="0" w:color="auto"/>
                  </w:divBdr>
                </w:div>
              </w:divsChild>
            </w:div>
            <w:div w:id="801339844">
              <w:marLeft w:val="0"/>
              <w:marRight w:val="0"/>
              <w:marTop w:val="0"/>
              <w:marBottom w:val="0"/>
              <w:divBdr>
                <w:top w:val="none" w:sz="0" w:space="0" w:color="auto"/>
                <w:left w:val="none" w:sz="0" w:space="0" w:color="auto"/>
                <w:bottom w:val="none" w:sz="0" w:space="0" w:color="auto"/>
                <w:right w:val="none" w:sz="0" w:space="0" w:color="auto"/>
              </w:divBdr>
              <w:divsChild>
                <w:div w:id="42368897">
                  <w:marLeft w:val="0"/>
                  <w:marRight w:val="0"/>
                  <w:marTop w:val="450"/>
                  <w:marBottom w:val="450"/>
                  <w:divBdr>
                    <w:top w:val="none" w:sz="0" w:space="0" w:color="auto"/>
                    <w:left w:val="none" w:sz="0" w:space="0" w:color="auto"/>
                    <w:bottom w:val="none" w:sz="0" w:space="0" w:color="auto"/>
                    <w:right w:val="none" w:sz="0" w:space="0" w:color="auto"/>
                  </w:divBdr>
                  <w:divsChild>
                    <w:div w:id="377171871">
                      <w:marLeft w:val="0"/>
                      <w:marRight w:val="0"/>
                      <w:marTop w:val="150"/>
                      <w:marBottom w:val="0"/>
                      <w:divBdr>
                        <w:top w:val="none" w:sz="0" w:space="0" w:color="auto"/>
                        <w:left w:val="none" w:sz="0" w:space="0" w:color="auto"/>
                        <w:bottom w:val="none" w:sz="0" w:space="0" w:color="auto"/>
                        <w:right w:val="none" w:sz="0" w:space="0" w:color="auto"/>
                      </w:divBdr>
                    </w:div>
                    <w:div w:id="1652556998">
                      <w:marLeft w:val="0"/>
                      <w:marRight w:val="0"/>
                      <w:marTop w:val="0"/>
                      <w:marBottom w:val="0"/>
                      <w:divBdr>
                        <w:top w:val="none" w:sz="0" w:space="0" w:color="auto"/>
                        <w:left w:val="none" w:sz="0" w:space="0" w:color="auto"/>
                        <w:bottom w:val="none" w:sz="0" w:space="0" w:color="auto"/>
                        <w:right w:val="none" w:sz="0" w:space="0" w:color="auto"/>
                      </w:divBdr>
                      <w:divsChild>
                        <w:div w:id="18814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252398">
              <w:marLeft w:val="0"/>
              <w:marRight w:val="0"/>
              <w:marTop w:val="0"/>
              <w:marBottom w:val="0"/>
              <w:divBdr>
                <w:top w:val="none" w:sz="0" w:space="0" w:color="auto"/>
                <w:left w:val="none" w:sz="0" w:space="0" w:color="auto"/>
                <w:bottom w:val="none" w:sz="0" w:space="0" w:color="auto"/>
                <w:right w:val="none" w:sz="0" w:space="0" w:color="auto"/>
              </w:divBdr>
              <w:divsChild>
                <w:div w:id="943918946">
                  <w:marLeft w:val="0"/>
                  <w:marRight w:val="0"/>
                  <w:marTop w:val="0"/>
                  <w:marBottom w:val="0"/>
                  <w:divBdr>
                    <w:top w:val="none" w:sz="0" w:space="0" w:color="auto"/>
                    <w:left w:val="none" w:sz="0" w:space="0" w:color="auto"/>
                    <w:bottom w:val="none" w:sz="0" w:space="0" w:color="auto"/>
                    <w:right w:val="none" w:sz="0" w:space="0" w:color="auto"/>
                  </w:divBdr>
                </w:div>
              </w:divsChild>
            </w:div>
            <w:div w:id="846989192">
              <w:marLeft w:val="0"/>
              <w:marRight w:val="0"/>
              <w:marTop w:val="0"/>
              <w:marBottom w:val="0"/>
              <w:divBdr>
                <w:top w:val="none" w:sz="0" w:space="0" w:color="auto"/>
                <w:left w:val="none" w:sz="0" w:space="0" w:color="auto"/>
                <w:bottom w:val="none" w:sz="0" w:space="0" w:color="auto"/>
                <w:right w:val="none" w:sz="0" w:space="0" w:color="auto"/>
              </w:divBdr>
              <w:divsChild>
                <w:div w:id="641156372">
                  <w:marLeft w:val="0"/>
                  <w:marRight w:val="0"/>
                  <w:marTop w:val="0"/>
                  <w:marBottom w:val="0"/>
                  <w:divBdr>
                    <w:top w:val="none" w:sz="0" w:space="0" w:color="auto"/>
                    <w:left w:val="none" w:sz="0" w:space="0" w:color="auto"/>
                    <w:bottom w:val="none" w:sz="0" w:space="0" w:color="auto"/>
                    <w:right w:val="none" w:sz="0" w:space="0" w:color="auto"/>
                  </w:divBdr>
                </w:div>
              </w:divsChild>
            </w:div>
            <w:div w:id="884827683">
              <w:marLeft w:val="0"/>
              <w:marRight w:val="0"/>
              <w:marTop w:val="0"/>
              <w:marBottom w:val="0"/>
              <w:divBdr>
                <w:top w:val="none" w:sz="0" w:space="0" w:color="auto"/>
                <w:left w:val="none" w:sz="0" w:space="0" w:color="auto"/>
                <w:bottom w:val="none" w:sz="0" w:space="0" w:color="auto"/>
                <w:right w:val="none" w:sz="0" w:space="0" w:color="auto"/>
              </w:divBdr>
              <w:divsChild>
                <w:div w:id="1018121493">
                  <w:marLeft w:val="0"/>
                  <w:marRight w:val="0"/>
                  <w:marTop w:val="0"/>
                  <w:marBottom w:val="0"/>
                  <w:divBdr>
                    <w:top w:val="none" w:sz="0" w:space="0" w:color="auto"/>
                    <w:left w:val="none" w:sz="0" w:space="0" w:color="auto"/>
                    <w:bottom w:val="none" w:sz="0" w:space="0" w:color="auto"/>
                    <w:right w:val="none" w:sz="0" w:space="0" w:color="auto"/>
                  </w:divBdr>
                </w:div>
              </w:divsChild>
            </w:div>
            <w:div w:id="904145782">
              <w:marLeft w:val="0"/>
              <w:marRight w:val="0"/>
              <w:marTop w:val="0"/>
              <w:marBottom w:val="0"/>
              <w:divBdr>
                <w:top w:val="none" w:sz="0" w:space="0" w:color="auto"/>
                <w:left w:val="none" w:sz="0" w:space="0" w:color="auto"/>
                <w:bottom w:val="none" w:sz="0" w:space="0" w:color="auto"/>
                <w:right w:val="none" w:sz="0" w:space="0" w:color="auto"/>
              </w:divBdr>
              <w:divsChild>
                <w:div w:id="1845775710">
                  <w:marLeft w:val="0"/>
                  <w:marRight w:val="0"/>
                  <w:marTop w:val="0"/>
                  <w:marBottom w:val="0"/>
                  <w:divBdr>
                    <w:top w:val="none" w:sz="0" w:space="0" w:color="auto"/>
                    <w:left w:val="none" w:sz="0" w:space="0" w:color="auto"/>
                    <w:bottom w:val="none" w:sz="0" w:space="0" w:color="auto"/>
                    <w:right w:val="none" w:sz="0" w:space="0" w:color="auto"/>
                  </w:divBdr>
                </w:div>
              </w:divsChild>
            </w:div>
            <w:div w:id="947809757">
              <w:marLeft w:val="0"/>
              <w:marRight w:val="0"/>
              <w:marTop w:val="0"/>
              <w:marBottom w:val="0"/>
              <w:divBdr>
                <w:top w:val="none" w:sz="0" w:space="0" w:color="auto"/>
                <w:left w:val="none" w:sz="0" w:space="0" w:color="auto"/>
                <w:bottom w:val="none" w:sz="0" w:space="0" w:color="auto"/>
                <w:right w:val="none" w:sz="0" w:space="0" w:color="auto"/>
              </w:divBdr>
              <w:divsChild>
                <w:div w:id="1378699777">
                  <w:marLeft w:val="0"/>
                  <w:marRight w:val="0"/>
                  <w:marTop w:val="0"/>
                  <w:marBottom w:val="0"/>
                  <w:divBdr>
                    <w:top w:val="none" w:sz="0" w:space="0" w:color="auto"/>
                    <w:left w:val="none" w:sz="0" w:space="0" w:color="auto"/>
                    <w:bottom w:val="none" w:sz="0" w:space="0" w:color="auto"/>
                    <w:right w:val="none" w:sz="0" w:space="0" w:color="auto"/>
                  </w:divBdr>
                </w:div>
              </w:divsChild>
            </w:div>
            <w:div w:id="957028387">
              <w:marLeft w:val="0"/>
              <w:marRight w:val="0"/>
              <w:marTop w:val="0"/>
              <w:marBottom w:val="0"/>
              <w:divBdr>
                <w:top w:val="none" w:sz="0" w:space="0" w:color="auto"/>
                <w:left w:val="none" w:sz="0" w:space="0" w:color="auto"/>
                <w:bottom w:val="none" w:sz="0" w:space="0" w:color="auto"/>
                <w:right w:val="none" w:sz="0" w:space="0" w:color="auto"/>
              </w:divBdr>
              <w:divsChild>
                <w:div w:id="909190171">
                  <w:marLeft w:val="0"/>
                  <w:marRight w:val="0"/>
                  <w:marTop w:val="450"/>
                  <w:marBottom w:val="450"/>
                  <w:divBdr>
                    <w:top w:val="none" w:sz="0" w:space="0" w:color="auto"/>
                    <w:left w:val="none" w:sz="0" w:space="0" w:color="auto"/>
                    <w:bottom w:val="none" w:sz="0" w:space="0" w:color="auto"/>
                    <w:right w:val="none" w:sz="0" w:space="0" w:color="auto"/>
                  </w:divBdr>
                  <w:divsChild>
                    <w:div w:id="1492209085">
                      <w:marLeft w:val="0"/>
                      <w:marRight w:val="0"/>
                      <w:marTop w:val="0"/>
                      <w:marBottom w:val="0"/>
                      <w:divBdr>
                        <w:top w:val="none" w:sz="0" w:space="0" w:color="auto"/>
                        <w:left w:val="none" w:sz="0" w:space="0" w:color="auto"/>
                        <w:bottom w:val="none" w:sz="0" w:space="0" w:color="auto"/>
                        <w:right w:val="none" w:sz="0" w:space="0" w:color="auto"/>
                      </w:divBdr>
                      <w:divsChild>
                        <w:div w:id="418139210">
                          <w:marLeft w:val="0"/>
                          <w:marRight w:val="0"/>
                          <w:marTop w:val="0"/>
                          <w:marBottom w:val="0"/>
                          <w:divBdr>
                            <w:top w:val="none" w:sz="0" w:space="0" w:color="auto"/>
                            <w:left w:val="none" w:sz="0" w:space="0" w:color="auto"/>
                            <w:bottom w:val="none" w:sz="0" w:space="0" w:color="auto"/>
                            <w:right w:val="none" w:sz="0" w:space="0" w:color="auto"/>
                          </w:divBdr>
                        </w:div>
                      </w:divsChild>
                    </w:div>
                    <w:div w:id="16891414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67515680">
              <w:marLeft w:val="0"/>
              <w:marRight w:val="0"/>
              <w:marTop w:val="0"/>
              <w:marBottom w:val="0"/>
              <w:divBdr>
                <w:top w:val="none" w:sz="0" w:space="0" w:color="auto"/>
                <w:left w:val="none" w:sz="0" w:space="0" w:color="auto"/>
                <w:bottom w:val="none" w:sz="0" w:space="0" w:color="auto"/>
                <w:right w:val="none" w:sz="0" w:space="0" w:color="auto"/>
              </w:divBdr>
              <w:divsChild>
                <w:div w:id="559442222">
                  <w:marLeft w:val="0"/>
                  <w:marRight w:val="0"/>
                  <w:marTop w:val="0"/>
                  <w:marBottom w:val="0"/>
                  <w:divBdr>
                    <w:top w:val="none" w:sz="0" w:space="0" w:color="auto"/>
                    <w:left w:val="none" w:sz="0" w:space="0" w:color="auto"/>
                    <w:bottom w:val="none" w:sz="0" w:space="0" w:color="auto"/>
                    <w:right w:val="none" w:sz="0" w:space="0" w:color="auto"/>
                  </w:divBdr>
                </w:div>
              </w:divsChild>
            </w:div>
            <w:div w:id="970943536">
              <w:marLeft w:val="0"/>
              <w:marRight w:val="0"/>
              <w:marTop w:val="0"/>
              <w:marBottom w:val="0"/>
              <w:divBdr>
                <w:top w:val="none" w:sz="0" w:space="0" w:color="auto"/>
                <w:left w:val="none" w:sz="0" w:space="0" w:color="auto"/>
                <w:bottom w:val="none" w:sz="0" w:space="0" w:color="auto"/>
                <w:right w:val="none" w:sz="0" w:space="0" w:color="auto"/>
              </w:divBdr>
              <w:divsChild>
                <w:div w:id="792089817">
                  <w:marLeft w:val="0"/>
                  <w:marRight w:val="0"/>
                  <w:marTop w:val="0"/>
                  <w:marBottom w:val="0"/>
                  <w:divBdr>
                    <w:top w:val="none" w:sz="0" w:space="0" w:color="auto"/>
                    <w:left w:val="none" w:sz="0" w:space="0" w:color="auto"/>
                    <w:bottom w:val="none" w:sz="0" w:space="0" w:color="auto"/>
                    <w:right w:val="none" w:sz="0" w:space="0" w:color="auto"/>
                  </w:divBdr>
                </w:div>
              </w:divsChild>
            </w:div>
            <w:div w:id="1021586618">
              <w:marLeft w:val="0"/>
              <w:marRight w:val="0"/>
              <w:marTop w:val="0"/>
              <w:marBottom w:val="0"/>
              <w:divBdr>
                <w:top w:val="none" w:sz="0" w:space="0" w:color="auto"/>
                <w:left w:val="none" w:sz="0" w:space="0" w:color="auto"/>
                <w:bottom w:val="none" w:sz="0" w:space="0" w:color="auto"/>
                <w:right w:val="none" w:sz="0" w:space="0" w:color="auto"/>
              </w:divBdr>
              <w:divsChild>
                <w:div w:id="1164131284">
                  <w:marLeft w:val="0"/>
                  <w:marRight w:val="0"/>
                  <w:marTop w:val="0"/>
                  <w:marBottom w:val="0"/>
                  <w:divBdr>
                    <w:top w:val="none" w:sz="0" w:space="0" w:color="auto"/>
                    <w:left w:val="none" w:sz="0" w:space="0" w:color="auto"/>
                    <w:bottom w:val="none" w:sz="0" w:space="0" w:color="auto"/>
                    <w:right w:val="none" w:sz="0" w:space="0" w:color="auto"/>
                  </w:divBdr>
                </w:div>
              </w:divsChild>
            </w:div>
            <w:div w:id="1099327336">
              <w:marLeft w:val="0"/>
              <w:marRight w:val="0"/>
              <w:marTop w:val="0"/>
              <w:marBottom w:val="0"/>
              <w:divBdr>
                <w:top w:val="none" w:sz="0" w:space="0" w:color="auto"/>
                <w:left w:val="none" w:sz="0" w:space="0" w:color="auto"/>
                <w:bottom w:val="none" w:sz="0" w:space="0" w:color="auto"/>
                <w:right w:val="none" w:sz="0" w:space="0" w:color="auto"/>
              </w:divBdr>
              <w:divsChild>
                <w:div w:id="125245984">
                  <w:marLeft w:val="0"/>
                  <w:marRight w:val="0"/>
                  <w:marTop w:val="0"/>
                  <w:marBottom w:val="0"/>
                  <w:divBdr>
                    <w:top w:val="none" w:sz="0" w:space="0" w:color="auto"/>
                    <w:left w:val="none" w:sz="0" w:space="0" w:color="auto"/>
                    <w:bottom w:val="none" w:sz="0" w:space="0" w:color="auto"/>
                    <w:right w:val="none" w:sz="0" w:space="0" w:color="auto"/>
                  </w:divBdr>
                </w:div>
              </w:divsChild>
            </w:div>
            <w:div w:id="1252858067">
              <w:marLeft w:val="0"/>
              <w:marRight w:val="0"/>
              <w:marTop w:val="0"/>
              <w:marBottom w:val="0"/>
              <w:divBdr>
                <w:top w:val="none" w:sz="0" w:space="0" w:color="auto"/>
                <w:left w:val="none" w:sz="0" w:space="0" w:color="auto"/>
                <w:bottom w:val="none" w:sz="0" w:space="0" w:color="auto"/>
                <w:right w:val="none" w:sz="0" w:space="0" w:color="auto"/>
              </w:divBdr>
              <w:divsChild>
                <w:div w:id="1577091009">
                  <w:marLeft w:val="0"/>
                  <w:marRight w:val="0"/>
                  <w:marTop w:val="0"/>
                  <w:marBottom w:val="0"/>
                  <w:divBdr>
                    <w:top w:val="none" w:sz="0" w:space="0" w:color="auto"/>
                    <w:left w:val="none" w:sz="0" w:space="0" w:color="auto"/>
                    <w:bottom w:val="none" w:sz="0" w:space="0" w:color="auto"/>
                    <w:right w:val="none" w:sz="0" w:space="0" w:color="auto"/>
                  </w:divBdr>
                </w:div>
              </w:divsChild>
            </w:div>
            <w:div w:id="1277906970">
              <w:marLeft w:val="0"/>
              <w:marRight w:val="0"/>
              <w:marTop w:val="0"/>
              <w:marBottom w:val="0"/>
              <w:divBdr>
                <w:top w:val="none" w:sz="0" w:space="0" w:color="auto"/>
                <w:left w:val="none" w:sz="0" w:space="0" w:color="auto"/>
                <w:bottom w:val="none" w:sz="0" w:space="0" w:color="auto"/>
                <w:right w:val="none" w:sz="0" w:space="0" w:color="auto"/>
              </w:divBdr>
              <w:divsChild>
                <w:div w:id="280117461">
                  <w:marLeft w:val="0"/>
                  <w:marRight w:val="0"/>
                  <w:marTop w:val="0"/>
                  <w:marBottom w:val="0"/>
                  <w:divBdr>
                    <w:top w:val="none" w:sz="0" w:space="0" w:color="auto"/>
                    <w:left w:val="none" w:sz="0" w:space="0" w:color="auto"/>
                    <w:bottom w:val="none" w:sz="0" w:space="0" w:color="auto"/>
                    <w:right w:val="none" w:sz="0" w:space="0" w:color="auto"/>
                  </w:divBdr>
                </w:div>
              </w:divsChild>
            </w:div>
            <w:div w:id="1338146246">
              <w:marLeft w:val="0"/>
              <w:marRight w:val="0"/>
              <w:marTop w:val="0"/>
              <w:marBottom w:val="0"/>
              <w:divBdr>
                <w:top w:val="none" w:sz="0" w:space="0" w:color="auto"/>
                <w:left w:val="none" w:sz="0" w:space="0" w:color="auto"/>
                <w:bottom w:val="none" w:sz="0" w:space="0" w:color="auto"/>
                <w:right w:val="none" w:sz="0" w:space="0" w:color="auto"/>
              </w:divBdr>
              <w:divsChild>
                <w:div w:id="1295258470">
                  <w:marLeft w:val="0"/>
                  <w:marRight w:val="0"/>
                  <w:marTop w:val="0"/>
                  <w:marBottom w:val="0"/>
                  <w:divBdr>
                    <w:top w:val="none" w:sz="0" w:space="0" w:color="auto"/>
                    <w:left w:val="none" w:sz="0" w:space="0" w:color="auto"/>
                    <w:bottom w:val="none" w:sz="0" w:space="0" w:color="auto"/>
                    <w:right w:val="none" w:sz="0" w:space="0" w:color="auto"/>
                  </w:divBdr>
                </w:div>
              </w:divsChild>
            </w:div>
            <w:div w:id="1408646164">
              <w:marLeft w:val="0"/>
              <w:marRight w:val="0"/>
              <w:marTop w:val="0"/>
              <w:marBottom w:val="0"/>
              <w:divBdr>
                <w:top w:val="none" w:sz="0" w:space="0" w:color="auto"/>
                <w:left w:val="none" w:sz="0" w:space="0" w:color="auto"/>
                <w:bottom w:val="none" w:sz="0" w:space="0" w:color="auto"/>
                <w:right w:val="none" w:sz="0" w:space="0" w:color="auto"/>
              </w:divBdr>
              <w:divsChild>
                <w:div w:id="1446845768">
                  <w:marLeft w:val="0"/>
                  <w:marRight w:val="0"/>
                  <w:marTop w:val="0"/>
                  <w:marBottom w:val="0"/>
                  <w:divBdr>
                    <w:top w:val="none" w:sz="0" w:space="0" w:color="auto"/>
                    <w:left w:val="none" w:sz="0" w:space="0" w:color="auto"/>
                    <w:bottom w:val="none" w:sz="0" w:space="0" w:color="auto"/>
                    <w:right w:val="none" w:sz="0" w:space="0" w:color="auto"/>
                  </w:divBdr>
                </w:div>
              </w:divsChild>
            </w:div>
            <w:div w:id="1434007756">
              <w:marLeft w:val="0"/>
              <w:marRight w:val="0"/>
              <w:marTop w:val="0"/>
              <w:marBottom w:val="0"/>
              <w:divBdr>
                <w:top w:val="none" w:sz="0" w:space="0" w:color="auto"/>
                <w:left w:val="none" w:sz="0" w:space="0" w:color="auto"/>
                <w:bottom w:val="none" w:sz="0" w:space="0" w:color="auto"/>
                <w:right w:val="none" w:sz="0" w:space="0" w:color="auto"/>
              </w:divBdr>
              <w:divsChild>
                <w:div w:id="635524791">
                  <w:marLeft w:val="0"/>
                  <w:marRight w:val="0"/>
                  <w:marTop w:val="0"/>
                  <w:marBottom w:val="0"/>
                  <w:divBdr>
                    <w:top w:val="none" w:sz="0" w:space="0" w:color="auto"/>
                    <w:left w:val="none" w:sz="0" w:space="0" w:color="auto"/>
                    <w:bottom w:val="none" w:sz="0" w:space="0" w:color="auto"/>
                    <w:right w:val="none" w:sz="0" w:space="0" w:color="auto"/>
                  </w:divBdr>
                </w:div>
              </w:divsChild>
            </w:div>
            <w:div w:id="1484854198">
              <w:marLeft w:val="0"/>
              <w:marRight w:val="0"/>
              <w:marTop w:val="0"/>
              <w:marBottom w:val="0"/>
              <w:divBdr>
                <w:top w:val="none" w:sz="0" w:space="0" w:color="auto"/>
                <w:left w:val="none" w:sz="0" w:space="0" w:color="auto"/>
                <w:bottom w:val="none" w:sz="0" w:space="0" w:color="auto"/>
                <w:right w:val="none" w:sz="0" w:space="0" w:color="auto"/>
              </w:divBdr>
              <w:divsChild>
                <w:div w:id="1723482452">
                  <w:marLeft w:val="0"/>
                  <w:marRight w:val="0"/>
                  <w:marTop w:val="0"/>
                  <w:marBottom w:val="0"/>
                  <w:divBdr>
                    <w:top w:val="none" w:sz="0" w:space="0" w:color="auto"/>
                    <w:left w:val="none" w:sz="0" w:space="0" w:color="auto"/>
                    <w:bottom w:val="none" w:sz="0" w:space="0" w:color="auto"/>
                    <w:right w:val="none" w:sz="0" w:space="0" w:color="auto"/>
                  </w:divBdr>
                </w:div>
              </w:divsChild>
            </w:div>
            <w:div w:id="1505390643">
              <w:marLeft w:val="0"/>
              <w:marRight w:val="0"/>
              <w:marTop w:val="0"/>
              <w:marBottom w:val="0"/>
              <w:divBdr>
                <w:top w:val="none" w:sz="0" w:space="0" w:color="auto"/>
                <w:left w:val="none" w:sz="0" w:space="0" w:color="auto"/>
                <w:bottom w:val="none" w:sz="0" w:space="0" w:color="auto"/>
                <w:right w:val="none" w:sz="0" w:space="0" w:color="auto"/>
              </w:divBdr>
              <w:divsChild>
                <w:div w:id="796340143">
                  <w:marLeft w:val="0"/>
                  <w:marRight w:val="0"/>
                  <w:marTop w:val="0"/>
                  <w:marBottom w:val="0"/>
                  <w:divBdr>
                    <w:top w:val="none" w:sz="0" w:space="0" w:color="auto"/>
                    <w:left w:val="none" w:sz="0" w:space="0" w:color="auto"/>
                    <w:bottom w:val="none" w:sz="0" w:space="0" w:color="auto"/>
                    <w:right w:val="none" w:sz="0" w:space="0" w:color="auto"/>
                  </w:divBdr>
                </w:div>
              </w:divsChild>
            </w:div>
            <w:div w:id="1573076501">
              <w:marLeft w:val="0"/>
              <w:marRight w:val="0"/>
              <w:marTop w:val="0"/>
              <w:marBottom w:val="0"/>
              <w:divBdr>
                <w:top w:val="none" w:sz="0" w:space="0" w:color="auto"/>
                <w:left w:val="none" w:sz="0" w:space="0" w:color="auto"/>
                <w:bottom w:val="none" w:sz="0" w:space="0" w:color="auto"/>
                <w:right w:val="none" w:sz="0" w:space="0" w:color="auto"/>
              </w:divBdr>
              <w:divsChild>
                <w:div w:id="1478960773">
                  <w:marLeft w:val="0"/>
                  <w:marRight w:val="0"/>
                  <w:marTop w:val="0"/>
                  <w:marBottom w:val="0"/>
                  <w:divBdr>
                    <w:top w:val="none" w:sz="0" w:space="0" w:color="auto"/>
                    <w:left w:val="none" w:sz="0" w:space="0" w:color="auto"/>
                    <w:bottom w:val="none" w:sz="0" w:space="0" w:color="auto"/>
                    <w:right w:val="none" w:sz="0" w:space="0" w:color="auto"/>
                  </w:divBdr>
                </w:div>
              </w:divsChild>
            </w:div>
            <w:div w:id="1643464688">
              <w:marLeft w:val="0"/>
              <w:marRight w:val="0"/>
              <w:marTop w:val="0"/>
              <w:marBottom w:val="0"/>
              <w:divBdr>
                <w:top w:val="none" w:sz="0" w:space="0" w:color="auto"/>
                <w:left w:val="none" w:sz="0" w:space="0" w:color="auto"/>
                <w:bottom w:val="none" w:sz="0" w:space="0" w:color="auto"/>
                <w:right w:val="none" w:sz="0" w:space="0" w:color="auto"/>
              </w:divBdr>
              <w:divsChild>
                <w:div w:id="1244686563">
                  <w:marLeft w:val="0"/>
                  <w:marRight w:val="0"/>
                  <w:marTop w:val="0"/>
                  <w:marBottom w:val="0"/>
                  <w:divBdr>
                    <w:top w:val="none" w:sz="0" w:space="0" w:color="auto"/>
                    <w:left w:val="none" w:sz="0" w:space="0" w:color="auto"/>
                    <w:bottom w:val="none" w:sz="0" w:space="0" w:color="auto"/>
                    <w:right w:val="none" w:sz="0" w:space="0" w:color="auto"/>
                  </w:divBdr>
                </w:div>
              </w:divsChild>
            </w:div>
            <w:div w:id="1664702204">
              <w:marLeft w:val="0"/>
              <w:marRight w:val="0"/>
              <w:marTop w:val="0"/>
              <w:marBottom w:val="0"/>
              <w:divBdr>
                <w:top w:val="none" w:sz="0" w:space="0" w:color="auto"/>
                <w:left w:val="none" w:sz="0" w:space="0" w:color="auto"/>
                <w:bottom w:val="none" w:sz="0" w:space="0" w:color="auto"/>
                <w:right w:val="none" w:sz="0" w:space="0" w:color="auto"/>
              </w:divBdr>
              <w:divsChild>
                <w:div w:id="2045519193">
                  <w:marLeft w:val="0"/>
                  <w:marRight w:val="0"/>
                  <w:marTop w:val="0"/>
                  <w:marBottom w:val="0"/>
                  <w:divBdr>
                    <w:top w:val="none" w:sz="0" w:space="0" w:color="auto"/>
                    <w:left w:val="none" w:sz="0" w:space="0" w:color="auto"/>
                    <w:bottom w:val="none" w:sz="0" w:space="0" w:color="auto"/>
                    <w:right w:val="none" w:sz="0" w:space="0" w:color="auto"/>
                  </w:divBdr>
                </w:div>
              </w:divsChild>
            </w:div>
            <w:div w:id="1679579847">
              <w:marLeft w:val="0"/>
              <w:marRight w:val="0"/>
              <w:marTop w:val="0"/>
              <w:marBottom w:val="0"/>
              <w:divBdr>
                <w:top w:val="none" w:sz="0" w:space="0" w:color="auto"/>
                <w:left w:val="none" w:sz="0" w:space="0" w:color="auto"/>
                <w:bottom w:val="none" w:sz="0" w:space="0" w:color="auto"/>
                <w:right w:val="none" w:sz="0" w:space="0" w:color="auto"/>
              </w:divBdr>
              <w:divsChild>
                <w:div w:id="272711627">
                  <w:marLeft w:val="0"/>
                  <w:marRight w:val="0"/>
                  <w:marTop w:val="0"/>
                  <w:marBottom w:val="0"/>
                  <w:divBdr>
                    <w:top w:val="none" w:sz="0" w:space="0" w:color="auto"/>
                    <w:left w:val="none" w:sz="0" w:space="0" w:color="auto"/>
                    <w:bottom w:val="none" w:sz="0" w:space="0" w:color="auto"/>
                    <w:right w:val="none" w:sz="0" w:space="0" w:color="auto"/>
                  </w:divBdr>
                </w:div>
              </w:divsChild>
            </w:div>
            <w:div w:id="1748770118">
              <w:marLeft w:val="0"/>
              <w:marRight w:val="0"/>
              <w:marTop w:val="0"/>
              <w:marBottom w:val="0"/>
              <w:divBdr>
                <w:top w:val="none" w:sz="0" w:space="0" w:color="auto"/>
                <w:left w:val="none" w:sz="0" w:space="0" w:color="auto"/>
                <w:bottom w:val="none" w:sz="0" w:space="0" w:color="auto"/>
                <w:right w:val="none" w:sz="0" w:space="0" w:color="auto"/>
              </w:divBdr>
              <w:divsChild>
                <w:div w:id="1793554790">
                  <w:marLeft w:val="0"/>
                  <w:marRight w:val="0"/>
                  <w:marTop w:val="0"/>
                  <w:marBottom w:val="0"/>
                  <w:divBdr>
                    <w:top w:val="none" w:sz="0" w:space="0" w:color="auto"/>
                    <w:left w:val="none" w:sz="0" w:space="0" w:color="auto"/>
                    <w:bottom w:val="none" w:sz="0" w:space="0" w:color="auto"/>
                    <w:right w:val="none" w:sz="0" w:space="0" w:color="auto"/>
                  </w:divBdr>
                </w:div>
              </w:divsChild>
            </w:div>
            <w:div w:id="1864515407">
              <w:marLeft w:val="0"/>
              <w:marRight w:val="0"/>
              <w:marTop w:val="0"/>
              <w:marBottom w:val="0"/>
              <w:divBdr>
                <w:top w:val="none" w:sz="0" w:space="0" w:color="auto"/>
                <w:left w:val="none" w:sz="0" w:space="0" w:color="auto"/>
                <w:bottom w:val="none" w:sz="0" w:space="0" w:color="auto"/>
                <w:right w:val="none" w:sz="0" w:space="0" w:color="auto"/>
              </w:divBdr>
              <w:divsChild>
                <w:div w:id="492110594">
                  <w:marLeft w:val="0"/>
                  <w:marRight w:val="0"/>
                  <w:marTop w:val="0"/>
                  <w:marBottom w:val="0"/>
                  <w:divBdr>
                    <w:top w:val="none" w:sz="0" w:space="0" w:color="auto"/>
                    <w:left w:val="none" w:sz="0" w:space="0" w:color="auto"/>
                    <w:bottom w:val="none" w:sz="0" w:space="0" w:color="auto"/>
                    <w:right w:val="none" w:sz="0" w:space="0" w:color="auto"/>
                  </w:divBdr>
                </w:div>
              </w:divsChild>
            </w:div>
            <w:div w:id="1973292216">
              <w:marLeft w:val="0"/>
              <w:marRight w:val="0"/>
              <w:marTop w:val="0"/>
              <w:marBottom w:val="0"/>
              <w:divBdr>
                <w:top w:val="none" w:sz="0" w:space="0" w:color="auto"/>
                <w:left w:val="none" w:sz="0" w:space="0" w:color="auto"/>
                <w:bottom w:val="none" w:sz="0" w:space="0" w:color="auto"/>
                <w:right w:val="none" w:sz="0" w:space="0" w:color="auto"/>
              </w:divBdr>
              <w:divsChild>
                <w:div w:id="11992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060957">
      <w:bodyDiv w:val="1"/>
      <w:marLeft w:val="0"/>
      <w:marRight w:val="0"/>
      <w:marTop w:val="0"/>
      <w:marBottom w:val="0"/>
      <w:divBdr>
        <w:top w:val="none" w:sz="0" w:space="0" w:color="auto"/>
        <w:left w:val="none" w:sz="0" w:space="0" w:color="auto"/>
        <w:bottom w:val="none" w:sz="0" w:space="0" w:color="auto"/>
        <w:right w:val="none" w:sz="0" w:space="0" w:color="auto"/>
      </w:divBdr>
      <w:divsChild>
        <w:div w:id="1760443501">
          <w:marLeft w:val="0"/>
          <w:marRight w:val="0"/>
          <w:marTop w:val="0"/>
          <w:marBottom w:val="0"/>
          <w:divBdr>
            <w:top w:val="none" w:sz="0" w:space="0" w:color="auto"/>
            <w:left w:val="single" w:sz="12" w:space="0" w:color="004465"/>
            <w:bottom w:val="none" w:sz="0" w:space="0" w:color="auto"/>
            <w:right w:val="none" w:sz="0" w:space="0" w:color="auto"/>
          </w:divBdr>
        </w:div>
      </w:divsChild>
    </w:div>
    <w:div w:id="868688303">
      <w:bodyDiv w:val="1"/>
      <w:marLeft w:val="0"/>
      <w:marRight w:val="0"/>
      <w:marTop w:val="0"/>
      <w:marBottom w:val="0"/>
      <w:divBdr>
        <w:top w:val="none" w:sz="0" w:space="0" w:color="auto"/>
        <w:left w:val="none" w:sz="0" w:space="0" w:color="auto"/>
        <w:bottom w:val="none" w:sz="0" w:space="0" w:color="auto"/>
        <w:right w:val="none" w:sz="0" w:space="0" w:color="auto"/>
      </w:divBdr>
      <w:divsChild>
        <w:div w:id="681515935">
          <w:marLeft w:val="0"/>
          <w:marRight w:val="0"/>
          <w:marTop w:val="0"/>
          <w:marBottom w:val="240"/>
          <w:divBdr>
            <w:top w:val="none" w:sz="0" w:space="0" w:color="auto"/>
            <w:left w:val="none" w:sz="0" w:space="0" w:color="auto"/>
            <w:bottom w:val="none" w:sz="0" w:space="0" w:color="auto"/>
            <w:right w:val="none" w:sz="0" w:space="0" w:color="auto"/>
          </w:divBdr>
          <w:divsChild>
            <w:div w:id="487210036">
              <w:marLeft w:val="0"/>
              <w:marRight w:val="75"/>
              <w:marTop w:val="0"/>
              <w:marBottom w:val="0"/>
              <w:divBdr>
                <w:top w:val="single" w:sz="6" w:space="0" w:color="EEEEEE"/>
                <w:left w:val="none" w:sz="0" w:space="0" w:color="auto"/>
                <w:bottom w:val="single" w:sz="6" w:space="0" w:color="EEEEEE"/>
                <w:right w:val="none" w:sz="0" w:space="0" w:color="auto"/>
              </w:divBdr>
              <w:divsChild>
                <w:div w:id="15731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80078">
          <w:marLeft w:val="0"/>
          <w:marRight w:val="0"/>
          <w:marTop w:val="0"/>
          <w:marBottom w:val="0"/>
          <w:divBdr>
            <w:top w:val="none" w:sz="0" w:space="0" w:color="auto"/>
            <w:left w:val="none" w:sz="0" w:space="0" w:color="auto"/>
            <w:bottom w:val="none" w:sz="0" w:space="0" w:color="auto"/>
            <w:right w:val="none" w:sz="0" w:space="0" w:color="auto"/>
          </w:divBdr>
          <w:divsChild>
            <w:div w:id="63181519">
              <w:marLeft w:val="840"/>
              <w:marRight w:val="0"/>
              <w:marTop w:val="0"/>
              <w:marBottom w:val="0"/>
              <w:divBdr>
                <w:top w:val="none" w:sz="0" w:space="0" w:color="auto"/>
                <w:left w:val="none" w:sz="0" w:space="0" w:color="auto"/>
                <w:bottom w:val="none" w:sz="0" w:space="0" w:color="auto"/>
                <w:right w:val="none" w:sz="0" w:space="0" w:color="auto"/>
              </w:divBdr>
              <w:divsChild>
                <w:div w:id="413547255">
                  <w:marLeft w:val="0"/>
                  <w:marRight w:val="540"/>
                  <w:marTop w:val="0"/>
                  <w:marBottom w:val="240"/>
                  <w:divBdr>
                    <w:top w:val="none" w:sz="0" w:space="0" w:color="auto"/>
                    <w:left w:val="none" w:sz="0" w:space="0" w:color="auto"/>
                    <w:bottom w:val="none" w:sz="0" w:space="0" w:color="auto"/>
                    <w:right w:val="none" w:sz="0" w:space="0" w:color="auto"/>
                  </w:divBdr>
                  <w:divsChild>
                    <w:div w:id="1641380229">
                      <w:marLeft w:val="0"/>
                      <w:marRight w:val="0"/>
                      <w:marTop w:val="0"/>
                      <w:marBottom w:val="0"/>
                      <w:divBdr>
                        <w:top w:val="none" w:sz="0" w:space="0" w:color="auto"/>
                        <w:left w:val="none" w:sz="0" w:space="0" w:color="auto"/>
                        <w:bottom w:val="none" w:sz="0" w:space="0" w:color="auto"/>
                        <w:right w:val="none" w:sz="0" w:space="0" w:color="auto"/>
                      </w:divBdr>
                    </w:div>
                  </w:divsChild>
                </w:div>
                <w:div w:id="512301539">
                  <w:marLeft w:val="0"/>
                  <w:marRight w:val="0"/>
                  <w:marTop w:val="600"/>
                  <w:marBottom w:val="600"/>
                  <w:divBdr>
                    <w:top w:val="none" w:sz="0" w:space="0" w:color="auto"/>
                    <w:left w:val="none" w:sz="0" w:space="0" w:color="auto"/>
                    <w:bottom w:val="none" w:sz="0" w:space="0" w:color="auto"/>
                    <w:right w:val="none" w:sz="0" w:space="0" w:color="auto"/>
                  </w:divBdr>
                </w:div>
                <w:div w:id="913393200">
                  <w:marLeft w:val="0"/>
                  <w:marRight w:val="0"/>
                  <w:marTop w:val="540"/>
                  <w:marBottom w:val="540"/>
                  <w:divBdr>
                    <w:top w:val="none" w:sz="0" w:space="0" w:color="auto"/>
                    <w:left w:val="none" w:sz="0" w:space="0" w:color="auto"/>
                    <w:bottom w:val="none" w:sz="0" w:space="0" w:color="auto"/>
                    <w:right w:val="none" w:sz="0" w:space="0" w:color="auto"/>
                  </w:divBdr>
                </w:div>
                <w:div w:id="1342006516">
                  <w:marLeft w:val="0"/>
                  <w:marRight w:val="0"/>
                  <w:marTop w:val="0"/>
                  <w:marBottom w:val="240"/>
                  <w:divBdr>
                    <w:top w:val="none" w:sz="0" w:space="0" w:color="auto"/>
                    <w:left w:val="none" w:sz="0" w:space="0" w:color="auto"/>
                    <w:bottom w:val="none" w:sz="0" w:space="0" w:color="auto"/>
                    <w:right w:val="none" w:sz="0" w:space="0" w:color="auto"/>
                  </w:divBdr>
                  <w:divsChild>
                    <w:div w:id="780763008">
                      <w:marLeft w:val="0"/>
                      <w:marRight w:val="0"/>
                      <w:marTop w:val="0"/>
                      <w:marBottom w:val="0"/>
                      <w:divBdr>
                        <w:top w:val="none" w:sz="0" w:space="0" w:color="auto"/>
                        <w:left w:val="none" w:sz="0" w:space="0" w:color="auto"/>
                        <w:bottom w:val="none" w:sz="0" w:space="0" w:color="auto"/>
                        <w:right w:val="none" w:sz="0" w:space="0" w:color="auto"/>
                      </w:divBdr>
                    </w:div>
                    <w:div w:id="1818840875">
                      <w:marLeft w:val="0"/>
                      <w:marRight w:val="0"/>
                      <w:marTop w:val="0"/>
                      <w:marBottom w:val="0"/>
                      <w:divBdr>
                        <w:top w:val="none" w:sz="0" w:space="0" w:color="auto"/>
                        <w:left w:val="none" w:sz="0" w:space="0" w:color="auto"/>
                        <w:bottom w:val="none" w:sz="0" w:space="0" w:color="auto"/>
                        <w:right w:val="none" w:sz="0" w:space="0" w:color="auto"/>
                      </w:divBdr>
                    </w:div>
                  </w:divsChild>
                </w:div>
                <w:div w:id="1582522854">
                  <w:marLeft w:val="0"/>
                  <w:marRight w:val="540"/>
                  <w:marTop w:val="0"/>
                  <w:marBottom w:val="240"/>
                  <w:divBdr>
                    <w:top w:val="none" w:sz="0" w:space="0" w:color="auto"/>
                    <w:left w:val="none" w:sz="0" w:space="0" w:color="auto"/>
                    <w:bottom w:val="none" w:sz="0" w:space="0" w:color="auto"/>
                    <w:right w:val="none" w:sz="0" w:space="0" w:color="auto"/>
                  </w:divBdr>
                  <w:divsChild>
                    <w:div w:id="899824013">
                      <w:marLeft w:val="0"/>
                      <w:marRight w:val="0"/>
                      <w:marTop w:val="0"/>
                      <w:marBottom w:val="0"/>
                      <w:divBdr>
                        <w:top w:val="none" w:sz="0" w:space="0" w:color="auto"/>
                        <w:left w:val="none" w:sz="0" w:space="0" w:color="auto"/>
                        <w:bottom w:val="none" w:sz="0" w:space="0" w:color="auto"/>
                        <w:right w:val="none" w:sz="0" w:space="0" w:color="auto"/>
                      </w:divBdr>
                    </w:div>
                  </w:divsChild>
                </w:div>
                <w:div w:id="1670450151">
                  <w:marLeft w:val="0"/>
                  <w:marRight w:val="540"/>
                  <w:marTop w:val="0"/>
                  <w:marBottom w:val="240"/>
                  <w:divBdr>
                    <w:top w:val="none" w:sz="0" w:space="0" w:color="auto"/>
                    <w:left w:val="none" w:sz="0" w:space="0" w:color="auto"/>
                    <w:bottom w:val="none" w:sz="0" w:space="0" w:color="auto"/>
                    <w:right w:val="none" w:sz="0" w:space="0" w:color="auto"/>
                  </w:divBdr>
                  <w:divsChild>
                    <w:div w:id="177478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3240">
              <w:marLeft w:val="840"/>
              <w:marRight w:val="0"/>
              <w:marTop w:val="0"/>
              <w:marBottom w:val="240"/>
              <w:divBdr>
                <w:top w:val="none" w:sz="0" w:space="0" w:color="auto"/>
                <w:left w:val="none" w:sz="0" w:space="0" w:color="auto"/>
                <w:bottom w:val="single" w:sz="6" w:space="11" w:color="EEEEEE"/>
                <w:right w:val="none" w:sz="0" w:space="0" w:color="auto"/>
              </w:divBdr>
              <w:divsChild>
                <w:div w:id="1989745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12618597">
          <w:marLeft w:val="0"/>
          <w:marRight w:val="0"/>
          <w:marTop w:val="0"/>
          <w:marBottom w:val="180"/>
          <w:divBdr>
            <w:top w:val="none" w:sz="0" w:space="0" w:color="auto"/>
            <w:left w:val="none" w:sz="0" w:space="0" w:color="auto"/>
            <w:bottom w:val="single" w:sz="6" w:space="6" w:color="EEEEEE"/>
            <w:right w:val="none" w:sz="0" w:space="0" w:color="auto"/>
          </w:divBdr>
        </w:div>
        <w:div w:id="981152634">
          <w:marLeft w:val="0"/>
          <w:marRight w:val="0"/>
          <w:marTop w:val="0"/>
          <w:marBottom w:val="0"/>
          <w:divBdr>
            <w:top w:val="none" w:sz="0" w:space="0" w:color="auto"/>
            <w:left w:val="none" w:sz="0" w:space="0" w:color="auto"/>
            <w:bottom w:val="none" w:sz="0" w:space="0" w:color="auto"/>
            <w:right w:val="none" w:sz="0" w:space="0" w:color="auto"/>
          </w:divBdr>
        </w:div>
      </w:divsChild>
    </w:div>
    <w:div w:id="8743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792009">
          <w:marLeft w:val="0"/>
          <w:marRight w:val="0"/>
          <w:marTop w:val="0"/>
          <w:marBottom w:val="0"/>
          <w:divBdr>
            <w:top w:val="none" w:sz="0" w:space="0" w:color="auto"/>
            <w:left w:val="none" w:sz="0" w:space="0" w:color="auto"/>
            <w:bottom w:val="none" w:sz="0" w:space="0" w:color="auto"/>
            <w:right w:val="none" w:sz="0" w:space="0" w:color="auto"/>
          </w:divBdr>
          <w:divsChild>
            <w:div w:id="1466964687">
              <w:marLeft w:val="0"/>
              <w:marRight w:val="0"/>
              <w:marTop w:val="0"/>
              <w:marBottom w:val="0"/>
              <w:divBdr>
                <w:top w:val="none" w:sz="0" w:space="0" w:color="auto"/>
                <w:left w:val="none" w:sz="0" w:space="0" w:color="auto"/>
                <w:bottom w:val="none" w:sz="0" w:space="0" w:color="auto"/>
                <w:right w:val="none" w:sz="0" w:space="0" w:color="auto"/>
              </w:divBdr>
              <w:divsChild>
                <w:div w:id="1713338292">
                  <w:marLeft w:val="0"/>
                  <w:marRight w:val="0"/>
                  <w:marTop w:val="0"/>
                  <w:marBottom w:val="0"/>
                  <w:divBdr>
                    <w:top w:val="none" w:sz="0" w:space="0" w:color="auto"/>
                    <w:left w:val="none" w:sz="0" w:space="0" w:color="auto"/>
                    <w:bottom w:val="none" w:sz="0" w:space="0" w:color="auto"/>
                    <w:right w:val="none" w:sz="0" w:space="0" w:color="auto"/>
                  </w:divBdr>
                </w:div>
              </w:divsChild>
            </w:div>
            <w:div w:id="726952492">
              <w:marLeft w:val="0"/>
              <w:marRight w:val="0"/>
              <w:marTop w:val="0"/>
              <w:marBottom w:val="0"/>
              <w:divBdr>
                <w:top w:val="none" w:sz="0" w:space="0" w:color="auto"/>
                <w:left w:val="none" w:sz="0" w:space="0" w:color="auto"/>
                <w:bottom w:val="none" w:sz="0" w:space="0" w:color="auto"/>
                <w:right w:val="none" w:sz="0" w:space="0" w:color="auto"/>
              </w:divBdr>
              <w:divsChild>
                <w:div w:id="1272862003">
                  <w:marLeft w:val="0"/>
                  <w:marRight w:val="0"/>
                  <w:marTop w:val="0"/>
                  <w:marBottom w:val="525"/>
                  <w:divBdr>
                    <w:top w:val="none" w:sz="0" w:space="0" w:color="auto"/>
                    <w:left w:val="none" w:sz="0" w:space="0" w:color="auto"/>
                    <w:bottom w:val="none" w:sz="0" w:space="0" w:color="auto"/>
                    <w:right w:val="none" w:sz="0" w:space="0" w:color="auto"/>
                  </w:divBdr>
                  <w:divsChild>
                    <w:div w:id="21240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55471">
              <w:marLeft w:val="0"/>
              <w:marRight w:val="0"/>
              <w:marTop w:val="0"/>
              <w:marBottom w:val="0"/>
              <w:divBdr>
                <w:top w:val="none" w:sz="0" w:space="0" w:color="auto"/>
                <w:left w:val="none" w:sz="0" w:space="0" w:color="auto"/>
                <w:bottom w:val="none" w:sz="0" w:space="0" w:color="auto"/>
                <w:right w:val="none" w:sz="0" w:space="0" w:color="auto"/>
              </w:divBdr>
              <w:divsChild>
                <w:div w:id="808134773">
                  <w:marLeft w:val="0"/>
                  <w:marRight w:val="0"/>
                  <w:marTop w:val="0"/>
                  <w:marBottom w:val="525"/>
                  <w:divBdr>
                    <w:top w:val="none" w:sz="0" w:space="0" w:color="auto"/>
                    <w:left w:val="none" w:sz="0" w:space="0" w:color="auto"/>
                    <w:bottom w:val="none" w:sz="0" w:space="0" w:color="auto"/>
                    <w:right w:val="none" w:sz="0" w:space="0" w:color="auto"/>
                  </w:divBdr>
                  <w:divsChild>
                    <w:div w:id="1179586727">
                      <w:marLeft w:val="0"/>
                      <w:marRight w:val="0"/>
                      <w:marTop w:val="0"/>
                      <w:marBottom w:val="0"/>
                      <w:divBdr>
                        <w:top w:val="none" w:sz="0" w:space="0" w:color="auto"/>
                        <w:left w:val="none" w:sz="0" w:space="0" w:color="auto"/>
                        <w:bottom w:val="none" w:sz="0" w:space="0" w:color="auto"/>
                        <w:right w:val="none" w:sz="0" w:space="0" w:color="auto"/>
                      </w:divBdr>
                      <w:divsChild>
                        <w:div w:id="1064640083">
                          <w:marLeft w:val="0"/>
                          <w:marRight w:val="-10800"/>
                          <w:marTop w:val="0"/>
                          <w:marBottom w:val="0"/>
                          <w:divBdr>
                            <w:top w:val="none" w:sz="0" w:space="0" w:color="auto"/>
                            <w:left w:val="none" w:sz="0" w:space="0" w:color="auto"/>
                            <w:bottom w:val="none" w:sz="0" w:space="0" w:color="auto"/>
                            <w:right w:val="none" w:sz="0" w:space="0" w:color="auto"/>
                          </w:divBdr>
                        </w:div>
                        <w:div w:id="1955752231">
                          <w:marLeft w:val="0"/>
                          <w:marRight w:val="-10800"/>
                          <w:marTop w:val="0"/>
                          <w:marBottom w:val="0"/>
                          <w:divBdr>
                            <w:top w:val="none" w:sz="0" w:space="0" w:color="auto"/>
                            <w:left w:val="none" w:sz="0" w:space="0" w:color="auto"/>
                            <w:bottom w:val="none" w:sz="0" w:space="0" w:color="auto"/>
                            <w:right w:val="none" w:sz="0" w:space="0" w:color="auto"/>
                          </w:divBdr>
                        </w:div>
                        <w:div w:id="900334028">
                          <w:marLeft w:val="0"/>
                          <w:marRight w:val="-10800"/>
                          <w:marTop w:val="0"/>
                          <w:marBottom w:val="0"/>
                          <w:divBdr>
                            <w:top w:val="none" w:sz="0" w:space="0" w:color="auto"/>
                            <w:left w:val="none" w:sz="0" w:space="0" w:color="auto"/>
                            <w:bottom w:val="none" w:sz="0" w:space="0" w:color="auto"/>
                            <w:right w:val="none" w:sz="0" w:space="0" w:color="auto"/>
                          </w:divBdr>
                        </w:div>
                        <w:div w:id="1726564616">
                          <w:marLeft w:val="0"/>
                          <w:marRight w:val="-10800"/>
                          <w:marTop w:val="0"/>
                          <w:marBottom w:val="0"/>
                          <w:divBdr>
                            <w:top w:val="none" w:sz="0" w:space="0" w:color="auto"/>
                            <w:left w:val="none" w:sz="0" w:space="0" w:color="auto"/>
                            <w:bottom w:val="none" w:sz="0" w:space="0" w:color="auto"/>
                            <w:right w:val="none" w:sz="0" w:space="0" w:color="auto"/>
                          </w:divBdr>
                        </w:div>
                        <w:div w:id="1613711607">
                          <w:marLeft w:val="0"/>
                          <w:marRight w:val="-10800"/>
                          <w:marTop w:val="0"/>
                          <w:marBottom w:val="0"/>
                          <w:divBdr>
                            <w:top w:val="none" w:sz="0" w:space="0" w:color="auto"/>
                            <w:left w:val="none" w:sz="0" w:space="0" w:color="auto"/>
                            <w:bottom w:val="none" w:sz="0" w:space="0" w:color="auto"/>
                            <w:right w:val="none" w:sz="0" w:space="0" w:color="auto"/>
                          </w:divBdr>
                        </w:div>
                        <w:div w:id="1515999000">
                          <w:marLeft w:val="0"/>
                          <w:marRight w:val="-10800"/>
                          <w:marTop w:val="0"/>
                          <w:marBottom w:val="0"/>
                          <w:divBdr>
                            <w:top w:val="none" w:sz="0" w:space="0" w:color="auto"/>
                            <w:left w:val="none" w:sz="0" w:space="0" w:color="auto"/>
                            <w:bottom w:val="none" w:sz="0" w:space="0" w:color="auto"/>
                            <w:right w:val="none" w:sz="0" w:space="0" w:color="auto"/>
                          </w:divBdr>
                        </w:div>
                        <w:div w:id="1886218398">
                          <w:marLeft w:val="0"/>
                          <w:marRight w:val="-10800"/>
                          <w:marTop w:val="0"/>
                          <w:marBottom w:val="0"/>
                          <w:divBdr>
                            <w:top w:val="none" w:sz="0" w:space="0" w:color="auto"/>
                            <w:left w:val="none" w:sz="0" w:space="0" w:color="auto"/>
                            <w:bottom w:val="none" w:sz="0" w:space="0" w:color="auto"/>
                            <w:right w:val="none" w:sz="0" w:space="0" w:color="auto"/>
                          </w:divBdr>
                        </w:div>
                        <w:div w:id="494421894">
                          <w:marLeft w:val="0"/>
                          <w:marRight w:val="-10800"/>
                          <w:marTop w:val="0"/>
                          <w:marBottom w:val="0"/>
                          <w:divBdr>
                            <w:top w:val="none" w:sz="0" w:space="0" w:color="auto"/>
                            <w:left w:val="none" w:sz="0" w:space="0" w:color="auto"/>
                            <w:bottom w:val="none" w:sz="0" w:space="0" w:color="auto"/>
                            <w:right w:val="none" w:sz="0" w:space="0" w:color="auto"/>
                          </w:divBdr>
                        </w:div>
                        <w:div w:id="857425336">
                          <w:marLeft w:val="0"/>
                          <w:marRight w:val="-10800"/>
                          <w:marTop w:val="0"/>
                          <w:marBottom w:val="0"/>
                          <w:divBdr>
                            <w:top w:val="none" w:sz="0" w:space="0" w:color="auto"/>
                            <w:left w:val="none" w:sz="0" w:space="0" w:color="auto"/>
                            <w:bottom w:val="none" w:sz="0" w:space="0" w:color="auto"/>
                            <w:right w:val="none" w:sz="0" w:space="0" w:color="auto"/>
                          </w:divBdr>
                          <w:divsChild>
                            <w:div w:id="394937680">
                              <w:marLeft w:val="0"/>
                              <w:marRight w:val="0"/>
                              <w:marTop w:val="100"/>
                              <w:marBottom w:val="100"/>
                              <w:divBdr>
                                <w:top w:val="none" w:sz="0" w:space="0" w:color="auto"/>
                                <w:left w:val="none" w:sz="0" w:space="0" w:color="auto"/>
                                <w:bottom w:val="none" w:sz="0" w:space="0" w:color="auto"/>
                                <w:right w:val="none" w:sz="0" w:space="0" w:color="auto"/>
                              </w:divBdr>
                              <w:divsChild>
                                <w:div w:id="833882429">
                                  <w:marLeft w:val="0"/>
                                  <w:marRight w:val="0"/>
                                  <w:marTop w:val="0"/>
                                  <w:marBottom w:val="0"/>
                                  <w:divBdr>
                                    <w:top w:val="none" w:sz="0" w:space="0" w:color="auto"/>
                                    <w:left w:val="none" w:sz="0" w:space="0" w:color="auto"/>
                                    <w:bottom w:val="none" w:sz="0" w:space="0" w:color="auto"/>
                                    <w:right w:val="none" w:sz="0" w:space="0" w:color="auto"/>
                                  </w:divBdr>
                                  <w:divsChild>
                                    <w:div w:id="121577495">
                                      <w:marLeft w:val="0"/>
                                      <w:marRight w:val="0"/>
                                      <w:marTop w:val="0"/>
                                      <w:marBottom w:val="0"/>
                                      <w:divBdr>
                                        <w:top w:val="none" w:sz="0" w:space="0" w:color="auto"/>
                                        <w:left w:val="none" w:sz="0" w:space="0" w:color="auto"/>
                                        <w:bottom w:val="none" w:sz="0" w:space="0" w:color="auto"/>
                                        <w:right w:val="none" w:sz="0" w:space="0" w:color="auto"/>
                                      </w:divBdr>
                                    </w:div>
                                  </w:divsChild>
                                </w:div>
                                <w:div w:id="660425110">
                                  <w:marLeft w:val="0"/>
                                  <w:marRight w:val="0"/>
                                  <w:marTop w:val="0"/>
                                  <w:marBottom w:val="0"/>
                                  <w:divBdr>
                                    <w:top w:val="none" w:sz="0" w:space="0" w:color="auto"/>
                                    <w:left w:val="none" w:sz="0" w:space="0" w:color="auto"/>
                                    <w:bottom w:val="none" w:sz="0" w:space="0" w:color="auto"/>
                                    <w:right w:val="none" w:sz="0" w:space="0" w:color="auto"/>
                                  </w:divBdr>
                                  <w:divsChild>
                                    <w:div w:id="56172257">
                                      <w:marLeft w:val="0"/>
                                      <w:marRight w:val="0"/>
                                      <w:marTop w:val="0"/>
                                      <w:marBottom w:val="0"/>
                                      <w:divBdr>
                                        <w:top w:val="none" w:sz="0" w:space="0" w:color="auto"/>
                                        <w:left w:val="none" w:sz="0" w:space="0" w:color="auto"/>
                                        <w:bottom w:val="none" w:sz="0" w:space="0" w:color="auto"/>
                                        <w:right w:val="none" w:sz="0" w:space="0" w:color="auto"/>
                                      </w:divBdr>
                                    </w:div>
                                  </w:divsChild>
                                </w:div>
                                <w:div w:id="1791968847">
                                  <w:marLeft w:val="0"/>
                                  <w:marRight w:val="0"/>
                                  <w:marTop w:val="0"/>
                                  <w:marBottom w:val="0"/>
                                  <w:divBdr>
                                    <w:top w:val="none" w:sz="0" w:space="0" w:color="auto"/>
                                    <w:left w:val="none" w:sz="0" w:space="0" w:color="auto"/>
                                    <w:bottom w:val="none" w:sz="0" w:space="0" w:color="auto"/>
                                    <w:right w:val="none" w:sz="0" w:space="0" w:color="auto"/>
                                  </w:divBdr>
                                  <w:divsChild>
                                    <w:div w:id="213274495">
                                      <w:marLeft w:val="0"/>
                                      <w:marRight w:val="0"/>
                                      <w:marTop w:val="0"/>
                                      <w:marBottom w:val="0"/>
                                      <w:divBdr>
                                        <w:top w:val="none" w:sz="0" w:space="0" w:color="auto"/>
                                        <w:left w:val="none" w:sz="0" w:space="0" w:color="auto"/>
                                        <w:bottom w:val="none" w:sz="0" w:space="0" w:color="auto"/>
                                        <w:right w:val="none" w:sz="0" w:space="0" w:color="auto"/>
                                      </w:divBdr>
                                    </w:div>
                                  </w:divsChild>
                                </w:div>
                                <w:div w:id="1741899298">
                                  <w:marLeft w:val="0"/>
                                  <w:marRight w:val="0"/>
                                  <w:marTop w:val="0"/>
                                  <w:marBottom w:val="0"/>
                                  <w:divBdr>
                                    <w:top w:val="none" w:sz="0" w:space="0" w:color="auto"/>
                                    <w:left w:val="none" w:sz="0" w:space="0" w:color="auto"/>
                                    <w:bottom w:val="none" w:sz="0" w:space="0" w:color="auto"/>
                                    <w:right w:val="none" w:sz="0" w:space="0" w:color="auto"/>
                                  </w:divBdr>
                                  <w:divsChild>
                                    <w:div w:id="17423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872485">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023751716">
              <w:marLeft w:val="0"/>
              <w:marRight w:val="0"/>
              <w:marTop w:val="0"/>
              <w:marBottom w:val="0"/>
              <w:divBdr>
                <w:top w:val="none" w:sz="0" w:space="0" w:color="auto"/>
                <w:left w:val="single" w:sz="12" w:space="0" w:color="004465"/>
                <w:bottom w:val="none" w:sz="0" w:space="0" w:color="auto"/>
                <w:right w:val="none" w:sz="0" w:space="0" w:color="auto"/>
              </w:divBdr>
            </w:div>
            <w:div w:id="1056586968">
              <w:marLeft w:val="0"/>
              <w:marRight w:val="0"/>
              <w:marTop w:val="0"/>
              <w:marBottom w:val="600"/>
              <w:divBdr>
                <w:top w:val="none" w:sz="0" w:space="0" w:color="auto"/>
                <w:left w:val="none" w:sz="0" w:space="0" w:color="auto"/>
                <w:bottom w:val="none" w:sz="0" w:space="0" w:color="auto"/>
                <w:right w:val="none" w:sz="0" w:space="0" w:color="auto"/>
              </w:divBdr>
              <w:divsChild>
                <w:div w:id="1061103637">
                  <w:marLeft w:val="0"/>
                  <w:marRight w:val="0"/>
                  <w:marTop w:val="0"/>
                  <w:marBottom w:val="0"/>
                  <w:divBdr>
                    <w:top w:val="none" w:sz="0" w:space="0" w:color="auto"/>
                    <w:left w:val="none" w:sz="0" w:space="0" w:color="auto"/>
                    <w:bottom w:val="none" w:sz="0" w:space="0" w:color="auto"/>
                    <w:right w:val="none" w:sz="0" w:space="0" w:color="auto"/>
                  </w:divBdr>
                  <w:divsChild>
                    <w:div w:id="17466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856011">
      <w:bodyDiv w:val="1"/>
      <w:marLeft w:val="0"/>
      <w:marRight w:val="0"/>
      <w:marTop w:val="0"/>
      <w:marBottom w:val="0"/>
      <w:divBdr>
        <w:top w:val="none" w:sz="0" w:space="0" w:color="auto"/>
        <w:left w:val="none" w:sz="0" w:space="0" w:color="auto"/>
        <w:bottom w:val="none" w:sz="0" w:space="0" w:color="auto"/>
        <w:right w:val="none" w:sz="0" w:space="0" w:color="auto"/>
      </w:divBdr>
      <w:divsChild>
        <w:div w:id="339624719">
          <w:marLeft w:val="0"/>
          <w:marRight w:val="0"/>
          <w:marTop w:val="0"/>
          <w:marBottom w:val="0"/>
          <w:divBdr>
            <w:top w:val="none" w:sz="0" w:space="0" w:color="auto"/>
            <w:left w:val="none" w:sz="0" w:space="0" w:color="auto"/>
            <w:bottom w:val="none" w:sz="0" w:space="0" w:color="auto"/>
            <w:right w:val="none" w:sz="0" w:space="0" w:color="auto"/>
          </w:divBdr>
          <w:divsChild>
            <w:div w:id="166287461">
              <w:marLeft w:val="0"/>
              <w:marRight w:val="0"/>
              <w:marTop w:val="0"/>
              <w:marBottom w:val="0"/>
              <w:divBdr>
                <w:top w:val="none" w:sz="0" w:space="0" w:color="auto"/>
                <w:left w:val="none" w:sz="0" w:space="0" w:color="auto"/>
                <w:bottom w:val="none" w:sz="0" w:space="0" w:color="auto"/>
                <w:right w:val="none" w:sz="0" w:space="0" w:color="auto"/>
              </w:divBdr>
              <w:divsChild>
                <w:div w:id="1684353968">
                  <w:marLeft w:val="0"/>
                  <w:marRight w:val="0"/>
                  <w:marTop w:val="75"/>
                  <w:marBottom w:val="0"/>
                  <w:divBdr>
                    <w:top w:val="none" w:sz="0" w:space="0" w:color="auto"/>
                    <w:left w:val="none" w:sz="0" w:space="0" w:color="auto"/>
                    <w:bottom w:val="none" w:sz="0" w:space="0" w:color="auto"/>
                    <w:right w:val="none" w:sz="0" w:space="0" w:color="auto"/>
                  </w:divBdr>
                  <w:divsChild>
                    <w:div w:id="121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50641">
              <w:marLeft w:val="0"/>
              <w:marRight w:val="0"/>
              <w:marTop w:val="0"/>
              <w:marBottom w:val="0"/>
              <w:divBdr>
                <w:top w:val="none" w:sz="0" w:space="0" w:color="auto"/>
                <w:left w:val="none" w:sz="0" w:space="0" w:color="auto"/>
                <w:bottom w:val="none" w:sz="0" w:space="0" w:color="auto"/>
                <w:right w:val="none" w:sz="0" w:space="0" w:color="auto"/>
              </w:divBdr>
              <w:divsChild>
                <w:div w:id="1646542957">
                  <w:marLeft w:val="0"/>
                  <w:marRight w:val="0"/>
                  <w:marTop w:val="0"/>
                  <w:marBottom w:val="0"/>
                  <w:divBdr>
                    <w:top w:val="none" w:sz="0" w:space="0" w:color="auto"/>
                    <w:left w:val="none" w:sz="0" w:space="0" w:color="auto"/>
                    <w:bottom w:val="single" w:sz="6" w:space="15" w:color="FFFFFF"/>
                    <w:right w:val="none" w:sz="0" w:space="0" w:color="auto"/>
                  </w:divBdr>
                  <w:divsChild>
                    <w:div w:id="1379427211">
                      <w:marLeft w:val="0"/>
                      <w:marRight w:val="0"/>
                      <w:marTop w:val="0"/>
                      <w:marBottom w:val="0"/>
                      <w:divBdr>
                        <w:top w:val="none" w:sz="0" w:space="0" w:color="auto"/>
                        <w:left w:val="none" w:sz="0" w:space="0" w:color="auto"/>
                        <w:bottom w:val="none" w:sz="0" w:space="0" w:color="auto"/>
                        <w:right w:val="none" w:sz="0" w:space="0" w:color="auto"/>
                      </w:divBdr>
                      <w:divsChild>
                        <w:div w:id="215822181">
                          <w:marLeft w:val="0"/>
                          <w:marRight w:val="0"/>
                          <w:marTop w:val="0"/>
                          <w:marBottom w:val="0"/>
                          <w:divBdr>
                            <w:top w:val="none" w:sz="0" w:space="0" w:color="auto"/>
                            <w:left w:val="none" w:sz="0" w:space="0" w:color="auto"/>
                            <w:bottom w:val="none" w:sz="0" w:space="0" w:color="auto"/>
                            <w:right w:val="none" w:sz="0" w:space="0" w:color="auto"/>
                          </w:divBdr>
                          <w:divsChild>
                            <w:div w:id="1574850012">
                              <w:marLeft w:val="0"/>
                              <w:marRight w:val="0"/>
                              <w:marTop w:val="0"/>
                              <w:marBottom w:val="0"/>
                              <w:divBdr>
                                <w:top w:val="none" w:sz="0" w:space="0" w:color="auto"/>
                                <w:left w:val="none" w:sz="0" w:space="0" w:color="auto"/>
                                <w:bottom w:val="none" w:sz="0" w:space="0" w:color="auto"/>
                                <w:right w:val="none" w:sz="0" w:space="0" w:color="auto"/>
                              </w:divBdr>
                              <w:divsChild>
                                <w:div w:id="1413312242">
                                  <w:marLeft w:val="0"/>
                                  <w:marRight w:val="0"/>
                                  <w:marTop w:val="0"/>
                                  <w:marBottom w:val="150"/>
                                  <w:divBdr>
                                    <w:top w:val="none" w:sz="0" w:space="0" w:color="auto"/>
                                    <w:left w:val="none" w:sz="0" w:space="0" w:color="auto"/>
                                    <w:bottom w:val="none" w:sz="0" w:space="0" w:color="auto"/>
                                    <w:right w:val="none" w:sz="0" w:space="0" w:color="auto"/>
                                  </w:divBdr>
                                  <w:divsChild>
                                    <w:div w:id="1134833216">
                                      <w:marLeft w:val="0"/>
                                      <w:marRight w:val="0"/>
                                      <w:marTop w:val="0"/>
                                      <w:marBottom w:val="0"/>
                                      <w:divBdr>
                                        <w:top w:val="none" w:sz="0" w:space="0" w:color="auto"/>
                                        <w:left w:val="none" w:sz="0" w:space="0" w:color="auto"/>
                                        <w:bottom w:val="none" w:sz="0" w:space="0" w:color="auto"/>
                                        <w:right w:val="none" w:sz="0" w:space="0" w:color="auto"/>
                                      </w:divBdr>
                                      <w:divsChild>
                                        <w:div w:id="394357002">
                                          <w:marLeft w:val="0"/>
                                          <w:marRight w:val="0"/>
                                          <w:marTop w:val="0"/>
                                          <w:marBottom w:val="300"/>
                                          <w:divBdr>
                                            <w:top w:val="none" w:sz="0" w:space="0" w:color="auto"/>
                                            <w:left w:val="none" w:sz="0" w:space="0" w:color="auto"/>
                                            <w:bottom w:val="none" w:sz="0" w:space="0" w:color="auto"/>
                                            <w:right w:val="none" w:sz="0" w:space="0" w:color="auto"/>
                                          </w:divBdr>
                                          <w:divsChild>
                                            <w:div w:id="427430446">
                                              <w:marLeft w:val="0"/>
                                              <w:marRight w:val="0"/>
                                              <w:marTop w:val="0"/>
                                              <w:marBottom w:val="225"/>
                                              <w:divBdr>
                                                <w:top w:val="none" w:sz="0" w:space="0" w:color="auto"/>
                                                <w:left w:val="none" w:sz="0" w:space="0" w:color="auto"/>
                                                <w:bottom w:val="none" w:sz="0" w:space="0" w:color="auto"/>
                                                <w:right w:val="none" w:sz="0" w:space="0" w:color="auto"/>
                                              </w:divBdr>
                                            </w:div>
                                            <w:div w:id="825244013">
                                              <w:marLeft w:val="0"/>
                                              <w:marRight w:val="300"/>
                                              <w:marTop w:val="0"/>
                                              <w:marBottom w:val="150"/>
                                              <w:divBdr>
                                                <w:top w:val="none" w:sz="0" w:space="0" w:color="auto"/>
                                                <w:left w:val="none" w:sz="0" w:space="0" w:color="auto"/>
                                                <w:bottom w:val="none" w:sz="0" w:space="0" w:color="auto"/>
                                                <w:right w:val="none" w:sz="0" w:space="0" w:color="auto"/>
                                              </w:divBdr>
                                              <w:divsChild>
                                                <w:div w:id="620890547">
                                                  <w:marLeft w:val="0"/>
                                                  <w:marRight w:val="0"/>
                                                  <w:marTop w:val="0"/>
                                                  <w:marBottom w:val="0"/>
                                                  <w:divBdr>
                                                    <w:top w:val="none" w:sz="0" w:space="0" w:color="auto"/>
                                                    <w:left w:val="none" w:sz="0" w:space="0" w:color="auto"/>
                                                    <w:bottom w:val="none" w:sz="0" w:space="0" w:color="auto"/>
                                                    <w:right w:val="none" w:sz="0" w:space="0" w:color="auto"/>
                                                  </w:divBdr>
                                                  <w:divsChild>
                                                    <w:div w:id="1439330476">
                                                      <w:marLeft w:val="0"/>
                                                      <w:marRight w:val="0"/>
                                                      <w:marTop w:val="225"/>
                                                      <w:marBottom w:val="0"/>
                                                      <w:divBdr>
                                                        <w:top w:val="none" w:sz="0" w:space="0" w:color="auto"/>
                                                        <w:left w:val="none" w:sz="0" w:space="0" w:color="auto"/>
                                                        <w:bottom w:val="none" w:sz="0" w:space="0" w:color="auto"/>
                                                        <w:right w:val="none" w:sz="0" w:space="0" w:color="auto"/>
                                                      </w:divBdr>
                                                      <w:divsChild>
                                                        <w:div w:id="1101225205">
                                                          <w:marLeft w:val="0"/>
                                                          <w:marRight w:val="0"/>
                                                          <w:marTop w:val="0"/>
                                                          <w:marBottom w:val="0"/>
                                                          <w:divBdr>
                                                            <w:top w:val="none" w:sz="0" w:space="0" w:color="auto"/>
                                                            <w:left w:val="none" w:sz="0" w:space="0" w:color="auto"/>
                                                            <w:bottom w:val="none" w:sz="0" w:space="0" w:color="auto"/>
                                                            <w:right w:val="none" w:sz="0" w:space="0" w:color="auto"/>
                                                          </w:divBdr>
                                                        </w:div>
                                                        <w:div w:id="14418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85620">
                                              <w:marLeft w:val="300"/>
                                              <w:marRight w:val="0"/>
                                              <w:marTop w:val="0"/>
                                              <w:marBottom w:val="150"/>
                                              <w:divBdr>
                                                <w:top w:val="none" w:sz="0" w:space="0" w:color="auto"/>
                                                <w:left w:val="none" w:sz="0" w:space="0" w:color="auto"/>
                                                <w:bottom w:val="none" w:sz="0" w:space="0" w:color="auto"/>
                                                <w:right w:val="none" w:sz="0" w:space="0" w:color="auto"/>
                                              </w:divBdr>
                                              <w:divsChild>
                                                <w:div w:id="176162995">
                                                  <w:marLeft w:val="0"/>
                                                  <w:marRight w:val="0"/>
                                                  <w:marTop w:val="0"/>
                                                  <w:marBottom w:val="0"/>
                                                  <w:divBdr>
                                                    <w:top w:val="none" w:sz="0" w:space="0" w:color="auto"/>
                                                    <w:left w:val="none" w:sz="0" w:space="0" w:color="auto"/>
                                                    <w:bottom w:val="none" w:sz="0" w:space="0" w:color="auto"/>
                                                    <w:right w:val="none" w:sz="0" w:space="0" w:color="auto"/>
                                                  </w:divBdr>
                                                  <w:divsChild>
                                                    <w:div w:id="933392095">
                                                      <w:marLeft w:val="0"/>
                                                      <w:marRight w:val="0"/>
                                                      <w:marTop w:val="225"/>
                                                      <w:marBottom w:val="0"/>
                                                      <w:divBdr>
                                                        <w:top w:val="none" w:sz="0" w:space="0" w:color="auto"/>
                                                        <w:left w:val="none" w:sz="0" w:space="0" w:color="auto"/>
                                                        <w:bottom w:val="none" w:sz="0" w:space="0" w:color="auto"/>
                                                        <w:right w:val="none" w:sz="0" w:space="0" w:color="auto"/>
                                                      </w:divBdr>
                                                      <w:divsChild>
                                                        <w:div w:id="1351419833">
                                                          <w:marLeft w:val="0"/>
                                                          <w:marRight w:val="0"/>
                                                          <w:marTop w:val="0"/>
                                                          <w:marBottom w:val="0"/>
                                                          <w:divBdr>
                                                            <w:top w:val="none" w:sz="0" w:space="0" w:color="auto"/>
                                                            <w:left w:val="none" w:sz="0" w:space="0" w:color="auto"/>
                                                            <w:bottom w:val="none" w:sz="0" w:space="0" w:color="auto"/>
                                                            <w:right w:val="none" w:sz="0" w:space="0" w:color="auto"/>
                                                          </w:divBdr>
                                                        </w:div>
                                                        <w:div w:id="16107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451439">
                                          <w:marLeft w:val="0"/>
                                          <w:marRight w:val="0"/>
                                          <w:marTop w:val="0"/>
                                          <w:marBottom w:val="300"/>
                                          <w:divBdr>
                                            <w:top w:val="none" w:sz="0" w:space="0" w:color="auto"/>
                                            <w:left w:val="none" w:sz="0" w:space="0" w:color="auto"/>
                                            <w:bottom w:val="none" w:sz="0" w:space="0" w:color="auto"/>
                                            <w:right w:val="none" w:sz="0" w:space="0" w:color="auto"/>
                                          </w:divBdr>
                                          <w:divsChild>
                                            <w:div w:id="230776579">
                                              <w:marLeft w:val="0"/>
                                              <w:marRight w:val="0"/>
                                              <w:marTop w:val="0"/>
                                              <w:marBottom w:val="0"/>
                                              <w:divBdr>
                                                <w:top w:val="none" w:sz="0" w:space="0" w:color="auto"/>
                                                <w:left w:val="none" w:sz="0" w:space="0" w:color="auto"/>
                                                <w:bottom w:val="none" w:sz="0" w:space="0" w:color="auto"/>
                                                <w:right w:val="none" w:sz="0" w:space="0" w:color="auto"/>
                                              </w:divBdr>
                                            </w:div>
                                          </w:divsChild>
                                        </w:div>
                                        <w:div w:id="20377292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9252596">
          <w:marLeft w:val="0"/>
          <w:marRight w:val="0"/>
          <w:marTop w:val="375"/>
          <w:marBottom w:val="330"/>
          <w:divBdr>
            <w:top w:val="none" w:sz="0" w:space="0" w:color="auto"/>
            <w:left w:val="none" w:sz="0" w:space="0" w:color="auto"/>
            <w:bottom w:val="none" w:sz="0" w:space="0" w:color="auto"/>
            <w:right w:val="none" w:sz="0" w:space="0" w:color="auto"/>
          </w:divBdr>
          <w:divsChild>
            <w:div w:id="1727535129">
              <w:marLeft w:val="0"/>
              <w:marRight w:val="0"/>
              <w:marTop w:val="0"/>
              <w:marBottom w:val="210"/>
              <w:divBdr>
                <w:top w:val="none" w:sz="0" w:space="0" w:color="auto"/>
                <w:left w:val="none" w:sz="0" w:space="0" w:color="auto"/>
                <w:bottom w:val="none" w:sz="0" w:space="0" w:color="auto"/>
                <w:right w:val="none" w:sz="0" w:space="0" w:color="auto"/>
              </w:divBdr>
            </w:div>
            <w:div w:id="1950236002">
              <w:marLeft w:val="0"/>
              <w:marRight w:val="0"/>
              <w:marTop w:val="0"/>
              <w:marBottom w:val="210"/>
              <w:divBdr>
                <w:top w:val="none" w:sz="0" w:space="0" w:color="auto"/>
                <w:left w:val="none" w:sz="0" w:space="0" w:color="auto"/>
                <w:bottom w:val="none" w:sz="0" w:space="0" w:color="auto"/>
                <w:right w:val="none" w:sz="0" w:space="0" w:color="auto"/>
              </w:divBdr>
              <w:divsChild>
                <w:div w:id="767237031">
                  <w:marLeft w:val="0"/>
                  <w:marRight w:val="0"/>
                  <w:marTop w:val="0"/>
                  <w:marBottom w:val="0"/>
                  <w:divBdr>
                    <w:top w:val="none" w:sz="0" w:space="0" w:color="auto"/>
                    <w:left w:val="none" w:sz="0" w:space="0" w:color="auto"/>
                    <w:bottom w:val="none" w:sz="0" w:space="0" w:color="auto"/>
                    <w:right w:val="none" w:sz="0" w:space="0" w:color="auto"/>
                  </w:divBdr>
                  <w:divsChild>
                    <w:div w:id="19726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082567">
      <w:bodyDiv w:val="1"/>
      <w:marLeft w:val="0"/>
      <w:marRight w:val="0"/>
      <w:marTop w:val="0"/>
      <w:marBottom w:val="0"/>
      <w:divBdr>
        <w:top w:val="none" w:sz="0" w:space="0" w:color="auto"/>
        <w:left w:val="none" w:sz="0" w:space="0" w:color="auto"/>
        <w:bottom w:val="none" w:sz="0" w:space="0" w:color="auto"/>
        <w:right w:val="none" w:sz="0" w:space="0" w:color="auto"/>
      </w:divBdr>
      <w:divsChild>
        <w:div w:id="449517055">
          <w:marLeft w:val="0"/>
          <w:marRight w:val="0"/>
          <w:marTop w:val="0"/>
          <w:marBottom w:val="150"/>
          <w:divBdr>
            <w:top w:val="none" w:sz="0" w:space="0" w:color="auto"/>
            <w:left w:val="none" w:sz="0" w:space="0" w:color="auto"/>
            <w:bottom w:val="none" w:sz="0" w:space="0" w:color="auto"/>
            <w:right w:val="none" w:sz="0" w:space="0" w:color="auto"/>
          </w:divBdr>
          <w:divsChild>
            <w:div w:id="715549190">
              <w:marLeft w:val="0"/>
              <w:marRight w:val="0"/>
              <w:marTop w:val="300"/>
              <w:marBottom w:val="0"/>
              <w:divBdr>
                <w:top w:val="none" w:sz="0" w:space="0" w:color="auto"/>
                <w:left w:val="none" w:sz="0" w:space="0" w:color="auto"/>
                <w:bottom w:val="none" w:sz="0" w:space="0" w:color="auto"/>
                <w:right w:val="none" w:sz="0" w:space="0" w:color="auto"/>
              </w:divBdr>
            </w:div>
            <w:div w:id="1669333760">
              <w:marLeft w:val="0"/>
              <w:marRight w:val="0"/>
              <w:marTop w:val="0"/>
              <w:marBottom w:val="0"/>
              <w:divBdr>
                <w:top w:val="none" w:sz="0" w:space="0" w:color="auto"/>
                <w:left w:val="none" w:sz="0" w:space="0" w:color="auto"/>
                <w:bottom w:val="none" w:sz="0" w:space="0" w:color="auto"/>
                <w:right w:val="none" w:sz="0" w:space="0" w:color="auto"/>
              </w:divBdr>
              <w:divsChild>
                <w:div w:id="30615941">
                  <w:marLeft w:val="0"/>
                  <w:marRight w:val="0"/>
                  <w:marTop w:val="0"/>
                  <w:marBottom w:val="0"/>
                  <w:divBdr>
                    <w:top w:val="none" w:sz="0" w:space="0" w:color="auto"/>
                    <w:left w:val="none" w:sz="0" w:space="0" w:color="auto"/>
                    <w:bottom w:val="none" w:sz="0" w:space="0" w:color="auto"/>
                    <w:right w:val="none" w:sz="0" w:space="0" w:color="auto"/>
                  </w:divBdr>
                  <w:divsChild>
                    <w:div w:id="594360771">
                      <w:marLeft w:val="-135"/>
                      <w:marRight w:val="0"/>
                      <w:marTop w:val="0"/>
                      <w:marBottom w:val="0"/>
                      <w:divBdr>
                        <w:top w:val="none" w:sz="0" w:space="0" w:color="auto"/>
                        <w:left w:val="none" w:sz="0" w:space="0" w:color="auto"/>
                        <w:bottom w:val="none" w:sz="0" w:space="0" w:color="auto"/>
                        <w:right w:val="none" w:sz="0" w:space="0" w:color="auto"/>
                      </w:divBdr>
                    </w:div>
                    <w:div w:id="1362701291">
                      <w:marLeft w:val="0"/>
                      <w:marRight w:val="0"/>
                      <w:marTop w:val="0"/>
                      <w:marBottom w:val="0"/>
                      <w:divBdr>
                        <w:top w:val="none" w:sz="0" w:space="0" w:color="auto"/>
                        <w:left w:val="none" w:sz="0" w:space="0" w:color="auto"/>
                        <w:bottom w:val="none" w:sz="0" w:space="0" w:color="auto"/>
                        <w:right w:val="none" w:sz="0" w:space="0" w:color="auto"/>
                      </w:divBdr>
                      <w:divsChild>
                        <w:div w:id="997029194">
                          <w:marLeft w:val="0"/>
                          <w:marRight w:val="0"/>
                          <w:marTop w:val="0"/>
                          <w:marBottom w:val="0"/>
                          <w:divBdr>
                            <w:top w:val="none" w:sz="0" w:space="0" w:color="auto"/>
                            <w:left w:val="none" w:sz="0" w:space="0" w:color="auto"/>
                            <w:bottom w:val="none" w:sz="0" w:space="0" w:color="auto"/>
                            <w:right w:val="none" w:sz="0" w:space="0" w:color="auto"/>
                          </w:divBdr>
                        </w:div>
                      </w:divsChild>
                    </w:div>
                    <w:div w:id="157353841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612133023">
          <w:marLeft w:val="0"/>
          <w:marRight w:val="0"/>
          <w:marTop w:val="0"/>
          <w:marBottom w:val="0"/>
          <w:divBdr>
            <w:top w:val="none" w:sz="0" w:space="0" w:color="auto"/>
            <w:left w:val="none" w:sz="0" w:space="0" w:color="auto"/>
            <w:bottom w:val="none" w:sz="0" w:space="0" w:color="auto"/>
            <w:right w:val="none" w:sz="0" w:space="0" w:color="auto"/>
          </w:divBdr>
          <w:divsChild>
            <w:div w:id="19430819">
              <w:marLeft w:val="0"/>
              <w:marRight w:val="0"/>
              <w:marTop w:val="375"/>
              <w:marBottom w:val="0"/>
              <w:divBdr>
                <w:top w:val="none" w:sz="0" w:space="0" w:color="auto"/>
                <w:left w:val="none" w:sz="0" w:space="0" w:color="auto"/>
                <w:bottom w:val="none" w:sz="0" w:space="0" w:color="auto"/>
                <w:right w:val="none" w:sz="0" w:space="0" w:color="auto"/>
              </w:divBdr>
              <w:divsChild>
                <w:div w:id="1923293733">
                  <w:marLeft w:val="0"/>
                  <w:marRight w:val="0"/>
                  <w:marTop w:val="0"/>
                  <w:marBottom w:val="0"/>
                  <w:divBdr>
                    <w:top w:val="none" w:sz="0" w:space="0" w:color="auto"/>
                    <w:left w:val="none" w:sz="0" w:space="0" w:color="auto"/>
                    <w:bottom w:val="none" w:sz="0" w:space="0" w:color="auto"/>
                    <w:right w:val="none" w:sz="0" w:space="0" w:color="auto"/>
                  </w:divBdr>
                </w:div>
              </w:divsChild>
            </w:div>
            <w:div w:id="145099057">
              <w:marLeft w:val="0"/>
              <w:marRight w:val="0"/>
              <w:marTop w:val="225"/>
              <w:marBottom w:val="0"/>
              <w:divBdr>
                <w:top w:val="none" w:sz="0" w:space="0" w:color="auto"/>
                <w:left w:val="none" w:sz="0" w:space="0" w:color="auto"/>
                <w:bottom w:val="none" w:sz="0" w:space="0" w:color="auto"/>
                <w:right w:val="none" w:sz="0" w:space="0" w:color="auto"/>
              </w:divBdr>
              <w:divsChild>
                <w:div w:id="915162694">
                  <w:marLeft w:val="0"/>
                  <w:marRight w:val="0"/>
                  <w:marTop w:val="0"/>
                  <w:marBottom w:val="0"/>
                  <w:divBdr>
                    <w:top w:val="none" w:sz="0" w:space="0" w:color="auto"/>
                    <w:left w:val="none" w:sz="0" w:space="0" w:color="auto"/>
                    <w:bottom w:val="none" w:sz="0" w:space="0" w:color="auto"/>
                    <w:right w:val="none" w:sz="0" w:space="0" w:color="auto"/>
                  </w:divBdr>
                </w:div>
              </w:divsChild>
            </w:div>
            <w:div w:id="361900050">
              <w:marLeft w:val="0"/>
              <w:marRight w:val="0"/>
              <w:marTop w:val="225"/>
              <w:marBottom w:val="0"/>
              <w:divBdr>
                <w:top w:val="none" w:sz="0" w:space="0" w:color="auto"/>
                <w:left w:val="none" w:sz="0" w:space="0" w:color="auto"/>
                <w:bottom w:val="none" w:sz="0" w:space="0" w:color="auto"/>
                <w:right w:val="none" w:sz="0" w:space="0" w:color="auto"/>
              </w:divBdr>
              <w:divsChild>
                <w:div w:id="520825492">
                  <w:marLeft w:val="0"/>
                  <w:marRight w:val="0"/>
                  <w:marTop w:val="0"/>
                  <w:marBottom w:val="0"/>
                  <w:divBdr>
                    <w:top w:val="none" w:sz="0" w:space="0" w:color="auto"/>
                    <w:left w:val="none" w:sz="0" w:space="0" w:color="auto"/>
                    <w:bottom w:val="none" w:sz="0" w:space="0" w:color="auto"/>
                    <w:right w:val="none" w:sz="0" w:space="0" w:color="auto"/>
                  </w:divBdr>
                </w:div>
              </w:divsChild>
            </w:div>
            <w:div w:id="385836584">
              <w:marLeft w:val="0"/>
              <w:marRight w:val="0"/>
              <w:marTop w:val="375"/>
              <w:marBottom w:val="0"/>
              <w:divBdr>
                <w:top w:val="none" w:sz="0" w:space="0" w:color="auto"/>
                <w:left w:val="none" w:sz="0" w:space="0" w:color="auto"/>
                <w:bottom w:val="none" w:sz="0" w:space="0" w:color="auto"/>
                <w:right w:val="none" w:sz="0" w:space="0" w:color="auto"/>
              </w:divBdr>
              <w:divsChild>
                <w:div w:id="2077317103">
                  <w:marLeft w:val="0"/>
                  <w:marRight w:val="0"/>
                  <w:marTop w:val="0"/>
                  <w:marBottom w:val="0"/>
                  <w:divBdr>
                    <w:top w:val="none" w:sz="0" w:space="0" w:color="auto"/>
                    <w:left w:val="none" w:sz="0" w:space="0" w:color="auto"/>
                    <w:bottom w:val="none" w:sz="0" w:space="0" w:color="auto"/>
                    <w:right w:val="none" w:sz="0" w:space="0" w:color="auto"/>
                  </w:divBdr>
                </w:div>
              </w:divsChild>
            </w:div>
            <w:div w:id="464543046">
              <w:marLeft w:val="0"/>
              <w:marRight w:val="0"/>
              <w:marTop w:val="375"/>
              <w:marBottom w:val="0"/>
              <w:divBdr>
                <w:top w:val="none" w:sz="0" w:space="0" w:color="auto"/>
                <w:left w:val="none" w:sz="0" w:space="0" w:color="auto"/>
                <w:bottom w:val="none" w:sz="0" w:space="0" w:color="auto"/>
                <w:right w:val="none" w:sz="0" w:space="0" w:color="auto"/>
              </w:divBdr>
              <w:divsChild>
                <w:div w:id="1920216818">
                  <w:marLeft w:val="0"/>
                  <w:marRight w:val="0"/>
                  <w:marTop w:val="0"/>
                  <w:marBottom w:val="0"/>
                  <w:divBdr>
                    <w:top w:val="none" w:sz="0" w:space="0" w:color="auto"/>
                    <w:left w:val="none" w:sz="0" w:space="0" w:color="auto"/>
                    <w:bottom w:val="none" w:sz="0" w:space="0" w:color="auto"/>
                    <w:right w:val="none" w:sz="0" w:space="0" w:color="auto"/>
                  </w:divBdr>
                  <w:divsChild>
                    <w:div w:id="396632632">
                      <w:marLeft w:val="0"/>
                      <w:marRight w:val="0"/>
                      <w:marTop w:val="0"/>
                      <w:marBottom w:val="0"/>
                      <w:divBdr>
                        <w:top w:val="none" w:sz="0" w:space="0" w:color="auto"/>
                        <w:left w:val="none" w:sz="0" w:space="0" w:color="auto"/>
                        <w:bottom w:val="none" w:sz="0" w:space="0" w:color="auto"/>
                        <w:right w:val="none" w:sz="0" w:space="0" w:color="auto"/>
                      </w:divBdr>
                    </w:div>
                    <w:div w:id="14367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158">
              <w:marLeft w:val="0"/>
              <w:marRight w:val="0"/>
              <w:marTop w:val="225"/>
              <w:marBottom w:val="0"/>
              <w:divBdr>
                <w:top w:val="none" w:sz="0" w:space="0" w:color="auto"/>
                <w:left w:val="none" w:sz="0" w:space="0" w:color="auto"/>
                <w:bottom w:val="none" w:sz="0" w:space="0" w:color="auto"/>
                <w:right w:val="none" w:sz="0" w:space="0" w:color="auto"/>
              </w:divBdr>
              <w:divsChild>
                <w:div w:id="549997677">
                  <w:marLeft w:val="0"/>
                  <w:marRight w:val="0"/>
                  <w:marTop w:val="0"/>
                  <w:marBottom w:val="0"/>
                  <w:divBdr>
                    <w:top w:val="none" w:sz="0" w:space="0" w:color="auto"/>
                    <w:left w:val="none" w:sz="0" w:space="0" w:color="auto"/>
                    <w:bottom w:val="none" w:sz="0" w:space="0" w:color="auto"/>
                    <w:right w:val="none" w:sz="0" w:space="0" w:color="auto"/>
                  </w:divBdr>
                </w:div>
              </w:divsChild>
            </w:div>
            <w:div w:id="492797532">
              <w:marLeft w:val="0"/>
              <w:marRight w:val="0"/>
              <w:marTop w:val="375"/>
              <w:marBottom w:val="0"/>
              <w:divBdr>
                <w:top w:val="none" w:sz="0" w:space="0" w:color="auto"/>
                <w:left w:val="none" w:sz="0" w:space="0" w:color="auto"/>
                <w:bottom w:val="none" w:sz="0" w:space="0" w:color="auto"/>
                <w:right w:val="none" w:sz="0" w:space="0" w:color="auto"/>
              </w:divBdr>
              <w:divsChild>
                <w:div w:id="1294292755">
                  <w:marLeft w:val="0"/>
                  <w:marRight w:val="0"/>
                  <w:marTop w:val="0"/>
                  <w:marBottom w:val="0"/>
                  <w:divBdr>
                    <w:top w:val="none" w:sz="0" w:space="0" w:color="auto"/>
                    <w:left w:val="none" w:sz="0" w:space="0" w:color="auto"/>
                    <w:bottom w:val="none" w:sz="0" w:space="0" w:color="auto"/>
                    <w:right w:val="none" w:sz="0" w:space="0" w:color="auto"/>
                  </w:divBdr>
                  <w:divsChild>
                    <w:div w:id="801731824">
                      <w:marLeft w:val="0"/>
                      <w:marRight w:val="0"/>
                      <w:marTop w:val="0"/>
                      <w:marBottom w:val="0"/>
                      <w:divBdr>
                        <w:top w:val="none" w:sz="0" w:space="0" w:color="auto"/>
                        <w:left w:val="none" w:sz="0" w:space="0" w:color="auto"/>
                        <w:bottom w:val="none" w:sz="0" w:space="0" w:color="auto"/>
                        <w:right w:val="none" w:sz="0" w:space="0" w:color="auto"/>
                      </w:divBdr>
                    </w:div>
                    <w:div w:id="20605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30640">
              <w:marLeft w:val="0"/>
              <w:marRight w:val="0"/>
              <w:marTop w:val="225"/>
              <w:marBottom w:val="0"/>
              <w:divBdr>
                <w:top w:val="none" w:sz="0" w:space="0" w:color="auto"/>
                <w:left w:val="none" w:sz="0" w:space="0" w:color="auto"/>
                <w:bottom w:val="none" w:sz="0" w:space="0" w:color="auto"/>
                <w:right w:val="none" w:sz="0" w:space="0" w:color="auto"/>
              </w:divBdr>
              <w:divsChild>
                <w:div w:id="271941071">
                  <w:marLeft w:val="0"/>
                  <w:marRight w:val="0"/>
                  <w:marTop w:val="0"/>
                  <w:marBottom w:val="0"/>
                  <w:divBdr>
                    <w:top w:val="none" w:sz="0" w:space="0" w:color="auto"/>
                    <w:left w:val="none" w:sz="0" w:space="0" w:color="auto"/>
                    <w:bottom w:val="none" w:sz="0" w:space="0" w:color="auto"/>
                    <w:right w:val="none" w:sz="0" w:space="0" w:color="auto"/>
                  </w:divBdr>
                </w:div>
              </w:divsChild>
            </w:div>
            <w:div w:id="536821671">
              <w:marLeft w:val="0"/>
              <w:marRight w:val="0"/>
              <w:marTop w:val="225"/>
              <w:marBottom w:val="0"/>
              <w:divBdr>
                <w:top w:val="none" w:sz="0" w:space="0" w:color="auto"/>
                <w:left w:val="none" w:sz="0" w:space="0" w:color="auto"/>
                <w:bottom w:val="none" w:sz="0" w:space="0" w:color="auto"/>
                <w:right w:val="none" w:sz="0" w:space="0" w:color="auto"/>
              </w:divBdr>
              <w:divsChild>
                <w:div w:id="371537865">
                  <w:marLeft w:val="0"/>
                  <w:marRight w:val="0"/>
                  <w:marTop w:val="0"/>
                  <w:marBottom w:val="0"/>
                  <w:divBdr>
                    <w:top w:val="none" w:sz="0" w:space="0" w:color="auto"/>
                    <w:left w:val="none" w:sz="0" w:space="0" w:color="auto"/>
                    <w:bottom w:val="none" w:sz="0" w:space="0" w:color="auto"/>
                    <w:right w:val="none" w:sz="0" w:space="0" w:color="auto"/>
                  </w:divBdr>
                </w:div>
              </w:divsChild>
            </w:div>
            <w:div w:id="611016927">
              <w:marLeft w:val="0"/>
              <w:marRight w:val="0"/>
              <w:marTop w:val="225"/>
              <w:marBottom w:val="0"/>
              <w:divBdr>
                <w:top w:val="none" w:sz="0" w:space="0" w:color="auto"/>
                <w:left w:val="none" w:sz="0" w:space="0" w:color="auto"/>
                <w:bottom w:val="none" w:sz="0" w:space="0" w:color="auto"/>
                <w:right w:val="none" w:sz="0" w:space="0" w:color="auto"/>
              </w:divBdr>
              <w:divsChild>
                <w:div w:id="1425564456">
                  <w:marLeft w:val="0"/>
                  <w:marRight w:val="0"/>
                  <w:marTop w:val="0"/>
                  <w:marBottom w:val="0"/>
                  <w:divBdr>
                    <w:top w:val="none" w:sz="0" w:space="0" w:color="auto"/>
                    <w:left w:val="none" w:sz="0" w:space="0" w:color="auto"/>
                    <w:bottom w:val="none" w:sz="0" w:space="0" w:color="auto"/>
                    <w:right w:val="none" w:sz="0" w:space="0" w:color="auto"/>
                  </w:divBdr>
                </w:div>
              </w:divsChild>
            </w:div>
            <w:div w:id="752701867">
              <w:marLeft w:val="0"/>
              <w:marRight w:val="0"/>
              <w:marTop w:val="375"/>
              <w:marBottom w:val="0"/>
              <w:divBdr>
                <w:top w:val="none" w:sz="0" w:space="0" w:color="auto"/>
                <w:left w:val="none" w:sz="0" w:space="0" w:color="auto"/>
                <w:bottom w:val="none" w:sz="0" w:space="0" w:color="auto"/>
                <w:right w:val="none" w:sz="0" w:space="0" w:color="auto"/>
              </w:divBdr>
              <w:divsChild>
                <w:div w:id="1511405810">
                  <w:marLeft w:val="0"/>
                  <w:marRight w:val="0"/>
                  <w:marTop w:val="0"/>
                  <w:marBottom w:val="0"/>
                  <w:divBdr>
                    <w:top w:val="none" w:sz="0" w:space="0" w:color="auto"/>
                    <w:left w:val="none" w:sz="0" w:space="0" w:color="auto"/>
                    <w:bottom w:val="none" w:sz="0" w:space="0" w:color="auto"/>
                    <w:right w:val="none" w:sz="0" w:space="0" w:color="auto"/>
                  </w:divBdr>
                </w:div>
              </w:divsChild>
            </w:div>
            <w:div w:id="759982117">
              <w:marLeft w:val="0"/>
              <w:marRight w:val="0"/>
              <w:marTop w:val="375"/>
              <w:marBottom w:val="0"/>
              <w:divBdr>
                <w:top w:val="none" w:sz="0" w:space="0" w:color="auto"/>
                <w:left w:val="none" w:sz="0" w:space="0" w:color="auto"/>
                <w:bottom w:val="none" w:sz="0" w:space="0" w:color="auto"/>
                <w:right w:val="none" w:sz="0" w:space="0" w:color="auto"/>
              </w:divBdr>
              <w:divsChild>
                <w:div w:id="878588789">
                  <w:marLeft w:val="0"/>
                  <w:marRight w:val="0"/>
                  <w:marTop w:val="0"/>
                  <w:marBottom w:val="0"/>
                  <w:divBdr>
                    <w:top w:val="none" w:sz="0" w:space="0" w:color="auto"/>
                    <w:left w:val="none" w:sz="0" w:space="0" w:color="auto"/>
                    <w:bottom w:val="none" w:sz="0" w:space="0" w:color="auto"/>
                    <w:right w:val="none" w:sz="0" w:space="0" w:color="auto"/>
                  </w:divBdr>
                  <w:divsChild>
                    <w:div w:id="795411384">
                      <w:marLeft w:val="0"/>
                      <w:marRight w:val="0"/>
                      <w:marTop w:val="0"/>
                      <w:marBottom w:val="0"/>
                      <w:divBdr>
                        <w:top w:val="none" w:sz="0" w:space="0" w:color="auto"/>
                        <w:left w:val="none" w:sz="0" w:space="0" w:color="auto"/>
                        <w:bottom w:val="none" w:sz="0" w:space="0" w:color="auto"/>
                        <w:right w:val="none" w:sz="0" w:space="0" w:color="auto"/>
                      </w:divBdr>
                    </w:div>
                    <w:div w:id="8016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60831">
              <w:marLeft w:val="0"/>
              <w:marRight w:val="0"/>
              <w:marTop w:val="225"/>
              <w:marBottom w:val="0"/>
              <w:divBdr>
                <w:top w:val="none" w:sz="0" w:space="0" w:color="auto"/>
                <w:left w:val="none" w:sz="0" w:space="0" w:color="auto"/>
                <w:bottom w:val="none" w:sz="0" w:space="0" w:color="auto"/>
                <w:right w:val="none" w:sz="0" w:space="0" w:color="auto"/>
              </w:divBdr>
              <w:divsChild>
                <w:div w:id="117072708">
                  <w:marLeft w:val="0"/>
                  <w:marRight w:val="0"/>
                  <w:marTop w:val="0"/>
                  <w:marBottom w:val="0"/>
                  <w:divBdr>
                    <w:top w:val="none" w:sz="0" w:space="0" w:color="auto"/>
                    <w:left w:val="none" w:sz="0" w:space="0" w:color="auto"/>
                    <w:bottom w:val="none" w:sz="0" w:space="0" w:color="auto"/>
                    <w:right w:val="none" w:sz="0" w:space="0" w:color="auto"/>
                  </w:divBdr>
                </w:div>
              </w:divsChild>
            </w:div>
            <w:div w:id="1115170519">
              <w:marLeft w:val="0"/>
              <w:marRight w:val="0"/>
              <w:marTop w:val="225"/>
              <w:marBottom w:val="0"/>
              <w:divBdr>
                <w:top w:val="none" w:sz="0" w:space="0" w:color="auto"/>
                <w:left w:val="none" w:sz="0" w:space="0" w:color="auto"/>
                <w:bottom w:val="none" w:sz="0" w:space="0" w:color="auto"/>
                <w:right w:val="none" w:sz="0" w:space="0" w:color="auto"/>
              </w:divBdr>
              <w:divsChild>
                <w:div w:id="1906405769">
                  <w:marLeft w:val="0"/>
                  <w:marRight w:val="0"/>
                  <w:marTop w:val="0"/>
                  <w:marBottom w:val="0"/>
                  <w:divBdr>
                    <w:top w:val="none" w:sz="0" w:space="0" w:color="auto"/>
                    <w:left w:val="none" w:sz="0" w:space="0" w:color="auto"/>
                    <w:bottom w:val="none" w:sz="0" w:space="0" w:color="auto"/>
                    <w:right w:val="none" w:sz="0" w:space="0" w:color="auto"/>
                  </w:divBdr>
                </w:div>
              </w:divsChild>
            </w:div>
            <w:div w:id="1129086630">
              <w:marLeft w:val="0"/>
              <w:marRight w:val="0"/>
              <w:marTop w:val="225"/>
              <w:marBottom w:val="0"/>
              <w:divBdr>
                <w:top w:val="none" w:sz="0" w:space="0" w:color="auto"/>
                <w:left w:val="none" w:sz="0" w:space="0" w:color="auto"/>
                <w:bottom w:val="none" w:sz="0" w:space="0" w:color="auto"/>
                <w:right w:val="none" w:sz="0" w:space="0" w:color="auto"/>
              </w:divBdr>
              <w:divsChild>
                <w:div w:id="1635673821">
                  <w:marLeft w:val="0"/>
                  <w:marRight w:val="0"/>
                  <w:marTop w:val="0"/>
                  <w:marBottom w:val="0"/>
                  <w:divBdr>
                    <w:top w:val="none" w:sz="0" w:space="0" w:color="auto"/>
                    <w:left w:val="none" w:sz="0" w:space="0" w:color="auto"/>
                    <w:bottom w:val="none" w:sz="0" w:space="0" w:color="auto"/>
                    <w:right w:val="none" w:sz="0" w:space="0" w:color="auto"/>
                  </w:divBdr>
                </w:div>
              </w:divsChild>
            </w:div>
            <w:div w:id="1235429358">
              <w:marLeft w:val="0"/>
              <w:marRight w:val="0"/>
              <w:marTop w:val="375"/>
              <w:marBottom w:val="0"/>
              <w:divBdr>
                <w:top w:val="none" w:sz="0" w:space="0" w:color="auto"/>
                <w:left w:val="none" w:sz="0" w:space="0" w:color="auto"/>
                <w:bottom w:val="none" w:sz="0" w:space="0" w:color="auto"/>
                <w:right w:val="none" w:sz="0" w:space="0" w:color="auto"/>
              </w:divBdr>
              <w:divsChild>
                <w:div w:id="283923757">
                  <w:marLeft w:val="0"/>
                  <w:marRight w:val="0"/>
                  <w:marTop w:val="0"/>
                  <w:marBottom w:val="0"/>
                  <w:divBdr>
                    <w:top w:val="none" w:sz="0" w:space="0" w:color="auto"/>
                    <w:left w:val="none" w:sz="0" w:space="0" w:color="auto"/>
                    <w:bottom w:val="none" w:sz="0" w:space="0" w:color="auto"/>
                    <w:right w:val="none" w:sz="0" w:space="0" w:color="auto"/>
                  </w:divBdr>
                  <w:divsChild>
                    <w:div w:id="205915883">
                      <w:marLeft w:val="0"/>
                      <w:marRight w:val="0"/>
                      <w:marTop w:val="0"/>
                      <w:marBottom w:val="0"/>
                      <w:divBdr>
                        <w:top w:val="none" w:sz="0" w:space="0" w:color="auto"/>
                        <w:left w:val="none" w:sz="0" w:space="0" w:color="auto"/>
                        <w:bottom w:val="none" w:sz="0" w:space="0" w:color="auto"/>
                        <w:right w:val="none" w:sz="0" w:space="0" w:color="auto"/>
                      </w:divBdr>
                    </w:div>
                    <w:div w:id="174910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56046">
              <w:marLeft w:val="0"/>
              <w:marRight w:val="0"/>
              <w:marTop w:val="225"/>
              <w:marBottom w:val="0"/>
              <w:divBdr>
                <w:top w:val="none" w:sz="0" w:space="0" w:color="auto"/>
                <w:left w:val="none" w:sz="0" w:space="0" w:color="auto"/>
                <w:bottom w:val="none" w:sz="0" w:space="0" w:color="auto"/>
                <w:right w:val="none" w:sz="0" w:space="0" w:color="auto"/>
              </w:divBdr>
              <w:divsChild>
                <w:div w:id="604460060">
                  <w:marLeft w:val="0"/>
                  <w:marRight w:val="0"/>
                  <w:marTop w:val="0"/>
                  <w:marBottom w:val="0"/>
                  <w:divBdr>
                    <w:top w:val="none" w:sz="0" w:space="0" w:color="auto"/>
                    <w:left w:val="none" w:sz="0" w:space="0" w:color="auto"/>
                    <w:bottom w:val="none" w:sz="0" w:space="0" w:color="auto"/>
                    <w:right w:val="none" w:sz="0" w:space="0" w:color="auto"/>
                  </w:divBdr>
                </w:div>
              </w:divsChild>
            </w:div>
            <w:div w:id="1688018616">
              <w:marLeft w:val="0"/>
              <w:marRight w:val="0"/>
              <w:marTop w:val="225"/>
              <w:marBottom w:val="0"/>
              <w:divBdr>
                <w:top w:val="none" w:sz="0" w:space="0" w:color="auto"/>
                <w:left w:val="none" w:sz="0" w:space="0" w:color="auto"/>
                <w:bottom w:val="none" w:sz="0" w:space="0" w:color="auto"/>
                <w:right w:val="none" w:sz="0" w:space="0" w:color="auto"/>
              </w:divBdr>
              <w:divsChild>
                <w:div w:id="865799411">
                  <w:marLeft w:val="0"/>
                  <w:marRight w:val="0"/>
                  <w:marTop w:val="0"/>
                  <w:marBottom w:val="0"/>
                  <w:divBdr>
                    <w:top w:val="none" w:sz="0" w:space="0" w:color="auto"/>
                    <w:left w:val="none" w:sz="0" w:space="0" w:color="auto"/>
                    <w:bottom w:val="none" w:sz="0" w:space="0" w:color="auto"/>
                    <w:right w:val="none" w:sz="0" w:space="0" w:color="auto"/>
                  </w:divBdr>
                </w:div>
              </w:divsChild>
            </w:div>
            <w:div w:id="1750880848">
              <w:marLeft w:val="0"/>
              <w:marRight w:val="0"/>
              <w:marTop w:val="225"/>
              <w:marBottom w:val="0"/>
              <w:divBdr>
                <w:top w:val="none" w:sz="0" w:space="0" w:color="auto"/>
                <w:left w:val="none" w:sz="0" w:space="0" w:color="auto"/>
                <w:bottom w:val="none" w:sz="0" w:space="0" w:color="auto"/>
                <w:right w:val="none" w:sz="0" w:space="0" w:color="auto"/>
              </w:divBdr>
              <w:divsChild>
                <w:div w:id="760756844">
                  <w:marLeft w:val="0"/>
                  <w:marRight w:val="0"/>
                  <w:marTop w:val="0"/>
                  <w:marBottom w:val="0"/>
                  <w:divBdr>
                    <w:top w:val="none" w:sz="0" w:space="0" w:color="auto"/>
                    <w:left w:val="none" w:sz="0" w:space="0" w:color="auto"/>
                    <w:bottom w:val="none" w:sz="0" w:space="0" w:color="auto"/>
                    <w:right w:val="none" w:sz="0" w:space="0" w:color="auto"/>
                  </w:divBdr>
                </w:div>
              </w:divsChild>
            </w:div>
            <w:div w:id="1809736368">
              <w:marLeft w:val="0"/>
              <w:marRight w:val="0"/>
              <w:marTop w:val="375"/>
              <w:marBottom w:val="0"/>
              <w:divBdr>
                <w:top w:val="none" w:sz="0" w:space="0" w:color="auto"/>
                <w:left w:val="none" w:sz="0" w:space="0" w:color="auto"/>
                <w:bottom w:val="none" w:sz="0" w:space="0" w:color="auto"/>
                <w:right w:val="none" w:sz="0" w:space="0" w:color="auto"/>
              </w:divBdr>
              <w:divsChild>
                <w:div w:id="1972783582">
                  <w:marLeft w:val="0"/>
                  <w:marRight w:val="0"/>
                  <w:marTop w:val="0"/>
                  <w:marBottom w:val="0"/>
                  <w:divBdr>
                    <w:top w:val="none" w:sz="0" w:space="0" w:color="auto"/>
                    <w:left w:val="none" w:sz="0" w:space="0" w:color="auto"/>
                    <w:bottom w:val="none" w:sz="0" w:space="0" w:color="auto"/>
                    <w:right w:val="none" w:sz="0" w:space="0" w:color="auto"/>
                  </w:divBdr>
                  <w:divsChild>
                    <w:div w:id="516772709">
                      <w:marLeft w:val="0"/>
                      <w:marRight w:val="0"/>
                      <w:marTop w:val="0"/>
                      <w:marBottom w:val="0"/>
                      <w:divBdr>
                        <w:top w:val="none" w:sz="0" w:space="0" w:color="auto"/>
                        <w:left w:val="none" w:sz="0" w:space="0" w:color="auto"/>
                        <w:bottom w:val="none" w:sz="0" w:space="0" w:color="auto"/>
                        <w:right w:val="none" w:sz="0" w:space="0" w:color="auto"/>
                      </w:divBdr>
                    </w:div>
                    <w:div w:id="77124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5503">
              <w:marLeft w:val="0"/>
              <w:marRight w:val="0"/>
              <w:marTop w:val="375"/>
              <w:marBottom w:val="0"/>
              <w:divBdr>
                <w:top w:val="none" w:sz="0" w:space="0" w:color="auto"/>
                <w:left w:val="none" w:sz="0" w:space="0" w:color="auto"/>
                <w:bottom w:val="none" w:sz="0" w:space="0" w:color="auto"/>
                <w:right w:val="none" w:sz="0" w:space="0" w:color="auto"/>
              </w:divBdr>
              <w:divsChild>
                <w:div w:id="218446414">
                  <w:marLeft w:val="0"/>
                  <w:marRight w:val="0"/>
                  <w:marTop w:val="0"/>
                  <w:marBottom w:val="0"/>
                  <w:divBdr>
                    <w:top w:val="none" w:sz="0" w:space="0" w:color="auto"/>
                    <w:left w:val="none" w:sz="0" w:space="0" w:color="auto"/>
                    <w:bottom w:val="none" w:sz="0" w:space="0" w:color="auto"/>
                    <w:right w:val="none" w:sz="0" w:space="0" w:color="auto"/>
                  </w:divBdr>
                </w:div>
              </w:divsChild>
            </w:div>
            <w:div w:id="1841657525">
              <w:marLeft w:val="0"/>
              <w:marRight w:val="0"/>
              <w:marTop w:val="375"/>
              <w:marBottom w:val="0"/>
              <w:divBdr>
                <w:top w:val="none" w:sz="0" w:space="0" w:color="auto"/>
                <w:left w:val="none" w:sz="0" w:space="0" w:color="auto"/>
                <w:bottom w:val="none" w:sz="0" w:space="0" w:color="auto"/>
                <w:right w:val="none" w:sz="0" w:space="0" w:color="auto"/>
              </w:divBdr>
              <w:divsChild>
                <w:div w:id="872500576">
                  <w:marLeft w:val="0"/>
                  <w:marRight w:val="0"/>
                  <w:marTop w:val="0"/>
                  <w:marBottom w:val="0"/>
                  <w:divBdr>
                    <w:top w:val="none" w:sz="0" w:space="0" w:color="auto"/>
                    <w:left w:val="none" w:sz="0" w:space="0" w:color="auto"/>
                    <w:bottom w:val="none" w:sz="0" w:space="0" w:color="auto"/>
                    <w:right w:val="none" w:sz="0" w:space="0" w:color="auto"/>
                  </w:divBdr>
                </w:div>
              </w:divsChild>
            </w:div>
            <w:div w:id="1867480685">
              <w:marLeft w:val="0"/>
              <w:marRight w:val="0"/>
              <w:marTop w:val="225"/>
              <w:marBottom w:val="0"/>
              <w:divBdr>
                <w:top w:val="none" w:sz="0" w:space="0" w:color="auto"/>
                <w:left w:val="none" w:sz="0" w:space="0" w:color="auto"/>
                <w:bottom w:val="none" w:sz="0" w:space="0" w:color="auto"/>
                <w:right w:val="none" w:sz="0" w:space="0" w:color="auto"/>
              </w:divBdr>
              <w:divsChild>
                <w:div w:id="316689563">
                  <w:marLeft w:val="0"/>
                  <w:marRight w:val="0"/>
                  <w:marTop w:val="0"/>
                  <w:marBottom w:val="0"/>
                  <w:divBdr>
                    <w:top w:val="none" w:sz="0" w:space="0" w:color="auto"/>
                    <w:left w:val="none" w:sz="0" w:space="0" w:color="auto"/>
                    <w:bottom w:val="none" w:sz="0" w:space="0" w:color="auto"/>
                    <w:right w:val="none" w:sz="0" w:space="0" w:color="auto"/>
                  </w:divBdr>
                </w:div>
              </w:divsChild>
            </w:div>
            <w:div w:id="1912155626">
              <w:marLeft w:val="0"/>
              <w:marRight w:val="0"/>
              <w:marTop w:val="225"/>
              <w:marBottom w:val="0"/>
              <w:divBdr>
                <w:top w:val="none" w:sz="0" w:space="0" w:color="auto"/>
                <w:left w:val="none" w:sz="0" w:space="0" w:color="auto"/>
                <w:bottom w:val="none" w:sz="0" w:space="0" w:color="auto"/>
                <w:right w:val="none" w:sz="0" w:space="0" w:color="auto"/>
              </w:divBdr>
              <w:divsChild>
                <w:div w:id="324744405">
                  <w:marLeft w:val="0"/>
                  <w:marRight w:val="0"/>
                  <w:marTop w:val="0"/>
                  <w:marBottom w:val="0"/>
                  <w:divBdr>
                    <w:top w:val="none" w:sz="0" w:space="0" w:color="auto"/>
                    <w:left w:val="none" w:sz="0" w:space="0" w:color="auto"/>
                    <w:bottom w:val="none" w:sz="0" w:space="0" w:color="auto"/>
                    <w:right w:val="none" w:sz="0" w:space="0" w:color="auto"/>
                  </w:divBdr>
                </w:div>
              </w:divsChild>
            </w:div>
            <w:div w:id="2006084629">
              <w:marLeft w:val="0"/>
              <w:marRight w:val="0"/>
              <w:marTop w:val="225"/>
              <w:marBottom w:val="0"/>
              <w:divBdr>
                <w:top w:val="none" w:sz="0" w:space="0" w:color="auto"/>
                <w:left w:val="none" w:sz="0" w:space="0" w:color="auto"/>
                <w:bottom w:val="none" w:sz="0" w:space="0" w:color="auto"/>
                <w:right w:val="none" w:sz="0" w:space="0" w:color="auto"/>
              </w:divBdr>
              <w:divsChild>
                <w:div w:id="1406145971">
                  <w:marLeft w:val="0"/>
                  <w:marRight w:val="0"/>
                  <w:marTop w:val="0"/>
                  <w:marBottom w:val="0"/>
                  <w:divBdr>
                    <w:top w:val="none" w:sz="0" w:space="0" w:color="auto"/>
                    <w:left w:val="none" w:sz="0" w:space="0" w:color="auto"/>
                    <w:bottom w:val="none" w:sz="0" w:space="0" w:color="auto"/>
                    <w:right w:val="none" w:sz="0" w:space="0" w:color="auto"/>
                  </w:divBdr>
                </w:div>
              </w:divsChild>
            </w:div>
            <w:div w:id="2030176231">
              <w:marLeft w:val="0"/>
              <w:marRight w:val="0"/>
              <w:marTop w:val="0"/>
              <w:marBottom w:val="0"/>
              <w:divBdr>
                <w:top w:val="none" w:sz="0" w:space="0" w:color="auto"/>
                <w:left w:val="none" w:sz="0" w:space="0" w:color="auto"/>
                <w:bottom w:val="none" w:sz="0" w:space="0" w:color="auto"/>
                <w:right w:val="none" w:sz="0" w:space="0" w:color="auto"/>
              </w:divBdr>
              <w:divsChild>
                <w:div w:id="1744177906">
                  <w:marLeft w:val="0"/>
                  <w:marRight w:val="0"/>
                  <w:marTop w:val="0"/>
                  <w:marBottom w:val="0"/>
                  <w:divBdr>
                    <w:top w:val="none" w:sz="0" w:space="0" w:color="auto"/>
                    <w:left w:val="none" w:sz="0" w:space="0" w:color="auto"/>
                    <w:bottom w:val="none" w:sz="0" w:space="0" w:color="auto"/>
                    <w:right w:val="none" w:sz="0" w:space="0" w:color="auto"/>
                  </w:divBdr>
                </w:div>
              </w:divsChild>
            </w:div>
            <w:div w:id="2052880384">
              <w:marLeft w:val="0"/>
              <w:marRight w:val="0"/>
              <w:marTop w:val="225"/>
              <w:marBottom w:val="0"/>
              <w:divBdr>
                <w:top w:val="none" w:sz="0" w:space="0" w:color="auto"/>
                <w:left w:val="none" w:sz="0" w:space="0" w:color="auto"/>
                <w:bottom w:val="none" w:sz="0" w:space="0" w:color="auto"/>
                <w:right w:val="none" w:sz="0" w:space="0" w:color="auto"/>
              </w:divBdr>
              <w:divsChild>
                <w:div w:id="1143354712">
                  <w:marLeft w:val="0"/>
                  <w:marRight w:val="0"/>
                  <w:marTop w:val="0"/>
                  <w:marBottom w:val="0"/>
                  <w:divBdr>
                    <w:top w:val="none" w:sz="0" w:space="0" w:color="auto"/>
                    <w:left w:val="none" w:sz="0" w:space="0" w:color="auto"/>
                    <w:bottom w:val="none" w:sz="0" w:space="0" w:color="auto"/>
                    <w:right w:val="none" w:sz="0" w:space="0" w:color="auto"/>
                  </w:divBdr>
                </w:div>
              </w:divsChild>
            </w:div>
            <w:div w:id="2127308035">
              <w:marLeft w:val="0"/>
              <w:marRight w:val="0"/>
              <w:marTop w:val="225"/>
              <w:marBottom w:val="0"/>
              <w:divBdr>
                <w:top w:val="none" w:sz="0" w:space="0" w:color="auto"/>
                <w:left w:val="none" w:sz="0" w:space="0" w:color="auto"/>
                <w:bottom w:val="none" w:sz="0" w:space="0" w:color="auto"/>
                <w:right w:val="none" w:sz="0" w:space="0" w:color="auto"/>
              </w:divBdr>
              <w:divsChild>
                <w:div w:id="8810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123381">
      <w:bodyDiv w:val="1"/>
      <w:marLeft w:val="0"/>
      <w:marRight w:val="0"/>
      <w:marTop w:val="0"/>
      <w:marBottom w:val="0"/>
      <w:divBdr>
        <w:top w:val="none" w:sz="0" w:space="0" w:color="auto"/>
        <w:left w:val="none" w:sz="0" w:space="0" w:color="auto"/>
        <w:bottom w:val="none" w:sz="0" w:space="0" w:color="auto"/>
        <w:right w:val="none" w:sz="0" w:space="0" w:color="auto"/>
      </w:divBdr>
      <w:divsChild>
        <w:div w:id="344403804">
          <w:marLeft w:val="0"/>
          <w:marRight w:val="0"/>
          <w:marTop w:val="330"/>
          <w:marBottom w:val="0"/>
          <w:divBdr>
            <w:top w:val="none" w:sz="0" w:space="0" w:color="auto"/>
            <w:left w:val="none" w:sz="0" w:space="0" w:color="auto"/>
            <w:bottom w:val="none" w:sz="0" w:space="0" w:color="auto"/>
            <w:right w:val="none" w:sz="0" w:space="0" w:color="auto"/>
          </w:divBdr>
          <w:divsChild>
            <w:div w:id="90930605">
              <w:marLeft w:val="0"/>
              <w:marRight w:val="0"/>
              <w:marTop w:val="0"/>
              <w:marBottom w:val="0"/>
              <w:divBdr>
                <w:top w:val="none" w:sz="0" w:space="0" w:color="auto"/>
                <w:left w:val="none" w:sz="0" w:space="0" w:color="auto"/>
                <w:bottom w:val="none" w:sz="0" w:space="0" w:color="auto"/>
                <w:right w:val="none" w:sz="0" w:space="0" w:color="auto"/>
              </w:divBdr>
              <w:divsChild>
                <w:div w:id="1399941858">
                  <w:marLeft w:val="0"/>
                  <w:marRight w:val="0"/>
                  <w:marTop w:val="270"/>
                  <w:marBottom w:val="0"/>
                  <w:divBdr>
                    <w:top w:val="none" w:sz="0" w:space="0" w:color="auto"/>
                    <w:left w:val="none" w:sz="0" w:space="0" w:color="auto"/>
                    <w:bottom w:val="none" w:sz="0" w:space="0" w:color="auto"/>
                    <w:right w:val="none" w:sz="0" w:space="0" w:color="auto"/>
                  </w:divBdr>
                  <w:divsChild>
                    <w:div w:id="1221096305">
                      <w:marLeft w:val="0"/>
                      <w:marRight w:val="0"/>
                      <w:marTop w:val="0"/>
                      <w:marBottom w:val="0"/>
                      <w:divBdr>
                        <w:top w:val="none" w:sz="0" w:space="0" w:color="auto"/>
                        <w:left w:val="none" w:sz="0" w:space="0" w:color="auto"/>
                        <w:bottom w:val="none" w:sz="0" w:space="0" w:color="auto"/>
                        <w:right w:val="none" w:sz="0" w:space="0" w:color="auto"/>
                      </w:divBdr>
                      <w:divsChild>
                        <w:div w:id="1250195716">
                          <w:marLeft w:val="0"/>
                          <w:marRight w:val="0"/>
                          <w:marTop w:val="0"/>
                          <w:marBottom w:val="0"/>
                          <w:divBdr>
                            <w:top w:val="none" w:sz="0" w:space="0" w:color="auto"/>
                            <w:left w:val="none" w:sz="0" w:space="0" w:color="auto"/>
                            <w:bottom w:val="none" w:sz="0" w:space="0" w:color="auto"/>
                            <w:right w:val="none" w:sz="0" w:space="0" w:color="auto"/>
                          </w:divBdr>
                          <w:divsChild>
                            <w:div w:id="201670750">
                              <w:marLeft w:val="0"/>
                              <w:marRight w:val="0"/>
                              <w:marTop w:val="0"/>
                              <w:marBottom w:val="0"/>
                              <w:divBdr>
                                <w:top w:val="none" w:sz="0" w:space="0" w:color="auto"/>
                                <w:left w:val="none" w:sz="0" w:space="0" w:color="auto"/>
                                <w:bottom w:val="none" w:sz="0" w:space="0" w:color="auto"/>
                                <w:right w:val="none" w:sz="0" w:space="0" w:color="auto"/>
                              </w:divBdr>
                            </w:div>
                            <w:div w:id="1128282857">
                              <w:marLeft w:val="0"/>
                              <w:marRight w:val="0"/>
                              <w:marTop w:val="0"/>
                              <w:marBottom w:val="0"/>
                              <w:divBdr>
                                <w:top w:val="none" w:sz="0" w:space="0" w:color="auto"/>
                                <w:left w:val="none" w:sz="0" w:space="0" w:color="auto"/>
                                <w:bottom w:val="none" w:sz="0" w:space="0" w:color="auto"/>
                                <w:right w:val="none" w:sz="0" w:space="0" w:color="auto"/>
                              </w:divBdr>
                            </w:div>
                            <w:div w:id="1195194784">
                              <w:marLeft w:val="0"/>
                              <w:marRight w:val="0"/>
                              <w:marTop w:val="0"/>
                              <w:marBottom w:val="0"/>
                              <w:divBdr>
                                <w:top w:val="none" w:sz="0" w:space="0" w:color="auto"/>
                                <w:left w:val="none" w:sz="0" w:space="0" w:color="auto"/>
                                <w:bottom w:val="none" w:sz="0" w:space="0" w:color="auto"/>
                                <w:right w:val="none" w:sz="0" w:space="0" w:color="auto"/>
                              </w:divBdr>
                            </w:div>
                            <w:div w:id="19379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94419">
                  <w:marLeft w:val="0"/>
                  <w:marRight w:val="0"/>
                  <w:marTop w:val="75"/>
                  <w:marBottom w:val="0"/>
                  <w:divBdr>
                    <w:top w:val="none" w:sz="0" w:space="0" w:color="auto"/>
                    <w:left w:val="none" w:sz="0" w:space="0" w:color="auto"/>
                    <w:bottom w:val="none" w:sz="0" w:space="0" w:color="auto"/>
                    <w:right w:val="none" w:sz="0" w:space="0" w:color="auto"/>
                  </w:divBdr>
                  <w:divsChild>
                    <w:div w:id="1764569340">
                      <w:marLeft w:val="0"/>
                      <w:marRight w:val="0"/>
                      <w:marTop w:val="0"/>
                      <w:marBottom w:val="0"/>
                      <w:divBdr>
                        <w:top w:val="none" w:sz="0" w:space="0" w:color="auto"/>
                        <w:left w:val="none" w:sz="0" w:space="0" w:color="auto"/>
                        <w:bottom w:val="none" w:sz="0" w:space="0" w:color="auto"/>
                        <w:right w:val="none" w:sz="0" w:space="0" w:color="auto"/>
                      </w:divBdr>
                    </w:div>
                  </w:divsChild>
                </w:div>
                <w:div w:id="1804499108">
                  <w:marLeft w:val="0"/>
                  <w:marRight w:val="0"/>
                  <w:marTop w:val="0"/>
                  <w:marBottom w:val="0"/>
                  <w:divBdr>
                    <w:top w:val="none" w:sz="0" w:space="0" w:color="auto"/>
                    <w:left w:val="none" w:sz="0" w:space="0" w:color="auto"/>
                    <w:bottom w:val="none" w:sz="0" w:space="0" w:color="auto"/>
                    <w:right w:val="none" w:sz="0" w:space="0" w:color="auto"/>
                  </w:divBdr>
                  <w:divsChild>
                    <w:div w:id="499348457">
                      <w:marLeft w:val="0"/>
                      <w:marRight w:val="0"/>
                      <w:marTop w:val="0"/>
                      <w:marBottom w:val="0"/>
                      <w:divBdr>
                        <w:top w:val="none" w:sz="0" w:space="0" w:color="auto"/>
                        <w:left w:val="none" w:sz="0" w:space="0" w:color="auto"/>
                        <w:bottom w:val="none" w:sz="0" w:space="0" w:color="auto"/>
                        <w:right w:val="none" w:sz="0" w:space="0" w:color="auto"/>
                      </w:divBdr>
                      <w:divsChild>
                        <w:div w:id="4651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210519">
          <w:marLeft w:val="0"/>
          <w:marRight w:val="0"/>
          <w:marTop w:val="0"/>
          <w:marBottom w:val="0"/>
          <w:divBdr>
            <w:top w:val="none" w:sz="0" w:space="0" w:color="auto"/>
            <w:left w:val="none" w:sz="0" w:space="0" w:color="auto"/>
            <w:bottom w:val="none" w:sz="0" w:space="0" w:color="auto"/>
            <w:right w:val="none" w:sz="0" w:space="0" w:color="auto"/>
          </w:divBdr>
          <w:divsChild>
            <w:div w:id="809787066">
              <w:marLeft w:val="3345"/>
              <w:marRight w:val="1309"/>
              <w:marTop w:val="0"/>
              <w:marBottom w:val="0"/>
              <w:divBdr>
                <w:top w:val="none" w:sz="0" w:space="0" w:color="auto"/>
                <w:left w:val="none" w:sz="0" w:space="0" w:color="auto"/>
                <w:bottom w:val="none" w:sz="0" w:space="0" w:color="auto"/>
                <w:right w:val="none" w:sz="0" w:space="0" w:color="auto"/>
              </w:divBdr>
              <w:divsChild>
                <w:div w:id="1258633121">
                  <w:marLeft w:val="0"/>
                  <w:marRight w:val="0"/>
                  <w:marTop w:val="0"/>
                  <w:marBottom w:val="0"/>
                  <w:divBdr>
                    <w:top w:val="none" w:sz="0" w:space="0" w:color="auto"/>
                    <w:left w:val="none" w:sz="0" w:space="0" w:color="auto"/>
                    <w:bottom w:val="none" w:sz="0" w:space="0" w:color="auto"/>
                    <w:right w:val="none" w:sz="0" w:space="0" w:color="auto"/>
                  </w:divBdr>
                  <w:divsChild>
                    <w:div w:id="1467697556">
                      <w:marLeft w:val="0"/>
                      <w:marRight w:val="0"/>
                      <w:marTop w:val="0"/>
                      <w:marBottom w:val="0"/>
                      <w:divBdr>
                        <w:top w:val="none" w:sz="0" w:space="0" w:color="auto"/>
                        <w:left w:val="none" w:sz="0" w:space="0" w:color="auto"/>
                        <w:bottom w:val="none" w:sz="0" w:space="0" w:color="auto"/>
                        <w:right w:val="none" w:sz="0" w:space="0" w:color="auto"/>
                      </w:divBdr>
                      <w:divsChild>
                        <w:div w:id="2055159024">
                          <w:marLeft w:val="0"/>
                          <w:marRight w:val="0"/>
                          <w:marTop w:val="0"/>
                          <w:marBottom w:val="0"/>
                          <w:divBdr>
                            <w:top w:val="none" w:sz="0" w:space="0" w:color="auto"/>
                            <w:left w:val="none" w:sz="0" w:space="0" w:color="auto"/>
                            <w:bottom w:val="none" w:sz="0" w:space="0" w:color="auto"/>
                            <w:right w:val="none" w:sz="0" w:space="0" w:color="auto"/>
                          </w:divBdr>
                          <w:divsChild>
                            <w:div w:id="472531128">
                              <w:marLeft w:val="0"/>
                              <w:marRight w:val="0"/>
                              <w:marTop w:val="0"/>
                              <w:marBottom w:val="0"/>
                              <w:divBdr>
                                <w:top w:val="none" w:sz="0" w:space="0" w:color="auto"/>
                                <w:left w:val="none" w:sz="0" w:space="0" w:color="auto"/>
                                <w:bottom w:val="none" w:sz="0" w:space="0" w:color="auto"/>
                                <w:right w:val="none" w:sz="0" w:space="0" w:color="auto"/>
                              </w:divBdr>
                              <w:divsChild>
                                <w:div w:id="574513380">
                                  <w:marLeft w:val="0"/>
                                  <w:marRight w:val="0"/>
                                  <w:marTop w:val="0"/>
                                  <w:marBottom w:val="0"/>
                                  <w:divBdr>
                                    <w:top w:val="none" w:sz="0" w:space="0" w:color="auto"/>
                                    <w:left w:val="none" w:sz="0" w:space="0" w:color="auto"/>
                                    <w:bottom w:val="none" w:sz="0" w:space="0" w:color="auto"/>
                                    <w:right w:val="none" w:sz="0" w:space="0" w:color="auto"/>
                                  </w:divBdr>
                                </w:div>
                                <w:div w:id="2029211444">
                                  <w:marLeft w:val="0"/>
                                  <w:marRight w:val="0"/>
                                  <w:marTop w:val="0"/>
                                  <w:marBottom w:val="0"/>
                                  <w:divBdr>
                                    <w:top w:val="none" w:sz="0" w:space="0" w:color="auto"/>
                                    <w:left w:val="none" w:sz="0" w:space="0" w:color="auto"/>
                                    <w:bottom w:val="none" w:sz="0" w:space="0" w:color="auto"/>
                                    <w:right w:val="none" w:sz="0" w:space="0" w:color="auto"/>
                                  </w:divBdr>
                                  <w:divsChild>
                                    <w:div w:id="349374541">
                                      <w:marLeft w:val="0"/>
                                      <w:marRight w:val="0"/>
                                      <w:marTop w:val="0"/>
                                      <w:marBottom w:val="150"/>
                                      <w:divBdr>
                                        <w:top w:val="none" w:sz="0" w:space="0" w:color="auto"/>
                                        <w:left w:val="none" w:sz="0" w:space="0" w:color="auto"/>
                                        <w:bottom w:val="none" w:sz="0" w:space="0" w:color="auto"/>
                                        <w:right w:val="none" w:sz="0" w:space="0" w:color="auto"/>
                                      </w:divBdr>
                                    </w:div>
                                    <w:div w:id="154948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504996">
          <w:marLeft w:val="0"/>
          <w:marRight w:val="0"/>
          <w:marTop w:val="0"/>
          <w:marBottom w:val="0"/>
          <w:divBdr>
            <w:top w:val="none" w:sz="0" w:space="0" w:color="auto"/>
            <w:left w:val="none" w:sz="0" w:space="0" w:color="auto"/>
            <w:bottom w:val="none" w:sz="0" w:space="0" w:color="auto"/>
            <w:right w:val="none" w:sz="0" w:space="0" w:color="auto"/>
          </w:divBdr>
          <w:divsChild>
            <w:div w:id="98792132">
              <w:marLeft w:val="0"/>
              <w:marRight w:val="0"/>
              <w:marTop w:val="0"/>
              <w:marBottom w:val="0"/>
              <w:divBdr>
                <w:top w:val="none" w:sz="0" w:space="0" w:color="auto"/>
                <w:left w:val="none" w:sz="0" w:space="0" w:color="auto"/>
                <w:bottom w:val="none" w:sz="0" w:space="0" w:color="auto"/>
                <w:right w:val="none" w:sz="0" w:space="0" w:color="auto"/>
              </w:divBdr>
              <w:divsChild>
                <w:div w:id="675304254">
                  <w:marLeft w:val="0"/>
                  <w:marRight w:val="0"/>
                  <w:marTop w:val="0"/>
                  <w:marBottom w:val="0"/>
                  <w:divBdr>
                    <w:top w:val="none" w:sz="0" w:space="0" w:color="auto"/>
                    <w:left w:val="none" w:sz="0" w:space="0" w:color="auto"/>
                    <w:bottom w:val="none" w:sz="0" w:space="0" w:color="auto"/>
                    <w:right w:val="none" w:sz="0" w:space="0" w:color="auto"/>
                  </w:divBdr>
                </w:div>
              </w:divsChild>
            </w:div>
            <w:div w:id="1514688972">
              <w:marLeft w:val="0"/>
              <w:marRight w:val="0"/>
              <w:marTop w:val="0"/>
              <w:marBottom w:val="120"/>
              <w:divBdr>
                <w:top w:val="none" w:sz="0" w:space="0" w:color="auto"/>
                <w:left w:val="none" w:sz="0" w:space="0" w:color="auto"/>
                <w:bottom w:val="none" w:sz="0" w:space="0" w:color="auto"/>
                <w:right w:val="none" w:sz="0" w:space="0" w:color="auto"/>
              </w:divBdr>
              <w:divsChild>
                <w:div w:id="19904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63661">
      <w:bodyDiv w:val="1"/>
      <w:marLeft w:val="0"/>
      <w:marRight w:val="0"/>
      <w:marTop w:val="0"/>
      <w:marBottom w:val="0"/>
      <w:divBdr>
        <w:top w:val="none" w:sz="0" w:space="0" w:color="auto"/>
        <w:left w:val="none" w:sz="0" w:space="0" w:color="auto"/>
        <w:bottom w:val="none" w:sz="0" w:space="0" w:color="auto"/>
        <w:right w:val="none" w:sz="0" w:space="0" w:color="auto"/>
      </w:divBdr>
      <w:divsChild>
        <w:div w:id="708602632">
          <w:marLeft w:val="0"/>
          <w:marRight w:val="0"/>
          <w:marTop w:val="375"/>
          <w:marBottom w:val="330"/>
          <w:divBdr>
            <w:top w:val="none" w:sz="0" w:space="0" w:color="auto"/>
            <w:left w:val="none" w:sz="0" w:space="0" w:color="auto"/>
            <w:bottom w:val="none" w:sz="0" w:space="0" w:color="auto"/>
            <w:right w:val="none" w:sz="0" w:space="0" w:color="auto"/>
          </w:divBdr>
          <w:divsChild>
            <w:div w:id="1114131963">
              <w:marLeft w:val="0"/>
              <w:marRight w:val="0"/>
              <w:marTop w:val="0"/>
              <w:marBottom w:val="210"/>
              <w:divBdr>
                <w:top w:val="none" w:sz="0" w:space="0" w:color="auto"/>
                <w:left w:val="none" w:sz="0" w:space="0" w:color="auto"/>
                <w:bottom w:val="none" w:sz="0" w:space="0" w:color="auto"/>
                <w:right w:val="none" w:sz="0" w:space="0" w:color="auto"/>
              </w:divBdr>
              <w:divsChild>
                <w:div w:id="2091611523">
                  <w:marLeft w:val="0"/>
                  <w:marRight w:val="0"/>
                  <w:marTop w:val="0"/>
                  <w:marBottom w:val="0"/>
                  <w:divBdr>
                    <w:top w:val="none" w:sz="0" w:space="0" w:color="auto"/>
                    <w:left w:val="none" w:sz="0" w:space="0" w:color="auto"/>
                    <w:bottom w:val="none" w:sz="0" w:space="0" w:color="auto"/>
                    <w:right w:val="none" w:sz="0" w:space="0" w:color="auto"/>
                  </w:divBdr>
                  <w:divsChild>
                    <w:div w:id="84031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97948">
              <w:marLeft w:val="0"/>
              <w:marRight w:val="0"/>
              <w:marTop w:val="0"/>
              <w:marBottom w:val="210"/>
              <w:divBdr>
                <w:top w:val="none" w:sz="0" w:space="0" w:color="auto"/>
                <w:left w:val="none" w:sz="0" w:space="0" w:color="auto"/>
                <w:bottom w:val="none" w:sz="0" w:space="0" w:color="auto"/>
                <w:right w:val="none" w:sz="0" w:space="0" w:color="auto"/>
              </w:divBdr>
            </w:div>
          </w:divsChild>
        </w:div>
        <w:div w:id="1416710157">
          <w:marLeft w:val="0"/>
          <w:marRight w:val="0"/>
          <w:marTop w:val="0"/>
          <w:marBottom w:val="0"/>
          <w:divBdr>
            <w:top w:val="none" w:sz="0" w:space="0" w:color="auto"/>
            <w:left w:val="none" w:sz="0" w:space="0" w:color="auto"/>
            <w:bottom w:val="none" w:sz="0" w:space="0" w:color="auto"/>
            <w:right w:val="none" w:sz="0" w:space="0" w:color="auto"/>
          </w:divBdr>
          <w:divsChild>
            <w:div w:id="27686936">
              <w:marLeft w:val="0"/>
              <w:marRight w:val="0"/>
              <w:marTop w:val="0"/>
              <w:marBottom w:val="0"/>
              <w:divBdr>
                <w:top w:val="none" w:sz="0" w:space="0" w:color="auto"/>
                <w:left w:val="none" w:sz="0" w:space="0" w:color="auto"/>
                <w:bottom w:val="none" w:sz="0" w:space="0" w:color="auto"/>
                <w:right w:val="none" w:sz="0" w:space="0" w:color="auto"/>
              </w:divBdr>
              <w:divsChild>
                <w:div w:id="104539015">
                  <w:marLeft w:val="0"/>
                  <w:marRight w:val="0"/>
                  <w:marTop w:val="0"/>
                  <w:marBottom w:val="300"/>
                  <w:divBdr>
                    <w:top w:val="none" w:sz="0" w:space="0" w:color="auto"/>
                    <w:left w:val="none" w:sz="0" w:space="0" w:color="auto"/>
                    <w:bottom w:val="none" w:sz="0" w:space="0" w:color="auto"/>
                    <w:right w:val="none" w:sz="0" w:space="0" w:color="auto"/>
                  </w:divBdr>
                  <w:divsChild>
                    <w:div w:id="266081550">
                      <w:marLeft w:val="0"/>
                      <w:marRight w:val="0"/>
                      <w:marTop w:val="0"/>
                      <w:marBottom w:val="300"/>
                      <w:divBdr>
                        <w:top w:val="none" w:sz="0" w:space="0" w:color="auto"/>
                        <w:left w:val="none" w:sz="0" w:space="0" w:color="auto"/>
                        <w:bottom w:val="none" w:sz="0" w:space="0" w:color="auto"/>
                        <w:right w:val="none" w:sz="0" w:space="0" w:color="auto"/>
                      </w:divBdr>
                      <w:divsChild>
                        <w:div w:id="1210460397">
                          <w:marLeft w:val="0"/>
                          <w:marRight w:val="0"/>
                          <w:marTop w:val="0"/>
                          <w:marBottom w:val="0"/>
                          <w:divBdr>
                            <w:top w:val="none" w:sz="0" w:space="0" w:color="auto"/>
                            <w:left w:val="none" w:sz="0" w:space="0" w:color="auto"/>
                            <w:bottom w:val="none" w:sz="0" w:space="0" w:color="auto"/>
                            <w:right w:val="none" w:sz="0" w:space="0" w:color="auto"/>
                          </w:divBdr>
                          <w:divsChild>
                            <w:div w:id="10717309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2746127">
                      <w:marLeft w:val="0"/>
                      <w:marRight w:val="0"/>
                      <w:marTop w:val="0"/>
                      <w:marBottom w:val="0"/>
                      <w:divBdr>
                        <w:top w:val="none" w:sz="0" w:space="0" w:color="auto"/>
                        <w:left w:val="none" w:sz="0" w:space="0" w:color="auto"/>
                        <w:bottom w:val="none" w:sz="0" w:space="0" w:color="auto"/>
                        <w:right w:val="none" w:sz="0" w:space="0" w:color="auto"/>
                      </w:divBdr>
                      <w:divsChild>
                        <w:div w:id="377514183">
                          <w:marLeft w:val="0"/>
                          <w:marRight w:val="0"/>
                          <w:marTop w:val="0"/>
                          <w:marBottom w:val="0"/>
                          <w:divBdr>
                            <w:top w:val="none" w:sz="0" w:space="0" w:color="auto"/>
                            <w:left w:val="none" w:sz="0" w:space="0" w:color="auto"/>
                            <w:bottom w:val="none" w:sz="0" w:space="0" w:color="auto"/>
                            <w:right w:val="none" w:sz="0" w:space="0" w:color="auto"/>
                          </w:divBdr>
                          <w:divsChild>
                            <w:div w:id="1392658628">
                              <w:marLeft w:val="0"/>
                              <w:marRight w:val="0"/>
                              <w:marTop w:val="0"/>
                              <w:marBottom w:val="0"/>
                              <w:divBdr>
                                <w:top w:val="none" w:sz="0" w:space="0" w:color="auto"/>
                                <w:left w:val="none" w:sz="0" w:space="0" w:color="auto"/>
                                <w:bottom w:val="none" w:sz="0" w:space="0" w:color="auto"/>
                                <w:right w:val="none" w:sz="0" w:space="0" w:color="auto"/>
                              </w:divBdr>
                              <w:divsChild>
                                <w:div w:id="1885866771">
                                  <w:marLeft w:val="0"/>
                                  <w:marRight w:val="0"/>
                                  <w:marTop w:val="0"/>
                                  <w:marBottom w:val="0"/>
                                  <w:divBdr>
                                    <w:top w:val="none" w:sz="0" w:space="0" w:color="auto"/>
                                    <w:left w:val="none" w:sz="0" w:space="0" w:color="auto"/>
                                    <w:bottom w:val="none" w:sz="0" w:space="0" w:color="auto"/>
                                    <w:right w:val="none" w:sz="0" w:space="0" w:color="auto"/>
                                  </w:divBdr>
                                  <w:divsChild>
                                    <w:div w:id="1918897339">
                                      <w:marLeft w:val="0"/>
                                      <w:marRight w:val="0"/>
                                      <w:marTop w:val="0"/>
                                      <w:marBottom w:val="0"/>
                                      <w:divBdr>
                                        <w:top w:val="none" w:sz="0" w:space="0" w:color="auto"/>
                                        <w:left w:val="none" w:sz="0" w:space="0" w:color="auto"/>
                                        <w:bottom w:val="none" w:sz="0" w:space="0" w:color="auto"/>
                                        <w:right w:val="none" w:sz="0" w:space="0" w:color="auto"/>
                                      </w:divBdr>
                                      <w:divsChild>
                                        <w:div w:id="569968613">
                                          <w:marLeft w:val="0"/>
                                          <w:marRight w:val="0"/>
                                          <w:marTop w:val="0"/>
                                          <w:marBottom w:val="0"/>
                                          <w:divBdr>
                                            <w:top w:val="none" w:sz="0" w:space="0" w:color="auto"/>
                                            <w:left w:val="none" w:sz="0" w:space="0" w:color="auto"/>
                                            <w:bottom w:val="none" w:sz="0" w:space="0" w:color="auto"/>
                                            <w:right w:val="none" w:sz="0" w:space="0" w:color="auto"/>
                                          </w:divBdr>
                                          <w:divsChild>
                                            <w:div w:id="1124734678">
                                              <w:marLeft w:val="0"/>
                                              <w:marRight w:val="0"/>
                                              <w:marTop w:val="0"/>
                                              <w:marBottom w:val="0"/>
                                              <w:divBdr>
                                                <w:top w:val="none" w:sz="0" w:space="0" w:color="auto"/>
                                                <w:left w:val="none" w:sz="0" w:space="0" w:color="auto"/>
                                                <w:bottom w:val="none" w:sz="0" w:space="0" w:color="auto"/>
                                                <w:right w:val="none" w:sz="0" w:space="0" w:color="auto"/>
                                              </w:divBdr>
                                              <w:divsChild>
                                                <w:div w:id="87892275">
                                                  <w:marLeft w:val="0"/>
                                                  <w:marRight w:val="0"/>
                                                  <w:marTop w:val="0"/>
                                                  <w:marBottom w:val="0"/>
                                                  <w:divBdr>
                                                    <w:top w:val="none" w:sz="0" w:space="0" w:color="auto"/>
                                                    <w:left w:val="none" w:sz="0" w:space="0" w:color="auto"/>
                                                    <w:bottom w:val="none" w:sz="0" w:space="0" w:color="auto"/>
                                                    <w:right w:val="none" w:sz="0" w:space="0" w:color="auto"/>
                                                  </w:divBdr>
                                                  <w:divsChild>
                                                    <w:div w:id="2051569813">
                                                      <w:marLeft w:val="0"/>
                                                      <w:marRight w:val="0"/>
                                                      <w:marTop w:val="0"/>
                                                      <w:marBottom w:val="0"/>
                                                      <w:divBdr>
                                                        <w:top w:val="none" w:sz="0" w:space="0" w:color="auto"/>
                                                        <w:left w:val="none" w:sz="0" w:space="0" w:color="auto"/>
                                                        <w:bottom w:val="none" w:sz="0" w:space="0" w:color="auto"/>
                                                        <w:right w:val="none" w:sz="0" w:space="0" w:color="auto"/>
                                                      </w:divBdr>
                                                      <w:divsChild>
                                                        <w:div w:id="197933267">
                                                          <w:marLeft w:val="0"/>
                                                          <w:marRight w:val="0"/>
                                                          <w:marTop w:val="0"/>
                                                          <w:marBottom w:val="0"/>
                                                          <w:divBdr>
                                                            <w:top w:val="none" w:sz="0" w:space="0" w:color="auto"/>
                                                            <w:left w:val="none" w:sz="0" w:space="0" w:color="auto"/>
                                                            <w:bottom w:val="none" w:sz="0" w:space="0" w:color="auto"/>
                                                            <w:right w:val="none" w:sz="0" w:space="0" w:color="auto"/>
                                                          </w:divBdr>
                                                          <w:divsChild>
                                                            <w:div w:id="950625511">
                                                              <w:marLeft w:val="0"/>
                                                              <w:marRight w:val="0"/>
                                                              <w:marTop w:val="0"/>
                                                              <w:marBottom w:val="0"/>
                                                              <w:divBdr>
                                                                <w:top w:val="none" w:sz="0" w:space="0" w:color="auto"/>
                                                                <w:left w:val="none" w:sz="0" w:space="0" w:color="auto"/>
                                                                <w:bottom w:val="none" w:sz="0" w:space="0" w:color="auto"/>
                                                                <w:right w:val="none" w:sz="0" w:space="0" w:color="auto"/>
                                                              </w:divBdr>
                                                              <w:divsChild>
                                                                <w:div w:id="308247282">
                                                                  <w:marLeft w:val="0"/>
                                                                  <w:marRight w:val="0"/>
                                                                  <w:marTop w:val="0"/>
                                                                  <w:marBottom w:val="0"/>
                                                                  <w:divBdr>
                                                                    <w:top w:val="none" w:sz="0" w:space="0" w:color="auto"/>
                                                                    <w:left w:val="none" w:sz="0" w:space="0" w:color="auto"/>
                                                                    <w:bottom w:val="none" w:sz="0" w:space="0" w:color="auto"/>
                                                                    <w:right w:val="none" w:sz="0" w:space="0" w:color="auto"/>
                                                                  </w:divBdr>
                                                                  <w:divsChild>
                                                                    <w:div w:id="960889133">
                                                                      <w:marLeft w:val="0"/>
                                                                      <w:marRight w:val="0"/>
                                                                      <w:marTop w:val="0"/>
                                                                      <w:marBottom w:val="0"/>
                                                                      <w:divBdr>
                                                                        <w:top w:val="none" w:sz="0" w:space="0" w:color="auto"/>
                                                                        <w:left w:val="none" w:sz="0" w:space="0" w:color="auto"/>
                                                                        <w:bottom w:val="none" w:sz="0" w:space="0" w:color="auto"/>
                                                                        <w:right w:val="none" w:sz="0" w:space="0" w:color="auto"/>
                                                                      </w:divBdr>
                                                                      <w:divsChild>
                                                                        <w:div w:id="1765177267">
                                                                          <w:marLeft w:val="0"/>
                                                                          <w:marRight w:val="0"/>
                                                                          <w:marTop w:val="0"/>
                                                                          <w:marBottom w:val="0"/>
                                                                          <w:divBdr>
                                                                            <w:top w:val="none" w:sz="0" w:space="0" w:color="auto"/>
                                                                            <w:left w:val="none" w:sz="0" w:space="0" w:color="auto"/>
                                                                            <w:bottom w:val="none" w:sz="0" w:space="0" w:color="auto"/>
                                                                            <w:right w:val="none" w:sz="0" w:space="0" w:color="auto"/>
                                                                          </w:divBdr>
                                                                          <w:divsChild>
                                                                            <w:div w:id="2136872037">
                                                                              <w:marLeft w:val="0"/>
                                                                              <w:marRight w:val="0"/>
                                                                              <w:marTop w:val="0"/>
                                                                              <w:marBottom w:val="0"/>
                                                                              <w:divBdr>
                                                                                <w:top w:val="none" w:sz="0" w:space="0" w:color="auto"/>
                                                                                <w:left w:val="none" w:sz="0" w:space="0" w:color="auto"/>
                                                                                <w:bottom w:val="none" w:sz="0" w:space="0" w:color="auto"/>
                                                                                <w:right w:val="none" w:sz="0" w:space="0" w:color="auto"/>
                                                                              </w:divBdr>
                                                                              <w:divsChild>
                                                                                <w:div w:id="1670714439">
                                                                                  <w:marLeft w:val="0"/>
                                                                                  <w:marRight w:val="0"/>
                                                                                  <w:marTop w:val="0"/>
                                                                                  <w:marBottom w:val="0"/>
                                                                                  <w:divBdr>
                                                                                    <w:top w:val="none" w:sz="0" w:space="0" w:color="auto"/>
                                                                                    <w:left w:val="none" w:sz="0" w:space="0" w:color="auto"/>
                                                                                    <w:bottom w:val="none" w:sz="0" w:space="0" w:color="auto"/>
                                                                                    <w:right w:val="none" w:sz="0" w:space="0" w:color="auto"/>
                                                                                  </w:divBdr>
                                                                                  <w:divsChild>
                                                                                    <w:div w:id="1640257781">
                                                                                      <w:marLeft w:val="0"/>
                                                                                      <w:marRight w:val="0"/>
                                                                                      <w:marTop w:val="0"/>
                                                                                      <w:marBottom w:val="0"/>
                                                                                      <w:divBdr>
                                                                                        <w:top w:val="none" w:sz="0" w:space="0" w:color="auto"/>
                                                                                        <w:left w:val="none" w:sz="0" w:space="0" w:color="auto"/>
                                                                                        <w:bottom w:val="none" w:sz="0" w:space="0" w:color="auto"/>
                                                                                        <w:right w:val="none" w:sz="0" w:space="0" w:color="auto"/>
                                                                                      </w:divBdr>
                                                                                      <w:divsChild>
                                                                                        <w:div w:id="1993869228">
                                                                                          <w:marLeft w:val="0"/>
                                                                                          <w:marRight w:val="0"/>
                                                                                          <w:marTop w:val="0"/>
                                                                                          <w:marBottom w:val="0"/>
                                                                                          <w:divBdr>
                                                                                            <w:top w:val="none" w:sz="0" w:space="0" w:color="auto"/>
                                                                                            <w:left w:val="none" w:sz="0" w:space="0" w:color="auto"/>
                                                                                            <w:bottom w:val="none" w:sz="0" w:space="0" w:color="auto"/>
                                                                                            <w:right w:val="none" w:sz="0" w:space="0" w:color="auto"/>
                                                                                          </w:divBdr>
                                                                                          <w:divsChild>
                                                                                            <w:div w:id="1668945768">
                                                                                              <w:marLeft w:val="0"/>
                                                                                              <w:marRight w:val="0"/>
                                                                                              <w:marTop w:val="0"/>
                                                                                              <w:marBottom w:val="0"/>
                                                                                              <w:divBdr>
                                                                                                <w:top w:val="none" w:sz="0" w:space="0" w:color="auto"/>
                                                                                                <w:left w:val="none" w:sz="0" w:space="0" w:color="auto"/>
                                                                                                <w:bottom w:val="none" w:sz="0" w:space="0" w:color="auto"/>
                                                                                                <w:right w:val="none" w:sz="0" w:space="0" w:color="auto"/>
                                                                                              </w:divBdr>
                                                                                              <w:divsChild>
                                                                                                <w:div w:id="2014140061">
                                                                                                  <w:marLeft w:val="0"/>
                                                                                                  <w:marRight w:val="0"/>
                                                                                                  <w:marTop w:val="0"/>
                                                                                                  <w:marBottom w:val="0"/>
                                                                                                  <w:divBdr>
                                                                                                    <w:top w:val="none" w:sz="0" w:space="0" w:color="auto"/>
                                                                                                    <w:left w:val="none" w:sz="0" w:space="0" w:color="auto"/>
                                                                                                    <w:bottom w:val="none" w:sz="0" w:space="0" w:color="auto"/>
                                                                                                    <w:right w:val="none" w:sz="0" w:space="0" w:color="auto"/>
                                                                                                  </w:divBdr>
                                                                                                  <w:divsChild>
                                                                                                    <w:div w:id="828640754">
                                                                                                      <w:marLeft w:val="0"/>
                                                                                                      <w:marRight w:val="84"/>
                                                                                                      <w:marTop w:val="0"/>
                                                                                                      <w:marBottom w:val="0"/>
                                                                                                      <w:divBdr>
                                                                                                        <w:top w:val="none" w:sz="0" w:space="0" w:color="auto"/>
                                                                                                        <w:left w:val="none" w:sz="0" w:space="0" w:color="auto"/>
                                                                                                        <w:bottom w:val="none" w:sz="0" w:space="0" w:color="auto"/>
                                                                                                        <w:right w:val="none" w:sz="0" w:space="0" w:color="auto"/>
                                                                                                      </w:divBdr>
                                                                                                    </w:div>
                                                                                                    <w:div w:id="1415514079">
                                                                                                      <w:marLeft w:val="0"/>
                                                                                                      <w:marRight w:val="0"/>
                                                                                                      <w:marTop w:val="0"/>
                                                                                                      <w:marBottom w:val="0"/>
                                                                                                      <w:divBdr>
                                                                                                        <w:top w:val="none" w:sz="0" w:space="0" w:color="auto"/>
                                                                                                        <w:left w:val="none" w:sz="0" w:space="0" w:color="auto"/>
                                                                                                        <w:bottom w:val="none" w:sz="0" w:space="0" w:color="auto"/>
                                                                                                        <w:right w:val="none" w:sz="0" w:space="0" w:color="auto"/>
                                                                                                      </w:divBdr>
                                                                                                      <w:divsChild>
                                                                                                        <w:div w:id="1661428044">
                                                                                                          <w:marLeft w:val="0"/>
                                                                                                          <w:marRight w:val="0"/>
                                                                                                          <w:marTop w:val="0"/>
                                                                                                          <w:marBottom w:val="0"/>
                                                                                                          <w:divBdr>
                                                                                                            <w:top w:val="none" w:sz="0" w:space="0" w:color="auto"/>
                                                                                                            <w:left w:val="none" w:sz="0" w:space="0" w:color="auto"/>
                                                                                                            <w:bottom w:val="none" w:sz="0" w:space="0" w:color="auto"/>
                                                                                                            <w:right w:val="none" w:sz="0" w:space="0" w:color="auto"/>
                                                                                                          </w:divBdr>
                                                                                                          <w:divsChild>
                                                                                                            <w:div w:id="90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5890636">
                                                          <w:marLeft w:val="0"/>
                                                          <w:marRight w:val="0"/>
                                                          <w:marTop w:val="0"/>
                                                          <w:marBottom w:val="0"/>
                                                          <w:divBdr>
                                                            <w:top w:val="none" w:sz="0" w:space="0" w:color="auto"/>
                                                            <w:left w:val="none" w:sz="0" w:space="0" w:color="auto"/>
                                                            <w:bottom w:val="none" w:sz="0" w:space="0" w:color="auto"/>
                                                            <w:right w:val="none" w:sz="0" w:space="0" w:color="auto"/>
                                                          </w:divBdr>
                                                          <w:divsChild>
                                                            <w:div w:id="458687221">
                                                              <w:marLeft w:val="0"/>
                                                              <w:marRight w:val="0"/>
                                                              <w:marTop w:val="0"/>
                                                              <w:marBottom w:val="0"/>
                                                              <w:divBdr>
                                                                <w:top w:val="none" w:sz="0" w:space="0" w:color="auto"/>
                                                                <w:left w:val="none" w:sz="0" w:space="0" w:color="auto"/>
                                                                <w:bottom w:val="none" w:sz="0" w:space="0" w:color="auto"/>
                                                                <w:right w:val="none" w:sz="0" w:space="0" w:color="auto"/>
                                                              </w:divBdr>
                                                              <w:divsChild>
                                                                <w:div w:id="1147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7230378">
                      <w:marLeft w:val="0"/>
                      <w:marRight w:val="0"/>
                      <w:marTop w:val="0"/>
                      <w:marBottom w:val="300"/>
                      <w:divBdr>
                        <w:top w:val="none" w:sz="0" w:space="0" w:color="auto"/>
                        <w:left w:val="none" w:sz="0" w:space="0" w:color="auto"/>
                        <w:bottom w:val="none" w:sz="0" w:space="0" w:color="auto"/>
                        <w:right w:val="none" w:sz="0" w:space="0" w:color="auto"/>
                      </w:divBdr>
                      <w:divsChild>
                        <w:div w:id="1911848737">
                          <w:marLeft w:val="0"/>
                          <w:marRight w:val="0"/>
                          <w:marTop w:val="0"/>
                          <w:marBottom w:val="0"/>
                          <w:divBdr>
                            <w:top w:val="none" w:sz="0" w:space="0" w:color="auto"/>
                            <w:left w:val="none" w:sz="0" w:space="0" w:color="auto"/>
                            <w:bottom w:val="none" w:sz="0" w:space="0" w:color="auto"/>
                            <w:right w:val="none" w:sz="0" w:space="0" w:color="auto"/>
                          </w:divBdr>
                          <w:divsChild>
                            <w:div w:id="18081606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598060">
      <w:bodyDiv w:val="1"/>
      <w:marLeft w:val="0"/>
      <w:marRight w:val="0"/>
      <w:marTop w:val="0"/>
      <w:marBottom w:val="0"/>
      <w:divBdr>
        <w:top w:val="none" w:sz="0" w:space="0" w:color="auto"/>
        <w:left w:val="none" w:sz="0" w:space="0" w:color="auto"/>
        <w:bottom w:val="none" w:sz="0" w:space="0" w:color="auto"/>
        <w:right w:val="none" w:sz="0" w:space="0" w:color="auto"/>
      </w:divBdr>
      <w:divsChild>
        <w:div w:id="122888880">
          <w:marLeft w:val="0"/>
          <w:marRight w:val="0"/>
          <w:marTop w:val="450"/>
          <w:marBottom w:val="750"/>
          <w:divBdr>
            <w:top w:val="none" w:sz="0" w:space="0" w:color="auto"/>
            <w:left w:val="none" w:sz="0" w:space="0" w:color="auto"/>
            <w:bottom w:val="none" w:sz="0" w:space="0" w:color="auto"/>
            <w:right w:val="none" w:sz="0" w:space="0" w:color="auto"/>
          </w:divBdr>
          <w:divsChild>
            <w:div w:id="1021853387">
              <w:marLeft w:val="0"/>
              <w:marRight w:val="0"/>
              <w:marTop w:val="0"/>
              <w:marBottom w:val="0"/>
              <w:divBdr>
                <w:top w:val="none" w:sz="0" w:space="0" w:color="auto"/>
                <w:left w:val="none" w:sz="0" w:space="0" w:color="auto"/>
                <w:bottom w:val="none" w:sz="0" w:space="0" w:color="auto"/>
                <w:right w:val="none" w:sz="0" w:space="0" w:color="auto"/>
              </w:divBdr>
              <w:divsChild>
                <w:div w:id="139349075">
                  <w:marLeft w:val="0"/>
                  <w:marRight w:val="0"/>
                  <w:marTop w:val="0"/>
                  <w:marBottom w:val="0"/>
                  <w:divBdr>
                    <w:top w:val="none" w:sz="0" w:space="0" w:color="auto"/>
                    <w:left w:val="none" w:sz="0" w:space="0" w:color="auto"/>
                    <w:bottom w:val="none" w:sz="0" w:space="0" w:color="auto"/>
                    <w:right w:val="none" w:sz="0" w:space="0" w:color="auto"/>
                  </w:divBdr>
                </w:div>
                <w:div w:id="1818909622">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 w:id="248346759">
          <w:marLeft w:val="0"/>
          <w:marRight w:val="0"/>
          <w:marTop w:val="675"/>
          <w:marBottom w:val="0"/>
          <w:divBdr>
            <w:top w:val="none" w:sz="0" w:space="0" w:color="auto"/>
            <w:left w:val="none" w:sz="0" w:space="0" w:color="auto"/>
            <w:bottom w:val="none" w:sz="0" w:space="0" w:color="auto"/>
            <w:right w:val="none" w:sz="0" w:space="0" w:color="auto"/>
          </w:divBdr>
          <w:divsChild>
            <w:div w:id="1287006338">
              <w:marLeft w:val="0"/>
              <w:marRight w:val="0"/>
              <w:marTop w:val="0"/>
              <w:marBottom w:val="0"/>
              <w:divBdr>
                <w:top w:val="none" w:sz="0" w:space="0" w:color="auto"/>
                <w:left w:val="none" w:sz="0" w:space="0" w:color="auto"/>
                <w:bottom w:val="none" w:sz="0" w:space="0" w:color="auto"/>
                <w:right w:val="none" w:sz="0" w:space="0" w:color="auto"/>
              </w:divBdr>
              <w:divsChild>
                <w:div w:id="114041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75634">
          <w:marLeft w:val="0"/>
          <w:marRight w:val="0"/>
          <w:marTop w:val="0"/>
          <w:marBottom w:val="0"/>
          <w:divBdr>
            <w:top w:val="none" w:sz="0" w:space="0" w:color="auto"/>
            <w:left w:val="none" w:sz="0" w:space="0" w:color="auto"/>
            <w:bottom w:val="none" w:sz="0" w:space="0" w:color="auto"/>
            <w:right w:val="none" w:sz="0" w:space="0" w:color="auto"/>
          </w:divBdr>
          <w:divsChild>
            <w:div w:id="1040204286">
              <w:marLeft w:val="0"/>
              <w:marRight w:val="0"/>
              <w:marTop w:val="0"/>
              <w:marBottom w:val="0"/>
              <w:divBdr>
                <w:top w:val="none" w:sz="0" w:space="0" w:color="auto"/>
                <w:left w:val="none" w:sz="0" w:space="0" w:color="auto"/>
                <w:bottom w:val="none" w:sz="0" w:space="0" w:color="auto"/>
                <w:right w:val="none" w:sz="0" w:space="0" w:color="auto"/>
              </w:divBdr>
              <w:divsChild>
                <w:div w:id="41034729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035954256">
          <w:marLeft w:val="0"/>
          <w:marRight w:val="0"/>
          <w:marTop w:val="750"/>
          <w:marBottom w:val="0"/>
          <w:divBdr>
            <w:top w:val="none" w:sz="0" w:space="0" w:color="auto"/>
            <w:left w:val="none" w:sz="0" w:space="0" w:color="auto"/>
            <w:bottom w:val="none" w:sz="0" w:space="0" w:color="auto"/>
            <w:right w:val="none" w:sz="0" w:space="0" w:color="auto"/>
          </w:divBdr>
          <w:divsChild>
            <w:div w:id="121388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74208">
      <w:bodyDiv w:val="1"/>
      <w:marLeft w:val="0"/>
      <w:marRight w:val="0"/>
      <w:marTop w:val="0"/>
      <w:marBottom w:val="0"/>
      <w:divBdr>
        <w:top w:val="none" w:sz="0" w:space="0" w:color="auto"/>
        <w:left w:val="none" w:sz="0" w:space="0" w:color="auto"/>
        <w:bottom w:val="none" w:sz="0" w:space="0" w:color="auto"/>
        <w:right w:val="none" w:sz="0" w:space="0" w:color="auto"/>
      </w:divBdr>
      <w:divsChild>
        <w:div w:id="1626618205">
          <w:marLeft w:val="0"/>
          <w:marRight w:val="0"/>
          <w:marTop w:val="375"/>
          <w:marBottom w:val="330"/>
          <w:divBdr>
            <w:top w:val="none" w:sz="0" w:space="0" w:color="auto"/>
            <w:left w:val="none" w:sz="0" w:space="0" w:color="auto"/>
            <w:bottom w:val="none" w:sz="0" w:space="0" w:color="auto"/>
            <w:right w:val="none" w:sz="0" w:space="0" w:color="auto"/>
          </w:divBdr>
          <w:divsChild>
            <w:div w:id="197743361">
              <w:marLeft w:val="0"/>
              <w:marRight w:val="0"/>
              <w:marTop w:val="0"/>
              <w:marBottom w:val="210"/>
              <w:divBdr>
                <w:top w:val="none" w:sz="0" w:space="0" w:color="auto"/>
                <w:left w:val="none" w:sz="0" w:space="0" w:color="auto"/>
                <w:bottom w:val="none" w:sz="0" w:space="0" w:color="auto"/>
                <w:right w:val="none" w:sz="0" w:space="0" w:color="auto"/>
              </w:divBdr>
              <w:divsChild>
                <w:div w:id="1932663380">
                  <w:marLeft w:val="0"/>
                  <w:marRight w:val="0"/>
                  <w:marTop w:val="0"/>
                  <w:marBottom w:val="0"/>
                  <w:divBdr>
                    <w:top w:val="none" w:sz="0" w:space="0" w:color="auto"/>
                    <w:left w:val="none" w:sz="0" w:space="0" w:color="auto"/>
                    <w:bottom w:val="none" w:sz="0" w:space="0" w:color="auto"/>
                    <w:right w:val="none" w:sz="0" w:space="0" w:color="auto"/>
                  </w:divBdr>
                  <w:divsChild>
                    <w:div w:id="98901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63701">
              <w:marLeft w:val="0"/>
              <w:marRight w:val="0"/>
              <w:marTop w:val="0"/>
              <w:marBottom w:val="210"/>
              <w:divBdr>
                <w:top w:val="none" w:sz="0" w:space="0" w:color="auto"/>
                <w:left w:val="none" w:sz="0" w:space="0" w:color="auto"/>
                <w:bottom w:val="none" w:sz="0" w:space="0" w:color="auto"/>
                <w:right w:val="none" w:sz="0" w:space="0" w:color="auto"/>
              </w:divBdr>
            </w:div>
          </w:divsChild>
        </w:div>
        <w:div w:id="1987318139">
          <w:marLeft w:val="0"/>
          <w:marRight w:val="0"/>
          <w:marTop w:val="0"/>
          <w:marBottom w:val="0"/>
          <w:divBdr>
            <w:top w:val="none" w:sz="0" w:space="0" w:color="auto"/>
            <w:left w:val="none" w:sz="0" w:space="0" w:color="auto"/>
            <w:bottom w:val="none" w:sz="0" w:space="0" w:color="auto"/>
            <w:right w:val="none" w:sz="0" w:space="0" w:color="auto"/>
          </w:divBdr>
          <w:divsChild>
            <w:div w:id="857307965">
              <w:marLeft w:val="0"/>
              <w:marRight w:val="0"/>
              <w:marTop w:val="0"/>
              <w:marBottom w:val="0"/>
              <w:divBdr>
                <w:top w:val="none" w:sz="0" w:space="0" w:color="auto"/>
                <w:left w:val="none" w:sz="0" w:space="0" w:color="auto"/>
                <w:bottom w:val="none" w:sz="0" w:space="0" w:color="auto"/>
                <w:right w:val="none" w:sz="0" w:space="0" w:color="auto"/>
              </w:divBdr>
              <w:divsChild>
                <w:div w:id="575477516">
                  <w:marLeft w:val="0"/>
                  <w:marRight w:val="0"/>
                  <w:marTop w:val="0"/>
                  <w:marBottom w:val="300"/>
                  <w:divBdr>
                    <w:top w:val="none" w:sz="0" w:space="0" w:color="auto"/>
                    <w:left w:val="none" w:sz="0" w:space="0" w:color="auto"/>
                    <w:bottom w:val="none" w:sz="0" w:space="0" w:color="auto"/>
                    <w:right w:val="none" w:sz="0" w:space="0" w:color="auto"/>
                  </w:divBdr>
                  <w:divsChild>
                    <w:div w:id="1037002510">
                      <w:marLeft w:val="0"/>
                      <w:marRight w:val="0"/>
                      <w:marTop w:val="0"/>
                      <w:marBottom w:val="300"/>
                      <w:divBdr>
                        <w:top w:val="none" w:sz="0" w:space="0" w:color="auto"/>
                        <w:left w:val="none" w:sz="0" w:space="0" w:color="auto"/>
                        <w:bottom w:val="none" w:sz="0" w:space="0" w:color="auto"/>
                        <w:right w:val="none" w:sz="0" w:space="0" w:color="auto"/>
                      </w:divBdr>
                      <w:divsChild>
                        <w:div w:id="637762690">
                          <w:marLeft w:val="0"/>
                          <w:marRight w:val="0"/>
                          <w:marTop w:val="0"/>
                          <w:marBottom w:val="0"/>
                          <w:divBdr>
                            <w:top w:val="none" w:sz="0" w:space="0" w:color="auto"/>
                            <w:left w:val="none" w:sz="0" w:space="0" w:color="auto"/>
                            <w:bottom w:val="none" w:sz="0" w:space="0" w:color="auto"/>
                            <w:right w:val="none" w:sz="0" w:space="0" w:color="auto"/>
                          </w:divBdr>
                          <w:divsChild>
                            <w:div w:id="14429175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8610414">
                      <w:marLeft w:val="0"/>
                      <w:marRight w:val="0"/>
                      <w:marTop w:val="0"/>
                      <w:marBottom w:val="225"/>
                      <w:divBdr>
                        <w:top w:val="none" w:sz="0" w:space="0" w:color="auto"/>
                        <w:left w:val="none" w:sz="0" w:space="0" w:color="auto"/>
                        <w:bottom w:val="none" w:sz="0" w:space="0" w:color="auto"/>
                        <w:right w:val="none" w:sz="0" w:space="0" w:color="auto"/>
                      </w:divBdr>
                      <w:divsChild>
                        <w:div w:id="1286546463">
                          <w:marLeft w:val="0"/>
                          <w:marRight w:val="0"/>
                          <w:marTop w:val="0"/>
                          <w:marBottom w:val="0"/>
                          <w:divBdr>
                            <w:top w:val="none" w:sz="0" w:space="0" w:color="auto"/>
                            <w:left w:val="none" w:sz="0" w:space="0" w:color="auto"/>
                            <w:bottom w:val="none" w:sz="0" w:space="0" w:color="auto"/>
                            <w:right w:val="none" w:sz="0" w:space="0" w:color="auto"/>
                          </w:divBdr>
                          <w:divsChild>
                            <w:div w:id="1200168901">
                              <w:marLeft w:val="0"/>
                              <w:marRight w:val="0"/>
                              <w:marTop w:val="0"/>
                              <w:marBottom w:val="0"/>
                              <w:divBdr>
                                <w:top w:val="none" w:sz="0" w:space="0" w:color="auto"/>
                                <w:left w:val="none" w:sz="0" w:space="0" w:color="auto"/>
                                <w:bottom w:val="none" w:sz="0" w:space="0" w:color="auto"/>
                                <w:right w:val="none" w:sz="0" w:space="0" w:color="auto"/>
                              </w:divBdr>
                              <w:divsChild>
                                <w:div w:id="1267156118">
                                  <w:marLeft w:val="0"/>
                                  <w:marRight w:val="0"/>
                                  <w:marTop w:val="0"/>
                                  <w:marBottom w:val="0"/>
                                  <w:divBdr>
                                    <w:top w:val="none" w:sz="0" w:space="0" w:color="auto"/>
                                    <w:left w:val="none" w:sz="0" w:space="0" w:color="auto"/>
                                    <w:bottom w:val="none" w:sz="0" w:space="0" w:color="auto"/>
                                    <w:right w:val="none" w:sz="0" w:space="0" w:color="auto"/>
                                  </w:divBdr>
                                  <w:divsChild>
                                    <w:div w:id="970210537">
                                      <w:marLeft w:val="0"/>
                                      <w:marRight w:val="0"/>
                                      <w:marTop w:val="0"/>
                                      <w:marBottom w:val="0"/>
                                      <w:divBdr>
                                        <w:top w:val="none" w:sz="0" w:space="0" w:color="auto"/>
                                        <w:left w:val="none" w:sz="0" w:space="0" w:color="auto"/>
                                        <w:bottom w:val="none" w:sz="0" w:space="0" w:color="auto"/>
                                        <w:right w:val="none" w:sz="0" w:space="0" w:color="auto"/>
                                      </w:divBdr>
                                      <w:divsChild>
                                        <w:div w:id="631209224">
                                          <w:marLeft w:val="0"/>
                                          <w:marRight w:val="0"/>
                                          <w:marTop w:val="0"/>
                                          <w:marBottom w:val="0"/>
                                          <w:divBdr>
                                            <w:top w:val="none" w:sz="0" w:space="0" w:color="auto"/>
                                            <w:left w:val="none" w:sz="0" w:space="0" w:color="auto"/>
                                            <w:bottom w:val="none" w:sz="0" w:space="0" w:color="auto"/>
                                            <w:right w:val="none" w:sz="0" w:space="0" w:color="auto"/>
                                          </w:divBdr>
                                          <w:divsChild>
                                            <w:div w:id="2320504">
                                              <w:marLeft w:val="0"/>
                                              <w:marRight w:val="0"/>
                                              <w:marTop w:val="0"/>
                                              <w:marBottom w:val="0"/>
                                              <w:divBdr>
                                                <w:top w:val="none" w:sz="0" w:space="0" w:color="auto"/>
                                                <w:left w:val="none" w:sz="0" w:space="0" w:color="auto"/>
                                                <w:bottom w:val="none" w:sz="0" w:space="0" w:color="auto"/>
                                                <w:right w:val="none" w:sz="0" w:space="0" w:color="auto"/>
                                              </w:divBdr>
                                            </w:div>
                                            <w:div w:id="903369992">
                                              <w:marLeft w:val="0"/>
                                              <w:marRight w:val="0"/>
                                              <w:marTop w:val="0"/>
                                              <w:marBottom w:val="0"/>
                                              <w:divBdr>
                                                <w:top w:val="none" w:sz="0" w:space="0" w:color="auto"/>
                                                <w:left w:val="none" w:sz="0" w:space="0" w:color="auto"/>
                                                <w:bottom w:val="none" w:sz="0" w:space="0" w:color="auto"/>
                                                <w:right w:val="none" w:sz="0" w:space="0" w:color="auto"/>
                                              </w:divBdr>
                                              <w:divsChild>
                                                <w:div w:id="432555017">
                                                  <w:marLeft w:val="0"/>
                                                  <w:marRight w:val="0"/>
                                                  <w:marTop w:val="0"/>
                                                  <w:marBottom w:val="0"/>
                                                  <w:divBdr>
                                                    <w:top w:val="none" w:sz="0" w:space="0" w:color="auto"/>
                                                    <w:left w:val="none" w:sz="0" w:space="0" w:color="auto"/>
                                                    <w:bottom w:val="none" w:sz="0" w:space="0" w:color="auto"/>
                                                    <w:right w:val="none" w:sz="0" w:space="0" w:color="auto"/>
                                                  </w:divBdr>
                                                  <w:divsChild>
                                                    <w:div w:id="496655477">
                                                      <w:marLeft w:val="0"/>
                                                      <w:marRight w:val="0"/>
                                                      <w:marTop w:val="0"/>
                                                      <w:marBottom w:val="0"/>
                                                      <w:divBdr>
                                                        <w:top w:val="none" w:sz="0" w:space="0" w:color="auto"/>
                                                        <w:left w:val="none" w:sz="0" w:space="0" w:color="auto"/>
                                                        <w:bottom w:val="none" w:sz="0" w:space="0" w:color="auto"/>
                                                        <w:right w:val="none" w:sz="0" w:space="0" w:color="auto"/>
                                                      </w:divBdr>
                                                      <w:divsChild>
                                                        <w:div w:id="1442187539">
                                                          <w:marLeft w:val="0"/>
                                                          <w:marRight w:val="0"/>
                                                          <w:marTop w:val="0"/>
                                                          <w:marBottom w:val="0"/>
                                                          <w:divBdr>
                                                            <w:top w:val="none" w:sz="0" w:space="0" w:color="auto"/>
                                                            <w:left w:val="none" w:sz="0" w:space="0" w:color="auto"/>
                                                            <w:bottom w:val="none" w:sz="0" w:space="0" w:color="auto"/>
                                                            <w:right w:val="none" w:sz="0" w:space="0" w:color="auto"/>
                                                          </w:divBdr>
                                                          <w:divsChild>
                                                            <w:div w:id="820999345">
                                                              <w:marLeft w:val="0"/>
                                                              <w:marRight w:val="0"/>
                                                              <w:marTop w:val="0"/>
                                                              <w:marBottom w:val="0"/>
                                                              <w:divBdr>
                                                                <w:top w:val="none" w:sz="0" w:space="0" w:color="auto"/>
                                                                <w:left w:val="none" w:sz="0" w:space="0" w:color="auto"/>
                                                                <w:bottom w:val="none" w:sz="0" w:space="0" w:color="auto"/>
                                                                <w:right w:val="none" w:sz="0" w:space="0" w:color="auto"/>
                                                              </w:divBdr>
                                                              <w:divsChild>
                                                                <w:div w:id="462694464">
                                                                  <w:marLeft w:val="0"/>
                                                                  <w:marRight w:val="0"/>
                                                                  <w:marTop w:val="0"/>
                                                                  <w:marBottom w:val="0"/>
                                                                  <w:divBdr>
                                                                    <w:top w:val="none" w:sz="0" w:space="0" w:color="auto"/>
                                                                    <w:left w:val="none" w:sz="0" w:space="0" w:color="auto"/>
                                                                    <w:bottom w:val="none" w:sz="0" w:space="0" w:color="auto"/>
                                                                    <w:right w:val="none" w:sz="0" w:space="0" w:color="auto"/>
                                                                  </w:divBdr>
                                                                  <w:divsChild>
                                                                    <w:div w:id="840589176">
                                                                      <w:marLeft w:val="0"/>
                                                                      <w:marRight w:val="0"/>
                                                                      <w:marTop w:val="0"/>
                                                                      <w:marBottom w:val="0"/>
                                                                      <w:divBdr>
                                                                        <w:top w:val="none" w:sz="0" w:space="0" w:color="auto"/>
                                                                        <w:left w:val="none" w:sz="0" w:space="0" w:color="auto"/>
                                                                        <w:bottom w:val="none" w:sz="0" w:space="0" w:color="auto"/>
                                                                        <w:right w:val="none" w:sz="0" w:space="0" w:color="auto"/>
                                                                      </w:divBdr>
                                                                      <w:divsChild>
                                                                        <w:div w:id="1764764940">
                                                                          <w:marLeft w:val="0"/>
                                                                          <w:marRight w:val="0"/>
                                                                          <w:marTop w:val="0"/>
                                                                          <w:marBottom w:val="0"/>
                                                                          <w:divBdr>
                                                                            <w:top w:val="none" w:sz="0" w:space="0" w:color="auto"/>
                                                                            <w:left w:val="none" w:sz="0" w:space="0" w:color="auto"/>
                                                                            <w:bottom w:val="none" w:sz="0" w:space="0" w:color="auto"/>
                                                                            <w:right w:val="none" w:sz="0" w:space="0" w:color="auto"/>
                                                                          </w:divBdr>
                                                                          <w:divsChild>
                                                                            <w:div w:id="743721872">
                                                                              <w:marLeft w:val="0"/>
                                                                              <w:marRight w:val="0"/>
                                                                              <w:marTop w:val="0"/>
                                                                              <w:marBottom w:val="0"/>
                                                                              <w:divBdr>
                                                                                <w:top w:val="none" w:sz="0" w:space="0" w:color="auto"/>
                                                                                <w:left w:val="none" w:sz="0" w:space="0" w:color="auto"/>
                                                                                <w:bottom w:val="none" w:sz="0" w:space="0" w:color="auto"/>
                                                                                <w:right w:val="none" w:sz="0" w:space="0" w:color="auto"/>
                                                                              </w:divBdr>
                                                                              <w:divsChild>
                                                                                <w:div w:id="2145652805">
                                                                                  <w:marLeft w:val="0"/>
                                                                                  <w:marRight w:val="0"/>
                                                                                  <w:marTop w:val="0"/>
                                                                                  <w:marBottom w:val="0"/>
                                                                                  <w:divBdr>
                                                                                    <w:top w:val="none" w:sz="0" w:space="0" w:color="auto"/>
                                                                                    <w:left w:val="none" w:sz="0" w:space="0" w:color="auto"/>
                                                                                    <w:bottom w:val="none" w:sz="0" w:space="0" w:color="auto"/>
                                                                                    <w:right w:val="none" w:sz="0" w:space="0" w:color="auto"/>
                                                                                  </w:divBdr>
                                                                                  <w:divsChild>
                                                                                    <w:div w:id="1907374761">
                                                                                      <w:marLeft w:val="0"/>
                                                                                      <w:marRight w:val="0"/>
                                                                                      <w:marTop w:val="0"/>
                                                                                      <w:marBottom w:val="0"/>
                                                                                      <w:divBdr>
                                                                                        <w:top w:val="none" w:sz="0" w:space="0" w:color="auto"/>
                                                                                        <w:left w:val="none" w:sz="0" w:space="0" w:color="auto"/>
                                                                                        <w:bottom w:val="none" w:sz="0" w:space="0" w:color="auto"/>
                                                                                        <w:right w:val="none" w:sz="0" w:space="0" w:color="auto"/>
                                                                                      </w:divBdr>
                                                                                      <w:divsChild>
                                                                                        <w:div w:id="1494056772">
                                                                                          <w:marLeft w:val="0"/>
                                                                                          <w:marRight w:val="0"/>
                                                                                          <w:marTop w:val="0"/>
                                                                                          <w:marBottom w:val="0"/>
                                                                                          <w:divBdr>
                                                                                            <w:top w:val="none" w:sz="0" w:space="0" w:color="auto"/>
                                                                                            <w:left w:val="none" w:sz="0" w:space="0" w:color="auto"/>
                                                                                            <w:bottom w:val="none" w:sz="0" w:space="0" w:color="auto"/>
                                                                                            <w:right w:val="none" w:sz="0" w:space="0" w:color="auto"/>
                                                                                          </w:divBdr>
                                                                                          <w:divsChild>
                                                                                            <w:div w:id="817844652">
                                                                                              <w:marLeft w:val="0"/>
                                                                                              <w:marRight w:val="0"/>
                                                                                              <w:marTop w:val="0"/>
                                                                                              <w:marBottom w:val="0"/>
                                                                                              <w:divBdr>
                                                                                                <w:top w:val="none" w:sz="0" w:space="0" w:color="auto"/>
                                                                                                <w:left w:val="none" w:sz="0" w:space="0" w:color="auto"/>
                                                                                                <w:bottom w:val="none" w:sz="0" w:space="0" w:color="auto"/>
                                                                                                <w:right w:val="none" w:sz="0" w:space="0" w:color="auto"/>
                                                                                              </w:divBdr>
                                                                                              <w:divsChild>
                                                                                                <w:div w:id="484275520">
                                                                                                  <w:marLeft w:val="0"/>
                                                                                                  <w:marRight w:val="0"/>
                                                                                                  <w:marTop w:val="0"/>
                                                                                                  <w:marBottom w:val="0"/>
                                                                                                  <w:divBdr>
                                                                                                    <w:top w:val="none" w:sz="0" w:space="0" w:color="auto"/>
                                                                                                    <w:left w:val="none" w:sz="0" w:space="0" w:color="auto"/>
                                                                                                    <w:bottom w:val="none" w:sz="0" w:space="0" w:color="auto"/>
                                                                                                    <w:right w:val="none" w:sz="0" w:space="0" w:color="auto"/>
                                                                                                  </w:divBdr>
                                                                                                  <w:divsChild>
                                                                                                    <w:div w:id="1347515844">
                                                                                                      <w:marLeft w:val="0"/>
                                                                                                      <w:marRight w:val="0"/>
                                                                                                      <w:marTop w:val="0"/>
                                                                                                      <w:marBottom w:val="0"/>
                                                                                                      <w:divBdr>
                                                                                                        <w:top w:val="none" w:sz="0" w:space="0" w:color="auto"/>
                                                                                                        <w:left w:val="none" w:sz="0" w:space="0" w:color="auto"/>
                                                                                                        <w:bottom w:val="none" w:sz="0" w:space="0" w:color="auto"/>
                                                                                                        <w:right w:val="none" w:sz="0" w:space="0" w:color="auto"/>
                                                                                                      </w:divBdr>
                                                                                                      <w:divsChild>
                                                                                                        <w:div w:id="844704960">
                                                                                                          <w:marLeft w:val="0"/>
                                                                                                          <w:marRight w:val="0"/>
                                                                                                          <w:marTop w:val="0"/>
                                                                                                          <w:marBottom w:val="0"/>
                                                                                                          <w:divBdr>
                                                                                                            <w:top w:val="none" w:sz="0" w:space="0" w:color="auto"/>
                                                                                                            <w:left w:val="none" w:sz="0" w:space="0" w:color="auto"/>
                                                                                                            <w:bottom w:val="none" w:sz="0" w:space="0" w:color="auto"/>
                                                                                                            <w:right w:val="none" w:sz="0" w:space="0" w:color="auto"/>
                                                                                                          </w:divBdr>
                                                                                                          <w:divsChild>
                                                                                                            <w:div w:id="1037780971">
                                                                                                              <w:marLeft w:val="0"/>
                                                                                                              <w:marRight w:val="0"/>
                                                                                                              <w:marTop w:val="0"/>
                                                                                                              <w:marBottom w:val="0"/>
                                                                                                              <w:divBdr>
                                                                                                                <w:top w:val="none" w:sz="0" w:space="0" w:color="auto"/>
                                                                                                                <w:left w:val="none" w:sz="0" w:space="0" w:color="auto"/>
                                                                                                                <w:bottom w:val="none" w:sz="0" w:space="0" w:color="auto"/>
                                                                                                                <w:right w:val="none" w:sz="0" w:space="0" w:color="auto"/>
                                                                                                              </w:divBdr>
                                                                                                              <w:divsChild>
                                                                                                                <w:div w:id="299917057">
                                                                                                                  <w:marLeft w:val="0"/>
                                                                                                                  <w:marRight w:val="0"/>
                                                                                                                  <w:marTop w:val="0"/>
                                                                                                                  <w:marBottom w:val="0"/>
                                                                                                                  <w:divBdr>
                                                                                                                    <w:top w:val="none" w:sz="0" w:space="0" w:color="auto"/>
                                                                                                                    <w:left w:val="none" w:sz="0" w:space="0" w:color="auto"/>
                                                                                                                    <w:bottom w:val="none" w:sz="0" w:space="0" w:color="auto"/>
                                                                                                                    <w:right w:val="none" w:sz="0" w:space="0" w:color="auto"/>
                                                                                                                  </w:divBdr>
                                                                                                                  <w:divsChild>
                                                                                                                    <w:div w:id="1604340351">
                                                                                                                      <w:marLeft w:val="0"/>
                                                                                                                      <w:marRight w:val="0"/>
                                                                                                                      <w:marTop w:val="0"/>
                                                                                                                      <w:marBottom w:val="0"/>
                                                                                                                      <w:divBdr>
                                                                                                                        <w:top w:val="none" w:sz="0" w:space="0" w:color="auto"/>
                                                                                                                        <w:left w:val="none" w:sz="0" w:space="0" w:color="auto"/>
                                                                                                                        <w:bottom w:val="none" w:sz="0" w:space="0" w:color="auto"/>
                                                                                                                        <w:right w:val="none" w:sz="0" w:space="0" w:color="auto"/>
                                                                                                                      </w:divBdr>
                                                                                                                      <w:divsChild>
                                                                                                                        <w:div w:id="9486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5823">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71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2768">
              <w:marLeft w:val="0"/>
              <w:marRight w:val="0"/>
              <w:marTop w:val="0"/>
              <w:marBottom w:val="0"/>
              <w:divBdr>
                <w:top w:val="none" w:sz="0" w:space="0" w:color="auto"/>
                <w:left w:val="none" w:sz="0" w:space="0" w:color="auto"/>
                <w:bottom w:val="none" w:sz="0" w:space="0" w:color="auto"/>
                <w:right w:val="none" w:sz="0" w:space="0" w:color="auto"/>
              </w:divBdr>
              <w:divsChild>
                <w:div w:id="1465000508">
                  <w:marLeft w:val="0"/>
                  <w:marRight w:val="0"/>
                  <w:marTop w:val="75"/>
                  <w:marBottom w:val="0"/>
                  <w:divBdr>
                    <w:top w:val="none" w:sz="0" w:space="0" w:color="auto"/>
                    <w:left w:val="none" w:sz="0" w:space="0" w:color="auto"/>
                    <w:bottom w:val="none" w:sz="0" w:space="0" w:color="auto"/>
                    <w:right w:val="none" w:sz="0" w:space="0" w:color="auto"/>
                  </w:divBdr>
                  <w:divsChild>
                    <w:div w:id="7228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522056">
      <w:bodyDiv w:val="1"/>
      <w:marLeft w:val="0"/>
      <w:marRight w:val="0"/>
      <w:marTop w:val="0"/>
      <w:marBottom w:val="0"/>
      <w:divBdr>
        <w:top w:val="none" w:sz="0" w:space="0" w:color="auto"/>
        <w:left w:val="none" w:sz="0" w:space="0" w:color="auto"/>
        <w:bottom w:val="none" w:sz="0" w:space="0" w:color="auto"/>
        <w:right w:val="none" w:sz="0" w:space="0" w:color="auto"/>
      </w:divBdr>
      <w:divsChild>
        <w:div w:id="267397783">
          <w:marLeft w:val="0"/>
          <w:marRight w:val="0"/>
          <w:marTop w:val="375"/>
          <w:marBottom w:val="330"/>
          <w:divBdr>
            <w:top w:val="none" w:sz="0" w:space="0" w:color="auto"/>
            <w:left w:val="none" w:sz="0" w:space="0" w:color="auto"/>
            <w:bottom w:val="none" w:sz="0" w:space="0" w:color="auto"/>
            <w:right w:val="none" w:sz="0" w:space="0" w:color="auto"/>
          </w:divBdr>
          <w:divsChild>
            <w:div w:id="385568465">
              <w:marLeft w:val="0"/>
              <w:marRight w:val="0"/>
              <w:marTop w:val="0"/>
              <w:marBottom w:val="210"/>
              <w:divBdr>
                <w:top w:val="none" w:sz="0" w:space="0" w:color="auto"/>
                <w:left w:val="none" w:sz="0" w:space="0" w:color="auto"/>
                <w:bottom w:val="none" w:sz="0" w:space="0" w:color="auto"/>
                <w:right w:val="none" w:sz="0" w:space="0" w:color="auto"/>
              </w:divBdr>
            </w:div>
            <w:div w:id="1450779437">
              <w:marLeft w:val="0"/>
              <w:marRight w:val="0"/>
              <w:marTop w:val="0"/>
              <w:marBottom w:val="210"/>
              <w:divBdr>
                <w:top w:val="none" w:sz="0" w:space="0" w:color="auto"/>
                <w:left w:val="none" w:sz="0" w:space="0" w:color="auto"/>
                <w:bottom w:val="none" w:sz="0" w:space="0" w:color="auto"/>
                <w:right w:val="none" w:sz="0" w:space="0" w:color="auto"/>
              </w:divBdr>
            </w:div>
          </w:divsChild>
        </w:div>
        <w:div w:id="572087210">
          <w:marLeft w:val="0"/>
          <w:marRight w:val="0"/>
          <w:marTop w:val="0"/>
          <w:marBottom w:val="0"/>
          <w:divBdr>
            <w:top w:val="none" w:sz="0" w:space="0" w:color="auto"/>
            <w:left w:val="none" w:sz="0" w:space="0" w:color="auto"/>
            <w:bottom w:val="none" w:sz="0" w:space="0" w:color="auto"/>
            <w:right w:val="none" w:sz="0" w:space="0" w:color="auto"/>
          </w:divBdr>
          <w:divsChild>
            <w:div w:id="1288393173">
              <w:marLeft w:val="0"/>
              <w:marRight w:val="0"/>
              <w:marTop w:val="0"/>
              <w:marBottom w:val="0"/>
              <w:divBdr>
                <w:top w:val="none" w:sz="0" w:space="0" w:color="auto"/>
                <w:left w:val="none" w:sz="0" w:space="0" w:color="auto"/>
                <w:bottom w:val="none" w:sz="0" w:space="0" w:color="auto"/>
                <w:right w:val="none" w:sz="0" w:space="0" w:color="auto"/>
              </w:divBdr>
              <w:divsChild>
                <w:div w:id="559369687">
                  <w:marLeft w:val="0"/>
                  <w:marRight w:val="0"/>
                  <w:marTop w:val="75"/>
                  <w:marBottom w:val="0"/>
                  <w:divBdr>
                    <w:top w:val="none" w:sz="0" w:space="0" w:color="auto"/>
                    <w:left w:val="none" w:sz="0" w:space="0" w:color="auto"/>
                    <w:bottom w:val="none" w:sz="0" w:space="0" w:color="auto"/>
                    <w:right w:val="none" w:sz="0" w:space="0" w:color="auto"/>
                  </w:divBdr>
                  <w:divsChild>
                    <w:div w:id="209612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99191">
              <w:marLeft w:val="0"/>
              <w:marRight w:val="0"/>
              <w:marTop w:val="0"/>
              <w:marBottom w:val="0"/>
              <w:divBdr>
                <w:top w:val="none" w:sz="0" w:space="0" w:color="auto"/>
                <w:left w:val="none" w:sz="0" w:space="0" w:color="auto"/>
                <w:bottom w:val="none" w:sz="0" w:space="0" w:color="auto"/>
                <w:right w:val="none" w:sz="0" w:space="0" w:color="auto"/>
              </w:divBdr>
              <w:divsChild>
                <w:div w:id="164054860">
                  <w:marLeft w:val="0"/>
                  <w:marRight w:val="0"/>
                  <w:marTop w:val="0"/>
                  <w:marBottom w:val="0"/>
                  <w:divBdr>
                    <w:top w:val="none" w:sz="0" w:space="0" w:color="auto"/>
                    <w:left w:val="none" w:sz="0" w:space="0" w:color="auto"/>
                    <w:bottom w:val="single" w:sz="6" w:space="15" w:color="FFFFFF"/>
                    <w:right w:val="none" w:sz="0" w:space="0" w:color="auto"/>
                  </w:divBdr>
                  <w:divsChild>
                    <w:div w:id="157356060">
                      <w:marLeft w:val="0"/>
                      <w:marRight w:val="0"/>
                      <w:marTop w:val="0"/>
                      <w:marBottom w:val="0"/>
                      <w:divBdr>
                        <w:top w:val="none" w:sz="0" w:space="0" w:color="auto"/>
                        <w:left w:val="none" w:sz="0" w:space="0" w:color="auto"/>
                        <w:bottom w:val="none" w:sz="0" w:space="0" w:color="auto"/>
                        <w:right w:val="none" w:sz="0" w:space="0" w:color="auto"/>
                      </w:divBdr>
                      <w:divsChild>
                        <w:div w:id="2102752955">
                          <w:marLeft w:val="0"/>
                          <w:marRight w:val="0"/>
                          <w:marTop w:val="0"/>
                          <w:marBottom w:val="0"/>
                          <w:divBdr>
                            <w:top w:val="none" w:sz="0" w:space="0" w:color="auto"/>
                            <w:left w:val="none" w:sz="0" w:space="0" w:color="auto"/>
                            <w:bottom w:val="none" w:sz="0" w:space="0" w:color="auto"/>
                            <w:right w:val="none" w:sz="0" w:space="0" w:color="auto"/>
                          </w:divBdr>
                          <w:divsChild>
                            <w:div w:id="800616135">
                              <w:marLeft w:val="0"/>
                              <w:marRight w:val="0"/>
                              <w:marTop w:val="0"/>
                              <w:marBottom w:val="0"/>
                              <w:divBdr>
                                <w:top w:val="none" w:sz="0" w:space="0" w:color="auto"/>
                                <w:left w:val="none" w:sz="0" w:space="0" w:color="auto"/>
                                <w:bottom w:val="none" w:sz="0" w:space="0" w:color="auto"/>
                                <w:right w:val="none" w:sz="0" w:space="0" w:color="auto"/>
                              </w:divBdr>
                              <w:divsChild>
                                <w:div w:id="1403018771">
                                  <w:marLeft w:val="0"/>
                                  <w:marRight w:val="0"/>
                                  <w:marTop w:val="0"/>
                                  <w:marBottom w:val="150"/>
                                  <w:divBdr>
                                    <w:top w:val="none" w:sz="0" w:space="0" w:color="auto"/>
                                    <w:left w:val="none" w:sz="0" w:space="0" w:color="auto"/>
                                    <w:bottom w:val="none" w:sz="0" w:space="0" w:color="auto"/>
                                    <w:right w:val="none" w:sz="0" w:space="0" w:color="auto"/>
                                  </w:divBdr>
                                  <w:divsChild>
                                    <w:div w:id="1137337563">
                                      <w:marLeft w:val="0"/>
                                      <w:marRight w:val="0"/>
                                      <w:marTop w:val="0"/>
                                      <w:marBottom w:val="0"/>
                                      <w:divBdr>
                                        <w:top w:val="none" w:sz="0" w:space="0" w:color="auto"/>
                                        <w:left w:val="none" w:sz="0" w:space="0" w:color="auto"/>
                                        <w:bottom w:val="none" w:sz="0" w:space="0" w:color="auto"/>
                                        <w:right w:val="none" w:sz="0" w:space="0" w:color="auto"/>
                                      </w:divBdr>
                                      <w:divsChild>
                                        <w:div w:id="725838073">
                                          <w:marLeft w:val="0"/>
                                          <w:marRight w:val="0"/>
                                          <w:marTop w:val="0"/>
                                          <w:marBottom w:val="300"/>
                                          <w:divBdr>
                                            <w:top w:val="none" w:sz="0" w:space="0" w:color="auto"/>
                                            <w:left w:val="none" w:sz="0" w:space="0" w:color="auto"/>
                                            <w:bottom w:val="none" w:sz="0" w:space="0" w:color="auto"/>
                                            <w:right w:val="none" w:sz="0" w:space="0" w:color="auto"/>
                                          </w:divBdr>
                                          <w:divsChild>
                                            <w:div w:id="17509190">
                                              <w:marLeft w:val="0"/>
                                              <w:marRight w:val="0"/>
                                              <w:marTop w:val="0"/>
                                              <w:marBottom w:val="300"/>
                                              <w:divBdr>
                                                <w:top w:val="none" w:sz="0" w:space="0" w:color="auto"/>
                                                <w:left w:val="none" w:sz="0" w:space="0" w:color="auto"/>
                                                <w:bottom w:val="none" w:sz="0" w:space="0" w:color="auto"/>
                                                <w:right w:val="none" w:sz="0" w:space="0" w:color="auto"/>
                                              </w:divBdr>
                                              <w:divsChild>
                                                <w:div w:id="73818873">
                                                  <w:marLeft w:val="0"/>
                                                  <w:marRight w:val="0"/>
                                                  <w:marTop w:val="0"/>
                                                  <w:marBottom w:val="0"/>
                                                  <w:divBdr>
                                                    <w:top w:val="none" w:sz="0" w:space="0" w:color="auto"/>
                                                    <w:left w:val="none" w:sz="0" w:space="0" w:color="auto"/>
                                                    <w:bottom w:val="none" w:sz="0" w:space="0" w:color="auto"/>
                                                    <w:right w:val="none" w:sz="0" w:space="0" w:color="auto"/>
                                                  </w:divBdr>
                                                </w:div>
                                                <w:div w:id="965813364">
                                                  <w:marLeft w:val="0"/>
                                                  <w:marRight w:val="0"/>
                                                  <w:marTop w:val="0"/>
                                                  <w:marBottom w:val="0"/>
                                                  <w:divBdr>
                                                    <w:top w:val="none" w:sz="0" w:space="0" w:color="auto"/>
                                                    <w:left w:val="none" w:sz="0" w:space="0" w:color="auto"/>
                                                    <w:bottom w:val="none" w:sz="0" w:space="0" w:color="auto"/>
                                                    <w:right w:val="none" w:sz="0" w:space="0" w:color="auto"/>
                                                  </w:divBdr>
                                                </w:div>
                                              </w:divsChild>
                                            </w:div>
                                            <w:div w:id="712075546">
                                              <w:marLeft w:val="0"/>
                                              <w:marRight w:val="0"/>
                                              <w:marTop w:val="0"/>
                                              <w:marBottom w:val="225"/>
                                              <w:divBdr>
                                                <w:top w:val="none" w:sz="0" w:space="0" w:color="auto"/>
                                                <w:left w:val="none" w:sz="0" w:space="0" w:color="auto"/>
                                                <w:bottom w:val="none" w:sz="0" w:space="0" w:color="auto"/>
                                                <w:right w:val="none" w:sz="0" w:space="0" w:color="auto"/>
                                              </w:divBdr>
                                            </w:div>
                                            <w:div w:id="939531181">
                                              <w:marLeft w:val="0"/>
                                              <w:marRight w:val="0"/>
                                              <w:marTop w:val="0"/>
                                              <w:marBottom w:val="225"/>
                                              <w:divBdr>
                                                <w:top w:val="none" w:sz="0" w:space="0" w:color="auto"/>
                                                <w:left w:val="none" w:sz="0" w:space="0" w:color="auto"/>
                                                <w:bottom w:val="none" w:sz="0" w:space="0" w:color="auto"/>
                                                <w:right w:val="none" w:sz="0" w:space="0" w:color="auto"/>
                                              </w:divBdr>
                                            </w:div>
                                            <w:div w:id="1030103026">
                                              <w:marLeft w:val="0"/>
                                              <w:marRight w:val="300"/>
                                              <w:marTop w:val="0"/>
                                              <w:marBottom w:val="150"/>
                                              <w:divBdr>
                                                <w:top w:val="none" w:sz="0" w:space="0" w:color="auto"/>
                                                <w:left w:val="none" w:sz="0" w:space="0" w:color="auto"/>
                                                <w:bottom w:val="none" w:sz="0" w:space="0" w:color="auto"/>
                                                <w:right w:val="none" w:sz="0" w:space="0" w:color="auto"/>
                                              </w:divBdr>
                                              <w:divsChild>
                                                <w:div w:id="1636370210">
                                                  <w:marLeft w:val="0"/>
                                                  <w:marRight w:val="0"/>
                                                  <w:marTop w:val="0"/>
                                                  <w:marBottom w:val="0"/>
                                                  <w:divBdr>
                                                    <w:top w:val="none" w:sz="0" w:space="0" w:color="auto"/>
                                                    <w:left w:val="none" w:sz="0" w:space="0" w:color="auto"/>
                                                    <w:bottom w:val="none" w:sz="0" w:space="0" w:color="auto"/>
                                                    <w:right w:val="none" w:sz="0" w:space="0" w:color="auto"/>
                                                  </w:divBdr>
                                                  <w:divsChild>
                                                    <w:div w:id="1122262992">
                                                      <w:marLeft w:val="0"/>
                                                      <w:marRight w:val="0"/>
                                                      <w:marTop w:val="225"/>
                                                      <w:marBottom w:val="0"/>
                                                      <w:divBdr>
                                                        <w:top w:val="none" w:sz="0" w:space="0" w:color="auto"/>
                                                        <w:left w:val="none" w:sz="0" w:space="0" w:color="auto"/>
                                                        <w:bottom w:val="none" w:sz="0" w:space="0" w:color="auto"/>
                                                        <w:right w:val="none" w:sz="0" w:space="0" w:color="auto"/>
                                                      </w:divBdr>
                                                      <w:divsChild>
                                                        <w:div w:id="1446002669">
                                                          <w:marLeft w:val="0"/>
                                                          <w:marRight w:val="0"/>
                                                          <w:marTop w:val="0"/>
                                                          <w:marBottom w:val="0"/>
                                                          <w:divBdr>
                                                            <w:top w:val="none" w:sz="0" w:space="0" w:color="auto"/>
                                                            <w:left w:val="none" w:sz="0" w:space="0" w:color="auto"/>
                                                            <w:bottom w:val="none" w:sz="0" w:space="0" w:color="auto"/>
                                                            <w:right w:val="none" w:sz="0" w:space="0" w:color="auto"/>
                                                          </w:divBdr>
                                                        </w:div>
                                                        <w:div w:id="20297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33432">
                                              <w:marLeft w:val="0"/>
                                              <w:marRight w:val="0"/>
                                              <w:marTop w:val="0"/>
                                              <w:marBottom w:val="300"/>
                                              <w:divBdr>
                                                <w:top w:val="none" w:sz="0" w:space="0" w:color="auto"/>
                                                <w:left w:val="none" w:sz="0" w:space="0" w:color="auto"/>
                                                <w:bottom w:val="none" w:sz="0" w:space="0" w:color="auto"/>
                                                <w:right w:val="none" w:sz="0" w:space="0" w:color="auto"/>
                                              </w:divBdr>
                                              <w:divsChild>
                                                <w:div w:id="260066581">
                                                  <w:marLeft w:val="0"/>
                                                  <w:marRight w:val="0"/>
                                                  <w:marTop w:val="0"/>
                                                  <w:marBottom w:val="0"/>
                                                  <w:divBdr>
                                                    <w:top w:val="none" w:sz="0" w:space="0" w:color="auto"/>
                                                    <w:left w:val="none" w:sz="0" w:space="0" w:color="auto"/>
                                                    <w:bottom w:val="none" w:sz="0" w:space="0" w:color="auto"/>
                                                    <w:right w:val="none" w:sz="0" w:space="0" w:color="auto"/>
                                                  </w:divBdr>
                                                </w:div>
                                                <w:div w:id="1404257519">
                                                  <w:marLeft w:val="0"/>
                                                  <w:marRight w:val="0"/>
                                                  <w:marTop w:val="0"/>
                                                  <w:marBottom w:val="0"/>
                                                  <w:divBdr>
                                                    <w:top w:val="none" w:sz="0" w:space="0" w:color="auto"/>
                                                    <w:left w:val="none" w:sz="0" w:space="0" w:color="auto"/>
                                                    <w:bottom w:val="none" w:sz="0" w:space="0" w:color="auto"/>
                                                    <w:right w:val="none" w:sz="0" w:space="0" w:color="auto"/>
                                                  </w:divBdr>
                                                </w:div>
                                              </w:divsChild>
                                            </w:div>
                                            <w:div w:id="1549951858">
                                              <w:marLeft w:val="0"/>
                                              <w:marRight w:val="0"/>
                                              <w:marTop w:val="0"/>
                                              <w:marBottom w:val="300"/>
                                              <w:divBdr>
                                                <w:top w:val="none" w:sz="0" w:space="0" w:color="auto"/>
                                                <w:left w:val="none" w:sz="0" w:space="0" w:color="auto"/>
                                                <w:bottom w:val="none" w:sz="0" w:space="0" w:color="auto"/>
                                                <w:right w:val="none" w:sz="0" w:space="0" w:color="auto"/>
                                              </w:divBdr>
                                              <w:divsChild>
                                                <w:div w:id="880898619">
                                                  <w:marLeft w:val="0"/>
                                                  <w:marRight w:val="0"/>
                                                  <w:marTop w:val="0"/>
                                                  <w:marBottom w:val="0"/>
                                                  <w:divBdr>
                                                    <w:top w:val="none" w:sz="0" w:space="0" w:color="auto"/>
                                                    <w:left w:val="none" w:sz="0" w:space="0" w:color="auto"/>
                                                    <w:bottom w:val="none" w:sz="0" w:space="0" w:color="auto"/>
                                                    <w:right w:val="none" w:sz="0" w:space="0" w:color="auto"/>
                                                  </w:divBdr>
                                                  <w:divsChild>
                                                    <w:div w:id="15352711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5405604">
                                              <w:marLeft w:val="300"/>
                                              <w:marRight w:val="0"/>
                                              <w:marTop w:val="0"/>
                                              <w:marBottom w:val="150"/>
                                              <w:divBdr>
                                                <w:top w:val="none" w:sz="0" w:space="0" w:color="auto"/>
                                                <w:left w:val="none" w:sz="0" w:space="0" w:color="auto"/>
                                                <w:bottom w:val="none" w:sz="0" w:space="0" w:color="auto"/>
                                                <w:right w:val="none" w:sz="0" w:space="0" w:color="auto"/>
                                              </w:divBdr>
                                              <w:divsChild>
                                                <w:div w:id="485249539">
                                                  <w:marLeft w:val="0"/>
                                                  <w:marRight w:val="0"/>
                                                  <w:marTop w:val="0"/>
                                                  <w:marBottom w:val="0"/>
                                                  <w:divBdr>
                                                    <w:top w:val="none" w:sz="0" w:space="0" w:color="auto"/>
                                                    <w:left w:val="none" w:sz="0" w:space="0" w:color="auto"/>
                                                    <w:bottom w:val="none" w:sz="0" w:space="0" w:color="auto"/>
                                                    <w:right w:val="none" w:sz="0" w:space="0" w:color="auto"/>
                                                  </w:divBdr>
                                                  <w:divsChild>
                                                    <w:div w:id="60520764">
                                                      <w:marLeft w:val="0"/>
                                                      <w:marRight w:val="0"/>
                                                      <w:marTop w:val="225"/>
                                                      <w:marBottom w:val="0"/>
                                                      <w:divBdr>
                                                        <w:top w:val="none" w:sz="0" w:space="0" w:color="auto"/>
                                                        <w:left w:val="none" w:sz="0" w:space="0" w:color="auto"/>
                                                        <w:bottom w:val="none" w:sz="0" w:space="0" w:color="auto"/>
                                                        <w:right w:val="none" w:sz="0" w:space="0" w:color="auto"/>
                                                      </w:divBdr>
                                                      <w:divsChild>
                                                        <w:div w:id="416051247">
                                                          <w:marLeft w:val="0"/>
                                                          <w:marRight w:val="0"/>
                                                          <w:marTop w:val="0"/>
                                                          <w:marBottom w:val="0"/>
                                                          <w:divBdr>
                                                            <w:top w:val="none" w:sz="0" w:space="0" w:color="auto"/>
                                                            <w:left w:val="none" w:sz="0" w:space="0" w:color="auto"/>
                                                            <w:bottom w:val="none" w:sz="0" w:space="0" w:color="auto"/>
                                                            <w:right w:val="none" w:sz="0" w:space="0" w:color="auto"/>
                                                          </w:divBdr>
                                                        </w:div>
                                                        <w:div w:id="20020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5449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640504">
      <w:bodyDiv w:val="1"/>
      <w:marLeft w:val="0"/>
      <w:marRight w:val="0"/>
      <w:marTop w:val="0"/>
      <w:marBottom w:val="0"/>
      <w:divBdr>
        <w:top w:val="none" w:sz="0" w:space="0" w:color="auto"/>
        <w:left w:val="none" w:sz="0" w:space="0" w:color="auto"/>
        <w:bottom w:val="none" w:sz="0" w:space="0" w:color="auto"/>
        <w:right w:val="none" w:sz="0" w:space="0" w:color="auto"/>
      </w:divBdr>
      <w:divsChild>
        <w:div w:id="136070232">
          <w:marLeft w:val="0"/>
          <w:marRight w:val="0"/>
          <w:marTop w:val="225"/>
          <w:marBottom w:val="0"/>
          <w:divBdr>
            <w:top w:val="none" w:sz="0" w:space="0" w:color="auto"/>
            <w:left w:val="none" w:sz="0" w:space="0" w:color="auto"/>
            <w:bottom w:val="none" w:sz="0" w:space="0" w:color="auto"/>
            <w:right w:val="none" w:sz="0" w:space="0" w:color="auto"/>
          </w:divBdr>
          <w:divsChild>
            <w:div w:id="1447386825">
              <w:marLeft w:val="0"/>
              <w:marRight w:val="0"/>
              <w:marTop w:val="0"/>
              <w:marBottom w:val="225"/>
              <w:divBdr>
                <w:top w:val="none" w:sz="0" w:space="0" w:color="auto"/>
                <w:left w:val="none" w:sz="0" w:space="0" w:color="auto"/>
                <w:bottom w:val="none" w:sz="0" w:space="0" w:color="auto"/>
                <w:right w:val="none" w:sz="0" w:space="0" w:color="auto"/>
              </w:divBdr>
            </w:div>
            <w:div w:id="1505508633">
              <w:marLeft w:val="0"/>
              <w:marRight w:val="0"/>
              <w:marTop w:val="0"/>
              <w:marBottom w:val="0"/>
              <w:divBdr>
                <w:top w:val="none" w:sz="0" w:space="0" w:color="auto"/>
                <w:left w:val="none" w:sz="0" w:space="0" w:color="auto"/>
                <w:bottom w:val="none" w:sz="0" w:space="0" w:color="auto"/>
                <w:right w:val="none" w:sz="0" w:space="0" w:color="auto"/>
              </w:divBdr>
              <w:divsChild>
                <w:div w:id="365909501">
                  <w:marLeft w:val="0"/>
                  <w:marRight w:val="0"/>
                  <w:marTop w:val="0"/>
                  <w:marBottom w:val="0"/>
                  <w:divBdr>
                    <w:top w:val="none" w:sz="0" w:space="0" w:color="auto"/>
                    <w:left w:val="none" w:sz="0" w:space="0" w:color="auto"/>
                    <w:bottom w:val="none" w:sz="0" w:space="0" w:color="auto"/>
                    <w:right w:val="none" w:sz="0" w:space="0" w:color="auto"/>
                  </w:divBdr>
                  <w:divsChild>
                    <w:div w:id="887423685">
                      <w:marLeft w:val="0"/>
                      <w:marRight w:val="0"/>
                      <w:marTop w:val="0"/>
                      <w:marBottom w:val="0"/>
                      <w:divBdr>
                        <w:top w:val="none" w:sz="0" w:space="0" w:color="auto"/>
                        <w:left w:val="none" w:sz="0" w:space="0" w:color="auto"/>
                        <w:bottom w:val="none" w:sz="0" w:space="0" w:color="auto"/>
                        <w:right w:val="none" w:sz="0" w:space="0" w:color="auto"/>
                      </w:divBdr>
                      <w:divsChild>
                        <w:div w:id="1015308633">
                          <w:marLeft w:val="0"/>
                          <w:marRight w:val="0"/>
                          <w:marTop w:val="0"/>
                          <w:marBottom w:val="0"/>
                          <w:divBdr>
                            <w:top w:val="none" w:sz="0" w:space="0" w:color="auto"/>
                            <w:left w:val="none" w:sz="0" w:space="0" w:color="auto"/>
                            <w:bottom w:val="none" w:sz="0" w:space="0" w:color="auto"/>
                            <w:right w:val="none" w:sz="0" w:space="0" w:color="auto"/>
                          </w:divBdr>
                          <w:divsChild>
                            <w:div w:id="185233541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2719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4819">
          <w:marLeft w:val="0"/>
          <w:marRight w:val="0"/>
          <w:marTop w:val="0"/>
          <w:marBottom w:val="0"/>
          <w:divBdr>
            <w:top w:val="none" w:sz="0" w:space="0" w:color="auto"/>
            <w:left w:val="none" w:sz="0" w:space="0" w:color="auto"/>
            <w:bottom w:val="none" w:sz="0" w:space="0" w:color="auto"/>
            <w:right w:val="none" w:sz="0" w:space="0" w:color="auto"/>
          </w:divBdr>
          <w:divsChild>
            <w:div w:id="113405466">
              <w:marLeft w:val="0"/>
              <w:marRight w:val="0"/>
              <w:marTop w:val="0"/>
              <w:marBottom w:val="0"/>
              <w:divBdr>
                <w:top w:val="none" w:sz="0" w:space="0" w:color="auto"/>
                <w:left w:val="none" w:sz="0" w:space="0" w:color="auto"/>
                <w:bottom w:val="none" w:sz="0" w:space="0" w:color="auto"/>
                <w:right w:val="none" w:sz="0" w:space="0" w:color="auto"/>
              </w:divBdr>
              <w:divsChild>
                <w:div w:id="178665322">
                  <w:marLeft w:val="0"/>
                  <w:marRight w:val="0"/>
                  <w:marTop w:val="0"/>
                  <w:marBottom w:val="0"/>
                  <w:divBdr>
                    <w:top w:val="none" w:sz="0" w:space="0" w:color="auto"/>
                    <w:left w:val="none" w:sz="0" w:space="0" w:color="auto"/>
                    <w:bottom w:val="none" w:sz="0" w:space="0" w:color="auto"/>
                    <w:right w:val="none" w:sz="0" w:space="0" w:color="auto"/>
                  </w:divBdr>
                </w:div>
              </w:divsChild>
            </w:div>
            <w:div w:id="222374678">
              <w:marLeft w:val="0"/>
              <w:marRight w:val="0"/>
              <w:marTop w:val="0"/>
              <w:marBottom w:val="0"/>
              <w:divBdr>
                <w:top w:val="none" w:sz="0" w:space="0" w:color="auto"/>
                <w:left w:val="none" w:sz="0" w:space="0" w:color="auto"/>
                <w:bottom w:val="none" w:sz="0" w:space="0" w:color="auto"/>
                <w:right w:val="none" w:sz="0" w:space="0" w:color="auto"/>
              </w:divBdr>
              <w:divsChild>
                <w:div w:id="913196651">
                  <w:marLeft w:val="0"/>
                  <w:marRight w:val="0"/>
                  <w:marTop w:val="0"/>
                  <w:marBottom w:val="0"/>
                  <w:divBdr>
                    <w:top w:val="none" w:sz="0" w:space="0" w:color="auto"/>
                    <w:left w:val="none" w:sz="0" w:space="0" w:color="auto"/>
                    <w:bottom w:val="none" w:sz="0" w:space="0" w:color="auto"/>
                    <w:right w:val="none" w:sz="0" w:space="0" w:color="auto"/>
                  </w:divBdr>
                </w:div>
              </w:divsChild>
            </w:div>
            <w:div w:id="314917040">
              <w:marLeft w:val="0"/>
              <w:marRight w:val="0"/>
              <w:marTop w:val="0"/>
              <w:marBottom w:val="0"/>
              <w:divBdr>
                <w:top w:val="none" w:sz="0" w:space="0" w:color="auto"/>
                <w:left w:val="none" w:sz="0" w:space="0" w:color="auto"/>
                <w:bottom w:val="none" w:sz="0" w:space="0" w:color="auto"/>
                <w:right w:val="none" w:sz="0" w:space="0" w:color="auto"/>
              </w:divBdr>
              <w:divsChild>
                <w:div w:id="2136170490">
                  <w:marLeft w:val="0"/>
                  <w:marRight w:val="0"/>
                  <w:marTop w:val="0"/>
                  <w:marBottom w:val="0"/>
                  <w:divBdr>
                    <w:top w:val="none" w:sz="0" w:space="0" w:color="auto"/>
                    <w:left w:val="none" w:sz="0" w:space="0" w:color="auto"/>
                    <w:bottom w:val="none" w:sz="0" w:space="0" w:color="auto"/>
                    <w:right w:val="none" w:sz="0" w:space="0" w:color="auto"/>
                  </w:divBdr>
                </w:div>
              </w:divsChild>
            </w:div>
            <w:div w:id="1185438219">
              <w:marLeft w:val="0"/>
              <w:marRight w:val="0"/>
              <w:marTop w:val="0"/>
              <w:marBottom w:val="0"/>
              <w:divBdr>
                <w:top w:val="none" w:sz="0" w:space="0" w:color="auto"/>
                <w:left w:val="none" w:sz="0" w:space="0" w:color="auto"/>
                <w:bottom w:val="none" w:sz="0" w:space="0" w:color="auto"/>
                <w:right w:val="none" w:sz="0" w:space="0" w:color="auto"/>
              </w:divBdr>
              <w:divsChild>
                <w:div w:id="184296796">
                  <w:marLeft w:val="0"/>
                  <w:marRight w:val="0"/>
                  <w:marTop w:val="0"/>
                  <w:marBottom w:val="0"/>
                  <w:divBdr>
                    <w:top w:val="none" w:sz="0" w:space="0" w:color="auto"/>
                    <w:left w:val="none" w:sz="0" w:space="0" w:color="auto"/>
                    <w:bottom w:val="none" w:sz="0" w:space="0" w:color="auto"/>
                    <w:right w:val="none" w:sz="0" w:space="0" w:color="auto"/>
                  </w:divBdr>
                </w:div>
              </w:divsChild>
            </w:div>
            <w:div w:id="1288858252">
              <w:marLeft w:val="0"/>
              <w:marRight w:val="0"/>
              <w:marTop w:val="0"/>
              <w:marBottom w:val="0"/>
              <w:divBdr>
                <w:top w:val="none" w:sz="0" w:space="0" w:color="auto"/>
                <w:left w:val="none" w:sz="0" w:space="0" w:color="auto"/>
                <w:bottom w:val="none" w:sz="0" w:space="0" w:color="auto"/>
                <w:right w:val="none" w:sz="0" w:space="0" w:color="auto"/>
              </w:divBdr>
              <w:divsChild>
                <w:div w:id="1121802772">
                  <w:marLeft w:val="0"/>
                  <w:marRight w:val="0"/>
                  <w:marTop w:val="0"/>
                  <w:marBottom w:val="0"/>
                  <w:divBdr>
                    <w:top w:val="none" w:sz="0" w:space="0" w:color="auto"/>
                    <w:left w:val="none" w:sz="0" w:space="0" w:color="auto"/>
                    <w:bottom w:val="none" w:sz="0" w:space="0" w:color="auto"/>
                    <w:right w:val="none" w:sz="0" w:space="0" w:color="auto"/>
                  </w:divBdr>
                </w:div>
              </w:divsChild>
            </w:div>
            <w:div w:id="1358651772">
              <w:marLeft w:val="0"/>
              <w:marRight w:val="0"/>
              <w:marTop w:val="0"/>
              <w:marBottom w:val="0"/>
              <w:divBdr>
                <w:top w:val="none" w:sz="0" w:space="0" w:color="auto"/>
                <w:left w:val="none" w:sz="0" w:space="0" w:color="auto"/>
                <w:bottom w:val="none" w:sz="0" w:space="0" w:color="auto"/>
                <w:right w:val="none" w:sz="0" w:space="0" w:color="auto"/>
              </w:divBdr>
              <w:divsChild>
                <w:div w:id="1872645411">
                  <w:marLeft w:val="0"/>
                  <w:marRight w:val="0"/>
                  <w:marTop w:val="0"/>
                  <w:marBottom w:val="0"/>
                  <w:divBdr>
                    <w:top w:val="none" w:sz="0" w:space="0" w:color="auto"/>
                    <w:left w:val="none" w:sz="0" w:space="0" w:color="auto"/>
                    <w:bottom w:val="none" w:sz="0" w:space="0" w:color="auto"/>
                    <w:right w:val="none" w:sz="0" w:space="0" w:color="auto"/>
                  </w:divBdr>
                </w:div>
              </w:divsChild>
            </w:div>
            <w:div w:id="2092193774">
              <w:marLeft w:val="0"/>
              <w:marRight w:val="0"/>
              <w:marTop w:val="0"/>
              <w:marBottom w:val="0"/>
              <w:divBdr>
                <w:top w:val="none" w:sz="0" w:space="0" w:color="auto"/>
                <w:left w:val="none" w:sz="0" w:space="0" w:color="auto"/>
                <w:bottom w:val="none" w:sz="0" w:space="0" w:color="auto"/>
                <w:right w:val="none" w:sz="0" w:space="0" w:color="auto"/>
              </w:divBdr>
              <w:divsChild>
                <w:div w:id="1229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767064">
          <w:marLeft w:val="0"/>
          <w:marRight w:val="0"/>
          <w:marTop w:val="225"/>
          <w:marBottom w:val="0"/>
          <w:divBdr>
            <w:top w:val="none" w:sz="0" w:space="0" w:color="auto"/>
            <w:left w:val="none" w:sz="0" w:space="0" w:color="auto"/>
            <w:bottom w:val="none" w:sz="0" w:space="0" w:color="auto"/>
            <w:right w:val="none" w:sz="0" w:space="0" w:color="auto"/>
          </w:divBdr>
          <w:divsChild>
            <w:div w:id="1715153443">
              <w:marLeft w:val="0"/>
              <w:marRight w:val="0"/>
              <w:marTop w:val="0"/>
              <w:marBottom w:val="0"/>
              <w:divBdr>
                <w:top w:val="none" w:sz="0" w:space="0" w:color="auto"/>
                <w:left w:val="none" w:sz="0" w:space="0" w:color="auto"/>
                <w:bottom w:val="none" w:sz="0" w:space="0" w:color="auto"/>
                <w:right w:val="none" w:sz="0" w:space="0" w:color="auto"/>
              </w:divBdr>
              <w:divsChild>
                <w:div w:id="234239423">
                  <w:marLeft w:val="0"/>
                  <w:marRight w:val="0"/>
                  <w:marTop w:val="0"/>
                  <w:marBottom w:val="0"/>
                  <w:divBdr>
                    <w:top w:val="none" w:sz="0" w:space="0" w:color="auto"/>
                    <w:left w:val="none" w:sz="0" w:space="0" w:color="auto"/>
                    <w:bottom w:val="none" w:sz="0" w:space="0" w:color="auto"/>
                    <w:right w:val="none" w:sz="0" w:space="0" w:color="auto"/>
                  </w:divBdr>
                </w:div>
                <w:div w:id="18206091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84756260">
      <w:bodyDiv w:val="1"/>
      <w:marLeft w:val="0"/>
      <w:marRight w:val="0"/>
      <w:marTop w:val="0"/>
      <w:marBottom w:val="0"/>
      <w:divBdr>
        <w:top w:val="none" w:sz="0" w:space="0" w:color="auto"/>
        <w:left w:val="none" w:sz="0" w:space="0" w:color="auto"/>
        <w:bottom w:val="none" w:sz="0" w:space="0" w:color="auto"/>
        <w:right w:val="none" w:sz="0" w:space="0" w:color="auto"/>
      </w:divBdr>
      <w:divsChild>
        <w:div w:id="262302922">
          <w:marLeft w:val="0"/>
          <w:marRight w:val="0"/>
          <w:marTop w:val="0"/>
          <w:marBottom w:val="0"/>
          <w:divBdr>
            <w:top w:val="none" w:sz="0" w:space="0" w:color="auto"/>
            <w:left w:val="none" w:sz="0" w:space="0" w:color="auto"/>
            <w:bottom w:val="none" w:sz="0" w:space="0" w:color="auto"/>
            <w:right w:val="none" w:sz="0" w:space="0" w:color="auto"/>
          </w:divBdr>
          <w:divsChild>
            <w:div w:id="77334052">
              <w:marLeft w:val="0"/>
              <w:marRight w:val="0"/>
              <w:marTop w:val="0"/>
              <w:marBottom w:val="225"/>
              <w:divBdr>
                <w:top w:val="none" w:sz="0" w:space="0" w:color="auto"/>
                <w:left w:val="none" w:sz="0" w:space="0" w:color="auto"/>
                <w:bottom w:val="none" w:sz="0" w:space="0" w:color="auto"/>
                <w:right w:val="none" w:sz="0" w:space="0" w:color="auto"/>
              </w:divBdr>
              <w:divsChild>
                <w:div w:id="1022702502">
                  <w:marLeft w:val="0"/>
                  <w:marRight w:val="0"/>
                  <w:marTop w:val="0"/>
                  <w:marBottom w:val="0"/>
                  <w:divBdr>
                    <w:top w:val="none" w:sz="0" w:space="0" w:color="auto"/>
                    <w:left w:val="none" w:sz="0" w:space="0" w:color="auto"/>
                    <w:bottom w:val="none" w:sz="0" w:space="0" w:color="auto"/>
                    <w:right w:val="none" w:sz="0" w:space="0" w:color="auto"/>
                  </w:divBdr>
                  <w:divsChild>
                    <w:div w:id="311644751">
                      <w:marLeft w:val="0"/>
                      <w:marRight w:val="0"/>
                      <w:marTop w:val="0"/>
                      <w:marBottom w:val="0"/>
                      <w:divBdr>
                        <w:top w:val="none" w:sz="0" w:space="0" w:color="auto"/>
                        <w:left w:val="none" w:sz="0" w:space="0" w:color="auto"/>
                        <w:bottom w:val="none" w:sz="0" w:space="0" w:color="auto"/>
                        <w:right w:val="none" w:sz="0" w:space="0" w:color="auto"/>
                      </w:divBdr>
                      <w:divsChild>
                        <w:div w:id="1327441076">
                          <w:marLeft w:val="0"/>
                          <w:marRight w:val="0"/>
                          <w:marTop w:val="0"/>
                          <w:marBottom w:val="0"/>
                          <w:divBdr>
                            <w:top w:val="none" w:sz="0" w:space="0" w:color="auto"/>
                            <w:left w:val="none" w:sz="0" w:space="0" w:color="auto"/>
                            <w:bottom w:val="none" w:sz="0" w:space="0" w:color="auto"/>
                            <w:right w:val="none" w:sz="0" w:space="0" w:color="auto"/>
                          </w:divBdr>
                          <w:divsChild>
                            <w:div w:id="990522203">
                              <w:marLeft w:val="0"/>
                              <w:marRight w:val="0"/>
                              <w:marTop w:val="0"/>
                              <w:marBottom w:val="0"/>
                              <w:divBdr>
                                <w:top w:val="none" w:sz="0" w:space="0" w:color="auto"/>
                                <w:left w:val="none" w:sz="0" w:space="0" w:color="auto"/>
                                <w:bottom w:val="none" w:sz="0" w:space="0" w:color="auto"/>
                                <w:right w:val="none" w:sz="0" w:space="0" w:color="auto"/>
                              </w:divBdr>
                              <w:divsChild>
                                <w:div w:id="19341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8064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340084497">
              <w:marLeft w:val="0"/>
              <w:marRight w:val="0"/>
              <w:marTop w:val="120"/>
              <w:marBottom w:val="120"/>
              <w:divBdr>
                <w:top w:val="none" w:sz="0" w:space="0" w:color="auto"/>
                <w:left w:val="none" w:sz="0" w:space="0" w:color="auto"/>
                <w:bottom w:val="none" w:sz="0" w:space="0" w:color="auto"/>
                <w:right w:val="none" w:sz="0" w:space="0" w:color="auto"/>
              </w:divBdr>
              <w:divsChild>
                <w:div w:id="2134860641">
                  <w:marLeft w:val="0"/>
                  <w:marRight w:val="0"/>
                  <w:marTop w:val="0"/>
                  <w:marBottom w:val="0"/>
                  <w:divBdr>
                    <w:top w:val="none" w:sz="0" w:space="0" w:color="auto"/>
                    <w:left w:val="none" w:sz="0" w:space="0" w:color="auto"/>
                    <w:bottom w:val="none" w:sz="0" w:space="0" w:color="auto"/>
                    <w:right w:val="none" w:sz="0" w:space="0" w:color="auto"/>
                  </w:divBdr>
                  <w:divsChild>
                    <w:div w:id="11410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727377">
      <w:bodyDiv w:val="1"/>
      <w:marLeft w:val="0"/>
      <w:marRight w:val="0"/>
      <w:marTop w:val="0"/>
      <w:marBottom w:val="0"/>
      <w:divBdr>
        <w:top w:val="none" w:sz="0" w:space="0" w:color="auto"/>
        <w:left w:val="none" w:sz="0" w:space="0" w:color="auto"/>
        <w:bottom w:val="none" w:sz="0" w:space="0" w:color="auto"/>
        <w:right w:val="none" w:sz="0" w:space="0" w:color="auto"/>
      </w:divBdr>
      <w:divsChild>
        <w:div w:id="173031782">
          <w:marLeft w:val="2100"/>
          <w:marRight w:val="0"/>
          <w:marTop w:val="0"/>
          <w:marBottom w:val="0"/>
          <w:divBdr>
            <w:top w:val="none" w:sz="0" w:space="0" w:color="auto"/>
            <w:left w:val="none" w:sz="0" w:space="0" w:color="auto"/>
            <w:bottom w:val="none" w:sz="0" w:space="0" w:color="auto"/>
            <w:right w:val="none" w:sz="0" w:space="0" w:color="auto"/>
          </w:divBdr>
          <w:divsChild>
            <w:div w:id="1618946711">
              <w:marLeft w:val="0"/>
              <w:marRight w:val="0"/>
              <w:marTop w:val="0"/>
              <w:marBottom w:val="0"/>
              <w:divBdr>
                <w:top w:val="none" w:sz="0" w:space="0" w:color="auto"/>
                <w:left w:val="none" w:sz="0" w:space="0" w:color="auto"/>
                <w:bottom w:val="none" w:sz="0" w:space="0" w:color="auto"/>
                <w:right w:val="none" w:sz="0" w:space="0" w:color="auto"/>
              </w:divBdr>
              <w:divsChild>
                <w:div w:id="90708041">
                  <w:marLeft w:val="0"/>
                  <w:marRight w:val="0"/>
                  <w:marTop w:val="0"/>
                  <w:marBottom w:val="0"/>
                  <w:divBdr>
                    <w:top w:val="none" w:sz="0" w:space="0" w:color="auto"/>
                    <w:left w:val="none" w:sz="0" w:space="0" w:color="auto"/>
                    <w:bottom w:val="none" w:sz="0" w:space="0" w:color="auto"/>
                    <w:right w:val="none" w:sz="0" w:space="0" w:color="auto"/>
                  </w:divBdr>
                  <w:divsChild>
                    <w:div w:id="37048688">
                      <w:marLeft w:val="0"/>
                      <w:marRight w:val="0"/>
                      <w:marTop w:val="0"/>
                      <w:marBottom w:val="0"/>
                      <w:divBdr>
                        <w:top w:val="none" w:sz="0" w:space="0" w:color="auto"/>
                        <w:left w:val="none" w:sz="0" w:space="0" w:color="auto"/>
                        <w:bottom w:val="none" w:sz="0" w:space="0" w:color="auto"/>
                        <w:right w:val="none" w:sz="0" w:space="0" w:color="auto"/>
                      </w:divBdr>
                    </w:div>
                    <w:div w:id="1500119347">
                      <w:marLeft w:val="0"/>
                      <w:marRight w:val="0"/>
                      <w:marTop w:val="0"/>
                      <w:marBottom w:val="0"/>
                      <w:divBdr>
                        <w:top w:val="none" w:sz="0" w:space="0" w:color="auto"/>
                        <w:left w:val="none" w:sz="0" w:space="0" w:color="auto"/>
                        <w:bottom w:val="none" w:sz="0" w:space="0" w:color="auto"/>
                        <w:right w:val="none" w:sz="0" w:space="0" w:color="auto"/>
                      </w:divBdr>
                    </w:div>
                    <w:div w:id="1551653904">
                      <w:marLeft w:val="0"/>
                      <w:marRight w:val="0"/>
                      <w:marTop w:val="0"/>
                      <w:marBottom w:val="0"/>
                      <w:divBdr>
                        <w:top w:val="none" w:sz="0" w:space="0" w:color="auto"/>
                        <w:left w:val="none" w:sz="0" w:space="0" w:color="auto"/>
                        <w:bottom w:val="none" w:sz="0" w:space="0" w:color="auto"/>
                        <w:right w:val="none" w:sz="0" w:space="0" w:color="auto"/>
                      </w:divBdr>
                    </w:div>
                  </w:divsChild>
                </w:div>
                <w:div w:id="1010642216">
                  <w:marLeft w:val="0"/>
                  <w:marRight w:val="0"/>
                  <w:marTop w:val="0"/>
                  <w:marBottom w:val="0"/>
                  <w:divBdr>
                    <w:top w:val="none" w:sz="0" w:space="0" w:color="auto"/>
                    <w:left w:val="none" w:sz="0" w:space="0" w:color="auto"/>
                    <w:bottom w:val="none" w:sz="0" w:space="0" w:color="auto"/>
                    <w:right w:val="none" w:sz="0" w:space="0" w:color="auto"/>
                  </w:divBdr>
                  <w:divsChild>
                    <w:div w:id="116517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260675">
          <w:marLeft w:val="2100"/>
          <w:marRight w:val="0"/>
          <w:marTop w:val="0"/>
          <w:marBottom w:val="0"/>
          <w:divBdr>
            <w:top w:val="none" w:sz="0" w:space="0" w:color="auto"/>
            <w:left w:val="none" w:sz="0" w:space="0" w:color="auto"/>
            <w:bottom w:val="none" w:sz="0" w:space="0" w:color="auto"/>
            <w:right w:val="none" w:sz="0" w:space="0" w:color="auto"/>
          </w:divBdr>
        </w:div>
        <w:div w:id="1250694891">
          <w:marLeft w:val="2100"/>
          <w:marRight w:val="0"/>
          <w:marTop w:val="0"/>
          <w:marBottom w:val="0"/>
          <w:divBdr>
            <w:top w:val="none" w:sz="0" w:space="0" w:color="auto"/>
            <w:left w:val="none" w:sz="0" w:space="0" w:color="auto"/>
            <w:bottom w:val="none" w:sz="0" w:space="0" w:color="auto"/>
            <w:right w:val="none" w:sz="0" w:space="0" w:color="auto"/>
          </w:divBdr>
          <w:divsChild>
            <w:div w:id="338629133">
              <w:marLeft w:val="0"/>
              <w:marRight w:val="0"/>
              <w:marTop w:val="0"/>
              <w:marBottom w:val="0"/>
              <w:divBdr>
                <w:top w:val="none" w:sz="0" w:space="0" w:color="auto"/>
                <w:left w:val="none" w:sz="0" w:space="0" w:color="auto"/>
                <w:bottom w:val="none" w:sz="0" w:space="0" w:color="auto"/>
                <w:right w:val="none" w:sz="0" w:space="0" w:color="auto"/>
              </w:divBdr>
              <w:divsChild>
                <w:div w:id="931862090">
                  <w:marLeft w:val="0"/>
                  <w:marRight w:val="0"/>
                  <w:marTop w:val="0"/>
                  <w:marBottom w:val="0"/>
                  <w:divBdr>
                    <w:top w:val="none" w:sz="0" w:space="0" w:color="auto"/>
                    <w:left w:val="none" w:sz="0" w:space="0" w:color="auto"/>
                    <w:bottom w:val="none" w:sz="0" w:space="0" w:color="auto"/>
                    <w:right w:val="none" w:sz="0" w:space="0" w:color="auto"/>
                  </w:divBdr>
                  <w:divsChild>
                    <w:div w:id="526993821">
                      <w:marLeft w:val="0"/>
                      <w:marRight w:val="0"/>
                      <w:marTop w:val="0"/>
                      <w:marBottom w:val="0"/>
                      <w:divBdr>
                        <w:top w:val="none" w:sz="0" w:space="0" w:color="auto"/>
                        <w:left w:val="none" w:sz="0" w:space="0" w:color="auto"/>
                        <w:bottom w:val="none" w:sz="0" w:space="0" w:color="auto"/>
                        <w:right w:val="none" w:sz="0" w:space="0" w:color="auto"/>
                      </w:divBdr>
                    </w:div>
                    <w:div w:id="1643775573">
                      <w:marLeft w:val="0"/>
                      <w:marRight w:val="0"/>
                      <w:marTop w:val="0"/>
                      <w:marBottom w:val="75"/>
                      <w:divBdr>
                        <w:top w:val="none" w:sz="0" w:space="0" w:color="auto"/>
                        <w:left w:val="none" w:sz="0" w:space="0" w:color="auto"/>
                        <w:bottom w:val="none" w:sz="0" w:space="0" w:color="auto"/>
                        <w:right w:val="none" w:sz="0" w:space="0" w:color="auto"/>
                      </w:divBdr>
                    </w:div>
                    <w:div w:id="1929268056">
                      <w:marLeft w:val="0"/>
                      <w:marRight w:val="0"/>
                      <w:marTop w:val="0"/>
                      <w:marBottom w:val="75"/>
                      <w:divBdr>
                        <w:top w:val="none" w:sz="0" w:space="0" w:color="auto"/>
                        <w:left w:val="none" w:sz="0" w:space="0" w:color="auto"/>
                        <w:bottom w:val="none" w:sz="0" w:space="0" w:color="auto"/>
                        <w:right w:val="none" w:sz="0" w:space="0" w:color="auto"/>
                      </w:divBdr>
                    </w:div>
                  </w:divsChild>
                </w:div>
                <w:div w:id="2059934474">
                  <w:marLeft w:val="0"/>
                  <w:marRight w:val="0"/>
                  <w:marTop w:val="0"/>
                  <w:marBottom w:val="105"/>
                  <w:divBdr>
                    <w:top w:val="none" w:sz="0" w:space="0" w:color="auto"/>
                    <w:left w:val="none" w:sz="0" w:space="0" w:color="auto"/>
                    <w:bottom w:val="none" w:sz="0" w:space="0" w:color="auto"/>
                    <w:right w:val="none" w:sz="0" w:space="0" w:color="auto"/>
                  </w:divBdr>
                </w:div>
              </w:divsChild>
            </w:div>
            <w:div w:id="388504287">
              <w:marLeft w:val="0"/>
              <w:marRight w:val="0"/>
              <w:marTop w:val="0"/>
              <w:marBottom w:val="0"/>
              <w:divBdr>
                <w:top w:val="none" w:sz="0" w:space="0" w:color="auto"/>
                <w:left w:val="none" w:sz="0" w:space="0" w:color="auto"/>
                <w:bottom w:val="none" w:sz="0" w:space="0" w:color="auto"/>
                <w:right w:val="none" w:sz="0" w:space="0" w:color="auto"/>
              </w:divBdr>
              <w:divsChild>
                <w:div w:id="1120563001">
                  <w:marLeft w:val="0"/>
                  <w:marRight w:val="0"/>
                  <w:marTop w:val="0"/>
                  <w:marBottom w:val="0"/>
                  <w:divBdr>
                    <w:top w:val="none" w:sz="0" w:space="0" w:color="auto"/>
                    <w:left w:val="none" w:sz="0" w:space="0" w:color="auto"/>
                    <w:bottom w:val="none" w:sz="0" w:space="0" w:color="auto"/>
                    <w:right w:val="none" w:sz="0" w:space="0" w:color="auto"/>
                  </w:divBdr>
                  <w:divsChild>
                    <w:div w:id="201015432">
                      <w:marLeft w:val="0"/>
                      <w:marRight w:val="0"/>
                      <w:marTop w:val="0"/>
                      <w:marBottom w:val="75"/>
                      <w:divBdr>
                        <w:top w:val="none" w:sz="0" w:space="0" w:color="auto"/>
                        <w:left w:val="none" w:sz="0" w:space="0" w:color="auto"/>
                        <w:bottom w:val="none" w:sz="0" w:space="0" w:color="auto"/>
                        <w:right w:val="none" w:sz="0" w:space="0" w:color="auto"/>
                      </w:divBdr>
                    </w:div>
                    <w:div w:id="971253104">
                      <w:marLeft w:val="0"/>
                      <w:marRight w:val="0"/>
                      <w:marTop w:val="0"/>
                      <w:marBottom w:val="75"/>
                      <w:divBdr>
                        <w:top w:val="none" w:sz="0" w:space="0" w:color="auto"/>
                        <w:left w:val="none" w:sz="0" w:space="0" w:color="auto"/>
                        <w:bottom w:val="none" w:sz="0" w:space="0" w:color="auto"/>
                        <w:right w:val="none" w:sz="0" w:space="0" w:color="auto"/>
                      </w:divBdr>
                    </w:div>
                    <w:div w:id="1133400889">
                      <w:marLeft w:val="0"/>
                      <w:marRight w:val="0"/>
                      <w:marTop w:val="0"/>
                      <w:marBottom w:val="0"/>
                      <w:divBdr>
                        <w:top w:val="none" w:sz="0" w:space="0" w:color="auto"/>
                        <w:left w:val="none" w:sz="0" w:space="0" w:color="auto"/>
                        <w:bottom w:val="none" w:sz="0" w:space="0" w:color="auto"/>
                        <w:right w:val="none" w:sz="0" w:space="0" w:color="auto"/>
                      </w:divBdr>
                    </w:div>
                  </w:divsChild>
                </w:div>
                <w:div w:id="1279409940">
                  <w:marLeft w:val="0"/>
                  <w:marRight w:val="0"/>
                  <w:marTop w:val="0"/>
                  <w:marBottom w:val="105"/>
                  <w:divBdr>
                    <w:top w:val="none" w:sz="0" w:space="0" w:color="auto"/>
                    <w:left w:val="none" w:sz="0" w:space="0" w:color="auto"/>
                    <w:bottom w:val="none" w:sz="0" w:space="0" w:color="auto"/>
                    <w:right w:val="none" w:sz="0" w:space="0" w:color="auto"/>
                  </w:divBdr>
                </w:div>
              </w:divsChild>
            </w:div>
            <w:div w:id="881748461">
              <w:marLeft w:val="0"/>
              <w:marRight w:val="0"/>
              <w:marTop w:val="0"/>
              <w:marBottom w:val="0"/>
              <w:divBdr>
                <w:top w:val="none" w:sz="0" w:space="0" w:color="auto"/>
                <w:left w:val="none" w:sz="0" w:space="0" w:color="auto"/>
                <w:bottom w:val="none" w:sz="0" w:space="0" w:color="auto"/>
                <w:right w:val="none" w:sz="0" w:space="0" w:color="auto"/>
              </w:divBdr>
              <w:divsChild>
                <w:div w:id="2022663783">
                  <w:marLeft w:val="0"/>
                  <w:marRight w:val="0"/>
                  <w:marTop w:val="0"/>
                  <w:marBottom w:val="105"/>
                  <w:divBdr>
                    <w:top w:val="none" w:sz="0" w:space="0" w:color="auto"/>
                    <w:left w:val="none" w:sz="0" w:space="0" w:color="auto"/>
                    <w:bottom w:val="none" w:sz="0" w:space="0" w:color="auto"/>
                    <w:right w:val="none" w:sz="0" w:space="0" w:color="auto"/>
                  </w:divBdr>
                </w:div>
                <w:div w:id="2095668372">
                  <w:marLeft w:val="0"/>
                  <w:marRight w:val="0"/>
                  <w:marTop w:val="0"/>
                  <w:marBottom w:val="0"/>
                  <w:divBdr>
                    <w:top w:val="none" w:sz="0" w:space="0" w:color="auto"/>
                    <w:left w:val="none" w:sz="0" w:space="0" w:color="auto"/>
                    <w:bottom w:val="none" w:sz="0" w:space="0" w:color="auto"/>
                    <w:right w:val="none" w:sz="0" w:space="0" w:color="auto"/>
                  </w:divBdr>
                  <w:divsChild>
                    <w:div w:id="479884450">
                      <w:marLeft w:val="0"/>
                      <w:marRight w:val="0"/>
                      <w:marTop w:val="0"/>
                      <w:marBottom w:val="75"/>
                      <w:divBdr>
                        <w:top w:val="none" w:sz="0" w:space="0" w:color="auto"/>
                        <w:left w:val="none" w:sz="0" w:space="0" w:color="auto"/>
                        <w:bottom w:val="none" w:sz="0" w:space="0" w:color="auto"/>
                        <w:right w:val="none" w:sz="0" w:space="0" w:color="auto"/>
                      </w:divBdr>
                    </w:div>
                    <w:div w:id="650134529">
                      <w:marLeft w:val="0"/>
                      <w:marRight w:val="0"/>
                      <w:marTop w:val="0"/>
                      <w:marBottom w:val="75"/>
                      <w:divBdr>
                        <w:top w:val="none" w:sz="0" w:space="0" w:color="auto"/>
                        <w:left w:val="none" w:sz="0" w:space="0" w:color="auto"/>
                        <w:bottom w:val="none" w:sz="0" w:space="0" w:color="auto"/>
                        <w:right w:val="none" w:sz="0" w:space="0" w:color="auto"/>
                      </w:divBdr>
                    </w:div>
                    <w:div w:id="19791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22148">
              <w:marLeft w:val="0"/>
              <w:marRight w:val="0"/>
              <w:marTop w:val="0"/>
              <w:marBottom w:val="0"/>
              <w:divBdr>
                <w:top w:val="none" w:sz="0" w:space="0" w:color="auto"/>
                <w:left w:val="none" w:sz="0" w:space="0" w:color="auto"/>
                <w:bottom w:val="none" w:sz="0" w:space="0" w:color="auto"/>
                <w:right w:val="none" w:sz="0" w:space="0" w:color="auto"/>
              </w:divBdr>
              <w:divsChild>
                <w:div w:id="612590828">
                  <w:marLeft w:val="0"/>
                  <w:marRight w:val="0"/>
                  <w:marTop w:val="0"/>
                  <w:marBottom w:val="0"/>
                  <w:divBdr>
                    <w:top w:val="none" w:sz="0" w:space="0" w:color="auto"/>
                    <w:left w:val="none" w:sz="0" w:space="0" w:color="auto"/>
                    <w:bottom w:val="none" w:sz="0" w:space="0" w:color="auto"/>
                    <w:right w:val="none" w:sz="0" w:space="0" w:color="auto"/>
                  </w:divBdr>
                  <w:divsChild>
                    <w:div w:id="784156184">
                      <w:marLeft w:val="0"/>
                      <w:marRight w:val="0"/>
                      <w:marTop w:val="0"/>
                      <w:marBottom w:val="0"/>
                      <w:divBdr>
                        <w:top w:val="none" w:sz="0" w:space="0" w:color="auto"/>
                        <w:left w:val="none" w:sz="0" w:space="0" w:color="auto"/>
                        <w:bottom w:val="none" w:sz="0" w:space="0" w:color="auto"/>
                        <w:right w:val="none" w:sz="0" w:space="0" w:color="auto"/>
                      </w:divBdr>
                      <w:divsChild>
                        <w:div w:id="750129171">
                          <w:marLeft w:val="0"/>
                          <w:marRight w:val="0"/>
                          <w:marTop w:val="0"/>
                          <w:marBottom w:val="0"/>
                          <w:divBdr>
                            <w:top w:val="none" w:sz="0" w:space="0" w:color="auto"/>
                            <w:left w:val="none" w:sz="0" w:space="0" w:color="auto"/>
                            <w:bottom w:val="none" w:sz="0" w:space="0" w:color="auto"/>
                            <w:right w:val="none" w:sz="0" w:space="0" w:color="auto"/>
                          </w:divBdr>
                          <w:divsChild>
                            <w:div w:id="1101293973">
                              <w:marLeft w:val="0"/>
                              <w:marRight w:val="0"/>
                              <w:marTop w:val="0"/>
                              <w:marBottom w:val="0"/>
                              <w:divBdr>
                                <w:top w:val="none" w:sz="0" w:space="0" w:color="auto"/>
                                <w:left w:val="none" w:sz="0" w:space="0" w:color="auto"/>
                                <w:bottom w:val="none" w:sz="0" w:space="0" w:color="auto"/>
                                <w:right w:val="none" w:sz="0" w:space="0" w:color="auto"/>
                              </w:divBdr>
                              <w:divsChild>
                                <w:div w:id="376470488">
                                  <w:marLeft w:val="0"/>
                                  <w:marRight w:val="0"/>
                                  <w:marTop w:val="0"/>
                                  <w:marBottom w:val="0"/>
                                  <w:divBdr>
                                    <w:top w:val="none" w:sz="0" w:space="0" w:color="auto"/>
                                    <w:left w:val="none" w:sz="0" w:space="0" w:color="auto"/>
                                    <w:bottom w:val="none" w:sz="0" w:space="0" w:color="auto"/>
                                    <w:right w:val="none" w:sz="0" w:space="0" w:color="auto"/>
                                  </w:divBdr>
                                  <w:divsChild>
                                    <w:div w:id="2061973388">
                                      <w:marLeft w:val="0"/>
                                      <w:marRight w:val="0"/>
                                      <w:marTop w:val="0"/>
                                      <w:marBottom w:val="0"/>
                                      <w:divBdr>
                                        <w:top w:val="none" w:sz="0" w:space="0" w:color="auto"/>
                                        <w:left w:val="none" w:sz="0" w:space="0" w:color="auto"/>
                                        <w:bottom w:val="none" w:sz="0" w:space="0" w:color="auto"/>
                                        <w:right w:val="none" w:sz="0" w:space="0" w:color="auto"/>
                                      </w:divBdr>
                                      <w:divsChild>
                                        <w:div w:id="1324312780">
                                          <w:marLeft w:val="0"/>
                                          <w:marRight w:val="0"/>
                                          <w:marTop w:val="0"/>
                                          <w:marBottom w:val="0"/>
                                          <w:divBdr>
                                            <w:top w:val="none" w:sz="0" w:space="0" w:color="auto"/>
                                            <w:left w:val="none" w:sz="0" w:space="0" w:color="auto"/>
                                            <w:bottom w:val="none" w:sz="0" w:space="0" w:color="auto"/>
                                            <w:right w:val="none" w:sz="0" w:space="0" w:color="auto"/>
                                          </w:divBdr>
                                          <w:divsChild>
                                            <w:div w:id="2127966937">
                                              <w:marLeft w:val="0"/>
                                              <w:marRight w:val="0"/>
                                              <w:marTop w:val="0"/>
                                              <w:marBottom w:val="0"/>
                                              <w:divBdr>
                                                <w:top w:val="none" w:sz="0" w:space="0" w:color="auto"/>
                                                <w:left w:val="none" w:sz="0" w:space="0" w:color="auto"/>
                                                <w:bottom w:val="none" w:sz="0" w:space="0" w:color="auto"/>
                                                <w:right w:val="none" w:sz="0" w:space="0" w:color="auto"/>
                                              </w:divBdr>
                                              <w:divsChild>
                                                <w:div w:id="873888616">
                                                  <w:marLeft w:val="0"/>
                                                  <w:marRight w:val="0"/>
                                                  <w:marTop w:val="0"/>
                                                  <w:marBottom w:val="0"/>
                                                  <w:divBdr>
                                                    <w:top w:val="none" w:sz="0" w:space="0" w:color="auto"/>
                                                    <w:left w:val="none" w:sz="0" w:space="0" w:color="auto"/>
                                                    <w:bottom w:val="none" w:sz="0" w:space="0" w:color="auto"/>
                                                    <w:right w:val="none" w:sz="0" w:space="0" w:color="auto"/>
                                                  </w:divBdr>
                                                  <w:divsChild>
                                                    <w:div w:id="1058699474">
                                                      <w:marLeft w:val="0"/>
                                                      <w:marRight w:val="0"/>
                                                      <w:marTop w:val="0"/>
                                                      <w:marBottom w:val="0"/>
                                                      <w:divBdr>
                                                        <w:top w:val="none" w:sz="0" w:space="0" w:color="auto"/>
                                                        <w:left w:val="none" w:sz="0" w:space="0" w:color="auto"/>
                                                        <w:bottom w:val="none" w:sz="0" w:space="0" w:color="auto"/>
                                                        <w:right w:val="none" w:sz="0" w:space="0" w:color="auto"/>
                                                      </w:divBdr>
                                                      <w:divsChild>
                                                        <w:div w:id="251007923">
                                                          <w:marLeft w:val="0"/>
                                                          <w:marRight w:val="0"/>
                                                          <w:marTop w:val="0"/>
                                                          <w:marBottom w:val="0"/>
                                                          <w:divBdr>
                                                            <w:top w:val="none" w:sz="0" w:space="0" w:color="auto"/>
                                                            <w:left w:val="none" w:sz="0" w:space="0" w:color="auto"/>
                                                            <w:bottom w:val="none" w:sz="0" w:space="0" w:color="auto"/>
                                                            <w:right w:val="none" w:sz="0" w:space="0" w:color="auto"/>
                                                          </w:divBdr>
                                                          <w:divsChild>
                                                            <w:div w:id="946933635">
                                                              <w:marLeft w:val="0"/>
                                                              <w:marRight w:val="0"/>
                                                              <w:marTop w:val="0"/>
                                                              <w:marBottom w:val="0"/>
                                                              <w:divBdr>
                                                                <w:top w:val="none" w:sz="0" w:space="0" w:color="auto"/>
                                                                <w:left w:val="none" w:sz="0" w:space="0" w:color="auto"/>
                                                                <w:bottom w:val="none" w:sz="0" w:space="0" w:color="auto"/>
                                                                <w:right w:val="none" w:sz="0" w:space="0" w:color="auto"/>
                                                              </w:divBdr>
                                                              <w:divsChild>
                                                                <w:div w:id="567305274">
                                                                  <w:marLeft w:val="0"/>
                                                                  <w:marRight w:val="0"/>
                                                                  <w:marTop w:val="0"/>
                                                                  <w:marBottom w:val="0"/>
                                                                  <w:divBdr>
                                                                    <w:top w:val="none" w:sz="0" w:space="0" w:color="auto"/>
                                                                    <w:left w:val="none" w:sz="0" w:space="0" w:color="auto"/>
                                                                    <w:bottom w:val="none" w:sz="0" w:space="0" w:color="auto"/>
                                                                    <w:right w:val="none" w:sz="0" w:space="0" w:color="auto"/>
                                                                  </w:divBdr>
                                                                  <w:divsChild>
                                                                    <w:div w:id="1593197093">
                                                                      <w:marLeft w:val="0"/>
                                                                      <w:marRight w:val="0"/>
                                                                      <w:marTop w:val="0"/>
                                                                      <w:marBottom w:val="0"/>
                                                                      <w:divBdr>
                                                                        <w:top w:val="none" w:sz="0" w:space="0" w:color="auto"/>
                                                                        <w:left w:val="none" w:sz="0" w:space="0" w:color="auto"/>
                                                                        <w:bottom w:val="none" w:sz="0" w:space="0" w:color="auto"/>
                                                                        <w:right w:val="none" w:sz="0" w:space="0" w:color="auto"/>
                                                                      </w:divBdr>
                                                                      <w:divsChild>
                                                                        <w:div w:id="772092180">
                                                                          <w:marLeft w:val="0"/>
                                                                          <w:marRight w:val="0"/>
                                                                          <w:marTop w:val="0"/>
                                                                          <w:marBottom w:val="0"/>
                                                                          <w:divBdr>
                                                                            <w:top w:val="none" w:sz="0" w:space="0" w:color="auto"/>
                                                                            <w:left w:val="none" w:sz="0" w:space="0" w:color="auto"/>
                                                                            <w:bottom w:val="none" w:sz="0" w:space="0" w:color="auto"/>
                                                                            <w:right w:val="none" w:sz="0" w:space="0" w:color="auto"/>
                                                                          </w:divBdr>
                                                                          <w:divsChild>
                                                                            <w:div w:id="580063945">
                                                                              <w:marLeft w:val="0"/>
                                                                              <w:marRight w:val="0"/>
                                                                              <w:marTop w:val="0"/>
                                                                              <w:marBottom w:val="0"/>
                                                                              <w:divBdr>
                                                                                <w:top w:val="none" w:sz="0" w:space="0" w:color="auto"/>
                                                                                <w:left w:val="none" w:sz="0" w:space="0" w:color="auto"/>
                                                                                <w:bottom w:val="none" w:sz="0" w:space="0" w:color="auto"/>
                                                                                <w:right w:val="none" w:sz="0" w:space="0" w:color="auto"/>
                                                                              </w:divBdr>
                                                                              <w:divsChild>
                                                                                <w:div w:id="1496143298">
                                                                                  <w:marLeft w:val="0"/>
                                                                                  <w:marRight w:val="0"/>
                                                                                  <w:marTop w:val="0"/>
                                                                                  <w:marBottom w:val="0"/>
                                                                                  <w:divBdr>
                                                                                    <w:top w:val="none" w:sz="0" w:space="0" w:color="auto"/>
                                                                                    <w:left w:val="none" w:sz="0" w:space="0" w:color="auto"/>
                                                                                    <w:bottom w:val="none" w:sz="0" w:space="0" w:color="auto"/>
                                                                                    <w:right w:val="none" w:sz="0" w:space="0" w:color="auto"/>
                                                                                  </w:divBdr>
                                                                                  <w:divsChild>
                                                                                    <w:div w:id="270668270">
                                                                                      <w:marLeft w:val="0"/>
                                                                                      <w:marRight w:val="0"/>
                                                                                      <w:marTop w:val="0"/>
                                                                                      <w:marBottom w:val="0"/>
                                                                                      <w:divBdr>
                                                                                        <w:top w:val="none" w:sz="0" w:space="0" w:color="auto"/>
                                                                                        <w:left w:val="none" w:sz="0" w:space="0" w:color="auto"/>
                                                                                        <w:bottom w:val="none" w:sz="0" w:space="0" w:color="auto"/>
                                                                                        <w:right w:val="none" w:sz="0" w:space="0" w:color="auto"/>
                                                                                      </w:divBdr>
                                                                                      <w:divsChild>
                                                                                        <w:div w:id="146823458">
                                                                                          <w:marLeft w:val="0"/>
                                                                                          <w:marRight w:val="0"/>
                                                                                          <w:marTop w:val="0"/>
                                                                                          <w:marBottom w:val="0"/>
                                                                                          <w:divBdr>
                                                                                            <w:top w:val="none" w:sz="0" w:space="0" w:color="auto"/>
                                                                                            <w:left w:val="none" w:sz="0" w:space="0" w:color="auto"/>
                                                                                            <w:bottom w:val="none" w:sz="0" w:space="0" w:color="auto"/>
                                                                                            <w:right w:val="none" w:sz="0" w:space="0" w:color="auto"/>
                                                                                          </w:divBdr>
                                                                                          <w:divsChild>
                                                                                            <w:div w:id="57290629">
                                                                                              <w:marLeft w:val="0"/>
                                                                                              <w:marRight w:val="0"/>
                                                                                              <w:marTop w:val="0"/>
                                                                                              <w:marBottom w:val="0"/>
                                                                                              <w:divBdr>
                                                                                                <w:top w:val="none" w:sz="0" w:space="0" w:color="auto"/>
                                                                                                <w:left w:val="none" w:sz="0" w:space="0" w:color="auto"/>
                                                                                                <w:bottom w:val="none" w:sz="0" w:space="0" w:color="auto"/>
                                                                                                <w:right w:val="none" w:sz="0" w:space="0" w:color="auto"/>
                                                                                              </w:divBdr>
                                                                                              <w:divsChild>
                                                                                                <w:div w:id="113060427">
                                                                                                  <w:marLeft w:val="0"/>
                                                                                                  <w:marRight w:val="0"/>
                                                                                                  <w:marTop w:val="0"/>
                                                                                                  <w:marBottom w:val="0"/>
                                                                                                  <w:divBdr>
                                                                                                    <w:top w:val="none" w:sz="0" w:space="0" w:color="auto"/>
                                                                                                    <w:left w:val="none" w:sz="0" w:space="0" w:color="auto"/>
                                                                                                    <w:bottom w:val="none" w:sz="0" w:space="0" w:color="auto"/>
                                                                                                    <w:right w:val="none" w:sz="0" w:space="0" w:color="auto"/>
                                                                                                  </w:divBdr>
                                                                                                  <w:divsChild>
                                                                                                    <w:div w:id="1303004915">
                                                                                                      <w:marLeft w:val="700"/>
                                                                                                      <w:marRight w:val="0"/>
                                                                                                      <w:marTop w:val="0"/>
                                                                                                      <w:marBottom w:val="0"/>
                                                                                                      <w:divBdr>
                                                                                                        <w:top w:val="none" w:sz="0" w:space="0" w:color="auto"/>
                                                                                                        <w:left w:val="none" w:sz="0" w:space="0" w:color="auto"/>
                                                                                                        <w:bottom w:val="none" w:sz="0" w:space="0" w:color="auto"/>
                                                                                                        <w:right w:val="none" w:sz="0" w:space="0" w:color="auto"/>
                                                                                                      </w:divBdr>
                                                                                                      <w:divsChild>
                                                                                                        <w:div w:id="1376156138">
                                                                                                          <w:marLeft w:val="0"/>
                                                                                                          <w:marRight w:val="195"/>
                                                                                                          <w:marTop w:val="0"/>
                                                                                                          <w:marBottom w:val="0"/>
                                                                                                          <w:divBdr>
                                                                                                            <w:top w:val="none" w:sz="0" w:space="0" w:color="auto"/>
                                                                                                            <w:left w:val="none" w:sz="0" w:space="0" w:color="auto"/>
                                                                                                            <w:bottom w:val="none" w:sz="0" w:space="0" w:color="auto"/>
                                                                                                            <w:right w:val="none" w:sz="0" w:space="0" w:color="auto"/>
                                                                                                          </w:divBdr>
                                                                                                          <w:divsChild>
                                                                                                            <w:div w:id="750739181">
                                                                                                              <w:marLeft w:val="0"/>
                                                                                                              <w:marRight w:val="0"/>
                                                                                                              <w:marTop w:val="0"/>
                                                                                                              <w:marBottom w:val="0"/>
                                                                                                              <w:divBdr>
                                                                                                                <w:top w:val="none" w:sz="0" w:space="0" w:color="auto"/>
                                                                                                                <w:left w:val="none" w:sz="0" w:space="0" w:color="auto"/>
                                                                                                                <w:bottom w:val="none" w:sz="0" w:space="0" w:color="auto"/>
                                                                                                                <w:right w:val="none" w:sz="0" w:space="0" w:color="auto"/>
                                                                                                              </w:divBdr>
                                                                                                            </w:div>
                                                                                                            <w:div w:id="937982458">
                                                                                                              <w:marLeft w:val="0"/>
                                                                                                              <w:marRight w:val="0"/>
                                                                                                              <w:marTop w:val="0"/>
                                                                                                              <w:marBottom w:val="0"/>
                                                                                                              <w:divBdr>
                                                                                                                <w:top w:val="none" w:sz="0" w:space="0" w:color="auto"/>
                                                                                                                <w:left w:val="none" w:sz="0" w:space="0" w:color="auto"/>
                                                                                                                <w:bottom w:val="none" w:sz="0" w:space="0" w:color="auto"/>
                                                                                                                <w:right w:val="none" w:sz="0" w:space="0" w:color="auto"/>
                                                                                                              </w:divBdr>
                                                                                                            </w:div>
                                                                                                          </w:divsChild>
                                                                                                        </w:div>
                                                                                                        <w:div w:id="1713993345">
                                                                                                          <w:marLeft w:val="0"/>
                                                                                                          <w:marRight w:val="0"/>
                                                                                                          <w:marTop w:val="0"/>
                                                                                                          <w:marBottom w:val="0"/>
                                                                                                          <w:divBdr>
                                                                                                            <w:top w:val="none" w:sz="0" w:space="0" w:color="auto"/>
                                                                                                            <w:left w:val="none" w:sz="0" w:space="0" w:color="auto"/>
                                                                                                            <w:bottom w:val="none" w:sz="0" w:space="0" w:color="auto"/>
                                                                                                            <w:right w:val="none" w:sz="0" w:space="0" w:color="auto"/>
                                                                                                          </w:divBdr>
                                                                                                          <w:divsChild>
                                                                                                            <w:div w:id="81155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322181">
              <w:marLeft w:val="0"/>
              <w:marRight w:val="0"/>
              <w:marTop w:val="0"/>
              <w:marBottom w:val="0"/>
              <w:divBdr>
                <w:top w:val="none" w:sz="0" w:space="0" w:color="auto"/>
                <w:left w:val="none" w:sz="0" w:space="0" w:color="auto"/>
                <w:bottom w:val="none" w:sz="0" w:space="0" w:color="auto"/>
                <w:right w:val="none" w:sz="0" w:space="0" w:color="auto"/>
              </w:divBdr>
              <w:divsChild>
                <w:div w:id="1210000429">
                  <w:marLeft w:val="0"/>
                  <w:marRight w:val="0"/>
                  <w:marTop w:val="0"/>
                  <w:marBottom w:val="0"/>
                  <w:divBdr>
                    <w:top w:val="none" w:sz="0" w:space="0" w:color="auto"/>
                    <w:left w:val="none" w:sz="0" w:space="0" w:color="auto"/>
                    <w:bottom w:val="none" w:sz="0" w:space="0" w:color="auto"/>
                    <w:right w:val="none" w:sz="0" w:space="0" w:color="auto"/>
                  </w:divBdr>
                  <w:divsChild>
                    <w:div w:id="860780124">
                      <w:marLeft w:val="0"/>
                      <w:marRight w:val="0"/>
                      <w:marTop w:val="0"/>
                      <w:marBottom w:val="75"/>
                      <w:divBdr>
                        <w:top w:val="none" w:sz="0" w:space="0" w:color="auto"/>
                        <w:left w:val="none" w:sz="0" w:space="0" w:color="auto"/>
                        <w:bottom w:val="none" w:sz="0" w:space="0" w:color="auto"/>
                        <w:right w:val="none" w:sz="0" w:space="0" w:color="auto"/>
                      </w:divBdr>
                    </w:div>
                    <w:div w:id="1136724100">
                      <w:marLeft w:val="0"/>
                      <w:marRight w:val="0"/>
                      <w:marTop w:val="0"/>
                      <w:marBottom w:val="75"/>
                      <w:divBdr>
                        <w:top w:val="none" w:sz="0" w:space="0" w:color="auto"/>
                        <w:left w:val="none" w:sz="0" w:space="0" w:color="auto"/>
                        <w:bottom w:val="none" w:sz="0" w:space="0" w:color="auto"/>
                        <w:right w:val="none" w:sz="0" w:space="0" w:color="auto"/>
                      </w:divBdr>
                    </w:div>
                    <w:div w:id="1586912855">
                      <w:marLeft w:val="0"/>
                      <w:marRight w:val="0"/>
                      <w:marTop w:val="0"/>
                      <w:marBottom w:val="0"/>
                      <w:divBdr>
                        <w:top w:val="none" w:sz="0" w:space="0" w:color="auto"/>
                        <w:left w:val="none" w:sz="0" w:space="0" w:color="auto"/>
                        <w:bottom w:val="none" w:sz="0" w:space="0" w:color="auto"/>
                        <w:right w:val="none" w:sz="0" w:space="0" w:color="auto"/>
                      </w:divBdr>
                    </w:div>
                  </w:divsChild>
                </w:div>
                <w:div w:id="157682181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2078673409">
          <w:marLeft w:val="2100"/>
          <w:marRight w:val="0"/>
          <w:marTop w:val="0"/>
          <w:marBottom w:val="0"/>
          <w:divBdr>
            <w:top w:val="none" w:sz="0" w:space="0" w:color="auto"/>
            <w:left w:val="none" w:sz="0" w:space="0" w:color="auto"/>
            <w:bottom w:val="none" w:sz="0" w:space="0" w:color="auto"/>
            <w:right w:val="none" w:sz="0" w:space="0" w:color="auto"/>
          </w:divBdr>
          <w:divsChild>
            <w:div w:id="462234519">
              <w:marLeft w:val="0"/>
              <w:marRight w:val="0"/>
              <w:marTop w:val="0"/>
              <w:marBottom w:val="0"/>
              <w:divBdr>
                <w:top w:val="none" w:sz="0" w:space="0" w:color="auto"/>
                <w:left w:val="none" w:sz="0" w:space="0" w:color="auto"/>
                <w:bottom w:val="none" w:sz="0" w:space="0" w:color="auto"/>
                <w:right w:val="none" w:sz="0" w:space="0" w:color="auto"/>
              </w:divBdr>
              <w:divsChild>
                <w:div w:id="1488979156">
                  <w:marLeft w:val="0"/>
                  <w:marRight w:val="0"/>
                  <w:marTop w:val="0"/>
                  <w:marBottom w:val="0"/>
                  <w:divBdr>
                    <w:top w:val="none" w:sz="0" w:space="0" w:color="auto"/>
                    <w:left w:val="none" w:sz="0" w:space="0" w:color="auto"/>
                    <w:bottom w:val="none" w:sz="0" w:space="0" w:color="auto"/>
                    <w:right w:val="none" w:sz="0" w:space="0" w:color="auto"/>
                  </w:divBdr>
                </w:div>
                <w:div w:id="1852992543">
                  <w:marLeft w:val="0"/>
                  <w:marRight w:val="0"/>
                  <w:marTop w:val="0"/>
                  <w:marBottom w:val="0"/>
                  <w:divBdr>
                    <w:top w:val="none" w:sz="0" w:space="0" w:color="auto"/>
                    <w:left w:val="none" w:sz="0" w:space="0" w:color="auto"/>
                    <w:bottom w:val="none" w:sz="0" w:space="0" w:color="auto"/>
                    <w:right w:val="none" w:sz="0" w:space="0" w:color="auto"/>
                  </w:divBdr>
                  <w:divsChild>
                    <w:div w:id="1271468383">
                      <w:marLeft w:val="0"/>
                      <w:marRight w:val="0"/>
                      <w:marTop w:val="0"/>
                      <w:marBottom w:val="0"/>
                      <w:divBdr>
                        <w:top w:val="none" w:sz="0" w:space="0" w:color="auto"/>
                        <w:left w:val="none" w:sz="0" w:space="0" w:color="auto"/>
                        <w:bottom w:val="none" w:sz="0" w:space="0" w:color="auto"/>
                        <w:right w:val="none" w:sz="0" w:space="0" w:color="auto"/>
                      </w:divBdr>
                      <w:divsChild>
                        <w:div w:id="859390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576680">
      <w:bodyDiv w:val="1"/>
      <w:marLeft w:val="0"/>
      <w:marRight w:val="0"/>
      <w:marTop w:val="0"/>
      <w:marBottom w:val="0"/>
      <w:divBdr>
        <w:top w:val="none" w:sz="0" w:space="0" w:color="auto"/>
        <w:left w:val="none" w:sz="0" w:space="0" w:color="auto"/>
        <w:bottom w:val="none" w:sz="0" w:space="0" w:color="auto"/>
        <w:right w:val="none" w:sz="0" w:space="0" w:color="auto"/>
      </w:divBdr>
      <w:divsChild>
        <w:div w:id="126434896">
          <w:marLeft w:val="0"/>
          <w:marRight w:val="0"/>
          <w:marTop w:val="0"/>
          <w:marBottom w:val="0"/>
          <w:divBdr>
            <w:top w:val="none" w:sz="0" w:space="0" w:color="auto"/>
            <w:left w:val="none" w:sz="0" w:space="0" w:color="auto"/>
            <w:bottom w:val="none" w:sz="0" w:space="0" w:color="auto"/>
            <w:right w:val="none" w:sz="0" w:space="0" w:color="auto"/>
          </w:divBdr>
          <w:divsChild>
            <w:div w:id="514029977">
              <w:marLeft w:val="0"/>
              <w:marRight w:val="0"/>
              <w:marTop w:val="0"/>
              <w:marBottom w:val="525"/>
              <w:divBdr>
                <w:top w:val="none" w:sz="0" w:space="0" w:color="auto"/>
                <w:left w:val="none" w:sz="0" w:space="0" w:color="auto"/>
                <w:bottom w:val="none" w:sz="0" w:space="0" w:color="auto"/>
                <w:right w:val="none" w:sz="0" w:space="0" w:color="auto"/>
              </w:divBdr>
            </w:div>
          </w:divsChild>
        </w:div>
        <w:div w:id="216556724">
          <w:marLeft w:val="300"/>
          <w:marRight w:val="0"/>
          <w:marTop w:val="0"/>
          <w:marBottom w:val="0"/>
          <w:divBdr>
            <w:top w:val="none" w:sz="0" w:space="0" w:color="auto"/>
            <w:left w:val="none" w:sz="0" w:space="0" w:color="auto"/>
            <w:bottom w:val="none" w:sz="0" w:space="0" w:color="auto"/>
            <w:right w:val="none" w:sz="0" w:space="0" w:color="auto"/>
          </w:divBdr>
        </w:div>
        <w:div w:id="487864006">
          <w:marLeft w:val="300"/>
          <w:marRight w:val="0"/>
          <w:marTop w:val="0"/>
          <w:marBottom w:val="0"/>
          <w:divBdr>
            <w:top w:val="none" w:sz="0" w:space="0" w:color="auto"/>
            <w:left w:val="none" w:sz="0" w:space="0" w:color="auto"/>
            <w:bottom w:val="none" w:sz="0" w:space="0" w:color="auto"/>
            <w:right w:val="none" w:sz="0" w:space="0" w:color="auto"/>
          </w:divBdr>
        </w:div>
        <w:div w:id="701444162">
          <w:marLeft w:val="300"/>
          <w:marRight w:val="0"/>
          <w:marTop w:val="0"/>
          <w:marBottom w:val="0"/>
          <w:divBdr>
            <w:top w:val="none" w:sz="0" w:space="0" w:color="auto"/>
            <w:left w:val="none" w:sz="0" w:space="0" w:color="auto"/>
            <w:bottom w:val="none" w:sz="0" w:space="0" w:color="auto"/>
            <w:right w:val="none" w:sz="0" w:space="0" w:color="auto"/>
          </w:divBdr>
        </w:div>
        <w:div w:id="711613219">
          <w:marLeft w:val="0"/>
          <w:marRight w:val="0"/>
          <w:marTop w:val="0"/>
          <w:marBottom w:val="0"/>
          <w:divBdr>
            <w:top w:val="none" w:sz="0" w:space="0" w:color="auto"/>
            <w:left w:val="single" w:sz="12" w:space="0" w:color="004465"/>
            <w:bottom w:val="none" w:sz="0" w:space="0" w:color="auto"/>
            <w:right w:val="none" w:sz="0" w:space="0" w:color="auto"/>
          </w:divBdr>
        </w:div>
        <w:div w:id="747963971">
          <w:marLeft w:val="300"/>
          <w:marRight w:val="0"/>
          <w:marTop w:val="0"/>
          <w:marBottom w:val="0"/>
          <w:divBdr>
            <w:top w:val="none" w:sz="0" w:space="0" w:color="auto"/>
            <w:left w:val="none" w:sz="0" w:space="0" w:color="auto"/>
            <w:bottom w:val="none" w:sz="0" w:space="0" w:color="auto"/>
            <w:right w:val="none" w:sz="0" w:space="0" w:color="auto"/>
          </w:divBdr>
        </w:div>
        <w:div w:id="759253342">
          <w:marLeft w:val="300"/>
          <w:marRight w:val="0"/>
          <w:marTop w:val="0"/>
          <w:marBottom w:val="0"/>
          <w:divBdr>
            <w:top w:val="none" w:sz="0" w:space="0" w:color="auto"/>
            <w:left w:val="none" w:sz="0" w:space="0" w:color="auto"/>
            <w:bottom w:val="none" w:sz="0" w:space="0" w:color="auto"/>
            <w:right w:val="none" w:sz="0" w:space="0" w:color="auto"/>
          </w:divBdr>
        </w:div>
        <w:div w:id="780031120">
          <w:marLeft w:val="300"/>
          <w:marRight w:val="0"/>
          <w:marTop w:val="0"/>
          <w:marBottom w:val="0"/>
          <w:divBdr>
            <w:top w:val="none" w:sz="0" w:space="0" w:color="auto"/>
            <w:left w:val="none" w:sz="0" w:space="0" w:color="auto"/>
            <w:bottom w:val="none" w:sz="0" w:space="0" w:color="auto"/>
            <w:right w:val="none" w:sz="0" w:space="0" w:color="auto"/>
          </w:divBdr>
        </w:div>
        <w:div w:id="875771836">
          <w:marLeft w:val="300"/>
          <w:marRight w:val="0"/>
          <w:marTop w:val="0"/>
          <w:marBottom w:val="0"/>
          <w:divBdr>
            <w:top w:val="none" w:sz="0" w:space="0" w:color="auto"/>
            <w:left w:val="none" w:sz="0" w:space="0" w:color="auto"/>
            <w:bottom w:val="none" w:sz="0" w:space="0" w:color="auto"/>
            <w:right w:val="none" w:sz="0" w:space="0" w:color="auto"/>
          </w:divBdr>
        </w:div>
        <w:div w:id="885605472">
          <w:marLeft w:val="300"/>
          <w:marRight w:val="0"/>
          <w:marTop w:val="0"/>
          <w:marBottom w:val="0"/>
          <w:divBdr>
            <w:top w:val="none" w:sz="0" w:space="0" w:color="auto"/>
            <w:left w:val="none" w:sz="0" w:space="0" w:color="auto"/>
            <w:bottom w:val="none" w:sz="0" w:space="0" w:color="auto"/>
            <w:right w:val="none" w:sz="0" w:space="0" w:color="auto"/>
          </w:divBdr>
        </w:div>
        <w:div w:id="1025714842">
          <w:marLeft w:val="300"/>
          <w:marRight w:val="0"/>
          <w:marTop w:val="0"/>
          <w:marBottom w:val="0"/>
          <w:divBdr>
            <w:top w:val="none" w:sz="0" w:space="0" w:color="auto"/>
            <w:left w:val="none" w:sz="0" w:space="0" w:color="auto"/>
            <w:bottom w:val="none" w:sz="0" w:space="0" w:color="auto"/>
            <w:right w:val="none" w:sz="0" w:space="0" w:color="auto"/>
          </w:divBdr>
        </w:div>
        <w:div w:id="1204949134">
          <w:marLeft w:val="0"/>
          <w:marRight w:val="0"/>
          <w:marTop w:val="0"/>
          <w:marBottom w:val="0"/>
          <w:divBdr>
            <w:top w:val="none" w:sz="0" w:space="0" w:color="auto"/>
            <w:left w:val="single" w:sz="12" w:space="0" w:color="004465"/>
            <w:bottom w:val="none" w:sz="0" w:space="0" w:color="auto"/>
            <w:right w:val="none" w:sz="0" w:space="0" w:color="auto"/>
          </w:divBdr>
        </w:div>
        <w:div w:id="1354917764">
          <w:marLeft w:val="300"/>
          <w:marRight w:val="0"/>
          <w:marTop w:val="0"/>
          <w:marBottom w:val="0"/>
          <w:divBdr>
            <w:top w:val="none" w:sz="0" w:space="0" w:color="auto"/>
            <w:left w:val="none" w:sz="0" w:space="0" w:color="auto"/>
            <w:bottom w:val="none" w:sz="0" w:space="0" w:color="auto"/>
            <w:right w:val="none" w:sz="0" w:space="0" w:color="auto"/>
          </w:divBdr>
        </w:div>
        <w:div w:id="1387686181">
          <w:marLeft w:val="300"/>
          <w:marRight w:val="0"/>
          <w:marTop w:val="0"/>
          <w:marBottom w:val="0"/>
          <w:divBdr>
            <w:top w:val="none" w:sz="0" w:space="0" w:color="auto"/>
            <w:left w:val="none" w:sz="0" w:space="0" w:color="auto"/>
            <w:bottom w:val="none" w:sz="0" w:space="0" w:color="auto"/>
            <w:right w:val="none" w:sz="0" w:space="0" w:color="auto"/>
          </w:divBdr>
        </w:div>
        <w:div w:id="1534003743">
          <w:marLeft w:val="0"/>
          <w:marRight w:val="0"/>
          <w:marTop w:val="0"/>
          <w:marBottom w:val="0"/>
          <w:divBdr>
            <w:top w:val="none" w:sz="0" w:space="0" w:color="auto"/>
            <w:left w:val="single" w:sz="12" w:space="0" w:color="004465"/>
            <w:bottom w:val="none" w:sz="0" w:space="0" w:color="auto"/>
            <w:right w:val="none" w:sz="0" w:space="0" w:color="auto"/>
          </w:divBdr>
        </w:div>
        <w:div w:id="1597208318">
          <w:marLeft w:val="300"/>
          <w:marRight w:val="0"/>
          <w:marTop w:val="0"/>
          <w:marBottom w:val="0"/>
          <w:divBdr>
            <w:top w:val="none" w:sz="0" w:space="0" w:color="auto"/>
            <w:left w:val="none" w:sz="0" w:space="0" w:color="auto"/>
            <w:bottom w:val="none" w:sz="0" w:space="0" w:color="auto"/>
            <w:right w:val="none" w:sz="0" w:space="0" w:color="auto"/>
          </w:divBdr>
        </w:div>
        <w:div w:id="1612203675">
          <w:marLeft w:val="300"/>
          <w:marRight w:val="0"/>
          <w:marTop w:val="0"/>
          <w:marBottom w:val="0"/>
          <w:divBdr>
            <w:top w:val="none" w:sz="0" w:space="0" w:color="auto"/>
            <w:left w:val="none" w:sz="0" w:space="0" w:color="auto"/>
            <w:bottom w:val="none" w:sz="0" w:space="0" w:color="auto"/>
            <w:right w:val="none" w:sz="0" w:space="0" w:color="auto"/>
          </w:divBdr>
        </w:div>
        <w:div w:id="1626933056">
          <w:marLeft w:val="300"/>
          <w:marRight w:val="0"/>
          <w:marTop w:val="0"/>
          <w:marBottom w:val="0"/>
          <w:divBdr>
            <w:top w:val="none" w:sz="0" w:space="0" w:color="auto"/>
            <w:left w:val="none" w:sz="0" w:space="0" w:color="auto"/>
            <w:bottom w:val="none" w:sz="0" w:space="0" w:color="auto"/>
            <w:right w:val="none" w:sz="0" w:space="0" w:color="auto"/>
          </w:divBdr>
        </w:div>
        <w:div w:id="1671985398">
          <w:marLeft w:val="300"/>
          <w:marRight w:val="0"/>
          <w:marTop w:val="0"/>
          <w:marBottom w:val="0"/>
          <w:divBdr>
            <w:top w:val="none" w:sz="0" w:space="0" w:color="auto"/>
            <w:left w:val="none" w:sz="0" w:space="0" w:color="auto"/>
            <w:bottom w:val="none" w:sz="0" w:space="0" w:color="auto"/>
            <w:right w:val="none" w:sz="0" w:space="0" w:color="auto"/>
          </w:divBdr>
        </w:div>
        <w:div w:id="1816027647">
          <w:marLeft w:val="300"/>
          <w:marRight w:val="0"/>
          <w:marTop w:val="0"/>
          <w:marBottom w:val="0"/>
          <w:divBdr>
            <w:top w:val="none" w:sz="0" w:space="0" w:color="auto"/>
            <w:left w:val="none" w:sz="0" w:space="0" w:color="auto"/>
            <w:bottom w:val="none" w:sz="0" w:space="0" w:color="auto"/>
            <w:right w:val="none" w:sz="0" w:space="0" w:color="auto"/>
          </w:divBdr>
        </w:div>
        <w:div w:id="2018574344">
          <w:marLeft w:val="300"/>
          <w:marRight w:val="0"/>
          <w:marTop w:val="0"/>
          <w:marBottom w:val="0"/>
          <w:divBdr>
            <w:top w:val="none" w:sz="0" w:space="0" w:color="auto"/>
            <w:left w:val="none" w:sz="0" w:space="0" w:color="auto"/>
            <w:bottom w:val="none" w:sz="0" w:space="0" w:color="auto"/>
            <w:right w:val="none" w:sz="0" w:space="0" w:color="auto"/>
          </w:divBdr>
        </w:div>
      </w:divsChild>
    </w:div>
    <w:div w:id="892928338">
      <w:bodyDiv w:val="1"/>
      <w:marLeft w:val="0"/>
      <w:marRight w:val="0"/>
      <w:marTop w:val="0"/>
      <w:marBottom w:val="0"/>
      <w:divBdr>
        <w:top w:val="none" w:sz="0" w:space="0" w:color="auto"/>
        <w:left w:val="none" w:sz="0" w:space="0" w:color="auto"/>
        <w:bottom w:val="none" w:sz="0" w:space="0" w:color="auto"/>
        <w:right w:val="none" w:sz="0" w:space="0" w:color="auto"/>
      </w:divBdr>
    </w:div>
    <w:div w:id="893352130">
      <w:bodyDiv w:val="1"/>
      <w:marLeft w:val="0"/>
      <w:marRight w:val="0"/>
      <w:marTop w:val="0"/>
      <w:marBottom w:val="0"/>
      <w:divBdr>
        <w:top w:val="none" w:sz="0" w:space="0" w:color="auto"/>
        <w:left w:val="none" w:sz="0" w:space="0" w:color="auto"/>
        <w:bottom w:val="none" w:sz="0" w:space="0" w:color="auto"/>
        <w:right w:val="none" w:sz="0" w:space="0" w:color="auto"/>
      </w:divBdr>
      <w:divsChild>
        <w:div w:id="33502599">
          <w:marLeft w:val="2100"/>
          <w:marRight w:val="0"/>
          <w:marTop w:val="0"/>
          <w:marBottom w:val="0"/>
          <w:divBdr>
            <w:top w:val="none" w:sz="0" w:space="0" w:color="auto"/>
            <w:left w:val="none" w:sz="0" w:space="0" w:color="auto"/>
            <w:bottom w:val="none" w:sz="0" w:space="0" w:color="auto"/>
            <w:right w:val="none" w:sz="0" w:space="0" w:color="auto"/>
          </w:divBdr>
          <w:divsChild>
            <w:div w:id="240019053">
              <w:marLeft w:val="0"/>
              <w:marRight w:val="0"/>
              <w:marTop w:val="0"/>
              <w:marBottom w:val="0"/>
              <w:divBdr>
                <w:top w:val="none" w:sz="0" w:space="0" w:color="auto"/>
                <w:left w:val="none" w:sz="0" w:space="0" w:color="auto"/>
                <w:bottom w:val="none" w:sz="0" w:space="0" w:color="auto"/>
                <w:right w:val="none" w:sz="0" w:space="0" w:color="auto"/>
              </w:divBdr>
              <w:divsChild>
                <w:div w:id="53966849">
                  <w:marLeft w:val="0"/>
                  <w:marRight w:val="0"/>
                  <w:marTop w:val="0"/>
                  <w:marBottom w:val="0"/>
                  <w:divBdr>
                    <w:top w:val="none" w:sz="0" w:space="0" w:color="auto"/>
                    <w:left w:val="none" w:sz="0" w:space="0" w:color="auto"/>
                    <w:bottom w:val="none" w:sz="0" w:space="0" w:color="auto"/>
                    <w:right w:val="none" w:sz="0" w:space="0" w:color="auto"/>
                  </w:divBdr>
                  <w:divsChild>
                    <w:div w:id="489180162">
                      <w:marLeft w:val="0"/>
                      <w:marRight w:val="0"/>
                      <w:marTop w:val="0"/>
                      <w:marBottom w:val="0"/>
                      <w:divBdr>
                        <w:top w:val="none" w:sz="0" w:space="0" w:color="auto"/>
                        <w:left w:val="none" w:sz="0" w:space="0" w:color="auto"/>
                        <w:bottom w:val="none" w:sz="0" w:space="0" w:color="auto"/>
                        <w:right w:val="none" w:sz="0" w:space="0" w:color="auto"/>
                      </w:divBdr>
                    </w:div>
                    <w:div w:id="1033457010">
                      <w:marLeft w:val="0"/>
                      <w:marRight w:val="0"/>
                      <w:marTop w:val="0"/>
                      <w:marBottom w:val="0"/>
                      <w:divBdr>
                        <w:top w:val="none" w:sz="0" w:space="0" w:color="auto"/>
                        <w:left w:val="none" w:sz="0" w:space="0" w:color="auto"/>
                        <w:bottom w:val="none" w:sz="0" w:space="0" w:color="auto"/>
                        <w:right w:val="none" w:sz="0" w:space="0" w:color="auto"/>
                      </w:divBdr>
                    </w:div>
                    <w:div w:id="1730837588">
                      <w:marLeft w:val="0"/>
                      <w:marRight w:val="0"/>
                      <w:marTop w:val="0"/>
                      <w:marBottom w:val="0"/>
                      <w:divBdr>
                        <w:top w:val="none" w:sz="0" w:space="0" w:color="auto"/>
                        <w:left w:val="none" w:sz="0" w:space="0" w:color="auto"/>
                        <w:bottom w:val="none" w:sz="0" w:space="0" w:color="auto"/>
                        <w:right w:val="none" w:sz="0" w:space="0" w:color="auto"/>
                      </w:divBdr>
                    </w:div>
                  </w:divsChild>
                </w:div>
                <w:div w:id="511186349">
                  <w:marLeft w:val="0"/>
                  <w:marRight w:val="0"/>
                  <w:marTop w:val="0"/>
                  <w:marBottom w:val="0"/>
                  <w:divBdr>
                    <w:top w:val="none" w:sz="0" w:space="0" w:color="auto"/>
                    <w:left w:val="none" w:sz="0" w:space="0" w:color="auto"/>
                    <w:bottom w:val="none" w:sz="0" w:space="0" w:color="auto"/>
                    <w:right w:val="none" w:sz="0" w:space="0" w:color="auto"/>
                  </w:divBdr>
                  <w:divsChild>
                    <w:div w:id="161108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842345">
          <w:marLeft w:val="2100"/>
          <w:marRight w:val="0"/>
          <w:marTop w:val="0"/>
          <w:marBottom w:val="0"/>
          <w:divBdr>
            <w:top w:val="none" w:sz="0" w:space="0" w:color="auto"/>
            <w:left w:val="none" w:sz="0" w:space="0" w:color="auto"/>
            <w:bottom w:val="none" w:sz="0" w:space="0" w:color="auto"/>
            <w:right w:val="none" w:sz="0" w:space="0" w:color="auto"/>
          </w:divBdr>
        </w:div>
        <w:div w:id="429358148">
          <w:marLeft w:val="2100"/>
          <w:marRight w:val="0"/>
          <w:marTop w:val="0"/>
          <w:marBottom w:val="0"/>
          <w:divBdr>
            <w:top w:val="none" w:sz="0" w:space="0" w:color="auto"/>
            <w:left w:val="none" w:sz="0" w:space="0" w:color="auto"/>
            <w:bottom w:val="none" w:sz="0" w:space="0" w:color="auto"/>
            <w:right w:val="none" w:sz="0" w:space="0" w:color="auto"/>
          </w:divBdr>
          <w:divsChild>
            <w:div w:id="391124043">
              <w:marLeft w:val="0"/>
              <w:marRight w:val="0"/>
              <w:marTop w:val="0"/>
              <w:marBottom w:val="0"/>
              <w:divBdr>
                <w:top w:val="none" w:sz="0" w:space="0" w:color="auto"/>
                <w:left w:val="none" w:sz="0" w:space="0" w:color="auto"/>
                <w:bottom w:val="none" w:sz="0" w:space="0" w:color="auto"/>
                <w:right w:val="none" w:sz="0" w:space="0" w:color="auto"/>
              </w:divBdr>
              <w:divsChild>
                <w:div w:id="195581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98870">
          <w:marLeft w:val="2100"/>
          <w:marRight w:val="0"/>
          <w:marTop w:val="0"/>
          <w:marBottom w:val="0"/>
          <w:divBdr>
            <w:top w:val="none" w:sz="0" w:space="0" w:color="auto"/>
            <w:left w:val="none" w:sz="0" w:space="0" w:color="auto"/>
            <w:bottom w:val="none" w:sz="0" w:space="0" w:color="auto"/>
            <w:right w:val="none" w:sz="0" w:space="0" w:color="auto"/>
          </w:divBdr>
          <w:divsChild>
            <w:div w:id="2826162">
              <w:marLeft w:val="0"/>
              <w:marRight w:val="0"/>
              <w:marTop w:val="0"/>
              <w:marBottom w:val="0"/>
              <w:divBdr>
                <w:top w:val="none" w:sz="0" w:space="0" w:color="auto"/>
                <w:left w:val="none" w:sz="0" w:space="0" w:color="auto"/>
                <w:bottom w:val="none" w:sz="0" w:space="0" w:color="auto"/>
                <w:right w:val="none" w:sz="0" w:space="0" w:color="auto"/>
              </w:divBdr>
              <w:divsChild>
                <w:div w:id="37172618">
                  <w:marLeft w:val="0"/>
                  <w:marRight w:val="0"/>
                  <w:marTop w:val="0"/>
                  <w:marBottom w:val="0"/>
                  <w:divBdr>
                    <w:top w:val="none" w:sz="0" w:space="0" w:color="auto"/>
                    <w:left w:val="none" w:sz="0" w:space="0" w:color="auto"/>
                    <w:bottom w:val="none" w:sz="0" w:space="0" w:color="auto"/>
                    <w:right w:val="none" w:sz="0" w:space="0" w:color="auto"/>
                  </w:divBdr>
                  <w:divsChild>
                    <w:div w:id="36321232">
                      <w:marLeft w:val="0"/>
                      <w:marRight w:val="0"/>
                      <w:marTop w:val="0"/>
                      <w:marBottom w:val="75"/>
                      <w:divBdr>
                        <w:top w:val="none" w:sz="0" w:space="0" w:color="auto"/>
                        <w:left w:val="none" w:sz="0" w:space="0" w:color="auto"/>
                        <w:bottom w:val="none" w:sz="0" w:space="0" w:color="auto"/>
                        <w:right w:val="none" w:sz="0" w:space="0" w:color="auto"/>
                      </w:divBdr>
                    </w:div>
                    <w:div w:id="851454108">
                      <w:marLeft w:val="0"/>
                      <w:marRight w:val="0"/>
                      <w:marTop w:val="0"/>
                      <w:marBottom w:val="75"/>
                      <w:divBdr>
                        <w:top w:val="none" w:sz="0" w:space="0" w:color="auto"/>
                        <w:left w:val="none" w:sz="0" w:space="0" w:color="auto"/>
                        <w:bottom w:val="none" w:sz="0" w:space="0" w:color="auto"/>
                        <w:right w:val="none" w:sz="0" w:space="0" w:color="auto"/>
                      </w:divBdr>
                    </w:div>
                    <w:div w:id="1005866163">
                      <w:marLeft w:val="0"/>
                      <w:marRight w:val="0"/>
                      <w:marTop w:val="0"/>
                      <w:marBottom w:val="0"/>
                      <w:divBdr>
                        <w:top w:val="none" w:sz="0" w:space="0" w:color="auto"/>
                        <w:left w:val="none" w:sz="0" w:space="0" w:color="auto"/>
                        <w:bottom w:val="none" w:sz="0" w:space="0" w:color="auto"/>
                        <w:right w:val="none" w:sz="0" w:space="0" w:color="auto"/>
                      </w:divBdr>
                    </w:div>
                  </w:divsChild>
                </w:div>
                <w:div w:id="902250835">
                  <w:marLeft w:val="0"/>
                  <w:marRight w:val="0"/>
                  <w:marTop w:val="0"/>
                  <w:marBottom w:val="105"/>
                  <w:divBdr>
                    <w:top w:val="none" w:sz="0" w:space="0" w:color="auto"/>
                    <w:left w:val="none" w:sz="0" w:space="0" w:color="auto"/>
                    <w:bottom w:val="none" w:sz="0" w:space="0" w:color="auto"/>
                    <w:right w:val="none" w:sz="0" w:space="0" w:color="auto"/>
                  </w:divBdr>
                </w:div>
              </w:divsChild>
            </w:div>
            <w:div w:id="25982993">
              <w:marLeft w:val="0"/>
              <w:marRight w:val="0"/>
              <w:marTop w:val="0"/>
              <w:marBottom w:val="0"/>
              <w:divBdr>
                <w:top w:val="none" w:sz="0" w:space="0" w:color="auto"/>
                <w:left w:val="none" w:sz="0" w:space="0" w:color="auto"/>
                <w:bottom w:val="none" w:sz="0" w:space="0" w:color="auto"/>
                <w:right w:val="none" w:sz="0" w:space="0" w:color="auto"/>
              </w:divBdr>
              <w:divsChild>
                <w:div w:id="1639140614">
                  <w:marLeft w:val="0"/>
                  <w:marRight w:val="0"/>
                  <w:marTop w:val="0"/>
                  <w:marBottom w:val="0"/>
                  <w:divBdr>
                    <w:top w:val="none" w:sz="0" w:space="0" w:color="auto"/>
                    <w:left w:val="none" w:sz="0" w:space="0" w:color="auto"/>
                    <w:bottom w:val="none" w:sz="0" w:space="0" w:color="auto"/>
                    <w:right w:val="none" w:sz="0" w:space="0" w:color="auto"/>
                  </w:divBdr>
                  <w:divsChild>
                    <w:div w:id="41640669">
                      <w:marLeft w:val="0"/>
                      <w:marRight w:val="0"/>
                      <w:marTop w:val="0"/>
                      <w:marBottom w:val="0"/>
                      <w:divBdr>
                        <w:top w:val="none" w:sz="0" w:space="0" w:color="auto"/>
                        <w:left w:val="none" w:sz="0" w:space="0" w:color="auto"/>
                        <w:bottom w:val="none" w:sz="0" w:space="0" w:color="auto"/>
                        <w:right w:val="none" w:sz="0" w:space="0" w:color="auto"/>
                      </w:divBdr>
                      <w:divsChild>
                        <w:div w:id="2100371788">
                          <w:marLeft w:val="0"/>
                          <w:marRight w:val="0"/>
                          <w:marTop w:val="0"/>
                          <w:marBottom w:val="0"/>
                          <w:divBdr>
                            <w:top w:val="none" w:sz="0" w:space="0" w:color="auto"/>
                            <w:left w:val="none" w:sz="0" w:space="0" w:color="auto"/>
                            <w:bottom w:val="none" w:sz="0" w:space="0" w:color="auto"/>
                            <w:right w:val="none" w:sz="0" w:space="0" w:color="auto"/>
                          </w:divBdr>
                          <w:divsChild>
                            <w:div w:id="1609772382">
                              <w:marLeft w:val="0"/>
                              <w:marRight w:val="0"/>
                              <w:marTop w:val="0"/>
                              <w:marBottom w:val="0"/>
                              <w:divBdr>
                                <w:top w:val="none" w:sz="0" w:space="0" w:color="auto"/>
                                <w:left w:val="none" w:sz="0" w:space="0" w:color="auto"/>
                                <w:bottom w:val="none" w:sz="0" w:space="0" w:color="auto"/>
                                <w:right w:val="none" w:sz="0" w:space="0" w:color="auto"/>
                              </w:divBdr>
                              <w:divsChild>
                                <w:div w:id="402067810">
                                  <w:marLeft w:val="0"/>
                                  <w:marRight w:val="0"/>
                                  <w:marTop w:val="0"/>
                                  <w:marBottom w:val="0"/>
                                  <w:divBdr>
                                    <w:top w:val="none" w:sz="0" w:space="0" w:color="auto"/>
                                    <w:left w:val="none" w:sz="0" w:space="0" w:color="auto"/>
                                    <w:bottom w:val="none" w:sz="0" w:space="0" w:color="auto"/>
                                    <w:right w:val="none" w:sz="0" w:space="0" w:color="auto"/>
                                  </w:divBdr>
                                  <w:divsChild>
                                    <w:div w:id="1269580105">
                                      <w:marLeft w:val="0"/>
                                      <w:marRight w:val="0"/>
                                      <w:marTop w:val="0"/>
                                      <w:marBottom w:val="0"/>
                                      <w:divBdr>
                                        <w:top w:val="none" w:sz="0" w:space="0" w:color="auto"/>
                                        <w:left w:val="none" w:sz="0" w:space="0" w:color="auto"/>
                                        <w:bottom w:val="none" w:sz="0" w:space="0" w:color="auto"/>
                                        <w:right w:val="none" w:sz="0" w:space="0" w:color="auto"/>
                                      </w:divBdr>
                                      <w:divsChild>
                                        <w:div w:id="2087611552">
                                          <w:marLeft w:val="0"/>
                                          <w:marRight w:val="0"/>
                                          <w:marTop w:val="0"/>
                                          <w:marBottom w:val="0"/>
                                          <w:divBdr>
                                            <w:top w:val="none" w:sz="0" w:space="0" w:color="auto"/>
                                            <w:left w:val="none" w:sz="0" w:space="0" w:color="auto"/>
                                            <w:bottom w:val="none" w:sz="0" w:space="0" w:color="auto"/>
                                            <w:right w:val="none" w:sz="0" w:space="0" w:color="auto"/>
                                          </w:divBdr>
                                          <w:divsChild>
                                            <w:div w:id="905988798">
                                              <w:marLeft w:val="0"/>
                                              <w:marRight w:val="0"/>
                                              <w:marTop w:val="0"/>
                                              <w:marBottom w:val="0"/>
                                              <w:divBdr>
                                                <w:top w:val="none" w:sz="0" w:space="0" w:color="auto"/>
                                                <w:left w:val="none" w:sz="0" w:space="0" w:color="auto"/>
                                                <w:bottom w:val="none" w:sz="0" w:space="0" w:color="auto"/>
                                                <w:right w:val="none" w:sz="0" w:space="0" w:color="auto"/>
                                              </w:divBdr>
                                              <w:divsChild>
                                                <w:div w:id="2103334906">
                                                  <w:marLeft w:val="0"/>
                                                  <w:marRight w:val="0"/>
                                                  <w:marTop w:val="0"/>
                                                  <w:marBottom w:val="0"/>
                                                  <w:divBdr>
                                                    <w:top w:val="none" w:sz="0" w:space="0" w:color="auto"/>
                                                    <w:left w:val="none" w:sz="0" w:space="0" w:color="auto"/>
                                                    <w:bottom w:val="none" w:sz="0" w:space="0" w:color="auto"/>
                                                    <w:right w:val="none" w:sz="0" w:space="0" w:color="auto"/>
                                                  </w:divBdr>
                                                  <w:divsChild>
                                                    <w:div w:id="1412582862">
                                                      <w:marLeft w:val="0"/>
                                                      <w:marRight w:val="0"/>
                                                      <w:marTop w:val="0"/>
                                                      <w:marBottom w:val="0"/>
                                                      <w:divBdr>
                                                        <w:top w:val="none" w:sz="0" w:space="0" w:color="auto"/>
                                                        <w:left w:val="none" w:sz="0" w:space="0" w:color="auto"/>
                                                        <w:bottom w:val="none" w:sz="0" w:space="0" w:color="auto"/>
                                                        <w:right w:val="none" w:sz="0" w:space="0" w:color="auto"/>
                                                      </w:divBdr>
                                                      <w:divsChild>
                                                        <w:div w:id="1653486257">
                                                          <w:marLeft w:val="0"/>
                                                          <w:marRight w:val="0"/>
                                                          <w:marTop w:val="0"/>
                                                          <w:marBottom w:val="0"/>
                                                          <w:divBdr>
                                                            <w:top w:val="none" w:sz="0" w:space="0" w:color="auto"/>
                                                            <w:left w:val="none" w:sz="0" w:space="0" w:color="auto"/>
                                                            <w:bottom w:val="none" w:sz="0" w:space="0" w:color="auto"/>
                                                            <w:right w:val="none" w:sz="0" w:space="0" w:color="auto"/>
                                                          </w:divBdr>
                                                          <w:divsChild>
                                                            <w:div w:id="1614827988">
                                                              <w:marLeft w:val="0"/>
                                                              <w:marRight w:val="0"/>
                                                              <w:marTop w:val="0"/>
                                                              <w:marBottom w:val="0"/>
                                                              <w:divBdr>
                                                                <w:top w:val="none" w:sz="0" w:space="0" w:color="auto"/>
                                                                <w:left w:val="none" w:sz="0" w:space="0" w:color="auto"/>
                                                                <w:bottom w:val="none" w:sz="0" w:space="0" w:color="auto"/>
                                                                <w:right w:val="none" w:sz="0" w:space="0" w:color="auto"/>
                                                              </w:divBdr>
                                                              <w:divsChild>
                                                                <w:div w:id="2146966712">
                                                                  <w:marLeft w:val="0"/>
                                                                  <w:marRight w:val="0"/>
                                                                  <w:marTop w:val="0"/>
                                                                  <w:marBottom w:val="0"/>
                                                                  <w:divBdr>
                                                                    <w:top w:val="none" w:sz="0" w:space="0" w:color="auto"/>
                                                                    <w:left w:val="none" w:sz="0" w:space="0" w:color="auto"/>
                                                                    <w:bottom w:val="none" w:sz="0" w:space="0" w:color="auto"/>
                                                                    <w:right w:val="none" w:sz="0" w:space="0" w:color="auto"/>
                                                                  </w:divBdr>
                                                                  <w:divsChild>
                                                                    <w:div w:id="1330866570">
                                                                      <w:marLeft w:val="0"/>
                                                                      <w:marRight w:val="0"/>
                                                                      <w:marTop w:val="0"/>
                                                                      <w:marBottom w:val="0"/>
                                                                      <w:divBdr>
                                                                        <w:top w:val="none" w:sz="0" w:space="0" w:color="auto"/>
                                                                        <w:left w:val="none" w:sz="0" w:space="0" w:color="auto"/>
                                                                        <w:bottom w:val="none" w:sz="0" w:space="0" w:color="auto"/>
                                                                        <w:right w:val="none" w:sz="0" w:space="0" w:color="auto"/>
                                                                      </w:divBdr>
                                                                      <w:divsChild>
                                                                        <w:div w:id="1664970295">
                                                                          <w:marLeft w:val="0"/>
                                                                          <w:marRight w:val="0"/>
                                                                          <w:marTop w:val="0"/>
                                                                          <w:marBottom w:val="0"/>
                                                                          <w:divBdr>
                                                                            <w:top w:val="none" w:sz="0" w:space="0" w:color="auto"/>
                                                                            <w:left w:val="none" w:sz="0" w:space="0" w:color="auto"/>
                                                                            <w:bottom w:val="none" w:sz="0" w:space="0" w:color="auto"/>
                                                                            <w:right w:val="none" w:sz="0" w:space="0" w:color="auto"/>
                                                                          </w:divBdr>
                                                                          <w:divsChild>
                                                                            <w:div w:id="2049184014">
                                                                              <w:marLeft w:val="0"/>
                                                                              <w:marRight w:val="0"/>
                                                                              <w:marTop w:val="0"/>
                                                                              <w:marBottom w:val="0"/>
                                                                              <w:divBdr>
                                                                                <w:top w:val="none" w:sz="0" w:space="0" w:color="auto"/>
                                                                                <w:left w:val="none" w:sz="0" w:space="0" w:color="auto"/>
                                                                                <w:bottom w:val="none" w:sz="0" w:space="0" w:color="auto"/>
                                                                                <w:right w:val="none" w:sz="0" w:space="0" w:color="auto"/>
                                                                              </w:divBdr>
                                                                              <w:divsChild>
                                                                                <w:div w:id="640770682">
                                                                                  <w:marLeft w:val="0"/>
                                                                                  <w:marRight w:val="0"/>
                                                                                  <w:marTop w:val="0"/>
                                                                                  <w:marBottom w:val="0"/>
                                                                                  <w:divBdr>
                                                                                    <w:top w:val="none" w:sz="0" w:space="0" w:color="auto"/>
                                                                                    <w:left w:val="none" w:sz="0" w:space="0" w:color="auto"/>
                                                                                    <w:bottom w:val="none" w:sz="0" w:space="0" w:color="auto"/>
                                                                                    <w:right w:val="none" w:sz="0" w:space="0" w:color="auto"/>
                                                                                  </w:divBdr>
                                                                                  <w:divsChild>
                                                                                    <w:div w:id="671373159">
                                                                                      <w:marLeft w:val="0"/>
                                                                                      <w:marRight w:val="0"/>
                                                                                      <w:marTop w:val="0"/>
                                                                                      <w:marBottom w:val="0"/>
                                                                                      <w:divBdr>
                                                                                        <w:top w:val="none" w:sz="0" w:space="0" w:color="auto"/>
                                                                                        <w:left w:val="none" w:sz="0" w:space="0" w:color="auto"/>
                                                                                        <w:bottom w:val="none" w:sz="0" w:space="0" w:color="auto"/>
                                                                                        <w:right w:val="none" w:sz="0" w:space="0" w:color="auto"/>
                                                                                      </w:divBdr>
                                                                                      <w:divsChild>
                                                                                        <w:div w:id="11688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32051">
              <w:marLeft w:val="300"/>
              <w:marRight w:val="0"/>
              <w:marTop w:val="0"/>
              <w:marBottom w:val="75"/>
              <w:divBdr>
                <w:top w:val="none" w:sz="0" w:space="0" w:color="auto"/>
                <w:left w:val="none" w:sz="0" w:space="0" w:color="auto"/>
                <w:bottom w:val="none" w:sz="0" w:space="0" w:color="auto"/>
                <w:right w:val="none" w:sz="0" w:space="0" w:color="auto"/>
              </w:divBdr>
              <w:divsChild>
                <w:div w:id="899826629">
                  <w:marLeft w:val="0"/>
                  <w:marRight w:val="0"/>
                  <w:marTop w:val="0"/>
                  <w:marBottom w:val="0"/>
                  <w:divBdr>
                    <w:top w:val="none" w:sz="0" w:space="0" w:color="auto"/>
                    <w:left w:val="none" w:sz="0" w:space="0" w:color="auto"/>
                    <w:bottom w:val="none" w:sz="0" w:space="0" w:color="auto"/>
                    <w:right w:val="none" w:sz="0" w:space="0" w:color="auto"/>
                  </w:divBdr>
                  <w:divsChild>
                    <w:div w:id="2071802945">
                      <w:marLeft w:val="0"/>
                      <w:marRight w:val="0"/>
                      <w:marTop w:val="0"/>
                      <w:marBottom w:val="0"/>
                      <w:divBdr>
                        <w:top w:val="none" w:sz="0" w:space="0" w:color="auto"/>
                        <w:left w:val="none" w:sz="0" w:space="0" w:color="auto"/>
                        <w:bottom w:val="none" w:sz="0" w:space="0" w:color="auto"/>
                        <w:right w:val="none" w:sz="0" w:space="0" w:color="auto"/>
                      </w:divBdr>
                      <w:divsChild>
                        <w:div w:id="1853643692">
                          <w:marLeft w:val="0"/>
                          <w:marRight w:val="0"/>
                          <w:marTop w:val="0"/>
                          <w:marBottom w:val="0"/>
                          <w:divBdr>
                            <w:top w:val="none" w:sz="0" w:space="0" w:color="auto"/>
                            <w:left w:val="none" w:sz="0" w:space="0" w:color="auto"/>
                            <w:bottom w:val="none" w:sz="0" w:space="0" w:color="auto"/>
                            <w:right w:val="none" w:sz="0" w:space="0" w:color="auto"/>
                          </w:divBdr>
                          <w:divsChild>
                            <w:div w:id="2146770448">
                              <w:marLeft w:val="0"/>
                              <w:marRight w:val="0"/>
                              <w:marTop w:val="0"/>
                              <w:marBottom w:val="0"/>
                              <w:divBdr>
                                <w:top w:val="none" w:sz="0" w:space="0" w:color="auto"/>
                                <w:left w:val="none" w:sz="0" w:space="0" w:color="auto"/>
                                <w:bottom w:val="none" w:sz="0" w:space="0" w:color="auto"/>
                                <w:right w:val="none" w:sz="0" w:space="0" w:color="auto"/>
                              </w:divBdr>
                              <w:divsChild>
                                <w:div w:id="1271425485">
                                  <w:marLeft w:val="0"/>
                                  <w:marRight w:val="0"/>
                                  <w:marTop w:val="0"/>
                                  <w:marBottom w:val="0"/>
                                  <w:divBdr>
                                    <w:top w:val="none" w:sz="0" w:space="0" w:color="auto"/>
                                    <w:left w:val="none" w:sz="0" w:space="0" w:color="auto"/>
                                    <w:bottom w:val="none" w:sz="0" w:space="0" w:color="auto"/>
                                    <w:right w:val="none" w:sz="0" w:space="0" w:color="auto"/>
                                  </w:divBdr>
                                  <w:divsChild>
                                    <w:div w:id="551235853">
                                      <w:marLeft w:val="0"/>
                                      <w:marRight w:val="0"/>
                                      <w:marTop w:val="0"/>
                                      <w:marBottom w:val="0"/>
                                      <w:divBdr>
                                        <w:top w:val="none" w:sz="0" w:space="0" w:color="auto"/>
                                        <w:left w:val="none" w:sz="0" w:space="0" w:color="auto"/>
                                        <w:bottom w:val="none" w:sz="0" w:space="0" w:color="auto"/>
                                        <w:right w:val="none" w:sz="0" w:space="0" w:color="auto"/>
                                      </w:divBdr>
                                    </w:div>
                                    <w:div w:id="1044797204">
                                      <w:marLeft w:val="0"/>
                                      <w:marRight w:val="0"/>
                                      <w:marTop w:val="0"/>
                                      <w:marBottom w:val="0"/>
                                      <w:divBdr>
                                        <w:top w:val="none" w:sz="0" w:space="0" w:color="auto"/>
                                        <w:left w:val="none" w:sz="0" w:space="0" w:color="auto"/>
                                        <w:bottom w:val="none" w:sz="0" w:space="0" w:color="auto"/>
                                        <w:right w:val="none" w:sz="0" w:space="0" w:color="auto"/>
                                      </w:divBdr>
                                      <w:divsChild>
                                        <w:div w:id="926885639">
                                          <w:marLeft w:val="0"/>
                                          <w:marRight w:val="0"/>
                                          <w:marTop w:val="0"/>
                                          <w:marBottom w:val="75"/>
                                          <w:divBdr>
                                            <w:top w:val="none" w:sz="0" w:space="0" w:color="auto"/>
                                            <w:left w:val="none" w:sz="0" w:space="0" w:color="auto"/>
                                            <w:bottom w:val="none" w:sz="0" w:space="0" w:color="auto"/>
                                            <w:right w:val="none" w:sz="0" w:space="0" w:color="auto"/>
                                          </w:divBdr>
                                        </w:div>
                                      </w:divsChild>
                                    </w:div>
                                    <w:div w:id="137966423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545650">
              <w:marLeft w:val="0"/>
              <w:marRight w:val="0"/>
              <w:marTop w:val="0"/>
              <w:marBottom w:val="0"/>
              <w:divBdr>
                <w:top w:val="none" w:sz="0" w:space="0" w:color="auto"/>
                <w:left w:val="none" w:sz="0" w:space="0" w:color="auto"/>
                <w:bottom w:val="none" w:sz="0" w:space="0" w:color="auto"/>
                <w:right w:val="none" w:sz="0" w:space="0" w:color="auto"/>
              </w:divBdr>
              <w:divsChild>
                <w:div w:id="631519477">
                  <w:marLeft w:val="0"/>
                  <w:marRight w:val="0"/>
                  <w:marTop w:val="0"/>
                  <w:marBottom w:val="105"/>
                  <w:divBdr>
                    <w:top w:val="none" w:sz="0" w:space="0" w:color="auto"/>
                    <w:left w:val="none" w:sz="0" w:space="0" w:color="auto"/>
                    <w:bottom w:val="none" w:sz="0" w:space="0" w:color="auto"/>
                    <w:right w:val="none" w:sz="0" w:space="0" w:color="auto"/>
                  </w:divBdr>
                </w:div>
                <w:div w:id="1489400551">
                  <w:marLeft w:val="0"/>
                  <w:marRight w:val="0"/>
                  <w:marTop w:val="0"/>
                  <w:marBottom w:val="0"/>
                  <w:divBdr>
                    <w:top w:val="none" w:sz="0" w:space="0" w:color="auto"/>
                    <w:left w:val="none" w:sz="0" w:space="0" w:color="auto"/>
                    <w:bottom w:val="none" w:sz="0" w:space="0" w:color="auto"/>
                    <w:right w:val="none" w:sz="0" w:space="0" w:color="auto"/>
                  </w:divBdr>
                  <w:divsChild>
                    <w:div w:id="831019437">
                      <w:marLeft w:val="0"/>
                      <w:marRight w:val="0"/>
                      <w:marTop w:val="0"/>
                      <w:marBottom w:val="75"/>
                      <w:divBdr>
                        <w:top w:val="none" w:sz="0" w:space="0" w:color="auto"/>
                        <w:left w:val="none" w:sz="0" w:space="0" w:color="auto"/>
                        <w:bottom w:val="none" w:sz="0" w:space="0" w:color="auto"/>
                        <w:right w:val="none" w:sz="0" w:space="0" w:color="auto"/>
                      </w:divBdr>
                    </w:div>
                    <w:div w:id="848909157">
                      <w:marLeft w:val="0"/>
                      <w:marRight w:val="0"/>
                      <w:marTop w:val="0"/>
                      <w:marBottom w:val="0"/>
                      <w:divBdr>
                        <w:top w:val="none" w:sz="0" w:space="0" w:color="auto"/>
                        <w:left w:val="none" w:sz="0" w:space="0" w:color="auto"/>
                        <w:bottom w:val="none" w:sz="0" w:space="0" w:color="auto"/>
                        <w:right w:val="none" w:sz="0" w:space="0" w:color="auto"/>
                      </w:divBdr>
                    </w:div>
                    <w:div w:id="18501021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65638370">
              <w:marLeft w:val="0"/>
              <w:marRight w:val="0"/>
              <w:marTop w:val="0"/>
              <w:marBottom w:val="0"/>
              <w:divBdr>
                <w:top w:val="none" w:sz="0" w:space="0" w:color="auto"/>
                <w:left w:val="none" w:sz="0" w:space="0" w:color="auto"/>
                <w:bottom w:val="none" w:sz="0" w:space="0" w:color="auto"/>
                <w:right w:val="none" w:sz="0" w:space="0" w:color="auto"/>
              </w:divBdr>
              <w:divsChild>
                <w:div w:id="827015424">
                  <w:marLeft w:val="0"/>
                  <w:marRight w:val="0"/>
                  <w:marTop w:val="0"/>
                  <w:marBottom w:val="0"/>
                  <w:divBdr>
                    <w:top w:val="none" w:sz="0" w:space="0" w:color="auto"/>
                    <w:left w:val="none" w:sz="0" w:space="0" w:color="auto"/>
                    <w:bottom w:val="none" w:sz="0" w:space="0" w:color="auto"/>
                    <w:right w:val="none" w:sz="0" w:space="0" w:color="auto"/>
                  </w:divBdr>
                  <w:divsChild>
                    <w:div w:id="132260140">
                      <w:marLeft w:val="0"/>
                      <w:marRight w:val="0"/>
                      <w:marTop w:val="0"/>
                      <w:marBottom w:val="75"/>
                      <w:divBdr>
                        <w:top w:val="none" w:sz="0" w:space="0" w:color="auto"/>
                        <w:left w:val="none" w:sz="0" w:space="0" w:color="auto"/>
                        <w:bottom w:val="none" w:sz="0" w:space="0" w:color="auto"/>
                        <w:right w:val="none" w:sz="0" w:space="0" w:color="auto"/>
                      </w:divBdr>
                    </w:div>
                    <w:div w:id="972103033">
                      <w:marLeft w:val="0"/>
                      <w:marRight w:val="0"/>
                      <w:marTop w:val="0"/>
                      <w:marBottom w:val="0"/>
                      <w:divBdr>
                        <w:top w:val="none" w:sz="0" w:space="0" w:color="auto"/>
                        <w:left w:val="none" w:sz="0" w:space="0" w:color="auto"/>
                        <w:bottom w:val="none" w:sz="0" w:space="0" w:color="auto"/>
                        <w:right w:val="none" w:sz="0" w:space="0" w:color="auto"/>
                      </w:divBdr>
                    </w:div>
                    <w:div w:id="1460685459">
                      <w:marLeft w:val="0"/>
                      <w:marRight w:val="0"/>
                      <w:marTop w:val="0"/>
                      <w:marBottom w:val="75"/>
                      <w:divBdr>
                        <w:top w:val="none" w:sz="0" w:space="0" w:color="auto"/>
                        <w:left w:val="none" w:sz="0" w:space="0" w:color="auto"/>
                        <w:bottom w:val="none" w:sz="0" w:space="0" w:color="auto"/>
                        <w:right w:val="none" w:sz="0" w:space="0" w:color="auto"/>
                      </w:divBdr>
                    </w:div>
                  </w:divsChild>
                </w:div>
                <w:div w:id="103654555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94318784">
      <w:bodyDiv w:val="1"/>
      <w:marLeft w:val="0"/>
      <w:marRight w:val="0"/>
      <w:marTop w:val="0"/>
      <w:marBottom w:val="0"/>
      <w:divBdr>
        <w:top w:val="none" w:sz="0" w:space="0" w:color="auto"/>
        <w:left w:val="none" w:sz="0" w:space="0" w:color="auto"/>
        <w:bottom w:val="none" w:sz="0" w:space="0" w:color="auto"/>
        <w:right w:val="none" w:sz="0" w:space="0" w:color="auto"/>
      </w:divBdr>
      <w:divsChild>
        <w:div w:id="535197352">
          <w:marLeft w:val="0"/>
          <w:marRight w:val="0"/>
          <w:marTop w:val="0"/>
          <w:marBottom w:val="0"/>
          <w:divBdr>
            <w:top w:val="none" w:sz="0" w:space="0" w:color="auto"/>
            <w:left w:val="none" w:sz="0" w:space="0" w:color="auto"/>
            <w:bottom w:val="none" w:sz="0" w:space="0" w:color="auto"/>
            <w:right w:val="none" w:sz="0" w:space="0" w:color="auto"/>
          </w:divBdr>
          <w:divsChild>
            <w:div w:id="112602143">
              <w:marLeft w:val="0"/>
              <w:marRight w:val="0"/>
              <w:marTop w:val="0"/>
              <w:marBottom w:val="0"/>
              <w:divBdr>
                <w:top w:val="none" w:sz="0" w:space="0" w:color="auto"/>
                <w:left w:val="none" w:sz="0" w:space="0" w:color="auto"/>
                <w:bottom w:val="none" w:sz="0" w:space="0" w:color="auto"/>
                <w:right w:val="none" w:sz="0" w:space="0" w:color="auto"/>
              </w:divBdr>
              <w:divsChild>
                <w:div w:id="915550235">
                  <w:marLeft w:val="0"/>
                  <w:marRight w:val="0"/>
                  <w:marTop w:val="0"/>
                  <w:marBottom w:val="0"/>
                  <w:divBdr>
                    <w:top w:val="none" w:sz="0" w:space="0" w:color="auto"/>
                    <w:left w:val="none" w:sz="0" w:space="0" w:color="auto"/>
                    <w:bottom w:val="none" w:sz="0" w:space="0" w:color="auto"/>
                    <w:right w:val="none" w:sz="0" w:space="0" w:color="auto"/>
                  </w:divBdr>
                </w:div>
              </w:divsChild>
            </w:div>
            <w:div w:id="316501096">
              <w:marLeft w:val="0"/>
              <w:marRight w:val="0"/>
              <w:marTop w:val="0"/>
              <w:marBottom w:val="0"/>
              <w:divBdr>
                <w:top w:val="none" w:sz="0" w:space="0" w:color="auto"/>
                <w:left w:val="none" w:sz="0" w:space="0" w:color="auto"/>
                <w:bottom w:val="none" w:sz="0" w:space="0" w:color="auto"/>
                <w:right w:val="none" w:sz="0" w:space="0" w:color="auto"/>
              </w:divBdr>
              <w:divsChild>
                <w:div w:id="823544034">
                  <w:marLeft w:val="0"/>
                  <w:marRight w:val="0"/>
                  <w:marTop w:val="0"/>
                  <w:marBottom w:val="0"/>
                  <w:divBdr>
                    <w:top w:val="none" w:sz="0" w:space="0" w:color="auto"/>
                    <w:left w:val="none" w:sz="0" w:space="0" w:color="auto"/>
                    <w:bottom w:val="none" w:sz="0" w:space="0" w:color="auto"/>
                    <w:right w:val="none" w:sz="0" w:space="0" w:color="auto"/>
                  </w:divBdr>
                </w:div>
              </w:divsChild>
            </w:div>
            <w:div w:id="402803816">
              <w:marLeft w:val="0"/>
              <w:marRight w:val="0"/>
              <w:marTop w:val="0"/>
              <w:marBottom w:val="0"/>
              <w:divBdr>
                <w:top w:val="none" w:sz="0" w:space="0" w:color="auto"/>
                <w:left w:val="none" w:sz="0" w:space="0" w:color="auto"/>
                <w:bottom w:val="none" w:sz="0" w:space="0" w:color="auto"/>
                <w:right w:val="none" w:sz="0" w:space="0" w:color="auto"/>
              </w:divBdr>
              <w:divsChild>
                <w:div w:id="1497770054">
                  <w:marLeft w:val="0"/>
                  <w:marRight w:val="0"/>
                  <w:marTop w:val="0"/>
                  <w:marBottom w:val="0"/>
                  <w:divBdr>
                    <w:top w:val="none" w:sz="0" w:space="0" w:color="auto"/>
                    <w:left w:val="none" w:sz="0" w:space="0" w:color="auto"/>
                    <w:bottom w:val="none" w:sz="0" w:space="0" w:color="auto"/>
                    <w:right w:val="none" w:sz="0" w:space="0" w:color="auto"/>
                  </w:divBdr>
                </w:div>
              </w:divsChild>
            </w:div>
            <w:div w:id="531184788">
              <w:marLeft w:val="0"/>
              <w:marRight w:val="0"/>
              <w:marTop w:val="0"/>
              <w:marBottom w:val="0"/>
              <w:divBdr>
                <w:top w:val="none" w:sz="0" w:space="0" w:color="auto"/>
                <w:left w:val="none" w:sz="0" w:space="0" w:color="auto"/>
                <w:bottom w:val="none" w:sz="0" w:space="0" w:color="auto"/>
                <w:right w:val="none" w:sz="0" w:space="0" w:color="auto"/>
              </w:divBdr>
              <w:divsChild>
                <w:div w:id="2099708802">
                  <w:marLeft w:val="0"/>
                  <w:marRight w:val="0"/>
                  <w:marTop w:val="0"/>
                  <w:marBottom w:val="0"/>
                  <w:divBdr>
                    <w:top w:val="none" w:sz="0" w:space="0" w:color="auto"/>
                    <w:left w:val="none" w:sz="0" w:space="0" w:color="auto"/>
                    <w:bottom w:val="none" w:sz="0" w:space="0" w:color="auto"/>
                    <w:right w:val="none" w:sz="0" w:space="0" w:color="auto"/>
                  </w:divBdr>
                </w:div>
              </w:divsChild>
            </w:div>
            <w:div w:id="599995780">
              <w:marLeft w:val="0"/>
              <w:marRight w:val="0"/>
              <w:marTop w:val="0"/>
              <w:marBottom w:val="0"/>
              <w:divBdr>
                <w:top w:val="none" w:sz="0" w:space="0" w:color="auto"/>
                <w:left w:val="none" w:sz="0" w:space="0" w:color="auto"/>
                <w:bottom w:val="none" w:sz="0" w:space="0" w:color="auto"/>
                <w:right w:val="none" w:sz="0" w:space="0" w:color="auto"/>
              </w:divBdr>
              <w:divsChild>
                <w:div w:id="305278346">
                  <w:marLeft w:val="0"/>
                  <w:marRight w:val="0"/>
                  <w:marTop w:val="0"/>
                  <w:marBottom w:val="0"/>
                  <w:divBdr>
                    <w:top w:val="none" w:sz="0" w:space="0" w:color="auto"/>
                    <w:left w:val="none" w:sz="0" w:space="0" w:color="auto"/>
                    <w:bottom w:val="none" w:sz="0" w:space="0" w:color="auto"/>
                    <w:right w:val="none" w:sz="0" w:space="0" w:color="auto"/>
                  </w:divBdr>
                </w:div>
              </w:divsChild>
            </w:div>
            <w:div w:id="733358759">
              <w:marLeft w:val="0"/>
              <w:marRight w:val="0"/>
              <w:marTop w:val="0"/>
              <w:marBottom w:val="0"/>
              <w:divBdr>
                <w:top w:val="none" w:sz="0" w:space="0" w:color="auto"/>
                <w:left w:val="none" w:sz="0" w:space="0" w:color="auto"/>
                <w:bottom w:val="none" w:sz="0" w:space="0" w:color="auto"/>
                <w:right w:val="none" w:sz="0" w:space="0" w:color="auto"/>
              </w:divBdr>
              <w:divsChild>
                <w:div w:id="899169949">
                  <w:marLeft w:val="0"/>
                  <w:marRight w:val="0"/>
                  <w:marTop w:val="0"/>
                  <w:marBottom w:val="0"/>
                  <w:divBdr>
                    <w:top w:val="none" w:sz="0" w:space="0" w:color="auto"/>
                    <w:left w:val="none" w:sz="0" w:space="0" w:color="auto"/>
                    <w:bottom w:val="none" w:sz="0" w:space="0" w:color="auto"/>
                    <w:right w:val="none" w:sz="0" w:space="0" w:color="auto"/>
                  </w:divBdr>
                </w:div>
              </w:divsChild>
            </w:div>
            <w:div w:id="2011175034">
              <w:marLeft w:val="0"/>
              <w:marRight w:val="0"/>
              <w:marTop w:val="0"/>
              <w:marBottom w:val="0"/>
              <w:divBdr>
                <w:top w:val="none" w:sz="0" w:space="0" w:color="auto"/>
                <w:left w:val="none" w:sz="0" w:space="0" w:color="auto"/>
                <w:bottom w:val="none" w:sz="0" w:space="0" w:color="auto"/>
                <w:right w:val="none" w:sz="0" w:space="0" w:color="auto"/>
              </w:divBdr>
              <w:divsChild>
                <w:div w:id="1635715306">
                  <w:marLeft w:val="0"/>
                  <w:marRight w:val="0"/>
                  <w:marTop w:val="0"/>
                  <w:marBottom w:val="0"/>
                  <w:divBdr>
                    <w:top w:val="none" w:sz="0" w:space="0" w:color="auto"/>
                    <w:left w:val="none" w:sz="0" w:space="0" w:color="auto"/>
                    <w:bottom w:val="none" w:sz="0" w:space="0" w:color="auto"/>
                    <w:right w:val="none" w:sz="0" w:space="0" w:color="auto"/>
                  </w:divBdr>
                </w:div>
              </w:divsChild>
            </w:div>
            <w:div w:id="2064909600">
              <w:marLeft w:val="0"/>
              <w:marRight w:val="0"/>
              <w:marTop w:val="0"/>
              <w:marBottom w:val="0"/>
              <w:divBdr>
                <w:top w:val="none" w:sz="0" w:space="0" w:color="auto"/>
                <w:left w:val="none" w:sz="0" w:space="0" w:color="auto"/>
                <w:bottom w:val="none" w:sz="0" w:space="0" w:color="auto"/>
                <w:right w:val="none" w:sz="0" w:space="0" w:color="auto"/>
              </w:divBdr>
              <w:divsChild>
                <w:div w:id="18779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7361">
          <w:marLeft w:val="0"/>
          <w:marRight w:val="0"/>
          <w:marTop w:val="225"/>
          <w:marBottom w:val="0"/>
          <w:divBdr>
            <w:top w:val="none" w:sz="0" w:space="0" w:color="auto"/>
            <w:left w:val="none" w:sz="0" w:space="0" w:color="auto"/>
            <w:bottom w:val="none" w:sz="0" w:space="0" w:color="auto"/>
            <w:right w:val="none" w:sz="0" w:space="0" w:color="auto"/>
          </w:divBdr>
          <w:divsChild>
            <w:div w:id="477116782">
              <w:marLeft w:val="0"/>
              <w:marRight w:val="0"/>
              <w:marTop w:val="0"/>
              <w:marBottom w:val="0"/>
              <w:divBdr>
                <w:top w:val="none" w:sz="0" w:space="0" w:color="auto"/>
                <w:left w:val="none" w:sz="0" w:space="0" w:color="auto"/>
                <w:bottom w:val="none" w:sz="0" w:space="0" w:color="auto"/>
                <w:right w:val="none" w:sz="0" w:space="0" w:color="auto"/>
              </w:divBdr>
              <w:divsChild>
                <w:div w:id="1592855110">
                  <w:marLeft w:val="0"/>
                  <w:marRight w:val="0"/>
                  <w:marTop w:val="150"/>
                  <w:marBottom w:val="0"/>
                  <w:divBdr>
                    <w:top w:val="none" w:sz="0" w:space="0" w:color="auto"/>
                    <w:left w:val="none" w:sz="0" w:space="0" w:color="auto"/>
                    <w:bottom w:val="none" w:sz="0" w:space="0" w:color="auto"/>
                    <w:right w:val="none" w:sz="0" w:space="0" w:color="auto"/>
                  </w:divBdr>
                </w:div>
                <w:div w:id="16731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769550">
          <w:marLeft w:val="0"/>
          <w:marRight w:val="0"/>
          <w:marTop w:val="225"/>
          <w:marBottom w:val="0"/>
          <w:divBdr>
            <w:top w:val="none" w:sz="0" w:space="0" w:color="auto"/>
            <w:left w:val="none" w:sz="0" w:space="0" w:color="auto"/>
            <w:bottom w:val="none" w:sz="0" w:space="0" w:color="auto"/>
            <w:right w:val="none" w:sz="0" w:space="0" w:color="auto"/>
          </w:divBdr>
          <w:divsChild>
            <w:div w:id="1322126217">
              <w:marLeft w:val="0"/>
              <w:marRight w:val="0"/>
              <w:marTop w:val="0"/>
              <w:marBottom w:val="225"/>
              <w:divBdr>
                <w:top w:val="none" w:sz="0" w:space="0" w:color="auto"/>
                <w:left w:val="none" w:sz="0" w:space="0" w:color="auto"/>
                <w:bottom w:val="none" w:sz="0" w:space="0" w:color="auto"/>
                <w:right w:val="none" w:sz="0" w:space="0" w:color="auto"/>
              </w:divBdr>
            </w:div>
            <w:div w:id="1424885449">
              <w:marLeft w:val="0"/>
              <w:marRight w:val="0"/>
              <w:marTop w:val="0"/>
              <w:marBottom w:val="0"/>
              <w:divBdr>
                <w:top w:val="none" w:sz="0" w:space="0" w:color="auto"/>
                <w:left w:val="none" w:sz="0" w:space="0" w:color="auto"/>
                <w:bottom w:val="none" w:sz="0" w:space="0" w:color="auto"/>
                <w:right w:val="none" w:sz="0" w:space="0" w:color="auto"/>
              </w:divBdr>
              <w:divsChild>
                <w:div w:id="1115055043">
                  <w:marLeft w:val="0"/>
                  <w:marRight w:val="0"/>
                  <w:marTop w:val="0"/>
                  <w:marBottom w:val="0"/>
                  <w:divBdr>
                    <w:top w:val="none" w:sz="0" w:space="0" w:color="auto"/>
                    <w:left w:val="none" w:sz="0" w:space="0" w:color="auto"/>
                    <w:bottom w:val="none" w:sz="0" w:space="0" w:color="auto"/>
                    <w:right w:val="none" w:sz="0" w:space="0" w:color="auto"/>
                  </w:divBdr>
                  <w:divsChild>
                    <w:div w:id="172260133">
                      <w:marLeft w:val="0"/>
                      <w:marRight w:val="0"/>
                      <w:marTop w:val="0"/>
                      <w:marBottom w:val="0"/>
                      <w:divBdr>
                        <w:top w:val="none" w:sz="0" w:space="0" w:color="auto"/>
                        <w:left w:val="none" w:sz="0" w:space="0" w:color="auto"/>
                        <w:bottom w:val="none" w:sz="0" w:space="0" w:color="auto"/>
                        <w:right w:val="none" w:sz="0" w:space="0" w:color="auto"/>
                      </w:divBdr>
                    </w:div>
                    <w:div w:id="176383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6995">
      <w:bodyDiv w:val="1"/>
      <w:marLeft w:val="0"/>
      <w:marRight w:val="0"/>
      <w:marTop w:val="0"/>
      <w:marBottom w:val="0"/>
      <w:divBdr>
        <w:top w:val="none" w:sz="0" w:space="0" w:color="auto"/>
        <w:left w:val="none" w:sz="0" w:space="0" w:color="auto"/>
        <w:bottom w:val="none" w:sz="0" w:space="0" w:color="auto"/>
        <w:right w:val="none" w:sz="0" w:space="0" w:color="auto"/>
      </w:divBdr>
      <w:divsChild>
        <w:div w:id="1323309703">
          <w:marLeft w:val="0"/>
          <w:marRight w:val="0"/>
          <w:marTop w:val="375"/>
          <w:marBottom w:val="330"/>
          <w:divBdr>
            <w:top w:val="none" w:sz="0" w:space="0" w:color="auto"/>
            <w:left w:val="none" w:sz="0" w:space="0" w:color="auto"/>
            <w:bottom w:val="none" w:sz="0" w:space="0" w:color="auto"/>
            <w:right w:val="none" w:sz="0" w:space="0" w:color="auto"/>
          </w:divBdr>
          <w:divsChild>
            <w:div w:id="789906011">
              <w:marLeft w:val="0"/>
              <w:marRight w:val="0"/>
              <w:marTop w:val="0"/>
              <w:marBottom w:val="210"/>
              <w:divBdr>
                <w:top w:val="none" w:sz="0" w:space="0" w:color="auto"/>
                <w:left w:val="none" w:sz="0" w:space="0" w:color="auto"/>
                <w:bottom w:val="none" w:sz="0" w:space="0" w:color="auto"/>
                <w:right w:val="none" w:sz="0" w:space="0" w:color="auto"/>
              </w:divBdr>
            </w:div>
            <w:div w:id="1197498657">
              <w:marLeft w:val="0"/>
              <w:marRight w:val="0"/>
              <w:marTop w:val="0"/>
              <w:marBottom w:val="210"/>
              <w:divBdr>
                <w:top w:val="none" w:sz="0" w:space="0" w:color="auto"/>
                <w:left w:val="none" w:sz="0" w:space="0" w:color="auto"/>
                <w:bottom w:val="none" w:sz="0" w:space="0" w:color="auto"/>
                <w:right w:val="none" w:sz="0" w:space="0" w:color="auto"/>
              </w:divBdr>
              <w:divsChild>
                <w:div w:id="250744254">
                  <w:marLeft w:val="0"/>
                  <w:marRight w:val="0"/>
                  <w:marTop w:val="0"/>
                  <w:marBottom w:val="0"/>
                  <w:divBdr>
                    <w:top w:val="none" w:sz="0" w:space="0" w:color="auto"/>
                    <w:left w:val="none" w:sz="0" w:space="0" w:color="auto"/>
                    <w:bottom w:val="none" w:sz="0" w:space="0" w:color="auto"/>
                    <w:right w:val="none" w:sz="0" w:space="0" w:color="auto"/>
                  </w:divBdr>
                  <w:divsChild>
                    <w:div w:id="16209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96469">
          <w:marLeft w:val="0"/>
          <w:marRight w:val="0"/>
          <w:marTop w:val="0"/>
          <w:marBottom w:val="0"/>
          <w:divBdr>
            <w:top w:val="none" w:sz="0" w:space="0" w:color="auto"/>
            <w:left w:val="none" w:sz="0" w:space="0" w:color="auto"/>
            <w:bottom w:val="none" w:sz="0" w:space="0" w:color="auto"/>
            <w:right w:val="none" w:sz="0" w:space="0" w:color="auto"/>
          </w:divBdr>
          <w:divsChild>
            <w:div w:id="1193763997">
              <w:marLeft w:val="0"/>
              <w:marRight w:val="0"/>
              <w:marTop w:val="0"/>
              <w:marBottom w:val="0"/>
              <w:divBdr>
                <w:top w:val="none" w:sz="0" w:space="0" w:color="auto"/>
                <w:left w:val="none" w:sz="0" w:space="0" w:color="auto"/>
                <w:bottom w:val="none" w:sz="0" w:space="0" w:color="auto"/>
                <w:right w:val="none" w:sz="0" w:space="0" w:color="auto"/>
              </w:divBdr>
              <w:divsChild>
                <w:div w:id="817305855">
                  <w:marLeft w:val="0"/>
                  <w:marRight w:val="0"/>
                  <w:marTop w:val="0"/>
                  <w:marBottom w:val="240"/>
                  <w:divBdr>
                    <w:top w:val="none" w:sz="0" w:space="0" w:color="auto"/>
                    <w:left w:val="none" w:sz="0" w:space="0" w:color="auto"/>
                    <w:bottom w:val="none" w:sz="0" w:space="0" w:color="auto"/>
                    <w:right w:val="none" w:sz="0" w:space="0" w:color="auto"/>
                  </w:divBdr>
                </w:div>
                <w:div w:id="1537232131">
                  <w:marLeft w:val="0"/>
                  <w:marRight w:val="0"/>
                  <w:marTop w:val="0"/>
                  <w:marBottom w:val="300"/>
                  <w:divBdr>
                    <w:top w:val="none" w:sz="0" w:space="0" w:color="auto"/>
                    <w:left w:val="none" w:sz="0" w:space="0" w:color="auto"/>
                    <w:bottom w:val="none" w:sz="0" w:space="0" w:color="auto"/>
                    <w:right w:val="none" w:sz="0" w:space="0" w:color="auto"/>
                  </w:divBdr>
                  <w:divsChild>
                    <w:div w:id="2031443033">
                      <w:marLeft w:val="0"/>
                      <w:marRight w:val="0"/>
                      <w:marTop w:val="0"/>
                      <w:marBottom w:val="0"/>
                      <w:divBdr>
                        <w:top w:val="none" w:sz="0" w:space="0" w:color="auto"/>
                        <w:left w:val="none" w:sz="0" w:space="0" w:color="auto"/>
                        <w:bottom w:val="none" w:sz="0" w:space="0" w:color="auto"/>
                        <w:right w:val="none" w:sz="0" w:space="0" w:color="auto"/>
                      </w:divBdr>
                    </w:div>
                  </w:divsChild>
                </w:div>
                <w:div w:id="1624382501">
                  <w:marLeft w:val="0"/>
                  <w:marRight w:val="0"/>
                  <w:marTop w:val="0"/>
                  <w:marBottom w:val="300"/>
                  <w:divBdr>
                    <w:top w:val="none" w:sz="0" w:space="0" w:color="auto"/>
                    <w:left w:val="none" w:sz="0" w:space="0" w:color="auto"/>
                    <w:bottom w:val="none" w:sz="0" w:space="0" w:color="auto"/>
                    <w:right w:val="none" w:sz="0" w:space="0" w:color="auto"/>
                  </w:divBdr>
                  <w:divsChild>
                    <w:div w:id="102767985">
                      <w:marLeft w:val="0"/>
                      <w:marRight w:val="0"/>
                      <w:marTop w:val="600"/>
                      <w:marBottom w:val="600"/>
                      <w:divBdr>
                        <w:top w:val="none" w:sz="0" w:space="0" w:color="auto"/>
                        <w:left w:val="none" w:sz="0" w:space="0" w:color="auto"/>
                        <w:bottom w:val="none" w:sz="0" w:space="0" w:color="auto"/>
                        <w:right w:val="none" w:sz="0" w:space="0" w:color="auto"/>
                      </w:divBdr>
                    </w:div>
                    <w:div w:id="134956130">
                      <w:marLeft w:val="0"/>
                      <w:marRight w:val="0"/>
                      <w:marTop w:val="600"/>
                      <w:marBottom w:val="600"/>
                      <w:divBdr>
                        <w:top w:val="none" w:sz="0" w:space="0" w:color="auto"/>
                        <w:left w:val="none" w:sz="0" w:space="0" w:color="auto"/>
                        <w:bottom w:val="none" w:sz="0" w:space="0" w:color="auto"/>
                        <w:right w:val="none" w:sz="0" w:space="0" w:color="auto"/>
                      </w:divBdr>
                    </w:div>
                    <w:div w:id="162817605">
                      <w:marLeft w:val="0"/>
                      <w:marRight w:val="0"/>
                      <w:marTop w:val="0"/>
                      <w:marBottom w:val="0"/>
                      <w:divBdr>
                        <w:top w:val="none" w:sz="0" w:space="0" w:color="auto"/>
                        <w:left w:val="none" w:sz="0" w:space="0" w:color="auto"/>
                        <w:bottom w:val="none" w:sz="0" w:space="0" w:color="auto"/>
                        <w:right w:val="none" w:sz="0" w:space="0" w:color="auto"/>
                      </w:divBdr>
                      <w:divsChild>
                        <w:div w:id="1761946797">
                          <w:marLeft w:val="0"/>
                          <w:marRight w:val="0"/>
                          <w:marTop w:val="0"/>
                          <w:marBottom w:val="0"/>
                          <w:divBdr>
                            <w:top w:val="none" w:sz="0" w:space="0" w:color="auto"/>
                            <w:left w:val="none" w:sz="0" w:space="0" w:color="auto"/>
                            <w:bottom w:val="none" w:sz="0" w:space="0" w:color="auto"/>
                            <w:right w:val="none" w:sz="0" w:space="0" w:color="auto"/>
                          </w:divBdr>
                          <w:divsChild>
                            <w:div w:id="576013009">
                              <w:marLeft w:val="0"/>
                              <w:marRight w:val="0"/>
                              <w:marTop w:val="0"/>
                              <w:marBottom w:val="0"/>
                              <w:divBdr>
                                <w:top w:val="none" w:sz="0" w:space="0" w:color="auto"/>
                                <w:left w:val="none" w:sz="0" w:space="0" w:color="auto"/>
                                <w:bottom w:val="none" w:sz="0" w:space="0" w:color="auto"/>
                                <w:right w:val="none" w:sz="0" w:space="0" w:color="auto"/>
                              </w:divBdr>
                              <w:divsChild>
                                <w:div w:id="1850169024">
                                  <w:marLeft w:val="0"/>
                                  <w:marRight w:val="0"/>
                                  <w:marTop w:val="0"/>
                                  <w:marBottom w:val="0"/>
                                  <w:divBdr>
                                    <w:top w:val="none" w:sz="0" w:space="0" w:color="auto"/>
                                    <w:left w:val="none" w:sz="0" w:space="0" w:color="auto"/>
                                    <w:bottom w:val="none" w:sz="0" w:space="0" w:color="auto"/>
                                    <w:right w:val="none" w:sz="0" w:space="0" w:color="auto"/>
                                  </w:divBdr>
                                  <w:divsChild>
                                    <w:div w:id="1865945622">
                                      <w:marLeft w:val="0"/>
                                      <w:marRight w:val="0"/>
                                      <w:marTop w:val="0"/>
                                      <w:marBottom w:val="0"/>
                                      <w:divBdr>
                                        <w:top w:val="none" w:sz="0" w:space="0" w:color="auto"/>
                                        <w:left w:val="none" w:sz="0" w:space="0" w:color="auto"/>
                                        <w:bottom w:val="none" w:sz="0" w:space="0" w:color="auto"/>
                                        <w:right w:val="none" w:sz="0" w:space="0" w:color="auto"/>
                                      </w:divBdr>
                                      <w:divsChild>
                                        <w:div w:id="1629120172">
                                          <w:marLeft w:val="0"/>
                                          <w:marRight w:val="0"/>
                                          <w:marTop w:val="0"/>
                                          <w:marBottom w:val="0"/>
                                          <w:divBdr>
                                            <w:top w:val="none" w:sz="0" w:space="0" w:color="auto"/>
                                            <w:left w:val="none" w:sz="0" w:space="0" w:color="auto"/>
                                            <w:bottom w:val="none" w:sz="0" w:space="0" w:color="auto"/>
                                            <w:right w:val="none" w:sz="0" w:space="0" w:color="auto"/>
                                          </w:divBdr>
                                          <w:divsChild>
                                            <w:div w:id="980844165">
                                              <w:marLeft w:val="0"/>
                                              <w:marRight w:val="0"/>
                                              <w:marTop w:val="0"/>
                                              <w:marBottom w:val="0"/>
                                              <w:divBdr>
                                                <w:top w:val="none" w:sz="0" w:space="0" w:color="auto"/>
                                                <w:left w:val="none" w:sz="0" w:space="0" w:color="auto"/>
                                                <w:bottom w:val="none" w:sz="0" w:space="0" w:color="auto"/>
                                                <w:right w:val="none" w:sz="0" w:space="0" w:color="auto"/>
                                              </w:divBdr>
                                              <w:divsChild>
                                                <w:div w:id="2145268975">
                                                  <w:marLeft w:val="0"/>
                                                  <w:marRight w:val="0"/>
                                                  <w:marTop w:val="0"/>
                                                  <w:marBottom w:val="0"/>
                                                  <w:divBdr>
                                                    <w:top w:val="none" w:sz="0" w:space="0" w:color="auto"/>
                                                    <w:left w:val="none" w:sz="0" w:space="0" w:color="auto"/>
                                                    <w:bottom w:val="none" w:sz="0" w:space="0" w:color="auto"/>
                                                    <w:right w:val="none" w:sz="0" w:space="0" w:color="auto"/>
                                                  </w:divBdr>
                                                  <w:divsChild>
                                                    <w:div w:id="1658651615">
                                                      <w:marLeft w:val="0"/>
                                                      <w:marRight w:val="0"/>
                                                      <w:marTop w:val="120"/>
                                                      <w:marBottom w:val="0"/>
                                                      <w:divBdr>
                                                        <w:top w:val="none" w:sz="0" w:space="0" w:color="auto"/>
                                                        <w:left w:val="none" w:sz="0" w:space="0" w:color="auto"/>
                                                        <w:bottom w:val="none" w:sz="0" w:space="0" w:color="auto"/>
                                                        <w:right w:val="none" w:sz="0" w:space="0" w:color="auto"/>
                                                      </w:divBdr>
                                                      <w:divsChild>
                                                        <w:div w:id="1582254571">
                                                          <w:marLeft w:val="0"/>
                                                          <w:marRight w:val="0"/>
                                                          <w:marTop w:val="0"/>
                                                          <w:marBottom w:val="0"/>
                                                          <w:divBdr>
                                                            <w:top w:val="none" w:sz="0" w:space="0" w:color="auto"/>
                                                            <w:left w:val="none" w:sz="0" w:space="0" w:color="auto"/>
                                                            <w:bottom w:val="none" w:sz="0" w:space="0" w:color="auto"/>
                                                            <w:right w:val="none" w:sz="0" w:space="0" w:color="auto"/>
                                                          </w:divBdr>
                                                          <w:divsChild>
                                                            <w:div w:id="157043369">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9447330">
                      <w:marLeft w:val="0"/>
                      <w:marRight w:val="0"/>
                      <w:marTop w:val="600"/>
                      <w:marBottom w:val="600"/>
                      <w:divBdr>
                        <w:top w:val="none" w:sz="0" w:space="0" w:color="auto"/>
                        <w:left w:val="none" w:sz="0" w:space="0" w:color="auto"/>
                        <w:bottom w:val="none" w:sz="0" w:space="0" w:color="auto"/>
                        <w:right w:val="none" w:sz="0" w:space="0" w:color="auto"/>
                      </w:divBdr>
                    </w:div>
                    <w:div w:id="1861964002">
                      <w:marLeft w:val="300"/>
                      <w:marRight w:val="0"/>
                      <w:marTop w:val="0"/>
                      <w:marBottom w:val="150"/>
                      <w:divBdr>
                        <w:top w:val="none" w:sz="0" w:space="0" w:color="auto"/>
                        <w:left w:val="none" w:sz="0" w:space="0" w:color="auto"/>
                        <w:bottom w:val="none" w:sz="0" w:space="0" w:color="auto"/>
                        <w:right w:val="none" w:sz="0" w:space="0" w:color="auto"/>
                      </w:divBdr>
                      <w:divsChild>
                        <w:div w:id="1015502600">
                          <w:marLeft w:val="0"/>
                          <w:marRight w:val="0"/>
                          <w:marTop w:val="0"/>
                          <w:marBottom w:val="0"/>
                          <w:divBdr>
                            <w:top w:val="none" w:sz="0" w:space="0" w:color="auto"/>
                            <w:left w:val="none" w:sz="0" w:space="0" w:color="auto"/>
                            <w:bottom w:val="none" w:sz="0" w:space="0" w:color="auto"/>
                            <w:right w:val="none" w:sz="0" w:space="0" w:color="auto"/>
                          </w:divBdr>
                          <w:divsChild>
                            <w:div w:id="313334607">
                              <w:marLeft w:val="0"/>
                              <w:marRight w:val="0"/>
                              <w:marTop w:val="225"/>
                              <w:marBottom w:val="0"/>
                              <w:divBdr>
                                <w:top w:val="none" w:sz="0" w:space="0" w:color="auto"/>
                                <w:left w:val="none" w:sz="0" w:space="0" w:color="auto"/>
                                <w:bottom w:val="none" w:sz="0" w:space="0" w:color="auto"/>
                                <w:right w:val="none" w:sz="0" w:space="0" w:color="auto"/>
                              </w:divBdr>
                              <w:divsChild>
                                <w:div w:id="553548406">
                                  <w:marLeft w:val="0"/>
                                  <w:marRight w:val="0"/>
                                  <w:marTop w:val="0"/>
                                  <w:marBottom w:val="0"/>
                                  <w:divBdr>
                                    <w:top w:val="none" w:sz="0" w:space="0" w:color="auto"/>
                                    <w:left w:val="none" w:sz="0" w:space="0" w:color="auto"/>
                                    <w:bottom w:val="none" w:sz="0" w:space="0" w:color="auto"/>
                                    <w:right w:val="none" w:sz="0" w:space="0" w:color="auto"/>
                                  </w:divBdr>
                                </w:div>
                                <w:div w:id="9193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175642">
                      <w:marLeft w:val="0"/>
                      <w:marRight w:val="300"/>
                      <w:marTop w:val="0"/>
                      <w:marBottom w:val="150"/>
                      <w:divBdr>
                        <w:top w:val="none" w:sz="0" w:space="0" w:color="auto"/>
                        <w:left w:val="none" w:sz="0" w:space="0" w:color="auto"/>
                        <w:bottom w:val="none" w:sz="0" w:space="0" w:color="auto"/>
                        <w:right w:val="none" w:sz="0" w:space="0" w:color="auto"/>
                      </w:divBdr>
                      <w:divsChild>
                        <w:div w:id="1264875091">
                          <w:marLeft w:val="0"/>
                          <w:marRight w:val="0"/>
                          <w:marTop w:val="0"/>
                          <w:marBottom w:val="0"/>
                          <w:divBdr>
                            <w:top w:val="none" w:sz="0" w:space="0" w:color="auto"/>
                            <w:left w:val="none" w:sz="0" w:space="0" w:color="auto"/>
                            <w:bottom w:val="none" w:sz="0" w:space="0" w:color="auto"/>
                            <w:right w:val="none" w:sz="0" w:space="0" w:color="auto"/>
                          </w:divBdr>
                          <w:divsChild>
                            <w:div w:id="203758719">
                              <w:marLeft w:val="0"/>
                              <w:marRight w:val="0"/>
                              <w:marTop w:val="225"/>
                              <w:marBottom w:val="0"/>
                              <w:divBdr>
                                <w:top w:val="none" w:sz="0" w:space="0" w:color="auto"/>
                                <w:left w:val="none" w:sz="0" w:space="0" w:color="auto"/>
                                <w:bottom w:val="none" w:sz="0" w:space="0" w:color="auto"/>
                                <w:right w:val="none" w:sz="0" w:space="0" w:color="auto"/>
                              </w:divBdr>
                              <w:divsChild>
                                <w:div w:id="188565997">
                                  <w:marLeft w:val="0"/>
                                  <w:marRight w:val="0"/>
                                  <w:marTop w:val="0"/>
                                  <w:marBottom w:val="0"/>
                                  <w:divBdr>
                                    <w:top w:val="none" w:sz="0" w:space="0" w:color="auto"/>
                                    <w:left w:val="none" w:sz="0" w:space="0" w:color="auto"/>
                                    <w:bottom w:val="none" w:sz="0" w:space="0" w:color="auto"/>
                                    <w:right w:val="none" w:sz="0" w:space="0" w:color="auto"/>
                                  </w:divBdr>
                                </w:div>
                                <w:div w:id="92858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155568">
              <w:marLeft w:val="0"/>
              <w:marRight w:val="0"/>
              <w:marTop w:val="0"/>
              <w:marBottom w:val="0"/>
              <w:divBdr>
                <w:top w:val="none" w:sz="0" w:space="0" w:color="auto"/>
                <w:left w:val="none" w:sz="0" w:space="0" w:color="auto"/>
                <w:bottom w:val="none" w:sz="0" w:space="0" w:color="auto"/>
                <w:right w:val="none" w:sz="0" w:space="0" w:color="auto"/>
              </w:divBdr>
              <w:divsChild>
                <w:div w:id="1016689194">
                  <w:marLeft w:val="0"/>
                  <w:marRight w:val="0"/>
                  <w:marTop w:val="75"/>
                  <w:marBottom w:val="0"/>
                  <w:divBdr>
                    <w:top w:val="none" w:sz="0" w:space="0" w:color="auto"/>
                    <w:left w:val="none" w:sz="0" w:space="0" w:color="auto"/>
                    <w:bottom w:val="none" w:sz="0" w:space="0" w:color="auto"/>
                    <w:right w:val="none" w:sz="0" w:space="0" w:color="auto"/>
                  </w:divBdr>
                  <w:divsChild>
                    <w:div w:id="112669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536860">
      <w:bodyDiv w:val="1"/>
      <w:marLeft w:val="0"/>
      <w:marRight w:val="0"/>
      <w:marTop w:val="0"/>
      <w:marBottom w:val="0"/>
      <w:divBdr>
        <w:top w:val="none" w:sz="0" w:space="0" w:color="auto"/>
        <w:left w:val="none" w:sz="0" w:space="0" w:color="auto"/>
        <w:bottom w:val="none" w:sz="0" w:space="0" w:color="auto"/>
        <w:right w:val="none" w:sz="0" w:space="0" w:color="auto"/>
      </w:divBdr>
    </w:div>
    <w:div w:id="909340906">
      <w:bodyDiv w:val="1"/>
      <w:marLeft w:val="0"/>
      <w:marRight w:val="0"/>
      <w:marTop w:val="0"/>
      <w:marBottom w:val="0"/>
      <w:divBdr>
        <w:top w:val="none" w:sz="0" w:space="0" w:color="auto"/>
        <w:left w:val="none" w:sz="0" w:space="0" w:color="auto"/>
        <w:bottom w:val="none" w:sz="0" w:space="0" w:color="auto"/>
        <w:right w:val="none" w:sz="0" w:space="0" w:color="auto"/>
      </w:divBdr>
      <w:divsChild>
        <w:div w:id="285738289">
          <w:marLeft w:val="0"/>
          <w:marRight w:val="375"/>
          <w:marTop w:val="75"/>
          <w:marBottom w:val="150"/>
          <w:divBdr>
            <w:top w:val="none" w:sz="0" w:space="0" w:color="auto"/>
            <w:left w:val="none" w:sz="0" w:space="0" w:color="auto"/>
            <w:bottom w:val="none" w:sz="0" w:space="0" w:color="auto"/>
            <w:right w:val="none" w:sz="0" w:space="0" w:color="auto"/>
          </w:divBdr>
          <w:divsChild>
            <w:div w:id="230969376">
              <w:marLeft w:val="0"/>
              <w:marRight w:val="0"/>
              <w:marTop w:val="120"/>
              <w:marBottom w:val="0"/>
              <w:divBdr>
                <w:top w:val="none" w:sz="0" w:space="0" w:color="auto"/>
                <w:left w:val="none" w:sz="0" w:space="0" w:color="auto"/>
                <w:bottom w:val="none" w:sz="0" w:space="0" w:color="auto"/>
                <w:right w:val="none" w:sz="0" w:space="0" w:color="auto"/>
              </w:divBdr>
            </w:div>
            <w:div w:id="1920022055">
              <w:marLeft w:val="0"/>
              <w:marRight w:val="0"/>
              <w:marTop w:val="75"/>
              <w:marBottom w:val="0"/>
              <w:divBdr>
                <w:top w:val="none" w:sz="0" w:space="0" w:color="auto"/>
                <w:left w:val="none" w:sz="0" w:space="0" w:color="auto"/>
                <w:bottom w:val="none" w:sz="0" w:space="0" w:color="auto"/>
                <w:right w:val="none" w:sz="0" w:space="0" w:color="auto"/>
              </w:divBdr>
            </w:div>
          </w:divsChild>
        </w:div>
        <w:div w:id="302855580">
          <w:marLeft w:val="0"/>
          <w:marRight w:val="375"/>
          <w:marTop w:val="75"/>
          <w:marBottom w:val="150"/>
          <w:divBdr>
            <w:top w:val="none" w:sz="0" w:space="0" w:color="auto"/>
            <w:left w:val="none" w:sz="0" w:space="0" w:color="auto"/>
            <w:bottom w:val="none" w:sz="0" w:space="0" w:color="auto"/>
            <w:right w:val="none" w:sz="0" w:space="0" w:color="auto"/>
          </w:divBdr>
          <w:divsChild>
            <w:div w:id="363678419">
              <w:marLeft w:val="0"/>
              <w:marRight w:val="0"/>
              <w:marTop w:val="75"/>
              <w:marBottom w:val="0"/>
              <w:divBdr>
                <w:top w:val="none" w:sz="0" w:space="0" w:color="auto"/>
                <w:left w:val="none" w:sz="0" w:space="0" w:color="auto"/>
                <w:bottom w:val="none" w:sz="0" w:space="0" w:color="auto"/>
                <w:right w:val="none" w:sz="0" w:space="0" w:color="auto"/>
              </w:divBdr>
            </w:div>
            <w:div w:id="1138454259">
              <w:marLeft w:val="0"/>
              <w:marRight w:val="0"/>
              <w:marTop w:val="120"/>
              <w:marBottom w:val="0"/>
              <w:divBdr>
                <w:top w:val="none" w:sz="0" w:space="0" w:color="auto"/>
                <w:left w:val="none" w:sz="0" w:space="0" w:color="auto"/>
                <w:bottom w:val="none" w:sz="0" w:space="0" w:color="auto"/>
                <w:right w:val="none" w:sz="0" w:space="0" w:color="auto"/>
              </w:divBdr>
            </w:div>
          </w:divsChild>
        </w:div>
        <w:div w:id="620112652">
          <w:marLeft w:val="0"/>
          <w:marRight w:val="375"/>
          <w:marTop w:val="75"/>
          <w:marBottom w:val="150"/>
          <w:divBdr>
            <w:top w:val="none" w:sz="0" w:space="0" w:color="auto"/>
            <w:left w:val="none" w:sz="0" w:space="0" w:color="auto"/>
            <w:bottom w:val="none" w:sz="0" w:space="0" w:color="auto"/>
            <w:right w:val="none" w:sz="0" w:space="0" w:color="auto"/>
          </w:divBdr>
          <w:divsChild>
            <w:div w:id="209222125">
              <w:marLeft w:val="0"/>
              <w:marRight w:val="0"/>
              <w:marTop w:val="120"/>
              <w:marBottom w:val="0"/>
              <w:divBdr>
                <w:top w:val="none" w:sz="0" w:space="0" w:color="auto"/>
                <w:left w:val="none" w:sz="0" w:space="0" w:color="auto"/>
                <w:bottom w:val="none" w:sz="0" w:space="0" w:color="auto"/>
                <w:right w:val="none" w:sz="0" w:space="0" w:color="auto"/>
              </w:divBdr>
            </w:div>
            <w:div w:id="5922765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0309080">
      <w:bodyDiv w:val="1"/>
      <w:marLeft w:val="0"/>
      <w:marRight w:val="0"/>
      <w:marTop w:val="0"/>
      <w:marBottom w:val="0"/>
      <w:divBdr>
        <w:top w:val="none" w:sz="0" w:space="0" w:color="auto"/>
        <w:left w:val="none" w:sz="0" w:space="0" w:color="auto"/>
        <w:bottom w:val="none" w:sz="0" w:space="0" w:color="auto"/>
        <w:right w:val="none" w:sz="0" w:space="0" w:color="auto"/>
      </w:divBdr>
    </w:div>
    <w:div w:id="910770048">
      <w:bodyDiv w:val="1"/>
      <w:marLeft w:val="0"/>
      <w:marRight w:val="0"/>
      <w:marTop w:val="0"/>
      <w:marBottom w:val="0"/>
      <w:divBdr>
        <w:top w:val="none" w:sz="0" w:space="0" w:color="auto"/>
        <w:left w:val="none" w:sz="0" w:space="0" w:color="auto"/>
        <w:bottom w:val="none" w:sz="0" w:space="0" w:color="auto"/>
        <w:right w:val="none" w:sz="0" w:space="0" w:color="auto"/>
      </w:divBdr>
      <w:divsChild>
        <w:div w:id="8993166">
          <w:marLeft w:val="2100"/>
          <w:marRight w:val="0"/>
          <w:marTop w:val="0"/>
          <w:marBottom w:val="0"/>
          <w:divBdr>
            <w:top w:val="none" w:sz="0" w:space="0" w:color="auto"/>
            <w:left w:val="none" w:sz="0" w:space="0" w:color="auto"/>
            <w:bottom w:val="none" w:sz="0" w:space="0" w:color="auto"/>
            <w:right w:val="none" w:sz="0" w:space="0" w:color="auto"/>
          </w:divBdr>
          <w:divsChild>
            <w:div w:id="1581671301">
              <w:marLeft w:val="0"/>
              <w:marRight w:val="0"/>
              <w:marTop w:val="0"/>
              <w:marBottom w:val="0"/>
              <w:divBdr>
                <w:top w:val="none" w:sz="0" w:space="0" w:color="auto"/>
                <w:left w:val="none" w:sz="0" w:space="0" w:color="auto"/>
                <w:bottom w:val="none" w:sz="0" w:space="0" w:color="auto"/>
                <w:right w:val="none" w:sz="0" w:space="0" w:color="auto"/>
              </w:divBdr>
              <w:divsChild>
                <w:div w:id="236785291">
                  <w:marLeft w:val="0"/>
                  <w:marRight w:val="0"/>
                  <w:marTop w:val="0"/>
                  <w:marBottom w:val="0"/>
                  <w:divBdr>
                    <w:top w:val="none" w:sz="0" w:space="0" w:color="auto"/>
                    <w:left w:val="none" w:sz="0" w:space="0" w:color="auto"/>
                    <w:bottom w:val="none" w:sz="0" w:space="0" w:color="auto"/>
                    <w:right w:val="none" w:sz="0" w:space="0" w:color="auto"/>
                  </w:divBdr>
                </w:div>
                <w:div w:id="1848524029">
                  <w:marLeft w:val="0"/>
                  <w:marRight w:val="0"/>
                  <w:marTop w:val="0"/>
                  <w:marBottom w:val="0"/>
                  <w:divBdr>
                    <w:top w:val="none" w:sz="0" w:space="0" w:color="auto"/>
                    <w:left w:val="none" w:sz="0" w:space="0" w:color="auto"/>
                    <w:bottom w:val="none" w:sz="0" w:space="0" w:color="auto"/>
                    <w:right w:val="none" w:sz="0" w:space="0" w:color="auto"/>
                  </w:divBdr>
                  <w:divsChild>
                    <w:div w:id="1735614840">
                      <w:marLeft w:val="0"/>
                      <w:marRight w:val="0"/>
                      <w:marTop w:val="0"/>
                      <w:marBottom w:val="0"/>
                      <w:divBdr>
                        <w:top w:val="none" w:sz="0" w:space="0" w:color="auto"/>
                        <w:left w:val="none" w:sz="0" w:space="0" w:color="auto"/>
                        <w:bottom w:val="none" w:sz="0" w:space="0" w:color="auto"/>
                        <w:right w:val="none" w:sz="0" w:space="0" w:color="auto"/>
                      </w:divBdr>
                      <w:divsChild>
                        <w:div w:id="355255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769897">
          <w:marLeft w:val="2100"/>
          <w:marRight w:val="0"/>
          <w:marTop w:val="0"/>
          <w:marBottom w:val="0"/>
          <w:divBdr>
            <w:top w:val="none" w:sz="0" w:space="0" w:color="auto"/>
            <w:left w:val="none" w:sz="0" w:space="0" w:color="auto"/>
            <w:bottom w:val="none" w:sz="0" w:space="0" w:color="auto"/>
            <w:right w:val="none" w:sz="0" w:space="0" w:color="auto"/>
          </w:divBdr>
        </w:div>
        <w:div w:id="1466199539">
          <w:marLeft w:val="2100"/>
          <w:marRight w:val="0"/>
          <w:marTop w:val="0"/>
          <w:marBottom w:val="0"/>
          <w:divBdr>
            <w:top w:val="none" w:sz="0" w:space="0" w:color="auto"/>
            <w:left w:val="none" w:sz="0" w:space="0" w:color="auto"/>
            <w:bottom w:val="none" w:sz="0" w:space="0" w:color="auto"/>
            <w:right w:val="none" w:sz="0" w:space="0" w:color="auto"/>
          </w:divBdr>
          <w:divsChild>
            <w:div w:id="1123113455">
              <w:marLeft w:val="0"/>
              <w:marRight w:val="0"/>
              <w:marTop w:val="0"/>
              <w:marBottom w:val="0"/>
              <w:divBdr>
                <w:top w:val="none" w:sz="0" w:space="0" w:color="auto"/>
                <w:left w:val="none" w:sz="0" w:space="0" w:color="auto"/>
                <w:bottom w:val="none" w:sz="0" w:space="0" w:color="auto"/>
                <w:right w:val="none" w:sz="0" w:space="0" w:color="auto"/>
              </w:divBdr>
              <w:divsChild>
                <w:div w:id="1055859796">
                  <w:marLeft w:val="0"/>
                  <w:marRight w:val="0"/>
                  <w:marTop w:val="0"/>
                  <w:marBottom w:val="0"/>
                  <w:divBdr>
                    <w:top w:val="none" w:sz="0" w:space="0" w:color="auto"/>
                    <w:left w:val="none" w:sz="0" w:space="0" w:color="auto"/>
                    <w:bottom w:val="none" w:sz="0" w:space="0" w:color="auto"/>
                    <w:right w:val="none" w:sz="0" w:space="0" w:color="auto"/>
                  </w:divBdr>
                  <w:divsChild>
                    <w:div w:id="341979474">
                      <w:marLeft w:val="0"/>
                      <w:marRight w:val="0"/>
                      <w:marTop w:val="0"/>
                      <w:marBottom w:val="0"/>
                      <w:divBdr>
                        <w:top w:val="none" w:sz="0" w:space="0" w:color="auto"/>
                        <w:left w:val="none" w:sz="0" w:space="0" w:color="auto"/>
                        <w:bottom w:val="none" w:sz="0" w:space="0" w:color="auto"/>
                        <w:right w:val="none" w:sz="0" w:space="0" w:color="auto"/>
                      </w:divBdr>
                    </w:div>
                  </w:divsChild>
                </w:div>
                <w:div w:id="1760057050">
                  <w:marLeft w:val="0"/>
                  <w:marRight w:val="0"/>
                  <w:marTop w:val="0"/>
                  <w:marBottom w:val="0"/>
                  <w:divBdr>
                    <w:top w:val="none" w:sz="0" w:space="0" w:color="auto"/>
                    <w:left w:val="none" w:sz="0" w:space="0" w:color="auto"/>
                    <w:bottom w:val="none" w:sz="0" w:space="0" w:color="auto"/>
                    <w:right w:val="none" w:sz="0" w:space="0" w:color="auto"/>
                  </w:divBdr>
                  <w:divsChild>
                    <w:div w:id="636102829">
                      <w:marLeft w:val="0"/>
                      <w:marRight w:val="0"/>
                      <w:marTop w:val="0"/>
                      <w:marBottom w:val="0"/>
                      <w:divBdr>
                        <w:top w:val="none" w:sz="0" w:space="0" w:color="auto"/>
                        <w:left w:val="none" w:sz="0" w:space="0" w:color="auto"/>
                        <w:bottom w:val="none" w:sz="0" w:space="0" w:color="auto"/>
                        <w:right w:val="none" w:sz="0" w:space="0" w:color="auto"/>
                      </w:divBdr>
                    </w:div>
                    <w:div w:id="1494908813">
                      <w:marLeft w:val="0"/>
                      <w:marRight w:val="0"/>
                      <w:marTop w:val="0"/>
                      <w:marBottom w:val="0"/>
                      <w:divBdr>
                        <w:top w:val="none" w:sz="0" w:space="0" w:color="auto"/>
                        <w:left w:val="none" w:sz="0" w:space="0" w:color="auto"/>
                        <w:bottom w:val="none" w:sz="0" w:space="0" w:color="auto"/>
                        <w:right w:val="none" w:sz="0" w:space="0" w:color="auto"/>
                      </w:divBdr>
                    </w:div>
                    <w:div w:id="20100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671779">
          <w:marLeft w:val="2100"/>
          <w:marRight w:val="0"/>
          <w:marTop w:val="0"/>
          <w:marBottom w:val="0"/>
          <w:divBdr>
            <w:top w:val="none" w:sz="0" w:space="0" w:color="auto"/>
            <w:left w:val="none" w:sz="0" w:space="0" w:color="auto"/>
            <w:bottom w:val="none" w:sz="0" w:space="0" w:color="auto"/>
            <w:right w:val="none" w:sz="0" w:space="0" w:color="auto"/>
          </w:divBdr>
          <w:divsChild>
            <w:div w:id="590050339">
              <w:marLeft w:val="0"/>
              <w:marRight w:val="0"/>
              <w:marTop w:val="0"/>
              <w:marBottom w:val="0"/>
              <w:divBdr>
                <w:top w:val="none" w:sz="0" w:space="0" w:color="auto"/>
                <w:left w:val="none" w:sz="0" w:space="0" w:color="auto"/>
                <w:bottom w:val="none" w:sz="0" w:space="0" w:color="auto"/>
                <w:right w:val="none" w:sz="0" w:space="0" w:color="auto"/>
              </w:divBdr>
              <w:divsChild>
                <w:div w:id="310793299">
                  <w:marLeft w:val="0"/>
                  <w:marRight w:val="0"/>
                  <w:marTop w:val="0"/>
                  <w:marBottom w:val="0"/>
                  <w:divBdr>
                    <w:top w:val="none" w:sz="0" w:space="0" w:color="auto"/>
                    <w:left w:val="none" w:sz="0" w:space="0" w:color="auto"/>
                    <w:bottom w:val="none" w:sz="0" w:space="0" w:color="auto"/>
                    <w:right w:val="none" w:sz="0" w:space="0" w:color="auto"/>
                  </w:divBdr>
                  <w:divsChild>
                    <w:div w:id="723407387">
                      <w:marLeft w:val="0"/>
                      <w:marRight w:val="0"/>
                      <w:marTop w:val="0"/>
                      <w:marBottom w:val="75"/>
                      <w:divBdr>
                        <w:top w:val="none" w:sz="0" w:space="0" w:color="auto"/>
                        <w:left w:val="none" w:sz="0" w:space="0" w:color="auto"/>
                        <w:bottom w:val="none" w:sz="0" w:space="0" w:color="auto"/>
                        <w:right w:val="none" w:sz="0" w:space="0" w:color="auto"/>
                      </w:divBdr>
                    </w:div>
                    <w:div w:id="1794975556">
                      <w:marLeft w:val="0"/>
                      <w:marRight w:val="0"/>
                      <w:marTop w:val="0"/>
                      <w:marBottom w:val="75"/>
                      <w:divBdr>
                        <w:top w:val="none" w:sz="0" w:space="0" w:color="auto"/>
                        <w:left w:val="none" w:sz="0" w:space="0" w:color="auto"/>
                        <w:bottom w:val="none" w:sz="0" w:space="0" w:color="auto"/>
                        <w:right w:val="none" w:sz="0" w:space="0" w:color="auto"/>
                      </w:divBdr>
                    </w:div>
                    <w:div w:id="1883202614">
                      <w:marLeft w:val="0"/>
                      <w:marRight w:val="0"/>
                      <w:marTop w:val="0"/>
                      <w:marBottom w:val="0"/>
                      <w:divBdr>
                        <w:top w:val="none" w:sz="0" w:space="0" w:color="auto"/>
                        <w:left w:val="none" w:sz="0" w:space="0" w:color="auto"/>
                        <w:bottom w:val="none" w:sz="0" w:space="0" w:color="auto"/>
                        <w:right w:val="none" w:sz="0" w:space="0" w:color="auto"/>
                      </w:divBdr>
                    </w:div>
                  </w:divsChild>
                </w:div>
                <w:div w:id="2038971007">
                  <w:marLeft w:val="0"/>
                  <w:marRight w:val="0"/>
                  <w:marTop w:val="0"/>
                  <w:marBottom w:val="105"/>
                  <w:divBdr>
                    <w:top w:val="none" w:sz="0" w:space="0" w:color="auto"/>
                    <w:left w:val="none" w:sz="0" w:space="0" w:color="auto"/>
                    <w:bottom w:val="none" w:sz="0" w:space="0" w:color="auto"/>
                    <w:right w:val="none" w:sz="0" w:space="0" w:color="auto"/>
                  </w:divBdr>
                </w:div>
              </w:divsChild>
            </w:div>
            <w:div w:id="868491383">
              <w:marLeft w:val="0"/>
              <w:marRight w:val="0"/>
              <w:marTop w:val="0"/>
              <w:marBottom w:val="0"/>
              <w:divBdr>
                <w:top w:val="none" w:sz="0" w:space="0" w:color="auto"/>
                <w:left w:val="none" w:sz="0" w:space="0" w:color="auto"/>
                <w:bottom w:val="none" w:sz="0" w:space="0" w:color="auto"/>
                <w:right w:val="none" w:sz="0" w:space="0" w:color="auto"/>
              </w:divBdr>
              <w:divsChild>
                <w:div w:id="1530530795">
                  <w:marLeft w:val="0"/>
                  <w:marRight w:val="0"/>
                  <w:marTop w:val="0"/>
                  <w:marBottom w:val="0"/>
                  <w:divBdr>
                    <w:top w:val="none" w:sz="0" w:space="0" w:color="auto"/>
                    <w:left w:val="none" w:sz="0" w:space="0" w:color="auto"/>
                    <w:bottom w:val="none" w:sz="0" w:space="0" w:color="auto"/>
                    <w:right w:val="none" w:sz="0" w:space="0" w:color="auto"/>
                  </w:divBdr>
                  <w:divsChild>
                    <w:div w:id="1358967157">
                      <w:marLeft w:val="0"/>
                      <w:marRight w:val="0"/>
                      <w:marTop w:val="0"/>
                      <w:marBottom w:val="0"/>
                      <w:divBdr>
                        <w:top w:val="none" w:sz="0" w:space="0" w:color="auto"/>
                        <w:left w:val="none" w:sz="0" w:space="0" w:color="auto"/>
                        <w:bottom w:val="none" w:sz="0" w:space="0" w:color="auto"/>
                        <w:right w:val="none" w:sz="0" w:space="0" w:color="auto"/>
                      </w:divBdr>
                      <w:divsChild>
                        <w:div w:id="1014458748">
                          <w:marLeft w:val="0"/>
                          <w:marRight w:val="0"/>
                          <w:marTop w:val="0"/>
                          <w:marBottom w:val="0"/>
                          <w:divBdr>
                            <w:top w:val="none" w:sz="0" w:space="0" w:color="auto"/>
                            <w:left w:val="none" w:sz="0" w:space="0" w:color="auto"/>
                            <w:bottom w:val="none" w:sz="0" w:space="0" w:color="auto"/>
                            <w:right w:val="none" w:sz="0" w:space="0" w:color="auto"/>
                          </w:divBdr>
                          <w:divsChild>
                            <w:div w:id="470708724">
                              <w:marLeft w:val="0"/>
                              <w:marRight w:val="0"/>
                              <w:marTop w:val="0"/>
                              <w:marBottom w:val="0"/>
                              <w:divBdr>
                                <w:top w:val="none" w:sz="0" w:space="0" w:color="auto"/>
                                <w:left w:val="none" w:sz="0" w:space="0" w:color="auto"/>
                                <w:bottom w:val="none" w:sz="0" w:space="0" w:color="auto"/>
                                <w:right w:val="none" w:sz="0" w:space="0" w:color="auto"/>
                              </w:divBdr>
                              <w:divsChild>
                                <w:div w:id="350491310">
                                  <w:marLeft w:val="0"/>
                                  <w:marRight w:val="0"/>
                                  <w:marTop w:val="0"/>
                                  <w:marBottom w:val="0"/>
                                  <w:divBdr>
                                    <w:top w:val="none" w:sz="0" w:space="0" w:color="auto"/>
                                    <w:left w:val="none" w:sz="0" w:space="0" w:color="auto"/>
                                    <w:bottom w:val="none" w:sz="0" w:space="0" w:color="auto"/>
                                    <w:right w:val="none" w:sz="0" w:space="0" w:color="auto"/>
                                  </w:divBdr>
                                  <w:divsChild>
                                    <w:div w:id="893002905">
                                      <w:marLeft w:val="0"/>
                                      <w:marRight w:val="0"/>
                                      <w:marTop w:val="0"/>
                                      <w:marBottom w:val="0"/>
                                      <w:divBdr>
                                        <w:top w:val="none" w:sz="0" w:space="0" w:color="auto"/>
                                        <w:left w:val="none" w:sz="0" w:space="0" w:color="auto"/>
                                        <w:bottom w:val="none" w:sz="0" w:space="0" w:color="auto"/>
                                        <w:right w:val="none" w:sz="0" w:space="0" w:color="auto"/>
                                      </w:divBdr>
                                      <w:divsChild>
                                        <w:div w:id="936407526">
                                          <w:marLeft w:val="0"/>
                                          <w:marRight w:val="0"/>
                                          <w:marTop w:val="0"/>
                                          <w:marBottom w:val="0"/>
                                          <w:divBdr>
                                            <w:top w:val="none" w:sz="0" w:space="0" w:color="auto"/>
                                            <w:left w:val="none" w:sz="0" w:space="0" w:color="auto"/>
                                            <w:bottom w:val="none" w:sz="0" w:space="0" w:color="auto"/>
                                            <w:right w:val="none" w:sz="0" w:space="0" w:color="auto"/>
                                          </w:divBdr>
                                          <w:divsChild>
                                            <w:div w:id="1747339227">
                                              <w:marLeft w:val="0"/>
                                              <w:marRight w:val="0"/>
                                              <w:marTop w:val="0"/>
                                              <w:marBottom w:val="0"/>
                                              <w:divBdr>
                                                <w:top w:val="none" w:sz="0" w:space="0" w:color="auto"/>
                                                <w:left w:val="none" w:sz="0" w:space="0" w:color="auto"/>
                                                <w:bottom w:val="none" w:sz="0" w:space="0" w:color="auto"/>
                                                <w:right w:val="none" w:sz="0" w:space="0" w:color="auto"/>
                                              </w:divBdr>
                                              <w:divsChild>
                                                <w:div w:id="1052193872">
                                                  <w:marLeft w:val="0"/>
                                                  <w:marRight w:val="0"/>
                                                  <w:marTop w:val="0"/>
                                                  <w:marBottom w:val="0"/>
                                                  <w:divBdr>
                                                    <w:top w:val="none" w:sz="0" w:space="0" w:color="auto"/>
                                                    <w:left w:val="none" w:sz="0" w:space="0" w:color="auto"/>
                                                    <w:bottom w:val="none" w:sz="0" w:space="0" w:color="auto"/>
                                                    <w:right w:val="none" w:sz="0" w:space="0" w:color="auto"/>
                                                  </w:divBdr>
                                                  <w:divsChild>
                                                    <w:div w:id="2139909886">
                                                      <w:marLeft w:val="0"/>
                                                      <w:marRight w:val="0"/>
                                                      <w:marTop w:val="0"/>
                                                      <w:marBottom w:val="0"/>
                                                      <w:divBdr>
                                                        <w:top w:val="none" w:sz="0" w:space="0" w:color="auto"/>
                                                        <w:left w:val="none" w:sz="0" w:space="0" w:color="auto"/>
                                                        <w:bottom w:val="none" w:sz="0" w:space="0" w:color="auto"/>
                                                        <w:right w:val="none" w:sz="0" w:space="0" w:color="auto"/>
                                                      </w:divBdr>
                                                      <w:divsChild>
                                                        <w:div w:id="140003059">
                                                          <w:marLeft w:val="0"/>
                                                          <w:marRight w:val="0"/>
                                                          <w:marTop w:val="0"/>
                                                          <w:marBottom w:val="0"/>
                                                          <w:divBdr>
                                                            <w:top w:val="none" w:sz="0" w:space="0" w:color="auto"/>
                                                            <w:left w:val="none" w:sz="0" w:space="0" w:color="auto"/>
                                                            <w:bottom w:val="none" w:sz="0" w:space="0" w:color="auto"/>
                                                            <w:right w:val="none" w:sz="0" w:space="0" w:color="auto"/>
                                                          </w:divBdr>
                                                          <w:divsChild>
                                                            <w:div w:id="565191366">
                                                              <w:marLeft w:val="0"/>
                                                              <w:marRight w:val="0"/>
                                                              <w:marTop w:val="0"/>
                                                              <w:marBottom w:val="0"/>
                                                              <w:divBdr>
                                                                <w:top w:val="none" w:sz="0" w:space="0" w:color="auto"/>
                                                                <w:left w:val="none" w:sz="0" w:space="0" w:color="auto"/>
                                                                <w:bottom w:val="none" w:sz="0" w:space="0" w:color="auto"/>
                                                                <w:right w:val="none" w:sz="0" w:space="0" w:color="auto"/>
                                                              </w:divBdr>
                                                              <w:divsChild>
                                                                <w:div w:id="910583946">
                                                                  <w:marLeft w:val="0"/>
                                                                  <w:marRight w:val="0"/>
                                                                  <w:marTop w:val="0"/>
                                                                  <w:marBottom w:val="0"/>
                                                                  <w:divBdr>
                                                                    <w:top w:val="none" w:sz="0" w:space="0" w:color="auto"/>
                                                                    <w:left w:val="none" w:sz="0" w:space="0" w:color="auto"/>
                                                                    <w:bottom w:val="none" w:sz="0" w:space="0" w:color="auto"/>
                                                                    <w:right w:val="none" w:sz="0" w:space="0" w:color="auto"/>
                                                                  </w:divBdr>
                                                                  <w:divsChild>
                                                                    <w:div w:id="1586183140">
                                                                      <w:marLeft w:val="0"/>
                                                                      <w:marRight w:val="0"/>
                                                                      <w:marTop w:val="0"/>
                                                                      <w:marBottom w:val="0"/>
                                                                      <w:divBdr>
                                                                        <w:top w:val="none" w:sz="0" w:space="0" w:color="auto"/>
                                                                        <w:left w:val="none" w:sz="0" w:space="0" w:color="auto"/>
                                                                        <w:bottom w:val="none" w:sz="0" w:space="0" w:color="auto"/>
                                                                        <w:right w:val="none" w:sz="0" w:space="0" w:color="auto"/>
                                                                      </w:divBdr>
                                                                      <w:divsChild>
                                                                        <w:div w:id="1382826148">
                                                                          <w:marLeft w:val="0"/>
                                                                          <w:marRight w:val="0"/>
                                                                          <w:marTop w:val="0"/>
                                                                          <w:marBottom w:val="0"/>
                                                                          <w:divBdr>
                                                                            <w:top w:val="none" w:sz="0" w:space="0" w:color="auto"/>
                                                                            <w:left w:val="none" w:sz="0" w:space="0" w:color="auto"/>
                                                                            <w:bottom w:val="none" w:sz="0" w:space="0" w:color="auto"/>
                                                                            <w:right w:val="none" w:sz="0" w:space="0" w:color="auto"/>
                                                                          </w:divBdr>
                                                                          <w:divsChild>
                                                                            <w:div w:id="535429622">
                                                                              <w:marLeft w:val="0"/>
                                                                              <w:marRight w:val="0"/>
                                                                              <w:marTop w:val="0"/>
                                                                              <w:marBottom w:val="0"/>
                                                                              <w:divBdr>
                                                                                <w:top w:val="none" w:sz="0" w:space="0" w:color="auto"/>
                                                                                <w:left w:val="none" w:sz="0" w:space="0" w:color="auto"/>
                                                                                <w:bottom w:val="none" w:sz="0" w:space="0" w:color="auto"/>
                                                                                <w:right w:val="none" w:sz="0" w:space="0" w:color="auto"/>
                                                                              </w:divBdr>
                                                                              <w:divsChild>
                                                                                <w:div w:id="236287429">
                                                                                  <w:marLeft w:val="0"/>
                                                                                  <w:marRight w:val="0"/>
                                                                                  <w:marTop w:val="0"/>
                                                                                  <w:marBottom w:val="0"/>
                                                                                  <w:divBdr>
                                                                                    <w:top w:val="none" w:sz="0" w:space="0" w:color="auto"/>
                                                                                    <w:left w:val="none" w:sz="0" w:space="0" w:color="auto"/>
                                                                                    <w:bottom w:val="none" w:sz="0" w:space="0" w:color="auto"/>
                                                                                    <w:right w:val="none" w:sz="0" w:space="0" w:color="auto"/>
                                                                                  </w:divBdr>
                                                                                  <w:divsChild>
                                                                                    <w:div w:id="1229463227">
                                                                                      <w:marLeft w:val="0"/>
                                                                                      <w:marRight w:val="0"/>
                                                                                      <w:marTop w:val="0"/>
                                                                                      <w:marBottom w:val="0"/>
                                                                                      <w:divBdr>
                                                                                        <w:top w:val="none" w:sz="0" w:space="0" w:color="auto"/>
                                                                                        <w:left w:val="none" w:sz="0" w:space="0" w:color="auto"/>
                                                                                        <w:bottom w:val="none" w:sz="0" w:space="0" w:color="auto"/>
                                                                                        <w:right w:val="none" w:sz="0" w:space="0" w:color="auto"/>
                                                                                      </w:divBdr>
                                                                                      <w:divsChild>
                                                                                        <w:div w:id="124667681">
                                                                                          <w:marLeft w:val="0"/>
                                                                                          <w:marRight w:val="0"/>
                                                                                          <w:marTop w:val="0"/>
                                                                                          <w:marBottom w:val="0"/>
                                                                                          <w:divBdr>
                                                                                            <w:top w:val="none" w:sz="0" w:space="0" w:color="auto"/>
                                                                                            <w:left w:val="none" w:sz="0" w:space="0" w:color="auto"/>
                                                                                            <w:bottom w:val="none" w:sz="0" w:space="0" w:color="auto"/>
                                                                                            <w:right w:val="none" w:sz="0" w:space="0" w:color="auto"/>
                                                                                          </w:divBdr>
                                                                                          <w:divsChild>
                                                                                            <w:div w:id="2040887138">
                                                                                              <w:marLeft w:val="0"/>
                                                                                              <w:marRight w:val="0"/>
                                                                                              <w:marTop w:val="0"/>
                                                                                              <w:marBottom w:val="0"/>
                                                                                              <w:divBdr>
                                                                                                <w:top w:val="none" w:sz="0" w:space="0" w:color="auto"/>
                                                                                                <w:left w:val="none" w:sz="0" w:space="0" w:color="auto"/>
                                                                                                <w:bottom w:val="none" w:sz="0" w:space="0" w:color="auto"/>
                                                                                                <w:right w:val="none" w:sz="0" w:space="0" w:color="auto"/>
                                                                                              </w:divBdr>
                                                                                              <w:divsChild>
                                                                                                <w:div w:id="1235893515">
                                                                                                  <w:marLeft w:val="0"/>
                                                                                                  <w:marRight w:val="0"/>
                                                                                                  <w:marTop w:val="0"/>
                                                                                                  <w:marBottom w:val="0"/>
                                                                                                  <w:divBdr>
                                                                                                    <w:top w:val="none" w:sz="0" w:space="0" w:color="auto"/>
                                                                                                    <w:left w:val="none" w:sz="0" w:space="0" w:color="auto"/>
                                                                                                    <w:bottom w:val="none" w:sz="0" w:space="0" w:color="auto"/>
                                                                                                    <w:right w:val="none" w:sz="0" w:space="0" w:color="auto"/>
                                                                                                  </w:divBdr>
                                                                                                  <w:divsChild>
                                                                                                    <w:div w:id="315454451">
                                                                                                      <w:marLeft w:val="0"/>
                                                                                                      <w:marRight w:val="0"/>
                                                                                                      <w:marTop w:val="0"/>
                                                                                                      <w:marBottom w:val="0"/>
                                                                                                      <w:divBdr>
                                                                                                        <w:top w:val="none" w:sz="0" w:space="0" w:color="auto"/>
                                                                                                        <w:left w:val="none" w:sz="0" w:space="0" w:color="auto"/>
                                                                                                        <w:bottom w:val="none" w:sz="0" w:space="0" w:color="auto"/>
                                                                                                        <w:right w:val="none" w:sz="0" w:space="0" w:color="auto"/>
                                                                                                      </w:divBdr>
                                                                                                    </w:div>
                                                                                                    <w:div w:id="2097359655">
                                                                                                      <w:marLeft w:val="0"/>
                                                                                                      <w:marRight w:val="0"/>
                                                                                                      <w:marTop w:val="0"/>
                                                                                                      <w:marBottom w:val="0"/>
                                                                                                      <w:divBdr>
                                                                                                        <w:top w:val="none" w:sz="0" w:space="0" w:color="auto"/>
                                                                                                        <w:left w:val="none" w:sz="0" w:space="0" w:color="auto"/>
                                                                                                        <w:bottom w:val="none" w:sz="0" w:space="0" w:color="auto"/>
                                                                                                        <w:right w:val="none" w:sz="0" w:space="0" w:color="auto"/>
                                                                                                      </w:divBdr>
                                                                                                      <w:divsChild>
                                                                                                        <w:div w:id="293877937">
                                                                                                          <w:marLeft w:val="700"/>
                                                                                                          <w:marRight w:val="0"/>
                                                                                                          <w:marTop w:val="0"/>
                                                                                                          <w:marBottom w:val="0"/>
                                                                                                          <w:divBdr>
                                                                                                            <w:top w:val="none" w:sz="0" w:space="0" w:color="auto"/>
                                                                                                            <w:left w:val="none" w:sz="0" w:space="0" w:color="auto"/>
                                                                                                            <w:bottom w:val="none" w:sz="0" w:space="0" w:color="auto"/>
                                                                                                            <w:right w:val="none" w:sz="0" w:space="0" w:color="auto"/>
                                                                                                          </w:divBdr>
                                                                                                          <w:divsChild>
                                                                                                            <w:div w:id="360395716">
                                                                                                              <w:marLeft w:val="0"/>
                                                                                                              <w:marRight w:val="195"/>
                                                                                                              <w:marTop w:val="0"/>
                                                                                                              <w:marBottom w:val="0"/>
                                                                                                              <w:divBdr>
                                                                                                                <w:top w:val="none" w:sz="0" w:space="0" w:color="auto"/>
                                                                                                                <w:left w:val="none" w:sz="0" w:space="0" w:color="auto"/>
                                                                                                                <w:bottom w:val="none" w:sz="0" w:space="0" w:color="auto"/>
                                                                                                                <w:right w:val="none" w:sz="0" w:space="0" w:color="auto"/>
                                                                                                              </w:divBdr>
                                                                                                              <w:divsChild>
                                                                                                                <w:div w:id="418603463">
                                                                                                                  <w:marLeft w:val="0"/>
                                                                                                                  <w:marRight w:val="0"/>
                                                                                                                  <w:marTop w:val="0"/>
                                                                                                                  <w:marBottom w:val="0"/>
                                                                                                                  <w:divBdr>
                                                                                                                    <w:top w:val="none" w:sz="0" w:space="0" w:color="auto"/>
                                                                                                                    <w:left w:val="none" w:sz="0" w:space="0" w:color="auto"/>
                                                                                                                    <w:bottom w:val="none" w:sz="0" w:space="0" w:color="auto"/>
                                                                                                                    <w:right w:val="none" w:sz="0" w:space="0" w:color="auto"/>
                                                                                                                  </w:divBdr>
                                                                                                                </w:div>
                                                                                                                <w:div w:id="1056128478">
                                                                                                                  <w:marLeft w:val="0"/>
                                                                                                                  <w:marRight w:val="0"/>
                                                                                                                  <w:marTop w:val="0"/>
                                                                                                                  <w:marBottom w:val="0"/>
                                                                                                                  <w:divBdr>
                                                                                                                    <w:top w:val="none" w:sz="0" w:space="0" w:color="auto"/>
                                                                                                                    <w:left w:val="none" w:sz="0" w:space="0" w:color="auto"/>
                                                                                                                    <w:bottom w:val="none" w:sz="0" w:space="0" w:color="auto"/>
                                                                                                                    <w:right w:val="none" w:sz="0" w:space="0" w:color="auto"/>
                                                                                                                  </w:divBdr>
                                                                                                                </w:div>
                                                                                                              </w:divsChild>
                                                                                                            </w:div>
                                                                                                            <w:div w:id="517545810">
                                                                                                              <w:marLeft w:val="0"/>
                                                                                                              <w:marRight w:val="0"/>
                                                                                                              <w:marTop w:val="0"/>
                                                                                                              <w:marBottom w:val="0"/>
                                                                                                              <w:divBdr>
                                                                                                                <w:top w:val="none" w:sz="0" w:space="0" w:color="auto"/>
                                                                                                                <w:left w:val="none" w:sz="0" w:space="0" w:color="auto"/>
                                                                                                                <w:bottom w:val="none" w:sz="0" w:space="0" w:color="auto"/>
                                                                                                                <w:right w:val="none" w:sz="0" w:space="0" w:color="auto"/>
                                                                                                              </w:divBdr>
                                                                                                              <w:divsChild>
                                                                                                                <w:div w:id="2482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373658">
              <w:marLeft w:val="0"/>
              <w:marRight w:val="0"/>
              <w:marTop w:val="0"/>
              <w:marBottom w:val="0"/>
              <w:divBdr>
                <w:top w:val="none" w:sz="0" w:space="0" w:color="auto"/>
                <w:left w:val="none" w:sz="0" w:space="0" w:color="auto"/>
                <w:bottom w:val="none" w:sz="0" w:space="0" w:color="auto"/>
                <w:right w:val="none" w:sz="0" w:space="0" w:color="auto"/>
              </w:divBdr>
              <w:divsChild>
                <w:div w:id="9377563">
                  <w:marLeft w:val="0"/>
                  <w:marRight w:val="0"/>
                  <w:marTop w:val="0"/>
                  <w:marBottom w:val="105"/>
                  <w:divBdr>
                    <w:top w:val="none" w:sz="0" w:space="0" w:color="auto"/>
                    <w:left w:val="none" w:sz="0" w:space="0" w:color="auto"/>
                    <w:bottom w:val="none" w:sz="0" w:space="0" w:color="auto"/>
                    <w:right w:val="none" w:sz="0" w:space="0" w:color="auto"/>
                  </w:divBdr>
                </w:div>
                <w:div w:id="1959137236">
                  <w:marLeft w:val="0"/>
                  <w:marRight w:val="0"/>
                  <w:marTop w:val="0"/>
                  <w:marBottom w:val="0"/>
                  <w:divBdr>
                    <w:top w:val="none" w:sz="0" w:space="0" w:color="auto"/>
                    <w:left w:val="none" w:sz="0" w:space="0" w:color="auto"/>
                    <w:bottom w:val="none" w:sz="0" w:space="0" w:color="auto"/>
                    <w:right w:val="none" w:sz="0" w:space="0" w:color="auto"/>
                  </w:divBdr>
                  <w:divsChild>
                    <w:div w:id="146167820">
                      <w:marLeft w:val="0"/>
                      <w:marRight w:val="0"/>
                      <w:marTop w:val="0"/>
                      <w:marBottom w:val="0"/>
                      <w:divBdr>
                        <w:top w:val="none" w:sz="0" w:space="0" w:color="auto"/>
                        <w:left w:val="none" w:sz="0" w:space="0" w:color="auto"/>
                        <w:bottom w:val="none" w:sz="0" w:space="0" w:color="auto"/>
                        <w:right w:val="none" w:sz="0" w:space="0" w:color="auto"/>
                      </w:divBdr>
                    </w:div>
                    <w:div w:id="1501119666">
                      <w:marLeft w:val="0"/>
                      <w:marRight w:val="0"/>
                      <w:marTop w:val="0"/>
                      <w:marBottom w:val="75"/>
                      <w:divBdr>
                        <w:top w:val="none" w:sz="0" w:space="0" w:color="auto"/>
                        <w:left w:val="none" w:sz="0" w:space="0" w:color="auto"/>
                        <w:bottom w:val="none" w:sz="0" w:space="0" w:color="auto"/>
                        <w:right w:val="none" w:sz="0" w:space="0" w:color="auto"/>
                      </w:divBdr>
                    </w:div>
                    <w:div w:id="18468227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10963459">
      <w:bodyDiv w:val="1"/>
      <w:marLeft w:val="0"/>
      <w:marRight w:val="0"/>
      <w:marTop w:val="0"/>
      <w:marBottom w:val="0"/>
      <w:divBdr>
        <w:top w:val="none" w:sz="0" w:space="0" w:color="auto"/>
        <w:left w:val="none" w:sz="0" w:space="0" w:color="auto"/>
        <w:bottom w:val="none" w:sz="0" w:space="0" w:color="auto"/>
        <w:right w:val="none" w:sz="0" w:space="0" w:color="auto"/>
      </w:divBdr>
      <w:divsChild>
        <w:div w:id="28534686">
          <w:marLeft w:val="2100"/>
          <w:marRight w:val="0"/>
          <w:marTop w:val="0"/>
          <w:marBottom w:val="0"/>
          <w:divBdr>
            <w:top w:val="none" w:sz="0" w:space="0" w:color="auto"/>
            <w:left w:val="none" w:sz="0" w:space="0" w:color="auto"/>
            <w:bottom w:val="none" w:sz="0" w:space="0" w:color="auto"/>
            <w:right w:val="none" w:sz="0" w:space="0" w:color="auto"/>
          </w:divBdr>
          <w:divsChild>
            <w:div w:id="1701316695">
              <w:marLeft w:val="0"/>
              <w:marRight w:val="0"/>
              <w:marTop w:val="0"/>
              <w:marBottom w:val="0"/>
              <w:divBdr>
                <w:top w:val="none" w:sz="0" w:space="0" w:color="auto"/>
                <w:left w:val="none" w:sz="0" w:space="0" w:color="auto"/>
                <w:bottom w:val="none" w:sz="0" w:space="0" w:color="auto"/>
                <w:right w:val="none" w:sz="0" w:space="0" w:color="auto"/>
              </w:divBdr>
              <w:divsChild>
                <w:div w:id="17238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49342">
          <w:marLeft w:val="2100"/>
          <w:marRight w:val="0"/>
          <w:marTop w:val="0"/>
          <w:marBottom w:val="0"/>
          <w:divBdr>
            <w:top w:val="none" w:sz="0" w:space="0" w:color="auto"/>
            <w:left w:val="none" w:sz="0" w:space="0" w:color="auto"/>
            <w:bottom w:val="none" w:sz="0" w:space="0" w:color="auto"/>
            <w:right w:val="none" w:sz="0" w:space="0" w:color="auto"/>
          </w:divBdr>
          <w:divsChild>
            <w:div w:id="262152622">
              <w:marLeft w:val="0"/>
              <w:marRight w:val="0"/>
              <w:marTop w:val="0"/>
              <w:marBottom w:val="0"/>
              <w:divBdr>
                <w:top w:val="none" w:sz="0" w:space="0" w:color="auto"/>
                <w:left w:val="none" w:sz="0" w:space="0" w:color="auto"/>
                <w:bottom w:val="none" w:sz="0" w:space="0" w:color="auto"/>
                <w:right w:val="none" w:sz="0" w:space="0" w:color="auto"/>
              </w:divBdr>
            </w:div>
            <w:div w:id="311258547">
              <w:marLeft w:val="0"/>
              <w:marRight w:val="0"/>
              <w:marTop w:val="0"/>
              <w:marBottom w:val="0"/>
              <w:divBdr>
                <w:top w:val="none" w:sz="0" w:space="0" w:color="auto"/>
                <w:left w:val="none" w:sz="0" w:space="0" w:color="auto"/>
                <w:bottom w:val="none" w:sz="0" w:space="0" w:color="auto"/>
                <w:right w:val="none" w:sz="0" w:space="0" w:color="auto"/>
              </w:divBdr>
              <w:divsChild>
                <w:div w:id="337581576">
                  <w:marLeft w:val="0"/>
                  <w:marRight w:val="0"/>
                  <w:marTop w:val="0"/>
                  <w:marBottom w:val="105"/>
                  <w:divBdr>
                    <w:top w:val="none" w:sz="0" w:space="0" w:color="auto"/>
                    <w:left w:val="none" w:sz="0" w:space="0" w:color="auto"/>
                    <w:bottom w:val="none" w:sz="0" w:space="0" w:color="auto"/>
                    <w:right w:val="none" w:sz="0" w:space="0" w:color="auto"/>
                  </w:divBdr>
                </w:div>
                <w:div w:id="912542809">
                  <w:marLeft w:val="0"/>
                  <w:marRight w:val="0"/>
                  <w:marTop w:val="0"/>
                  <w:marBottom w:val="0"/>
                  <w:divBdr>
                    <w:top w:val="none" w:sz="0" w:space="0" w:color="auto"/>
                    <w:left w:val="none" w:sz="0" w:space="0" w:color="auto"/>
                    <w:bottom w:val="none" w:sz="0" w:space="0" w:color="auto"/>
                    <w:right w:val="none" w:sz="0" w:space="0" w:color="auto"/>
                  </w:divBdr>
                  <w:divsChild>
                    <w:div w:id="23751554">
                      <w:marLeft w:val="0"/>
                      <w:marRight w:val="0"/>
                      <w:marTop w:val="0"/>
                      <w:marBottom w:val="75"/>
                      <w:divBdr>
                        <w:top w:val="none" w:sz="0" w:space="0" w:color="auto"/>
                        <w:left w:val="none" w:sz="0" w:space="0" w:color="auto"/>
                        <w:bottom w:val="none" w:sz="0" w:space="0" w:color="auto"/>
                        <w:right w:val="none" w:sz="0" w:space="0" w:color="auto"/>
                      </w:divBdr>
                    </w:div>
                    <w:div w:id="1341272414">
                      <w:marLeft w:val="0"/>
                      <w:marRight w:val="0"/>
                      <w:marTop w:val="0"/>
                      <w:marBottom w:val="75"/>
                      <w:divBdr>
                        <w:top w:val="none" w:sz="0" w:space="0" w:color="auto"/>
                        <w:left w:val="none" w:sz="0" w:space="0" w:color="auto"/>
                        <w:bottom w:val="none" w:sz="0" w:space="0" w:color="auto"/>
                        <w:right w:val="none" w:sz="0" w:space="0" w:color="auto"/>
                      </w:divBdr>
                    </w:div>
                    <w:div w:id="211631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85882">
              <w:marLeft w:val="0"/>
              <w:marRight w:val="0"/>
              <w:marTop w:val="100"/>
              <w:marBottom w:val="225"/>
              <w:divBdr>
                <w:top w:val="none" w:sz="0" w:space="0" w:color="auto"/>
                <w:left w:val="none" w:sz="0" w:space="0" w:color="auto"/>
                <w:bottom w:val="none" w:sz="0" w:space="0" w:color="auto"/>
                <w:right w:val="none" w:sz="0" w:space="0" w:color="auto"/>
              </w:divBdr>
            </w:div>
            <w:div w:id="465856033">
              <w:marLeft w:val="0"/>
              <w:marRight w:val="0"/>
              <w:marTop w:val="0"/>
              <w:marBottom w:val="0"/>
              <w:divBdr>
                <w:top w:val="none" w:sz="0" w:space="0" w:color="auto"/>
                <w:left w:val="none" w:sz="0" w:space="0" w:color="auto"/>
                <w:bottom w:val="none" w:sz="0" w:space="0" w:color="auto"/>
                <w:right w:val="none" w:sz="0" w:space="0" w:color="auto"/>
              </w:divBdr>
            </w:div>
            <w:div w:id="569967922">
              <w:marLeft w:val="0"/>
              <w:marRight w:val="0"/>
              <w:marTop w:val="100"/>
              <w:marBottom w:val="75"/>
              <w:divBdr>
                <w:top w:val="none" w:sz="0" w:space="0" w:color="auto"/>
                <w:left w:val="none" w:sz="0" w:space="0" w:color="auto"/>
                <w:bottom w:val="none" w:sz="0" w:space="0" w:color="auto"/>
                <w:right w:val="none" w:sz="0" w:space="0" w:color="auto"/>
              </w:divBdr>
            </w:div>
            <w:div w:id="932544248">
              <w:marLeft w:val="0"/>
              <w:marRight w:val="0"/>
              <w:marTop w:val="0"/>
              <w:marBottom w:val="0"/>
              <w:divBdr>
                <w:top w:val="none" w:sz="0" w:space="0" w:color="auto"/>
                <w:left w:val="none" w:sz="0" w:space="0" w:color="auto"/>
                <w:bottom w:val="none" w:sz="0" w:space="0" w:color="auto"/>
                <w:right w:val="none" w:sz="0" w:space="0" w:color="auto"/>
              </w:divBdr>
            </w:div>
            <w:div w:id="986282041">
              <w:marLeft w:val="0"/>
              <w:marRight w:val="0"/>
              <w:marTop w:val="100"/>
              <w:marBottom w:val="225"/>
              <w:divBdr>
                <w:top w:val="none" w:sz="0" w:space="0" w:color="auto"/>
                <w:left w:val="none" w:sz="0" w:space="0" w:color="auto"/>
                <w:bottom w:val="none" w:sz="0" w:space="0" w:color="auto"/>
                <w:right w:val="none" w:sz="0" w:space="0" w:color="auto"/>
              </w:divBdr>
            </w:div>
            <w:div w:id="1159492994">
              <w:marLeft w:val="0"/>
              <w:marRight w:val="0"/>
              <w:marTop w:val="100"/>
              <w:marBottom w:val="75"/>
              <w:divBdr>
                <w:top w:val="none" w:sz="0" w:space="0" w:color="auto"/>
                <w:left w:val="none" w:sz="0" w:space="0" w:color="auto"/>
                <w:bottom w:val="none" w:sz="0" w:space="0" w:color="auto"/>
                <w:right w:val="none" w:sz="0" w:space="0" w:color="auto"/>
              </w:divBdr>
            </w:div>
            <w:div w:id="1434862568">
              <w:marLeft w:val="0"/>
              <w:marRight w:val="0"/>
              <w:marTop w:val="0"/>
              <w:marBottom w:val="0"/>
              <w:divBdr>
                <w:top w:val="none" w:sz="0" w:space="0" w:color="auto"/>
                <w:left w:val="none" w:sz="0" w:space="0" w:color="auto"/>
                <w:bottom w:val="none" w:sz="0" w:space="0" w:color="auto"/>
                <w:right w:val="none" w:sz="0" w:space="0" w:color="auto"/>
              </w:divBdr>
            </w:div>
            <w:div w:id="1487865886">
              <w:marLeft w:val="0"/>
              <w:marRight w:val="0"/>
              <w:marTop w:val="100"/>
              <w:marBottom w:val="225"/>
              <w:divBdr>
                <w:top w:val="none" w:sz="0" w:space="0" w:color="auto"/>
                <w:left w:val="none" w:sz="0" w:space="0" w:color="auto"/>
                <w:bottom w:val="none" w:sz="0" w:space="0" w:color="auto"/>
                <w:right w:val="none" w:sz="0" w:space="0" w:color="auto"/>
              </w:divBdr>
            </w:div>
            <w:div w:id="1513835067">
              <w:marLeft w:val="0"/>
              <w:marRight w:val="0"/>
              <w:marTop w:val="0"/>
              <w:marBottom w:val="0"/>
              <w:divBdr>
                <w:top w:val="none" w:sz="0" w:space="0" w:color="auto"/>
                <w:left w:val="none" w:sz="0" w:space="0" w:color="auto"/>
                <w:bottom w:val="none" w:sz="0" w:space="0" w:color="auto"/>
                <w:right w:val="none" w:sz="0" w:space="0" w:color="auto"/>
              </w:divBdr>
              <w:divsChild>
                <w:div w:id="949555109">
                  <w:marLeft w:val="0"/>
                  <w:marRight w:val="0"/>
                  <w:marTop w:val="0"/>
                  <w:marBottom w:val="105"/>
                  <w:divBdr>
                    <w:top w:val="none" w:sz="0" w:space="0" w:color="auto"/>
                    <w:left w:val="none" w:sz="0" w:space="0" w:color="auto"/>
                    <w:bottom w:val="none" w:sz="0" w:space="0" w:color="auto"/>
                    <w:right w:val="none" w:sz="0" w:space="0" w:color="auto"/>
                  </w:divBdr>
                </w:div>
                <w:div w:id="1883177262">
                  <w:marLeft w:val="0"/>
                  <w:marRight w:val="0"/>
                  <w:marTop w:val="0"/>
                  <w:marBottom w:val="0"/>
                  <w:divBdr>
                    <w:top w:val="none" w:sz="0" w:space="0" w:color="auto"/>
                    <w:left w:val="none" w:sz="0" w:space="0" w:color="auto"/>
                    <w:bottom w:val="none" w:sz="0" w:space="0" w:color="auto"/>
                    <w:right w:val="none" w:sz="0" w:space="0" w:color="auto"/>
                  </w:divBdr>
                  <w:divsChild>
                    <w:div w:id="75981900">
                      <w:marLeft w:val="0"/>
                      <w:marRight w:val="0"/>
                      <w:marTop w:val="0"/>
                      <w:marBottom w:val="0"/>
                      <w:divBdr>
                        <w:top w:val="none" w:sz="0" w:space="0" w:color="auto"/>
                        <w:left w:val="none" w:sz="0" w:space="0" w:color="auto"/>
                        <w:bottom w:val="none" w:sz="0" w:space="0" w:color="auto"/>
                        <w:right w:val="none" w:sz="0" w:space="0" w:color="auto"/>
                      </w:divBdr>
                    </w:div>
                    <w:div w:id="176232583">
                      <w:marLeft w:val="0"/>
                      <w:marRight w:val="0"/>
                      <w:marTop w:val="0"/>
                      <w:marBottom w:val="75"/>
                      <w:divBdr>
                        <w:top w:val="none" w:sz="0" w:space="0" w:color="auto"/>
                        <w:left w:val="none" w:sz="0" w:space="0" w:color="auto"/>
                        <w:bottom w:val="none" w:sz="0" w:space="0" w:color="auto"/>
                        <w:right w:val="none" w:sz="0" w:space="0" w:color="auto"/>
                      </w:divBdr>
                    </w:div>
                    <w:div w:id="12182068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40624133">
              <w:marLeft w:val="0"/>
              <w:marRight w:val="0"/>
              <w:marTop w:val="0"/>
              <w:marBottom w:val="0"/>
              <w:divBdr>
                <w:top w:val="none" w:sz="0" w:space="0" w:color="auto"/>
                <w:left w:val="none" w:sz="0" w:space="0" w:color="auto"/>
                <w:bottom w:val="none" w:sz="0" w:space="0" w:color="auto"/>
                <w:right w:val="none" w:sz="0" w:space="0" w:color="auto"/>
              </w:divBdr>
            </w:div>
            <w:div w:id="2094084102">
              <w:marLeft w:val="0"/>
              <w:marRight w:val="0"/>
              <w:marTop w:val="100"/>
              <w:marBottom w:val="75"/>
              <w:divBdr>
                <w:top w:val="none" w:sz="0" w:space="0" w:color="auto"/>
                <w:left w:val="none" w:sz="0" w:space="0" w:color="auto"/>
                <w:bottom w:val="none" w:sz="0" w:space="0" w:color="auto"/>
                <w:right w:val="none" w:sz="0" w:space="0" w:color="auto"/>
              </w:divBdr>
            </w:div>
          </w:divsChild>
        </w:div>
        <w:div w:id="978994916">
          <w:marLeft w:val="2100"/>
          <w:marRight w:val="0"/>
          <w:marTop w:val="0"/>
          <w:marBottom w:val="0"/>
          <w:divBdr>
            <w:top w:val="none" w:sz="0" w:space="0" w:color="auto"/>
            <w:left w:val="none" w:sz="0" w:space="0" w:color="auto"/>
            <w:bottom w:val="none" w:sz="0" w:space="0" w:color="auto"/>
            <w:right w:val="none" w:sz="0" w:space="0" w:color="auto"/>
          </w:divBdr>
        </w:div>
        <w:div w:id="1045107625">
          <w:marLeft w:val="2100"/>
          <w:marRight w:val="0"/>
          <w:marTop w:val="0"/>
          <w:marBottom w:val="0"/>
          <w:divBdr>
            <w:top w:val="none" w:sz="0" w:space="0" w:color="auto"/>
            <w:left w:val="none" w:sz="0" w:space="0" w:color="auto"/>
            <w:bottom w:val="none" w:sz="0" w:space="0" w:color="auto"/>
            <w:right w:val="none" w:sz="0" w:space="0" w:color="auto"/>
          </w:divBdr>
          <w:divsChild>
            <w:div w:id="854265211">
              <w:marLeft w:val="0"/>
              <w:marRight w:val="0"/>
              <w:marTop w:val="0"/>
              <w:marBottom w:val="0"/>
              <w:divBdr>
                <w:top w:val="none" w:sz="0" w:space="0" w:color="auto"/>
                <w:left w:val="none" w:sz="0" w:space="0" w:color="auto"/>
                <w:bottom w:val="none" w:sz="0" w:space="0" w:color="auto"/>
                <w:right w:val="none" w:sz="0" w:space="0" w:color="auto"/>
              </w:divBdr>
              <w:divsChild>
                <w:div w:id="343359401">
                  <w:marLeft w:val="0"/>
                  <w:marRight w:val="0"/>
                  <w:marTop w:val="0"/>
                  <w:marBottom w:val="0"/>
                  <w:divBdr>
                    <w:top w:val="none" w:sz="0" w:space="0" w:color="auto"/>
                    <w:left w:val="none" w:sz="0" w:space="0" w:color="auto"/>
                    <w:bottom w:val="none" w:sz="0" w:space="0" w:color="auto"/>
                    <w:right w:val="none" w:sz="0" w:space="0" w:color="auto"/>
                  </w:divBdr>
                  <w:divsChild>
                    <w:div w:id="554511821">
                      <w:marLeft w:val="0"/>
                      <w:marRight w:val="0"/>
                      <w:marTop w:val="0"/>
                      <w:marBottom w:val="0"/>
                      <w:divBdr>
                        <w:top w:val="none" w:sz="0" w:space="0" w:color="auto"/>
                        <w:left w:val="none" w:sz="0" w:space="0" w:color="auto"/>
                        <w:bottom w:val="none" w:sz="0" w:space="0" w:color="auto"/>
                        <w:right w:val="none" w:sz="0" w:space="0" w:color="auto"/>
                      </w:divBdr>
                    </w:div>
                    <w:div w:id="727385349">
                      <w:marLeft w:val="0"/>
                      <w:marRight w:val="0"/>
                      <w:marTop w:val="0"/>
                      <w:marBottom w:val="0"/>
                      <w:divBdr>
                        <w:top w:val="none" w:sz="0" w:space="0" w:color="auto"/>
                        <w:left w:val="none" w:sz="0" w:space="0" w:color="auto"/>
                        <w:bottom w:val="none" w:sz="0" w:space="0" w:color="auto"/>
                        <w:right w:val="none" w:sz="0" w:space="0" w:color="auto"/>
                      </w:divBdr>
                    </w:div>
                    <w:div w:id="779956595">
                      <w:marLeft w:val="0"/>
                      <w:marRight w:val="0"/>
                      <w:marTop w:val="0"/>
                      <w:marBottom w:val="0"/>
                      <w:divBdr>
                        <w:top w:val="none" w:sz="0" w:space="0" w:color="auto"/>
                        <w:left w:val="none" w:sz="0" w:space="0" w:color="auto"/>
                        <w:bottom w:val="none" w:sz="0" w:space="0" w:color="auto"/>
                        <w:right w:val="none" w:sz="0" w:space="0" w:color="auto"/>
                      </w:divBdr>
                    </w:div>
                  </w:divsChild>
                </w:div>
                <w:div w:id="655037883">
                  <w:marLeft w:val="0"/>
                  <w:marRight w:val="0"/>
                  <w:marTop w:val="0"/>
                  <w:marBottom w:val="0"/>
                  <w:divBdr>
                    <w:top w:val="none" w:sz="0" w:space="0" w:color="auto"/>
                    <w:left w:val="none" w:sz="0" w:space="0" w:color="auto"/>
                    <w:bottom w:val="none" w:sz="0" w:space="0" w:color="auto"/>
                    <w:right w:val="none" w:sz="0" w:space="0" w:color="auto"/>
                  </w:divBdr>
                  <w:divsChild>
                    <w:div w:id="12305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22292">
      <w:bodyDiv w:val="1"/>
      <w:marLeft w:val="0"/>
      <w:marRight w:val="0"/>
      <w:marTop w:val="0"/>
      <w:marBottom w:val="0"/>
      <w:divBdr>
        <w:top w:val="none" w:sz="0" w:space="0" w:color="auto"/>
        <w:left w:val="none" w:sz="0" w:space="0" w:color="auto"/>
        <w:bottom w:val="none" w:sz="0" w:space="0" w:color="auto"/>
        <w:right w:val="none" w:sz="0" w:space="0" w:color="auto"/>
      </w:divBdr>
      <w:divsChild>
        <w:div w:id="238827765">
          <w:marLeft w:val="0"/>
          <w:marRight w:val="0"/>
          <w:marTop w:val="0"/>
          <w:marBottom w:val="0"/>
          <w:divBdr>
            <w:top w:val="none" w:sz="0" w:space="0" w:color="auto"/>
            <w:left w:val="none" w:sz="0" w:space="0" w:color="auto"/>
            <w:bottom w:val="none" w:sz="0" w:space="0" w:color="auto"/>
            <w:right w:val="none" w:sz="0" w:space="0" w:color="auto"/>
          </w:divBdr>
          <w:divsChild>
            <w:div w:id="989796177">
              <w:marLeft w:val="0"/>
              <w:marRight w:val="0"/>
              <w:marTop w:val="0"/>
              <w:marBottom w:val="0"/>
              <w:divBdr>
                <w:top w:val="none" w:sz="0" w:space="0" w:color="auto"/>
                <w:left w:val="none" w:sz="0" w:space="0" w:color="auto"/>
                <w:bottom w:val="none" w:sz="0" w:space="0" w:color="auto"/>
                <w:right w:val="none" w:sz="0" w:space="0" w:color="auto"/>
              </w:divBdr>
              <w:divsChild>
                <w:div w:id="897977029">
                  <w:marLeft w:val="0"/>
                  <w:marRight w:val="0"/>
                  <w:marTop w:val="0"/>
                  <w:marBottom w:val="300"/>
                  <w:divBdr>
                    <w:top w:val="none" w:sz="0" w:space="0" w:color="auto"/>
                    <w:left w:val="none" w:sz="0" w:space="0" w:color="auto"/>
                    <w:bottom w:val="none" w:sz="0" w:space="0" w:color="auto"/>
                    <w:right w:val="none" w:sz="0" w:space="0" w:color="auto"/>
                  </w:divBdr>
                  <w:divsChild>
                    <w:div w:id="999381540">
                      <w:marLeft w:val="0"/>
                      <w:marRight w:val="0"/>
                      <w:marTop w:val="0"/>
                      <w:marBottom w:val="300"/>
                      <w:divBdr>
                        <w:top w:val="none" w:sz="0" w:space="0" w:color="auto"/>
                        <w:left w:val="none" w:sz="0" w:space="0" w:color="auto"/>
                        <w:bottom w:val="none" w:sz="0" w:space="0" w:color="auto"/>
                        <w:right w:val="none" w:sz="0" w:space="0" w:color="auto"/>
                      </w:divBdr>
                      <w:divsChild>
                        <w:div w:id="1900827579">
                          <w:marLeft w:val="0"/>
                          <w:marRight w:val="0"/>
                          <w:marTop w:val="0"/>
                          <w:marBottom w:val="0"/>
                          <w:divBdr>
                            <w:top w:val="none" w:sz="0" w:space="0" w:color="auto"/>
                            <w:left w:val="none" w:sz="0" w:space="0" w:color="auto"/>
                            <w:bottom w:val="none" w:sz="0" w:space="0" w:color="auto"/>
                            <w:right w:val="none" w:sz="0" w:space="0" w:color="auto"/>
                          </w:divBdr>
                          <w:divsChild>
                            <w:div w:id="17333124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12861518">
                  <w:marLeft w:val="0"/>
                  <w:marRight w:val="0"/>
                  <w:marTop w:val="0"/>
                  <w:marBottom w:val="300"/>
                  <w:divBdr>
                    <w:top w:val="none" w:sz="0" w:space="0" w:color="auto"/>
                    <w:left w:val="none" w:sz="0" w:space="0" w:color="auto"/>
                    <w:bottom w:val="none" w:sz="0" w:space="0" w:color="auto"/>
                    <w:right w:val="none" w:sz="0" w:space="0" w:color="auto"/>
                  </w:divBdr>
                  <w:divsChild>
                    <w:div w:id="18482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469429">
          <w:marLeft w:val="0"/>
          <w:marRight w:val="0"/>
          <w:marTop w:val="375"/>
          <w:marBottom w:val="330"/>
          <w:divBdr>
            <w:top w:val="none" w:sz="0" w:space="0" w:color="auto"/>
            <w:left w:val="none" w:sz="0" w:space="0" w:color="auto"/>
            <w:bottom w:val="none" w:sz="0" w:space="0" w:color="auto"/>
            <w:right w:val="none" w:sz="0" w:space="0" w:color="auto"/>
          </w:divBdr>
          <w:divsChild>
            <w:div w:id="217472169">
              <w:marLeft w:val="0"/>
              <w:marRight w:val="0"/>
              <w:marTop w:val="0"/>
              <w:marBottom w:val="210"/>
              <w:divBdr>
                <w:top w:val="none" w:sz="0" w:space="0" w:color="auto"/>
                <w:left w:val="none" w:sz="0" w:space="0" w:color="auto"/>
                <w:bottom w:val="none" w:sz="0" w:space="0" w:color="auto"/>
                <w:right w:val="none" w:sz="0" w:space="0" w:color="auto"/>
              </w:divBdr>
              <w:divsChild>
                <w:div w:id="1447700973">
                  <w:marLeft w:val="0"/>
                  <w:marRight w:val="0"/>
                  <w:marTop w:val="0"/>
                  <w:marBottom w:val="0"/>
                  <w:divBdr>
                    <w:top w:val="none" w:sz="0" w:space="0" w:color="auto"/>
                    <w:left w:val="none" w:sz="0" w:space="0" w:color="auto"/>
                    <w:bottom w:val="none" w:sz="0" w:space="0" w:color="auto"/>
                    <w:right w:val="none" w:sz="0" w:space="0" w:color="auto"/>
                  </w:divBdr>
                  <w:divsChild>
                    <w:div w:id="144731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8035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21835304">
      <w:bodyDiv w:val="1"/>
      <w:marLeft w:val="0"/>
      <w:marRight w:val="0"/>
      <w:marTop w:val="0"/>
      <w:marBottom w:val="0"/>
      <w:divBdr>
        <w:top w:val="none" w:sz="0" w:space="0" w:color="auto"/>
        <w:left w:val="none" w:sz="0" w:space="0" w:color="auto"/>
        <w:bottom w:val="none" w:sz="0" w:space="0" w:color="auto"/>
        <w:right w:val="none" w:sz="0" w:space="0" w:color="auto"/>
      </w:divBdr>
      <w:divsChild>
        <w:div w:id="111901192">
          <w:marLeft w:val="0"/>
          <w:marRight w:val="0"/>
          <w:marTop w:val="0"/>
          <w:marBottom w:val="150"/>
          <w:divBdr>
            <w:top w:val="none" w:sz="0" w:space="0" w:color="auto"/>
            <w:left w:val="none" w:sz="0" w:space="0" w:color="auto"/>
            <w:bottom w:val="none" w:sz="0" w:space="0" w:color="auto"/>
            <w:right w:val="none" w:sz="0" w:space="0" w:color="auto"/>
          </w:divBdr>
          <w:divsChild>
            <w:div w:id="1175219982">
              <w:marLeft w:val="0"/>
              <w:marRight w:val="150"/>
              <w:marTop w:val="0"/>
              <w:marBottom w:val="0"/>
              <w:divBdr>
                <w:top w:val="none" w:sz="0" w:space="0" w:color="auto"/>
                <w:left w:val="none" w:sz="0" w:space="0" w:color="auto"/>
                <w:bottom w:val="none" w:sz="0" w:space="0" w:color="auto"/>
                <w:right w:val="none" w:sz="0" w:space="0" w:color="auto"/>
              </w:divBdr>
              <w:divsChild>
                <w:div w:id="436339170">
                  <w:marLeft w:val="0"/>
                  <w:marRight w:val="0"/>
                  <w:marTop w:val="0"/>
                  <w:marBottom w:val="0"/>
                  <w:divBdr>
                    <w:top w:val="none" w:sz="0" w:space="0" w:color="auto"/>
                    <w:left w:val="none" w:sz="0" w:space="0" w:color="auto"/>
                    <w:bottom w:val="none" w:sz="0" w:space="0" w:color="auto"/>
                    <w:right w:val="none" w:sz="0" w:space="0" w:color="auto"/>
                  </w:divBdr>
                </w:div>
                <w:div w:id="5144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98881">
      <w:bodyDiv w:val="1"/>
      <w:marLeft w:val="0"/>
      <w:marRight w:val="0"/>
      <w:marTop w:val="0"/>
      <w:marBottom w:val="0"/>
      <w:divBdr>
        <w:top w:val="none" w:sz="0" w:space="0" w:color="auto"/>
        <w:left w:val="none" w:sz="0" w:space="0" w:color="auto"/>
        <w:bottom w:val="none" w:sz="0" w:space="0" w:color="auto"/>
        <w:right w:val="none" w:sz="0" w:space="0" w:color="auto"/>
      </w:divBdr>
      <w:divsChild>
        <w:div w:id="1592811385">
          <w:marLeft w:val="0"/>
          <w:marRight w:val="0"/>
          <w:marTop w:val="375"/>
          <w:marBottom w:val="330"/>
          <w:divBdr>
            <w:top w:val="none" w:sz="0" w:space="0" w:color="auto"/>
            <w:left w:val="none" w:sz="0" w:space="0" w:color="auto"/>
            <w:bottom w:val="none" w:sz="0" w:space="0" w:color="auto"/>
            <w:right w:val="none" w:sz="0" w:space="0" w:color="auto"/>
          </w:divBdr>
          <w:divsChild>
            <w:div w:id="334504800">
              <w:marLeft w:val="0"/>
              <w:marRight w:val="0"/>
              <w:marTop w:val="0"/>
              <w:marBottom w:val="210"/>
              <w:divBdr>
                <w:top w:val="none" w:sz="0" w:space="0" w:color="auto"/>
                <w:left w:val="none" w:sz="0" w:space="0" w:color="auto"/>
                <w:bottom w:val="none" w:sz="0" w:space="0" w:color="auto"/>
                <w:right w:val="none" w:sz="0" w:space="0" w:color="auto"/>
              </w:divBdr>
            </w:div>
            <w:div w:id="526060203">
              <w:marLeft w:val="0"/>
              <w:marRight w:val="0"/>
              <w:marTop w:val="0"/>
              <w:marBottom w:val="210"/>
              <w:divBdr>
                <w:top w:val="none" w:sz="0" w:space="0" w:color="auto"/>
                <w:left w:val="none" w:sz="0" w:space="0" w:color="auto"/>
                <w:bottom w:val="none" w:sz="0" w:space="0" w:color="auto"/>
                <w:right w:val="none" w:sz="0" w:space="0" w:color="auto"/>
              </w:divBdr>
              <w:divsChild>
                <w:div w:id="1151629341">
                  <w:marLeft w:val="0"/>
                  <w:marRight w:val="0"/>
                  <w:marTop w:val="0"/>
                  <w:marBottom w:val="0"/>
                  <w:divBdr>
                    <w:top w:val="none" w:sz="0" w:space="0" w:color="auto"/>
                    <w:left w:val="none" w:sz="0" w:space="0" w:color="auto"/>
                    <w:bottom w:val="none" w:sz="0" w:space="0" w:color="auto"/>
                    <w:right w:val="none" w:sz="0" w:space="0" w:color="auto"/>
                  </w:divBdr>
                  <w:divsChild>
                    <w:div w:id="10232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436389">
          <w:marLeft w:val="0"/>
          <w:marRight w:val="0"/>
          <w:marTop w:val="0"/>
          <w:marBottom w:val="0"/>
          <w:divBdr>
            <w:top w:val="none" w:sz="0" w:space="0" w:color="auto"/>
            <w:left w:val="none" w:sz="0" w:space="0" w:color="auto"/>
            <w:bottom w:val="none" w:sz="0" w:space="0" w:color="auto"/>
            <w:right w:val="none" w:sz="0" w:space="0" w:color="auto"/>
          </w:divBdr>
          <w:divsChild>
            <w:div w:id="201332143">
              <w:marLeft w:val="0"/>
              <w:marRight w:val="0"/>
              <w:marTop w:val="0"/>
              <w:marBottom w:val="0"/>
              <w:divBdr>
                <w:top w:val="none" w:sz="0" w:space="0" w:color="auto"/>
                <w:left w:val="none" w:sz="0" w:space="0" w:color="auto"/>
                <w:bottom w:val="none" w:sz="0" w:space="0" w:color="auto"/>
                <w:right w:val="none" w:sz="0" w:space="0" w:color="auto"/>
              </w:divBdr>
              <w:divsChild>
                <w:div w:id="1706832493">
                  <w:marLeft w:val="0"/>
                  <w:marRight w:val="0"/>
                  <w:marTop w:val="0"/>
                  <w:marBottom w:val="0"/>
                  <w:divBdr>
                    <w:top w:val="none" w:sz="0" w:space="0" w:color="auto"/>
                    <w:left w:val="none" w:sz="0" w:space="0" w:color="auto"/>
                    <w:bottom w:val="single" w:sz="6" w:space="15" w:color="FFFFFF"/>
                    <w:right w:val="none" w:sz="0" w:space="0" w:color="auto"/>
                  </w:divBdr>
                  <w:divsChild>
                    <w:div w:id="482280731">
                      <w:marLeft w:val="0"/>
                      <w:marRight w:val="0"/>
                      <w:marTop w:val="0"/>
                      <w:marBottom w:val="0"/>
                      <w:divBdr>
                        <w:top w:val="none" w:sz="0" w:space="0" w:color="auto"/>
                        <w:left w:val="none" w:sz="0" w:space="0" w:color="auto"/>
                        <w:bottom w:val="none" w:sz="0" w:space="0" w:color="auto"/>
                        <w:right w:val="none" w:sz="0" w:space="0" w:color="auto"/>
                      </w:divBdr>
                      <w:divsChild>
                        <w:div w:id="169488338">
                          <w:marLeft w:val="0"/>
                          <w:marRight w:val="0"/>
                          <w:marTop w:val="0"/>
                          <w:marBottom w:val="0"/>
                          <w:divBdr>
                            <w:top w:val="none" w:sz="0" w:space="0" w:color="auto"/>
                            <w:left w:val="none" w:sz="0" w:space="0" w:color="auto"/>
                            <w:bottom w:val="none" w:sz="0" w:space="0" w:color="auto"/>
                            <w:right w:val="none" w:sz="0" w:space="0" w:color="auto"/>
                          </w:divBdr>
                          <w:divsChild>
                            <w:div w:id="59597054">
                              <w:marLeft w:val="0"/>
                              <w:marRight w:val="0"/>
                              <w:marTop w:val="0"/>
                              <w:marBottom w:val="0"/>
                              <w:divBdr>
                                <w:top w:val="none" w:sz="0" w:space="0" w:color="auto"/>
                                <w:left w:val="none" w:sz="0" w:space="0" w:color="auto"/>
                                <w:bottom w:val="none" w:sz="0" w:space="0" w:color="auto"/>
                                <w:right w:val="none" w:sz="0" w:space="0" w:color="auto"/>
                              </w:divBdr>
                              <w:divsChild>
                                <w:div w:id="289017337">
                                  <w:marLeft w:val="0"/>
                                  <w:marRight w:val="0"/>
                                  <w:marTop w:val="0"/>
                                  <w:marBottom w:val="150"/>
                                  <w:divBdr>
                                    <w:top w:val="none" w:sz="0" w:space="0" w:color="auto"/>
                                    <w:left w:val="none" w:sz="0" w:space="0" w:color="auto"/>
                                    <w:bottom w:val="none" w:sz="0" w:space="0" w:color="auto"/>
                                    <w:right w:val="none" w:sz="0" w:space="0" w:color="auto"/>
                                  </w:divBdr>
                                  <w:divsChild>
                                    <w:div w:id="1986810105">
                                      <w:marLeft w:val="0"/>
                                      <w:marRight w:val="0"/>
                                      <w:marTop w:val="0"/>
                                      <w:marBottom w:val="0"/>
                                      <w:divBdr>
                                        <w:top w:val="none" w:sz="0" w:space="0" w:color="auto"/>
                                        <w:left w:val="none" w:sz="0" w:space="0" w:color="auto"/>
                                        <w:bottom w:val="none" w:sz="0" w:space="0" w:color="auto"/>
                                        <w:right w:val="none" w:sz="0" w:space="0" w:color="auto"/>
                                      </w:divBdr>
                                      <w:divsChild>
                                        <w:div w:id="1641109707">
                                          <w:marLeft w:val="0"/>
                                          <w:marRight w:val="0"/>
                                          <w:marTop w:val="0"/>
                                          <w:marBottom w:val="300"/>
                                          <w:divBdr>
                                            <w:top w:val="none" w:sz="0" w:space="0" w:color="auto"/>
                                            <w:left w:val="none" w:sz="0" w:space="0" w:color="auto"/>
                                            <w:bottom w:val="none" w:sz="0" w:space="0" w:color="auto"/>
                                            <w:right w:val="none" w:sz="0" w:space="0" w:color="auto"/>
                                          </w:divBdr>
                                        </w:div>
                                        <w:div w:id="20854931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384379">
              <w:marLeft w:val="0"/>
              <w:marRight w:val="0"/>
              <w:marTop w:val="0"/>
              <w:marBottom w:val="0"/>
              <w:divBdr>
                <w:top w:val="none" w:sz="0" w:space="0" w:color="auto"/>
                <w:left w:val="none" w:sz="0" w:space="0" w:color="auto"/>
                <w:bottom w:val="none" w:sz="0" w:space="0" w:color="auto"/>
                <w:right w:val="none" w:sz="0" w:space="0" w:color="auto"/>
              </w:divBdr>
              <w:divsChild>
                <w:div w:id="36587090">
                  <w:marLeft w:val="0"/>
                  <w:marRight w:val="0"/>
                  <w:marTop w:val="75"/>
                  <w:marBottom w:val="0"/>
                  <w:divBdr>
                    <w:top w:val="none" w:sz="0" w:space="0" w:color="auto"/>
                    <w:left w:val="none" w:sz="0" w:space="0" w:color="auto"/>
                    <w:bottom w:val="none" w:sz="0" w:space="0" w:color="auto"/>
                    <w:right w:val="none" w:sz="0" w:space="0" w:color="auto"/>
                  </w:divBdr>
                  <w:divsChild>
                    <w:div w:id="128156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802710">
      <w:bodyDiv w:val="1"/>
      <w:marLeft w:val="0"/>
      <w:marRight w:val="0"/>
      <w:marTop w:val="0"/>
      <w:marBottom w:val="0"/>
      <w:divBdr>
        <w:top w:val="none" w:sz="0" w:space="0" w:color="auto"/>
        <w:left w:val="none" w:sz="0" w:space="0" w:color="auto"/>
        <w:bottom w:val="none" w:sz="0" w:space="0" w:color="auto"/>
        <w:right w:val="none" w:sz="0" w:space="0" w:color="auto"/>
      </w:divBdr>
    </w:div>
    <w:div w:id="926571346">
      <w:bodyDiv w:val="1"/>
      <w:marLeft w:val="0"/>
      <w:marRight w:val="0"/>
      <w:marTop w:val="0"/>
      <w:marBottom w:val="0"/>
      <w:divBdr>
        <w:top w:val="none" w:sz="0" w:space="0" w:color="auto"/>
        <w:left w:val="none" w:sz="0" w:space="0" w:color="auto"/>
        <w:bottom w:val="none" w:sz="0" w:space="0" w:color="auto"/>
        <w:right w:val="none" w:sz="0" w:space="0" w:color="auto"/>
      </w:divBdr>
      <w:divsChild>
        <w:div w:id="346177171">
          <w:marLeft w:val="1200"/>
          <w:marRight w:val="0"/>
          <w:marTop w:val="0"/>
          <w:marBottom w:val="0"/>
          <w:divBdr>
            <w:top w:val="none" w:sz="0" w:space="0" w:color="auto"/>
            <w:left w:val="none" w:sz="0" w:space="0" w:color="auto"/>
            <w:bottom w:val="none" w:sz="0" w:space="0" w:color="auto"/>
            <w:right w:val="none" w:sz="0" w:space="0" w:color="auto"/>
          </w:divBdr>
          <w:divsChild>
            <w:div w:id="1205797365">
              <w:marLeft w:val="0"/>
              <w:marRight w:val="0"/>
              <w:marTop w:val="0"/>
              <w:marBottom w:val="0"/>
              <w:divBdr>
                <w:top w:val="none" w:sz="0" w:space="0" w:color="auto"/>
                <w:left w:val="none" w:sz="0" w:space="0" w:color="auto"/>
                <w:bottom w:val="none" w:sz="0" w:space="0" w:color="auto"/>
                <w:right w:val="none" w:sz="0" w:space="0" w:color="auto"/>
              </w:divBdr>
              <w:divsChild>
                <w:div w:id="293681496">
                  <w:marLeft w:val="0"/>
                  <w:marRight w:val="0"/>
                  <w:marTop w:val="0"/>
                  <w:marBottom w:val="450"/>
                  <w:divBdr>
                    <w:top w:val="none" w:sz="0" w:space="0" w:color="auto"/>
                    <w:left w:val="none" w:sz="0" w:space="0" w:color="auto"/>
                    <w:bottom w:val="single" w:sz="6" w:space="11" w:color="EEEEEE"/>
                    <w:right w:val="none" w:sz="0" w:space="0" w:color="auto"/>
                  </w:divBdr>
                  <w:divsChild>
                    <w:div w:id="1754938513">
                      <w:marLeft w:val="0"/>
                      <w:marRight w:val="0"/>
                      <w:marTop w:val="225"/>
                      <w:marBottom w:val="0"/>
                      <w:divBdr>
                        <w:top w:val="none" w:sz="0" w:space="0" w:color="auto"/>
                        <w:left w:val="none" w:sz="0" w:space="0" w:color="auto"/>
                        <w:bottom w:val="none" w:sz="0" w:space="0" w:color="auto"/>
                        <w:right w:val="none" w:sz="0" w:space="0" w:color="auto"/>
                      </w:divBdr>
                    </w:div>
                  </w:divsChild>
                </w:div>
                <w:div w:id="519121488">
                  <w:marLeft w:val="0"/>
                  <w:marRight w:val="0"/>
                  <w:marTop w:val="0"/>
                  <w:marBottom w:val="0"/>
                  <w:divBdr>
                    <w:top w:val="none" w:sz="0" w:space="0" w:color="auto"/>
                    <w:left w:val="none" w:sz="0" w:space="0" w:color="auto"/>
                    <w:bottom w:val="none" w:sz="0" w:space="0" w:color="auto"/>
                    <w:right w:val="none" w:sz="0" w:space="0" w:color="auto"/>
                  </w:divBdr>
                  <w:divsChild>
                    <w:div w:id="1041977504">
                      <w:marLeft w:val="900"/>
                      <w:marRight w:val="900"/>
                      <w:marTop w:val="0"/>
                      <w:marBottom w:val="0"/>
                      <w:divBdr>
                        <w:top w:val="none" w:sz="0" w:space="0" w:color="auto"/>
                        <w:left w:val="none" w:sz="0" w:space="0" w:color="auto"/>
                        <w:bottom w:val="none" w:sz="0" w:space="0" w:color="auto"/>
                        <w:right w:val="none" w:sz="0" w:space="0" w:color="auto"/>
                      </w:divBdr>
                      <w:divsChild>
                        <w:div w:id="22486268">
                          <w:marLeft w:val="0"/>
                          <w:marRight w:val="0"/>
                          <w:marTop w:val="240"/>
                          <w:marBottom w:val="240"/>
                          <w:divBdr>
                            <w:top w:val="single" w:sz="6" w:space="12" w:color="F5F5F5"/>
                            <w:left w:val="none" w:sz="0" w:space="0" w:color="auto"/>
                            <w:bottom w:val="single" w:sz="6" w:space="20" w:color="F5F5F5"/>
                            <w:right w:val="none" w:sz="0" w:space="0" w:color="auto"/>
                          </w:divBdr>
                          <w:divsChild>
                            <w:div w:id="1647858831">
                              <w:marLeft w:val="0"/>
                              <w:marRight w:val="0"/>
                              <w:marTop w:val="0"/>
                              <w:marBottom w:val="0"/>
                              <w:divBdr>
                                <w:top w:val="none" w:sz="0" w:space="0" w:color="auto"/>
                                <w:left w:val="none" w:sz="0" w:space="0" w:color="auto"/>
                                <w:bottom w:val="none" w:sz="0" w:space="0" w:color="auto"/>
                                <w:right w:val="none" w:sz="0" w:space="0" w:color="auto"/>
                              </w:divBdr>
                              <w:divsChild>
                                <w:div w:id="20785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62680">
                          <w:marLeft w:val="0"/>
                          <w:marRight w:val="0"/>
                          <w:marTop w:val="240"/>
                          <w:marBottom w:val="240"/>
                          <w:divBdr>
                            <w:top w:val="single" w:sz="6" w:space="12" w:color="F5F5F5"/>
                            <w:left w:val="none" w:sz="0" w:space="0" w:color="auto"/>
                            <w:bottom w:val="single" w:sz="6" w:space="20" w:color="F5F5F5"/>
                            <w:right w:val="none" w:sz="0" w:space="0" w:color="auto"/>
                          </w:divBdr>
                          <w:divsChild>
                            <w:div w:id="1724675787">
                              <w:marLeft w:val="0"/>
                              <w:marRight w:val="0"/>
                              <w:marTop w:val="0"/>
                              <w:marBottom w:val="0"/>
                              <w:divBdr>
                                <w:top w:val="none" w:sz="0" w:space="0" w:color="auto"/>
                                <w:left w:val="none" w:sz="0" w:space="0" w:color="auto"/>
                                <w:bottom w:val="none" w:sz="0" w:space="0" w:color="auto"/>
                                <w:right w:val="none" w:sz="0" w:space="0" w:color="auto"/>
                              </w:divBdr>
                              <w:divsChild>
                                <w:div w:id="207061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3052">
                          <w:marLeft w:val="0"/>
                          <w:marRight w:val="540"/>
                          <w:marTop w:val="0"/>
                          <w:marBottom w:val="240"/>
                          <w:divBdr>
                            <w:top w:val="none" w:sz="0" w:space="0" w:color="auto"/>
                            <w:left w:val="none" w:sz="0" w:space="0" w:color="auto"/>
                            <w:bottom w:val="none" w:sz="0" w:space="0" w:color="auto"/>
                            <w:right w:val="none" w:sz="0" w:space="0" w:color="auto"/>
                          </w:divBdr>
                          <w:divsChild>
                            <w:div w:id="1740008582">
                              <w:marLeft w:val="0"/>
                              <w:marRight w:val="0"/>
                              <w:marTop w:val="0"/>
                              <w:marBottom w:val="0"/>
                              <w:divBdr>
                                <w:top w:val="none" w:sz="0" w:space="0" w:color="auto"/>
                                <w:left w:val="none" w:sz="0" w:space="0" w:color="auto"/>
                                <w:bottom w:val="none" w:sz="0" w:space="0" w:color="auto"/>
                                <w:right w:val="none" w:sz="0" w:space="0" w:color="auto"/>
                              </w:divBdr>
                              <w:divsChild>
                                <w:div w:id="9267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072286">
          <w:marLeft w:val="0"/>
          <w:marRight w:val="0"/>
          <w:marTop w:val="0"/>
          <w:marBottom w:val="240"/>
          <w:divBdr>
            <w:top w:val="single" w:sz="6" w:space="4" w:color="EEEEEE"/>
            <w:left w:val="none" w:sz="0" w:space="0" w:color="auto"/>
            <w:bottom w:val="single" w:sz="6" w:space="4" w:color="EEEEEE"/>
            <w:right w:val="none" w:sz="0" w:space="0" w:color="auto"/>
          </w:divBdr>
          <w:divsChild>
            <w:div w:id="1430470866">
              <w:marLeft w:val="0"/>
              <w:marRight w:val="75"/>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3719">
          <w:marLeft w:val="0"/>
          <w:marRight w:val="0"/>
          <w:marTop w:val="0"/>
          <w:marBottom w:val="0"/>
          <w:divBdr>
            <w:top w:val="none" w:sz="0" w:space="0" w:color="auto"/>
            <w:left w:val="none" w:sz="0" w:space="0" w:color="auto"/>
            <w:bottom w:val="none" w:sz="0" w:space="0" w:color="auto"/>
            <w:right w:val="none" w:sz="0" w:space="0" w:color="auto"/>
          </w:divBdr>
          <w:divsChild>
            <w:div w:id="265230653">
              <w:marLeft w:val="0"/>
              <w:marRight w:val="0"/>
              <w:marTop w:val="0"/>
              <w:marBottom w:val="180"/>
              <w:divBdr>
                <w:top w:val="none" w:sz="0" w:space="0" w:color="auto"/>
                <w:left w:val="none" w:sz="0" w:space="0" w:color="auto"/>
                <w:bottom w:val="single" w:sz="6" w:space="6" w:color="EEEEEE"/>
                <w:right w:val="none" w:sz="0" w:space="0" w:color="auto"/>
              </w:divBdr>
            </w:div>
          </w:divsChild>
        </w:div>
        <w:div w:id="1841848264">
          <w:marLeft w:val="0"/>
          <w:marRight w:val="0"/>
          <w:marTop w:val="0"/>
          <w:marBottom w:val="0"/>
          <w:divBdr>
            <w:top w:val="none" w:sz="0" w:space="0" w:color="auto"/>
            <w:left w:val="none" w:sz="0" w:space="0" w:color="auto"/>
            <w:bottom w:val="none" w:sz="0" w:space="0" w:color="auto"/>
            <w:right w:val="none" w:sz="0" w:space="0" w:color="auto"/>
          </w:divBdr>
          <w:divsChild>
            <w:div w:id="112415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59237">
      <w:bodyDiv w:val="1"/>
      <w:marLeft w:val="0"/>
      <w:marRight w:val="0"/>
      <w:marTop w:val="0"/>
      <w:marBottom w:val="0"/>
      <w:divBdr>
        <w:top w:val="none" w:sz="0" w:space="0" w:color="auto"/>
        <w:left w:val="none" w:sz="0" w:space="0" w:color="auto"/>
        <w:bottom w:val="none" w:sz="0" w:space="0" w:color="auto"/>
        <w:right w:val="none" w:sz="0" w:space="0" w:color="auto"/>
      </w:divBdr>
      <w:divsChild>
        <w:div w:id="630718581">
          <w:marLeft w:val="0"/>
          <w:marRight w:val="0"/>
          <w:marTop w:val="0"/>
          <w:marBottom w:val="0"/>
          <w:divBdr>
            <w:top w:val="none" w:sz="0" w:space="0" w:color="auto"/>
            <w:left w:val="none" w:sz="0" w:space="0" w:color="auto"/>
            <w:bottom w:val="none" w:sz="0" w:space="0" w:color="auto"/>
            <w:right w:val="none" w:sz="0" w:space="0" w:color="auto"/>
          </w:divBdr>
        </w:div>
        <w:div w:id="1202789349">
          <w:marLeft w:val="0"/>
          <w:marRight w:val="0"/>
          <w:marTop w:val="0"/>
          <w:marBottom w:val="0"/>
          <w:divBdr>
            <w:top w:val="none" w:sz="0" w:space="0" w:color="auto"/>
            <w:left w:val="none" w:sz="0" w:space="0" w:color="auto"/>
            <w:bottom w:val="none" w:sz="0" w:space="0" w:color="auto"/>
            <w:right w:val="none" w:sz="0" w:space="0" w:color="auto"/>
          </w:divBdr>
          <w:divsChild>
            <w:div w:id="414788703">
              <w:marLeft w:val="0"/>
              <w:marRight w:val="0"/>
              <w:marTop w:val="0"/>
              <w:marBottom w:val="0"/>
              <w:divBdr>
                <w:top w:val="none" w:sz="0" w:space="0" w:color="auto"/>
                <w:left w:val="none" w:sz="0" w:space="0" w:color="auto"/>
                <w:bottom w:val="none" w:sz="0" w:space="0" w:color="auto"/>
                <w:right w:val="none" w:sz="0" w:space="0" w:color="auto"/>
              </w:divBdr>
              <w:divsChild>
                <w:div w:id="322047299">
                  <w:marLeft w:val="0"/>
                  <w:marRight w:val="0"/>
                  <w:marTop w:val="0"/>
                  <w:marBottom w:val="0"/>
                  <w:divBdr>
                    <w:top w:val="none" w:sz="0" w:space="0" w:color="auto"/>
                    <w:left w:val="none" w:sz="0" w:space="0" w:color="auto"/>
                    <w:bottom w:val="none" w:sz="0" w:space="0" w:color="auto"/>
                    <w:right w:val="none" w:sz="0" w:space="0" w:color="auto"/>
                  </w:divBdr>
                </w:div>
                <w:div w:id="537278626">
                  <w:marLeft w:val="0"/>
                  <w:marRight w:val="0"/>
                  <w:marTop w:val="0"/>
                  <w:marBottom w:val="0"/>
                  <w:divBdr>
                    <w:top w:val="none" w:sz="0" w:space="0" w:color="auto"/>
                    <w:left w:val="none" w:sz="0" w:space="0" w:color="auto"/>
                    <w:bottom w:val="none" w:sz="0" w:space="0" w:color="auto"/>
                    <w:right w:val="none" w:sz="0" w:space="0" w:color="auto"/>
                  </w:divBdr>
                </w:div>
                <w:div w:id="715278488">
                  <w:marLeft w:val="0"/>
                  <w:marRight w:val="0"/>
                  <w:marTop w:val="0"/>
                  <w:marBottom w:val="0"/>
                  <w:divBdr>
                    <w:top w:val="none" w:sz="0" w:space="0" w:color="auto"/>
                    <w:left w:val="none" w:sz="0" w:space="0" w:color="auto"/>
                    <w:bottom w:val="none" w:sz="0" w:space="0" w:color="auto"/>
                    <w:right w:val="none" w:sz="0" w:space="0" w:color="auto"/>
                  </w:divBdr>
                </w:div>
                <w:div w:id="1094789757">
                  <w:marLeft w:val="0"/>
                  <w:marRight w:val="0"/>
                  <w:marTop w:val="0"/>
                  <w:marBottom w:val="0"/>
                  <w:divBdr>
                    <w:top w:val="none" w:sz="0" w:space="0" w:color="auto"/>
                    <w:left w:val="none" w:sz="0" w:space="0" w:color="auto"/>
                    <w:bottom w:val="none" w:sz="0" w:space="0" w:color="auto"/>
                    <w:right w:val="none" w:sz="0" w:space="0" w:color="auto"/>
                  </w:divBdr>
                </w:div>
                <w:div w:id="1207572482">
                  <w:blockQuote w:val="1"/>
                  <w:marLeft w:val="0"/>
                  <w:marRight w:val="0"/>
                  <w:marTop w:val="0"/>
                  <w:marBottom w:val="0"/>
                  <w:divBdr>
                    <w:top w:val="none" w:sz="0" w:space="0" w:color="auto"/>
                    <w:left w:val="none" w:sz="0" w:space="0" w:color="auto"/>
                    <w:bottom w:val="none" w:sz="0" w:space="0" w:color="auto"/>
                    <w:right w:val="none" w:sz="0" w:space="0" w:color="auto"/>
                  </w:divBdr>
                </w:div>
                <w:div w:id="1530558984">
                  <w:marLeft w:val="0"/>
                  <w:marRight w:val="0"/>
                  <w:marTop w:val="0"/>
                  <w:marBottom w:val="0"/>
                  <w:divBdr>
                    <w:top w:val="none" w:sz="0" w:space="0" w:color="auto"/>
                    <w:left w:val="none" w:sz="0" w:space="0" w:color="auto"/>
                    <w:bottom w:val="none" w:sz="0" w:space="0" w:color="auto"/>
                    <w:right w:val="none" w:sz="0" w:space="0" w:color="auto"/>
                  </w:divBdr>
                </w:div>
              </w:divsChild>
            </w:div>
            <w:div w:id="1910268109">
              <w:marLeft w:val="0"/>
              <w:marRight w:val="0"/>
              <w:marTop w:val="0"/>
              <w:marBottom w:val="0"/>
              <w:divBdr>
                <w:top w:val="none" w:sz="0" w:space="0" w:color="auto"/>
                <w:left w:val="none" w:sz="0" w:space="0" w:color="auto"/>
                <w:bottom w:val="none" w:sz="0" w:space="0" w:color="auto"/>
                <w:right w:val="none" w:sz="0" w:space="0" w:color="auto"/>
              </w:divBdr>
              <w:divsChild>
                <w:div w:id="204979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00265">
          <w:marLeft w:val="0"/>
          <w:marRight w:val="0"/>
          <w:marTop w:val="0"/>
          <w:marBottom w:val="0"/>
          <w:divBdr>
            <w:top w:val="none" w:sz="0" w:space="0" w:color="auto"/>
            <w:left w:val="none" w:sz="0" w:space="0" w:color="auto"/>
            <w:bottom w:val="none" w:sz="0" w:space="0" w:color="auto"/>
            <w:right w:val="none" w:sz="0" w:space="0" w:color="auto"/>
          </w:divBdr>
          <w:divsChild>
            <w:div w:id="16024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02190">
      <w:bodyDiv w:val="1"/>
      <w:marLeft w:val="0"/>
      <w:marRight w:val="0"/>
      <w:marTop w:val="0"/>
      <w:marBottom w:val="0"/>
      <w:divBdr>
        <w:top w:val="none" w:sz="0" w:space="0" w:color="auto"/>
        <w:left w:val="none" w:sz="0" w:space="0" w:color="auto"/>
        <w:bottom w:val="none" w:sz="0" w:space="0" w:color="auto"/>
        <w:right w:val="none" w:sz="0" w:space="0" w:color="auto"/>
      </w:divBdr>
      <w:divsChild>
        <w:div w:id="325593466">
          <w:marLeft w:val="0"/>
          <w:marRight w:val="0"/>
          <w:marTop w:val="0"/>
          <w:marBottom w:val="240"/>
          <w:divBdr>
            <w:top w:val="single" w:sz="6" w:space="4" w:color="EEEEEE"/>
            <w:left w:val="none" w:sz="0" w:space="0" w:color="auto"/>
            <w:bottom w:val="single" w:sz="6" w:space="4" w:color="EEEEEE"/>
            <w:right w:val="none" w:sz="0" w:space="0" w:color="auto"/>
          </w:divBdr>
          <w:divsChild>
            <w:div w:id="1415931084">
              <w:marLeft w:val="0"/>
              <w:marRight w:val="75"/>
              <w:marTop w:val="0"/>
              <w:marBottom w:val="0"/>
              <w:divBdr>
                <w:top w:val="none" w:sz="0" w:space="0" w:color="auto"/>
                <w:left w:val="none" w:sz="0" w:space="0" w:color="auto"/>
                <w:bottom w:val="none" w:sz="0" w:space="0" w:color="auto"/>
                <w:right w:val="none" w:sz="0" w:space="0" w:color="auto"/>
              </w:divBdr>
              <w:divsChild>
                <w:div w:id="107107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93206">
          <w:marLeft w:val="1200"/>
          <w:marRight w:val="0"/>
          <w:marTop w:val="0"/>
          <w:marBottom w:val="0"/>
          <w:divBdr>
            <w:top w:val="none" w:sz="0" w:space="0" w:color="auto"/>
            <w:left w:val="none" w:sz="0" w:space="0" w:color="auto"/>
            <w:bottom w:val="none" w:sz="0" w:space="0" w:color="auto"/>
            <w:right w:val="none" w:sz="0" w:space="0" w:color="auto"/>
          </w:divBdr>
          <w:divsChild>
            <w:div w:id="1077753867">
              <w:marLeft w:val="0"/>
              <w:marRight w:val="0"/>
              <w:marTop w:val="0"/>
              <w:marBottom w:val="0"/>
              <w:divBdr>
                <w:top w:val="none" w:sz="0" w:space="0" w:color="auto"/>
                <w:left w:val="none" w:sz="0" w:space="0" w:color="auto"/>
                <w:bottom w:val="none" w:sz="0" w:space="0" w:color="auto"/>
                <w:right w:val="none" w:sz="0" w:space="0" w:color="auto"/>
              </w:divBdr>
              <w:divsChild>
                <w:div w:id="360058996">
                  <w:marLeft w:val="0"/>
                  <w:marRight w:val="0"/>
                  <w:marTop w:val="0"/>
                  <w:marBottom w:val="0"/>
                  <w:divBdr>
                    <w:top w:val="none" w:sz="0" w:space="0" w:color="auto"/>
                    <w:left w:val="none" w:sz="0" w:space="0" w:color="auto"/>
                    <w:bottom w:val="none" w:sz="0" w:space="0" w:color="auto"/>
                    <w:right w:val="none" w:sz="0" w:space="0" w:color="auto"/>
                  </w:divBdr>
                  <w:divsChild>
                    <w:div w:id="2124421849">
                      <w:marLeft w:val="900"/>
                      <w:marRight w:val="900"/>
                      <w:marTop w:val="0"/>
                      <w:marBottom w:val="0"/>
                      <w:divBdr>
                        <w:top w:val="none" w:sz="0" w:space="0" w:color="auto"/>
                        <w:left w:val="none" w:sz="0" w:space="0" w:color="auto"/>
                        <w:bottom w:val="none" w:sz="0" w:space="0" w:color="auto"/>
                        <w:right w:val="none" w:sz="0" w:space="0" w:color="auto"/>
                      </w:divBdr>
                    </w:div>
                  </w:divsChild>
                </w:div>
                <w:div w:id="1640499461">
                  <w:marLeft w:val="0"/>
                  <w:marRight w:val="0"/>
                  <w:marTop w:val="0"/>
                  <w:marBottom w:val="450"/>
                  <w:divBdr>
                    <w:top w:val="none" w:sz="0" w:space="0" w:color="auto"/>
                    <w:left w:val="none" w:sz="0" w:space="0" w:color="auto"/>
                    <w:bottom w:val="single" w:sz="6" w:space="11" w:color="EEEEEE"/>
                    <w:right w:val="none" w:sz="0" w:space="0" w:color="auto"/>
                  </w:divBdr>
                  <w:divsChild>
                    <w:div w:id="45185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136605206">
          <w:marLeft w:val="0"/>
          <w:marRight w:val="0"/>
          <w:marTop w:val="0"/>
          <w:marBottom w:val="0"/>
          <w:divBdr>
            <w:top w:val="none" w:sz="0" w:space="0" w:color="auto"/>
            <w:left w:val="none" w:sz="0" w:space="0" w:color="auto"/>
            <w:bottom w:val="none" w:sz="0" w:space="0" w:color="auto"/>
            <w:right w:val="none" w:sz="0" w:space="0" w:color="auto"/>
          </w:divBdr>
          <w:divsChild>
            <w:div w:id="246615990">
              <w:marLeft w:val="0"/>
              <w:marRight w:val="0"/>
              <w:marTop w:val="0"/>
              <w:marBottom w:val="0"/>
              <w:divBdr>
                <w:top w:val="none" w:sz="0" w:space="0" w:color="auto"/>
                <w:left w:val="none" w:sz="0" w:space="0" w:color="auto"/>
                <w:bottom w:val="none" w:sz="0" w:space="0" w:color="auto"/>
                <w:right w:val="none" w:sz="0" w:space="0" w:color="auto"/>
              </w:divBdr>
            </w:div>
          </w:divsChild>
        </w:div>
        <w:div w:id="2030834529">
          <w:marLeft w:val="0"/>
          <w:marRight w:val="0"/>
          <w:marTop w:val="0"/>
          <w:marBottom w:val="0"/>
          <w:divBdr>
            <w:top w:val="none" w:sz="0" w:space="0" w:color="auto"/>
            <w:left w:val="none" w:sz="0" w:space="0" w:color="auto"/>
            <w:bottom w:val="none" w:sz="0" w:space="0" w:color="auto"/>
            <w:right w:val="none" w:sz="0" w:space="0" w:color="auto"/>
          </w:divBdr>
          <w:divsChild>
            <w:div w:id="1259169415">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931354645">
      <w:bodyDiv w:val="1"/>
      <w:marLeft w:val="0"/>
      <w:marRight w:val="0"/>
      <w:marTop w:val="0"/>
      <w:marBottom w:val="0"/>
      <w:divBdr>
        <w:top w:val="none" w:sz="0" w:space="0" w:color="auto"/>
        <w:left w:val="none" w:sz="0" w:space="0" w:color="auto"/>
        <w:bottom w:val="none" w:sz="0" w:space="0" w:color="auto"/>
        <w:right w:val="none" w:sz="0" w:space="0" w:color="auto"/>
      </w:divBdr>
      <w:divsChild>
        <w:div w:id="235668318">
          <w:marLeft w:val="0"/>
          <w:marRight w:val="0"/>
          <w:marTop w:val="0"/>
          <w:marBottom w:val="0"/>
          <w:divBdr>
            <w:top w:val="none" w:sz="0" w:space="0" w:color="auto"/>
            <w:left w:val="none" w:sz="0" w:space="0" w:color="auto"/>
            <w:bottom w:val="none" w:sz="0" w:space="0" w:color="auto"/>
            <w:right w:val="none" w:sz="0" w:space="0" w:color="auto"/>
          </w:divBdr>
          <w:divsChild>
            <w:div w:id="1333413016">
              <w:marLeft w:val="0"/>
              <w:marRight w:val="0"/>
              <w:marTop w:val="0"/>
              <w:marBottom w:val="0"/>
              <w:divBdr>
                <w:top w:val="none" w:sz="0" w:space="0" w:color="auto"/>
                <w:left w:val="none" w:sz="0" w:space="0" w:color="auto"/>
                <w:bottom w:val="none" w:sz="0" w:space="0" w:color="auto"/>
                <w:right w:val="none" w:sz="0" w:space="0" w:color="auto"/>
              </w:divBdr>
              <w:divsChild>
                <w:div w:id="215630541">
                  <w:marLeft w:val="0"/>
                  <w:marRight w:val="0"/>
                  <w:marTop w:val="0"/>
                  <w:marBottom w:val="525"/>
                  <w:divBdr>
                    <w:top w:val="none" w:sz="0" w:space="0" w:color="auto"/>
                    <w:left w:val="none" w:sz="0" w:space="0" w:color="auto"/>
                    <w:bottom w:val="none" w:sz="0" w:space="0" w:color="auto"/>
                    <w:right w:val="none" w:sz="0" w:space="0" w:color="auto"/>
                  </w:divBdr>
                </w:div>
              </w:divsChild>
            </w:div>
            <w:div w:id="1987589915">
              <w:marLeft w:val="0"/>
              <w:marRight w:val="0"/>
              <w:marTop w:val="0"/>
              <w:marBottom w:val="0"/>
              <w:divBdr>
                <w:top w:val="none" w:sz="0" w:space="0" w:color="auto"/>
                <w:left w:val="none" w:sz="0" w:space="0" w:color="auto"/>
                <w:bottom w:val="none" w:sz="0" w:space="0" w:color="auto"/>
                <w:right w:val="none" w:sz="0" w:space="0" w:color="auto"/>
              </w:divBdr>
              <w:divsChild>
                <w:div w:id="16625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19923">
      <w:bodyDiv w:val="1"/>
      <w:marLeft w:val="0"/>
      <w:marRight w:val="0"/>
      <w:marTop w:val="0"/>
      <w:marBottom w:val="0"/>
      <w:divBdr>
        <w:top w:val="none" w:sz="0" w:space="0" w:color="auto"/>
        <w:left w:val="none" w:sz="0" w:space="0" w:color="auto"/>
        <w:bottom w:val="none" w:sz="0" w:space="0" w:color="auto"/>
        <w:right w:val="none" w:sz="0" w:space="0" w:color="auto"/>
      </w:divBdr>
      <w:divsChild>
        <w:div w:id="231816077">
          <w:marLeft w:val="0"/>
          <w:marRight w:val="0"/>
          <w:marTop w:val="0"/>
          <w:marBottom w:val="0"/>
          <w:divBdr>
            <w:top w:val="none" w:sz="0" w:space="0" w:color="auto"/>
            <w:left w:val="none" w:sz="0" w:space="0" w:color="auto"/>
            <w:bottom w:val="none" w:sz="0" w:space="0" w:color="auto"/>
            <w:right w:val="none" w:sz="0" w:space="0" w:color="auto"/>
          </w:divBdr>
          <w:divsChild>
            <w:div w:id="863903040">
              <w:marLeft w:val="0"/>
              <w:marRight w:val="0"/>
              <w:marTop w:val="0"/>
              <w:marBottom w:val="240"/>
              <w:divBdr>
                <w:top w:val="none" w:sz="0" w:space="0" w:color="auto"/>
                <w:left w:val="none" w:sz="0" w:space="0" w:color="auto"/>
                <w:bottom w:val="none" w:sz="0" w:space="0" w:color="auto"/>
                <w:right w:val="none" w:sz="0" w:space="0" w:color="auto"/>
              </w:divBdr>
              <w:divsChild>
                <w:div w:id="390273737">
                  <w:marLeft w:val="0"/>
                  <w:marRight w:val="0"/>
                  <w:marTop w:val="0"/>
                  <w:marBottom w:val="0"/>
                  <w:divBdr>
                    <w:top w:val="none" w:sz="0" w:space="0" w:color="auto"/>
                    <w:left w:val="none" w:sz="0" w:space="0" w:color="auto"/>
                    <w:bottom w:val="none" w:sz="0" w:space="0" w:color="auto"/>
                    <w:right w:val="none" w:sz="0" w:space="0" w:color="auto"/>
                  </w:divBdr>
                </w:div>
                <w:div w:id="644941255">
                  <w:marLeft w:val="0"/>
                  <w:marRight w:val="0"/>
                  <w:marTop w:val="0"/>
                  <w:marBottom w:val="0"/>
                  <w:divBdr>
                    <w:top w:val="none" w:sz="0" w:space="0" w:color="auto"/>
                    <w:left w:val="none" w:sz="0" w:space="0" w:color="auto"/>
                    <w:bottom w:val="none" w:sz="0" w:space="0" w:color="auto"/>
                    <w:right w:val="none" w:sz="0" w:space="0" w:color="auto"/>
                  </w:divBdr>
                </w:div>
              </w:divsChild>
            </w:div>
            <w:div w:id="955528033">
              <w:marLeft w:val="0"/>
              <w:marRight w:val="540"/>
              <w:marTop w:val="0"/>
              <w:marBottom w:val="240"/>
              <w:divBdr>
                <w:top w:val="none" w:sz="0" w:space="0" w:color="auto"/>
                <w:left w:val="none" w:sz="0" w:space="0" w:color="auto"/>
                <w:bottom w:val="none" w:sz="0" w:space="0" w:color="auto"/>
                <w:right w:val="none" w:sz="0" w:space="0" w:color="auto"/>
              </w:divBdr>
              <w:divsChild>
                <w:div w:id="1444615885">
                  <w:marLeft w:val="0"/>
                  <w:marRight w:val="0"/>
                  <w:marTop w:val="0"/>
                  <w:marBottom w:val="0"/>
                  <w:divBdr>
                    <w:top w:val="none" w:sz="0" w:space="0" w:color="auto"/>
                    <w:left w:val="none" w:sz="0" w:space="0" w:color="auto"/>
                    <w:bottom w:val="none" w:sz="0" w:space="0" w:color="auto"/>
                    <w:right w:val="none" w:sz="0" w:space="0" w:color="auto"/>
                  </w:divBdr>
                </w:div>
              </w:divsChild>
            </w:div>
            <w:div w:id="1214777827">
              <w:marLeft w:val="540"/>
              <w:marRight w:val="0"/>
              <w:marTop w:val="0"/>
              <w:marBottom w:val="240"/>
              <w:divBdr>
                <w:top w:val="none" w:sz="0" w:space="0" w:color="auto"/>
                <w:left w:val="none" w:sz="0" w:space="0" w:color="auto"/>
                <w:bottom w:val="none" w:sz="0" w:space="0" w:color="auto"/>
                <w:right w:val="none" w:sz="0" w:space="0" w:color="auto"/>
              </w:divBdr>
              <w:divsChild>
                <w:div w:id="1016662869">
                  <w:marLeft w:val="0"/>
                  <w:marRight w:val="0"/>
                  <w:marTop w:val="0"/>
                  <w:marBottom w:val="0"/>
                  <w:divBdr>
                    <w:top w:val="none" w:sz="0" w:space="0" w:color="auto"/>
                    <w:left w:val="none" w:sz="0" w:space="0" w:color="auto"/>
                    <w:bottom w:val="none" w:sz="0" w:space="0" w:color="auto"/>
                    <w:right w:val="none" w:sz="0" w:space="0" w:color="auto"/>
                  </w:divBdr>
                </w:div>
              </w:divsChild>
            </w:div>
            <w:div w:id="1670673196">
              <w:marLeft w:val="0"/>
              <w:marRight w:val="0"/>
              <w:marTop w:val="240"/>
              <w:marBottom w:val="240"/>
              <w:divBdr>
                <w:top w:val="single" w:sz="6" w:space="12" w:color="F5F5F5"/>
                <w:left w:val="none" w:sz="0" w:space="0" w:color="auto"/>
                <w:bottom w:val="single" w:sz="6" w:space="20" w:color="F5F5F5"/>
                <w:right w:val="none" w:sz="0" w:space="0" w:color="auto"/>
              </w:divBdr>
              <w:divsChild>
                <w:div w:id="309529473">
                  <w:marLeft w:val="0"/>
                  <w:marRight w:val="0"/>
                  <w:marTop w:val="0"/>
                  <w:marBottom w:val="0"/>
                  <w:divBdr>
                    <w:top w:val="none" w:sz="0" w:space="0" w:color="auto"/>
                    <w:left w:val="none" w:sz="0" w:space="0" w:color="auto"/>
                    <w:bottom w:val="none" w:sz="0" w:space="0" w:color="auto"/>
                    <w:right w:val="none" w:sz="0" w:space="0" w:color="auto"/>
                  </w:divBdr>
                </w:div>
              </w:divsChild>
            </w:div>
            <w:div w:id="2063401794">
              <w:marLeft w:val="0"/>
              <w:marRight w:val="0"/>
              <w:marTop w:val="0"/>
              <w:marBottom w:val="240"/>
              <w:divBdr>
                <w:top w:val="none" w:sz="0" w:space="0" w:color="auto"/>
                <w:left w:val="none" w:sz="0" w:space="0" w:color="auto"/>
                <w:bottom w:val="none" w:sz="0" w:space="0" w:color="auto"/>
                <w:right w:val="none" w:sz="0" w:space="0" w:color="auto"/>
              </w:divBdr>
              <w:divsChild>
                <w:div w:id="672532220">
                  <w:marLeft w:val="0"/>
                  <w:marRight w:val="0"/>
                  <w:marTop w:val="0"/>
                  <w:marBottom w:val="0"/>
                  <w:divBdr>
                    <w:top w:val="none" w:sz="0" w:space="0" w:color="auto"/>
                    <w:left w:val="none" w:sz="0" w:space="0" w:color="auto"/>
                    <w:bottom w:val="none" w:sz="0" w:space="0" w:color="auto"/>
                    <w:right w:val="none" w:sz="0" w:space="0" w:color="auto"/>
                  </w:divBdr>
                </w:div>
                <w:div w:id="162608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01421">
          <w:marLeft w:val="0"/>
          <w:marRight w:val="0"/>
          <w:marTop w:val="0"/>
          <w:marBottom w:val="0"/>
          <w:divBdr>
            <w:top w:val="none" w:sz="0" w:space="0" w:color="auto"/>
            <w:left w:val="none" w:sz="0" w:space="0" w:color="auto"/>
            <w:bottom w:val="none" w:sz="0" w:space="0" w:color="auto"/>
            <w:right w:val="none" w:sz="0" w:space="0" w:color="auto"/>
          </w:divBdr>
          <w:divsChild>
            <w:div w:id="11151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67251">
      <w:bodyDiv w:val="1"/>
      <w:marLeft w:val="0"/>
      <w:marRight w:val="0"/>
      <w:marTop w:val="0"/>
      <w:marBottom w:val="0"/>
      <w:divBdr>
        <w:top w:val="none" w:sz="0" w:space="0" w:color="auto"/>
        <w:left w:val="none" w:sz="0" w:space="0" w:color="auto"/>
        <w:bottom w:val="none" w:sz="0" w:space="0" w:color="auto"/>
        <w:right w:val="none" w:sz="0" w:space="0" w:color="auto"/>
      </w:divBdr>
      <w:divsChild>
        <w:div w:id="936408520">
          <w:marLeft w:val="0"/>
          <w:marRight w:val="0"/>
          <w:marTop w:val="0"/>
          <w:marBottom w:val="0"/>
          <w:divBdr>
            <w:top w:val="none" w:sz="0" w:space="0" w:color="auto"/>
            <w:left w:val="none" w:sz="0" w:space="0" w:color="auto"/>
            <w:bottom w:val="none" w:sz="0" w:space="0" w:color="auto"/>
            <w:right w:val="none" w:sz="0" w:space="0" w:color="auto"/>
          </w:divBdr>
          <w:divsChild>
            <w:div w:id="1248230567">
              <w:marLeft w:val="0"/>
              <w:marRight w:val="0"/>
              <w:marTop w:val="0"/>
              <w:marBottom w:val="0"/>
              <w:divBdr>
                <w:top w:val="none" w:sz="0" w:space="0" w:color="auto"/>
                <w:left w:val="none" w:sz="0" w:space="0" w:color="auto"/>
                <w:bottom w:val="none" w:sz="0" w:space="0" w:color="auto"/>
                <w:right w:val="none" w:sz="0" w:space="0" w:color="auto"/>
              </w:divBdr>
              <w:divsChild>
                <w:div w:id="702443848">
                  <w:marLeft w:val="0"/>
                  <w:marRight w:val="0"/>
                  <w:marTop w:val="0"/>
                  <w:marBottom w:val="240"/>
                  <w:divBdr>
                    <w:top w:val="none" w:sz="0" w:space="0" w:color="auto"/>
                    <w:left w:val="none" w:sz="0" w:space="0" w:color="auto"/>
                    <w:bottom w:val="single" w:sz="6" w:space="11" w:color="EEEEEE"/>
                    <w:right w:val="none" w:sz="0" w:space="0" w:color="auto"/>
                  </w:divBdr>
                  <w:divsChild>
                    <w:div w:id="424156463">
                      <w:marLeft w:val="0"/>
                      <w:marRight w:val="0"/>
                      <w:marTop w:val="225"/>
                      <w:marBottom w:val="0"/>
                      <w:divBdr>
                        <w:top w:val="none" w:sz="0" w:space="0" w:color="auto"/>
                        <w:left w:val="none" w:sz="0" w:space="0" w:color="auto"/>
                        <w:bottom w:val="none" w:sz="0" w:space="0" w:color="auto"/>
                        <w:right w:val="none" w:sz="0" w:space="0" w:color="auto"/>
                      </w:divBdr>
                    </w:div>
                  </w:divsChild>
                </w:div>
                <w:div w:id="957562716">
                  <w:marLeft w:val="0"/>
                  <w:marRight w:val="0"/>
                  <w:marTop w:val="0"/>
                  <w:marBottom w:val="0"/>
                  <w:divBdr>
                    <w:top w:val="none" w:sz="0" w:space="0" w:color="auto"/>
                    <w:left w:val="none" w:sz="0" w:space="0" w:color="auto"/>
                    <w:bottom w:val="none" w:sz="0" w:space="0" w:color="auto"/>
                    <w:right w:val="none" w:sz="0" w:space="0" w:color="auto"/>
                  </w:divBdr>
                  <w:divsChild>
                    <w:div w:id="928998869">
                      <w:marLeft w:val="0"/>
                      <w:marRight w:val="540"/>
                      <w:marTop w:val="0"/>
                      <w:marBottom w:val="240"/>
                      <w:divBdr>
                        <w:top w:val="none" w:sz="0" w:space="0" w:color="auto"/>
                        <w:left w:val="none" w:sz="0" w:space="0" w:color="auto"/>
                        <w:bottom w:val="none" w:sz="0" w:space="0" w:color="auto"/>
                        <w:right w:val="none" w:sz="0" w:space="0" w:color="auto"/>
                      </w:divBdr>
                      <w:divsChild>
                        <w:div w:id="281310111">
                          <w:marLeft w:val="0"/>
                          <w:marRight w:val="0"/>
                          <w:marTop w:val="0"/>
                          <w:marBottom w:val="0"/>
                          <w:divBdr>
                            <w:top w:val="none" w:sz="0" w:space="0" w:color="auto"/>
                            <w:left w:val="none" w:sz="0" w:space="0" w:color="auto"/>
                            <w:bottom w:val="none" w:sz="0" w:space="0" w:color="auto"/>
                            <w:right w:val="none" w:sz="0" w:space="0" w:color="auto"/>
                          </w:divBdr>
                        </w:div>
                      </w:divsChild>
                    </w:div>
                    <w:div w:id="1491411451">
                      <w:marLeft w:val="540"/>
                      <w:marRight w:val="0"/>
                      <w:marTop w:val="0"/>
                      <w:marBottom w:val="240"/>
                      <w:divBdr>
                        <w:top w:val="none" w:sz="0" w:space="0" w:color="auto"/>
                        <w:left w:val="none" w:sz="0" w:space="0" w:color="auto"/>
                        <w:bottom w:val="none" w:sz="0" w:space="0" w:color="auto"/>
                        <w:right w:val="none" w:sz="0" w:space="0" w:color="auto"/>
                      </w:divBdr>
                      <w:divsChild>
                        <w:div w:id="89694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295997">
          <w:marLeft w:val="0"/>
          <w:marRight w:val="0"/>
          <w:marTop w:val="0"/>
          <w:marBottom w:val="180"/>
          <w:divBdr>
            <w:top w:val="none" w:sz="0" w:space="0" w:color="auto"/>
            <w:left w:val="none" w:sz="0" w:space="0" w:color="auto"/>
            <w:bottom w:val="single" w:sz="6" w:space="6" w:color="EEEEEE"/>
            <w:right w:val="none" w:sz="0" w:space="0" w:color="auto"/>
          </w:divBdr>
        </w:div>
        <w:div w:id="1178042168">
          <w:marLeft w:val="0"/>
          <w:marRight w:val="0"/>
          <w:marTop w:val="0"/>
          <w:marBottom w:val="0"/>
          <w:divBdr>
            <w:top w:val="none" w:sz="0" w:space="0" w:color="auto"/>
            <w:left w:val="none" w:sz="0" w:space="0" w:color="auto"/>
            <w:bottom w:val="none" w:sz="0" w:space="0" w:color="auto"/>
            <w:right w:val="none" w:sz="0" w:space="0" w:color="auto"/>
          </w:divBdr>
        </w:div>
        <w:div w:id="1839076425">
          <w:marLeft w:val="0"/>
          <w:marRight w:val="0"/>
          <w:marTop w:val="0"/>
          <w:marBottom w:val="240"/>
          <w:divBdr>
            <w:top w:val="none" w:sz="0" w:space="0" w:color="auto"/>
            <w:left w:val="none" w:sz="0" w:space="0" w:color="auto"/>
            <w:bottom w:val="none" w:sz="0" w:space="0" w:color="auto"/>
            <w:right w:val="none" w:sz="0" w:space="0" w:color="auto"/>
          </w:divBdr>
          <w:divsChild>
            <w:div w:id="384137481">
              <w:marLeft w:val="0"/>
              <w:marRight w:val="75"/>
              <w:marTop w:val="0"/>
              <w:marBottom w:val="0"/>
              <w:divBdr>
                <w:top w:val="single" w:sz="6" w:space="0" w:color="EEEEEE"/>
                <w:left w:val="none" w:sz="0" w:space="0" w:color="auto"/>
                <w:bottom w:val="single" w:sz="6" w:space="0" w:color="EEEEEE"/>
                <w:right w:val="none" w:sz="0" w:space="0" w:color="auto"/>
              </w:divBdr>
              <w:divsChild>
                <w:div w:id="7488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259325">
      <w:bodyDiv w:val="1"/>
      <w:marLeft w:val="0"/>
      <w:marRight w:val="0"/>
      <w:marTop w:val="0"/>
      <w:marBottom w:val="0"/>
      <w:divBdr>
        <w:top w:val="none" w:sz="0" w:space="0" w:color="auto"/>
        <w:left w:val="none" w:sz="0" w:space="0" w:color="auto"/>
        <w:bottom w:val="none" w:sz="0" w:space="0" w:color="auto"/>
        <w:right w:val="none" w:sz="0" w:space="0" w:color="auto"/>
      </w:divBdr>
      <w:divsChild>
        <w:div w:id="1223827636">
          <w:marLeft w:val="0"/>
          <w:marRight w:val="0"/>
          <w:marTop w:val="0"/>
          <w:marBottom w:val="0"/>
          <w:divBdr>
            <w:top w:val="none" w:sz="0" w:space="0" w:color="auto"/>
            <w:left w:val="none" w:sz="0" w:space="0" w:color="auto"/>
            <w:bottom w:val="none" w:sz="0" w:space="0" w:color="auto"/>
            <w:right w:val="none" w:sz="0" w:space="0" w:color="auto"/>
          </w:divBdr>
        </w:div>
        <w:div w:id="1723288315">
          <w:marLeft w:val="0"/>
          <w:marRight w:val="0"/>
          <w:marTop w:val="0"/>
          <w:marBottom w:val="180"/>
          <w:divBdr>
            <w:top w:val="none" w:sz="0" w:space="0" w:color="auto"/>
            <w:left w:val="none" w:sz="0" w:space="0" w:color="auto"/>
            <w:bottom w:val="single" w:sz="6" w:space="6" w:color="EEEEEE"/>
            <w:right w:val="none" w:sz="0" w:space="0" w:color="auto"/>
          </w:divBdr>
        </w:div>
        <w:div w:id="1803838536">
          <w:marLeft w:val="0"/>
          <w:marRight w:val="0"/>
          <w:marTop w:val="0"/>
          <w:marBottom w:val="0"/>
          <w:divBdr>
            <w:top w:val="none" w:sz="0" w:space="0" w:color="auto"/>
            <w:left w:val="none" w:sz="0" w:space="0" w:color="auto"/>
            <w:bottom w:val="none" w:sz="0" w:space="0" w:color="auto"/>
            <w:right w:val="none" w:sz="0" w:space="0" w:color="auto"/>
          </w:divBdr>
          <w:divsChild>
            <w:div w:id="51538407">
              <w:marLeft w:val="840"/>
              <w:marRight w:val="0"/>
              <w:marTop w:val="0"/>
              <w:marBottom w:val="240"/>
              <w:divBdr>
                <w:top w:val="none" w:sz="0" w:space="0" w:color="auto"/>
                <w:left w:val="none" w:sz="0" w:space="0" w:color="auto"/>
                <w:bottom w:val="single" w:sz="6" w:space="11" w:color="EEEEEE"/>
                <w:right w:val="none" w:sz="0" w:space="0" w:color="auto"/>
              </w:divBdr>
              <w:divsChild>
                <w:div w:id="182406863">
                  <w:marLeft w:val="0"/>
                  <w:marRight w:val="0"/>
                  <w:marTop w:val="225"/>
                  <w:marBottom w:val="0"/>
                  <w:divBdr>
                    <w:top w:val="none" w:sz="0" w:space="0" w:color="auto"/>
                    <w:left w:val="none" w:sz="0" w:space="0" w:color="auto"/>
                    <w:bottom w:val="none" w:sz="0" w:space="0" w:color="auto"/>
                    <w:right w:val="none" w:sz="0" w:space="0" w:color="auto"/>
                  </w:divBdr>
                </w:div>
              </w:divsChild>
            </w:div>
            <w:div w:id="1380591431">
              <w:marLeft w:val="840"/>
              <w:marRight w:val="0"/>
              <w:marTop w:val="0"/>
              <w:marBottom w:val="0"/>
              <w:divBdr>
                <w:top w:val="none" w:sz="0" w:space="0" w:color="auto"/>
                <w:left w:val="none" w:sz="0" w:space="0" w:color="auto"/>
                <w:bottom w:val="none" w:sz="0" w:space="0" w:color="auto"/>
                <w:right w:val="none" w:sz="0" w:space="0" w:color="auto"/>
              </w:divBdr>
              <w:divsChild>
                <w:div w:id="195508353">
                  <w:marLeft w:val="0"/>
                  <w:marRight w:val="0"/>
                  <w:marTop w:val="240"/>
                  <w:marBottom w:val="240"/>
                  <w:divBdr>
                    <w:top w:val="single" w:sz="6" w:space="12" w:color="F5F5F5"/>
                    <w:left w:val="none" w:sz="0" w:space="0" w:color="auto"/>
                    <w:bottom w:val="single" w:sz="6" w:space="20" w:color="F5F5F5"/>
                    <w:right w:val="none" w:sz="0" w:space="0" w:color="auto"/>
                  </w:divBdr>
                  <w:divsChild>
                    <w:div w:id="1918976442">
                      <w:marLeft w:val="0"/>
                      <w:marRight w:val="0"/>
                      <w:marTop w:val="0"/>
                      <w:marBottom w:val="0"/>
                      <w:divBdr>
                        <w:top w:val="none" w:sz="0" w:space="0" w:color="auto"/>
                        <w:left w:val="none" w:sz="0" w:space="0" w:color="auto"/>
                        <w:bottom w:val="none" w:sz="0" w:space="0" w:color="auto"/>
                        <w:right w:val="none" w:sz="0" w:space="0" w:color="auto"/>
                      </w:divBdr>
                    </w:div>
                  </w:divsChild>
                </w:div>
                <w:div w:id="1854998885">
                  <w:marLeft w:val="0"/>
                  <w:marRight w:val="0"/>
                  <w:marTop w:val="240"/>
                  <w:marBottom w:val="240"/>
                  <w:divBdr>
                    <w:top w:val="none" w:sz="0" w:space="0" w:color="auto"/>
                    <w:left w:val="none" w:sz="0" w:space="0" w:color="auto"/>
                    <w:bottom w:val="none" w:sz="0" w:space="0" w:color="auto"/>
                    <w:right w:val="none" w:sz="0" w:space="0" w:color="auto"/>
                  </w:divBdr>
                  <w:divsChild>
                    <w:div w:id="528417194">
                      <w:marLeft w:val="0"/>
                      <w:marRight w:val="0"/>
                      <w:marTop w:val="0"/>
                      <w:marBottom w:val="0"/>
                      <w:divBdr>
                        <w:top w:val="none" w:sz="0" w:space="0" w:color="auto"/>
                        <w:left w:val="none" w:sz="0" w:space="0" w:color="auto"/>
                        <w:bottom w:val="none" w:sz="0" w:space="0" w:color="auto"/>
                        <w:right w:val="none" w:sz="0" w:space="0" w:color="auto"/>
                      </w:divBdr>
                      <w:divsChild>
                        <w:div w:id="333845823">
                          <w:marLeft w:val="0"/>
                          <w:marRight w:val="0"/>
                          <w:marTop w:val="0"/>
                          <w:marBottom w:val="0"/>
                          <w:divBdr>
                            <w:top w:val="none" w:sz="0" w:space="0" w:color="auto"/>
                            <w:left w:val="none" w:sz="0" w:space="0" w:color="auto"/>
                            <w:bottom w:val="none" w:sz="0" w:space="0" w:color="auto"/>
                            <w:right w:val="none" w:sz="0" w:space="0" w:color="auto"/>
                          </w:divBdr>
                          <w:divsChild>
                            <w:div w:id="508327421">
                              <w:marLeft w:val="0"/>
                              <w:marRight w:val="0"/>
                              <w:marTop w:val="0"/>
                              <w:marBottom w:val="0"/>
                              <w:divBdr>
                                <w:top w:val="none" w:sz="0" w:space="0" w:color="auto"/>
                                <w:left w:val="none" w:sz="0" w:space="0" w:color="auto"/>
                                <w:bottom w:val="none" w:sz="0" w:space="0" w:color="auto"/>
                                <w:right w:val="none" w:sz="0" w:space="0" w:color="auto"/>
                              </w:divBdr>
                              <w:divsChild>
                                <w:div w:id="16772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7576">
                  <w:marLeft w:val="540"/>
                  <w:marRight w:val="0"/>
                  <w:marTop w:val="0"/>
                  <w:marBottom w:val="240"/>
                  <w:divBdr>
                    <w:top w:val="none" w:sz="0" w:space="0" w:color="auto"/>
                    <w:left w:val="none" w:sz="0" w:space="0" w:color="auto"/>
                    <w:bottom w:val="none" w:sz="0" w:space="0" w:color="auto"/>
                    <w:right w:val="none" w:sz="0" w:space="0" w:color="auto"/>
                  </w:divBdr>
                  <w:divsChild>
                    <w:div w:id="18970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173723">
          <w:marLeft w:val="0"/>
          <w:marRight w:val="0"/>
          <w:marTop w:val="0"/>
          <w:marBottom w:val="240"/>
          <w:divBdr>
            <w:top w:val="none" w:sz="0" w:space="0" w:color="auto"/>
            <w:left w:val="none" w:sz="0" w:space="0" w:color="auto"/>
            <w:bottom w:val="none" w:sz="0" w:space="0" w:color="auto"/>
            <w:right w:val="none" w:sz="0" w:space="0" w:color="auto"/>
          </w:divBdr>
          <w:divsChild>
            <w:div w:id="790710587">
              <w:marLeft w:val="0"/>
              <w:marRight w:val="75"/>
              <w:marTop w:val="0"/>
              <w:marBottom w:val="0"/>
              <w:divBdr>
                <w:top w:val="single" w:sz="6" w:space="0" w:color="EEEEEE"/>
                <w:left w:val="none" w:sz="0" w:space="0" w:color="auto"/>
                <w:bottom w:val="single" w:sz="6" w:space="0" w:color="EEEEEE"/>
                <w:right w:val="none" w:sz="0" w:space="0" w:color="auto"/>
              </w:divBdr>
              <w:divsChild>
                <w:div w:id="9144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12991">
      <w:bodyDiv w:val="1"/>
      <w:marLeft w:val="0"/>
      <w:marRight w:val="0"/>
      <w:marTop w:val="0"/>
      <w:marBottom w:val="0"/>
      <w:divBdr>
        <w:top w:val="none" w:sz="0" w:space="0" w:color="auto"/>
        <w:left w:val="none" w:sz="0" w:space="0" w:color="auto"/>
        <w:bottom w:val="none" w:sz="0" w:space="0" w:color="auto"/>
        <w:right w:val="none" w:sz="0" w:space="0" w:color="auto"/>
      </w:divBdr>
      <w:divsChild>
        <w:div w:id="238830242">
          <w:blockQuote w:val="1"/>
          <w:marLeft w:val="0"/>
          <w:marRight w:val="0"/>
          <w:marTop w:val="0"/>
          <w:marBottom w:val="0"/>
          <w:divBdr>
            <w:top w:val="none" w:sz="0" w:space="0" w:color="auto"/>
            <w:left w:val="single" w:sz="18" w:space="15" w:color="000000"/>
            <w:bottom w:val="none" w:sz="0" w:space="0" w:color="auto"/>
            <w:right w:val="none" w:sz="0" w:space="0" w:color="auto"/>
          </w:divBdr>
        </w:div>
        <w:div w:id="822813827">
          <w:blockQuote w:val="1"/>
          <w:marLeft w:val="0"/>
          <w:marRight w:val="0"/>
          <w:marTop w:val="0"/>
          <w:marBottom w:val="0"/>
          <w:divBdr>
            <w:top w:val="none" w:sz="0" w:space="0" w:color="auto"/>
            <w:left w:val="single" w:sz="18" w:space="15" w:color="000000"/>
            <w:bottom w:val="none" w:sz="0" w:space="0" w:color="auto"/>
            <w:right w:val="none" w:sz="0" w:space="0" w:color="auto"/>
          </w:divBdr>
        </w:div>
        <w:div w:id="868222113">
          <w:blockQuote w:val="1"/>
          <w:marLeft w:val="0"/>
          <w:marRight w:val="0"/>
          <w:marTop w:val="0"/>
          <w:marBottom w:val="0"/>
          <w:divBdr>
            <w:top w:val="none" w:sz="0" w:space="0" w:color="auto"/>
            <w:left w:val="single" w:sz="18" w:space="15" w:color="000000"/>
            <w:bottom w:val="none" w:sz="0" w:space="0" w:color="auto"/>
            <w:right w:val="none" w:sz="0" w:space="0" w:color="auto"/>
          </w:divBdr>
        </w:div>
        <w:div w:id="1009135901">
          <w:blockQuote w:val="1"/>
          <w:marLeft w:val="0"/>
          <w:marRight w:val="0"/>
          <w:marTop w:val="0"/>
          <w:marBottom w:val="0"/>
          <w:divBdr>
            <w:top w:val="none" w:sz="0" w:space="0" w:color="auto"/>
            <w:left w:val="single" w:sz="18" w:space="15" w:color="000000"/>
            <w:bottom w:val="none" w:sz="0" w:space="0" w:color="auto"/>
            <w:right w:val="none" w:sz="0" w:space="0" w:color="auto"/>
          </w:divBdr>
        </w:div>
        <w:div w:id="1090199577">
          <w:blockQuote w:val="1"/>
          <w:marLeft w:val="0"/>
          <w:marRight w:val="0"/>
          <w:marTop w:val="0"/>
          <w:marBottom w:val="0"/>
          <w:divBdr>
            <w:top w:val="none" w:sz="0" w:space="0" w:color="auto"/>
            <w:left w:val="single" w:sz="18" w:space="15" w:color="000000"/>
            <w:bottom w:val="none" w:sz="0" w:space="0" w:color="auto"/>
            <w:right w:val="none" w:sz="0" w:space="0" w:color="auto"/>
          </w:divBdr>
        </w:div>
        <w:div w:id="1723287685">
          <w:blockQuote w:val="1"/>
          <w:marLeft w:val="0"/>
          <w:marRight w:val="0"/>
          <w:marTop w:val="0"/>
          <w:marBottom w:val="0"/>
          <w:divBdr>
            <w:top w:val="none" w:sz="0" w:space="0" w:color="auto"/>
            <w:left w:val="single" w:sz="18" w:space="15" w:color="000000"/>
            <w:bottom w:val="none" w:sz="0" w:space="0" w:color="auto"/>
            <w:right w:val="none" w:sz="0" w:space="0" w:color="auto"/>
          </w:divBdr>
        </w:div>
        <w:div w:id="1820925942">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941183511">
      <w:bodyDiv w:val="1"/>
      <w:marLeft w:val="0"/>
      <w:marRight w:val="0"/>
      <w:marTop w:val="0"/>
      <w:marBottom w:val="0"/>
      <w:divBdr>
        <w:top w:val="none" w:sz="0" w:space="0" w:color="auto"/>
        <w:left w:val="none" w:sz="0" w:space="0" w:color="auto"/>
        <w:bottom w:val="none" w:sz="0" w:space="0" w:color="auto"/>
        <w:right w:val="none" w:sz="0" w:space="0" w:color="auto"/>
      </w:divBdr>
      <w:divsChild>
        <w:div w:id="258218034">
          <w:marLeft w:val="2100"/>
          <w:marRight w:val="0"/>
          <w:marTop w:val="0"/>
          <w:marBottom w:val="0"/>
          <w:divBdr>
            <w:top w:val="none" w:sz="0" w:space="0" w:color="auto"/>
            <w:left w:val="none" w:sz="0" w:space="0" w:color="auto"/>
            <w:bottom w:val="none" w:sz="0" w:space="0" w:color="auto"/>
            <w:right w:val="none" w:sz="0" w:space="0" w:color="auto"/>
          </w:divBdr>
        </w:div>
        <w:div w:id="1662731593">
          <w:marLeft w:val="2100"/>
          <w:marRight w:val="0"/>
          <w:marTop w:val="0"/>
          <w:marBottom w:val="0"/>
          <w:divBdr>
            <w:top w:val="none" w:sz="0" w:space="0" w:color="auto"/>
            <w:left w:val="none" w:sz="0" w:space="0" w:color="auto"/>
            <w:bottom w:val="none" w:sz="0" w:space="0" w:color="auto"/>
            <w:right w:val="none" w:sz="0" w:space="0" w:color="auto"/>
          </w:divBdr>
          <w:divsChild>
            <w:div w:id="766847141">
              <w:marLeft w:val="0"/>
              <w:marRight w:val="0"/>
              <w:marTop w:val="0"/>
              <w:marBottom w:val="0"/>
              <w:divBdr>
                <w:top w:val="none" w:sz="0" w:space="0" w:color="auto"/>
                <w:left w:val="none" w:sz="0" w:space="0" w:color="auto"/>
                <w:bottom w:val="none" w:sz="0" w:space="0" w:color="auto"/>
                <w:right w:val="none" w:sz="0" w:space="0" w:color="auto"/>
              </w:divBdr>
              <w:divsChild>
                <w:div w:id="14740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25091">
          <w:marLeft w:val="2100"/>
          <w:marRight w:val="0"/>
          <w:marTop w:val="0"/>
          <w:marBottom w:val="0"/>
          <w:divBdr>
            <w:top w:val="none" w:sz="0" w:space="0" w:color="auto"/>
            <w:left w:val="none" w:sz="0" w:space="0" w:color="auto"/>
            <w:bottom w:val="none" w:sz="0" w:space="0" w:color="auto"/>
            <w:right w:val="none" w:sz="0" w:space="0" w:color="auto"/>
          </w:divBdr>
          <w:divsChild>
            <w:div w:id="52892084">
              <w:marLeft w:val="300"/>
              <w:marRight w:val="0"/>
              <w:marTop w:val="0"/>
              <w:marBottom w:val="75"/>
              <w:divBdr>
                <w:top w:val="none" w:sz="0" w:space="0" w:color="auto"/>
                <w:left w:val="none" w:sz="0" w:space="0" w:color="auto"/>
                <w:bottom w:val="none" w:sz="0" w:space="0" w:color="auto"/>
                <w:right w:val="none" w:sz="0" w:space="0" w:color="auto"/>
              </w:divBdr>
              <w:divsChild>
                <w:div w:id="212665618">
                  <w:marLeft w:val="0"/>
                  <w:marRight w:val="0"/>
                  <w:marTop w:val="0"/>
                  <w:marBottom w:val="0"/>
                  <w:divBdr>
                    <w:top w:val="none" w:sz="0" w:space="0" w:color="auto"/>
                    <w:left w:val="none" w:sz="0" w:space="0" w:color="auto"/>
                    <w:bottom w:val="none" w:sz="0" w:space="0" w:color="auto"/>
                    <w:right w:val="none" w:sz="0" w:space="0" w:color="auto"/>
                  </w:divBdr>
                  <w:divsChild>
                    <w:div w:id="1745255867">
                      <w:marLeft w:val="0"/>
                      <w:marRight w:val="0"/>
                      <w:marTop w:val="0"/>
                      <w:marBottom w:val="0"/>
                      <w:divBdr>
                        <w:top w:val="none" w:sz="0" w:space="0" w:color="auto"/>
                        <w:left w:val="none" w:sz="0" w:space="0" w:color="auto"/>
                        <w:bottom w:val="none" w:sz="0" w:space="0" w:color="auto"/>
                        <w:right w:val="none" w:sz="0" w:space="0" w:color="auto"/>
                      </w:divBdr>
                      <w:divsChild>
                        <w:div w:id="1523516973">
                          <w:marLeft w:val="0"/>
                          <w:marRight w:val="0"/>
                          <w:marTop w:val="0"/>
                          <w:marBottom w:val="0"/>
                          <w:divBdr>
                            <w:top w:val="none" w:sz="0" w:space="0" w:color="auto"/>
                            <w:left w:val="none" w:sz="0" w:space="0" w:color="auto"/>
                            <w:bottom w:val="none" w:sz="0" w:space="0" w:color="auto"/>
                            <w:right w:val="none" w:sz="0" w:space="0" w:color="auto"/>
                          </w:divBdr>
                          <w:divsChild>
                            <w:div w:id="1440249860">
                              <w:marLeft w:val="0"/>
                              <w:marRight w:val="0"/>
                              <w:marTop w:val="0"/>
                              <w:marBottom w:val="0"/>
                              <w:divBdr>
                                <w:top w:val="none" w:sz="0" w:space="0" w:color="auto"/>
                                <w:left w:val="none" w:sz="0" w:space="0" w:color="auto"/>
                                <w:bottom w:val="none" w:sz="0" w:space="0" w:color="auto"/>
                                <w:right w:val="none" w:sz="0" w:space="0" w:color="auto"/>
                              </w:divBdr>
                              <w:divsChild>
                                <w:div w:id="1452091841">
                                  <w:marLeft w:val="0"/>
                                  <w:marRight w:val="0"/>
                                  <w:marTop w:val="0"/>
                                  <w:marBottom w:val="0"/>
                                  <w:divBdr>
                                    <w:top w:val="single" w:sz="6" w:space="15" w:color="EAEAEA"/>
                                    <w:left w:val="single" w:sz="6" w:space="15" w:color="EAEAEA"/>
                                    <w:bottom w:val="single" w:sz="6" w:space="15" w:color="EAEAEA"/>
                                    <w:right w:val="single" w:sz="6" w:space="15" w:color="EAEAEA"/>
                                  </w:divBdr>
                                  <w:divsChild>
                                    <w:div w:id="920211607">
                                      <w:marLeft w:val="-300"/>
                                      <w:marRight w:val="-300"/>
                                      <w:marTop w:val="0"/>
                                      <w:marBottom w:val="105"/>
                                      <w:divBdr>
                                        <w:top w:val="none" w:sz="0" w:space="0" w:color="auto"/>
                                        <w:left w:val="none" w:sz="0" w:space="0" w:color="auto"/>
                                        <w:bottom w:val="none" w:sz="0" w:space="0" w:color="auto"/>
                                        <w:right w:val="none" w:sz="0" w:space="0" w:color="auto"/>
                                      </w:divBdr>
                                    </w:div>
                                    <w:div w:id="1790276235">
                                      <w:marLeft w:val="0"/>
                                      <w:marRight w:val="0"/>
                                      <w:marTop w:val="0"/>
                                      <w:marBottom w:val="0"/>
                                      <w:divBdr>
                                        <w:top w:val="none" w:sz="0" w:space="0" w:color="auto"/>
                                        <w:left w:val="none" w:sz="0" w:space="0" w:color="auto"/>
                                        <w:bottom w:val="none" w:sz="0" w:space="0" w:color="auto"/>
                                        <w:right w:val="none" w:sz="0" w:space="0" w:color="auto"/>
                                      </w:divBdr>
                                      <w:divsChild>
                                        <w:div w:id="1106197588">
                                          <w:marLeft w:val="0"/>
                                          <w:marRight w:val="0"/>
                                          <w:marTop w:val="0"/>
                                          <w:marBottom w:val="75"/>
                                          <w:divBdr>
                                            <w:top w:val="none" w:sz="0" w:space="0" w:color="auto"/>
                                            <w:left w:val="none" w:sz="0" w:space="0" w:color="auto"/>
                                            <w:bottom w:val="none" w:sz="0" w:space="0" w:color="auto"/>
                                            <w:right w:val="none" w:sz="0" w:space="0" w:color="auto"/>
                                          </w:divBdr>
                                        </w:div>
                                      </w:divsChild>
                                    </w:div>
                                    <w:div w:id="206406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72053">
              <w:marLeft w:val="0"/>
              <w:marRight w:val="0"/>
              <w:marTop w:val="0"/>
              <w:marBottom w:val="0"/>
              <w:divBdr>
                <w:top w:val="none" w:sz="0" w:space="0" w:color="auto"/>
                <w:left w:val="none" w:sz="0" w:space="0" w:color="auto"/>
                <w:bottom w:val="none" w:sz="0" w:space="0" w:color="auto"/>
                <w:right w:val="none" w:sz="0" w:space="0" w:color="auto"/>
              </w:divBdr>
              <w:divsChild>
                <w:div w:id="1038554461">
                  <w:marLeft w:val="0"/>
                  <w:marRight w:val="0"/>
                  <w:marTop w:val="0"/>
                  <w:marBottom w:val="75"/>
                  <w:divBdr>
                    <w:top w:val="none" w:sz="0" w:space="0" w:color="auto"/>
                    <w:left w:val="none" w:sz="0" w:space="0" w:color="auto"/>
                    <w:bottom w:val="none" w:sz="0" w:space="0" w:color="auto"/>
                    <w:right w:val="none" w:sz="0" w:space="0" w:color="auto"/>
                  </w:divBdr>
                </w:div>
                <w:div w:id="1375085087">
                  <w:marLeft w:val="0"/>
                  <w:marRight w:val="0"/>
                  <w:marTop w:val="0"/>
                  <w:marBottom w:val="0"/>
                  <w:divBdr>
                    <w:top w:val="none" w:sz="0" w:space="0" w:color="auto"/>
                    <w:left w:val="none" w:sz="0" w:space="0" w:color="auto"/>
                    <w:bottom w:val="none" w:sz="0" w:space="0" w:color="auto"/>
                    <w:right w:val="none" w:sz="0" w:space="0" w:color="auto"/>
                  </w:divBdr>
                </w:div>
                <w:div w:id="2022469133">
                  <w:marLeft w:val="0"/>
                  <w:marRight w:val="0"/>
                  <w:marTop w:val="0"/>
                  <w:marBottom w:val="75"/>
                  <w:divBdr>
                    <w:top w:val="none" w:sz="0" w:space="0" w:color="auto"/>
                    <w:left w:val="none" w:sz="0" w:space="0" w:color="auto"/>
                    <w:bottom w:val="none" w:sz="0" w:space="0" w:color="auto"/>
                    <w:right w:val="none" w:sz="0" w:space="0" w:color="auto"/>
                  </w:divBdr>
                </w:div>
              </w:divsChild>
            </w:div>
            <w:div w:id="311253446">
              <w:marLeft w:val="600"/>
              <w:marRight w:val="0"/>
              <w:marTop w:val="0"/>
              <w:marBottom w:val="105"/>
              <w:divBdr>
                <w:top w:val="none" w:sz="0" w:space="0" w:color="auto"/>
                <w:left w:val="none" w:sz="0" w:space="0" w:color="auto"/>
                <w:bottom w:val="none" w:sz="0" w:space="0" w:color="auto"/>
                <w:right w:val="none" w:sz="0" w:space="0" w:color="auto"/>
              </w:divBdr>
            </w:div>
            <w:div w:id="1302298389">
              <w:marLeft w:val="600"/>
              <w:marRight w:val="0"/>
              <w:marTop w:val="0"/>
              <w:marBottom w:val="105"/>
              <w:divBdr>
                <w:top w:val="none" w:sz="0" w:space="0" w:color="auto"/>
                <w:left w:val="none" w:sz="0" w:space="0" w:color="auto"/>
                <w:bottom w:val="none" w:sz="0" w:space="0" w:color="auto"/>
                <w:right w:val="none" w:sz="0" w:space="0" w:color="auto"/>
              </w:divBdr>
            </w:div>
            <w:div w:id="1608925472">
              <w:marLeft w:val="0"/>
              <w:marRight w:val="0"/>
              <w:marTop w:val="0"/>
              <w:marBottom w:val="0"/>
              <w:divBdr>
                <w:top w:val="none" w:sz="0" w:space="0" w:color="auto"/>
                <w:left w:val="none" w:sz="0" w:space="0" w:color="auto"/>
                <w:bottom w:val="none" w:sz="0" w:space="0" w:color="auto"/>
                <w:right w:val="none" w:sz="0" w:space="0" w:color="auto"/>
              </w:divBdr>
              <w:divsChild>
                <w:div w:id="1427847986">
                  <w:marLeft w:val="0"/>
                  <w:marRight w:val="0"/>
                  <w:marTop w:val="0"/>
                  <w:marBottom w:val="75"/>
                  <w:divBdr>
                    <w:top w:val="none" w:sz="0" w:space="0" w:color="auto"/>
                    <w:left w:val="none" w:sz="0" w:space="0" w:color="auto"/>
                    <w:bottom w:val="none" w:sz="0" w:space="0" w:color="auto"/>
                    <w:right w:val="none" w:sz="0" w:space="0" w:color="auto"/>
                  </w:divBdr>
                </w:div>
                <w:div w:id="1745226365">
                  <w:marLeft w:val="0"/>
                  <w:marRight w:val="0"/>
                  <w:marTop w:val="0"/>
                  <w:marBottom w:val="75"/>
                  <w:divBdr>
                    <w:top w:val="none" w:sz="0" w:space="0" w:color="auto"/>
                    <w:left w:val="none" w:sz="0" w:space="0" w:color="auto"/>
                    <w:bottom w:val="none" w:sz="0" w:space="0" w:color="auto"/>
                    <w:right w:val="none" w:sz="0" w:space="0" w:color="auto"/>
                  </w:divBdr>
                </w:div>
                <w:div w:id="1893956008">
                  <w:marLeft w:val="0"/>
                  <w:marRight w:val="0"/>
                  <w:marTop w:val="0"/>
                  <w:marBottom w:val="0"/>
                  <w:divBdr>
                    <w:top w:val="none" w:sz="0" w:space="0" w:color="auto"/>
                    <w:left w:val="none" w:sz="0" w:space="0" w:color="auto"/>
                    <w:bottom w:val="none" w:sz="0" w:space="0" w:color="auto"/>
                    <w:right w:val="none" w:sz="0" w:space="0" w:color="auto"/>
                  </w:divBdr>
                </w:div>
              </w:divsChild>
            </w:div>
            <w:div w:id="1778139450">
              <w:marLeft w:val="0"/>
              <w:marRight w:val="0"/>
              <w:marTop w:val="0"/>
              <w:marBottom w:val="0"/>
              <w:divBdr>
                <w:top w:val="none" w:sz="0" w:space="0" w:color="auto"/>
                <w:left w:val="none" w:sz="0" w:space="0" w:color="auto"/>
                <w:bottom w:val="none" w:sz="0" w:space="0" w:color="auto"/>
                <w:right w:val="none" w:sz="0" w:space="0" w:color="auto"/>
              </w:divBdr>
              <w:divsChild>
                <w:div w:id="1632706878">
                  <w:marLeft w:val="0"/>
                  <w:marRight w:val="0"/>
                  <w:marTop w:val="0"/>
                  <w:marBottom w:val="0"/>
                  <w:divBdr>
                    <w:top w:val="none" w:sz="0" w:space="0" w:color="auto"/>
                    <w:left w:val="none" w:sz="0" w:space="0" w:color="auto"/>
                    <w:bottom w:val="none" w:sz="0" w:space="0" w:color="auto"/>
                    <w:right w:val="none" w:sz="0" w:space="0" w:color="auto"/>
                  </w:divBdr>
                  <w:divsChild>
                    <w:div w:id="1010908">
                      <w:marLeft w:val="0"/>
                      <w:marRight w:val="0"/>
                      <w:marTop w:val="0"/>
                      <w:marBottom w:val="0"/>
                      <w:divBdr>
                        <w:top w:val="none" w:sz="0" w:space="0" w:color="auto"/>
                        <w:left w:val="none" w:sz="0" w:space="0" w:color="auto"/>
                        <w:bottom w:val="none" w:sz="0" w:space="0" w:color="auto"/>
                        <w:right w:val="none" w:sz="0" w:space="0" w:color="auto"/>
                      </w:divBdr>
                      <w:divsChild>
                        <w:div w:id="1588268426">
                          <w:marLeft w:val="0"/>
                          <w:marRight w:val="0"/>
                          <w:marTop w:val="0"/>
                          <w:marBottom w:val="0"/>
                          <w:divBdr>
                            <w:top w:val="none" w:sz="0" w:space="0" w:color="auto"/>
                            <w:left w:val="none" w:sz="0" w:space="0" w:color="auto"/>
                            <w:bottom w:val="none" w:sz="0" w:space="0" w:color="auto"/>
                            <w:right w:val="none" w:sz="0" w:space="0" w:color="auto"/>
                          </w:divBdr>
                          <w:divsChild>
                            <w:div w:id="1796097838">
                              <w:marLeft w:val="0"/>
                              <w:marRight w:val="0"/>
                              <w:marTop w:val="0"/>
                              <w:marBottom w:val="0"/>
                              <w:divBdr>
                                <w:top w:val="none" w:sz="0" w:space="0" w:color="auto"/>
                                <w:left w:val="none" w:sz="0" w:space="0" w:color="auto"/>
                                <w:bottom w:val="none" w:sz="0" w:space="0" w:color="auto"/>
                                <w:right w:val="none" w:sz="0" w:space="0" w:color="auto"/>
                              </w:divBdr>
                              <w:divsChild>
                                <w:div w:id="2145081910">
                                  <w:marLeft w:val="0"/>
                                  <w:marRight w:val="0"/>
                                  <w:marTop w:val="0"/>
                                  <w:marBottom w:val="0"/>
                                  <w:divBdr>
                                    <w:top w:val="none" w:sz="0" w:space="0" w:color="auto"/>
                                    <w:left w:val="none" w:sz="0" w:space="0" w:color="auto"/>
                                    <w:bottom w:val="none" w:sz="0" w:space="0" w:color="auto"/>
                                    <w:right w:val="none" w:sz="0" w:space="0" w:color="auto"/>
                                  </w:divBdr>
                                  <w:divsChild>
                                    <w:div w:id="1172111990">
                                      <w:marLeft w:val="0"/>
                                      <w:marRight w:val="0"/>
                                      <w:marTop w:val="0"/>
                                      <w:marBottom w:val="0"/>
                                      <w:divBdr>
                                        <w:top w:val="none" w:sz="0" w:space="0" w:color="auto"/>
                                        <w:left w:val="none" w:sz="0" w:space="0" w:color="auto"/>
                                        <w:bottom w:val="none" w:sz="0" w:space="0" w:color="auto"/>
                                        <w:right w:val="none" w:sz="0" w:space="0" w:color="auto"/>
                                      </w:divBdr>
                                      <w:divsChild>
                                        <w:div w:id="1816952519">
                                          <w:marLeft w:val="0"/>
                                          <w:marRight w:val="0"/>
                                          <w:marTop w:val="0"/>
                                          <w:marBottom w:val="0"/>
                                          <w:divBdr>
                                            <w:top w:val="none" w:sz="0" w:space="0" w:color="auto"/>
                                            <w:left w:val="none" w:sz="0" w:space="0" w:color="auto"/>
                                            <w:bottom w:val="none" w:sz="0" w:space="0" w:color="auto"/>
                                            <w:right w:val="none" w:sz="0" w:space="0" w:color="auto"/>
                                          </w:divBdr>
                                          <w:divsChild>
                                            <w:div w:id="1408500419">
                                              <w:marLeft w:val="0"/>
                                              <w:marRight w:val="0"/>
                                              <w:marTop w:val="0"/>
                                              <w:marBottom w:val="0"/>
                                              <w:divBdr>
                                                <w:top w:val="none" w:sz="0" w:space="0" w:color="auto"/>
                                                <w:left w:val="none" w:sz="0" w:space="0" w:color="auto"/>
                                                <w:bottom w:val="none" w:sz="0" w:space="0" w:color="auto"/>
                                                <w:right w:val="none" w:sz="0" w:space="0" w:color="auto"/>
                                              </w:divBdr>
                                              <w:divsChild>
                                                <w:div w:id="703948919">
                                                  <w:marLeft w:val="0"/>
                                                  <w:marRight w:val="0"/>
                                                  <w:marTop w:val="0"/>
                                                  <w:marBottom w:val="0"/>
                                                  <w:divBdr>
                                                    <w:top w:val="none" w:sz="0" w:space="0" w:color="auto"/>
                                                    <w:left w:val="none" w:sz="0" w:space="0" w:color="auto"/>
                                                    <w:bottom w:val="none" w:sz="0" w:space="0" w:color="auto"/>
                                                    <w:right w:val="none" w:sz="0" w:space="0" w:color="auto"/>
                                                  </w:divBdr>
                                                  <w:divsChild>
                                                    <w:div w:id="28914546">
                                                      <w:marLeft w:val="0"/>
                                                      <w:marRight w:val="0"/>
                                                      <w:marTop w:val="0"/>
                                                      <w:marBottom w:val="0"/>
                                                      <w:divBdr>
                                                        <w:top w:val="none" w:sz="0" w:space="0" w:color="auto"/>
                                                        <w:left w:val="none" w:sz="0" w:space="0" w:color="auto"/>
                                                        <w:bottom w:val="none" w:sz="0" w:space="0" w:color="auto"/>
                                                        <w:right w:val="none" w:sz="0" w:space="0" w:color="auto"/>
                                                      </w:divBdr>
                                                      <w:divsChild>
                                                        <w:div w:id="243229009">
                                                          <w:marLeft w:val="0"/>
                                                          <w:marRight w:val="0"/>
                                                          <w:marTop w:val="0"/>
                                                          <w:marBottom w:val="0"/>
                                                          <w:divBdr>
                                                            <w:top w:val="none" w:sz="0" w:space="0" w:color="auto"/>
                                                            <w:left w:val="none" w:sz="0" w:space="0" w:color="auto"/>
                                                            <w:bottom w:val="none" w:sz="0" w:space="0" w:color="auto"/>
                                                            <w:right w:val="none" w:sz="0" w:space="0" w:color="auto"/>
                                                          </w:divBdr>
                                                          <w:divsChild>
                                                            <w:div w:id="60300253">
                                                              <w:marLeft w:val="0"/>
                                                              <w:marRight w:val="0"/>
                                                              <w:marTop w:val="0"/>
                                                              <w:marBottom w:val="0"/>
                                                              <w:divBdr>
                                                                <w:top w:val="none" w:sz="0" w:space="0" w:color="auto"/>
                                                                <w:left w:val="none" w:sz="0" w:space="0" w:color="auto"/>
                                                                <w:bottom w:val="none" w:sz="0" w:space="0" w:color="auto"/>
                                                                <w:right w:val="none" w:sz="0" w:space="0" w:color="auto"/>
                                                              </w:divBdr>
                                                              <w:divsChild>
                                                                <w:div w:id="2099403799">
                                                                  <w:marLeft w:val="0"/>
                                                                  <w:marRight w:val="0"/>
                                                                  <w:marTop w:val="0"/>
                                                                  <w:marBottom w:val="0"/>
                                                                  <w:divBdr>
                                                                    <w:top w:val="none" w:sz="0" w:space="0" w:color="auto"/>
                                                                    <w:left w:val="none" w:sz="0" w:space="0" w:color="auto"/>
                                                                    <w:bottom w:val="none" w:sz="0" w:space="0" w:color="auto"/>
                                                                    <w:right w:val="none" w:sz="0" w:space="0" w:color="auto"/>
                                                                  </w:divBdr>
                                                                  <w:divsChild>
                                                                    <w:div w:id="1904370141">
                                                                      <w:marLeft w:val="0"/>
                                                                      <w:marRight w:val="0"/>
                                                                      <w:marTop w:val="0"/>
                                                                      <w:marBottom w:val="0"/>
                                                                      <w:divBdr>
                                                                        <w:top w:val="none" w:sz="0" w:space="0" w:color="auto"/>
                                                                        <w:left w:val="none" w:sz="0" w:space="0" w:color="auto"/>
                                                                        <w:bottom w:val="none" w:sz="0" w:space="0" w:color="auto"/>
                                                                        <w:right w:val="none" w:sz="0" w:space="0" w:color="auto"/>
                                                                      </w:divBdr>
                                                                      <w:divsChild>
                                                                        <w:div w:id="1689985449">
                                                                          <w:marLeft w:val="0"/>
                                                                          <w:marRight w:val="0"/>
                                                                          <w:marTop w:val="0"/>
                                                                          <w:marBottom w:val="0"/>
                                                                          <w:divBdr>
                                                                            <w:top w:val="none" w:sz="0" w:space="0" w:color="auto"/>
                                                                            <w:left w:val="none" w:sz="0" w:space="0" w:color="auto"/>
                                                                            <w:bottom w:val="none" w:sz="0" w:space="0" w:color="auto"/>
                                                                            <w:right w:val="none" w:sz="0" w:space="0" w:color="auto"/>
                                                                          </w:divBdr>
                                                                          <w:divsChild>
                                                                            <w:div w:id="1052920656">
                                                                              <w:marLeft w:val="0"/>
                                                                              <w:marRight w:val="0"/>
                                                                              <w:marTop w:val="0"/>
                                                                              <w:marBottom w:val="0"/>
                                                                              <w:divBdr>
                                                                                <w:top w:val="none" w:sz="0" w:space="0" w:color="auto"/>
                                                                                <w:left w:val="none" w:sz="0" w:space="0" w:color="auto"/>
                                                                                <w:bottom w:val="none" w:sz="0" w:space="0" w:color="auto"/>
                                                                                <w:right w:val="none" w:sz="0" w:space="0" w:color="auto"/>
                                                                              </w:divBdr>
                                                                              <w:divsChild>
                                                                                <w:div w:id="419525439">
                                                                                  <w:marLeft w:val="0"/>
                                                                                  <w:marRight w:val="0"/>
                                                                                  <w:marTop w:val="0"/>
                                                                                  <w:marBottom w:val="0"/>
                                                                                  <w:divBdr>
                                                                                    <w:top w:val="none" w:sz="0" w:space="0" w:color="auto"/>
                                                                                    <w:left w:val="none" w:sz="0" w:space="0" w:color="auto"/>
                                                                                    <w:bottom w:val="none" w:sz="0" w:space="0" w:color="auto"/>
                                                                                    <w:right w:val="none" w:sz="0" w:space="0" w:color="auto"/>
                                                                                  </w:divBdr>
                                                                                  <w:divsChild>
                                                                                    <w:div w:id="118690474">
                                                                                      <w:marLeft w:val="0"/>
                                                                                      <w:marRight w:val="0"/>
                                                                                      <w:marTop w:val="0"/>
                                                                                      <w:marBottom w:val="0"/>
                                                                                      <w:divBdr>
                                                                                        <w:top w:val="none" w:sz="0" w:space="0" w:color="auto"/>
                                                                                        <w:left w:val="none" w:sz="0" w:space="0" w:color="auto"/>
                                                                                        <w:bottom w:val="none" w:sz="0" w:space="0" w:color="auto"/>
                                                                                        <w:right w:val="none" w:sz="0" w:space="0" w:color="auto"/>
                                                                                      </w:divBdr>
                                                                                      <w:divsChild>
                                                                                        <w:div w:id="805899442">
                                                                                          <w:marLeft w:val="0"/>
                                                                                          <w:marRight w:val="0"/>
                                                                                          <w:marTop w:val="0"/>
                                                                                          <w:marBottom w:val="0"/>
                                                                                          <w:divBdr>
                                                                                            <w:top w:val="none" w:sz="0" w:space="0" w:color="auto"/>
                                                                                            <w:left w:val="none" w:sz="0" w:space="0" w:color="auto"/>
                                                                                            <w:bottom w:val="none" w:sz="0" w:space="0" w:color="auto"/>
                                                                                            <w:right w:val="none" w:sz="0" w:space="0" w:color="auto"/>
                                                                                          </w:divBdr>
                                                                                          <w:divsChild>
                                                                                            <w:div w:id="1574730552">
                                                                                              <w:marLeft w:val="0"/>
                                                                                              <w:marRight w:val="0"/>
                                                                                              <w:marTop w:val="0"/>
                                                                                              <w:marBottom w:val="0"/>
                                                                                              <w:divBdr>
                                                                                                <w:top w:val="none" w:sz="0" w:space="0" w:color="auto"/>
                                                                                                <w:left w:val="none" w:sz="0" w:space="0" w:color="auto"/>
                                                                                                <w:bottom w:val="none" w:sz="0" w:space="0" w:color="auto"/>
                                                                                                <w:right w:val="none" w:sz="0" w:space="0" w:color="auto"/>
                                                                                              </w:divBdr>
                                                                                              <w:divsChild>
                                                                                                <w:div w:id="801189894">
                                                                                                  <w:marLeft w:val="0"/>
                                                                                                  <w:marRight w:val="0"/>
                                                                                                  <w:marTop w:val="0"/>
                                                                                                  <w:marBottom w:val="0"/>
                                                                                                  <w:divBdr>
                                                                                                    <w:top w:val="none" w:sz="0" w:space="0" w:color="auto"/>
                                                                                                    <w:left w:val="none" w:sz="0" w:space="0" w:color="auto"/>
                                                                                                    <w:bottom w:val="none" w:sz="0" w:space="0" w:color="auto"/>
                                                                                                    <w:right w:val="none" w:sz="0" w:space="0" w:color="auto"/>
                                                                                                  </w:divBdr>
                                                                                                </w:div>
                                                                                                <w:div w:id="1024600081">
                                                                                                  <w:marLeft w:val="0"/>
                                                                                                  <w:marRight w:val="0"/>
                                                                                                  <w:marTop w:val="0"/>
                                                                                                  <w:marBottom w:val="0"/>
                                                                                                  <w:divBdr>
                                                                                                    <w:top w:val="none" w:sz="0" w:space="0" w:color="auto"/>
                                                                                                    <w:left w:val="none" w:sz="0" w:space="0" w:color="auto"/>
                                                                                                    <w:bottom w:val="none" w:sz="0" w:space="0" w:color="auto"/>
                                                                                                    <w:right w:val="none" w:sz="0" w:space="0" w:color="auto"/>
                                                                                                  </w:divBdr>
                                                                                                  <w:divsChild>
                                                                                                    <w:div w:id="13114882">
                                                                                                      <w:marLeft w:val="700"/>
                                                                                                      <w:marRight w:val="0"/>
                                                                                                      <w:marTop w:val="0"/>
                                                                                                      <w:marBottom w:val="0"/>
                                                                                                      <w:divBdr>
                                                                                                        <w:top w:val="none" w:sz="0" w:space="0" w:color="auto"/>
                                                                                                        <w:left w:val="none" w:sz="0" w:space="0" w:color="auto"/>
                                                                                                        <w:bottom w:val="none" w:sz="0" w:space="0" w:color="auto"/>
                                                                                                        <w:right w:val="none" w:sz="0" w:space="0" w:color="auto"/>
                                                                                                      </w:divBdr>
                                                                                                      <w:divsChild>
                                                                                                        <w:div w:id="329522269">
                                                                                                          <w:marLeft w:val="0"/>
                                                                                                          <w:marRight w:val="195"/>
                                                                                                          <w:marTop w:val="0"/>
                                                                                                          <w:marBottom w:val="0"/>
                                                                                                          <w:divBdr>
                                                                                                            <w:top w:val="none" w:sz="0" w:space="0" w:color="auto"/>
                                                                                                            <w:left w:val="none" w:sz="0" w:space="0" w:color="auto"/>
                                                                                                            <w:bottom w:val="none" w:sz="0" w:space="0" w:color="auto"/>
                                                                                                            <w:right w:val="none" w:sz="0" w:space="0" w:color="auto"/>
                                                                                                          </w:divBdr>
                                                                                                          <w:divsChild>
                                                                                                            <w:div w:id="14962711">
                                                                                                              <w:marLeft w:val="0"/>
                                                                                                              <w:marRight w:val="0"/>
                                                                                                              <w:marTop w:val="0"/>
                                                                                                              <w:marBottom w:val="0"/>
                                                                                                              <w:divBdr>
                                                                                                                <w:top w:val="none" w:sz="0" w:space="0" w:color="auto"/>
                                                                                                                <w:left w:val="none" w:sz="0" w:space="0" w:color="auto"/>
                                                                                                                <w:bottom w:val="none" w:sz="0" w:space="0" w:color="auto"/>
                                                                                                                <w:right w:val="none" w:sz="0" w:space="0" w:color="auto"/>
                                                                                                              </w:divBdr>
                                                                                                            </w:div>
                                                                                                            <w:div w:id="864640586">
                                                                                                              <w:marLeft w:val="0"/>
                                                                                                              <w:marRight w:val="0"/>
                                                                                                              <w:marTop w:val="0"/>
                                                                                                              <w:marBottom w:val="0"/>
                                                                                                              <w:divBdr>
                                                                                                                <w:top w:val="none" w:sz="0" w:space="0" w:color="auto"/>
                                                                                                                <w:left w:val="none" w:sz="0" w:space="0" w:color="auto"/>
                                                                                                                <w:bottom w:val="none" w:sz="0" w:space="0" w:color="auto"/>
                                                                                                                <w:right w:val="none" w:sz="0" w:space="0" w:color="auto"/>
                                                                                                              </w:divBdr>
                                                                                                            </w:div>
                                                                                                          </w:divsChild>
                                                                                                        </w:div>
                                                                                                        <w:div w:id="1817188057">
                                                                                                          <w:marLeft w:val="0"/>
                                                                                                          <w:marRight w:val="0"/>
                                                                                                          <w:marTop w:val="0"/>
                                                                                                          <w:marBottom w:val="0"/>
                                                                                                          <w:divBdr>
                                                                                                            <w:top w:val="none" w:sz="0" w:space="0" w:color="auto"/>
                                                                                                            <w:left w:val="none" w:sz="0" w:space="0" w:color="auto"/>
                                                                                                            <w:bottom w:val="none" w:sz="0" w:space="0" w:color="auto"/>
                                                                                                            <w:right w:val="none" w:sz="0" w:space="0" w:color="auto"/>
                                                                                                          </w:divBdr>
                                                                                                          <w:divsChild>
                                                                                                            <w:div w:id="5197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512097">
                                                                                  <w:marLeft w:val="0"/>
                                                                                  <w:marRight w:val="0"/>
                                                                                  <w:marTop w:val="0"/>
                                                                                  <w:marBottom w:val="0"/>
                                                                                  <w:divBdr>
                                                                                    <w:top w:val="none" w:sz="0" w:space="0" w:color="auto"/>
                                                                                    <w:left w:val="none" w:sz="0" w:space="0" w:color="auto"/>
                                                                                    <w:bottom w:val="none" w:sz="0" w:space="0" w:color="auto"/>
                                                                                    <w:right w:val="none" w:sz="0" w:space="0" w:color="auto"/>
                                                                                  </w:divBdr>
                                                                                  <w:divsChild>
                                                                                    <w:div w:id="552884759">
                                                                                      <w:marLeft w:val="0"/>
                                                                                      <w:marRight w:val="0"/>
                                                                                      <w:marTop w:val="0"/>
                                                                                      <w:marBottom w:val="0"/>
                                                                                      <w:divBdr>
                                                                                        <w:top w:val="none" w:sz="0" w:space="0" w:color="auto"/>
                                                                                        <w:left w:val="none" w:sz="0" w:space="0" w:color="auto"/>
                                                                                        <w:bottom w:val="none" w:sz="0" w:space="0" w:color="auto"/>
                                                                                        <w:right w:val="none" w:sz="0" w:space="0" w:color="auto"/>
                                                                                      </w:divBdr>
                                                                                      <w:divsChild>
                                                                                        <w:div w:id="379521295">
                                                                                          <w:marLeft w:val="240"/>
                                                                                          <w:marRight w:val="240"/>
                                                                                          <w:marTop w:val="0"/>
                                                                                          <w:marBottom w:val="0"/>
                                                                                          <w:divBdr>
                                                                                            <w:top w:val="none" w:sz="0" w:space="0" w:color="auto"/>
                                                                                            <w:left w:val="none" w:sz="0" w:space="0" w:color="auto"/>
                                                                                            <w:bottom w:val="none" w:sz="0" w:space="0" w:color="auto"/>
                                                                                            <w:right w:val="none" w:sz="0" w:space="0" w:color="auto"/>
                                                                                          </w:divBdr>
                                                                                          <w:divsChild>
                                                                                            <w:div w:id="1448965666">
                                                                                              <w:marLeft w:val="0"/>
                                                                                              <w:marRight w:val="0"/>
                                                                                              <w:marTop w:val="0"/>
                                                                                              <w:marBottom w:val="0"/>
                                                                                              <w:divBdr>
                                                                                                <w:top w:val="none" w:sz="0" w:space="0" w:color="auto"/>
                                                                                                <w:left w:val="none" w:sz="0" w:space="0" w:color="auto"/>
                                                                                                <w:bottom w:val="none" w:sz="0" w:space="0" w:color="auto"/>
                                                                                                <w:right w:val="none" w:sz="0" w:space="0" w:color="auto"/>
                                                                                              </w:divBdr>
                                                                                              <w:divsChild>
                                                                                                <w:div w:id="140413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2490313">
      <w:bodyDiv w:val="1"/>
      <w:marLeft w:val="0"/>
      <w:marRight w:val="0"/>
      <w:marTop w:val="0"/>
      <w:marBottom w:val="0"/>
      <w:divBdr>
        <w:top w:val="none" w:sz="0" w:space="0" w:color="auto"/>
        <w:left w:val="none" w:sz="0" w:space="0" w:color="auto"/>
        <w:bottom w:val="none" w:sz="0" w:space="0" w:color="auto"/>
        <w:right w:val="none" w:sz="0" w:space="0" w:color="auto"/>
      </w:divBdr>
      <w:divsChild>
        <w:div w:id="477114047">
          <w:marLeft w:val="0"/>
          <w:marRight w:val="0"/>
          <w:marTop w:val="0"/>
          <w:marBottom w:val="0"/>
          <w:divBdr>
            <w:top w:val="none" w:sz="0" w:space="0" w:color="auto"/>
            <w:left w:val="none" w:sz="0" w:space="0" w:color="auto"/>
            <w:bottom w:val="none" w:sz="0" w:space="0" w:color="auto"/>
            <w:right w:val="none" w:sz="0" w:space="0" w:color="auto"/>
          </w:divBdr>
          <w:divsChild>
            <w:div w:id="220167658">
              <w:marLeft w:val="0"/>
              <w:marRight w:val="0"/>
              <w:marTop w:val="0"/>
              <w:marBottom w:val="180"/>
              <w:divBdr>
                <w:top w:val="none" w:sz="0" w:space="0" w:color="auto"/>
                <w:left w:val="none" w:sz="0" w:space="0" w:color="auto"/>
                <w:bottom w:val="single" w:sz="6" w:space="6" w:color="EEEEEE"/>
                <w:right w:val="none" w:sz="0" w:space="0" w:color="auto"/>
              </w:divBdr>
            </w:div>
          </w:divsChild>
        </w:div>
        <w:div w:id="1135181798">
          <w:marLeft w:val="1200"/>
          <w:marRight w:val="0"/>
          <w:marTop w:val="0"/>
          <w:marBottom w:val="0"/>
          <w:divBdr>
            <w:top w:val="none" w:sz="0" w:space="0" w:color="auto"/>
            <w:left w:val="none" w:sz="0" w:space="0" w:color="auto"/>
            <w:bottom w:val="none" w:sz="0" w:space="0" w:color="auto"/>
            <w:right w:val="none" w:sz="0" w:space="0" w:color="auto"/>
          </w:divBdr>
          <w:divsChild>
            <w:div w:id="928344623">
              <w:marLeft w:val="0"/>
              <w:marRight w:val="0"/>
              <w:marTop w:val="0"/>
              <w:marBottom w:val="0"/>
              <w:divBdr>
                <w:top w:val="none" w:sz="0" w:space="0" w:color="auto"/>
                <w:left w:val="none" w:sz="0" w:space="0" w:color="auto"/>
                <w:bottom w:val="none" w:sz="0" w:space="0" w:color="auto"/>
                <w:right w:val="none" w:sz="0" w:space="0" w:color="auto"/>
              </w:divBdr>
              <w:divsChild>
                <w:div w:id="63722922">
                  <w:marLeft w:val="0"/>
                  <w:marRight w:val="0"/>
                  <w:marTop w:val="0"/>
                  <w:marBottom w:val="450"/>
                  <w:divBdr>
                    <w:top w:val="none" w:sz="0" w:space="0" w:color="auto"/>
                    <w:left w:val="none" w:sz="0" w:space="0" w:color="auto"/>
                    <w:bottom w:val="single" w:sz="6" w:space="11" w:color="EEEEEE"/>
                    <w:right w:val="none" w:sz="0" w:space="0" w:color="auto"/>
                  </w:divBdr>
                  <w:divsChild>
                    <w:div w:id="2007055631">
                      <w:marLeft w:val="0"/>
                      <w:marRight w:val="0"/>
                      <w:marTop w:val="225"/>
                      <w:marBottom w:val="0"/>
                      <w:divBdr>
                        <w:top w:val="none" w:sz="0" w:space="0" w:color="auto"/>
                        <w:left w:val="none" w:sz="0" w:space="0" w:color="auto"/>
                        <w:bottom w:val="none" w:sz="0" w:space="0" w:color="auto"/>
                        <w:right w:val="none" w:sz="0" w:space="0" w:color="auto"/>
                      </w:divBdr>
                    </w:div>
                  </w:divsChild>
                </w:div>
                <w:div w:id="1149594860">
                  <w:marLeft w:val="0"/>
                  <w:marRight w:val="0"/>
                  <w:marTop w:val="0"/>
                  <w:marBottom w:val="0"/>
                  <w:divBdr>
                    <w:top w:val="none" w:sz="0" w:space="0" w:color="auto"/>
                    <w:left w:val="none" w:sz="0" w:space="0" w:color="auto"/>
                    <w:bottom w:val="none" w:sz="0" w:space="0" w:color="auto"/>
                    <w:right w:val="none" w:sz="0" w:space="0" w:color="auto"/>
                  </w:divBdr>
                  <w:divsChild>
                    <w:div w:id="566184300">
                      <w:marLeft w:val="900"/>
                      <w:marRight w:val="900"/>
                      <w:marTop w:val="0"/>
                      <w:marBottom w:val="0"/>
                      <w:divBdr>
                        <w:top w:val="none" w:sz="0" w:space="0" w:color="auto"/>
                        <w:left w:val="none" w:sz="0" w:space="0" w:color="auto"/>
                        <w:bottom w:val="none" w:sz="0" w:space="0" w:color="auto"/>
                        <w:right w:val="none" w:sz="0" w:space="0" w:color="auto"/>
                      </w:divBdr>
                      <w:divsChild>
                        <w:div w:id="517157724">
                          <w:marLeft w:val="0"/>
                          <w:marRight w:val="0"/>
                          <w:marTop w:val="240"/>
                          <w:marBottom w:val="240"/>
                          <w:divBdr>
                            <w:top w:val="single" w:sz="6" w:space="12" w:color="F5F5F5"/>
                            <w:left w:val="none" w:sz="0" w:space="0" w:color="auto"/>
                            <w:bottom w:val="single" w:sz="6" w:space="20" w:color="F5F5F5"/>
                            <w:right w:val="none" w:sz="0" w:space="0" w:color="auto"/>
                          </w:divBdr>
                          <w:divsChild>
                            <w:div w:id="796801269">
                              <w:marLeft w:val="0"/>
                              <w:marRight w:val="0"/>
                              <w:marTop w:val="0"/>
                              <w:marBottom w:val="0"/>
                              <w:divBdr>
                                <w:top w:val="none" w:sz="0" w:space="0" w:color="auto"/>
                                <w:left w:val="none" w:sz="0" w:space="0" w:color="auto"/>
                                <w:bottom w:val="none" w:sz="0" w:space="0" w:color="auto"/>
                                <w:right w:val="none" w:sz="0" w:space="0" w:color="auto"/>
                              </w:divBdr>
                              <w:divsChild>
                                <w:div w:id="19956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49502">
                          <w:marLeft w:val="0"/>
                          <w:marRight w:val="0"/>
                          <w:marTop w:val="240"/>
                          <w:marBottom w:val="240"/>
                          <w:divBdr>
                            <w:top w:val="single" w:sz="6" w:space="12" w:color="F5F5F5"/>
                            <w:left w:val="none" w:sz="0" w:space="0" w:color="auto"/>
                            <w:bottom w:val="single" w:sz="6" w:space="20" w:color="F5F5F5"/>
                            <w:right w:val="none" w:sz="0" w:space="0" w:color="auto"/>
                          </w:divBdr>
                          <w:divsChild>
                            <w:div w:id="1612127253">
                              <w:marLeft w:val="0"/>
                              <w:marRight w:val="0"/>
                              <w:marTop w:val="0"/>
                              <w:marBottom w:val="0"/>
                              <w:divBdr>
                                <w:top w:val="none" w:sz="0" w:space="0" w:color="auto"/>
                                <w:left w:val="none" w:sz="0" w:space="0" w:color="auto"/>
                                <w:bottom w:val="none" w:sz="0" w:space="0" w:color="auto"/>
                                <w:right w:val="none" w:sz="0" w:space="0" w:color="auto"/>
                              </w:divBdr>
                              <w:divsChild>
                                <w:div w:id="8626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04470">
                          <w:marLeft w:val="0"/>
                          <w:marRight w:val="540"/>
                          <w:marTop w:val="0"/>
                          <w:marBottom w:val="240"/>
                          <w:divBdr>
                            <w:top w:val="none" w:sz="0" w:space="0" w:color="auto"/>
                            <w:left w:val="none" w:sz="0" w:space="0" w:color="auto"/>
                            <w:bottom w:val="none" w:sz="0" w:space="0" w:color="auto"/>
                            <w:right w:val="none" w:sz="0" w:space="0" w:color="auto"/>
                          </w:divBdr>
                          <w:divsChild>
                            <w:div w:id="1521703825">
                              <w:marLeft w:val="0"/>
                              <w:marRight w:val="0"/>
                              <w:marTop w:val="0"/>
                              <w:marBottom w:val="0"/>
                              <w:divBdr>
                                <w:top w:val="none" w:sz="0" w:space="0" w:color="auto"/>
                                <w:left w:val="none" w:sz="0" w:space="0" w:color="auto"/>
                                <w:bottom w:val="none" w:sz="0" w:space="0" w:color="auto"/>
                                <w:right w:val="none" w:sz="0" w:space="0" w:color="auto"/>
                              </w:divBdr>
                              <w:divsChild>
                                <w:div w:id="194144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643389">
          <w:marLeft w:val="0"/>
          <w:marRight w:val="0"/>
          <w:marTop w:val="0"/>
          <w:marBottom w:val="240"/>
          <w:divBdr>
            <w:top w:val="single" w:sz="6" w:space="4" w:color="EEEEEE"/>
            <w:left w:val="none" w:sz="0" w:space="0" w:color="auto"/>
            <w:bottom w:val="single" w:sz="6" w:space="4" w:color="EEEEEE"/>
            <w:right w:val="none" w:sz="0" w:space="0" w:color="auto"/>
          </w:divBdr>
          <w:divsChild>
            <w:div w:id="1420638775">
              <w:marLeft w:val="0"/>
              <w:marRight w:val="75"/>
              <w:marTop w:val="0"/>
              <w:marBottom w:val="0"/>
              <w:divBdr>
                <w:top w:val="none" w:sz="0" w:space="0" w:color="auto"/>
                <w:left w:val="none" w:sz="0" w:space="0" w:color="auto"/>
                <w:bottom w:val="none" w:sz="0" w:space="0" w:color="auto"/>
                <w:right w:val="none" w:sz="0" w:space="0" w:color="auto"/>
              </w:divBdr>
              <w:divsChild>
                <w:div w:id="42985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9766">
          <w:marLeft w:val="0"/>
          <w:marRight w:val="0"/>
          <w:marTop w:val="0"/>
          <w:marBottom w:val="0"/>
          <w:divBdr>
            <w:top w:val="none" w:sz="0" w:space="0" w:color="auto"/>
            <w:left w:val="none" w:sz="0" w:space="0" w:color="auto"/>
            <w:bottom w:val="none" w:sz="0" w:space="0" w:color="auto"/>
            <w:right w:val="none" w:sz="0" w:space="0" w:color="auto"/>
          </w:divBdr>
          <w:divsChild>
            <w:div w:id="166188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5595">
      <w:bodyDiv w:val="1"/>
      <w:marLeft w:val="0"/>
      <w:marRight w:val="0"/>
      <w:marTop w:val="0"/>
      <w:marBottom w:val="0"/>
      <w:divBdr>
        <w:top w:val="none" w:sz="0" w:space="0" w:color="auto"/>
        <w:left w:val="none" w:sz="0" w:space="0" w:color="auto"/>
        <w:bottom w:val="none" w:sz="0" w:space="0" w:color="auto"/>
        <w:right w:val="none" w:sz="0" w:space="0" w:color="auto"/>
      </w:divBdr>
    </w:div>
    <w:div w:id="944769730">
      <w:bodyDiv w:val="1"/>
      <w:marLeft w:val="0"/>
      <w:marRight w:val="0"/>
      <w:marTop w:val="0"/>
      <w:marBottom w:val="0"/>
      <w:divBdr>
        <w:top w:val="none" w:sz="0" w:space="0" w:color="auto"/>
        <w:left w:val="none" w:sz="0" w:space="0" w:color="auto"/>
        <w:bottom w:val="none" w:sz="0" w:space="0" w:color="auto"/>
        <w:right w:val="none" w:sz="0" w:space="0" w:color="auto"/>
      </w:divBdr>
      <w:divsChild>
        <w:div w:id="1519545296">
          <w:marLeft w:val="0"/>
          <w:marRight w:val="0"/>
          <w:marTop w:val="0"/>
          <w:marBottom w:val="0"/>
          <w:divBdr>
            <w:top w:val="none" w:sz="0" w:space="0" w:color="auto"/>
            <w:left w:val="none" w:sz="0" w:space="0" w:color="auto"/>
            <w:bottom w:val="none" w:sz="0" w:space="0" w:color="auto"/>
            <w:right w:val="none" w:sz="0" w:space="0" w:color="auto"/>
          </w:divBdr>
          <w:divsChild>
            <w:div w:id="13845414">
              <w:marLeft w:val="0"/>
              <w:marRight w:val="0"/>
              <w:marTop w:val="0"/>
              <w:marBottom w:val="225"/>
              <w:divBdr>
                <w:top w:val="none" w:sz="0" w:space="0" w:color="auto"/>
                <w:left w:val="none" w:sz="0" w:space="0" w:color="auto"/>
                <w:bottom w:val="none" w:sz="0" w:space="0" w:color="auto"/>
                <w:right w:val="none" w:sz="0" w:space="0" w:color="auto"/>
              </w:divBdr>
              <w:divsChild>
                <w:div w:id="96680377">
                  <w:marLeft w:val="0"/>
                  <w:marRight w:val="0"/>
                  <w:marTop w:val="0"/>
                  <w:marBottom w:val="0"/>
                  <w:divBdr>
                    <w:top w:val="none" w:sz="0" w:space="0" w:color="auto"/>
                    <w:left w:val="none" w:sz="0" w:space="0" w:color="auto"/>
                    <w:bottom w:val="none" w:sz="0" w:space="0" w:color="auto"/>
                    <w:right w:val="none" w:sz="0" w:space="0" w:color="auto"/>
                  </w:divBdr>
                  <w:divsChild>
                    <w:div w:id="1424455675">
                      <w:marLeft w:val="0"/>
                      <w:marRight w:val="0"/>
                      <w:marTop w:val="0"/>
                      <w:marBottom w:val="0"/>
                      <w:divBdr>
                        <w:top w:val="none" w:sz="0" w:space="0" w:color="auto"/>
                        <w:left w:val="none" w:sz="0" w:space="0" w:color="auto"/>
                        <w:bottom w:val="none" w:sz="0" w:space="0" w:color="auto"/>
                        <w:right w:val="none" w:sz="0" w:space="0" w:color="auto"/>
                      </w:divBdr>
                      <w:divsChild>
                        <w:div w:id="1636763310">
                          <w:marLeft w:val="0"/>
                          <w:marRight w:val="0"/>
                          <w:marTop w:val="0"/>
                          <w:marBottom w:val="0"/>
                          <w:divBdr>
                            <w:top w:val="none" w:sz="0" w:space="0" w:color="auto"/>
                            <w:left w:val="none" w:sz="0" w:space="0" w:color="auto"/>
                            <w:bottom w:val="none" w:sz="0" w:space="0" w:color="auto"/>
                            <w:right w:val="none" w:sz="0" w:space="0" w:color="auto"/>
                          </w:divBdr>
                          <w:divsChild>
                            <w:div w:id="984818132">
                              <w:marLeft w:val="0"/>
                              <w:marRight w:val="0"/>
                              <w:marTop w:val="0"/>
                              <w:marBottom w:val="0"/>
                              <w:divBdr>
                                <w:top w:val="none" w:sz="0" w:space="0" w:color="auto"/>
                                <w:left w:val="none" w:sz="0" w:space="0" w:color="auto"/>
                                <w:bottom w:val="none" w:sz="0" w:space="0" w:color="auto"/>
                                <w:right w:val="none" w:sz="0" w:space="0" w:color="auto"/>
                              </w:divBdr>
                              <w:divsChild>
                                <w:div w:id="425345924">
                                  <w:marLeft w:val="0"/>
                                  <w:marRight w:val="0"/>
                                  <w:marTop w:val="0"/>
                                  <w:marBottom w:val="0"/>
                                  <w:divBdr>
                                    <w:top w:val="none" w:sz="0" w:space="0" w:color="auto"/>
                                    <w:left w:val="none" w:sz="0" w:space="0" w:color="auto"/>
                                    <w:bottom w:val="none" w:sz="0" w:space="0" w:color="auto"/>
                                    <w:right w:val="none" w:sz="0" w:space="0" w:color="auto"/>
                                  </w:divBdr>
                                  <w:divsChild>
                                    <w:div w:id="75441192">
                                      <w:marLeft w:val="0"/>
                                      <w:marRight w:val="0"/>
                                      <w:marTop w:val="240"/>
                                      <w:marBottom w:val="240"/>
                                      <w:divBdr>
                                        <w:top w:val="none" w:sz="0" w:space="0" w:color="auto"/>
                                        <w:left w:val="none" w:sz="0" w:space="0" w:color="auto"/>
                                        <w:bottom w:val="none" w:sz="0" w:space="0" w:color="auto"/>
                                        <w:right w:val="none" w:sz="0" w:space="0" w:color="auto"/>
                                      </w:divBdr>
                                      <w:divsChild>
                                        <w:div w:id="268972492">
                                          <w:marLeft w:val="0"/>
                                          <w:marRight w:val="0"/>
                                          <w:marTop w:val="0"/>
                                          <w:marBottom w:val="0"/>
                                          <w:divBdr>
                                            <w:top w:val="none" w:sz="0" w:space="0" w:color="auto"/>
                                            <w:left w:val="none" w:sz="0" w:space="0" w:color="auto"/>
                                            <w:bottom w:val="none" w:sz="0" w:space="0" w:color="auto"/>
                                            <w:right w:val="none" w:sz="0" w:space="0" w:color="auto"/>
                                          </w:divBdr>
                                          <w:divsChild>
                                            <w:div w:id="2131849451">
                                              <w:marLeft w:val="0"/>
                                              <w:marRight w:val="0"/>
                                              <w:marTop w:val="0"/>
                                              <w:marBottom w:val="0"/>
                                              <w:divBdr>
                                                <w:top w:val="none" w:sz="0" w:space="0" w:color="auto"/>
                                                <w:left w:val="none" w:sz="0" w:space="0" w:color="auto"/>
                                                <w:bottom w:val="none" w:sz="0" w:space="0" w:color="auto"/>
                                                <w:right w:val="none" w:sz="0" w:space="0" w:color="auto"/>
                                              </w:divBdr>
                                              <w:divsChild>
                                                <w:div w:id="751509980">
                                                  <w:marLeft w:val="0"/>
                                                  <w:marRight w:val="0"/>
                                                  <w:marTop w:val="0"/>
                                                  <w:marBottom w:val="0"/>
                                                  <w:divBdr>
                                                    <w:top w:val="none" w:sz="0" w:space="0" w:color="auto"/>
                                                    <w:left w:val="none" w:sz="0" w:space="0" w:color="auto"/>
                                                    <w:bottom w:val="none" w:sz="0" w:space="0" w:color="auto"/>
                                                    <w:right w:val="none" w:sz="0" w:space="0" w:color="auto"/>
                                                  </w:divBdr>
                                                  <w:divsChild>
                                                    <w:div w:id="167604146">
                                                      <w:marLeft w:val="0"/>
                                                      <w:marRight w:val="0"/>
                                                      <w:marTop w:val="0"/>
                                                      <w:marBottom w:val="0"/>
                                                      <w:divBdr>
                                                        <w:top w:val="none" w:sz="0" w:space="0" w:color="auto"/>
                                                        <w:left w:val="none" w:sz="0" w:space="0" w:color="auto"/>
                                                        <w:bottom w:val="none" w:sz="0" w:space="0" w:color="auto"/>
                                                        <w:right w:val="none" w:sz="0" w:space="0" w:color="auto"/>
                                                      </w:divBdr>
                                                      <w:divsChild>
                                                        <w:div w:id="10195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732389">
                                          <w:marLeft w:val="0"/>
                                          <w:marRight w:val="0"/>
                                          <w:marTop w:val="0"/>
                                          <w:marBottom w:val="0"/>
                                          <w:divBdr>
                                            <w:top w:val="none" w:sz="0" w:space="0" w:color="auto"/>
                                            <w:left w:val="none" w:sz="0" w:space="0" w:color="auto"/>
                                            <w:bottom w:val="none" w:sz="0" w:space="0" w:color="auto"/>
                                            <w:right w:val="none" w:sz="0" w:space="0" w:color="auto"/>
                                          </w:divBdr>
                                          <w:divsChild>
                                            <w:div w:id="1537424254">
                                              <w:marLeft w:val="0"/>
                                              <w:marRight w:val="0"/>
                                              <w:marTop w:val="0"/>
                                              <w:marBottom w:val="0"/>
                                              <w:divBdr>
                                                <w:top w:val="none" w:sz="0" w:space="0" w:color="auto"/>
                                                <w:left w:val="none" w:sz="0" w:space="0" w:color="auto"/>
                                                <w:bottom w:val="none" w:sz="0" w:space="0" w:color="auto"/>
                                                <w:right w:val="none" w:sz="0" w:space="0" w:color="auto"/>
                                              </w:divBdr>
                                              <w:divsChild>
                                                <w:div w:id="340160842">
                                                  <w:marLeft w:val="0"/>
                                                  <w:marRight w:val="0"/>
                                                  <w:marTop w:val="0"/>
                                                  <w:marBottom w:val="0"/>
                                                  <w:divBdr>
                                                    <w:top w:val="none" w:sz="0" w:space="0" w:color="auto"/>
                                                    <w:left w:val="none" w:sz="0" w:space="0" w:color="auto"/>
                                                    <w:bottom w:val="none" w:sz="0" w:space="0" w:color="auto"/>
                                                    <w:right w:val="none" w:sz="0" w:space="0" w:color="auto"/>
                                                  </w:divBdr>
                                                  <w:divsChild>
                                                    <w:div w:id="1947498942">
                                                      <w:marLeft w:val="0"/>
                                                      <w:marRight w:val="0"/>
                                                      <w:marTop w:val="0"/>
                                                      <w:marBottom w:val="0"/>
                                                      <w:divBdr>
                                                        <w:top w:val="none" w:sz="0" w:space="0" w:color="auto"/>
                                                        <w:left w:val="none" w:sz="0" w:space="0" w:color="auto"/>
                                                        <w:bottom w:val="none" w:sz="0" w:space="0" w:color="auto"/>
                                                        <w:right w:val="none" w:sz="0" w:space="0" w:color="auto"/>
                                                      </w:divBdr>
                                                      <w:divsChild>
                                                        <w:div w:id="12912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073044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858273466">
              <w:marLeft w:val="0"/>
              <w:marRight w:val="0"/>
              <w:marTop w:val="120"/>
              <w:marBottom w:val="120"/>
              <w:divBdr>
                <w:top w:val="none" w:sz="0" w:space="0" w:color="auto"/>
                <w:left w:val="none" w:sz="0" w:space="0" w:color="auto"/>
                <w:bottom w:val="none" w:sz="0" w:space="0" w:color="auto"/>
                <w:right w:val="none" w:sz="0" w:space="0" w:color="auto"/>
              </w:divBdr>
              <w:divsChild>
                <w:div w:id="510990320">
                  <w:marLeft w:val="0"/>
                  <w:marRight w:val="0"/>
                  <w:marTop w:val="0"/>
                  <w:marBottom w:val="0"/>
                  <w:divBdr>
                    <w:top w:val="none" w:sz="0" w:space="0" w:color="auto"/>
                    <w:left w:val="none" w:sz="0" w:space="0" w:color="auto"/>
                    <w:bottom w:val="none" w:sz="0" w:space="0" w:color="auto"/>
                    <w:right w:val="none" w:sz="0" w:space="0" w:color="auto"/>
                  </w:divBdr>
                  <w:divsChild>
                    <w:div w:id="7359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771813">
      <w:bodyDiv w:val="1"/>
      <w:marLeft w:val="0"/>
      <w:marRight w:val="0"/>
      <w:marTop w:val="0"/>
      <w:marBottom w:val="0"/>
      <w:divBdr>
        <w:top w:val="none" w:sz="0" w:space="0" w:color="auto"/>
        <w:left w:val="none" w:sz="0" w:space="0" w:color="auto"/>
        <w:bottom w:val="none" w:sz="0" w:space="0" w:color="auto"/>
        <w:right w:val="none" w:sz="0" w:space="0" w:color="auto"/>
      </w:divBdr>
      <w:divsChild>
        <w:div w:id="362749442">
          <w:marLeft w:val="0"/>
          <w:marRight w:val="0"/>
          <w:marTop w:val="0"/>
          <w:marBottom w:val="0"/>
          <w:divBdr>
            <w:top w:val="none" w:sz="0" w:space="0" w:color="auto"/>
            <w:left w:val="none" w:sz="0" w:space="0" w:color="auto"/>
            <w:bottom w:val="none" w:sz="0" w:space="0" w:color="auto"/>
            <w:right w:val="none" w:sz="0" w:space="0" w:color="auto"/>
          </w:divBdr>
          <w:divsChild>
            <w:div w:id="1056321143">
              <w:marLeft w:val="0"/>
              <w:marRight w:val="0"/>
              <w:marTop w:val="0"/>
              <w:marBottom w:val="180"/>
              <w:divBdr>
                <w:top w:val="none" w:sz="0" w:space="0" w:color="auto"/>
                <w:left w:val="none" w:sz="0" w:space="0" w:color="auto"/>
                <w:bottom w:val="single" w:sz="6" w:space="6" w:color="EEEEEE"/>
                <w:right w:val="none" w:sz="0" w:space="0" w:color="auto"/>
              </w:divBdr>
            </w:div>
          </w:divsChild>
        </w:div>
        <w:div w:id="1012487135">
          <w:marLeft w:val="0"/>
          <w:marRight w:val="0"/>
          <w:marTop w:val="0"/>
          <w:marBottom w:val="240"/>
          <w:divBdr>
            <w:top w:val="single" w:sz="6" w:space="4" w:color="EEEEEE"/>
            <w:left w:val="none" w:sz="0" w:space="0" w:color="auto"/>
            <w:bottom w:val="single" w:sz="6" w:space="4" w:color="EEEEEE"/>
            <w:right w:val="none" w:sz="0" w:space="0" w:color="auto"/>
          </w:divBdr>
          <w:divsChild>
            <w:div w:id="1625892144">
              <w:marLeft w:val="0"/>
              <w:marRight w:val="75"/>
              <w:marTop w:val="0"/>
              <w:marBottom w:val="0"/>
              <w:divBdr>
                <w:top w:val="none" w:sz="0" w:space="0" w:color="auto"/>
                <w:left w:val="none" w:sz="0" w:space="0" w:color="auto"/>
                <w:bottom w:val="none" w:sz="0" w:space="0" w:color="auto"/>
                <w:right w:val="none" w:sz="0" w:space="0" w:color="auto"/>
              </w:divBdr>
              <w:divsChild>
                <w:div w:id="3469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50219">
          <w:marLeft w:val="0"/>
          <w:marRight w:val="0"/>
          <w:marTop w:val="0"/>
          <w:marBottom w:val="0"/>
          <w:divBdr>
            <w:top w:val="none" w:sz="0" w:space="0" w:color="auto"/>
            <w:left w:val="none" w:sz="0" w:space="0" w:color="auto"/>
            <w:bottom w:val="none" w:sz="0" w:space="0" w:color="auto"/>
            <w:right w:val="none" w:sz="0" w:space="0" w:color="auto"/>
          </w:divBdr>
          <w:divsChild>
            <w:div w:id="1970625468">
              <w:marLeft w:val="0"/>
              <w:marRight w:val="0"/>
              <w:marTop w:val="0"/>
              <w:marBottom w:val="0"/>
              <w:divBdr>
                <w:top w:val="none" w:sz="0" w:space="0" w:color="auto"/>
                <w:left w:val="none" w:sz="0" w:space="0" w:color="auto"/>
                <w:bottom w:val="none" w:sz="0" w:space="0" w:color="auto"/>
                <w:right w:val="none" w:sz="0" w:space="0" w:color="auto"/>
              </w:divBdr>
            </w:div>
          </w:divsChild>
        </w:div>
        <w:div w:id="1760250593">
          <w:marLeft w:val="1200"/>
          <w:marRight w:val="0"/>
          <w:marTop w:val="0"/>
          <w:marBottom w:val="0"/>
          <w:divBdr>
            <w:top w:val="none" w:sz="0" w:space="0" w:color="auto"/>
            <w:left w:val="none" w:sz="0" w:space="0" w:color="auto"/>
            <w:bottom w:val="none" w:sz="0" w:space="0" w:color="auto"/>
            <w:right w:val="none" w:sz="0" w:space="0" w:color="auto"/>
          </w:divBdr>
          <w:divsChild>
            <w:div w:id="887716959">
              <w:marLeft w:val="0"/>
              <w:marRight w:val="0"/>
              <w:marTop w:val="0"/>
              <w:marBottom w:val="0"/>
              <w:divBdr>
                <w:top w:val="none" w:sz="0" w:space="0" w:color="auto"/>
                <w:left w:val="none" w:sz="0" w:space="0" w:color="auto"/>
                <w:bottom w:val="none" w:sz="0" w:space="0" w:color="auto"/>
                <w:right w:val="none" w:sz="0" w:space="0" w:color="auto"/>
              </w:divBdr>
              <w:divsChild>
                <w:div w:id="840386854">
                  <w:marLeft w:val="0"/>
                  <w:marRight w:val="0"/>
                  <w:marTop w:val="0"/>
                  <w:marBottom w:val="450"/>
                  <w:divBdr>
                    <w:top w:val="none" w:sz="0" w:space="0" w:color="auto"/>
                    <w:left w:val="none" w:sz="0" w:space="0" w:color="auto"/>
                    <w:bottom w:val="single" w:sz="6" w:space="11" w:color="EEEEEE"/>
                    <w:right w:val="none" w:sz="0" w:space="0" w:color="auto"/>
                  </w:divBdr>
                  <w:divsChild>
                    <w:div w:id="1124158324">
                      <w:marLeft w:val="0"/>
                      <w:marRight w:val="0"/>
                      <w:marTop w:val="225"/>
                      <w:marBottom w:val="0"/>
                      <w:divBdr>
                        <w:top w:val="none" w:sz="0" w:space="0" w:color="auto"/>
                        <w:left w:val="none" w:sz="0" w:space="0" w:color="auto"/>
                        <w:bottom w:val="none" w:sz="0" w:space="0" w:color="auto"/>
                        <w:right w:val="none" w:sz="0" w:space="0" w:color="auto"/>
                      </w:divBdr>
                    </w:div>
                  </w:divsChild>
                </w:div>
                <w:div w:id="1402945145">
                  <w:marLeft w:val="0"/>
                  <w:marRight w:val="0"/>
                  <w:marTop w:val="0"/>
                  <w:marBottom w:val="0"/>
                  <w:divBdr>
                    <w:top w:val="none" w:sz="0" w:space="0" w:color="auto"/>
                    <w:left w:val="none" w:sz="0" w:space="0" w:color="auto"/>
                    <w:bottom w:val="none" w:sz="0" w:space="0" w:color="auto"/>
                    <w:right w:val="none" w:sz="0" w:space="0" w:color="auto"/>
                  </w:divBdr>
                  <w:divsChild>
                    <w:div w:id="1926910657">
                      <w:marLeft w:val="900"/>
                      <w:marRight w:val="900"/>
                      <w:marTop w:val="0"/>
                      <w:marBottom w:val="0"/>
                      <w:divBdr>
                        <w:top w:val="none" w:sz="0" w:space="0" w:color="auto"/>
                        <w:left w:val="none" w:sz="0" w:space="0" w:color="auto"/>
                        <w:bottom w:val="none" w:sz="0" w:space="0" w:color="auto"/>
                        <w:right w:val="none" w:sz="0" w:space="0" w:color="auto"/>
                      </w:divBdr>
                      <w:divsChild>
                        <w:div w:id="353069750">
                          <w:marLeft w:val="0"/>
                          <w:marRight w:val="540"/>
                          <w:marTop w:val="0"/>
                          <w:marBottom w:val="240"/>
                          <w:divBdr>
                            <w:top w:val="none" w:sz="0" w:space="0" w:color="auto"/>
                            <w:left w:val="none" w:sz="0" w:space="0" w:color="auto"/>
                            <w:bottom w:val="none" w:sz="0" w:space="0" w:color="auto"/>
                            <w:right w:val="none" w:sz="0" w:space="0" w:color="auto"/>
                          </w:divBdr>
                          <w:divsChild>
                            <w:div w:id="1165125139">
                              <w:marLeft w:val="0"/>
                              <w:marRight w:val="0"/>
                              <w:marTop w:val="0"/>
                              <w:marBottom w:val="0"/>
                              <w:divBdr>
                                <w:top w:val="none" w:sz="0" w:space="0" w:color="auto"/>
                                <w:left w:val="none" w:sz="0" w:space="0" w:color="auto"/>
                                <w:bottom w:val="none" w:sz="0" w:space="0" w:color="auto"/>
                                <w:right w:val="none" w:sz="0" w:space="0" w:color="auto"/>
                              </w:divBdr>
                              <w:divsChild>
                                <w:div w:id="14463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204410">
      <w:bodyDiv w:val="1"/>
      <w:marLeft w:val="0"/>
      <w:marRight w:val="0"/>
      <w:marTop w:val="0"/>
      <w:marBottom w:val="0"/>
      <w:divBdr>
        <w:top w:val="none" w:sz="0" w:space="0" w:color="auto"/>
        <w:left w:val="none" w:sz="0" w:space="0" w:color="auto"/>
        <w:bottom w:val="none" w:sz="0" w:space="0" w:color="auto"/>
        <w:right w:val="none" w:sz="0" w:space="0" w:color="auto"/>
      </w:divBdr>
      <w:divsChild>
        <w:div w:id="179198190">
          <w:marLeft w:val="0"/>
          <w:marRight w:val="0"/>
          <w:marTop w:val="0"/>
          <w:marBottom w:val="240"/>
          <w:divBdr>
            <w:top w:val="none" w:sz="0" w:space="0" w:color="auto"/>
            <w:left w:val="none" w:sz="0" w:space="0" w:color="auto"/>
            <w:bottom w:val="none" w:sz="0" w:space="0" w:color="auto"/>
            <w:right w:val="none" w:sz="0" w:space="0" w:color="auto"/>
          </w:divBdr>
          <w:divsChild>
            <w:div w:id="956251824">
              <w:marLeft w:val="0"/>
              <w:marRight w:val="75"/>
              <w:marTop w:val="0"/>
              <w:marBottom w:val="0"/>
              <w:divBdr>
                <w:top w:val="single" w:sz="6" w:space="0" w:color="EEEEEE"/>
                <w:left w:val="none" w:sz="0" w:space="0" w:color="auto"/>
                <w:bottom w:val="single" w:sz="6" w:space="0" w:color="EEEEEE"/>
                <w:right w:val="none" w:sz="0" w:space="0" w:color="auto"/>
              </w:divBdr>
              <w:divsChild>
                <w:div w:id="3325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55823">
          <w:marLeft w:val="0"/>
          <w:marRight w:val="0"/>
          <w:marTop w:val="0"/>
          <w:marBottom w:val="0"/>
          <w:divBdr>
            <w:top w:val="none" w:sz="0" w:space="0" w:color="auto"/>
            <w:left w:val="none" w:sz="0" w:space="0" w:color="auto"/>
            <w:bottom w:val="none" w:sz="0" w:space="0" w:color="auto"/>
            <w:right w:val="none" w:sz="0" w:space="0" w:color="auto"/>
          </w:divBdr>
        </w:div>
        <w:div w:id="1157497047">
          <w:marLeft w:val="0"/>
          <w:marRight w:val="0"/>
          <w:marTop w:val="0"/>
          <w:marBottom w:val="0"/>
          <w:divBdr>
            <w:top w:val="none" w:sz="0" w:space="0" w:color="auto"/>
            <w:left w:val="none" w:sz="0" w:space="0" w:color="auto"/>
            <w:bottom w:val="none" w:sz="0" w:space="0" w:color="auto"/>
            <w:right w:val="none" w:sz="0" w:space="0" w:color="auto"/>
          </w:divBdr>
          <w:divsChild>
            <w:div w:id="741755427">
              <w:marLeft w:val="840"/>
              <w:marRight w:val="0"/>
              <w:marTop w:val="0"/>
              <w:marBottom w:val="0"/>
              <w:divBdr>
                <w:top w:val="none" w:sz="0" w:space="0" w:color="auto"/>
                <w:left w:val="none" w:sz="0" w:space="0" w:color="auto"/>
                <w:bottom w:val="none" w:sz="0" w:space="0" w:color="auto"/>
                <w:right w:val="none" w:sz="0" w:space="0" w:color="auto"/>
              </w:divBdr>
              <w:divsChild>
                <w:div w:id="633877265">
                  <w:marLeft w:val="540"/>
                  <w:marRight w:val="0"/>
                  <w:marTop w:val="0"/>
                  <w:marBottom w:val="240"/>
                  <w:divBdr>
                    <w:top w:val="none" w:sz="0" w:space="0" w:color="auto"/>
                    <w:left w:val="none" w:sz="0" w:space="0" w:color="auto"/>
                    <w:bottom w:val="none" w:sz="0" w:space="0" w:color="auto"/>
                    <w:right w:val="none" w:sz="0" w:space="0" w:color="auto"/>
                  </w:divBdr>
                  <w:divsChild>
                    <w:div w:id="1293559121">
                      <w:marLeft w:val="0"/>
                      <w:marRight w:val="0"/>
                      <w:marTop w:val="0"/>
                      <w:marBottom w:val="0"/>
                      <w:divBdr>
                        <w:top w:val="none" w:sz="0" w:space="0" w:color="auto"/>
                        <w:left w:val="none" w:sz="0" w:space="0" w:color="auto"/>
                        <w:bottom w:val="none" w:sz="0" w:space="0" w:color="auto"/>
                        <w:right w:val="none" w:sz="0" w:space="0" w:color="auto"/>
                      </w:divBdr>
                    </w:div>
                  </w:divsChild>
                </w:div>
                <w:div w:id="1108622572">
                  <w:marLeft w:val="0"/>
                  <w:marRight w:val="0"/>
                  <w:marTop w:val="240"/>
                  <w:marBottom w:val="240"/>
                  <w:divBdr>
                    <w:top w:val="none" w:sz="0" w:space="0" w:color="auto"/>
                    <w:left w:val="none" w:sz="0" w:space="0" w:color="auto"/>
                    <w:bottom w:val="none" w:sz="0" w:space="0" w:color="auto"/>
                    <w:right w:val="none" w:sz="0" w:space="0" w:color="auto"/>
                  </w:divBdr>
                  <w:divsChild>
                    <w:div w:id="1723600972">
                      <w:marLeft w:val="0"/>
                      <w:marRight w:val="0"/>
                      <w:marTop w:val="0"/>
                      <w:marBottom w:val="0"/>
                      <w:divBdr>
                        <w:top w:val="none" w:sz="0" w:space="0" w:color="auto"/>
                        <w:left w:val="none" w:sz="0" w:space="0" w:color="auto"/>
                        <w:bottom w:val="none" w:sz="0" w:space="0" w:color="auto"/>
                        <w:right w:val="none" w:sz="0" w:space="0" w:color="auto"/>
                      </w:divBdr>
                      <w:divsChild>
                        <w:div w:id="433479435">
                          <w:marLeft w:val="0"/>
                          <w:marRight w:val="0"/>
                          <w:marTop w:val="0"/>
                          <w:marBottom w:val="0"/>
                          <w:divBdr>
                            <w:top w:val="none" w:sz="0" w:space="0" w:color="auto"/>
                            <w:left w:val="none" w:sz="0" w:space="0" w:color="auto"/>
                            <w:bottom w:val="none" w:sz="0" w:space="0" w:color="auto"/>
                            <w:right w:val="none" w:sz="0" w:space="0" w:color="auto"/>
                          </w:divBdr>
                          <w:divsChild>
                            <w:div w:id="49501417">
                              <w:marLeft w:val="0"/>
                              <w:marRight w:val="0"/>
                              <w:marTop w:val="0"/>
                              <w:marBottom w:val="0"/>
                              <w:divBdr>
                                <w:top w:val="none" w:sz="0" w:space="0" w:color="auto"/>
                                <w:left w:val="none" w:sz="0" w:space="0" w:color="auto"/>
                                <w:bottom w:val="none" w:sz="0" w:space="0" w:color="auto"/>
                                <w:right w:val="none" w:sz="0" w:space="0" w:color="auto"/>
                              </w:divBdr>
                              <w:divsChild>
                                <w:div w:id="2397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0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3001">
                  <w:marLeft w:val="0"/>
                  <w:marRight w:val="0"/>
                  <w:marTop w:val="240"/>
                  <w:marBottom w:val="240"/>
                  <w:divBdr>
                    <w:top w:val="single" w:sz="6" w:space="12" w:color="F5F5F5"/>
                    <w:left w:val="none" w:sz="0" w:space="0" w:color="auto"/>
                    <w:bottom w:val="single" w:sz="6" w:space="20" w:color="F5F5F5"/>
                    <w:right w:val="none" w:sz="0" w:space="0" w:color="auto"/>
                  </w:divBdr>
                  <w:divsChild>
                    <w:div w:id="5060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70713">
              <w:marLeft w:val="840"/>
              <w:marRight w:val="0"/>
              <w:marTop w:val="0"/>
              <w:marBottom w:val="240"/>
              <w:divBdr>
                <w:top w:val="none" w:sz="0" w:space="0" w:color="auto"/>
                <w:left w:val="none" w:sz="0" w:space="0" w:color="auto"/>
                <w:bottom w:val="single" w:sz="6" w:space="11" w:color="EEEEEE"/>
                <w:right w:val="none" w:sz="0" w:space="0" w:color="auto"/>
              </w:divBdr>
              <w:divsChild>
                <w:div w:id="9766466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2478583">
          <w:marLeft w:val="0"/>
          <w:marRight w:val="0"/>
          <w:marTop w:val="0"/>
          <w:marBottom w:val="180"/>
          <w:divBdr>
            <w:top w:val="none" w:sz="0" w:space="0" w:color="auto"/>
            <w:left w:val="none" w:sz="0" w:space="0" w:color="auto"/>
            <w:bottom w:val="single" w:sz="6" w:space="6" w:color="EEEEEE"/>
            <w:right w:val="none" w:sz="0" w:space="0" w:color="auto"/>
          </w:divBdr>
        </w:div>
      </w:divsChild>
    </w:div>
    <w:div w:id="949893933">
      <w:bodyDiv w:val="1"/>
      <w:marLeft w:val="0"/>
      <w:marRight w:val="0"/>
      <w:marTop w:val="0"/>
      <w:marBottom w:val="0"/>
      <w:divBdr>
        <w:top w:val="none" w:sz="0" w:space="0" w:color="auto"/>
        <w:left w:val="none" w:sz="0" w:space="0" w:color="auto"/>
        <w:bottom w:val="none" w:sz="0" w:space="0" w:color="auto"/>
        <w:right w:val="none" w:sz="0" w:space="0" w:color="auto"/>
      </w:divBdr>
    </w:div>
    <w:div w:id="950627110">
      <w:bodyDiv w:val="1"/>
      <w:marLeft w:val="0"/>
      <w:marRight w:val="0"/>
      <w:marTop w:val="0"/>
      <w:marBottom w:val="0"/>
      <w:divBdr>
        <w:top w:val="none" w:sz="0" w:space="0" w:color="auto"/>
        <w:left w:val="none" w:sz="0" w:space="0" w:color="auto"/>
        <w:bottom w:val="none" w:sz="0" w:space="0" w:color="auto"/>
        <w:right w:val="none" w:sz="0" w:space="0" w:color="auto"/>
      </w:divBdr>
      <w:divsChild>
        <w:div w:id="616835460">
          <w:marLeft w:val="1200"/>
          <w:marRight w:val="0"/>
          <w:marTop w:val="0"/>
          <w:marBottom w:val="0"/>
          <w:divBdr>
            <w:top w:val="none" w:sz="0" w:space="0" w:color="auto"/>
            <w:left w:val="none" w:sz="0" w:space="0" w:color="auto"/>
            <w:bottom w:val="none" w:sz="0" w:space="0" w:color="auto"/>
            <w:right w:val="none" w:sz="0" w:space="0" w:color="auto"/>
          </w:divBdr>
          <w:divsChild>
            <w:div w:id="1143157681">
              <w:marLeft w:val="0"/>
              <w:marRight w:val="0"/>
              <w:marTop w:val="0"/>
              <w:marBottom w:val="0"/>
              <w:divBdr>
                <w:top w:val="none" w:sz="0" w:space="0" w:color="auto"/>
                <w:left w:val="none" w:sz="0" w:space="0" w:color="auto"/>
                <w:bottom w:val="none" w:sz="0" w:space="0" w:color="auto"/>
                <w:right w:val="none" w:sz="0" w:space="0" w:color="auto"/>
              </w:divBdr>
              <w:divsChild>
                <w:div w:id="456919846">
                  <w:marLeft w:val="0"/>
                  <w:marRight w:val="0"/>
                  <w:marTop w:val="0"/>
                  <w:marBottom w:val="0"/>
                  <w:divBdr>
                    <w:top w:val="none" w:sz="0" w:space="0" w:color="auto"/>
                    <w:left w:val="none" w:sz="0" w:space="0" w:color="auto"/>
                    <w:bottom w:val="none" w:sz="0" w:space="0" w:color="auto"/>
                    <w:right w:val="none" w:sz="0" w:space="0" w:color="auto"/>
                  </w:divBdr>
                  <w:divsChild>
                    <w:div w:id="402533860">
                      <w:marLeft w:val="900"/>
                      <w:marRight w:val="900"/>
                      <w:marTop w:val="0"/>
                      <w:marBottom w:val="0"/>
                      <w:divBdr>
                        <w:top w:val="none" w:sz="0" w:space="0" w:color="auto"/>
                        <w:left w:val="none" w:sz="0" w:space="0" w:color="auto"/>
                        <w:bottom w:val="none" w:sz="0" w:space="0" w:color="auto"/>
                        <w:right w:val="none" w:sz="0" w:space="0" w:color="auto"/>
                      </w:divBdr>
                    </w:div>
                  </w:divsChild>
                </w:div>
                <w:div w:id="977875985">
                  <w:marLeft w:val="0"/>
                  <w:marRight w:val="0"/>
                  <w:marTop w:val="0"/>
                  <w:marBottom w:val="450"/>
                  <w:divBdr>
                    <w:top w:val="none" w:sz="0" w:space="0" w:color="auto"/>
                    <w:left w:val="none" w:sz="0" w:space="0" w:color="auto"/>
                    <w:bottom w:val="single" w:sz="6" w:space="11" w:color="EEEEEE"/>
                    <w:right w:val="none" w:sz="0" w:space="0" w:color="auto"/>
                  </w:divBdr>
                  <w:divsChild>
                    <w:div w:id="383068281">
                      <w:marLeft w:val="0"/>
                      <w:marRight w:val="0"/>
                      <w:marTop w:val="225"/>
                      <w:marBottom w:val="0"/>
                      <w:divBdr>
                        <w:top w:val="none" w:sz="0" w:space="0" w:color="auto"/>
                        <w:left w:val="none" w:sz="0" w:space="0" w:color="auto"/>
                        <w:bottom w:val="none" w:sz="0" w:space="0" w:color="auto"/>
                        <w:right w:val="none" w:sz="0" w:space="0" w:color="auto"/>
                      </w:divBdr>
                    </w:div>
                  </w:divsChild>
                </w:div>
                <w:div w:id="2069768473">
                  <w:marLeft w:val="0"/>
                  <w:marRight w:val="0"/>
                  <w:marTop w:val="0"/>
                  <w:marBottom w:val="0"/>
                  <w:divBdr>
                    <w:top w:val="none" w:sz="0" w:space="0" w:color="auto"/>
                    <w:left w:val="none" w:sz="0" w:space="0" w:color="auto"/>
                    <w:bottom w:val="none" w:sz="0" w:space="0" w:color="auto"/>
                    <w:right w:val="none" w:sz="0" w:space="0" w:color="auto"/>
                  </w:divBdr>
                  <w:divsChild>
                    <w:div w:id="1284580201">
                      <w:marLeft w:val="900"/>
                      <w:marRight w:val="900"/>
                      <w:marTop w:val="0"/>
                      <w:marBottom w:val="0"/>
                      <w:divBdr>
                        <w:top w:val="none" w:sz="0" w:space="0" w:color="auto"/>
                        <w:left w:val="none" w:sz="0" w:space="0" w:color="auto"/>
                        <w:bottom w:val="none" w:sz="0" w:space="0" w:color="auto"/>
                        <w:right w:val="none" w:sz="0" w:space="0" w:color="auto"/>
                      </w:divBdr>
                      <w:divsChild>
                        <w:div w:id="657152292">
                          <w:marLeft w:val="0"/>
                          <w:marRight w:val="540"/>
                          <w:marTop w:val="0"/>
                          <w:marBottom w:val="240"/>
                          <w:divBdr>
                            <w:top w:val="none" w:sz="0" w:space="0" w:color="auto"/>
                            <w:left w:val="none" w:sz="0" w:space="0" w:color="auto"/>
                            <w:bottom w:val="none" w:sz="0" w:space="0" w:color="auto"/>
                            <w:right w:val="none" w:sz="0" w:space="0" w:color="auto"/>
                          </w:divBdr>
                          <w:divsChild>
                            <w:div w:id="2079284178">
                              <w:marLeft w:val="0"/>
                              <w:marRight w:val="0"/>
                              <w:marTop w:val="0"/>
                              <w:marBottom w:val="0"/>
                              <w:divBdr>
                                <w:top w:val="none" w:sz="0" w:space="0" w:color="auto"/>
                                <w:left w:val="none" w:sz="0" w:space="0" w:color="auto"/>
                                <w:bottom w:val="none" w:sz="0" w:space="0" w:color="auto"/>
                                <w:right w:val="none" w:sz="0" w:space="0" w:color="auto"/>
                              </w:divBdr>
                              <w:divsChild>
                                <w:div w:id="14005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5863">
                          <w:marLeft w:val="540"/>
                          <w:marRight w:val="0"/>
                          <w:marTop w:val="0"/>
                          <w:marBottom w:val="240"/>
                          <w:divBdr>
                            <w:top w:val="none" w:sz="0" w:space="0" w:color="auto"/>
                            <w:left w:val="none" w:sz="0" w:space="0" w:color="auto"/>
                            <w:bottom w:val="none" w:sz="0" w:space="0" w:color="auto"/>
                            <w:right w:val="none" w:sz="0" w:space="0" w:color="auto"/>
                          </w:divBdr>
                          <w:divsChild>
                            <w:div w:id="1971282979">
                              <w:marLeft w:val="0"/>
                              <w:marRight w:val="0"/>
                              <w:marTop w:val="0"/>
                              <w:marBottom w:val="0"/>
                              <w:divBdr>
                                <w:top w:val="none" w:sz="0" w:space="0" w:color="auto"/>
                                <w:left w:val="none" w:sz="0" w:space="0" w:color="auto"/>
                                <w:bottom w:val="none" w:sz="0" w:space="0" w:color="auto"/>
                                <w:right w:val="none" w:sz="0" w:space="0" w:color="auto"/>
                              </w:divBdr>
                              <w:divsChild>
                                <w:div w:id="7180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14732">
                          <w:marLeft w:val="0"/>
                          <w:marRight w:val="540"/>
                          <w:marTop w:val="0"/>
                          <w:marBottom w:val="240"/>
                          <w:divBdr>
                            <w:top w:val="none" w:sz="0" w:space="0" w:color="auto"/>
                            <w:left w:val="none" w:sz="0" w:space="0" w:color="auto"/>
                            <w:bottom w:val="none" w:sz="0" w:space="0" w:color="auto"/>
                            <w:right w:val="none" w:sz="0" w:space="0" w:color="auto"/>
                          </w:divBdr>
                          <w:divsChild>
                            <w:div w:id="1685131538">
                              <w:marLeft w:val="0"/>
                              <w:marRight w:val="0"/>
                              <w:marTop w:val="0"/>
                              <w:marBottom w:val="0"/>
                              <w:divBdr>
                                <w:top w:val="none" w:sz="0" w:space="0" w:color="auto"/>
                                <w:left w:val="none" w:sz="0" w:space="0" w:color="auto"/>
                                <w:bottom w:val="none" w:sz="0" w:space="0" w:color="auto"/>
                                <w:right w:val="none" w:sz="0" w:space="0" w:color="auto"/>
                              </w:divBdr>
                              <w:divsChild>
                                <w:div w:id="11138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983055">
          <w:marLeft w:val="0"/>
          <w:marRight w:val="0"/>
          <w:marTop w:val="0"/>
          <w:marBottom w:val="0"/>
          <w:divBdr>
            <w:top w:val="none" w:sz="0" w:space="0" w:color="auto"/>
            <w:left w:val="none" w:sz="0" w:space="0" w:color="auto"/>
            <w:bottom w:val="none" w:sz="0" w:space="0" w:color="auto"/>
            <w:right w:val="none" w:sz="0" w:space="0" w:color="auto"/>
          </w:divBdr>
          <w:divsChild>
            <w:div w:id="279457663">
              <w:marLeft w:val="0"/>
              <w:marRight w:val="0"/>
              <w:marTop w:val="0"/>
              <w:marBottom w:val="180"/>
              <w:divBdr>
                <w:top w:val="none" w:sz="0" w:space="0" w:color="auto"/>
                <w:left w:val="none" w:sz="0" w:space="0" w:color="auto"/>
                <w:bottom w:val="single" w:sz="6" w:space="6" w:color="EEEEEE"/>
                <w:right w:val="none" w:sz="0" w:space="0" w:color="auto"/>
              </w:divBdr>
            </w:div>
          </w:divsChild>
        </w:div>
        <w:div w:id="1163933998">
          <w:marLeft w:val="0"/>
          <w:marRight w:val="0"/>
          <w:marTop w:val="0"/>
          <w:marBottom w:val="0"/>
          <w:divBdr>
            <w:top w:val="none" w:sz="0" w:space="0" w:color="auto"/>
            <w:left w:val="none" w:sz="0" w:space="0" w:color="auto"/>
            <w:bottom w:val="none" w:sz="0" w:space="0" w:color="auto"/>
            <w:right w:val="none" w:sz="0" w:space="0" w:color="auto"/>
          </w:divBdr>
          <w:divsChild>
            <w:div w:id="11810798">
              <w:marLeft w:val="0"/>
              <w:marRight w:val="0"/>
              <w:marTop w:val="0"/>
              <w:marBottom w:val="0"/>
              <w:divBdr>
                <w:top w:val="none" w:sz="0" w:space="0" w:color="auto"/>
                <w:left w:val="none" w:sz="0" w:space="0" w:color="auto"/>
                <w:bottom w:val="none" w:sz="0" w:space="0" w:color="auto"/>
                <w:right w:val="none" w:sz="0" w:space="0" w:color="auto"/>
              </w:divBdr>
            </w:div>
          </w:divsChild>
        </w:div>
        <w:div w:id="1534148469">
          <w:marLeft w:val="0"/>
          <w:marRight w:val="0"/>
          <w:marTop w:val="0"/>
          <w:marBottom w:val="240"/>
          <w:divBdr>
            <w:top w:val="single" w:sz="6" w:space="4" w:color="EEEEEE"/>
            <w:left w:val="none" w:sz="0" w:space="0" w:color="auto"/>
            <w:bottom w:val="single" w:sz="6" w:space="4" w:color="EEEEEE"/>
            <w:right w:val="none" w:sz="0" w:space="0" w:color="auto"/>
          </w:divBdr>
          <w:divsChild>
            <w:div w:id="889614766">
              <w:marLeft w:val="0"/>
              <w:marRight w:val="75"/>
              <w:marTop w:val="0"/>
              <w:marBottom w:val="0"/>
              <w:divBdr>
                <w:top w:val="none" w:sz="0" w:space="0" w:color="auto"/>
                <w:left w:val="none" w:sz="0" w:space="0" w:color="auto"/>
                <w:bottom w:val="none" w:sz="0" w:space="0" w:color="auto"/>
                <w:right w:val="none" w:sz="0" w:space="0" w:color="auto"/>
              </w:divBdr>
              <w:divsChild>
                <w:div w:id="11377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03537">
      <w:bodyDiv w:val="1"/>
      <w:marLeft w:val="0"/>
      <w:marRight w:val="0"/>
      <w:marTop w:val="0"/>
      <w:marBottom w:val="0"/>
      <w:divBdr>
        <w:top w:val="none" w:sz="0" w:space="0" w:color="auto"/>
        <w:left w:val="none" w:sz="0" w:space="0" w:color="auto"/>
        <w:bottom w:val="none" w:sz="0" w:space="0" w:color="auto"/>
        <w:right w:val="none" w:sz="0" w:space="0" w:color="auto"/>
      </w:divBdr>
      <w:divsChild>
        <w:div w:id="1486972349">
          <w:marLeft w:val="0"/>
          <w:marRight w:val="0"/>
          <w:marTop w:val="0"/>
          <w:marBottom w:val="0"/>
          <w:divBdr>
            <w:top w:val="none" w:sz="0" w:space="0" w:color="auto"/>
            <w:left w:val="none" w:sz="0" w:space="0" w:color="auto"/>
            <w:bottom w:val="none" w:sz="0" w:space="0" w:color="auto"/>
            <w:right w:val="none" w:sz="0" w:space="0" w:color="auto"/>
          </w:divBdr>
        </w:div>
      </w:divsChild>
    </w:div>
    <w:div w:id="953831377">
      <w:bodyDiv w:val="1"/>
      <w:marLeft w:val="0"/>
      <w:marRight w:val="0"/>
      <w:marTop w:val="0"/>
      <w:marBottom w:val="0"/>
      <w:divBdr>
        <w:top w:val="none" w:sz="0" w:space="0" w:color="auto"/>
        <w:left w:val="none" w:sz="0" w:space="0" w:color="auto"/>
        <w:bottom w:val="none" w:sz="0" w:space="0" w:color="auto"/>
        <w:right w:val="none" w:sz="0" w:space="0" w:color="auto"/>
      </w:divBdr>
      <w:divsChild>
        <w:div w:id="210271492">
          <w:marLeft w:val="0"/>
          <w:marRight w:val="0"/>
          <w:marTop w:val="0"/>
          <w:marBottom w:val="0"/>
          <w:divBdr>
            <w:top w:val="none" w:sz="0" w:space="0" w:color="auto"/>
            <w:left w:val="none" w:sz="0" w:space="0" w:color="auto"/>
            <w:bottom w:val="none" w:sz="0" w:space="0" w:color="auto"/>
            <w:right w:val="none" w:sz="0" w:space="0" w:color="auto"/>
          </w:divBdr>
          <w:divsChild>
            <w:div w:id="139614722">
              <w:marLeft w:val="0"/>
              <w:marRight w:val="0"/>
              <w:marTop w:val="0"/>
              <w:marBottom w:val="0"/>
              <w:divBdr>
                <w:top w:val="none" w:sz="0" w:space="0" w:color="auto"/>
                <w:left w:val="none" w:sz="0" w:space="0" w:color="auto"/>
                <w:bottom w:val="none" w:sz="0" w:space="0" w:color="auto"/>
                <w:right w:val="none" w:sz="0" w:space="0" w:color="auto"/>
              </w:divBdr>
              <w:divsChild>
                <w:div w:id="1989280955">
                  <w:marLeft w:val="0"/>
                  <w:marRight w:val="0"/>
                  <w:marTop w:val="75"/>
                  <w:marBottom w:val="0"/>
                  <w:divBdr>
                    <w:top w:val="none" w:sz="0" w:space="0" w:color="auto"/>
                    <w:left w:val="none" w:sz="0" w:space="0" w:color="auto"/>
                    <w:bottom w:val="none" w:sz="0" w:space="0" w:color="auto"/>
                    <w:right w:val="none" w:sz="0" w:space="0" w:color="auto"/>
                  </w:divBdr>
                  <w:divsChild>
                    <w:div w:id="16794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50985">
              <w:marLeft w:val="0"/>
              <w:marRight w:val="0"/>
              <w:marTop w:val="0"/>
              <w:marBottom w:val="0"/>
              <w:divBdr>
                <w:top w:val="none" w:sz="0" w:space="0" w:color="auto"/>
                <w:left w:val="none" w:sz="0" w:space="0" w:color="auto"/>
                <w:bottom w:val="none" w:sz="0" w:space="0" w:color="auto"/>
                <w:right w:val="none" w:sz="0" w:space="0" w:color="auto"/>
              </w:divBdr>
              <w:divsChild>
                <w:div w:id="8811336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34336129">
          <w:marLeft w:val="0"/>
          <w:marRight w:val="0"/>
          <w:marTop w:val="375"/>
          <w:marBottom w:val="330"/>
          <w:divBdr>
            <w:top w:val="none" w:sz="0" w:space="0" w:color="auto"/>
            <w:left w:val="none" w:sz="0" w:space="0" w:color="auto"/>
            <w:bottom w:val="none" w:sz="0" w:space="0" w:color="auto"/>
            <w:right w:val="none" w:sz="0" w:space="0" w:color="auto"/>
          </w:divBdr>
          <w:divsChild>
            <w:div w:id="496000883">
              <w:marLeft w:val="0"/>
              <w:marRight w:val="0"/>
              <w:marTop w:val="0"/>
              <w:marBottom w:val="210"/>
              <w:divBdr>
                <w:top w:val="none" w:sz="0" w:space="0" w:color="auto"/>
                <w:left w:val="none" w:sz="0" w:space="0" w:color="auto"/>
                <w:bottom w:val="none" w:sz="0" w:space="0" w:color="auto"/>
                <w:right w:val="none" w:sz="0" w:space="0" w:color="auto"/>
              </w:divBdr>
            </w:div>
            <w:div w:id="1423182619">
              <w:marLeft w:val="0"/>
              <w:marRight w:val="0"/>
              <w:marTop w:val="0"/>
              <w:marBottom w:val="210"/>
              <w:divBdr>
                <w:top w:val="none" w:sz="0" w:space="0" w:color="auto"/>
                <w:left w:val="none" w:sz="0" w:space="0" w:color="auto"/>
                <w:bottom w:val="none" w:sz="0" w:space="0" w:color="auto"/>
                <w:right w:val="none" w:sz="0" w:space="0" w:color="auto"/>
              </w:divBdr>
              <w:divsChild>
                <w:div w:id="1102652924">
                  <w:marLeft w:val="0"/>
                  <w:marRight w:val="0"/>
                  <w:marTop w:val="0"/>
                  <w:marBottom w:val="0"/>
                  <w:divBdr>
                    <w:top w:val="none" w:sz="0" w:space="0" w:color="auto"/>
                    <w:left w:val="none" w:sz="0" w:space="0" w:color="auto"/>
                    <w:bottom w:val="none" w:sz="0" w:space="0" w:color="auto"/>
                    <w:right w:val="none" w:sz="0" w:space="0" w:color="auto"/>
                  </w:divBdr>
                  <w:divsChild>
                    <w:div w:id="19835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142137">
      <w:bodyDiv w:val="1"/>
      <w:marLeft w:val="0"/>
      <w:marRight w:val="0"/>
      <w:marTop w:val="0"/>
      <w:marBottom w:val="0"/>
      <w:divBdr>
        <w:top w:val="none" w:sz="0" w:space="0" w:color="auto"/>
        <w:left w:val="none" w:sz="0" w:space="0" w:color="auto"/>
        <w:bottom w:val="none" w:sz="0" w:space="0" w:color="auto"/>
        <w:right w:val="none" w:sz="0" w:space="0" w:color="auto"/>
      </w:divBdr>
      <w:divsChild>
        <w:div w:id="343745348">
          <w:marLeft w:val="0"/>
          <w:marRight w:val="0"/>
          <w:marTop w:val="0"/>
          <w:marBottom w:val="300"/>
          <w:divBdr>
            <w:top w:val="none" w:sz="0" w:space="0" w:color="auto"/>
            <w:left w:val="none" w:sz="0" w:space="0" w:color="auto"/>
            <w:bottom w:val="none" w:sz="0" w:space="0" w:color="auto"/>
            <w:right w:val="none" w:sz="0" w:space="0" w:color="auto"/>
          </w:divBdr>
        </w:div>
        <w:div w:id="1500191203">
          <w:marLeft w:val="0"/>
          <w:marRight w:val="0"/>
          <w:marTop w:val="0"/>
          <w:marBottom w:val="0"/>
          <w:divBdr>
            <w:top w:val="none" w:sz="0" w:space="0" w:color="auto"/>
            <w:left w:val="none" w:sz="0" w:space="0" w:color="auto"/>
            <w:bottom w:val="none" w:sz="0" w:space="0" w:color="auto"/>
            <w:right w:val="none" w:sz="0" w:space="0" w:color="auto"/>
          </w:divBdr>
          <w:divsChild>
            <w:div w:id="1362823868">
              <w:marLeft w:val="0"/>
              <w:marRight w:val="0"/>
              <w:marTop w:val="300"/>
              <w:marBottom w:val="300"/>
              <w:divBdr>
                <w:top w:val="none" w:sz="0" w:space="0" w:color="auto"/>
                <w:left w:val="none" w:sz="0" w:space="0" w:color="auto"/>
                <w:bottom w:val="none" w:sz="0" w:space="0" w:color="auto"/>
                <w:right w:val="none" w:sz="0" w:space="0" w:color="auto"/>
              </w:divBdr>
              <w:divsChild>
                <w:div w:id="740522695">
                  <w:marLeft w:val="0"/>
                  <w:marRight w:val="0"/>
                  <w:marTop w:val="0"/>
                  <w:marBottom w:val="0"/>
                  <w:divBdr>
                    <w:top w:val="none" w:sz="0" w:space="0" w:color="auto"/>
                    <w:left w:val="none" w:sz="0" w:space="0" w:color="auto"/>
                    <w:bottom w:val="none" w:sz="0" w:space="0" w:color="auto"/>
                    <w:right w:val="none" w:sz="0" w:space="0" w:color="auto"/>
                  </w:divBdr>
                  <w:divsChild>
                    <w:div w:id="208143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458459">
          <w:marLeft w:val="0"/>
          <w:marRight w:val="0"/>
          <w:marTop w:val="300"/>
          <w:marBottom w:val="300"/>
          <w:divBdr>
            <w:top w:val="none" w:sz="0" w:space="0" w:color="auto"/>
            <w:left w:val="none" w:sz="0" w:space="0" w:color="auto"/>
            <w:bottom w:val="none" w:sz="0" w:space="0" w:color="auto"/>
            <w:right w:val="none" w:sz="0" w:space="0" w:color="auto"/>
          </w:divBdr>
          <w:divsChild>
            <w:div w:id="799496197">
              <w:marLeft w:val="0"/>
              <w:marRight w:val="0"/>
              <w:marTop w:val="0"/>
              <w:marBottom w:val="0"/>
              <w:divBdr>
                <w:top w:val="none" w:sz="0" w:space="0" w:color="auto"/>
                <w:left w:val="none" w:sz="0" w:space="0" w:color="auto"/>
                <w:bottom w:val="none" w:sz="0" w:space="0" w:color="auto"/>
                <w:right w:val="none" w:sz="0" w:space="0" w:color="auto"/>
              </w:divBdr>
              <w:divsChild>
                <w:div w:id="204685298">
                  <w:marLeft w:val="0"/>
                  <w:marRight w:val="0"/>
                  <w:marTop w:val="0"/>
                  <w:marBottom w:val="0"/>
                  <w:divBdr>
                    <w:top w:val="none" w:sz="0" w:space="0" w:color="auto"/>
                    <w:left w:val="none" w:sz="0" w:space="0" w:color="auto"/>
                    <w:bottom w:val="none" w:sz="0" w:space="0" w:color="auto"/>
                    <w:right w:val="none" w:sz="0" w:space="0" w:color="auto"/>
                  </w:divBdr>
                </w:div>
                <w:div w:id="479733783">
                  <w:marLeft w:val="0"/>
                  <w:marRight w:val="300"/>
                  <w:marTop w:val="0"/>
                  <w:marBottom w:val="0"/>
                  <w:divBdr>
                    <w:top w:val="none" w:sz="0" w:space="0" w:color="auto"/>
                    <w:left w:val="none" w:sz="0" w:space="0" w:color="auto"/>
                    <w:bottom w:val="none" w:sz="0" w:space="0" w:color="auto"/>
                    <w:right w:val="none" w:sz="0" w:space="0" w:color="auto"/>
                  </w:divBdr>
                </w:div>
              </w:divsChild>
            </w:div>
            <w:div w:id="1213813293">
              <w:marLeft w:val="0"/>
              <w:marRight w:val="150"/>
              <w:marTop w:val="0"/>
              <w:marBottom w:val="0"/>
              <w:divBdr>
                <w:top w:val="none" w:sz="0" w:space="0" w:color="auto"/>
                <w:left w:val="none" w:sz="0" w:space="0" w:color="auto"/>
                <w:bottom w:val="none" w:sz="0" w:space="0" w:color="auto"/>
                <w:right w:val="none" w:sz="0" w:space="0" w:color="auto"/>
              </w:divBdr>
              <w:divsChild>
                <w:div w:id="16478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56318">
          <w:marLeft w:val="-640"/>
          <w:marRight w:val="-640"/>
          <w:marTop w:val="0"/>
          <w:marBottom w:val="0"/>
          <w:divBdr>
            <w:top w:val="none" w:sz="0" w:space="0" w:color="auto"/>
            <w:left w:val="none" w:sz="0" w:space="0" w:color="auto"/>
            <w:bottom w:val="none" w:sz="0" w:space="0" w:color="auto"/>
            <w:right w:val="none" w:sz="0" w:space="0" w:color="auto"/>
          </w:divBdr>
          <w:divsChild>
            <w:div w:id="2852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23337">
      <w:bodyDiv w:val="1"/>
      <w:marLeft w:val="0"/>
      <w:marRight w:val="0"/>
      <w:marTop w:val="0"/>
      <w:marBottom w:val="0"/>
      <w:divBdr>
        <w:top w:val="none" w:sz="0" w:space="0" w:color="auto"/>
        <w:left w:val="none" w:sz="0" w:space="0" w:color="auto"/>
        <w:bottom w:val="none" w:sz="0" w:space="0" w:color="auto"/>
        <w:right w:val="none" w:sz="0" w:space="0" w:color="auto"/>
      </w:divBdr>
      <w:divsChild>
        <w:div w:id="514609810">
          <w:marLeft w:val="2100"/>
          <w:marRight w:val="0"/>
          <w:marTop w:val="0"/>
          <w:marBottom w:val="0"/>
          <w:divBdr>
            <w:top w:val="none" w:sz="0" w:space="0" w:color="auto"/>
            <w:left w:val="none" w:sz="0" w:space="0" w:color="auto"/>
            <w:bottom w:val="none" w:sz="0" w:space="0" w:color="auto"/>
            <w:right w:val="none" w:sz="0" w:space="0" w:color="auto"/>
          </w:divBdr>
          <w:divsChild>
            <w:div w:id="714887338">
              <w:marLeft w:val="0"/>
              <w:marRight w:val="0"/>
              <w:marTop w:val="0"/>
              <w:marBottom w:val="0"/>
              <w:divBdr>
                <w:top w:val="none" w:sz="0" w:space="0" w:color="auto"/>
                <w:left w:val="none" w:sz="0" w:space="0" w:color="auto"/>
                <w:bottom w:val="none" w:sz="0" w:space="0" w:color="auto"/>
                <w:right w:val="none" w:sz="0" w:space="0" w:color="auto"/>
              </w:divBdr>
              <w:divsChild>
                <w:div w:id="779955221">
                  <w:marLeft w:val="0"/>
                  <w:marRight w:val="0"/>
                  <w:marTop w:val="0"/>
                  <w:marBottom w:val="0"/>
                  <w:divBdr>
                    <w:top w:val="none" w:sz="0" w:space="0" w:color="auto"/>
                    <w:left w:val="none" w:sz="0" w:space="0" w:color="auto"/>
                    <w:bottom w:val="none" w:sz="0" w:space="0" w:color="auto"/>
                    <w:right w:val="none" w:sz="0" w:space="0" w:color="auto"/>
                  </w:divBdr>
                  <w:divsChild>
                    <w:div w:id="442923398">
                      <w:marLeft w:val="0"/>
                      <w:marRight w:val="0"/>
                      <w:marTop w:val="0"/>
                      <w:marBottom w:val="0"/>
                      <w:divBdr>
                        <w:top w:val="none" w:sz="0" w:space="0" w:color="auto"/>
                        <w:left w:val="none" w:sz="0" w:space="0" w:color="auto"/>
                        <w:bottom w:val="none" w:sz="0" w:space="0" w:color="auto"/>
                        <w:right w:val="none" w:sz="0" w:space="0" w:color="auto"/>
                      </w:divBdr>
                    </w:div>
                  </w:divsChild>
                </w:div>
                <w:div w:id="1740589589">
                  <w:marLeft w:val="0"/>
                  <w:marRight w:val="0"/>
                  <w:marTop w:val="0"/>
                  <w:marBottom w:val="0"/>
                  <w:divBdr>
                    <w:top w:val="none" w:sz="0" w:space="0" w:color="auto"/>
                    <w:left w:val="none" w:sz="0" w:space="0" w:color="auto"/>
                    <w:bottom w:val="none" w:sz="0" w:space="0" w:color="auto"/>
                    <w:right w:val="none" w:sz="0" w:space="0" w:color="auto"/>
                  </w:divBdr>
                  <w:divsChild>
                    <w:div w:id="205455665">
                      <w:marLeft w:val="0"/>
                      <w:marRight w:val="0"/>
                      <w:marTop w:val="0"/>
                      <w:marBottom w:val="0"/>
                      <w:divBdr>
                        <w:top w:val="none" w:sz="0" w:space="0" w:color="auto"/>
                        <w:left w:val="none" w:sz="0" w:space="0" w:color="auto"/>
                        <w:bottom w:val="none" w:sz="0" w:space="0" w:color="auto"/>
                        <w:right w:val="none" w:sz="0" w:space="0" w:color="auto"/>
                      </w:divBdr>
                    </w:div>
                    <w:div w:id="757602438">
                      <w:marLeft w:val="0"/>
                      <w:marRight w:val="0"/>
                      <w:marTop w:val="0"/>
                      <w:marBottom w:val="0"/>
                      <w:divBdr>
                        <w:top w:val="none" w:sz="0" w:space="0" w:color="auto"/>
                        <w:left w:val="none" w:sz="0" w:space="0" w:color="auto"/>
                        <w:bottom w:val="none" w:sz="0" w:space="0" w:color="auto"/>
                        <w:right w:val="none" w:sz="0" w:space="0" w:color="auto"/>
                      </w:divBdr>
                    </w:div>
                    <w:div w:id="15447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318690">
          <w:marLeft w:val="2100"/>
          <w:marRight w:val="0"/>
          <w:marTop w:val="0"/>
          <w:marBottom w:val="0"/>
          <w:divBdr>
            <w:top w:val="none" w:sz="0" w:space="0" w:color="auto"/>
            <w:left w:val="none" w:sz="0" w:space="0" w:color="auto"/>
            <w:bottom w:val="none" w:sz="0" w:space="0" w:color="auto"/>
            <w:right w:val="none" w:sz="0" w:space="0" w:color="auto"/>
          </w:divBdr>
          <w:divsChild>
            <w:div w:id="16007887">
              <w:marLeft w:val="300"/>
              <w:marRight w:val="0"/>
              <w:marTop w:val="0"/>
              <w:marBottom w:val="75"/>
              <w:divBdr>
                <w:top w:val="none" w:sz="0" w:space="0" w:color="auto"/>
                <w:left w:val="none" w:sz="0" w:space="0" w:color="auto"/>
                <w:bottom w:val="none" w:sz="0" w:space="0" w:color="auto"/>
                <w:right w:val="none" w:sz="0" w:space="0" w:color="auto"/>
              </w:divBdr>
              <w:divsChild>
                <w:div w:id="205412308">
                  <w:marLeft w:val="0"/>
                  <w:marRight w:val="0"/>
                  <w:marTop w:val="0"/>
                  <w:marBottom w:val="0"/>
                  <w:divBdr>
                    <w:top w:val="none" w:sz="0" w:space="0" w:color="auto"/>
                    <w:left w:val="none" w:sz="0" w:space="0" w:color="auto"/>
                    <w:bottom w:val="none" w:sz="0" w:space="0" w:color="auto"/>
                    <w:right w:val="none" w:sz="0" w:space="0" w:color="auto"/>
                  </w:divBdr>
                  <w:divsChild>
                    <w:div w:id="163862020">
                      <w:marLeft w:val="0"/>
                      <w:marRight w:val="0"/>
                      <w:marTop w:val="0"/>
                      <w:marBottom w:val="0"/>
                      <w:divBdr>
                        <w:top w:val="none" w:sz="0" w:space="0" w:color="auto"/>
                        <w:left w:val="none" w:sz="0" w:space="0" w:color="auto"/>
                        <w:bottom w:val="none" w:sz="0" w:space="0" w:color="auto"/>
                        <w:right w:val="none" w:sz="0" w:space="0" w:color="auto"/>
                      </w:divBdr>
                      <w:divsChild>
                        <w:div w:id="1486387322">
                          <w:marLeft w:val="0"/>
                          <w:marRight w:val="0"/>
                          <w:marTop w:val="0"/>
                          <w:marBottom w:val="0"/>
                          <w:divBdr>
                            <w:top w:val="none" w:sz="0" w:space="0" w:color="auto"/>
                            <w:left w:val="none" w:sz="0" w:space="0" w:color="auto"/>
                            <w:bottom w:val="none" w:sz="0" w:space="0" w:color="auto"/>
                            <w:right w:val="none" w:sz="0" w:space="0" w:color="auto"/>
                          </w:divBdr>
                          <w:divsChild>
                            <w:div w:id="846868062">
                              <w:marLeft w:val="0"/>
                              <w:marRight w:val="0"/>
                              <w:marTop w:val="0"/>
                              <w:marBottom w:val="0"/>
                              <w:divBdr>
                                <w:top w:val="none" w:sz="0" w:space="0" w:color="auto"/>
                                <w:left w:val="none" w:sz="0" w:space="0" w:color="auto"/>
                                <w:bottom w:val="none" w:sz="0" w:space="0" w:color="auto"/>
                                <w:right w:val="none" w:sz="0" w:space="0" w:color="auto"/>
                              </w:divBdr>
                              <w:divsChild>
                                <w:div w:id="1370498666">
                                  <w:marLeft w:val="0"/>
                                  <w:marRight w:val="0"/>
                                  <w:marTop w:val="0"/>
                                  <w:marBottom w:val="0"/>
                                  <w:divBdr>
                                    <w:top w:val="single" w:sz="6" w:space="15" w:color="EAEAEA"/>
                                    <w:left w:val="single" w:sz="6" w:space="15" w:color="EAEAEA"/>
                                    <w:bottom w:val="single" w:sz="6" w:space="15" w:color="EAEAEA"/>
                                    <w:right w:val="single" w:sz="6" w:space="15" w:color="EAEAEA"/>
                                  </w:divBdr>
                                  <w:divsChild>
                                    <w:div w:id="28726047">
                                      <w:marLeft w:val="0"/>
                                      <w:marRight w:val="0"/>
                                      <w:marTop w:val="0"/>
                                      <w:marBottom w:val="0"/>
                                      <w:divBdr>
                                        <w:top w:val="none" w:sz="0" w:space="0" w:color="auto"/>
                                        <w:left w:val="none" w:sz="0" w:space="0" w:color="auto"/>
                                        <w:bottom w:val="none" w:sz="0" w:space="0" w:color="auto"/>
                                        <w:right w:val="none" w:sz="0" w:space="0" w:color="auto"/>
                                      </w:divBdr>
                                      <w:divsChild>
                                        <w:div w:id="170876024">
                                          <w:marLeft w:val="0"/>
                                          <w:marRight w:val="0"/>
                                          <w:marTop w:val="0"/>
                                          <w:marBottom w:val="75"/>
                                          <w:divBdr>
                                            <w:top w:val="none" w:sz="0" w:space="0" w:color="auto"/>
                                            <w:left w:val="none" w:sz="0" w:space="0" w:color="auto"/>
                                            <w:bottom w:val="none" w:sz="0" w:space="0" w:color="auto"/>
                                            <w:right w:val="none" w:sz="0" w:space="0" w:color="auto"/>
                                          </w:divBdr>
                                        </w:div>
                                      </w:divsChild>
                                    </w:div>
                                    <w:div w:id="1423913049">
                                      <w:marLeft w:val="-300"/>
                                      <w:marRight w:val="-300"/>
                                      <w:marTop w:val="0"/>
                                      <w:marBottom w:val="105"/>
                                      <w:divBdr>
                                        <w:top w:val="none" w:sz="0" w:space="0" w:color="auto"/>
                                        <w:left w:val="none" w:sz="0" w:space="0" w:color="auto"/>
                                        <w:bottom w:val="none" w:sz="0" w:space="0" w:color="auto"/>
                                        <w:right w:val="none" w:sz="0" w:space="0" w:color="auto"/>
                                      </w:divBdr>
                                    </w:div>
                                    <w:div w:id="174699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935297">
              <w:marLeft w:val="0"/>
              <w:marRight w:val="0"/>
              <w:marTop w:val="0"/>
              <w:marBottom w:val="300"/>
              <w:divBdr>
                <w:top w:val="none" w:sz="0" w:space="0" w:color="auto"/>
                <w:left w:val="none" w:sz="0" w:space="0" w:color="auto"/>
                <w:bottom w:val="none" w:sz="0" w:space="0" w:color="auto"/>
                <w:right w:val="none" w:sz="0" w:space="0" w:color="auto"/>
              </w:divBdr>
              <w:divsChild>
                <w:div w:id="1920364175">
                  <w:marLeft w:val="0"/>
                  <w:marRight w:val="0"/>
                  <w:marTop w:val="0"/>
                  <w:marBottom w:val="0"/>
                  <w:divBdr>
                    <w:top w:val="none" w:sz="0" w:space="0" w:color="auto"/>
                    <w:left w:val="none" w:sz="0" w:space="0" w:color="auto"/>
                    <w:bottom w:val="none" w:sz="0" w:space="0" w:color="auto"/>
                    <w:right w:val="none" w:sz="0" w:space="0" w:color="auto"/>
                  </w:divBdr>
                  <w:divsChild>
                    <w:div w:id="247159946">
                      <w:marLeft w:val="0"/>
                      <w:marRight w:val="0"/>
                      <w:marTop w:val="0"/>
                      <w:marBottom w:val="0"/>
                      <w:divBdr>
                        <w:top w:val="none" w:sz="0" w:space="0" w:color="auto"/>
                        <w:left w:val="none" w:sz="0" w:space="0" w:color="auto"/>
                        <w:bottom w:val="none" w:sz="0" w:space="0" w:color="auto"/>
                        <w:right w:val="none" w:sz="0" w:space="0" w:color="auto"/>
                      </w:divBdr>
                      <w:divsChild>
                        <w:div w:id="1242450309">
                          <w:marLeft w:val="0"/>
                          <w:marRight w:val="0"/>
                          <w:marTop w:val="0"/>
                          <w:marBottom w:val="0"/>
                          <w:divBdr>
                            <w:top w:val="none" w:sz="0" w:space="0" w:color="auto"/>
                            <w:left w:val="none" w:sz="0" w:space="0" w:color="auto"/>
                            <w:bottom w:val="none" w:sz="0" w:space="0" w:color="auto"/>
                            <w:right w:val="none" w:sz="0" w:space="0" w:color="auto"/>
                          </w:divBdr>
                        </w:div>
                        <w:div w:id="1634599991">
                          <w:marLeft w:val="0"/>
                          <w:marRight w:val="0"/>
                          <w:marTop w:val="0"/>
                          <w:marBottom w:val="0"/>
                          <w:divBdr>
                            <w:top w:val="none" w:sz="0" w:space="0" w:color="auto"/>
                            <w:left w:val="none" w:sz="0" w:space="0" w:color="auto"/>
                            <w:bottom w:val="none" w:sz="0" w:space="0" w:color="auto"/>
                            <w:right w:val="none" w:sz="0" w:space="0" w:color="auto"/>
                          </w:divBdr>
                        </w:div>
                        <w:div w:id="2138527602">
                          <w:marLeft w:val="0"/>
                          <w:marRight w:val="0"/>
                          <w:marTop w:val="0"/>
                          <w:marBottom w:val="0"/>
                          <w:divBdr>
                            <w:top w:val="none" w:sz="0" w:space="0" w:color="auto"/>
                            <w:left w:val="none" w:sz="0" w:space="0" w:color="auto"/>
                            <w:bottom w:val="none" w:sz="0" w:space="0" w:color="auto"/>
                            <w:right w:val="none" w:sz="0" w:space="0" w:color="auto"/>
                          </w:divBdr>
                        </w:div>
                      </w:divsChild>
                    </w:div>
                    <w:div w:id="663977569">
                      <w:marLeft w:val="0"/>
                      <w:marRight w:val="0"/>
                      <w:marTop w:val="0"/>
                      <w:marBottom w:val="0"/>
                      <w:divBdr>
                        <w:top w:val="none" w:sz="0" w:space="0" w:color="auto"/>
                        <w:left w:val="none" w:sz="0" w:space="0" w:color="auto"/>
                        <w:bottom w:val="none" w:sz="0" w:space="0" w:color="auto"/>
                        <w:right w:val="none" w:sz="0" w:space="0" w:color="auto"/>
                      </w:divBdr>
                      <w:divsChild>
                        <w:div w:id="13142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8094">
              <w:marLeft w:val="0"/>
              <w:marRight w:val="0"/>
              <w:marTop w:val="0"/>
              <w:marBottom w:val="0"/>
              <w:divBdr>
                <w:top w:val="none" w:sz="0" w:space="0" w:color="auto"/>
                <w:left w:val="none" w:sz="0" w:space="0" w:color="auto"/>
                <w:bottom w:val="none" w:sz="0" w:space="0" w:color="auto"/>
                <w:right w:val="none" w:sz="0" w:space="0" w:color="auto"/>
              </w:divBdr>
              <w:divsChild>
                <w:div w:id="863248494">
                  <w:marLeft w:val="0"/>
                  <w:marRight w:val="0"/>
                  <w:marTop w:val="0"/>
                  <w:marBottom w:val="0"/>
                  <w:divBdr>
                    <w:top w:val="none" w:sz="0" w:space="0" w:color="auto"/>
                    <w:left w:val="none" w:sz="0" w:space="0" w:color="auto"/>
                    <w:bottom w:val="none" w:sz="0" w:space="0" w:color="auto"/>
                    <w:right w:val="none" w:sz="0" w:space="0" w:color="auto"/>
                  </w:divBdr>
                  <w:divsChild>
                    <w:div w:id="1807548544">
                      <w:marLeft w:val="0"/>
                      <w:marRight w:val="0"/>
                      <w:marTop w:val="0"/>
                      <w:marBottom w:val="0"/>
                      <w:divBdr>
                        <w:top w:val="none" w:sz="0" w:space="0" w:color="auto"/>
                        <w:left w:val="none" w:sz="0" w:space="0" w:color="auto"/>
                        <w:bottom w:val="none" w:sz="0" w:space="0" w:color="auto"/>
                        <w:right w:val="none" w:sz="0" w:space="0" w:color="auto"/>
                      </w:divBdr>
                      <w:divsChild>
                        <w:div w:id="697973763">
                          <w:marLeft w:val="0"/>
                          <w:marRight w:val="0"/>
                          <w:marTop w:val="0"/>
                          <w:marBottom w:val="0"/>
                          <w:divBdr>
                            <w:top w:val="none" w:sz="0" w:space="0" w:color="auto"/>
                            <w:left w:val="none" w:sz="0" w:space="0" w:color="auto"/>
                            <w:bottom w:val="none" w:sz="0" w:space="0" w:color="auto"/>
                            <w:right w:val="none" w:sz="0" w:space="0" w:color="auto"/>
                          </w:divBdr>
                          <w:divsChild>
                            <w:div w:id="774444708">
                              <w:marLeft w:val="0"/>
                              <w:marRight w:val="0"/>
                              <w:marTop w:val="0"/>
                              <w:marBottom w:val="0"/>
                              <w:divBdr>
                                <w:top w:val="none" w:sz="0" w:space="0" w:color="auto"/>
                                <w:left w:val="none" w:sz="0" w:space="0" w:color="auto"/>
                                <w:bottom w:val="none" w:sz="0" w:space="0" w:color="auto"/>
                                <w:right w:val="none" w:sz="0" w:space="0" w:color="auto"/>
                              </w:divBdr>
                              <w:divsChild>
                                <w:div w:id="591931149">
                                  <w:marLeft w:val="0"/>
                                  <w:marRight w:val="0"/>
                                  <w:marTop w:val="0"/>
                                  <w:marBottom w:val="0"/>
                                  <w:divBdr>
                                    <w:top w:val="none" w:sz="0" w:space="0" w:color="auto"/>
                                    <w:left w:val="none" w:sz="0" w:space="0" w:color="auto"/>
                                    <w:bottom w:val="none" w:sz="0" w:space="0" w:color="auto"/>
                                    <w:right w:val="none" w:sz="0" w:space="0" w:color="auto"/>
                                  </w:divBdr>
                                  <w:divsChild>
                                    <w:div w:id="162549646">
                                      <w:marLeft w:val="0"/>
                                      <w:marRight w:val="0"/>
                                      <w:marTop w:val="0"/>
                                      <w:marBottom w:val="0"/>
                                      <w:divBdr>
                                        <w:top w:val="none" w:sz="0" w:space="0" w:color="auto"/>
                                        <w:left w:val="none" w:sz="0" w:space="0" w:color="auto"/>
                                        <w:bottom w:val="none" w:sz="0" w:space="0" w:color="auto"/>
                                        <w:right w:val="none" w:sz="0" w:space="0" w:color="auto"/>
                                      </w:divBdr>
                                      <w:divsChild>
                                        <w:div w:id="2036684643">
                                          <w:marLeft w:val="0"/>
                                          <w:marRight w:val="0"/>
                                          <w:marTop w:val="0"/>
                                          <w:marBottom w:val="0"/>
                                          <w:divBdr>
                                            <w:top w:val="none" w:sz="0" w:space="0" w:color="auto"/>
                                            <w:left w:val="none" w:sz="0" w:space="0" w:color="auto"/>
                                            <w:bottom w:val="none" w:sz="0" w:space="0" w:color="auto"/>
                                            <w:right w:val="none" w:sz="0" w:space="0" w:color="auto"/>
                                          </w:divBdr>
                                          <w:divsChild>
                                            <w:div w:id="1820491074">
                                              <w:marLeft w:val="0"/>
                                              <w:marRight w:val="0"/>
                                              <w:marTop w:val="0"/>
                                              <w:marBottom w:val="0"/>
                                              <w:divBdr>
                                                <w:top w:val="none" w:sz="0" w:space="0" w:color="auto"/>
                                                <w:left w:val="none" w:sz="0" w:space="0" w:color="auto"/>
                                                <w:bottom w:val="none" w:sz="0" w:space="0" w:color="auto"/>
                                                <w:right w:val="none" w:sz="0" w:space="0" w:color="auto"/>
                                              </w:divBdr>
                                              <w:divsChild>
                                                <w:div w:id="1647978225">
                                                  <w:marLeft w:val="0"/>
                                                  <w:marRight w:val="0"/>
                                                  <w:marTop w:val="0"/>
                                                  <w:marBottom w:val="0"/>
                                                  <w:divBdr>
                                                    <w:top w:val="none" w:sz="0" w:space="0" w:color="auto"/>
                                                    <w:left w:val="none" w:sz="0" w:space="0" w:color="auto"/>
                                                    <w:bottom w:val="none" w:sz="0" w:space="0" w:color="auto"/>
                                                    <w:right w:val="none" w:sz="0" w:space="0" w:color="auto"/>
                                                  </w:divBdr>
                                                  <w:divsChild>
                                                    <w:div w:id="362708256">
                                                      <w:marLeft w:val="0"/>
                                                      <w:marRight w:val="0"/>
                                                      <w:marTop w:val="0"/>
                                                      <w:marBottom w:val="0"/>
                                                      <w:divBdr>
                                                        <w:top w:val="none" w:sz="0" w:space="0" w:color="auto"/>
                                                        <w:left w:val="none" w:sz="0" w:space="0" w:color="auto"/>
                                                        <w:bottom w:val="none" w:sz="0" w:space="0" w:color="auto"/>
                                                        <w:right w:val="none" w:sz="0" w:space="0" w:color="auto"/>
                                                      </w:divBdr>
                                                      <w:divsChild>
                                                        <w:div w:id="1772044386">
                                                          <w:marLeft w:val="0"/>
                                                          <w:marRight w:val="0"/>
                                                          <w:marTop w:val="0"/>
                                                          <w:marBottom w:val="0"/>
                                                          <w:divBdr>
                                                            <w:top w:val="none" w:sz="0" w:space="0" w:color="auto"/>
                                                            <w:left w:val="none" w:sz="0" w:space="0" w:color="auto"/>
                                                            <w:bottom w:val="none" w:sz="0" w:space="0" w:color="auto"/>
                                                            <w:right w:val="none" w:sz="0" w:space="0" w:color="auto"/>
                                                          </w:divBdr>
                                                          <w:divsChild>
                                                            <w:div w:id="1317567629">
                                                              <w:marLeft w:val="0"/>
                                                              <w:marRight w:val="0"/>
                                                              <w:marTop w:val="0"/>
                                                              <w:marBottom w:val="0"/>
                                                              <w:divBdr>
                                                                <w:top w:val="none" w:sz="0" w:space="0" w:color="auto"/>
                                                                <w:left w:val="none" w:sz="0" w:space="0" w:color="auto"/>
                                                                <w:bottom w:val="none" w:sz="0" w:space="0" w:color="auto"/>
                                                                <w:right w:val="none" w:sz="0" w:space="0" w:color="auto"/>
                                                              </w:divBdr>
                                                              <w:divsChild>
                                                                <w:div w:id="799609726">
                                                                  <w:marLeft w:val="0"/>
                                                                  <w:marRight w:val="0"/>
                                                                  <w:marTop w:val="0"/>
                                                                  <w:marBottom w:val="0"/>
                                                                  <w:divBdr>
                                                                    <w:top w:val="none" w:sz="0" w:space="0" w:color="auto"/>
                                                                    <w:left w:val="none" w:sz="0" w:space="0" w:color="auto"/>
                                                                    <w:bottom w:val="none" w:sz="0" w:space="0" w:color="auto"/>
                                                                    <w:right w:val="none" w:sz="0" w:space="0" w:color="auto"/>
                                                                  </w:divBdr>
                                                                  <w:divsChild>
                                                                    <w:div w:id="1454059918">
                                                                      <w:marLeft w:val="0"/>
                                                                      <w:marRight w:val="0"/>
                                                                      <w:marTop w:val="0"/>
                                                                      <w:marBottom w:val="0"/>
                                                                      <w:divBdr>
                                                                        <w:top w:val="none" w:sz="0" w:space="0" w:color="auto"/>
                                                                        <w:left w:val="none" w:sz="0" w:space="0" w:color="auto"/>
                                                                        <w:bottom w:val="none" w:sz="0" w:space="0" w:color="auto"/>
                                                                        <w:right w:val="none" w:sz="0" w:space="0" w:color="auto"/>
                                                                      </w:divBdr>
                                                                      <w:divsChild>
                                                                        <w:div w:id="1758019881">
                                                                          <w:marLeft w:val="0"/>
                                                                          <w:marRight w:val="0"/>
                                                                          <w:marTop w:val="0"/>
                                                                          <w:marBottom w:val="0"/>
                                                                          <w:divBdr>
                                                                            <w:top w:val="none" w:sz="0" w:space="0" w:color="auto"/>
                                                                            <w:left w:val="none" w:sz="0" w:space="0" w:color="auto"/>
                                                                            <w:bottom w:val="none" w:sz="0" w:space="0" w:color="auto"/>
                                                                            <w:right w:val="none" w:sz="0" w:space="0" w:color="auto"/>
                                                                          </w:divBdr>
                                                                          <w:divsChild>
                                                                            <w:div w:id="1322078119">
                                                                              <w:marLeft w:val="0"/>
                                                                              <w:marRight w:val="0"/>
                                                                              <w:marTop w:val="0"/>
                                                                              <w:marBottom w:val="0"/>
                                                                              <w:divBdr>
                                                                                <w:top w:val="none" w:sz="0" w:space="0" w:color="auto"/>
                                                                                <w:left w:val="none" w:sz="0" w:space="0" w:color="auto"/>
                                                                                <w:bottom w:val="none" w:sz="0" w:space="0" w:color="auto"/>
                                                                                <w:right w:val="none" w:sz="0" w:space="0" w:color="auto"/>
                                                                              </w:divBdr>
                                                                              <w:divsChild>
                                                                                <w:div w:id="142940667">
                                                                                  <w:marLeft w:val="0"/>
                                                                                  <w:marRight w:val="0"/>
                                                                                  <w:marTop w:val="0"/>
                                                                                  <w:marBottom w:val="0"/>
                                                                                  <w:divBdr>
                                                                                    <w:top w:val="none" w:sz="0" w:space="0" w:color="auto"/>
                                                                                    <w:left w:val="none" w:sz="0" w:space="0" w:color="auto"/>
                                                                                    <w:bottom w:val="none" w:sz="0" w:space="0" w:color="auto"/>
                                                                                    <w:right w:val="none" w:sz="0" w:space="0" w:color="auto"/>
                                                                                  </w:divBdr>
                                                                                  <w:divsChild>
                                                                                    <w:div w:id="1920404594">
                                                                                      <w:marLeft w:val="0"/>
                                                                                      <w:marRight w:val="0"/>
                                                                                      <w:marTop w:val="0"/>
                                                                                      <w:marBottom w:val="0"/>
                                                                                      <w:divBdr>
                                                                                        <w:top w:val="none" w:sz="0" w:space="0" w:color="auto"/>
                                                                                        <w:left w:val="none" w:sz="0" w:space="0" w:color="auto"/>
                                                                                        <w:bottom w:val="none" w:sz="0" w:space="0" w:color="auto"/>
                                                                                        <w:right w:val="none" w:sz="0" w:space="0" w:color="auto"/>
                                                                                      </w:divBdr>
                                                                                      <w:divsChild>
                                                                                        <w:div w:id="948001050">
                                                                                          <w:marLeft w:val="0"/>
                                                                                          <w:marRight w:val="0"/>
                                                                                          <w:marTop w:val="0"/>
                                                                                          <w:marBottom w:val="0"/>
                                                                                          <w:divBdr>
                                                                                            <w:top w:val="none" w:sz="0" w:space="0" w:color="auto"/>
                                                                                            <w:left w:val="none" w:sz="0" w:space="0" w:color="auto"/>
                                                                                            <w:bottom w:val="none" w:sz="0" w:space="0" w:color="auto"/>
                                                                                            <w:right w:val="none" w:sz="0" w:space="0" w:color="auto"/>
                                                                                          </w:divBdr>
                                                                                          <w:divsChild>
                                                                                            <w:div w:id="996492704">
                                                                                              <w:marLeft w:val="700"/>
                                                                                              <w:marRight w:val="0"/>
                                                                                              <w:marTop w:val="0"/>
                                                                                              <w:marBottom w:val="0"/>
                                                                                              <w:divBdr>
                                                                                                <w:top w:val="none" w:sz="0" w:space="0" w:color="auto"/>
                                                                                                <w:left w:val="none" w:sz="0" w:space="0" w:color="auto"/>
                                                                                                <w:bottom w:val="none" w:sz="0" w:space="0" w:color="auto"/>
                                                                                                <w:right w:val="none" w:sz="0" w:space="0" w:color="auto"/>
                                                                                              </w:divBdr>
                                                                                              <w:divsChild>
                                                                                                <w:div w:id="267353038">
                                                                                                  <w:marLeft w:val="0"/>
                                                                                                  <w:marRight w:val="0"/>
                                                                                                  <w:marTop w:val="0"/>
                                                                                                  <w:marBottom w:val="0"/>
                                                                                                  <w:divBdr>
                                                                                                    <w:top w:val="none" w:sz="0" w:space="0" w:color="auto"/>
                                                                                                    <w:left w:val="none" w:sz="0" w:space="0" w:color="auto"/>
                                                                                                    <w:bottom w:val="none" w:sz="0" w:space="0" w:color="auto"/>
                                                                                                    <w:right w:val="none" w:sz="0" w:space="0" w:color="auto"/>
                                                                                                  </w:divBdr>
                                                                                                  <w:divsChild>
                                                                                                    <w:div w:id="743768888">
                                                                                                      <w:marLeft w:val="0"/>
                                                                                                      <w:marRight w:val="0"/>
                                                                                                      <w:marTop w:val="0"/>
                                                                                                      <w:marBottom w:val="0"/>
                                                                                                      <w:divBdr>
                                                                                                        <w:top w:val="none" w:sz="0" w:space="0" w:color="auto"/>
                                                                                                        <w:left w:val="none" w:sz="0" w:space="0" w:color="auto"/>
                                                                                                        <w:bottom w:val="none" w:sz="0" w:space="0" w:color="auto"/>
                                                                                                        <w:right w:val="none" w:sz="0" w:space="0" w:color="auto"/>
                                                                                                      </w:divBdr>
                                                                                                    </w:div>
                                                                                                  </w:divsChild>
                                                                                                </w:div>
                                                                                                <w:div w:id="685911890">
                                                                                                  <w:marLeft w:val="0"/>
                                                                                                  <w:marRight w:val="195"/>
                                                                                                  <w:marTop w:val="0"/>
                                                                                                  <w:marBottom w:val="0"/>
                                                                                                  <w:divBdr>
                                                                                                    <w:top w:val="none" w:sz="0" w:space="0" w:color="auto"/>
                                                                                                    <w:left w:val="none" w:sz="0" w:space="0" w:color="auto"/>
                                                                                                    <w:bottom w:val="none" w:sz="0" w:space="0" w:color="auto"/>
                                                                                                    <w:right w:val="none" w:sz="0" w:space="0" w:color="auto"/>
                                                                                                  </w:divBdr>
                                                                                                  <w:divsChild>
                                                                                                    <w:div w:id="414673164">
                                                                                                      <w:marLeft w:val="0"/>
                                                                                                      <w:marRight w:val="0"/>
                                                                                                      <w:marTop w:val="0"/>
                                                                                                      <w:marBottom w:val="0"/>
                                                                                                      <w:divBdr>
                                                                                                        <w:top w:val="none" w:sz="0" w:space="0" w:color="auto"/>
                                                                                                        <w:left w:val="none" w:sz="0" w:space="0" w:color="auto"/>
                                                                                                        <w:bottom w:val="none" w:sz="0" w:space="0" w:color="auto"/>
                                                                                                        <w:right w:val="none" w:sz="0" w:space="0" w:color="auto"/>
                                                                                                      </w:divBdr>
                                                                                                    </w:div>
                                                                                                    <w:div w:id="184157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03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047022">
              <w:marLeft w:val="0"/>
              <w:marRight w:val="0"/>
              <w:marTop w:val="0"/>
              <w:marBottom w:val="300"/>
              <w:divBdr>
                <w:top w:val="none" w:sz="0" w:space="0" w:color="auto"/>
                <w:left w:val="none" w:sz="0" w:space="0" w:color="auto"/>
                <w:bottom w:val="none" w:sz="0" w:space="0" w:color="auto"/>
                <w:right w:val="none" w:sz="0" w:space="0" w:color="auto"/>
              </w:divBdr>
              <w:divsChild>
                <w:div w:id="1726559821">
                  <w:marLeft w:val="0"/>
                  <w:marRight w:val="0"/>
                  <w:marTop w:val="0"/>
                  <w:marBottom w:val="0"/>
                  <w:divBdr>
                    <w:top w:val="none" w:sz="0" w:space="0" w:color="auto"/>
                    <w:left w:val="none" w:sz="0" w:space="0" w:color="auto"/>
                    <w:bottom w:val="none" w:sz="0" w:space="0" w:color="auto"/>
                    <w:right w:val="none" w:sz="0" w:space="0" w:color="auto"/>
                  </w:divBdr>
                  <w:divsChild>
                    <w:div w:id="189490957">
                      <w:marLeft w:val="0"/>
                      <w:marRight w:val="0"/>
                      <w:marTop w:val="0"/>
                      <w:marBottom w:val="0"/>
                      <w:divBdr>
                        <w:top w:val="none" w:sz="0" w:space="0" w:color="auto"/>
                        <w:left w:val="none" w:sz="0" w:space="0" w:color="auto"/>
                        <w:bottom w:val="none" w:sz="0" w:space="0" w:color="auto"/>
                        <w:right w:val="none" w:sz="0" w:space="0" w:color="auto"/>
                      </w:divBdr>
                      <w:divsChild>
                        <w:div w:id="122382136">
                          <w:marLeft w:val="0"/>
                          <w:marRight w:val="0"/>
                          <w:marTop w:val="0"/>
                          <w:marBottom w:val="0"/>
                          <w:divBdr>
                            <w:top w:val="none" w:sz="0" w:space="0" w:color="auto"/>
                            <w:left w:val="none" w:sz="0" w:space="0" w:color="auto"/>
                            <w:bottom w:val="none" w:sz="0" w:space="0" w:color="auto"/>
                            <w:right w:val="none" w:sz="0" w:space="0" w:color="auto"/>
                          </w:divBdr>
                        </w:div>
                        <w:div w:id="680351890">
                          <w:marLeft w:val="0"/>
                          <w:marRight w:val="0"/>
                          <w:marTop w:val="0"/>
                          <w:marBottom w:val="0"/>
                          <w:divBdr>
                            <w:top w:val="none" w:sz="0" w:space="0" w:color="auto"/>
                            <w:left w:val="none" w:sz="0" w:space="0" w:color="auto"/>
                            <w:bottom w:val="none" w:sz="0" w:space="0" w:color="auto"/>
                            <w:right w:val="none" w:sz="0" w:space="0" w:color="auto"/>
                          </w:divBdr>
                        </w:div>
                        <w:div w:id="1909420177">
                          <w:marLeft w:val="0"/>
                          <w:marRight w:val="0"/>
                          <w:marTop w:val="0"/>
                          <w:marBottom w:val="0"/>
                          <w:divBdr>
                            <w:top w:val="none" w:sz="0" w:space="0" w:color="auto"/>
                            <w:left w:val="none" w:sz="0" w:space="0" w:color="auto"/>
                            <w:bottom w:val="none" w:sz="0" w:space="0" w:color="auto"/>
                            <w:right w:val="none" w:sz="0" w:space="0" w:color="auto"/>
                          </w:divBdr>
                        </w:div>
                      </w:divsChild>
                    </w:div>
                    <w:div w:id="1684015491">
                      <w:marLeft w:val="0"/>
                      <w:marRight w:val="0"/>
                      <w:marTop w:val="0"/>
                      <w:marBottom w:val="0"/>
                      <w:divBdr>
                        <w:top w:val="none" w:sz="0" w:space="0" w:color="auto"/>
                        <w:left w:val="none" w:sz="0" w:space="0" w:color="auto"/>
                        <w:bottom w:val="none" w:sz="0" w:space="0" w:color="auto"/>
                        <w:right w:val="none" w:sz="0" w:space="0" w:color="auto"/>
                      </w:divBdr>
                      <w:divsChild>
                        <w:div w:id="1110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45245">
              <w:marLeft w:val="0"/>
              <w:marRight w:val="0"/>
              <w:marTop w:val="0"/>
              <w:marBottom w:val="300"/>
              <w:divBdr>
                <w:top w:val="none" w:sz="0" w:space="0" w:color="auto"/>
                <w:left w:val="none" w:sz="0" w:space="0" w:color="auto"/>
                <w:bottom w:val="none" w:sz="0" w:space="0" w:color="auto"/>
                <w:right w:val="none" w:sz="0" w:space="0" w:color="auto"/>
              </w:divBdr>
              <w:divsChild>
                <w:div w:id="1309289697">
                  <w:marLeft w:val="0"/>
                  <w:marRight w:val="0"/>
                  <w:marTop w:val="0"/>
                  <w:marBottom w:val="0"/>
                  <w:divBdr>
                    <w:top w:val="none" w:sz="0" w:space="0" w:color="auto"/>
                    <w:left w:val="none" w:sz="0" w:space="0" w:color="auto"/>
                    <w:bottom w:val="none" w:sz="0" w:space="0" w:color="auto"/>
                    <w:right w:val="none" w:sz="0" w:space="0" w:color="auto"/>
                  </w:divBdr>
                  <w:divsChild>
                    <w:div w:id="55320224">
                      <w:marLeft w:val="0"/>
                      <w:marRight w:val="0"/>
                      <w:marTop w:val="0"/>
                      <w:marBottom w:val="0"/>
                      <w:divBdr>
                        <w:top w:val="none" w:sz="0" w:space="0" w:color="auto"/>
                        <w:left w:val="none" w:sz="0" w:space="0" w:color="auto"/>
                        <w:bottom w:val="none" w:sz="0" w:space="0" w:color="auto"/>
                        <w:right w:val="none" w:sz="0" w:space="0" w:color="auto"/>
                      </w:divBdr>
                      <w:divsChild>
                        <w:div w:id="1030299253">
                          <w:marLeft w:val="0"/>
                          <w:marRight w:val="0"/>
                          <w:marTop w:val="0"/>
                          <w:marBottom w:val="0"/>
                          <w:divBdr>
                            <w:top w:val="none" w:sz="0" w:space="0" w:color="auto"/>
                            <w:left w:val="none" w:sz="0" w:space="0" w:color="auto"/>
                            <w:bottom w:val="none" w:sz="0" w:space="0" w:color="auto"/>
                            <w:right w:val="none" w:sz="0" w:space="0" w:color="auto"/>
                          </w:divBdr>
                        </w:div>
                        <w:div w:id="1045714993">
                          <w:marLeft w:val="0"/>
                          <w:marRight w:val="0"/>
                          <w:marTop w:val="0"/>
                          <w:marBottom w:val="0"/>
                          <w:divBdr>
                            <w:top w:val="none" w:sz="0" w:space="0" w:color="auto"/>
                            <w:left w:val="none" w:sz="0" w:space="0" w:color="auto"/>
                            <w:bottom w:val="none" w:sz="0" w:space="0" w:color="auto"/>
                            <w:right w:val="none" w:sz="0" w:space="0" w:color="auto"/>
                          </w:divBdr>
                        </w:div>
                        <w:div w:id="1955668362">
                          <w:marLeft w:val="0"/>
                          <w:marRight w:val="0"/>
                          <w:marTop w:val="0"/>
                          <w:marBottom w:val="0"/>
                          <w:divBdr>
                            <w:top w:val="none" w:sz="0" w:space="0" w:color="auto"/>
                            <w:left w:val="none" w:sz="0" w:space="0" w:color="auto"/>
                            <w:bottom w:val="none" w:sz="0" w:space="0" w:color="auto"/>
                            <w:right w:val="none" w:sz="0" w:space="0" w:color="auto"/>
                          </w:divBdr>
                        </w:div>
                      </w:divsChild>
                    </w:div>
                    <w:div w:id="2031683703">
                      <w:marLeft w:val="0"/>
                      <w:marRight w:val="0"/>
                      <w:marTop w:val="0"/>
                      <w:marBottom w:val="0"/>
                      <w:divBdr>
                        <w:top w:val="none" w:sz="0" w:space="0" w:color="auto"/>
                        <w:left w:val="none" w:sz="0" w:space="0" w:color="auto"/>
                        <w:bottom w:val="none" w:sz="0" w:space="0" w:color="auto"/>
                        <w:right w:val="none" w:sz="0" w:space="0" w:color="auto"/>
                      </w:divBdr>
                      <w:divsChild>
                        <w:div w:id="20690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70136">
              <w:marLeft w:val="0"/>
              <w:marRight w:val="0"/>
              <w:marTop w:val="0"/>
              <w:marBottom w:val="300"/>
              <w:divBdr>
                <w:top w:val="none" w:sz="0" w:space="0" w:color="auto"/>
                <w:left w:val="none" w:sz="0" w:space="0" w:color="auto"/>
                <w:bottom w:val="none" w:sz="0" w:space="0" w:color="auto"/>
                <w:right w:val="none" w:sz="0" w:space="0" w:color="auto"/>
              </w:divBdr>
              <w:divsChild>
                <w:div w:id="542794731">
                  <w:marLeft w:val="0"/>
                  <w:marRight w:val="0"/>
                  <w:marTop w:val="0"/>
                  <w:marBottom w:val="0"/>
                  <w:divBdr>
                    <w:top w:val="none" w:sz="0" w:space="0" w:color="auto"/>
                    <w:left w:val="none" w:sz="0" w:space="0" w:color="auto"/>
                    <w:bottom w:val="none" w:sz="0" w:space="0" w:color="auto"/>
                    <w:right w:val="none" w:sz="0" w:space="0" w:color="auto"/>
                  </w:divBdr>
                  <w:divsChild>
                    <w:div w:id="758067007">
                      <w:marLeft w:val="0"/>
                      <w:marRight w:val="0"/>
                      <w:marTop w:val="0"/>
                      <w:marBottom w:val="0"/>
                      <w:divBdr>
                        <w:top w:val="none" w:sz="0" w:space="0" w:color="auto"/>
                        <w:left w:val="none" w:sz="0" w:space="0" w:color="auto"/>
                        <w:bottom w:val="none" w:sz="0" w:space="0" w:color="auto"/>
                        <w:right w:val="none" w:sz="0" w:space="0" w:color="auto"/>
                      </w:divBdr>
                      <w:divsChild>
                        <w:div w:id="858398651">
                          <w:marLeft w:val="0"/>
                          <w:marRight w:val="0"/>
                          <w:marTop w:val="0"/>
                          <w:marBottom w:val="0"/>
                          <w:divBdr>
                            <w:top w:val="none" w:sz="0" w:space="0" w:color="auto"/>
                            <w:left w:val="none" w:sz="0" w:space="0" w:color="auto"/>
                            <w:bottom w:val="none" w:sz="0" w:space="0" w:color="auto"/>
                            <w:right w:val="none" w:sz="0" w:space="0" w:color="auto"/>
                          </w:divBdr>
                        </w:div>
                        <w:div w:id="1011176682">
                          <w:marLeft w:val="0"/>
                          <w:marRight w:val="0"/>
                          <w:marTop w:val="0"/>
                          <w:marBottom w:val="0"/>
                          <w:divBdr>
                            <w:top w:val="none" w:sz="0" w:space="0" w:color="auto"/>
                            <w:left w:val="none" w:sz="0" w:space="0" w:color="auto"/>
                            <w:bottom w:val="none" w:sz="0" w:space="0" w:color="auto"/>
                            <w:right w:val="none" w:sz="0" w:space="0" w:color="auto"/>
                          </w:divBdr>
                        </w:div>
                        <w:div w:id="1389836650">
                          <w:marLeft w:val="0"/>
                          <w:marRight w:val="0"/>
                          <w:marTop w:val="0"/>
                          <w:marBottom w:val="0"/>
                          <w:divBdr>
                            <w:top w:val="none" w:sz="0" w:space="0" w:color="auto"/>
                            <w:left w:val="none" w:sz="0" w:space="0" w:color="auto"/>
                            <w:bottom w:val="none" w:sz="0" w:space="0" w:color="auto"/>
                            <w:right w:val="none" w:sz="0" w:space="0" w:color="auto"/>
                          </w:divBdr>
                        </w:div>
                      </w:divsChild>
                    </w:div>
                    <w:div w:id="2077048694">
                      <w:marLeft w:val="0"/>
                      <w:marRight w:val="0"/>
                      <w:marTop w:val="0"/>
                      <w:marBottom w:val="0"/>
                      <w:divBdr>
                        <w:top w:val="none" w:sz="0" w:space="0" w:color="auto"/>
                        <w:left w:val="none" w:sz="0" w:space="0" w:color="auto"/>
                        <w:bottom w:val="none" w:sz="0" w:space="0" w:color="auto"/>
                        <w:right w:val="none" w:sz="0" w:space="0" w:color="auto"/>
                      </w:divBdr>
                      <w:divsChild>
                        <w:div w:id="7072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35384">
              <w:marLeft w:val="0"/>
              <w:marRight w:val="0"/>
              <w:marTop w:val="0"/>
              <w:marBottom w:val="300"/>
              <w:divBdr>
                <w:top w:val="none" w:sz="0" w:space="0" w:color="auto"/>
                <w:left w:val="none" w:sz="0" w:space="0" w:color="auto"/>
                <w:bottom w:val="none" w:sz="0" w:space="0" w:color="auto"/>
                <w:right w:val="none" w:sz="0" w:space="0" w:color="auto"/>
              </w:divBdr>
              <w:divsChild>
                <w:div w:id="974944714">
                  <w:marLeft w:val="0"/>
                  <w:marRight w:val="0"/>
                  <w:marTop w:val="0"/>
                  <w:marBottom w:val="0"/>
                  <w:divBdr>
                    <w:top w:val="none" w:sz="0" w:space="0" w:color="auto"/>
                    <w:left w:val="none" w:sz="0" w:space="0" w:color="auto"/>
                    <w:bottom w:val="none" w:sz="0" w:space="0" w:color="auto"/>
                    <w:right w:val="none" w:sz="0" w:space="0" w:color="auto"/>
                  </w:divBdr>
                  <w:divsChild>
                    <w:div w:id="1201211110">
                      <w:marLeft w:val="0"/>
                      <w:marRight w:val="0"/>
                      <w:marTop w:val="0"/>
                      <w:marBottom w:val="0"/>
                      <w:divBdr>
                        <w:top w:val="none" w:sz="0" w:space="0" w:color="auto"/>
                        <w:left w:val="none" w:sz="0" w:space="0" w:color="auto"/>
                        <w:bottom w:val="none" w:sz="0" w:space="0" w:color="auto"/>
                        <w:right w:val="none" w:sz="0" w:space="0" w:color="auto"/>
                      </w:divBdr>
                      <w:divsChild>
                        <w:div w:id="1130511776">
                          <w:marLeft w:val="0"/>
                          <w:marRight w:val="0"/>
                          <w:marTop w:val="0"/>
                          <w:marBottom w:val="0"/>
                          <w:divBdr>
                            <w:top w:val="none" w:sz="0" w:space="0" w:color="auto"/>
                            <w:left w:val="none" w:sz="0" w:space="0" w:color="auto"/>
                            <w:bottom w:val="none" w:sz="0" w:space="0" w:color="auto"/>
                            <w:right w:val="none" w:sz="0" w:space="0" w:color="auto"/>
                          </w:divBdr>
                        </w:div>
                      </w:divsChild>
                    </w:div>
                    <w:div w:id="1522430942">
                      <w:marLeft w:val="0"/>
                      <w:marRight w:val="0"/>
                      <w:marTop w:val="0"/>
                      <w:marBottom w:val="0"/>
                      <w:divBdr>
                        <w:top w:val="none" w:sz="0" w:space="0" w:color="auto"/>
                        <w:left w:val="none" w:sz="0" w:space="0" w:color="auto"/>
                        <w:bottom w:val="none" w:sz="0" w:space="0" w:color="auto"/>
                        <w:right w:val="none" w:sz="0" w:space="0" w:color="auto"/>
                      </w:divBdr>
                      <w:divsChild>
                        <w:div w:id="65959566">
                          <w:marLeft w:val="0"/>
                          <w:marRight w:val="0"/>
                          <w:marTop w:val="0"/>
                          <w:marBottom w:val="0"/>
                          <w:divBdr>
                            <w:top w:val="none" w:sz="0" w:space="0" w:color="auto"/>
                            <w:left w:val="none" w:sz="0" w:space="0" w:color="auto"/>
                            <w:bottom w:val="none" w:sz="0" w:space="0" w:color="auto"/>
                            <w:right w:val="none" w:sz="0" w:space="0" w:color="auto"/>
                          </w:divBdr>
                        </w:div>
                        <w:div w:id="537478104">
                          <w:marLeft w:val="0"/>
                          <w:marRight w:val="0"/>
                          <w:marTop w:val="0"/>
                          <w:marBottom w:val="0"/>
                          <w:divBdr>
                            <w:top w:val="none" w:sz="0" w:space="0" w:color="auto"/>
                            <w:left w:val="none" w:sz="0" w:space="0" w:color="auto"/>
                            <w:bottom w:val="none" w:sz="0" w:space="0" w:color="auto"/>
                            <w:right w:val="none" w:sz="0" w:space="0" w:color="auto"/>
                          </w:divBdr>
                        </w:div>
                        <w:div w:id="10728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0540">
              <w:marLeft w:val="0"/>
              <w:marRight w:val="0"/>
              <w:marTop w:val="0"/>
              <w:marBottom w:val="300"/>
              <w:divBdr>
                <w:top w:val="none" w:sz="0" w:space="0" w:color="auto"/>
                <w:left w:val="none" w:sz="0" w:space="0" w:color="auto"/>
                <w:bottom w:val="none" w:sz="0" w:space="0" w:color="auto"/>
                <w:right w:val="none" w:sz="0" w:space="0" w:color="auto"/>
              </w:divBdr>
              <w:divsChild>
                <w:div w:id="1368335272">
                  <w:marLeft w:val="0"/>
                  <w:marRight w:val="0"/>
                  <w:marTop w:val="0"/>
                  <w:marBottom w:val="0"/>
                  <w:divBdr>
                    <w:top w:val="none" w:sz="0" w:space="0" w:color="auto"/>
                    <w:left w:val="none" w:sz="0" w:space="0" w:color="auto"/>
                    <w:bottom w:val="none" w:sz="0" w:space="0" w:color="auto"/>
                    <w:right w:val="none" w:sz="0" w:space="0" w:color="auto"/>
                  </w:divBdr>
                  <w:divsChild>
                    <w:div w:id="1262452283">
                      <w:marLeft w:val="0"/>
                      <w:marRight w:val="0"/>
                      <w:marTop w:val="0"/>
                      <w:marBottom w:val="0"/>
                      <w:divBdr>
                        <w:top w:val="none" w:sz="0" w:space="0" w:color="auto"/>
                        <w:left w:val="none" w:sz="0" w:space="0" w:color="auto"/>
                        <w:bottom w:val="none" w:sz="0" w:space="0" w:color="auto"/>
                        <w:right w:val="none" w:sz="0" w:space="0" w:color="auto"/>
                      </w:divBdr>
                      <w:divsChild>
                        <w:div w:id="1589730409">
                          <w:marLeft w:val="0"/>
                          <w:marRight w:val="0"/>
                          <w:marTop w:val="0"/>
                          <w:marBottom w:val="0"/>
                          <w:divBdr>
                            <w:top w:val="none" w:sz="0" w:space="0" w:color="auto"/>
                            <w:left w:val="none" w:sz="0" w:space="0" w:color="auto"/>
                            <w:bottom w:val="none" w:sz="0" w:space="0" w:color="auto"/>
                            <w:right w:val="none" w:sz="0" w:space="0" w:color="auto"/>
                          </w:divBdr>
                        </w:div>
                      </w:divsChild>
                    </w:div>
                    <w:div w:id="1550147046">
                      <w:marLeft w:val="0"/>
                      <w:marRight w:val="0"/>
                      <w:marTop w:val="0"/>
                      <w:marBottom w:val="0"/>
                      <w:divBdr>
                        <w:top w:val="none" w:sz="0" w:space="0" w:color="auto"/>
                        <w:left w:val="none" w:sz="0" w:space="0" w:color="auto"/>
                        <w:bottom w:val="none" w:sz="0" w:space="0" w:color="auto"/>
                        <w:right w:val="none" w:sz="0" w:space="0" w:color="auto"/>
                      </w:divBdr>
                      <w:divsChild>
                        <w:div w:id="252280209">
                          <w:marLeft w:val="0"/>
                          <w:marRight w:val="0"/>
                          <w:marTop w:val="0"/>
                          <w:marBottom w:val="0"/>
                          <w:divBdr>
                            <w:top w:val="none" w:sz="0" w:space="0" w:color="auto"/>
                            <w:left w:val="none" w:sz="0" w:space="0" w:color="auto"/>
                            <w:bottom w:val="none" w:sz="0" w:space="0" w:color="auto"/>
                            <w:right w:val="none" w:sz="0" w:space="0" w:color="auto"/>
                          </w:divBdr>
                        </w:div>
                        <w:div w:id="966737970">
                          <w:marLeft w:val="0"/>
                          <w:marRight w:val="0"/>
                          <w:marTop w:val="0"/>
                          <w:marBottom w:val="0"/>
                          <w:divBdr>
                            <w:top w:val="none" w:sz="0" w:space="0" w:color="auto"/>
                            <w:left w:val="none" w:sz="0" w:space="0" w:color="auto"/>
                            <w:bottom w:val="none" w:sz="0" w:space="0" w:color="auto"/>
                            <w:right w:val="none" w:sz="0" w:space="0" w:color="auto"/>
                          </w:divBdr>
                        </w:div>
                        <w:div w:id="13112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992124">
              <w:marLeft w:val="0"/>
              <w:marRight w:val="0"/>
              <w:marTop w:val="0"/>
              <w:marBottom w:val="300"/>
              <w:divBdr>
                <w:top w:val="none" w:sz="0" w:space="0" w:color="auto"/>
                <w:left w:val="none" w:sz="0" w:space="0" w:color="auto"/>
                <w:bottom w:val="none" w:sz="0" w:space="0" w:color="auto"/>
                <w:right w:val="none" w:sz="0" w:space="0" w:color="auto"/>
              </w:divBdr>
              <w:divsChild>
                <w:div w:id="1905145629">
                  <w:marLeft w:val="0"/>
                  <w:marRight w:val="0"/>
                  <w:marTop w:val="0"/>
                  <w:marBottom w:val="0"/>
                  <w:divBdr>
                    <w:top w:val="none" w:sz="0" w:space="0" w:color="auto"/>
                    <w:left w:val="none" w:sz="0" w:space="0" w:color="auto"/>
                    <w:bottom w:val="none" w:sz="0" w:space="0" w:color="auto"/>
                    <w:right w:val="none" w:sz="0" w:space="0" w:color="auto"/>
                  </w:divBdr>
                  <w:divsChild>
                    <w:div w:id="60913024">
                      <w:marLeft w:val="0"/>
                      <w:marRight w:val="0"/>
                      <w:marTop w:val="0"/>
                      <w:marBottom w:val="0"/>
                      <w:divBdr>
                        <w:top w:val="none" w:sz="0" w:space="0" w:color="auto"/>
                        <w:left w:val="none" w:sz="0" w:space="0" w:color="auto"/>
                        <w:bottom w:val="none" w:sz="0" w:space="0" w:color="auto"/>
                        <w:right w:val="none" w:sz="0" w:space="0" w:color="auto"/>
                      </w:divBdr>
                      <w:divsChild>
                        <w:div w:id="903956205">
                          <w:marLeft w:val="0"/>
                          <w:marRight w:val="0"/>
                          <w:marTop w:val="0"/>
                          <w:marBottom w:val="0"/>
                          <w:divBdr>
                            <w:top w:val="none" w:sz="0" w:space="0" w:color="auto"/>
                            <w:left w:val="none" w:sz="0" w:space="0" w:color="auto"/>
                            <w:bottom w:val="none" w:sz="0" w:space="0" w:color="auto"/>
                            <w:right w:val="none" w:sz="0" w:space="0" w:color="auto"/>
                          </w:divBdr>
                        </w:div>
                        <w:div w:id="1034621354">
                          <w:marLeft w:val="0"/>
                          <w:marRight w:val="0"/>
                          <w:marTop w:val="0"/>
                          <w:marBottom w:val="0"/>
                          <w:divBdr>
                            <w:top w:val="none" w:sz="0" w:space="0" w:color="auto"/>
                            <w:left w:val="none" w:sz="0" w:space="0" w:color="auto"/>
                            <w:bottom w:val="none" w:sz="0" w:space="0" w:color="auto"/>
                            <w:right w:val="none" w:sz="0" w:space="0" w:color="auto"/>
                          </w:divBdr>
                        </w:div>
                        <w:div w:id="1933780819">
                          <w:marLeft w:val="0"/>
                          <w:marRight w:val="0"/>
                          <w:marTop w:val="0"/>
                          <w:marBottom w:val="0"/>
                          <w:divBdr>
                            <w:top w:val="none" w:sz="0" w:space="0" w:color="auto"/>
                            <w:left w:val="none" w:sz="0" w:space="0" w:color="auto"/>
                            <w:bottom w:val="none" w:sz="0" w:space="0" w:color="auto"/>
                            <w:right w:val="none" w:sz="0" w:space="0" w:color="auto"/>
                          </w:divBdr>
                        </w:div>
                      </w:divsChild>
                    </w:div>
                    <w:div w:id="1909991790">
                      <w:marLeft w:val="0"/>
                      <w:marRight w:val="0"/>
                      <w:marTop w:val="0"/>
                      <w:marBottom w:val="0"/>
                      <w:divBdr>
                        <w:top w:val="none" w:sz="0" w:space="0" w:color="auto"/>
                        <w:left w:val="none" w:sz="0" w:space="0" w:color="auto"/>
                        <w:bottom w:val="none" w:sz="0" w:space="0" w:color="auto"/>
                        <w:right w:val="none" w:sz="0" w:space="0" w:color="auto"/>
                      </w:divBdr>
                      <w:divsChild>
                        <w:div w:id="143767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193687">
          <w:marLeft w:val="2100"/>
          <w:marRight w:val="0"/>
          <w:marTop w:val="0"/>
          <w:marBottom w:val="0"/>
          <w:divBdr>
            <w:top w:val="none" w:sz="0" w:space="0" w:color="auto"/>
            <w:left w:val="none" w:sz="0" w:space="0" w:color="auto"/>
            <w:bottom w:val="none" w:sz="0" w:space="0" w:color="auto"/>
            <w:right w:val="none" w:sz="0" w:space="0" w:color="auto"/>
          </w:divBdr>
        </w:div>
        <w:div w:id="1258295624">
          <w:marLeft w:val="2100"/>
          <w:marRight w:val="0"/>
          <w:marTop w:val="0"/>
          <w:marBottom w:val="0"/>
          <w:divBdr>
            <w:top w:val="none" w:sz="0" w:space="0" w:color="auto"/>
            <w:left w:val="none" w:sz="0" w:space="0" w:color="auto"/>
            <w:bottom w:val="none" w:sz="0" w:space="0" w:color="auto"/>
            <w:right w:val="none" w:sz="0" w:space="0" w:color="auto"/>
          </w:divBdr>
          <w:divsChild>
            <w:div w:id="359747531">
              <w:marLeft w:val="0"/>
              <w:marRight w:val="0"/>
              <w:marTop w:val="0"/>
              <w:marBottom w:val="0"/>
              <w:divBdr>
                <w:top w:val="none" w:sz="0" w:space="0" w:color="auto"/>
                <w:left w:val="none" w:sz="0" w:space="0" w:color="auto"/>
                <w:bottom w:val="none" w:sz="0" w:space="0" w:color="auto"/>
                <w:right w:val="none" w:sz="0" w:space="0" w:color="auto"/>
              </w:divBdr>
              <w:divsChild>
                <w:div w:id="7711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135935">
      <w:bodyDiv w:val="1"/>
      <w:marLeft w:val="0"/>
      <w:marRight w:val="0"/>
      <w:marTop w:val="0"/>
      <w:marBottom w:val="0"/>
      <w:divBdr>
        <w:top w:val="none" w:sz="0" w:space="0" w:color="auto"/>
        <w:left w:val="none" w:sz="0" w:space="0" w:color="auto"/>
        <w:bottom w:val="none" w:sz="0" w:space="0" w:color="auto"/>
        <w:right w:val="none" w:sz="0" w:space="0" w:color="auto"/>
      </w:divBdr>
      <w:divsChild>
        <w:div w:id="292636351">
          <w:marLeft w:val="0"/>
          <w:marRight w:val="0"/>
          <w:marTop w:val="0"/>
          <w:marBottom w:val="0"/>
          <w:divBdr>
            <w:top w:val="none" w:sz="0" w:space="0" w:color="auto"/>
            <w:left w:val="none" w:sz="0" w:space="0" w:color="auto"/>
            <w:bottom w:val="none" w:sz="0" w:space="0" w:color="auto"/>
            <w:right w:val="none" w:sz="0" w:space="0" w:color="auto"/>
          </w:divBdr>
          <w:divsChild>
            <w:div w:id="354700311">
              <w:marLeft w:val="0"/>
              <w:marRight w:val="0"/>
              <w:marTop w:val="0"/>
              <w:marBottom w:val="240"/>
              <w:divBdr>
                <w:top w:val="none" w:sz="0" w:space="0" w:color="auto"/>
                <w:left w:val="none" w:sz="0" w:space="0" w:color="auto"/>
                <w:bottom w:val="none" w:sz="0" w:space="0" w:color="auto"/>
                <w:right w:val="none" w:sz="0" w:space="0" w:color="auto"/>
              </w:divBdr>
              <w:divsChild>
                <w:div w:id="127358331">
                  <w:marLeft w:val="0"/>
                  <w:marRight w:val="0"/>
                  <w:marTop w:val="0"/>
                  <w:marBottom w:val="0"/>
                  <w:divBdr>
                    <w:top w:val="none" w:sz="0" w:space="0" w:color="auto"/>
                    <w:left w:val="none" w:sz="0" w:space="0" w:color="auto"/>
                    <w:bottom w:val="none" w:sz="0" w:space="0" w:color="auto"/>
                    <w:right w:val="none" w:sz="0" w:space="0" w:color="auto"/>
                  </w:divBdr>
                </w:div>
                <w:div w:id="1930767133">
                  <w:marLeft w:val="0"/>
                  <w:marRight w:val="0"/>
                  <w:marTop w:val="0"/>
                  <w:marBottom w:val="0"/>
                  <w:divBdr>
                    <w:top w:val="none" w:sz="0" w:space="0" w:color="auto"/>
                    <w:left w:val="none" w:sz="0" w:space="0" w:color="auto"/>
                    <w:bottom w:val="none" w:sz="0" w:space="0" w:color="auto"/>
                    <w:right w:val="none" w:sz="0" w:space="0" w:color="auto"/>
                  </w:divBdr>
                </w:div>
              </w:divsChild>
            </w:div>
            <w:div w:id="423842452">
              <w:marLeft w:val="0"/>
              <w:marRight w:val="540"/>
              <w:marTop w:val="0"/>
              <w:marBottom w:val="240"/>
              <w:divBdr>
                <w:top w:val="none" w:sz="0" w:space="0" w:color="auto"/>
                <w:left w:val="none" w:sz="0" w:space="0" w:color="auto"/>
                <w:bottom w:val="none" w:sz="0" w:space="0" w:color="auto"/>
                <w:right w:val="none" w:sz="0" w:space="0" w:color="auto"/>
              </w:divBdr>
              <w:divsChild>
                <w:div w:id="1079717531">
                  <w:marLeft w:val="0"/>
                  <w:marRight w:val="0"/>
                  <w:marTop w:val="0"/>
                  <w:marBottom w:val="0"/>
                  <w:divBdr>
                    <w:top w:val="none" w:sz="0" w:space="0" w:color="auto"/>
                    <w:left w:val="none" w:sz="0" w:space="0" w:color="auto"/>
                    <w:bottom w:val="none" w:sz="0" w:space="0" w:color="auto"/>
                    <w:right w:val="none" w:sz="0" w:space="0" w:color="auto"/>
                  </w:divBdr>
                </w:div>
              </w:divsChild>
            </w:div>
            <w:div w:id="536241534">
              <w:marLeft w:val="540"/>
              <w:marRight w:val="0"/>
              <w:marTop w:val="0"/>
              <w:marBottom w:val="240"/>
              <w:divBdr>
                <w:top w:val="none" w:sz="0" w:space="0" w:color="auto"/>
                <w:left w:val="none" w:sz="0" w:space="0" w:color="auto"/>
                <w:bottom w:val="none" w:sz="0" w:space="0" w:color="auto"/>
                <w:right w:val="none" w:sz="0" w:space="0" w:color="auto"/>
              </w:divBdr>
              <w:divsChild>
                <w:div w:id="616837811">
                  <w:marLeft w:val="0"/>
                  <w:marRight w:val="0"/>
                  <w:marTop w:val="0"/>
                  <w:marBottom w:val="0"/>
                  <w:divBdr>
                    <w:top w:val="none" w:sz="0" w:space="0" w:color="auto"/>
                    <w:left w:val="none" w:sz="0" w:space="0" w:color="auto"/>
                    <w:bottom w:val="none" w:sz="0" w:space="0" w:color="auto"/>
                    <w:right w:val="none" w:sz="0" w:space="0" w:color="auto"/>
                  </w:divBdr>
                </w:div>
              </w:divsChild>
            </w:div>
            <w:div w:id="1279488649">
              <w:marLeft w:val="0"/>
              <w:marRight w:val="0"/>
              <w:marTop w:val="240"/>
              <w:marBottom w:val="240"/>
              <w:divBdr>
                <w:top w:val="single" w:sz="6" w:space="12" w:color="F5F5F5"/>
                <w:left w:val="none" w:sz="0" w:space="0" w:color="auto"/>
                <w:bottom w:val="single" w:sz="6" w:space="20" w:color="F5F5F5"/>
                <w:right w:val="none" w:sz="0" w:space="0" w:color="auto"/>
              </w:divBdr>
              <w:divsChild>
                <w:div w:id="102965242">
                  <w:marLeft w:val="0"/>
                  <w:marRight w:val="0"/>
                  <w:marTop w:val="0"/>
                  <w:marBottom w:val="0"/>
                  <w:divBdr>
                    <w:top w:val="none" w:sz="0" w:space="0" w:color="auto"/>
                    <w:left w:val="none" w:sz="0" w:space="0" w:color="auto"/>
                    <w:bottom w:val="none" w:sz="0" w:space="0" w:color="auto"/>
                    <w:right w:val="none" w:sz="0" w:space="0" w:color="auto"/>
                  </w:divBdr>
                </w:div>
              </w:divsChild>
            </w:div>
            <w:div w:id="1416591759">
              <w:marLeft w:val="0"/>
              <w:marRight w:val="0"/>
              <w:marTop w:val="0"/>
              <w:marBottom w:val="240"/>
              <w:divBdr>
                <w:top w:val="none" w:sz="0" w:space="0" w:color="auto"/>
                <w:left w:val="none" w:sz="0" w:space="0" w:color="auto"/>
                <w:bottom w:val="none" w:sz="0" w:space="0" w:color="auto"/>
                <w:right w:val="none" w:sz="0" w:space="0" w:color="auto"/>
              </w:divBdr>
              <w:divsChild>
                <w:div w:id="316885209">
                  <w:marLeft w:val="0"/>
                  <w:marRight w:val="0"/>
                  <w:marTop w:val="0"/>
                  <w:marBottom w:val="0"/>
                  <w:divBdr>
                    <w:top w:val="none" w:sz="0" w:space="0" w:color="auto"/>
                    <w:left w:val="none" w:sz="0" w:space="0" w:color="auto"/>
                    <w:bottom w:val="none" w:sz="0" w:space="0" w:color="auto"/>
                    <w:right w:val="none" w:sz="0" w:space="0" w:color="auto"/>
                  </w:divBdr>
                </w:div>
                <w:div w:id="8726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282">
          <w:marLeft w:val="0"/>
          <w:marRight w:val="0"/>
          <w:marTop w:val="0"/>
          <w:marBottom w:val="0"/>
          <w:divBdr>
            <w:top w:val="none" w:sz="0" w:space="0" w:color="auto"/>
            <w:left w:val="none" w:sz="0" w:space="0" w:color="auto"/>
            <w:bottom w:val="none" w:sz="0" w:space="0" w:color="auto"/>
            <w:right w:val="none" w:sz="0" w:space="0" w:color="auto"/>
          </w:divBdr>
          <w:divsChild>
            <w:div w:id="8803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6227">
      <w:bodyDiv w:val="1"/>
      <w:marLeft w:val="0"/>
      <w:marRight w:val="0"/>
      <w:marTop w:val="0"/>
      <w:marBottom w:val="0"/>
      <w:divBdr>
        <w:top w:val="none" w:sz="0" w:space="0" w:color="auto"/>
        <w:left w:val="none" w:sz="0" w:space="0" w:color="auto"/>
        <w:bottom w:val="none" w:sz="0" w:space="0" w:color="auto"/>
        <w:right w:val="none" w:sz="0" w:space="0" w:color="auto"/>
      </w:divBdr>
      <w:divsChild>
        <w:div w:id="390353635">
          <w:marLeft w:val="0"/>
          <w:marRight w:val="0"/>
          <w:marTop w:val="600"/>
          <w:marBottom w:val="600"/>
          <w:divBdr>
            <w:top w:val="none" w:sz="0" w:space="0" w:color="auto"/>
            <w:left w:val="none" w:sz="0" w:space="0" w:color="auto"/>
            <w:bottom w:val="none" w:sz="0" w:space="0" w:color="auto"/>
            <w:right w:val="none" w:sz="0" w:space="0" w:color="auto"/>
          </w:divBdr>
        </w:div>
        <w:div w:id="2108764962">
          <w:marLeft w:val="0"/>
          <w:marRight w:val="0"/>
          <w:marTop w:val="0"/>
          <w:marBottom w:val="0"/>
          <w:divBdr>
            <w:top w:val="none" w:sz="0" w:space="0" w:color="auto"/>
            <w:left w:val="none" w:sz="0" w:space="0" w:color="auto"/>
            <w:bottom w:val="none" w:sz="0" w:space="0" w:color="auto"/>
            <w:right w:val="none" w:sz="0" w:space="0" w:color="auto"/>
          </w:divBdr>
          <w:divsChild>
            <w:div w:id="1011372955">
              <w:marLeft w:val="0"/>
              <w:marRight w:val="0"/>
              <w:marTop w:val="0"/>
              <w:marBottom w:val="300"/>
              <w:divBdr>
                <w:top w:val="none" w:sz="0" w:space="0" w:color="auto"/>
                <w:left w:val="none" w:sz="0" w:space="0" w:color="auto"/>
                <w:bottom w:val="none" w:sz="0" w:space="0" w:color="auto"/>
                <w:right w:val="none" w:sz="0" w:space="0" w:color="auto"/>
              </w:divBdr>
              <w:divsChild>
                <w:div w:id="30495554">
                  <w:marLeft w:val="0"/>
                  <w:marRight w:val="0"/>
                  <w:marTop w:val="0"/>
                  <w:marBottom w:val="0"/>
                  <w:divBdr>
                    <w:top w:val="none" w:sz="0" w:space="0" w:color="auto"/>
                    <w:left w:val="none" w:sz="0" w:space="0" w:color="auto"/>
                    <w:bottom w:val="none" w:sz="0" w:space="0" w:color="auto"/>
                    <w:right w:val="none" w:sz="0" w:space="0" w:color="auto"/>
                  </w:divBdr>
                </w:div>
                <w:div w:id="160099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025517">
      <w:bodyDiv w:val="1"/>
      <w:marLeft w:val="0"/>
      <w:marRight w:val="0"/>
      <w:marTop w:val="0"/>
      <w:marBottom w:val="0"/>
      <w:divBdr>
        <w:top w:val="none" w:sz="0" w:space="0" w:color="auto"/>
        <w:left w:val="none" w:sz="0" w:space="0" w:color="auto"/>
        <w:bottom w:val="none" w:sz="0" w:space="0" w:color="auto"/>
        <w:right w:val="none" w:sz="0" w:space="0" w:color="auto"/>
      </w:divBdr>
      <w:divsChild>
        <w:div w:id="23484747">
          <w:marLeft w:val="0"/>
          <w:marRight w:val="0"/>
          <w:marTop w:val="0"/>
          <w:marBottom w:val="0"/>
          <w:divBdr>
            <w:top w:val="none" w:sz="0" w:space="0" w:color="auto"/>
            <w:left w:val="none" w:sz="0" w:space="0" w:color="auto"/>
            <w:bottom w:val="none" w:sz="0" w:space="0" w:color="auto"/>
            <w:right w:val="none" w:sz="0" w:space="0" w:color="auto"/>
          </w:divBdr>
          <w:divsChild>
            <w:div w:id="547108477">
              <w:marLeft w:val="0"/>
              <w:marRight w:val="0"/>
              <w:marTop w:val="0"/>
              <w:marBottom w:val="0"/>
              <w:divBdr>
                <w:top w:val="none" w:sz="0" w:space="0" w:color="auto"/>
                <w:left w:val="none" w:sz="0" w:space="0" w:color="auto"/>
                <w:bottom w:val="none" w:sz="0" w:space="0" w:color="auto"/>
                <w:right w:val="none" w:sz="0" w:space="0" w:color="auto"/>
              </w:divBdr>
              <w:divsChild>
                <w:div w:id="125127489">
                  <w:marLeft w:val="0"/>
                  <w:marRight w:val="0"/>
                  <w:marTop w:val="0"/>
                  <w:marBottom w:val="0"/>
                  <w:divBdr>
                    <w:top w:val="none" w:sz="0" w:space="0" w:color="auto"/>
                    <w:left w:val="none" w:sz="0" w:space="0" w:color="auto"/>
                    <w:bottom w:val="none" w:sz="0" w:space="0" w:color="auto"/>
                    <w:right w:val="none" w:sz="0" w:space="0" w:color="auto"/>
                  </w:divBdr>
                </w:div>
              </w:divsChild>
            </w:div>
            <w:div w:id="680204366">
              <w:marLeft w:val="0"/>
              <w:marRight w:val="0"/>
              <w:marTop w:val="0"/>
              <w:marBottom w:val="0"/>
              <w:divBdr>
                <w:top w:val="none" w:sz="0" w:space="0" w:color="auto"/>
                <w:left w:val="none" w:sz="0" w:space="0" w:color="auto"/>
                <w:bottom w:val="none" w:sz="0" w:space="0" w:color="auto"/>
                <w:right w:val="none" w:sz="0" w:space="0" w:color="auto"/>
              </w:divBdr>
              <w:divsChild>
                <w:div w:id="1855151612">
                  <w:marLeft w:val="0"/>
                  <w:marRight w:val="0"/>
                  <w:marTop w:val="0"/>
                  <w:marBottom w:val="0"/>
                  <w:divBdr>
                    <w:top w:val="none" w:sz="0" w:space="0" w:color="auto"/>
                    <w:left w:val="none" w:sz="0" w:space="0" w:color="auto"/>
                    <w:bottom w:val="none" w:sz="0" w:space="0" w:color="auto"/>
                    <w:right w:val="none" w:sz="0" w:space="0" w:color="auto"/>
                  </w:divBdr>
                </w:div>
              </w:divsChild>
            </w:div>
            <w:div w:id="695276938">
              <w:marLeft w:val="0"/>
              <w:marRight w:val="0"/>
              <w:marTop w:val="0"/>
              <w:marBottom w:val="0"/>
              <w:divBdr>
                <w:top w:val="none" w:sz="0" w:space="0" w:color="auto"/>
                <w:left w:val="none" w:sz="0" w:space="0" w:color="auto"/>
                <w:bottom w:val="none" w:sz="0" w:space="0" w:color="auto"/>
                <w:right w:val="none" w:sz="0" w:space="0" w:color="auto"/>
              </w:divBdr>
              <w:divsChild>
                <w:div w:id="797575129">
                  <w:marLeft w:val="0"/>
                  <w:marRight w:val="0"/>
                  <w:marTop w:val="0"/>
                  <w:marBottom w:val="0"/>
                  <w:divBdr>
                    <w:top w:val="none" w:sz="0" w:space="0" w:color="auto"/>
                    <w:left w:val="none" w:sz="0" w:space="0" w:color="auto"/>
                    <w:bottom w:val="none" w:sz="0" w:space="0" w:color="auto"/>
                    <w:right w:val="none" w:sz="0" w:space="0" w:color="auto"/>
                  </w:divBdr>
                </w:div>
              </w:divsChild>
            </w:div>
            <w:div w:id="805856113">
              <w:marLeft w:val="0"/>
              <w:marRight w:val="0"/>
              <w:marTop w:val="0"/>
              <w:marBottom w:val="0"/>
              <w:divBdr>
                <w:top w:val="none" w:sz="0" w:space="0" w:color="auto"/>
                <w:left w:val="none" w:sz="0" w:space="0" w:color="auto"/>
                <w:bottom w:val="none" w:sz="0" w:space="0" w:color="auto"/>
                <w:right w:val="none" w:sz="0" w:space="0" w:color="auto"/>
              </w:divBdr>
              <w:divsChild>
                <w:div w:id="1101027289">
                  <w:marLeft w:val="0"/>
                  <w:marRight w:val="0"/>
                  <w:marTop w:val="450"/>
                  <w:marBottom w:val="450"/>
                  <w:divBdr>
                    <w:top w:val="none" w:sz="0" w:space="0" w:color="auto"/>
                    <w:left w:val="none" w:sz="0" w:space="0" w:color="auto"/>
                    <w:bottom w:val="none" w:sz="0" w:space="0" w:color="auto"/>
                    <w:right w:val="none" w:sz="0" w:space="0" w:color="auto"/>
                  </w:divBdr>
                  <w:divsChild>
                    <w:div w:id="17565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4789">
              <w:marLeft w:val="0"/>
              <w:marRight w:val="0"/>
              <w:marTop w:val="0"/>
              <w:marBottom w:val="0"/>
              <w:divBdr>
                <w:top w:val="none" w:sz="0" w:space="0" w:color="auto"/>
                <w:left w:val="none" w:sz="0" w:space="0" w:color="auto"/>
                <w:bottom w:val="none" w:sz="0" w:space="0" w:color="auto"/>
                <w:right w:val="none" w:sz="0" w:space="0" w:color="auto"/>
              </w:divBdr>
              <w:divsChild>
                <w:div w:id="1717582720">
                  <w:marLeft w:val="0"/>
                  <w:marRight w:val="0"/>
                  <w:marTop w:val="0"/>
                  <w:marBottom w:val="0"/>
                  <w:divBdr>
                    <w:top w:val="none" w:sz="0" w:space="0" w:color="auto"/>
                    <w:left w:val="none" w:sz="0" w:space="0" w:color="auto"/>
                    <w:bottom w:val="none" w:sz="0" w:space="0" w:color="auto"/>
                    <w:right w:val="none" w:sz="0" w:space="0" w:color="auto"/>
                  </w:divBdr>
                </w:div>
              </w:divsChild>
            </w:div>
            <w:div w:id="1239050921">
              <w:marLeft w:val="0"/>
              <w:marRight w:val="0"/>
              <w:marTop w:val="0"/>
              <w:marBottom w:val="0"/>
              <w:divBdr>
                <w:top w:val="none" w:sz="0" w:space="0" w:color="auto"/>
                <w:left w:val="none" w:sz="0" w:space="0" w:color="auto"/>
                <w:bottom w:val="none" w:sz="0" w:space="0" w:color="auto"/>
                <w:right w:val="none" w:sz="0" w:space="0" w:color="auto"/>
              </w:divBdr>
              <w:divsChild>
                <w:div w:id="173809711">
                  <w:marLeft w:val="0"/>
                  <w:marRight w:val="0"/>
                  <w:marTop w:val="0"/>
                  <w:marBottom w:val="0"/>
                  <w:divBdr>
                    <w:top w:val="none" w:sz="0" w:space="0" w:color="auto"/>
                    <w:left w:val="none" w:sz="0" w:space="0" w:color="auto"/>
                    <w:bottom w:val="none" w:sz="0" w:space="0" w:color="auto"/>
                    <w:right w:val="none" w:sz="0" w:space="0" w:color="auto"/>
                  </w:divBdr>
                </w:div>
              </w:divsChild>
            </w:div>
            <w:div w:id="1606814935">
              <w:marLeft w:val="0"/>
              <w:marRight w:val="0"/>
              <w:marTop w:val="0"/>
              <w:marBottom w:val="0"/>
              <w:divBdr>
                <w:top w:val="none" w:sz="0" w:space="0" w:color="auto"/>
                <w:left w:val="none" w:sz="0" w:space="0" w:color="auto"/>
                <w:bottom w:val="none" w:sz="0" w:space="0" w:color="auto"/>
                <w:right w:val="none" w:sz="0" w:space="0" w:color="auto"/>
              </w:divBdr>
              <w:divsChild>
                <w:div w:id="715471822">
                  <w:marLeft w:val="0"/>
                  <w:marRight w:val="0"/>
                  <w:marTop w:val="0"/>
                  <w:marBottom w:val="0"/>
                  <w:divBdr>
                    <w:top w:val="none" w:sz="0" w:space="0" w:color="auto"/>
                    <w:left w:val="none" w:sz="0" w:space="0" w:color="auto"/>
                    <w:bottom w:val="none" w:sz="0" w:space="0" w:color="auto"/>
                    <w:right w:val="none" w:sz="0" w:space="0" w:color="auto"/>
                  </w:divBdr>
                </w:div>
              </w:divsChild>
            </w:div>
            <w:div w:id="1641612531">
              <w:marLeft w:val="0"/>
              <w:marRight w:val="0"/>
              <w:marTop w:val="0"/>
              <w:marBottom w:val="0"/>
              <w:divBdr>
                <w:top w:val="none" w:sz="0" w:space="0" w:color="auto"/>
                <w:left w:val="none" w:sz="0" w:space="0" w:color="auto"/>
                <w:bottom w:val="none" w:sz="0" w:space="0" w:color="auto"/>
                <w:right w:val="none" w:sz="0" w:space="0" w:color="auto"/>
              </w:divBdr>
              <w:divsChild>
                <w:div w:id="50543296">
                  <w:marLeft w:val="0"/>
                  <w:marRight w:val="0"/>
                  <w:marTop w:val="0"/>
                  <w:marBottom w:val="0"/>
                  <w:divBdr>
                    <w:top w:val="none" w:sz="0" w:space="0" w:color="auto"/>
                    <w:left w:val="none" w:sz="0" w:space="0" w:color="auto"/>
                    <w:bottom w:val="none" w:sz="0" w:space="0" w:color="auto"/>
                    <w:right w:val="none" w:sz="0" w:space="0" w:color="auto"/>
                  </w:divBdr>
                </w:div>
              </w:divsChild>
            </w:div>
            <w:div w:id="1938443762">
              <w:marLeft w:val="0"/>
              <w:marRight w:val="0"/>
              <w:marTop w:val="0"/>
              <w:marBottom w:val="0"/>
              <w:divBdr>
                <w:top w:val="none" w:sz="0" w:space="0" w:color="auto"/>
                <w:left w:val="none" w:sz="0" w:space="0" w:color="auto"/>
                <w:bottom w:val="none" w:sz="0" w:space="0" w:color="auto"/>
                <w:right w:val="none" w:sz="0" w:space="0" w:color="auto"/>
              </w:divBdr>
              <w:divsChild>
                <w:div w:id="4545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07394">
          <w:marLeft w:val="0"/>
          <w:marRight w:val="0"/>
          <w:marTop w:val="225"/>
          <w:marBottom w:val="0"/>
          <w:divBdr>
            <w:top w:val="none" w:sz="0" w:space="0" w:color="auto"/>
            <w:left w:val="none" w:sz="0" w:space="0" w:color="auto"/>
            <w:bottom w:val="none" w:sz="0" w:space="0" w:color="auto"/>
            <w:right w:val="none" w:sz="0" w:space="0" w:color="auto"/>
          </w:divBdr>
          <w:divsChild>
            <w:div w:id="415246153">
              <w:marLeft w:val="0"/>
              <w:marRight w:val="0"/>
              <w:marTop w:val="0"/>
              <w:marBottom w:val="0"/>
              <w:divBdr>
                <w:top w:val="none" w:sz="0" w:space="0" w:color="auto"/>
                <w:left w:val="none" w:sz="0" w:space="0" w:color="auto"/>
                <w:bottom w:val="none" w:sz="0" w:space="0" w:color="auto"/>
                <w:right w:val="none" w:sz="0" w:space="0" w:color="auto"/>
              </w:divBdr>
              <w:divsChild>
                <w:div w:id="509953650">
                  <w:marLeft w:val="0"/>
                  <w:marRight w:val="0"/>
                  <w:marTop w:val="150"/>
                  <w:marBottom w:val="0"/>
                  <w:divBdr>
                    <w:top w:val="none" w:sz="0" w:space="0" w:color="auto"/>
                    <w:left w:val="none" w:sz="0" w:space="0" w:color="auto"/>
                    <w:bottom w:val="none" w:sz="0" w:space="0" w:color="auto"/>
                    <w:right w:val="none" w:sz="0" w:space="0" w:color="auto"/>
                  </w:divBdr>
                </w:div>
                <w:div w:id="11164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025">
          <w:marLeft w:val="0"/>
          <w:marRight w:val="0"/>
          <w:marTop w:val="225"/>
          <w:marBottom w:val="0"/>
          <w:divBdr>
            <w:top w:val="none" w:sz="0" w:space="0" w:color="auto"/>
            <w:left w:val="none" w:sz="0" w:space="0" w:color="auto"/>
            <w:bottom w:val="none" w:sz="0" w:space="0" w:color="auto"/>
            <w:right w:val="none" w:sz="0" w:space="0" w:color="auto"/>
          </w:divBdr>
          <w:divsChild>
            <w:div w:id="905342132">
              <w:marLeft w:val="0"/>
              <w:marRight w:val="0"/>
              <w:marTop w:val="0"/>
              <w:marBottom w:val="0"/>
              <w:divBdr>
                <w:top w:val="none" w:sz="0" w:space="0" w:color="auto"/>
                <w:left w:val="none" w:sz="0" w:space="0" w:color="auto"/>
                <w:bottom w:val="none" w:sz="0" w:space="0" w:color="auto"/>
                <w:right w:val="none" w:sz="0" w:space="0" w:color="auto"/>
              </w:divBdr>
              <w:divsChild>
                <w:div w:id="476264720">
                  <w:marLeft w:val="0"/>
                  <w:marRight w:val="0"/>
                  <w:marTop w:val="0"/>
                  <w:marBottom w:val="0"/>
                  <w:divBdr>
                    <w:top w:val="none" w:sz="0" w:space="0" w:color="auto"/>
                    <w:left w:val="none" w:sz="0" w:space="0" w:color="auto"/>
                    <w:bottom w:val="none" w:sz="0" w:space="0" w:color="auto"/>
                    <w:right w:val="none" w:sz="0" w:space="0" w:color="auto"/>
                  </w:divBdr>
                  <w:divsChild>
                    <w:div w:id="694886666">
                      <w:marLeft w:val="0"/>
                      <w:marRight w:val="0"/>
                      <w:marTop w:val="0"/>
                      <w:marBottom w:val="0"/>
                      <w:divBdr>
                        <w:top w:val="none" w:sz="0" w:space="0" w:color="auto"/>
                        <w:left w:val="none" w:sz="0" w:space="0" w:color="auto"/>
                        <w:bottom w:val="none" w:sz="0" w:space="0" w:color="auto"/>
                        <w:right w:val="none" w:sz="0" w:space="0" w:color="auto"/>
                      </w:divBdr>
                    </w:div>
                    <w:div w:id="2139302355">
                      <w:marLeft w:val="0"/>
                      <w:marRight w:val="0"/>
                      <w:marTop w:val="0"/>
                      <w:marBottom w:val="0"/>
                      <w:divBdr>
                        <w:top w:val="none" w:sz="0" w:space="0" w:color="auto"/>
                        <w:left w:val="none" w:sz="0" w:space="0" w:color="auto"/>
                        <w:bottom w:val="none" w:sz="0" w:space="0" w:color="auto"/>
                        <w:right w:val="none" w:sz="0" w:space="0" w:color="auto"/>
                      </w:divBdr>
                      <w:divsChild>
                        <w:div w:id="1923025677">
                          <w:marLeft w:val="0"/>
                          <w:marRight w:val="0"/>
                          <w:marTop w:val="0"/>
                          <w:marBottom w:val="0"/>
                          <w:divBdr>
                            <w:top w:val="none" w:sz="0" w:space="0" w:color="auto"/>
                            <w:left w:val="none" w:sz="0" w:space="0" w:color="auto"/>
                            <w:bottom w:val="none" w:sz="0" w:space="0" w:color="auto"/>
                            <w:right w:val="none" w:sz="0" w:space="0" w:color="auto"/>
                          </w:divBdr>
                          <w:divsChild>
                            <w:div w:id="106043989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0614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57445909">
      <w:bodyDiv w:val="1"/>
      <w:marLeft w:val="0"/>
      <w:marRight w:val="0"/>
      <w:marTop w:val="0"/>
      <w:marBottom w:val="0"/>
      <w:divBdr>
        <w:top w:val="none" w:sz="0" w:space="0" w:color="auto"/>
        <w:left w:val="none" w:sz="0" w:space="0" w:color="auto"/>
        <w:bottom w:val="none" w:sz="0" w:space="0" w:color="auto"/>
        <w:right w:val="none" w:sz="0" w:space="0" w:color="auto"/>
      </w:divBdr>
      <w:divsChild>
        <w:div w:id="373239713">
          <w:marLeft w:val="0"/>
          <w:marRight w:val="0"/>
          <w:marTop w:val="0"/>
          <w:marBottom w:val="0"/>
          <w:divBdr>
            <w:top w:val="none" w:sz="0" w:space="0" w:color="auto"/>
            <w:left w:val="none" w:sz="0" w:space="0" w:color="auto"/>
            <w:bottom w:val="none" w:sz="0" w:space="0" w:color="auto"/>
            <w:right w:val="none" w:sz="0" w:space="0" w:color="auto"/>
          </w:divBdr>
          <w:divsChild>
            <w:div w:id="1053194679">
              <w:marLeft w:val="0"/>
              <w:marRight w:val="0"/>
              <w:marTop w:val="0"/>
              <w:marBottom w:val="0"/>
              <w:divBdr>
                <w:top w:val="none" w:sz="0" w:space="0" w:color="auto"/>
                <w:left w:val="none" w:sz="0" w:space="0" w:color="auto"/>
                <w:bottom w:val="none" w:sz="0" w:space="0" w:color="auto"/>
                <w:right w:val="none" w:sz="0" w:space="0" w:color="auto"/>
              </w:divBdr>
              <w:divsChild>
                <w:div w:id="14237713">
                  <w:marLeft w:val="0"/>
                  <w:marRight w:val="0"/>
                  <w:marTop w:val="0"/>
                  <w:marBottom w:val="240"/>
                  <w:divBdr>
                    <w:top w:val="none" w:sz="0" w:space="0" w:color="auto"/>
                    <w:left w:val="none" w:sz="0" w:space="0" w:color="auto"/>
                    <w:bottom w:val="none" w:sz="0" w:space="0" w:color="auto"/>
                    <w:right w:val="none" w:sz="0" w:space="0" w:color="auto"/>
                  </w:divBdr>
                </w:div>
                <w:div w:id="2028361422">
                  <w:marLeft w:val="0"/>
                  <w:marRight w:val="0"/>
                  <w:marTop w:val="0"/>
                  <w:marBottom w:val="300"/>
                  <w:divBdr>
                    <w:top w:val="none" w:sz="0" w:space="0" w:color="auto"/>
                    <w:left w:val="none" w:sz="0" w:space="0" w:color="auto"/>
                    <w:bottom w:val="none" w:sz="0" w:space="0" w:color="auto"/>
                    <w:right w:val="none" w:sz="0" w:space="0" w:color="auto"/>
                  </w:divBdr>
                  <w:divsChild>
                    <w:div w:id="25177366">
                      <w:marLeft w:val="300"/>
                      <w:marRight w:val="0"/>
                      <w:marTop w:val="0"/>
                      <w:marBottom w:val="150"/>
                      <w:divBdr>
                        <w:top w:val="none" w:sz="0" w:space="0" w:color="auto"/>
                        <w:left w:val="none" w:sz="0" w:space="0" w:color="auto"/>
                        <w:bottom w:val="none" w:sz="0" w:space="0" w:color="auto"/>
                        <w:right w:val="none" w:sz="0" w:space="0" w:color="auto"/>
                      </w:divBdr>
                      <w:divsChild>
                        <w:div w:id="1867404707">
                          <w:marLeft w:val="0"/>
                          <w:marRight w:val="0"/>
                          <w:marTop w:val="0"/>
                          <w:marBottom w:val="0"/>
                          <w:divBdr>
                            <w:top w:val="none" w:sz="0" w:space="0" w:color="auto"/>
                            <w:left w:val="none" w:sz="0" w:space="0" w:color="auto"/>
                            <w:bottom w:val="none" w:sz="0" w:space="0" w:color="auto"/>
                            <w:right w:val="none" w:sz="0" w:space="0" w:color="auto"/>
                          </w:divBdr>
                          <w:divsChild>
                            <w:div w:id="1328627646">
                              <w:marLeft w:val="0"/>
                              <w:marRight w:val="0"/>
                              <w:marTop w:val="225"/>
                              <w:marBottom w:val="0"/>
                              <w:divBdr>
                                <w:top w:val="none" w:sz="0" w:space="0" w:color="auto"/>
                                <w:left w:val="none" w:sz="0" w:space="0" w:color="auto"/>
                                <w:bottom w:val="none" w:sz="0" w:space="0" w:color="auto"/>
                                <w:right w:val="none" w:sz="0" w:space="0" w:color="auto"/>
                              </w:divBdr>
                              <w:divsChild>
                                <w:div w:id="1677808925">
                                  <w:marLeft w:val="0"/>
                                  <w:marRight w:val="0"/>
                                  <w:marTop w:val="0"/>
                                  <w:marBottom w:val="0"/>
                                  <w:divBdr>
                                    <w:top w:val="none" w:sz="0" w:space="0" w:color="auto"/>
                                    <w:left w:val="none" w:sz="0" w:space="0" w:color="auto"/>
                                    <w:bottom w:val="none" w:sz="0" w:space="0" w:color="auto"/>
                                    <w:right w:val="none" w:sz="0" w:space="0" w:color="auto"/>
                                  </w:divBdr>
                                </w:div>
                                <w:div w:id="179752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8518">
                      <w:marLeft w:val="0"/>
                      <w:marRight w:val="0"/>
                      <w:marTop w:val="0"/>
                      <w:marBottom w:val="0"/>
                      <w:divBdr>
                        <w:top w:val="none" w:sz="0" w:space="0" w:color="auto"/>
                        <w:left w:val="none" w:sz="0" w:space="0" w:color="auto"/>
                        <w:bottom w:val="none" w:sz="0" w:space="0" w:color="auto"/>
                        <w:right w:val="none" w:sz="0" w:space="0" w:color="auto"/>
                      </w:divBdr>
                      <w:divsChild>
                        <w:div w:id="1526480563">
                          <w:marLeft w:val="0"/>
                          <w:marRight w:val="0"/>
                          <w:marTop w:val="0"/>
                          <w:marBottom w:val="300"/>
                          <w:divBdr>
                            <w:top w:val="none" w:sz="0" w:space="0" w:color="auto"/>
                            <w:left w:val="none" w:sz="0" w:space="0" w:color="auto"/>
                            <w:bottom w:val="none" w:sz="0" w:space="0" w:color="auto"/>
                            <w:right w:val="none" w:sz="0" w:space="0" w:color="auto"/>
                          </w:divBdr>
                          <w:divsChild>
                            <w:div w:id="156120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25061">
                      <w:marLeft w:val="0"/>
                      <w:marRight w:val="300"/>
                      <w:marTop w:val="0"/>
                      <w:marBottom w:val="150"/>
                      <w:divBdr>
                        <w:top w:val="none" w:sz="0" w:space="0" w:color="auto"/>
                        <w:left w:val="none" w:sz="0" w:space="0" w:color="auto"/>
                        <w:bottom w:val="none" w:sz="0" w:space="0" w:color="auto"/>
                        <w:right w:val="none" w:sz="0" w:space="0" w:color="auto"/>
                      </w:divBdr>
                      <w:divsChild>
                        <w:div w:id="1174102998">
                          <w:marLeft w:val="0"/>
                          <w:marRight w:val="0"/>
                          <w:marTop w:val="0"/>
                          <w:marBottom w:val="0"/>
                          <w:divBdr>
                            <w:top w:val="none" w:sz="0" w:space="0" w:color="auto"/>
                            <w:left w:val="none" w:sz="0" w:space="0" w:color="auto"/>
                            <w:bottom w:val="none" w:sz="0" w:space="0" w:color="auto"/>
                            <w:right w:val="none" w:sz="0" w:space="0" w:color="auto"/>
                          </w:divBdr>
                          <w:divsChild>
                            <w:div w:id="900018401">
                              <w:marLeft w:val="0"/>
                              <w:marRight w:val="0"/>
                              <w:marTop w:val="225"/>
                              <w:marBottom w:val="0"/>
                              <w:divBdr>
                                <w:top w:val="none" w:sz="0" w:space="0" w:color="auto"/>
                                <w:left w:val="none" w:sz="0" w:space="0" w:color="auto"/>
                                <w:bottom w:val="none" w:sz="0" w:space="0" w:color="auto"/>
                                <w:right w:val="none" w:sz="0" w:space="0" w:color="auto"/>
                              </w:divBdr>
                              <w:divsChild>
                                <w:div w:id="626163075">
                                  <w:marLeft w:val="0"/>
                                  <w:marRight w:val="0"/>
                                  <w:marTop w:val="0"/>
                                  <w:marBottom w:val="0"/>
                                  <w:divBdr>
                                    <w:top w:val="none" w:sz="0" w:space="0" w:color="auto"/>
                                    <w:left w:val="none" w:sz="0" w:space="0" w:color="auto"/>
                                    <w:bottom w:val="none" w:sz="0" w:space="0" w:color="auto"/>
                                    <w:right w:val="none" w:sz="0" w:space="0" w:color="auto"/>
                                  </w:divBdr>
                                </w:div>
                                <w:div w:id="11929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90923">
                      <w:marLeft w:val="0"/>
                      <w:marRight w:val="300"/>
                      <w:marTop w:val="0"/>
                      <w:marBottom w:val="150"/>
                      <w:divBdr>
                        <w:top w:val="none" w:sz="0" w:space="0" w:color="auto"/>
                        <w:left w:val="none" w:sz="0" w:space="0" w:color="auto"/>
                        <w:bottom w:val="none" w:sz="0" w:space="0" w:color="auto"/>
                        <w:right w:val="none" w:sz="0" w:space="0" w:color="auto"/>
                      </w:divBdr>
                      <w:divsChild>
                        <w:div w:id="437992490">
                          <w:marLeft w:val="0"/>
                          <w:marRight w:val="0"/>
                          <w:marTop w:val="0"/>
                          <w:marBottom w:val="0"/>
                          <w:divBdr>
                            <w:top w:val="none" w:sz="0" w:space="0" w:color="auto"/>
                            <w:left w:val="none" w:sz="0" w:space="0" w:color="auto"/>
                            <w:bottom w:val="none" w:sz="0" w:space="0" w:color="auto"/>
                            <w:right w:val="none" w:sz="0" w:space="0" w:color="auto"/>
                          </w:divBdr>
                          <w:divsChild>
                            <w:div w:id="1735620403">
                              <w:marLeft w:val="0"/>
                              <w:marRight w:val="0"/>
                              <w:marTop w:val="225"/>
                              <w:marBottom w:val="0"/>
                              <w:divBdr>
                                <w:top w:val="none" w:sz="0" w:space="0" w:color="auto"/>
                                <w:left w:val="none" w:sz="0" w:space="0" w:color="auto"/>
                                <w:bottom w:val="none" w:sz="0" w:space="0" w:color="auto"/>
                                <w:right w:val="none" w:sz="0" w:space="0" w:color="auto"/>
                              </w:divBdr>
                              <w:divsChild>
                                <w:div w:id="281309970">
                                  <w:marLeft w:val="0"/>
                                  <w:marRight w:val="0"/>
                                  <w:marTop w:val="0"/>
                                  <w:marBottom w:val="0"/>
                                  <w:divBdr>
                                    <w:top w:val="none" w:sz="0" w:space="0" w:color="auto"/>
                                    <w:left w:val="none" w:sz="0" w:space="0" w:color="auto"/>
                                    <w:bottom w:val="none" w:sz="0" w:space="0" w:color="auto"/>
                                    <w:right w:val="none" w:sz="0" w:space="0" w:color="auto"/>
                                  </w:divBdr>
                                </w:div>
                                <w:div w:id="8987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84871">
                      <w:marLeft w:val="300"/>
                      <w:marRight w:val="0"/>
                      <w:marTop w:val="0"/>
                      <w:marBottom w:val="150"/>
                      <w:divBdr>
                        <w:top w:val="none" w:sz="0" w:space="0" w:color="auto"/>
                        <w:left w:val="none" w:sz="0" w:space="0" w:color="auto"/>
                        <w:bottom w:val="none" w:sz="0" w:space="0" w:color="auto"/>
                        <w:right w:val="none" w:sz="0" w:space="0" w:color="auto"/>
                      </w:divBdr>
                      <w:divsChild>
                        <w:div w:id="1189174674">
                          <w:marLeft w:val="0"/>
                          <w:marRight w:val="0"/>
                          <w:marTop w:val="0"/>
                          <w:marBottom w:val="0"/>
                          <w:divBdr>
                            <w:top w:val="none" w:sz="0" w:space="0" w:color="auto"/>
                            <w:left w:val="none" w:sz="0" w:space="0" w:color="auto"/>
                            <w:bottom w:val="none" w:sz="0" w:space="0" w:color="auto"/>
                            <w:right w:val="none" w:sz="0" w:space="0" w:color="auto"/>
                          </w:divBdr>
                          <w:divsChild>
                            <w:div w:id="756827880">
                              <w:marLeft w:val="0"/>
                              <w:marRight w:val="0"/>
                              <w:marTop w:val="225"/>
                              <w:marBottom w:val="0"/>
                              <w:divBdr>
                                <w:top w:val="none" w:sz="0" w:space="0" w:color="auto"/>
                                <w:left w:val="none" w:sz="0" w:space="0" w:color="auto"/>
                                <w:bottom w:val="none" w:sz="0" w:space="0" w:color="auto"/>
                                <w:right w:val="none" w:sz="0" w:space="0" w:color="auto"/>
                              </w:divBdr>
                              <w:divsChild>
                                <w:div w:id="394861147">
                                  <w:marLeft w:val="0"/>
                                  <w:marRight w:val="0"/>
                                  <w:marTop w:val="0"/>
                                  <w:marBottom w:val="0"/>
                                  <w:divBdr>
                                    <w:top w:val="none" w:sz="0" w:space="0" w:color="auto"/>
                                    <w:left w:val="none" w:sz="0" w:space="0" w:color="auto"/>
                                    <w:bottom w:val="none" w:sz="0" w:space="0" w:color="auto"/>
                                    <w:right w:val="none" w:sz="0" w:space="0" w:color="auto"/>
                                  </w:divBdr>
                                </w:div>
                                <w:div w:id="5841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553706">
              <w:marLeft w:val="0"/>
              <w:marRight w:val="0"/>
              <w:marTop w:val="0"/>
              <w:marBottom w:val="0"/>
              <w:divBdr>
                <w:top w:val="none" w:sz="0" w:space="0" w:color="auto"/>
                <w:left w:val="none" w:sz="0" w:space="0" w:color="auto"/>
                <w:bottom w:val="none" w:sz="0" w:space="0" w:color="auto"/>
                <w:right w:val="none" w:sz="0" w:space="0" w:color="auto"/>
              </w:divBdr>
              <w:divsChild>
                <w:div w:id="689841774">
                  <w:marLeft w:val="0"/>
                  <w:marRight w:val="0"/>
                  <w:marTop w:val="75"/>
                  <w:marBottom w:val="0"/>
                  <w:divBdr>
                    <w:top w:val="none" w:sz="0" w:space="0" w:color="auto"/>
                    <w:left w:val="none" w:sz="0" w:space="0" w:color="auto"/>
                    <w:bottom w:val="none" w:sz="0" w:space="0" w:color="auto"/>
                    <w:right w:val="none" w:sz="0" w:space="0" w:color="auto"/>
                  </w:divBdr>
                  <w:divsChild>
                    <w:div w:id="7571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5098">
          <w:marLeft w:val="0"/>
          <w:marRight w:val="0"/>
          <w:marTop w:val="375"/>
          <w:marBottom w:val="330"/>
          <w:divBdr>
            <w:top w:val="none" w:sz="0" w:space="0" w:color="auto"/>
            <w:left w:val="none" w:sz="0" w:space="0" w:color="auto"/>
            <w:bottom w:val="none" w:sz="0" w:space="0" w:color="auto"/>
            <w:right w:val="none" w:sz="0" w:space="0" w:color="auto"/>
          </w:divBdr>
          <w:divsChild>
            <w:div w:id="114492662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59528726">
      <w:bodyDiv w:val="1"/>
      <w:marLeft w:val="0"/>
      <w:marRight w:val="0"/>
      <w:marTop w:val="0"/>
      <w:marBottom w:val="0"/>
      <w:divBdr>
        <w:top w:val="none" w:sz="0" w:space="0" w:color="auto"/>
        <w:left w:val="none" w:sz="0" w:space="0" w:color="auto"/>
        <w:bottom w:val="none" w:sz="0" w:space="0" w:color="auto"/>
        <w:right w:val="none" w:sz="0" w:space="0" w:color="auto"/>
      </w:divBdr>
      <w:divsChild>
        <w:div w:id="282275081">
          <w:marLeft w:val="0"/>
          <w:marRight w:val="0"/>
          <w:marTop w:val="0"/>
          <w:marBottom w:val="0"/>
          <w:divBdr>
            <w:top w:val="none" w:sz="0" w:space="0" w:color="auto"/>
            <w:left w:val="single" w:sz="12" w:space="0" w:color="004465"/>
            <w:bottom w:val="none" w:sz="0" w:space="0" w:color="auto"/>
            <w:right w:val="none" w:sz="0" w:space="0" w:color="auto"/>
          </w:divBdr>
          <w:divsChild>
            <w:div w:id="1545404877">
              <w:marLeft w:val="0"/>
              <w:marRight w:val="0"/>
              <w:marTop w:val="0"/>
              <w:marBottom w:val="300"/>
              <w:divBdr>
                <w:top w:val="none" w:sz="0" w:space="0" w:color="auto"/>
                <w:left w:val="none" w:sz="0" w:space="0" w:color="auto"/>
                <w:bottom w:val="none" w:sz="0" w:space="0" w:color="auto"/>
                <w:right w:val="none" w:sz="0" w:space="0" w:color="auto"/>
              </w:divBdr>
            </w:div>
          </w:divsChild>
        </w:div>
        <w:div w:id="316811820">
          <w:marLeft w:val="0"/>
          <w:marRight w:val="0"/>
          <w:marTop w:val="0"/>
          <w:marBottom w:val="0"/>
          <w:divBdr>
            <w:top w:val="none" w:sz="0" w:space="0" w:color="auto"/>
            <w:left w:val="none" w:sz="0" w:space="0" w:color="auto"/>
            <w:bottom w:val="none" w:sz="0" w:space="0" w:color="auto"/>
            <w:right w:val="none" w:sz="0" w:space="0" w:color="auto"/>
          </w:divBdr>
          <w:divsChild>
            <w:div w:id="2110349246">
              <w:marLeft w:val="0"/>
              <w:marRight w:val="0"/>
              <w:marTop w:val="0"/>
              <w:marBottom w:val="525"/>
              <w:divBdr>
                <w:top w:val="none" w:sz="0" w:space="0" w:color="auto"/>
                <w:left w:val="none" w:sz="0" w:space="0" w:color="auto"/>
                <w:bottom w:val="none" w:sz="0" w:space="0" w:color="auto"/>
                <w:right w:val="none" w:sz="0" w:space="0" w:color="auto"/>
              </w:divBdr>
            </w:div>
          </w:divsChild>
        </w:div>
        <w:div w:id="954485628">
          <w:marLeft w:val="0"/>
          <w:marRight w:val="0"/>
          <w:marTop w:val="0"/>
          <w:marBottom w:val="0"/>
          <w:divBdr>
            <w:top w:val="none" w:sz="0" w:space="0" w:color="auto"/>
            <w:left w:val="none" w:sz="0" w:space="0" w:color="auto"/>
            <w:bottom w:val="none" w:sz="0" w:space="0" w:color="auto"/>
            <w:right w:val="none" w:sz="0" w:space="0" w:color="auto"/>
          </w:divBdr>
          <w:divsChild>
            <w:div w:id="2039814918">
              <w:marLeft w:val="0"/>
              <w:marRight w:val="0"/>
              <w:marTop w:val="0"/>
              <w:marBottom w:val="525"/>
              <w:divBdr>
                <w:top w:val="none" w:sz="0" w:space="0" w:color="auto"/>
                <w:left w:val="none" w:sz="0" w:space="0" w:color="auto"/>
                <w:bottom w:val="none" w:sz="0" w:space="0" w:color="auto"/>
                <w:right w:val="none" w:sz="0" w:space="0" w:color="auto"/>
              </w:divBdr>
            </w:div>
          </w:divsChild>
        </w:div>
        <w:div w:id="1692222348">
          <w:marLeft w:val="0"/>
          <w:marRight w:val="0"/>
          <w:marTop w:val="0"/>
          <w:marBottom w:val="0"/>
          <w:divBdr>
            <w:top w:val="none" w:sz="0" w:space="0" w:color="auto"/>
            <w:left w:val="none" w:sz="0" w:space="0" w:color="auto"/>
            <w:bottom w:val="none" w:sz="0" w:space="0" w:color="auto"/>
            <w:right w:val="none" w:sz="0" w:space="0" w:color="auto"/>
          </w:divBdr>
          <w:divsChild>
            <w:div w:id="156658728">
              <w:marLeft w:val="0"/>
              <w:marRight w:val="0"/>
              <w:marTop w:val="0"/>
              <w:marBottom w:val="525"/>
              <w:divBdr>
                <w:top w:val="none" w:sz="0" w:space="0" w:color="auto"/>
                <w:left w:val="none" w:sz="0" w:space="0" w:color="auto"/>
                <w:bottom w:val="none" w:sz="0" w:space="0" w:color="auto"/>
                <w:right w:val="none" w:sz="0" w:space="0" w:color="auto"/>
              </w:divBdr>
              <w:divsChild>
                <w:div w:id="121315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040556">
      <w:bodyDiv w:val="1"/>
      <w:marLeft w:val="0"/>
      <w:marRight w:val="0"/>
      <w:marTop w:val="0"/>
      <w:marBottom w:val="0"/>
      <w:divBdr>
        <w:top w:val="none" w:sz="0" w:space="0" w:color="auto"/>
        <w:left w:val="none" w:sz="0" w:space="0" w:color="auto"/>
        <w:bottom w:val="none" w:sz="0" w:space="0" w:color="auto"/>
        <w:right w:val="none" w:sz="0" w:space="0" w:color="auto"/>
      </w:divBdr>
      <w:divsChild>
        <w:div w:id="665940148">
          <w:marLeft w:val="2100"/>
          <w:marRight w:val="0"/>
          <w:marTop w:val="0"/>
          <w:marBottom w:val="0"/>
          <w:divBdr>
            <w:top w:val="none" w:sz="0" w:space="0" w:color="auto"/>
            <w:left w:val="none" w:sz="0" w:space="0" w:color="auto"/>
            <w:bottom w:val="none" w:sz="0" w:space="0" w:color="auto"/>
            <w:right w:val="none" w:sz="0" w:space="0" w:color="auto"/>
          </w:divBdr>
          <w:divsChild>
            <w:div w:id="706298048">
              <w:marLeft w:val="0"/>
              <w:marRight w:val="0"/>
              <w:marTop w:val="0"/>
              <w:marBottom w:val="0"/>
              <w:divBdr>
                <w:top w:val="none" w:sz="0" w:space="0" w:color="auto"/>
                <w:left w:val="none" w:sz="0" w:space="0" w:color="auto"/>
                <w:bottom w:val="none" w:sz="0" w:space="0" w:color="auto"/>
                <w:right w:val="none" w:sz="0" w:space="0" w:color="auto"/>
              </w:divBdr>
              <w:divsChild>
                <w:div w:id="16108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5243">
          <w:marLeft w:val="2100"/>
          <w:marRight w:val="0"/>
          <w:marTop w:val="0"/>
          <w:marBottom w:val="0"/>
          <w:divBdr>
            <w:top w:val="none" w:sz="0" w:space="0" w:color="auto"/>
            <w:left w:val="none" w:sz="0" w:space="0" w:color="auto"/>
            <w:bottom w:val="none" w:sz="0" w:space="0" w:color="auto"/>
            <w:right w:val="none" w:sz="0" w:space="0" w:color="auto"/>
          </w:divBdr>
          <w:divsChild>
            <w:div w:id="145051670">
              <w:marLeft w:val="0"/>
              <w:marRight w:val="0"/>
              <w:marTop w:val="0"/>
              <w:marBottom w:val="0"/>
              <w:divBdr>
                <w:top w:val="none" w:sz="0" w:space="0" w:color="auto"/>
                <w:left w:val="none" w:sz="0" w:space="0" w:color="auto"/>
                <w:bottom w:val="none" w:sz="0" w:space="0" w:color="auto"/>
                <w:right w:val="none" w:sz="0" w:space="0" w:color="auto"/>
              </w:divBdr>
              <w:divsChild>
                <w:div w:id="513038452">
                  <w:marLeft w:val="0"/>
                  <w:marRight w:val="0"/>
                  <w:marTop w:val="0"/>
                  <w:marBottom w:val="105"/>
                  <w:divBdr>
                    <w:top w:val="none" w:sz="0" w:space="0" w:color="auto"/>
                    <w:left w:val="none" w:sz="0" w:space="0" w:color="auto"/>
                    <w:bottom w:val="none" w:sz="0" w:space="0" w:color="auto"/>
                    <w:right w:val="none" w:sz="0" w:space="0" w:color="auto"/>
                  </w:divBdr>
                </w:div>
                <w:div w:id="1477914140">
                  <w:marLeft w:val="0"/>
                  <w:marRight w:val="0"/>
                  <w:marTop w:val="0"/>
                  <w:marBottom w:val="0"/>
                  <w:divBdr>
                    <w:top w:val="none" w:sz="0" w:space="0" w:color="auto"/>
                    <w:left w:val="none" w:sz="0" w:space="0" w:color="auto"/>
                    <w:bottom w:val="none" w:sz="0" w:space="0" w:color="auto"/>
                    <w:right w:val="none" w:sz="0" w:space="0" w:color="auto"/>
                  </w:divBdr>
                  <w:divsChild>
                    <w:div w:id="205261867">
                      <w:marLeft w:val="0"/>
                      <w:marRight w:val="0"/>
                      <w:marTop w:val="0"/>
                      <w:marBottom w:val="75"/>
                      <w:divBdr>
                        <w:top w:val="none" w:sz="0" w:space="0" w:color="auto"/>
                        <w:left w:val="none" w:sz="0" w:space="0" w:color="auto"/>
                        <w:bottom w:val="none" w:sz="0" w:space="0" w:color="auto"/>
                        <w:right w:val="none" w:sz="0" w:space="0" w:color="auto"/>
                      </w:divBdr>
                    </w:div>
                    <w:div w:id="1707558569">
                      <w:marLeft w:val="0"/>
                      <w:marRight w:val="0"/>
                      <w:marTop w:val="0"/>
                      <w:marBottom w:val="0"/>
                      <w:divBdr>
                        <w:top w:val="none" w:sz="0" w:space="0" w:color="auto"/>
                        <w:left w:val="none" w:sz="0" w:space="0" w:color="auto"/>
                        <w:bottom w:val="none" w:sz="0" w:space="0" w:color="auto"/>
                        <w:right w:val="none" w:sz="0" w:space="0" w:color="auto"/>
                      </w:divBdr>
                    </w:div>
                    <w:div w:id="1937009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9422002">
              <w:marLeft w:val="0"/>
              <w:marRight w:val="0"/>
              <w:marTop w:val="0"/>
              <w:marBottom w:val="0"/>
              <w:divBdr>
                <w:top w:val="none" w:sz="0" w:space="0" w:color="auto"/>
                <w:left w:val="none" w:sz="0" w:space="0" w:color="auto"/>
                <w:bottom w:val="none" w:sz="0" w:space="0" w:color="auto"/>
                <w:right w:val="none" w:sz="0" w:space="0" w:color="auto"/>
              </w:divBdr>
              <w:divsChild>
                <w:div w:id="1772121491">
                  <w:marLeft w:val="0"/>
                  <w:marRight w:val="0"/>
                  <w:marTop w:val="0"/>
                  <w:marBottom w:val="0"/>
                  <w:divBdr>
                    <w:top w:val="none" w:sz="0" w:space="0" w:color="auto"/>
                    <w:left w:val="none" w:sz="0" w:space="0" w:color="auto"/>
                    <w:bottom w:val="none" w:sz="0" w:space="0" w:color="auto"/>
                    <w:right w:val="none" w:sz="0" w:space="0" w:color="auto"/>
                  </w:divBdr>
                  <w:divsChild>
                    <w:div w:id="187646712">
                      <w:marLeft w:val="0"/>
                      <w:marRight w:val="0"/>
                      <w:marTop w:val="0"/>
                      <w:marBottom w:val="75"/>
                      <w:divBdr>
                        <w:top w:val="none" w:sz="0" w:space="0" w:color="auto"/>
                        <w:left w:val="none" w:sz="0" w:space="0" w:color="auto"/>
                        <w:bottom w:val="none" w:sz="0" w:space="0" w:color="auto"/>
                        <w:right w:val="none" w:sz="0" w:space="0" w:color="auto"/>
                      </w:divBdr>
                    </w:div>
                    <w:div w:id="1216625023">
                      <w:marLeft w:val="0"/>
                      <w:marRight w:val="0"/>
                      <w:marTop w:val="0"/>
                      <w:marBottom w:val="75"/>
                      <w:divBdr>
                        <w:top w:val="none" w:sz="0" w:space="0" w:color="auto"/>
                        <w:left w:val="none" w:sz="0" w:space="0" w:color="auto"/>
                        <w:bottom w:val="none" w:sz="0" w:space="0" w:color="auto"/>
                        <w:right w:val="none" w:sz="0" w:space="0" w:color="auto"/>
                      </w:divBdr>
                    </w:div>
                    <w:div w:id="1227492502">
                      <w:marLeft w:val="0"/>
                      <w:marRight w:val="0"/>
                      <w:marTop w:val="0"/>
                      <w:marBottom w:val="0"/>
                      <w:divBdr>
                        <w:top w:val="none" w:sz="0" w:space="0" w:color="auto"/>
                        <w:left w:val="none" w:sz="0" w:space="0" w:color="auto"/>
                        <w:bottom w:val="none" w:sz="0" w:space="0" w:color="auto"/>
                        <w:right w:val="none" w:sz="0" w:space="0" w:color="auto"/>
                      </w:divBdr>
                    </w:div>
                  </w:divsChild>
                </w:div>
                <w:div w:id="180238049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235580742">
          <w:marLeft w:val="2100"/>
          <w:marRight w:val="0"/>
          <w:marTop w:val="0"/>
          <w:marBottom w:val="0"/>
          <w:divBdr>
            <w:top w:val="none" w:sz="0" w:space="0" w:color="auto"/>
            <w:left w:val="none" w:sz="0" w:space="0" w:color="auto"/>
            <w:bottom w:val="none" w:sz="0" w:space="0" w:color="auto"/>
            <w:right w:val="none" w:sz="0" w:space="0" w:color="auto"/>
          </w:divBdr>
          <w:divsChild>
            <w:div w:id="20134965">
              <w:marLeft w:val="0"/>
              <w:marRight w:val="0"/>
              <w:marTop w:val="0"/>
              <w:marBottom w:val="0"/>
              <w:divBdr>
                <w:top w:val="none" w:sz="0" w:space="0" w:color="auto"/>
                <w:left w:val="none" w:sz="0" w:space="0" w:color="auto"/>
                <w:bottom w:val="none" w:sz="0" w:space="0" w:color="auto"/>
                <w:right w:val="none" w:sz="0" w:space="0" w:color="auto"/>
              </w:divBdr>
              <w:divsChild>
                <w:div w:id="1775637499">
                  <w:marLeft w:val="0"/>
                  <w:marRight w:val="0"/>
                  <w:marTop w:val="0"/>
                  <w:marBottom w:val="0"/>
                  <w:divBdr>
                    <w:top w:val="none" w:sz="0" w:space="0" w:color="auto"/>
                    <w:left w:val="none" w:sz="0" w:space="0" w:color="auto"/>
                    <w:bottom w:val="none" w:sz="0" w:space="0" w:color="auto"/>
                    <w:right w:val="none" w:sz="0" w:space="0" w:color="auto"/>
                  </w:divBdr>
                  <w:divsChild>
                    <w:div w:id="1994336662">
                      <w:marLeft w:val="0"/>
                      <w:marRight w:val="0"/>
                      <w:marTop w:val="0"/>
                      <w:marBottom w:val="0"/>
                      <w:divBdr>
                        <w:top w:val="none" w:sz="0" w:space="0" w:color="auto"/>
                        <w:left w:val="none" w:sz="0" w:space="0" w:color="auto"/>
                        <w:bottom w:val="none" w:sz="0" w:space="0" w:color="auto"/>
                        <w:right w:val="none" w:sz="0" w:space="0" w:color="auto"/>
                      </w:divBdr>
                    </w:div>
                  </w:divsChild>
                </w:div>
                <w:div w:id="2115441068">
                  <w:marLeft w:val="0"/>
                  <w:marRight w:val="0"/>
                  <w:marTop w:val="0"/>
                  <w:marBottom w:val="0"/>
                  <w:divBdr>
                    <w:top w:val="none" w:sz="0" w:space="0" w:color="auto"/>
                    <w:left w:val="none" w:sz="0" w:space="0" w:color="auto"/>
                    <w:bottom w:val="none" w:sz="0" w:space="0" w:color="auto"/>
                    <w:right w:val="none" w:sz="0" w:space="0" w:color="auto"/>
                  </w:divBdr>
                  <w:divsChild>
                    <w:div w:id="266475335">
                      <w:marLeft w:val="0"/>
                      <w:marRight w:val="0"/>
                      <w:marTop w:val="0"/>
                      <w:marBottom w:val="0"/>
                      <w:divBdr>
                        <w:top w:val="none" w:sz="0" w:space="0" w:color="auto"/>
                        <w:left w:val="none" w:sz="0" w:space="0" w:color="auto"/>
                        <w:bottom w:val="none" w:sz="0" w:space="0" w:color="auto"/>
                        <w:right w:val="none" w:sz="0" w:space="0" w:color="auto"/>
                      </w:divBdr>
                    </w:div>
                    <w:div w:id="664865349">
                      <w:marLeft w:val="0"/>
                      <w:marRight w:val="0"/>
                      <w:marTop w:val="0"/>
                      <w:marBottom w:val="0"/>
                      <w:divBdr>
                        <w:top w:val="none" w:sz="0" w:space="0" w:color="auto"/>
                        <w:left w:val="none" w:sz="0" w:space="0" w:color="auto"/>
                        <w:bottom w:val="none" w:sz="0" w:space="0" w:color="auto"/>
                        <w:right w:val="none" w:sz="0" w:space="0" w:color="auto"/>
                      </w:divBdr>
                    </w:div>
                    <w:div w:id="151607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979258">
          <w:marLeft w:val="2100"/>
          <w:marRight w:val="0"/>
          <w:marTop w:val="0"/>
          <w:marBottom w:val="0"/>
          <w:divBdr>
            <w:top w:val="none" w:sz="0" w:space="0" w:color="auto"/>
            <w:left w:val="none" w:sz="0" w:space="0" w:color="auto"/>
            <w:bottom w:val="none" w:sz="0" w:space="0" w:color="auto"/>
            <w:right w:val="none" w:sz="0" w:space="0" w:color="auto"/>
          </w:divBdr>
        </w:div>
      </w:divsChild>
    </w:div>
    <w:div w:id="962923592">
      <w:bodyDiv w:val="1"/>
      <w:marLeft w:val="0"/>
      <w:marRight w:val="0"/>
      <w:marTop w:val="0"/>
      <w:marBottom w:val="0"/>
      <w:divBdr>
        <w:top w:val="none" w:sz="0" w:space="0" w:color="auto"/>
        <w:left w:val="none" w:sz="0" w:space="0" w:color="auto"/>
        <w:bottom w:val="none" w:sz="0" w:space="0" w:color="auto"/>
        <w:right w:val="none" w:sz="0" w:space="0" w:color="auto"/>
      </w:divBdr>
      <w:divsChild>
        <w:div w:id="245967296">
          <w:marLeft w:val="0"/>
          <w:marRight w:val="0"/>
          <w:marTop w:val="0"/>
          <w:marBottom w:val="0"/>
          <w:divBdr>
            <w:top w:val="none" w:sz="0" w:space="0" w:color="auto"/>
            <w:left w:val="none" w:sz="0" w:space="0" w:color="auto"/>
            <w:bottom w:val="none" w:sz="0" w:space="0" w:color="auto"/>
            <w:right w:val="none" w:sz="0" w:space="0" w:color="auto"/>
          </w:divBdr>
          <w:divsChild>
            <w:div w:id="732852773">
              <w:marLeft w:val="0"/>
              <w:marRight w:val="0"/>
              <w:marTop w:val="0"/>
              <w:marBottom w:val="0"/>
              <w:divBdr>
                <w:top w:val="none" w:sz="0" w:space="0" w:color="auto"/>
                <w:left w:val="none" w:sz="0" w:space="0" w:color="auto"/>
                <w:bottom w:val="none" w:sz="0" w:space="0" w:color="auto"/>
                <w:right w:val="none" w:sz="0" w:space="0" w:color="auto"/>
              </w:divBdr>
              <w:divsChild>
                <w:div w:id="937106445">
                  <w:marLeft w:val="0"/>
                  <w:marRight w:val="0"/>
                  <w:marTop w:val="0"/>
                  <w:marBottom w:val="240"/>
                  <w:divBdr>
                    <w:top w:val="none" w:sz="0" w:space="0" w:color="auto"/>
                    <w:left w:val="none" w:sz="0" w:space="0" w:color="auto"/>
                    <w:bottom w:val="none" w:sz="0" w:space="0" w:color="auto"/>
                    <w:right w:val="none" w:sz="0" w:space="0" w:color="auto"/>
                  </w:divBdr>
                </w:div>
                <w:div w:id="1919821911">
                  <w:marLeft w:val="0"/>
                  <w:marRight w:val="0"/>
                  <w:marTop w:val="0"/>
                  <w:marBottom w:val="300"/>
                  <w:divBdr>
                    <w:top w:val="none" w:sz="0" w:space="0" w:color="auto"/>
                    <w:left w:val="none" w:sz="0" w:space="0" w:color="auto"/>
                    <w:bottom w:val="none" w:sz="0" w:space="0" w:color="auto"/>
                    <w:right w:val="none" w:sz="0" w:space="0" w:color="auto"/>
                  </w:divBdr>
                  <w:divsChild>
                    <w:div w:id="1938246247">
                      <w:marLeft w:val="0"/>
                      <w:marRight w:val="300"/>
                      <w:marTop w:val="0"/>
                      <w:marBottom w:val="150"/>
                      <w:divBdr>
                        <w:top w:val="none" w:sz="0" w:space="0" w:color="auto"/>
                        <w:left w:val="none" w:sz="0" w:space="0" w:color="auto"/>
                        <w:bottom w:val="none" w:sz="0" w:space="0" w:color="auto"/>
                        <w:right w:val="none" w:sz="0" w:space="0" w:color="auto"/>
                      </w:divBdr>
                      <w:divsChild>
                        <w:div w:id="1358585502">
                          <w:marLeft w:val="0"/>
                          <w:marRight w:val="0"/>
                          <w:marTop w:val="0"/>
                          <w:marBottom w:val="0"/>
                          <w:divBdr>
                            <w:top w:val="none" w:sz="0" w:space="0" w:color="auto"/>
                            <w:left w:val="none" w:sz="0" w:space="0" w:color="auto"/>
                            <w:bottom w:val="none" w:sz="0" w:space="0" w:color="auto"/>
                            <w:right w:val="none" w:sz="0" w:space="0" w:color="auto"/>
                          </w:divBdr>
                          <w:divsChild>
                            <w:div w:id="1279021030">
                              <w:marLeft w:val="0"/>
                              <w:marRight w:val="0"/>
                              <w:marTop w:val="225"/>
                              <w:marBottom w:val="0"/>
                              <w:divBdr>
                                <w:top w:val="none" w:sz="0" w:space="0" w:color="auto"/>
                                <w:left w:val="none" w:sz="0" w:space="0" w:color="auto"/>
                                <w:bottom w:val="none" w:sz="0" w:space="0" w:color="auto"/>
                                <w:right w:val="none" w:sz="0" w:space="0" w:color="auto"/>
                              </w:divBdr>
                              <w:divsChild>
                                <w:div w:id="10387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603686">
              <w:marLeft w:val="0"/>
              <w:marRight w:val="0"/>
              <w:marTop w:val="0"/>
              <w:marBottom w:val="0"/>
              <w:divBdr>
                <w:top w:val="none" w:sz="0" w:space="0" w:color="auto"/>
                <w:left w:val="none" w:sz="0" w:space="0" w:color="auto"/>
                <w:bottom w:val="none" w:sz="0" w:space="0" w:color="auto"/>
                <w:right w:val="none" w:sz="0" w:space="0" w:color="auto"/>
              </w:divBdr>
              <w:divsChild>
                <w:div w:id="501050744">
                  <w:marLeft w:val="0"/>
                  <w:marRight w:val="0"/>
                  <w:marTop w:val="75"/>
                  <w:marBottom w:val="0"/>
                  <w:divBdr>
                    <w:top w:val="none" w:sz="0" w:space="0" w:color="auto"/>
                    <w:left w:val="none" w:sz="0" w:space="0" w:color="auto"/>
                    <w:bottom w:val="none" w:sz="0" w:space="0" w:color="auto"/>
                    <w:right w:val="none" w:sz="0" w:space="0" w:color="auto"/>
                  </w:divBdr>
                  <w:divsChild>
                    <w:div w:id="16071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36549">
          <w:marLeft w:val="0"/>
          <w:marRight w:val="0"/>
          <w:marTop w:val="375"/>
          <w:marBottom w:val="330"/>
          <w:divBdr>
            <w:top w:val="none" w:sz="0" w:space="0" w:color="auto"/>
            <w:left w:val="none" w:sz="0" w:space="0" w:color="auto"/>
            <w:bottom w:val="none" w:sz="0" w:space="0" w:color="auto"/>
            <w:right w:val="none" w:sz="0" w:space="0" w:color="auto"/>
          </w:divBdr>
          <w:divsChild>
            <w:div w:id="1234778074">
              <w:marLeft w:val="0"/>
              <w:marRight w:val="0"/>
              <w:marTop w:val="0"/>
              <w:marBottom w:val="210"/>
              <w:divBdr>
                <w:top w:val="none" w:sz="0" w:space="0" w:color="auto"/>
                <w:left w:val="none" w:sz="0" w:space="0" w:color="auto"/>
                <w:bottom w:val="none" w:sz="0" w:space="0" w:color="auto"/>
                <w:right w:val="none" w:sz="0" w:space="0" w:color="auto"/>
              </w:divBdr>
              <w:divsChild>
                <w:div w:id="686249972">
                  <w:marLeft w:val="0"/>
                  <w:marRight w:val="0"/>
                  <w:marTop w:val="0"/>
                  <w:marBottom w:val="0"/>
                  <w:divBdr>
                    <w:top w:val="none" w:sz="0" w:space="0" w:color="auto"/>
                    <w:left w:val="none" w:sz="0" w:space="0" w:color="auto"/>
                    <w:bottom w:val="none" w:sz="0" w:space="0" w:color="auto"/>
                    <w:right w:val="none" w:sz="0" w:space="0" w:color="auto"/>
                  </w:divBdr>
                  <w:divsChild>
                    <w:div w:id="177578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0910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67470915">
      <w:bodyDiv w:val="1"/>
      <w:marLeft w:val="0"/>
      <w:marRight w:val="0"/>
      <w:marTop w:val="0"/>
      <w:marBottom w:val="0"/>
      <w:divBdr>
        <w:top w:val="none" w:sz="0" w:space="0" w:color="auto"/>
        <w:left w:val="none" w:sz="0" w:space="0" w:color="auto"/>
        <w:bottom w:val="none" w:sz="0" w:space="0" w:color="auto"/>
        <w:right w:val="none" w:sz="0" w:space="0" w:color="auto"/>
      </w:divBdr>
      <w:divsChild>
        <w:div w:id="465899788">
          <w:marLeft w:val="2100"/>
          <w:marRight w:val="0"/>
          <w:marTop w:val="0"/>
          <w:marBottom w:val="0"/>
          <w:divBdr>
            <w:top w:val="none" w:sz="0" w:space="0" w:color="auto"/>
            <w:left w:val="none" w:sz="0" w:space="0" w:color="auto"/>
            <w:bottom w:val="none" w:sz="0" w:space="0" w:color="auto"/>
            <w:right w:val="none" w:sz="0" w:space="0" w:color="auto"/>
          </w:divBdr>
        </w:div>
        <w:div w:id="1346055703">
          <w:marLeft w:val="2100"/>
          <w:marRight w:val="0"/>
          <w:marTop w:val="0"/>
          <w:marBottom w:val="0"/>
          <w:divBdr>
            <w:top w:val="none" w:sz="0" w:space="0" w:color="auto"/>
            <w:left w:val="none" w:sz="0" w:space="0" w:color="auto"/>
            <w:bottom w:val="none" w:sz="0" w:space="0" w:color="auto"/>
            <w:right w:val="none" w:sz="0" w:space="0" w:color="auto"/>
          </w:divBdr>
          <w:divsChild>
            <w:div w:id="801271561">
              <w:marLeft w:val="0"/>
              <w:marRight w:val="0"/>
              <w:marTop w:val="0"/>
              <w:marBottom w:val="0"/>
              <w:divBdr>
                <w:top w:val="none" w:sz="0" w:space="0" w:color="auto"/>
                <w:left w:val="none" w:sz="0" w:space="0" w:color="auto"/>
                <w:bottom w:val="none" w:sz="0" w:space="0" w:color="auto"/>
                <w:right w:val="none" w:sz="0" w:space="0" w:color="auto"/>
              </w:divBdr>
              <w:divsChild>
                <w:div w:id="162549160">
                  <w:marLeft w:val="0"/>
                  <w:marRight w:val="0"/>
                  <w:marTop w:val="0"/>
                  <w:marBottom w:val="0"/>
                  <w:divBdr>
                    <w:top w:val="none" w:sz="0" w:space="0" w:color="auto"/>
                    <w:left w:val="none" w:sz="0" w:space="0" w:color="auto"/>
                    <w:bottom w:val="none" w:sz="0" w:space="0" w:color="auto"/>
                    <w:right w:val="none" w:sz="0" w:space="0" w:color="auto"/>
                  </w:divBdr>
                </w:div>
                <w:div w:id="251205001">
                  <w:marLeft w:val="0"/>
                  <w:marRight w:val="0"/>
                  <w:marTop w:val="0"/>
                  <w:marBottom w:val="0"/>
                  <w:divBdr>
                    <w:top w:val="none" w:sz="0" w:space="0" w:color="auto"/>
                    <w:left w:val="none" w:sz="0" w:space="0" w:color="auto"/>
                    <w:bottom w:val="none" w:sz="0" w:space="0" w:color="auto"/>
                    <w:right w:val="none" w:sz="0" w:space="0" w:color="auto"/>
                  </w:divBdr>
                  <w:divsChild>
                    <w:div w:id="834145945">
                      <w:marLeft w:val="0"/>
                      <w:marRight w:val="0"/>
                      <w:marTop w:val="0"/>
                      <w:marBottom w:val="0"/>
                      <w:divBdr>
                        <w:top w:val="none" w:sz="0" w:space="0" w:color="auto"/>
                        <w:left w:val="none" w:sz="0" w:space="0" w:color="auto"/>
                        <w:bottom w:val="none" w:sz="0" w:space="0" w:color="auto"/>
                        <w:right w:val="none" w:sz="0" w:space="0" w:color="auto"/>
                      </w:divBdr>
                      <w:divsChild>
                        <w:div w:id="143262548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21423">
          <w:marLeft w:val="2100"/>
          <w:marRight w:val="0"/>
          <w:marTop w:val="0"/>
          <w:marBottom w:val="0"/>
          <w:divBdr>
            <w:top w:val="none" w:sz="0" w:space="0" w:color="auto"/>
            <w:left w:val="none" w:sz="0" w:space="0" w:color="auto"/>
            <w:bottom w:val="none" w:sz="0" w:space="0" w:color="auto"/>
            <w:right w:val="none" w:sz="0" w:space="0" w:color="auto"/>
          </w:divBdr>
          <w:divsChild>
            <w:div w:id="142505725">
              <w:marLeft w:val="0"/>
              <w:marRight w:val="0"/>
              <w:marTop w:val="0"/>
              <w:marBottom w:val="0"/>
              <w:divBdr>
                <w:top w:val="none" w:sz="0" w:space="0" w:color="auto"/>
                <w:left w:val="none" w:sz="0" w:space="0" w:color="auto"/>
                <w:bottom w:val="none" w:sz="0" w:space="0" w:color="auto"/>
                <w:right w:val="none" w:sz="0" w:space="0" w:color="auto"/>
              </w:divBdr>
              <w:divsChild>
                <w:div w:id="735707186">
                  <w:marLeft w:val="0"/>
                  <w:marRight w:val="0"/>
                  <w:marTop w:val="0"/>
                  <w:marBottom w:val="0"/>
                  <w:divBdr>
                    <w:top w:val="none" w:sz="0" w:space="0" w:color="auto"/>
                    <w:left w:val="none" w:sz="0" w:space="0" w:color="auto"/>
                    <w:bottom w:val="none" w:sz="0" w:space="0" w:color="auto"/>
                    <w:right w:val="none" w:sz="0" w:space="0" w:color="auto"/>
                  </w:divBdr>
                  <w:divsChild>
                    <w:div w:id="1648588132">
                      <w:marLeft w:val="0"/>
                      <w:marRight w:val="0"/>
                      <w:marTop w:val="0"/>
                      <w:marBottom w:val="0"/>
                      <w:divBdr>
                        <w:top w:val="none" w:sz="0" w:space="0" w:color="auto"/>
                        <w:left w:val="none" w:sz="0" w:space="0" w:color="auto"/>
                        <w:bottom w:val="none" w:sz="0" w:space="0" w:color="auto"/>
                        <w:right w:val="none" w:sz="0" w:space="0" w:color="auto"/>
                      </w:divBdr>
                    </w:div>
                  </w:divsChild>
                </w:div>
                <w:div w:id="1340544921">
                  <w:marLeft w:val="0"/>
                  <w:marRight w:val="0"/>
                  <w:marTop w:val="0"/>
                  <w:marBottom w:val="0"/>
                  <w:divBdr>
                    <w:top w:val="none" w:sz="0" w:space="0" w:color="auto"/>
                    <w:left w:val="none" w:sz="0" w:space="0" w:color="auto"/>
                    <w:bottom w:val="none" w:sz="0" w:space="0" w:color="auto"/>
                    <w:right w:val="none" w:sz="0" w:space="0" w:color="auto"/>
                  </w:divBdr>
                  <w:divsChild>
                    <w:div w:id="267277811">
                      <w:marLeft w:val="0"/>
                      <w:marRight w:val="0"/>
                      <w:marTop w:val="0"/>
                      <w:marBottom w:val="0"/>
                      <w:divBdr>
                        <w:top w:val="none" w:sz="0" w:space="0" w:color="auto"/>
                        <w:left w:val="none" w:sz="0" w:space="0" w:color="auto"/>
                        <w:bottom w:val="none" w:sz="0" w:space="0" w:color="auto"/>
                        <w:right w:val="none" w:sz="0" w:space="0" w:color="auto"/>
                      </w:divBdr>
                    </w:div>
                    <w:div w:id="748618219">
                      <w:marLeft w:val="0"/>
                      <w:marRight w:val="0"/>
                      <w:marTop w:val="0"/>
                      <w:marBottom w:val="0"/>
                      <w:divBdr>
                        <w:top w:val="none" w:sz="0" w:space="0" w:color="auto"/>
                        <w:left w:val="none" w:sz="0" w:space="0" w:color="auto"/>
                        <w:bottom w:val="none" w:sz="0" w:space="0" w:color="auto"/>
                        <w:right w:val="none" w:sz="0" w:space="0" w:color="auto"/>
                      </w:divBdr>
                    </w:div>
                    <w:div w:id="16444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88202">
          <w:marLeft w:val="2100"/>
          <w:marRight w:val="0"/>
          <w:marTop w:val="0"/>
          <w:marBottom w:val="0"/>
          <w:divBdr>
            <w:top w:val="none" w:sz="0" w:space="0" w:color="auto"/>
            <w:left w:val="none" w:sz="0" w:space="0" w:color="auto"/>
            <w:bottom w:val="none" w:sz="0" w:space="0" w:color="auto"/>
            <w:right w:val="none" w:sz="0" w:space="0" w:color="auto"/>
          </w:divBdr>
          <w:divsChild>
            <w:div w:id="1844666894">
              <w:marLeft w:val="0"/>
              <w:marRight w:val="0"/>
              <w:marTop w:val="0"/>
              <w:marBottom w:val="0"/>
              <w:divBdr>
                <w:top w:val="none" w:sz="0" w:space="0" w:color="auto"/>
                <w:left w:val="none" w:sz="0" w:space="0" w:color="auto"/>
                <w:bottom w:val="none" w:sz="0" w:space="0" w:color="auto"/>
                <w:right w:val="none" w:sz="0" w:space="0" w:color="auto"/>
              </w:divBdr>
              <w:divsChild>
                <w:div w:id="1080441336">
                  <w:marLeft w:val="0"/>
                  <w:marRight w:val="0"/>
                  <w:marTop w:val="0"/>
                  <w:marBottom w:val="0"/>
                  <w:divBdr>
                    <w:top w:val="none" w:sz="0" w:space="0" w:color="auto"/>
                    <w:left w:val="none" w:sz="0" w:space="0" w:color="auto"/>
                    <w:bottom w:val="none" w:sz="0" w:space="0" w:color="auto"/>
                    <w:right w:val="none" w:sz="0" w:space="0" w:color="auto"/>
                  </w:divBdr>
                  <w:divsChild>
                    <w:div w:id="247736187">
                      <w:marLeft w:val="0"/>
                      <w:marRight w:val="0"/>
                      <w:marTop w:val="0"/>
                      <w:marBottom w:val="0"/>
                      <w:divBdr>
                        <w:top w:val="none" w:sz="0" w:space="0" w:color="auto"/>
                        <w:left w:val="none" w:sz="0" w:space="0" w:color="auto"/>
                        <w:bottom w:val="none" w:sz="0" w:space="0" w:color="auto"/>
                        <w:right w:val="none" w:sz="0" w:space="0" w:color="auto"/>
                      </w:divBdr>
                      <w:divsChild>
                        <w:div w:id="392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560073">
      <w:bodyDiv w:val="1"/>
      <w:marLeft w:val="0"/>
      <w:marRight w:val="0"/>
      <w:marTop w:val="0"/>
      <w:marBottom w:val="0"/>
      <w:divBdr>
        <w:top w:val="none" w:sz="0" w:space="0" w:color="auto"/>
        <w:left w:val="none" w:sz="0" w:space="0" w:color="auto"/>
        <w:bottom w:val="none" w:sz="0" w:space="0" w:color="auto"/>
        <w:right w:val="none" w:sz="0" w:space="0" w:color="auto"/>
      </w:divBdr>
      <w:divsChild>
        <w:div w:id="332419950">
          <w:marLeft w:val="1200"/>
          <w:marRight w:val="0"/>
          <w:marTop w:val="0"/>
          <w:marBottom w:val="0"/>
          <w:divBdr>
            <w:top w:val="none" w:sz="0" w:space="0" w:color="auto"/>
            <w:left w:val="none" w:sz="0" w:space="0" w:color="auto"/>
            <w:bottom w:val="none" w:sz="0" w:space="0" w:color="auto"/>
            <w:right w:val="none" w:sz="0" w:space="0" w:color="auto"/>
          </w:divBdr>
          <w:divsChild>
            <w:div w:id="18165974">
              <w:marLeft w:val="0"/>
              <w:marRight w:val="0"/>
              <w:marTop w:val="0"/>
              <w:marBottom w:val="0"/>
              <w:divBdr>
                <w:top w:val="none" w:sz="0" w:space="0" w:color="auto"/>
                <w:left w:val="none" w:sz="0" w:space="0" w:color="auto"/>
                <w:bottom w:val="none" w:sz="0" w:space="0" w:color="auto"/>
                <w:right w:val="none" w:sz="0" w:space="0" w:color="auto"/>
              </w:divBdr>
              <w:divsChild>
                <w:div w:id="1248075701">
                  <w:marLeft w:val="0"/>
                  <w:marRight w:val="0"/>
                  <w:marTop w:val="0"/>
                  <w:marBottom w:val="0"/>
                  <w:divBdr>
                    <w:top w:val="none" w:sz="0" w:space="0" w:color="auto"/>
                    <w:left w:val="none" w:sz="0" w:space="0" w:color="auto"/>
                    <w:bottom w:val="none" w:sz="0" w:space="0" w:color="auto"/>
                    <w:right w:val="none" w:sz="0" w:space="0" w:color="auto"/>
                  </w:divBdr>
                  <w:divsChild>
                    <w:div w:id="1004747150">
                      <w:marLeft w:val="0"/>
                      <w:marRight w:val="0"/>
                      <w:marTop w:val="0"/>
                      <w:marBottom w:val="0"/>
                      <w:divBdr>
                        <w:top w:val="none" w:sz="0" w:space="0" w:color="auto"/>
                        <w:left w:val="none" w:sz="0" w:space="0" w:color="auto"/>
                        <w:bottom w:val="none" w:sz="0" w:space="0" w:color="auto"/>
                        <w:right w:val="none" w:sz="0" w:space="0" w:color="auto"/>
                      </w:divBdr>
                      <w:divsChild>
                        <w:div w:id="191463107">
                          <w:marLeft w:val="0"/>
                          <w:marRight w:val="0"/>
                          <w:marTop w:val="0"/>
                          <w:marBottom w:val="0"/>
                          <w:divBdr>
                            <w:top w:val="none" w:sz="0" w:space="0" w:color="auto"/>
                            <w:left w:val="none" w:sz="0" w:space="0" w:color="auto"/>
                            <w:bottom w:val="none" w:sz="0" w:space="0" w:color="auto"/>
                            <w:right w:val="none" w:sz="0" w:space="0" w:color="auto"/>
                          </w:divBdr>
                          <w:divsChild>
                            <w:div w:id="639532414">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634825363">
                      <w:marLeft w:val="900"/>
                      <w:marRight w:val="900"/>
                      <w:marTop w:val="0"/>
                      <w:marBottom w:val="0"/>
                      <w:divBdr>
                        <w:top w:val="none" w:sz="0" w:space="0" w:color="auto"/>
                        <w:left w:val="none" w:sz="0" w:space="0" w:color="auto"/>
                        <w:bottom w:val="none" w:sz="0" w:space="0" w:color="auto"/>
                        <w:right w:val="none" w:sz="0" w:space="0" w:color="auto"/>
                      </w:divBdr>
                      <w:divsChild>
                        <w:div w:id="693069967">
                          <w:marLeft w:val="540"/>
                          <w:marRight w:val="0"/>
                          <w:marTop w:val="0"/>
                          <w:marBottom w:val="240"/>
                          <w:divBdr>
                            <w:top w:val="none" w:sz="0" w:space="0" w:color="auto"/>
                            <w:left w:val="none" w:sz="0" w:space="0" w:color="auto"/>
                            <w:bottom w:val="none" w:sz="0" w:space="0" w:color="auto"/>
                            <w:right w:val="none" w:sz="0" w:space="0" w:color="auto"/>
                          </w:divBdr>
                          <w:divsChild>
                            <w:div w:id="45027820">
                              <w:marLeft w:val="0"/>
                              <w:marRight w:val="0"/>
                              <w:marTop w:val="0"/>
                              <w:marBottom w:val="0"/>
                              <w:divBdr>
                                <w:top w:val="none" w:sz="0" w:space="0" w:color="auto"/>
                                <w:left w:val="none" w:sz="0" w:space="0" w:color="auto"/>
                                <w:bottom w:val="none" w:sz="0" w:space="0" w:color="auto"/>
                                <w:right w:val="none" w:sz="0" w:space="0" w:color="auto"/>
                              </w:divBdr>
                            </w:div>
                          </w:divsChild>
                        </w:div>
                        <w:div w:id="902177114">
                          <w:marLeft w:val="0"/>
                          <w:marRight w:val="540"/>
                          <w:marTop w:val="0"/>
                          <w:marBottom w:val="240"/>
                          <w:divBdr>
                            <w:top w:val="none" w:sz="0" w:space="0" w:color="auto"/>
                            <w:left w:val="none" w:sz="0" w:space="0" w:color="auto"/>
                            <w:bottom w:val="none" w:sz="0" w:space="0" w:color="auto"/>
                            <w:right w:val="none" w:sz="0" w:space="0" w:color="auto"/>
                          </w:divBdr>
                          <w:divsChild>
                            <w:div w:id="521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89495">
                  <w:marLeft w:val="0"/>
                  <w:marRight w:val="0"/>
                  <w:marTop w:val="0"/>
                  <w:marBottom w:val="450"/>
                  <w:divBdr>
                    <w:top w:val="none" w:sz="0" w:space="0" w:color="auto"/>
                    <w:left w:val="none" w:sz="0" w:space="0" w:color="auto"/>
                    <w:bottom w:val="single" w:sz="6" w:space="11" w:color="EEEEEE"/>
                    <w:right w:val="none" w:sz="0" w:space="0" w:color="auto"/>
                  </w:divBdr>
                  <w:divsChild>
                    <w:div w:id="5507260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23835177">
          <w:marLeft w:val="0"/>
          <w:marRight w:val="0"/>
          <w:marTop w:val="0"/>
          <w:marBottom w:val="240"/>
          <w:divBdr>
            <w:top w:val="none" w:sz="0" w:space="0" w:color="auto"/>
            <w:left w:val="none" w:sz="0" w:space="0" w:color="auto"/>
            <w:bottom w:val="none" w:sz="0" w:space="0" w:color="auto"/>
            <w:right w:val="none" w:sz="0" w:space="0" w:color="auto"/>
          </w:divBdr>
          <w:divsChild>
            <w:div w:id="189689624">
              <w:marLeft w:val="0"/>
              <w:marRight w:val="75"/>
              <w:marTop w:val="0"/>
              <w:marBottom w:val="0"/>
              <w:divBdr>
                <w:top w:val="single" w:sz="6" w:space="0" w:color="EEEEEE"/>
                <w:left w:val="none" w:sz="0" w:space="0" w:color="auto"/>
                <w:bottom w:val="single" w:sz="6" w:space="0" w:color="EEEEEE"/>
                <w:right w:val="none" w:sz="0" w:space="0" w:color="auto"/>
              </w:divBdr>
              <w:divsChild>
                <w:div w:id="48702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68894">
          <w:marLeft w:val="0"/>
          <w:marRight w:val="0"/>
          <w:marTop w:val="0"/>
          <w:marBottom w:val="0"/>
          <w:divBdr>
            <w:top w:val="none" w:sz="0" w:space="0" w:color="auto"/>
            <w:left w:val="none" w:sz="0" w:space="0" w:color="auto"/>
            <w:bottom w:val="none" w:sz="0" w:space="0" w:color="auto"/>
            <w:right w:val="none" w:sz="0" w:space="0" w:color="auto"/>
          </w:divBdr>
          <w:divsChild>
            <w:div w:id="320039192">
              <w:marLeft w:val="0"/>
              <w:marRight w:val="0"/>
              <w:marTop w:val="0"/>
              <w:marBottom w:val="180"/>
              <w:divBdr>
                <w:top w:val="none" w:sz="0" w:space="0" w:color="auto"/>
                <w:left w:val="none" w:sz="0" w:space="0" w:color="auto"/>
                <w:bottom w:val="single" w:sz="6" w:space="6" w:color="EEEEEE"/>
                <w:right w:val="none" w:sz="0" w:space="0" w:color="auto"/>
              </w:divBdr>
            </w:div>
          </w:divsChild>
        </w:div>
        <w:div w:id="1867330578">
          <w:marLeft w:val="0"/>
          <w:marRight w:val="0"/>
          <w:marTop w:val="0"/>
          <w:marBottom w:val="0"/>
          <w:divBdr>
            <w:top w:val="none" w:sz="0" w:space="0" w:color="auto"/>
            <w:left w:val="none" w:sz="0" w:space="0" w:color="auto"/>
            <w:bottom w:val="none" w:sz="0" w:space="0" w:color="auto"/>
            <w:right w:val="none" w:sz="0" w:space="0" w:color="auto"/>
          </w:divBdr>
          <w:divsChild>
            <w:div w:id="20949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12279">
      <w:bodyDiv w:val="1"/>
      <w:marLeft w:val="0"/>
      <w:marRight w:val="0"/>
      <w:marTop w:val="0"/>
      <w:marBottom w:val="0"/>
      <w:divBdr>
        <w:top w:val="none" w:sz="0" w:space="0" w:color="auto"/>
        <w:left w:val="none" w:sz="0" w:space="0" w:color="auto"/>
        <w:bottom w:val="none" w:sz="0" w:space="0" w:color="auto"/>
        <w:right w:val="none" w:sz="0" w:space="0" w:color="auto"/>
      </w:divBdr>
      <w:divsChild>
        <w:div w:id="502011530">
          <w:marLeft w:val="0"/>
          <w:marRight w:val="0"/>
          <w:marTop w:val="0"/>
          <w:marBottom w:val="0"/>
          <w:divBdr>
            <w:top w:val="none" w:sz="0" w:space="0" w:color="auto"/>
            <w:left w:val="none" w:sz="0" w:space="0" w:color="auto"/>
            <w:bottom w:val="none" w:sz="0" w:space="0" w:color="auto"/>
            <w:right w:val="none" w:sz="0" w:space="0" w:color="auto"/>
          </w:divBdr>
          <w:divsChild>
            <w:div w:id="607351745">
              <w:marLeft w:val="840"/>
              <w:marRight w:val="0"/>
              <w:marTop w:val="0"/>
              <w:marBottom w:val="240"/>
              <w:divBdr>
                <w:top w:val="none" w:sz="0" w:space="0" w:color="auto"/>
                <w:left w:val="none" w:sz="0" w:space="0" w:color="auto"/>
                <w:bottom w:val="single" w:sz="6" w:space="11" w:color="EEEEEE"/>
                <w:right w:val="none" w:sz="0" w:space="0" w:color="auto"/>
              </w:divBdr>
              <w:divsChild>
                <w:div w:id="1058212195">
                  <w:marLeft w:val="0"/>
                  <w:marRight w:val="0"/>
                  <w:marTop w:val="225"/>
                  <w:marBottom w:val="0"/>
                  <w:divBdr>
                    <w:top w:val="none" w:sz="0" w:space="0" w:color="auto"/>
                    <w:left w:val="none" w:sz="0" w:space="0" w:color="auto"/>
                    <w:bottom w:val="none" w:sz="0" w:space="0" w:color="auto"/>
                    <w:right w:val="none" w:sz="0" w:space="0" w:color="auto"/>
                  </w:divBdr>
                </w:div>
              </w:divsChild>
            </w:div>
            <w:div w:id="2030521447">
              <w:marLeft w:val="840"/>
              <w:marRight w:val="0"/>
              <w:marTop w:val="0"/>
              <w:marBottom w:val="0"/>
              <w:divBdr>
                <w:top w:val="none" w:sz="0" w:space="0" w:color="auto"/>
                <w:left w:val="none" w:sz="0" w:space="0" w:color="auto"/>
                <w:bottom w:val="none" w:sz="0" w:space="0" w:color="auto"/>
                <w:right w:val="none" w:sz="0" w:space="0" w:color="auto"/>
              </w:divBdr>
              <w:divsChild>
                <w:div w:id="178157866">
                  <w:marLeft w:val="0"/>
                  <w:marRight w:val="0"/>
                  <w:marTop w:val="0"/>
                  <w:marBottom w:val="0"/>
                  <w:divBdr>
                    <w:top w:val="none" w:sz="0" w:space="0" w:color="auto"/>
                    <w:left w:val="none" w:sz="0" w:space="0" w:color="auto"/>
                    <w:bottom w:val="none" w:sz="0" w:space="0" w:color="auto"/>
                    <w:right w:val="none" w:sz="0" w:space="0" w:color="auto"/>
                  </w:divBdr>
                  <w:divsChild>
                    <w:div w:id="784007458">
                      <w:marLeft w:val="0"/>
                      <w:marRight w:val="0"/>
                      <w:marTop w:val="240"/>
                      <w:marBottom w:val="240"/>
                      <w:divBdr>
                        <w:top w:val="single" w:sz="6" w:space="12" w:color="F5F5F5"/>
                        <w:left w:val="none" w:sz="0" w:space="0" w:color="auto"/>
                        <w:bottom w:val="single" w:sz="6" w:space="20" w:color="F5F5F5"/>
                        <w:right w:val="none" w:sz="0" w:space="0" w:color="auto"/>
                      </w:divBdr>
                      <w:divsChild>
                        <w:div w:id="20286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0321">
                  <w:marLeft w:val="0"/>
                  <w:marRight w:val="0"/>
                  <w:marTop w:val="0"/>
                  <w:marBottom w:val="0"/>
                  <w:divBdr>
                    <w:top w:val="none" w:sz="0" w:space="0" w:color="auto"/>
                    <w:left w:val="none" w:sz="0" w:space="0" w:color="auto"/>
                    <w:bottom w:val="none" w:sz="0" w:space="0" w:color="auto"/>
                    <w:right w:val="none" w:sz="0" w:space="0" w:color="auto"/>
                  </w:divBdr>
                  <w:divsChild>
                    <w:div w:id="2053651662">
                      <w:marLeft w:val="0"/>
                      <w:marRight w:val="0"/>
                      <w:marTop w:val="240"/>
                      <w:marBottom w:val="240"/>
                      <w:divBdr>
                        <w:top w:val="single" w:sz="6" w:space="12" w:color="F5F5F5"/>
                        <w:left w:val="none" w:sz="0" w:space="0" w:color="auto"/>
                        <w:bottom w:val="single" w:sz="6" w:space="20" w:color="F5F5F5"/>
                        <w:right w:val="none" w:sz="0" w:space="0" w:color="auto"/>
                      </w:divBdr>
                      <w:divsChild>
                        <w:div w:id="18292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961009">
          <w:marLeft w:val="0"/>
          <w:marRight w:val="0"/>
          <w:marTop w:val="0"/>
          <w:marBottom w:val="180"/>
          <w:divBdr>
            <w:top w:val="none" w:sz="0" w:space="0" w:color="auto"/>
            <w:left w:val="none" w:sz="0" w:space="0" w:color="auto"/>
            <w:bottom w:val="single" w:sz="6" w:space="6" w:color="EEEEEE"/>
            <w:right w:val="none" w:sz="0" w:space="0" w:color="auto"/>
          </w:divBdr>
        </w:div>
        <w:div w:id="1747722607">
          <w:marLeft w:val="0"/>
          <w:marRight w:val="0"/>
          <w:marTop w:val="0"/>
          <w:marBottom w:val="0"/>
          <w:divBdr>
            <w:top w:val="none" w:sz="0" w:space="0" w:color="auto"/>
            <w:left w:val="none" w:sz="0" w:space="0" w:color="auto"/>
            <w:bottom w:val="none" w:sz="0" w:space="0" w:color="auto"/>
            <w:right w:val="none" w:sz="0" w:space="0" w:color="auto"/>
          </w:divBdr>
        </w:div>
        <w:div w:id="1839731912">
          <w:marLeft w:val="0"/>
          <w:marRight w:val="0"/>
          <w:marTop w:val="0"/>
          <w:marBottom w:val="240"/>
          <w:divBdr>
            <w:top w:val="none" w:sz="0" w:space="0" w:color="auto"/>
            <w:left w:val="none" w:sz="0" w:space="0" w:color="auto"/>
            <w:bottom w:val="none" w:sz="0" w:space="0" w:color="auto"/>
            <w:right w:val="none" w:sz="0" w:space="0" w:color="auto"/>
          </w:divBdr>
          <w:divsChild>
            <w:div w:id="1702974433">
              <w:marLeft w:val="0"/>
              <w:marRight w:val="75"/>
              <w:marTop w:val="0"/>
              <w:marBottom w:val="0"/>
              <w:divBdr>
                <w:top w:val="single" w:sz="6" w:space="0" w:color="EEEEEE"/>
                <w:left w:val="none" w:sz="0" w:space="0" w:color="auto"/>
                <w:bottom w:val="single" w:sz="6" w:space="0" w:color="EEEEEE"/>
                <w:right w:val="none" w:sz="0" w:space="0" w:color="auto"/>
              </w:divBdr>
              <w:divsChild>
                <w:div w:id="69418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43331">
      <w:bodyDiv w:val="1"/>
      <w:marLeft w:val="0"/>
      <w:marRight w:val="0"/>
      <w:marTop w:val="0"/>
      <w:marBottom w:val="0"/>
      <w:divBdr>
        <w:top w:val="none" w:sz="0" w:space="0" w:color="auto"/>
        <w:left w:val="none" w:sz="0" w:space="0" w:color="auto"/>
        <w:bottom w:val="none" w:sz="0" w:space="0" w:color="auto"/>
        <w:right w:val="none" w:sz="0" w:space="0" w:color="auto"/>
      </w:divBdr>
      <w:divsChild>
        <w:div w:id="966620293">
          <w:marLeft w:val="2100"/>
          <w:marRight w:val="0"/>
          <w:marTop w:val="0"/>
          <w:marBottom w:val="0"/>
          <w:divBdr>
            <w:top w:val="none" w:sz="0" w:space="0" w:color="auto"/>
            <w:left w:val="none" w:sz="0" w:space="0" w:color="auto"/>
            <w:bottom w:val="none" w:sz="0" w:space="0" w:color="auto"/>
            <w:right w:val="none" w:sz="0" w:space="0" w:color="auto"/>
          </w:divBdr>
          <w:divsChild>
            <w:div w:id="1545632751">
              <w:marLeft w:val="0"/>
              <w:marRight w:val="0"/>
              <w:marTop w:val="0"/>
              <w:marBottom w:val="0"/>
              <w:divBdr>
                <w:top w:val="none" w:sz="0" w:space="0" w:color="auto"/>
                <w:left w:val="none" w:sz="0" w:space="0" w:color="auto"/>
                <w:bottom w:val="none" w:sz="0" w:space="0" w:color="auto"/>
                <w:right w:val="none" w:sz="0" w:space="0" w:color="auto"/>
              </w:divBdr>
              <w:divsChild>
                <w:div w:id="656417173">
                  <w:marLeft w:val="0"/>
                  <w:marRight w:val="0"/>
                  <w:marTop w:val="0"/>
                  <w:marBottom w:val="0"/>
                  <w:divBdr>
                    <w:top w:val="none" w:sz="0" w:space="0" w:color="auto"/>
                    <w:left w:val="none" w:sz="0" w:space="0" w:color="auto"/>
                    <w:bottom w:val="none" w:sz="0" w:space="0" w:color="auto"/>
                    <w:right w:val="none" w:sz="0" w:space="0" w:color="auto"/>
                  </w:divBdr>
                  <w:divsChild>
                    <w:div w:id="793064720">
                      <w:marLeft w:val="0"/>
                      <w:marRight w:val="0"/>
                      <w:marTop w:val="0"/>
                      <w:marBottom w:val="0"/>
                      <w:divBdr>
                        <w:top w:val="none" w:sz="0" w:space="0" w:color="auto"/>
                        <w:left w:val="none" w:sz="0" w:space="0" w:color="auto"/>
                        <w:bottom w:val="none" w:sz="0" w:space="0" w:color="auto"/>
                        <w:right w:val="none" w:sz="0" w:space="0" w:color="auto"/>
                      </w:divBdr>
                    </w:div>
                    <w:div w:id="1049955810">
                      <w:marLeft w:val="0"/>
                      <w:marRight w:val="0"/>
                      <w:marTop w:val="0"/>
                      <w:marBottom w:val="0"/>
                      <w:divBdr>
                        <w:top w:val="none" w:sz="0" w:space="0" w:color="auto"/>
                        <w:left w:val="none" w:sz="0" w:space="0" w:color="auto"/>
                        <w:bottom w:val="none" w:sz="0" w:space="0" w:color="auto"/>
                        <w:right w:val="none" w:sz="0" w:space="0" w:color="auto"/>
                      </w:divBdr>
                    </w:div>
                    <w:div w:id="1148937264">
                      <w:marLeft w:val="0"/>
                      <w:marRight w:val="0"/>
                      <w:marTop w:val="0"/>
                      <w:marBottom w:val="0"/>
                      <w:divBdr>
                        <w:top w:val="none" w:sz="0" w:space="0" w:color="auto"/>
                        <w:left w:val="none" w:sz="0" w:space="0" w:color="auto"/>
                        <w:bottom w:val="none" w:sz="0" w:space="0" w:color="auto"/>
                        <w:right w:val="none" w:sz="0" w:space="0" w:color="auto"/>
                      </w:divBdr>
                    </w:div>
                  </w:divsChild>
                </w:div>
                <w:div w:id="1635594816">
                  <w:marLeft w:val="0"/>
                  <w:marRight w:val="0"/>
                  <w:marTop w:val="0"/>
                  <w:marBottom w:val="0"/>
                  <w:divBdr>
                    <w:top w:val="none" w:sz="0" w:space="0" w:color="auto"/>
                    <w:left w:val="none" w:sz="0" w:space="0" w:color="auto"/>
                    <w:bottom w:val="none" w:sz="0" w:space="0" w:color="auto"/>
                    <w:right w:val="none" w:sz="0" w:space="0" w:color="auto"/>
                  </w:divBdr>
                  <w:divsChild>
                    <w:div w:id="149765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70935">
          <w:marLeft w:val="2100"/>
          <w:marRight w:val="0"/>
          <w:marTop w:val="0"/>
          <w:marBottom w:val="0"/>
          <w:divBdr>
            <w:top w:val="none" w:sz="0" w:space="0" w:color="auto"/>
            <w:left w:val="none" w:sz="0" w:space="0" w:color="auto"/>
            <w:bottom w:val="none" w:sz="0" w:space="0" w:color="auto"/>
            <w:right w:val="none" w:sz="0" w:space="0" w:color="auto"/>
          </w:divBdr>
        </w:div>
        <w:div w:id="1612660695">
          <w:marLeft w:val="2100"/>
          <w:marRight w:val="0"/>
          <w:marTop w:val="0"/>
          <w:marBottom w:val="0"/>
          <w:divBdr>
            <w:top w:val="none" w:sz="0" w:space="0" w:color="auto"/>
            <w:left w:val="none" w:sz="0" w:space="0" w:color="auto"/>
            <w:bottom w:val="none" w:sz="0" w:space="0" w:color="auto"/>
            <w:right w:val="none" w:sz="0" w:space="0" w:color="auto"/>
          </w:divBdr>
          <w:divsChild>
            <w:div w:id="1533348837">
              <w:marLeft w:val="0"/>
              <w:marRight w:val="0"/>
              <w:marTop w:val="0"/>
              <w:marBottom w:val="0"/>
              <w:divBdr>
                <w:top w:val="none" w:sz="0" w:space="0" w:color="auto"/>
                <w:left w:val="none" w:sz="0" w:space="0" w:color="auto"/>
                <w:bottom w:val="none" w:sz="0" w:space="0" w:color="auto"/>
                <w:right w:val="none" w:sz="0" w:space="0" w:color="auto"/>
              </w:divBdr>
              <w:divsChild>
                <w:div w:id="484978240">
                  <w:marLeft w:val="0"/>
                  <w:marRight w:val="0"/>
                  <w:marTop w:val="0"/>
                  <w:marBottom w:val="0"/>
                  <w:divBdr>
                    <w:top w:val="none" w:sz="0" w:space="0" w:color="auto"/>
                    <w:left w:val="none" w:sz="0" w:space="0" w:color="auto"/>
                    <w:bottom w:val="none" w:sz="0" w:space="0" w:color="auto"/>
                    <w:right w:val="none" w:sz="0" w:space="0" w:color="auto"/>
                  </w:divBdr>
                  <w:divsChild>
                    <w:div w:id="615404234">
                      <w:marLeft w:val="0"/>
                      <w:marRight w:val="0"/>
                      <w:marTop w:val="0"/>
                      <w:marBottom w:val="0"/>
                      <w:divBdr>
                        <w:top w:val="none" w:sz="0" w:space="0" w:color="auto"/>
                        <w:left w:val="none" w:sz="0" w:space="0" w:color="auto"/>
                        <w:bottom w:val="none" w:sz="0" w:space="0" w:color="auto"/>
                        <w:right w:val="none" w:sz="0" w:space="0" w:color="auto"/>
                      </w:divBdr>
                      <w:divsChild>
                        <w:div w:id="19377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22153">
          <w:marLeft w:val="2100"/>
          <w:marRight w:val="0"/>
          <w:marTop w:val="0"/>
          <w:marBottom w:val="0"/>
          <w:divBdr>
            <w:top w:val="none" w:sz="0" w:space="0" w:color="auto"/>
            <w:left w:val="none" w:sz="0" w:space="0" w:color="auto"/>
            <w:bottom w:val="none" w:sz="0" w:space="0" w:color="auto"/>
            <w:right w:val="none" w:sz="0" w:space="0" w:color="auto"/>
          </w:divBdr>
          <w:divsChild>
            <w:div w:id="260769505">
              <w:marLeft w:val="0"/>
              <w:marRight w:val="0"/>
              <w:marTop w:val="0"/>
              <w:marBottom w:val="0"/>
              <w:divBdr>
                <w:top w:val="none" w:sz="0" w:space="0" w:color="auto"/>
                <w:left w:val="none" w:sz="0" w:space="0" w:color="auto"/>
                <w:bottom w:val="none" w:sz="0" w:space="0" w:color="auto"/>
                <w:right w:val="none" w:sz="0" w:space="0" w:color="auto"/>
              </w:divBdr>
              <w:divsChild>
                <w:div w:id="164782535">
                  <w:marLeft w:val="0"/>
                  <w:marRight w:val="0"/>
                  <w:marTop w:val="0"/>
                  <w:marBottom w:val="0"/>
                  <w:divBdr>
                    <w:top w:val="none" w:sz="0" w:space="0" w:color="auto"/>
                    <w:left w:val="none" w:sz="0" w:space="0" w:color="auto"/>
                    <w:bottom w:val="none" w:sz="0" w:space="0" w:color="auto"/>
                    <w:right w:val="none" w:sz="0" w:space="0" w:color="auto"/>
                  </w:divBdr>
                </w:div>
                <w:div w:id="1361736068">
                  <w:marLeft w:val="0"/>
                  <w:marRight w:val="0"/>
                  <w:marTop w:val="0"/>
                  <w:marBottom w:val="0"/>
                  <w:divBdr>
                    <w:top w:val="none" w:sz="0" w:space="0" w:color="auto"/>
                    <w:left w:val="none" w:sz="0" w:space="0" w:color="auto"/>
                    <w:bottom w:val="none" w:sz="0" w:space="0" w:color="auto"/>
                    <w:right w:val="none" w:sz="0" w:space="0" w:color="auto"/>
                  </w:divBdr>
                  <w:divsChild>
                    <w:div w:id="32124920">
                      <w:marLeft w:val="0"/>
                      <w:marRight w:val="0"/>
                      <w:marTop w:val="0"/>
                      <w:marBottom w:val="0"/>
                      <w:divBdr>
                        <w:top w:val="none" w:sz="0" w:space="0" w:color="auto"/>
                        <w:left w:val="none" w:sz="0" w:space="0" w:color="auto"/>
                        <w:bottom w:val="none" w:sz="0" w:space="0" w:color="auto"/>
                        <w:right w:val="none" w:sz="0" w:space="0" w:color="auto"/>
                      </w:divBdr>
                      <w:divsChild>
                        <w:div w:id="73905719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138596">
      <w:bodyDiv w:val="1"/>
      <w:marLeft w:val="0"/>
      <w:marRight w:val="0"/>
      <w:marTop w:val="0"/>
      <w:marBottom w:val="0"/>
      <w:divBdr>
        <w:top w:val="none" w:sz="0" w:space="0" w:color="auto"/>
        <w:left w:val="none" w:sz="0" w:space="0" w:color="auto"/>
        <w:bottom w:val="none" w:sz="0" w:space="0" w:color="auto"/>
        <w:right w:val="none" w:sz="0" w:space="0" w:color="auto"/>
      </w:divBdr>
      <w:divsChild>
        <w:div w:id="16201026">
          <w:marLeft w:val="0"/>
          <w:marRight w:val="0"/>
          <w:marTop w:val="0"/>
          <w:marBottom w:val="0"/>
          <w:divBdr>
            <w:top w:val="none" w:sz="0" w:space="0" w:color="auto"/>
            <w:left w:val="none" w:sz="0" w:space="0" w:color="auto"/>
            <w:bottom w:val="none" w:sz="0" w:space="0" w:color="auto"/>
            <w:right w:val="none" w:sz="0" w:space="0" w:color="auto"/>
          </w:divBdr>
          <w:divsChild>
            <w:div w:id="464979107">
              <w:marLeft w:val="0"/>
              <w:marRight w:val="0"/>
              <w:marTop w:val="0"/>
              <w:marBottom w:val="0"/>
              <w:divBdr>
                <w:top w:val="none" w:sz="0" w:space="0" w:color="auto"/>
                <w:left w:val="none" w:sz="0" w:space="0" w:color="auto"/>
                <w:bottom w:val="none" w:sz="0" w:space="0" w:color="auto"/>
                <w:right w:val="none" w:sz="0" w:space="0" w:color="auto"/>
              </w:divBdr>
              <w:divsChild>
                <w:div w:id="1799838510">
                  <w:marLeft w:val="0"/>
                  <w:marRight w:val="0"/>
                  <w:marTop w:val="0"/>
                  <w:marBottom w:val="525"/>
                  <w:divBdr>
                    <w:top w:val="none" w:sz="0" w:space="0" w:color="auto"/>
                    <w:left w:val="none" w:sz="0" w:space="0" w:color="auto"/>
                    <w:bottom w:val="none" w:sz="0" w:space="0" w:color="auto"/>
                    <w:right w:val="none" w:sz="0" w:space="0" w:color="auto"/>
                  </w:divBdr>
                  <w:divsChild>
                    <w:div w:id="15998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9216">
              <w:marLeft w:val="0"/>
              <w:marRight w:val="0"/>
              <w:marTop w:val="0"/>
              <w:marBottom w:val="0"/>
              <w:divBdr>
                <w:top w:val="none" w:sz="0" w:space="0" w:color="auto"/>
                <w:left w:val="single" w:sz="12" w:space="0" w:color="004465"/>
                <w:bottom w:val="none" w:sz="0" w:space="0" w:color="auto"/>
                <w:right w:val="none" w:sz="0" w:space="0" w:color="auto"/>
              </w:divBdr>
            </w:div>
            <w:div w:id="1711299272">
              <w:marLeft w:val="0"/>
              <w:marRight w:val="0"/>
              <w:marTop w:val="0"/>
              <w:marBottom w:val="0"/>
              <w:divBdr>
                <w:top w:val="none" w:sz="0" w:space="0" w:color="auto"/>
                <w:left w:val="none" w:sz="0" w:space="0" w:color="auto"/>
                <w:bottom w:val="none" w:sz="0" w:space="0" w:color="auto"/>
                <w:right w:val="none" w:sz="0" w:space="0" w:color="auto"/>
              </w:divBdr>
              <w:divsChild>
                <w:div w:id="12843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345904">
      <w:bodyDiv w:val="1"/>
      <w:marLeft w:val="0"/>
      <w:marRight w:val="0"/>
      <w:marTop w:val="0"/>
      <w:marBottom w:val="0"/>
      <w:divBdr>
        <w:top w:val="none" w:sz="0" w:space="0" w:color="auto"/>
        <w:left w:val="none" w:sz="0" w:space="0" w:color="auto"/>
        <w:bottom w:val="none" w:sz="0" w:space="0" w:color="auto"/>
        <w:right w:val="none" w:sz="0" w:space="0" w:color="auto"/>
      </w:divBdr>
      <w:divsChild>
        <w:div w:id="1357854349">
          <w:marLeft w:val="0"/>
          <w:marRight w:val="0"/>
          <w:marTop w:val="375"/>
          <w:marBottom w:val="330"/>
          <w:divBdr>
            <w:top w:val="none" w:sz="0" w:space="0" w:color="auto"/>
            <w:left w:val="none" w:sz="0" w:space="0" w:color="auto"/>
            <w:bottom w:val="none" w:sz="0" w:space="0" w:color="auto"/>
            <w:right w:val="none" w:sz="0" w:space="0" w:color="auto"/>
          </w:divBdr>
          <w:divsChild>
            <w:div w:id="1151867491">
              <w:marLeft w:val="0"/>
              <w:marRight w:val="0"/>
              <w:marTop w:val="0"/>
              <w:marBottom w:val="210"/>
              <w:divBdr>
                <w:top w:val="none" w:sz="0" w:space="0" w:color="auto"/>
                <w:left w:val="none" w:sz="0" w:space="0" w:color="auto"/>
                <w:bottom w:val="none" w:sz="0" w:space="0" w:color="auto"/>
                <w:right w:val="none" w:sz="0" w:space="0" w:color="auto"/>
              </w:divBdr>
              <w:divsChild>
                <w:div w:id="1767647907">
                  <w:marLeft w:val="0"/>
                  <w:marRight w:val="0"/>
                  <w:marTop w:val="0"/>
                  <w:marBottom w:val="0"/>
                  <w:divBdr>
                    <w:top w:val="none" w:sz="0" w:space="0" w:color="auto"/>
                    <w:left w:val="none" w:sz="0" w:space="0" w:color="auto"/>
                    <w:bottom w:val="none" w:sz="0" w:space="0" w:color="auto"/>
                    <w:right w:val="none" w:sz="0" w:space="0" w:color="auto"/>
                  </w:divBdr>
                  <w:divsChild>
                    <w:div w:id="43995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0571">
              <w:marLeft w:val="0"/>
              <w:marRight w:val="0"/>
              <w:marTop w:val="0"/>
              <w:marBottom w:val="210"/>
              <w:divBdr>
                <w:top w:val="none" w:sz="0" w:space="0" w:color="auto"/>
                <w:left w:val="none" w:sz="0" w:space="0" w:color="auto"/>
                <w:bottom w:val="none" w:sz="0" w:space="0" w:color="auto"/>
                <w:right w:val="none" w:sz="0" w:space="0" w:color="auto"/>
              </w:divBdr>
            </w:div>
          </w:divsChild>
        </w:div>
        <w:div w:id="2061200910">
          <w:marLeft w:val="0"/>
          <w:marRight w:val="0"/>
          <w:marTop w:val="0"/>
          <w:marBottom w:val="0"/>
          <w:divBdr>
            <w:top w:val="none" w:sz="0" w:space="0" w:color="auto"/>
            <w:left w:val="none" w:sz="0" w:space="0" w:color="auto"/>
            <w:bottom w:val="none" w:sz="0" w:space="0" w:color="auto"/>
            <w:right w:val="none" w:sz="0" w:space="0" w:color="auto"/>
          </w:divBdr>
          <w:divsChild>
            <w:div w:id="1553542337">
              <w:marLeft w:val="0"/>
              <w:marRight w:val="0"/>
              <w:marTop w:val="0"/>
              <w:marBottom w:val="0"/>
              <w:divBdr>
                <w:top w:val="none" w:sz="0" w:space="0" w:color="auto"/>
                <w:left w:val="none" w:sz="0" w:space="0" w:color="auto"/>
                <w:bottom w:val="none" w:sz="0" w:space="0" w:color="auto"/>
                <w:right w:val="none" w:sz="0" w:space="0" w:color="auto"/>
              </w:divBdr>
              <w:divsChild>
                <w:div w:id="856582430">
                  <w:marLeft w:val="0"/>
                  <w:marRight w:val="0"/>
                  <w:marTop w:val="0"/>
                  <w:marBottom w:val="0"/>
                  <w:divBdr>
                    <w:top w:val="none" w:sz="0" w:space="0" w:color="auto"/>
                    <w:left w:val="none" w:sz="0" w:space="0" w:color="auto"/>
                    <w:bottom w:val="none" w:sz="0" w:space="0" w:color="auto"/>
                    <w:right w:val="none" w:sz="0" w:space="0" w:color="auto"/>
                  </w:divBdr>
                  <w:divsChild>
                    <w:div w:id="637539214">
                      <w:marLeft w:val="0"/>
                      <w:marRight w:val="0"/>
                      <w:marTop w:val="0"/>
                      <w:marBottom w:val="0"/>
                      <w:divBdr>
                        <w:top w:val="none" w:sz="0" w:space="0" w:color="auto"/>
                        <w:left w:val="none" w:sz="0" w:space="0" w:color="auto"/>
                        <w:bottom w:val="single" w:sz="6" w:space="15" w:color="FFFFFF"/>
                        <w:right w:val="none" w:sz="0" w:space="0" w:color="auto"/>
                      </w:divBdr>
                      <w:divsChild>
                        <w:div w:id="1930308885">
                          <w:marLeft w:val="0"/>
                          <w:marRight w:val="0"/>
                          <w:marTop w:val="0"/>
                          <w:marBottom w:val="0"/>
                          <w:divBdr>
                            <w:top w:val="none" w:sz="0" w:space="0" w:color="auto"/>
                            <w:left w:val="none" w:sz="0" w:space="0" w:color="auto"/>
                            <w:bottom w:val="none" w:sz="0" w:space="0" w:color="auto"/>
                            <w:right w:val="none" w:sz="0" w:space="0" w:color="auto"/>
                          </w:divBdr>
                          <w:divsChild>
                            <w:div w:id="1921134461">
                              <w:marLeft w:val="0"/>
                              <w:marRight w:val="0"/>
                              <w:marTop w:val="0"/>
                              <w:marBottom w:val="0"/>
                              <w:divBdr>
                                <w:top w:val="none" w:sz="0" w:space="0" w:color="auto"/>
                                <w:left w:val="none" w:sz="0" w:space="0" w:color="auto"/>
                                <w:bottom w:val="none" w:sz="0" w:space="0" w:color="auto"/>
                                <w:right w:val="none" w:sz="0" w:space="0" w:color="auto"/>
                              </w:divBdr>
                              <w:divsChild>
                                <w:div w:id="636185650">
                                  <w:marLeft w:val="0"/>
                                  <w:marRight w:val="0"/>
                                  <w:marTop w:val="0"/>
                                  <w:marBottom w:val="0"/>
                                  <w:divBdr>
                                    <w:top w:val="none" w:sz="0" w:space="0" w:color="auto"/>
                                    <w:left w:val="none" w:sz="0" w:space="0" w:color="auto"/>
                                    <w:bottom w:val="none" w:sz="0" w:space="0" w:color="auto"/>
                                    <w:right w:val="none" w:sz="0" w:space="0" w:color="auto"/>
                                  </w:divBdr>
                                  <w:divsChild>
                                    <w:div w:id="491600230">
                                      <w:marLeft w:val="0"/>
                                      <w:marRight w:val="0"/>
                                      <w:marTop w:val="0"/>
                                      <w:marBottom w:val="150"/>
                                      <w:divBdr>
                                        <w:top w:val="none" w:sz="0" w:space="0" w:color="auto"/>
                                        <w:left w:val="none" w:sz="0" w:space="0" w:color="auto"/>
                                        <w:bottom w:val="none" w:sz="0" w:space="0" w:color="auto"/>
                                        <w:right w:val="none" w:sz="0" w:space="0" w:color="auto"/>
                                      </w:divBdr>
                                      <w:divsChild>
                                        <w:div w:id="338772794">
                                          <w:marLeft w:val="0"/>
                                          <w:marRight w:val="0"/>
                                          <w:marTop w:val="0"/>
                                          <w:marBottom w:val="0"/>
                                          <w:divBdr>
                                            <w:top w:val="none" w:sz="0" w:space="0" w:color="auto"/>
                                            <w:left w:val="none" w:sz="0" w:space="0" w:color="auto"/>
                                            <w:bottom w:val="none" w:sz="0" w:space="0" w:color="auto"/>
                                            <w:right w:val="none" w:sz="0" w:space="0" w:color="auto"/>
                                          </w:divBdr>
                                          <w:divsChild>
                                            <w:div w:id="1676683688">
                                              <w:marLeft w:val="0"/>
                                              <w:marRight w:val="0"/>
                                              <w:marTop w:val="0"/>
                                              <w:marBottom w:val="300"/>
                                              <w:divBdr>
                                                <w:top w:val="none" w:sz="0" w:space="0" w:color="auto"/>
                                                <w:left w:val="none" w:sz="0" w:space="0" w:color="auto"/>
                                                <w:bottom w:val="none" w:sz="0" w:space="0" w:color="auto"/>
                                                <w:right w:val="none" w:sz="0" w:space="0" w:color="auto"/>
                                              </w:divBdr>
                                              <w:divsChild>
                                                <w:div w:id="1069228587">
                                                  <w:marLeft w:val="0"/>
                                                  <w:marRight w:val="0"/>
                                                  <w:marTop w:val="0"/>
                                                  <w:marBottom w:val="0"/>
                                                  <w:divBdr>
                                                    <w:top w:val="none" w:sz="0" w:space="0" w:color="auto"/>
                                                    <w:left w:val="none" w:sz="0" w:space="0" w:color="auto"/>
                                                    <w:bottom w:val="none" w:sz="0" w:space="0" w:color="auto"/>
                                                    <w:right w:val="none" w:sz="0" w:space="0" w:color="auto"/>
                                                  </w:divBdr>
                                                  <w:divsChild>
                                                    <w:div w:id="889196969">
                                                      <w:marLeft w:val="300"/>
                                                      <w:marRight w:val="0"/>
                                                      <w:marTop w:val="0"/>
                                                      <w:marBottom w:val="150"/>
                                                      <w:divBdr>
                                                        <w:top w:val="none" w:sz="0" w:space="0" w:color="auto"/>
                                                        <w:left w:val="none" w:sz="0" w:space="0" w:color="auto"/>
                                                        <w:bottom w:val="none" w:sz="0" w:space="0" w:color="auto"/>
                                                        <w:right w:val="none" w:sz="0" w:space="0" w:color="auto"/>
                                                      </w:divBdr>
                                                      <w:divsChild>
                                                        <w:div w:id="1700205037">
                                                          <w:marLeft w:val="0"/>
                                                          <w:marRight w:val="0"/>
                                                          <w:marTop w:val="0"/>
                                                          <w:marBottom w:val="0"/>
                                                          <w:divBdr>
                                                            <w:top w:val="none" w:sz="0" w:space="0" w:color="auto"/>
                                                            <w:left w:val="none" w:sz="0" w:space="0" w:color="auto"/>
                                                            <w:bottom w:val="none" w:sz="0" w:space="0" w:color="auto"/>
                                                            <w:right w:val="none" w:sz="0" w:space="0" w:color="auto"/>
                                                          </w:divBdr>
                                                          <w:divsChild>
                                                            <w:div w:id="549926785">
                                                              <w:marLeft w:val="0"/>
                                                              <w:marRight w:val="0"/>
                                                              <w:marTop w:val="225"/>
                                                              <w:marBottom w:val="0"/>
                                                              <w:divBdr>
                                                                <w:top w:val="none" w:sz="0" w:space="0" w:color="auto"/>
                                                                <w:left w:val="none" w:sz="0" w:space="0" w:color="auto"/>
                                                                <w:bottom w:val="none" w:sz="0" w:space="0" w:color="auto"/>
                                                                <w:right w:val="none" w:sz="0" w:space="0" w:color="auto"/>
                                                              </w:divBdr>
                                                              <w:divsChild>
                                                                <w:div w:id="1002976569">
                                                                  <w:marLeft w:val="0"/>
                                                                  <w:marRight w:val="0"/>
                                                                  <w:marTop w:val="0"/>
                                                                  <w:marBottom w:val="0"/>
                                                                  <w:divBdr>
                                                                    <w:top w:val="none" w:sz="0" w:space="0" w:color="auto"/>
                                                                    <w:left w:val="none" w:sz="0" w:space="0" w:color="auto"/>
                                                                    <w:bottom w:val="none" w:sz="0" w:space="0" w:color="auto"/>
                                                                    <w:right w:val="none" w:sz="0" w:space="0" w:color="auto"/>
                                                                  </w:divBdr>
                                                                </w:div>
                                                                <w:div w:id="151592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4212">
                                                      <w:marLeft w:val="0"/>
                                                      <w:marRight w:val="0"/>
                                                      <w:marTop w:val="0"/>
                                                      <w:marBottom w:val="0"/>
                                                      <w:divBdr>
                                                        <w:top w:val="none" w:sz="0" w:space="0" w:color="auto"/>
                                                        <w:left w:val="none" w:sz="0" w:space="0" w:color="auto"/>
                                                        <w:bottom w:val="none" w:sz="0" w:space="0" w:color="auto"/>
                                                        <w:right w:val="none" w:sz="0" w:space="0" w:color="auto"/>
                                                      </w:divBdr>
                                                      <w:divsChild>
                                                        <w:div w:id="301351679">
                                                          <w:marLeft w:val="0"/>
                                                          <w:marRight w:val="0"/>
                                                          <w:marTop w:val="0"/>
                                                          <w:marBottom w:val="0"/>
                                                          <w:divBdr>
                                                            <w:top w:val="none" w:sz="0" w:space="0" w:color="auto"/>
                                                            <w:left w:val="none" w:sz="0" w:space="0" w:color="auto"/>
                                                            <w:bottom w:val="none" w:sz="0" w:space="0" w:color="auto"/>
                                                            <w:right w:val="none" w:sz="0" w:space="0" w:color="auto"/>
                                                          </w:divBdr>
                                                          <w:divsChild>
                                                            <w:div w:id="1308898538">
                                                              <w:marLeft w:val="0"/>
                                                              <w:marRight w:val="0"/>
                                                              <w:marTop w:val="0"/>
                                                              <w:marBottom w:val="0"/>
                                                              <w:divBdr>
                                                                <w:top w:val="none" w:sz="0" w:space="0" w:color="auto"/>
                                                                <w:left w:val="none" w:sz="0" w:space="0" w:color="auto"/>
                                                                <w:bottom w:val="none" w:sz="0" w:space="0" w:color="auto"/>
                                                                <w:right w:val="none" w:sz="0" w:space="0" w:color="auto"/>
                                                              </w:divBdr>
                                                            </w:div>
                                                          </w:divsChild>
                                                        </w:div>
                                                        <w:div w:id="759109038">
                                                          <w:marLeft w:val="0"/>
                                                          <w:marRight w:val="0"/>
                                                          <w:marTop w:val="0"/>
                                                          <w:marBottom w:val="0"/>
                                                          <w:divBdr>
                                                            <w:top w:val="none" w:sz="0" w:space="0" w:color="auto"/>
                                                            <w:left w:val="none" w:sz="0" w:space="0" w:color="auto"/>
                                                            <w:bottom w:val="none" w:sz="0" w:space="0" w:color="auto"/>
                                                            <w:right w:val="none" w:sz="0" w:space="0" w:color="auto"/>
                                                          </w:divBdr>
                                                          <w:divsChild>
                                                            <w:div w:id="1963150629">
                                                              <w:marLeft w:val="0"/>
                                                              <w:marRight w:val="0"/>
                                                              <w:marTop w:val="0"/>
                                                              <w:marBottom w:val="0"/>
                                                              <w:divBdr>
                                                                <w:top w:val="none" w:sz="0" w:space="0" w:color="auto"/>
                                                                <w:left w:val="none" w:sz="0" w:space="0" w:color="auto"/>
                                                                <w:bottom w:val="none" w:sz="0" w:space="0" w:color="auto"/>
                                                                <w:right w:val="none" w:sz="0" w:space="0" w:color="auto"/>
                                                              </w:divBdr>
                                                              <w:divsChild>
                                                                <w:div w:id="176046534">
                                                                  <w:marLeft w:val="0"/>
                                                                  <w:marRight w:val="0"/>
                                                                  <w:marTop w:val="0"/>
                                                                  <w:marBottom w:val="0"/>
                                                                  <w:divBdr>
                                                                    <w:top w:val="none" w:sz="0" w:space="0" w:color="auto"/>
                                                                    <w:left w:val="none" w:sz="0" w:space="0" w:color="auto"/>
                                                                    <w:bottom w:val="none" w:sz="0" w:space="0" w:color="auto"/>
                                                                    <w:right w:val="none" w:sz="0" w:space="0" w:color="auto"/>
                                                                  </w:divBdr>
                                                                  <w:divsChild>
                                                                    <w:div w:id="35471101">
                                                                      <w:marLeft w:val="0"/>
                                                                      <w:marRight w:val="0"/>
                                                                      <w:marTop w:val="0"/>
                                                                      <w:marBottom w:val="0"/>
                                                                      <w:divBdr>
                                                                        <w:top w:val="none" w:sz="0" w:space="0" w:color="auto"/>
                                                                        <w:left w:val="none" w:sz="0" w:space="0" w:color="auto"/>
                                                                        <w:bottom w:val="none" w:sz="0" w:space="0" w:color="auto"/>
                                                                        <w:right w:val="none" w:sz="0" w:space="0" w:color="auto"/>
                                                                      </w:divBdr>
                                                                    </w:div>
                                                                    <w:div w:id="85658879">
                                                                      <w:marLeft w:val="0"/>
                                                                      <w:marRight w:val="0"/>
                                                                      <w:marTop w:val="0"/>
                                                                      <w:marBottom w:val="0"/>
                                                                      <w:divBdr>
                                                                        <w:top w:val="none" w:sz="0" w:space="0" w:color="auto"/>
                                                                        <w:left w:val="none" w:sz="0" w:space="0" w:color="auto"/>
                                                                        <w:bottom w:val="none" w:sz="0" w:space="0" w:color="auto"/>
                                                                        <w:right w:val="none" w:sz="0" w:space="0" w:color="auto"/>
                                                                      </w:divBdr>
                                                                    </w:div>
                                                                    <w:div w:id="92409146">
                                                                      <w:marLeft w:val="0"/>
                                                                      <w:marRight w:val="0"/>
                                                                      <w:marTop w:val="0"/>
                                                                      <w:marBottom w:val="0"/>
                                                                      <w:divBdr>
                                                                        <w:top w:val="none" w:sz="0" w:space="0" w:color="auto"/>
                                                                        <w:left w:val="none" w:sz="0" w:space="0" w:color="auto"/>
                                                                        <w:bottom w:val="none" w:sz="0" w:space="0" w:color="auto"/>
                                                                        <w:right w:val="none" w:sz="0" w:space="0" w:color="auto"/>
                                                                      </w:divBdr>
                                                                    </w:div>
                                                                    <w:div w:id="138301902">
                                                                      <w:marLeft w:val="0"/>
                                                                      <w:marRight w:val="0"/>
                                                                      <w:marTop w:val="0"/>
                                                                      <w:marBottom w:val="0"/>
                                                                      <w:divBdr>
                                                                        <w:top w:val="none" w:sz="0" w:space="0" w:color="auto"/>
                                                                        <w:left w:val="none" w:sz="0" w:space="0" w:color="auto"/>
                                                                        <w:bottom w:val="none" w:sz="0" w:space="0" w:color="auto"/>
                                                                        <w:right w:val="none" w:sz="0" w:space="0" w:color="auto"/>
                                                                      </w:divBdr>
                                                                    </w:div>
                                                                    <w:div w:id="236792281">
                                                                      <w:marLeft w:val="0"/>
                                                                      <w:marRight w:val="0"/>
                                                                      <w:marTop w:val="0"/>
                                                                      <w:marBottom w:val="0"/>
                                                                      <w:divBdr>
                                                                        <w:top w:val="none" w:sz="0" w:space="0" w:color="auto"/>
                                                                        <w:left w:val="none" w:sz="0" w:space="0" w:color="auto"/>
                                                                        <w:bottom w:val="none" w:sz="0" w:space="0" w:color="auto"/>
                                                                        <w:right w:val="none" w:sz="0" w:space="0" w:color="auto"/>
                                                                      </w:divBdr>
                                                                    </w:div>
                                                                    <w:div w:id="326323714">
                                                                      <w:marLeft w:val="0"/>
                                                                      <w:marRight w:val="0"/>
                                                                      <w:marTop w:val="0"/>
                                                                      <w:marBottom w:val="0"/>
                                                                      <w:divBdr>
                                                                        <w:top w:val="none" w:sz="0" w:space="0" w:color="auto"/>
                                                                        <w:left w:val="none" w:sz="0" w:space="0" w:color="auto"/>
                                                                        <w:bottom w:val="none" w:sz="0" w:space="0" w:color="auto"/>
                                                                        <w:right w:val="none" w:sz="0" w:space="0" w:color="auto"/>
                                                                      </w:divBdr>
                                                                    </w:div>
                                                                    <w:div w:id="332075259">
                                                                      <w:marLeft w:val="0"/>
                                                                      <w:marRight w:val="0"/>
                                                                      <w:marTop w:val="0"/>
                                                                      <w:marBottom w:val="0"/>
                                                                      <w:divBdr>
                                                                        <w:top w:val="none" w:sz="0" w:space="0" w:color="auto"/>
                                                                        <w:left w:val="none" w:sz="0" w:space="0" w:color="auto"/>
                                                                        <w:bottom w:val="none" w:sz="0" w:space="0" w:color="auto"/>
                                                                        <w:right w:val="none" w:sz="0" w:space="0" w:color="auto"/>
                                                                      </w:divBdr>
                                                                    </w:div>
                                                                    <w:div w:id="339241688">
                                                                      <w:marLeft w:val="0"/>
                                                                      <w:marRight w:val="0"/>
                                                                      <w:marTop w:val="0"/>
                                                                      <w:marBottom w:val="0"/>
                                                                      <w:divBdr>
                                                                        <w:top w:val="none" w:sz="0" w:space="0" w:color="auto"/>
                                                                        <w:left w:val="none" w:sz="0" w:space="0" w:color="auto"/>
                                                                        <w:bottom w:val="none" w:sz="0" w:space="0" w:color="auto"/>
                                                                        <w:right w:val="none" w:sz="0" w:space="0" w:color="auto"/>
                                                                      </w:divBdr>
                                                                    </w:div>
                                                                    <w:div w:id="460003313">
                                                                      <w:marLeft w:val="0"/>
                                                                      <w:marRight w:val="0"/>
                                                                      <w:marTop w:val="0"/>
                                                                      <w:marBottom w:val="0"/>
                                                                      <w:divBdr>
                                                                        <w:top w:val="none" w:sz="0" w:space="0" w:color="auto"/>
                                                                        <w:left w:val="none" w:sz="0" w:space="0" w:color="auto"/>
                                                                        <w:bottom w:val="none" w:sz="0" w:space="0" w:color="auto"/>
                                                                        <w:right w:val="none" w:sz="0" w:space="0" w:color="auto"/>
                                                                      </w:divBdr>
                                                                    </w:div>
                                                                    <w:div w:id="478618675">
                                                                      <w:marLeft w:val="0"/>
                                                                      <w:marRight w:val="0"/>
                                                                      <w:marTop w:val="0"/>
                                                                      <w:marBottom w:val="0"/>
                                                                      <w:divBdr>
                                                                        <w:top w:val="none" w:sz="0" w:space="0" w:color="auto"/>
                                                                        <w:left w:val="none" w:sz="0" w:space="0" w:color="auto"/>
                                                                        <w:bottom w:val="none" w:sz="0" w:space="0" w:color="auto"/>
                                                                        <w:right w:val="none" w:sz="0" w:space="0" w:color="auto"/>
                                                                      </w:divBdr>
                                                                    </w:div>
                                                                    <w:div w:id="574782936">
                                                                      <w:marLeft w:val="0"/>
                                                                      <w:marRight w:val="0"/>
                                                                      <w:marTop w:val="0"/>
                                                                      <w:marBottom w:val="0"/>
                                                                      <w:divBdr>
                                                                        <w:top w:val="none" w:sz="0" w:space="0" w:color="auto"/>
                                                                        <w:left w:val="none" w:sz="0" w:space="0" w:color="auto"/>
                                                                        <w:bottom w:val="none" w:sz="0" w:space="0" w:color="auto"/>
                                                                        <w:right w:val="none" w:sz="0" w:space="0" w:color="auto"/>
                                                                      </w:divBdr>
                                                                    </w:div>
                                                                    <w:div w:id="746615665">
                                                                      <w:marLeft w:val="0"/>
                                                                      <w:marRight w:val="0"/>
                                                                      <w:marTop w:val="0"/>
                                                                      <w:marBottom w:val="0"/>
                                                                      <w:divBdr>
                                                                        <w:top w:val="none" w:sz="0" w:space="0" w:color="auto"/>
                                                                        <w:left w:val="none" w:sz="0" w:space="0" w:color="auto"/>
                                                                        <w:bottom w:val="none" w:sz="0" w:space="0" w:color="auto"/>
                                                                        <w:right w:val="none" w:sz="0" w:space="0" w:color="auto"/>
                                                                      </w:divBdr>
                                                                    </w:div>
                                                                    <w:div w:id="751194342">
                                                                      <w:marLeft w:val="0"/>
                                                                      <w:marRight w:val="0"/>
                                                                      <w:marTop w:val="0"/>
                                                                      <w:marBottom w:val="0"/>
                                                                      <w:divBdr>
                                                                        <w:top w:val="none" w:sz="0" w:space="0" w:color="auto"/>
                                                                        <w:left w:val="none" w:sz="0" w:space="0" w:color="auto"/>
                                                                        <w:bottom w:val="none" w:sz="0" w:space="0" w:color="auto"/>
                                                                        <w:right w:val="none" w:sz="0" w:space="0" w:color="auto"/>
                                                                      </w:divBdr>
                                                                    </w:div>
                                                                    <w:div w:id="758867339">
                                                                      <w:marLeft w:val="0"/>
                                                                      <w:marRight w:val="0"/>
                                                                      <w:marTop w:val="0"/>
                                                                      <w:marBottom w:val="0"/>
                                                                      <w:divBdr>
                                                                        <w:top w:val="none" w:sz="0" w:space="0" w:color="auto"/>
                                                                        <w:left w:val="none" w:sz="0" w:space="0" w:color="auto"/>
                                                                        <w:bottom w:val="none" w:sz="0" w:space="0" w:color="auto"/>
                                                                        <w:right w:val="none" w:sz="0" w:space="0" w:color="auto"/>
                                                                      </w:divBdr>
                                                                    </w:div>
                                                                    <w:div w:id="847401256">
                                                                      <w:marLeft w:val="0"/>
                                                                      <w:marRight w:val="0"/>
                                                                      <w:marTop w:val="0"/>
                                                                      <w:marBottom w:val="0"/>
                                                                      <w:divBdr>
                                                                        <w:top w:val="none" w:sz="0" w:space="0" w:color="auto"/>
                                                                        <w:left w:val="none" w:sz="0" w:space="0" w:color="auto"/>
                                                                        <w:bottom w:val="none" w:sz="0" w:space="0" w:color="auto"/>
                                                                        <w:right w:val="none" w:sz="0" w:space="0" w:color="auto"/>
                                                                      </w:divBdr>
                                                                    </w:div>
                                                                    <w:div w:id="946884979">
                                                                      <w:marLeft w:val="0"/>
                                                                      <w:marRight w:val="0"/>
                                                                      <w:marTop w:val="0"/>
                                                                      <w:marBottom w:val="0"/>
                                                                      <w:divBdr>
                                                                        <w:top w:val="none" w:sz="0" w:space="0" w:color="auto"/>
                                                                        <w:left w:val="none" w:sz="0" w:space="0" w:color="auto"/>
                                                                        <w:bottom w:val="none" w:sz="0" w:space="0" w:color="auto"/>
                                                                        <w:right w:val="none" w:sz="0" w:space="0" w:color="auto"/>
                                                                      </w:divBdr>
                                                                    </w:div>
                                                                    <w:div w:id="989678607">
                                                                      <w:marLeft w:val="0"/>
                                                                      <w:marRight w:val="0"/>
                                                                      <w:marTop w:val="0"/>
                                                                      <w:marBottom w:val="0"/>
                                                                      <w:divBdr>
                                                                        <w:top w:val="none" w:sz="0" w:space="0" w:color="auto"/>
                                                                        <w:left w:val="none" w:sz="0" w:space="0" w:color="auto"/>
                                                                        <w:bottom w:val="none" w:sz="0" w:space="0" w:color="auto"/>
                                                                        <w:right w:val="none" w:sz="0" w:space="0" w:color="auto"/>
                                                                      </w:divBdr>
                                                                    </w:div>
                                                                    <w:div w:id="997925823">
                                                                      <w:marLeft w:val="0"/>
                                                                      <w:marRight w:val="0"/>
                                                                      <w:marTop w:val="0"/>
                                                                      <w:marBottom w:val="0"/>
                                                                      <w:divBdr>
                                                                        <w:top w:val="none" w:sz="0" w:space="0" w:color="auto"/>
                                                                        <w:left w:val="none" w:sz="0" w:space="0" w:color="auto"/>
                                                                        <w:bottom w:val="none" w:sz="0" w:space="0" w:color="auto"/>
                                                                        <w:right w:val="none" w:sz="0" w:space="0" w:color="auto"/>
                                                                      </w:divBdr>
                                                                    </w:div>
                                                                    <w:div w:id="1058163344">
                                                                      <w:marLeft w:val="0"/>
                                                                      <w:marRight w:val="0"/>
                                                                      <w:marTop w:val="0"/>
                                                                      <w:marBottom w:val="0"/>
                                                                      <w:divBdr>
                                                                        <w:top w:val="none" w:sz="0" w:space="0" w:color="auto"/>
                                                                        <w:left w:val="none" w:sz="0" w:space="0" w:color="auto"/>
                                                                        <w:bottom w:val="none" w:sz="0" w:space="0" w:color="auto"/>
                                                                        <w:right w:val="none" w:sz="0" w:space="0" w:color="auto"/>
                                                                      </w:divBdr>
                                                                    </w:div>
                                                                    <w:div w:id="1121651470">
                                                                      <w:marLeft w:val="0"/>
                                                                      <w:marRight w:val="0"/>
                                                                      <w:marTop w:val="0"/>
                                                                      <w:marBottom w:val="0"/>
                                                                      <w:divBdr>
                                                                        <w:top w:val="none" w:sz="0" w:space="0" w:color="auto"/>
                                                                        <w:left w:val="none" w:sz="0" w:space="0" w:color="auto"/>
                                                                        <w:bottom w:val="none" w:sz="0" w:space="0" w:color="auto"/>
                                                                        <w:right w:val="none" w:sz="0" w:space="0" w:color="auto"/>
                                                                      </w:divBdr>
                                                                    </w:div>
                                                                    <w:div w:id="1203831266">
                                                                      <w:marLeft w:val="0"/>
                                                                      <w:marRight w:val="0"/>
                                                                      <w:marTop w:val="0"/>
                                                                      <w:marBottom w:val="0"/>
                                                                      <w:divBdr>
                                                                        <w:top w:val="none" w:sz="0" w:space="0" w:color="auto"/>
                                                                        <w:left w:val="none" w:sz="0" w:space="0" w:color="auto"/>
                                                                        <w:bottom w:val="none" w:sz="0" w:space="0" w:color="auto"/>
                                                                        <w:right w:val="none" w:sz="0" w:space="0" w:color="auto"/>
                                                                      </w:divBdr>
                                                                    </w:div>
                                                                    <w:div w:id="1207597513">
                                                                      <w:marLeft w:val="0"/>
                                                                      <w:marRight w:val="0"/>
                                                                      <w:marTop w:val="0"/>
                                                                      <w:marBottom w:val="0"/>
                                                                      <w:divBdr>
                                                                        <w:top w:val="none" w:sz="0" w:space="0" w:color="auto"/>
                                                                        <w:left w:val="none" w:sz="0" w:space="0" w:color="auto"/>
                                                                        <w:bottom w:val="none" w:sz="0" w:space="0" w:color="auto"/>
                                                                        <w:right w:val="none" w:sz="0" w:space="0" w:color="auto"/>
                                                                      </w:divBdr>
                                                                    </w:div>
                                                                    <w:div w:id="1345862624">
                                                                      <w:marLeft w:val="0"/>
                                                                      <w:marRight w:val="0"/>
                                                                      <w:marTop w:val="0"/>
                                                                      <w:marBottom w:val="0"/>
                                                                      <w:divBdr>
                                                                        <w:top w:val="none" w:sz="0" w:space="0" w:color="auto"/>
                                                                        <w:left w:val="none" w:sz="0" w:space="0" w:color="auto"/>
                                                                        <w:bottom w:val="none" w:sz="0" w:space="0" w:color="auto"/>
                                                                        <w:right w:val="none" w:sz="0" w:space="0" w:color="auto"/>
                                                                      </w:divBdr>
                                                                    </w:div>
                                                                    <w:div w:id="1365868277">
                                                                      <w:marLeft w:val="0"/>
                                                                      <w:marRight w:val="0"/>
                                                                      <w:marTop w:val="0"/>
                                                                      <w:marBottom w:val="0"/>
                                                                      <w:divBdr>
                                                                        <w:top w:val="none" w:sz="0" w:space="0" w:color="auto"/>
                                                                        <w:left w:val="none" w:sz="0" w:space="0" w:color="auto"/>
                                                                        <w:bottom w:val="none" w:sz="0" w:space="0" w:color="auto"/>
                                                                        <w:right w:val="none" w:sz="0" w:space="0" w:color="auto"/>
                                                                      </w:divBdr>
                                                                    </w:div>
                                                                    <w:div w:id="1558323724">
                                                                      <w:marLeft w:val="0"/>
                                                                      <w:marRight w:val="0"/>
                                                                      <w:marTop w:val="0"/>
                                                                      <w:marBottom w:val="0"/>
                                                                      <w:divBdr>
                                                                        <w:top w:val="none" w:sz="0" w:space="0" w:color="auto"/>
                                                                        <w:left w:val="none" w:sz="0" w:space="0" w:color="auto"/>
                                                                        <w:bottom w:val="none" w:sz="0" w:space="0" w:color="auto"/>
                                                                        <w:right w:val="none" w:sz="0" w:space="0" w:color="auto"/>
                                                                      </w:divBdr>
                                                                    </w:div>
                                                                    <w:div w:id="1778285120">
                                                                      <w:marLeft w:val="0"/>
                                                                      <w:marRight w:val="0"/>
                                                                      <w:marTop w:val="0"/>
                                                                      <w:marBottom w:val="0"/>
                                                                      <w:divBdr>
                                                                        <w:top w:val="none" w:sz="0" w:space="0" w:color="auto"/>
                                                                        <w:left w:val="none" w:sz="0" w:space="0" w:color="auto"/>
                                                                        <w:bottom w:val="none" w:sz="0" w:space="0" w:color="auto"/>
                                                                        <w:right w:val="none" w:sz="0" w:space="0" w:color="auto"/>
                                                                      </w:divBdr>
                                                                    </w:div>
                                                                    <w:div w:id="1857160232">
                                                                      <w:marLeft w:val="0"/>
                                                                      <w:marRight w:val="0"/>
                                                                      <w:marTop w:val="0"/>
                                                                      <w:marBottom w:val="0"/>
                                                                      <w:divBdr>
                                                                        <w:top w:val="none" w:sz="0" w:space="0" w:color="auto"/>
                                                                        <w:left w:val="none" w:sz="0" w:space="0" w:color="auto"/>
                                                                        <w:bottom w:val="none" w:sz="0" w:space="0" w:color="auto"/>
                                                                        <w:right w:val="none" w:sz="0" w:space="0" w:color="auto"/>
                                                                      </w:divBdr>
                                                                    </w:div>
                                                                    <w:div w:id="1860001443">
                                                                      <w:marLeft w:val="0"/>
                                                                      <w:marRight w:val="0"/>
                                                                      <w:marTop w:val="0"/>
                                                                      <w:marBottom w:val="0"/>
                                                                      <w:divBdr>
                                                                        <w:top w:val="none" w:sz="0" w:space="0" w:color="auto"/>
                                                                        <w:left w:val="none" w:sz="0" w:space="0" w:color="auto"/>
                                                                        <w:bottom w:val="none" w:sz="0" w:space="0" w:color="auto"/>
                                                                        <w:right w:val="none" w:sz="0" w:space="0" w:color="auto"/>
                                                                      </w:divBdr>
                                                                    </w:div>
                                                                    <w:div w:id="1906143017">
                                                                      <w:marLeft w:val="0"/>
                                                                      <w:marRight w:val="0"/>
                                                                      <w:marTop w:val="0"/>
                                                                      <w:marBottom w:val="0"/>
                                                                      <w:divBdr>
                                                                        <w:top w:val="none" w:sz="0" w:space="0" w:color="auto"/>
                                                                        <w:left w:val="none" w:sz="0" w:space="0" w:color="auto"/>
                                                                        <w:bottom w:val="none" w:sz="0" w:space="0" w:color="auto"/>
                                                                        <w:right w:val="none" w:sz="0" w:space="0" w:color="auto"/>
                                                                      </w:divBdr>
                                                                    </w:div>
                                                                    <w:div w:id="1936399524">
                                                                      <w:marLeft w:val="0"/>
                                                                      <w:marRight w:val="0"/>
                                                                      <w:marTop w:val="0"/>
                                                                      <w:marBottom w:val="0"/>
                                                                      <w:divBdr>
                                                                        <w:top w:val="none" w:sz="0" w:space="0" w:color="auto"/>
                                                                        <w:left w:val="none" w:sz="0" w:space="0" w:color="auto"/>
                                                                        <w:bottom w:val="none" w:sz="0" w:space="0" w:color="auto"/>
                                                                        <w:right w:val="none" w:sz="0" w:space="0" w:color="auto"/>
                                                                      </w:divBdr>
                                                                    </w:div>
                                                                    <w:div w:id="2023586310">
                                                                      <w:marLeft w:val="0"/>
                                                                      <w:marRight w:val="0"/>
                                                                      <w:marTop w:val="0"/>
                                                                      <w:marBottom w:val="0"/>
                                                                      <w:divBdr>
                                                                        <w:top w:val="none" w:sz="0" w:space="0" w:color="auto"/>
                                                                        <w:left w:val="none" w:sz="0" w:space="0" w:color="auto"/>
                                                                        <w:bottom w:val="none" w:sz="0" w:space="0" w:color="auto"/>
                                                                        <w:right w:val="none" w:sz="0" w:space="0" w:color="auto"/>
                                                                      </w:divBdr>
                                                                    </w:div>
                                                                    <w:div w:id="214264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175339">
                                                          <w:marLeft w:val="0"/>
                                                          <w:marRight w:val="0"/>
                                                          <w:marTop w:val="0"/>
                                                          <w:marBottom w:val="0"/>
                                                          <w:divBdr>
                                                            <w:top w:val="none" w:sz="0" w:space="0" w:color="auto"/>
                                                            <w:left w:val="none" w:sz="0" w:space="0" w:color="auto"/>
                                                            <w:bottom w:val="none" w:sz="0" w:space="0" w:color="auto"/>
                                                            <w:right w:val="none" w:sz="0" w:space="0" w:color="auto"/>
                                                          </w:divBdr>
                                                        </w:div>
                                                      </w:divsChild>
                                                    </w:div>
                                                    <w:div w:id="1761560179">
                                                      <w:marLeft w:val="0"/>
                                                      <w:marRight w:val="300"/>
                                                      <w:marTop w:val="0"/>
                                                      <w:marBottom w:val="150"/>
                                                      <w:divBdr>
                                                        <w:top w:val="none" w:sz="0" w:space="0" w:color="auto"/>
                                                        <w:left w:val="none" w:sz="0" w:space="0" w:color="auto"/>
                                                        <w:bottom w:val="none" w:sz="0" w:space="0" w:color="auto"/>
                                                        <w:right w:val="none" w:sz="0" w:space="0" w:color="auto"/>
                                                      </w:divBdr>
                                                      <w:divsChild>
                                                        <w:div w:id="642850053">
                                                          <w:marLeft w:val="0"/>
                                                          <w:marRight w:val="0"/>
                                                          <w:marTop w:val="0"/>
                                                          <w:marBottom w:val="0"/>
                                                          <w:divBdr>
                                                            <w:top w:val="none" w:sz="0" w:space="0" w:color="auto"/>
                                                            <w:left w:val="none" w:sz="0" w:space="0" w:color="auto"/>
                                                            <w:bottom w:val="none" w:sz="0" w:space="0" w:color="auto"/>
                                                            <w:right w:val="none" w:sz="0" w:space="0" w:color="auto"/>
                                                          </w:divBdr>
                                                          <w:divsChild>
                                                            <w:div w:id="1768689639">
                                                              <w:marLeft w:val="0"/>
                                                              <w:marRight w:val="0"/>
                                                              <w:marTop w:val="225"/>
                                                              <w:marBottom w:val="0"/>
                                                              <w:divBdr>
                                                                <w:top w:val="none" w:sz="0" w:space="0" w:color="auto"/>
                                                                <w:left w:val="none" w:sz="0" w:space="0" w:color="auto"/>
                                                                <w:bottom w:val="none" w:sz="0" w:space="0" w:color="auto"/>
                                                                <w:right w:val="none" w:sz="0" w:space="0" w:color="auto"/>
                                                              </w:divBdr>
                                                              <w:divsChild>
                                                                <w:div w:id="1577008659">
                                                                  <w:marLeft w:val="0"/>
                                                                  <w:marRight w:val="0"/>
                                                                  <w:marTop w:val="0"/>
                                                                  <w:marBottom w:val="0"/>
                                                                  <w:divBdr>
                                                                    <w:top w:val="none" w:sz="0" w:space="0" w:color="auto"/>
                                                                    <w:left w:val="none" w:sz="0" w:space="0" w:color="auto"/>
                                                                    <w:bottom w:val="none" w:sz="0" w:space="0" w:color="auto"/>
                                                                    <w:right w:val="none" w:sz="0" w:space="0" w:color="auto"/>
                                                                  </w:divBdr>
                                                                </w:div>
                                                                <w:div w:id="18095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50340">
                                                      <w:marLeft w:val="0"/>
                                                      <w:marRight w:val="0"/>
                                                      <w:marTop w:val="0"/>
                                                      <w:marBottom w:val="0"/>
                                                      <w:divBdr>
                                                        <w:top w:val="none" w:sz="0" w:space="0" w:color="auto"/>
                                                        <w:left w:val="none" w:sz="0" w:space="0" w:color="auto"/>
                                                        <w:bottom w:val="none" w:sz="0" w:space="0" w:color="auto"/>
                                                        <w:right w:val="none" w:sz="0" w:space="0" w:color="auto"/>
                                                      </w:divBdr>
                                                      <w:divsChild>
                                                        <w:div w:id="7466540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152493">
                                                  <w:marLeft w:val="0"/>
                                                  <w:marRight w:val="300"/>
                                                  <w:marTop w:val="0"/>
                                                  <w:marBottom w:val="150"/>
                                                  <w:divBdr>
                                                    <w:top w:val="none" w:sz="0" w:space="0" w:color="auto"/>
                                                    <w:left w:val="none" w:sz="0" w:space="0" w:color="auto"/>
                                                    <w:bottom w:val="none" w:sz="0" w:space="0" w:color="auto"/>
                                                    <w:right w:val="none" w:sz="0" w:space="0" w:color="auto"/>
                                                  </w:divBdr>
                                                  <w:divsChild>
                                                    <w:div w:id="468134506">
                                                      <w:marLeft w:val="0"/>
                                                      <w:marRight w:val="0"/>
                                                      <w:marTop w:val="0"/>
                                                      <w:marBottom w:val="0"/>
                                                      <w:divBdr>
                                                        <w:top w:val="none" w:sz="0" w:space="0" w:color="auto"/>
                                                        <w:left w:val="none" w:sz="0" w:space="0" w:color="auto"/>
                                                        <w:bottom w:val="none" w:sz="0" w:space="0" w:color="auto"/>
                                                        <w:right w:val="none" w:sz="0" w:space="0" w:color="auto"/>
                                                      </w:divBdr>
                                                      <w:divsChild>
                                                        <w:div w:id="1353990770">
                                                          <w:marLeft w:val="0"/>
                                                          <w:marRight w:val="0"/>
                                                          <w:marTop w:val="225"/>
                                                          <w:marBottom w:val="0"/>
                                                          <w:divBdr>
                                                            <w:top w:val="none" w:sz="0" w:space="0" w:color="auto"/>
                                                            <w:left w:val="none" w:sz="0" w:space="0" w:color="auto"/>
                                                            <w:bottom w:val="none" w:sz="0" w:space="0" w:color="auto"/>
                                                            <w:right w:val="none" w:sz="0" w:space="0" w:color="auto"/>
                                                          </w:divBdr>
                                                          <w:divsChild>
                                                            <w:div w:id="219245694">
                                                              <w:marLeft w:val="0"/>
                                                              <w:marRight w:val="0"/>
                                                              <w:marTop w:val="0"/>
                                                              <w:marBottom w:val="0"/>
                                                              <w:divBdr>
                                                                <w:top w:val="none" w:sz="0" w:space="0" w:color="auto"/>
                                                                <w:left w:val="none" w:sz="0" w:space="0" w:color="auto"/>
                                                                <w:bottom w:val="none" w:sz="0" w:space="0" w:color="auto"/>
                                                                <w:right w:val="none" w:sz="0" w:space="0" w:color="auto"/>
                                                              </w:divBdr>
                                                            </w:div>
                                                            <w:div w:id="12699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18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537922">
      <w:bodyDiv w:val="1"/>
      <w:marLeft w:val="0"/>
      <w:marRight w:val="0"/>
      <w:marTop w:val="0"/>
      <w:marBottom w:val="0"/>
      <w:divBdr>
        <w:top w:val="none" w:sz="0" w:space="0" w:color="auto"/>
        <w:left w:val="none" w:sz="0" w:space="0" w:color="auto"/>
        <w:bottom w:val="none" w:sz="0" w:space="0" w:color="auto"/>
        <w:right w:val="none" w:sz="0" w:space="0" w:color="auto"/>
      </w:divBdr>
    </w:div>
    <w:div w:id="979337064">
      <w:bodyDiv w:val="1"/>
      <w:marLeft w:val="0"/>
      <w:marRight w:val="0"/>
      <w:marTop w:val="0"/>
      <w:marBottom w:val="0"/>
      <w:divBdr>
        <w:top w:val="none" w:sz="0" w:space="0" w:color="auto"/>
        <w:left w:val="none" w:sz="0" w:space="0" w:color="auto"/>
        <w:bottom w:val="none" w:sz="0" w:space="0" w:color="auto"/>
        <w:right w:val="none" w:sz="0" w:space="0" w:color="auto"/>
      </w:divBdr>
      <w:divsChild>
        <w:div w:id="423258875">
          <w:marLeft w:val="0"/>
          <w:marRight w:val="0"/>
          <w:marTop w:val="0"/>
          <w:marBottom w:val="0"/>
          <w:divBdr>
            <w:top w:val="none" w:sz="0" w:space="0" w:color="auto"/>
            <w:left w:val="none" w:sz="0" w:space="0" w:color="auto"/>
            <w:bottom w:val="none" w:sz="0" w:space="0" w:color="auto"/>
            <w:right w:val="none" w:sz="0" w:space="0" w:color="auto"/>
          </w:divBdr>
          <w:divsChild>
            <w:div w:id="75368412">
              <w:marLeft w:val="0"/>
              <w:marRight w:val="0"/>
              <w:marTop w:val="0"/>
              <w:marBottom w:val="0"/>
              <w:divBdr>
                <w:top w:val="none" w:sz="0" w:space="0" w:color="auto"/>
                <w:left w:val="none" w:sz="0" w:space="0" w:color="auto"/>
                <w:bottom w:val="none" w:sz="0" w:space="0" w:color="auto"/>
                <w:right w:val="none" w:sz="0" w:space="0" w:color="auto"/>
              </w:divBdr>
              <w:divsChild>
                <w:div w:id="220025817">
                  <w:marLeft w:val="0"/>
                  <w:marRight w:val="0"/>
                  <w:marTop w:val="0"/>
                  <w:marBottom w:val="0"/>
                  <w:divBdr>
                    <w:top w:val="none" w:sz="0" w:space="0" w:color="auto"/>
                    <w:left w:val="none" w:sz="0" w:space="0" w:color="auto"/>
                    <w:bottom w:val="none" w:sz="0" w:space="0" w:color="auto"/>
                    <w:right w:val="none" w:sz="0" w:space="0" w:color="auto"/>
                  </w:divBdr>
                </w:div>
                <w:div w:id="1096754375">
                  <w:marLeft w:val="0"/>
                  <w:marRight w:val="0"/>
                  <w:marTop w:val="0"/>
                  <w:marBottom w:val="0"/>
                  <w:divBdr>
                    <w:top w:val="none" w:sz="0" w:space="0" w:color="auto"/>
                    <w:left w:val="none" w:sz="0" w:space="0" w:color="auto"/>
                    <w:bottom w:val="none" w:sz="0" w:space="0" w:color="auto"/>
                    <w:right w:val="none" w:sz="0" w:space="0" w:color="auto"/>
                  </w:divBdr>
                </w:div>
                <w:div w:id="1734348087">
                  <w:marLeft w:val="0"/>
                  <w:marRight w:val="0"/>
                  <w:marTop w:val="0"/>
                  <w:marBottom w:val="0"/>
                  <w:divBdr>
                    <w:top w:val="none" w:sz="0" w:space="0" w:color="auto"/>
                    <w:left w:val="none" w:sz="0" w:space="0" w:color="auto"/>
                    <w:bottom w:val="none" w:sz="0" w:space="0" w:color="auto"/>
                    <w:right w:val="none" w:sz="0" w:space="0" w:color="auto"/>
                  </w:divBdr>
                </w:div>
              </w:divsChild>
            </w:div>
            <w:div w:id="2086491896">
              <w:marLeft w:val="0"/>
              <w:marRight w:val="0"/>
              <w:marTop w:val="0"/>
              <w:marBottom w:val="0"/>
              <w:divBdr>
                <w:top w:val="none" w:sz="0" w:space="0" w:color="auto"/>
                <w:left w:val="none" w:sz="0" w:space="0" w:color="auto"/>
                <w:bottom w:val="none" w:sz="0" w:space="0" w:color="auto"/>
                <w:right w:val="none" w:sz="0" w:space="0" w:color="auto"/>
              </w:divBdr>
              <w:divsChild>
                <w:div w:id="101295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41863">
          <w:marLeft w:val="0"/>
          <w:marRight w:val="0"/>
          <w:marTop w:val="0"/>
          <w:marBottom w:val="0"/>
          <w:divBdr>
            <w:top w:val="none" w:sz="0" w:space="0" w:color="auto"/>
            <w:left w:val="none" w:sz="0" w:space="0" w:color="auto"/>
            <w:bottom w:val="none" w:sz="0" w:space="0" w:color="auto"/>
            <w:right w:val="none" w:sz="0" w:space="0" w:color="auto"/>
          </w:divBdr>
          <w:divsChild>
            <w:div w:id="743912286">
              <w:marLeft w:val="0"/>
              <w:marRight w:val="0"/>
              <w:marTop w:val="0"/>
              <w:marBottom w:val="0"/>
              <w:divBdr>
                <w:top w:val="none" w:sz="0" w:space="0" w:color="auto"/>
                <w:left w:val="none" w:sz="0" w:space="0" w:color="auto"/>
                <w:bottom w:val="none" w:sz="0" w:space="0" w:color="auto"/>
                <w:right w:val="none" w:sz="0" w:space="0" w:color="auto"/>
              </w:divBdr>
            </w:div>
          </w:divsChild>
        </w:div>
        <w:div w:id="796147362">
          <w:marLeft w:val="0"/>
          <w:marRight w:val="0"/>
          <w:marTop w:val="0"/>
          <w:marBottom w:val="0"/>
          <w:divBdr>
            <w:top w:val="none" w:sz="0" w:space="0" w:color="auto"/>
            <w:left w:val="none" w:sz="0" w:space="0" w:color="auto"/>
            <w:bottom w:val="none" w:sz="0" w:space="0" w:color="auto"/>
            <w:right w:val="none" w:sz="0" w:space="0" w:color="auto"/>
          </w:divBdr>
        </w:div>
      </w:divsChild>
    </w:div>
    <w:div w:id="979383836">
      <w:bodyDiv w:val="1"/>
      <w:marLeft w:val="0"/>
      <w:marRight w:val="0"/>
      <w:marTop w:val="0"/>
      <w:marBottom w:val="0"/>
      <w:divBdr>
        <w:top w:val="none" w:sz="0" w:space="0" w:color="auto"/>
        <w:left w:val="none" w:sz="0" w:space="0" w:color="auto"/>
        <w:bottom w:val="none" w:sz="0" w:space="0" w:color="auto"/>
        <w:right w:val="none" w:sz="0" w:space="0" w:color="auto"/>
      </w:divBdr>
      <w:divsChild>
        <w:div w:id="946497638">
          <w:marLeft w:val="0"/>
          <w:marRight w:val="0"/>
          <w:marTop w:val="0"/>
          <w:marBottom w:val="0"/>
          <w:divBdr>
            <w:top w:val="none" w:sz="0" w:space="0" w:color="auto"/>
            <w:left w:val="none" w:sz="0" w:space="0" w:color="auto"/>
            <w:bottom w:val="none" w:sz="0" w:space="0" w:color="auto"/>
            <w:right w:val="none" w:sz="0" w:space="0" w:color="auto"/>
          </w:divBdr>
          <w:divsChild>
            <w:div w:id="98793285">
              <w:marLeft w:val="0"/>
              <w:marRight w:val="0"/>
              <w:marTop w:val="0"/>
              <w:marBottom w:val="0"/>
              <w:divBdr>
                <w:top w:val="none" w:sz="0" w:space="0" w:color="auto"/>
                <w:left w:val="none" w:sz="0" w:space="0" w:color="auto"/>
                <w:bottom w:val="none" w:sz="0" w:space="0" w:color="auto"/>
                <w:right w:val="none" w:sz="0" w:space="0" w:color="auto"/>
              </w:divBdr>
              <w:divsChild>
                <w:div w:id="1185092246">
                  <w:marLeft w:val="0"/>
                  <w:marRight w:val="0"/>
                  <w:marTop w:val="75"/>
                  <w:marBottom w:val="0"/>
                  <w:divBdr>
                    <w:top w:val="none" w:sz="0" w:space="0" w:color="auto"/>
                    <w:left w:val="none" w:sz="0" w:space="0" w:color="auto"/>
                    <w:bottom w:val="none" w:sz="0" w:space="0" w:color="auto"/>
                    <w:right w:val="none" w:sz="0" w:space="0" w:color="auto"/>
                  </w:divBdr>
                  <w:divsChild>
                    <w:div w:id="137993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3072">
              <w:marLeft w:val="0"/>
              <w:marRight w:val="0"/>
              <w:marTop w:val="0"/>
              <w:marBottom w:val="0"/>
              <w:divBdr>
                <w:top w:val="none" w:sz="0" w:space="0" w:color="auto"/>
                <w:left w:val="none" w:sz="0" w:space="0" w:color="auto"/>
                <w:bottom w:val="none" w:sz="0" w:space="0" w:color="auto"/>
                <w:right w:val="none" w:sz="0" w:space="0" w:color="auto"/>
              </w:divBdr>
              <w:divsChild>
                <w:div w:id="23559066">
                  <w:marLeft w:val="0"/>
                  <w:marRight w:val="0"/>
                  <w:marTop w:val="0"/>
                  <w:marBottom w:val="300"/>
                  <w:divBdr>
                    <w:top w:val="none" w:sz="0" w:space="0" w:color="auto"/>
                    <w:left w:val="none" w:sz="0" w:space="0" w:color="auto"/>
                    <w:bottom w:val="none" w:sz="0" w:space="0" w:color="auto"/>
                    <w:right w:val="none" w:sz="0" w:space="0" w:color="auto"/>
                  </w:divBdr>
                  <w:divsChild>
                    <w:div w:id="226648514">
                      <w:marLeft w:val="0"/>
                      <w:marRight w:val="300"/>
                      <w:marTop w:val="0"/>
                      <w:marBottom w:val="150"/>
                      <w:divBdr>
                        <w:top w:val="none" w:sz="0" w:space="0" w:color="auto"/>
                        <w:left w:val="none" w:sz="0" w:space="0" w:color="auto"/>
                        <w:bottom w:val="none" w:sz="0" w:space="0" w:color="auto"/>
                        <w:right w:val="none" w:sz="0" w:space="0" w:color="auto"/>
                      </w:divBdr>
                      <w:divsChild>
                        <w:div w:id="246310899">
                          <w:marLeft w:val="0"/>
                          <w:marRight w:val="0"/>
                          <w:marTop w:val="0"/>
                          <w:marBottom w:val="0"/>
                          <w:divBdr>
                            <w:top w:val="none" w:sz="0" w:space="0" w:color="auto"/>
                            <w:left w:val="none" w:sz="0" w:space="0" w:color="auto"/>
                            <w:bottom w:val="none" w:sz="0" w:space="0" w:color="auto"/>
                            <w:right w:val="none" w:sz="0" w:space="0" w:color="auto"/>
                          </w:divBdr>
                          <w:divsChild>
                            <w:div w:id="50811606">
                              <w:marLeft w:val="0"/>
                              <w:marRight w:val="0"/>
                              <w:marTop w:val="225"/>
                              <w:marBottom w:val="0"/>
                              <w:divBdr>
                                <w:top w:val="none" w:sz="0" w:space="0" w:color="auto"/>
                                <w:left w:val="none" w:sz="0" w:space="0" w:color="auto"/>
                                <w:bottom w:val="none" w:sz="0" w:space="0" w:color="auto"/>
                                <w:right w:val="none" w:sz="0" w:space="0" w:color="auto"/>
                              </w:divBdr>
                              <w:divsChild>
                                <w:div w:id="562057859">
                                  <w:marLeft w:val="0"/>
                                  <w:marRight w:val="0"/>
                                  <w:marTop w:val="0"/>
                                  <w:marBottom w:val="0"/>
                                  <w:divBdr>
                                    <w:top w:val="none" w:sz="0" w:space="0" w:color="auto"/>
                                    <w:left w:val="none" w:sz="0" w:space="0" w:color="auto"/>
                                    <w:bottom w:val="none" w:sz="0" w:space="0" w:color="auto"/>
                                    <w:right w:val="none" w:sz="0" w:space="0" w:color="auto"/>
                                  </w:divBdr>
                                </w:div>
                                <w:div w:id="5887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404722">
                  <w:marLeft w:val="0"/>
                  <w:marRight w:val="0"/>
                  <w:marTop w:val="0"/>
                  <w:marBottom w:val="300"/>
                  <w:divBdr>
                    <w:top w:val="none" w:sz="0" w:space="0" w:color="auto"/>
                    <w:left w:val="none" w:sz="0" w:space="0" w:color="auto"/>
                    <w:bottom w:val="none" w:sz="0" w:space="0" w:color="auto"/>
                    <w:right w:val="none" w:sz="0" w:space="0" w:color="auto"/>
                  </w:divBdr>
                  <w:divsChild>
                    <w:div w:id="498497296">
                      <w:marLeft w:val="0"/>
                      <w:marRight w:val="0"/>
                      <w:marTop w:val="0"/>
                      <w:marBottom w:val="0"/>
                      <w:divBdr>
                        <w:top w:val="none" w:sz="0" w:space="0" w:color="auto"/>
                        <w:left w:val="none" w:sz="0" w:space="0" w:color="auto"/>
                        <w:bottom w:val="none" w:sz="0" w:space="0" w:color="auto"/>
                        <w:right w:val="none" w:sz="0" w:space="0" w:color="auto"/>
                      </w:divBdr>
                    </w:div>
                  </w:divsChild>
                </w:div>
                <w:div w:id="1172794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6952742">
          <w:marLeft w:val="0"/>
          <w:marRight w:val="0"/>
          <w:marTop w:val="375"/>
          <w:marBottom w:val="330"/>
          <w:divBdr>
            <w:top w:val="none" w:sz="0" w:space="0" w:color="auto"/>
            <w:left w:val="none" w:sz="0" w:space="0" w:color="auto"/>
            <w:bottom w:val="none" w:sz="0" w:space="0" w:color="auto"/>
            <w:right w:val="none" w:sz="0" w:space="0" w:color="auto"/>
          </w:divBdr>
          <w:divsChild>
            <w:div w:id="886838930">
              <w:marLeft w:val="0"/>
              <w:marRight w:val="0"/>
              <w:marTop w:val="0"/>
              <w:marBottom w:val="210"/>
              <w:divBdr>
                <w:top w:val="none" w:sz="0" w:space="0" w:color="auto"/>
                <w:left w:val="none" w:sz="0" w:space="0" w:color="auto"/>
                <w:bottom w:val="none" w:sz="0" w:space="0" w:color="auto"/>
                <w:right w:val="none" w:sz="0" w:space="0" w:color="auto"/>
              </w:divBdr>
              <w:divsChild>
                <w:div w:id="388041019">
                  <w:marLeft w:val="0"/>
                  <w:marRight w:val="0"/>
                  <w:marTop w:val="0"/>
                  <w:marBottom w:val="0"/>
                  <w:divBdr>
                    <w:top w:val="none" w:sz="0" w:space="0" w:color="auto"/>
                    <w:left w:val="none" w:sz="0" w:space="0" w:color="auto"/>
                    <w:bottom w:val="none" w:sz="0" w:space="0" w:color="auto"/>
                    <w:right w:val="none" w:sz="0" w:space="0" w:color="auto"/>
                  </w:divBdr>
                  <w:divsChild>
                    <w:div w:id="13331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3992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81622362">
      <w:bodyDiv w:val="1"/>
      <w:marLeft w:val="0"/>
      <w:marRight w:val="0"/>
      <w:marTop w:val="0"/>
      <w:marBottom w:val="0"/>
      <w:divBdr>
        <w:top w:val="none" w:sz="0" w:space="0" w:color="auto"/>
        <w:left w:val="none" w:sz="0" w:space="0" w:color="auto"/>
        <w:bottom w:val="none" w:sz="0" w:space="0" w:color="auto"/>
        <w:right w:val="none" w:sz="0" w:space="0" w:color="auto"/>
      </w:divBdr>
      <w:divsChild>
        <w:div w:id="224606040">
          <w:marLeft w:val="1200"/>
          <w:marRight w:val="0"/>
          <w:marTop w:val="0"/>
          <w:marBottom w:val="0"/>
          <w:divBdr>
            <w:top w:val="none" w:sz="0" w:space="0" w:color="auto"/>
            <w:left w:val="none" w:sz="0" w:space="0" w:color="auto"/>
            <w:bottom w:val="none" w:sz="0" w:space="0" w:color="auto"/>
            <w:right w:val="none" w:sz="0" w:space="0" w:color="auto"/>
          </w:divBdr>
          <w:divsChild>
            <w:div w:id="278877394">
              <w:marLeft w:val="0"/>
              <w:marRight w:val="0"/>
              <w:marTop w:val="0"/>
              <w:marBottom w:val="450"/>
              <w:divBdr>
                <w:top w:val="none" w:sz="0" w:space="0" w:color="auto"/>
                <w:left w:val="none" w:sz="0" w:space="0" w:color="auto"/>
                <w:bottom w:val="single" w:sz="6" w:space="11" w:color="EEEEEE"/>
                <w:right w:val="none" w:sz="0" w:space="0" w:color="auto"/>
              </w:divBdr>
              <w:divsChild>
                <w:div w:id="1449355565">
                  <w:marLeft w:val="0"/>
                  <w:marRight w:val="0"/>
                  <w:marTop w:val="225"/>
                  <w:marBottom w:val="0"/>
                  <w:divBdr>
                    <w:top w:val="none" w:sz="0" w:space="0" w:color="auto"/>
                    <w:left w:val="none" w:sz="0" w:space="0" w:color="auto"/>
                    <w:bottom w:val="none" w:sz="0" w:space="0" w:color="auto"/>
                    <w:right w:val="none" w:sz="0" w:space="0" w:color="auto"/>
                  </w:divBdr>
                </w:div>
              </w:divsChild>
            </w:div>
            <w:div w:id="458844328">
              <w:marLeft w:val="2400"/>
              <w:marRight w:val="0"/>
              <w:marTop w:val="0"/>
              <w:marBottom w:val="0"/>
              <w:divBdr>
                <w:top w:val="none" w:sz="0" w:space="0" w:color="auto"/>
                <w:left w:val="none" w:sz="0" w:space="0" w:color="auto"/>
                <w:bottom w:val="none" w:sz="0" w:space="0" w:color="auto"/>
                <w:right w:val="none" w:sz="0" w:space="0" w:color="auto"/>
              </w:divBdr>
            </w:div>
          </w:divsChild>
        </w:div>
        <w:div w:id="1072047849">
          <w:marLeft w:val="0"/>
          <w:marRight w:val="0"/>
          <w:marTop w:val="0"/>
          <w:marBottom w:val="0"/>
          <w:divBdr>
            <w:top w:val="none" w:sz="0" w:space="0" w:color="auto"/>
            <w:left w:val="none" w:sz="0" w:space="0" w:color="auto"/>
            <w:bottom w:val="none" w:sz="0" w:space="0" w:color="auto"/>
            <w:right w:val="none" w:sz="0" w:space="0" w:color="auto"/>
          </w:divBdr>
        </w:div>
        <w:div w:id="2085643850">
          <w:marLeft w:val="0"/>
          <w:marRight w:val="0"/>
          <w:marTop w:val="0"/>
          <w:marBottom w:val="240"/>
          <w:divBdr>
            <w:top w:val="none" w:sz="0" w:space="0" w:color="auto"/>
            <w:left w:val="none" w:sz="0" w:space="0" w:color="auto"/>
            <w:bottom w:val="none" w:sz="0" w:space="0" w:color="auto"/>
            <w:right w:val="none" w:sz="0" w:space="0" w:color="auto"/>
          </w:divBdr>
          <w:divsChild>
            <w:div w:id="1356882937">
              <w:marLeft w:val="0"/>
              <w:marRight w:val="75"/>
              <w:marTop w:val="0"/>
              <w:marBottom w:val="0"/>
              <w:divBdr>
                <w:top w:val="single" w:sz="6" w:space="0" w:color="EEEEEE"/>
                <w:left w:val="none" w:sz="0" w:space="0" w:color="auto"/>
                <w:bottom w:val="single" w:sz="6" w:space="0" w:color="EEEEEE"/>
                <w:right w:val="none" w:sz="0" w:space="0" w:color="auto"/>
              </w:divBdr>
              <w:divsChild>
                <w:div w:id="157601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1264">
      <w:bodyDiv w:val="1"/>
      <w:marLeft w:val="0"/>
      <w:marRight w:val="0"/>
      <w:marTop w:val="0"/>
      <w:marBottom w:val="0"/>
      <w:divBdr>
        <w:top w:val="none" w:sz="0" w:space="0" w:color="auto"/>
        <w:left w:val="none" w:sz="0" w:space="0" w:color="auto"/>
        <w:bottom w:val="none" w:sz="0" w:space="0" w:color="auto"/>
        <w:right w:val="none" w:sz="0" w:space="0" w:color="auto"/>
      </w:divBdr>
      <w:divsChild>
        <w:div w:id="515847227">
          <w:marLeft w:val="0"/>
          <w:marRight w:val="0"/>
          <w:marTop w:val="375"/>
          <w:marBottom w:val="330"/>
          <w:divBdr>
            <w:top w:val="none" w:sz="0" w:space="0" w:color="auto"/>
            <w:left w:val="none" w:sz="0" w:space="0" w:color="auto"/>
            <w:bottom w:val="none" w:sz="0" w:space="0" w:color="auto"/>
            <w:right w:val="none" w:sz="0" w:space="0" w:color="auto"/>
          </w:divBdr>
          <w:divsChild>
            <w:div w:id="60521315">
              <w:marLeft w:val="0"/>
              <w:marRight w:val="0"/>
              <w:marTop w:val="0"/>
              <w:marBottom w:val="210"/>
              <w:divBdr>
                <w:top w:val="none" w:sz="0" w:space="0" w:color="auto"/>
                <w:left w:val="none" w:sz="0" w:space="0" w:color="auto"/>
                <w:bottom w:val="none" w:sz="0" w:space="0" w:color="auto"/>
                <w:right w:val="none" w:sz="0" w:space="0" w:color="auto"/>
              </w:divBdr>
              <w:divsChild>
                <w:div w:id="1544557599">
                  <w:marLeft w:val="0"/>
                  <w:marRight w:val="0"/>
                  <w:marTop w:val="0"/>
                  <w:marBottom w:val="0"/>
                  <w:divBdr>
                    <w:top w:val="none" w:sz="0" w:space="0" w:color="auto"/>
                    <w:left w:val="none" w:sz="0" w:space="0" w:color="auto"/>
                    <w:bottom w:val="none" w:sz="0" w:space="0" w:color="auto"/>
                    <w:right w:val="none" w:sz="0" w:space="0" w:color="auto"/>
                  </w:divBdr>
                  <w:divsChild>
                    <w:div w:id="4302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027563">
              <w:marLeft w:val="0"/>
              <w:marRight w:val="0"/>
              <w:marTop w:val="0"/>
              <w:marBottom w:val="210"/>
              <w:divBdr>
                <w:top w:val="none" w:sz="0" w:space="0" w:color="auto"/>
                <w:left w:val="none" w:sz="0" w:space="0" w:color="auto"/>
                <w:bottom w:val="none" w:sz="0" w:space="0" w:color="auto"/>
                <w:right w:val="none" w:sz="0" w:space="0" w:color="auto"/>
              </w:divBdr>
            </w:div>
          </w:divsChild>
        </w:div>
        <w:div w:id="1336692152">
          <w:marLeft w:val="0"/>
          <w:marRight w:val="0"/>
          <w:marTop w:val="0"/>
          <w:marBottom w:val="0"/>
          <w:divBdr>
            <w:top w:val="none" w:sz="0" w:space="0" w:color="auto"/>
            <w:left w:val="none" w:sz="0" w:space="0" w:color="auto"/>
            <w:bottom w:val="none" w:sz="0" w:space="0" w:color="auto"/>
            <w:right w:val="none" w:sz="0" w:space="0" w:color="auto"/>
          </w:divBdr>
          <w:divsChild>
            <w:div w:id="397872898">
              <w:marLeft w:val="0"/>
              <w:marRight w:val="0"/>
              <w:marTop w:val="0"/>
              <w:marBottom w:val="0"/>
              <w:divBdr>
                <w:top w:val="none" w:sz="0" w:space="0" w:color="auto"/>
                <w:left w:val="none" w:sz="0" w:space="0" w:color="auto"/>
                <w:bottom w:val="none" w:sz="0" w:space="0" w:color="auto"/>
                <w:right w:val="none" w:sz="0" w:space="0" w:color="auto"/>
              </w:divBdr>
              <w:divsChild>
                <w:div w:id="1644579579">
                  <w:marLeft w:val="0"/>
                  <w:marRight w:val="0"/>
                  <w:marTop w:val="75"/>
                  <w:marBottom w:val="0"/>
                  <w:divBdr>
                    <w:top w:val="none" w:sz="0" w:space="0" w:color="auto"/>
                    <w:left w:val="none" w:sz="0" w:space="0" w:color="auto"/>
                    <w:bottom w:val="none" w:sz="0" w:space="0" w:color="auto"/>
                    <w:right w:val="none" w:sz="0" w:space="0" w:color="auto"/>
                  </w:divBdr>
                  <w:divsChild>
                    <w:div w:id="148042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72340">
              <w:marLeft w:val="0"/>
              <w:marRight w:val="0"/>
              <w:marTop w:val="0"/>
              <w:marBottom w:val="0"/>
              <w:divBdr>
                <w:top w:val="none" w:sz="0" w:space="0" w:color="auto"/>
                <w:left w:val="none" w:sz="0" w:space="0" w:color="auto"/>
                <w:bottom w:val="none" w:sz="0" w:space="0" w:color="auto"/>
                <w:right w:val="none" w:sz="0" w:space="0" w:color="auto"/>
              </w:divBdr>
              <w:divsChild>
                <w:div w:id="1506554409">
                  <w:marLeft w:val="0"/>
                  <w:marRight w:val="0"/>
                  <w:marTop w:val="0"/>
                  <w:marBottom w:val="300"/>
                  <w:divBdr>
                    <w:top w:val="none" w:sz="0" w:space="0" w:color="auto"/>
                    <w:left w:val="none" w:sz="0" w:space="0" w:color="auto"/>
                    <w:bottom w:val="none" w:sz="0" w:space="0" w:color="auto"/>
                    <w:right w:val="none" w:sz="0" w:space="0" w:color="auto"/>
                  </w:divBdr>
                  <w:divsChild>
                    <w:div w:id="1203635926">
                      <w:marLeft w:val="0"/>
                      <w:marRight w:val="0"/>
                      <w:marTop w:val="0"/>
                      <w:marBottom w:val="0"/>
                      <w:divBdr>
                        <w:top w:val="none" w:sz="0" w:space="0" w:color="auto"/>
                        <w:left w:val="none" w:sz="0" w:space="0" w:color="auto"/>
                        <w:bottom w:val="none" w:sz="0" w:space="0" w:color="auto"/>
                        <w:right w:val="none" w:sz="0" w:space="0" w:color="auto"/>
                      </w:divBdr>
                    </w:div>
                  </w:divsChild>
                </w:div>
                <w:div w:id="1664624984">
                  <w:marLeft w:val="0"/>
                  <w:marRight w:val="0"/>
                  <w:marTop w:val="0"/>
                  <w:marBottom w:val="300"/>
                  <w:divBdr>
                    <w:top w:val="none" w:sz="0" w:space="0" w:color="auto"/>
                    <w:left w:val="none" w:sz="0" w:space="0" w:color="auto"/>
                    <w:bottom w:val="none" w:sz="0" w:space="0" w:color="auto"/>
                    <w:right w:val="none" w:sz="0" w:space="0" w:color="auto"/>
                  </w:divBdr>
                  <w:divsChild>
                    <w:div w:id="288632445">
                      <w:marLeft w:val="0"/>
                      <w:marRight w:val="0"/>
                      <w:marTop w:val="0"/>
                      <w:marBottom w:val="0"/>
                      <w:divBdr>
                        <w:top w:val="none" w:sz="0" w:space="0" w:color="auto"/>
                        <w:left w:val="none" w:sz="0" w:space="0" w:color="auto"/>
                        <w:bottom w:val="none" w:sz="0" w:space="0" w:color="auto"/>
                        <w:right w:val="none" w:sz="0" w:space="0" w:color="auto"/>
                      </w:divBdr>
                      <w:divsChild>
                        <w:div w:id="2138986709">
                          <w:marLeft w:val="0"/>
                          <w:marRight w:val="0"/>
                          <w:marTop w:val="0"/>
                          <w:marBottom w:val="0"/>
                          <w:divBdr>
                            <w:top w:val="none" w:sz="0" w:space="0" w:color="auto"/>
                            <w:left w:val="none" w:sz="0" w:space="0" w:color="auto"/>
                            <w:bottom w:val="none" w:sz="0" w:space="0" w:color="auto"/>
                            <w:right w:val="none" w:sz="0" w:space="0" w:color="auto"/>
                          </w:divBdr>
                          <w:divsChild>
                            <w:div w:id="940332485">
                              <w:marLeft w:val="0"/>
                              <w:marRight w:val="0"/>
                              <w:marTop w:val="0"/>
                              <w:marBottom w:val="0"/>
                              <w:divBdr>
                                <w:top w:val="none" w:sz="0" w:space="0" w:color="auto"/>
                                <w:left w:val="none" w:sz="0" w:space="0" w:color="auto"/>
                                <w:bottom w:val="none" w:sz="0" w:space="0" w:color="auto"/>
                                <w:right w:val="none" w:sz="0" w:space="0" w:color="auto"/>
                              </w:divBdr>
                              <w:divsChild>
                                <w:div w:id="1993947542">
                                  <w:marLeft w:val="0"/>
                                  <w:marRight w:val="0"/>
                                  <w:marTop w:val="0"/>
                                  <w:marBottom w:val="0"/>
                                  <w:divBdr>
                                    <w:top w:val="none" w:sz="0" w:space="0" w:color="auto"/>
                                    <w:left w:val="none" w:sz="0" w:space="0" w:color="auto"/>
                                    <w:bottom w:val="none" w:sz="0" w:space="0" w:color="auto"/>
                                    <w:right w:val="none" w:sz="0" w:space="0" w:color="auto"/>
                                  </w:divBdr>
                                  <w:divsChild>
                                    <w:div w:id="1001396205">
                                      <w:marLeft w:val="0"/>
                                      <w:marRight w:val="0"/>
                                      <w:marTop w:val="0"/>
                                      <w:marBottom w:val="0"/>
                                      <w:divBdr>
                                        <w:top w:val="none" w:sz="0" w:space="0" w:color="auto"/>
                                        <w:left w:val="none" w:sz="0" w:space="0" w:color="auto"/>
                                        <w:bottom w:val="none" w:sz="0" w:space="0" w:color="auto"/>
                                        <w:right w:val="none" w:sz="0" w:space="0" w:color="auto"/>
                                      </w:divBdr>
                                      <w:divsChild>
                                        <w:div w:id="242111382">
                                          <w:marLeft w:val="0"/>
                                          <w:marRight w:val="0"/>
                                          <w:marTop w:val="0"/>
                                          <w:marBottom w:val="0"/>
                                          <w:divBdr>
                                            <w:top w:val="none" w:sz="0" w:space="0" w:color="auto"/>
                                            <w:left w:val="none" w:sz="0" w:space="0" w:color="auto"/>
                                            <w:bottom w:val="none" w:sz="0" w:space="0" w:color="auto"/>
                                            <w:right w:val="none" w:sz="0" w:space="0" w:color="auto"/>
                                          </w:divBdr>
                                          <w:divsChild>
                                            <w:div w:id="331101525">
                                              <w:marLeft w:val="0"/>
                                              <w:marRight w:val="0"/>
                                              <w:marTop w:val="0"/>
                                              <w:marBottom w:val="0"/>
                                              <w:divBdr>
                                                <w:top w:val="none" w:sz="0" w:space="0" w:color="auto"/>
                                                <w:left w:val="none" w:sz="0" w:space="0" w:color="auto"/>
                                                <w:bottom w:val="none" w:sz="0" w:space="0" w:color="auto"/>
                                                <w:right w:val="none" w:sz="0" w:space="0" w:color="auto"/>
                                              </w:divBdr>
                                              <w:divsChild>
                                                <w:div w:id="1171797430">
                                                  <w:marLeft w:val="0"/>
                                                  <w:marRight w:val="0"/>
                                                  <w:marTop w:val="0"/>
                                                  <w:marBottom w:val="0"/>
                                                  <w:divBdr>
                                                    <w:top w:val="none" w:sz="0" w:space="0" w:color="auto"/>
                                                    <w:left w:val="none" w:sz="0" w:space="0" w:color="auto"/>
                                                    <w:bottom w:val="none" w:sz="0" w:space="0" w:color="auto"/>
                                                    <w:right w:val="none" w:sz="0" w:space="0" w:color="auto"/>
                                                  </w:divBdr>
                                                  <w:divsChild>
                                                    <w:div w:id="1491142331">
                                                      <w:marLeft w:val="0"/>
                                                      <w:marRight w:val="0"/>
                                                      <w:marTop w:val="0"/>
                                                      <w:marBottom w:val="0"/>
                                                      <w:divBdr>
                                                        <w:top w:val="none" w:sz="0" w:space="0" w:color="auto"/>
                                                        <w:left w:val="none" w:sz="0" w:space="0" w:color="auto"/>
                                                        <w:bottom w:val="none" w:sz="0" w:space="0" w:color="auto"/>
                                                        <w:right w:val="none" w:sz="0" w:space="0" w:color="auto"/>
                                                      </w:divBdr>
                                                      <w:divsChild>
                                                        <w:div w:id="68776380">
                                                          <w:marLeft w:val="0"/>
                                                          <w:marRight w:val="0"/>
                                                          <w:marTop w:val="0"/>
                                                          <w:marBottom w:val="0"/>
                                                          <w:divBdr>
                                                            <w:top w:val="none" w:sz="0" w:space="0" w:color="auto"/>
                                                            <w:left w:val="none" w:sz="0" w:space="0" w:color="auto"/>
                                                            <w:bottom w:val="none" w:sz="0" w:space="0" w:color="auto"/>
                                                            <w:right w:val="none" w:sz="0" w:space="0" w:color="auto"/>
                                                          </w:divBdr>
                                                          <w:divsChild>
                                                            <w:div w:id="925117043">
                                                              <w:marLeft w:val="0"/>
                                                              <w:marRight w:val="0"/>
                                                              <w:marTop w:val="0"/>
                                                              <w:marBottom w:val="0"/>
                                                              <w:divBdr>
                                                                <w:top w:val="none" w:sz="0" w:space="0" w:color="auto"/>
                                                                <w:left w:val="none" w:sz="0" w:space="0" w:color="auto"/>
                                                                <w:bottom w:val="none" w:sz="0" w:space="0" w:color="auto"/>
                                                                <w:right w:val="none" w:sz="0" w:space="0" w:color="auto"/>
                                                              </w:divBdr>
                                                              <w:divsChild>
                                                                <w:div w:id="51111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0604">
                                                          <w:marLeft w:val="0"/>
                                                          <w:marRight w:val="0"/>
                                                          <w:marTop w:val="0"/>
                                                          <w:marBottom w:val="0"/>
                                                          <w:divBdr>
                                                            <w:top w:val="none" w:sz="0" w:space="0" w:color="auto"/>
                                                            <w:left w:val="none" w:sz="0" w:space="0" w:color="auto"/>
                                                            <w:bottom w:val="none" w:sz="0" w:space="0" w:color="auto"/>
                                                            <w:right w:val="none" w:sz="0" w:space="0" w:color="auto"/>
                                                          </w:divBdr>
                                                          <w:divsChild>
                                                            <w:div w:id="596713056">
                                                              <w:marLeft w:val="0"/>
                                                              <w:marRight w:val="0"/>
                                                              <w:marTop w:val="0"/>
                                                              <w:marBottom w:val="0"/>
                                                              <w:divBdr>
                                                                <w:top w:val="none" w:sz="0" w:space="0" w:color="auto"/>
                                                                <w:left w:val="none" w:sz="0" w:space="0" w:color="auto"/>
                                                                <w:bottom w:val="none" w:sz="0" w:space="0" w:color="auto"/>
                                                                <w:right w:val="none" w:sz="0" w:space="0" w:color="auto"/>
                                                              </w:divBdr>
                                                              <w:divsChild>
                                                                <w:div w:id="1309675986">
                                                                  <w:marLeft w:val="0"/>
                                                                  <w:marRight w:val="0"/>
                                                                  <w:marTop w:val="0"/>
                                                                  <w:marBottom w:val="0"/>
                                                                  <w:divBdr>
                                                                    <w:top w:val="none" w:sz="0" w:space="0" w:color="auto"/>
                                                                    <w:left w:val="none" w:sz="0" w:space="0" w:color="auto"/>
                                                                    <w:bottom w:val="none" w:sz="0" w:space="0" w:color="auto"/>
                                                                    <w:right w:val="none" w:sz="0" w:space="0" w:color="auto"/>
                                                                  </w:divBdr>
                                                                  <w:divsChild>
                                                                    <w:div w:id="718473792">
                                                                      <w:marLeft w:val="0"/>
                                                                      <w:marRight w:val="0"/>
                                                                      <w:marTop w:val="0"/>
                                                                      <w:marBottom w:val="0"/>
                                                                      <w:divBdr>
                                                                        <w:top w:val="none" w:sz="0" w:space="0" w:color="auto"/>
                                                                        <w:left w:val="none" w:sz="0" w:space="0" w:color="auto"/>
                                                                        <w:bottom w:val="none" w:sz="0" w:space="0" w:color="auto"/>
                                                                        <w:right w:val="none" w:sz="0" w:space="0" w:color="auto"/>
                                                                      </w:divBdr>
                                                                      <w:divsChild>
                                                                        <w:div w:id="1528059638">
                                                                          <w:marLeft w:val="0"/>
                                                                          <w:marRight w:val="0"/>
                                                                          <w:marTop w:val="0"/>
                                                                          <w:marBottom w:val="0"/>
                                                                          <w:divBdr>
                                                                            <w:top w:val="none" w:sz="0" w:space="0" w:color="auto"/>
                                                                            <w:left w:val="none" w:sz="0" w:space="0" w:color="auto"/>
                                                                            <w:bottom w:val="none" w:sz="0" w:space="0" w:color="auto"/>
                                                                            <w:right w:val="none" w:sz="0" w:space="0" w:color="auto"/>
                                                                          </w:divBdr>
                                                                          <w:divsChild>
                                                                            <w:div w:id="1152216474">
                                                                              <w:marLeft w:val="0"/>
                                                                              <w:marRight w:val="0"/>
                                                                              <w:marTop w:val="0"/>
                                                                              <w:marBottom w:val="0"/>
                                                                              <w:divBdr>
                                                                                <w:top w:val="none" w:sz="0" w:space="0" w:color="auto"/>
                                                                                <w:left w:val="none" w:sz="0" w:space="0" w:color="auto"/>
                                                                                <w:bottom w:val="none" w:sz="0" w:space="0" w:color="auto"/>
                                                                                <w:right w:val="none" w:sz="0" w:space="0" w:color="auto"/>
                                                                              </w:divBdr>
                                                                              <w:divsChild>
                                                                                <w:div w:id="1483813066">
                                                                                  <w:marLeft w:val="0"/>
                                                                                  <w:marRight w:val="0"/>
                                                                                  <w:marTop w:val="0"/>
                                                                                  <w:marBottom w:val="0"/>
                                                                                  <w:divBdr>
                                                                                    <w:top w:val="none" w:sz="0" w:space="0" w:color="auto"/>
                                                                                    <w:left w:val="none" w:sz="0" w:space="0" w:color="auto"/>
                                                                                    <w:bottom w:val="none" w:sz="0" w:space="0" w:color="auto"/>
                                                                                    <w:right w:val="none" w:sz="0" w:space="0" w:color="auto"/>
                                                                                  </w:divBdr>
                                                                                  <w:divsChild>
                                                                                    <w:div w:id="390467581">
                                                                                      <w:marLeft w:val="0"/>
                                                                                      <w:marRight w:val="0"/>
                                                                                      <w:marTop w:val="0"/>
                                                                                      <w:marBottom w:val="0"/>
                                                                                      <w:divBdr>
                                                                                        <w:top w:val="none" w:sz="0" w:space="0" w:color="auto"/>
                                                                                        <w:left w:val="none" w:sz="0" w:space="0" w:color="auto"/>
                                                                                        <w:bottom w:val="none" w:sz="0" w:space="0" w:color="auto"/>
                                                                                        <w:right w:val="none" w:sz="0" w:space="0" w:color="auto"/>
                                                                                      </w:divBdr>
                                                                                      <w:divsChild>
                                                                                        <w:div w:id="1325550981">
                                                                                          <w:marLeft w:val="0"/>
                                                                                          <w:marRight w:val="0"/>
                                                                                          <w:marTop w:val="0"/>
                                                                                          <w:marBottom w:val="0"/>
                                                                                          <w:divBdr>
                                                                                            <w:top w:val="none" w:sz="0" w:space="0" w:color="auto"/>
                                                                                            <w:left w:val="none" w:sz="0" w:space="0" w:color="auto"/>
                                                                                            <w:bottom w:val="none" w:sz="0" w:space="0" w:color="auto"/>
                                                                                            <w:right w:val="none" w:sz="0" w:space="0" w:color="auto"/>
                                                                                          </w:divBdr>
                                                                                          <w:divsChild>
                                                                                            <w:div w:id="260375391">
                                                                                              <w:marLeft w:val="0"/>
                                                                                              <w:marRight w:val="0"/>
                                                                                              <w:marTop w:val="0"/>
                                                                                              <w:marBottom w:val="0"/>
                                                                                              <w:divBdr>
                                                                                                <w:top w:val="none" w:sz="0" w:space="0" w:color="auto"/>
                                                                                                <w:left w:val="none" w:sz="0" w:space="0" w:color="auto"/>
                                                                                                <w:bottom w:val="none" w:sz="0" w:space="0" w:color="auto"/>
                                                                                                <w:right w:val="none" w:sz="0" w:space="0" w:color="auto"/>
                                                                                              </w:divBdr>
                                                                                              <w:divsChild>
                                                                                                <w:div w:id="1775510948">
                                                                                                  <w:marLeft w:val="0"/>
                                                                                                  <w:marRight w:val="0"/>
                                                                                                  <w:marTop w:val="0"/>
                                                                                                  <w:marBottom w:val="0"/>
                                                                                                  <w:divBdr>
                                                                                                    <w:top w:val="none" w:sz="0" w:space="0" w:color="auto"/>
                                                                                                    <w:left w:val="none" w:sz="0" w:space="0" w:color="auto"/>
                                                                                                    <w:bottom w:val="none" w:sz="0" w:space="0" w:color="auto"/>
                                                                                                    <w:right w:val="none" w:sz="0" w:space="0" w:color="auto"/>
                                                                                                  </w:divBdr>
                                                                                                  <w:divsChild>
                                                                                                    <w:div w:id="1274168300">
                                                                                                      <w:marLeft w:val="0"/>
                                                                                                      <w:marRight w:val="84"/>
                                                                                                      <w:marTop w:val="0"/>
                                                                                                      <w:marBottom w:val="0"/>
                                                                                                      <w:divBdr>
                                                                                                        <w:top w:val="none" w:sz="0" w:space="0" w:color="auto"/>
                                                                                                        <w:left w:val="none" w:sz="0" w:space="0" w:color="auto"/>
                                                                                                        <w:bottom w:val="none" w:sz="0" w:space="0" w:color="auto"/>
                                                                                                        <w:right w:val="none" w:sz="0" w:space="0" w:color="auto"/>
                                                                                                      </w:divBdr>
                                                                                                    </w:div>
                                                                                                    <w:div w:id="1861550466">
                                                                                                      <w:marLeft w:val="0"/>
                                                                                                      <w:marRight w:val="0"/>
                                                                                                      <w:marTop w:val="0"/>
                                                                                                      <w:marBottom w:val="0"/>
                                                                                                      <w:divBdr>
                                                                                                        <w:top w:val="none" w:sz="0" w:space="0" w:color="auto"/>
                                                                                                        <w:left w:val="none" w:sz="0" w:space="0" w:color="auto"/>
                                                                                                        <w:bottom w:val="none" w:sz="0" w:space="0" w:color="auto"/>
                                                                                                        <w:right w:val="none" w:sz="0" w:space="0" w:color="auto"/>
                                                                                                      </w:divBdr>
                                                                                                      <w:divsChild>
                                                                                                        <w:div w:id="983772783">
                                                                                                          <w:marLeft w:val="0"/>
                                                                                                          <w:marRight w:val="0"/>
                                                                                                          <w:marTop w:val="0"/>
                                                                                                          <w:marBottom w:val="0"/>
                                                                                                          <w:divBdr>
                                                                                                            <w:top w:val="none" w:sz="0" w:space="0" w:color="auto"/>
                                                                                                            <w:left w:val="none" w:sz="0" w:space="0" w:color="auto"/>
                                                                                                            <w:bottom w:val="none" w:sz="0" w:space="0" w:color="auto"/>
                                                                                                            <w:right w:val="none" w:sz="0" w:space="0" w:color="auto"/>
                                                                                                          </w:divBdr>
                                                                                                          <w:divsChild>
                                                                                                            <w:div w:id="70302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7414503">
                      <w:marLeft w:val="0"/>
                      <w:marRight w:val="300"/>
                      <w:marTop w:val="0"/>
                      <w:marBottom w:val="150"/>
                      <w:divBdr>
                        <w:top w:val="none" w:sz="0" w:space="0" w:color="auto"/>
                        <w:left w:val="none" w:sz="0" w:space="0" w:color="auto"/>
                        <w:bottom w:val="none" w:sz="0" w:space="0" w:color="auto"/>
                        <w:right w:val="none" w:sz="0" w:space="0" w:color="auto"/>
                      </w:divBdr>
                      <w:divsChild>
                        <w:div w:id="1963610316">
                          <w:marLeft w:val="0"/>
                          <w:marRight w:val="0"/>
                          <w:marTop w:val="0"/>
                          <w:marBottom w:val="0"/>
                          <w:divBdr>
                            <w:top w:val="none" w:sz="0" w:space="0" w:color="auto"/>
                            <w:left w:val="none" w:sz="0" w:space="0" w:color="auto"/>
                            <w:bottom w:val="none" w:sz="0" w:space="0" w:color="auto"/>
                            <w:right w:val="none" w:sz="0" w:space="0" w:color="auto"/>
                          </w:divBdr>
                          <w:divsChild>
                            <w:div w:id="197357322">
                              <w:marLeft w:val="0"/>
                              <w:marRight w:val="0"/>
                              <w:marTop w:val="225"/>
                              <w:marBottom w:val="0"/>
                              <w:divBdr>
                                <w:top w:val="none" w:sz="0" w:space="0" w:color="auto"/>
                                <w:left w:val="none" w:sz="0" w:space="0" w:color="auto"/>
                                <w:bottom w:val="none" w:sz="0" w:space="0" w:color="auto"/>
                                <w:right w:val="none" w:sz="0" w:space="0" w:color="auto"/>
                              </w:divBdr>
                              <w:divsChild>
                                <w:div w:id="753624877">
                                  <w:marLeft w:val="0"/>
                                  <w:marRight w:val="0"/>
                                  <w:marTop w:val="0"/>
                                  <w:marBottom w:val="0"/>
                                  <w:divBdr>
                                    <w:top w:val="none" w:sz="0" w:space="0" w:color="auto"/>
                                    <w:left w:val="none" w:sz="0" w:space="0" w:color="auto"/>
                                    <w:bottom w:val="none" w:sz="0" w:space="0" w:color="auto"/>
                                    <w:right w:val="none" w:sz="0" w:space="0" w:color="auto"/>
                                  </w:divBdr>
                                </w:div>
                                <w:div w:id="12373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0674110">
      <w:bodyDiv w:val="1"/>
      <w:marLeft w:val="0"/>
      <w:marRight w:val="0"/>
      <w:marTop w:val="0"/>
      <w:marBottom w:val="0"/>
      <w:divBdr>
        <w:top w:val="none" w:sz="0" w:space="0" w:color="auto"/>
        <w:left w:val="none" w:sz="0" w:space="0" w:color="auto"/>
        <w:bottom w:val="none" w:sz="0" w:space="0" w:color="auto"/>
        <w:right w:val="none" w:sz="0" w:space="0" w:color="auto"/>
      </w:divBdr>
      <w:divsChild>
        <w:div w:id="110706386">
          <w:marLeft w:val="0"/>
          <w:marRight w:val="0"/>
          <w:marTop w:val="0"/>
          <w:marBottom w:val="0"/>
          <w:divBdr>
            <w:top w:val="none" w:sz="0" w:space="0" w:color="auto"/>
            <w:left w:val="none" w:sz="0" w:space="0" w:color="auto"/>
            <w:bottom w:val="none" w:sz="0" w:space="0" w:color="auto"/>
            <w:right w:val="none" w:sz="0" w:space="0" w:color="auto"/>
          </w:divBdr>
          <w:divsChild>
            <w:div w:id="1047292862">
              <w:marLeft w:val="0"/>
              <w:marRight w:val="0"/>
              <w:marTop w:val="0"/>
              <w:marBottom w:val="0"/>
              <w:divBdr>
                <w:top w:val="none" w:sz="0" w:space="0" w:color="auto"/>
                <w:left w:val="none" w:sz="0" w:space="0" w:color="auto"/>
                <w:bottom w:val="none" w:sz="0" w:space="0" w:color="auto"/>
                <w:right w:val="none" w:sz="0" w:space="0" w:color="auto"/>
              </w:divBdr>
            </w:div>
          </w:divsChild>
        </w:div>
        <w:div w:id="325741561">
          <w:marLeft w:val="0"/>
          <w:marRight w:val="0"/>
          <w:marTop w:val="0"/>
          <w:marBottom w:val="0"/>
          <w:divBdr>
            <w:top w:val="none" w:sz="0" w:space="0" w:color="auto"/>
            <w:left w:val="none" w:sz="0" w:space="0" w:color="auto"/>
            <w:bottom w:val="none" w:sz="0" w:space="0" w:color="auto"/>
            <w:right w:val="none" w:sz="0" w:space="0" w:color="auto"/>
          </w:divBdr>
        </w:div>
        <w:div w:id="805509206">
          <w:marLeft w:val="0"/>
          <w:marRight w:val="0"/>
          <w:marTop w:val="0"/>
          <w:marBottom w:val="0"/>
          <w:divBdr>
            <w:top w:val="none" w:sz="0" w:space="0" w:color="auto"/>
            <w:left w:val="none" w:sz="0" w:space="0" w:color="auto"/>
            <w:bottom w:val="none" w:sz="0" w:space="0" w:color="auto"/>
            <w:right w:val="none" w:sz="0" w:space="0" w:color="auto"/>
          </w:divBdr>
          <w:divsChild>
            <w:div w:id="10569027">
              <w:marLeft w:val="0"/>
              <w:marRight w:val="0"/>
              <w:marTop w:val="0"/>
              <w:marBottom w:val="0"/>
              <w:divBdr>
                <w:top w:val="none" w:sz="0" w:space="0" w:color="auto"/>
                <w:left w:val="none" w:sz="0" w:space="0" w:color="auto"/>
                <w:bottom w:val="none" w:sz="0" w:space="0" w:color="auto"/>
                <w:right w:val="none" w:sz="0" w:space="0" w:color="auto"/>
              </w:divBdr>
              <w:divsChild>
                <w:div w:id="957297414">
                  <w:marLeft w:val="0"/>
                  <w:marRight w:val="0"/>
                  <w:marTop w:val="0"/>
                  <w:marBottom w:val="0"/>
                  <w:divBdr>
                    <w:top w:val="none" w:sz="0" w:space="0" w:color="auto"/>
                    <w:left w:val="none" w:sz="0" w:space="0" w:color="auto"/>
                    <w:bottom w:val="none" w:sz="0" w:space="0" w:color="auto"/>
                    <w:right w:val="none" w:sz="0" w:space="0" w:color="auto"/>
                  </w:divBdr>
                </w:div>
              </w:divsChild>
            </w:div>
            <w:div w:id="1818450261">
              <w:marLeft w:val="0"/>
              <w:marRight w:val="0"/>
              <w:marTop w:val="0"/>
              <w:marBottom w:val="0"/>
              <w:divBdr>
                <w:top w:val="none" w:sz="0" w:space="0" w:color="auto"/>
                <w:left w:val="none" w:sz="0" w:space="0" w:color="auto"/>
                <w:bottom w:val="none" w:sz="0" w:space="0" w:color="auto"/>
                <w:right w:val="none" w:sz="0" w:space="0" w:color="auto"/>
              </w:divBdr>
              <w:divsChild>
                <w:div w:id="968703473">
                  <w:marLeft w:val="0"/>
                  <w:marRight w:val="0"/>
                  <w:marTop w:val="0"/>
                  <w:marBottom w:val="0"/>
                  <w:divBdr>
                    <w:top w:val="none" w:sz="0" w:space="0" w:color="auto"/>
                    <w:left w:val="none" w:sz="0" w:space="0" w:color="auto"/>
                    <w:bottom w:val="none" w:sz="0" w:space="0" w:color="auto"/>
                    <w:right w:val="none" w:sz="0" w:space="0" w:color="auto"/>
                  </w:divBdr>
                </w:div>
                <w:div w:id="1720784782">
                  <w:blockQuote w:val="1"/>
                  <w:marLeft w:val="0"/>
                  <w:marRight w:val="0"/>
                  <w:marTop w:val="0"/>
                  <w:marBottom w:val="0"/>
                  <w:divBdr>
                    <w:top w:val="none" w:sz="0" w:space="0" w:color="auto"/>
                    <w:left w:val="none" w:sz="0" w:space="0" w:color="auto"/>
                    <w:bottom w:val="none" w:sz="0" w:space="0" w:color="auto"/>
                    <w:right w:val="none" w:sz="0" w:space="0" w:color="auto"/>
                  </w:divBdr>
                </w:div>
                <w:div w:id="738745871">
                  <w:marLeft w:val="0"/>
                  <w:marRight w:val="0"/>
                  <w:marTop w:val="0"/>
                  <w:marBottom w:val="0"/>
                  <w:divBdr>
                    <w:top w:val="none" w:sz="0" w:space="0" w:color="auto"/>
                    <w:left w:val="none" w:sz="0" w:space="0" w:color="auto"/>
                    <w:bottom w:val="none" w:sz="0" w:space="0" w:color="auto"/>
                    <w:right w:val="none" w:sz="0" w:space="0" w:color="auto"/>
                  </w:divBdr>
                </w:div>
                <w:div w:id="342561505">
                  <w:marLeft w:val="0"/>
                  <w:marRight w:val="0"/>
                  <w:marTop w:val="0"/>
                  <w:marBottom w:val="0"/>
                  <w:divBdr>
                    <w:top w:val="none" w:sz="0" w:space="0" w:color="auto"/>
                    <w:left w:val="none" w:sz="0" w:space="0" w:color="auto"/>
                    <w:bottom w:val="none" w:sz="0" w:space="0" w:color="auto"/>
                    <w:right w:val="none" w:sz="0" w:space="0" w:color="auto"/>
                  </w:divBdr>
                </w:div>
                <w:div w:id="11255847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24816">
      <w:bodyDiv w:val="1"/>
      <w:marLeft w:val="0"/>
      <w:marRight w:val="0"/>
      <w:marTop w:val="0"/>
      <w:marBottom w:val="0"/>
      <w:divBdr>
        <w:top w:val="none" w:sz="0" w:space="0" w:color="auto"/>
        <w:left w:val="none" w:sz="0" w:space="0" w:color="auto"/>
        <w:bottom w:val="none" w:sz="0" w:space="0" w:color="auto"/>
        <w:right w:val="none" w:sz="0" w:space="0" w:color="auto"/>
      </w:divBdr>
    </w:div>
    <w:div w:id="993290256">
      <w:bodyDiv w:val="1"/>
      <w:marLeft w:val="0"/>
      <w:marRight w:val="0"/>
      <w:marTop w:val="0"/>
      <w:marBottom w:val="0"/>
      <w:divBdr>
        <w:top w:val="none" w:sz="0" w:space="0" w:color="auto"/>
        <w:left w:val="none" w:sz="0" w:space="0" w:color="auto"/>
        <w:bottom w:val="none" w:sz="0" w:space="0" w:color="auto"/>
        <w:right w:val="none" w:sz="0" w:space="0" w:color="auto"/>
      </w:divBdr>
    </w:div>
    <w:div w:id="997804622">
      <w:bodyDiv w:val="1"/>
      <w:marLeft w:val="0"/>
      <w:marRight w:val="0"/>
      <w:marTop w:val="0"/>
      <w:marBottom w:val="0"/>
      <w:divBdr>
        <w:top w:val="none" w:sz="0" w:space="0" w:color="auto"/>
        <w:left w:val="none" w:sz="0" w:space="0" w:color="auto"/>
        <w:bottom w:val="none" w:sz="0" w:space="0" w:color="auto"/>
        <w:right w:val="none" w:sz="0" w:space="0" w:color="auto"/>
      </w:divBdr>
    </w:div>
    <w:div w:id="998310450">
      <w:bodyDiv w:val="1"/>
      <w:marLeft w:val="0"/>
      <w:marRight w:val="0"/>
      <w:marTop w:val="0"/>
      <w:marBottom w:val="0"/>
      <w:divBdr>
        <w:top w:val="none" w:sz="0" w:space="0" w:color="auto"/>
        <w:left w:val="none" w:sz="0" w:space="0" w:color="auto"/>
        <w:bottom w:val="none" w:sz="0" w:space="0" w:color="auto"/>
        <w:right w:val="none" w:sz="0" w:space="0" w:color="auto"/>
      </w:divBdr>
      <w:divsChild>
        <w:div w:id="731150902">
          <w:marLeft w:val="0"/>
          <w:marRight w:val="0"/>
          <w:marTop w:val="0"/>
          <w:marBottom w:val="0"/>
          <w:divBdr>
            <w:top w:val="none" w:sz="0" w:space="0" w:color="auto"/>
            <w:left w:val="none" w:sz="0" w:space="0" w:color="auto"/>
            <w:bottom w:val="none" w:sz="0" w:space="0" w:color="auto"/>
            <w:right w:val="none" w:sz="0" w:space="0" w:color="auto"/>
          </w:divBdr>
        </w:div>
        <w:div w:id="1147471764">
          <w:marLeft w:val="0"/>
          <w:marRight w:val="0"/>
          <w:marTop w:val="0"/>
          <w:marBottom w:val="495"/>
          <w:divBdr>
            <w:top w:val="none" w:sz="0" w:space="0" w:color="auto"/>
            <w:left w:val="none" w:sz="0" w:space="0" w:color="auto"/>
            <w:bottom w:val="none" w:sz="0" w:space="0" w:color="auto"/>
            <w:right w:val="none" w:sz="0" w:space="0" w:color="auto"/>
          </w:divBdr>
          <w:divsChild>
            <w:div w:id="2054845693">
              <w:marLeft w:val="0"/>
              <w:marRight w:val="0"/>
              <w:marTop w:val="0"/>
              <w:marBottom w:val="225"/>
              <w:divBdr>
                <w:top w:val="none" w:sz="0" w:space="0" w:color="auto"/>
                <w:left w:val="none" w:sz="0" w:space="0" w:color="auto"/>
                <w:bottom w:val="none" w:sz="0" w:space="0" w:color="auto"/>
                <w:right w:val="none" w:sz="0" w:space="0" w:color="auto"/>
              </w:divBdr>
              <w:divsChild>
                <w:div w:id="487020727">
                  <w:marLeft w:val="0"/>
                  <w:marRight w:val="150"/>
                  <w:marTop w:val="0"/>
                  <w:marBottom w:val="0"/>
                  <w:divBdr>
                    <w:top w:val="none" w:sz="0" w:space="0" w:color="auto"/>
                    <w:left w:val="none" w:sz="0" w:space="0" w:color="auto"/>
                    <w:bottom w:val="none" w:sz="0" w:space="0" w:color="auto"/>
                    <w:right w:val="none" w:sz="0" w:space="0" w:color="auto"/>
                  </w:divBdr>
                  <w:divsChild>
                    <w:div w:id="1130367312">
                      <w:marLeft w:val="0"/>
                      <w:marRight w:val="0"/>
                      <w:marTop w:val="0"/>
                      <w:marBottom w:val="0"/>
                      <w:divBdr>
                        <w:top w:val="none" w:sz="0" w:space="0" w:color="auto"/>
                        <w:left w:val="none" w:sz="0" w:space="0" w:color="auto"/>
                        <w:bottom w:val="none" w:sz="0" w:space="0" w:color="auto"/>
                        <w:right w:val="none" w:sz="0" w:space="0" w:color="auto"/>
                      </w:divBdr>
                      <w:divsChild>
                        <w:div w:id="88745068">
                          <w:marLeft w:val="0"/>
                          <w:marRight w:val="195"/>
                          <w:marTop w:val="0"/>
                          <w:marBottom w:val="0"/>
                          <w:divBdr>
                            <w:top w:val="none" w:sz="0" w:space="0" w:color="auto"/>
                            <w:left w:val="none" w:sz="0" w:space="0" w:color="auto"/>
                            <w:bottom w:val="none" w:sz="0" w:space="0" w:color="auto"/>
                            <w:right w:val="none" w:sz="0" w:space="0" w:color="auto"/>
                          </w:divBdr>
                        </w:div>
                      </w:divsChild>
                    </w:div>
                    <w:div w:id="779451274">
                      <w:marLeft w:val="0"/>
                      <w:marRight w:val="0"/>
                      <w:marTop w:val="0"/>
                      <w:marBottom w:val="0"/>
                      <w:divBdr>
                        <w:top w:val="none" w:sz="0" w:space="0" w:color="auto"/>
                        <w:left w:val="none" w:sz="0" w:space="0" w:color="auto"/>
                        <w:bottom w:val="none" w:sz="0" w:space="0" w:color="auto"/>
                        <w:right w:val="none" w:sz="0" w:space="0" w:color="auto"/>
                      </w:divBdr>
                      <w:divsChild>
                        <w:div w:id="1722826294">
                          <w:marLeft w:val="0"/>
                          <w:marRight w:val="0"/>
                          <w:marTop w:val="0"/>
                          <w:marBottom w:val="0"/>
                          <w:divBdr>
                            <w:top w:val="none" w:sz="0" w:space="0" w:color="auto"/>
                            <w:left w:val="none" w:sz="0" w:space="0" w:color="auto"/>
                            <w:bottom w:val="none" w:sz="0" w:space="0" w:color="auto"/>
                            <w:right w:val="none" w:sz="0" w:space="0" w:color="auto"/>
                          </w:divBdr>
                          <w:divsChild>
                            <w:div w:id="1409421362">
                              <w:marLeft w:val="0"/>
                              <w:marRight w:val="0"/>
                              <w:marTop w:val="0"/>
                              <w:marBottom w:val="30"/>
                              <w:divBdr>
                                <w:top w:val="none" w:sz="0" w:space="0" w:color="auto"/>
                                <w:left w:val="none" w:sz="0" w:space="0" w:color="auto"/>
                                <w:bottom w:val="none" w:sz="0" w:space="0" w:color="auto"/>
                                <w:right w:val="none" w:sz="0" w:space="0" w:color="auto"/>
                              </w:divBdr>
                            </w:div>
                            <w:div w:id="121465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415152">
                  <w:marLeft w:val="0"/>
                  <w:marRight w:val="0"/>
                  <w:marTop w:val="0"/>
                  <w:marBottom w:val="0"/>
                  <w:divBdr>
                    <w:top w:val="none" w:sz="0" w:space="0" w:color="auto"/>
                    <w:left w:val="none" w:sz="0" w:space="0" w:color="auto"/>
                    <w:bottom w:val="none" w:sz="0" w:space="0" w:color="auto"/>
                    <w:right w:val="none" w:sz="0" w:space="0" w:color="auto"/>
                  </w:divBdr>
                  <w:divsChild>
                    <w:div w:id="1079986580">
                      <w:marLeft w:val="0"/>
                      <w:marRight w:val="0"/>
                      <w:marTop w:val="0"/>
                      <w:marBottom w:val="0"/>
                      <w:divBdr>
                        <w:top w:val="none" w:sz="0" w:space="0" w:color="auto"/>
                        <w:left w:val="none" w:sz="0" w:space="0" w:color="auto"/>
                        <w:bottom w:val="none" w:sz="0" w:space="0" w:color="auto"/>
                        <w:right w:val="none" w:sz="0" w:space="0" w:color="auto"/>
                      </w:divBdr>
                      <w:divsChild>
                        <w:div w:id="53241561">
                          <w:marLeft w:val="0"/>
                          <w:marRight w:val="0"/>
                          <w:marTop w:val="0"/>
                          <w:marBottom w:val="0"/>
                          <w:divBdr>
                            <w:top w:val="none" w:sz="0" w:space="0" w:color="auto"/>
                            <w:left w:val="none" w:sz="0" w:space="0" w:color="auto"/>
                            <w:bottom w:val="none" w:sz="0" w:space="0" w:color="auto"/>
                            <w:right w:val="none" w:sz="0" w:space="0" w:color="auto"/>
                          </w:divBdr>
                        </w:div>
                        <w:div w:id="1328702679">
                          <w:marLeft w:val="0"/>
                          <w:marRight w:val="0"/>
                          <w:marTop w:val="0"/>
                          <w:marBottom w:val="0"/>
                          <w:divBdr>
                            <w:top w:val="none" w:sz="0" w:space="0" w:color="auto"/>
                            <w:left w:val="none" w:sz="0" w:space="0" w:color="auto"/>
                            <w:bottom w:val="none" w:sz="0" w:space="0" w:color="auto"/>
                            <w:right w:val="none" w:sz="0" w:space="0" w:color="auto"/>
                          </w:divBdr>
                          <w:divsChild>
                            <w:div w:id="1610746409">
                              <w:marLeft w:val="0"/>
                              <w:marRight w:val="0"/>
                              <w:marTop w:val="0"/>
                              <w:marBottom w:val="0"/>
                              <w:divBdr>
                                <w:top w:val="single" w:sz="6" w:space="11" w:color="F4F4F5"/>
                                <w:left w:val="single" w:sz="6" w:space="15" w:color="F4F4F5"/>
                                <w:bottom w:val="single" w:sz="6" w:space="11" w:color="F4F4F5"/>
                                <w:right w:val="single" w:sz="6" w:space="8" w:color="F4F4F5"/>
                              </w:divBdr>
                              <w:divsChild>
                                <w:div w:id="918177502">
                                  <w:marLeft w:val="0"/>
                                  <w:marRight w:val="0"/>
                                  <w:marTop w:val="0"/>
                                  <w:marBottom w:val="0"/>
                                  <w:divBdr>
                                    <w:top w:val="none" w:sz="0" w:space="0" w:color="auto"/>
                                    <w:left w:val="none" w:sz="0" w:space="0" w:color="auto"/>
                                    <w:bottom w:val="none" w:sz="0" w:space="0" w:color="auto"/>
                                    <w:right w:val="none" w:sz="0" w:space="0" w:color="auto"/>
                                  </w:divBdr>
                                  <w:divsChild>
                                    <w:div w:id="1334259985">
                                      <w:marLeft w:val="0"/>
                                      <w:marRight w:val="0"/>
                                      <w:marTop w:val="0"/>
                                      <w:marBottom w:val="0"/>
                                      <w:divBdr>
                                        <w:top w:val="none" w:sz="0" w:space="0" w:color="auto"/>
                                        <w:left w:val="none" w:sz="0" w:space="0" w:color="auto"/>
                                        <w:bottom w:val="none" w:sz="0" w:space="0" w:color="auto"/>
                                        <w:right w:val="none" w:sz="0" w:space="0" w:color="auto"/>
                                      </w:divBdr>
                                    </w:div>
                                    <w:div w:id="12788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411182">
          <w:marLeft w:val="0"/>
          <w:marRight w:val="0"/>
          <w:marTop w:val="0"/>
          <w:marBottom w:val="450"/>
          <w:divBdr>
            <w:top w:val="none" w:sz="0" w:space="0" w:color="auto"/>
            <w:left w:val="none" w:sz="0" w:space="0" w:color="auto"/>
            <w:bottom w:val="none" w:sz="0" w:space="0" w:color="auto"/>
            <w:right w:val="none" w:sz="0" w:space="0" w:color="auto"/>
          </w:divBdr>
        </w:div>
        <w:div w:id="622999103">
          <w:marLeft w:val="0"/>
          <w:marRight w:val="0"/>
          <w:marTop w:val="0"/>
          <w:marBottom w:val="300"/>
          <w:divBdr>
            <w:top w:val="none" w:sz="0" w:space="0" w:color="auto"/>
            <w:left w:val="none" w:sz="0" w:space="0" w:color="auto"/>
            <w:bottom w:val="none" w:sz="0" w:space="0" w:color="auto"/>
            <w:right w:val="none" w:sz="0" w:space="0" w:color="auto"/>
          </w:divBdr>
          <w:divsChild>
            <w:div w:id="1102186998">
              <w:marLeft w:val="0"/>
              <w:marRight w:val="0"/>
              <w:marTop w:val="0"/>
              <w:marBottom w:val="0"/>
              <w:divBdr>
                <w:top w:val="none" w:sz="0" w:space="0" w:color="auto"/>
                <w:left w:val="none" w:sz="0" w:space="0" w:color="auto"/>
                <w:bottom w:val="none" w:sz="0" w:space="0" w:color="auto"/>
                <w:right w:val="none" w:sz="0" w:space="0" w:color="auto"/>
              </w:divBdr>
              <w:divsChild>
                <w:div w:id="1917935444">
                  <w:marLeft w:val="0"/>
                  <w:marRight w:val="0"/>
                  <w:marTop w:val="0"/>
                  <w:marBottom w:val="0"/>
                  <w:divBdr>
                    <w:top w:val="none" w:sz="0" w:space="0" w:color="auto"/>
                    <w:left w:val="none" w:sz="0" w:space="0" w:color="auto"/>
                    <w:bottom w:val="none" w:sz="0" w:space="0" w:color="auto"/>
                    <w:right w:val="none" w:sz="0" w:space="0" w:color="auto"/>
                  </w:divBdr>
                  <w:divsChild>
                    <w:div w:id="771707409">
                      <w:marLeft w:val="0"/>
                      <w:marRight w:val="0"/>
                      <w:marTop w:val="0"/>
                      <w:marBottom w:val="0"/>
                      <w:divBdr>
                        <w:top w:val="none" w:sz="0" w:space="0" w:color="auto"/>
                        <w:left w:val="none" w:sz="0" w:space="0" w:color="auto"/>
                        <w:bottom w:val="none" w:sz="0" w:space="0" w:color="auto"/>
                        <w:right w:val="none" w:sz="0" w:space="0" w:color="auto"/>
                      </w:divBdr>
                      <w:divsChild>
                        <w:div w:id="1780952091">
                          <w:marLeft w:val="0"/>
                          <w:marRight w:val="0"/>
                          <w:marTop w:val="0"/>
                          <w:marBottom w:val="0"/>
                          <w:divBdr>
                            <w:top w:val="none" w:sz="0" w:space="0" w:color="auto"/>
                            <w:left w:val="none" w:sz="0" w:space="0" w:color="auto"/>
                            <w:bottom w:val="none" w:sz="0" w:space="0" w:color="auto"/>
                            <w:right w:val="none" w:sz="0" w:space="0" w:color="auto"/>
                          </w:divBdr>
                          <w:divsChild>
                            <w:div w:id="312101944">
                              <w:marLeft w:val="0"/>
                              <w:marRight w:val="0"/>
                              <w:marTop w:val="0"/>
                              <w:marBottom w:val="0"/>
                              <w:divBdr>
                                <w:top w:val="none" w:sz="0" w:space="0" w:color="auto"/>
                                <w:left w:val="none" w:sz="0" w:space="0" w:color="auto"/>
                                <w:bottom w:val="none" w:sz="0" w:space="0" w:color="auto"/>
                                <w:right w:val="none" w:sz="0" w:space="0" w:color="auto"/>
                              </w:divBdr>
                              <w:divsChild>
                                <w:div w:id="1630165769">
                                  <w:marLeft w:val="0"/>
                                  <w:marRight w:val="0"/>
                                  <w:marTop w:val="0"/>
                                  <w:marBottom w:val="0"/>
                                  <w:divBdr>
                                    <w:top w:val="none" w:sz="0" w:space="0" w:color="auto"/>
                                    <w:left w:val="none" w:sz="0" w:space="0" w:color="auto"/>
                                    <w:bottom w:val="none" w:sz="0" w:space="0" w:color="auto"/>
                                    <w:right w:val="none" w:sz="0" w:space="0" w:color="auto"/>
                                  </w:divBdr>
                                  <w:divsChild>
                                    <w:div w:id="779648932">
                                      <w:marLeft w:val="0"/>
                                      <w:marRight w:val="0"/>
                                      <w:marTop w:val="0"/>
                                      <w:marBottom w:val="0"/>
                                      <w:divBdr>
                                        <w:top w:val="none" w:sz="0" w:space="0" w:color="auto"/>
                                        <w:left w:val="none" w:sz="0" w:space="0" w:color="auto"/>
                                        <w:bottom w:val="none" w:sz="0" w:space="0" w:color="auto"/>
                                        <w:right w:val="none" w:sz="0" w:space="0" w:color="auto"/>
                                      </w:divBdr>
                                      <w:divsChild>
                                        <w:div w:id="174853806">
                                          <w:marLeft w:val="0"/>
                                          <w:marRight w:val="0"/>
                                          <w:marTop w:val="0"/>
                                          <w:marBottom w:val="0"/>
                                          <w:divBdr>
                                            <w:top w:val="none" w:sz="0" w:space="0" w:color="auto"/>
                                            <w:left w:val="none" w:sz="0" w:space="0" w:color="auto"/>
                                            <w:bottom w:val="none" w:sz="0" w:space="0" w:color="auto"/>
                                            <w:right w:val="none" w:sz="0" w:space="0" w:color="auto"/>
                                          </w:divBdr>
                                          <w:divsChild>
                                            <w:div w:id="545529157">
                                              <w:marLeft w:val="0"/>
                                              <w:marRight w:val="0"/>
                                              <w:marTop w:val="0"/>
                                              <w:marBottom w:val="0"/>
                                              <w:divBdr>
                                                <w:top w:val="none" w:sz="0" w:space="0" w:color="auto"/>
                                                <w:left w:val="none" w:sz="0" w:space="0" w:color="auto"/>
                                                <w:bottom w:val="none" w:sz="0" w:space="0" w:color="auto"/>
                                                <w:right w:val="none" w:sz="0" w:space="0" w:color="auto"/>
                                              </w:divBdr>
                                            </w:div>
                                            <w:div w:id="783887837">
                                              <w:marLeft w:val="0"/>
                                              <w:marRight w:val="0"/>
                                              <w:marTop w:val="255"/>
                                              <w:marBottom w:val="0"/>
                                              <w:divBdr>
                                                <w:top w:val="none" w:sz="0" w:space="0" w:color="auto"/>
                                                <w:left w:val="none" w:sz="0" w:space="0" w:color="auto"/>
                                                <w:bottom w:val="none" w:sz="0" w:space="0" w:color="auto"/>
                                                <w:right w:val="none" w:sz="0" w:space="0" w:color="auto"/>
                                              </w:divBdr>
                                              <w:divsChild>
                                                <w:div w:id="1771510707">
                                                  <w:marLeft w:val="0"/>
                                                  <w:marRight w:val="0"/>
                                                  <w:marTop w:val="0"/>
                                                  <w:marBottom w:val="0"/>
                                                  <w:divBdr>
                                                    <w:top w:val="none" w:sz="0" w:space="0" w:color="auto"/>
                                                    <w:left w:val="none" w:sz="0" w:space="0" w:color="auto"/>
                                                    <w:bottom w:val="none" w:sz="0" w:space="0" w:color="auto"/>
                                                    <w:right w:val="none" w:sz="0" w:space="0" w:color="auto"/>
                                                  </w:divBdr>
                                                  <w:divsChild>
                                                    <w:div w:id="1629583275">
                                                      <w:marLeft w:val="0"/>
                                                      <w:marRight w:val="0"/>
                                                      <w:marTop w:val="0"/>
                                                      <w:marBottom w:val="45"/>
                                                      <w:divBdr>
                                                        <w:top w:val="none" w:sz="0" w:space="0" w:color="auto"/>
                                                        <w:left w:val="none" w:sz="0" w:space="0" w:color="auto"/>
                                                        <w:bottom w:val="none" w:sz="0" w:space="0" w:color="auto"/>
                                                        <w:right w:val="none" w:sz="0" w:space="0" w:color="auto"/>
                                                      </w:divBdr>
                                                    </w:div>
                                                    <w:div w:id="213170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3757">
                                      <w:marLeft w:val="0"/>
                                      <w:marRight w:val="0"/>
                                      <w:marTop w:val="0"/>
                                      <w:marBottom w:val="0"/>
                                      <w:divBdr>
                                        <w:top w:val="none" w:sz="0" w:space="0" w:color="auto"/>
                                        <w:left w:val="none" w:sz="0" w:space="0" w:color="auto"/>
                                        <w:bottom w:val="none" w:sz="0" w:space="0" w:color="auto"/>
                                        <w:right w:val="none" w:sz="0" w:space="0" w:color="auto"/>
                                      </w:divBdr>
                                      <w:divsChild>
                                        <w:div w:id="1613973266">
                                          <w:marLeft w:val="0"/>
                                          <w:marRight w:val="0"/>
                                          <w:marTop w:val="0"/>
                                          <w:marBottom w:val="0"/>
                                          <w:divBdr>
                                            <w:top w:val="none" w:sz="0" w:space="0" w:color="auto"/>
                                            <w:left w:val="none" w:sz="0" w:space="0" w:color="auto"/>
                                            <w:bottom w:val="none" w:sz="0" w:space="0" w:color="auto"/>
                                            <w:right w:val="none" w:sz="0" w:space="0" w:color="auto"/>
                                          </w:divBdr>
                                          <w:divsChild>
                                            <w:div w:id="1946301672">
                                              <w:marLeft w:val="0"/>
                                              <w:marRight w:val="0"/>
                                              <w:marTop w:val="0"/>
                                              <w:marBottom w:val="0"/>
                                              <w:divBdr>
                                                <w:top w:val="none" w:sz="0" w:space="0" w:color="auto"/>
                                                <w:left w:val="none" w:sz="0" w:space="0" w:color="auto"/>
                                                <w:bottom w:val="none" w:sz="0" w:space="0" w:color="auto"/>
                                                <w:right w:val="none" w:sz="0" w:space="0" w:color="auto"/>
                                              </w:divBdr>
                                            </w:div>
                                            <w:div w:id="1882664669">
                                              <w:marLeft w:val="0"/>
                                              <w:marRight w:val="0"/>
                                              <w:marTop w:val="255"/>
                                              <w:marBottom w:val="0"/>
                                              <w:divBdr>
                                                <w:top w:val="none" w:sz="0" w:space="0" w:color="auto"/>
                                                <w:left w:val="none" w:sz="0" w:space="0" w:color="auto"/>
                                                <w:bottom w:val="none" w:sz="0" w:space="0" w:color="auto"/>
                                                <w:right w:val="none" w:sz="0" w:space="0" w:color="auto"/>
                                              </w:divBdr>
                                              <w:divsChild>
                                                <w:div w:id="125009291">
                                                  <w:marLeft w:val="0"/>
                                                  <w:marRight w:val="0"/>
                                                  <w:marTop w:val="0"/>
                                                  <w:marBottom w:val="0"/>
                                                  <w:divBdr>
                                                    <w:top w:val="none" w:sz="0" w:space="0" w:color="auto"/>
                                                    <w:left w:val="none" w:sz="0" w:space="0" w:color="auto"/>
                                                    <w:bottom w:val="none" w:sz="0" w:space="0" w:color="auto"/>
                                                    <w:right w:val="none" w:sz="0" w:space="0" w:color="auto"/>
                                                  </w:divBdr>
                                                  <w:divsChild>
                                                    <w:div w:id="130850725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7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779328">
          <w:marLeft w:val="0"/>
          <w:marRight w:val="0"/>
          <w:marTop w:val="0"/>
          <w:marBottom w:val="300"/>
          <w:divBdr>
            <w:top w:val="none" w:sz="0" w:space="0" w:color="auto"/>
            <w:left w:val="none" w:sz="0" w:space="0" w:color="auto"/>
            <w:bottom w:val="none" w:sz="0" w:space="0" w:color="auto"/>
            <w:right w:val="none" w:sz="0" w:space="0" w:color="auto"/>
          </w:divBdr>
          <w:divsChild>
            <w:div w:id="428742996">
              <w:marLeft w:val="0"/>
              <w:marRight w:val="0"/>
              <w:marTop w:val="450"/>
              <w:marBottom w:val="240"/>
              <w:divBdr>
                <w:top w:val="none" w:sz="0" w:space="0" w:color="auto"/>
                <w:left w:val="none" w:sz="0" w:space="0" w:color="auto"/>
                <w:bottom w:val="none" w:sz="0" w:space="0" w:color="auto"/>
                <w:right w:val="none" w:sz="0" w:space="0" w:color="auto"/>
              </w:divBdr>
            </w:div>
            <w:div w:id="723211396">
              <w:marLeft w:val="0"/>
              <w:marRight w:val="0"/>
              <w:marTop w:val="0"/>
              <w:marBottom w:val="0"/>
              <w:divBdr>
                <w:top w:val="none" w:sz="0" w:space="0" w:color="auto"/>
                <w:left w:val="none" w:sz="0" w:space="0" w:color="auto"/>
                <w:bottom w:val="none" w:sz="0" w:space="0" w:color="auto"/>
                <w:right w:val="none" w:sz="0" w:space="0" w:color="auto"/>
              </w:divBdr>
              <w:divsChild>
                <w:div w:id="1244755904">
                  <w:marLeft w:val="0"/>
                  <w:marRight w:val="0"/>
                  <w:marTop w:val="150"/>
                  <w:marBottom w:val="150"/>
                  <w:divBdr>
                    <w:top w:val="none" w:sz="0" w:space="0" w:color="auto"/>
                    <w:left w:val="none" w:sz="0" w:space="0" w:color="auto"/>
                    <w:bottom w:val="none" w:sz="0" w:space="0" w:color="auto"/>
                    <w:right w:val="none" w:sz="0" w:space="0" w:color="auto"/>
                  </w:divBdr>
                  <w:divsChild>
                    <w:div w:id="769276530">
                      <w:marLeft w:val="0"/>
                      <w:marRight w:val="0"/>
                      <w:marTop w:val="0"/>
                      <w:marBottom w:val="0"/>
                      <w:divBdr>
                        <w:top w:val="none" w:sz="0" w:space="0" w:color="auto"/>
                        <w:left w:val="none" w:sz="0" w:space="0" w:color="auto"/>
                        <w:bottom w:val="none" w:sz="0" w:space="0" w:color="auto"/>
                        <w:right w:val="none" w:sz="0" w:space="0" w:color="auto"/>
                      </w:divBdr>
                      <w:divsChild>
                        <w:div w:id="1133325502">
                          <w:marLeft w:val="0"/>
                          <w:marRight w:val="0"/>
                          <w:marTop w:val="0"/>
                          <w:marBottom w:val="150"/>
                          <w:divBdr>
                            <w:top w:val="none" w:sz="0" w:space="0" w:color="auto"/>
                            <w:left w:val="none" w:sz="0" w:space="0" w:color="auto"/>
                            <w:bottom w:val="none" w:sz="0" w:space="0" w:color="auto"/>
                            <w:right w:val="none" w:sz="0" w:space="0" w:color="auto"/>
                          </w:divBdr>
                        </w:div>
                        <w:div w:id="1057819475">
                          <w:marLeft w:val="0"/>
                          <w:marRight w:val="0"/>
                          <w:marTop w:val="0"/>
                          <w:marBottom w:val="0"/>
                          <w:divBdr>
                            <w:top w:val="none" w:sz="0" w:space="0" w:color="auto"/>
                            <w:left w:val="none" w:sz="0" w:space="0" w:color="auto"/>
                            <w:bottom w:val="none" w:sz="0" w:space="0" w:color="auto"/>
                            <w:right w:val="none" w:sz="0" w:space="0" w:color="auto"/>
                          </w:divBdr>
                          <w:divsChild>
                            <w:div w:id="1333602993">
                              <w:marLeft w:val="0"/>
                              <w:marRight w:val="0"/>
                              <w:marTop w:val="0"/>
                              <w:marBottom w:val="0"/>
                              <w:divBdr>
                                <w:top w:val="none" w:sz="0" w:space="0" w:color="auto"/>
                                <w:left w:val="none" w:sz="0" w:space="0" w:color="auto"/>
                                <w:bottom w:val="none" w:sz="0" w:space="0" w:color="auto"/>
                                <w:right w:val="none" w:sz="0" w:space="0" w:color="auto"/>
                              </w:divBdr>
                              <w:divsChild>
                                <w:div w:id="273444870">
                                  <w:marLeft w:val="0"/>
                                  <w:marRight w:val="0"/>
                                  <w:marTop w:val="0"/>
                                  <w:marBottom w:val="0"/>
                                  <w:divBdr>
                                    <w:top w:val="none" w:sz="0" w:space="0" w:color="auto"/>
                                    <w:left w:val="none" w:sz="0" w:space="0" w:color="auto"/>
                                    <w:bottom w:val="none" w:sz="0" w:space="0" w:color="auto"/>
                                    <w:right w:val="none" w:sz="0" w:space="0" w:color="auto"/>
                                  </w:divBdr>
                                  <w:divsChild>
                                    <w:div w:id="1407655378">
                                      <w:marLeft w:val="0"/>
                                      <w:marRight w:val="0"/>
                                      <w:marTop w:val="0"/>
                                      <w:marBottom w:val="0"/>
                                      <w:divBdr>
                                        <w:top w:val="none" w:sz="0" w:space="0" w:color="auto"/>
                                        <w:left w:val="none" w:sz="0" w:space="0" w:color="auto"/>
                                        <w:bottom w:val="none" w:sz="0" w:space="0" w:color="auto"/>
                                        <w:right w:val="none" w:sz="0" w:space="0" w:color="auto"/>
                                      </w:divBdr>
                                      <w:divsChild>
                                        <w:div w:id="1175530590">
                                          <w:marLeft w:val="0"/>
                                          <w:marRight w:val="0"/>
                                          <w:marTop w:val="0"/>
                                          <w:marBottom w:val="105"/>
                                          <w:divBdr>
                                            <w:top w:val="none" w:sz="0" w:space="0" w:color="auto"/>
                                            <w:left w:val="none" w:sz="0" w:space="0" w:color="auto"/>
                                            <w:bottom w:val="none" w:sz="0" w:space="0" w:color="auto"/>
                                            <w:right w:val="none" w:sz="0" w:space="0" w:color="auto"/>
                                          </w:divBdr>
                                          <w:divsChild>
                                            <w:div w:id="67263836">
                                              <w:marLeft w:val="0"/>
                                              <w:marRight w:val="0"/>
                                              <w:marTop w:val="0"/>
                                              <w:marBottom w:val="0"/>
                                              <w:divBdr>
                                                <w:top w:val="none" w:sz="0" w:space="0" w:color="auto"/>
                                                <w:left w:val="none" w:sz="0" w:space="0" w:color="auto"/>
                                                <w:bottom w:val="none" w:sz="0" w:space="0" w:color="auto"/>
                                                <w:right w:val="none" w:sz="0" w:space="0" w:color="auto"/>
                                              </w:divBdr>
                                            </w:div>
                                          </w:divsChild>
                                        </w:div>
                                        <w:div w:id="1440947274">
                                          <w:marLeft w:val="0"/>
                                          <w:marRight w:val="0"/>
                                          <w:marTop w:val="0"/>
                                          <w:marBottom w:val="0"/>
                                          <w:divBdr>
                                            <w:top w:val="none" w:sz="0" w:space="0" w:color="auto"/>
                                            <w:left w:val="none" w:sz="0" w:space="0" w:color="auto"/>
                                            <w:bottom w:val="none" w:sz="0" w:space="0" w:color="auto"/>
                                            <w:right w:val="none" w:sz="0" w:space="0" w:color="auto"/>
                                          </w:divBdr>
                                          <w:divsChild>
                                            <w:div w:id="72949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677054">
                                  <w:marLeft w:val="0"/>
                                  <w:marRight w:val="0"/>
                                  <w:marTop w:val="0"/>
                                  <w:marBottom w:val="0"/>
                                  <w:divBdr>
                                    <w:top w:val="none" w:sz="0" w:space="0" w:color="auto"/>
                                    <w:left w:val="none" w:sz="0" w:space="0" w:color="auto"/>
                                    <w:bottom w:val="none" w:sz="0" w:space="0" w:color="auto"/>
                                    <w:right w:val="none" w:sz="0" w:space="0" w:color="auto"/>
                                  </w:divBdr>
                                  <w:divsChild>
                                    <w:div w:id="818768052">
                                      <w:marLeft w:val="0"/>
                                      <w:marRight w:val="0"/>
                                      <w:marTop w:val="0"/>
                                      <w:marBottom w:val="0"/>
                                      <w:divBdr>
                                        <w:top w:val="none" w:sz="0" w:space="0" w:color="auto"/>
                                        <w:left w:val="none" w:sz="0" w:space="0" w:color="auto"/>
                                        <w:bottom w:val="none" w:sz="0" w:space="0" w:color="auto"/>
                                        <w:right w:val="none" w:sz="0" w:space="0" w:color="auto"/>
                                      </w:divBdr>
                                      <w:divsChild>
                                        <w:div w:id="1215502935">
                                          <w:marLeft w:val="0"/>
                                          <w:marRight w:val="0"/>
                                          <w:marTop w:val="0"/>
                                          <w:marBottom w:val="150"/>
                                          <w:divBdr>
                                            <w:top w:val="none" w:sz="0" w:space="0" w:color="auto"/>
                                            <w:left w:val="none" w:sz="0" w:space="0" w:color="auto"/>
                                            <w:bottom w:val="none" w:sz="0" w:space="0" w:color="auto"/>
                                            <w:right w:val="none" w:sz="0" w:space="0" w:color="auto"/>
                                          </w:divBdr>
                                        </w:div>
                                        <w:div w:id="1964530427">
                                          <w:marLeft w:val="0"/>
                                          <w:marRight w:val="0"/>
                                          <w:marTop w:val="0"/>
                                          <w:marBottom w:val="75"/>
                                          <w:divBdr>
                                            <w:top w:val="none" w:sz="0" w:space="0" w:color="auto"/>
                                            <w:left w:val="none" w:sz="0" w:space="0" w:color="auto"/>
                                            <w:bottom w:val="none" w:sz="0" w:space="0" w:color="auto"/>
                                            <w:right w:val="none" w:sz="0" w:space="0" w:color="auto"/>
                                          </w:divBdr>
                                          <w:divsChild>
                                            <w:div w:id="418215634">
                                              <w:marLeft w:val="0"/>
                                              <w:marRight w:val="0"/>
                                              <w:marTop w:val="0"/>
                                              <w:marBottom w:val="75"/>
                                              <w:divBdr>
                                                <w:top w:val="none" w:sz="0" w:space="0" w:color="auto"/>
                                                <w:left w:val="none" w:sz="0" w:space="0" w:color="auto"/>
                                                <w:bottom w:val="none" w:sz="0" w:space="0" w:color="auto"/>
                                                <w:right w:val="none" w:sz="0" w:space="0" w:color="auto"/>
                                              </w:divBdr>
                                            </w:div>
                                            <w:div w:id="81996556">
                                              <w:marLeft w:val="0"/>
                                              <w:marRight w:val="0"/>
                                              <w:marTop w:val="0"/>
                                              <w:marBottom w:val="75"/>
                                              <w:divBdr>
                                                <w:top w:val="none" w:sz="0" w:space="0" w:color="auto"/>
                                                <w:left w:val="none" w:sz="0" w:space="0" w:color="auto"/>
                                                <w:bottom w:val="none" w:sz="0" w:space="0" w:color="auto"/>
                                                <w:right w:val="none" w:sz="0" w:space="0" w:color="auto"/>
                                              </w:divBdr>
                                            </w:div>
                                          </w:divsChild>
                                        </w:div>
                                        <w:div w:id="168959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01783">
                                  <w:marLeft w:val="0"/>
                                  <w:marRight w:val="0"/>
                                  <w:marTop w:val="0"/>
                                  <w:marBottom w:val="0"/>
                                  <w:divBdr>
                                    <w:top w:val="none" w:sz="0" w:space="0" w:color="auto"/>
                                    <w:left w:val="none" w:sz="0" w:space="0" w:color="auto"/>
                                    <w:bottom w:val="none" w:sz="0" w:space="0" w:color="auto"/>
                                    <w:right w:val="none" w:sz="0" w:space="0" w:color="auto"/>
                                  </w:divBdr>
                                  <w:divsChild>
                                    <w:div w:id="1817185433">
                                      <w:marLeft w:val="0"/>
                                      <w:marRight w:val="0"/>
                                      <w:marTop w:val="0"/>
                                      <w:marBottom w:val="0"/>
                                      <w:divBdr>
                                        <w:top w:val="none" w:sz="0" w:space="0" w:color="auto"/>
                                        <w:left w:val="none" w:sz="0" w:space="0" w:color="auto"/>
                                        <w:bottom w:val="none" w:sz="0" w:space="0" w:color="auto"/>
                                        <w:right w:val="none" w:sz="0" w:space="0" w:color="auto"/>
                                      </w:divBdr>
                                      <w:divsChild>
                                        <w:div w:id="470640373">
                                          <w:marLeft w:val="0"/>
                                          <w:marRight w:val="0"/>
                                          <w:marTop w:val="0"/>
                                          <w:marBottom w:val="105"/>
                                          <w:divBdr>
                                            <w:top w:val="none" w:sz="0" w:space="0" w:color="auto"/>
                                            <w:left w:val="none" w:sz="0" w:space="0" w:color="auto"/>
                                            <w:bottom w:val="none" w:sz="0" w:space="0" w:color="auto"/>
                                            <w:right w:val="none" w:sz="0" w:space="0" w:color="auto"/>
                                          </w:divBdr>
                                          <w:divsChild>
                                            <w:div w:id="59257663">
                                              <w:marLeft w:val="0"/>
                                              <w:marRight w:val="0"/>
                                              <w:marTop w:val="0"/>
                                              <w:marBottom w:val="0"/>
                                              <w:divBdr>
                                                <w:top w:val="none" w:sz="0" w:space="0" w:color="auto"/>
                                                <w:left w:val="none" w:sz="0" w:space="0" w:color="auto"/>
                                                <w:bottom w:val="none" w:sz="0" w:space="0" w:color="auto"/>
                                                <w:right w:val="none" w:sz="0" w:space="0" w:color="auto"/>
                                              </w:divBdr>
                                            </w:div>
                                          </w:divsChild>
                                        </w:div>
                                        <w:div w:id="40905190">
                                          <w:marLeft w:val="0"/>
                                          <w:marRight w:val="0"/>
                                          <w:marTop w:val="0"/>
                                          <w:marBottom w:val="0"/>
                                          <w:divBdr>
                                            <w:top w:val="none" w:sz="0" w:space="0" w:color="auto"/>
                                            <w:left w:val="none" w:sz="0" w:space="0" w:color="auto"/>
                                            <w:bottom w:val="none" w:sz="0" w:space="0" w:color="auto"/>
                                            <w:right w:val="none" w:sz="0" w:space="0" w:color="auto"/>
                                          </w:divBdr>
                                          <w:divsChild>
                                            <w:div w:id="166482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434934">
                              <w:marLeft w:val="0"/>
                              <w:marRight w:val="0"/>
                              <w:marTop w:val="0"/>
                              <w:marBottom w:val="0"/>
                              <w:divBdr>
                                <w:top w:val="none" w:sz="0" w:space="0" w:color="auto"/>
                                <w:left w:val="none" w:sz="0" w:space="0" w:color="auto"/>
                                <w:bottom w:val="none" w:sz="0" w:space="0" w:color="auto"/>
                                <w:right w:val="none" w:sz="0" w:space="0" w:color="auto"/>
                              </w:divBdr>
                              <w:divsChild>
                                <w:div w:id="1027607890">
                                  <w:marLeft w:val="0"/>
                                  <w:marRight w:val="0"/>
                                  <w:marTop w:val="0"/>
                                  <w:marBottom w:val="0"/>
                                  <w:divBdr>
                                    <w:top w:val="none" w:sz="0" w:space="0" w:color="auto"/>
                                    <w:left w:val="none" w:sz="0" w:space="0" w:color="auto"/>
                                    <w:bottom w:val="none" w:sz="0" w:space="0" w:color="auto"/>
                                    <w:right w:val="none" w:sz="0" w:space="0" w:color="auto"/>
                                  </w:divBdr>
                                </w:div>
                                <w:div w:id="1018315311">
                                  <w:marLeft w:val="0"/>
                                  <w:marRight w:val="0"/>
                                  <w:marTop w:val="0"/>
                                  <w:marBottom w:val="0"/>
                                  <w:divBdr>
                                    <w:top w:val="none" w:sz="0" w:space="0" w:color="auto"/>
                                    <w:left w:val="none" w:sz="0" w:space="0" w:color="auto"/>
                                    <w:bottom w:val="none" w:sz="0" w:space="0" w:color="auto"/>
                                    <w:right w:val="none" w:sz="0" w:space="0" w:color="auto"/>
                                  </w:divBdr>
                                </w:div>
                                <w:div w:id="1372877396">
                                  <w:marLeft w:val="0"/>
                                  <w:marRight w:val="0"/>
                                  <w:marTop w:val="0"/>
                                  <w:marBottom w:val="0"/>
                                  <w:divBdr>
                                    <w:top w:val="none" w:sz="0" w:space="0" w:color="auto"/>
                                    <w:left w:val="none" w:sz="0" w:space="0" w:color="auto"/>
                                    <w:bottom w:val="none" w:sz="0" w:space="0" w:color="auto"/>
                                    <w:right w:val="none" w:sz="0" w:space="0" w:color="auto"/>
                                  </w:divBdr>
                                </w:div>
                                <w:div w:id="1306351899">
                                  <w:marLeft w:val="0"/>
                                  <w:marRight w:val="0"/>
                                  <w:marTop w:val="0"/>
                                  <w:marBottom w:val="0"/>
                                  <w:divBdr>
                                    <w:top w:val="none" w:sz="0" w:space="0" w:color="auto"/>
                                    <w:left w:val="none" w:sz="0" w:space="0" w:color="auto"/>
                                    <w:bottom w:val="none" w:sz="0" w:space="0" w:color="auto"/>
                                    <w:right w:val="none" w:sz="0" w:space="0" w:color="auto"/>
                                  </w:divBdr>
                                </w:div>
                                <w:div w:id="275523376">
                                  <w:marLeft w:val="0"/>
                                  <w:marRight w:val="0"/>
                                  <w:marTop w:val="0"/>
                                  <w:marBottom w:val="0"/>
                                  <w:divBdr>
                                    <w:top w:val="none" w:sz="0" w:space="0" w:color="auto"/>
                                    <w:left w:val="none" w:sz="0" w:space="0" w:color="auto"/>
                                    <w:bottom w:val="none" w:sz="0" w:space="0" w:color="auto"/>
                                    <w:right w:val="none" w:sz="0" w:space="0" w:color="auto"/>
                                  </w:divBdr>
                                </w:div>
                              </w:divsChild>
                            </w:div>
                            <w:div w:id="645354477">
                              <w:marLeft w:val="0"/>
                              <w:marRight w:val="0"/>
                              <w:marTop w:val="0"/>
                              <w:marBottom w:val="0"/>
                              <w:divBdr>
                                <w:top w:val="none" w:sz="0" w:space="0" w:color="auto"/>
                                <w:left w:val="none" w:sz="0" w:space="0" w:color="auto"/>
                                <w:bottom w:val="none" w:sz="0" w:space="0" w:color="auto"/>
                                <w:right w:val="none" w:sz="0" w:space="0" w:color="auto"/>
                              </w:divBdr>
                              <w:divsChild>
                                <w:div w:id="1464344096">
                                  <w:marLeft w:val="0"/>
                                  <w:marRight w:val="0"/>
                                  <w:marTop w:val="0"/>
                                  <w:marBottom w:val="0"/>
                                  <w:divBdr>
                                    <w:top w:val="none" w:sz="0" w:space="0" w:color="auto"/>
                                    <w:left w:val="none" w:sz="0" w:space="0" w:color="auto"/>
                                    <w:bottom w:val="none" w:sz="0" w:space="0" w:color="auto"/>
                                    <w:right w:val="none" w:sz="0" w:space="0" w:color="auto"/>
                                  </w:divBdr>
                                </w:div>
                                <w:div w:id="1604537402">
                                  <w:marLeft w:val="0"/>
                                  <w:marRight w:val="0"/>
                                  <w:marTop w:val="0"/>
                                  <w:marBottom w:val="0"/>
                                  <w:divBdr>
                                    <w:top w:val="none" w:sz="0" w:space="0" w:color="auto"/>
                                    <w:left w:val="none" w:sz="0" w:space="0" w:color="auto"/>
                                    <w:bottom w:val="none" w:sz="0" w:space="0" w:color="auto"/>
                                    <w:right w:val="none" w:sz="0" w:space="0" w:color="auto"/>
                                  </w:divBdr>
                                </w:div>
                                <w:div w:id="984815790">
                                  <w:marLeft w:val="0"/>
                                  <w:marRight w:val="0"/>
                                  <w:marTop w:val="0"/>
                                  <w:marBottom w:val="0"/>
                                  <w:divBdr>
                                    <w:top w:val="none" w:sz="0" w:space="0" w:color="auto"/>
                                    <w:left w:val="none" w:sz="0" w:space="0" w:color="auto"/>
                                    <w:bottom w:val="none" w:sz="0" w:space="0" w:color="auto"/>
                                    <w:right w:val="none" w:sz="0" w:space="0" w:color="auto"/>
                                  </w:divBdr>
                                </w:div>
                                <w:div w:id="1518827">
                                  <w:marLeft w:val="0"/>
                                  <w:marRight w:val="0"/>
                                  <w:marTop w:val="0"/>
                                  <w:marBottom w:val="0"/>
                                  <w:divBdr>
                                    <w:top w:val="none" w:sz="0" w:space="0" w:color="auto"/>
                                    <w:left w:val="none" w:sz="0" w:space="0" w:color="auto"/>
                                    <w:bottom w:val="none" w:sz="0" w:space="0" w:color="auto"/>
                                    <w:right w:val="none" w:sz="0" w:space="0" w:color="auto"/>
                                  </w:divBdr>
                                </w:div>
                                <w:div w:id="170216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2969">
                          <w:marLeft w:val="0"/>
                          <w:marRight w:val="0"/>
                          <w:marTop w:val="0"/>
                          <w:marBottom w:val="0"/>
                          <w:divBdr>
                            <w:top w:val="none" w:sz="0" w:space="0" w:color="auto"/>
                            <w:left w:val="none" w:sz="0" w:space="0" w:color="auto"/>
                            <w:bottom w:val="none" w:sz="0" w:space="0" w:color="auto"/>
                            <w:right w:val="none" w:sz="0" w:space="0" w:color="auto"/>
                          </w:divBdr>
                          <w:divsChild>
                            <w:div w:id="1543906951">
                              <w:marLeft w:val="0"/>
                              <w:marRight w:val="0"/>
                              <w:marTop w:val="0"/>
                              <w:marBottom w:val="0"/>
                              <w:divBdr>
                                <w:top w:val="none" w:sz="0" w:space="0" w:color="auto"/>
                                <w:left w:val="none" w:sz="0" w:space="0" w:color="auto"/>
                                <w:bottom w:val="none" w:sz="0" w:space="0" w:color="auto"/>
                                <w:right w:val="none" w:sz="0" w:space="0" w:color="auto"/>
                              </w:divBdr>
                              <w:divsChild>
                                <w:div w:id="211058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090358">
              <w:marLeft w:val="0"/>
              <w:marRight w:val="0"/>
              <w:marTop w:val="450"/>
              <w:marBottom w:val="450"/>
              <w:divBdr>
                <w:top w:val="single" w:sz="6" w:space="10" w:color="0072B8"/>
                <w:left w:val="none" w:sz="0" w:space="0" w:color="auto"/>
                <w:bottom w:val="single" w:sz="6" w:space="10" w:color="0072B8"/>
                <w:right w:val="none" w:sz="0" w:space="0" w:color="auto"/>
              </w:divBdr>
            </w:div>
            <w:div w:id="157234201">
              <w:marLeft w:val="0"/>
              <w:marRight w:val="0"/>
              <w:marTop w:val="0"/>
              <w:marBottom w:val="0"/>
              <w:divBdr>
                <w:top w:val="none" w:sz="0" w:space="0" w:color="auto"/>
                <w:left w:val="none" w:sz="0" w:space="0" w:color="auto"/>
                <w:bottom w:val="none" w:sz="0" w:space="0" w:color="auto"/>
                <w:right w:val="none" w:sz="0" w:space="0" w:color="auto"/>
              </w:divBdr>
              <w:divsChild>
                <w:div w:id="1192838783">
                  <w:marLeft w:val="0"/>
                  <w:marRight w:val="0"/>
                  <w:marTop w:val="0"/>
                  <w:marBottom w:val="150"/>
                  <w:divBdr>
                    <w:top w:val="none" w:sz="0" w:space="0" w:color="auto"/>
                    <w:left w:val="none" w:sz="0" w:space="0" w:color="auto"/>
                    <w:bottom w:val="none" w:sz="0" w:space="0" w:color="auto"/>
                    <w:right w:val="none" w:sz="0" w:space="0" w:color="auto"/>
                  </w:divBdr>
                  <w:divsChild>
                    <w:div w:id="1676763181">
                      <w:marLeft w:val="0"/>
                      <w:marRight w:val="0"/>
                      <w:marTop w:val="0"/>
                      <w:marBottom w:val="0"/>
                      <w:divBdr>
                        <w:top w:val="none" w:sz="0" w:space="0" w:color="auto"/>
                        <w:left w:val="none" w:sz="0" w:space="0" w:color="auto"/>
                        <w:bottom w:val="none" w:sz="0" w:space="0" w:color="auto"/>
                        <w:right w:val="none" w:sz="0" w:space="0" w:color="auto"/>
                      </w:divBdr>
                      <w:divsChild>
                        <w:div w:id="740711676">
                          <w:marLeft w:val="0"/>
                          <w:marRight w:val="0"/>
                          <w:marTop w:val="0"/>
                          <w:marBottom w:val="225"/>
                          <w:divBdr>
                            <w:top w:val="none" w:sz="0" w:space="0" w:color="auto"/>
                            <w:left w:val="none" w:sz="0" w:space="0" w:color="auto"/>
                            <w:bottom w:val="none" w:sz="0" w:space="0" w:color="auto"/>
                            <w:right w:val="none" w:sz="0" w:space="0" w:color="auto"/>
                          </w:divBdr>
                          <w:divsChild>
                            <w:div w:id="24641677">
                              <w:marLeft w:val="0"/>
                              <w:marRight w:val="0"/>
                              <w:marTop w:val="0"/>
                              <w:marBottom w:val="0"/>
                              <w:divBdr>
                                <w:top w:val="none" w:sz="0" w:space="0" w:color="auto"/>
                                <w:left w:val="none" w:sz="0" w:space="0" w:color="auto"/>
                                <w:bottom w:val="none" w:sz="0" w:space="0" w:color="auto"/>
                                <w:right w:val="none" w:sz="0" w:space="0" w:color="auto"/>
                              </w:divBdr>
                              <w:divsChild>
                                <w:div w:id="275989846">
                                  <w:marLeft w:val="0"/>
                                  <w:marRight w:val="0"/>
                                  <w:marTop w:val="0"/>
                                  <w:marBottom w:val="0"/>
                                  <w:divBdr>
                                    <w:top w:val="none" w:sz="0" w:space="0" w:color="auto"/>
                                    <w:left w:val="none" w:sz="0" w:space="0" w:color="auto"/>
                                    <w:bottom w:val="none" w:sz="0" w:space="0" w:color="auto"/>
                                    <w:right w:val="none" w:sz="0" w:space="0" w:color="auto"/>
                                  </w:divBdr>
                                  <w:divsChild>
                                    <w:div w:id="1154224640">
                                      <w:marLeft w:val="0"/>
                                      <w:marRight w:val="0"/>
                                      <w:marTop w:val="0"/>
                                      <w:marBottom w:val="0"/>
                                      <w:divBdr>
                                        <w:top w:val="none" w:sz="0" w:space="0" w:color="auto"/>
                                        <w:left w:val="none" w:sz="0" w:space="0" w:color="auto"/>
                                        <w:bottom w:val="none" w:sz="0" w:space="0" w:color="auto"/>
                                        <w:right w:val="none" w:sz="0" w:space="0" w:color="auto"/>
                                      </w:divBdr>
                                      <w:divsChild>
                                        <w:div w:id="482545384">
                                          <w:marLeft w:val="0"/>
                                          <w:marRight w:val="0"/>
                                          <w:marTop w:val="0"/>
                                          <w:marBottom w:val="0"/>
                                          <w:divBdr>
                                            <w:top w:val="none" w:sz="0" w:space="0" w:color="auto"/>
                                            <w:left w:val="none" w:sz="0" w:space="0" w:color="auto"/>
                                            <w:bottom w:val="none" w:sz="0" w:space="0" w:color="auto"/>
                                            <w:right w:val="none" w:sz="0" w:space="0" w:color="auto"/>
                                          </w:divBdr>
                                          <w:divsChild>
                                            <w:div w:id="349379556">
                                              <w:marLeft w:val="0"/>
                                              <w:marRight w:val="0"/>
                                              <w:marTop w:val="0"/>
                                              <w:marBottom w:val="0"/>
                                              <w:divBdr>
                                                <w:top w:val="none" w:sz="0" w:space="0" w:color="auto"/>
                                                <w:left w:val="none" w:sz="0" w:space="0" w:color="auto"/>
                                                <w:bottom w:val="none" w:sz="0" w:space="0" w:color="auto"/>
                                                <w:right w:val="none" w:sz="0" w:space="0" w:color="auto"/>
                                              </w:divBdr>
                                              <w:divsChild>
                                                <w:div w:id="383918141">
                                                  <w:marLeft w:val="0"/>
                                                  <w:marRight w:val="0"/>
                                                  <w:marTop w:val="0"/>
                                                  <w:marBottom w:val="0"/>
                                                  <w:divBdr>
                                                    <w:top w:val="none" w:sz="0" w:space="0" w:color="auto"/>
                                                    <w:left w:val="none" w:sz="0" w:space="0" w:color="auto"/>
                                                    <w:bottom w:val="none" w:sz="0" w:space="0" w:color="auto"/>
                                                    <w:right w:val="none" w:sz="0" w:space="0" w:color="auto"/>
                                                  </w:divBdr>
                                                  <w:divsChild>
                                                    <w:div w:id="2035424549">
                                                      <w:marLeft w:val="0"/>
                                                      <w:marRight w:val="0"/>
                                                      <w:marTop w:val="0"/>
                                                      <w:marBottom w:val="0"/>
                                                      <w:divBdr>
                                                        <w:top w:val="none" w:sz="0" w:space="0" w:color="auto"/>
                                                        <w:left w:val="none" w:sz="0" w:space="0" w:color="auto"/>
                                                        <w:bottom w:val="none" w:sz="0" w:space="0" w:color="auto"/>
                                                        <w:right w:val="none" w:sz="0" w:space="0" w:color="auto"/>
                                                      </w:divBdr>
                                                      <w:divsChild>
                                                        <w:div w:id="1875726121">
                                                          <w:marLeft w:val="0"/>
                                                          <w:marRight w:val="0"/>
                                                          <w:marTop w:val="0"/>
                                                          <w:marBottom w:val="0"/>
                                                          <w:divBdr>
                                                            <w:top w:val="none" w:sz="0" w:space="0" w:color="auto"/>
                                                            <w:left w:val="none" w:sz="0" w:space="0" w:color="auto"/>
                                                            <w:bottom w:val="none" w:sz="0" w:space="0" w:color="auto"/>
                                                            <w:right w:val="none" w:sz="0" w:space="0" w:color="auto"/>
                                                          </w:divBdr>
                                                          <w:divsChild>
                                                            <w:div w:id="1824665589">
                                                              <w:marLeft w:val="0"/>
                                                              <w:marRight w:val="0"/>
                                                              <w:marTop w:val="0"/>
                                                              <w:marBottom w:val="0"/>
                                                              <w:divBdr>
                                                                <w:top w:val="none" w:sz="0" w:space="0" w:color="auto"/>
                                                                <w:left w:val="none" w:sz="0" w:space="0" w:color="auto"/>
                                                                <w:bottom w:val="none" w:sz="0" w:space="0" w:color="auto"/>
                                                                <w:right w:val="none" w:sz="0" w:space="0" w:color="auto"/>
                                                              </w:divBdr>
                                                            </w:div>
                                                          </w:divsChild>
                                                        </w:div>
                                                        <w:div w:id="771894295">
                                                          <w:marLeft w:val="0"/>
                                                          <w:marRight w:val="0"/>
                                                          <w:marTop w:val="255"/>
                                                          <w:marBottom w:val="0"/>
                                                          <w:divBdr>
                                                            <w:top w:val="none" w:sz="0" w:space="0" w:color="auto"/>
                                                            <w:left w:val="none" w:sz="0" w:space="0" w:color="auto"/>
                                                            <w:bottom w:val="none" w:sz="0" w:space="0" w:color="auto"/>
                                                            <w:right w:val="none" w:sz="0" w:space="0" w:color="auto"/>
                                                          </w:divBdr>
                                                          <w:divsChild>
                                                            <w:div w:id="1559626300">
                                                              <w:marLeft w:val="0"/>
                                                              <w:marRight w:val="0"/>
                                                              <w:marTop w:val="0"/>
                                                              <w:marBottom w:val="0"/>
                                                              <w:divBdr>
                                                                <w:top w:val="none" w:sz="0" w:space="0" w:color="auto"/>
                                                                <w:left w:val="none" w:sz="0" w:space="0" w:color="auto"/>
                                                                <w:bottom w:val="none" w:sz="0" w:space="0" w:color="auto"/>
                                                                <w:right w:val="none" w:sz="0" w:space="0" w:color="auto"/>
                                                              </w:divBdr>
                                                              <w:divsChild>
                                                                <w:div w:id="1974435655">
                                                                  <w:marLeft w:val="0"/>
                                                                  <w:marRight w:val="0"/>
                                                                  <w:marTop w:val="0"/>
                                                                  <w:marBottom w:val="45"/>
                                                                  <w:divBdr>
                                                                    <w:top w:val="none" w:sz="0" w:space="0" w:color="auto"/>
                                                                    <w:left w:val="none" w:sz="0" w:space="0" w:color="auto"/>
                                                                    <w:bottom w:val="none" w:sz="0" w:space="0" w:color="auto"/>
                                                                    <w:right w:val="none" w:sz="0" w:space="0" w:color="auto"/>
                                                                  </w:divBdr>
                                                                </w:div>
                                                                <w:div w:id="1928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865423">
                                                  <w:marLeft w:val="0"/>
                                                  <w:marRight w:val="0"/>
                                                  <w:marTop w:val="0"/>
                                                  <w:marBottom w:val="0"/>
                                                  <w:divBdr>
                                                    <w:top w:val="none" w:sz="0" w:space="0" w:color="auto"/>
                                                    <w:left w:val="none" w:sz="0" w:space="0" w:color="auto"/>
                                                    <w:bottom w:val="none" w:sz="0" w:space="0" w:color="auto"/>
                                                    <w:right w:val="none" w:sz="0" w:space="0" w:color="auto"/>
                                                  </w:divBdr>
                                                  <w:divsChild>
                                                    <w:div w:id="1863397361">
                                                      <w:marLeft w:val="0"/>
                                                      <w:marRight w:val="0"/>
                                                      <w:marTop w:val="0"/>
                                                      <w:marBottom w:val="0"/>
                                                      <w:divBdr>
                                                        <w:top w:val="none" w:sz="0" w:space="0" w:color="auto"/>
                                                        <w:left w:val="none" w:sz="0" w:space="0" w:color="auto"/>
                                                        <w:bottom w:val="none" w:sz="0" w:space="0" w:color="auto"/>
                                                        <w:right w:val="none" w:sz="0" w:space="0" w:color="auto"/>
                                                      </w:divBdr>
                                                      <w:divsChild>
                                                        <w:div w:id="1137144448">
                                                          <w:marLeft w:val="0"/>
                                                          <w:marRight w:val="0"/>
                                                          <w:marTop w:val="0"/>
                                                          <w:marBottom w:val="0"/>
                                                          <w:divBdr>
                                                            <w:top w:val="none" w:sz="0" w:space="0" w:color="auto"/>
                                                            <w:left w:val="none" w:sz="0" w:space="0" w:color="auto"/>
                                                            <w:bottom w:val="none" w:sz="0" w:space="0" w:color="auto"/>
                                                            <w:right w:val="none" w:sz="0" w:space="0" w:color="auto"/>
                                                          </w:divBdr>
                                                        </w:div>
                                                        <w:div w:id="984435270">
                                                          <w:marLeft w:val="0"/>
                                                          <w:marRight w:val="0"/>
                                                          <w:marTop w:val="255"/>
                                                          <w:marBottom w:val="0"/>
                                                          <w:divBdr>
                                                            <w:top w:val="none" w:sz="0" w:space="0" w:color="auto"/>
                                                            <w:left w:val="none" w:sz="0" w:space="0" w:color="auto"/>
                                                            <w:bottom w:val="none" w:sz="0" w:space="0" w:color="auto"/>
                                                            <w:right w:val="none" w:sz="0" w:space="0" w:color="auto"/>
                                                          </w:divBdr>
                                                          <w:divsChild>
                                                            <w:div w:id="625548969">
                                                              <w:marLeft w:val="0"/>
                                                              <w:marRight w:val="0"/>
                                                              <w:marTop w:val="0"/>
                                                              <w:marBottom w:val="0"/>
                                                              <w:divBdr>
                                                                <w:top w:val="none" w:sz="0" w:space="0" w:color="auto"/>
                                                                <w:left w:val="none" w:sz="0" w:space="0" w:color="auto"/>
                                                                <w:bottom w:val="none" w:sz="0" w:space="0" w:color="auto"/>
                                                                <w:right w:val="none" w:sz="0" w:space="0" w:color="auto"/>
                                                              </w:divBdr>
                                                              <w:divsChild>
                                                                <w:div w:id="1316182423">
                                                                  <w:marLeft w:val="0"/>
                                                                  <w:marRight w:val="0"/>
                                                                  <w:marTop w:val="0"/>
                                                                  <w:marBottom w:val="45"/>
                                                                  <w:divBdr>
                                                                    <w:top w:val="none" w:sz="0" w:space="0" w:color="auto"/>
                                                                    <w:left w:val="none" w:sz="0" w:space="0" w:color="auto"/>
                                                                    <w:bottom w:val="none" w:sz="0" w:space="0" w:color="auto"/>
                                                                    <w:right w:val="none" w:sz="0" w:space="0" w:color="auto"/>
                                                                  </w:divBdr>
                                                                </w:div>
                                                                <w:div w:id="6990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237249">
                                                  <w:marLeft w:val="0"/>
                                                  <w:marRight w:val="0"/>
                                                  <w:marTop w:val="0"/>
                                                  <w:marBottom w:val="0"/>
                                                  <w:divBdr>
                                                    <w:top w:val="none" w:sz="0" w:space="0" w:color="auto"/>
                                                    <w:left w:val="none" w:sz="0" w:space="0" w:color="auto"/>
                                                    <w:bottom w:val="none" w:sz="0" w:space="0" w:color="auto"/>
                                                    <w:right w:val="none" w:sz="0" w:space="0" w:color="auto"/>
                                                  </w:divBdr>
                                                  <w:divsChild>
                                                    <w:div w:id="1133910334">
                                                      <w:marLeft w:val="0"/>
                                                      <w:marRight w:val="0"/>
                                                      <w:marTop w:val="0"/>
                                                      <w:marBottom w:val="0"/>
                                                      <w:divBdr>
                                                        <w:top w:val="none" w:sz="0" w:space="0" w:color="auto"/>
                                                        <w:left w:val="none" w:sz="0" w:space="0" w:color="auto"/>
                                                        <w:bottom w:val="none" w:sz="0" w:space="0" w:color="auto"/>
                                                        <w:right w:val="none" w:sz="0" w:space="0" w:color="auto"/>
                                                      </w:divBdr>
                                                      <w:divsChild>
                                                        <w:div w:id="1917204199">
                                                          <w:marLeft w:val="0"/>
                                                          <w:marRight w:val="0"/>
                                                          <w:marTop w:val="0"/>
                                                          <w:marBottom w:val="0"/>
                                                          <w:divBdr>
                                                            <w:top w:val="none" w:sz="0" w:space="0" w:color="auto"/>
                                                            <w:left w:val="none" w:sz="0" w:space="0" w:color="auto"/>
                                                            <w:bottom w:val="none" w:sz="0" w:space="0" w:color="auto"/>
                                                            <w:right w:val="none" w:sz="0" w:space="0" w:color="auto"/>
                                                          </w:divBdr>
                                                        </w:div>
                                                        <w:div w:id="763263059">
                                                          <w:marLeft w:val="0"/>
                                                          <w:marRight w:val="0"/>
                                                          <w:marTop w:val="255"/>
                                                          <w:marBottom w:val="0"/>
                                                          <w:divBdr>
                                                            <w:top w:val="none" w:sz="0" w:space="0" w:color="auto"/>
                                                            <w:left w:val="none" w:sz="0" w:space="0" w:color="auto"/>
                                                            <w:bottom w:val="none" w:sz="0" w:space="0" w:color="auto"/>
                                                            <w:right w:val="none" w:sz="0" w:space="0" w:color="auto"/>
                                                          </w:divBdr>
                                                          <w:divsChild>
                                                            <w:div w:id="1330870181">
                                                              <w:marLeft w:val="0"/>
                                                              <w:marRight w:val="0"/>
                                                              <w:marTop w:val="0"/>
                                                              <w:marBottom w:val="0"/>
                                                              <w:divBdr>
                                                                <w:top w:val="none" w:sz="0" w:space="0" w:color="auto"/>
                                                                <w:left w:val="none" w:sz="0" w:space="0" w:color="auto"/>
                                                                <w:bottom w:val="none" w:sz="0" w:space="0" w:color="auto"/>
                                                                <w:right w:val="none" w:sz="0" w:space="0" w:color="auto"/>
                                                              </w:divBdr>
                                                              <w:divsChild>
                                                                <w:div w:id="1375420737">
                                                                  <w:marLeft w:val="0"/>
                                                                  <w:marRight w:val="0"/>
                                                                  <w:marTop w:val="0"/>
                                                                  <w:marBottom w:val="45"/>
                                                                  <w:divBdr>
                                                                    <w:top w:val="none" w:sz="0" w:space="0" w:color="auto"/>
                                                                    <w:left w:val="none" w:sz="0" w:space="0" w:color="auto"/>
                                                                    <w:bottom w:val="none" w:sz="0" w:space="0" w:color="auto"/>
                                                                    <w:right w:val="none" w:sz="0" w:space="0" w:color="auto"/>
                                                                  </w:divBdr>
                                                                </w:div>
                                                                <w:div w:id="177983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5064">
                                                  <w:marLeft w:val="0"/>
                                                  <w:marRight w:val="0"/>
                                                  <w:marTop w:val="0"/>
                                                  <w:marBottom w:val="0"/>
                                                  <w:divBdr>
                                                    <w:top w:val="none" w:sz="0" w:space="0" w:color="auto"/>
                                                    <w:left w:val="none" w:sz="0" w:space="0" w:color="auto"/>
                                                    <w:bottom w:val="none" w:sz="0" w:space="0" w:color="auto"/>
                                                    <w:right w:val="none" w:sz="0" w:space="0" w:color="auto"/>
                                                  </w:divBdr>
                                                  <w:divsChild>
                                                    <w:div w:id="1423447864">
                                                      <w:marLeft w:val="0"/>
                                                      <w:marRight w:val="0"/>
                                                      <w:marTop w:val="0"/>
                                                      <w:marBottom w:val="0"/>
                                                      <w:divBdr>
                                                        <w:top w:val="none" w:sz="0" w:space="0" w:color="auto"/>
                                                        <w:left w:val="none" w:sz="0" w:space="0" w:color="auto"/>
                                                        <w:bottom w:val="none" w:sz="0" w:space="0" w:color="auto"/>
                                                        <w:right w:val="none" w:sz="0" w:space="0" w:color="auto"/>
                                                      </w:divBdr>
                                                      <w:divsChild>
                                                        <w:div w:id="291137096">
                                                          <w:marLeft w:val="0"/>
                                                          <w:marRight w:val="0"/>
                                                          <w:marTop w:val="0"/>
                                                          <w:marBottom w:val="0"/>
                                                          <w:divBdr>
                                                            <w:top w:val="none" w:sz="0" w:space="0" w:color="auto"/>
                                                            <w:left w:val="none" w:sz="0" w:space="0" w:color="auto"/>
                                                            <w:bottom w:val="none" w:sz="0" w:space="0" w:color="auto"/>
                                                            <w:right w:val="none" w:sz="0" w:space="0" w:color="auto"/>
                                                          </w:divBdr>
                                                        </w:div>
                                                        <w:div w:id="1344825307">
                                                          <w:marLeft w:val="0"/>
                                                          <w:marRight w:val="0"/>
                                                          <w:marTop w:val="255"/>
                                                          <w:marBottom w:val="0"/>
                                                          <w:divBdr>
                                                            <w:top w:val="none" w:sz="0" w:space="0" w:color="auto"/>
                                                            <w:left w:val="none" w:sz="0" w:space="0" w:color="auto"/>
                                                            <w:bottom w:val="none" w:sz="0" w:space="0" w:color="auto"/>
                                                            <w:right w:val="none" w:sz="0" w:space="0" w:color="auto"/>
                                                          </w:divBdr>
                                                          <w:divsChild>
                                                            <w:div w:id="2630003">
                                                              <w:marLeft w:val="0"/>
                                                              <w:marRight w:val="0"/>
                                                              <w:marTop w:val="0"/>
                                                              <w:marBottom w:val="0"/>
                                                              <w:divBdr>
                                                                <w:top w:val="none" w:sz="0" w:space="0" w:color="auto"/>
                                                                <w:left w:val="none" w:sz="0" w:space="0" w:color="auto"/>
                                                                <w:bottom w:val="none" w:sz="0" w:space="0" w:color="auto"/>
                                                                <w:right w:val="none" w:sz="0" w:space="0" w:color="auto"/>
                                                              </w:divBdr>
                                                              <w:divsChild>
                                                                <w:div w:id="1859812125">
                                                                  <w:marLeft w:val="0"/>
                                                                  <w:marRight w:val="0"/>
                                                                  <w:marTop w:val="0"/>
                                                                  <w:marBottom w:val="45"/>
                                                                  <w:divBdr>
                                                                    <w:top w:val="none" w:sz="0" w:space="0" w:color="auto"/>
                                                                    <w:left w:val="none" w:sz="0" w:space="0" w:color="auto"/>
                                                                    <w:bottom w:val="none" w:sz="0" w:space="0" w:color="auto"/>
                                                                    <w:right w:val="none" w:sz="0" w:space="0" w:color="auto"/>
                                                                  </w:divBdr>
                                                                </w:div>
                                                                <w:div w:id="83388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686368">
                                                  <w:marLeft w:val="0"/>
                                                  <w:marRight w:val="0"/>
                                                  <w:marTop w:val="0"/>
                                                  <w:marBottom w:val="0"/>
                                                  <w:divBdr>
                                                    <w:top w:val="none" w:sz="0" w:space="0" w:color="auto"/>
                                                    <w:left w:val="none" w:sz="0" w:space="0" w:color="auto"/>
                                                    <w:bottom w:val="none" w:sz="0" w:space="0" w:color="auto"/>
                                                    <w:right w:val="none" w:sz="0" w:space="0" w:color="auto"/>
                                                  </w:divBdr>
                                                  <w:divsChild>
                                                    <w:div w:id="510409748">
                                                      <w:marLeft w:val="0"/>
                                                      <w:marRight w:val="0"/>
                                                      <w:marTop w:val="0"/>
                                                      <w:marBottom w:val="0"/>
                                                      <w:divBdr>
                                                        <w:top w:val="none" w:sz="0" w:space="0" w:color="auto"/>
                                                        <w:left w:val="none" w:sz="0" w:space="0" w:color="auto"/>
                                                        <w:bottom w:val="none" w:sz="0" w:space="0" w:color="auto"/>
                                                        <w:right w:val="none" w:sz="0" w:space="0" w:color="auto"/>
                                                      </w:divBdr>
                                                      <w:divsChild>
                                                        <w:div w:id="1515150427">
                                                          <w:marLeft w:val="0"/>
                                                          <w:marRight w:val="0"/>
                                                          <w:marTop w:val="0"/>
                                                          <w:marBottom w:val="0"/>
                                                          <w:divBdr>
                                                            <w:top w:val="none" w:sz="0" w:space="0" w:color="auto"/>
                                                            <w:left w:val="none" w:sz="0" w:space="0" w:color="auto"/>
                                                            <w:bottom w:val="none" w:sz="0" w:space="0" w:color="auto"/>
                                                            <w:right w:val="none" w:sz="0" w:space="0" w:color="auto"/>
                                                          </w:divBdr>
                                                        </w:div>
                                                        <w:div w:id="1320765666">
                                                          <w:marLeft w:val="0"/>
                                                          <w:marRight w:val="0"/>
                                                          <w:marTop w:val="255"/>
                                                          <w:marBottom w:val="0"/>
                                                          <w:divBdr>
                                                            <w:top w:val="none" w:sz="0" w:space="0" w:color="auto"/>
                                                            <w:left w:val="none" w:sz="0" w:space="0" w:color="auto"/>
                                                            <w:bottom w:val="none" w:sz="0" w:space="0" w:color="auto"/>
                                                            <w:right w:val="none" w:sz="0" w:space="0" w:color="auto"/>
                                                          </w:divBdr>
                                                          <w:divsChild>
                                                            <w:div w:id="1060982111">
                                                              <w:marLeft w:val="0"/>
                                                              <w:marRight w:val="0"/>
                                                              <w:marTop w:val="0"/>
                                                              <w:marBottom w:val="0"/>
                                                              <w:divBdr>
                                                                <w:top w:val="none" w:sz="0" w:space="0" w:color="auto"/>
                                                                <w:left w:val="none" w:sz="0" w:space="0" w:color="auto"/>
                                                                <w:bottom w:val="none" w:sz="0" w:space="0" w:color="auto"/>
                                                                <w:right w:val="none" w:sz="0" w:space="0" w:color="auto"/>
                                                              </w:divBdr>
                                                              <w:divsChild>
                                                                <w:div w:id="681204175">
                                                                  <w:marLeft w:val="0"/>
                                                                  <w:marRight w:val="0"/>
                                                                  <w:marTop w:val="0"/>
                                                                  <w:marBottom w:val="45"/>
                                                                  <w:divBdr>
                                                                    <w:top w:val="none" w:sz="0" w:space="0" w:color="auto"/>
                                                                    <w:left w:val="none" w:sz="0" w:space="0" w:color="auto"/>
                                                                    <w:bottom w:val="none" w:sz="0" w:space="0" w:color="auto"/>
                                                                    <w:right w:val="none" w:sz="0" w:space="0" w:color="auto"/>
                                                                  </w:divBdr>
                                                                </w:div>
                                                                <w:div w:id="198686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17620">
                                                  <w:marLeft w:val="0"/>
                                                  <w:marRight w:val="0"/>
                                                  <w:marTop w:val="0"/>
                                                  <w:marBottom w:val="0"/>
                                                  <w:divBdr>
                                                    <w:top w:val="none" w:sz="0" w:space="0" w:color="auto"/>
                                                    <w:left w:val="none" w:sz="0" w:space="0" w:color="auto"/>
                                                    <w:bottom w:val="none" w:sz="0" w:space="0" w:color="auto"/>
                                                    <w:right w:val="none" w:sz="0" w:space="0" w:color="auto"/>
                                                  </w:divBdr>
                                                  <w:divsChild>
                                                    <w:div w:id="716201006">
                                                      <w:marLeft w:val="0"/>
                                                      <w:marRight w:val="0"/>
                                                      <w:marTop w:val="0"/>
                                                      <w:marBottom w:val="0"/>
                                                      <w:divBdr>
                                                        <w:top w:val="none" w:sz="0" w:space="0" w:color="auto"/>
                                                        <w:left w:val="none" w:sz="0" w:space="0" w:color="auto"/>
                                                        <w:bottom w:val="none" w:sz="0" w:space="0" w:color="auto"/>
                                                        <w:right w:val="none" w:sz="0" w:space="0" w:color="auto"/>
                                                      </w:divBdr>
                                                      <w:divsChild>
                                                        <w:div w:id="141193217">
                                                          <w:marLeft w:val="0"/>
                                                          <w:marRight w:val="0"/>
                                                          <w:marTop w:val="0"/>
                                                          <w:marBottom w:val="0"/>
                                                          <w:divBdr>
                                                            <w:top w:val="none" w:sz="0" w:space="0" w:color="auto"/>
                                                            <w:left w:val="none" w:sz="0" w:space="0" w:color="auto"/>
                                                            <w:bottom w:val="none" w:sz="0" w:space="0" w:color="auto"/>
                                                            <w:right w:val="none" w:sz="0" w:space="0" w:color="auto"/>
                                                          </w:divBdr>
                                                        </w:div>
                                                        <w:div w:id="1336373163">
                                                          <w:marLeft w:val="0"/>
                                                          <w:marRight w:val="0"/>
                                                          <w:marTop w:val="255"/>
                                                          <w:marBottom w:val="0"/>
                                                          <w:divBdr>
                                                            <w:top w:val="none" w:sz="0" w:space="0" w:color="auto"/>
                                                            <w:left w:val="none" w:sz="0" w:space="0" w:color="auto"/>
                                                            <w:bottom w:val="none" w:sz="0" w:space="0" w:color="auto"/>
                                                            <w:right w:val="none" w:sz="0" w:space="0" w:color="auto"/>
                                                          </w:divBdr>
                                                          <w:divsChild>
                                                            <w:div w:id="961888212">
                                                              <w:marLeft w:val="0"/>
                                                              <w:marRight w:val="0"/>
                                                              <w:marTop w:val="0"/>
                                                              <w:marBottom w:val="0"/>
                                                              <w:divBdr>
                                                                <w:top w:val="none" w:sz="0" w:space="0" w:color="auto"/>
                                                                <w:left w:val="none" w:sz="0" w:space="0" w:color="auto"/>
                                                                <w:bottom w:val="none" w:sz="0" w:space="0" w:color="auto"/>
                                                                <w:right w:val="none" w:sz="0" w:space="0" w:color="auto"/>
                                                              </w:divBdr>
                                                              <w:divsChild>
                                                                <w:div w:id="1913151288">
                                                                  <w:marLeft w:val="0"/>
                                                                  <w:marRight w:val="0"/>
                                                                  <w:marTop w:val="0"/>
                                                                  <w:marBottom w:val="45"/>
                                                                  <w:divBdr>
                                                                    <w:top w:val="none" w:sz="0" w:space="0" w:color="auto"/>
                                                                    <w:left w:val="none" w:sz="0" w:space="0" w:color="auto"/>
                                                                    <w:bottom w:val="none" w:sz="0" w:space="0" w:color="auto"/>
                                                                    <w:right w:val="none" w:sz="0" w:space="0" w:color="auto"/>
                                                                  </w:divBdr>
                                                                </w:div>
                                                                <w:div w:id="37107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812918">
                                                  <w:marLeft w:val="0"/>
                                                  <w:marRight w:val="0"/>
                                                  <w:marTop w:val="0"/>
                                                  <w:marBottom w:val="0"/>
                                                  <w:divBdr>
                                                    <w:top w:val="none" w:sz="0" w:space="0" w:color="auto"/>
                                                    <w:left w:val="none" w:sz="0" w:space="0" w:color="auto"/>
                                                    <w:bottom w:val="none" w:sz="0" w:space="0" w:color="auto"/>
                                                    <w:right w:val="none" w:sz="0" w:space="0" w:color="auto"/>
                                                  </w:divBdr>
                                                  <w:divsChild>
                                                    <w:div w:id="1207061484">
                                                      <w:marLeft w:val="0"/>
                                                      <w:marRight w:val="0"/>
                                                      <w:marTop w:val="0"/>
                                                      <w:marBottom w:val="0"/>
                                                      <w:divBdr>
                                                        <w:top w:val="none" w:sz="0" w:space="0" w:color="auto"/>
                                                        <w:left w:val="none" w:sz="0" w:space="0" w:color="auto"/>
                                                        <w:bottom w:val="none" w:sz="0" w:space="0" w:color="auto"/>
                                                        <w:right w:val="none" w:sz="0" w:space="0" w:color="auto"/>
                                                      </w:divBdr>
                                                      <w:divsChild>
                                                        <w:div w:id="67923771">
                                                          <w:marLeft w:val="0"/>
                                                          <w:marRight w:val="0"/>
                                                          <w:marTop w:val="0"/>
                                                          <w:marBottom w:val="0"/>
                                                          <w:divBdr>
                                                            <w:top w:val="none" w:sz="0" w:space="0" w:color="auto"/>
                                                            <w:left w:val="none" w:sz="0" w:space="0" w:color="auto"/>
                                                            <w:bottom w:val="none" w:sz="0" w:space="0" w:color="auto"/>
                                                            <w:right w:val="none" w:sz="0" w:space="0" w:color="auto"/>
                                                          </w:divBdr>
                                                        </w:div>
                                                        <w:div w:id="1838612729">
                                                          <w:marLeft w:val="0"/>
                                                          <w:marRight w:val="0"/>
                                                          <w:marTop w:val="255"/>
                                                          <w:marBottom w:val="0"/>
                                                          <w:divBdr>
                                                            <w:top w:val="none" w:sz="0" w:space="0" w:color="auto"/>
                                                            <w:left w:val="none" w:sz="0" w:space="0" w:color="auto"/>
                                                            <w:bottom w:val="none" w:sz="0" w:space="0" w:color="auto"/>
                                                            <w:right w:val="none" w:sz="0" w:space="0" w:color="auto"/>
                                                          </w:divBdr>
                                                          <w:divsChild>
                                                            <w:div w:id="561524325">
                                                              <w:marLeft w:val="0"/>
                                                              <w:marRight w:val="0"/>
                                                              <w:marTop w:val="0"/>
                                                              <w:marBottom w:val="0"/>
                                                              <w:divBdr>
                                                                <w:top w:val="none" w:sz="0" w:space="0" w:color="auto"/>
                                                                <w:left w:val="none" w:sz="0" w:space="0" w:color="auto"/>
                                                                <w:bottom w:val="none" w:sz="0" w:space="0" w:color="auto"/>
                                                                <w:right w:val="none" w:sz="0" w:space="0" w:color="auto"/>
                                                              </w:divBdr>
                                                              <w:divsChild>
                                                                <w:div w:id="1616402742">
                                                                  <w:marLeft w:val="0"/>
                                                                  <w:marRight w:val="0"/>
                                                                  <w:marTop w:val="0"/>
                                                                  <w:marBottom w:val="45"/>
                                                                  <w:divBdr>
                                                                    <w:top w:val="none" w:sz="0" w:space="0" w:color="auto"/>
                                                                    <w:left w:val="none" w:sz="0" w:space="0" w:color="auto"/>
                                                                    <w:bottom w:val="none" w:sz="0" w:space="0" w:color="auto"/>
                                                                    <w:right w:val="none" w:sz="0" w:space="0" w:color="auto"/>
                                                                  </w:divBdr>
                                                                </w:div>
                                                                <w:div w:id="209361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213703">
                                                  <w:marLeft w:val="0"/>
                                                  <w:marRight w:val="0"/>
                                                  <w:marTop w:val="0"/>
                                                  <w:marBottom w:val="0"/>
                                                  <w:divBdr>
                                                    <w:top w:val="none" w:sz="0" w:space="0" w:color="auto"/>
                                                    <w:left w:val="none" w:sz="0" w:space="0" w:color="auto"/>
                                                    <w:bottom w:val="none" w:sz="0" w:space="0" w:color="auto"/>
                                                    <w:right w:val="none" w:sz="0" w:space="0" w:color="auto"/>
                                                  </w:divBdr>
                                                  <w:divsChild>
                                                    <w:div w:id="1022585861">
                                                      <w:marLeft w:val="0"/>
                                                      <w:marRight w:val="0"/>
                                                      <w:marTop w:val="0"/>
                                                      <w:marBottom w:val="0"/>
                                                      <w:divBdr>
                                                        <w:top w:val="none" w:sz="0" w:space="0" w:color="auto"/>
                                                        <w:left w:val="none" w:sz="0" w:space="0" w:color="auto"/>
                                                        <w:bottom w:val="none" w:sz="0" w:space="0" w:color="auto"/>
                                                        <w:right w:val="none" w:sz="0" w:space="0" w:color="auto"/>
                                                      </w:divBdr>
                                                      <w:divsChild>
                                                        <w:div w:id="770856014">
                                                          <w:marLeft w:val="0"/>
                                                          <w:marRight w:val="0"/>
                                                          <w:marTop w:val="0"/>
                                                          <w:marBottom w:val="0"/>
                                                          <w:divBdr>
                                                            <w:top w:val="none" w:sz="0" w:space="0" w:color="auto"/>
                                                            <w:left w:val="none" w:sz="0" w:space="0" w:color="auto"/>
                                                            <w:bottom w:val="none" w:sz="0" w:space="0" w:color="auto"/>
                                                            <w:right w:val="none" w:sz="0" w:space="0" w:color="auto"/>
                                                          </w:divBdr>
                                                        </w:div>
                                                        <w:div w:id="574169312">
                                                          <w:marLeft w:val="0"/>
                                                          <w:marRight w:val="0"/>
                                                          <w:marTop w:val="255"/>
                                                          <w:marBottom w:val="0"/>
                                                          <w:divBdr>
                                                            <w:top w:val="none" w:sz="0" w:space="0" w:color="auto"/>
                                                            <w:left w:val="none" w:sz="0" w:space="0" w:color="auto"/>
                                                            <w:bottom w:val="none" w:sz="0" w:space="0" w:color="auto"/>
                                                            <w:right w:val="none" w:sz="0" w:space="0" w:color="auto"/>
                                                          </w:divBdr>
                                                          <w:divsChild>
                                                            <w:div w:id="882056642">
                                                              <w:marLeft w:val="0"/>
                                                              <w:marRight w:val="0"/>
                                                              <w:marTop w:val="0"/>
                                                              <w:marBottom w:val="0"/>
                                                              <w:divBdr>
                                                                <w:top w:val="none" w:sz="0" w:space="0" w:color="auto"/>
                                                                <w:left w:val="none" w:sz="0" w:space="0" w:color="auto"/>
                                                                <w:bottom w:val="none" w:sz="0" w:space="0" w:color="auto"/>
                                                                <w:right w:val="none" w:sz="0" w:space="0" w:color="auto"/>
                                                              </w:divBdr>
                                                              <w:divsChild>
                                                                <w:div w:id="1244803065">
                                                                  <w:marLeft w:val="0"/>
                                                                  <w:marRight w:val="0"/>
                                                                  <w:marTop w:val="0"/>
                                                                  <w:marBottom w:val="45"/>
                                                                  <w:divBdr>
                                                                    <w:top w:val="none" w:sz="0" w:space="0" w:color="auto"/>
                                                                    <w:left w:val="none" w:sz="0" w:space="0" w:color="auto"/>
                                                                    <w:bottom w:val="none" w:sz="0" w:space="0" w:color="auto"/>
                                                                    <w:right w:val="none" w:sz="0" w:space="0" w:color="auto"/>
                                                                  </w:divBdr>
                                                                </w:div>
                                                                <w:div w:id="201753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685761">
                                                  <w:marLeft w:val="0"/>
                                                  <w:marRight w:val="0"/>
                                                  <w:marTop w:val="0"/>
                                                  <w:marBottom w:val="0"/>
                                                  <w:divBdr>
                                                    <w:top w:val="none" w:sz="0" w:space="0" w:color="auto"/>
                                                    <w:left w:val="none" w:sz="0" w:space="0" w:color="auto"/>
                                                    <w:bottom w:val="none" w:sz="0" w:space="0" w:color="auto"/>
                                                    <w:right w:val="none" w:sz="0" w:space="0" w:color="auto"/>
                                                  </w:divBdr>
                                                  <w:divsChild>
                                                    <w:div w:id="557786964">
                                                      <w:marLeft w:val="0"/>
                                                      <w:marRight w:val="0"/>
                                                      <w:marTop w:val="0"/>
                                                      <w:marBottom w:val="0"/>
                                                      <w:divBdr>
                                                        <w:top w:val="none" w:sz="0" w:space="0" w:color="auto"/>
                                                        <w:left w:val="none" w:sz="0" w:space="0" w:color="auto"/>
                                                        <w:bottom w:val="none" w:sz="0" w:space="0" w:color="auto"/>
                                                        <w:right w:val="none" w:sz="0" w:space="0" w:color="auto"/>
                                                      </w:divBdr>
                                                      <w:divsChild>
                                                        <w:div w:id="1134179078">
                                                          <w:marLeft w:val="0"/>
                                                          <w:marRight w:val="0"/>
                                                          <w:marTop w:val="0"/>
                                                          <w:marBottom w:val="0"/>
                                                          <w:divBdr>
                                                            <w:top w:val="none" w:sz="0" w:space="0" w:color="auto"/>
                                                            <w:left w:val="none" w:sz="0" w:space="0" w:color="auto"/>
                                                            <w:bottom w:val="none" w:sz="0" w:space="0" w:color="auto"/>
                                                            <w:right w:val="none" w:sz="0" w:space="0" w:color="auto"/>
                                                          </w:divBdr>
                                                        </w:div>
                                                        <w:div w:id="55594434">
                                                          <w:marLeft w:val="0"/>
                                                          <w:marRight w:val="0"/>
                                                          <w:marTop w:val="255"/>
                                                          <w:marBottom w:val="0"/>
                                                          <w:divBdr>
                                                            <w:top w:val="none" w:sz="0" w:space="0" w:color="auto"/>
                                                            <w:left w:val="none" w:sz="0" w:space="0" w:color="auto"/>
                                                            <w:bottom w:val="none" w:sz="0" w:space="0" w:color="auto"/>
                                                            <w:right w:val="none" w:sz="0" w:space="0" w:color="auto"/>
                                                          </w:divBdr>
                                                          <w:divsChild>
                                                            <w:div w:id="696733298">
                                                              <w:marLeft w:val="0"/>
                                                              <w:marRight w:val="0"/>
                                                              <w:marTop w:val="0"/>
                                                              <w:marBottom w:val="0"/>
                                                              <w:divBdr>
                                                                <w:top w:val="none" w:sz="0" w:space="0" w:color="auto"/>
                                                                <w:left w:val="none" w:sz="0" w:space="0" w:color="auto"/>
                                                                <w:bottom w:val="none" w:sz="0" w:space="0" w:color="auto"/>
                                                                <w:right w:val="none" w:sz="0" w:space="0" w:color="auto"/>
                                                              </w:divBdr>
                                                              <w:divsChild>
                                                                <w:div w:id="2147311367">
                                                                  <w:marLeft w:val="0"/>
                                                                  <w:marRight w:val="0"/>
                                                                  <w:marTop w:val="0"/>
                                                                  <w:marBottom w:val="45"/>
                                                                  <w:divBdr>
                                                                    <w:top w:val="none" w:sz="0" w:space="0" w:color="auto"/>
                                                                    <w:left w:val="none" w:sz="0" w:space="0" w:color="auto"/>
                                                                    <w:bottom w:val="none" w:sz="0" w:space="0" w:color="auto"/>
                                                                    <w:right w:val="none" w:sz="0" w:space="0" w:color="auto"/>
                                                                  </w:divBdr>
                                                                </w:div>
                                                                <w:div w:id="11074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342287">
                                                  <w:marLeft w:val="0"/>
                                                  <w:marRight w:val="0"/>
                                                  <w:marTop w:val="0"/>
                                                  <w:marBottom w:val="0"/>
                                                  <w:divBdr>
                                                    <w:top w:val="none" w:sz="0" w:space="0" w:color="auto"/>
                                                    <w:left w:val="none" w:sz="0" w:space="0" w:color="auto"/>
                                                    <w:bottom w:val="none" w:sz="0" w:space="0" w:color="auto"/>
                                                    <w:right w:val="none" w:sz="0" w:space="0" w:color="auto"/>
                                                  </w:divBdr>
                                                  <w:divsChild>
                                                    <w:div w:id="238250175">
                                                      <w:marLeft w:val="0"/>
                                                      <w:marRight w:val="0"/>
                                                      <w:marTop w:val="0"/>
                                                      <w:marBottom w:val="0"/>
                                                      <w:divBdr>
                                                        <w:top w:val="none" w:sz="0" w:space="0" w:color="auto"/>
                                                        <w:left w:val="none" w:sz="0" w:space="0" w:color="auto"/>
                                                        <w:bottom w:val="none" w:sz="0" w:space="0" w:color="auto"/>
                                                        <w:right w:val="none" w:sz="0" w:space="0" w:color="auto"/>
                                                      </w:divBdr>
                                                      <w:divsChild>
                                                        <w:div w:id="50007485">
                                                          <w:marLeft w:val="0"/>
                                                          <w:marRight w:val="0"/>
                                                          <w:marTop w:val="0"/>
                                                          <w:marBottom w:val="0"/>
                                                          <w:divBdr>
                                                            <w:top w:val="none" w:sz="0" w:space="0" w:color="auto"/>
                                                            <w:left w:val="none" w:sz="0" w:space="0" w:color="auto"/>
                                                            <w:bottom w:val="none" w:sz="0" w:space="0" w:color="auto"/>
                                                            <w:right w:val="none" w:sz="0" w:space="0" w:color="auto"/>
                                                          </w:divBdr>
                                                        </w:div>
                                                        <w:div w:id="515967647">
                                                          <w:marLeft w:val="0"/>
                                                          <w:marRight w:val="0"/>
                                                          <w:marTop w:val="255"/>
                                                          <w:marBottom w:val="0"/>
                                                          <w:divBdr>
                                                            <w:top w:val="none" w:sz="0" w:space="0" w:color="auto"/>
                                                            <w:left w:val="none" w:sz="0" w:space="0" w:color="auto"/>
                                                            <w:bottom w:val="none" w:sz="0" w:space="0" w:color="auto"/>
                                                            <w:right w:val="none" w:sz="0" w:space="0" w:color="auto"/>
                                                          </w:divBdr>
                                                          <w:divsChild>
                                                            <w:div w:id="272832087">
                                                              <w:marLeft w:val="0"/>
                                                              <w:marRight w:val="0"/>
                                                              <w:marTop w:val="0"/>
                                                              <w:marBottom w:val="0"/>
                                                              <w:divBdr>
                                                                <w:top w:val="none" w:sz="0" w:space="0" w:color="auto"/>
                                                                <w:left w:val="none" w:sz="0" w:space="0" w:color="auto"/>
                                                                <w:bottom w:val="none" w:sz="0" w:space="0" w:color="auto"/>
                                                                <w:right w:val="none" w:sz="0" w:space="0" w:color="auto"/>
                                                              </w:divBdr>
                                                              <w:divsChild>
                                                                <w:div w:id="107043411">
                                                                  <w:marLeft w:val="0"/>
                                                                  <w:marRight w:val="0"/>
                                                                  <w:marTop w:val="0"/>
                                                                  <w:marBottom w:val="45"/>
                                                                  <w:divBdr>
                                                                    <w:top w:val="none" w:sz="0" w:space="0" w:color="auto"/>
                                                                    <w:left w:val="none" w:sz="0" w:space="0" w:color="auto"/>
                                                                    <w:bottom w:val="none" w:sz="0" w:space="0" w:color="auto"/>
                                                                    <w:right w:val="none" w:sz="0" w:space="0" w:color="auto"/>
                                                                  </w:divBdr>
                                                                </w:div>
                                                                <w:div w:id="12870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69241">
                                                  <w:marLeft w:val="0"/>
                                                  <w:marRight w:val="0"/>
                                                  <w:marTop w:val="0"/>
                                                  <w:marBottom w:val="0"/>
                                                  <w:divBdr>
                                                    <w:top w:val="none" w:sz="0" w:space="0" w:color="auto"/>
                                                    <w:left w:val="none" w:sz="0" w:space="0" w:color="auto"/>
                                                    <w:bottom w:val="none" w:sz="0" w:space="0" w:color="auto"/>
                                                    <w:right w:val="none" w:sz="0" w:space="0" w:color="auto"/>
                                                  </w:divBdr>
                                                  <w:divsChild>
                                                    <w:div w:id="2147354012">
                                                      <w:marLeft w:val="0"/>
                                                      <w:marRight w:val="0"/>
                                                      <w:marTop w:val="0"/>
                                                      <w:marBottom w:val="0"/>
                                                      <w:divBdr>
                                                        <w:top w:val="none" w:sz="0" w:space="0" w:color="auto"/>
                                                        <w:left w:val="none" w:sz="0" w:space="0" w:color="auto"/>
                                                        <w:bottom w:val="none" w:sz="0" w:space="0" w:color="auto"/>
                                                        <w:right w:val="none" w:sz="0" w:space="0" w:color="auto"/>
                                                      </w:divBdr>
                                                      <w:divsChild>
                                                        <w:div w:id="1375736307">
                                                          <w:marLeft w:val="0"/>
                                                          <w:marRight w:val="0"/>
                                                          <w:marTop w:val="0"/>
                                                          <w:marBottom w:val="0"/>
                                                          <w:divBdr>
                                                            <w:top w:val="none" w:sz="0" w:space="0" w:color="auto"/>
                                                            <w:left w:val="none" w:sz="0" w:space="0" w:color="auto"/>
                                                            <w:bottom w:val="none" w:sz="0" w:space="0" w:color="auto"/>
                                                            <w:right w:val="none" w:sz="0" w:space="0" w:color="auto"/>
                                                          </w:divBdr>
                                                        </w:div>
                                                        <w:div w:id="1330210566">
                                                          <w:marLeft w:val="0"/>
                                                          <w:marRight w:val="0"/>
                                                          <w:marTop w:val="255"/>
                                                          <w:marBottom w:val="0"/>
                                                          <w:divBdr>
                                                            <w:top w:val="none" w:sz="0" w:space="0" w:color="auto"/>
                                                            <w:left w:val="none" w:sz="0" w:space="0" w:color="auto"/>
                                                            <w:bottom w:val="none" w:sz="0" w:space="0" w:color="auto"/>
                                                            <w:right w:val="none" w:sz="0" w:space="0" w:color="auto"/>
                                                          </w:divBdr>
                                                          <w:divsChild>
                                                            <w:div w:id="2113817027">
                                                              <w:marLeft w:val="0"/>
                                                              <w:marRight w:val="0"/>
                                                              <w:marTop w:val="0"/>
                                                              <w:marBottom w:val="0"/>
                                                              <w:divBdr>
                                                                <w:top w:val="none" w:sz="0" w:space="0" w:color="auto"/>
                                                                <w:left w:val="none" w:sz="0" w:space="0" w:color="auto"/>
                                                                <w:bottom w:val="none" w:sz="0" w:space="0" w:color="auto"/>
                                                                <w:right w:val="none" w:sz="0" w:space="0" w:color="auto"/>
                                                              </w:divBdr>
                                                              <w:divsChild>
                                                                <w:div w:id="525480330">
                                                                  <w:marLeft w:val="0"/>
                                                                  <w:marRight w:val="0"/>
                                                                  <w:marTop w:val="0"/>
                                                                  <w:marBottom w:val="45"/>
                                                                  <w:divBdr>
                                                                    <w:top w:val="none" w:sz="0" w:space="0" w:color="auto"/>
                                                                    <w:left w:val="none" w:sz="0" w:space="0" w:color="auto"/>
                                                                    <w:bottom w:val="none" w:sz="0" w:space="0" w:color="auto"/>
                                                                    <w:right w:val="none" w:sz="0" w:space="0" w:color="auto"/>
                                                                  </w:divBdr>
                                                                </w:div>
                                                                <w:div w:id="6100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362245">
                                                  <w:marLeft w:val="0"/>
                                                  <w:marRight w:val="0"/>
                                                  <w:marTop w:val="0"/>
                                                  <w:marBottom w:val="0"/>
                                                  <w:divBdr>
                                                    <w:top w:val="none" w:sz="0" w:space="0" w:color="auto"/>
                                                    <w:left w:val="none" w:sz="0" w:space="0" w:color="auto"/>
                                                    <w:bottom w:val="none" w:sz="0" w:space="0" w:color="auto"/>
                                                    <w:right w:val="none" w:sz="0" w:space="0" w:color="auto"/>
                                                  </w:divBdr>
                                                  <w:divsChild>
                                                    <w:div w:id="621499685">
                                                      <w:marLeft w:val="0"/>
                                                      <w:marRight w:val="0"/>
                                                      <w:marTop w:val="0"/>
                                                      <w:marBottom w:val="0"/>
                                                      <w:divBdr>
                                                        <w:top w:val="none" w:sz="0" w:space="0" w:color="auto"/>
                                                        <w:left w:val="none" w:sz="0" w:space="0" w:color="auto"/>
                                                        <w:bottom w:val="none" w:sz="0" w:space="0" w:color="auto"/>
                                                        <w:right w:val="none" w:sz="0" w:space="0" w:color="auto"/>
                                                      </w:divBdr>
                                                      <w:divsChild>
                                                        <w:div w:id="1886944946">
                                                          <w:marLeft w:val="0"/>
                                                          <w:marRight w:val="0"/>
                                                          <w:marTop w:val="0"/>
                                                          <w:marBottom w:val="0"/>
                                                          <w:divBdr>
                                                            <w:top w:val="none" w:sz="0" w:space="0" w:color="auto"/>
                                                            <w:left w:val="none" w:sz="0" w:space="0" w:color="auto"/>
                                                            <w:bottom w:val="none" w:sz="0" w:space="0" w:color="auto"/>
                                                            <w:right w:val="none" w:sz="0" w:space="0" w:color="auto"/>
                                                          </w:divBdr>
                                                        </w:div>
                                                        <w:div w:id="2072651096">
                                                          <w:marLeft w:val="0"/>
                                                          <w:marRight w:val="0"/>
                                                          <w:marTop w:val="255"/>
                                                          <w:marBottom w:val="0"/>
                                                          <w:divBdr>
                                                            <w:top w:val="none" w:sz="0" w:space="0" w:color="auto"/>
                                                            <w:left w:val="none" w:sz="0" w:space="0" w:color="auto"/>
                                                            <w:bottom w:val="none" w:sz="0" w:space="0" w:color="auto"/>
                                                            <w:right w:val="none" w:sz="0" w:space="0" w:color="auto"/>
                                                          </w:divBdr>
                                                          <w:divsChild>
                                                            <w:div w:id="1260942698">
                                                              <w:marLeft w:val="0"/>
                                                              <w:marRight w:val="0"/>
                                                              <w:marTop w:val="0"/>
                                                              <w:marBottom w:val="0"/>
                                                              <w:divBdr>
                                                                <w:top w:val="none" w:sz="0" w:space="0" w:color="auto"/>
                                                                <w:left w:val="none" w:sz="0" w:space="0" w:color="auto"/>
                                                                <w:bottom w:val="none" w:sz="0" w:space="0" w:color="auto"/>
                                                                <w:right w:val="none" w:sz="0" w:space="0" w:color="auto"/>
                                                              </w:divBdr>
                                                              <w:divsChild>
                                                                <w:div w:id="480275643">
                                                                  <w:marLeft w:val="0"/>
                                                                  <w:marRight w:val="0"/>
                                                                  <w:marTop w:val="0"/>
                                                                  <w:marBottom w:val="45"/>
                                                                  <w:divBdr>
                                                                    <w:top w:val="none" w:sz="0" w:space="0" w:color="auto"/>
                                                                    <w:left w:val="none" w:sz="0" w:space="0" w:color="auto"/>
                                                                    <w:bottom w:val="none" w:sz="0" w:space="0" w:color="auto"/>
                                                                    <w:right w:val="none" w:sz="0" w:space="0" w:color="auto"/>
                                                                  </w:divBdr>
                                                                </w:div>
                                                                <w:div w:id="190070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677604">
                                                  <w:marLeft w:val="0"/>
                                                  <w:marRight w:val="0"/>
                                                  <w:marTop w:val="0"/>
                                                  <w:marBottom w:val="0"/>
                                                  <w:divBdr>
                                                    <w:top w:val="none" w:sz="0" w:space="0" w:color="auto"/>
                                                    <w:left w:val="none" w:sz="0" w:space="0" w:color="auto"/>
                                                    <w:bottom w:val="none" w:sz="0" w:space="0" w:color="auto"/>
                                                    <w:right w:val="none" w:sz="0" w:space="0" w:color="auto"/>
                                                  </w:divBdr>
                                                  <w:divsChild>
                                                    <w:div w:id="1857309867">
                                                      <w:marLeft w:val="0"/>
                                                      <w:marRight w:val="0"/>
                                                      <w:marTop w:val="0"/>
                                                      <w:marBottom w:val="0"/>
                                                      <w:divBdr>
                                                        <w:top w:val="none" w:sz="0" w:space="0" w:color="auto"/>
                                                        <w:left w:val="none" w:sz="0" w:space="0" w:color="auto"/>
                                                        <w:bottom w:val="none" w:sz="0" w:space="0" w:color="auto"/>
                                                        <w:right w:val="none" w:sz="0" w:space="0" w:color="auto"/>
                                                      </w:divBdr>
                                                      <w:divsChild>
                                                        <w:div w:id="1674259037">
                                                          <w:marLeft w:val="0"/>
                                                          <w:marRight w:val="0"/>
                                                          <w:marTop w:val="0"/>
                                                          <w:marBottom w:val="0"/>
                                                          <w:divBdr>
                                                            <w:top w:val="none" w:sz="0" w:space="0" w:color="auto"/>
                                                            <w:left w:val="none" w:sz="0" w:space="0" w:color="auto"/>
                                                            <w:bottom w:val="none" w:sz="0" w:space="0" w:color="auto"/>
                                                            <w:right w:val="none" w:sz="0" w:space="0" w:color="auto"/>
                                                          </w:divBdr>
                                                        </w:div>
                                                        <w:div w:id="467280591">
                                                          <w:marLeft w:val="0"/>
                                                          <w:marRight w:val="0"/>
                                                          <w:marTop w:val="255"/>
                                                          <w:marBottom w:val="0"/>
                                                          <w:divBdr>
                                                            <w:top w:val="none" w:sz="0" w:space="0" w:color="auto"/>
                                                            <w:left w:val="none" w:sz="0" w:space="0" w:color="auto"/>
                                                            <w:bottom w:val="none" w:sz="0" w:space="0" w:color="auto"/>
                                                            <w:right w:val="none" w:sz="0" w:space="0" w:color="auto"/>
                                                          </w:divBdr>
                                                          <w:divsChild>
                                                            <w:div w:id="582422293">
                                                              <w:marLeft w:val="0"/>
                                                              <w:marRight w:val="0"/>
                                                              <w:marTop w:val="0"/>
                                                              <w:marBottom w:val="0"/>
                                                              <w:divBdr>
                                                                <w:top w:val="none" w:sz="0" w:space="0" w:color="auto"/>
                                                                <w:left w:val="none" w:sz="0" w:space="0" w:color="auto"/>
                                                                <w:bottom w:val="none" w:sz="0" w:space="0" w:color="auto"/>
                                                                <w:right w:val="none" w:sz="0" w:space="0" w:color="auto"/>
                                                              </w:divBdr>
                                                              <w:divsChild>
                                                                <w:div w:id="1313021596">
                                                                  <w:marLeft w:val="0"/>
                                                                  <w:marRight w:val="0"/>
                                                                  <w:marTop w:val="0"/>
                                                                  <w:marBottom w:val="45"/>
                                                                  <w:divBdr>
                                                                    <w:top w:val="none" w:sz="0" w:space="0" w:color="auto"/>
                                                                    <w:left w:val="none" w:sz="0" w:space="0" w:color="auto"/>
                                                                    <w:bottom w:val="none" w:sz="0" w:space="0" w:color="auto"/>
                                                                    <w:right w:val="none" w:sz="0" w:space="0" w:color="auto"/>
                                                                  </w:divBdr>
                                                                </w:div>
                                                                <w:div w:id="158479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429617">
                                                  <w:marLeft w:val="0"/>
                                                  <w:marRight w:val="0"/>
                                                  <w:marTop w:val="0"/>
                                                  <w:marBottom w:val="0"/>
                                                  <w:divBdr>
                                                    <w:top w:val="none" w:sz="0" w:space="0" w:color="auto"/>
                                                    <w:left w:val="none" w:sz="0" w:space="0" w:color="auto"/>
                                                    <w:bottom w:val="none" w:sz="0" w:space="0" w:color="auto"/>
                                                    <w:right w:val="none" w:sz="0" w:space="0" w:color="auto"/>
                                                  </w:divBdr>
                                                  <w:divsChild>
                                                    <w:div w:id="1604339336">
                                                      <w:marLeft w:val="0"/>
                                                      <w:marRight w:val="0"/>
                                                      <w:marTop w:val="0"/>
                                                      <w:marBottom w:val="0"/>
                                                      <w:divBdr>
                                                        <w:top w:val="none" w:sz="0" w:space="0" w:color="auto"/>
                                                        <w:left w:val="none" w:sz="0" w:space="0" w:color="auto"/>
                                                        <w:bottom w:val="none" w:sz="0" w:space="0" w:color="auto"/>
                                                        <w:right w:val="none" w:sz="0" w:space="0" w:color="auto"/>
                                                      </w:divBdr>
                                                      <w:divsChild>
                                                        <w:div w:id="301810196">
                                                          <w:marLeft w:val="0"/>
                                                          <w:marRight w:val="0"/>
                                                          <w:marTop w:val="0"/>
                                                          <w:marBottom w:val="0"/>
                                                          <w:divBdr>
                                                            <w:top w:val="none" w:sz="0" w:space="0" w:color="auto"/>
                                                            <w:left w:val="none" w:sz="0" w:space="0" w:color="auto"/>
                                                            <w:bottom w:val="none" w:sz="0" w:space="0" w:color="auto"/>
                                                            <w:right w:val="none" w:sz="0" w:space="0" w:color="auto"/>
                                                          </w:divBdr>
                                                        </w:div>
                                                        <w:div w:id="893932983">
                                                          <w:marLeft w:val="0"/>
                                                          <w:marRight w:val="0"/>
                                                          <w:marTop w:val="255"/>
                                                          <w:marBottom w:val="0"/>
                                                          <w:divBdr>
                                                            <w:top w:val="none" w:sz="0" w:space="0" w:color="auto"/>
                                                            <w:left w:val="none" w:sz="0" w:space="0" w:color="auto"/>
                                                            <w:bottom w:val="none" w:sz="0" w:space="0" w:color="auto"/>
                                                            <w:right w:val="none" w:sz="0" w:space="0" w:color="auto"/>
                                                          </w:divBdr>
                                                          <w:divsChild>
                                                            <w:div w:id="363748853">
                                                              <w:marLeft w:val="0"/>
                                                              <w:marRight w:val="0"/>
                                                              <w:marTop w:val="0"/>
                                                              <w:marBottom w:val="0"/>
                                                              <w:divBdr>
                                                                <w:top w:val="none" w:sz="0" w:space="0" w:color="auto"/>
                                                                <w:left w:val="none" w:sz="0" w:space="0" w:color="auto"/>
                                                                <w:bottom w:val="none" w:sz="0" w:space="0" w:color="auto"/>
                                                                <w:right w:val="none" w:sz="0" w:space="0" w:color="auto"/>
                                                              </w:divBdr>
                                                              <w:divsChild>
                                                                <w:div w:id="200629218">
                                                                  <w:marLeft w:val="0"/>
                                                                  <w:marRight w:val="0"/>
                                                                  <w:marTop w:val="0"/>
                                                                  <w:marBottom w:val="45"/>
                                                                  <w:divBdr>
                                                                    <w:top w:val="none" w:sz="0" w:space="0" w:color="auto"/>
                                                                    <w:left w:val="none" w:sz="0" w:space="0" w:color="auto"/>
                                                                    <w:bottom w:val="none" w:sz="0" w:space="0" w:color="auto"/>
                                                                    <w:right w:val="none" w:sz="0" w:space="0" w:color="auto"/>
                                                                  </w:divBdr>
                                                                </w:div>
                                                                <w:div w:id="22086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379152">
                                                  <w:marLeft w:val="0"/>
                                                  <w:marRight w:val="0"/>
                                                  <w:marTop w:val="0"/>
                                                  <w:marBottom w:val="0"/>
                                                  <w:divBdr>
                                                    <w:top w:val="none" w:sz="0" w:space="0" w:color="auto"/>
                                                    <w:left w:val="none" w:sz="0" w:space="0" w:color="auto"/>
                                                    <w:bottom w:val="none" w:sz="0" w:space="0" w:color="auto"/>
                                                    <w:right w:val="none" w:sz="0" w:space="0" w:color="auto"/>
                                                  </w:divBdr>
                                                  <w:divsChild>
                                                    <w:div w:id="795366356">
                                                      <w:marLeft w:val="0"/>
                                                      <w:marRight w:val="0"/>
                                                      <w:marTop w:val="0"/>
                                                      <w:marBottom w:val="0"/>
                                                      <w:divBdr>
                                                        <w:top w:val="none" w:sz="0" w:space="0" w:color="auto"/>
                                                        <w:left w:val="none" w:sz="0" w:space="0" w:color="auto"/>
                                                        <w:bottom w:val="none" w:sz="0" w:space="0" w:color="auto"/>
                                                        <w:right w:val="none" w:sz="0" w:space="0" w:color="auto"/>
                                                      </w:divBdr>
                                                      <w:divsChild>
                                                        <w:div w:id="171577822">
                                                          <w:marLeft w:val="0"/>
                                                          <w:marRight w:val="0"/>
                                                          <w:marTop w:val="0"/>
                                                          <w:marBottom w:val="0"/>
                                                          <w:divBdr>
                                                            <w:top w:val="none" w:sz="0" w:space="0" w:color="auto"/>
                                                            <w:left w:val="none" w:sz="0" w:space="0" w:color="auto"/>
                                                            <w:bottom w:val="none" w:sz="0" w:space="0" w:color="auto"/>
                                                            <w:right w:val="none" w:sz="0" w:space="0" w:color="auto"/>
                                                          </w:divBdr>
                                                        </w:div>
                                                        <w:div w:id="615066988">
                                                          <w:marLeft w:val="0"/>
                                                          <w:marRight w:val="0"/>
                                                          <w:marTop w:val="255"/>
                                                          <w:marBottom w:val="0"/>
                                                          <w:divBdr>
                                                            <w:top w:val="none" w:sz="0" w:space="0" w:color="auto"/>
                                                            <w:left w:val="none" w:sz="0" w:space="0" w:color="auto"/>
                                                            <w:bottom w:val="none" w:sz="0" w:space="0" w:color="auto"/>
                                                            <w:right w:val="none" w:sz="0" w:space="0" w:color="auto"/>
                                                          </w:divBdr>
                                                          <w:divsChild>
                                                            <w:div w:id="1105226694">
                                                              <w:marLeft w:val="0"/>
                                                              <w:marRight w:val="0"/>
                                                              <w:marTop w:val="0"/>
                                                              <w:marBottom w:val="0"/>
                                                              <w:divBdr>
                                                                <w:top w:val="none" w:sz="0" w:space="0" w:color="auto"/>
                                                                <w:left w:val="none" w:sz="0" w:space="0" w:color="auto"/>
                                                                <w:bottom w:val="none" w:sz="0" w:space="0" w:color="auto"/>
                                                                <w:right w:val="none" w:sz="0" w:space="0" w:color="auto"/>
                                                              </w:divBdr>
                                                              <w:divsChild>
                                                                <w:div w:id="190609946">
                                                                  <w:marLeft w:val="0"/>
                                                                  <w:marRight w:val="0"/>
                                                                  <w:marTop w:val="0"/>
                                                                  <w:marBottom w:val="45"/>
                                                                  <w:divBdr>
                                                                    <w:top w:val="none" w:sz="0" w:space="0" w:color="auto"/>
                                                                    <w:left w:val="none" w:sz="0" w:space="0" w:color="auto"/>
                                                                    <w:bottom w:val="none" w:sz="0" w:space="0" w:color="auto"/>
                                                                    <w:right w:val="none" w:sz="0" w:space="0" w:color="auto"/>
                                                                  </w:divBdr>
                                                                </w:div>
                                                                <w:div w:id="18577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087427">
                                                  <w:marLeft w:val="0"/>
                                                  <w:marRight w:val="0"/>
                                                  <w:marTop w:val="0"/>
                                                  <w:marBottom w:val="0"/>
                                                  <w:divBdr>
                                                    <w:top w:val="none" w:sz="0" w:space="0" w:color="auto"/>
                                                    <w:left w:val="none" w:sz="0" w:space="0" w:color="auto"/>
                                                    <w:bottom w:val="none" w:sz="0" w:space="0" w:color="auto"/>
                                                    <w:right w:val="none" w:sz="0" w:space="0" w:color="auto"/>
                                                  </w:divBdr>
                                                  <w:divsChild>
                                                    <w:div w:id="1517694525">
                                                      <w:marLeft w:val="0"/>
                                                      <w:marRight w:val="0"/>
                                                      <w:marTop w:val="0"/>
                                                      <w:marBottom w:val="0"/>
                                                      <w:divBdr>
                                                        <w:top w:val="none" w:sz="0" w:space="0" w:color="auto"/>
                                                        <w:left w:val="none" w:sz="0" w:space="0" w:color="auto"/>
                                                        <w:bottom w:val="none" w:sz="0" w:space="0" w:color="auto"/>
                                                        <w:right w:val="none" w:sz="0" w:space="0" w:color="auto"/>
                                                      </w:divBdr>
                                                      <w:divsChild>
                                                        <w:div w:id="437799617">
                                                          <w:marLeft w:val="0"/>
                                                          <w:marRight w:val="0"/>
                                                          <w:marTop w:val="0"/>
                                                          <w:marBottom w:val="0"/>
                                                          <w:divBdr>
                                                            <w:top w:val="none" w:sz="0" w:space="0" w:color="auto"/>
                                                            <w:left w:val="none" w:sz="0" w:space="0" w:color="auto"/>
                                                            <w:bottom w:val="none" w:sz="0" w:space="0" w:color="auto"/>
                                                            <w:right w:val="none" w:sz="0" w:space="0" w:color="auto"/>
                                                          </w:divBdr>
                                                        </w:div>
                                                        <w:div w:id="1979261616">
                                                          <w:marLeft w:val="0"/>
                                                          <w:marRight w:val="0"/>
                                                          <w:marTop w:val="255"/>
                                                          <w:marBottom w:val="0"/>
                                                          <w:divBdr>
                                                            <w:top w:val="none" w:sz="0" w:space="0" w:color="auto"/>
                                                            <w:left w:val="none" w:sz="0" w:space="0" w:color="auto"/>
                                                            <w:bottom w:val="none" w:sz="0" w:space="0" w:color="auto"/>
                                                            <w:right w:val="none" w:sz="0" w:space="0" w:color="auto"/>
                                                          </w:divBdr>
                                                          <w:divsChild>
                                                            <w:div w:id="1629388518">
                                                              <w:marLeft w:val="0"/>
                                                              <w:marRight w:val="0"/>
                                                              <w:marTop w:val="0"/>
                                                              <w:marBottom w:val="0"/>
                                                              <w:divBdr>
                                                                <w:top w:val="none" w:sz="0" w:space="0" w:color="auto"/>
                                                                <w:left w:val="none" w:sz="0" w:space="0" w:color="auto"/>
                                                                <w:bottom w:val="none" w:sz="0" w:space="0" w:color="auto"/>
                                                                <w:right w:val="none" w:sz="0" w:space="0" w:color="auto"/>
                                                              </w:divBdr>
                                                              <w:divsChild>
                                                                <w:div w:id="2041859414">
                                                                  <w:marLeft w:val="0"/>
                                                                  <w:marRight w:val="0"/>
                                                                  <w:marTop w:val="0"/>
                                                                  <w:marBottom w:val="45"/>
                                                                  <w:divBdr>
                                                                    <w:top w:val="none" w:sz="0" w:space="0" w:color="auto"/>
                                                                    <w:left w:val="none" w:sz="0" w:space="0" w:color="auto"/>
                                                                    <w:bottom w:val="none" w:sz="0" w:space="0" w:color="auto"/>
                                                                    <w:right w:val="none" w:sz="0" w:space="0" w:color="auto"/>
                                                                  </w:divBdr>
                                                                </w:div>
                                                                <w:div w:id="13966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388904">
                                                  <w:marLeft w:val="0"/>
                                                  <w:marRight w:val="0"/>
                                                  <w:marTop w:val="0"/>
                                                  <w:marBottom w:val="0"/>
                                                  <w:divBdr>
                                                    <w:top w:val="none" w:sz="0" w:space="0" w:color="auto"/>
                                                    <w:left w:val="none" w:sz="0" w:space="0" w:color="auto"/>
                                                    <w:bottom w:val="none" w:sz="0" w:space="0" w:color="auto"/>
                                                    <w:right w:val="none" w:sz="0" w:space="0" w:color="auto"/>
                                                  </w:divBdr>
                                                  <w:divsChild>
                                                    <w:div w:id="2075812730">
                                                      <w:marLeft w:val="0"/>
                                                      <w:marRight w:val="0"/>
                                                      <w:marTop w:val="0"/>
                                                      <w:marBottom w:val="0"/>
                                                      <w:divBdr>
                                                        <w:top w:val="none" w:sz="0" w:space="0" w:color="auto"/>
                                                        <w:left w:val="none" w:sz="0" w:space="0" w:color="auto"/>
                                                        <w:bottom w:val="none" w:sz="0" w:space="0" w:color="auto"/>
                                                        <w:right w:val="none" w:sz="0" w:space="0" w:color="auto"/>
                                                      </w:divBdr>
                                                      <w:divsChild>
                                                        <w:div w:id="849753865">
                                                          <w:marLeft w:val="0"/>
                                                          <w:marRight w:val="0"/>
                                                          <w:marTop w:val="0"/>
                                                          <w:marBottom w:val="0"/>
                                                          <w:divBdr>
                                                            <w:top w:val="none" w:sz="0" w:space="0" w:color="auto"/>
                                                            <w:left w:val="none" w:sz="0" w:space="0" w:color="auto"/>
                                                            <w:bottom w:val="none" w:sz="0" w:space="0" w:color="auto"/>
                                                            <w:right w:val="none" w:sz="0" w:space="0" w:color="auto"/>
                                                          </w:divBdr>
                                                        </w:div>
                                                        <w:div w:id="1467510114">
                                                          <w:marLeft w:val="0"/>
                                                          <w:marRight w:val="0"/>
                                                          <w:marTop w:val="255"/>
                                                          <w:marBottom w:val="0"/>
                                                          <w:divBdr>
                                                            <w:top w:val="none" w:sz="0" w:space="0" w:color="auto"/>
                                                            <w:left w:val="none" w:sz="0" w:space="0" w:color="auto"/>
                                                            <w:bottom w:val="none" w:sz="0" w:space="0" w:color="auto"/>
                                                            <w:right w:val="none" w:sz="0" w:space="0" w:color="auto"/>
                                                          </w:divBdr>
                                                          <w:divsChild>
                                                            <w:div w:id="722294025">
                                                              <w:marLeft w:val="0"/>
                                                              <w:marRight w:val="0"/>
                                                              <w:marTop w:val="0"/>
                                                              <w:marBottom w:val="0"/>
                                                              <w:divBdr>
                                                                <w:top w:val="none" w:sz="0" w:space="0" w:color="auto"/>
                                                                <w:left w:val="none" w:sz="0" w:space="0" w:color="auto"/>
                                                                <w:bottom w:val="none" w:sz="0" w:space="0" w:color="auto"/>
                                                                <w:right w:val="none" w:sz="0" w:space="0" w:color="auto"/>
                                                              </w:divBdr>
                                                              <w:divsChild>
                                                                <w:div w:id="1883319736">
                                                                  <w:marLeft w:val="0"/>
                                                                  <w:marRight w:val="0"/>
                                                                  <w:marTop w:val="0"/>
                                                                  <w:marBottom w:val="45"/>
                                                                  <w:divBdr>
                                                                    <w:top w:val="none" w:sz="0" w:space="0" w:color="auto"/>
                                                                    <w:left w:val="none" w:sz="0" w:space="0" w:color="auto"/>
                                                                    <w:bottom w:val="none" w:sz="0" w:space="0" w:color="auto"/>
                                                                    <w:right w:val="none" w:sz="0" w:space="0" w:color="auto"/>
                                                                  </w:divBdr>
                                                                </w:div>
                                                                <w:div w:id="31379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380622">
                                                  <w:marLeft w:val="0"/>
                                                  <w:marRight w:val="0"/>
                                                  <w:marTop w:val="0"/>
                                                  <w:marBottom w:val="0"/>
                                                  <w:divBdr>
                                                    <w:top w:val="none" w:sz="0" w:space="0" w:color="auto"/>
                                                    <w:left w:val="none" w:sz="0" w:space="0" w:color="auto"/>
                                                    <w:bottom w:val="none" w:sz="0" w:space="0" w:color="auto"/>
                                                    <w:right w:val="none" w:sz="0" w:space="0" w:color="auto"/>
                                                  </w:divBdr>
                                                  <w:divsChild>
                                                    <w:div w:id="1300913337">
                                                      <w:marLeft w:val="0"/>
                                                      <w:marRight w:val="0"/>
                                                      <w:marTop w:val="0"/>
                                                      <w:marBottom w:val="0"/>
                                                      <w:divBdr>
                                                        <w:top w:val="none" w:sz="0" w:space="0" w:color="auto"/>
                                                        <w:left w:val="none" w:sz="0" w:space="0" w:color="auto"/>
                                                        <w:bottom w:val="none" w:sz="0" w:space="0" w:color="auto"/>
                                                        <w:right w:val="none" w:sz="0" w:space="0" w:color="auto"/>
                                                      </w:divBdr>
                                                      <w:divsChild>
                                                        <w:div w:id="1020472087">
                                                          <w:marLeft w:val="0"/>
                                                          <w:marRight w:val="0"/>
                                                          <w:marTop w:val="0"/>
                                                          <w:marBottom w:val="0"/>
                                                          <w:divBdr>
                                                            <w:top w:val="none" w:sz="0" w:space="0" w:color="auto"/>
                                                            <w:left w:val="none" w:sz="0" w:space="0" w:color="auto"/>
                                                            <w:bottom w:val="none" w:sz="0" w:space="0" w:color="auto"/>
                                                            <w:right w:val="none" w:sz="0" w:space="0" w:color="auto"/>
                                                          </w:divBdr>
                                                        </w:div>
                                                        <w:div w:id="2115129495">
                                                          <w:marLeft w:val="0"/>
                                                          <w:marRight w:val="0"/>
                                                          <w:marTop w:val="255"/>
                                                          <w:marBottom w:val="0"/>
                                                          <w:divBdr>
                                                            <w:top w:val="none" w:sz="0" w:space="0" w:color="auto"/>
                                                            <w:left w:val="none" w:sz="0" w:space="0" w:color="auto"/>
                                                            <w:bottom w:val="none" w:sz="0" w:space="0" w:color="auto"/>
                                                            <w:right w:val="none" w:sz="0" w:space="0" w:color="auto"/>
                                                          </w:divBdr>
                                                          <w:divsChild>
                                                            <w:div w:id="1051459931">
                                                              <w:marLeft w:val="0"/>
                                                              <w:marRight w:val="0"/>
                                                              <w:marTop w:val="0"/>
                                                              <w:marBottom w:val="0"/>
                                                              <w:divBdr>
                                                                <w:top w:val="none" w:sz="0" w:space="0" w:color="auto"/>
                                                                <w:left w:val="none" w:sz="0" w:space="0" w:color="auto"/>
                                                                <w:bottom w:val="none" w:sz="0" w:space="0" w:color="auto"/>
                                                                <w:right w:val="none" w:sz="0" w:space="0" w:color="auto"/>
                                                              </w:divBdr>
                                                              <w:divsChild>
                                                                <w:div w:id="367991597">
                                                                  <w:marLeft w:val="0"/>
                                                                  <w:marRight w:val="0"/>
                                                                  <w:marTop w:val="0"/>
                                                                  <w:marBottom w:val="45"/>
                                                                  <w:divBdr>
                                                                    <w:top w:val="none" w:sz="0" w:space="0" w:color="auto"/>
                                                                    <w:left w:val="none" w:sz="0" w:space="0" w:color="auto"/>
                                                                    <w:bottom w:val="none" w:sz="0" w:space="0" w:color="auto"/>
                                                                    <w:right w:val="none" w:sz="0" w:space="0" w:color="auto"/>
                                                                  </w:divBdr>
                                                                </w:div>
                                                                <w:div w:id="35311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567496">
                                          <w:marLeft w:val="0"/>
                                          <w:marRight w:val="0"/>
                                          <w:marTop w:val="0"/>
                                          <w:marBottom w:val="0"/>
                                          <w:divBdr>
                                            <w:top w:val="none" w:sz="0" w:space="0" w:color="auto"/>
                                            <w:left w:val="none" w:sz="0" w:space="0" w:color="auto"/>
                                            <w:bottom w:val="none" w:sz="0" w:space="0" w:color="auto"/>
                                            <w:right w:val="none" w:sz="0" w:space="0" w:color="auto"/>
                                          </w:divBdr>
                                        </w:div>
                                        <w:div w:id="1953780877">
                                          <w:marLeft w:val="0"/>
                                          <w:marRight w:val="0"/>
                                          <w:marTop w:val="0"/>
                                          <w:marBottom w:val="0"/>
                                          <w:divBdr>
                                            <w:top w:val="none" w:sz="0" w:space="0" w:color="auto"/>
                                            <w:left w:val="none" w:sz="0" w:space="0" w:color="auto"/>
                                            <w:bottom w:val="none" w:sz="0" w:space="0" w:color="auto"/>
                                            <w:right w:val="none" w:sz="0" w:space="0" w:color="auto"/>
                                          </w:divBdr>
                                          <w:divsChild>
                                            <w:div w:id="185945072">
                                              <w:marLeft w:val="0"/>
                                              <w:marRight w:val="0"/>
                                              <w:marTop w:val="450"/>
                                              <w:marBottom w:val="450"/>
                                              <w:divBdr>
                                                <w:top w:val="single" w:sz="6" w:space="10" w:color="0072B8"/>
                                                <w:left w:val="none" w:sz="0" w:space="0" w:color="auto"/>
                                                <w:bottom w:val="single" w:sz="6" w:space="10" w:color="0072B8"/>
                                                <w:right w:val="none" w:sz="0" w:space="0" w:color="auto"/>
                                              </w:divBdr>
                                            </w:div>
                                            <w:div w:id="158498606">
                                              <w:marLeft w:val="0"/>
                                              <w:marRight w:val="0"/>
                                              <w:marTop w:val="225"/>
                                              <w:marBottom w:val="225"/>
                                              <w:divBdr>
                                                <w:top w:val="none" w:sz="0" w:space="0" w:color="auto"/>
                                                <w:left w:val="none" w:sz="0" w:space="0" w:color="auto"/>
                                                <w:bottom w:val="none" w:sz="0" w:space="0" w:color="auto"/>
                                                <w:right w:val="none" w:sz="0" w:space="0" w:color="auto"/>
                                              </w:divBdr>
                                              <w:divsChild>
                                                <w:div w:id="1662736334">
                                                  <w:marLeft w:val="0"/>
                                                  <w:marRight w:val="0"/>
                                                  <w:marTop w:val="0"/>
                                                  <w:marBottom w:val="0"/>
                                                  <w:divBdr>
                                                    <w:top w:val="none" w:sz="0" w:space="0" w:color="auto"/>
                                                    <w:left w:val="none" w:sz="0" w:space="0" w:color="auto"/>
                                                    <w:bottom w:val="none" w:sz="0" w:space="0" w:color="auto"/>
                                                    <w:right w:val="none" w:sz="0" w:space="0" w:color="auto"/>
                                                  </w:divBdr>
                                                </w:div>
                                                <w:div w:id="545600736">
                                                  <w:marLeft w:val="0"/>
                                                  <w:marRight w:val="0"/>
                                                  <w:marTop w:val="75"/>
                                                  <w:marBottom w:val="0"/>
                                                  <w:divBdr>
                                                    <w:top w:val="none" w:sz="0" w:space="0" w:color="auto"/>
                                                    <w:left w:val="none" w:sz="0" w:space="0" w:color="auto"/>
                                                    <w:bottom w:val="none" w:sz="0" w:space="0" w:color="auto"/>
                                                    <w:right w:val="none" w:sz="0" w:space="0" w:color="auto"/>
                                                  </w:divBdr>
                                                </w:div>
                                                <w:div w:id="166868746">
                                                  <w:marLeft w:val="0"/>
                                                  <w:marRight w:val="0"/>
                                                  <w:marTop w:val="30"/>
                                                  <w:marBottom w:val="0"/>
                                                  <w:divBdr>
                                                    <w:top w:val="none" w:sz="0" w:space="0" w:color="auto"/>
                                                    <w:left w:val="none" w:sz="0" w:space="0" w:color="auto"/>
                                                    <w:bottom w:val="none" w:sz="0" w:space="0" w:color="auto"/>
                                                    <w:right w:val="none" w:sz="0" w:space="0" w:color="auto"/>
                                                  </w:divBdr>
                                                </w:div>
                                              </w:divsChild>
                                            </w:div>
                                            <w:div w:id="1206796556">
                                              <w:marLeft w:val="0"/>
                                              <w:marRight w:val="0"/>
                                              <w:marTop w:val="450"/>
                                              <w:marBottom w:val="450"/>
                                              <w:divBdr>
                                                <w:top w:val="single" w:sz="6" w:space="10" w:color="0072B8"/>
                                                <w:left w:val="none" w:sz="0" w:space="0" w:color="auto"/>
                                                <w:bottom w:val="single" w:sz="6" w:space="10" w:color="0072B8"/>
                                                <w:right w:val="none" w:sz="0" w:space="0" w:color="auto"/>
                                              </w:divBdr>
                                            </w:div>
                                          </w:divsChild>
                                        </w:div>
                                      </w:divsChild>
                                    </w:div>
                                  </w:divsChild>
                                </w:div>
                              </w:divsChild>
                            </w:div>
                          </w:divsChild>
                        </w:div>
                      </w:divsChild>
                    </w:div>
                  </w:divsChild>
                </w:div>
              </w:divsChild>
            </w:div>
          </w:divsChild>
        </w:div>
      </w:divsChild>
    </w:div>
    <w:div w:id="999236705">
      <w:bodyDiv w:val="1"/>
      <w:marLeft w:val="0"/>
      <w:marRight w:val="0"/>
      <w:marTop w:val="0"/>
      <w:marBottom w:val="0"/>
      <w:divBdr>
        <w:top w:val="none" w:sz="0" w:space="0" w:color="auto"/>
        <w:left w:val="none" w:sz="0" w:space="0" w:color="auto"/>
        <w:bottom w:val="none" w:sz="0" w:space="0" w:color="auto"/>
        <w:right w:val="none" w:sz="0" w:space="0" w:color="auto"/>
      </w:divBdr>
      <w:divsChild>
        <w:div w:id="573468410">
          <w:marLeft w:val="0"/>
          <w:marRight w:val="0"/>
          <w:marTop w:val="375"/>
          <w:marBottom w:val="330"/>
          <w:divBdr>
            <w:top w:val="none" w:sz="0" w:space="0" w:color="auto"/>
            <w:left w:val="none" w:sz="0" w:space="0" w:color="auto"/>
            <w:bottom w:val="none" w:sz="0" w:space="0" w:color="auto"/>
            <w:right w:val="none" w:sz="0" w:space="0" w:color="auto"/>
          </w:divBdr>
          <w:divsChild>
            <w:div w:id="426930610">
              <w:marLeft w:val="0"/>
              <w:marRight w:val="0"/>
              <w:marTop w:val="0"/>
              <w:marBottom w:val="210"/>
              <w:divBdr>
                <w:top w:val="none" w:sz="0" w:space="0" w:color="auto"/>
                <w:left w:val="none" w:sz="0" w:space="0" w:color="auto"/>
                <w:bottom w:val="none" w:sz="0" w:space="0" w:color="auto"/>
                <w:right w:val="none" w:sz="0" w:space="0" w:color="auto"/>
              </w:divBdr>
            </w:div>
            <w:div w:id="1418214422">
              <w:marLeft w:val="0"/>
              <w:marRight w:val="0"/>
              <w:marTop w:val="0"/>
              <w:marBottom w:val="210"/>
              <w:divBdr>
                <w:top w:val="none" w:sz="0" w:space="0" w:color="auto"/>
                <w:left w:val="none" w:sz="0" w:space="0" w:color="auto"/>
                <w:bottom w:val="none" w:sz="0" w:space="0" w:color="auto"/>
                <w:right w:val="none" w:sz="0" w:space="0" w:color="auto"/>
              </w:divBdr>
              <w:divsChild>
                <w:div w:id="728725197">
                  <w:marLeft w:val="0"/>
                  <w:marRight w:val="0"/>
                  <w:marTop w:val="0"/>
                  <w:marBottom w:val="0"/>
                  <w:divBdr>
                    <w:top w:val="none" w:sz="0" w:space="0" w:color="auto"/>
                    <w:left w:val="none" w:sz="0" w:space="0" w:color="auto"/>
                    <w:bottom w:val="none" w:sz="0" w:space="0" w:color="auto"/>
                    <w:right w:val="none" w:sz="0" w:space="0" w:color="auto"/>
                  </w:divBdr>
                  <w:divsChild>
                    <w:div w:id="19313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90581">
          <w:marLeft w:val="0"/>
          <w:marRight w:val="0"/>
          <w:marTop w:val="0"/>
          <w:marBottom w:val="0"/>
          <w:divBdr>
            <w:top w:val="none" w:sz="0" w:space="0" w:color="auto"/>
            <w:left w:val="none" w:sz="0" w:space="0" w:color="auto"/>
            <w:bottom w:val="none" w:sz="0" w:space="0" w:color="auto"/>
            <w:right w:val="none" w:sz="0" w:space="0" w:color="auto"/>
          </w:divBdr>
          <w:divsChild>
            <w:div w:id="123929472">
              <w:marLeft w:val="0"/>
              <w:marRight w:val="0"/>
              <w:marTop w:val="0"/>
              <w:marBottom w:val="0"/>
              <w:divBdr>
                <w:top w:val="none" w:sz="0" w:space="0" w:color="auto"/>
                <w:left w:val="none" w:sz="0" w:space="0" w:color="auto"/>
                <w:bottom w:val="none" w:sz="0" w:space="0" w:color="auto"/>
                <w:right w:val="none" w:sz="0" w:space="0" w:color="auto"/>
              </w:divBdr>
              <w:divsChild>
                <w:div w:id="273169523">
                  <w:marLeft w:val="0"/>
                  <w:marRight w:val="0"/>
                  <w:marTop w:val="0"/>
                  <w:marBottom w:val="240"/>
                  <w:divBdr>
                    <w:top w:val="none" w:sz="0" w:space="0" w:color="auto"/>
                    <w:left w:val="none" w:sz="0" w:space="0" w:color="auto"/>
                    <w:bottom w:val="none" w:sz="0" w:space="0" w:color="auto"/>
                    <w:right w:val="none" w:sz="0" w:space="0" w:color="auto"/>
                  </w:divBdr>
                </w:div>
                <w:div w:id="1157695165">
                  <w:marLeft w:val="0"/>
                  <w:marRight w:val="0"/>
                  <w:marTop w:val="0"/>
                  <w:marBottom w:val="300"/>
                  <w:divBdr>
                    <w:top w:val="none" w:sz="0" w:space="0" w:color="auto"/>
                    <w:left w:val="none" w:sz="0" w:space="0" w:color="auto"/>
                    <w:bottom w:val="none" w:sz="0" w:space="0" w:color="auto"/>
                    <w:right w:val="none" w:sz="0" w:space="0" w:color="auto"/>
                  </w:divBdr>
                  <w:divsChild>
                    <w:div w:id="260644291">
                      <w:marLeft w:val="300"/>
                      <w:marRight w:val="0"/>
                      <w:marTop w:val="0"/>
                      <w:marBottom w:val="150"/>
                      <w:divBdr>
                        <w:top w:val="none" w:sz="0" w:space="0" w:color="auto"/>
                        <w:left w:val="none" w:sz="0" w:space="0" w:color="auto"/>
                        <w:bottom w:val="none" w:sz="0" w:space="0" w:color="auto"/>
                        <w:right w:val="none" w:sz="0" w:space="0" w:color="auto"/>
                      </w:divBdr>
                      <w:divsChild>
                        <w:div w:id="1250583162">
                          <w:marLeft w:val="0"/>
                          <w:marRight w:val="0"/>
                          <w:marTop w:val="0"/>
                          <w:marBottom w:val="0"/>
                          <w:divBdr>
                            <w:top w:val="none" w:sz="0" w:space="0" w:color="auto"/>
                            <w:left w:val="none" w:sz="0" w:space="0" w:color="auto"/>
                            <w:bottom w:val="none" w:sz="0" w:space="0" w:color="auto"/>
                            <w:right w:val="none" w:sz="0" w:space="0" w:color="auto"/>
                          </w:divBdr>
                          <w:divsChild>
                            <w:div w:id="861431513">
                              <w:marLeft w:val="0"/>
                              <w:marRight w:val="0"/>
                              <w:marTop w:val="225"/>
                              <w:marBottom w:val="0"/>
                              <w:divBdr>
                                <w:top w:val="none" w:sz="0" w:space="0" w:color="auto"/>
                                <w:left w:val="none" w:sz="0" w:space="0" w:color="auto"/>
                                <w:bottom w:val="none" w:sz="0" w:space="0" w:color="auto"/>
                                <w:right w:val="none" w:sz="0" w:space="0" w:color="auto"/>
                              </w:divBdr>
                              <w:divsChild>
                                <w:div w:id="1240361581">
                                  <w:marLeft w:val="0"/>
                                  <w:marRight w:val="0"/>
                                  <w:marTop w:val="0"/>
                                  <w:marBottom w:val="0"/>
                                  <w:divBdr>
                                    <w:top w:val="none" w:sz="0" w:space="0" w:color="auto"/>
                                    <w:left w:val="none" w:sz="0" w:space="0" w:color="auto"/>
                                    <w:bottom w:val="none" w:sz="0" w:space="0" w:color="auto"/>
                                    <w:right w:val="none" w:sz="0" w:space="0" w:color="auto"/>
                                  </w:divBdr>
                                </w:div>
                                <w:div w:id="18389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51604">
                      <w:marLeft w:val="0"/>
                      <w:marRight w:val="300"/>
                      <w:marTop w:val="0"/>
                      <w:marBottom w:val="150"/>
                      <w:divBdr>
                        <w:top w:val="none" w:sz="0" w:space="0" w:color="auto"/>
                        <w:left w:val="none" w:sz="0" w:space="0" w:color="auto"/>
                        <w:bottom w:val="none" w:sz="0" w:space="0" w:color="auto"/>
                        <w:right w:val="none" w:sz="0" w:space="0" w:color="auto"/>
                      </w:divBdr>
                      <w:divsChild>
                        <w:div w:id="1642998972">
                          <w:marLeft w:val="0"/>
                          <w:marRight w:val="0"/>
                          <w:marTop w:val="0"/>
                          <w:marBottom w:val="0"/>
                          <w:divBdr>
                            <w:top w:val="none" w:sz="0" w:space="0" w:color="auto"/>
                            <w:left w:val="none" w:sz="0" w:space="0" w:color="auto"/>
                            <w:bottom w:val="none" w:sz="0" w:space="0" w:color="auto"/>
                            <w:right w:val="none" w:sz="0" w:space="0" w:color="auto"/>
                          </w:divBdr>
                          <w:divsChild>
                            <w:div w:id="748430221">
                              <w:marLeft w:val="0"/>
                              <w:marRight w:val="0"/>
                              <w:marTop w:val="225"/>
                              <w:marBottom w:val="0"/>
                              <w:divBdr>
                                <w:top w:val="none" w:sz="0" w:space="0" w:color="auto"/>
                                <w:left w:val="none" w:sz="0" w:space="0" w:color="auto"/>
                                <w:bottom w:val="none" w:sz="0" w:space="0" w:color="auto"/>
                                <w:right w:val="none" w:sz="0" w:space="0" w:color="auto"/>
                              </w:divBdr>
                              <w:divsChild>
                                <w:div w:id="1457874492">
                                  <w:marLeft w:val="0"/>
                                  <w:marRight w:val="0"/>
                                  <w:marTop w:val="0"/>
                                  <w:marBottom w:val="0"/>
                                  <w:divBdr>
                                    <w:top w:val="none" w:sz="0" w:space="0" w:color="auto"/>
                                    <w:left w:val="none" w:sz="0" w:space="0" w:color="auto"/>
                                    <w:bottom w:val="none" w:sz="0" w:space="0" w:color="auto"/>
                                    <w:right w:val="none" w:sz="0" w:space="0" w:color="auto"/>
                                  </w:divBdr>
                                </w:div>
                                <w:div w:id="205457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95112">
                      <w:marLeft w:val="300"/>
                      <w:marRight w:val="0"/>
                      <w:marTop w:val="0"/>
                      <w:marBottom w:val="150"/>
                      <w:divBdr>
                        <w:top w:val="none" w:sz="0" w:space="0" w:color="auto"/>
                        <w:left w:val="none" w:sz="0" w:space="0" w:color="auto"/>
                        <w:bottom w:val="none" w:sz="0" w:space="0" w:color="auto"/>
                        <w:right w:val="none" w:sz="0" w:space="0" w:color="auto"/>
                      </w:divBdr>
                      <w:divsChild>
                        <w:div w:id="130173979">
                          <w:marLeft w:val="0"/>
                          <w:marRight w:val="0"/>
                          <w:marTop w:val="0"/>
                          <w:marBottom w:val="0"/>
                          <w:divBdr>
                            <w:top w:val="none" w:sz="0" w:space="0" w:color="auto"/>
                            <w:left w:val="none" w:sz="0" w:space="0" w:color="auto"/>
                            <w:bottom w:val="none" w:sz="0" w:space="0" w:color="auto"/>
                            <w:right w:val="none" w:sz="0" w:space="0" w:color="auto"/>
                          </w:divBdr>
                          <w:divsChild>
                            <w:div w:id="40519321">
                              <w:marLeft w:val="0"/>
                              <w:marRight w:val="0"/>
                              <w:marTop w:val="225"/>
                              <w:marBottom w:val="0"/>
                              <w:divBdr>
                                <w:top w:val="none" w:sz="0" w:space="0" w:color="auto"/>
                                <w:left w:val="none" w:sz="0" w:space="0" w:color="auto"/>
                                <w:bottom w:val="none" w:sz="0" w:space="0" w:color="auto"/>
                                <w:right w:val="none" w:sz="0" w:space="0" w:color="auto"/>
                              </w:divBdr>
                              <w:divsChild>
                                <w:div w:id="377318324">
                                  <w:marLeft w:val="0"/>
                                  <w:marRight w:val="0"/>
                                  <w:marTop w:val="0"/>
                                  <w:marBottom w:val="0"/>
                                  <w:divBdr>
                                    <w:top w:val="none" w:sz="0" w:space="0" w:color="auto"/>
                                    <w:left w:val="none" w:sz="0" w:space="0" w:color="auto"/>
                                    <w:bottom w:val="none" w:sz="0" w:space="0" w:color="auto"/>
                                    <w:right w:val="none" w:sz="0" w:space="0" w:color="auto"/>
                                  </w:divBdr>
                                </w:div>
                                <w:div w:id="43070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779279">
                  <w:marLeft w:val="0"/>
                  <w:marRight w:val="0"/>
                  <w:marTop w:val="0"/>
                  <w:marBottom w:val="300"/>
                  <w:divBdr>
                    <w:top w:val="none" w:sz="0" w:space="0" w:color="auto"/>
                    <w:left w:val="none" w:sz="0" w:space="0" w:color="auto"/>
                    <w:bottom w:val="none" w:sz="0" w:space="0" w:color="auto"/>
                    <w:right w:val="none" w:sz="0" w:space="0" w:color="auto"/>
                  </w:divBdr>
                  <w:divsChild>
                    <w:div w:id="30693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668966">
              <w:marLeft w:val="0"/>
              <w:marRight w:val="0"/>
              <w:marTop w:val="0"/>
              <w:marBottom w:val="0"/>
              <w:divBdr>
                <w:top w:val="none" w:sz="0" w:space="0" w:color="auto"/>
                <w:left w:val="none" w:sz="0" w:space="0" w:color="auto"/>
                <w:bottom w:val="none" w:sz="0" w:space="0" w:color="auto"/>
                <w:right w:val="none" w:sz="0" w:space="0" w:color="auto"/>
              </w:divBdr>
              <w:divsChild>
                <w:div w:id="1069424220">
                  <w:marLeft w:val="0"/>
                  <w:marRight w:val="0"/>
                  <w:marTop w:val="75"/>
                  <w:marBottom w:val="0"/>
                  <w:divBdr>
                    <w:top w:val="none" w:sz="0" w:space="0" w:color="auto"/>
                    <w:left w:val="none" w:sz="0" w:space="0" w:color="auto"/>
                    <w:bottom w:val="none" w:sz="0" w:space="0" w:color="auto"/>
                    <w:right w:val="none" w:sz="0" w:space="0" w:color="auto"/>
                  </w:divBdr>
                  <w:divsChild>
                    <w:div w:id="710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003963">
      <w:bodyDiv w:val="1"/>
      <w:marLeft w:val="0"/>
      <w:marRight w:val="0"/>
      <w:marTop w:val="0"/>
      <w:marBottom w:val="0"/>
      <w:divBdr>
        <w:top w:val="none" w:sz="0" w:space="0" w:color="auto"/>
        <w:left w:val="none" w:sz="0" w:space="0" w:color="auto"/>
        <w:bottom w:val="none" w:sz="0" w:space="0" w:color="auto"/>
        <w:right w:val="none" w:sz="0" w:space="0" w:color="auto"/>
      </w:divBdr>
      <w:divsChild>
        <w:div w:id="1063874539">
          <w:marLeft w:val="0"/>
          <w:marRight w:val="0"/>
          <w:marTop w:val="0"/>
          <w:marBottom w:val="0"/>
          <w:divBdr>
            <w:top w:val="none" w:sz="0" w:space="0" w:color="auto"/>
            <w:left w:val="none" w:sz="0" w:space="0" w:color="auto"/>
            <w:bottom w:val="none" w:sz="0" w:space="0" w:color="auto"/>
            <w:right w:val="none" w:sz="0" w:space="0" w:color="auto"/>
          </w:divBdr>
          <w:divsChild>
            <w:div w:id="430663496">
              <w:marLeft w:val="0"/>
              <w:marRight w:val="0"/>
              <w:marTop w:val="0"/>
              <w:marBottom w:val="0"/>
              <w:divBdr>
                <w:top w:val="none" w:sz="0" w:space="0" w:color="auto"/>
                <w:left w:val="none" w:sz="0" w:space="0" w:color="auto"/>
                <w:bottom w:val="none" w:sz="0" w:space="0" w:color="auto"/>
                <w:right w:val="none" w:sz="0" w:space="0" w:color="auto"/>
              </w:divBdr>
              <w:divsChild>
                <w:div w:id="1303802665">
                  <w:marLeft w:val="0"/>
                  <w:marRight w:val="0"/>
                  <w:marTop w:val="75"/>
                  <w:marBottom w:val="0"/>
                  <w:divBdr>
                    <w:top w:val="none" w:sz="0" w:space="0" w:color="auto"/>
                    <w:left w:val="none" w:sz="0" w:space="0" w:color="auto"/>
                    <w:bottom w:val="none" w:sz="0" w:space="0" w:color="auto"/>
                    <w:right w:val="none" w:sz="0" w:space="0" w:color="auto"/>
                  </w:divBdr>
                  <w:divsChild>
                    <w:div w:id="17357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8773">
              <w:marLeft w:val="0"/>
              <w:marRight w:val="0"/>
              <w:marTop w:val="0"/>
              <w:marBottom w:val="0"/>
              <w:divBdr>
                <w:top w:val="none" w:sz="0" w:space="0" w:color="auto"/>
                <w:left w:val="none" w:sz="0" w:space="0" w:color="auto"/>
                <w:bottom w:val="none" w:sz="0" w:space="0" w:color="auto"/>
                <w:right w:val="none" w:sz="0" w:space="0" w:color="auto"/>
              </w:divBdr>
              <w:divsChild>
                <w:div w:id="1054541468">
                  <w:marLeft w:val="0"/>
                  <w:marRight w:val="0"/>
                  <w:marTop w:val="0"/>
                  <w:marBottom w:val="0"/>
                  <w:divBdr>
                    <w:top w:val="none" w:sz="0" w:space="0" w:color="auto"/>
                    <w:left w:val="none" w:sz="0" w:space="0" w:color="auto"/>
                    <w:bottom w:val="single" w:sz="6" w:space="15" w:color="FFFFFF"/>
                    <w:right w:val="none" w:sz="0" w:space="0" w:color="auto"/>
                  </w:divBdr>
                  <w:divsChild>
                    <w:div w:id="1064838065">
                      <w:marLeft w:val="0"/>
                      <w:marRight w:val="0"/>
                      <w:marTop w:val="0"/>
                      <w:marBottom w:val="0"/>
                      <w:divBdr>
                        <w:top w:val="none" w:sz="0" w:space="0" w:color="auto"/>
                        <w:left w:val="none" w:sz="0" w:space="0" w:color="auto"/>
                        <w:bottom w:val="none" w:sz="0" w:space="0" w:color="auto"/>
                        <w:right w:val="none" w:sz="0" w:space="0" w:color="auto"/>
                      </w:divBdr>
                      <w:divsChild>
                        <w:div w:id="1883201935">
                          <w:marLeft w:val="0"/>
                          <w:marRight w:val="0"/>
                          <w:marTop w:val="0"/>
                          <w:marBottom w:val="0"/>
                          <w:divBdr>
                            <w:top w:val="none" w:sz="0" w:space="0" w:color="auto"/>
                            <w:left w:val="none" w:sz="0" w:space="0" w:color="auto"/>
                            <w:bottom w:val="none" w:sz="0" w:space="0" w:color="auto"/>
                            <w:right w:val="none" w:sz="0" w:space="0" w:color="auto"/>
                          </w:divBdr>
                          <w:divsChild>
                            <w:div w:id="993142119">
                              <w:marLeft w:val="0"/>
                              <w:marRight w:val="0"/>
                              <w:marTop w:val="0"/>
                              <w:marBottom w:val="0"/>
                              <w:divBdr>
                                <w:top w:val="none" w:sz="0" w:space="0" w:color="auto"/>
                                <w:left w:val="none" w:sz="0" w:space="0" w:color="auto"/>
                                <w:bottom w:val="none" w:sz="0" w:space="0" w:color="auto"/>
                                <w:right w:val="none" w:sz="0" w:space="0" w:color="auto"/>
                              </w:divBdr>
                              <w:divsChild>
                                <w:div w:id="1736859419">
                                  <w:marLeft w:val="0"/>
                                  <w:marRight w:val="0"/>
                                  <w:marTop w:val="0"/>
                                  <w:marBottom w:val="150"/>
                                  <w:divBdr>
                                    <w:top w:val="none" w:sz="0" w:space="0" w:color="auto"/>
                                    <w:left w:val="none" w:sz="0" w:space="0" w:color="auto"/>
                                    <w:bottom w:val="none" w:sz="0" w:space="0" w:color="auto"/>
                                    <w:right w:val="none" w:sz="0" w:space="0" w:color="auto"/>
                                  </w:divBdr>
                                  <w:divsChild>
                                    <w:div w:id="996952959">
                                      <w:marLeft w:val="0"/>
                                      <w:marRight w:val="0"/>
                                      <w:marTop w:val="0"/>
                                      <w:marBottom w:val="0"/>
                                      <w:divBdr>
                                        <w:top w:val="none" w:sz="0" w:space="0" w:color="auto"/>
                                        <w:left w:val="none" w:sz="0" w:space="0" w:color="auto"/>
                                        <w:bottom w:val="none" w:sz="0" w:space="0" w:color="auto"/>
                                        <w:right w:val="none" w:sz="0" w:space="0" w:color="auto"/>
                                      </w:divBdr>
                                      <w:divsChild>
                                        <w:div w:id="9188672">
                                          <w:marLeft w:val="0"/>
                                          <w:marRight w:val="0"/>
                                          <w:marTop w:val="0"/>
                                          <w:marBottom w:val="240"/>
                                          <w:divBdr>
                                            <w:top w:val="none" w:sz="0" w:space="0" w:color="auto"/>
                                            <w:left w:val="none" w:sz="0" w:space="0" w:color="auto"/>
                                            <w:bottom w:val="none" w:sz="0" w:space="0" w:color="auto"/>
                                            <w:right w:val="none" w:sz="0" w:space="0" w:color="auto"/>
                                          </w:divBdr>
                                        </w:div>
                                        <w:div w:id="17011290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3692931">
          <w:marLeft w:val="0"/>
          <w:marRight w:val="0"/>
          <w:marTop w:val="375"/>
          <w:marBottom w:val="330"/>
          <w:divBdr>
            <w:top w:val="none" w:sz="0" w:space="0" w:color="auto"/>
            <w:left w:val="none" w:sz="0" w:space="0" w:color="auto"/>
            <w:bottom w:val="none" w:sz="0" w:space="0" w:color="auto"/>
            <w:right w:val="none" w:sz="0" w:space="0" w:color="auto"/>
          </w:divBdr>
          <w:divsChild>
            <w:div w:id="462314361">
              <w:marLeft w:val="0"/>
              <w:marRight w:val="0"/>
              <w:marTop w:val="0"/>
              <w:marBottom w:val="210"/>
              <w:divBdr>
                <w:top w:val="none" w:sz="0" w:space="0" w:color="auto"/>
                <w:left w:val="none" w:sz="0" w:space="0" w:color="auto"/>
                <w:bottom w:val="none" w:sz="0" w:space="0" w:color="auto"/>
                <w:right w:val="none" w:sz="0" w:space="0" w:color="auto"/>
              </w:divBdr>
              <w:divsChild>
                <w:div w:id="1065757453">
                  <w:marLeft w:val="0"/>
                  <w:marRight w:val="0"/>
                  <w:marTop w:val="0"/>
                  <w:marBottom w:val="0"/>
                  <w:divBdr>
                    <w:top w:val="none" w:sz="0" w:space="0" w:color="auto"/>
                    <w:left w:val="none" w:sz="0" w:space="0" w:color="auto"/>
                    <w:bottom w:val="none" w:sz="0" w:space="0" w:color="auto"/>
                    <w:right w:val="none" w:sz="0" w:space="0" w:color="auto"/>
                  </w:divBdr>
                  <w:divsChild>
                    <w:div w:id="26689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9193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001352465">
      <w:bodyDiv w:val="1"/>
      <w:marLeft w:val="0"/>
      <w:marRight w:val="0"/>
      <w:marTop w:val="0"/>
      <w:marBottom w:val="0"/>
      <w:divBdr>
        <w:top w:val="none" w:sz="0" w:space="0" w:color="auto"/>
        <w:left w:val="none" w:sz="0" w:space="0" w:color="auto"/>
        <w:bottom w:val="none" w:sz="0" w:space="0" w:color="auto"/>
        <w:right w:val="none" w:sz="0" w:space="0" w:color="auto"/>
      </w:divBdr>
      <w:divsChild>
        <w:div w:id="139540907">
          <w:marLeft w:val="0"/>
          <w:marRight w:val="0"/>
          <w:marTop w:val="450"/>
          <w:marBottom w:val="330"/>
          <w:divBdr>
            <w:top w:val="none" w:sz="0" w:space="0" w:color="auto"/>
            <w:left w:val="none" w:sz="0" w:space="0" w:color="auto"/>
            <w:bottom w:val="none" w:sz="0" w:space="0" w:color="auto"/>
            <w:right w:val="none" w:sz="0" w:space="0" w:color="auto"/>
          </w:divBdr>
          <w:divsChild>
            <w:div w:id="900209593">
              <w:marLeft w:val="0"/>
              <w:marRight w:val="0"/>
              <w:marTop w:val="0"/>
              <w:marBottom w:val="75"/>
              <w:divBdr>
                <w:top w:val="none" w:sz="0" w:space="0" w:color="auto"/>
                <w:left w:val="none" w:sz="0" w:space="0" w:color="auto"/>
                <w:bottom w:val="none" w:sz="0" w:space="0" w:color="auto"/>
                <w:right w:val="none" w:sz="0" w:space="0" w:color="auto"/>
              </w:divBdr>
            </w:div>
          </w:divsChild>
        </w:div>
        <w:div w:id="542712122">
          <w:marLeft w:val="0"/>
          <w:marRight w:val="0"/>
          <w:marTop w:val="0"/>
          <w:marBottom w:val="0"/>
          <w:divBdr>
            <w:top w:val="none" w:sz="0" w:space="0" w:color="auto"/>
            <w:left w:val="none" w:sz="0" w:space="0" w:color="auto"/>
            <w:bottom w:val="none" w:sz="0" w:space="0" w:color="auto"/>
            <w:right w:val="none" w:sz="0" w:space="0" w:color="auto"/>
          </w:divBdr>
          <w:divsChild>
            <w:div w:id="15159032">
              <w:marLeft w:val="0"/>
              <w:marRight w:val="0"/>
              <w:marTop w:val="0"/>
              <w:marBottom w:val="420"/>
              <w:divBdr>
                <w:top w:val="none" w:sz="0" w:space="0" w:color="auto"/>
                <w:left w:val="none" w:sz="0" w:space="0" w:color="auto"/>
                <w:bottom w:val="none" w:sz="0" w:space="0" w:color="auto"/>
                <w:right w:val="none" w:sz="0" w:space="0" w:color="auto"/>
              </w:divBdr>
              <w:divsChild>
                <w:div w:id="741371041">
                  <w:marLeft w:val="0"/>
                  <w:marRight w:val="900"/>
                  <w:marTop w:val="450"/>
                  <w:marBottom w:val="690"/>
                  <w:divBdr>
                    <w:top w:val="single" w:sz="6" w:space="0" w:color="F5F5F5"/>
                    <w:left w:val="single" w:sz="6" w:space="0" w:color="F5F5F5"/>
                    <w:bottom w:val="single" w:sz="6" w:space="0" w:color="F5F5F5"/>
                    <w:right w:val="single" w:sz="6" w:space="0" w:color="F5F5F5"/>
                  </w:divBdr>
                  <w:divsChild>
                    <w:div w:id="1648515316">
                      <w:marLeft w:val="0"/>
                      <w:marRight w:val="0"/>
                      <w:marTop w:val="0"/>
                      <w:marBottom w:val="0"/>
                      <w:divBdr>
                        <w:top w:val="none" w:sz="0" w:space="0" w:color="auto"/>
                        <w:left w:val="none" w:sz="0" w:space="0" w:color="auto"/>
                        <w:bottom w:val="none" w:sz="0" w:space="0" w:color="auto"/>
                        <w:right w:val="none" w:sz="0" w:space="0" w:color="auto"/>
                      </w:divBdr>
                      <w:divsChild>
                        <w:div w:id="1294558104">
                          <w:marLeft w:val="0"/>
                          <w:marRight w:val="0"/>
                          <w:marTop w:val="0"/>
                          <w:marBottom w:val="0"/>
                          <w:divBdr>
                            <w:top w:val="none" w:sz="0" w:space="0" w:color="auto"/>
                            <w:left w:val="none" w:sz="0" w:space="0" w:color="auto"/>
                            <w:bottom w:val="none" w:sz="0" w:space="0" w:color="auto"/>
                            <w:right w:val="none" w:sz="0" w:space="0" w:color="auto"/>
                          </w:divBdr>
                          <w:divsChild>
                            <w:div w:id="1154637249">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1752236796">
                  <w:marLeft w:val="900"/>
                  <w:marRight w:val="0"/>
                  <w:marTop w:val="450"/>
                  <w:marBottom w:val="690"/>
                  <w:divBdr>
                    <w:top w:val="single" w:sz="6" w:space="0" w:color="F5F5F5"/>
                    <w:left w:val="single" w:sz="6" w:space="0" w:color="F5F5F5"/>
                    <w:bottom w:val="single" w:sz="6" w:space="0" w:color="F5F5F5"/>
                    <w:right w:val="single" w:sz="6" w:space="0" w:color="F5F5F5"/>
                  </w:divBdr>
                  <w:divsChild>
                    <w:div w:id="1081365392">
                      <w:marLeft w:val="0"/>
                      <w:marRight w:val="0"/>
                      <w:marTop w:val="0"/>
                      <w:marBottom w:val="0"/>
                      <w:divBdr>
                        <w:top w:val="none" w:sz="0" w:space="0" w:color="auto"/>
                        <w:left w:val="none" w:sz="0" w:space="0" w:color="auto"/>
                        <w:bottom w:val="none" w:sz="0" w:space="0" w:color="auto"/>
                        <w:right w:val="none" w:sz="0" w:space="0" w:color="auto"/>
                      </w:divBdr>
                      <w:divsChild>
                        <w:div w:id="1488983587">
                          <w:marLeft w:val="0"/>
                          <w:marRight w:val="0"/>
                          <w:marTop w:val="0"/>
                          <w:marBottom w:val="0"/>
                          <w:divBdr>
                            <w:top w:val="none" w:sz="0" w:space="0" w:color="auto"/>
                            <w:left w:val="none" w:sz="0" w:space="0" w:color="auto"/>
                            <w:bottom w:val="none" w:sz="0" w:space="0" w:color="auto"/>
                            <w:right w:val="none" w:sz="0" w:space="0" w:color="auto"/>
                          </w:divBdr>
                          <w:divsChild>
                            <w:div w:id="165486706">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754936096">
              <w:marLeft w:val="0"/>
              <w:marRight w:val="0"/>
              <w:marTop w:val="0"/>
              <w:marBottom w:val="450"/>
              <w:divBdr>
                <w:top w:val="none" w:sz="0" w:space="0" w:color="auto"/>
                <w:left w:val="none" w:sz="0" w:space="0" w:color="auto"/>
                <w:bottom w:val="none" w:sz="0" w:space="0" w:color="auto"/>
                <w:right w:val="none" w:sz="0" w:space="0" w:color="auto"/>
              </w:divBdr>
              <w:divsChild>
                <w:div w:id="1298877073">
                  <w:marLeft w:val="0"/>
                  <w:marRight w:val="0"/>
                  <w:marTop w:val="0"/>
                  <w:marBottom w:val="0"/>
                  <w:divBdr>
                    <w:top w:val="none" w:sz="0" w:space="0" w:color="auto"/>
                    <w:left w:val="none" w:sz="0" w:space="0" w:color="auto"/>
                    <w:bottom w:val="none" w:sz="0" w:space="0" w:color="auto"/>
                    <w:right w:val="none" w:sz="0" w:space="0" w:color="auto"/>
                  </w:divBdr>
                  <w:divsChild>
                    <w:div w:id="1765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1169">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003434265">
      <w:bodyDiv w:val="1"/>
      <w:marLeft w:val="0"/>
      <w:marRight w:val="0"/>
      <w:marTop w:val="0"/>
      <w:marBottom w:val="0"/>
      <w:divBdr>
        <w:top w:val="none" w:sz="0" w:space="0" w:color="auto"/>
        <w:left w:val="none" w:sz="0" w:space="0" w:color="auto"/>
        <w:bottom w:val="none" w:sz="0" w:space="0" w:color="auto"/>
        <w:right w:val="none" w:sz="0" w:space="0" w:color="auto"/>
      </w:divBdr>
      <w:divsChild>
        <w:div w:id="526867090">
          <w:marLeft w:val="0"/>
          <w:marRight w:val="0"/>
          <w:marTop w:val="0"/>
          <w:marBottom w:val="0"/>
          <w:divBdr>
            <w:top w:val="none" w:sz="0" w:space="0" w:color="auto"/>
            <w:left w:val="none" w:sz="0" w:space="0" w:color="auto"/>
            <w:bottom w:val="none" w:sz="0" w:space="0" w:color="auto"/>
            <w:right w:val="none" w:sz="0" w:space="0" w:color="auto"/>
          </w:divBdr>
          <w:divsChild>
            <w:div w:id="7753981">
              <w:marLeft w:val="0"/>
              <w:marRight w:val="0"/>
              <w:marTop w:val="225"/>
              <w:marBottom w:val="0"/>
              <w:divBdr>
                <w:top w:val="none" w:sz="0" w:space="0" w:color="auto"/>
                <w:left w:val="none" w:sz="0" w:space="0" w:color="auto"/>
                <w:bottom w:val="none" w:sz="0" w:space="0" w:color="auto"/>
                <w:right w:val="none" w:sz="0" w:space="0" w:color="auto"/>
              </w:divBdr>
              <w:divsChild>
                <w:div w:id="2037149844">
                  <w:marLeft w:val="0"/>
                  <w:marRight w:val="0"/>
                  <w:marTop w:val="0"/>
                  <w:marBottom w:val="0"/>
                  <w:divBdr>
                    <w:top w:val="none" w:sz="0" w:space="0" w:color="auto"/>
                    <w:left w:val="none" w:sz="0" w:space="0" w:color="auto"/>
                    <w:bottom w:val="none" w:sz="0" w:space="0" w:color="auto"/>
                    <w:right w:val="none" w:sz="0" w:space="0" w:color="auto"/>
                  </w:divBdr>
                </w:div>
              </w:divsChild>
            </w:div>
            <w:div w:id="55857769">
              <w:marLeft w:val="0"/>
              <w:marRight w:val="0"/>
              <w:marTop w:val="225"/>
              <w:marBottom w:val="0"/>
              <w:divBdr>
                <w:top w:val="none" w:sz="0" w:space="0" w:color="auto"/>
                <w:left w:val="none" w:sz="0" w:space="0" w:color="auto"/>
                <w:bottom w:val="none" w:sz="0" w:space="0" w:color="auto"/>
                <w:right w:val="none" w:sz="0" w:space="0" w:color="auto"/>
              </w:divBdr>
              <w:divsChild>
                <w:div w:id="21980077">
                  <w:marLeft w:val="0"/>
                  <w:marRight w:val="0"/>
                  <w:marTop w:val="0"/>
                  <w:marBottom w:val="0"/>
                  <w:divBdr>
                    <w:top w:val="none" w:sz="0" w:space="0" w:color="auto"/>
                    <w:left w:val="none" w:sz="0" w:space="0" w:color="auto"/>
                    <w:bottom w:val="none" w:sz="0" w:space="0" w:color="auto"/>
                    <w:right w:val="none" w:sz="0" w:space="0" w:color="auto"/>
                  </w:divBdr>
                </w:div>
              </w:divsChild>
            </w:div>
            <w:div w:id="92678204">
              <w:marLeft w:val="0"/>
              <w:marRight w:val="0"/>
              <w:marTop w:val="225"/>
              <w:marBottom w:val="0"/>
              <w:divBdr>
                <w:top w:val="none" w:sz="0" w:space="0" w:color="auto"/>
                <w:left w:val="none" w:sz="0" w:space="0" w:color="auto"/>
                <w:bottom w:val="none" w:sz="0" w:space="0" w:color="auto"/>
                <w:right w:val="none" w:sz="0" w:space="0" w:color="auto"/>
              </w:divBdr>
              <w:divsChild>
                <w:div w:id="1658729212">
                  <w:marLeft w:val="0"/>
                  <w:marRight w:val="0"/>
                  <w:marTop w:val="0"/>
                  <w:marBottom w:val="0"/>
                  <w:divBdr>
                    <w:top w:val="none" w:sz="0" w:space="0" w:color="auto"/>
                    <w:left w:val="none" w:sz="0" w:space="0" w:color="auto"/>
                    <w:bottom w:val="none" w:sz="0" w:space="0" w:color="auto"/>
                    <w:right w:val="none" w:sz="0" w:space="0" w:color="auto"/>
                  </w:divBdr>
                </w:div>
              </w:divsChild>
            </w:div>
            <w:div w:id="108402889">
              <w:marLeft w:val="0"/>
              <w:marRight w:val="0"/>
              <w:marTop w:val="375"/>
              <w:marBottom w:val="0"/>
              <w:divBdr>
                <w:top w:val="none" w:sz="0" w:space="0" w:color="auto"/>
                <w:left w:val="none" w:sz="0" w:space="0" w:color="auto"/>
                <w:bottom w:val="none" w:sz="0" w:space="0" w:color="auto"/>
                <w:right w:val="none" w:sz="0" w:space="0" w:color="auto"/>
              </w:divBdr>
              <w:divsChild>
                <w:div w:id="58018965">
                  <w:marLeft w:val="0"/>
                  <w:marRight w:val="0"/>
                  <w:marTop w:val="0"/>
                  <w:marBottom w:val="0"/>
                  <w:divBdr>
                    <w:top w:val="none" w:sz="0" w:space="0" w:color="auto"/>
                    <w:left w:val="none" w:sz="0" w:space="0" w:color="auto"/>
                    <w:bottom w:val="none" w:sz="0" w:space="0" w:color="auto"/>
                    <w:right w:val="none" w:sz="0" w:space="0" w:color="auto"/>
                  </w:divBdr>
                </w:div>
              </w:divsChild>
            </w:div>
            <w:div w:id="132217398">
              <w:marLeft w:val="0"/>
              <w:marRight w:val="0"/>
              <w:marTop w:val="375"/>
              <w:marBottom w:val="0"/>
              <w:divBdr>
                <w:top w:val="none" w:sz="0" w:space="0" w:color="auto"/>
                <w:left w:val="none" w:sz="0" w:space="0" w:color="auto"/>
                <w:bottom w:val="none" w:sz="0" w:space="0" w:color="auto"/>
                <w:right w:val="none" w:sz="0" w:space="0" w:color="auto"/>
              </w:divBdr>
              <w:divsChild>
                <w:div w:id="91051551">
                  <w:marLeft w:val="0"/>
                  <w:marRight w:val="0"/>
                  <w:marTop w:val="0"/>
                  <w:marBottom w:val="0"/>
                  <w:divBdr>
                    <w:top w:val="none" w:sz="0" w:space="0" w:color="auto"/>
                    <w:left w:val="none" w:sz="0" w:space="0" w:color="auto"/>
                    <w:bottom w:val="none" w:sz="0" w:space="0" w:color="auto"/>
                    <w:right w:val="none" w:sz="0" w:space="0" w:color="auto"/>
                  </w:divBdr>
                </w:div>
              </w:divsChild>
            </w:div>
            <w:div w:id="164177731">
              <w:marLeft w:val="0"/>
              <w:marRight w:val="0"/>
              <w:marTop w:val="225"/>
              <w:marBottom w:val="0"/>
              <w:divBdr>
                <w:top w:val="none" w:sz="0" w:space="0" w:color="auto"/>
                <w:left w:val="none" w:sz="0" w:space="0" w:color="auto"/>
                <w:bottom w:val="none" w:sz="0" w:space="0" w:color="auto"/>
                <w:right w:val="none" w:sz="0" w:space="0" w:color="auto"/>
              </w:divBdr>
              <w:divsChild>
                <w:div w:id="429089646">
                  <w:marLeft w:val="0"/>
                  <w:marRight w:val="0"/>
                  <w:marTop w:val="0"/>
                  <w:marBottom w:val="0"/>
                  <w:divBdr>
                    <w:top w:val="none" w:sz="0" w:space="0" w:color="auto"/>
                    <w:left w:val="none" w:sz="0" w:space="0" w:color="auto"/>
                    <w:bottom w:val="none" w:sz="0" w:space="0" w:color="auto"/>
                    <w:right w:val="none" w:sz="0" w:space="0" w:color="auto"/>
                  </w:divBdr>
                </w:div>
              </w:divsChild>
            </w:div>
            <w:div w:id="175653702">
              <w:marLeft w:val="0"/>
              <w:marRight w:val="0"/>
              <w:marTop w:val="375"/>
              <w:marBottom w:val="0"/>
              <w:divBdr>
                <w:top w:val="none" w:sz="0" w:space="0" w:color="auto"/>
                <w:left w:val="none" w:sz="0" w:space="0" w:color="auto"/>
                <w:bottom w:val="none" w:sz="0" w:space="0" w:color="auto"/>
                <w:right w:val="none" w:sz="0" w:space="0" w:color="auto"/>
              </w:divBdr>
              <w:divsChild>
                <w:div w:id="1537890237">
                  <w:marLeft w:val="0"/>
                  <w:marRight w:val="0"/>
                  <w:marTop w:val="0"/>
                  <w:marBottom w:val="0"/>
                  <w:divBdr>
                    <w:top w:val="none" w:sz="0" w:space="0" w:color="auto"/>
                    <w:left w:val="none" w:sz="0" w:space="0" w:color="auto"/>
                    <w:bottom w:val="none" w:sz="0" w:space="0" w:color="auto"/>
                    <w:right w:val="none" w:sz="0" w:space="0" w:color="auto"/>
                  </w:divBdr>
                </w:div>
              </w:divsChild>
            </w:div>
            <w:div w:id="287398701">
              <w:marLeft w:val="0"/>
              <w:marRight w:val="0"/>
              <w:marTop w:val="375"/>
              <w:marBottom w:val="0"/>
              <w:divBdr>
                <w:top w:val="none" w:sz="0" w:space="0" w:color="auto"/>
                <w:left w:val="none" w:sz="0" w:space="0" w:color="auto"/>
                <w:bottom w:val="none" w:sz="0" w:space="0" w:color="auto"/>
                <w:right w:val="none" w:sz="0" w:space="0" w:color="auto"/>
              </w:divBdr>
              <w:divsChild>
                <w:div w:id="1677147314">
                  <w:marLeft w:val="0"/>
                  <w:marRight w:val="0"/>
                  <w:marTop w:val="0"/>
                  <w:marBottom w:val="0"/>
                  <w:divBdr>
                    <w:top w:val="none" w:sz="0" w:space="0" w:color="auto"/>
                    <w:left w:val="none" w:sz="0" w:space="0" w:color="auto"/>
                    <w:bottom w:val="none" w:sz="0" w:space="0" w:color="auto"/>
                    <w:right w:val="none" w:sz="0" w:space="0" w:color="auto"/>
                  </w:divBdr>
                </w:div>
              </w:divsChild>
            </w:div>
            <w:div w:id="291712116">
              <w:marLeft w:val="0"/>
              <w:marRight w:val="0"/>
              <w:marTop w:val="375"/>
              <w:marBottom w:val="0"/>
              <w:divBdr>
                <w:top w:val="none" w:sz="0" w:space="0" w:color="auto"/>
                <w:left w:val="none" w:sz="0" w:space="0" w:color="auto"/>
                <w:bottom w:val="none" w:sz="0" w:space="0" w:color="auto"/>
                <w:right w:val="none" w:sz="0" w:space="0" w:color="auto"/>
              </w:divBdr>
              <w:divsChild>
                <w:div w:id="1659262779">
                  <w:marLeft w:val="0"/>
                  <w:marRight w:val="0"/>
                  <w:marTop w:val="0"/>
                  <w:marBottom w:val="0"/>
                  <w:divBdr>
                    <w:top w:val="none" w:sz="0" w:space="0" w:color="auto"/>
                    <w:left w:val="none" w:sz="0" w:space="0" w:color="auto"/>
                    <w:bottom w:val="none" w:sz="0" w:space="0" w:color="auto"/>
                    <w:right w:val="none" w:sz="0" w:space="0" w:color="auto"/>
                  </w:divBdr>
                  <w:divsChild>
                    <w:div w:id="558127096">
                      <w:marLeft w:val="0"/>
                      <w:marRight w:val="0"/>
                      <w:marTop w:val="0"/>
                      <w:marBottom w:val="0"/>
                      <w:divBdr>
                        <w:top w:val="none" w:sz="0" w:space="0" w:color="auto"/>
                        <w:left w:val="none" w:sz="0" w:space="0" w:color="auto"/>
                        <w:bottom w:val="none" w:sz="0" w:space="0" w:color="auto"/>
                        <w:right w:val="none" w:sz="0" w:space="0" w:color="auto"/>
                      </w:divBdr>
                    </w:div>
                    <w:div w:id="17822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074597">
              <w:marLeft w:val="0"/>
              <w:marRight w:val="0"/>
              <w:marTop w:val="375"/>
              <w:marBottom w:val="0"/>
              <w:divBdr>
                <w:top w:val="none" w:sz="0" w:space="0" w:color="auto"/>
                <w:left w:val="none" w:sz="0" w:space="0" w:color="auto"/>
                <w:bottom w:val="none" w:sz="0" w:space="0" w:color="auto"/>
                <w:right w:val="none" w:sz="0" w:space="0" w:color="auto"/>
              </w:divBdr>
              <w:divsChild>
                <w:div w:id="1903325523">
                  <w:marLeft w:val="0"/>
                  <w:marRight w:val="0"/>
                  <w:marTop w:val="0"/>
                  <w:marBottom w:val="0"/>
                  <w:divBdr>
                    <w:top w:val="none" w:sz="0" w:space="0" w:color="auto"/>
                    <w:left w:val="none" w:sz="0" w:space="0" w:color="auto"/>
                    <w:bottom w:val="none" w:sz="0" w:space="0" w:color="auto"/>
                    <w:right w:val="none" w:sz="0" w:space="0" w:color="auto"/>
                  </w:divBdr>
                  <w:divsChild>
                    <w:div w:id="586768901">
                      <w:marLeft w:val="0"/>
                      <w:marRight w:val="0"/>
                      <w:marTop w:val="0"/>
                      <w:marBottom w:val="0"/>
                      <w:divBdr>
                        <w:top w:val="none" w:sz="0" w:space="0" w:color="auto"/>
                        <w:left w:val="none" w:sz="0" w:space="0" w:color="auto"/>
                        <w:bottom w:val="none" w:sz="0" w:space="0" w:color="auto"/>
                        <w:right w:val="none" w:sz="0" w:space="0" w:color="auto"/>
                      </w:divBdr>
                    </w:div>
                    <w:div w:id="20476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08837">
              <w:marLeft w:val="0"/>
              <w:marRight w:val="0"/>
              <w:marTop w:val="225"/>
              <w:marBottom w:val="0"/>
              <w:divBdr>
                <w:top w:val="none" w:sz="0" w:space="0" w:color="auto"/>
                <w:left w:val="none" w:sz="0" w:space="0" w:color="auto"/>
                <w:bottom w:val="none" w:sz="0" w:space="0" w:color="auto"/>
                <w:right w:val="none" w:sz="0" w:space="0" w:color="auto"/>
              </w:divBdr>
              <w:divsChild>
                <w:div w:id="1533760515">
                  <w:marLeft w:val="0"/>
                  <w:marRight w:val="0"/>
                  <w:marTop w:val="0"/>
                  <w:marBottom w:val="0"/>
                  <w:divBdr>
                    <w:top w:val="none" w:sz="0" w:space="0" w:color="auto"/>
                    <w:left w:val="none" w:sz="0" w:space="0" w:color="auto"/>
                    <w:bottom w:val="none" w:sz="0" w:space="0" w:color="auto"/>
                    <w:right w:val="none" w:sz="0" w:space="0" w:color="auto"/>
                  </w:divBdr>
                </w:div>
              </w:divsChild>
            </w:div>
            <w:div w:id="490022853">
              <w:marLeft w:val="0"/>
              <w:marRight w:val="0"/>
              <w:marTop w:val="225"/>
              <w:marBottom w:val="0"/>
              <w:divBdr>
                <w:top w:val="none" w:sz="0" w:space="0" w:color="auto"/>
                <w:left w:val="none" w:sz="0" w:space="0" w:color="auto"/>
                <w:bottom w:val="none" w:sz="0" w:space="0" w:color="auto"/>
                <w:right w:val="none" w:sz="0" w:space="0" w:color="auto"/>
              </w:divBdr>
              <w:divsChild>
                <w:div w:id="1551377421">
                  <w:marLeft w:val="0"/>
                  <w:marRight w:val="0"/>
                  <w:marTop w:val="0"/>
                  <w:marBottom w:val="0"/>
                  <w:divBdr>
                    <w:top w:val="none" w:sz="0" w:space="0" w:color="auto"/>
                    <w:left w:val="none" w:sz="0" w:space="0" w:color="auto"/>
                    <w:bottom w:val="none" w:sz="0" w:space="0" w:color="auto"/>
                    <w:right w:val="none" w:sz="0" w:space="0" w:color="auto"/>
                  </w:divBdr>
                </w:div>
              </w:divsChild>
            </w:div>
            <w:div w:id="529031047">
              <w:marLeft w:val="0"/>
              <w:marRight w:val="0"/>
              <w:marTop w:val="375"/>
              <w:marBottom w:val="0"/>
              <w:divBdr>
                <w:top w:val="none" w:sz="0" w:space="0" w:color="auto"/>
                <w:left w:val="none" w:sz="0" w:space="0" w:color="auto"/>
                <w:bottom w:val="none" w:sz="0" w:space="0" w:color="auto"/>
                <w:right w:val="none" w:sz="0" w:space="0" w:color="auto"/>
              </w:divBdr>
              <w:divsChild>
                <w:div w:id="1248198930">
                  <w:marLeft w:val="0"/>
                  <w:marRight w:val="0"/>
                  <w:marTop w:val="0"/>
                  <w:marBottom w:val="0"/>
                  <w:divBdr>
                    <w:top w:val="none" w:sz="0" w:space="0" w:color="auto"/>
                    <w:left w:val="none" w:sz="0" w:space="0" w:color="auto"/>
                    <w:bottom w:val="none" w:sz="0" w:space="0" w:color="auto"/>
                    <w:right w:val="none" w:sz="0" w:space="0" w:color="auto"/>
                  </w:divBdr>
                  <w:divsChild>
                    <w:div w:id="106043789">
                      <w:marLeft w:val="0"/>
                      <w:marRight w:val="0"/>
                      <w:marTop w:val="0"/>
                      <w:marBottom w:val="0"/>
                      <w:divBdr>
                        <w:top w:val="none" w:sz="0" w:space="0" w:color="auto"/>
                        <w:left w:val="none" w:sz="0" w:space="0" w:color="auto"/>
                        <w:bottom w:val="none" w:sz="0" w:space="0" w:color="auto"/>
                        <w:right w:val="none" w:sz="0" w:space="0" w:color="auto"/>
                      </w:divBdr>
                    </w:div>
                    <w:div w:id="106838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3479">
              <w:marLeft w:val="0"/>
              <w:marRight w:val="0"/>
              <w:marTop w:val="225"/>
              <w:marBottom w:val="0"/>
              <w:divBdr>
                <w:top w:val="none" w:sz="0" w:space="0" w:color="auto"/>
                <w:left w:val="none" w:sz="0" w:space="0" w:color="auto"/>
                <w:bottom w:val="none" w:sz="0" w:space="0" w:color="auto"/>
                <w:right w:val="none" w:sz="0" w:space="0" w:color="auto"/>
              </w:divBdr>
              <w:divsChild>
                <w:div w:id="939069422">
                  <w:marLeft w:val="0"/>
                  <w:marRight w:val="0"/>
                  <w:marTop w:val="0"/>
                  <w:marBottom w:val="0"/>
                  <w:divBdr>
                    <w:top w:val="none" w:sz="0" w:space="0" w:color="auto"/>
                    <w:left w:val="none" w:sz="0" w:space="0" w:color="auto"/>
                    <w:bottom w:val="none" w:sz="0" w:space="0" w:color="auto"/>
                    <w:right w:val="none" w:sz="0" w:space="0" w:color="auto"/>
                  </w:divBdr>
                </w:div>
              </w:divsChild>
            </w:div>
            <w:div w:id="543368985">
              <w:marLeft w:val="0"/>
              <w:marRight w:val="0"/>
              <w:marTop w:val="225"/>
              <w:marBottom w:val="0"/>
              <w:divBdr>
                <w:top w:val="none" w:sz="0" w:space="0" w:color="auto"/>
                <w:left w:val="none" w:sz="0" w:space="0" w:color="auto"/>
                <w:bottom w:val="none" w:sz="0" w:space="0" w:color="auto"/>
                <w:right w:val="none" w:sz="0" w:space="0" w:color="auto"/>
              </w:divBdr>
              <w:divsChild>
                <w:div w:id="1258322740">
                  <w:marLeft w:val="0"/>
                  <w:marRight w:val="0"/>
                  <w:marTop w:val="0"/>
                  <w:marBottom w:val="0"/>
                  <w:divBdr>
                    <w:top w:val="none" w:sz="0" w:space="0" w:color="auto"/>
                    <w:left w:val="none" w:sz="0" w:space="0" w:color="auto"/>
                    <w:bottom w:val="none" w:sz="0" w:space="0" w:color="auto"/>
                    <w:right w:val="none" w:sz="0" w:space="0" w:color="auto"/>
                  </w:divBdr>
                </w:div>
              </w:divsChild>
            </w:div>
            <w:div w:id="572088643">
              <w:marLeft w:val="0"/>
              <w:marRight w:val="0"/>
              <w:marTop w:val="225"/>
              <w:marBottom w:val="0"/>
              <w:divBdr>
                <w:top w:val="none" w:sz="0" w:space="0" w:color="auto"/>
                <w:left w:val="none" w:sz="0" w:space="0" w:color="auto"/>
                <w:bottom w:val="none" w:sz="0" w:space="0" w:color="auto"/>
                <w:right w:val="none" w:sz="0" w:space="0" w:color="auto"/>
              </w:divBdr>
              <w:divsChild>
                <w:div w:id="1471480723">
                  <w:marLeft w:val="0"/>
                  <w:marRight w:val="0"/>
                  <w:marTop w:val="0"/>
                  <w:marBottom w:val="0"/>
                  <w:divBdr>
                    <w:top w:val="none" w:sz="0" w:space="0" w:color="auto"/>
                    <w:left w:val="none" w:sz="0" w:space="0" w:color="auto"/>
                    <w:bottom w:val="none" w:sz="0" w:space="0" w:color="auto"/>
                    <w:right w:val="none" w:sz="0" w:space="0" w:color="auto"/>
                  </w:divBdr>
                </w:div>
              </w:divsChild>
            </w:div>
            <w:div w:id="589390264">
              <w:marLeft w:val="0"/>
              <w:marRight w:val="0"/>
              <w:marTop w:val="225"/>
              <w:marBottom w:val="0"/>
              <w:divBdr>
                <w:top w:val="none" w:sz="0" w:space="0" w:color="auto"/>
                <w:left w:val="none" w:sz="0" w:space="0" w:color="auto"/>
                <w:bottom w:val="none" w:sz="0" w:space="0" w:color="auto"/>
                <w:right w:val="none" w:sz="0" w:space="0" w:color="auto"/>
              </w:divBdr>
              <w:divsChild>
                <w:div w:id="897984078">
                  <w:marLeft w:val="0"/>
                  <w:marRight w:val="0"/>
                  <w:marTop w:val="0"/>
                  <w:marBottom w:val="0"/>
                  <w:divBdr>
                    <w:top w:val="none" w:sz="0" w:space="0" w:color="auto"/>
                    <w:left w:val="none" w:sz="0" w:space="0" w:color="auto"/>
                    <w:bottom w:val="none" w:sz="0" w:space="0" w:color="auto"/>
                    <w:right w:val="none" w:sz="0" w:space="0" w:color="auto"/>
                  </w:divBdr>
                </w:div>
              </w:divsChild>
            </w:div>
            <w:div w:id="618806747">
              <w:marLeft w:val="0"/>
              <w:marRight w:val="0"/>
              <w:marTop w:val="375"/>
              <w:marBottom w:val="0"/>
              <w:divBdr>
                <w:top w:val="none" w:sz="0" w:space="0" w:color="auto"/>
                <w:left w:val="none" w:sz="0" w:space="0" w:color="auto"/>
                <w:bottom w:val="none" w:sz="0" w:space="0" w:color="auto"/>
                <w:right w:val="none" w:sz="0" w:space="0" w:color="auto"/>
              </w:divBdr>
              <w:divsChild>
                <w:div w:id="812989198">
                  <w:marLeft w:val="0"/>
                  <w:marRight w:val="0"/>
                  <w:marTop w:val="0"/>
                  <w:marBottom w:val="0"/>
                  <w:divBdr>
                    <w:top w:val="none" w:sz="0" w:space="0" w:color="auto"/>
                    <w:left w:val="none" w:sz="0" w:space="0" w:color="auto"/>
                    <w:bottom w:val="none" w:sz="0" w:space="0" w:color="auto"/>
                    <w:right w:val="none" w:sz="0" w:space="0" w:color="auto"/>
                  </w:divBdr>
                  <w:divsChild>
                    <w:div w:id="564532481">
                      <w:marLeft w:val="0"/>
                      <w:marRight w:val="0"/>
                      <w:marTop w:val="0"/>
                      <w:marBottom w:val="0"/>
                      <w:divBdr>
                        <w:top w:val="none" w:sz="0" w:space="0" w:color="auto"/>
                        <w:left w:val="none" w:sz="0" w:space="0" w:color="auto"/>
                        <w:bottom w:val="none" w:sz="0" w:space="0" w:color="auto"/>
                        <w:right w:val="none" w:sz="0" w:space="0" w:color="auto"/>
                      </w:divBdr>
                    </w:div>
                    <w:div w:id="13156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9816">
              <w:marLeft w:val="0"/>
              <w:marRight w:val="0"/>
              <w:marTop w:val="225"/>
              <w:marBottom w:val="0"/>
              <w:divBdr>
                <w:top w:val="none" w:sz="0" w:space="0" w:color="auto"/>
                <w:left w:val="none" w:sz="0" w:space="0" w:color="auto"/>
                <w:bottom w:val="none" w:sz="0" w:space="0" w:color="auto"/>
                <w:right w:val="none" w:sz="0" w:space="0" w:color="auto"/>
              </w:divBdr>
              <w:divsChild>
                <w:div w:id="630862632">
                  <w:marLeft w:val="0"/>
                  <w:marRight w:val="0"/>
                  <w:marTop w:val="0"/>
                  <w:marBottom w:val="0"/>
                  <w:divBdr>
                    <w:top w:val="none" w:sz="0" w:space="0" w:color="auto"/>
                    <w:left w:val="none" w:sz="0" w:space="0" w:color="auto"/>
                    <w:bottom w:val="none" w:sz="0" w:space="0" w:color="auto"/>
                    <w:right w:val="none" w:sz="0" w:space="0" w:color="auto"/>
                  </w:divBdr>
                </w:div>
              </w:divsChild>
            </w:div>
            <w:div w:id="657155180">
              <w:marLeft w:val="0"/>
              <w:marRight w:val="0"/>
              <w:marTop w:val="225"/>
              <w:marBottom w:val="0"/>
              <w:divBdr>
                <w:top w:val="none" w:sz="0" w:space="0" w:color="auto"/>
                <w:left w:val="none" w:sz="0" w:space="0" w:color="auto"/>
                <w:bottom w:val="none" w:sz="0" w:space="0" w:color="auto"/>
                <w:right w:val="none" w:sz="0" w:space="0" w:color="auto"/>
              </w:divBdr>
              <w:divsChild>
                <w:div w:id="1365987091">
                  <w:marLeft w:val="0"/>
                  <w:marRight w:val="0"/>
                  <w:marTop w:val="0"/>
                  <w:marBottom w:val="0"/>
                  <w:divBdr>
                    <w:top w:val="none" w:sz="0" w:space="0" w:color="auto"/>
                    <w:left w:val="none" w:sz="0" w:space="0" w:color="auto"/>
                    <w:bottom w:val="none" w:sz="0" w:space="0" w:color="auto"/>
                    <w:right w:val="none" w:sz="0" w:space="0" w:color="auto"/>
                  </w:divBdr>
                </w:div>
              </w:divsChild>
            </w:div>
            <w:div w:id="710805509">
              <w:marLeft w:val="0"/>
              <w:marRight w:val="0"/>
              <w:marTop w:val="225"/>
              <w:marBottom w:val="0"/>
              <w:divBdr>
                <w:top w:val="none" w:sz="0" w:space="0" w:color="auto"/>
                <w:left w:val="none" w:sz="0" w:space="0" w:color="auto"/>
                <w:bottom w:val="none" w:sz="0" w:space="0" w:color="auto"/>
                <w:right w:val="none" w:sz="0" w:space="0" w:color="auto"/>
              </w:divBdr>
              <w:divsChild>
                <w:div w:id="1664235595">
                  <w:marLeft w:val="0"/>
                  <w:marRight w:val="0"/>
                  <w:marTop w:val="0"/>
                  <w:marBottom w:val="0"/>
                  <w:divBdr>
                    <w:top w:val="none" w:sz="0" w:space="0" w:color="auto"/>
                    <w:left w:val="none" w:sz="0" w:space="0" w:color="auto"/>
                    <w:bottom w:val="none" w:sz="0" w:space="0" w:color="auto"/>
                    <w:right w:val="none" w:sz="0" w:space="0" w:color="auto"/>
                  </w:divBdr>
                </w:div>
              </w:divsChild>
            </w:div>
            <w:div w:id="803430850">
              <w:marLeft w:val="0"/>
              <w:marRight w:val="0"/>
              <w:marTop w:val="225"/>
              <w:marBottom w:val="0"/>
              <w:divBdr>
                <w:top w:val="none" w:sz="0" w:space="0" w:color="auto"/>
                <w:left w:val="none" w:sz="0" w:space="0" w:color="auto"/>
                <w:bottom w:val="none" w:sz="0" w:space="0" w:color="auto"/>
                <w:right w:val="none" w:sz="0" w:space="0" w:color="auto"/>
              </w:divBdr>
              <w:divsChild>
                <w:div w:id="1668709916">
                  <w:marLeft w:val="0"/>
                  <w:marRight w:val="0"/>
                  <w:marTop w:val="0"/>
                  <w:marBottom w:val="0"/>
                  <w:divBdr>
                    <w:top w:val="none" w:sz="0" w:space="0" w:color="auto"/>
                    <w:left w:val="none" w:sz="0" w:space="0" w:color="auto"/>
                    <w:bottom w:val="none" w:sz="0" w:space="0" w:color="auto"/>
                    <w:right w:val="none" w:sz="0" w:space="0" w:color="auto"/>
                  </w:divBdr>
                </w:div>
              </w:divsChild>
            </w:div>
            <w:div w:id="841892999">
              <w:marLeft w:val="0"/>
              <w:marRight w:val="0"/>
              <w:marTop w:val="225"/>
              <w:marBottom w:val="0"/>
              <w:divBdr>
                <w:top w:val="none" w:sz="0" w:space="0" w:color="auto"/>
                <w:left w:val="none" w:sz="0" w:space="0" w:color="auto"/>
                <w:bottom w:val="none" w:sz="0" w:space="0" w:color="auto"/>
                <w:right w:val="none" w:sz="0" w:space="0" w:color="auto"/>
              </w:divBdr>
              <w:divsChild>
                <w:div w:id="1438452885">
                  <w:marLeft w:val="0"/>
                  <w:marRight w:val="0"/>
                  <w:marTop w:val="0"/>
                  <w:marBottom w:val="0"/>
                  <w:divBdr>
                    <w:top w:val="none" w:sz="0" w:space="0" w:color="auto"/>
                    <w:left w:val="none" w:sz="0" w:space="0" w:color="auto"/>
                    <w:bottom w:val="none" w:sz="0" w:space="0" w:color="auto"/>
                    <w:right w:val="none" w:sz="0" w:space="0" w:color="auto"/>
                  </w:divBdr>
                </w:div>
              </w:divsChild>
            </w:div>
            <w:div w:id="902183045">
              <w:marLeft w:val="0"/>
              <w:marRight w:val="0"/>
              <w:marTop w:val="225"/>
              <w:marBottom w:val="0"/>
              <w:divBdr>
                <w:top w:val="none" w:sz="0" w:space="0" w:color="auto"/>
                <w:left w:val="none" w:sz="0" w:space="0" w:color="auto"/>
                <w:bottom w:val="none" w:sz="0" w:space="0" w:color="auto"/>
                <w:right w:val="none" w:sz="0" w:space="0" w:color="auto"/>
              </w:divBdr>
              <w:divsChild>
                <w:div w:id="774129717">
                  <w:marLeft w:val="0"/>
                  <w:marRight w:val="0"/>
                  <w:marTop w:val="0"/>
                  <w:marBottom w:val="0"/>
                  <w:divBdr>
                    <w:top w:val="none" w:sz="0" w:space="0" w:color="auto"/>
                    <w:left w:val="none" w:sz="0" w:space="0" w:color="auto"/>
                    <w:bottom w:val="none" w:sz="0" w:space="0" w:color="auto"/>
                    <w:right w:val="none" w:sz="0" w:space="0" w:color="auto"/>
                  </w:divBdr>
                </w:div>
              </w:divsChild>
            </w:div>
            <w:div w:id="905408802">
              <w:marLeft w:val="0"/>
              <w:marRight w:val="0"/>
              <w:marTop w:val="225"/>
              <w:marBottom w:val="0"/>
              <w:divBdr>
                <w:top w:val="none" w:sz="0" w:space="0" w:color="auto"/>
                <w:left w:val="none" w:sz="0" w:space="0" w:color="auto"/>
                <w:bottom w:val="none" w:sz="0" w:space="0" w:color="auto"/>
                <w:right w:val="none" w:sz="0" w:space="0" w:color="auto"/>
              </w:divBdr>
              <w:divsChild>
                <w:div w:id="397900800">
                  <w:marLeft w:val="0"/>
                  <w:marRight w:val="0"/>
                  <w:marTop w:val="0"/>
                  <w:marBottom w:val="0"/>
                  <w:divBdr>
                    <w:top w:val="none" w:sz="0" w:space="0" w:color="auto"/>
                    <w:left w:val="none" w:sz="0" w:space="0" w:color="auto"/>
                    <w:bottom w:val="none" w:sz="0" w:space="0" w:color="auto"/>
                    <w:right w:val="none" w:sz="0" w:space="0" w:color="auto"/>
                  </w:divBdr>
                </w:div>
              </w:divsChild>
            </w:div>
            <w:div w:id="961808878">
              <w:marLeft w:val="0"/>
              <w:marRight w:val="0"/>
              <w:marTop w:val="225"/>
              <w:marBottom w:val="0"/>
              <w:divBdr>
                <w:top w:val="none" w:sz="0" w:space="0" w:color="auto"/>
                <w:left w:val="none" w:sz="0" w:space="0" w:color="auto"/>
                <w:bottom w:val="none" w:sz="0" w:space="0" w:color="auto"/>
                <w:right w:val="none" w:sz="0" w:space="0" w:color="auto"/>
              </w:divBdr>
              <w:divsChild>
                <w:div w:id="1627810358">
                  <w:marLeft w:val="0"/>
                  <w:marRight w:val="0"/>
                  <w:marTop w:val="0"/>
                  <w:marBottom w:val="0"/>
                  <w:divBdr>
                    <w:top w:val="none" w:sz="0" w:space="0" w:color="auto"/>
                    <w:left w:val="none" w:sz="0" w:space="0" w:color="auto"/>
                    <w:bottom w:val="none" w:sz="0" w:space="0" w:color="auto"/>
                    <w:right w:val="none" w:sz="0" w:space="0" w:color="auto"/>
                  </w:divBdr>
                </w:div>
              </w:divsChild>
            </w:div>
            <w:div w:id="1025137717">
              <w:marLeft w:val="0"/>
              <w:marRight w:val="0"/>
              <w:marTop w:val="225"/>
              <w:marBottom w:val="0"/>
              <w:divBdr>
                <w:top w:val="none" w:sz="0" w:space="0" w:color="auto"/>
                <w:left w:val="none" w:sz="0" w:space="0" w:color="auto"/>
                <w:bottom w:val="none" w:sz="0" w:space="0" w:color="auto"/>
                <w:right w:val="none" w:sz="0" w:space="0" w:color="auto"/>
              </w:divBdr>
              <w:divsChild>
                <w:div w:id="1616400708">
                  <w:marLeft w:val="0"/>
                  <w:marRight w:val="0"/>
                  <w:marTop w:val="0"/>
                  <w:marBottom w:val="0"/>
                  <w:divBdr>
                    <w:top w:val="none" w:sz="0" w:space="0" w:color="auto"/>
                    <w:left w:val="none" w:sz="0" w:space="0" w:color="auto"/>
                    <w:bottom w:val="none" w:sz="0" w:space="0" w:color="auto"/>
                    <w:right w:val="none" w:sz="0" w:space="0" w:color="auto"/>
                  </w:divBdr>
                </w:div>
              </w:divsChild>
            </w:div>
            <w:div w:id="1048607616">
              <w:marLeft w:val="0"/>
              <w:marRight w:val="0"/>
              <w:marTop w:val="375"/>
              <w:marBottom w:val="0"/>
              <w:divBdr>
                <w:top w:val="none" w:sz="0" w:space="0" w:color="auto"/>
                <w:left w:val="none" w:sz="0" w:space="0" w:color="auto"/>
                <w:bottom w:val="none" w:sz="0" w:space="0" w:color="auto"/>
                <w:right w:val="none" w:sz="0" w:space="0" w:color="auto"/>
              </w:divBdr>
              <w:divsChild>
                <w:div w:id="1331325828">
                  <w:marLeft w:val="0"/>
                  <w:marRight w:val="0"/>
                  <w:marTop w:val="0"/>
                  <w:marBottom w:val="0"/>
                  <w:divBdr>
                    <w:top w:val="none" w:sz="0" w:space="0" w:color="auto"/>
                    <w:left w:val="none" w:sz="0" w:space="0" w:color="auto"/>
                    <w:bottom w:val="none" w:sz="0" w:space="0" w:color="auto"/>
                    <w:right w:val="none" w:sz="0" w:space="0" w:color="auto"/>
                  </w:divBdr>
                </w:div>
              </w:divsChild>
            </w:div>
            <w:div w:id="1076635828">
              <w:marLeft w:val="0"/>
              <w:marRight w:val="0"/>
              <w:marTop w:val="225"/>
              <w:marBottom w:val="0"/>
              <w:divBdr>
                <w:top w:val="none" w:sz="0" w:space="0" w:color="auto"/>
                <w:left w:val="none" w:sz="0" w:space="0" w:color="auto"/>
                <w:bottom w:val="none" w:sz="0" w:space="0" w:color="auto"/>
                <w:right w:val="none" w:sz="0" w:space="0" w:color="auto"/>
              </w:divBdr>
              <w:divsChild>
                <w:div w:id="713431744">
                  <w:marLeft w:val="0"/>
                  <w:marRight w:val="0"/>
                  <w:marTop w:val="0"/>
                  <w:marBottom w:val="0"/>
                  <w:divBdr>
                    <w:top w:val="none" w:sz="0" w:space="0" w:color="auto"/>
                    <w:left w:val="none" w:sz="0" w:space="0" w:color="auto"/>
                    <w:bottom w:val="none" w:sz="0" w:space="0" w:color="auto"/>
                    <w:right w:val="none" w:sz="0" w:space="0" w:color="auto"/>
                  </w:divBdr>
                </w:div>
              </w:divsChild>
            </w:div>
            <w:div w:id="1108627031">
              <w:marLeft w:val="0"/>
              <w:marRight w:val="0"/>
              <w:marTop w:val="225"/>
              <w:marBottom w:val="0"/>
              <w:divBdr>
                <w:top w:val="none" w:sz="0" w:space="0" w:color="auto"/>
                <w:left w:val="none" w:sz="0" w:space="0" w:color="auto"/>
                <w:bottom w:val="none" w:sz="0" w:space="0" w:color="auto"/>
                <w:right w:val="none" w:sz="0" w:space="0" w:color="auto"/>
              </w:divBdr>
              <w:divsChild>
                <w:div w:id="198513547">
                  <w:marLeft w:val="0"/>
                  <w:marRight w:val="0"/>
                  <w:marTop w:val="0"/>
                  <w:marBottom w:val="0"/>
                  <w:divBdr>
                    <w:top w:val="none" w:sz="0" w:space="0" w:color="auto"/>
                    <w:left w:val="none" w:sz="0" w:space="0" w:color="auto"/>
                    <w:bottom w:val="none" w:sz="0" w:space="0" w:color="auto"/>
                    <w:right w:val="none" w:sz="0" w:space="0" w:color="auto"/>
                  </w:divBdr>
                </w:div>
              </w:divsChild>
            </w:div>
            <w:div w:id="1190023121">
              <w:marLeft w:val="0"/>
              <w:marRight w:val="0"/>
              <w:marTop w:val="225"/>
              <w:marBottom w:val="0"/>
              <w:divBdr>
                <w:top w:val="none" w:sz="0" w:space="0" w:color="auto"/>
                <w:left w:val="none" w:sz="0" w:space="0" w:color="auto"/>
                <w:bottom w:val="none" w:sz="0" w:space="0" w:color="auto"/>
                <w:right w:val="none" w:sz="0" w:space="0" w:color="auto"/>
              </w:divBdr>
              <w:divsChild>
                <w:div w:id="998966848">
                  <w:marLeft w:val="0"/>
                  <w:marRight w:val="0"/>
                  <w:marTop w:val="0"/>
                  <w:marBottom w:val="0"/>
                  <w:divBdr>
                    <w:top w:val="none" w:sz="0" w:space="0" w:color="auto"/>
                    <w:left w:val="none" w:sz="0" w:space="0" w:color="auto"/>
                    <w:bottom w:val="none" w:sz="0" w:space="0" w:color="auto"/>
                    <w:right w:val="none" w:sz="0" w:space="0" w:color="auto"/>
                  </w:divBdr>
                </w:div>
              </w:divsChild>
            </w:div>
            <w:div w:id="1191648806">
              <w:marLeft w:val="0"/>
              <w:marRight w:val="0"/>
              <w:marTop w:val="375"/>
              <w:marBottom w:val="0"/>
              <w:divBdr>
                <w:top w:val="none" w:sz="0" w:space="0" w:color="auto"/>
                <w:left w:val="none" w:sz="0" w:space="0" w:color="auto"/>
                <w:bottom w:val="none" w:sz="0" w:space="0" w:color="auto"/>
                <w:right w:val="none" w:sz="0" w:space="0" w:color="auto"/>
              </w:divBdr>
              <w:divsChild>
                <w:div w:id="639456621">
                  <w:marLeft w:val="0"/>
                  <w:marRight w:val="0"/>
                  <w:marTop w:val="0"/>
                  <w:marBottom w:val="0"/>
                  <w:divBdr>
                    <w:top w:val="none" w:sz="0" w:space="0" w:color="auto"/>
                    <w:left w:val="none" w:sz="0" w:space="0" w:color="auto"/>
                    <w:bottom w:val="none" w:sz="0" w:space="0" w:color="auto"/>
                    <w:right w:val="none" w:sz="0" w:space="0" w:color="auto"/>
                  </w:divBdr>
                  <w:divsChild>
                    <w:div w:id="437412295">
                      <w:marLeft w:val="0"/>
                      <w:marRight w:val="0"/>
                      <w:marTop w:val="0"/>
                      <w:marBottom w:val="0"/>
                      <w:divBdr>
                        <w:top w:val="none" w:sz="0" w:space="0" w:color="auto"/>
                        <w:left w:val="none" w:sz="0" w:space="0" w:color="auto"/>
                        <w:bottom w:val="none" w:sz="0" w:space="0" w:color="auto"/>
                        <w:right w:val="none" w:sz="0" w:space="0" w:color="auto"/>
                      </w:divBdr>
                    </w:div>
                    <w:div w:id="124973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82512">
              <w:marLeft w:val="0"/>
              <w:marRight w:val="0"/>
              <w:marTop w:val="225"/>
              <w:marBottom w:val="0"/>
              <w:divBdr>
                <w:top w:val="none" w:sz="0" w:space="0" w:color="auto"/>
                <w:left w:val="none" w:sz="0" w:space="0" w:color="auto"/>
                <w:bottom w:val="none" w:sz="0" w:space="0" w:color="auto"/>
                <w:right w:val="none" w:sz="0" w:space="0" w:color="auto"/>
              </w:divBdr>
              <w:divsChild>
                <w:div w:id="1146553633">
                  <w:marLeft w:val="0"/>
                  <w:marRight w:val="0"/>
                  <w:marTop w:val="0"/>
                  <w:marBottom w:val="0"/>
                  <w:divBdr>
                    <w:top w:val="none" w:sz="0" w:space="0" w:color="auto"/>
                    <w:left w:val="none" w:sz="0" w:space="0" w:color="auto"/>
                    <w:bottom w:val="none" w:sz="0" w:space="0" w:color="auto"/>
                    <w:right w:val="none" w:sz="0" w:space="0" w:color="auto"/>
                  </w:divBdr>
                </w:div>
              </w:divsChild>
            </w:div>
            <w:div w:id="1253078039">
              <w:marLeft w:val="0"/>
              <w:marRight w:val="0"/>
              <w:marTop w:val="375"/>
              <w:marBottom w:val="0"/>
              <w:divBdr>
                <w:top w:val="none" w:sz="0" w:space="0" w:color="auto"/>
                <w:left w:val="none" w:sz="0" w:space="0" w:color="auto"/>
                <w:bottom w:val="none" w:sz="0" w:space="0" w:color="auto"/>
                <w:right w:val="none" w:sz="0" w:space="0" w:color="auto"/>
              </w:divBdr>
              <w:divsChild>
                <w:div w:id="2036885256">
                  <w:marLeft w:val="0"/>
                  <w:marRight w:val="0"/>
                  <w:marTop w:val="0"/>
                  <w:marBottom w:val="0"/>
                  <w:divBdr>
                    <w:top w:val="none" w:sz="0" w:space="0" w:color="auto"/>
                    <w:left w:val="none" w:sz="0" w:space="0" w:color="auto"/>
                    <w:bottom w:val="none" w:sz="0" w:space="0" w:color="auto"/>
                    <w:right w:val="none" w:sz="0" w:space="0" w:color="auto"/>
                  </w:divBdr>
                  <w:divsChild>
                    <w:div w:id="830104626">
                      <w:marLeft w:val="0"/>
                      <w:marRight w:val="0"/>
                      <w:marTop w:val="0"/>
                      <w:marBottom w:val="0"/>
                      <w:divBdr>
                        <w:top w:val="none" w:sz="0" w:space="0" w:color="auto"/>
                        <w:left w:val="none" w:sz="0" w:space="0" w:color="auto"/>
                        <w:bottom w:val="none" w:sz="0" w:space="0" w:color="auto"/>
                        <w:right w:val="none" w:sz="0" w:space="0" w:color="auto"/>
                      </w:divBdr>
                    </w:div>
                    <w:div w:id="17106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32501">
              <w:marLeft w:val="0"/>
              <w:marRight w:val="0"/>
              <w:marTop w:val="225"/>
              <w:marBottom w:val="0"/>
              <w:divBdr>
                <w:top w:val="none" w:sz="0" w:space="0" w:color="auto"/>
                <w:left w:val="none" w:sz="0" w:space="0" w:color="auto"/>
                <w:bottom w:val="none" w:sz="0" w:space="0" w:color="auto"/>
                <w:right w:val="none" w:sz="0" w:space="0" w:color="auto"/>
              </w:divBdr>
              <w:divsChild>
                <w:div w:id="121772149">
                  <w:marLeft w:val="0"/>
                  <w:marRight w:val="0"/>
                  <w:marTop w:val="0"/>
                  <w:marBottom w:val="0"/>
                  <w:divBdr>
                    <w:top w:val="none" w:sz="0" w:space="0" w:color="auto"/>
                    <w:left w:val="none" w:sz="0" w:space="0" w:color="auto"/>
                    <w:bottom w:val="none" w:sz="0" w:space="0" w:color="auto"/>
                    <w:right w:val="none" w:sz="0" w:space="0" w:color="auto"/>
                  </w:divBdr>
                </w:div>
              </w:divsChild>
            </w:div>
            <w:div w:id="1304038373">
              <w:marLeft w:val="0"/>
              <w:marRight w:val="0"/>
              <w:marTop w:val="375"/>
              <w:marBottom w:val="0"/>
              <w:divBdr>
                <w:top w:val="none" w:sz="0" w:space="0" w:color="auto"/>
                <w:left w:val="none" w:sz="0" w:space="0" w:color="auto"/>
                <w:bottom w:val="none" w:sz="0" w:space="0" w:color="auto"/>
                <w:right w:val="none" w:sz="0" w:space="0" w:color="auto"/>
              </w:divBdr>
              <w:divsChild>
                <w:div w:id="1209075858">
                  <w:marLeft w:val="0"/>
                  <w:marRight w:val="0"/>
                  <w:marTop w:val="0"/>
                  <w:marBottom w:val="0"/>
                  <w:divBdr>
                    <w:top w:val="none" w:sz="0" w:space="0" w:color="auto"/>
                    <w:left w:val="none" w:sz="0" w:space="0" w:color="auto"/>
                    <w:bottom w:val="none" w:sz="0" w:space="0" w:color="auto"/>
                    <w:right w:val="none" w:sz="0" w:space="0" w:color="auto"/>
                  </w:divBdr>
                  <w:divsChild>
                    <w:div w:id="800538567">
                      <w:marLeft w:val="0"/>
                      <w:marRight w:val="0"/>
                      <w:marTop w:val="0"/>
                      <w:marBottom w:val="0"/>
                      <w:divBdr>
                        <w:top w:val="none" w:sz="0" w:space="0" w:color="auto"/>
                        <w:left w:val="none" w:sz="0" w:space="0" w:color="auto"/>
                        <w:bottom w:val="none" w:sz="0" w:space="0" w:color="auto"/>
                        <w:right w:val="none" w:sz="0" w:space="0" w:color="auto"/>
                      </w:divBdr>
                    </w:div>
                    <w:div w:id="17653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41687">
              <w:marLeft w:val="0"/>
              <w:marRight w:val="0"/>
              <w:marTop w:val="225"/>
              <w:marBottom w:val="0"/>
              <w:divBdr>
                <w:top w:val="none" w:sz="0" w:space="0" w:color="auto"/>
                <w:left w:val="none" w:sz="0" w:space="0" w:color="auto"/>
                <w:bottom w:val="none" w:sz="0" w:space="0" w:color="auto"/>
                <w:right w:val="none" w:sz="0" w:space="0" w:color="auto"/>
              </w:divBdr>
              <w:divsChild>
                <w:div w:id="1267421929">
                  <w:marLeft w:val="0"/>
                  <w:marRight w:val="0"/>
                  <w:marTop w:val="0"/>
                  <w:marBottom w:val="0"/>
                  <w:divBdr>
                    <w:top w:val="none" w:sz="0" w:space="0" w:color="auto"/>
                    <w:left w:val="none" w:sz="0" w:space="0" w:color="auto"/>
                    <w:bottom w:val="none" w:sz="0" w:space="0" w:color="auto"/>
                    <w:right w:val="none" w:sz="0" w:space="0" w:color="auto"/>
                  </w:divBdr>
                </w:div>
              </w:divsChild>
            </w:div>
            <w:div w:id="1354725059">
              <w:marLeft w:val="0"/>
              <w:marRight w:val="0"/>
              <w:marTop w:val="225"/>
              <w:marBottom w:val="0"/>
              <w:divBdr>
                <w:top w:val="none" w:sz="0" w:space="0" w:color="auto"/>
                <w:left w:val="none" w:sz="0" w:space="0" w:color="auto"/>
                <w:bottom w:val="none" w:sz="0" w:space="0" w:color="auto"/>
                <w:right w:val="none" w:sz="0" w:space="0" w:color="auto"/>
              </w:divBdr>
              <w:divsChild>
                <w:div w:id="1314682443">
                  <w:marLeft w:val="0"/>
                  <w:marRight w:val="0"/>
                  <w:marTop w:val="0"/>
                  <w:marBottom w:val="0"/>
                  <w:divBdr>
                    <w:top w:val="none" w:sz="0" w:space="0" w:color="auto"/>
                    <w:left w:val="none" w:sz="0" w:space="0" w:color="auto"/>
                    <w:bottom w:val="none" w:sz="0" w:space="0" w:color="auto"/>
                    <w:right w:val="none" w:sz="0" w:space="0" w:color="auto"/>
                  </w:divBdr>
                </w:div>
              </w:divsChild>
            </w:div>
            <w:div w:id="1380474826">
              <w:marLeft w:val="0"/>
              <w:marRight w:val="0"/>
              <w:marTop w:val="225"/>
              <w:marBottom w:val="0"/>
              <w:divBdr>
                <w:top w:val="none" w:sz="0" w:space="0" w:color="auto"/>
                <w:left w:val="none" w:sz="0" w:space="0" w:color="auto"/>
                <w:bottom w:val="none" w:sz="0" w:space="0" w:color="auto"/>
                <w:right w:val="none" w:sz="0" w:space="0" w:color="auto"/>
              </w:divBdr>
              <w:divsChild>
                <w:div w:id="1314986962">
                  <w:marLeft w:val="0"/>
                  <w:marRight w:val="0"/>
                  <w:marTop w:val="0"/>
                  <w:marBottom w:val="0"/>
                  <w:divBdr>
                    <w:top w:val="none" w:sz="0" w:space="0" w:color="auto"/>
                    <w:left w:val="none" w:sz="0" w:space="0" w:color="auto"/>
                    <w:bottom w:val="none" w:sz="0" w:space="0" w:color="auto"/>
                    <w:right w:val="none" w:sz="0" w:space="0" w:color="auto"/>
                  </w:divBdr>
                </w:div>
              </w:divsChild>
            </w:div>
            <w:div w:id="1409352021">
              <w:marLeft w:val="0"/>
              <w:marRight w:val="0"/>
              <w:marTop w:val="225"/>
              <w:marBottom w:val="0"/>
              <w:divBdr>
                <w:top w:val="none" w:sz="0" w:space="0" w:color="auto"/>
                <w:left w:val="none" w:sz="0" w:space="0" w:color="auto"/>
                <w:bottom w:val="none" w:sz="0" w:space="0" w:color="auto"/>
                <w:right w:val="none" w:sz="0" w:space="0" w:color="auto"/>
              </w:divBdr>
              <w:divsChild>
                <w:div w:id="1956598789">
                  <w:marLeft w:val="0"/>
                  <w:marRight w:val="0"/>
                  <w:marTop w:val="0"/>
                  <w:marBottom w:val="0"/>
                  <w:divBdr>
                    <w:top w:val="none" w:sz="0" w:space="0" w:color="auto"/>
                    <w:left w:val="none" w:sz="0" w:space="0" w:color="auto"/>
                    <w:bottom w:val="none" w:sz="0" w:space="0" w:color="auto"/>
                    <w:right w:val="none" w:sz="0" w:space="0" w:color="auto"/>
                  </w:divBdr>
                </w:div>
              </w:divsChild>
            </w:div>
            <w:div w:id="1422796173">
              <w:marLeft w:val="0"/>
              <w:marRight w:val="0"/>
              <w:marTop w:val="225"/>
              <w:marBottom w:val="0"/>
              <w:divBdr>
                <w:top w:val="none" w:sz="0" w:space="0" w:color="auto"/>
                <w:left w:val="none" w:sz="0" w:space="0" w:color="auto"/>
                <w:bottom w:val="none" w:sz="0" w:space="0" w:color="auto"/>
                <w:right w:val="none" w:sz="0" w:space="0" w:color="auto"/>
              </w:divBdr>
              <w:divsChild>
                <w:div w:id="1799912876">
                  <w:marLeft w:val="0"/>
                  <w:marRight w:val="0"/>
                  <w:marTop w:val="0"/>
                  <w:marBottom w:val="0"/>
                  <w:divBdr>
                    <w:top w:val="none" w:sz="0" w:space="0" w:color="auto"/>
                    <w:left w:val="none" w:sz="0" w:space="0" w:color="auto"/>
                    <w:bottom w:val="none" w:sz="0" w:space="0" w:color="auto"/>
                    <w:right w:val="none" w:sz="0" w:space="0" w:color="auto"/>
                  </w:divBdr>
                </w:div>
              </w:divsChild>
            </w:div>
            <w:div w:id="1429544093">
              <w:marLeft w:val="0"/>
              <w:marRight w:val="0"/>
              <w:marTop w:val="225"/>
              <w:marBottom w:val="0"/>
              <w:divBdr>
                <w:top w:val="none" w:sz="0" w:space="0" w:color="auto"/>
                <w:left w:val="none" w:sz="0" w:space="0" w:color="auto"/>
                <w:bottom w:val="none" w:sz="0" w:space="0" w:color="auto"/>
                <w:right w:val="none" w:sz="0" w:space="0" w:color="auto"/>
              </w:divBdr>
              <w:divsChild>
                <w:div w:id="1417481813">
                  <w:marLeft w:val="0"/>
                  <w:marRight w:val="0"/>
                  <w:marTop w:val="0"/>
                  <w:marBottom w:val="0"/>
                  <w:divBdr>
                    <w:top w:val="none" w:sz="0" w:space="0" w:color="auto"/>
                    <w:left w:val="none" w:sz="0" w:space="0" w:color="auto"/>
                    <w:bottom w:val="none" w:sz="0" w:space="0" w:color="auto"/>
                    <w:right w:val="none" w:sz="0" w:space="0" w:color="auto"/>
                  </w:divBdr>
                </w:div>
              </w:divsChild>
            </w:div>
            <w:div w:id="1458139456">
              <w:marLeft w:val="0"/>
              <w:marRight w:val="0"/>
              <w:marTop w:val="225"/>
              <w:marBottom w:val="0"/>
              <w:divBdr>
                <w:top w:val="none" w:sz="0" w:space="0" w:color="auto"/>
                <w:left w:val="none" w:sz="0" w:space="0" w:color="auto"/>
                <w:bottom w:val="none" w:sz="0" w:space="0" w:color="auto"/>
                <w:right w:val="none" w:sz="0" w:space="0" w:color="auto"/>
              </w:divBdr>
              <w:divsChild>
                <w:div w:id="434520544">
                  <w:marLeft w:val="0"/>
                  <w:marRight w:val="0"/>
                  <w:marTop w:val="0"/>
                  <w:marBottom w:val="0"/>
                  <w:divBdr>
                    <w:top w:val="none" w:sz="0" w:space="0" w:color="auto"/>
                    <w:left w:val="none" w:sz="0" w:space="0" w:color="auto"/>
                    <w:bottom w:val="none" w:sz="0" w:space="0" w:color="auto"/>
                    <w:right w:val="none" w:sz="0" w:space="0" w:color="auto"/>
                  </w:divBdr>
                </w:div>
              </w:divsChild>
            </w:div>
            <w:div w:id="1528568785">
              <w:marLeft w:val="0"/>
              <w:marRight w:val="0"/>
              <w:marTop w:val="225"/>
              <w:marBottom w:val="0"/>
              <w:divBdr>
                <w:top w:val="none" w:sz="0" w:space="0" w:color="auto"/>
                <w:left w:val="none" w:sz="0" w:space="0" w:color="auto"/>
                <w:bottom w:val="none" w:sz="0" w:space="0" w:color="auto"/>
                <w:right w:val="none" w:sz="0" w:space="0" w:color="auto"/>
              </w:divBdr>
              <w:divsChild>
                <w:div w:id="189027026">
                  <w:marLeft w:val="0"/>
                  <w:marRight w:val="0"/>
                  <w:marTop w:val="0"/>
                  <w:marBottom w:val="0"/>
                  <w:divBdr>
                    <w:top w:val="none" w:sz="0" w:space="0" w:color="auto"/>
                    <w:left w:val="none" w:sz="0" w:space="0" w:color="auto"/>
                    <w:bottom w:val="none" w:sz="0" w:space="0" w:color="auto"/>
                    <w:right w:val="none" w:sz="0" w:space="0" w:color="auto"/>
                  </w:divBdr>
                </w:div>
              </w:divsChild>
            </w:div>
            <w:div w:id="1551917714">
              <w:marLeft w:val="0"/>
              <w:marRight w:val="0"/>
              <w:marTop w:val="225"/>
              <w:marBottom w:val="0"/>
              <w:divBdr>
                <w:top w:val="none" w:sz="0" w:space="0" w:color="auto"/>
                <w:left w:val="none" w:sz="0" w:space="0" w:color="auto"/>
                <w:bottom w:val="none" w:sz="0" w:space="0" w:color="auto"/>
                <w:right w:val="none" w:sz="0" w:space="0" w:color="auto"/>
              </w:divBdr>
              <w:divsChild>
                <w:div w:id="618687711">
                  <w:marLeft w:val="0"/>
                  <w:marRight w:val="0"/>
                  <w:marTop w:val="0"/>
                  <w:marBottom w:val="0"/>
                  <w:divBdr>
                    <w:top w:val="none" w:sz="0" w:space="0" w:color="auto"/>
                    <w:left w:val="none" w:sz="0" w:space="0" w:color="auto"/>
                    <w:bottom w:val="none" w:sz="0" w:space="0" w:color="auto"/>
                    <w:right w:val="none" w:sz="0" w:space="0" w:color="auto"/>
                  </w:divBdr>
                </w:div>
              </w:divsChild>
            </w:div>
            <w:div w:id="1609461246">
              <w:marLeft w:val="0"/>
              <w:marRight w:val="0"/>
              <w:marTop w:val="225"/>
              <w:marBottom w:val="0"/>
              <w:divBdr>
                <w:top w:val="none" w:sz="0" w:space="0" w:color="auto"/>
                <w:left w:val="none" w:sz="0" w:space="0" w:color="auto"/>
                <w:bottom w:val="none" w:sz="0" w:space="0" w:color="auto"/>
                <w:right w:val="none" w:sz="0" w:space="0" w:color="auto"/>
              </w:divBdr>
              <w:divsChild>
                <w:div w:id="1712605672">
                  <w:marLeft w:val="0"/>
                  <w:marRight w:val="0"/>
                  <w:marTop w:val="0"/>
                  <w:marBottom w:val="0"/>
                  <w:divBdr>
                    <w:top w:val="none" w:sz="0" w:space="0" w:color="auto"/>
                    <w:left w:val="none" w:sz="0" w:space="0" w:color="auto"/>
                    <w:bottom w:val="none" w:sz="0" w:space="0" w:color="auto"/>
                    <w:right w:val="none" w:sz="0" w:space="0" w:color="auto"/>
                  </w:divBdr>
                </w:div>
              </w:divsChild>
            </w:div>
            <w:div w:id="1713991068">
              <w:marLeft w:val="0"/>
              <w:marRight w:val="0"/>
              <w:marTop w:val="375"/>
              <w:marBottom w:val="0"/>
              <w:divBdr>
                <w:top w:val="none" w:sz="0" w:space="0" w:color="auto"/>
                <w:left w:val="none" w:sz="0" w:space="0" w:color="auto"/>
                <w:bottom w:val="none" w:sz="0" w:space="0" w:color="auto"/>
                <w:right w:val="none" w:sz="0" w:space="0" w:color="auto"/>
              </w:divBdr>
              <w:divsChild>
                <w:div w:id="40834946">
                  <w:marLeft w:val="0"/>
                  <w:marRight w:val="0"/>
                  <w:marTop w:val="0"/>
                  <w:marBottom w:val="0"/>
                  <w:divBdr>
                    <w:top w:val="none" w:sz="0" w:space="0" w:color="auto"/>
                    <w:left w:val="none" w:sz="0" w:space="0" w:color="auto"/>
                    <w:bottom w:val="none" w:sz="0" w:space="0" w:color="auto"/>
                    <w:right w:val="none" w:sz="0" w:space="0" w:color="auto"/>
                  </w:divBdr>
                  <w:divsChild>
                    <w:div w:id="1272738240">
                      <w:marLeft w:val="0"/>
                      <w:marRight w:val="0"/>
                      <w:marTop w:val="0"/>
                      <w:marBottom w:val="0"/>
                      <w:divBdr>
                        <w:top w:val="none" w:sz="0" w:space="0" w:color="auto"/>
                        <w:left w:val="none" w:sz="0" w:space="0" w:color="auto"/>
                        <w:bottom w:val="none" w:sz="0" w:space="0" w:color="auto"/>
                        <w:right w:val="none" w:sz="0" w:space="0" w:color="auto"/>
                      </w:divBdr>
                    </w:div>
                    <w:div w:id="131341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36697">
              <w:marLeft w:val="0"/>
              <w:marRight w:val="0"/>
              <w:marTop w:val="225"/>
              <w:marBottom w:val="0"/>
              <w:divBdr>
                <w:top w:val="none" w:sz="0" w:space="0" w:color="auto"/>
                <w:left w:val="none" w:sz="0" w:space="0" w:color="auto"/>
                <w:bottom w:val="none" w:sz="0" w:space="0" w:color="auto"/>
                <w:right w:val="none" w:sz="0" w:space="0" w:color="auto"/>
              </w:divBdr>
              <w:divsChild>
                <w:div w:id="223878586">
                  <w:marLeft w:val="0"/>
                  <w:marRight w:val="0"/>
                  <w:marTop w:val="0"/>
                  <w:marBottom w:val="0"/>
                  <w:divBdr>
                    <w:top w:val="none" w:sz="0" w:space="0" w:color="auto"/>
                    <w:left w:val="none" w:sz="0" w:space="0" w:color="auto"/>
                    <w:bottom w:val="none" w:sz="0" w:space="0" w:color="auto"/>
                    <w:right w:val="none" w:sz="0" w:space="0" w:color="auto"/>
                  </w:divBdr>
                </w:div>
              </w:divsChild>
            </w:div>
            <w:div w:id="1866215519">
              <w:marLeft w:val="0"/>
              <w:marRight w:val="0"/>
              <w:marTop w:val="225"/>
              <w:marBottom w:val="0"/>
              <w:divBdr>
                <w:top w:val="none" w:sz="0" w:space="0" w:color="auto"/>
                <w:left w:val="none" w:sz="0" w:space="0" w:color="auto"/>
                <w:bottom w:val="none" w:sz="0" w:space="0" w:color="auto"/>
                <w:right w:val="none" w:sz="0" w:space="0" w:color="auto"/>
              </w:divBdr>
              <w:divsChild>
                <w:div w:id="257569858">
                  <w:marLeft w:val="0"/>
                  <w:marRight w:val="0"/>
                  <w:marTop w:val="0"/>
                  <w:marBottom w:val="0"/>
                  <w:divBdr>
                    <w:top w:val="none" w:sz="0" w:space="0" w:color="auto"/>
                    <w:left w:val="none" w:sz="0" w:space="0" w:color="auto"/>
                    <w:bottom w:val="none" w:sz="0" w:space="0" w:color="auto"/>
                    <w:right w:val="none" w:sz="0" w:space="0" w:color="auto"/>
                  </w:divBdr>
                </w:div>
              </w:divsChild>
            </w:div>
            <w:div w:id="1876114758">
              <w:marLeft w:val="0"/>
              <w:marRight w:val="0"/>
              <w:marTop w:val="0"/>
              <w:marBottom w:val="0"/>
              <w:divBdr>
                <w:top w:val="none" w:sz="0" w:space="0" w:color="auto"/>
                <w:left w:val="none" w:sz="0" w:space="0" w:color="auto"/>
                <w:bottom w:val="none" w:sz="0" w:space="0" w:color="auto"/>
                <w:right w:val="none" w:sz="0" w:space="0" w:color="auto"/>
              </w:divBdr>
              <w:divsChild>
                <w:div w:id="796222117">
                  <w:marLeft w:val="0"/>
                  <w:marRight w:val="0"/>
                  <w:marTop w:val="0"/>
                  <w:marBottom w:val="0"/>
                  <w:divBdr>
                    <w:top w:val="none" w:sz="0" w:space="0" w:color="auto"/>
                    <w:left w:val="none" w:sz="0" w:space="0" w:color="auto"/>
                    <w:bottom w:val="none" w:sz="0" w:space="0" w:color="auto"/>
                    <w:right w:val="none" w:sz="0" w:space="0" w:color="auto"/>
                  </w:divBdr>
                </w:div>
              </w:divsChild>
            </w:div>
            <w:div w:id="1877309612">
              <w:marLeft w:val="0"/>
              <w:marRight w:val="0"/>
              <w:marTop w:val="225"/>
              <w:marBottom w:val="0"/>
              <w:divBdr>
                <w:top w:val="none" w:sz="0" w:space="0" w:color="auto"/>
                <w:left w:val="none" w:sz="0" w:space="0" w:color="auto"/>
                <w:bottom w:val="none" w:sz="0" w:space="0" w:color="auto"/>
                <w:right w:val="none" w:sz="0" w:space="0" w:color="auto"/>
              </w:divBdr>
              <w:divsChild>
                <w:div w:id="732049885">
                  <w:marLeft w:val="0"/>
                  <w:marRight w:val="0"/>
                  <w:marTop w:val="0"/>
                  <w:marBottom w:val="0"/>
                  <w:divBdr>
                    <w:top w:val="none" w:sz="0" w:space="0" w:color="auto"/>
                    <w:left w:val="none" w:sz="0" w:space="0" w:color="auto"/>
                    <w:bottom w:val="none" w:sz="0" w:space="0" w:color="auto"/>
                    <w:right w:val="none" w:sz="0" w:space="0" w:color="auto"/>
                  </w:divBdr>
                </w:div>
              </w:divsChild>
            </w:div>
            <w:div w:id="1879389378">
              <w:marLeft w:val="0"/>
              <w:marRight w:val="0"/>
              <w:marTop w:val="225"/>
              <w:marBottom w:val="0"/>
              <w:divBdr>
                <w:top w:val="none" w:sz="0" w:space="0" w:color="auto"/>
                <w:left w:val="none" w:sz="0" w:space="0" w:color="auto"/>
                <w:bottom w:val="none" w:sz="0" w:space="0" w:color="auto"/>
                <w:right w:val="none" w:sz="0" w:space="0" w:color="auto"/>
              </w:divBdr>
              <w:divsChild>
                <w:div w:id="1473861027">
                  <w:marLeft w:val="0"/>
                  <w:marRight w:val="0"/>
                  <w:marTop w:val="0"/>
                  <w:marBottom w:val="0"/>
                  <w:divBdr>
                    <w:top w:val="none" w:sz="0" w:space="0" w:color="auto"/>
                    <w:left w:val="none" w:sz="0" w:space="0" w:color="auto"/>
                    <w:bottom w:val="none" w:sz="0" w:space="0" w:color="auto"/>
                    <w:right w:val="none" w:sz="0" w:space="0" w:color="auto"/>
                  </w:divBdr>
                </w:div>
              </w:divsChild>
            </w:div>
            <w:div w:id="1983734723">
              <w:marLeft w:val="0"/>
              <w:marRight w:val="0"/>
              <w:marTop w:val="225"/>
              <w:marBottom w:val="0"/>
              <w:divBdr>
                <w:top w:val="none" w:sz="0" w:space="0" w:color="auto"/>
                <w:left w:val="none" w:sz="0" w:space="0" w:color="auto"/>
                <w:bottom w:val="none" w:sz="0" w:space="0" w:color="auto"/>
                <w:right w:val="none" w:sz="0" w:space="0" w:color="auto"/>
              </w:divBdr>
              <w:divsChild>
                <w:div w:id="1607882808">
                  <w:marLeft w:val="0"/>
                  <w:marRight w:val="0"/>
                  <w:marTop w:val="0"/>
                  <w:marBottom w:val="0"/>
                  <w:divBdr>
                    <w:top w:val="none" w:sz="0" w:space="0" w:color="auto"/>
                    <w:left w:val="none" w:sz="0" w:space="0" w:color="auto"/>
                    <w:bottom w:val="none" w:sz="0" w:space="0" w:color="auto"/>
                    <w:right w:val="none" w:sz="0" w:space="0" w:color="auto"/>
                  </w:divBdr>
                </w:div>
              </w:divsChild>
            </w:div>
            <w:div w:id="1983921078">
              <w:marLeft w:val="0"/>
              <w:marRight w:val="0"/>
              <w:marTop w:val="225"/>
              <w:marBottom w:val="0"/>
              <w:divBdr>
                <w:top w:val="none" w:sz="0" w:space="0" w:color="auto"/>
                <w:left w:val="none" w:sz="0" w:space="0" w:color="auto"/>
                <w:bottom w:val="none" w:sz="0" w:space="0" w:color="auto"/>
                <w:right w:val="none" w:sz="0" w:space="0" w:color="auto"/>
              </w:divBdr>
              <w:divsChild>
                <w:div w:id="136730716">
                  <w:marLeft w:val="0"/>
                  <w:marRight w:val="0"/>
                  <w:marTop w:val="0"/>
                  <w:marBottom w:val="0"/>
                  <w:divBdr>
                    <w:top w:val="none" w:sz="0" w:space="0" w:color="auto"/>
                    <w:left w:val="none" w:sz="0" w:space="0" w:color="auto"/>
                    <w:bottom w:val="none" w:sz="0" w:space="0" w:color="auto"/>
                    <w:right w:val="none" w:sz="0" w:space="0" w:color="auto"/>
                  </w:divBdr>
                </w:div>
              </w:divsChild>
            </w:div>
            <w:div w:id="2031489191">
              <w:marLeft w:val="0"/>
              <w:marRight w:val="0"/>
              <w:marTop w:val="375"/>
              <w:marBottom w:val="0"/>
              <w:divBdr>
                <w:top w:val="none" w:sz="0" w:space="0" w:color="auto"/>
                <w:left w:val="none" w:sz="0" w:space="0" w:color="auto"/>
                <w:bottom w:val="none" w:sz="0" w:space="0" w:color="auto"/>
                <w:right w:val="none" w:sz="0" w:space="0" w:color="auto"/>
              </w:divBdr>
              <w:divsChild>
                <w:div w:id="939795902">
                  <w:marLeft w:val="0"/>
                  <w:marRight w:val="0"/>
                  <w:marTop w:val="0"/>
                  <w:marBottom w:val="0"/>
                  <w:divBdr>
                    <w:top w:val="none" w:sz="0" w:space="0" w:color="auto"/>
                    <w:left w:val="none" w:sz="0" w:space="0" w:color="auto"/>
                    <w:bottom w:val="none" w:sz="0" w:space="0" w:color="auto"/>
                    <w:right w:val="none" w:sz="0" w:space="0" w:color="auto"/>
                  </w:divBdr>
                </w:div>
              </w:divsChild>
            </w:div>
            <w:div w:id="2034452130">
              <w:marLeft w:val="0"/>
              <w:marRight w:val="0"/>
              <w:marTop w:val="375"/>
              <w:marBottom w:val="0"/>
              <w:divBdr>
                <w:top w:val="none" w:sz="0" w:space="0" w:color="auto"/>
                <w:left w:val="none" w:sz="0" w:space="0" w:color="auto"/>
                <w:bottom w:val="none" w:sz="0" w:space="0" w:color="auto"/>
                <w:right w:val="none" w:sz="0" w:space="0" w:color="auto"/>
              </w:divBdr>
              <w:divsChild>
                <w:div w:id="885458480">
                  <w:marLeft w:val="0"/>
                  <w:marRight w:val="0"/>
                  <w:marTop w:val="0"/>
                  <w:marBottom w:val="0"/>
                  <w:divBdr>
                    <w:top w:val="none" w:sz="0" w:space="0" w:color="auto"/>
                    <w:left w:val="none" w:sz="0" w:space="0" w:color="auto"/>
                    <w:bottom w:val="none" w:sz="0" w:space="0" w:color="auto"/>
                    <w:right w:val="none" w:sz="0" w:space="0" w:color="auto"/>
                  </w:divBdr>
                </w:div>
              </w:divsChild>
            </w:div>
            <w:div w:id="2045711400">
              <w:marLeft w:val="0"/>
              <w:marRight w:val="0"/>
              <w:marTop w:val="375"/>
              <w:marBottom w:val="0"/>
              <w:divBdr>
                <w:top w:val="none" w:sz="0" w:space="0" w:color="auto"/>
                <w:left w:val="none" w:sz="0" w:space="0" w:color="auto"/>
                <w:bottom w:val="none" w:sz="0" w:space="0" w:color="auto"/>
                <w:right w:val="none" w:sz="0" w:space="0" w:color="auto"/>
              </w:divBdr>
              <w:divsChild>
                <w:div w:id="1631592200">
                  <w:marLeft w:val="0"/>
                  <w:marRight w:val="0"/>
                  <w:marTop w:val="0"/>
                  <w:marBottom w:val="0"/>
                  <w:divBdr>
                    <w:top w:val="none" w:sz="0" w:space="0" w:color="auto"/>
                    <w:left w:val="none" w:sz="0" w:space="0" w:color="auto"/>
                    <w:bottom w:val="none" w:sz="0" w:space="0" w:color="auto"/>
                    <w:right w:val="none" w:sz="0" w:space="0" w:color="auto"/>
                  </w:divBdr>
                </w:div>
              </w:divsChild>
            </w:div>
            <w:div w:id="2145655074">
              <w:marLeft w:val="0"/>
              <w:marRight w:val="0"/>
              <w:marTop w:val="225"/>
              <w:marBottom w:val="0"/>
              <w:divBdr>
                <w:top w:val="none" w:sz="0" w:space="0" w:color="auto"/>
                <w:left w:val="none" w:sz="0" w:space="0" w:color="auto"/>
                <w:bottom w:val="none" w:sz="0" w:space="0" w:color="auto"/>
                <w:right w:val="none" w:sz="0" w:space="0" w:color="auto"/>
              </w:divBdr>
              <w:divsChild>
                <w:div w:id="9179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84999">
          <w:marLeft w:val="0"/>
          <w:marRight w:val="0"/>
          <w:marTop w:val="0"/>
          <w:marBottom w:val="150"/>
          <w:divBdr>
            <w:top w:val="none" w:sz="0" w:space="0" w:color="auto"/>
            <w:left w:val="none" w:sz="0" w:space="0" w:color="auto"/>
            <w:bottom w:val="none" w:sz="0" w:space="0" w:color="auto"/>
            <w:right w:val="none" w:sz="0" w:space="0" w:color="auto"/>
          </w:divBdr>
          <w:divsChild>
            <w:div w:id="886841975">
              <w:marLeft w:val="0"/>
              <w:marRight w:val="0"/>
              <w:marTop w:val="0"/>
              <w:marBottom w:val="0"/>
              <w:divBdr>
                <w:top w:val="none" w:sz="0" w:space="0" w:color="auto"/>
                <w:left w:val="none" w:sz="0" w:space="0" w:color="auto"/>
                <w:bottom w:val="none" w:sz="0" w:space="0" w:color="auto"/>
                <w:right w:val="none" w:sz="0" w:space="0" w:color="auto"/>
              </w:divBdr>
              <w:divsChild>
                <w:div w:id="936595846">
                  <w:marLeft w:val="0"/>
                  <w:marRight w:val="0"/>
                  <w:marTop w:val="0"/>
                  <w:marBottom w:val="0"/>
                  <w:divBdr>
                    <w:top w:val="none" w:sz="0" w:space="0" w:color="auto"/>
                    <w:left w:val="none" w:sz="0" w:space="0" w:color="auto"/>
                    <w:bottom w:val="none" w:sz="0" w:space="0" w:color="auto"/>
                    <w:right w:val="none" w:sz="0" w:space="0" w:color="auto"/>
                  </w:divBdr>
                  <w:divsChild>
                    <w:div w:id="133917044">
                      <w:marLeft w:val="-135"/>
                      <w:marRight w:val="0"/>
                      <w:marTop w:val="0"/>
                      <w:marBottom w:val="0"/>
                      <w:divBdr>
                        <w:top w:val="none" w:sz="0" w:space="0" w:color="auto"/>
                        <w:left w:val="none" w:sz="0" w:space="0" w:color="auto"/>
                        <w:bottom w:val="none" w:sz="0" w:space="0" w:color="auto"/>
                        <w:right w:val="none" w:sz="0" w:space="0" w:color="auto"/>
                      </w:divBdr>
                    </w:div>
                    <w:div w:id="605162770">
                      <w:marLeft w:val="0"/>
                      <w:marRight w:val="135"/>
                      <w:marTop w:val="0"/>
                      <w:marBottom w:val="0"/>
                      <w:divBdr>
                        <w:top w:val="none" w:sz="0" w:space="0" w:color="auto"/>
                        <w:left w:val="none" w:sz="0" w:space="0" w:color="auto"/>
                        <w:bottom w:val="none" w:sz="0" w:space="0" w:color="auto"/>
                        <w:right w:val="none" w:sz="0" w:space="0" w:color="auto"/>
                      </w:divBdr>
                    </w:div>
                    <w:div w:id="1162506636">
                      <w:marLeft w:val="0"/>
                      <w:marRight w:val="0"/>
                      <w:marTop w:val="0"/>
                      <w:marBottom w:val="0"/>
                      <w:divBdr>
                        <w:top w:val="none" w:sz="0" w:space="0" w:color="auto"/>
                        <w:left w:val="none" w:sz="0" w:space="0" w:color="auto"/>
                        <w:bottom w:val="none" w:sz="0" w:space="0" w:color="auto"/>
                        <w:right w:val="none" w:sz="0" w:space="0" w:color="auto"/>
                      </w:divBdr>
                      <w:divsChild>
                        <w:div w:id="2845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6557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5329288">
      <w:bodyDiv w:val="1"/>
      <w:marLeft w:val="0"/>
      <w:marRight w:val="0"/>
      <w:marTop w:val="0"/>
      <w:marBottom w:val="0"/>
      <w:divBdr>
        <w:top w:val="none" w:sz="0" w:space="0" w:color="auto"/>
        <w:left w:val="none" w:sz="0" w:space="0" w:color="auto"/>
        <w:bottom w:val="none" w:sz="0" w:space="0" w:color="auto"/>
        <w:right w:val="none" w:sz="0" w:space="0" w:color="auto"/>
      </w:divBdr>
      <w:divsChild>
        <w:div w:id="50613859">
          <w:marLeft w:val="2100"/>
          <w:marRight w:val="0"/>
          <w:marTop w:val="0"/>
          <w:marBottom w:val="0"/>
          <w:divBdr>
            <w:top w:val="none" w:sz="0" w:space="0" w:color="auto"/>
            <w:left w:val="none" w:sz="0" w:space="0" w:color="auto"/>
            <w:bottom w:val="none" w:sz="0" w:space="0" w:color="auto"/>
            <w:right w:val="none" w:sz="0" w:space="0" w:color="auto"/>
          </w:divBdr>
        </w:div>
        <w:div w:id="1208836645">
          <w:marLeft w:val="2100"/>
          <w:marRight w:val="0"/>
          <w:marTop w:val="0"/>
          <w:marBottom w:val="0"/>
          <w:divBdr>
            <w:top w:val="none" w:sz="0" w:space="0" w:color="auto"/>
            <w:left w:val="none" w:sz="0" w:space="0" w:color="auto"/>
            <w:bottom w:val="none" w:sz="0" w:space="0" w:color="auto"/>
            <w:right w:val="none" w:sz="0" w:space="0" w:color="auto"/>
          </w:divBdr>
        </w:div>
        <w:div w:id="1618218530">
          <w:marLeft w:val="0"/>
          <w:marRight w:val="0"/>
          <w:marTop w:val="0"/>
          <w:marBottom w:val="0"/>
          <w:divBdr>
            <w:top w:val="none" w:sz="0" w:space="0" w:color="auto"/>
            <w:left w:val="none" w:sz="0" w:space="0" w:color="auto"/>
            <w:bottom w:val="none" w:sz="0" w:space="0" w:color="auto"/>
            <w:right w:val="none" w:sz="0" w:space="0" w:color="auto"/>
          </w:divBdr>
          <w:divsChild>
            <w:div w:id="1632781256">
              <w:marLeft w:val="0"/>
              <w:marRight w:val="0"/>
              <w:marTop w:val="0"/>
              <w:marBottom w:val="0"/>
              <w:divBdr>
                <w:top w:val="none" w:sz="0" w:space="0" w:color="auto"/>
                <w:left w:val="none" w:sz="0" w:space="0" w:color="auto"/>
                <w:bottom w:val="none" w:sz="0" w:space="0" w:color="auto"/>
                <w:right w:val="none" w:sz="0" w:space="0" w:color="auto"/>
              </w:divBdr>
              <w:divsChild>
                <w:div w:id="520439111">
                  <w:marLeft w:val="0"/>
                  <w:marRight w:val="0"/>
                  <w:marTop w:val="0"/>
                  <w:marBottom w:val="0"/>
                  <w:divBdr>
                    <w:top w:val="none" w:sz="0" w:space="0" w:color="auto"/>
                    <w:left w:val="none" w:sz="0" w:space="0" w:color="auto"/>
                    <w:bottom w:val="none" w:sz="0" w:space="0" w:color="auto"/>
                    <w:right w:val="none" w:sz="0" w:space="0" w:color="auto"/>
                  </w:divBdr>
                  <w:divsChild>
                    <w:div w:id="1519081963">
                      <w:marLeft w:val="0"/>
                      <w:marRight w:val="0"/>
                      <w:marTop w:val="0"/>
                      <w:marBottom w:val="0"/>
                      <w:divBdr>
                        <w:top w:val="none" w:sz="0" w:space="0" w:color="auto"/>
                        <w:left w:val="none" w:sz="0" w:space="0" w:color="auto"/>
                        <w:bottom w:val="none" w:sz="0" w:space="0" w:color="auto"/>
                        <w:right w:val="none" w:sz="0" w:space="0" w:color="auto"/>
                      </w:divBdr>
                    </w:div>
                  </w:divsChild>
                </w:div>
                <w:div w:id="2039309408">
                  <w:marLeft w:val="0"/>
                  <w:marRight w:val="0"/>
                  <w:marTop w:val="0"/>
                  <w:marBottom w:val="0"/>
                  <w:divBdr>
                    <w:top w:val="none" w:sz="0" w:space="0" w:color="auto"/>
                    <w:left w:val="none" w:sz="0" w:space="0" w:color="auto"/>
                    <w:bottom w:val="none" w:sz="0" w:space="0" w:color="auto"/>
                    <w:right w:val="none" w:sz="0" w:space="0" w:color="auto"/>
                  </w:divBdr>
                  <w:divsChild>
                    <w:div w:id="964624963">
                      <w:marLeft w:val="0"/>
                      <w:marRight w:val="0"/>
                      <w:marTop w:val="0"/>
                      <w:marBottom w:val="0"/>
                      <w:divBdr>
                        <w:top w:val="none" w:sz="0" w:space="0" w:color="auto"/>
                        <w:left w:val="none" w:sz="0" w:space="0" w:color="auto"/>
                        <w:bottom w:val="none" w:sz="0" w:space="0" w:color="auto"/>
                        <w:right w:val="none" w:sz="0" w:space="0" w:color="auto"/>
                      </w:divBdr>
                    </w:div>
                    <w:div w:id="1183671589">
                      <w:marLeft w:val="0"/>
                      <w:marRight w:val="0"/>
                      <w:marTop w:val="0"/>
                      <w:marBottom w:val="0"/>
                      <w:divBdr>
                        <w:top w:val="none" w:sz="0" w:space="0" w:color="auto"/>
                        <w:left w:val="none" w:sz="0" w:space="0" w:color="auto"/>
                        <w:bottom w:val="none" w:sz="0" w:space="0" w:color="auto"/>
                        <w:right w:val="none" w:sz="0" w:space="0" w:color="auto"/>
                      </w:divBdr>
                    </w:div>
                    <w:div w:id="19140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058803">
      <w:bodyDiv w:val="1"/>
      <w:marLeft w:val="0"/>
      <w:marRight w:val="0"/>
      <w:marTop w:val="0"/>
      <w:marBottom w:val="0"/>
      <w:divBdr>
        <w:top w:val="none" w:sz="0" w:space="0" w:color="auto"/>
        <w:left w:val="none" w:sz="0" w:space="0" w:color="auto"/>
        <w:bottom w:val="none" w:sz="0" w:space="0" w:color="auto"/>
        <w:right w:val="none" w:sz="0" w:space="0" w:color="auto"/>
      </w:divBdr>
      <w:divsChild>
        <w:div w:id="694040844">
          <w:marLeft w:val="0"/>
          <w:marRight w:val="0"/>
          <w:marTop w:val="375"/>
          <w:marBottom w:val="330"/>
          <w:divBdr>
            <w:top w:val="none" w:sz="0" w:space="0" w:color="auto"/>
            <w:left w:val="none" w:sz="0" w:space="0" w:color="auto"/>
            <w:bottom w:val="none" w:sz="0" w:space="0" w:color="auto"/>
            <w:right w:val="none" w:sz="0" w:space="0" w:color="auto"/>
          </w:divBdr>
          <w:divsChild>
            <w:div w:id="1195969555">
              <w:marLeft w:val="0"/>
              <w:marRight w:val="0"/>
              <w:marTop w:val="0"/>
              <w:marBottom w:val="210"/>
              <w:divBdr>
                <w:top w:val="none" w:sz="0" w:space="0" w:color="auto"/>
                <w:left w:val="none" w:sz="0" w:space="0" w:color="auto"/>
                <w:bottom w:val="none" w:sz="0" w:space="0" w:color="auto"/>
                <w:right w:val="none" w:sz="0" w:space="0" w:color="auto"/>
              </w:divBdr>
            </w:div>
            <w:div w:id="1910265006">
              <w:marLeft w:val="0"/>
              <w:marRight w:val="0"/>
              <w:marTop w:val="0"/>
              <w:marBottom w:val="210"/>
              <w:divBdr>
                <w:top w:val="none" w:sz="0" w:space="0" w:color="auto"/>
                <w:left w:val="none" w:sz="0" w:space="0" w:color="auto"/>
                <w:bottom w:val="none" w:sz="0" w:space="0" w:color="auto"/>
                <w:right w:val="none" w:sz="0" w:space="0" w:color="auto"/>
              </w:divBdr>
              <w:divsChild>
                <w:div w:id="1233737654">
                  <w:marLeft w:val="0"/>
                  <w:marRight w:val="0"/>
                  <w:marTop w:val="0"/>
                  <w:marBottom w:val="0"/>
                  <w:divBdr>
                    <w:top w:val="none" w:sz="0" w:space="0" w:color="auto"/>
                    <w:left w:val="none" w:sz="0" w:space="0" w:color="auto"/>
                    <w:bottom w:val="none" w:sz="0" w:space="0" w:color="auto"/>
                    <w:right w:val="none" w:sz="0" w:space="0" w:color="auto"/>
                  </w:divBdr>
                  <w:divsChild>
                    <w:div w:id="9733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84538">
          <w:marLeft w:val="0"/>
          <w:marRight w:val="0"/>
          <w:marTop w:val="0"/>
          <w:marBottom w:val="0"/>
          <w:divBdr>
            <w:top w:val="none" w:sz="0" w:space="0" w:color="auto"/>
            <w:left w:val="none" w:sz="0" w:space="0" w:color="auto"/>
            <w:bottom w:val="none" w:sz="0" w:space="0" w:color="auto"/>
            <w:right w:val="none" w:sz="0" w:space="0" w:color="auto"/>
          </w:divBdr>
          <w:divsChild>
            <w:div w:id="93987142">
              <w:marLeft w:val="0"/>
              <w:marRight w:val="0"/>
              <w:marTop w:val="0"/>
              <w:marBottom w:val="0"/>
              <w:divBdr>
                <w:top w:val="none" w:sz="0" w:space="0" w:color="auto"/>
                <w:left w:val="none" w:sz="0" w:space="0" w:color="auto"/>
                <w:bottom w:val="none" w:sz="0" w:space="0" w:color="auto"/>
                <w:right w:val="none" w:sz="0" w:space="0" w:color="auto"/>
              </w:divBdr>
              <w:divsChild>
                <w:div w:id="128978264">
                  <w:marLeft w:val="0"/>
                  <w:marRight w:val="0"/>
                  <w:marTop w:val="75"/>
                  <w:marBottom w:val="0"/>
                  <w:divBdr>
                    <w:top w:val="none" w:sz="0" w:space="0" w:color="auto"/>
                    <w:left w:val="none" w:sz="0" w:space="0" w:color="auto"/>
                    <w:bottom w:val="none" w:sz="0" w:space="0" w:color="auto"/>
                    <w:right w:val="none" w:sz="0" w:space="0" w:color="auto"/>
                  </w:divBdr>
                  <w:divsChild>
                    <w:div w:id="7252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5032">
              <w:marLeft w:val="0"/>
              <w:marRight w:val="0"/>
              <w:marTop w:val="0"/>
              <w:marBottom w:val="0"/>
              <w:divBdr>
                <w:top w:val="none" w:sz="0" w:space="0" w:color="auto"/>
                <w:left w:val="none" w:sz="0" w:space="0" w:color="auto"/>
                <w:bottom w:val="none" w:sz="0" w:space="0" w:color="auto"/>
                <w:right w:val="none" w:sz="0" w:space="0" w:color="auto"/>
              </w:divBdr>
              <w:divsChild>
                <w:div w:id="1399593638">
                  <w:marLeft w:val="0"/>
                  <w:marRight w:val="0"/>
                  <w:marTop w:val="0"/>
                  <w:marBottom w:val="300"/>
                  <w:divBdr>
                    <w:top w:val="none" w:sz="0" w:space="0" w:color="auto"/>
                    <w:left w:val="none" w:sz="0" w:space="0" w:color="auto"/>
                    <w:bottom w:val="none" w:sz="0" w:space="0" w:color="auto"/>
                    <w:right w:val="none" w:sz="0" w:space="0" w:color="auto"/>
                  </w:divBdr>
                  <w:divsChild>
                    <w:div w:id="1770925305">
                      <w:marLeft w:val="300"/>
                      <w:marRight w:val="0"/>
                      <w:marTop w:val="0"/>
                      <w:marBottom w:val="150"/>
                      <w:divBdr>
                        <w:top w:val="none" w:sz="0" w:space="0" w:color="auto"/>
                        <w:left w:val="none" w:sz="0" w:space="0" w:color="auto"/>
                        <w:bottom w:val="none" w:sz="0" w:space="0" w:color="auto"/>
                        <w:right w:val="none" w:sz="0" w:space="0" w:color="auto"/>
                      </w:divBdr>
                      <w:divsChild>
                        <w:div w:id="696269938">
                          <w:marLeft w:val="0"/>
                          <w:marRight w:val="0"/>
                          <w:marTop w:val="0"/>
                          <w:marBottom w:val="0"/>
                          <w:divBdr>
                            <w:top w:val="none" w:sz="0" w:space="0" w:color="auto"/>
                            <w:left w:val="none" w:sz="0" w:space="0" w:color="auto"/>
                            <w:bottom w:val="none" w:sz="0" w:space="0" w:color="auto"/>
                            <w:right w:val="none" w:sz="0" w:space="0" w:color="auto"/>
                          </w:divBdr>
                          <w:divsChild>
                            <w:div w:id="1297108291">
                              <w:marLeft w:val="0"/>
                              <w:marRight w:val="0"/>
                              <w:marTop w:val="225"/>
                              <w:marBottom w:val="0"/>
                              <w:divBdr>
                                <w:top w:val="none" w:sz="0" w:space="0" w:color="auto"/>
                                <w:left w:val="none" w:sz="0" w:space="0" w:color="auto"/>
                                <w:bottom w:val="none" w:sz="0" w:space="0" w:color="auto"/>
                                <w:right w:val="none" w:sz="0" w:space="0" w:color="auto"/>
                              </w:divBdr>
                              <w:divsChild>
                                <w:div w:id="268396883">
                                  <w:marLeft w:val="0"/>
                                  <w:marRight w:val="0"/>
                                  <w:marTop w:val="0"/>
                                  <w:marBottom w:val="0"/>
                                  <w:divBdr>
                                    <w:top w:val="none" w:sz="0" w:space="0" w:color="auto"/>
                                    <w:left w:val="none" w:sz="0" w:space="0" w:color="auto"/>
                                    <w:bottom w:val="none" w:sz="0" w:space="0" w:color="auto"/>
                                    <w:right w:val="none" w:sz="0" w:space="0" w:color="auto"/>
                                  </w:divBdr>
                                </w:div>
                                <w:div w:id="37763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51631">
      <w:bodyDiv w:val="1"/>
      <w:marLeft w:val="0"/>
      <w:marRight w:val="0"/>
      <w:marTop w:val="0"/>
      <w:marBottom w:val="0"/>
      <w:divBdr>
        <w:top w:val="none" w:sz="0" w:space="0" w:color="auto"/>
        <w:left w:val="none" w:sz="0" w:space="0" w:color="auto"/>
        <w:bottom w:val="none" w:sz="0" w:space="0" w:color="auto"/>
        <w:right w:val="none" w:sz="0" w:space="0" w:color="auto"/>
      </w:divBdr>
      <w:divsChild>
        <w:div w:id="656343456">
          <w:marLeft w:val="0"/>
          <w:marRight w:val="0"/>
          <w:marTop w:val="0"/>
          <w:marBottom w:val="0"/>
          <w:divBdr>
            <w:top w:val="none" w:sz="0" w:space="0" w:color="auto"/>
            <w:left w:val="none" w:sz="0" w:space="0" w:color="auto"/>
            <w:bottom w:val="none" w:sz="0" w:space="0" w:color="auto"/>
            <w:right w:val="none" w:sz="0" w:space="0" w:color="auto"/>
          </w:divBdr>
        </w:div>
        <w:div w:id="895508445">
          <w:marLeft w:val="0"/>
          <w:marRight w:val="0"/>
          <w:marTop w:val="0"/>
          <w:marBottom w:val="0"/>
          <w:divBdr>
            <w:top w:val="none" w:sz="0" w:space="0" w:color="auto"/>
            <w:left w:val="none" w:sz="0" w:space="0" w:color="auto"/>
            <w:bottom w:val="none" w:sz="0" w:space="0" w:color="auto"/>
            <w:right w:val="none" w:sz="0" w:space="0" w:color="auto"/>
          </w:divBdr>
          <w:divsChild>
            <w:div w:id="133916951">
              <w:marLeft w:val="0"/>
              <w:marRight w:val="0"/>
              <w:marTop w:val="0"/>
              <w:marBottom w:val="0"/>
              <w:divBdr>
                <w:top w:val="none" w:sz="0" w:space="0" w:color="auto"/>
                <w:left w:val="none" w:sz="0" w:space="0" w:color="auto"/>
                <w:bottom w:val="none" w:sz="0" w:space="0" w:color="auto"/>
                <w:right w:val="none" w:sz="0" w:space="0" w:color="auto"/>
              </w:divBdr>
              <w:divsChild>
                <w:div w:id="284118841">
                  <w:marLeft w:val="0"/>
                  <w:marRight w:val="0"/>
                  <w:marTop w:val="0"/>
                  <w:marBottom w:val="0"/>
                  <w:divBdr>
                    <w:top w:val="none" w:sz="0" w:space="0" w:color="auto"/>
                    <w:left w:val="none" w:sz="0" w:space="0" w:color="auto"/>
                    <w:bottom w:val="none" w:sz="0" w:space="0" w:color="auto"/>
                    <w:right w:val="none" w:sz="0" w:space="0" w:color="auto"/>
                  </w:divBdr>
                </w:div>
                <w:div w:id="576018932">
                  <w:blockQuote w:val="1"/>
                  <w:marLeft w:val="0"/>
                  <w:marRight w:val="0"/>
                  <w:marTop w:val="0"/>
                  <w:marBottom w:val="0"/>
                  <w:divBdr>
                    <w:top w:val="none" w:sz="0" w:space="0" w:color="auto"/>
                    <w:left w:val="none" w:sz="0" w:space="0" w:color="auto"/>
                    <w:bottom w:val="none" w:sz="0" w:space="0" w:color="auto"/>
                    <w:right w:val="none" w:sz="0" w:space="0" w:color="auto"/>
                  </w:divBdr>
                </w:div>
                <w:div w:id="650250925">
                  <w:marLeft w:val="0"/>
                  <w:marRight w:val="0"/>
                  <w:marTop w:val="0"/>
                  <w:marBottom w:val="0"/>
                  <w:divBdr>
                    <w:top w:val="none" w:sz="0" w:space="0" w:color="auto"/>
                    <w:left w:val="none" w:sz="0" w:space="0" w:color="auto"/>
                    <w:bottom w:val="none" w:sz="0" w:space="0" w:color="auto"/>
                    <w:right w:val="none" w:sz="0" w:space="0" w:color="auto"/>
                  </w:divBdr>
                </w:div>
                <w:div w:id="1214854667">
                  <w:marLeft w:val="0"/>
                  <w:marRight w:val="0"/>
                  <w:marTop w:val="0"/>
                  <w:marBottom w:val="0"/>
                  <w:divBdr>
                    <w:top w:val="none" w:sz="0" w:space="0" w:color="auto"/>
                    <w:left w:val="none" w:sz="0" w:space="0" w:color="auto"/>
                    <w:bottom w:val="none" w:sz="0" w:space="0" w:color="auto"/>
                    <w:right w:val="none" w:sz="0" w:space="0" w:color="auto"/>
                  </w:divBdr>
                  <w:divsChild>
                    <w:div w:id="2124417080">
                      <w:marLeft w:val="0"/>
                      <w:marRight w:val="0"/>
                      <w:marTop w:val="0"/>
                      <w:marBottom w:val="0"/>
                      <w:divBdr>
                        <w:top w:val="none" w:sz="0" w:space="0" w:color="auto"/>
                        <w:left w:val="none" w:sz="0" w:space="0" w:color="auto"/>
                        <w:bottom w:val="none" w:sz="0" w:space="0" w:color="auto"/>
                        <w:right w:val="none" w:sz="0" w:space="0" w:color="auto"/>
                      </w:divBdr>
                      <w:divsChild>
                        <w:div w:id="1760247672">
                          <w:marLeft w:val="0"/>
                          <w:marRight w:val="0"/>
                          <w:marTop w:val="0"/>
                          <w:marBottom w:val="0"/>
                          <w:divBdr>
                            <w:top w:val="none" w:sz="0" w:space="0" w:color="auto"/>
                            <w:left w:val="none" w:sz="0" w:space="0" w:color="auto"/>
                            <w:bottom w:val="none" w:sz="0" w:space="0" w:color="auto"/>
                            <w:right w:val="none" w:sz="0" w:space="0" w:color="auto"/>
                          </w:divBdr>
                          <w:divsChild>
                            <w:div w:id="224222631">
                              <w:marLeft w:val="0"/>
                              <w:marRight w:val="0"/>
                              <w:marTop w:val="0"/>
                              <w:marBottom w:val="0"/>
                              <w:divBdr>
                                <w:top w:val="none" w:sz="0" w:space="0" w:color="auto"/>
                                <w:left w:val="none" w:sz="0" w:space="0" w:color="auto"/>
                                <w:bottom w:val="none" w:sz="0" w:space="0" w:color="auto"/>
                                <w:right w:val="none" w:sz="0" w:space="0" w:color="auto"/>
                              </w:divBdr>
                              <w:divsChild>
                                <w:div w:id="15650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339977">
                  <w:marLeft w:val="0"/>
                  <w:marRight w:val="0"/>
                  <w:marTop w:val="0"/>
                  <w:marBottom w:val="0"/>
                  <w:divBdr>
                    <w:top w:val="none" w:sz="0" w:space="0" w:color="auto"/>
                    <w:left w:val="none" w:sz="0" w:space="0" w:color="auto"/>
                    <w:bottom w:val="none" w:sz="0" w:space="0" w:color="auto"/>
                    <w:right w:val="none" w:sz="0" w:space="0" w:color="auto"/>
                  </w:divBdr>
                </w:div>
                <w:div w:id="1732652510">
                  <w:marLeft w:val="0"/>
                  <w:marRight w:val="0"/>
                  <w:marTop w:val="0"/>
                  <w:marBottom w:val="0"/>
                  <w:divBdr>
                    <w:top w:val="none" w:sz="0" w:space="0" w:color="auto"/>
                    <w:left w:val="none" w:sz="0" w:space="0" w:color="auto"/>
                    <w:bottom w:val="none" w:sz="0" w:space="0" w:color="auto"/>
                    <w:right w:val="none" w:sz="0" w:space="0" w:color="auto"/>
                  </w:divBdr>
                </w:div>
              </w:divsChild>
            </w:div>
            <w:div w:id="559556120">
              <w:marLeft w:val="0"/>
              <w:marRight w:val="0"/>
              <w:marTop w:val="0"/>
              <w:marBottom w:val="0"/>
              <w:divBdr>
                <w:top w:val="none" w:sz="0" w:space="0" w:color="auto"/>
                <w:left w:val="none" w:sz="0" w:space="0" w:color="auto"/>
                <w:bottom w:val="none" w:sz="0" w:space="0" w:color="auto"/>
                <w:right w:val="none" w:sz="0" w:space="0" w:color="auto"/>
              </w:divBdr>
              <w:divsChild>
                <w:div w:id="87720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7294">
          <w:marLeft w:val="0"/>
          <w:marRight w:val="0"/>
          <w:marTop w:val="0"/>
          <w:marBottom w:val="0"/>
          <w:divBdr>
            <w:top w:val="none" w:sz="0" w:space="0" w:color="auto"/>
            <w:left w:val="none" w:sz="0" w:space="0" w:color="auto"/>
            <w:bottom w:val="none" w:sz="0" w:space="0" w:color="auto"/>
            <w:right w:val="none" w:sz="0" w:space="0" w:color="auto"/>
          </w:divBdr>
          <w:divsChild>
            <w:div w:id="13739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99680">
      <w:bodyDiv w:val="1"/>
      <w:marLeft w:val="0"/>
      <w:marRight w:val="0"/>
      <w:marTop w:val="0"/>
      <w:marBottom w:val="0"/>
      <w:divBdr>
        <w:top w:val="none" w:sz="0" w:space="0" w:color="auto"/>
        <w:left w:val="none" w:sz="0" w:space="0" w:color="auto"/>
        <w:bottom w:val="none" w:sz="0" w:space="0" w:color="auto"/>
        <w:right w:val="none" w:sz="0" w:space="0" w:color="auto"/>
      </w:divBdr>
      <w:divsChild>
        <w:div w:id="518273565">
          <w:marLeft w:val="0"/>
          <w:marRight w:val="0"/>
          <w:marTop w:val="0"/>
          <w:marBottom w:val="0"/>
          <w:divBdr>
            <w:top w:val="none" w:sz="0" w:space="0" w:color="auto"/>
            <w:left w:val="single" w:sz="12" w:space="0" w:color="004465"/>
            <w:bottom w:val="none" w:sz="0" w:space="0" w:color="auto"/>
            <w:right w:val="none" w:sz="0" w:space="0" w:color="auto"/>
          </w:divBdr>
        </w:div>
        <w:div w:id="929967596">
          <w:marLeft w:val="0"/>
          <w:marRight w:val="0"/>
          <w:marTop w:val="0"/>
          <w:marBottom w:val="0"/>
          <w:divBdr>
            <w:top w:val="none" w:sz="0" w:space="0" w:color="auto"/>
            <w:left w:val="none" w:sz="0" w:space="0" w:color="auto"/>
            <w:bottom w:val="none" w:sz="0" w:space="0" w:color="auto"/>
            <w:right w:val="none" w:sz="0" w:space="0" w:color="auto"/>
          </w:divBdr>
          <w:divsChild>
            <w:div w:id="61030833">
              <w:marLeft w:val="0"/>
              <w:marRight w:val="0"/>
              <w:marTop w:val="0"/>
              <w:marBottom w:val="525"/>
              <w:divBdr>
                <w:top w:val="none" w:sz="0" w:space="0" w:color="auto"/>
                <w:left w:val="none" w:sz="0" w:space="0" w:color="auto"/>
                <w:bottom w:val="none" w:sz="0" w:space="0" w:color="auto"/>
                <w:right w:val="none" w:sz="0" w:space="0" w:color="auto"/>
              </w:divBdr>
            </w:div>
          </w:divsChild>
        </w:div>
        <w:div w:id="969433616">
          <w:marLeft w:val="0"/>
          <w:marRight w:val="0"/>
          <w:marTop w:val="0"/>
          <w:marBottom w:val="0"/>
          <w:divBdr>
            <w:top w:val="none" w:sz="0" w:space="0" w:color="auto"/>
            <w:left w:val="none" w:sz="0" w:space="0" w:color="auto"/>
            <w:bottom w:val="none" w:sz="0" w:space="0" w:color="auto"/>
            <w:right w:val="none" w:sz="0" w:space="0" w:color="auto"/>
          </w:divBdr>
          <w:divsChild>
            <w:div w:id="173695198">
              <w:marLeft w:val="0"/>
              <w:marRight w:val="0"/>
              <w:marTop w:val="0"/>
              <w:marBottom w:val="525"/>
              <w:divBdr>
                <w:top w:val="none" w:sz="0" w:space="0" w:color="auto"/>
                <w:left w:val="none" w:sz="0" w:space="0" w:color="auto"/>
                <w:bottom w:val="none" w:sz="0" w:space="0" w:color="auto"/>
                <w:right w:val="none" w:sz="0" w:space="0" w:color="auto"/>
              </w:divBdr>
              <w:divsChild>
                <w:div w:id="19110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1026">
          <w:marLeft w:val="0"/>
          <w:marRight w:val="0"/>
          <w:marTop w:val="0"/>
          <w:marBottom w:val="0"/>
          <w:divBdr>
            <w:top w:val="none" w:sz="0" w:space="0" w:color="auto"/>
            <w:left w:val="none" w:sz="0" w:space="0" w:color="auto"/>
            <w:bottom w:val="none" w:sz="0" w:space="0" w:color="auto"/>
            <w:right w:val="none" w:sz="0" w:space="0" w:color="auto"/>
          </w:divBdr>
          <w:divsChild>
            <w:div w:id="75247127">
              <w:marLeft w:val="0"/>
              <w:marRight w:val="0"/>
              <w:marTop w:val="0"/>
              <w:marBottom w:val="525"/>
              <w:divBdr>
                <w:top w:val="none" w:sz="0" w:space="0" w:color="auto"/>
                <w:left w:val="none" w:sz="0" w:space="0" w:color="auto"/>
                <w:bottom w:val="none" w:sz="0" w:space="0" w:color="auto"/>
                <w:right w:val="none" w:sz="0" w:space="0" w:color="auto"/>
              </w:divBdr>
            </w:div>
          </w:divsChild>
        </w:div>
        <w:div w:id="1304851571">
          <w:marLeft w:val="0"/>
          <w:marRight w:val="0"/>
          <w:marTop w:val="0"/>
          <w:marBottom w:val="0"/>
          <w:divBdr>
            <w:top w:val="none" w:sz="0" w:space="0" w:color="auto"/>
            <w:left w:val="single" w:sz="12" w:space="0" w:color="004465"/>
            <w:bottom w:val="none" w:sz="0" w:space="0" w:color="auto"/>
            <w:right w:val="none" w:sz="0" w:space="0" w:color="auto"/>
          </w:divBdr>
        </w:div>
      </w:divsChild>
    </w:div>
    <w:div w:id="1017266941">
      <w:bodyDiv w:val="1"/>
      <w:marLeft w:val="0"/>
      <w:marRight w:val="0"/>
      <w:marTop w:val="0"/>
      <w:marBottom w:val="0"/>
      <w:divBdr>
        <w:top w:val="none" w:sz="0" w:space="0" w:color="auto"/>
        <w:left w:val="none" w:sz="0" w:space="0" w:color="auto"/>
        <w:bottom w:val="none" w:sz="0" w:space="0" w:color="auto"/>
        <w:right w:val="none" w:sz="0" w:space="0" w:color="auto"/>
      </w:divBdr>
      <w:divsChild>
        <w:div w:id="527380067">
          <w:marLeft w:val="0"/>
          <w:marRight w:val="0"/>
          <w:marTop w:val="0"/>
          <w:marBottom w:val="0"/>
          <w:divBdr>
            <w:top w:val="none" w:sz="0" w:space="0" w:color="auto"/>
            <w:left w:val="none" w:sz="0" w:space="0" w:color="auto"/>
            <w:bottom w:val="none" w:sz="0" w:space="0" w:color="auto"/>
            <w:right w:val="none" w:sz="0" w:space="0" w:color="auto"/>
          </w:divBdr>
          <w:divsChild>
            <w:div w:id="548104440">
              <w:marLeft w:val="0"/>
              <w:marRight w:val="0"/>
              <w:marTop w:val="0"/>
              <w:marBottom w:val="0"/>
              <w:divBdr>
                <w:top w:val="none" w:sz="0" w:space="0" w:color="auto"/>
                <w:left w:val="none" w:sz="0" w:space="0" w:color="auto"/>
                <w:bottom w:val="none" w:sz="0" w:space="0" w:color="auto"/>
                <w:right w:val="none" w:sz="0" w:space="0" w:color="auto"/>
              </w:divBdr>
            </w:div>
          </w:divsChild>
        </w:div>
        <w:div w:id="580483799">
          <w:marLeft w:val="0"/>
          <w:marRight w:val="0"/>
          <w:marTop w:val="0"/>
          <w:marBottom w:val="0"/>
          <w:divBdr>
            <w:top w:val="none" w:sz="0" w:space="0" w:color="auto"/>
            <w:left w:val="none" w:sz="0" w:space="0" w:color="auto"/>
            <w:bottom w:val="none" w:sz="0" w:space="0" w:color="auto"/>
            <w:right w:val="none" w:sz="0" w:space="0" w:color="auto"/>
          </w:divBdr>
          <w:divsChild>
            <w:div w:id="1579553297">
              <w:marLeft w:val="0"/>
              <w:marRight w:val="0"/>
              <w:marTop w:val="0"/>
              <w:marBottom w:val="0"/>
              <w:divBdr>
                <w:top w:val="none" w:sz="0" w:space="0" w:color="auto"/>
                <w:left w:val="none" w:sz="0" w:space="0" w:color="auto"/>
                <w:bottom w:val="none" w:sz="0" w:space="0" w:color="auto"/>
                <w:right w:val="none" w:sz="0" w:space="0" w:color="auto"/>
              </w:divBdr>
            </w:div>
          </w:divsChild>
        </w:div>
        <w:div w:id="599292301">
          <w:marLeft w:val="0"/>
          <w:marRight w:val="0"/>
          <w:marTop w:val="0"/>
          <w:marBottom w:val="0"/>
          <w:divBdr>
            <w:top w:val="none" w:sz="0" w:space="0" w:color="auto"/>
            <w:left w:val="none" w:sz="0" w:space="0" w:color="auto"/>
            <w:bottom w:val="none" w:sz="0" w:space="0" w:color="auto"/>
            <w:right w:val="none" w:sz="0" w:space="0" w:color="auto"/>
          </w:divBdr>
          <w:divsChild>
            <w:div w:id="772095461">
              <w:marLeft w:val="0"/>
              <w:marRight w:val="0"/>
              <w:marTop w:val="0"/>
              <w:marBottom w:val="0"/>
              <w:divBdr>
                <w:top w:val="none" w:sz="0" w:space="0" w:color="auto"/>
                <w:left w:val="none" w:sz="0" w:space="0" w:color="auto"/>
                <w:bottom w:val="none" w:sz="0" w:space="0" w:color="auto"/>
                <w:right w:val="none" w:sz="0" w:space="0" w:color="auto"/>
              </w:divBdr>
            </w:div>
          </w:divsChild>
        </w:div>
        <w:div w:id="802232878">
          <w:marLeft w:val="0"/>
          <w:marRight w:val="0"/>
          <w:marTop w:val="0"/>
          <w:marBottom w:val="0"/>
          <w:divBdr>
            <w:top w:val="none" w:sz="0" w:space="0" w:color="auto"/>
            <w:left w:val="none" w:sz="0" w:space="0" w:color="auto"/>
            <w:bottom w:val="none" w:sz="0" w:space="0" w:color="auto"/>
            <w:right w:val="none" w:sz="0" w:space="0" w:color="auto"/>
          </w:divBdr>
          <w:divsChild>
            <w:div w:id="1080754287">
              <w:marLeft w:val="0"/>
              <w:marRight w:val="0"/>
              <w:marTop w:val="0"/>
              <w:marBottom w:val="0"/>
              <w:divBdr>
                <w:top w:val="none" w:sz="0" w:space="0" w:color="auto"/>
                <w:left w:val="none" w:sz="0" w:space="0" w:color="auto"/>
                <w:bottom w:val="none" w:sz="0" w:space="0" w:color="auto"/>
                <w:right w:val="none" w:sz="0" w:space="0" w:color="auto"/>
              </w:divBdr>
            </w:div>
          </w:divsChild>
        </w:div>
        <w:div w:id="832257703">
          <w:marLeft w:val="0"/>
          <w:marRight w:val="0"/>
          <w:marTop w:val="0"/>
          <w:marBottom w:val="0"/>
          <w:divBdr>
            <w:top w:val="none" w:sz="0" w:space="0" w:color="auto"/>
            <w:left w:val="none" w:sz="0" w:space="0" w:color="auto"/>
            <w:bottom w:val="none" w:sz="0" w:space="0" w:color="auto"/>
            <w:right w:val="none" w:sz="0" w:space="0" w:color="auto"/>
          </w:divBdr>
          <w:divsChild>
            <w:div w:id="785007602">
              <w:marLeft w:val="0"/>
              <w:marRight w:val="0"/>
              <w:marTop w:val="0"/>
              <w:marBottom w:val="0"/>
              <w:divBdr>
                <w:top w:val="none" w:sz="0" w:space="0" w:color="auto"/>
                <w:left w:val="none" w:sz="0" w:space="0" w:color="auto"/>
                <w:bottom w:val="none" w:sz="0" w:space="0" w:color="auto"/>
                <w:right w:val="none" w:sz="0" w:space="0" w:color="auto"/>
              </w:divBdr>
            </w:div>
          </w:divsChild>
        </w:div>
        <w:div w:id="1361391150">
          <w:marLeft w:val="0"/>
          <w:marRight w:val="0"/>
          <w:marTop w:val="0"/>
          <w:marBottom w:val="0"/>
          <w:divBdr>
            <w:top w:val="none" w:sz="0" w:space="0" w:color="auto"/>
            <w:left w:val="none" w:sz="0" w:space="0" w:color="auto"/>
            <w:bottom w:val="none" w:sz="0" w:space="0" w:color="auto"/>
            <w:right w:val="none" w:sz="0" w:space="0" w:color="auto"/>
          </w:divBdr>
          <w:divsChild>
            <w:div w:id="772091889">
              <w:marLeft w:val="0"/>
              <w:marRight w:val="0"/>
              <w:marTop w:val="0"/>
              <w:marBottom w:val="0"/>
              <w:divBdr>
                <w:top w:val="none" w:sz="0" w:space="0" w:color="auto"/>
                <w:left w:val="none" w:sz="0" w:space="0" w:color="auto"/>
                <w:bottom w:val="none" w:sz="0" w:space="0" w:color="auto"/>
                <w:right w:val="none" w:sz="0" w:space="0" w:color="auto"/>
              </w:divBdr>
            </w:div>
          </w:divsChild>
        </w:div>
        <w:div w:id="1860653720">
          <w:marLeft w:val="0"/>
          <w:marRight w:val="0"/>
          <w:marTop w:val="0"/>
          <w:marBottom w:val="0"/>
          <w:divBdr>
            <w:top w:val="none" w:sz="0" w:space="0" w:color="auto"/>
            <w:left w:val="none" w:sz="0" w:space="0" w:color="auto"/>
            <w:bottom w:val="none" w:sz="0" w:space="0" w:color="auto"/>
            <w:right w:val="none" w:sz="0" w:space="0" w:color="auto"/>
          </w:divBdr>
          <w:divsChild>
            <w:div w:id="457651630">
              <w:marLeft w:val="0"/>
              <w:marRight w:val="0"/>
              <w:marTop w:val="0"/>
              <w:marBottom w:val="0"/>
              <w:divBdr>
                <w:top w:val="none" w:sz="0" w:space="0" w:color="auto"/>
                <w:left w:val="none" w:sz="0" w:space="0" w:color="auto"/>
                <w:bottom w:val="none" w:sz="0" w:space="0" w:color="auto"/>
                <w:right w:val="none" w:sz="0" w:space="0" w:color="auto"/>
              </w:divBdr>
            </w:div>
          </w:divsChild>
        </w:div>
        <w:div w:id="2097744751">
          <w:marLeft w:val="0"/>
          <w:marRight w:val="0"/>
          <w:marTop w:val="0"/>
          <w:marBottom w:val="0"/>
          <w:divBdr>
            <w:top w:val="none" w:sz="0" w:space="0" w:color="auto"/>
            <w:left w:val="none" w:sz="0" w:space="0" w:color="auto"/>
            <w:bottom w:val="none" w:sz="0" w:space="0" w:color="auto"/>
            <w:right w:val="none" w:sz="0" w:space="0" w:color="auto"/>
          </w:divBdr>
          <w:divsChild>
            <w:div w:id="885723741">
              <w:marLeft w:val="0"/>
              <w:marRight w:val="0"/>
              <w:marTop w:val="0"/>
              <w:marBottom w:val="0"/>
              <w:divBdr>
                <w:top w:val="none" w:sz="0" w:space="0" w:color="auto"/>
                <w:left w:val="none" w:sz="0" w:space="0" w:color="auto"/>
                <w:bottom w:val="none" w:sz="0" w:space="0" w:color="auto"/>
                <w:right w:val="none" w:sz="0" w:space="0" w:color="auto"/>
              </w:divBdr>
            </w:div>
          </w:divsChild>
        </w:div>
        <w:div w:id="2130465575">
          <w:marLeft w:val="0"/>
          <w:marRight w:val="0"/>
          <w:marTop w:val="0"/>
          <w:marBottom w:val="0"/>
          <w:divBdr>
            <w:top w:val="none" w:sz="0" w:space="0" w:color="auto"/>
            <w:left w:val="none" w:sz="0" w:space="0" w:color="auto"/>
            <w:bottom w:val="none" w:sz="0" w:space="0" w:color="auto"/>
            <w:right w:val="none" w:sz="0" w:space="0" w:color="auto"/>
          </w:divBdr>
          <w:divsChild>
            <w:div w:id="131047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44351">
      <w:bodyDiv w:val="1"/>
      <w:marLeft w:val="0"/>
      <w:marRight w:val="0"/>
      <w:marTop w:val="0"/>
      <w:marBottom w:val="0"/>
      <w:divBdr>
        <w:top w:val="none" w:sz="0" w:space="0" w:color="auto"/>
        <w:left w:val="none" w:sz="0" w:space="0" w:color="auto"/>
        <w:bottom w:val="none" w:sz="0" w:space="0" w:color="auto"/>
        <w:right w:val="none" w:sz="0" w:space="0" w:color="auto"/>
      </w:divBdr>
      <w:divsChild>
        <w:div w:id="455023845">
          <w:marLeft w:val="0"/>
          <w:marRight w:val="0"/>
          <w:marTop w:val="225"/>
          <w:marBottom w:val="0"/>
          <w:divBdr>
            <w:top w:val="none" w:sz="0" w:space="0" w:color="auto"/>
            <w:left w:val="none" w:sz="0" w:space="0" w:color="auto"/>
            <w:bottom w:val="none" w:sz="0" w:space="0" w:color="auto"/>
            <w:right w:val="none" w:sz="0" w:space="0" w:color="auto"/>
          </w:divBdr>
          <w:divsChild>
            <w:div w:id="2091192168">
              <w:marLeft w:val="0"/>
              <w:marRight w:val="0"/>
              <w:marTop w:val="0"/>
              <w:marBottom w:val="0"/>
              <w:divBdr>
                <w:top w:val="none" w:sz="0" w:space="0" w:color="auto"/>
                <w:left w:val="none" w:sz="0" w:space="0" w:color="auto"/>
                <w:bottom w:val="none" w:sz="0" w:space="0" w:color="auto"/>
                <w:right w:val="none" w:sz="0" w:space="0" w:color="auto"/>
              </w:divBdr>
              <w:divsChild>
                <w:div w:id="517281361">
                  <w:marLeft w:val="0"/>
                  <w:marRight w:val="0"/>
                  <w:marTop w:val="0"/>
                  <w:marBottom w:val="0"/>
                  <w:divBdr>
                    <w:top w:val="none" w:sz="0" w:space="0" w:color="auto"/>
                    <w:left w:val="none" w:sz="0" w:space="0" w:color="auto"/>
                    <w:bottom w:val="none" w:sz="0" w:space="0" w:color="auto"/>
                    <w:right w:val="none" w:sz="0" w:space="0" w:color="auto"/>
                  </w:divBdr>
                </w:div>
                <w:div w:id="9490489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91532937">
          <w:marLeft w:val="0"/>
          <w:marRight w:val="0"/>
          <w:marTop w:val="0"/>
          <w:marBottom w:val="0"/>
          <w:divBdr>
            <w:top w:val="none" w:sz="0" w:space="0" w:color="auto"/>
            <w:left w:val="none" w:sz="0" w:space="0" w:color="auto"/>
            <w:bottom w:val="none" w:sz="0" w:space="0" w:color="auto"/>
            <w:right w:val="none" w:sz="0" w:space="0" w:color="auto"/>
          </w:divBdr>
          <w:divsChild>
            <w:div w:id="639530487">
              <w:marLeft w:val="0"/>
              <w:marRight w:val="0"/>
              <w:marTop w:val="0"/>
              <w:marBottom w:val="0"/>
              <w:divBdr>
                <w:top w:val="none" w:sz="0" w:space="0" w:color="auto"/>
                <w:left w:val="none" w:sz="0" w:space="0" w:color="auto"/>
                <w:bottom w:val="none" w:sz="0" w:space="0" w:color="auto"/>
                <w:right w:val="none" w:sz="0" w:space="0" w:color="auto"/>
              </w:divBdr>
              <w:divsChild>
                <w:div w:id="66536387">
                  <w:marLeft w:val="0"/>
                  <w:marRight w:val="0"/>
                  <w:marTop w:val="0"/>
                  <w:marBottom w:val="0"/>
                  <w:divBdr>
                    <w:top w:val="none" w:sz="0" w:space="0" w:color="auto"/>
                    <w:left w:val="none" w:sz="0" w:space="0" w:color="auto"/>
                    <w:bottom w:val="none" w:sz="0" w:space="0" w:color="auto"/>
                    <w:right w:val="none" w:sz="0" w:space="0" w:color="auto"/>
                  </w:divBdr>
                </w:div>
              </w:divsChild>
            </w:div>
            <w:div w:id="756831667">
              <w:marLeft w:val="0"/>
              <w:marRight w:val="0"/>
              <w:marTop w:val="0"/>
              <w:marBottom w:val="0"/>
              <w:divBdr>
                <w:top w:val="none" w:sz="0" w:space="0" w:color="auto"/>
                <w:left w:val="none" w:sz="0" w:space="0" w:color="auto"/>
                <w:bottom w:val="none" w:sz="0" w:space="0" w:color="auto"/>
                <w:right w:val="none" w:sz="0" w:space="0" w:color="auto"/>
              </w:divBdr>
              <w:divsChild>
                <w:div w:id="389890534">
                  <w:marLeft w:val="0"/>
                  <w:marRight w:val="0"/>
                  <w:marTop w:val="0"/>
                  <w:marBottom w:val="0"/>
                  <w:divBdr>
                    <w:top w:val="none" w:sz="0" w:space="0" w:color="auto"/>
                    <w:left w:val="none" w:sz="0" w:space="0" w:color="auto"/>
                    <w:bottom w:val="none" w:sz="0" w:space="0" w:color="auto"/>
                    <w:right w:val="none" w:sz="0" w:space="0" w:color="auto"/>
                  </w:divBdr>
                </w:div>
              </w:divsChild>
            </w:div>
            <w:div w:id="922377897">
              <w:marLeft w:val="0"/>
              <w:marRight w:val="0"/>
              <w:marTop w:val="0"/>
              <w:marBottom w:val="0"/>
              <w:divBdr>
                <w:top w:val="none" w:sz="0" w:space="0" w:color="auto"/>
                <w:left w:val="none" w:sz="0" w:space="0" w:color="auto"/>
                <w:bottom w:val="none" w:sz="0" w:space="0" w:color="auto"/>
                <w:right w:val="none" w:sz="0" w:space="0" w:color="auto"/>
              </w:divBdr>
              <w:divsChild>
                <w:div w:id="1415394639">
                  <w:marLeft w:val="0"/>
                  <w:marRight w:val="0"/>
                  <w:marTop w:val="0"/>
                  <w:marBottom w:val="0"/>
                  <w:divBdr>
                    <w:top w:val="none" w:sz="0" w:space="0" w:color="auto"/>
                    <w:left w:val="none" w:sz="0" w:space="0" w:color="auto"/>
                    <w:bottom w:val="none" w:sz="0" w:space="0" w:color="auto"/>
                    <w:right w:val="none" w:sz="0" w:space="0" w:color="auto"/>
                  </w:divBdr>
                </w:div>
              </w:divsChild>
            </w:div>
            <w:div w:id="1655798965">
              <w:marLeft w:val="0"/>
              <w:marRight w:val="0"/>
              <w:marTop w:val="0"/>
              <w:marBottom w:val="0"/>
              <w:divBdr>
                <w:top w:val="none" w:sz="0" w:space="0" w:color="auto"/>
                <w:left w:val="none" w:sz="0" w:space="0" w:color="auto"/>
                <w:bottom w:val="none" w:sz="0" w:space="0" w:color="auto"/>
                <w:right w:val="none" w:sz="0" w:space="0" w:color="auto"/>
              </w:divBdr>
              <w:divsChild>
                <w:div w:id="628784886">
                  <w:marLeft w:val="0"/>
                  <w:marRight w:val="0"/>
                  <w:marTop w:val="0"/>
                  <w:marBottom w:val="0"/>
                  <w:divBdr>
                    <w:top w:val="none" w:sz="0" w:space="0" w:color="auto"/>
                    <w:left w:val="none" w:sz="0" w:space="0" w:color="auto"/>
                    <w:bottom w:val="none" w:sz="0" w:space="0" w:color="auto"/>
                    <w:right w:val="none" w:sz="0" w:space="0" w:color="auto"/>
                  </w:divBdr>
                </w:div>
              </w:divsChild>
            </w:div>
            <w:div w:id="1937783399">
              <w:marLeft w:val="0"/>
              <w:marRight w:val="0"/>
              <w:marTop w:val="0"/>
              <w:marBottom w:val="0"/>
              <w:divBdr>
                <w:top w:val="none" w:sz="0" w:space="0" w:color="auto"/>
                <w:left w:val="none" w:sz="0" w:space="0" w:color="auto"/>
                <w:bottom w:val="none" w:sz="0" w:space="0" w:color="auto"/>
                <w:right w:val="none" w:sz="0" w:space="0" w:color="auto"/>
              </w:divBdr>
              <w:divsChild>
                <w:div w:id="825558633">
                  <w:marLeft w:val="0"/>
                  <w:marRight w:val="0"/>
                  <w:marTop w:val="450"/>
                  <w:marBottom w:val="450"/>
                  <w:divBdr>
                    <w:top w:val="none" w:sz="0" w:space="0" w:color="auto"/>
                    <w:left w:val="none" w:sz="0" w:space="0" w:color="auto"/>
                    <w:bottom w:val="none" w:sz="0" w:space="0" w:color="auto"/>
                    <w:right w:val="none" w:sz="0" w:space="0" w:color="auto"/>
                  </w:divBdr>
                  <w:divsChild>
                    <w:div w:id="11302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99566">
              <w:marLeft w:val="0"/>
              <w:marRight w:val="0"/>
              <w:marTop w:val="0"/>
              <w:marBottom w:val="0"/>
              <w:divBdr>
                <w:top w:val="none" w:sz="0" w:space="0" w:color="auto"/>
                <w:left w:val="none" w:sz="0" w:space="0" w:color="auto"/>
                <w:bottom w:val="none" w:sz="0" w:space="0" w:color="auto"/>
                <w:right w:val="none" w:sz="0" w:space="0" w:color="auto"/>
              </w:divBdr>
              <w:divsChild>
                <w:div w:id="180238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644231">
          <w:marLeft w:val="0"/>
          <w:marRight w:val="0"/>
          <w:marTop w:val="225"/>
          <w:marBottom w:val="0"/>
          <w:divBdr>
            <w:top w:val="none" w:sz="0" w:space="0" w:color="auto"/>
            <w:left w:val="none" w:sz="0" w:space="0" w:color="auto"/>
            <w:bottom w:val="none" w:sz="0" w:space="0" w:color="auto"/>
            <w:right w:val="none" w:sz="0" w:space="0" w:color="auto"/>
          </w:divBdr>
          <w:divsChild>
            <w:div w:id="1985158426">
              <w:marLeft w:val="0"/>
              <w:marRight w:val="0"/>
              <w:marTop w:val="0"/>
              <w:marBottom w:val="225"/>
              <w:divBdr>
                <w:top w:val="none" w:sz="0" w:space="0" w:color="auto"/>
                <w:left w:val="none" w:sz="0" w:space="0" w:color="auto"/>
                <w:bottom w:val="none" w:sz="0" w:space="0" w:color="auto"/>
                <w:right w:val="none" w:sz="0" w:space="0" w:color="auto"/>
              </w:divBdr>
            </w:div>
            <w:div w:id="2005935973">
              <w:marLeft w:val="0"/>
              <w:marRight w:val="0"/>
              <w:marTop w:val="0"/>
              <w:marBottom w:val="0"/>
              <w:divBdr>
                <w:top w:val="none" w:sz="0" w:space="0" w:color="auto"/>
                <w:left w:val="none" w:sz="0" w:space="0" w:color="auto"/>
                <w:bottom w:val="none" w:sz="0" w:space="0" w:color="auto"/>
                <w:right w:val="none" w:sz="0" w:space="0" w:color="auto"/>
              </w:divBdr>
              <w:divsChild>
                <w:div w:id="2102095833">
                  <w:marLeft w:val="0"/>
                  <w:marRight w:val="0"/>
                  <w:marTop w:val="0"/>
                  <w:marBottom w:val="0"/>
                  <w:divBdr>
                    <w:top w:val="none" w:sz="0" w:space="0" w:color="auto"/>
                    <w:left w:val="none" w:sz="0" w:space="0" w:color="auto"/>
                    <w:bottom w:val="none" w:sz="0" w:space="0" w:color="auto"/>
                    <w:right w:val="none" w:sz="0" w:space="0" w:color="auto"/>
                  </w:divBdr>
                  <w:divsChild>
                    <w:div w:id="547299210">
                      <w:marLeft w:val="0"/>
                      <w:marRight w:val="0"/>
                      <w:marTop w:val="0"/>
                      <w:marBottom w:val="0"/>
                      <w:divBdr>
                        <w:top w:val="none" w:sz="0" w:space="0" w:color="auto"/>
                        <w:left w:val="none" w:sz="0" w:space="0" w:color="auto"/>
                        <w:bottom w:val="none" w:sz="0" w:space="0" w:color="auto"/>
                        <w:right w:val="none" w:sz="0" w:space="0" w:color="auto"/>
                      </w:divBdr>
                      <w:divsChild>
                        <w:div w:id="2140368297">
                          <w:marLeft w:val="0"/>
                          <w:marRight w:val="0"/>
                          <w:marTop w:val="0"/>
                          <w:marBottom w:val="0"/>
                          <w:divBdr>
                            <w:top w:val="none" w:sz="0" w:space="0" w:color="auto"/>
                            <w:left w:val="none" w:sz="0" w:space="0" w:color="auto"/>
                            <w:bottom w:val="none" w:sz="0" w:space="0" w:color="auto"/>
                            <w:right w:val="none" w:sz="0" w:space="0" w:color="auto"/>
                          </w:divBdr>
                          <w:divsChild>
                            <w:div w:id="192021638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1477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501719">
      <w:bodyDiv w:val="1"/>
      <w:marLeft w:val="0"/>
      <w:marRight w:val="0"/>
      <w:marTop w:val="0"/>
      <w:marBottom w:val="0"/>
      <w:divBdr>
        <w:top w:val="none" w:sz="0" w:space="0" w:color="auto"/>
        <w:left w:val="none" w:sz="0" w:space="0" w:color="auto"/>
        <w:bottom w:val="none" w:sz="0" w:space="0" w:color="auto"/>
        <w:right w:val="none" w:sz="0" w:space="0" w:color="auto"/>
      </w:divBdr>
      <w:divsChild>
        <w:div w:id="1015576719">
          <w:marLeft w:val="0"/>
          <w:marRight w:val="0"/>
          <w:marTop w:val="0"/>
          <w:marBottom w:val="0"/>
          <w:divBdr>
            <w:top w:val="none" w:sz="0" w:space="0" w:color="auto"/>
            <w:left w:val="single" w:sz="12" w:space="0" w:color="004465"/>
            <w:bottom w:val="none" w:sz="0" w:space="0" w:color="auto"/>
            <w:right w:val="none" w:sz="0" w:space="0" w:color="auto"/>
          </w:divBdr>
        </w:div>
      </w:divsChild>
    </w:div>
    <w:div w:id="1020083237">
      <w:bodyDiv w:val="1"/>
      <w:marLeft w:val="0"/>
      <w:marRight w:val="0"/>
      <w:marTop w:val="0"/>
      <w:marBottom w:val="0"/>
      <w:divBdr>
        <w:top w:val="none" w:sz="0" w:space="0" w:color="auto"/>
        <w:left w:val="none" w:sz="0" w:space="0" w:color="auto"/>
        <w:bottom w:val="none" w:sz="0" w:space="0" w:color="auto"/>
        <w:right w:val="none" w:sz="0" w:space="0" w:color="auto"/>
      </w:divBdr>
      <w:divsChild>
        <w:div w:id="1310094740">
          <w:marLeft w:val="0"/>
          <w:marRight w:val="0"/>
          <w:marTop w:val="0"/>
          <w:marBottom w:val="150"/>
          <w:divBdr>
            <w:top w:val="none" w:sz="0" w:space="0" w:color="auto"/>
            <w:left w:val="none" w:sz="0" w:space="0" w:color="auto"/>
            <w:bottom w:val="none" w:sz="0" w:space="0" w:color="auto"/>
            <w:right w:val="none" w:sz="0" w:space="0" w:color="auto"/>
          </w:divBdr>
          <w:divsChild>
            <w:div w:id="790324366">
              <w:marLeft w:val="0"/>
              <w:marRight w:val="0"/>
              <w:marTop w:val="300"/>
              <w:marBottom w:val="0"/>
              <w:divBdr>
                <w:top w:val="none" w:sz="0" w:space="0" w:color="auto"/>
                <w:left w:val="none" w:sz="0" w:space="0" w:color="auto"/>
                <w:bottom w:val="none" w:sz="0" w:space="0" w:color="auto"/>
                <w:right w:val="none" w:sz="0" w:space="0" w:color="auto"/>
              </w:divBdr>
            </w:div>
            <w:div w:id="1286078809">
              <w:marLeft w:val="0"/>
              <w:marRight w:val="0"/>
              <w:marTop w:val="0"/>
              <w:marBottom w:val="0"/>
              <w:divBdr>
                <w:top w:val="none" w:sz="0" w:space="0" w:color="auto"/>
                <w:left w:val="none" w:sz="0" w:space="0" w:color="auto"/>
                <w:bottom w:val="none" w:sz="0" w:space="0" w:color="auto"/>
                <w:right w:val="none" w:sz="0" w:space="0" w:color="auto"/>
              </w:divBdr>
              <w:divsChild>
                <w:div w:id="505707591">
                  <w:marLeft w:val="0"/>
                  <w:marRight w:val="0"/>
                  <w:marTop w:val="0"/>
                  <w:marBottom w:val="0"/>
                  <w:divBdr>
                    <w:top w:val="none" w:sz="0" w:space="0" w:color="auto"/>
                    <w:left w:val="none" w:sz="0" w:space="0" w:color="auto"/>
                    <w:bottom w:val="none" w:sz="0" w:space="0" w:color="auto"/>
                    <w:right w:val="none" w:sz="0" w:space="0" w:color="auto"/>
                  </w:divBdr>
                  <w:divsChild>
                    <w:div w:id="332152174">
                      <w:marLeft w:val="0"/>
                      <w:marRight w:val="0"/>
                      <w:marTop w:val="0"/>
                      <w:marBottom w:val="0"/>
                      <w:divBdr>
                        <w:top w:val="none" w:sz="0" w:space="0" w:color="auto"/>
                        <w:left w:val="none" w:sz="0" w:space="0" w:color="auto"/>
                        <w:bottom w:val="none" w:sz="0" w:space="0" w:color="auto"/>
                        <w:right w:val="none" w:sz="0" w:space="0" w:color="auto"/>
                      </w:divBdr>
                      <w:divsChild>
                        <w:div w:id="42799549">
                          <w:marLeft w:val="0"/>
                          <w:marRight w:val="0"/>
                          <w:marTop w:val="0"/>
                          <w:marBottom w:val="0"/>
                          <w:divBdr>
                            <w:top w:val="none" w:sz="0" w:space="0" w:color="auto"/>
                            <w:left w:val="none" w:sz="0" w:space="0" w:color="auto"/>
                            <w:bottom w:val="none" w:sz="0" w:space="0" w:color="auto"/>
                            <w:right w:val="none" w:sz="0" w:space="0" w:color="auto"/>
                          </w:divBdr>
                        </w:div>
                      </w:divsChild>
                    </w:div>
                    <w:div w:id="821433475">
                      <w:marLeft w:val="0"/>
                      <w:marRight w:val="135"/>
                      <w:marTop w:val="0"/>
                      <w:marBottom w:val="0"/>
                      <w:divBdr>
                        <w:top w:val="none" w:sz="0" w:space="0" w:color="auto"/>
                        <w:left w:val="none" w:sz="0" w:space="0" w:color="auto"/>
                        <w:bottom w:val="none" w:sz="0" w:space="0" w:color="auto"/>
                        <w:right w:val="none" w:sz="0" w:space="0" w:color="auto"/>
                      </w:divBdr>
                    </w:div>
                    <w:div w:id="18454342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174526">
          <w:marLeft w:val="0"/>
          <w:marRight w:val="0"/>
          <w:marTop w:val="0"/>
          <w:marBottom w:val="0"/>
          <w:divBdr>
            <w:top w:val="none" w:sz="0" w:space="0" w:color="auto"/>
            <w:left w:val="none" w:sz="0" w:space="0" w:color="auto"/>
            <w:bottom w:val="none" w:sz="0" w:space="0" w:color="auto"/>
            <w:right w:val="none" w:sz="0" w:space="0" w:color="auto"/>
          </w:divBdr>
          <w:divsChild>
            <w:div w:id="36319053">
              <w:marLeft w:val="0"/>
              <w:marRight w:val="0"/>
              <w:marTop w:val="375"/>
              <w:marBottom w:val="0"/>
              <w:divBdr>
                <w:top w:val="none" w:sz="0" w:space="0" w:color="auto"/>
                <w:left w:val="none" w:sz="0" w:space="0" w:color="auto"/>
                <w:bottom w:val="none" w:sz="0" w:space="0" w:color="auto"/>
                <w:right w:val="none" w:sz="0" w:space="0" w:color="auto"/>
              </w:divBdr>
              <w:divsChild>
                <w:div w:id="184177506">
                  <w:marLeft w:val="0"/>
                  <w:marRight w:val="0"/>
                  <w:marTop w:val="0"/>
                  <w:marBottom w:val="0"/>
                  <w:divBdr>
                    <w:top w:val="none" w:sz="0" w:space="0" w:color="auto"/>
                    <w:left w:val="none" w:sz="0" w:space="0" w:color="auto"/>
                    <w:bottom w:val="none" w:sz="0" w:space="0" w:color="auto"/>
                    <w:right w:val="none" w:sz="0" w:space="0" w:color="auto"/>
                  </w:divBdr>
                </w:div>
              </w:divsChild>
            </w:div>
            <w:div w:id="43600146">
              <w:marLeft w:val="0"/>
              <w:marRight w:val="0"/>
              <w:marTop w:val="375"/>
              <w:marBottom w:val="0"/>
              <w:divBdr>
                <w:top w:val="none" w:sz="0" w:space="0" w:color="auto"/>
                <w:left w:val="none" w:sz="0" w:space="0" w:color="auto"/>
                <w:bottom w:val="none" w:sz="0" w:space="0" w:color="auto"/>
                <w:right w:val="none" w:sz="0" w:space="0" w:color="auto"/>
              </w:divBdr>
              <w:divsChild>
                <w:div w:id="787700706">
                  <w:marLeft w:val="0"/>
                  <w:marRight w:val="0"/>
                  <w:marTop w:val="0"/>
                  <w:marBottom w:val="0"/>
                  <w:divBdr>
                    <w:top w:val="none" w:sz="0" w:space="0" w:color="auto"/>
                    <w:left w:val="none" w:sz="0" w:space="0" w:color="auto"/>
                    <w:bottom w:val="none" w:sz="0" w:space="0" w:color="auto"/>
                    <w:right w:val="none" w:sz="0" w:space="0" w:color="auto"/>
                  </w:divBdr>
                </w:div>
              </w:divsChild>
            </w:div>
            <w:div w:id="331378173">
              <w:marLeft w:val="0"/>
              <w:marRight w:val="0"/>
              <w:marTop w:val="375"/>
              <w:marBottom w:val="0"/>
              <w:divBdr>
                <w:top w:val="none" w:sz="0" w:space="0" w:color="auto"/>
                <w:left w:val="none" w:sz="0" w:space="0" w:color="auto"/>
                <w:bottom w:val="none" w:sz="0" w:space="0" w:color="auto"/>
                <w:right w:val="none" w:sz="0" w:space="0" w:color="auto"/>
              </w:divBdr>
              <w:divsChild>
                <w:div w:id="959337411">
                  <w:marLeft w:val="0"/>
                  <w:marRight w:val="0"/>
                  <w:marTop w:val="0"/>
                  <w:marBottom w:val="0"/>
                  <w:divBdr>
                    <w:top w:val="none" w:sz="0" w:space="0" w:color="auto"/>
                    <w:left w:val="none" w:sz="0" w:space="0" w:color="auto"/>
                    <w:bottom w:val="none" w:sz="0" w:space="0" w:color="auto"/>
                    <w:right w:val="none" w:sz="0" w:space="0" w:color="auto"/>
                  </w:divBdr>
                  <w:divsChild>
                    <w:div w:id="493692632">
                      <w:marLeft w:val="0"/>
                      <w:marRight w:val="0"/>
                      <w:marTop w:val="0"/>
                      <w:marBottom w:val="0"/>
                      <w:divBdr>
                        <w:top w:val="none" w:sz="0" w:space="0" w:color="auto"/>
                        <w:left w:val="none" w:sz="0" w:space="0" w:color="auto"/>
                        <w:bottom w:val="none" w:sz="0" w:space="0" w:color="auto"/>
                        <w:right w:val="none" w:sz="0" w:space="0" w:color="auto"/>
                      </w:divBdr>
                    </w:div>
                    <w:div w:id="7621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47316">
              <w:marLeft w:val="0"/>
              <w:marRight w:val="0"/>
              <w:marTop w:val="225"/>
              <w:marBottom w:val="0"/>
              <w:divBdr>
                <w:top w:val="none" w:sz="0" w:space="0" w:color="auto"/>
                <w:left w:val="none" w:sz="0" w:space="0" w:color="auto"/>
                <w:bottom w:val="none" w:sz="0" w:space="0" w:color="auto"/>
                <w:right w:val="none" w:sz="0" w:space="0" w:color="auto"/>
              </w:divBdr>
              <w:divsChild>
                <w:div w:id="19742425">
                  <w:marLeft w:val="0"/>
                  <w:marRight w:val="0"/>
                  <w:marTop w:val="0"/>
                  <w:marBottom w:val="0"/>
                  <w:divBdr>
                    <w:top w:val="none" w:sz="0" w:space="0" w:color="auto"/>
                    <w:left w:val="none" w:sz="0" w:space="0" w:color="auto"/>
                    <w:bottom w:val="none" w:sz="0" w:space="0" w:color="auto"/>
                    <w:right w:val="none" w:sz="0" w:space="0" w:color="auto"/>
                  </w:divBdr>
                </w:div>
              </w:divsChild>
            </w:div>
            <w:div w:id="437875697">
              <w:marLeft w:val="0"/>
              <w:marRight w:val="0"/>
              <w:marTop w:val="225"/>
              <w:marBottom w:val="0"/>
              <w:divBdr>
                <w:top w:val="none" w:sz="0" w:space="0" w:color="auto"/>
                <w:left w:val="none" w:sz="0" w:space="0" w:color="auto"/>
                <w:bottom w:val="none" w:sz="0" w:space="0" w:color="auto"/>
                <w:right w:val="none" w:sz="0" w:space="0" w:color="auto"/>
              </w:divBdr>
              <w:divsChild>
                <w:div w:id="1605461190">
                  <w:marLeft w:val="0"/>
                  <w:marRight w:val="0"/>
                  <w:marTop w:val="0"/>
                  <w:marBottom w:val="0"/>
                  <w:divBdr>
                    <w:top w:val="none" w:sz="0" w:space="0" w:color="auto"/>
                    <w:left w:val="none" w:sz="0" w:space="0" w:color="auto"/>
                    <w:bottom w:val="none" w:sz="0" w:space="0" w:color="auto"/>
                    <w:right w:val="none" w:sz="0" w:space="0" w:color="auto"/>
                  </w:divBdr>
                </w:div>
              </w:divsChild>
            </w:div>
            <w:div w:id="491877111">
              <w:marLeft w:val="0"/>
              <w:marRight w:val="0"/>
              <w:marTop w:val="225"/>
              <w:marBottom w:val="0"/>
              <w:divBdr>
                <w:top w:val="none" w:sz="0" w:space="0" w:color="auto"/>
                <w:left w:val="none" w:sz="0" w:space="0" w:color="auto"/>
                <w:bottom w:val="none" w:sz="0" w:space="0" w:color="auto"/>
                <w:right w:val="none" w:sz="0" w:space="0" w:color="auto"/>
              </w:divBdr>
              <w:divsChild>
                <w:div w:id="479536498">
                  <w:marLeft w:val="0"/>
                  <w:marRight w:val="0"/>
                  <w:marTop w:val="0"/>
                  <w:marBottom w:val="0"/>
                  <w:divBdr>
                    <w:top w:val="none" w:sz="0" w:space="0" w:color="auto"/>
                    <w:left w:val="none" w:sz="0" w:space="0" w:color="auto"/>
                    <w:bottom w:val="none" w:sz="0" w:space="0" w:color="auto"/>
                    <w:right w:val="none" w:sz="0" w:space="0" w:color="auto"/>
                  </w:divBdr>
                </w:div>
              </w:divsChild>
            </w:div>
            <w:div w:id="578053750">
              <w:marLeft w:val="0"/>
              <w:marRight w:val="0"/>
              <w:marTop w:val="225"/>
              <w:marBottom w:val="0"/>
              <w:divBdr>
                <w:top w:val="none" w:sz="0" w:space="0" w:color="auto"/>
                <w:left w:val="none" w:sz="0" w:space="0" w:color="auto"/>
                <w:bottom w:val="none" w:sz="0" w:space="0" w:color="auto"/>
                <w:right w:val="none" w:sz="0" w:space="0" w:color="auto"/>
              </w:divBdr>
              <w:divsChild>
                <w:div w:id="1355232114">
                  <w:marLeft w:val="0"/>
                  <w:marRight w:val="0"/>
                  <w:marTop w:val="0"/>
                  <w:marBottom w:val="0"/>
                  <w:divBdr>
                    <w:top w:val="none" w:sz="0" w:space="0" w:color="auto"/>
                    <w:left w:val="none" w:sz="0" w:space="0" w:color="auto"/>
                    <w:bottom w:val="none" w:sz="0" w:space="0" w:color="auto"/>
                    <w:right w:val="none" w:sz="0" w:space="0" w:color="auto"/>
                  </w:divBdr>
                </w:div>
              </w:divsChild>
            </w:div>
            <w:div w:id="581334222">
              <w:marLeft w:val="0"/>
              <w:marRight w:val="0"/>
              <w:marTop w:val="225"/>
              <w:marBottom w:val="0"/>
              <w:divBdr>
                <w:top w:val="none" w:sz="0" w:space="0" w:color="auto"/>
                <w:left w:val="none" w:sz="0" w:space="0" w:color="auto"/>
                <w:bottom w:val="none" w:sz="0" w:space="0" w:color="auto"/>
                <w:right w:val="none" w:sz="0" w:space="0" w:color="auto"/>
              </w:divBdr>
              <w:divsChild>
                <w:div w:id="540367692">
                  <w:marLeft w:val="0"/>
                  <w:marRight w:val="0"/>
                  <w:marTop w:val="0"/>
                  <w:marBottom w:val="0"/>
                  <w:divBdr>
                    <w:top w:val="none" w:sz="0" w:space="0" w:color="auto"/>
                    <w:left w:val="none" w:sz="0" w:space="0" w:color="auto"/>
                    <w:bottom w:val="none" w:sz="0" w:space="0" w:color="auto"/>
                    <w:right w:val="none" w:sz="0" w:space="0" w:color="auto"/>
                  </w:divBdr>
                </w:div>
              </w:divsChild>
            </w:div>
            <w:div w:id="583030969">
              <w:marLeft w:val="0"/>
              <w:marRight w:val="0"/>
              <w:marTop w:val="225"/>
              <w:marBottom w:val="0"/>
              <w:divBdr>
                <w:top w:val="none" w:sz="0" w:space="0" w:color="auto"/>
                <w:left w:val="none" w:sz="0" w:space="0" w:color="auto"/>
                <w:bottom w:val="none" w:sz="0" w:space="0" w:color="auto"/>
                <w:right w:val="none" w:sz="0" w:space="0" w:color="auto"/>
              </w:divBdr>
              <w:divsChild>
                <w:div w:id="2142963667">
                  <w:marLeft w:val="0"/>
                  <w:marRight w:val="0"/>
                  <w:marTop w:val="0"/>
                  <w:marBottom w:val="0"/>
                  <w:divBdr>
                    <w:top w:val="none" w:sz="0" w:space="0" w:color="auto"/>
                    <w:left w:val="none" w:sz="0" w:space="0" w:color="auto"/>
                    <w:bottom w:val="none" w:sz="0" w:space="0" w:color="auto"/>
                    <w:right w:val="none" w:sz="0" w:space="0" w:color="auto"/>
                  </w:divBdr>
                </w:div>
              </w:divsChild>
            </w:div>
            <w:div w:id="740979801">
              <w:marLeft w:val="0"/>
              <w:marRight w:val="0"/>
              <w:marTop w:val="225"/>
              <w:marBottom w:val="0"/>
              <w:divBdr>
                <w:top w:val="none" w:sz="0" w:space="0" w:color="auto"/>
                <w:left w:val="none" w:sz="0" w:space="0" w:color="auto"/>
                <w:bottom w:val="none" w:sz="0" w:space="0" w:color="auto"/>
                <w:right w:val="none" w:sz="0" w:space="0" w:color="auto"/>
              </w:divBdr>
              <w:divsChild>
                <w:div w:id="1426464304">
                  <w:marLeft w:val="0"/>
                  <w:marRight w:val="0"/>
                  <w:marTop w:val="0"/>
                  <w:marBottom w:val="0"/>
                  <w:divBdr>
                    <w:top w:val="none" w:sz="0" w:space="0" w:color="auto"/>
                    <w:left w:val="none" w:sz="0" w:space="0" w:color="auto"/>
                    <w:bottom w:val="none" w:sz="0" w:space="0" w:color="auto"/>
                    <w:right w:val="none" w:sz="0" w:space="0" w:color="auto"/>
                  </w:divBdr>
                </w:div>
              </w:divsChild>
            </w:div>
            <w:div w:id="781993955">
              <w:marLeft w:val="0"/>
              <w:marRight w:val="0"/>
              <w:marTop w:val="0"/>
              <w:marBottom w:val="0"/>
              <w:divBdr>
                <w:top w:val="none" w:sz="0" w:space="0" w:color="auto"/>
                <w:left w:val="none" w:sz="0" w:space="0" w:color="auto"/>
                <w:bottom w:val="none" w:sz="0" w:space="0" w:color="auto"/>
                <w:right w:val="none" w:sz="0" w:space="0" w:color="auto"/>
              </w:divBdr>
              <w:divsChild>
                <w:div w:id="1789736738">
                  <w:marLeft w:val="0"/>
                  <w:marRight w:val="0"/>
                  <w:marTop w:val="0"/>
                  <w:marBottom w:val="0"/>
                  <w:divBdr>
                    <w:top w:val="none" w:sz="0" w:space="0" w:color="auto"/>
                    <w:left w:val="none" w:sz="0" w:space="0" w:color="auto"/>
                    <w:bottom w:val="none" w:sz="0" w:space="0" w:color="auto"/>
                    <w:right w:val="none" w:sz="0" w:space="0" w:color="auto"/>
                  </w:divBdr>
                </w:div>
              </w:divsChild>
            </w:div>
            <w:div w:id="809787749">
              <w:marLeft w:val="0"/>
              <w:marRight w:val="0"/>
              <w:marTop w:val="375"/>
              <w:marBottom w:val="0"/>
              <w:divBdr>
                <w:top w:val="none" w:sz="0" w:space="0" w:color="auto"/>
                <w:left w:val="none" w:sz="0" w:space="0" w:color="auto"/>
                <w:bottom w:val="none" w:sz="0" w:space="0" w:color="auto"/>
                <w:right w:val="none" w:sz="0" w:space="0" w:color="auto"/>
              </w:divBdr>
              <w:divsChild>
                <w:div w:id="686442692">
                  <w:marLeft w:val="0"/>
                  <w:marRight w:val="0"/>
                  <w:marTop w:val="0"/>
                  <w:marBottom w:val="0"/>
                  <w:divBdr>
                    <w:top w:val="none" w:sz="0" w:space="0" w:color="auto"/>
                    <w:left w:val="none" w:sz="0" w:space="0" w:color="auto"/>
                    <w:bottom w:val="none" w:sz="0" w:space="0" w:color="auto"/>
                    <w:right w:val="none" w:sz="0" w:space="0" w:color="auto"/>
                  </w:divBdr>
                </w:div>
              </w:divsChild>
            </w:div>
            <w:div w:id="985359838">
              <w:marLeft w:val="0"/>
              <w:marRight w:val="0"/>
              <w:marTop w:val="225"/>
              <w:marBottom w:val="0"/>
              <w:divBdr>
                <w:top w:val="none" w:sz="0" w:space="0" w:color="auto"/>
                <w:left w:val="none" w:sz="0" w:space="0" w:color="auto"/>
                <w:bottom w:val="none" w:sz="0" w:space="0" w:color="auto"/>
                <w:right w:val="none" w:sz="0" w:space="0" w:color="auto"/>
              </w:divBdr>
              <w:divsChild>
                <w:div w:id="1994332083">
                  <w:marLeft w:val="0"/>
                  <w:marRight w:val="0"/>
                  <w:marTop w:val="0"/>
                  <w:marBottom w:val="0"/>
                  <w:divBdr>
                    <w:top w:val="none" w:sz="0" w:space="0" w:color="auto"/>
                    <w:left w:val="none" w:sz="0" w:space="0" w:color="auto"/>
                    <w:bottom w:val="none" w:sz="0" w:space="0" w:color="auto"/>
                    <w:right w:val="none" w:sz="0" w:space="0" w:color="auto"/>
                  </w:divBdr>
                </w:div>
              </w:divsChild>
            </w:div>
            <w:div w:id="1212688880">
              <w:marLeft w:val="0"/>
              <w:marRight w:val="0"/>
              <w:marTop w:val="375"/>
              <w:marBottom w:val="0"/>
              <w:divBdr>
                <w:top w:val="none" w:sz="0" w:space="0" w:color="auto"/>
                <w:left w:val="none" w:sz="0" w:space="0" w:color="auto"/>
                <w:bottom w:val="none" w:sz="0" w:space="0" w:color="auto"/>
                <w:right w:val="none" w:sz="0" w:space="0" w:color="auto"/>
              </w:divBdr>
              <w:divsChild>
                <w:div w:id="949582818">
                  <w:marLeft w:val="0"/>
                  <w:marRight w:val="0"/>
                  <w:marTop w:val="0"/>
                  <w:marBottom w:val="0"/>
                  <w:divBdr>
                    <w:top w:val="none" w:sz="0" w:space="0" w:color="auto"/>
                    <w:left w:val="none" w:sz="0" w:space="0" w:color="auto"/>
                    <w:bottom w:val="none" w:sz="0" w:space="0" w:color="auto"/>
                    <w:right w:val="none" w:sz="0" w:space="0" w:color="auto"/>
                  </w:divBdr>
                </w:div>
              </w:divsChild>
            </w:div>
            <w:div w:id="1241408240">
              <w:marLeft w:val="0"/>
              <w:marRight w:val="0"/>
              <w:marTop w:val="375"/>
              <w:marBottom w:val="0"/>
              <w:divBdr>
                <w:top w:val="none" w:sz="0" w:space="0" w:color="auto"/>
                <w:left w:val="none" w:sz="0" w:space="0" w:color="auto"/>
                <w:bottom w:val="none" w:sz="0" w:space="0" w:color="auto"/>
                <w:right w:val="none" w:sz="0" w:space="0" w:color="auto"/>
              </w:divBdr>
              <w:divsChild>
                <w:div w:id="2019774224">
                  <w:marLeft w:val="0"/>
                  <w:marRight w:val="0"/>
                  <w:marTop w:val="0"/>
                  <w:marBottom w:val="0"/>
                  <w:divBdr>
                    <w:top w:val="none" w:sz="0" w:space="0" w:color="auto"/>
                    <w:left w:val="none" w:sz="0" w:space="0" w:color="auto"/>
                    <w:bottom w:val="none" w:sz="0" w:space="0" w:color="auto"/>
                    <w:right w:val="none" w:sz="0" w:space="0" w:color="auto"/>
                  </w:divBdr>
                  <w:divsChild>
                    <w:div w:id="119617329">
                      <w:marLeft w:val="0"/>
                      <w:marRight w:val="0"/>
                      <w:marTop w:val="0"/>
                      <w:marBottom w:val="0"/>
                      <w:divBdr>
                        <w:top w:val="none" w:sz="0" w:space="0" w:color="auto"/>
                        <w:left w:val="none" w:sz="0" w:space="0" w:color="auto"/>
                        <w:bottom w:val="none" w:sz="0" w:space="0" w:color="auto"/>
                        <w:right w:val="none" w:sz="0" w:space="0" w:color="auto"/>
                      </w:divBdr>
                    </w:div>
                    <w:div w:id="16474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10970">
              <w:marLeft w:val="0"/>
              <w:marRight w:val="0"/>
              <w:marTop w:val="225"/>
              <w:marBottom w:val="0"/>
              <w:divBdr>
                <w:top w:val="none" w:sz="0" w:space="0" w:color="auto"/>
                <w:left w:val="none" w:sz="0" w:space="0" w:color="auto"/>
                <w:bottom w:val="none" w:sz="0" w:space="0" w:color="auto"/>
                <w:right w:val="none" w:sz="0" w:space="0" w:color="auto"/>
              </w:divBdr>
              <w:divsChild>
                <w:div w:id="765616410">
                  <w:marLeft w:val="0"/>
                  <w:marRight w:val="0"/>
                  <w:marTop w:val="0"/>
                  <w:marBottom w:val="0"/>
                  <w:divBdr>
                    <w:top w:val="none" w:sz="0" w:space="0" w:color="auto"/>
                    <w:left w:val="none" w:sz="0" w:space="0" w:color="auto"/>
                    <w:bottom w:val="none" w:sz="0" w:space="0" w:color="auto"/>
                    <w:right w:val="none" w:sz="0" w:space="0" w:color="auto"/>
                  </w:divBdr>
                </w:div>
              </w:divsChild>
            </w:div>
            <w:div w:id="1591811150">
              <w:marLeft w:val="0"/>
              <w:marRight w:val="0"/>
              <w:marTop w:val="225"/>
              <w:marBottom w:val="0"/>
              <w:divBdr>
                <w:top w:val="none" w:sz="0" w:space="0" w:color="auto"/>
                <w:left w:val="none" w:sz="0" w:space="0" w:color="auto"/>
                <w:bottom w:val="none" w:sz="0" w:space="0" w:color="auto"/>
                <w:right w:val="none" w:sz="0" w:space="0" w:color="auto"/>
              </w:divBdr>
              <w:divsChild>
                <w:div w:id="1130320000">
                  <w:marLeft w:val="0"/>
                  <w:marRight w:val="0"/>
                  <w:marTop w:val="0"/>
                  <w:marBottom w:val="0"/>
                  <w:divBdr>
                    <w:top w:val="none" w:sz="0" w:space="0" w:color="auto"/>
                    <w:left w:val="none" w:sz="0" w:space="0" w:color="auto"/>
                    <w:bottom w:val="none" w:sz="0" w:space="0" w:color="auto"/>
                    <w:right w:val="none" w:sz="0" w:space="0" w:color="auto"/>
                  </w:divBdr>
                  <w:divsChild>
                    <w:div w:id="639770958">
                      <w:marLeft w:val="0"/>
                      <w:marRight w:val="0"/>
                      <w:marTop w:val="0"/>
                      <w:marBottom w:val="0"/>
                      <w:divBdr>
                        <w:top w:val="single" w:sz="6" w:space="0" w:color="D9D9D9"/>
                        <w:left w:val="none" w:sz="0" w:space="0" w:color="auto"/>
                        <w:bottom w:val="single" w:sz="6" w:space="0" w:color="D9D9D9"/>
                        <w:right w:val="none" w:sz="0" w:space="0" w:color="auto"/>
                      </w:divBdr>
                      <w:divsChild>
                        <w:div w:id="1166359033">
                          <w:marLeft w:val="0"/>
                          <w:marRight w:val="0"/>
                          <w:marTop w:val="0"/>
                          <w:marBottom w:val="0"/>
                          <w:divBdr>
                            <w:top w:val="none" w:sz="0" w:space="0" w:color="auto"/>
                            <w:left w:val="none" w:sz="0" w:space="0" w:color="auto"/>
                            <w:bottom w:val="none" w:sz="0" w:space="0" w:color="auto"/>
                            <w:right w:val="none" w:sz="0" w:space="0" w:color="auto"/>
                          </w:divBdr>
                          <w:divsChild>
                            <w:div w:id="1458403268">
                              <w:marLeft w:val="0"/>
                              <w:marRight w:val="0"/>
                              <w:marTop w:val="0"/>
                              <w:marBottom w:val="0"/>
                              <w:divBdr>
                                <w:top w:val="none" w:sz="0" w:space="0" w:color="auto"/>
                                <w:left w:val="none" w:sz="0" w:space="0" w:color="auto"/>
                                <w:bottom w:val="none" w:sz="0" w:space="0" w:color="auto"/>
                                <w:right w:val="none" w:sz="0" w:space="0" w:color="auto"/>
                              </w:divBdr>
                              <w:divsChild>
                                <w:div w:id="1874807882">
                                  <w:marLeft w:val="0"/>
                                  <w:marRight w:val="0"/>
                                  <w:marTop w:val="0"/>
                                  <w:marBottom w:val="0"/>
                                  <w:divBdr>
                                    <w:top w:val="none" w:sz="0" w:space="0" w:color="auto"/>
                                    <w:left w:val="none" w:sz="0" w:space="0" w:color="auto"/>
                                    <w:bottom w:val="none" w:sz="0" w:space="0" w:color="auto"/>
                                    <w:right w:val="none" w:sz="0" w:space="0" w:color="auto"/>
                                  </w:divBdr>
                                  <w:divsChild>
                                    <w:div w:id="584994317">
                                      <w:marLeft w:val="0"/>
                                      <w:marRight w:val="0"/>
                                      <w:marTop w:val="0"/>
                                      <w:marBottom w:val="0"/>
                                      <w:divBdr>
                                        <w:top w:val="none" w:sz="0" w:space="0" w:color="auto"/>
                                        <w:left w:val="none" w:sz="0" w:space="0" w:color="auto"/>
                                        <w:bottom w:val="none" w:sz="0" w:space="0" w:color="auto"/>
                                        <w:right w:val="none" w:sz="0" w:space="0" w:color="auto"/>
                                      </w:divBdr>
                                      <w:divsChild>
                                        <w:div w:id="2078896724">
                                          <w:marLeft w:val="0"/>
                                          <w:marRight w:val="0"/>
                                          <w:marTop w:val="100"/>
                                          <w:marBottom w:val="100"/>
                                          <w:divBdr>
                                            <w:top w:val="none" w:sz="0" w:space="0" w:color="auto"/>
                                            <w:left w:val="none" w:sz="0" w:space="0" w:color="auto"/>
                                            <w:bottom w:val="none" w:sz="0" w:space="0" w:color="auto"/>
                                            <w:right w:val="none" w:sz="0" w:space="0" w:color="auto"/>
                                          </w:divBdr>
                                          <w:divsChild>
                                            <w:div w:id="1761178468">
                                              <w:marLeft w:val="0"/>
                                              <w:marRight w:val="0"/>
                                              <w:marTop w:val="100"/>
                                              <w:marBottom w:val="100"/>
                                              <w:divBdr>
                                                <w:top w:val="single" w:sz="6" w:space="0" w:color="auto"/>
                                                <w:left w:val="single" w:sz="6" w:space="0" w:color="auto"/>
                                                <w:bottom w:val="single" w:sz="6" w:space="0" w:color="auto"/>
                                                <w:right w:val="single" w:sz="6" w:space="0" w:color="auto"/>
                                              </w:divBdr>
                                              <w:divsChild>
                                                <w:div w:id="926767727">
                                                  <w:marLeft w:val="0"/>
                                                  <w:marRight w:val="0"/>
                                                  <w:marTop w:val="0"/>
                                                  <w:marBottom w:val="0"/>
                                                  <w:divBdr>
                                                    <w:top w:val="none" w:sz="0" w:space="0" w:color="auto"/>
                                                    <w:left w:val="none" w:sz="0" w:space="0" w:color="auto"/>
                                                    <w:bottom w:val="none" w:sz="0" w:space="0" w:color="auto"/>
                                                    <w:right w:val="none" w:sz="0" w:space="0" w:color="auto"/>
                                                  </w:divBdr>
                                                  <w:divsChild>
                                                    <w:div w:id="867373355">
                                                      <w:marLeft w:val="0"/>
                                                      <w:marRight w:val="0"/>
                                                      <w:marTop w:val="0"/>
                                                      <w:marBottom w:val="0"/>
                                                      <w:divBdr>
                                                        <w:top w:val="none" w:sz="0" w:space="0" w:color="auto"/>
                                                        <w:left w:val="none" w:sz="0" w:space="0" w:color="auto"/>
                                                        <w:bottom w:val="none" w:sz="0" w:space="0" w:color="auto"/>
                                                        <w:right w:val="none" w:sz="0" w:space="0" w:color="auto"/>
                                                      </w:divBdr>
                                                      <w:divsChild>
                                                        <w:div w:id="1703170021">
                                                          <w:marLeft w:val="0"/>
                                                          <w:marRight w:val="0"/>
                                                          <w:marTop w:val="0"/>
                                                          <w:marBottom w:val="0"/>
                                                          <w:divBdr>
                                                            <w:top w:val="none" w:sz="0" w:space="0" w:color="auto"/>
                                                            <w:left w:val="none" w:sz="0" w:space="0" w:color="auto"/>
                                                            <w:bottom w:val="none" w:sz="0" w:space="0" w:color="auto"/>
                                                            <w:right w:val="none" w:sz="0" w:space="0" w:color="auto"/>
                                                          </w:divBdr>
                                                          <w:divsChild>
                                                            <w:div w:id="543521123">
                                                              <w:marLeft w:val="0"/>
                                                              <w:marRight w:val="0"/>
                                                              <w:marTop w:val="0"/>
                                                              <w:marBottom w:val="0"/>
                                                              <w:divBdr>
                                                                <w:top w:val="none" w:sz="0" w:space="0" w:color="auto"/>
                                                                <w:left w:val="none" w:sz="0" w:space="0" w:color="auto"/>
                                                                <w:bottom w:val="none" w:sz="0" w:space="0" w:color="auto"/>
                                                                <w:right w:val="none" w:sz="0" w:space="0" w:color="auto"/>
                                                              </w:divBdr>
                                                              <w:divsChild>
                                                                <w:div w:id="938606833">
                                                                  <w:marLeft w:val="0"/>
                                                                  <w:marRight w:val="0"/>
                                                                  <w:marTop w:val="0"/>
                                                                  <w:marBottom w:val="0"/>
                                                                  <w:divBdr>
                                                                    <w:top w:val="none" w:sz="0" w:space="0" w:color="auto"/>
                                                                    <w:left w:val="none" w:sz="0" w:space="0" w:color="auto"/>
                                                                    <w:bottom w:val="none" w:sz="0" w:space="0" w:color="auto"/>
                                                                    <w:right w:val="none" w:sz="0" w:space="0" w:color="auto"/>
                                                                  </w:divBdr>
                                                                  <w:divsChild>
                                                                    <w:div w:id="5063536">
                                                                      <w:marLeft w:val="0"/>
                                                                      <w:marRight w:val="0"/>
                                                                      <w:marTop w:val="0"/>
                                                                      <w:marBottom w:val="0"/>
                                                                      <w:divBdr>
                                                                        <w:top w:val="none" w:sz="0" w:space="0" w:color="auto"/>
                                                                        <w:left w:val="none" w:sz="0" w:space="0" w:color="auto"/>
                                                                        <w:bottom w:val="none" w:sz="0" w:space="0" w:color="auto"/>
                                                                        <w:right w:val="none" w:sz="0" w:space="0" w:color="auto"/>
                                                                      </w:divBdr>
                                                                      <w:divsChild>
                                                                        <w:div w:id="301204527">
                                                                          <w:marLeft w:val="0"/>
                                                                          <w:marRight w:val="0"/>
                                                                          <w:marTop w:val="0"/>
                                                                          <w:marBottom w:val="0"/>
                                                                          <w:divBdr>
                                                                            <w:top w:val="none" w:sz="0" w:space="0" w:color="auto"/>
                                                                            <w:left w:val="none" w:sz="0" w:space="0" w:color="auto"/>
                                                                            <w:bottom w:val="none" w:sz="0" w:space="0" w:color="auto"/>
                                                                            <w:right w:val="none" w:sz="0" w:space="0" w:color="auto"/>
                                                                          </w:divBdr>
                                                                        </w:div>
                                                                        <w:div w:id="953831463">
                                                                          <w:marLeft w:val="0"/>
                                                                          <w:marRight w:val="0"/>
                                                                          <w:marTop w:val="0"/>
                                                                          <w:marBottom w:val="0"/>
                                                                          <w:divBdr>
                                                                            <w:top w:val="none" w:sz="0" w:space="0" w:color="auto"/>
                                                                            <w:left w:val="none" w:sz="0" w:space="0" w:color="auto"/>
                                                                            <w:bottom w:val="none" w:sz="0" w:space="0" w:color="auto"/>
                                                                            <w:right w:val="none" w:sz="0" w:space="0" w:color="auto"/>
                                                                          </w:divBdr>
                                                                          <w:divsChild>
                                                                            <w:div w:id="267353415">
                                                                              <w:marLeft w:val="0"/>
                                                                              <w:marRight w:val="0"/>
                                                                              <w:marTop w:val="0"/>
                                                                              <w:marBottom w:val="0"/>
                                                                              <w:divBdr>
                                                                                <w:top w:val="none" w:sz="0" w:space="0" w:color="auto"/>
                                                                                <w:left w:val="none" w:sz="0" w:space="0" w:color="auto"/>
                                                                                <w:bottom w:val="none" w:sz="0" w:space="0" w:color="auto"/>
                                                                                <w:right w:val="none" w:sz="0" w:space="0" w:color="auto"/>
                                                                              </w:divBdr>
                                                                              <w:divsChild>
                                                                                <w:div w:id="1844592211">
                                                                                  <w:marLeft w:val="0"/>
                                                                                  <w:marRight w:val="0"/>
                                                                                  <w:marTop w:val="0"/>
                                                                                  <w:marBottom w:val="0"/>
                                                                                  <w:divBdr>
                                                                                    <w:top w:val="none" w:sz="0" w:space="0" w:color="auto"/>
                                                                                    <w:left w:val="none" w:sz="0" w:space="0" w:color="auto"/>
                                                                                    <w:bottom w:val="none" w:sz="0" w:space="0" w:color="auto"/>
                                                                                    <w:right w:val="none" w:sz="0" w:space="0" w:color="auto"/>
                                                                                  </w:divBdr>
                                                                                  <w:divsChild>
                                                                                    <w:div w:id="14312087">
                                                                                      <w:marLeft w:val="0"/>
                                                                                      <w:marRight w:val="0"/>
                                                                                      <w:marTop w:val="0"/>
                                                                                      <w:marBottom w:val="0"/>
                                                                                      <w:divBdr>
                                                                                        <w:top w:val="none" w:sz="0" w:space="0" w:color="auto"/>
                                                                                        <w:left w:val="none" w:sz="0" w:space="0" w:color="auto"/>
                                                                                        <w:bottom w:val="none" w:sz="0" w:space="0" w:color="auto"/>
                                                                                        <w:right w:val="none" w:sz="0" w:space="0" w:color="auto"/>
                                                                                      </w:divBdr>
                                                                                      <w:divsChild>
                                                                                        <w:div w:id="189708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949134">
                                                                      <w:marLeft w:val="0"/>
                                                                      <w:marRight w:val="0"/>
                                                                      <w:marTop w:val="0"/>
                                                                      <w:marBottom w:val="0"/>
                                                                      <w:divBdr>
                                                                        <w:top w:val="none" w:sz="0" w:space="0" w:color="auto"/>
                                                                        <w:left w:val="none" w:sz="0" w:space="0" w:color="auto"/>
                                                                        <w:bottom w:val="none" w:sz="0" w:space="0" w:color="auto"/>
                                                                        <w:right w:val="none" w:sz="0" w:space="0" w:color="auto"/>
                                                                      </w:divBdr>
                                                                      <w:divsChild>
                                                                        <w:div w:id="1874027473">
                                                                          <w:marLeft w:val="0"/>
                                                                          <w:marRight w:val="0"/>
                                                                          <w:marTop w:val="0"/>
                                                                          <w:marBottom w:val="0"/>
                                                                          <w:divBdr>
                                                                            <w:top w:val="none" w:sz="0" w:space="0" w:color="auto"/>
                                                                            <w:left w:val="none" w:sz="0" w:space="0" w:color="auto"/>
                                                                            <w:bottom w:val="none" w:sz="0" w:space="0" w:color="auto"/>
                                                                            <w:right w:val="none" w:sz="0" w:space="0" w:color="auto"/>
                                                                          </w:divBdr>
                                                                          <w:divsChild>
                                                                            <w:div w:id="1389180668">
                                                                              <w:marLeft w:val="0"/>
                                                                              <w:marRight w:val="0"/>
                                                                              <w:marTop w:val="0"/>
                                                                              <w:marBottom w:val="0"/>
                                                                              <w:divBdr>
                                                                                <w:top w:val="none" w:sz="0" w:space="0" w:color="auto"/>
                                                                                <w:left w:val="none" w:sz="0" w:space="0" w:color="auto"/>
                                                                                <w:bottom w:val="none" w:sz="0" w:space="0" w:color="auto"/>
                                                                                <w:right w:val="none" w:sz="0" w:space="0" w:color="auto"/>
                                                                              </w:divBdr>
                                                                              <w:divsChild>
                                                                                <w:div w:id="776021177">
                                                                                  <w:marLeft w:val="0"/>
                                                                                  <w:marRight w:val="0"/>
                                                                                  <w:marTop w:val="0"/>
                                                                                  <w:marBottom w:val="0"/>
                                                                                  <w:divBdr>
                                                                                    <w:top w:val="none" w:sz="0" w:space="0" w:color="auto"/>
                                                                                    <w:left w:val="none" w:sz="0" w:space="0" w:color="auto"/>
                                                                                    <w:bottom w:val="none" w:sz="0" w:space="0" w:color="auto"/>
                                                                                    <w:right w:val="none" w:sz="0" w:space="0" w:color="auto"/>
                                                                                  </w:divBdr>
                                                                                </w:div>
                                                                                <w:div w:id="1221866749">
                                                                                  <w:marLeft w:val="0"/>
                                                                                  <w:marRight w:val="0"/>
                                                                                  <w:marTop w:val="360"/>
                                                                                  <w:marBottom w:val="330"/>
                                                                                  <w:divBdr>
                                                                                    <w:top w:val="none" w:sz="0" w:space="0" w:color="auto"/>
                                                                                    <w:left w:val="none" w:sz="0" w:space="0" w:color="auto"/>
                                                                                    <w:bottom w:val="none" w:sz="0" w:space="0" w:color="auto"/>
                                                                                    <w:right w:val="none" w:sz="0" w:space="0" w:color="auto"/>
                                                                                  </w:divBdr>
                                                                                  <w:divsChild>
                                                                                    <w:div w:id="812678745">
                                                                                      <w:marLeft w:val="0"/>
                                                                                      <w:marRight w:val="0"/>
                                                                                      <w:marTop w:val="0"/>
                                                                                      <w:marBottom w:val="0"/>
                                                                                      <w:divBdr>
                                                                                        <w:top w:val="none" w:sz="0" w:space="0" w:color="auto"/>
                                                                                        <w:left w:val="none" w:sz="0" w:space="0" w:color="auto"/>
                                                                                        <w:bottom w:val="none" w:sz="0" w:space="0" w:color="auto"/>
                                                                                        <w:right w:val="none" w:sz="0" w:space="0" w:color="auto"/>
                                                                                      </w:divBdr>
                                                                                      <w:divsChild>
                                                                                        <w:div w:id="1399748454">
                                                                                          <w:marLeft w:val="0"/>
                                                                                          <w:marRight w:val="0"/>
                                                                                          <w:marTop w:val="0"/>
                                                                                          <w:marBottom w:val="0"/>
                                                                                          <w:divBdr>
                                                                                            <w:top w:val="none" w:sz="0" w:space="0" w:color="auto"/>
                                                                                            <w:left w:val="none" w:sz="0" w:space="0" w:color="auto"/>
                                                                                            <w:bottom w:val="none" w:sz="0" w:space="0" w:color="auto"/>
                                                                                            <w:right w:val="none" w:sz="0" w:space="0" w:color="auto"/>
                                                                                          </w:divBdr>
                                                                                          <w:divsChild>
                                                                                            <w:div w:id="1834832704">
                                                                                              <w:marLeft w:val="0"/>
                                                                                              <w:marRight w:val="0"/>
                                                                                              <w:marTop w:val="0"/>
                                                                                              <w:marBottom w:val="0"/>
                                                                                              <w:divBdr>
                                                                                                <w:top w:val="none" w:sz="0" w:space="0" w:color="auto"/>
                                                                                                <w:left w:val="none" w:sz="0" w:space="0" w:color="auto"/>
                                                                                                <w:bottom w:val="none" w:sz="0" w:space="0" w:color="auto"/>
                                                                                                <w:right w:val="none" w:sz="0" w:space="0" w:color="auto"/>
                                                                                              </w:divBdr>
                                                                                              <w:divsChild>
                                                                                                <w:div w:id="1299258713">
                                                                                                  <w:marLeft w:val="0"/>
                                                                                                  <w:marRight w:val="0"/>
                                                                                                  <w:marTop w:val="0"/>
                                                                                                  <w:marBottom w:val="0"/>
                                                                                                  <w:divBdr>
                                                                                                    <w:top w:val="none" w:sz="0" w:space="0" w:color="auto"/>
                                                                                                    <w:left w:val="none" w:sz="0" w:space="0" w:color="auto"/>
                                                                                                    <w:bottom w:val="none" w:sz="0" w:space="0" w:color="auto"/>
                                                                                                    <w:right w:val="none" w:sz="0" w:space="0" w:color="auto"/>
                                                                                                  </w:divBdr>
                                                                                                  <w:divsChild>
                                                                                                    <w:div w:id="74641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882061">
              <w:marLeft w:val="0"/>
              <w:marRight w:val="0"/>
              <w:marTop w:val="375"/>
              <w:marBottom w:val="0"/>
              <w:divBdr>
                <w:top w:val="none" w:sz="0" w:space="0" w:color="auto"/>
                <w:left w:val="none" w:sz="0" w:space="0" w:color="auto"/>
                <w:bottom w:val="none" w:sz="0" w:space="0" w:color="auto"/>
                <w:right w:val="none" w:sz="0" w:space="0" w:color="auto"/>
              </w:divBdr>
              <w:divsChild>
                <w:div w:id="1040714034">
                  <w:marLeft w:val="0"/>
                  <w:marRight w:val="0"/>
                  <w:marTop w:val="0"/>
                  <w:marBottom w:val="0"/>
                  <w:divBdr>
                    <w:top w:val="none" w:sz="0" w:space="0" w:color="auto"/>
                    <w:left w:val="none" w:sz="0" w:space="0" w:color="auto"/>
                    <w:bottom w:val="none" w:sz="0" w:space="0" w:color="auto"/>
                    <w:right w:val="none" w:sz="0" w:space="0" w:color="auto"/>
                  </w:divBdr>
                </w:div>
              </w:divsChild>
            </w:div>
            <w:div w:id="1661540703">
              <w:marLeft w:val="0"/>
              <w:marRight w:val="0"/>
              <w:marTop w:val="225"/>
              <w:marBottom w:val="0"/>
              <w:divBdr>
                <w:top w:val="none" w:sz="0" w:space="0" w:color="auto"/>
                <w:left w:val="none" w:sz="0" w:space="0" w:color="auto"/>
                <w:bottom w:val="none" w:sz="0" w:space="0" w:color="auto"/>
                <w:right w:val="none" w:sz="0" w:space="0" w:color="auto"/>
              </w:divBdr>
              <w:divsChild>
                <w:div w:id="557715049">
                  <w:marLeft w:val="0"/>
                  <w:marRight w:val="0"/>
                  <w:marTop w:val="0"/>
                  <w:marBottom w:val="0"/>
                  <w:divBdr>
                    <w:top w:val="none" w:sz="0" w:space="0" w:color="auto"/>
                    <w:left w:val="none" w:sz="0" w:space="0" w:color="auto"/>
                    <w:bottom w:val="none" w:sz="0" w:space="0" w:color="auto"/>
                    <w:right w:val="none" w:sz="0" w:space="0" w:color="auto"/>
                  </w:divBdr>
                </w:div>
              </w:divsChild>
            </w:div>
            <w:div w:id="1679886701">
              <w:marLeft w:val="0"/>
              <w:marRight w:val="0"/>
              <w:marTop w:val="375"/>
              <w:marBottom w:val="0"/>
              <w:divBdr>
                <w:top w:val="none" w:sz="0" w:space="0" w:color="auto"/>
                <w:left w:val="none" w:sz="0" w:space="0" w:color="auto"/>
                <w:bottom w:val="none" w:sz="0" w:space="0" w:color="auto"/>
                <w:right w:val="none" w:sz="0" w:space="0" w:color="auto"/>
              </w:divBdr>
              <w:divsChild>
                <w:div w:id="1192255898">
                  <w:marLeft w:val="0"/>
                  <w:marRight w:val="0"/>
                  <w:marTop w:val="0"/>
                  <w:marBottom w:val="0"/>
                  <w:divBdr>
                    <w:top w:val="none" w:sz="0" w:space="0" w:color="auto"/>
                    <w:left w:val="none" w:sz="0" w:space="0" w:color="auto"/>
                    <w:bottom w:val="none" w:sz="0" w:space="0" w:color="auto"/>
                    <w:right w:val="none" w:sz="0" w:space="0" w:color="auto"/>
                  </w:divBdr>
                  <w:divsChild>
                    <w:div w:id="431585537">
                      <w:marLeft w:val="0"/>
                      <w:marRight w:val="0"/>
                      <w:marTop w:val="0"/>
                      <w:marBottom w:val="0"/>
                      <w:divBdr>
                        <w:top w:val="none" w:sz="0" w:space="0" w:color="auto"/>
                        <w:left w:val="none" w:sz="0" w:space="0" w:color="auto"/>
                        <w:bottom w:val="none" w:sz="0" w:space="0" w:color="auto"/>
                        <w:right w:val="none" w:sz="0" w:space="0" w:color="auto"/>
                      </w:divBdr>
                    </w:div>
                    <w:div w:id="10484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97047">
              <w:marLeft w:val="0"/>
              <w:marRight w:val="0"/>
              <w:marTop w:val="375"/>
              <w:marBottom w:val="0"/>
              <w:divBdr>
                <w:top w:val="none" w:sz="0" w:space="0" w:color="auto"/>
                <w:left w:val="none" w:sz="0" w:space="0" w:color="auto"/>
                <w:bottom w:val="none" w:sz="0" w:space="0" w:color="auto"/>
                <w:right w:val="none" w:sz="0" w:space="0" w:color="auto"/>
              </w:divBdr>
              <w:divsChild>
                <w:div w:id="1393624888">
                  <w:marLeft w:val="0"/>
                  <w:marRight w:val="0"/>
                  <w:marTop w:val="0"/>
                  <w:marBottom w:val="0"/>
                  <w:divBdr>
                    <w:top w:val="none" w:sz="0" w:space="0" w:color="auto"/>
                    <w:left w:val="none" w:sz="0" w:space="0" w:color="auto"/>
                    <w:bottom w:val="none" w:sz="0" w:space="0" w:color="auto"/>
                    <w:right w:val="none" w:sz="0" w:space="0" w:color="auto"/>
                  </w:divBdr>
                  <w:divsChild>
                    <w:div w:id="7367597">
                      <w:marLeft w:val="0"/>
                      <w:marRight w:val="0"/>
                      <w:marTop w:val="0"/>
                      <w:marBottom w:val="0"/>
                      <w:divBdr>
                        <w:top w:val="none" w:sz="0" w:space="0" w:color="auto"/>
                        <w:left w:val="none" w:sz="0" w:space="0" w:color="auto"/>
                        <w:bottom w:val="none" w:sz="0" w:space="0" w:color="auto"/>
                        <w:right w:val="none" w:sz="0" w:space="0" w:color="auto"/>
                      </w:divBdr>
                    </w:div>
                    <w:div w:id="729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1789">
              <w:marLeft w:val="0"/>
              <w:marRight w:val="0"/>
              <w:marTop w:val="375"/>
              <w:marBottom w:val="0"/>
              <w:divBdr>
                <w:top w:val="none" w:sz="0" w:space="0" w:color="auto"/>
                <w:left w:val="none" w:sz="0" w:space="0" w:color="auto"/>
                <w:bottom w:val="none" w:sz="0" w:space="0" w:color="auto"/>
                <w:right w:val="none" w:sz="0" w:space="0" w:color="auto"/>
              </w:divBdr>
              <w:divsChild>
                <w:div w:id="1051927077">
                  <w:marLeft w:val="0"/>
                  <w:marRight w:val="0"/>
                  <w:marTop w:val="0"/>
                  <w:marBottom w:val="0"/>
                  <w:divBdr>
                    <w:top w:val="none" w:sz="0" w:space="0" w:color="auto"/>
                    <w:left w:val="none" w:sz="0" w:space="0" w:color="auto"/>
                    <w:bottom w:val="none" w:sz="0" w:space="0" w:color="auto"/>
                    <w:right w:val="none" w:sz="0" w:space="0" w:color="auto"/>
                  </w:divBdr>
                  <w:divsChild>
                    <w:div w:id="661739958">
                      <w:marLeft w:val="0"/>
                      <w:marRight w:val="0"/>
                      <w:marTop w:val="0"/>
                      <w:marBottom w:val="0"/>
                      <w:divBdr>
                        <w:top w:val="none" w:sz="0" w:space="0" w:color="auto"/>
                        <w:left w:val="none" w:sz="0" w:space="0" w:color="auto"/>
                        <w:bottom w:val="none" w:sz="0" w:space="0" w:color="auto"/>
                        <w:right w:val="none" w:sz="0" w:space="0" w:color="auto"/>
                      </w:divBdr>
                    </w:div>
                    <w:div w:id="7749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56825">
              <w:marLeft w:val="0"/>
              <w:marRight w:val="0"/>
              <w:marTop w:val="225"/>
              <w:marBottom w:val="0"/>
              <w:divBdr>
                <w:top w:val="none" w:sz="0" w:space="0" w:color="auto"/>
                <w:left w:val="none" w:sz="0" w:space="0" w:color="auto"/>
                <w:bottom w:val="none" w:sz="0" w:space="0" w:color="auto"/>
                <w:right w:val="none" w:sz="0" w:space="0" w:color="auto"/>
              </w:divBdr>
              <w:divsChild>
                <w:div w:id="16344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45012">
      <w:bodyDiv w:val="1"/>
      <w:marLeft w:val="0"/>
      <w:marRight w:val="0"/>
      <w:marTop w:val="0"/>
      <w:marBottom w:val="0"/>
      <w:divBdr>
        <w:top w:val="none" w:sz="0" w:space="0" w:color="auto"/>
        <w:left w:val="none" w:sz="0" w:space="0" w:color="auto"/>
        <w:bottom w:val="none" w:sz="0" w:space="0" w:color="auto"/>
        <w:right w:val="none" w:sz="0" w:space="0" w:color="auto"/>
      </w:divBdr>
      <w:divsChild>
        <w:div w:id="391270914">
          <w:marLeft w:val="0"/>
          <w:marRight w:val="0"/>
          <w:marTop w:val="0"/>
          <w:marBottom w:val="0"/>
          <w:divBdr>
            <w:top w:val="none" w:sz="0" w:space="0" w:color="auto"/>
            <w:left w:val="none" w:sz="0" w:space="0" w:color="auto"/>
            <w:bottom w:val="none" w:sz="0" w:space="0" w:color="auto"/>
            <w:right w:val="none" w:sz="0" w:space="0" w:color="auto"/>
          </w:divBdr>
          <w:divsChild>
            <w:div w:id="202445375">
              <w:marLeft w:val="0"/>
              <w:marRight w:val="0"/>
              <w:marTop w:val="0"/>
              <w:marBottom w:val="0"/>
              <w:divBdr>
                <w:top w:val="none" w:sz="0" w:space="0" w:color="auto"/>
                <w:left w:val="none" w:sz="0" w:space="0" w:color="auto"/>
                <w:bottom w:val="none" w:sz="0" w:space="0" w:color="auto"/>
                <w:right w:val="none" w:sz="0" w:space="0" w:color="auto"/>
              </w:divBdr>
              <w:divsChild>
                <w:div w:id="644506431">
                  <w:marLeft w:val="0"/>
                  <w:marRight w:val="0"/>
                  <w:marTop w:val="0"/>
                  <w:marBottom w:val="300"/>
                  <w:divBdr>
                    <w:top w:val="none" w:sz="0" w:space="0" w:color="auto"/>
                    <w:left w:val="none" w:sz="0" w:space="0" w:color="auto"/>
                    <w:bottom w:val="none" w:sz="0" w:space="0" w:color="auto"/>
                    <w:right w:val="none" w:sz="0" w:space="0" w:color="auto"/>
                  </w:divBdr>
                  <w:divsChild>
                    <w:div w:id="30150466">
                      <w:marLeft w:val="0"/>
                      <w:marRight w:val="300"/>
                      <w:marTop w:val="0"/>
                      <w:marBottom w:val="150"/>
                      <w:divBdr>
                        <w:top w:val="none" w:sz="0" w:space="0" w:color="auto"/>
                        <w:left w:val="none" w:sz="0" w:space="0" w:color="auto"/>
                        <w:bottom w:val="none" w:sz="0" w:space="0" w:color="auto"/>
                        <w:right w:val="none" w:sz="0" w:space="0" w:color="auto"/>
                      </w:divBdr>
                      <w:divsChild>
                        <w:div w:id="1693611673">
                          <w:marLeft w:val="0"/>
                          <w:marRight w:val="0"/>
                          <w:marTop w:val="0"/>
                          <w:marBottom w:val="0"/>
                          <w:divBdr>
                            <w:top w:val="none" w:sz="0" w:space="0" w:color="auto"/>
                            <w:left w:val="none" w:sz="0" w:space="0" w:color="auto"/>
                            <w:bottom w:val="none" w:sz="0" w:space="0" w:color="auto"/>
                            <w:right w:val="none" w:sz="0" w:space="0" w:color="auto"/>
                          </w:divBdr>
                          <w:divsChild>
                            <w:div w:id="645745055">
                              <w:marLeft w:val="0"/>
                              <w:marRight w:val="0"/>
                              <w:marTop w:val="225"/>
                              <w:marBottom w:val="0"/>
                              <w:divBdr>
                                <w:top w:val="none" w:sz="0" w:space="0" w:color="auto"/>
                                <w:left w:val="none" w:sz="0" w:space="0" w:color="auto"/>
                                <w:bottom w:val="none" w:sz="0" w:space="0" w:color="auto"/>
                                <w:right w:val="none" w:sz="0" w:space="0" w:color="auto"/>
                              </w:divBdr>
                              <w:divsChild>
                                <w:div w:id="768501088">
                                  <w:marLeft w:val="0"/>
                                  <w:marRight w:val="0"/>
                                  <w:marTop w:val="0"/>
                                  <w:marBottom w:val="0"/>
                                  <w:divBdr>
                                    <w:top w:val="none" w:sz="0" w:space="0" w:color="auto"/>
                                    <w:left w:val="none" w:sz="0" w:space="0" w:color="auto"/>
                                    <w:bottom w:val="none" w:sz="0" w:space="0" w:color="auto"/>
                                    <w:right w:val="none" w:sz="0" w:space="0" w:color="auto"/>
                                  </w:divBdr>
                                </w:div>
                                <w:div w:id="11169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03262">
                      <w:marLeft w:val="300"/>
                      <w:marRight w:val="0"/>
                      <w:marTop w:val="0"/>
                      <w:marBottom w:val="150"/>
                      <w:divBdr>
                        <w:top w:val="none" w:sz="0" w:space="0" w:color="auto"/>
                        <w:left w:val="none" w:sz="0" w:space="0" w:color="auto"/>
                        <w:bottom w:val="none" w:sz="0" w:space="0" w:color="auto"/>
                        <w:right w:val="none" w:sz="0" w:space="0" w:color="auto"/>
                      </w:divBdr>
                      <w:divsChild>
                        <w:div w:id="651448430">
                          <w:marLeft w:val="0"/>
                          <w:marRight w:val="0"/>
                          <w:marTop w:val="0"/>
                          <w:marBottom w:val="0"/>
                          <w:divBdr>
                            <w:top w:val="none" w:sz="0" w:space="0" w:color="auto"/>
                            <w:left w:val="none" w:sz="0" w:space="0" w:color="auto"/>
                            <w:bottom w:val="none" w:sz="0" w:space="0" w:color="auto"/>
                            <w:right w:val="none" w:sz="0" w:space="0" w:color="auto"/>
                          </w:divBdr>
                          <w:divsChild>
                            <w:div w:id="197013258">
                              <w:marLeft w:val="0"/>
                              <w:marRight w:val="0"/>
                              <w:marTop w:val="225"/>
                              <w:marBottom w:val="0"/>
                              <w:divBdr>
                                <w:top w:val="none" w:sz="0" w:space="0" w:color="auto"/>
                                <w:left w:val="none" w:sz="0" w:space="0" w:color="auto"/>
                                <w:bottom w:val="none" w:sz="0" w:space="0" w:color="auto"/>
                                <w:right w:val="none" w:sz="0" w:space="0" w:color="auto"/>
                              </w:divBdr>
                              <w:divsChild>
                                <w:div w:id="29767320">
                                  <w:marLeft w:val="0"/>
                                  <w:marRight w:val="0"/>
                                  <w:marTop w:val="0"/>
                                  <w:marBottom w:val="0"/>
                                  <w:divBdr>
                                    <w:top w:val="none" w:sz="0" w:space="0" w:color="auto"/>
                                    <w:left w:val="none" w:sz="0" w:space="0" w:color="auto"/>
                                    <w:bottom w:val="none" w:sz="0" w:space="0" w:color="auto"/>
                                    <w:right w:val="none" w:sz="0" w:space="0" w:color="auto"/>
                                  </w:divBdr>
                                </w:div>
                                <w:div w:id="102783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96932">
                  <w:marLeft w:val="0"/>
                  <w:marRight w:val="0"/>
                  <w:marTop w:val="0"/>
                  <w:marBottom w:val="240"/>
                  <w:divBdr>
                    <w:top w:val="none" w:sz="0" w:space="0" w:color="auto"/>
                    <w:left w:val="none" w:sz="0" w:space="0" w:color="auto"/>
                    <w:bottom w:val="none" w:sz="0" w:space="0" w:color="auto"/>
                    <w:right w:val="none" w:sz="0" w:space="0" w:color="auto"/>
                  </w:divBdr>
                </w:div>
              </w:divsChild>
            </w:div>
            <w:div w:id="2075736067">
              <w:marLeft w:val="0"/>
              <w:marRight w:val="0"/>
              <w:marTop w:val="0"/>
              <w:marBottom w:val="0"/>
              <w:divBdr>
                <w:top w:val="none" w:sz="0" w:space="0" w:color="auto"/>
                <w:left w:val="none" w:sz="0" w:space="0" w:color="auto"/>
                <w:bottom w:val="none" w:sz="0" w:space="0" w:color="auto"/>
                <w:right w:val="none" w:sz="0" w:space="0" w:color="auto"/>
              </w:divBdr>
              <w:divsChild>
                <w:div w:id="265768338">
                  <w:marLeft w:val="0"/>
                  <w:marRight w:val="0"/>
                  <w:marTop w:val="75"/>
                  <w:marBottom w:val="0"/>
                  <w:divBdr>
                    <w:top w:val="none" w:sz="0" w:space="0" w:color="auto"/>
                    <w:left w:val="none" w:sz="0" w:space="0" w:color="auto"/>
                    <w:bottom w:val="none" w:sz="0" w:space="0" w:color="auto"/>
                    <w:right w:val="none" w:sz="0" w:space="0" w:color="auto"/>
                  </w:divBdr>
                  <w:divsChild>
                    <w:div w:id="12453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558968">
          <w:marLeft w:val="0"/>
          <w:marRight w:val="0"/>
          <w:marTop w:val="375"/>
          <w:marBottom w:val="330"/>
          <w:divBdr>
            <w:top w:val="none" w:sz="0" w:space="0" w:color="auto"/>
            <w:left w:val="none" w:sz="0" w:space="0" w:color="auto"/>
            <w:bottom w:val="none" w:sz="0" w:space="0" w:color="auto"/>
            <w:right w:val="none" w:sz="0" w:space="0" w:color="auto"/>
          </w:divBdr>
          <w:divsChild>
            <w:div w:id="1381781875">
              <w:marLeft w:val="0"/>
              <w:marRight w:val="0"/>
              <w:marTop w:val="0"/>
              <w:marBottom w:val="210"/>
              <w:divBdr>
                <w:top w:val="none" w:sz="0" w:space="0" w:color="auto"/>
                <w:left w:val="none" w:sz="0" w:space="0" w:color="auto"/>
                <w:bottom w:val="none" w:sz="0" w:space="0" w:color="auto"/>
                <w:right w:val="none" w:sz="0" w:space="0" w:color="auto"/>
              </w:divBdr>
            </w:div>
            <w:div w:id="1492674600">
              <w:marLeft w:val="0"/>
              <w:marRight w:val="0"/>
              <w:marTop w:val="0"/>
              <w:marBottom w:val="210"/>
              <w:divBdr>
                <w:top w:val="none" w:sz="0" w:space="0" w:color="auto"/>
                <w:left w:val="none" w:sz="0" w:space="0" w:color="auto"/>
                <w:bottom w:val="none" w:sz="0" w:space="0" w:color="auto"/>
                <w:right w:val="none" w:sz="0" w:space="0" w:color="auto"/>
              </w:divBdr>
              <w:divsChild>
                <w:div w:id="494731707">
                  <w:marLeft w:val="0"/>
                  <w:marRight w:val="0"/>
                  <w:marTop w:val="0"/>
                  <w:marBottom w:val="0"/>
                  <w:divBdr>
                    <w:top w:val="none" w:sz="0" w:space="0" w:color="auto"/>
                    <w:left w:val="none" w:sz="0" w:space="0" w:color="auto"/>
                    <w:bottom w:val="none" w:sz="0" w:space="0" w:color="auto"/>
                    <w:right w:val="none" w:sz="0" w:space="0" w:color="auto"/>
                  </w:divBdr>
                  <w:divsChild>
                    <w:div w:id="137738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324593">
      <w:bodyDiv w:val="1"/>
      <w:marLeft w:val="0"/>
      <w:marRight w:val="0"/>
      <w:marTop w:val="0"/>
      <w:marBottom w:val="0"/>
      <w:divBdr>
        <w:top w:val="none" w:sz="0" w:space="0" w:color="auto"/>
        <w:left w:val="none" w:sz="0" w:space="0" w:color="auto"/>
        <w:bottom w:val="none" w:sz="0" w:space="0" w:color="auto"/>
        <w:right w:val="none" w:sz="0" w:space="0" w:color="auto"/>
      </w:divBdr>
      <w:divsChild>
        <w:div w:id="217012956">
          <w:marLeft w:val="0"/>
          <w:marRight w:val="0"/>
          <w:marTop w:val="0"/>
          <w:marBottom w:val="150"/>
          <w:divBdr>
            <w:top w:val="none" w:sz="0" w:space="0" w:color="auto"/>
            <w:left w:val="none" w:sz="0" w:space="0" w:color="auto"/>
            <w:bottom w:val="none" w:sz="0" w:space="0" w:color="auto"/>
            <w:right w:val="none" w:sz="0" w:space="0" w:color="auto"/>
          </w:divBdr>
          <w:divsChild>
            <w:div w:id="312217034">
              <w:marLeft w:val="0"/>
              <w:marRight w:val="0"/>
              <w:marTop w:val="300"/>
              <w:marBottom w:val="0"/>
              <w:divBdr>
                <w:top w:val="none" w:sz="0" w:space="0" w:color="auto"/>
                <w:left w:val="none" w:sz="0" w:space="0" w:color="auto"/>
                <w:bottom w:val="none" w:sz="0" w:space="0" w:color="auto"/>
                <w:right w:val="none" w:sz="0" w:space="0" w:color="auto"/>
              </w:divBdr>
            </w:div>
            <w:div w:id="1971351707">
              <w:marLeft w:val="0"/>
              <w:marRight w:val="0"/>
              <w:marTop w:val="0"/>
              <w:marBottom w:val="0"/>
              <w:divBdr>
                <w:top w:val="none" w:sz="0" w:space="0" w:color="auto"/>
                <w:left w:val="none" w:sz="0" w:space="0" w:color="auto"/>
                <w:bottom w:val="none" w:sz="0" w:space="0" w:color="auto"/>
                <w:right w:val="none" w:sz="0" w:space="0" w:color="auto"/>
              </w:divBdr>
              <w:divsChild>
                <w:div w:id="112722557">
                  <w:marLeft w:val="0"/>
                  <w:marRight w:val="0"/>
                  <w:marTop w:val="0"/>
                  <w:marBottom w:val="0"/>
                  <w:divBdr>
                    <w:top w:val="none" w:sz="0" w:space="0" w:color="auto"/>
                    <w:left w:val="none" w:sz="0" w:space="0" w:color="auto"/>
                    <w:bottom w:val="none" w:sz="0" w:space="0" w:color="auto"/>
                    <w:right w:val="none" w:sz="0" w:space="0" w:color="auto"/>
                  </w:divBdr>
                  <w:divsChild>
                    <w:div w:id="22825450">
                      <w:marLeft w:val="0"/>
                      <w:marRight w:val="0"/>
                      <w:marTop w:val="0"/>
                      <w:marBottom w:val="0"/>
                      <w:divBdr>
                        <w:top w:val="none" w:sz="0" w:space="0" w:color="auto"/>
                        <w:left w:val="none" w:sz="0" w:space="0" w:color="auto"/>
                        <w:bottom w:val="none" w:sz="0" w:space="0" w:color="auto"/>
                        <w:right w:val="none" w:sz="0" w:space="0" w:color="auto"/>
                      </w:divBdr>
                      <w:divsChild>
                        <w:div w:id="359015773">
                          <w:marLeft w:val="0"/>
                          <w:marRight w:val="0"/>
                          <w:marTop w:val="0"/>
                          <w:marBottom w:val="0"/>
                          <w:divBdr>
                            <w:top w:val="none" w:sz="0" w:space="0" w:color="auto"/>
                            <w:left w:val="none" w:sz="0" w:space="0" w:color="auto"/>
                            <w:bottom w:val="none" w:sz="0" w:space="0" w:color="auto"/>
                            <w:right w:val="none" w:sz="0" w:space="0" w:color="auto"/>
                          </w:divBdr>
                        </w:div>
                      </w:divsChild>
                    </w:div>
                    <w:div w:id="566385150">
                      <w:marLeft w:val="-135"/>
                      <w:marRight w:val="0"/>
                      <w:marTop w:val="0"/>
                      <w:marBottom w:val="0"/>
                      <w:divBdr>
                        <w:top w:val="none" w:sz="0" w:space="0" w:color="auto"/>
                        <w:left w:val="none" w:sz="0" w:space="0" w:color="auto"/>
                        <w:bottom w:val="none" w:sz="0" w:space="0" w:color="auto"/>
                        <w:right w:val="none" w:sz="0" w:space="0" w:color="auto"/>
                      </w:divBdr>
                    </w:div>
                    <w:div w:id="77524958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31075552">
          <w:marLeft w:val="0"/>
          <w:marRight w:val="0"/>
          <w:marTop w:val="0"/>
          <w:marBottom w:val="0"/>
          <w:divBdr>
            <w:top w:val="none" w:sz="0" w:space="0" w:color="auto"/>
            <w:left w:val="none" w:sz="0" w:space="0" w:color="auto"/>
            <w:bottom w:val="none" w:sz="0" w:space="0" w:color="auto"/>
            <w:right w:val="none" w:sz="0" w:space="0" w:color="auto"/>
          </w:divBdr>
          <w:divsChild>
            <w:div w:id="28074032">
              <w:marLeft w:val="0"/>
              <w:marRight w:val="0"/>
              <w:marTop w:val="375"/>
              <w:marBottom w:val="0"/>
              <w:divBdr>
                <w:top w:val="none" w:sz="0" w:space="0" w:color="auto"/>
                <w:left w:val="none" w:sz="0" w:space="0" w:color="auto"/>
                <w:bottom w:val="none" w:sz="0" w:space="0" w:color="auto"/>
                <w:right w:val="none" w:sz="0" w:space="0" w:color="auto"/>
              </w:divBdr>
              <w:divsChild>
                <w:div w:id="1360206643">
                  <w:marLeft w:val="0"/>
                  <w:marRight w:val="0"/>
                  <w:marTop w:val="0"/>
                  <w:marBottom w:val="0"/>
                  <w:divBdr>
                    <w:top w:val="none" w:sz="0" w:space="0" w:color="auto"/>
                    <w:left w:val="none" w:sz="0" w:space="0" w:color="auto"/>
                    <w:bottom w:val="none" w:sz="0" w:space="0" w:color="auto"/>
                    <w:right w:val="none" w:sz="0" w:space="0" w:color="auto"/>
                  </w:divBdr>
                </w:div>
              </w:divsChild>
            </w:div>
            <w:div w:id="153886915">
              <w:marLeft w:val="0"/>
              <w:marRight w:val="0"/>
              <w:marTop w:val="375"/>
              <w:marBottom w:val="0"/>
              <w:divBdr>
                <w:top w:val="none" w:sz="0" w:space="0" w:color="auto"/>
                <w:left w:val="none" w:sz="0" w:space="0" w:color="auto"/>
                <w:bottom w:val="none" w:sz="0" w:space="0" w:color="auto"/>
                <w:right w:val="none" w:sz="0" w:space="0" w:color="auto"/>
              </w:divBdr>
              <w:divsChild>
                <w:div w:id="2038195644">
                  <w:marLeft w:val="0"/>
                  <w:marRight w:val="0"/>
                  <w:marTop w:val="0"/>
                  <w:marBottom w:val="0"/>
                  <w:divBdr>
                    <w:top w:val="none" w:sz="0" w:space="0" w:color="auto"/>
                    <w:left w:val="none" w:sz="0" w:space="0" w:color="auto"/>
                    <w:bottom w:val="none" w:sz="0" w:space="0" w:color="auto"/>
                    <w:right w:val="none" w:sz="0" w:space="0" w:color="auto"/>
                  </w:divBdr>
                </w:div>
              </w:divsChild>
            </w:div>
            <w:div w:id="167990575">
              <w:marLeft w:val="0"/>
              <w:marRight w:val="0"/>
              <w:marTop w:val="225"/>
              <w:marBottom w:val="0"/>
              <w:divBdr>
                <w:top w:val="none" w:sz="0" w:space="0" w:color="auto"/>
                <w:left w:val="none" w:sz="0" w:space="0" w:color="auto"/>
                <w:bottom w:val="none" w:sz="0" w:space="0" w:color="auto"/>
                <w:right w:val="none" w:sz="0" w:space="0" w:color="auto"/>
              </w:divBdr>
              <w:divsChild>
                <w:div w:id="1011687199">
                  <w:marLeft w:val="0"/>
                  <w:marRight w:val="0"/>
                  <w:marTop w:val="0"/>
                  <w:marBottom w:val="0"/>
                  <w:divBdr>
                    <w:top w:val="none" w:sz="0" w:space="0" w:color="auto"/>
                    <w:left w:val="none" w:sz="0" w:space="0" w:color="auto"/>
                    <w:bottom w:val="none" w:sz="0" w:space="0" w:color="auto"/>
                    <w:right w:val="none" w:sz="0" w:space="0" w:color="auto"/>
                  </w:divBdr>
                </w:div>
              </w:divsChild>
            </w:div>
            <w:div w:id="340159718">
              <w:marLeft w:val="0"/>
              <w:marRight w:val="0"/>
              <w:marTop w:val="375"/>
              <w:marBottom w:val="0"/>
              <w:divBdr>
                <w:top w:val="none" w:sz="0" w:space="0" w:color="auto"/>
                <w:left w:val="none" w:sz="0" w:space="0" w:color="auto"/>
                <w:bottom w:val="none" w:sz="0" w:space="0" w:color="auto"/>
                <w:right w:val="none" w:sz="0" w:space="0" w:color="auto"/>
              </w:divBdr>
              <w:divsChild>
                <w:div w:id="1235627408">
                  <w:marLeft w:val="0"/>
                  <w:marRight w:val="0"/>
                  <w:marTop w:val="0"/>
                  <w:marBottom w:val="0"/>
                  <w:divBdr>
                    <w:top w:val="none" w:sz="0" w:space="0" w:color="auto"/>
                    <w:left w:val="none" w:sz="0" w:space="0" w:color="auto"/>
                    <w:bottom w:val="none" w:sz="0" w:space="0" w:color="auto"/>
                    <w:right w:val="none" w:sz="0" w:space="0" w:color="auto"/>
                  </w:divBdr>
                  <w:divsChild>
                    <w:div w:id="158888742">
                      <w:marLeft w:val="0"/>
                      <w:marRight w:val="0"/>
                      <w:marTop w:val="0"/>
                      <w:marBottom w:val="0"/>
                      <w:divBdr>
                        <w:top w:val="none" w:sz="0" w:space="0" w:color="auto"/>
                        <w:left w:val="none" w:sz="0" w:space="0" w:color="auto"/>
                        <w:bottom w:val="none" w:sz="0" w:space="0" w:color="auto"/>
                        <w:right w:val="none" w:sz="0" w:space="0" w:color="auto"/>
                      </w:divBdr>
                    </w:div>
                    <w:div w:id="65411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6804">
              <w:marLeft w:val="0"/>
              <w:marRight w:val="0"/>
              <w:marTop w:val="375"/>
              <w:marBottom w:val="0"/>
              <w:divBdr>
                <w:top w:val="none" w:sz="0" w:space="0" w:color="auto"/>
                <w:left w:val="none" w:sz="0" w:space="0" w:color="auto"/>
                <w:bottom w:val="none" w:sz="0" w:space="0" w:color="auto"/>
                <w:right w:val="none" w:sz="0" w:space="0" w:color="auto"/>
              </w:divBdr>
              <w:divsChild>
                <w:div w:id="605187664">
                  <w:marLeft w:val="0"/>
                  <w:marRight w:val="0"/>
                  <w:marTop w:val="0"/>
                  <w:marBottom w:val="0"/>
                  <w:divBdr>
                    <w:top w:val="none" w:sz="0" w:space="0" w:color="auto"/>
                    <w:left w:val="none" w:sz="0" w:space="0" w:color="auto"/>
                    <w:bottom w:val="none" w:sz="0" w:space="0" w:color="auto"/>
                    <w:right w:val="none" w:sz="0" w:space="0" w:color="auto"/>
                  </w:divBdr>
                  <w:divsChild>
                    <w:div w:id="233396798">
                      <w:marLeft w:val="0"/>
                      <w:marRight w:val="0"/>
                      <w:marTop w:val="0"/>
                      <w:marBottom w:val="0"/>
                      <w:divBdr>
                        <w:top w:val="none" w:sz="0" w:space="0" w:color="auto"/>
                        <w:left w:val="none" w:sz="0" w:space="0" w:color="auto"/>
                        <w:bottom w:val="none" w:sz="0" w:space="0" w:color="auto"/>
                        <w:right w:val="none" w:sz="0" w:space="0" w:color="auto"/>
                      </w:divBdr>
                    </w:div>
                    <w:div w:id="128407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10068">
              <w:marLeft w:val="0"/>
              <w:marRight w:val="0"/>
              <w:marTop w:val="225"/>
              <w:marBottom w:val="0"/>
              <w:divBdr>
                <w:top w:val="none" w:sz="0" w:space="0" w:color="auto"/>
                <w:left w:val="none" w:sz="0" w:space="0" w:color="auto"/>
                <w:bottom w:val="none" w:sz="0" w:space="0" w:color="auto"/>
                <w:right w:val="none" w:sz="0" w:space="0" w:color="auto"/>
              </w:divBdr>
              <w:divsChild>
                <w:div w:id="1960334266">
                  <w:marLeft w:val="0"/>
                  <w:marRight w:val="0"/>
                  <w:marTop w:val="0"/>
                  <w:marBottom w:val="0"/>
                  <w:divBdr>
                    <w:top w:val="none" w:sz="0" w:space="0" w:color="auto"/>
                    <w:left w:val="none" w:sz="0" w:space="0" w:color="auto"/>
                    <w:bottom w:val="none" w:sz="0" w:space="0" w:color="auto"/>
                    <w:right w:val="none" w:sz="0" w:space="0" w:color="auto"/>
                  </w:divBdr>
                </w:div>
              </w:divsChild>
            </w:div>
            <w:div w:id="445197758">
              <w:marLeft w:val="0"/>
              <w:marRight w:val="0"/>
              <w:marTop w:val="375"/>
              <w:marBottom w:val="0"/>
              <w:divBdr>
                <w:top w:val="none" w:sz="0" w:space="0" w:color="auto"/>
                <w:left w:val="none" w:sz="0" w:space="0" w:color="auto"/>
                <w:bottom w:val="none" w:sz="0" w:space="0" w:color="auto"/>
                <w:right w:val="none" w:sz="0" w:space="0" w:color="auto"/>
              </w:divBdr>
              <w:divsChild>
                <w:div w:id="1685594605">
                  <w:marLeft w:val="0"/>
                  <w:marRight w:val="0"/>
                  <w:marTop w:val="0"/>
                  <w:marBottom w:val="0"/>
                  <w:divBdr>
                    <w:top w:val="none" w:sz="0" w:space="0" w:color="auto"/>
                    <w:left w:val="none" w:sz="0" w:space="0" w:color="auto"/>
                    <w:bottom w:val="none" w:sz="0" w:space="0" w:color="auto"/>
                    <w:right w:val="none" w:sz="0" w:space="0" w:color="auto"/>
                  </w:divBdr>
                </w:div>
              </w:divsChild>
            </w:div>
            <w:div w:id="686835878">
              <w:marLeft w:val="0"/>
              <w:marRight w:val="0"/>
              <w:marTop w:val="225"/>
              <w:marBottom w:val="0"/>
              <w:divBdr>
                <w:top w:val="none" w:sz="0" w:space="0" w:color="auto"/>
                <w:left w:val="none" w:sz="0" w:space="0" w:color="auto"/>
                <w:bottom w:val="none" w:sz="0" w:space="0" w:color="auto"/>
                <w:right w:val="none" w:sz="0" w:space="0" w:color="auto"/>
              </w:divBdr>
              <w:divsChild>
                <w:div w:id="1782064822">
                  <w:marLeft w:val="0"/>
                  <w:marRight w:val="0"/>
                  <w:marTop w:val="0"/>
                  <w:marBottom w:val="0"/>
                  <w:divBdr>
                    <w:top w:val="none" w:sz="0" w:space="0" w:color="auto"/>
                    <w:left w:val="none" w:sz="0" w:space="0" w:color="auto"/>
                    <w:bottom w:val="none" w:sz="0" w:space="0" w:color="auto"/>
                    <w:right w:val="none" w:sz="0" w:space="0" w:color="auto"/>
                  </w:divBdr>
                </w:div>
              </w:divsChild>
            </w:div>
            <w:div w:id="765467949">
              <w:marLeft w:val="0"/>
              <w:marRight w:val="0"/>
              <w:marTop w:val="225"/>
              <w:marBottom w:val="0"/>
              <w:divBdr>
                <w:top w:val="none" w:sz="0" w:space="0" w:color="auto"/>
                <w:left w:val="none" w:sz="0" w:space="0" w:color="auto"/>
                <w:bottom w:val="none" w:sz="0" w:space="0" w:color="auto"/>
                <w:right w:val="none" w:sz="0" w:space="0" w:color="auto"/>
              </w:divBdr>
              <w:divsChild>
                <w:div w:id="596444558">
                  <w:marLeft w:val="0"/>
                  <w:marRight w:val="0"/>
                  <w:marTop w:val="0"/>
                  <w:marBottom w:val="0"/>
                  <w:divBdr>
                    <w:top w:val="none" w:sz="0" w:space="0" w:color="auto"/>
                    <w:left w:val="none" w:sz="0" w:space="0" w:color="auto"/>
                    <w:bottom w:val="none" w:sz="0" w:space="0" w:color="auto"/>
                    <w:right w:val="none" w:sz="0" w:space="0" w:color="auto"/>
                  </w:divBdr>
                </w:div>
              </w:divsChild>
            </w:div>
            <w:div w:id="843284417">
              <w:marLeft w:val="0"/>
              <w:marRight w:val="0"/>
              <w:marTop w:val="0"/>
              <w:marBottom w:val="0"/>
              <w:divBdr>
                <w:top w:val="none" w:sz="0" w:space="0" w:color="auto"/>
                <w:left w:val="none" w:sz="0" w:space="0" w:color="auto"/>
                <w:bottom w:val="none" w:sz="0" w:space="0" w:color="auto"/>
                <w:right w:val="none" w:sz="0" w:space="0" w:color="auto"/>
              </w:divBdr>
              <w:divsChild>
                <w:div w:id="1201362518">
                  <w:marLeft w:val="0"/>
                  <w:marRight w:val="0"/>
                  <w:marTop w:val="0"/>
                  <w:marBottom w:val="0"/>
                  <w:divBdr>
                    <w:top w:val="none" w:sz="0" w:space="0" w:color="auto"/>
                    <w:left w:val="none" w:sz="0" w:space="0" w:color="auto"/>
                    <w:bottom w:val="none" w:sz="0" w:space="0" w:color="auto"/>
                    <w:right w:val="none" w:sz="0" w:space="0" w:color="auto"/>
                  </w:divBdr>
                </w:div>
              </w:divsChild>
            </w:div>
            <w:div w:id="848133310">
              <w:marLeft w:val="0"/>
              <w:marRight w:val="0"/>
              <w:marTop w:val="225"/>
              <w:marBottom w:val="0"/>
              <w:divBdr>
                <w:top w:val="none" w:sz="0" w:space="0" w:color="auto"/>
                <w:left w:val="none" w:sz="0" w:space="0" w:color="auto"/>
                <w:bottom w:val="none" w:sz="0" w:space="0" w:color="auto"/>
                <w:right w:val="none" w:sz="0" w:space="0" w:color="auto"/>
              </w:divBdr>
              <w:divsChild>
                <w:div w:id="910968444">
                  <w:marLeft w:val="0"/>
                  <w:marRight w:val="0"/>
                  <w:marTop w:val="0"/>
                  <w:marBottom w:val="0"/>
                  <w:divBdr>
                    <w:top w:val="none" w:sz="0" w:space="0" w:color="auto"/>
                    <w:left w:val="none" w:sz="0" w:space="0" w:color="auto"/>
                    <w:bottom w:val="none" w:sz="0" w:space="0" w:color="auto"/>
                    <w:right w:val="none" w:sz="0" w:space="0" w:color="auto"/>
                  </w:divBdr>
                </w:div>
              </w:divsChild>
            </w:div>
            <w:div w:id="848641924">
              <w:marLeft w:val="0"/>
              <w:marRight w:val="0"/>
              <w:marTop w:val="375"/>
              <w:marBottom w:val="0"/>
              <w:divBdr>
                <w:top w:val="none" w:sz="0" w:space="0" w:color="auto"/>
                <w:left w:val="none" w:sz="0" w:space="0" w:color="auto"/>
                <w:bottom w:val="none" w:sz="0" w:space="0" w:color="auto"/>
                <w:right w:val="none" w:sz="0" w:space="0" w:color="auto"/>
              </w:divBdr>
              <w:divsChild>
                <w:div w:id="322665358">
                  <w:marLeft w:val="0"/>
                  <w:marRight w:val="0"/>
                  <w:marTop w:val="0"/>
                  <w:marBottom w:val="0"/>
                  <w:divBdr>
                    <w:top w:val="none" w:sz="0" w:space="0" w:color="auto"/>
                    <w:left w:val="none" w:sz="0" w:space="0" w:color="auto"/>
                    <w:bottom w:val="none" w:sz="0" w:space="0" w:color="auto"/>
                    <w:right w:val="none" w:sz="0" w:space="0" w:color="auto"/>
                  </w:divBdr>
                </w:div>
              </w:divsChild>
            </w:div>
            <w:div w:id="1009722680">
              <w:marLeft w:val="0"/>
              <w:marRight w:val="0"/>
              <w:marTop w:val="375"/>
              <w:marBottom w:val="0"/>
              <w:divBdr>
                <w:top w:val="none" w:sz="0" w:space="0" w:color="auto"/>
                <w:left w:val="none" w:sz="0" w:space="0" w:color="auto"/>
                <w:bottom w:val="none" w:sz="0" w:space="0" w:color="auto"/>
                <w:right w:val="none" w:sz="0" w:space="0" w:color="auto"/>
              </w:divBdr>
              <w:divsChild>
                <w:div w:id="371151776">
                  <w:marLeft w:val="0"/>
                  <w:marRight w:val="0"/>
                  <w:marTop w:val="0"/>
                  <w:marBottom w:val="0"/>
                  <w:divBdr>
                    <w:top w:val="none" w:sz="0" w:space="0" w:color="auto"/>
                    <w:left w:val="none" w:sz="0" w:space="0" w:color="auto"/>
                    <w:bottom w:val="none" w:sz="0" w:space="0" w:color="auto"/>
                    <w:right w:val="none" w:sz="0" w:space="0" w:color="auto"/>
                  </w:divBdr>
                  <w:divsChild>
                    <w:div w:id="734552508">
                      <w:marLeft w:val="0"/>
                      <w:marRight w:val="0"/>
                      <w:marTop w:val="0"/>
                      <w:marBottom w:val="0"/>
                      <w:divBdr>
                        <w:top w:val="none" w:sz="0" w:space="0" w:color="auto"/>
                        <w:left w:val="none" w:sz="0" w:space="0" w:color="auto"/>
                        <w:bottom w:val="none" w:sz="0" w:space="0" w:color="auto"/>
                        <w:right w:val="none" w:sz="0" w:space="0" w:color="auto"/>
                      </w:divBdr>
                    </w:div>
                    <w:div w:id="88594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72035">
              <w:marLeft w:val="0"/>
              <w:marRight w:val="0"/>
              <w:marTop w:val="225"/>
              <w:marBottom w:val="0"/>
              <w:divBdr>
                <w:top w:val="none" w:sz="0" w:space="0" w:color="auto"/>
                <w:left w:val="none" w:sz="0" w:space="0" w:color="auto"/>
                <w:bottom w:val="none" w:sz="0" w:space="0" w:color="auto"/>
                <w:right w:val="none" w:sz="0" w:space="0" w:color="auto"/>
              </w:divBdr>
              <w:divsChild>
                <w:div w:id="976301774">
                  <w:marLeft w:val="0"/>
                  <w:marRight w:val="0"/>
                  <w:marTop w:val="0"/>
                  <w:marBottom w:val="0"/>
                  <w:divBdr>
                    <w:top w:val="none" w:sz="0" w:space="0" w:color="auto"/>
                    <w:left w:val="none" w:sz="0" w:space="0" w:color="auto"/>
                    <w:bottom w:val="none" w:sz="0" w:space="0" w:color="auto"/>
                    <w:right w:val="none" w:sz="0" w:space="0" w:color="auto"/>
                  </w:divBdr>
                </w:div>
              </w:divsChild>
            </w:div>
            <w:div w:id="1083842844">
              <w:marLeft w:val="0"/>
              <w:marRight w:val="0"/>
              <w:marTop w:val="225"/>
              <w:marBottom w:val="0"/>
              <w:divBdr>
                <w:top w:val="none" w:sz="0" w:space="0" w:color="auto"/>
                <w:left w:val="none" w:sz="0" w:space="0" w:color="auto"/>
                <w:bottom w:val="none" w:sz="0" w:space="0" w:color="auto"/>
                <w:right w:val="none" w:sz="0" w:space="0" w:color="auto"/>
              </w:divBdr>
              <w:divsChild>
                <w:div w:id="193081152">
                  <w:marLeft w:val="0"/>
                  <w:marRight w:val="0"/>
                  <w:marTop w:val="0"/>
                  <w:marBottom w:val="0"/>
                  <w:divBdr>
                    <w:top w:val="none" w:sz="0" w:space="0" w:color="auto"/>
                    <w:left w:val="none" w:sz="0" w:space="0" w:color="auto"/>
                    <w:bottom w:val="none" w:sz="0" w:space="0" w:color="auto"/>
                    <w:right w:val="none" w:sz="0" w:space="0" w:color="auto"/>
                  </w:divBdr>
                </w:div>
              </w:divsChild>
            </w:div>
            <w:div w:id="1183326607">
              <w:marLeft w:val="0"/>
              <w:marRight w:val="0"/>
              <w:marTop w:val="225"/>
              <w:marBottom w:val="0"/>
              <w:divBdr>
                <w:top w:val="none" w:sz="0" w:space="0" w:color="auto"/>
                <w:left w:val="none" w:sz="0" w:space="0" w:color="auto"/>
                <w:bottom w:val="none" w:sz="0" w:space="0" w:color="auto"/>
                <w:right w:val="none" w:sz="0" w:space="0" w:color="auto"/>
              </w:divBdr>
              <w:divsChild>
                <w:div w:id="1476338132">
                  <w:marLeft w:val="0"/>
                  <w:marRight w:val="0"/>
                  <w:marTop w:val="0"/>
                  <w:marBottom w:val="0"/>
                  <w:divBdr>
                    <w:top w:val="none" w:sz="0" w:space="0" w:color="auto"/>
                    <w:left w:val="none" w:sz="0" w:space="0" w:color="auto"/>
                    <w:bottom w:val="none" w:sz="0" w:space="0" w:color="auto"/>
                    <w:right w:val="none" w:sz="0" w:space="0" w:color="auto"/>
                  </w:divBdr>
                </w:div>
              </w:divsChild>
            </w:div>
            <w:div w:id="1699430412">
              <w:marLeft w:val="0"/>
              <w:marRight w:val="0"/>
              <w:marTop w:val="225"/>
              <w:marBottom w:val="0"/>
              <w:divBdr>
                <w:top w:val="none" w:sz="0" w:space="0" w:color="auto"/>
                <w:left w:val="none" w:sz="0" w:space="0" w:color="auto"/>
                <w:bottom w:val="none" w:sz="0" w:space="0" w:color="auto"/>
                <w:right w:val="none" w:sz="0" w:space="0" w:color="auto"/>
              </w:divBdr>
              <w:divsChild>
                <w:div w:id="329911526">
                  <w:marLeft w:val="0"/>
                  <w:marRight w:val="0"/>
                  <w:marTop w:val="0"/>
                  <w:marBottom w:val="0"/>
                  <w:divBdr>
                    <w:top w:val="none" w:sz="0" w:space="0" w:color="auto"/>
                    <w:left w:val="none" w:sz="0" w:space="0" w:color="auto"/>
                    <w:bottom w:val="none" w:sz="0" w:space="0" w:color="auto"/>
                    <w:right w:val="none" w:sz="0" w:space="0" w:color="auto"/>
                  </w:divBdr>
                </w:div>
              </w:divsChild>
            </w:div>
            <w:div w:id="1732969813">
              <w:marLeft w:val="0"/>
              <w:marRight w:val="0"/>
              <w:marTop w:val="375"/>
              <w:marBottom w:val="0"/>
              <w:divBdr>
                <w:top w:val="none" w:sz="0" w:space="0" w:color="auto"/>
                <w:left w:val="none" w:sz="0" w:space="0" w:color="auto"/>
                <w:bottom w:val="none" w:sz="0" w:space="0" w:color="auto"/>
                <w:right w:val="none" w:sz="0" w:space="0" w:color="auto"/>
              </w:divBdr>
              <w:divsChild>
                <w:div w:id="1162937323">
                  <w:marLeft w:val="0"/>
                  <w:marRight w:val="0"/>
                  <w:marTop w:val="0"/>
                  <w:marBottom w:val="0"/>
                  <w:divBdr>
                    <w:top w:val="none" w:sz="0" w:space="0" w:color="auto"/>
                    <w:left w:val="none" w:sz="0" w:space="0" w:color="auto"/>
                    <w:bottom w:val="none" w:sz="0" w:space="0" w:color="auto"/>
                    <w:right w:val="none" w:sz="0" w:space="0" w:color="auto"/>
                  </w:divBdr>
                  <w:divsChild>
                    <w:div w:id="450367997">
                      <w:marLeft w:val="0"/>
                      <w:marRight w:val="0"/>
                      <w:marTop w:val="0"/>
                      <w:marBottom w:val="0"/>
                      <w:divBdr>
                        <w:top w:val="none" w:sz="0" w:space="0" w:color="auto"/>
                        <w:left w:val="none" w:sz="0" w:space="0" w:color="auto"/>
                        <w:bottom w:val="none" w:sz="0" w:space="0" w:color="auto"/>
                        <w:right w:val="none" w:sz="0" w:space="0" w:color="auto"/>
                      </w:divBdr>
                    </w:div>
                    <w:div w:id="77964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50976">
              <w:marLeft w:val="0"/>
              <w:marRight w:val="0"/>
              <w:marTop w:val="225"/>
              <w:marBottom w:val="0"/>
              <w:divBdr>
                <w:top w:val="none" w:sz="0" w:space="0" w:color="auto"/>
                <w:left w:val="none" w:sz="0" w:space="0" w:color="auto"/>
                <w:bottom w:val="none" w:sz="0" w:space="0" w:color="auto"/>
                <w:right w:val="none" w:sz="0" w:space="0" w:color="auto"/>
              </w:divBdr>
              <w:divsChild>
                <w:div w:id="5045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73218">
      <w:bodyDiv w:val="1"/>
      <w:marLeft w:val="0"/>
      <w:marRight w:val="0"/>
      <w:marTop w:val="0"/>
      <w:marBottom w:val="0"/>
      <w:divBdr>
        <w:top w:val="none" w:sz="0" w:space="0" w:color="auto"/>
        <w:left w:val="none" w:sz="0" w:space="0" w:color="auto"/>
        <w:bottom w:val="none" w:sz="0" w:space="0" w:color="auto"/>
        <w:right w:val="none" w:sz="0" w:space="0" w:color="auto"/>
      </w:divBdr>
      <w:divsChild>
        <w:div w:id="701905929">
          <w:marLeft w:val="0"/>
          <w:marRight w:val="0"/>
          <w:marTop w:val="0"/>
          <w:marBottom w:val="150"/>
          <w:divBdr>
            <w:top w:val="none" w:sz="0" w:space="0" w:color="auto"/>
            <w:left w:val="none" w:sz="0" w:space="0" w:color="auto"/>
            <w:bottom w:val="none" w:sz="0" w:space="0" w:color="auto"/>
            <w:right w:val="none" w:sz="0" w:space="0" w:color="auto"/>
          </w:divBdr>
          <w:divsChild>
            <w:div w:id="179203828">
              <w:marLeft w:val="0"/>
              <w:marRight w:val="0"/>
              <w:marTop w:val="300"/>
              <w:marBottom w:val="0"/>
              <w:divBdr>
                <w:top w:val="none" w:sz="0" w:space="0" w:color="auto"/>
                <w:left w:val="none" w:sz="0" w:space="0" w:color="auto"/>
                <w:bottom w:val="none" w:sz="0" w:space="0" w:color="auto"/>
                <w:right w:val="none" w:sz="0" w:space="0" w:color="auto"/>
              </w:divBdr>
            </w:div>
            <w:div w:id="765614930">
              <w:marLeft w:val="0"/>
              <w:marRight w:val="0"/>
              <w:marTop w:val="0"/>
              <w:marBottom w:val="0"/>
              <w:divBdr>
                <w:top w:val="none" w:sz="0" w:space="0" w:color="auto"/>
                <w:left w:val="none" w:sz="0" w:space="0" w:color="auto"/>
                <w:bottom w:val="none" w:sz="0" w:space="0" w:color="auto"/>
                <w:right w:val="none" w:sz="0" w:space="0" w:color="auto"/>
              </w:divBdr>
              <w:divsChild>
                <w:div w:id="704331001">
                  <w:marLeft w:val="0"/>
                  <w:marRight w:val="0"/>
                  <w:marTop w:val="0"/>
                  <w:marBottom w:val="0"/>
                  <w:divBdr>
                    <w:top w:val="none" w:sz="0" w:space="0" w:color="auto"/>
                    <w:left w:val="none" w:sz="0" w:space="0" w:color="auto"/>
                    <w:bottom w:val="none" w:sz="0" w:space="0" w:color="auto"/>
                    <w:right w:val="none" w:sz="0" w:space="0" w:color="auto"/>
                  </w:divBdr>
                  <w:divsChild>
                    <w:div w:id="58677946">
                      <w:marLeft w:val="0"/>
                      <w:marRight w:val="0"/>
                      <w:marTop w:val="0"/>
                      <w:marBottom w:val="0"/>
                      <w:divBdr>
                        <w:top w:val="none" w:sz="0" w:space="0" w:color="auto"/>
                        <w:left w:val="none" w:sz="0" w:space="0" w:color="auto"/>
                        <w:bottom w:val="none" w:sz="0" w:space="0" w:color="auto"/>
                        <w:right w:val="none" w:sz="0" w:space="0" w:color="auto"/>
                      </w:divBdr>
                      <w:divsChild>
                        <w:div w:id="1044253306">
                          <w:marLeft w:val="0"/>
                          <w:marRight w:val="0"/>
                          <w:marTop w:val="0"/>
                          <w:marBottom w:val="0"/>
                          <w:divBdr>
                            <w:top w:val="none" w:sz="0" w:space="0" w:color="auto"/>
                            <w:left w:val="none" w:sz="0" w:space="0" w:color="auto"/>
                            <w:bottom w:val="none" w:sz="0" w:space="0" w:color="auto"/>
                            <w:right w:val="none" w:sz="0" w:space="0" w:color="auto"/>
                          </w:divBdr>
                        </w:div>
                      </w:divsChild>
                    </w:div>
                    <w:div w:id="268120889">
                      <w:marLeft w:val="0"/>
                      <w:marRight w:val="0"/>
                      <w:marTop w:val="0"/>
                      <w:marBottom w:val="0"/>
                      <w:divBdr>
                        <w:top w:val="none" w:sz="0" w:space="0" w:color="auto"/>
                        <w:left w:val="none" w:sz="0" w:space="0" w:color="auto"/>
                        <w:bottom w:val="none" w:sz="0" w:space="0" w:color="auto"/>
                        <w:right w:val="none" w:sz="0" w:space="0" w:color="auto"/>
                      </w:divBdr>
                    </w:div>
                    <w:div w:id="588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52793">
          <w:marLeft w:val="0"/>
          <w:marRight w:val="0"/>
          <w:marTop w:val="0"/>
          <w:marBottom w:val="0"/>
          <w:divBdr>
            <w:top w:val="none" w:sz="0" w:space="0" w:color="auto"/>
            <w:left w:val="none" w:sz="0" w:space="0" w:color="auto"/>
            <w:bottom w:val="none" w:sz="0" w:space="0" w:color="auto"/>
            <w:right w:val="none" w:sz="0" w:space="0" w:color="auto"/>
          </w:divBdr>
          <w:divsChild>
            <w:div w:id="5060989">
              <w:marLeft w:val="0"/>
              <w:marRight w:val="0"/>
              <w:marTop w:val="375"/>
              <w:marBottom w:val="0"/>
              <w:divBdr>
                <w:top w:val="none" w:sz="0" w:space="0" w:color="auto"/>
                <w:left w:val="none" w:sz="0" w:space="0" w:color="auto"/>
                <w:bottom w:val="none" w:sz="0" w:space="0" w:color="auto"/>
                <w:right w:val="none" w:sz="0" w:space="0" w:color="auto"/>
              </w:divBdr>
              <w:divsChild>
                <w:div w:id="612979391">
                  <w:marLeft w:val="0"/>
                  <w:marRight w:val="0"/>
                  <w:marTop w:val="0"/>
                  <w:marBottom w:val="0"/>
                  <w:divBdr>
                    <w:top w:val="none" w:sz="0" w:space="0" w:color="auto"/>
                    <w:left w:val="none" w:sz="0" w:space="0" w:color="auto"/>
                    <w:bottom w:val="none" w:sz="0" w:space="0" w:color="auto"/>
                    <w:right w:val="none" w:sz="0" w:space="0" w:color="auto"/>
                  </w:divBdr>
                  <w:divsChild>
                    <w:div w:id="886380880">
                      <w:marLeft w:val="0"/>
                      <w:marRight w:val="0"/>
                      <w:marTop w:val="0"/>
                      <w:marBottom w:val="0"/>
                      <w:divBdr>
                        <w:top w:val="none" w:sz="0" w:space="0" w:color="auto"/>
                        <w:left w:val="none" w:sz="0" w:space="0" w:color="auto"/>
                        <w:bottom w:val="none" w:sz="0" w:space="0" w:color="auto"/>
                        <w:right w:val="none" w:sz="0" w:space="0" w:color="auto"/>
                      </w:divBdr>
                    </w:div>
                    <w:div w:id="191543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1325">
              <w:marLeft w:val="0"/>
              <w:marRight w:val="0"/>
              <w:marTop w:val="225"/>
              <w:marBottom w:val="0"/>
              <w:divBdr>
                <w:top w:val="none" w:sz="0" w:space="0" w:color="auto"/>
                <w:left w:val="none" w:sz="0" w:space="0" w:color="auto"/>
                <w:bottom w:val="none" w:sz="0" w:space="0" w:color="auto"/>
                <w:right w:val="none" w:sz="0" w:space="0" w:color="auto"/>
              </w:divBdr>
              <w:divsChild>
                <w:div w:id="765884738">
                  <w:marLeft w:val="0"/>
                  <w:marRight w:val="0"/>
                  <w:marTop w:val="0"/>
                  <w:marBottom w:val="0"/>
                  <w:divBdr>
                    <w:top w:val="none" w:sz="0" w:space="0" w:color="auto"/>
                    <w:left w:val="none" w:sz="0" w:space="0" w:color="auto"/>
                    <w:bottom w:val="none" w:sz="0" w:space="0" w:color="auto"/>
                    <w:right w:val="none" w:sz="0" w:space="0" w:color="auto"/>
                  </w:divBdr>
                </w:div>
              </w:divsChild>
            </w:div>
            <w:div w:id="319041442">
              <w:marLeft w:val="0"/>
              <w:marRight w:val="0"/>
              <w:marTop w:val="225"/>
              <w:marBottom w:val="0"/>
              <w:divBdr>
                <w:top w:val="none" w:sz="0" w:space="0" w:color="auto"/>
                <w:left w:val="none" w:sz="0" w:space="0" w:color="auto"/>
                <w:bottom w:val="none" w:sz="0" w:space="0" w:color="auto"/>
                <w:right w:val="none" w:sz="0" w:space="0" w:color="auto"/>
              </w:divBdr>
              <w:divsChild>
                <w:div w:id="410666346">
                  <w:marLeft w:val="0"/>
                  <w:marRight w:val="0"/>
                  <w:marTop w:val="0"/>
                  <w:marBottom w:val="0"/>
                  <w:divBdr>
                    <w:top w:val="none" w:sz="0" w:space="0" w:color="auto"/>
                    <w:left w:val="none" w:sz="0" w:space="0" w:color="auto"/>
                    <w:bottom w:val="none" w:sz="0" w:space="0" w:color="auto"/>
                    <w:right w:val="none" w:sz="0" w:space="0" w:color="auto"/>
                  </w:divBdr>
                </w:div>
              </w:divsChild>
            </w:div>
            <w:div w:id="322777989">
              <w:marLeft w:val="0"/>
              <w:marRight w:val="0"/>
              <w:marTop w:val="225"/>
              <w:marBottom w:val="0"/>
              <w:divBdr>
                <w:top w:val="none" w:sz="0" w:space="0" w:color="auto"/>
                <w:left w:val="none" w:sz="0" w:space="0" w:color="auto"/>
                <w:bottom w:val="none" w:sz="0" w:space="0" w:color="auto"/>
                <w:right w:val="none" w:sz="0" w:space="0" w:color="auto"/>
              </w:divBdr>
              <w:divsChild>
                <w:div w:id="1168981507">
                  <w:marLeft w:val="0"/>
                  <w:marRight w:val="0"/>
                  <w:marTop w:val="0"/>
                  <w:marBottom w:val="0"/>
                  <w:divBdr>
                    <w:top w:val="none" w:sz="0" w:space="0" w:color="auto"/>
                    <w:left w:val="none" w:sz="0" w:space="0" w:color="auto"/>
                    <w:bottom w:val="none" w:sz="0" w:space="0" w:color="auto"/>
                    <w:right w:val="none" w:sz="0" w:space="0" w:color="auto"/>
                  </w:divBdr>
                </w:div>
              </w:divsChild>
            </w:div>
            <w:div w:id="375280143">
              <w:marLeft w:val="0"/>
              <w:marRight w:val="0"/>
              <w:marTop w:val="225"/>
              <w:marBottom w:val="0"/>
              <w:divBdr>
                <w:top w:val="none" w:sz="0" w:space="0" w:color="auto"/>
                <w:left w:val="none" w:sz="0" w:space="0" w:color="auto"/>
                <w:bottom w:val="none" w:sz="0" w:space="0" w:color="auto"/>
                <w:right w:val="none" w:sz="0" w:space="0" w:color="auto"/>
              </w:divBdr>
              <w:divsChild>
                <w:div w:id="212741097">
                  <w:marLeft w:val="0"/>
                  <w:marRight w:val="0"/>
                  <w:marTop w:val="0"/>
                  <w:marBottom w:val="0"/>
                  <w:divBdr>
                    <w:top w:val="none" w:sz="0" w:space="0" w:color="auto"/>
                    <w:left w:val="none" w:sz="0" w:space="0" w:color="auto"/>
                    <w:bottom w:val="none" w:sz="0" w:space="0" w:color="auto"/>
                    <w:right w:val="none" w:sz="0" w:space="0" w:color="auto"/>
                  </w:divBdr>
                </w:div>
              </w:divsChild>
            </w:div>
            <w:div w:id="395249825">
              <w:marLeft w:val="0"/>
              <w:marRight w:val="0"/>
              <w:marTop w:val="375"/>
              <w:marBottom w:val="0"/>
              <w:divBdr>
                <w:top w:val="none" w:sz="0" w:space="0" w:color="auto"/>
                <w:left w:val="none" w:sz="0" w:space="0" w:color="auto"/>
                <w:bottom w:val="none" w:sz="0" w:space="0" w:color="auto"/>
                <w:right w:val="none" w:sz="0" w:space="0" w:color="auto"/>
              </w:divBdr>
              <w:divsChild>
                <w:div w:id="1763334167">
                  <w:marLeft w:val="0"/>
                  <w:marRight w:val="0"/>
                  <w:marTop w:val="0"/>
                  <w:marBottom w:val="0"/>
                  <w:divBdr>
                    <w:top w:val="none" w:sz="0" w:space="0" w:color="auto"/>
                    <w:left w:val="none" w:sz="0" w:space="0" w:color="auto"/>
                    <w:bottom w:val="none" w:sz="0" w:space="0" w:color="auto"/>
                    <w:right w:val="none" w:sz="0" w:space="0" w:color="auto"/>
                  </w:divBdr>
                  <w:divsChild>
                    <w:div w:id="214005860">
                      <w:marLeft w:val="0"/>
                      <w:marRight w:val="0"/>
                      <w:marTop w:val="0"/>
                      <w:marBottom w:val="0"/>
                      <w:divBdr>
                        <w:top w:val="none" w:sz="0" w:space="0" w:color="auto"/>
                        <w:left w:val="none" w:sz="0" w:space="0" w:color="auto"/>
                        <w:bottom w:val="none" w:sz="0" w:space="0" w:color="auto"/>
                        <w:right w:val="none" w:sz="0" w:space="0" w:color="auto"/>
                      </w:divBdr>
                    </w:div>
                    <w:div w:id="129617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5604">
              <w:marLeft w:val="0"/>
              <w:marRight w:val="0"/>
              <w:marTop w:val="375"/>
              <w:marBottom w:val="0"/>
              <w:divBdr>
                <w:top w:val="none" w:sz="0" w:space="0" w:color="auto"/>
                <w:left w:val="none" w:sz="0" w:space="0" w:color="auto"/>
                <w:bottom w:val="none" w:sz="0" w:space="0" w:color="auto"/>
                <w:right w:val="none" w:sz="0" w:space="0" w:color="auto"/>
              </w:divBdr>
              <w:divsChild>
                <w:div w:id="1924410088">
                  <w:marLeft w:val="0"/>
                  <w:marRight w:val="0"/>
                  <w:marTop w:val="0"/>
                  <w:marBottom w:val="0"/>
                  <w:divBdr>
                    <w:top w:val="none" w:sz="0" w:space="0" w:color="auto"/>
                    <w:left w:val="none" w:sz="0" w:space="0" w:color="auto"/>
                    <w:bottom w:val="none" w:sz="0" w:space="0" w:color="auto"/>
                    <w:right w:val="none" w:sz="0" w:space="0" w:color="auto"/>
                  </w:divBdr>
                </w:div>
              </w:divsChild>
            </w:div>
            <w:div w:id="544954258">
              <w:marLeft w:val="0"/>
              <w:marRight w:val="0"/>
              <w:marTop w:val="375"/>
              <w:marBottom w:val="0"/>
              <w:divBdr>
                <w:top w:val="none" w:sz="0" w:space="0" w:color="auto"/>
                <w:left w:val="none" w:sz="0" w:space="0" w:color="auto"/>
                <w:bottom w:val="none" w:sz="0" w:space="0" w:color="auto"/>
                <w:right w:val="none" w:sz="0" w:space="0" w:color="auto"/>
              </w:divBdr>
              <w:divsChild>
                <w:div w:id="393821332">
                  <w:marLeft w:val="0"/>
                  <w:marRight w:val="0"/>
                  <w:marTop w:val="0"/>
                  <w:marBottom w:val="0"/>
                  <w:divBdr>
                    <w:top w:val="none" w:sz="0" w:space="0" w:color="auto"/>
                    <w:left w:val="none" w:sz="0" w:space="0" w:color="auto"/>
                    <w:bottom w:val="none" w:sz="0" w:space="0" w:color="auto"/>
                    <w:right w:val="none" w:sz="0" w:space="0" w:color="auto"/>
                  </w:divBdr>
                </w:div>
              </w:divsChild>
            </w:div>
            <w:div w:id="571893955">
              <w:marLeft w:val="0"/>
              <w:marRight w:val="0"/>
              <w:marTop w:val="225"/>
              <w:marBottom w:val="0"/>
              <w:divBdr>
                <w:top w:val="none" w:sz="0" w:space="0" w:color="auto"/>
                <w:left w:val="none" w:sz="0" w:space="0" w:color="auto"/>
                <w:bottom w:val="none" w:sz="0" w:space="0" w:color="auto"/>
                <w:right w:val="none" w:sz="0" w:space="0" w:color="auto"/>
              </w:divBdr>
              <w:divsChild>
                <w:div w:id="1478719364">
                  <w:marLeft w:val="0"/>
                  <w:marRight w:val="0"/>
                  <w:marTop w:val="0"/>
                  <w:marBottom w:val="0"/>
                  <w:divBdr>
                    <w:top w:val="none" w:sz="0" w:space="0" w:color="auto"/>
                    <w:left w:val="none" w:sz="0" w:space="0" w:color="auto"/>
                    <w:bottom w:val="none" w:sz="0" w:space="0" w:color="auto"/>
                    <w:right w:val="none" w:sz="0" w:space="0" w:color="auto"/>
                  </w:divBdr>
                </w:div>
              </w:divsChild>
            </w:div>
            <w:div w:id="649674482">
              <w:marLeft w:val="0"/>
              <w:marRight w:val="0"/>
              <w:marTop w:val="225"/>
              <w:marBottom w:val="0"/>
              <w:divBdr>
                <w:top w:val="none" w:sz="0" w:space="0" w:color="auto"/>
                <w:left w:val="none" w:sz="0" w:space="0" w:color="auto"/>
                <w:bottom w:val="none" w:sz="0" w:space="0" w:color="auto"/>
                <w:right w:val="none" w:sz="0" w:space="0" w:color="auto"/>
              </w:divBdr>
              <w:divsChild>
                <w:div w:id="683477050">
                  <w:marLeft w:val="0"/>
                  <w:marRight w:val="0"/>
                  <w:marTop w:val="0"/>
                  <w:marBottom w:val="0"/>
                  <w:divBdr>
                    <w:top w:val="none" w:sz="0" w:space="0" w:color="auto"/>
                    <w:left w:val="none" w:sz="0" w:space="0" w:color="auto"/>
                    <w:bottom w:val="none" w:sz="0" w:space="0" w:color="auto"/>
                    <w:right w:val="none" w:sz="0" w:space="0" w:color="auto"/>
                  </w:divBdr>
                </w:div>
              </w:divsChild>
            </w:div>
            <w:div w:id="809712769">
              <w:marLeft w:val="0"/>
              <w:marRight w:val="0"/>
              <w:marTop w:val="225"/>
              <w:marBottom w:val="0"/>
              <w:divBdr>
                <w:top w:val="none" w:sz="0" w:space="0" w:color="auto"/>
                <w:left w:val="none" w:sz="0" w:space="0" w:color="auto"/>
                <w:bottom w:val="none" w:sz="0" w:space="0" w:color="auto"/>
                <w:right w:val="none" w:sz="0" w:space="0" w:color="auto"/>
              </w:divBdr>
              <w:divsChild>
                <w:div w:id="551772425">
                  <w:marLeft w:val="0"/>
                  <w:marRight w:val="0"/>
                  <w:marTop w:val="0"/>
                  <w:marBottom w:val="0"/>
                  <w:divBdr>
                    <w:top w:val="none" w:sz="0" w:space="0" w:color="auto"/>
                    <w:left w:val="none" w:sz="0" w:space="0" w:color="auto"/>
                    <w:bottom w:val="none" w:sz="0" w:space="0" w:color="auto"/>
                    <w:right w:val="none" w:sz="0" w:space="0" w:color="auto"/>
                  </w:divBdr>
                </w:div>
              </w:divsChild>
            </w:div>
            <w:div w:id="1007564082">
              <w:marLeft w:val="0"/>
              <w:marRight w:val="0"/>
              <w:marTop w:val="225"/>
              <w:marBottom w:val="0"/>
              <w:divBdr>
                <w:top w:val="none" w:sz="0" w:space="0" w:color="auto"/>
                <w:left w:val="none" w:sz="0" w:space="0" w:color="auto"/>
                <w:bottom w:val="none" w:sz="0" w:space="0" w:color="auto"/>
                <w:right w:val="none" w:sz="0" w:space="0" w:color="auto"/>
              </w:divBdr>
              <w:divsChild>
                <w:div w:id="1364594230">
                  <w:marLeft w:val="0"/>
                  <w:marRight w:val="0"/>
                  <w:marTop w:val="0"/>
                  <w:marBottom w:val="0"/>
                  <w:divBdr>
                    <w:top w:val="none" w:sz="0" w:space="0" w:color="auto"/>
                    <w:left w:val="none" w:sz="0" w:space="0" w:color="auto"/>
                    <w:bottom w:val="none" w:sz="0" w:space="0" w:color="auto"/>
                    <w:right w:val="none" w:sz="0" w:space="0" w:color="auto"/>
                  </w:divBdr>
                </w:div>
              </w:divsChild>
            </w:div>
            <w:div w:id="1074552613">
              <w:marLeft w:val="0"/>
              <w:marRight w:val="0"/>
              <w:marTop w:val="225"/>
              <w:marBottom w:val="0"/>
              <w:divBdr>
                <w:top w:val="none" w:sz="0" w:space="0" w:color="auto"/>
                <w:left w:val="none" w:sz="0" w:space="0" w:color="auto"/>
                <w:bottom w:val="none" w:sz="0" w:space="0" w:color="auto"/>
                <w:right w:val="none" w:sz="0" w:space="0" w:color="auto"/>
              </w:divBdr>
              <w:divsChild>
                <w:div w:id="249890695">
                  <w:marLeft w:val="0"/>
                  <w:marRight w:val="0"/>
                  <w:marTop w:val="0"/>
                  <w:marBottom w:val="0"/>
                  <w:divBdr>
                    <w:top w:val="none" w:sz="0" w:space="0" w:color="auto"/>
                    <w:left w:val="none" w:sz="0" w:space="0" w:color="auto"/>
                    <w:bottom w:val="none" w:sz="0" w:space="0" w:color="auto"/>
                    <w:right w:val="none" w:sz="0" w:space="0" w:color="auto"/>
                  </w:divBdr>
                </w:div>
              </w:divsChild>
            </w:div>
            <w:div w:id="1076710009">
              <w:marLeft w:val="0"/>
              <w:marRight w:val="0"/>
              <w:marTop w:val="225"/>
              <w:marBottom w:val="0"/>
              <w:divBdr>
                <w:top w:val="none" w:sz="0" w:space="0" w:color="auto"/>
                <w:left w:val="none" w:sz="0" w:space="0" w:color="auto"/>
                <w:bottom w:val="none" w:sz="0" w:space="0" w:color="auto"/>
                <w:right w:val="none" w:sz="0" w:space="0" w:color="auto"/>
              </w:divBdr>
              <w:divsChild>
                <w:div w:id="1653633497">
                  <w:marLeft w:val="0"/>
                  <w:marRight w:val="0"/>
                  <w:marTop w:val="0"/>
                  <w:marBottom w:val="0"/>
                  <w:divBdr>
                    <w:top w:val="none" w:sz="0" w:space="0" w:color="auto"/>
                    <w:left w:val="none" w:sz="0" w:space="0" w:color="auto"/>
                    <w:bottom w:val="none" w:sz="0" w:space="0" w:color="auto"/>
                    <w:right w:val="none" w:sz="0" w:space="0" w:color="auto"/>
                  </w:divBdr>
                </w:div>
              </w:divsChild>
            </w:div>
            <w:div w:id="1216164033">
              <w:marLeft w:val="0"/>
              <w:marRight w:val="0"/>
              <w:marTop w:val="225"/>
              <w:marBottom w:val="0"/>
              <w:divBdr>
                <w:top w:val="none" w:sz="0" w:space="0" w:color="auto"/>
                <w:left w:val="none" w:sz="0" w:space="0" w:color="auto"/>
                <w:bottom w:val="none" w:sz="0" w:space="0" w:color="auto"/>
                <w:right w:val="none" w:sz="0" w:space="0" w:color="auto"/>
              </w:divBdr>
              <w:divsChild>
                <w:div w:id="294214120">
                  <w:marLeft w:val="0"/>
                  <w:marRight w:val="0"/>
                  <w:marTop w:val="0"/>
                  <w:marBottom w:val="0"/>
                  <w:divBdr>
                    <w:top w:val="none" w:sz="0" w:space="0" w:color="auto"/>
                    <w:left w:val="none" w:sz="0" w:space="0" w:color="auto"/>
                    <w:bottom w:val="none" w:sz="0" w:space="0" w:color="auto"/>
                    <w:right w:val="none" w:sz="0" w:space="0" w:color="auto"/>
                  </w:divBdr>
                </w:div>
              </w:divsChild>
            </w:div>
            <w:div w:id="1242525219">
              <w:marLeft w:val="0"/>
              <w:marRight w:val="0"/>
              <w:marTop w:val="225"/>
              <w:marBottom w:val="0"/>
              <w:divBdr>
                <w:top w:val="none" w:sz="0" w:space="0" w:color="auto"/>
                <w:left w:val="none" w:sz="0" w:space="0" w:color="auto"/>
                <w:bottom w:val="none" w:sz="0" w:space="0" w:color="auto"/>
                <w:right w:val="none" w:sz="0" w:space="0" w:color="auto"/>
              </w:divBdr>
              <w:divsChild>
                <w:div w:id="465123234">
                  <w:marLeft w:val="0"/>
                  <w:marRight w:val="0"/>
                  <w:marTop w:val="0"/>
                  <w:marBottom w:val="0"/>
                  <w:divBdr>
                    <w:top w:val="none" w:sz="0" w:space="0" w:color="auto"/>
                    <w:left w:val="none" w:sz="0" w:space="0" w:color="auto"/>
                    <w:bottom w:val="none" w:sz="0" w:space="0" w:color="auto"/>
                    <w:right w:val="none" w:sz="0" w:space="0" w:color="auto"/>
                  </w:divBdr>
                </w:div>
              </w:divsChild>
            </w:div>
            <w:div w:id="1319119065">
              <w:marLeft w:val="0"/>
              <w:marRight w:val="0"/>
              <w:marTop w:val="225"/>
              <w:marBottom w:val="0"/>
              <w:divBdr>
                <w:top w:val="none" w:sz="0" w:space="0" w:color="auto"/>
                <w:left w:val="none" w:sz="0" w:space="0" w:color="auto"/>
                <w:bottom w:val="none" w:sz="0" w:space="0" w:color="auto"/>
                <w:right w:val="none" w:sz="0" w:space="0" w:color="auto"/>
              </w:divBdr>
              <w:divsChild>
                <w:div w:id="31269625">
                  <w:marLeft w:val="0"/>
                  <w:marRight w:val="0"/>
                  <w:marTop w:val="0"/>
                  <w:marBottom w:val="0"/>
                  <w:divBdr>
                    <w:top w:val="none" w:sz="0" w:space="0" w:color="auto"/>
                    <w:left w:val="none" w:sz="0" w:space="0" w:color="auto"/>
                    <w:bottom w:val="none" w:sz="0" w:space="0" w:color="auto"/>
                    <w:right w:val="none" w:sz="0" w:space="0" w:color="auto"/>
                  </w:divBdr>
                </w:div>
              </w:divsChild>
            </w:div>
            <w:div w:id="1321732179">
              <w:marLeft w:val="0"/>
              <w:marRight w:val="0"/>
              <w:marTop w:val="225"/>
              <w:marBottom w:val="0"/>
              <w:divBdr>
                <w:top w:val="none" w:sz="0" w:space="0" w:color="auto"/>
                <w:left w:val="none" w:sz="0" w:space="0" w:color="auto"/>
                <w:bottom w:val="none" w:sz="0" w:space="0" w:color="auto"/>
                <w:right w:val="none" w:sz="0" w:space="0" w:color="auto"/>
              </w:divBdr>
              <w:divsChild>
                <w:div w:id="1925601011">
                  <w:marLeft w:val="0"/>
                  <w:marRight w:val="0"/>
                  <w:marTop w:val="0"/>
                  <w:marBottom w:val="0"/>
                  <w:divBdr>
                    <w:top w:val="none" w:sz="0" w:space="0" w:color="auto"/>
                    <w:left w:val="none" w:sz="0" w:space="0" w:color="auto"/>
                    <w:bottom w:val="none" w:sz="0" w:space="0" w:color="auto"/>
                    <w:right w:val="none" w:sz="0" w:space="0" w:color="auto"/>
                  </w:divBdr>
                </w:div>
              </w:divsChild>
            </w:div>
            <w:div w:id="1371221982">
              <w:marLeft w:val="0"/>
              <w:marRight w:val="0"/>
              <w:marTop w:val="375"/>
              <w:marBottom w:val="0"/>
              <w:divBdr>
                <w:top w:val="none" w:sz="0" w:space="0" w:color="auto"/>
                <w:left w:val="none" w:sz="0" w:space="0" w:color="auto"/>
                <w:bottom w:val="none" w:sz="0" w:space="0" w:color="auto"/>
                <w:right w:val="none" w:sz="0" w:space="0" w:color="auto"/>
              </w:divBdr>
              <w:divsChild>
                <w:div w:id="793642410">
                  <w:marLeft w:val="0"/>
                  <w:marRight w:val="0"/>
                  <w:marTop w:val="0"/>
                  <w:marBottom w:val="0"/>
                  <w:divBdr>
                    <w:top w:val="none" w:sz="0" w:space="0" w:color="auto"/>
                    <w:left w:val="none" w:sz="0" w:space="0" w:color="auto"/>
                    <w:bottom w:val="none" w:sz="0" w:space="0" w:color="auto"/>
                    <w:right w:val="none" w:sz="0" w:space="0" w:color="auto"/>
                  </w:divBdr>
                </w:div>
              </w:divsChild>
            </w:div>
            <w:div w:id="1381632878">
              <w:marLeft w:val="0"/>
              <w:marRight w:val="0"/>
              <w:marTop w:val="225"/>
              <w:marBottom w:val="0"/>
              <w:divBdr>
                <w:top w:val="none" w:sz="0" w:space="0" w:color="auto"/>
                <w:left w:val="none" w:sz="0" w:space="0" w:color="auto"/>
                <w:bottom w:val="none" w:sz="0" w:space="0" w:color="auto"/>
                <w:right w:val="none" w:sz="0" w:space="0" w:color="auto"/>
              </w:divBdr>
              <w:divsChild>
                <w:div w:id="577590627">
                  <w:marLeft w:val="0"/>
                  <w:marRight w:val="0"/>
                  <w:marTop w:val="0"/>
                  <w:marBottom w:val="0"/>
                  <w:divBdr>
                    <w:top w:val="none" w:sz="0" w:space="0" w:color="auto"/>
                    <w:left w:val="none" w:sz="0" w:space="0" w:color="auto"/>
                    <w:bottom w:val="none" w:sz="0" w:space="0" w:color="auto"/>
                    <w:right w:val="none" w:sz="0" w:space="0" w:color="auto"/>
                  </w:divBdr>
                </w:div>
              </w:divsChild>
            </w:div>
            <w:div w:id="1384283538">
              <w:marLeft w:val="0"/>
              <w:marRight w:val="0"/>
              <w:marTop w:val="225"/>
              <w:marBottom w:val="0"/>
              <w:divBdr>
                <w:top w:val="none" w:sz="0" w:space="0" w:color="auto"/>
                <w:left w:val="none" w:sz="0" w:space="0" w:color="auto"/>
                <w:bottom w:val="none" w:sz="0" w:space="0" w:color="auto"/>
                <w:right w:val="none" w:sz="0" w:space="0" w:color="auto"/>
              </w:divBdr>
              <w:divsChild>
                <w:div w:id="1722553721">
                  <w:marLeft w:val="0"/>
                  <w:marRight w:val="0"/>
                  <w:marTop w:val="0"/>
                  <w:marBottom w:val="0"/>
                  <w:divBdr>
                    <w:top w:val="none" w:sz="0" w:space="0" w:color="auto"/>
                    <w:left w:val="none" w:sz="0" w:space="0" w:color="auto"/>
                    <w:bottom w:val="none" w:sz="0" w:space="0" w:color="auto"/>
                    <w:right w:val="none" w:sz="0" w:space="0" w:color="auto"/>
                  </w:divBdr>
                </w:div>
              </w:divsChild>
            </w:div>
            <w:div w:id="1454791247">
              <w:marLeft w:val="0"/>
              <w:marRight w:val="0"/>
              <w:marTop w:val="375"/>
              <w:marBottom w:val="0"/>
              <w:divBdr>
                <w:top w:val="none" w:sz="0" w:space="0" w:color="auto"/>
                <w:left w:val="none" w:sz="0" w:space="0" w:color="auto"/>
                <w:bottom w:val="none" w:sz="0" w:space="0" w:color="auto"/>
                <w:right w:val="none" w:sz="0" w:space="0" w:color="auto"/>
              </w:divBdr>
              <w:divsChild>
                <w:div w:id="1834250413">
                  <w:marLeft w:val="0"/>
                  <w:marRight w:val="0"/>
                  <w:marTop w:val="0"/>
                  <w:marBottom w:val="0"/>
                  <w:divBdr>
                    <w:top w:val="none" w:sz="0" w:space="0" w:color="auto"/>
                    <w:left w:val="none" w:sz="0" w:space="0" w:color="auto"/>
                    <w:bottom w:val="none" w:sz="0" w:space="0" w:color="auto"/>
                    <w:right w:val="none" w:sz="0" w:space="0" w:color="auto"/>
                  </w:divBdr>
                  <w:divsChild>
                    <w:div w:id="1604461550">
                      <w:marLeft w:val="0"/>
                      <w:marRight w:val="0"/>
                      <w:marTop w:val="0"/>
                      <w:marBottom w:val="0"/>
                      <w:divBdr>
                        <w:top w:val="none" w:sz="0" w:space="0" w:color="auto"/>
                        <w:left w:val="none" w:sz="0" w:space="0" w:color="auto"/>
                        <w:bottom w:val="none" w:sz="0" w:space="0" w:color="auto"/>
                        <w:right w:val="none" w:sz="0" w:space="0" w:color="auto"/>
                      </w:divBdr>
                    </w:div>
                    <w:div w:id="20154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20160">
              <w:marLeft w:val="0"/>
              <w:marRight w:val="0"/>
              <w:marTop w:val="225"/>
              <w:marBottom w:val="0"/>
              <w:divBdr>
                <w:top w:val="none" w:sz="0" w:space="0" w:color="auto"/>
                <w:left w:val="none" w:sz="0" w:space="0" w:color="auto"/>
                <w:bottom w:val="none" w:sz="0" w:space="0" w:color="auto"/>
                <w:right w:val="none" w:sz="0" w:space="0" w:color="auto"/>
              </w:divBdr>
              <w:divsChild>
                <w:div w:id="931088491">
                  <w:marLeft w:val="0"/>
                  <w:marRight w:val="0"/>
                  <w:marTop w:val="0"/>
                  <w:marBottom w:val="0"/>
                  <w:divBdr>
                    <w:top w:val="none" w:sz="0" w:space="0" w:color="auto"/>
                    <w:left w:val="none" w:sz="0" w:space="0" w:color="auto"/>
                    <w:bottom w:val="none" w:sz="0" w:space="0" w:color="auto"/>
                    <w:right w:val="none" w:sz="0" w:space="0" w:color="auto"/>
                  </w:divBdr>
                </w:div>
              </w:divsChild>
            </w:div>
            <w:div w:id="1615475235">
              <w:marLeft w:val="0"/>
              <w:marRight w:val="0"/>
              <w:marTop w:val="225"/>
              <w:marBottom w:val="0"/>
              <w:divBdr>
                <w:top w:val="none" w:sz="0" w:space="0" w:color="auto"/>
                <w:left w:val="none" w:sz="0" w:space="0" w:color="auto"/>
                <w:bottom w:val="none" w:sz="0" w:space="0" w:color="auto"/>
                <w:right w:val="none" w:sz="0" w:space="0" w:color="auto"/>
              </w:divBdr>
              <w:divsChild>
                <w:div w:id="907232794">
                  <w:marLeft w:val="0"/>
                  <w:marRight w:val="0"/>
                  <w:marTop w:val="0"/>
                  <w:marBottom w:val="0"/>
                  <w:divBdr>
                    <w:top w:val="none" w:sz="0" w:space="0" w:color="auto"/>
                    <w:left w:val="none" w:sz="0" w:space="0" w:color="auto"/>
                    <w:bottom w:val="none" w:sz="0" w:space="0" w:color="auto"/>
                    <w:right w:val="none" w:sz="0" w:space="0" w:color="auto"/>
                  </w:divBdr>
                </w:div>
              </w:divsChild>
            </w:div>
            <w:div w:id="1627814933">
              <w:marLeft w:val="0"/>
              <w:marRight w:val="0"/>
              <w:marTop w:val="225"/>
              <w:marBottom w:val="0"/>
              <w:divBdr>
                <w:top w:val="none" w:sz="0" w:space="0" w:color="auto"/>
                <w:left w:val="none" w:sz="0" w:space="0" w:color="auto"/>
                <w:bottom w:val="none" w:sz="0" w:space="0" w:color="auto"/>
                <w:right w:val="none" w:sz="0" w:space="0" w:color="auto"/>
              </w:divBdr>
              <w:divsChild>
                <w:div w:id="1551262649">
                  <w:marLeft w:val="0"/>
                  <w:marRight w:val="0"/>
                  <w:marTop w:val="0"/>
                  <w:marBottom w:val="0"/>
                  <w:divBdr>
                    <w:top w:val="none" w:sz="0" w:space="0" w:color="auto"/>
                    <w:left w:val="none" w:sz="0" w:space="0" w:color="auto"/>
                    <w:bottom w:val="none" w:sz="0" w:space="0" w:color="auto"/>
                    <w:right w:val="none" w:sz="0" w:space="0" w:color="auto"/>
                  </w:divBdr>
                </w:div>
              </w:divsChild>
            </w:div>
            <w:div w:id="1674840370">
              <w:marLeft w:val="0"/>
              <w:marRight w:val="0"/>
              <w:marTop w:val="375"/>
              <w:marBottom w:val="0"/>
              <w:divBdr>
                <w:top w:val="none" w:sz="0" w:space="0" w:color="auto"/>
                <w:left w:val="none" w:sz="0" w:space="0" w:color="auto"/>
                <w:bottom w:val="none" w:sz="0" w:space="0" w:color="auto"/>
                <w:right w:val="none" w:sz="0" w:space="0" w:color="auto"/>
              </w:divBdr>
              <w:divsChild>
                <w:div w:id="518736747">
                  <w:marLeft w:val="0"/>
                  <w:marRight w:val="0"/>
                  <w:marTop w:val="0"/>
                  <w:marBottom w:val="0"/>
                  <w:divBdr>
                    <w:top w:val="none" w:sz="0" w:space="0" w:color="auto"/>
                    <w:left w:val="none" w:sz="0" w:space="0" w:color="auto"/>
                    <w:bottom w:val="none" w:sz="0" w:space="0" w:color="auto"/>
                    <w:right w:val="none" w:sz="0" w:space="0" w:color="auto"/>
                  </w:divBdr>
                </w:div>
              </w:divsChild>
            </w:div>
            <w:div w:id="1690595617">
              <w:marLeft w:val="0"/>
              <w:marRight w:val="0"/>
              <w:marTop w:val="225"/>
              <w:marBottom w:val="0"/>
              <w:divBdr>
                <w:top w:val="none" w:sz="0" w:space="0" w:color="auto"/>
                <w:left w:val="none" w:sz="0" w:space="0" w:color="auto"/>
                <w:bottom w:val="none" w:sz="0" w:space="0" w:color="auto"/>
                <w:right w:val="none" w:sz="0" w:space="0" w:color="auto"/>
              </w:divBdr>
              <w:divsChild>
                <w:div w:id="60759358">
                  <w:marLeft w:val="0"/>
                  <w:marRight w:val="0"/>
                  <w:marTop w:val="0"/>
                  <w:marBottom w:val="0"/>
                  <w:divBdr>
                    <w:top w:val="none" w:sz="0" w:space="0" w:color="auto"/>
                    <w:left w:val="none" w:sz="0" w:space="0" w:color="auto"/>
                    <w:bottom w:val="none" w:sz="0" w:space="0" w:color="auto"/>
                    <w:right w:val="none" w:sz="0" w:space="0" w:color="auto"/>
                  </w:divBdr>
                  <w:divsChild>
                    <w:div w:id="2013796294">
                      <w:marLeft w:val="0"/>
                      <w:marRight w:val="0"/>
                      <w:marTop w:val="0"/>
                      <w:marBottom w:val="0"/>
                      <w:divBdr>
                        <w:top w:val="single" w:sz="6" w:space="0" w:color="D9D9D9"/>
                        <w:left w:val="none" w:sz="0" w:space="0" w:color="auto"/>
                        <w:bottom w:val="single" w:sz="6" w:space="0" w:color="D9D9D9"/>
                        <w:right w:val="none" w:sz="0" w:space="0" w:color="auto"/>
                      </w:divBdr>
                      <w:divsChild>
                        <w:div w:id="1687437113">
                          <w:marLeft w:val="0"/>
                          <w:marRight w:val="0"/>
                          <w:marTop w:val="0"/>
                          <w:marBottom w:val="0"/>
                          <w:divBdr>
                            <w:top w:val="none" w:sz="0" w:space="0" w:color="auto"/>
                            <w:left w:val="none" w:sz="0" w:space="0" w:color="auto"/>
                            <w:bottom w:val="none" w:sz="0" w:space="0" w:color="auto"/>
                            <w:right w:val="none" w:sz="0" w:space="0" w:color="auto"/>
                          </w:divBdr>
                          <w:divsChild>
                            <w:div w:id="620846673">
                              <w:marLeft w:val="0"/>
                              <w:marRight w:val="0"/>
                              <w:marTop w:val="0"/>
                              <w:marBottom w:val="0"/>
                              <w:divBdr>
                                <w:top w:val="none" w:sz="0" w:space="0" w:color="auto"/>
                                <w:left w:val="none" w:sz="0" w:space="0" w:color="auto"/>
                                <w:bottom w:val="none" w:sz="0" w:space="0" w:color="auto"/>
                                <w:right w:val="none" w:sz="0" w:space="0" w:color="auto"/>
                              </w:divBdr>
                              <w:divsChild>
                                <w:div w:id="1256941743">
                                  <w:marLeft w:val="0"/>
                                  <w:marRight w:val="0"/>
                                  <w:marTop w:val="0"/>
                                  <w:marBottom w:val="0"/>
                                  <w:divBdr>
                                    <w:top w:val="none" w:sz="0" w:space="0" w:color="auto"/>
                                    <w:left w:val="none" w:sz="0" w:space="0" w:color="auto"/>
                                    <w:bottom w:val="none" w:sz="0" w:space="0" w:color="auto"/>
                                    <w:right w:val="none" w:sz="0" w:space="0" w:color="auto"/>
                                  </w:divBdr>
                                  <w:divsChild>
                                    <w:div w:id="857811085">
                                      <w:marLeft w:val="0"/>
                                      <w:marRight w:val="0"/>
                                      <w:marTop w:val="0"/>
                                      <w:marBottom w:val="0"/>
                                      <w:divBdr>
                                        <w:top w:val="none" w:sz="0" w:space="0" w:color="auto"/>
                                        <w:left w:val="none" w:sz="0" w:space="0" w:color="auto"/>
                                        <w:bottom w:val="none" w:sz="0" w:space="0" w:color="auto"/>
                                        <w:right w:val="none" w:sz="0" w:space="0" w:color="auto"/>
                                      </w:divBdr>
                                      <w:divsChild>
                                        <w:div w:id="878277494">
                                          <w:marLeft w:val="0"/>
                                          <w:marRight w:val="0"/>
                                          <w:marTop w:val="0"/>
                                          <w:marBottom w:val="0"/>
                                          <w:divBdr>
                                            <w:top w:val="none" w:sz="0" w:space="0" w:color="auto"/>
                                            <w:left w:val="none" w:sz="0" w:space="0" w:color="auto"/>
                                            <w:bottom w:val="none" w:sz="0" w:space="0" w:color="auto"/>
                                            <w:right w:val="none" w:sz="0" w:space="0" w:color="auto"/>
                                          </w:divBdr>
                                          <w:divsChild>
                                            <w:div w:id="1039015793">
                                              <w:marLeft w:val="0"/>
                                              <w:marRight w:val="0"/>
                                              <w:marTop w:val="0"/>
                                              <w:marBottom w:val="0"/>
                                              <w:divBdr>
                                                <w:top w:val="none" w:sz="0" w:space="0" w:color="auto"/>
                                                <w:left w:val="none" w:sz="0" w:space="0" w:color="auto"/>
                                                <w:bottom w:val="none" w:sz="0" w:space="0" w:color="auto"/>
                                                <w:right w:val="none" w:sz="0" w:space="0" w:color="auto"/>
                                              </w:divBdr>
                                              <w:divsChild>
                                                <w:div w:id="1603220932">
                                                  <w:marLeft w:val="0"/>
                                                  <w:marRight w:val="0"/>
                                                  <w:marTop w:val="0"/>
                                                  <w:marBottom w:val="0"/>
                                                  <w:divBdr>
                                                    <w:top w:val="none" w:sz="0" w:space="0" w:color="auto"/>
                                                    <w:left w:val="none" w:sz="0" w:space="0" w:color="auto"/>
                                                    <w:bottom w:val="none" w:sz="0" w:space="0" w:color="auto"/>
                                                    <w:right w:val="none" w:sz="0" w:space="0" w:color="auto"/>
                                                  </w:divBdr>
                                                  <w:divsChild>
                                                    <w:div w:id="1142621600">
                                                      <w:marLeft w:val="0"/>
                                                      <w:marRight w:val="0"/>
                                                      <w:marTop w:val="0"/>
                                                      <w:marBottom w:val="0"/>
                                                      <w:divBdr>
                                                        <w:top w:val="none" w:sz="0" w:space="0" w:color="auto"/>
                                                        <w:left w:val="none" w:sz="0" w:space="0" w:color="auto"/>
                                                        <w:bottom w:val="none" w:sz="0" w:space="0" w:color="auto"/>
                                                        <w:right w:val="none" w:sz="0" w:space="0" w:color="auto"/>
                                                      </w:divBdr>
                                                      <w:divsChild>
                                                        <w:div w:id="198127141">
                                                          <w:marLeft w:val="0"/>
                                                          <w:marRight w:val="0"/>
                                                          <w:marTop w:val="0"/>
                                                          <w:marBottom w:val="0"/>
                                                          <w:divBdr>
                                                            <w:top w:val="none" w:sz="0" w:space="0" w:color="auto"/>
                                                            <w:left w:val="none" w:sz="0" w:space="0" w:color="auto"/>
                                                            <w:bottom w:val="none" w:sz="0" w:space="0" w:color="auto"/>
                                                            <w:right w:val="none" w:sz="0" w:space="0" w:color="auto"/>
                                                          </w:divBdr>
                                                          <w:divsChild>
                                                            <w:div w:id="778525723">
                                                              <w:marLeft w:val="0"/>
                                                              <w:marRight w:val="0"/>
                                                              <w:marTop w:val="0"/>
                                                              <w:marBottom w:val="0"/>
                                                              <w:divBdr>
                                                                <w:top w:val="none" w:sz="0" w:space="0" w:color="auto"/>
                                                                <w:left w:val="none" w:sz="0" w:space="0" w:color="auto"/>
                                                                <w:bottom w:val="none" w:sz="0" w:space="0" w:color="auto"/>
                                                                <w:right w:val="none" w:sz="0" w:space="0" w:color="auto"/>
                                                              </w:divBdr>
                                                              <w:divsChild>
                                                                <w:div w:id="311908533">
                                                                  <w:marLeft w:val="0"/>
                                                                  <w:marRight w:val="0"/>
                                                                  <w:marTop w:val="0"/>
                                                                  <w:marBottom w:val="0"/>
                                                                  <w:divBdr>
                                                                    <w:top w:val="none" w:sz="0" w:space="0" w:color="auto"/>
                                                                    <w:left w:val="none" w:sz="0" w:space="0" w:color="auto"/>
                                                                    <w:bottom w:val="none" w:sz="0" w:space="0" w:color="auto"/>
                                                                    <w:right w:val="none" w:sz="0" w:space="0" w:color="auto"/>
                                                                  </w:divBdr>
                                                                  <w:divsChild>
                                                                    <w:div w:id="356929435">
                                                                      <w:marLeft w:val="0"/>
                                                                      <w:marRight w:val="0"/>
                                                                      <w:marTop w:val="0"/>
                                                                      <w:marBottom w:val="0"/>
                                                                      <w:divBdr>
                                                                        <w:top w:val="none" w:sz="0" w:space="0" w:color="auto"/>
                                                                        <w:left w:val="none" w:sz="0" w:space="0" w:color="auto"/>
                                                                        <w:bottom w:val="none" w:sz="0" w:space="0" w:color="auto"/>
                                                                        <w:right w:val="none" w:sz="0" w:space="0" w:color="auto"/>
                                                                      </w:divBdr>
                                                                      <w:divsChild>
                                                                        <w:div w:id="669523784">
                                                                          <w:marLeft w:val="0"/>
                                                                          <w:marRight w:val="0"/>
                                                                          <w:marTop w:val="0"/>
                                                                          <w:marBottom w:val="0"/>
                                                                          <w:divBdr>
                                                                            <w:top w:val="none" w:sz="0" w:space="0" w:color="auto"/>
                                                                            <w:left w:val="none" w:sz="0" w:space="0" w:color="auto"/>
                                                                            <w:bottom w:val="none" w:sz="0" w:space="0" w:color="auto"/>
                                                                            <w:right w:val="none" w:sz="0" w:space="0" w:color="auto"/>
                                                                          </w:divBdr>
                                                                          <w:divsChild>
                                                                            <w:div w:id="2085833187">
                                                                              <w:marLeft w:val="0"/>
                                                                              <w:marRight w:val="0"/>
                                                                              <w:marTop w:val="0"/>
                                                                              <w:marBottom w:val="0"/>
                                                                              <w:divBdr>
                                                                                <w:top w:val="none" w:sz="0" w:space="0" w:color="auto"/>
                                                                                <w:left w:val="none" w:sz="0" w:space="0" w:color="auto"/>
                                                                                <w:bottom w:val="none" w:sz="0" w:space="0" w:color="auto"/>
                                                                                <w:right w:val="none" w:sz="0" w:space="0" w:color="auto"/>
                                                                              </w:divBdr>
                                                                              <w:divsChild>
                                                                                <w:div w:id="73163902">
                                                                                  <w:marLeft w:val="0"/>
                                                                                  <w:marRight w:val="0"/>
                                                                                  <w:marTop w:val="0"/>
                                                                                  <w:marBottom w:val="180"/>
                                                                                  <w:divBdr>
                                                                                    <w:top w:val="none" w:sz="0" w:space="0" w:color="auto"/>
                                                                                    <w:left w:val="none" w:sz="0" w:space="0" w:color="auto"/>
                                                                                    <w:bottom w:val="none" w:sz="0" w:space="0" w:color="auto"/>
                                                                                    <w:right w:val="none" w:sz="0" w:space="0" w:color="auto"/>
                                                                                  </w:divBdr>
                                                                                  <w:divsChild>
                                                                                    <w:div w:id="284773395">
                                                                                      <w:marLeft w:val="0"/>
                                                                                      <w:marRight w:val="0"/>
                                                                                      <w:marTop w:val="0"/>
                                                                                      <w:marBottom w:val="0"/>
                                                                                      <w:divBdr>
                                                                                        <w:top w:val="none" w:sz="0" w:space="0" w:color="auto"/>
                                                                                        <w:left w:val="none" w:sz="0" w:space="0" w:color="auto"/>
                                                                                        <w:bottom w:val="none" w:sz="0" w:space="0" w:color="auto"/>
                                                                                        <w:right w:val="none" w:sz="0" w:space="0" w:color="auto"/>
                                                                                      </w:divBdr>
                                                                                      <w:divsChild>
                                                                                        <w:div w:id="2098092836">
                                                                                          <w:marLeft w:val="0"/>
                                                                                          <w:marRight w:val="0"/>
                                                                                          <w:marTop w:val="0"/>
                                                                                          <w:marBottom w:val="0"/>
                                                                                          <w:divBdr>
                                                                                            <w:top w:val="none" w:sz="0" w:space="0" w:color="auto"/>
                                                                                            <w:left w:val="none" w:sz="0" w:space="0" w:color="auto"/>
                                                                                            <w:bottom w:val="none" w:sz="0" w:space="0" w:color="auto"/>
                                                                                            <w:right w:val="none" w:sz="0" w:space="0" w:color="auto"/>
                                                                                          </w:divBdr>
                                                                                          <w:divsChild>
                                                                                            <w:div w:id="400906377">
                                                                                              <w:marLeft w:val="0"/>
                                                                                              <w:marRight w:val="0"/>
                                                                                              <w:marTop w:val="75"/>
                                                                                              <w:marBottom w:val="0"/>
                                                                                              <w:divBdr>
                                                                                                <w:top w:val="none" w:sz="0" w:space="0" w:color="auto"/>
                                                                                                <w:left w:val="none" w:sz="0" w:space="0" w:color="auto"/>
                                                                                                <w:bottom w:val="none" w:sz="0" w:space="0" w:color="auto"/>
                                                                                                <w:right w:val="none" w:sz="0" w:space="0" w:color="auto"/>
                                                                                              </w:divBdr>
                                                                                            </w:div>
                                                                                            <w:div w:id="968323750">
                                                                                              <w:marLeft w:val="0"/>
                                                                                              <w:marRight w:val="0"/>
                                                                                              <w:marTop w:val="75"/>
                                                                                              <w:marBottom w:val="0"/>
                                                                                              <w:divBdr>
                                                                                                <w:top w:val="none" w:sz="0" w:space="0" w:color="auto"/>
                                                                                                <w:left w:val="none" w:sz="0" w:space="0" w:color="auto"/>
                                                                                                <w:bottom w:val="none" w:sz="0" w:space="0" w:color="auto"/>
                                                                                                <w:right w:val="none" w:sz="0" w:space="0" w:color="auto"/>
                                                                                              </w:divBdr>
                                                                                            </w:div>
                                                                                            <w:div w:id="1656686341">
                                                                                              <w:marLeft w:val="0"/>
                                                                                              <w:marRight w:val="0"/>
                                                                                              <w:marTop w:val="75"/>
                                                                                              <w:marBottom w:val="0"/>
                                                                                              <w:divBdr>
                                                                                                <w:top w:val="none" w:sz="0" w:space="0" w:color="auto"/>
                                                                                                <w:left w:val="none" w:sz="0" w:space="0" w:color="auto"/>
                                                                                                <w:bottom w:val="none" w:sz="0" w:space="0" w:color="auto"/>
                                                                                                <w:right w:val="none" w:sz="0" w:space="0" w:color="auto"/>
                                                                                              </w:divBdr>
                                                                                            </w:div>
                                                                                            <w:div w:id="17295745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24644219">
                                                                                      <w:marLeft w:val="0"/>
                                                                                      <w:marRight w:val="0"/>
                                                                                      <w:marTop w:val="0"/>
                                                                                      <w:marBottom w:val="180"/>
                                                                                      <w:divBdr>
                                                                                        <w:top w:val="none" w:sz="0" w:space="0" w:color="auto"/>
                                                                                        <w:left w:val="none" w:sz="0" w:space="0" w:color="auto"/>
                                                                                        <w:bottom w:val="none" w:sz="0" w:space="0" w:color="auto"/>
                                                                                        <w:right w:val="none" w:sz="0" w:space="0" w:color="auto"/>
                                                                                      </w:divBdr>
                                                                                      <w:divsChild>
                                                                                        <w:div w:id="63395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10319">
                                                                                  <w:marLeft w:val="0"/>
                                                                                  <w:marRight w:val="0"/>
                                                                                  <w:marTop w:val="75"/>
                                                                                  <w:marBottom w:val="180"/>
                                                                                  <w:divBdr>
                                                                                    <w:top w:val="none" w:sz="0" w:space="0" w:color="auto"/>
                                                                                    <w:left w:val="none" w:sz="0" w:space="0" w:color="auto"/>
                                                                                    <w:bottom w:val="none" w:sz="0" w:space="0" w:color="auto"/>
                                                                                    <w:right w:val="none" w:sz="0" w:space="0" w:color="auto"/>
                                                                                  </w:divBdr>
                                                                                  <w:divsChild>
                                                                                    <w:div w:id="107546460">
                                                                                      <w:marLeft w:val="0"/>
                                                                                      <w:marRight w:val="0"/>
                                                                                      <w:marTop w:val="0"/>
                                                                                      <w:marBottom w:val="0"/>
                                                                                      <w:divBdr>
                                                                                        <w:top w:val="none" w:sz="0" w:space="0" w:color="auto"/>
                                                                                        <w:left w:val="none" w:sz="0" w:space="0" w:color="auto"/>
                                                                                        <w:bottom w:val="none" w:sz="0" w:space="0" w:color="auto"/>
                                                                                        <w:right w:val="none" w:sz="0" w:space="0" w:color="auto"/>
                                                                                      </w:divBdr>
                                                                                    </w:div>
                                                                                  </w:divsChild>
                                                                                </w:div>
                                                                                <w:div w:id="193632871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634134">
              <w:marLeft w:val="0"/>
              <w:marRight w:val="0"/>
              <w:marTop w:val="375"/>
              <w:marBottom w:val="0"/>
              <w:divBdr>
                <w:top w:val="none" w:sz="0" w:space="0" w:color="auto"/>
                <w:left w:val="none" w:sz="0" w:space="0" w:color="auto"/>
                <w:bottom w:val="none" w:sz="0" w:space="0" w:color="auto"/>
                <w:right w:val="none" w:sz="0" w:space="0" w:color="auto"/>
              </w:divBdr>
              <w:divsChild>
                <w:div w:id="224030894">
                  <w:marLeft w:val="0"/>
                  <w:marRight w:val="0"/>
                  <w:marTop w:val="0"/>
                  <w:marBottom w:val="0"/>
                  <w:divBdr>
                    <w:top w:val="none" w:sz="0" w:space="0" w:color="auto"/>
                    <w:left w:val="none" w:sz="0" w:space="0" w:color="auto"/>
                    <w:bottom w:val="none" w:sz="0" w:space="0" w:color="auto"/>
                    <w:right w:val="none" w:sz="0" w:space="0" w:color="auto"/>
                  </w:divBdr>
                  <w:divsChild>
                    <w:div w:id="67895343">
                      <w:marLeft w:val="0"/>
                      <w:marRight w:val="0"/>
                      <w:marTop w:val="0"/>
                      <w:marBottom w:val="0"/>
                      <w:divBdr>
                        <w:top w:val="none" w:sz="0" w:space="0" w:color="auto"/>
                        <w:left w:val="none" w:sz="0" w:space="0" w:color="auto"/>
                        <w:bottom w:val="none" w:sz="0" w:space="0" w:color="auto"/>
                        <w:right w:val="none" w:sz="0" w:space="0" w:color="auto"/>
                      </w:divBdr>
                    </w:div>
                    <w:div w:id="41551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4212">
              <w:marLeft w:val="0"/>
              <w:marRight w:val="0"/>
              <w:marTop w:val="0"/>
              <w:marBottom w:val="0"/>
              <w:divBdr>
                <w:top w:val="none" w:sz="0" w:space="0" w:color="auto"/>
                <w:left w:val="none" w:sz="0" w:space="0" w:color="auto"/>
                <w:bottom w:val="none" w:sz="0" w:space="0" w:color="auto"/>
                <w:right w:val="none" w:sz="0" w:space="0" w:color="auto"/>
              </w:divBdr>
              <w:divsChild>
                <w:div w:id="845943789">
                  <w:marLeft w:val="0"/>
                  <w:marRight w:val="0"/>
                  <w:marTop w:val="0"/>
                  <w:marBottom w:val="0"/>
                  <w:divBdr>
                    <w:top w:val="none" w:sz="0" w:space="0" w:color="auto"/>
                    <w:left w:val="none" w:sz="0" w:space="0" w:color="auto"/>
                    <w:bottom w:val="none" w:sz="0" w:space="0" w:color="auto"/>
                    <w:right w:val="none" w:sz="0" w:space="0" w:color="auto"/>
                  </w:divBdr>
                </w:div>
              </w:divsChild>
            </w:div>
            <w:div w:id="1922375738">
              <w:marLeft w:val="0"/>
              <w:marRight w:val="0"/>
              <w:marTop w:val="225"/>
              <w:marBottom w:val="0"/>
              <w:divBdr>
                <w:top w:val="none" w:sz="0" w:space="0" w:color="auto"/>
                <w:left w:val="none" w:sz="0" w:space="0" w:color="auto"/>
                <w:bottom w:val="none" w:sz="0" w:space="0" w:color="auto"/>
                <w:right w:val="none" w:sz="0" w:space="0" w:color="auto"/>
              </w:divBdr>
              <w:divsChild>
                <w:div w:id="1987077554">
                  <w:marLeft w:val="0"/>
                  <w:marRight w:val="0"/>
                  <w:marTop w:val="0"/>
                  <w:marBottom w:val="0"/>
                  <w:divBdr>
                    <w:top w:val="none" w:sz="0" w:space="0" w:color="auto"/>
                    <w:left w:val="none" w:sz="0" w:space="0" w:color="auto"/>
                    <w:bottom w:val="none" w:sz="0" w:space="0" w:color="auto"/>
                    <w:right w:val="none" w:sz="0" w:space="0" w:color="auto"/>
                  </w:divBdr>
                </w:div>
              </w:divsChild>
            </w:div>
            <w:div w:id="1965693934">
              <w:marLeft w:val="0"/>
              <w:marRight w:val="0"/>
              <w:marTop w:val="375"/>
              <w:marBottom w:val="0"/>
              <w:divBdr>
                <w:top w:val="none" w:sz="0" w:space="0" w:color="auto"/>
                <w:left w:val="none" w:sz="0" w:space="0" w:color="auto"/>
                <w:bottom w:val="none" w:sz="0" w:space="0" w:color="auto"/>
                <w:right w:val="none" w:sz="0" w:space="0" w:color="auto"/>
              </w:divBdr>
              <w:divsChild>
                <w:div w:id="2031566545">
                  <w:marLeft w:val="0"/>
                  <w:marRight w:val="0"/>
                  <w:marTop w:val="0"/>
                  <w:marBottom w:val="0"/>
                  <w:divBdr>
                    <w:top w:val="none" w:sz="0" w:space="0" w:color="auto"/>
                    <w:left w:val="none" w:sz="0" w:space="0" w:color="auto"/>
                    <w:bottom w:val="none" w:sz="0" w:space="0" w:color="auto"/>
                    <w:right w:val="none" w:sz="0" w:space="0" w:color="auto"/>
                  </w:divBdr>
                </w:div>
              </w:divsChild>
            </w:div>
            <w:div w:id="1970815815">
              <w:marLeft w:val="0"/>
              <w:marRight w:val="0"/>
              <w:marTop w:val="225"/>
              <w:marBottom w:val="0"/>
              <w:divBdr>
                <w:top w:val="none" w:sz="0" w:space="0" w:color="auto"/>
                <w:left w:val="none" w:sz="0" w:space="0" w:color="auto"/>
                <w:bottom w:val="none" w:sz="0" w:space="0" w:color="auto"/>
                <w:right w:val="none" w:sz="0" w:space="0" w:color="auto"/>
              </w:divBdr>
              <w:divsChild>
                <w:div w:id="722489936">
                  <w:marLeft w:val="0"/>
                  <w:marRight w:val="0"/>
                  <w:marTop w:val="0"/>
                  <w:marBottom w:val="0"/>
                  <w:divBdr>
                    <w:top w:val="none" w:sz="0" w:space="0" w:color="auto"/>
                    <w:left w:val="none" w:sz="0" w:space="0" w:color="auto"/>
                    <w:bottom w:val="none" w:sz="0" w:space="0" w:color="auto"/>
                    <w:right w:val="none" w:sz="0" w:space="0" w:color="auto"/>
                  </w:divBdr>
                </w:div>
              </w:divsChild>
            </w:div>
            <w:div w:id="2007241496">
              <w:marLeft w:val="0"/>
              <w:marRight w:val="0"/>
              <w:marTop w:val="225"/>
              <w:marBottom w:val="0"/>
              <w:divBdr>
                <w:top w:val="none" w:sz="0" w:space="0" w:color="auto"/>
                <w:left w:val="none" w:sz="0" w:space="0" w:color="auto"/>
                <w:bottom w:val="none" w:sz="0" w:space="0" w:color="auto"/>
                <w:right w:val="none" w:sz="0" w:space="0" w:color="auto"/>
              </w:divBdr>
              <w:divsChild>
                <w:div w:id="649552729">
                  <w:marLeft w:val="0"/>
                  <w:marRight w:val="0"/>
                  <w:marTop w:val="0"/>
                  <w:marBottom w:val="0"/>
                  <w:divBdr>
                    <w:top w:val="none" w:sz="0" w:space="0" w:color="auto"/>
                    <w:left w:val="none" w:sz="0" w:space="0" w:color="auto"/>
                    <w:bottom w:val="none" w:sz="0" w:space="0" w:color="auto"/>
                    <w:right w:val="none" w:sz="0" w:space="0" w:color="auto"/>
                  </w:divBdr>
                </w:div>
              </w:divsChild>
            </w:div>
            <w:div w:id="2031179263">
              <w:marLeft w:val="0"/>
              <w:marRight w:val="0"/>
              <w:marTop w:val="375"/>
              <w:marBottom w:val="0"/>
              <w:divBdr>
                <w:top w:val="none" w:sz="0" w:space="0" w:color="auto"/>
                <w:left w:val="none" w:sz="0" w:space="0" w:color="auto"/>
                <w:bottom w:val="none" w:sz="0" w:space="0" w:color="auto"/>
                <w:right w:val="none" w:sz="0" w:space="0" w:color="auto"/>
              </w:divBdr>
              <w:divsChild>
                <w:div w:id="42603531">
                  <w:marLeft w:val="0"/>
                  <w:marRight w:val="0"/>
                  <w:marTop w:val="0"/>
                  <w:marBottom w:val="0"/>
                  <w:divBdr>
                    <w:top w:val="none" w:sz="0" w:space="0" w:color="auto"/>
                    <w:left w:val="none" w:sz="0" w:space="0" w:color="auto"/>
                    <w:bottom w:val="none" w:sz="0" w:space="0" w:color="auto"/>
                    <w:right w:val="none" w:sz="0" w:space="0" w:color="auto"/>
                  </w:divBdr>
                </w:div>
              </w:divsChild>
            </w:div>
            <w:div w:id="2035494221">
              <w:marLeft w:val="0"/>
              <w:marRight w:val="0"/>
              <w:marTop w:val="225"/>
              <w:marBottom w:val="0"/>
              <w:divBdr>
                <w:top w:val="none" w:sz="0" w:space="0" w:color="auto"/>
                <w:left w:val="none" w:sz="0" w:space="0" w:color="auto"/>
                <w:bottom w:val="none" w:sz="0" w:space="0" w:color="auto"/>
                <w:right w:val="none" w:sz="0" w:space="0" w:color="auto"/>
              </w:divBdr>
              <w:divsChild>
                <w:div w:id="720594787">
                  <w:marLeft w:val="0"/>
                  <w:marRight w:val="0"/>
                  <w:marTop w:val="0"/>
                  <w:marBottom w:val="0"/>
                  <w:divBdr>
                    <w:top w:val="none" w:sz="0" w:space="0" w:color="auto"/>
                    <w:left w:val="none" w:sz="0" w:space="0" w:color="auto"/>
                    <w:bottom w:val="none" w:sz="0" w:space="0" w:color="auto"/>
                    <w:right w:val="none" w:sz="0" w:space="0" w:color="auto"/>
                  </w:divBdr>
                </w:div>
              </w:divsChild>
            </w:div>
            <w:div w:id="2037465567">
              <w:marLeft w:val="0"/>
              <w:marRight w:val="0"/>
              <w:marTop w:val="225"/>
              <w:marBottom w:val="0"/>
              <w:divBdr>
                <w:top w:val="none" w:sz="0" w:space="0" w:color="auto"/>
                <w:left w:val="none" w:sz="0" w:space="0" w:color="auto"/>
                <w:bottom w:val="none" w:sz="0" w:space="0" w:color="auto"/>
                <w:right w:val="none" w:sz="0" w:space="0" w:color="auto"/>
              </w:divBdr>
              <w:divsChild>
                <w:div w:id="770204862">
                  <w:marLeft w:val="0"/>
                  <w:marRight w:val="0"/>
                  <w:marTop w:val="0"/>
                  <w:marBottom w:val="0"/>
                  <w:divBdr>
                    <w:top w:val="none" w:sz="0" w:space="0" w:color="auto"/>
                    <w:left w:val="none" w:sz="0" w:space="0" w:color="auto"/>
                    <w:bottom w:val="none" w:sz="0" w:space="0" w:color="auto"/>
                    <w:right w:val="none" w:sz="0" w:space="0" w:color="auto"/>
                  </w:divBdr>
                </w:div>
              </w:divsChild>
            </w:div>
            <w:div w:id="2092658388">
              <w:marLeft w:val="0"/>
              <w:marRight w:val="0"/>
              <w:marTop w:val="225"/>
              <w:marBottom w:val="0"/>
              <w:divBdr>
                <w:top w:val="none" w:sz="0" w:space="0" w:color="auto"/>
                <w:left w:val="none" w:sz="0" w:space="0" w:color="auto"/>
                <w:bottom w:val="none" w:sz="0" w:space="0" w:color="auto"/>
                <w:right w:val="none" w:sz="0" w:space="0" w:color="auto"/>
              </w:divBdr>
              <w:divsChild>
                <w:div w:id="1452940603">
                  <w:marLeft w:val="0"/>
                  <w:marRight w:val="0"/>
                  <w:marTop w:val="0"/>
                  <w:marBottom w:val="0"/>
                  <w:divBdr>
                    <w:top w:val="none" w:sz="0" w:space="0" w:color="auto"/>
                    <w:left w:val="none" w:sz="0" w:space="0" w:color="auto"/>
                    <w:bottom w:val="none" w:sz="0" w:space="0" w:color="auto"/>
                    <w:right w:val="none" w:sz="0" w:space="0" w:color="auto"/>
                  </w:divBdr>
                </w:div>
              </w:divsChild>
            </w:div>
            <w:div w:id="2095853442">
              <w:marLeft w:val="0"/>
              <w:marRight w:val="0"/>
              <w:marTop w:val="375"/>
              <w:marBottom w:val="0"/>
              <w:divBdr>
                <w:top w:val="none" w:sz="0" w:space="0" w:color="auto"/>
                <w:left w:val="none" w:sz="0" w:space="0" w:color="auto"/>
                <w:bottom w:val="none" w:sz="0" w:space="0" w:color="auto"/>
                <w:right w:val="none" w:sz="0" w:space="0" w:color="auto"/>
              </w:divBdr>
              <w:divsChild>
                <w:div w:id="806900138">
                  <w:marLeft w:val="0"/>
                  <w:marRight w:val="0"/>
                  <w:marTop w:val="0"/>
                  <w:marBottom w:val="0"/>
                  <w:divBdr>
                    <w:top w:val="none" w:sz="0" w:space="0" w:color="auto"/>
                    <w:left w:val="none" w:sz="0" w:space="0" w:color="auto"/>
                    <w:bottom w:val="none" w:sz="0" w:space="0" w:color="auto"/>
                    <w:right w:val="none" w:sz="0" w:space="0" w:color="auto"/>
                  </w:divBdr>
                  <w:divsChild>
                    <w:div w:id="93670066">
                      <w:marLeft w:val="0"/>
                      <w:marRight w:val="0"/>
                      <w:marTop w:val="0"/>
                      <w:marBottom w:val="0"/>
                      <w:divBdr>
                        <w:top w:val="none" w:sz="0" w:space="0" w:color="auto"/>
                        <w:left w:val="none" w:sz="0" w:space="0" w:color="auto"/>
                        <w:bottom w:val="none" w:sz="0" w:space="0" w:color="auto"/>
                        <w:right w:val="none" w:sz="0" w:space="0" w:color="auto"/>
                      </w:divBdr>
                    </w:div>
                    <w:div w:id="165448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37849">
              <w:marLeft w:val="0"/>
              <w:marRight w:val="0"/>
              <w:marTop w:val="375"/>
              <w:marBottom w:val="0"/>
              <w:divBdr>
                <w:top w:val="none" w:sz="0" w:space="0" w:color="auto"/>
                <w:left w:val="none" w:sz="0" w:space="0" w:color="auto"/>
                <w:bottom w:val="none" w:sz="0" w:space="0" w:color="auto"/>
                <w:right w:val="none" w:sz="0" w:space="0" w:color="auto"/>
              </w:divBdr>
              <w:divsChild>
                <w:div w:id="133641073">
                  <w:marLeft w:val="0"/>
                  <w:marRight w:val="0"/>
                  <w:marTop w:val="0"/>
                  <w:marBottom w:val="0"/>
                  <w:divBdr>
                    <w:top w:val="none" w:sz="0" w:space="0" w:color="auto"/>
                    <w:left w:val="none" w:sz="0" w:space="0" w:color="auto"/>
                    <w:bottom w:val="none" w:sz="0" w:space="0" w:color="auto"/>
                    <w:right w:val="none" w:sz="0" w:space="0" w:color="auto"/>
                  </w:divBdr>
                  <w:divsChild>
                    <w:div w:id="426343892">
                      <w:marLeft w:val="0"/>
                      <w:marRight w:val="0"/>
                      <w:marTop w:val="0"/>
                      <w:marBottom w:val="0"/>
                      <w:divBdr>
                        <w:top w:val="none" w:sz="0" w:space="0" w:color="auto"/>
                        <w:left w:val="none" w:sz="0" w:space="0" w:color="auto"/>
                        <w:bottom w:val="none" w:sz="0" w:space="0" w:color="auto"/>
                        <w:right w:val="none" w:sz="0" w:space="0" w:color="auto"/>
                      </w:divBdr>
                    </w:div>
                    <w:div w:id="15384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838345">
              <w:marLeft w:val="0"/>
              <w:marRight w:val="0"/>
              <w:marTop w:val="225"/>
              <w:marBottom w:val="0"/>
              <w:divBdr>
                <w:top w:val="none" w:sz="0" w:space="0" w:color="auto"/>
                <w:left w:val="none" w:sz="0" w:space="0" w:color="auto"/>
                <w:bottom w:val="none" w:sz="0" w:space="0" w:color="auto"/>
                <w:right w:val="none" w:sz="0" w:space="0" w:color="auto"/>
              </w:divBdr>
              <w:divsChild>
                <w:div w:id="142102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16522">
      <w:bodyDiv w:val="1"/>
      <w:marLeft w:val="0"/>
      <w:marRight w:val="0"/>
      <w:marTop w:val="0"/>
      <w:marBottom w:val="0"/>
      <w:divBdr>
        <w:top w:val="none" w:sz="0" w:space="0" w:color="auto"/>
        <w:left w:val="none" w:sz="0" w:space="0" w:color="auto"/>
        <w:bottom w:val="none" w:sz="0" w:space="0" w:color="auto"/>
        <w:right w:val="none" w:sz="0" w:space="0" w:color="auto"/>
      </w:divBdr>
      <w:divsChild>
        <w:div w:id="435174807">
          <w:marLeft w:val="0"/>
          <w:marRight w:val="0"/>
          <w:marTop w:val="375"/>
          <w:marBottom w:val="330"/>
          <w:divBdr>
            <w:top w:val="none" w:sz="0" w:space="0" w:color="auto"/>
            <w:left w:val="none" w:sz="0" w:space="0" w:color="auto"/>
            <w:bottom w:val="none" w:sz="0" w:space="0" w:color="auto"/>
            <w:right w:val="none" w:sz="0" w:space="0" w:color="auto"/>
          </w:divBdr>
          <w:divsChild>
            <w:div w:id="222982106">
              <w:marLeft w:val="0"/>
              <w:marRight w:val="0"/>
              <w:marTop w:val="0"/>
              <w:marBottom w:val="210"/>
              <w:divBdr>
                <w:top w:val="none" w:sz="0" w:space="0" w:color="auto"/>
                <w:left w:val="none" w:sz="0" w:space="0" w:color="auto"/>
                <w:bottom w:val="none" w:sz="0" w:space="0" w:color="auto"/>
                <w:right w:val="none" w:sz="0" w:space="0" w:color="auto"/>
              </w:divBdr>
            </w:div>
            <w:div w:id="500657157">
              <w:marLeft w:val="0"/>
              <w:marRight w:val="0"/>
              <w:marTop w:val="0"/>
              <w:marBottom w:val="210"/>
              <w:divBdr>
                <w:top w:val="none" w:sz="0" w:space="0" w:color="auto"/>
                <w:left w:val="none" w:sz="0" w:space="0" w:color="auto"/>
                <w:bottom w:val="none" w:sz="0" w:space="0" w:color="auto"/>
                <w:right w:val="none" w:sz="0" w:space="0" w:color="auto"/>
              </w:divBdr>
              <w:divsChild>
                <w:div w:id="1982348923">
                  <w:marLeft w:val="0"/>
                  <w:marRight w:val="0"/>
                  <w:marTop w:val="0"/>
                  <w:marBottom w:val="0"/>
                  <w:divBdr>
                    <w:top w:val="none" w:sz="0" w:space="0" w:color="auto"/>
                    <w:left w:val="none" w:sz="0" w:space="0" w:color="auto"/>
                    <w:bottom w:val="none" w:sz="0" w:space="0" w:color="auto"/>
                    <w:right w:val="none" w:sz="0" w:space="0" w:color="auto"/>
                  </w:divBdr>
                  <w:divsChild>
                    <w:div w:id="71115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4184">
          <w:marLeft w:val="0"/>
          <w:marRight w:val="0"/>
          <w:marTop w:val="0"/>
          <w:marBottom w:val="0"/>
          <w:divBdr>
            <w:top w:val="none" w:sz="0" w:space="0" w:color="auto"/>
            <w:left w:val="none" w:sz="0" w:space="0" w:color="auto"/>
            <w:bottom w:val="none" w:sz="0" w:space="0" w:color="auto"/>
            <w:right w:val="none" w:sz="0" w:space="0" w:color="auto"/>
          </w:divBdr>
          <w:divsChild>
            <w:div w:id="1226333652">
              <w:marLeft w:val="0"/>
              <w:marRight w:val="0"/>
              <w:marTop w:val="0"/>
              <w:marBottom w:val="0"/>
              <w:divBdr>
                <w:top w:val="none" w:sz="0" w:space="0" w:color="auto"/>
                <w:left w:val="none" w:sz="0" w:space="0" w:color="auto"/>
                <w:bottom w:val="none" w:sz="0" w:space="0" w:color="auto"/>
                <w:right w:val="none" w:sz="0" w:space="0" w:color="auto"/>
              </w:divBdr>
              <w:divsChild>
                <w:div w:id="948243579">
                  <w:marLeft w:val="0"/>
                  <w:marRight w:val="0"/>
                  <w:marTop w:val="0"/>
                  <w:marBottom w:val="300"/>
                  <w:divBdr>
                    <w:top w:val="none" w:sz="0" w:space="0" w:color="auto"/>
                    <w:left w:val="none" w:sz="0" w:space="0" w:color="auto"/>
                    <w:bottom w:val="none" w:sz="0" w:space="0" w:color="auto"/>
                    <w:right w:val="none" w:sz="0" w:space="0" w:color="auto"/>
                  </w:divBdr>
                  <w:divsChild>
                    <w:div w:id="402021898">
                      <w:marLeft w:val="300"/>
                      <w:marRight w:val="0"/>
                      <w:marTop w:val="0"/>
                      <w:marBottom w:val="150"/>
                      <w:divBdr>
                        <w:top w:val="none" w:sz="0" w:space="0" w:color="auto"/>
                        <w:left w:val="none" w:sz="0" w:space="0" w:color="auto"/>
                        <w:bottom w:val="none" w:sz="0" w:space="0" w:color="auto"/>
                        <w:right w:val="none" w:sz="0" w:space="0" w:color="auto"/>
                      </w:divBdr>
                      <w:divsChild>
                        <w:div w:id="1967002125">
                          <w:marLeft w:val="0"/>
                          <w:marRight w:val="0"/>
                          <w:marTop w:val="0"/>
                          <w:marBottom w:val="0"/>
                          <w:divBdr>
                            <w:top w:val="none" w:sz="0" w:space="0" w:color="auto"/>
                            <w:left w:val="none" w:sz="0" w:space="0" w:color="auto"/>
                            <w:bottom w:val="none" w:sz="0" w:space="0" w:color="auto"/>
                            <w:right w:val="none" w:sz="0" w:space="0" w:color="auto"/>
                          </w:divBdr>
                          <w:divsChild>
                            <w:div w:id="1615555621">
                              <w:marLeft w:val="0"/>
                              <w:marRight w:val="0"/>
                              <w:marTop w:val="225"/>
                              <w:marBottom w:val="0"/>
                              <w:divBdr>
                                <w:top w:val="none" w:sz="0" w:space="0" w:color="auto"/>
                                <w:left w:val="none" w:sz="0" w:space="0" w:color="auto"/>
                                <w:bottom w:val="none" w:sz="0" w:space="0" w:color="auto"/>
                                <w:right w:val="none" w:sz="0" w:space="0" w:color="auto"/>
                              </w:divBdr>
                              <w:divsChild>
                                <w:div w:id="413429767">
                                  <w:marLeft w:val="0"/>
                                  <w:marRight w:val="0"/>
                                  <w:marTop w:val="0"/>
                                  <w:marBottom w:val="0"/>
                                  <w:divBdr>
                                    <w:top w:val="none" w:sz="0" w:space="0" w:color="auto"/>
                                    <w:left w:val="none" w:sz="0" w:space="0" w:color="auto"/>
                                    <w:bottom w:val="none" w:sz="0" w:space="0" w:color="auto"/>
                                    <w:right w:val="none" w:sz="0" w:space="0" w:color="auto"/>
                                  </w:divBdr>
                                </w:div>
                                <w:div w:id="187507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599387">
              <w:marLeft w:val="0"/>
              <w:marRight w:val="0"/>
              <w:marTop w:val="0"/>
              <w:marBottom w:val="0"/>
              <w:divBdr>
                <w:top w:val="none" w:sz="0" w:space="0" w:color="auto"/>
                <w:left w:val="none" w:sz="0" w:space="0" w:color="auto"/>
                <w:bottom w:val="none" w:sz="0" w:space="0" w:color="auto"/>
                <w:right w:val="none" w:sz="0" w:space="0" w:color="auto"/>
              </w:divBdr>
              <w:divsChild>
                <w:div w:id="144129518">
                  <w:marLeft w:val="0"/>
                  <w:marRight w:val="0"/>
                  <w:marTop w:val="75"/>
                  <w:marBottom w:val="0"/>
                  <w:divBdr>
                    <w:top w:val="none" w:sz="0" w:space="0" w:color="auto"/>
                    <w:left w:val="none" w:sz="0" w:space="0" w:color="auto"/>
                    <w:bottom w:val="none" w:sz="0" w:space="0" w:color="auto"/>
                    <w:right w:val="none" w:sz="0" w:space="0" w:color="auto"/>
                  </w:divBdr>
                  <w:divsChild>
                    <w:div w:id="19986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651314">
      <w:bodyDiv w:val="1"/>
      <w:marLeft w:val="0"/>
      <w:marRight w:val="0"/>
      <w:marTop w:val="0"/>
      <w:marBottom w:val="0"/>
      <w:divBdr>
        <w:top w:val="none" w:sz="0" w:space="0" w:color="auto"/>
        <w:left w:val="none" w:sz="0" w:space="0" w:color="auto"/>
        <w:bottom w:val="none" w:sz="0" w:space="0" w:color="auto"/>
        <w:right w:val="none" w:sz="0" w:space="0" w:color="auto"/>
      </w:divBdr>
    </w:div>
    <w:div w:id="1034382451">
      <w:bodyDiv w:val="1"/>
      <w:marLeft w:val="0"/>
      <w:marRight w:val="0"/>
      <w:marTop w:val="0"/>
      <w:marBottom w:val="0"/>
      <w:divBdr>
        <w:top w:val="none" w:sz="0" w:space="0" w:color="auto"/>
        <w:left w:val="none" w:sz="0" w:space="0" w:color="auto"/>
        <w:bottom w:val="none" w:sz="0" w:space="0" w:color="auto"/>
        <w:right w:val="none" w:sz="0" w:space="0" w:color="auto"/>
      </w:divBdr>
      <w:divsChild>
        <w:div w:id="605701486">
          <w:marLeft w:val="0"/>
          <w:marRight w:val="0"/>
          <w:marTop w:val="375"/>
          <w:marBottom w:val="330"/>
          <w:divBdr>
            <w:top w:val="none" w:sz="0" w:space="0" w:color="auto"/>
            <w:left w:val="none" w:sz="0" w:space="0" w:color="auto"/>
            <w:bottom w:val="none" w:sz="0" w:space="0" w:color="auto"/>
            <w:right w:val="none" w:sz="0" w:space="0" w:color="auto"/>
          </w:divBdr>
          <w:divsChild>
            <w:div w:id="1551309475">
              <w:marLeft w:val="0"/>
              <w:marRight w:val="0"/>
              <w:marTop w:val="0"/>
              <w:marBottom w:val="210"/>
              <w:divBdr>
                <w:top w:val="none" w:sz="0" w:space="0" w:color="auto"/>
                <w:left w:val="none" w:sz="0" w:space="0" w:color="auto"/>
                <w:bottom w:val="none" w:sz="0" w:space="0" w:color="auto"/>
                <w:right w:val="none" w:sz="0" w:space="0" w:color="auto"/>
              </w:divBdr>
            </w:div>
            <w:div w:id="1677725131">
              <w:marLeft w:val="0"/>
              <w:marRight w:val="0"/>
              <w:marTop w:val="0"/>
              <w:marBottom w:val="210"/>
              <w:divBdr>
                <w:top w:val="none" w:sz="0" w:space="0" w:color="auto"/>
                <w:left w:val="none" w:sz="0" w:space="0" w:color="auto"/>
                <w:bottom w:val="none" w:sz="0" w:space="0" w:color="auto"/>
                <w:right w:val="none" w:sz="0" w:space="0" w:color="auto"/>
              </w:divBdr>
            </w:div>
          </w:divsChild>
        </w:div>
        <w:div w:id="1523738092">
          <w:marLeft w:val="0"/>
          <w:marRight w:val="0"/>
          <w:marTop w:val="0"/>
          <w:marBottom w:val="0"/>
          <w:divBdr>
            <w:top w:val="none" w:sz="0" w:space="0" w:color="auto"/>
            <w:left w:val="none" w:sz="0" w:space="0" w:color="auto"/>
            <w:bottom w:val="none" w:sz="0" w:space="0" w:color="auto"/>
            <w:right w:val="none" w:sz="0" w:space="0" w:color="auto"/>
          </w:divBdr>
          <w:divsChild>
            <w:div w:id="629745552">
              <w:marLeft w:val="0"/>
              <w:marRight w:val="0"/>
              <w:marTop w:val="0"/>
              <w:marBottom w:val="0"/>
              <w:divBdr>
                <w:top w:val="none" w:sz="0" w:space="0" w:color="auto"/>
                <w:left w:val="none" w:sz="0" w:space="0" w:color="auto"/>
                <w:bottom w:val="none" w:sz="0" w:space="0" w:color="auto"/>
                <w:right w:val="none" w:sz="0" w:space="0" w:color="auto"/>
              </w:divBdr>
              <w:divsChild>
                <w:div w:id="162475546">
                  <w:marLeft w:val="0"/>
                  <w:marRight w:val="0"/>
                  <w:marTop w:val="0"/>
                  <w:marBottom w:val="0"/>
                  <w:divBdr>
                    <w:top w:val="none" w:sz="0" w:space="0" w:color="auto"/>
                    <w:left w:val="none" w:sz="0" w:space="0" w:color="auto"/>
                    <w:bottom w:val="single" w:sz="6" w:space="15" w:color="FFFFFF"/>
                    <w:right w:val="none" w:sz="0" w:space="0" w:color="auto"/>
                  </w:divBdr>
                  <w:divsChild>
                    <w:div w:id="1450508365">
                      <w:marLeft w:val="0"/>
                      <w:marRight w:val="0"/>
                      <w:marTop w:val="0"/>
                      <w:marBottom w:val="0"/>
                      <w:divBdr>
                        <w:top w:val="none" w:sz="0" w:space="0" w:color="auto"/>
                        <w:left w:val="none" w:sz="0" w:space="0" w:color="auto"/>
                        <w:bottom w:val="none" w:sz="0" w:space="0" w:color="auto"/>
                        <w:right w:val="none" w:sz="0" w:space="0" w:color="auto"/>
                      </w:divBdr>
                      <w:divsChild>
                        <w:div w:id="1318994560">
                          <w:marLeft w:val="0"/>
                          <w:marRight w:val="0"/>
                          <w:marTop w:val="0"/>
                          <w:marBottom w:val="0"/>
                          <w:divBdr>
                            <w:top w:val="none" w:sz="0" w:space="0" w:color="auto"/>
                            <w:left w:val="none" w:sz="0" w:space="0" w:color="auto"/>
                            <w:bottom w:val="none" w:sz="0" w:space="0" w:color="auto"/>
                            <w:right w:val="none" w:sz="0" w:space="0" w:color="auto"/>
                          </w:divBdr>
                          <w:divsChild>
                            <w:div w:id="571504020">
                              <w:marLeft w:val="0"/>
                              <w:marRight w:val="0"/>
                              <w:marTop w:val="0"/>
                              <w:marBottom w:val="0"/>
                              <w:divBdr>
                                <w:top w:val="none" w:sz="0" w:space="0" w:color="auto"/>
                                <w:left w:val="none" w:sz="0" w:space="0" w:color="auto"/>
                                <w:bottom w:val="none" w:sz="0" w:space="0" w:color="auto"/>
                                <w:right w:val="none" w:sz="0" w:space="0" w:color="auto"/>
                              </w:divBdr>
                              <w:divsChild>
                                <w:div w:id="2103258183">
                                  <w:marLeft w:val="0"/>
                                  <w:marRight w:val="0"/>
                                  <w:marTop w:val="0"/>
                                  <w:marBottom w:val="150"/>
                                  <w:divBdr>
                                    <w:top w:val="none" w:sz="0" w:space="0" w:color="auto"/>
                                    <w:left w:val="none" w:sz="0" w:space="0" w:color="auto"/>
                                    <w:bottom w:val="none" w:sz="0" w:space="0" w:color="auto"/>
                                    <w:right w:val="none" w:sz="0" w:space="0" w:color="auto"/>
                                  </w:divBdr>
                                  <w:divsChild>
                                    <w:div w:id="1164248541">
                                      <w:marLeft w:val="0"/>
                                      <w:marRight w:val="0"/>
                                      <w:marTop w:val="0"/>
                                      <w:marBottom w:val="0"/>
                                      <w:divBdr>
                                        <w:top w:val="none" w:sz="0" w:space="0" w:color="auto"/>
                                        <w:left w:val="none" w:sz="0" w:space="0" w:color="auto"/>
                                        <w:bottom w:val="none" w:sz="0" w:space="0" w:color="auto"/>
                                        <w:right w:val="none" w:sz="0" w:space="0" w:color="auto"/>
                                      </w:divBdr>
                                      <w:divsChild>
                                        <w:div w:id="781386030">
                                          <w:marLeft w:val="0"/>
                                          <w:marRight w:val="0"/>
                                          <w:marTop w:val="0"/>
                                          <w:marBottom w:val="300"/>
                                          <w:divBdr>
                                            <w:top w:val="none" w:sz="0" w:space="0" w:color="auto"/>
                                            <w:left w:val="none" w:sz="0" w:space="0" w:color="auto"/>
                                            <w:bottom w:val="none" w:sz="0" w:space="0" w:color="auto"/>
                                            <w:right w:val="none" w:sz="0" w:space="0" w:color="auto"/>
                                          </w:divBdr>
                                          <w:divsChild>
                                            <w:div w:id="612596609">
                                              <w:marLeft w:val="0"/>
                                              <w:marRight w:val="0"/>
                                              <w:marTop w:val="0"/>
                                              <w:marBottom w:val="0"/>
                                              <w:divBdr>
                                                <w:top w:val="none" w:sz="0" w:space="0" w:color="auto"/>
                                                <w:left w:val="none" w:sz="0" w:space="0" w:color="auto"/>
                                                <w:bottom w:val="none" w:sz="0" w:space="0" w:color="auto"/>
                                                <w:right w:val="none" w:sz="0" w:space="0" w:color="auto"/>
                                              </w:divBdr>
                                              <w:divsChild>
                                                <w:div w:id="934049574">
                                                  <w:marLeft w:val="0"/>
                                                  <w:marRight w:val="0"/>
                                                  <w:marTop w:val="0"/>
                                                  <w:marBottom w:val="300"/>
                                                  <w:divBdr>
                                                    <w:top w:val="none" w:sz="0" w:space="0" w:color="auto"/>
                                                    <w:left w:val="none" w:sz="0" w:space="0" w:color="auto"/>
                                                    <w:bottom w:val="none" w:sz="0" w:space="0" w:color="auto"/>
                                                    <w:right w:val="none" w:sz="0" w:space="0" w:color="auto"/>
                                                  </w:divBdr>
                                                  <w:divsChild>
                                                    <w:div w:id="95948836">
                                                      <w:marLeft w:val="0"/>
                                                      <w:marRight w:val="0"/>
                                                      <w:marTop w:val="0"/>
                                                      <w:marBottom w:val="0"/>
                                                      <w:divBdr>
                                                        <w:top w:val="none" w:sz="0" w:space="0" w:color="auto"/>
                                                        <w:left w:val="none" w:sz="0" w:space="0" w:color="auto"/>
                                                        <w:bottom w:val="none" w:sz="0" w:space="0" w:color="auto"/>
                                                        <w:right w:val="none" w:sz="0" w:space="0" w:color="auto"/>
                                                      </w:divBdr>
                                                      <w:divsChild>
                                                        <w:div w:id="1061637853">
                                                          <w:marLeft w:val="0"/>
                                                          <w:marRight w:val="0"/>
                                                          <w:marTop w:val="0"/>
                                                          <w:marBottom w:val="0"/>
                                                          <w:divBdr>
                                                            <w:top w:val="none" w:sz="0" w:space="0" w:color="auto"/>
                                                            <w:left w:val="none" w:sz="0" w:space="0" w:color="auto"/>
                                                            <w:bottom w:val="none" w:sz="0" w:space="0" w:color="auto"/>
                                                            <w:right w:val="none" w:sz="0" w:space="0" w:color="auto"/>
                                                          </w:divBdr>
                                                          <w:divsChild>
                                                            <w:div w:id="870798463">
                                                              <w:marLeft w:val="0"/>
                                                              <w:marRight w:val="120"/>
                                                              <w:marTop w:val="0"/>
                                                              <w:marBottom w:val="150"/>
                                                              <w:divBdr>
                                                                <w:top w:val="none" w:sz="0" w:space="0" w:color="auto"/>
                                                                <w:left w:val="none" w:sz="0" w:space="0" w:color="auto"/>
                                                                <w:bottom w:val="none" w:sz="0" w:space="0" w:color="auto"/>
                                                                <w:right w:val="none" w:sz="0" w:space="0" w:color="auto"/>
                                                              </w:divBdr>
                                                              <w:divsChild>
                                                                <w:div w:id="189268002">
                                                                  <w:marLeft w:val="0"/>
                                                                  <w:marRight w:val="0"/>
                                                                  <w:marTop w:val="0"/>
                                                                  <w:marBottom w:val="225"/>
                                                                  <w:divBdr>
                                                                    <w:top w:val="none" w:sz="0" w:space="0" w:color="auto"/>
                                                                    <w:left w:val="none" w:sz="0" w:space="0" w:color="auto"/>
                                                                    <w:bottom w:val="none" w:sz="0" w:space="0" w:color="auto"/>
                                                                    <w:right w:val="none" w:sz="0" w:space="0" w:color="auto"/>
                                                                  </w:divBdr>
                                                                </w:div>
                                                                <w:div w:id="229342995">
                                                                  <w:marLeft w:val="0"/>
                                                                  <w:marRight w:val="0"/>
                                                                  <w:marTop w:val="0"/>
                                                                  <w:marBottom w:val="300"/>
                                                                  <w:divBdr>
                                                                    <w:top w:val="none" w:sz="0" w:space="0" w:color="auto"/>
                                                                    <w:left w:val="none" w:sz="0" w:space="0" w:color="auto"/>
                                                                    <w:bottom w:val="none" w:sz="0" w:space="0" w:color="auto"/>
                                                                    <w:right w:val="none" w:sz="0" w:space="0" w:color="auto"/>
                                                                  </w:divBdr>
                                                                  <w:divsChild>
                                                                    <w:div w:id="795413707">
                                                                      <w:marLeft w:val="0"/>
                                                                      <w:marRight w:val="0"/>
                                                                      <w:marTop w:val="0"/>
                                                                      <w:marBottom w:val="0"/>
                                                                      <w:divBdr>
                                                                        <w:top w:val="none" w:sz="0" w:space="0" w:color="auto"/>
                                                                        <w:left w:val="none" w:sz="0" w:space="0" w:color="auto"/>
                                                                        <w:bottom w:val="none" w:sz="0" w:space="0" w:color="auto"/>
                                                                        <w:right w:val="none" w:sz="0" w:space="0" w:color="auto"/>
                                                                      </w:divBdr>
                                                                    </w:div>
                                                                    <w:div w:id="1592162806">
                                                                      <w:marLeft w:val="0"/>
                                                                      <w:marRight w:val="0"/>
                                                                      <w:marTop w:val="0"/>
                                                                      <w:marBottom w:val="0"/>
                                                                      <w:divBdr>
                                                                        <w:top w:val="none" w:sz="0" w:space="0" w:color="auto"/>
                                                                        <w:left w:val="none" w:sz="0" w:space="0" w:color="auto"/>
                                                                        <w:bottom w:val="none" w:sz="0" w:space="0" w:color="auto"/>
                                                                        <w:right w:val="none" w:sz="0" w:space="0" w:color="auto"/>
                                                                      </w:divBdr>
                                                                    </w:div>
                                                                  </w:divsChild>
                                                                </w:div>
                                                                <w:div w:id="371923516">
                                                                  <w:marLeft w:val="0"/>
                                                                  <w:marRight w:val="0"/>
                                                                  <w:marTop w:val="0"/>
                                                                  <w:marBottom w:val="225"/>
                                                                  <w:divBdr>
                                                                    <w:top w:val="none" w:sz="0" w:space="0" w:color="auto"/>
                                                                    <w:left w:val="none" w:sz="0" w:space="0" w:color="auto"/>
                                                                    <w:bottom w:val="none" w:sz="0" w:space="0" w:color="auto"/>
                                                                    <w:right w:val="none" w:sz="0" w:space="0" w:color="auto"/>
                                                                  </w:divBdr>
                                                                </w:div>
                                                                <w:div w:id="822696871">
                                                                  <w:marLeft w:val="0"/>
                                                                  <w:marRight w:val="0"/>
                                                                  <w:marTop w:val="600"/>
                                                                  <w:marBottom w:val="600"/>
                                                                  <w:divBdr>
                                                                    <w:top w:val="none" w:sz="0" w:space="0" w:color="auto"/>
                                                                    <w:left w:val="none" w:sz="0" w:space="0" w:color="auto"/>
                                                                    <w:bottom w:val="none" w:sz="0" w:space="0" w:color="auto"/>
                                                                    <w:right w:val="none" w:sz="0" w:space="0" w:color="auto"/>
                                                                  </w:divBdr>
                                                                </w:div>
                                                                <w:div w:id="1455171896">
                                                                  <w:marLeft w:val="0"/>
                                                                  <w:marRight w:val="120"/>
                                                                  <w:marTop w:val="0"/>
                                                                  <w:marBottom w:val="150"/>
                                                                  <w:divBdr>
                                                                    <w:top w:val="none" w:sz="0" w:space="0" w:color="auto"/>
                                                                    <w:left w:val="none" w:sz="0" w:space="0" w:color="auto"/>
                                                                    <w:bottom w:val="none" w:sz="0" w:space="0" w:color="auto"/>
                                                                    <w:right w:val="none" w:sz="0" w:space="0" w:color="auto"/>
                                                                  </w:divBdr>
                                                                  <w:divsChild>
                                                                    <w:div w:id="2119910193">
                                                                      <w:marLeft w:val="0"/>
                                                                      <w:marRight w:val="120"/>
                                                                      <w:marTop w:val="0"/>
                                                                      <w:marBottom w:val="150"/>
                                                                      <w:divBdr>
                                                                        <w:top w:val="none" w:sz="0" w:space="0" w:color="auto"/>
                                                                        <w:left w:val="none" w:sz="0" w:space="0" w:color="auto"/>
                                                                        <w:bottom w:val="none" w:sz="0" w:space="0" w:color="auto"/>
                                                                        <w:right w:val="none" w:sz="0" w:space="0" w:color="auto"/>
                                                                      </w:divBdr>
                                                                      <w:divsChild>
                                                                        <w:div w:id="654917993">
                                                                          <w:marLeft w:val="0"/>
                                                                          <w:marRight w:val="0"/>
                                                                          <w:marTop w:val="0"/>
                                                                          <w:marBottom w:val="0"/>
                                                                          <w:divBdr>
                                                                            <w:top w:val="none" w:sz="0" w:space="0" w:color="auto"/>
                                                                            <w:left w:val="none" w:sz="0" w:space="0" w:color="auto"/>
                                                                            <w:bottom w:val="none" w:sz="0" w:space="0" w:color="auto"/>
                                                                            <w:right w:val="none" w:sz="0" w:space="0" w:color="auto"/>
                                                                          </w:divBdr>
                                                                        </w:div>
                                                                        <w:div w:id="10978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63003">
                                                                  <w:marLeft w:val="0"/>
                                                                  <w:marRight w:val="0"/>
                                                                  <w:marTop w:val="0"/>
                                                                  <w:marBottom w:val="225"/>
                                                                  <w:divBdr>
                                                                    <w:top w:val="none" w:sz="0" w:space="0" w:color="auto"/>
                                                                    <w:left w:val="none" w:sz="0" w:space="0" w:color="auto"/>
                                                                    <w:bottom w:val="none" w:sz="0" w:space="0" w:color="auto"/>
                                                                    <w:right w:val="none" w:sz="0" w:space="0" w:color="auto"/>
                                                                  </w:divBdr>
                                                                </w:div>
                                                                <w:div w:id="1977446772">
                                                                  <w:marLeft w:val="0"/>
                                                                  <w:marRight w:val="0"/>
                                                                  <w:marTop w:val="0"/>
                                                                  <w:marBottom w:val="300"/>
                                                                  <w:divBdr>
                                                                    <w:top w:val="none" w:sz="0" w:space="0" w:color="auto"/>
                                                                    <w:left w:val="none" w:sz="0" w:space="0" w:color="auto"/>
                                                                    <w:bottom w:val="none" w:sz="0" w:space="0" w:color="auto"/>
                                                                    <w:right w:val="none" w:sz="0" w:space="0" w:color="auto"/>
                                                                  </w:divBdr>
                                                                  <w:divsChild>
                                                                    <w:div w:id="409279322">
                                                                      <w:marLeft w:val="0"/>
                                                                      <w:marRight w:val="0"/>
                                                                      <w:marTop w:val="0"/>
                                                                      <w:marBottom w:val="0"/>
                                                                      <w:divBdr>
                                                                        <w:top w:val="none" w:sz="0" w:space="0" w:color="auto"/>
                                                                        <w:left w:val="none" w:sz="0" w:space="0" w:color="auto"/>
                                                                        <w:bottom w:val="none" w:sz="0" w:space="0" w:color="auto"/>
                                                                        <w:right w:val="none" w:sz="0" w:space="0" w:color="auto"/>
                                                                      </w:divBdr>
                                                                    </w:div>
                                                                    <w:div w:id="158684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0135088">
              <w:marLeft w:val="0"/>
              <w:marRight w:val="0"/>
              <w:marTop w:val="0"/>
              <w:marBottom w:val="0"/>
              <w:divBdr>
                <w:top w:val="none" w:sz="0" w:space="0" w:color="auto"/>
                <w:left w:val="none" w:sz="0" w:space="0" w:color="auto"/>
                <w:bottom w:val="none" w:sz="0" w:space="0" w:color="auto"/>
                <w:right w:val="none" w:sz="0" w:space="0" w:color="auto"/>
              </w:divBdr>
              <w:divsChild>
                <w:div w:id="1426682172">
                  <w:marLeft w:val="0"/>
                  <w:marRight w:val="0"/>
                  <w:marTop w:val="75"/>
                  <w:marBottom w:val="0"/>
                  <w:divBdr>
                    <w:top w:val="none" w:sz="0" w:space="0" w:color="auto"/>
                    <w:left w:val="none" w:sz="0" w:space="0" w:color="auto"/>
                    <w:bottom w:val="none" w:sz="0" w:space="0" w:color="auto"/>
                    <w:right w:val="none" w:sz="0" w:space="0" w:color="auto"/>
                  </w:divBdr>
                  <w:divsChild>
                    <w:div w:id="8920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040471">
      <w:bodyDiv w:val="1"/>
      <w:marLeft w:val="0"/>
      <w:marRight w:val="0"/>
      <w:marTop w:val="0"/>
      <w:marBottom w:val="0"/>
      <w:divBdr>
        <w:top w:val="none" w:sz="0" w:space="0" w:color="auto"/>
        <w:left w:val="none" w:sz="0" w:space="0" w:color="auto"/>
        <w:bottom w:val="none" w:sz="0" w:space="0" w:color="auto"/>
        <w:right w:val="none" w:sz="0" w:space="0" w:color="auto"/>
      </w:divBdr>
      <w:divsChild>
        <w:div w:id="428892542">
          <w:marLeft w:val="0"/>
          <w:marRight w:val="0"/>
          <w:marTop w:val="0"/>
          <w:marBottom w:val="150"/>
          <w:divBdr>
            <w:top w:val="none" w:sz="0" w:space="0" w:color="auto"/>
            <w:left w:val="none" w:sz="0" w:space="0" w:color="auto"/>
            <w:bottom w:val="none" w:sz="0" w:space="0" w:color="auto"/>
            <w:right w:val="none" w:sz="0" w:space="0" w:color="auto"/>
          </w:divBdr>
          <w:divsChild>
            <w:div w:id="661935075">
              <w:marLeft w:val="0"/>
              <w:marRight w:val="0"/>
              <w:marTop w:val="0"/>
              <w:marBottom w:val="0"/>
              <w:divBdr>
                <w:top w:val="none" w:sz="0" w:space="0" w:color="auto"/>
                <w:left w:val="none" w:sz="0" w:space="0" w:color="auto"/>
                <w:bottom w:val="none" w:sz="0" w:space="0" w:color="auto"/>
                <w:right w:val="none" w:sz="0" w:space="0" w:color="auto"/>
              </w:divBdr>
              <w:divsChild>
                <w:div w:id="364212480">
                  <w:marLeft w:val="0"/>
                  <w:marRight w:val="0"/>
                  <w:marTop w:val="0"/>
                  <w:marBottom w:val="0"/>
                  <w:divBdr>
                    <w:top w:val="none" w:sz="0" w:space="0" w:color="auto"/>
                    <w:left w:val="none" w:sz="0" w:space="0" w:color="auto"/>
                    <w:bottom w:val="none" w:sz="0" w:space="0" w:color="auto"/>
                    <w:right w:val="none" w:sz="0" w:space="0" w:color="auto"/>
                  </w:divBdr>
                  <w:divsChild>
                    <w:div w:id="637030505">
                      <w:marLeft w:val="-135"/>
                      <w:marRight w:val="0"/>
                      <w:marTop w:val="0"/>
                      <w:marBottom w:val="0"/>
                      <w:divBdr>
                        <w:top w:val="none" w:sz="0" w:space="0" w:color="auto"/>
                        <w:left w:val="none" w:sz="0" w:space="0" w:color="auto"/>
                        <w:bottom w:val="none" w:sz="0" w:space="0" w:color="auto"/>
                        <w:right w:val="none" w:sz="0" w:space="0" w:color="auto"/>
                      </w:divBdr>
                    </w:div>
                    <w:div w:id="1134445430">
                      <w:marLeft w:val="0"/>
                      <w:marRight w:val="135"/>
                      <w:marTop w:val="0"/>
                      <w:marBottom w:val="0"/>
                      <w:divBdr>
                        <w:top w:val="none" w:sz="0" w:space="0" w:color="auto"/>
                        <w:left w:val="none" w:sz="0" w:space="0" w:color="auto"/>
                        <w:bottom w:val="none" w:sz="0" w:space="0" w:color="auto"/>
                        <w:right w:val="none" w:sz="0" w:space="0" w:color="auto"/>
                      </w:divBdr>
                    </w:div>
                    <w:div w:id="1758359271">
                      <w:marLeft w:val="0"/>
                      <w:marRight w:val="0"/>
                      <w:marTop w:val="0"/>
                      <w:marBottom w:val="0"/>
                      <w:divBdr>
                        <w:top w:val="none" w:sz="0" w:space="0" w:color="auto"/>
                        <w:left w:val="none" w:sz="0" w:space="0" w:color="auto"/>
                        <w:bottom w:val="none" w:sz="0" w:space="0" w:color="auto"/>
                        <w:right w:val="none" w:sz="0" w:space="0" w:color="auto"/>
                      </w:divBdr>
                      <w:divsChild>
                        <w:div w:id="1965692051">
                          <w:marLeft w:val="0"/>
                          <w:marRight w:val="0"/>
                          <w:marTop w:val="0"/>
                          <w:marBottom w:val="0"/>
                          <w:divBdr>
                            <w:top w:val="none" w:sz="0" w:space="0" w:color="auto"/>
                            <w:left w:val="none" w:sz="0" w:space="0" w:color="auto"/>
                            <w:bottom w:val="none" w:sz="0" w:space="0" w:color="auto"/>
                            <w:right w:val="none" w:sz="0" w:space="0" w:color="auto"/>
                          </w:divBdr>
                        </w:div>
                      </w:divsChild>
                    </w:div>
                    <w:div w:id="211369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5479">
              <w:marLeft w:val="0"/>
              <w:marRight w:val="0"/>
              <w:marTop w:val="300"/>
              <w:marBottom w:val="0"/>
              <w:divBdr>
                <w:top w:val="none" w:sz="0" w:space="0" w:color="auto"/>
                <w:left w:val="none" w:sz="0" w:space="0" w:color="auto"/>
                <w:bottom w:val="none" w:sz="0" w:space="0" w:color="auto"/>
                <w:right w:val="none" w:sz="0" w:space="0" w:color="auto"/>
              </w:divBdr>
            </w:div>
          </w:divsChild>
        </w:div>
        <w:div w:id="1096441010">
          <w:marLeft w:val="0"/>
          <w:marRight w:val="0"/>
          <w:marTop w:val="0"/>
          <w:marBottom w:val="0"/>
          <w:divBdr>
            <w:top w:val="none" w:sz="0" w:space="0" w:color="auto"/>
            <w:left w:val="none" w:sz="0" w:space="0" w:color="auto"/>
            <w:bottom w:val="none" w:sz="0" w:space="0" w:color="auto"/>
            <w:right w:val="none" w:sz="0" w:space="0" w:color="auto"/>
          </w:divBdr>
          <w:divsChild>
            <w:div w:id="88281039">
              <w:marLeft w:val="0"/>
              <w:marRight w:val="0"/>
              <w:marTop w:val="225"/>
              <w:marBottom w:val="0"/>
              <w:divBdr>
                <w:top w:val="none" w:sz="0" w:space="0" w:color="auto"/>
                <w:left w:val="none" w:sz="0" w:space="0" w:color="auto"/>
                <w:bottom w:val="none" w:sz="0" w:space="0" w:color="auto"/>
                <w:right w:val="none" w:sz="0" w:space="0" w:color="auto"/>
              </w:divBdr>
              <w:divsChild>
                <w:div w:id="1607469710">
                  <w:marLeft w:val="0"/>
                  <w:marRight w:val="0"/>
                  <w:marTop w:val="0"/>
                  <w:marBottom w:val="0"/>
                  <w:divBdr>
                    <w:top w:val="none" w:sz="0" w:space="0" w:color="auto"/>
                    <w:left w:val="none" w:sz="0" w:space="0" w:color="auto"/>
                    <w:bottom w:val="none" w:sz="0" w:space="0" w:color="auto"/>
                    <w:right w:val="none" w:sz="0" w:space="0" w:color="auto"/>
                  </w:divBdr>
                </w:div>
              </w:divsChild>
            </w:div>
            <w:div w:id="123238527">
              <w:marLeft w:val="0"/>
              <w:marRight w:val="0"/>
              <w:marTop w:val="225"/>
              <w:marBottom w:val="0"/>
              <w:divBdr>
                <w:top w:val="none" w:sz="0" w:space="0" w:color="auto"/>
                <w:left w:val="none" w:sz="0" w:space="0" w:color="auto"/>
                <w:bottom w:val="none" w:sz="0" w:space="0" w:color="auto"/>
                <w:right w:val="none" w:sz="0" w:space="0" w:color="auto"/>
              </w:divBdr>
              <w:divsChild>
                <w:div w:id="2054646184">
                  <w:marLeft w:val="0"/>
                  <w:marRight w:val="0"/>
                  <w:marTop w:val="0"/>
                  <w:marBottom w:val="0"/>
                  <w:divBdr>
                    <w:top w:val="none" w:sz="0" w:space="0" w:color="auto"/>
                    <w:left w:val="none" w:sz="0" w:space="0" w:color="auto"/>
                    <w:bottom w:val="none" w:sz="0" w:space="0" w:color="auto"/>
                    <w:right w:val="none" w:sz="0" w:space="0" w:color="auto"/>
                  </w:divBdr>
                </w:div>
              </w:divsChild>
            </w:div>
            <w:div w:id="203177122">
              <w:marLeft w:val="0"/>
              <w:marRight w:val="0"/>
              <w:marTop w:val="225"/>
              <w:marBottom w:val="0"/>
              <w:divBdr>
                <w:top w:val="none" w:sz="0" w:space="0" w:color="auto"/>
                <w:left w:val="none" w:sz="0" w:space="0" w:color="auto"/>
                <w:bottom w:val="none" w:sz="0" w:space="0" w:color="auto"/>
                <w:right w:val="none" w:sz="0" w:space="0" w:color="auto"/>
              </w:divBdr>
              <w:divsChild>
                <w:div w:id="196742042">
                  <w:marLeft w:val="0"/>
                  <w:marRight w:val="0"/>
                  <w:marTop w:val="0"/>
                  <w:marBottom w:val="0"/>
                  <w:divBdr>
                    <w:top w:val="none" w:sz="0" w:space="0" w:color="auto"/>
                    <w:left w:val="none" w:sz="0" w:space="0" w:color="auto"/>
                    <w:bottom w:val="none" w:sz="0" w:space="0" w:color="auto"/>
                    <w:right w:val="none" w:sz="0" w:space="0" w:color="auto"/>
                  </w:divBdr>
                </w:div>
              </w:divsChild>
            </w:div>
            <w:div w:id="297808713">
              <w:marLeft w:val="0"/>
              <w:marRight w:val="0"/>
              <w:marTop w:val="225"/>
              <w:marBottom w:val="0"/>
              <w:divBdr>
                <w:top w:val="none" w:sz="0" w:space="0" w:color="auto"/>
                <w:left w:val="none" w:sz="0" w:space="0" w:color="auto"/>
                <w:bottom w:val="none" w:sz="0" w:space="0" w:color="auto"/>
                <w:right w:val="none" w:sz="0" w:space="0" w:color="auto"/>
              </w:divBdr>
              <w:divsChild>
                <w:div w:id="1523131638">
                  <w:marLeft w:val="0"/>
                  <w:marRight w:val="0"/>
                  <w:marTop w:val="0"/>
                  <w:marBottom w:val="0"/>
                  <w:divBdr>
                    <w:top w:val="none" w:sz="0" w:space="0" w:color="auto"/>
                    <w:left w:val="none" w:sz="0" w:space="0" w:color="auto"/>
                    <w:bottom w:val="none" w:sz="0" w:space="0" w:color="auto"/>
                    <w:right w:val="none" w:sz="0" w:space="0" w:color="auto"/>
                  </w:divBdr>
                </w:div>
              </w:divsChild>
            </w:div>
            <w:div w:id="366873069">
              <w:marLeft w:val="0"/>
              <w:marRight w:val="0"/>
              <w:marTop w:val="225"/>
              <w:marBottom w:val="0"/>
              <w:divBdr>
                <w:top w:val="none" w:sz="0" w:space="0" w:color="auto"/>
                <w:left w:val="none" w:sz="0" w:space="0" w:color="auto"/>
                <w:bottom w:val="none" w:sz="0" w:space="0" w:color="auto"/>
                <w:right w:val="none" w:sz="0" w:space="0" w:color="auto"/>
              </w:divBdr>
              <w:divsChild>
                <w:div w:id="632759723">
                  <w:marLeft w:val="0"/>
                  <w:marRight w:val="0"/>
                  <w:marTop w:val="0"/>
                  <w:marBottom w:val="0"/>
                  <w:divBdr>
                    <w:top w:val="none" w:sz="0" w:space="0" w:color="auto"/>
                    <w:left w:val="none" w:sz="0" w:space="0" w:color="auto"/>
                    <w:bottom w:val="none" w:sz="0" w:space="0" w:color="auto"/>
                    <w:right w:val="none" w:sz="0" w:space="0" w:color="auto"/>
                  </w:divBdr>
                </w:div>
              </w:divsChild>
            </w:div>
            <w:div w:id="368457295">
              <w:marLeft w:val="0"/>
              <w:marRight w:val="0"/>
              <w:marTop w:val="375"/>
              <w:marBottom w:val="0"/>
              <w:divBdr>
                <w:top w:val="none" w:sz="0" w:space="0" w:color="auto"/>
                <w:left w:val="none" w:sz="0" w:space="0" w:color="auto"/>
                <w:bottom w:val="none" w:sz="0" w:space="0" w:color="auto"/>
                <w:right w:val="none" w:sz="0" w:space="0" w:color="auto"/>
              </w:divBdr>
              <w:divsChild>
                <w:div w:id="1560630245">
                  <w:marLeft w:val="0"/>
                  <w:marRight w:val="0"/>
                  <w:marTop w:val="0"/>
                  <w:marBottom w:val="0"/>
                  <w:divBdr>
                    <w:top w:val="none" w:sz="0" w:space="0" w:color="auto"/>
                    <w:left w:val="none" w:sz="0" w:space="0" w:color="auto"/>
                    <w:bottom w:val="none" w:sz="0" w:space="0" w:color="auto"/>
                    <w:right w:val="none" w:sz="0" w:space="0" w:color="auto"/>
                  </w:divBdr>
                  <w:divsChild>
                    <w:div w:id="638536627">
                      <w:marLeft w:val="0"/>
                      <w:marRight w:val="0"/>
                      <w:marTop w:val="0"/>
                      <w:marBottom w:val="0"/>
                      <w:divBdr>
                        <w:top w:val="none" w:sz="0" w:space="0" w:color="auto"/>
                        <w:left w:val="none" w:sz="0" w:space="0" w:color="auto"/>
                        <w:bottom w:val="none" w:sz="0" w:space="0" w:color="auto"/>
                        <w:right w:val="none" w:sz="0" w:space="0" w:color="auto"/>
                      </w:divBdr>
                    </w:div>
                    <w:div w:id="9638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94709">
              <w:marLeft w:val="0"/>
              <w:marRight w:val="0"/>
              <w:marTop w:val="375"/>
              <w:marBottom w:val="0"/>
              <w:divBdr>
                <w:top w:val="none" w:sz="0" w:space="0" w:color="auto"/>
                <w:left w:val="none" w:sz="0" w:space="0" w:color="auto"/>
                <w:bottom w:val="none" w:sz="0" w:space="0" w:color="auto"/>
                <w:right w:val="none" w:sz="0" w:space="0" w:color="auto"/>
              </w:divBdr>
              <w:divsChild>
                <w:div w:id="339550151">
                  <w:marLeft w:val="0"/>
                  <w:marRight w:val="0"/>
                  <w:marTop w:val="0"/>
                  <w:marBottom w:val="0"/>
                  <w:divBdr>
                    <w:top w:val="none" w:sz="0" w:space="0" w:color="auto"/>
                    <w:left w:val="none" w:sz="0" w:space="0" w:color="auto"/>
                    <w:bottom w:val="none" w:sz="0" w:space="0" w:color="auto"/>
                    <w:right w:val="none" w:sz="0" w:space="0" w:color="auto"/>
                  </w:divBdr>
                </w:div>
              </w:divsChild>
            </w:div>
            <w:div w:id="445469970">
              <w:marLeft w:val="0"/>
              <w:marRight w:val="0"/>
              <w:marTop w:val="375"/>
              <w:marBottom w:val="0"/>
              <w:divBdr>
                <w:top w:val="none" w:sz="0" w:space="0" w:color="auto"/>
                <w:left w:val="none" w:sz="0" w:space="0" w:color="auto"/>
                <w:bottom w:val="none" w:sz="0" w:space="0" w:color="auto"/>
                <w:right w:val="none" w:sz="0" w:space="0" w:color="auto"/>
              </w:divBdr>
              <w:divsChild>
                <w:div w:id="1997302682">
                  <w:marLeft w:val="0"/>
                  <w:marRight w:val="0"/>
                  <w:marTop w:val="0"/>
                  <w:marBottom w:val="0"/>
                  <w:divBdr>
                    <w:top w:val="none" w:sz="0" w:space="0" w:color="auto"/>
                    <w:left w:val="none" w:sz="0" w:space="0" w:color="auto"/>
                    <w:bottom w:val="none" w:sz="0" w:space="0" w:color="auto"/>
                    <w:right w:val="none" w:sz="0" w:space="0" w:color="auto"/>
                  </w:divBdr>
                </w:div>
              </w:divsChild>
            </w:div>
            <w:div w:id="495653605">
              <w:marLeft w:val="0"/>
              <w:marRight w:val="0"/>
              <w:marTop w:val="375"/>
              <w:marBottom w:val="0"/>
              <w:divBdr>
                <w:top w:val="none" w:sz="0" w:space="0" w:color="auto"/>
                <w:left w:val="none" w:sz="0" w:space="0" w:color="auto"/>
                <w:bottom w:val="none" w:sz="0" w:space="0" w:color="auto"/>
                <w:right w:val="none" w:sz="0" w:space="0" w:color="auto"/>
              </w:divBdr>
              <w:divsChild>
                <w:div w:id="1910964528">
                  <w:marLeft w:val="0"/>
                  <w:marRight w:val="0"/>
                  <w:marTop w:val="0"/>
                  <w:marBottom w:val="0"/>
                  <w:divBdr>
                    <w:top w:val="none" w:sz="0" w:space="0" w:color="auto"/>
                    <w:left w:val="none" w:sz="0" w:space="0" w:color="auto"/>
                    <w:bottom w:val="none" w:sz="0" w:space="0" w:color="auto"/>
                    <w:right w:val="none" w:sz="0" w:space="0" w:color="auto"/>
                  </w:divBdr>
                  <w:divsChild>
                    <w:div w:id="798374648">
                      <w:marLeft w:val="0"/>
                      <w:marRight w:val="0"/>
                      <w:marTop w:val="0"/>
                      <w:marBottom w:val="0"/>
                      <w:divBdr>
                        <w:top w:val="none" w:sz="0" w:space="0" w:color="auto"/>
                        <w:left w:val="none" w:sz="0" w:space="0" w:color="auto"/>
                        <w:bottom w:val="none" w:sz="0" w:space="0" w:color="auto"/>
                        <w:right w:val="none" w:sz="0" w:space="0" w:color="auto"/>
                      </w:divBdr>
                    </w:div>
                    <w:div w:id="14939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66113">
              <w:marLeft w:val="0"/>
              <w:marRight w:val="0"/>
              <w:marTop w:val="225"/>
              <w:marBottom w:val="0"/>
              <w:divBdr>
                <w:top w:val="none" w:sz="0" w:space="0" w:color="auto"/>
                <w:left w:val="none" w:sz="0" w:space="0" w:color="auto"/>
                <w:bottom w:val="none" w:sz="0" w:space="0" w:color="auto"/>
                <w:right w:val="none" w:sz="0" w:space="0" w:color="auto"/>
              </w:divBdr>
              <w:divsChild>
                <w:div w:id="1454902343">
                  <w:marLeft w:val="0"/>
                  <w:marRight w:val="0"/>
                  <w:marTop w:val="0"/>
                  <w:marBottom w:val="0"/>
                  <w:divBdr>
                    <w:top w:val="none" w:sz="0" w:space="0" w:color="auto"/>
                    <w:left w:val="none" w:sz="0" w:space="0" w:color="auto"/>
                    <w:bottom w:val="none" w:sz="0" w:space="0" w:color="auto"/>
                    <w:right w:val="none" w:sz="0" w:space="0" w:color="auto"/>
                  </w:divBdr>
                </w:div>
              </w:divsChild>
            </w:div>
            <w:div w:id="514265448">
              <w:marLeft w:val="0"/>
              <w:marRight w:val="0"/>
              <w:marTop w:val="375"/>
              <w:marBottom w:val="0"/>
              <w:divBdr>
                <w:top w:val="none" w:sz="0" w:space="0" w:color="auto"/>
                <w:left w:val="none" w:sz="0" w:space="0" w:color="auto"/>
                <w:bottom w:val="none" w:sz="0" w:space="0" w:color="auto"/>
                <w:right w:val="none" w:sz="0" w:space="0" w:color="auto"/>
              </w:divBdr>
              <w:divsChild>
                <w:div w:id="1261110767">
                  <w:marLeft w:val="0"/>
                  <w:marRight w:val="0"/>
                  <w:marTop w:val="0"/>
                  <w:marBottom w:val="0"/>
                  <w:divBdr>
                    <w:top w:val="none" w:sz="0" w:space="0" w:color="auto"/>
                    <w:left w:val="none" w:sz="0" w:space="0" w:color="auto"/>
                    <w:bottom w:val="none" w:sz="0" w:space="0" w:color="auto"/>
                    <w:right w:val="none" w:sz="0" w:space="0" w:color="auto"/>
                  </w:divBdr>
                  <w:divsChild>
                    <w:div w:id="214005590">
                      <w:marLeft w:val="0"/>
                      <w:marRight w:val="0"/>
                      <w:marTop w:val="0"/>
                      <w:marBottom w:val="0"/>
                      <w:divBdr>
                        <w:top w:val="none" w:sz="0" w:space="0" w:color="auto"/>
                        <w:left w:val="none" w:sz="0" w:space="0" w:color="auto"/>
                        <w:bottom w:val="none" w:sz="0" w:space="0" w:color="auto"/>
                        <w:right w:val="none" w:sz="0" w:space="0" w:color="auto"/>
                      </w:divBdr>
                    </w:div>
                    <w:div w:id="11877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7002">
              <w:marLeft w:val="0"/>
              <w:marRight w:val="0"/>
              <w:marTop w:val="0"/>
              <w:marBottom w:val="0"/>
              <w:divBdr>
                <w:top w:val="none" w:sz="0" w:space="0" w:color="auto"/>
                <w:left w:val="none" w:sz="0" w:space="0" w:color="auto"/>
                <w:bottom w:val="none" w:sz="0" w:space="0" w:color="auto"/>
                <w:right w:val="none" w:sz="0" w:space="0" w:color="auto"/>
              </w:divBdr>
              <w:divsChild>
                <w:div w:id="918444186">
                  <w:marLeft w:val="0"/>
                  <w:marRight w:val="0"/>
                  <w:marTop w:val="0"/>
                  <w:marBottom w:val="0"/>
                  <w:divBdr>
                    <w:top w:val="none" w:sz="0" w:space="0" w:color="auto"/>
                    <w:left w:val="none" w:sz="0" w:space="0" w:color="auto"/>
                    <w:bottom w:val="none" w:sz="0" w:space="0" w:color="auto"/>
                    <w:right w:val="none" w:sz="0" w:space="0" w:color="auto"/>
                  </w:divBdr>
                </w:div>
              </w:divsChild>
            </w:div>
            <w:div w:id="856847766">
              <w:marLeft w:val="0"/>
              <w:marRight w:val="0"/>
              <w:marTop w:val="375"/>
              <w:marBottom w:val="0"/>
              <w:divBdr>
                <w:top w:val="none" w:sz="0" w:space="0" w:color="auto"/>
                <w:left w:val="none" w:sz="0" w:space="0" w:color="auto"/>
                <w:bottom w:val="none" w:sz="0" w:space="0" w:color="auto"/>
                <w:right w:val="none" w:sz="0" w:space="0" w:color="auto"/>
              </w:divBdr>
              <w:divsChild>
                <w:div w:id="2102985920">
                  <w:marLeft w:val="0"/>
                  <w:marRight w:val="0"/>
                  <w:marTop w:val="0"/>
                  <w:marBottom w:val="0"/>
                  <w:divBdr>
                    <w:top w:val="none" w:sz="0" w:space="0" w:color="auto"/>
                    <w:left w:val="none" w:sz="0" w:space="0" w:color="auto"/>
                    <w:bottom w:val="none" w:sz="0" w:space="0" w:color="auto"/>
                    <w:right w:val="none" w:sz="0" w:space="0" w:color="auto"/>
                  </w:divBdr>
                </w:div>
              </w:divsChild>
            </w:div>
            <w:div w:id="919097017">
              <w:marLeft w:val="0"/>
              <w:marRight w:val="0"/>
              <w:marTop w:val="375"/>
              <w:marBottom w:val="0"/>
              <w:divBdr>
                <w:top w:val="none" w:sz="0" w:space="0" w:color="auto"/>
                <w:left w:val="none" w:sz="0" w:space="0" w:color="auto"/>
                <w:bottom w:val="none" w:sz="0" w:space="0" w:color="auto"/>
                <w:right w:val="none" w:sz="0" w:space="0" w:color="auto"/>
              </w:divBdr>
              <w:divsChild>
                <w:div w:id="1855802138">
                  <w:marLeft w:val="0"/>
                  <w:marRight w:val="0"/>
                  <w:marTop w:val="0"/>
                  <w:marBottom w:val="0"/>
                  <w:divBdr>
                    <w:top w:val="none" w:sz="0" w:space="0" w:color="auto"/>
                    <w:left w:val="none" w:sz="0" w:space="0" w:color="auto"/>
                    <w:bottom w:val="none" w:sz="0" w:space="0" w:color="auto"/>
                    <w:right w:val="none" w:sz="0" w:space="0" w:color="auto"/>
                  </w:divBdr>
                  <w:divsChild>
                    <w:div w:id="1318532109">
                      <w:marLeft w:val="0"/>
                      <w:marRight w:val="0"/>
                      <w:marTop w:val="0"/>
                      <w:marBottom w:val="0"/>
                      <w:divBdr>
                        <w:top w:val="none" w:sz="0" w:space="0" w:color="auto"/>
                        <w:left w:val="none" w:sz="0" w:space="0" w:color="auto"/>
                        <w:bottom w:val="none" w:sz="0" w:space="0" w:color="auto"/>
                        <w:right w:val="none" w:sz="0" w:space="0" w:color="auto"/>
                      </w:divBdr>
                    </w:div>
                    <w:div w:id="160237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5303">
              <w:marLeft w:val="0"/>
              <w:marRight w:val="0"/>
              <w:marTop w:val="225"/>
              <w:marBottom w:val="0"/>
              <w:divBdr>
                <w:top w:val="none" w:sz="0" w:space="0" w:color="auto"/>
                <w:left w:val="none" w:sz="0" w:space="0" w:color="auto"/>
                <w:bottom w:val="none" w:sz="0" w:space="0" w:color="auto"/>
                <w:right w:val="none" w:sz="0" w:space="0" w:color="auto"/>
              </w:divBdr>
              <w:divsChild>
                <w:div w:id="2126457817">
                  <w:marLeft w:val="0"/>
                  <w:marRight w:val="0"/>
                  <w:marTop w:val="0"/>
                  <w:marBottom w:val="0"/>
                  <w:divBdr>
                    <w:top w:val="none" w:sz="0" w:space="0" w:color="auto"/>
                    <w:left w:val="none" w:sz="0" w:space="0" w:color="auto"/>
                    <w:bottom w:val="none" w:sz="0" w:space="0" w:color="auto"/>
                    <w:right w:val="none" w:sz="0" w:space="0" w:color="auto"/>
                  </w:divBdr>
                </w:div>
              </w:divsChild>
            </w:div>
            <w:div w:id="977108572">
              <w:marLeft w:val="0"/>
              <w:marRight w:val="0"/>
              <w:marTop w:val="225"/>
              <w:marBottom w:val="0"/>
              <w:divBdr>
                <w:top w:val="none" w:sz="0" w:space="0" w:color="auto"/>
                <w:left w:val="none" w:sz="0" w:space="0" w:color="auto"/>
                <w:bottom w:val="none" w:sz="0" w:space="0" w:color="auto"/>
                <w:right w:val="none" w:sz="0" w:space="0" w:color="auto"/>
              </w:divBdr>
              <w:divsChild>
                <w:div w:id="830869426">
                  <w:marLeft w:val="0"/>
                  <w:marRight w:val="0"/>
                  <w:marTop w:val="0"/>
                  <w:marBottom w:val="0"/>
                  <w:divBdr>
                    <w:top w:val="none" w:sz="0" w:space="0" w:color="auto"/>
                    <w:left w:val="none" w:sz="0" w:space="0" w:color="auto"/>
                    <w:bottom w:val="none" w:sz="0" w:space="0" w:color="auto"/>
                    <w:right w:val="none" w:sz="0" w:space="0" w:color="auto"/>
                  </w:divBdr>
                </w:div>
              </w:divsChild>
            </w:div>
            <w:div w:id="1039207795">
              <w:marLeft w:val="0"/>
              <w:marRight w:val="0"/>
              <w:marTop w:val="375"/>
              <w:marBottom w:val="0"/>
              <w:divBdr>
                <w:top w:val="none" w:sz="0" w:space="0" w:color="auto"/>
                <w:left w:val="none" w:sz="0" w:space="0" w:color="auto"/>
                <w:bottom w:val="none" w:sz="0" w:space="0" w:color="auto"/>
                <w:right w:val="none" w:sz="0" w:space="0" w:color="auto"/>
              </w:divBdr>
              <w:divsChild>
                <w:div w:id="1141649583">
                  <w:marLeft w:val="0"/>
                  <w:marRight w:val="0"/>
                  <w:marTop w:val="0"/>
                  <w:marBottom w:val="0"/>
                  <w:divBdr>
                    <w:top w:val="none" w:sz="0" w:space="0" w:color="auto"/>
                    <w:left w:val="none" w:sz="0" w:space="0" w:color="auto"/>
                    <w:bottom w:val="none" w:sz="0" w:space="0" w:color="auto"/>
                    <w:right w:val="none" w:sz="0" w:space="0" w:color="auto"/>
                  </w:divBdr>
                </w:div>
              </w:divsChild>
            </w:div>
            <w:div w:id="1044596291">
              <w:marLeft w:val="0"/>
              <w:marRight w:val="0"/>
              <w:marTop w:val="225"/>
              <w:marBottom w:val="0"/>
              <w:divBdr>
                <w:top w:val="none" w:sz="0" w:space="0" w:color="auto"/>
                <w:left w:val="none" w:sz="0" w:space="0" w:color="auto"/>
                <w:bottom w:val="none" w:sz="0" w:space="0" w:color="auto"/>
                <w:right w:val="none" w:sz="0" w:space="0" w:color="auto"/>
              </w:divBdr>
              <w:divsChild>
                <w:div w:id="441190185">
                  <w:marLeft w:val="0"/>
                  <w:marRight w:val="0"/>
                  <w:marTop w:val="0"/>
                  <w:marBottom w:val="0"/>
                  <w:divBdr>
                    <w:top w:val="none" w:sz="0" w:space="0" w:color="auto"/>
                    <w:left w:val="none" w:sz="0" w:space="0" w:color="auto"/>
                    <w:bottom w:val="none" w:sz="0" w:space="0" w:color="auto"/>
                    <w:right w:val="none" w:sz="0" w:space="0" w:color="auto"/>
                  </w:divBdr>
                </w:div>
              </w:divsChild>
            </w:div>
            <w:div w:id="1123117735">
              <w:marLeft w:val="0"/>
              <w:marRight w:val="0"/>
              <w:marTop w:val="375"/>
              <w:marBottom w:val="0"/>
              <w:divBdr>
                <w:top w:val="none" w:sz="0" w:space="0" w:color="auto"/>
                <w:left w:val="none" w:sz="0" w:space="0" w:color="auto"/>
                <w:bottom w:val="none" w:sz="0" w:space="0" w:color="auto"/>
                <w:right w:val="none" w:sz="0" w:space="0" w:color="auto"/>
              </w:divBdr>
              <w:divsChild>
                <w:div w:id="549998429">
                  <w:marLeft w:val="0"/>
                  <w:marRight w:val="0"/>
                  <w:marTop w:val="0"/>
                  <w:marBottom w:val="0"/>
                  <w:divBdr>
                    <w:top w:val="none" w:sz="0" w:space="0" w:color="auto"/>
                    <w:left w:val="none" w:sz="0" w:space="0" w:color="auto"/>
                    <w:bottom w:val="none" w:sz="0" w:space="0" w:color="auto"/>
                    <w:right w:val="none" w:sz="0" w:space="0" w:color="auto"/>
                  </w:divBdr>
                </w:div>
              </w:divsChild>
            </w:div>
            <w:div w:id="1133402829">
              <w:marLeft w:val="0"/>
              <w:marRight w:val="0"/>
              <w:marTop w:val="225"/>
              <w:marBottom w:val="0"/>
              <w:divBdr>
                <w:top w:val="none" w:sz="0" w:space="0" w:color="auto"/>
                <w:left w:val="none" w:sz="0" w:space="0" w:color="auto"/>
                <w:bottom w:val="none" w:sz="0" w:space="0" w:color="auto"/>
                <w:right w:val="none" w:sz="0" w:space="0" w:color="auto"/>
              </w:divBdr>
              <w:divsChild>
                <w:div w:id="1867206446">
                  <w:marLeft w:val="0"/>
                  <w:marRight w:val="0"/>
                  <w:marTop w:val="0"/>
                  <w:marBottom w:val="0"/>
                  <w:divBdr>
                    <w:top w:val="none" w:sz="0" w:space="0" w:color="auto"/>
                    <w:left w:val="none" w:sz="0" w:space="0" w:color="auto"/>
                    <w:bottom w:val="none" w:sz="0" w:space="0" w:color="auto"/>
                    <w:right w:val="none" w:sz="0" w:space="0" w:color="auto"/>
                  </w:divBdr>
                </w:div>
              </w:divsChild>
            </w:div>
            <w:div w:id="1214267687">
              <w:marLeft w:val="0"/>
              <w:marRight w:val="0"/>
              <w:marTop w:val="375"/>
              <w:marBottom w:val="0"/>
              <w:divBdr>
                <w:top w:val="none" w:sz="0" w:space="0" w:color="auto"/>
                <w:left w:val="none" w:sz="0" w:space="0" w:color="auto"/>
                <w:bottom w:val="none" w:sz="0" w:space="0" w:color="auto"/>
                <w:right w:val="none" w:sz="0" w:space="0" w:color="auto"/>
              </w:divBdr>
              <w:divsChild>
                <w:div w:id="2116516501">
                  <w:marLeft w:val="0"/>
                  <w:marRight w:val="0"/>
                  <w:marTop w:val="0"/>
                  <w:marBottom w:val="0"/>
                  <w:divBdr>
                    <w:top w:val="none" w:sz="0" w:space="0" w:color="auto"/>
                    <w:left w:val="none" w:sz="0" w:space="0" w:color="auto"/>
                    <w:bottom w:val="none" w:sz="0" w:space="0" w:color="auto"/>
                    <w:right w:val="none" w:sz="0" w:space="0" w:color="auto"/>
                  </w:divBdr>
                  <w:divsChild>
                    <w:div w:id="141385876">
                      <w:marLeft w:val="0"/>
                      <w:marRight w:val="0"/>
                      <w:marTop w:val="0"/>
                      <w:marBottom w:val="0"/>
                      <w:divBdr>
                        <w:top w:val="none" w:sz="0" w:space="0" w:color="auto"/>
                        <w:left w:val="none" w:sz="0" w:space="0" w:color="auto"/>
                        <w:bottom w:val="none" w:sz="0" w:space="0" w:color="auto"/>
                        <w:right w:val="none" w:sz="0" w:space="0" w:color="auto"/>
                      </w:divBdr>
                    </w:div>
                    <w:div w:id="77517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7124">
              <w:marLeft w:val="0"/>
              <w:marRight w:val="0"/>
              <w:marTop w:val="225"/>
              <w:marBottom w:val="0"/>
              <w:divBdr>
                <w:top w:val="none" w:sz="0" w:space="0" w:color="auto"/>
                <w:left w:val="none" w:sz="0" w:space="0" w:color="auto"/>
                <w:bottom w:val="none" w:sz="0" w:space="0" w:color="auto"/>
                <w:right w:val="none" w:sz="0" w:space="0" w:color="auto"/>
              </w:divBdr>
              <w:divsChild>
                <w:div w:id="1206604784">
                  <w:marLeft w:val="0"/>
                  <w:marRight w:val="0"/>
                  <w:marTop w:val="0"/>
                  <w:marBottom w:val="0"/>
                  <w:divBdr>
                    <w:top w:val="none" w:sz="0" w:space="0" w:color="auto"/>
                    <w:left w:val="none" w:sz="0" w:space="0" w:color="auto"/>
                    <w:bottom w:val="none" w:sz="0" w:space="0" w:color="auto"/>
                    <w:right w:val="none" w:sz="0" w:space="0" w:color="auto"/>
                  </w:divBdr>
                </w:div>
              </w:divsChild>
            </w:div>
            <w:div w:id="1251429317">
              <w:marLeft w:val="0"/>
              <w:marRight w:val="0"/>
              <w:marTop w:val="225"/>
              <w:marBottom w:val="0"/>
              <w:divBdr>
                <w:top w:val="none" w:sz="0" w:space="0" w:color="auto"/>
                <w:left w:val="none" w:sz="0" w:space="0" w:color="auto"/>
                <w:bottom w:val="none" w:sz="0" w:space="0" w:color="auto"/>
                <w:right w:val="none" w:sz="0" w:space="0" w:color="auto"/>
              </w:divBdr>
              <w:divsChild>
                <w:div w:id="842166849">
                  <w:marLeft w:val="0"/>
                  <w:marRight w:val="0"/>
                  <w:marTop w:val="0"/>
                  <w:marBottom w:val="0"/>
                  <w:divBdr>
                    <w:top w:val="none" w:sz="0" w:space="0" w:color="auto"/>
                    <w:left w:val="none" w:sz="0" w:space="0" w:color="auto"/>
                    <w:bottom w:val="none" w:sz="0" w:space="0" w:color="auto"/>
                    <w:right w:val="none" w:sz="0" w:space="0" w:color="auto"/>
                  </w:divBdr>
                </w:div>
              </w:divsChild>
            </w:div>
            <w:div w:id="1309630828">
              <w:marLeft w:val="0"/>
              <w:marRight w:val="0"/>
              <w:marTop w:val="225"/>
              <w:marBottom w:val="0"/>
              <w:divBdr>
                <w:top w:val="none" w:sz="0" w:space="0" w:color="auto"/>
                <w:left w:val="none" w:sz="0" w:space="0" w:color="auto"/>
                <w:bottom w:val="none" w:sz="0" w:space="0" w:color="auto"/>
                <w:right w:val="none" w:sz="0" w:space="0" w:color="auto"/>
              </w:divBdr>
              <w:divsChild>
                <w:div w:id="58746996">
                  <w:marLeft w:val="0"/>
                  <w:marRight w:val="0"/>
                  <w:marTop w:val="0"/>
                  <w:marBottom w:val="0"/>
                  <w:divBdr>
                    <w:top w:val="none" w:sz="0" w:space="0" w:color="auto"/>
                    <w:left w:val="none" w:sz="0" w:space="0" w:color="auto"/>
                    <w:bottom w:val="none" w:sz="0" w:space="0" w:color="auto"/>
                    <w:right w:val="none" w:sz="0" w:space="0" w:color="auto"/>
                  </w:divBdr>
                </w:div>
              </w:divsChild>
            </w:div>
            <w:div w:id="1404064857">
              <w:marLeft w:val="0"/>
              <w:marRight w:val="0"/>
              <w:marTop w:val="225"/>
              <w:marBottom w:val="0"/>
              <w:divBdr>
                <w:top w:val="none" w:sz="0" w:space="0" w:color="auto"/>
                <w:left w:val="none" w:sz="0" w:space="0" w:color="auto"/>
                <w:bottom w:val="none" w:sz="0" w:space="0" w:color="auto"/>
                <w:right w:val="none" w:sz="0" w:space="0" w:color="auto"/>
              </w:divBdr>
              <w:divsChild>
                <w:div w:id="1785999162">
                  <w:marLeft w:val="0"/>
                  <w:marRight w:val="0"/>
                  <w:marTop w:val="0"/>
                  <w:marBottom w:val="0"/>
                  <w:divBdr>
                    <w:top w:val="none" w:sz="0" w:space="0" w:color="auto"/>
                    <w:left w:val="none" w:sz="0" w:space="0" w:color="auto"/>
                    <w:bottom w:val="none" w:sz="0" w:space="0" w:color="auto"/>
                    <w:right w:val="none" w:sz="0" w:space="0" w:color="auto"/>
                  </w:divBdr>
                </w:div>
              </w:divsChild>
            </w:div>
            <w:div w:id="1444957829">
              <w:marLeft w:val="0"/>
              <w:marRight w:val="0"/>
              <w:marTop w:val="225"/>
              <w:marBottom w:val="0"/>
              <w:divBdr>
                <w:top w:val="none" w:sz="0" w:space="0" w:color="auto"/>
                <w:left w:val="none" w:sz="0" w:space="0" w:color="auto"/>
                <w:bottom w:val="none" w:sz="0" w:space="0" w:color="auto"/>
                <w:right w:val="none" w:sz="0" w:space="0" w:color="auto"/>
              </w:divBdr>
              <w:divsChild>
                <w:div w:id="1118571550">
                  <w:marLeft w:val="0"/>
                  <w:marRight w:val="0"/>
                  <w:marTop w:val="0"/>
                  <w:marBottom w:val="0"/>
                  <w:divBdr>
                    <w:top w:val="none" w:sz="0" w:space="0" w:color="auto"/>
                    <w:left w:val="none" w:sz="0" w:space="0" w:color="auto"/>
                    <w:bottom w:val="none" w:sz="0" w:space="0" w:color="auto"/>
                    <w:right w:val="none" w:sz="0" w:space="0" w:color="auto"/>
                  </w:divBdr>
                </w:div>
              </w:divsChild>
            </w:div>
            <w:div w:id="1639608408">
              <w:marLeft w:val="0"/>
              <w:marRight w:val="0"/>
              <w:marTop w:val="225"/>
              <w:marBottom w:val="0"/>
              <w:divBdr>
                <w:top w:val="none" w:sz="0" w:space="0" w:color="auto"/>
                <w:left w:val="none" w:sz="0" w:space="0" w:color="auto"/>
                <w:bottom w:val="none" w:sz="0" w:space="0" w:color="auto"/>
                <w:right w:val="none" w:sz="0" w:space="0" w:color="auto"/>
              </w:divBdr>
              <w:divsChild>
                <w:div w:id="769397520">
                  <w:marLeft w:val="0"/>
                  <w:marRight w:val="0"/>
                  <w:marTop w:val="0"/>
                  <w:marBottom w:val="0"/>
                  <w:divBdr>
                    <w:top w:val="none" w:sz="0" w:space="0" w:color="auto"/>
                    <w:left w:val="none" w:sz="0" w:space="0" w:color="auto"/>
                    <w:bottom w:val="none" w:sz="0" w:space="0" w:color="auto"/>
                    <w:right w:val="none" w:sz="0" w:space="0" w:color="auto"/>
                  </w:divBdr>
                </w:div>
              </w:divsChild>
            </w:div>
            <w:div w:id="1647198343">
              <w:marLeft w:val="0"/>
              <w:marRight w:val="0"/>
              <w:marTop w:val="375"/>
              <w:marBottom w:val="0"/>
              <w:divBdr>
                <w:top w:val="none" w:sz="0" w:space="0" w:color="auto"/>
                <w:left w:val="none" w:sz="0" w:space="0" w:color="auto"/>
                <w:bottom w:val="none" w:sz="0" w:space="0" w:color="auto"/>
                <w:right w:val="none" w:sz="0" w:space="0" w:color="auto"/>
              </w:divBdr>
              <w:divsChild>
                <w:div w:id="395203873">
                  <w:marLeft w:val="0"/>
                  <w:marRight w:val="0"/>
                  <w:marTop w:val="0"/>
                  <w:marBottom w:val="0"/>
                  <w:divBdr>
                    <w:top w:val="none" w:sz="0" w:space="0" w:color="auto"/>
                    <w:left w:val="none" w:sz="0" w:space="0" w:color="auto"/>
                    <w:bottom w:val="none" w:sz="0" w:space="0" w:color="auto"/>
                    <w:right w:val="none" w:sz="0" w:space="0" w:color="auto"/>
                  </w:divBdr>
                  <w:divsChild>
                    <w:div w:id="730613888">
                      <w:marLeft w:val="0"/>
                      <w:marRight w:val="0"/>
                      <w:marTop w:val="0"/>
                      <w:marBottom w:val="0"/>
                      <w:divBdr>
                        <w:top w:val="none" w:sz="0" w:space="0" w:color="auto"/>
                        <w:left w:val="none" w:sz="0" w:space="0" w:color="auto"/>
                        <w:bottom w:val="none" w:sz="0" w:space="0" w:color="auto"/>
                        <w:right w:val="none" w:sz="0" w:space="0" w:color="auto"/>
                      </w:divBdr>
                    </w:div>
                    <w:div w:id="171731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36884">
              <w:marLeft w:val="0"/>
              <w:marRight w:val="0"/>
              <w:marTop w:val="225"/>
              <w:marBottom w:val="0"/>
              <w:divBdr>
                <w:top w:val="none" w:sz="0" w:space="0" w:color="auto"/>
                <w:left w:val="none" w:sz="0" w:space="0" w:color="auto"/>
                <w:bottom w:val="none" w:sz="0" w:space="0" w:color="auto"/>
                <w:right w:val="none" w:sz="0" w:space="0" w:color="auto"/>
              </w:divBdr>
              <w:divsChild>
                <w:div w:id="898596575">
                  <w:marLeft w:val="0"/>
                  <w:marRight w:val="0"/>
                  <w:marTop w:val="0"/>
                  <w:marBottom w:val="0"/>
                  <w:divBdr>
                    <w:top w:val="none" w:sz="0" w:space="0" w:color="auto"/>
                    <w:left w:val="none" w:sz="0" w:space="0" w:color="auto"/>
                    <w:bottom w:val="none" w:sz="0" w:space="0" w:color="auto"/>
                    <w:right w:val="none" w:sz="0" w:space="0" w:color="auto"/>
                  </w:divBdr>
                </w:div>
              </w:divsChild>
            </w:div>
            <w:div w:id="1778327877">
              <w:marLeft w:val="0"/>
              <w:marRight w:val="0"/>
              <w:marTop w:val="225"/>
              <w:marBottom w:val="0"/>
              <w:divBdr>
                <w:top w:val="none" w:sz="0" w:space="0" w:color="auto"/>
                <w:left w:val="none" w:sz="0" w:space="0" w:color="auto"/>
                <w:bottom w:val="none" w:sz="0" w:space="0" w:color="auto"/>
                <w:right w:val="none" w:sz="0" w:space="0" w:color="auto"/>
              </w:divBdr>
              <w:divsChild>
                <w:div w:id="120270560">
                  <w:marLeft w:val="0"/>
                  <w:marRight w:val="0"/>
                  <w:marTop w:val="0"/>
                  <w:marBottom w:val="0"/>
                  <w:divBdr>
                    <w:top w:val="none" w:sz="0" w:space="0" w:color="auto"/>
                    <w:left w:val="none" w:sz="0" w:space="0" w:color="auto"/>
                    <w:bottom w:val="none" w:sz="0" w:space="0" w:color="auto"/>
                    <w:right w:val="none" w:sz="0" w:space="0" w:color="auto"/>
                  </w:divBdr>
                </w:div>
              </w:divsChild>
            </w:div>
            <w:div w:id="1915551975">
              <w:marLeft w:val="0"/>
              <w:marRight w:val="0"/>
              <w:marTop w:val="225"/>
              <w:marBottom w:val="0"/>
              <w:divBdr>
                <w:top w:val="none" w:sz="0" w:space="0" w:color="auto"/>
                <w:left w:val="none" w:sz="0" w:space="0" w:color="auto"/>
                <w:bottom w:val="none" w:sz="0" w:space="0" w:color="auto"/>
                <w:right w:val="none" w:sz="0" w:space="0" w:color="auto"/>
              </w:divBdr>
              <w:divsChild>
                <w:div w:id="977687114">
                  <w:marLeft w:val="0"/>
                  <w:marRight w:val="0"/>
                  <w:marTop w:val="0"/>
                  <w:marBottom w:val="0"/>
                  <w:divBdr>
                    <w:top w:val="none" w:sz="0" w:space="0" w:color="auto"/>
                    <w:left w:val="none" w:sz="0" w:space="0" w:color="auto"/>
                    <w:bottom w:val="none" w:sz="0" w:space="0" w:color="auto"/>
                    <w:right w:val="none" w:sz="0" w:space="0" w:color="auto"/>
                  </w:divBdr>
                </w:div>
              </w:divsChild>
            </w:div>
            <w:div w:id="1944846681">
              <w:marLeft w:val="0"/>
              <w:marRight w:val="0"/>
              <w:marTop w:val="225"/>
              <w:marBottom w:val="0"/>
              <w:divBdr>
                <w:top w:val="none" w:sz="0" w:space="0" w:color="auto"/>
                <w:left w:val="none" w:sz="0" w:space="0" w:color="auto"/>
                <w:bottom w:val="none" w:sz="0" w:space="0" w:color="auto"/>
                <w:right w:val="none" w:sz="0" w:space="0" w:color="auto"/>
              </w:divBdr>
              <w:divsChild>
                <w:div w:id="457458532">
                  <w:marLeft w:val="0"/>
                  <w:marRight w:val="0"/>
                  <w:marTop w:val="0"/>
                  <w:marBottom w:val="0"/>
                  <w:divBdr>
                    <w:top w:val="none" w:sz="0" w:space="0" w:color="auto"/>
                    <w:left w:val="none" w:sz="0" w:space="0" w:color="auto"/>
                    <w:bottom w:val="none" w:sz="0" w:space="0" w:color="auto"/>
                    <w:right w:val="none" w:sz="0" w:space="0" w:color="auto"/>
                  </w:divBdr>
                </w:div>
              </w:divsChild>
            </w:div>
            <w:div w:id="1948610130">
              <w:marLeft w:val="0"/>
              <w:marRight w:val="0"/>
              <w:marTop w:val="225"/>
              <w:marBottom w:val="0"/>
              <w:divBdr>
                <w:top w:val="none" w:sz="0" w:space="0" w:color="auto"/>
                <w:left w:val="none" w:sz="0" w:space="0" w:color="auto"/>
                <w:bottom w:val="none" w:sz="0" w:space="0" w:color="auto"/>
                <w:right w:val="none" w:sz="0" w:space="0" w:color="auto"/>
              </w:divBdr>
              <w:divsChild>
                <w:div w:id="33429986">
                  <w:marLeft w:val="0"/>
                  <w:marRight w:val="0"/>
                  <w:marTop w:val="0"/>
                  <w:marBottom w:val="0"/>
                  <w:divBdr>
                    <w:top w:val="none" w:sz="0" w:space="0" w:color="auto"/>
                    <w:left w:val="none" w:sz="0" w:space="0" w:color="auto"/>
                    <w:bottom w:val="none" w:sz="0" w:space="0" w:color="auto"/>
                    <w:right w:val="none" w:sz="0" w:space="0" w:color="auto"/>
                  </w:divBdr>
                </w:div>
              </w:divsChild>
            </w:div>
            <w:div w:id="1956253341">
              <w:marLeft w:val="0"/>
              <w:marRight w:val="0"/>
              <w:marTop w:val="225"/>
              <w:marBottom w:val="0"/>
              <w:divBdr>
                <w:top w:val="none" w:sz="0" w:space="0" w:color="auto"/>
                <w:left w:val="none" w:sz="0" w:space="0" w:color="auto"/>
                <w:bottom w:val="none" w:sz="0" w:space="0" w:color="auto"/>
                <w:right w:val="none" w:sz="0" w:space="0" w:color="auto"/>
              </w:divBdr>
              <w:divsChild>
                <w:div w:id="2081176823">
                  <w:marLeft w:val="0"/>
                  <w:marRight w:val="0"/>
                  <w:marTop w:val="0"/>
                  <w:marBottom w:val="0"/>
                  <w:divBdr>
                    <w:top w:val="none" w:sz="0" w:space="0" w:color="auto"/>
                    <w:left w:val="none" w:sz="0" w:space="0" w:color="auto"/>
                    <w:bottom w:val="none" w:sz="0" w:space="0" w:color="auto"/>
                    <w:right w:val="none" w:sz="0" w:space="0" w:color="auto"/>
                  </w:divBdr>
                </w:div>
              </w:divsChild>
            </w:div>
            <w:div w:id="2004310127">
              <w:marLeft w:val="0"/>
              <w:marRight w:val="0"/>
              <w:marTop w:val="375"/>
              <w:marBottom w:val="0"/>
              <w:divBdr>
                <w:top w:val="none" w:sz="0" w:space="0" w:color="auto"/>
                <w:left w:val="none" w:sz="0" w:space="0" w:color="auto"/>
                <w:bottom w:val="none" w:sz="0" w:space="0" w:color="auto"/>
                <w:right w:val="none" w:sz="0" w:space="0" w:color="auto"/>
              </w:divBdr>
              <w:divsChild>
                <w:div w:id="123274734">
                  <w:marLeft w:val="0"/>
                  <w:marRight w:val="0"/>
                  <w:marTop w:val="0"/>
                  <w:marBottom w:val="0"/>
                  <w:divBdr>
                    <w:top w:val="none" w:sz="0" w:space="0" w:color="auto"/>
                    <w:left w:val="none" w:sz="0" w:space="0" w:color="auto"/>
                    <w:bottom w:val="none" w:sz="0" w:space="0" w:color="auto"/>
                    <w:right w:val="none" w:sz="0" w:space="0" w:color="auto"/>
                  </w:divBdr>
                </w:div>
              </w:divsChild>
            </w:div>
            <w:div w:id="2051025715">
              <w:marLeft w:val="0"/>
              <w:marRight w:val="0"/>
              <w:marTop w:val="225"/>
              <w:marBottom w:val="0"/>
              <w:divBdr>
                <w:top w:val="none" w:sz="0" w:space="0" w:color="auto"/>
                <w:left w:val="none" w:sz="0" w:space="0" w:color="auto"/>
                <w:bottom w:val="none" w:sz="0" w:space="0" w:color="auto"/>
                <w:right w:val="none" w:sz="0" w:space="0" w:color="auto"/>
              </w:divBdr>
              <w:divsChild>
                <w:div w:id="140649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766">
      <w:bodyDiv w:val="1"/>
      <w:marLeft w:val="0"/>
      <w:marRight w:val="0"/>
      <w:marTop w:val="0"/>
      <w:marBottom w:val="0"/>
      <w:divBdr>
        <w:top w:val="none" w:sz="0" w:space="0" w:color="auto"/>
        <w:left w:val="none" w:sz="0" w:space="0" w:color="auto"/>
        <w:bottom w:val="none" w:sz="0" w:space="0" w:color="auto"/>
        <w:right w:val="none" w:sz="0" w:space="0" w:color="auto"/>
      </w:divBdr>
      <w:divsChild>
        <w:div w:id="41946756">
          <w:marLeft w:val="2100"/>
          <w:marRight w:val="0"/>
          <w:marTop w:val="0"/>
          <w:marBottom w:val="0"/>
          <w:divBdr>
            <w:top w:val="none" w:sz="0" w:space="0" w:color="auto"/>
            <w:left w:val="none" w:sz="0" w:space="0" w:color="auto"/>
            <w:bottom w:val="none" w:sz="0" w:space="0" w:color="auto"/>
            <w:right w:val="none" w:sz="0" w:space="0" w:color="auto"/>
          </w:divBdr>
        </w:div>
        <w:div w:id="581182003">
          <w:marLeft w:val="2100"/>
          <w:marRight w:val="0"/>
          <w:marTop w:val="0"/>
          <w:marBottom w:val="0"/>
          <w:divBdr>
            <w:top w:val="none" w:sz="0" w:space="0" w:color="auto"/>
            <w:left w:val="none" w:sz="0" w:space="0" w:color="auto"/>
            <w:bottom w:val="none" w:sz="0" w:space="0" w:color="auto"/>
            <w:right w:val="none" w:sz="0" w:space="0" w:color="auto"/>
          </w:divBdr>
          <w:divsChild>
            <w:div w:id="984551219">
              <w:marLeft w:val="0"/>
              <w:marRight w:val="0"/>
              <w:marTop w:val="0"/>
              <w:marBottom w:val="0"/>
              <w:divBdr>
                <w:top w:val="none" w:sz="0" w:space="0" w:color="auto"/>
                <w:left w:val="none" w:sz="0" w:space="0" w:color="auto"/>
                <w:bottom w:val="none" w:sz="0" w:space="0" w:color="auto"/>
                <w:right w:val="none" w:sz="0" w:space="0" w:color="auto"/>
              </w:divBdr>
              <w:divsChild>
                <w:div w:id="114830521">
                  <w:marLeft w:val="0"/>
                  <w:marRight w:val="0"/>
                  <w:marTop w:val="0"/>
                  <w:marBottom w:val="0"/>
                  <w:divBdr>
                    <w:top w:val="none" w:sz="0" w:space="0" w:color="auto"/>
                    <w:left w:val="none" w:sz="0" w:space="0" w:color="auto"/>
                    <w:bottom w:val="none" w:sz="0" w:space="0" w:color="auto"/>
                    <w:right w:val="none" w:sz="0" w:space="0" w:color="auto"/>
                  </w:divBdr>
                  <w:divsChild>
                    <w:div w:id="998266799">
                      <w:marLeft w:val="0"/>
                      <w:marRight w:val="0"/>
                      <w:marTop w:val="0"/>
                      <w:marBottom w:val="0"/>
                      <w:divBdr>
                        <w:top w:val="none" w:sz="0" w:space="0" w:color="auto"/>
                        <w:left w:val="none" w:sz="0" w:space="0" w:color="auto"/>
                        <w:bottom w:val="none" w:sz="0" w:space="0" w:color="auto"/>
                        <w:right w:val="none" w:sz="0" w:space="0" w:color="auto"/>
                      </w:divBdr>
                    </w:div>
                  </w:divsChild>
                </w:div>
                <w:div w:id="1257446400">
                  <w:marLeft w:val="0"/>
                  <w:marRight w:val="0"/>
                  <w:marTop w:val="0"/>
                  <w:marBottom w:val="0"/>
                  <w:divBdr>
                    <w:top w:val="none" w:sz="0" w:space="0" w:color="auto"/>
                    <w:left w:val="none" w:sz="0" w:space="0" w:color="auto"/>
                    <w:bottom w:val="none" w:sz="0" w:space="0" w:color="auto"/>
                    <w:right w:val="none" w:sz="0" w:space="0" w:color="auto"/>
                  </w:divBdr>
                  <w:divsChild>
                    <w:div w:id="1400903931">
                      <w:marLeft w:val="0"/>
                      <w:marRight w:val="0"/>
                      <w:marTop w:val="0"/>
                      <w:marBottom w:val="0"/>
                      <w:divBdr>
                        <w:top w:val="none" w:sz="0" w:space="0" w:color="auto"/>
                        <w:left w:val="none" w:sz="0" w:space="0" w:color="auto"/>
                        <w:bottom w:val="none" w:sz="0" w:space="0" w:color="auto"/>
                        <w:right w:val="none" w:sz="0" w:space="0" w:color="auto"/>
                      </w:divBdr>
                    </w:div>
                    <w:div w:id="1725988064">
                      <w:marLeft w:val="0"/>
                      <w:marRight w:val="0"/>
                      <w:marTop w:val="0"/>
                      <w:marBottom w:val="0"/>
                      <w:divBdr>
                        <w:top w:val="none" w:sz="0" w:space="0" w:color="auto"/>
                        <w:left w:val="none" w:sz="0" w:space="0" w:color="auto"/>
                        <w:bottom w:val="none" w:sz="0" w:space="0" w:color="auto"/>
                        <w:right w:val="none" w:sz="0" w:space="0" w:color="auto"/>
                      </w:divBdr>
                    </w:div>
                    <w:div w:id="17779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25682">
          <w:marLeft w:val="2100"/>
          <w:marRight w:val="0"/>
          <w:marTop w:val="0"/>
          <w:marBottom w:val="0"/>
          <w:divBdr>
            <w:top w:val="none" w:sz="0" w:space="0" w:color="auto"/>
            <w:left w:val="none" w:sz="0" w:space="0" w:color="auto"/>
            <w:bottom w:val="none" w:sz="0" w:space="0" w:color="auto"/>
            <w:right w:val="none" w:sz="0" w:space="0" w:color="auto"/>
          </w:divBdr>
          <w:divsChild>
            <w:div w:id="367536179">
              <w:marLeft w:val="0"/>
              <w:marRight w:val="0"/>
              <w:marTop w:val="0"/>
              <w:marBottom w:val="0"/>
              <w:divBdr>
                <w:top w:val="none" w:sz="0" w:space="0" w:color="auto"/>
                <w:left w:val="none" w:sz="0" w:space="0" w:color="auto"/>
                <w:bottom w:val="none" w:sz="0" w:space="0" w:color="auto"/>
                <w:right w:val="none" w:sz="0" w:space="0" w:color="auto"/>
              </w:divBdr>
              <w:divsChild>
                <w:div w:id="12539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50087">
          <w:marLeft w:val="2100"/>
          <w:marRight w:val="0"/>
          <w:marTop w:val="0"/>
          <w:marBottom w:val="0"/>
          <w:divBdr>
            <w:top w:val="none" w:sz="0" w:space="0" w:color="auto"/>
            <w:left w:val="none" w:sz="0" w:space="0" w:color="auto"/>
            <w:bottom w:val="none" w:sz="0" w:space="0" w:color="auto"/>
            <w:right w:val="none" w:sz="0" w:space="0" w:color="auto"/>
          </w:divBdr>
          <w:divsChild>
            <w:div w:id="960847469">
              <w:marLeft w:val="300"/>
              <w:marRight w:val="0"/>
              <w:marTop w:val="0"/>
              <w:marBottom w:val="75"/>
              <w:divBdr>
                <w:top w:val="none" w:sz="0" w:space="0" w:color="auto"/>
                <w:left w:val="none" w:sz="0" w:space="0" w:color="auto"/>
                <w:bottom w:val="none" w:sz="0" w:space="0" w:color="auto"/>
                <w:right w:val="none" w:sz="0" w:space="0" w:color="auto"/>
              </w:divBdr>
              <w:divsChild>
                <w:div w:id="883100090">
                  <w:marLeft w:val="0"/>
                  <w:marRight w:val="0"/>
                  <w:marTop w:val="0"/>
                  <w:marBottom w:val="0"/>
                  <w:divBdr>
                    <w:top w:val="none" w:sz="0" w:space="0" w:color="auto"/>
                    <w:left w:val="none" w:sz="0" w:space="0" w:color="auto"/>
                    <w:bottom w:val="none" w:sz="0" w:space="0" w:color="auto"/>
                    <w:right w:val="none" w:sz="0" w:space="0" w:color="auto"/>
                  </w:divBdr>
                  <w:divsChild>
                    <w:div w:id="258031331">
                      <w:marLeft w:val="0"/>
                      <w:marRight w:val="0"/>
                      <w:marTop w:val="0"/>
                      <w:marBottom w:val="0"/>
                      <w:divBdr>
                        <w:top w:val="none" w:sz="0" w:space="0" w:color="auto"/>
                        <w:left w:val="none" w:sz="0" w:space="0" w:color="auto"/>
                        <w:bottom w:val="none" w:sz="0" w:space="0" w:color="auto"/>
                        <w:right w:val="none" w:sz="0" w:space="0" w:color="auto"/>
                      </w:divBdr>
                      <w:divsChild>
                        <w:div w:id="454254749">
                          <w:marLeft w:val="0"/>
                          <w:marRight w:val="0"/>
                          <w:marTop w:val="0"/>
                          <w:marBottom w:val="0"/>
                          <w:divBdr>
                            <w:top w:val="none" w:sz="0" w:space="0" w:color="auto"/>
                            <w:left w:val="none" w:sz="0" w:space="0" w:color="auto"/>
                            <w:bottom w:val="none" w:sz="0" w:space="0" w:color="auto"/>
                            <w:right w:val="none" w:sz="0" w:space="0" w:color="auto"/>
                          </w:divBdr>
                          <w:divsChild>
                            <w:div w:id="2006739659">
                              <w:marLeft w:val="0"/>
                              <w:marRight w:val="0"/>
                              <w:marTop w:val="0"/>
                              <w:marBottom w:val="0"/>
                              <w:divBdr>
                                <w:top w:val="none" w:sz="0" w:space="0" w:color="auto"/>
                                <w:left w:val="none" w:sz="0" w:space="0" w:color="auto"/>
                                <w:bottom w:val="none" w:sz="0" w:space="0" w:color="auto"/>
                                <w:right w:val="none" w:sz="0" w:space="0" w:color="auto"/>
                              </w:divBdr>
                              <w:divsChild>
                                <w:div w:id="642194323">
                                  <w:marLeft w:val="0"/>
                                  <w:marRight w:val="0"/>
                                  <w:marTop w:val="0"/>
                                  <w:marBottom w:val="0"/>
                                  <w:divBdr>
                                    <w:top w:val="single" w:sz="6" w:space="15" w:color="EAEAEA"/>
                                    <w:left w:val="single" w:sz="6" w:space="15" w:color="EAEAEA"/>
                                    <w:bottom w:val="single" w:sz="6" w:space="15" w:color="EAEAEA"/>
                                    <w:right w:val="single" w:sz="6" w:space="15" w:color="EAEAEA"/>
                                  </w:divBdr>
                                  <w:divsChild>
                                    <w:div w:id="539317782">
                                      <w:marLeft w:val="0"/>
                                      <w:marRight w:val="0"/>
                                      <w:marTop w:val="0"/>
                                      <w:marBottom w:val="0"/>
                                      <w:divBdr>
                                        <w:top w:val="none" w:sz="0" w:space="0" w:color="auto"/>
                                        <w:left w:val="none" w:sz="0" w:space="0" w:color="auto"/>
                                        <w:bottom w:val="none" w:sz="0" w:space="0" w:color="auto"/>
                                        <w:right w:val="none" w:sz="0" w:space="0" w:color="auto"/>
                                      </w:divBdr>
                                    </w:div>
                                    <w:div w:id="1326057636">
                                      <w:marLeft w:val="-300"/>
                                      <w:marRight w:val="-300"/>
                                      <w:marTop w:val="0"/>
                                      <w:marBottom w:val="105"/>
                                      <w:divBdr>
                                        <w:top w:val="none" w:sz="0" w:space="0" w:color="auto"/>
                                        <w:left w:val="none" w:sz="0" w:space="0" w:color="auto"/>
                                        <w:bottom w:val="none" w:sz="0" w:space="0" w:color="auto"/>
                                        <w:right w:val="none" w:sz="0" w:space="0" w:color="auto"/>
                                      </w:divBdr>
                                    </w:div>
                                    <w:div w:id="1545481256">
                                      <w:marLeft w:val="0"/>
                                      <w:marRight w:val="0"/>
                                      <w:marTop w:val="0"/>
                                      <w:marBottom w:val="0"/>
                                      <w:divBdr>
                                        <w:top w:val="none" w:sz="0" w:space="0" w:color="auto"/>
                                        <w:left w:val="none" w:sz="0" w:space="0" w:color="auto"/>
                                        <w:bottom w:val="none" w:sz="0" w:space="0" w:color="auto"/>
                                        <w:right w:val="none" w:sz="0" w:space="0" w:color="auto"/>
                                      </w:divBdr>
                                      <w:divsChild>
                                        <w:div w:id="11949285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958021">
              <w:marLeft w:val="0"/>
              <w:marRight w:val="0"/>
              <w:marTop w:val="0"/>
              <w:marBottom w:val="225"/>
              <w:divBdr>
                <w:top w:val="none" w:sz="0" w:space="0" w:color="auto"/>
                <w:left w:val="none" w:sz="0" w:space="0" w:color="auto"/>
                <w:bottom w:val="none" w:sz="0" w:space="0" w:color="auto"/>
                <w:right w:val="none" w:sz="0" w:space="0" w:color="auto"/>
              </w:divBdr>
            </w:div>
            <w:div w:id="1436973668">
              <w:marLeft w:val="0"/>
              <w:marRight w:val="0"/>
              <w:marTop w:val="0"/>
              <w:marBottom w:val="300"/>
              <w:divBdr>
                <w:top w:val="none" w:sz="0" w:space="0" w:color="auto"/>
                <w:left w:val="none" w:sz="0" w:space="0" w:color="auto"/>
                <w:bottom w:val="none" w:sz="0" w:space="0" w:color="auto"/>
                <w:right w:val="none" w:sz="0" w:space="0" w:color="auto"/>
              </w:divBdr>
              <w:divsChild>
                <w:div w:id="331027680">
                  <w:marLeft w:val="0"/>
                  <w:marRight w:val="0"/>
                  <w:marTop w:val="0"/>
                  <w:marBottom w:val="0"/>
                  <w:divBdr>
                    <w:top w:val="none" w:sz="0" w:space="0" w:color="auto"/>
                    <w:left w:val="none" w:sz="0" w:space="0" w:color="auto"/>
                    <w:bottom w:val="none" w:sz="0" w:space="0" w:color="auto"/>
                    <w:right w:val="none" w:sz="0" w:space="0" w:color="auto"/>
                  </w:divBdr>
                  <w:divsChild>
                    <w:div w:id="447551243">
                      <w:marLeft w:val="0"/>
                      <w:marRight w:val="0"/>
                      <w:marTop w:val="0"/>
                      <w:marBottom w:val="0"/>
                      <w:divBdr>
                        <w:top w:val="none" w:sz="0" w:space="0" w:color="auto"/>
                        <w:left w:val="none" w:sz="0" w:space="0" w:color="auto"/>
                        <w:bottom w:val="none" w:sz="0" w:space="0" w:color="auto"/>
                        <w:right w:val="none" w:sz="0" w:space="0" w:color="auto"/>
                      </w:divBdr>
                      <w:divsChild>
                        <w:div w:id="439691247">
                          <w:marLeft w:val="0"/>
                          <w:marRight w:val="0"/>
                          <w:marTop w:val="0"/>
                          <w:marBottom w:val="0"/>
                          <w:divBdr>
                            <w:top w:val="none" w:sz="0" w:space="0" w:color="auto"/>
                            <w:left w:val="none" w:sz="0" w:space="0" w:color="auto"/>
                            <w:bottom w:val="none" w:sz="0" w:space="0" w:color="auto"/>
                            <w:right w:val="none" w:sz="0" w:space="0" w:color="auto"/>
                          </w:divBdr>
                        </w:div>
                      </w:divsChild>
                    </w:div>
                    <w:div w:id="757019292">
                      <w:marLeft w:val="0"/>
                      <w:marRight w:val="0"/>
                      <w:marTop w:val="0"/>
                      <w:marBottom w:val="0"/>
                      <w:divBdr>
                        <w:top w:val="none" w:sz="0" w:space="0" w:color="auto"/>
                        <w:left w:val="none" w:sz="0" w:space="0" w:color="auto"/>
                        <w:bottom w:val="none" w:sz="0" w:space="0" w:color="auto"/>
                        <w:right w:val="none" w:sz="0" w:space="0" w:color="auto"/>
                      </w:divBdr>
                      <w:divsChild>
                        <w:div w:id="520166443">
                          <w:marLeft w:val="0"/>
                          <w:marRight w:val="0"/>
                          <w:marTop w:val="0"/>
                          <w:marBottom w:val="0"/>
                          <w:divBdr>
                            <w:top w:val="none" w:sz="0" w:space="0" w:color="auto"/>
                            <w:left w:val="none" w:sz="0" w:space="0" w:color="auto"/>
                            <w:bottom w:val="none" w:sz="0" w:space="0" w:color="auto"/>
                            <w:right w:val="none" w:sz="0" w:space="0" w:color="auto"/>
                          </w:divBdr>
                        </w:div>
                        <w:div w:id="960502150">
                          <w:marLeft w:val="0"/>
                          <w:marRight w:val="0"/>
                          <w:marTop w:val="0"/>
                          <w:marBottom w:val="0"/>
                          <w:divBdr>
                            <w:top w:val="none" w:sz="0" w:space="0" w:color="auto"/>
                            <w:left w:val="none" w:sz="0" w:space="0" w:color="auto"/>
                            <w:bottom w:val="none" w:sz="0" w:space="0" w:color="auto"/>
                            <w:right w:val="none" w:sz="0" w:space="0" w:color="auto"/>
                          </w:divBdr>
                        </w:div>
                        <w:div w:id="117306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8084">
              <w:marLeft w:val="0"/>
              <w:marRight w:val="0"/>
              <w:marTop w:val="0"/>
              <w:marBottom w:val="0"/>
              <w:divBdr>
                <w:top w:val="none" w:sz="0" w:space="0" w:color="auto"/>
                <w:left w:val="none" w:sz="0" w:space="0" w:color="auto"/>
                <w:bottom w:val="none" w:sz="0" w:space="0" w:color="auto"/>
                <w:right w:val="none" w:sz="0" w:space="0" w:color="auto"/>
              </w:divBdr>
              <w:divsChild>
                <w:div w:id="1365987219">
                  <w:marLeft w:val="0"/>
                  <w:marRight w:val="0"/>
                  <w:marTop w:val="0"/>
                  <w:marBottom w:val="0"/>
                  <w:divBdr>
                    <w:top w:val="none" w:sz="0" w:space="0" w:color="auto"/>
                    <w:left w:val="none" w:sz="0" w:space="0" w:color="auto"/>
                    <w:bottom w:val="none" w:sz="0" w:space="0" w:color="auto"/>
                    <w:right w:val="none" w:sz="0" w:space="0" w:color="auto"/>
                  </w:divBdr>
                  <w:divsChild>
                    <w:div w:id="439379824">
                      <w:marLeft w:val="0"/>
                      <w:marRight w:val="0"/>
                      <w:marTop w:val="0"/>
                      <w:marBottom w:val="0"/>
                      <w:divBdr>
                        <w:top w:val="none" w:sz="0" w:space="0" w:color="auto"/>
                        <w:left w:val="none" w:sz="0" w:space="0" w:color="auto"/>
                        <w:bottom w:val="none" w:sz="0" w:space="0" w:color="auto"/>
                        <w:right w:val="none" w:sz="0" w:space="0" w:color="auto"/>
                      </w:divBdr>
                      <w:divsChild>
                        <w:div w:id="956105709">
                          <w:marLeft w:val="0"/>
                          <w:marRight w:val="0"/>
                          <w:marTop w:val="0"/>
                          <w:marBottom w:val="0"/>
                          <w:divBdr>
                            <w:top w:val="none" w:sz="0" w:space="0" w:color="auto"/>
                            <w:left w:val="none" w:sz="0" w:space="0" w:color="auto"/>
                            <w:bottom w:val="none" w:sz="0" w:space="0" w:color="auto"/>
                            <w:right w:val="none" w:sz="0" w:space="0" w:color="auto"/>
                          </w:divBdr>
                          <w:divsChild>
                            <w:div w:id="711149758">
                              <w:marLeft w:val="0"/>
                              <w:marRight w:val="0"/>
                              <w:marTop w:val="0"/>
                              <w:marBottom w:val="0"/>
                              <w:divBdr>
                                <w:top w:val="none" w:sz="0" w:space="0" w:color="auto"/>
                                <w:left w:val="none" w:sz="0" w:space="0" w:color="auto"/>
                                <w:bottom w:val="none" w:sz="0" w:space="0" w:color="auto"/>
                                <w:right w:val="none" w:sz="0" w:space="0" w:color="auto"/>
                              </w:divBdr>
                              <w:divsChild>
                                <w:div w:id="1214539574">
                                  <w:marLeft w:val="0"/>
                                  <w:marRight w:val="0"/>
                                  <w:marTop w:val="0"/>
                                  <w:marBottom w:val="0"/>
                                  <w:divBdr>
                                    <w:top w:val="none" w:sz="0" w:space="0" w:color="auto"/>
                                    <w:left w:val="none" w:sz="0" w:space="0" w:color="auto"/>
                                    <w:bottom w:val="none" w:sz="0" w:space="0" w:color="auto"/>
                                    <w:right w:val="none" w:sz="0" w:space="0" w:color="auto"/>
                                  </w:divBdr>
                                  <w:divsChild>
                                    <w:div w:id="881794932">
                                      <w:marLeft w:val="0"/>
                                      <w:marRight w:val="0"/>
                                      <w:marTop w:val="0"/>
                                      <w:marBottom w:val="0"/>
                                      <w:divBdr>
                                        <w:top w:val="none" w:sz="0" w:space="0" w:color="auto"/>
                                        <w:left w:val="none" w:sz="0" w:space="0" w:color="auto"/>
                                        <w:bottom w:val="none" w:sz="0" w:space="0" w:color="auto"/>
                                        <w:right w:val="none" w:sz="0" w:space="0" w:color="auto"/>
                                      </w:divBdr>
                                      <w:divsChild>
                                        <w:div w:id="65228130">
                                          <w:marLeft w:val="0"/>
                                          <w:marRight w:val="0"/>
                                          <w:marTop w:val="0"/>
                                          <w:marBottom w:val="0"/>
                                          <w:divBdr>
                                            <w:top w:val="none" w:sz="0" w:space="0" w:color="auto"/>
                                            <w:left w:val="none" w:sz="0" w:space="0" w:color="auto"/>
                                            <w:bottom w:val="none" w:sz="0" w:space="0" w:color="auto"/>
                                            <w:right w:val="none" w:sz="0" w:space="0" w:color="auto"/>
                                          </w:divBdr>
                                          <w:divsChild>
                                            <w:div w:id="544292014">
                                              <w:marLeft w:val="0"/>
                                              <w:marRight w:val="0"/>
                                              <w:marTop w:val="0"/>
                                              <w:marBottom w:val="0"/>
                                              <w:divBdr>
                                                <w:top w:val="none" w:sz="0" w:space="0" w:color="auto"/>
                                                <w:left w:val="none" w:sz="0" w:space="0" w:color="auto"/>
                                                <w:bottom w:val="none" w:sz="0" w:space="0" w:color="auto"/>
                                                <w:right w:val="none" w:sz="0" w:space="0" w:color="auto"/>
                                              </w:divBdr>
                                              <w:divsChild>
                                                <w:div w:id="1387873055">
                                                  <w:marLeft w:val="0"/>
                                                  <w:marRight w:val="0"/>
                                                  <w:marTop w:val="0"/>
                                                  <w:marBottom w:val="0"/>
                                                  <w:divBdr>
                                                    <w:top w:val="none" w:sz="0" w:space="0" w:color="auto"/>
                                                    <w:left w:val="none" w:sz="0" w:space="0" w:color="auto"/>
                                                    <w:bottom w:val="none" w:sz="0" w:space="0" w:color="auto"/>
                                                    <w:right w:val="none" w:sz="0" w:space="0" w:color="auto"/>
                                                  </w:divBdr>
                                                  <w:divsChild>
                                                    <w:div w:id="1364137220">
                                                      <w:marLeft w:val="0"/>
                                                      <w:marRight w:val="0"/>
                                                      <w:marTop w:val="0"/>
                                                      <w:marBottom w:val="0"/>
                                                      <w:divBdr>
                                                        <w:top w:val="none" w:sz="0" w:space="0" w:color="auto"/>
                                                        <w:left w:val="none" w:sz="0" w:space="0" w:color="auto"/>
                                                        <w:bottom w:val="none" w:sz="0" w:space="0" w:color="auto"/>
                                                        <w:right w:val="none" w:sz="0" w:space="0" w:color="auto"/>
                                                      </w:divBdr>
                                                      <w:divsChild>
                                                        <w:div w:id="1296721262">
                                                          <w:marLeft w:val="0"/>
                                                          <w:marRight w:val="0"/>
                                                          <w:marTop w:val="0"/>
                                                          <w:marBottom w:val="0"/>
                                                          <w:divBdr>
                                                            <w:top w:val="none" w:sz="0" w:space="0" w:color="auto"/>
                                                            <w:left w:val="none" w:sz="0" w:space="0" w:color="auto"/>
                                                            <w:bottom w:val="none" w:sz="0" w:space="0" w:color="auto"/>
                                                            <w:right w:val="none" w:sz="0" w:space="0" w:color="auto"/>
                                                          </w:divBdr>
                                                          <w:divsChild>
                                                            <w:div w:id="264534373">
                                                              <w:marLeft w:val="0"/>
                                                              <w:marRight w:val="0"/>
                                                              <w:marTop w:val="0"/>
                                                              <w:marBottom w:val="0"/>
                                                              <w:divBdr>
                                                                <w:top w:val="none" w:sz="0" w:space="0" w:color="auto"/>
                                                                <w:left w:val="none" w:sz="0" w:space="0" w:color="auto"/>
                                                                <w:bottom w:val="none" w:sz="0" w:space="0" w:color="auto"/>
                                                                <w:right w:val="none" w:sz="0" w:space="0" w:color="auto"/>
                                                              </w:divBdr>
                                                              <w:divsChild>
                                                                <w:div w:id="860051619">
                                                                  <w:marLeft w:val="0"/>
                                                                  <w:marRight w:val="0"/>
                                                                  <w:marTop w:val="0"/>
                                                                  <w:marBottom w:val="0"/>
                                                                  <w:divBdr>
                                                                    <w:top w:val="none" w:sz="0" w:space="0" w:color="auto"/>
                                                                    <w:left w:val="none" w:sz="0" w:space="0" w:color="auto"/>
                                                                    <w:bottom w:val="none" w:sz="0" w:space="0" w:color="auto"/>
                                                                    <w:right w:val="none" w:sz="0" w:space="0" w:color="auto"/>
                                                                  </w:divBdr>
                                                                  <w:divsChild>
                                                                    <w:div w:id="763380362">
                                                                      <w:marLeft w:val="0"/>
                                                                      <w:marRight w:val="0"/>
                                                                      <w:marTop w:val="0"/>
                                                                      <w:marBottom w:val="0"/>
                                                                      <w:divBdr>
                                                                        <w:top w:val="none" w:sz="0" w:space="0" w:color="auto"/>
                                                                        <w:left w:val="none" w:sz="0" w:space="0" w:color="auto"/>
                                                                        <w:bottom w:val="none" w:sz="0" w:space="0" w:color="auto"/>
                                                                        <w:right w:val="none" w:sz="0" w:space="0" w:color="auto"/>
                                                                      </w:divBdr>
                                                                      <w:divsChild>
                                                                        <w:div w:id="1297030741">
                                                                          <w:marLeft w:val="0"/>
                                                                          <w:marRight w:val="0"/>
                                                                          <w:marTop w:val="0"/>
                                                                          <w:marBottom w:val="0"/>
                                                                          <w:divBdr>
                                                                            <w:top w:val="none" w:sz="0" w:space="0" w:color="auto"/>
                                                                            <w:left w:val="none" w:sz="0" w:space="0" w:color="auto"/>
                                                                            <w:bottom w:val="none" w:sz="0" w:space="0" w:color="auto"/>
                                                                            <w:right w:val="none" w:sz="0" w:space="0" w:color="auto"/>
                                                                          </w:divBdr>
                                                                          <w:divsChild>
                                                                            <w:div w:id="706222507">
                                                                              <w:marLeft w:val="0"/>
                                                                              <w:marRight w:val="0"/>
                                                                              <w:marTop w:val="0"/>
                                                                              <w:marBottom w:val="0"/>
                                                                              <w:divBdr>
                                                                                <w:top w:val="none" w:sz="0" w:space="0" w:color="auto"/>
                                                                                <w:left w:val="none" w:sz="0" w:space="0" w:color="auto"/>
                                                                                <w:bottom w:val="none" w:sz="0" w:space="0" w:color="auto"/>
                                                                                <w:right w:val="none" w:sz="0" w:space="0" w:color="auto"/>
                                                                              </w:divBdr>
                                                                              <w:divsChild>
                                                                                <w:div w:id="482310892">
                                                                                  <w:marLeft w:val="0"/>
                                                                                  <w:marRight w:val="0"/>
                                                                                  <w:marTop w:val="0"/>
                                                                                  <w:marBottom w:val="0"/>
                                                                                  <w:divBdr>
                                                                                    <w:top w:val="none" w:sz="0" w:space="0" w:color="auto"/>
                                                                                    <w:left w:val="none" w:sz="0" w:space="0" w:color="auto"/>
                                                                                    <w:bottom w:val="none" w:sz="0" w:space="0" w:color="auto"/>
                                                                                    <w:right w:val="none" w:sz="0" w:space="0" w:color="auto"/>
                                                                                  </w:divBdr>
                                                                                  <w:divsChild>
                                                                                    <w:div w:id="1329554349">
                                                                                      <w:marLeft w:val="0"/>
                                                                                      <w:marRight w:val="0"/>
                                                                                      <w:marTop w:val="0"/>
                                                                                      <w:marBottom w:val="0"/>
                                                                                      <w:divBdr>
                                                                                        <w:top w:val="none" w:sz="0" w:space="0" w:color="auto"/>
                                                                                        <w:left w:val="none" w:sz="0" w:space="0" w:color="auto"/>
                                                                                        <w:bottom w:val="none" w:sz="0" w:space="0" w:color="auto"/>
                                                                                        <w:right w:val="none" w:sz="0" w:space="0" w:color="auto"/>
                                                                                      </w:divBdr>
                                                                                      <w:divsChild>
                                                                                        <w:div w:id="499665804">
                                                                                          <w:marLeft w:val="0"/>
                                                                                          <w:marRight w:val="0"/>
                                                                                          <w:marTop w:val="0"/>
                                                                                          <w:marBottom w:val="0"/>
                                                                                          <w:divBdr>
                                                                                            <w:top w:val="none" w:sz="0" w:space="0" w:color="auto"/>
                                                                                            <w:left w:val="none" w:sz="0" w:space="0" w:color="auto"/>
                                                                                            <w:bottom w:val="none" w:sz="0" w:space="0" w:color="auto"/>
                                                                                            <w:right w:val="none" w:sz="0" w:space="0" w:color="auto"/>
                                                                                          </w:divBdr>
                                                                                          <w:divsChild>
                                                                                            <w:div w:id="491339881">
                                                                                              <w:marLeft w:val="0"/>
                                                                                              <w:marRight w:val="0"/>
                                                                                              <w:marTop w:val="0"/>
                                                                                              <w:marBottom w:val="0"/>
                                                                                              <w:divBdr>
                                                                                                <w:top w:val="none" w:sz="0" w:space="0" w:color="auto"/>
                                                                                                <w:left w:val="none" w:sz="0" w:space="0" w:color="auto"/>
                                                                                                <w:bottom w:val="none" w:sz="0" w:space="0" w:color="auto"/>
                                                                                                <w:right w:val="none" w:sz="0" w:space="0" w:color="auto"/>
                                                                                              </w:divBdr>
                                                                                              <w:divsChild>
                                                                                                <w:div w:id="300313121">
                                                                                                  <w:marLeft w:val="0"/>
                                                                                                  <w:marRight w:val="0"/>
                                                                                                  <w:marTop w:val="0"/>
                                                                                                  <w:marBottom w:val="0"/>
                                                                                                  <w:divBdr>
                                                                                                    <w:top w:val="none" w:sz="0" w:space="0" w:color="auto"/>
                                                                                                    <w:left w:val="none" w:sz="0" w:space="0" w:color="auto"/>
                                                                                                    <w:bottom w:val="none" w:sz="0" w:space="0" w:color="auto"/>
                                                                                                    <w:right w:val="none" w:sz="0" w:space="0" w:color="auto"/>
                                                                                                  </w:divBdr>
                                                                                                  <w:divsChild>
                                                                                                    <w:div w:id="1424647973">
                                                                                                      <w:marLeft w:val="700"/>
                                                                                                      <w:marRight w:val="0"/>
                                                                                                      <w:marTop w:val="0"/>
                                                                                                      <w:marBottom w:val="0"/>
                                                                                                      <w:divBdr>
                                                                                                        <w:top w:val="none" w:sz="0" w:space="0" w:color="auto"/>
                                                                                                        <w:left w:val="none" w:sz="0" w:space="0" w:color="auto"/>
                                                                                                        <w:bottom w:val="none" w:sz="0" w:space="0" w:color="auto"/>
                                                                                                        <w:right w:val="none" w:sz="0" w:space="0" w:color="auto"/>
                                                                                                      </w:divBdr>
                                                                                                      <w:divsChild>
                                                                                                        <w:div w:id="1550343606">
                                                                                                          <w:marLeft w:val="0"/>
                                                                                                          <w:marRight w:val="195"/>
                                                                                                          <w:marTop w:val="0"/>
                                                                                                          <w:marBottom w:val="0"/>
                                                                                                          <w:divBdr>
                                                                                                            <w:top w:val="none" w:sz="0" w:space="0" w:color="auto"/>
                                                                                                            <w:left w:val="none" w:sz="0" w:space="0" w:color="auto"/>
                                                                                                            <w:bottom w:val="none" w:sz="0" w:space="0" w:color="auto"/>
                                                                                                            <w:right w:val="none" w:sz="0" w:space="0" w:color="auto"/>
                                                                                                          </w:divBdr>
                                                                                                          <w:divsChild>
                                                                                                            <w:div w:id="139738876">
                                                                                                              <w:marLeft w:val="0"/>
                                                                                                              <w:marRight w:val="0"/>
                                                                                                              <w:marTop w:val="0"/>
                                                                                                              <w:marBottom w:val="0"/>
                                                                                                              <w:divBdr>
                                                                                                                <w:top w:val="none" w:sz="0" w:space="0" w:color="auto"/>
                                                                                                                <w:left w:val="none" w:sz="0" w:space="0" w:color="auto"/>
                                                                                                                <w:bottom w:val="none" w:sz="0" w:space="0" w:color="auto"/>
                                                                                                                <w:right w:val="none" w:sz="0" w:space="0" w:color="auto"/>
                                                                                                              </w:divBdr>
                                                                                                            </w:div>
                                                                                                            <w:div w:id="2072071756">
                                                                                                              <w:marLeft w:val="0"/>
                                                                                                              <w:marRight w:val="0"/>
                                                                                                              <w:marTop w:val="0"/>
                                                                                                              <w:marBottom w:val="0"/>
                                                                                                              <w:divBdr>
                                                                                                                <w:top w:val="none" w:sz="0" w:space="0" w:color="auto"/>
                                                                                                                <w:left w:val="none" w:sz="0" w:space="0" w:color="auto"/>
                                                                                                                <w:bottom w:val="none" w:sz="0" w:space="0" w:color="auto"/>
                                                                                                                <w:right w:val="none" w:sz="0" w:space="0" w:color="auto"/>
                                                                                                              </w:divBdr>
                                                                                                            </w:div>
                                                                                                          </w:divsChild>
                                                                                                        </w:div>
                                                                                                        <w:div w:id="1853062332">
                                                                                                          <w:marLeft w:val="0"/>
                                                                                                          <w:marRight w:val="0"/>
                                                                                                          <w:marTop w:val="0"/>
                                                                                                          <w:marBottom w:val="0"/>
                                                                                                          <w:divBdr>
                                                                                                            <w:top w:val="none" w:sz="0" w:space="0" w:color="auto"/>
                                                                                                            <w:left w:val="none" w:sz="0" w:space="0" w:color="auto"/>
                                                                                                            <w:bottom w:val="none" w:sz="0" w:space="0" w:color="auto"/>
                                                                                                            <w:right w:val="none" w:sz="0" w:space="0" w:color="auto"/>
                                                                                                          </w:divBdr>
                                                                                                          <w:divsChild>
                                                                                                            <w:div w:id="98712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9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86208">
                                                                                  <w:marLeft w:val="0"/>
                                                                                  <w:marRight w:val="0"/>
                                                                                  <w:marTop w:val="0"/>
                                                                                  <w:marBottom w:val="0"/>
                                                                                  <w:divBdr>
                                                                                    <w:top w:val="none" w:sz="0" w:space="0" w:color="auto"/>
                                                                                    <w:left w:val="none" w:sz="0" w:space="0" w:color="auto"/>
                                                                                    <w:bottom w:val="none" w:sz="0" w:space="0" w:color="auto"/>
                                                                                    <w:right w:val="none" w:sz="0" w:space="0" w:color="auto"/>
                                                                                  </w:divBdr>
                                                                                  <w:divsChild>
                                                                                    <w:div w:id="779572309">
                                                                                      <w:marLeft w:val="0"/>
                                                                                      <w:marRight w:val="0"/>
                                                                                      <w:marTop w:val="0"/>
                                                                                      <w:marBottom w:val="0"/>
                                                                                      <w:divBdr>
                                                                                        <w:top w:val="none" w:sz="0" w:space="0" w:color="auto"/>
                                                                                        <w:left w:val="none" w:sz="0" w:space="0" w:color="auto"/>
                                                                                        <w:bottom w:val="none" w:sz="0" w:space="0" w:color="auto"/>
                                                                                        <w:right w:val="none" w:sz="0" w:space="0" w:color="auto"/>
                                                                                      </w:divBdr>
                                                                                      <w:divsChild>
                                                                                        <w:div w:id="1873347015">
                                                                                          <w:marLeft w:val="240"/>
                                                                                          <w:marRight w:val="240"/>
                                                                                          <w:marTop w:val="0"/>
                                                                                          <w:marBottom w:val="0"/>
                                                                                          <w:divBdr>
                                                                                            <w:top w:val="none" w:sz="0" w:space="0" w:color="auto"/>
                                                                                            <w:left w:val="none" w:sz="0" w:space="0" w:color="auto"/>
                                                                                            <w:bottom w:val="none" w:sz="0" w:space="0" w:color="auto"/>
                                                                                            <w:right w:val="none" w:sz="0" w:space="0" w:color="auto"/>
                                                                                          </w:divBdr>
                                                                                          <w:divsChild>
                                                                                            <w:div w:id="360471167">
                                                                                              <w:marLeft w:val="0"/>
                                                                                              <w:marRight w:val="0"/>
                                                                                              <w:marTop w:val="0"/>
                                                                                              <w:marBottom w:val="0"/>
                                                                                              <w:divBdr>
                                                                                                <w:top w:val="none" w:sz="0" w:space="0" w:color="auto"/>
                                                                                                <w:left w:val="none" w:sz="0" w:space="0" w:color="auto"/>
                                                                                                <w:bottom w:val="none" w:sz="0" w:space="0" w:color="auto"/>
                                                                                                <w:right w:val="none" w:sz="0" w:space="0" w:color="auto"/>
                                                                                              </w:divBdr>
                                                                                              <w:divsChild>
                                                                                                <w:div w:id="14065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691453">
              <w:marLeft w:val="0"/>
              <w:marRight w:val="0"/>
              <w:marTop w:val="0"/>
              <w:marBottom w:val="225"/>
              <w:divBdr>
                <w:top w:val="none" w:sz="0" w:space="0" w:color="auto"/>
                <w:left w:val="none" w:sz="0" w:space="0" w:color="auto"/>
                <w:bottom w:val="none" w:sz="0" w:space="0" w:color="auto"/>
                <w:right w:val="none" w:sz="0" w:space="0" w:color="auto"/>
              </w:divBdr>
            </w:div>
            <w:div w:id="2025667455">
              <w:marLeft w:val="0"/>
              <w:marRight w:val="0"/>
              <w:marTop w:val="0"/>
              <w:marBottom w:val="0"/>
              <w:divBdr>
                <w:top w:val="none" w:sz="0" w:space="0" w:color="auto"/>
                <w:left w:val="none" w:sz="0" w:space="0" w:color="auto"/>
                <w:bottom w:val="dotted" w:sz="6" w:space="0" w:color="B11116"/>
                <w:right w:val="none" w:sz="0" w:space="0" w:color="auto"/>
              </w:divBdr>
            </w:div>
          </w:divsChild>
        </w:div>
      </w:divsChild>
    </w:div>
    <w:div w:id="1036542170">
      <w:bodyDiv w:val="1"/>
      <w:marLeft w:val="0"/>
      <w:marRight w:val="0"/>
      <w:marTop w:val="0"/>
      <w:marBottom w:val="0"/>
      <w:divBdr>
        <w:top w:val="none" w:sz="0" w:space="0" w:color="auto"/>
        <w:left w:val="none" w:sz="0" w:space="0" w:color="auto"/>
        <w:bottom w:val="none" w:sz="0" w:space="0" w:color="auto"/>
        <w:right w:val="none" w:sz="0" w:space="0" w:color="auto"/>
      </w:divBdr>
      <w:divsChild>
        <w:div w:id="162548153">
          <w:marLeft w:val="2100"/>
          <w:marRight w:val="0"/>
          <w:marTop w:val="0"/>
          <w:marBottom w:val="0"/>
          <w:divBdr>
            <w:top w:val="none" w:sz="0" w:space="0" w:color="auto"/>
            <w:left w:val="none" w:sz="0" w:space="0" w:color="auto"/>
            <w:bottom w:val="none" w:sz="0" w:space="0" w:color="auto"/>
            <w:right w:val="none" w:sz="0" w:space="0" w:color="auto"/>
          </w:divBdr>
        </w:div>
        <w:div w:id="549345063">
          <w:marLeft w:val="2100"/>
          <w:marRight w:val="0"/>
          <w:marTop w:val="0"/>
          <w:marBottom w:val="0"/>
          <w:divBdr>
            <w:top w:val="none" w:sz="0" w:space="0" w:color="auto"/>
            <w:left w:val="none" w:sz="0" w:space="0" w:color="auto"/>
            <w:bottom w:val="none" w:sz="0" w:space="0" w:color="auto"/>
            <w:right w:val="none" w:sz="0" w:space="0" w:color="auto"/>
          </w:divBdr>
          <w:divsChild>
            <w:div w:id="1974561403">
              <w:marLeft w:val="0"/>
              <w:marRight w:val="0"/>
              <w:marTop w:val="0"/>
              <w:marBottom w:val="0"/>
              <w:divBdr>
                <w:top w:val="none" w:sz="0" w:space="0" w:color="auto"/>
                <w:left w:val="none" w:sz="0" w:space="0" w:color="auto"/>
                <w:bottom w:val="none" w:sz="0" w:space="0" w:color="auto"/>
                <w:right w:val="none" w:sz="0" w:space="0" w:color="auto"/>
              </w:divBdr>
              <w:divsChild>
                <w:div w:id="642781055">
                  <w:marLeft w:val="0"/>
                  <w:marRight w:val="0"/>
                  <w:marTop w:val="0"/>
                  <w:marBottom w:val="0"/>
                  <w:divBdr>
                    <w:top w:val="none" w:sz="0" w:space="0" w:color="auto"/>
                    <w:left w:val="none" w:sz="0" w:space="0" w:color="auto"/>
                    <w:bottom w:val="none" w:sz="0" w:space="0" w:color="auto"/>
                    <w:right w:val="none" w:sz="0" w:space="0" w:color="auto"/>
                  </w:divBdr>
                  <w:divsChild>
                    <w:div w:id="1744336205">
                      <w:marLeft w:val="0"/>
                      <w:marRight w:val="0"/>
                      <w:marTop w:val="0"/>
                      <w:marBottom w:val="0"/>
                      <w:divBdr>
                        <w:top w:val="none" w:sz="0" w:space="0" w:color="auto"/>
                        <w:left w:val="none" w:sz="0" w:space="0" w:color="auto"/>
                        <w:bottom w:val="none" w:sz="0" w:space="0" w:color="auto"/>
                        <w:right w:val="none" w:sz="0" w:space="0" w:color="auto"/>
                      </w:divBdr>
                    </w:div>
                  </w:divsChild>
                </w:div>
                <w:div w:id="1863283412">
                  <w:marLeft w:val="0"/>
                  <w:marRight w:val="0"/>
                  <w:marTop w:val="0"/>
                  <w:marBottom w:val="0"/>
                  <w:divBdr>
                    <w:top w:val="none" w:sz="0" w:space="0" w:color="auto"/>
                    <w:left w:val="none" w:sz="0" w:space="0" w:color="auto"/>
                    <w:bottom w:val="none" w:sz="0" w:space="0" w:color="auto"/>
                    <w:right w:val="none" w:sz="0" w:space="0" w:color="auto"/>
                  </w:divBdr>
                  <w:divsChild>
                    <w:div w:id="419064631">
                      <w:marLeft w:val="0"/>
                      <w:marRight w:val="0"/>
                      <w:marTop w:val="0"/>
                      <w:marBottom w:val="0"/>
                      <w:divBdr>
                        <w:top w:val="none" w:sz="0" w:space="0" w:color="auto"/>
                        <w:left w:val="none" w:sz="0" w:space="0" w:color="auto"/>
                        <w:bottom w:val="none" w:sz="0" w:space="0" w:color="auto"/>
                        <w:right w:val="none" w:sz="0" w:space="0" w:color="auto"/>
                      </w:divBdr>
                    </w:div>
                    <w:div w:id="901599253">
                      <w:marLeft w:val="0"/>
                      <w:marRight w:val="0"/>
                      <w:marTop w:val="0"/>
                      <w:marBottom w:val="0"/>
                      <w:divBdr>
                        <w:top w:val="none" w:sz="0" w:space="0" w:color="auto"/>
                        <w:left w:val="none" w:sz="0" w:space="0" w:color="auto"/>
                        <w:bottom w:val="none" w:sz="0" w:space="0" w:color="auto"/>
                        <w:right w:val="none" w:sz="0" w:space="0" w:color="auto"/>
                      </w:divBdr>
                    </w:div>
                    <w:div w:id="144731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538289">
          <w:marLeft w:val="2100"/>
          <w:marRight w:val="0"/>
          <w:marTop w:val="0"/>
          <w:marBottom w:val="0"/>
          <w:divBdr>
            <w:top w:val="none" w:sz="0" w:space="0" w:color="auto"/>
            <w:left w:val="none" w:sz="0" w:space="0" w:color="auto"/>
            <w:bottom w:val="none" w:sz="0" w:space="0" w:color="auto"/>
            <w:right w:val="none" w:sz="0" w:space="0" w:color="auto"/>
          </w:divBdr>
          <w:divsChild>
            <w:div w:id="105269386">
              <w:marLeft w:val="300"/>
              <w:marRight w:val="0"/>
              <w:marTop w:val="0"/>
              <w:marBottom w:val="75"/>
              <w:divBdr>
                <w:top w:val="none" w:sz="0" w:space="0" w:color="auto"/>
                <w:left w:val="none" w:sz="0" w:space="0" w:color="auto"/>
                <w:bottom w:val="none" w:sz="0" w:space="0" w:color="auto"/>
                <w:right w:val="none" w:sz="0" w:space="0" w:color="auto"/>
              </w:divBdr>
              <w:divsChild>
                <w:div w:id="882717937">
                  <w:marLeft w:val="0"/>
                  <w:marRight w:val="0"/>
                  <w:marTop w:val="0"/>
                  <w:marBottom w:val="0"/>
                  <w:divBdr>
                    <w:top w:val="none" w:sz="0" w:space="0" w:color="auto"/>
                    <w:left w:val="none" w:sz="0" w:space="0" w:color="auto"/>
                    <w:bottom w:val="none" w:sz="0" w:space="0" w:color="auto"/>
                    <w:right w:val="none" w:sz="0" w:space="0" w:color="auto"/>
                  </w:divBdr>
                  <w:divsChild>
                    <w:div w:id="1430538513">
                      <w:marLeft w:val="0"/>
                      <w:marRight w:val="0"/>
                      <w:marTop w:val="0"/>
                      <w:marBottom w:val="0"/>
                      <w:divBdr>
                        <w:top w:val="none" w:sz="0" w:space="0" w:color="auto"/>
                        <w:left w:val="none" w:sz="0" w:space="0" w:color="auto"/>
                        <w:bottom w:val="none" w:sz="0" w:space="0" w:color="auto"/>
                        <w:right w:val="none" w:sz="0" w:space="0" w:color="auto"/>
                      </w:divBdr>
                      <w:divsChild>
                        <w:div w:id="1909879598">
                          <w:marLeft w:val="0"/>
                          <w:marRight w:val="0"/>
                          <w:marTop w:val="0"/>
                          <w:marBottom w:val="0"/>
                          <w:divBdr>
                            <w:top w:val="none" w:sz="0" w:space="0" w:color="auto"/>
                            <w:left w:val="none" w:sz="0" w:space="0" w:color="auto"/>
                            <w:bottom w:val="none" w:sz="0" w:space="0" w:color="auto"/>
                            <w:right w:val="none" w:sz="0" w:space="0" w:color="auto"/>
                          </w:divBdr>
                          <w:divsChild>
                            <w:div w:id="1303385983">
                              <w:marLeft w:val="0"/>
                              <w:marRight w:val="0"/>
                              <w:marTop w:val="0"/>
                              <w:marBottom w:val="0"/>
                              <w:divBdr>
                                <w:top w:val="none" w:sz="0" w:space="0" w:color="auto"/>
                                <w:left w:val="none" w:sz="0" w:space="0" w:color="auto"/>
                                <w:bottom w:val="none" w:sz="0" w:space="0" w:color="auto"/>
                                <w:right w:val="none" w:sz="0" w:space="0" w:color="auto"/>
                              </w:divBdr>
                              <w:divsChild>
                                <w:div w:id="1886599324">
                                  <w:marLeft w:val="0"/>
                                  <w:marRight w:val="0"/>
                                  <w:marTop w:val="0"/>
                                  <w:marBottom w:val="0"/>
                                  <w:divBdr>
                                    <w:top w:val="none" w:sz="0" w:space="0" w:color="auto"/>
                                    <w:left w:val="none" w:sz="0" w:space="0" w:color="auto"/>
                                    <w:bottom w:val="none" w:sz="0" w:space="0" w:color="auto"/>
                                    <w:right w:val="none" w:sz="0" w:space="0" w:color="auto"/>
                                  </w:divBdr>
                                  <w:divsChild>
                                    <w:div w:id="1608465612">
                                      <w:marLeft w:val="0"/>
                                      <w:marRight w:val="0"/>
                                      <w:marTop w:val="0"/>
                                      <w:marBottom w:val="0"/>
                                      <w:divBdr>
                                        <w:top w:val="none" w:sz="0" w:space="0" w:color="auto"/>
                                        <w:left w:val="none" w:sz="0" w:space="0" w:color="auto"/>
                                        <w:bottom w:val="none" w:sz="0" w:space="0" w:color="auto"/>
                                        <w:right w:val="none" w:sz="0" w:space="0" w:color="auto"/>
                                      </w:divBdr>
                                      <w:divsChild>
                                        <w:div w:id="208687462">
                                          <w:marLeft w:val="0"/>
                                          <w:marRight w:val="0"/>
                                          <w:marTop w:val="0"/>
                                          <w:marBottom w:val="0"/>
                                          <w:divBdr>
                                            <w:top w:val="none" w:sz="0" w:space="0" w:color="auto"/>
                                            <w:left w:val="none" w:sz="0" w:space="0" w:color="auto"/>
                                            <w:bottom w:val="none" w:sz="0" w:space="0" w:color="auto"/>
                                            <w:right w:val="none" w:sz="0" w:space="0" w:color="auto"/>
                                          </w:divBdr>
                                          <w:divsChild>
                                            <w:div w:id="1986278871">
                                              <w:marLeft w:val="0"/>
                                              <w:marRight w:val="0"/>
                                              <w:marTop w:val="0"/>
                                              <w:marBottom w:val="0"/>
                                              <w:divBdr>
                                                <w:top w:val="none" w:sz="0" w:space="0" w:color="auto"/>
                                                <w:left w:val="none" w:sz="0" w:space="0" w:color="auto"/>
                                                <w:bottom w:val="none" w:sz="0" w:space="0" w:color="auto"/>
                                                <w:right w:val="none" w:sz="0" w:space="0" w:color="auto"/>
                                              </w:divBdr>
                                              <w:divsChild>
                                                <w:div w:id="252327256">
                                                  <w:marLeft w:val="0"/>
                                                  <w:marRight w:val="0"/>
                                                  <w:marTop w:val="0"/>
                                                  <w:marBottom w:val="0"/>
                                                  <w:divBdr>
                                                    <w:top w:val="none" w:sz="0" w:space="0" w:color="auto"/>
                                                    <w:left w:val="none" w:sz="0" w:space="0" w:color="auto"/>
                                                    <w:bottom w:val="none" w:sz="0" w:space="0" w:color="auto"/>
                                                    <w:right w:val="none" w:sz="0" w:space="0" w:color="auto"/>
                                                  </w:divBdr>
                                                  <w:divsChild>
                                                    <w:div w:id="1736784180">
                                                      <w:marLeft w:val="0"/>
                                                      <w:marRight w:val="0"/>
                                                      <w:marTop w:val="0"/>
                                                      <w:marBottom w:val="0"/>
                                                      <w:divBdr>
                                                        <w:top w:val="none" w:sz="0" w:space="0" w:color="auto"/>
                                                        <w:left w:val="none" w:sz="0" w:space="0" w:color="auto"/>
                                                        <w:bottom w:val="none" w:sz="0" w:space="0" w:color="auto"/>
                                                        <w:right w:val="none" w:sz="0" w:space="0" w:color="auto"/>
                                                      </w:divBdr>
                                                      <w:divsChild>
                                                        <w:div w:id="1303389826">
                                                          <w:marLeft w:val="0"/>
                                                          <w:marRight w:val="0"/>
                                                          <w:marTop w:val="0"/>
                                                          <w:marBottom w:val="0"/>
                                                          <w:divBdr>
                                                            <w:top w:val="none" w:sz="0" w:space="0" w:color="auto"/>
                                                            <w:left w:val="none" w:sz="0" w:space="0" w:color="auto"/>
                                                            <w:bottom w:val="none" w:sz="0" w:space="0" w:color="auto"/>
                                                            <w:right w:val="none" w:sz="0" w:space="0" w:color="auto"/>
                                                          </w:divBdr>
                                                          <w:divsChild>
                                                            <w:div w:id="1903056240">
                                                              <w:marLeft w:val="0"/>
                                                              <w:marRight w:val="0"/>
                                                              <w:marTop w:val="0"/>
                                                              <w:marBottom w:val="0"/>
                                                              <w:divBdr>
                                                                <w:top w:val="none" w:sz="0" w:space="0" w:color="auto"/>
                                                                <w:left w:val="none" w:sz="0" w:space="0" w:color="auto"/>
                                                                <w:bottom w:val="none" w:sz="0" w:space="0" w:color="auto"/>
                                                                <w:right w:val="none" w:sz="0" w:space="0" w:color="auto"/>
                                                              </w:divBdr>
                                                              <w:divsChild>
                                                                <w:div w:id="1897620830">
                                                                  <w:marLeft w:val="0"/>
                                                                  <w:marRight w:val="0"/>
                                                                  <w:marTop w:val="100"/>
                                                                  <w:marBottom w:val="100"/>
                                                                  <w:divBdr>
                                                                    <w:top w:val="none" w:sz="0" w:space="0" w:color="auto"/>
                                                                    <w:left w:val="none" w:sz="0" w:space="0" w:color="auto"/>
                                                                    <w:bottom w:val="none" w:sz="0" w:space="0" w:color="auto"/>
                                                                    <w:right w:val="none" w:sz="0" w:space="0" w:color="auto"/>
                                                                  </w:divBdr>
                                                                  <w:divsChild>
                                                                    <w:div w:id="70468209">
                                                                      <w:marLeft w:val="0"/>
                                                                      <w:marRight w:val="0"/>
                                                                      <w:marTop w:val="0"/>
                                                                      <w:marBottom w:val="0"/>
                                                                      <w:divBdr>
                                                                        <w:top w:val="none" w:sz="0" w:space="0" w:color="auto"/>
                                                                        <w:left w:val="none" w:sz="0" w:space="0" w:color="auto"/>
                                                                        <w:bottom w:val="none" w:sz="0" w:space="0" w:color="auto"/>
                                                                        <w:right w:val="none" w:sz="0" w:space="0" w:color="auto"/>
                                                                      </w:divBdr>
                                                                      <w:divsChild>
                                                                        <w:div w:id="1566180392">
                                                                          <w:marLeft w:val="0"/>
                                                                          <w:marRight w:val="0"/>
                                                                          <w:marTop w:val="0"/>
                                                                          <w:marBottom w:val="0"/>
                                                                          <w:divBdr>
                                                                            <w:top w:val="none" w:sz="0" w:space="0" w:color="auto"/>
                                                                            <w:left w:val="none" w:sz="0" w:space="0" w:color="auto"/>
                                                                            <w:bottom w:val="none" w:sz="0" w:space="0" w:color="auto"/>
                                                                            <w:right w:val="none" w:sz="0" w:space="0" w:color="auto"/>
                                                                          </w:divBdr>
                                                                        </w:div>
                                                                      </w:divsChild>
                                                                    </w:div>
                                                                    <w:div w:id="2094010712">
                                                                      <w:marLeft w:val="0"/>
                                                                      <w:marRight w:val="0"/>
                                                                      <w:marTop w:val="0"/>
                                                                      <w:marBottom w:val="0"/>
                                                                      <w:divBdr>
                                                                        <w:top w:val="none" w:sz="0" w:space="0" w:color="auto"/>
                                                                        <w:left w:val="none" w:sz="0" w:space="0" w:color="auto"/>
                                                                        <w:bottom w:val="none" w:sz="0" w:space="0" w:color="auto"/>
                                                                        <w:right w:val="none" w:sz="0" w:space="0" w:color="auto"/>
                                                                      </w:divBdr>
                                                                      <w:divsChild>
                                                                        <w:div w:id="311300256">
                                                                          <w:marLeft w:val="0"/>
                                                                          <w:marRight w:val="0"/>
                                                                          <w:marTop w:val="0"/>
                                                                          <w:marBottom w:val="0"/>
                                                                          <w:divBdr>
                                                                            <w:top w:val="none" w:sz="0" w:space="0" w:color="auto"/>
                                                                            <w:left w:val="none" w:sz="0" w:space="0" w:color="auto"/>
                                                                            <w:bottom w:val="none" w:sz="0" w:space="0" w:color="auto"/>
                                                                            <w:right w:val="none" w:sz="0" w:space="0" w:color="auto"/>
                                                                          </w:divBdr>
                                                                          <w:divsChild>
                                                                            <w:div w:id="713382815">
                                                                              <w:marLeft w:val="0"/>
                                                                              <w:marRight w:val="0"/>
                                                                              <w:marTop w:val="0"/>
                                                                              <w:marBottom w:val="0"/>
                                                                              <w:divBdr>
                                                                                <w:top w:val="none" w:sz="0" w:space="0" w:color="auto"/>
                                                                                <w:left w:val="none" w:sz="0" w:space="0" w:color="auto"/>
                                                                                <w:bottom w:val="none" w:sz="0" w:space="0" w:color="auto"/>
                                                                                <w:right w:val="none" w:sz="0" w:space="0" w:color="auto"/>
                                                                              </w:divBdr>
                                                                              <w:divsChild>
                                                                                <w:div w:id="18160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7697">
                                                                          <w:marLeft w:val="0"/>
                                                                          <w:marRight w:val="0"/>
                                                                          <w:marTop w:val="0"/>
                                                                          <w:marBottom w:val="0"/>
                                                                          <w:divBdr>
                                                                            <w:top w:val="none" w:sz="0" w:space="0" w:color="auto"/>
                                                                            <w:left w:val="none" w:sz="0" w:space="0" w:color="auto"/>
                                                                            <w:bottom w:val="none" w:sz="0" w:space="0" w:color="auto"/>
                                                                            <w:right w:val="none" w:sz="0" w:space="0" w:color="auto"/>
                                                                          </w:divBdr>
                                                                        </w:div>
                                                                        <w:div w:id="707878624">
                                                                          <w:marLeft w:val="0"/>
                                                                          <w:marRight w:val="0"/>
                                                                          <w:marTop w:val="0"/>
                                                                          <w:marBottom w:val="0"/>
                                                                          <w:divBdr>
                                                                            <w:top w:val="none" w:sz="0" w:space="0" w:color="auto"/>
                                                                            <w:left w:val="none" w:sz="0" w:space="0" w:color="auto"/>
                                                                            <w:bottom w:val="none" w:sz="0" w:space="0" w:color="auto"/>
                                                                            <w:right w:val="none" w:sz="0" w:space="0" w:color="auto"/>
                                                                          </w:divBdr>
                                                                          <w:divsChild>
                                                                            <w:div w:id="516386378">
                                                                              <w:marLeft w:val="0"/>
                                                                              <w:marRight w:val="0"/>
                                                                              <w:marTop w:val="45"/>
                                                                              <w:marBottom w:val="0"/>
                                                                              <w:divBdr>
                                                                                <w:top w:val="none" w:sz="0" w:space="0" w:color="auto"/>
                                                                                <w:left w:val="none" w:sz="0" w:space="0" w:color="auto"/>
                                                                                <w:bottom w:val="none" w:sz="0" w:space="0" w:color="auto"/>
                                                                                <w:right w:val="none" w:sz="0" w:space="0" w:color="auto"/>
                                                                              </w:divBdr>
                                                                            </w:div>
                                                                            <w:div w:id="1461222081">
                                                                              <w:marLeft w:val="0"/>
                                                                              <w:marRight w:val="0"/>
                                                                              <w:marTop w:val="45"/>
                                                                              <w:marBottom w:val="0"/>
                                                                              <w:divBdr>
                                                                                <w:top w:val="none" w:sz="0" w:space="0" w:color="auto"/>
                                                                                <w:left w:val="none" w:sz="0" w:space="0" w:color="auto"/>
                                                                                <w:bottom w:val="none" w:sz="0" w:space="0" w:color="auto"/>
                                                                                <w:right w:val="none" w:sz="0" w:space="0" w:color="auto"/>
                                                                              </w:divBdr>
                                                                              <w:divsChild>
                                                                                <w:div w:id="1889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05779">
              <w:marLeft w:val="0"/>
              <w:marRight w:val="0"/>
              <w:marTop w:val="0"/>
              <w:marBottom w:val="0"/>
              <w:divBdr>
                <w:top w:val="none" w:sz="0" w:space="0" w:color="auto"/>
                <w:left w:val="none" w:sz="0" w:space="0" w:color="auto"/>
                <w:bottom w:val="none" w:sz="0" w:space="0" w:color="auto"/>
                <w:right w:val="none" w:sz="0" w:space="0" w:color="auto"/>
              </w:divBdr>
              <w:divsChild>
                <w:div w:id="211380435">
                  <w:marLeft w:val="0"/>
                  <w:marRight w:val="0"/>
                  <w:marTop w:val="0"/>
                  <w:marBottom w:val="0"/>
                  <w:divBdr>
                    <w:top w:val="none" w:sz="0" w:space="0" w:color="auto"/>
                    <w:left w:val="none" w:sz="0" w:space="0" w:color="auto"/>
                    <w:bottom w:val="none" w:sz="0" w:space="0" w:color="auto"/>
                    <w:right w:val="none" w:sz="0" w:space="0" w:color="auto"/>
                  </w:divBdr>
                  <w:divsChild>
                    <w:div w:id="89813139">
                      <w:marLeft w:val="0"/>
                      <w:marRight w:val="0"/>
                      <w:marTop w:val="0"/>
                      <w:marBottom w:val="75"/>
                      <w:divBdr>
                        <w:top w:val="none" w:sz="0" w:space="0" w:color="auto"/>
                        <w:left w:val="none" w:sz="0" w:space="0" w:color="auto"/>
                        <w:bottom w:val="none" w:sz="0" w:space="0" w:color="auto"/>
                        <w:right w:val="none" w:sz="0" w:space="0" w:color="auto"/>
                      </w:divBdr>
                    </w:div>
                    <w:div w:id="1356268895">
                      <w:marLeft w:val="0"/>
                      <w:marRight w:val="0"/>
                      <w:marTop w:val="0"/>
                      <w:marBottom w:val="75"/>
                      <w:divBdr>
                        <w:top w:val="none" w:sz="0" w:space="0" w:color="auto"/>
                        <w:left w:val="none" w:sz="0" w:space="0" w:color="auto"/>
                        <w:bottom w:val="none" w:sz="0" w:space="0" w:color="auto"/>
                        <w:right w:val="none" w:sz="0" w:space="0" w:color="auto"/>
                      </w:divBdr>
                    </w:div>
                    <w:div w:id="1388071214">
                      <w:marLeft w:val="0"/>
                      <w:marRight w:val="0"/>
                      <w:marTop w:val="0"/>
                      <w:marBottom w:val="0"/>
                      <w:divBdr>
                        <w:top w:val="none" w:sz="0" w:space="0" w:color="auto"/>
                        <w:left w:val="none" w:sz="0" w:space="0" w:color="auto"/>
                        <w:bottom w:val="none" w:sz="0" w:space="0" w:color="auto"/>
                        <w:right w:val="none" w:sz="0" w:space="0" w:color="auto"/>
                      </w:divBdr>
                    </w:div>
                  </w:divsChild>
                </w:div>
                <w:div w:id="1695839205">
                  <w:marLeft w:val="0"/>
                  <w:marRight w:val="0"/>
                  <w:marTop w:val="0"/>
                  <w:marBottom w:val="105"/>
                  <w:divBdr>
                    <w:top w:val="none" w:sz="0" w:space="0" w:color="auto"/>
                    <w:left w:val="none" w:sz="0" w:space="0" w:color="auto"/>
                    <w:bottom w:val="none" w:sz="0" w:space="0" w:color="auto"/>
                    <w:right w:val="none" w:sz="0" w:space="0" w:color="auto"/>
                  </w:divBdr>
                </w:div>
              </w:divsChild>
            </w:div>
            <w:div w:id="1041398975">
              <w:marLeft w:val="0"/>
              <w:marRight w:val="0"/>
              <w:marTop w:val="0"/>
              <w:marBottom w:val="0"/>
              <w:divBdr>
                <w:top w:val="none" w:sz="0" w:space="0" w:color="auto"/>
                <w:left w:val="none" w:sz="0" w:space="0" w:color="auto"/>
                <w:bottom w:val="none" w:sz="0" w:space="0" w:color="auto"/>
                <w:right w:val="none" w:sz="0" w:space="0" w:color="auto"/>
              </w:divBdr>
              <w:divsChild>
                <w:div w:id="1709453312">
                  <w:marLeft w:val="0"/>
                  <w:marRight w:val="0"/>
                  <w:marTop w:val="0"/>
                  <w:marBottom w:val="105"/>
                  <w:divBdr>
                    <w:top w:val="none" w:sz="0" w:space="0" w:color="auto"/>
                    <w:left w:val="none" w:sz="0" w:space="0" w:color="auto"/>
                    <w:bottom w:val="none" w:sz="0" w:space="0" w:color="auto"/>
                    <w:right w:val="none" w:sz="0" w:space="0" w:color="auto"/>
                  </w:divBdr>
                </w:div>
                <w:div w:id="1886985016">
                  <w:marLeft w:val="0"/>
                  <w:marRight w:val="0"/>
                  <w:marTop w:val="0"/>
                  <w:marBottom w:val="0"/>
                  <w:divBdr>
                    <w:top w:val="none" w:sz="0" w:space="0" w:color="auto"/>
                    <w:left w:val="none" w:sz="0" w:space="0" w:color="auto"/>
                    <w:bottom w:val="none" w:sz="0" w:space="0" w:color="auto"/>
                    <w:right w:val="none" w:sz="0" w:space="0" w:color="auto"/>
                  </w:divBdr>
                  <w:divsChild>
                    <w:div w:id="117572464">
                      <w:marLeft w:val="0"/>
                      <w:marRight w:val="0"/>
                      <w:marTop w:val="0"/>
                      <w:marBottom w:val="0"/>
                      <w:divBdr>
                        <w:top w:val="none" w:sz="0" w:space="0" w:color="auto"/>
                        <w:left w:val="none" w:sz="0" w:space="0" w:color="auto"/>
                        <w:bottom w:val="none" w:sz="0" w:space="0" w:color="auto"/>
                        <w:right w:val="none" w:sz="0" w:space="0" w:color="auto"/>
                      </w:divBdr>
                    </w:div>
                    <w:div w:id="136537058">
                      <w:marLeft w:val="0"/>
                      <w:marRight w:val="0"/>
                      <w:marTop w:val="0"/>
                      <w:marBottom w:val="75"/>
                      <w:divBdr>
                        <w:top w:val="none" w:sz="0" w:space="0" w:color="auto"/>
                        <w:left w:val="none" w:sz="0" w:space="0" w:color="auto"/>
                        <w:bottom w:val="none" w:sz="0" w:space="0" w:color="auto"/>
                        <w:right w:val="none" w:sz="0" w:space="0" w:color="auto"/>
                      </w:divBdr>
                    </w:div>
                    <w:div w:id="19912089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78795085">
              <w:marLeft w:val="0"/>
              <w:marRight w:val="0"/>
              <w:marTop w:val="0"/>
              <w:marBottom w:val="0"/>
              <w:divBdr>
                <w:top w:val="none" w:sz="0" w:space="0" w:color="auto"/>
                <w:left w:val="none" w:sz="0" w:space="0" w:color="auto"/>
                <w:bottom w:val="none" w:sz="0" w:space="0" w:color="auto"/>
                <w:right w:val="none" w:sz="0" w:space="0" w:color="auto"/>
              </w:divBdr>
              <w:divsChild>
                <w:div w:id="348917622">
                  <w:marLeft w:val="0"/>
                  <w:marRight w:val="0"/>
                  <w:marTop w:val="0"/>
                  <w:marBottom w:val="0"/>
                  <w:divBdr>
                    <w:top w:val="none" w:sz="0" w:space="0" w:color="auto"/>
                    <w:left w:val="none" w:sz="0" w:space="0" w:color="auto"/>
                    <w:bottom w:val="none" w:sz="0" w:space="0" w:color="auto"/>
                    <w:right w:val="none" w:sz="0" w:space="0" w:color="auto"/>
                  </w:divBdr>
                  <w:divsChild>
                    <w:div w:id="421410693">
                      <w:marLeft w:val="0"/>
                      <w:marRight w:val="0"/>
                      <w:marTop w:val="0"/>
                      <w:marBottom w:val="0"/>
                      <w:divBdr>
                        <w:top w:val="none" w:sz="0" w:space="0" w:color="auto"/>
                        <w:left w:val="none" w:sz="0" w:space="0" w:color="auto"/>
                        <w:bottom w:val="none" w:sz="0" w:space="0" w:color="auto"/>
                        <w:right w:val="none" w:sz="0" w:space="0" w:color="auto"/>
                      </w:divBdr>
                      <w:divsChild>
                        <w:div w:id="552542241">
                          <w:marLeft w:val="0"/>
                          <w:marRight w:val="0"/>
                          <w:marTop w:val="0"/>
                          <w:marBottom w:val="0"/>
                          <w:divBdr>
                            <w:top w:val="none" w:sz="0" w:space="0" w:color="auto"/>
                            <w:left w:val="none" w:sz="0" w:space="0" w:color="auto"/>
                            <w:bottom w:val="none" w:sz="0" w:space="0" w:color="auto"/>
                            <w:right w:val="none" w:sz="0" w:space="0" w:color="auto"/>
                          </w:divBdr>
                          <w:divsChild>
                            <w:div w:id="1757359501">
                              <w:marLeft w:val="0"/>
                              <w:marRight w:val="0"/>
                              <w:marTop w:val="0"/>
                              <w:marBottom w:val="0"/>
                              <w:divBdr>
                                <w:top w:val="none" w:sz="0" w:space="0" w:color="auto"/>
                                <w:left w:val="none" w:sz="0" w:space="0" w:color="auto"/>
                                <w:bottom w:val="none" w:sz="0" w:space="0" w:color="auto"/>
                                <w:right w:val="none" w:sz="0" w:space="0" w:color="auto"/>
                              </w:divBdr>
                              <w:divsChild>
                                <w:div w:id="782921568">
                                  <w:marLeft w:val="0"/>
                                  <w:marRight w:val="0"/>
                                  <w:marTop w:val="0"/>
                                  <w:marBottom w:val="0"/>
                                  <w:divBdr>
                                    <w:top w:val="none" w:sz="0" w:space="0" w:color="auto"/>
                                    <w:left w:val="none" w:sz="0" w:space="0" w:color="auto"/>
                                    <w:bottom w:val="none" w:sz="0" w:space="0" w:color="auto"/>
                                    <w:right w:val="none" w:sz="0" w:space="0" w:color="auto"/>
                                  </w:divBdr>
                                  <w:divsChild>
                                    <w:div w:id="1721439748">
                                      <w:marLeft w:val="0"/>
                                      <w:marRight w:val="0"/>
                                      <w:marTop w:val="0"/>
                                      <w:marBottom w:val="0"/>
                                      <w:divBdr>
                                        <w:top w:val="none" w:sz="0" w:space="0" w:color="auto"/>
                                        <w:left w:val="none" w:sz="0" w:space="0" w:color="auto"/>
                                        <w:bottom w:val="none" w:sz="0" w:space="0" w:color="auto"/>
                                        <w:right w:val="none" w:sz="0" w:space="0" w:color="auto"/>
                                      </w:divBdr>
                                      <w:divsChild>
                                        <w:div w:id="1674141498">
                                          <w:marLeft w:val="0"/>
                                          <w:marRight w:val="0"/>
                                          <w:marTop w:val="0"/>
                                          <w:marBottom w:val="0"/>
                                          <w:divBdr>
                                            <w:top w:val="none" w:sz="0" w:space="0" w:color="auto"/>
                                            <w:left w:val="none" w:sz="0" w:space="0" w:color="auto"/>
                                            <w:bottom w:val="none" w:sz="0" w:space="0" w:color="auto"/>
                                            <w:right w:val="none" w:sz="0" w:space="0" w:color="auto"/>
                                          </w:divBdr>
                                          <w:divsChild>
                                            <w:div w:id="429668952">
                                              <w:marLeft w:val="0"/>
                                              <w:marRight w:val="0"/>
                                              <w:marTop w:val="0"/>
                                              <w:marBottom w:val="0"/>
                                              <w:divBdr>
                                                <w:top w:val="none" w:sz="0" w:space="0" w:color="auto"/>
                                                <w:left w:val="none" w:sz="0" w:space="0" w:color="auto"/>
                                                <w:bottom w:val="none" w:sz="0" w:space="0" w:color="auto"/>
                                                <w:right w:val="none" w:sz="0" w:space="0" w:color="auto"/>
                                              </w:divBdr>
                                              <w:divsChild>
                                                <w:div w:id="105200631">
                                                  <w:marLeft w:val="0"/>
                                                  <w:marRight w:val="0"/>
                                                  <w:marTop w:val="0"/>
                                                  <w:marBottom w:val="0"/>
                                                  <w:divBdr>
                                                    <w:top w:val="none" w:sz="0" w:space="0" w:color="auto"/>
                                                    <w:left w:val="none" w:sz="0" w:space="0" w:color="auto"/>
                                                    <w:bottom w:val="none" w:sz="0" w:space="0" w:color="auto"/>
                                                    <w:right w:val="none" w:sz="0" w:space="0" w:color="auto"/>
                                                  </w:divBdr>
                                                  <w:divsChild>
                                                    <w:div w:id="2090156594">
                                                      <w:marLeft w:val="0"/>
                                                      <w:marRight w:val="0"/>
                                                      <w:marTop w:val="0"/>
                                                      <w:marBottom w:val="0"/>
                                                      <w:divBdr>
                                                        <w:top w:val="none" w:sz="0" w:space="0" w:color="auto"/>
                                                        <w:left w:val="none" w:sz="0" w:space="0" w:color="auto"/>
                                                        <w:bottom w:val="none" w:sz="0" w:space="0" w:color="auto"/>
                                                        <w:right w:val="none" w:sz="0" w:space="0" w:color="auto"/>
                                                      </w:divBdr>
                                                      <w:divsChild>
                                                        <w:div w:id="1863592546">
                                                          <w:marLeft w:val="0"/>
                                                          <w:marRight w:val="0"/>
                                                          <w:marTop w:val="0"/>
                                                          <w:marBottom w:val="0"/>
                                                          <w:divBdr>
                                                            <w:top w:val="none" w:sz="0" w:space="0" w:color="auto"/>
                                                            <w:left w:val="none" w:sz="0" w:space="0" w:color="auto"/>
                                                            <w:bottom w:val="none" w:sz="0" w:space="0" w:color="auto"/>
                                                            <w:right w:val="none" w:sz="0" w:space="0" w:color="auto"/>
                                                          </w:divBdr>
                                                          <w:divsChild>
                                                            <w:div w:id="1183087050">
                                                              <w:marLeft w:val="0"/>
                                                              <w:marRight w:val="0"/>
                                                              <w:marTop w:val="0"/>
                                                              <w:marBottom w:val="0"/>
                                                              <w:divBdr>
                                                                <w:top w:val="none" w:sz="0" w:space="0" w:color="auto"/>
                                                                <w:left w:val="none" w:sz="0" w:space="0" w:color="auto"/>
                                                                <w:bottom w:val="none" w:sz="0" w:space="0" w:color="auto"/>
                                                                <w:right w:val="none" w:sz="0" w:space="0" w:color="auto"/>
                                                              </w:divBdr>
                                                              <w:divsChild>
                                                                <w:div w:id="490293725">
                                                                  <w:marLeft w:val="0"/>
                                                                  <w:marRight w:val="0"/>
                                                                  <w:marTop w:val="0"/>
                                                                  <w:marBottom w:val="0"/>
                                                                  <w:divBdr>
                                                                    <w:top w:val="none" w:sz="0" w:space="0" w:color="auto"/>
                                                                    <w:left w:val="none" w:sz="0" w:space="0" w:color="auto"/>
                                                                    <w:bottom w:val="none" w:sz="0" w:space="0" w:color="auto"/>
                                                                    <w:right w:val="none" w:sz="0" w:space="0" w:color="auto"/>
                                                                  </w:divBdr>
                                                                  <w:divsChild>
                                                                    <w:div w:id="466975883">
                                                                      <w:marLeft w:val="0"/>
                                                                      <w:marRight w:val="0"/>
                                                                      <w:marTop w:val="0"/>
                                                                      <w:marBottom w:val="0"/>
                                                                      <w:divBdr>
                                                                        <w:top w:val="none" w:sz="0" w:space="0" w:color="auto"/>
                                                                        <w:left w:val="none" w:sz="0" w:space="0" w:color="auto"/>
                                                                        <w:bottom w:val="none" w:sz="0" w:space="0" w:color="auto"/>
                                                                        <w:right w:val="none" w:sz="0" w:space="0" w:color="auto"/>
                                                                      </w:divBdr>
                                                                      <w:divsChild>
                                                                        <w:div w:id="1364867914">
                                                                          <w:marLeft w:val="0"/>
                                                                          <w:marRight w:val="0"/>
                                                                          <w:marTop w:val="0"/>
                                                                          <w:marBottom w:val="0"/>
                                                                          <w:divBdr>
                                                                            <w:top w:val="none" w:sz="0" w:space="0" w:color="auto"/>
                                                                            <w:left w:val="none" w:sz="0" w:space="0" w:color="auto"/>
                                                                            <w:bottom w:val="none" w:sz="0" w:space="0" w:color="auto"/>
                                                                            <w:right w:val="none" w:sz="0" w:space="0" w:color="auto"/>
                                                                          </w:divBdr>
                                                                          <w:divsChild>
                                                                            <w:div w:id="58021733">
                                                                              <w:marLeft w:val="0"/>
                                                                              <w:marRight w:val="0"/>
                                                                              <w:marTop w:val="0"/>
                                                                              <w:marBottom w:val="0"/>
                                                                              <w:divBdr>
                                                                                <w:top w:val="none" w:sz="0" w:space="0" w:color="auto"/>
                                                                                <w:left w:val="none" w:sz="0" w:space="0" w:color="auto"/>
                                                                                <w:bottom w:val="none" w:sz="0" w:space="0" w:color="auto"/>
                                                                                <w:right w:val="none" w:sz="0" w:space="0" w:color="auto"/>
                                                                              </w:divBdr>
                                                                              <w:divsChild>
                                                                                <w:div w:id="791286879">
                                                                                  <w:marLeft w:val="0"/>
                                                                                  <w:marRight w:val="0"/>
                                                                                  <w:marTop w:val="0"/>
                                                                                  <w:marBottom w:val="0"/>
                                                                                  <w:divBdr>
                                                                                    <w:top w:val="none" w:sz="0" w:space="0" w:color="auto"/>
                                                                                    <w:left w:val="none" w:sz="0" w:space="0" w:color="auto"/>
                                                                                    <w:bottom w:val="none" w:sz="0" w:space="0" w:color="auto"/>
                                                                                    <w:right w:val="none" w:sz="0" w:space="0" w:color="auto"/>
                                                                                  </w:divBdr>
                                                                                  <w:divsChild>
                                                                                    <w:div w:id="240335150">
                                                                                      <w:marLeft w:val="0"/>
                                                                                      <w:marRight w:val="0"/>
                                                                                      <w:marTop w:val="0"/>
                                                                                      <w:marBottom w:val="0"/>
                                                                                      <w:divBdr>
                                                                                        <w:top w:val="none" w:sz="0" w:space="0" w:color="auto"/>
                                                                                        <w:left w:val="none" w:sz="0" w:space="0" w:color="auto"/>
                                                                                        <w:bottom w:val="none" w:sz="0" w:space="0" w:color="auto"/>
                                                                                        <w:right w:val="none" w:sz="0" w:space="0" w:color="auto"/>
                                                                                      </w:divBdr>
                                                                                      <w:divsChild>
                                                                                        <w:div w:id="1299264906">
                                                                                          <w:marLeft w:val="0"/>
                                                                                          <w:marRight w:val="0"/>
                                                                                          <w:marTop w:val="0"/>
                                                                                          <w:marBottom w:val="0"/>
                                                                                          <w:divBdr>
                                                                                            <w:top w:val="none" w:sz="0" w:space="0" w:color="auto"/>
                                                                                            <w:left w:val="none" w:sz="0" w:space="0" w:color="auto"/>
                                                                                            <w:bottom w:val="none" w:sz="0" w:space="0" w:color="auto"/>
                                                                                            <w:right w:val="none" w:sz="0" w:space="0" w:color="auto"/>
                                                                                          </w:divBdr>
                                                                                          <w:divsChild>
                                                                                            <w:div w:id="797530477">
                                                                                              <w:marLeft w:val="0"/>
                                                                                              <w:marRight w:val="0"/>
                                                                                              <w:marTop w:val="0"/>
                                                                                              <w:marBottom w:val="0"/>
                                                                                              <w:divBdr>
                                                                                                <w:top w:val="none" w:sz="0" w:space="0" w:color="auto"/>
                                                                                                <w:left w:val="none" w:sz="0" w:space="0" w:color="auto"/>
                                                                                                <w:bottom w:val="none" w:sz="0" w:space="0" w:color="auto"/>
                                                                                                <w:right w:val="none" w:sz="0" w:space="0" w:color="auto"/>
                                                                                              </w:divBdr>
                                                                                              <w:divsChild>
                                                                                                <w:div w:id="1408310519">
                                                                                                  <w:marLeft w:val="0"/>
                                                                                                  <w:marRight w:val="0"/>
                                                                                                  <w:marTop w:val="0"/>
                                                                                                  <w:marBottom w:val="0"/>
                                                                                                  <w:divBdr>
                                                                                                    <w:top w:val="none" w:sz="0" w:space="0" w:color="auto"/>
                                                                                                    <w:left w:val="none" w:sz="0" w:space="0" w:color="auto"/>
                                                                                                    <w:bottom w:val="none" w:sz="0" w:space="0" w:color="auto"/>
                                                                                                    <w:right w:val="none" w:sz="0" w:space="0" w:color="auto"/>
                                                                                                  </w:divBdr>
                                                                                                  <w:divsChild>
                                                                                                    <w:div w:id="206524984">
                                                                                                      <w:marLeft w:val="0"/>
                                                                                                      <w:marRight w:val="0"/>
                                                                                                      <w:marTop w:val="0"/>
                                                                                                      <w:marBottom w:val="0"/>
                                                                                                      <w:divBdr>
                                                                                                        <w:top w:val="none" w:sz="0" w:space="0" w:color="auto"/>
                                                                                                        <w:left w:val="none" w:sz="0" w:space="0" w:color="auto"/>
                                                                                                        <w:bottom w:val="none" w:sz="0" w:space="0" w:color="auto"/>
                                                                                                        <w:right w:val="none" w:sz="0" w:space="0" w:color="auto"/>
                                                                                                      </w:divBdr>
                                                                                                    </w:div>
                                                                                                    <w:div w:id="1162306861">
                                                                                                      <w:marLeft w:val="0"/>
                                                                                                      <w:marRight w:val="0"/>
                                                                                                      <w:marTop w:val="0"/>
                                                                                                      <w:marBottom w:val="0"/>
                                                                                                      <w:divBdr>
                                                                                                        <w:top w:val="none" w:sz="0" w:space="0" w:color="auto"/>
                                                                                                        <w:left w:val="none" w:sz="0" w:space="0" w:color="auto"/>
                                                                                                        <w:bottom w:val="none" w:sz="0" w:space="0" w:color="auto"/>
                                                                                                        <w:right w:val="none" w:sz="0" w:space="0" w:color="auto"/>
                                                                                                      </w:divBdr>
                                                                                                      <w:divsChild>
                                                                                                        <w:div w:id="1788428661">
                                                                                                          <w:marLeft w:val="700"/>
                                                                                                          <w:marRight w:val="0"/>
                                                                                                          <w:marTop w:val="0"/>
                                                                                                          <w:marBottom w:val="0"/>
                                                                                                          <w:divBdr>
                                                                                                            <w:top w:val="none" w:sz="0" w:space="0" w:color="auto"/>
                                                                                                            <w:left w:val="none" w:sz="0" w:space="0" w:color="auto"/>
                                                                                                            <w:bottom w:val="none" w:sz="0" w:space="0" w:color="auto"/>
                                                                                                            <w:right w:val="none" w:sz="0" w:space="0" w:color="auto"/>
                                                                                                          </w:divBdr>
                                                                                                          <w:divsChild>
                                                                                                            <w:div w:id="1149443409">
                                                                                                              <w:marLeft w:val="0"/>
                                                                                                              <w:marRight w:val="195"/>
                                                                                                              <w:marTop w:val="0"/>
                                                                                                              <w:marBottom w:val="0"/>
                                                                                                              <w:divBdr>
                                                                                                                <w:top w:val="none" w:sz="0" w:space="0" w:color="auto"/>
                                                                                                                <w:left w:val="none" w:sz="0" w:space="0" w:color="auto"/>
                                                                                                                <w:bottom w:val="none" w:sz="0" w:space="0" w:color="auto"/>
                                                                                                                <w:right w:val="none" w:sz="0" w:space="0" w:color="auto"/>
                                                                                                              </w:divBdr>
                                                                                                              <w:divsChild>
                                                                                                                <w:div w:id="1684672094">
                                                                                                                  <w:marLeft w:val="0"/>
                                                                                                                  <w:marRight w:val="0"/>
                                                                                                                  <w:marTop w:val="0"/>
                                                                                                                  <w:marBottom w:val="0"/>
                                                                                                                  <w:divBdr>
                                                                                                                    <w:top w:val="none" w:sz="0" w:space="0" w:color="auto"/>
                                                                                                                    <w:left w:val="none" w:sz="0" w:space="0" w:color="auto"/>
                                                                                                                    <w:bottom w:val="none" w:sz="0" w:space="0" w:color="auto"/>
                                                                                                                    <w:right w:val="none" w:sz="0" w:space="0" w:color="auto"/>
                                                                                                                  </w:divBdr>
                                                                                                                </w:div>
                                                                                                                <w:div w:id="2137213296">
                                                                                                                  <w:marLeft w:val="0"/>
                                                                                                                  <w:marRight w:val="0"/>
                                                                                                                  <w:marTop w:val="0"/>
                                                                                                                  <w:marBottom w:val="0"/>
                                                                                                                  <w:divBdr>
                                                                                                                    <w:top w:val="none" w:sz="0" w:space="0" w:color="auto"/>
                                                                                                                    <w:left w:val="none" w:sz="0" w:space="0" w:color="auto"/>
                                                                                                                    <w:bottom w:val="none" w:sz="0" w:space="0" w:color="auto"/>
                                                                                                                    <w:right w:val="none" w:sz="0" w:space="0" w:color="auto"/>
                                                                                                                  </w:divBdr>
                                                                                                                </w:div>
                                                                                                              </w:divsChild>
                                                                                                            </w:div>
                                                                                                            <w:div w:id="2147123168">
                                                                                                              <w:marLeft w:val="0"/>
                                                                                                              <w:marRight w:val="0"/>
                                                                                                              <w:marTop w:val="0"/>
                                                                                                              <w:marBottom w:val="0"/>
                                                                                                              <w:divBdr>
                                                                                                                <w:top w:val="none" w:sz="0" w:space="0" w:color="auto"/>
                                                                                                                <w:left w:val="none" w:sz="0" w:space="0" w:color="auto"/>
                                                                                                                <w:bottom w:val="none" w:sz="0" w:space="0" w:color="auto"/>
                                                                                                                <w:right w:val="none" w:sz="0" w:space="0" w:color="auto"/>
                                                                                                              </w:divBdr>
                                                                                                              <w:divsChild>
                                                                                                                <w:div w:id="16463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200349">
          <w:marLeft w:val="2100"/>
          <w:marRight w:val="0"/>
          <w:marTop w:val="0"/>
          <w:marBottom w:val="0"/>
          <w:divBdr>
            <w:top w:val="none" w:sz="0" w:space="0" w:color="auto"/>
            <w:left w:val="none" w:sz="0" w:space="0" w:color="auto"/>
            <w:bottom w:val="none" w:sz="0" w:space="0" w:color="auto"/>
            <w:right w:val="none" w:sz="0" w:space="0" w:color="auto"/>
          </w:divBdr>
          <w:divsChild>
            <w:div w:id="77561467">
              <w:marLeft w:val="0"/>
              <w:marRight w:val="0"/>
              <w:marTop w:val="0"/>
              <w:marBottom w:val="0"/>
              <w:divBdr>
                <w:top w:val="none" w:sz="0" w:space="0" w:color="auto"/>
                <w:left w:val="none" w:sz="0" w:space="0" w:color="auto"/>
                <w:bottom w:val="none" w:sz="0" w:space="0" w:color="auto"/>
                <w:right w:val="none" w:sz="0" w:space="0" w:color="auto"/>
              </w:divBdr>
              <w:divsChild>
                <w:div w:id="4061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80810">
      <w:bodyDiv w:val="1"/>
      <w:marLeft w:val="0"/>
      <w:marRight w:val="0"/>
      <w:marTop w:val="0"/>
      <w:marBottom w:val="0"/>
      <w:divBdr>
        <w:top w:val="none" w:sz="0" w:space="0" w:color="auto"/>
        <w:left w:val="none" w:sz="0" w:space="0" w:color="auto"/>
        <w:bottom w:val="none" w:sz="0" w:space="0" w:color="auto"/>
        <w:right w:val="none" w:sz="0" w:space="0" w:color="auto"/>
      </w:divBdr>
      <w:divsChild>
        <w:div w:id="861044461">
          <w:marLeft w:val="2100"/>
          <w:marRight w:val="0"/>
          <w:marTop w:val="0"/>
          <w:marBottom w:val="0"/>
          <w:divBdr>
            <w:top w:val="none" w:sz="0" w:space="0" w:color="auto"/>
            <w:left w:val="none" w:sz="0" w:space="0" w:color="auto"/>
            <w:bottom w:val="none" w:sz="0" w:space="0" w:color="auto"/>
            <w:right w:val="none" w:sz="0" w:space="0" w:color="auto"/>
          </w:divBdr>
          <w:divsChild>
            <w:div w:id="1007246988">
              <w:marLeft w:val="0"/>
              <w:marRight w:val="0"/>
              <w:marTop w:val="0"/>
              <w:marBottom w:val="0"/>
              <w:divBdr>
                <w:top w:val="none" w:sz="0" w:space="0" w:color="auto"/>
                <w:left w:val="none" w:sz="0" w:space="0" w:color="auto"/>
                <w:bottom w:val="none" w:sz="0" w:space="0" w:color="auto"/>
                <w:right w:val="none" w:sz="0" w:space="0" w:color="auto"/>
              </w:divBdr>
              <w:divsChild>
                <w:div w:id="463887336">
                  <w:marLeft w:val="0"/>
                  <w:marRight w:val="0"/>
                  <w:marTop w:val="0"/>
                  <w:marBottom w:val="0"/>
                  <w:divBdr>
                    <w:top w:val="none" w:sz="0" w:space="0" w:color="auto"/>
                    <w:left w:val="none" w:sz="0" w:space="0" w:color="auto"/>
                    <w:bottom w:val="none" w:sz="0" w:space="0" w:color="auto"/>
                    <w:right w:val="none" w:sz="0" w:space="0" w:color="auto"/>
                  </w:divBdr>
                  <w:divsChild>
                    <w:div w:id="436172552">
                      <w:marLeft w:val="0"/>
                      <w:marRight w:val="0"/>
                      <w:marTop w:val="0"/>
                      <w:marBottom w:val="0"/>
                      <w:divBdr>
                        <w:top w:val="none" w:sz="0" w:space="0" w:color="auto"/>
                        <w:left w:val="none" w:sz="0" w:space="0" w:color="auto"/>
                        <w:bottom w:val="none" w:sz="0" w:space="0" w:color="auto"/>
                        <w:right w:val="none" w:sz="0" w:space="0" w:color="auto"/>
                      </w:divBdr>
                    </w:div>
                    <w:div w:id="1002049791">
                      <w:marLeft w:val="0"/>
                      <w:marRight w:val="0"/>
                      <w:marTop w:val="0"/>
                      <w:marBottom w:val="0"/>
                      <w:divBdr>
                        <w:top w:val="none" w:sz="0" w:space="0" w:color="auto"/>
                        <w:left w:val="none" w:sz="0" w:space="0" w:color="auto"/>
                        <w:bottom w:val="none" w:sz="0" w:space="0" w:color="auto"/>
                        <w:right w:val="none" w:sz="0" w:space="0" w:color="auto"/>
                      </w:divBdr>
                    </w:div>
                    <w:div w:id="1118140963">
                      <w:marLeft w:val="0"/>
                      <w:marRight w:val="0"/>
                      <w:marTop w:val="0"/>
                      <w:marBottom w:val="0"/>
                      <w:divBdr>
                        <w:top w:val="none" w:sz="0" w:space="0" w:color="auto"/>
                        <w:left w:val="none" w:sz="0" w:space="0" w:color="auto"/>
                        <w:bottom w:val="none" w:sz="0" w:space="0" w:color="auto"/>
                        <w:right w:val="none" w:sz="0" w:space="0" w:color="auto"/>
                      </w:divBdr>
                    </w:div>
                  </w:divsChild>
                </w:div>
                <w:div w:id="1443576294">
                  <w:marLeft w:val="0"/>
                  <w:marRight w:val="0"/>
                  <w:marTop w:val="0"/>
                  <w:marBottom w:val="0"/>
                  <w:divBdr>
                    <w:top w:val="none" w:sz="0" w:space="0" w:color="auto"/>
                    <w:left w:val="none" w:sz="0" w:space="0" w:color="auto"/>
                    <w:bottom w:val="none" w:sz="0" w:space="0" w:color="auto"/>
                    <w:right w:val="none" w:sz="0" w:space="0" w:color="auto"/>
                  </w:divBdr>
                  <w:divsChild>
                    <w:div w:id="172918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294705">
          <w:marLeft w:val="2100"/>
          <w:marRight w:val="0"/>
          <w:marTop w:val="0"/>
          <w:marBottom w:val="0"/>
          <w:divBdr>
            <w:top w:val="none" w:sz="0" w:space="0" w:color="auto"/>
            <w:left w:val="none" w:sz="0" w:space="0" w:color="auto"/>
            <w:bottom w:val="none" w:sz="0" w:space="0" w:color="auto"/>
            <w:right w:val="none" w:sz="0" w:space="0" w:color="auto"/>
          </w:divBdr>
          <w:divsChild>
            <w:div w:id="1049915158">
              <w:marLeft w:val="0"/>
              <w:marRight w:val="0"/>
              <w:marTop w:val="0"/>
              <w:marBottom w:val="0"/>
              <w:divBdr>
                <w:top w:val="none" w:sz="0" w:space="0" w:color="auto"/>
                <w:left w:val="none" w:sz="0" w:space="0" w:color="auto"/>
                <w:bottom w:val="none" w:sz="0" w:space="0" w:color="auto"/>
                <w:right w:val="none" w:sz="0" w:space="0" w:color="auto"/>
              </w:divBdr>
              <w:divsChild>
                <w:div w:id="19926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3255">
          <w:marLeft w:val="2100"/>
          <w:marRight w:val="0"/>
          <w:marTop w:val="0"/>
          <w:marBottom w:val="0"/>
          <w:divBdr>
            <w:top w:val="none" w:sz="0" w:space="0" w:color="auto"/>
            <w:left w:val="none" w:sz="0" w:space="0" w:color="auto"/>
            <w:bottom w:val="none" w:sz="0" w:space="0" w:color="auto"/>
            <w:right w:val="none" w:sz="0" w:space="0" w:color="auto"/>
          </w:divBdr>
        </w:div>
        <w:div w:id="1756705371">
          <w:marLeft w:val="2100"/>
          <w:marRight w:val="0"/>
          <w:marTop w:val="0"/>
          <w:marBottom w:val="0"/>
          <w:divBdr>
            <w:top w:val="none" w:sz="0" w:space="0" w:color="auto"/>
            <w:left w:val="none" w:sz="0" w:space="0" w:color="auto"/>
            <w:bottom w:val="none" w:sz="0" w:space="0" w:color="auto"/>
            <w:right w:val="none" w:sz="0" w:space="0" w:color="auto"/>
          </w:divBdr>
        </w:div>
      </w:divsChild>
    </w:div>
    <w:div w:id="1039664984">
      <w:bodyDiv w:val="1"/>
      <w:marLeft w:val="0"/>
      <w:marRight w:val="0"/>
      <w:marTop w:val="0"/>
      <w:marBottom w:val="0"/>
      <w:divBdr>
        <w:top w:val="none" w:sz="0" w:space="0" w:color="auto"/>
        <w:left w:val="none" w:sz="0" w:space="0" w:color="auto"/>
        <w:bottom w:val="none" w:sz="0" w:space="0" w:color="auto"/>
        <w:right w:val="none" w:sz="0" w:space="0" w:color="auto"/>
      </w:divBdr>
      <w:divsChild>
        <w:div w:id="30766867">
          <w:marLeft w:val="0"/>
          <w:marRight w:val="0"/>
          <w:marTop w:val="0"/>
          <w:marBottom w:val="0"/>
          <w:divBdr>
            <w:top w:val="none" w:sz="0" w:space="0" w:color="auto"/>
            <w:left w:val="none" w:sz="0" w:space="0" w:color="auto"/>
            <w:bottom w:val="none" w:sz="0" w:space="0" w:color="auto"/>
            <w:right w:val="none" w:sz="0" w:space="0" w:color="auto"/>
          </w:divBdr>
          <w:divsChild>
            <w:div w:id="1139808865">
              <w:marLeft w:val="0"/>
              <w:marRight w:val="0"/>
              <w:marTop w:val="0"/>
              <w:marBottom w:val="0"/>
              <w:divBdr>
                <w:top w:val="none" w:sz="0" w:space="0" w:color="auto"/>
                <w:left w:val="none" w:sz="0" w:space="0" w:color="auto"/>
                <w:bottom w:val="none" w:sz="0" w:space="0" w:color="auto"/>
                <w:right w:val="none" w:sz="0" w:space="0" w:color="auto"/>
              </w:divBdr>
            </w:div>
            <w:div w:id="1236168163">
              <w:marLeft w:val="0"/>
              <w:marRight w:val="0"/>
              <w:marTop w:val="75"/>
              <w:marBottom w:val="225"/>
              <w:divBdr>
                <w:top w:val="none" w:sz="0" w:space="0" w:color="auto"/>
                <w:left w:val="single" w:sz="36" w:space="8" w:color="47C2C0"/>
                <w:bottom w:val="none" w:sz="0" w:space="0" w:color="auto"/>
                <w:right w:val="none" w:sz="0" w:space="0" w:color="auto"/>
              </w:divBdr>
            </w:div>
          </w:divsChild>
        </w:div>
        <w:div w:id="2135294257">
          <w:marLeft w:val="-150"/>
          <w:marRight w:val="-150"/>
          <w:marTop w:val="0"/>
          <w:marBottom w:val="0"/>
          <w:divBdr>
            <w:top w:val="none" w:sz="0" w:space="0" w:color="auto"/>
            <w:left w:val="none" w:sz="0" w:space="0" w:color="auto"/>
            <w:bottom w:val="none" w:sz="0" w:space="0" w:color="auto"/>
            <w:right w:val="none" w:sz="0" w:space="0" w:color="auto"/>
          </w:divBdr>
        </w:div>
      </w:divsChild>
    </w:div>
    <w:div w:id="1042942899">
      <w:bodyDiv w:val="1"/>
      <w:marLeft w:val="0"/>
      <w:marRight w:val="0"/>
      <w:marTop w:val="0"/>
      <w:marBottom w:val="0"/>
      <w:divBdr>
        <w:top w:val="none" w:sz="0" w:space="0" w:color="auto"/>
        <w:left w:val="none" w:sz="0" w:space="0" w:color="auto"/>
        <w:bottom w:val="none" w:sz="0" w:space="0" w:color="auto"/>
        <w:right w:val="none" w:sz="0" w:space="0" w:color="auto"/>
      </w:divBdr>
      <w:divsChild>
        <w:div w:id="583337986">
          <w:marLeft w:val="0"/>
          <w:marRight w:val="0"/>
          <w:marTop w:val="0"/>
          <w:marBottom w:val="0"/>
          <w:divBdr>
            <w:top w:val="none" w:sz="0" w:space="0" w:color="auto"/>
            <w:left w:val="none" w:sz="0" w:space="0" w:color="auto"/>
            <w:bottom w:val="none" w:sz="0" w:space="0" w:color="auto"/>
            <w:right w:val="none" w:sz="0" w:space="0" w:color="auto"/>
          </w:divBdr>
          <w:divsChild>
            <w:div w:id="146477283">
              <w:marLeft w:val="0"/>
              <w:marRight w:val="0"/>
              <w:marTop w:val="0"/>
              <w:marBottom w:val="0"/>
              <w:divBdr>
                <w:top w:val="none" w:sz="0" w:space="0" w:color="auto"/>
                <w:left w:val="none" w:sz="0" w:space="0" w:color="auto"/>
                <w:bottom w:val="none" w:sz="0" w:space="0" w:color="auto"/>
                <w:right w:val="none" w:sz="0" w:space="0" w:color="auto"/>
              </w:divBdr>
              <w:divsChild>
                <w:div w:id="460458448">
                  <w:marLeft w:val="0"/>
                  <w:marRight w:val="0"/>
                  <w:marTop w:val="0"/>
                  <w:marBottom w:val="0"/>
                  <w:divBdr>
                    <w:top w:val="none" w:sz="0" w:space="0" w:color="auto"/>
                    <w:left w:val="none" w:sz="0" w:space="0" w:color="auto"/>
                    <w:bottom w:val="none" w:sz="0" w:space="0" w:color="auto"/>
                    <w:right w:val="none" w:sz="0" w:space="0" w:color="auto"/>
                  </w:divBdr>
                </w:div>
              </w:divsChild>
            </w:div>
            <w:div w:id="306207898">
              <w:marLeft w:val="0"/>
              <w:marRight w:val="0"/>
              <w:marTop w:val="375"/>
              <w:marBottom w:val="0"/>
              <w:divBdr>
                <w:top w:val="none" w:sz="0" w:space="0" w:color="auto"/>
                <w:left w:val="none" w:sz="0" w:space="0" w:color="auto"/>
                <w:bottom w:val="none" w:sz="0" w:space="0" w:color="auto"/>
                <w:right w:val="none" w:sz="0" w:space="0" w:color="auto"/>
              </w:divBdr>
              <w:divsChild>
                <w:div w:id="710148597">
                  <w:marLeft w:val="0"/>
                  <w:marRight w:val="0"/>
                  <w:marTop w:val="0"/>
                  <w:marBottom w:val="0"/>
                  <w:divBdr>
                    <w:top w:val="none" w:sz="0" w:space="0" w:color="auto"/>
                    <w:left w:val="none" w:sz="0" w:space="0" w:color="auto"/>
                    <w:bottom w:val="none" w:sz="0" w:space="0" w:color="auto"/>
                    <w:right w:val="none" w:sz="0" w:space="0" w:color="auto"/>
                  </w:divBdr>
                  <w:divsChild>
                    <w:div w:id="717899562">
                      <w:marLeft w:val="0"/>
                      <w:marRight w:val="0"/>
                      <w:marTop w:val="0"/>
                      <w:marBottom w:val="0"/>
                      <w:divBdr>
                        <w:top w:val="none" w:sz="0" w:space="0" w:color="auto"/>
                        <w:left w:val="none" w:sz="0" w:space="0" w:color="auto"/>
                        <w:bottom w:val="none" w:sz="0" w:space="0" w:color="auto"/>
                        <w:right w:val="none" w:sz="0" w:space="0" w:color="auto"/>
                      </w:divBdr>
                    </w:div>
                    <w:div w:id="87045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7812">
              <w:marLeft w:val="0"/>
              <w:marRight w:val="0"/>
              <w:marTop w:val="225"/>
              <w:marBottom w:val="0"/>
              <w:divBdr>
                <w:top w:val="none" w:sz="0" w:space="0" w:color="auto"/>
                <w:left w:val="none" w:sz="0" w:space="0" w:color="auto"/>
                <w:bottom w:val="none" w:sz="0" w:space="0" w:color="auto"/>
                <w:right w:val="none" w:sz="0" w:space="0" w:color="auto"/>
              </w:divBdr>
              <w:divsChild>
                <w:div w:id="2024167341">
                  <w:marLeft w:val="0"/>
                  <w:marRight w:val="0"/>
                  <w:marTop w:val="0"/>
                  <w:marBottom w:val="0"/>
                  <w:divBdr>
                    <w:top w:val="none" w:sz="0" w:space="0" w:color="auto"/>
                    <w:left w:val="none" w:sz="0" w:space="0" w:color="auto"/>
                    <w:bottom w:val="none" w:sz="0" w:space="0" w:color="auto"/>
                    <w:right w:val="none" w:sz="0" w:space="0" w:color="auto"/>
                  </w:divBdr>
                </w:div>
              </w:divsChild>
            </w:div>
            <w:div w:id="712538729">
              <w:marLeft w:val="0"/>
              <w:marRight w:val="0"/>
              <w:marTop w:val="225"/>
              <w:marBottom w:val="0"/>
              <w:divBdr>
                <w:top w:val="none" w:sz="0" w:space="0" w:color="auto"/>
                <w:left w:val="none" w:sz="0" w:space="0" w:color="auto"/>
                <w:bottom w:val="none" w:sz="0" w:space="0" w:color="auto"/>
                <w:right w:val="none" w:sz="0" w:space="0" w:color="auto"/>
              </w:divBdr>
              <w:divsChild>
                <w:div w:id="1736900792">
                  <w:marLeft w:val="0"/>
                  <w:marRight w:val="0"/>
                  <w:marTop w:val="0"/>
                  <w:marBottom w:val="0"/>
                  <w:divBdr>
                    <w:top w:val="none" w:sz="0" w:space="0" w:color="auto"/>
                    <w:left w:val="none" w:sz="0" w:space="0" w:color="auto"/>
                    <w:bottom w:val="none" w:sz="0" w:space="0" w:color="auto"/>
                    <w:right w:val="none" w:sz="0" w:space="0" w:color="auto"/>
                  </w:divBdr>
                </w:div>
              </w:divsChild>
            </w:div>
            <w:div w:id="1864899173">
              <w:marLeft w:val="0"/>
              <w:marRight w:val="0"/>
              <w:marTop w:val="225"/>
              <w:marBottom w:val="0"/>
              <w:divBdr>
                <w:top w:val="none" w:sz="0" w:space="0" w:color="auto"/>
                <w:left w:val="none" w:sz="0" w:space="0" w:color="auto"/>
                <w:bottom w:val="none" w:sz="0" w:space="0" w:color="auto"/>
                <w:right w:val="none" w:sz="0" w:space="0" w:color="auto"/>
              </w:divBdr>
              <w:divsChild>
                <w:div w:id="110638393">
                  <w:marLeft w:val="0"/>
                  <w:marRight w:val="0"/>
                  <w:marTop w:val="0"/>
                  <w:marBottom w:val="0"/>
                  <w:divBdr>
                    <w:top w:val="none" w:sz="0" w:space="0" w:color="auto"/>
                    <w:left w:val="none" w:sz="0" w:space="0" w:color="auto"/>
                    <w:bottom w:val="none" w:sz="0" w:space="0" w:color="auto"/>
                    <w:right w:val="none" w:sz="0" w:space="0" w:color="auto"/>
                  </w:divBdr>
                </w:div>
              </w:divsChild>
            </w:div>
            <w:div w:id="2017877444">
              <w:marLeft w:val="0"/>
              <w:marRight w:val="0"/>
              <w:marTop w:val="375"/>
              <w:marBottom w:val="0"/>
              <w:divBdr>
                <w:top w:val="none" w:sz="0" w:space="0" w:color="auto"/>
                <w:left w:val="none" w:sz="0" w:space="0" w:color="auto"/>
                <w:bottom w:val="none" w:sz="0" w:space="0" w:color="auto"/>
                <w:right w:val="none" w:sz="0" w:space="0" w:color="auto"/>
              </w:divBdr>
              <w:divsChild>
                <w:div w:id="307520839">
                  <w:marLeft w:val="0"/>
                  <w:marRight w:val="0"/>
                  <w:marTop w:val="0"/>
                  <w:marBottom w:val="0"/>
                  <w:divBdr>
                    <w:top w:val="none" w:sz="0" w:space="0" w:color="auto"/>
                    <w:left w:val="none" w:sz="0" w:space="0" w:color="auto"/>
                    <w:bottom w:val="none" w:sz="0" w:space="0" w:color="auto"/>
                    <w:right w:val="none" w:sz="0" w:space="0" w:color="auto"/>
                  </w:divBdr>
                </w:div>
              </w:divsChild>
            </w:div>
            <w:div w:id="2069261092">
              <w:marLeft w:val="0"/>
              <w:marRight w:val="0"/>
              <w:marTop w:val="225"/>
              <w:marBottom w:val="0"/>
              <w:divBdr>
                <w:top w:val="none" w:sz="0" w:space="0" w:color="auto"/>
                <w:left w:val="none" w:sz="0" w:space="0" w:color="auto"/>
                <w:bottom w:val="none" w:sz="0" w:space="0" w:color="auto"/>
                <w:right w:val="none" w:sz="0" w:space="0" w:color="auto"/>
              </w:divBdr>
              <w:divsChild>
                <w:div w:id="163474403">
                  <w:marLeft w:val="0"/>
                  <w:marRight w:val="0"/>
                  <w:marTop w:val="0"/>
                  <w:marBottom w:val="0"/>
                  <w:divBdr>
                    <w:top w:val="none" w:sz="0" w:space="0" w:color="auto"/>
                    <w:left w:val="none" w:sz="0" w:space="0" w:color="auto"/>
                    <w:bottom w:val="none" w:sz="0" w:space="0" w:color="auto"/>
                    <w:right w:val="none" w:sz="0" w:space="0" w:color="auto"/>
                  </w:divBdr>
                  <w:divsChild>
                    <w:div w:id="1058433298">
                      <w:marLeft w:val="0"/>
                      <w:marRight w:val="0"/>
                      <w:marTop w:val="0"/>
                      <w:marBottom w:val="0"/>
                      <w:divBdr>
                        <w:top w:val="single" w:sz="6" w:space="0" w:color="D9D9D9"/>
                        <w:left w:val="none" w:sz="0" w:space="0" w:color="auto"/>
                        <w:bottom w:val="single" w:sz="6" w:space="0" w:color="D9D9D9"/>
                        <w:right w:val="none" w:sz="0" w:space="0" w:color="auto"/>
                      </w:divBdr>
                      <w:divsChild>
                        <w:div w:id="1365058647">
                          <w:marLeft w:val="0"/>
                          <w:marRight w:val="0"/>
                          <w:marTop w:val="0"/>
                          <w:marBottom w:val="0"/>
                          <w:divBdr>
                            <w:top w:val="none" w:sz="0" w:space="0" w:color="auto"/>
                            <w:left w:val="none" w:sz="0" w:space="0" w:color="auto"/>
                            <w:bottom w:val="none" w:sz="0" w:space="0" w:color="auto"/>
                            <w:right w:val="none" w:sz="0" w:space="0" w:color="auto"/>
                          </w:divBdr>
                          <w:divsChild>
                            <w:div w:id="802774692">
                              <w:marLeft w:val="0"/>
                              <w:marRight w:val="0"/>
                              <w:marTop w:val="0"/>
                              <w:marBottom w:val="0"/>
                              <w:divBdr>
                                <w:top w:val="none" w:sz="0" w:space="0" w:color="auto"/>
                                <w:left w:val="none" w:sz="0" w:space="0" w:color="auto"/>
                                <w:bottom w:val="none" w:sz="0" w:space="0" w:color="auto"/>
                                <w:right w:val="none" w:sz="0" w:space="0" w:color="auto"/>
                              </w:divBdr>
                              <w:divsChild>
                                <w:div w:id="517045124">
                                  <w:marLeft w:val="0"/>
                                  <w:marRight w:val="0"/>
                                  <w:marTop w:val="0"/>
                                  <w:marBottom w:val="0"/>
                                  <w:divBdr>
                                    <w:top w:val="none" w:sz="0" w:space="0" w:color="auto"/>
                                    <w:left w:val="none" w:sz="0" w:space="0" w:color="auto"/>
                                    <w:bottom w:val="none" w:sz="0" w:space="0" w:color="auto"/>
                                    <w:right w:val="none" w:sz="0" w:space="0" w:color="auto"/>
                                  </w:divBdr>
                                  <w:divsChild>
                                    <w:div w:id="784808324">
                                      <w:marLeft w:val="0"/>
                                      <w:marRight w:val="0"/>
                                      <w:marTop w:val="0"/>
                                      <w:marBottom w:val="0"/>
                                      <w:divBdr>
                                        <w:top w:val="none" w:sz="0" w:space="0" w:color="auto"/>
                                        <w:left w:val="none" w:sz="0" w:space="0" w:color="auto"/>
                                        <w:bottom w:val="none" w:sz="0" w:space="0" w:color="auto"/>
                                        <w:right w:val="none" w:sz="0" w:space="0" w:color="auto"/>
                                      </w:divBdr>
                                      <w:divsChild>
                                        <w:div w:id="1786146451">
                                          <w:marLeft w:val="0"/>
                                          <w:marRight w:val="0"/>
                                          <w:marTop w:val="0"/>
                                          <w:marBottom w:val="0"/>
                                          <w:divBdr>
                                            <w:top w:val="none" w:sz="0" w:space="0" w:color="auto"/>
                                            <w:left w:val="none" w:sz="0" w:space="0" w:color="auto"/>
                                            <w:bottom w:val="none" w:sz="0" w:space="0" w:color="auto"/>
                                            <w:right w:val="none" w:sz="0" w:space="0" w:color="auto"/>
                                          </w:divBdr>
                                          <w:divsChild>
                                            <w:div w:id="1443264353">
                                              <w:marLeft w:val="0"/>
                                              <w:marRight w:val="0"/>
                                              <w:marTop w:val="0"/>
                                              <w:marBottom w:val="0"/>
                                              <w:divBdr>
                                                <w:top w:val="none" w:sz="0" w:space="0" w:color="auto"/>
                                                <w:left w:val="none" w:sz="0" w:space="0" w:color="auto"/>
                                                <w:bottom w:val="none" w:sz="0" w:space="0" w:color="auto"/>
                                                <w:right w:val="none" w:sz="0" w:space="0" w:color="auto"/>
                                              </w:divBdr>
                                              <w:divsChild>
                                                <w:div w:id="977762238">
                                                  <w:marLeft w:val="0"/>
                                                  <w:marRight w:val="0"/>
                                                  <w:marTop w:val="0"/>
                                                  <w:marBottom w:val="0"/>
                                                  <w:divBdr>
                                                    <w:top w:val="none" w:sz="0" w:space="0" w:color="auto"/>
                                                    <w:left w:val="none" w:sz="0" w:space="0" w:color="auto"/>
                                                    <w:bottom w:val="none" w:sz="0" w:space="0" w:color="auto"/>
                                                    <w:right w:val="none" w:sz="0" w:space="0" w:color="auto"/>
                                                  </w:divBdr>
                                                  <w:divsChild>
                                                    <w:div w:id="1151099185">
                                                      <w:marLeft w:val="0"/>
                                                      <w:marRight w:val="0"/>
                                                      <w:marTop w:val="0"/>
                                                      <w:marBottom w:val="0"/>
                                                      <w:divBdr>
                                                        <w:top w:val="none" w:sz="0" w:space="0" w:color="auto"/>
                                                        <w:left w:val="none" w:sz="0" w:space="0" w:color="auto"/>
                                                        <w:bottom w:val="none" w:sz="0" w:space="0" w:color="auto"/>
                                                        <w:right w:val="none" w:sz="0" w:space="0" w:color="auto"/>
                                                      </w:divBdr>
                                                      <w:divsChild>
                                                        <w:div w:id="1783303981">
                                                          <w:marLeft w:val="0"/>
                                                          <w:marRight w:val="0"/>
                                                          <w:marTop w:val="0"/>
                                                          <w:marBottom w:val="0"/>
                                                          <w:divBdr>
                                                            <w:top w:val="none" w:sz="0" w:space="0" w:color="auto"/>
                                                            <w:left w:val="none" w:sz="0" w:space="0" w:color="auto"/>
                                                            <w:bottom w:val="none" w:sz="0" w:space="0" w:color="auto"/>
                                                            <w:right w:val="none" w:sz="0" w:space="0" w:color="auto"/>
                                                          </w:divBdr>
                                                          <w:divsChild>
                                                            <w:div w:id="2115512606">
                                                              <w:marLeft w:val="0"/>
                                                              <w:marRight w:val="0"/>
                                                              <w:marTop w:val="0"/>
                                                              <w:marBottom w:val="0"/>
                                                              <w:divBdr>
                                                                <w:top w:val="none" w:sz="0" w:space="0" w:color="auto"/>
                                                                <w:left w:val="none" w:sz="0" w:space="0" w:color="auto"/>
                                                                <w:bottom w:val="none" w:sz="0" w:space="0" w:color="auto"/>
                                                                <w:right w:val="none" w:sz="0" w:space="0" w:color="auto"/>
                                                              </w:divBdr>
                                                              <w:divsChild>
                                                                <w:div w:id="921179858">
                                                                  <w:marLeft w:val="0"/>
                                                                  <w:marRight w:val="0"/>
                                                                  <w:marTop w:val="0"/>
                                                                  <w:marBottom w:val="0"/>
                                                                  <w:divBdr>
                                                                    <w:top w:val="none" w:sz="0" w:space="0" w:color="auto"/>
                                                                    <w:left w:val="none" w:sz="0" w:space="0" w:color="auto"/>
                                                                    <w:bottom w:val="none" w:sz="0" w:space="0" w:color="auto"/>
                                                                    <w:right w:val="none" w:sz="0" w:space="0" w:color="auto"/>
                                                                  </w:divBdr>
                                                                  <w:divsChild>
                                                                    <w:div w:id="2065254523">
                                                                      <w:marLeft w:val="0"/>
                                                                      <w:marRight w:val="0"/>
                                                                      <w:marTop w:val="0"/>
                                                                      <w:marBottom w:val="0"/>
                                                                      <w:divBdr>
                                                                        <w:top w:val="none" w:sz="0" w:space="0" w:color="auto"/>
                                                                        <w:left w:val="none" w:sz="0" w:space="0" w:color="auto"/>
                                                                        <w:bottom w:val="none" w:sz="0" w:space="0" w:color="auto"/>
                                                                        <w:right w:val="none" w:sz="0" w:space="0" w:color="auto"/>
                                                                      </w:divBdr>
                                                                      <w:divsChild>
                                                                        <w:div w:id="354891202">
                                                                          <w:marLeft w:val="0"/>
                                                                          <w:marRight w:val="0"/>
                                                                          <w:marTop w:val="0"/>
                                                                          <w:marBottom w:val="0"/>
                                                                          <w:divBdr>
                                                                            <w:top w:val="none" w:sz="0" w:space="0" w:color="auto"/>
                                                                            <w:left w:val="none" w:sz="0" w:space="0" w:color="auto"/>
                                                                            <w:bottom w:val="none" w:sz="0" w:space="0" w:color="auto"/>
                                                                            <w:right w:val="none" w:sz="0" w:space="0" w:color="auto"/>
                                                                          </w:divBdr>
                                                                          <w:divsChild>
                                                                            <w:div w:id="1863742900">
                                                                              <w:marLeft w:val="0"/>
                                                                              <w:marRight w:val="0"/>
                                                                              <w:marTop w:val="0"/>
                                                                              <w:marBottom w:val="0"/>
                                                                              <w:divBdr>
                                                                                <w:top w:val="none" w:sz="0" w:space="0" w:color="auto"/>
                                                                                <w:left w:val="none" w:sz="0" w:space="0" w:color="auto"/>
                                                                                <w:bottom w:val="none" w:sz="0" w:space="0" w:color="auto"/>
                                                                                <w:right w:val="none" w:sz="0" w:space="0" w:color="auto"/>
                                                                              </w:divBdr>
                                                                              <w:divsChild>
                                                                                <w:div w:id="458837878">
                                                                                  <w:marLeft w:val="0"/>
                                                                                  <w:marRight w:val="0"/>
                                                                                  <w:marTop w:val="0"/>
                                                                                  <w:marBottom w:val="180"/>
                                                                                  <w:divBdr>
                                                                                    <w:top w:val="none" w:sz="0" w:space="0" w:color="auto"/>
                                                                                    <w:left w:val="none" w:sz="0" w:space="0" w:color="auto"/>
                                                                                    <w:bottom w:val="none" w:sz="0" w:space="0" w:color="auto"/>
                                                                                    <w:right w:val="none" w:sz="0" w:space="0" w:color="auto"/>
                                                                                  </w:divBdr>
                                                                                  <w:divsChild>
                                                                                    <w:div w:id="440301914">
                                                                                      <w:marLeft w:val="0"/>
                                                                                      <w:marRight w:val="0"/>
                                                                                      <w:marTop w:val="0"/>
                                                                                      <w:marBottom w:val="180"/>
                                                                                      <w:divBdr>
                                                                                        <w:top w:val="none" w:sz="0" w:space="0" w:color="auto"/>
                                                                                        <w:left w:val="none" w:sz="0" w:space="0" w:color="auto"/>
                                                                                        <w:bottom w:val="none" w:sz="0" w:space="0" w:color="auto"/>
                                                                                        <w:right w:val="none" w:sz="0" w:space="0" w:color="auto"/>
                                                                                      </w:divBdr>
                                                                                      <w:divsChild>
                                                                                        <w:div w:id="1545866999">
                                                                                          <w:marLeft w:val="0"/>
                                                                                          <w:marRight w:val="0"/>
                                                                                          <w:marTop w:val="0"/>
                                                                                          <w:marBottom w:val="0"/>
                                                                                          <w:divBdr>
                                                                                            <w:top w:val="none" w:sz="0" w:space="0" w:color="auto"/>
                                                                                            <w:left w:val="none" w:sz="0" w:space="0" w:color="auto"/>
                                                                                            <w:bottom w:val="none" w:sz="0" w:space="0" w:color="auto"/>
                                                                                            <w:right w:val="none" w:sz="0" w:space="0" w:color="auto"/>
                                                                                          </w:divBdr>
                                                                                        </w:div>
                                                                                      </w:divsChild>
                                                                                    </w:div>
                                                                                    <w:div w:id="1553694349">
                                                                                      <w:marLeft w:val="0"/>
                                                                                      <w:marRight w:val="0"/>
                                                                                      <w:marTop w:val="0"/>
                                                                                      <w:marBottom w:val="0"/>
                                                                                      <w:divBdr>
                                                                                        <w:top w:val="none" w:sz="0" w:space="0" w:color="auto"/>
                                                                                        <w:left w:val="none" w:sz="0" w:space="0" w:color="auto"/>
                                                                                        <w:bottom w:val="none" w:sz="0" w:space="0" w:color="auto"/>
                                                                                        <w:right w:val="none" w:sz="0" w:space="0" w:color="auto"/>
                                                                                      </w:divBdr>
                                                                                      <w:divsChild>
                                                                                        <w:div w:id="1820536898">
                                                                                          <w:marLeft w:val="0"/>
                                                                                          <w:marRight w:val="0"/>
                                                                                          <w:marTop w:val="0"/>
                                                                                          <w:marBottom w:val="0"/>
                                                                                          <w:divBdr>
                                                                                            <w:top w:val="none" w:sz="0" w:space="0" w:color="auto"/>
                                                                                            <w:left w:val="none" w:sz="0" w:space="0" w:color="auto"/>
                                                                                            <w:bottom w:val="none" w:sz="0" w:space="0" w:color="auto"/>
                                                                                            <w:right w:val="none" w:sz="0" w:space="0" w:color="auto"/>
                                                                                          </w:divBdr>
                                                                                          <w:divsChild>
                                                                                            <w:div w:id="538854581">
                                                                                              <w:marLeft w:val="0"/>
                                                                                              <w:marRight w:val="0"/>
                                                                                              <w:marTop w:val="75"/>
                                                                                              <w:marBottom w:val="0"/>
                                                                                              <w:divBdr>
                                                                                                <w:top w:val="none" w:sz="0" w:space="0" w:color="auto"/>
                                                                                                <w:left w:val="none" w:sz="0" w:space="0" w:color="auto"/>
                                                                                                <w:bottom w:val="none" w:sz="0" w:space="0" w:color="auto"/>
                                                                                                <w:right w:val="none" w:sz="0" w:space="0" w:color="auto"/>
                                                                                              </w:divBdr>
                                                                                            </w:div>
                                                                                            <w:div w:id="918254921">
                                                                                              <w:marLeft w:val="0"/>
                                                                                              <w:marRight w:val="0"/>
                                                                                              <w:marTop w:val="75"/>
                                                                                              <w:marBottom w:val="0"/>
                                                                                              <w:divBdr>
                                                                                                <w:top w:val="none" w:sz="0" w:space="0" w:color="auto"/>
                                                                                                <w:left w:val="none" w:sz="0" w:space="0" w:color="auto"/>
                                                                                                <w:bottom w:val="none" w:sz="0" w:space="0" w:color="auto"/>
                                                                                                <w:right w:val="none" w:sz="0" w:space="0" w:color="auto"/>
                                                                                              </w:divBdr>
                                                                                            </w:div>
                                                                                            <w:div w:id="1074281674">
                                                                                              <w:marLeft w:val="0"/>
                                                                                              <w:marRight w:val="0"/>
                                                                                              <w:marTop w:val="75"/>
                                                                                              <w:marBottom w:val="0"/>
                                                                                              <w:divBdr>
                                                                                                <w:top w:val="none" w:sz="0" w:space="0" w:color="auto"/>
                                                                                                <w:left w:val="none" w:sz="0" w:space="0" w:color="auto"/>
                                                                                                <w:bottom w:val="none" w:sz="0" w:space="0" w:color="auto"/>
                                                                                                <w:right w:val="none" w:sz="0" w:space="0" w:color="auto"/>
                                                                                              </w:divBdr>
                                                                                            </w:div>
                                                                                            <w:div w:id="16499356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70382871">
                                                                                  <w:marLeft w:val="0"/>
                                                                                  <w:marRight w:val="240"/>
                                                                                  <w:marTop w:val="0"/>
                                                                                  <w:marBottom w:val="180"/>
                                                                                  <w:divBdr>
                                                                                    <w:top w:val="none" w:sz="0" w:space="0" w:color="auto"/>
                                                                                    <w:left w:val="none" w:sz="0" w:space="0" w:color="auto"/>
                                                                                    <w:bottom w:val="none" w:sz="0" w:space="0" w:color="auto"/>
                                                                                    <w:right w:val="none" w:sz="0" w:space="0" w:color="auto"/>
                                                                                  </w:divBdr>
                                                                                </w:div>
                                                                                <w:div w:id="1411073208">
                                                                                  <w:marLeft w:val="0"/>
                                                                                  <w:marRight w:val="240"/>
                                                                                  <w:marTop w:val="0"/>
                                                                                  <w:marBottom w:val="0"/>
                                                                                  <w:divBdr>
                                                                                    <w:top w:val="none" w:sz="0" w:space="0" w:color="auto"/>
                                                                                    <w:left w:val="none" w:sz="0" w:space="0" w:color="auto"/>
                                                                                    <w:bottom w:val="none" w:sz="0" w:space="0" w:color="auto"/>
                                                                                    <w:right w:val="none" w:sz="0" w:space="0" w:color="auto"/>
                                                                                  </w:divBdr>
                                                                                </w:div>
                                                                                <w:div w:id="1465006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149425">
          <w:marLeft w:val="0"/>
          <w:marRight w:val="0"/>
          <w:marTop w:val="0"/>
          <w:marBottom w:val="150"/>
          <w:divBdr>
            <w:top w:val="none" w:sz="0" w:space="0" w:color="auto"/>
            <w:left w:val="none" w:sz="0" w:space="0" w:color="auto"/>
            <w:bottom w:val="none" w:sz="0" w:space="0" w:color="auto"/>
            <w:right w:val="none" w:sz="0" w:space="0" w:color="auto"/>
          </w:divBdr>
          <w:divsChild>
            <w:div w:id="47802617">
              <w:marLeft w:val="0"/>
              <w:marRight w:val="0"/>
              <w:marTop w:val="0"/>
              <w:marBottom w:val="0"/>
              <w:divBdr>
                <w:top w:val="none" w:sz="0" w:space="0" w:color="auto"/>
                <w:left w:val="none" w:sz="0" w:space="0" w:color="auto"/>
                <w:bottom w:val="none" w:sz="0" w:space="0" w:color="auto"/>
                <w:right w:val="none" w:sz="0" w:space="0" w:color="auto"/>
              </w:divBdr>
              <w:divsChild>
                <w:div w:id="1125929686">
                  <w:marLeft w:val="0"/>
                  <w:marRight w:val="0"/>
                  <w:marTop w:val="0"/>
                  <w:marBottom w:val="0"/>
                  <w:divBdr>
                    <w:top w:val="none" w:sz="0" w:space="0" w:color="auto"/>
                    <w:left w:val="none" w:sz="0" w:space="0" w:color="auto"/>
                    <w:bottom w:val="none" w:sz="0" w:space="0" w:color="auto"/>
                    <w:right w:val="none" w:sz="0" w:space="0" w:color="auto"/>
                  </w:divBdr>
                  <w:divsChild>
                    <w:div w:id="321202545">
                      <w:marLeft w:val="0"/>
                      <w:marRight w:val="0"/>
                      <w:marTop w:val="0"/>
                      <w:marBottom w:val="0"/>
                      <w:divBdr>
                        <w:top w:val="none" w:sz="0" w:space="0" w:color="auto"/>
                        <w:left w:val="none" w:sz="0" w:space="0" w:color="auto"/>
                        <w:bottom w:val="none" w:sz="0" w:space="0" w:color="auto"/>
                        <w:right w:val="none" w:sz="0" w:space="0" w:color="auto"/>
                      </w:divBdr>
                    </w:div>
                    <w:div w:id="1358703149">
                      <w:marLeft w:val="0"/>
                      <w:marRight w:val="0"/>
                      <w:marTop w:val="0"/>
                      <w:marBottom w:val="0"/>
                      <w:divBdr>
                        <w:top w:val="none" w:sz="0" w:space="0" w:color="auto"/>
                        <w:left w:val="none" w:sz="0" w:space="0" w:color="auto"/>
                        <w:bottom w:val="none" w:sz="0" w:space="0" w:color="auto"/>
                        <w:right w:val="none" w:sz="0" w:space="0" w:color="auto"/>
                      </w:divBdr>
                      <w:divsChild>
                        <w:div w:id="2103527131">
                          <w:marLeft w:val="0"/>
                          <w:marRight w:val="0"/>
                          <w:marTop w:val="0"/>
                          <w:marBottom w:val="0"/>
                          <w:divBdr>
                            <w:top w:val="none" w:sz="0" w:space="0" w:color="auto"/>
                            <w:left w:val="none" w:sz="0" w:space="0" w:color="auto"/>
                            <w:bottom w:val="none" w:sz="0" w:space="0" w:color="auto"/>
                            <w:right w:val="none" w:sz="0" w:space="0" w:color="auto"/>
                          </w:divBdr>
                        </w:div>
                      </w:divsChild>
                    </w:div>
                    <w:div w:id="19498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9528">
              <w:marLeft w:val="0"/>
              <w:marRight w:val="0"/>
              <w:marTop w:val="0"/>
              <w:marBottom w:val="0"/>
              <w:divBdr>
                <w:top w:val="none" w:sz="0" w:space="0" w:color="auto"/>
                <w:left w:val="none" w:sz="0" w:space="0" w:color="auto"/>
                <w:bottom w:val="none" w:sz="0" w:space="0" w:color="auto"/>
                <w:right w:val="none" w:sz="0" w:space="0" w:color="auto"/>
              </w:divBdr>
            </w:div>
            <w:div w:id="10329978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4208545">
      <w:bodyDiv w:val="1"/>
      <w:marLeft w:val="0"/>
      <w:marRight w:val="0"/>
      <w:marTop w:val="0"/>
      <w:marBottom w:val="0"/>
      <w:divBdr>
        <w:top w:val="none" w:sz="0" w:space="0" w:color="auto"/>
        <w:left w:val="none" w:sz="0" w:space="0" w:color="auto"/>
        <w:bottom w:val="none" w:sz="0" w:space="0" w:color="auto"/>
        <w:right w:val="none" w:sz="0" w:space="0" w:color="auto"/>
      </w:divBdr>
      <w:divsChild>
        <w:div w:id="1314138170">
          <w:marLeft w:val="0"/>
          <w:marRight w:val="0"/>
          <w:marTop w:val="375"/>
          <w:marBottom w:val="330"/>
          <w:divBdr>
            <w:top w:val="none" w:sz="0" w:space="0" w:color="auto"/>
            <w:left w:val="none" w:sz="0" w:space="0" w:color="auto"/>
            <w:bottom w:val="none" w:sz="0" w:space="0" w:color="auto"/>
            <w:right w:val="none" w:sz="0" w:space="0" w:color="auto"/>
          </w:divBdr>
          <w:divsChild>
            <w:div w:id="348796971">
              <w:marLeft w:val="0"/>
              <w:marRight w:val="0"/>
              <w:marTop w:val="0"/>
              <w:marBottom w:val="210"/>
              <w:divBdr>
                <w:top w:val="none" w:sz="0" w:space="0" w:color="auto"/>
                <w:left w:val="none" w:sz="0" w:space="0" w:color="auto"/>
                <w:bottom w:val="none" w:sz="0" w:space="0" w:color="auto"/>
                <w:right w:val="none" w:sz="0" w:space="0" w:color="auto"/>
              </w:divBdr>
            </w:div>
            <w:div w:id="1807777546">
              <w:marLeft w:val="0"/>
              <w:marRight w:val="0"/>
              <w:marTop w:val="0"/>
              <w:marBottom w:val="210"/>
              <w:divBdr>
                <w:top w:val="none" w:sz="0" w:space="0" w:color="auto"/>
                <w:left w:val="none" w:sz="0" w:space="0" w:color="auto"/>
                <w:bottom w:val="none" w:sz="0" w:space="0" w:color="auto"/>
                <w:right w:val="none" w:sz="0" w:space="0" w:color="auto"/>
              </w:divBdr>
              <w:divsChild>
                <w:div w:id="999499258">
                  <w:marLeft w:val="0"/>
                  <w:marRight w:val="0"/>
                  <w:marTop w:val="0"/>
                  <w:marBottom w:val="0"/>
                  <w:divBdr>
                    <w:top w:val="none" w:sz="0" w:space="0" w:color="auto"/>
                    <w:left w:val="none" w:sz="0" w:space="0" w:color="auto"/>
                    <w:bottom w:val="none" w:sz="0" w:space="0" w:color="auto"/>
                    <w:right w:val="none" w:sz="0" w:space="0" w:color="auto"/>
                  </w:divBdr>
                  <w:divsChild>
                    <w:div w:id="14377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801470">
          <w:marLeft w:val="0"/>
          <w:marRight w:val="0"/>
          <w:marTop w:val="0"/>
          <w:marBottom w:val="0"/>
          <w:divBdr>
            <w:top w:val="none" w:sz="0" w:space="0" w:color="auto"/>
            <w:left w:val="none" w:sz="0" w:space="0" w:color="auto"/>
            <w:bottom w:val="none" w:sz="0" w:space="0" w:color="auto"/>
            <w:right w:val="none" w:sz="0" w:space="0" w:color="auto"/>
          </w:divBdr>
          <w:divsChild>
            <w:div w:id="1694721233">
              <w:marLeft w:val="0"/>
              <w:marRight w:val="0"/>
              <w:marTop w:val="0"/>
              <w:marBottom w:val="0"/>
              <w:divBdr>
                <w:top w:val="none" w:sz="0" w:space="0" w:color="auto"/>
                <w:left w:val="none" w:sz="0" w:space="0" w:color="auto"/>
                <w:bottom w:val="none" w:sz="0" w:space="0" w:color="auto"/>
                <w:right w:val="none" w:sz="0" w:space="0" w:color="auto"/>
              </w:divBdr>
              <w:divsChild>
                <w:div w:id="121658864">
                  <w:marLeft w:val="0"/>
                  <w:marRight w:val="0"/>
                  <w:marTop w:val="0"/>
                  <w:marBottom w:val="300"/>
                  <w:divBdr>
                    <w:top w:val="none" w:sz="0" w:space="0" w:color="auto"/>
                    <w:left w:val="none" w:sz="0" w:space="0" w:color="auto"/>
                    <w:bottom w:val="none" w:sz="0" w:space="0" w:color="auto"/>
                    <w:right w:val="none" w:sz="0" w:space="0" w:color="auto"/>
                  </w:divBdr>
                  <w:divsChild>
                    <w:div w:id="484859027">
                      <w:marLeft w:val="0"/>
                      <w:marRight w:val="0"/>
                      <w:marTop w:val="0"/>
                      <w:marBottom w:val="0"/>
                      <w:divBdr>
                        <w:top w:val="none" w:sz="0" w:space="0" w:color="auto"/>
                        <w:left w:val="none" w:sz="0" w:space="0" w:color="auto"/>
                        <w:bottom w:val="none" w:sz="0" w:space="0" w:color="auto"/>
                        <w:right w:val="none" w:sz="0" w:space="0" w:color="auto"/>
                      </w:divBdr>
                      <w:divsChild>
                        <w:div w:id="1618175774">
                          <w:marLeft w:val="0"/>
                          <w:marRight w:val="0"/>
                          <w:marTop w:val="0"/>
                          <w:marBottom w:val="0"/>
                          <w:divBdr>
                            <w:top w:val="none" w:sz="0" w:space="0" w:color="auto"/>
                            <w:left w:val="none" w:sz="0" w:space="0" w:color="auto"/>
                            <w:bottom w:val="none" w:sz="0" w:space="0" w:color="auto"/>
                            <w:right w:val="none" w:sz="0" w:space="0" w:color="auto"/>
                          </w:divBdr>
                          <w:divsChild>
                            <w:div w:id="578563221">
                              <w:marLeft w:val="0"/>
                              <w:marRight w:val="0"/>
                              <w:marTop w:val="0"/>
                              <w:marBottom w:val="0"/>
                              <w:divBdr>
                                <w:top w:val="none" w:sz="0" w:space="0" w:color="auto"/>
                                <w:left w:val="none" w:sz="0" w:space="0" w:color="auto"/>
                                <w:bottom w:val="none" w:sz="0" w:space="0" w:color="auto"/>
                                <w:right w:val="none" w:sz="0" w:space="0" w:color="auto"/>
                              </w:divBdr>
                              <w:divsChild>
                                <w:div w:id="9845191">
                                  <w:marLeft w:val="0"/>
                                  <w:marRight w:val="0"/>
                                  <w:marTop w:val="0"/>
                                  <w:marBottom w:val="0"/>
                                  <w:divBdr>
                                    <w:top w:val="none" w:sz="0" w:space="0" w:color="auto"/>
                                    <w:left w:val="none" w:sz="0" w:space="0" w:color="auto"/>
                                    <w:bottom w:val="none" w:sz="0" w:space="0" w:color="auto"/>
                                    <w:right w:val="none" w:sz="0" w:space="0" w:color="auto"/>
                                  </w:divBdr>
                                  <w:divsChild>
                                    <w:div w:id="348458128">
                                      <w:marLeft w:val="0"/>
                                      <w:marRight w:val="0"/>
                                      <w:marTop w:val="0"/>
                                      <w:marBottom w:val="0"/>
                                      <w:divBdr>
                                        <w:top w:val="none" w:sz="0" w:space="0" w:color="auto"/>
                                        <w:left w:val="none" w:sz="0" w:space="0" w:color="auto"/>
                                        <w:bottom w:val="none" w:sz="0" w:space="0" w:color="auto"/>
                                        <w:right w:val="none" w:sz="0" w:space="0" w:color="auto"/>
                                      </w:divBdr>
                                      <w:divsChild>
                                        <w:div w:id="1194999359">
                                          <w:marLeft w:val="0"/>
                                          <w:marRight w:val="0"/>
                                          <w:marTop w:val="0"/>
                                          <w:marBottom w:val="0"/>
                                          <w:divBdr>
                                            <w:top w:val="none" w:sz="0" w:space="0" w:color="auto"/>
                                            <w:left w:val="none" w:sz="0" w:space="0" w:color="auto"/>
                                            <w:bottom w:val="none" w:sz="0" w:space="0" w:color="auto"/>
                                            <w:right w:val="none" w:sz="0" w:space="0" w:color="auto"/>
                                          </w:divBdr>
                                          <w:divsChild>
                                            <w:div w:id="2005012016">
                                              <w:marLeft w:val="0"/>
                                              <w:marRight w:val="0"/>
                                              <w:marTop w:val="0"/>
                                              <w:marBottom w:val="0"/>
                                              <w:divBdr>
                                                <w:top w:val="none" w:sz="0" w:space="0" w:color="auto"/>
                                                <w:left w:val="none" w:sz="0" w:space="0" w:color="auto"/>
                                                <w:bottom w:val="none" w:sz="0" w:space="0" w:color="auto"/>
                                                <w:right w:val="none" w:sz="0" w:space="0" w:color="auto"/>
                                              </w:divBdr>
                                              <w:divsChild>
                                                <w:div w:id="1430589621">
                                                  <w:marLeft w:val="0"/>
                                                  <w:marRight w:val="0"/>
                                                  <w:marTop w:val="0"/>
                                                  <w:marBottom w:val="0"/>
                                                  <w:divBdr>
                                                    <w:top w:val="none" w:sz="0" w:space="0" w:color="auto"/>
                                                    <w:left w:val="none" w:sz="0" w:space="0" w:color="auto"/>
                                                    <w:bottom w:val="none" w:sz="0" w:space="0" w:color="auto"/>
                                                    <w:right w:val="none" w:sz="0" w:space="0" w:color="auto"/>
                                                  </w:divBdr>
                                                  <w:divsChild>
                                                    <w:div w:id="1567376938">
                                                      <w:marLeft w:val="0"/>
                                                      <w:marRight w:val="0"/>
                                                      <w:marTop w:val="0"/>
                                                      <w:marBottom w:val="0"/>
                                                      <w:divBdr>
                                                        <w:top w:val="none" w:sz="0" w:space="0" w:color="auto"/>
                                                        <w:left w:val="none" w:sz="0" w:space="0" w:color="auto"/>
                                                        <w:bottom w:val="none" w:sz="0" w:space="0" w:color="auto"/>
                                                        <w:right w:val="none" w:sz="0" w:space="0" w:color="auto"/>
                                                      </w:divBdr>
                                                      <w:divsChild>
                                                        <w:div w:id="730268212">
                                                          <w:marLeft w:val="0"/>
                                                          <w:marRight w:val="0"/>
                                                          <w:marTop w:val="0"/>
                                                          <w:marBottom w:val="0"/>
                                                          <w:divBdr>
                                                            <w:top w:val="none" w:sz="0" w:space="0" w:color="auto"/>
                                                            <w:left w:val="none" w:sz="0" w:space="0" w:color="auto"/>
                                                            <w:bottom w:val="none" w:sz="0" w:space="0" w:color="auto"/>
                                                            <w:right w:val="none" w:sz="0" w:space="0" w:color="auto"/>
                                                          </w:divBdr>
                                                          <w:divsChild>
                                                            <w:div w:id="425927610">
                                                              <w:marLeft w:val="0"/>
                                                              <w:marRight w:val="0"/>
                                                              <w:marTop w:val="0"/>
                                                              <w:marBottom w:val="0"/>
                                                              <w:divBdr>
                                                                <w:top w:val="none" w:sz="0" w:space="0" w:color="auto"/>
                                                                <w:left w:val="none" w:sz="0" w:space="0" w:color="auto"/>
                                                                <w:bottom w:val="none" w:sz="0" w:space="0" w:color="auto"/>
                                                                <w:right w:val="none" w:sz="0" w:space="0" w:color="auto"/>
                                                              </w:divBdr>
                                                              <w:divsChild>
                                                                <w:div w:id="1956132191">
                                                                  <w:marLeft w:val="0"/>
                                                                  <w:marRight w:val="0"/>
                                                                  <w:marTop w:val="0"/>
                                                                  <w:marBottom w:val="0"/>
                                                                  <w:divBdr>
                                                                    <w:top w:val="none" w:sz="0" w:space="0" w:color="auto"/>
                                                                    <w:left w:val="none" w:sz="0" w:space="0" w:color="auto"/>
                                                                    <w:bottom w:val="none" w:sz="0" w:space="0" w:color="auto"/>
                                                                    <w:right w:val="none" w:sz="0" w:space="0" w:color="auto"/>
                                                                  </w:divBdr>
                                                                  <w:divsChild>
                                                                    <w:div w:id="822892907">
                                                                      <w:marLeft w:val="0"/>
                                                                      <w:marRight w:val="0"/>
                                                                      <w:marTop w:val="0"/>
                                                                      <w:marBottom w:val="0"/>
                                                                      <w:divBdr>
                                                                        <w:top w:val="none" w:sz="0" w:space="0" w:color="auto"/>
                                                                        <w:left w:val="none" w:sz="0" w:space="0" w:color="auto"/>
                                                                        <w:bottom w:val="none" w:sz="0" w:space="0" w:color="auto"/>
                                                                        <w:right w:val="none" w:sz="0" w:space="0" w:color="auto"/>
                                                                      </w:divBdr>
                                                                      <w:divsChild>
                                                                        <w:div w:id="540214250">
                                                                          <w:marLeft w:val="0"/>
                                                                          <w:marRight w:val="0"/>
                                                                          <w:marTop w:val="0"/>
                                                                          <w:marBottom w:val="0"/>
                                                                          <w:divBdr>
                                                                            <w:top w:val="none" w:sz="0" w:space="0" w:color="auto"/>
                                                                            <w:left w:val="none" w:sz="0" w:space="0" w:color="auto"/>
                                                                            <w:bottom w:val="none" w:sz="0" w:space="0" w:color="auto"/>
                                                                            <w:right w:val="none" w:sz="0" w:space="0" w:color="auto"/>
                                                                          </w:divBdr>
                                                                          <w:divsChild>
                                                                            <w:div w:id="636032122">
                                                                              <w:marLeft w:val="0"/>
                                                                              <w:marRight w:val="0"/>
                                                                              <w:marTop w:val="0"/>
                                                                              <w:marBottom w:val="0"/>
                                                                              <w:divBdr>
                                                                                <w:top w:val="none" w:sz="0" w:space="0" w:color="auto"/>
                                                                                <w:left w:val="none" w:sz="0" w:space="0" w:color="auto"/>
                                                                                <w:bottom w:val="none" w:sz="0" w:space="0" w:color="auto"/>
                                                                                <w:right w:val="none" w:sz="0" w:space="0" w:color="auto"/>
                                                                              </w:divBdr>
                                                                              <w:divsChild>
                                                                                <w:div w:id="1498618990">
                                                                                  <w:marLeft w:val="0"/>
                                                                                  <w:marRight w:val="0"/>
                                                                                  <w:marTop w:val="0"/>
                                                                                  <w:marBottom w:val="0"/>
                                                                                  <w:divBdr>
                                                                                    <w:top w:val="none" w:sz="0" w:space="0" w:color="auto"/>
                                                                                    <w:left w:val="none" w:sz="0" w:space="0" w:color="auto"/>
                                                                                    <w:bottom w:val="none" w:sz="0" w:space="0" w:color="auto"/>
                                                                                    <w:right w:val="none" w:sz="0" w:space="0" w:color="auto"/>
                                                                                  </w:divBdr>
                                                                                  <w:divsChild>
                                                                                    <w:div w:id="758675804">
                                                                                      <w:marLeft w:val="0"/>
                                                                                      <w:marRight w:val="0"/>
                                                                                      <w:marTop w:val="0"/>
                                                                                      <w:marBottom w:val="0"/>
                                                                                      <w:divBdr>
                                                                                        <w:top w:val="none" w:sz="0" w:space="0" w:color="auto"/>
                                                                                        <w:left w:val="none" w:sz="0" w:space="0" w:color="auto"/>
                                                                                        <w:bottom w:val="none" w:sz="0" w:space="0" w:color="auto"/>
                                                                                        <w:right w:val="none" w:sz="0" w:space="0" w:color="auto"/>
                                                                                      </w:divBdr>
                                                                                      <w:divsChild>
                                                                                        <w:div w:id="1859854906">
                                                                                          <w:marLeft w:val="0"/>
                                                                                          <w:marRight w:val="0"/>
                                                                                          <w:marTop w:val="0"/>
                                                                                          <w:marBottom w:val="0"/>
                                                                                          <w:divBdr>
                                                                                            <w:top w:val="none" w:sz="0" w:space="0" w:color="auto"/>
                                                                                            <w:left w:val="none" w:sz="0" w:space="0" w:color="auto"/>
                                                                                            <w:bottom w:val="none" w:sz="0" w:space="0" w:color="auto"/>
                                                                                            <w:right w:val="none" w:sz="0" w:space="0" w:color="auto"/>
                                                                                          </w:divBdr>
                                                                                          <w:divsChild>
                                                                                            <w:div w:id="983317074">
                                                                                              <w:marLeft w:val="0"/>
                                                                                              <w:marRight w:val="0"/>
                                                                                              <w:marTop w:val="0"/>
                                                                                              <w:marBottom w:val="0"/>
                                                                                              <w:divBdr>
                                                                                                <w:top w:val="none" w:sz="0" w:space="0" w:color="auto"/>
                                                                                                <w:left w:val="none" w:sz="0" w:space="0" w:color="auto"/>
                                                                                                <w:bottom w:val="none" w:sz="0" w:space="0" w:color="auto"/>
                                                                                                <w:right w:val="none" w:sz="0" w:space="0" w:color="auto"/>
                                                                                              </w:divBdr>
                                                                                              <w:divsChild>
                                                                                                <w:div w:id="651912110">
                                                                                                  <w:marLeft w:val="0"/>
                                                                                                  <w:marRight w:val="0"/>
                                                                                                  <w:marTop w:val="0"/>
                                                                                                  <w:marBottom w:val="0"/>
                                                                                                  <w:divBdr>
                                                                                                    <w:top w:val="none" w:sz="0" w:space="0" w:color="auto"/>
                                                                                                    <w:left w:val="none" w:sz="0" w:space="0" w:color="auto"/>
                                                                                                    <w:bottom w:val="none" w:sz="0" w:space="0" w:color="auto"/>
                                                                                                    <w:right w:val="none" w:sz="0" w:space="0" w:color="auto"/>
                                                                                                  </w:divBdr>
                                                                                                  <w:divsChild>
                                                                                                    <w:div w:id="470902322">
                                                                                                      <w:marLeft w:val="0"/>
                                                                                                      <w:marRight w:val="0"/>
                                                                                                      <w:marTop w:val="0"/>
                                                                                                      <w:marBottom w:val="0"/>
                                                                                                      <w:divBdr>
                                                                                                        <w:top w:val="none" w:sz="0" w:space="0" w:color="auto"/>
                                                                                                        <w:left w:val="none" w:sz="0" w:space="0" w:color="auto"/>
                                                                                                        <w:bottom w:val="none" w:sz="0" w:space="0" w:color="auto"/>
                                                                                                        <w:right w:val="none" w:sz="0" w:space="0" w:color="auto"/>
                                                                                                      </w:divBdr>
                                                                                                      <w:divsChild>
                                                                                                        <w:div w:id="796070310">
                                                                                                          <w:marLeft w:val="0"/>
                                                                                                          <w:marRight w:val="0"/>
                                                                                                          <w:marTop w:val="0"/>
                                                                                                          <w:marBottom w:val="0"/>
                                                                                                          <w:divBdr>
                                                                                                            <w:top w:val="none" w:sz="0" w:space="0" w:color="auto"/>
                                                                                                            <w:left w:val="none" w:sz="0" w:space="0" w:color="auto"/>
                                                                                                            <w:bottom w:val="none" w:sz="0" w:space="0" w:color="auto"/>
                                                                                                            <w:right w:val="none" w:sz="0" w:space="0" w:color="auto"/>
                                                                                                          </w:divBdr>
                                                                                                          <w:divsChild>
                                                                                                            <w:div w:id="3125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2783">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6782365">
                                                          <w:marLeft w:val="0"/>
                                                          <w:marRight w:val="0"/>
                                                          <w:marTop w:val="0"/>
                                                          <w:marBottom w:val="0"/>
                                                          <w:divBdr>
                                                            <w:top w:val="none" w:sz="0" w:space="0" w:color="auto"/>
                                                            <w:left w:val="none" w:sz="0" w:space="0" w:color="auto"/>
                                                            <w:bottom w:val="none" w:sz="0" w:space="0" w:color="auto"/>
                                                            <w:right w:val="none" w:sz="0" w:space="0" w:color="auto"/>
                                                          </w:divBdr>
                                                          <w:divsChild>
                                                            <w:div w:id="1938828721">
                                                              <w:marLeft w:val="0"/>
                                                              <w:marRight w:val="0"/>
                                                              <w:marTop w:val="0"/>
                                                              <w:marBottom w:val="0"/>
                                                              <w:divBdr>
                                                                <w:top w:val="none" w:sz="0" w:space="0" w:color="auto"/>
                                                                <w:left w:val="none" w:sz="0" w:space="0" w:color="auto"/>
                                                                <w:bottom w:val="none" w:sz="0" w:space="0" w:color="auto"/>
                                                                <w:right w:val="none" w:sz="0" w:space="0" w:color="auto"/>
                                                              </w:divBdr>
                                                              <w:divsChild>
                                                                <w:div w:id="208850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272483">
                      <w:marLeft w:val="0"/>
                      <w:marRight w:val="300"/>
                      <w:marTop w:val="0"/>
                      <w:marBottom w:val="150"/>
                      <w:divBdr>
                        <w:top w:val="none" w:sz="0" w:space="0" w:color="auto"/>
                        <w:left w:val="none" w:sz="0" w:space="0" w:color="auto"/>
                        <w:bottom w:val="none" w:sz="0" w:space="0" w:color="auto"/>
                        <w:right w:val="none" w:sz="0" w:space="0" w:color="auto"/>
                      </w:divBdr>
                      <w:divsChild>
                        <w:div w:id="391467059">
                          <w:marLeft w:val="0"/>
                          <w:marRight w:val="0"/>
                          <w:marTop w:val="0"/>
                          <w:marBottom w:val="0"/>
                          <w:divBdr>
                            <w:top w:val="none" w:sz="0" w:space="0" w:color="auto"/>
                            <w:left w:val="none" w:sz="0" w:space="0" w:color="auto"/>
                            <w:bottom w:val="none" w:sz="0" w:space="0" w:color="auto"/>
                            <w:right w:val="none" w:sz="0" w:space="0" w:color="auto"/>
                          </w:divBdr>
                          <w:divsChild>
                            <w:div w:id="22098551">
                              <w:marLeft w:val="0"/>
                              <w:marRight w:val="0"/>
                              <w:marTop w:val="225"/>
                              <w:marBottom w:val="0"/>
                              <w:divBdr>
                                <w:top w:val="none" w:sz="0" w:space="0" w:color="auto"/>
                                <w:left w:val="none" w:sz="0" w:space="0" w:color="auto"/>
                                <w:bottom w:val="none" w:sz="0" w:space="0" w:color="auto"/>
                                <w:right w:val="none" w:sz="0" w:space="0" w:color="auto"/>
                              </w:divBdr>
                              <w:divsChild>
                                <w:div w:id="1161853463">
                                  <w:marLeft w:val="0"/>
                                  <w:marRight w:val="0"/>
                                  <w:marTop w:val="0"/>
                                  <w:marBottom w:val="0"/>
                                  <w:divBdr>
                                    <w:top w:val="none" w:sz="0" w:space="0" w:color="auto"/>
                                    <w:left w:val="none" w:sz="0" w:space="0" w:color="auto"/>
                                    <w:bottom w:val="none" w:sz="0" w:space="0" w:color="auto"/>
                                    <w:right w:val="none" w:sz="0" w:space="0" w:color="auto"/>
                                  </w:divBdr>
                                </w:div>
                                <w:div w:id="21171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900518">
                  <w:marLeft w:val="0"/>
                  <w:marRight w:val="0"/>
                  <w:marTop w:val="0"/>
                  <w:marBottom w:val="240"/>
                  <w:divBdr>
                    <w:top w:val="none" w:sz="0" w:space="0" w:color="auto"/>
                    <w:left w:val="none" w:sz="0" w:space="0" w:color="auto"/>
                    <w:bottom w:val="none" w:sz="0" w:space="0" w:color="auto"/>
                    <w:right w:val="none" w:sz="0" w:space="0" w:color="auto"/>
                  </w:divBdr>
                </w:div>
                <w:div w:id="1482381848">
                  <w:marLeft w:val="0"/>
                  <w:marRight w:val="0"/>
                  <w:marTop w:val="0"/>
                  <w:marBottom w:val="300"/>
                  <w:divBdr>
                    <w:top w:val="none" w:sz="0" w:space="0" w:color="auto"/>
                    <w:left w:val="none" w:sz="0" w:space="0" w:color="auto"/>
                    <w:bottom w:val="none" w:sz="0" w:space="0" w:color="auto"/>
                    <w:right w:val="none" w:sz="0" w:space="0" w:color="auto"/>
                  </w:divBdr>
                  <w:divsChild>
                    <w:div w:id="5132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181007">
      <w:bodyDiv w:val="1"/>
      <w:marLeft w:val="0"/>
      <w:marRight w:val="0"/>
      <w:marTop w:val="0"/>
      <w:marBottom w:val="0"/>
      <w:divBdr>
        <w:top w:val="none" w:sz="0" w:space="0" w:color="auto"/>
        <w:left w:val="none" w:sz="0" w:space="0" w:color="auto"/>
        <w:bottom w:val="none" w:sz="0" w:space="0" w:color="auto"/>
        <w:right w:val="none" w:sz="0" w:space="0" w:color="auto"/>
      </w:divBdr>
      <w:divsChild>
        <w:div w:id="1106119198">
          <w:marLeft w:val="0"/>
          <w:marRight w:val="0"/>
          <w:marTop w:val="0"/>
          <w:marBottom w:val="0"/>
          <w:divBdr>
            <w:top w:val="none" w:sz="0" w:space="0" w:color="auto"/>
            <w:left w:val="none" w:sz="0" w:space="0" w:color="auto"/>
            <w:bottom w:val="none" w:sz="0" w:space="0" w:color="auto"/>
            <w:right w:val="none" w:sz="0" w:space="0" w:color="auto"/>
          </w:divBdr>
          <w:divsChild>
            <w:div w:id="481628049">
              <w:marLeft w:val="0"/>
              <w:marRight w:val="0"/>
              <w:marTop w:val="0"/>
              <w:marBottom w:val="225"/>
              <w:divBdr>
                <w:top w:val="none" w:sz="0" w:space="0" w:color="auto"/>
                <w:left w:val="none" w:sz="0" w:space="0" w:color="auto"/>
                <w:bottom w:val="none" w:sz="0" w:space="0" w:color="auto"/>
                <w:right w:val="none" w:sz="0" w:space="0" w:color="auto"/>
              </w:divBdr>
              <w:divsChild>
                <w:div w:id="1190028512">
                  <w:marLeft w:val="0"/>
                  <w:marRight w:val="0"/>
                  <w:marTop w:val="0"/>
                  <w:marBottom w:val="0"/>
                  <w:divBdr>
                    <w:top w:val="none" w:sz="0" w:space="0" w:color="auto"/>
                    <w:left w:val="none" w:sz="0" w:space="0" w:color="auto"/>
                    <w:bottom w:val="none" w:sz="0" w:space="0" w:color="auto"/>
                    <w:right w:val="none" w:sz="0" w:space="0" w:color="auto"/>
                  </w:divBdr>
                  <w:divsChild>
                    <w:div w:id="876046058">
                      <w:marLeft w:val="0"/>
                      <w:marRight w:val="0"/>
                      <w:marTop w:val="0"/>
                      <w:marBottom w:val="0"/>
                      <w:divBdr>
                        <w:top w:val="none" w:sz="0" w:space="0" w:color="auto"/>
                        <w:left w:val="none" w:sz="0" w:space="0" w:color="auto"/>
                        <w:bottom w:val="none" w:sz="0" w:space="0" w:color="auto"/>
                        <w:right w:val="none" w:sz="0" w:space="0" w:color="auto"/>
                      </w:divBdr>
                      <w:divsChild>
                        <w:div w:id="197282222">
                          <w:marLeft w:val="0"/>
                          <w:marRight w:val="0"/>
                          <w:marTop w:val="0"/>
                          <w:marBottom w:val="0"/>
                          <w:divBdr>
                            <w:top w:val="none" w:sz="0" w:space="0" w:color="auto"/>
                            <w:left w:val="none" w:sz="0" w:space="0" w:color="auto"/>
                            <w:bottom w:val="none" w:sz="0" w:space="0" w:color="auto"/>
                            <w:right w:val="none" w:sz="0" w:space="0" w:color="auto"/>
                          </w:divBdr>
                          <w:divsChild>
                            <w:div w:id="1885407700">
                              <w:marLeft w:val="0"/>
                              <w:marRight w:val="0"/>
                              <w:marTop w:val="0"/>
                              <w:marBottom w:val="0"/>
                              <w:divBdr>
                                <w:top w:val="none" w:sz="0" w:space="0" w:color="auto"/>
                                <w:left w:val="none" w:sz="0" w:space="0" w:color="auto"/>
                                <w:bottom w:val="none" w:sz="0" w:space="0" w:color="auto"/>
                                <w:right w:val="none" w:sz="0" w:space="0" w:color="auto"/>
                              </w:divBdr>
                              <w:divsChild>
                                <w:div w:id="56815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0664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795414912">
              <w:marLeft w:val="0"/>
              <w:marRight w:val="0"/>
              <w:marTop w:val="120"/>
              <w:marBottom w:val="120"/>
              <w:divBdr>
                <w:top w:val="none" w:sz="0" w:space="0" w:color="auto"/>
                <w:left w:val="none" w:sz="0" w:space="0" w:color="auto"/>
                <w:bottom w:val="none" w:sz="0" w:space="0" w:color="auto"/>
                <w:right w:val="none" w:sz="0" w:space="0" w:color="auto"/>
              </w:divBdr>
              <w:divsChild>
                <w:div w:id="757597769">
                  <w:marLeft w:val="0"/>
                  <w:marRight w:val="0"/>
                  <w:marTop w:val="0"/>
                  <w:marBottom w:val="0"/>
                  <w:divBdr>
                    <w:top w:val="none" w:sz="0" w:space="0" w:color="auto"/>
                    <w:left w:val="none" w:sz="0" w:space="0" w:color="auto"/>
                    <w:bottom w:val="none" w:sz="0" w:space="0" w:color="auto"/>
                    <w:right w:val="none" w:sz="0" w:space="0" w:color="auto"/>
                  </w:divBdr>
                  <w:divsChild>
                    <w:div w:id="20252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49224">
      <w:bodyDiv w:val="1"/>
      <w:marLeft w:val="0"/>
      <w:marRight w:val="0"/>
      <w:marTop w:val="0"/>
      <w:marBottom w:val="0"/>
      <w:divBdr>
        <w:top w:val="none" w:sz="0" w:space="0" w:color="auto"/>
        <w:left w:val="none" w:sz="0" w:space="0" w:color="auto"/>
        <w:bottom w:val="none" w:sz="0" w:space="0" w:color="auto"/>
        <w:right w:val="none" w:sz="0" w:space="0" w:color="auto"/>
      </w:divBdr>
      <w:divsChild>
        <w:div w:id="621033317">
          <w:marLeft w:val="0"/>
          <w:marRight w:val="0"/>
          <w:marTop w:val="225"/>
          <w:marBottom w:val="0"/>
          <w:divBdr>
            <w:top w:val="none" w:sz="0" w:space="0" w:color="auto"/>
            <w:left w:val="none" w:sz="0" w:space="0" w:color="auto"/>
            <w:bottom w:val="none" w:sz="0" w:space="0" w:color="auto"/>
            <w:right w:val="none" w:sz="0" w:space="0" w:color="auto"/>
          </w:divBdr>
          <w:divsChild>
            <w:div w:id="888540532">
              <w:marLeft w:val="0"/>
              <w:marRight w:val="0"/>
              <w:marTop w:val="0"/>
              <w:marBottom w:val="0"/>
              <w:divBdr>
                <w:top w:val="none" w:sz="0" w:space="0" w:color="auto"/>
                <w:left w:val="none" w:sz="0" w:space="0" w:color="auto"/>
                <w:bottom w:val="none" w:sz="0" w:space="0" w:color="auto"/>
                <w:right w:val="none" w:sz="0" w:space="0" w:color="auto"/>
              </w:divBdr>
              <w:divsChild>
                <w:div w:id="838619453">
                  <w:marLeft w:val="0"/>
                  <w:marRight w:val="0"/>
                  <w:marTop w:val="0"/>
                  <w:marBottom w:val="0"/>
                  <w:divBdr>
                    <w:top w:val="none" w:sz="0" w:space="0" w:color="auto"/>
                    <w:left w:val="none" w:sz="0" w:space="0" w:color="auto"/>
                    <w:bottom w:val="none" w:sz="0" w:space="0" w:color="auto"/>
                    <w:right w:val="none" w:sz="0" w:space="0" w:color="auto"/>
                  </w:divBdr>
                  <w:divsChild>
                    <w:div w:id="70391774">
                      <w:marLeft w:val="0"/>
                      <w:marRight w:val="0"/>
                      <w:marTop w:val="0"/>
                      <w:marBottom w:val="0"/>
                      <w:divBdr>
                        <w:top w:val="none" w:sz="0" w:space="0" w:color="auto"/>
                        <w:left w:val="none" w:sz="0" w:space="0" w:color="auto"/>
                        <w:bottom w:val="none" w:sz="0" w:space="0" w:color="auto"/>
                        <w:right w:val="none" w:sz="0" w:space="0" w:color="auto"/>
                      </w:divBdr>
                      <w:divsChild>
                        <w:div w:id="1202550996">
                          <w:marLeft w:val="0"/>
                          <w:marRight w:val="0"/>
                          <w:marTop w:val="0"/>
                          <w:marBottom w:val="0"/>
                          <w:divBdr>
                            <w:top w:val="none" w:sz="0" w:space="0" w:color="auto"/>
                            <w:left w:val="none" w:sz="0" w:space="0" w:color="auto"/>
                            <w:bottom w:val="none" w:sz="0" w:space="0" w:color="auto"/>
                            <w:right w:val="none" w:sz="0" w:space="0" w:color="auto"/>
                          </w:divBdr>
                          <w:divsChild>
                            <w:div w:id="199243857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714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05372">
              <w:marLeft w:val="0"/>
              <w:marRight w:val="0"/>
              <w:marTop w:val="0"/>
              <w:marBottom w:val="225"/>
              <w:divBdr>
                <w:top w:val="none" w:sz="0" w:space="0" w:color="auto"/>
                <w:left w:val="none" w:sz="0" w:space="0" w:color="auto"/>
                <w:bottom w:val="none" w:sz="0" w:space="0" w:color="auto"/>
                <w:right w:val="none" w:sz="0" w:space="0" w:color="auto"/>
              </w:divBdr>
            </w:div>
          </w:divsChild>
        </w:div>
        <w:div w:id="1405763954">
          <w:marLeft w:val="0"/>
          <w:marRight w:val="0"/>
          <w:marTop w:val="0"/>
          <w:marBottom w:val="0"/>
          <w:divBdr>
            <w:top w:val="none" w:sz="0" w:space="0" w:color="auto"/>
            <w:left w:val="none" w:sz="0" w:space="0" w:color="auto"/>
            <w:bottom w:val="none" w:sz="0" w:space="0" w:color="auto"/>
            <w:right w:val="none" w:sz="0" w:space="0" w:color="auto"/>
          </w:divBdr>
          <w:divsChild>
            <w:div w:id="98530491">
              <w:marLeft w:val="0"/>
              <w:marRight w:val="0"/>
              <w:marTop w:val="0"/>
              <w:marBottom w:val="0"/>
              <w:divBdr>
                <w:top w:val="none" w:sz="0" w:space="0" w:color="auto"/>
                <w:left w:val="none" w:sz="0" w:space="0" w:color="auto"/>
                <w:bottom w:val="none" w:sz="0" w:space="0" w:color="auto"/>
                <w:right w:val="none" w:sz="0" w:space="0" w:color="auto"/>
              </w:divBdr>
              <w:divsChild>
                <w:div w:id="323583175">
                  <w:marLeft w:val="0"/>
                  <w:marRight w:val="0"/>
                  <w:marTop w:val="0"/>
                  <w:marBottom w:val="0"/>
                  <w:divBdr>
                    <w:top w:val="none" w:sz="0" w:space="0" w:color="auto"/>
                    <w:left w:val="none" w:sz="0" w:space="0" w:color="auto"/>
                    <w:bottom w:val="none" w:sz="0" w:space="0" w:color="auto"/>
                    <w:right w:val="none" w:sz="0" w:space="0" w:color="auto"/>
                  </w:divBdr>
                </w:div>
              </w:divsChild>
            </w:div>
            <w:div w:id="236214580">
              <w:marLeft w:val="0"/>
              <w:marRight w:val="0"/>
              <w:marTop w:val="0"/>
              <w:marBottom w:val="0"/>
              <w:divBdr>
                <w:top w:val="none" w:sz="0" w:space="0" w:color="auto"/>
                <w:left w:val="none" w:sz="0" w:space="0" w:color="auto"/>
                <w:bottom w:val="none" w:sz="0" w:space="0" w:color="auto"/>
                <w:right w:val="none" w:sz="0" w:space="0" w:color="auto"/>
              </w:divBdr>
              <w:divsChild>
                <w:div w:id="684138335">
                  <w:marLeft w:val="0"/>
                  <w:marRight w:val="0"/>
                  <w:marTop w:val="0"/>
                  <w:marBottom w:val="0"/>
                  <w:divBdr>
                    <w:top w:val="none" w:sz="0" w:space="0" w:color="auto"/>
                    <w:left w:val="none" w:sz="0" w:space="0" w:color="auto"/>
                    <w:bottom w:val="none" w:sz="0" w:space="0" w:color="auto"/>
                    <w:right w:val="none" w:sz="0" w:space="0" w:color="auto"/>
                  </w:divBdr>
                </w:div>
              </w:divsChild>
            </w:div>
            <w:div w:id="787316032">
              <w:marLeft w:val="0"/>
              <w:marRight w:val="0"/>
              <w:marTop w:val="0"/>
              <w:marBottom w:val="0"/>
              <w:divBdr>
                <w:top w:val="none" w:sz="0" w:space="0" w:color="auto"/>
                <w:left w:val="none" w:sz="0" w:space="0" w:color="auto"/>
                <w:bottom w:val="none" w:sz="0" w:space="0" w:color="auto"/>
                <w:right w:val="none" w:sz="0" w:space="0" w:color="auto"/>
              </w:divBdr>
              <w:divsChild>
                <w:div w:id="821240929">
                  <w:marLeft w:val="0"/>
                  <w:marRight w:val="0"/>
                  <w:marTop w:val="0"/>
                  <w:marBottom w:val="0"/>
                  <w:divBdr>
                    <w:top w:val="none" w:sz="0" w:space="0" w:color="auto"/>
                    <w:left w:val="none" w:sz="0" w:space="0" w:color="auto"/>
                    <w:bottom w:val="none" w:sz="0" w:space="0" w:color="auto"/>
                    <w:right w:val="none" w:sz="0" w:space="0" w:color="auto"/>
                  </w:divBdr>
                </w:div>
              </w:divsChild>
            </w:div>
            <w:div w:id="1059548582">
              <w:marLeft w:val="0"/>
              <w:marRight w:val="0"/>
              <w:marTop w:val="0"/>
              <w:marBottom w:val="0"/>
              <w:divBdr>
                <w:top w:val="none" w:sz="0" w:space="0" w:color="auto"/>
                <w:left w:val="none" w:sz="0" w:space="0" w:color="auto"/>
                <w:bottom w:val="none" w:sz="0" w:space="0" w:color="auto"/>
                <w:right w:val="none" w:sz="0" w:space="0" w:color="auto"/>
              </w:divBdr>
              <w:divsChild>
                <w:div w:id="1023825507">
                  <w:marLeft w:val="0"/>
                  <w:marRight w:val="0"/>
                  <w:marTop w:val="0"/>
                  <w:marBottom w:val="0"/>
                  <w:divBdr>
                    <w:top w:val="none" w:sz="0" w:space="0" w:color="auto"/>
                    <w:left w:val="none" w:sz="0" w:space="0" w:color="auto"/>
                    <w:bottom w:val="none" w:sz="0" w:space="0" w:color="auto"/>
                    <w:right w:val="none" w:sz="0" w:space="0" w:color="auto"/>
                  </w:divBdr>
                </w:div>
              </w:divsChild>
            </w:div>
            <w:div w:id="1675109261">
              <w:marLeft w:val="0"/>
              <w:marRight w:val="0"/>
              <w:marTop w:val="0"/>
              <w:marBottom w:val="0"/>
              <w:divBdr>
                <w:top w:val="none" w:sz="0" w:space="0" w:color="auto"/>
                <w:left w:val="none" w:sz="0" w:space="0" w:color="auto"/>
                <w:bottom w:val="none" w:sz="0" w:space="0" w:color="auto"/>
                <w:right w:val="none" w:sz="0" w:space="0" w:color="auto"/>
              </w:divBdr>
              <w:divsChild>
                <w:div w:id="513107411">
                  <w:marLeft w:val="0"/>
                  <w:marRight w:val="0"/>
                  <w:marTop w:val="0"/>
                  <w:marBottom w:val="0"/>
                  <w:divBdr>
                    <w:top w:val="none" w:sz="0" w:space="0" w:color="auto"/>
                    <w:left w:val="none" w:sz="0" w:space="0" w:color="auto"/>
                    <w:bottom w:val="none" w:sz="0" w:space="0" w:color="auto"/>
                    <w:right w:val="none" w:sz="0" w:space="0" w:color="auto"/>
                  </w:divBdr>
                </w:div>
              </w:divsChild>
            </w:div>
            <w:div w:id="1956981023">
              <w:marLeft w:val="0"/>
              <w:marRight w:val="0"/>
              <w:marTop w:val="0"/>
              <w:marBottom w:val="0"/>
              <w:divBdr>
                <w:top w:val="none" w:sz="0" w:space="0" w:color="auto"/>
                <w:left w:val="none" w:sz="0" w:space="0" w:color="auto"/>
                <w:bottom w:val="none" w:sz="0" w:space="0" w:color="auto"/>
                <w:right w:val="none" w:sz="0" w:space="0" w:color="auto"/>
              </w:divBdr>
              <w:divsChild>
                <w:div w:id="2039891465">
                  <w:marLeft w:val="0"/>
                  <w:marRight w:val="0"/>
                  <w:marTop w:val="0"/>
                  <w:marBottom w:val="0"/>
                  <w:divBdr>
                    <w:top w:val="none" w:sz="0" w:space="0" w:color="auto"/>
                    <w:left w:val="none" w:sz="0" w:space="0" w:color="auto"/>
                    <w:bottom w:val="none" w:sz="0" w:space="0" w:color="auto"/>
                    <w:right w:val="none" w:sz="0" w:space="0" w:color="auto"/>
                  </w:divBdr>
                </w:div>
              </w:divsChild>
            </w:div>
            <w:div w:id="2048528459">
              <w:marLeft w:val="0"/>
              <w:marRight w:val="0"/>
              <w:marTop w:val="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35446">
          <w:marLeft w:val="0"/>
          <w:marRight w:val="0"/>
          <w:marTop w:val="225"/>
          <w:marBottom w:val="0"/>
          <w:divBdr>
            <w:top w:val="none" w:sz="0" w:space="0" w:color="auto"/>
            <w:left w:val="none" w:sz="0" w:space="0" w:color="auto"/>
            <w:bottom w:val="none" w:sz="0" w:space="0" w:color="auto"/>
            <w:right w:val="none" w:sz="0" w:space="0" w:color="auto"/>
          </w:divBdr>
          <w:divsChild>
            <w:div w:id="10647200">
              <w:marLeft w:val="0"/>
              <w:marRight w:val="0"/>
              <w:marTop w:val="0"/>
              <w:marBottom w:val="0"/>
              <w:divBdr>
                <w:top w:val="none" w:sz="0" w:space="0" w:color="auto"/>
                <w:left w:val="none" w:sz="0" w:space="0" w:color="auto"/>
                <w:bottom w:val="none" w:sz="0" w:space="0" w:color="auto"/>
                <w:right w:val="none" w:sz="0" w:space="0" w:color="auto"/>
              </w:divBdr>
              <w:divsChild>
                <w:div w:id="26295073">
                  <w:marLeft w:val="0"/>
                  <w:marRight w:val="0"/>
                  <w:marTop w:val="150"/>
                  <w:marBottom w:val="0"/>
                  <w:divBdr>
                    <w:top w:val="none" w:sz="0" w:space="0" w:color="auto"/>
                    <w:left w:val="none" w:sz="0" w:space="0" w:color="auto"/>
                    <w:bottom w:val="none" w:sz="0" w:space="0" w:color="auto"/>
                    <w:right w:val="none" w:sz="0" w:space="0" w:color="auto"/>
                  </w:divBdr>
                </w:div>
                <w:div w:id="103842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42918">
      <w:bodyDiv w:val="1"/>
      <w:marLeft w:val="0"/>
      <w:marRight w:val="0"/>
      <w:marTop w:val="0"/>
      <w:marBottom w:val="0"/>
      <w:divBdr>
        <w:top w:val="none" w:sz="0" w:space="0" w:color="auto"/>
        <w:left w:val="none" w:sz="0" w:space="0" w:color="auto"/>
        <w:bottom w:val="none" w:sz="0" w:space="0" w:color="auto"/>
        <w:right w:val="none" w:sz="0" w:space="0" w:color="auto"/>
      </w:divBdr>
      <w:divsChild>
        <w:div w:id="223567923">
          <w:marLeft w:val="0"/>
          <w:marRight w:val="0"/>
          <w:marTop w:val="210"/>
          <w:marBottom w:val="0"/>
          <w:divBdr>
            <w:top w:val="none" w:sz="0" w:space="0" w:color="auto"/>
            <w:left w:val="none" w:sz="0" w:space="0" w:color="auto"/>
            <w:bottom w:val="none" w:sz="0" w:space="0" w:color="auto"/>
            <w:right w:val="none" w:sz="0" w:space="0" w:color="auto"/>
          </w:divBdr>
        </w:div>
        <w:div w:id="884489719">
          <w:marLeft w:val="0"/>
          <w:marRight w:val="0"/>
          <w:marTop w:val="0"/>
          <w:marBottom w:val="0"/>
          <w:divBdr>
            <w:top w:val="none" w:sz="0" w:space="0" w:color="auto"/>
            <w:left w:val="none" w:sz="0" w:space="0" w:color="auto"/>
            <w:bottom w:val="none" w:sz="0" w:space="0" w:color="auto"/>
            <w:right w:val="none" w:sz="0" w:space="0" w:color="auto"/>
          </w:divBdr>
          <w:divsChild>
            <w:div w:id="178013040">
              <w:marLeft w:val="0"/>
              <w:marRight w:val="0"/>
              <w:marTop w:val="0"/>
              <w:marBottom w:val="0"/>
              <w:divBdr>
                <w:top w:val="none" w:sz="0" w:space="0" w:color="auto"/>
                <w:left w:val="none" w:sz="0" w:space="0" w:color="auto"/>
                <w:bottom w:val="none" w:sz="0" w:space="0" w:color="auto"/>
                <w:right w:val="none" w:sz="0" w:space="0" w:color="auto"/>
              </w:divBdr>
              <w:divsChild>
                <w:div w:id="365984697">
                  <w:blockQuote w:val="1"/>
                  <w:marLeft w:val="450"/>
                  <w:marRight w:val="0"/>
                  <w:marTop w:val="0"/>
                  <w:marBottom w:val="300"/>
                  <w:divBdr>
                    <w:top w:val="none" w:sz="0" w:space="8" w:color="auto"/>
                    <w:left w:val="single" w:sz="18" w:space="15" w:color="CCCCCC"/>
                    <w:bottom w:val="none" w:sz="0" w:space="8" w:color="auto"/>
                    <w:right w:val="none" w:sz="0" w:space="15" w:color="auto"/>
                  </w:divBdr>
                </w:div>
              </w:divsChild>
            </w:div>
            <w:div w:id="606427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3849643">
      <w:bodyDiv w:val="1"/>
      <w:marLeft w:val="0"/>
      <w:marRight w:val="0"/>
      <w:marTop w:val="0"/>
      <w:marBottom w:val="0"/>
      <w:divBdr>
        <w:top w:val="none" w:sz="0" w:space="0" w:color="auto"/>
        <w:left w:val="none" w:sz="0" w:space="0" w:color="auto"/>
        <w:bottom w:val="none" w:sz="0" w:space="0" w:color="auto"/>
        <w:right w:val="none" w:sz="0" w:space="0" w:color="auto"/>
      </w:divBdr>
      <w:divsChild>
        <w:div w:id="1000040400">
          <w:marLeft w:val="0"/>
          <w:marRight w:val="0"/>
          <w:marTop w:val="0"/>
          <w:marBottom w:val="0"/>
          <w:divBdr>
            <w:top w:val="none" w:sz="0" w:space="0" w:color="auto"/>
            <w:left w:val="none" w:sz="0" w:space="0" w:color="auto"/>
            <w:bottom w:val="none" w:sz="0" w:space="0" w:color="auto"/>
            <w:right w:val="none" w:sz="0" w:space="0" w:color="auto"/>
          </w:divBdr>
          <w:divsChild>
            <w:div w:id="174227360">
              <w:marLeft w:val="3345"/>
              <w:marRight w:val="1309"/>
              <w:marTop w:val="0"/>
              <w:marBottom w:val="0"/>
              <w:divBdr>
                <w:top w:val="none" w:sz="0" w:space="0" w:color="auto"/>
                <w:left w:val="none" w:sz="0" w:space="0" w:color="auto"/>
                <w:bottom w:val="none" w:sz="0" w:space="0" w:color="auto"/>
                <w:right w:val="none" w:sz="0" w:space="0" w:color="auto"/>
              </w:divBdr>
              <w:divsChild>
                <w:div w:id="596981554">
                  <w:marLeft w:val="0"/>
                  <w:marRight w:val="0"/>
                  <w:marTop w:val="0"/>
                  <w:marBottom w:val="0"/>
                  <w:divBdr>
                    <w:top w:val="none" w:sz="0" w:space="0" w:color="auto"/>
                    <w:left w:val="none" w:sz="0" w:space="0" w:color="auto"/>
                    <w:bottom w:val="none" w:sz="0" w:space="0" w:color="auto"/>
                    <w:right w:val="none" w:sz="0" w:space="0" w:color="auto"/>
                  </w:divBdr>
                  <w:divsChild>
                    <w:div w:id="1703895414">
                      <w:marLeft w:val="0"/>
                      <w:marRight w:val="0"/>
                      <w:marTop w:val="0"/>
                      <w:marBottom w:val="0"/>
                      <w:divBdr>
                        <w:top w:val="none" w:sz="0" w:space="0" w:color="auto"/>
                        <w:left w:val="none" w:sz="0" w:space="0" w:color="auto"/>
                        <w:bottom w:val="none" w:sz="0" w:space="0" w:color="auto"/>
                        <w:right w:val="none" w:sz="0" w:space="0" w:color="auto"/>
                      </w:divBdr>
                      <w:divsChild>
                        <w:div w:id="1165441524">
                          <w:marLeft w:val="0"/>
                          <w:marRight w:val="0"/>
                          <w:marTop w:val="0"/>
                          <w:marBottom w:val="0"/>
                          <w:divBdr>
                            <w:top w:val="none" w:sz="0" w:space="0" w:color="auto"/>
                            <w:left w:val="none" w:sz="0" w:space="0" w:color="auto"/>
                            <w:bottom w:val="none" w:sz="0" w:space="0" w:color="auto"/>
                            <w:right w:val="none" w:sz="0" w:space="0" w:color="auto"/>
                          </w:divBdr>
                          <w:divsChild>
                            <w:div w:id="776363683">
                              <w:marLeft w:val="0"/>
                              <w:marRight w:val="0"/>
                              <w:marTop w:val="0"/>
                              <w:marBottom w:val="0"/>
                              <w:divBdr>
                                <w:top w:val="none" w:sz="0" w:space="0" w:color="auto"/>
                                <w:left w:val="none" w:sz="0" w:space="0" w:color="auto"/>
                                <w:bottom w:val="none" w:sz="0" w:space="0" w:color="auto"/>
                                <w:right w:val="none" w:sz="0" w:space="0" w:color="auto"/>
                              </w:divBdr>
                              <w:divsChild>
                                <w:div w:id="1682511318">
                                  <w:marLeft w:val="0"/>
                                  <w:marRight w:val="0"/>
                                  <w:marTop w:val="0"/>
                                  <w:marBottom w:val="0"/>
                                  <w:divBdr>
                                    <w:top w:val="none" w:sz="0" w:space="0" w:color="auto"/>
                                    <w:left w:val="none" w:sz="0" w:space="0" w:color="auto"/>
                                    <w:bottom w:val="none" w:sz="0" w:space="0" w:color="auto"/>
                                    <w:right w:val="none" w:sz="0" w:space="0" w:color="auto"/>
                                  </w:divBdr>
                                </w:div>
                                <w:div w:id="1955860672">
                                  <w:marLeft w:val="0"/>
                                  <w:marRight w:val="0"/>
                                  <w:marTop w:val="0"/>
                                  <w:marBottom w:val="0"/>
                                  <w:divBdr>
                                    <w:top w:val="none" w:sz="0" w:space="0" w:color="auto"/>
                                    <w:left w:val="none" w:sz="0" w:space="0" w:color="auto"/>
                                    <w:bottom w:val="none" w:sz="0" w:space="0" w:color="auto"/>
                                    <w:right w:val="none" w:sz="0" w:space="0" w:color="auto"/>
                                  </w:divBdr>
                                  <w:divsChild>
                                    <w:div w:id="32047362">
                                      <w:marLeft w:val="0"/>
                                      <w:marRight w:val="0"/>
                                      <w:marTop w:val="0"/>
                                      <w:marBottom w:val="150"/>
                                      <w:divBdr>
                                        <w:top w:val="none" w:sz="0" w:space="0" w:color="auto"/>
                                        <w:left w:val="none" w:sz="0" w:space="0" w:color="auto"/>
                                        <w:bottom w:val="none" w:sz="0" w:space="0" w:color="auto"/>
                                        <w:right w:val="none" w:sz="0" w:space="0" w:color="auto"/>
                                      </w:divBdr>
                                    </w:div>
                                    <w:div w:id="18099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140861">
              <w:marLeft w:val="0"/>
              <w:marRight w:val="0"/>
              <w:marTop w:val="0"/>
              <w:marBottom w:val="300"/>
              <w:divBdr>
                <w:top w:val="none" w:sz="0" w:space="0" w:color="auto"/>
                <w:left w:val="none" w:sz="0" w:space="0" w:color="auto"/>
                <w:bottom w:val="none" w:sz="0" w:space="0" w:color="auto"/>
                <w:right w:val="none" w:sz="0" w:space="0" w:color="auto"/>
              </w:divBdr>
              <w:divsChild>
                <w:div w:id="1943685101">
                  <w:marLeft w:val="0"/>
                  <w:marRight w:val="0"/>
                  <w:marTop w:val="0"/>
                  <w:marBottom w:val="0"/>
                  <w:divBdr>
                    <w:top w:val="none" w:sz="0" w:space="0" w:color="auto"/>
                    <w:left w:val="none" w:sz="0" w:space="0" w:color="auto"/>
                    <w:bottom w:val="none" w:sz="0" w:space="0" w:color="auto"/>
                    <w:right w:val="none" w:sz="0" w:space="0" w:color="auto"/>
                  </w:divBdr>
                  <w:divsChild>
                    <w:div w:id="1320158551">
                      <w:marLeft w:val="0"/>
                      <w:marRight w:val="0"/>
                      <w:marTop w:val="0"/>
                      <w:marBottom w:val="0"/>
                      <w:divBdr>
                        <w:top w:val="none" w:sz="0" w:space="0" w:color="auto"/>
                        <w:left w:val="none" w:sz="0" w:space="0" w:color="auto"/>
                        <w:bottom w:val="none" w:sz="0" w:space="0" w:color="auto"/>
                        <w:right w:val="none" w:sz="0" w:space="0" w:color="auto"/>
                      </w:divBdr>
                      <w:divsChild>
                        <w:div w:id="204879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093824">
          <w:marLeft w:val="0"/>
          <w:marRight w:val="0"/>
          <w:marTop w:val="330"/>
          <w:marBottom w:val="0"/>
          <w:divBdr>
            <w:top w:val="none" w:sz="0" w:space="0" w:color="auto"/>
            <w:left w:val="none" w:sz="0" w:space="0" w:color="auto"/>
            <w:bottom w:val="none" w:sz="0" w:space="0" w:color="auto"/>
            <w:right w:val="none" w:sz="0" w:space="0" w:color="auto"/>
          </w:divBdr>
          <w:divsChild>
            <w:div w:id="1979341839">
              <w:marLeft w:val="0"/>
              <w:marRight w:val="0"/>
              <w:marTop w:val="0"/>
              <w:marBottom w:val="0"/>
              <w:divBdr>
                <w:top w:val="none" w:sz="0" w:space="0" w:color="auto"/>
                <w:left w:val="none" w:sz="0" w:space="0" w:color="auto"/>
                <w:bottom w:val="none" w:sz="0" w:space="0" w:color="auto"/>
                <w:right w:val="none" w:sz="0" w:space="0" w:color="auto"/>
              </w:divBdr>
              <w:divsChild>
                <w:div w:id="140342740">
                  <w:marLeft w:val="0"/>
                  <w:marRight w:val="0"/>
                  <w:marTop w:val="0"/>
                  <w:marBottom w:val="0"/>
                  <w:divBdr>
                    <w:top w:val="none" w:sz="0" w:space="0" w:color="auto"/>
                    <w:left w:val="none" w:sz="0" w:space="0" w:color="auto"/>
                    <w:bottom w:val="none" w:sz="0" w:space="0" w:color="auto"/>
                    <w:right w:val="none" w:sz="0" w:space="0" w:color="auto"/>
                  </w:divBdr>
                  <w:divsChild>
                    <w:div w:id="1086344891">
                      <w:marLeft w:val="0"/>
                      <w:marRight w:val="0"/>
                      <w:marTop w:val="0"/>
                      <w:marBottom w:val="0"/>
                      <w:divBdr>
                        <w:top w:val="none" w:sz="0" w:space="0" w:color="auto"/>
                        <w:left w:val="none" w:sz="0" w:space="0" w:color="auto"/>
                        <w:bottom w:val="none" w:sz="0" w:space="0" w:color="auto"/>
                        <w:right w:val="none" w:sz="0" w:space="0" w:color="auto"/>
                      </w:divBdr>
                      <w:divsChild>
                        <w:div w:id="49861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03673">
                  <w:marLeft w:val="0"/>
                  <w:marRight w:val="0"/>
                  <w:marTop w:val="75"/>
                  <w:marBottom w:val="0"/>
                  <w:divBdr>
                    <w:top w:val="none" w:sz="0" w:space="0" w:color="auto"/>
                    <w:left w:val="none" w:sz="0" w:space="0" w:color="auto"/>
                    <w:bottom w:val="none" w:sz="0" w:space="0" w:color="auto"/>
                    <w:right w:val="none" w:sz="0" w:space="0" w:color="auto"/>
                  </w:divBdr>
                  <w:divsChild>
                    <w:div w:id="2046756139">
                      <w:marLeft w:val="0"/>
                      <w:marRight w:val="0"/>
                      <w:marTop w:val="0"/>
                      <w:marBottom w:val="0"/>
                      <w:divBdr>
                        <w:top w:val="none" w:sz="0" w:space="0" w:color="auto"/>
                        <w:left w:val="none" w:sz="0" w:space="0" w:color="auto"/>
                        <w:bottom w:val="none" w:sz="0" w:space="0" w:color="auto"/>
                        <w:right w:val="none" w:sz="0" w:space="0" w:color="auto"/>
                      </w:divBdr>
                    </w:div>
                  </w:divsChild>
                </w:div>
                <w:div w:id="1698770263">
                  <w:marLeft w:val="0"/>
                  <w:marRight w:val="0"/>
                  <w:marTop w:val="270"/>
                  <w:marBottom w:val="0"/>
                  <w:divBdr>
                    <w:top w:val="none" w:sz="0" w:space="0" w:color="auto"/>
                    <w:left w:val="none" w:sz="0" w:space="0" w:color="auto"/>
                    <w:bottom w:val="none" w:sz="0" w:space="0" w:color="auto"/>
                    <w:right w:val="none" w:sz="0" w:space="0" w:color="auto"/>
                  </w:divBdr>
                  <w:divsChild>
                    <w:div w:id="60490454">
                      <w:marLeft w:val="0"/>
                      <w:marRight w:val="0"/>
                      <w:marTop w:val="0"/>
                      <w:marBottom w:val="0"/>
                      <w:divBdr>
                        <w:top w:val="none" w:sz="0" w:space="0" w:color="auto"/>
                        <w:left w:val="none" w:sz="0" w:space="0" w:color="auto"/>
                        <w:bottom w:val="none" w:sz="0" w:space="0" w:color="auto"/>
                        <w:right w:val="none" w:sz="0" w:space="0" w:color="auto"/>
                      </w:divBdr>
                      <w:divsChild>
                        <w:div w:id="2079858553">
                          <w:marLeft w:val="0"/>
                          <w:marRight w:val="0"/>
                          <w:marTop w:val="0"/>
                          <w:marBottom w:val="0"/>
                          <w:divBdr>
                            <w:top w:val="none" w:sz="0" w:space="0" w:color="auto"/>
                            <w:left w:val="none" w:sz="0" w:space="0" w:color="auto"/>
                            <w:bottom w:val="none" w:sz="0" w:space="0" w:color="auto"/>
                            <w:right w:val="none" w:sz="0" w:space="0" w:color="auto"/>
                          </w:divBdr>
                          <w:divsChild>
                            <w:div w:id="1244027126">
                              <w:marLeft w:val="0"/>
                              <w:marRight w:val="0"/>
                              <w:marTop w:val="0"/>
                              <w:marBottom w:val="0"/>
                              <w:divBdr>
                                <w:top w:val="none" w:sz="0" w:space="0" w:color="auto"/>
                                <w:left w:val="none" w:sz="0" w:space="0" w:color="auto"/>
                                <w:bottom w:val="none" w:sz="0" w:space="0" w:color="auto"/>
                                <w:right w:val="none" w:sz="0" w:space="0" w:color="auto"/>
                              </w:divBdr>
                            </w:div>
                            <w:div w:id="1289816765">
                              <w:marLeft w:val="0"/>
                              <w:marRight w:val="0"/>
                              <w:marTop w:val="0"/>
                              <w:marBottom w:val="0"/>
                              <w:divBdr>
                                <w:top w:val="none" w:sz="0" w:space="0" w:color="auto"/>
                                <w:left w:val="none" w:sz="0" w:space="0" w:color="auto"/>
                                <w:bottom w:val="none" w:sz="0" w:space="0" w:color="auto"/>
                                <w:right w:val="none" w:sz="0" w:space="0" w:color="auto"/>
                              </w:divBdr>
                            </w:div>
                            <w:div w:id="1983729324">
                              <w:marLeft w:val="0"/>
                              <w:marRight w:val="0"/>
                              <w:marTop w:val="0"/>
                              <w:marBottom w:val="0"/>
                              <w:divBdr>
                                <w:top w:val="none" w:sz="0" w:space="0" w:color="auto"/>
                                <w:left w:val="none" w:sz="0" w:space="0" w:color="auto"/>
                                <w:bottom w:val="none" w:sz="0" w:space="0" w:color="auto"/>
                                <w:right w:val="none" w:sz="0" w:space="0" w:color="auto"/>
                              </w:divBdr>
                            </w:div>
                            <w:div w:id="211177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955506">
          <w:marLeft w:val="0"/>
          <w:marRight w:val="0"/>
          <w:marTop w:val="0"/>
          <w:marBottom w:val="0"/>
          <w:divBdr>
            <w:top w:val="none" w:sz="0" w:space="0" w:color="auto"/>
            <w:left w:val="none" w:sz="0" w:space="0" w:color="auto"/>
            <w:bottom w:val="none" w:sz="0" w:space="0" w:color="auto"/>
            <w:right w:val="none" w:sz="0" w:space="0" w:color="auto"/>
          </w:divBdr>
          <w:divsChild>
            <w:div w:id="463624741">
              <w:marLeft w:val="0"/>
              <w:marRight w:val="0"/>
              <w:marTop w:val="0"/>
              <w:marBottom w:val="0"/>
              <w:divBdr>
                <w:top w:val="none" w:sz="0" w:space="0" w:color="auto"/>
                <w:left w:val="none" w:sz="0" w:space="0" w:color="auto"/>
                <w:bottom w:val="none" w:sz="0" w:space="0" w:color="auto"/>
                <w:right w:val="none" w:sz="0" w:space="0" w:color="auto"/>
              </w:divBdr>
              <w:divsChild>
                <w:div w:id="42409066">
                  <w:marLeft w:val="0"/>
                  <w:marRight w:val="0"/>
                  <w:marTop w:val="0"/>
                  <w:marBottom w:val="0"/>
                  <w:divBdr>
                    <w:top w:val="none" w:sz="0" w:space="0" w:color="auto"/>
                    <w:left w:val="none" w:sz="0" w:space="0" w:color="auto"/>
                    <w:bottom w:val="none" w:sz="0" w:space="0" w:color="auto"/>
                    <w:right w:val="none" w:sz="0" w:space="0" w:color="auto"/>
                  </w:divBdr>
                </w:div>
              </w:divsChild>
            </w:div>
            <w:div w:id="554315579">
              <w:marLeft w:val="0"/>
              <w:marRight w:val="0"/>
              <w:marTop w:val="0"/>
              <w:marBottom w:val="120"/>
              <w:divBdr>
                <w:top w:val="none" w:sz="0" w:space="0" w:color="auto"/>
                <w:left w:val="none" w:sz="0" w:space="0" w:color="auto"/>
                <w:bottom w:val="none" w:sz="0" w:space="0" w:color="auto"/>
                <w:right w:val="none" w:sz="0" w:space="0" w:color="auto"/>
              </w:divBdr>
              <w:divsChild>
                <w:div w:id="65650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07195">
      <w:bodyDiv w:val="1"/>
      <w:marLeft w:val="0"/>
      <w:marRight w:val="0"/>
      <w:marTop w:val="0"/>
      <w:marBottom w:val="0"/>
      <w:divBdr>
        <w:top w:val="none" w:sz="0" w:space="0" w:color="auto"/>
        <w:left w:val="none" w:sz="0" w:space="0" w:color="auto"/>
        <w:bottom w:val="none" w:sz="0" w:space="0" w:color="auto"/>
        <w:right w:val="none" w:sz="0" w:space="0" w:color="auto"/>
      </w:divBdr>
    </w:div>
    <w:div w:id="1060516623">
      <w:bodyDiv w:val="1"/>
      <w:marLeft w:val="0"/>
      <w:marRight w:val="0"/>
      <w:marTop w:val="0"/>
      <w:marBottom w:val="0"/>
      <w:divBdr>
        <w:top w:val="none" w:sz="0" w:space="0" w:color="auto"/>
        <w:left w:val="none" w:sz="0" w:space="0" w:color="auto"/>
        <w:bottom w:val="none" w:sz="0" w:space="0" w:color="auto"/>
        <w:right w:val="none" w:sz="0" w:space="0" w:color="auto"/>
      </w:divBdr>
      <w:divsChild>
        <w:div w:id="199244574">
          <w:marLeft w:val="0"/>
          <w:marRight w:val="0"/>
          <w:marTop w:val="0"/>
          <w:marBottom w:val="0"/>
          <w:divBdr>
            <w:top w:val="none" w:sz="0" w:space="0" w:color="auto"/>
            <w:left w:val="none" w:sz="0" w:space="0" w:color="auto"/>
            <w:bottom w:val="none" w:sz="0" w:space="0" w:color="auto"/>
            <w:right w:val="none" w:sz="0" w:space="0" w:color="auto"/>
          </w:divBdr>
          <w:divsChild>
            <w:div w:id="1374496257">
              <w:marLeft w:val="0"/>
              <w:marRight w:val="0"/>
              <w:marTop w:val="0"/>
              <w:marBottom w:val="0"/>
              <w:divBdr>
                <w:top w:val="none" w:sz="0" w:space="0" w:color="auto"/>
                <w:left w:val="none" w:sz="0" w:space="0" w:color="auto"/>
                <w:bottom w:val="none" w:sz="0" w:space="0" w:color="auto"/>
                <w:right w:val="none" w:sz="0" w:space="0" w:color="auto"/>
              </w:divBdr>
            </w:div>
          </w:divsChild>
        </w:div>
        <w:div w:id="611664815">
          <w:marLeft w:val="0"/>
          <w:marRight w:val="0"/>
          <w:marTop w:val="0"/>
          <w:marBottom w:val="0"/>
          <w:divBdr>
            <w:top w:val="none" w:sz="0" w:space="0" w:color="auto"/>
            <w:left w:val="none" w:sz="0" w:space="0" w:color="auto"/>
            <w:bottom w:val="none" w:sz="0" w:space="0" w:color="auto"/>
            <w:right w:val="none" w:sz="0" w:space="0" w:color="auto"/>
          </w:divBdr>
          <w:divsChild>
            <w:div w:id="3326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4647">
      <w:bodyDiv w:val="1"/>
      <w:marLeft w:val="0"/>
      <w:marRight w:val="0"/>
      <w:marTop w:val="0"/>
      <w:marBottom w:val="0"/>
      <w:divBdr>
        <w:top w:val="none" w:sz="0" w:space="0" w:color="auto"/>
        <w:left w:val="none" w:sz="0" w:space="0" w:color="auto"/>
        <w:bottom w:val="none" w:sz="0" w:space="0" w:color="auto"/>
        <w:right w:val="none" w:sz="0" w:space="0" w:color="auto"/>
      </w:divBdr>
      <w:divsChild>
        <w:div w:id="413938569">
          <w:marLeft w:val="2100"/>
          <w:marRight w:val="0"/>
          <w:marTop w:val="0"/>
          <w:marBottom w:val="0"/>
          <w:divBdr>
            <w:top w:val="none" w:sz="0" w:space="0" w:color="auto"/>
            <w:left w:val="none" w:sz="0" w:space="0" w:color="auto"/>
            <w:bottom w:val="none" w:sz="0" w:space="0" w:color="auto"/>
            <w:right w:val="none" w:sz="0" w:space="0" w:color="auto"/>
          </w:divBdr>
          <w:divsChild>
            <w:div w:id="1063215308">
              <w:marLeft w:val="0"/>
              <w:marRight w:val="0"/>
              <w:marTop w:val="0"/>
              <w:marBottom w:val="0"/>
              <w:divBdr>
                <w:top w:val="none" w:sz="0" w:space="0" w:color="auto"/>
                <w:left w:val="none" w:sz="0" w:space="0" w:color="auto"/>
                <w:bottom w:val="none" w:sz="0" w:space="0" w:color="auto"/>
                <w:right w:val="none" w:sz="0" w:space="0" w:color="auto"/>
              </w:divBdr>
              <w:divsChild>
                <w:div w:id="509298201">
                  <w:marLeft w:val="0"/>
                  <w:marRight w:val="0"/>
                  <w:marTop w:val="0"/>
                  <w:marBottom w:val="0"/>
                  <w:divBdr>
                    <w:top w:val="none" w:sz="0" w:space="0" w:color="auto"/>
                    <w:left w:val="none" w:sz="0" w:space="0" w:color="auto"/>
                    <w:bottom w:val="none" w:sz="0" w:space="0" w:color="auto"/>
                    <w:right w:val="none" w:sz="0" w:space="0" w:color="auto"/>
                  </w:divBdr>
                  <w:divsChild>
                    <w:div w:id="1603488424">
                      <w:marLeft w:val="0"/>
                      <w:marRight w:val="0"/>
                      <w:marTop w:val="0"/>
                      <w:marBottom w:val="0"/>
                      <w:divBdr>
                        <w:top w:val="none" w:sz="0" w:space="0" w:color="auto"/>
                        <w:left w:val="none" w:sz="0" w:space="0" w:color="auto"/>
                        <w:bottom w:val="none" w:sz="0" w:space="0" w:color="auto"/>
                        <w:right w:val="none" w:sz="0" w:space="0" w:color="auto"/>
                      </w:divBdr>
                    </w:div>
                  </w:divsChild>
                </w:div>
                <w:div w:id="1987776172">
                  <w:marLeft w:val="0"/>
                  <w:marRight w:val="0"/>
                  <w:marTop w:val="0"/>
                  <w:marBottom w:val="0"/>
                  <w:divBdr>
                    <w:top w:val="none" w:sz="0" w:space="0" w:color="auto"/>
                    <w:left w:val="none" w:sz="0" w:space="0" w:color="auto"/>
                    <w:bottom w:val="none" w:sz="0" w:space="0" w:color="auto"/>
                    <w:right w:val="none" w:sz="0" w:space="0" w:color="auto"/>
                  </w:divBdr>
                  <w:divsChild>
                    <w:div w:id="1110390163">
                      <w:marLeft w:val="0"/>
                      <w:marRight w:val="0"/>
                      <w:marTop w:val="0"/>
                      <w:marBottom w:val="0"/>
                      <w:divBdr>
                        <w:top w:val="none" w:sz="0" w:space="0" w:color="auto"/>
                        <w:left w:val="none" w:sz="0" w:space="0" w:color="auto"/>
                        <w:bottom w:val="none" w:sz="0" w:space="0" w:color="auto"/>
                        <w:right w:val="none" w:sz="0" w:space="0" w:color="auto"/>
                      </w:divBdr>
                    </w:div>
                    <w:div w:id="1491409370">
                      <w:marLeft w:val="0"/>
                      <w:marRight w:val="0"/>
                      <w:marTop w:val="0"/>
                      <w:marBottom w:val="0"/>
                      <w:divBdr>
                        <w:top w:val="none" w:sz="0" w:space="0" w:color="auto"/>
                        <w:left w:val="none" w:sz="0" w:space="0" w:color="auto"/>
                        <w:bottom w:val="none" w:sz="0" w:space="0" w:color="auto"/>
                        <w:right w:val="none" w:sz="0" w:space="0" w:color="auto"/>
                      </w:divBdr>
                    </w:div>
                    <w:div w:id="14929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83614">
          <w:marLeft w:val="2100"/>
          <w:marRight w:val="0"/>
          <w:marTop w:val="0"/>
          <w:marBottom w:val="0"/>
          <w:divBdr>
            <w:top w:val="none" w:sz="0" w:space="0" w:color="auto"/>
            <w:left w:val="none" w:sz="0" w:space="0" w:color="auto"/>
            <w:bottom w:val="none" w:sz="0" w:space="0" w:color="auto"/>
            <w:right w:val="none" w:sz="0" w:space="0" w:color="auto"/>
          </w:divBdr>
        </w:div>
        <w:div w:id="1599829756">
          <w:marLeft w:val="2100"/>
          <w:marRight w:val="0"/>
          <w:marTop w:val="0"/>
          <w:marBottom w:val="0"/>
          <w:divBdr>
            <w:top w:val="none" w:sz="0" w:space="0" w:color="auto"/>
            <w:left w:val="none" w:sz="0" w:space="0" w:color="auto"/>
            <w:bottom w:val="none" w:sz="0" w:space="0" w:color="auto"/>
            <w:right w:val="none" w:sz="0" w:space="0" w:color="auto"/>
          </w:divBdr>
          <w:divsChild>
            <w:div w:id="1524436205">
              <w:marLeft w:val="0"/>
              <w:marRight w:val="0"/>
              <w:marTop w:val="0"/>
              <w:marBottom w:val="0"/>
              <w:divBdr>
                <w:top w:val="none" w:sz="0" w:space="0" w:color="auto"/>
                <w:left w:val="none" w:sz="0" w:space="0" w:color="auto"/>
                <w:bottom w:val="none" w:sz="0" w:space="0" w:color="auto"/>
                <w:right w:val="none" w:sz="0" w:space="0" w:color="auto"/>
              </w:divBdr>
              <w:divsChild>
                <w:div w:id="803741265">
                  <w:marLeft w:val="0"/>
                  <w:marRight w:val="0"/>
                  <w:marTop w:val="0"/>
                  <w:marBottom w:val="0"/>
                  <w:divBdr>
                    <w:top w:val="none" w:sz="0" w:space="0" w:color="auto"/>
                    <w:left w:val="none" w:sz="0" w:space="0" w:color="auto"/>
                    <w:bottom w:val="none" w:sz="0" w:space="0" w:color="auto"/>
                    <w:right w:val="none" w:sz="0" w:space="0" w:color="auto"/>
                  </w:divBdr>
                </w:div>
                <w:div w:id="1021054172">
                  <w:marLeft w:val="0"/>
                  <w:marRight w:val="0"/>
                  <w:marTop w:val="0"/>
                  <w:marBottom w:val="0"/>
                  <w:divBdr>
                    <w:top w:val="none" w:sz="0" w:space="0" w:color="auto"/>
                    <w:left w:val="none" w:sz="0" w:space="0" w:color="auto"/>
                    <w:bottom w:val="none" w:sz="0" w:space="0" w:color="auto"/>
                    <w:right w:val="none" w:sz="0" w:space="0" w:color="auto"/>
                  </w:divBdr>
                  <w:divsChild>
                    <w:div w:id="364143014">
                      <w:marLeft w:val="0"/>
                      <w:marRight w:val="0"/>
                      <w:marTop w:val="0"/>
                      <w:marBottom w:val="0"/>
                      <w:divBdr>
                        <w:top w:val="none" w:sz="0" w:space="0" w:color="auto"/>
                        <w:left w:val="none" w:sz="0" w:space="0" w:color="auto"/>
                        <w:bottom w:val="none" w:sz="0" w:space="0" w:color="auto"/>
                        <w:right w:val="none" w:sz="0" w:space="0" w:color="auto"/>
                      </w:divBdr>
                      <w:divsChild>
                        <w:div w:id="63445728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441429">
          <w:marLeft w:val="2100"/>
          <w:marRight w:val="0"/>
          <w:marTop w:val="0"/>
          <w:marBottom w:val="0"/>
          <w:divBdr>
            <w:top w:val="none" w:sz="0" w:space="0" w:color="auto"/>
            <w:left w:val="none" w:sz="0" w:space="0" w:color="auto"/>
            <w:bottom w:val="none" w:sz="0" w:space="0" w:color="auto"/>
            <w:right w:val="none" w:sz="0" w:space="0" w:color="auto"/>
          </w:divBdr>
          <w:divsChild>
            <w:div w:id="353925068">
              <w:marLeft w:val="0"/>
              <w:marRight w:val="0"/>
              <w:marTop w:val="0"/>
              <w:marBottom w:val="0"/>
              <w:divBdr>
                <w:top w:val="none" w:sz="0" w:space="0" w:color="auto"/>
                <w:left w:val="none" w:sz="0" w:space="0" w:color="auto"/>
                <w:bottom w:val="none" w:sz="0" w:space="0" w:color="auto"/>
                <w:right w:val="none" w:sz="0" w:space="0" w:color="auto"/>
              </w:divBdr>
              <w:divsChild>
                <w:div w:id="309405973">
                  <w:marLeft w:val="0"/>
                  <w:marRight w:val="0"/>
                  <w:marTop w:val="0"/>
                  <w:marBottom w:val="0"/>
                  <w:divBdr>
                    <w:top w:val="none" w:sz="0" w:space="0" w:color="auto"/>
                    <w:left w:val="none" w:sz="0" w:space="0" w:color="auto"/>
                    <w:bottom w:val="none" w:sz="0" w:space="0" w:color="auto"/>
                    <w:right w:val="none" w:sz="0" w:space="0" w:color="auto"/>
                  </w:divBdr>
                  <w:divsChild>
                    <w:div w:id="160048711">
                      <w:marLeft w:val="0"/>
                      <w:marRight w:val="0"/>
                      <w:marTop w:val="0"/>
                      <w:marBottom w:val="0"/>
                      <w:divBdr>
                        <w:top w:val="none" w:sz="0" w:space="0" w:color="auto"/>
                        <w:left w:val="none" w:sz="0" w:space="0" w:color="auto"/>
                        <w:bottom w:val="none" w:sz="0" w:space="0" w:color="auto"/>
                        <w:right w:val="none" w:sz="0" w:space="0" w:color="auto"/>
                      </w:divBdr>
                    </w:div>
                    <w:div w:id="1729642757">
                      <w:marLeft w:val="0"/>
                      <w:marRight w:val="0"/>
                      <w:marTop w:val="0"/>
                      <w:marBottom w:val="75"/>
                      <w:divBdr>
                        <w:top w:val="none" w:sz="0" w:space="0" w:color="auto"/>
                        <w:left w:val="none" w:sz="0" w:space="0" w:color="auto"/>
                        <w:bottom w:val="none" w:sz="0" w:space="0" w:color="auto"/>
                        <w:right w:val="none" w:sz="0" w:space="0" w:color="auto"/>
                      </w:divBdr>
                    </w:div>
                    <w:div w:id="2048986376">
                      <w:marLeft w:val="0"/>
                      <w:marRight w:val="0"/>
                      <w:marTop w:val="0"/>
                      <w:marBottom w:val="75"/>
                      <w:divBdr>
                        <w:top w:val="none" w:sz="0" w:space="0" w:color="auto"/>
                        <w:left w:val="none" w:sz="0" w:space="0" w:color="auto"/>
                        <w:bottom w:val="none" w:sz="0" w:space="0" w:color="auto"/>
                        <w:right w:val="none" w:sz="0" w:space="0" w:color="auto"/>
                      </w:divBdr>
                    </w:div>
                  </w:divsChild>
                </w:div>
                <w:div w:id="2064712363">
                  <w:marLeft w:val="0"/>
                  <w:marRight w:val="0"/>
                  <w:marTop w:val="0"/>
                  <w:marBottom w:val="105"/>
                  <w:divBdr>
                    <w:top w:val="none" w:sz="0" w:space="0" w:color="auto"/>
                    <w:left w:val="none" w:sz="0" w:space="0" w:color="auto"/>
                    <w:bottom w:val="none" w:sz="0" w:space="0" w:color="auto"/>
                    <w:right w:val="none" w:sz="0" w:space="0" w:color="auto"/>
                  </w:divBdr>
                </w:div>
              </w:divsChild>
            </w:div>
            <w:div w:id="1702363309">
              <w:marLeft w:val="0"/>
              <w:marRight w:val="0"/>
              <w:marTop w:val="0"/>
              <w:marBottom w:val="0"/>
              <w:divBdr>
                <w:top w:val="none" w:sz="0" w:space="0" w:color="auto"/>
                <w:left w:val="none" w:sz="0" w:space="0" w:color="auto"/>
                <w:bottom w:val="none" w:sz="0" w:space="0" w:color="auto"/>
                <w:right w:val="none" w:sz="0" w:space="0" w:color="auto"/>
              </w:divBdr>
              <w:divsChild>
                <w:div w:id="948007016">
                  <w:marLeft w:val="0"/>
                  <w:marRight w:val="0"/>
                  <w:marTop w:val="0"/>
                  <w:marBottom w:val="0"/>
                  <w:divBdr>
                    <w:top w:val="none" w:sz="0" w:space="0" w:color="auto"/>
                    <w:left w:val="none" w:sz="0" w:space="0" w:color="auto"/>
                    <w:bottom w:val="none" w:sz="0" w:space="0" w:color="auto"/>
                    <w:right w:val="none" w:sz="0" w:space="0" w:color="auto"/>
                  </w:divBdr>
                  <w:divsChild>
                    <w:div w:id="910238314">
                      <w:marLeft w:val="0"/>
                      <w:marRight w:val="0"/>
                      <w:marTop w:val="0"/>
                      <w:marBottom w:val="75"/>
                      <w:divBdr>
                        <w:top w:val="none" w:sz="0" w:space="0" w:color="auto"/>
                        <w:left w:val="none" w:sz="0" w:space="0" w:color="auto"/>
                        <w:bottom w:val="none" w:sz="0" w:space="0" w:color="auto"/>
                        <w:right w:val="none" w:sz="0" w:space="0" w:color="auto"/>
                      </w:divBdr>
                    </w:div>
                    <w:div w:id="1113280045">
                      <w:marLeft w:val="0"/>
                      <w:marRight w:val="0"/>
                      <w:marTop w:val="0"/>
                      <w:marBottom w:val="0"/>
                      <w:divBdr>
                        <w:top w:val="none" w:sz="0" w:space="0" w:color="auto"/>
                        <w:left w:val="none" w:sz="0" w:space="0" w:color="auto"/>
                        <w:bottom w:val="none" w:sz="0" w:space="0" w:color="auto"/>
                        <w:right w:val="none" w:sz="0" w:space="0" w:color="auto"/>
                      </w:divBdr>
                    </w:div>
                    <w:div w:id="1516186045">
                      <w:marLeft w:val="0"/>
                      <w:marRight w:val="0"/>
                      <w:marTop w:val="0"/>
                      <w:marBottom w:val="75"/>
                      <w:divBdr>
                        <w:top w:val="none" w:sz="0" w:space="0" w:color="auto"/>
                        <w:left w:val="none" w:sz="0" w:space="0" w:color="auto"/>
                        <w:bottom w:val="none" w:sz="0" w:space="0" w:color="auto"/>
                        <w:right w:val="none" w:sz="0" w:space="0" w:color="auto"/>
                      </w:divBdr>
                    </w:div>
                  </w:divsChild>
                </w:div>
                <w:div w:id="2126806797">
                  <w:marLeft w:val="0"/>
                  <w:marRight w:val="0"/>
                  <w:marTop w:val="0"/>
                  <w:marBottom w:val="105"/>
                  <w:divBdr>
                    <w:top w:val="none" w:sz="0" w:space="0" w:color="auto"/>
                    <w:left w:val="none" w:sz="0" w:space="0" w:color="auto"/>
                    <w:bottom w:val="none" w:sz="0" w:space="0" w:color="auto"/>
                    <w:right w:val="none" w:sz="0" w:space="0" w:color="auto"/>
                  </w:divBdr>
                </w:div>
              </w:divsChild>
            </w:div>
            <w:div w:id="2087724982">
              <w:marLeft w:val="0"/>
              <w:marRight w:val="0"/>
              <w:marTop w:val="0"/>
              <w:marBottom w:val="0"/>
              <w:divBdr>
                <w:top w:val="none" w:sz="0" w:space="0" w:color="auto"/>
                <w:left w:val="none" w:sz="0" w:space="0" w:color="auto"/>
                <w:bottom w:val="none" w:sz="0" w:space="0" w:color="auto"/>
                <w:right w:val="none" w:sz="0" w:space="0" w:color="auto"/>
              </w:divBdr>
              <w:divsChild>
                <w:div w:id="1673296918">
                  <w:marLeft w:val="0"/>
                  <w:marRight w:val="0"/>
                  <w:marTop w:val="0"/>
                  <w:marBottom w:val="0"/>
                  <w:divBdr>
                    <w:top w:val="none" w:sz="0" w:space="0" w:color="auto"/>
                    <w:left w:val="none" w:sz="0" w:space="0" w:color="auto"/>
                    <w:bottom w:val="none" w:sz="0" w:space="0" w:color="auto"/>
                    <w:right w:val="none" w:sz="0" w:space="0" w:color="auto"/>
                  </w:divBdr>
                  <w:divsChild>
                    <w:div w:id="263002395">
                      <w:marLeft w:val="0"/>
                      <w:marRight w:val="0"/>
                      <w:marTop w:val="0"/>
                      <w:marBottom w:val="75"/>
                      <w:divBdr>
                        <w:top w:val="none" w:sz="0" w:space="0" w:color="auto"/>
                        <w:left w:val="none" w:sz="0" w:space="0" w:color="auto"/>
                        <w:bottom w:val="none" w:sz="0" w:space="0" w:color="auto"/>
                        <w:right w:val="none" w:sz="0" w:space="0" w:color="auto"/>
                      </w:divBdr>
                    </w:div>
                    <w:div w:id="503328626">
                      <w:marLeft w:val="0"/>
                      <w:marRight w:val="0"/>
                      <w:marTop w:val="0"/>
                      <w:marBottom w:val="75"/>
                      <w:divBdr>
                        <w:top w:val="none" w:sz="0" w:space="0" w:color="auto"/>
                        <w:left w:val="none" w:sz="0" w:space="0" w:color="auto"/>
                        <w:bottom w:val="none" w:sz="0" w:space="0" w:color="auto"/>
                        <w:right w:val="none" w:sz="0" w:space="0" w:color="auto"/>
                      </w:divBdr>
                    </w:div>
                    <w:div w:id="831797298">
                      <w:marLeft w:val="0"/>
                      <w:marRight w:val="0"/>
                      <w:marTop w:val="0"/>
                      <w:marBottom w:val="0"/>
                      <w:divBdr>
                        <w:top w:val="none" w:sz="0" w:space="0" w:color="auto"/>
                        <w:left w:val="none" w:sz="0" w:space="0" w:color="auto"/>
                        <w:bottom w:val="none" w:sz="0" w:space="0" w:color="auto"/>
                        <w:right w:val="none" w:sz="0" w:space="0" w:color="auto"/>
                      </w:divBdr>
                    </w:div>
                  </w:divsChild>
                </w:div>
                <w:div w:id="2141991373">
                  <w:marLeft w:val="0"/>
                  <w:marRight w:val="0"/>
                  <w:marTop w:val="0"/>
                  <w:marBottom w:val="105"/>
                  <w:divBdr>
                    <w:top w:val="none" w:sz="0" w:space="0" w:color="auto"/>
                    <w:left w:val="none" w:sz="0" w:space="0" w:color="auto"/>
                    <w:bottom w:val="none" w:sz="0" w:space="0" w:color="auto"/>
                    <w:right w:val="none" w:sz="0" w:space="0" w:color="auto"/>
                  </w:divBdr>
                </w:div>
              </w:divsChild>
            </w:div>
            <w:div w:id="2103991719">
              <w:marLeft w:val="300"/>
              <w:marRight w:val="0"/>
              <w:marTop w:val="0"/>
              <w:marBottom w:val="75"/>
              <w:divBdr>
                <w:top w:val="none" w:sz="0" w:space="0" w:color="auto"/>
                <w:left w:val="none" w:sz="0" w:space="0" w:color="auto"/>
                <w:bottom w:val="none" w:sz="0" w:space="0" w:color="auto"/>
                <w:right w:val="none" w:sz="0" w:space="0" w:color="auto"/>
              </w:divBdr>
              <w:divsChild>
                <w:div w:id="1669364988">
                  <w:marLeft w:val="0"/>
                  <w:marRight w:val="0"/>
                  <w:marTop w:val="0"/>
                  <w:marBottom w:val="0"/>
                  <w:divBdr>
                    <w:top w:val="none" w:sz="0" w:space="0" w:color="auto"/>
                    <w:left w:val="none" w:sz="0" w:space="0" w:color="auto"/>
                    <w:bottom w:val="none" w:sz="0" w:space="0" w:color="auto"/>
                    <w:right w:val="none" w:sz="0" w:space="0" w:color="auto"/>
                  </w:divBdr>
                  <w:divsChild>
                    <w:div w:id="1713191289">
                      <w:marLeft w:val="0"/>
                      <w:marRight w:val="0"/>
                      <w:marTop w:val="0"/>
                      <w:marBottom w:val="0"/>
                      <w:divBdr>
                        <w:top w:val="none" w:sz="0" w:space="0" w:color="auto"/>
                        <w:left w:val="none" w:sz="0" w:space="0" w:color="auto"/>
                        <w:bottom w:val="none" w:sz="0" w:space="0" w:color="auto"/>
                        <w:right w:val="none" w:sz="0" w:space="0" w:color="auto"/>
                      </w:divBdr>
                      <w:divsChild>
                        <w:div w:id="922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297073">
      <w:bodyDiv w:val="1"/>
      <w:marLeft w:val="0"/>
      <w:marRight w:val="0"/>
      <w:marTop w:val="0"/>
      <w:marBottom w:val="0"/>
      <w:divBdr>
        <w:top w:val="none" w:sz="0" w:space="0" w:color="auto"/>
        <w:left w:val="none" w:sz="0" w:space="0" w:color="auto"/>
        <w:bottom w:val="none" w:sz="0" w:space="0" w:color="auto"/>
        <w:right w:val="none" w:sz="0" w:space="0" w:color="auto"/>
      </w:divBdr>
      <w:divsChild>
        <w:div w:id="3552566">
          <w:marLeft w:val="0"/>
          <w:marRight w:val="0"/>
          <w:marTop w:val="375"/>
          <w:marBottom w:val="330"/>
          <w:divBdr>
            <w:top w:val="none" w:sz="0" w:space="0" w:color="auto"/>
            <w:left w:val="none" w:sz="0" w:space="0" w:color="auto"/>
            <w:bottom w:val="none" w:sz="0" w:space="0" w:color="auto"/>
            <w:right w:val="none" w:sz="0" w:space="0" w:color="auto"/>
          </w:divBdr>
          <w:divsChild>
            <w:div w:id="1047333731">
              <w:marLeft w:val="0"/>
              <w:marRight w:val="0"/>
              <w:marTop w:val="0"/>
              <w:marBottom w:val="210"/>
              <w:divBdr>
                <w:top w:val="none" w:sz="0" w:space="0" w:color="auto"/>
                <w:left w:val="none" w:sz="0" w:space="0" w:color="auto"/>
                <w:bottom w:val="none" w:sz="0" w:space="0" w:color="auto"/>
                <w:right w:val="none" w:sz="0" w:space="0" w:color="auto"/>
              </w:divBdr>
            </w:div>
            <w:div w:id="1132674542">
              <w:marLeft w:val="0"/>
              <w:marRight w:val="0"/>
              <w:marTop w:val="0"/>
              <w:marBottom w:val="210"/>
              <w:divBdr>
                <w:top w:val="none" w:sz="0" w:space="0" w:color="auto"/>
                <w:left w:val="none" w:sz="0" w:space="0" w:color="auto"/>
                <w:bottom w:val="none" w:sz="0" w:space="0" w:color="auto"/>
                <w:right w:val="none" w:sz="0" w:space="0" w:color="auto"/>
              </w:divBdr>
              <w:divsChild>
                <w:div w:id="1612397017">
                  <w:marLeft w:val="0"/>
                  <w:marRight w:val="0"/>
                  <w:marTop w:val="0"/>
                  <w:marBottom w:val="0"/>
                  <w:divBdr>
                    <w:top w:val="none" w:sz="0" w:space="0" w:color="auto"/>
                    <w:left w:val="none" w:sz="0" w:space="0" w:color="auto"/>
                    <w:bottom w:val="none" w:sz="0" w:space="0" w:color="auto"/>
                    <w:right w:val="none" w:sz="0" w:space="0" w:color="auto"/>
                  </w:divBdr>
                  <w:divsChild>
                    <w:div w:id="18220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0440">
          <w:marLeft w:val="0"/>
          <w:marRight w:val="0"/>
          <w:marTop w:val="0"/>
          <w:marBottom w:val="0"/>
          <w:divBdr>
            <w:top w:val="none" w:sz="0" w:space="0" w:color="auto"/>
            <w:left w:val="none" w:sz="0" w:space="0" w:color="auto"/>
            <w:bottom w:val="none" w:sz="0" w:space="0" w:color="auto"/>
            <w:right w:val="none" w:sz="0" w:space="0" w:color="auto"/>
          </w:divBdr>
          <w:divsChild>
            <w:div w:id="450128273">
              <w:marLeft w:val="0"/>
              <w:marRight w:val="0"/>
              <w:marTop w:val="0"/>
              <w:marBottom w:val="0"/>
              <w:divBdr>
                <w:top w:val="none" w:sz="0" w:space="0" w:color="auto"/>
                <w:left w:val="none" w:sz="0" w:space="0" w:color="auto"/>
                <w:bottom w:val="none" w:sz="0" w:space="0" w:color="auto"/>
                <w:right w:val="none" w:sz="0" w:space="0" w:color="auto"/>
              </w:divBdr>
              <w:divsChild>
                <w:div w:id="1665670100">
                  <w:marLeft w:val="0"/>
                  <w:marRight w:val="0"/>
                  <w:marTop w:val="0"/>
                  <w:marBottom w:val="0"/>
                  <w:divBdr>
                    <w:top w:val="none" w:sz="0" w:space="0" w:color="auto"/>
                    <w:left w:val="none" w:sz="0" w:space="0" w:color="auto"/>
                    <w:bottom w:val="single" w:sz="6" w:space="15" w:color="FFFFFF"/>
                    <w:right w:val="none" w:sz="0" w:space="0" w:color="auto"/>
                  </w:divBdr>
                  <w:divsChild>
                    <w:div w:id="1275208325">
                      <w:marLeft w:val="0"/>
                      <w:marRight w:val="0"/>
                      <w:marTop w:val="0"/>
                      <w:marBottom w:val="0"/>
                      <w:divBdr>
                        <w:top w:val="none" w:sz="0" w:space="0" w:color="auto"/>
                        <w:left w:val="none" w:sz="0" w:space="0" w:color="auto"/>
                        <w:bottom w:val="none" w:sz="0" w:space="0" w:color="auto"/>
                        <w:right w:val="none" w:sz="0" w:space="0" w:color="auto"/>
                      </w:divBdr>
                      <w:divsChild>
                        <w:div w:id="2122261098">
                          <w:marLeft w:val="0"/>
                          <w:marRight w:val="0"/>
                          <w:marTop w:val="0"/>
                          <w:marBottom w:val="0"/>
                          <w:divBdr>
                            <w:top w:val="none" w:sz="0" w:space="0" w:color="auto"/>
                            <w:left w:val="none" w:sz="0" w:space="0" w:color="auto"/>
                            <w:bottom w:val="none" w:sz="0" w:space="0" w:color="auto"/>
                            <w:right w:val="none" w:sz="0" w:space="0" w:color="auto"/>
                          </w:divBdr>
                          <w:divsChild>
                            <w:div w:id="19623443">
                              <w:marLeft w:val="0"/>
                              <w:marRight w:val="0"/>
                              <w:marTop w:val="0"/>
                              <w:marBottom w:val="0"/>
                              <w:divBdr>
                                <w:top w:val="none" w:sz="0" w:space="0" w:color="auto"/>
                                <w:left w:val="none" w:sz="0" w:space="0" w:color="auto"/>
                                <w:bottom w:val="none" w:sz="0" w:space="0" w:color="auto"/>
                                <w:right w:val="none" w:sz="0" w:space="0" w:color="auto"/>
                              </w:divBdr>
                              <w:divsChild>
                                <w:div w:id="815224271">
                                  <w:marLeft w:val="0"/>
                                  <w:marRight w:val="0"/>
                                  <w:marTop w:val="0"/>
                                  <w:marBottom w:val="150"/>
                                  <w:divBdr>
                                    <w:top w:val="none" w:sz="0" w:space="0" w:color="auto"/>
                                    <w:left w:val="none" w:sz="0" w:space="0" w:color="auto"/>
                                    <w:bottom w:val="none" w:sz="0" w:space="0" w:color="auto"/>
                                    <w:right w:val="none" w:sz="0" w:space="0" w:color="auto"/>
                                  </w:divBdr>
                                  <w:divsChild>
                                    <w:div w:id="1603219007">
                                      <w:marLeft w:val="0"/>
                                      <w:marRight w:val="0"/>
                                      <w:marTop w:val="0"/>
                                      <w:marBottom w:val="0"/>
                                      <w:divBdr>
                                        <w:top w:val="none" w:sz="0" w:space="0" w:color="auto"/>
                                        <w:left w:val="none" w:sz="0" w:space="0" w:color="auto"/>
                                        <w:bottom w:val="none" w:sz="0" w:space="0" w:color="auto"/>
                                        <w:right w:val="none" w:sz="0" w:space="0" w:color="auto"/>
                                      </w:divBdr>
                                      <w:divsChild>
                                        <w:div w:id="166680751">
                                          <w:marLeft w:val="0"/>
                                          <w:marRight w:val="0"/>
                                          <w:marTop w:val="0"/>
                                          <w:marBottom w:val="300"/>
                                          <w:divBdr>
                                            <w:top w:val="none" w:sz="0" w:space="0" w:color="auto"/>
                                            <w:left w:val="none" w:sz="0" w:space="0" w:color="auto"/>
                                            <w:bottom w:val="none" w:sz="0" w:space="0" w:color="auto"/>
                                            <w:right w:val="none" w:sz="0" w:space="0" w:color="auto"/>
                                          </w:divBdr>
                                          <w:divsChild>
                                            <w:div w:id="381097645">
                                              <w:marLeft w:val="0"/>
                                              <w:marRight w:val="300"/>
                                              <w:marTop w:val="0"/>
                                              <w:marBottom w:val="150"/>
                                              <w:divBdr>
                                                <w:top w:val="none" w:sz="0" w:space="0" w:color="auto"/>
                                                <w:left w:val="none" w:sz="0" w:space="0" w:color="auto"/>
                                                <w:bottom w:val="none" w:sz="0" w:space="0" w:color="auto"/>
                                                <w:right w:val="none" w:sz="0" w:space="0" w:color="auto"/>
                                              </w:divBdr>
                                              <w:divsChild>
                                                <w:div w:id="906459682">
                                                  <w:marLeft w:val="0"/>
                                                  <w:marRight w:val="0"/>
                                                  <w:marTop w:val="0"/>
                                                  <w:marBottom w:val="0"/>
                                                  <w:divBdr>
                                                    <w:top w:val="none" w:sz="0" w:space="0" w:color="auto"/>
                                                    <w:left w:val="none" w:sz="0" w:space="0" w:color="auto"/>
                                                    <w:bottom w:val="none" w:sz="0" w:space="0" w:color="auto"/>
                                                    <w:right w:val="none" w:sz="0" w:space="0" w:color="auto"/>
                                                  </w:divBdr>
                                                  <w:divsChild>
                                                    <w:div w:id="637296882">
                                                      <w:marLeft w:val="0"/>
                                                      <w:marRight w:val="0"/>
                                                      <w:marTop w:val="225"/>
                                                      <w:marBottom w:val="0"/>
                                                      <w:divBdr>
                                                        <w:top w:val="none" w:sz="0" w:space="0" w:color="auto"/>
                                                        <w:left w:val="none" w:sz="0" w:space="0" w:color="auto"/>
                                                        <w:bottom w:val="none" w:sz="0" w:space="0" w:color="auto"/>
                                                        <w:right w:val="none" w:sz="0" w:space="0" w:color="auto"/>
                                                      </w:divBdr>
                                                      <w:divsChild>
                                                        <w:div w:id="825585349">
                                                          <w:marLeft w:val="0"/>
                                                          <w:marRight w:val="0"/>
                                                          <w:marTop w:val="0"/>
                                                          <w:marBottom w:val="0"/>
                                                          <w:divBdr>
                                                            <w:top w:val="none" w:sz="0" w:space="0" w:color="auto"/>
                                                            <w:left w:val="none" w:sz="0" w:space="0" w:color="auto"/>
                                                            <w:bottom w:val="none" w:sz="0" w:space="0" w:color="auto"/>
                                                            <w:right w:val="none" w:sz="0" w:space="0" w:color="auto"/>
                                                          </w:divBdr>
                                                        </w:div>
                                                        <w:div w:id="17095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961064">
                                              <w:marLeft w:val="0"/>
                                              <w:marRight w:val="0"/>
                                              <w:marTop w:val="600"/>
                                              <w:marBottom w:val="600"/>
                                              <w:divBdr>
                                                <w:top w:val="none" w:sz="0" w:space="0" w:color="auto"/>
                                                <w:left w:val="none" w:sz="0" w:space="0" w:color="auto"/>
                                                <w:bottom w:val="none" w:sz="0" w:space="0" w:color="auto"/>
                                                <w:right w:val="none" w:sz="0" w:space="0" w:color="auto"/>
                                              </w:divBdr>
                                            </w:div>
                                            <w:div w:id="593513382">
                                              <w:marLeft w:val="0"/>
                                              <w:marRight w:val="0"/>
                                              <w:marTop w:val="0"/>
                                              <w:marBottom w:val="225"/>
                                              <w:divBdr>
                                                <w:top w:val="none" w:sz="0" w:space="0" w:color="auto"/>
                                                <w:left w:val="none" w:sz="0" w:space="0" w:color="auto"/>
                                                <w:bottom w:val="none" w:sz="0" w:space="0" w:color="auto"/>
                                                <w:right w:val="none" w:sz="0" w:space="0" w:color="auto"/>
                                              </w:divBdr>
                                            </w:div>
                                            <w:div w:id="635112650">
                                              <w:marLeft w:val="0"/>
                                              <w:marRight w:val="0"/>
                                              <w:marTop w:val="0"/>
                                              <w:marBottom w:val="225"/>
                                              <w:divBdr>
                                                <w:top w:val="none" w:sz="0" w:space="0" w:color="auto"/>
                                                <w:left w:val="none" w:sz="0" w:space="0" w:color="auto"/>
                                                <w:bottom w:val="none" w:sz="0" w:space="0" w:color="auto"/>
                                                <w:right w:val="none" w:sz="0" w:space="0" w:color="auto"/>
                                              </w:divBdr>
                                            </w:div>
                                            <w:div w:id="1122771724">
                                              <w:marLeft w:val="300"/>
                                              <w:marRight w:val="0"/>
                                              <w:marTop w:val="0"/>
                                              <w:marBottom w:val="150"/>
                                              <w:divBdr>
                                                <w:top w:val="none" w:sz="0" w:space="0" w:color="auto"/>
                                                <w:left w:val="none" w:sz="0" w:space="0" w:color="auto"/>
                                                <w:bottom w:val="none" w:sz="0" w:space="0" w:color="auto"/>
                                                <w:right w:val="none" w:sz="0" w:space="0" w:color="auto"/>
                                              </w:divBdr>
                                              <w:divsChild>
                                                <w:div w:id="733087519">
                                                  <w:marLeft w:val="0"/>
                                                  <w:marRight w:val="0"/>
                                                  <w:marTop w:val="0"/>
                                                  <w:marBottom w:val="0"/>
                                                  <w:divBdr>
                                                    <w:top w:val="none" w:sz="0" w:space="0" w:color="auto"/>
                                                    <w:left w:val="none" w:sz="0" w:space="0" w:color="auto"/>
                                                    <w:bottom w:val="none" w:sz="0" w:space="0" w:color="auto"/>
                                                    <w:right w:val="none" w:sz="0" w:space="0" w:color="auto"/>
                                                  </w:divBdr>
                                                  <w:divsChild>
                                                    <w:div w:id="1623803490">
                                                      <w:marLeft w:val="0"/>
                                                      <w:marRight w:val="0"/>
                                                      <w:marTop w:val="225"/>
                                                      <w:marBottom w:val="0"/>
                                                      <w:divBdr>
                                                        <w:top w:val="none" w:sz="0" w:space="0" w:color="auto"/>
                                                        <w:left w:val="none" w:sz="0" w:space="0" w:color="auto"/>
                                                        <w:bottom w:val="none" w:sz="0" w:space="0" w:color="auto"/>
                                                        <w:right w:val="none" w:sz="0" w:space="0" w:color="auto"/>
                                                      </w:divBdr>
                                                      <w:divsChild>
                                                        <w:div w:id="9930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19058">
                                          <w:marLeft w:val="0"/>
                                          <w:marRight w:val="0"/>
                                          <w:marTop w:val="0"/>
                                          <w:marBottom w:val="300"/>
                                          <w:divBdr>
                                            <w:top w:val="none" w:sz="0" w:space="0" w:color="auto"/>
                                            <w:left w:val="none" w:sz="0" w:space="0" w:color="auto"/>
                                            <w:bottom w:val="none" w:sz="0" w:space="0" w:color="auto"/>
                                            <w:right w:val="none" w:sz="0" w:space="0" w:color="auto"/>
                                          </w:divBdr>
                                          <w:divsChild>
                                            <w:div w:id="962931193">
                                              <w:marLeft w:val="0"/>
                                              <w:marRight w:val="0"/>
                                              <w:marTop w:val="0"/>
                                              <w:marBottom w:val="0"/>
                                              <w:divBdr>
                                                <w:top w:val="none" w:sz="0" w:space="0" w:color="auto"/>
                                                <w:left w:val="none" w:sz="0" w:space="0" w:color="auto"/>
                                                <w:bottom w:val="none" w:sz="0" w:space="0" w:color="auto"/>
                                                <w:right w:val="none" w:sz="0" w:space="0" w:color="auto"/>
                                              </w:divBdr>
                                            </w:div>
                                          </w:divsChild>
                                        </w:div>
                                        <w:div w:id="16061865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317900">
              <w:marLeft w:val="0"/>
              <w:marRight w:val="0"/>
              <w:marTop w:val="0"/>
              <w:marBottom w:val="0"/>
              <w:divBdr>
                <w:top w:val="none" w:sz="0" w:space="0" w:color="auto"/>
                <w:left w:val="none" w:sz="0" w:space="0" w:color="auto"/>
                <w:bottom w:val="none" w:sz="0" w:space="0" w:color="auto"/>
                <w:right w:val="none" w:sz="0" w:space="0" w:color="auto"/>
              </w:divBdr>
              <w:divsChild>
                <w:div w:id="3947697">
                  <w:marLeft w:val="0"/>
                  <w:marRight w:val="0"/>
                  <w:marTop w:val="75"/>
                  <w:marBottom w:val="0"/>
                  <w:divBdr>
                    <w:top w:val="none" w:sz="0" w:space="0" w:color="auto"/>
                    <w:left w:val="none" w:sz="0" w:space="0" w:color="auto"/>
                    <w:bottom w:val="none" w:sz="0" w:space="0" w:color="auto"/>
                    <w:right w:val="none" w:sz="0" w:space="0" w:color="auto"/>
                  </w:divBdr>
                  <w:divsChild>
                    <w:div w:id="19493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994820">
      <w:bodyDiv w:val="1"/>
      <w:marLeft w:val="0"/>
      <w:marRight w:val="0"/>
      <w:marTop w:val="0"/>
      <w:marBottom w:val="0"/>
      <w:divBdr>
        <w:top w:val="none" w:sz="0" w:space="0" w:color="auto"/>
        <w:left w:val="none" w:sz="0" w:space="0" w:color="auto"/>
        <w:bottom w:val="none" w:sz="0" w:space="0" w:color="auto"/>
        <w:right w:val="none" w:sz="0" w:space="0" w:color="auto"/>
      </w:divBdr>
    </w:div>
    <w:div w:id="1067072968">
      <w:bodyDiv w:val="1"/>
      <w:marLeft w:val="0"/>
      <w:marRight w:val="0"/>
      <w:marTop w:val="0"/>
      <w:marBottom w:val="0"/>
      <w:divBdr>
        <w:top w:val="none" w:sz="0" w:space="0" w:color="auto"/>
        <w:left w:val="none" w:sz="0" w:space="0" w:color="auto"/>
        <w:bottom w:val="none" w:sz="0" w:space="0" w:color="auto"/>
        <w:right w:val="none" w:sz="0" w:space="0" w:color="auto"/>
      </w:divBdr>
      <w:divsChild>
        <w:div w:id="705912461">
          <w:marLeft w:val="0"/>
          <w:marRight w:val="0"/>
          <w:marTop w:val="0"/>
          <w:marBottom w:val="150"/>
          <w:divBdr>
            <w:top w:val="none" w:sz="0" w:space="0" w:color="auto"/>
            <w:left w:val="none" w:sz="0" w:space="0" w:color="auto"/>
            <w:bottom w:val="none" w:sz="0" w:space="0" w:color="auto"/>
            <w:right w:val="none" w:sz="0" w:space="0" w:color="auto"/>
          </w:divBdr>
          <w:divsChild>
            <w:div w:id="310250993">
              <w:marLeft w:val="0"/>
              <w:marRight w:val="0"/>
              <w:marTop w:val="0"/>
              <w:marBottom w:val="0"/>
              <w:divBdr>
                <w:top w:val="none" w:sz="0" w:space="0" w:color="auto"/>
                <w:left w:val="none" w:sz="0" w:space="0" w:color="auto"/>
                <w:bottom w:val="none" w:sz="0" w:space="0" w:color="auto"/>
                <w:right w:val="none" w:sz="0" w:space="0" w:color="auto"/>
              </w:divBdr>
              <w:divsChild>
                <w:div w:id="1376926521">
                  <w:marLeft w:val="0"/>
                  <w:marRight w:val="0"/>
                  <w:marTop w:val="0"/>
                  <w:marBottom w:val="0"/>
                  <w:divBdr>
                    <w:top w:val="none" w:sz="0" w:space="0" w:color="auto"/>
                    <w:left w:val="none" w:sz="0" w:space="0" w:color="auto"/>
                    <w:bottom w:val="none" w:sz="0" w:space="0" w:color="auto"/>
                    <w:right w:val="none" w:sz="0" w:space="0" w:color="auto"/>
                  </w:divBdr>
                  <w:divsChild>
                    <w:div w:id="178810496">
                      <w:marLeft w:val="0"/>
                      <w:marRight w:val="0"/>
                      <w:marTop w:val="0"/>
                      <w:marBottom w:val="0"/>
                      <w:divBdr>
                        <w:top w:val="none" w:sz="0" w:space="0" w:color="auto"/>
                        <w:left w:val="none" w:sz="0" w:space="0" w:color="auto"/>
                        <w:bottom w:val="none" w:sz="0" w:space="0" w:color="auto"/>
                        <w:right w:val="none" w:sz="0" w:space="0" w:color="auto"/>
                      </w:divBdr>
                    </w:div>
                    <w:div w:id="388723167">
                      <w:marLeft w:val="0"/>
                      <w:marRight w:val="135"/>
                      <w:marTop w:val="0"/>
                      <w:marBottom w:val="0"/>
                      <w:divBdr>
                        <w:top w:val="none" w:sz="0" w:space="0" w:color="auto"/>
                        <w:left w:val="none" w:sz="0" w:space="0" w:color="auto"/>
                        <w:bottom w:val="none" w:sz="0" w:space="0" w:color="auto"/>
                        <w:right w:val="none" w:sz="0" w:space="0" w:color="auto"/>
                      </w:divBdr>
                    </w:div>
                    <w:div w:id="890388194">
                      <w:marLeft w:val="-135"/>
                      <w:marRight w:val="0"/>
                      <w:marTop w:val="0"/>
                      <w:marBottom w:val="0"/>
                      <w:divBdr>
                        <w:top w:val="none" w:sz="0" w:space="0" w:color="auto"/>
                        <w:left w:val="none" w:sz="0" w:space="0" w:color="auto"/>
                        <w:bottom w:val="none" w:sz="0" w:space="0" w:color="auto"/>
                        <w:right w:val="none" w:sz="0" w:space="0" w:color="auto"/>
                      </w:divBdr>
                    </w:div>
                    <w:div w:id="1276449804">
                      <w:marLeft w:val="0"/>
                      <w:marRight w:val="0"/>
                      <w:marTop w:val="0"/>
                      <w:marBottom w:val="0"/>
                      <w:divBdr>
                        <w:top w:val="none" w:sz="0" w:space="0" w:color="auto"/>
                        <w:left w:val="none" w:sz="0" w:space="0" w:color="auto"/>
                        <w:bottom w:val="none" w:sz="0" w:space="0" w:color="auto"/>
                        <w:right w:val="none" w:sz="0" w:space="0" w:color="auto"/>
                      </w:divBdr>
                      <w:divsChild>
                        <w:div w:id="6048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7417">
              <w:marLeft w:val="0"/>
              <w:marRight w:val="0"/>
              <w:marTop w:val="300"/>
              <w:marBottom w:val="0"/>
              <w:divBdr>
                <w:top w:val="none" w:sz="0" w:space="0" w:color="auto"/>
                <w:left w:val="none" w:sz="0" w:space="0" w:color="auto"/>
                <w:bottom w:val="none" w:sz="0" w:space="0" w:color="auto"/>
                <w:right w:val="none" w:sz="0" w:space="0" w:color="auto"/>
              </w:divBdr>
            </w:div>
          </w:divsChild>
        </w:div>
        <w:div w:id="1369913236">
          <w:marLeft w:val="0"/>
          <w:marRight w:val="0"/>
          <w:marTop w:val="0"/>
          <w:marBottom w:val="0"/>
          <w:divBdr>
            <w:top w:val="none" w:sz="0" w:space="0" w:color="auto"/>
            <w:left w:val="none" w:sz="0" w:space="0" w:color="auto"/>
            <w:bottom w:val="none" w:sz="0" w:space="0" w:color="auto"/>
            <w:right w:val="none" w:sz="0" w:space="0" w:color="auto"/>
          </w:divBdr>
          <w:divsChild>
            <w:div w:id="98834885">
              <w:marLeft w:val="0"/>
              <w:marRight w:val="0"/>
              <w:marTop w:val="0"/>
              <w:marBottom w:val="0"/>
              <w:divBdr>
                <w:top w:val="none" w:sz="0" w:space="0" w:color="auto"/>
                <w:left w:val="none" w:sz="0" w:space="0" w:color="auto"/>
                <w:bottom w:val="none" w:sz="0" w:space="0" w:color="auto"/>
                <w:right w:val="none" w:sz="0" w:space="0" w:color="auto"/>
              </w:divBdr>
              <w:divsChild>
                <w:div w:id="1735741726">
                  <w:marLeft w:val="0"/>
                  <w:marRight w:val="0"/>
                  <w:marTop w:val="0"/>
                  <w:marBottom w:val="0"/>
                  <w:divBdr>
                    <w:top w:val="none" w:sz="0" w:space="0" w:color="auto"/>
                    <w:left w:val="none" w:sz="0" w:space="0" w:color="auto"/>
                    <w:bottom w:val="none" w:sz="0" w:space="0" w:color="auto"/>
                    <w:right w:val="none" w:sz="0" w:space="0" w:color="auto"/>
                  </w:divBdr>
                </w:div>
              </w:divsChild>
            </w:div>
            <w:div w:id="148986761">
              <w:marLeft w:val="0"/>
              <w:marRight w:val="0"/>
              <w:marTop w:val="225"/>
              <w:marBottom w:val="0"/>
              <w:divBdr>
                <w:top w:val="none" w:sz="0" w:space="0" w:color="auto"/>
                <w:left w:val="none" w:sz="0" w:space="0" w:color="auto"/>
                <w:bottom w:val="none" w:sz="0" w:space="0" w:color="auto"/>
                <w:right w:val="none" w:sz="0" w:space="0" w:color="auto"/>
              </w:divBdr>
              <w:divsChild>
                <w:div w:id="724183700">
                  <w:marLeft w:val="0"/>
                  <w:marRight w:val="0"/>
                  <w:marTop w:val="0"/>
                  <w:marBottom w:val="0"/>
                  <w:divBdr>
                    <w:top w:val="none" w:sz="0" w:space="0" w:color="auto"/>
                    <w:left w:val="none" w:sz="0" w:space="0" w:color="auto"/>
                    <w:bottom w:val="none" w:sz="0" w:space="0" w:color="auto"/>
                    <w:right w:val="none" w:sz="0" w:space="0" w:color="auto"/>
                  </w:divBdr>
                </w:div>
              </w:divsChild>
            </w:div>
            <w:div w:id="284044374">
              <w:marLeft w:val="0"/>
              <w:marRight w:val="0"/>
              <w:marTop w:val="375"/>
              <w:marBottom w:val="0"/>
              <w:divBdr>
                <w:top w:val="none" w:sz="0" w:space="0" w:color="auto"/>
                <w:left w:val="none" w:sz="0" w:space="0" w:color="auto"/>
                <w:bottom w:val="none" w:sz="0" w:space="0" w:color="auto"/>
                <w:right w:val="none" w:sz="0" w:space="0" w:color="auto"/>
              </w:divBdr>
              <w:divsChild>
                <w:div w:id="1552382071">
                  <w:marLeft w:val="0"/>
                  <w:marRight w:val="0"/>
                  <w:marTop w:val="0"/>
                  <w:marBottom w:val="0"/>
                  <w:divBdr>
                    <w:top w:val="none" w:sz="0" w:space="0" w:color="auto"/>
                    <w:left w:val="none" w:sz="0" w:space="0" w:color="auto"/>
                    <w:bottom w:val="none" w:sz="0" w:space="0" w:color="auto"/>
                    <w:right w:val="none" w:sz="0" w:space="0" w:color="auto"/>
                  </w:divBdr>
                </w:div>
              </w:divsChild>
            </w:div>
            <w:div w:id="399138825">
              <w:marLeft w:val="0"/>
              <w:marRight w:val="0"/>
              <w:marTop w:val="375"/>
              <w:marBottom w:val="0"/>
              <w:divBdr>
                <w:top w:val="none" w:sz="0" w:space="0" w:color="auto"/>
                <w:left w:val="none" w:sz="0" w:space="0" w:color="auto"/>
                <w:bottom w:val="none" w:sz="0" w:space="0" w:color="auto"/>
                <w:right w:val="none" w:sz="0" w:space="0" w:color="auto"/>
              </w:divBdr>
              <w:divsChild>
                <w:div w:id="398985370">
                  <w:marLeft w:val="0"/>
                  <w:marRight w:val="0"/>
                  <w:marTop w:val="0"/>
                  <w:marBottom w:val="0"/>
                  <w:divBdr>
                    <w:top w:val="none" w:sz="0" w:space="0" w:color="auto"/>
                    <w:left w:val="none" w:sz="0" w:space="0" w:color="auto"/>
                    <w:bottom w:val="none" w:sz="0" w:space="0" w:color="auto"/>
                    <w:right w:val="none" w:sz="0" w:space="0" w:color="auto"/>
                  </w:divBdr>
                  <w:divsChild>
                    <w:div w:id="142552648">
                      <w:marLeft w:val="0"/>
                      <w:marRight w:val="0"/>
                      <w:marTop w:val="0"/>
                      <w:marBottom w:val="0"/>
                      <w:divBdr>
                        <w:top w:val="none" w:sz="0" w:space="0" w:color="auto"/>
                        <w:left w:val="none" w:sz="0" w:space="0" w:color="auto"/>
                        <w:bottom w:val="none" w:sz="0" w:space="0" w:color="auto"/>
                        <w:right w:val="none" w:sz="0" w:space="0" w:color="auto"/>
                      </w:divBdr>
                    </w:div>
                    <w:div w:id="146947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36303">
              <w:marLeft w:val="0"/>
              <w:marRight w:val="0"/>
              <w:marTop w:val="375"/>
              <w:marBottom w:val="0"/>
              <w:divBdr>
                <w:top w:val="none" w:sz="0" w:space="0" w:color="auto"/>
                <w:left w:val="none" w:sz="0" w:space="0" w:color="auto"/>
                <w:bottom w:val="none" w:sz="0" w:space="0" w:color="auto"/>
                <w:right w:val="none" w:sz="0" w:space="0" w:color="auto"/>
              </w:divBdr>
              <w:divsChild>
                <w:div w:id="476994200">
                  <w:marLeft w:val="0"/>
                  <w:marRight w:val="0"/>
                  <w:marTop w:val="0"/>
                  <w:marBottom w:val="0"/>
                  <w:divBdr>
                    <w:top w:val="none" w:sz="0" w:space="0" w:color="auto"/>
                    <w:left w:val="none" w:sz="0" w:space="0" w:color="auto"/>
                    <w:bottom w:val="none" w:sz="0" w:space="0" w:color="auto"/>
                    <w:right w:val="none" w:sz="0" w:space="0" w:color="auto"/>
                  </w:divBdr>
                  <w:divsChild>
                    <w:div w:id="1230506361">
                      <w:marLeft w:val="0"/>
                      <w:marRight w:val="0"/>
                      <w:marTop w:val="0"/>
                      <w:marBottom w:val="0"/>
                      <w:divBdr>
                        <w:top w:val="none" w:sz="0" w:space="0" w:color="auto"/>
                        <w:left w:val="none" w:sz="0" w:space="0" w:color="auto"/>
                        <w:bottom w:val="none" w:sz="0" w:space="0" w:color="auto"/>
                        <w:right w:val="none" w:sz="0" w:space="0" w:color="auto"/>
                      </w:divBdr>
                    </w:div>
                    <w:div w:id="166959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02429">
              <w:marLeft w:val="0"/>
              <w:marRight w:val="0"/>
              <w:marTop w:val="225"/>
              <w:marBottom w:val="0"/>
              <w:divBdr>
                <w:top w:val="none" w:sz="0" w:space="0" w:color="auto"/>
                <w:left w:val="none" w:sz="0" w:space="0" w:color="auto"/>
                <w:bottom w:val="none" w:sz="0" w:space="0" w:color="auto"/>
                <w:right w:val="none" w:sz="0" w:space="0" w:color="auto"/>
              </w:divBdr>
              <w:divsChild>
                <w:div w:id="1266229765">
                  <w:marLeft w:val="0"/>
                  <w:marRight w:val="0"/>
                  <w:marTop w:val="0"/>
                  <w:marBottom w:val="0"/>
                  <w:divBdr>
                    <w:top w:val="none" w:sz="0" w:space="0" w:color="auto"/>
                    <w:left w:val="none" w:sz="0" w:space="0" w:color="auto"/>
                    <w:bottom w:val="none" w:sz="0" w:space="0" w:color="auto"/>
                    <w:right w:val="none" w:sz="0" w:space="0" w:color="auto"/>
                  </w:divBdr>
                </w:div>
              </w:divsChild>
            </w:div>
            <w:div w:id="783039784">
              <w:marLeft w:val="0"/>
              <w:marRight w:val="0"/>
              <w:marTop w:val="225"/>
              <w:marBottom w:val="0"/>
              <w:divBdr>
                <w:top w:val="none" w:sz="0" w:space="0" w:color="auto"/>
                <w:left w:val="none" w:sz="0" w:space="0" w:color="auto"/>
                <w:bottom w:val="none" w:sz="0" w:space="0" w:color="auto"/>
                <w:right w:val="none" w:sz="0" w:space="0" w:color="auto"/>
              </w:divBdr>
              <w:divsChild>
                <w:div w:id="86318770">
                  <w:marLeft w:val="0"/>
                  <w:marRight w:val="0"/>
                  <w:marTop w:val="0"/>
                  <w:marBottom w:val="0"/>
                  <w:divBdr>
                    <w:top w:val="none" w:sz="0" w:space="0" w:color="auto"/>
                    <w:left w:val="none" w:sz="0" w:space="0" w:color="auto"/>
                    <w:bottom w:val="none" w:sz="0" w:space="0" w:color="auto"/>
                    <w:right w:val="none" w:sz="0" w:space="0" w:color="auto"/>
                  </w:divBdr>
                </w:div>
              </w:divsChild>
            </w:div>
            <w:div w:id="808208031">
              <w:marLeft w:val="0"/>
              <w:marRight w:val="0"/>
              <w:marTop w:val="375"/>
              <w:marBottom w:val="0"/>
              <w:divBdr>
                <w:top w:val="none" w:sz="0" w:space="0" w:color="auto"/>
                <w:left w:val="none" w:sz="0" w:space="0" w:color="auto"/>
                <w:bottom w:val="none" w:sz="0" w:space="0" w:color="auto"/>
                <w:right w:val="none" w:sz="0" w:space="0" w:color="auto"/>
              </w:divBdr>
              <w:divsChild>
                <w:div w:id="1275332256">
                  <w:marLeft w:val="0"/>
                  <w:marRight w:val="0"/>
                  <w:marTop w:val="0"/>
                  <w:marBottom w:val="0"/>
                  <w:divBdr>
                    <w:top w:val="none" w:sz="0" w:space="0" w:color="auto"/>
                    <w:left w:val="none" w:sz="0" w:space="0" w:color="auto"/>
                    <w:bottom w:val="none" w:sz="0" w:space="0" w:color="auto"/>
                    <w:right w:val="none" w:sz="0" w:space="0" w:color="auto"/>
                  </w:divBdr>
                </w:div>
              </w:divsChild>
            </w:div>
            <w:div w:id="892697691">
              <w:marLeft w:val="0"/>
              <w:marRight w:val="0"/>
              <w:marTop w:val="225"/>
              <w:marBottom w:val="0"/>
              <w:divBdr>
                <w:top w:val="none" w:sz="0" w:space="0" w:color="auto"/>
                <w:left w:val="none" w:sz="0" w:space="0" w:color="auto"/>
                <w:bottom w:val="none" w:sz="0" w:space="0" w:color="auto"/>
                <w:right w:val="none" w:sz="0" w:space="0" w:color="auto"/>
              </w:divBdr>
              <w:divsChild>
                <w:div w:id="1704477745">
                  <w:marLeft w:val="0"/>
                  <w:marRight w:val="0"/>
                  <w:marTop w:val="0"/>
                  <w:marBottom w:val="0"/>
                  <w:divBdr>
                    <w:top w:val="none" w:sz="0" w:space="0" w:color="auto"/>
                    <w:left w:val="none" w:sz="0" w:space="0" w:color="auto"/>
                    <w:bottom w:val="none" w:sz="0" w:space="0" w:color="auto"/>
                    <w:right w:val="none" w:sz="0" w:space="0" w:color="auto"/>
                  </w:divBdr>
                </w:div>
              </w:divsChild>
            </w:div>
            <w:div w:id="917516233">
              <w:marLeft w:val="0"/>
              <w:marRight w:val="0"/>
              <w:marTop w:val="225"/>
              <w:marBottom w:val="0"/>
              <w:divBdr>
                <w:top w:val="none" w:sz="0" w:space="0" w:color="auto"/>
                <w:left w:val="none" w:sz="0" w:space="0" w:color="auto"/>
                <w:bottom w:val="none" w:sz="0" w:space="0" w:color="auto"/>
                <w:right w:val="none" w:sz="0" w:space="0" w:color="auto"/>
              </w:divBdr>
              <w:divsChild>
                <w:div w:id="791872066">
                  <w:marLeft w:val="0"/>
                  <w:marRight w:val="0"/>
                  <w:marTop w:val="0"/>
                  <w:marBottom w:val="0"/>
                  <w:divBdr>
                    <w:top w:val="none" w:sz="0" w:space="0" w:color="auto"/>
                    <w:left w:val="none" w:sz="0" w:space="0" w:color="auto"/>
                    <w:bottom w:val="none" w:sz="0" w:space="0" w:color="auto"/>
                    <w:right w:val="none" w:sz="0" w:space="0" w:color="auto"/>
                  </w:divBdr>
                  <w:divsChild>
                    <w:div w:id="1630234792">
                      <w:marLeft w:val="0"/>
                      <w:marRight w:val="0"/>
                      <w:marTop w:val="0"/>
                      <w:marBottom w:val="0"/>
                      <w:divBdr>
                        <w:top w:val="single" w:sz="6" w:space="0" w:color="D9D9D9"/>
                        <w:left w:val="none" w:sz="0" w:space="0" w:color="auto"/>
                        <w:bottom w:val="single" w:sz="6" w:space="0" w:color="D9D9D9"/>
                        <w:right w:val="none" w:sz="0" w:space="0" w:color="auto"/>
                      </w:divBdr>
                      <w:divsChild>
                        <w:div w:id="1849102193">
                          <w:marLeft w:val="0"/>
                          <w:marRight w:val="0"/>
                          <w:marTop w:val="0"/>
                          <w:marBottom w:val="0"/>
                          <w:divBdr>
                            <w:top w:val="none" w:sz="0" w:space="0" w:color="auto"/>
                            <w:left w:val="none" w:sz="0" w:space="0" w:color="auto"/>
                            <w:bottom w:val="none" w:sz="0" w:space="0" w:color="auto"/>
                            <w:right w:val="none" w:sz="0" w:space="0" w:color="auto"/>
                          </w:divBdr>
                          <w:divsChild>
                            <w:div w:id="1097555350">
                              <w:marLeft w:val="0"/>
                              <w:marRight w:val="0"/>
                              <w:marTop w:val="0"/>
                              <w:marBottom w:val="0"/>
                              <w:divBdr>
                                <w:top w:val="none" w:sz="0" w:space="0" w:color="auto"/>
                                <w:left w:val="none" w:sz="0" w:space="0" w:color="auto"/>
                                <w:bottom w:val="none" w:sz="0" w:space="0" w:color="auto"/>
                                <w:right w:val="none" w:sz="0" w:space="0" w:color="auto"/>
                              </w:divBdr>
                              <w:divsChild>
                                <w:div w:id="444228490">
                                  <w:marLeft w:val="0"/>
                                  <w:marRight w:val="0"/>
                                  <w:marTop w:val="0"/>
                                  <w:marBottom w:val="0"/>
                                  <w:divBdr>
                                    <w:top w:val="none" w:sz="0" w:space="0" w:color="auto"/>
                                    <w:left w:val="none" w:sz="0" w:space="0" w:color="auto"/>
                                    <w:bottom w:val="none" w:sz="0" w:space="0" w:color="auto"/>
                                    <w:right w:val="none" w:sz="0" w:space="0" w:color="auto"/>
                                  </w:divBdr>
                                  <w:divsChild>
                                    <w:div w:id="1372268280">
                                      <w:marLeft w:val="0"/>
                                      <w:marRight w:val="0"/>
                                      <w:marTop w:val="0"/>
                                      <w:marBottom w:val="0"/>
                                      <w:divBdr>
                                        <w:top w:val="none" w:sz="0" w:space="0" w:color="auto"/>
                                        <w:left w:val="none" w:sz="0" w:space="0" w:color="auto"/>
                                        <w:bottom w:val="none" w:sz="0" w:space="0" w:color="auto"/>
                                        <w:right w:val="none" w:sz="0" w:space="0" w:color="auto"/>
                                      </w:divBdr>
                                      <w:divsChild>
                                        <w:div w:id="1902517302">
                                          <w:marLeft w:val="0"/>
                                          <w:marRight w:val="0"/>
                                          <w:marTop w:val="0"/>
                                          <w:marBottom w:val="0"/>
                                          <w:divBdr>
                                            <w:top w:val="none" w:sz="0" w:space="0" w:color="auto"/>
                                            <w:left w:val="none" w:sz="0" w:space="0" w:color="auto"/>
                                            <w:bottom w:val="none" w:sz="0" w:space="0" w:color="auto"/>
                                            <w:right w:val="none" w:sz="0" w:space="0" w:color="auto"/>
                                          </w:divBdr>
                                          <w:divsChild>
                                            <w:div w:id="790057452">
                                              <w:marLeft w:val="0"/>
                                              <w:marRight w:val="0"/>
                                              <w:marTop w:val="0"/>
                                              <w:marBottom w:val="0"/>
                                              <w:divBdr>
                                                <w:top w:val="single" w:sz="6" w:space="11" w:color="DDDCDA"/>
                                                <w:left w:val="single" w:sz="6" w:space="11" w:color="DDDCDA"/>
                                                <w:bottom w:val="none" w:sz="0" w:space="0" w:color="auto"/>
                                                <w:right w:val="single" w:sz="6" w:space="30" w:color="DDDCDA"/>
                                              </w:divBdr>
                                              <w:divsChild>
                                                <w:div w:id="637762486">
                                                  <w:marLeft w:val="0"/>
                                                  <w:marRight w:val="0"/>
                                                  <w:marTop w:val="0"/>
                                                  <w:marBottom w:val="0"/>
                                                  <w:divBdr>
                                                    <w:top w:val="none" w:sz="0" w:space="0" w:color="auto"/>
                                                    <w:left w:val="none" w:sz="0" w:space="0" w:color="auto"/>
                                                    <w:bottom w:val="none" w:sz="0" w:space="0" w:color="auto"/>
                                                    <w:right w:val="none" w:sz="0" w:space="0" w:color="auto"/>
                                                  </w:divBdr>
                                                  <w:divsChild>
                                                    <w:div w:id="598101142">
                                                      <w:marLeft w:val="0"/>
                                                      <w:marRight w:val="0"/>
                                                      <w:marTop w:val="0"/>
                                                      <w:marBottom w:val="0"/>
                                                      <w:divBdr>
                                                        <w:top w:val="none" w:sz="0" w:space="0" w:color="auto"/>
                                                        <w:left w:val="none" w:sz="0" w:space="0" w:color="auto"/>
                                                        <w:bottom w:val="none" w:sz="0" w:space="0" w:color="auto"/>
                                                        <w:right w:val="none" w:sz="0" w:space="0" w:color="auto"/>
                                                      </w:divBdr>
                                                    </w:div>
                                                    <w:div w:id="1752773750">
                                                      <w:marLeft w:val="0"/>
                                                      <w:marRight w:val="0"/>
                                                      <w:marTop w:val="0"/>
                                                      <w:marBottom w:val="0"/>
                                                      <w:divBdr>
                                                        <w:top w:val="none" w:sz="0" w:space="0" w:color="auto"/>
                                                        <w:left w:val="none" w:sz="0" w:space="0" w:color="auto"/>
                                                        <w:bottom w:val="none" w:sz="0" w:space="0" w:color="auto"/>
                                                        <w:right w:val="none" w:sz="0" w:space="0" w:color="auto"/>
                                                      </w:divBdr>
                                                      <w:divsChild>
                                                        <w:div w:id="987200537">
                                                          <w:marLeft w:val="0"/>
                                                          <w:marRight w:val="0"/>
                                                          <w:marTop w:val="0"/>
                                                          <w:marBottom w:val="0"/>
                                                          <w:divBdr>
                                                            <w:top w:val="none" w:sz="0" w:space="0" w:color="auto"/>
                                                            <w:left w:val="none" w:sz="0" w:space="0" w:color="auto"/>
                                                            <w:bottom w:val="none" w:sz="0" w:space="0" w:color="auto"/>
                                                            <w:right w:val="none" w:sz="0" w:space="0" w:color="auto"/>
                                                          </w:divBdr>
                                                          <w:divsChild>
                                                            <w:div w:id="16384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3706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305834">
              <w:marLeft w:val="0"/>
              <w:marRight w:val="0"/>
              <w:marTop w:val="225"/>
              <w:marBottom w:val="0"/>
              <w:divBdr>
                <w:top w:val="none" w:sz="0" w:space="0" w:color="auto"/>
                <w:left w:val="none" w:sz="0" w:space="0" w:color="auto"/>
                <w:bottom w:val="none" w:sz="0" w:space="0" w:color="auto"/>
                <w:right w:val="none" w:sz="0" w:space="0" w:color="auto"/>
              </w:divBdr>
              <w:divsChild>
                <w:div w:id="1204828473">
                  <w:marLeft w:val="0"/>
                  <w:marRight w:val="0"/>
                  <w:marTop w:val="0"/>
                  <w:marBottom w:val="0"/>
                  <w:divBdr>
                    <w:top w:val="none" w:sz="0" w:space="0" w:color="auto"/>
                    <w:left w:val="none" w:sz="0" w:space="0" w:color="auto"/>
                    <w:bottom w:val="none" w:sz="0" w:space="0" w:color="auto"/>
                    <w:right w:val="none" w:sz="0" w:space="0" w:color="auto"/>
                  </w:divBdr>
                </w:div>
              </w:divsChild>
            </w:div>
            <w:div w:id="1616281110">
              <w:marLeft w:val="0"/>
              <w:marRight w:val="0"/>
              <w:marTop w:val="225"/>
              <w:marBottom w:val="0"/>
              <w:divBdr>
                <w:top w:val="none" w:sz="0" w:space="0" w:color="auto"/>
                <w:left w:val="none" w:sz="0" w:space="0" w:color="auto"/>
                <w:bottom w:val="none" w:sz="0" w:space="0" w:color="auto"/>
                <w:right w:val="none" w:sz="0" w:space="0" w:color="auto"/>
              </w:divBdr>
              <w:divsChild>
                <w:div w:id="1380547628">
                  <w:marLeft w:val="0"/>
                  <w:marRight w:val="0"/>
                  <w:marTop w:val="0"/>
                  <w:marBottom w:val="0"/>
                  <w:divBdr>
                    <w:top w:val="none" w:sz="0" w:space="0" w:color="auto"/>
                    <w:left w:val="none" w:sz="0" w:space="0" w:color="auto"/>
                    <w:bottom w:val="none" w:sz="0" w:space="0" w:color="auto"/>
                    <w:right w:val="none" w:sz="0" w:space="0" w:color="auto"/>
                  </w:divBdr>
                </w:div>
              </w:divsChild>
            </w:div>
            <w:div w:id="2014722191">
              <w:marLeft w:val="0"/>
              <w:marRight w:val="0"/>
              <w:marTop w:val="225"/>
              <w:marBottom w:val="0"/>
              <w:divBdr>
                <w:top w:val="none" w:sz="0" w:space="0" w:color="auto"/>
                <w:left w:val="none" w:sz="0" w:space="0" w:color="auto"/>
                <w:bottom w:val="none" w:sz="0" w:space="0" w:color="auto"/>
                <w:right w:val="none" w:sz="0" w:space="0" w:color="auto"/>
              </w:divBdr>
              <w:divsChild>
                <w:div w:id="985934741">
                  <w:marLeft w:val="0"/>
                  <w:marRight w:val="0"/>
                  <w:marTop w:val="0"/>
                  <w:marBottom w:val="0"/>
                  <w:divBdr>
                    <w:top w:val="none" w:sz="0" w:space="0" w:color="auto"/>
                    <w:left w:val="none" w:sz="0" w:space="0" w:color="auto"/>
                    <w:bottom w:val="none" w:sz="0" w:space="0" w:color="auto"/>
                    <w:right w:val="none" w:sz="0" w:space="0" w:color="auto"/>
                  </w:divBdr>
                </w:div>
              </w:divsChild>
            </w:div>
            <w:div w:id="2066247106">
              <w:marLeft w:val="0"/>
              <w:marRight w:val="0"/>
              <w:marTop w:val="225"/>
              <w:marBottom w:val="0"/>
              <w:divBdr>
                <w:top w:val="none" w:sz="0" w:space="0" w:color="auto"/>
                <w:left w:val="none" w:sz="0" w:space="0" w:color="auto"/>
                <w:bottom w:val="none" w:sz="0" w:space="0" w:color="auto"/>
                <w:right w:val="none" w:sz="0" w:space="0" w:color="auto"/>
              </w:divBdr>
              <w:divsChild>
                <w:div w:id="177917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02133">
      <w:bodyDiv w:val="1"/>
      <w:marLeft w:val="0"/>
      <w:marRight w:val="0"/>
      <w:marTop w:val="0"/>
      <w:marBottom w:val="0"/>
      <w:divBdr>
        <w:top w:val="none" w:sz="0" w:space="0" w:color="auto"/>
        <w:left w:val="none" w:sz="0" w:space="0" w:color="auto"/>
        <w:bottom w:val="none" w:sz="0" w:space="0" w:color="auto"/>
        <w:right w:val="none" w:sz="0" w:space="0" w:color="auto"/>
      </w:divBdr>
    </w:div>
    <w:div w:id="1068070956">
      <w:bodyDiv w:val="1"/>
      <w:marLeft w:val="0"/>
      <w:marRight w:val="0"/>
      <w:marTop w:val="0"/>
      <w:marBottom w:val="0"/>
      <w:divBdr>
        <w:top w:val="none" w:sz="0" w:space="0" w:color="auto"/>
        <w:left w:val="none" w:sz="0" w:space="0" w:color="auto"/>
        <w:bottom w:val="none" w:sz="0" w:space="0" w:color="auto"/>
        <w:right w:val="none" w:sz="0" w:space="0" w:color="auto"/>
      </w:divBdr>
      <w:divsChild>
        <w:div w:id="744448832">
          <w:marLeft w:val="0"/>
          <w:marRight w:val="300"/>
          <w:marTop w:val="0"/>
          <w:marBottom w:val="150"/>
          <w:divBdr>
            <w:top w:val="none" w:sz="0" w:space="0" w:color="auto"/>
            <w:left w:val="none" w:sz="0" w:space="0" w:color="auto"/>
            <w:bottom w:val="none" w:sz="0" w:space="0" w:color="auto"/>
            <w:right w:val="none" w:sz="0" w:space="0" w:color="auto"/>
          </w:divBdr>
          <w:divsChild>
            <w:div w:id="788204629">
              <w:marLeft w:val="0"/>
              <w:marRight w:val="0"/>
              <w:marTop w:val="0"/>
              <w:marBottom w:val="0"/>
              <w:divBdr>
                <w:top w:val="none" w:sz="0" w:space="0" w:color="auto"/>
                <w:left w:val="none" w:sz="0" w:space="0" w:color="auto"/>
                <w:bottom w:val="none" w:sz="0" w:space="0" w:color="auto"/>
                <w:right w:val="none" w:sz="0" w:space="0" w:color="auto"/>
              </w:divBdr>
              <w:divsChild>
                <w:div w:id="554851526">
                  <w:marLeft w:val="0"/>
                  <w:marRight w:val="0"/>
                  <w:marTop w:val="225"/>
                  <w:marBottom w:val="0"/>
                  <w:divBdr>
                    <w:top w:val="none" w:sz="0" w:space="0" w:color="auto"/>
                    <w:left w:val="none" w:sz="0" w:space="0" w:color="auto"/>
                    <w:bottom w:val="none" w:sz="0" w:space="0" w:color="auto"/>
                    <w:right w:val="none" w:sz="0" w:space="0" w:color="auto"/>
                  </w:divBdr>
                  <w:divsChild>
                    <w:div w:id="1124347059">
                      <w:marLeft w:val="0"/>
                      <w:marRight w:val="0"/>
                      <w:marTop w:val="0"/>
                      <w:marBottom w:val="0"/>
                      <w:divBdr>
                        <w:top w:val="none" w:sz="0" w:space="0" w:color="auto"/>
                        <w:left w:val="none" w:sz="0" w:space="0" w:color="auto"/>
                        <w:bottom w:val="none" w:sz="0" w:space="0" w:color="auto"/>
                        <w:right w:val="none" w:sz="0" w:space="0" w:color="auto"/>
                      </w:divBdr>
                    </w:div>
                    <w:div w:id="13842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123118">
          <w:marLeft w:val="0"/>
          <w:marRight w:val="0"/>
          <w:marTop w:val="600"/>
          <w:marBottom w:val="600"/>
          <w:divBdr>
            <w:top w:val="none" w:sz="0" w:space="0" w:color="auto"/>
            <w:left w:val="none" w:sz="0" w:space="0" w:color="auto"/>
            <w:bottom w:val="none" w:sz="0" w:space="0" w:color="auto"/>
            <w:right w:val="none" w:sz="0" w:space="0" w:color="auto"/>
          </w:divBdr>
        </w:div>
      </w:divsChild>
    </w:div>
    <w:div w:id="1069883973">
      <w:bodyDiv w:val="1"/>
      <w:marLeft w:val="0"/>
      <w:marRight w:val="0"/>
      <w:marTop w:val="0"/>
      <w:marBottom w:val="0"/>
      <w:divBdr>
        <w:top w:val="none" w:sz="0" w:space="0" w:color="auto"/>
        <w:left w:val="none" w:sz="0" w:space="0" w:color="auto"/>
        <w:bottom w:val="none" w:sz="0" w:space="0" w:color="auto"/>
        <w:right w:val="none" w:sz="0" w:space="0" w:color="auto"/>
      </w:divBdr>
      <w:divsChild>
        <w:div w:id="783116333">
          <w:marLeft w:val="0"/>
          <w:marRight w:val="0"/>
          <w:marTop w:val="0"/>
          <w:marBottom w:val="0"/>
          <w:divBdr>
            <w:top w:val="none" w:sz="0" w:space="0" w:color="auto"/>
            <w:left w:val="none" w:sz="0" w:space="0" w:color="auto"/>
            <w:bottom w:val="none" w:sz="0" w:space="0" w:color="auto"/>
            <w:right w:val="none" w:sz="0" w:space="0" w:color="auto"/>
          </w:divBdr>
          <w:divsChild>
            <w:div w:id="123621742">
              <w:marLeft w:val="0"/>
              <w:marRight w:val="0"/>
              <w:marTop w:val="0"/>
              <w:marBottom w:val="0"/>
              <w:divBdr>
                <w:top w:val="none" w:sz="0" w:space="0" w:color="auto"/>
                <w:left w:val="none" w:sz="0" w:space="0" w:color="auto"/>
                <w:bottom w:val="none" w:sz="0" w:space="0" w:color="auto"/>
                <w:right w:val="none" w:sz="0" w:space="0" w:color="auto"/>
              </w:divBdr>
              <w:divsChild>
                <w:div w:id="1727341334">
                  <w:marLeft w:val="0"/>
                  <w:marRight w:val="0"/>
                  <w:marTop w:val="0"/>
                  <w:marBottom w:val="0"/>
                  <w:divBdr>
                    <w:top w:val="none" w:sz="0" w:space="0" w:color="auto"/>
                    <w:left w:val="none" w:sz="0" w:space="0" w:color="auto"/>
                    <w:bottom w:val="none" w:sz="0" w:space="0" w:color="auto"/>
                    <w:right w:val="none" w:sz="0" w:space="0" w:color="auto"/>
                  </w:divBdr>
                </w:div>
              </w:divsChild>
            </w:div>
            <w:div w:id="1416702033">
              <w:marLeft w:val="0"/>
              <w:marRight w:val="0"/>
              <w:marTop w:val="0"/>
              <w:marBottom w:val="0"/>
              <w:divBdr>
                <w:top w:val="none" w:sz="0" w:space="0" w:color="auto"/>
                <w:left w:val="none" w:sz="0" w:space="0" w:color="auto"/>
                <w:bottom w:val="none" w:sz="0" w:space="0" w:color="auto"/>
                <w:right w:val="none" w:sz="0" w:space="0" w:color="auto"/>
              </w:divBdr>
              <w:divsChild>
                <w:div w:id="304969408">
                  <w:marLeft w:val="0"/>
                  <w:marRight w:val="0"/>
                  <w:marTop w:val="0"/>
                  <w:marBottom w:val="525"/>
                  <w:divBdr>
                    <w:top w:val="none" w:sz="0" w:space="0" w:color="auto"/>
                    <w:left w:val="none" w:sz="0" w:space="0" w:color="auto"/>
                    <w:bottom w:val="none" w:sz="0" w:space="0" w:color="auto"/>
                    <w:right w:val="none" w:sz="0" w:space="0" w:color="auto"/>
                  </w:divBdr>
                  <w:divsChild>
                    <w:div w:id="201236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650">
              <w:marLeft w:val="0"/>
              <w:marRight w:val="0"/>
              <w:marTop w:val="0"/>
              <w:marBottom w:val="0"/>
              <w:divBdr>
                <w:top w:val="none" w:sz="0" w:space="0" w:color="auto"/>
                <w:left w:val="single" w:sz="12" w:space="0" w:color="004465"/>
                <w:bottom w:val="none" w:sz="0" w:space="0" w:color="auto"/>
                <w:right w:val="none" w:sz="0" w:space="0" w:color="auto"/>
              </w:divBdr>
            </w:div>
            <w:div w:id="1275212217">
              <w:marLeft w:val="0"/>
              <w:marRight w:val="0"/>
              <w:marTop w:val="0"/>
              <w:marBottom w:val="600"/>
              <w:divBdr>
                <w:top w:val="none" w:sz="0" w:space="0" w:color="auto"/>
                <w:left w:val="none" w:sz="0" w:space="0" w:color="auto"/>
                <w:bottom w:val="none" w:sz="0" w:space="0" w:color="auto"/>
                <w:right w:val="none" w:sz="0" w:space="0" w:color="auto"/>
              </w:divBdr>
              <w:divsChild>
                <w:div w:id="829248890">
                  <w:marLeft w:val="0"/>
                  <w:marRight w:val="0"/>
                  <w:marTop w:val="0"/>
                  <w:marBottom w:val="0"/>
                  <w:divBdr>
                    <w:top w:val="none" w:sz="0" w:space="0" w:color="auto"/>
                    <w:left w:val="none" w:sz="0" w:space="0" w:color="auto"/>
                    <w:bottom w:val="none" w:sz="0" w:space="0" w:color="auto"/>
                    <w:right w:val="none" w:sz="0" w:space="0" w:color="auto"/>
                  </w:divBdr>
                  <w:divsChild>
                    <w:div w:id="132358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964878">
      <w:bodyDiv w:val="1"/>
      <w:marLeft w:val="0"/>
      <w:marRight w:val="0"/>
      <w:marTop w:val="0"/>
      <w:marBottom w:val="0"/>
      <w:divBdr>
        <w:top w:val="none" w:sz="0" w:space="0" w:color="auto"/>
        <w:left w:val="none" w:sz="0" w:space="0" w:color="auto"/>
        <w:bottom w:val="none" w:sz="0" w:space="0" w:color="auto"/>
        <w:right w:val="none" w:sz="0" w:space="0" w:color="auto"/>
      </w:divBdr>
      <w:divsChild>
        <w:div w:id="493765572">
          <w:marLeft w:val="0"/>
          <w:marRight w:val="0"/>
          <w:marTop w:val="0"/>
          <w:marBottom w:val="0"/>
          <w:divBdr>
            <w:top w:val="none" w:sz="0" w:space="0" w:color="auto"/>
            <w:left w:val="none" w:sz="0" w:space="0" w:color="auto"/>
            <w:bottom w:val="none" w:sz="0" w:space="0" w:color="auto"/>
            <w:right w:val="none" w:sz="0" w:space="0" w:color="auto"/>
          </w:divBdr>
          <w:divsChild>
            <w:div w:id="492793231">
              <w:marLeft w:val="0"/>
              <w:marRight w:val="0"/>
              <w:marTop w:val="0"/>
              <w:marBottom w:val="0"/>
              <w:divBdr>
                <w:top w:val="none" w:sz="0" w:space="0" w:color="auto"/>
                <w:left w:val="none" w:sz="0" w:space="0" w:color="auto"/>
                <w:bottom w:val="none" w:sz="0" w:space="0" w:color="auto"/>
                <w:right w:val="none" w:sz="0" w:space="0" w:color="auto"/>
              </w:divBdr>
              <w:divsChild>
                <w:div w:id="730540105">
                  <w:marLeft w:val="0"/>
                  <w:marRight w:val="0"/>
                  <w:marTop w:val="0"/>
                  <w:marBottom w:val="0"/>
                  <w:divBdr>
                    <w:top w:val="single" w:sz="6" w:space="15" w:color="F3F3F3"/>
                    <w:left w:val="none" w:sz="0" w:space="0" w:color="auto"/>
                    <w:bottom w:val="none" w:sz="0" w:space="0" w:color="auto"/>
                    <w:right w:val="none" w:sz="0" w:space="0" w:color="auto"/>
                  </w:divBdr>
                  <w:divsChild>
                    <w:div w:id="430012188">
                      <w:marLeft w:val="0"/>
                      <w:marRight w:val="0"/>
                      <w:marTop w:val="0"/>
                      <w:marBottom w:val="0"/>
                      <w:divBdr>
                        <w:top w:val="none" w:sz="0" w:space="0" w:color="auto"/>
                        <w:left w:val="none" w:sz="0" w:space="0" w:color="auto"/>
                        <w:bottom w:val="none" w:sz="0" w:space="0" w:color="auto"/>
                        <w:right w:val="none" w:sz="0" w:space="0" w:color="auto"/>
                      </w:divBdr>
                    </w:div>
                  </w:divsChild>
                </w:div>
                <w:div w:id="1325476657">
                  <w:marLeft w:val="0"/>
                  <w:marRight w:val="0"/>
                  <w:marTop w:val="0"/>
                  <w:marBottom w:val="0"/>
                  <w:divBdr>
                    <w:top w:val="none" w:sz="0" w:space="0" w:color="auto"/>
                    <w:left w:val="none" w:sz="0" w:space="0" w:color="auto"/>
                    <w:bottom w:val="none" w:sz="0" w:space="0" w:color="auto"/>
                    <w:right w:val="none" w:sz="0" w:space="0" w:color="auto"/>
                  </w:divBdr>
                </w:div>
              </w:divsChild>
            </w:div>
            <w:div w:id="662976415">
              <w:marLeft w:val="0"/>
              <w:marRight w:val="0"/>
              <w:marTop w:val="0"/>
              <w:marBottom w:val="0"/>
              <w:divBdr>
                <w:top w:val="none" w:sz="0" w:space="0" w:color="auto"/>
                <w:left w:val="none" w:sz="0" w:space="0" w:color="auto"/>
                <w:bottom w:val="none" w:sz="0" w:space="0" w:color="auto"/>
                <w:right w:val="none" w:sz="0" w:space="0" w:color="auto"/>
              </w:divBdr>
              <w:divsChild>
                <w:div w:id="412550269">
                  <w:marLeft w:val="0"/>
                  <w:marRight w:val="0"/>
                  <w:marTop w:val="0"/>
                  <w:marBottom w:val="0"/>
                  <w:divBdr>
                    <w:top w:val="single" w:sz="6" w:space="15" w:color="F3F3F3"/>
                    <w:left w:val="none" w:sz="0" w:space="0" w:color="auto"/>
                    <w:bottom w:val="none" w:sz="0" w:space="0" w:color="auto"/>
                    <w:right w:val="none" w:sz="0" w:space="0" w:color="auto"/>
                  </w:divBdr>
                  <w:divsChild>
                    <w:div w:id="1727798958">
                      <w:marLeft w:val="0"/>
                      <w:marRight w:val="0"/>
                      <w:marTop w:val="0"/>
                      <w:marBottom w:val="0"/>
                      <w:divBdr>
                        <w:top w:val="none" w:sz="0" w:space="0" w:color="auto"/>
                        <w:left w:val="none" w:sz="0" w:space="0" w:color="auto"/>
                        <w:bottom w:val="none" w:sz="0" w:space="0" w:color="auto"/>
                        <w:right w:val="none" w:sz="0" w:space="0" w:color="auto"/>
                      </w:divBdr>
                    </w:div>
                  </w:divsChild>
                </w:div>
                <w:div w:id="1386105313">
                  <w:marLeft w:val="0"/>
                  <w:marRight w:val="0"/>
                  <w:marTop w:val="0"/>
                  <w:marBottom w:val="0"/>
                  <w:divBdr>
                    <w:top w:val="none" w:sz="0" w:space="0" w:color="auto"/>
                    <w:left w:val="none" w:sz="0" w:space="0" w:color="auto"/>
                    <w:bottom w:val="none" w:sz="0" w:space="0" w:color="auto"/>
                    <w:right w:val="none" w:sz="0" w:space="0" w:color="auto"/>
                  </w:divBdr>
                </w:div>
              </w:divsChild>
            </w:div>
            <w:div w:id="746070274">
              <w:marLeft w:val="0"/>
              <w:marRight w:val="0"/>
              <w:marTop w:val="0"/>
              <w:marBottom w:val="0"/>
              <w:divBdr>
                <w:top w:val="none" w:sz="0" w:space="0" w:color="auto"/>
                <w:left w:val="none" w:sz="0" w:space="0" w:color="auto"/>
                <w:bottom w:val="none" w:sz="0" w:space="0" w:color="auto"/>
                <w:right w:val="none" w:sz="0" w:space="0" w:color="auto"/>
              </w:divBdr>
              <w:divsChild>
                <w:div w:id="92557099">
                  <w:marLeft w:val="0"/>
                  <w:marRight w:val="0"/>
                  <w:marTop w:val="0"/>
                  <w:marBottom w:val="0"/>
                  <w:divBdr>
                    <w:top w:val="none" w:sz="0" w:space="0" w:color="auto"/>
                    <w:left w:val="none" w:sz="0" w:space="0" w:color="auto"/>
                    <w:bottom w:val="none" w:sz="0" w:space="0" w:color="auto"/>
                    <w:right w:val="none" w:sz="0" w:space="0" w:color="auto"/>
                  </w:divBdr>
                </w:div>
                <w:div w:id="400517796">
                  <w:marLeft w:val="0"/>
                  <w:marRight w:val="0"/>
                  <w:marTop w:val="0"/>
                  <w:marBottom w:val="0"/>
                  <w:divBdr>
                    <w:top w:val="single" w:sz="6" w:space="15" w:color="F3F3F3"/>
                    <w:left w:val="none" w:sz="0" w:space="0" w:color="auto"/>
                    <w:bottom w:val="none" w:sz="0" w:space="0" w:color="auto"/>
                    <w:right w:val="none" w:sz="0" w:space="0" w:color="auto"/>
                  </w:divBdr>
                  <w:divsChild>
                    <w:div w:id="123600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069393">
              <w:marLeft w:val="0"/>
              <w:marRight w:val="0"/>
              <w:marTop w:val="0"/>
              <w:marBottom w:val="0"/>
              <w:divBdr>
                <w:top w:val="none" w:sz="0" w:space="0" w:color="auto"/>
                <w:left w:val="none" w:sz="0" w:space="0" w:color="auto"/>
                <w:bottom w:val="none" w:sz="0" w:space="0" w:color="auto"/>
                <w:right w:val="none" w:sz="0" w:space="0" w:color="auto"/>
              </w:divBdr>
              <w:divsChild>
                <w:div w:id="1253930621">
                  <w:marLeft w:val="0"/>
                  <w:marRight w:val="0"/>
                  <w:marTop w:val="0"/>
                  <w:marBottom w:val="0"/>
                  <w:divBdr>
                    <w:top w:val="single" w:sz="6" w:space="15" w:color="F3F3F3"/>
                    <w:left w:val="none" w:sz="0" w:space="0" w:color="auto"/>
                    <w:bottom w:val="none" w:sz="0" w:space="0" w:color="auto"/>
                    <w:right w:val="none" w:sz="0" w:space="0" w:color="auto"/>
                  </w:divBdr>
                  <w:divsChild>
                    <w:div w:id="318847616">
                      <w:marLeft w:val="0"/>
                      <w:marRight w:val="0"/>
                      <w:marTop w:val="0"/>
                      <w:marBottom w:val="0"/>
                      <w:divBdr>
                        <w:top w:val="none" w:sz="0" w:space="0" w:color="auto"/>
                        <w:left w:val="none" w:sz="0" w:space="0" w:color="auto"/>
                        <w:bottom w:val="none" w:sz="0" w:space="0" w:color="auto"/>
                        <w:right w:val="none" w:sz="0" w:space="0" w:color="auto"/>
                      </w:divBdr>
                    </w:div>
                  </w:divsChild>
                </w:div>
                <w:div w:id="1691224742">
                  <w:marLeft w:val="0"/>
                  <w:marRight w:val="0"/>
                  <w:marTop w:val="0"/>
                  <w:marBottom w:val="0"/>
                  <w:divBdr>
                    <w:top w:val="none" w:sz="0" w:space="0" w:color="auto"/>
                    <w:left w:val="none" w:sz="0" w:space="0" w:color="auto"/>
                    <w:bottom w:val="none" w:sz="0" w:space="0" w:color="auto"/>
                    <w:right w:val="none" w:sz="0" w:space="0" w:color="auto"/>
                  </w:divBdr>
                </w:div>
              </w:divsChild>
            </w:div>
            <w:div w:id="1040938142">
              <w:marLeft w:val="0"/>
              <w:marRight w:val="0"/>
              <w:marTop w:val="0"/>
              <w:marBottom w:val="0"/>
              <w:divBdr>
                <w:top w:val="none" w:sz="0" w:space="0" w:color="auto"/>
                <w:left w:val="none" w:sz="0" w:space="0" w:color="auto"/>
                <w:bottom w:val="none" w:sz="0" w:space="0" w:color="auto"/>
                <w:right w:val="none" w:sz="0" w:space="0" w:color="auto"/>
              </w:divBdr>
              <w:divsChild>
                <w:div w:id="356660916">
                  <w:marLeft w:val="0"/>
                  <w:marRight w:val="0"/>
                  <w:marTop w:val="0"/>
                  <w:marBottom w:val="0"/>
                  <w:divBdr>
                    <w:top w:val="single" w:sz="6" w:space="15" w:color="F3F3F3"/>
                    <w:left w:val="none" w:sz="0" w:space="0" w:color="auto"/>
                    <w:bottom w:val="none" w:sz="0" w:space="0" w:color="auto"/>
                    <w:right w:val="none" w:sz="0" w:space="0" w:color="auto"/>
                  </w:divBdr>
                  <w:divsChild>
                    <w:div w:id="1724937982">
                      <w:marLeft w:val="0"/>
                      <w:marRight w:val="0"/>
                      <w:marTop w:val="0"/>
                      <w:marBottom w:val="0"/>
                      <w:divBdr>
                        <w:top w:val="none" w:sz="0" w:space="0" w:color="auto"/>
                        <w:left w:val="none" w:sz="0" w:space="0" w:color="auto"/>
                        <w:bottom w:val="none" w:sz="0" w:space="0" w:color="auto"/>
                        <w:right w:val="none" w:sz="0" w:space="0" w:color="auto"/>
                      </w:divBdr>
                    </w:div>
                  </w:divsChild>
                </w:div>
                <w:div w:id="795100574">
                  <w:marLeft w:val="0"/>
                  <w:marRight w:val="0"/>
                  <w:marTop w:val="0"/>
                  <w:marBottom w:val="0"/>
                  <w:divBdr>
                    <w:top w:val="none" w:sz="0" w:space="0" w:color="auto"/>
                    <w:left w:val="none" w:sz="0" w:space="0" w:color="auto"/>
                    <w:bottom w:val="none" w:sz="0" w:space="0" w:color="auto"/>
                    <w:right w:val="none" w:sz="0" w:space="0" w:color="auto"/>
                  </w:divBdr>
                </w:div>
              </w:divsChild>
            </w:div>
            <w:div w:id="1612930603">
              <w:marLeft w:val="0"/>
              <w:marRight w:val="0"/>
              <w:marTop w:val="0"/>
              <w:marBottom w:val="0"/>
              <w:divBdr>
                <w:top w:val="none" w:sz="0" w:space="0" w:color="auto"/>
                <w:left w:val="none" w:sz="0" w:space="0" w:color="auto"/>
                <w:bottom w:val="none" w:sz="0" w:space="0" w:color="auto"/>
                <w:right w:val="none" w:sz="0" w:space="0" w:color="auto"/>
              </w:divBdr>
              <w:divsChild>
                <w:div w:id="122895830">
                  <w:marLeft w:val="0"/>
                  <w:marRight w:val="0"/>
                  <w:marTop w:val="0"/>
                  <w:marBottom w:val="0"/>
                  <w:divBdr>
                    <w:top w:val="single" w:sz="6" w:space="15" w:color="F3F3F3"/>
                    <w:left w:val="none" w:sz="0" w:space="0" w:color="auto"/>
                    <w:bottom w:val="none" w:sz="0" w:space="0" w:color="auto"/>
                    <w:right w:val="none" w:sz="0" w:space="0" w:color="auto"/>
                  </w:divBdr>
                  <w:divsChild>
                    <w:div w:id="1422219590">
                      <w:marLeft w:val="0"/>
                      <w:marRight w:val="0"/>
                      <w:marTop w:val="0"/>
                      <w:marBottom w:val="0"/>
                      <w:divBdr>
                        <w:top w:val="none" w:sz="0" w:space="0" w:color="auto"/>
                        <w:left w:val="none" w:sz="0" w:space="0" w:color="auto"/>
                        <w:bottom w:val="none" w:sz="0" w:space="0" w:color="auto"/>
                        <w:right w:val="none" w:sz="0" w:space="0" w:color="auto"/>
                      </w:divBdr>
                    </w:div>
                  </w:divsChild>
                </w:div>
                <w:div w:id="544945615">
                  <w:marLeft w:val="0"/>
                  <w:marRight w:val="0"/>
                  <w:marTop w:val="0"/>
                  <w:marBottom w:val="0"/>
                  <w:divBdr>
                    <w:top w:val="none" w:sz="0" w:space="0" w:color="auto"/>
                    <w:left w:val="none" w:sz="0" w:space="0" w:color="auto"/>
                    <w:bottom w:val="none" w:sz="0" w:space="0" w:color="auto"/>
                    <w:right w:val="none" w:sz="0" w:space="0" w:color="auto"/>
                  </w:divBdr>
                </w:div>
              </w:divsChild>
            </w:div>
            <w:div w:id="1740131625">
              <w:marLeft w:val="0"/>
              <w:marRight w:val="0"/>
              <w:marTop w:val="0"/>
              <w:marBottom w:val="0"/>
              <w:divBdr>
                <w:top w:val="none" w:sz="0" w:space="0" w:color="auto"/>
                <w:left w:val="none" w:sz="0" w:space="0" w:color="auto"/>
                <w:bottom w:val="none" w:sz="0" w:space="0" w:color="auto"/>
                <w:right w:val="none" w:sz="0" w:space="0" w:color="auto"/>
              </w:divBdr>
              <w:divsChild>
                <w:div w:id="1584945691">
                  <w:marLeft w:val="0"/>
                  <w:marRight w:val="0"/>
                  <w:marTop w:val="0"/>
                  <w:marBottom w:val="0"/>
                  <w:divBdr>
                    <w:top w:val="single" w:sz="6" w:space="15" w:color="F3F3F3"/>
                    <w:left w:val="none" w:sz="0" w:space="0" w:color="auto"/>
                    <w:bottom w:val="none" w:sz="0" w:space="0" w:color="auto"/>
                    <w:right w:val="none" w:sz="0" w:space="0" w:color="auto"/>
                  </w:divBdr>
                  <w:divsChild>
                    <w:div w:id="665133367">
                      <w:marLeft w:val="0"/>
                      <w:marRight w:val="0"/>
                      <w:marTop w:val="0"/>
                      <w:marBottom w:val="0"/>
                      <w:divBdr>
                        <w:top w:val="none" w:sz="0" w:space="0" w:color="auto"/>
                        <w:left w:val="none" w:sz="0" w:space="0" w:color="auto"/>
                        <w:bottom w:val="none" w:sz="0" w:space="0" w:color="auto"/>
                        <w:right w:val="none" w:sz="0" w:space="0" w:color="auto"/>
                      </w:divBdr>
                    </w:div>
                  </w:divsChild>
                </w:div>
                <w:div w:id="2129276495">
                  <w:marLeft w:val="0"/>
                  <w:marRight w:val="0"/>
                  <w:marTop w:val="0"/>
                  <w:marBottom w:val="0"/>
                  <w:divBdr>
                    <w:top w:val="none" w:sz="0" w:space="0" w:color="auto"/>
                    <w:left w:val="none" w:sz="0" w:space="0" w:color="auto"/>
                    <w:bottom w:val="none" w:sz="0" w:space="0" w:color="auto"/>
                    <w:right w:val="none" w:sz="0" w:space="0" w:color="auto"/>
                  </w:divBdr>
                </w:div>
              </w:divsChild>
            </w:div>
            <w:div w:id="2032492890">
              <w:marLeft w:val="0"/>
              <w:marRight w:val="0"/>
              <w:marTop w:val="0"/>
              <w:marBottom w:val="0"/>
              <w:divBdr>
                <w:top w:val="none" w:sz="0" w:space="0" w:color="auto"/>
                <w:left w:val="none" w:sz="0" w:space="0" w:color="auto"/>
                <w:bottom w:val="none" w:sz="0" w:space="0" w:color="auto"/>
                <w:right w:val="none" w:sz="0" w:space="0" w:color="auto"/>
              </w:divBdr>
            </w:div>
            <w:div w:id="2037846387">
              <w:marLeft w:val="0"/>
              <w:marRight w:val="0"/>
              <w:marTop w:val="0"/>
              <w:marBottom w:val="0"/>
              <w:divBdr>
                <w:top w:val="none" w:sz="0" w:space="0" w:color="auto"/>
                <w:left w:val="none" w:sz="0" w:space="0" w:color="auto"/>
                <w:bottom w:val="none" w:sz="0" w:space="0" w:color="auto"/>
                <w:right w:val="none" w:sz="0" w:space="0" w:color="auto"/>
              </w:divBdr>
              <w:divsChild>
                <w:div w:id="638341344">
                  <w:marLeft w:val="0"/>
                  <w:marRight w:val="0"/>
                  <w:marTop w:val="0"/>
                  <w:marBottom w:val="0"/>
                  <w:divBdr>
                    <w:top w:val="none" w:sz="0" w:space="0" w:color="auto"/>
                    <w:left w:val="none" w:sz="0" w:space="0" w:color="auto"/>
                    <w:bottom w:val="none" w:sz="0" w:space="0" w:color="auto"/>
                    <w:right w:val="none" w:sz="0" w:space="0" w:color="auto"/>
                  </w:divBdr>
                </w:div>
                <w:div w:id="822043591">
                  <w:marLeft w:val="0"/>
                  <w:marRight w:val="0"/>
                  <w:marTop w:val="0"/>
                  <w:marBottom w:val="0"/>
                  <w:divBdr>
                    <w:top w:val="single" w:sz="6" w:space="15" w:color="F3F3F3"/>
                    <w:left w:val="none" w:sz="0" w:space="0" w:color="auto"/>
                    <w:bottom w:val="none" w:sz="0" w:space="0" w:color="auto"/>
                    <w:right w:val="none" w:sz="0" w:space="0" w:color="auto"/>
                  </w:divBdr>
                  <w:divsChild>
                    <w:div w:id="9773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41062">
          <w:marLeft w:val="0"/>
          <w:marRight w:val="0"/>
          <w:marTop w:val="0"/>
          <w:marBottom w:val="0"/>
          <w:divBdr>
            <w:top w:val="none" w:sz="0" w:space="0" w:color="auto"/>
            <w:left w:val="none" w:sz="0" w:space="0" w:color="auto"/>
            <w:bottom w:val="none" w:sz="0" w:space="0" w:color="auto"/>
            <w:right w:val="none" w:sz="0" w:space="0" w:color="auto"/>
          </w:divBdr>
          <w:divsChild>
            <w:div w:id="16974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2450">
      <w:bodyDiv w:val="1"/>
      <w:marLeft w:val="0"/>
      <w:marRight w:val="0"/>
      <w:marTop w:val="0"/>
      <w:marBottom w:val="0"/>
      <w:divBdr>
        <w:top w:val="none" w:sz="0" w:space="0" w:color="auto"/>
        <w:left w:val="none" w:sz="0" w:space="0" w:color="auto"/>
        <w:bottom w:val="none" w:sz="0" w:space="0" w:color="auto"/>
        <w:right w:val="none" w:sz="0" w:space="0" w:color="auto"/>
      </w:divBdr>
      <w:divsChild>
        <w:div w:id="1271619626">
          <w:marLeft w:val="0"/>
          <w:marRight w:val="0"/>
          <w:marTop w:val="0"/>
          <w:marBottom w:val="240"/>
          <w:divBdr>
            <w:top w:val="none" w:sz="0" w:space="0" w:color="auto"/>
            <w:left w:val="none" w:sz="0" w:space="0" w:color="auto"/>
            <w:bottom w:val="none" w:sz="0" w:space="0" w:color="auto"/>
            <w:right w:val="none" w:sz="0" w:space="0" w:color="auto"/>
          </w:divBdr>
        </w:div>
        <w:div w:id="2047094886">
          <w:marLeft w:val="0"/>
          <w:marRight w:val="0"/>
          <w:marTop w:val="0"/>
          <w:marBottom w:val="240"/>
          <w:divBdr>
            <w:top w:val="none" w:sz="0" w:space="0" w:color="auto"/>
            <w:left w:val="none" w:sz="0" w:space="0" w:color="auto"/>
            <w:bottom w:val="none" w:sz="0" w:space="0" w:color="auto"/>
            <w:right w:val="none" w:sz="0" w:space="0" w:color="auto"/>
          </w:divBdr>
        </w:div>
      </w:divsChild>
    </w:div>
    <w:div w:id="1082140915">
      <w:bodyDiv w:val="1"/>
      <w:marLeft w:val="0"/>
      <w:marRight w:val="0"/>
      <w:marTop w:val="0"/>
      <w:marBottom w:val="0"/>
      <w:divBdr>
        <w:top w:val="none" w:sz="0" w:space="0" w:color="auto"/>
        <w:left w:val="none" w:sz="0" w:space="0" w:color="auto"/>
        <w:bottom w:val="none" w:sz="0" w:space="0" w:color="auto"/>
        <w:right w:val="none" w:sz="0" w:space="0" w:color="auto"/>
      </w:divBdr>
      <w:divsChild>
        <w:div w:id="365761809">
          <w:marLeft w:val="2100"/>
          <w:marRight w:val="0"/>
          <w:marTop w:val="0"/>
          <w:marBottom w:val="0"/>
          <w:divBdr>
            <w:top w:val="none" w:sz="0" w:space="0" w:color="auto"/>
            <w:left w:val="none" w:sz="0" w:space="0" w:color="auto"/>
            <w:bottom w:val="none" w:sz="0" w:space="0" w:color="auto"/>
            <w:right w:val="none" w:sz="0" w:space="0" w:color="auto"/>
          </w:divBdr>
          <w:divsChild>
            <w:div w:id="1128664426">
              <w:marLeft w:val="0"/>
              <w:marRight w:val="0"/>
              <w:marTop w:val="0"/>
              <w:marBottom w:val="0"/>
              <w:divBdr>
                <w:top w:val="none" w:sz="0" w:space="0" w:color="auto"/>
                <w:left w:val="none" w:sz="0" w:space="0" w:color="auto"/>
                <w:bottom w:val="none" w:sz="0" w:space="0" w:color="auto"/>
                <w:right w:val="none" w:sz="0" w:space="0" w:color="auto"/>
              </w:divBdr>
              <w:divsChild>
                <w:div w:id="33121372">
                  <w:marLeft w:val="0"/>
                  <w:marRight w:val="0"/>
                  <w:marTop w:val="0"/>
                  <w:marBottom w:val="0"/>
                  <w:divBdr>
                    <w:top w:val="none" w:sz="0" w:space="0" w:color="auto"/>
                    <w:left w:val="none" w:sz="0" w:space="0" w:color="auto"/>
                    <w:bottom w:val="none" w:sz="0" w:space="0" w:color="auto"/>
                    <w:right w:val="none" w:sz="0" w:space="0" w:color="auto"/>
                  </w:divBdr>
                  <w:divsChild>
                    <w:div w:id="1060862688">
                      <w:marLeft w:val="0"/>
                      <w:marRight w:val="0"/>
                      <w:marTop w:val="0"/>
                      <w:marBottom w:val="0"/>
                      <w:divBdr>
                        <w:top w:val="none" w:sz="0" w:space="0" w:color="auto"/>
                        <w:left w:val="none" w:sz="0" w:space="0" w:color="auto"/>
                        <w:bottom w:val="none" w:sz="0" w:space="0" w:color="auto"/>
                        <w:right w:val="none" w:sz="0" w:space="0" w:color="auto"/>
                      </w:divBdr>
                      <w:divsChild>
                        <w:div w:id="396516433">
                          <w:marLeft w:val="0"/>
                          <w:marRight w:val="0"/>
                          <w:marTop w:val="0"/>
                          <w:marBottom w:val="0"/>
                          <w:divBdr>
                            <w:top w:val="none" w:sz="0" w:space="0" w:color="auto"/>
                            <w:left w:val="none" w:sz="0" w:space="0" w:color="auto"/>
                            <w:bottom w:val="none" w:sz="0" w:space="0" w:color="auto"/>
                            <w:right w:val="none" w:sz="0" w:space="0" w:color="auto"/>
                          </w:divBdr>
                          <w:divsChild>
                            <w:div w:id="129637545">
                              <w:marLeft w:val="0"/>
                              <w:marRight w:val="0"/>
                              <w:marTop w:val="0"/>
                              <w:marBottom w:val="0"/>
                              <w:divBdr>
                                <w:top w:val="none" w:sz="0" w:space="0" w:color="auto"/>
                                <w:left w:val="none" w:sz="0" w:space="0" w:color="auto"/>
                                <w:bottom w:val="none" w:sz="0" w:space="0" w:color="auto"/>
                                <w:right w:val="none" w:sz="0" w:space="0" w:color="auto"/>
                              </w:divBdr>
                              <w:divsChild>
                                <w:div w:id="711617697">
                                  <w:marLeft w:val="0"/>
                                  <w:marRight w:val="0"/>
                                  <w:marTop w:val="0"/>
                                  <w:marBottom w:val="0"/>
                                  <w:divBdr>
                                    <w:top w:val="none" w:sz="0" w:space="0" w:color="auto"/>
                                    <w:left w:val="none" w:sz="0" w:space="0" w:color="auto"/>
                                    <w:bottom w:val="none" w:sz="0" w:space="0" w:color="auto"/>
                                    <w:right w:val="none" w:sz="0" w:space="0" w:color="auto"/>
                                  </w:divBdr>
                                  <w:divsChild>
                                    <w:div w:id="1445537606">
                                      <w:marLeft w:val="0"/>
                                      <w:marRight w:val="0"/>
                                      <w:marTop w:val="0"/>
                                      <w:marBottom w:val="0"/>
                                      <w:divBdr>
                                        <w:top w:val="none" w:sz="0" w:space="0" w:color="auto"/>
                                        <w:left w:val="none" w:sz="0" w:space="0" w:color="auto"/>
                                        <w:bottom w:val="none" w:sz="0" w:space="0" w:color="auto"/>
                                        <w:right w:val="none" w:sz="0" w:space="0" w:color="auto"/>
                                      </w:divBdr>
                                      <w:divsChild>
                                        <w:div w:id="1385562665">
                                          <w:marLeft w:val="0"/>
                                          <w:marRight w:val="0"/>
                                          <w:marTop w:val="0"/>
                                          <w:marBottom w:val="0"/>
                                          <w:divBdr>
                                            <w:top w:val="none" w:sz="0" w:space="0" w:color="auto"/>
                                            <w:left w:val="none" w:sz="0" w:space="0" w:color="auto"/>
                                            <w:bottom w:val="none" w:sz="0" w:space="0" w:color="auto"/>
                                            <w:right w:val="none" w:sz="0" w:space="0" w:color="auto"/>
                                          </w:divBdr>
                                          <w:divsChild>
                                            <w:div w:id="307587498">
                                              <w:marLeft w:val="0"/>
                                              <w:marRight w:val="0"/>
                                              <w:marTop w:val="0"/>
                                              <w:marBottom w:val="0"/>
                                              <w:divBdr>
                                                <w:top w:val="none" w:sz="0" w:space="0" w:color="auto"/>
                                                <w:left w:val="none" w:sz="0" w:space="0" w:color="auto"/>
                                                <w:bottom w:val="none" w:sz="0" w:space="0" w:color="auto"/>
                                                <w:right w:val="none" w:sz="0" w:space="0" w:color="auto"/>
                                              </w:divBdr>
                                              <w:divsChild>
                                                <w:div w:id="1081413877">
                                                  <w:marLeft w:val="0"/>
                                                  <w:marRight w:val="0"/>
                                                  <w:marTop w:val="0"/>
                                                  <w:marBottom w:val="0"/>
                                                  <w:divBdr>
                                                    <w:top w:val="none" w:sz="0" w:space="0" w:color="auto"/>
                                                    <w:left w:val="none" w:sz="0" w:space="0" w:color="auto"/>
                                                    <w:bottom w:val="none" w:sz="0" w:space="0" w:color="auto"/>
                                                    <w:right w:val="none" w:sz="0" w:space="0" w:color="auto"/>
                                                  </w:divBdr>
                                                  <w:divsChild>
                                                    <w:div w:id="2109037306">
                                                      <w:marLeft w:val="0"/>
                                                      <w:marRight w:val="0"/>
                                                      <w:marTop w:val="0"/>
                                                      <w:marBottom w:val="0"/>
                                                      <w:divBdr>
                                                        <w:top w:val="none" w:sz="0" w:space="0" w:color="auto"/>
                                                        <w:left w:val="none" w:sz="0" w:space="0" w:color="auto"/>
                                                        <w:bottom w:val="none" w:sz="0" w:space="0" w:color="auto"/>
                                                        <w:right w:val="none" w:sz="0" w:space="0" w:color="auto"/>
                                                      </w:divBdr>
                                                      <w:divsChild>
                                                        <w:div w:id="397559539">
                                                          <w:marLeft w:val="0"/>
                                                          <w:marRight w:val="0"/>
                                                          <w:marTop w:val="0"/>
                                                          <w:marBottom w:val="0"/>
                                                          <w:divBdr>
                                                            <w:top w:val="none" w:sz="0" w:space="0" w:color="auto"/>
                                                            <w:left w:val="none" w:sz="0" w:space="0" w:color="auto"/>
                                                            <w:bottom w:val="none" w:sz="0" w:space="0" w:color="auto"/>
                                                            <w:right w:val="none" w:sz="0" w:space="0" w:color="auto"/>
                                                          </w:divBdr>
                                                          <w:divsChild>
                                                            <w:div w:id="866720710">
                                                              <w:marLeft w:val="0"/>
                                                              <w:marRight w:val="0"/>
                                                              <w:marTop w:val="0"/>
                                                              <w:marBottom w:val="0"/>
                                                              <w:divBdr>
                                                                <w:top w:val="none" w:sz="0" w:space="0" w:color="auto"/>
                                                                <w:left w:val="none" w:sz="0" w:space="0" w:color="auto"/>
                                                                <w:bottom w:val="none" w:sz="0" w:space="0" w:color="auto"/>
                                                                <w:right w:val="none" w:sz="0" w:space="0" w:color="auto"/>
                                                              </w:divBdr>
                                                              <w:divsChild>
                                                                <w:div w:id="426004480">
                                                                  <w:marLeft w:val="0"/>
                                                                  <w:marRight w:val="0"/>
                                                                  <w:marTop w:val="0"/>
                                                                  <w:marBottom w:val="0"/>
                                                                  <w:divBdr>
                                                                    <w:top w:val="none" w:sz="0" w:space="0" w:color="auto"/>
                                                                    <w:left w:val="none" w:sz="0" w:space="0" w:color="auto"/>
                                                                    <w:bottom w:val="none" w:sz="0" w:space="0" w:color="auto"/>
                                                                    <w:right w:val="none" w:sz="0" w:space="0" w:color="auto"/>
                                                                  </w:divBdr>
                                                                  <w:divsChild>
                                                                    <w:div w:id="658384499">
                                                                      <w:marLeft w:val="0"/>
                                                                      <w:marRight w:val="0"/>
                                                                      <w:marTop w:val="0"/>
                                                                      <w:marBottom w:val="0"/>
                                                                      <w:divBdr>
                                                                        <w:top w:val="none" w:sz="0" w:space="0" w:color="auto"/>
                                                                        <w:left w:val="none" w:sz="0" w:space="0" w:color="auto"/>
                                                                        <w:bottom w:val="none" w:sz="0" w:space="0" w:color="auto"/>
                                                                        <w:right w:val="none" w:sz="0" w:space="0" w:color="auto"/>
                                                                      </w:divBdr>
                                                                      <w:divsChild>
                                                                        <w:div w:id="786967926">
                                                                          <w:marLeft w:val="0"/>
                                                                          <w:marRight w:val="0"/>
                                                                          <w:marTop w:val="0"/>
                                                                          <w:marBottom w:val="0"/>
                                                                          <w:divBdr>
                                                                            <w:top w:val="none" w:sz="0" w:space="0" w:color="auto"/>
                                                                            <w:left w:val="none" w:sz="0" w:space="0" w:color="auto"/>
                                                                            <w:bottom w:val="none" w:sz="0" w:space="0" w:color="auto"/>
                                                                            <w:right w:val="none" w:sz="0" w:space="0" w:color="auto"/>
                                                                          </w:divBdr>
                                                                          <w:divsChild>
                                                                            <w:div w:id="408818987">
                                                                              <w:marLeft w:val="0"/>
                                                                              <w:marRight w:val="0"/>
                                                                              <w:marTop w:val="0"/>
                                                                              <w:marBottom w:val="0"/>
                                                                              <w:divBdr>
                                                                                <w:top w:val="none" w:sz="0" w:space="0" w:color="auto"/>
                                                                                <w:left w:val="none" w:sz="0" w:space="0" w:color="auto"/>
                                                                                <w:bottom w:val="none" w:sz="0" w:space="0" w:color="auto"/>
                                                                                <w:right w:val="none" w:sz="0" w:space="0" w:color="auto"/>
                                                                              </w:divBdr>
                                                                              <w:divsChild>
                                                                                <w:div w:id="401410806">
                                                                                  <w:marLeft w:val="0"/>
                                                                                  <w:marRight w:val="0"/>
                                                                                  <w:marTop w:val="0"/>
                                                                                  <w:marBottom w:val="0"/>
                                                                                  <w:divBdr>
                                                                                    <w:top w:val="none" w:sz="0" w:space="0" w:color="auto"/>
                                                                                    <w:left w:val="none" w:sz="0" w:space="0" w:color="auto"/>
                                                                                    <w:bottom w:val="none" w:sz="0" w:space="0" w:color="auto"/>
                                                                                    <w:right w:val="none" w:sz="0" w:space="0" w:color="auto"/>
                                                                                  </w:divBdr>
                                                                                  <w:divsChild>
                                                                                    <w:div w:id="2033603130">
                                                                                      <w:marLeft w:val="0"/>
                                                                                      <w:marRight w:val="0"/>
                                                                                      <w:marTop w:val="0"/>
                                                                                      <w:marBottom w:val="0"/>
                                                                                      <w:divBdr>
                                                                                        <w:top w:val="none" w:sz="0" w:space="0" w:color="auto"/>
                                                                                        <w:left w:val="none" w:sz="0" w:space="0" w:color="auto"/>
                                                                                        <w:bottom w:val="none" w:sz="0" w:space="0" w:color="auto"/>
                                                                                        <w:right w:val="none" w:sz="0" w:space="0" w:color="auto"/>
                                                                                      </w:divBdr>
                                                                                      <w:divsChild>
                                                                                        <w:div w:id="726952460">
                                                                                          <w:marLeft w:val="0"/>
                                                                                          <w:marRight w:val="0"/>
                                                                                          <w:marTop w:val="0"/>
                                                                                          <w:marBottom w:val="0"/>
                                                                                          <w:divBdr>
                                                                                            <w:top w:val="none" w:sz="0" w:space="0" w:color="auto"/>
                                                                                            <w:left w:val="none" w:sz="0" w:space="0" w:color="auto"/>
                                                                                            <w:bottom w:val="none" w:sz="0" w:space="0" w:color="auto"/>
                                                                                            <w:right w:val="none" w:sz="0" w:space="0" w:color="auto"/>
                                                                                          </w:divBdr>
                                                                                          <w:divsChild>
                                                                                            <w:div w:id="298651570">
                                                                                              <w:marLeft w:val="0"/>
                                                                                              <w:marRight w:val="0"/>
                                                                                              <w:marTop w:val="0"/>
                                                                                              <w:marBottom w:val="0"/>
                                                                                              <w:divBdr>
                                                                                                <w:top w:val="none" w:sz="0" w:space="0" w:color="auto"/>
                                                                                                <w:left w:val="none" w:sz="0" w:space="0" w:color="auto"/>
                                                                                                <w:bottom w:val="none" w:sz="0" w:space="0" w:color="auto"/>
                                                                                                <w:right w:val="none" w:sz="0" w:space="0" w:color="auto"/>
                                                                                              </w:divBdr>
                                                                                              <w:divsChild>
                                                                                                <w:div w:id="1080638405">
                                                                                                  <w:marLeft w:val="0"/>
                                                                                                  <w:marRight w:val="0"/>
                                                                                                  <w:marTop w:val="0"/>
                                                                                                  <w:marBottom w:val="0"/>
                                                                                                  <w:divBdr>
                                                                                                    <w:top w:val="none" w:sz="0" w:space="0" w:color="auto"/>
                                                                                                    <w:left w:val="none" w:sz="0" w:space="0" w:color="auto"/>
                                                                                                    <w:bottom w:val="none" w:sz="0" w:space="0" w:color="auto"/>
                                                                                                    <w:right w:val="none" w:sz="0" w:space="0" w:color="auto"/>
                                                                                                  </w:divBdr>
                                                                                                  <w:divsChild>
                                                                                                    <w:div w:id="1102534290">
                                                                                                      <w:marLeft w:val="0"/>
                                                                                                      <w:marRight w:val="0"/>
                                                                                                      <w:marTop w:val="0"/>
                                                                                                      <w:marBottom w:val="0"/>
                                                                                                      <w:divBdr>
                                                                                                        <w:top w:val="none" w:sz="0" w:space="0" w:color="auto"/>
                                                                                                        <w:left w:val="none" w:sz="0" w:space="0" w:color="auto"/>
                                                                                                        <w:bottom w:val="none" w:sz="0" w:space="0" w:color="auto"/>
                                                                                                        <w:right w:val="none" w:sz="0" w:space="0" w:color="auto"/>
                                                                                                      </w:divBdr>
                                                                                                      <w:divsChild>
                                                                                                        <w:div w:id="252520112">
                                                                                                          <w:marLeft w:val="0"/>
                                                                                                          <w:marRight w:val="0"/>
                                                                                                          <w:marTop w:val="0"/>
                                                                                                          <w:marBottom w:val="0"/>
                                                                                                          <w:divBdr>
                                                                                                            <w:top w:val="none" w:sz="0" w:space="0" w:color="auto"/>
                                                                                                            <w:left w:val="none" w:sz="0" w:space="0" w:color="auto"/>
                                                                                                            <w:bottom w:val="none" w:sz="0" w:space="0" w:color="auto"/>
                                                                                                            <w:right w:val="none" w:sz="0" w:space="0" w:color="auto"/>
                                                                                                          </w:divBdr>
                                                                                                          <w:divsChild>
                                                                                                            <w:div w:id="1432119203">
                                                                                                              <w:marLeft w:val="0"/>
                                                                                                              <w:marRight w:val="0"/>
                                                                                                              <w:marTop w:val="0"/>
                                                                                                              <w:marBottom w:val="0"/>
                                                                                                              <w:divBdr>
                                                                                                                <w:top w:val="none" w:sz="0" w:space="0" w:color="auto"/>
                                                                                                                <w:left w:val="none" w:sz="0" w:space="0" w:color="auto"/>
                                                                                                                <w:bottom w:val="none" w:sz="0" w:space="0" w:color="auto"/>
                                                                                                                <w:right w:val="none" w:sz="0" w:space="0" w:color="auto"/>
                                                                                                              </w:divBdr>
                                                                                                              <w:divsChild>
                                                                                                                <w:div w:id="22824917">
                                                                                                                  <w:marLeft w:val="700"/>
                                                                                                                  <w:marRight w:val="0"/>
                                                                                                                  <w:marTop w:val="0"/>
                                                                                                                  <w:marBottom w:val="0"/>
                                                                                                                  <w:divBdr>
                                                                                                                    <w:top w:val="none" w:sz="0" w:space="0" w:color="auto"/>
                                                                                                                    <w:left w:val="none" w:sz="0" w:space="0" w:color="auto"/>
                                                                                                                    <w:bottom w:val="none" w:sz="0" w:space="0" w:color="auto"/>
                                                                                                                    <w:right w:val="none" w:sz="0" w:space="0" w:color="auto"/>
                                                                                                                  </w:divBdr>
                                                                                                                  <w:divsChild>
                                                                                                                    <w:div w:id="651909396">
                                                                                                                      <w:marLeft w:val="0"/>
                                                                                                                      <w:marRight w:val="195"/>
                                                                                                                      <w:marTop w:val="0"/>
                                                                                                                      <w:marBottom w:val="0"/>
                                                                                                                      <w:divBdr>
                                                                                                                        <w:top w:val="none" w:sz="0" w:space="0" w:color="auto"/>
                                                                                                                        <w:left w:val="none" w:sz="0" w:space="0" w:color="auto"/>
                                                                                                                        <w:bottom w:val="none" w:sz="0" w:space="0" w:color="auto"/>
                                                                                                                        <w:right w:val="none" w:sz="0" w:space="0" w:color="auto"/>
                                                                                                                      </w:divBdr>
                                                                                                                      <w:divsChild>
                                                                                                                        <w:div w:id="546453267">
                                                                                                                          <w:marLeft w:val="0"/>
                                                                                                                          <w:marRight w:val="0"/>
                                                                                                                          <w:marTop w:val="0"/>
                                                                                                                          <w:marBottom w:val="0"/>
                                                                                                                          <w:divBdr>
                                                                                                                            <w:top w:val="none" w:sz="0" w:space="0" w:color="auto"/>
                                                                                                                            <w:left w:val="none" w:sz="0" w:space="0" w:color="auto"/>
                                                                                                                            <w:bottom w:val="none" w:sz="0" w:space="0" w:color="auto"/>
                                                                                                                            <w:right w:val="none" w:sz="0" w:space="0" w:color="auto"/>
                                                                                                                          </w:divBdr>
                                                                                                                        </w:div>
                                                                                                                        <w:div w:id="1902521071">
                                                                                                                          <w:marLeft w:val="0"/>
                                                                                                                          <w:marRight w:val="0"/>
                                                                                                                          <w:marTop w:val="0"/>
                                                                                                                          <w:marBottom w:val="0"/>
                                                                                                                          <w:divBdr>
                                                                                                                            <w:top w:val="none" w:sz="0" w:space="0" w:color="auto"/>
                                                                                                                            <w:left w:val="none" w:sz="0" w:space="0" w:color="auto"/>
                                                                                                                            <w:bottom w:val="none" w:sz="0" w:space="0" w:color="auto"/>
                                                                                                                            <w:right w:val="none" w:sz="0" w:space="0" w:color="auto"/>
                                                                                                                          </w:divBdr>
                                                                                                                        </w:div>
                                                                                                                      </w:divsChild>
                                                                                                                    </w:div>
                                                                                                                    <w:div w:id="2028554569">
                                                                                                                      <w:marLeft w:val="0"/>
                                                                                                                      <w:marRight w:val="0"/>
                                                                                                                      <w:marTop w:val="0"/>
                                                                                                                      <w:marBottom w:val="0"/>
                                                                                                                      <w:divBdr>
                                                                                                                        <w:top w:val="none" w:sz="0" w:space="0" w:color="auto"/>
                                                                                                                        <w:left w:val="none" w:sz="0" w:space="0" w:color="auto"/>
                                                                                                                        <w:bottom w:val="none" w:sz="0" w:space="0" w:color="auto"/>
                                                                                                                        <w:right w:val="none" w:sz="0" w:space="0" w:color="auto"/>
                                                                                                                      </w:divBdr>
                                                                                                                      <w:divsChild>
                                                                                                                        <w:div w:id="77340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07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920080">
              <w:marLeft w:val="0"/>
              <w:marRight w:val="0"/>
              <w:marTop w:val="0"/>
              <w:marBottom w:val="0"/>
              <w:divBdr>
                <w:top w:val="none" w:sz="0" w:space="0" w:color="auto"/>
                <w:left w:val="none" w:sz="0" w:space="0" w:color="auto"/>
                <w:bottom w:val="none" w:sz="0" w:space="0" w:color="auto"/>
                <w:right w:val="none" w:sz="0" w:space="0" w:color="auto"/>
              </w:divBdr>
              <w:divsChild>
                <w:div w:id="1737048607">
                  <w:marLeft w:val="0"/>
                  <w:marRight w:val="0"/>
                  <w:marTop w:val="0"/>
                  <w:marBottom w:val="105"/>
                  <w:divBdr>
                    <w:top w:val="none" w:sz="0" w:space="0" w:color="auto"/>
                    <w:left w:val="none" w:sz="0" w:space="0" w:color="auto"/>
                    <w:bottom w:val="none" w:sz="0" w:space="0" w:color="auto"/>
                    <w:right w:val="none" w:sz="0" w:space="0" w:color="auto"/>
                  </w:divBdr>
                </w:div>
                <w:div w:id="1785884005">
                  <w:marLeft w:val="0"/>
                  <w:marRight w:val="0"/>
                  <w:marTop w:val="0"/>
                  <w:marBottom w:val="0"/>
                  <w:divBdr>
                    <w:top w:val="none" w:sz="0" w:space="0" w:color="auto"/>
                    <w:left w:val="none" w:sz="0" w:space="0" w:color="auto"/>
                    <w:bottom w:val="none" w:sz="0" w:space="0" w:color="auto"/>
                    <w:right w:val="none" w:sz="0" w:space="0" w:color="auto"/>
                  </w:divBdr>
                  <w:divsChild>
                    <w:div w:id="597062897">
                      <w:marLeft w:val="0"/>
                      <w:marRight w:val="0"/>
                      <w:marTop w:val="0"/>
                      <w:marBottom w:val="75"/>
                      <w:divBdr>
                        <w:top w:val="none" w:sz="0" w:space="0" w:color="auto"/>
                        <w:left w:val="none" w:sz="0" w:space="0" w:color="auto"/>
                        <w:bottom w:val="none" w:sz="0" w:space="0" w:color="auto"/>
                        <w:right w:val="none" w:sz="0" w:space="0" w:color="auto"/>
                      </w:divBdr>
                    </w:div>
                    <w:div w:id="784734958">
                      <w:marLeft w:val="0"/>
                      <w:marRight w:val="0"/>
                      <w:marTop w:val="0"/>
                      <w:marBottom w:val="75"/>
                      <w:divBdr>
                        <w:top w:val="none" w:sz="0" w:space="0" w:color="auto"/>
                        <w:left w:val="none" w:sz="0" w:space="0" w:color="auto"/>
                        <w:bottom w:val="none" w:sz="0" w:space="0" w:color="auto"/>
                        <w:right w:val="none" w:sz="0" w:space="0" w:color="auto"/>
                      </w:divBdr>
                    </w:div>
                    <w:div w:id="185757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81632">
              <w:marLeft w:val="0"/>
              <w:marRight w:val="0"/>
              <w:marTop w:val="0"/>
              <w:marBottom w:val="0"/>
              <w:divBdr>
                <w:top w:val="none" w:sz="0" w:space="0" w:color="auto"/>
                <w:left w:val="none" w:sz="0" w:space="0" w:color="auto"/>
                <w:bottom w:val="none" w:sz="0" w:space="0" w:color="auto"/>
                <w:right w:val="none" w:sz="0" w:space="0" w:color="auto"/>
              </w:divBdr>
              <w:divsChild>
                <w:div w:id="660499037">
                  <w:marLeft w:val="0"/>
                  <w:marRight w:val="0"/>
                  <w:marTop w:val="0"/>
                  <w:marBottom w:val="105"/>
                  <w:divBdr>
                    <w:top w:val="none" w:sz="0" w:space="0" w:color="auto"/>
                    <w:left w:val="none" w:sz="0" w:space="0" w:color="auto"/>
                    <w:bottom w:val="none" w:sz="0" w:space="0" w:color="auto"/>
                    <w:right w:val="none" w:sz="0" w:space="0" w:color="auto"/>
                  </w:divBdr>
                </w:div>
                <w:div w:id="1304313446">
                  <w:marLeft w:val="0"/>
                  <w:marRight w:val="0"/>
                  <w:marTop w:val="0"/>
                  <w:marBottom w:val="0"/>
                  <w:divBdr>
                    <w:top w:val="none" w:sz="0" w:space="0" w:color="auto"/>
                    <w:left w:val="none" w:sz="0" w:space="0" w:color="auto"/>
                    <w:bottom w:val="none" w:sz="0" w:space="0" w:color="auto"/>
                    <w:right w:val="none" w:sz="0" w:space="0" w:color="auto"/>
                  </w:divBdr>
                  <w:divsChild>
                    <w:div w:id="132601646">
                      <w:marLeft w:val="0"/>
                      <w:marRight w:val="0"/>
                      <w:marTop w:val="0"/>
                      <w:marBottom w:val="75"/>
                      <w:divBdr>
                        <w:top w:val="none" w:sz="0" w:space="0" w:color="auto"/>
                        <w:left w:val="none" w:sz="0" w:space="0" w:color="auto"/>
                        <w:bottom w:val="none" w:sz="0" w:space="0" w:color="auto"/>
                        <w:right w:val="none" w:sz="0" w:space="0" w:color="auto"/>
                      </w:divBdr>
                    </w:div>
                    <w:div w:id="404307644">
                      <w:marLeft w:val="0"/>
                      <w:marRight w:val="0"/>
                      <w:marTop w:val="0"/>
                      <w:marBottom w:val="75"/>
                      <w:divBdr>
                        <w:top w:val="none" w:sz="0" w:space="0" w:color="auto"/>
                        <w:left w:val="none" w:sz="0" w:space="0" w:color="auto"/>
                        <w:bottom w:val="none" w:sz="0" w:space="0" w:color="auto"/>
                        <w:right w:val="none" w:sz="0" w:space="0" w:color="auto"/>
                      </w:divBdr>
                    </w:div>
                    <w:div w:id="11270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9399">
              <w:marLeft w:val="300"/>
              <w:marRight w:val="0"/>
              <w:marTop w:val="0"/>
              <w:marBottom w:val="75"/>
              <w:divBdr>
                <w:top w:val="none" w:sz="0" w:space="0" w:color="auto"/>
                <w:left w:val="none" w:sz="0" w:space="0" w:color="auto"/>
                <w:bottom w:val="none" w:sz="0" w:space="0" w:color="auto"/>
                <w:right w:val="none" w:sz="0" w:space="0" w:color="auto"/>
              </w:divBdr>
              <w:divsChild>
                <w:div w:id="1420983504">
                  <w:marLeft w:val="0"/>
                  <w:marRight w:val="0"/>
                  <w:marTop w:val="0"/>
                  <w:marBottom w:val="0"/>
                  <w:divBdr>
                    <w:top w:val="none" w:sz="0" w:space="0" w:color="auto"/>
                    <w:left w:val="none" w:sz="0" w:space="0" w:color="auto"/>
                    <w:bottom w:val="none" w:sz="0" w:space="0" w:color="auto"/>
                    <w:right w:val="none" w:sz="0" w:space="0" w:color="auto"/>
                  </w:divBdr>
                  <w:divsChild>
                    <w:div w:id="703603603">
                      <w:marLeft w:val="0"/>
                      <w:marRight w:val="0"/>
                      <w:marTop w:val="0"/>
                      <w:marBottom w:val="0"/>
                      <w:divBdr>
                        <w:top w:val="none" w:sz="0" w:space="0" w:color="auto"/>
                        <w:left w:val="none" w:sz="0" w:space="0" w:color="auto"/>
                        <w:bottom w:val="none" w:sz="0" w:space="0" w:color="auto"/>
                        <w:right w:val="none" w:sz="0" w:space="0" w:color="auto"/>
                      </w:divBdr>
                      <w:divsChild>
                        <w:div w:id="1383944152">
                          <w:marLeft w:val="0"/>
                          <w:marRight w:val="0"/>
                          <w:marTop w:val="0"/>
                          <w:marBottom w:val="0"/>
                          <w:divBdr>
                            <w:top w:val="none" w:sz="0" w:space="0" w:color="auto"/>
                            <w:left w:val="none" w:sz="0" w:space="0" w:color="auto"/>
                            <w:bottom w:val="none" w:sz="0" w:space="0" w:color="auto"/>
                            <w:right w:val="none" w:sz="0" w:space="0" w:color="auto"/>
                          </w:divBdr>
                          <w:divsChild>
                            <w:div w:id="106125040">
                              <w:marLeft w:val="0"/>
                              <w:marRight w:val="0"/>
                              <w:marTop w:val="0"/>
                              <w:marBottom w:val="0"/>
                              <w:divBdr>
                                <w:top w:val="none" w:sz="0" w:space="0" w:color="auto"/>
                                <w:left w:val="none" w:sz="0" w:space="0" w:color="auto"/>
                                <w:bottom w:val="none" w:sz="0" w:space="0" w:color="auto"/>
                                <w:right w:val="none" w:sz="0" w:space="0" w:color="auto"/>
                              </w:divBdr>
                              <w:divsChild>
                                <w:div w:id="163278129">
                                  <w:marLeft w:val="0"/>
                                  <w:marRight w:val="0"/>
                                  <w:marTop w:val="0"/>
                                  <w:marBottom w:val="0"/>
                                  <w:divBdr>
                                    <w:top w:val="none" w:sz="0" w:space="0" w:color="auto"/>
                                    <w:left w:val="none" w:sz="0" w:space="0" w:color="auto"/>
                                    <w:bottom w:val="none" w:sz="0" w:space="0" w:color="auto"/>
                                    <w:right w:val="none" w:sz="0" w:space="0" w:color="auto"/>
                                  </w:divBdr>
                                  <w:divsChild>
                                    <w:div w:id="401682195">
                                      <w:marLeft w:val="0"/>
                                      <w:marRight w:val="0"/>
                                      <w:marTop w:val="0"/>
                                      <w:marBottom w:val="0"/>
                                      <w:divBdr>
                                        <w:top w:val="none" w:sz="0" w:space="0" w:color="auto"/>
                                        <w:left w:val="none" w:sz="0" w:space="0" w:color="auto"/>
                                        <w:bottom w:val="none" w:sz="0" w:space="0" w:color="auto"/>
                                        <w:right w:val="none" w:sz="0" w:space="0" w:color="auto"/>
                                      </w:divBdr>
                                    </w:div>
                                    <w:div w:id="464008797">
                                      <w:marLeft w:val="0"/>
                                      <w:marRight w:val="0"/>
                                      <w:marTop w:val="0"/>
                                      <w:marBottom w:val="0"/>
                                      <w:divBdr>
                                        <w:top w:val="none" w:sz="0" w:space="0" w:color="auto"/>
                                        <w:left w:val="none" w:sz="0" w:space="0" w:color="auto"/>
                                        <w:bottom w:val="none" w:sz="0" w:space="0" w:color="auto"/>
                                        <w:right w:val="none" w:sz="0" w:space="0" w:color="auto"/>
                                      </w:divBdr>
                                      <w:divsChild>
                                        <w:div w:id="151921030">
                                          <w:marLeft w:val="0"/>
                                          <w:marRight w:val="0"/>
                                          <w:marTop w:val="0"/>
                                          <w:marBottom w:val="75"/>
                                          <w:divBdr>
                                            <w:top w:val="none" w:sz="0" w:space="0" w:color="auto"/>
                                            <w:left w:val="none" w:sz="0" w:space="0" w:color="auto"/>
                                            <w:bottom w:val="none" w:sz="0" w:space="0" w:color="auto"/>
                                            <w:right w:val="none" w:sz="0" w:space="0" w:color="auto"/>
                                          </w:divBdr>
                                        </w:div>
                                      </w:divsChild>
                                    </w:div>
                                    <w:div w:id="198627731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742694">
          <w:marLeft w:val="2100"/>
          <w:marRight w:val="0"/>
          <w:marTop w:val="0"/>
          <w:marBottom w:val="0"/>
          <w:divBdr>
            <w:top w:val="none" w:sz="0" w:space="0" w:color="auto"/>
            <w:left w:val="none" w:sz="0" w:space="0" w:color="auto"/>
            <w:bottom w:val="none" w:sz="0" w:space="0" w:color="auto"/>
            <w:right w:val="none" w:sz="0" w:space="0" w:color="auto"/>
          </w:divBdr>
          <w:divsChild>
            <w:div w:id="306209683">
              <w:marLeft w:val="0"/>
              <w:marRight w:val="0"/>
              <w:marTop w:val="0"/>
              <w:marBottom w:val="0"/>
              <w:divBdr>
                <w:top w:val="none" w:sz="0" w:space="0" w:color="auto"/>
                <w:left w:val="none" w:sz="0" w:space="0" w:color="auto"/>
                <w:bottom w:val="none" w:sz="0" w:space="0" w:color="auto"/>
                <w:right w:val="none" w:sz="0" w:space="0" w:color="auto"/>
              </w:divBdr>
              <w:divsChild>
                <w:div w:id="134783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8828">
          <w:marLeft w:val="2100"/>
          <w:marRight w:val="0"/>
          <w:marTop w:val="0"/>
          <w:marBottom w:val="0"/>
          <w:divBdr>
            <w:top w:val="none" w:sz="0" w:space="0" w:color="auto"/>
            <w:left w:val="none" w:sz="0" w:space="0" w:color="auto"/>
            <w:bottom w:val="none" w:sz="0" w:space="0" w:color="auto"/>
            <w:right w:val="none" w:sz="0" w:space="0" w:color="auto"/>
          </w:divBdr>
        </w:div>
        <w:div w:id="1901556945">
          <w:marLeft w:val="2100"/>
          <w:marRight w:val="0"/>
          <w:marTop w:val="0"/>
          <w:marBottom w:val="0"/>
          <w:divBdr>
            <w:top w:val="none" w:sz="0" w:space="0" w:color="auto"/>
            <w:left w:val="none" w:sz="0" w:space="0" w:color="auto"/>
            <w:bottom w:val="none" w:sz="0" w:space="0" w:color="auto"/>
            <w:right w:val="none" w:sz="0" w:space="0" w:color="auto"/>
          </w:divBdr>
          <w:divsChild>
            <w:div w:id="479617340">
              <w:marLeft w:val="0"/>
              <w:marRight w:val="0"/>
              <w:marTop w:val="0"/>
              <w:marBottom w:val="0"/>
              <w:divBdr>
                <w:top w:val="none" w:sz="0" w:space="0" w:color="auto"/>
                <w:left w:val="none" w:sz="0" w:space="0" w:color="auto"/>
                <w:bottom w:val="none" w:sz="0" w:space="0" w:color="auto"/>
                <w:right w:val="none" w:sz="0" w:space="0" w:color="auto"/>
              </w:divBdr>
              <w:divsChild>
                <w:div w:id="1037582291">
                  <w:marLeft w:val="0"/>
                  <w:marRight w:val="0"/>
                  <w:marTop w:val="0"/>
                  <w:marBottom w:val="0"/>
                  <w:divBdr>
                    <w:top w:val="none" w:sz="0" w:space="0" w:color="auto"/>
                    <w:left w:val="none" w:sz="0" w:space="0" w:color="auto"/>
                    <w:bottom w:val="none" w:sz="0" w:space="0" w:color="auto"/>
                    <w:right w:val="none" w:sz="0" w:space="0" w:color="auto"/>
                  </w:divBdr>
                  <w:divsChild>
                    <w:div w:id="1270549893">
                      <w:marLeft w:val="0"/>
                      <w:marRight w:val="0"/>
                      <w:marTop w:val="0"/>
                      <w:marBottom w:val="0"/>
                      <w:divBdr>
                        <w:top w:val="none" w:sz="0" w:space="0" w:color="auto"/>
                        <w:left w:val="none" w:sz="0" w:space="0" w:color="auto"/>
                        <w:bottom w:val="none" w:sz="0" w:space="0" w:color="auto"/>
                        <w:right w:val="none" w:sz="0" w:space="0" w:color="auto"/>
                      </w:divBdr>
                    </w:div>
                  </w:divsChild>
                </w:div>
                <w:div w:id="1131367404">
                  <w:marLeft w:val="0"/>
                  <w:marRight w:val="0"/>
                  <w:marTop w:val="0"/>
                  <w:marBottom w:val="0"/>
                  <w:divBdr>
                    <w:top w:val="none" w:sz="0" w:space="0" w:color="auto"/>
                    <w:left w:val="none" w:sz="0" w:space="0" w:color="auto"/>
                    <w:bottom w:val="none" w:sz="0" w:space="0" w:color="auto"/>
                    <w:right w:val="none" w:sz="0" w:space="0" w:color="auto"/>
                  </w:divBdr>
                  <w:divsChild>
                    <w:div w:id="891774866">
                      <w:marLeft w:val="0"/>
                      <w:marRight w:val="0"/>
                      <w:marTop w:val="0"/>
                      <w:marBottom w:val="0"/>
                      <w:divBdr>
                        <w:top w:val="none" w:sz="0" w:space="0" w:color="auto"/>
                        <w:left w:val="none" w:sz="0" w:space="0" w:color="auto"/>
                        <w:bottom w:val="none" w:sz="0" w:space="0" w:color="auto"/>
                        <w:right w:val="none" w:sz="0" w:space="0" w:color="auto"/>
                      </w:divBdr>
                    </w:div>
                    <w:div w:id="1524899544">
                      <w:marLeft w:val="0"/>
                      <w:marRight w:val="0"/>
                      <w:marTop w:val="0"/>
                      <w:marBottom w:val="0"/>
                      <w:divBdr>
                        <w:top w:val="none" w:sz="0" w:space="0" w:color="auto"/>
                        <w:left w:val="none" w:sz="0" w:space="0" w:color="auto"/>
                        <w:bottom w:val="none" w:sz="0" w:space="0" w:color="auto"/>
                        <w:right w:val="none" w:sz="0" w:space="0" w:color="auto"/>
                      </w:divBdr>
                    </w:div>
                    <w:div w:id="196504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55568">
      <w:bodyDiv w:val="1"/>
      <w:marLeft w:val="0"/>
      <w:marRight w:val="0"/>
      <w:marTop w:val="0"/>
      <w:marBottom w:val="0"/>
      <w:divBdr>
        <w:top w:val="none" w:sz="0" w:space="0" w:color="auto"/>
        <w:left w:val="none" w:sz="0" w:space="0" w:color="auto"/>
        <w:bottom w:val="none" w:sz="0" w:space="0" w:color="auto"/>
        <w:right w:val="none" w:sz="0" w:space="0" w:color="auto"/>
      </w:divBdr>
      <w:divsChild>
        <w:div w:id="1440757619">
          <w:marLeft w:val="0"/>
          <w:marRight w:val="0"/>
          <w:marTop w:val="0"/>
          <w:marBottom w:val="0"/>
          <w:divBdr>
            <w:top w:val="none" w:sz="0" w:space="0" w:color="auto"/>
            <w:left w:val="single" w:sz="12" w:space="0" w:color="333333"/>
            <w:bottom w:val="none" w:sz="0" w:space="0" w:color="auto"/>
            <w:right w:val="none" w:sz="0" w:space="0" w:color="auto"/>
          </w:divBdr>
        </w:div>
      </w:divsChild>
    </w:div>
    <w:div w:id="1084298855">
      <w:bodyDiv w:val="1"/>
      <w:marLeft w:val="0"/>
      <w:marRight w:val="0"/>
      <w:marTop w:val="0"/>
      <w:marBottom w:val="0"/>
      <w:divBdr>
        <w:top w:val="none" w:sz="0" w:space="0" w:color="auto"/>
        <w:left w:val="none" w:sz="0" w:space="0" w:color="auto"/>
        <w:bottom w:val="none" w:sz="0" w:space="0" w:color="auto"/>
        <w:right w:val="none" w:sz="0" w:space="0" w:color="auto"/>
      </w:divBdr>
      <w:divsChild>
        <w:div w:id="943994848">
          <w:marLeft w:val="0"/>
          <w:marRight w:val="0"/>
          <w:marTop w:val="0"/>
          <w:marBottom w:val="150"/>
          <w:divBdr>
            <w:top w:val="none" w:sz="0" w:space="0" w:color="auto"/>
            <w:left w:val="none" w:sz="0" w:space="0" w:color="auto"/>
            <w:bottom w:val="none" w:sz="0" w:space="0" w:color="auto"/>
            <w:right w:val="none" w:sz="0" w:space="0" w:color="auto"/>
          </w:divBdr>
          <w:divsChild>
            <w:div w:id="865757957">
              <w:marLeft w:val="0"/>
              <w:marRight w:val="0"/>
              <w:marTop w:val="300"/>
              <w:marBottom w:val="0"/>
              <w:divBdr>
                <w:top w:val="none" w:sz="0" w:space="0" w:color="auto"/>
                <w:left w:val="none" w:sz="0" w:space="0" w:color="auto"/>
                <w:bottom w:val="none" w:sz="0" w:space="0" w:color="auto"/>
                <w:right w:val="none" w:sz="0" w:space="0" w:color="auto"/>
              </w:divBdr>
            </w:div>
            <w:div w:id="1674215014">
              <w:marLeft w:val="0"/>
              <w:marRight w:val="0"/>
              <w:marTop w:val="0"/>
              <w:marBottom w:val="0"/>
              <w:divBdr>
                <w:top w:val="none" w:sz="0" w:space="0" w:color="auto"/>
                <w:left w:val="none" w:sz="0" w:space="0" w:color="auto"/>
                <w:bottom w:val="none" w:sz="0" w:space="0" w:color="auto"/>
                <w:right w:val="none" w:sz="0" w:space="0" w:color="auto"/>
              </w:divBdr>
              <w:divsChild>
                <w:div w:id="848523898">
                  <w:marLeft w:val="0"/>
                  <w:marRight w:val="0"/>
                  <w:marTop w:val="0"/>
                  <w:marBottom w:val="0"/>
                  <w:divBdr>
                    <w:top w:val="none" w:sz="0" w:space="0" w:color="auto"/>
                    <w:left w:val="none" w:sz="0" w:space="0" w:color="auto"/>
                    <w:bottom w:val="none" w:sz="0" w:space="0" w:color="auto"/>
                    <w:right w:val="none" w:sz="0" w:space="0" w:color="auto"/>
                  </w:divBdr>
                  <w:divsChild>
                    <w:div w:id="183712184">
                      <w:marLeft w:val="0"/>
                      <w:marRight w:val="0"/>
                      <w:marTop w:val="0"/>
                      <w:marBottom w:val="0"/>
                      <w:divBdr>
                        <w:top w:val="none" w:sz="0" w:space="0" w:color="auto"/>
                        <w:left w:val="none" w:sz="0" w:space="0" w:color="auto"/>
                        <w:bottom w:val="none" w:sz="0" w:space="0" w:color="auto"/>
                        <w:right w:val="none" w:sz="0" w:space="0" w:color="auto"/>
                      </w:divBdr>
                      <w:divsChild>
                        <w:div w:id="1378892814">
                          <w:marLeft w:val="0"/>
                          <w:marRight w:val="0"/>
                          <w:marTop w:val="0"/>
                          <w:marBottom w:val="0"/>
                          <w:divBdr>
                            <w:top w:val="none" w:sz="0" w:space="0" w:color="auto"/>
                            <w:left w:val="none" w:sz="0" w:space="0" w:color="auto"/>
                            <w:bottom w:val="none" w:sz="0" w:space="0" w:color="auto"/>
                            <w:right w:val="none" w:sz="0" w:space="0" w:color="auto"/>
                          </w:divBdr>
                        </w:div>
                      </w:divsChild>
                    </w:div>
                    <w:div w:id="1094396028">
                      <w:marLeft w:val="-135"/>
                      <w:marRight w:val="0"/>
                      <w:marTop w:val="0"/>
                      <w:marBottom w:val="0"/>
                      <w:divBdr>
                        <w:top w:val="none" w:sz="0" w:space="0" w:color="auto"/>
                        <w:left w:val="none" w:sz="0" w:space="0" w:color="auto"/>
                        <w:bottom w:val="none" w:sz="0" w:space="0" w:color="auto"/>
                        <w:right w:val="none" w:sz="0" w:space="0" w:color="auto"/>
                      </w:divBdr>
                    </w:div>
                    <w:div w:id="172695175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955912288">
          <w:marLeft w:val="0"/>
          <w:marRight w:val="0"/>
          <w:marTop w:val="0"/>
          <w:marBottom w:val="0"/>
          <w:divBdr>
            <w:top w:val="none" w:sz="0" w:space="0" w:color="auto"/>
            <w:left w:val="none" w:sz="0" w:space="0" w:color="auto"/>
            <w:bottom w:val="none" w:sz="0" w:space="0" w:color="auto"/>
            <w:right w:val="none" w:sz="0" w:space="0" w:color="auto"/>
          </w:divBdr>
          <w:divsChild>
            <w:div w:id="41952279">
              <w:marLeft w:val="0"/>
              <w:marRight w:val="0"/>
              <w:marTop w:val="225"/>
              <w:marBottom w:val="0"/>
              <w:divBdr>
                <w:top w:val="none" w:sz="0" w:space="0" w:color="auto"/>
                <w:left w:val="none" w:sz="0" w:space="0" w:color="auto"/>
                <w:bottom w:val="none" w:sz="0" w:space="0" w:color="auto"/>
                <w:right w:val="none" w:sz="0" w:space="0" w:color="auto"/>
              </w:divBdr>
              <w:divsChild>
                <w:div w:id="2003073453">
                  <w:marLeft w:val="0"/>
                  <w:marRight w:val="0"/>
                  <w:marTop w:val="0"/>
                  <w:marBottom w:val="0"/>
                  <w:divBdr>
                    <w:top w:val="none" w:sz="0" w:space="0" w:color="auto"/>
                    <w:left w:val="none" w:sz="0" w:space="0" w:color="auto"/>
                    <w:bottom w:val="none" w:sz="0" w:space="0" w:color="auto"/>
                    <w:right w:val="none" w:sz="0" w:space="0" w:color="auto"/>
                  </w:divBdr>
                </w:div>
              </w:divsChild>
            </w:div>
            <w:div w:id="68506595">
              <w:marLeft w:val="0"/>
              <w:marRight w:val="0"/>
              <w:marTop w:val="375"/>
              <w:marBottom w:val="0"/>
              <w:divBdr>
                <w:top w:val="none" w:sz="0" w:space="0" w:color="auto"/>
                <w:left w:val="none" w:sz="0" w:space="0" w:color="auto"/>
                <w:bottom w:val="none" w:sz="0" w:space="0" w:color="auto"/>
                <w:right w:val="none" w:sz="0" w:space="0" w:color="auto"/>
              </w:divBdr>
              <w:divsChild>
                <w:div w:id="1817719945">
                  <w:marLeft w:val="0"/>
                  <w:marRight w:val="0"/>
                  <w:marTop w:val="0"/>
                  <w:marBottom w:val="0"/>
                  <w:divBdr>
                    <w:top w:val="none" w:sz="0" w:space="0" w:color="auto"/>
                    <w:left w:val="none" w:sz="0" w:space="0" w:color="auto"/>
                    <w:bottom w:val="none" w:sz="0" w:space="0" w:color="auto"/>
                    <w:right w:val="none" w:sz="0" w:space="0" w:color="auto"/>
                  </w:divBdr>
                  <w:divsChild>
                    <w:div w:id="1216818599">
                      <w:marLeft w:val="0"/>
                      <w:marRight w:val="0"/>
                      <w:marTop w:val="0"/>
                      <w:marBottom w:val="0"/>
                      <w:divBdr>
                        <w:top w:val="none" w:sz="0" w:space="0" w:color="auto"/>
                        <w:left w:val="none" w:sz="0" w:space="0" w:color="auto"/>
                        <w:bottom w:val="none" w:sz="0" w:space="0" w:color="auto"/>
                        <w:right w:val="none" w:sz="0" w:space="0" w:color="auto"/>
                      </w:divBdr>
                    </w:div>
                    <w:div w:id="18978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9442">
              <w:marLeft w:val="0"/>
              <w:marRight w:val="0"/>
              <w:marTop w:val="375"/>
              <w:marBottom w:val="0"/>
              <w:divBdr>
                <w:top w:val="none" w:sz="0" w:space="0" w:color="auto"/>
                <w:left w:val="none" w:sz="0" w:space="0" w:color="auto"/>
                <w:bottom w:val="none" w:sz="0" w:space="0" w:color="auto"/>
                <w:right w:val="none" w:sz="0" w:space="0" w:color="auto"/>
              </w:divBdr>
              <w:divsChild>
                <w:div w:id="49152524">
                  <w:marLeft w:val="0"/>
                  <w:marRight w:val="0"/>
                  <w:marTop w:val="0"/>
                  <w:marBottom w:val="0"/>
                  <w:divBdr>
                    <w:top w:val="none" w:sz="0" w:space="0" w:color="auto"/>
                    <w:left w:val="none" w:sz="0" w:space="0" w:color="auto"/>
                    <w:bottom w:val="none" w:sz="0" w:space="0" w:color="auto"/>
                    <w:right w:val="none" w:sz="0" w:space="0" w:color="auto"/>
                  </w:divBdr>
                  <w:divsChild>
                    <w:div w:id="2023046432">
                      <w:marLeft w:val="0"/>
                      <w:marRight w:val="0"/>
                      <w:marTop w:val="0"/>
                      <w:marBottom w:val="0"/>
                      <w:divBdr>
                        <w:top w:val="none" w:sz="0" w:space="0" w:color="auto"/>
                        <w:left w:val="none" w:sz="0" w:space="0" w:color="auto"/>
                        <w:bottom w:val="none" w:sz="0" w:space="0" w:color="auto"/>
                        <w:right w:val="none" w:sz="0" w:space="0" w:color="auto"/>
                      </w:divBdr>
                    </w:div>
                    <w:div w:id="209114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41389">
              <w:marLeft w:val="0"/>
              <w:marRight w:val="0"/>
              <w:marTop w:val="225"/>
              <w:marBottom w:val="0"/>
              <w:divBdr>
                <w:top w:val="none" w:sz="0" w:space="0" w:color="auto"/>
                <w:left w:val="none" w:sz="0" w:space="0" w:color="auto"/>
                <w:bottom w:val="none" w:sz="0" w:space="0" w:color="auto"/>
                <w:right w:val="none" w:sz="0" w:space="0" w:color="auto"/>
              </w:divBdr>
              <w:divsChild>
                <w:div w:id="36855278">
                  <w:marLeft w:val="0"/>
                  <w:marRight w:val="0"/>
                  <w:marTop w:val="0"/>
                  <w:marBottom w:val="0"/>
                  <w:divBdr>
                    <w:top w:val="none" w:sz="0" w:space="0" w:color="auto"/>
                    <w:left w:val="none" w:sz="0" w:space="0" w:color="auto"/>
                    <w:bottom w:val="none" w:sz="0" w:space="0" w:color="auto"/>
                    <w:right w:val="none" w:sz="0" w:space="0" w:color="auto"/>
                  </w:divBdr>
                </w:div>
              </w:divsChild>
            </w:div>
            <w:div w:id="249124017">
              <w:marLeft w:val="0"/>
              <w:marRight w:val="0"/>
              <w:marTop w:val="225"/>
              <w:marBottom w:val="0"/>
              <w:divBdr>
                <w:top w:val="none" w:sz="0" w:space="0" w:color="auto"/>
                <w:left w:val="none" w:sz="0" w:space="0" w:color="auto"/>
                <w:bottom w:val="none" w:sz="0" w:space="0" w:color="auto"/>
                <w:right w:val="none" w:sz="0" w:space="0" w:color="auto"/>
              </w:divBdr>
              <w:divsChild>
                <w:div w:id="1550530597">
                  <w:marLeft w:val="0"/>
                  <w:marRight w:val="0"/>
                  <w:marTop w:val="0"/>
                  <w:marBottom w:val="0"/>
                  <w:divBdr>
                    <w:top w:val="none" w:sz="0" w:space="0" w:color="auto"/>
                    <w:left w:val="none" w:sz="0" w:space="0" w:color="auto"/>
                    <w:bottom w:val="none" w:sz="0" w:space="0" w:color="auto"/>
                    <w:right w:val="none" w:sz="0" w:space="0" w:color="auto"/>
                  </w:divBdr>
                </w:div>
              </w:divsChild>
            </w:div>
            <w:div w:id="313798633">
              <w:marLeft w:val="0"/>
              <w:marRight w:val="0"/>
              <w:marTop w:val="375"/>
              <w:marBottom w:val="0"/>
              <w:divBdr>
                <w:top w:val="none" w:sz="0" w:space="0" w:color="auto"/>
                <w:left w:val="none" w:sz="0" w:space="0" w:color="auto"/>
                <w:bottom w:val="none" w:sz="0" w:space="0" w:color="auto"/>
                <w:right w:val="none" w:sz="0" w:space="0" w:color="auto"/>
              </w:divBdr>
              <w:divsChild>
                <w:div w:id="898784193">
                  <w:marLeft w:val="0"/>
                  <w:marRight w:val="0"/>
                  <w:marTop w:val="0"/>
                  <w:marBottom w:val="0"/>
                  <w:divBdr>
                    <w:top w:val="none" w:sz="0" w:space="0" w:color="auto"/>
                    <w:left w:val="none" w:sz="0" w:space="0" w:color="auto"/>
                    <w:bottom w:val="none" w:sz="0" w:space="0" w:color="auto"/>
                    <w:right w:val="none" w:sz="0" w:space="0" w:color="auto"/>
                  </w:divBdr>
                  <w:divsChild>
                    <w:div w:id="1691568386">
                      <w:marLeft w:val="0"/>
                      <w:marRight w:val="0"/>
                      <w:marTop w:val="0"/>
                      <w:marBottom w:val="0"/>
                      <w:divBdr>
                        <w:top w:val="none" w:sz="0" w:space="0" w:color="auto"/>
                        <w:left w:val="none" w:sz="0" w:space="0" w:color="auto"/>
                        <w:bottom w:val="none" w:sz="0" w:space="0" w:color="auto"/>
                        <w:right w:val="none" w:sz="0" w:space="0" w:color="auto"/>
                      </w:divBdr>
                    </w:div>
                    <w:div w:id="190182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04390">
              <w:marLeft w:val="0"/>
              <w:marRight w:val="0"/>
              <w:marTop w:val="225"/>
              <w:marBottom w:val="0"/>
              <w:divBdr>
                <w:top w:val="none" w:sz="0" w:space="0" w:color="auto"/>
                <w:left w:val="none" w:sz="0" w:space="0" w:color="auto"/>
                <w:bottom w:val="none" w:sz="0" w:space="0" w:color="auto"/>
                <w:right w:val="none" w:sz="0" w:space="0" w:color="auto"/>
              </w:divBdr>
              <w:divsChild>
                <w:div w:id="365788229">
                  <w:marLeft w:val="0"/>
                  <w:marRight w:val="0"/>
                  <w:marTop w:val="0"/>
                  <w:marBottom w:val="0"/>
                  <w:divBdr>
                    <w:top w:val="none" w:sz="0" w:space="0" w:color="auto"/>
                    <w:left w:val="none" w:sz="0" w:space="0" w:color="auto"/>
                    <w:bottom w:val="none" w:sz="0" w:space="0" w:color="auto"/>
                    <w:right w:val="none" w:sz="0" w:space="0" w:color="auto"/>
                  </w:divBdr>
                </w:div>
              </w:divsChild>
            </w:div>
            <w:div w:id="441191927">
              <w:marLeft w:val="0"/>
              <w:marRight w:val="0"/>
              <w:marTop w:val="375"/>
              <w:marBottom w:val="0"/>
              <w:divBdr>
                <w:top w:val="none" w:sz="0" w:space="0" w:color="auto"/>
                <w:left w:val="none" w:sz="0" w:space="0" w:color="auto"/>
                <w:bottom w:val="none" w:sz="0" w:space="0" w:color="auto"/>
                <w:right w:val="none" w:sz="0" w:space="0" w:color="auto"/>
              </w:divBdr>
              <w:divsChild>
                <w:div w:id="1155956058">
                  <w:marLeft w:val="0"/>
                  <w:marRight w:val="0"/>
                  <w:marTop w:val="0"/>
                  <w:marBottom w:val="0"/>
                  <w:divBdr>
                    <w:top w:val="none" w:sz="0" w:space="0" w:color="auto"/>
                    <w:left w:val="none" w:sz="0" w:space="0" w:color="auto"/>
                    <w:bottom w:val="none" w:sz="0" w:space="0" w:color="auto"/>
                    <w:right w:val="none" w:sz="0" w:space="0" w:color="auto"/>
                  </w:divBdr>
                  <w:divsChild>
                    <w:div w:id="257906082">
                      <w:marLeft w:val="0"/>
                      <w:marRight w:val="0"/>
                      <w:marTop w:val="0"/>
                      <w:marBottom w:val="0"/>
                      <w:divBdr>
                        <w:top w:val="none" w:sz="0" w:space="0" w:color="auto"/>
                        <w:left w:val="none" w:sz="0" w:space="0" w:color="auto"/>
                        <w:bottom w:val="none" w:sz="0" w:space="0" w:color="auto"/>
                        <w:right w:val="none" w:sz="0" w:space="0" w:color="auto"/>
                      </w:divBdr>
                    </w:div>
                    <w:div w:id="50929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5645">
              <w:marLeft w:val="0"/>
              <w:marRight w:val="0"/>
              <w:marTop w:val="225"/>
              <w:marBottom w:val="0"/>
              <w:divBdr>
                <w:top w:val="none" w:sz="0" w:space="0" w:color="auto"/>
                <w:left w:val="none" w:sz="0" w:space="0" w:color="auto"/>
                <w:bottom w:val="none" w:sz="0" w:space="0" w:color="auto"/>
                <w:right w:val="none" w:sz="0" w:space="0" w:color="auto"/>
              </w:divBdr>
              <w:divsChild>
                <w:div w:id="1761677070">
                  <w:marLeft w:val="0"/>
                  <w:marRight w:val="0"/>
                  <w:marTop w:val="0"/>
                  <w:marBottom w:val="0"/>
                  <w:divBdr>
                    <w:top w:val="none" w:sz="0" w:space="0" w:color="auto"/>
                    <w:left w:val="none" w:sz="0" w:space="0" w:color="auto"/>
                    <w:bottom w:val="none" w:sz="0" w:space="0" w:color="auto"/>
                    <w:right w:val="none" w:sz="0" w:space="0" w:color="auto"/>
                  </w:divBdr>
                </w:div>
              </w:divsChild>
            </w:div>
            <w:div w:id="497963336">
              <w:marLeft w:val="0"/>
              <w:marRight w:val="0"/>
              <w:marTop w:val="225"/>
              <w:marBottom w:val="0"/>
              <w:divBdr>
                <w:top w:val="none" w:sz="0" w:space="0" w:color="auto"/>
                <w:left w:val="none" w:sz="0" w:space="0" w:color="auto"/>
                <w:bottom w:val="none" w:sz="0" w:space="0" w:color="auto"/>
                <w:right w:val="none" w:sz="0" w:space="0" w:color="auto"/>
              </w:divBdr>
              <w:divsChild>
                <w:div w:id="617689302">
                  <w:marLeft w:val="0"/>
                  <w:marRight w:val="0"/>
                  <w:marTop w:val="0"/>
                  <w:marBottom w:val="0"/>
                  <w:divBdr>
                    <w:top w:val="none" w:sz="0" w:space="0" w:color="auto"/>
                    <w:left w:val="none" w:sz="0" w:space="0" w:color="auto"/>
                    <w:bottom w:val="none" w:sz="0" w:space="0" w:color="auto"/>
                    <w:right w:val="none" w:sz="0" w:space="0" w:color="auto"/>
                  </w:divBdr>
                </w:div>
              </w:divsChild>
            </w:div>
            <w:div w:id="544412840">
              <w:marLeft w:val="0"/>
              <w:marRight w:val="0"/>
              <w:marTop w:val="225"/>
              <w:marBottom w:val="0"/>
              <w:divBdr>
                <w:top w:val="none" w:sz="0" w:space="0" w:color="auto"/>
                <w:left w:val="none" w:sz="0" w:space="0" w:color="auto"/>
                <w:bottom w:val="none" w:sz="0" w:space="0" w:color="auto"/>
                <w:right w:val="none" w:sz="0" w:space="0" w:color="auto"/>
              </w:divBdr>
              <w:divsChild>
                <w:div w:id="397901657">
                  <w:marLeft w:val="0"/>
                  <w:marRight w:val="0"/>
                  <w:marTop w:val="0"/>
                  <w:marBottom w:val="0"/>
                  <w:divBdr>
                    <w:top w:val="none" w:sz="0" w:space="0" w:color="auto"/>
                    <w:left w:val="none" w:sz="0" w:space="0" w:color="auto"/>
                    <w:bottom w:val="none" w:sz="0" w:space="0" w:color="auto"/>
                    <w:right w:val="none" w:sz="0" w:space="0" w:color="auto"/>
                  </w:divBdr>
                </w:div>
              </w:divsChild>
            </w:div>
            <w:div w:id="565917254">
              <w:marLeft w:val="0"/>
              <w:marRight w:val="0"/>
              <w:marTop w:val="225"/>
              <w:marBottom w:val="0"/>
              <w:divBdr>
                <w:top w:val="none" w:sz="0" w:space="0" w:color="auto"/>
                <w:left w:val="none" w:sz="0" w:space="0" w:color="auto"/>
                <w:bottom w:val="none" w:sz="0" w:space="0" w:color="auto"/>
                <w:right w:val="none" w:sz="0" w:space="0" w:color="auto"/>
              </w:divBdr>
              <w:divsChild>
                <w:div w:id="1665932104">
                  <w:marLeft w:val="0"/>
                  <w:marRight w:val="0"/>
                  <w:marTop w:val="0"/>
                  <w:marBottom w:val="0"/>
                  <w:divBdr>
                    <w:top w:val="none" w:sz="0" w:space="0" w:color="auto"/>
                    <w:left w:val="none" w:sz="0" w:space="0" w:color="auto"/>
                    <w:bottom w:val="none" w:sz="0" w:space="0" w:color="auto"/>
                    <w:right w:val="none" w:sz="0" w:space="0" w:color="auto"/>
                  </w:divBdr>
                </w:div>
              </w:divsChild>
            </w:div>
            <w:div w:id="738600334">
              <w:marLeft w:val="0"/>
              <w:marRight w:val="0"/>
              <w:marTop w:val="375"/>
              <w:marBottom w:val="0"/>
              <w:divBdr>
                <w:top w:val="none" w:sz="0" w:space="0" w:color="auto"/>
                <w:left w:val="none" w:sz="0" w:space="0" w:color="auto"/>
                <w:bottom w:val="none" w:sz="0" w:space="0" w:color="auto"/>
                <w:right w:val="none" w:sz="0" w:space="0" w:color="auto"/>
              </w:divBdr>
              <w:divsChild>
                <w:div w:id="331378730">
                  <w:marLeft w:val="0"/>
                  <w:marRight w:val="0"/>
                  <w:marTop w:val="0"/>
                  <w:marBottom w:val="0"/>
                  <w:divBdr>
                    <w:top w:val="none" w:sz="0" w:space="0" w:color="auto"/>
                    <w:left w:val="none" w:sz="0" w:space="0" w:color="auto"/>
                    <w:bottom w:val="none" w:sz="0" w:space="0" w:color="auto"/>
                    <w:right w:val="none" w:sz="0" w:space="0" w:color="auto"/>
                  </w:divBdr>
                </w:div>
              </w:divsChild>
            </w:div>
            <w:div w:id="810295779">
              <w:marLeft w:val="0"/>
              <w:marRight w:val="0"/>
              <w:marTop w:val="225"/>
              <w:marBottom w:val="0"/>
              <w:divBdr>
                <w:top w:val="none" w:sz="0" w:space="0" w:color="auto"/>
                <w:left w:val="none" w:sz="0" w:space="0" w:color="auto"/>
                <w:bottom w:val="none" w:sz="0" w:space="0" w:color="auto"/>
                <w:right w:val="none" w:sz="0" w:space="0" w:color="auto"/>
              </w:divBdr>
              <w:divsChild>
                <w:div w:id="810825259">
                  <w:marLeft w:val="0"/>
                  <w:marRight w:val="0"/>
                  <w:marTop w:val="0"/>
                  <w:marBottom w:val="0"/>
                  <w:divBdr>
                    <w:top w:val="none" w:sz="0" w:space="0" w:color="auto"/>
                    <w:left w:val="none" w:sz="0" w:space="0" w:color="auto"/>
                    <w:bottom w:val="none" w:sz="0" w:space="0" w:color="auto"/>
                    <w:right w:val="none" w:sz="0" w:space="0" w:color="auto"/>
                  </w:divBdr>
                </w:div>
              </w:divsChild>
            </w:div>
            <w:div w:id="978612664">
              <w:marLeft w:val="0"/>
              <w:marRight w:val="0"/>
              <w:marTop w:val="225"/>
              <w:marBottom w:val="0"/>
              <w:divBdr>
                <w:top w:val="none" w:sz="0" w:space="0" w:color="auto"/>
                <w:left w:val="none" w:sz="0" w:space="0" w:color="auto"/>
                <w:bottom w:val="none" w:sz="0" w:space="0" w:color="auto"/>
                <w:right w:val="none" w:sz="0" w:space="0" w:color="auto"/>
              </w:divBdr>
              <w:divsChild>
                <w:div w:id="1817066208">
                  <w:marLeft w:val="0"/>
                  <w:marRight w:val="0"/>
                  <w:marTop w:val="0"/>
                  <w:marBottom w:val="0"/>
                  <w:divBdr>
                    <w:top w:val="none" w:sz="0" w:space="0" w:color="auto"/>
                    <w:left w:val="none" w:sz="0" w:space="0" w:color="auto"/>
                    <w:bottom w:val="none" w:sz="0" w:space="0" w:color="auto"/>
                    <w:right w:val="none" w:sz="0" w:space="0" w:color="auto"/>
                  </w:divBdr>
                </w:div>
              </w:divsChild>
            </w:div>
            <w:div w:id="982004312">
              <w:marLeft w:val="0"/>
              <w:marRight w:val="0"/>
              <w:marTop w:val="375"/>
              <w:marBottom w:val="0"/>
              <w:divBdr>
                <w:top w:val="none" w:sz="0" w:space="0" w:color="auto"/>
                <w:left w:val="none" w:sz="0" w:space="0" w:color="auto"/>
                <w:bottom w:val="none" w:sz="0" w:space="0" w:color="auto"/>
                <w:right w:val="none" w:sz="0" w:space="0" w:color="auto"/>
              </w:divBdr>
              <w:divsChild>
                <w:div w:id="49962165">
                  <w:marLeft w:val="0"/>
                  <w:marRight w:val="0"/>
                  <w:marTop w:val="0"/>
                  <w:marBottom w:val="0"/>
                  <w:divBdr>
                    <w:top w:val="none" w:sz="0" w:space="0" w:color="auto"/>
                    <w:left w:val="none" w:sz="0" w:space="0" w:color="auto"/>
                    <w:bottom w:val="none" w:sz="0" w:space="0" w:color="auto"/>
                    <w:right w:val="none" w:sz="0" w:space="0" w:color="auto"/>
                  </w:divBdr>
                </w:div>
              </w:divsChild>
            </w:div>
            <w:div w:id="982733702">
              <w:marLeft w:val="0"/>
              <w:marRight w:val="0"/>
              <w:marTop w:val="0"/>
              <w:marBottom w:val="0"/>
              <w:divBdr>
                <w:top w:val="none" w:sz="0" w:space="0" w:color="auto"/>
                <w:left w:val="none" w:sz="0" w:space="0" w:color="auto"/>
                <w:bottom w:val="none" w:sz="0" w:space="0" w:color="auto"/>
                <w:right w:val="none" w:sz="0" w:space="0" w:color="auto"/>
              </w:divBdr>
              <w:divsChild>
                <w:div w:id="334040780">
                  <w:marLeft w:val="0"/>
                  <w:marRight w:val="0"/>
                  <w:marTop w:val="0"/>
                  <w:marBottom w:val="0"/>
                  <w:divBdr>
                    <w:top w:val="none" w:sz="0" w:space="0" w:color="auto"/>
                    <w:left w:val="none" w:sz="0" w:space="0" w:color="auto"/>
                    <w:bottom w:val="none" w:sz="0" w:space="0" w:color="auto"/>
                    <w:right w:val="none" w:sz="0" w:space="0" w:color="auto"/>
                  </w:divBdr>
                </w:div>
              </w:divsChild>
            </w:div>
            <w:div w:id="1031154496">
              <w:marLeft w:val="0"/>
              <w:marRight w:val="0"/>
              <w:marTop w:val="225"/>
              <w:marBottom w:val="0"/>
              <w:divBdr>
                <w:top w:val="none" w:sz="0" w:space="0" w:color="auto"/>
                <w:left w:val="none" w:sz="0" w:space="0" w:color="auto"/>
                <w:bottom w:val="none" w:sz="0" w:space="0" w:color="auto"/>
                <w:right w:val="none" w:sz="0" w:space="0" w:color="auto"/>
              </w:divBdr>
              <w:divsChild>
                <w:div w:id="524757110">
                  <w:marLeft w:val="0"/>
                  <w:marRight w:val="0"/>
                  <w:marTop w:val="0"/>
                  <w:marBottom w:val="0"/>
                  <w:divBdr>
                    <w:top w:val="none" w:sz="0" w:space="0" w:color="auto"/>
                    <w:left w:val="none" w:sz="0" w:space="0" w:color="auto"/>
                    <w:bottom w:val="none" w:sz="0" w:space="0" w:color="auto"/>
                    <w:right w:val="none" w:sz="0" w:space="0" w:color="auto"/>
                  </w:divBdr>
                </w:div>
              </w:divsChild>
            </w:div>
            <w:div w:id="1048457287">
              <w:marLeft w:val="0"/>
              <w:marRight w:val="0"/>
              <w:marTop w:val="375"/>
              <w:marBottom w:val="0"/>
              <w:divBdr>
                <w:top w:val="none" w:sz="0" w:space="0" w:color="auto"/>
                <w:left w:val="none" w:sz="0" w:space="0" w:color="auto"/>
                <w:bottom w:val="none" w:sz="0" w:space="0" w:color="auto"/>
                <w:right w:val="none" w:sz="0" w:space="0" w:color="auto"/>
              </w:divBdr>
              <w:divsChild>
                <w:div w:id="700979116">
                  <w:marLeft w:val="0"/>
                  <w:marRight w:val="0"/>
                  <w:marTop w:val="0"/>
                  <w:marBottom w:val="0"/>
                  <w:divBdr>
                    <w:top w:val="none" w:sz="0" w:space="0" w:color="auto"/>
                    <w:left w:val="none" w:sz="0" w:space="0" w:color="auto"/>
                    <w:bottom w:val="none" w:sz="0" w:space="0" w:color="auto"/>
                    <w:right w:val="none" w:sz="0" w:space="0" w:color="auto"/>
                  </w:divBdr>
                </w:div>
              </w:divsChild>
            </w:div>
            <w:div w:id="1094015954">
              <w:marLeft w:val="0"/>
              <w:marRight w:val="0"/>
              <w:marTop w:val="225"/>
              <w:marBottom w:val="0"/>
              <w:divBdr>
                <w:top w:val="none" w:sz="0" w:space="0" w:color="auto"/>
                <w:left w:val="none" w:sz="0" w:space="0" w:color="auto"/>
                <w:bottom w:val="none" w:sz="0" w:space="0" w:color="auto"/>
                <w:right w:val="none" w:sz="0" w:space="0" w:color="auto"/>
              </w:divBdr>
              <w:divsChild>
                <w:div w:id="284970418">
                  <w:marLeft w:val="0"/>
                  <w:marRight w:val="0"/>
                  <w:marTop w:val="0"/>
                  <w:marBottom w:val="0"/>
                  <w:divBdr>
                    <w:top w:val="none" w:sz="0" w:space="0" w:color="auto"/>
                    <w:left w:val="none" w:sz="0" w:space="0" w:color="auto"/>
                    <w:bottom w:val="none" w:sz="0" w:space="0" w:color="auto"/>
                    <w:right w:val="none" w:sz="0" w:space="0" w:color="auto"/>
                  </w:divBdr>
                </w:div>
              </w:divsChild>
            </w:div>
            <w:div w:id="1215891616">
              <w:marLeft w:val="0"/>
              <w:marRight w:val="0"/>
              <w:marTop w:val="225"/>
              <w:marBottom w:val="0"/>
              <w:divBdr>
                <w:top w:val="none" w:sz="0" w:space="0" w:color="auto"/>
                <w:left w:val="none" w:sz="0" w:space="0" w:color="auto"/>
                <w:bottom w:val="none" w:sz="0" w:space="0" w:color="auto"/>
                <w:right w:val="none" w:sz="0" w:space="0" w:color="auto"/>
              </w:divBdr>
              <w:divsChild>
                <w:div w:id="785656927">
                  <w:marLeft w:val="0"/>
                  <w:marRight w:val="0"/>
                  <w:marTop w:val="0"/>
                  <w:marBottom w:val="0"/>
                  <w:divBdr>
                    <w:top w:val="none" w:sz="0" w:space="0" w:color="auto"/>
                    <w:left w:val="none" w:sz="0" w:space="0" w:color="auto"/>
                    <w:bottom w:val="none" w:sz="0" w:space="0" w:color="auto"/>
                    <w:right w:val="none" w:sz="0" w:space="0" w:color="auto"/>
                  </w:divBdr>
                </w:div>
              </w:divsChild>
            </w:div>
            <w:div w:id="1311638749">
              <w:marLeft w:val="0"/>
              <w:marRight w:val="0"/>
              <w:marTop w:val="375"/>
              <w:marBottom w:val="0"/>
              <w:divBdr>
                <w:top w:val="none" w:sz="0" w:space="0" w:color="auto"/>
                <w:left w:val="none" w:sz="0" w:space="0" w:color="auto"/>
                <w:bottom w:val="none" w:sz="0" w:space="0" w:color="auto"/>
                <w:right w:val="none" w:sz="0" w:space="0" w:color="auto"/>
              </w:divBdr>
              <w:divsChild>
                <w:div w:id="1045299876">
                  <w:marLeft w:val="0"/>
                  <w:marRight w:val="0"/>
                  <w:marTop w:val="0"/>
                  <w:marBottom w:val="0"/>
                  <w:divBdr>
                    <w:top w:val="none" w:sz="0" w:space="0" w:color="auto"/>
                    <w:left w:val="none" w:sz="0" w:space="0" w:color="auto"/>
                    <w:bottom w:val="none" w:sz="0" w:space="0" w:color="auto"/>
                    <w:right w:val="none" w:sz="0" w:space="0" w:color="auto"/>
                  </w:divBdr>
                  <w:divsChild>
                    <w:div w:id="1018774081">
                      <w:marLeft w:val="0"/>
                      <w:marRight w:val="0"/>
                      <w:marTop w:val="0"/>
                      <w:marBottom w:val="0"/>
                      <w:divBdr>
                        <w:top w:val="none" w:sz="0" w:space="0" w:color="auto"/>
                        <w:left w:val="none" w:sz="0" w:space="0" w:color="auto"/>
                        <w:bottom w:val="none" w:sz="0" w:space="0" w:color="auto"/>
                        <w:right w:val="none" w:sz="0" w:space="0" w:color="auto"/>
                      </w:divBdr>
                    </w:div>
                    <w:div w:id="15981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59834">
              <w:marLeft w:val="0"/>
              <w:marRight w:val="0"/>
              <w:marTop w:val="375"/>
              <w:marBottom w:val="0"/>
              <w:divBdr>
                <w:top w:val="none" w:sz="0" w:space="0" w:color="auto"/>
                <w:left w:val="none" w:sz="0" w:space="0" w:color="auto"/>
                <w:bottom w:val="none" w:sz="0" w:space="0" w:color="auto"/>
                <w:right w:val="none" w:sz="0" w:space="0" w:color="auto"/>
              </w:divBdr>
              <w:divsChild>
                <w:div w:id="1349988658">
                  <w:marLeft w:val="0"/>
                  <w:marRight w:val="0"/>
                  <w:marTop w:val="0"/>
                  <w:marBottom w:val="0"/>
                  <w:divBdr>
                    <w:top w:val="none" w:sz="0" w:space="0" w:color="auto"/>
                    <w:left w:val="none" w:sz="0" w:space="0" w:color="auto"/>
                    <w:bottom w:val="none" w:sz="0" w:space="0" w:color="auto"/>
                    <w:right w:val="none" w:sz="0" w:space="0" w:color="auto"/>
                  </w:divBdr>
                </w:div>
              </w:divsChild>
            </w:div>
            <w:div w:id="1537037408">
              <w:marLeft w:val="0"/>
              <w:marRight w:val="0"/>
              <w:marTop w:val="225"/>
              <w:marBottom w:val="0"/>
              <w:divBdr>
                <w:top w:val="none" w:sz="0" w:space="0" w:color="auto"/>
                <w:left w:val="none" w:sz="0" w:space="0" w:color="auto"/>
                <w:bottom w:val="none" w:sz="0" w:space="0" w:color="auto"/>
                <w:right w:val="none" w:sz="0" w:space="0" w:color="auto"/>
              </w:divBdr>
              <w:divsChild>
                <w:div w:id="1610352009">
                  <w:marLeft w:val="0"/>
                  <w:marRight w:val="0"/>
                  <w:marTop w:val="0"/>
                  <w:marBottom w:val="0"/>
                  <w:divBdr>
                    <w:top w:val="none" w:sz="0" w:space="0" w:color="auto"/>
                    <w:left w:val="none" w:sz="0" w:space="0" w:color="auto"/>
                    <w:bottom w:val="none" w:sz="0" w:space="0" w:color="auto"/>
                    <w:right w:val="none" w:sz="0" w:space="0" w:color="auto"/>
                  </w:divBdr>
                </w:div>
              </w:divsChild>
            </w:div>
            <w:div w:id="1559978584">
              <w:marLeft w:val="0"/>
              <w:marRight w:val="0"/>
              <w:marTop w:val="225"/>
              <w:marBottom w:val="0"/>
              <w:divBdr>
                <w:top w:val="none" w:sz="0" w:space="0" w:color="auto"/>
                <w:left w:val="none" w:sz="0" w:space="0" w:color="auto"/>
                <w:bottom w:val="none" w:sz="0" w:space="0" w:color="auto"/>
                <w:right w:val="none" w:sz="0" w:space="0" w:color="auto"/>
              </w:divBdr>
              <w:divsChild>
                <w:div w:id="1558204894">
                  <w:marLeft w:val="0"/>
                  <w:marRight w:val="0"/>
                  <w:marTop w:val="0"/>
                  <w:marBottom w:val="0"/>
                  <w:divBdr>
                    <w:top w:val="none" w:sz="0" w:space="0" w:color="auto"/>
                    <w:left w:val="none" w:sz="0" w:space="0" w:color="auto"/>
                    <w:bottom w:val="none" w:sz="0" w:space="0" w:color="auto"/>
                    <w:right w:val="none" w:sz="0" w:space="0" w:color="auto"/>
                  </w:divBdr>
                </w:div>
              </w:divsChild>
            </w:div>
            <w:div w:id="1748845795">
              <w:marLeft w:val="0"/>
              <w:marRight w:val="0"/>
              <w:marTop w:val="375"/>
              <w:marBottom w:val="0"/>
              <w:divBdr>
                <w:top w:val="none" w:sz="0" w:space="0" w:color="auto"/>
                <w:left w:val="none" w:sz="0" w:space="0" w:color="auto"/>
                <w:bottom w:val="none" w:sz="0" w:space="0" w:color="auto"/>
                <w:right w:val="none" w:sz="0" w:space="0" w:color="auto"/>
              </w:divBdr>
              <w:divsChild>
                <w:div w:id="1589390712">
                  <w:marLeft w:val="0"/>
                  <w:marRight w:val="0"/>
                  <w:marTop w:val="0"/>
                  <w:marBottom w:val="0"/>
                  <w:divBdr>
                    <w:top w:val="none" w:sz="0" w:space="0" w:color="auto"/>
                    <w:left w:val="none" w:sz="0" w:space="0" w:color="auto"/>
                    <w:bottom w:val="none" w:sz="0" w:space="0" w:color="auto"/>
                    <w:right w:val="none" w:sz="0" w:space="0" w:color="auto"/>
                  </w:divBdr>
                </w:div>
              </w:divsChild>
            </w:div>
            <w:div w:id="2115124609">
              <w:marLeft w:val="0"/>
              <w:marRight w:val="0"/>
              <w:marTop w:val="225"/>
              <w:marBottom w:val="0"/>
              <w:divBdr>
                <w:top w:val="none" w:sz="0" w:space="0" w:color="auto"/>
                <w:left w:val="none" w:sz="0" w:space="0" w:color="auto"/>
                <w:bottom w:val="none" w:sz="0" w:space="0" w:color="auto"/>
                <w:right w:val="none" w:sz="0" w:space="0" w:color="auto"/>
              </w:divBdr>
              <w:divsChild>
                <w:div w:id="11411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460309">
      <w:bodyDiv w:val="1"/>
      <w:marLeft w:val="0"/>
      <w:marRight w:val="0"/>
      <w:marTop w:val="0"/>
      <w:marBottom w:val="0"/>
      <w:divBdr>
        <w:top w:val="none" w:sz="0" w:space="0" w:color="auto"/>
        <w:left w:val="none" w:sz="0" w:space="0" w:color="auto"/>
        <w:bottom w:val="none" w:sz="0" w:space="0" w:color="auto"/>
        <w:right w:val="none" w:sz="0" w:space="0" w:color="auto"/>
      </w:divBdr>
      <w:divsChild>
        <w:div w:id="1008563131">
          <w:marLeft w:val="0"/>
          <w:marRight w:val="0"/>
          <w:marTop w:val="0"/>
          <w:marBottom w:val="0"/>
          <w:divBdr>
            <w:top w:val="none" w:sz="0" w:space="0" w:color="auto"/>
            <w:left w:val="none" w:sz="0" w:space="0" w:color="auto"/>
            <w:bottom w:val="none" w:sz="0" w:space="0" w:color="auto"/>
            <w:right w:val="none" w:sz="0" w:space="0" w:color="auto"/>
          </w:divBdr>
          <w:divsChild>
            <w:div w:id="1654673672">
              <w:marLeft w:val="0"/>
              <w:marRight w:val="0"/>
              <w:marTop w:val="0"/>
              <w:marBottom w:val="0"/>
              <w:divBdr>
                <w:top w:val="none" w:sz="0" w:space="0" w:color="auto"/>
                <w:left w:val="none" w:sz="0" w:space="0" w:color="auto"/>
                <w:bottom w:val="none" w:sz="0" w:space="0" w:color="auto"/>
                <w:right w:val="none" w:sz="0" w:space="0" w:color="auto"/>
              </w:divBdr>
            </w:div>
          </w:divsChild>
        </w:div>
        <w:div w:id="1041124753">
          <w:marLeft w:val="0"/>
          <w:marRight w:val="0"/>
          <w:marTop w:val="0"/>
          <w:marBottom w:val="0"/>
          <w:divBdr>
            <w:top w:val="none" w:sz="0" w:space="0" w:color="auto"/>
            <w:left w:val="none" w:sz="0" w:space="0" w:color="auto"/>
            <w:bottom w:val="none" w:sz="0" w:space="0" w:color="auto"/>
            <w:right w:val="none" w:sz="0" w:space="0" w:color="auto"/>
          </w:divBdr>
          <w:divsChild>
            <w:div w:id="57092060">
              <w:marLeft w:val="0"/>
              <w:marRight w:val="0"/>
              <w:marTop w:val="0"/>
              <w:marBottom w:val="0"/>
              <w:divBdr>
                <w:top w:val="none" w:sz="0" w:space="0" w:color="auto"/>
                <w:left w:val="none" w:sz="0" w:space="0" w:color="auto"/>
                <w:bottom w:val="none" w:sz="0" w:space="0" w:color="auto"/>
                <w:right w:val="none" w:sz="0" w:space="0" w:color="auto"/>
              </w:divBdr>
              <w:divsChild>
                <w:div w:id="974723845">
                  <w:marLeft w:val="0"/>
                  <w:marRight w:val="0"/>
                  <w:marTop w:val="0"/>
                  <w:marBottom w:val="0"/>
                  <w:divBdr>
                    <w:top w:val="none" w:sz="0" w:space="0" w:color="auto"/>
                    <w:left w:val="none" w:sz="0" w:space="0" w:color="auto"/>
                    <w:bottom w:val="none" w:sz="0" w:space="0" w:color="auto"/>
                    <w:right w:val="none" w:sz="0" w:space="0" w:color="auto"/>
                  </w:divBdr>
                </w:div>
                <w:div w:id="1711762069">
                  <w:marLeft w:val="0"/>
                  <w:marRight w:val="0"/>
                  <w:marTop w:val="0"/>
                  <w:marBottom w:val="0"/>
                  <w:divBdr>
                    <w:top w:val="single" w:sz="6" w:space="15" w:color="F3F3F3"/>
                    <w:left w:val="none" w:sz="0" w:space="0" w:color="auto"/>
                    <w:bottom w:val="none" w:sz="0" w:space="0" w:color="auto"/>
                    <w:right w:val="none" w:sz="0" w:space="0" w:color="auto"/>
                  </w:divBdr>
                  <w:divsChild>
                    <w:div w:id="5178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40934">
              <w:marLeft w:val="0"/>
              <w:marRight w:val="0"/>
              <w:marTop w:val="0"/>
              <w:marBottom w:val="0"/>
              <w:divBdr>
                <w:top w:val="none" w:sz="0" w:space="0" w:color="auto"/>
                <w:left w:val="none" w:sz="0" w:space="0" w:color="auto"/>
                <w:bottom w:val="none" w:sz="0" w:space="0" w:color="auto"/>
                <w:right w:val="none" w:sz="0" w:space="0" w:color="auto"/>
              </w:divBdr>
              <w:divsChild>
                <w:div w:id="1133258254">
                  <w:marLeft w:val="0"/>
                  <w:marRight w:val="0"/>
                  <w:marTop w:val="0"/>
                  <w:marBottom w:val="0"/>
                  <w:divBdr>
                    <w:top w:val="none" w:sz="0" w:space="0" w:color="auto"/>
                    <w:left w:val="none" w:sz="0" w:space="0" w:color="auto"/>
                    <w:bottom w:val="none" w:sz="0" w:space="0" w:color="auto"/>
                    <w:right w:val="none" w:sz="0" w:space="0" w:color="auto"/>
                  </w:divBdr>
                </w:div>
                <w:div w:id="1395347819">
                  <w:marLeft w:val="0"/>
                  <w:marRight w:val="0"/>
                  <w:marTop w:val="0"/>
                  <w:marBottom w:val="0"/>
                  <w:divBdr>
                    <w:top w:val="single" w:sz="6" w:space="15" w:color="F3F3F3"/>
                    <w:left w:val="none" w:sz="0" w:space="0" w:color="auto"/>
                    <w:bottom w:val="none" w:sz="0" w:space="0" w:color="auto"/>
                    <w:right w:val="none" w:sz="0" w:space="0" w:color="auto"/>
                  </w:divBdr>
                  <w:divsChild>
                    <w:div w:id="1654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6472">
              <w:marLeft w:val="0"/>
              <w:marRight w:val="0"/>
              <w:marTop w:val="0"/>
              <w:marBottom w:val="0"/>
              <w:divBdr>
                <w:top w:val="none" w:sz="0" w:space="0" w:color="auto"/>
                <w:left w:val="none" w:sz="0" w:space="0" w:color="auto"/>
                <w:bottom w:val="none" w:sz="0" w:space="0" w:color="auto"/>
                <w:right w:val="none" w:sz="0" w:space="0" w:color="auto"/>
              </w:divBdr>
            </w:div>
            <w:div w:id="1519927959">
              <w:marLeft w:val="0"/>
              <w:marRight w:val="0"/>
              <w:marTop w:val="0"/>
              <w:marBottom w:val="0"/>
              <w:divBdr>
                <w:top w:val="none" w:sz="0" w:space="0" w:color="auto"/>
                <w:left w:val="none" w:sz="0" w:space="0" w:color="auto"/>
                <w:bottom w:val="none" w:sz="0" w:space="0" w:color="auto"/>
                <w:right w:val="none" w:sz="0" w:space="0" w:color="auto"/>
              </w:divBdr>
              <w:divsChild>
                <w:div w:id="709886755">
                  <w:marLeft w:val="0"/>
                  <w:marRight w:val="0"/>
                  <w:marTop w:val="0"/>
                  <w:marBottom w:val="0"/>
                  <w:divBdr>
                    <w:top w:val="single" w:sz="6" w:space="15" w:color="F3F3F3"/>
                    <w:left w:val="none" w:sz="0" w:space="0" w:color="auto"/>
                    <w:bottom w:val="none" w:sz="0" w:space="0" w:color="auto"/>
                    <w:right w:val="none" w:sz="0" w:space="0" w:color="auto"/>
                  </w:divBdr>
                  <w:divsChild>
                    <w:div w:id="918058714">
                      <w:marLeft w:val="0"/>
                      <w:marRight w:val="0"/>
                      <w:marTop w:val="0"/>
                      <w:marBottom w:val="0"/>
                      <w:divBdr>
                        <w:top w:val="none" w:sz="0" w:space="0" w:color="auto"/>
                        <w:left w:val="none" w:sz="0" w:space="0" w:color="auto"/>
                        <w:bottom w:val="none" w:sz="0" w:space="0" w:color="auto"/>
                        <w:right w:val="none" w:sz="0" w:space="0" w:color="auto"/>
                      </w:divBdr>
                    </w:div>
                  </w:divsChild>
                </w:div>
                <w:div w:id="835222248">
                  <w:marLeft w:val="0"/>
                  <w:marRight w:val="0"/>
                  <w:marTop w:val="0"/>
                  <w:marBottom w:val="0"/>
                  <w:divBdr>
                    <w:top w:val="none" w:sz="0" w:space="0" w:color="auto"/>
                    <w:left w:val="none" w:sz="0" w:space="0" w:color="auto"/>
                    <w:bottom w:val="none" w:sz="0" w:space="0" w:color="auto"/>
                    <w:right w:val="none" w:sz="0" w:space="0" w:color="auto"/>
                  </w:divBdr>
                </w:div>
              </w:divsChild>
            </w:div>
            <w:div w:id="1784111673">
              <w:marLeft w:val="0"/>
              <w:marRight w:val="0"/>
              <w:marTop w:val="0"/>
              <w:marBottom w:val="0"/>
              <w:divBdr>
                <w:top w:val="none" w:sz="0" w:space="0" w:color="auto"/>
                <w:left w:val="none" w:sz="0" w:space="0" w:color="auto"/>
                <w:bottom w:val="none" w:sz="0" w:space="0" w:color="auto"/>
                <w:right w:val="none" w:sz="0" w:space="0" w:color="auto"/>
              </w:divBdr>
              <w:divsChild>
                <w:div w:id="527526986">
                  <w:marLeft w:val="0"/>
                  <w:marRight w:val="0"/>
                  <w:marTop w:val="0"/>
                  <w:marBottom w:val="0"/>
                  <w:divBdr>
                    <w:top w:val="single" w:sz="6" w:space="15" w:color="F3F3F3"/>
                    <w:left w:val="none" w:sz="0" w:space="0" w:color="auto"/>
                    <w:bottom w:val="none" w:sz="0" w:space="0" w:color="auto"/>
                    <w:right w:val="none" w:sz="0" w:space="0" w:color="auto"/>
                  </w:divBdr>
                  <w:divsChild>
                    <w:div w:id="878973700">
                      <w:marLeft w:val="0"/>
                      <w:marRight w:val="0"/>
                      <w:marTop w:val="0"/>
                      <w:marBottom w:val="0"/>
                      <w:divBdr>
                        <w:top w:val="none" w:sz="0" w:space="0" w:color="auto"/>
                        <w:left w:val="none" w:sz="0" w:space="0" w:color="auto"/>
                        <w:bottom w:val="none" w:sz="0" w:space="0" w:color="auto"/>
                        <w:right w:val="none" w:sz="0" w:space="0" w:color="auto"/>
                      </w:divBdr>
                    </w:div>
                  </w:divsChild>
                </w:div>
                <w:div w:id="842162341">
                  <w:marLeft w:val="0"/>
                  <w:marRight w:val="0"/>
                  <w:marTop w:val="0"/>
                  <w:marBottom w:val="0"/>
                  <w:divBdr>
                    <w:top w:val="none" w:sz="0" w:space="0" w:color="auto"/>
                    <w:left w:val="none" w:sz="0" w:space="0" w:color="auto"/>
                    <w:bottom w:val="none" w:sz="0" w:space="0" w:color="auto"/>
                    <w:right w:val="none" w:sz="0" w:space="0" w:color="auto"/>
                  </w:divBdr>
                </w:div>
              </w:divsChild>
            </w:div>
            <w:div w:id="1860116127">
              <w:marLeft w:val="0"/>
              <w:marRight w:val="0"/>
              <w:marTop w:val="0"/>
              <w:marBottom w:val="0"/>
              <w:divBdr>
                <w:top w:val="none" w:sz="0" w:space="0" w:color="auto"/>
                <w:left w:val="none" w:sz="0" w:space="0" w:color="auto"/>
                <w:bottom w:val="none" w:sz="0" w:space="0" w:color="auto"/>
                <w:right w:val="none" w:sz="0" w:space="0" w:color="auto"/>
              </w:divBdr>
              <w:divsChild>
                <w:div w:id="90126001">
                  <w:marLeft w:val="0"/>
                  <w:marRight w:val="0"/>
                  <w:marTop w:val="0"/>
                  <w:marBottom w:val="0"/>
                  <w:divBdr>
                    <w:top w:val="none" w:sz="0" w:space="0" w:color="auto"/>
                    <w:left w:val="none" w:sz="0" w:space="0" w:color="auto"/>
                    <w:bottom w:val="none" w:sz="0" w:space="0" w:color="auto"/>
                    <w:right w:val="none" w:sz="0" w:space="0" w:color="auto"/>
                  </w:divBdr>
                </w:div>
                <w:div w:id="1314674513">
                  <w:marLeft w:val="0"/>
                  <w:marRight w:val="0"/>
                  <w:marTop w:val="0"/>
                  <w:marBottom w:val="0"/>
                  <w:divBdr>
                    <w:top w:val="single" w:sz="6" w:space="15" w:color="F3F3F3"/>
                    <w:left w:val="none" w:sz="0" w:space="0" w:color="auto"/>
                    <w:bottom w:val="none" w:sz="0" w:space="0" w:color="auto"/>
                    <w:right w:val="none" w:sz="0" w:space="0" w:color="auto"/>
                  </w:divBdr>
                  <w:divsChild>
                    <w:div w:id="107092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1099">
              <w:marLeft w:val="0"/>
              <w:marRight w:val="0"/>
              <w:marTop w:val="0"/>
              <w:marBottom w:val="0"/>
              <w:divBdr>
                <w:top w:val="none" w:sz="0" w:space="0" w:color="auto"/>
                <w:left w:val="none" w:sz="0" w:space="0" w:color="auto"/>
                <w:bottom w:val="none" w:sz="0" w:space="0" w:color="auto"/>
                <w:right w:val="none" w:sz="0" w:space="0" w:color="auto"/>
              </w:divBdr>
              <w:divsChild>
                <w:div w:id="846096748">
                  <w:marLeft w:val="0"/>
                  <w:marRight w:val="0"/>
                  <w:marTop w:val="0"/>
                  <w:marBottom w:val="0"/>
                  <w:divBdr>
                    <w:top w:val="none" w:sz="0" w:space="0" w:color="auto"/>
                    <w:left w:val="none" w:sz="0" w:space="0" w:color="auto"/>
                    <w:bottom w:val="none" w:sz="0" w:space="0" w:color="auto"/>
                    <w:right w:val="none" w:sz="0" w:space="0" w:color="auto"/>
                  </w:divBdr>
                </w:div>
                <w:div w:id="2136479068">
                  <w:marLeft w:val="0"/>
                  <w:marRight w:val="0"/>
                  <w:marTop w:val="0"/>
                  <w:marBottom w:val="0"/>
                  <w:divBdr>
                    <w:top w:val="single" w:sz="6" w:space="15" w:color="F3F3F3"/>
                    <w:left w:val="none" w:sz="0" w:space="0" w:color="auto"/>
                    <w:bottom w:val="none" w:sz="0" w:space="0" w:color="auto"/>
                    <w:right w:val="none" w:sz="0" w:space="0" w:color="auto"/>
                  </w:divBdr>
                  <w:divsChild>
                    <w:div w:id="17982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114652">
      <w:bodyDiv w:val="1"/>
      <w:marLeft w:val="0"/>
      <w:marRight w:val="0"/>
      <w:marTop w:val="0"/>
      <w:marBottom w:val="0"/>
      <w:divBdr>
        <w:top w:val="none" w:sz="0" w:space="0" w:color="auto"/>
        <w:left w:val="none" w:sz="0" w:space="0" w:color="auto"/>
        <w:bottom w:val="none" w:sz="0" w:space="0" w:color="auto"/>
        <w:right w:val="none" w:sz="0" w:space="0" w:color="auto"/>
      </w:divBdr>
      <w:divsChild>
        <w:div w:id="119275685">
          <w:marLeft w:val="300"/>
          <w:marRight w:val="0"/>
          <w:marTop w:val="0"/>
          <w:marBottom w:val="0"/>
          <w:divBdr>
            <w:top w:val="none" w:sz="0" w:space="0" w:color="auto"/>
            <w:left w:val="none" w:sz="0" w:space="0" w:color="auto"/>
            <w:bottom w:val="none" w:sz="0" w:space="0" w:color="auto"/>
            <w:right w:val="none" w:sz="0" w:space="0" w:color="auto"/>
          </w:divBdr>
        </w:div>
        <w:div w:id="124930760">
          <w:marLeft w:val="300"/>
          <w:marRight w:val="0"/>
          <w:marTop w:val="0"/>
          <w:marBottom w:val="0"/>
          <w:divBdr>
            <w:top w:val="none" w:sz="0" w:space="0" w:color="auto"/>
            <w:left w:val="none" w:sz="0" w:space="0" w:color="auto"/>
            <w:bottom w:val="none" w:sz="0" w:space="0" w:color="auto"/>
            <w:right w:val="none" w:sz="0" w:space="0" w:color="auto"/>
          </w:divBdr>
        </w:div>
        <w:div w:id="146213616">
          <w:marLeft w:val="300"/>
          <w:marRight w:val="0"/>
          <w:marTop w:val="0"/>
          <w:marBottom w:val="0"/>
          <w:divBdr>
            <w:top w:val="none" w:sz="0" w:space="0" w:color="auto"/>
            <w:left w:val="none" w:sz="0" w:space="0" w:color="auto"/>
            <w:bottom w:val="none" w:sz="0" w:space="0" w:color="auto"/>
            <w:right w:val="none" w:sz="0" w:space="0" w:color="auto"/>
          </w:divBdr>
        </w:div>
        <w:div w:id="209463371">
          <w:marLeft w:val="0"/>
          <w:marRight w:val="0"/>
          <w:marTop w:val="0"/>
          <w:marBottom w:val="0"/>
          <w:divBdr>
            <w:top w:val="none" w:sz="0" w:space="0" w:color="auto"/>
            <w:left w:val="single" w:sz="12" w:space="0" w:color="004465"/>
            <w:bottom w:val="none" w:sz="0" w:space="0" w:color="auto"/>
            <w:right w:val="none" w:sz="0" w:space="0" w:color="auto"/>
          </w:divBdr>
        </w:div>
        <w:div w:id="250551667">
          <w:marLeft w:val="300"/>
          <w:marRight w:val="0"/>
          <w:marTop w:val="0"/>
          <w:marBottom w:val="0"/>
          <w:divBdr>
            <w:top w:val="none" w:sz="0" w:space="0" w:color="auto"/>
            <w:left w:val="none" w:sz="0" w:space="0" w:color="auto"/>
            <w:bottom w:val="none" w:sz="0" w:space="0" w:color="auto"/>
            <w:right w:val="none" w:sz="0" w:space="0" w:color="auto"/>
          </w:divBdr>
        </w:div>
        <w:div w:id="500781258">
          <w:marLeft w:val="300"/>
          <w:marRight w:val="0"/>
          <w:marTop w:val="0"/>
          <w:marBottom w:val="0"/>
          <w:divBdr>
            <w:top w:val="none" w:sz="0" w:space="0" w:color="auto"/>
            <w:left w:val="none" w:sz="0" w:space="0" w:color="auto"/>
            <w:bottom w:val="none" w:sz="0" w:space="0" w:color="auto"/>
            <w:right w:val="none" w:sz="0" w:space="0" w:color="auto"/>
          </w:divBdr>
        </w:div>
        <w:div w:id="670764766">
          <w:marLeft w:val="0"/>
          <w:marRight w:val="0"/>
          <w:marTop w:val="0"/>
          <w:marBottom w:val="0"/>
          <w:divBdr>
            <w:top w:val="none" w:sz="0" w:space="0" w:color="auto"/>
            <w:left w:val="none" w:sz="0" w:space="0" w:color="auto"/>
            <w:bottom w:val="none" w:sz="0" w:space="0" w:color="auto"/>
            <w:right w:val="none" w:sz="0" w:space="0" w:color="auto"/>
          </w:divBdr>
          <w:divsChild>
            <w:div w:id="530648253">
              <w:marLeft w:val="0"/>
              <w:marRight w:val="0"/>
              <w:marTop w:val="0"/>
              <w:marBottom w:val="525"/>
              <w:divBdr>
                <w:top w:val="none" w:sz="0" w:space="0" w:color="auto"/>
                <w:left w:val="none" w:sz="0" w:space="0" w:color="auto"/>
                <w:bottom w:val="none" w:sz="0" w:space="0" w:color="auto"/>
                <w:right w:val="none" w:sz="0" w:space="0" w:color="auto"/>
              </w:divBdr>
            </w:div>
          </w:divsChild>
        </w:div>
        <w:div w:id="840892656">
          <w:marLeft w:val="300"/>
          <w:marRight w:val="0"/>
          <w:marTop w:val="0"/>
          <w:marBottom w:val="0"/>
          <w:divBdr>
            <w:top w:val="none" w:sz="0" w:space="0" w:color="auto"/>
            <w:left w:val="none" w:sz="0" w:space="0" w:color="auto"/>
            <w:bottom w:val="none" w:sz="0" w:space="0" w:color="auto"/>
            <w:right w:val="none" w:sz="0" w:space="0" w:color="auto"/>
          </w:divBdr>
        </w:div>
        <w:div w:id="896402139">
          <w:marLeft w:val="300"/>
          <w:marRight w:val="0"/>
          <w:marTop w:val="0"/>
          <w:marBottom w:val="0"/>
          <w:divBdr>
            <w:top w:val="none" w:sz="0" w:space="0" w:color="auto"/>
            <w:left w:val="none" w:sz="0" w:space="0" w:color="auto"/>
            <w:bottom w:val="none" w:sz="0" w:space="0" w:color="auto"/>
            <w:right w:val="none" w:sz="0" w:space="0" w:color="auto"/>
          </w:divBdr>
        </w:div>
        <w:div w:id="999962777">
          <w:marLeft w:val="300"/>
          <w:marRight w:val="0"/>
          <w:marTop w:val="0"/>
          <w:marBottom w:val="0"/>
          <w:divBdr>
            <w:top w:val="none" w:sz="0" w:space="0" w:color="auto"/>
            <w:left w:val="none" w:sz="0" w:space="0" w:color="auto"/>
            <w:bottom w:val="none" w:sz="0" w:space="0" w:color="auto"/>
            <w:right w:val="none" w:sz="0" w:space="0" w:color="auto"/>
          </w:divBdr>
        </w:div>
        <w:div w:id="1080372381">
          <w:marLeft w:val="300"/>
          <w:marRight w:val="0"/>
          <w:marTop w:val="0"/>
          <w:marBottom w:val="0"/>
          <w:divBdr>
            <w:top w:val="none" w:sz="0" w:space="0" w:color="auto"/>
            <w:left w:val="none" w:sz="0" w:space="0" w:color="auto"/>
            <w:bottom w:val="none" w:sz="0" w:space="0" w:color="auto"/>
            <w:right w:val="none" w:sz="0" w:space="0" w:color="auto"/>
          </w:divBdr>
        </w:div>
        <w:div w:id="1258752019">
          <w:marLeft w:val="0"/>
          <w:marRight w:val="0"/>
          <w:marTop w:val="0"/>
          <w:marBottom w:val="0"/>
          <w:divBdr>
            <w:top w:val="none" w:sz="0" w:space="0" w:color="auto"/>
            <w:left w:val="single" w:sz="12" w:space="0" w:color="004465"/>
            <w:bottom w:val="none" w:sz="0" w:space="0" w:color="auto"/>
            <w:right w:val="none" w:sz="0" w:space="0" w:color="auto"/>
          </w:divBdr>
        </w:div>
        <w:div w:id="1328552039">
          <w:marLeft w:val="300"/>
          <w:marRight w:val="0"/>
          <w:marTop w:val="0"/>
          <w:marBottom w:val="0"/>
          <w:divBdr>
            <w:top w:val="none" w:sz="0" w:space="0" w:color="auto"/>
            <w:left w:val="none" w:sz="0" w:space="0" w:color="auto"/>
            <w:bottom w:val="none" w:sz="0" w:space="0" w:color="auto"/>
            <w:right w:val="none" w:sz="0" w:space="0" w:color="auto"/>
          </w:divBdr>
        </w:div>
        <w:div w:id="1445273148">
          <w:marLeft w:val="300"/>
          <w:marRight w:val="0"/>
          <w:marTop w:val="0"/>
          <w:marBottom w:val="0"/>
          <w:divBdr>
            <w:top w:val="none" w:sz="0" w:space="0" w:color="auto"/>
            <w:left w:val="none" w:sz="0" w:space="0" w:color="auto"/>
            <w:bottom w:val="none" w:sz="0" w:space="0" w:color="auto"/>
            <w:right w:val="none" w:sz="0" w:space="0" w:color="auto"/>
          </w:divBdr>
        </w:div>
        <w:div w:id="1488325379">
          <w:marLeft w:val="300"/>
          <w:marRight w:val="0"/>
          <w:marTop w:val="0"/>
          <w:marBottom w:val="0"/>
          <w:divBdr>
            <w:top w:val="none" w:sz="0" w:space="0" w:color="auto"/>
            <w:left w:val="none" w:sz="0" w:space="0" w:color="auto"/>
            <w:bottom w:val="none" w:sz="0" w:space="0" w:color="auto"/>
            <w:right w:val="none" w:sz="0" w:space="0" w:color="auto"/>
          </w:divBdr>
        </w:div>
        <w:div w:id="1492064806">
          <w:marLeft w:val="300"/>
          <w:marRight w:val="0"/>
          <w:marTop w:val="0"/>
          <w:marBottom w:val="0"/>
          <w:divBdr>
            <w:top w:val="none" w:sz="0" w:space="0" w:color="auto"/>
            <w:left w:val="none" w:sz="0" w:space="0" w:color="auto"/>
            <w:bottom w:val="none" w:sz="0" w:space="0" w:color="auto"/>
            <w:right w:val="none" w:sz="0" w:space="0" w:color="auto"/>
          </w:divBdr>
        </w:div>
        <w:div w:id="1518734411">
          <w:marLeft w:val="300"/>
          <w:marRight w:val="0"/>
          <w:marTop w:val="0"/>
          <w:marBottom w:val="0"/>
          <w:divBdr>
            <w:top w:val="none" w:sz="0" w:space="0" w:color="auto"/>
            <w:left w:val="none" w:sz="0" w:space="0" w:color="auto"/>
            <w:bottom w:val="none" w:sz="0" w:space="0" w:color="auto"/>
            <w:right w:val="none" w:sz="0" w:space="0" w:color="auto"/>
          </w:divBdr>
        </w:div>
        <w:div w:id="1856268241">
          <w:marLeft w:val="300"/>
          <w:marRight w:val="0"/>
          <w:marTop w:val="0"/>
          <w:marBottom w:val="0"/>
          <w:divBdr>
            <w:top w:val="none" w:sz="0" w:space="0" w:color="auto"/>
            <w:left w:val="none" w:sz="0" w:space="0" w:color="auto"/>
            <w:bottom w:val="none" w:sz="0" w:space="0" w:color="auto"/>
            <w:right w:val="none" w:sz="0" w:space="0" w:color="auto"/>
          </w:divBdr>
        </w:div>
        <w:div w:id="1868759833">
          <w:marLeft w:val="300"/>
          <w:marRight w:val="0"/>
          <w:marTop w:val="0"/>
          <w:marBottom w:val="0"/>
          <w:divBdr>
            <w:top w:val="none" w:sz="0" w:space="0" w:color="auto"/>
            <w:left w:val="none" w:sz="0" w:space="0" w:color="auto"/>
            <w:bottom w:val="none" w:sz="0" w:space="0" w:color="auto"/>
            <w:right w:val="none" w:sz="0" w:space="0" w:color="auto"/>
          </w:divBdr>
        </w:div>
        <w:div w:id="1953825275">
          <w:marLeft w:val="0"/>
          <w:marRight w:val="0"/>
          <w:marTop w:val="0"/>
          <w:marBottom w:val="0"/>
          <w:divBdr>
            <w:top w:val="none" w:sz="0" w:space="0" w:color="auto"/>
            <w:left w:val="single" w:sz="12" w:space="0" w:color="004465"/>
            <w:bottom w:val="none" w:sz="0" w:space="0" w:color="auto"/>
            <w:right w:val="none" w:sz="0" w:space="0" w:color="auto"/>
          </w:divBdr>
        </w:div>
        <w:div w:id="2089035842">
          <w:marLeft w:val="300"/>
          <w:marRight w:val="0"/>
          <w:marTop w:val="0"/>
          <w:marBottom w:val="0"/>
          <w:divBdr>
            <w:top w:val="none" w:sz="0" w:space="0" w:color="auto"/>
            <w:left w:val="none" w:sz="0" w:space="0" w:color="auto"/>
            <w:bottom w:val="none" w:sz="0" w:space="0" w:color="auto"/>
            <w:right w:val="none" w:sz="0" w:space="0" w:color="auto"/>
          </w:divBdr>
        </w:div>
      </w:divsChild>
    </w:div>
    <w:div w:id="1088160243">
      <w:bodyDiv w:val="1"/>
      <w:marLeft w:val="0"/>
      <w:marRight w:val="0"/>
      <w:marTop w:val="0"/>
      <w:marBottom w:val="0"/>
      <w:divBdr>
        <w:top w:val="none" w:sz="0" w:space="0" w:color="auto"/>
        <w:left w:val="none" w:sz="0" w:space="0" w:color="auto"/>
        <w:bottom w:val="none" w:sz="0" w:space="0" w:color="auto"/>
        <w:right w:val="none" w:sz="0" w:space="0" w:color="auto"/>
      </w:divBdr>
    </w:div>
    <w:div w:id="1091702282">
      <w:bodyDiv w:val="1"/>
      <w:marLeft w:val="0"/>
      <w:marRight w:val="0"/>
      <w:marTop w:val="0"/>
      <w:marBottom w:val="0"/>
      <w:divBdr>
        <w:top w:val="none" w:sz="0" w:space="0" w:color="auto"/>
        <w:left w:val="none" w:sz="0" w:space="0" w:color="auto"/>
        <w:bottom w:val="none" w:sz="0" w:space="0" w:color="auto"/>
        <w:right w:val="none" w:sz="0" w:space="0" w:color="auto"/>
      </w:divBdr>
      <w:divsChild>
        <w:div w:id="280962433">
          <w:marLeft w:val="0"/>
          <w:marRight w:val="0"/>
          <w:marTop w:val="0"/>
          <w:marBottom w:val="240"/>
          <w:divBdr>
            <w:top w:val="none" w:sz="0" w:space="0" w:color="auto"/>
            <w:left w:val="none" w:sz="0" w:space="0" w:color="auto"/>
            <w:bottom w:val="none" w:sz="0" w:space="0" w:color="auto"/>
            <w:right w:val="none" w:sz="0" w:space="0" w:color="auto"/>
          </w:divBdr>
        </w:div>
        <w:div w:id="450975054">
          <w:marLeft w:val="1200"/>
          <w:marRight w:val="0"/>
          <w:marTop w:val="0"/>
          <w:marBottom w:val="0"/>
          <w:divBdr>
            <w:top w:val="none" w:sz="0" w:space="0" w:color="auto"/>
            <w:left w:val="none" w:sz="0" w:space="0" w:color="auto"/>
            <w:bottom w:val="none" w:sz="0" w:space="0" w:color="auto"/>
            <w:right w:val="none" w:sz="0" w:space="0" w:color="auto"/>
          </w:divBdr>
          <w:divsChild>
            <w:div w:id="659387965">
              <w:marLeft w:val="0"/>
              <w:marRight w:val="0"/>
              <w:marTop w:val="0"/>
              <w:marBottom w:val="0"/>
              <w:divBdr>
                <w:top w:val="none" w:sz="0" w:space="0" w:color="auto"/>
                <w:left w:val="none" w:sz="0" w:space="0" w:color="auto"/>
                <w:bottom w:val="none" w:sz="0" w:space="0" w:color="auto"/>
                <w:right w:val="none" w:sz="0" w:space="0" w:color="auto"/>
              </w:divBdr>
              <w:divsChild>
                <w:div w:id="8533881">
                  <w:marLeft w:val="0"/>
                  <w:marRight w:val="0"/>
                  <w:marTop w:val="0"/>
                  <w:marBottom w:val="0"/>
                  <w:divBdr>
                    <w:top w:val="none" w:sz="0" w:space="0" w:color="auto"/>
                    <w:left w:val="none" w:sz="0" w:space="0" w:color="auto"/>
                    <w:bottom w:val="none" w:sz="0" w:space="0" w:color="auto"/>
                    <w:right w:val="none" w:sz="0" w:space="0" w:color="auto"/>
                  </w:divBdr>
                  <w:divsChild>
                    <w:div w:id="1103191196">
                      <w:marLeft w:val="0"/>
                      <w:marRight w:val="0"/>
                      <w:marTop w:val="0"/>
                      <w:marBottom w:val="0"/>
                      <w:divBdr>
                        <w:top w:val="none" w:sz="0" w:space="0" w:color="auto"/>
                        <w:left w:val="none" w:sz="0" w:space="0" w:color="auto"/>
                        <w:bottom w:val="none" w:sz="0" w:space="0" w:color="auto"/>
                        <w:right w:val="none" w:sz="0" w:space="0" w:color="auto"/>
                      </w:divBdr>
                      <w:divsChild>
                        <w:div w:id="1510438281">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 w:id="858543645">
                  <w:marLeft w:val="0"/>
                  <w:marRight w:val="0"/>
                  <w:marTop w:val="0"/>
                  <w:marBottom w:val="0"/>
                  <w:divBdr>
                    <w:top w:val="none" w:sz="0" w:space="0" w:color="auto"/>
                    <w:left w:val="none" w:sz="0" w:space="0" w:color="auto"/>
                    <w:bottom w:val="none" w:sz="0" w:space="0" w:color="auto"/>
                    <w:right w:val="none" w:sz="0" w:space="0" w:color="auto"/>
                  </w:divBdr>
                  <w:divsChild>
                    <w:div w:id="400904933">
                      <w:marLeft w:val="900"/>
                      <w:marRight w:val="900"/>
                      <w:marTop w:val="0"/>
                      <w:marBottom w:val="0"/>
                      <w:divBdr>
                        <w:top w:val="none" w:sz="0" w:space="0" w:color="auto"/>
                        <w:left w:val="none" w:sz="0" w:space="0" w:color="auto"/>
                        <w:bottom w:val="none" w:sz="0" w:space="0" w:color="auto"/>
                        <w:right w:val="none" w:sz="0" w:space="0" w:color="auto"/>
                      </w:divBdr>
                      <w:divsChild>
                        <w:div w:id="490490168">
                          <w:marLeft w:val="0"/>
                          <w:marRight w:val="0"/>
                          <w:marTop w:val="0"/>
                          <w:marBottom w:val="240"/>
                          <w:divBdr>
                            <w:top w:val="none" w:sz="0" w:space="0" w:color="auto"/>
                            <w:left w:val="none" w:sz="0" w:space="0" w:color="auto"/>
                            <w:bottom w:val="none" w:sz="0" w:space="0" w:color="auto"/>
                            <w:right w:val="none" w:sz="0" w:space="0" w:color="auto"/>
                          </w:divBdr>
                          <w:divsChild>
                            <w:div w:id="1531796225">
                              <w:marLeft w:val="0"/>
                              <w:marRight w:val="0"/>
                              <w:marTop w:val="0"/>
                              <w:marBottom w:val="0"/>
                              <w:divBdr>
                                <w:top w:val="none" w:sz="0" w:space="0" w:color="auto"/>
                                <w:left w:val="none" w:sz="0" w:space="0" w:color="auto"/>
                                <w:bottom w:val="none" w:sz="0" w:space="0" w:color="auto"/>
                                <w:right w:val="none" w:sz="0" w:space="0" w:color="auto"/>
                              </w:divBdr>
                            </w:div>
                            <w:div w:id="1713920394">
                              <w:marLeft w:val="0"/>
                              <w:marRight w:val="0"/>
                              <w:marTop w:val="0"/>
                              <w:marBottom w:val="0"/>
                              <w:divBdr>
                                <w:top w:val="none" w:sz="0" w:space="0" w:color="auto"/>
                                <w:left w:val="none" w:sz="0" w:space="0" w:color="auto"/>
                                <w:bottom w:val="none" w:sz="0" w:space="0" w:color="auto"/>
                                <w:right w:val="none" w:sz="0" w:space="0" w:color="auto"/>
                              </w:divBdr>
                            </w:div>
                          </w:divsChild>
                        </w:div>
                        <w:div w:id="1436055573">
                          <w:marLeft w:val="0"/>
                          <w:marRight w:val="0"/>
                          <w:marTop w:val="600"/>
                          <w:marBottom w:val="600"/>
                          <w:divBdr>
                            <w:top w:val="none" w:sz="0" w:space="0" w:color="auto"/>
                            <w:left w:val="none" w:sz="0" w:space="0" w:color="auto"/>
                            <w:bottom w:val="none" w:sz="0" w:space="0" w:color="auto"/>
                            <w:right w:val="none" w:sz="0" w:space="0" w:color="auto"/>
                          </w:divBdr>
                        </w:div>
                        <w:div w:id="1445423751">
                          <w:marLeft w:val="0"/>
                          <w:marRight w:val="0"/>
                          <w:marTop w:val="0"/>
                          <w:marBottom w:val="240"/>
                          <w:divBdr>
                            <w:top w:val="none" w:sz="0" w:space="0" w:color="auto"/>
                            <w:left w:val="none" w:sz="0" w:space="0" w:color="auto"/>
                            <w:bottom w:val="none" w:sz="0" w:space="0" w:color="auto"/>
                            <w:right w:val="none" w:sz="0" w:space="0" w:color="auto"/>
                          </w:divBdr>
                          <w:divsChild>
                            <w:div w:id="113865332">
                              <w:marLeft w:val="0"/>
                              <w:marRight w:val="0"/>
                              <w:marTop w:val="0"/>
                              <w:marBottom w:val="0"/>
                              <w:divBdr>
                                <w:top w:val="none" w:sz="0" w:space="0" w:color="auto"/>
                                <w:left w:val="none" w:sz="0" w:space="0" w:color="auto"/>
                                <w:bottom w:val="none" w:sz="0" w:space="0" w:color="auto"/>
                                <w:right w:val="none" w:sz="0" w:space="0" w:color="auto"/>
                              </w:divBdr>
                            </w:div>
                            <w:div w:id="2094356528">
                              <w:marLeft w:val="0"/>
                              <w:marRight w:val="0"/>
                              <w:marTop w:val="0"/>
                              <w:marBottom w:val="0"/>
                              <w:divBdr>
                                <w:top w:val="none" w:sz="0" w:space="0" w:color="auto"/>
                                <w:left w:val="none" w:sz="0" w:space="0" w:color="auto"/>
                                <w:bottom w:val="none" w:sz="0" w:space="0" w:color="auto"/>
                                <w:right w:val="none" w:sz="0" w:space="0" w:color="auto"/>
                              </w:divBdr>
                            </w:div>
                          </w:divsChild>
                        </w:div>
                        <w:div w:id="1617977544">
                          <w:marLeft w:val="0"/>
                          <w:marRight w:val="0"/>
                          <w:marTop w:val="600"/>
                          <w:marBottom w:val="600"/>
                          <w:divBdr>
                            <w:top w:val="none" w:sz="0" w:space="0" w:color="auto"/>
                            <w:left w:val="none" w:sz="0" w:space="0" w:color="auto"/>
                            <w:bottom w:val="none" w:sz="0" w:space="0" w:color="auto"/>
                            <w:right w:val="none" w:sz="0" w:space="0" w:color="auto"/>
                          </w:divBdr>
                        </w:div>
                        <w:div w:id="2043282187">
                          <w:marLeft w:val="0"/>
                          <w:marRight w:val="0"/>
                          <w:marTop w:val="600"/>
                          <w:marBottom w:val="600"/>
                          <w:divBdr>
                            <w:top w:val="none" w:sz="0" w:space="0" w:color="auto"/>
                            <w:left w:val="none" w:sz="0" w:space="0" w:color="auto"/>
                            <w:bottom w:val="none" w:sz="0" w:space="0" w:color="auto"/>
                            <w:right w:val="none" w:sz="0" w:space="0" w:color="auto"/>
                          </w:divBdr>
                        </w:div>
                        <w:div w:id="2086412574">
                          <w:marLeft w:val="0"/>
                          <w:marRight w:val="0"/>
                          <w:marTop w:val="0"/>
                          <w:marBottom w:val="240"/>
                          <w:divBdr>
                            <w:top w:val="none" w:sz="0" w:space="0" w:color="auto"/>
                            <w:left w:val="none" w:sz="0" w:space="0" w:color="auto"/>
                            <w:bottom w:val="none" w:sz="0" w:space="0" w:color="auto"/>
                            <w:right w:val="none" w:sz="0" w:space="0" w:color="auto"/>
                          </w:divBdr>
                          <w:divsChild>
                            <w:div w:id="1409184355">
                              <w:marLeft w:val="0"/>
                              <w:marRight w:val="0"/>
                              <w:marTop w:val="0"/>
                              <w:marBottom w:val="0"/>
                              <w:divBdr>
                                <w:top w:val="none" w:sz="0" w:space="0" w:color="auto"/>
                                <w:left w:val="none" w:sz="0" w:space="0" w:color="auto"/>
                                <w:bottom w:val="none" w:sz="0" w:space="0" w:color="auto"/>
                                <w:right w:val="none" w:sz="0" w:space="0" w:color="auto"/>
                              </w:divBdr>
                            </w:div>
                            <w:div w:id="1913657858">
                              <w:marLeft w:val="0"/>
                              <w:marRight w:val="0"/>
                              <w:marTop w:val="0"/>
                              <w:marBottom w:val="0"/>
                              <w:divBdr>
                                <w:top w:val="none" w:sz="0" w:space="0" w:color="auto"/>
                                <w:left w:val="none" w:sz="0" w:space="0" w:color="auto"/>
                                <w:bottom w:val="none" w:sz="0" w:space="0" w:color="auto"/>
                                <w:right w:val="none" w:sz="0" w:space="0" w:color="auto"/>
                              </w:divBdr>
                            </w:div>
                          </w:divsChild>
                        </w:div>
                        <w:div w:id="2120492077">
                          <w:marLeft w:val="0"/>
                          <w:marRight w:val="540"/>
                          <w:marTop w:val="0"/>
                          <w:marBottom w:val="240"/>
                          <w:divBdr>
                            <w:top w:val="none" w:sz="0" w:space="0" w:color="auto"/>
                            <w:left w:val="none" w:sz="0" w:space="0" w:color="auto"/>
                            <w:bottom w:val="none" w:sz="0" w:space="0" w:color="auto"/>
                            <w:right w:val="none" w:sz="0" w:space="0" w:color="auto"/>
                          </w:divBdr>
                          <w:divsChild>
                            <w:div w:id="1981184529">
                              <w:marLeft w:val="0"/>
                              <w:marRight w:val="0"/>
                              <w:marTop w:val="0"/>
                              <w:marBottom w:val="0"/>
                              <w:divBdr>
                                <w:top w:val="none" w:sz="0" w:space="0" w:color="auto"/>
                                <w:left w:val="none" w:sz="0" w:space="0" w:color="auto"/>
                                <w:bottom w:val="none" w:sz="0" w:space="0" w:color="auto"/>
                                <w:right w:val="none" w:sz="0" w:space="0" w:color="auto"/>
                              </w:divBdr>
                              <w:divsChild>
                                <w:div w:id="113529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097873">
                  <w:marLeft w:val="0"/>
                  <w:marRight w:val="0"/>
                  <w:marTop w:val="0"/>
                  <w:marBottom w:val="600"/>
                  <w:divBdr>
                    <w:top w:val="none" w:sz="0" w:space="0" w:color="auto"/>
                    <w:left w:val="none" w:sz="0" w:space="0" w:color="auto"/>
                    <w:bottom w:val="single" w:sz="6" w:space="10" w:color="EEEEEE"/>
                    <w:right w:val="none" w:sz="0" w:space="0" w:color="auto"/>
                  </w:divBdr>
                  <w:divsChild>
                    <w:div w:id="132805083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781340226">
          <w:marLeft w:val="0"/>
          <w:marRight w:val="0"/>
          <w:marTop w:val="0"/>
          <w:marBottom w:val="0"/>
          <w:divBdr>
            <w:top w:val="none" w:sz="0" w:space="0" w:color="auto"/>
            <w:left w:val="none" w:sz="0" w:space="0" w:color="auto"/>
            <w:bottom w:val="none" w:sz="0" w:space="0" w:color="auto"/>
            <w:right w:val="none" w:sz="0" w:space="0" w:color="auto"/>
          </w:divBdr>
        </w:div>
        <w:div w:id="1715614761">
          <w:marLeft w:val="0"/>
          <w:marRight w:val="0"/>
          <w:marTop w:val="0"/>
          <w:marBottom w:val="180"/>
          <w:divBdr>
            <w:top w:val="single" w:sz="6" w:space="4" w:color="EEEEEE"/>
            <w:left w:val="none" w:sz="0" w:space="0" w:color="auto"/>
            <w:bottom w:val="single" w:sz="6" w:space="4" w:color="EEEEEE"/>
            <w:right w:val="none" w:sz="0" w:space="0" w:color="auto"/>
          </w:divBdr>
          <w:divsChild>
            <w:div w:id="1456946143">
              <w:marLeft w:val="0"/>
              <w:marRight w:val="300"/>
              <w:marTop w:val="0"/>
              <w:marBottom w:val="0"/>
              <w:divBdr>
                <w:top w:val="none" w:sz="0" w:space="0" w:color="auto"/>
                <w:left w:val="none" w:sz="0" w:space="0" w:color="auto"/>
                <w:bottom w:val="none" w:sz="0" w:space="0" w:color="auto"/>
                <w:right w:val="none" w:sz="0" w:space="0" w:color="auto"/>
              </w:divBdr>
              <w:divsChild>
                <w:div w:id="1254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56074">
      <w:bodyDiv w:val="1"/>
      <w:marLeft w:val="0"/>
      <w:marRight w:val="0"/>
      <w:marTop w:val="0"/>
      <w:marBottom w:val="0"/>
      <w:divBdr>
        <w:top w:val="none" w:sz="0" w:space="0" w:color="auto"/>
        <w:left w:val="none" w:sz="0" w:space="0" w:color="auto"/>
        <w:bottom w:val="none" w:sz="0" w:space="0" w:color="auto"/>
        <w:right w:val="none" w:sz="0" w:space="0" w:color="auto"/>
      </w:divBdr>
      <w:divsChild>
        <w:div w:id="105076685">
          <w:marLeft w:val="0"/>
          <w:marRight w:val="0"/>
          <w:marTop w:val="0"/>
          <w:marBottom w:val="0"/>
          <w:divBdr>
            <w:top w:val="none" w:sz="0" w:space="0" w:color="auto"/>
            <w:left w:val="none" w:sz="0" w:space="0" w:color="auto"/>
            <w:bottom w:val="none" w:sz="0" w:space="0" w:color="auto"/>
            <w:right w:val="none" w:sz="0" w:space="0" w:color="auto"/>
          </w:divBdr>
        </w:div>
        <w:div w:id="1676346316">
          <w:marLeft w:val="0"/>
          <w:marRight w:val="0"/>
          <w:marTop w:val="0"/>
          <w:marBottom w:val="495"/>
          <w:divBdr>
            <w:top w:val="none" w:sz="0" w:space="0" w:color="auto"/>
            <w:left w:val="none" w:sz="0" w:space="0" w:color="auto"/>
            <w:bottom w:val="none" w:sz="0" w:space="0" w:color="auto"/>
            <w:right w:val="none" w:sz="0" w:space="0" w:color="auto"/>
          </w:divBdr>
          <w:divsChild>
            <w:div w:id="1067998030">
              <w:marLeft w:val="0"/>
              <w:marRight w:val="0"/>
              <w:marTop w:val="0"/>
              <w:marBottom w:val="225"/>
              <w:divBdr>
                <w:top w:val="none" w:sz="0" w:space="0" w:color="auto"/>
                <w:left w:val="none" w:sz="0" w:space="0" w:color="auto"/>
                <w:bottom w:val="none" w:sz="0" w:space="0" w:color="auto"/>
                <w:right w:val="none" w:sz="0" w:space="0" w:color="auto"/>
              </w:divBdr>
              <w:divsChild>
                <w:div w:id="965771260">
                  <w:marLeft w:val="0"/>
                  <w:marRight w:val="150"/>
                  <w:marTop w:val="0"/>
                  <w:marBottom w:val="0"/>
                  <w:divBdr>
                    <w:top w:val="none" w:sz="0" w:space="0" w:color="auto"/>
                    <w:left w:val="none" w:sz="0" w:space="0" w:color="auto"/>
                    <w:bottom w:val="none" w:sz="0" w:space="0" w:color="auto"/>
                    <w:right w:val="none" w:sz="0" w:space="0" w:color="auto"/>
                  </w:divBdr>
                  <w:divsChild>
                    <w:div w:id="1428503138">
                      <w:marLeft w:val="0"/>
                      <w:marRight w:val="0"/>
                      <w:marTop w:val="0"/>
                      <w:marBottom w:val="0"/>
                      <w:divBdr>
                        <w:top w:val="none" w:sz="0" w:space="0" w:color="auto"/>
                        <w:left w:val="none" w:sz="0" w:space="0" w:color="auto"/>
                        <w:bottom w:val="none" w:sz="0" w:space="0" w:color="auto"/>
                        <w:right w:val="none" w:sz="0" w:space="0" w:color="auto"/>
                      </w:divBdr>
                      <w:divsChild>
                        <w:div w:id="1865510522">
                          <w:marLeft w:val="0"/>
                          <w:marRight w:val="195"/>
                          <w:marTop w:val="0"/>
                          <w:marBottom w:val="0"/>
                          <w:divBdr>
                            <w:top w:val="none" w:sz="0" w:space="0" w:color="auto"/>
                            <w:left w:val="none" w:sz="0" w:space="0" w:color="auto"/>
                            <w:bottom w:val="none" w:sz="0" w:space="0" w:color="auto"/>
                            <w:right w:val="none" w:sz="0" w:space="0" w:color="auto"/>
                          </w:divBdr>
                        </w:div>
                      </w:divsChild>
                    </w:div>
                    <w:div w:id="1935481195">
                      <w:marLeft w:val="0"/>
                      <w:marRight w:val="0"/>
                      <w:marTop w:val="0"/>
                      <w:marBottom w:val="0"/>
                      <w:divBdr>
                        <w:top w:val="none" w:sz="0" w:space="0" w:color="auto"/>
                        <w:left w:val="none" w:sz="0" w:space="0" w:color="auto"/>
                        <w:bottom w:val="none" w:sz="0" w:space="0" w:color="auto"/>
                        <w:right w:val="none" w:sz="0" w:space="0" w:color="auto"/>
                      </w:divBdr>
                      <w:divsChild>
                        <w:div w:id="1078209752">
                          <w:marLeft w:val="0"/>
                          <w:marRight w:val="0"/>
                          <w:marTop w:val="0"/>
                          <w:marBottom w:val="0"/>
                          <w:divBdr>
                            <w:top w:val="none" w:sz="0" w:space="0" w:color="auto"/>
                            <w:left w:val="none" w:sz="0" w:space="0" w:color="auto"/>
                            <w:bottom w:val="none" w:sz="0" w:space="0" w:color="auto"/>
                            <w:right w:val="none" w:sz="0" w:space="0" w:color="auto"/>
                          </w:divBdr>
                          <w:divsChild>
                            <w:div w:id="1458181225">
                              <w:marLeft w:val="0"/>
                              <w:marRight w:val="0"/>
                              <w:marTop w:val="0"/>
                              <w:marBottom w:val="30"/>
                              <w:divBdr>
                                <w:top w:val="none" w:sz="0" w:space="0" w:color="auto"/>
                                <w:left w:val="none" w:sz="0" w:space="0" w:color="auto"/>
                                <w:bottom w:val="none" w:sz="0" w:space="0" w:color="auto"/>
                                <w:right w:val="none" w:sz="0" w:space="0" w:color="auto"/>
                              </w:divBdr>
                            </w:div>
                            <w:div w:id="1836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102413">
                  <w:marLeft w:val="0"/>
                  <w:marRight w:val="0"/>
                  <w:marTop w:val="0"/>
                  <w:marBottom w:val="0"/>
                  <w:divBdr>
                    <w:top w:val="none" w:sz="0" w:space="0" w:color="auto"/>
                    <w:left w:val="none" w:sz="0" w:space="0" w:color="auto"/>
                    <w:bottom w:val="none" w:sz="0" w:space="0" w:color="auto"/>
                    <w:right w:val="none" w:sz="0" w:space="0" w:color="auto"/>
                  </w:divBdr>
                  <w:divsChild>
                    <w:div w:id="893783485">
                      <w:marLeft w:val="0"/>
                      <w:marRight w:val="0"/>
                      <w:marTop w:val="0"/>
                      <w:marBottom w:val="0"/>
                      <w:divBdr>
                        <w:top w:val="none" w:sz="0" w:space="0" w:color="auto"/>
                        <w:left w:val="none" w:sz="0" w:space="0" w:color="auto"/>
                        <w:bottom w:val="none" w:sz="0" w:space="0" w:color="auto"/>
                        <w:right w:val="none" w:sz="0" w:space="0" w:color="auto"/>
                      </w:divBdr>
                      <w:divsChild>
                        <w:div w:id="546067928">
                          <w:marLeft w:val="0"/>
                          <w:marRight w:val="0"/>
                          <w:marTop w:val="0"/>
                          <w:marBottom w:val="0"/>
                          <w:divBdr>
                            <w:top w:val="none" w:sz="0" w:space="0" w:color="auto"/>
                            <w:left w:val="none" w:sz="0" w:space="0" w:color="auto"/>
                            <w:bottom w:val="none" w:sz="0" w:space="0" w:color="auto"/>
                            <w:right w:val="none" w:sz="0" w:space="0" w:color="auto"/>
                          </w:divBdr>
                        </w:div>
                        <w:div w:id="803809604">
                          <w:marLeft w:val="0"/>
                          <w:marRight w:val="0"/>
                          <w:marTop w:val="0"/>
                          <w:marBottom w:val="0"/>
                          <w:divBdr>
                            <w:top w:val="none" w:sz="0" w:space="0" w:color="auto"/>
                            <w:left w:val="none" w:sz="0" w:space="0" w:color="auto"/>
                            <w:bottom w:val="none" w:sz="0" w:space="0" w:color="auto"/>
                            <w:right w:val="none" w:sz="0" w:space="0" w:color="auto"/>
                          </w:divBdr>
                          <w:divsChild>
                            <w:div w:id="1638342079">
                              <w:marLeft w:val="0"/>
                              <w:marRight w:val="0"/>
                              <w:marTop w:val="0"/>
                              <w:marBottom w:val="0"/>
                              <w:divBdr>
                                <w:top w:val="single" w:sz="6" w:space="11" w:color="F4F4F5"/>
                                <w:left w:val="single" w:sz="6" w:space="15" w:color="F4F4F5"/>
                                <w:bottom w:val="single" w:sz="6" w:space="11" w:color="F4F4F5"/>
                                <w:right w:val="single" w:sz="6" w:space="8" w:color="F4F4F5"/>
                              </w:divBdr>
                              <w:divsChild>
                                <w:div w:id="847065784">
                                  <w:marLeft w:val="0"/>
                                  <w:marRight w:val="0"/>
                                  <w:marTop w:val="0"/>
                                  <w:marBottom w:val="0"/>
                                  <w:divBdr>
                                    <w:top w:val="none" w:sz="0" w:space="0" w:color="auto"/>
                                    <w:left w:val="none" w:sz="0" w:space="0" w:color="auto"/>
                                    <w:bottom w:val="none" w:sz="0" w:space="0" w:color="auto"/>
                                    <w:right w:val="none" w:sz="0" w:space="0" w:color="auto"/>
                                  </w:divBdr>
                                  <w:divsChild>
                                    <w:div w:id="751857314">
                                      <w:marLeft w:val="0"/>
                                      <w:marRight w:val="0"/>
                                      <w:marTop w:val="0"/>
                                      <w:marBottom w:val="0"/>
                                      <w:divBdr>
                                        <w:top w:val="none" w:sz="0" w:space="0" w:color="auto"/>
                                        <w:left w:val="none" w:sz="0" w:space="0" w:color="auto"/>
                                        <w:bottom w:val="none" w:sz="0" w:space="0" w:color="auto"/>
                                        <w:right w:val="none" w:sz="0" w:space="0" w:color="auto"/>
                                      </w:divBdr>
                                    </w:div>
                                    <w:div w:id="160264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371753">
          <w:marLeft w:val="0"/>
          <w:marRight w:val="0"/>
          <w:marTop w:val="0"/>
          <w:marBottom w:val="450"/>
          <w:divBdr>
            <w:top w:val="none" w:sz="0" w:space="0" w:color="auto"/>
            <w:left w:val="none" w:sz="0" w:space="0" w:color="auto"/>
            <w:bottom w:val="none" w:sz="0" w:space="0" w:color="auto"/>
            <w:right w:val="none" w:sz="0" w:space="0" w:color="auto"/>
          </w:divBdr>
        </w:div>
        <w:div w:id="909734080">
          <w:marLeft w:val="0"/>
          <w:marRight w:val="0"/>
          <w:marTop w:val="0"/>
          <w:marBottom w:val="300"/>
          <w:divBdr>
            <w:top w:val="none" w:sz="0" w:space="0" w:color="auto"/>
            <w:left w:val="none" w:sz="0" w:space="0" w:color="auto"/>
            <w:bottom w:val="none" w:sz="0" w:space="0" w:color="auto"/>
            <w:right w:val="none" w:sz="0" w:space="0" w:color="auto"/>
          </w:divBdr>
          <w:divsChild>
            <w:div w:id="1357972885">
              <w:marLeft w:val="0"/>
              <w:marRight w:val="0"/>
              <w:marTop w:val="0"/>
              <w:marBottom w:val="0"/>
              <w:divBdr>
                <w:top w:val="none" w:sz="0" w:space="0" w:color="auto"/>
                <w:left w:val="none" w:sz="0" w:space="0" w:color="auto"/>
                <w:bottom w:val="none" w:sz="0" w:space="0" w:color="auto"/>
                <w:right w:val="none" w:sz="0" w:space="0" w:color="auto"/>
              </w:divBdr>
              <w:divsChild>
                <w:div w:id="831525618">
                  <w:marLeft w:val="0"/>
                  <w:marRight w:val="0"/>
                  <w:marTop w:val="0"/>
                  <w:marBottom w:val="0"/>
                  <w:divBdr>
                    <w:top w:val="none" w:sz="0" w:space="0" w:color="auto"/>
                    <w:left w:val="none" w:sz="0" w:space="0" w:color="auto"/>
                    <w:bottom w:val="none" w:sz="0" w:space="0" w:color="auto"/>
                    <w:right w:val="none" w:sz="0" w:space="0" w:color="auto"/>
                  </w:divBdr>
                  <w:divsChild>
                    <w:div w:id="929312559">
                      <w:marLeft w:val="0"/>
                      <w:marRight w:val="0"/>
                      <w:marTop w:val="0"/>
                      <w:marBottom w:val="0"/>
                      <w:divBdr>
                        <w:top w:val="none" w:sz="0" w:space="0" w:color="auto"/>
                        <w:left w:val="none" w:sz="0" w:space="0" w:color="auto"/>
                        <w:bottom w:val="none" w:sz="0" w:space="0" w:color="auto"/>
                        <w:right w:val="none" w:sz="0" w:space="0" w:color="auto"/>
                      </w:divBdr>
                      <w:divsChild>
                        <w:div w:id="2015839178">
                          <w:marLeft w:val="0"/>
                          <w:marRight w:val="0"/>
                          <w:marTop w:val="0"/>
                          <w:marBottom w:val="0"/>
                          <w:divBdr>
                            <w:top w:val="none" w:sz="0" w:space="0" w:color="auto"/>
                            <w:left w:val="none" w:sz="0" w:space="0" w:color="auto"/>
                            <w:bottom w:val="none" w:sz="0" w:space="0" w:color="auto"/>
                            <w:right w:val="none" w:sz="0" w:space="0" w:color="auto"/>
                          </w:divBdr>
                          <w:divsChild>
                            <w:div w:id="930818463">
                              <w:marLeft w:val="0"/>
                              <w:marRight w:val="0"/>
                              <w:marTop w:val="0"/>
                              <w:marBottom w:val="0"/>
                              <w:divBdr>
                                <w:top w:val="none" w:sz="0" w:space="0" w:color="auto"/>
                                <w:left w:val="none" w:sz="0" w:space="0" w:color="auto"/>
                                <w:bottom w:val="none" w:sz="0" w:space="0" w:color="auto"/>
                                <w:right w:val="none" w:sz="0" w:space="0" w:color="auto"/>
                              </w:divBdr>
                              <w:divsChild>
                                <w:div w:id="125006247">
                                  <w:marLeft w:val="0"/>
                                  <w:marRight w:val="0"/>
                                  <w:marTop w:val="0"/>
                                  <w:marBottom w:val="0"/>
                                  <w:divBdr>
                                    <w:top w:val="none" w:sz="0" w:space="0" w:color="auto"/>
                                    <w:left w:val="none" w:sz="0" w:space="0" w:color="auto"/>
                                    <w:bottom w:val="none" w:sz="0" w:space="0" w:color="auto"/>
                                    <w:right w:val="none" w:sz="0" w:space="0" w:color="auto"/>
                                  </w:divBdr>
                                  <w:divsChild>
                                    <w:div w:id="1381904032">
                                      <w:marLeft w:val="0"/>
                                      <w:marRight w:val="0"/>
                                      <w:marTop w:val="0"/>
                                      <w:marBottom w:val="0"/>
                                      <w:divBdr>
                                        <w:top w:val="none" w:sz="0" w:space="0" w:color="auto"/>
                                        <w:left w:val="none" w:sz="0" w:space="0" w:color="auto"/>
                                        <w:bottom w:val="none" w:sz="0" w:space="0" w:color="auto"/>
                                        <w:right w:val="none" w:sz="0" w:space="0" w:color="auto"/>
                                      </w:divBdr>
                                      <w:divsChild>
                                        <w:div w:id="1579435031">
                                          <w:marLeft w:val="0"/>
                                          <w:marRight w:val="0"/>
                                          <w:marTop w:val="0"/>
                                          <w:marBottom w:val="0"/>
                                          <w:divBdr>
                                            <w:top w:val="none" w:sz="0" w:space="0" w:color="auto"/>
                                            <w:left w:val="none" w:sz="0" w:space="0" w:color="auto"/>
                                            <w:bottom w:val="none" w:sz="0" w:space="0" w:color="auto"/>
                                            <w:right w:val="none" w:sz="0" w:space="0" w:color="auto"/>
                                          </w:divBdr>
                                          <w:divsChild>
                                            <w:div w:id="1861239074">
                                              <w:marLeft w:val="0"/>
                                              <w:marRight w:val="0"/>
                                              <w:marTop w:val="0"/>
                                              <w:marBottom w:val="0"/>
                                              <w:divBdr>
                                                <w:top w:val="none" w:sz="0" w:space="0" w:color="auto"/>
                                                <w:left w:val="none" w:sz="0" w:space="0" w:color="auto"/>
                                                <w:bottom w:val="none" w:sz="0" w:space="0" w:color="auto"/>
                                                <w:right w:val="none" w:sz="0" w:space="0" w:color="auto"/>
                                              </w:divBdr>
                                            </w:div>
                                            <w:div w:id="1785422734">
                                              <w:marLeft w:val="0"/>
                                              <w:marRight w:val="0"/>
                                              <w:marTop w:val="255"/>
                                              <w:marBottom w:val="0"/>
                                              <w:divBdr>
                                                <w:top w:val="none" w:sz="0" w:space="0" w:color="auto"/>
                                                <w:left w:val="none" w:sz="0" w:space="0" w:color="auto"/>
                                                <w:bottom w:val="none" w:sz="0" w:space="0" w:color="auto"/>
                                                <w:right w:val="none" w:sz="0" w:space="0" w:color="auto"/>
                                              </w:divBdr>
                                              <w:divsChild>
                                                <w:div w:id="2101558275">
                                                  <w:marLeft w:val="0"/>
                                                  <w:marRight w:val="0"/>
                                                  <w:marTop w:val="0"/>
                                                  <w:marBottom w:val="0"/>
                                                  <w:divBdr>
                                                    <w:top w:val="none" w:sz="0" w:space="0" w:color="auto"/>
                                                    <w:left w:val="none" w:sz="0" w:space="0" w:color="auto"/>
                                                    <w:bottom w:val="none" w:sz="0" w:space="0" w:color="auto"/>
                                                    <w:right w:val="none" w:sz="0" w:space="0" w:color="auto"/>
                                                  </w:divBdr>
                                                  <w:divsChild>
                                                    <w:div w:id="1531720721">
                                                      <w:marLeft w:val="0"/>
                                                      <w:marRight w:val="0"/>
                                                      <w:marTop w:val="0"/>
                                                      <w:marBottom w:val="45"/>
                                                      <w:divBdr>
                                                        <w:top w:val="none" w:sz="0" w:space="0" w:color="auto"/>
                                                        <w:left w:val="none" w:sz="0" w:space="0" w:color="auto"/>
                                                        <w:bottom w:val="none" w:sz="0" w:space="0" w:color="auto"/>
                                                        <w:right w:val="none" w:sz="0" w:space="0" w:color="auto"/>
                                                      </w:divBdr>
                                                    </w:div>
                                                    <w:div w:id="206806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676311">
                                      <w:marLeft w:val="0"/>
                                      <w:marRight w:val="0"/>
                                      <w:marTop w:val="0"/>
                                      <w:marBottom w:val="0"/>
                                      <w:divBdr>
                                        <w:top w:val="none" w:sz="0" w:space="0" w:color="auto"/>
                                        <w:left w:val="none" w:sz="0" w:space="0" w:color="auto"/>
                                        <w:bottom w:val="none" w:sz="0" w:space="0" w:color="auto"/>
                                        <w:right w:val="none" w:sz="0" w:space="0" w:color="auto"/>
                                      </w:divBdr>
                                      <w:divsChild>
                                        <w:div w:id="1460998219">
                                          <w:marLeft w:val="0"/>
                                          <w:marRight w:val="0"/>
                                          <w:marTop w:val="0"/>
                                          <w:marBottom w:val="0"/>
                                          <w:divBdr>
                                            <w:top w:val="none" w:sz="0" w:space="0" w:color="auto"/>
                                            <w:left w:val="none" w:sz="0" w:space="0" w:color="auto"/>
                                            <w:bottom w:val="none" w:sz="0" w:space="0" w:color="auto"/>
                                            <w:right w:val="none" w:sz="0" w:space="0" w:color="auto"/>
                                          </w:divBdr>
                                          <w:divsChild>
                                            <w:div w:id="1278877750">
                                              <w:marLeft w:val="0"/>
                                              <w:marRight w:val="0"/>
                                              <w:marTop w:val="0"/>
                                              <w:marBottom w:val="0"/>
                                              <w:divBdr>
                                                <w:top w:val="none" w:sz="0" w:space="0" w:color="auto"/>
                                                <w:left w:val="none" w:sz="0" w:space="0" w:color="auto"/>
                                                <w:bottom w:val="none" w:sz="0" w:space="0" w:color="auto"/>
                                                <w:right w:val="none" w:sz="0" w:space="0" w:color="auto"/>
                                              </w:divBdr>
                                            </w:div>
                                            <w:div w:id="835615214">
                                              <w:marLeft w:val="0"/>
                                              <w:marRight w:val="0"/>
                                              <w:marTop w:val="255"/>
                                              <w:marBottom w:val="0"/>
                                              <w:divBdr>
                                                <w:top w:val="none" w:sz="0" w:space="0" w:color="auto"/>
                                                <w:left w:val="none" w:sz="0" w:space="0" w:color="auto"/>
                                                <w:bottom w:val="none" w:sz="0" w:space="0" w:color="auto"/>
                                                <w:right w:val="none" w:sz="0" w:space="0" w:color="auto"/>
                                              </w:divBdr>
                                              <w:divsChild>
                                                <w:div w:id="345640001">
                                                  <w:marLeft w:val="0"/>
                                                  <w:marRight w:val="0"/>
                                                  <w:marTop w:val="0"/>
                                                  <w:marBottom w:val="0"/>
                                                  <w:divBdr>
                                                    <w:top w:val="none" w:sz="0" w:space="0" w:color="auto"/>
                                                    <w:left w:val="none" w:sz="0" w:space="0" w:color="auto"/>
                                                    <w:bottom w:val="none" w:sz="0" w:space="0" w:color="auto"/>
                                                    <w:right w:val="none" w:sz="0" w:space="0" w:color="auto"/>
                                                  </w:divBdr>
                                                  <w:divsChild>
                                                    <w:div w:id="109513207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1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717866">
          <w:marLeft w:val="0"/>
          <w:marRight w:val="0"/>
          <w:marTop w:val="0"/>
          <w:marBottom w:val="300"/>
          <w:divBdr>
            <w:top w:val="none" w:sz="0" w:space="0" w:color="auto"/>
            <w:left w:val="none" w:sz="0" w:space="0" w:color="auto"/>
            <w:bottom w:val="none" w:sz="0" w:space="0" w:color="auto"/>
            <w:right w:val="none" w:sz="0" w:space="0" w:color="auto"/>
          </w:divBdr>
          <w:divsChild>
            <w:div w:id="217976037">
              <w:marLeft w:val="0"/>
              <w:marRight w:val="0"/>
              <w:marTop w:val="450"/>
              <w:marBottom w:val="240"/>
              <w:divBdr>
                <w:top w:val="none" w:sz="0" w:space="0" w:color="auto"/>
                <w:left w:val="none" w:sz="0" w:space="0" w:color="auto"/>
                <w:bottom w:val="none" w:sz="0" w:space="0" w:color="auto"/>
                <w:right w:val="none" w:sz="0" w:space="0" w:color="auto"/>
              </w:divBdr>
            </w:div>
            <w:div w:id="2081292839">
              <w:marLeft w:val="0"/>
              <w:marRight w:val="0"/>
              <w:marTop w:val="0"/>
              <w:marBottom w:val="0"/>
              <w:divBdr>
                <w:top w:val="none" w:sz="0" w:space="0" w:color="auto"/>
                <w:left w:val="none" w:sz="0" w:space="0" w:color="auto"/>
                <w:bottom w:val="none" w:sz="0" w:space="0" w:color="auto"/>
                <w:right w:val="none" w:sz="0" w:space="0" w:color="auto"/>
              </w:divBdr>
              <w:divsChild>
                <w:div w:id="1058362000">
                  <w:marLeft w:val="0"/>
                  <w:marRight w:val="0"/>
                  <w:marTop w:val="150"/>
                  <w:marBottom w:val="150"/>
                  <w:divBdr>
                    <w:top w:val="none" w:sz="0" w:space="0" w:color="auto"/>
                    <w:left w:val="none" w:sz="0" w:space="0" w:color="auto"/>
                    <w:bottom w:val="none" w:sz="0" w:space="0" w:color="auto"/>
                    <w:right w:val="none" w:sz="0" w:space="0" w:color="auto"/>
                  </w:divBdr>
                  <w:divsChild>
                    <w:div w:id="1893344337">
                      <w:marLeft w:val="0"/>
                      <w:marRight w:val="0"/>
                      <w:marTop w:val="0"/>
                      <w:marBottom w:val="0"/>
                      <w:divBdr>
                        <w:top w:val="none" w:sz="0" w:space="0" w:color="auto"/>
                        <w:left w:val="none" w:sz="0" w:space="0" w:color="auto"/>
                        <w:bottom w:val="none" w:sz="0" w:space="0" w:color="auto"/>
                        <w:right w:val="none" w:sz="0" w:space="0" w:color="auto"/>
                      </w:divBdr>
                      <w:divsChild>
                        <w:div w:id="1024091186">
                          <w:marLeft w:val="0"/>
                          <w:marRight w:val="0"/>
                          <w:marTop w:val="0"/>
                          <w:marBottom w:val="150"/>
                          <w:divBdr>
                            <w:top w:val="none" w:sz="0" w:space="0" w:color="auto"/>
                            <w:left w:val="none" w:sz="0" w:space="0" w:color="auto"/>
                            <w:bottom w:val="none" w:sz="0" w:space="0" w:color="auto"/>
                            <w:right w:val="none" w:sz="0" w:space="0" w:color="auto"/>
                          </w:divBdr>
                        </w:div>
                        <w:div w:id="1743016210">
                          <w:marLeft w:val="0"/>
                          <w:marRight w:val="0"/>
                          <w:marTop w:val="0"/>
                          <w:marBottom w:val="0"/>
                          <w:divBdr>
                            <w:top w:val="none" w:sz="0" w:space="0" w:color="auto"/>
                            <w:left w:val="none" w:sz="0" w:space="0" w:color="auto"/>
                            <w:bottom w:val="none" w:sz="0" w:space="0" w:color="auto"/>
                            <w:right w:val="none" w:sz="0" w:space="0" w:color="auto"/>
                          </w:divBdr>
                          <w:divsChild>
                            <w:div w:id="1649894590">
                              <w:marLeft w:val="0"/>
                              <w:marRight w:val="0"/>
                              <w:marTop w:val="0"/>
                              <w:marBottom w:val="0"/>
                              <w:divBdr>
                                <w:top w:val="none" w:sz="0" w:space="0" w:color="auto"/>
                                <w:left w:val="none" w:sz="0" w:space="0" w:color="auto"/>
                                <w:bottom w:val="none" w:sz="0" w:space="0" w:color="auto"/>
                                <w:right w:val="none" w:sz="0" w:space="0" w:color="auto"/>
                              </w:divBdr>
                              <w:divsChild>
                                <w:div w:id="1875341478">
                                  <w:marLeft w:val="0"/>
                                  <w:marRight w:val="0"/>
                                  <w:marTop w:val="0"/>
                                  <w:marBottom w:val="0"/>
                                  <w:divBdr>
                                    <w:top w:val="none" w:sz="0" w:space="0" w:color="auto"/>
                                    <w:left w:val="none" w:sz="0" w:space="0" w:color="auto"/>
                                    <w:bottom w:val="none" w:sz="0" w:space="0" w:color="auto"/>
                                    <w:right w:val="none" w:sz="0" w:space="0" w:color="auto"/>
                                  </w:divBdr>
                                  <w:divsChild>
                                    <w:div w:id="872041804">
                                      <w:marLeft w:val="0"/>
                                      <w:marRight w:val="0"/>
                                      <w:marTop w:val="0"/>
                                      <w:marBottom w:val="0"/>
                                      <w:divBdr>
                                        <w:top w:val="none" w:sz="0" w:space="0" w:color="auto"/>
                                        <w:left w:val="none" w:sz="0" w:space="0" w:color="auto"/>
                                        <w:bottom w:val="none" w:sz="0" w:space="0" w:color="auto"/>
                                        <w:right w:val="none" w:sz="0" w:space="0" w:color="auto"/>
                                      </w:divBdr>
                                      <w:divsChild>
                                        <w:div w:id="794759376">
                                          <w:marLeft w:val="0"/>
                                          <w:marRight w:val="0"/>
                                          <w:marTop w:val="0"/>
                                          <w:marBottom w:val="105"/>
                                          <w:divBdr>
                                            <w:top w:val="none" w:sz="0" w:space="0" w:color="auto"/>
                                            <w:left w:val="none" w:sz="0" w:space="0" w:color="auto"/>
                                            <w:bottom w:val="none" w:sz="0" w:space="0" w:color="auto"/>
                                            <w:right w:val="none" w:sz="0" w:space="0" w:color="auto"/>
                                          </w:divBdr>
                                          <w:divsChild>
                                            <w:div w:id="1787038805">
                                              <w:marLeft w:val="0"/>
                                              <w:marRight w:val="0"/>
                                              <w:marTop w:val="0"/>
                                              <w:marBottom w:val="0"/>
                                              <w:divBdr>
                                                <w:top w:val="none" w:sz="0" w:space="0" w:color="auto"/>
                                                <w:left w:val="none" w:sz="0" w:space="0" w:color="auto"/>
                                                <w:bottom w:val="none" w:sz="0" w:space="0" w:color="auto"/>
                                                <w:right w:val="none" w:sz="0" w:space="0" w:color="auto"/>
                                              </w:divBdr>
                                            </w:div>
                                          </w:divsChild>
                                        </w:div>
                                        <w:div w:id="249123370">
                                          <w:marLeft w:val="0"/>
                                          <w:marRight w:val="0"/>
                                          <w:marTop w:val="0"/>
                                          <w:marBottom w:val="0"/>
                                          <w:divBdr>
                                            <w:top w:val="none" w:sz="0" w:space="0" w:color="auto"/>
                                            <w:left w:val="none" w:sz="0" w:space="0" w:color="auto"/>
                                            <w:bottom w:val="none" w:sz="0" w:space="0" w:color="auto"/>
                                            <w:right w:val="none" w:sz="0" w:space="0" w:color="auto"/>
                                          </w:divBdr>
                                          <w:divsChild>
                                            <w:div w:id="204644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240541">
                                  <w:marLeft w:val="0"/>
                                  <w:marRight w:val="0"/>
                                  <w:marTop w:val="0"/>
                                  <w:marBottom w:val="0"/>
                                  <w:divBdr>
                                    <w:top w:val="none" w:sz="0" w:space="0" w:color="auto"/>
                                    <w:left w:val="none" w:sz="0" w:space="0" w:color="auto"/>
                                    <w:bottom w:val="none" w:sz="0" w:space="0" w:color="auto"/>
                                    <w:right w:val="none" w:sz="0" w:space="0" w:color="auto"/>
                                  </w:divBdr>
                                  <w:divsChild>
                                    <w:div w:id="1254709410">
                                      <w:marLeft w:val="0"/>
                                      <w:marRight w:val="0"/>
                                      <w:marTop w:val="0"/>
                                      <w:marBottom w:val="0"/>
                                      <w:divBdr>
                                        <w:top w:val="none" w:sz="0" w:space="0" w:color="auto"/>
                                        <w:left w:val="none" w:sz="0" w:space="0" w:color="auto"/>
                                        <w:bottom w:val="none" w:sz="0" w:space="0" w:color="auto"/>
                                        <w:right w:val="none" w:sz="0" w:space="0" w:color="auto"/>
                                      </w:divBdr>
                                      <w:divsChild>
                                        <w:div w:id="1047948177">
                                          <w:marLeft w:val="0"/>
                                          <w:marRight w:val="0"/>
                                          <w:marTop w:val="0"/>
                                          <w:marBottom w:val="150"/>
                                          <w:divBdr>
                                            <w:top w:val="none" w:sz="0" w:space="0" w:color="auto"/>
                                            <w:left w:val="none" w:sz="0" w:space="0" w:color="auto"/>
                                            <w:bottom w:val="none" w:sz="0" w:space="0" w:color="auto"/>
                                            <w:right w:val="none" w:sz="0" w:space="0" w:color="auto"/>
                                          </w:divBdr>
                                        </w:div>
                                        <w:div w:id="1014725428">
                                          <w:marLeft w:val="0"/>
                                          <w:marRight w:val="0"/>
                                          <w:marTop w:val="0"/>
                                          <w:marBottom w:val="75"/>
                                          <w:divBdr>
                                            <w:top w:val="none" w:sz="0" w:space="0" w:color="auto"/>
                                            <w:left w:val="none" w:sz="0" w:space="0" w:color="auto"/>
                                            <w:bottom w:val="none" w:sz="0" w:space="0" w:color="auto"/>
                                            <w:right w:val="none" w:sz="0" w:space="0" w:color="auto"/>
                                          </w:divBdr>
                                          <w:divsChild>
                                            <w:div w:id="901406961">
                                              <w:marLeft w:val="0"/>
                                              <w:marRight w:val="0"/>
                                              <w:marTop w:val="0"/>
                                              <w:marBottom w:val="75"/>
                                              <w:divBdr>
                                                <w:top w:val="none" w:sz="0" w:space="0" w:color="auto"/>
                                                <w:left w:val="none" w:sz="0" w:space="0" w:color="auto"/>
                                                <w:bottom w:val="none" w:sz="0" w:space="0" w:color="auto"/>
                                                <w:right w:val="none" w:sz="0" w:space="0" w:color="auto"/>
                                              </w:divBdr>
                                            </w:div>
                                            <w:div w:id="866138234">
                                              <w:marLeft w:val="0"/>
                                              <w:marRight w:val="0"/>
                                              <w:marTop w:val="0"/>
                                              <w:marBottom w:val="75"/>
                                              <w:divBdr>
                                                <w:top w:val="none" w:sz="0" w:space="0" w:color="auto"/>
                                                <w:left w:val="none" w:sz="0" w:space="0" w:color="auto"/>
                                                <w:bottom w:val="none" w:sz="0" w:space="0" w:color="auto"/>
                                                <w:right w:val="none" w:sz="0" w:space="0" w:color="auto"/>
                                              </w:divBdr>
                                            </w:div>
                                          </w:divsChild>
                                        </w:div>
                                        <w:div w:id="74993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996792">
                                  <w:marLeft w:val="0"/>
                                  <w:marRight w:val="0"/>
                                  <w:marTop w:val="0"/>
                                  <w:marBottom w:val="0"/>
                                  <w:divBdr>
                                    <w:top w:val="none" w:sz="0" w:space="0" w:color="auto"/>
                                    <w:left w:val="none" w:sz="0" w:space="0" w:color="auto"/>
                                    <w:bottom w:val="none" w:sz="0" w:space="0" w:color="auto"/>
                                    <w:right w:val="none" w:sz="0" w:space="0" w:color="auto"/>
                                  </w:divBdr>
                                  <w:divsChild>
                                    <w:div w:id="1229924302">
                                      <w:marLeft w:val="0"/>
                                      <w:marRight w:val="0"/>
                                      <w:marTop w:val="0"/>
                                      <w:marBottom w:val="0"/>
                                      <w:divBdr>
                                        <w:top w:val="none" w:sz="0" w:space="0" w:color="auto"/>
                                        <w:left w:val="none" w:sz="0" w:space="0" w:color="auto"/>
                                        <w:bottom w:val="none" w:sz="0" w:space="0" w:color="auto"/>
                                        <w:right w:val="none" w:sz="0" w:space="0" w:color="auto"/>
                                      </w:divBdr>
                                      <w:divsChild>
                                        <w:div w:id="1703551297">
                                          <w:marLeft w:val="0"/>
                                          <w:marRight w:val="0"/>
                                          <w:marTop w:val="0"/>
                                          <w:marBottom w:val="105"/>
                                          <w:divBdr>
                                            <w:top w:val="none" w:sz="0" w:space="0" w:color="auto"/>
                                            <w:left w:val="none" w:sz="0" w:space="0" w:color="auto"/>
                                            <w:bottom w:val="none" w:sz="0" w:space="0" w:color="auto"/>
                                            <w:right w:val="none" w:sz="0" w:space="0" w:color="auto"/>
                                          </w:divBdr>
                                          <w:divsChild>
                                            <w:div w:id="452679208">
                                              <w:marLeft w:val="0"/>
                                              <w:marRight w:val="0"/>
                                              <w:marTop w:val="0"/>
                                              <w:marBottom w:val="0"/>
                                              <w:divBdr>
                                                <w:top w:val="none" w:sz="0" w:space="0" w:color="auto"/>
                                                <w:left w:val="none" w:sz="0" w:space="0" w:color="auto"/>
                                                <w:bottom w:val="none" w:sz="0" w:space="0" w:color="auto"/>
                                                <w:right w:val="none" w:sz="0" w:space="0" w:color="auto"/>
                                              </w:divBdr>
                                            </w:div>
                                          </w:divsChild>
                                        </w:div>
                                        <w:div w:id="1709866101">
                                          <w:marLeft w:val="0"/>
                                          <w:marRight w:val="0"/>
                                          <w:marTop w:val="0"/>
                                          <w:marBottom w:val="0"/>
                                          <w:divBdr>
                                            <w:top w:val="none" w:sz="0" w:space="0" w:color="auto"/>
                                            <w:left w:val="none" w:sz="0" w:space="0" w:color="auto"/>
                                            <w:bottom w:val="none" w:sz="0" w:space="0" w:color="auto"/>
                                            <w:right w:val="none" w:sz="0" w:space="0" w:color="auto"/>
                                          </w:divBdr>
                                          <w:divsChild>
                                            <w:div w:id="151684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726361">
                              <w:marLeft w:val="0"/>
                              <w:marRight w:val="0"/>
                              <w:marTop w:val="0"/>
                              <w:marBottom w:val="0"/>
                              <w:divBdr>
                                <w:top w:val="none" w:sz="0" w:space="0" w:color="auto"/>
                                <w:left w:val="none" w:sz="0" w:space="0" w:color="auto"/>
                                <w:bottom w:val="none" w:sz="0" w:space="0" w:color="auto"/>
                                <w:right w:val="none" w:sz="0" w:space="0" w:color="auto"/>
                              </w:divBdr>
                              <w:divsChild>
                                <w:div w:id="1564367559">
                                  <w:marLeft w:val="0"/>
                                  <w:marRight w:val="0"/>
                                  <w:marTop w:val="0"/>
                                  <w:marBottom w:val="0"/>
                                  <w:divBdr>
                                    <w:top w:val="none" w:sz="0" w:space="0" w:color="auto"/>
                                    <w:left w:val="none" w:sz="0" w:space="0" w:color="auto"/>
                                    <w:bottom w:val="none" w:sz="0" w:space="0" w:color="auto"/>
                                    <w:right w:val="none" w:sz="0" w:space="0" w:color="auto"/>
                                  </w:divBdr>
                                </w:div>
                                <w:div w:id="1916357262">
                                  <w:marLeft w:val="0"/>
                                  <w:marRight w:val="0"/>
                                  <w:marTop w:val="0"/>
                                  <w:marBottom w:val="0"/>
                                  <w:divBdr>
                                    <w:top w:val="none" w:sz="0" w:space="0" w:color="auto"/>
                                    <w:left w:val="none" w:sz="0" w:space="0" w:color="auto"/>
                                    <w:bottom w:val="none" w:sz="0" w:space="0" w:color="auto"/>
                                    <w:right w:val="none" w:sz="0" w:space="0" w:color="auto"/>
                                  </w:divBdr>
                                </w:div>
                                <w:div w:id="434640097">
                                  <w:marLeft w:val="0"/>
                                  <w:marRight w:val="0"/>
                                  <w:marTop w:val="0"/>
                                  <w:marBottom w:val="0"/>
                                  <w:divBdr>
                                    <w:top w:val="none" w:sz="0" w:space="0" w:color="auto"/>
                                    <w:left w:val="none" w:sz="0" w:space="0" w:color="auto"/>
                                    <w:bottom w:val="none" w:sz="0" w:space="0" w:color="auto"/>
                                    <w:right w:val="none" w:sz="0" w:space="0" w:color="auto"/>
                                  </w:divBdr>
                                </w:div>
                                <w:div w:id="231432216">
                                  <w:marLeft w:val="0"/>
                                  <w:marRight w:val="0"/>
                                  <w:marTop w:val="0"/>
                                  <w:marBottom w:val="0"/>
                                  <w:divBdr>
                                    <w:top w:val="none" w:sz="0" w:space="0" w:color="auto"/>
                                    <w:left w:val="none" w:sz="0" w:space="0" w:color="auto"/>
                                    <w:bottom w:val="none" w:sz="0" w:space="0" w:color="auto"/>
                                    <w:right w:val="none" w:sz="0" w:space="0" w:color="auto"/>
                                  </w:divBdr>
                                </w:div>
                                <w:div w:id="164248080">
                                  <w:marLeft w:val="0"/>
                                  <w:marRight w:val="0"/>
                                  <w:marTop w:val="0"/>
                                  <w:marBottom w:val="0"/>
                                  <w:divBdr>
                                    <w:top w:val="none" w:sz="0" w:space="0" w:color="auto"/>
                                    <w:left w:val="none" w:sz="0" w:space="0" w:color="auto"/>
                                    <w:bottom w:val="none" w:sz="0" w:space="0" w:color="auto"/>
                                    <w:right w:val="none" w:sz="0" w:space="0" w:color="auto"/>
                                  </w:divBdr>
                                </w:div>
                              </w:divsChild>
                            </w:div>
                            <w:div w:id="1411079367">
                              <w:marLeft w:val="0"/>
                              <w:marRight w:val="0"/>
                              <w:marTop w:val="0"/>
                              <w:marBottom w:val="0"/>
                              <w:divBdr>
                                <w:top w:val="none" w:sz="0" w:space="0" w:color="auto"/>
                                <w:left w:val="none" w:sz="0" w:space="0" w:color="auto"/>
                                <w:bottom w:val="none" w:sz="0" w:space="0" w:color="auto"/>
                                <w:right w:val="none" w:sz="0" w:space="0" w:color="auto"/>
                              </w:divBdr>
                              <w:divsChild>
                                <w:div w:id="333265396">
                                  <w:marLeft w:val="0"/>
                                  <w:marRight w:val="0"/>
                                  <w:marTop w:val="0"/>
                                  <w:marBottom w:val="0"/>
                                  <w:divBdr>
                                    <w:top w:val="none" w:sz="0" w:space="0" w:color="auto"/>
                                    <w:left w:val="none" w:sz="0" w:space="0" w:color="auto"/>
                                    <w:bottom w:val="none" w:sz="0" w:space="0" w:color="auto"/>
                                    <w:right w:val="none" w:sz="0" w:space="0" w:color="auto"/>
                                  </w:divBdr>
                                </w:div>
                                <w:div w:id="803353721">
                                  <w:marLeft w:val="0"/>
                                  <w:marRight w:val="0"/>
                                  <w:marTop w:val="0"/>
                                  <w:marBottom w:val="0"/>
                                  <w:divBdr>
                                    <w:top w:val="none" w:sz="0" w:space="0" w:color="auto"/>
                                    <w:left w:val="none" w:sz="0" w:space="0" w:color="auto"/>
                                    <w:bottom w:val="none" w:sz="0" w:space="0" w:color="auto"/>
                                    <w:right w:val="none" w:sz="0" w:space="0" w:color="auto"/>
                                  </w:divBdr>
                                </w:div>
                                <w:div w:id="1127238298">
                                  <w:marLeft w:val="0"/>
                                  <w:marRight w:val="0"/>
                                  <w:marTop w:val="0"/>
                                  <w:marBottom w:val="0"/>
                                  <w:divBdr>
                                    <w:top w:val="none" w:sz="0" w:space="0" w:color="auto"/>
                                    <w:left w:val="none" w:sz="0" w:space="0" w:color="auto"/>
                                    <w:bottom w:val="none" w:sz="0" w:space="0" w:color="auto"/>
                                    <w:right w:val="none" w:sz="0" w:space="0" w:color="auto"/>
                                  </w:divBdr>
                                </w:div>
                                <w:div w:id="1670865614">
                                  <w:marLeft w:val="0"/>
                                  <w:marRight w:val="0"/>
                                  <w:marTop w:val="0"/>
                                  <w:marBottom w:val="0"/>
                                  <w:divBdr>
                                    <w:top w:val="none" w:sz="0" w:space="0" w:color="auto"/>
                                    <w:left w:val="none" w:sz="0" w:space="0" w:color="auto"/>
                                    <w:bottom w:val="none" w:sz="0" w:space="0" w:color="auto"/>
                                    <w:right w:val="none" w:sz="0" w:space="0" w:color="auto"/>
                                  </w:divBdr>
                                </w:div>
                                <w:div w:id="150034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01590">
                          <w:marLeft w:val="0"/>
                          <w:marRight w:val="0"/>
                          <w:marTop w:val="0"/>
                          <w:marBottom w:val="0"/>
                          <w:divBdr>
                            <w:top w:val="none" w:sz="0" w:space="0" w:color="auto"/>
                            <w:left w:val="none" w:sz="0" w:space="0" w:color="auto"/>
                            <w:bottom w:val="none" w:sz="0" w:space="0" w:color="auto"/>
                            <w:right w:val="none" w:sz="0" w:space="0" w:color="auto"/>
                          </w:divBdr>
                          <w:divsChild>
                            <w:div w:id="658657410">
                              <w:marLeft w:val="0"/>
                              <w:marRight w:val="0"/>
                              <w:marTop w:val="0"/>
                              <w:marBottom w:val="0"/>
                              <w:divBdr>
                                <w:top w:val="none" w:sz="0" w:space="0" w:color="auto"/>
                                <w:left w:val="none" w:sz="0" w:space="0" w:color="auto"/>
                                <w:bottom w:val="none" w:sz="0" w:space="0" w:color="auto"/>
                                <w:right w:val="none" w:sz="0" w:space="0" w:color="auto"/>
                              </w:divBdr>
                              <w:divsChild>
                                <w:div w:id="102027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207753">
              <w:marLeft w:val="0"/>
              <w:marRight w:val="0"/>
              <w:marTop w:val="450"/>
              <w:marBottom w:val="450"/>
              <w:divBdr>
                <w:top w:val="single" w:sz="6" w:space="10" w:color="0072B8"/>
                <w:left w:val="none" w:sz="0" w:space="0" w:color="auto"/>
                <w:bottom w:val="single" w:sz="6" w:space="10" w:color="0072B8"/>
                <w:right w:val="none" w:sz="0" w:space="0" w:color="auto"/>
              </w:divBdr>
            </w:div>
            <w:div w:id="1351225725">
              <w:marLeft w:val="0"/>
              <w:marRight w:val="0"/>
              <w:marTop w:val="0"/>
              <w:marBottom w:val="0"/>
              <w:divBdr>
                <w:top w:val="none" w:sz="0" w:space="0" w:color="auto"/>
                <w:left w:val="none" w:sz="0" w:space="0" w:color="auto"/>
                <w:bottom w:val="none" w:sz="0" w:space="0" w:color="auto"/>
                <w:right w:val="none" w:sz="0" w:space="0" w:color="auto"/>
              </w:divBdr>
              <w:divsChild>
                <w:div w:id="975182345">
                  <w:marLeft w:val="0"/>
                  <w:marRight w:val="0"/>
                  <w:marTop w:val="0"/>
                  <w:marBottom w:val="150"/>
                  <w:divBdr>
                    <w:top w:val="none" w:sz="0" w:space="0" w:color="auto"/>
                    <w:left w:val="none" w:sz="0" w:space="0" w:color="auto"/>
                    <w:bottom w:val="none" w:sz="0" w:space="0" w:color="auto"/>
                    <w:right w:val="none" w:sz="0" w:space="0" w:color="auto"/>
                  </w:divBdr>
                  <w:divsChild>
                    <w:div w:id="45301279">
                      <w:marLeft w:val="0"/>
                      <w:marRight w:val="0"/>
                      <w:marTop w:val="0"/>
                      <w:marBottom w:val="0"/>
                      <w:divBdr>
                        <w:top w:val="none" w:sz="0" w:space="0" w:color="auto"/>
                        <w:left w:val="none" w:sz="0" w:space="0" w:color="auto"/>
                        <w:bottom w:val="none" w:sz="0" w:space="0" w:color="auto"/>
                        <w:right w:val="none" w:sz="0" w:space="0" w:color="auto"/>
                      </w:divBdr>
                      <w:divsChild>
                        <w:div w:id="1051421890">
                          <w:marLeft w:val="0"/>
                          <w:marRight w:val="0"/>
                          <w:marTop w:val="0"/>
                          <w:marBottom w:val="225"/>
                          <w:divBdr>
                            <w:top w:val="none" w:sz="0" w:space="0" w:color="auto"/>
                            <w:left w:val="none" w:sz="0" w:space="0" w:color="auto"/>
                            <w:bottom w:val="none" w:sz="0" w:space="0" w:color="auto"/>
                            <w:right w:val="none" w:sz="0" w:space="0" w:color="auto"/>
                          </w:divBdr>
                          <w:divsChild>
                            <w:div w:id="617225309">
                              <w:marLeft w:val="0"/>
                              <w:marRight w:val="0"/>
                              <w:marTop w:val="0"/>
                              <w:marBottom w:val="0"/>
                              <w:divBdr>
                                <w:top w:val="none" w:sz="0" w:space="0" w:color="auto"/>
                                <w:left w:val="none" w:sz="0" w:space="0" w:color="auto"/>
                                <w:bottom w:val="none" w:sz="0" w:space="0" w:color="auto"/>
                                <w:right w:val="none" w:sz="0" w:space="0" w:color="auto"/>
                              </w:divBdr>
                              <w:divsChild>
                                <w:div w:id="1603295633">
                                  <w:marLeft w:val="0"/>
                                  <w:marRight w:val="0"/>
                                  <w:marTop w:val="0"/>
                                  <w:marBottom w:val="0"/>
                                  <w:divBdr>
                                    <w:top w:val="none" w:sz="0" w:space="0" w:color="auto"/>
                                    <w:left w:val="none" w:sz="0" w:space="0" w:color="auto"/>
                                    <w:bottom w:val="none" w:sz="0" w:space="0" w:color="auto"/>
                                    <w:right w:val="none" w:sz="0" w:space="0" w:color="auto"/>
                                  </w:divBdr>
                                  <w:divsChild>
                                    <w:div w:id="951668364">
                                      <w:marLeft w:val="0"/>
                                      <w:marRight w:val="0"/>
                                      <w:marTop w:val="0"/>
                                      <w:marBottom w:val="0"/>
                                      <w:divBdr>
                                        <w:top w:val="none" w:sz="0" w:space="0" w:color="auto"/>
                                        <w:left w:val="none" w:sz="0" w:space="0" w:color="auto"/>
                                        <w:bottom w:val="none" w:sz="0" w:space="0" w:color="auto"/>
                                        <w:right w:val="none" w:sz="0" w:space="0" w:color="auto"/>
                                      </w:divBdr>
                                      <w:divsChild>
                                        <w:div w:id="1815297302">
                                          <w:marLeft w:val="0"/>
                                          <w:marRight w:val="0"/>
                                          <w:marTop w:val="0"/>
                                          <w:marBottom w:val="0"/>
                                          <w:divBdr>
                                            <w:top w:val="none" w:sz="0" w:space="0" w:color="auto"/>
                                            <w:left w:val="none" w:sz="0" w:space="0" w:color="auto"/>
                                            <w:bottom w:val="none" w:sz="0" w:space="0" w:color="auto"/>
                                            <w:right w:val="none" w:sz="0" w:space="0" w:color="auto"/>
                                          </w:divBdr>
                                          <w:divsChild>
                                            <w:div w:id="2041856674">
                                              <w:marLeft w:val="0"/>
                                              <w:marRight w:val="0"/>
                                              <w:marTop w:val="0"/>
                                              <w:marBottom w:val="0"/>
                                              <w:divBdr>
                                                <w:top w:val="none" w:sz="0" w:space="0" w:color="auto"/>
                                                <w:left w:val="none" w:sz="0" w:space="0" w:color="auto"/>
                                                <w:bottom w:val="none" w:sz="0" w:space="0" w:color="auto"/>
                                                <w:right w:val="none" w:sz="0" w:space="0" w:color="auto"/>
                                              </w:divBdr>
                                              <w:divsChild>
                                                <w:div w:id="875241876">
                                                  <w:marLeft w:val="0"/>
                                                  <w:marRight w:val="0"/>
                                                  <w:marTop w:val="0"/>
                                                  <w:marBottom w:val="0"/>
                                                  <w:divBdr>
                                                    <w:top w:val="none" w:sz="0" w:space="0" w:color="auto"/>
                                                    <w:left w:val="none" w:sz="0" w:space="0" w:color="auto"/>
                                                    <w:bottom w:val="none" w:sz="0" w:space="0" w:color="auto"/>
                                                    <w:right w:val="none" w:sz="0" w:space="0" w:color="auto"/>
                                                  </w:divBdr>
                                                  <w:divsChild>
                                                    <w:div w:id="188615065">
                                                      <w:marLeft w:val="0"/>
                                                      <w:marRight w:val="0"/>
                                                      <w:marTop w:val="0"/>
                                                      <w:marBottom w:val="0"/>
                                                      <w:divBdr>
                                                        <w:top w:val="none" w:sz="0" w:space="0" w:color="auto"/>
                                                        <w:left w:val="none" w:sz="0" w:space="0" w:color="auto"/>
                                                        <w:bottom w:val="none" w:sz="0" w:space="0" w:color="auto"/>
                                                        <w:right w:val="none" w:sz="0" w:space="0" w:color="auto"/>
                                                      </w:divBdr>
                                                      <w:divsChild>
                                                        <w:div w:id="732236350">
                                                          <w:marLeft w:val="0"/>
                                                          <w:marRight w:val="0"/>
                                                          <w:marTop w:val="0"/>
                                                          <w:marBottom w:val="0"/>
                                                          <w:divBdr>
                                                            <w:top w:val="none" w:sz="0" w:space="0" w:color="auto"/>
                                                            <w:left w:val="none" w:sz="0" w:space="0" w:color="auto"/>
                                                            <w:bottom w:val="none" w:sz="0" w:space="0" w:color="auto"/>
                                                            <w:right w:val="none" w:sz="0" w:space="0" w:color="auto"/>
                                                          </w:divBdr>
                                                          <w:divsChild>
                                                            <w:div w:id="86927672">
                                                              <w:marLeft w:val="0"/>
                                                              <w:marRight w:val="0"/>
                                                              <w:marTop w:val="0"/>
                                                              <w:marBottom w:val="0"/>
                                                              <w:divBdr>
                                                                <w:top w:val="none" w:sz="0" w:space="0" w:color="auto"/>
                                                                <w:left w:val="none" w:sz="0" w:space="0" w:color="auto"/>
                                                                <w:bottom w:val="none" w:sz="0" w:space="0" w:color="auto"/>
                                                                <w:right w:val="none" w:sz="0" w:space="0" w:color="auto"/>
                                                              </w:divBdr>
                                                            </w:div>
                                                          </w:divsChild>
                                                        </w:div>
                                                        <w:div w:id="1744404276">
                                                          <w:marLeft w:val="0"/>
                                                          <w:marRight w:val="0"/>
                                                          <w:marTop w:val="255"/>
                                                          <w:marBottom w:val="0"/>
                                                          <w:divBdr>
                                                            <w:top w:val="none" w:sz="0" w:space="0" w:color="auto"/>
                                                            <w:left w:val="none" w:sz="0" w:space="0" w:color="auto"/>
                                                            <w:bottom w:val="none" w:sz="0" w:space="0" w:color="auto"/>
                                                            <w:right w:val="none" w:sz="0" w:space="0" w:color="auto"/>
                                                          </w:divBdr>
                                                          <w:divsChild>
                                                            <w:div w:id="1246450159">
                                                              <w:marLeft w:val="0"/>
                                                              <w:marRight w:val="0"/>
                                                              <w:marTop w:val="0"/>
                                                              <w:marBottom w:val="0"/>
                                                              <w:divBdr>
                                                                <w:top w:val="none" w:sz="0" w:space="0" w:color="auto"/>
                                                                <w:left w:val="none" w:sz="0" w:space="0" w:color="auto"/>
                                                                <w:bottom w:val="none" w:sz="0" w:space="0" w:color="auto"/>
                                                                <w:right w:val="none" w:sz="0" w:space="0" w:color="auto"/>
                                                              </w:divBdr>
                                                              <w:divsChild>
                                                                <w:div w:id="1978146606">
                                                                  <w:marLeft w:val="0"/>
                                                                  <w:marRight w:val="0"/>
                                                                  <w:marTop w:val="0"/>
                                                                  <w:marBottom w:val="45"/>
                                                                  <w:divBdr>
                                                                    <w:top w:val="none" w:sz="0" w:space="0" w:color="auto"/>
                                                                    <w:left w:val="none" w:sz="0" w:space="0" w:color="auto"/>
                                                                    <w:bottom w:val="none" w:sz="0" w:space="0" w:color="auto"/>
                                                                    <w:right w:val="none" w:sz="0" w:space="0" w:color="auto"/>
                                                                  </w:divBdr>
                                                                </w:div>
                                                                <w:div w:id="85434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401590">
                                                  <w:marLeft w:val="0"/>
                                                  <w:marRight w:val="0"/>
                                                  <w:marTop w:val="0"/>
                                                  <w:marBottom w:val="0"/>
                                                  <w:divBdr>
                                                    <w:top w:val="none" w:sz="0" w:space="0" w:color="auto"/>
                                                    <w:left w:val="none" w:sz="0" w:space="0" w:color="auto"/>
                                                    <w:bottom w:val="none" w:sz="0" w:space="0" w:color="auto"/>
                                                    <w:right w:val="none" w:sz="0" w:space="0" w:color="auto"/>
                                                  </w:divBdr>
                                                  <w:divsChild>
                                                    <w:div w:id="753865331">
                                                      <w:marLeft w:val="0"/>
                                                      <w:marRight w:val="0"/>
                                                      <w:marTop w:val="0"/>
                                                      <w:marBottom w:val="0"/>
                                                      <w:divBdr>
                                                        <w:top w:val="none" w:sz="0" w:space="0" w:color="auto"/>
                                                        <w:left w:val="none" w:sz="0" w:space="0" w:color="auto"/>
                                                        <w:bottom w:val="none" w:sz="0" w:space="0" w:color="auto"/>
                                                        <w:right w:val="none" w:sz="0" w:space="0" w:color="auto"/>
                                                      </w:divBdr>
                                                      <w:divsChild>
                                                        <w:div w:id="721516474">
                                                          <w:marLeft w:val="0"/>
                                                          <w:marRight w:val="0"/>
                                                          <w:marTop w:val="0"/>
                                                          <w:marBottom w:val="0"/>
                                                          <w:divBdr>
                                                            <w:top w:val="none" w:sz="0" w:space="0" w:color="auto"/>
                                                            <w:left w:val="none" w:sz="0" w:space="0" w:color="auto"/>
                                                            <w:bottom w:val="none" w:sz="0" w:space="0" w:color="auto"/>
                                                            <w:right w:val="none" w:sz="0" w:space="0" w:color="auto"/>
                                                          </w:divBdr>
                                                        </w:div>
                                                        <w:div w:id="1942906518">
                                                          <w:marLeft w:val="0"/>
                                                          <w:marRight w:val="0"/>
                                                          <w:marTop w:val="255"/>
                                                          <w:marBottom w:val="0"/>
                                                          <w:divBdr>
                                                            <w:top w:val="none" w:sz="0" w:space="0" w:color="auto"/>
                                                            <w:left w:val="none" w:sz="0" w:space="0" w:color="auto"/>
                                                            <w:bottom w:val="none" w:sz="0" w:space="0" w:color="auto"/>
                                                            <w:right w:val="none" w:sz="0" w:space="0" w:color="auto"/>
                                                          </w:divBdr>
                                                          <w:divsChild>
                                                            <w:div w:id="288587584">
                                                              <w:marLeft w:val="0"/>
                                                              <w:marRight w:val="0"/>
                                                              <w:marTop w:val="0"/>
                                                              <w:marBottom w:val="0"/>
                                                              <w:divBdr>
                                                                <w:top w:val="none" w:sz="0" w:space="0" w:color="auto"/>
                                                                <w:left w:val="none" w:sz="0" w:space="0" w:color="auto"/>
                                                                <w:bottom w:val="none" w:sz="0" w:space="0" w:color="auto"/>
                                                                <w:right w:val="none" w:sz="0" w:space="0" w:color="auto"/>
                                                              </w:divBdr>
                                                              <w:divsChild>
                                                                <w:div w:id="1331324462">
                                                                  <w:marLeft w:val="0"/>
                                                                  <w:marRight w:val="0"/>
                                                                  <w:marTop w:val="0"/>
                                                                  <w:marBottom w:val="45"/>
                                                                  <w:divBdr>
                                                                    <w:top w:val="none" w:sz="0" w:space="0" w:color="auto"/>
                                                                    <w:left w:val="none" w:sz="0" w:space="0" w:color="auto"/>
                                                                    <w:bottom w:val="none" w:sz="0" w:space="0" w:color="auto"/>
                                                                    <w:right w:val="none" w:sz="0" w:space="0" w:color="auto"/>
                                                                  </w:divBdr>
                                                                </w:div>
                                                                <w:div w:id="14917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004179">
                                                  <w:marLeft w:val="0"/>
                                                  <w:marRight w:val="0"/>
                                                  <w:marTop w:val="0"/>
                                                  <w:marBottom w:val="0"/>
                                                  <w:divBdr>
                                                    <w:top w:val="none" w:sz="0" w:space="0" w:color="auto"/>
                                                    <w:left w:val="none" w:sz="0" w:space="0" w:color="auto"/>
                                                    <w:bottom w:val="none" w:sz="0" w:space="0" w:color="auto"/>
                                                    <w:right w:val="none" w:sz="0" w:space="0" w:color="auto"/>
                                                  </w:divBdr>
                                                  <w:divsChild>
                                                    <w:div w:id="921839658">
                                                      <w:marLeft w:val="0"/>
                                                      <w:marRight w:val="0"/>
                                                      <w:marTop w:val="0"/>
                                                      <w:marBottom w:val="0"/>
                                                      <w:divBdr>
                                                        <w:top w:val="none" w:sz="0" w:space="0" w:color="auto"/>
                                                        <w:left w:val="none" w:sz="0" w:space="0" w:color="auto"/>
                                                        <w:bottom w:val="none" w:sz="0" w:space="0" w:color="auto"/>
                                                        <w:right w:val="none" w:sz="0" w:space="0" w:color="auto"/>
                                                      </w:divBdr>
                                                      <w:divsChild>
                                                        <w:div w:id="1418290510">
                                                          <w:marLeft w:val="0"/>
                                                          <w:marRight w:val="0"/>
                                                          <w:marTop w:val="0"/>
                                                          <w:marBottom w:val="0"/>
                                                          <w:divBdr>
                                                            <w:top w:val="none" w:sz="0" w:space="0" w:color="auto"/>
                                                            <w:left w:val="none" w:sz="0" w:space="0" w:color="auto"/>
                                                            <w:bottom w:val="none" w:sz="0" w:space="0" w:color="auto"/>
                                                            <w:right w:val="none" w:sz="0" w:space="0" w:color="auto"/>
                                                          </w:divBdr>
                                                        </w:div>
                                                        <w:div w:id="2121605450">
                                                          <w:marLeft w:val="0"/>
                                                          <w:marRight w:val="0"/>
                                                          <w:marTop w:val="255"/>
                                                          <w:marBottom w:val="0"/>
                                                          <w:divBdr>
                                                            <w:top w:val="none" w:sz="0" w:space="0" w:color="auto"/>
                                                            <w:left w:val="none" w:sz="0" w:space="0" w:color="auto"/>
                                                            <w:bottom w:val="none" w:sz="0" w:space="0" w:color="auto"/>
                                                            <w:right w:val="none" w:sz="0" w:space="0" w:color="auto"/>
                                                          </w:divBdr>
                                                          <w:divsChild>
                                                            <w:div w:id="1510945148">
                                                              <w:marLeft w:val="0"/>
                                                              <w:marRight w:val="0"/>
                                                              <w:marTop w:val="0"/>
                                                              <w:marBottom w:val="0"/>
                                                              <w:divBdr>
                                                                <w:top w:val="none" w:sz="0" w:space="0" w:color="auto"/>
                                                                <w:left w:val="none" w:sz="0" w:space="0" w:color="auto"/>
                                                                <w:bottom w:val="none" w:sz="0" w:space="0" w:color="auto"/>
                                                                <w:right w:val="none" w:sz="0" w:space="0" w:color="auto"/>
                                                              </w:divBdr>
                                                              <w:divsChild>
                                                                <w:div w:id="62488291">
                                                                  <w:marLeft w:val="0"/>
                                                                  <w:marRight w:val="0"/>
                                                                  <w:marTop w:val="0"/>
                                                                  <w:marBottom w:val="45"/>
                                                                  <w:divBdr>
                                                                    <w:top w:val="none" w:sz="0" w:space="0" w:color="auto"/>
                                                                    <w:left w:val="none" w:sz="0" w:space="0" w:color="auto"/>
                                                                    <w:bottom w:val="none" w:sz="0" w:space="0" w:color="auto"/>
                                                                    <w:right w:val="none" w:sz="0" w:space="0" w:color="auto"/>
                                                                  </w:divBdr>
                                                                </w:div>
                                                                <w:div w:id="182249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976264">
                                                  <w:marLeft w:val="0"/>
                                                  <w:marRight w:val="0"/>
                                                  <w:marTop w:val="0"/>
                                                  <w:marBottom w:val="0"/>
                                                  <w:divBdr>
                                                    <w:top w:val="none" w:sz="0" w:space="0" w:color="auto"/>
                                                    <w:left w:val="none" w:sz="0" w:space="0" w:color="auto"/>
                                                    <w:bottom w:val="none" w:sz="0" w:space="0" w:color="auto"/>
                                                    <w:right w:val="none" w:sz="0" w:space="0" w:color="auto"/>
                                                  </w:divBdr>
                                                  <w:divsChild>
                                                    <w:div w:id="3018632">
                                                      <w:marLeft w:val="0"/>
                                                      <w:marRight w:val="0"/>
                                                      <w:marTop w:val="0"/>
                                                      <w:marBottom w:val="0"/>
                                                      <w:divBdr>
                                                        <w:top w:val="none" w:sz="0" w:space="0" w:color="auto"/>
                                                        <w:left w:val="none" w:sz="0" w:space="0" w:color="auto"/>
                                                        <w:bottom w:val="none" w:sz="0" w:space="0" w:color="auto"/>
                                                        <w:right w:val="none" w:sz="0" w:space="0" w:color="auto"/>
                                                      </w:divBdr>
                                                      <w:divsChild>
                                                        <w:div w:id="1538009847">
                                                          <w:marLeft w:val="0"/>
                                                          <w:marRight w:val="0"/>
                                                          <w:marTop w:val="0"/>
                                                          <w:marBottom w:val="0"/>
                                                          <w:divBdr>
                                                            <w:top w:val="none" w:sz="0" w:space="0" w:color="auto"/>
                                                            <w:left w:val="none" w:sz="0" w:space="0" w:color="auto"/>
                                                            <w:bottom w:val="none" w:sz="0" w:space="0" w:color="auto"/>
                                                            <w:right w:val="none" w:sz="0" w:space="0" w:color="auto"/>
                                                          </w:divBdr>
                                                        </w:div>
                                                        <w:div w:id="1294094291">
                                                          <w:marLeft w:val="0"/>
                                                          <w:marRight w:val="0"/>
                                                          <w:marTop w:val="255"/>
                                                          <w:marBottom w:val="0"/>
                                                          <w:divBdr>
                                                            <w:top w:val="none" w:sz="0" w:space="0" w:color="auto"/>
                                                            <w:left w:val="none" w:sz="0" w:space="0" w:color="auto"/>
                                                            <w:bottom w:val="none" w:sz="0" w:space="0" w:color="auto"/>
                                                            <w:right w:val="none" w:sz="0" w:space="0" w:color="auto"/>
                                                          </w:divBdr>
                                                          <w:divsChild>
                                                            <w:div w:id="600264585">
                                                              <w:marLeft w:val="0"/>
                                                              <w:marRight w:val="0"/>
                                                              <w:marTop w:val="0"/>
                                                              <w:marBottom w:val="0"/>
                                                              <w:divBdr>
                                                                <w:top w:val="none" w:sz="0" w:space="0" w:color="auto"/>
                                                                <w:left w:val="none" w:sz="0" w:space="0" w:color="auto"/>
                                                                <w:bottom w:val="none" w:sz="0" w:space="0" w:color="auto"/>
                                                                <w:right w:val="none" w:sz="0" w:space="0" w:color="auto"/>
                                                              </w:divBdr>
                                                              <w:divsChild>
                                                                <w:div w:id="1253975965">
                                                                  <w:marLeft w:val="0"/>
                                                                  <w:marRight w:val="0"/>
                                                                  <w:marTop w:val="0"/>
                                                                  <w:marBottom w:val="45"/>
                                                                  <w:divBdr>
                                                                    <w:top w:val="none" w:sz="0" w:space="0" w:color="auto"/>
                                                                    <w:left w:val="none" w:sz="0" w:space="0" w:color="auto"/>
                                                                    <w:bottom w:val="none" w:sz="0" w:space="0" w:color="auto"/>
                                                                    <w:right w:val="none" w:sz="0" w:space="0" w:color="auto"/>
                                                                  </w:divBdr>
                                                                </w:div>
                                                                <w:div w:id="10999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218854">
                                                  <w:marLeft w:val="0"/>
                                                  <w:marRight w:val="0"/>
                                                  <w:marTop w:val="0"/>
                                                  <w:marBottom w:val="0"/>
                                                  <w:divBdr>
                                                    <w:top w:val="none" w:sz="0" w:space="0" w:color="auto"/>
                                                    <w:left w:val="none" w:sz="0" w:space="0" w:color="auto"/>
                                                    <w:bottom w:val="none" w:sz="0" w:space="0" w:color="auto"/>
                                                    <w:right w:val="none" w:sz="0" w:space="0" w:color="auto"/>
                                                  </w:divBdr>
                                                  <w:divsChild>
                                                    <w:div w:id="59913285">
                                                      <w:marLeft w:val="0"/>
                                                      <w:marRight w:val="0"/>
                                                      <w:marTop w:val="0"/>
                                                      <w:marBottom w:val="0"/>
                                                      <w:divBdr>
                                                        <w:top w:val="none" w:sz="0" w:space="0" w:color="auto"/>
                                                        <w:left w:val="none" w:sz="0" w:space="0" w:color="auto"/>
                                                        <w:bottom w:val="none" w:sz="0" w:space="0" w:color="auto"/>
                                                        <w:right w:val="none" w:sz="0" w:space="0" w:color="auto"/>
                                                      </w:divBdr>
                                                      <w:divsChild>
                                                        <w:div w:id="1381124007">
                                                          <w:marLeft w:val="0"/>
                                                          <w:marRight w:val="0"/>
                                                          <w:marTop w:val="0"/>
                                                          <w:marBottom w:val="0"/>
                                                          <w:divBdr>
                                                            <w:top w:val="none" w:sz="0" w:space="0" w:color="auto"/>
                                                            <w:left w:val="none" w:sz="0" w:space="0" w:color="auto"/>
                                                            <w:bottom w:val="none" w:sz="0" w:space="0" w:color="auto"/>
                                                            <w:right w:val="none" w:sz="0" w:space="0" w:color="auto"/>
                                                          </w:divBdr>
                                                        </w:div>
                                                        <w:div w:id="1083257840">
                                                          <w:marLeft w:val="0"/>
                                                          <w:marRight w:val="0"/>
                                                          <w:marTop w:val="255"/>
                                                          <w:marBottom w:val="0"/>
                                                          <w:divBdr>
                                                            <w:top w:val="none" w:sz="0" w:space="0" w:color="auto"/>
                                                            <w:left w:val="none" w:sz="0" w:space="0" w:color="auto"/>
                                                            <w:bottom w:val="none" w:sz="0" w:space="0" w:color="auto"/>
                                                            <w:right w:val="none" w:sz="0" w:space="0" w:color="auto"/>
                                                          </w:divBdr>
                                                          <w:divsChild>
                                                            <w:div w:id="1793281344">
                                                              <w:marLeft w:val="0"/>
                                                              <w:marRight w:val="0"/>
                                                              <w:marTop w:val="0"/>
                                                              <w:marBottom w:val="0"/>
                                                              <w:divBdr>
                                                                <w:top w:val="none" w:sz="0" w:space="0" w:color="auto"/>
                                                                <w:left w:val="none" w:sz="0" w:space="0" w:color="auto"/>
                                                                <w:bottom w:val="none" w:sz="0" w:space="0" w:color="auto"/>
                                                                <w:right w:val="none" w:sz="0" w:space="0" w:color="auto"/>
                                                              </w:divBdr>
                                                              <w:divsChild>
                                                                <w:div w:id="1959410972">
                                                                  <w:marLeft w:val="0"/>
                                                                  <w:marRight w:val="0"/>
                                                                  <w:marTop w:val="0"/>
                                                                  <w:marBottom w:val="45"/>
                                                                  <w:divBdr>
                                                                    <w:top w:val="none" w:sz="0" w:space="0" w:color="auto"/>
                                                                    <w:left w:val="none" w:sz="0" w:space="0" w:color="auto"/>
                                                                    <w:bottom w:val="none" w:sz="0" w:space="0" w:color="auto"/>
                                                                    <w:right w:val="none" w:sz="0" w:space="0" w:color="auto"/>
                                                                  </w:divBdr>
                                                                </w:div>
                                                                <w:div w:id="168200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874824">
                                                  <w:marLeft w:val="0"/>
                                                  <w:marRight w:val="0"/>
                                                  <w:marTop w:val="0"/>
                                                  <w:marBottom w:val="0"/>
                                                  <w:divBdr>
                                                    <w:top w:val="none" w:sz="0" w:space="0" w:color="auto"/>
                                                    <w:left w:val="none" w:sz="0" w:space="0" w:color="auto"/>
                                                    <w:bottom w:val="none" w:sz="0" w:space="0" w:color="auto"/>
                                                    <w:right w:val="none" w:sz="0" w:space="0" w:color="auto"/>
                                                  </w:divBdr>
                                                  <w:divsChild>
                                                    <w:div w:id="1526285950">
                                                      <w:marLeft w:val="0"/>
                                                      <w:marRight w:val="0"/>
                                                      <w:marTop w:val="0"/>
                                                      <w:marBottom w:val="0"/>
                                                      <w:divBdr>
                                                        <w:top w:val="none" w:sz="0" w:space="0" w:color="auto"/>
                                                        <w:left w:val="none" w:sz="0" w:space="0" w:color="auto"/>
                                                        <w:bottom w:val="none" w:sz="0" w:space="0" w:color="auto"/>
                                                        <w:right w:val="none" w:sz="0" w:space="0" w:color="auto"/>
                                                      </w:divBdr>
                                                      <w:divsChild>
                                                        <w:div w:id="819543988">
                                                          <w:marLeft w:val="0"/>
                                                          <w:marRight w:val="0"/>
                                                          <w:marTop w:val="0"/>
                                                          <w:marBottom w:val="0"/>
                                                          <w:divBdr>
                                                            <w:top w:val="none" w:sz="0" w:space="0" w:color="auto"/>
                                                            <w:left w:val="none" w:sz="0" w:space="0" w:color="auto"/>
                                                            <w:bottom w:val="none" w:sz="0" w:space="0" w:color="auto"/>
                                                            <w:right w:val="none" w:sz="0" w:space="0" w:color="auto"/>
                                                          </w:divBdr>
                                                        </w:div>
                                                        <w:div w:id="1342702324">
                                                          <w:marLeft w:val="0"/>
                                                          <w:marRight w:val="0"/>
                                                          <w:marTop w:val="255"/>
                                                          <w:marBottom w:val="0"/>
                                                          <w:divBdr>
                                                            <w:top w:val="none" w:sz="0" w:space="0" w:color="auto"/>
                                                            <w:left w:val="none" w:sz="0" w:space="0" w:color="auto"/>
                                                            <w:bottom w:val="none" w:sz="0" w:space="0" w:color="auto"/>
                                                            <w:right w:val="none" w:sz="0" w:space="0" w:color="auto"/>
                                                          </w:divBdr>
                                                          <w:divsChild>
                                                            <w:div w:id="1577787797">
                                                              <w:marLeft w:val="0"/>
                                                              <w:marRight w:val="0"/>
                                                              <w:marTop w:val="0"/>
                                                              <w:marBottom w:val="0"/>
                                                              <w:divBdr>
                                                                <w:top w:val="none" w:sz="0" w:space="0" w:color="auto"/>
                                                                <w:left w:val="none" w:sz="0" w:space="0" w:color="auto"/>
                                                                <w:bottom w:val="none" w:sz="0" w:space="0" w:color="auto"/>
                                                                <w:right w:val="none" w:sz="0" w:space="0" w:color="auto"/>
                                                              </w:divBdr>
                                                              <w:divsChild>
                                                                <w:div w:id="2005548215">
                                                                  <w:marLeft w:val="0"/>
                                                                  <w:marRight w:val="0"/>
                                                                  <w:marTop w:val="0"/>
                                                                  <w:marBottom w:val="45"/>
                                                                  <w:divBdr>
                                                                    <w:top w:val="none" w:sz="0" w:space="0" w:color="auto"/>
                                                                    <w:left w:val="none" w:sz="0" w:space="0" w:color="auto"/>
                                                                    <w:bottom w:val="none" w:sz="0" w:space="0" w:color="auto"/>
                                                                    <w:right w:val="none" w:sz="0" w:space="0" w:color="auto"/>
                                                                  </w:divBdr>
                                                                </w:div>
                                                                <w:div w:id="14300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288506">
                                                  <w:marLeft w:val="0"/>
                                                  <w:marRight w:val="0"/>
                                                  <w:marTop w:val="0"/>
                                                  <w:marBottom w:val="0"/>
                                                  <w:divBdr>
                                                    <w:top w:val="none" w:sz="0" w:space="0" w:color="auto"/>
                                                    <w:left w:val="none" w:sz="0" w:space="0" w:color="auto"/>
                                                    <w:bottom w:val="none" w:sz="0" w:space="0" w:color="auto"/>
                                                    <w:right w:val="none" w:sz="0" w:space="0" w:color="auto"/>
                                                  </w:divBdr>
                                                  <w:divsChild>
                                                    <w:div w:id="713774198">
                                                      <w:marLeft w:val="0"/>
                                                      <w:marRight w:val="0"/>
                                                      <w:marTop w:val="0"/>
                                                      <w:marBottom w:val="0"/>
                                                      <w:divBdr>
                                                        <w:top w:val="none" w:sz="0" w:space="0" w:color="auto"/>
                                                        <w:left w:val="none" w:sz="0" w:space="0" w:color="auto"/>
                                                        <w:bottom w:val="none" w:sz="0" w:space="0" w:color="auto"/>
                                                        <w:right w:val="none" w:sz="0" w:space="0" w:color="auto"/>
                                                      </w:divBdr>
                                                      <w:divsChild>
                                                        <w:div w:id="606162370">
                                                          <w:marLeft w:val="0"/>
                                                          <w:marRight w:val="0"/>
                                                          <w:marTop w:val="0"/>
                                                          <w:marBottom w:val="0"/>
                                                          <w:divBdr>
                                                            <w:top w:val="none" w:sz="0" w:space="0" w:color="auto"/>
                                                            <w:left w:val="none" w:sz="0" w:space="0" w:color="auto"/>
                                                            <w:bottom w:val="none" w:sz="0" w:space="0" w:color="auto"/>
                                                            <w:right w:val="none" w:sz="0" w:space="0" w:color="auto"/>
                                                          </w:divBdr>
                                                        </w:div>
                                                        <w:div w:id="1083717537">
                                                          <w:marLeft w:val="0"/>
                                                          <w:marRight w:val="0"/>
                                                          <w:marTop w:val="255"/>
                                                          <w:marBottom w:val="0"/>
                                                          <w:divBdr>
                                                            <w:top w:val="none" w:sz="0" w:space="0" w:color="auto"/>
                                                            <w:left w:val="none" w:sz="0" w:space="0" w:color="auto"/>
                                                            <w:bottom w:val="none" w:sz="0" w:space="0" w:color="auto"/>
                                                            <w:right w:val="none" w:sz="0" w:space="0" w:color="auto"/>
                                                          </w:divBdr>
                                                          <w:divsChild>
                                                            <w:div w:id="840004107">
                                                              <w:marLeft w:val="0"/>
                                                              <w:marRight w:val="0"/>
                                                              <w:marTop w:val="0"/>
                                                              <w:marBottom w:val="0"/>
                                                              <w:divBdr>
                                                                <w:top w:val="none" w:sz="0" w:space="0" w:color="auto"/>
                                                                <w:left w:val="none" w:sz="0" w:space="0" w:color="auto"/>
                                                                <w:bottom w:val="none" w:sz="0" w:space="0" w:color="auto"/>
                                                                <w:right w:val="none" w:sz="0" w:space="0" w:color="auto"/>
                                                              </w:divBdr>
                                                              <w:divsChild>
                                                                <w:div w:id="838273449">
                                                                  <w:marLeft w:val="0"/>
                                                                  <w:marRight w:val="0"/>
                                                                  <w:marTop w:val="0"/>
                                                                  <w:marBottom w:val="45"/>
                                                                  <w:divBdr>
                                                                    <w:top w:val="none" w:sz="0" w:space="0" w:color="auto"/>
                                                                    <w:left w:val="none" w:sz="0" w:space="0" w:color="auto"/>
                                                                    <w:bottom w:val="none" w:sz="0" w:space="0" w:color="auto"/>
                                                                    <w:right w:val="none" w:sz="0" w:space="0" w:color="auto"/>
                                                                  </w:divBdr>
                                                                </w:div>
                                                                <w:div w:id="57628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290536">
                                                  <w:marLeft w:val="0"/>
                                                  <w:marRight w:val="0"/>
                                                  <w:marTop w:val="0"/>
                                                  <w:marBottom w:val="0"/>
                                                  <w:divBdr>
                                                    <w:top w:val="none" w:sz="0" w:space="0" w:color="auto"/>
                                                    <w:left w:val="none" w:sz="0" w:space="0" w:color="auto"/>
                                                    <w:bottom w:val="none" w:sz="0" w:space="0" w:color="auto"/>
                                                    <w:right w:val="none" w:sz="0" w:space="0" w:color="auto"/>
                                                  </w:divBdr>
                                                  <w:divsChild>
                                                    <w:div w:id="555553999">
                                                      <w:marLeft w:val="0"/>
                                                      <w:marRight w:val="0"/>
                                                      <w:marTop w:val="0"/>
                                                      <w:marBottom w:val="0"/>
                                                      <w:divBdr>
                                                        <w:top w:val="none" w:sz="0" w:space="0" w:color="auto"/>
                                                        <w:left w:val="none" w:sz="0" w:space="0" w:color="auto"/>
                                                        <w:bottom w:val="none" w:sz="0" w:space="0" w:color="auto"/>
                                                        <w:right w:val="none" w:sz="0" w:space="0" w:color="auto"/>
                                                      </w:divBdr>
                                                      <w:divsChild>
                                                        <w:div w:id="910627338">
                                                          <w:marLeft w:val="0"/>
                                                          <w:marRight w:val="0"/>
                                                          <w:marTop w:val="0"/>
                                                          <w:marBottom w:val="0"/>
                                                          <w:divBdr>
                                                            <w:top w:val="none" w:sz="0" w:space="0" w:color="auto"/>
                                                            <w:left w:val="none" w:sz="0" w:space="0" w:color="auto"/>
                                                            <w:bottom w:val="none" w:sz="0" w:space="0" w:color="auto"/>
                                                            <w:right w:val="none" w:sz="0" w:space="0" w:color="auto"/>
                                                          </w:divBdr>
                                                        </w:div>
                                                        <w:div w:id="409233146">
                                                          <w:marLeft w:val="0"/>
                                                          <w:marRight w:val="0"/>
                                                          <w:marTop w:val="255"/>
                                                          <w:marBottom w:val="0"/>
                                                          <w:divBdr>
                                                            <w:top w:val="none" w:sz="0" w:space="0" w:color="auto"/>
                                                            <w:left w:val="none" w:sz="0" w:space="0" w:color="auto"/>
                                                            <w:bottom w:val="none" w:sz="0" w:space="0" w:color="auto"/>
                                                            <w:right w:val="none" w:sz="0" w:space="0" w:color="auto"/>
                                                          </w:divBdr>
                                                          <w:divsChild>
                                                            <w:div w:id="578559442">
                                                              <w:marLeft w:val="0"/>
                                                              <w:marRight w:val="0"/>
                                                              <w:marTop w:val="0"/>
                                                              <w:marBottom w:val="0"/>
                                                              <w:divBdr>
                                                                <w:top w:val="none" w:sz="0" w:space="0" w:color="auto"/>
                                                                <w:left w:val="none" w:sz="0" w:space="0" w:color="auto"/>
                                                                <w:bottom w:val="none" w:sz="0" w:space="0" w:color="auto"/>
                                                                <w:right w:val="none" w:sz="0" w:space="0" w:color="auto"/>
                                                              </w:divBdr>
                                                              <w:divsChild>
                                                                <w:div w:id="370154809">
                                                                  <w:marLeft w:val="0"/>
                                                                  <w:marRight w:val="0"/>
                                                                  <w:marTop w:val="0"/>
                                                                  <w:marBottom w:val="45"/>
                                                                  <w:divBdr>
                                                                    <w:top w:val="none" w:sz="0" w:space="0" w:color="auto"/>
                                                                    <w:left w:val="none" w:sz="0" w:space="0" w:color="auto"/>
                                                                    <w:bottom w:val="none" w:sz="0" w:space="0" w:color="auto"/>
                                                                    <w:right w:val="none" w:sz="0" w:space="0" w:color="auto"/>
                                                                  </w:divBdr>
                                                                </w:div>
                                                                <w:div w:id="71840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941844">
                                                  <w:marLeft w:val="0"/>
                                                  <w:marRight w:val="0"/>
                                                  <w:marTop w:val="0"/>
                                                  <w:marBottom w:val="0"/>
                                                  <w:divBdr>
                                                    <w:top w:val="none" w:sz="0" w:space="0" w:color="auto"/>
                                                    <w:left w:val="none" w:sz="0" w:space="0" w:color="auto"/>
                                                    <w:bottom w:val="none" w:sz="0" w:space="0" w:color="auto"/>
                                                    <w:right w:val="none" w:sz="0" w:space="0" w:color="auto"/>
                                                  </w:divBdr>
                                                  <w:divsChild>
                                                    <w:div w:id="516310420">
                                                      <w:marLeft w:val="0"/>
                                                      <w:marRight w:val="0"/>
                                                      <w:marTop w:val="0"/>
                                                      <w:marBottom w:val="0"/>
                                                      <w:divBdr>
                                                        <w:top w:val="none" w:sz="0" w:space="0" w:color="auto"/>
                                                        <w:left w:val="none" w:sz="0" w:space="0" w:color="auto"/>
                                                        <w:bottom w:val="none" w:sz="0" w:space="0" w:color="auto"/>
                                                        <w:right w:val="none" w:sz="0" w:space="0" w:color="auto"/>
                                                      </w:divBdr>
                                                      <w:divsChild>
                                                        <w:div w:id="82726350">
                                                          <w:marLeft w:val="0"/>
                                                          <w:marRight w:val="0"/>
                                                          <w:marTop w:val="0"/>
                                                          <w:marBottom w:val="0"/>
                                                          <w:divBdr>
                                                            <w:top w:val="none" w:sz="0" w:space="0" w:color="auto"/>
                                                            <w:left w:val="none" w:sz="0" w:space="0" w:color="auto"/>
                                                            <w:bottom w:val="none" w:sz="0" w:space="0" w:color="auto"/>
                                                            <w:right w:val="none" w:sz="0" w:space="0" w:color="auto"/>
                                                          </w:divBdr>
                                                        </w:div>
                                                        <w:div w:id="1939213150">
                                                          <w:marLeft w:val="0"/>
                                                          <w:marRight w:val="0"/>
                                                          <w:marTop w:val="255"/>
                                                          <w:marBottom w:val="0"/>
                                                          <w:divBdr>
                                                            <w:top w:val="none" w:sz="0" w:space="0" w:color="auto"/>
                                                            <w:left w:val="none" w:sz="0" w:space="0" w:color="auto"/>
                                                            <w:bottom w:val="none" w:sz="0" w:space="0" w:color="auto"/>
                                                            <w:right w:val="none" w:sz="0" w:space="0" w:color="auto"/>
                                                          </w:divBdr>
                                                          <w:divsChild>
                                                            <w:div w:id="1236671469">
                                                              <w:marLeft w:val="0"/>
                                                              <w:marRight w:val="0"/>
                                                              <w:marTop w:val="0"/>
                                                              <w:marBottom w:val="0"/>
                                                              <w:divBdr>
                                                                <w:top w:val="none" w:sz="0" w:space="0" w:color="auto"/>
                                                                <w:left w:val="none" w:sz="0" w:space="0" w:color="auto"/>
                                                                <w:bottom w:val="none" w:sz="0" w:space="0" w:color="auto"/>
                                                                <w:right w:val="none" w:sz="0" w:space="0" w:color="auto"/>
                                                              </w:divBdr>
                                                              <w:divsChild>
                                                                <w:div w:id="2102212650">
                                                                  <w:marLeft w:val="0"/>
                                                                  <w:marRight w:val="0"/>
                                                                  <w:marTop w:val="0"/>
                                                                  <w:marBottom w:val="45"/>
                                                                  <w:divBdr>
                                                                    <w:top w:val="none" w:sz="0" w:space="0" w:color="auto"/>
                                                                    <w:left w:val="none" w:sz="0" w:space="0" w:color="auto"/>
                                                                    <w:bottom w:val="none" w:sz="0" w:space="0" w:color="auto"/>
                                                                    <w:right w:val="none" w:sz="0" w:space="0" w:color="auto"/>
                                                                  </w:divBdr>
                                                                </w:div>
                                                                <w:div w:id="126310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170183">
                                                  <w:marLeft w:val="0"/>
                                                  <w:marRight w:val="0"/>
                                                  <w:marTop w:val="0"/>
                                                  <w:marBottom w:val="0"/>
                                                  <w:divBdr>
                                                    <w:top w:val="none" w:sz="0" w:space="0" w:color="auto"/>
                                                    <w:left w:val="none" w:sz="0" w:space="0" w:color="auto"/>
                                                    <w:bottom w:val="none" w:sz="0" w:space="0" w:color="auto"/>
                                                    <w:right w:val="none" w:sz="0" w:space="0" w:color="auto"/>
                                                  </w:divBdr>
                                                  <w:divsChild>
                                                    <w:div w:id="1350794630">
                                                      <w:marLeft w:val="0"/>
                                                      <w:marRight w:val="0"/>
                                                      <w:marTop w:val="0"/>
                                                      <w:marBottom w:val="0"/>
                                                      <w:divBdr>
                                                        <w:top w:val="none" w:sz="0" w:space="0" w:color="auto"/>
                                                        <w:left w:val="none" w:sz="0" w:space="0" w:color="auto"/>
                                                        <w:bottom w:val="none" w:sz="0" w:space="0" w:color="auto"/>
                                                        <w:right w:val="none" w:sz="0" w:space="0" w:color="auto"/>
                                                      </w:divBdr>
                                                      <w:divsChild>
                                                        <w:div w:id="454300705">
                                                          <w:marLeft w:val="0"/>
                                                          <w:marRight w:val="0"/>
                                                          <w:marTop w:val="0"/>
                                                          <w:marBottom w:val="0"/>
                                                          <w:divBdr>
                                                            <w:top w:val="none" w:sz="0" w:space="0" w:color="auto"/>
                                                            <w:left w:val="none" w:sz="0" w:space="0" w:color="auto"/>
                                                            <w:bottom w:val="none" w:sz="0" w:space="0" w:color="auto"/>
                                                            <w:right w:val="none" w:sz="0" w:space="0" w:color="auto"/>
                                                          </w:divBdr>
                                                        </w:div>
                                                        <w:div w:id="546836823">
                                                          <w:marLeft w:val="0"/>
                                                          <w:marRight w:val="0"/>
                                                          <w:marTop w:val="255"/>
                                                          <w:marBottom w:val="0"/>
                                                          <w:divBdr>
                                                            <w:top w:val="none" w:sz="0" w:space="0" w:color="auto"/>
                                                            <w:left w:val="none" w:sz="0" w:space="0" w:color="auto"/>
                                                            <w:bottom w:val="none" w:sz="0" w:space="0" w:color="auto"/>
                                                            <w:right w:val="none" w:sz="0" w:space="0" w:color="auto"/>
                                                          </w:divBdr>
                                                          <w:divsChild>
                                                            <w:div w:id="2019652917">
                                                              <w:marLeft w:val="0"/>
                                                              <w:marRight w:val="0"/>
                                                              <w:marTop w:val="0"/>
                                                              <w:marBottom w:val="0"/>
                                                              <w:divBdr>
                                                                <w:top w:val="none" w:sz="0" w:space="0" w:color="auto"/>
                                                                <w:left w:val="none" w:sz="0" w:space="0" w:color="auto"/>
                                                                <w:bottom w:val="none" w:sz="0" w:space="0" w:color="auto"/>
                                                                <w:right w:val="none" w:sz="0" w:space="0" w:color="auto"/>
                                                              </w:divBdr>
                                                              <w:divsChild>
                                                                <w:div w:id="858273185">
                                                                  <w:marLeft w:val="0"/>
                                                                  <w:marRight w:val="0"/>
                                                                  <w:marTop w:val="0"/>
                                                                  <w:marBottom w:val="45"/>
                                                                  <w:divBdr>
                                                                    <w:top w:val="none" w:sz="0" w:space="0" w:color="auto"/>
                                                                    <w:left w:val="none" w:sz="0" w:space="0" w:color="auto"/>
                                                                    <w:bottom w:val="none" w:sz="0" w:space="0" w:color="auto"/>
                                                                    <w:right w:val="none" w:sz="0" w:space="0" w:color="auto"/>
                                                                  </w:divBdr>
                                                                </w:div>
                                                                <w:div w:id="18674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540359">
                                                  <w:marLeft w:val="0"/>
                                                  <w:marRight w:val="0"/>
                                                  <w:marTop w:val="0"/>
                                                  <w:marBottom w:val="0"/>
                                                  <w:divBdr>
                                                    <w:top w:val="none" w:sz="0" w:space="0" w:color="auto"/>
                                                    <w:left w:val="none" w:sz="0" w:space="0" w:color="auto"/>
                                                    <w:bottom w:val="none" w:sz="0" w:space="0" w:color="auto"/>
                                                    <w:right w:val="none" w:sz="0" w:space="0" w:color="auto"/>
                                                  </w:divBdr>
                                                  <w:divsChild>
                                                    <w:div w:id="696538889">
                                                      <w:marLeft w:val="0"/>
                                                      <w:marRight w:val="0"/>
                                                      <w:marTop w:val="0"/>
                                                      <w:marBottom w:val="0"/>
                                                      <w:divBdr>
                                                        <w:top w:val="none" w:sz="0" w:space="0" w:color="auto"/>
                                                        <w:left w:val="none" w:sz="0" w:space="0" w:color="auto"/>
                                                        <w:bottom w:val="none" w:sz="0" w:space="0" w:color="auto"/>
                                                        <w:right w:val="none" w:sz="0" w:space="0" w:color="auto"/>
                                                      </w:divBdr>
                                                      <w:divsChild>
                                                        <w:div w:id="1677534931">
                                                          <w:marLeft w:val="0"/>
                                                          <w:marRight w:val="0"/>
                                                          <w:marTop w:val="0"/>
                                                          <w:marBottom w:val="0"/>
                                                          <w:divBdr>
                                                            <w:top w:val="none" w:sz="0" w:space="0" w:color="auto"/>
                                                            <w:left w:val="none" w:sz="0" w:space="0" w:color="auto"/>
                                                            <w:bottom w:val="none" w:sz="0" w:space="0" w:color="auto"/>
                                                            <w:right w:val="none" w:sz="0" w:space="0" w:color="auto"/>
                                                          </w:divBdr>
                                                        </w:div>
                                                        <w:div w:id="321156108">
                                                          <w:marLeft w:val="0"/>
                                                          <w:marRight w:val="0"/>
                                                          <w:marTop w:val="255"/>
                                                          <w:marBottom w:val="0"/>
                                                          <w:divBdr>
                                                            <w:top w:val="none" w:sz="0" w:space="0" w:color="auto"/>
                                                            <w:left w:val="none" w:sz="0" w:space="0" w:color="auto"/>
                                                            <w:bottom w:val="none" w:sz="0" w:space="0" w:color="auto"/>
                                                            <w:right w:val="none" w:sz="0" w:space="0" w:color="auto"/>
                                                          </w:divBdr>
                                                          <w:divsChild>
                                                            <w:div w:id="492598928">
                                                              <w:marLeft w:val="0"/>
                                                              <w:marRight w:val="0"/>
                                                              <w:marTop w:val="0"/>
                                                              <w:marBottom w:val="0"/>
                                                              <w:divBdr>
                                                                <w:top w:val="none" w:sz="0" w:space="0" w:color="auto"/>
                                                                <w:left w:val="none" w:sz="0" w:space="0" w:color="auto"/>
                                                                <w:bottom w:val="none" w:sz="0" w:space="0" w:color="auto"/>
                                                                <w:right w:val="none" w:sz="0" w:space="0" w:color="auto"/>
                                                              </w:divBdr>
                                                              <w:divsChild>
                                                                <w:div w:id="88161510">
                                                                  <w:marLeft w:val="0"/>
                                                                  <w:marRight w:val="0"/>
                                                                  <w:marTop w:val="0"/>
                                                                  <w:marBottom w:val="45"/>
                                                                  <w:divBdr>
                                                                    <w:top w:val="none" w:sz="0" w:space="0" w:color="auto"/>
                                                                    <w:left w:val="none" w:sz="0" w:space="0" w:color="auto"/>
                                                                    <w:bottom w:val="none" w:sz="0" w:space="0" w:color="auto"/>
                                                                    <w:right w:val="none" w:sz="0" w:space="0" w:color="auto"/>
                                                                  </w:divBdr>
                                                                </w:div>
                                                                <w:div w:id="171365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286455">
                                                  <w:marLeft w:val="0"/>
                                                  <w:marRight w:val="0"/>
                                                  <w:marTop w:val="0"/>
                                                  <w:marBottom w:val="0"/>
                                                  <w:divBdr>
                                                    <w:top w:val="none" w:sz="0" w:space="0" w:color="auto"/>
                                                    <w:left w:val="none" w:sz="0" w:space="0" w:color="auto"/>
                                                    <w:bottom w:val="none" w:sz="0" w:space="0" w:color="auto"/>
                                                    <w:right w:val="none" w:sz="0" w:space="0" w:color="auto"/>
                                                  </w:divBdr>
                                                  <w:divsChild>
                                                    <w:div w:id="2130969964">
                                                      <w:marLeft w:val="0"/>
                                                      <w:marRight w:val="0"/>
                                                      <w:marTop w:val="0"/>
                                                      <w:marBottom w:val="0"/>
                                                      <w:divBdr>
                                                        <w:top w:val="none" w:sz="0" w:space="0" w:color="auto"/>
                                                        <w:left w:val="none" w:sz="0" w:space="0" w:color="auto"/>
                                                        <w:bottom w:val="none" w:sz="0" w:space="0" w:color="auto"/>
                                                        <w:right w:val="none" w:sz="0" w:space="0" w:color="auto"/>
                                                      </w:divBdr>
                                                      <w:divsChild>
                                                        <w:div w:id="2124228425">
                                                          <w:marLeft w:val="0"/>
                                                          <w:marRight w:val="0"/>
                                                          <w:marTop w:val="0"/>
                                                          <w:marBottom w:val="0"/>
                                                          <w:divBdr>
                                                            <w:top w:val="none" w:sz="0" w:space="0" w:color="auto"/>
                                                            <w:left w:val="none" w:sz="0" w:space="0" w:color="auto"/>
                                                            <w:bottom w:val="none" w:sz="0" w:space="0" w:color="auto"/>
                                                            <w:right w:val="none" w:sz="0" w:space="0" w:color="auto"/>
                                                          </w:divBdr>
                                                        </w:div>
                                                        <w:div w:id="864098639">
                                                          <w:marLeft w:val="0"/>
                                                          <w:marRight w:val="0"/>
                                                          <w:marTop w:val="255"/>
                                                          <w:marBottom w:val="0"/>
                                                          <w:divBdr>
                                                            <w:top w:val="none" w:sz="0" w:space="0" w:color="auto"/>
                                                            <w:left w:val="none" w:sz="0" w:space="0" w:color="auto"/>
                                                            <w:bottom w:val="none" w:sz="0" w:space="0" w:color="auto"/>
                                                            <w:right w:val="none" w:sz="0" w:space="0" w:color="auto"/>
                                                          </w:divBdr>
                                                          <w:divsChild>
                                                            <w:div w:id="1982929172">
                                                              <w:marLeft w:val="0"/>
                                                              <w:marRight w:val="0"/>
                                                              <w:marTop w:val="0"/>
                                                              <w:marBottom w:val="0"/>
                                                              <w:divBdr>
                                                                <w:top w:val="none" w:sz="0" w:space="0" w:color="auto"/>
                                                                <w:left w:val="none" w:sz="0" w:space="0" w:color="auto"/>
                                                                <w:bottom w:val="none" w:sz="0" w:space="0" w:color="auto"/>
                                                                <w:right w:val="none" w:sz="0" w:space="0" w:color="auto"/>
                                                              </w:divBdr>
                                                              <w:divsChild>
                                                                <w:div w:id="969287123">
                                                                  <w:marLeft w:val="0"/>
                                                                  <w:marRight w:val="0"/>
                                                                  <w:marTop w:val="0"/>
                                                                  <w:marBottom w:val="45"/>
                                                                  <w:divBdr>
                                                                    <w:top w:val="none" w:sz="0" w:space="0" w:color="auto"/>
                                                                    <w:left w:val="none" w:sz="0" w:space="0" w:color="auto"/>
                                                                    <w:bottom w:val="none" w:sz="0" w:space="0" w:color="auto"/>
                                                                    <w:right w:val="none" w:sz="0" w:space="0" w:color="auto"/>
                                                                  </w:divBdr>
                                                                </w:div>
                                                                <w:div w:id="3394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248214">
                                                  <w:marLeft w:val="0"/>
                                                  <w:marRight w:val="0"/>
                                                  <w:marTop w:val="0"/>
                                                  <w:marBottom w:val="0"/>
                                                  <w:divBdr>
                                                    <w:top w:val="none" w:sz="0" w:space="0" w:color="auto"/>
                                                    <w:left w:val="none" w:sz="0" w:space="0" w:color="auto"/>
                                                    <w:bottom w:val="none" w:sz="0" w:space="0" w:color="auto"/>
                                                    <w:right w:val="none" w:sz="0" w:space="0" w:color="auto"/>
                                                  </w:divBdr>
                                                  <w:divsChild>
                                                    <w:div w:id="1710642406">
                                                      <w:marLeft w:val="0"/>
                                                      <w:marRight w:val="0"/>
                                                      <w:marTop w:val="0"/>
                                                      <w:marBottom w:val="0"/>
                                                      <w:divBdr>
                                                        <w:top w:val="none" w:sz="0" w:space="0" w:color="auto"/>
                                                        <w:left w:val="none" w:sz="0" w:space="0" w:color="auto"/>
                                                        <w:bottom w:val="none" w:sz="0" w:space="0" w:color="auto"/>
                                                        <w:right w:val="none" w:sz="0" w:space="0" w:color="auto"/>
                                                      </w:divBdr>
                                                      <w:divsChild>
                                                        <w:div w:id="425540800">
                                                          <w:marLeft w:val="0"/>
                                                          <w:marRight w:val="0"/>
                                                          <w:marTop w:val="0"/>
                                                          <w:marBottom w:val="0"/>
                                                          <w:divBdr>
                                                            <w:top w:val="none" w:sz="0" w:space="0" w:color="auto"/>
                                                            <w:left w:val="none" w:sz="0" w:space="0" w:color="auto"/>
                                                            <w:bottom w:val="none" w:sz="0" w:space="0" w:color="auto"/>
                                                            <w:right w:val="none" w:sz="0" w:space="0" w:color="auto"/>
                                                          </w:divBdr>
                                                        </w:div>
                                                        <w:div w:id="1901407204">
                                                          <w:marLeft w:val="0"/>
                                                          <w:marRight w:val="0"/>
                                                          <w:marTop w:val="255"/>
                                                          <w:marBottom w:val="0"/>
                                                          <w:divBdr>
                                                            <w:top w:val="none" w:sz="0" w:space="0" w:color="auto"/>
                                                            <w:left w:val="none" w:sz="0" w:space="0" w:color="auto"/>
                                                            <w:bottom w:val="none" w:sz="0" w:space="0" w:color="auto"/>
                                                            <w:right w:val="none" w:sz="0" w:space="0" w:color="auto"/>
                                                          </w:divBdr>
                                                          <w:divsChild>
                                                            <w:div w:id="1441534290">
                                                              <w:marLeft w:val="0"/>
                                                              <w:marRight w:val="0"/>
                                                              <w:marTop w:val="0"/>
                                                              <w:marBottom w:val="0"/>
                                                              <w:divBdr>
                                                                <w:top w:val="none" w:sz="0" w:space="0" w:color="auto"/>
                                                                <w:left w:val="none" w:sz="0" w:space="0" w:color="auto"/>
                                                                <w:bottom w:val="none" w:sz="0" w:space="0" w:color="auto"/>
                                                                <w:right w:val="none" w:sz="0" w:space="0" w:color="auto"/>
                                                              </w:divBdr>
                                                              <w:divsChild>
                                                                <w:div w:id="557009090">
                                                                  <w:marLeft w:val="0"/>
                                                                  <w:marRight w:val="0"/>
                                                                  <w:marTop w:val="0"/>
                                                                  <w:marBottom w:val="45"/>
                                                                  <w:divBdr>
                                                                    <w:top w:val="none" w:sz="0" w:space="0" w:color="auto"/>
                                                                    <w:left w:val="none" w:sz="0" w:space="0" w:color="auto"/>
                                                                    <w:bottom w:val="none" w:sz="0" w:space="0" w:color="auto"/>
                                                                    <w:right w:val="none" w:sz="0" w:space="0" w:color="auto"/>
                                                                  </w:divBdr>
                                                                </w:div>
                                                                <w:div w:id="136794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211698">
                                                  <w:marLeft w:val="0"/>
                                                  <w:marRight w:val="0"/>
                                                  <w:marTop w:val="0"/>
                                                  <w:marBottom w:val="0"/>
                                                  <w:divBdr>
                                                    <w:top w:val="none" w:sz="0" w:space="0" w:color="auto"/>
                                                    <w:left w:val="none" w:sz="0" w:space="0" w:color="auto"/>
                                                    <w:bottom w:val="none" w:sz="0" w:space="0" w:color="auto"/>
                                                    <w:right w:val="none" w:sz="0" w:space="0" w:color="auto"/>
                                                  </w:divBdr>
                                                  <w:divsChild>
                                                    <w:div w:id="1889947604">
                                                      <w:marLeft w:val="0"/>
                                                      <w:marRight w:val="0"/>
                                                      <w:marTop w:val="0"/>
                                                      <w:marBottom w:val="0"/>
                                                      <w:divBdr>
                                                        <w:top w:val="none" w:sz="0" w:space="0" w:color="auto"/>
                                                        <w:left w:val="none" w:sz="0" w:space="0" w:color="auto"/>
                                                        <w:bottom w:val="none" w:sz="0" w:space="0" w:color="auto"/>
                                                        <w:right w:val="none" w:sz="0" w:space="0" w:color="auto"/>
                                                      </w:divBdr>
                                                      <w:divsChild>
                                                        <w:div w:id="2108839652">
                                                          <w:marLeft w:val="0"/>
                                                          <w:marRight w:val="0"/>
                                                          <w:marTop w:val="0"/>
                                                          <w:marBottom w:val="0"/>
                                                          <w:divBdr>
                                                            <w:top w:val="none" w:sz="0" w:space="0" w:color="auto"/>
                                                            <w:left w:val="none" w:sz="0" w:space="0" w:color="auto"/>
                                                            <w:bottom w:val="none" w:sz="0" w:space="0" w:color="auto"/>
                                                            <w:right w:val="none" w:sz="0" w:space="0" w:color="auto"/>
                                                          </w:divBdr>
                                                        </w:div>
                                                        <w:div w:id="510873969">
                                                          <w:marLeft w:val="0"/>
                                                          <w:marRight w:val="0"/>
                                                          <w:marTop w:val="255"/>
                                                          <w:marBottom w:val="0"/>
                                                          <w:divBdr>
                                                            <w:top w:val="none" w:sz="0" w:space="0" w:color="auto"/>
                                                            <w:left w:val="none" w:sz="0" w:space="0" w:color="auto"/>
                                                            <w:bottom w:val="none" w:sz="0" w:space="0" w:color="auto"/>
                                                            <w:right w:val="none" w:sz="0" w:space="0" w:color="auto"/>
                                                          </w:divBdr>
                                                          <w:divsChild>
                                                            <w:div w:id="1634411390">
                                                              <w:marLeft w:val="0"/>
                                                              <w:marRight w:val="0"/>
                                                              <w:marTop w:val="0"/>
                                                              <w:marBottom w:val="0"/>
                                                              <w:divBdr>
                                                                <w:top w:val="none" w:sz="0" w:space="0" w:color="auto"/>
                                                                <w:left w:val="none" w:sz="0" w:space="0" w:color="auto"/>
                                                                <w:bottom w:val="none" w:sz="0" w:space="0" w:color="auto"/>
                                                                <w:right w:val="none" w:sz="0" w:space="0" w:color="auto"/>
                                                              </w:divBdr>
                                                              <w:divsChild>
                                                                <w:div w:id="479737965">
                                                                  <w:marLeft w:val="0"/>
                                                                  <w:marRight w:val="0"/>
                                                                  <w:marTop w:val="0"/>
                                                                  <w:marBottom w:val="45"/>
                                                                  <w:divBdr>
                                                                    <w:top w:val="none" w:sz="0" w:space="0" w:color="auto"/>
                                                                    <w:left w:val="none" w:sz="0" w:space="0" w:color="auto"/>
                                                                    <w:bottom w:val="none" w:sz="0" w:space="0" w:color="auto"/>
                                                                    <w:right w:val="none" w:sz="0" w:space="0" w:color="auto"/>
                                                                  </w:divBdr>
                                                                </w:div>
                                                                <w:div w:id="95741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903505">
                                                  <w:marLeft w:val="0"/>
                                                  <w:marRight w:val="0"/>
                                                  <w:marTop w:val="0"/>
                                                  <w:marBottom w:val="0"/>
                                                  <w:divBdr>
                                                    <w:top w:val="none" w:sz="0" w:space="0" w:color="auto"/>
                                                    <w:left w:val="none" w:sz="0" w:space="0" w:color="auto"/>
                                                    <w:bottom w:val="none" w:sz="0" w:space="0" w:color="auto"/>
                                                    <w:right w:val="none" w:sz="0" w:space="0" w:color="auto"/>
                                                  </w:divBdr>
                                                  <w:divsChild>
                                                    <w:div w:id="1724017923">
                                                      <w:marLeft w:val="0"/>
                                                      <w:marRight w:val="0"/>
                                                      <w:marTop w:val="0"/>
                                                      <w:marBottom w:val="0"/>
                                                      <w:divBdr>
                                                        <w:top w:val="none" w:sz="0" w:space="0" w:color="auto"/>
                                                        <w:left w:val="none" w:sz="0" w:space="0" w:color="auto"/>
                                                        <w:bottom w:val="none" w:sz="0" w:space="0" w:color="auto"/>
                                                        <w:right w:val="none" w:sz="0" w:space="0" w:color="auto"/>
                                                      </w:divBdr>
                                                      <w:divsChild>
                                                        <w:div w:id="1741633930">
                                                          <w:marLeft w:val="0"/>
                                                          <w:marRight w:val="0"/>
                                                          <w:marTop w:val="0"/>
                                                          <w:marBottom w:val="0"/>
                                                          <w:divBdr>
                                                            <w:top w:val="none" w:sz="0" w:space="0" w:color="auto"/>
                                                            <w:left w:val="none" w:sz="0" w:space="0" w:color="auto"/>
                                                            <w:bottom w:val="none" w:sz="0" w:space="0" w:color="auto"/>
                                                            <w:right w:val="none" w:sz="0" w:space="0" w:color="auto"/>
                                                          </w:divBdr>
                                                        </w:div>
                                                        <w:div w:id="1405107951">
                                                          <w:marLeft w:val="0"/>
                                                          <w:marRight w:val="0"/>
                                                          <w:marTop w:val="255"/>
                                                          <w:marBottom w:val="0"/>
                                                          <w:divBdr>
                                                            <w:top w:val="none" w:sz="0" w:space="0" w:color="auto"/>
                                                            <w:left w:val="none" w:sz="0" w:space="0" w:color="auto"/>
                                                            <w:bottom w:val="none" w:sz="0" w:space="0" w:color="auto"/>
                                                            <w:right w:val="none" w:sz="0" w:space="0" w:color="auto"/>
                                                          </w:divBdr>
                                                          <w:divsChild>
                                                            <w:div w:id="364864661">
                                                              <w:marLeft w:val="0"/>
                                                              <w:marRight w:val="0"/>
                                                              <w:marTop w:val="0"/>
                                                              <w:marBottom w:val="0"/>
                                                              <w:divBdr>
                                                                <w:top w:val="none" w:sz="0" w:space="0" w:color="auto"/>
                                                                <w:left w:val="none" w:sz="0" w:space="0" w:color="auto"/>
                                                                <w:bottom w:val="none" w:sz="0" w:space="0" w:color="auto"/>
                                                                <w:right w:val="none" w:sz="0" w:space="0" w:color="auto"/>
                                                              </w:divBdr>
                                                              <w:divsChild>
                                                                <w:div w:id="181359985">
                                                                  <w:marLeft w:val="0"/>
                                                                  <w:marRight w:val="0"/>
                                                                  <w:marTop w:val="0"/>
                                                                  <w:marBottom w:val="45"/>
                                                                  <w:divBdr>
                                                                    <w:top w:val="none" w:sz="0" w:space="0" w:color="auto"/>
                                                                    <w:left w:val="none" w:sz="0" w:space="0" w:color="auto"/>
                                                                    <w:bottom w:val="none" w:sz="0" w:space="0" w:color="auto"/>
                                                                    <w:right w:val="none" w:sz="0" w:space="0" w:color="auto"/>
                                                                  </w:divBdr>
                                                                </w:div>
                                                                <w:div w:id="209126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772074">
                                                  <w:marLeft w:val="0"/>
                                                  <w:marRight w:val="0"/>
                                                  <w:marTop w:val="0"/>
                                                  <w:marBottom w:val="0"/>
                                                  <w:divBdr>
                                                    <w:top w:val="none" w:sz="0" w:space="0" w:color="auto"/>
                                                    <w:left w:val="none" w:sz="0" w:space="0" w:color="auto"/>
                                                    <w:bottom w:val="none" w:sz="0" w:space="0" w:color="auto"/>
                                                    <w:right w:val="none" w:sz="0" w:space="0" w:color="auto"/>
                                                  </w:divBdr>
                                                  <w:divsChild>
                                                    <w:div w:id="315765132">
                                                      <w:marLeft w:val="0"/>
                                                      <w:marRight w:val="0"/>
                                                      <w:marTop w:val="0"/>
                                                      <w:marBottom w:val="0"/>
                                                      <w:divBdr>
                                                        <w:top w:val="none" w:sz="0" w:space="0" w:color="auto"/>
                                                        <w:left w:val="none" w:sz="0" w:space="0" w:color="auto"/>
                                                        <w:bottom w:val="none" w:sz="0" w:space="0" w:color="auto"/>
                                                        <w:right w:val="none" w:sz="0" w:space="0" w:color="auto"/>
                                                      </w:divBdr>
                                                      <w:divsChild>
                                                        <w:div w:id="257252431">
                                                          <w:marLeft w:val="0"/>
                                                          <w:marRight w:val="0"/>
                                                          <w:marTop w:val="0"/>
                                                          <w:marBottom w:val="0"/>
                                                          <w:divBdr>
                                                            <w:top w:val="none" w:sz="0" w:space="0" w:color="auto"/>
                                                            <w:left w:val="none" w:sz="0" w:space="0" w:color="auto"/>
                                                            <w:bottom w:val="none" w:sz="0" w:space="0" w:color="auto"/>
                                                            <w:right w:val="none" w:sz="0" w:space="0" w:color="auto"/>
                                                          </w:divBdr>
                                                        </w:div>
                                                        <w:div w:id="1057165430">
                                                          <w:marLeft w:val="0"/>
                                                          <w:marRight w:val="0"/>
                                                          <w:marTop w:val="255"/>
                                                          <w:marBottom w:val="0"/>
                                                          <w:divBdr>
                                                            <w:top w:val="none" w:sz="0" w:space="0" w:color="auto"/>
                                                            <w:left w:val="none" w:sz="0" w:space="0" w:color="auto"/>
                                                            <w:bottom w:val="none" w:sz="0" w:space="0" w:color="auto"/>
                                                            <w:right w:val="none" w:sz="0" w:space="0" w:color="auto"/>
                                                          </w:divBdr>
                                                          <w:divsChild>
                                                            <w:div w:id="1419516948">
                                                              <w:marLeft w:val="0"/>
                                                              <w:marRight w:val="0"/>
                                                              <w:marTop w:val="0"/>
                                                              <w:marBottom w:val="0"/>
                                                              <w:divBdr>
                                                                <w:top w:val="none" w:sz="0" w:space="0" w:color="auto"/>
                                                                <w:left w:val="none" w:sz="0" w:space="0" w:color="auto"/>
                                                                <w:bottom w:val="none" w:sz="0" w:space="0" w:color="auto"/>
                                                                <w:right w:val="none" w:sz="0" w:space="0" w:color="auto"/>
                                                              </w:divBdr>
                                                              <w:divsChild>
                                                                <w:div w:id="1914658507">
                                                                  <w:marLeft w:val="0"/>
                                                                  <w:marRight w:val="0"/>
                                                                  <w:marTop w:val="0"/>
                                                                  <w:marBottom w:val="45"/>
                                                                  <w:divBdr>
                                                                    <w:top w:val="none" w:sz="0" w:space="0" w:color="auto"/>
                                                                    <w:left w:val="none" w:sz="0" w:space="0" w:color="auto"/>
                                                                    <w:bottom w:val="none" w:sz="0" w:space="0" w:color="auto"/>
                                                                    <w:right w:val="none" w:sz="0" w:space="0" w:color="auto"/>
                                                                  </w:divBdr>
                                                                </w:div>
                                                                <w:div w:id="71049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540538">
                                                  <w:marLeft w:val="0"/>
                                                  <w:marRight w:val="0"/>
                                                  <w:marTop w:val="0"/>
                                                  <w:marBottom w:val="0"/>
                                                  <w:divBdr>
                                                    <w:top w:val="none" w:sz="0" w:space="0" w:color="auto"/>
                                                    <w:left w:val="none" w:sz="0" w:space="0" w:color="auto"/>
                                                    <w:bottom w:val="none" w:sz="0" w:space="0" w:color="auto"/>
                                                    <w:right w:val="none" w:sz="0" w:space="0" w:color="auto"/>
                                                  </w:divBdr>
                                                  <w:divsChild>
                                                    <w:div w:id="812211131">
                                                      <w:marLeft w:val="0"/>
                                                      <w:marRight w:val="0"/>
                                                      <w:marTop w:val="0"/>
                                                      <w:marBottom w:val="0"/>
                                                      <w:divBdr>
                                                        <w:top w:val="none" w:sz="0" w:space="0" w:color="auto"/>
                                                        <w:left w:val="none" w:sz="0" w:space="0" w:color="auto"/>
                                                        <w:bottom w:val="none" w:sz="0" w:space="0" w:color="auto"/>
                                                        <w:right w:val="none" w:sz="0" w:space="0" w:color="auto"/>
                                                      </w:divBdr>
                                                      <w:divsChild>
                                                        <w:div w:id="372461435">
                                                          <w:marLeft w:val="0"/>
                                                          <w:marRight w:val="0"/>
                                                          <w:marTop w:val="0"/>
                                                          <w:marBottom w:val="0"/>
                                                          <w:divBdr>
                                                            <w:top w:val="none" w:sz="0" w:space="0" w:color="auto"/>
                                                            <w:left w:val="none" w:sz="0" w:space="0" w:color="auto"/>
                                                            <w:bottom w:val="none" w:sz="0" w:space="0" w:color="auto"/>
                                                            <w:right w:val="none" w:sz="0" w:space="0" w:color="auto"/>
                                                          </w:divBdr>
                                                        </w:div>
                                                        <w:div w:id="905603618">
                                                          <w:marLeft w:val="0"/>
                                                          <w:marRight w:val="0"/>
                                                          <w:marTop w:val="255"/>
                                                          <w:marBottom w:val="0"/>
                                                          <w:divBdr>
                                                            <w:top w:val="none" w:sz="0" w:space="0" w:color="auto"/>
                                                            <w:left w:val="none" w:sz="0" w:space="0" w:color="auto"/>
                                                            <w:bottom w:val="none" w:sz="0" w:space="0" w:color="auto"/>
                                                            <w:right w:val="none" w:sz="0" w:space="0" w:color="auto"/>
                                                          </w:divBdr>
                                                          <w:divsChild>
                                                            <w:div w:id="1334139351">
                                                              <w:marLeft w:val="0"/>
                                                              <w:marRight w:val="0"/>
                                                              <w:marTop w:val="0"/>
                                                              <w:marBottom w:val="0"/>
                                                              <w:divBdr>
                                                                <w:top w:val="none" w:sz="0" w:space="0" w:color="auto"/>
                                                                <w:left w:val="none" w:sz="0" w:space="0" w:color="auto"/>
                                                                <w:bottom w:val="none" w:sz="0" w:space="0" w:color="auto"/>
                                                                <w:right w:val="none" w:sz="0" w:space="0" w:color="auto"/>
                                                              </w:divBdr>
                                                              <w:divsChild>
                                                                <w:div w:id="1227492007">
                                                                  <w:marLeft w:val="0"/>
                                                                  <w:marRight w:val="0"/>
                                                                  <w:marTop w:val="0"/>
                                                                  <w:marBottom w:val="45"/>
                                                                  <w:divBdr>
                                                                    <w:top w:val="none" w:sz="0" w:space="0" w:color="auto"/>
                                                                    <w:left w:val="none" w:sz="0" w:space="0" w:color="auto"/>
                                                                    <w:bottom w:val="none" w:sz="0" w:space="0" w:color="auto"/>
                                                                    <w:right w:val="none" w:sz="0" w:space="0" w:color="auto"/>
                                                                  </w:divBdr>
                                                                </w:div>
                                                                <w:div w:id="94989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599205">
                                                  <w:marLeft w:val="0"/>
                                                  <w:marRight w:val="0"/>
                                                  <w:marTop w:val="0"/>
                                                  <w:marBottom w:val="0"/>
                                                  <w:divBdr>
                                                    <w:top w:val="none" w:sz="0" w:space="0" w:color="auto"/>
                                                    <w:left w:val="none" w:sz="0" w:space="0" w:color="auto"/>
                                                    <w:bottom w:val="none" w:sz="0" w:space="0" w:color="auto"/>
                                                    <w:right w:val="none" w:sz="0" w:space="0" w:color="auto"/>
                                                  </w:divBdr>
                                                  <w:divsChild>
                                                    <w:div w:id="1704748026">
                                                      <w:marLeft w:val="0"/>
                                                      <w:marRight w:val="0"/>
                                                      <w:marTop w:val="0"/>
                                                      <w:marBottom w:val="0"/>
                                                      <w:divBdr>
                                                        <w:top w:val="none" w:sz="0" w:space="0" w:color="auto"/>
                                                        <w:left w:val="none" w:sz="0" w:space="0" w:color="auto"/>
                                                        <w:bottom w:val="none" w:sz="0" w:space="0" w:color="auto"/>
                                                        <w:right w:val="none" w:sz="0" w:space="0" w:color="auto"/>
                                                      </w:divBdr>
                                                      <w:divsChild>
                                                        <w:div w:id="829098594">
                                                          <w:marLeft w:val="0"/>
                                                          <w:marRight w:val="0"/>
                                                          <w:marTop w:val="0"/>
                                                          <w:marBottom w:val="0"/>
                                                          <w:divBdr>
                                                            <w:top w:val="none" w:sz="0" w:space="0" w:color="auto"/>
                                                            <w:left w:val="none" w:sz="0" w:space="0" w:color="auto"/>
                                                            <w:bottom w:val="none" w:sz="0" w:space="0" w:color="auto"/>
                                                            <w:right w:val="none" w:sz="0" w:space="0" w:color="auto"/>
                                                          </w:divBdr>
                                                        </w:div>
                                                        <w:div w:id="1066686126">
                                                          <w:marLeft w:val="0"/>
                                                          <w:marRight w:val="0"/>
                                                          <w:marTop w:val="255"/>
                                                          <w:marBottom w:val="0"/>
                                                          <w:divBdr>
                                                            <w:top w:val="none" w:sz="0" w:space="0" w:color="auto"/>
                                                            <w:left w:val="none" w:sz="0" w:space="0" w:color="auto"/>
                                                            <w:bottom w:val="none" w:sz="0" w:space="0" w:color="auto"/>
                                                            <w:right w:val="none" w:sz="0" w:space="0" w:color="auto"/>
                                                          </w:divBdr>
                                                          <w:divsChild>
                                                            <w:div w:id="315188022">
                                                              <w:marLeft w:val="0"/>
                                                              <w:marRight w:val="0"/>
                                                              <w:marTop w:val="0"/>
                                                              <w:marBottom w:val="0"/>
                                                              <w:divBdr>
                                                                <w:top w:val="none" w:sz="0" w:space="0" w:color="auto"/>
                                                                <w:left w:val="none" w:sz="0" w:space="0" w:color="auto"/>
                                                                <w:bottom w:val="none" w:sz="0" w:space="0" w:color="auto"/>
                                                                <w:right w:val="none" w:sz="0" w:space="0" w:color="auto"/>
                                                              </w:divBdr>
                                                              <w:divsChild>
                                                                <w:div w:id="1298873790">
                                                                  <w:marLeft w:val="0"/>
                                                                  <w:marRight w:val="0"/>
                                                                  <w:marTop w:val="0"/>
                                                                  <w:marBottom w:val="45"/>
                                                                  <w:divBdr>
                                                                    <w:top w:val="none" w:sz="0" w:space="0" w:color="auto"/>
                                                                    <w:left w:val="none" w:sz="0" w:space="0" w:color="auto"/>
                                                                    <w:bottom w:val="none" w:sz="0" w:space="0" w:color="auto"/>
                                                                    <w:right w:val="none" w:sz="0" w:space="0" w:color="auto"/>
                                                                  </w:divBdr>
                                                                </w:div>
                                                                <w:div w:id="11499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9104">
                                          <w:marLeft w:val="0"/>
                                          <w:marRight w:val="0"/>
                                          <w:marTop w:val="0"/>
                                          <w:marBottom w:val="0"/>
                                          <w:divBdr>
                                            <w:top w:val="none" w:sz="0" w:space="0" w:color="auto"/>
                                            <w:left w:val="none" w:sz="0" w:space="0" w:color="auto"/>
                                            <w:bottom w:val="none" w:sz="0" w:space="0" w:color="auto"/>
                                            <w:right w:val="none" w:sz="0" w:space="0" w:color="auto"/>
                                          </w:divBdr>
                                        </w:div>
                                        <w:div w:id="5835431">
                                          <w:marLeft w:val="0"/>
                                          <w:marRight w:val="0"/>
                                          <w:marTop w:val="0"/>
                                          <w:marBottom w:val="0"/>
                                          <w:divBdr>
                                            <w:top w:val="none" w:sz="0" w:space="0" w:color="auto"/>
                                            <w:left w:val="none" w:sz="0" w:space="0" w:color="auto"/>
                                            <w:bottom w:val="none" w:sz="0" w:space="0" w:color="auto"/>
                                            <w:right w:val="none" w:sz="0" w:space="0" w:color="auto"/>
                                          </w:divBdr>
                                          <w:divsChild>
                                            <w:div w:id="1373920386">
                                              <w:marLeft w:val="0"/>
                                              <w:marRight w:val="0"/>
                                              <w:marTop w:val="450"/>
                                              <w:marBottom w:val="450"/>
                                              <w:divBdr>
                                                <w:top w:val="single" w:sz="6" w:space="10" w:color="0072B8"/>
                                                <w:left w:val="none" w:sz="0" w:space="0" w:color="auto"/>
                                                <w:bottom w:val="single" w:sz="6" w:space="10" w:color="0072B8"/>
                                                <w:right w:val="none" w:sz="0" w:space="0" w:color="auto"/>
                                              </w:divBdr>
                                            </w:div>
                                            <w:div w:id="1679892790">
                                              <w:marLeft w:val="0"/>
                                              <w:marRight w:val="0"/>
                                              <w:marTop w:val="225"/>
                                              <w:marBottom w:val="225"/>
                                              <w:divBdr>
                                                <w:top w:val="none" w:sz="0" w:space="0" w:color="auto"/>
                                                <w:left w:val="none" w:sz="0" w:space="0" w:color="auto"/>
                                                <w:bottom w:val="none" w:sz="0" w:space="0" w:color="auto"/>
                                                <w:right w:val="none" w:sz="0" w:space="0" w:color="auto"/>
                                              </w:divBdr>
                                              <w:divsChild>
                                                <w:div w:id="372312618">
                                                  <w:marLeft w:val="0"/>
                                                  <w:marRight w:val="0"/>
                                                  <w:marTop w:val="0"/>
                                                  <w:marBottom w:val="0"/>
                                                  <w:divBdr>
                                                    <w:top w:val="none" w:sz="0" w:space="0" w:color="auto"/>
                                                    <w:left w:val="none" w:sz="0" w:space="0" w:color="auto"/>
                                                    <w:bottom w:val="none" w:sz="0" w:space="0" w:color="auto"/>
                                                    <w:right w:val="none" w:sz="0" w:space="0" w:color="auto"/>
                                                  </w:divBdr>
                                                </w:div>
                                                <w:div w:id="1868516729">
                                                  <w:marLeft w:val="0"/>
                                                  <w:marRight w:val="0"/>
                                                  <w:marTop w:val="75"/>
                                                  <w:marBottom w:val="0"/>
                                                  <w:divBdr>
                                                    <w:top w:val="none" w:sz="0" w:space="0" w:color="auto"/>
                                                    <w:left w:val="none" w:sz="0" w:space="0" w:color="auto"/>
                                                    <w:bottom w:val="none" w:sz="0" w:space="0" w:color="auto"/>
                                                    <w:right w:val="none" w:sz="0" w:space="0" w:color="auto"/>
                                                  </w:divBdr>
                                                </w:div>
                                                <w:div w:id="1257667088">
                                                  <w:marLeft w:val="0"/>
                                                  <w:marRight w:val="0"/>
                                                  <w:marTop w:val="30"/>
                                                  <w:marBottom w:val="0"/>
                                                  <w:divBdr>
                                                    <w:top w:val="none" w:sz="0" w:space="0" w:color="auto"/>
                                                    <w:left w:val="none" w:sz="0" w:space="0" w:color="auto"/>
                                                    <w:bottom w:val="none" w:sz="0" w:space="0" w:color="auto"/>
                                                    <w:right w:val="none" w:sz="0" w:space="0" w:color="auto"/>
                                                  </w:divBdr>
                                                </w:div>
                                              </w:divsChild>
                                            </w:div>
                                            <w:div w:id="849099763">
                                              <w:marLeft w:val="0"/>
                                              <w:marRight w:val="0"/>
                                              <w:marTop w:val="450"/>
                                              <w:marBottom w:val="450"/>
                                              <w:divBdr>
                                                <w:top w:val="single" w:sz="6" w:space="10" w:color="0072B8"/>
                                                <w:left w:val="none" w:sz="0" w:space="0" w:color="auto"/>
                                                <w:bottom w:val="single" w:sz="6" w:space="10" w:color="0072B8"/>
                                                <w:right w:val="none" w:sz="0" w:space="0" w:color="auto"/>
                                              </w:divBdr>
                                            </w:div>
                                          </w:divsChild>
                                        </w:div>
                                      </w:divsChild>
                                    </w:div>
                                  </w:divsChild>
                                </w:div>
                              </w:divsChild>
                            </w:div>
                          </w:divsChild>
                        </w:div>
                      </w:divsChild>
                    </w:div>
                  </w:divsChild>
                </w:div>
              </w:divsChild>
            </w:div>
          </w:divsChild>
        </w:div>
      </w:divsChild>
    </w:div>
    <w:div w:id="1103843799">
      <w:bodyDiv w:val="1"/>
      <w:marLeft w:val="0"/>
      <w:marRight w:val="0"/>
      <w:marTop w:val="0"/>
      <w:marBottom w:val="0"/>
      <w:divBdr>
        <w:top w:val="none" w:sz="0" w:space="0" w:color="auto"/>
        <w:left w:val="none" w:sz="0" w:space="0" w:color="auto"/>
        <w:bottom w:val="none" w:sz="0" w:space="0" w:color="auto"/>
        <w:right w:val="none" w:sz="0" w:space="0" w:color="auto"/>
      </w:divBdr>
      <w:divsChild>
        <w:div w:id="1025599255">
          <w:marLeft w:val="2100"/>
          <w:marRight w:val="0"/>
          <w:marTop w:val="0"/>
          <w:marBottom w:val="0"/>
          <w:divBdr>
            <w:top w:val="none" w:sz="0" w:space="0" w:color="auto"/>
            <w:left w:val="none" w:sz="0" w:space="0" w:color="auto"/>
            <w:bottom w:val="none" w:sz="0" w:space="0" w:color="auto"/>
            <w:right w:val="none" w:sz="0" w:space="0" w:color="auto"/>
          </w:divBdr>
        </w:div>
        <w:div w:id="1349482756">
          <w:marLeft w:val="2100"/>
          <w:marRight w:val="0"/>
          <w:marTop w:val="0"/>
          <w:marBottom w:val="0"/>
          <w:divBdr>
            <w:top w:val="none" w:sz="0" w:space="0" w:color="auto"/>
            <w:left w:val="none" w:sz="0" w:space="0" w:color="auto"/>
            <w:bottom w:val="none" w:sz="0" w:space="0" w:color="auto"/>
            <w:right w:val="none" w:sz="0" w:space="0" w:color="auto"/>
          </w:divBdr>
          <w:divsChild>
            <w:div w:id="262348247">
              <w:marLeft w:val="600"/>
              <w:marRight w:val="0"/>
              <w:marTop w:val="0"/>
              <w:marBottom w:val="105"/>
              <w:divBdr>
                <w:top w:val="none" w:sz="0" w:space="0" w:color="auto"/>
                <w:left w:val="none" w:sz="0" w:space="0" w:color="auto"/>
                <w:bottom w:val="none" w:sz="0" w:space="0" w:color="auto"/>
                <w:right w:val="none" w:sz="0" w:space="0" w:color="auto"/>
              </w:divBdr>
            </w:div>
            <w:div w:id="587468653">
              <w:marLeft w:val="0"/>
              <w:marRight w:val="0"/>
              <w:marTop w:val="0"/>
              <w:marBottom w:val="0"/>
              <w:divBdr>
                <w:top w:val="none" w:sz="0" w:space="0" w:color="auto"/>
                <w:left w:val="none" w:sz="0" w:space="0" w:color="auto"/>
                <w:bottom w:val="none" w:sz="0" w:space="0" w:color="auto"/>
                <w:right w:val="none" w:sz="0" w:space="0" w:color="auto"/>
              </w:divBdr>
              <w:divsChild>
                <w:div w:id="611790285">
                  <w:marLeft w:val="0"/>
                  <w:marRight w:val="0"/>
                  <w:marTop w:val="0"/>
                  <w:marBottom w:val="0"/>
                  <w:divBdr>
                    <w:top w:val="none" w:sz="0" w:space="0" w:color="auto"/>
                    <w:left w:val="none" w:sz="0" w:space="0" w:color="auto"/>
                    <w:bottom w:val="none" w:sz="0" w:space="0" w:color="auto"/>
                    <w:right w:val="none" w:sz="0" w:space="0" w:color="auto"/>
                  </w:divBdr>
                </w:div>
                <w:div w:id="1828327310">
                  <w:marLeft w:val="0"/>
                  <w:marRight w:val="0"/>
                  <w:marTop w:val="0"/>
                  <w:marBottom w:val="75"/>
                  <w:divBdr>
                    <w:top w:val="none" w:sz="0" w:space="0" w:color="auto"/>
                    <w:left w:val="none" w:sz="0" w:space="0" w:color="auto"/>
                    <w:bottom w:val="none" w:sz="0" w:space="0" w:color="auto"/>
                    <w:right w:val="none" w:sz="0" w:space="0" w:color="auto"/>
                  </w:divBdr>
                </w:div>
                <w:div w:id="1878812027">
                  <w:marLeft w:val="0"/>
                  <w:marRight w:val="0"/>
                  <w:marTop w:val="0"/>
                  <w:marBottom w:val="75"/>
                  <w:divBdr>
                    <w:top w:val="none" w:sz="0" w:space="0" w:color="auto"/>
                    <w:left w:val="none" w:sz="0" w:space="0" w:color="auto"/>
                    <w:bottom w:val="none" w:sz="0" w:space="0" w:color="auto"/>
                    <w:right w:val="none" w:sz="0" w:space="0" w:color="auto"/>
                  </w:divBdr>
                </w:div>
              </w:divsChild>
            </w:div>
            <w:div w:id="887111323">
              <w:marLeft w:val="0"/>
              <w:marRight w:val="0"/>
              <w:marTop w:val="0"/>
              <w:marBottom w:val="0"/>
              <w:divBdr>
                <w:top w:val="none" w:sz="0" w:space="0" w:color="auto"/>
                <w:left w:val="none" w:sz="0" w:space="0" w:color="auto"/>
                <w:bottom w:val="none" w:sz="0" w:space="0" w:color="auto"/>
                <w:right w:val="none" w:sz="0" w:space="0" w:color="auto"/>
              </w:divBdr>
              <w:divsChild>
                <w:div w:id="630131143">
                  <w:marLeft w:val="0"/>
                  <w:marRight w:val="0"/>
                  <w:marTop w:val="0"/>
                  <w:marBottom w:val="0"/>
                  <w:divBdr>
                    <w:top w:val="none" w:sz="0" w:space="0" w:color="auto"/>
                    <w:left w:val="none" w:sz="0" w:space="0" w:color="auto"/>
                    <w:bottom w:val="none" w:sz="0" w:space="0" w:color="auto"/>
                    <w:right w:val="none" w:sz="0" w:space="0" w:color="auto"/>
                  </w:divBdr>
                </w:div>
                <w:div w:id="1869366032">
                  <w:marLeft w:val="0"/>
                  <w:marRight w:val="0"/>
                  <w:marTop w:val="0"/>
                  <w:marBottom w:val="75"/>
                  <w:divBdr>
                    <w:top w:val="none" w:sz="0" w:space="0" w:color="auto"/>
                    <w:left w:val="none" w:sz="0" w:space="0" w:color="auto"/>
                    <w:bottom w:val="none" w:sz="0" w:space="0" w:color="auto"/>
                    <w:right w:val="none" w:sz="0" w:space="0" w:color="auto"/>
                  </w:divBdr>
                </w:div>
                <w:div w:id="1920362155">
                  <w:marLeft w:val="0"/>
                  <w:marRight w:val="0"/>
                  <w:marTop w:val="0"/>
                  <w:marBottom w:val="75"/>
                  <w:divBdr>
                    <w:top w:val="none" w:sz="0" w:space="0" w:color="auto"/>
                    <w:left w:val="none" w:sz="0" w:space="0" w:color="auto"/>
                    <w:bottom w:val="none" w:sz="0" w:space="0" w:color="auto"/>
                    <w:right w:val="none" w:sz="0" w:space="0" w:color="auto"/>
                  </w:divBdr>
                </w:div>
              </w:divsChild>
            </w:div>
            <w:div w:id="1183588207">
              <w:marLeft w:val="600"/>
              <w:marRight w:val="0"/>
              <w:marTop w:val="0"/>
              <w:marBottom w:val="105"/>
              <w:divBdr>
                <w:top w:val="none" w:sz="0" w:space="0" w:color="auto"/>
                <w:left w:val="none" w:sz="0" w:space="0" w:color="auto"/>
                <w:bottom w:val="none" w:sz="0" w:space="0" w:color="auto"/>
                <w:right w:val="none" w:sz="0" w:space="0" w:color="auto"/>
              </w:divBdr>
            </w:div>
            <w:div w:id="1374846229">
              <w:marLeft w:val="600"/>
              <w:marRight w:val="0"/>
              <w:marTop w:val="0"/>
              <w:marBottom w:val="105"/>
              <w:divBdr>
                <w:top w:val="none" w:sz="0" w:space="0" w:color="auto"/>
                <w:left w:val="none" w:sz="0" w:space="0" w:color="auto"/>
                <w:bottom w:val="none" w:sz="0" w:space="0" w:color="auto"/>
                <w:right w:val="none" w:sz="0" w:space="0" w:color="auto"/>
              </w:divBdr>
            </w:div>
            <w:div w:id="1481732940">
              <w:marLeft w:val="600"/>
              <w:marRight w:val="0"/>
              <w:marTop w:val="0"/>
              <w:marBottom w:val="105"/>
              <w:divBdr>
                <w:top w:val="none" w:sz="0" w:space="0" w:color="auto"/>
                <w:left w:val="none" w:sz="0" w:space="0" w:color="auto"/>
                <w:bottom w:val="none" w:sz="0" w:space="0" w:color="auto"/>
                <w:right w:val="none" w:sz="0" w:space="0" w:color="auto"/>
              </w:divBdr>
            </w:div>
            <w:div w:id="1595287351">
              <w:marLeft w:val="0"/>
              <w:marRight w:val="0"/>
              <w:marTop w:val="0"/>
              <w:marBottom w:val="0"/>
              <w:divBdr>
                <w:top w:val="none" w:sz="0" w:space="0" w:color="auto"/>
                <w:left w:val="none" w:sz="0" w:space="0" w:color="auto"/>
                <w:bottom w:val="none" w:sz="0" w:space="0" w:color="auto"/>
                <w:right w:val="none" w:sz="0" w:space="0" w:color="auto"/>
              </w:divBdr>
              <w:divsChild>
                <w:div w:id="196160580">
                  <w:marLeft w:val="0"/>
                  <w:marRight w:val="0"/>
                  <w:marTop w:val="0"/>
                  <w:marBottom w:val="75"/>
                  <w:divBdr>
                    <w:top w:val="none" w:sz="0" w:space="0" w:color="auto"/>
                    <w:left w:val="none" w:sz="0" w:space="0" w:color="auto"/>
                    <w:bottom w:val="none" w:sz="0" w:space="0" w:color="auto"/>
                    <w:right w:val="none" w:sz="0" w:space="0" w:color="auto"/>
                  </w:divBdr>
                </w:div>
                <w:div w:id="907568181">
                  <w:marLeft w:val="0"/>
                  <w:marRight w:val="0"/>
                  <w:marTop w:val="0"/>
                  <w:marBottom w:val="0"/>
                  <w:divBdr>
                    <w:top w:val="none" w:sz="0" w:space="0" w:color="auto"/>
                    <w:left w:val="none" w:sz="0" w:space="0" w:color="auto"/>
                    <w:bottom w:val="none" w:sz="0" w:space="0" w:color="auto"/>
                    <w:right w:val="none" w:sz="0" w:space="0" w:color="auto"/>
                  </w:divBdr>
                </w:div>
                <w:div w:id="1237279646">
                  <w:marLeft w:val="0"/>
                  <w:marRight w:val="0"/>
                  <w:marTop w:val="0"/>
                  <w:marBottom w:val="75"/>
                  <w:divBdr>
                    <w:top w:val="none" w:sz="0" w:space="0" w:color="auto"/>
                    <w:left w:val="none" w:sz="0" w:space="0" w:color="auto"/>
                    <w:bottom w:val="none" w:sz="0" w:space="0" w:color="auto"/>
                    <w:right w:val="none" w:sz="0" w:space="0" w:color="auto"/>
                  </w:divBdr>
                </w:div>
              </w:divsChild>
            </w:div>
            <w:div w:id="1642077241">
              <w:marLeft w:val="600"/>
              <w:marRight w:val="0"/>
              <w:marTop w:val="0"/>
              <w:marBottom w:val="105"/>
              <w:divBdr>
                <w:top w:val="none" w:sz="0" w:space="0" w:color="auto"/>
                <w:left w:val="none" w:sz="0" w:space="0" w:color="auto"/>
                <w:bottom w:val="none" w:sz="0" w:space="0" w:color="auto"/>
                <w:right w:val="none" w:sz="0" w:space="0" w:color="auto"/>
              </w:divBdr>
            </w:div>
            <w:div w:id="1730373339">
              <w:marLeft w:val="0"/>
              <w:marRight w:val="0"/>
              <w:marTop w:val="0"/>
              <w:marBottom w:val="0"/>
              <w:divBdr>
                <w:top w:val="none" w:sz="0" w:space="0" w:color="auto"/>
                <w:left w:val="none" w:sz="0" w:space="0" w:color="auto"/>
                <w:bottom w:val="none" w:sz="0" w:space="0" w:color="auto"/>
                <w:right w:val="none" w:sz="0" w:space="0" w:color="auto"/>
              </w:divBdr>
              <w:divsChild>
                <w:div w:id="152651316">
                  <w:marLeft w:val="0"/>
                  <w:marRight w:val="0"/>
                  <w:marTop w:val="0"/>
                  <w:marBottom w:val="75"/>
                  <w:divBdr>
                    <w:top w:val="none" w:sz="0" w:space="0" w:color="auto"/>
                    <w:left w:val="none" w:sz="0" w:space="0" w:color="auto"/>
                    <w:bottom w:val="none" w:sz="0" w:space="0" w:color="auto"/>
                    <w:right w:val="none" w:sz="0" w:space="0" w:color="auto"/>
                  </w:divBdr>
                </w:div>
                <w:div w:id="1130974527">
                  <w:marLeft w:val="0"/>
                  <w:marRight w:val="0"/>
                  <w:marTop w:val="0"/>
                  <w:marBottom w:val="75"/>
                  <w:divBdr>
                    <w:top w:val="none" w:sz="0" w:space="0" w:color="auto"/>
                    <w:left w:val="none" w:sz="0" w:space="0" w:color="auto"/>
                    <w:bottom w:val="none" w:sz="0" w:space="0" w:color="auto"/>
                    <w:right w:val="none" w:sz="0" w:space="0" w:color="auto"/>
                  </w:divBdr>
                </w:div>
                <w:div w:id="1540700567">
                  <w:marLeft w:val="0"/>
                  <w:marRight w:val="0"/>
                  <w:marTop w:val="0"/>
                  <w:marBottom w:val="0"/>
                  <w:divBdr>
                    <w:top w:val="none" w:sz="0" w:space="0" w:color="auto"/>
                    <w:left w:val="none" w:sz="0" w:space="0" w:color="auto"/>
                    <w:bottom w:val="none" w:sz="0" w:space="0" w:color="auto"/>
                    <w:right w:val="none" w:sz="0" w:space="0" w:color="auto"/>
                  </w:divBdr>
                </w:div>
              </w:divsChild>
            </w:div>
            <w:div w:id="1856266310">
              <w:marLeft w:val="0"/>
              <w:marRight w:val="0"/>
              <w:marTop w:val="0"/>
              <w:marBottom w:val="0"/>
              <w:divBdr>
                <w:top w:val="none" w:sz="0" w:space="0" w:color="auto"/>
                <w:left w:val="none" w:sz="0" w:space="0" w:color="auto"/>
                <w:bottom w:val="none" w:sz="0" w:space="0" w:color="auto"/>
                <w:right w:val="none" w:sz="0" w:space="0" w:color="auto"/>
              </w:divBdr>
              <w:divsChild>
                <w:div w:id="230430487">
                  <w:marLeft w:val="0"/>
                  <w:marRight w:val="0"/>
                  <w:marTop w:val="0"/>
                  <w:marBottom w:val="75"/>
                  <w:divBdr>
                    <w:top w:val="none" w:sz="0" w:space="0" w:color="auto"/>
                    <w:left w:val="none" w:sz="0" w:space="0" w:color="auto"/>
                    <w:bottom w:val="none" w:sz="0" w:space="0" w:color="auto"/>
                    <w:right w:val="none" w:sz="0" w:space="0" w:color="auto"/>
                  </w:divBdr>
                </w:div>
                <w:div w:id="288633469">
                  <w:marLeft w:val="0"/>
                  <w:marRight w:val="0"/>
                  <w:marTop w:val="0"/>
                  <w:marBottom w:val="75"/>
                  <w:divBdr>
                    <w:top w:val="none" w:sz="0" w:space="0" w:color="auto"/>
                    <w:left w:val="none" w:sz="0" w:space="0" w:color="auto"/>
                    <w:bottom w:val="none" w:sz="0" w:space="0" w:color="auto"/>
                    <w:right w:val="none" w:sz="0" w:space="0" w:color="auto"/>
                  </w:divBdr>
                </w:div>
                <w:div w:id="193863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3061">
          <w:marLeft w:val="2100"/>
          <w:marRight w:val="0"/>
          <w:marTop w:val="0"/>
          <w:marBottom w:val="0"/>
          <w:divBdr>
            <w:top w:val="none" w:sz="0" w:space="0" w:color="auto"/>
            <w:left w:val="none" w:sz="0" w:space="0" w:color="auto"/>
            <w:bottom w:val="none" w:sz="0" w:space="0" w:color="auto"/>
            <w:right w:val="none" w:sz="0" w:space="0" w:color="auto"/>
          </w:divBdr>
          <w:divsChild>
            <w:div w:id="29229299">
              <w:marLeft w:val="0"/>
              <w:marRight w:val="0"/>
              <w:marTop w:val="0"/>
              <w:marBottom w:val="0"/>
              <w:divBdr>
                <w:top w:val="none" w:sz="0" w:space="0" w:color="auto"/>
                <w:left w:val="none" w:sz="0" w:space="0" w:color="auto"/>
                <w:bottom w:val="none" w:sz="0" w:space="0" w:color="auto"/>
                <w:right w:val="none" w:sz="0" w:space="0" w:color="auto"/>
              </w:divBdr>
              <w:divsChild>
                <w:div w:id="74337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617548">
      <w:bodyDiv w:val="1"/>
      <w:marLeft w:val="0"/>
      <w:marRight w:val="0"/>
      <w:marTop w:val="0"/>
      <w:marBottom w:val="0"/>
      <w:divBdr>
        <w:top w:val="none" w:sz="0" w:space="0" w:color="auto"/>
        <w:left w:val="none" w:sz="0" w:space="0" w:color="auto"/>
        <w:bottom w:val="none" w:sz="0" w:space="0" w:color="auto"/>
        <w:right w:val="none" w:sz="0" w:space="0" w:color="auto"/>
      </w:divBdr>
    </w:div>
    <w:div w:id="1106315159">
      <w:bodyDiv w:val="1"/>
      <w:marLeft w:val="0"/>
      <w:marRight w:val="0"/>
      <w:marTop w:val="0"/>
      <w:marBottom w:val="0"/>
      <w:divBdr>
        <w:top w:val="none" w:sz="0" w:space="0" w:color="auto"/>
        <w:left w:val="none" w:sz="0" w:space="0" w:color="auto"/>
        <w:bottom w:val="none" w:sz="0" w:space="0" w:color="auto"/>
        <w:right w:val="none" w:sz="0" w:space="0" w:color="auto"/>
      </w:divBdr>
      <w:divsChild>
        <w:div w:id="99879755">
          <w:marLeft w:val="0"/>
          <w:marRight w:val="0"/>
          <w:marTop w:val="0"/>
          <w:marBottom w:val="0"/>
          <w:divBdr>
            <w:top w:val="none" w:sz="0" w:space="0" w:color="auto"/>
            <w:left w:val="none" w:sz="0" w:space="0" w:color="auto"/>
            <w:bottom w:val="none" w:sz="0" w:space="0" w:color="auto"/>
            <w:right w:val="none" w:sz="0" w:space="0" w:color="auto"/>
          </w:divBdr>
          <w:divsChild>
            <w:div w:id="117918839">
              <w:marLeft w:val="0"/>
              <w:marRight w:val="0"/>
              <w:marTop w:val="0"/>
              <w:marBottom w:val="0"/>
              <w:divBdr>
                <w:top w:val="none" w:sz="0" w:space="0" w:color="auto"/>
                <w:left w:val="none" w:sz="0" w:space="0" w:color="auto"/>
                <w:bottom w:val="none" w:sz="0" w:space="0" w:color="auto"/>
                <w:right w:val="none" w:sz="0" w:space="0" w:color="auto"/>
              </w:divBdr>
              <w:divsChild>
                <w:div w:id="1186863139">
                  <w:marLeft w:val="0"/>
                  <w:marRight w:val="0"/>
                  <w:marTop w:val="0"/>
                  <w:marBottom w:val="0"/>
                  <w:divBdr>
                    <w:top w:val="none" w:sz="0" w:space="0" w:color="auto"/>
                    <w:left w:val="none" w:sz="0" w:space="0" w:color="auto"/>
                    <w:bottom w:val="none" w:sz="0" w:space="0" w:color="auto"/>
                    <w:right w:val="none" w:sz="0" w:space="0" w:color="auto"/>
                  </w:divBdr>
                  <w:divsChild>
                    <w:div w:id="1362706989">
                      <w:marLeft w:val="-300"/>
                      <w:marRight w:val="0"/>
                      <w:marTop w:val="0"/>
                      <w:marBottom w:val="0"/>
                      <w:divBdr>
                        <w:top w:val="none" w:sz="0" w:space="0" w:color="auto"/>
                        <w:left w:val="none" w:sz="0" w:space="0" w:color="auto"/>
                        <w:bottom w:val="none" w:sz="0" w:space="0" w:color="auto"/>
                        <w:right w:val="none" w:sz="0" w:space="0" w:color="auto"/>
                      </w:divBdr>
                      <w:divsChild>
                        <w:div w:id="905141143">
                          <w:marLeft w:val="300"/>
                          <w:marRight w:val="0"/>
                          <w:marTop w:val="0"/>
                          <w:marBottom w:val="0"/>
                          <w:divBdr>
                            <w:top w:val="none" w:sz="0" w:space="0" w:color="auto"/>
                            <w:left w:val="none" w:sz="0" w:space="0" w:color="auto"/>
                            <w:bottom w:val="none" w:sz="0" w:space="0" w:color="auto"/>
                            <w:right w:val="none" w:sz="0" w:space="0" w:color="auto"/>
                          </w:divBdr>
                          <w:divsChild>
                            <w:div w:id="958996714">
                              <w:marLeft w:val="0"/>
                              <w:marRight w:val="0"/>
                              <w:marTop w:val="0"/>
                              <w:marBottom w:val="0"/>
                              <w:divBdr>
                                <w:top w:val="none" w:sz="0" w:space="0" w:color="auto"/>
                                <w:left w:val="none" w:sz="0" w:space="0" w:color="auto"/>
                                <w:bottom w:val="none" w:sz="0" w:space="0" w:color="auto"/>
                                <w:right w:val="none" w:sz="0" w:space="0" w:color="auto"/>
                              </w:divBdr>
                              <w:divsChild>
                                <w:div w:id="728111778">
                                  <w:marLeft w:val="0"/>
                                  <w:marRight w:val="0"/>
                                  <w:marTop w:val="0"/>
                                  <w:marBottom w:val="300"/>
                                  <w:divBdr>
                                    <w:top w:val="none" w:sz="0" w:space="0" w:color="auto"/>
                                    <w:left w:val="none" w:sz="0" w:space="0" w:color="auto"/>
                                    <w:bottom w:val="none" w:sz="0" w:space="0" w:color="auto"/>
                                    <w:right w:val="none" w:sz="0" w:space="0" w:color="auto"/>
                                  </w:divBdr>
                                  <w:divsChild>
                                    <w:div w:id="432558060">
                                      <w:marLeft w:val="0"/>
                                      <w:marRight w:val="0"/>
                                      <w:marTop w:val="0"/>
                                      <w:marBottom w:val="0"/>
                                      <w:divBdr>
                                        <w:top w:val="none" w:sz="0" w:space="0" w:color="auto"/>
                                        <w:left w:val="none" w:sz="0" w:space="0" w:color="auto"/>
                                        <w:bottom w:val="none" w:sz="0" w:space="0" w:color="auto"/>
                                        <w:right w:val="none" w:sz="0" w:space="0" w:color="auto"/>
                                      </w:divBdr>
                                      <w:divsChild>
                                        <w:div w:id="51738575">
                                          <w:marLeft w:val="0"/>
                                          <w:marRight w:val="0"/>
                                          <w:marTop w:val="0"/>
                                          <w:marBottom w:val="300"/>
                                          <w:divBdr>
                                            <w:top w:val="none" w:sz="0" w:space="0" w:color="auto"/>
                                            <w:left w:val="none" w:sz="0" w:space="0" w:color="auto"/>
                                            <w:bottom w:val="none" w:sz="0" w:space="0" w:color="auto"/>
                                            <w:right w:val="none" w:sz="0" w:space="0" w:color="auto"/>
                                          </w:divBdr>
                                        </w:div>
                                        <w:div w:id="54084127">
                                          <w:marLeft w:val="0"/>
                                          <w:marRight w:val="0"/>
                                          <w:marTop w:val="0"/>
                                          <w:marBottom w:val="300"/>
                                          <w:divBdr>
                                            <w:top w:val="none" w:sz="0" w:space="0" w:color="auto"/>
                                            <w:left w:val="none" w:sz="0" w:space="0" w:color="auto"/>
                                            <w:bottom w:val="none" w:sz="0" w:space="0" w:color="auto"/>
                                            <w:right w:val="none" w:sz="0" w:space="0" w:color="auto"/>
                                          </w:divBdr>
                                        </w:div>
                                        <w:div w:id="142624663">
                                          <w:marLeft w:val="0"/>
                                          <w:marRight w:val="0"/>
                                          <w:marTop w:val="0"/>
                                          <w:marBottom w:val="300"/>
                                          <w:divBdr>
                                            <w:top w:val="none" w:sz="0" w:space="0" w:color="auto"/>
                                            <w:left w:val="none" w:sz="0" w:space="0" w:color="auto"/>
                                            <w:bottom w:val="none" w:sz="0" w:space="0" w:color="auto"/>
                                            <w:right w:val="none" w:sz="0" w:space="0" w:color="auto"/>
                                          </w:divBdr>
                                        </w:div>
                                        <w:div w:id="160781774">
                                          <w:marLeft w:val="0"/>
                                          <w:marRight w:val="0"/>
                                          <w:marTop w:val="0"/>
                                          <w:marBottom w:val="300"/>
                                          <w:divBdr>
                                            <w:top w:val="none" w:sz="0" w:space="0" w:color="auto"/>
                                            <w:left w:val="none" w:sz="0" w:space="0" w:color="auto"/>
                                            <w:bottom w:val="none" w:sz="0" w:space="0" w:color="auto"/>
                                            <w:right w:val="none" w:sz="0" w:space="0" w:color="auto"/>
                                          </w:divBdr>
                                        </w:div>
                                        <w:div w:id="175272594">
                                          <w:marLeft w:val="0"/>
                                          <w:marRight w:val="0"/>
                                          <w:marTop w:val="0"/>
                                          <w:marBottom w:val="300"/>
                                          <w:divBdr>
                                            <w:top w:val="none" w:sz="0" w:space="0" w:color="auto"/>
                                            <w:left w:val="none" w:sz="0" w:space="0" w:color="auto"/>
                                            <w:bottom w:val="none" w:sz="0" w:space="0" w:color="auto"/>
                                            <w:right w:val="none" w:sz="0" w:space="0" w:color="auto"/>
                                          </w:divBdr>
                                          <w:divsChild>
                                            <w:div w:id="86198544">
                                              <w:marLeft w:val="0"/>
                                              <w:marRight w:val="0"/>
                                              <w:marTop w:val="0"/>
                                              <w:marBottom w:val="0"/>
                                              <w:divBdr>
                                                <w:top w:val="none" w:sz="0" w:space="0" w:color="auto"/>
                                                <w:left w:val="single" w:sz="24" w:space="12" w:color="005FF9"/>
                                                <w:bottom w:val="none" w:sz="0" w:space="0" w:color="auto"/>
                                                <w:right w:val="none" w:sz="0" w:space="0" w:color="auto"/>
                                              </w:divBdr>
                                            </w:div>
                                          </w:divsChild>
                                        </w:div>
                                        <w:div w:id="252587391">
                                          <w:marLeft w:val="0"/>
                                          <w:marRight w:val="0"/>
                                          <w:marTop w:val="0"/>
                                          <w:marBottom w:val="300"/>
                                          <w:divBdr>
                                            <w:top w:val="none" w:sz="0" w:space="0" w:color="auto"/>
                                            <w:left w:val="none" w:sz="0" w:space="0" w:color="auto"/>
                                            <w:bottom w:val="none" w:sz="0" w:space="0" w:color="auto"/>
                                            <w:right w:val="none" w:sz="0" w:space="0" w:color="auto"/>
                                          </w:divBdr>
                                        </w:div>
                                        <w:div w:id="291054765">
                                          <w:marLeft w:val="0"/>
                                          <w:marRight w:val="0"/>
                                          <w:marTop w:val="0"/>
                                          <w:marBottom w:val="300"/>
                                          <w:divBdr>
                                            <w:top w:val="none" w:sz="0" w:space="0" w:color="auto"/>
                                            <w:left w:val="none" w:sz="0" w:space="0" w:color="auto"/>
                                            <w:bottom w:val="none" w:sz="0" w:space="0" w:color="auto"/>
                                            <w:right w:val="none" w:sz="0" w:space="0" w:color="auto"/>
                                          </w:divBdr>
                                        </w:div>
                                        <w:div w:id="293298415">
                                          <w:marLeft w:val="0"/>
                                          <w:marRight w:val="0"/>
                                          <w:marTop w:val="0"/>
                                          <w:marBottom w:val="300"/>
                                          <w:divBdr>
                                            <w:top w:val="none" w:sz="0" w:space="0" w:color="auto"/>
                                            <w:left w:val="none" w:sz="0" w:space="0" w:color="auto"/>
                                            <w:bottom w:val="none" w:sz="0" w:space="0" w:color="auto"/>
                                            <w:right w:val="none" w:sz="0" w:space="0" w:color="auto"/>
                                          </w:divBdr>
                                        </w:div>
                                        <w:div w:id="317927646">
                                          <w:marLeft w:val="0"/>
                                          <w:marRight w:val="0"/>
                                          <w:marTop w:val="0"/>
                                          <w:marBottom w:val="300"/>
                                          <w:divBdr>
                                            <w:top w:val="none" w:sz="0" w:space="0" w:color="auto"/>
                                            <w:left w:val="none" w:sz="0" w:space="0" w:color="auto"/>
                                            <w:bottom w:val="none" w:sz="0" w:space="0" w:color="auto"/>
                                            <w:right w:val="none" w:sz="0" w:space="0" w:color="auto"/>
                                          </w:divBdr>
                                        </w:div>
                                        <w:div w:id="484128012">
                                          <w:marLeft w:val="0"/>
                                          <w:marRight w:val="0"/>
                                          <w:marTop w:val="0"/>
                                          <w:marBottom w:val="300"/>
                                          <w:divBdr>
                                            <w:top w:val="none" w:sz="0" w:space="0" w:color="auto"/>
                                            <w:left w:val="none" w:sz="0" w:space="0" w:color="auto"/>
                                            <w:bottom w:val="none" w:sz="0" w:space="0" w:color="auto"/>
                                            <w:right w:val="none" w:sz="0" w:space="0" w:color="auto"/>
                                          </w:divBdr>
                                        </w:div>
                                        <w:div w:id="496964935">
                                          <w:marLeft w:val="0"/>
                                          <w:marRight w:val="0"/>
                                          <w:marTop w:val="0"/>
                                          <w:marBottom w:val="300"/>
                                          <w:divBdr>
                                            <w:top w:val="none" w:sz="0" w:space="0" w:color="auto"/>
                                            <w:left w:val="none" w:sz="0" w:space="0" w:color="auto"/>
                                            <w:bottom w:val="none" w:sz="0" w:space="0" w:color="auto"/>
                                            <w:right w:val="none" w:sz="0" w:space="0" w:color="auto"/>
                                          </w:divBdr>
                                        </w:div>
                                        <w:div w:id="567347690">
                                          <w:marLeft w:val="0"/>
                                          <w:marRight w:val="0"/>
                                          <w:marTop w:val="0"/>
                                          <w:marBottom w:val="300"/>
                                          <w:divBdr>
                                            <w:top w:val="none" w:sz="0" w:space="0" w:color="auto"/>
                                            <w:left w:val="none" w:sz="0" w:space="0" w:color="auto"/>
                                            <w:bottom w:val="none" w:sz="0" w:space="0" w:color="auto"/>
                                            <w:right w:val="none" w:sz="0" w:space="0" w:color="auto"/>
                                          </w:divBdr>
                                        </w:div>
                                        <w:div w:id="574709387">
                                          <w:marLeft w:val="0"/>
                                          <w:marRight w:val="0"/>
                                          <w:marTop w:val="0"/>
                                          <w:marBottom w:val="300"/>
                                          <w:divBdr>
                                            <w:top w:val="none" w:sz="0" w:space="0" w:color="auto"/>
                                            <w:left w:val="none" w:sz="0" w:space="0" w:color="auto"/>
                                            <w:bottom w:val="none" w:sz="0" w:space="0" w:color="auto"/>
                                            <w:right w:val="none" w:sz="0" w:space="0" w:color="auto"/>
                                          </w:divBdr>
                                        </w:div>
                                        <w:div w:id="611397355">
                                          <w:marLeft w:val="0"/>
                                          <w:marRight w:val="0"/>
                                          <w:marTop w:val="0"/>
                                          <w:marBottom w:val="300"/>
                                          <w:divBdr>
                                            <w:top w:val="none" w:sz="0" w:space="0" w:color="auto"/>
                                            <w:left w:val="none" w:sz="0" w:space="0" w:color="auto"/>
                                            <w:bottom w:val="none" w:sz="0" w:space="0" w:color="auto"/>
                                            <w:right w:val="none" w:sz="0" w:space="0" w:color="auto"/>
                                          </w:divBdr>
                                        </w:div>
                                        <w:div w:id="689834884">
                                          <w:marLeft w:val="0"/>
                                          <w:marRight w:val="0"/>
                                          <w:marTop w:val="0"/>
                                          <w:marBottom w:val="300"/>
                                          <w:divBdr>
                                            <w:top w:val="none" w:sz="0" w:space="0" w:color="auto"/>
                                            <w:left w:val="none" w:sz="0" w:space="0" w:color="auto"/>
                                            <w:bottom w:val="none" w:sz="0" w:space="0" w:color="auto"/>
                                            <w:right w:val="none" w:sz="0" w:space="0" w:color="auto"/>
                                          </w:divBdr>
                                          <w:divsChild>
                                            <w:div w:id="1069812094">
                                              <w:marLeft w:val="0"/>
                                              <w:marRight w:val="0"/>
                                              <w:marTop w:val="0"/>
                                              <w:marBottom w:val="0"/>
                                              <w:divBdr>
                                                <w:top w:val="none" w:sz="0" w:space="0" w:color="auto"/>
                                                <w:left w:val="none" w:sz="0" w:space="0" w:color="auto"/>
                                                <w:bottom w:val="none" w:sz="0" w:space="0" w:color="auto"/>
                                                <w:right w:val="none" w:sz="0" w:space="0" w:color="auto"/>
                                              </w:divBdr>
                                              <w:divsChild>
                                                <w:div w:id="1622418136">
                                                  <w:marLeft w:val="0"/>
                                                  <w:marRight w:val="0"/>
                                                  <w:marTop w:val="0"/>
                                                  <w:marBottom w:val="0"/>
                                                  <w:divBdr>
                                                    <w:top w:val="none" w:sz="0" w:space="0" w:color="auto"/>
                                                    <w:left w:val="none" w:sz="0" w:space="0" w:color="auto"/>
                                                    <w:bottom w:val="none" w:sz="0" w:space="0" w:color="auto"/>
                                                    <w:right w:val="none" w:sz="0" w:space="0" w:color="auto"/>
                                                  </w:divBdr>
                                                  <w:divsChild>
                                                    <w:div w:id="386102649">
                                                      <w:marLeft w:val="0"/>
                                                      <w:marRight w:val="0"/>
                                                      <w:marTop w:val="0"/>
                                                      <w:marBottom w:val="0"/>
                                                      <w:divBdr>
                                                        <w:top w:val="none" w:sz="0" w:space="0" w:color="auto"/>
                                                        <w:left w:val="none" w:sz="0" w:space="0" w:color="auto"/>
                                                        <w:bottom w:val="none" w:sz="0" w:space="0" w:color="auto"/>
                                                        <w:right w:val="none" w:sz="0" w:space="0" w:color="auto"/>
                                                      </w:divBdr>
                                                      <w:divsChild>
                                                        <w:div w:id="628819605">
                                                          <w:marLeft w:val="0"/>
                                                          <w:marRight w:val="0"/>
                                                          <w:marTop w:val="0"/>
                                                          <w:marBottom w:val="0"/>
                                                          <w:divBdr>
                                                            <w:top w:val="none" w:sz="0" w:space="6" w:color="auto"/>
                                                            <w:left w:val="none" w:sz="0" w:space="0" w:color="auto"/>
                                                            <w:bottom w:val="single" w:sz="6" w:space="6" w:color="auto"/>
                                                            <w:right w:val="none" w:sz="0" w:space="0" w:color="auto"/>
                                                          </w:divBdr>
                                                        </w:div>
                                                        <w:div w:id="143801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408108">
                                          <w:marLeft w:val="0"/>
                                          <w:marRight w:val="0"/>
                                          <w:marTop w:val="0"/>
                                          <w:marBottom w:val="300"/>
                                          <w:divBdr>
                                            <w:top w:val="none" w:sz="0" w:space="0" w:color="auto"/>
                                            <w:left w:val="none" w:sz="0" w:space="0" w:color="auto"/>
                                            <w:bottom w:val="none" w:sz="0" w:space="0" w:color="auto"/>
                                            <w:right w:val="none" w:sz="0" w:space="0" w:color="auto"/>
                                          </w:divBdr>
                                        </w:div>
                                        <w:div w:id="714475723">
                                          <w:marLeft w:val="0"/>
                                          <w:marRight w:val="0"/>
                                          <w:marTop w:val="0"/>
                                          <w:marBottom w:val="300"/>
                                          <w:divBdr>
                                            <w:top w:val="none" w:sz="0" w:space="0" w:color="auto"/>
                                            <w:left w:val="none" w:sz="0" w:space="0" w:color="auto"/>
                                            <w:bottom w:val="none" w:sz="0" w:space="0" w:color="auto"/>
                                            <w:right w:val="none" w:sz="0" w:space="0" w:color="auto"/>
                                          </w:divBdr>
                                          <w:divsChild>
                                            <w:div w:id="1999914233">
                                              <w:marLeft w:val="0"/>
                                              <w:marRight w:val="0"/>
                                              <w:marTop w:val="0"/>
                                              <w:marBottom w:val="0"/>
                                              <w:divBdr>
                                                <w:top w:val="none" w:sz="0" w:space="0" w:color="auto"/>
                                                <w:left w:val="none" w:sz="0" w:space="0" w:color="auto"/>
                                                <w:bottom w:val="none" w:sz="0" w:space="0" w:color="auto"/>
                                                <w:right w:val="none" w:sz="0" w:space="0" w:color="auto"/>
                                              </w:divBdr>
                                            </w:div>
                                          </w:divsChild>
                                        </w:div>
                                        <w:div w:id="851534470">
                                          <w:marLeft w:val="0"/>
                                          <w:marRight w:val="0"/>
                                          <w:marTop w:val="0"/>
                                          <w:marBottom w:val="300"/>
                                          <w:divBdr>
                                            <w:top w:val="none" w:sz="0" w:space="0" w:color="auto"/>
                                            <w:left w:val="none" w:sz="0" w:space="0" w:color="auto"/>
                                            <w:bottom w:val="none" w:sz="0" w:space="0" w:color="auto"/>
                                            <w:right w:val="none" w:sz="0" w:space="0" w:color="auto"/>
                                          </w:divBdr>
                                          <w:divsChild>
                                            <w:div w:id="1464497605">
                                              <w:marLeft w:val="0"/>
                                              <w:marRight w:val="0"/>
                                              <w:marTop w:val="0"/>
                                              <w:marBottom w:val="0"/>
                                              <w:divBdr>
                                                <w:top w:val="none" w:sz="0" w:space="0" w:color="auto"/>
                                                <w:left w:val="single" w:sz="24" w:space="12" w:color="005FF9"/>
                                                <w:bottom w:val="none" w:sz="0" w:space="0" w:color="auto"/>
                                                <w:right w:val="none" w:sz="0" w:space="0" w:color="auto"/>
                                              </w:divBdr>
                                            </w:div>
                                          </w:divsChild>
                                        </w:div>
                                        <w:div w:id="867334247">
                                          <w:marLeft w:val="0"/>
                                          <w:marRight w:val="0"/>
                                          <w:marTop w:val="0"/>
                                          <w:marBottom w:val="300"/>
                                          <w:divBdr>
                                            <w:top w:val="none" w:sz="0" w:space="0" w:color="auto"/>
                                            <w:left w:val="none" w:sz="0" w:space="0" w:color="auto"/>
                                            <w:bottom w:val="none" w:sz="0" w:space="0" w:color="auto"/>
                                            <w:right w:val="none" w:sz="0" w:space="0" w:color="auto"/>
                                          </w:divBdr>
                                        </w:div>
                                        <w:div w:id="951593226">
                                          <w:marLeft w:val="0"/>
                                          <w:marRight w:val="0"/>
                                          <w:marTop w:val="0"/>
                                          <w:marBottom w:val="300"/>
                                          <w:divBdr>
                                            <w:top w:val="none" w:sz="0" w:space="0" w:color="auto"/>
                                            <w:left w:val="none" w:sz="0" w:space="0" w:color="auto"/>
                                            <w:bottom w:val="none" w:sz="0" w:space="0" w:color="auto"/>
                                            <w:right w:val="none" w:sz="0" w:space="0" w:color="auto"/>
                                          </w:divBdr>
                                        </w:div>
                                        <w:div w:id="998539121">
                                          <w:marLeft w:val="0"/>
                                          <w:marRight w:val="0"/>
                                          <w:marTop w:val="0"/>
                                          <w:marBottom w:val="300"/>
                                          <w:divBdr>
                                            <w:top w:val="none" w:sz="0" w:space="0" w:color="auto"/>
                                            <w:left w:val="none" w:sz="0" w:space="0" w:color="auto"/>
                                            <w:bottom w:val="none" w:sz="0" w:space="0" w:color="auto"/>
                                            <w:right w:val="none" w:sz="0" w:space="0" w:color="auto"/>
                                          </w:divBdr>
                                          <w:divsChild>
                                            <w:div w:id="1117943274">
                                              <w:marLeft w:val="0"/>
                                              <w:marRight w:val="0"/>
                                              <w:marTop w:val="0"/>
                                              <w:marBottom w:val="0"/>
                                              <w:divBdr>
                                                <w:top w:val="none" w:sz="0" w:space="0" w:color="auto"/>
                                                <w:left w:val="single" w:sz="24" w:space="12" w:color="005FF9"/>
                                                <w:bottom w:val="none" w:sz="0" w:space="0" w:color="auto"/>
                                                <w:right w:val="none" w:sz="0" w:space="0" w:color="auto"/>
                                              </w:divBdr>
                                            </w:div>
                                          </w:divsChild>
                                        </w:div>
                                        <w:div w:id="1020593990">
                                          <w:marLeft w:val="0"/>
                                          <w:marRight w:val="0"/>
                                          <w:marTop w:val="0"/>
                                          <w:marBottom w:val="300"/>
                                          <w:divBdr>
                                            <w:top w:val="none" w:sz="0" w:space="0" w:color="auto"/>
                                            <w:left w:val="none" w:sz="0" w:space="0" w:color="auto"/>
                                            <w:bottom w:val="none" w:sz="0" w:space="0" w:color="auto"/>
                                            <w:right w:val="none" w:sz="0" w:space="0" w:color="auto"/>
                                          </w:divBdr>
                                        </w:div>
                                        <w:div w:id="1060442594">
                                          <w:marLeft w:val="0"/>
                                          <w:marRight w:val="0"/>
                                          <w:marTop w:val="0"/>
                                          <w:marBottom w:val="300"/>
                                          <w:divBdr>
                                            <w:top w:val="none" w:sz="0" w:space="0" w:color="auto"/>
                                            <w:left w:val="none" w:sz="0" w:space="0" w:color="auto"/>
                                            <w:bottom w:val="none" w:sz="0" w:space="0" w:color="auto"/>
                                            <w:right w:val="none" w:sz="0" w:space="0" w:color="auto"/>
                                          </w:divBdr>
                                        </w:div>
                                        <w:div w:id="1088889118">
                                          <w:marLeft w:val="0"/>
                                          <w:marRight w:val="0"/>
                                          <w:marTop w:val="0"/>
                                          <w:marBottom w:val="300"/>
                                          <w:divBdr>
                                            <w:top w:val="none" w:sz="0" w:space="0" w:color="auto"/>
                                            <w:left w:val="none" w:sz="0" w:space="0" w:color="auto"/>
                                            <w:bottom w:val="none" w:sz="0" w:space="0" w:color="auto"/>
                                            <w:right w:val="none" w:sz="0" w:space="0" w:color="auto"/>
                                          </w:divBdr>
                                        </w:div>
                                        <w:div w:id="1099062916">
                                          <w:marLeft w:val="0"/>
                                          <w:marRight w:val="0"/>
                                          <w:marTop w:val="0"/>
                                          <w:marBottom w:val="300"/>
                                          <w:divBdr>
                                            <w:top w:val="none" w:sz="0" w:space="0" w:color="auto"/>
                                            <w:left w:val="none" w:sz="0" w:space="0" w:color="auto"/>
                                            <w:bottom w:val="none" w:sz="0" w:space="0" w:color="auto"/>
                                            <w:right w:val="none" w:sz="0" w:space="0" w:color="auto"/>
                                          </w:divBdr>
                                          <w:divsChild>
                                            <w:div w:id="1642269155">
                                              <w:marLeft w:val="0"/>
                                              <w:marRight w:val="0"/>
                                              <w:marTop w:val="0"/>
                                              <w:marBottom w:val="0"/>
                                              <w:divBdr>
                                                <w:top w:val="none" w:sz="0" w:space="0" w:color="auto"/>
                                                <w:left w:val="single" w:sz="24" w:space="12" w:color="005FF9"/>
                                                <w:bottom w:val="none" w:sz="0" w:space="0" w:color="auto"/>
                                                <w:right w:val="none" w:sz="0" w:space="0" w:color="auto"/>
                                              </w:divBdr>
                                            </w:div>
                                          </w:divsChild>
                                        </w:div>
                                        <w:div w:id="1109010012">
                                          <w:marLeft w:val="0"/>
                                          <w:marRight w:val="0"/>
                                          <w:marTop w:val="0"/>
                                          <w:marBottom w:val="300"/>
                                          <w:divBdr>
                                            <w:top w:val="none" w:sz="0" w:space="0" w:color="auto"/>
                                            <w:left w:val="none" w:sz="0" w:space="0" w:color="auto"/>
                                            <w:bottom w:val="none" w:sz="0" w:space="0" w:color="auto"/>
                                            <w:right w:val="none" w:sz="0" w:space="0" w:color="auto"/>
                                          </w:divBdr>
                                        </w:div>
                                        <w:div w:id="1124693214">
                                          <w:marLeft w:val="0"/>
                                          <w:marRight w:val="0"/>
                                          <w:marTop w:val="0"/>
                                          <w:marBottom w:val="300"/>
                                          <w:divBdr>
                                            <w:top w:val="none" w:sz="0" w:space="0" w:color="auto"/>
                                            <w:left w:val="none" w:sz="0" w:space="0" w:color="auto"/>
                                            <w:bottom w:val="none" w:sz="0" w:space="0" w:color="auto"/>
                                            <w:right w:val="none" w:sz="0" w:space="0" w:color="auto"/>
                                          </w:divBdr>
                                        </w:div>
                                        <w:div w:id="1125466118">
                                          <w:marLeft w:val="0"/>
                                          <w:marRight w:val="0"/>
                                          <w:marTop w:val="0"/>
                                          <w:marBottom w:val="300"/>
                                          <w:divBdr>
                                            <w:top w:val="none" w:sz="0" w:space="0" w:color="auto"/>
                                            <w:left w:val="none" w:sz="0" w:space="0" w:color="auto"/>
                                            <w:bottom w:val="none" w:sz="0" w:space="0" w:color="auto"/>
                                            <w:right w:val="none" w:sz="0" w:space="0" w:color="auto"/>
                                          </w:divBdr>
                                        </w:div>
                                        <w:div w:id="1186401629">
                                          <w:marLeft w:val="0"/>
                                          <w:marRight w:val="0"/>
                                          <w:marTop w:val="0"/>
                                          <w:marBottom w:val="300"/>
                                          <w:divBdr>
                                            <w:top w:val="none" w:sz="0" w:space="0" w:color="auto"/>
                                            <w:left w:val="none" w:sz="0" w:space="0" w:color="auto"/>
                                            <w:bottom w:val="none" w:sz="0" w:space="0" w:color="auto"/>
                                            <w:right w:val="none" w:sz="0" w:space="0" w:color="auto"/>
                                          </w:divBdr>
                                        </w:div>
                                        <w:div w:id="1188371080">
                                          <w:marLeft w:val="0"/>
                                          <w:marRight w:val="0"/>
                                          <w:marTop w:val="0"/>
                                          <w:marBottom w:val="300"/>
                                          <w:divBdr>
                                            <w:top w:val="none" w:sz="0" w:space="0" w:color="auto"/>
                                            <w:left w:val="none" w:sz="0" w:space="0" w:color="auto"/>
                                            <w:bottom w:val="none" w:sz="0" w:space="0" w:color="auto"/>
                                            <w:right w:val="none" w:sz="0" w:space="0" w:color="auto"/>
                                          </w:divBdr>
                                          <w:divsChild>
                                            <w:div w:id="2038652069">
                                              <w:marLeft w:val="0"/>
                                              <w:marRight w:val="0"/>
                                              <w:marTop w:val="0"/>
                                              <w:marBottom w:val="0"/>
                                              <w:divBdr>
                                                <w:top w:val="none" w:sz="0" w:space="0" w:color="auto"/>
                                                <w:left w:val="none" w:sz="0" w:space="0" w:color="auto"/>
                                                <w:bottom w:val="none" w:sz="0" w:space="0" w:color="auto"/>
                                                <w:right w:val="none" w:sz="0" w:space="0" w:color="auto"/>
                                              </w:divBdr>
                                            </w:div>
                                          </w:divsChild>
                                        </w:div>
                                        <w:div w:id="1286041538">
                                          <w:marLeft w:val="0"/>
                                          <w:marRight w:val="0"/>
                                          <w:marTop w:val="0"/>
                                          <w:marBottom w:val="300"/>
                                          <w:divBdr>
                                            <w:top w:val="none" w:sz="0" w:space="0" w:color="auto"/>
                                            <w:left w:val="none" w:sz="0" w:space="0" w:color="auto"/>
                                            <w:bottom w:val="none" w:sz="0" w:space="0" w:color="auto"/>
                                            <w:right w:val="none" w:sz="0" w:space="0" w:color="auto"/>
                                          </w:divBdr>
                                        </w:div>
                                        <w:div w:id="1327247707">
                                          <w:marLeft w:val="0"/>
                                          <w:marRight w:val="0"/>
                                          <w:marTop w:val="0"/>
                                          <w:marBottom w:val="300"/>
                                          <w:divBdr>
                                            <w:top w:val="none" w:sz="0" w:space="0" w:color="auto"/>
                                            <w:left w:val="none" w:sz="0" w:space="0" w:color="auto"/>
                                            <w:bottom w:val="none" w:sz="0" w:space="0" w:color="auto"/>
                                            <w:right w:val="none" w:sz="0" w:space="0" w:color="auto"/>
                                          </w:divBdr>
                                          <w:divsChild>
                                            <w:div w:id="1466385295">
                                              <w:marLeft w:val="0"/>
                                              <w:marRight w:val="0"/>
                                              <w:marTop w:val="0"/>
                                              <w:marBottom w:val="0"/>
                                              <w:divBdr>
                                                <w:top w:val="none" w:sz="0" w:space="0" w:color="auto"/>
                                                <w:left w:val="single" w:sz="24" w:space="12" w:color="005FF9"/>
                                                <w:bottom w:val="none" w:sz="0" w:space="0" w:color="auto"/>
                                                <w:right w:val="none" w:sz="0" w:space="0" w:color="auto"/>
                                              </w:divBdr>
                                            </w:div>
                                          </w:divsChild>
                                        </w:div>
                                        <w:div w:id="1549489297">
                                          <w:marLeft w:val="0"/>
                                          <w:marRight w:val="0"/>
                                          <w:marTop w:val="0"/>
                                          <w:marBottom w:val="300"/>
                                          <w:divBdr>
                                            <w:top w:val="none" w:sz="0" w:space="0" w:color="auto"/>
                                            <w:left w:val="none" w:sz="0" w:space="0" w:color="auto"/>
                                            <w:bottom w:val="none" w:sz="0" w:space="0" w:color="auto"/>
                                            <w:right w:val="none" w:sz="0" w:space="0" w:color="auto"/>
                                          </w:divBdr>
                                        </w:div>
                                        <w:div w:id="1564943370">
                                          <w:marLeft w:val="0"/>
                                          <w:marRight w:val="0"/>
                                          <w:marTop w:val="0"/>
                                          <w:marBottom w:val="300"/>
                                          <w:divBdr>
                                            <w:top w:val="none" w:sz="0" w:space="0" w:color="auto"/>
                                            <w:left w:val="none" w:sz="0" w:space="0" w:color="auto"/>
                                            <w:bottom w:val="none" w:sz="0" w:space="0" w:color="auto"/>
                                            <w:right w:val="none" w:sz="0" w:space="0" w:color="auto"/>
                                          </w:divBdr>
                                        </w:div>
                                        <w:div w:id="1630621723">
                                          <w:marLeft w:val="0"/>
                                          <w:marRight w:val="0"/>
                                          <w:marTop w:val="0"/>
                                          <w:marBottom w:val="300"/>
                                          <w:divBdr>
                                            <w:top w:val="none" w:sz="0" w:space="0" w:color="auto"/>
                                            <w:left w:val="none" w:sz="0" w:space="0" w:color="auto"/>
                                            <w:bottom w:val="none" w:sz="0" w:space="0" w:color="auto"/>
                                            <w:right w:val="none" w:sz="0" w:space="0" w:color="auto"/>
                                          </w:divBdr>
                                        </w:div>
                                        <w:div w:id="1681396054">
                                          <w:marLeft w:val="0"/>
                                          <w:marRight w:val="0"/>
                                          <w:marTop w:val="0"/>
                                          <w:marBottom w:val="300"/>
                                          <w:divBdr>
                                            <w:top w:val="none" w:sz="0" w:space="0" w:color="auto"/>
                                            <w:left w:val="none" w:sz="0" w:space="0" w:color="auto"/>
                                            <w:bottom w:val="none" w:sz="0" w:space="0" w:color="auto"/>
                                            <w:right w:val="none" w:sz="0" w:space="0" w:color="auto"/>
                                          </w:divBdr>
                                        </w:div>
                                        <w:div w:id="1697929191">
                                          <w:marLeft w:val="0"/>
                                          <w:marRight w:val="300"/>
                                          <w:marTop w:val="0"/>
                                          <w:marBottom w:val="225"/>
                                          <w:divBdr>
                                            <w:top w:val="none" w:sz="0" w:space="0" w:color="auto"/>
                                            <w:left w:val="none" w:sz="0" w:space="0" w:color="auto"/>
                                            <w:bottom w:val="none" w:sz="0" w:space="0" w:color="auto"/>
                                            <w:right w:val="none" w:sz="0" w:space="0" w:color="auto"/>
                                          </w:divBdr>
                                          <w:divsChild>
                                            <w:div w:id="1717462539">
                                              <w:marLeft w:val="0"/>
                                              <w:marRight w:val="0"/>
                                              <w:marTop w:val="0"/>
                                              <w:marBottom w:val="0"/>
                                              <w:divBdr>
                                                <w:top w:val="single" w:sz="6" w:space="0" w:color="DEDEDE"/>
                                                <w:left w:val="single" w:sz="6" w:space="0" w:color="DEDEDE"/>
                                                <w:bottom w:val="single" w:sz="6" w:space="0" w:color="DEDEDE"/>
                                                <w:right w:val="single" w:sz="6" w:space="0" w:color="DEDEDE"/>
                                              </w:divBdr>
                                              <w:divsChild>
                                                <w:div w:id="1698579864">
                                                  <w:marLeft w:val="0"/>
                                                  <w:marRight w:val="0"/>
                                                  <w:marTop w:val="0"/>
                                                  <w:marBottom w:val="0"/>
                                                  <w:divBdr>
                                                    <w:top w:val="none" w:sz="0" w:space="0" w:color="auto"/>
                                                    <w:left w:val="none" w:sz="0" w:space="0" w:color="auto"/>
                                                    <w:bottom w:val="none" w:sz="0" w:space="0" w:color="auto"/>
                                                    <w:right w:val="none" w:sz="0" w:space="0" w:color="auto"/>
                                                  </w:divBdr>
                                                  <w:divsChild>
                                                    <w:div w:id="1338732080">
                                                      <w:marLeft w:val="0"/>
                                                      <w:marRight w:val="0"/>
                                                      <w:marTop w:val="0"/>
                                                      <w:marBottom w:val="150"/>
                                                      <w:divBdr>
                                                        <w:top w:val="none" w:sz="0" w:space="0" w:color="auto"/>
                                                        <w:left w:val="none" w:sz="0" w:space="0" w:color="auto"/>
                                                        <w:bottom w:val="single" w:sz="6" w:space="8" w:color="E5E5E5"/>
                                                        <w:right w:val="none" w:sz="0" w:space="0" w:color="auto"/>
                                                      </w:divBdr>
                                                      <w:divsChild>
                                                        <w:div w:id="1436747415">
                                                          <w:marLeft w:val="0"/>
                                                          <w:marRight w:val="0"/>
                                                          <w:marTop w:val="0"/>
                                                          <w:marBottom w:val="0"/>
                                                          <w:divBdr>
                                                            <w:top w:val="none" w:sz="0" w:space="0" w:color="auto"/>
                                                            <w:left w:val="none" w:sz="0" w:space="0" w:color="auto"/>
                                                            <w:bottom w:val="none" w:sz="0" w:space="0" w:color="auto"/>
                                                            <w:right w:val="none" w:sz="0" w:space="0" w:color="auto"/>
                                                          </w:divBdr>
                                                        </w:div>
                                                      </w:divsChild>
                                                    </w:div>
                                                    <w:div w:id="1939096129">
                                                      <w:marLeft w:val="0"/>
                                                      <w:marRight w:val="0"/>
                                                      <w:marTop w:val="0"/>
                                                      <w:marBottom w:val="0"/>
                                                      <w:divBdr>
                                                        <w:top w:val="none" w:sz="0" w:space="0" w:color="auto"/>
                                                        <w:left w:val="none" w:sz="0" w:space="0" w:color="auto"/>
                                                        <w:bottom w:val="none" w:sz="0" w:space="0" w:color="auto"/>
                                                        <w:right w:val="none" w:sz="0" w:space="0" w:color="auto"/>
                                                      </w:divBdr>
                                                      <w:divsChild>
                                                        <w:div w:id="12984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40398">
                                          <w:marLeft w:val="0"/>
                                          <w:marRight w:val="0"/>
                                          <w:marTop w:val="0"/>
                                          <w:marBottom w:val="300"/>
                                          <w:divBdr>
                                            <w:top w:val="none" w:sz="0" w:space="0" w:color="auto"/>
                                            <w:left w:val="none" w:sz="0" w:space="0" w:color="auto"/>
                                            <w:bottom w:val="none" w:sz="0" w:space="0" w:color="auto"/>
                                            <w:right w:val="none" w:sz="0" w:space="0" w:color="auto"/>
                                          </w:divBdr>
                                        </w:div>
                                        <w:div w:id="1815440731">
                                          <w:marLeft w:val="0"/>
                                          <w:marRight w:val="0"/>
                                          <w:marTop w:val="0"/>
                                          <w:marBottom w:val="300"/>
                                          <w:divBdr>
                                            <w:top w:val="none" w:sz="0" w:space="0" w:color="auto"/>
                                            <w:left w:val="none" w:sz="0" w:space="0" w:color="auto"/>
                                            <w:bottom w:val="none" w:sz="0" w:space="0" w:color="auto"/>
                                            <w:right w:val="none" w:sz="0" w:space="0" w:color="auto"/>
                                          </w:divBdr>
                                        </w:div>
                                        <w:div w:id="1821462896">
                                          <w:marLeft w:val="0"/>
                                          <w:marRight w:val="300"/>
                                          <w:marTop w:val="0"/>
                                          <w:marBottom w:val="225"/>
                                          <w:divBdr>
                                            <w:top w:val="none" w:sz="0" w:space="0" w:color="auto"/>
                                            <w:left w:val="none" w:sz="0" w:space="0" w:color="auto"/>
                                            <w:bottom w:val="none" w:sz="0" w:space="0" w:color="auto"/>
                                            <w:right w:val="none" w:sz="0" w:space="0" w:color="auto"/>
                                          </w:divBdr>
                                          <w:divsChild>
                                            <w:div w:id="830678648">
                                              <w:marLeft w:val="0"/>
                                              <w:marRight w:val="0"/>
                                              <w:marTop w:val="0"/>
                                              <w:marBottom w:val="0"/>
                                              <w:divBdr>
                                                <w:top w:val="single" w:sz="6" w:space="0" w:color="DEDEDE"/>
                                                <w:left w:val="single" w:sz="6" w:space="0" w:color="DEDEDE"/>
                                                <w:bottom w:val="single" w:sz="6" w:space="0" w:color="DEDEDE"/>
                                                <w:right w:val="single" w:sz="6" w:space="0" w:color="DEDEDE"/>
                                              </w:divBdr>
                                              <w:divsChild>
                                                <w:div w:id="1278684148">
                                                  <w:marLeft w:val="0"/>
                                                  <w:marRight w:val="0"/>
                                                  <w:marTop w:val="0"/>
                                                  <w:marBottom w:val="0"/>
                                                  <w:divBdr>
                                                    <w:top w:val="none" w:sz="0" w:space="0" w:color="auto"/>
                                                    <w:left w:val="none" w:sz="0" w:space="0" w:color="auto"/>
                                                    <w:bottom w:val="none" w:sz="0" w:space="0" w:color="auto"/>
                                                    <w:right w:val="none" w:sz="0" w:space="0" w:color="auto"/>
                                                  </w:divBdr>
                                                  <w:divsChild>
                                                    <w:div w:id="409742011">
                                                      <w:marLeft w:val="0"/>
                                                      <w:marRight w:val="0"/>
                                                      <w:marTop w:val="0"/>
                                                      <w:marBottom w:val="0"/>
                                                      <w:divBdr>
                                                        <w:top w:val="none" w:sz="0" w:space="0" w:color="auto"/>
                                                        <w:left w:val="none" w:sz="0" w:space="0" w:color="auto"/>
                                                        <w:bottom w:val="none" w:sz="0" w:space="0" w:color="auto"/>
                                                        <w:right w:val="none" w:sz="0" w:space="0" w:color="auto"/>
                                                      </w:divBdr>
                                                      <w:divsChild>
                                                        <w:div w:id="657881350">
                                                          <w:marLeft w:val="0"/>
                                                          <w:marRight w:val="0"/>
                                                          <w:marTop w:val="0"/>
                                                          <w:marBottom w:val="0"/>
                                                          <w:divBdr>
                                                            <w:top w:val="none" w:sz="0" w:space="0" w:color="auto"/>
                                                            <w:left w:val="none" w:sz="0" w:space="0" w:color="auto"/>
                                                            <w:bottom w:val="none" w:sz="0" w:space="0" w:color="auto"/>
                                                            <w:right w:val="none" w:sz="0" w:space="0" w:color="auto"/>
                                                          </w:divBdr>
                                                        </w:div>
                                                      </w:divsChild>
                                                    </w:div>
                                                    <w:div w:id="1888755602">
                                                      <w:marLeft w:val="0"/>
                                                      <w:marRight w:val="0"/>
                                                      <w:marTop w:val="0"/>
                                                      <w:marBottom w:val="150"/>
                                                      <w:divBdr>
                                                        <w:top w:val="none" w:sz="0" w:space="0" w:color="auto"/>
                                                        <w:left w:val="none" w:sz="0" w:space="0" w:color="auto"/>
                                                        <w:bottom w:val="single" w:sz="6" w:space="8" w:color="E5E5E5"/>
                                                        <w:right w:val="none" w:sz="0" w:space="0" w:color="auto"/>
                                                      </w:divBdr>
                                                      <w:divsChild>
                                                        <w:div w:id="2006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19885">
                                          <w:marLeft w:val="0"/>
                                          <w:marRight w:val="0"/>
                                          <w:marTop w:val="0"/>
                                          <w:marBottom w:val="300"/>
                                          <w:divBdr>
                                            <w:top w:val="none" w:sz="0" w:space="0" w:color="auto"/>
                                            <w:left w:val="none" w:sz="0" w:space="0" w:color="auto"/>
                                            <w:bottom w:val="none" w:sz="0" w:space="0" w:color="auto"/>
                                            <w:right w:val="none" w:sz="0" w:space="0" w:color="auto"/>
                                          </w:divBdr>
                                        </w:div>
                                        <w:div w:id="1925647312">
                                          <w:marLeft w:val="0"/>
                                          <w:marRight w:val="0"/>
                                          <w:marTop w:val="0"/>
                                          <w:marBottom w:val="300"/>
                                          <w:divBdr>
                                            <w:top w:val="none" w:sz="0" w:space="0" w:color="auto"/>
                                            <w:left w:val="none" w:sz="0" w:space="0" w:color="auto"/>
                                            <w:bottom w:val="none" w:sz="0" w:space="0" w:color="auto"/>
                                            <w:right w:val="none" w:sz="0" w:space="0" w:color="auto"/>
                                          </w:divBdr>
                                        </w:div>
                                        <w:div w:id="1974628555">
                                          <w:marLeft w:val="0"/>
                                          <w:marRight w:val="0"/>
                                          <w:marTop w:val="0"/>
                                          <w:marBottom w:val="300"/>
                                          <w:divBdr>
                                            <w:top w:val="none" w:sz="0" w:space="0" w:color="auto"/>
                                            <w:left w:val="none" w:sz="0" w:space="0" w:color="auto"/>
                                            <w:bottom w:val="none" w:sz="0" w:space="0" w:color="auto"/>
                                            <w:right w:val="none" w:sz="0" w:space="0" w:color="auto"/>
                                          </w:divBdr>
                                        </w:div>
                                        <w:div w:id="2002855778">
                                          <w:marLeft w:val="0"/>
                                          <w:marRight w:val="0"/>
                                          <w:marTop w:val="0"/>
                                          <w:marBottom w:val="300"/>
                                          <w:divBdr>
                                            <w:top w:val="none" w:sz="0" w:space="0" w:color="auto"/>
                                            <w:left w:val="none" w:sz="0" w:space="0" w:color="auto"/>
                                            <w:bottom w:val="none" w:sz="0" w:space="0" w:color="auto"/>
                                            <w:right w:val="none" w:sz="0" w:space="0" w:color="auto"/>
                                          </w:divBdr>
                                        </w:div>
                                        <w:div w:id="2014649096">
                                          <w:marLeft w:val="0"/>
                                          <w:marRight w:val="0"/>
                                          <w:marTop w:val="0"/>
                                          <w:marBottom w:val="300"/>
                                          <w:divBdr>
                                            <w:top w:val="none" w:sz="0" w:space="0" w:color="auto"/>
                                            <w:left w:val="none" w:sz="0" w:space="0" w:color="auto"/>
                                            <w:bottom w:val="none" w:sz="0" w:space="0" w:color="auto"/>
                                            <w:right w:val="none" w:sz="0" w:space="0" w:color="auto"/>
                                          </w:divBdr>
                                          <w:divsChild>
                                            <w:div w:id="1554275101">
                                              <w:marLeft w:val="0"/>
                                              <w:marRight w:val="0"/>
                                              <w:marTop w:val="0"/>
                                              <w:marBottom w:val="0"/>
                                              <w:divBdr>
                                                <w:top w:val="none" w:sz="0" w:space="0" w:color="auto"/>
                                                <w:left w:val="single" w:sz="24" w:space="12" w:color="005FF9"/>
                                                <w:bottom w:val="none" w:sz="0" w:space="0" w:color="auto"/>
                                                <w:right w:val="none" w:sz="0" w:space="0" w:color="auto"/>
                                              </w:divBdr>
                                            </w:div>
                                          </w:divsChild>
                                        </w:div>
                                        <w:div w:id="2099593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491817">
          <w:marLeft w:val="0"/>
          <w:marRight w:val="0"/>
          <w:marTop w:val="0"/>
          <w:marBottom w:val="0"/>
          <w:divBdr>
            <w:top w:val="none" w:sz="0" w:space="0" w:color="auto"/>
            <w:left w:val="none" w:sz="0" w:space="0" w:color="auto"/>
            <w:bottom w:val="none" w:sz="0" w:space="0" w:color="auto"/>
            <w:right w:val="none" w:sz="0" w:space="0" w:color="auto"/>
          </w:divBdr>
          <w:divsChild>
            <w:div w:id="913048592">
              <w:marLeft w:val="0"/>
              <w:marRight w:val="0"/>
              <w:marTop w:val="0"/>
              <w:marBottom w:val="0"/>
              <w:divBdr>
                <w:top w:val="none" w:sz="0" w:space="0" w:color="auto"/>
                <w:left w:val="none" w:sz="0" w:space="0" w:color="auto"/>
                <w:bottom w:val="none" w:sz="0" w:space="0" w:color="auto"/>
                <w:right w:val="none" w:sz="0" w:space="0" w:color="auto"/>
              </w:divBdr>
              <w:divsChild>
                <w:div w:id="2065328127">
                  <w:marLeft w:val="0"/>
                  <w:marRight w:val="0"/>
                  <w:marTop w:val="0"/>
                  <w:marBottom w:val="0"/>
                  <w:divBdr>
                    <w:top w:val="none" w:sz="0" w:space="0" w:color="auto"/>
                    <w:left w:val="none" w:sz="0" w:space="0" w:color="auto"/>
                    <w:bottom w:val="none" w:sz="0" w:space="0" w:color="auto"/>
                    <w:right w:val="none" w:sz="0" w:space="0" w:color="auto"/>
                  </w:divBdr>
                  <w:divsChild>
                    <w:div w:id="2124416297">
                      <w:marLeft w:val="-300"/>
                      <w:marRight w:val="0"/>
                      <w:marTop w:val="0"/>
                      <w:marBottom w:val="0"/>
                      <w:divBdr>
                        <w:top w:val="none" w:sz="0" w:space="0" w:color="auto"/>
                        <w:left w:val="none" w:sz="0" w:space="0" w:color="auto"/>
                        <w:bottom w:val="none" w:sz="0" w:space="0" w:color="auto"/>
                        <w:right w:val="none" w:sz="0" w:space="0" w:color="auto"/>
                      </w:divBdr>
                      <w:divsChild>
                        <w:div w:id="1639532589">
                          <w:marLeft w:val="300"/>
                          <w:marRight w:val="0"/>
                          <w:marTop w:val="0"/>
                          <w:marBottom w:val="0"/>
                          <w:divBdr>
                            <w:top w:val="none" w:sz="0" w:space="0" w:color="auto"/>
                            <w:left w:val="none" w:sz="0" w:space="0" w:color="auto"/>
                            <w:bottom w:val="none" w:sz="0" w:space="0" w:color="auto"/>
                            <w:right w:val="none" w:sz="0" w:space="0" w:color="auto"/>
                          </w:divBdr>
                          <w:divsChild>
                            <w:div w:id="1808812630">
                              <w:marLeft w:val="0"/>
                              <w:marRight w:val="0"/>
                              <w:marTop w:val="0"/>
                              <w:marBottom w:val="0"/>
                              <w:divBdr>
                                <w:top w:val="none" w:sz="0" w:space="0" w:color="auto"/>
                                <w:left w:val="none" w:sz="0" w:space="0" w:color="auto"/>
                                <w:bottom w:val="none" w:sz="0" w:space="0" w:color="auto"/>
                                <w:right w:val="none" w:sz="0" w:space="0" w:color="auto"/>
                              </w:divBdr>
                              <w:divsChild>
                                <w:div w:id="934019769">
                                  <w:marLeft w:val="0"/>
                                  <w:marRight w:val="0"/>
                                  <w:marTop w:val="0"/>
                                  <w:marBottom w:val="0"/>
                                  <w:divBdr>
                                    <w:top w:val="none" w:sz="0" w:space="0" w:color="auto"/>
                                    <w:left w:val="none" w:sz="0" w:space="0" w:color="auto"/>
                                    <w:bottom w:val="none" w:sz="0" w:space="0" w:color="auto"/>
                                    <w:right w:val="none" w:sz="0" w:space="0" w:color="auto"/>
                                  </w:divBdr>
                                  <w:divsChild>
                                    <w:div w:id="1951668544">
                                      <w:marLeft w:val="300"/>
                                      <w:marRight w:val="0"/>
                                      <w:marTop w:val="150"/>
                                      <w:marBottom w:val="0"/>
                                      <w:divBdr>
                                        <w:top w:val="none" w:sz="0" w:space="0" w:color="auto"/>
                                        <w:left w:val="none" w:sz="0" w:space="0" w:color="auto"/>
                                        <w:bottom w:val="none" w:sz="0" w:space="0" w:color="auto"/>
                                        <w:right w:val="none" w:sz="0" w:space="0" w:color="auto"/>
                                      </w:divBdr>
                                      <w:divsChild>
                                        <w:div w:id="298413227">
                                          <w:marLeft w:val="0"/>
                                          <w:marRight w:val="0"/>
                                          <w:marTop w:val="0"/>
                                          <w:marBottom w:val="0"/>
                                          <w:divBdr>
                                            <w:top w:val="none" w:sz="0" w:space="0" w:color="auto"/>
                                            <w:left w:val="none" w:sz="0" w:space="0" w:color="auto"/>
                                            <w:bottom w:val="none" w:sz="0" w:space="0" w:color="auto"/>
                                            <w:right w:val="none" w:sz="0" w:space="0" w:color="auto"/>
                                          </w:divBdr>
                                          <w:divsChild>
                                            <w:div w:id="615141495">
                                              <w:marLeft w:val="0"/>
                                              <w:marRight w:val="0"/>
                                              <w:marTop w:val="0"/>
                                              <w:marBottom w:val="0"/>
                                              <w:divBdr>
                                                <w:top w:val="none" w:sz="0" w:space="0" w:color="auto"/>
                                                <w:left w:val="none" w:sz="0" w:space="0" w:color="auto"/>
                                                <w:bottom w:val="none" w:sz="0" w:space="0" w:color="auto"/>
                                                <w:right w:val="none" w:sz="0" w:space="0" w:color="auto"/>
                                              </w:divBdr>
                                              <w:divsChild>
                                                <w:div w:id="200365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136976">
                                  <w:marLeft w:val="0"/>
                                  <w:marRight w:val="0"/>
                                  <w:marTop w:val="0"/>
                                  <w:marBottom w:val="0"/>
                                  <w:divBdr>
                                    <w:top w:val="none" w:sz="0" w:space="0" w:color="auto"/>
                                    <w:left w:val="none" w:sz="0" w:space="0" w:color="auto"/>
                                    <w:bottom w:val="none" w:sz="0" w:space="0" w:color="auto"/>
                                    <w:right w:val="none" w:sz="0" w:space="0" w:color="auto"/>
                                  </w:divBdr>
                                  <w:divsChild>
                                    <w:div w:id="421100190">
                                      <w:marLeft w:val="0"/>
                                      <w:marRight w:val="0"/>
                                      <w:marTop w:val="0"/>
                                      <w:marBottom w:val="0"/>
                                      <w:divBdr>
                                        <w:top w:val="none" w:sz="0" w:space="0" w:color="auto"/>
                                        <w:left w:val="none" w:sz="0" w:space="0" w:color="auto"/>
                                        <w:bottom w:val="none" w:sz="0" w:space="0" w:color="auto"/>
                                        <w:right w:val="none" w:sz="0" w:space="0" w:color="auto"/>
                                      </w:divBdr>
                                      <w:divsChild>
                                        <w:div w:id="1578586522">
                                          <w:marLeft w:val="0"/>
                                          <w:marRight w:val="0"/>
                                          <w:marTop w:val="0"/>
                                          <w:marBottom w:val="0"/>
                                          <w:divBdr>
                                            <w:top w:val="none" w:sz="0" w:space="0" w:color="auto"/>
                                            <w:left w:val="none" w:sz="0" w:space="0" w:color="auto"/>
                                            <w:bottom w:val="none" w:sz="0" w:space="0" w:color="auto"/>
                                            <w:right w:val="none" w:sz="0" w:space="0" w:color="auto"/>
                                          </w:divBdr>
                                        </w:div>
                                      </w:divsChild>
                                    </w:div>
                                    <w:div w:id="10291402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659976">
      <w:bodyDiv w:val="1"/>
      <w:marLeft w:val="0"/>
      <w:marRight w:val="0"/>
      <w:marTop w:val="0"/>
      <w:marBottom w:val="0"/>
      <w:divBdr>
        <w:top w:val="none" w:sz="0" w:space="0" w:color="auto"/>
        <w:left w:val="none" w:sz="0" w:space="0" w:color="auto"/>
        <w:bottom w:val="none" w:sz="0" w:space="0" w:color="auto"/>
        <w:right w:val="none" w:sz="0" w:space="0" w:color="auto"/>
      </w:divBdr>
      <w:divsChild>
        <w:div w:id="118189352">
          <w:marLeft w:val="0"/>
          <w:marRight w:val="0"/>
          <w:marTop w:val="0"/>
          <w:marBottom w:val="0"/>
          <w:divBdr>
            <w:top w:val="none" w:sz="0" w:space="0" w:color="auto"/>
            <w:left w:val="none" w:sz="0" w:space="0" w:color="auto"/>
            <w:bottom w:val="none" w:sz="0" w:space="0" w:color="auto"/>
            <w:right w:val="none" w:sz="0" w:space="0" w:color="auto"/>
          </w:divBdr>
          <w:divsChild>
            <w:div w:id="1010968">
              <w:marLeft w:val="0"/>
              <w:marRight w:val="0"/>
              <w:marTop w:val="375"/>
              <w:marBottom w:val="0"/>
              <w:divBdr>
                <w:top w:val="none" w:sz="0" w:space="0" w:color="auto"/>
                <w:left w:val="none" w:sz="0" w:space="0" w:color="auto"/>
                <w:bottom w:val="none" w:sz="0" w:space="0" w:color="auto"/>
                <w:right w:val="none" w:sz="0" w:space="0" w:color="auto"/>
              </w:divBdr>
              <w:divsChild>
                <w:div w:id="1064909738">
                  <w:marLeft w:val="0"/>
                  <w:marRight w:val="0"/>
                  <w:marTop w:val="0"/>
                  <w:marBottom w:val="0"/>
                  <w:divBdr>
                    <w:top w:val="none" w:sz="0" w:space="0" w:color="auto"/>
                    <w:left w:val="none" w:sz="0" w:space="0" w:color="auto"/>
                    <w:bottom w:val="none" w:sz="0" w:space="0" w:color="auto"/>
                    <w:right w:val="none" w:sz="0" w:space="0" w:color="auto"/>
                  </w:divBdr>
                  <w:divsChild>
                    <w:div w:id="539635098">
                      <w:marLeft w:val="0"/>
                      <w:marRight w:val="0"/>
                      <w:marTop w:val="0"/>
                      <w:marBottom w:val="0"/>
                      <w:divBdr>
                        <w:top w:val="none" w:sz="0" w:space="0" w:color="auto"/>
                        <w:left w:val="none" w:sz="0" w:space="0" w:color="auto"/>
                        <w:bottom w:val="none" w:sz="0" w:space="0" w:color="auto"/>
                        <w:right w:val="none" w:sz="0" w:space="0" w:color="auto"/>
                      </w:divBdr>
                    </w:div>
                    <w:div w:id="211500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7054">
              <w:marLeft w:val="0"/>
              <w:marRight w:val="0"/>
              <w:marTop w:val="225"/>
              <w:marBottom w:val="0"/>
              <w:divBdr>
                <w:top w:val="none" w:sz="0" w:space="0" w:color="auto"/>
                <w:left w:val="none" w:sz="0" w:space="0" w:color="auto"/>
                <w:bottom w:val="none" w:sz="0" w:space="0" w:color="auto"/>
                <w:right w:val="none" w:sz="0" w:space="0" w:color="auto"/>
              </w:divBdr>
              <w:divsChild>
                <w:div w:id="790396653">
                  <w:marLeft w:val="0"/>
                  <w:marRight w:val="0"/>
                  <w:marTop w:val="0"/>
                  <w:marBottom w:val="0"/>
                  <w:divBdr>
                    <w:top w:val="none" w:sz="0" w:space="0" w:color="auto"/>
                    <w:left w:val="none" w:sz="0" w:space="0" w:color="auto"/>
                    <w:bottom w:val="none" w:sz="0" w:space="0" w:color="auto"/>
                    <w:right w:val="none" w:sz="0" w:space="0" w:color="auto"/>
                  </w:divBdr>
                </w:div>
              </w:divsChild>
            </w:div>
            <w:div w:id="61997161">
              <w:marLeft w:val="0"/>
              <w:marRight w:val="0"/>
              <w:marTop w:val="375"/>
              <w:marBottom w:val="0"/>
              <w:divBdr>
                <w:top w:val="none" w:sz="0" w:space="0" w:color="auto"/>
                <w:left w:val="none" w:sz="0" w:space="0" w:color="auto"/>
                <w:bottom w:val="none" w:sz="0" w:space="0" w:color="auto"/>
                <w:right w:val="none" w:sz="0" w:space="0" w:color="auto"/>
              </w:divBdr>
              <w:divsChild>
                <w:div w:id="1008556629">
                  <w:marLeft w:val="0"/>
                  <w:marRight w:val="0"/>
                  <w:marTop w:val="0"/>
                  <w:marBottom w:val="0"/>
                  <w:divBdr>
                    <w:top w:val="none" w:sz="0" w:space="0" w:color="auto"/>
                    <w:left w:val="none" w:sz="0" w:space="0" w:color="auto"/>
                    <w:bottom w:val="none" w:sz="0" w:space="0" w:color="auto"/>
                    <w:right w:val="none" w:sz="0" w:space="0" w:color="auto"/>
                  </w:divBdr>
                  <w:divsChild>
                    <w:div w:id="544029365">
                      <w:marLeft w:val="0"/>
                      <w:marRight w:val="0"/>
                      <w:marTop w:val="0"/>
                      <w:marBottom w:val="0"/>
                      <w:divBdr>
                        <w:top w:val="none" w:sz="0" w:space="0" w:color="auto"/>
                        <w:left w:val="none" w:sz="0" w:space="0" w:color="auto"/>
                        <w:bottom w:val="none" w:sz="0" w:space="0" w:color="auto"/>
                        <w:right w:val="none" w:sz="0" w:space="0" w:color="auto"/>
                      </w:divBdr>
                    </w:div>
                    <w:div w:id="19811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6833">
              <w:marLeft w:val="0"/>
              <w:marRight w:val="0"/>
              <w:marTop w:val="225"/>
              <w:marBottom w:val="0"/>
              <w:divBdr>
                <w:top w:val="none" w:sz="0" w:space="0" w:color="auto"/>
                <w:left w:val="none" w:sz="0" w:space="0" w:color="auto"/>
                <w:bottom w:val="none" w:sz="0" w:space="0" w:color="auto"/>
                <w:right w:val="none" w:sz="0" w:space="0" w:color="auto"/>
              </w:divBdr>
              <w:divsChild>
                <w:div w:id="503860526">
                  <w:marLeft w:val="0"/>
                  <w:marRight w:val="0"/>
                  <w:marTop w:val="0"/>
                  <w:marBottom w:val="0"/>
                  <w:divBdr>
                    <w:top w:val="none" w:sz="0" w:space="0" w:color="auto"/>
                    <w:left w:val="none" w:sz="0" w:space="0" w:color="auto"/>
                    <w:bottom w:val="none" w:sz="0" w:space="0" w:color="auto"/>
                    <w:right w:val="none" w:sz="0" w:space="0" w:color="auto"/>
                  </w:divBdr>
                </w:div>
              </w:divsChild>
            </w:div>
            <w:div w:id="279189990">
              <w:marLeft w:val="0"/>
              <w:marRight w:val="0"/>
              <w:marTop w:val="225"/>
              <w:marBottom w:val="0"/>
              <w:divBdr>
                <w:top w:val="none" w:sz="0" w:space="0" w:color="auto"/>
                <w:left w:val="none" w:sz="0" w:space="0" w:color="auto"/>
                <w:bottom w:val="none" w:sz="0" w:space="0" w:color="auto"/>
                <w:right w:val="none" w:sz="0" w:space="0" w:color="auto"/>
              </w:divBdr>
              <w:divsChild>
                <w:div w:id="1274746592">
                  <w:marLeft w:val="0"/>
                  <w:marRight w:val="0"/>
                  <w:marTop w:val="0"/>
                  <w:marBottom w:val="0"/>
                  <w:divBdr>
                    <w:top w:val="none" w:sz="0" w:space="0" w:color="auto"/>
                    <w:left w:val="none" w:sz="0" w:space="0" w:color="auto"/>
                    <w:bottom w:val="none" w:sz="0" w:space="0" w:color="auto"/>
                    <w:right w:val="none" w:sz="0" w:space="0" w:color="auto"/>
                  </w:divBdr>
                </w:div>
              </w:divsChild>
            </w:div>
            <w:div w:id="284655483">
              <w:marLeft w:val="0"/>
              <w:marRight w:val="0"/>
              <w:marTop w:val="375"/>
              <w:marBottom w:val="0"/>
              <w:divBdr>
                <w:top w:val="none" w:sz="0" w:space="0" w:color="auto"/>
                <w:left w:val="none" w:sz="0" w:space="0" w:color="auto"/>
                <w:bottom w:val="none" w:sz="0" w:space="0" w:color="auto"/>
                <w:right w:val="none" w:sz="0" w:space="0" w:color="auto"/>
              </w:divBdr>
              <w:divsChild>
                <w:div w:id="580063173">
                  <w:marLeft w:val="0"/>
                  <w:marRight w:val="0"/>
                  <w:marTop w:val="0"/>
                  <w:marBottom w:val="0"/>
                  <w:divBdr>
                    <w:top w:val="none" w:sz="0" w:space="0" w:color="auto"/>
                    <w:left w:val="none" w:sz="0" w:space="0" w:color="auto"/>
                    <w:bottom w:val="none" w:sz="0" w:space="0" w:color="auto"/>
                    <w:right w:val="none" w:sz="0" w:space="0" w:color="auto"/>
                  </w:divBdr>
                </w:div>
              </w:divsChild>
            </w:div>
            <w:div w:id="298190946">
              <w:marLeft w:val="0"/>
              <w:marRight w:val="0"/>
              <w:marTop w:val="375"/>
              <w:marBottom w:val="0"/>
              <w:divBdr>
                <w:top w:val="none" w:sz="0" w:space="0" w:color="auto"/>
                <w:left w:val="none" w:sz="0" w:space="0" w:color="auto"/>
                <w:bottom w:val="none" w:sz="0" w:space="0" w:color="auto"/>
                <w:right w:val="none" w:sz="0" w:space="0" w:color="auto"/>
              </w:divBdr>
              <w:divsChild>
                <w:div w:id="1356691204">
                  <w:marLeft w:val="0"/>
                  <w:marRight w:val="0"/>
                  <w:marTop w:val="0"/>
                  <w:marBottom w:val="0"/>
                  <w:divBdr>
                    <w:top w:val="none" w:sz="0" w:space="0" w:color="auto"/>
                    <w:left w:val="none" w:sz="0" w:space="0" w:color="auto"/>
                    <w:bottom w:val="none" w:sz="0" w:space="0" w:color="auto"/>
                    <w:right w:val="none" w:sz="0" w:space="0" w:color="auto"/>
                  </w:divBdr>
                </w:div>
              </w:divsChild>
            </w:div>
            <w:div w:id="335812946">
              <w:marLeft w:val="0"/>
              <w:marRight w:val="0"/>
              <w:marTop w:val="225"/>
              <w:marBottom w:val="0"/>
              <w:divBdr>
                <w:top w:val="none" w:sz="0" w:space="0" w:color="auto"/>
                <w:left w:val="none" w:sz="0" w:space="0" w:color="auto"/>
                <w:bottom w:val="none" w:sz="0" w:space="0" w:color="auto"/>
                <w:right w:val="none" w:sz="0" w:space="0" w:color="auto"/>
              </w:divBdr>
              <w:divsChild>
                <w:div w:id="1876381008">
                  <w:marLeft w:val="0"/>
                  <w:marRight w:val="0"/>
                  <w:marTop w:val="0"/>
                  <w:marBottom w:val="0"/>
                  <w:divBdr>
                    <w:top w:val="none" w:sz="0" w:space="0" w:color="auto"/>
                    <w:left w:val="none" w:sz="0" w:space="0" w:color="auto"/>
                    <w:bottom w:val="none" w:sz="0" w:space="0" w:color="auto"/>
                    <w:right w:val="none" w:sz="0" w:space="0" w:color="auto"/>
                  </w:divBdr>
                </w:div>
              </w:divsChild>
            </w:div>
            <w:div w:id="445468051">
              <w:marLeft w:val="0"/>
              <w:marRight w:val="0"/>
              <w:marTop w:val="225"/>
              <w:marBottom w:val="0"/>
              <w:divBdr>
                <w:top w:val="none" w:sz="0" w:space="0" w:color="auto"/>
                <w:left w:val="none" w:sz="0" w:space="0" w:color="auto"/>
                <w:bottom w:val="none" w:sz="0" w:space="0" w:color="auto"/>
                <w:right w:val="none" w:sz="0" w:space="0" w:color="auto"/>
              </w:divBdr>
              <w:divsChild>
                <w:div w:id="1275164444">
                  <w:marLeft w:val="0"/>
                  <w:marRight w:val="0"/>
                  <w:marTop w:val="0"/>
                  <w:marBottom w:val="0"/>
                  <w:divBdr>
                    <w:top w:val="none" w:sz="0" w:space="0" w:color="auto"/>
                    <w:left w:val="none" w:sz="0" w:space="0" w:color="auto"/>
                    <w:bottom w:val="none" w:sz="0" w:space="0" w:color="auto"/>
                    <w:right w:val="none" w:sz="0" w:space="0" w:color="auto"/>
                  </w:divBdr>
                  <w:divsChild>
                    <w:div w:id="975836006">
                      <w:marLeft w:val="0"/>
                      <w:marRight w:val="0"/>
                      <w:marTop w:val="0"/>
                      <w:marBottom w:val="0"/>
                      <w:divBdr>
                        <w:top w:val="single" w:sz="6" w:space="0" w:color="D9D9D9"/>
                        <w:left w:val="none" w:sz="0" w:space="0" w:color="auto"/>
                        <w:bottom w:val="single" w:sz="6" w:space="0" w:color="D9D9D9"/>
                        <w:right w:val="none" w:sz="0" w:space="0" w:color="auto"/>
                      </w:divBdr>
                      <w:divsChild>
                        <w:div w:id="1606301761">
                          <w:marLeft w:val="0"/>
                          <w:marRight w:val="0"/>
                          <w:marTop w:val="0"/>
                          <w:marBottom w:val="0"/>
                          <w:divBdr>
                            <w:top w:val="none" w:sz="0" w:space="0" w:color="auto"/>
                            <w:left w:val="none" w:sz="0" w:space="0" w:color="auto"/>
                            <w:bottom w:val="none" w:sz="0" w:space="0" w:color="auto"/>
                            <w:right w:val="none" w:sz="0" w:space="0" w:color="auto"/>
                          </w:divBdr>
                          <w:divsChild>
                            <w:div w:id="1068115323">
                              <w:marLeft w:val="0"/>
                              <w:marRight w:val="0"/>
                              <w:marTop w:val="0"/>
                              <w:marBottom w:val="0"/>
                              <w:divBdr>
                                <w:top w:val="none" w:sz="0" w:space="0" w:color="auto"/>
                                <w:left w:val="none" w:sz="0" w:space="0" w:color="auto"/>
                                <w:bottom w:val="none" w:sz="0" w:space="0" w:color="auto"/>
                                <w:right w:val="none" w:sz="0" w:space="0" w:color="auto"/>
                              </w:divBdr>
                              <w:divsChild>
                                <w:div w:id="2087532056">
                                  <w:marLeft w:val="0"/>
                                  <w:marRight w:val="0"/>
                                  <w:marTop w:val="0"/>
                                  <w:marBottom w:val="0"/>
                                  <w:divBdr>
                                    <w:top w:val="none" w:sz="0" w:space="0" w:color="auto"/>
                                    <w:left w:val="none" w:sz="0" w:space="0" w:color="auto"/>
                                    <w:bottom w:val="none" w:sz="0" w:space="0" w:color="auto"/>
                                    <w:right w:val="none" w:sz="0" w:space="0" w:color="auto"/>
                                  </w:divBdr>
                                  <w:divsChild>
                                    <w:div w:id="1263874175">
                                      <w:marLeft w:val="0"/>
                                      <w:marRight w:val="0"/>
                                      <w:marTop w:val="0"/>
                                      <w:marBottom w:val="0"/>
                                      <w:divBdr>
                                        <w:top w:val="none" w:sz="0" w:space="0" w:color="auto"/>
                                        <w:left w:val="none" w:sz="0" w:space="0" w:color="auto"/>
                                        <w:bottom w:val="none" w:sz="0" w:space="0" w:color="auto"/>
                                        <w:right w:val="none" w:sz="0" w:space="0" w:color="auto"/>
                                      </w:divBdr>
                                      <w:divsChild>
                                        <w:div w:id="1557425799">
                                          <w:marLeft w:val="0"/>
                                          <w:marRight w:val="0"/>
                                          <w:marTop w:val="0"/>
                                          <w:marBottom w:val="0"/>
                                          <w:divBdr>
                                            <w:top w:val="none" w:sz="0" w:space="0" w:color="auto"/>
                                            <w:left w:val="none" w:sz="0" w:space="0" w:color="auto"/>
                                            <w:bottom w:val="none" w:sz="0" w:space="0" w:color="auto"/>
                                            <w:right w:val="none" w:sz="0" w:space="0" w:color="auto"/>
                                          </w:divBdr>
                                          <w:divsChild>
                                            <w:div w:id="1560554234">
                                              <w:marLeft w:val="0"/>
                                              <w:marRight w:val="0"/>
                                              <w:marTop w:val="0"/>
                                              <w:marBottom w:val="0"/>
                                              <w:divBdr>
                                                <w:top w:val="none" w:sz="0" w:space="0" w:color="auto"/>
                                                <w:left w:val="none" w:sz="0" w:space="0" w:color="auto"/>
                                                <w:bottom w:val="none" w:sz="0" w:space="0" w:color="auto"/>
                                                <w:right w:val="none" w:sz="0" w:space="0" w:color="auto"/>
                                              </w:divBdr>
                                              <w:divsChild>
                                                <w:div w:id="731806074">
                                                  <w:marLeft w:val="0"/>
                                                  <w:marRight w:val="0"/>
                                                  <w:marTop w:val="0"/>
                                                  <w:marBottom w:val="0"/>
                                                  <w:divBdr>
                                                    <w:top w:val="none" w:sz="0" w:space="0" w:color="auto"/>
                                                    <w:left w:val="none" w:sz="0" w:space="0" w:color="auto"/>
                                                    <w:bottom w:val="none" w:sz="0" w:space="0" w:color="auto"/>
                                                    <w:right w:val="none" w:sz="0" w:space="0" w:color="auto"/>
                                                  </w:divBdr>
                                                  <w:divsChild>
                                                    <w:div w:id="1620451515">
                                                      <w:marLeft w:val="0"/>
                                                      <w:marRight w:val="0"/>
                                                      <w:marTop w:val="0"/>
                                                      <w:marBottom w:val="0"/>
                                                      <w:divBdr>
                                                        <w:top w:val="none" w:sz="0" w:space="0" w:color="auto"/>
                                                        <w:left w:val="none" w:sz="0" w:space="0" w:color="auto"/>
                                                        <w:bottom w:val="none" w:sz="0" w:space="0" w:color="auto"/>
                                                        <w:right w:val="none" w:sz="0" w:space="0" w:color="auto"/>
                                                      </w:divBdr>
                                                      <w:divsChild>
                                                        <w:div w:id="1340279211">
                                                          <w:marLeft w:val="0"/>
                                                          <w:marRight w:val="0"/>
                                                          <w:marTop w:val="0"/>
                                                          <w:marBottom w:val="0"/>
                                                          <w:divBdr>
                                                            <w:top w:val="none" w:sz="0" w:space="0" w:color="auto"/>
                                                            <w:left w:val="none" w:sz="0" w:space="0" w:color="auto"/>
                                                            <w:bottom w:val="none" w:sz="0" w:space="0" w:color="auto"/>
                                                            <w:right w:val="none" w:sz="0" w:space="0" w:color="auto"/>
                                                          </w:divBdr>
                                                          <w:divsChild>
                                                            <w:div w:id="1418592555">
                                                              <w:marLeft w:val="0"/>
                                                              <w:marRight w:val="0"/>
                                                              <w:marTop w:val="0"/>
                                                              <w:marBottom w:val="0"/>
                                                              <w:divBdr>
                                                                <w:top w:val="none" w:sz="0" w:space="0" w:color="auto"/>
                                                                <w:left w:val="none" w:sz="0" w:space="0" w:color="auto"/>
                                                                <w:bottom w:val="none" w:sz="0" w:space="0" w:color="auto"/>
                                                                <w:right w:val="none" w:sz="0" w:space="0" w:color="auto"/>
                                                              </w:divBdr>
                                                              <w:divsChild>
                                                                <w:div w:id="833882712">
                                                                  <w:marLeft w:val="0"/>
                                                                  <w:marRight w:val="0"/>
                                                                  <w:marTop w:val="0"/>
                                                                  <w:marBottom w:val="0"/>
                                                                  <w:divBdr>
                                                                    <w:top w:val="none" w:sz="0" w:space="0" w:color="auto"/>
                                                                    <w:left w:val="none" w:sz="0" w:space="0" w:color="auto"/>
                                                                    <w:bottom w:val="none" w:sz="0" w:space="0" w:color="auto"/>
                                                                    <w:right w:val="none" w:sz="0" w:space="0" w:color="auto"/>
                                                                  </w:divBdr>
                                                                  <w:divsChild>
                                                                    <w:div w:id="981353761">
                                                                      <w:marLeft w:val="0"/>
                                                                      <w:marRight w:val="0"/>
                                                                      <w:marTop w:val="0"/>
                                                                      <w:marBottom w:val="0"/>
                                                                      <w:divBdr>
                                                                        <w:top w:val="none" w:sz="0" w:space="0" w:color="auto"/>
                                                                        <w:left w:val="none" w:sz="0" w:space="0" w:color="auto"/>
                                                                        <w:bottom w:val="none" w:sz="0" w:space="0" w:color="auto"/>
                                                                        <w:right w:val="none" w:sz="0" w:space="0" w:color="auto"/>
                                                                      </w:divBdr>
                                                                      <w:divsChild>
                                                                        <w:div w:id="2045523563">
                                                                          <w:marLeft w:val="0"/>
                                                                          <w:marRight w:val="0"/>
                                                                          <w:marTop w:val="0"/>
                                                                          <w:marBottom w:val="0"/>
                                                                          <w:divBdr>
                                                                            <w:top w:val="none" w:sz="0" w:space="0" w:color="auto"/>
                                                                            <w:left w:val="none" w:sz="0" w:space="0" w:color="auto"/>
                                                                            <w:bottom w:val="none" w:sz="0" w:space="0" w:color="auto"/>
                                                                            <w:right w:val="none" w:sz="0" w:space="0" w:color="auto"/>
                                                                          </w:divBdr>
                                                                          <w:divsChild>
                                                                            <w:div w:id="1270505185">
                                                                              <w:marLeft w:val="0"/>
                                                                              <w:marRight w:val="0"/>
                                                                              <w:marTop w:val="0"/>
                                                                              <w:marBottom w:val="0"/>
                                                                              <w:divBdr>
                                                                                <w:top w:val="none" w:sz="0" w:space="0" w:color="auto"/>
                                                                                <w:left w:val="none" w:sz="0" w:space="0" w:color="auto"/>
                                                                                <w:bottom w:val="none" w:sz="0" w:space="0" w:color="auto"/>
                                                                                <w:right w:val="none" w:sz="0" w:space="0" w:color="auto"/>
                                                                              </w:divBdr>
                                                                              <w:divsChild>
                                                                                <w:div w:id="52436452">
                                                                                  <w:marLeft w:val="0"/>
                                                                                  <w:marRight w:val="240"/>
                                                                                  <w:marTop w:val="0"/>
                                                                                  <w:marBottom w:val="0"/>
                                                                                  <w:divBdr>
                                                                                    <w:top w:val="none" w:sz="0" w:space="0" w:color="auto"/>
                                                                                    <w:left w:val="none" w:sz="0" w:space="0" w:color="auto"/>
                                                                                    <w:bottom w:val="none" w:sz="0" w:space="0" w:color="auto"/>
                                                                                    <w:right w:val="none" w:sz="0" w:space="0" w:color="auto"/>
                                                                                  </w:divBdr>
                                                                                </w:div>
                                                                                <w:div w:id="1233347886">
                                                                                  <w:marLeft w:val="0"/>
                                                                                  <w:marRight w:val="0"/>
                                                                                  <w:marTop w:val="0"/>
                                                                                  <w:marBottom w:val="180"/>
                                                                                  <w:divBdr>
                                                                                    <w:top w:val="none" w:sz="0" w:space="0" w:color="auto"/>
                                                                                    <w:left w:val="none" w:sz="0" w:space="0" w:color="auto"/>
                                                                                    <w:bottom w:val="none" w:sz="0" w:space="0" w:color="auto"/>
                                                                                    <w:right w:val="none" w:sz="0" w:space="0" w:color="auto"/>
                                                                                  </w:divBdr>
                                                                                  <w:divsChild>
                                                                                    <w:div w:id="556280326">
                                                                                      <w:marLeft w:val="0"/>
                                                                                      <w:marRight w:val="0"/>
                                                                                      <w:marTop w:val="0"/>
                                                                                      <w:marBottom w:val="0"/>
                                                                                      <w:divBdr>
                                                                                        <w:top w:val="none" w:sz="0" w:space="0" w:color="auto"/>
                                                                                        <w:left w:val="none" w:sz="0" w:space="0" w:color="auto"/>
                                                                                        <w:bottom w:val="none" w:sz="0" w:space="0" w:color="auto"/>
                                                                                        <w:right w:val="none" w:sz="0" w:space="0" w:color="auto"/>
                                                                                      </w:divBdr>
                                                                                      <w:divsChild>
                                                                                        <w:div w:id="780488283">
                                                                                          <w:marLeft w:val="0"/>
                                                                                          <w:marRight w:val="0"/>
                                                                                          <w:marTop w:val="0"/>
                                                                                          <w:marBottom w:val="0"/>
                                                                                          <w:divBdr>
                                                                                            <w:top w:val="none" w:sz="0" w:space="0" w:color="auto"/>
                                                                                            <w:left w:val="none" w:sz="0" w:space="0" w:color="auto"/>
                                                                                            <w:bottom w:val="none" w:sz="0" w:space="0" w:color="auto"/>
                                                                                            <w:right w:val="none" w:sz="0" w:space="0" w:color="auto"/>
                                                                                          </w:divBdr>
                                                                                          <w:divsChild>
                                                                                            <w:div w:id="29964488">
                                                                                              <w:marLeft w:val="0"/>
                                                                                              <w:marRight w:val="0"/>
                                                                                              <w:marTop w:val="75"/>
                                                                                              <w:marBottom w:val="0"/>
                                                                                              <w:divBdr>
                                                                                                <w:top w:val="none" w:sz="0" w:space="0" w:color="auto"/>
                                                                                                <w:left w:val="none" w:sz="0" w:space="0" w:color="auto"/>
                                                                                                <w:bottom w:val="none" w:sz="0" w:space="0" w:color="auto"/>
                                                                                                <w:right w:val="none" w:sz="0" w:space="0" w:color="auto"/>
                                                                                              </w:divBdr>
                                                                                            </w:div>
                                                                                            <w:div w:id="178547990">
                                                                                              <w:marLeft w:val="0"/>
                                                                                              <w:marRight w:val="0"/>
                                                                                              <w:marTop w:val="75"/>
                                                                                              <w:marBottom w:val="0"/>
                                                                                              <w:divBdr>
                                                                                                <w:top w:val="none" w:sz="0" w:space="0" w:color="auto"/>
                                                                                                <w:left w:val="none" w:sz="0" w:space="0" w:color="auto"/>
                                                                                                <w:bottom w:val="none" w:sz="0" w:space="0" w:color="auto"/>
                                                                                                <w:right w:val="none" w:sz="0" w:space="0" w:color="auto"/>
                                                                                              </w:divBdr>
                                                                                            </w:div>
                                                                                            <w:div w:id="726493682">
                                                                                              <w:marLeft w:val="0"/>
                                                                                              <w:marRight w:val="0"/>
                                                                                              <w:marTop w:val="75"/>
                                                                                              <w:marBottom w:val="0"/>
                                                                                              <w:divBdr>
                                                                                                <w:top w:val="none" w:sz="0" w:space="0" w:color="auto"/>
                                                                                                <w:left w:val="none" w:sz="0" w:space="0" w:color="auto"/>
                                                                                                <w:bottom w:val="none" w:sz="0" w:space="0" w:color="auto"/>
                                                                                                <w:right w:val="none" w:sz="0" w:space="0" w:color="auto"/>
                                                                                              </w:divBdr>
                                                                                            </w:div>
                                                                                            <w:div w:id="15787812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69587389">
                                                                                      <w:marLeft w:val="0"/>
                                                                                      <w:marRight w:val="0"/>
                                                                                      <w:marTop w:val="0"/>
                                                                                      <w:marBottom w:val="180"/>
                                                                                      <w:divBdr>
                                                                                        <w:top w:val="none" w:sz="0" w:space="0" w:color="auto"/>
                                                                                        <w:left w:val="none" w:sz="0" w:space="0" w:color="auto"/>
                                                                                        <w:bottom w:val="none" w:sz="0" w:space="0" w:color="auto"/>
                                                                                        <w:right w:val="none" w:sz="0" w:space="0" w:color="auto"/>
                                                                                      </w:divBdr>
                                                                                      <w:divsChild>
                                                                                        <w:div w:id="35959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37451">
                                                                                  <w:marLeft w:val="0"/>
                                                                                  <w:marRight w:val="0"/>
                                                                                  <w:marTop w:val="75"/>
                                                                                  <w:marBottom w:val="180"/>
                                                                                  <w:divBdr>
                                                                                    <w:top w:val="none" w:sz="0" w:space="0" w:color="auto"/>
                                                                                    <w:left w:val="none" w:sz="0" w:space="0" w:color="auto"/>
                                                                                    <w:bottom w:val="none" w:sz="0" w:space="0" w:color="auto"/>
                                                                                    <w:right w:val="none" w:sz="0" w:space="0" w:color="auto"/>
                                                                                  </w:divBdr>
                                                                                  <w:divsChild>
                                                                                    <w:div w:id="21200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453566">
              <w:marLeft w:val="0"/>
              <w:marRight w:val="0"/>
              <w:marTop w:val="375"/>
              <w:marBottom w:val="0"/>
              <w:divBdr>
                <w:top w:val="none" w:sz="0" w:space="0" w:color="auto"/>
                <w:left w:val="none" w:sz="0" w:space="0" w:color="auto"/>
                <w:bottom w:val="none" w:sz="0" w:space="0" w:color="auto"/>
                <w:right w:val="none" w:sz="0" w:space="0" w:color="auto"/>
              </w:divBdr>
              <w:divsChild>
                <w:div w:id="1526553851">
                  <w:marLeft w:val="0"/>
                  <w:marRight w:val="0"/>
                  <w:marTop w:val="0"/>
                  <w:marBottom w:val="0"/>
                  <w:divBdr>
                    <w:top w:val="none" w:sz="0" w:space="0" w:color="auto"/>
                    <w:left w:val="none" w:sz="0" w:space="0" w:color="auto"/>
                    <w:bottom w:val="none" w:sz="0" w:space="0" w:color="auto"/>
                    <w:right w:val="none" w:sz="0" w:space="0" w:color="auto"/>
                  </w:divBdr>
                  <w:divsChild>
                    <w:div w:id="1009063029">
                      <w:marLeft w:val="0"/>
                      <w:marRight w:val="0"/>
                      <w:marTop w:val="0"/>
                      <w:marBottom w:val="0"/>
                      <w:divBdr>
                        <w:top w:val="none" w:sz="0" w:space="0" w:color="auto"/>
                        <w:left w:val="none" w:sz="0" w:space="0" w:color="auto"/>
                        <w:bottom w:val="none" w:sz="0" w:space="0" w:color="auto"/>
                        <w:right w:val="none" w:sz="0" w:space="0" w:color="auto"/>
                      </w:divBdr>
                    </w:div>
                    <w:div w:id="15576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55613">
              <w:marLeft w:val="0"/>
              <w:marRight w:val="0"/>
              <w:marTop w:val="225"/>
              <w:marBottom w:val="0"/>
              <w:divBdr>
                <w:top w:val="none" w:sz="0" w:space="0" w:color="auto"/>
                <w:left w:val="none" w:sz="0" w:space="0" w:color="auto"/>
                <w:bottom w:val="none" w:sz="0" w:space="0" w:color="auto"/>
                <w:right w:val="none" w:sz="0" w:space="0" w:color="auto"/>
              </w:divBdr>
              <w:divsChild>
                <w:div w:id="871040488">
                  <w:marLeft w:val="0"/>
                  <w:marRight w:val="0"/>
                  <w:marTop w:val="0"/>
                  <w:marBottom w:val="0"/>
                  <w:divBdr>
                    <w:top w:val="none" w:sz="0" w:space="0" w:color="auto"/>
                    <w:left w:val="none" w:sz="0" w:space="0" w:color="auto"/>
                    <w:bottom w:val="none" w:sz="0" w:space="0" w:color="auto"/>
                    <w:right w:val="none" w:sz="0" w:space="0" w:color="auto"/>
                  </w:divBdr>
                </w:div>
              </w:divsChild>
            </w:div>
            <w:div w:id="575744504">
              <w:marLeft w:val="0"/>
              <w:marRight w:val="0"/>
              <w:marTop w:val="375"/>
              <w:marBottom w:val="0"/>
              <w:divBdr>
                <w:top w:val="none" w:sz="0" w:space="0" w:color="auto"/>
                <w:left w:val="none" w:sz="0" w:space="0" w:color="auto"/>
                <w:bottom w:val="none" w:sz="0" w:space="0" w:color="auto"/>
                <w:right w:val="none" w:sz="0" w:space="0" w:color="auto"/>
              </w:divBdr>
              <w:divsChild>
                <w:div w:id="455370006">
                  <w:marLeft w:val="0"/>
                  <w:marRight w:val="0"/>
                  <w:marTop w:val="0"/>
                  <w:marBottom w:val="0"/>
                  <w:divBdr>
                    <w:top w:val="none" w:sz="0" w:space="0" w:color="auto"/>
                    <w:left w:val="none" w:sz="0" w:space="0" w:color="auto"/>
                    <w:bottom w:val="none" w:sz="0" w:space="0" w:color="auto"/>
                    <w:right w:val="none" w:sz="0" w:space="0" w:color="auto"/>
                  </w:divBdr>
                  <w:divsChild>
                    <w:div w:id="467665944">
                      <w:marLeft w:val="0"/>
                      <w:marRight w:val="0"/>
                      <w:marTop w:val="0"/>
                      <w:marBottom w:val="0"/>
                      <w:divBdr>
                        <w:top w:val="none" w:sz="0" w:space="0" w:color="auto"/>
                        <w:left w:val="none" w:sz="0" w:space="0" w:color="auto"/>
                        <w:bottom w:val="none" w:sz="0" w:space="0" w:color="auto"/>
                        <w:right w:val="none" w:sz="0" w:space="0" w:color="auto"/>
                      </w:divBdr>
                    </w:div>
                    <w:div w:id="209716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25878">
              <w:marLeft w:val="0"/>
              <w:marRight w:val="0"/>
              <w:marTop w:val="225"/>
              <w:marBottom w:val="0"/>
              <w:divBdr>
                <w:top w:val="none" w:sz="0" w:space="0" w:color="auto"/>
                <w:left w:val="none" w:sz="0" w:space="0" w:color="auto"/>
                <w:bottom w:val="none" w:sz="0" w:space="0" w:color="auto"/>
                <w:right w:val="none" w:sz="0" w:space="0" w:color="auto"/>
              </w:divBdr>
              <w:divsChild>
                <w:div w:id="709037261">
                  <w:marLeft w:val="0"/>
                  <w:marRight w:val="0"/>
                  <w:marTop w:val="0"/>
                  <w:marBottom w:val="0"/>
                  <w:divBdr>
                    <w:top w:val="none" w:sz="0" w:space="0" w:color="auto"/>
                    <w:left w:val="none" w:sz="0" w:space="0" w:color="auto"/>
                    <w:bottom w:val="none" w:sz="0" w:space="0" w:color="auto"/>
                    <w:right w:val="none" w:sz="0" w:space="0" w:color="auto"/>
                  </w:divBdr>
                </w:div>
              </w:divsChild>
            </w:div>
            <w:div w:id="697317099">
              <w:marLeft w:val="0"/>
              <w:marRight w:val="0"/>
              <w:marTop w:val="225"/>
              <w:marBottom w:val="0"/>
              <w:divBdr>
                <w:top w:val="none" w:sz="0" w:space="0" w:color="auto"/>
                <w:left w:val="none" w:sz="0" w:space="0" w:color="auto"/>
                <w:bottom w:val="none" w:sz="0" w:space="0" w:color="auto"/>
                <w:right w:val="none" w:sz="0" w:space="0" w:color="auto"/>
              </w:divBdr>
              <w:divsChild>
                <w:div w:id="2137142500">
                  <w:marLeft w:val="0"/>
                  <w:marRight w:val="0"/>
                  <w:marTop w:val="0"/>
                  <w:marBottom w:val="0"/>
                  <w:divBdr>
                    <w:top w:val="none" w:sz="0" w:space="0" w:color="auto"/>
                    <w:left w:val="none" w:sz="0" w:space="0" w:color="auto"/>
                    <w:bottom w:val="none" w:sz="0" w:space="0" w:color="auto"/>
                    <w:right w:val="none" w:sz="0" w:space="0" w:color="auto"/>
                  </w:divBdr>
                </w:div>
              </w:divsChild>
            </w:div>
            <w:div w:id="738210723">
              <w:marLeft w:val="0"/>
              <w:marRight w:val="0"/>
              <w:marTop w:val="225"/>
              <w:marBottom w:val="0"/>
              <w:divBdr>
                <w:top w:val="none" w:sz="0" w:space="0" w:color="auto"/>
                <w:left w:val="none" w:sz="0" w:space="0" w:color="auto"/>
                <w:bottom w:val="none" w:sz="0" w:space="0" w:color="auto"/>
                <w:right w:val="none" w:sz="0" w:space="0" w:color="auto"/>
              </w:divBdr>
              <w:divsChild>
                <w:div w:id="361630865">
                  <w:marLeft w:val="0"/>
                  <w:marRight w:val="0"/>
                  <w:marTop w:val="0"/>
                  <w:marBottom w:val="0"/>
                  <w:divBdr>
                    <w:top w:val="none" w:sz="0" w:space="0" w:color="auto"/>
                    <w:left w:val="none" w:sz="0" w:space="0" w:color="auto"/>
                    <w:bottom w:val="none" w:sz="0" w:space="0" w:color="auto"/>
                    <w:right w:val="none" w:sz="0" w:space="0" w:color="auto"/>
                  </w:divBdr>
                </w:div>
              </w:divsChild>
            </w:div>
            <w:div w:id="794952077">
              <w:marLeft w:val="0"/>
              <w:marRight w:val="0"/>
              <w:marTop w:val="375"/>
              <w:marBottom w:val="0"/>
              <w:divBdr>
                <w:top w:val="none" w:sz="0" w:space="0" w:color="auto"/>
                <w:left w:val="none" w:sz="0" w:space="0" w:color="auto"/>
                <w:bottom w:val="none" w:sz="0" w:space="0" w:color="auto"/>
                <w:right w:val="none" w:sz="0" w:space="0" w:color="auto"/>
              </w:divBdr>
              <w:divsChild>
                <w:div w:id="1324776294">
                  <w:marLeft w:val="0"/>
                  <w:marRight w:val="0"/>
                  <w:marTop w:val="0"/>
                  <w:marBottom w:val="0"/>
                  <w:divBdr>
                    <w:top w:val="none" w:sz="0" w:space="0" w:color="auto"/>
                    <w:left w:val="none" w:sz="0" w:space="0" w:color="auto"/>
                    <w:bottom w:val="none" w:sz="0" w:space="0" w:color="auto"/>
                    <w:right w:val="none" w:sz="0" w:space="0" w:color="auto"/>
                  </w:divBdr>
                </w:div>
              </w:divsChild>
            </w:div>
            <w:div w:id="807865704">
              <w:marLeft w:val="0"/>
              <w:marRight w:val="0"/>
              <w:marTop w:val="225"/>
              <w:marBottom w:val="0"/>
              <w:divBdr>
                <w:top w:val="none" w:sz="0" w:space="0" w:color="auto"/>
                <w:left w:val="none" w:sz="0" w:space="0" w:color="auto"/>
                <w:bottom w:val="none" w:sz="0" w:space="0" w:color="auto"/>
                <w:right w:val="none" w:sz="0" w:space="0" w:color="auto"/>
              </w:divBdr>
              <w:divsChild>
                <w:div w:id="43337684">
                  <w:marLeft w:val="0"/>
                  <w:marRight w:val="0"/>
                  <w:marTop w:val="0"/>
                  <w:marBottom w:val="0"/>
                  <w:divBdr>
                    <w:top w:val="none" w:sz="0" w:space="0" w:color="auto"/>
                    <w:left w:val="none" w:sz="0" w:space="0" w:color="auto"/>
                    <w:bottom w:val="none" w:sz="0" w:space="0" w:color="auto"/>
                    <w:right w:val="none" w:sz="0" w:space="0" w:color="auto"/>
                  </w:divBdr>
                </w:div>
              </w:divsChild>
            </w:div>
            <w:div w:id="895512925">
              <w:marLeft w:val="0"/>
              <w:marRight w:val="0"/>
              <w:marTop w:val="225"/>
              <w:marBottom w:val="0"/>
              <w:divBdr>
                <w:top w:val="none" w:sz="0" w:space="0" w:color="auto"/>
                <w:left w:val="none" w:sz="0" w:space="0" w:color="auto"/>
                <w:bottom w:val="none" w:sz="0" w:space="0" w:color="auto"/>
                <w:right w:val="none" w:sz="0" w:space="0" w:color="auto"/>
              </w:divBdr>
              <w:divsChild>
                <w:div w:id="313149219">
                  <w:marLeft w:val="0"/>
                  <w:marRight w:val="0"/>
                  <w:marTop w:val="0"/>
                  <w:marBottom w:val="0"/>
                  <w:divBdr>
                    <w:top w:val="none" w:sz="0" w:space="0" w:color="auto"/>
                    <w:left w:val="none" w:sz="0" w:space="0" w:color="auto"/>
                    <w:bottom w:val="none" w:sz="0" w:space="0" w:color="auto"/>
                    <w:right w:val="none" w:sz="0" w:space="0" w:color="auto"/>
                  </w:divBdr>
                </w:div>
              </w:divsChild>
            </w:div>
            <w:div w:id="938023347">
              <w:marLeft w:val="0"/>
              <w:marRight w:val="0"/>
              <w:marTop w:val="225"/>
              <w:marBottom w:val="0"/>
              <w:divBdr>
                <w:top w:val="none" w:sz="0" w:space="0" w:color="auto"/>
                <w:left w:val="none" w:sz="0" w:space="0" w:color="auto"/>
                <w:bottom w:val="none" w:sz="0" w:space="0" w:color="auto"/>
                <w:right w:val="none" w:sz="0" w:space="0" w:color="auto"/>
              </w:divBdr>
              <w:divsChild>
                <w:div w:id="357895400">
                  <w:marLeft w:val="0"/>
                  <w:marRight w:val="0"/>
                  <w:marTop w:val="0"/>
                  <w:marBottom w:val="0"/>
                  <w:divBdr>
                    <w:top w:val="none" w:sz="0" w:space="0" w:color="auto"/>
                    <w:left w:val="none" w:sz="0" w:space="0" w:color="auto"/>
                    <w:bottom w:val="none" w:sz="0" w:space="0" w:color="auto"/>
                    <w:right w:val="none" w:sz="0" w:space="0" w:color="auto"/>
                  </w:divBdr>
                </w:div>
              </w:divsChild>
            </w:div>
            <w:div w:id="992294055">
              <w:marLeft w:val="0"/>
              <w:marRight w:val="0"/>
              <w:marTop w:val="225"/>
              <w:marBottom w:val="0"/>
              <w:divBdr>
                <w:top w:val="none" w:sz="0" w:space="0" w:color="auto"/>
                <w:left w:val="none" w:sz="0" w:space="0" w:color="auto"/>
                <w:bottom w:val="none" w:sz="0" w:space="0" w:color="auto"/>
                <w:right w:val="none" w:sz="0" w:space="0" w:color="auto"/>
              </w:divBdr>
              <w:divsChild>
                <w:div w:id="823085623">
                  <w:marLeft w:val="0"/>
                  <w:marRight w:val="0"/>
                  <w:marTop w:val="0"/>
                  <w:marBottom w:val="0"/>
                  <w:divBdr>
                    <w:top w:val="none" w:sz="0" w:space="0" w:color="auto"/>
                    <w:left w:val="none" w:sz="0" w:space="0" w:color="auto"/>
                    <w:bottom w:val="none" w:sz="0" w:space="0" w:color="auto"/>
                    <w:right w:val="none" w:sz="0" w:space="0" w:color="auto"/>
                  </w:divBdr>
                </w:div>
              </w:divsChild>
            </w:div>
            <w:div w:id="999306613">
              <w:marLeft w:val="0"/>
              <w:marRight w:val="0"/>
              <w:marTop w:val="225"/>
              <w:marBottom w:val="0"/>
              <w:divBdr>
                <w:top w:val="none" w:sz="0" w:space="0" w:color="auto"/>
                <w:left w:val="none" w:sz="0" w:space="0" w:color="auto"/>
                <w:bottom w:val="none" w:sz="0" w:space="0" w:color="auto"/>
                <w:right w:val="none" w:sz="0" w:space="0" w:color="auto"/>
              </w:divBdr>
              <w:divsChild>
                <w:div w:id="63336614">
                  <w:marLeft w:val="0"/>
                  <w:marRight w:val="0"/>
                  <w:marTop w:val="0"/>
                  <w:marBottom w:val="0"/>
                  <w:divBdr>
                    <w:top w:val="none" w:sz="0" w:space="0" w:color="auto"/>
                    <w:left w:val="none" w:sz="0" w:space="0" w:color="auto"/>
                    <w:bottom w:val="none" w:sz="0" w:space="0" w:color="auto"/>
                    <w:right w:val="none" w:sz="0" w:space="0" w:color="auto"/>
                  </w:divBdr>
                </w:div>
              </w:divsChild>
            </w:div>
            <w:div w:id="1195657338">
              <w:marLeft w:val="0"/>
              <w:marRight w:val="0"/>
              <w:marTop w:val="225"/>
              <w:marBottom w:val="0"/>
              <w:divBdr>
                <w:top w:val="none" w:sz="0" w:space="0" w:color="auto"/>
                <w:left w:val="none" w:sz="0" w:space="0" w:color="auto"/>
                <w:bottom w:val="none" w:sz="0" w:space="0" w:color="auto"/>
                <w:right w:val="none" w:sz="0" w:space="0" w:color="auto"/>
              </w:divBdr>
              <w:divsChild>
                <w:div w:id="506601846">
                  <w:marLeft w:val="0"/>
                  <w:marRight w:val="0"/>
                  <w:marTop w:val="0"/>
                  <w:marBottom w:val="0"/>
                  <w:divBdr>
                    <w:top w:val="none" w:sz="0" w:space="0" w:color="auto"/>
                    <w:left w:val="none" w:sz="0" w:space="0" w:color="auto"/>
                    <w:bottom w:val="none" w:sz="0" w:space="0" w:color="auto"/>
                    <w:right w:val="none" w:sz="0" w:space="0" w:color="auto"/>
                  </w:divBdr>
                </w:div>
              </w:divsChild>
            </w:div>
            <w:div w:id="1278484830">
              <w:marLeft w:val="0"/>
              <w:marRight w:val="0"/>
              <w:marTop w:val="375"/>
              <w:marBottom w:val="0"/>
              <w:divBdr>
                <w:top w:val="none" w:sz="0" w:space="0" w:color="auto"/>
                <w:left w:val="none" w:sz="0" w:space="0" w:color="auto"/>
                <w:bottom w:val="none" w:sz="0" w:space="0" w:color="auto"/>
                <w:right w:val="none" w:sz="0" w:space="0" w:color="auto"/>
              </w:divBdr>
              <w:divsChild>
                <w:div w:id="141392089">
                  <w:marLeft w:val="0"/>
                  <w:marRight w:val="0"/>
                  <w:marTop w:val="0"/>
                  <w:marBottom w:val="0"/>
                  <w:divBdr>
                    <w:top w:val="none" w:sz="0" w:space="0" w:color="auto"/>
                    <w:left w:val="none" w:sz="0" w:space="0" w:color="auto"/>
                    <w:bottom w:val="none" w:sz="0" w:space="0" w:color="auto"/>
                    <w:right w:val="none" w:sz="0" w:space="0" w:color="auto"/>
                  </w:divBdr>
                  <w:divsChild>
                    <w:div w:id="1182233927">
                      <w:marLeft w:val="0"/>
                      <w:marRight w:val="0"/>
                      <w:marTop w:val="0"/>
                      <w:marBottom w:val="0"/>
                      <w:divBdr>
                        <w:top w:val="none" w:sz="0" w:space="0" w:color="auto"/>
                        <w:left w:val="none" w:sz="0" w:space="0" w:color="auto"/>
                        <w:bottom w:val="none" w:sz="0" w:space="0" w:color="auto"/>
                        <w:right w:val="none" w:sz="0" w:space="0" w:color="auto"/>
                      </w:divBdr>
                    </w:div>
                    <w:div w:id="15460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15747">
              <w:marLeft w:val="0"/>
              <w:marRight w:val="0"/>
              <w:marTop w:val="375"/>
              <w:marBottom w:val="0"/>
              <w:divBdr>
                <w:top w:val="none" w:sz="0" w:space="0" w:color="auto"/>
                <w:left w:val="none" w:sz="0" w:space="0" w:color="auto"/>
                <w:bottom w:val="none" w:sz="0" w:space="0" w:color="auto"/>
                <w:right w:val="none" w:sz="0" w:space="0" w:color="auto"/>
              </w:divBdr>
              <w:divsChild>
                <w:div w:id="519246104">
                  <w:marLeft w:val="0"/>
                  <w:marRight w:val="0"/>
                  <w:marTop w:val="0"/>
                  <w:marBottom w:val="0"/>
                  <w:divBdr>
                    <w:top w:val="none" w:sz="0" w:space="0" w:color="auto"/>
                    <w:left w:val="none" w:sz="0" w:space="0" w:color="auto"/>
                    <w:bottom w:val="none" w:sz="0" w:space="0" w:color="auto"/>
                    <w:right w:val="none" w:sz="0" w:space="0" w:color="auto"/>
                  </w:divBdr>
                </w:div>
              </w:divsChild>
            </w:div>
            <w:div w:id="1391224993">
              <w:marLeft w:val="0"/>
              <w:marRight w:val="0"/>
              <w:marTop w:val="225"/>
              <w:marBottom w:val="0"/>
              <w:divBdr>
                <w:top w:val="none" w:sz="0" w:space="0" w:color="auto"/>
                <w:left w:val="none" w:sz="0" w:space="0" w:color="auto"/>
                <w:bottom w:val="none" w:sz="0" w:space="0" w:color="auto"/>
                <w:right w:val="none" w:sz="0" w:space="0" w:color="auto"/>
              </w:divBdr>
              <w:divsChild>
                <w:div w:id="1370758258">
                  <w:marLeft w:val="0"/>
                  <w:marRight w:val="0"/>
                  <w:marTop w:val="0"/>
                  <w:marBottom w:val="0"/>
                  <w:divBdr>
                    <w:top w:val="none" w:sz="0" w:space="0" w:color="auto"/>
                    <w:left w:val="none" w:sz="0" w:space="0" w:color="auto"/>
                    <w:bottom w:val="none" w:sz="0" w:space="0" w:color="auto"/>
                    <w:right w:val="none" w:sz="0" w:space="0" w:color="auto"/>
                  </w:divBdr>
                </w:div>
              </w:divsChild>
            </w:div>
            <w:div w:id="1403984259">
              <w:marLeft w:val="0"/>
              <w:marRight w:val="0"/>
              <w:marTop w:val="375"/>
              <w:marBottom w:val="0"/>
              <w:divBdr>
                <w:top w:val="none" w:sz="0" w:space="0" w:color="auto"/>
                <w:left w:val="none" w:sz="0" w:space="0" w:color="auto"/>
                <w:bottom w:val="none" w:sz="0" w:space="0" w:color="auto"/>
                <w:right w:val="none" w:sz="0" w:space="0" w:color="auto"/>
              </w:divBdr>
              <w:divsChild>
                <w:div w:id="453452458">
                  <w:marLeft w:val="0"/>
                  <w:marRight w:val="0"/>
                  <w:marTop w:val="0"/>
                  <w:marBottom w:val="0"/>
                  <w:divBdr>
                    <w:top w:val="none" w:sz="0" w:space="0" w:color="auto"/>
                    <w:left w:val="none" w:sz="0" w:space="0" w:color="auto"/>
                    <w:bottom w:val="none" w:sz="0" w:space="0" w:color="auto"/>
                    <w:right w:val="none" w:sz="0" w:space="0" w:color="auto"/>
                  </w:divBdr>
                  <w:divsChild>
                    <w:div w:id="1319307898">
                      <w:marLeft w:val="0"/>
                      <w:marRight w:val="0"/>
                      <w:marTop w:val="0"/>
                      <w:marBottom w:val="0"/>
                      <w:divBdr>
                        <w:top w:val="none" w:sz="0" w:space="0" w:color="auto"/>
                        <w:left w:val="none" w:sz="0" w:space="0" w:color="auto"/>
                        <w:bottom w:val="none" w:sz="0" w:space="0" w:color="auto"/>
                        <w:right w:val="none" w:sz="0" w:space="0" w:color="auto"/>
                      </w:divBdr>
                    </w:div>
                    <w:div w:id="18831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67993">
              <w:marLeft w:val="0"/>
              <w:marRight w:val="0"/>
              <w:marTop w:val="225"/>
              <w:marBottom w:val="0"/>
              <w:divBdr>
                <w:top w:val="none" w:sz="0" w:space="0" w:color="auto"/>
                <w:left w:val="none" w:sz="0" w:space="0" w:color="auto"/>
                <w:bottom w:val="none" w:sz="0" w:space="0" w:color="auto"/>
                <w:right w:val="none" w:sz="0" w:space="0" w:color="auto"/>
              </w:divBdr>
              <w:divsChild>
                <w:div w:id="1939483676">
                  <w:marLeft w:val="0"/>
                  <w:marRight w:val="0"/>
                  <w:marTop w:val="0"/>
                  <w:marBottom w:val="0"/>
                  <w:divBdr>
                    <w:top w:val="none" w:sz="0" w:space="0" w:color="auto"/>
                    <w:left w:val="none" w:sz="0" w:space="0" w:color="auto"/>
                    <w:bottom w:val="none" w:sz="0" w:space="0" w:color="auto"/>
                    <w:right w:val="none" w:sz="0" w:space="0" w:color="auto"/>
                  </w:divBdr>
                </w:div>
              </w:divsChild>
            </w:div>
            <w:div w:id="1564439317">
              <w:marLeft w:val="0"/>
              <w:marRight w:val="0"/>
              <w:marTop w:val="225"/>
              <w:marBottom w:val="0"/>
              <w:divBdr>
                <w:top w:val="none" w:sz="0" w:space="0" w:color="auto"/>
                <w:left w:val="none" w:sz="0" w:space="0" w:color="auto"/>
                <w:bottom w:val="none" w:sz="0" w:space="0" w:color="auto"/>
                <w:right w:val="none" w:sz="0" w:space="0" w:color="auto"/>
              </w:divBdr>
              <w:divsChild>
                <w:div w:id="1690599018">
                  <w:marLeft w:val="0"/>
                  <w:marRight w:val="0"/>
                  <w:marTop w:val="0"/>
                  <w:marBottom w:val="0"/>
                  <w:divBdr>
                    <w:top w:val="none" w:sz="0" w:space="0" w:color="auto"/>
                    <w:left w:val="none" w:sz="0" w:space="0" w:color="auto"/>
                    <w:bottom w:val="none" w:sz="0" w:space="0" w:color="auto"/>
                    <w:right w:val="none" w:sz="0" w:space="0" w:color="auto"/>
                  </w:divBdr>
                </w:div>
              </w:divsChild>
            </w:div>
            <w:div w:id="1592622183">
              <w:marLeft w:val="0"/>
              <w:marRight w:val="0"/>
              <w:marTop w:val="225"/>
              <w:marBottom w:val="0"/>
              <w:divBdr>
                <w:top w:val="none" w:sz="0" w:space="0" w:color="auto"/>
                <w:left w:val="none" w:sz="0" w:space="0" w:color="auto"/>
                <w:bottom w:val="none" w:sz="0" w:space="0" w:color="auto"/>
                <w:right w:val="none" w:sz="0" w:space="0" w:color="auto"/>
              </w:divBdr>
              <w:divsChild>
                <w:div w:id="472064672">
                  <w:marLeft w:val="0"/>
                  <w:marRight w:val="0"/>
                  <w:marTop w:val="0"/>
                  <w:marBottom w:val="0"/>
                  <w:divBdr>
                    <w:top w:val="none" w:sz="0" w:space="0" w:color="auto"/>
                    <w:left w:val="none" w:sz="0" w:space="0" w:color="auto"/>
                    <w:bottom w:val="none" w:sz="0" w:space="0" w:color="auto"/>
                    <w:right w:val="none" w:sz="0" w:space="0" w:color="auto"/>
                  </w:divBdr>
                </w:div>
              </w:divsChild>
            </w:div>
            <w:div w:id="1632708173">
              <w:marLeft w:val="0"/>
              <w:marRight w:val="0"/>
              <w:marTop w:val="225"/>
              <w:marBottom w:val="0"/>
              <w:divBdr>
                <w:top w:val="none" w:sz="0" w:space="0" w:color="auto"/>
                <w:left w:val="none" w:sz="0" w:space="0" w:color="auto"/>
                <w:bottom w:val="none" w:sz="0" w:space="0" w:color="auto"/>
                <w:right w:val="none" w:sz="0" w:space="0" w:color="auto"/>
              </w:divBdr>
              <w:divsChild>
                <w:div w:id="836992485">
                  <w:marLeft w:val="0"/>
                  <w:marRight w:val="0"/>
                  <w:marTop w:val="0"/>
                  <w:marBottom w:val="0"/>
                  <w:divBdr>
                    <w:top w:val="none" w:sz="0" w:space="0" w:color="auto"/>
                    <w:left w:val="none" w:sz="0" w:space="0" w:color="auto"/>
                    <w:bottom w:val="none" w:sz="0" w:space="0" w:color="auto"/>
                    <w:right w:val="none" w:sz="0" w:space="0" w:color="auto"/>
                  </w:divBdr>
                </w:div>
              </w:divsChild>
            </w:div>
            <w:div w:id="1686707909">
              <w:marLeft w:val="0"/>
              <w:marRight w:val="0"/>
              <w:marTop w:val="225"/>
              <w:marBottom w:val="0"/>
              <w:divBdr>
                <w:top w:val="none" w:sz="0" w:space="0" w:color="auto"/>
                <w:left w:val="none" w:sz="0" w:space="0" w:color="auto"/>
                <w:bottom w:val="none" w:sz="0" w:space="0" w:color="auto"/>
                <w:right w:val="none" w:sz="0" w:space="0" w:color="auto"/>
              </w:divBdr>
              <w:divsChild>
                <w:div w:id="1574074916">
                  <w:marLeft w:val="0"/>
                  <w:marRight w:val="0"/>
                  <w:marTop w:val="0"/>
                  <w:marBottom w:val="0"/>
                  <w:divBdr>
                    <w:top w:val="none" w:sz="0" w:space="0" w:color="auto"/>
                    <w:left w:val="none" w:sz="0" w:space="0" w:color="auto"/>
                    <w:bottom w:val="none" w:sz="0" w:space="0" w:color="auto"/>
                    <w:right w:val="none" w:sz="0" w:space="0" w:color="auto"/>
                  </w:divBdr>
                </w:div>
              </w:divsChild>
            </w:div>
            <w:div w:id="1692225411">
              <w:marLeft w:val="0"/>
              <w:marRight w:val="0"/>
              <w:marTop w:val="225"/>
              <w:marBottom w:val="0"/>
              <w:divBdr>
                <w:top w:val="none" w:sz="0" w:space="0" w:color="auto"/>
                <w:left w:val="none" w:sz="0" w:space="0" w:color="auto"/>
                <w:bottom w:val="none" w:sz="0" w:space="0" w:color="auto"/>
                <w:right w:val="none" w:sz="0" w:space="0" w:color="auto"/>
              </w:divBdr>
              <w:divsChild>
                <w:div w:id="1707945379">
                  <w:marLeft w:val="0"/>
                  <w:marRight w:val="0"/>
                  <w:marTop w:val="0"/>
                  <w:marBottom w:val="0"/>
                  <w:divBdr>
                    <w:top w:val="none" w:sz="0" w:space="0" w:color="auto"/>
                    <w:left w:val="none" w:sz="0" w:space="0" w:color="auto"/>
                    <w:bottom w:val="none" w:sz="0" w:space="0" w:color="auto"/>
                    <w:right w:val="none" w:sz="0" w:space="0" w:color="auto"/>
                  </w:divBdr>
                </w:div>
              </w:divsChild>
            </w:div>
            <w:div w:id="1737316499">
              <w:marLeft w:val="0"/>
              <w:marRight w:val="0"/>
              <w:marTop w:val="375"/>
              <w:marBottom w:val="0"/>
              <w:divBdr>
                <w:top w:val="none" w:sz="0" w:space="0" w:color="auto"/>
                <w:left w:val="none" w:sz="0" w:space="0" w:color="auto"/>
                <w:bottom w:val="none" w:sz="0" w:space="0" w:color="auto"/>
                <w:right w:val="none" w:sz="0" w:space="0" w:color="auto"/>
              </w:divBdr>
              <w:divsChild>
                <w:div w:id="938366407">
                  <w:marLeft w:val="0"/>
                  <w:marRight w:val="0"/>
                  <w:marTop w:val="0"/>
                  <w:marBottom w:val="0"/>
                  <w:divBdr>
                    <w:top w:val="none" w:sz="0" w:space="0" w:color="auto"/>
                    <w:left w:val="none" w:sz="0" w:space="0" w:color="auto"/>
                    <w:bottom w:val="none" w:sz="0" w:space="0" w:color="auto"/>
                    <w:right w:val="none" w:sz="0" w:space="0" w:color="auto"/>
                  </w:divBdr>
                </w:div>
              </w:divsChild>
            </w:div>
            <w:div w:id="1742290865">
              <w:marLeft w:val="0"/>
              <w:marRight w:val="0"/>
              <w:marTop w:val="225"/>
              <w:marBottom w:val="0"/>
              <w:divBdr>
                <w:top w:val="none" w:sz="0" w:space="0" w:color="auto"/>
                <w:left w:val="none" w:sz="0" w:space="0" w:color="auto"/>
                <w:bottom w:val="none" w:sz="0" w:space="0" w:color="auto"/>
                <w:right w:val="none" w:sz="0" w:space="0" w:color="auto"/>
              </w:divBdr>
              <w:divsChild>
                <w:div w:id="1970092529">
                  <w:marLeft w:val="0"/>
                  <w:marRight w:val="0"/>
                  <w:marTop w:val="0"/>
                  <w:marBottom w:val="0"/>
                  <w:divBdr>
                    <w:top w:val="none" w:sz="0" w:space="0" w:color="auto"/>
                    <w:left w:val="none" w:sz="0" w:space="0" w:color="auto"/>
                    <w:bottom w:val="none" w:sz="0" w:space="0" w:color="auto"/>
                    <w:right w:val="none" w:sz="0" w:space="0" w:color="auto"/>
                  </w:divBdr>
                </w:div>
              </w:divsChild>
            </w:div>
            <w:div w:id="1808080973">
              <w:marLeft w:val="0"/>
              <w:marRight w:val="0"/>
              <w:marTop w:val="225"/>
              <w:marBottom w:val="0"/>
              <w:divBdr>
                <w:top w:val="none" w:sz="0" w:space="0" w:color="auto"/>
                <w:left w:val="none" w:sz="0" w:space="0" w:color="auto"/>
                <w:bottom w:val="none" w:sz="0" w:space="0" w:color="auto"/>
                <w:right w:val="none" w:sz="0" w:space="0" w:color="auto"/>
              </w:divBdr>
              <w:divsChild>
                <w:div w:id="1441072778">
                  <w:marLeft w:val="0"/>
                  <w:marRight w:val="0"/>
                  <w:marTop w:val="0"/>
                  <w:marBottom w:val="0"/>
                  <w:divBdr>
                    <w:top w:val="none" w:sz="0" w:space="0" w:color="auto"/>
                    <w:left w:val="none" w:sz="0" w:space="0" w:color="auto"/>
                    <w:bottom w:val="none" w:sz="0" w:space="0" w:color="auto"/>
                    <w:right w:val="none" w:sz="0" w:space="0" w:color="auto"/>
                  </w:divBdr>
                </w:div>
              </w:divsChild>
            </w:div>
            <w:div w:id="1884826209">
              <w:marLeft w:val="0"/>
              <w:marRight w:val="0"/>
              <w:marTop w:val="225"/>
              <w:marBottom w:val="0"/>
              <w:divBdr>
                <w:top w:val="none" w:sz="0" w:space="0" w:color="auto"/>
                <w:left w:val="none" w:sz="0" w:space="0" w:color="auto"/>
                <w:bottom w:val="none" w:sz="0" w:space="0" w:color="auto"/>
                <w:right w:val="none" w:sz="0" w:space="0" w:color="auto"/>
              </w:divBdr>
              <w:divsChild>
                <w:div w:id="387261469">
                  <w:marLeft w:val="0"/>
                  <w:marRight w:val="0"/>
                  <w:marTop w:val="0"/>
                  <w:marBottom w:val="0"/>
                  <w:divBdr>
                    <w:top w:val="none" w:sz="0" w:space="0" w:color="auto"/>
                    <w:left w:val="none" w:sz="0" w:space="0" w:color="auto"/>
                    <w:bottom w:val="none" w:sz="0" w:space="0" w:color="auto"/>
                    <w:right w:val="none" w:sz="0" w:space="0" w:color="auto"/>
                  </w:divBdr>
                </w:div>
              </w:divsChild>
            </w:div>
            <w:div w:id="1899785702">
              <w:marLeft w:val="0"/>
              <w:marRight w:val="0"/>
              <w:marTop w:val="225"/>
              <w:marBottom w:val="0"/>
              <w:divBdr>
                <w:top w:val="none" w:sz="0" w:space="0" w:color="auto"/>
                <w:left w:val="none" w:sz="0" w:space="0" w:color="auto"/>
                <w:bottom w:val="none" w:sz="0" w:space="0" w:color="auto"/>
                <w:right w:val="none" w:sz="0" w:space="0" w:color="auto"/>
              </w:divBdr>
              <w:divsChild>
                <w:div w:id="2026011940">
                  <w:marLeft w:val="0"/>
                  <w:marRight w:val="0"/>
                  <w:marTop w:val="0"/>
                  <w:marBottom w:val="0"/>
                  <w:divBdr>
                    <w:top w:val="none" w:sz="0" w:space="0" w:color="auto"/>
                    <w:left w:val="none" w:sz="0" w:space="0" w:color="auto"/>
                    <w:bottom w:val="none" w:sz="0" w:space="0" w:color="auto"/>
                    <w:right w:val="none" w:sz="0" w:space="0" w:color="auto"/>
                  </w:divBdr>
                </w:div>
              </w:divsChild>
            </w:div>
            <w:div w:id="1937782038">
              <w:marLeft w:val="0"/>
              <w:marRight w:val="0"/>
              <w:marTop w:val="375"/>
              <w:marBottom w:val="0"/>
              <w:divBdr>
                <w:top w:val="none" w:sz="0" w:space="0" w:color="auto"/>
                <w:left w:val="none" w:sz="0" w:space="0" w:color="auto"/>
                <w:bottom w:val="none" w:sz="0" w:space="0" w:color="auto"/>
                <w:right w:val="none" w:sz="0" w:space="0" w:color="auto"/>
              </w:divBdr>
              <w:divsChild>
                <w:div w:id="770970838">
                  <w:marLeft w:val="0"/>
                  <w:marRight w:val="0"/>
                  <w:marTop w:val="0"/>
                  <w:marBottom w:val="0"/>
                  <w:divBdr>
                    <w:top w:val="none" w:sz="0" w:space="0" w:color="auto"/>
                    <w:left w:val="none" w:sz="0" w:space="0" w:color="auto"/>
                    <w:bottom w:val="none" w:sz="0" w:space="0" w:color="auto"/>
                    <w:right w:val="none" w:sz="0" w:space="0" w:color="auto"/>
                  </w:divBdr>
                </w:div>
              </w:divsChild>
            </w:div>
            <w:div w:id="2035571310">
              <w:marLeft w:val="0"/>
              <w:marRight w:val="0"/>
              <w:marTop w:val="225"/>
              <w:marBottom w:val="0"/>
              <w:divBdr>
                <w:top w:val="none" w:sz="0" w:space="0" w:color="auto"/>
                <w:left w:val="none" w:sz="0" w:space="0" w:color="auto"/>
                <w:bottom w:val="none" w:sz="0" w:space="0" w:color="auto"/>
                <w:right w:val="none" w:sz="0" w:space="0" w:color="auto"/>
              </w:divBdr>
              <w:divsChild>
                <w:div w:id="1491630308">
                  <w:marLeft w:val="0"/>
                  <w:marRight w:val="0"/>
                  <w:marTop w:val="0"/>
                  <w:marBottom w:val="0"/>
                  <w:divBdr>
                    <w:top w:val="none" w:sz="0" w:space="0" w:color="auto"/>
                    <w:left w:val="none" w:sz="0" w:space="0" w:color="auto"/>
                    <w:bottom w:val="none" w:sz="0" w:space="0" w:color="auto"/>
                    <w:right w:val="none" w:sz="0" w:space="0" w:color="auto"/>
                  </w:divBdr>
                </w:div>
              </w:divsChild>
            </w:div>
            <w:div w:id="2053335552">
              <w:marLeft w:val="0"/>
              <w:marRight w:val="0"/>
              <w:marTop w:val="225"/>
              <w:marBottom w:val="0"/>
              <w:divBdr>
                <w:top w:val="none" w:sz="0" w:space="0" w:color="auto"/>
                <w:left w:val="none" w:sz="0" w:space="0" w:color="auto"/>
                <w:bottom w:val="none" w:sz="0" w:space="0" w:color="auto"/>
                <w:right w:val="none" w:sz="0" w:space="0" w:color="auto"/>
              </w:divBdr>
              <w:divsChild>
                <w:div w:id="336738561">
                  <w:marLeft w:val="0"/>
                  <w:marRight w:val="0"/>
                  <w:marTop w:val="0"/>
                  <w:marBottom w:val="0"/>
                  <w:divBdr>
                    <w:top w:val="none" w:sz="0" w:space="0" w:color="auto"/>
                    <w:left w:val="none" w:sz="0" w:space="0" w:color="auto"/>
                    <w:bottom w:val="none" w:sz="0" w:space="0" w:color="auto"/>
                    <w:right w:val="none" w:sz="0" w:space="0" w:color="auto"/>
                  </w:divBdr>
                </w:div>
              </w:divsChild>
            </w:div>
            <w:div w:id="2093772369">
              <w:marLeft w:val="0"/>
              <w:marRight w:val="0"/>
              <w:marTop w:val="0"/>
              <w:marBottom w:val="0"/>
              <w:divBdr>
                <w:top w:val="none" w:sz="0" w:space="0" w:color="auto"/>
                <w:left w:val="none" w:sz="0" w:space="0" w:color="auto"/>
                <w:bottom w:val="none" w:sz="0" w:space="0" w:color="auto"/>
                <w:right w:val="none" w:sz="0" w:space="0" w:color="auto"/>
              </w:divBdr>
              <w:divsChild>
                <w:div w:id="916016874">
                  <w:marLeft w:val="0"/>
                  <w:marRight w:val="0"/>
                  <w:marTop w:val="0"/>
                  <w:marBottom w:val="0"/>
                  <w:divBdr>
                    <w:top w:val="none" w:sz="0" w:space="0" w:color="auto"/>
                    <w:left w:val="none" w:sz="0" w:space="0" w:color="auto"/>
                    <w:bottom w:val="none" w:sz="0" w:space="0" w:color="auto"/>
                    <w:right w:val="none" w:sz="0" w:space="0" w:color="auto"/>
                  </w:divBdr>
                </w:div>
              </w:divsChild>
            </w:div>
            <w:div w:id="2137946149">
              <w:marLeft w:val="0"/>
              <w:marRight w:val="0"/>
              <w:marTop w:val="225"/>
              <w:marBottom w:val="0"/>
              <w:divBdr>
                <w:top w:val="none" w:sz="0" w:space="0" w:color="auto"/>
                <w:left w:val="none" w:sz="0" w:space="0" w:color="auto"/>
                <w:bottom w:val="none" w:sz="0" w:space="0" w:color="auto"/>
                <w:right w:val="none" w:sz="0" w:space="0" w:color="auto"/>
              </w:divBdr>
              <w:divsChild>
                <w:div w:id="1022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3727">
          <w:marLeft w:val="0"/>
          <w:marRight w:val="0"/>
          <w:marTop w:val="0"/>
          <w:marBottom w:val="150"/>
          <w:divBdr>
            <w:top w:val="none" w:sz="0" w:space="0" w:color="auto"/>
            <w:left w:val="none" w:sz="0" w:space="0" w:color="auto"/>
            <w:bottom w:val="none" w:sz="0" w:space="0" w:color="auto"/>
            <w:right w:val="none" w:sz="0" w:space="0" w:color="auto"/>
          </w:divBdr>
          <w:divsChild>
            <w:div w:id="45301769">
              <w:marLeft w:val="0"/>
              <w:marRight w:val="0"/>
              <w:marTop w:val="0"/>
              <w:marBottom w:val="0"/>
              <w:divBdr>
                <w:top w:val="none" w:sz="0" w:space="0" w:color="auto"/>
                <w:left w:val="none" w:sz="0" w:space="0" w:color="auto"/>
                <w:bottom w:val="none" w:sz="0" w:space="0" w:color="auto"/>
                <w:right w:val="none" w:sz="0" w:space="0" w:color="auto"/>
              </w:divBdr>
              <w:divsChild>
                <w:div w:id="960964354">
                  <w:marLeft w:val="0"/>
                  <w:marRight w:val="0"/>
                  <w:marTop w:val="0"/>
                  <w:marBottom w:val="0"/>
                  <w:divBdr>
                    <w:top w:val="none" w:sz="0" w:space="0" w:color="auto"/>
                    <w:left w:val="none" w:sz="0" w:space="0" w:color="auto"/>
                    <w:bottom w:val="none" w:sz="0" w:space="0" w:color="auto"/>
                    <w:right w:val="none" w:sz="0" w:space="0" w:color="auto"/>
                  </w:divBdr>
                  <w:divsChild>
                    <w:div w:id="841628371">
                      <w:marLeft w:val="0"/>
                      <w:marRight w:val="0"/>
                      <w:marTop w:val="0"/>
                      <w:marBottom w:val="0"/>
                      <w:divBdr>
                        <w:top w:val="none" w:sz="0" w:space="0" w:color="auto"/>
                        <w:left w:val="none" w:sz="0" w:space="0" w:color="auto"/>
                        <w:bottom w:val="none" w:sz="0" w:space="0" w:color="auto"/>
                        <w:right w:val="none" w:sz="0" w:space="0" w:color="auto"/>
                      </w:divBdr>
                    </w:div>
                    <w:div w:id="1931236142">
                      <w:marLeft w:val="0"/>
                      <w:marRight w:val="0"/>
                      <w:marTop w:val="0"/>
                      <w:marBottom w:val="0"/>
                      <w:divBdr>
                        <w:top w:val="none" w:sz="0" w:space="0" w:color="auto"/>
                        <w:left w:val="none" w:sz="0" w:space="0" w:color="auto"/>
                        <w:bottom w:val="none" w:sz="0" w:space="0" w:color="auto"/>
                        <w:right w:val="none" w:sz="0" w:space="0" w:color="auto"/>
                      </w:divBdr>
                      <w:divsChild>
                        <w:div w:id="13855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051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9161769">
      <w:bodyDiv w:val="1"/>
      <w:marLeft w:val="0"/>
      <w:marRight w:val="0"/>
      <w:marTop w:val="0"/>
      <w:marBottom w:val="0"/>
      <w:divBdr>
        <w:top w:val="none" w:sz="0" w:space="0" w:color="auto"/>
        <w:left w:val="none" w:sz="0" w:space="0" w:color="auto"/>
        <w:bottom w:val="none" w:sz="0" w:space="0" w:color="auto"/>
        <w:right w:val="none" w:sz="0" w:space="0" w:color="auto"/>
      </w:divBdr>
      <w:divsChild>
        <w:div w:id="60061775">
          <w:marLeft w:val="0"/>
          <w:marRight w:val="0"/>
          <w:marTop w:val="0"/>
          <w:marBottom w:val="0"/>
          <w:divBdr>
            <w:top w:val="none" w:sz="0" w:space="0" w:color="auto"/>
            <w:left w:val="none" w:sz="0" w:space="0" w:color="auto"/>
            <w:bottom w:val="none" w:sz="0" w:space="0" w:color="auto"/>
            <w:right w:val="none" w:sz="0" w:space="0" w:color="auto"/>
          </w:divBdr>
        </w:div>
        <w:div w:id="1369839913">
          <w:marLeft w:val="0"/>
          <w:marRight w:val="0"/>
          <w:marTop w:val="0"/>
          <w:marBottom w:val="0"/>
          <w:divBdr>
            <w:top w:val="none" w:sz="0" w:space="0" w:color="auto"/>
            <w:left w:val="none" w:sz="0" w:space="0" w:color="auto"/>
            <w:bottom w:val="none" w:sz="0" w:space="0" w:color="auto"/>
            <w:right w:val="none" w:sz="0" w:space="0" w:color="auto"/>
          </w:divBdr>
          <w:divsChild>
            <w:div w:id="706756408">
              <w:marLeft w:val="0"/>
              <w:marRight w:val="0"/>
              <w:marTop w:val="0"/>
              <w:marBottom w:val="0"/>
              <w:divBdr>
                <w:top w:val="none" w:sz="0" w:space="0" w:color="auto"/>
                <w:left w:val="none" w:sz="0" w:space="0" w:color="auto"/>
                <w:bottom w:val="none" w:sz="0" w:space="0" w:color="auto"/>
                <w:right w:val="none" w:sz="0" w:space="0" w:color="auto"/>
              </w:divBdr>
              <w:divsChild>
                <w:div w:id="1924948903">
                  <w:marLeft w:val="0"/>
                  <w:marRight w:val="0"/>
                  <w:marTop w:val="0"/>
                  <w:marBottom w:val="0"/>
                  <w:divBdr>
                    <w:top w:val="none" w:sz="0" w:space="0" w:color="auto"/>
                    <w:left w:val="none" w:sz="0" w:space="0" w:color="auto"/>
                    <w:bottom w:val="none" w:sz="0" w:space="0" w:color="auto"/>
                    <w:right w:val="none" w:sz="0" w:space="0" w:color="auto"/>
                  </w:divBdr>
                </w:div>
                <w:div w:id="2123062845">
                  <w:marLeft w:val="0"/>
                  <w:marRight w:val="0"/>
                  <w:marTop w:val="0"/>
                  <w:marBottom w:val="0"/>
                  <w:divBdr>
                    <w:top w:val="none" w:sz="0" w:space="0" w:color="auto"/>
                    <w:left w:val="none" w:sz="0" w:space="0" w:color="auto"/>
                    <w:bottom w:val="none" w:sz="0" w:space="0" w:color="auto"/>
                    <w:right w:val="none" w:sz="0" w:space="0" w:color="auto"/>
                  </w:divBdr>
                </w:div>
              </w:divsChild>
            </w:div>
            <w:div w:id="1231189677">
              <w:marLeft w:val="0"/>
              <w:marRight w:val="0"/>
              <w:marTop w:val="0"/>
              <w:marBottom w:val="0"/>
              <w:divBdr>
                <w:top w:val="none" w:sz="0" w:space="0" w:color="auto"/>
                <w:left w:val="none" w:sz="0" w:space="0" w:color="auto"/>
                <w:bottom w:val="none" w:sz="0" w:space="0" w:color="auto"/>
                <w:right w:val="none" w:sz="0" w:space="0" w:color="auto"/>
              </w:divBdr>
              <w:divsChild>
                <w:div w:id="130168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4095">
          <w:marLeft w:val="0"/>
          <w:marRight w:val="0"/>
          <w:marTop w:val="0"/>
          <w:marBottom w:val="0"/>
          <w:divBdr>
            <w:top w:val="none" w:sz="0" w:space="0" w:color="auto"/>
            <w:left w:val="none" w:sz="0" w:space="0" w:color="auto"/>
            <w:bottom w:val="none" w:sz="0" w:space="0" w:color="auto"/>
            <w:right w:val="none" w:sz="0" w:space="0" w:color="auto"/>
          </w:divBdr>
          <w:divsChild>
            <w:div w:id="191393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7605">
      <w:bodyDiv w:val="1"/>
      <w:marLeft w:val="0"/>
      <w:marRight w:val="0"/>
      <w:marTop w:val="0"/>
      <w:marBottom w:val="0"/>
      <w:divBdr>
        <w:top w:val="none" w:sz="0" w:space="0" w:color="auto"/>
        <w:left w:val="none" w:sz="0" w:space="0" w:color="auto"/>
        <w:bottom w:val="none" w:sz="0" w:space="0" w:color="auto"/>
        <w:right w:val="none" w:sz="0" w:space="0" w:color="auto"/>
      </w:divBdr>
      <w:divsChild>
        <w:div w:id="31270546">
          <w:marLeft w:val="2100"/>
          <w:marRight w:val="0"/>
          <w:marTop w:val="0"/>
          <w:marBottom w:val="0"/>
          <w:divBdr>
            <w:top w:val="none" w:sz="0" w:space="0" w:color="auto"/>
            <w:left w:val="none" w:sz="0" w:space="0" w:color="auto"/>
            <w:bottom w:val="none" w:sz="0" w:space="0" w:color="auto"/>
            <w:right w:val="none" w:sz="0" w:space="0" w:color="auto"/>
          </w:divBdr>
        </w:div>
        <w:div w:id="786045123">
          <w:marLeft w:val="2100"/>
          <w:marRight w:val="0"/>
          <w:marTop w:val="0"/>
          <w:marBottom w:val="0"/>
          <w:divBdr>
            <w:top w:val="none" w:sz="0" w:space="0" w:color="auto"/>
            <w:left w:val="none" w:sz="0" w:space="0" w:color="auto"/>
            <w:bottom w:val="none" w:sz="0" w:space="0" w:color="auto"/>
            <w:right w:val="none" w:sz="0" w:space="0" w:color="auto"/>
          </w:divBdr>
          <w:divsChild>
            <w:div w:id="1864703029">
              <w:marLeft w:val="0"/>
              <w:marRight w:val="0"/>
              <w:marTop w:val="0"/>
              <w:marBottom w:val="0"/>
              <w:divBdr>
                <w:top w:val="none" w:sz="0" w:space="0" w:color="auto"/>
                <w:left w:val="none" w:sz="0" w:space="0" w:color="auto"/>
                <w:bottom w:val="none" w:sz="0" w:space="0" w:color="auto"/>
                <w:right w:val="none" w:sz="0" w:space="0" w:color="auto"/>
              </w:divBdr>
              <w:divsChild>
                <w:div w:id="1584534254">
                  <w:marLeft w:val="0"/>
                  <w:marRight w:val="0"/>
                  <w:marTop w:val="0"/>
                  <w:marBottom w:val="0"/>
                  <w:divBdr>
                    <w:top w:val="none" w:sz="0" w:space="0" w:color="auto"/>
                    <w:left w:val="none" w:sz="0" w:space="0" w:color="auto"/>
                    <w:bottom w:val="none" w:sz="0" w:space="0" w:color="auto"/>
                    <w:right w:val="none" w:sz="0" w:space="0" w:color="auto"/>
                  </w:divBdr>
                  <w:divsChild>
                    <w:div w:id="373507460">
                      <w:marLeft w:val="0"/>
                      <w:marRight w:val="0"/>
                      <w:marTop w:val="0"/>
                      <w:marBottom w:val="0"/>
                      <w:divBdr>
                        <w:top w:val="none" w:sz="0" w:space="0" w:color="auto"/>
                        <w:left w:val="none" w:sz="0" w:space="0" w:color="auto"/>
                        <w:bottom w:val="none" w:sz="0" w:space="0" w:color="auto"/>
                        <w:right w:val="none" w:sz="0" w:space="0" w:color="auto"/>
                      </w:divBdr>
                    </w:div>
                    <w:div w:id="698701419">
                      <w:marLeft w:val="0"/>
                      <w:marRight w:val="0"/>
                      <w:marTop w:val="0"/>
                      <w:marBottom w:val="0"/>
                      <w:divBdr>
                        <w:top w:val="none" w:sz="0" w:space="0" w:color="auto"/>
                        <w:left w:val="none" w:sz="0" w:space="0" w:color="auto"/>
                        <w:bottom w:val="none" w:sz="0" w:space="0" w:color="auto"/>
                        <w:right w:val="none" w:sz="0" w:space="0" w:color="auto"/>
                      </w:divBdr>
                    </w:div>
                    <w:div w:id="1956326110">
                      <w:marLeft w:val="0"/>
                      <w:marRight w:val="0"/>
                      <w:marTop w:val="0"/>
                      <w:marBottom w:val="0"/>
                      <w:divBdr>
                        <w:top w:val="none" w:sz="0" w:space="0" w:color="auto"/>
                        <w:left w:val="none" w:sz="0" w:space="0" w:color="auto"/>
                        <w:bottom w:val="none" w:sz="0" w:space="0" w:color="auto"/>
                        <w:right w:val="none" w:sz="0" w:space="0" w:color="auto"/>
                      </w:divBdr>
                    </w:div>
                  </w:divsChild>
                </w:div>
                <w:div w:id="1870023545">
                  <w:marLeft w:val="0"/>
                  <w:marRight w:val="0"/>
                  <w:marTop w:val="0"/>
                  <w:marBottom w:val="0"/>
                  <w:divBdr>
                    <w:top w:val="none" w:sz="0" w:space="0" w:color="auto"/>
                    <w:left w:val="none" w:sz="0" w:space="0" w:color="auto"/>
                    <w:bottom w:val="none" w:sz="0" w:space="0" w:color="auto"/>
                    <w:right w:val="none" w:sz="0" w:space="0" w:color="auto"/>
                  </w:divBdr>
                  <w:divsChild>
                    <w:div w:id="13521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607664">
          <w:marLeft w:val="2100"/>
          <w:marRight w:val="0"/>
          <w:marTop w:val="0"/>
          <w:marBottom w:val="0"/>
          <w:divBdr>
            <w:top w:val="none" w:sz="0" w:space="0" w:color="auto"/>
            <w:left w:val="none" w:sz="0" w:space="0" w:color="auto"/>
            <w:bottom w:val="none" w:sz="0" w:space="0" w:color="auto"/>
            <w:right w:val="none" w:sz="0" w:space="0" w:color="auto"/>
          </w:divBdr>
          <w:divsChild>
            <w:div w:id="66459894">
              <w:marLeft w:val="0"/>
              <w:marRight w:val="0"/>
              <w:marTop w:val="0"/>
              <w:marBottom w:val="0"/>
              <w:divBdr>
                <w:top w:val="none" w:sz="0" w:space="0" w:color="auto"/>
                <w:left w:val="none" w:sz="0" w:space="0" w:color="auto"/>
                <w:bottom w:val="none" w:sz="0" w:space="0" w:color="auto"/>
                <w:right w:val="none" w:sz="0" w:space="0" w:color="auto"/>
              </w:divBdr>
              <w:divsChild>
                <w:div w:id="1261379920">
                  <w:marLeft w:val="0"/>
                  <w:marRight w:val="0"/>
                  <w:marTop w:val="0"/>
                  <w:marBottom w:val="0"/>
                  <w:divBdr>
                    <w:top w:val="none" w:sz="0" w:space="0" w:color="auto"/>
                    <w:left w:val="none" w:sz="0" w:space="0" w:color="auto"/>
                    <w:bottom w:val="none" w:sz="0" w:space="0" w:color="auto"/>
                    <w:right w:val="none" w:sz="0" w:space="0" w:color="auto"/>
                  </w:divBdr>
                  <w:divsChild>
                    <w:div w:id="944726068">
                      <w:marLeft w:val="0"/>
                      <w:marRight w:val="0"/>
                      <w:marTop w:val="0"/>
                      <w:marBottom w:val="75"/>
                      <w:divBdr>
                        <w:top w:val="none" w:sz="0" w:space="0" w:color="auto"/>
                        <w:left w:val="none" w:sz="0" w:space="0" w:color="auto"/>
                        <w:bottom w:val="none" w:sz="0" w:space="0" w:color="auto"/>
                        <w:right w:val="none" w:sz="0" w:space="0" w:color="auto"/>
                      </w:divBdr>
                    </w:div>
                    <w:div w:id="1308239586">
                      <w:marLeft w:val="0"/>
                      <w:marRight w:val="0"/>
                      <w:marTop w:val="0"/>
                      <w:marBottom w:val="0"/>
                      <w:divBdr>
                        <w:top w:val="none" w:sz="0" w:space="0" w:color="auto"/>
                        <w:left w:val="none" w:sz="0" w:space="0" w:color="auto"/>
                        <w:bottom w:val="none" w:sz="0" w:space="0" w:color="auto"/>
                        <w:right w:val="none" w:sz="0" w:space="0" w:color="auto"/>
                      </w:divBdr>
                    </w:div>
                    <w:div w:id="1677688215">
                      <w:marLeft w:val="0"/>
                      <w:marRight w:val="0"/>
                      <w:marTop w:val="0"/>
                      <w:marBottom w:val="75"/>
                      <w:divBdr>
                        <w:top w:val="none" w:sz="0" w:space="0" w:color="auto"/>
                        <w:left w:val="none" w:sz="0" w:space="0" w:color="auto"/>
                        <w:bottom w:val="none" w:sz="0" w:space="0" w:color="auto"/>
                        <w:right w:val="none" w:sz="0" w:space="0" w:color="auto"/>
                      </w:divBdr>
                    </w:div>
                  </w:divsChild>
                </w:div>
                <w:div w:id="1677028502">
                  <w:marLeft w:val="0"/>
                  <w:marRight w:val="0"/>
                  <w:marTop w:val="0"/>
                  <w:marBottom w:val="105"/>
                  <w:divBdr>
                    <w:top w:val="none" w:sz="0" w:space="0" w:color="auto"/>
                    <w:left w:val="none" w:sz="0" w:space="0" w:color="auto"/>
                    <w:bottom w:val="none" w:sz="0" w:space="0" w:color="auto"/>
                    <w:right w:val="none" w:sz="0" w:space="0" w:color="auto"/>
                  </w:divBdr>
                </w:div>
              </w:divsChild>
            </w:div>
            <w:div w:id="806435483">
              <w:marLeft w:val="0"/>
              <w:marRight w:val="0"/>
              <w:marTop w:val="0"/>
              <w:marBottom w:val="0"/>
              <w:divBdr>
                <w:top w:val="none" w:sz="0" w:space="0" w:color="auto"/>
                <w:left w:val="none" w:sz="0" w:space="0" w:color="auto"/>
                <w:bottom w:val="none" w:sz="0" w:space="0" w:color="auto"/>
                <w:right w:val="none" w:sz="0" w:space="0" w:color="auto"/>
              </w:divBdr>
              <w:divsChild>
                <w:div w:id="728574520">
                  <w:marLeft w:val="0"/>
                  <w:marRight w:val="0"/>
                  <w:marTop w:val="0"/>
                  <w:marBottom w:val="0"/>
                  <w:divBdr>
                    <w:top w:val="none" w:sz="0" w:space="0" w:color="auto"/>
                    <w:left w:val="none" w:sz="0" w:space="0" w:color="auto"/>
                    <w:bottom w:val="none" w:sz="0" w:space="0" w:color="auto"/>
                    <w:right w:val="none" w:sz="0" w:space="0" w:color="auto"/>
                  </w:divBdr>
                  <w:divsChild>
                    <w:div w:id="139468450">
                      <w:marLeft w:val="0"/>
                      <w:marRight w:val="0"/>
                      <w:marTop w:val="0"/>
                      <w:marBottom w:val="0"/>
                      <w:divBdr>
                        <w:top w:val="none" w:sz="0" w:space="0" w:color="auto"/>
                        <w:left w:val="none" w:sz="0" w:space="0" w:color="auto"/>
                        <w:bottom w:val="none" w:sz="0" w:space="0" w:color="auto"/>
                        <w:right w:val="none" w:sz="0" w:space="0" w:color="auto"/>
                      </w:divBdr>
                    </w:div>
                    <w:div w:id="637302696">
                      <w:marLeft w:val="0"/>
                      <w:marRight w:val="0"/>
                      <w:marTop w:val="0"/>
                      <w:marBottom w:val="75"/>
                      <w:divBdr>
                        <w:top w:val="none" w:sz="0" w:space="0" w:color="auto"/>
                        <w:left w:val="none" w:sz="0" w:space="0" w:color="auto"/>
                        <w:bottom w:val="none" w:sz="0" w:space="0" w:color="auto"/>
                        <w:right w:val="none" w:sz="0" w:space="0" w:color="auto"/>
                      </w:divBdr>
                    </w:div>
                    <w:div w:id="1394423349">
                      <w:marLeft w:val="0"/>
                      <w:marRight w:val="0"/>
                      <w:marTop w:val="0"/>
                      <w:marBottom w:val="75"/>
                      <w:divBdr>
                        <w:top w:val="none" w:sz="0" w:space="0" w:color="auto"/>
                        <w:left w:val="none" w:sz="0" w:space="0" w:color="auto"/>
                        <w:bottom w:val="none" w:sz="0" w:space="0" w:color="auto"/>
                        <w:right w:val="none" w:sz="0" w:space="0" w:color="auto"/>
                      </w:divBdr>
                    </w:div>
                  </w:divsChild>
                </w:div>
                <w:div w:id="1756779715">
                  <w:marLeft w:val="0"/>
                  <w:marRight w:val="0"/>
                  <w:marTop w:val="0"/>
                  <w:marBottom w:val="105"/>
                  <w:divBdr>
                    <w:top w:val="none" w:sz="0" w:space="0" w:color="auto"/>
                    <w:left w:val="none" w:sz="0" w:space="0" w:color="auto"/>
                    <w:bottom w:val="none" w:sz="0" w:space="0" w:color="auto"/>
                    <w:right w:val="none" w:sz="0" w:space="0" w:color="auto"/>
                  </w:divBdr>
                </w:div>
              </w:divsChild>
            </w:div>
            <w:div w:id="1423602237">
              <w:marLeft w:val="0"/>
              <w:marRight w:val="0"/>
              <w:marTop w:val="0"/>
              <w:marBottom w:val="0"/>
              <w:divBdr>
                <w:top w:val="none" w:sz="0" w:space="0" w:color="auto"/>
                <w:left w:val="none" w:sz="0" w:space="0" w:color="auto"/>
                <w:bottom w:val="none" w:sz="0" w:space="0" w:color="auto"/>
                <w:right w:val="none" w:sz="0" w:space="0" w:color="auto"/>
              </w:divBdr>
              <w:divsChild>
                <w:div w:id="589654797">
                  <w:marLeft w:val="0"/>
                  <w:marRight w:val="0"/>
                  <w:marTop w:val="0"/>
                  <w:marBottom w:val="105"/>
                  <w:divBdr>
                    <w:top w:val="none" w:sz="0" w:space="0" w:color="auto"/>
                    <w:left w:val="none" w:sz="0" w:space="0" w:color="auto"/>
                    <w:bottom w:val="none" w:sz="0" w:space="0" w:color="auto"/>
                    <w:right w:val="none" w:sz="0" w:space="0" w:color="auto"/>
                  </w:divBdr>
                </w:div>
                <w:div w:id="966395676">
                  <w:marLeft w:val="0"/>
                  <w:marRight w:val="0"/>
                  <w:marTop w:val="0"/>
                  <w:marBottom w:val="0"/>
                  <w:divBdr>
                    <w:top w:val="none" w:sz="0" w:space="0" w:color="auto"/>
                    <w:left w:val="none" w:sz="0" w:space="0" w:color="auto"/>
                    <w:bottom w:val="none" w:sz="0" w:space="0" w:color="auto"/>
                    <w:right w:val="none" w:sz="0" w:space="0" w:color="auto"/>
                  </w:divBdr>
                  <w:divsChild>
                    <w:div w:id="1719430039">
                      <w:marLeft w:val="0"/>
                      <w:marRight w:val="0"/>
                      <w:marTop w:val="0"/>
                      <w:marBottom w:val="0"/>
                      <w:divBdr>
                        <w:top w:val="none" w:sz="0" w:space="0" w:color="auto"/>
                        <w:left w:val="none" w:sz="0" w:space="0" w:color="auto"/>
                        <w:bottom w:val="none" w:sz="0" w:space="0" w:color="auto"/>
                        <w:right w:val="none" w:sz="0" w:space="0" w:color="auto"/>
                      </w:divBdr>
                    </w:div>
                    <w:div w:id="1796214337">
                      <w:marLeft w:val="0"/>
                      <w:marRight w:val="0"/>
                      <w:marTop w:val="0"/>
                      <w:marBottom w:val="75"/>
                      <w:divBdr>
                        <w:top w:val="none" w:sz="0" w:space="0" w:color="auto"/>
                        <w:left w:val="none" w:sz="0" w:space="0" w:color="auto"/>
                        <w:bottom w:val="none" w:sz="0" w:space="0" w:color="auto"/>
                        <w:right w:val="none" w:sz="0" w:space="0" w:color="auto"/>
                      </w:divBdr>
                    </w:div>
                    <w:div w:id="20242839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40484417">
              <w:marLeft w:val="0"/>
              <w:marRight w:val="0"/>
              <w:marTop w:val="0"/>
              <w:marBottom w:val="0"/>
              <w:divBdr>
                <w:top w:val="none" w:sz="0" w:space="0" w:color="auto"/>
                <w:left w:val="none" w:sz="0" w:space="0" w:color="auto"/>
                <w:bottom w:val="none" w:sz="0" w:space="0" w:color="auto"/>
                <w:right w:val="none" w:sz="0" w:space="0" w:color="auto"/>
              </w:divBdr>
              <w:divsChild>
                <w:div w:id="761873309">
                  <w:marLeft w:val="0"/>
                  <w:marRight w:val="0"/>
                  <w:marTop w:val="0"/>
                  <w:marBottom w:val="0"/>
                  <w:divBdr>
                    <w:top w:val="none" w:sz="0" w:space="0" w:color="auto"/>
                    <w:left w:val="none" w:sz="0" w:space="0" w:color="auto"/>
                    <w:bottom w:val="none" w:sz="0" w:space="0" w:color="auto"/>
                    <w:right w:val="none" w:sz="0" w:space="0" w:color="auto"/>
                  </w:divBdr>
                  <w:divsChild>
                    <w:div w:id="67072505">
                      <w:marLeft w:val="0"/>
                      <w:marRight w:val="0"/>
                      <w:marTop w:val="0"/>
                      <w:marBottom w:val="75"/>
                      <w:divBdr>
                        <w:top w:val="none" w:sz="0" w:space="0" w:color="auto"/>
                        <w:left w:val="none" w:sz="0" w:space="0" w:color="auto"/>
                        <w:bottom w:val="none" w:sz="0" w:space="0" w:color="auto"/>
                        <w:right w:val="none" w:sz="0" w:space="0" w:color="auto"/>
                      </w:divBdr>
                    </w:div>
                    <w:div w:id="705371788">
                      <w:marLeft w:val="0"/>
                      <w:marRight w:val="0"/>
                      <w:marTop w:val="0"/>
                      <w:marBottom w:val="75"/>
                      <w:divBdr>
                        <w:top w:val="none" w:sz="0" w:space="0" w:color="auto"/>
                        <w:left w:val="none" w:sz="0" w:space="0" w:color="auto"/>
                        <w:bottom w:val="none" w:sz="0" w:space="0" w:color="auto"/>
                        <w:right w:val="none" w:sz="0" w:space="0" w:color="auto"/>
                      </w:divBdr>
                    </w:div>
                    <w:div w:id="2028022344">
                      <w:marLeft w:val="0"/>
                      <w:marRight w:val="0"/>
                      <w:marTop w:val="0"/>
                      <w:marBottom w:val="0"/>
                      <w:divBdr>
                        <w:top w:val="none" w:sz="0" w:space="0" w:color="auto"/>
                        <w:left w:val="none" w:sz="0" w:space="0" w:color="auto"/>
                        <w:bottom w:val="none" w:sz="0" w:space="0" w:color="auto"/>
                        <w:right w:val="none" w:sz="0" w:space="0" w:color="auto"/>
                      </w:divBdr>
                    </w:div>
                  </w:divsChild>
                </w:div>
                <w:div w:id="109015327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055154327">
          <w:marLeft w:val="2100"/>
          <w:marRight w:val="0"/>
          <w:marTop w:val="0"/>
          <w:marBottom w:val="0"/>
          <w:divBdr>
            <w:top w:val="none" w:sz="0" w:space="0" w:color="auto"/>
            <w:left w:val="none" w:sz="0" w:space="0" w:color="auto"/>
            <w:bottom w:val="none" w:sz="0" w:space="0" w:color="auto"/>
            <w:right w:val="none" w:sz="0" w:space="0" w:color="auto"/>
          </w:divBdr>
          <w:divsChild>
            <w:div w:id="241531911">
              <w:marLeft w:val="0"/>
              <w:marRight w:val="0"/>
              <w:marTop w:val="0"/>
              <w:marBottom w:val="0"/>
              <w:divBdr>
                <w:top w:val="none" w:sz="0" w:space="0" w:color="auto"/>
                <w:left w:val="none" w:sz="0" w:space="0" w:color="auto"/>
                <w:bottom w:val="none" w:sz="0" w:space="0" w:color="auto"/>
                <w:right w:val="none" w:sz="0" w:space="0" w:color="auto"/>
              </w:divBdr>
              <w:divsChild>
                <w:div w:id="620847687">
                  <w:marLeft w:val="0"/>
                  <w:marRight w:val="0"/>
                  <w:marTop w:val="0"/>
                  <w:marBottom w:val="0"/>
                  <w:divBdr>
                    <w:top w:val="none" w:sz="0" w:space="0" w:color="auto"/>
                    <w:left w:val="none" w:sz="0" w:space="0" w:color="auto"/>
                    <w:bottom w:val="none" w:sz="0" w:space="0" w:color="auto"/>
                    <w:right w:val="none" w:sz="0" w:space="0" w:color="auto"/>
                  </w:divBdr>
                </w:div>
                <w:div w:id="936599225">
                  <w:marLeft w:val="0"/>
                  <w:marRight w:val="0"/>
                  <w:marTop w:val="0"/>
                  <w:marBottom w:val="0"/>
                  <w:divBdr>
                    <w:top w:val="none" w:sz="0" w:space="0" w:color="auto"/>
                    <w:left w:val="none" w:sz="0" w:space="0" w:color="auto"/>
                    <w:bottom w:val="none" w:sz="0" w:space="0" w:color="auto"/>
                    <w:right w:val="none" w:sz="0" w:space="0" w:color="auto"/>
                  </w:divBdr>
                  <w:divsChild>
                    <w:div w:id="309217086">
                      <w:marLeft w:val="0"/>
                      <w:marRight w:val="0"/>
                      <w:marTop w:val="0"/>
                      <w:marBottom w:val="0"/>
                      <w:divBdr>
                        <w:top w:val="none" w:sz="0" w:space="0" w:color="auto"/>
                        <w:left w:val="none" w:sz="0" w:space="0" w:color="auto"/>
                        <w:bottom w:val="none" w:sz="0" w:space="0" w:color="auto"/>
                        <w:right w:val="none" w:sz="0" w:space="0" w:color="auto"/>
                      </w:divBdr>
                      <w:divsChild>
                        <w:div w:id="183044007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365148">
      <w:bodyDiv w:val="1"/>
      <w:marLeft w:val="0"/>
      <w:marRight w:val="0"/>
      <w:marTop w:val="0"/>
      <w:marBottom w:val="0"/>
      <w:divBdr>
        <w:top w:val="none" w:sz="0" w:space="0" w:color="auto"/>
        <w:left w:val="none" w:sz="0" w:space="0" w:color="auto"/>
        <w:bottom w:val="none" w:sz="0" w:space="0" w:color="auto"/>
        <w:right w:val="none" w:sz="0" w:space="0" w:color="auto"/>
      </w:divBdr>
      <w:divsChild>
        <w:div w:id="626202724">
          <w:marLeft w:val="2100"/>
          <w:marRight w:val="0"/>
          <w:marTop w:val="0"/>
          <w:marBottom w:val="0"/>
          <w:divBdr>
            <w:top w:val="none" w:sz="0" w:space="0" w:color="auto"/>
            <w:left w:val="none" w:sz="0" w:space="0" w:color="auto"/>
            <w:bottom w:val="none" w:sz="0" w:space="0" w:color="auto"/>
            <w:right w:val="none" w:sz="0" w:space="0" w:color="auto"/>
          </w:divBdr>
          <w:divsChild>
            <w:div w:id="112754514">
              <w:marLeft w:val="0"/>
              <w:marRight w:val="0"/>
              <w:marTop w:val="0"/>
              <w:marBottom w:val="0"/>
              <w:divBdr>
                <w:top w:val="none" w:sz="0" w:space="0" w:color="auto"/>
                <w:left w:val="none" w:sz="0" w:space="0" w:color="auto"/>
                <w:bottom w:val="none" w:sz="0" w:space="0" w:color="auto"/>
                <w:right w:val="none" w:sz="0" w:space="0" w:color="auto"/>
              </w:divBdr>
              <w:divsChild>
                <w:div w:id="251013089">
                  <w:marLeft w:val="0"/>
                  <w:marRight w:val="0"/>
                  <w:marTop w:val="0"/>
                  <w:marBottom w:val="0"/>
                  <w:divBdr>
                    <w:top w:val="none" w:sz="0" w:space="0" w:color="auto"/>
                    <w:left w:val="none" w:sz="0" w:space="0" w:color="auto"/>
                    <w:bottom w:val="none" w:sz="0" w:space="0" w:color="auto"/>
                    <w:right w:val="none" w:sz="0" w:space="0" w:color="auto"/>
                  </w:divBdr>
                  <w:divsChild>
                    <w:div w:id="523833752">
                      <w:marLeft w:val="0"/>
                      <w:marRight w:val="0"/>
                      <w:marTop w:val="0"/>
                      <w:marBottom w:val="75"/>
                      <w:divBdr>
                        <w:top w:val="none" w:sz="0" w:space="0" w:color="auto"/>
                        <w:left w:val="none" w:sz="0" w:space="0" w:color="auto"/>
                        <w:bottom w:val="none" w:sz="0" w:space="0" w:color="auto"/>
                        <w:right w:val="none" w:sz="0" w:space="0" w:color="auto"/>
                      </w:divBdr>
                    </w:div>
                    <w:div w:id="942617527">
                      <w:marLeft w:val="0"/>
                      <w:marRight w:val="0"/>
                      <w:marTop w:val="0"/>
                      <w:marBottom w:val="0"/>
                      <w:divBdr>
                        <w:top w:val="none" w:sz="0" w:space="0" w:color="auto"/>
                        <w:left w:val="none" w:sz="0" w:space="0" w:color="auto"/>
                        <w:bottom w:val="none" w:sz="0" w:space="0" w:color="auto"/>
                        <w:right w:val="none" w:sz="0" w:space="0" w:color="auto"/>
                      </w:divBdr>
                    </w:div>
                    <w:div w:id="1865513634">
                      <w:marLeft w:val="0"/>
                      <w:marRight w:val="0"/>
                      <w:marTop w:val="0"/>
                      <w:marBottom w:val="75"/>
                      <w:divBdr>
                        <w:top w:val="none" w:sz="0" w:space="0" w:color="auto"/>
                        <w:left w:val="none" w:sz="0" w:space="0" w:color="auto"/>
                        <w:bottom w:val="none" w:sz="0" w:space="0" w:color="auto"/>
                        <w:right w:val="none" w:sz="0" w:space="0" w:color="auto"/>
                      </w:divBdr>
                    </w:div>
                  </w:divsChild>
                </w:div>
                <w:div w:id="40148674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863327232">
          <w:marLeft w:val="2100"/>
          <w:marRight w:val="0"/>
          <w:marTop w:val="0"/>
          <w:marBottom w:val="0"/>
          <w:divBdr>
            <w:top w:val="none" w:sz="0" w:space="0" w:color="auto"/>
            <w:left w:val="none" w:sz="0" w:space="0" w:color="auto"/>
            <w:bottom w:val="none" w:sz="0" w:space="0" w:color="auto"/>
            <w:right w:val="none" w:sz="0" w:space="0" w:color="auto"/>
          </w:divBdr>
        </w:div>
        <w:div w:id="1960338997">
          <w:marLeft w:val="2100"/>
          <w:marRight w:val="0"/>
          <w:marTop w:val="0"/>
          <w:marBottom w:val="0"/>
          <w:divBdr>
            <w:top w:val="none" w:sz="0" w:space="0" w:color="auto"/>
            <w:left w:val="none" w:sz="0" w:space="0" w:color="auto"/>
            <w:bottom w:val="none" w:sz="0" w:space="0" w:color="auto"/>
            <w:right w:val="none" w:sz="0" w:space="0" w:color="auto"/>
          </w:divBdr>
          <w:divsChild>
            <w:div w:id="1452474528">
              <w:marLeft w:val="0"/>
              <w:marRight w:val="0"/>
              <w:marTop w:val="0"/>
              <w:marBottom w:val="0"/>
              <w:divBdr>
                <w:top w:val="none" w:sz="0" w:space="0" w:color="auto"/>
                <w:left w:val="none" w:sz="0" w:space="0" w:color="auto"/>
                <w:bottom w:val="none" w:sz="0" w:space="0" w:color="auto"/>
                <w:right w:val="none" w:sz="0" w:space="0" w:color="auto"/>
              </w:divBdr>
              <w:divsChild>
                <w:div w:id="14941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16735">
      <w:bodyDiv w:val="1"/>
      <w:marLeft w:val="0"/>
      <w:marRight w:val="0"/>
      <w:marTop w:val="0"/>
      <w:marBottom w:val="0"/>
      <w:divBdr>
        <w:top w:val="none" w:sz="0" w:space="0" w:color="auto"/>
        <w:left w:val="none" w:sz="0" w:space="0" w:color="auto"/>
        <w:bottom w:val="none" w:sz="0" w:space="0" w:color="auto"/>
        <w:right w:val="none" w:sz="0" w:space="0" w:color="auto"/>
      </w:divBdr>
      <w:divsChild>
        <w:div w:id="959916134">
          <w:marLeft w:val="0"/>
          <w:marRight w:val="0"/>
          <w:marTop w:val="0"/>
          <w:marBottom w:val="150"/>
          <w:divBdr>
            <w:top w:val="none" w:sz="0" w:space="0" w:color="auto"/>
            <w:left w:val="none" w:sz="0" w:space="0" w:color="auto"/>
            <w:bottom w:val="none" w:sz="0" w:space="0" w:color="auto"/>
            <w:right w:val="none" w:sz="0" w:space="0" w:color="auto"/>
          </w:divBdr>
          <w:divsChild>
            <w:div w:id="133724253">
              <w:marLeft w:val="0"/>
              <w:marRight w:val="0"/>
              <w:marTop w:val="0"/>
              <w:marBottom w:val="0"/>
              <w:divBdr>
                <w:top w:val="none" w:sz="0" w:space="0" w:color="auto"/>
                <w:left w:val="none" w:sz="0" w:space="0" w:color="auto"/>
                <w:bottom w:val="none" w:sz="0" w:space="0" w:color="auto"/>
                <w:right w:val="none" w:sz="0" w:space="0" w:color="auto"/>
              </w:divBdr>
              <w:divsChild>
                <w:div w:id="710686090">
                  <w:marLeft w:val="0"/>
                  <w:marRight w:val="0"/>
                  <w:marTop w:val="0"/>
                  <w:marBottom w:val="0"/>
                  <w:divBdr>
                    <w:top w:val="none" w:sz="0" w:space="0" w:color="auto"/>
                    <w:left w:val="none" w:sz="0" w:space="0" w:color="auto"/>
                    <w:bottom w:val="none" w:sz="0" w:space="0" w:color="auto"/>
                    <w:right w:val="none" w:sz="0" w:space="0" w:color="auto"/>
                  </w:divBdr>
                  <w:divsChild>
                    <w:div w:id="81952631">
                      <w:marLeft w:val="0"/>
                      <w:marRight w:val="0"/>
                      <w:marTop w:val="0"/>
                      <w:marBottom w:val="0"/>
                      <w:divBdr>
                        <w:top w:val="none" w:sz="0" w:space="0" w:color="auto"/>
                        <w:left w:val="none" w:sz="0" w:space="0" w:color="auto"/>
                        <w:bottom w:val="none" w:sz="0" w:space="0" w:color="auto"/>
                        <w:right w:val="none" w:sz="0" w:space="0" w:color="auto"/>
                      </w:divBdr>
                      <w:divsChild>
                        <w:div w:id="1071661578">
                          <w:marLeft w:val="0"/>
                          <w:marRight w:val="0"/>
                          <w:marTop w:val="0"/>
                          <w:marBottom w:val="0"/>
                          <w:divBdr>
                            <w:top w:val="none" w:sz="0" w:space="0" w:color="auto"/>
                            <w:left w:val="none" w:sz="0" w:space="0" w:color="auto"/>
                            <w:bottom w:val="none" w:sz="0" w:space="0" w:color="auto"/>
                            <w:right w:val="none" w:sz="0" w:space="0" w:color="auto"/>
                          </w:divBdr>
                        </w:div>
                      </w:divsChild>
                    </w:div>
                    <w:div w:id="251739538">
                      <w:marLeft w:val="0"/>
                      <w:marRight w:val="0"/>
                      <w:marTop w:val="0"/>
                      <w:marBottom w:val="0"/>
                      <w:divBdr>
                        <w:top w:val="none" w:sz="0" w:space="0" w:color="auto"/>
                        <w:left w:val="none" w:sz="0" w:space="0" w:color="auto"/>
                        <w:bottom w:val="none" w:sz="0" w:space="0" w:color="auto"/>
                        <w:right w:val="none" w:sz="0" w:space="0" w:color="auto"/>
                      </w:divBdr>
                    </w:div>
                    <w:div w:id="606622828">
                      <w:marLeft w:val="0"/>
                      <w:marRight w:val="135"/>
                      <w:marTop w:val="0"/>
                      <w:marBottom w:val="0"/>
                      <w:divBdr>
                        <w:top w:val="none" w:sz="0" w:space="0" w:color="auto"/>
                        <w:left w:val="none" w:sz="0" w:space="0" w:color="auto"/>
                        <w:bottom w:val="none" w:sz="0" w:space="0" w:color="auto"/>
                        <w:right w:val="none" w:sz="0" w:space="0" w:color="auto"/>
                      </w:divBdr>
                    </w:div>
                    <w:div w:id="151672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49779313">
              <w:marLeft w:val="0"/>
              <w:marRight w:val="0"/>
              <w:marTop w:val="300"/>
              <w:marBottom w:val="0"/>
              <w:divBdr>
                <w:top w:val="none" w:sz="0" w:space="0" w:color="auto"/>
                <w:left w:val="none" w:sz="0" w:space="0" w:color="auto"/>
                <w:bottom w:val="none" w:sz="0" w:space="0" w:color="auto"/>
                <w:right w:val="none" w:sz="0" w:space="0" w:color="auto"/>
              </w:divBdr>
            </w:div>
          </w:divsChild>
        </w:div>
        <w:div w:id="1922333393">
          <w:marLeft w:val="0"/>
          <w:marRight w:val="0"/>
          <w:marTop w:val="0"/>
          <w:marBottom w:val="0"/>
          <w:divBdr>
            <w:top w:val="none" w:sz="0" w:space="0" w:color="auto"/>
            <w:left w:val="none" w:sz="0" w:space="0" w:color="auto"/>
            <w:bottom w:val="none" w:sz="0" w:space="0" w:color="auto"/>
            <w:right w:val="none" w:sz="0" w:space="0" w:color="auto"/>
          </w:divBdr>
          <w:divsChild>
            <w:div w:id="14773571">
              <w:marLeft w:val="0"/>
              <w:marRight w:val="0"/>
              <w:marTop w:val="375"/>
              <w:marBottom w:val="0"/>
              <w:divBdr>
                <w:top w:val="none" w:sz="0" w:space="0" w:color="auto"/>
                <w:left w:val="none" w:sz="0" w:space="0" w:color="auto"/>
                <w:bottom w:val="none" w:sz="0" w:space="0" w:color="auto"/>
                <w:right w:val="none" w:sz="0" w:space="0" w:color="auto"/>
              </w:divBdr>
              <w:divsChild>
                <w:div w:id="595676682">
                  <w:marLeft w:val="0"/>
                  <w:marRight w:val="0"/>
                  <w:marTop w:val="0"/>
                  <w:marBottom w:val="0"/>
                  <w:divBdr>
                    <w:top w:val="none" w:sz="0" w:space="0" w:color="auto"/>
                    <w:left w:val="none" w:sz="0" w:space="0" w:color="auto"/>
                    <w:bottom w:val="none" w:sz="0" w:space="0" w:color="auto"/>
                    <w:right w:val="none" w:sz="0" w:space="0" w:color="auto"/>
                  </w:divBdr>
                  <w:divsChild>
                    <w:div w:id="774446617">
                      <w:marLeft w:val="0"/>
                      <w:marRight w:val="0"/>
                      <w:marTop w:val="0"/>
                      <w:marBottom w:val="0"/>
                      <w:divBdr>
                        <w:top w:val="none" w:sz="0" w:space="0" w:color="auto"/>
                        <w:left w:val="none" w:sz="0" w:space="0" w:color="auto"/>
                        <w:bottom w:val="none" w:sz="0" w:space="0" w:color="auto"/>
                        <w:right w:val="none" w:sz="0" w:space="0" w:color="auto"/>
                      </w:divBdr>
                    </w:div>
                    <w:div w:id="13266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2787">
              <w:marLeft w:val="0"/>
              <w:marRight w:val="0"/>
              <w:marTop w:val="225"/>
              <w:marBottom w:val="0"/>
              <w:divBdr>
                <w:top w:val="none" w:sz="0" w:space="0" w:color="auto"/>
                <w:left w:val="none" w:sz="0" w:space="0" w:color="auto"/>
                <w:bottom w:val="none" w:sz="0" w:space="0" w:color="auto"/>
                <w:right w:val="none" w:sz="0" w:space="0" w:color="auto"/>
              </w:divBdr>
              <w:divsChild>
                <w:div w:id="1764567510">
                  <w:marLeft w:val="0"/>
                  <w:marRight w:val="0"/>
                  <w:marTop w:val="0"/>
                  <w:marBottom w:val="0"/>
                  <w:divBdr>
                    <w:top w:val="none" w:sz="0" w:space="0" w:color="auto"/>
                    <w:left w:val="none" w:sz="0" w:space="0" w:color="auto"/>
                    <w:bottom w:val="none" w:sz="0" w:space="0" w:color="auto"/>
                    <w:right w:val="none" w:sz="0" w:space="0" w:color="auto"/>
                  </w:divBdr>
                </w:div>
              </w:divsChild>
            </w:div>
            <w:div w:id="109474128">
              <w:marLeft w:val="0"/>
              <w:marRight w:val="0"/>
              <w:marTop w:val="225"/>
              <w:marBottom w:val="0"/>
              <w:divBdr>
                <w:top w:val="none" w:sz="0" w:space="0" w:color="auto"/>
                <w:left w:val="none" w:sz="0" w:space="0" w:color="auto"/>
                <w:bottom w:val="none" w:sz="0" w:space="0" w:color="auto"/>
                <w:right w:val="none" w:sz="0" w:space="0" w:color="auto"/>
              </w:divBdr>
              <w:divsChild>
                <w:div w:id="2037778546">
                  <w:marLeft w:val="0"/>
                  <w:marRight w:val="0"/>
                  <w:marTop w:val="0"/>
                  <w:marBottom w:val="0"/>
                  <w:divBdr>
                    <w:top w:val="none" w:sz="0" w:space="0" w:color="auto"/>
                    <w:left w:val="none" w:sz="0" w:space="0" w:color="auto"/>
                    <w:bottom w:val="none" w:sz="0" w:space="0" w:color="auto"/>
                    <w:right w:val="none" w:sz="0" w:space="0" w:color="auto"/>
                  </w:divBdr>
                </w:div>
              </w:divsChild>
            </w:div>
            <w:div w:id="141049444">
              <w:marLeft w:val="0"/>
              <w:marRight w:val="0"/>
              <w:marTop w:val="225"/>
              <w:marBottom w:val="0"/>
              <w:divBdr>
                <w:top w:val="none" w:sz="0" w:space="0" w:color="auto"/>
                <w:left w:val="none" w:sz="0" w:space="0" w:color="auto"/>
                <w:bottom w:val="none" w:sz="0" w:space="0" w:color="auto"/>
                <w:right w:val="none" w:sz="0" w:space="0" w:color="auto"/>
              </w:divBdr>
              <w:divsChild>
                <w:div w:id="1481463821">
                  <w:marLeft w:val="0"/>
                  <w:marRight w:val="0"/>
                  <w:marTop w:val="0"/>
                  <w:marBottom w:val="0"/>
                  <w:divBdr>
                    <w:top w:val="none" w:sz="0" w:space="0" w:color="auto"/>
                    <w:left w:val="none" w:sz="0" w:space="0" w:color="auto"/>
                    <w:bottom w:val="none" w:sz="0" w:space="0" w:color="auto"/>
                    <w:right w:val="none" w:sz="0" w:space="0" w:color="auto"/>
                  </w:divBdr>
                </w:div>
              </w:divsChild>
            </w:div>
            <w:div w:id="169295088">
              <w:marLeft w:val="0"/>
              <w:marRight w:val="0"/>
              <w:marTop w:val="225"/>
              <w:marBottom w:val="0"/>
              <w:divBdr>
                <w:top w:val="none" w:sz="0" w:space="0" w:color="auto"/>
                <w:left w:val="none" w:sz="0" w:space="0" w:color="auto"/>
                <w:bottom w:val="none" w:sz="0" w:space="0" w:color="auto"/>
                <w:right w:val="none" w:sz="0" w:space="0" w:color="auto"/>
              </w:divBdr>
              <w:divsChild>
                <w:div w:id="1327829163">
                  <w:marLeft w:val="0"/>
                  <w:marRight w:val="0"/>
                  <w:marTop w:val="0"/>
                  <w:marBottom w:val="0"/>
                  <w:divBdr>
                    <w:top w:val="none" w:sz="0" w:space="0" w:color="auto"/>
                    <w:left w:val="none" w:sz="0" w:space="0" w:color="auto"/>
                    <w:bottom w:val="none" w:sz="0" w:space="0" w:color="auto"/>
                    <w:right w:val="none" w:sz="0" w:space="0" w:color="auto"/>
                  </w:divBdr>
                </w:div>
              </w:divsChild>
            </w:div>
            <w:div w:id="174999056">
              <w:marLeft w:val="0"/>
              <w:marRight w:val="0"/>
              <w:marTop w:val="225"/>
              <w:marBottom w:val="0"/>
              <w:divBdr>
                <w:top w:val="none" w:sz="0" w:space="0" w:color="auto"/>
                <w:left w:val="none" w:sz="0" w:space="0" w:color="auto"/>
                <w:bottom w:val="none" w:sz="0" w:space="0" w:color="auto"/>
                <w:right w:val="none" w:sz="0" w:space="0" w:color="auto"/>
              </w:divBdr>
              <w:divsChild>
                <w:div w:id="1413893326">
                  <w:marLeft w:val="0"/>
                  <w:marRight w:val="0"/>
                  <w:marTop w:val="0"/>
                  <w:marBottom w:val="0"/>
                  <w:divBdr>
                    <w:top w:val="none" w:sz="0" w:space="0" w:color="auto"/>
                    <w:left w:val="none" w:sz="0" w:space="0" w:color="auto"/>
                    <w:bottom w:val="none" w:sz="0" w:space="0" w:color="auto"/>
                    <w:right w:val="none" w:sz="0" w:space="0" w:color="auto"/>
                  </w:divBdr>
                </w:div>
              </w:divsChild>
            </w:div>
            <w:div w:id="208998243">
              <w:marLeft w:val="0"/>
              <w:marRight w:val="0"/>
              <w:marTop w:val="225"/>
              <w:marBottom w:val="0"/>
              <w:divBdr>
                <w:top w:val="none" w:sz="0" w:space="0" w:color="auto"/>
                <w:left w:val="none" w:sz="0" w:space="0" w:color="auto"/>
                <w:bottom w:val="none" w:sz="0" w:space="0" w:color="auto"/>
                <w:right w:val="none" w:sz="0" w:space="0" w:color="auto"/>
              </w:divBdr>
              <w:divsChild>
                <w:div w:id="1289050092">
                  <w:marLeft w:val="0"/>
                  <w:marRight w:val="0"/>
                  <w:marTop w:val="0"/>
                  <w:marBottom w:val="0"/>
                  <w:divBdr>
                    <w:top w:val="none" w:sz="0" w:space="0" w:color="auto"/>
                    <w:left w:val="none" w:sz="0" w:space="0" w:color="auto"/>
                    <w:bottom w:val="none" w:sz="0" w:space="0" w:color="auto"/>
                    <w:right w:val="none" w:sz="0" w:space="0" w:color="auto"/>
                  </w:divBdr>
                </w:div>
              </w:divsChild>
            </w:div>
            <w:div w:id="239290760">
              <w:marLeft w:val="0"/>
              <w:marRight w:val="0"/>
              <w:marTop w:val="225"/>
              <w:marBottom w:val="0"/>
              <w:divBdr>
                <w:top w:val="none" w:sz="0" w:space="0" w:color="auto"/>
                <w:left w:val="none" w:sz="0" w:space="0" w:color="auto"/>
                <w:bottom w:val="none" w:sz="0" w:space="0" w:color="auto"/>
                <w:right w:val="none" w:sz="0" w:space="0" w:color="auto"/>
              </w:divBdr>
              <w:divsChild>
                <w:div w:id="539778855">
                  <w:marLeft w:val="0"/>
                  <w:marRight w:val="0"/>
                  <w:marTop w:val="0"/>
                  <w:marBottom w:val="0"/>
                  <w:divBdr>
                    <w:top w:val="none" w:sz="0" w:space="0" w:color="auto"/>
                    <w:left w:val="none" w:sz="0" w:space="0" w:color="auto"/>
                    <w:bottom w:val="none" w:sz="0" w:space="0" w:color="auto"/>
                    <w:right w:val="none" w:sz="0" w:space="0" w:color="auto"/>
                  </w:divBdr>
                </w:div>
              </w:divsChild>
            </w:div>
            <w:div w:id="263810798">
              <w:marLeft w:val="0"/>
              <w:marRight w:val="0"/>
              <w:marTop w:val="225"/>
              <w:marBottom w:val="0"/>
              <w:divBdr>
                <w:top w:val="none" w:sz="0" w:space="0" w:color="auto"/>
                <w:left w:val="none" w:sz="0" w:space="0" w:color="auto"/>
                <w:bottom w:val="none" w:sz="0" w:space="0" w:color="auto"/>
                <w:right w:val="none" w:sz="0" w:space="0" w:color="auto"/>
              </w:divBdr>
              <w:divsChild>
                <w:div w:id="1288926353">
                  <w:marLeft w:val="0"/>
                  <w:marRight w:val="0"/>
                  <w:marTop w:val="0"/>
                  <w:marBottom w:val="0"/>
                  <w:divBdr>
                    <w:top w:val="none" w:sz="0" w:space="0" w:color="auto"/>
                    <w:left w:val="none" w:sz="0" w:space="0" w:color="auto"/>
                    <w:bottom w:val="none" w:sz="0" w:space="0" w:color="auto"/>
                    <w:right w:val="none" w:sz="0" w:space="0" w:color="auto"/>
                  </w:divBdr>
                </w:div>
              </w:divsChild>
            </w:div>
            <w:div w:id="283583455">
              <w:marLeft w:val="0"/>
              <w:marRight w:val="0"/>
              <w:marTop w:val="225"/>
              <w:marBottom w:val="0"/>
              <w:divBdr>
                <w:top w:val="none" w:sz="0" w:space="0" w:color="auto"/>
                <w:left w:val="none" w:sz="0" w:space="0" w:color="auto"/>
                <w:bottom w:val="none" w:sz="0" w:space="0" w:color="auto"/>
                <w:right w:val="none" w:sz="0" w:space="0" w:color="auto"/>
              </w:divBdr>
              <w:divsChild>
                <w:div w:id="445278069">
                  <w:marLeft w:val="0"/>
                  <w:marRight w:val="0"/>
                  <w:marTop w:val="0"/>
                  <w:marBottom w:val="0"/>
                  <w:divBdr>
                    <w:top w:val="none" w:sz="0" w:space="0" w:color="auto"/>
                    <w:left w:val="none" w:sz="0" w:space="0" w:color="auto"/>
                    <w:bottom w:val="none" w:sz="0" w:space="0" w:color="auto"/>
                    <w:right w:val="none" w:sz="0" w:space="0" w:color="auto"/>
                  </w:divBdr>
                </w:div>
              </w:divsChild>
            </w:div>
            <w:div w:id="297228305">
              <w:marLeft w:val="0"/>
              <w:marRight w:val="0"/>
              <w:marTop w:val="225"/>
              <w:marBottom w:val="0"/>
              <w:divBdr>
                <w:top w:val="none" w:sz="0" w:space="0" w:color="auto"/>
                <w:left w:val="none" w:sz="0" w:space="0" w:color="auto"/>
                <w:bottom w:val="none" w:sz="0" w:space="0" w:color="auto"/>
                <w:right w:val="none" w:sz="0" w:space="0" w:color="auto"/>
              </w:divBdr>
              <w:divsChild>
                <w:div w:id="317198978">
                  <w:marLeft w:val="0"/>
                  <w:marRight w:val="0"/>
                  <w:marTop w:val="0"/>
                  <w:marBottom w:val="0"/>
                  <w:divBdr>
                    <w:top w:val="none" w:sz="0" w:space="0" w:color="auto"/>
                    <w:left w:val="none" w:sz="0" w:space="0" w:color="auto"/>
                    <w:bottom w:val="none" w:sz="0" w:space="0" w:color="auto"/>
                    <w:right w:val="none" w:sz="0" w:space="0" w:color="auto"/>
                  </w:divBdr>
                </w:div>
              </w:divsChild>
            </w:div>
            <w:div w:id="336806650">
              <w:marLeft w:val="0"/>
              <w:marRight w:val="0"/>
              <w:marTop w:val="225"/>
              <w:marBottom w:val="0"/>
              <w:divBdr>
                <w:top w:val="none" w:sz="0" w:space="0" w:color="auto"/>
                <w:left w:val="none" w:sz="0" w:space="0" w:color="auto"/>
                <w:bottom w:val="none" w:sz="0" w:space="0" w:color="auto"/>
                <w:right w:val="none" w:sz="0" w:space="0" w:color="auto"/>
              </w:divBdr>
              <w:divsChild>
                <w:div w:id="31002232">
                  <w:marLeft w:val="0"/>
                  <w:marRight w:val="0"/>
                  <w:marTop w:val="0"/>
                  <w:marBottom w:val="0"/>
                  <w:divBdr>
                    <w:top w:val="none" w:sz="0" w:space="0" w:color="auto"/>
                    <w:left w:val="none" w:sz="0" w:space="0" w:color="auto"/>
                    <w:bottom w:val="none" w:sz="0" w:space="0" w:color="auto"/>
                    <w:right w:val="none" w:sz="0" w:space="0" w:color="auto"/>
                  </w:divBdr>
                </w:div>
              </w:divsChild>
            </w:div>
            <w:div w:id="477575717">
              <w:marLeft w:val="0"/>
              <w:marRight w:val="0"/>
              <w:marTop w:val="375"/>
              <w:marBottom w:val="0"/>
              <w:divBdr>
                <w:top w:val="none" w:sz="0" w:space="0" w:color="auto"/>
                <w:left w:val="none" w:sz="0" w:space="0" w:color="auto"/>
                <w:bottom w:val="none" w:sz="0" w:space="0" w:color="auto"/>
                <w:right w:val="none" w:sz="0" w:space="0" w:color="auto"/>
              </w:divBdr>
              <w:divsChild>
                <w:div w:id="1478910039">
                  <w:marLeft w:val="0"/>
                  <w:marRight w:val="0"/>
                  <w:marTop w:val="0"/>
                  <w:marBottom w:val="0"/>
                  <w:divBdr>
                    <w:top w:val="none" w:sz="0" w:space="0" w:color="auto"/>
                    <w:left w:val="none" w:sz="0" w:space="0" w:color="auto"/>
                    <w:bottom w:val="none" w:sz="0" w:space="0" w:color="auto"/>
                    <w:right w:val="none" w:sz="0" w:space="0" w:color="auto"/>
                  </w:divBdr>
                  <w:divsChild>
                    <w:div w:id="1512379849">
                      <w:marLeft w:val="0"/>
                      <w:marRight w:val="0"/>
                      <w:marTop w:val="0"/>
                      <w:marBottom w:val="0"/>
                      <w:divBdr>
                        <w:top w:val="none" w:sz="0" w:space="0" w:color="auto"/>
                        <w:left w:val="none" w:sz="0" w:space="0" w:color="auto"/>
                        <w:bottom w:val="none" w:sz="0" w:space="0" w:color="auto"/>
                        <w:right w:val="none" w:sz="0" w:space="0" w:color="auto"/>
                      </w:divBdr>
                    </w:div>
                    <w:div w:id="157312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3788">
              <w:marLeft w:val="0"/>
              <w:marRight w:val="0"/>
              <w:marTop w:val="225"/>
              <w:marBottom w:val="0"/>
              <w:divBdr>
                <w:top w:val="none" w:sz="0" w:space="0" w:color="auto"/>
                <w:left w:val="none" w:sz="0" w:space="0" w:color="auto"/>
                <w:bottom w:val="none" w:sz="0" w:space="0" w:color="auto"/>
                <w:right w:val="none" w:sz="0" w:space="0" w:color="auto"/>
              </w:divBdr>
              <w:divsChild>
                <w:div w:id="534125921">
                  <w:marLeft w:val="0"/>
                  <w:marRight w:val="0"/>
                  <w:marTop w:val="0"/>
                  <w:marBottom w:val="0"/>
                  <w:divBdr>
                    <w:top w:val="none" w:sz="0" w:space="0" w:color="auto"/>
                    <w:left w:val="none" w:sz="0" w:space="0" w:color="auto"/>
                    <w:bottom w:val="none" w:sz="0" w:space="0" w:color="auto"/>
                    <w:right w:val="none" w:sz="0" w:space="0" w:color="auto"/>
                  </w:divBdr>
                </w:div>
              </w:divsChild>
            </w:div>
            <w:div w:id="484905199">
              <w:marLeft w:val="0"/>
              <w:marRight w:val="0"/>
              <w:marTop w:val="225"/>
              <w:marBottom w:val="0"/>
              <w:divBdr>
                <w:top w:val="none" w:sz="0" w:space="0" w:color="auto"/>
                <w:left w:val="none" w:sz="0" w:space="0" w:color="auto"/>
                <w:bottom w:val="none" w:sz="0" w:space="0" w:color="auto"/>
                <w:right w:val="none" w:sz="0" w:space="0" w:color="auto"/>
              </w:divBdr>
              <w:divsChild>
                <w:div w:id="914558601">
                  <w:marLeft w:val="0"/>
                  <w:marRight w:val="0"/>
                  <w:marTop w:val="0"/>
                  <w:marBottom w:val="0"/>
                  <w:divBdr>
                    <w:top w:val="none" w:sz="0" w:space="0" w:color="auto"/>
                    <w:left w:val="none" w:sz="0" w:space="0" w:color="auto"/>
                    <w:bottom w:val="none" w:sz="0" w:space="0" w:color="auto"/>
                    <w:right w:val="none" w:sz="0" w:space="0" w:color="auto"/>
                  </w:divBdr>
                </w:div>
              </w:divsChild>
            </w:div>
            <w:div w:id="489448244">
              <w:marLeft w:val="0"/>
              <w:marRight w:val="0"/>
              <w:marTop w:val="375"/>
              <w:marBottom w:val="0"/>
              <w:divBdr>
                <w:top w:val="none" w:sz="0" w:space="0" w:color="auto"/>
                <w:left w:val="none" w:sz="0" w:space="0" w:color="auto"/>
                <w:bottom w:val="none" w:sz="0" w:space="0" w:color="auto"/>
                <w:right w:val="none" w:sz="0" w:space="0" w:color="auto"/>
              </w:divBdr>
              <w:divsChild>
                <w:div w:id="836963133">
                  <w:marLeft w:val="0"/>
                  <w:marRight w:val="0"/>
                  <w:marTop w:val="0"/>
                  <w:marBottom w:val="0"/>
                  <w:divBdr>
                    <w:top w:val="none" w:sz="0" w:space="0" w:color="auto"/>
                    <w:left w:val="none" w:sz="0" w:space="0" w:color="auto"/>
                    <w:bottom w:val="none" w:sz="0" w:space="0" w:color="auto"/>
                    <w:right w:val="none" w:sz="0" w:space="0" w:color="auto"/>
                  </w:divBdr>
                </w:div>
              </w:divsChild>
            </w:div>
            <w:div w:id="516314656">
              <w:marLeft w:val="0"/>
              <w:marRight w:val="0"/>
              <w:marTop w:val="375"/>
              <w:marBottom w:val="0"/>
              <w:divBdr>
                <w:top w:val="none" w:sz="0" w:space="0" w:color="auto"/>
                <w:left w:val="none" w:sz="0" w:space="0" w:color="auto"/>
                <w:bottom w:val="none" w:sz="0" w:space="0" w:color="auto"/>
                <w:right w:val="none" w:sz="0" w:space="0" w:color="auto"/>
              </w:divBdr>
              <w:divsChild>
                <w:div w:id="1545487936">
                  <w:marLeft w:val="0"/>
                  <w:marRight w:val="0"/>
                  <w:marTop w:val="0"/>
                  <w:marBottom w:val="0"/>
                  <w:divBdr>
                    <w:top w:val="none" w:sz="0" w:space="0" w:color="auto"/>
                    <w:left w:val="none" w:sz="0" w:space="0" w:color="auto"/>
                    <w:bottom w:val="none" w:sz="0" w:space="0" w:color="auto"/>
                    <w:right w:val="none" w:sz="0" w:space="0" w:color="auto"/>
                  </w:divBdr>
                  <w:divsChild>
                    <w:div w:id="937982153">
                      <w:marLeft w:val="0"/>
                      <w:marRight w:val="0"/>
                      <w:marTop w:val="0"/>
                      <w:marBottom w:val="0"/>
                      <w:divBdr>
                        <w:top w:val="none" w:sz="0" w:space="0" w:color="auto"/>
                        <w:left w:val="none" w:sz="0" w:space="0" w:color="auto"/>
                        <w:bottom w:val="none" w:sz="0" w:space="0" w:color="auto"/>
                        <w:right w:val="none" w:sz="0" w:space="0" w:color="auto"/>
                      </w:divBdr>
                    </w:div>
                    <w:div w:id="17628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98568">
              <w:marLeft w:val="0"/>
              <w:marRight w:val="0"/>
              <w:marTop w:val="225"/>
              <w:marBottom w:val="0"/>
              <w:divBdr>
                <w:top w:val="none" w:sz="0" w:space="0" w:color="auto"/>
                <w:left w:val="none" w:sz="0" w:space="0" w:color="auto"/>
                <w:bottom w:val="none" w:sz="0" w:space="0" w:color="auto"/>
                <w:right w:val="none" w:sz="0" w:space="0" w:color="auto"/>
              </w:divBdr>
              <w:divsChild>
                <w:div w:id="808787621">
                  <w:marLeft w:val="0"/>
                  <w:marRight w:val="0"/>
                  <w:marTop w:val="0"/>
                  <w:marBottom w:val="0"/>
                  <w:divBdr>
                    <w:top w:val="none" w:sz="0" w:space="0" w:color="auto"/>
                    <w:left w:val="none" w:sz="0" w:space="0" w:color="auto"/>
                    <w:bottom w:val="none" w:sz="0" w:space="0" w:color="auto"/>
                    <w:right w:val="none" w:sz="0" w:space="0" w:color="auto"/>
                  </w:divBdr>
                </w:div>
              </w:divsChild>
            </w:div>
            <w:div w:id="607200644">
              <w:marLeft w:val="0"/>
              <w:marRight w:val="0"/>
              <w:marTop w:val="225"/>
              <w:marBottom w:val="0"/>
              <w:divBdr>
                <w:top w:val="none" w:sz="0" w:space="0" w:color="auto"/>
                <w:left w:val="none" w:sz="0" w:space="0" w:color="auto"/>
                <w:bottom w:val="none" w:sz="0" w:space="0" w:color="auto"/>
                <w:right w:val="none" w:sz="0" w:space="0" w:color="auto"/>
              </w:divBdr>
              <w:divsChild>
                <w:div w:id="631520034">
                  <w:marLeft w:val="0"/>
                  <w:marRight w:val="0"/>
                  <w:marTop w:val="0"/>
                  <w:marBottom w:val="0"/>
                  <w:divBdr>
                    <w:top w:val="none" w:sz="0" w:space="0" w:color="auto"/>
                    <w:left w:val="none" w:sz="0" w:space="0" w:color="auto"/>
                    <w:bottom w:val="none" w:sz="0" w:space="0" w:color="auto"/>
                    <w:right w:val="none" w:sz="0" w:space="0" w:color="auto"/>
                  </w:divBdr>
                </w:div>
              </w:divsChild>
            </w:div>
            <w:div w:id="652374561">
              <w:marLeft w:val="0"/>
              <w:marRight w:val="0"/>
              <w:marTop w:val="225"/>
              <w:marBottom w:val="0"/>
              <w:divBdr>
                <w:top w:val="none" w:sz="0" w:space="0" w:color="auto"/>
                <w:left w:val="none" w:sz="0" w:space="0" w:color="auto"/>
                <w:bottom w:val="none" w:sz="0" w:space="0" w:color="auto"/>
                <w:right w:val="none" w:sz="0" w:space="0" w:color="auto"/>
              </w:divBdr>
              <w:divsChild>
                <w:div w:id="2065785167">
                  <w:marLeft w:val="0"/>
                  <w:marRight w:val="0"/>
                  <w:marTop w:val="0"/>
                  <w:marBottom w:val="0"/>
                  <w:divBdr>
                    <w:top w:val="none" w:sz="0" w:space="0" w:color="auto"/>
                    <w:left w:val="none" w:sz="0" w:space="0" w:color="auto"/>
                    <w:bottom w:val="none" w:sz="0" w:space="0" w:color="auto"/>
                    <w:right w:val="none" w:sz="0" w:space="0" w:color="auto"/>
                  </w:divBdr>
                </w:div>
              </w:divsChild>
            </w:div>
            <w:div w:id="686366057">
              <w:marLeft w:val="0"/>
              <w:marRight w:val="0"/>
              <w:marTop w:val="225"/>
              <w:marBottom w:val="0"/>
              <w:divBdr>
                <w:top w:val="none" w:sz="0" w:space="0" w:color="auto"/>
                <w:left w:val="none" w:sz="0" w:space="0" w:color="auto"/>
                <w:bottom w:val="none" w:sz="0" w:space="0" w:color="auto"/>
                <w:right w:val="none" w:sz="0" w:space="0" w:color="auto"/>
              </w:divBdr>
              <w:divsChild>
                <w:div w:id="284583234">
                  <w:marLeft w:val="0"/>
                  <w:marRight w:val="0"/>
                  <w:marTop w:val="0"/>
                  <w:marBottom w:val="0"/>
                  <w:divBdr>
                    <w:top w:val="none" w:sz="0" w:space="0" w:color="auto"/>
                    <w:left w:val="none" w:sz="0" w:space="0" w:color="auto"/>
                    <w:bottom w:val="none" w:sz="0" w:space="0" w:color="auto"/>
                    <w:right w:val="none" w:sz="0" w:space="0" w:color="auto"/>
                  </w:divBdr>
                </w:div>
              </w:divsChild>
            </w:div>
            <w:div w:id="730537262">
              <w:marLeft w:val="0"/>
              <w:marRight w:val="0"/>
              <w:marTop w:val="225"/>
              <w:marBottom w:val="0"/>
              <w:divBdr>
                <w:top w:val="none" w:sz="0" w:space="0" w:color="auto"/>
                <w:left w:val="none" w:sz="0" w:space="0" w:color="auto"/>
                <w:bottom w:val="none" w:sz="0" w:space="0" w:color="auto"/>
                <w:right w:val="none" w:sz="0" w:space="0" w:color="auto"/>
              </w:divBdr>
              <w:divsChild>
                <w:div w:id="888804047">
                  <w:marLeft w:val="0"/>
                  <w:marRight w:val="0"/>
                  <w:marTop w:val="0"/>
                  <w:marBottom w:val="0"/>
                  <w:divBdr>
                    <w:top w:val="none" w:sz="0" w:space="0" w:color="auto"/>
                    <w:left w:val="none" w:sz="0" w:space="0" w:color="auto"/>
                    <w:bottom w:val="none" w:sz="0" w:space="0" w:color="auto"/>
                    <w:right w:val="none" w:sz="0" w:space="0" w:color="auto"/>
                  </w:divBdr>
                </w:div>
              </w:divsChild>
            </w:div>
            <w:div w:id="736901772">
              <w:marLeft w:val="0"/>
              <w:marRight w:val="0"/>
              <w:marTop w:val="225"/>
              <w:marBottom w:val="0"/>
              <w:divBdr>
                <w:top w:val="none" w:sz="0" w:space="0" w:color="auto"/>
                <w:left w:val="none" w:sz="0" w:space="0" w:color="auto"/>
                <w:bottom w:val="none" w:sz="0" w:space="0" w:color="auto"/>
                <w:right w:val="none" w:sz="0" w:space="0" w:color="auto"/>
              </w:divBdr>
              <w:divsChild>
                <w:div w:id="978267557">
                  <w:marLeft w:val="0"/>
                  <w:marRight w:val="0"/>
                  <w:marTop w:val="0"/>
                  <w:marBottom w:val="0"/>
                  <w:divBdr>
                    <w:top w:val="none" w:sz="0" w:space="0" w:color="auto"/>
                    <w:left w:val="none" w:sz="0" w:space="0" w:color="auto"/>
                    <w:bottom w:val="none" w:sz="0" w:space="0" w:color="auto"/>
                    <w:right w:val="none" w:sz="0" w:space="0" w:color="auto"/>
                  </w:divBdr>
                </w:div>
              </w:divsChild>
            </w:div>
            <w:div w:id="886068956">
              <w:marLeft w:val="0"/>
              <w:marRight w:val="0"/>
              <w:marTop w:val="225"/>
              <w:marBottom w:val="0"/>
              <w:divBdr>
                <w:top w:val="none" w:sz="0" w:space="0" w:color="auto"/>
                <w:left w:val="none" w:sz="0" w:space="0" w:color="auto"/>
                <w:bottom w:val="none" w:sz="0" w:space="0" w:color="auto"/>
                <w:right w:val="none" w:sz="0" w:space="0" w:color="auto"/>
              </w:divBdr>
              <w:divsChild>
                <w:div w:id="96561804">
                  <w:marLeft w:val="0"/>
                  <w:marRight w:val="0"/>
                  <w:marTop w:val="0"/>
                  <w:marBottom w:val="0"/>
                  <w:divBdr>
                    <w:top w:val="none" w:sz="0" w:space="0" w:color="auto"/>
                    <w:left w:val="none" w:sz="0" w:space="0" w:color="auto"/>
                    <w:bottom w:val="none" w:sz="0" w:space="0" w:color="auto"/>
                    <w:right w:val="none" w:sz="0" w:space="0" w:color="auto"/>
                  </w:divBdr>
                </w:div>
              </w:divsChild>
            </w:div>
            <w:div w:id="889456746">
              <w:marLeft w:val="0"/>
              <w:marRight w:val="0"/>
              <w:marTop w:val="375"/>
              <w:marBottom w:val="0"/>
              <w:divBdr>
                <w:top w:val="none" w:sz="0" w:space="0" w:color="auto"/>
                <w:left w:val="none" w:sz="0" w:space="0" w:color="auto"/>
                <w:bottom w:val="none" w:sz="0" w:space="0" w:color="auto"/>
                <w:right w:val="none" w:sz="0" w:space="0" w:color="auto"/>
              </w:divBdr>
              <w:divsChild>
                <w:div w:id="545722651">
                  <w:marLeft w:val="0"/>
                  <w:marRight w:val="0"/>
                  <w:marTop w:val="0"/>
                  <w:marBottom w:val="0"/>
                  <w:divBdr>
                    <w:top w:val="none" w:sz="0" w:space="0" w:color="auto"/>
                    <w:left w:val="none" w:sz="0" w:space="0" w:color="auto"/>
                    <w:bottom w:val="none" w:sz="0" w:space="0" w:color="auto"/>
                    <w:right w:val="none" w:sz="0" w:space="0" w:color="auto"/>
                  </w:divBdr>
                  <w:divsChild>
                    <w:div w:id="137308061">
                      <w:marLeft w:val="0"/>
                      <w:marRight w:val="0"/>
                      <w:marTop w:val="0"/>
                      <w:marBottom w:val="0"/>
                      <w:divBdr>
                        <w:top w:val="none" w:sz="0" w:space="0" w:color="auto"/>
                        <w:left w:val="none" w:sz="0" w:space="0" w:color="auto"/>
                        <w:bottom w:val="none" w:sz="0" w:space="0" w:color="auto"/>
                        <w:right w:val="none" w:sz="0" w:space="0" w:color="auto"/>
                      </w:divBdr>
                    </w:div>
                    <w:div w:id="10331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0269">
              <w:marLeft w:val="0"/>
              <w:marRight w:val="0"/>
              <w:marTop w:val="225"/>
              <w:marBottom w:val="0"/>
              <w:divBdr>
                <w:top w:val="none" w:sz="0" w:space="0" w:color="auto"/>
                <w:left w:val="none" w:sz="0" w:space="0" w:color="auto"/>
                <w:bottom w:val="none" w:sz="0" w:space="0" w:color="auto"/>
                <w:right w:val="none" w:sz="0" w:space="0" w:color="auto"/>
              </w:divBdr>
              <w:divsChild>
                <w:div w:id="1003818690">
                  <w:marLeft w:val="0"/>
                  <w:marRight w:val="0"/>
                  <w:marTop w:val="0"/>
                  <w:marBottom w:val="0"/>
                  <w:divBdr>
                    <w:top w:val="none" w:sz="0" w:space="0" w:color="auto"/>
                    <w:left w:val="none" w:sz="0" w:space="0" w:color="auto"/>
                    <w:bottom w:val="none" w:sz="0" w:space="0" w:color="auto"/>
                    <w:right w:val="none" w:sz="0" w:space="0" w:color="auto"/>
                  </w:divBdr>
                </w:div>
              </w:divsChild>
            </w:div>
            <w:div w:id="914977384">
              <w:marLeft w:val="0"/>
              <w:marRight w:val="0"/>
              <w:marTop w:val="375"/>
              <w:marBottom w:val="0"/>
              <w:divBdr>
                <w:top w:val="none" w:sz="0" w:space="0" w:color="auto"/>
                <w:left w:val="none" w:sz="0" w:space="0" w:color="auto"/>
                <w:bottom w:val="none" w:sz="0" w:space="0" w:color="auto"/>
                <w:right w:val="none" w:sz="0" w:space="0" w:color="auto"/>
              </w:divBdr>
              <w:divsChild>
                <w:div w:id="1605261843">
                  <w:marLeft w:val="0"/>
                  <w:marRight w:val="0"/>
                  <w:marTop w:val="0"/>
                  <w:marBottom w:val="0"/>
                  <w:divBdr>
                    <w:top w:val="none" w:sz="0" w:space="0" w:color="auto"/>
                    <w:left w:val="none" w:sz="0" w:space="0" w:color="auto"/>
                    <w:bottom w:val="none" w:sz="0" w:space="0" w:color="auto"/>
                    <w:right w:val="none" w:sz="0" w:space="0" w:color="auto"/>
                  </w:divBdr>
                </w:div>
              </w:divsChild>
            </w:div>
            <w:div w:id="924461455">
              <w:marLeft w:val="0"/>
              <w:marRight w:val="0"/>
              <w:marTop w:val="375"/>
              <w:marBottom w:val="0"/>
              <w:divBdr>
                <w:top w:val="none" w:sz="0" w:space="0" w:color="auto"/>
                <w:left w:val="none" w:sz="0" w:space="0" w:color="auto"/>
                <w:bottom w:val="none" w:sz="0" w:space="0" w:color="auto"/>
                <w:right w:val="none" w:sz="0" w:space="0" w:color="auto"/>
              </w:divBdr>
              <w:divsChild>
                <w:div w:id="402411203">
                  <w:marLeft w:val="0"/>
                  <w:marRight w:val="0"/>
                  <w:marTop w:val="0"/>
                  <w:marBottom w:val="0"/>
                  <w:divBdr>
                    <w:top w:val="none" w:sz="0" w:space="0" w:color="auto"/>
                    <w:left w:val="none" w:sz="0" w:space="0" w:color="auto"/>
                    <w:bottom w:val="none" w:sz="0" w:space="0" w:color="auto"/>
                    <w:right w:val="none" w:sz="0" w:space="0" w:color="auto"/>
                  </w:divBdr>
                </w:div>
              </w:divsChild>
            </w:div>
            <w:div w:id="944657831">
              <w:marLeft w:val="0"/>
              <w:marRight w:val="0"/>
              <w:marTop w:val="225"/>
              <w:marBottom w:val="0"/>
              <w:divBdr>
                <w:top w:val="none" w:sz="0" w:space="0" w:color="auto"/>
                <w:left w:val="none" w:sz="0" w:space="0" w:color="auto"/>
                <w:bottom w:val="none" w:sz="0" w:space="0" w:color="auto"/>
                <w:right w:val="none" w:sz="0" w:space="0" w:color="auto"/>
              </w:divBdr>
              <w:divsChild>
                <w:div w:id="330447557">
                  <w:marLeft w:val="0"/>
                  <w:marRight w:val="0"/>
                  <w:marTop w:val="0"/>
                  <w:marBottom w:val="0"/>
                  <w:divBdr>
                    <w:top w:val="none" w:sz="0" w:space="0" w:color="auto"/>
                    <w:left w:val="none" w:sz="0" w:space="0" w:color="auto"/>
                    <w:bottom w:val="none" w:sz="0" w:space="0" w:color="auto"/>
                    <w:right w:val="none" w:sz="0" w:space="0" w:color="auto"/>
                  </w:divBdr>
                </w:div>
              </w:divsChild>
            </w:div>
            <w:div w:id="961880950">
              <w:marLeft w:val="0"/>
              <w:marRight w:val="0"/>
              <w:marTop w:val="225"/>
              <w:marBottom w:val="0"/>
              <w:divBdr>
                <w:top w:val="none" w:sz="0" w:space="0" w:color="auto"/>
                <w:left w:val="none" w:sz="0" w:space="0" w:color="auto"/>
                <w:bottom w:val="none" w:sz="0" w:space="0" w:color="auto"/>
                <w:right w:val="none" w:sz="0" w:space="0" w:color="auto"/>
              </w:divBdr>
              <w:divsChild>
                <w:div w:id="1586185723">
                  <w:marLeft w:val="0"/>
                  <w:marRight w:val="0"/>
                  <w:marTop w:val="0"/>
                  <w:marBottom w:val="0"/>
                  <w:divBdr>
                    <w:top w:val="none" w:sz="0" w:space="0" w:color="auto"/>
                    <w:left w:val="none" w:sz="0" w:space="0" w:color="auto"/>
                    <w:bottom w:val="none" w:sz="0" w:space="0" w:color="auto"/>
                    <w:right w:val="none" w:sz="0" w:space="0" w:color="auto"/>
                  </w:divBdr>
                </w:div>
              </w:divsChild>
            </w:div>
            <w:div w:id="972101733">
              <w:marLeft w:val="0"/>
              <w:marRight w:val="0"/>
              <w:marTop w:val="225"/>
              <w:marBottom w:val="0"/>
              <w:divBdr>
                <w:top w:val="none" w:sz="0" w:space="0" w:color="auto"/>
                <w:left w:val="none" w:sz="0" w:space="0" w:color="auto"/>
                <w:bottom w:val="none" w:sz="0" w:space="0" w:color="auto"/>
                <w:right w:val="none" w:sz="0" w:space="0" w:color="auto"/>
              </w:divBdr>
              <w:divsChild>
                <w:div w:id="947930639">
                  <w:marLeft w:val="0"/>
                  <w:marRight w:val="0"/>
                  <w:marTop w:val="0"/>
                  <w:marBottom w:val="0"/>
                  <w:divBdr>
                    <w:top w:val="none" w:sz="0" w:space="0" w:color="auto"/>
                    <w:left w:val="none" w:sz="0" w:space="0" w:color="auto"/>
                    <w:bottom w:val="none" w:sz="0" w:space="0" w:color="auto"/>
                    <w:right w:val="none" w:sz="0" w:space="0" w:color="auto"/>
                  </w:divBdr>
                </w:div>
              </w:divsChild>
            </w:div>
            <w:div w:id="1015420100">
              <w:marLeft w:val="0"/>
              <w:marRight w:val="0"/>
              <w:marTop w:val="225"/>
              <w:marBottom w:val="0"/>
              <w:divBdr>
                <w:top w:val="none" w:sz="0" w:space="0" w:color="auto"/>
                <w:left w:val="none" w:sz="0" w:space="0" w:color="auto"/>
                <w:bottom w:val="none" w:sz="0" w:space="0" w:color="auto"/>
                <w:right w:val="none" w:sz="0" w:space="0" w:color="auto"/>
              </w:divBdr>
              <w:divsChild>
                <w:div w:id="200172442">
                  <w:marLeft w:val="0"/>
                  <w:marRight w:val="0"/>
                  <w:marTop w:val="0"/>
                  <w:marBottom w:val="0"/>
                  <w:divBdr>
                    <w:top w:val="none" w:sz="0" w:space="0" w:color="auto"/>
                    <w:left w:val="none" w:sz="0" w:space="0" w:color="auto"/>
                    <w:bottom w:val="none" w:sz="0" w:space="0" w:color="auto"/>
                    <w:right w:val="none" w:sz="0" w:space="0" w:color="auto"/>
                  </w:divBdr>
                </w:div>
              </w:divsChild>
            </w:div>
            <w:div w:id="1024135689">
              <w:marLeft w:val="0"/>
              <w:marRight w:val="0"/>
              <w:marTop w:val="225"/>
              <w:marBottom w:val="0"/>
              <w:divBdr>
                <w:top w:val="none" w:sz="0" w:space="0" w:color="auto"/>
                <w:left w:val="none" w:sz="0" w:space="0" w:color="auto"/>
                <w:bottom w:val="none" w:sz="0" w:space="0" w:color="auto"/>
                <w:right w:val="none" w:sz="0" w:space="0" w:color="auto"/>
              </w:divBdr>
              <w:divsChild>
                <w:div w:id="638337400">
                  <w:marLeft w:val="0"/>
                  <w:marRight w:val="0"/>
                  <w:marTop w:val="0"/>
                  <w:marBottom w:val="0"/>
                  <w:divBdr>
                    <w:top w:val="none" w:sz="0" w:space="0" w:color="auto"/>
                    <w:left w:val="none" w:sz="0" w:space="0" w:color="auto"/>
                    <w:bottom w:val="none" w:sz="0" w:space="0" w:color="auto"/>
                    <w:right w:val="none" w:sz="0" w:space="0" w:color="auto"/>
                  </w:divBdr>
                </w:div>
              </w:divsChild>
            </w:div>
            <w:div w:id="1066759694">
              <w:marLeft w:val="0"/>
              <w:marRight w:val="0"/>
              <w:marTop w:val="375"/>
              <w:marBottom w:val="0"/>
              <w:divBdr>
                <w:top w:val="none" w:sz="0" w:space="0" w:color="auto"/>
                <w:left w:val="none" w:sz="0" w:space="0" w:color="auto"/>
                <w:bottom w:val="none" w:sz="0" w:space="0" w:color="auto"/>
                <w:right w:val="none" w:sz="0" w:space="0" w:color="auto"/>
              </w:divBdr>
              <w:divsChild>
                <w:div w:id="776756182">
                  <w:marLeft w:val="0"/>
                  <w:marRight w:val="0"/>
                  <w:marTop w:val="0"/>
                  <w:marBottom w:val="0"/>
                  <w:divBdr>
                    <w:top w:val="none" w:sz="0" w:space="0" w:color="auto"/>
                    <w:left w:val="none" w:sz="0" w:space="0" w:color="auto"/>
                    <w:bottom w:val="none" w:sz="0" w:space="0" w:color="auto"/>
                    <w:right w:val="none" w:sz="0" w:space="0" w:color="auto"/>
                  </w:divBdr>
                </w:div>
              </w:divsChild>
            </w:div>
            <w:div w:id="1072001871">
              <w:marLeft w:val="0"/>
              <w:marRight w:val="0"/>
              <w:marTop w:val="375"/>
              <w:marBottom w:val="0"/>
              <w:divBdr>
                <w:top w:val="none" w:sz="0" w:space="0" w:color="auto"/>
                <w:left w:val="none" w:sz="0" w:space="0" w:color="auto"/>
                <w:bottom w:val="none" w:sz="0" w:space="0" w:color="auto"/>
                <w:right w:val="none" w:sz="0" w:space="0" w:color="auto"/>
              </w:divBdr>
              <w:divsChild>
                <w:div w:id="1443917683">
                  <w:marLeft w:val="0"/>
                  <w:marRight w:val="0"/>
                  <w:marTop w:val="0"/>
                  <w:marBottom w:val="0"/>
                  <w:divBdr>
                    <w:top w:val="none" w:sz="0" w:space="0" w:color="auto"/>
                    <w:left w:val="none" w:sz="0" w:space="0" w:color="auto"/>
                    <w:bottom w:val="none" w:sz="0" w:space="0" w:color="auto"/>
                    <w:right w:val="none" w:sz="0" w:space="0" w:color="auto"/>
                  </w:divBdr>
                </w:div>
              </w:divsChild>
            </w:div>
            <w:div w:id="1076592104">
              <w:marLeft w:val="0"/>
              <w:marRight w:val="0"/>
              <w:marTop w:val="225"/>
              <w:marBottom w:val="0"/>
              <w:divBdr>
                <w:top w:val="none" w:sz="0" w:space="0" w:color="auto"/>
                <w:left w:val="none" w:sz="0" w:space="0" w:color="auto"/>
                <w:bottom w:val="none" w:sz="0" w:space="0" w:color="auto"/>
                <w:right w:val="none" w:sz="0" w:space="0" w:color="auto"/>
              </w:divBdr>
              <w:divsChild>
                <w:div w:id="752624083">
                  <w:marLeft w:val="0"/>
                  <w:marRight w:val="0"/>
                  <w:marTop w:val="0"/>
                  <w:marBottom w:val="0"/>
                  <w:divBdr>
                    <w:top w:val="none" w:sz="0" w:space="0" w:color="auto"/>
                    <w:left w:val="none" w:sz="0" w:space="0" w:color="auto"/>
                    <w:bottom w:val="none" w:sz="0" w:space="0" w:color="auto"/>
                    <w:right w:val="none" w:sz="0" w:space="0" w:color="auto"/>
                  </w:divBdr>
                </w:div>
              </w:divsChild>
            </w:div>
            <w:div w:id="1079131279">
              <w:marLeft w:val="0"/>
              <w:marRight w:val="0"/>
              <w:marTop w:val="375"/>
              <w:marBottom w:val="0"/>
              <w:divBdr>
                <w:top w:val="none" w:sz="0" w:space="0" w:color="auto"/>
                <w:left w:val="none" w:sz="0" w:space="0" w:color="auto"/>
                <w:bottom w:val="none" w:sz="0" w:space="0" w:color="auto"/>
                <w:right w:val="none" w:sz="0" w:space="0" w:color="auto"/>
              </w:divBdr>
              <w:divsChild>
                <w:div w:id="1021667530">
                  <w:marLeft w:val="0"/>
                  <w:marRight w:val="0"/>
                  <w:marTop w:val="0"/>
                  <w:marBottom w:val="0"/>
                  <w:divBdr>
                    <w:top w:val="none" w:sz="0" w:space="0" w:color="auto"/>
                    <w:left w:val="none" w:sz="0" w:space="0" w:color="auto"/>
                    <w:bottom w:val="none" w:sz="0" w:space="0" w:color="auto"/>
                    <w:right w:val="none" w:sz="0" w:space="0" w:color="auto"/>
                  </w:divBdr>
                  <w:divsChild>
                    <w:div w:id="386296707">
                      <w:marLeft w:val="0"/>
                      <w:marRight w:val="0"/>
                      <w:marTop w:val="0"/>
                      <w:marBottom w:val="0"/>
                      <w:divBdr>
                        <w:top w:val="none" w:sz="0" w:space="0" w:color="auto"/>
                        <w:left w:val="none" w:sz="0" w:space="0" w:color="auto"/>
                        <w:bottom w:val="none" w:sz="0" w:space="0" w:color="auto"/>
                        <w:right w:val="none" w:sz="0" w:space="0" w:color="auto"/>
                      </w:divBdr>
                    </w:div>
                    <w:div w:id="60916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12789">
              <w:marLeft w:val="0"/>
              <w:marRight w:val="0"/>
              <w:marTop w:val="225"/>
              <w:marBottom w:val="0"/>
              <w:divBdr>
                <w:top w:val="none" w:sz="0" w:space="0" w:color="auto"/>
                <w:left w:val="none" w:sz="0" w:space="0" w:color="auto"/>
                <w:bottom w:val="none" w:sz="0" w:space="0" w:color="auto"/>
                <w:right w:val="none" w:sz="0" w:space="0" w:color="auto"/>
              </w:divBdr>
              <w:divsChild>
                <w:div w:id="639112689">
                  <w:marLeft w:val="0"/>
                  <w:marRight w:val="0"/>
                  <w:marTop w:val="0"/>
                  <w:marBottom w:val="0"/>
                  <w:divBdr>
                    <w:top w:val="none" w:sz="0" w:space="0" w:color="auto"/>
                    <w:left w:val="none" w:sz="0" w:space="0" w:color="auto"/>
                    <w:bottom w:val="none" w:sz="0" w:space="0" w:color="auto"/>
                    <w:right w:val="none" w:sz="0" w:space="0" w:color="auto"/>
                  </w:divBdr>
                </w:div>
              </w:divsChild>
            </w:div>
            <w:div w:id="1134057465">
              <w:marLeft w:val="0"/>
              <w:marRight w:val="0"/>
              <w:marTop w:val="225"/>
              <w:marBottom w:val="0"/>
              <w:divBdr>
                <w:top w:val="none" w:sz="0" w:space="0" w:color="auto"/>
                <w:left w:val="none" w:sz="0" w:space="0" w:color="auto"/>
                <w:bottom w:val="none" w:sz="0" w:space="0" w:color="auto"/>
                <w:right w:val="none" w:sz="0" w:space="0" w:color="auto"/>
              </w:divBdr>
              <w:divsChild>
                <w:div w:id="1669138724">
                  <w:marLeft w:val="0"/>
                  <w:marRight w:val="0"/>
                  <w:marTop w:val="0"/>
                  <w:marBottom w:val="0"/>
                  <w:divBdr>
                    <w:top w:val="none" w:sz="0" w:space="0" w:color="auto"/>
                    <w:left w:val="none" w:sz="0" w:space="0" w:color="auto"/>
                    <w:bottom w:val="none" w:sz="0" w:space="0" w:color="auto"/>
                    <w:right w:val="none" w:sz="0" w:space="0" w:color="auto"/>
                  </w:divBdr>
                </w:div>
              </w:divsChild>
            </w:div>
            <w:div w:id="1135871634">
              <w:marLeft w:val="0"/>
              <w:marRight w:val="0"/>
              <w:marTop w:val="225"/>
              <w:marBottom w:val="0"/>
              <w:divBdr>
                <w:top w:val="none" w:sz="0" w:space="0" w:color="auto"/>
                <w:left w:val="none" w:sz="0" w:space="0" w:color="auto"/>
                <w:bottom w:val="none" w:sz="0" w:space="0" w:color="auto"/>
                <w:right w:val="none" w:sz="0" w:space="0" w:color="auto"/>
              </w:divBdr>
              <w:divsChild>
                <w:div w:id="1318681490">
                  <w:marLeft w:val="0"/>
                  <w:marRight w:val="0"/>
                  <w:marTop w:val="0"/>
                  <w:marBottom w:val="0"/>
                  <w:divBdr>
                    <w:top w:val="none" w:sz="0" w:space="0" w:color="auto"/>
                    <w:left w:val="none" w:sz="0" w:space="0" w:color="auto"/>
                    <w:bottom w:val="none" w:sz="0" w:space="0" w:color="auto"/>
                    <w:right w:val="none" w:sz="0" w:space="0" w:color="auto"/>
                  </w:divBdr>
                </w:div>
              </w:divsChild>
            </w:div>
            <w:div w:id="1144274343">
              <w:marLeft w:val="0"/>
              <w:marRight w:val="0"/>
              <w:marTop w:val="225"/>
              <w:marBottom w:val="0"/>
              <w:divBdr>
                <w:top w:val="none" w:sz="0" w:space="0" w:color="auto"/>
                <w:left w:val="none" w:sz="0" w:space="0" w:color="auto"/>
                <w:bottom w:val="none" w:sz="0" w:space="0" w:color="auto"/>
                <w:right w:val="none" w:sz="0" w:space="0" w:color="auto"/>
              </w:divBdr>
              <w:divsChild>
                <w:div w:id="992568656">
                  <w:marLeft w:val="0"/>
                  <w:marRight w:val="0"/>
                  <w:marTop w:val="0"/>
                  <w:marBottom w:val="0"/>
                  <w:divBdr>
                    <w:top w:val="none" w:sz="0" w:space="0" w:color="auto"/>
                    <w:left w:val="none" w:sz="0" w:space="0" w:color="auto"/>
                    <w:bottom w:val="none" w:sz="0" w:space="0" w:color="auto"/>
                    <w:right w:val="none" w:sz="0" w:space="0" w:color="auto"/>
                  </w:divBdr>
                </w:div>
              </w:divsChild>
            </w:div>
            <w:div w:id="1152678834">
              <w:marLeft w:val="0"/>
              <w:marRight w:val="0"/>
              <w:marTop w:val="225"/>
              <w:marBottom w:val="0"/>
              <w:divBdr>
                <w:top w:val="none" w:sz="0" w:space="0" w:color="auto"/>
                <w:left w:val="none" w:sz="0" w:space="0" w:color="auto"/>
                <w:bottom w:val="none" w:sz="0" w:space="0" w:color="auto"/>
                <w:right w:val="none" w:sz="0" w:space="0" w:color="auto"/>
              </w:divBdr>
              <w:divsChild>
                <w:div w:id="860555957">
                  <w:marLeft w:val="0"/>
                  <w:marRight w:val="0"/>
                  <w:marTop w:val="0"/>
                  <w:marBottom w:val="0"/>
                  <w:divBdr>
                    <w:top w:val="none" w:sz="0" w:space="0" w:color="auto"/>
                    <w:left w:val="none" w:sz="0" w:space="0" w:color="auto"/>
                    <w:bottom w:val="none" w:sz="0" w:space="0" w:color="auto"/>
                    <w:right w:val="none" w:sz="0" w:space="0" w:color="auto"/>
                  </w:divBdr>
                </w:div>
              </w:divsChild>
            </w:div>
            <w:div w:id="1182280130">
              <w:marLeft w:val="0"/>
              <w:marRight w:val="0"/>
              <w:marTop w:val="225"/>
              <w:marBottom w:val="0"/>
              <w:divBdr>
                <w:top w:val="none" w:sz="0" w:space="0" w:color="auto"/>
                <w:left w:val="none" w:sz="0" w:space="0" w:color="auto"/>
                <w:bottom w:val="none" w:sz="0" w:space="0" w:color="auto"/>
                <w:right w:val="none" w:sz="0" w:space="0" w:color="auto"/>
              </w:divBdr>
              <w:divsChild>
                <w:div w:id="554703822">
                  <w:marLeft w:val="0"/>
                  <w:marRight w:val="0"/>
                  <w:marTop w:val="0"/>
                  <w:marBottom w:val="0"/>
                  <w:divBdr>
                    <w:top w:val="none" w:sz="0" w:space="0" w:color="auto"/>
                    <w:left w:val="none" w:sz="0" w:space="0" w:color="auto"/>
                    <w:bottom w:val="none" w:sz="0" w:space="0" w:color="auto"/>
                    <w:right w:val="none" w:sz="0" w:space="0" w:color="auto"/>
                  </w:divBdr>
                </w:div>
              </w:divsChild>
            </w:div>
            <w:div w:id="1285773841">
              <w:marLeft w:val="0"/>
              <w:marRight w:val="0"/>
              <w:marTop w:val="375"/>
              <w:marBottom w:val="0"/>
              <w:divBdr>
                <w:top w:val="none" w:sz="0" w:space="0" w:color="auto"/>
                <w:left w:val="none" w:sz="0" w:space="0" w:color="auto"/>
                <w:bottom w:val="none" w:sz="0" w:space="0" w:color="auto"/>
                <w:right w:val="none" w:sz="0" w:space="0" w:color="auto"/>
              </w:divBdr>
              <w:divsChild>
                <w:div w:id="1407072832">
                  <w:marLeft w:val="0"/>
                  <w:marRight w:val="0"/>
                  <w:marTop w:val="0"/>
                  <w:marBottom w:val="0"/>
                  <w:divBdr>
                    <w:top w:val="none" w:sz="0" w:space="0" w:color="auto"/>
                    <w:left w:val="none" w:sz="0" w:space="0" w:color="auto"/>
                    <w:bottom w:val="none" w:sz="0" w:space="0" w:color="auto"/>
                    <w:right w:val="none" w:sz="0" w:space="0" w:color="auto"/>
                  </w:divBdr>
                  <w:divsChild>
                    <w:div w:id="729964869">
                      <w:marLeft w:val="0"/>
                      <w:marRight w:val="0"/>
                      <w:marTop w:val="0"/>
                      <w:marBottom w:val="0"/>
                      <w:divBdr>
                        <w:top w:val="none" w:sz="0" w:space="0" w:color="auto"/>
                        <w:left w:val="none" w:sz="0" w:space="0" w:color="auto"/>
                        <w:bottom w:val="none" w:sz="0" w:space="0" w:color="auto"/>
                        <w:right w:val="none" w:sz="0" w:space="0" w:color="auto"/>
                      </w:divBdr>
                    </w:div>
                    <w:div w:id="11469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69915">
              <w:marLeft w:val="0"/>
              <w:marRight w:val="0"/>
              <w:marTop w:val="225"/>
              <w:marBottom w:val="0"/>
              <w:divBdr>
                <w:top w:val="none" w:sz="0" w:space="0" w:color="auto"/>
                <w:left w:val="none" w:sz="0" w:space="0" w:color="auto"/>
                <w:bottom w:val="none" w:sz="0" w:space="0" w:color="auto"/>
                <w:right w:val="none" w:sz="0" w:space="0" w:color="auto"/>
              </w:divBdr>
              <w:divsChild>
                <w:div w:id="769617800">
                  <w:marLeft w:val="0"/>
                  <w:marRight w:val="0"/>
                  <w:marTop w:val="0"/>
                  <w:marBottom w:val="0"/>
                  <w:divBdr>
                    <w:top w:val="none" w:sz="0" w:space="0" w:color="auto"/>
                    <w:left w:val="none" w:sz="0" w:space="0" w:color="auto"/>
                    <w:bottom w:val="none" w:sz="0" w:space="0" w:color="auto"/>
                    <w:right w:val="none" w:sz="0" w:space="0" w:color="auto"/>
                  </w:divBdr>
                </w:div>
              </w:divsChild>
            </w:div>
            <w:div w:id="1332676994">
              <w:marLeft w:val="0"/>
              <w:marRight w:val="0"/>
              <w:marTop w:val="225"/>
              <w:marBottom w:val="0"/>
              <w:divBdr>
                <w:top w:val="none" w:sz="0" w:space="0" w:color="auto"/>
                <w:left w:val="none" w:sz="0" w:space="0" w:color="auto"/>
                <w:bottom w:val="none" w:sz="0" w:space="0" w:color="auto"/>
                <w:right w:val="none" w:sz="0" w:space="0" w:color="auto"/>
              </w:divBdr>
              <w:divsChild>
                <w:div w:id="1828933930">
                  <w:marLeft w:val="0"/>
                  <w:marRight w:val="0"/>
                  <w:marTop w:val="0"/>
                  <w:marBottom w:val="0"/>
                  <w:divBdr>
                    <w:top w:val="none" w:sz="0" w:space="0" w:color="auto"/>
                    <w:left w:val="none" w:sz="0" w:space="0" w:color="auto"/>
                    <w:bottom w:val="none" w:sz="0" w:space="0" w:color="auto"/>
                    <w:right w:val="none" w:sz="0" w:space="0" w:color="auto"/>
                  </w:divBdr>
                </w:div>
              </w:divsChild>
            </w:div>
            <w:div w:id="1367026243">
              <w:marLeft w:val="0"/>
              <w:marRight w:val="0"/>
              <w:marTop w:val="225"/>
              <w:marBottom w:val="0"/>
              <w:divBdr>
                <w:top w:val="none" w:sz="0" w:space="0" w:color="auto"/>
                <w:left w:val="none" w:sz="0" w:space="0" w:color="auto"/>
                <w:bottom w:val="none" w:sz="0" w:space="0" w:color="auto"/>
                <w:right w:val="none" w:sz="0" w:space="0" w:color="auto"/>
              </w:divBdr>
              <w:divsChild>
                <w:div w:id="1127427180">
                  <w:marLeft w:val="0"/>
                  <w:marRight w:val="0"/>
                  <w:marTop w:val="0"/>
                  <w:marBottom w:val="0"/>
                  <w:divBdr>
                    <w:top w:val="none" w:sz="0" w:space="0" w:color="auto"/>
                    <w:left w:val="none" w:sz="0" w:space="0" w:color="auto"/>
                    <w:bottom w:val="none" w:sz="0" w:space="0" w:color="auto"/>
                    <w:right w:val="none" w:sz="0" w:space="0" w:color="auto"/>
                  </w:divBdr>
                </w:div>
              </w:divsChild>
            </w:div>
            <w:div w:id="1385565187">
              <w:marLeft w:val="0"/>
              <w:marRight w:val="0"/>
              <w:marTop w:val="225"/>
              <w:marBottom w:val="0"/>
              <w:divBdr>
                <w:top w:val="none" w:sz="0" w:space="0" w:color="auto"/>
                <w:left w:val="none" w:sz="0" w:space="0" w:color="auto"/>
                <w:bottom w:val="none" w:sz="0" w:space="0" w:color="auto"/>
                <w:right w:val="none" w:sz="0" w:space="0" w:color="auto"/>
              </w:divBdr>
              <w:divsChild>
                <w:div w:id="1047484688">
                  <w:marLeft w:val="0"/>
                  <w:marRight w:val="0"/>
                  <w:marTop w:val="0"/>
                  <w:marBottom w:val="0"/>
                  <w:divBdr>
                    <w:top w:val="none" w:sz="0" w:space="0" w:color="auto"/>
                    <w:left w:val="none" w:sz="0" w:space="0" w:color="auto"/>
                    <w:bottom w:val="none" w:sz="0" w:space="0" w:color="auto"/>
                    <w:right w:val="none" w:sz="0" w:space="0" w:color="auto"/>
                  </w:divBdr>
                </w:div>
              </w:divsChild>
            </w:div>
            <w:div w:id="1403675138">
              <w:marLeft w:val="0"/>
              <w:marRight w:val="0"/>
              <w:marTop w:val="225"/>
              <w:marBottom w:val="0"/>
              <w:divBdr>
                <w:top w:val="none" w:sz="0" w:space="0" w:color="auto"/>
                <w:left w:val="none" w:sz="0" w:space="0" w:color="auto"/>
                <w:bottom w:val="none" w:sz="0" w:space="0" w:color="auto"/>
                <w:right w:val="none" w:sz="0" w:space="0" w:color="auto"/>
              </w:divBdr>
              <w:divsChild>
                <w:div w:id="134223996">
                  <w:marLeft w:val="0"/>
                  <w:marRight w:val="0"/>
                  <w:marTop w:val="0"/>
                  <w:marBottom w:val="0"/>
                  <w:divBdr>
                    <w:top w:val="none" w:sz="0" w:space="0" w:color="auto"/>
                    <w:left w:val="none" w:sz="0" w:space="0" w:color="auto"/>
                    <w:bottom w:val="none" w:sz="0" w:space="0" w:color="auto"/>
                    <w:right w:val="none" w:sz="0" w:space="0" w:color="auto"/>
                  </w:divBdr>
                </w:div>
              </w:divsChild>
            </w:div>
            <w:div w:id="1417702703">
              <w:marLeft w:val="0"/>
              <w:marRight w:val="0"/>
              <w:marTop w:val="225"/>
              <w:marBottom w:val="0"/>
              <w:divBdr>
                <w:top w:val="none" w:sz="0" w:space="0" w:color="auto"/>
                <w:left w:val="none" w:sz="0" w:space="0" w:color="auto"/>
                <w:bottom w:val="none" w:sz="0" w:space="0" w:color="auto"/>
                <w:right w:val="none" w:sz="0" w:space="0" w:color="auto"/>
              </w:divBdr>
              <w:divsChild>
                <w:div w:id="917323202">
                  <w:marLeft w:val="0"/>
                  <w:marRight w:val="0"/>
                  <w:marTop w:val="0"/>
                  <w:marBottom w:val="0"/>
                  <w:divBdr>
                    <w:top w:val="none" w:sz="0" w:space="0" w:color="auto"/>
                    <w:left w:val="none" w:sz="0" w:space="0" w:color="auto"/>
                    <w:bottom w:val="none" w:sz="0" w:space="0" w:color="auto"/>
                    <w:right w:val="none" w:sz="0" w:space="0" w:color="auto"/>
                  </w:divBdr>
                </w:div>
              </w:divsChild>
            </w:div>
            <w:div w:id="1432241858">
              <w:marLeft w:val="0"/>
              <w:marRight w:val="0"/>
              <w:marTop w:val="225"/>
              <w:marBottom w:val="0"/>
              <w:divBdr>
                <w:top w:val="none" w:sz="0" w:space="0" w:color="auto"/>
                <w:left w:val="none" w:sz="0" w:space="0" w:color="auto"/>
                <w:bottom w:val="none" w:sz="0" w:space="0" w:color="auto"/>
                <w:right w:val="none" w:sz="0" w:space="0" w:color="auto"/>
              </w:divBdr>
              <w:divsChild>
                <w:div w:id="159005662">
                  <w:marLeft w:val="0"/>
                  <w:marRight w:val="0"/>
                  <w:marTop w:val="0"/>
                  <w:marBottom w:val="0"/>
                  <w:divBdr>
                    <w:top w:val="none" w:sz="0" w:space="0" w:color="auto"/>
                    <w:left w:val="none" w:sz="0" w:space="0" w:color="auto"/>
                    <w:bottom w:val="none" w:sz="0" w:space="0" w:color="auto"/>
                    <w:right w:val="none" w:sz="0" w:space="0" w:color="auto"/>
                  </w:divBdr>
                </w:div>
              </w:divsChild>
            </w:div>
            <w:div w:id="1460805084">
              <w:marLeft w:val="0"/>
              <w:marRight w:val="0"/>
              <w:marTop w:val="225"/>
              <w:marBottom w:val="0"/>
              <w:divBdr>
                <w:top w:val="none" w:sz="0" w:space="0" w:color="auto"/>
                <w:left w:val="none" w:sz="0" w:space="0" w:color="auto"/>
                <w:bottom w:val="none" w:sz="0" w:space="0" w:color="auto"/>
                <w:right w:val="none" w:sz="0" w:space="0" w:color="auto"/>
              </w:divBdr>
              <w:divsChild>
                <w:div w:id="778455127">
                  <w:marLeft w:val="0"/>
                  <w:marRight w:val="0"/>
                  <w:marTop w:val="0"/>
                  <w:marBottom w:val="0"/>
                  <w:divBdr>
                    <w:top w:val="none" w:sz="0" w:space="0" w:color="auto"/>
                    <w:left w:val="none" w:sz="0" w:space="0" w:color="auto"/>
                    <w:bottom w:val="none" w:sz="0" w:space="0" w:color="auto"/>
                    <w:right w:val="none" w:sz="0" w:space="0" w:color="auto"/>
                  </w:divBdr>
                </w:div>
              </w:divsChild>
            </w:div>
            <w:div w:id="1525437199">
              <w:marLeft w:val="0"/>
              <w:marRight w:val="0"/>
              <w:marTop w:val="0"/>
              <w:marBottom w:val="0"/>
              <w:divBdr>
                <w:top w:val="none" w:sz="0" w:space="0" w:color="auto"/>
                <w:left w:val="none" w:sz="0" w:space="0" w:color="auto"/>
                <w:bottom w:val="none" w:sz="0" w:space="0" w:color="auto"/>
                <w:right w:val="none" w:sz="0" w:space="0" w:color="auto"/>
              </w:divBdr>
              <w:divsChild>
                <w:div w:id="1812557701">
                  <w:marLeft w:val="0"/>
                  <w:marRight w:val="0"/>
                  <w:marTop w:val="0"/>
                  <w:marBottom w:val="0"/>
                  <w:divBdr>
                    <w:top w:val="none" w:sz="0" w:space="0" w:color="auto"/>
                    <w:left w:val="none" w:sz="0" w:space="0" w:color="auto"/>
                    <w:bottom w:val="none" w:sz="0" w:space="0" w:color="auto"/>
                    <w:right w:val="none" w:sz="0" w:space="0" w:color="auto"/>
                  </w:divBdr>
                </w:div>
              </w:divsChild>
            </w:div>
            <w:div w:id="1526139219">
              <w:marLeft w:val="0"/>
              <w:marRight w:val="0"/>
              <w:marTop w:val="225"/>
              <w:marBottom w:val="0"/>
              <w:divBdr>
                <w:top w:val="none" w:sz="0" w:space="0" w:color="auto"/>
                <w:left w:val="none" w:sz="0" w:space="0" w:color="auto"/>
                <w:bottom w:val="none" w:sz="0" w:space="0" w:color="auto"/>
                <w:right w:val="none" w:sz="0" w:space="0" w:color="auto"/>
              </w:divBdr>
              <w:divsChild>
                <w:div w:id="1065184269">
                  <w:marLeft w:val="0"/>
                  <w:marRight w:val="0"/>
                  <w:marTop w:val="0"/>
                  <w:marBottom w:val="0"/>
                  <w:divBdr>
                    <w:top w:val="none" w:sz="0" w:space="0" w:color="auto"/>
                    <w:left w:val="none" w:sz="0" w:space="0" w:color="auto"/>
                    <w:bottom w:val="none" w:sz="0" w:space="0" w:color="auto"/>
                    <w:right w:val="none" w:sz="0" w:space="0" w:color="auto"/>
                  </w:divBdr>
                </w:div>
              </w:divsChild>
            </w:div>
            <w:div w:id="1538540978">
              <w:marLeft w:val="0"/>
              <w:marRight w:val="0"/>
              <w:marTop w:val="225"/>
              <w:marBottom w:val="0"/>
              <w:divBdr>
                <w:top w:val="none" w:sz="0" w:space="0" w:color="auto"/>
                <w:left w:val="none" w:sz="0" w:space="0" w:color="auto"/>
                <w:bottom w:val="none" w:sz="0" w:space="0" w:color="auto"/>
                <w:right w:val="none" w:sz="0" w:space="0" w:color="auto"/>
              </w:divBdr>
              <w:divsChild>
                <w:div w:id="429813039">
                  <w:marLeft w:val="0"/>
                  <w:marRight w:val="0"/>
                  <w:marTop w:val="0"/>
                  <w:marBottom w:val="0"/>
                  <w:divBdr>
                    <w:top w:val="none" w:sz="0" w:space="0" w:color="auto"/>
                    <w:left w:val="none" w:sz="0" w:space="0" w:color="auto"/>
                    <w:bottom w:val="none" w:sz="0" w:space="0" w:color="auto"/>
                    <w:right w:val="none" w:sz="0" w:space="0" w:color="auto"/>
                  </w:divBdr>
                </w:div>
              </w:divsChild>
            </w:div>
            <w:div w:id="1606111982">
              <w:marLeft w:val="0"/>
              <w:marRight w:val="0"/>
              <w:marTop w:val="225"/>
              <w:marBottom w:val="0"/>
              <w:divBdr>
                <w:top w:val="none" w:sz="0" w:space="0" w:color="auto"/>
                <w:left w:val="none" w:sz="0" w:space="0" w:color="auto"/>
                <w:bottom w:val="none" w:sz="0" w:space="0" w:color="auto"/>
                <w:right w:val="none" w:sz="0" w:space="0" w:color="auto"/>
              </w:divBdr>
              <w:divsChild>
                <w:div w:id="1827934058">
                  <w:marLeft w:val="0"/>
                  <w:marRight w:val="0"/>
                  <w:marTop w:val="0"/>
                  <w:marBottom w:val="0"/>
                  <w:divBdr>
                    <w:top w:val="none" w:sz="0" w:space="0" w:color="auto"/>
                    <w:left w:val="none" w:sz="0" w:space="0" w:color="auto"/>
                    <w:bottom w:val="none" w:sz="0" w:space="0" w:color="auto"/>
                    <w:right w:val="none" w:sz="0" w:space="0" w:color="auto"/>
                  </w:divBdr>
                </w:div>
              </w:divsChild>
            </w:div>
            <w:div w:id="1652756095">
              <w:marLeft w:val="0"/>
              <w:marRight w:val="0"/>
              <w:marTop w:val="375"/>
              <w:marBottom w:val="0"/>
              <w:divBdr>
                <w:top w:val="none" w:sz="0" w:space="0" w:color="auto"/>
                <w:left w:val="none" w:sz="0" w:space="0" w:color="auto"/>
                <w:bottom w:val="none" w:sz="0" w:space="0" w:color="auto"/>
                <w:right w:val="none" w:sz="0" w:space="0" w:color="auto"/>
              </w:divBdr>
              <w:divsChild>
                <w:div w:id="1011489579">
                  <w:marLeft w:val="0"/>
                  <w:marRight w:val="0"/>
                  <w:marTop w:val="0"/>
                  <w:marBottom w:val="0"/>
                  <w:divBdr>
                    <w:top w:val="none" w:sz="0" w:space="0" w:color="auto"/>
                    <w:left w:val="none" w:sz="0" w:space="0" w:color="auto"/>
                    <w:bottom w:val="none" w:sz="0" w:space="0" w:color="auto"/>
                    <w:right w:val="none" w:sz="0" w:space="0" w:color="auto"/>
                  </w:divBdr>
                </w:div>
              </w:divsChild>
            </w:div>
            <w:div w:id="1699619026">
              <w:marLeft w:val="0"/>
              <w:marRight w:val="0"/>
              <w:marTop w:val="375"/>
              <w:marBottom w:val="0"/>
              <w:divBdr>
                <w:top w:val="none" w:sz="0" w:space="0" w:color="auto"/>
                <w:left w:val="none" w:sz="0" w:space="0" w:color="auto"/>
                <w:bottom w:val="none" w:sz="0" w:space="0" w:color="auto"/>
                <w:right w:val="none" w:sz="0" w:space="0" w:color="auto"/>
              </w:divBdr>
              <w:divsChild>
                <w:div w:id="164907830">
                  <w:marLeft w:val="0"/>
                  <w:marRight w:val="0"/>
                  <w:marTop w:val="0"/>
                  <w:marBottom w:val="0"/>
                  <w:divBdr>
                    <w:top w:val="none" w:sz="0" w:space="0" w:color="auto"/>
                    <w:left w:val="none" w:sz="0" w:space="0" w:color="auto"/>
                    <w:bottom w:val="none" w:sz="0" w:space="0" w:color="auto"/>
                    <w:right w:val="none" w:sz="0" w:space="0" w:color="auto"/>
                  </w:divBdr>
                </w:div>
              </w:divsChild>
            </w:div>
            <w:div w:id="1745637365">
              <w:marLeft w:val="0"/>
              <w:marRight w:val="0"/>
              <w:marTop w:val="225"/>
              <w:marBottom w:val="0"/>
              <w:divBdr>
                <w:top w:val="none" w:sz="0" w:space="0" w:color="auto"/>
                <w:left w:val="none" w:sz="0" w:space="0" w:color="auto"/>
                <w:bottom w:val="none" w:sz="0" w:space="0" w:color="auto"/>
                <w:right w:val="none" w:sz="0" w:space="0" w:color="auto"/>
              </w:divBdr>
              <w:divsChild>
                <w:div w:id="963999978">
                  <w:marLeft w:val="0"/>
                  <w:marRight w:val="0"/>
                  <w:marTop w:val="0"/>
                  <w:marBottom w:val="0"/>
                  <w:divBdr>
                    <w:top w:val="none" w:sz="0" w:space="0" w:color="auto"/>
                    <w:left w:val="none" w:sz="0" w:space="0" w:color="auto"/>
                    <w:bottom w:val="none" w:sz="0" w:space="0" w:color="auto"/>
                    <w:right w:val="none" w:sz="0" w:space="0" w:color="auto"/>
                  </w:divBdr>
                </w:div>
              </w:divsChild>
            </w:div>
            <w:div w:id="1760247004">
              <w:marLeft w:val="0"/>
              <w:marRight w:val="0"/>
              <w:marTop w:val="225"/>
              <w:marBottom w:val="0"/>
              <w:divBdr>
                <w:top w:val="none" w:sz="0" w:space="0" w:color="auto"/>
                <w:left w:val="none" w:sz="0" w:space="0" w:color="auto"/>
                <w:bottom w:val="none" w:sz="0" w:space="0" w:color="auto"/>
                <w:right w:val="none" w:sz="0" w:space="0" w:color="auto"/>
              </w:divBdr>
              <w:divsChild>
                <w:div w:id="831027364">
                  <w:marLeft w:val="0"/>
                  <w:marRight w:val="0"/>
                  <w:marTop w:val="0"/>
                  <w:marBottom w:val="0"/>
                  <w:divBdr>
                    <w:top w:val="none" w:sz="0" w:space="0" w:color="auto"/>
                    <w:left w:val="none" w:sz="0" w:space="0" w:color="auto"/>
                    <w:bottom w:val="none" w:sz="0" w:space="0" w:color="auto"/>
                    <w:right w:val="none" w:sz="0" w:space="0" w:color="auto"/>
                  </w:divBdr>
                </w:div>
              </w:divsChild>
            </w:div>
            <w:div w:id="1808930424">
              <w:marLeft w:val="0"/>
              <w:marRight w:val="0"/>
              <w:marTop w:val="375"/>
              <w:marBottom w:val="0"/>
              <w:divBdr>
                <w:top w:val="none" w:sz="0" w:space="0" w:color="auto"/>
                <w:left w:val="none" w:sz="0" w:space="0" w:color="auto"/>
                <w:bottom w:val="none" w:sz="0" w:space="0" w:color="auto"/>
                <w:right w:val="none" w:sz="0" w:space="0" w:color="auto"/>
              </w:divBdr>
              <w:divsChild>
                <w:div w:id="930043866">
                  <w:marLeft w:val="0"/>
                  <w:marRight w:val="0"/>
                  <w:marTop w:val="0"/>
                  <w:marBottom w:val="0"/>
                  <w:divBdr>
                    <w:top w:val="none" w:sz="0" w:space="0" w:color="auto"/>
                    <w:left w:val="none" w:sz="0" w:space="0" w:color="auto"/>
                    <w:bottom w:val="none" w:sz="0" w:space="0" w:color="auto"/>
                    <w:right w:val="none" w:sz="0" w:space="0" w:color="auto"/>
                  </w:divBdr>
                  <w:divsChild>
                    <w:div w:id="461582550">
                      <w:marLeft w:val="0"/>
                      <w:marRight w:val="0"/>
                      <w:marTop w:val="0"/>
                      <w:marBottom w:val="0"/>
                      <w:divBdr>
                        <w:top w:val="none" w:sz="0" w:space="0" w:color="auto"/>
                        <w:left w:val="none" w:sz="0" w:space="0" w:color="auto"/>
                        <w:bottom w:val="none" w:sz="0" w:space="0" w:color="auto"/>
                        <w:right w:val="none" w:sz="0" w:space="0" w:color="auto"/>
                      </w:divBdr>
                    </w:div>
                    <w:div w:id="49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8017">
              <w:marLeft w:val="0"/>
              <w:marRight w:val="0"/>
              <w:marTop w:val="225"/>
              <w:marBottom w:val="0"/>
              <w:divBdr>
                <w:top w:val="none" w:sz="0" w:space="0" w:color="auto"/>
                <w:left w:val="none" w:sz="0" w:space="0" w:color="auto"/>
                <w:bottom w:val="none" w:sz="0" w:space="0" w:color="auto"/>
                <w:right w:val="none" w:sz="0" w:space="0" w:color="auto"/>
              </w:divBdr>
              <w:divsChild>
                <w:div w:id="419448970">
                  <w:marLeft w:val="0"/>
                  <w:marRight w:val="0"/>
                  <w:marTop w:val="0"/>
                  <w:marBottom w:val="0"/>
                  <w:divBdr>
                    <w:top w:val="none" w:sz="0" w:space="0" w:color="auto"/>
                    <w:left w:val="none" w:sz="0" w:space="0" w:color="auto"/>
                    <w:bottom w:val="none" w:sz="0" w:space="0" w:color="auto"/>
                    <w:right w:val="none" w:sz="0" w:space="0" w:color="auto"/>
                  </w:divBdr>
                </w:div>
              </w:divsChild>
            </w:div>
            <w:div w:id="1916473436">
              <w:marLeft w:val="0"/>
              <w:marRight w:val="0"/>
              <w:marTop w:val="375"/>
              <w:marBottom w:val="0"/>
              <w:divBdr>
                <w:top w:val="none" w:sz="0" w:space="0" w:color="auto"/>
                <w:left w:val="none" w:sz="0" w:space="0" w:color="auto"/>
                <w:bottom w:val="none" w:sz="0" w:space="0" w:color="auto"/>
                <w:right w:val="none" w:sz="0" w:space="0" w:color="auto"/>
              </w:divBdr>
              <w:divsChild>
                <w:div w:id="332997083">
                  <w:marLeft w:val="0"/>
                  <w:marRight w:val="0"/>
                  <w:marTop w:val="0"/>
                  <w:marBottom w:val="0"/>
                  <w:divBdr>
                    <w:top w:val="none" w:sz="0" w:space="0" w:color="auto"/>
                    <w:left w:val="none" w:sz="0" w:space="0" w:color="auto"/>
                    <w:bottom w:val="none" w:sz="0" w:space="0" w:color="auto"/>
                    <w:right w:val="none" w:sz="0" w:space="0" w:color="auto"/>
                  </w:divBdr>
                  <w:divsChild>
                    <w:div w:id="1874225476">
                      <w:marLeft w:val="0"/>
                      <w:marRight w:val="0"/>
                      <w:marTop w:val="0"/>
                      <w:marBottom w:val="0"/>
                      <w:divBdr>
                        <w:top w:val="none" w:sz="0" w:space="0" w:color="auto"/>
                        <w:left w:val="none" w:sz="0" w:space="0" w:color="auto"/>
                        <w:bottom w:val="none" w:sz="0" w:space="0" w:color="auto"/>
                        <w:right w:val="none" w:sz="0" w:space="0" w:color="auto"/>
                      </w:divBdr>
                    </w:div>
                    <w:div w:id="203896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06334">
              <w:marLeft w:val="0"/>
              <w:marRight w:val="0"/>
              <w:marTop w:val="225"/>
              <w:marBottom w:val="0"/>
              <w:divBdr>
                <w:top w:val="none" w:sz="0" w:space="0" w:color="auto"/>
                <w:left w:val="none" w:sz="0" w:space="0" w:color="auto"/>
                <w:bottom w:val="none" w:sz="0" w:space="0" w:color="auto"/>
                <w:right w:val="none" w:sz="0" w:space="0" w:color="auto"/>
              </w:divBdr>
              <w:divsChild>
                <w:div w:id="928394516">
                  <w:marLeft w:val="0"/>
                  <w:marRight w:val="0"/>
                  <w:marTop w:val="0"/>
                  <w:marBottom w:val="0"/>
                  <w:divBdr>
                    <w:top w:val="none" w:sz="0" w:space="0" w:color="auto"/>
                    <w:left w:val="none" w:sz="0" w:space="0" w:color="auto"/>
                    <w:bottom w:val="none" w:sz="0" w:space="0" w:color="auto"/>
                    <w:right w:val="none" w:sz="0" w:space="0" w:color="auto"/>
                  </w:divBdr>
                </w:div>
              </w:divsChild>
            </w:div>
            <w:div w:id="1947346392">
              <w:marLeft w:val="0"/>
              <w:marRight w:val="0"/>
              <w:marTop w:val="225"/>
              <w:marBottom w:val="0"/>
              <w:divBdr>
                <w:top w:val="none" w:sz="0" w:space="0" w:color="auto"/>
                <w:left w:val="none" w:sz="0" w:space="0" w:color="auto"/>
                <w:bottom w:val="none" w:sz="0" w:space="0" w:color="auto"/>
                <w:right w:val="none" w:sz="0" w:space="0" w:color="auto"/>
              </w:divBdr>
              <w:divsChild>
                <w:div w:id="1341159479">
                  <w:marLeft w:val="0"/>
                  <w:marRight w:val="0"/>
                  <w:marTop w:val="0"/>
                  <w:marBottom w:val="0"/>
                  <w:divBdr>
                    <w:top w:val="none" w:sz="0" w:space="0" w:color="auto"/>
                    <w:left w:val="none" w:sz="0" w:space="0" w:color="auto"/>
                    <w:bottom w:val="none" w:sz="0" w:space="0" w:color="auto"/>
                    <w:right w:val="none" w:sz="0" w:space="0" w:color="auto"/>
                  </w:divBdr>
                </w:div>
              </w:divsChild>
            </w:div>
            <w:div w:id="1980068793">
              <w:marLeft w:val="0"/>
              <w:marRight w:val="0"/>
              <w:marTop w:val="375"/>
              <w:marBottom w:val="0"/>
              <w:divBdr>
                <w:top w:val="none" w:sz="0" w:space="0" w:color="auto"/>
                <w:left w:val="none" w:sz="0" w:space="0" w:color="auto"/>
                <w:bottom w:val="none" w:sz="0" w:space="0" w:color="auto"/>
                <w:right w:val="none" w:sz="0" w:space="0" w:color="auto"/>
              </w:divBdr>
              <w:divsChild>
                <w:div w:id="1721663423">
                  <w:marLeft w:val="0"/>
                  <w:marRight w:val="0"/>
                  <w:marTop w:val="0"/>
                  <w:marBottom w:val="0"/>
                  <w:divBdr>
                    <w:top w:val="none" w:sz="0" w:space="0" w:color="auto"/>
                    <w:left w:val="none" w:sz="0" w:space="0" w:color="auto"/>
                    <w:bottom w:val="none" w:sz="0" w:space="0" w:color="auto"/>
                    <w:right w:val="none" w:sz="0" w:space="0" w:color="auto"/>
                  </w:divBdr>
                </w:div>
              </w:divsChild>
            </w:div>
            <w:div w:id="1992170856">
              <w:marLeft w:val="0"/>
              <w:marRight w:val="0"/>
              <w:marTop w:val="225"/>
              <w:marBottom w:val="0"/>
              <w:divBdr>
                <w:top w:val="none" w:sz="0" w:space="0" w:color="auto"/>
                <w:left w:val="none" w:sz="0" w:space="0" w:color="auto"/>
                <w:bottom w:val="none" w:sz="0" w:space="0" w:color="auto"/>
                <w:right w:val="none" w:sz="0" w:space="0" w:color="auto"/>
              </w:divBdr>
              <w:divsChild>
                <w:div w:id="1608387745">
                  <w:marLeft w:val="0"/>
                  <w:marRight w:val="0"/>
                  <w:marTop w:val="0"/>
                  <w:marBottom w:val="0"/>
                  <w:divBdr>
                    <w:top w:val="none" w:sz="0" w:space="0" w:color="auto"/>
                    <w:left w:val="none" w:sz="0" w:space="0" w:color="auto"/>
                    <w:bottom w:val="none" w:sz="0" w:space="0" w:color="auto"/>
                    <w:right w:val="none" w:sz="0" w:space="0" w:color="auto"/>
                  </w:divBdr>
                </w:div>
              </w:divsChild>
            </w:div>
            <w:div w:id="2008746279">
              <w:marLeft w:val="0"/>
              <w:marRight w:val="0"/>
              <w:marTop w:val="225"/>
              <w:marBottom w:val="0"/>
              <w:divBdr>
                <w:top w:val="none" w:sz="0" w:space="0" w:color="auto"/>
                <w:left w:val="none" w:sz="0" w:space="0" w:color="auto"/>
                <w:bottom w:val="none" w:sz="0" w:space="0" w:color="auto"/>
                <w:right w:val="none" w:sz="0" w:space="0" w:color="auto"/>
              </w:divBdr>
              <w:divsChild>
                <w:div w:id="277759187">
                  <w:marLeft w:val="0"/>
                  <w:marRight w:val="0"/>
                  <w:marTop w:val="0"/>
                  <w:marBottom w:val="0"/>
                  <w:divBdr>
                    <w:top w:val="none" w:sz="0" w:space="0" w:color="auto"/>
                    <w:left w:val="none" w:sz="0" w:space="0" w:color="auto"/>
                    <w:bottom w:val="none" w:sz="0" w:space="0" w:color="auto"/>
                    <w:right w:val="none" w:sz="0" w:space="0" w:color="auto"/>
                  </w:divBdr>
                  <w:divsChild>
                    <w:div w:id="1111124880">
                      <w:marLeft w:val="0"/>
                      <w:marRight w:val="0"/>
                      <w:marTop w:val="0"/>
                      <w:marBottom w:val="0"/>
                      <w:divBdr>
                        <w:top w:val="single" w:sz="6" w:space="0" w:color="D9D9D9"/>
                        <w:left w:val="none" w:sz="0" w:space="0" w:color="auto"/>
                        <w:bottom w:val="single" w:sz="6" w:space="0" w:color="D9D9D9"/>
                        <w:right w:val="none" w:sz="0" w:space="0" w:color="auto"/>
                      </w:divBdr>
                      <w:divsChild>
                        <w:div w:id="125512532">
                          <w:marLeft w:val="0"/>
                          <w:marRight w:val="0"/>
                          <w:marTop w:val="0"/>
                          <w:marBottom w:val="0"/>
                          <w:divBdr>
                            <w:top w:val="none" w:sz="0" w:space="0" w:color="auto"/>
                            <w:left w:val="none" w:sz="0" w:space="0" w:color="auto"/>
                            <w:bottom w:val="none" w:sz="0" w:space="0" w:color="auto"/>
                            <w:right w:val="none" w:sz="0" w:space="0" w:color="auto"/>
                          </w:divBdr>
                          <w:divsChild>
                            <w:div w:id="1971395736">
                              <w:marLeft w:val="0"/>
                              <w:marRight w:val="0"/>
                              <w:marTop w:val="0"/>
                              <w:marBottom w:val="0"/>
                              <w:divBdr>
                                <w:top w:val="none" w:sz="0" w:space="0" w:color="auto"/>
                                <w:left w:val="none" w:sz="0" w:space="0" w:color="auto"/>
                                <w:bottom w:val="none" w:sz="0" w:space="0" w:color="auto"/>
                                <w:right w:val="none" w:sz="0" w:space="0" w:color="auto"/>
                              </w:divBdr>
                              <w:divsChild>
                                <w:div w:id="341511385">
                                  <w:marLeft w:val="0"/>
                                  <w:marRight w:val="0"/>
                                  <w:marTop w:val="0"/>
                                  <w:marBottom w:val="0"/>
                                  <w:divBdr>
                                    <w:top w:val="none" w:sz="0" w:space="0" w:color="auto"/>
                                    <w:left w:val="none" w:sz="0" w:space="0" w:color="auto"/>
                                    <w:bottom w:val="none" w:sz="0" w:space="0" w:color="auto"/>
                                    <w:right w:val="none" w:sz="0" w:space="0" w:color="auto"/>
                                  </w:divBdr>
                                  <w:divsChild>
                                    <w:div w:id="153036102">
                                      <w:marLeft w:val="0"/>
                                      <w:marRight w:val="0"/>
                                      <w:marTop w:val="0"/>
                                      <w:marBottom w:val="0"/>
                                      <w:divBdr>
                                        <w:top w:val="none" w:sz="0" w:space="0" w:color="auto"/>
                                        <w:left w:val="none" w:sz="0" w:space="0" w:color="auto"/>
                                        <w:bottom w:val="none" w:sz="0" w:space="0" w:color="auto"/>
                                        <w:right w:val="none" w:sz="0" w:space="0" w:color="auto"/>
                                      </w:divBdr>
                                      <w:divsChild>
                                        <w:div w:id="183515951">
                                          <w:marLeft w:val="0"/>
                                          <w:marRight w:val="0"/>
                                          <w:marTop w:val="0"/>
                                          <w:marBottom w:val="0"/>
                                          <w:divBdr>
                                            <w:top w:val="none" w:sz="0" w:space="0" w:color="auto"/>
                                            <w:left w:val="none" w:sz="0" w:space="0" w:color="auto"/>
                                            <w:bottom w:val="none" w:sz="0" w:space="0" w:color="auto"/>
                                            <w:right w:val="none" w:sz="0" w:space="0" w:color="auto"/>
                                          </w:divBdr>
                                          <w:divsChild>
                                            <w:div w:id="1391347460">
                                              <w:marLeft w:val="0"/>
                                              <w:marRight w:val="0"/>
                                              <w:marTop w:val="0"/>
                                              <w:marBottom w:val="0"/>
                                              <w:divBdr>
                                                <w:top w:val="none" w:sz="0" w:space="0" w:color="auto"/>
                                                <w:left w:val="none" w:sz="0" w:space="0" w:color="auto"/>
                                                <w:bottom w:val="none" w:sz="0" w:space="0" w:color="auto"/>
                                                <w:right w:val="none" w:sz="0" w:space="0" w:color="auto"/>
                                              </w:divBdr>
                                              <w:divsChild>
                                                <w:div w:id="200941025">
                                                  <w:marLeft w:val="0"/>
                                                  <w:marRight w:val="0"/>
                                                  <w:marTop w:val="0"/>
                                                  <w:marBottom w:val="0"/>
                                                  <w:divBdr>
                                                    <w:top w:val="none" w:sz="0" w:space="0" w:color="auto"/>
                                                    <w:left w:val="none" w:sz="0" w:space="0" w:color="auto"/>
                                                    <w:bottom w:val="none" w:sz="0" w:space="0" w:color="auto"/>
                                                    <w:right w:val="none" w:sz="0" w:space="0" w:color="auto"/>
                                                  </w:divBdr>
                                                  <w:divsChild>
                                                    <w:div w:id="1131905023">
                                                      <w:marLeft w:val="0"/>
                                                      <w:marRight w:val="0"/>
                                                      <w:marTop w:val="0"/>
                                                      <w:marBottom w:val="0"/>
                                                      <w:divBdr>
                                                        <w:top w:val="none" w:sz="0" w:space="0" w:color="auto"/>
                                                        <w:left w:val="none" w:sz="0" w:space="0" w:color="auto"/>
                                                        <w:bottom w:val="none" w:sz="0" w:space="0" w:color="auto"/>
                                                        <w:right w:val="none" w:sz="0" w:space="0" w:color="auto"/>
                                                      </w:divBdr>
                                                      <w:divsChild>
                                                        <w:div w:id="1624338555">
                                                          <w:marLeft w:val="0"/>
                                                          <w:marRight w:val="0"/>
                                                          <w:marTop w:val="0"/>
                                                          <w:marBottom w:val="0"/>
                                                          <w:divBdr>
                                                            <w:top w:val="none" w:sz="0" w:space="0" w:color="auto"/>
                                                            <w:left w:val="none" w:sz="0" w:space="0" w:color="auto"/>
                                                            <w:bottom w:val="none" w:sz="0" w:space="0" w:color="auto"/>
                                                            <w:right w:val="none" w:sz="0" w:space="0" w:color="auto"/>
                                                          </w:divBdr>
                                                          <w:divsChild>
                                                            <w:div w:id="159471778">
                                                              <w:marLeft w:val="0"/>
                                                              <w:marRight w:val="0"/>
                                                              <w:marTop w:val="0"/>
                                                              <w:marBottom w:val="0"/>
                                                              <w:divBdr>
                                                                <w:top w:val="none" w:sz="0" w:space="0" w:color="auto"/>
                                                                <w:left w:val="none" w:sz="0" w:space="0" w:color="auto"/>
                                                                <w:bottom w:val="none" w:sz="0" w:space="0" w:color="auto"/>
                                                                <w:right w:val="none" w:sz="0" w:space="0" w:color="auto"/>
                                                              </w:divBdr>
                                                              <w:divsChild>
                                                                <w:div w:id="1714306106">
                                                                  <w:marLeft w:val="0"/>
                                                                  <w:marRight w:val="0"/>
                                                                  <w:marTop w:val="0"/>
                                                                  <w:marBottom w:val="0"/>
                                                                  <w:divBdr>
                                                                    <w:top w:val="none" w:sz="0" w:space="0" w:color="auto"/>
                                                                    <w:left w:val="none" w:sz="0" w:space="0" w:color="auto"/>
                                                                    <w:bottom w:val="none" w:sz="0" w:space="0" w:color="auto"/>
                                                                    <w:right w:val="none" w:sz="0" w:space="0" w:color="auto"/>
                                                                  </w:divBdr>
                                                                  <w:divsChild>
                                                                    <w:div w:id="1109739608">
                                                                      <w:marLeft w:val="0"/>
                                                                      <w:marRight w:val="0"/>
                                                                      <w:marTop w:val="0"/>
                                                                      <w:marBottom w:val="0"/>
                                                                      <w:divBdr>
                                                                        <w:top w:val="none" w:sz="0" w:space="0" w:color="auto"/>
                                                                        <w:left w:val="none" w:sz="0" w:space="0" w:color="auto"/>
                                                                        <w:bottom w:val="none" w:sz="0" w:space="0" w:color="auto"/>
                                                                        <w:right w:val="none" w:sz="0" w:space="0" w:color="auto"/>
                                                                      </w:divBdr>
                                                                      <w:divsChild>
                                                                        <w:div w:id="1390616840">
                                                                          <w:marLeft w:val="0"/>
                                                                          <w:marRight w:val="0"/>
                                                                          <w:marTop w:val="0"/>
                                                                          <w:marBottom w:val="0"/>
                                                                          <w:divBdr>
                                                                            <w:top w:val="none" w:sz="0" w:space="0" w:color="auto"/>
                                                                            <w:left w:val="none" w:sz="0" w:space="0" w:color="auto"/>
                                                                            <w:bottom w:val="none" w:sz="0" w:space="0" w:color="auto"/>
                                                                            <w:right w:val="none" w:sz="0" w:space="0" w:color="auto"/>
                                                                          </w:divBdr>
                                                                          <w:divsChild>
                                                                            <w:div w:id="530536766">
                                                                              <w:marLeft w:val="0"/>
                                                                              <w:marRight w:val="0"/>
                                                                              <w:marTop w:val="0"/>
                                                                              <w:marBottom w:val="0"/>
                                                                              <w:divBdr>
                                                                                <w:top w:val="none" w:sz="0" w:space="0" w:color="auto"/>
                                                                                <w:left w:val="none" w:sz="0" w:space="0" w:color="auto"/>
                                                                                <w:bottom w:val="none" w:sz="0" w:space="0" w:color="auto"/>
                                                                                <w:right w:val="none" w:sz="0" w:space="0" w:color="auto"/>
                                                                              </w:divBdr>
                                                                              <w:divsChild>
                                                                                <w:div w:id="458884564">
                                                                                  <w:marLeft w:val="0"/>
                                                                                  <w:marRight w:val="240"/>
                                                                                  <w:marTop w:val="0"/>
                                                                                  <w:marBottom w:val="0"/>
                                                                                  <w:divBdr>
                                                                                    <w:top w:val="none" w:sz="0" w:space="0" w:color="auto"/>
                                                                                    <w:left w:val="none" w:sz="0" w:space="0" w:color="auto"/>
                                                                                    <w:bottom w:val="none" w:sz="0" w:space="0" w:color="auto"/>
                                                                                    <w:right w:val="none" w:sz="0" w:space="0" w:color="auto"/>
                                                                                  </w:divBdr>
                                                                                </w:div>
                                                                                <w:div w:id="918907242">
                                                                                  <w:marLeft w:val="0"/>
                                                                                  <w:marRight w:val="0"/>
                                                                                  <w:marTop w:val="0"/>
                                                                                  <w:marBottom w:val="0"/>
                                                                                  <w:divBdr>
                                                                                    <w:top w:val="none" w:sz="0" w:space="0" w:color="auto"/>
                                                                                    <w:left w:val="none" w:sz="0" w:space="0" w:color="auto"/>
                                                                                    <w:bottom w:val="none" w:sz="0" w:space="0" w:color="auto"/>
                                                                                    <w:right w:val="none" w:sz="0" w:space="0" w:color="auto"/>
                                                                                  </w:divBdr>
                                                                                </w:div>
                                                                                <w:div w:id="937524564">
                                                                                  <w:marLeft w:val="0"/>
                                                                                  <w:marRight w:val="0"/>
                                                                                  <w:marTop w:val="0"/>
                                                                                  <w:marBottom w:val="75"/>
                                                                                  <w:divBdr>
                                                                                    <w:top w:val="none" w:sz="0" w:space="0" w:color="auto"/>
                                                                                    <w:left w:val="none" w:sz="0" w:space="0" w:color="auto"/>
                                                                                    <w:bottom w:val="none" w:sz="0" w:space="0" w:color="auto"/>
                                                                                    <w:right w:val="none" w:sz="0" w:space="0" w:color="auto"/>
                                                                                  </w:divBdr>
                                                                                  <w:divsChild>
                                                                                    <w:div w:id="232278852">
                                                                                      <w:marLeft w:val="0"/>
                                                                                      <w:marRight w:val="0"/>
                                                                                      <w:marTop w:val="120"/>
                                                                                      <w:marBottom w:val="0"/>
                                                                                      <w:divBdr>
                                                                                        <w:top w:val="none" w:sz="0" w:space="0" w:color="auto"/>
                                                                                        <w:left w:val="none" w:sz="0" w:space="0" w:color="auto"/>
                                                                                        <w:bottom w:val="none" w:sz="0" w:space="0" w:color="auto"/>
                                                                                        <w:right w:val="none" w:sz="0" w:space="0" w:color="auto"/>
                                                                                      </w:divBdr>
                                                                                      <w:divsChild>
                                                                                        <w:div w:id="2022732461">
                                                                                          <w:marLeft w:val="0"/>
                                                                                          <w:marRight w:val="0"/>
                                                                                          <w:marTop w:val="0"/>
                                                                                          <w:marBottom w:val="0"/>
                                                                                          <w:divBdr>
                                                                                            <w:top w:val="none" w:sz="0" w:space="0" w:color="auto"/>
                                                                                            <w:left w:val="none" w:sz="0" w:space="0" w:color="auto"/>
                                                                                            <w:bottom w:val="none" w:sz="0" w:space="0" w:color="auto"/>
                                                                                            <w:right w:val="none" w:sz="0" w:space="0" w:color="auto"/>
                                                                                          </w:divBdr>
                                                                                        </w:div>
                                                                                      </w:divsChild>
                                                                                    </w:div>
                                                                                    <w:div w:id="675159787">
                                                                                      <w:marLeft w:val="0"/>
                                                                                      <w:marRight w:val="0"/>
                                                                                      <w:marTop w:val="0"/>
                                                                                      <w:marBottom w:val="0"/>
                                                                                      <w:divBdr>
                                                                                        <w:top w:val="none" w:sz="0" w:space="0" w:color="auto"/>
                                                                                        <w:left w:val="none" w:sz="0" w:space="0" w:color="auto"/>
                                                                                        <w:bottom w:val="none" w:sz="0" w:space="0" w:color="auto"/>
                                                                                        <w:right w:val="none" w:sz="0" w:space="0" w:color="auto"/>
                                                                                      </w:divBdr>
                                                                                      <w:divsChild>
                                                                                        <w:div w:id="109397038">
                                                                                          <w:marLeft w:val="0"/>
                                                                                          <w:marRight w:val="0"/>
                                                                                          <w:marTop w:val="0"/>
                                                                                          <w:marBottom w:val="0"/>
                                                                                          <w:divBdr>
                                                                                            <w:top w:val="none" w:sz="0" w:space="0" w:color="auto"/>
                                                                                            <w:left w:val="none" w:sz="0" w:space="0" w:color="auto"/>
                                                                                            <w:bottom w:val="none" w:sz="0" w:space="0" w:color="auto"/>
                                                                                            <w:right w:val="none" w:sz="0" w:space="0" w:color="auto"/>
                                                                                          </w:divBdr>
                                                                                          <w:divsChild>
                                                                                            <w:div w:id="214783886">
                                                                                              <w:marLeft w:val="0"/>
                                                                                              <w:marRight w:val="0"/>
                                                                                              <w:marTop w:val="75"/>
                                                                                              <w:marBottom w:val="0"/>
                                                                                              <w:divBdr>
                                                                                                <w:top w:val="none" w:sz="0" w:space="0" w:color="auto"/>
                                                                                                <w:left w:val="none" w:sz="0" w:space="0" w:color="auto"/>
                                                                                                <w:bottom w:val="none" w:sz="0" w:space="0" w:color="auto"/>
                                                                                                <w:right w:val="none" w:sz="0" w:space="0" w:color="auto"/>
                                                                                              </w:divBdr>
                                                                                            </w:div>
                                                                                            <w:div w:id="1726181480">
                                                                                              <w:marLeft w:val="0"/>
                                                                                              <w:marRight w:val="0"/>
                                                                                              <w:marTop w:val="75"/>
                                                                                              <w:marBottom w:val="0"/>
                                                                                              <w:divBdr>
                                                                                                <w:top w:val="none" w:sz="0" w:space="0" w:color="auto"/>
                                                                                                <w:left w:val="none" w:sz="0" w:space="0" w:color="auto"/>
                                                                                                <w:bottom w:val="none" w:sz="0" w:space="0" w:color="auto"/>
                                                                                                <w:right w:val="none" w:sz="0" w:space="0" w:color="auto"/>
                                                                                              </w:divBdr>
                                                                                            </w:div>
                                                                                            <w:div w:id="20922370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505021">
              <w:marLeft w:val="0"/>
              <w:marRight w:val="0"/>
              <w:marTop w:val="225"/>
              <w:marBottom w:val="0"/>
              <w:divBdr>
                <w:top w:val="none" w:sz="0" w:space="0" w:color="auto"/>
                <w:left w:val="none" w:sz="0" w:space="0" w:color="auto"/>
                <w:bottom w:val="none" w:sz="0" w:space="0" w:color="auto"/>
                <w:right w:val="none" w:sz="0" w:space="0" w:color="auto"/>
              </w:divBdr>
              <w:divsChild>
                <w:div w:id="132525596">
                  <w:marLeft w:val="0"/>
                  <w:marRight w:val="0"/>
                  <w:marTop w:val="0"/>
                  <w:marBottom w:val="0"/>
                  <w:divBdr>
                    <w:top w:val="none" w:sz="0" w:space="0" w:color="auto"/>
                    <w:left w:val="none" w:sz="0" w:space="0" w:color="auto"/>
                    <w:bottom w:val="none" w:sz="0" w:space="0" w:color="auto"/>
                    <w:right w:val="none" w:sz="0" w:space="0" w:color="auto"/>
                  </w:divBdr>
                </w:div>
              </w:divsChild>
            </w:div>
            <w:div w:id="2020429955">
              <w:marLeft w:val="0"/>
              <w:marRight w:val="0"/>
              <w:marTop w:val="225"/>
              <w:marBottom w:val="0"/>
              <w:divBdr>
                <w:top w:val="none" w:sz="0" w:space="0" w:color="auto"/>
                <w:left w:val="none" w:sz="0" w:space="0" w:color="auto"/>
                <w:bottom w:val="none" w:sz="0" w:space="0" w:color="auto"/>
                <w:right w:val="none" w:sz="0" w:space="0" w:color="auto"/>
              </w:divBdr>
              <w:divsChild>
                <w:div w:id="1081176572">
                  <w:marLeft w:val="0"/>
                  <w:marRight w:val="0"/>
                  <w:marTop w:val="0"/>
                  <w:marBottom w:val="0"/>
                  <w:divBdr>
                    <w:top w:val="none" w:sz="0" w:space="0" w:color="auto"/>
                    <w:left w:val="none" w:sz="0" w:space="0" w:color="auto"/>
                    <w:bottom w:val="none" w:sz="0" w:space="0" w:color="auto"/>
                    <w:right w:val="none" w:sz="0" w:space="0" w:color="auto"/>
                  </w:divBdr>
                </w:div>
              </w:divsChild>
            </w:div>
            <w:div w:id="2022320684">
              <w:marLeft w:val="0"/>
              <w:marRight w:val="0"/>
              <w:marTop w:val="225"/>
              <w:marBottom w:val="0"/>
              <w:divBdr>
                <w:top w:val="none" w:sz="0" w:space="0" w:color="auto"/>
                <w:left w:val="none" w:sz="0" w:space="0" w:color="auto"/>
                <w:bottom w:val="none" w:sz="0" w:space="0" w:color="auto"/>
                <w:right w:val="none" w:sz="0" w:space="0" w:color="auto"/>
              </w:divBdr>
              <w:divsChild>
                <w:div w:id="1654990827">
                  <w:marLeft w:val="0"/>
                  <w:marRight w:val="0"/>
                  <w:marTop w:val="0"/>
                  <w:marBottom w:val="0"/>
                  <w:divBdr>
                    <w:top w:val="none" w:sz="0" w:space="0" w:color="auto"/>
                    <w:left w:val="none" w:sz="0" w:space="0" w:color="auto"/>
                    <w:bottom w:val="none" w:sz="0" w:space="0" w:color="auto"/>
                    <w:right w:val="none" w:sz="0" w:space="0" w:color="auto"/>
                  </w:divBdr>
                </w:div>
              </w:divsChild>
            </w:div>
            <w:div w:id="2033916914">
              <w:marLeft w:val="0"/>
              <w:marRight w:val="0"/>
              <w:marTop w:val="225"/>
              <w:marBottom w:val="0"/>
              <w:divBdr>
                <w:top w:val="none" w:sz="0" w:space="0" w:color="auto"/>
                <w:left w:val="none" w:sz="0" w:space="0" w:color="auto"/>
                <w:bottom w:val="none" w:sz="0" w:space="0" w:color="auto"/>
                <w:right w:val="none" w:sz="0" w:space="0" w:color="auto"/>
              </w:divBdr>
              <w:divsChild>
                <w:div w:id="317538518">
                  <w:marLeft w:val="0"/>
                  <w:marRight w:val="0"/>
                  <w:marTop w:val="0"/>
                  <w:marBottom w:val="0"/>
                  <w:divBdr>
                    <w:top w:val="none" w:sz="0" w:space="0" w:color="auto"/>
                    <w:left w:val="none" w:sz="0" w:space="0" w:color="auto"/>
                    <w:bottom w:val="none" w:sz="0" w:space="0" w:color="auto"/>
                    <w:right w:val="none" w:sz="0" w:space="0" w:color="auto"/>
                  </w:divBdr>
                </w:div>
              </w:divsChild>
            </w:div>
            <w:div w:id="2037415279">
              <w:marLeft w:val="0"/>
              <w:marRight w:val="0"/>
              <w:marTop w:val="225"/>
              <w:marBottom w:val="0"/>
              <w:divBdr>
                <w:top w:val="none" w:sz="0" w:space="0" w:color="auto"/>
                <w:left w:val="none" w:sz="0" w:space="0" w:color="auto"/>
                <w:bottom w:val="none" w:sz="0" w:space="0" w:color="auto"/>
                <w:right w:val="none" w:sz="0" w:space="0" w:color="auto"/>
              </w:divBdr>
              <w:divsChild>
                <w:div w:id="1565945610">
                  <w:marLeft w:val="0"/>
                  <w:marRight w:val="0"/>
                  <w:marTop w:val="0"/>
                  <w:marBottom w:val="0"/>
                  <w:divBdr>
                    <w:top w:val="none" w:sz="0" w:space="0" w:color="auto"/>
                    <w:left w:val="none" w:sz="0" w:space="0" w:color="auto"/>
                    <w:bottom w:val="none" w:sz="0" w:space="0" w:color="auto"/>
                    <w:right w:val="none" w:sz="0" w:space="0" w:color="auto"/>
                  </w:divBdr>
                </w:div>
              </w:divsChild>
            </w:div>
            <w:div w:id="2115326612">
              <w:marLeft w:val="0"/>
              <w:marRight w:val="0"/>
              <w:marTop w:val="225"/>
              <w:marBottom w:val="0"/>
              <w:divBdr>
                <w:top w:val="none" w:sz="0" w:space="0" w:color="auto"/>
                <w:left w:val="none" w:sz="0" w:space="0" w:color="auto"/>
                <w:bottom w:val="none" w:sz="0" w:space="0" w:color="auto"/>
                <w:right w:val="none" w:sz="0" w:space="0" w:color="auto"/>
              </w:divBdr>
              <w:divsChild>
                <w:div w:id="148481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572863">
      <w:bodyDiv w:val="1"/>
      <w:marLeft w:val="0"/>
      <w:marRight w:val="0"/>
      <w:marTop w:val="0"/>
      <w:marBottom w:val="0"/>
      <w:divBdr>
        <w:top w:val="none" w:sz="0" w:space="0" w:color="auto"/>
        <w:left w:val="none" w:sz="0" w:space="0" w:color="auto"/>
        <w:bottom w:val="none" w:sz="0" w:space="0" w:color="auto"/>
        <w:right w:val="none" w:sz="0" w:space="0" w:color="auto"/>
      </w:divBdr>
    </w:div>
    <w:div w:id="1124615123">
      <w:bodyDiv w:val="1"/>
      <w:marLeft w:val="0"/>
      <w:marRight w:val="0"/>
      <w:marTop w:val="0"/>
      <w:marBottom w:val="0"/>
      <w:divBdr>
        <w:top w:val="none" w:sz="0" w:space="0" w:color="auto"/>
        <w:left w:val="none" w:sz="0" w:space="0" w:color="auto"/>
        <w:bottom w:val="none" w:sz="0" w:space="0" w:color="auto"/>
        <w:right w:val="none" w:sz="0" w:space="0" w:color="auto"/>
      </w:divBdr>
      <w:divsChild>
        <w:div w:id="1041975163">
          <w:marLeft w:val="0"/>
          <w:marRight w:val="0"/>
          <w:marTop w:val="0"/>
          <w:marBottom w:val="240"/>
          <w:divBdr>
            <w:top w:val="single" w:sz="6" w:space="4" w:color="EEEEEE"/>
            <w:left w:val="none" w:sz="0" w:space="0" w:color="auto"/>
            <w:bottom w:val="single" w:sz="6" w:space="4" w:color="EEEEEE"/>
            <w:right w:val="none" w:sz="0" w:space="0" w:color="auto"/>
          </w:divBdr>
          <w:divsChild>
            <w:div w:id="1349330434">
              <w:marLeft w:val="0"/>
              <w:marRight w:val="75"/>
              <w:marTop w:val="0"/>
              <w:marBottom w:val="0"/>
              <w:divBdr>
                <w:top w:val="none" w:sz="0" w:space="0" w:color="auto"/>
                <w:left w:val="none" w:sz="0" w:space="0" w:color="auto"/>
                <w:bottom w:val="none" w:sz="0" w:space="0" w:color="auto"/>
                <w:right w:val="none" w:sz="0" w:space="0" w:color="auto"/>
              </w:divBdr>
              <w:divsChild>
                <w:div w:id="17572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23707">
          <w:marLeft w:val="1200"/>
          <w:marRight w:val="0"/>
          <w:marTop w:val="0"/>
          <w:marBottom w:val="0"/>
          <w:divBdr>
            <w:top w:val="none" w:sz="0" w:space="0" w:color="auto"/>
            <w:left w:val="none" w:sz="0" w:space="0" w:color="auto"/>
            <w:bottom w:val="none" w:sz="0" w:space="0" w:color="auto"/>
            <w:right w:val="none" w:sz="0" w:space="0" w:color="auto"/>
          </w:divBdr>
          <w:divsChild>
            <w:div w:id="1411736184">
              <w:marLeft w:val="0"/>
              <w:marRight w:val="0"/>
              <w:marTop w:val="0"/>
              <w:marBottom w:val="0"/>
              <w:divBdr>
                <w:top w:val="none" w:sz="0" w:space="0" w:color="auto"/>
                <w:left w:val="none" w:sz="0" w:space="0" w:color="auto"/>
                <w:bottom w:val="none" w:sz="0" w:space="0" w:color="auto"/>
                <w:right w:val="none" w:sz="0" w:space="0" w:color="auto"/>
              </w:divBdr>
              <w:divsChild>
                <w:div w:id="305399537">
                  <w:marLeft w:val="0"/>
                  <w:marRight w:val="0"/>
                  <w:marTop w:val="0"/>
                  <w:marBottom w:val="0"/>
                  <w:divBdr>
                    <w:top w:val="none" w:sz="0" w:space="0" w:color="auto"/>
                    <w:left w:val="none" w:sz="0" w:space="0" w:color="auto"/>
                    <w:bottom w:val="none" w:sz="0" w:space="0" w:color="auto"/>
                    <w:right w:val="none" w:sz="0" w:space="0" w:color="auto"/>
                  </w:divBdr>
                  <w:divsChild>
                    <w:div w:id="168839327">
                      <w:marLeft w:val="900"/>
                      <w:marRight w:val="900"/>
                      <w:marTop w:val="0"/>
                      <w:marBottom w:val="0"/>
                      <w:divBdr>
                        <w:top w:val="none" w:sz="0" w:space="0" w:color="auto"/>
                        <w:left w:val="none" w:sz="0" w:space="0" w:color="auto"/>
                        <w:bottom w:val="none" w:sz="0" w:space="0" w:color="auto"/>
                        <w:right w:val="none" w:sz="0" w:space="0" w:color="auto"/>
                      </w:divBdr>
                    </w:div>
                  </w:divsChild>
                </w:div>
                <w:div w:id="1137722036">
                  <w:marLeft w:val="0"/>
                  <w:marRight w:val="0"/>
                  <w:marTop w:val="0"/>
                  <w:marBottom w:val="450"/>
                  <w:divBdr>
                    <w:top w:val="none" w:sz="0" w:space="0" w:color="auto"/>
                    <w:left w:val="none" w:sz="0" w:space="0" w:color="auto"/>
                    <w:bottom w:val="single" w:sz="6" w:space="11" w:color="EEEEEE"/>
                    <w:right w:val="none" w:sz="0" w:space="0" w:color="auto"/>
                  </w:divBdr>
                  <w:divsChild>
                    <w:div w:id="712267647">
                      <w:marLeft w:val="0"/>
                      <w:marRight w:val="0"/>
                      <w:marTop w:val="225"/>
                      <w:marBottom w:val="0"/>
                      <w:divBdr>
                        <w:top w:val="none" w:sz="0" w:space="0" w:color="auto"/>
                        <w:left w:val="none" w:sz="0" w:space="0" w:color="auto"/>
                        <w:bottom w:val="none" w:sz="0" w:space="0" w:color="auto"/>
                        <w:right w:val="none" w:sz="0" w:space="0" w:color="auto"/>
                      </w:divBdr>
                    </w:div>
                  </w:divsChild>
                </w:div>
                <w:div w:id="1828740024">
                  <w:marLeft w:val="0"/>
                  <w:marRight w:val="0"/>
                  <w:marTop w:val="0"/>
                  <w:marBottom w:val="0"/>
                  <w:divBdr>
                    <w:top w:val="none" w:sz="0" w:space="0" w:color="auto"/>
                    <w:left w:val="none" w:sz="0" w:space="0" w:color="auto"/>
                    <w:bottom w:val="none" w:sz="0" w:space="0" w:color="auto"/>
                    <w:right w:val="none" w:sz="0" w:space="0" w:color="auto"/>
                  </w:divBdr>
                  <w:divsChild>
                    <w:div w:id="360208304">
                      <w:marLeft w:val="0"/>
                      <w:marRight w:val="0"/>
                      <w:marTop w:val="0"/>
                      <w:marBottom w:val="0"/>
                      <w:divBdr>
                        <w:top w:val="none" w:sz="0" w:space="0" w:color="auto"/>
                        <w:left w:val="none" w:sz="0" w:space="0" w:color="auto"/>
                        <w:bottom w:val="none" w:sz="0" w:space="0" w:color="auto"/>
                        <w:right w:val="none" w:sz="0" w:space="0" w:color="auto"/>
                      </w:divBdr>
                      <w:divsChild>
                        <w:div w:id="204372114">
                          <w:marLeft w:val="0"/>
                          <w:marRight w:val="0"/>
                          <w:marTop w:val="0"/>
                          <w:marBottom w:val="0"/>
                          <w:divBdr>
                            <w:top w:val="none" w:sz="0" w:space="0" w:color="auto"/>
                            <w:left w:val="none" w:sz="0" w:space="0" w:color="auto"/>
                            <w:bottom w:val="none" w:sz="0" w:space="0" w:color="auto"/>
                            <w:right w:val="none" w:sz="0" w:space="0" w:color="auto"/>
                          </w:divBdr>
                          <w:divsChild>
                            <w:div w:id="115988795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549147121">
                      <w:marLeft w:val="900"/>
                      <w:marRight w:val="900"/>
                      <w:marTop w:val="0"/>
                      <w:marBottom w:val="0"/>
                      <w:divBdr>
                        <w:top w:val="none" w:sz="0" w:space="0" w:color="auto"/>
                        <w:left w:val="none" w:sz="0" w:space="0" w:color="auto"/>
                        <w:bottom w:val="none" w:sz="0" w:space="0" w:color="auto"/>
                        <w:right w:val="none" w:sz="0" w:space="0" w:color="auto"/>
                      </w:divBdr>
                      <w:divsChild>
                        <w:div w:id="71322810">
                          <w:marLeft w:val="0"/>
                          <w:marRight w:val="0"/>
                          <w:marTop w:val="0"/>
                          <w:marBottom w:val="0"/>
                          <w:divBdr>
                            <w:top w:val="none" w:sz="0" w:space="0" w:color="auto"/>
                            <w:left w:val="none" w:sz="0" w:space="0" w:color="auto"/>
                            <w:bottom w:val="none" w:sz="0" w:space="0" w:color="auto"/>
                            <w:right w:val="none" w:sz="0" w:space="0" w:color="auto"/>
                          </w:divBdr>
                          <w:divsChild>
                            <w:div w:id="344793150">
                              <w:marLeft w:val="0"/>
                              <w:marRight w:val="0"/>
                              <w:marTop w:val="0"/>
                              <w:marBottom w:val="0"/>
                              <w:divBdr>
                                <w:top w:val="none" w:sz="0" w:space="0" w:color="auto"/>
                                <w:left w:val="none" w:sz="0" w:space="0" w:color="auto"/>
                                <w:bottom w:val="none" w:sz="0" w:space="0" w:color="auto"/>
                                <w:right w:val="none" w:sz="0" w:space="0" w:color="auto"/>
                              </w:divBdr>
                            </w:div>
                          </w:divsChild>
                        </w:div>
                        <w:div w:id="527914258">
                          <w:marLeft w:val="0"/>
                          <w:marRight w:val="0"/>
                          <w:marTop w:val="0"/>
                          <w:marBottom w:val="0"/>
                          <w:divBdr>
                            <w:top w:val="none" w:sz="0" w:space="0" w:color="auto"/>
                            <w:left w:val="none" w:sz="0" w:space="0" w:color="auto"/>
                            <w:bottom w:val="none" w:sz="0" w:space="0" w:color="auto"/>
                            <w:right w:val="none" w:sz="0" w:space="0" w:color="auto"/>
                          </w:divBdr>
                          <w:divsChild>
                            <w:div w:id="382094876">
                              <w:marLeft w:val="0"/>
                              <w:marRight w:val="0"/>
                              <w:marTop w:val="0"/>
                              <w:marBottom w:val="75"/>
                              <w:divBdr>
                                <w:top w:val="none" w:sz="0" w:space="0" w:color="auto"/>
                                <w:left w:val="none" w:sz="0" w:space="0" w:color="auto"/>
                                <w:bottom w:val="none" w:sz="0" w:space="0" w:color="auto"/>
                                <w:right w:val="none" w:sz="0" w:space="0" w:color="auto"/>
                              </w:divBdr>
                            </w:div>
                          </w:divsChild>
                        </w:div>
                        <w:div w:id="849880220">
                          <w:marLeft w:val="0"/>
                          <w:marRight w:val="0"/>
                          <w:marTop w:val="0"/>
                          <w:marBottom w:val="0"/>
                          <w:divBdr>
                            <w:top w:val="none" w:sz="0" w:space="0" w:color="auto"/>
                            <w:left w:val="none" w:sz="0" w:space="0" w:color="auto"/>
                            <w:bottom w:val="none" w:sz="0" w:space="0" w:color="auto"/>
                            <w:right w:val="none" w:sz="0" w:space="0" w:color="auto"/>
                          </w:divBdr>
                          <w:divsChild>
                            <w:div w:id="654066360">
                              <w:marLeft w:val="0"/>
                              <w:marRight w:val="0"/>
                              <w:marTop w:val="0"/>
                              <w:marBottom w:val="0"/>
                              <w:divBdr>
                                <w:top w:val="none" w:sz="0" w:space="0" w:color="auto"/>
                                <w:left w:val="none" w:sz="0" w:space="0" w:color="auto"/>
                                <w:bottom w:val="none" w:sz="0" w:space="0" w:color="auto"/>
                                <w:right w:val="none" w:sz="0" w:space="0" w:color="auto"/>
                              </w:divBdr>
                              <w:divsChild>
                                <w:div w:id="1489857921">
                                  <w:marLeft w:val="0"/>
                                  <w:marRight w:val="0"/>
                                  <w:marTop w:val="0"/>
                                  <w:marBottom w:val="0"/>
                                  <w:divBdr>
                                    <w:top w:val="none" w:sz="0" w:space="0" w:color="auto"/>
                                    <w:left w:val="none" w:sz="0" w:space="0" w:color="auto"/>
                                    <w:bottom w:val="none" w:sz="0" w:space="0" w:color="auto"/>
                                    <w:right w:val="none" w:sz="0" w:space="0" w:color="auto"/>
                                  </w:divBdr>
                                  <w:divsChild>
                                    <w:div w:id="55205382">
                                      <w:marLeft w:val="0"/>
                                      <w:marRight w:val="0"/>
                                      <w:marTop w:val="0"/>
                                      <w:marBottom w:val="0"/>
                                      <w:divBdr>
                                        <w:top w:val="none" w:sz="0" w:space="0" w:color="auto"/>
                                        <w:left w:val="none" w:sz="0" w:space="0" w:color="auto"/>
                                        <w:bottom w:val="none" w:sz="0" w:space="0" w:color="auto"/>
                                        <w:right w:val="none" w:sz="0" w:space="0" w:color="auto"/>
                                      </w:divBdr>
                                    </w:div>
                                    <w:div w:id="153840867">
                                      <w:marLeft w:val="0"/>
                                      <w:marRight w:val="0"/>
                                      <w:marTop w:val="0"/>
                                      <w:marBottom w:val="0"/>
                                      <w:divBdr>
                                        <w:top w:val="none" w:sz="0" w:space="0" w:color="auto"/>
                                        <w:left w:val="none" w:sz="0" w:space="0" w:color="auto"/>
                                        <w:bottom w:val="none" w:sz="0" w:space="0" w:color="auto"/>
                                        <w:right w:val="none" w:sz="0" w:space="0" w:color="auto"/>
                                      </w:divBdr>
                                    </w:div>
                                    <w:div w:id="155072366">
                                      <w:marLeft w:val="0"/>
                                      <w:marRight w:val="0"/>
                                      <w:marTop w:val="0"/>
                                      <w:marBottom w:val="0"/>
                                      <w:divBdr>
                                        <w:top w:val="none" w:sz="0" w:space="0" w:color="auto"/>
                                        <w:left w:val="none" w:sz="0" w:space="0" w:color="auto"/>
                                        <w:bottom w:val="none" w:sz="0" w:space="0" w:color="auto"/>
                                        <w:right w:val="none" w:sz="0" w:space="0" w:color="auto"/>
                                      </w:divBdr>
                                    </w:div>
                                    <w:div w:id="251596243">
                                      <w:marLeft w:val="0"/>
                                      <w:marRight w:val="0"/>
                                      <w:marTop w:val="0"/>
                                      <w:marBottom w:val="0"/>
                                      <w:divBdr>
                                        <w:top w:val="none" w:sz="0" w:space="0" w:color="auto"/>
                                        <w:left w:val="none" w:sz="0" w:space="0" w:color="auto"/>
                                        <w:bottom w:val="none" w:sz="0" w:space="0" w:color="auto"/>
                                        <w:right w:val="none" w:sz="0" w:space="0" w:color="auto"/>
                                      </w:divBdr>
                                    </w:div>
                                    <w:div w:id="337581894">
                                      <w:marLeft w:val="0"/>
                                      <w:marRight w:val="0"/>
                                      <w:marTop w:val="0"/>
                                      <w:marBottom w:val="0"/>
                                      <w:divBdr>
                                        <w:top w:val="none" w:sz="0" w:space="0" w:color="auto"/>
                                        <w:left w:val="none" w:sz="0" w:space="0" w:color="auto"/>
                                        <w:bottom w:val="none" w:sz="0" w:space="0" w:color="auto"/>
                                        <w:right w:val="none" w:sz="0" w:space="0" w:color="auto"/>
                                      </w:divBdr>
                                    </w:div>
                                    <w:div w:id="418867294">
                                      <w:marLeft w:val="0"/>
                                      <w:marRight w:val="0"/>
                                      <w:marTop w:val="0"/>
                                      <w:marBottom w:val="0"/>
                                      <w:divBdr>
                                        <w:top w:val="none" w:sz="0" w:space="0" w:color="auto"/>
                                        <w:left w:val="none" w:sz="0" w:space="0" w:color="auto"/>
                                        <w:bottom w:val="none" w:sz="0" w:space="0" w:color="auto"/>
                                        <w:right w:val="none" w:sz="0" w:space="0" w:color="auto"/>
                                      </w:divBdr>
                                    </w:div>
                                    <w:div w:id="533276146">
                                      <w:marLeft w:val="0"/>
                                      <w:marRight w:val="0"/>
                                      <w:marTop w:val="0"/>
                                      <w:marBottom w:val="0"/>
                                      <w:divBdr>
                                        <w:top w:val="none" w:sz="0" w:space="0" w:color="auto"/>
                                        <w:left w:val="none" w:sz="0" w:space="0" w:color="auto"/>
                                        <w:bottom w:val="none" w:sz="0" w:space="0" w:color="auto"/>
                                        <w:right w:val="none" w:sz="0" w:space="0" w:color="auto"/>
                                      </w:divBdr>
                                    </w:div>
                                    <w:div w:id="541400930">
                                      <w:marLeft w:val="0"/>
                                      <w:marRight w:val="0"/>
                                      <w:marTop w:val="0"/>
                                      <w:marBottom w:val="0"/>
                                      <w:divBdr>
                                        <w:top w:val="none" w:sz="0" w:space="0" w:color="auto"/>
                                        <w:left w:val="none" w:sz="0" w:space="0" w:color="auto"/>
                                        <w:bottom w:val="none" w:sz="0" w:space="0" w:color="auto"/>
                                        <w:right w:val="none" w:sz="0" w:space="0" w:color="auto"/>
                                      </w:divBdr>
                                    </w:div>
                                    <w:div w:id="908926812">
                                      <w:marLeft w:val="0"/>
                                      <w:marRight w:val="0"/>
                                      <w:marTop w:val="0"/>
                                      <w:marBottom w:val="0"/>
                                      <w:divBdr>
                                        <w:top w:val="none" w:sz="0" w:space="0" w:color="auto"/>
                                        <w:left w:val="none" w:sz="0" w:space="0" w:color="auto"/>
                                        <w:bottom w:val="none" w:sz="0" w:space="0" w:color="auto"/>
                                        <w:right w:val="none" w:sz="0" w:space="0" w:color="auto"/>
                                      </w:divBdr>
                                    </w:div>
                                    <w:div w:id="980574508">
                                      <w:marLeft w:val="0"/>
                                      <w:marRight w:val="0"/>
                                      <w:marTop w:val="0"/>
                                      <w:marBottom w:val="0"/>
                                      <w:divBdr>
                                        <w:top w:val="none" w:sz="0" w:space="0" w:color="auto"/>
                                        <w:left w:val="none" w:sz="0" w:space="0" w:color="auto"/>
                                        <w:bottom w:val="none" w:sz="0" w:space="0" w:color="auto"/>
                                        <w:right w:val="none" w:sz="0" w:space="0" w:color="auto"/>
                                      </w:divBdr>
                                    </w:div>
                                    <w:div w:id="1101101024">
                                      <w:marLeft w:val="0"/>
                                      <w:marRight w:val="0"/>
                                      <w:marTop w:val="0"/>
                                      <w:marBottom w:val="0"/>
                                      <w:divBdr>
                                        <w:top w:val="none" w:sz="0" w:space="0" w:color="auto"/>
                                        <w:left w:val="none" w:sz="0" w:space="0" w:color="auto"/>
                                        <w:bottom w:val="none" w:sz="0" w:space="0" w:color="auto"/>
                                        <w:right w:val="none" w:sz="0" w:space="0" w:color="auto"/>
                                      </w:divBdr>
                                    </w:div>
                                    <w:div w:id="1453745254">
                                      <w:marLeft w:val="0"/>
                                      <w:marRight w:val="0"/>
                                      <w:marTop w:val="0"/>
                                      <w:marBottom w:val="0"/>
                                      <w:divBdr>
                                        <w:top w:val="none" w:sz="0" w:space="0" w:color="auto"/>
                                        <w:left w:val="none" w:sz="0" w:space="0" w:color="auto"/>
                                        <w:bottom w:val="none" w:sz="0" w:space="0" w:color="auto"/>
                                        <w:right w:val="none" w:sz="0" w:space="0" w:color="auto"/>
                                      </w:divBdr>
                                    </w:div>
                                    <w:div w:id="1748379408">
                                      <w:marLeft w:val="0"/>
                                      <w:marRight w:val="0"/>
                                      <w:marTop w:val="0"/>
                                      <w:marBottom w:val="0"/>
                                      <w:divBdr>
                                        <w:top w:val="none" w:sz="0" w:space="0" w:color="auto"/>
                                        <w:left w:val="none" w:sz="0" w:space="0" w:color="auto"/>
                                        <w:bottom w:val="none" w:sz="0" w:space="0" w:color="auto"/>
                                        <w:right w:val="none" w:sz="0" w:space="0" w:color="auto"/>
                                      </w:divBdr>
                                    </w:div>
                                    <w:div w:id="1766419857">
                                      <w:marLeft w:val="0"/>
                                      <w:marRight w:val="0"/>
                                      <w:marTop w:val="0"/>
                                      <w:marBottom w:val="0"/>
                                      <w:divBdr>
                                        <w:top w:val="none" w:sz="0" w:space="0" w:color="auto"/>
                                        <w:left w:val="none" w:sz="0" w:space="0" w:color="auto"/>
                                        <w:bottom w:val="none" w:sz="0" w:space="0" w:color="auto"/>
                                        <w:right w:val="none" w:sz="0" w:space="0" w:color="auto"/>
                                      </w:divBdr>
                                    </w:div>
                                    <w:div w:id="189203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04403">
                          <w:marLeft w:val="540"/>
                          <w:marRight w:val="0"/>
                          <w:marTop w:val="0"/>
                          <w:marBottom w:val="240"/>
                          <w:divBdr>
                            <w:top w:val="none" w:sz="0" w:space="0" w:color="auto"/>
                            <w:left w:val="none" w:sz="0" w:space="0" w:color="auto"/>
                            <w:bottom w:val="none" w:sz="0" w:space="0" w:color="auto"/>
                            <w:right w:val="none" w:sz="0" w:space="0" w:color="auto"/>
                          </w:divBdr>
                          <w:divsChild>
                            <w:div w:id="376440721">
                              <w:marLeft w:val="0"/>
                              <w:marRight w:val="0"/>
                              <w:marTop w:val="0"/>
                              <w:marBottom w:val="0"/>
                              <w:divBdr>
                                <w:top w:val="none" w:sz="0" w:space="0" w:color="auto"/>
                                <w:left w:val="none" w:sz="0" w:space="0" w:color="auto"/>
                                <w:bottom w:val="none" w:sz="0" w:space="0" w:color="auto"/>
                                <w:right w:val="none" w:sz="0" w:space="0" w:color="auto"/>
                              </w:divBdr>
                              <w:divsChild>
                                <w:div w:id="61147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8069">
                          <w:marLeft w:val="0"/>
                          <w:marRight w:val="0"/>
                          <w:marTop w:val="0"/>
                          <w:marBottom w:val="0"/>
                          <w:divBdr>
                            <w:top w:val="none" w:sz="0" w:space="0" w:color="auto"/>
                            <w:left w:val="none" w:sz="0" w:space="0" w:color="auto"/>
                            <w:bottom w:val="none" w:sz="0" w:space="0" w:color="auto"/>
                            <w:right w:val="none" w:sz="0" w:space="0" w:color="auto"/>
                          </w:divBdr>
                        </w:div>
                        <w:div w:id="1720981880">
                          <w:marLeft w:val="0"/>
                          <w:marRight w:val="540"/>
                          <w:marTop w:val="0"/>
                          <w:marBottom w:val="240"/>
                          <w:divBdr>
                            <w:top w:val="none" w:sz="0" w:space="0" w:color="auto"/>
                            <w:left w:val="none" w:sz="0" w:space="0" w:color="auto"/>
                            <w:bottom w:val="none" w:sz="0" w:space="0" w:color="auto"/>
                            <w:right w:val="none" w:sz="0" w:space="0" w:color="auto"/>
                          </w:divBdr>
                          <w:divsChild>
                            <w:div w:id="1714882089">
                              <w:marLeft w:val="0"/>
                              <w:marRight w:val="0"/>
                              <w:marTop w:val="0"/>
                              <w:marBottom w:val="0"/>
                              <w:divBdr>
                                <w:top w:val="none" w:sz="0" w:space="0" w:color="auto"/>
                                <w:left w:val="none" w:sz="0" w:space="0" w:color="auto"/>
                                <w:bottom w:val="none" w:sz="0" w:space="0" w:color="auto"/>
                                <w:right w:val="none" w:sz="0" w:space="0" w:color="auto"/>
                              </w:divBdr>
                              <w:divsChild>
                                <w:div w:id="59313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8071">
                          <w:marLeft w:val="0"/>
                          <w:marRight w:val="0"/>
                          <w:marTop w:val="240"/>
                          <w:marBottom w:val="240"/>
                          <w:divBdr>
                            <w:top w:val="single" w:sz="6" w:space="12" w:color="F5F5F5"/>
                            <w:left w:val="none" w:sz="0" w:space="0" w:color="auto"/>
                            <w:bottom w:val="single" w:sz="6" w:space="20" w:color="F5F5F5"/>
                            <w:right w:val="none" w:sz="0" w:space="0" w:color="auto"/>
                          </w:divBdr>
                          <w:divsChild>
                            <w:div w:id="165025413">
                              <w:marLeft w:val="0"/>
                              <w:marRight w:val="0"/>
                              <w:marTop w:val="0"/>
                              <w:marBottom w:val="0"/>
                              <w:divBdr>
                                <w:top w:val="none" w:sz="0" w:space="0" w:color="auto"/>
                                <w:left w:val="none" w:sz="0" w:space="0" w:color="auto"/>
                                <w:bottom w:val="none" w:sz="0" w:space="0" w:color="auto"/>
                                <w:right w:val="none" w:sz="0" w:space="0" w:color="auto"/>
                              </w:divBdr>
                              <w:divsChild>
                                <w:div w:id="54965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255235">
          <w:marLeft w:val="0"/>
          <w:marRight w:val="0"/>
          <w:marTop w:val="0"/>
          <w:marBottom w:val="0"/>
          <w:divBdr>
            <w:top w:val="none" w:sz="0" w:space="0" w:color="auto"/>
            <w:left w:val="none" w:sz="0" w:space="0" w:color="auto"/>
            <w:bottom w:val="none" w:sz="0" w:space="0" w:color="auto"/>
            <w:right w:val="none" w:sz="0" w:space="0" w:color="auto"/>
          </w:divBdr>
          <w:divsChild>
            <w:div w:id="1159735514">
              <w:marLeft w:val="0"/>
              <w:marRight w:val="0"/>
              <w:marTop w:val="0"/>
              <w:marBottom w:val="180"/>
              <w:divBdr>
                <w:top w:val="none" w:sz="0" w:space="0" w:color="auto"/>
                <w:left w:val="none" w:sz="0" w:space="0" w:color="auto"/>
                <w:bottom w:val="single" w:sz="6" w:space="6" w:color="EEEEEE"/>
                <w:right w:val="none" w:sz="0" w:space="0" w:color="auto"/>
              </w:divBdr>
            </w:div>
          </w:divsChild>
        </w:div>
        <w:div w:id="2106537497">
          <w:marLeft w:val="0"/>
          <w:marRight w:val="0"/>
          <w:marTop w:val="0"/>
          <w:marBottom w:val="0"/>
          <w:divBdr>
            <w:top w:val="none" w:sz="0" w:space="0" w:color="auto"/>
            <w:left w:val="none" w:sz="0" w:space="0" w:color="auto"/>
            <w:bottom w:val="none" w:sz="0" w:space="0" w:color="auto"/>
            <w:right w:val="none" w:sz="0" w:space="0" w:color="auto"/>
          </w:divBdr>
          <w:divsChild>
            <w:div w:id="25205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466758">
      <w:bodyDiv w:val="1"/>
      <w:marLeft w:val="0"/>
      <w:marRight w:val="0"/>
      <w:marTop w:val="0"/>
      <w:marBottom w:val="0"/>
      <w:divBdr>
        <w:top w:val="none" w:sz="0" w:space="0" w:color="auto"/>
        <w:left w:val="none" w:sz="0" w:space="0" w:color="auto"/>
        <w:bottom w:val="none" w:sz="0" w:space="0" w:color="auto"/>
        <w:right w:val="none" w:sz="0" w:space="0" w:color="auto"/>
      </w:divBdr>
      <w:divsChild>
        <w:div w:id="678893388">
          <w:marLeft w:val="0"/>
          <w:marRight w:val="0"/>
          <w:marTop w:val="375"/>
          <w:marBottom w:val="330"/>
          <w:divBdr>
            <w:top w:val="none" w:sz="0" w:space="0" w:color="auto"/>
            <w:left w:val="none" w:sz="0" w:space="0" w:color="auto"/>
            <w:bottom w:val="none" w:sz="0" w:space="0" w:color="auto"/>
            <w:right w:val="none" w:sz="0" w:space="0" w:color="auto"/>
          </w:divBdr>
          <w:divsChild>
            <w:div w:id="241139618">
              <w:marLeft w:val="0"/>
              <w:marRight w:val="0"/>
              <w:marTop w:val="0"/>
              <w:marBottom w:val="210"/>
              <w:divBdr>
                <w:top w:val="none" w:sz="0" w:space="0" w:color="auto"/>
                <w:left w:val="none" w:sz="0" w:space="0" w:color="auto"/>
                <w:bottom w:val="none" w:sz="0" w:space="0" w:color="auto"/>
                <w:right w:val="none" w:sz="0" w:space="0" w:color="auto"/>
              </w:divBdr>
              <w:divsChild>
                <w:div w:id="340082890">
                  <w:marLeft w:val="0"/>
                  <w:marRight w:val="0"/>
                  <w:marTop w:val="0"/>
                  <w:marBottom w:val="0"/>
                  <w:divBdr>
                    <w:top w:val="none" w:sz="0" w:space="0" w:color="auto"/>
                    <w:left w:val="none" w:sz="0" w:space="0" w:color="auto"/>
                    <w:bottom w:val="none" w:sz="0" w:space="0" w:color="auto"/>
                    <w:right w:val="none" w:sz="0" w:space="0" w:color="auto"/>
                  </w:divBdr>
                  <w:divsChild>
                    <w:div w:id="52232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598588">
              <w:marLeft w:val="0"/>
              <w:marRight w:val="0"/>
              <w:marTop w:val="0"/>
              <w:marBottom w:val="210"/>
              <w:divBdr>
                <w:top w:val="none" w:sz="0" w:space="0" w:color="auto"/>
                <w:left w:val="none" w:sz="0" w:space="0" w:color="auto"/>
                <w:bottom w:val="none" w:sz="0" w:space="0" w:color="auto"/>
                <w:right w:val="none" w:sz="0" w:space="0" w:color="auto"/>
              </w:divBdr>
            </w:div>
          </w:divsChild>
        </w:div>
        <w:div w:id="1750734718">
          <w:marLeft w:val="0"/>
          <w:marRight w:val="0"/>
          <w:marTop w:val="0"/>
          <w:marBottom w:val="0"/>
          <w:divBdr>
            <w:top w:val="none" w:sz="0" w:space="0" w:color="auto"/>
            <w:left w:val="none" w:sz="0" w:space="0" w:color="auto"/>
            <w:bottom w:val="none" w:sz="0" w:space="0" w:color="auto"/>
            <w:right w:val="none" w:sz="0" w:space="0" w:color="auto"/>
          </w:divBdr>
          <w:divsChild>
            <w:div w:id="157311322">
              <w:marLeft w:val="0"/>
              <w:marRight w:val="0"/>
              <w:marTop w:val="0"/>
              <w:marBottom w:val="0"/>
              <w:divBdr>
                <w:top w:val="none" w:sz="0" w:space="0" w:color="auto"/>
                <w:left w:val="none" w:sz="0" w:space="0" w:color="auto"/>
                <w:bottom w:val="none" w:sz="0" w:space="0" w:color="auto"/>
                <w:right w:val="none" w:sz="0" w:space="0" w:color="auto"/>
              </w:divBdr>
              <w:divsChild>
                <w:div w:id="693574114">
                  <w:marLeft w:val="0"/>
                  <w:marRight w:val="0"/>
                  <w:marTop w:val="0"/>
                  <w:marBottom w:val="0"/>
                  <w:divBdr>
                    <w:top w:val="none" w:sz="0" w:space="0" w:color="auto"/>
                    <w:left w:val="none" w:sz="0" w:space="0" w:color="auto"/>
                    <w:bottom w:val="none" w:sz="0" w:space="0" w:color="auto"/>
                    <w:right w:val="none" w:sz="0" w:space="0" w:color="auto"/>
                  </w:divBdr>
                  <w:divsChild>
                    <w:div w:id="476915018">
                      <w:marLeft w:val="0"/>
                      <w:marRight w:val="0"/>
                      <w:marTop w:val="0"/>
                      <w:marBottom w:val="0"/>
                      <w:divBdr>
                        <w:top w:val="none" w:sz="0" w:space="0" w:color="auto"/>
                        <w:left w:val="none" w:sz="0" w:space="0" w:color="auto"/>
                        <w:bottom w:val="single" w:sz="6" w:space="15" w:color="FFFFFF"/>
                        <w:right w:val="none" w:sz="0" w:space="0" w:color="auto"/>
                      </w:divBdr>
                      <w:divsChild>
                        <w:div w:id="1704018169">
                          <w:marLeft w:val="0"/>
                          <w:marRight w:val="0"/>
                          <w:marTop w:val="0"/>
                          <w:marBottom w:val="0"/>
                          <w:divBdr>
                            <w:top w:val="none" w:sz="0" w:space="0" w:color="auto"/>
                            <w:left w:val="none" w:sz="0" w:space="0" w:color="auto"/>
                            <w:bottom w:val="none" w:sz="0" w:space="0" w:color="auto"/>
                            <w:right w:val="none" w:sz="0" w:space="0" w:color="auto"/>
                          </w:divBdr>
                          <w:divsChild>
                            <w:div w:id="147213533">
                              <w:marLeft w:val="0"/>
                              <w:marRight w:val="0"/>
                              <w:marTop w:val="0"/>
                              <w:marBottom w:val="0"/>
                              <w:divBdr>
                                <w:top w:val="none" w:sz="0" w:space="0" w:color="auto"/>
                                <w:left w:val="none" w:sz="0" w:space="0" w:color="auto"/>
                                <w:bottom w:val="none" w:sz="0" w:space="0" w:color="auto"/>
                                <w:right w:val="none" w:sz="0" w:space="0" w:color="auto"/>
                              </w:divBdr>
                              <w:divsChild>
                                <w:div w:id="1257446896">
                                  <w:marLeft w:val="0"/>
                                  <w:marRight w:val="0"/>
                                  <w:marTop w:val="0"/>
                                  <w:marBottom w:val="0"/>
                                  <w:divBdr>
                                    <w:top w:val="none" w:sz="0" w:space="0" w:color="auto"/>
                                    <w:left w:val="none" w:sz="0" w:space="0" w:color="auto"/>
                                    <w:bottom w:val="none" w:sz="0" w:space="0" w:color="auto"/>
                                    <w:right w:val="none" w:sz="0" w:space="0" w:color="auto"/>
                                  </w:divBdr>
                                  <w:divsChild>
                                    <w:div w:id="348678293">
                                      <w:marLeft w:val="0"/>
                                      <w:marRight w:val="0"/>
                                      <w:marTop w:val="0"/>
                                      <w:marBottom w:val="150"/>
                                      <w:divBdr>
                                        <w:top w:val="none" w:sz="0" w:space="0" w:color="auto"/>
                                        <w:left w:val="none" w:sz="0" w:space="0" w:color="auto"/>
                                        <w:bottom w:val="none" w:sz="0" w:space="0" w:color="auto"/>
                                        <w:right w:val="none" w:sz="0" w:space="0" w:color="auto"/>
                                      </w:divBdr>
                                      <w:divsChild>
                                        <w:div w:id="1023482936">
                                          <w:marLeft w:val="0"/>
                                          <w:marRight w:val="0"/>
                                          <w:marTop w:val="0"/>
                                          <w:marBottom w:val="0"/>
                                          <w:divBdr>
                                            <w:top w:val="none" w:sz="0" w:space="0" w:color="auto"/>
                                            <w:left w:val="none" w:sz="0" w:space="0" w:color="auto"/>
                                            <w:bottom w:val="none" w:sz="0" w:space="0" w:color="auto"/>
                                            <w:right w:val="none" w:sz="0" w:space="0" w:color="auto"/>
                                          </w:divBdr>
                                          <w:divsChild>
                                            <w:div w:id="741829918">
                                              <w:marLeft w:val="0"/>
                                              <w:marRight w:val="0"/>
                                              <w:marTop w:val="0"/>
                                              <w:marBottom w:val="300"/>
                                              <w:divBdr>
                                                <w:top w:val="none" w:sz="0" w:space="0" w:color="auto"/>
                                                <w:left w:val="none" w:sz="0" w:space="0" w:color="auto"/>
                                                <w:bottom w:val="none" w:sz="0" w:space="0" w:color="auto"/>
                                                <w:right w:val="none" w:sz="0" w:space="0" w:color="auto"/>
                                              </w:divBdr>
                                              <w:divsChild>
                                                <w:div w:id="1447037740">
                                                  <w:marLeft w:val="0"/>
                                                  <w:marRight w:val="0"/>
                                                  <w:marTop w:val="0"/>
                                                  <w:marBottom w:val="225"/>
                                                  <w:divBdr>
                                                    <w:top w:val="none" w:sz="0" w:space="0" w:color="auto"/>
                                                    <w:left w:val="none" w:sz="0" w:space="0" w:color="auto"/>
                                                    <w:bottom w:val="none" w:sz="0" w:space="0" w:color="auto"/>
                                                    <w:right w:val="none" w:sz="0" w:space="0" w:color="auto"/>
                                                  </w:divBdr>
                                                </w:div>
                                                <w:div w:id="1466268110">
                                                  <w:marLeft w:val="0"/>
                                                  <w:marRight w:val="0"/>
                                                  <w:marTop w:val="0"/>
                                                  <w:marBottom w:val="300"/>
                                                  <w:divBdr>
                                                    <w:top w:val="none" w:sz="0" w:space="0" w:color="auto"/>
                                                    <w:left w:val="none" w:sz="0" w:space="0" w:color="auto"/>
                                                    <w:bottom w:val="none" w:sz="0" w:space="0" w:color="auto"/>
                                                    <w:right w:val="none" w:sz="0" w:space="0" w:color="auto"/>
                                                  </w:divBdr>
                                                  <w:divsChild>
                                                    <w:div w:id="1732002903">
                                                      <w:marLeft w:val="0"/>
                                                      <w:marRight w:val="0"/>
                                                      <w:marTop w:val="0"/>
                                                      <w:marBottom w:val="0"/>
                                                      <w:divBdr>
                                                        <w:top w:val="none" w:sz="0" w:space="0" w:color="auto"/>
                                                        <w:left w:val="none" w:sz="0" w:space="0" w:color="auto"/>
                                                        <w:bottom w:val="none" w:sz="0" w:space="0" w:color="auto"/>
                                                        <w:right w:val="none" w:sz="0" w:space="0" w:color="auto"/>
                                                      </w:divBdr>
                                                      <w:divsChild>
                                                        <w:div w:id="12402084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2914623">
                                                  <w:marLeft w:val="0"/>
                                                  <w:marRight w:val="300"/>
                                                  <w:marTop w:val="0"/>
                                                  <w:marBottom w:val="150"/>
                                                  <w:divBdr>
                                                    <w:top w:val="none" w:sz="0" w:space="0" w:color="auto"/>
                                                    <w:left w:val="none" w:sz="0" w:space="0" w:color="auto"/>
                                                    <w:bottom w:val="none" w:sz="0" w:space="0" w:color="auto"/>
                                                    <w:right w:val="none" w:sz="0" w:space="0" w:color="auto"/>
                                                  </w:divBdr>
                                                  <w:divsChild>
                                                    <w:div w:id="540748119">
                                                      <w:marLeft w:val="0"/>
                                                      <w:marRight w:val="0"/>
                                                      <w:marTop w:val="0"/>
                                                      <w:marBottom w:val="0"/>
                                                      <w:divBdr>
                                                        <w:top w:val="none" w:sz="0" w:space="0" w:color="auto"/>
                                                        <w:left w:val="none" w:sz="0" w:space="0" w:color="auto"/>
                                                        <w:bottom w:val="none" w:sz="0" w:space="0" w:color="auto"/>
                                                        <w:right w:val="none" w:sz="0" w:space="0" w:color="auto"/>
                                                      </w:divBdr>
                                                      <w:divsChild>
                                                        <w:div w:id="1572079517">
                                                          <w:marLeft w:val="0"/>
                                                          <w:marRight w:val="0"/>
                                                          <w:marTop w:val="225"/>
                                                          <w:marBottom w:val="0"/>
                                                          <w:divBdr>
                                                            <w:top w:val="none" w:sz="0" w:space="0" w:color="auto"/>
                                                            <w:left w:val="none" w:sz="0" w:space="0" w:color="auto"/>
                                                            <w:bottom w:val="none" w:sz="0" w:space="0" w:color="auto"/>
                                                            <w:right w:val="none" w:sz="0" w:space="0" w:color="auto"/>
                                                          </w:divBdr>
                                                          <w:divsChild>
                                                            <w:div w:id="564417217">
                                                              <w:marLeft w:val="0"/>
                                                              <w:marRight w:val="0"/>
                                                              <w:marTop w:val="0"/>
                                                              <w:marBottom w:val="0"/>
                                                              <w:divBdr>
                                                                <w:top w:val="none" w:sz="0" w:space="0" w:color="auto"/>
                                                                <w:left w:val="none" w:sz="0" w:space="0" w:color="auto"/>
                                                                <w:bottom w:val="none" w:sz="0" w:space="0" w:color="auto"/>
                                                                <w:right w:val="none" w:sz="0" w:space="0" w:color="auto"/>
                                                              </w:divBdr>
                                                            </w:div>
                                                            <w:div w:id="13420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7309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2332782">
      <w:bodyDiv w:val="1"/>
      <w:marLeft w:val="0"/>
      <w:marRight w:val="0"/>
      <w:marTop w:val="0"/>
      <w:marBottom w:val="0"/>
      <w:divBdr>
        <w:top w:val="none" w:sz="0" w:space="0" w:color="auto"/>
        <w:left w:val="none" w:sz="0" w:space="0" w:color="auto"/>
        <w:bottom w:val="none" w:sz="0" w:space="0" w:color="auto"/>
        <w:right w:val="none" w:sz="0" w:space="0" w:color="auto"/>
      </w:divBdr>
      <w:divsChild>
        <w:div w:id="585072632">
          <w:marLeft w:val="2100"/>
          <w:marRight w:val="0"/>
          <w:marTop w:val="0"/>
          <w:marBottom w:val="0"/>
          <w:divBdr>
            <w:top w:val="none" w:sz="0" w:space="0" w:color="auto"/>
            <w:left w:val="none" w:sz="0" w:space="0" w:color="auto"/>
            <w:bottom w:val="none" w:sz="0" w:space="0" w:color="auto"/>
            <w:right w:val="none" w:sz="0" w:space="0" w:color="auto"/>
          </w:divBdr>
        </w:div>
        <w:div w:id="1007365592">
          <w:marLeft w:val="2100"/>
          <w:marRight w:val="0"/>
          <w:marTop w:val="0"/>
          <w:marBottom w:val="0"/>
          <w:divBdr>
            <w:top w:val="none" w:sz="0" w:space="0" w:color="auto"/>
            <w:left w:val="none" w:sz="0" w:space="0" w:color="auto"/>
            <w:bottom w:val="none" w:sz="0" w:space="0" w:color="auto"/>
            <w:right w:val="none" w:sz="0" w:space="0" w:color="auto"/>
          </w:divBdr>
          <w:divsChild>
            <w:div w:id="199632316">
              <w:marLeft w:val="0"/>
              <w:marRight w:val="0"/>
              <w:marTop w:val="0"/>
              <w:marBottom w:val="225"/>
              <w:divBdr>
                <w:top w:val="none" w:sz="0" w:space="0" w:color="auto"/>
                <w:left w:val="none" w:sz="0" w:space="0" w:color="auto"/>
                <w:bottom w:val="none" w:sz="0" w:space="0" w:color="auto"/>
                <w:right w:val="none" w:sz="0" w:space="0" w:color="auto"/>
              </w:divBdr>
            </w:div>
            <w:div w:id="532963417">
              <w:marLeft w:val="0"/>
              <w:marRight w:val="0"/>
              <w:marTop w:val="0"/>
              <w:marBottom w:val="225"/>
              <w:divBdr>
                <w:top w:val="none" w:sz="0" w:space="0" w:color="auto"/>
                <w:left w:val="none" w:sz="0" w:space="0" w:color="auto"/>
                <w:bottom w:val="none" w:sz="0" w:space="0" w:color="auto"/>
                <w:right w:val="none" w:sz="0" w:space="0" w:color="auto"/>
              </w:divBdr>
            </w:div>
            <w:div w:id="606277064">
              <w:marLeft w:val="0"/>
              <w:marRight w:val="0"/>
              <w:marTop w:val="0"/>
              <w:marBottom w:val="0"/>
              <w:divBdr>
                <w:top w:val="none" w:sz="0" w:space="0" w:color="auto"/>
                <w:left w:val="none" w:sz="0" w:space="0" w:color="auto"/>
                <w:bottom w:val="none" w:sz="0" w:space="0" w:color="auto"/>
                <w:right w:val="none" w:sz="0" w:space="0" w:color="auto"/>
              </w:divBdr>
              <w:divsChild>
                <w:div w:id="564150219">
                  <w:marLeft w:val="0"/>
                  <w:marRight w:val="0"/>
                  <w:marTop w:val="0"/>
                  <w:marBottom w:val="105"/>
                  <w:divBdr>
                    <w:top w:val="none" w:sz="0" w:space="0" w:color="auto"/>
                    <w:left w:val="none" w:sz="0" w:space="0" w:color="auto"/>
                    <w:bottom w:val="none" w:sz="0" w:space="0" w:color="auto"/>
                    <w:right w:val="none" w:sz="0" w:space="0" w:color="auto"/>
                  </w:divBdr>
                </w:div>
                <w:div w:id="1326670012">
                  <w:marLeft w:val="0"/>
                  <w:marRight w:val="0"/>
                  <w:marTop w:val="0"/>
                  <w:marBottom w:val="0"/>
                  <w:divBdr>
                    <w:top w:val="none" w:sz="0" w:space="0" w:color="auto"/>
                    <w:left w:val="none" w:sz="0" w:space="0" w:color="auto"/>
                    <w:bottom w:val="none" w:sz="0" w:space="0" w:color="auto"/>
                    <w:right w:val="none" w:sz="0" w:space="0" w:color="auto"/>
                  </w:divBdr>
                  <w:divsChild>
                    <w:div w:id="1444376075">
                      <w:marLeft w:val="0"/>
                      <w:marRight w:val="0"/>
                      <w:marTop w:val="0"/>
                      <w:marBottom w:val="0"/>
                      <w:divBdr>
                        <w:top w:val="none" w:sz="0" w:space="0" w:color="auto"/>
                        <w:left w:val="none" w:sz="0" w:space="0" w:color="auto"/>
                        <w:bottom w:val="none" w:sz="0" w:space="0" w:color="auto"/>
                        <w:right w:val="none" w:sz="0" w:space="0" w:color="auto"/>
                      </w:divBdr>
                    </w:div>
                    <w:div w:id="1754159720">
                      <w:marLeft w:val="0"/>
                      <w:marRight w:val="0"/>
                      <w:marTop w:val="0"/>
                      <w:marBottom w:val="75"/>
                      <w:divBdr>
                        <w:top w:val="none" w:sz="0" w:space="0" w:color="auto"/>
                        <w:left w:val="none" w:sz="0" w:space="0" w:color="auto"/>
                        <w:bottom w:val="none" w:sz="0" w:space="0" w:color="auto"/>
                        <w:right w:val="none" w:sz="0" w:space="0" w:color="auto"/>
                      </w:divBdr>
                    </w:div>
                    <w:div w:id="21118542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77466116">
              <w:marLeft w:val="0"/>
              <w:marRight w:val="0"/>
              <w:marTop w:val="0"/>
              <w:marBottom w:val="0"/>
              <w:divBdr>
                <w:top w:val="none" w:sz="0" w:space="0" w:color="auto"/>
                <w:left w:val="none" w:sz="0" w:space="0" w:color="auto"/>
                <w:bottom w:val="none" w:sz="0" w:space="0" w:color="auto"/>
                <w:right w:val="none" w:sz="0" w:space="0" w:color="auto"/>
              </w:divBdr>
              <w:divsChild>
                <w:div w:id="749615302">
                  <w:marLeft w:val="0"/>
                  <w:marRight w:val="0"/>
                  <w:marTop w:val="0"/>
                  <w:marBottom w:val="105"/>
                  <w:divBdr>
                    <w:top w:val="none" w:sz="0" w:space="0" w:color="auto"/>
                    <w:left w:val="none" w:sz="0" w:space="0" w:color="auto"/>
                    <w:bottom w:val="none" w:sz="0" w:space="0" w:color="auto"/>
                    <w:right w:val="none" w:sz="0" w:space="0" w:color="auto"/>
                  </w:divBdr>
                </w:div>
                <w:div w:id="1505045568">
                  <w:marLeft w:val="0"/>
                  <w:marRight w:val="0"/>
                  <w:marTop w:val="0"/>
                  <w:marBottom w:val="0"/>
                  <w:divBdr>
                    <w:top w:val="none" w:sz="0" w:space="0" w:color="auto"/>
                    <w:left w:val="none" w:sz="0" w:space="0" w:color="auto"/>
                    <w:bottom w:val="none" w:sz="0" w:space="0" w:color="auto"/>
                    <w:right w:val="none" w:sz="0" w:space="0" w:color="auto"/>
                  </w:divBdr>
                  <w:divsChild>
                    <w:div w:id="283997637">
                      <w:marLeft w:val="0"/>
                      <w:marRight w:val="0"/>
                      <w:marTop w:val="0"/>
                      <w:marBottom w:val="75"/>
                      <w:divBdr>
                        <w:top w:val="none" w:sz="0" w:space="0" w:color="auto"/>
                        <w:left w:val="none" w:sz="0" w:space="0" w:color="auto"/>
                        <w:bottom w:val="none" w:sz="0" w:space="0" w:color="auto"/>
                        <w:right w:val="none" w:sz="0" w:space="0" w:color="auto"/>
                      </w:divBdr>
                    </w:div>
                    <w:div w:id="609777928">
                      <w:marLeft w:val="0"/>
                      <w:marRight w:val="0"/>
                      <w:marTop w:val="0"/>
                      <w:marBottom w:val="75"/>
                      <w:divBdr>
                        <w:top w:val="none" w:sz="0" w:space="0" w:color="auto"/>
                        <w:left w:val="none" w:sz="0" w:space="0" w:color="auto"/>
                        <w:bottom w:val="none" w:sz="0" w:space="0" w:color="auto"/>
                        <w:right w:val="none" w:sz="0" w:space="0" w:color="auto"/>
                      </w:divBdr>
                    </w:div>
                    <w:div w:id="117021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81728">
              <w:marLeft w:val="0"/>
              <w:marRight w:val="0"/>
              <w:marTop w:val="0"/>
              <w:marBottom w:val="0"/>
              <w:divBdr>
                <w:top w:val="none" w:sz="0" w:space="0" w:color="auto"/>
                <w:left w:val="none" w:sz="0" w:space="0" w:color="auto"/>
                <w:bottom w:val="none" w:sz="0" w:space="0" w:color="auto"/>
                <w:right w:val="none" w:sz="0" w:space="0" w:color="auto"/>
              </w:divBdr>
              <w:divsChild>
                <w:div w:id="1142428918">
                  <w:marLeft w:val="0"/>
                  <w:marRight w:val="0"/>
                  <w:marTop w:val="0"/>
                  <w:marBottom w:val="105"/>
                  <w:divBdr>
                    <w:top w:val="none" w:sz="0" w:space="0" w:color="auto"/>
                    <w:left w:val="none" w:sz="0" w:space="0" w:color="auto"/>
                    <w:bottom w:val="none" w:sz="0" w:space="0" w:color="auto"/>
                    <w:right w:val="none" w:sz="0" w:space="0" w:color="auto"/>
                  </w:divBdr>
                </w:div>
                <w:div w:id="1338000380">
                  <w:marLeft w:val="0"/>
                  <w:marRight w:val="0"/>
                  <w:marTop w:val="0"/>
                  <w:marBottom w:val="0"/>
                  <w:divBdr>
                    <w:top w:val="none" w:sz="0" w:space="0" w:color="auto"/>
                    <w:left w:val="none" w:sz="0" w:space="0" w:color="auto"/>
                    <w:bottom w:val="none" w:sz="0" w:space="0" w:color="auto"/>
                    <w:right w:val="none" w:sz="0" w:space="0" w:color="auto"/>
                  </w:divBdr>
                  <w:divsChild>
                    <w:div w:id="200749615">
                      <w:marLeft w:val="0"/>
                      <w:marRight w:val="0"/>
                      <w:marTop w:val="0"/>
                      <w:marBottom w:val="0"/>
                      <w:divBdr>
                        <w:top w:val="none" w:sz="0" w:space="0" w:color="auto"/>
                        <w:left w:val="none" w:sz="0" w:space="0" w:color="auto"/>
                        <w:bottom w:val="none" w:sz="0" w:space="0" w:color="auto"/>
                        <w:right w:val="none" w:sz="0" w:space="0" w:color="auto"/>
                      </w:divBdr>
                    </w:div>
                    <w:div w:id="484709374">
                      <w:marLeft w:val="0"/>
                      <w:marRight w:val="0"/>
                      <w:marTop w:val="0"/>
                      <w:marBottom w:val="75"/>
                      <w:divBdr>
                        <w:top w:val="none" w:sz="0" w:space="0" w:color="auto"/>
                        <w:left w:val="none" w:sz="0" w:space="0" w:color="auto"/>
                        <w:bottom w:val="none" w:sz="0" w:space="0" w:color="auto"/>
                        <w:right w:val="none" w:sz="0" w:space="0" w:color="auto"/>
                      </w:divBdr>
                    </w:div>
                    <w:div w:id="9712514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70486519">
              <w:marLeft w:val="0"/>
              <w:marRight w:val="0"/>
              <w:marTop w:val="0"/>
              <w:marBottom w:val="0"/>
              <w:divBdr>
                <w:top w:val="none" w:sz="0" w:space="0" w:color="auto"/>
                <w:left w:val="none" w:sz="0" w:space="0" w:color="auto"/>
                <w:bottom w:val="none" w:sz="0" w:space="0" w:color="auto"/>
                <w:right w:val="none" w:sz="0" w:space="0" w:color="auto"/>
              </w:divBdr>
              <w:divsChild>
                <w:div w:id="490022856">
                  <w:marLeft w:val="0"/>
                  <w:marRight w:val="0"/>
                  <w:marTop w:val="0"/>
                  <w:marBottom w:val="0"/>
                  <w:divBdr>
                    <w:top w:val="none" w:sz="0" w:space="0" w:color="auto"/>
                    <w:left w:val="none" w:sz="0" w:space="0" w:color="auto"/>
                    <w:bottom w:val="none" w:sz="0" w:space="0" w:color="auto"/>
                    <w:right w:val="none" w:sz="0" w:space="0" w:color="auto"/>
                  </w:divBdr>
                  <w:divsChild>
                    <w:div w:id="739139626">
                      <w:marLeft w:val="0"/>
                      <w:marRight w:val="0"/>
                      <w:marTop w:val="0"/>
                      <w:marBottom w:val="75"/>
                      <w:divBdr>
                        <w:top w:val="none" w:sz="0" w:space="0" w:color="auto"/>
                        <w:left w:val="none" w:sz="0" w:space="0" w:color="auto"/>
                        <w:bottom w:val="none" w:sz="0" w:space="0" w:color="auto"/>
                        <w:right w:val="none" w:sz="0" w:space="0" w:color="auto"/>
                      </w:divBdr>
                    </w:div>
                    <w:div w:id="1279097893">
                      <w:marLeft w:val="0"/>
                      <w:marRight w:val="0"/>
                      <w:marTop w:val="0"/>
                      <w:marBottom w:val="75"/>
                      <w:divBdr>
                        <w:top w:val="none" w:sz="0" w:space="0" w:color="auto"/>
                        <w:left w:val="none" w:sz="0" w:space="0" w:color="auto"/>
                        <w:bottom w:val="none" w:sz="0" w:space="0" w:color="auto"/>
                        <w:right w:val="none" w:sz="0" w:space="0" w:color="auto"/>
                      </w:divBdr>
                    </w:div>
                    <w:div w:id="1374958533">
                      <w:marLeft w:val="0"/>
                      <w:marRight w:val="0"/>
                      <w:marTop w:val="0"/>
                      <w:marBottom w:val="0"/>
                      <w:divBdr>
                        <w:top w:val="none" w:sz="0" w:space="0" w:color="auto"/>
                        <w:left w:val="none" w:sz="0" w:space="0" w:color="auto"/>
                        <w:bottom w:val="none" w:sz="0" w:space="0" w:color="auto"/>
                        <w:right w:val="none" w:sz="0" w:space="0" w:color="auto"/>
                      </w:divBdr>
                    </w:div>
                  </w:divsChild>
                </w:div>
                <w:div w:id="2093044152">
                  <w:marLeft w:val="0"/>
                  <w:marRight w:val="0"/>
                  <w:marTop w:val="0"/>
                  <w:marBottom w:val="105"/>
                  <w:divBdr>
                    <w:top w:val="none" w:sz="0" w:space="0" w:color="auto"/>
                    <w:left w:val="none" w:sz="0" w:space="0" w:color="auto"/>
                    <w:bottom w:val="none" w:sz="0" w:space="0" w:color="auto"/>
                    <w:right w:val="none" w:sz="0" w:space="0" w:color="auto"/>
                  </w:divBdr>
                </w:div>
              </w:divsChild>
            </w:div>
            <w:div w:id="1257589419">
              <w:marLeft w:val="0"/>
              <w:marRight w:val="0"/>
              <w:marTop w:val="0"/>
              <w:marBottom w:val="0"/>
              <w:divBdr>
                <w:top w:val="none" w:sz="0" w:space="0" w:color="auto"/>
                <w:left w:val="none" w:sz="0" w:space="0" w:color="auto"/>
                <w:bottom w:val="none" w:sz="0" w:space="0" w:color="auto"/>
                <w:right w:val="none" w:sz="0" w:space="0" w:color="auto"/>
              </w:divBdr>
              <w:divsChild>
                <w:div w:id="326522080">
                  <w:marLeft w:val="0"/>
                  <w:marRight w:val="0"/>
                  <w:marTop w:val="0"/>
                  <w:marBottom w:val="105"/>
                  <w:divBdr>
                    <w:top w:val="none" w:sz="0" w:space="0" w:color="auto"/>
                    <w:left w:val="none" w:sz="0" w:space="0" w:color="auto"/>
                    <w:bottom w:val="none" w:sz="0" w:space="0" w:color="auto"/>
                    <w:right w:val="none" w:sz="0" w:space="0" w:color="auto"/>
                  </w:divBdr>
                </w:div>
                <w:div w:id="707337106">
                  <w:marLeft w:val="0"/>
                  <w:marRight w:val="0"/>
                  <w:marTop w:val="0"/>
                  <w:marBottom w:val="0"/>
                  <w:divBdr>
                    <w:top w:val="none" w:sz="0" w:space="0" w:color="auto"/>
                    <w:left w:val="none" w:sz="0" w:space="0" w:color="auto"/>
                    <w:bottom w:val="none" w:sz="0" w:space="0" w:color="auto"/>
                    <w:right w:val="none" w:sz="0" w:space="0" w:color="auto"/>
                  </w:divBdr>
                  <w:divsChild>
                    <w:div w:id="137460172">
                      <w:marLeft w:val="0"/>
                      <w:marRight w:val="0"/>
                      <w:marTop w:val="0"/>
                      <w:marBottom w:val="0"/>
                      <w:divBdr>
                        <w:top w:val="none" w:sz="0" w:space="0" w:color="auto"/>
                        <w:left w:val="none" w:sz="0" w:space="0" w:color="auto"/>
                        <w:bottom w:val="none" w:sz="0" w:space="0" w:color="auto"/>
                        <w:right w:val="none" w:sz="0" w:space="0" w:color="auto"/>
                      </w:divBdr>
                    </w:div>
                    <w:div w:id="728111177">
                      <w:marLeft w:val="0"/>
                      <w:marRight w:val="0"/>
                      <w:marTop w:val="0"/>
                      <w:marBottom w:val="75"/>
                      <w:divBdr>
                        <w:top w:val="none" w:sz="0" w:space="0" w:color="auto"/>
                        <w:left w:val="none" w:sz="0" w:space="0" w:color="auto"/>
                        <w:bottom w:val="none" w:sz="0" w:space="0" w:color="auto"/>
                        <w:right w:val="none" w:sz="0" w:space="0" w:color="auto"/>
                      </w:divBdr>
                    </w:div>
                    <w:div w:id="12242955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49841465">
              <w:marLeft w:val="0"/>
              <w:marRight w:val="0"/>
              <w:marTop w:val="0"/>
              <w:marBottom w:val="0"/>
              <w:divBdr>
                <w:top w:val="none" w:sz="0" w:space="0" w:color="auto"/>
                <w:left w:val="none" w:sz="0" w:space="0" w:color="auto"/>
                <w:bottom w:val="dotted" w:sz="6" w:space="0" w:color="B11116"/>
                <w:right w:val="none" w:sz="0" w:space="0" w:color="auto"/>
              </w:divBdr>
            </w:div>
          </w:divsChild>
        </w:div>
        <w:div w:id="1465393854">
          <w:marLeft w:val="2100"/>
          <w:marRight w:val="0"/>
          <w:marTop w:val="0"/>
          <w:marBottom w:val="0"/>
          <w:divBdr>
            <w:top w:val="none" w:sz="0" w:space="0" w:color="auto"/>
            <w:left w:val="none" w:sz="0" w:space="0" w:color="auto"/>
            <w:bottom w:val="none" w:sz="0" w:space="0" w:color="auto"/>
            <w:right w:val="none" w:sz="0" w:space="0" w:color="auto"/>
          </w:divBdr>
          <w:divsChild>
            <w:div w:id="2009283420">
              <w:marLeft w:val="0"/>
              <w:marRight w:val="0"/>
              <w:marTop w:val="0"/>
              <w:marBottom w:val="0"/>
              <w:divBdr>
                <w:top w:val="none" w:sz="0" w:space="0" w:color="auto"/>
                <w:left w:val="none" w:sz="0" w:space="0" w:color="auto"/>
                <w:bottom w:val="none" w:sz="0" w:space="0" w:color="auto"/>
                <w:right w:val="none" w:sz="0" w:space="0" w:color="auto"/>
              </w:divBdr>
              <w:divsChild>
                <w:div w:id="936326711">
                  <w:marLeft w:val="0"/>
                  <w:marRight w:val="0"/>
                  <w:marTop w:val="0"/>
                  <w:marBottom w:val="0"/>
                  <w:divBdr>
                    <w:top w:val="none" w:sz="0" w:space="0" w:color="auto"/>
                    <w:left w:val="none" w:sz="0" w:space="0" w:color="auto"/>
                    <w:bottom w:val="none" w:sz="0" w:space="0" w:color="auto"/>
                    <w:right w:val="none" w:sz="0" w:space="0" w:color="auto"/>
                  </w:divBdr>
                  <w:divsChild>
                    <w:div w:id="344868794">
                      <w:marLeft w:val="0"/>
                      <w:marRight w:val="0"/>
                      <w:marTop w:val="0"/>
                      <w:marBottom w:val="0"/>
                      <w:divBdr>
                        <w:top w:val="none" w:sz="0" w:space="0" w:color="auto"/>
                        <w:left w:val="none" w:sz="0" w:space="0" w:color="auto"/>
                        <w:bottom w:val="none" w:sz="0" w:space="0" w:color="auto"/>
                        <w:right w:val="none" w:sz="0" w:space="0" w:color="auto"/>
                      </w:divBdr>
                      <w:divsChild>
                        <w:div w:id="10723113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5543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06569">
          <w:marLeft w:val="2100"/>
          <w:marRight w:val="0"/>
          <w:marTop w:val="0"/>
          <w:marBottom w:val="0"/>
          <w:divBdr>
            <w:top w:val="none" w:sz="0" w:space="0" w:color="auto"/>
            <w:left w:val="none" w:sz="0" w:space="0" w:color="auto"/>
            <w:bottom w:val="none" w:sz="0" w:space="0" w:color="auto"/>
            <w:right w:val="none" w:sz="0" w:space="0" w:color="auto"/>
          </w:divBdr>
          <w:divsChild>
            <w:div w:id="222568046">
              <w:marLeft w:val="0"/>
              <w:marRight w:val="0"/>
              <w:marTop w:val="0"/>
              <w:marBottom w:val="0"/>
              <w:divBdr>
                <w:top w:val="none" w:sz="0" w:space="0" w:color="auto"/>
                <w:left w:val="none" w:sz="0" w:space="0" w:color="auto"/>
                <w:bottom w:val="none" w:sz="0" w:space="0" w:color="auto"/>
                <w:right w:val="none" w:sz="0" w:space="0" w:color="auto"/>
              </w:divBdr>
              <w:divsChild>
                <w:div w:id="533275286">
                  <w:marLeft w:val="0"/>
                  <w:marRight w:val="0"/>
                  <w:marTop w:val="0"/>
                  <w:marBottom w:val="0"/>
                  <w:divBdr>
                    <w:top w:val="none" w:sz="0" w:space="0" w:color="auto"/>
                    <w:left w:val="none" w:sz="0" w:space="0" w:color="auto"/>
                    <w:bottom w:val="none" w:sz="0" w:space="0" w:color="auto"/>
                    <w:right w:val="none" w:sz="0" w:space="0" w:color="auto"/>
                  </w:divBdr>
                  <w:divsChild>
                    <w:div w:id="1473139684">
                      <w:marLeft w:val="0"/>
                      <w:marRight w:val="0"/>
                      <w:marTop w:val="0"/>
                      <w:marBottom w:val="0"/>
                      <w:divBdr>
                        <w:top w:val="none" w:sz="0" w:space="0" w:color="auto"/>
                        <w:left w:val="none" w:sz="0" w:space="0" w:color="auto"/>
                        <w:bottom w:val="none" w:sz="0" w:space="0" w:color="auto"/>
                        <w:right w:val="none" w:sz="0" w:space="0" w:color="auto"/>
                      </w:divBdr>
                    </w:div>
                    <w:div w:id="2063672964">
                      <w:marLeft w:val="0"/>
                      <w:marRight w:val="0"/>
                      <w:marTop w:val="0"/>
                      <w:marBottom w:val="0"/>
                      <w:divBdr>
                        <w:top w:val="none" w:sz="0" w:space="0" w:color="auto"/>
                        <w:left w:val="none" w:sz="0" w:space="0" w:color="auto"/>
                        <w:bottom w:val="none" w:sz="0" w:space="0" w:color="auto"/>
                        <w:right w:val="none" w:sz="0" w:space="0" w:color="auto"/>
                      </w:divBdr>
                    </w:div>
                    <w:div w:id="2101756315">
                      <w:marLeft w:val="0"/>
                      <w:marRight w:val="0"/>
                      <w:marTop w:val="0"/>
                      <w:marBottom w:val="0"/>
                      <w:divBdr>
                        <w:top w:val="none" w:sz="0" w:space="0" w:color="auto"/>
                        <w:left w:val="none" w:sz="0" w:space="0" w:color="auto"/>
                        <w:bottom w:val="none" w:sz="0" w:space="0" w:color="auto"/>
                        <w:right w:val="none" w:sz="0" w:space="0" w:color="auto"/>
                      </w:divBdr>
                    </w:div>
                  </w:divsChild>
                </w:div>
                <w:div w:id="549268250">
                  <w:marLeft w:val="0"/>
                  <w:marRight w:val="0"/>
                  <w:marTop w:val="0"/>
                  <w:marBottom w:val="0"/>
                  <w:divBdr>
                    <w:top w:val="none" w:sz="0" w:space="0" w:color="auto"/>
                    <w:left w:val="none" w:sz="0" w:space="0" w:color="auto"/>
                    <w:bottom w:val="none" w:sz="0" w:space="0" w:color="auto"/>
                    <w:right w:val="none" w:sz="0" w:space="0" w:color="auto"/>
                  </w:divBdr>
                  <w:divsChild>
                    <w:div w:id="162191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938805">
      <w:bodyDiv w:val="1"/>
      <w:marLeft w:val="0"/>
      <w:marRight w:val="0"/>
      <w:marTop w:val="0"/>
      <w:marBottom w:val="0"/>
      <w:divBdr>
        <w:top w:val="none" w:sz="0" w:space="0" w:color="auto"/>
        <w:left w:val="none" w:sz="0" w:space="0" w:color="auto"/>
        <w:bottom w:val="none" w:sz="0" w:space="0" w:color="auto"/>
        <w:right w:val="none" w:sz="0" w:space="0" w:color="auto"/>
      </w:divBdr>
      <w:divsChild>
        <w:div w:id="537788768">
          <w:marLeft w:val="0"/>
          <w:marRight w:val="0"/>
          <w:marTop w:val="0"/>
          <w:marBottom w:val="240"/>
          <w:divBdr>
            <w:top w:val="single" w:sz="6" w:space="4" w:color="EEEEEE"/>
            <w:left w:val="none" w:sz="0" w:space="0" w:color="auto"/>
            <w:bottom w:val="single" w:sz="6" w:space="4" w:color="EEEEEE"/>
            <w:right w:val="none" w:sz="0" w:space="0" w:color="auto"/>
          </w:divBdr>
          <w:divsChild>
            <w:div w:id="1941405442">
              <w:marLeft w:val="0"/>
              <w:marRight w:val="75"/>
              <w:marTop w:val="0"/>
              <w:marBottom w:val="0"/>
              <w:divBdr>
                <w:top w:val="none" w:sz="0" w:space="0" w:color="auto"/>
                <w:left w:val="none" w:sz="0" w:space="0" w:color="auto"/>
                <w:bottom w:val="none" w:sz="0" w:space="0" w:color="auto"/>
                <w:right w:val="none" w:sz="0" w:space="0" w:color="auto"/>
              </w:divBdr>
              <w:divsChild>
                <w:div w:id="19564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18726">
          <w:marLeft w:val="0"/>
          <w:marRight w:val="0"/>
          <w:marTop w:val="0"/>
          <w:marBottom w:val="0"/>
          <w:divBdr>
            <w:top w:val="none" w:sz="0" w:space="0" w:color="auto"/>
            <w:left w:val="none" w:sz="0" w:space="0" w:color="auto"/>
            <w:bottom w:val="none" w:sz="0" w:space="0" w:color="auto"/>
            <w:right w:val="none" w:sz="0" w:space="0" w:color="auto"/>
          </w:divBdr>
          <w:divsChild>
            <w:div w:id="734283198">
              <w:marLeft w:val="0"/>
              <w:marRight w:val="0"/>
              <w:marTop w:val="0"/>
              <w:marBottom w:val="0"/>
              <w:divBdr>
                <w:top w:val="none" w:sz="0" w:space="0" w:color="auto"/>
                <w:left w:val="none" w:sz="0" w:space="0" w:color="auto"/>
                <w:bottom w:val="none" w:sz="0" w:space="0" w:color="auto"/>
                <w:right w:val="none" w:sz="0" w:space="0" w:color="auto"/>
              </w:divBdr>
            </w:div>
          </w:divsChild>
        </w:div>
        <w:div w:id="1444838748">
          <w:marLeft w:val="0"/>
          <w:marRight w:val="0"/>
          <w:marTop w:val="0"/>
          <w:marBottom w:val="0"/>
          <w:divBdr>
            <w:top w:val="none" w:sz="0" w:space="0" w:color="auto"/>
            <w:left w:val="none" w:sz="0" w:space="0" w:color="auto"/>
            <w:bottom w:val="none" w:sz="0" w:space="0" w:color="auto"/>
            <w:right w:val="none" w:sz="0" w:space="0" w:color="auto"/>
          </w:divBdr>
          <w:divsChild>
            <w:div w:id="934287948">
              <w:marLeft w:val="0"/>
              <w:marRight w:val="0"/>
              <w:marTop w:val="0"/>
              <w:marBottom w:val="180"/>
              <w:divBdr>
                <w:top w:val="none" w:sz="0" w:space="0" w:color="auto"/>
                <w:left w:val="none" w:sz="0" w:space="0" w:color="auto"/>
                <w:bottom w:val="single" w:sz="6" w:space="6" w:color="EEEEEE"/>
                <w:right w:val="none" w:sz="0" w:space="0" w:color="auto"/>
              </w:divBdr>
            </w:div>
          </w:divsChild>
        </w:div>
        <w:div w:id="2050228349">
          <w:marLeft w:val="1200"/>
          <w:marRight w:val="0"/>
          <w:marTop w:val="0"/>
          <w:marBottom w:val="0"/>
          <w:divBdr>
            <w:top w:val="none" w:sz="0" w:space="0" w:color="auto"/>
            <w:left w:val="none" w:sz="0" w:space="0" w:color="auto"/>
            <w:bottom w:val="none" w:sz="0" w:space="0" w:color="auto"/>
            <w:right w:val="none" w:sz="0" w:space="0" w:color="auto"/>
          </w:divBdr>
          <w:divsChild>
            <w:div w:id="30426133">
              <w:marLeft w:val="0"/>
              <w:marRight w:val="0"/>
              <w:marTop w:val="0"/>
              <w:marBottom w:val="0"/>
              <w:divBdr>
                <w:top w:val="none" w:sz="0" w:space="0" w:color="auto"/>
                <w:left w:val="none" w:sz="0" w:space="0" w:color="auto"/>
                <w:bottom w:val="none" w:sz="0" w:space="0" w:color="auto"/>
                <w:right w:val="none" w:sz="0" w:space="0" w:color="auto"/>
              </w:divBdr>
              <w:divsChild>
                <w:div w:id="791095054">
                  <w:marLeft w:val="0"/>
                  <w:marRight w:val="0"/>
                  <w:marTop w:val="0"/>
                  <w:marBottom w:val="0"/>
                  <w:divBdr>
                    <w:top w:val="none" w:sz="0" w:space="0" w:color="auto"/>
                    <w:left w:val="none" w:sz="0" w:space="0" w:color="auto"/>
                    <w:bottom w:val="none" w:sz="0" w:space="0" w:color="auto"/>
                    <w:right w:val="none" w:sz="0" w:space="0" w:color="auto"/>
                  </w:divBdr>
                  <w:divsChild>
                    <w:div w:id="1222523589">
                      <w:marLeft w:val="900"/>
                      <w:marRight w:val="900"/>
                      <w:marTop w:val="0"/>
                      <w:marBottom w:val="0"/>
                      <w:divBdr>
                        <w:top w:val="none" w:sz="0" w:space="0" w:color="auto"/>
                        <w:left w:val="none" w:sz="0" w:space="0" w:color="auto"/>
                        <w:bottom w:val="none" w:sz="0" w:space="0" w:color="auto"/>
                        <w:right w:val="none" w:sz="0" w:space="0" w:color="auto"/>
                      </w:divBdr>
                    </w:div>
                  </w:divsChild>
                </w:div>
                <w:div w:id="1236433717">
                  <w:marLeft w:val="0"/>
                  <w:marRight w:val="0"/>
                  <w:marTop w:val="0"/>
                  <w:marBottom w:val="450"/>
                  <w:divBdr>
                    <w:top w:val="none" w:sz="0" w:space="0" w:color="auto"/>
                    <w:left w:val="none" w:sz="0" w:space="0" w:color="auto"/>
                    <w:bottom w:val="single" w:sz="6" w:space="11" w:color="EEEEEE"/>
                    <w:right w:val="none" w:sz="0" w:space="0" w:color="auto"/>
                  </w:divBdr>
                  <w:divsChild>
                    <w:div w:id="1826050332">
                      <w:marLeft w:val="0"/>
                      <w:marRight w:val="0"/>
                      <w:marTop w:val="225"/>
                      <w:marBottom w:val="0"/>
                      <w:divBdr>
                        <w:top w:val="none" w:sz="0" w:space="0" w:color="auto"/>
                        <w:left w:val="none" w:sz="0" w:space="0" w:color="auto"/>
                        <w:bottom w:val="none" w:sz="0" w:space="0" w:color="auto"/>
                        <w:right w:val="none" w:sz="0" w:space="0" w:color="auto"/>
                      </w:divBdr>
                    </w:div>
                  </w:divsChild>
                </w:div>
                <w:div w:id="1410301437">
                  <w:marLeft w:val="0"/>
                  <w:marRight w:val="0"/>
                  <w:marTop w:val="0"/>
                  <w:marBottom w:val="0"/>
                  <w:divBdr>
                    <w:top w:val="none" w:sz="0" w:space="0" w:color="auto"/>
                    <w:left w:val="none" w:sz="0" w:space="0" w:color="auto"/>
                    <w:bottom w:val="none" w:sz="0" w:space="0" w:color="auto"/>
                    <w:right w:val="none" w:sz="0" w:space="0" w:color="auto"/>
                  </w:divBdr>
                  <w:divsChild>
                    <w:div w:id="1478111504">
                      <w:marLeft w:val="900"/>
                      <w:marRight w:val="900"/>
                      <w:marTop w:val="0"/>
                      <w:marBottom w:val="0"/>
                      <w:divBdr>
                        <w:top w:val="none" w:sz="0" w:space="0" w:color="auto"/>
                        <w:left w:val="none" w:sz="0" w:space="0" w:color="auto"/>
                        <w:bottom w:val="none" w:sz="0" w:space="0" w:color="auto"/>
                        <w:right w:val="none" w:sz="0" w:space="0" w:color="auto"/>
                      </w:divBdr>
                      <w:divsChild>
                        <w:div w:id="38480274">
                          <w:marLeft w:val="0"/>
                          <w:marRight w:val="540"/>
                          <w:marTop w:val="0"/>
                          <w:marBottom w:val="240"/>
                          <w:divBdr>
                            <w:top w:val="none" w:sz="0" w:space="0" w:color="auto"/>
                            <w:left w:val="none" w:sz="0" w:space="0" w:color="auto"/>
                            <w:bottom w:val="none" w:sz="0" w:space="0" w:color="auto"/>
                            <w:right w:val="none" w:sz="0" w:space="0" w:color="auto"/>
                          </w:divBdr>
                          <w:divsChild>
                            <w:div w:id="1549488197">
                              <w:marLeft w:val="0"/>
                              <w:marRight w:val="0"/>
                              <w:marTop w:val="0"/>
                              <w:marBottom w:val="0"/>
                              <w:divBdr>
                                <w:top w:val="none" w:sz="0" w:space="0" w:color="auto"/>
                                <w:left w:val="none" w:sz="0" w:space="0" w:color="auto"/>
                                <w:bottom w:val="none" w:sz="0" w:space="0" w:color="auto"/>
                                <w:right w:val="none" w:sz="0" w:space="0" w:color="auto"/>
                              </w:divBdr>
                              <w:divsChild>
                                <w:div w:id="793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80601">
                          <w:marLeft w:val="225"/>
                          <w:marRight w:val="0"/>
                          <w:marTop w:val="0"/>
                          <w:marBottom w:val="540"/>
                          <w:divBdr>
                            <w:top w:val="none" w:sz="0" w:space="0" w:color="auto"/>
                            <w:left w:val="none" w:sz="0" w:space="0" w:color="auto"/>
                            <w:bottom w:val="none" w:sz="0" w:space="0" w:color="auto"/>
                            <w:right w:val="none" w:sz="0" w:space="0" w:color="auto"/>
                          </w:divBdr>
                          <w:divsChild>
                            <w:div w:id="444663717">
                              <w:marLeft w:val="0"/>
                              <w:marRight w:val="0"/>
                              <w:marTop w:val="0"/>
                              <w:marBottom w:val="0"/>
                              <w:divBdr>
                                <w:top w:val="none" w:sz="0" w:space="0" w:color="auto"/>
                                <w:left w:val="none" w:sz="0" w:space="0" w:color="auto"/>
                                <w:bottom w:val="none" w:sz="0" w:space="0" w:color="auto"/>
                                <w:right w:val="none" w:sz="0" w:space="0" w:color="auto"/>
                              </w:divBdr>
                            </w:div>
                            <w:div w:id="1253976184">
                              <w:marLeft w:val="0"/>
                              <w:marRight w:val="0"/>
                              <w:marTop w:val="0"/>
                              <w:marBottom w:val="0"/>
                              <w:divBdr>
                                <w:top w:val="none" w:sz="0" w:space="0" w:color="auto"/>
                                <w:left w:val="none" w:sz="0" w:space="0" w:color="auto"/>
                                <w:bottom w:val="none" w:sz="0" w:space="0" w:color="auto"/>
                                <w:right w:val="none" w:sz="0" w:space="0" w:color="auto"/>
                              </w:divBdr>
                            </w:div>
                          </w:divsChild>
                        </w:div>
                        <w:div w:id="1481463716">
                          <w:marLeft w:val="-900"/>
                          <w:marRight w:val="0"/>
                          <w:marTop w:val="540"/>
                          <w:marBottom w:val="540"/>
                          <w:divBdr>
                            <w:top w:val="none" w:sz="0" w:space="0" w:color="auto"/>
                            <w:left w:val="none" w:sz="0" w:space="0" w:color="auto"/>
                            <w:bottom w:val="none" w:sz="0" w:space="0" w:color="auto"/>
                            <w:right w:val="none" w:sz="0" w:space="0" w:color="auto"/>
                          </w:divBdr>
                        </w:div>
                        <w:div w:id="2061635517">
                          <w:marLeft w:val="540"/>
                          <w:marRight w:val="0"/>
                          <w:marTop w:val="0"/>
                          <w:marBottom w:val="240"/>
                          <w:divBdr>
                            <w:top w:val="none" w:sz="0" w:space="0" w:color="auto"/>
                            <w:left w:val="none" w:sz="0" w:space="0" w:color="auto"/>
                            <w:bottom w:val="none" w:sz="0" w:space="0" w:color="auto"/>
                            <w:right w:val="none" w:sz="0" w:space="0" w:color="auto"/>
                          </w:divBdr>
                          <w:divsChild>
                            <w:div w:id="1233351011">
                              <w:marLeft w:val="0"/>
                              <w:marRight w:val="0"/>
                              <w:marTop w:val="0"/>
                              <w:marBottom w:val="0"/>
                              <w:divBdr>
                                <w:top w:val="none" w:sz="0" w:space="0" w:color="auto"/>
                                <w:left w:val="none" w:sz="0" w:space="0" w:color="auto"/>
                                <w:bottom w:val="none" w:sz="0" w:space="0" w:color="auto"/>
                                <w:right w:val="none" w:sz="0" w:space="0" w:color="auto"/>
                              </w:divBdr>
                              <w:divsChild>
                                <w:div w:id="135103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375472">
      <w:bodyDiv w:val="1"/>
      <w:marLeft w:val="0"/>
      <w:marRight w:val="0"/>
      <w:marTop w:val="0"/>
      <w:marBottom w:val="0"/>
      <w:divBdr>
        <w:top w:val="none" w:sz="0" w:space="0" w:color="auto"/>
        <w:left w:val="none" w:sz="0" w:space="0" w:color="auto"/>
        <w:bottom w:val="none" w:sz="0" w:space="0" w:color="auto"/>
        <w:right w:val="none" w:sz="0" w:space="0" w:color="auto"/>
      </w:divBdr>
    </w:div>
    <w:div w:id="1138648358">
      <w:bodyDiv w:val="1"/>
      <w:marLeft w:val="0"/>
      <w:marRight w:val="0"/>
      <w:marTop w:val="0"/>
      <w:marBottom w:val="0"/>
      <w:divBdr>
        <w:top w:val="none" w:sz="0" w:space="0" w:color="auto"/>
        <w:left w:val="none" w:sz="0" w:space="0" w:color="auto"/>
        <w:bottom w:val="none" w:sz="0" w:space="0" w:color="auto"/>
        <w:right w:val="none" w:sz="0" w:space="0" w:color="auto"/>
      </w:divBdr>
    </w:div>
    <w:div w:id="1142423562">
      <w:bodyDiv w:val="1"/>
      <w:marLeft w:val="0"/>
      <w:marRight w:val="0"/>
      <w:marTop w:val="0"/>
      <w:marBottom w:val="0"/>
      <w:divBdr>
        <w:top w:val="none" w:sz="0" w:space="0" w:color="auto"/>
        <w:left w:val="none" w:sz="0" w:space="0" w:color="auto"/>
        <w:bottom w:val="none" w:sz="0" w:space="0" w:color="auto"/>
        <w:right w:val="none" w:sz="0" w:space="0" w:color="auto"/>
      </w:divBdr>
    </w:div>
    <w:div w:id="1143228855">
      <w:bodyDiv w:val="1"/>
      <w:marLeft w:val="0"/>
      <w:marRight w:val="0"/>
      <w:marTop w:val="0"/>
      <w:marBottom w:val="0"/>
      <w:divBdr>
        <w:top w:val="none" w:sz="0" w:space="0" w:color="auto"/>
        <w:left w:val="none" w:sz="0" w:space="0" w:color="auto"/>
        <w:bottom w:val="none" w:sz="0" w:space="0" w:color="auto"/>
        <w:right w:val="none" w:sz="0" w:space="0" w:color="auto"/>
      </w:divBdr>
      <w:divsChild>
        <w:div w:id="730883152">
          <w:marLeft w:val="0"/>
          <w:marRight w:val="0"/>
          <w:marTop w:val="0"/>
          <w:marBottom w:val="0"/>
          <w:divBdr>
            <w:top w:val="none" w:sz="0" w:space="0" w:color="auto"/>
            <w:left w:val="none" w:sz="0" w:space="0" w:color="auto"/>
            <w:bottom w:val="none" w:sz="0" w:space="0" w:color="auto"/>
            <w:right w:val="none" w:sz="0" w:space="0" w:color="auto"/>
          </w:divBdr>
          <w:divsChild>
            <w:div w:id="1124301233">
              <w:marLeft w:val="0"/>
              <w:marRight w:val="255"/>
              <w:marTop w:val="0"/>
              <w:marBottom w:val="0"/>
              <w:divBdr>
                <w:top w:val="none" w:sz="0" w:space="0" w:color="auto"/>
                <w:left w:val="none" w:sz="0" w:space="0" w:color="auto"/>
                <w:bottom w:val="none" w:sz="0" w:space="0" w:color="auto"/>
                <w:right w:val="none" w:sz="0" w:space="0" w:color="auto"/>
              </w:divBdr>
            </w:div>
          </w:divsChild>
        </w:div>
        <w:div w:id="1683125341">
          <w:marLeft w:val="0"/>
          <w:marRight w:val="0"/>
          <w:marTop w:val="0"/>
          <w:marBottom w:val="0"/>
          <w:divBdr>
            <w:top w:val="none" w:sz="0" w:space="0" w:color="auto"/>
            <w:left w:val="none" w:sz="0" w:space="0" w:color="auto"/>
            <w:bottom w:val="none" w:sz="0" w:space="0" w:color="auto"/>
            <w:right w:val="none" w:sz="0" w:space="0" w:color="auto"/>
          </w:divBdr>
          <w:divsChild>
            <w:div w:id="1659922669">
              <w:marLeft w:val="0"/>
              <w:marRight w:val="0"/>
              <w:marTop w:val="0"/>
              <w:marBottom w:val="0"/>
              <w:divBdr>
                <w:top w:val="none" w:sz="0" w:space="0" w:color="auto"/>
                <w:left w:val="none" w:sz="0" w:space="0" w:color="auto"/>
                <w:bottom w:val="none" w:sz="0" w:space="0" w:color="auto"/>
                <w:right w:val="none" w:sz="0" w:space="0" w:color="auto"/>
              </w:divBdr>
            </w:div>
          </w:divsChild>
        </w:div>
        <w:div w:id="1795173308">
          <w:marLeft w:val="0"/>
          <w:marRight w:val="0"/>
          <w:marTop w:val="0"/>
          <w:marBottom w:val="0"/>
          <w:divBdr>
            <w:top w:val="none" w:sz="0" w:space="0" w:color="auto"/>
            <w:left w:val="none" w:sz="0" w:space="0" w:color="auto"/>
            <w:bottom w:val="none" w:sz="0" w:space="0" w:color="auto"/>
            <w:right w:val="none" w:sz="0" w:space="0" w:color="auto"/>
          </w:divBdr>
        </w:div>
      </w:divsChild>
    </w:div>
    <w:div w:id="1143813475">
      <w:bodyDiv w:val="1"/>
      <w:marLeft w:val="0"/>
      <w:marRight w:val="0"/>
      <w:marTop w:val="0"/>
      <w:marBottom w:val="0"/>
      <w:divBdr>
        <w:top w:val="none" w:sz="0" w:space="0" w:color="auto"/>
        <w:left w:val="none" w:sz="0" w:space="0" w:color="auto"/>
        <w:bottom w:val="none" w:sz="0" w:space="0" w:color="auto"/>
        <w:right w:val="none" w:sz="0" w:space="0" w:color="auto"/>
      </w:divBdr>
      <w:divsChild>
        <w:div w:id="1639267077">
          <w:marLeft w:val="0"/>
          <w:marRight w:val="0"/>
          <w:marTop w:val="0"/>
          <w:marBottom w:val="0"/>
          <w:divBdr>
            <w:top w:val="none" w:sz="0" w:space="0" w:color="auto"/>
            <w:left w:val="none" w:sz="0" w:space="0" w:color="auto"/>
            <w:bottom w:val="none" w:sz="0" w:space="0" w:color="auto"/>
            <w:right w:val="none" w:sz="0" w:space="0" w:color="auto"/>
          </w:divBdr>
          <w:divsChild>
            <w:div w:id="150025111">
              <w:marLeft w:val="0"/>
              <w:marRight w:val="0"/>
              <w:marTop w:val="225"/>
              <w:marBottom w:val="0"/>
              <w:divBdr>
                <w:top w:val="none" w:sz="0" w:space="0" w:color="auto"/>
                <w:left w:val="none" w:sz="0" w:space="0" w:color="auto"/>
                <w:bottom w:val="none" w:sz="0" w:space="0" w:color="auto"/>
                <w:right w:val="none" w:sz="0" w:space="0" w:color="auto"/>
              </w:divBdr>
              <w:divsChild>
                <w:div w:id="1823496498">
                  <w:marLeft w:val="0"/>
                  <w:marRight w:val="0"/>
                  <w:marTop w:val="0"/>
                  <w:marBottom w:val="0"/>
                  <w:divBdr>
                    <w:top w:val="none" w:sz="0" w:space="0" w:color="auto"/>
                    <w:left w:val="none" w:sz="0" w:space="0" w:color="auto"/>
                    <w:bottom w:val="none" w:sz="0" w:space="0" w:color="auto"/>
                    <w:right w:val="none" w:sz="0" w:space="0" w:color="auto"/>
                  </w:divBdr>
                </w:div>
              </w:divsChild>
            </w:div>
            <w:div w:id="161623211">
              <w:marLeft w:val="0"/>
              <w:marRight w:val="0"/>
              <w:marTop w:val="225"/>
              <w:marBottom w:val="0"/>
              <w:divBdr>
                <w:top w:val="none" w:sz="0" w:space="0" w:color="auto"/>
                <w:left w:val="none" w:sz="0" w:space="0" w:color="auto"/>
                <w:bottom w:val="none" w:sz="0" w:space="0" w:color="auto"/>
                <w:right w:val="none" w:sz="0" w:space="0" w:color="auto"/>
              </w:divBdr>
              <w:divsChild>
                <w:div w:id="1243182288">
                  <w:marLeft w:val="0"/>
                  <w:marRight w:val="0"/>
                  <w:marTop w:val="0"/>
                  <w:marBottom w:val="0"/>
                  <w:divBdr>
                    <w:top w:val="none" w:sz="0" w:space="0" w:color="auto"/>
                    <w:left w:val="none" w:sz="0" w:space="0" w:color="auto"/>
                    <w:bottom w:val="none" w:sz="0" w:space="0" w:color="auto"/>
                    <w:right w:val="none" w:sz="0" w:space="0" w:color="auto"/>
                  </w:divBdr>
                </w:div>
              </w:divsChild>
            </w:div>
            <w:div w:id="211423386">
              <w:marLeft w:val="0"/>
              <w:marRight w:val="0"/>
              <w:marTop w:val="225"/>
              <w:marBottom w:val="0"/>
              <w:divBdr>
                <w:top w:val="none" w:sz="0" w:space="0" w:color="auto"/>
                <w:left w:val="none" w:sz="0" w:space="0" w:color="auto"/>
                <w:bottom w:val="none" w:sz="0" w:space="0" w:color="auto"/>
                <w:right w:val="none" w:sz="0" w:space="0" w:color="auto"/>
              </w:divBdr>
              <w:divsChild>
                <w:div w:id="2060934945">
                  <w:marLeft w:val="0"/>
                  <w:marRight w:val="0"/>
                  <w:marTop w:val="0"/>
                  <w:marBottom w:val="0"/>
                  <w:divBdr>
                    <w:top w:val="none" w:sz="0" w:space="0" w:color="auto"/>
                    <w:left w:val="none" w:sz="0" w:space="0" w:color="auto"/>
                    <w:bottom w:val="none" w:sz="0" w:space="0" w:color="auto"/>
                    <w:right w:val="none" w:sz="0" w:space="0" w:color="auto"/>
                  </w:divBdr>
                </w:div>
              </w:divsChild>
            </w:div>
            <w:div w:id="246622046">
              <w:marLeft w:val="0"/>
              <w:marRight w:val="0"/>
              <w:marTop w:val="225"/>
              <w:marBottom w:val="0"/>
              <w:divBdr>
                <w:top w:val="none" w:sz="0" w:space="0" w:color="auto"/>
                <w:left w:val="none" w:sz="0" w:space="0" w:color="auto"/>
                <w:bottom w:val="none" w:sz="0" w:space="0" w:color="auto"/>
                <w:right w:val="none" w:sz="0" w:space="0" w:color="auto"/>
              </w:divBdr>
              <w:divsChild>
                <w:div w:id="2095399607">
                  <w:marLeft w:val="0"/>
                  <w:marRight w:val="0"/>
                  <w:marTop w:val="0"/>
                  <w:marBottom w:val="0"/>
                  <w:divBdr>
                    <w:top w:val="none" w:sz="0" w:space="0" w:color="auto"/>
                    <w:left w:val="none" w:sz="0" w:space="0" w:color="auto"/>
                    <w:bottom w:val="none" w:sz="0" w:space="0" w:color="auto"/>
                    <w:right w:val="none" w:sz="0" w:space="0" w:color="auto"/>
                  </w:divBdr>
                </w:div>
              </w:divsChild>
            </w:div>
            <w:div w:id="275065412">
              <w:marLeft w:val="0"/>
              <w:marRight w:val="0"/>
              <w:marTop w:val="225"/>
              <w:marBottom w:val="0"/>
              <w:divBdr>
                <w:top w:val="none" w:sz="0" w:space="0" w:color="auto"/>
                <w:left w:val="none" w:sz="0" w:space="0" w:color="auto"/>
                <w:bottom w:val="none" w:sz="0" w:space="0" w:color="auto"/>
                <w:right w:val="none" w:sz="0" w:space="0" w:color="auto"/>
              </w:divBdr>
              <w:divsChild>
                <w:div w:id="1374421066">
                  <w:marLeft w:val="0"/>
                  <w:marRight w:val="0"/>
                  <w:marTop w:val="0"/>
                  <w:marBottom w:val="0"/>
                  <w:divBdr>
                    <w:top w:val="none" w:sz="0" w:space="0" w:color="auto"/>
                    <w:left w:val="none" w:sz="0" w:space="0" w:color="auto"/>
                    <w:bottom w:val="none" w:sz="0" w:space="0" w:color="auto"/>
                    <w:right w:val="none" w:sz="0" w:space="0" w:color="auto"/>
                  </w:divBdr>
                </w:div>
              </w:divsChild>
            </w:div>
            <w:div w:id="353071019">
              <w:marLeft w:val="0"/>
              <w:marRight w:val="0"/>
              <w:marTop w:val="375"/>
              <w:marBottom w:val="0"/>
              <w:divBdr>
                <w:top w:val="none" w:sz="0" w:space="0" w:color="auto"/>
                <w:left w:val="none" w:sz="0" w:space="0" w:color="auto"/>
                <w:bottom w:val="none" w:sz="0" w:space="0" w:color="auto"/>
                <w:right w:val="none" w:sz="0" w:space="0" w:color="auto"/>
              </w:divBdr>
              <w:divsChild>
                <w:div w:id="1142230524">
                  <w:marLeft w:val="0"/>
                  <w:marRight w:val="0"/>
                  <w:marTop w:val="0"/>
                  <w:marBottom w:val="0"/>
                  <w:divBdr>
                    <w:top w:val="none" w:sz="0" w:space="0" w:color="auto"/>
                    <w:left w:val="none" w:sz="0" w:space="0" w:color="auto"/>
                    <w:bottom w:val="none" w:sz="0" w:space="0" w:color="auto"/>
                    <w:right w:val="none" w:sz="0" w:space="0" w:color="auto"/>
                  </w:divBdr>
                </w:div>
              </w:divsChild>
            </w:div>
            <w:div w:id="432625700">
              <w:marLeft w:val="0"/>
              <w:marRight w:val="0"/>
              <w:marTop w:val="375"/>
              <w:marBottom w:val="0"/>
              <w:divBdr>
                <w:top w:val="none" w:sz="0" w:space="0" w:color="auto"/>
                <w:left w:val="none" w:sz="0" w:space="0" w:color="auto"/>
                <w:bottom w:val="none" w:sz="0" w:space="0" w:color="auto"/>
                <w:right w:val="none" w:sz="0" w:space="0" w:color="auto"/>
              </w:divBdr>
              <w:divsChild>
                <w:div w:id="1763598940">
                  <w:marLeft w:val="0"/>
                  <w:marRight w:val="0"/>
                  <w:marTop w:val="0"/>
                  <w:marBottom w:val="0"/>
                  <w:divBdr>
                    <w:top w:val="none" w:sz="0" w:space="0" w:color="auto"/>
                    <w:left w:val="none" w:sz="0" w:space="0" w:color="auto"/>
                    <w:bottom w:val="none" w:sz="0" w:space="0" w:color="auto"/>
                    <w:right w:val="none" w:sz="0" w:space="0" w:color="auto"/>
                  </w:divBdr>
                  <w:divsChild>
                    <w:div w:id="1875342237">
                      <w:marLeft w:val="0"/>
                      <w:marRight w:val="0"/>
                      <w:marTop w:val="0"/>
                      <w:marBottom w:val="0"/>
                      <w:divBdr>
                        <w:top w:val="none" w:sz="0" w:space="0" w:color="auto"/>
                        <w:left w:val="none" w:sz="0" w:space="0" w:color="auto"/>
                        <w:bottom w:val="none" w:sz="0" w:space="0" w:color="auto"/>
                        <w:right w:val="none" w:sz="0" w:space="0" w:color="auto"/>
                      </w:divBdr>
                    </w:div>
                    <w:div w:id="19372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9494">
              <w:marLeft w:val="0"/>
              <w:marRight w:val="0"/>
              <w:marTop w:val="375"/>
              <w:marBottom w:val="0"/>
              <w:divBdr>
                <w:top w:val="none" w:sz="0" w:space="0" w:color="auto"/>
                <w:left w:val="none" w:sz="0" w:space="0" w:color="auto"/>
                <w:bottom w:val="none" w:sz="0" w:space="0" w:color="auto"/>
                <w:right w:val="none" w:sz="0" w:space="0" w:color="auto"/>
              </w:divBdr>
              <w:divsChild>
                <w:div w:id="1391882095">
                  <w:marLeft w:val="0"/>
                  <w:marRight w:val="0"/>
                  <w:marTop w:val="0"/>
                  <w:marBottom w:val="0"/>
                  <w:divBdr>
                    <w:top w:val="none" w:sz="0" w:space="0" w:color="auto"/>
                    <w:left w:val="none" w:sz="0" w:space="0" w:color="auto"/>
                    <w:bottom w:val="none" w:sz="0" w:space="0" w:color="auto"/>
                    <w:right w:val="none" w:sz="0" w:space="0" w:color="auto"/>
                  </w:divBdr>
                  <w:divsChild>
                    <w:div w:id="1672223755">
                      <w:marLeft w:val="0"/>
                      <w:marRight w:val="0"/>
                      <w:marTop w:val="0"/>
                      <w:marBottom w:val="0"/>
                      <w:divBdr>
                        <w:top w:val="none" w:sz="0" w:space="0" w:color="auto"/>
                        <w:left w:val="none" w:sz="0" w:space="0" w:color="auto"/>
                        <w:bottom w:val="none" w:sz="0" w:space="0" w:color="auto"/>
                        <w:right w:val="none" w:sz="0" w:space="0" w:color="auto"/>
                      </w:divBdr>
                    </w:div>
                    <w:div w:id="18272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80520">
              <w:marLeft w:val="0"/>
              <w:marRight w:val="0"/>
              <w:marTop w:val="225"/>
              <w:marBottom w:val="0"/>
              <w:divBdr>
                <w:top w:val="none" w:sz="0" w:space="0" w:color="auto"/>
                <w:left w:val="none" w:sz="0" w:space="0" w:color="auto"/>
                <w:bottom w:val="none" w:sz="0" w:space="0" w:color="auto"/>
                <w:right w:val="none" w:sz="0" w:space="0" w:color="auto"/>
              </w:divBdr>
              <w:divsChild>
                <w:div w:id="187261986">
                  <w:marLeft w:val="0"/>
                  <w:marRight w:val="0"/>
                  <w:marTop w:val="0"/>
                  <w:marBottom w:val="0"/>
                  <w:divBdr>
                    <w:top w:val="none" w:sz="0" w:space="0" w:color="auto"/>
                    <w:left w:val="none" w:sz="0" w:space="0" w:color="auto"/>
                    <w:bottom w:val="none" w:sz="0" w:space="0" w:color="auto"/>
                    <w:right w:val="none" w:sz="0" w:space="0" w:color="auto"/>
                  </w:divBdr>
                </w:div>
              </w:divsChild>
            </w:div>
            <w:div w:id="566841546">
              <w:marLeft w:val="0"/>
              <w:marRight w:val="0"/>
              <w:marTop w:val="225"/>
              <w:marBottom w:val="0"/>
              <w:divBdr>
                <w:top w:val="none" w:sz="0" w:space="0" w:color="auto"/>
                <w:left w:val="none" w:sz="0" w:space="0" w:color="auto"/>
                <w:bottom w:val="none" w:sz="0" w:space="0" w:color="auto"/>
                <w:right w:val="none" w:sz="0" w:space="0" w:color="auto"/>
              </w:divBdr>
              <w:divsChild>
                <w:div w:id="1025786021">
                  <w:marLeft w:val="0"/>
                  <w:marRight w:val="0"/>
                  <w:marTop w:val="0"/>
                  <w:marBottom w:val="0"/>
                  <w:divBdr>
                    <w:top w:val="none" w:sz="0" w:space="0" w:color="auto"/>
                    <w:left w:val="none" w:sz="0" w:space="0" w:color="auto"/>
                    <w:bottom w:val="none" w:sz="0" w:space="0" w:color="auto"/>
                    <w:right w:val="none" w:sz="0" w:space="0" w:color="auto"/>
                  </w:divBdr>
                </w:div>
              </w:divsChild>
            </w:div>
            <w:div w:id="568152272">
              <w:marLeft w:val="0"/>
              <w:marRight w:val="0"/>
              <w:marTop w:val="225"/>
              <w:marBottom w:val="0"/>
              <w:divBdr>
                <w:top w:val="none" w:sz="0" w:space="0" w:color="auto"/>
                <w:left w:val="none" w:sz="0" w:space="0" w:color="auto"/>
                <w:bottom w:val="none" w:sz="0" w:space="0" w:color="auto"/>
                <w:right w:val="none" w:sz="0" w:space="0" w:color="auto"/>
              </w:divBdr>
              <w:divsChild>
                <w:div w:id="840242211">
                  <w:marLeft w:val="0"/>
                  <w:marRight w:val="0"/>
                  <w:marTop w:val="0"/>
                  <w:marBottom w:val="0"/>
                  <w:divBdr>
                    <w:top w:val="none" w:sz="0" w:space="0" w:color="auto"/>
                    <w:left w:val="none" w:sz="0" w:space="0" w:color="auto"/>
                    <w:bottom w:val="none" w:sz="0" w:space="0" w:color="auto"/>
                    <w:right w:val="none" w:sz="0" w:space="0" w:color="auto"/>
                  </w:divBdr>
                </w:div>
              </w:divsChild>
            </w:div>
            <w:div w:id="575936658">
              <w:marLeft w:val="0"/>
              <w:marRight w:val="0"/>
              <w:marTop w:val="225"/>
              <w:marBottom w:val="0"/>
              <w:divBdr>
                <w:top w:val="none" w:sz="0" w:space="0" w:color="auto"/>
                <w:left w:val="none" w:sz="0" w:space="0" w:color="auto"/>
                <w:bottom w:val="none" w:sz="0" w:space="0" w:color="auto"/>
                <w:right w:val="none" w:sz="0" w:space="0" w:color="auto"/>
              </w:divBdr>
              <w:divsChild>
                <w:div w:id="1277758799">
                  <w:marLeft w:val="0"/>
                  <w:marRight w:val="0"/>
                  <w:marTop w:val="0"/>
                  <w:marBottom w:val="0"/>
                  <w:divBdr>
                    <w:top w:val="none" w:sz="0" w:space="0" w:color="auto"/>
                    <w:left w:val="none" w:sz="0" w:space="0" w:color="auto"/>
                    <w:bottom w:val="none" w:sz="0" w:space="0" w:color="auto"/>
                    <w:right w:val="none" w:sz="0" w:space="0" w:color="auto"/>
                  </w:divBdr>
                </w:div>
              </w:divsChild>
            </w:div>
            <w:div w:id="578750671">
              <w:marLeft w:val="0"/>
              <w:marRight w:val="0"/>
              <w:marTop w:val="0"/>
              <w:marBottom w:val="0"/>
              <w:divBdr>
                <w:top w:val="none" w:sz="0" w:space="0" w:color="auto"/>
                <w:left w:val="none" w:sz="0" w:space="0" w:color="auto"/>
                <w:bottom w:val="none" w:sz="0" w:space="0" w:color="auto"/>
                <w:right w:val="none" w:sz="0" w:space="0" w:color="auto"/>
              </w:divBdr>
              <w:divsChild>
                <w:div w:id="1387487039">
                  <w:marLeft w:val="0"/>
                  <w:marRight w:val="0"/>
                  <w:marTop w:val="0"/>
                  <w:marBottom w:val="0"/>
                  <w:divBdr>
                    <w:top w:val="none" w:sz="0" w:space="0" w:color="auto"/>
                    <w:left w:val="none" w:sz="0" w:space="0" w:color="auto"/>
                    <w:bottom w:val="none" w:sz="0" w:space="0" w:color="auto"/>
                    <w:right w:val="none" w:sz="0" w:space="0" w:color="auto"/>
                  </w:divBdr>
                </w:div>
              </w:divsChild>
            </w:div>
            <w:div w:id="607083337">
              <w:marLeft w:val="0"/>
              <w:marRight w:val="0"/>
              <w:marTop w:val="375"/>
              <w:marBottom w:val="0"/>
              <w:divBdr>
                <w:top w:val="none" w:sz="0" w:space="0" w:color="auto"/>
                <w:left w:val="none" w:sz="0" w:space="0" w:color="auto"/>
                <w:bottom w:val="none" w:sz="0" w:space="0" w:color="auto"/>
                <w:right w:val="none" w:sz="0" w:space="0" w:color="auto"/>
              </w:divBdr>
              <w:divsChild>
                <w:div w:id="1940290603">
                  <w:marLeft w:val="0"/>
                  <w:marRight w:val="0"/>
                  <w:marTop w:val="0"/>
                  <w:marBottom w:val="0"/>
                  <w:divBdr>
                    <w:top w:val="none" w:sz="0" w:space="0" w:color="auto"/>
                    <w:left w:val="none" w:sz="0" w:space="0" w:color="auto"/>
                    <w:bottom w:val="none" w:sz="0" w:space="0" w:color="auto"/>
                    <w:right w:val="none" w:sz="0" w:space="0" w:color="auto"/>
                  </w:divBdr>
                </w:div>
              </w:divsChild>
            </w:div>
            <w:div w:id="609361710">
              <w:marLeft w:val="0"/>
              <w:marRight w:val="0"/>
              <w:marTop w:val="375"/>
              <w:marBottom w:val="0"/>
              <w:divBdr>
                <w:top w:val="none" w:sz="0" w:space="0" w:color="auto"/>
                <w:left w:val="none" w:sz="0" w:space="0" w:color="auto"/>
                <w:bottom w:val="none" w:sz="0" w:space="0" w:color="auto"/>
                <w:right w:val="none" w:sz="0" w:space="0" w:color="auto"/>
              </w:divBdr>
              <w:divsChild>
                <w:div w:id="1273243698">
                  <w:marLeft w:val="0"/>
                  <w:marRight w:val="0"/>
                  <w:marTop w:val="0"/>
                  <w:marBottom w:val="0"/>
                  <w:divBdr>
                    <w:top w:val="none" w:sz="0" w:space="0" w:color="auto"/>
                    <w:left w:val="none" w:sz="0" w:space="0" w:color="auto"/>
                    <w:bottom w:val="none" w:sz="0" w:space="0" w:color="auto"/>
                    <w:right w:val="none" w:sz="0" w:space="0" w:color="auto"/>
                  </w:divBdr>
                  <w:divsChild>
                    <w:div w:id="145899105">
                      <w:marLeft w:val="0"/>
                      <w:marRight w:val="0"/>
                      <w:marTop w:val="0"/>
                      <w:marBottom w:val="0"/>
                      <w:divBdr>
                        <w:top w:val="none" w:sz="0" w:space="0" w:color="auto"/>
                        <w:left w:val="none" w:sz="0" w:space="0" w:color="auto"/>
                        <w:bottom w:val="none" w:sz="0" w:space="0" w:color="auto"/>
                        <w:right w:val="none" w:sz="0" w:space="0" w:color="auto"/>
                      </w:divBdr>
                    </w:div>
                    <w:div w:id="4922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2545">
              <w:marLeft w:val="0"/>
              <w:marRight w:val="0"/>
              <w:marTop w:val="375"/>
              <w:marBottom w:val="0"/>
              <w:divBdr>
                <w:top w:val="none" w:sz="0" w:space="0" w:color="auto"/>
                <w:left w:val="none" w:sz="0" w:space="0" w:color="auto"/>
                <w:bottom w:val="none" w:sz="0" w:space="0" w:color="auto"/>
                <w:right w:val="none" w:sz="0" w:space="0" w:color="auto"/>
              </w:divBdr>
              <w:divsChild>
                <w:div w:id="2054648888">
                  <w:marLeft w:val="0"/>
                  <w:marRight w:val="0"/>
                  <w:marTop w:val="0"/>
                  <w:marBottom w:val="0"/>
                  <w:divBdr>
                    <w:top w:val="none" w:sz="0" w:space="0" w:color="auto"/>
                    <w:left w:val="none" w:sz="0" w:space="0" w:color="auto"/>
                    <w:bottom w:val="none" w:sz="0" w:space="0" w:color="auto"/>
                    <w:right w:val="none" w:sz="0" w:space="0" w:color="auto"/>
                  </w:divBdr>
                  <w:divsChild>
                    <w:div w:id="249505012">
                      <w:marLeft w:val="0"/>
                      <w:marRight w:val="0"/>
                      <w:marTop w:val="0"/>
                      <w:marBottom w:val="0"/>
                      <w:divBdr>
                        <w:top w:val="none" w:sz="0" w:space="0" w:color="auto"/>
                        <w:left w:val="none" w:sz="0" w:space="0" w:color="auto"/>
                        <w:bottom w:val="none" w:sz="0" w:space="0" w:color="auto"/>
                        <w:right w:val="none" w:sz="0" w:space="0" w:color="auto"/>
                      </w:divBdr>
                    </w:div>
                    <w:div w:id="74568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16395">
              <w:marLeft w:val="0"/>
              <w:marRight w:val="0"/>
              <w:marTop w:val="225"/>
              <w:marBottom w:val="0"/>
              <w:divBdr>
                <w:top w:val="none" w:sz="0" w:space="0" w:color="auto"/>
                <w:left w:val="none" w:sz="0" w:space="0" w:color="auto"/>
                <w:bottom w:val="none" w:sz="0" w:space="0" w:color="auto"/>
                <w:right w:val="none" w:sz="0" w:space="0" w:color="auto"/>
              </w:divBdr>
              <w:divsChild>
                <w:div w:id="482358957">
                  <w:marLeft w:val="0"/>
                  <w:marRight w:val="0"/>
                  <w:marTop w:val="0"/>
                  <w:marBottom w:val="0"/>
                  <w:divBdr>
                    <w:top w:val="none" w:sz="0" w:space="0" w:color="auto"/>
                    <w:left w:val="none" w:sz="0" w:space="0" w:color="auto"/>
                    <w:bottom w:val="none" w:sz="0" w:space="0" w:color="auto"/>
                    <w:right w:val="none" w:sz="0" w:space="0" w:color="auto"/>
                  </w:divBdr>
                </w:div>
              </w:divsChild>
            </w:div>
            <w:div w:id="725224984">
              <w:marLeft w:val="0"/>
              <w:marRight w:val="0"/>
              <w:marTop w:val="225"/>
              <w:marBottom w:val="0"/>
              <w:divBdr>
                <w:top w:val="none" w:sz="0" w:space="0" w:color="auto"/>
                <w:left w:val="none" w:sz="0" w:space="0" w:color="auto"/>
                <w:bottom w:val="none" w:sz="0" w:space="0" w:color="auto"/>
                <w:right w:val="none" w:sz="0" w:space="0" w:color="auto"/>
              </w:divBdr>
              <w:divsChild>
                <w:div w:id="1202478508">
                  <w:marLeft w:val="0"/>
                  <w:marRight w:val="0"/>
                  <w:marTop w:val="0"/>
                  <w:marBottom w:val="0"/>
                  <w:divBdr>
                    <w:top w:val="none" w:sz="0" w:space="0" w:color="auto"/>
                    <w:left w:val="none" w:sz="0" w:space="0" w:color="auto"/>
                    <w:bottom w:val="none" w:sz="0" w:space="0" w:color="auto"/>
                    <w:right w:val="none" w:sz="0" w:space="0" w:color="auto"/>
                  </w:divBdr>
                </w:div>
              </w:divsChild>
            </w:div>
            <w:div w:id="737478573">
              <w:marLeft w:val="0"/>
              <w:marRight w:val="0"/>
              <w:marTop w:val="225"/>
              <w:marBottom w:val="0"/>
              <w:divBdr>
                <w:top w:val="none" w:sz="0" w:space="0" w:color="auto"/>
                <w:left w:val="none" w:sz="0" w:space="0" w:color="auto"/>
                <w:bottom w:val="none" w:sz="0" w:space="0" w:color="auto"/>
                <w:right w:val="none" w:sz="0" w:space="0" w:color="auto"/>
              </w:divBdr>
              <w:divsChild>
                <w:div w:id="1121606200">
                  <w:marLeft w:val="0"/>
                  <w:marRight w:val="0"/>
                  <w:marTop w:val="0"/>
                  <w:marBottom w:val="0"/>
                  <w:divBdr>
                    <w:top w:val="none" w:sz="0" w:space="0" w:color="auto"/>
                    <w:left w:val="none" w:sz="0" w:space="0" w:color="auto"/>
                    <w:bottom w:val="none" w:sz="0" w:space="0" w:color="auto"/>
                    <w:right w:val="none" w:sz="0" w:space="0" w:color="auto"/>
                  </w:divBdr>
                </w:div>
              </w:divsChild>
            </w:div>
            <w:div w:id="747575727">
              <w:marLeft w:val="0"/>
              <w:marRight w:val="0"/>
              <w:marTop w:val="225"/>
              <w:marBottom w:val="0"/>
              <w:divBdr>
                <w:top w:val="none" w:sz="0" w:space="0" w:color="auto"/>
                <w:left w:val="none" w:sz="0" w:space="0" w:color="auto"/>
                <w:bottom w:val="none" w:sz="0" w:space="0" w:color="auto"/>
                <w:right w:val="none" w:sz="0" w:space="0" w:color="auto"/>
              </w:divBdr>
              <w:divsChild>
                <w:div w:id="1053314655">
                  <w:marLeft w:val="0"/>
                  <w:marRight w:val="0"/>
                  <w:marTop w:val="0"/>
                  <w:marBottom w:val="0"/>
                  <w:divBdr>
                    <w:top w:val="none" w:sz="0" w:space="0" w:color="auto"/>
                    <w:left w:val="none" w:sz="0" w:space="0" w:color="auto"/>
                    <w:bottom w:val="none" w:sz="0" w:space="0" w:color="auto"/>
                    <w:right w:val="none" w:sz="0" w:space="0" w:color="auto"/>
                  </w:divBdr>
                </w:div>
              </w:divsChild>
            </w:div>
            <w:div w:id="749813484">
              <w:marLeft w:val="0"/>
              <w:marRight w:val="0"/>
              <w:marTop w:val="225"/>
              <w:marBottom w:val="0"/>
              <w:divBdr>
                <w:top w:val="none" w:sz="0" w:space="0" w:color="auto"/>
                <w:left w:val="none" w:sz="0" w:space="0" w:color="auto"/>
                <w:bottom w:val="none" w:sz="0" w:space="0" w:color="auto"/>
                <w:right w:val="none" w:sz="0" w:space="0" w:color="auto"/>
              </w:divBdr>
              <w:divsChild>
                <w:div w:id="603849436">
                  <w:marLeft w:val="0"/>
                  <w:marRight w:val="0"/>
                  <w:marTop w:val="0"/>
                  <w:marBottom w:val="0"/>
                  <w:divBdr>
                    <w:top w:val="none" w:sz="0" w:space="0" w:color="auto"/>
                    <w:left w:val="none" w:sz="0" w:space="0" w:color="auto"/>
                    <w:bottom w:val="none" w:sz="0" w:space="0" w:color="auto"/>
                    <w:right w:val="none" w:sz="0" w:space="0" w:color="auto"/>
                  </w:divBdr>
                </w:div>
              </w:divsChild>
            </w:div>
            <w:div w:id="762645304">
              <w:marLeft w:val="0"/>
              <w:marRight w:val="0"/>
              <w:marTop w:val="225"/>
              <w:marBottom w:val="0"/>
              <w:divBdr>
                <w:top w:val="none" w:sz="0" w:space="0" w:color="auto"/>
                <w:left w:val="none" w:sz="0" w:space="0" w:color="auto"/>
                <w:bottom w:val="none" w:sz="0" w:space="0" w:color="auto"/>
                <w:right w:val="none" w:sz="0" w:space="0" w:color="auto"/>
              </w:divBdr>
              <w:divsChild>
                <w:div w:id="1989281964">
                  <w:marLeft w:val="0"/>
                  <w:marRight w:val="0"/>
                  <w:marTop w:val="0"/>
                  <w:marBottom w:val="0"/>
                  <w:divBdr>
                    <w:top w:val="none" w:sz="0" w:space="0" w:color="auto"/>
                    <w:left w:val="none" w:sz="0" w:space="0" w:color="auto"/>
                    <w:bottom w:val="none" w:sz="0" w:space="0" w:color="auto"/>
                    <w:right w:val="none" w:sz="0" w:space="0" w:color="auto"/>
                  </w:divBdr>
                </w:div>
              </w:divsChild>
            </w:div>
            <w:div w:id="781799167">
              <w:marLeft w:val="0"/>
              <w:marRight w:val="0"/>
              <w:marTop w:val="225"/>
              <w:marBottom w:val="0"/>
              <w:divBdr>
                <w:top w:val="none" w:sz="0" w:space="0" w:color="auto"/>
                <w:left w:val="none" w:sz="0" w:space="0" w:color="auto"/>
                <w:bottom w:val="none" w:sz="0" w:space="0" w:color="auto"/>
                <w:right w:val="none" w:sz="0" w:space="0" w:color="auto"/>
              </w:divBdr>
              <w:divsChild>
                <w:div w:id="1469199061">
                  <w:marLeft w:val="0"/>
                  <w:marRight w:val="0"/>
                  <w:marTop w:val="0"/>
                  <w:marBottom w:val="0"/>
                  <w:divBdr>
                    <w:top w:val="none" w:sz="0" w:space="0" w:color="auto"/>
                    <w:left w:val="none" w:sz="0" w:space="0" w:color="auto"/>
                    <w:bottom w:val="none" w:sz="0" w:space="0" w:color="auto"/>
                    <w:right w:val="none" w:sz="0" w:space="0" w:color="auto"/>
                  </w:divBdr>
                </w:div>
              </w:divsChild>
            </w:div>
            <w:div w:id="793405292">
              <w:marLeft w:val="0"/>
              <w:marRight w:val="0"/>
              <w:marTop w:val="225"/>
              <w:marBottom w:val="0"/>
              <w:divBdr>
                <w:top w:val="none" w:sz="0" w:space="0" w:color="auto"/>
                <w:left w:val="none" w:sz="0" w:space="0" w:color="auto"/>
                <w:bottom w:val="none" w:sz="0" w:space="0" w:color="auto"/>
                <w:right w:val="none" w:sz="0" w:space="0" w:color="auto"/>
              </w:divBdr>
              <w:divsChild>
                <w:div w:id="647827935">
                  <w:marLeft w:val="0"/>
                  <w:marRight w:val="0"/>
                  <w:marTop w:val="0"/>
                  <w:marBottom w:val="0"/>
                  <w:divBdr>
                    <w:top w:val="none" w:sz="0" w:space="0" w:color="auto"/>
                    <w:left w:val="none" w:sz="0" w:space="0" w:color="auto"/>
                    <w:bottom w:val="none" w:sz="0" w:space="0" w:color="auto"/>
                    <w:right w:val="none" w:sz="0" w:space="0" w:color="auto"/>
                  </w:divBdr>
                </w:div>
              </w:divsChild>
            </w:div>
            <w:div w:id="796532151">
              <w:marLeft w:val="0"/>
              <w:marRight w:val="0"/>
              <w:marTop w:val="225"/>
              <w:marBottom w:val="0"/>
              <w:divBdr>
                <w:top w:val="none" w:sz="0" w:space="0" w:color="auto"/>
                <w:left w:val="none" w:sz="0" w:space="0" w:color="auto"/>
                <w:bottom w:val="none" w:sz="0" w:space="0" w:color="auto"/>
                <w:right w:val="none" w:sz="0" w:space="0" w:color="auto"/>
              </w:divBdr>
              <w:divsChild>
                <w:div w:id="867566276">
                  <w:marLeft w:val="0"/>
                  <w:marRight w:val="0"/>
                  <w:marTop w:val="0"/>
                  <w:marBottom w:val="0"/>
                  <w:divBdr>
                    <w:top w:val="none" w:sz="0" w:space="0" w:color="auto"/>
                    <w:left w:val="none" w:sz="0" w:space="0" w:color="auto"/>
                    <w:bottom w:val="none" w:sz="0" w:space="0" w:color="auto"/>
                    <w:right w:val="none" w:sz="0" w:space="0" w:color="auto"/>
                  </w:divBdr>
                </w:div>
              </w:divsChild>
            </w:div>
            <w:div w:id="831799785">
              <w:marLeft w:val="0"/>
              <w:marRight w:val="0"/>
              <w:marTop w:val="225"/>
              <w:marBottom w:val="0"/>
              <w:divBdr>
                <w:top w:val="none" w:sz="0" w:space="0" w:color="auto"/>
                <w:left w:val="none" w:sz="0" w:space="0" w:color="auto"/>
                <w:bottom w:val="none" w:sz="0" w:space="0" w:color="auto"/>
                <w:right w:val="none" w:sz="0" w:space="0" w:color="auto"/>
              </w:divBdr>
              <w:divsChild>
                <w:div w:id="1863278486">
                  <w:marLeft w:val="0"/>
                  <w:marRight w:val="0"/>
                  <w:marTop w:val="0"/>
                  <w:marBottom w:val="0"/>
                  <w:divBdr>
                    <w:top w:val="none" w:sz="0" w:space="0" w:color="auto"/>
                    <w:left w:val="none" w:sz="0" w:space="0" w:color="auto"/>
                    <w:bottom w:val="none" w:sz="0" w:space="0" w:color="auto"/>
                    <w:right w:val="none" w:sz="0" w:space="0" w:color="auto"/>
                  </w:divBdr>
                </w:div>
              </w:divsChild>
            </w:div>
            <w:div w:id="904993240">
              <w:marLeft w:val="0"/>
              <w:marRight w:val="0"/>
              <w:marTop w:val="225"/>
              <w:marBottom w:val="0"/>
              <w:divBdr>
                <w:top w:val="none" w:sz="0" w:space="0" w:color="auto"/>
                <w:left w:val="none" w:sz="0" w:space="0" w:color="auto"/>
                <w:bottom w:val="none" w:sz="0" w:space="0" w:color="auto"/>
                <w:right w:val="none" w:sz="0" w:space="0" w:color="auto"/>
              </w:divBdr>
              <w:divsChild>
                <w:div w:id="317226578">
                  <w:marLeft w:val="0"/>
                  <w:marRight w:val="0"/>
                  <w:marTop w:val="0"/>
                  <w:marBottom w:val="0"/>
                  <w:divBdr>
                    <w:top w:val="none" w:sz="0" w:space="0" w:color="auto"/>
                    <w:left w:val="none" w:sz="0" w:space="0" w:color="auto"/>
                    <w:bottom w:val="none" w:sz="0" w:space="0" w:color="auto"/>
                    <w:right w:val="none" w:sz="0" w:space="0" w:color="auto"/>
                  </w:divBdr>
                </w:div>
              </w:divsChild>
            </w:div>
            <w:div w:id="905458913">
              <w:marLeft w:val="0"/>
              <w:marRight w:val="0"/>
              <w:marTop w:val="225"/>
              <w:marBottom w:val="0"/>
              <w:divBdr>
                <w:top w:val="none" w:sz="0" w:space="0" w:color="auto"/>
                <w:left w:val="none" w:sz="0" w:space="0" w:color="auto"/>
                <w:bottom w:val="none" w:sz="0" w:space="0" w:color="auto"/>
                <w:right w:val="none" w:sz="0" w:space="0" w:color="auto"/>
              </w:divBdr>
              <w:divsChild>
                <w:div w:id="1413700813">
                  <w:marLeft w:val="0"/>
                  <w:marRight w:val="0"/>
                  <w:marTop w:val="0"/>
                  <w:marBottom w:val="0"/>
                  <w:divBdr>
                    <w:top w:val="none" w:sz="0" w:space="0" w:color="auto"/>
                    <w:left w:val="none" w:sz="0" w:space="0" w:color="auto"/>
                    <w:bottom w:val="none" w:sz="0" w:space="0" w:color="auto"/>
                    <w:right w:val="none" w:sz="0" w:space="0" w:color="auto"/>
                  </w:divBdr>
                </w:div>
              </w:divsChild>
            </w:div>
            <w:div w:id="940837612">
              <w:marLeft w:val="0"/>
              <w:marRight w:val="0"/>
              <w:marTop w:val="225"/>
              <w:marBottom w:val="0"/>
              <w:divBdr>
                <w:top w:val="none" w:sz="0" w:space="0" w:color="auto"/>
                <w:left w:val="none" w:sz="0" w:space="0" w:color="auto"/>
                <w:bottom w:val="none" w:sz="0" w:space="0" w:color="auto"/>
                <w:right w:val="none" w:sz="0" w:space="0" w:color="auto"/>
              </w:divBdr>
              <w:divsChild>
                <w:div w:id="1539127755">
                  <w:marLeft w:val="0"/>
                  <w:marRight w:val="0"/>
                  <w:marTop w:val="0"/>
                  <w:marBottom w:val="0"/>
                  <w:divBdr>
                    <w:top w:val="none" w:sz="0" w:space="0" w:color="auto"/>
                    <w:left w:val="none" w:sz="0" w:space="0" w:color="auto"/>
                    <w:bottom w:val="none" w:sz="0" w:space="0" w:color="auto"/>
                    <w:right w:val="none" w:sz="0" w:space="0" w:color="auto"/>
                  </w:divBdr>
                </w:div>
              </w:divsChild>
            </w:div>
            <w:div w:id="1029069360">
              <w:marLeft w:val="0"/>
              <w:marRight w:val="0"/>
              <w:marTop w:val="225"/>
              <w:marBottom w:val="0"/>
              <w:divBdr>
                <w:top w:val="none" w:sz="0" w:space="0" w:color="auto"/>
                <w:left w:val="none" w:sz="0" w:space="0" w:color="auto"/>
                <w:bottom w:val="none" w:sz="0" w:space="0" w:color="auto"/>
                <w:right w:val="none" w:sz="0" w:space="0" w:color="auto"/>
              </w:divBdr>
              <w:divsChild>
                <w:div w:id="587734990">
                  <w:marLeft w:val="0"/>
                  <w:marRight w:val="0"/>
                  <w:marTop w:val="0"/>
                  <w:marBottom w:val="0"/>
                  <w:divBdr>
                    <w:top w:val="none" w:sz="0" w:space="0" w:color="auto"/>
                    <w:left w:val="none" w:sz="0" w:space="0" w:color="auto"/>
                    <w:bottom w:val="none" w:sz="0" w:space="0" w:color="auto"/>
                    <w:right w:val="none" w:sz="0" w:space="0" w:color="auto"/>
                  </w:divBdr>
                </w:div>
              </w:divsChild>
            </w:div>
            <w:div w:id="1167162490">
              <w:marLeft w:val="0"/>
              <w:marRight w:val="0"/>
              <w:marTop w:val="225"/>
              <w:marBottom w:val="0"/>
              <w:divBdr>
                <w:top w:val="none" w:sz="0" w:space="0" w:color="auto"/>
                <w:left w:val="none" w:sz="0" w:space="0" w:color="auto"/>
                <w:bottom w:val="none" w:sz="0" w:space="0" w:color="auto"/>
                <w:right w:val="none" w:sz="0" w:space="0" w:color="auto"/>
              </w:divBdr>
              <w:divsChild>
                <w:div w:id="779639609">
                  <w:marLeft w:val="0"/>
                  <w:marRight w:val="0"/>
                  <w:marTop w:val="0"/>
                  <w:marBottom w:val="0"/>
                  <w:divBdr>
                    <w:top w:val="none" w:sz="0" w:space="0" w:color="auto"/>
                    <w:left w:val="none" w:sz="0" w:space="0" w:color="auto"/>
                    <w:bottom w:val="none" w:sz="0" w:space="0" w:color="auto"/>
                    <w:right w:val="none" w:sz="0" w:space="0" w:color="auto"/>
                  </w:divBdr>
                </w:div>
              </w:divsChild>
            </w:div>
            <w:div w:id="1255015287">
              <w:marLeft w:val="0"/>
              <w:marRight w:val="0"/>
              <w:marTop w:val="375"/>
              <w:marBottom w:val="0"/>
              <w:divBdr>
                <w:top w:val="none" w:sz="0" w:space="0" w:color="auto"/>
                <w:left w:val="none" w:sz="0" w:space="0" w:color="auto"/>
                <w:bottom w:val="none" w:sz="0" w:space="0" w:color="auto"/>
                <w:right w:val="none" w:sz="0" w:space="0" w:color="auto"/>
              </w:divBdr>
              <w:divsChild>
                <w:div w:id="860508785">
                  <w:marLeft w:val="0"/>
                  <w:marRight w:val="0"/>
                  <w:marTop w:val="0"/>
                  <w:marBottom w:val="0"/>
                  <w:divBdr>
                    <w:top w:val="none" w:sz="0" w:space="0" w:color="auto"/>
                    <w:left w:val="none" w:sz="0" w:space="0" w:color="auto"/>
                    <w:bottom w:val="none" w:sz="0" w:space="0" w:color="auto"/>
                    <w:right w:val="none" w:sz="0" w:space="0" w:color="auto"/>
                  </w:divBdr>
                </w:div>
              </w:divsChild>
            </w:div>
            <w:div w:id="1330712547">
              <w:marLeft w:val="0"/>
              <w:marRight w:val="0"/>
              <w:marTop w:val="225"/>
              <w:marBottom w:val="0"/>
              <w:divBdr>
                <w:top w:val="none" w:sz="0" w:space="0" w:color="auto"/>
                <w:left w:val="none" w:sz="0" w:space="0" w:color="auto"/>
                <w:bottom w:val="none" w:sz="0" w:space="0" w:color="auto"/>
                <w:right w:val="none" w:sz="0" w:space="0" w:color="auto"/>
              </w:divBdr>
              <w:divsChild>
                <w:div w:id="1039164268">
                  <w:marLeft w:val="0"/>
                  <w:marRight w:val="0"/>
                  <w:marTop w:val="0"/>
                  <w:marBottom w:val="0"/>
                  <w:divBdr>
                    <w:top w:val="none" w:sz="0" w:space="0" w:color="auto"/>
                    <w:left w:val="none" w:sz="0" w:space="0" w:color="auto"/>
                    <w:bottom w:val="none" w:sz="0" w:space="0" w:color="auto"/>
                    <w:right w:val="none" w:sz="0" w:space="0" w:color="auto"/>
                  </w:divBdr>
                </w:div>
              </w:divsChild>
            </w:div>
            <w:div w:id="1376202464">
              <w:marLeft w:val="0"/>
              <w:marRight w:val="0"/>
              <w:marTop w:val="225"/>
              <w:marBottom w:val="0"/>
              <w:divBdr>
                <w:top w:val="none" w:sz="0" w:space="0" w:color="auto"/>
                <w:left w:val="none" w:sz="0" w:space="0" w:color="auto"/>
                <w:bottom w:val="none" w:sz="0" w:space="0" w:color="auto"/>
                <w:right w:val="none" w:sz="0" w:space="0" w:color="auto"/>
              </w:divBdr>
              <w:divsChild>
                <w:div w:id="592319805">
                  <w:marLeft w:val="0"/>
                  <w:marRight w:val="0"/>
                  <w:marTop w:val="0"/>
                  <w:marBottom w:val="0"/>
                  <w:divBdr>
                    <w:top w:val="none" w:sz="0" w:space="0" w:color="auto"/>
                    <w:left w:val="none" w:sz="0" w:space="0" w:color="auto"/>
                    <w:bottom w:val="none" w:sz="0" w:space="0" w:color="auto"/>
                    <w:right w:val="none" w:sz="0" w:space="0" w:color="auto"/>
                  </w:divBdr>
                </w:div>
              </w:divsChild>
            </w:div>
            <w:div w:id="1433746088">
              <w:marLeft w:val="0"/>
              <w:marRight w:val="0"/>
              <w:marTop w:val="225"/>
              <w:marBottom w:val="0"/>
              <w:divBdr>
                <w:top w:val="none" w:sz="0" w:space="0" w:color="auto"/>
                <w:left w:val="none" w:sz="0" w:space="0" w:color="auto"/>
                <w:bottom w:val="none" w:sz="0" w:space="0" w:color="auto"/>
                <w:right w:val="none" w:sz="0" w:space="0" w:color="auto"/>
              </w:divBdr>
              <w:divsChild>
                <w:div w:id="1530292033">
                  <w:marLeft w:val="0"/>
                  <w:marRight w:val="0"/>
                  <w:marTop w:val="0"/>
                  <w:marBottom w:val="0"/>
                  <w:divBdr>
                    <w:top w:val="none" w:sz="0" w:space="0" w:color="auto"/>
                    <w:left w:val="none" w:sz="0" w:space="0" w:color="auto"/>
                    <w:bottom w:val="none" w:sz="0" w:space="0" w:color="auto"/>
                    <w:right w:val="none" w:sz="0" w:space="0" w:color="auto"/>
                  </w:divBdr>
                </w:div>
              </w:divsChild>
            </w:div>
            <w:div w:id="1508134469">
              <w:marLeft w:val="0"/>
              <w:marRight w:val="0"/>
              <w:marTop w:val="225"/>
              <w:marBottom w:val="0"/>
              <w:divBdr>
                <w:top w:val="none" w:sz="0" w:space="0" w:color="auto"/>
                <w:left w:val="none" w:sz="0" w:space="0" w:color="auto"/>
                <w:bottom w:val="none" w:sz="0" w:space="0" w:color="auto"/>
                <w:right w:val="none" w:sz="0" w:space="0" w:color="auto"/>
              </w:divBdr>
              <w:divsChild>
                <w:div w:id="285963651">
                  <w:marLeft w:val="0"/>
                  <w:marRight w:val="0"/>
                  <w:marTop w:val="0"/>
                  <w:marBottom w:val="0"/>
                  <w:divBdr>
                    <w:top w:val="none" w:sz="0" w:space="0" w:color="auto"/>
                    <w:left w:val="none" w:sz="0" w:space="0" w:color="auto"/>
                    <w:bottom w:val="none" w:sz="0" w:space="0" w:color="auto"/>
                    <w:right w:val="none" w:sz="0" w:space="0" w:color="auto"/>
                  </w:divBdr>
                </w:div>
              </w:divsChild>
            </w:div>
            <w:div w:id="1568346109">
              <w:marLeft w:val="0"/>
              <w:marRight w:val="0"/>
              <w:marTop w:val="225"/>
              <w:marBottom w:val="0"/>
              <w:divBdr>
                <w:top w:val="none" w:sz="0" w:space="0" w:color="auto"/>
                <w:left w:val="none" w:sz="0" w:space="0" w:color="auto"/>
                <w:bottom w:val="none" w:sz="0" w:space="0" w:color="auto"/>
                <w:right w:val="none" w:sz="0" w:space="0" w:color="auto"/>
              </w:divBdr>
              <w:divsChild>
                <w:div w:id="134421235">
                  <w:marLeft w:val="0"/>
                  <w:marRight w:val="0"/>
                  <w:marTop w:val="0"/>
                  <w:marBottom w:val="0"/>
                  <w:divBdr>
                    <w:top w:val="none" w:sz="0" w:space="0" w:color="auto"/>
                    <w:left w:val="none" w:sz="0" w:space="0" w:color="auto"/>
                    <w:bottom w:val="none" w:sz="0" w:space="0" w:color="auto"/>
                    <w:right w:val="none" w:sz="0" w:space="0" w:color="auto"/>
                  </w:divBdr>
                </w:div>
              </w:divsChild>
            </w:div>
            <w:div w:id="1691493466">
              <w:marLeft w:val="0"/>
              <w:marRight w:val="0"/>
              <w:marTop w:val="225"/>
              <w:marBottom w:val="0"/>
              <w:divBdr>
                <w:top w:val="none" w:sz="0" w:space="0" w:color="auto"/>
                <w:left w:val="none" w:sz="0" w:space="0" w:color="auto"/>
                <w:bottom w:val="none" w:sz="0" w:space="0" w:color="auto"/>
                <w:right w:val="none" w:sz="0" w:space="0" w:color="auto"/>
              </w:divBdr>
              <w:divsChild>
                <w:div w:id="1932007104">
                  <w:marLeft w:val="0"/>
                  <w:marRight w:val="0"/>
                  <w:marTop w:val="0"/>
                  <w:marBottom w:val="0"/>
                  <w:divBdr>
                    <w:top w:val="none" w:sz="0" w:space="0" w:color="auto"/>
                    <w:left w:val="none" w:sz="0" w:space="0" w:color="auto"/>
                    <w:bottom w:val="none" w:sz="0" w:space="0" w:color="auto"/>
                    <w:right w:val="none" w:sz="0" w:space="0" w:color="auto"/>
                  </w:divBdr>
                </w:div>
              </w:divsChild>
            </w:div>
            <w:div w:id="1702777470">
              <w:marLeft w:val="0"/>
              <w:marRight w:val="0"/>
              <w:marTop w:val="375"/>
              <w:marBottom w:val="0"/>
              <w:divBdr>
                <w:top w:val="none" w:sz="0" w:space="0" w:color="auto"/>
                <w:left w:val="none" w:sz="0" w:space="0" w:color="auto"/>
                <w:bottom w:val="none" w:sz="0" w:space="0" w:color="auto"/>
                <w:right w:val="none" w:sz="0" w:space="0" w:color="auto"/>
              </w:divBdr>
              <w:divsChild>
                <w:div w:id="299458032">
                  <w:marLeft w:val="0"/>
                  <w:marRight w:val="0"/>
                  <w:marTop w:val="0"/>
                  <w:marBottom w:val="0"/>
                  <w:divBdr>
                    <w:top w:val="none" w:sz="0" w:space="0" w:color="auto"/>
                    <w:left w:val="none" w:sz="0" w:space="0" w:color="auto"/>
                    <w:bottom w:val="none" w:sz="0" w:space="0" w:color="auto"/>
                    <w:right w:val="none" w:sz="0" w:space="0" w:color="auto"/>
                  </w:divBdr>
                </w:div>
              </w:divsChild>
            </w:div>
            <w:div w:id="1789468406">
              <w:marLeft w:val="0"/>
              <w:marRight w:val="0"/>
              <w:marTop w:val="225"/>
              <w:marBottom w:val="0"/>
              <w:divBdr>
                <w:top w:val="none" w:sz="0" w:space="0" w:color="auto"/>
                <w:left w:val="none" w:sz="0" w:space="0" w:color="auto"/>
                <w:bottom w:val="none" w:sz="0" w:space="0" w:color="auto"/>
                <w:right w:val="none" w:sz="0" w:space="0" w:color="auto"/>
              </w:divBdr>
              <w:divsChild>
                <w:div w:id="130169933">
                  <w:marLeft w:val="0"/>
                  <w:marRight w:val="0"/>
                  <w:marTop w:val="0"/>
                  <w:marBottom w:val="0"/>
                  <w:divBdr>
                    <w:top w:val="none" w:sz="0" w:space="0" w:color="auto"/>
                    <w:left w:val="none" w:sz="0" w:space="0" w:color="auto"/>
                    <w:bottom w:val="none" w:sz="0" w:space="0" w:color="auto"/>
                    <w:right w:val="none" w:sz="0" w:space="0" w:color="auto"/>
                  </w:divBdr>
                </w:div>
              </w:divsChild>
            </w:div>
            <w:div w:id="1814063447">
              <w:marLeft w:val="0"/>
              <w:marRight w:val="0"/>
              <w:marTop w:val="225"/>
              <w:marBottom w:val="0"/>
              <w:divBdr>
                <w:top w:val="none" w:sz="0" w:space="0" w:color="auto"/>
                <w:left w:val="none" w:sz="0" w:space="0" w:color="auto"/>
                <w:bottom w:val="none" w:sz="0" w:space="0" w:color="auto"/>
                <w:right w:val="none" w:sz="0" w:space="0" w:color="auto"/>
              </w:divBdr>
              <w:divsChild>
                <w:div w:id="1075323115">
                  <w:marLeft w:val="0"/>
                  <w:marRight w:val="0"/>
                  <w:marTop w:val="0"/>
                  <w:marBottom w:val="0"/>
                  <w:divBdr>
                    <w:top w:val="none" w:sz="0" w:space="0" w:color="auto"/>
                    <w:left w:val="none" w:sz="0" w:space="0" w:color="auto"/>
                    <w:bottom w:val="none" w:sz="0" w:space="0" w:color="auto"/>
                    <w:right w:val="none" w:sz="0" w:space="0" w:color="auto"/>
                  </w:divBdr>
                </w:div>
              </w:divsChild>
            </w:div>
            <w:div w:id="1822312806">
              <w:marLeft w:val="0"/>
              <w:marRight w:val="0"/>
              <w:marTop w:val="375"/>
              <w:marBottom w:val="0"/>
              <w:divBdr>
                <w:top w:val="none" w:sz="0" w:space="0" w:color="auto"/>
                <w:left w:val="none" w:sz="0" w:space="0" w:color="auto"/>
                <w:bottom w:val="none" w:sz="0" w:space="0" w:color="auto"/>
                <w:right w:val="none" w:sz="0" w:space="0" w:color="auto"/>
              </w:divBdr>
              <w:divsChild>
                <w:div w:id="442920273">
                  <w:marLeft w:val="0"/>
                  <w:marRight w:val="0"/>
                  <w:marTop w:val="0"/>
                  <w:marBottom w:val="0"/>
                  <w:divBdr>
                    <w:top w:val="none" w:sz="0" w:space="0" w:color="auto"/>
                    <w:left w:val="none" w:sz="0" w:space="0" w:color="auto"/>
                    <w:bottom w:val="none" w:sz="0" w:space="0" w:color="auto"/>
                    <w:right w:val="none" w:sz="0" w:space="0" w:color="auto"/>
                  </w:divBdr>
                </w:div>
              </w:divsChild>
            </w:div>
            <w:div w:id="1855070903">
              <w:marLeft w:val="0"/>
              <w:marRight w:val="0"/>
              <w:marTop w:val="225"/>
              <w:marBottom w:val="0"/>
              <w:divBdr>
                <w:top w:val="none" w:sz="0" w:space="0" w:color="auto"/>
                <w:left w:val="none" w:sz="0" w:space="0" w:color="auto"/>
                <w:bottom w:val="none" w:sz="0" w:space="0" w:color="auto"/>
                <w:right w:val="none" w:sz="0" w:space="0" w:color="auto"/>
              </w:divBdr>
              <w:divsChild>
                <w:div w:id="287056508">
                  <w:marLeft w:val="0"/>
                  <w:marRight w:val="0"/>
                  <w:marTop w:val="0"/>
                  <w:marBottom w:val="0"/>
                  <w:divBdr>
                    <w:top w:val="none" w:sz="0" w:space="0" w:color="auto"/>
                    <w:left w:val="none" w:sz="0" w:space="0" w:color="auto"/>
                    <w:bottom w:val="none" w:sz="0" w:space="0" w:color="auto"/>
                    <w:right w:val="none" w:sz="0" w:space="0" w:color="auto"/>
                  </w:divBdr>
                </w:div>
              </w:divsChild>
            </w:div>
            <w:div w:id="1890191188">
              <w:marLeft w:val="0"/>
              <w:marRight w:val="0"/>
              <w:marTop w:val="225"/>
              <w:marBottom w:val="0"/>
              <w:divBdr>
                <w:top w:val="none" w:sz="0" w:space="0" w:color="auto"/>
                <w:left w:val="none" w:sz="0" w:space="0" w:color="auto"/>
                <w:bottom w:val="none" w:sz="0" w:space="0" w:color="auto"/>
                <w:right w:val="none" w:sz="0" w:space="0" w:color="auto"/>
              </w:divBdr>
              <w:divsChild>
                <w:div w:id="1795325877">
                  <w:marLeft w:val="0"/>
                  <w:marRight w:val="0"/>
                  <w:marTop w:val="0"/>
                  <w:marBottom w:val="0"/>
                  <w:divBdr>
                    <w:top w:val="none" w:sz="0" w:space="0" w:color="auto"/>
                    <w:left w:val="none" w:sz="0" w:space="0" w:color="auto"/>
                    <w:bottom w:val="none" w:sz="0" w:space="0" w:color="auto"/>
                    <w:right w:val="none" w:sz="0" w:space="0" w:color="auto"/>
                  </w:divBdr>
                </w:div>
              </w:divsChild>
            </w:div>
            <w:div w:id="1968392899">
              <w:marLeft w:val="0"/>
              <w:marRight w:val="0"/>
              <w:marTop w:val="375"/>
              <w:marBottom w:val="0"/>
              <w:divBdr>
                <w:top w:val="none" w:sz="0" w:space="0" w:color="auto"/>
                <w:left w:val="none" w:sz="0" w:space="0" w:color="auto"/>
                <w:bottom w:val="none" w:sz="0" w:space="0" w:color="auto"/>
                <w:right w:val="none" w:sz="0" w:space="0" w:color="auto"/>
              </w:divBdr>
              <w:divsChild>
                <w:div w:id="436340035">
                  <w:marLeft w:val="0"/>
                  <w:marRight w:val="0"/>
                  <w:marTop w:val="0"/>
                  <w:marBottom w:val="0"/>
                  <w:divBdr>
                    <w:top w:val="none" w:sz="0" w:space="0" w:color="auto"/>
                    <w:left w:val="none" w:sz="0" w:space="0" w:color="auto"/>
                    <w:bottom w:val="none" w:sz="0" w:space="0" w:color="auto"/>
                    <w:right w:val="none" w:sz="0" w:space="0" w:color="auto"/>
                  </w:divBdr>
                  <w:divsChild>
                    <w:div w:id="129984853">
                      <w:marLeft w:val="0"/>
                      <w:marRight w:val="0"/>
                      <w:marTop w:val="0"/>
                      <w:marBottom w:val="0"/>
                      <w:divBdr>
                        <w:top w:val="none" w:sz="0" w:space="0" w:color="auto"/>
                        <w:left w:val="none" w:sz="0" w:space="0" w:color="auto"/>
                        <w:bottom w:val="none" w:sz="0" w:space="0" w:color="auto"/>
                        <w:right w:val="none" w:sz="0" w:space="0" w:color="auto"/>
                      </w:divBdr>
                    </w:div>
                    <w:div w:id="5007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96022">
              <w:marLeft w:val="0"/>
              <w:marRight w:val="0"/>
              <w:marTop w:val="225"/>
              <w:marBottom w:val="0"/>
              <w:divBdr>
                <w:top w:val="none" w:sz="0" w:space="0" w:color="auto"/>
                <w:left w:val="none" w:sz="0" w:space="0" w:color="auto"/>
                <w:bottom w:val="none" w:sz="0" w:space="0" w:color="auto"/>
                <w:right w:val="none" w:sz="0" w:space="0" w:color="auto"/>
              </w:divBdr>
              <w:divsChild>
                <w:div w:id="1469324453">
                  <w:marLeft w:val="0"/>
                  <w:marRight w:val="0"/>
                  <w:marTop w:val="0"/>
                  <w:marBottom w:val="0"/>
                  <w:divBdr>
                    <w:top w:val="none" w:sz="0" w:space="0" w:color="auto"/>
                    <w:left w:val="none" w:sz="0" w:space="0" w:color="auto"/>
                    <w:bottom w:val="none" w:sz="0" w:space="0" w:color="auto"/>
                    <w:right w:val="none" w:sz="0" w:space="0" w:color="auto"/>
                  </w:divBdr>
                </w:div>
              </w:divsChild>
            </w:div>
            <w:div w:id="2083945125">
              <w:marLeft w:val="0"/>
              <w:marRight w:val="0"/>
              <w:marTop w:val="225"/>
              <w:marBottom w:val="0"/>
              <w:divBdr>
                <w:top w:val="none" w:sz="0" w:space="0" w:color="auto"/>
                <w:left w:val="none" w:sz="0" w:space="0" w:color="auto"/>
                <w:bottom w:val="none" w:sz="0" w:space="0" w:color="auto"/>
                <w:right w:val="none" w:sz="0" w:space="0" w:color="auto"/>
              </w:divBdr>
              <w:divsChild>
                <w:div w:id="726883488">
                  <w:marLeft w:val="0"/>
                  <w:marRight w:val="0"/>
                  <w:marTop w:val="0"/>
                  <w:marBottom w:val="0"/>
                  <w:divBdr>
                    <w:top w:val="none" w:sz="0" w:space="0" w:color="auto"/>
                    <w:left w:val="none" w:sz="0" w:space="0" w:color="auto"/>
                    <w:bottom w:val="none" w:sz="0" w:space="0" w:color="auto"/>
                    <w:right w:val="none" w:sz="0" w:space="0" w:color="auto"/>
                  </w:divBdr>
                </w:div>
              </w:divsChild>
            </w:div>
            <w:div w:id="2139031591">
              <w:marLeft w:val="0"/>
              <w:marRight w:val="0"/>
              <w:marTop w:val="225"/>
              <w:marBottom w:val="0"/>
              <w:divBdr>
                <w:top w:val="none" w:sz="0" w:space="0" w:color="auto"/>
                <w:left w:val="none" w:sz="0" w:space="0" w:color="auto"/>
                <w:bottom w:val="none" w:sz="0" w:space="0" w:color="auto"/>
                <w:right w:val="none" w:sz="0" w:space="0" w:color="auto"/>
              </w:divBdr>
              <w:divsChild>
                <w:div w:id="167506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1649">
          <w:marLeft w:val="0"/>
          <w:marRight w:val="0"/>
          <w:marTop w:val="0"/>
          <w:marBottom w:val="150"/>
          <w:divBdr>
            <w:top w:val="none" w:sz="0" w:space="0" w:color="auto"/>
            <w:left w:val="none" w:sz="0" w:space="0" w:color="auto"/>
            <w:bottom w:val="none" w:sz="0" w:space="0" w:color="auto"/>
            <w:right w:val="none" w:sz="0" w:space="0" w:color="auto"/>
          </w:divBdr>
          <w:divsChild>
            <w:div w:id="1397125678">
              <w:marLeft w:val="0"/>
              <w:marRight w:val="0"/>
              <w:marTop w:val="300"/>
              <w:marBottom w:val="0"/>
              <w:divBdr>
                <w:top w:val="none" w:sz="0" w:space="0" w:color="auto"/>
                <w:left w:val="none" w:sz="0" w:space="0" w:color="auto"/>
                <w:bottom w:val="none" w:sz="0" w:space="0" w:color="auto"/>
                <w:right w:val="none" w:sz="0" w:space="0" w:color="auto"/>
              </w:divBdr>
            </w:div>
            <w:div w:id="1884706704">
              <w:marLeft w:val="0"/>
              <w:marRight w:val="0"/>
              <w:marTop w:val="0"/>
              <w:marBottom w:val="0"/>
              <w:divBdr>
                <w:top w:val="none" w:sz="0" w:space="0" w:color="auto"/>
                <w:left w:val="none" w:sz="0" w:space="0" w:color="auto"/>
                <w:bottom w:val="none" w:sz="0" w:space="0" w:color="auto"/>
                <w:right w:val="none" w:sz="0" w:space="0" w:color="auto"/>
              </w:divBdr>
              <w:divsChild>
                <w:div w:id="84348602">
                  <w:marLeft w:val="0"/>
                  <w:marRight w:val="0"/>
                  <w:marTop w:val="0"/>
                  <w:marBottom w:val="0"/>
                  <w:divBdr>
                    <w:top w:val="none" w:sz="0" w:space="0" w:color="auto"/>
                    <w:left w:val="none" w:sz="0" w:space="0" w:color="auto"/>
                    <w:bottom w:val="none" w:sz="0" w:space="0" w:color="auto"/>
                    <w:right w:val="none" w:sz="0" w:space="0" w:color="auto"/>
                  </w:divBdr>
                  <w:divsChild>
                    <w:div w:id="789133359">
                      <w:marLeft w:val="0"/>
                      <w:marRight w:val="0"/>
                      <w:marTop w:val="0"/>
                      <w:marBottom w:val="0"/>
                      <w:divBdr>
                        <w:top w:val="none" w:sz="0" w:space="0" w:color="auto"/>
                        <w:left w:val="none" w:sz="0" w:space="0" w:color="auto"/>
                        <w:bottom w:val="none" w:sz="0" w:space="0" w:color="auto"/>
                        <w:right w:val="none" w:sz="0" w:space="0" w:color="auto"/>
                      </w:divBdr>
                    </w:div>
                    <w:div w:id="1522165945">
                      <w:marLeft w:val="0"/>
                      <w:marRight w:val="0"/>
                      <w:marTop w:val="0"/>
                      <w:marBottom w:val="0"/>
                      <w:divBdr>
                        <w:top w:val="none" w:sz="0" w:space="0" w:color="auto"/>
                        <w:left w:val="none" w:sz="0" w:space="0" w:color="auto"/>
                        <w:bottom w:val="none" w:sz="0" w:space="0" w:color="auto"/>
                        <w:right w:val="none" w:sz="0" w:space="0" w:color="auto"/>
                      </w:divBdr>
                    </w:div>
                    <w:div w:id="2060124339">
                      <w:marLeft w:val="0"/>
                      <w:marRight w:val="0"/>
                      <w:marTop w:val="0"/>
                      <w:marBottom w:val="0"/>
                      <w:divBdr>
                        <w:top w:val="none" w:sz="0" w:space="0" w:color="auto"/>
                        <w:left w:val="none" w:sz="0" w:space="0" w:color="auto"/>
                        <w:bottom w:val="none" w:sz="0" w:space="0" w:color="auto"/>
                        <w:right w:val="none" w:sz="0" w:space="0" w:color="auto"/>
                      </w:divBdr>
                      <w:divsChild>
                        <w:div w:id="14793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699502">
      <w:bodyDiv w:val="1"/>
      <w:marLeft w:val="0"/>
      <w:marRight w:val="0"/>
      <w:marTop w:val="0"/>
      <w:marBottom w:val="0"/>
      <w:divBdr>
        <w:top w:val="none" w:sz="0" w:space="0" w:color="auto"/>
        <w:left w:val="none" w:sz="0" w:space="0" w:color="auto"/>
        <w:bottom w:val="none" w:sz="0" w:space="0" w:color="auto"/>
        <w:right w:val="none" w:sz="0" w:space="0" w:color="auto"/>
      </w:divBdr>
      <w:divsChild>
        <w:div w:id="536241462">
          <w:marLeft w:val="2100"/>
          <w:marRight w:val="0"/>
          <w:marTop w:val="0"/>
          <w:marBottom w:val="0"/>
          <w:divBdr>
            <w:top w:val="none" w:sz="0" w:space="0" w:color="auto"/>
            <w:left w:val="none" w:sz="0" w:space="0" w:color="auto"/>
            <w:bottom w:val="none" w:sz="0" w:space="0" w:color="auto"/>
            <w:right w:val="none" w:sz="0" w:space="0" w:color="auto"/>
          </w:divBdr>
          <w:divsChild>
            <w:div w:id="692733384">
              <w:marLeft w:val="0"/>
              <w:marRight w:val="0"/>
              <w:marTop w:val="0"/>
              <w:marBottom w:val="0"/>
              <w:divBdr>
                <w:top w:val="none" w:sz="0" w:space="0" w:color="auto"/>
                <w:left w:val="none" w:sz="0" w:space="0" w:color="auto"/>
                <w:bottom w:val="none" w:sz="0" w:space="0" w:color="auto"/>
                <w:right w:val="none" w:sz="0" w:space="0" w:color="auto"/>
              </w:divBdr>
              <w:divsChild>
                <w:div w:id="785470394">
                  <w:marLeft w:val="0"/>
                  <w:marRight w:val="0"/>
                  <w:marTop w:val="0"/>
                  <w:marBottom w:val="0"/>
                  <w:divBdr>
                    <w:top w:val="none" w:sz="0" w:space="0" w:color="auto"/>
                    <w:left w:val="none" w:sz="0" w:space="0" w:color="auto"/>
                    <w:bottom w:val="none" w:sz="0" w:space="0" w:color="auto"/>
                    <w:right w:val="none" w:sz="0" w:space="0" w:color="auto"/>
                  </w:divBdr>
                  <w:divsChild>
                    <w:div w:id="1147866771">
                      <w:marLeft w:val="0"/>
                      <w:marRight w:val="0"/>
                      <w:marTop w:val="0"/>
                      <w:marBottom w:val="0"/>
                      <w:divBdr>
                        <w:top w:val="none" w:sz="0" w:space="0" w:color="auto"/>
                        <w:left w:val="none" w:sz="0" w:space="0" w:color="auto"/>
                        <w:bottom w:val="none" w:sz="0" w:space="0" w:color="auto"/>
                        <w:right w:val="none" w:sz="0" w:space="0" w:color="auto"/>
                      </w:divBdr>
                    </w:div>
                  </w:divsChild>
                </w:div>
                <w:div w:id="2136215942">
                  <w:marLeft w:val="0"/>
                  <w:marRight w:val="0"/>
                  <w:marTop w:val="0"/>
                  <w:marBottom w:val="0"/>
                  <w:divBdr>
                    <w:top w:val="none" w:sz="0" w:space="0" w:color="auto"/>
                    <w:left w:val="none" w:sz="0" w:space="0" w:color="auto"/>
                    <w:bottom w:val="none" w:sz="0" w:space="0" w:color="auto"/>
                    <w:right w:val="none" w:sz="0" w:space="0" w:color="auto"/>
                  </w:divBdr>
                  <w:divsChild>
                    <w:div w:id="493029567">
                      <w:marLeft w:val="0"/>
                      <w:marRight w:val="0"/>
                      <w:marTop w:val="0"/>
                      <w:marBottom w:val="0"/>
                      <w:divBdr>
                        <w:top w:val="none" w:sz="0" w:space="0" w:color="auto"/>
                        <w:left w:val="none" w:sz="0" w:space="0" w:color="auto"/>
                        <w:bottom w:val="none" w:sz="0" w:space="0" w:color="auto"/>
                        <w:right w:val="none" w:sz="0" w:space="0" w:color="auto"/>
                      </w:divBdr>
                    </w:div>
                    <w:div w:id="1446121506">
                      <w:marLeft w:val="0"/>
                      <w:marRight w:val="0"/>
                      <w:marTop w:val="0"/>
                      <w:marBottom w:val="0"/>
                      <w:divBdr>
                        <w:top w:val="none" w:sz="0" w:space="0" w:color="auto"/>
                        <w:left w:val="none" w:sz="0" w:space="0" w:color="auto"/>
                        <w:bottom w:val="none" w:sz="0" w:space="0" w:color="auto"/>
                        <w:right w:val="none" w:sz="0" w:space="0" w:color="auto"/>
                      </w:divBdr>
                    </w:div>
                    <w:div w:id="208183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09157">
          <w:marLeft w:val="2100"/>
          <w:marRight w:val="0"/>
          <w:marTop w:val="0"/>
          <w:marBottom w:val="0"/>
          <w:divBdr>
            <w:top w:val="none" w:sz="0" w:space="0" w:color="auto"/>
            <w:left w:val="none" w:sz="0" w:space="0" w:color="auto"/>
            <w:bottom w:val="none" w:sz="0" w:space="0" w:color="auto"/>
            <w:right w:val="none" w:sz="0" w:space="0" w:color="auto"/>
          </w:divBdr>
          <w:divsChild>
            <w:div w:id="151719355">
              <w:marLeft w:val="0"/>
              <w:marRight w:val="0"/>
              <w:marTop w:val="0"/>
              <w:marBottom w:val="0"/>
              <w:divBdr>
                <w:top w:val="none" w:sz="0" w:space="0" w:color="auto"/>
                <w:left w:val="none" w:sz="0" w:space="0" w:color="auto"/>
                <w:bottom w:val="none" w:sz="0" w:space="0" w:color="auto"/>
                <w:right w:val="none" w:sz="0" w:space="0" w:color="auto"/>
              </w:divBdr>
              <w:divsChild>
                <w:div w:id="402220364">
                  <w:marLeft w:val="0"/>
                  <w:marRight w:val="0"/>
                  <w:marTop w:val="0"/>
                  <w:marBottom w:val="75"/>
                  <w:divBdr>
                    <w:top w:val="none" w:sz="0" w:space="0" w:color="auto"/>
                    <w:left w:val="none" w:sz="0" w:space="0" w:color="auto"/>
                    <w:bottom w:val="none" w:sz="0" w:space="0" w:color="auto"/>
                    <w:right w:val="none" w:sz="0" w:space="0" w:color="auto"/>
                  </w:divBdr>
                </w:div>
                <w:div w:id="630328530">
                  <w:marLeft w:val="0"/>
                  <w:marRight w:val="0"/>
                  <w:marTop w:val="0"/>
                  <w:marBottom w:val="75"/>
                  <w:divBdr>
                    <w:top w:val="none" w:sz="0" w:space="0" w:color="auto"/>
                    <w:left w:val="none" w:sz="0" w:space="0" w:color="auto"/>
                    <w:bottom w:val="none" w:sz="0" w:space="0" w:color="auto"/>
                    <w:right w:val="none" w:sz="0" w:space="0" w:color="auto"/>
                  </w:divBdr>
                </w:div>
                <w:div w:id="1899321774">
                  <w:marLeft w:val="0"/>
                  <w:marRight w:val="0"/>
                  <w:marTop w:val="0"/>
                  <w:marBottom w:val="0"/>
                  <w:divBdr>
                    <w:top w:val="none" w:sz="0" w:space="0" w:color="auto"/>
                    <w:left w:val="none" w:sz="0" w:space="0" w:color="auto"/>
                    <w:bottom w:val="none" w:sz="0" w:space="0" w:color="auto"/>
                    <w:right w:val="none" w:sz="0" w:space="0" w:color="auto"/>
                  </w:divBdr>
                </w:div>
              </w:divsChild>
            </w:div>
            <w:div w:id="212885965">
              <w:marLeft w:val="300"/>
              <w:marRight w:val="0"/>
              <w:marTop w:val="0"/>
              <w:marBottom w:val="75"/>
              <w:divBdr>
                <w:top w:val="none" w:sz="0" w:space="0" w:color="auto"/>
                <w:left w:val="none" w:sz="0" w:space="0" w:color="auto"/>
                <w:bottom w:val="none" w:sz="0" w:space="0" w:color="auto"/>
                <w:right w:val="none" w:sz="0" w:space="0" w:color="auto"/>
              </w:divBdr>
              <w:divsChild>
                <w:div w:id="1421490000">
                  <w:marLeft w:val="0"/>
                  <w:marRight w:val="0"/>
                  <w:marTop w:val="0"/>
                  <w:marBottom w:val="0"/>
                  <w:divBdr>
                    <w:top w:val="none" w:sz="0" w:space="0" w:color="auto"/>
                    <w:left w:val="none" w:sz="0" w:space="0" w:color="auto"/>
                    <w:bottom w:val="none" w:sz="0" w:space="0" w:color="auto"/>
                    <w:right w:val="none" w:sz="0" w:space="0" w:color="auto"/>
                  </w:divBdr>
                  <w:divsChild>
                    <w:div w:id="1290478003">
                      <w:marLeft w:val="0"/>
                      <w:marRight w:val="0"/>
                      <w:marTop w:val="0"/>
                      <w:marBottom w:val="0"/>
                      <w:divBdr>
                        <w:top w:val="none" w:sz="0" w:space="0" w:color="auto"/>
                        <w:left w:val="none" w:sz="0" w:space="0" w:color="auto"/>
                        <w:bottom w:val="none" w:sz="0" w:space="0" w:color="auto"/>
                        <w:right w:val="none" w:sz="0" w:space="0" w:color="auto"/>
                      </w:divBdr>
                      <w:divsChild>
                        <w:div w:id="2102556132">
                          <w:marLeft w:val="0"/>
                          <w:marRight w:val="0"/>
                          <w:marTop w:val="0"/>
                          <w:marBottom w:val="0"/>
                          <w:divBdr>
                            <w:top w:val="none" w:sz="0" w:space="0" w:color="auto"/>
                            <w:left w:val="none" w:sz="0" w:space="0" w:color="auto"/>
                            <w:bottom w:val="none" w:sz="0" w:space="0" w:color="auto"/>
                            <w:right w:val="none" w:sz="0" w:space="0" w:color="auto"/>
                          </w:divBdr>
                          <w:divsChild>
                            <w:div w:id="1167088343">
                              <w:marLeft w:val="0"/>
                              <w:marRight w:val="0"/>
                              <w:marTop w:val="0"/>
                              <w:marBottom w:val="0"/>
                              <w:divBdr>
                                <w:top w:val="none" w:sz="0" w:space="0" w:color="auto"/>
                                <w:left w:val="none" w:sz="0" w:space="0" w:color="auto"/>
                                <w:bottom w:val="none" w:sz="0" w:space="0" w:color="auto"/>
                                <w:right w:val="none" w:sz="0" w:space="0" w:color="auto"/>
                              </w:divBdr>
                              <w:divsChild>
                                <w:div w:id="1212958366">
                                  <w:marLeft w:val="0"/>
                                  <w:marRight w:val="0"/>
                                  <w:marTop w:val="0"/>
                                  <w:marBottom w:val="0"/>
                                  <w:divBdr>
                                    <w:top w:val="single" w:sz="6" w:space="15" w:color="EAEAEA"/>
                                    <w:left w:val="single" w:sz="6" w:space="15" w:color="EAEAEA"/>
                                    <w:bottom w:val="single" w:sz="6" w:space="15" w:color="EAEAEA"/>
                                    <w:right w:val="single" w:sz="6" w:space="15" w:color="EAEAEA"/>
                                  </w:divBdr>
                                  <w:divsChild>
                                    <w:div w:id="948927199">
                                      <w:marLeft w:val="0"/>
                                      <w:marRight w:val="0"/>
                                      <w:marTop w:val="0"/>
                                      <w:marBottom w:val="0"/>
                                      <w:divBdr>
                                        <w:top w:val="none" w:sz="0" w:space="0" w:color="auto"/>
                                        <w:left w:val="none" w:sz="0" w:space="0" w:color="auto"/>
                                        <w:bottom w:val="none" w:sz="0" w:space="0" w:color="auto"/>
                                        <w:right w:val="none" w:sz="0" w:space="0" w:color="auto"/>
                                      </w:divBdr>
                                      <w:divsChild>
                                        <w:div w:id="1203395532">
                                          <w:marLeft w:val="0"/>
                                          <w:marRight w:val="0"/>
                                          <w:marTop w:val="0"/>
                                          <w:marBottom w:val="75"/>
                                          <w:divBdr>
                                            <w:top w:val="none" w:sz="0" w:space="0" w:color="auto"/>
                                            <w:left w:val="none" w:sz="0" w:space="0" w:color="auto"/>
                                            <w:bottom w:val="none" w:sz="0" w:space="0" w:color="auto"/>
                                            <w:right w:val="none" w:sz="0" w:space="0" w:color="auto"/>
                                          </w:divBdr>
                                        </w:div>
                                      </w:divsChild>
                                    </w:div>
                                    <w:div w:id="1511066116">
                                      <w:marLeft w:val="-300"/>
                                      <w:marRight w:val="-300"/>
                                      <w:marTop w:val="0"/>
                                      <w:marBottom w:val="105"/>
                                      <w:divBdr>
                                        <w:top w:val="none" w:sz="0" w:space="0" w:color="auto"/>
                                        <w:left w:val="none" w:sz="0" w:space="0" w:color="auto"/>
                                        <w:bottom w:val="none" w:sz="0" w:space="0" w:color="auto"/>
                                        <w:right w:val="none" w:sz="0" w:space="0" w:color="auto"/>
                                      </w:divBdr>
                                    </w:div>
                                    <w:div w:id="156710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155714">
              <w:marLeft w:val="0"/>
              <w:marRight w:val="0"/>
              <w:marTop w:val="0"/>
              <w:marBottom w:val="0"/>
              <w:divBdr>
                <w:top w:val="none" w:sz="0" w:space="0" w:color="auto"/>
                <w:left w:val="none" w:sz="0" w:space="0" w:color="auto"/>
                <w:bottom w:val="none" w:sz="0" w:space="0" w:color="auto"/>
                <w:right w:val="none" w:sz="0" w:space="0" w:color="auto"/>
              </w:divBdr>
              <w:divsChild>
                <w:div w:id="1397820651">
                  <w:marLeft w:val="0"/>
                  <w:marRight w:val="0"/>
                  <w:marTop w:val="0"/>
                  <w:marBottom w:val="0"/>
                  <w:divBdr>
                    <w:top w:val="none" w:sz="0" w:space="0" w:color="auto"/>
                    <w:left w:val="none" w:sz="0" w:space="0" w:color="auto"/>
                    <w:bottom w:val="none" w:sz="0" w:space="0" w:color="auto"/>
                    <w:right w:val="none" w:sz="0" w:space="0" w:color="auto"/>
                  </w:divBdr>
                  <w:divsChild>
                    <w:div w:id="1495417339">
                      <w:marLeft w:val="0"/>
                      <w:marRight w:val="0"/>
                      <w:marTop w:val="0"/>
                      <w:marBottom w:val="0"/>
                      <w:divBdr>
                        <w:top w:val="none" w:sz="0" w:space="0" w:color="auto"/>
                        <w:left w:val="none" w:sz="0" w:space="0" w:color="auto"/>
                        <w:bottom w:val="none" w:sz="0" w:space="0" w:color="auto"/>
                        <w:right w:val="none" w:sz="0" w:space="0" w:color="auto"/>
                      </w:divBdr>
                      <w:divsChild>
                        <w:div w:id="791634026">
                          <w:marLeft w:val="0"/>
                          <w:marRight w:val="0"/>
                          <w:marTop w:val="0"/>
                          <w:marBottom w:val="0"/>
                          <w:divBdr>
                            <w:top w:val="none" w:sz="0" w:space="0" w:color="auto"/>
                            <w:left w:val="none" w:sz="0" w:space="0" w:color="auto"/>
                            <w:bottom w:val="none" w:sz="0" w:space="0" w:color="auto"/>
                            <w:right w:val="none" w:sz="0" w:space="0" w:color="auto"/>
                          </w:divBdr>
                          <w:divsChild>
                            <w:div w:id="69624143">
                              <w:marLeft w:val="0"/>
                              <w:marRight w:val="0"/>
                              <w:marTop w:val="0"/>
                              <w:marBottom w:val="0"/>
                              <w:divBdr>
                                <w:top w:val="none" w:sz="0" w:space="0" w:color="auto"/>
                                <w:left w:val="none" w:sz="0" w:space="0" w:color="auto"/>
                                <w:bottom w:val="none" w:sz="0" w:space="0" w:color="auto"/>
                                <w:right w:val="none" w:sz="0" w:space="0" w:color="auto"/>
                              </w:divBdr>
                              <w:divsChild>
                                <w:div w:id="472259109">
                                  <w:marLeft w:val="0"/>
                                  <w:marRight w:val="0"/>
                                  <w:marTop w:val="0"/>
                                  <w:marBottom w:val="0"/>
                                  <w:divBdr>
                                    <w:top w:val="none" w:sz="0" w:space="0" w:color="auto"/>
                                    <w:left w:val="none" w:sz="0" w:space="0" w:color="auto"/>
                                    <w:bottom w:val="none" w:sz="0" w:space="0" w:color="auto"/>
                                    <w:right w:val="none" w:sz="0" w:space="0" w:color="auto"/>
                                  </w:divBdr>
                                  <w:divsChild>
                                    <w:div w:id="1562447767">
                                      <w:marLeft w:val="0"/>
                                      <w:marRight w:val="0"/>
                                      <w:marTop w:val="0"/>
                                      <w:marBottom w:val="0"/>
                                      <w:divBdr>
                                        <w:top w:val="none" w:sz="0" w:space="0" w:color="auto"/>
                                        <w:left w:val="none" w:sz="0" w:space="0" w:color="auto"/>
                                        <w:bottom w:val="none" w:sz="0" w:space="0" w:color="auto"/>
                                        <w:right w:val="none" w:sz="0" w:space="0" w:color="auto"/>
                                      </w:divBdr>
                                      <w:divsChild>
                                        <w:div w:id="440103976">
                                          <w:marLeft w:val="0"/>
                                          <w:marRight w:val="0"/>
                                          <w:marTop w:val="0"/>
                                          <w:marBottom w:val="0"/>
                                          <w:divBdr>
                                            <w:top w:val="none" w:sz="0" w:space="0" w:color="auto"/>
                                            <w:left w:val="none" w:sz="0" w:space="0" w:color="auto"/>
                                            <w:bottom w:val="none" w:sz="0" w:space="0" w:color="auto"/>
                                            <w:right w:val="none" w:sz="0" w:space="0" w:color="auto"/>
                                          </w:divBdr>
                                          <w:divsChild>
                                            <w:div w:id="1739281141">
                                              <w:marLeft w:val="0"/>
                                              <w:marRight w:val="0"/>
                                              <w:marTop w:val="0"/>
                                              <w:marBottom w:val="0"/>
                                              <w:divBdr>
                                                <w:top w:val="none" w:sz="0" w:space="0" w:color="auto"/>
                                                <w:left w:val="none" w:sz="0" w:space="0" w:color="auto"/>
                                                <w:bottom w:val="none" w:sz="0" w:space="0" w:color="auto"/>
                                                <w:right w:val="none" w:sz="0" w:space="0" w:color="auto"/>
                                              </w:divBdr>
                                              <w:divsChild>
                                                <w:div w:id="1388455648">
                                                  <w:marLeft w:val="0"/>
                                                  <w:marRight w:val="0"/>
                                                  <w:marTop w:val="0"/>
                                                  <w:marBottom w:val="0"/>
                                                  <w:divBdr>
                                                    <w:top w:val="none" w:sz="0" w:space="0" w:color="auto"/>
                                                    <w:left w:val="none" w:sz="0" w:space="0" w:color="auto"/>
                                                    <w:bottom w:val="none" w:sz="0" w:space="0" w:color="auto"/>
                                                    <w:right w:val="none" w:sz="0" w:space="0" w:color="auto"/>
                                                  </w:divBdr>
                                                  <w:divsChild>
                                                    <w:div w:id="217716276">
                                                      <w:marLeft w:val="0"/>
                                                      <w:marRight w:val="0"/>
                                                      <w:marTop w:val="0"/>
                                                      <w:marBottom w:val="0"/>
                                                      <w:divBdr>
                                                        <w:top w:val="none" w:sz="0" w:space="0" w:color="auto"/>
                                                        <w:left w:val="none" w:sz="0" w:space="0" w:color="auto"/>
                                                        <w:bottom w:val="none" w:sz="0" w:space="0" w:color="auto"/>
                                                        <w:right w:val="none" w:sz="0" w:space="0" w:color="auto"/>
                                                      </w:divBdr>
                                                      <w:divsChild>
                                                        <w:div w:id="1034116817">
                                                          <w:marLeft w:val="0"/>
                                                          <w:marRight w:val="0"/>
                                                          <w:marTop w:val="0"/>
                                                          <w:marBottom w:val="0"/>
                                                          <w:divBdr>
                                                            <w:top w:val="none" w:sz="0" w:space="0" w:color="auto"/>
                                                            <w:left w:val="none" w:sz="0" w:space="0" w:color="auto"/>
                                                            <w:bottom w:val="none" w:sz="0" w:space="0" w:color="auto"/>
                                                            <w:right w:val="none" w:sz="0" w:space="0" w:color="auto"/>
                                                          </w:divBdr>
                                                          <w:divsChild>
                                                            <w:div w:id="1086682906">
                                                              <w:marLeft w:val="0"/>
                                                              <w:marRight w:val="0"/>
                                                              <w:marTop w:val="0"/>
                                                              <w:marBottom w:val="0"/>
                                                              <w:divBdr>
                                                                <w:top w:val="none" w:sz="0" w:space="0" w:color="auto"/>
                                                                <w:left w:val="none" w:sz="0" w:space="0" w:color="auto"/>
                                                                <w:bottom w:val="none" w:sz="0" w:space="0" w:color="auto"/>
                                                                <w:right w:val="none" w:sz="0" w:space="0" w:color="auto"/>
                                                              </w:divBdr>
                                                              <w:divsChild>
                                                                <w:div w:id="1435634400">
                                                                  <w:marLeft w:val="0"/>
                                                                  <w:marRight w:val="0"/>
                                                                  <w:marTop w:val="0"/>
                                                                  <w:marBottom w:val="0"/>
                                                                  <w:divBdr>
                                                                    <w:top w:val="none" w:sz="0" w:space="0" w:color="auto"/>
                                                                    <w:left w:val="none" w:sz="0" w:space="0" w:color="auto"/>
                                                                    <w:bottom w:val="none" w:sz="0" w:space="0" w:color="auto"/>
                                                                    <w:right w:val="none" w:sz="0" w:space="0" w:color="auto"/>
                                                                  </w:divBdr>
                                                                  <w:divsChild>
                                                                    <w:div w:id="1653950324">
                                                                      <w:marLeft w:val="0"/>
                                                                      <w:marRight w:val="0"/>
                                                                      <w:marTop w:val="0"/>
                                                                      <w:marBottom w:val="0"/>
                                                                      <w:divBdr>
                                                                        <w:top w:val="none" w:sz="0" w:space="0" w:color="auto"/>
                                                                        <w:left w:val="none" w:sz="0" w:space="0" w:color="auto"/>
                                                                        <w:bottom w:val="none" w:sz="0" w:space="0" w:color="auto"/>
                                                                        <w:right w:val="none" w:sz="0" w:space="0" w:color="auto"/>
                                                                      </w:divBdr>
                                                                      <w:divsChild>
                                                                        <w:div w:id="1254390652">
                                                                          <w:marLeft w:val="240"/>
                                                                          <w:marRight w:val="240"/>
                                                                          <w:marTop w:val="0"/>
                                                                          <w:marBottom w:val="105"/>
                                                                          <w:divBdr>
                                                                            <w:top w:val="none" w:sz="0" w:space="0" w:color="auto"/>
                                                                            <w:left w:val="none" w:sz="0" w:space="0" w:color="auto"/>
                                                                            <w:bottom w:val="none" w:sz="0" w:space="0" w:color="auto"/>
                                                                            <w:right w:val="none" w:sz="0" w:space="0" w:color="auto"/>
                                                                          </w:divBdr>
                                                                          <w:divsChild>
                                                                            <w:div w:id="206755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423069">
                                                              <w:marLeft w:val="0"/>
                                                              <w:marRight w:val="0"/>
                                                              <w:marTop w:val="0"/>
                                                              <w:marBottom w:val="0"/>
                                                              <w:divBdr>
                                                                <w:top w:val="none" w:sz="0" w:space="0" w:color="auto"/>
                                                                <w:left w:val="none" w:sz="0" w:space="0" w:color="auto"/>
                                                                <w:bottom w:val="none" w:sz="0" w:space="0" w:color="auto"/>
                                                                <w:right w:val="none" w:sz="0" w:space="0" w:color="auto"/>
                                                              </w:divBdr>
                                                              <w:divsChild>
                                                                <w:div w:id="135530182">
                                                                  <w:marLeft w:val="0"/>
                                                                  <w:marRight w:val="0"/>
                                                                  <w:marTop w:val="0"/>
                                                                  <w:marBottom w:val="0"/>
                                                                  <w:divBdr>
                                                                    <w:top w:val="none" w:sz="0" w:space="0" w:color="auto"/>
                                                                    <w:left w:val="none" w:sz="0" w:space="0" w:color="auto"/>
                                                                    <w:bottom w:val="none" w:sz="0" w:space="0" w:color="auto"/>
                                                                    <w:right w:val="none" w:sz="0" w:space="0" w:color="auto"/>
                                                                  </w:divBdr>
                                                                  <w:divsChild>
                                                                    <w:div w:id="303660147">
                                                                      <w:marLeft w:val="0"/>
                                                                      <w:marRight w:val="0"/>
                                                                      <w:marTop w:val="0"/>
                                                                      <w:marBottom w:val="0"/>
                                                                      <w:divBdr>
                                                                        <w:top w:val="none" w:sz="0" w:space="0" w:color="auto"/>
                                                                        <w:left w:val="none" w:sz="0" w:space="0" w:color="auto"/>
                                                                        <w:bottom w:val="none" w:sz="0" w:space="0" w:color="auto"/>
                                                                        <w:right w:val="none" w:sz="0" w:space="0" w:color="auto"/>
                                                                      </w:divBdr>
                                                                      <w:divsChild>
                                                                        <w:div w:id="1366128505">
                                                                          <w:marLeft w:val="0"/>
                                                                          <w:marRight w:val="0"/>
                                                                          <w:marTop w:val="0"/>
                                                                          <w:marBottom w:val="0"/>
                                                                          <w:divBdr>
                                                                            <w:top w:val="none" w:sz="0" w:space="0" w:color="auto"/>
                                                                            <w:left w:val="none" w:sz="0" w:space="0" w:color="auto"/>
                                                                            <w:bottom w:val="none" w:sz="0" w:space="0" w:color="auto"/>
                                                                            <w:right w:val="none" w:sz="0" w:space="0" w:color="auto"/>
                                                                          </w:divBdr>
                                                                          <w:divsChild>
                                                                            <w:div w:id="9458099">
                                                                              <w:marLeft w:val="0"/>
                                                                              <w:marRight w:val="0"/>
                                                                              <w:marTop w:val="0"/>
                                                                              <w:marBottom w:val="0"/>
                                                                              <w:divBdr>
                                                                                <w:top w:val="none" w:sz="0" w:space="0" w:color="auto"/>
                                                                                <w:left w:val="none" w:sz="0" w:space="0" w:color="auto"/>
                                                                                <w:bottom w:val="none" w:sz="0" w:space="0" w:color="auto"/>
                                                                                <w:right w:val="none" w:sz="0" w:space="0" w:color="auto"/>
                                                                              </w:divBdr>
                                                                            </w:div>
                                                                            <w:div w:id="2050379561">
                                                                              <w:marLeft w:val="0"/>
                                                                              <w:marRight w:val="0"/>
                                                                              <w:marTop w:val="0"/>
                                                                              <w:marBottom w:val="0"/>
                                                                              <w:divBdr>
                                                                                <w:top w:val="none" w:sz="0" w:space="0" w:color="auto"/>
                                                                                <w:left w:val="none" w:sz="0" w:space="0" w:color="auto"/>
                                                                                <w:bottom w:val="none" w:sz="0" w:space="0" w:color="auto"/>
                                                                                <w:right w:val="none" w:sz="0" w:space="0" w:color="auto"/>
                                                                              </w:divBdr>
                                                                              <w:divsChild>
                                                                                <w:div w:id="1868444675">
                                                                                  <w:marLeft w:val="700"/>
                                                                                  <w:marRight w:val="0"/>
                                                                                  <w:marTop w:val="0"/>
                                                                                  <w:marBottom w:val="0"/>
                                                                                  <w:divBdr>
                                                                                    <w:top w:val="none" w:sz="0" w:space="0" w:color="auto"/>
                                                                                    <w:left w:val="none" w:sz="0" w:space="0" w:color="auto"/>
                                                                                    <w:bottom w:val="none" w:sz="0" w:space="0" w:color="auto"/>
                                                                                    <w:right w:val="none" w:sz="0" w:space="0" w:color="auto"/>
                                                                                  </w:divBdr>
                                                                                  <w:divsChild>
                                                                                    <w:div w:id="76563010">
                                                                                      <w:marLeft w:val="0"/>
                                                                                      <w:marRight w:val="195"/>
                                                                                      <w:marTop w:val="0"/>
                                                                                      <w:marBottom w:val="0"/>
                                                                                      <w:divBdr>
                                                                                        <w:top w:val="none" w:sz="0" w:space="0" w:color="auto"/>
                                                                                        <w:left w:val="none" w:sz="0" w:space="0" w:color="auto"/>
                                                                                        <w:bottom w:val="none" w:sz="0" w:space="0" w:color="auto"/>
                                                                                        <w:right w:val="none" w:sz="0" w:space="0" w:color="auto"/>
                                                                                      </w:divBdr>
                                                                                      <w:divsChild>
                                                                                        <w:div w:id="178545088">
                                                                                          <w:marLeft w:val="0"/>
                                                                                          <w:marRight w:val="0"/>
                                                                                          <w:marTop w:val="0"/>
                                                                                          <w:marBottom w:val="0"/>
                                                                                          <w:divBdr>
                                                                                            <w:top w:val="none" w:sz="0" w:space="0" w:color="auto"/>
                                                                                            <w:left w:val="none" w:sz="0" w:space="0" w:color="auto"/>
                                                                                            <w:bottom w:val="none" w:sz="0" w:space="0" w:color="auto"/>
                                                                                            <w:right w:val="none" w:sz="0" w:space="0" w:color="auto"/>
                                                                                          </w:divBdr>
                                                                                        </w:div>
                                                                                        <w:div w:id="666788961">
                                                                                          <w:marLeft w:val="0"/>
                                                                                          <w:marRight w:val="0"/>
                                                                                          <w:marTop w:val="0"/>
                                                                                          <w:marBottom w:val="0"/>
                                                                                          <w:divBdr>
                                                                                            <w:top w:val="none" w:sz="0" w:space="0" w:color="auto"/>
                                                                                            <w:left w:val="none" w:sz="0" w:space="0" w:color="auto"/>
                                                                                            <w:bottom w:val="none" w:sz="0" w:space="0" w:color="auto"/>
                                                                                            <w:right w:val="none" w:sz="0" w:space="0" w:color="auto"/>
                                                                                          </w:divBdr>
                                                                                        </w:div>
                                                                                      </w:divsChild>
                                                                                    </w:div>
                                                                                    <w:div w:id="1958677581">
                                                                                      <w:marLeft w:val="0"/>
                                                                                      <w:marRight w:val="0"/>
                                                                                      <w:marTop w:val="0"/>
                                                                                      <w:marBottom w:val="0"/>
                                                                                      <w:divBdr>
                                                                                        <w:top w:val="none" w:sz="0" w:space="0" w:color="auto"/>
                                                                                        <w:left w:val="none" w:sz="0" w:space="0" w:color="auto"/>
                                                                                        <w:bottom w:val="none" w:sz="0" w:space="0" w:color="auto"/>
                                                                                        <w:right w:val="none" w:sz="0" w:space="0" w:color="auto"/>
                                                                                      </w:divBdr>
                                                                                      <w:divsChild>
                                                                                        <w:div w:id="48949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6232647">
              <w:marLeft w:val="600"/>
              <w:marRight w:val="0"/>
              <w:marTop w:val="0"/>
              <w:marBottom w:val="105"/>
              <w:divBdr>
                <w:top w:val="none" w:sz="0" w:space="0" w:color="auto"/>
                <w:left w:val="none" w:sz="0" w:space="0" w:color="auto"/>
                <w:bottom w:val="none" w:sz="0" w:space="0" w:color="auto"/>
                <w:right w:val="none" w:sz="0" w:space="0" w:color="auto"/>
              </w:divBdr>
            </w:div>
          </w:divsChild>
        </w:div>
        <w:div w:id="1694577193">
          <w:marLeft w:val="2100"/>
          <w:marRight w:val="0"/>
          <w:marTop w:val="0"/>
          <w:marBottom w:val="0"/>
          <w:divBdr>
            <w:top w:val="none" w:sz="0" w:space="0" w:color="auto"/>
            <w:left w:val="none" w:sz="0" w:space="0" w:color="auto"/>
            <w:bottom w:val="none" w:sz="0" w:space="0" w:color="auto"/>
            <w:right w:val="none" w:sz="0" w:space="0" w:color="auto"/>
          </w:divBdr>
          <w:divsChild>
            <w:div w:id="904337859">
              <w:marLeft w:val="0"/>
              <w:marRight w:val="0"/>
              <w:marTop w:val="0"/>
              <w:marBottom w:val="0"/>
              <w:divBdr>
                <w:top w:val="none" w:sz="0" w:space="0" w:color="auto"/>
                <w:left w:val="none" w:sz="0" w:space="0" w:color="auto"/>
                <w:bottom w:val="none" w:sz="0" w:space="0" w:color="auto"/>
                <w:right w:val="none" w:sz="0" w:space="0" w:color="auto"/>
              </w:divBdr>
              <w:divsChild>
                <w:div w:id="18398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152096">
          <w:marLeft w:val="2100"/>
          <w:marRight w:val="0"/>
          <w:marTop w:val="0"/>
          <w:marBottom w:val="0"/>
          <w:divBdr>
            <w:top w:val="none" w:sz="0" w:space="0" w:color="auto"/>
            <w:left w:val="none" w:sz="0" w:space="0" w:color="auto"/>
            <w:bottom w:val="none" w:sz="0" w:space="0" w:color="auto"/>
            <w:right w:val="none" w:sz="0" w:space="0" w:color="auto"/>
          </w:divBdr>
        </w:div>
      </w:divsChild>
    </w:div>
    <w:div w:id="1148092092">
      <w:bodyDiv w:val="1"/>
      <w:marLeft w:val="0"/>
      <w:marRight w:val="0"/>
      <w:marTop w:val="0"/>
      <w:marBottom w:val="0"/>
      <w:divBdr>
        <w:top w:val="none" w:sz="0" w:space="0" w:color="auto"/>
        <w:left w:val="none" w:sz="0" w:space="0" w:color="auto"/>
        <w:bottom w:val="none" w:sz="0" w:space="0" w:color="auto"/>
        <w:right w:val="none" w:sz="0" w:space="0" w:color="auto"/>
      </w:divBdr>
      <w:divsChild>
        <w:div w:id="267784118">
          <w:marLeft w:val="0"/>
          <w:marRight w:val="0"/>
          <w:marTop w:val="0"/>
          <w:marBottom w:val="0"/>
          <w:divBdr>
            <w:top w:val="none" w:sz="0" w:space="0" w:color="auto"/>
            <w:left w:val="none" w:sz="0" w:space="0" w:color="auto"/>
            <w:bottom w:val="none" w:sz="0" w:space="0" w:color="auto"/>
            <w:right w:val="none" w:sz="0" w:space="0" w:color="auto"/>
          </w:divBdr>
          <w:divsChild>
            <w:div w:id="349726984">
              <w:marLeft w:val="0"/>
              <w:marRight w:val="0"/>
              <w:marTop w:val="0"/>
              <w:marBottom w:val="0"/>
              <w:divBdr>
                <w:top w:val="none" w:sz="0" w:space="0" w:color="auto"/>
                <w:left w:val="none" w:sz="0" w:space="0" w:color="auto"/>
                <w:bottom w:val="none" w:sz="0" w:space="0" w:color="auto"/>
                <w:right w:val="none" w:sz="0" w:space="0" w:color="auto"/>
              </w:divBdr>
              <w:divsChild>
                <w:div w:id="113597992">
                  <w:marLeft w:val="0"/>
                  <w:marRight w:val="0"/>
                  <w:marTop w:val="0"/>
                  <w:marBottom w:val="0"/>
                  <w:divBdr>
                    <w:top w:val="none" w:sz="0" w:space="0" w:color="auto"/>
                    <w:left w:val="none" w:sz="0" w:space="0" w:color="auto"/>
                    <w:bottom w:val="none" w:sz="0" w:space="0" w:color="auto"/>
                    <w:right w:val="none" w:sz="0" w:space="0" w:color="auto"/>
                  </w:divBdr>
                </w:div>
                <w:div w:id="505049549">
                  <w:marLeft w:val="0"/>
                  <w:marRight w:val="0"/>
                  <w:marTop w:val="0"/>
                  <w:marBottom w:val="0"/>
                  <w:divBdr>
                    <w:top w:val="none" w:sz="0" w:space="0" w:color="auto"/>
                    <w:left w:val="none" w:sz="0" w:space="0" w:color="auto"/>
                    <w:bottom w:val="none" w:sz="0" w:space="0" w:color="auto"/>
                    <w:right w:val="none" w:sz="0" w:space="0" w:color="auto"/>
                  </w:divBdr>
                </w:div>
                <w:div w:id="557860748">
                  <w:marLeft w:val="0"/>
                  <w:marRight w:val="0"/>
                  <w:marTop w:val="0"/>
                  <w:marBottom w:val="0"/>
                  <w:divBdr>
                    <w:top w:val="none" w:sz="0" w:space="0" w:color="auto"/>
                    <w:left w:val="none" w:sz="0" w:space="0" w:color="auto"/>
                    <w:bottom w:val="none" w:sz="0" w:space="0" w:color="auto"/>
                    <w:right w:val="none" w:sz="0" w:space="0" w:color="auto"/>
                  </w:divBdr>
                </w:div>
                <w:div w:id="1076438740">
                  <w:marLeft w:val="0"/>
                  <w:marRight w:val="0"/>
                  <w:marTop w:val="0"/>
                  <w:marBottom w:val="0"/>
                  <w:divBdr>
                    <w:top w:val="none" w:sz="0" w:space="0" w:color="auto"/>
                    <w:left w:val="none" w:sz="0" w:space="0" w:color="auto"/>
                    <w:bottom w:val="none" w:sz="0" w:space="0" w:color="auto"/>
                    <w:right w:val="none" w:sz="0" w:space="0" w:color="auto"/>
                  </w:divBdr>
                </w:div>
                <w:div w:id="1134565662">
                  <w:marLeft w:val="0"/>
                  <w:marRight w:val="0"/>
                  <w:marTop w:val="0"/>
                  <w:marBottom w:val="0"/>
                  <w:divBdr>
                    <w:top w:val="single" w:sz="6" w:space="4" w:color="CCCCCC"/>
                    <w:left w:val="single" w:sz="6" w:space="8" w:color="CCCCCC"/>
                    <w:bottom w:val="single" w:sz="6" w:space="4" w:color="CCCCCC"/>
                    <w:right w:val="single" w:sz="6" w:space="8" w:color="CCCCCC"/>
                  </w:divBdr>
                </w:div>
                <w:div w:id="1548713456">
                  <w:marLeft w:val="0"/>
                  <w:marRight w:val="0"/>
                  <w:marTop w:val="0"/>
                  <w:marBottom w:val="0"/>
                  <w:divBdr>
                    <w:top w:val="none" w:sz="0" w:space="0" w:color="auto"/>
                    <w:left w:val="none" w:sz="0" w:space="0" w:color="auto"/>
                    <w:bottom w:val="none" w:sz="0" w:space="0" w:color="auto"/>
                    <w:right w:val="none" w:sz="0" w:space="0" w:color="auto"/>
                  </w:divBdr>
                </w:div>
                <w:div w:id="1714453492">
                  <w:marLeft w:val="0"/>
                  <w:marRight w:val="0"/>
                  <w:marTop w:val="0"/>
                  <w:marBottom w:val="0"/>
                  <w:divBdr>
                    <w:top w:val="none" w:sz="0" w:space="0" w:color="auto"/>
                    <w:left w:val="none" w:sz="0" w:space="0" w:color="auto"/>
                    <w:bottom w:val="none" w:sz="0" w:space="0" w:color="auto"/>
                    <w:right w:val="none" w:sz="0" w:space="0" w:color="auto"/>
                  </w:divBdr>
                </w:div>
                <w:div w:id="1743481249">
                  <w:marLeft w:val="0"/>
                  <w:marRight w:val="0"/>
                  <w:marTop w:val="0"/>
                  <w:marBottom w:val="0"/>
                  <w:divBdr>
                    <w:top w:val="none" w:sz="0" w:space="0" w:color="auto"/>
                    <w:left w:val="none" w:sz="0" w:space="0" w:color="auto"/>
                    <w:bottom w:val="none" w:sz="0" w:space="0" w:color="auto"/>
                    <w:right w:val="none" w:sz="0" w:space="0" w:color="auto"/>
                  </w:divBdr>
                </w:div>
                <w:div w:id="1907060959">
                  <w:marLeft w:val="0"/>
                  <w:marRight w:val="0"/>
                  <w:marTop w:val="0"/>
                  <w:marBottom w:val="0"/>
                  <w:divBdr>
                    <w:top w:val="none" w:sz="0" w:space="0" w:color="auto"/>
                    <w:left w:val="none" w:sz="0" w:space="0" w:color="auto"/>
                    <w:bottom w:val="none" w:sz="0" w:space="0" w:color="auto"/>
                    <w:right w:val="none" w:sz="0" w:space="0" w:color="auto"/>
                  </w:divBdr>
                </w:div>
                <w:div w:id="1947883766">
                  <w:marLeft w:val="0"/>
                  <w:marRight w:val="0"/>
                  <w:marTop w:val="0"/>
                  <w:marBottom w:val="0"/>
                  <w:divBdr>
                    <w:top w:val="none" w:sz="0" w:space="0" w:color="auto"/>
                    <w:left w:val="none" w:sz="0" w:space="0" w:color="auto"/>
                    <w:bottom w:val="none" w:sz="0" w:space="0" w:color="auto"/>
                    <w:right w:val="none" w:sz="0" w:space="0" w:color="auto"/>
                  </w:divBdr>
                </w:div>
              </w:divsChild>
            </w:div>
            <w:div w:id="781920816">
              <w:marLeft w:val="0"/>
              <w:marRight w:val="0"/>
              <w:marTop w:val="0"/>
              <w:marBottom w:val="0"/>
              <w:divBdr>
                <w:top w:val="none" w:sz="0" w:space="0" w:color="auto"/>
                <w:left w:val="none" w:sz="0" w:space="0" w:color="auto"/>
                <w:bottom w:val="none" w:sz="0" w:space="0" w:color="auto"/>
                <w:right w:val="none" w:sz="0" w:space="0" w:color="auto"/>
              </w:divBdr>
              <w:divsChild>
                <w:div w:id="8846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39300">
          <w:marLeft w:val="0"/>
          <w:marRight w:val="0"/>
          <w:marTop w:val="0"/>
          <w:marBottom w:val="0"/>
          <w:divBdr>
            <w:top w:val="none" w:sz="0" w:space="0" w:color="auto"/>
            <w:left w:val="none" w:sz="0" w:space="0" w:color="auto"/>
            <w:bottom w:val="none" w:sz="0" w:space="0" w:color="auto"/>
            <w:right w:val="none" w:sz="0" w:space="0" w:color="auto"/>
          </w:divBdr>
          <w:divsChild>
            <w:div w:id="373624940">
              <w:marLeft w:val="0"/>
              <w:marRight w:val="0"/>
              <w:marTop w:val="0"/>
              <w:marBottom w:val="0"/>
              <w:divBdr>
                <w:top w:val="none" w:sz="0" w:space="0" w:color="auto"/>
                <w:left w:val="none" w:sz="0" w:space="0" w:color="auto"/>
                <w:bottom w:val="none" w:sz="0" w:space="0" w:color="auto"/>
                <w:right w:val="none" w:sz="0" w:space="0" w:color="auto"/>
              </w:divBdr>
            </w:div>
          </w:divsChild>
        </w:div>
        <w:div w:id="2064599690">
          <w:marLeft w:val="0"/>
          <w:marRight w:val="0"/>
          <w:marTop w:val="0"/>
          <w:marBottom w:val="0"/>
          <w:divBdr>
            <w:top w:val="none" w:sz="0" w:space="0" w:color="auto"/>
            <w:left w:val="none" w:sz="0" w:space="0" w:color="auto"/>
            <w:bottom w:val="none" w:sz="0" w:space="0" w:color="auto"/>
            <w:right w:val="none" w:sz="0" w:space="0" w:color="auto"/>
          </w:divBdr>
        </w:div>
      </w:divsChild>
    </w:div>
    <w:div w:id="1150053885">
      <w:bodyDiv w:val="1"/>
      <w:marLeft w:val="0"/>
      <w:marRight w:val="0"/>
      <w:marTop w:val="0"/>
      <w:marBottom w:val="0"/>
      <w:divBdr>
        <w:top w:val="none" w:sz="0" w:space="0" w:color="auto"/>
        <w:left w:val="none" w:sz="0" w:space="0" w:color="auto"/>
        <w:bottom w:val="none" w:sz="0" w:space="0" w:color="auto"/>
        <w:right w:val="none" w:sz="0" w:space="0" w:color="auto"/>
      </w:divBdr>
    </w:div>
    <w:div w:id="1150170299">
      <w:bodyDiv w:val="1"/>
      <w:marLeft w:val="0"/>
      <w:marRight w:val="0"/>
      <w:marTop w:val="0"/>
      <w:marBottom w:val="0"/>
      <w:divBdr>
        <w:top w:val="none" w:sz="0" w:space="0" w:color="auto"/>
        <w:left w:val="none" w:sz="0" w:space="0" w:color="auto"/>
        <w:bottom w:val="none" w:sz="0" w:space="0" w:color="auto"/>
        <w:right w:val="none" w:sz="0" w:space="0" w:color="auto"/>
      </w:divBdr>
      <w:divsChild>
        <w:div w:id="1531452415">
          <w:marLeft w:val="0"/>
          <w:marRight w:val="0"/>
          <w:marTop w:val="375"/>
          <w:marBottom w:val="330"/>
          <w:divBdr>
            <w:top w:val="none" w:sz="0" w:space="0" w:color="auto"/>
            <w:left w:val="none" w:sz="0" w:space="0" w:color="auto"/>
            <w:bottom w:val="none" w:sz="0" w:space="0" w:color="auto"/>
            <w:right w:val="none" w:sz="0" w:space="0" w:color="auto"/>
          </w:divBdr>
          <w:divsChild>
            <w:div w:id="913246905">
              <w:marLeft w:val="0"/>
              <w:marRight w:val="0"/>
              <w:marTop w:val="0"/>
              <w:marBottom w:val="210"/>
              <w:divBdr>
                <w:top w:val="none" w:sz="0" w:space="0" w:color="auto"/>
                <w:left w:val="none" w:sz="0" w:space="0" w:color="auto"/>
                <w:bottom w:val="none" w:sz="0" w:space="0" w:color="auto"/>
                <w:right w:val="none" w:sz="0" w:space="0" w:color="auto"/>
              </w:divBdr>
              <w:divsChild>
                <w:div w:id="1763067864">
                  <w:marLeft w:val="0"/>
                  <w:marRight w:val="0"/>
                  <w:marTop w:val="0"/>
                  <w:marBottom w:val="0"/>
                  <w:divBdr>
                    <w:top w:val="none" w:sz="0" w:space="0" w:color="auto"/>
                    <w:left w:val="none" w:sz="0" w:space="0" w:color="auto"/>
                    <w:bottom w:val="none" w:sz="0" w:space="0" w:color="auto"/>
                    <w:right w:val="none" w:sz="0" w:space="0" w:color="auto"/>
                  </w:divBdr>
                  <w:divsChild>
                    <w:div w:id="133045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08445">
              <w:marLeft w:val="0"/>
              <w:marRight w:val="0"/>
              <w:marTop w:val="0"/>
              <w:marBottom w:val="210"/>
              <w:divBdr>
                <w:top w:val="none" w:sz="0" w:space="0" w:color="auto"/>
                <w:left w:val="none" w:sz="0" w:space="0" w:color="auto"/>
                <w:bottom w:val="none" w:sz="0" w:space="0" w:color="auto"/>
                <w:right w:val="none" w:sz="0" w:space="0" w:color="auto"/>
              </w:divBdr>
            </w:div>
          </w:divsChild>
        </w:div>
        <w:div w:id="1616014782">
          <w:marLeft w:val="0"/>
          <w:marRight w:val="0"/>
          <w:marTop w:val="0"/>
          <w:marBottom w:val="0"/>
          <w:divBdr>
            <w:top w:val="none" w:sz="0" w:space="0" w:color="auto"/>
            <w:left w:val="none" w:sz="0" w:space="0" w:color="auto"/>
            <w:bottom w:val="none" w:sz="0" w:space="0" w:color="auto"/>
            <w:right w:val="none" w:sz="0" w:space="0" w:color="auto"/>
          </w:divBdr>
          <w:divsChild>
            <w:div w:id="589002607">
              <w:marLeft w:val="0"/>
              <w:marRight w:val="0"/>
              <w:marTop w:val="0"/>
              <w:marBottom w:val="0"/>
              <w:divBdr>
                <w:top w:val="none" w:sz="0" w:space="0" w:color="auto"/>
                <w:left w:val="none" w:sz="0" w:space="0" w:color="auto"/>
                <w:bottom w:val="none" w:sz="0" w:space="0" w:color="auto"/>
                <w:right w:val="none" w:sz="0" w:space="0" w:color="auto"/>
              </w:divBdr>
              <w:divsChild>
                <w:div w:id="614412402">
                  <w:marLeft w:val="0"/>
                  <w:marRight w:val="0"/>
                  <w:marTop w:val="75"/>
                  <w:marBottom w:val="0"/>
                  <w:divBdr>
                    <w:top w:val="none" w:sz="0" w:space="0" w:color="auto"/>
                    <w:left w:val="none" w:sz="0" w:space="0" w:color="auto"/>
                    <w:bottom w:val="none" w:sz="0" w:space="0" w:color="auto"/>
                    <w:right w:val="none" w:sz="0" w:space="0" w:color="auto"/>
                  </w:divBdr>
                  <w:divsChild>
                    <w:div w:id="6586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3592">
              <w:marLeft w:val="0"/>
              <w:marRight w:val="0"/>
              <w:marTop w:val="0"/>
              <w:marBottom w:val="0"/>
              <w:divBdr>
                <w:top w:val="none" w:sz="0" w:space="0" w:color="auto"/>
                <w:left w:val="none" w:sz="0" w:space="0" w:color="auto"/>
                <w:bottom w:val="none" w:sz="0" w:space="0" w:color="auto"/>
                <w:right w:val="none" w:sz="0" w:space="0" w:color="auto"/>
              </w:divBdr>
              <w:divsChild>
                <w:div w:id="238714438">
                  <w:marLeft w:val="0"/>
                  <w:marRight w:val="0"/>
                  <w:marTop w:val="0"/>
                  <w:marBottom w:val="300"/>
                  <w:divBdr>
                    <w:top w:val="none" w:sz="0" w:space="0" w:color="auto"/>
                    <w:left w:val="none" w:sz="0" w:space="0" w:color="auto"/>
                    <w:bottom w:val="none" w:sz="0" w:space="0" w:color="auto"/>
                    <w:right w:val="none" w:sz="0" w:space="0" w:color="auto"/>
                  </w:divBdr>
                  <w:divsChild>
                    <w:div w:id="235285564">
                      <w:marLeft w:val="0"/>
                      <w:marRight w:val="0"/>
                      <w:marTop w:val="0"/>
                      <w:marBottom w:val="0"/>
                      <w:divBdr>
                        <w:top w:val="none" w:sz="0" w:space="0" w:color="auto"/>
                        <w:left w:val="none" w:sz="0" w:space="0" w:color="auto"/>
                        <w:bottom w:val="none" w:sz="0" w:space="0" w:color="auto"/>
                        <w:right w:val="none" w:sz="0" w:space="0" w:color="auto"/>
                      </w:divBdr>
                    </w:div>
                  </w:divsChild>
                </w:div>
                <w:div w:id="1981107218">
                  <w:marLeft w:val="0"/>
                  <w:marRight w:val="0"/>
                  <w:marTop w:val="0"/>
                  <w:marBottom w:val="300"/>
                  <w:divBdr>
                    <w:top w:val="none" w:sz="0" w:space="0" w:color="auto"/>
                    <w:left w:val="none" w:sz="0" w:space="0" w:color="auto"/>
                    <w:bottom w:val="none" w:sz="0" w:space="0" w:color="auto"/>
                    <w:right w:val="none" w:sz="0" w:space="0" w:color="auto"/>
                  </w:divBdr>
                  <w:divsChild>
                    <w:div w:id="1446003633">
                      <w:marLeft w:val="0"/>
                      <w:marRight w:val="300"/>
                      <w:marTop w:val="0"/>
                      <w:marBottom w:val="150"/>
                      <w:divBdr>
                        <w:top w:val="none" w:sz="0" w:space="0" w:color="auto"/>
                        <w:left w:val="none" w:sz="0" w:space="0" w:color="auto"/>
                        <w:bottom w:val="none" w:sz="0" w:space="0" w:color="auto"/>
                        <w:right w:val="none" w:sz="0" w:space="0" w:color="auto"/>
                      </w:divBdr>
                      <w:divsChild>
                        <w:div w:id="621767540">
                          <w:marLeft w:val="0"/>
                          <w:marRight w:val="0"/>
                          <w:marTop w:val="0"/>
                          <w:marBottom w:val="0"/>
                          <w:divBdr>
                            <w:top w:val="none" w:sz="0" w:space="0" w:color="auto"/>
                            <w:left w:val="none" w:sz="0" w:space="0" w:color="auto"/>
                            <w:bottom w:val="none" w:sz="0" w:space="0" w:color="auto"/>
                            <w:right w:val="none" w:sz="0" w:space="0" w:color="auto"/>
                          </w:divBdr>
                          <w:divsChild>
                            <w:div w:id="1028488959">
                              <w:marLeft w:val="0"/>
                              <w:marRight w:val="0"/>
                              <w:marTop w:val="225"/>
                              <w:marBottom w:val="0"/>
                              <w:divBdr>
                                <w:top w:val="none" w:sz="0" w:space="0" w:color="auto"/>
                                <w:left w:val="none" w:sz="0" w:space="0" w:color="auto"/>
                                <w:bottom w:val="none" w:sz="0" w:space="0" w:color="auto"/>
                                <w:right w:val="none" w:sz="0" w:space="0" w:color="auto"/>
                              </w:divBdr>
                              <w:divsChild>
                                <w:div w:id="678385563">
                                  <w:marLeft w:val="0"/>
                                  <w:marRight w:val="0"/>
                                  <w:marTop w:val="0"/>
                                  <w:marBottom w:val="0"/>
                                  <w:divBdr>
                                    <w:top w:val="none" w:sz="0" w:space="0" w:color="auto"/>
                                    <w:left w:val="none" w:sz="0" w:space="0" w:color="auto"/>
                                    <w:bottom w:val="none" w:sz="0" w:space="0" w:color="auto"/>
                                    <w:right w:val="none" w:sz="0" w:space="0" w:color="auto"/>
                                  </w:divBdr>
                                </w:div>
                                <w:div w:id="194132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6222">
                      <w:marLeft w:val="300"/>
                      <w:marRight w:val="0"/>
                      <w:marTop w:val="0"/>
                      <w:marBottom w:val="150"/>
                      <w:divBdr>
                        <w:top w:val="none" w:sz="0" w:space="0" w:color="auto"/>
                        <w:left w:val="none" w:sz="0" w:space="0" w:color="auto"/>
                        <w:bottom w:val="none" w:sz="0" w:space="0" w:color="auto"/>
                        <w:right w:val="none" w:sz="0" w:space="0" w:color="auto"/>
                      </w:divBdr>
                      <w:divsChild>
                        <w:div w:id="1037857289">
                          <w:marLeft w:val="0"/>
                          <w:marRight w:val="0"/>
                          <w:marTop w:val="0"/>
                          <w:marBottom w:val="0"/>
                          <w:divBdr>
                            <w:top w:val="none" w:sz="0" w:space="0" w:color="auto"/>
                            <w:left w:val="none" w:sz="0" w:space="0" w:color="auto"/>
                            <w:bottom w:val="none" w:sz="0" w:space="0" w:color="auto"/>
                            <w:right w:val="none" w:sz="0" w:space="0" w:color="auto"/>
                          </w:divBdr>
                          <w:divsChild>
                            <w:div w:id="818620033">
                              <w:marLeft w:val="0"/>
                              <w:marRight w:val="0"/>
                              <w:marTop w:val="225"/>
                              <w:marBottom w:val="0"/>
                              <w:divBdr>
                                <w:top w:val="none" w:sz="0" w:space="0" w:color="auto"/>
                                <w:left w:val="none" w:sz="0" w:space="0" w:color="auto"/>
                                <w:bottom w:val="none" w:sz="0" w:space="0" w:color="auto"/>
                                <w:right w:val="none" w:sz="0" w:space="0" w:color="auto"/>
                              </w:divBdr>
                              <w:divsChild>
                                <w:div w:id="633028293">
                                  <w:marLeft w:val="0"/>
                                  <w:marRight w:val="0"/>
                                  <w:marTop w:val="0"/>
                                  <w:marBottom w:val="0"/>
                                  <w:divBdr>
                                    <w:top w:val="none" w:sz="0" w:space="0" w:color="auto"/>
                                    <w:left w:val="none" w:sz="0" w:space="0" w:color="auto"/>
                                    <w:bottom w:val="none" w:sz="0" w:space="0" w:color="auto"/>
                                    <w:right w:val="none" w:sz="0" w:space="0" w:color="auto"/>
                                  </w:divBdr>
                                </w:div>
                                <w:div w:id="1074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173282">
      <w:bodyDiv w:val="1"/>
      <w:marLeft w:val="0"/>
      <w:marRight w:val="0"/>
      <w:marTop w:val="0"/>
      <w:marBottom w:val="0"/>
      <w:divBdr>
        <w:top w:val="none" w:sz="0" w:space="0" w:color="auto"/>
        <w:left w:val="none" w:sz="0" w:space="0" w:color="auto"/>
        <w:bottom w:val="none" w:sz="0" w:space="0" w:color="auto"/>
        <w:right w:val="none" w:sz="0" w:space="0" w:color="auto"/>
      </w:divBdr>
      <w:divsChild>
        <w:div w:id="1394307305">
          <w:marLeft w:val="0"/>
          <w:marRight w:val="0"/>
          <w:marTop w:val="0"/>
          <w:marBottom w:val="0"/>
          <w:divBdr>
            <w:top w:val="none" w:sz="0" w:space="0" w:color="auto"/>
            <w:left w:val="none" w:sz="0" w:space="0" w:color="auto"/>
            <w:bottom w:val="none" w:sz="0" w:space="0" w:color="auto"/>
            <w:right w:val="none" w:sz="0" w:space="0" w:color="auto"/>
          </w:divBdr>
          <w:divsChild>
            <w:div w:id="1089425361">
              <w:marLeft w:val="0"/>
              <w:marRight w:val="0"/>
              <w:marTop w:val="0"/>
              <w:marBottom w:val="0"/>
              <w:divBdr>
                <w:top w:val="none" w:sz="0" w:space="0" w:color="auto"/>
                <w:left w:val="none" w:sz="0" w:space="0" w:color="auto"/>
                <w:bottom w:val="none" w:sz="0" w:space="0" w:color="auto"/>
                <w:right w:val="none" w:sz="0" w:space="0" w:color="auto"/>
              </w:divBdr>
              <w:divsChild>
                <w:div w:id="122308051">
                  <w:marLeft w:val="0"/>
                  <w:marRight w:val="0"/>
                  <w:marTop w:val="0"/>
                  <w:marBottom w:val="0"/>
                  <w:divBdr>
                    <w:top w:val="none" w:sz="0" w:space="0" w:color="auto"/>
                    <w:left w:val="none" w:sz="0" w:space="0" w:color="auto"/>
                    <w:bottom w:val="none" w:sz="0" w:space="0" w:color="auto"/>
                    <w:right w:val="none" w:sz="0" w:space="0" w:color="auto"/>
                  </w:divBdr>
                </w:div>
              </w:divsChild>
            </w:div>
            <w:div w:id="655761988">
              <w:marLeft w:val="0"/>
              <w:marRight w:val="0"/>
              <w:marTop w:val="0"/>
              <w:marBottom w:val="0"/>
              <w:divBdr>
                <w:top w:val="none" w:sz="0" w:space="0" w:color="auto"/>
                <w:left w:val="none" w:sz="0" w:space="0" w:color="auto"/>
                <w:bottom w:val="none" w:sz="0" w:space="0" w:color="auto"/>
                <w:right w:val="none" w:sz="0" w:space="0" w:color="auto"/>
              </w:divBdr>
              <w:divsChild>
                <w:div w:id="186136574">
                  <w:marLeft w:val="0"/>
                  <w:marRight w:val="0"/>
                  <w:marTop w:val="0"/>
                  <w:marBottom w:val="525"/>
                  <w:divBdr>
                    <w:top w:val="none" w:sz="0" w:space="0" w:color="auto"/>
                    <w:left w:val="none" w:sz="0" w:space="0" w:color="auto"/>
                    <w:bottom w:val="none" w:sz="0" w:space="0" w:color="auto"/>
                    <w:right w:val="none" w:sz="0" w:space="0" w:color="auto"/>
                  </w:divBdr>
                  <w:divsChild>
                    <w:div w:id="91300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259599">
              <w:marLeft w:val="0"/>
              <w:marRight w:val="0"/>
              <w:marTop w:val="0"/>
              <w:marBottom w:val="0"/>
              <w:divBdr>
                <w:top w:val="none" w:sz="0" w:space="0" w:color="auto"/>
                <w:left w:val="none" w:sz="0" w:space="0" w:color="auto"/>
                <w:bottom w:val="none" w:sz="0" w:space="0" w:color="auto"/>
                <w:right w:val="none" w:sz="0" w:space="0" w:color="auto"/>
              </w:divBdr>
              <w:divsChild>
                <w:div w:id="482354124">
                  <w:marLeft w:val="0"/>
                  <w:marRight w:val="0"/>
                  <w:marTop w:val="0"/>
                  <w:marBottom w:val="525"/>
                  <w:divBdr>
                    <w:top w:val="none" w:sz="0" w:space="0" w:color="auto"/>
                    <w:left w:val="none" w:sz="0" w:space="0" w:color="auto"/>
                    <w:bottom w:val="none" w:sz="0" w:space="0" w:color="auto"/>
                    <w:right w:val="none" w:sz="0" w:space="0" w:color="auto"/>
                  </w:divBdr>
                  <w:divsChild>
                    <w:div w:id="772672814">
                      <w:marLeft w:val="0"/>
                      <w:marRight w:val="0"/>
                      <w:marTop w:val="0"/>
                      <w:marBottom w:val="0"/>
                      <w:divBdr>
                        <w:top w:val="none" w:sz="0" w:space="0" w:color="auto"/>
                        <w:left w:val="none" w:sz="0" w:space="0" w:color="auto"/>
                        <w:bottom w:val="none" w:sz="0" w:space="0" w:color="auto"/>
                        <w:right w:val="none" w:sz="0" w:space="0" w:color="auto"/>
                      </w:divBdr>
                      <w:divsChild>
                        <w:div w:id="272326687">
                          <w:marLeft w:val="0"/>
                          <w:marRight w:val="-10800"/>
                          <w:marTop w:val="0"/>
                          <w:marBottom w:val="0"/>
                          <w:divBdr>
                            <w:top w:val="none" w:sz="0" w:space="0" w:color="auto"/>
                            <w:left w:val="none" w:sz="0" w:space="0" w:color="auto"/>
                            <w:bottom w:val="none" w:sz="0" w:space="0" w:color="auto"/>
                            <w:right w:val="none" w:sz="0" w:space="0" w:color="auto"/>
                          </w:divBdr>
                        </w:div>
                        <w:div w:id="792211888">
                          <w:marLeft w:val="0"/>
                          <w:marRight w:val="-10800"/>
                          <w:marTop w:val="0"/>
                          <w:marBottom w:val="0"/>
                          <w:divBdr>
                            <w:top w:val="none" w:sz="0" w:space="0" w:color="auto"/>
                            <w:left w:val="none" w:sz="0" w:space="0" w:color="auto"/>
                            <w:bottom w:val="none" w:sz="0" w:space="0" w:color="auto"/>
                            <w:right w:val="none" w:sz="0" w:space="0" w:color="auto"/>
                          </w:divBdr>
                        </w:div>
                        <w:div w:id="842158684">
                          <w:marLeft w:val="0"/>
                          <w:marRight w:val="-10800"/>
                          <w:marTop w:val="0"/>
                          <w:marBottom w:val="0"/>
                          <w:divBdr>
                            <w:top w:val="none" w:sz="0" w:space="0" w:color="auto"/>
                            <w:left w:val="none" w:sz="0" w:space="0" w:color="auto"/>
                            <w:bottom w:val="none" w:sz="0" w:space="0" w:color="auto"/>
                            <w:right w:val="none" w:sz="0" w:space="0" w:color="auto"/>
                          </w:divBdr>
                        </w:div>
                        <w:div w:id="1187869878">
                          <w:marLeft w:val="0"/>
                          <w:marRight w:val="-10800"/>
                          <w:marTop w:val="0"/>
                          <w:marBottom w:val="0"/>
                          <w:divBdr>
                            <w:top w:val="none" w:sz="0" w:space="0" w:color="auto"/>
                            <w:left w:val="none" w:sz="0" w:space="0" w:color="auto"/>
                            <w:bottom w:val="none" w:sz="0" w:space="0" w:color="auto"/>
                            <w:right w:val="none" w:sz="0" w:space="0" w:color="auto"/>
                          </w:divBdr>
                        </w:div>
                        <w:div w:id="45569506">
                          <w:marLeft w:val="0"/>
                          <w:marRight w:val="-10800"/>
                          <w:marTop w:val="0"/>
                          <w:marBottom w:val="0"/>
                          <w:divBdr>
                            <w:top w:val="none" w:sz="0" w:space="0" w:color="auto"/>
                            <w:left w:val="none" w:sz="0" w:space="0" w:color="auto"/>
                            <w:bottom w:val="none" w:sz="0" w:space="0" w:color="auto"/>
                            <w:right w:val="none" w:sz="0" w:space="0" w:color="auto"/>
                          </w:divBdr>
                        </w:div>
                        <w:div w:id="1832481116">
                          <w:marLeft w:val="0"/>
                          <w:marRight w:val="-10800"/>
                          <w:marTop w:val="0"/>
                          <w:marBottom w:val="0"/>
                          <w:divBdr>
                            <w:top w:val="none" w:sz="0" w:space="0" w:color="auto"/>
                            <w:left w:val="none" w:sz="0" w:space="0" w:color="auto"/>
                            <w:bottom w:val="none" w:sz="0" w:space="0" w:color="auto"/>
                            <w:right w:val="none" w:sz="0" w:space="0" w:color="auto"/>
                          </w:divBdr>
                        </w:div>
                        <w:div w:id="233777963">
                          <w:marLeft w:val="0"/>
                          <w:marRight w:val="-10800"/>
                          <w:marTop w:val="0"/>
                          <w:marBottom w:val="0"/>
                          <w:divBdr>
                            <w:top w:val="none" w:sz="0" w:space="0" w:color="auto"/>
                            <w:left w:val="none" w:sz="0" w:space="0" w:color="auto"/>
                            <w:bottom w:val="none" w:sz="0" w:space="0" w:color="auto"/>
                            <w:right w:val="none" w:sz="0" w:space="0" w:color="auto"/>
                          </w:divBdr>
                        </w:div>
                        <w:div w:id="879511261">
                          <w:marLeft w:val="0"/>
                          <w:marRight w:val="-10800"/>
                          <w:marTop w:val="0"/>
                          <w:marBottom w:val="0"/>
                          <w:divBdr>
                            <w:top w:val="none" w:sz="0" w:space="0" w:color="auto"/>
                            <w:left w:val="none" w:sz="0" w:space="0" w:color="auto"/>
                            <w:bottom w:val="none" w:sz="0" w:space="0" w:color="auto"/>
                            <w:right w:val="none" w:sz="0" w:space="0" w:color="auto"/>
                          </w:divBdr>
                        </w:div>
                        <w:div w:id="1737972677">
                          <w:marLeft w:val="0"/>
                          <w:marRight w:val="-10800"/>
                          <w:marTop w:val="0"/>
                          <w:marBottom w:val="0"/>
                          <w:divBdr>
                            <w:top w:val="none" w:sz="0" w:space="0" w:color="auto"/>
                            <w:left w:val="none" w:sz="0" w:space="0" w:color="auto"/>
                            <w:bottom w:val="none" w:sz="0" w:space="0" w:color="auto"/>
                            <w:right w:val="none" w:sz="0" w:space="0" w:color="auto"/>
                          </w:divBdr>
                          <w:divsChild>
                            <w:div w:id="1650598573">
                              <w:marLeft w:val="0"/>
                              <w:marRight w:val="0"/>
                              <w:marTop w:val="100"/>
                              <w:marBottom w:val="100"/>
                              <w:divBdr>
                                <w:top w:val="none" w:sz="0" w:space="0" w:color="auto"/>
                                <w:left w:val="none" w:sz="0" w:space="0" w:color="auto"/>
                                <w:bottom w:val="none" w:sz="0" w:space="0" w:color="auto"/>
                                <w:right w:val="none" w:sz="0" w:space="0" w:color="auto"/>
                              </w:divBdr>
                              <w:divsChild>
                                <w:div w:id="1657953644">
                                  <w:marLeft w:val="0"/>
                                  <w:marRight w:val="0"/>
                                  <w:marTop w:val="0"/>
                                  <w:marBottom w:val="0"/>
                                  <w:divBdr>
                                    <w:top w:val="none" w:sz="0" w:space="0" w:color="auto"/>
                                    <w:left w:val="none" w:sz="0" w:space="0" w:color="auto"/>
                                    <w:bottom w:val="none" w:sz="0" w:space="0" w:color="auto"/>
                                    <w:right w:val="none" w:sz="0" w:space="0" w:color="auto"/>
                                  </w:divBdr>
                                  <w:divsChild>
                                    <w:div w:id="597251441">
                                      <w:marLeft w:val="0"/>
                                      <w:marRight w:val="0"/>
                                      <w:marTop w:val="0"/>
                                      <w:marBottom w:val="0"/>
                                      <w:divBdr>
                                        <w:top w:val="none" w:sz="0" w:space="0" w:color="auto"/>
                                        <w:left w:val="none" w:sz="0" w:space="0" w:color="auto"/>
                                        <w:bottom w:val="none" w:sz="0" w:space="0" w:color="auto"/>
                                        <w:right w:val="none" w:sz="0" w:space="0" w:color="auto"/>
                                      </w:divBdr>
                                    </w:div>
                                  </w:divsChild>
                                </w:div>
                                <w:div w:id="1937518397">
                                  <w:marLeft w:val="0"/>
                                  <w:marRight w:val="0"/>
                                  <w:marTop w:val="0"/>
                                  <w:marBottom w:val="0"/>
                                  <w:divBdr>
                                    <w:top w:val="none" w:sz="0" w:space="0" w:color="auto"/>
                                    <w:left w:val="none" w:sz="0" w:space="0" w:color="auto"/>
                                    <w:bottom w:val="none" w:sz="0" w:space="0" w:color="auto"/>
                                    <w:right w:val="none" w:sz="0" w:space="0" w:color="auto"/>
                                  </w:divBdr>
                                  <w:divsChild>
                                    <w:div w:id="764182129">
                                      <w:marLeft w:val="0"/>
                                      <w:marRight w:val="0"/>
                                      <w:marTop w:val="0"/>
                                      <w:marBottom w:val="0"/>
                                      <w:divBdr>
                                        <w:top w:val="none" w:sz="0" w:space="0" w:color="auto"/>
                                        <w:left w:val="none" w:sz="0" w:space="0" w:color="auto"/>
                                        <w:bottom w:val="none" w:sz="0" w:space="0" w:color="auto"/>
                                        <w:right w:val="none" w:sz="0" w:space="0" w:color="auto"/>
                                      </w:divBdr>
                                    </w:div>
                                  </w:divsChild>
                                </w:div>
                                <w:div w:id="1096631070">
                                  <w:marLeft w:val="0"/>
                                  <w:marRight w:val="0"/>
                                  <w:marTop w:val="0"/>
                                  <w:marBottom w:val="0"/>
                                  <w:divBdr>
                                    <w:top w:val="none" w:sz="0" w:space="0" w:color="auto"/>
                                    <w:left w:val="none" w:sz="0" w:space="0" w:color="auto"/>
                                    <w:bottom w:val="none" w:sz="0" w:space="0" w:color="auto"/>
                                    <w:right w:val="none" w:sz="0" w:space="0" w:color="auto"/>
                                  </w:divBdr>
                                  <w:divsChild>
                                    <w:div w:id="1152135440">
                                      <w:marLeft w:val="0"/>
                                      <w:marRight w:val="0"/>
                                      <w:marTop w:val="0"/>
                                      <w:marBottom w:val="0"/>
                                      <w:divBdr>
                                        <w:top w:val="none" w:sz="0" w:space="0" w:color="auto"/>
                                        <w:left w:val="none" w:sz="0" w:space="0" w:color="auto"/>
                                        <w:bottom w:val="none" w:sz="0" w:space="0" w:color="auto"/>
                                        <w:right w:val="none" w:sz="0" w:space="0" w:color="auto"/>
                                      </w:divBdr>
                                    </w:div>
                                  </w:divsChild>
                                </w:div>
                                <w:div w:id="1683968208">
                                  <w:marLeft w:val="0"/>
                                  <w:marRight w:val="0"/>
                                  <w:marTop w:val="0"/>
                                  <w:marBottom w:val="0"/>
                                  <w:divBdr>
                                    <w:top w:val="none" w:sz="0" w:space="0" w:color="auto"/>
                                    <w:left w:val="none" w:sz="0" w:space="0" w:color="auto"/>
                                    <w:bottom w:val="none" w:sz="0" w:space="0" w:color="auto"/>
                                    <w:right w:val="none" w:sz="0" w:space="0" w:color="auto"/>
                                  </w:divBdr>
                                  <w:divsChild>
                                    <w:div w:id="21011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160707">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299263208">
              <w:marLeft w:val="0"/>
              <w:marRight w:val="0"/>
              <w:marTop w:val="0"/>
              <w:marBottom w:val="0"/>
              <w:divBdr>
                <w:top w:val="none" w:sz="0" w:space="0" w:color="auto"/>
                <w:left w:val="single" w:sz="12" w:space="0" w:color="004465"/>
                <w:bottom w:val="none" w:sz="0" w:space="0" w:color="auto"/>
                <w:right w:val="none" w:sz="0" w:space="0" w:color="auto"/>
              </w:divBdr>
            </w:div>
            <w:div w:id="906300469">
              <w:marLeft w:val="0"/>
              <w:marRight w:val="0"/>
              <w:marTop w:val="0"/>
              <w:marBottom w:val="600"/>
              <w:divBdr>
                <w:top w:val="none" w:sz="0" w:space="0" w:color="auto"/>
                <w:left w:val="none" w:sz="0" w:space="0" w:color="auto"/>
                <w:bottom w:val="none" w:sz="0" w:space="0" w:color="auto"/>
                <w:right w:val="none" w:sz="0" w:space="0" w:color="auto"/>
              </w:divBdr>
              <w:divsChild>
                <w:div w:id="916789091">
                  <w:marLeft w:val="0"/>
                  <w:marRight w:val="0"/>
                  <w:marTop w:val="0"/>
                  <w:marBottom w:val="0"/>
                  <w:divBdr>
                    <w:top w:val="none" w:sz="0" w:space="0" w:color="auto"/>
                    <w:left w:val="none" w:sz="0" w:space="0" w:color="auto"/>
                    <w:bottom w:val="none" w:sz="0" w:space="0" w:color="auto"/>
                    <w:right w:val="none" w:sz="0" w:space="0" w:color="auto"/>
                  </w:divBdr>
                  <w:divsChild>
                    <w:div w:id="121696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712568">
      <w:bodyDiv w:val="1"/>
      <w:marLeft w:val="0"/>
      <w:marRight w:val="0"/>
      <w:marTop w:val="0"/>
      <w:marBottom w:val="0"/>
      <w:divBdr>
        <w:top w:val="none" w:sz="0" w:space="0" w:color="auto"/>
        <w:left w:val="none" w:sz="0" w:space="0" w:color="auto"/>
        <w:bottom w:val="none" w:sz="0" w:space="0" w:color="auto"/>
        <w:right w:val="none" w:sz="0" w:space="0" w:color="auto"/>
      </w:divBdr>
    </w:div>
    <w:div w:id="1154637201">
      <w:bodyDiv w:val="1"/>
      <w:marLeft w:val="0"/>
      <w:marRight w:val="0"/>
      <w:marTop w:val="0"/>
      <w:marBottom w:val="0"/>
      <w:divBdr>
        <w:top w:val="none" w:sz="0" w:space="0" w:color="auto"/>
        <w:left w:val="none" w:sz="0" w:space="0" w:color="auto"/>
        <w:bottom w:val="none" w:sz="0" w:space="0" w:color="auto"/>
        <w:right w:val="none" w:sz="0" w:space="0" w:color="auto"/>
      </w:divBdr>
    </w:div>
    <w:div w:id="1154759288">
      <w:bodyDiv w:val="1"/>
      <w:marLeft w:val="0"/>
      <w:marRight w:val="0"/>
      <w:marTop w:val="0"/>
      <w:marBottom w:val="0"/>
      <w:divBdr>
        <w:top w:val="none" w:sz="0" w:space="0" w:color="auto"/>
        <w:left w:val="none" w:sz="0" w:space="0" w:color="auto"/>
        <w:bottom w:val="none" w:sz="0" w:space="0" w:color="auto"/>
        <w:right w:val="none" w:sz="0" w:space="0" w:color="auto"/>
      </w:divBdr>
      <w:divsChild>
        <w:div w:id="42869716">
          <w:marLeft w:val="0"/>
          <w:marRight w:val="0"/>
          <w:marTop w:val="0"/>
          <w:marBottom w:val="0"/>
          <w:divBdr>
            <w:top w:val="none" w:sz="0" w:space="0" w:color="auto"/>
            <w:left w:val="none" w:sz="0" w:space="0" w:color="auto"/>
            <w:bottom w:val="none" w:sz="0" w:space="0" w:color="auto"/>
            <w:right w:val="none" w:sz="0" w:space="0" w:color="auto"/>
          </w:divBdr>
        </w:div>
        <w:div w:id="651182790">
          <w:marLeft w:val="0"/>
          <w:marRight w:val="0"/>
          <w:marTop w:val="0"/>
          <w:marBottom w:val="240"/>
          <w:divBdr>
            <w:top w:val="none" w:sz="0" w:space="0" w:color="auto"/>
            <w:left w:val="none" w:sz="0" w:space="0" w:color="auto"/>
            <w:bottom w:val="none" w:sz="0" w:space="0" w:color="auto"/>
            <w:right w:val="none" w:sz="0" w:space="0" w:color="auto"/>
          </w:divBdr>
          <w:divsChild>
            <w:div w:id="569463568">
              <w:marLeft w:val="0"/>
              <w:marRight w:val="75"/>
              <w:marTop w:val="0"/>
              <w:marBottom w:val="0"/>
              <w:divBdr>
                <w:top w:val="single" w:sz="6" w:space="0" w:color="EEEEEE"/>
                <w:left w:val="none" w:sz="0" w:space="0" w:color="auto"/>
                <w:bottom w:val="single" w:sz="6" w:space="0" w:color="EEEEEE"/>
                <w:right w:val="none" w:sz="0" w:space="0" w:color="auto"/>
              </w:divBdr>
              <w:divsChild>
                <w:div w:id="41602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69638">
          <w:marLeft w:val="0"/>
          <w:marRight w:val="0"/>
          <w:marTop w:val="0"/>
          <w:marBottom w:val="0"/>
          <w:divBdr>
            <w:top w:val="none" w:sz="0" w:space="0" w:color="auto"/>
            <w:left w:val="none" w:sz="0" w:space="0" w:color="auto"/>
            <w:bottom w:val="none" w:sz="0" w:space="0" w:color="auto"/>
            <w:right w:val="none" w:sz="0" w:space="0" w:color="auto"/>
          </w:divBdr>
          <w:divsChild>
            <w:div w:id="1038816292">
              <w:marLeft w:val="840"/>
              <w:marRight w:val="0"/>
              <w:marTop w:val="0"/>
              <w:marBottom w:val="0"/>
              <w:divBdr>
                <w:top w:val="none" w:sz="0" w:space="0" w:color="auto"/>
                <w:left w:val="none" w:sz="0" w:space="0" w:color="auto"/>
                <w:bottom w:val="none" w:sz="0" w:space="0" w:color="auto"/>
                <w:right w:val="none" w:sz="0" w:space="0" w:color="auto"/>
              </w:divBdr>
              <w:divsChild>
                <w:div w:id="927271610">
                  <w:marLeft w:val="0"/>
                  <w:marRight w:val="0"/>
                  <w:marTop w:val="0"/>
                  <w:marBottom w:val="0"/>
                  <w:divBdr>
                    <w:top w:val="none" w:sz="0" w:space="0" w:color="auto"/>
                    <w:left w:val="none" w:sz="0" w:space="0" w:color="auto"/>
                    <w:bottom w:val="none" w:sz="0" w:space="0" w:color="auto"/>
                    <w:right w:val="none" w:sz="0" w:space="0" w:color="auto"/>
                  </w:divBdr>
                  <w:divsChild>
                    <w:div w:id="1231233738">
                      <w:marLeft w:val="0"/>
                      <w:marRight w:val="0"/>
                      <w:marTop w:val="0"/>
                      <w:marBottom w:val="0"/>
                      <w:divBdr>
                        <w:top w:val="none" w:sz="0" w:space="0" w:color="auto"/>
                        <w:left w:val="none" w:sz="0" w:space="0" w:color="auto"/>
                        <w:bottom w:val="none" w:sz="0" w:space="0" w:color="auto"/>
                        <w:right w:val="none" w:sz="0" w:space="0" w:color="auto"/>
                      </w:divBdr>
                      <w:divsChild>
                        <w:div w:id="1249197616">
                          <w:marLeft w:val="0"/>
                          <w:marRight w:val="0"/>
                          <w:marTop w:val="0"/>
                          <w:marBottom w:val="0"/>
                          <w:divBdr>
                            <w:top w:val="none" w:sz="0" w:space="0" w:color="auto"/>
                            <w:left w:val="none" w:sz="0" w:space="0" w:color="auto"/>
                            <w:bottom w:val="none" w:sz="0" w:space="0" w:color="auto"/>
                            <w:right w:val="none" w:sz="0" w:space="0" w:color="auto"/>
                          </w:divBdr>
                          <w:divsChild>
                            <w:div w:id="178004830">
                              <w:marLeft w:val="0"/>
                              <w:marRight w:val="0"/>
                              <w:marTop w:val="0"/>
                              <w:marBottom w:val="0"/>
                              <w:divBdr>
                                <w:top w:val="none" w:sz="0" w:space="0" w:color="auto"/>
                                <w:left w:val="none" w:sz="0" w:space="0" w:color="auto"/>
                                <w:bottom w:val="none" w:sz="0" w:space="0" w:color="auto"/>
                                <w:right w:val="none" w:sz="0" w:space="0" w:color="auto"/>
                              </w:divBdr>
                            </w:div>
                            <w:div w:id="1020005560">
                              <w:marLeft w:val="0"/>
                              <w:marRight w:val="0"/>
                              <w:marTop w:val="0"/>
                              <w:marBottom w:val="0"/>
                              <w:divBdr>
                                <w:top w:val="none" w:sz="0" w:space="0" w:color="auto"/>
                                <w:left w:val="none" w:sz="0" w:space="0" w:color="auto"/>
                                <w:bottom w:val="none" w:sz="0" w:space="0" w:color="auto"/>
                                <w:right w:val="none" w:sz="0" w:space="0" w:color="auto"/>
                              </w:divBdr>
                            </w:div>
                            <w:div w:id="1847669648">
                              <w:marLeft w:val="0"/>
                              <w:marRight w:val="0"/>
                              <w:marTop w:val="0"/>
                              <w:marBottom w:val="0"/>
                              <w:divBdr>
                                <w:top w:val="none" w:sz="0" w:space="0" w:color="auto"/>
                                <w:left w:val="none" w:sz="0" w:space="0" w:color="auto"/>
                                <w:bottom w:val="none" w:sz="0" w:space="0" w:color="auto"/>
                                <w:right w:val="none" w:sz="0" w:space="0" w:color="auto"/>
                              </w:divBdr>
                            </w:div>
                            <w:div w:id="191011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47471">
                  <w:marLeft w:val="0"/>
                  <w:marRight w:val="0"/>
                  <w:marTop w:val="0"/>
                  <w:marBottom w:val="0"/>
                  <w:divBdr>
                    <w:top w:val="none" w:sz="0" w:space="0" w:color="auto"/>
                    <w:left w:val="none" w:sz="0" w:space="0" w:color="auto"/>
                    <w:bottom w:val="none" w:sz="0" w:space="0" w:color="auto"/>
                    <w:right w:val="none" w:sz="0" w:space="0" w:color="auto"/>
                  </w:divBdr>
                  <w:divsChild>
                    <w:div w:id="1382174190">
                      <w:marLeft w:val="0"/>
                      <w:marRight w:val="0"/>
                      <w:marTop w:val="0"/>
                      <w:marBottom w:val="75"/>
                      <w:divBdr>
                        <w:top w:val="none" w:sz="0" w:space="0" w:color="auto"/>
                        <w:left w:val="none" w:sz="0" w:space="0" w:color="auto"/>
                        <w:bottom w:val="none" w:sz="0" w:space="0" w:color="auto"/>
                        <w:right w:val="none" w:sz="0" w:space="0" w:color="auto"/>
                      </w:divBdr>
                    </w:div>
                  </w:divsChild>
                </w:div>
                <w:div w:id="1551763184">
                  <w:marLeft w:val="0"/>
                  <w:marRight w:val="0"/>
                  <w:marTop w:val="0"/>
                  <w:marBottom w:val="0"/>
                  <w:divBdr>
                    <w:top w:val="none" w:sz="0" w:space="0" w:color="auto"/>
                    <w:left w:val="none" w:sz="0" w:space="0" w:color="auto"/>
                    <w:bottom w:val="none" w:sz="0" w:space="0" w:color="auto"/>
                    <w:right w:val="none" w:sz="0" w:space="0" w:color="auto"/>
                  </w:divBdr>
                </w:div>
                <w:div w:id="1898277648">
                  <w:marLeft w:val="0"/>
                  <w:marRight w:val="0"/>
                  <w:marTop w:val="0"/>
                  <w:marBottom w:val="0"/>
                  <w:divBdr>
                    <w:top w:val="none" w:sz="0" w:space="0" w:color="auto"/>
                    <w:left w:val="none" w:sz="0" w:space="0" w:color="auto"/>
                    <w:bottom w:val="none" w:sz="0" w:space="0" w:color="auto"/>
                    <w:right w:val="none" w:sz="0" w:space="0" w:color="auto"/>
                  </w:divBdr>
                  <w:divsChild>
                    <w:div w:id="181783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883092">
      <w:bodyDiv w:val="1"/>
      <w:marLeft w:val="0"/>
      <w:marRight w:val="0"/>
      <w:marTop w:val="0"/>
      <w:marBottom w:val="0"/>
      <w:divBdr>
        <w:top w:val="none" w:sz="0" w:space="0" w:color="auto"/>
        <w:left w:val="none" w:sz="0" w:space="0" w:color="auto"/>
        <w:bottom w:val="none" w:sz="0" w:space="0" w:color="auto"/>
        <w:right w:val="none" w:sz="0" w:space="0" w:color="auto"/>
      </w:divBdr>
      <w:divsChild>
        <w:div w:id="560408434">
          <w:marLeft w:val="2100"/>
          <w:marRight w:val="0"/>
          <w:marTop w:val="0"/>
          <w:marBottom w:val="0"/>
          <w:divBdr>
            <w:top w:val="none" w:sz="0" w:space="0" w:color="auto"/>
            <w:left w:val="none" w:sz="0" w:space="0" w:color="auto"/>
            <w:bottom w:val="none" w:sz="0" w:space="0" w:color="auto"/>
            <w:right w:val="none" w:sz="0" w:space="0" w:color="auto"/>
          </w:divBdr>
          <w:divsChild>
            <w:div w:id="1151941470">
              <w:marLeft w:val="0"/>
              <w:marRight w:val="0"/>
              <w:marTop w:val="0"/>
              <w:marBottom w:val="0"/>
              <w:divBdr>
                <w:top w:val="none" w:sz="0" w:space="0" w:color="auto"/>
                <w:left w:val="none" w:sz="0" w:space="0" w:color="auto"/>
                <w:bottom w:val="none" w:sz="0" w:space="0" w:color="auto"/>
                <w:right w:val="none" w:sz="0" w:space="0" w:color="auto"/>
              </w:divBdr>
              <w:divsChild>
                <w:div w:id="3037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1776">
          <w:marLeft w:val="2100"/>
          <w:marRight w:val="0"/>
          <w:marTop w:val="0"/>
          <w:marBottom w:val="0"/>
          <w:divBdr>
            <w:top w:val="none" w:sz="0" w:space="0" w:color="auto"/>
            <w:left w:val="none" w:sz="0" w:space="0" w:color="auto"/>
            <w:bottom w:val="none" w:sz="0" w:space="0" w:color="auto"/>
            <w:right w:val="none" w:sz="0" w:space="0" w:color="auto"/>
          </w:divBdr>
          <w:divsChild>
            <w:div w:id="1450123655">
              <w:marLeft w:val="0"/>
              <w:marRight w:val="0"/>
              <w:marTop w:val="0"/>
              <w:marBottom w:val="0"/>
              <w:divBdr>
                <w:top w:val="none" w:sz="0" w:space="0" w:color="auto"/>
                <w:left w:val="none" w:sz="0" w:space="0" w:color="auto"/>
                <w:bottom w:val="none" w:sz="0" w:space="0" w:color="auto"/>
                <w:right w:val="none" w:sz="0" w:space="0" w:color="auto"/>
              </w:divBdr>
              <w:divsChild>
                <w:div w:id="189882100">
                  <w:marLeft w:val="0"/>
                  <w:marRight w:val="0"/>
                  <w:marTop w:val="0"/>
                  <w:marBottom w:val="0"/>
                  <w:divBdr>
                    <w:top w:val="none" w:sz="0" w:space="0" w:color="auto"/>
                    <w:left w:val="none" w:sz="0" w:space="0" w:color="auto"/>
                    <w:bottom w:val="none" w:sz="0" w:space="0" w:color="auto"/>
                    <w:right w:val="none" w:sz="0" w:space="0" w:color="auto"/>
                  </w:divBdr>
                  <w:divsChild>
                    <w:div w:id="938105292">
                      <w:marLeft w:val="0"/>
                      <w:marRight w:val="0"/>
                      <w:marTop w:val="0"/>
                      <w:marBottom w:val="0"/>
                      <w:divBdr>
                        <w:top w:val="none" w:sz="0" w:space="0" w:color="auto"/>
                        <w:left w:val="none" w:sz="0" w:space="0" w:color="auto"/>
                        <w:bottom w:val="none" w:sz="0" w:space="0" w:color="auto"/>
                        <w:right w:val="none" w:sz="0" w:space="0" w:color="auto"/>
                      </w:divBdr>
                    </w:div>
                  </w:divsChild>
                </w:div>
                <w:div w:id="1436363063">
                  <w:marLeft w:val="0"/>
                  <w:marRight w:val="0"/>
                  <w:marTop w:val="0"/>
                  <w:marBottom w:val="0"/>
                  <w:divBdr>
                    <w:top w:val="none" w:sz="0" w:space="0" w:color="auto"/>
                    <w:left w:val="none" w:sz="0" w:space="0" w:color="auto"/>
                    <w:bottom w:val="none" w:sz="0" w:space="0" w:color="auto"/>
                    <w:right w:val="none" w:sz="0" w:space="0" w:color="auto"/>
                  </w:divBdr>
                  <w:divsChild>
                    <w:div w:id="1356078031">
                      <w:marLeft w:val="0"/>
                      <w:marRight w:val="0"/>
                      <w:marTop w:val="0"/>
                      <w:marBottom w:val="0"/>
                      <w:divBdr>
                        <w:top w:val="none" w:sz="0" w:space="0" w:color="auto"/>
                        <w:left w:val="none" w:sz="0" w:space="0" w:color="auto"/>
                        <w:bottom w:val="none" w:sz="0" w:space="0" w:color="auto"/>
                        <w:right w:val="none" w:sz="0" w:space="0" w:color="auto"/>
                      </w:divBdr>
                    </w:div>
                    <w:div w:id="1417165190">
                      <w:marLeft w:val="0"/>
                      <w:marRight w:val="0"/>
                      <w:marTop w:val="0"/>
                      <w:marBottom w:val="0"/>
                      <w:divBdr>
                        <w:top w:val="none" w:sz="0" w:space="0" w:color="auto"/>
                        <w:left w:val="none" w:sz="0" w:space="0" w:color="auto"/>
                        <w:bottom w:val="none" w:sz="0" w:space="0" w:color="auto"/>
                        <w:right w:val="none" w:sz="0" w:space="0" w:color="auto"/>
                      </w:divBdr>
                    </w:div>
                    <w:div w:id="14423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730996">
          <w:marLeft w:val="2100"/>
          <w:marRight w:val="0"/>
          <w:marTop w:val="0"/>
          <w:marBottom w:val="0"/>
          <w:divBdr>
            <w:top w:val="none" w:sz="0" w:space="0" w:color="auto"/>
            <w:left w:val="none" w:sz="0" w:space="0" w:color="auto"/>
            <w:bottom w:val="none" w:sz="0" w:space="0" w:color="auto"/>
            <w:right w:val="none" w:sz="0" w:space="0" w:color="auto"/>
          </w:divBdr>
        </w:div>
      </w:divsChild>
    </w:div>
    <w:div w:id="1159736858">
      <w:bodyDiv w:val="1"/>
      <w:marLeft w:val="0"/>
      <w:marRight w:val="0"/>
      <w:marTop w:val="0"/>
      <w:marBottom w:val="0"/>
      <w:divBdr>
        <w:top w:val="none" w:sz="0" w:space="0" w:color="auto"/>
        <w:left w:val="none" w:sz="0" w:space="0" w:color="auto"/>
        <w:bottom w:val="none" w:sz="0" w:space="0" w:color="auto"/>
        <w:right w:val="none" w:sz="0" w:space="0" w:color="auto"/>
      </w:divBdr>
    </w:div>
    <w:div w:id="1164781770">
      <w:bodyDiv w:val="1"/>
      <w:marLeft w:val="0"/>
      <w:marRight w:val="0"/>
      <w:marTop w:val="0"/>
      <w:marBottom w:val="0"/>
      <w:divBdr>
        <w:top w:val="none" w:sz="0" w:space="0" w:color="auto"/>
        <w:left w:val="none" w:sz="0" w:space="0" w:color="auto"/>
        <w:bottom w:val="none" w:sz="0" w:space="0" w:color="auto"/>
        <w:right w:val="none" w:sz="0" w:space="0" w:color="auto"/>
      </w:divBdr>
      <w:divsChild>
        <w:div w:id="705064993">
          <w:marLeft w:val="0"/>
          <w:marRight w:val="0"/>
          <w:marTop w:val="0"/>
          <w:marBottom w:val="0"/>
          <w:divBdr>
            <w:top w:val="none" w:sz="0" w:space="0" w:color="auto"/>
            <w:left w:val="none" w:sz="0" w:space="0" w:color="auto"/>
            <w:bottom w:val="none" w:sz="0" w:space="0" w:color="auto"/>
            <w:right w:val="none" w:sz="0" w:space="0" w:color="auto"/>
          </w:divBdr>
          <w:divsChild>
            <w:div w:id="243801476">
              <w:marLeft w:val="0"/>
              <w:marRight w:val="0"/>
              <w:marTop w:val="225"/>
              <w:marBottom w:val="0"/>
              <w:divBdr>
                <w:top w:val="none" w:sz="0" w:space="0" w:color="auto"/>
                <w:left w:val="none" w:sz="0" w:space="0" w:color="auto"/>
                <w:bottom w:val="none" w:sz="0" w:space="0" w:color="auto"/>
                <w:right w:val="none" w:sz="0" w:space="0" w:color="auto"/>
              </w:divBdr>
              <w:divsChild>
                <w:div w:id="551692047">
                  <w:marLeft w:val="0"/>
                  <w:marRight w:val="0"/>
                  <w:marTop w:val="0"/>
                  <w:marBottom w:val="0"/>
                  <w:divBdr>
                    <w:top w:val="none" w:sz="0" w:space="0" w:color="auto"/>
                    <w:left w:val="none" w:sz="0" w:space="0" w:color="auto"/>
                    <w:bottom w:val="none" w:sz="0" w:space="0" w:color="auto"/>
                    <w:right w:val="none" w:sz="0" w:space="0" w:color="auto"/>
                  </w:divBdr>
                </w:div>
              </w:divsChild>
            </w:div>
            <w:div w:id="364521092">
              <w:marLeft w:val="0"/>
              <w:marRight w:val="0"/>
              <w:marTop w:val="225"/>
              <w:marBottom w:val="0"/>
              <w:divBdr>
                <w:top w:val="none" w:sz="0" w:space="0" w:color="auto"/>
                <w:left w:val="none" w:sz="0" w:space="0" w:color="auto"/>
                <w:bottom w:val="none" w:sz="0" w:space="0" w:color="auto"/>
                <w:right w:val="none" w:sz="0" w:space="0" w:color="auto"/>
              </w:divBdr>
              <w:divsChild>
                <w:div w:id="1402824572">
                  <w:marLeft w:val="0"/>
                  <w:marRight w:val="0"/>
                  <w:marTop w:val="0"/>
                  <w:marBottom w:val="0"/>
                  <w:divBdr>
                    <w:top w:val="none" w:sz="0" w:space="0" w:color="auto"/>
                    <w:left w:val="none" w:sz="0" w:space="0" w:color="auto"/>
                    <w:bottom w:val="none" w:sz="0" w:space="0" w:color="auto"/>
                    <w:right w:val="none" w:sz="0" w:space="0" w:color="auto"/>
                  </w:divBdr>
                </w:div>
              </w:divsChild>
            </w:div>
            <w:div w:id="472405235">
              <w:marLeft w:val="0"/>
              <w:marRight w:val="0"/>
              <w:marTop w:val="0"/>
              <w:marBottom w:val="0"/>
              <w:divBdr>
                <w:top w:val="none" w:sz="0" w:space="0" w:color="auto"/>
                <w:left w:val="none" w:sz="0" w:space="0" w:color="auto"/>
                <w:bottom w:val="none" w:sz="0" w:space="0" w:color="auto"/>
                <w:right w:val="none" w:sz="0" w:space="0" w:color="auto"/>
              </w:divBdr>
              <w:divsChild>
                <w:div w:id="1039404430">
                  <w:marLeft w:val="0"/>
                  <w:marRight w:val="0"/>
                  <w:marTop w:val="0"/>
                  <w:marBottom w:val="0"/>
                  <w:divBdr>
                    <w:top w:val="none" w:sz="0" w:space="0" w:color="auto"/>
                    <w:left w:val="none" w:sz="0" w:space="0" w:color="auto"/>
                    <w:bottom w:val="none" w:sz="0" w:space="0" w:color="auto"/>
                    <w:right w:val="none" w:sz="0" w:space="0" w:color="auto"/>
                  </w:divBdr>
                </w:div>
              </w:divsChild>
            </w:div>
            <w:div w:id="1202013174">
              <w:marLeft w:val="0"/>
              <w:marRight w:val="0"/>
              <w:marTop w:val="225"/>
              <w:marBottom w:val="0"/>
              <w:divBdr>
                <w:top w:val="none" w:sz="0" w:space="0" w:color="auto"/>
                <w:left w:val="none" w:sz="0" w:space="0" w:color="auto"/>
                <w:bottom w:val="none" w:sz="0" w:space="0" w:color="auto"/>
                <w:right w:val="none" w:sz="0" w:space="0" w:color="auto"/>
              </w:divBdr>
              <w:divsChild>
                <w:div w:id="727918089">
                  <w:marLeft w:val="0"/>
                  <w:marRight w:val="0"/>
                  <w:marTop w:val="0"/>
                  <w:marBottom w:val="0"/>
                  <w:divBdr>
                    <w:top w:val="none" w:sz="0" w:space="0" w:color="auto"/>
                    <w:left w:val="none" w:sz="0" w:space="0" w:color="auto"/>
                    <w:bottom w:val="none" w:sz="0" w:space="0" w:color="auto"/>
                    <w:right w:val="none" w:sz="0" w:space="0" w:color="auto"/>
                  </w:divBdr>
                </w:div>
              </w:divsChild>
            </w:div>
            <w:div w:id="1418017333">
              <w:marLeft w:val="0"/>
              <w:marRight w:val="0"/>
              <w:marTop w:val="225"/>
              <w:marBottom w:val="0"/>
              <w:divBdr>
                <w:top w:val="none" w:sz="0" w:space="0" w:color="auto"/>
                <w:left w:val="none" w:sz="0" w:space="0" w:color="auto"/>
                <w:bottom w:val="none" w:sz="0" w:space="0" w:color="auto"/>
                <w:right w:val="none" w:sz="0" w:space="0" w:color="auto"/>
              </w:divBdr>
              <w:divsChild>
                <w:div w:id="312373338">
                  <w:marLeft w:val="0"/>
                  <w:marRight w:val="0"/>
                  <w:marTop w:val="0"/>
                  <w:marBottom w:val="0"/>
                  <w:divBdr>
                    <w:top w:val="none" w:sz="0" w:space="0" w:color="auto"/>
                    <w:left w:val="none" w:sz="0" w:space="0" w:color="auto"/>
                    <w:bottom w:val="none" w:sz="0" w:space="0" w:color="auto"/>
                    <w:right w:val="none" w:sz="0" w:space="0" w:color="auto"/>
                  </w:divBdr>
                  <w:divsChild>
                    <w:div w:id="896938738">
                      <w:marLeft w:val="0"/>
                      <w:marRight w:val="0"/>
                      <w:marTop w:val="0"/>
                      <w:marBottom w:val="0"/>
                      <w:divBdr>
                        <w:top w:val="single" w:sz="6" w:space="0" w:color="D9D9D9"/>
                        <w:left w:val="none" w:sz="0" w:space="0" w:color="auto"/>
                        <w:bottom w:val="single" w:sz="6" w:space="0" w:color="D9D9D9"/>
                        <w:right w:val="none" w:sz="0" w:space="0" w:color="auto"/>
                      </w:divBdr>
                      <w:divsChild>
                        <w:div w:id="667945339">
                          <w:marLeft w:val="0"/>
                          <w:marRight w:val="0"/>
                          <w:marTop w:val="0"/>
                          <w:marBottom w:val="0"/>
                          <w:divBdr>
                            <w:top w:val="none" w:sz="0" w:space="0" w:color="auto"/>
                            <w:left w:val="none" w:sz="0" w:space="0" w:color="auto"/>
                            <w:bottom w:val="none" w:sz="0" w:space="0" w:color="auto"/>
                            <w:right w:val="none" w:sz="0" w:space="0" w:color="auto"/>
                          </w:divBdr>
                          <w:divsChild>
                            <w:div w:id="48383178">
                              <w:marLeft w:val="0"/>
                              <w:marRight w:val="0"/>
                              <w:marTop w:val="0"/>
                              <w:marBottom w:val="0"/>
                              <w:divBdr>
                                <w:top w:val="none" w:sz="0" w:space="0" w:color="auto"/>
                                <w:left w:val="none" w:sz="0" w:space="0" w:color="auto"/>
                                <w:bottom w:val="none" w:sz="0" w:space="0" w:color="auto"/>
                                <w:right w:val="none" w:sz="0" w:space="0" w:color="auto"/>
                              </w:divBdr>
                              <w:divsChild>
                                <w:div w:id="364671371">
                                  <w:marLeft w:val="0"/>
                                  <w:marRight w:val="0"/>
                                  <w:marTop w:val="0"/>
                                  <w:marBottom w:val="0"/>
                                  <w:divBdr>
                                    <w:top w:val="none" w:sz="0" w:space="0" w:color="auto"/>
                                    <w:left w:val="none" w:sz="0" w:space="0" w:color="auto"/>
                                    <w:bottom w:val="none" w:sz="0" w:space="0" w:color="auto"/>
                                    <w:right w:val="none" w:sz="0" w:space="0" w:color="auto"/>
                                  </w:divBdr>
                                  <w:divsChild>
                                    <w:div w:id="1880900897">
                                      <w:marLeft w:val="0"/>
                                      <w:marRight w:val="0"/>
                                      <w:marTop w:val="0"/>
                                      <w:marBottom w:val="0"/>
                                      <w:divBdr>
                                        <w:top w:val="none" w:sz="0" w:space="0" w:color="auto"/>
                                        <w:left w:val="none" w:sz="0" w:space="0" w:color="auto"/>
                                        <w:bottom w:val="none" w:sz="0" w:space="0" w:color="auto"/>
                                        <w:right w:val="none" w:sz="0" w:space="0" w:color="auto"/>
                                      </w:divBdr>
                                      <w:divsChild>
                                        <w:div w:id="591159906">
                                          <w:marLeft w:val="0"/>
                                          <w:marRight w:val="0"/>
                                          <w:marTop w:val="0"/>
                                          <w:marBottom w:val="0"/>
                                          <w:divBdr>
                                            <w:top w:val="none" w:sz="0" w:space="0" w:color="auto"/>
                                            <w:left w:val="none" w:sz="0" w:space="0" w:color="auto"/>
                                            <w:bottom w:val="none" w:sz="0" w:space="0" w:color="auto"/>
                                            <w:right w:val="none" w:sz="0" w:space="0" w:color="auto"/>
                                          </w:divBdr>
                                          <w:divsChild>
                                            <w:div w:id="1766152946">
                                              <w:marLeft w:val="0"/>
                                              <w:marRight w:val="0"/>
                                              <w:marTop w:val="0"/>
                                              <w:marBottom w:val="0"/>
                                              <w:divBdr>
                                                <w:top w:val="none" w:sz="0" w:space="0" w:color="auto"/>
                                                <w:left w:val="none" w:sz="0" w:space="0" w:color="auto"/>
                                                <w:bottom w:val="none" w:sz="0" w:space="0" w:color="auto"/>
                                                <w:right w:val="none" w:sz="0" w:space="0" w:color="auto"/>
                                              </w:divBdr>
                                              <w:divsChild>
                                                <w:div w:id="1853376466">
                                                  <w:marLeft w:val="0"/>
                                                  <w:marRight w:val="0"/>
                                                  <w:marTop w:val="0"/>
                                                  <w:marBottom w:val="0"/>
                                                  <w:divBdr>
                                                    <w:top w:val="none" w:sz="0" w:space="0" w:color="auto"/>
                                                    <w:left w:val="none" w:sz="0" w:space="0" w:color="auto"/>
                                                    <w:bottom w:val="none" w:sz="0" w:space="0" w:color="auto"/>
                                                    <w:right w:val="none" w:sz="0" w:space="0" w:color="auto"/>
                                                  </w:divBdr>
                                                  <w:divsChild>
                                                    <w:div w:id="250700079">
                                                      <w:marLeft w:val="0"/>
                                                      <w:marRight w:val="0"/>
                                                      <w:marTop w:val="0"/>
                                                      <w:marBottom w:val="0"/>
                                                      <w:divBdr>
                                                        <w:top w:val="none" w:sz="0" w:space="0" w:color="auto"/>
                                                        <w:left w:val="none" w:sz="0" w:space="0" w:color="auto"/>
                                                        <w:bottom w:val="none" w:sz="0" w:space="0" w:color="auto"/>
                                                        <w:right w:val="none" w:sz="0" w:space="0" w:color="auto"/>
                                                      </w:divBdr>
                                                      <w:divsChild>
                                                        <w:div w:id="696541825">
                                                          <w:marLeft w:val="0"/>
                                                          <w:marRight w:val="0"/>
                                                          <w:marTop w:val="0"/>
                                                          <w:marBottom w:val="0"/>
                                                          <w:divBdr>
                                                            <w:top w:val="none" w:sz="0" w:space="0" w:color="auto"/>
                                                            <w:left w:val="none" w:sz="0" w:space="0" w:color="auto"/>
                                                            <w:bottom w:val="none" w:sz="0" w:space="0" w:color="auto"/>
                                                            <w:right w:val="none" w:sz="0" w:space="0" w:color="auto"/>
                                                          </w:divBdr>
                                                          <w:divsChild>
                                                            <w:div w:id="266351691">
                                                              <w:marLeft w:val="0"/>
                                                              <w:marRight w:val="0"/>
                                                              <w:marTop w:val="0"/>
                                                              <w:marBottom w:val="0"/>
                                                              <w:divBdr>
                                                                <w:top w:val="none" w:sz="0" w:space="0" w:color="auto"/>
                                                                <w:left w:val="none" w:sz="0" w:space="0" w:color="auto"/>
                                                                <w:bottom w:val="none" w:sz="0" w:space="0" w:color="auto"/>
                                                                <w:right w:val="none" w:sz="0" w:space="0" w:color="auto"/>
                                                              </w:divBdr>
                                                              <w:divsChild>
                                                                <w:div w:id="544175283">
                                                                  <w:marLeft w:val="0"/>
                                                                  <w:marRight w:val="0"/>
                                                                  <w:marTop w:val="0"/>
                                                                  <w:marBottom w:val="0"/>
                                                                  <w:divBdr>
                                                                    <w:top w:val="none" w:sz="0" w:space="0" w:color="auto"/>
                                                                    <w:left w:val="none" w:sz="0" w:space="0" w:color="auto"/>
                                                                    <w:bottom w:val="none" w:sz="0" w:space="0" w:color="auto"/>
                                                                    <w:right w:val="none" w:sz="0" w:space="0" w:color="auto"/>
                                                                  </w:divBdr>
                                                                  <w:divsChild>
                                                                    <w:div w:id="396437381">
                                                                      <w:marLeft w:val="0"/>
                                                                      <w:marRight w:val="0"/>
                                                                      <w:marTop w:val="0"/>
                                                                      <w:marBottom w:val="0"/>
                                                                      <w:divBdr>
                                                                        <w:top w:val="none" w:sz="0" w:space="0" w:color="auto"/>
                                                                        <w:left w:val="none" w:sz="0" w:space="0" w:color="auto"/>
                                                                        <w:bottom w:val="none" w:sz="0" w:space="0" w:color="auto"/>
                                                                        <w:right w:val="none" w:sz="0" w:space="0" w:color="auto"/>
                                                                      </w:divBdr>
                                                                      <w:divsChild>
                                                                        <w:div w:id="598149328">
                                                                          <w:marLeft w:val="0"/>
                                                                          <w:marRight w:val="0"/>
                                                                          <w:marTop w:val="0"/>
                                                                          <w:marBottom w:val="0"/>
                                                                          <w:divBdr>
                                                                            <w:top w:val="none" w:sz="0" w:space="0" w:color="auto"/>
                                                                            <w:left w:val="none" w:sz="0" w:space="0" w:color="auto"/>
                                                                            <w:bottom w:val="none" w:sz="0" w:space="0" w:color="auto"/>
                                                                            <w:right w:val="none" w:sz="0" w:space="0" w:color="auto"/>
                                                                          </w:divBdr>
                                                                          <w:divsChild>
                                                                            <w:div w:id="1285962497">
                                                                              <w:marLeft w:val="0"/>
                                                                              <w:marRight w:val="0"/>
                                                                              <w:marTop w:val="0"/>
                                                                              <w:marBottom w:val="0"/>
                                                                              <w:divBdr>
                                                                                <w:top w:val="none" w:sz="0" w:space="0" w:color="auto"/>
                                                                                <w:left w:val="none" w:sz="0" w:space="0" w:color="auto"/>
                                                                                <w:bottom w:val="none" w:sz="0" w:space="0" w:color="auto"/>
                                                                                <w:right w:val="none" w:sz="0" w:space="0" w:color="auto"/>
                                                                              </w:divBdr>
                                                                              <w:divsChild>
                                                                                <w:div w:id="266159768">
                                                                                  <w:marLeft w:val="0"/>
                                                                                  <w:marRight w:val="0"/>
                                                                                  <w:marTop w:val="0"/>
                                                                                  <w:marBottom w:val="180"/>
                                                                                  <w:divBdr>
                                                                                    <w:top w:val="none" w:sz="0" w:space="0" w:color="auto"/>
                                                                                    <w:left w:val="none" w:sz="0" w:space="0" w:color="auto"/>
                                                                                    <w:bottom w:val="none" w:sz="0" w:space="0" w:color="auto"/>
                                                                                    <w:right w:val="none" w:sz="0" w:space="0" w:color="auto"/>
                                                                                  </w:divBdr>
                                                                                  <w:divsChild>
                                                                                    <w:div w:id="1044329990">
                                                                                      <w:marLeft w:val="0"/>
                                                                                      <w:marRight w:val="0"/>
                                                                                      <w:marTop w:val="0"/>
                                                                                      <w:marBottom w:val="180"/>
                                                                                      <w:divBdr>
                                                                                        <w:top w:val="none" w:sz="0" w:space="0" w:color="auto"/>
                                                                                        <w:left w:val="none" w:sz="0" w:space="0" w:color="auto"/>
                                                                                        <w:bottom w:val="none" w:sz="0" w:space="0" w:color="auto"/>
                                                                                        <w:right w:val="none" w:sz="0" w:space="0" w:color="auto"/>
                                                                                      </w:divBdr>
                                                                                      <w:divsChild>
                                                                                        <w:div w:id="1319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84558">
                                                                                  <w:marLeft w:val="0"/>
                                                                                  <w:marRight w:val="0"/>
                                                                                  <w:marTop w:val="0"/>
                                                                                  <w:marBottom w:val="180"/>
                                                                                  <w:divBdr>
                                                                                    <w:top w:val="none" w:sz="0" w:space="0" w:color="auto"/>
                                                                                    <w:left w:val="none" w:sz="0" w:space="0" w:color="auto"/>
                                                                                    <w:bottom w:val="none" w:sz="0" w:space="0" w:color="auto"/>
                                                                                    <w:right w:val="none" w:sz="0" w:space="0" w:color="auto"/>
                                                                                  </w:divBdr>
                                                                                  <w:divsChild>
                                                                                    <w:div w:id="414326278">
                                                                                      <w:marLeft w:val="0"/>
                                                                                      <w:marRight w:val="0"/>
                                                                                      <w:marTop w:val="0"/>
                                                                                      <w:marBottom w:val="0"/>
                                                                                      <w:divBdr>
                                                                                        <w:top w:val="none" w:sz="0" w:space="0" w:color="auto"/>
                                                                                        <w:left w:val="none" w:sz="0" w:space="0" w:color="auto"/>
                                                                                        <w:bottom w:val="none" w:sz="0" w:space="0" w:color="auto"/>
                                                                                        <w:right w:val="none" w:sz="0" w:space="0" w:color="auto"/>
                                                                                      </w:divBdr>
                                                                                    </w:div>
                                                                                  </w:divsChild>
                                                                                </w:div>
                                                                                <w:div w:id="1640651791">
                                                                                  <w:marLeft w:val="0"/>
                                                                                  <w:marRight w:val="240"/>
                                                                                  <w:marTop w:val="0"/>
                                                                                  <w:marBottom w:val="0"/>
                                                                                  <w:divBdr>
                                                                                    <w:top w:val="none" w:sz="0" w:space="0" w:color="auto"/>
                                                                                    <w:left w:val="none" w:sz="0" w:space="0" w:color="auto"/>
                                                                                    <w:bottom w:val="none" w:sz="0" w:space="0" w:color="auto"/>
                                                                                    <w:right w:val="none" w:sz="0" w:space="0" w:color="auto"/>
                                                                                  </w:divBdr>
                                                                                </w:div>
                                                                                <w:div w:id="2011983760">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4356927">
              <w:marLeft w:val="0"/>
              <w:marRight w:val="0"/>
              <w:marTop w:val="225"/>
              <w:marBottom w:val="0"/>
              <w:divBdr>
                <w:top w:val="none" w:sz="0" w:space="0" w:color="auto"/>
                <w:left w:val="none" w:sz="0" w:space="0" w:color="auto"/>
                <w:bottom w:val="none" w:sz="0" w:space="0" w:color="auto"/>
                <w:right w:val="none" w:sz="0" w:space="0" w:color="auto"/>
              </w:divBdr>
              <w:divsChild>
                <w:div w:id="13889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50867">
          <w:marLeft w:val="0"/>
          <w:marRight w:val="0"/>
          <w:marTop w:val="0"/>
          <w:marBottom w:val="150"/>
          <w:divBdr>
            <w:top w:val="none" w:sz="0" w:space="0" w:color="auto"/>
            <w:left w:val="none" w:sz="0" w:space="0" w:color="auto"/>
            <w:bottom w:val="none" w:sz="0" w:space="0" w:color="auto"/>
            <w:right w:val="none" w:sz="0" w:space="0" w:color="auto"/>
          </w:divBdr>
          <w:divsChild>
            <w:div w:id="89740821">
              <w:marLeft w:val="0"/>
              <w:marRight w:val="0"/>
              <w:marTop w:val="0"/>
              <w:marBottom w:val="0"/>
              <w:divBdr>
                <w:top w:val="none" w:sz="0" w:space="0" w:color="auto"/>
                <w:left w:val="none" w:sz="0" w:space="0" w:color="auto"/>
                <w:bottom w:val="none" w:sz="0" w:space="0" w:color="auto"/>
                <w:right w:val="none" w:sz="0" w:space="0" w:color="auto"/>
              </w:divBdr>
            </w:div>
            <w:div w:id="292634383">
              <w:marLeft w:val="0"/>
              <w:marRight w:val="0"/>
              <w:marTop w:val="300"/>
              <w:marBottom w:val="0"/>
              <w:divBdr>
                <w:top w:val="none" w:sz="0" w:space="0" w:color="auto"/>
                <w:left w:val="none" w:sz="0" w:space="0" w:color="auto"/>
                <w:bottom w:val="none" w:sz="0" w:space="0" w:color="auto"/>
                <w:right w:val="none" w:sz="0" w:space="0" w:color="auto"/>
              </w:divBdr>
            </w:div>
            <w:div w:id="1762263197">
              <w:marLeft w:val="0"/>
              <w:marRight w:val="0"/>
              <w:marTop w:val="0"/>
              <w:marBottom w:val="0"/>
              <w:divBdr>
                <w:top w:val="none" w:sz="0" w:space="0" w:color="auto"/>
                <w:left w:val="none" w:sz="0" w:space="0" w:color="auto"/>
                <w:bottom w:val="none" w:sz="0" w:space="0" w:color="auto"/>
                <w:right w:val="none" w:sz="0" w:space="0" w:color="auto"/>
              </w:divBdr>
              <w:divsChild>
                <w:div w:id="384566021">
                  <w:marLeft w:val="0"/>
                  <w:marRight w:val="0"/>
                  <w:marTop w:val="0"/>
                  <w:marBottom w:val="0"/>
                  <w:divBdr>
                    <w:top w:val="none" w:sz="0" w:space="0" w:color="auto"/>
                    <w:left w:val="none" w:sz="0" w:space="0" w:color="auto"/>
                    <w:bottom w:val="none" w:sz="0" w:space="0" w:color="auto"/>
                    <w:right w:val="none" w:sz="0" w:space="0" w:color="auto"/>
                  </w:divBdr>
                  <w:divsChild>
                    <w:div w:id="379790393">
                      <w:marLeft w:val="0"/>
                      <w:marRight w:val="0"/>
                      <w:marTop w:val="0"/>
                      <w:marBottom w:val="0"/>
                      <w:divBdr>
                        <w:top w:val="none" w:sz="0" w:space="0" w:color="auto"/>
                        <w:left w:val="none" w:sz="0" w:space="0" w:color="auto"/>
                        <w:bottom w:val="none" w:sz="0" w:space="0" w:color="auto"/>
                        <w:right w:val="none" w:sz="0" w:space="0" w:color="auto"/>
                      </w:divBdr>
                      <w:divsChild>
                        <w:div w:id="137260087">
                          <w:marLeft w:val="0"/>
                          <w:marRight w:val="0"/>
                          <w:marTop w:val="0"/>
                          <w:marBottom w:val="0"/>
                          <w:divBdr>
                            <w:top w:val="none" w:sz="0" w:space="0" w:color="auto"/>
                            <w:left w:val="none" w:sz="0" w:space="0" w:color="auto"/>
                            <w:bottom w:val="none" w:sz="0" w:space="0" w:color="auto"/>
                            <w:right w:val="none" w:sz="0" w:space="0" w:color="auto"/>
                          </w:divBdr>
                        </w:div>
                      </w:divsChild>
                    </w:div>
                    <w:div w:id="892616767">
                      <w:marLeft w:val="0"/>
                      <w:marRight w:val="135"/>
                      <w:marTop w:val="0"/>
                      <w:marBottom w:val="0"/>
                      <w:divBdr>
                        <w:top w:val="none" w:sz="0" w:space="0" w:color="auto"/>
                        <w:left w:val="none" w:sz="0" w:space="0" w:color="auto"/>
                        <w:bottom w:val="none" w:sz="0" w:space="0" w:color="auto"/>
                        <w:right w:val="none" w:sz="0" w:space="0" w:color="auto"/>
                      </w:divBdr>
                    </w:div>
                    <w:div w:id="995962827">
                      <w:marLeft w:val="0"/>
                      <w:marRight w:val="0"/>
                      <w:marTop w:val="0"/>
                      <w:marBottom w:val="0"/>
                      <w:divBdr>
                        <w:top w:val="none" w:sz="0" w:space="0" w:color="auto"/>
                        <w:left w:val="none" w:sz="0" w:space="0" w:color="auto"/>
                        <w:bottom w:val="none" w:sz="0" w:space="0" w:color="auto"/>
                        <w:right w:val="none" w:sz="0" w:space="0" w:color="auto"/>
                      </w:divBdr>
                    </w:div>
                    <w:div w:id="1344740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157753">
      <w:bodyDiv w:val="1"/>
      <w:marLeft w:val="0"/>
      <w:marRight w:val="0"/>
      <w:marTop w:val="0"/>
      <w:marBottom w:val="0"/>
      <w:divBdr>
        <w:top w:val="none" w:sz="0" w:space="0" w:color="auto"/>
        <w:left w:val="none" w:sz="0" w:space="0" w:color="auto"/>
        <w:bottom w:val="none" w:sz="0" w:space="0" w:color="auto"/>
        <w:right w:val="none" w:sz="0" w:space="0" w:color="auto"/>
      </w:divBdr>
      <w:divsChild>
        <w:div w:id="682443244">
          <w:marLeft w:val="2100"/>
          <w:marRight w:val="0"/>
          <w:marTop w:val="0"/>
          <w:marBottom w:val="0"/>
          <w:divBdr>
            <w:top w:val="none" w:sz="0" w:space="0" w:color="auto"/>
            <w:left w:val="none" w:sz="0" w:space="0" w:color="auto"/>
            <w:bottom w:val="none" w:sz="0" w:space="0" w:color="auto"/>
            <w:right w:val="none" w:sz="0" w:space="0" w:color="auto"/>
          </w:divBdr>
        </w:div>
        <w:div w:id="1034230246">
          <w:marLeft w:val="2100"/>
          <w:marRight w:val="0"/>
          <w:marTop w:val="0"/>
          <w:marBottom w:val="0"/>
          <w:divBdr>
            <w:top w:val="none" w:sz="0" w:space="0" w:color="auto"/>
            <w:left w:val="none" w:sz="0" w:space="0" w:color="auto"/>
            <w:bottom w:val="none" w:sz="0" w:space="0" w:color="auto"/>
            <w:right w:val="none" w:sz="0" w:space="0" w:color="auto"/>
          </w:divBdr>
          <w:divsChild>
            <w:div w:id="475072864">
              <w:marLeft w:val="0"/>
              <w:marRight w:val="0"/>
              <w:marTop w:val="0"/>
              <w:marBottom w:val="0"/>
              <w:divBdr>
                <w:top w:val="none" w:sz="0" w:space="0" w:color="auto"/>
                <w:left w:val="none" w:sz="0" w:space="0" w:color="auto"/>
                <w:bottom w:val="none" w:sz="0" w:space="0" w:color="auto"/>
                <w:right w:val="none" w:sz="0" w:space="0" w:color="auto"/>
              </w:divBdr>
              <w:divsChild>
                <w:div w:id="679089711">
                  <w:marLeft w:val="0"/>
                  <w:marRight w:val="0"/>
                  <w:marTop w:val="0"/>
                  <w:marBottom w:val="0"/>
                  <w:divBdr>
                    <w:top w:val="none" w:sz="0" w:space="0" w:color="auto"/>
                    <w:left w:val="none" w:sz="0" w:space="0" w:color="auto"/>
                    <w:bottom w:val="none" w:sz="0" w:space="0" w:color="auto"/>
                    <w:right w:val="none" w:sz="0" w:space="0" w:color="auto"/>
                  </w:divBdr>
                  <w:divsChild>
                    <w:div w:id="1729184427">
                      <w:marLeft w:val="0"/>
                      <w:marRight w:val="0"/>
                      <w:marTop w:val="0"/>
                      <w:marBottom w:val="0"/>
                      <w:divBdr>
                        <w:top w:val="none" w:sz="0" w:space="0" w:color="auto"/>
                        <w:left w:val="none" w:sz="0" w:space="0" w:color="auto"/>
                        <w:bottom w:val="none" w:sz="0" w:space="0" w:color="auto"/>
                        <w:right w:val="none" w:sz="0" w:space="0" w:color="auto"/>
                      </w:divBdr>
                    </w:div>
                  </w:divsChild>
                </w:div>
                <w:div w:id="1593661289">
                  <w:marLeft w:val="0"/>
                  <w:marRight w:val="0"/>
                  <w:marTop w:val="0"/>
                  <w:marBottom w:val="0"/>
                  <w:divBdr>
                    <w:top w:val="none" w:sz="0" w:space="0" w:color="auto"/>
                    <w:left w:val="none" w:sz="0" w:space="0" w:color="auto"/>
                    <w:bottom w:val="none" w:sz="0" w:space="0" w:color="auto"/>
                    <w:right w:val="none" w:sz="0" w:space="0" w:color="auto"/>
                  </w:divBdr>
                  <w:divsChild>
                    <w:div w:id="608775858">
                      <w:marLeft w:val="0"/>
                      <w:marRight w:val="0"/>
                      <w:marTop w:val="0"/>
                      <w:marBottom w:val="0"/>
                      <w:divBdr>
                        <w:top w:val="none" w:sz="0" w:space="0" w:color="auto"/>
                        <w:left w:val="none" w:sz="0" w:space="0" w:color="auto"/>
                        <w:bottom w:val="none" w:sz="0" w:space="0" w:color="auto"/>
                        <w:right w:val="none" w:sz="0" w:space="0" w:color="auto"/>
                      </w:divBdr>
                    </w:div>
                    <w:div w:id="1422024968">
                      <w:marLeft w:val="0"/>
                      <w:marRight w:val="0"/>
                      <w:marTop w:val="0"/>
                      <w:marBottom w:val="0"/>
                      <w:divBdr>
                        <w:top w:val="none" w:sz="0" w:space="0" w:color="auto"/>
                        <w:left w:val="none" w:sz="0" w:space="0" w:color="auto"/>
                        <w:bottom w:val="none" w:sz="0" w:space="0" w:color="auto"/>
                        <w:right w:val="none" w:sz="0" w:space="0" w:color="auto"/>
                      </w:divBdr>
                    </w:div>
                    <w:div w:id="207935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84941">
          <w:marLeft w:val="2100"/>
          <w:marRight w:val="0"/>
          <w:marTop w:val="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994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00587">
          <w:marLeft w:val="2100"/>
          <w:marRight w:val="0"/>
          <w:marTop w:val="0"/>
          <w:marBottom w:val="0"/>
          <w:divBdr>
            <w:top w:val="none" w:sz="0" w:space="0" w:color="auto"/>
            <w:left w:val="none" w:sz="0" w:space="0" w:color="auto"/>
            <w:bottom w:val="none" w:sz="0" w:space="0" w:color="auto"/>
            <w:right w:val="none" w:sz="0" w:space="0" w:color="auto"/>
          </w:divBdr>
          <w:divsChild>
            <w:div w:id="209850468">
              <w:marLeft w:val="0"/>
              <w:marRight w:val="0"/>
              <w:marTop w:val="100"/>
              <w:marBottom w:val="225"/>
              <w:divBdr>
                <w:top w:val="none" w:sz="0" w:space="0" w:color="auto"/>
                <w:left w:val="none" w:sz="0" w:space="0" w:color="auto"/>
                <w:bottom w:val="none" w:sz="0" w:space="0" w:color="auto"/>
                <w:right w:val="none" w:sz="0" w:space="0" w:color="auto"/>
              </w:divBdr>
            </w:div>
            <w:div w:id="523402473">
              <w:marLeft w:val="0"/>
              <w:marRight w:val="0"/>
              <w:marTop w:val="0"/>
              <w:marBottom w:val="0"/>
              <w:divBdr>
                <w:top w:val="none" w:sz="0" w:space="0" w:color="auto"/>
                <w:left w:val="none" w:sz="0" w:space="0" w:color="auto"/>
                <w:bottom w:val="none" w:sz="0" w:space="0" w:color="auto"/>
                <w:right w:val="none" w:sz="0" w:space="0" w:color="auto"/>
              </w:divBdr>
            </w:div>
            <w:div w:id="539323988">
              <w:marLeft w:val="0"/>
              <w:marRight w:val="0"/>
              <w:marTop w:val="100"/>
              <w:marBottom w:val="75"/>
              <w:divBdr>
                <w:top w:val="none" w:sz="0" w:space="0" w:color="auto"/>
                <w:left w:val="none" w:sz="0" w:space="0" w:color="auto"/>
                <w:bottom w:val="none" w:sz="0" w:space="0" w:color="auto"/>
                <w:right w:val="none" w:sz="0" w:space="0" w:color="auto"/>
              </w:divBdr>
            </w:div>
            <w:div w:id="567886400">
              <w:marLeft w:val="0"/>
              <w:marRight w:val="0"/>
              <w:marTop w:val="100"/>
              <w:marBottom w:val="225"/>
              <w:divBdr>
                <w:top w:val="none" w:sz="0" w:space="0" w:color="auto"/>
                <w:left w:val="none" w:sz="0" w:space="0" w:color="auto"/>
                <w:bottom w:val="none" w:sz="0" w:space="0" w:color="auto"/>
                <w:right w:val="none" w:sz="0" w:space="0" w:color="auto"/>
              </w:divBdr>
            </w:div>
            <w:div w:id="942499717">
              <w:marLeft w:val="0"/>
              <w:marRight w:val="0"/>
              <w:marTop w:val="0"/>
              <w:marBottom w:val="0"/>
              <w:divBdr>
                <w:top w:val="none" w:sz="0" w:space="0" w:color="auto"/>
                <w:left w:val="none" w:sz="0" w:space="0" w:color="auto"/>
                <w:bottom w:val="none" w:sz="0" w:space="0" w:color="auto"/>
                <w:right w:val="none" w:sz="0" w:space="0" w:color="auto"/>
              </w:divBdr>
              <w:divsChild>
                <w:div w:id="921452865">
                  <w:marLeft w:val="0"/>
                  <w:marRight w:val="0"/>
                  <w:marTop w:val="0"/>
                  <w:marBottom w:val="105"/>
                  <w:divBdr>
                    <w:top w:val="none" w:sz="0" w:space="0" w:color="auto"/>
                    <w:left w:val="none" w:sz="0" w:space="0" w:color="auto"/>
                    <w:bottom w:val="none" w:sz="0" w:space="0" w:color="auto"/>
                    <w:right w:val="none" w:sz="0" w:space="0" w:color="auto"/>
                  </w:divBdr>
                </w:div>
                <w:div w:id="1182932261">
                  <w:marLeft w:val="0"/>
                  <w:marRight w:val="0"/>
                  <w:marTop w:val="0"/>
                  <w:marBottom w:val="0"/>
                  <w:divBdr>
                    <w:top w:val="none" w:sz="0" w:space="0" w:color="auto"/>
                    <w:left w:val="none" w:sz="0" w:space="0" w:color="auto"/>
                    <w:bottom w:val="none" w:sz="0" w:space="0" w:color="auto"/>
                    <w:right w:val="none" w:sz="0" w:space="0" w:color="auto"/>
                  </w:divBdr>
                  <w:divsChild>
                    <w:div w:id="46535741">
                      <w:marLeft w:val="0"/>
                      <w:marRight w:val="0"/>
                      <w:marTop w:val="0"/>
                      <w:marBottom w:val="75"/>
                      <w:divBdr>
                        <w:top w:val="none" w:sz="0" w:space="0" w:color="auto"/>
                        <w:left w:val="none" w:sz="0" w:space="0" w:color="auto"/>
                        <w:bottom w:val="none" w:sz="0" w:space="0" w:color="auto"/>
                        <w:right w:val="none" w:sz="0" w:space="0" w:color="auto"/>
                      </w:divBdr>
                    </w:div>
                    <w:div w:id="132261902">
                      <w:marLeft w:val="0"/>
                      <w:marRight w:val="0"/>
                      <w:marTop w:val="0"/>
                      <w:marBottom w:val="0"/>
                      <w:divBdr>
                        <w:top w:val="none" w:sz="0" w:space="0" w:color="auto"/>
                        <w:left w:val="none" w:sz="0" w:space="0" w:color="auto"/>
                        <w:bottom w:val="none" w:sz="0" w:space="0" w:color="auto"/>
                        <w:right w:val="none" w:sz="0" w:space="0" w:color="auto"/>
                      </w:divBdr>
                    </w:div>
                    <w:div w:id="18352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81076717">
              <w:marLeft w:val="0"/>
              <w:marRight w:val="0"/>
              <w:marTop w:val="0"/>
              <w:marBottom w:val="0"/>
              <w:divBdr>
                <w:top w:val="none" w:sz="0" w:space="0" w:color="auto"/>
                <w:left w:val="none" w:sz="0" w:space="0" w:color="auto"/>
                <w:bottom w:val="none" w:sz="0" w:space="0" w:color="auto"/>
                <w:right w:val="none" w:sz="0" w:space="0" w:color="auto"/>
              </w:divBdr>
            </w:div>
            <w:div w:id="1211725098">
              <w:marLeft w:val="0"/>
              <w:marRight w:val="0"/>
              <w:marTop w:val="100"/>
              <w:marBottom w:val="75"/>
              <w:divBdr>
                <w:top w:val="none" w:sz="0" w:space="0" w:color="auto"/>
                <w:left w:val="none" w:sz="0" w:space="0" w:color="auto"/>
                <w:bottom w:val="none" w:sz="0" w:space="0" w:color="auto"/>
                <w:right w:val="none" w:sz="0" w:space="0" w:color="auto"/>
              </w:divBdr>
            </w:div>
            <w:div w:id="1489780700">
              <w:marLeft w:val="0"/>
              <w:marRight w:val="0"/>
              <w:marTop w:val="100"/>
              <w:marBottom w:val="75"/>
              <w:divBdr>
                <w:top w:val="none" w:sz="0" w:space="0" w:color="auto"/>
                <w:left w:val="none" w:sz="0" w:space="0" w:color="auto"/>
                <w:bottom w:val="none" w:sz="0" w:space="0" w:color="auto"/>
                <w:right w:val="none" w:sz="0" w:space="0" w:color="auto"/>
              </w:divBdr>
            </w:div>
            <w:div w:id="1598782534">
              <w:marLeft w:val="0"/>
              <w:marRight w:val="0"/>
              <w:marTop w:val="100"/>
              <w:marBottom w:val="225"/>
              <w:divBdr>
                <w:top w:val="none" w:sz="0" w:space="0" w:color="auto"/>
                <w:left w:val="none" w:sz="0" w:space="0" w:color="auto"/>
                <w:bottom w:val="none" w:sz="0" w:space="0" w:color="auto"/>
                <w:right w:val="none" w:sz="0" w:space="0" w:color="auto"/>
              </w:divBdr>
            </w:div>
            <w:div w:id="1627546190">
              <w:marLeft w:val="0"/>
              <w:marRight w:val="0"/>
              <w:marTop w:val="0"/>
              <w:marBottom w:val="0"/>
              <w:divBdr>
                <w:top w:val="none" w:sz="0" w:space="0" w:color="auto"/>
                <w:left w:val="none" w:sz="0" w:space="0" w:color="auto"/>
                <w:bottom w:val="none" w:sz="0" w:space="0" w:color="auto"/>
                <w:right w:val="none" w:sz="0" w:space="0" w:color="auto"/>
              </w:divBdr>
            </w:div>
            <w:div w:id="1722288129">
              <w:marLeft w:val="0"/>
              <w:marRight w:val="0"/>
              <w:marTop w:val="0"/>
              <w:marBottom w:val="0"/>
              <w:divBdr>
                <w:top w:val="none" w:sz="0" w:space="0" w:color="auto"/>
                <w:left w:val="none" w:sz="0" w:space="0" w:color="auto"/>
                <w:bottom w:val="none" w:sz="0" w:space="0" w:color="auto"/>
                <w:right w:val="none" w:sz="0" w:space="0" w:color="auto"/>
              </w:divBdr>
            </w:div>
            <w:div w:id="1793471875">
              <w:marLeft w:val="0"/>
              <w:marRight w:val="0"/>
              <w:marTop w:val="0"/>
              <w:marBottom w:val="0"/>
              <w:divBdr>
                <w:top w:val="none" w:sz="0" w:space="0" w:color="auto"/>
                <w:left w:val="none" w:sz="0" w:space="0" w:color="auto"/>
                <w:bottom w:val="none" w:sz="0" w:space="0" w:color="auto"/>
                <w:right w:val="none" w:sz="0" w:space="0" w:color="auto"/>
              </w:divBdr>
              <w:divsChild>
                <w:div w:id="594482993">
                  <w:marLeft w:val="0"/>
                  <w:marRight w:val="0"/>
                  <w:marTop w:val="0"/>
                  <w:marBottom w:val="105"/>
                  <w:divBdr>
                    <w:top w:val="none" w:sz="0" w:space="0" w:color="auto"/>
                    <w:left w:val="none" w:sz="0" w:space="0" w:color="auto"/>
                    <w:bottom w:val="none" w:sz="0" w:space="0" w:color="auto"/>
                    <w:right w:val="none" w:sz="0" w:space="0" w:color="auto"/>
                  </w:divBdr>
                </w:div>
                <w:div w:id="852035210">
                  <w:marLeft w:val="0"/>
                  <w:marRight w:val="0"/>
                  <w:marTop w:val="0"/>
                  <w:marBottom w:val="0"/>
                  <w:divBdr>
                    <w:top w:val="none" w:sz="0" w:space="0" w:color="auto"/>
                    <w:left w:val="none" w:sz="0" w:space="0" w:color="auto"/>
                    <w:bottom w:val="none" w:sz="0" w:space="0" w:color="auto"/>
                    <w:right w:val="none" w:sz="0" w:space="0" w:color="auto"/>
                  </w:divBdr>
                  <w:divsChild>
                    <w:div w:id="867137577">
                      <w:marLeft w:val="0"/>
                      <w:marRight w:val="0"/>
                      <w:marTop w:val="0"/>
                      <w:marBottom w:val="75"/>
                      <w:divBdr>
                        <w:top w:val="none" w:sz="0" w:space="0" w:color="auto"/>
                        <w:left w:val="none" w:sz="0" w:space="0" w:color="auto"/>
                        <w:bottom w:val="none" w:sz="0" w:space="0" w:color="auto"/>
                        <w:right w:val="none" w:sz="0" w:space="0" w:color="auto"/>
                      </w:divBdr>
                    </w:div>
                    <w:div w:id="1569806051">
                      <w:marLeft w:val="0"/>
                      <w:marRight w:val="0"/>
                      <w:marTop w:val="0"/>
                      <w:marBottom w:val="75"/>
                      <w:divBdr>
                        <w:top w:val="none" w:sz="0" w:space="0" w:color="auto"/>
                        <w:left w:val="none" w:sz="0" w:space="0" w:color="auto"/>
                        <w:bottom w:val="none" w:sz="0" w:space="0" w:color="auto"/>
                        <w:right w:val="none" w:sz="0" w:space="0" w:color="auto"/>
                      </w:divBdr>
                    </w:div>
                    <w:div w:id="18935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64911">
      <w:bodyDiv w:val="1"/>
      <w:marLeft w:val="0"/>
      <w:marRight w:val="0"/>
      <w:marTop w:val="0"/>
      <w:marBottom w:val="0"/>
      <w:divBdr>
        <w:top w:val="none" w:sz="0" w:space="0" w:color="auto"/>
        <w:left w:val="none" w:sz="0" w:space="0" w:color="auto"/>
        <w:bottom w:val="none" w:sz="0" w:space="0" w:color="auto"/>
        <w:right w:val="none" w:sz="0" w:space="0" w:color="auto"/>
      </w:divBdr>
      <w:divsChild>
        <w:div w:id="577716217">
          <w:marLeft w:val="0"/>
          <w:marRight w:val="0"/>
          <w:marTop w:val="375"/>
          <w:marBottom w:val="330"/>
          <w:divBdr>
            <w:top w:val="none" w:sz="0" w:space="0" w:color="auto"/>
            <w:left w:val="none" w:sz="0" w:space="0" w:color="auto"/>
            <w:bottom w:val="none" w:sz="0" w:space="0" w:color="auto"/>
            <w:right w:val="none" w:sz="0" w:space="0" w:color="auto"/>
          </w:divBdr>
          <w:divsChild>
            <w:div w:id="469136830">
              <w:marLeft w:val="0"/>
              <w:marRight w:val="0"/>
              <w:marTop w:val="0"/>
              <w:marBottom w:val="210"/>
              <w:divBdr>
                <w:top w:val="none" w:sz="0" w:space="0" w:color="auto"/>
                <w:left w:val="none" w:sz="0" w:space="0" w:color="auto"/>
                <w:bottom w:val="none" w:sz="0" w:space="0" w:color="auto"/>
                <w:right w:val="none" w:sz="0" w:space="0" w:color="auto"/>
              </w:divBdr>
              <w:divsChild>
                <w:div w:id="1819761648">
                  <w:marLeft w:val="0"/>
                  <w:marRight w:val="0"/>
                  <w:marTop w:val="0"/>
                  <w:marBottom w:val="0"/>
                  <w:divBdr>
                    <w:top w:val="none" w:sz="0" w:space="0" w:color="auto"/>
                    <w:left w:val="none" w:sz="0" w:space="0" w:color="auto"/>
                    <w:bottom w:val="none" w:sz="0" w:space="0" w:color="auto"/>
                    <w:right w:val="none" w:sz="0" w:space="0" w:color="auto"/>
                  </w:divBdr>
                  <w:divsChild>
                    <w:div w:id="61787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7564">
              <w:marLeft w:val="0"/>
              <w:marRight w:val="0"/>
              <w:marTop w:val="0"/>
              <w:marBottom w:val="210"/>
              <w:divBdr>
                <w:top w:val="none" w:sz="0" w:space="0" w:color="auto"/>
                <w:left w:val="none" w:sz="0" w:space="0" w:color="auto"/>
                <w:bottom w:val="none" w:sz="0" w:space="0" w:color="auto"/>
                <w:right w:val="none" w:sz="0" w:space="0" w:color="auto"/>
              </w:divBdr>
            </w:div>
          </w:divsChild>
        </w:div>
        <w:div w:id="1056054386">
          <w:marLeft w:val="0"/>
          <w:marRight w:val="0"/>
          <w:marTop w:val="0"/>
          <w:marBottom w:val="0"/>
          <w:divBdr>
            <w:top w:val="none" w:sz="0" w:space="0" w:color="auto"/>
            <w:left w:val="none" w:sz="0" w:space="0" w:color="auto"/>
            <w:bottom w:val="none" w:sz="0" w:space="0" w:color="auto"/>
            <w:right w:val="none" w:sz="0" w:space="0" w:color="auto"/>
          </w:divBdr>
          <w:divsChild>
            <w:div w:id="62023906">
              <w:marLeft w:val="0"/>
              <w:marRight w:val="0"/>
              <w:marTop w:val="0"/>
              <w:marBottom w:val="0"/>
              <w:divBdr>
                <w:top w:val="none" w:sz="0" w:space="0" w:color="auto"/>
                <w:left w:val="none" w:sz="0" w:space="0" w:color="auto"/>
                <w:bottom w:val="none" w:sz="0" w:space="0" w:color="auto"/>
                <w:right w:val="none" w:sz="0" w:space="0" w:color="auto"/>
              </w:divBdr>
              <w:divsChild>
                <w:div w:id="1080716453">
                  <w:marLeft w:val="0"/>
                  <w:marRight w:val="0"/>
                  <w:marTop w:val="0"/>
                  <w:marBottom w:val="240"/>
                  <w:divBdr>
                    <w:top w:val="none" w:sz="0" w:space="0" w:color="auto"/>
                    <w:left w:val="none" w:sz="0" w:space="0" w:color="auto"/>
                    <w:bottom w:val="none" w:sz="0" w:space="0" w:color="auto"/>
                    <w:right w:val="none" w:sz="0" w:space="0" w:color="auto"/>
                  </w:divBdr>
                </w:div>
                <w:div w:id="1910337711">
                  <w:marLeft w:val="0"/>
                  <w:marRight w:val="0"/>
                  <w:marTop w:val="0"/>
                  <w:marBottom w:val="300"/>
                  <w:divBdr>
                    <w:top w:val="none" w:sz="0" w:space="0" w:color="auto"/>
                    <w:left w:val="none" w:sz="0" w:space="0" w:color="auto"/>
                    <w:bottom w:val="none" w:sz="0" w:space="0" w:color="auto"/>
                    <w:right w:val="none" w:sz="0" w:space="0" w:color="auto"/>
                  </w:divBdr>
                  <w:divsChild>
                    <w:div w:id="621962864">
                      <w:marLeft w:val="0"/>
                      <w:marRight w:val="450"/>
                      <w:marTop w:val="0"/>
                      <w:marBottom w:val="300"/>
                      <w:divBdr>
                        <w:top w:val="none" w:sz="0" w:space="0" w:color="auto"/>
                        <w:left w:val="none" w:sz="0" w:space="0" w:color="auto"/>
                        <w:bottom w:val="none" w:sz="0" w:space="0" w:color="auto"/>
                        <w:right w:val="none" w:sz="0" w:space="0" w:color="auto"/>
                      </w:divBdr>
                      <w:divsChild>
                        <w:div w:id="289747522">
                          <w:marLeft w:val="0"/>
                          <w:marRight w:val="0"/>
                          <w:marTop w:val="0"/>
                          <w:marBottom w:val="0"/>
                          <w:divBdr>
                            <w:top w:val="none" w:sz="0" w:space="0" w:color="auto"/>
                            <w:left w:val="none" w:sz="0" w:space="0" w:color="auto"/>
                            <w:bottom w:val="none" w:sz="0" w:space="0" w:color="auto"/>
                            <w:right w:val="none" w:sz="0" w:space="0" w:color="auto"/>
                          </w:divBdr>
                          <w:divsChild>
                            <w:div w:id="1417826033">
                              <w:marLeft w:val="0"/>
                              <w:marRight w:val="0"/>
                              <w:marTop w:val="0"/>
                              <w:marBottom w:val="0"/>
                              <w:divBdr>
                                <w:top w:val="none" w:sz="0" w:space="0" w:color="auto"/>
                                <w:left w:val="none" w:sz="0" w:space="0" w:color="auto"/>
                                <w:bottom w:val="none" w:sz="0" w:space="0" w:color="auto"/>
                                <w:right w:val="none" w:sz="0" w:space="0" w:color="auto"/>
                              </w:divBdr>
                              <w:divsChild>
                                <w:div w:id="324939521">
                                  <w:marLeft w:val="0"/>
                                  <w:marRight w:val="0"/>
                                  <w:marTop w:val="0"/>
                                  <w:marBottom w:val="0"/>
                                  <w:divBdr>
                                    <w:top w:val="none" w:sz="0" w:space="0" w:color="auto"/>
                                    <w:left w:val="none" w:sz="0" w:space="0" w:color="auto"/>
                                    <w:bottom w:val="none" w:sz="0" w:space="0" w:color="auto"/>
                                    <w:right w:val="none" w:sz="0" w:space="0" w:color="auto"/>
                                  </w:divBdr>
                                </w:div>
                                <w:div w:id="206413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128485">
                      <w:marLeft w:val="0"/>
                      <w:marRight w:val="0"/>
                      <w:marTop w:val="0"/>
                      <w:marBottom w:val="300"/>
                      <w:divBdr>
                        <w:top w:val="none" w:sz="0" w:space="0" w:color="auto"/>
                        <w:left w:val="none" w:sz="0" w:space="0" w:color="auto"/>
                        <w:bottom w:val="none" w:sz="0" w:space="0" w:color="auto"/>
                        <w:right w:val="none" w:sz="0" w:space="0" w:color="auto"/>
                      </w:divBdr>
                      <w:divsChild>
                        <w:div w:id="374163584">
                          <w:marLeft w:val="0"/>
                          <w:marRight w:val="0"/>
                          <w:marTop w:val="0"/>
                          <w:marBottom w:val="0"/>
                          <w:divBdr>
                            <w:top w:val="none" w:sz="0" w:space="0" w:color="auto"/>
                            <w:left w:val="none" w:sz="0" w:space="0" w:color="auto"/>
                            <w:bottom w:val="none" w:sz="0" w:space="0" w:color="auto"/>
                            <w:right w:val="none" w:sz="0" w:space="0" w:color="auto"/>
                          </w:divBdr>
                        </w:div>
                        <w:div w:id="7744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822381">
      <w:bodyDiv w:val="1"/>
      <w:marLeft w:val="0"/>
      <w:marRight w:val="0"/>
      <w:marTop w:val="0"/>
      <w:marBottom w:val="0"/>
      <w:divBdr>
        <w:top w:val="none" w:sz="0" w:space="0" w:color="auto"/>
        <w:left w:val="none" w:sz="0" w:space="0" w:color="auto"/>
        <w:bottom w:val="none" w:sz="0" w:space="0" w:color="auto"/>
        <w:right w:val="none" w:sz="0" w:space="0" w:color="auto"/>
      </w:divBdr>
      <w:divsChild>
        <w:div w:id="410010250">
          <w:marLeft w:val="0"/>
          <w:marRight w:val="0"/>
          <w:marTop w:val="0"/>
          <w:marBottom w:val="150"/>
          <w:divBdr>
            <w:top w:val="none" w:sz="0" w:space="0" w:color="auto"/>
            <w:left w:val="none" w:sz="0" w:space="0" w:color="auto"/>
            <w:bottom w:val="none" w:sz="0" w:space="0" w:color="auto"/>
            <w:right w:val="none" w:sz="0" w:space="0" w:color="auto"/>
          </w:divBdr>
          <w:divsChild>
            <w:div w:id="892808886">
              <w:marLeft w:val="0"/>
              <w:marRight w:val="0"/>
              <w:marTop w:val="300"/>
              <w:marBottom w:val="0"/>
              <w:divBdr>
                <w:top w:val="none" w:sz="0" w:space="0" w:color="auto"/>
                <w:left w:val="none" w:sz="0" w:space="0" w:color="auto"/>
                <w:bottom w:val="none" w:sz="0" w:space="0" w:color="auto"/>
                <w:right w:val="none" w:sz="0" w:space="0" w:color="auto"/>
              </w:divBdr>
            </w:div>
            <w:div w:id="1247884163">
              <w:marLeft w:val="0"/>
              <w:marRight w:val="0"/>
              <w:marTop w:val="0"/>
              <w:marBottom w:val="0"/>
              <w:divBdr>
                <w:top w:val="none" w:sz="0" w:space="0" w:color="auto"/>
                <w:left w:val="none" w:sz="0" w:space="0" w:color="auto"/>
                <w:bottom w:val="none" w:sz="0" w:space="0" w:color="auto"/>
                <w:right w:val="none" w:sz="0" w:space="0" w:color="auto"/>
              </w:divBdr>
              <w:divsChild>
                <w:div w:id="1843080257">
                  <w:marLeft w:val="0"/>
                  <w:marRight w:val="0"/>
                  <w:marTop w:val="0"/>
                  <w:marBottom w:val="0"/>
                  <w:divBdr>
                    <w:top w:val="none" w:sz="0" w:space="0" w:color="auto"/>
                    <w:left w:val="none" w:sz="0" w:space="0" w:color="auto"/>
                    <w:bottom w:val="none" w:sz="0" w:space="0" w:color="auto"/>
                    <w:right w:val="none" w:sz="0" w:space="0" w:color="auto"/>
                  </w:divBdr>
                  <w:divsChild>
                    <w:div w:id="319895961">
                      <w:marLeft w:val="0"/>
                      <w:marRight w:val="0"/>
                      <w:marTop w:val="0"/>
                      <w:marBottom w:val="0"/>
                      <w:divBdr>
                        <w:top w:val="none" w:sz="0" w:space="0" w:color="auto"/>
                        <w:left w:val="none" w:sz="0" w:space="0" w:color="auto"/>
                        <w:bottom w:val="none" w:sz="0" w:space="0" w:color="auto"/>
                        <w:right w:val="none" w:sz="0" w:space="0" w:color="auto"/>
                      </w:divBdr>
                      <w:divsChild>
                        <w:div w:id="19400581">
                          <w:marLeft w:val="0"/>
                          <w:marRight w:val="0"/>
                          <w:marTop w:val="0"/>
                          <w:marBottom w:val="0"/>
                          <w:divBdr>
                            <w:top w:val="none" w:sz="0" w:space="0" w:color="auto"/>
                            <w:left w:val="none" w:sz="0" w:space="0" w:color="auto"/>
                            <w:bottom w:val="none" w:sz="0" w:space="0" w:color="auto"/>
                            <w:right w:val="none" w:sz="0" w:space="0" w:color="auto"/>
                          </w:divBdr>
                        </w:div>
                      </w:divsChild>
                    </w:div>
                    <w:div w:id="388574354">
                      <w:marLeft w:val="0"/>
                      <w:marRight w:val="0"/>
                      <w:marTop w:val="0"/>
                      <w:marBottom w:val="0"/>
                      <w:divBdr>
                        <w:top w:val="none" w:sz="0" w:space="0" w:color="auto"/>
                        <w:left w:val="none" w:sz="0" w:space="0" w:color="auto"/>
                        <w:bottom w:val="none" w:sz="0" w:space="0" w:color="auto"/>
                        <w:right w:val="none" w:sz="0" w:space="0" w:color="auto"/>
                      </w:divBdr>
                    </w:div>
                    <w:div w:id="1010109841">
                      <w:marLeft w:val="0"/>
                      <w:marRight w:val="135"/>
                      <w:marTop w:val="0"/>
                      <w:marBottom w:val="0"/>
                      <w:divBdr>
                        <w:top w:val="none" w:sz="0" w:space="0" w:color="auto"/>
                        <w:left w:val="none" w:sz="0" w:space="0" w:color="auto"/>
                        <w:bottom w:val="none" w:sz="0" w:space="0" w:color="auto"/>
                        <w:right w:val="none" w:sz="0" w:space="0" w:color="auto"/>
                      </w:divBdr>
                    </w:div>
                    <w:div w:id="20839883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0097">
          <w:marLeft w:val="0"/>
          <w:marRight w:val="0"/>
          <w:marTop w:val="0"/>
          <w:marBottom w:val="0"/>
          <w:divBdr>
            <w:top w:val="none" w:sz="0" w:space="0" w:color="auto"/>
            <w:left w:val="none" w:sz="0" w:space="0" w:color="auto"/>
            <w:bottom w:val="none" w:sz="0" w:space="0" w:color="auto"/>
            <w:right w:val="none" w:sz="0" w:space="0" w:color="auto"/>
          </w:divBdr>
          <w:divsChild>
            <w:div w:id="57671883">
              <w:marLeft w:val="0"/>
              <w:marRight w:val="0"/>
              <w:marTop w:val="225"/>
              <w:marBottom w:val="0"/>
              <w:divBdr>
                <w:top w:val="none" w:sz="0" w:space="0" w:color="auto"/>
                <w:left w:val="none" w:sz="0" w:space="0" w:color="auto"/>
                <w:bottom w:val="none" w:sz="0" w:space="0" w:color="auto"/>
                <w:right w:val="none" w:sz="0" w:space="0" w:color="auto"/>
              </w:divBdr>
              <w:divsChild>
                <w:div w:id="2056736066">
                  <w:marLeft w:val="0"/>
                  <w:marRight w:val="0"/>
                  <w:marTop w:val="0"/>
                  <w:marBottom w:val="0"/>
                  <w:divBdr>
                    <w:top w:val="none" w:sz="0" w:space="0" w:color="auto"/>
                    <w:left w:val="none" w:sz="0" w:space="0" w:color="auto"/>
                    <w:bottom w:val="none" w:sz="0" w:space="0" w:color="auto"/>
                    <w:right w:val="none" w:sz="0" w:space="0" w:color="auto"/>
                  </w:divBdr>
                </w:div>
              </w:divsChild>
            </w:div>
            <w:div w:id="274750821">
              <w:marLeft w:val="0"/>
              <w:marRight w:val="0"/>
              <w:marTop w:val="225"/>
              <w:marBottom w:val="0"/>
              <w:divBdr>
                <w:top w:val="none" w:sz="0" w:space="0" w:color="auto"/>
                <w:left w:val="none" w:sz="0" w:space="0" w:color="auto"/>
                <w:bottom w:val="none" w:sz="0" w:space="0" w:color="auto"/>
                <w:right w:val="none" w:sz="0" w:space="0" w:color="auto"/>
              </w:divBdr>
              <w:divsChild>
                <w:div w:id="721948343">
                  <w:marLeft w:val="0"/>
                  <w:marRight w:val="0"/>
                  <w:marTop w:val="0"/>
                  <w:marBottom w:val="0"/>
                  <w:divBdr>
                    <w:top w:val="none" w:sz="0" w:space="0" w:color="auto"/>
                    <w:left w:val="none" w:sz="0" w:space="0" w:color="auto"/>
                    <w:bottom w:val="none" w:sz="0" w:space="0" w:color="auto"/>
                    <w:right w:val="none" w:sz="0" w:space="0" w:color="auto"/>
                  </w:divBdr>
                </w:div>
              </w:divsChild>
            </w:div>
            <w:div w:id="327175957">
              <w:marLeft w:val="0"/>
              <w:marRight w:val="0"/>
              <w:marTop w:val="375"/>
              <w:marBottom w:val="0"/>
              <w:divBdr>
                <w:top w:val="none" w:sz="0" w:space="0" w:color="auto"/>
                <w:left w:val="none" w:sz="0" w:space="0" w:color="auto"/>
                <w:bottom w:val="none" w:sz="0" w:space="0" w:color="auto"/>
                <w:right w:val="none" w:sz="0" w:space="0" w:color="auto"/>
              </w:divBdr>
              <w:divsChild>
                <w:div w:id="232274785">
                  <w:marLeft w:val="0"/>
                  <w:marRight w:val="0"/>
                  <w:marTop w:val="0"/>
                  <w:marBottom w:val="0"/>
                  <w:divBdr>
                    <w:top w:val="none" w:sz="0" w:space="0" w:color="auto"/>
                    <w:left w:val="none" w:sz="0" w:space="0" w:color="auto"/>
                    <w:bottom w:val="none" w:sz="0" w:space="0" w:color="auto"/>
                    <w:right w:val="none" w:sz="0" w:space="0" w:color="auto"/>
                  </w:divBdr>
                  <w:divsChild>
                    <w:div w:id="1650405640">
                      <w:marLeft w:val="0"/>
                      <w:marRight w:val="0"/>
                      <w:marTop w:val="0"/>
                      <w:marBottom w:val="0"/>
                      <w:divBdr>
                        <w:top w:val="none" w:sz="0" w:space="0" w:color="auto"/>
                        <w:left w:val="none" w:sz="0" w:space="0" w:color="auto"/>
                        <w:bottom w:val="none" w:sz="0" w:space="0" w:color="auto"/>
                        <w:right w:val="none" w:sz="0" w:space="0" w:color="auto"/>
                      </w:divBdr>
                    </w:div>
                    <w:div w:id="18143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33608">
              <w:marLeft w:val="0"/>
              <w:marRight w:val="0"/>
              <w:marTop w:val="225"/>
              <w:marBottom w:val="0"/>
              <w:divBdr>
                <w:top w:val="none" w:sz="0" w:space="0" w:color="auto"/>
                <w:left w:val="none" w:sz="0" w:space="0" w:color="auto"/>
                <w:bottom w:val="none" w:sz="0" w:space="0" w:color="auto"/>
                <w:right w:val="none" w:sz="0" w:space="0" w:color="auto"/>
              </w:divBdr>
              <w:divsChild>
                <w:div w:id="642272665">
                  <w:marLeft w:val="0"/>
                  <w:marRight w:val="0"/>
                  <w:marTop w:val="0"/>
                  <w:marBottom w:val="0"/>
                  <w:divBdr>
                    <w:top w:val="none" w:sz="0" w:space="0" w:color="auto"/>
                    <w:left w:val="none" w:sz="0" w:space="0" w:color="auto"/>
                    <w:bottom w:val="none" w:sz="0" w:space="0" w:color="auto"/>
                    <w:right w:val="none" w:sz="0" w:space="0" w:color="auto"/>
                  </w:divBdr>
                </w:div>
              </w:divsChild>
            </w:div>
            <w:div w:id="658995782">
              <w:marLeft w:val="0"/>
              <w:marRight w:val="0"/>
              <w:marTop w:val="375"/>
              <w:marBottom w:val="0"/>
              <w:divBdr>
                <w:top w:val="none" w:sz="0" w:space="0" w:color="auto"/>
                <w:left w:val="none" w:sz="0" w:space="0" w:color="auto"/>
                <w:bottom w:val="none" w:sz="0" w:space="0" w:color="auto"/>
                <w:right w:val="none" w:sz="0" w:space="0" w:color="auto"/>
              </w:divBdr>
              <w:divsChild>
                <w:div w:id="108090181">
                  <w:marLeft w:val="0"/>
                  <w:marRight w:val="0"/>
                  <w:marTop w:val="0"/>
                  <w:marBottom w:val="0"/>
                  <w:divBdr>
                    <w:top w:val="none" w:sz="0" w:space="0" w:color="auto"/>
                    <w:left w:val="none" w:sz="0" w:space="0" w:color="auto"/>
                    <w:bottom w:val="none" w:sz="0" w:space="0" w:color="auto"/>
                    <w:right w:val="none" w:sz="0" w:space="0" w:color="auto"/>
                  </w:divBdr>
                </w:div>
              </w:divsChild>
            </w:div>
            <w:div w:id="865748382">
              <w:marLeft w:val="0"/>
              <w:marRight w:val="0"/>
              <w:marTop w:val="375"/>
              <w:marBottom w:val="0"/>
              <w:divBdr>
                <w:top w:val="none" w:sz="0" w:space="0" w:color="auto"/>
                <w:left w:val="none" w:sz="0" w:space="0" w:color="auto"/>
                <w:bottom w:val="none" w:sz="0" w:space="0" w:color="auto"/>
                <w:right w:val="none" w:sz="0" w:space="0" w:color="auto"/>
              </w:divBdr>
              <w:divsChild>
                <w:div w:id="1253664253">
                  <w:marLeft w:val="0"/>
                  <w:marRight w:val="0"/>
                  <w:marTop w:val="0"/>
                  <w:marBottom w:val="0"/>
                  <w:divBdr>
                    <w:top w:val="none" w:sz="0" w:space="0" w:color="auto"/>
                    <w:left w:val="none" w:sz="0" w:space="0" w:color="auto"/>
                    <w:bottom w:val="none" w:sz="0" w:space="0" w:color="auto"/>
                    <w:right w:val="none" w:sz="0" w:space="0" w:color="auto"/>
                  </w:divBdr>
                </w:div>
              </w:divsChild>
            </w:div>
            <w:div w:id="955023175">
              <w:marLeft w:val="0"/>
              <w:marRight w:val="0"/>
              <w:marTop w:val="225"/>
              <w:marBottom w:val="0"/>
              <w:divBdr>
                <w:top w:val="none" w:sz="0" w:space="0" w:color="auto"/>
                <w:left w:val="none" w:sz="0" w:space="0" w:color="auto"/>
                <w:bottom w:val="none" w:sz="0" w:space="0" w:color="auto"/>
                <w:right w:val="none" w:sz="0" w:space="0" w:color="auto"/>
              </w:divBdr>
              <w:divsChild>
                <w:div w:id="1604417109">
                  <w:marLeft w:val="0"/>
                  <w:marRight w:val="0"/>
                  <w:marTop w:val="0"/>
                  <w:marBottom w:val="0"/>
                  <w:divBdr>
                    <w:top w:val="none" w:sz="0" w:space="0" w:color="auto"/>
                    <w:left w:val="none" w:sz="0" w:space="0" w:color="auto"/>
                    <w:bottom w:val="none" w:sz="0" w:space="0" w:color="auto"/>
                    <w:right w:val="none" w:sz="0" w:space="0" w:color="auto"/>
                  </w:divBdr>
                </w:div>
              </w:divsChild>
            </w:div>
            <w:div w:id="1124931160">
              <w:marLeft w:val="0"/>
              <w:marRight w:val="0"/>
              <w:marTop w:val="225"/>
              <w:marBottom w:val="0"/>
              <w:divBdr>
                <w:top w:val="none" w:sz="0" w:space="0" w:color="auto"/>
                <w:left w:val="none" w:sz="0" w:space="0" w:color="auto"/>
                <w:bottom w:val="none" w:sz="0" w:space="0" w:color="auto"/>
                <w:right w:val="none" w:sz="0" w:space="0" w:color="auto"/>
              </w:divBdr>
              <w:divsChild>
                <w:div w:id="633364515">
                  <w:marLeft w:val="0"/>
                  <w:marRight w:val="0"/>
                  <w:marTop w:val="0"/>
                  <w:marBottom w:val="0"/>
                  <w:divBdr>
                    <w:top w:val="none" w:sz="0" w:space="0" w:color="auto"/>
                    <w:left w:val="none" w:sz="0" w:space="0" w:color="auto"/>
                    <w:bottom w:val="none" w:sz="0" w:space="0" w:color="auto"/>
                    <w:right w:val="none" w:sz="0" w:space="0" w:color="auto"/>
                  </w:divBdr>
                </w:div>
              </w:divsChild>
            </w:div>
            <w:div w:id="1130973897">
              <w:marLeft w:val="0"/>
              <w:marRight w:val="0"/>
              <w:marTop w:val="225"/>
              <w:marBottom w:val="0"/>
              <w:divBdr>
                <w:top w:val="none" w:sz="0" w:space="0" w:color="auto"/>
                <w:left w:val="none" w:sz="0" w:space="0" w:color="auto"/>
                <w:bottom w:val="none" w:sz="0" w:space="0" w:color="auto"/>
                <w:right w:val="none" w:sz="0" w:space="0" w:color="auto"/>
              </w:divBdr>
              <w:divsChild>
                <w:div w:id="2065596360">
                  <w:marLeft w:val="0"/>
                  <w:marRight w:val="0"/>
                  <w:marTop w:val="0"/>
                  <w:marBottom w:val="0"/>
                  <w:divBdr>
                    <w:top w:val="none" w:sz="0" w:space="0" w:color="auto"/>
                    <w:left w:val="none" w:sz="0" w:space="0" w:color="auto"/>
                    <w:bottom w:val="none" w:sz="0" w:space="0" w:color="auto"/>
                    <w:right w:val="none" w:sz="0" w:space="0" w:color="auto"/>
                  </w:divBdr>
                </w:div>
              </w:divsChild>
            </w:div>
            <w:div w:id="1174370960">
              <w:marLeft w:val="0"/>
              <w:marRight w:val="0"/>
              <w:marTop w:val="225"/>
              <w:marBottom w:val="0"/>
              <w:divBdr>
                <w:top w:val="none" w:sz="0" w:space="0" w:color="auto"/>
                <w:left w:val="none" w:sz="0" w:space="0" w:color="auto"/>
                <w:bottom w:val="none" w:sz="0" w:space="0" w:color="auto"/>
                <w:right w:val="none" w:sz="0" w:space="0" w:color="auto"/>
              </w:divBdr>
              <w:divsChild>
                <w:div w:id="1795440639">
                  <w:marLeft w:val="0"/>
                  <w:marRight w:val="0"/>
                  <w:marTop w:val="0"/>
                  <w:marBottom w:val="0"/>
                  <w:divBdr>
                    <w:top w:val="none" w:sz="0" w:space="0" w:color="auto"/>
                    <w:left w:val="none" w:sz="0" w:space="0" w:color="auto"/>
                    <w:bottom w:val="none" w:sz="0" w:space="0" w:color="auto"/>
                    <w:right w:val="none" w:sz="0" w:space="0" w:color="auto"/>
                  </w:divBdr>
                </w:div>
              </w:divsChild>
            </w:div>
            <w:div w:id="1226333410">
              <w:marLeft w:val="0"/>
              <w:marRight w:val="0"/>
              <w:marTop w:val="225"/>
              <w:marBottom w:val="0"/>
              <w:divBdr>
                <w:top w:val="none" w:sz="0" w:space="0" w:color="auto"/>
                <w:left w:val="none" w:sz="0" w:space="0" w:color="auto"/>
                <w:bottom w:val="none" w:sz="0" w:space="0" w:color="auto"/>
                <w:right w:val="none" w:sz="0" w:space="0" w:color="auto"/>
              </w:divBdr>
              <w:divsChild>
                <w:div w:id="1064109839">
                  <w:marLeft w:val="0"/>
                  <w:marRight w:val="0"/>
                  <w:marTop w:val="0"/>
                  <w:marBottom w:val="0"/>
                  <w:divBdr>
                    <w:top w:val="none" w:sz="0" w:space="0" w:color="auto"/>
                    <w:left w:val="none" w:sz="0" w:space="0" w:color="auto"/>
                    <w:bottom w:val="none" w:sz="0" w:space="0" w:color="auto"/>
                    <w:right w:val="none" w:sz="0" w:space="0" w:color="auto"/>
                  </w:divBdr>
                </w:div>
              </w:divsChild>
            </w:div>
            <w:div w:id="1332413342">
              <w:marLeft w:val="0"/>
              <w:marRight w:val="0"/>
              <w:marTop w:val="0"/>
              <w:marBottom w:val="0"/>
              <w:divBdr>
                <w:top w:val="none" w:sz="0" w:space="0" w:color="auto"/>
                <w:left w:val="none" w:sz="0" w:space="0" w:color="auto"/>
                <w:bottom w:val="none" w:sz="0" w:space="0" w:color="auto"/>
                <w:right w:val="none" w:sz="0" w:space="0" w:color="auto"/>
              </w:divBdr>
              <w:divsChild>
                <w:div w:id="1074817480">
                  <w:marLeft w:val="0"/>
                  <w:marRight w:val="0"/>
                  <w:marTop w:val="0"/>
                  <w:marBottom w:val="0"/>
                  <w:divBdr>
                    <w:top w:val="none" w:sz="0" w:space="0" w:color="auto"/>
                    <w:left w:val="none" w:sz="0" w:space="0" w:color="auto"/>
                    <w:bottom w:val="none" w:sz="0" w:space="0" w:color="auto"/>
                    <w:right w:val="none" w:sz="0" w:space="0" w:color="auto"/>
                  </w:divBdr>
                </w:div>
              </w:divsChild>
            </w:div>
            <w:div w:id="1349404265">
              <w:marLeft w:val="0"/>
              <w:marRight w:val="0"/>
              <w:marTop w:val="225"/>
              <w:marBottom w:val="0"/>
              <w:divBdr>
                <w:top w:val="none" w:sz="0" w:space="0" w:color="auto"/>
                <w:left w:val="none" w:sz="0" w:space="0" w:color="auto"/>
                <w:bottom w:val="none" w:sz="0" w:space="0" w:color="auto"/>
                <w:right w:val="none" w:sz="0" w:space="0" w:color="auto"/>
              </w:divBdr>
              <w:divsChild>
                <w:div w:id="267544071">
                  <w:marLeft w:val="0"/>
                  <w:marRight w:val="0"/>
                  <w:marTop w:val="0"/>
                  <w:marBottom w:val="0"/>
                  <w:divBdr>
                    <w:top w:val="none" w:sz="0" w:space="0" w:color="auto"/>
                    <w:left w:val="none" w:sz="0" w:space="0" w:color="auto"/>
                    <w:bottom w:val="none" w:sz="0" w:space="0" w:color="auto"/>
                    <w:right w:val="none" w:sz="0" w:space="0" w:color="auto"/>
                  </w:divBdr>
                </w:div>
              </w:divsChild>
            </w:div>
            <w:div w:id="1364474547">
              <w:marLeft w:val="0"/>
              <w:marRight w:val="0"/>
              <w:marTop w:val="375"/>
              <w:marBottom w:val="0"/>
              <w:divBdr>
                <w:top w:val="none" w:sz="0" w:space="0" w:color="auto"/>
                <w:left w:val="none" w:sz="0" w:space="0" w:color="auto"/>
                <w:bottom w:val="none" w:sz="0" w:space="0" w:color="auto"/>
                <w:right w:val="none" w:sz="0" w:space="0" w:color="auto"/>
              </w:divBdr>
              <w:divsChild>
                <w:div w:id="1373924458">
                  <w:marLeft w:val="0"/>
                  <w:marRight w:val="0"/>
                  <w:marTop w:val="0"/>
                  <w:marBottom w:val="0"/>
                  <w:divBdr>
                    <w:top w:val="none" w:sz="0" w:space="0" w:color="auto"/>
                    <w:left w:val="none" w:sz="0" w:space="0" w:color="auto"/>
                    <w:bottom w:val="none" w:sz="0" w:space="0" w:color="auto"/>
                    <w:right w:val="none" w:sz="0" w:space="0" w:color="auto"/>
                  </w:divBdr>
                  <w:divsChild>
                    <w:div w:id="1917474971">
                      <w:marLeft w:val="0"/>
                      <w:marRight w:val="0"/>
                      <w:marTop w:val="100"/>
                      <w:marBottom w:val="100"/>
                      <w:divBdr>
                        <w:top w:val="none" w:sz="0" w:space="0" w:color="auto"/>
                        <w:left w:val="none" w:sz="0" w:space="0" w:color="auto"/>
                        <w:bottom w:val="none" w:sz="0" w:space="0" w:color="auto"/>
                        <w:right w:val="none" w:sz="0" w:space="0" w:color="auto"/>
                      </w:divBdr>
                      <w:divsChild>
                        <w:div w:id="1007051325">
                          <w:marLeft w:val="0"/>
                          <w:marRight w:val="0"/>
                          <w:marTop w:val="0"/>
                          <w:marBottom w:val="0"/>
                          <w:divBdr>
                            <w:top w:val="none" w:sz="0" w:space="0" w:color="auto"/>
                            <w:left w:val="none" w:sz="0" w:space="0" w:color="auto"/>
                            <w:bottom w:val="none" w:sz="0" w:space="0" w:color="auto"/>
                            <w:right w:val="none" w:sz="0" w:space="0" w:color="auto"/>
                          </w:divBdr>
                          <w:divsChild>
                            <w:div w:id="209347092">
                              <w:marLeft w:val="0"/>
                              <w:marRight w:val="0"/>
                              <w:marTop w:val="225"/>
                              <w:marBottom w:val="0"/>
                              <w:divBdr>
                                <w:top w:val="none" w:sz="0" w:space="0" w:color="auto"/>
                                <w:left w:val="none" w:sz="0" w:space="0" w:color="auto"/>
                                <w:bottom w:val="none" w:sz="0" w:space="0" w:color="auto"/>
                                <w:right w:val="none" w:sz="0" w:space="0" w:color="auto"/>
                              </w:divBdr>
                              <w:divsChild>
                                <w:div w:id="13376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2954">
                          <w:marLeft w:val="0"/>
                          <w:marRight w:val="0"/>
                          <w:marTop w:val="0"/>
                          <w:marBottom w:val="0"/>
                          <w:divBdr>
                            <w:top w:val="none" w:sz="0" w:space="0" w:color="auto"/>
                            <w:left w:val="none" w:sz="0" w:space="0" w:color="auto"/>
                            <w:bottom w:val="none" w:sz="0" w:space="0" w:color="auto"/>
                            <w:right w:val="none" w:sz="0" w:space="0" w:color="auto"/>
                          </w:divBdr>
                          <w:divsChild>
                            <w:div w:id="234824142">
                              <w:marLeft w:val="0"/>
                              <w:marRight w:val="0"/>
                              <w:marTop w:val="0"/>
                              <w:marBottom w:val="0"/>
                              <w:divBdr>
                                <w:top w:val="none" w:sz="0" w:space="0" w:color="auto"/>
                                <w:left w:val="none" w:sz="0" w:space="0" w:color="auto"/>
                                <w:bottom w:val="none" w:sz="0" w:space="0" w:color="auto"/>
                                <w:right w:val="none" w:sz="0" w:space="0" w:color="auto"/>
                              </w:divBdr>
                              <w:divsChild>
                                <w:div w:id="515191165">
                                  <w:marLeft w:val="0"/>
                                  <w:marRight w:val="0"/>
                                  <w:marTop w:val="0"/>
                                  <w:marBottom w:val="0"/>
                                  <w:divBdr>
                                    <w:top w:val="none" w:sz="0" w:space="0" w:color="auto"/>
                                    <w:left w:val="none" w:sz="0" w:space="0" w:color="auto"/>
                                    <w:bottom w:val="none" w:sz="0" w:space="0" w:color="auto"/>
                                    <w:right w:val="none" w:sz="0" w:space="0" w:color="auto"/>
                                  </w:divBdr>
                                  <w:divsChild>
                                    <w:div w:id="915475858">
                                      <w:marLeft w:val="0"/>
                                      <w:marRight w:val="0"/>
                                      <w:marTop w:val="0"/>
                                      <w:marBottom w:val="0"/>
                                      <w:divBdr>
                                        <w:top w:val="none" w:sz="0" w:space="0" w:color="auto"/>
                                        <w:left w:val="none" w:sz="0" w:space="0" w:color="auto"/>
                                        <w:bottom w:val="none" w:sz="0" w:space="0" w:color="auto"/>
                                        <w:right w:val="none" w:sz="0" w:space="0" w:color="auto"/>
                                      </w:divBdr>
                                      <w:divsChild>
                                        <w:div w:id="74016784">
                                          <w:marLeft w:val="240"/>
                                          <w:marRight w:val="0"/>
                                          <w:marTop w:val="75"/>
                                          <w:marBottom w:val="150"/>
                                          <w:divBdr>
                                            <w:top w:val="none" w:sz="0" w:space="0" w:color="auto"/>
                                            <w:left w:val="none" w:sz="0" w:space="0" w:color="auto"/>
                                            <w:bottom w:val="none" w:sz="0" w:space="0" w:color="auto"/>
                                            <w:right w:val="none" w:sz="0" w:space="0" w:color="auto"/>
                                          </w:divBdr>
                                        </w:div>
                                        <w:div w:id="131217821">
                                          <w:marLeft w:val="240"/>
                                          <w:marRight w:val="0"/>
                                          <w:marTop w:val="75"/>
                                          <w:marBottom w:val="150"/>
                                          <w:divBdr>
                                            <w:top w:val="none" w:sz="0" w:space="0" w:color="auto"/>
                                            <w:left w:val="none" w:sz="0" w:space="0" w:color="auto"/>
                                            <w:bottom w:val="none" w:sz="0" w:space="0" w:color="auto"/>
                                            <w:right w:val="none" w:sz="0" w:space="0" w:color="auto"/>
                                          </w:divBdr>
                                        </w:div>
                                        <w:div w:id="364213344">
                                          <w:marLeft w:val="240"/>
                                          <w:marRight w:val="0"/>
                                          <w:marTop w:val="75"/>
                                          <w:marBottom w:val="150"/>
                                          <w:divBdr>
                                            <w:top w:val="none" w:sz="0" w:space="0" w:color="auto"/>
                                            <w:left w:val="none" w:sz="0" w:space="0" w:color="auto"/>
                                            <w:bottom w:val="none" w:sz="0" w:space="0" w:color="auto"/>
                                            <w:right w:val="none" w:sz="0" w:space="0" w:color="auto"/>
                                          </w:divBdr>
                                        </w:div>
                                        <w:div w:id="389039991">
                                          <w:marLeft w:val="240"/>
                                          <w:marRight w:val="0"/>
                                          <w:marTop w:val="75"/>
                                          <w:marBottom w:val="150"/>
                                          <w:divBdr>
                                            <w:top w:val="none" w:sz="0" w:space="0" w:color="auto"/>
                                            <w:left w:val="none" w:sz="0" w:space="0" w:color="auto"/>
                                            <w:bottom w:val="none" w:sz="0" w:space="0" w:color="auto"/>
                                            <w:right w:val="none" w:sz="0" w:space="0" w:color="auto"/>
                                          </w:divBdr>
                                        </w:div>
                                        <w:div w:id="395856662">
                                          <w:marLeft w:val="240"/>
                                          <w:marRight w:val="0"/>
                                          <w:marTop w:val="75"/>
                                          <w:marBottom w:val="150"/>
                                          <w:divBdr>
                                            <w:top w:val="none" w:sz="0" w:space="0" w:color="auto"/>
                                            <w:left w:val="none" w:sz="0" w:space="0" w:color="auto"/>
                                            <w:bottom w:val="none" w:sz="0" w:space="0" w:color="auto"/>
                                            <w:right w:val="none" w:sz="0" w:space="0" w:color="auto"/>
                                          </w:divBdr>
                                        </w:div>
                                        <w:div w:id="508719232">
                                          <w:marLeft w:val="240"/>
                                          <w:marRight w:val="0"/>
                                          <w:marTop w:val="75"/>
                                          <w:marBottom w:val="150"/>
                                          <w:divBdr>
                                            <w:top w:val="none" w:sz="0" w:space="0" w:color="auto"/>
                                            <w:left w:val="none" w:sz="0" w:space="0" w:color="auto"/>
                                            <w:bottom w:val="none" w:sz="0" w:space="0" w:color="auto"/>
                                            <w:right w:val="none" w:sz="0" w:space="0" w:color="auto"/>
                                          </w:divBdr>
                                        </w:div>
                                        <w:div w:id="513304349">
                                          <w:marLeft w:val="240"/>
                                          <w:marRight w:val="0"/>
                                          <w:marTop w:val="75"/>
                                          <w:marBottom w:val="150"/>
                                          <w:divBdr>
                                            <w:top w:val="none" w:sz="0" w:space="0" w:color="auto"/>
                                            <w:left w:val="none" w:sz="0" w:space="0" w:color="auto"/>
                                            <w:bottom w:val="none" w:sz="0" w:space="0" w:color="auto"/>
                                            <w:right w:val="none" w:sz="0" w:space="0" w:color="auto"/>
                                          </w:divBdr>
                                        </w:div>
                                        <w:div w:id="799148111">
                                          <w:marLeft w:val="240"/>
                                          <w:marRight w:val="0"/>
                                          <w:marTop w:val="75"/>
                                          <w:marBottom w:val="150"/>
                                          <w:divBdr>
                                            <w:top w:val="none" w:sz="0" w:space="0" w:color="auto"/>
                                            <w:left w:val="none" w:sz="0" w:space="0" w:color="auto"/>
                                            <w:bottom w:val="none" w:sz="0" w:space="0" w:color="auto"/>
                                            <w:right w:val="none" w:sz="0" w:space="0" w:color="auto"/>
                                          </w:divBdr>
                                        </w:div>
                                        <w:div w:id="813526334">
                                          <w:marLeft w:val="240"/>
                                          <w:marRight w:val="0"/>
                                          <w:marTop w:val="75"/>
                                          <w:marBottom w:val="150"/>
                                          <w:divBdr>
                                            <w:top w:val="none" w:sz="0" w:space="0" w:color="auto"/>
                                            <w:left w:val="none" w:sz="0" w:space="0" w:color="auto"/>
                                            <w:bottom w:val="none" w:sz="0" w:space="0" w:color="auto"/>
                                            <w:right w:val="none" w:sz="0" w:space="0" w:color="auto"/>
                                          </w:divBdr>
                                        </w:div>
                                        <w:div w:id="900795287">
                                          <w:marLeft w:val="240"/>
                                          <w:marRight w:val="0"/>
                                          <w:marTop w:val="75"/>
                                          <w:marBottom w:val="150"/>
                                          <w:divBdr>
                                            <w:top w:val="none" w:sz="0" w:space="0" w:color="auto"/>
                                            <w:left w:val="none" w:sz="0" w:space="0" w:color="auto"/>
                                            <w:bottom w:val="none" w:sz="0" w:space="0" w:color="auto"/>
                                            <w:right w:val="none" w:sz="0" w:space="0" w:color="auto"/>
                                          </w:divBdr>
                                        </w:div>
                                        <w:div w:id="955870791">
                                          <w:marLeft w:val="240"/>
                                          <w:marRight w:val="0"/>
                                          <w:marTop w:val="75"/>
                                          <w:marBottom w:val="150"/>
                                          <w:divBdr>
                                            <w:top w:val="none" w:sz="0" w:space="0" w:color="auto"/>
                                            <w:left w:val="none" w:sz="0" w:space="0" w:color="auto"/>
                                            <w:bottom w:val="none" w:sz="0" w:space="0" w:color="auto"/>
                                            <w:right w:val="none" w:sz="0" w:space="0" w:color="auto"/>
                                          </w:divBdr>
                                        </w:div>
                                        <w:div w:id="1025446122">
                                          <w:marLeft w:val="240"/>
                                          <w:marRight w:val="0"/>
                                          <w:marTop w:val="75"/>
                                          <w:marBottom w:val="150"/>
                                          <w:divBdr>
                                            <w:top w:val="none" w:sz="0" w:space="0" w:color="auto"/>
                                            <w:left w:val="none" w:sz="0" w:space="0" w:color="auto"/>
                                            <w:bottom w:val="none" w:sz="0" w:space="0" w:color="auto"/>
                                            <w:right w:val="none" w:sz="0" w:space="0" w:color="auto"/>
                                          </w:divBdr>
                                        </w:div>
                                        <w:div w:id="1072315426">
                                          <w:marLeft w:val="0"/>
                                          <w:marRight w:val="0"/>
                                          <w:marTop w:val="75"/>
                                          <w:marBottom w:val="150"/>
                                          <w:divBdr>
                                            <w:top w:val="none" w:sz="0" w:space="0" w:color="auto"/>
                                            <w:left w:val="none" w:sz="0" w:space="0" w:color="auto"/>
                                            <w:bottom w:val="none" w:sz="0" w:space="0" w:color="auto"/>
                                            <w:right w:val="none" w:sz="0" w:space="0" w:color="auto"/>
                                          </w:divBdr>
                                        </w:div>
                                        <w:div w:id="1423835400">
                                          <w:marLeft w:val="240"/>
                                          <w:marRight w:val="0"/>
                                          <w:marTop w:val="75"/>
                                          <w:marBottom w:val="150"/>
                                          <w:divBdr>
                                            <w:top w:val="none" w:sz="0" w:space="0" w:color="auto"/>
                                            <w:left w:val="none" w:sz="0" w:space="0" w:color="auto"/>
                                            <w:bottom w:val="none" w:sz="0" w:space="0" w:color="auto"/>
                                            <w:right w:val="none" w:sz="0" w:space="0" w:color="auto"/>
                                          </w:divBdr>
                                        </w:div>
                                        <w:div w:id="1439986406">
                                          <w:marLeft w:val="240"/>
                                          <w:marRight w:val="0"/>
                                          <w:marTop w:val="75"/>
                                          <w:marBottom w:val="150"/>
                                          <w:divBdr>
                                            <w:top w:val="none" w:sz="0" w:space="0" w:color="auto"/>
                                            <w:left w:val="none" w:sz="0" w:space="0" w:color="auto"/>
                                            <w:bottom w:val="none" w:sz="0" w:space="0" w:color="auto"/>
                                            <w:right w:val="none" w:sz="0" w:space="0" w:color="auto"/>
                                          </w:divBdr>
                                        </w:div>
                                        <w:div w:id="1495339724">
                                          <w:marLeft w:val="240"/>
                                          <w:marRight w:val="0"/>
                                          <w:marTop w:val="75"/>
                                          <w:marBottom w:val="150"/>
                                          <w:divBdr>
                                            <w:top w:val="none" w:sz="0" w:space="0" w:color="auto"/>
                                            <w:left w:val="none" w:sz="0" w:space="0" w:color="auto"/>
                                            <w:bottom w:val="none" w:sz="0" w:space="0" w:color="auto"/>
                                            <w:right w:val="none" w:sz="0" w:space="0" w:color="auto"/>
                                          </w:divBdr>
                                        </w:div>
                                        <w:div w:id="1600874412">
                                          <w:marLeft w:val="240"/>
                                          <w:marRight w:val="0"/>
                                          <w:marTop w:val="75"/>
                                          <w:marBottom w:val="150"/>
                                          <w:divBdr>
                                            <w:top w:val="none" w:sz="0" w:space="0" w:color="auto"/>
                                            <w:left w:val="none" w:sz="0" w:space="0" w:color="auto"/>
                                            <w:bottom w:val="none" w:sz="0" w:space="0" w:color="auto"/>
                                            <w:right w:val="none" w:sz="0" w:space="0" w:color="auto"/>
                                          </w:divBdr>
                                        </w:div>
                                        <w:div w:id="1656371372">
                                          <w:marLeft w:val="240"/>
                                          <w:marRight w:val="0"/>
                                          <w:marTop w:val="75"/>
                                          <w:marBottom w:val="150"/>
                                          <w:divBdr>
                                            <w:top w:val="none" w:sz="0" w:space="0" w:color="auto"/>
                                            <w:left w:val="none" w:sz="0" w:space="0" w:color="auto"/>
                                            <w:bottom w:val="none" w:sz="0" w:space="0" w:color="auto"/>
                                            <w:right w:val="none" w:sz="0" w:space="0" w:color="auto"/>
                                          </w:divBdr>
                                        </w:div>
                                        <w:div w:id="1660378492">
                                          <w:marLeft w:val="240"/>
                                          <w:marRight w:val="0"/>
                                          <w:marTop w:val="75"/>
                                          <w:marBottom w:val="150"/>
                                          <w:divBdr>
                                            <w:top w:val="none" w:sz="0" w:space="0" w:color="auto"/>
                                            <w:left w:val="none" w:sz="0" w:space="0" w:color="auto"/>
                                            <w:bottom w:val="none" w:sz="0" w:space="0" w:color="auto"/>
                                            <w:right w:val="none" w:sz="0" w:space="0" w:color="auto"/>
                                          </w:divBdr>
                                        </w:div>
                                        <w:div w:id="1868059082">
                                          <w:marLeft w:val="240"/>
                                          <w:marRight w:val="0"/>
                                          <w:marTop w:val="75"/>
                                          <w:marBottom w:val="150"/>
                                          <w:divBdr>
                                            <w:top w:val="none" w:sz="0" w:space="0" w:color="auto"/>
                                            <w:left w:val="none" w:sz="0" w:space="0" w:color="auto"/>
                                            <w:bottom w:val="none" w:sz="0" w:space="0" w:color="auto"/>
                                            <w:right w:val="none" w:sz="0" w:space="0" w:color="auto"/>
                                          </w:divBdr>
                                        </w:div>
                                        <w:div w:id="2089231194">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736454">
              <w:marLeft w:val="0"/>
              <w:marRight w:val="0"/>
              <w:marTop w:val="225"/>
              <w:marBottom w:val="0"/>
              <w:divBdr>
                <w:top w:val="none" w:sz="0" w:space="0" w:color="auto"/>
                <w:left w:val="none" w:sz="0" w:space="0" w:color="auto"/>
                <w:bottom w:val="none" w:sz="0" w:space="0" w:color="auto"/>
                <w:right w:val="none" w:sz="0" w:space="0" w:color="auto"/>
              </w:divBdr>
              <w:divsChild>
                <w:div w:id="2118213471">
                  <w:marLeft w:val="0"/>
                  <w:marRight w:val="0"/>
                  <w:marTop w:val="0"/>
                  <w:marBottom w:val="0"/>
                  <w:divBdr>
                    <w:top w:val="none" w:sz="0" w:space="0" w:color="auto"/>
                    <w:left w:val="none" w:sz="0" w:space="0" w:color="auto"/>
                    <w:bottom w:val="none" w:sz="0" w:space="0" w:color="auto"/>
                    <w:right w:val="none" w:sz="0" w:space="0" w:color="auto"/>
                  </w:divBdr>
                </w:div>
              </w:divsChild>
            </w:div>
            <w:div w:id="1480148668">
              <w:marLeft w:val="0"/>
              <w:marRight w:val="0"/>
              <w:marTop w:val="225"/>
              <w:marBottom w:val="0"/>
              <w:divBdr>
                <w:top w:val="none" w:sz="0" w:space="0" w:color="auto"/>
                <w:left w:val="none" w:sz="0" w:space="0" w:color="auto"/>
                <w:bottom w:val="none" w:sz="0" w:space="0" w:color="auto"/>
                <w:right w:val="none" w:sz="0" w:space="0" w:color="auto"/>
              </w:divBdr>
              <w:divsChild>
                <w:div w:id="1996257247">
                  <w:marLeft w:val="0"/>
                  <w:marRight w:val="0"/>
                  <w:marTop w:val="0"/>
                  <w:marBottom w:val="0"/>
                  <w:divBdr>
                    <w:top w:val="none" w:sz="0" w:space="0" w:color="auto"/>
                    <w:left w:val="none" w:sz="0" w:space="0" w:color="auto"/>
                    <w:bottom w:val="none" w:sz="0" w:space="0" w:color="auto"/>
                    <w:right w:val="none" w:sz="0" w:space="0" w:color="auto"/>
                  </w:divBdr>
                </w:div>
              </w:divsChild>
            </w:div>
            <w:div w:id="1681470441">
              <w:marLeft w:val="0"/>
              <w:marRight w:val="0"/>
              <w:marTop w:val="225"/>
              <w:marBottom w:val="0"/>
              <w:divBdr>
                <w:top w:val="none" w:sz="0" w:space="0" w:color="auto"/>
                <w:left w:val="none" w:sz="0" w:space="0" w:color="auto"/>
                <w:bottom w:val="none" w:sz="0" w:space="0" w:color="auto"/>
                <w:right w:val="none" w:sz="0" w:space="0" w:color="auto"/>
              </w:divBdr>
              <w:divsChild>
                <w:div w:id="2133395859">
                  <w:marLeft w:val="0"/>
                  <w:marRight w:val="0"/>
                  <w:marTop w:val="0"/>
                  <w:marBottom w:val="0"/>
                  <w:divBdr>
                    <w:top w:val="none" w:sz="0" w:space="0" w:color="auto"/>
                    <w:left w:val="none" w:sz="0" w:space="0" w:color="auto"/>
                    <w:bottom w:val="none" w:sz="0" w:space="0" w:color="auto"/>
                    <w:right w:val="none" w:sz="0" w:space="0" w:color="auto"/>
                  </w:divBdr>
                </w:div>
              </w:divsChild>
            </w:div>
            <w:div w:id="1750275607">
              <w:marLeft w:val="0"/>
              <w:marRight w:val="0"/>
              <w:marTop w:val="225"/>
              <w:marBottom w:val="0"/>
              <w:divBdr>
                <w:top w:val="none" w:sz="0" w:space="0" w:color="auto"/>
                <w:left w:val="none" w:sz="0" w:space="0" w:color="auto"/>
                <w:bottom w:val="none" w:sz="0" w:space="0" w:color="auto"/>
                <w:right w:val="none" w:sz="0" w:space="0" w:color="auto"/>
              </w:divBdr>
              <w:divsChild>
                <w:div w:id="1182010235">
                  <w:marLeft w:val="0"/>
                  <w:marRight w:val="0"/>
                  <w:marTop w:val="0"/>
                  <w:marBottom w:val="0"/>
                  <w:divBdr>
                    <w:top w:val="none" w:sz="0" w:space="0" w:color="auto"/>
                    <w:left w:val="none" w:sz="0" w:space="0" w:color="auto"/>
                    <w:bottom w:val="none" w:sz="0" w:space="0" w:color="auto"/>
                    <w:right w:val="none" w:sz="0" w:space="0" w:color="auto"/>
                  </w:divBdr>
                  <w:divsChild>
                    <w:div w:id="1590890008">
                      <w:marLeft w:val="0"/>
                      <w:marRight w:val="0"/>
                      <w:marTop w:val="0"/>
                      <w:marBottom w:val="0"/>
                      <w:divBdr>
                        <w:top w:val="single" w:sz="6" w:space="0" w:color="D9D9D9"/>
                        <w:left w:val="none" w:sz="0" w:space="0" w:color="auto"/>
                        <w:bottom w:val="single" w:sz="6" w:space="0" w:color="D9D9D9"/>
                        <w:right w:val="none" w:sz="0" w:space="0" w:color="auto"/>
                      </w:divBdr>
                      <w:divsChild>
                        <w:div w:id="647590796">
                          <w:marLeft w:val="0"/>
                          <w:marRight w:val="0"/>
                          <w:marTop w:val="0"/>
                          <w:marBottom w:val="0"/>
                          <w:divBdr>
                            <w:top w:val="none" w:sz="0" w:space="0" w:color="auto"/>
                            <w:left w:val="none" w:sz="0" w:space="0" w:color="auto"/>
                            <w:bottom w:val="none" w:sz="0" w:space="0" w:color="auto"/>
                            <w:right w:val="none" w:sz="0" w:space="0" w:color="auto"/>
                          </w:divBdr>
                          <w:divsChild>
                            <w:div w:id="1502039253">
                              <w:marLeft w:val="0"/>
                              <w:marRight w:val="0"/>
                              <w:marTop w:val="0"/>
                              <w:marBottom w:val="0"/>
                              <w:divBdr>
                                <w:top w:val="none" w:sz="0" w:space="0" w:color="auto"/>
                                <w:left w:val="none" w:sz="0" w:space="0" w:color="auto"/>
                                <w:bottom w:val="none" w:sz="0" w:space="0" w:color="auto"/>
                                <w:right w:val="none" w:sz="0" w:space="0" w:color="auto"/>
                              </w:divBdr>
                              <w:divsChild>
                                <w:div w:id="1447583583">
                                  <w:marLeft w:val="0"/>
                                  <w:marRight w:val="0"/>
                                  <w:marTop w:val="0"/>
                                  <w:marBottom w:val="0"/>
                                  <w:divBdr>
                                    <w:top w:val="none" w:sz="0" w:space="0" w:color="auto"/>
                                    <w:left w:val="none" w:sz="0" w:space="0" w:color="auto"/>
                                    <w:bottom w:val="none" w:sz="0" w:space="0" w:color="auto"/>
                                    <w:right w:val="none" w:sz="0" w:space="0" w:color="auto"/>
                                  </w:divBdr>
                                  <w:divsChild>
                                    <w:div w:id="1664892801">
                                      <w:marLeft w:val="0"/>
                                      <w:marRight w:val="0"/>
                                      <w:marTop w:val="0"/>
                                      <w:marBottom w:val="0"/>
                                      <w:divBdr>
                                        <w:top w:val="none" w:sz="0" w:space="0" w:color="auto"/>
                                        <w:left w:val="none" w:sz="0" w:space="0" w:color="auto"/>
                                        <w:bottom w:val="none" w:sz="0" w:space="0" w:color="auto"/>
                                        <w:right w:val="none" w:sz="0" w:space="0" w:color="auto"/>
                                      </w:divBdr>
                                      <w:divsChild>
                                        <w:div w:id="1063258649">
                                          <w:marLeft w:val="0"/>
                                          <w:marRight w:val="0"/>
                                          <w:marTop w:val="100"/>
                                          <w:marBottom w:val="100"/>
                                          <w:divBdr>
                                            <w:top w:val="none" w:sz="0" w:space="0" w:color="auto"/>
                                            <w:left w:val="none" w:sz="0" w:space="0" w:color="auto"/>
                                            <w:bottom w:val="none" w:sz="0" w:space="0" w:color="auto"/>
                                            <w:right w:val="none" w:sz="0" w:space="0" w:color="auto"/>
                                          </w:divBdr>
                                          <w:divsChild>
                                            <w:div w:id="622688743">
                                              <w:marLeft w:val="0"/>
                                              <w:marRight w:val="0"/>
                                              <w:marTop w:val="100"/>
                                              <w:marBottom w:val="100"/>
                                              <w:divBdr>
                                                <w:top w:val="none" w:sz="0" w:space="0" w:color="auto"/>
                                                <w:left w:val="none" w:sz="0" w:space="0" w:color="auto"/>
                                                <w:bottom w:val="none" w:sz="0" w:space="0" w:color="auto"/>
                                                <w:right w:val="none" w:sz="0" w:space="0" w:color="auto"/>
                                              </w:divBdr>
                                              <w:divsChild>
                                                <w:div w:id="83959914">
                                                  <w:marLeft w:val="0"/>
                                                  <w:marRight w:val="0"/>
                                                  <w:marTop w:val="0"/>
                                                  <w:marBottom w:val="0"/>
                                                  <w:divBdr>
                                                    <w:top w:val="none" w:sz="0" w:space="0" w:color="auto"/>
                                                    <w:left w:val="none" w:sz="0" w:space="0" w:color="auto"/>
                                                    <w:bottom w:val="none" w:sz="0" w:space="0" w:color="auto"/>
                                                    <w:right w:val="none" w:sz="0" w:space="0" w:color="auto"/>
                                                  </w:divBdr>
                                                  <w:divsChild>
                                                    <w:div w:id="1728450331">
                                                      <w:marLeft w:val="0"/>
                                                      <w:marRight w:val="0"/>
                                                      <w:marTop w:val="0"/>
                                                      <w:marBottom w:val="0"/>
                                                      <w:divBdr>
                                                        <w:top w:val="none" w:sz="0" w:space="0" w:color="auto"/>
                                                        <w:left w:val="none" w:sz="0" w:space="0" w:color="auto"/>
                                                        <w:bottom w:val="none" w:sz="0" w:space="0" w:color="auto"/>
                                                        <w:right w:val="none" w:sz="0" w:space="0" w:color="auto"/>
                                                      </w:divBdr>
                                                      <w:divsChild>
                                                        <w:div w:id="923798832">
                                                          <w:marLeft w:val="0"/>
                                                          <w:marRight w:val="0"/>
                                                          <w:marTop w:val="0"/>
                                                          <w:marBottom w:val="0"/>
                                                          <w:divBdr>
                                                            <w:top w:val="none" w:sz="0" w:space="0" w:color="auto"/>
                                                            <w:left w:val="none" w:sz="0" w:space="0" w:color="auto"/>
                                                            <w:bottom w:val="none" w:sz="0" w:space="0" w:color="auto"/>
                                                            <w:right w:val="none" w:sz="0" w:space="0" w:color="auto"/>
                                                          </w:divBdr>
                                                          <w:divsChild>
                                                            <w:div w:id="647365233">
                                                              <w:marLeft w:val="0"/>
                                                              <w:marRight w:val="0"/>
                                                              <w:marTop w:val="0"/>
                                                              <w:marBottom w:val="0"/>
                                                              <w:divBdr>
                                                                <w:top w:val="none" w:sz="0" w:space="0" w:color="auto"/>
                                                                <w:left w:val="none" w:sz="0" w:space="0" w:color="auto"/>
                                                                <w:bottom w:val="none" w:sz="0" w:space="0" w:color="auto"/>
                                                                <w:right w:val="none" w:sz="0" w:space="0" w:color="auto"/>
                                                              </w:divBdr>
                                                              <w:divsChild>
                                                                <w:div w:id="1247809795">
                                                                  <w:marLeft w:val="0"/>
                                                                  <w:marRight w:val="0"/>
                                                                  <w:marTop w:val="0"/>
                                                                  <w:marBottom w:val="0"/>
                                                                  <w:divBdr>
                                                                    <w:top w:val="none" w:sz="0" w:space="0" w:color="auto"/>
                                                                    <w:left w:val="none" w:sz="0" w:space="0" w:color="auto"/>
                                                                    <w:bottom w:val="none" w:sz="0" w:space="0" w:color="auto"/>
                                                                    <w:right w:val="none" w:sz="0" w:space="0" w:color="auto"/>
                                                                  </w:divBdr>
                                                                  <w:divsChild>
                                                                    <w:div w:id="508370638">
                                                                      <w:marLeft w:val="0"/>
                                                                      <w:marRight w:val="0"/>
                                                                      <w:marTop w:val="0"/>
                                                                      <w:marBottom w:val="0"/>
                                                                      <w:divBdr>
                                                                        <w:top w:val="none" w:sz="0" w:space="0" w:color="auto"/>
                                                                        <w:left w:val="none" w:sz="0" w:space="0" w:color="auto"/>
                                                                        <w:bottom w:val="none" w:sz="0" w:space="0" w:color="auto"/>
                                                                        <w:right w:val="none" w:sz="0" w:space="0" w:color="auto"/>
                                                                      </w:divBdr>
                                                                      <w:divsChild>
                                                                        <w:div w:id="546799192">
                                                                          <w:marLeft w:val="0"/>
                                                                          <w:marRight w:val="0"/>
                                                                          <w:marTop w:val="0"/>
                                                                          <w:marBottom w:val="0"/>
                                                                          <w:divBdr>
                                                                            <w:top w:val="none" w:sz="0" w:space="0" w:color="auto"/>
                                                                            <w:left w:val="none" w:sz="0" w:space="0" w:color="auto"/>
                                                                            <w:bottom w:val="none" w:sz="0" w:space="0" w:color="auto"/>
                                                                            <w:right w:val="none" w:sz="0" w:space="0" w:color="auto"/>
                                                                          </w:divBdr>
                                                                        </w:div>
                                                                        <w:div w:id="1387222780">
                                                                          <w:marLeft w:val="0"/>
                                                                          <w:marRight w:val="0"/>
                                                                          <w:marTop w:val="0"/>
                                                                          <w:marBottom w:val="0"/>
                                                                          <w:divBdr>
                                                                            <w:top w:val="none" w:sz="0" w:space="0" w:color="auto"/>
                                                                            <w:left w:val="none" w:sz="0" w:space="0" w:color="auto"/>
                                                                            <w:bottom w:val="none" w:sz="0" w:space="0" w:color="auto"/>
                                                                            <w:right w:val="none" w:sz="0" w:space="0" w:color="auto"/>
                                                                          </w:divBdr>
                                                                          <w:divsChild>
                                                                            <w:div w:id="1357192159">
                                                                              <w:marLeft w:val="0"/>
                                                                              <w:marRight w:val="0"/>
                                                                              <w:marTop w:val="0"/>
                                                                              <w:marBottom w:val="0"/>
                                                                              <w:divBdr>
                                                                                <w:top w:val="none" w:sz="0" w:space="0" w:color="auto"/>
                                                                                <w:left w:val="none" w:sz="0" w:space="0" w:color="auto"/>
                                                                                <w:bottom w:val="none" w:sz="0" w:space="0" w:color="auto"/>
                                                                                <w:right w:val="none" w:sz="0" w:space="0" w:color="auto"/>
                                                                              </w:divBdr>
                                                                              <w:divsChild>
                                                                                <w:div w:id="247227448">
                                                                                  <w:marLeft w:val="0"/>
                                                                                  <w:marRight w:val="0"/>
                                                                                  <w:marTop w:val="0"/>
                                                                                  <w:marBottom w:val="0"/>
                                                                                  <w:divBdr>
                                                                                    <w:top w:val="none" w:sz="0" w:space="0" w:color="auto"/>
                                                                                    <w:left w:val="none" w:sz="0" w:space="0" w:color="auto"/>
                                                                                    <w:bottom w:val="none" w:sz="0" w:space="0" w:color="auto"/>
                                                                                    <w:right w:val="none" w:sz="0" w:space="0" w:color="auto"/>
                                                                                  </w:divBdr>
                                                                                  <w:divsChild>
                                                                                    <w:div w:id="16672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3963">
                                                                              <w:marLeft w:val="0"/>
                                                                              <w:marRight w:val="0"/>
                                                                              <w:marTop w:val="0"/>
                                                                              <w:marBottom w:val="0"/>
                                                                              <w:divBdr>
                                                                                <w:top w:val="none" w:sz="0" w:space="0" w:color="auto"/>
                                                                                <w:left w:val="none" w:sz="0" w:space="0" w:color="auto"/>
                                                                                <w:bottom w:val="none" w:sz="0" w:space="0" w:color="auto"/>
                                                                                <w:right w:val="none" w:sz="0" w:space="0" w:color="auto"/>
                                                                              </w:divBdr>
                                                                              <w:divsChild>
                                                                                <w:div w:id="917901636">
                                                                                  <w:marLeft w:val="0"/>
                                                                                  <w:marRight w:val="0"/>
                                                                                  <w:marTop w:val="0"/>
                                                                                  <w:marBottom w:val="0"/>
                                                                                  <w:divBdr>
                                                                                    <w:top w:val="none" w:sz="0" w:space="0" w:color="auto"/>
                                                                                    <w:left w:val="none" w:sz="0" w:space="0" w:color="auto"/>
                                                                                    <w:bottom w:val="none" w:sz="0" w:space="0" w:color="auto"/>
                                                                                    <w:right w:val="none" w:sz="0" w:space="0" w:color="auto"/>
                                                                                  </w:divBdr>
                                                                                  <w:divsChild>
                                                                                    <w:div w:id="11492473">
                                                                                      <w:marLeft w:val="0"/>
                                                                                      <w:marRight w:val="0"/>
                                                                                      <w:marTop w:val="0"/>
                                                                                      <w:marBottom w:val="0"/>
                                                                                      <w:divBdr>
                                                                                        <w:top w:val="none" w:sz="0" w:space="0" w:color="auto"/>
                                                                                        <w:left w:val="none" w:sz="0" w:space="0" w:color="auto"/>
                                                                                        <w:bottom w:val="none" w:sz="0" w:space="0" w:color="auto"/>
                                                                                        <w:right w:val="none" w:sz="0" w:space="0" w:color="auto"/>
                                                                                      </w:divBdr>
                                                                                      <w:divsChild>
                                                                                        <w:div w:id="86451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128041">
                                                                      <w:marLeft w:val="0"/>
                                                                      <w:marRight w:val="0"/>
                                                                      <w:marTop w:val="0"/>
                                                                      <w:marBottom w:val="0"/>
                                                                      <w:divBdr>
                                                                        <w:top w:val="none" w:sz="0" w:space="0" w:color="auto"/>
                                                                        <w:left w:val="none" w:sz="0" w:space="0" w:color="auto"/>
                                                                        <w:bottom w:val="none" w:sz="0" w:space="0" w:color="auto"/>
                                                                        <w:right w:val="none" w:sz="0" w:space="0" w:color="auto"/>
                                                                      </w:divBdr>
                                                                      <w:divsChild>
                                                                        <w:div w:id="1443646001">
                                                                          <w:marLeft w:val="0"/>
                                                                          <w:marRight w:val="0"/>
                                                                          <w:marTop w:val="0"/>
                                                                          <w:marBottom w:val="0"/>
                                                                          <w:divBdr>
                                                                            <w:top w:val="none" w:sz="0" w:space="0" w:color="auto"/>
                                                                            <w:left w:val="none" w:sz="0" w:space="0" w:color="auto"/>
                                                                            <w:bottom w:val="none" w:sz="0" w:space="0" w:color="auto"/>
                                                                            <w:right w:val="none" w:sz="0" w:space="0" w:color="auto"/>
                                                                          </w:divBdr>
                                                                          <w:divsChild>
                                                                            <w:div w:id="1185483018">
                                                                              <w:marLeft w:val="0"/>
                                                                              <w:marRight w:val="0"/>
                                                                              <w:marTop w:val="0"/>
                                                                              <w:marBottom w:val="0"/>
                                                                              <w:divBdr>
                                                                                <w:top w:val="none" w:sz="0" w:space="0" w:color="auto"/>
                                                                                <w:left w:val="none" w:sz="0" w:space="0" w:color="auto"/>
                                                                                <w:bottom w:val="none" w:sz="0" w:space="0" w:color="auto"/>
                                                                                <w:right w:val="none" w:sz="0" w:space="0" w:color="auto"/>
                                                                              </w:divBdr>
                                                                              <w:divsChild>
                                                                                <w:div w:id="6371781">
                                                                                  <w:marLeft w:val="0"/>
                                                                                  <w:marRight w:val="0"/>
                                                                                  <w:marTop w:val="360"/>
                                                                                  <w:marBottom w:val="330"/>
                                                                                  <w:divBdr>
                                                                                    <w:top w:val="none" w:sz="0" w:space="0" w:color="auto"/>
                                                                                    <w:left w:val="none" w:sz="0" w:space="0" w:color="auto"/>
                                                                                    <w:bottom w:val="none" w:sz="0" w:space="0" w:color="auto"/>
                                                                                    <w:right w:val="none" w:sz="0" w:space="0" w:color="auto"/>
                                                                                  </w:divBdr>
                                                                                  <w:divsChild>
                                                                                    <w:div w:id="1995792080">
                                                                                      <w:marLeft w:val="0"/>
                                                                                      <w:marRight w:val="0"/>
                                                                                      <w:marTop w:val="0"/>
                                                                                      <w:marBottom w:val="0"/>
                                                                                      <w:divBdr>
                                                                                        <w:top w:val="none" w:sz="0" w:space="0" w:color="auto"/>
                                                                                        <w:left w:val="none" w:sz="0" w:space="0" w:color="auto"/>
                                                                                        <w:bottom w:val="none" w:sz="0" w:space="0" w:color="auto"/>
                                                                                        <w:right w:val="none" w:sz="0" w:space="0" w:color="auto"/>
                                                                                      </w:divBdr>
                                                                                      <w:divsChild>
                                                                                        <w:div w:id="315569596">
                                                                                          <w:marLeft w:val="0"/>
                                                                                          <w:marRight w:val="0"/>
                                                                                          <w:marTop w:val="0"/>
                                                                                          <w:marBottom w:val="0"/>
                                                                                          <w:divBdr>
                                                                                            <w:top w:val="none" w:sz="0" w:space="0" w:color="auto"/>
                                                                                            <w:left w:val="none" w:sz="0" w:space="0" w:color="auto"/>
                                                                                            <w:bottom w:val="none" w:sz="0" w:space="0" w:color="auto"/>
                                                                                            <w:right w:val="none" w:sz="0" w:space="0" w:color="auto"/>
                                                                                          </w:divBdr>
                                                                                          <w:divsChild>
                                                                                            <w:div w:id="444620794">
                                                                                              <w:marLeft w:val="0"/>
                                                                                              <w:marRight w:val="0"/>
                                                                                              <w:marTop w:val="0"/>
                                                                                              <w:marBottom w:val="0"/>
                                                                                              <w:divBdr>
                                                                                                <w:top w:val="none" w:sz="0" w:space="0" w:color="auto"/>
                                                                                                <w:left w:val="none" w:sz="0" w:space="0" w:color="auto"/>
                                                                                                <w:bottom w:val="none" w:sz="0" w:space="0" w:color="auto"/>
                                                                                                <w:right w:val="none" w:sz="0" w:space="0" w:color="auto"/>
                                                                                              </w:divBdr>
                                                                                              <w:divsChild>
                                                                                                <w:div w:id="249655024">
                                                                                                  <w:marLeft w:val="0"/>
                                                                                                  <w:marRight w:val="0"/>
                                                                                                  <w:marTop w:val="0"/>
                                                                                                  <w:marBottom w:val="0"/>
                                                                                                  <w:divBdr>
                                                                                                    <w:top w:val="none" w:sz="0" w:space="0" w:color="auto"/>
                                                                                                    <w:left w:val="none" w:sz="0" w:space="0" w:color="auto"/>
                                                                                                    <w:bottom w:val="none" w:sz="0" w:space="0" w:color="auto"/>
                                                                                                    <w:right w:val="none" w:sz="0" w:space="0" w:color="auto"/>
                                                                                                  </w:divBdr>
                                                                                                  <w:divsChild>
                                                                                                    <w:div w:id="177570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391139">
              <w:marLeft w:val="0"/>
              <w:marRight w:val="0"/>
              <w:marTop w:val="225"/>
              <w:marBottom w:val="0"/>
              <w:divBdr>
                <w:top w:val="none" w:sz="0" w:space="0" w:color="auto"/>
                <w:left w:val="none" w:sz="0" w:space="0" w:color="auto"/>
                <w:bottom w:val="none" w:sz="0" w:space="0" w:color="auto"/>
                <w:right w:val="none" w:sz="0" w:space="0" w:color="auto"/>
              </w:divBdr>
              <w:divsChild>
                <w:div w:id="77142551">
                  <w:marLeft w:val="0"/>
                  <w:marRight w:val="0"/>
                  <w:marTop w:val="0"/>
                  <w:marBottom w:val="0"/>
                  <w:divBdr>
                    <w:top w:val="none" w:sz="0" w:space="0" w:color="auto"/>
                    <w:left w:val="none" w:sz="0" w:space="0" w:color="auto"/>
                    <w:bottom w:val="none" w:sz="0" w:space="0" w:color="auto"/>
                    <w:right w:val="none" w:sz="0" w:space="0" w:color="auto"/>
                  </w:divBdr>
                </w:div>
              </w:divsChild>
            </w:div>
            <w:div w:id="1806577707">
              <w:marLeft w:val="0"/>
              <w:marRight w:val="0"/>
              <w:marTop w:val="375"/>
              <w:marBottom w:val="0"/>
              <w:divBdr>
                <w:top w:val="none" w:sz="0" w:space="0" w:color="auto"/>
                <w:left w:val="none" w:sz="0" w:space="0" w:color="auto"/>
                <w:bottom w:val="none" w:sz="0" w:space="0" w:color="auto"/>
                <w:right w:val="none" w:sz="0" w:space="0" w:color="auto"/>
              </w:divBdr>
              <w:divsChild>
                <w:div w:id="57411741">
                  <w:marLeft w:val="0"/>
                  <w:marRight w:val="0"/>
                  <w:marTop w:val="0"/>
                  <w:marBottom w:val="0"/>
                  <w:divBdr>
                    <w:top w:val="none" w:sz="0" w:space="0" w:color="auto"/>
                    <w:left w:val="none" w:sz="0" w:space="0" w:color="auto"/>
                    <w:bottom w:val="none" w:sz="0" w:space="0" w:color="auto"/>
                    <w:right w:val="none" w:sz="0" w:space="0" w:color="auto"/>
                  </w:divBdr>
                </w:div>
              </w:divsChild>
            </w:div>
            <w:div w:id="1824855133">
              <w:marLeft w:val="0"/>
              <w:marRight w:val="0"/>
              <w:marTop w:val="375"/>
              <w:marBottom w:val="0"/>
              <w:divBdr>
                <w:top w:val="none" w:sz="0" w:space="0" w:color="auto"/>
                <w:left w:val="none" w:sz="0" w:space="0" w:color="auto"/>
                <w:bottom w:val="none" w:sz="0" w:space="0" w:color="auto"/>
                <w:right w:val="none" w:sz="0" w:space="0" w:color="auto"/>
              </w:divBdr>
              <w:divsChild>
                <w:div w:id="1541433444">
                  <w:marLeft w:val="0"/>
                  <w:marRight w:val="0"/>
                  <w:marTop w:val="0"/>
                  <w:marBottom w:val="0"/>
                  <w:divBdr>
                    <w:top w:val="none" w:sz="0" w:space="0" w:color="auto"/>
                    <w:left w:val="none" w:sz="0" w:space="0" w:color="auto"/>
                    <w:bottom w:val="none" w:sz="0" w:space="0" w:color="auto"/>
                    <w:right w:val="none" w:sz="0" w:space="0" w:color="auto"/>
                  </w:divBdr>
                  <w:divsChild>
                    <w:div w:id="272635437">
                      <w:marLeft w:val="0"/>
                      <w:marRight w:val="0"/>
                      <w:marTop w:val="0"/>
                      <w:marBottom w:val="0"/>
                      <w:divBdr>
                        <w:top w:val="none" w:sz="0" w:space="0" w:color="auto"/>
                        <w:left w:val="none" w:sz="0" w:space="0" w:color="auto"/>
                        <w:bottom w:val="none" w:sz="0" w:space="0" w:color="auto"/>
                        <w:right w:val="none" w:sz="0" w:space="0" w:color="auto"/>
                      </w:divBdr>
                    </w:div>
                    <w:div w:id="19127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9338">
              <w:marLeft w:val="0"/>
              <w:marRight w:val="0"/>
              <w:marTop w:val="225"/>
              <w:marBottom w:val="0"/>
              <w:divBdr>
                <w:top w:val="none" w:sz="0" w:space="0" w:color="auto"/>
                <w:left w:val="none" w:sz="0" w:space="0" w:color="auto"/>
                <w:bottom w:val="none" w:sz="0" w:space="0" w:color="auto"/>
                <w:right w:val="none" w:sz="0" w:space="0" w:color="auto"/>
              </w:divBdr>
              <w:divsChild>
                <w:div w:id="466972396">
                  <w:marLeft w:val="0"/>
                  <w:marRight w:val="0"/>
                  <w:marTop w:val="0"/>
                  <w:marBottom w:val="0"/>
                  <w:divBdr>
                    <w:top w:val="none" w:sz="0" w:space="0" w:color="auto"/>
                    <w:left w:val="none" w:sz="0" w:space="0" w:color="auto"/>
                    <w:bottom w:val="none" w:sz="0" w:space="0" w:color="auto"/>
                    <w:right w:val="none" w:sz="0" w:space="0" w:color="auto"/>
                  </w:divBdr>
                </w:div>
              </w:divsChild>
            </w:div>
            <w:div w:id="1869759215">
              <w:marLeft w:val="0"/>
              <w:marRight w:val="0"/>
              <w:marTop w:val="225"/>
              <w:marBottom w:val="0"/>
              <w:divBdr>
                <w:top w:val="none" w:sz="0" w:space="0" w:color="auto"/>
                <w:left w:val="none" w:sz="0" w:space="0" w:color="auto"/>
                <w:bottom w:val="none" w:sz="0" w:space="0" w:color="auto"/>
                <w:right w:val="none" w:sz="0" w:space="0" w:color="auto"/>
              </w:divBdr>
              <w:divsChild>
                <w:div w:id="1107121094">
                  <w:marLeft w:val="0"/>
                  <w:marRight w:val="0"/>
                  <w:marTop w:val="0"/>
                  <w:marBottom w:val="0"/>
                  <w:divBdr>
                    <w:top w:val="none" w:sz="0" w:space="0" w:color="auto"/>
                    <w:left w:val="none" w:sz="0" w:space="0" w:color="auto"/>
                    <w:bottom w:val="none" w:sz="0" w:space="0" w:color="auto"/>
                    <w:right w:val="none" w:sz="0" w:space="0" w:color="auto"/>
                  </w:divBdr>
                </w:div>
              </w:divsChild>
            </w:div>
            <w:div w:id="1877156113">
              <w:marLeft w:val="0"/>
              <w:marRight w:val="0"/>
              <w:marTop w:val="225"/>
              <w:marBottom w:val="0"/>
              <w:divBdr>
                <w:top w:val="none" w:sz="0" w:space="0" w:color="auto"/>
                <w:left w:val="none" w:sz="0" w:space="0" w:color="auto"/>
                <w:bottom w:val="none" w:sz="0" w:space="0" w:color="auto"/>
                <w:right w:val="none" w:sz="0" w:space="0" w:color="auto"/>
              </w:divBdr>
              <w:divsChild>
                <w:div w:id="1971132354">
                  <w:marLeft w:val="0"/>
                  <w:marRight w:val="0"/>
                  <w:marTop w:val="0"/>
                  <w:marBottom w:val="0"/>
                  <w:divBdr>
                    <w:top w:val="none" w:sz="0" w:space="0" w:color="auto"/>
                    <w:left w:val="none" w:sz="0" w:space="0" w:color="auto"/>
                    <w:bottom w:val="none" w:sz="0" w:space="0" w:color="auto"/>
                    <w:right w:val="none" w:sz="0" w:space="0" w:color="auto"/>
                  </w:divBdr>
                </w:div>
              </w:divsChild>
            </w:div>
            <w:div w:id="1936866823">
              <w:marLeft w:val="0"/>
              <w:marRight w:val="0"/>
              <w:marTop w:val="225"/>
              <w:marBottom w:val="0"/>
              <w:divBdr>
                <w:top w:val="none" w:sz="0" w:space="0" w:color="auto"/>
                <w:left w:val="none" w:sz="0" w:space="0" w:color="auto"/>
                <w:bottom w:val="none" w:sz="0" w:space="0" w:color="auto"/>
                <w:right w:val="none" w:sz="0" w:space="0" w:color="auto"/>
              </w:divBdr>
              <w:divsChild>
                <w:div w:id="186917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03617">
      <w:bodyDiv w:val="1"/>
      <w:marLeft w:val="0"/>
      <w:marRight w:val="0"/>
      <w:marTop w:val="0"/>
      <w:marBottom w:val="0"/>
      <w:divBdr>
        <w:top w:val="none" w:sz="0" w:space="0" w:color="auto"/>
        <w:left w:val="none" w:sz="0" w:space="0" w:color="auto"/>
        <w:bottom w:val="none" w:sz="0" w:space="0" w:color="auto"/>
        <w:right w:val="none" w:sz="0" w:space="0" w:color="auto"/>
      </w:divBdr>
      <w:divsChild>
        <w:div w:id="20710690">
          <w:marLeft w:val="2100"/>
          <w:marRight w:val="0"/>
          <w:marTop w:val="0"/>
          <w:marBottom w:val="0"/>
          <w:divBdr>
            <w:top w:val="none" w:sz="0" w:space="0" w:color="auto"/>
            <w:left w:val="none" w:sz="0" w:space="0" w:color="auto"/>
            <w:bottom w:val="none" w:sz="0" w:space="0" w:color="auto"/>
            <w:right w:val="none" w:sz="0" w:space="0" w:color="auto"/>
          </w:divBdr>
          <w:divsChild>
            <w:div w:id="1195847683">
              <w:marLeft w:val="0"/>
              <w:marRight w:val="0"/>
              <w:marTop w:val="0"/>
              <w:marBottom w:val="0"/>
              <w:divBdr>
                <w:top w:val="none" w:sz="0" w:space="0" w:color="auto"/>
                <w:left w:val="none" w:sz="0" w:space="0" w:color="auto"/>
                <w:bottom w:val="none" w:sz="0" w:space="0" w:color="auto"/>
                <w:right w:val="none" w:sz="0" w:space="0" w:color="auto"/>
              </w:divBdr>
              <w:divsChild>
                <w:div w:id="15532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149">
          <w:marLeft w:val="2100"/>
          <w:marRight w:val="0"/>
          <w:marTop w:val="0"/>
          <w:marBottom w:val="0"/>
          <w:divBdr>
            <w:top w:val="none" w:sz="0" w:space="0" w:color="auto"/>
            <w:left w:val="none" w:sz="0" w:space="0" w:color="auto"/>
            <w:bottom w:val="none" w:sz="0" w:space="0" w:color="auto"/>
            <w:right w:val="none" w:sz="0" w:space="0" w:color="auto"/>
          </w:divBdr>
          <w:divsChild>
            <w:div w:id="1386181368">
              <w:marLeft w:val="0"/>
              <w:marRight w:val="0"/>
              <w:marTop w:val="0"/>
              <w:marBottom w:val="0"/>
              <w:divBdr>
                <w:top w:val="none" w:sz="0" w:space="0" w:color="auto"/>
                <w:left w:val="none" w:sz="0" w:space="0" w:color="auto"/>
                <w:bottom w:val="none" w:sz="0" w:space="0" w:color="auto"/>
                <w:right w:val="none" w:sz="0" w:space="0" w:color="auto"/>
              </w:divBdr>
              <w:divsChild>
                <w:div w:id="358508753">
                  <w:marLeft w:val="0"/>
                  <w:marRight w:val="0"/>
                  <w:marTop w:val="0"/>
                  <w:marBottom w:val="0"/>
                  <w:divBdr>
                    <w:top w:val="none" w:sz="0" w:space="0" w:color="auto"/>
                    <w:left w:val="none" w:sz="0" w:space="0" w:color="auto"/>
                    <w:bottom w:val="none" w:sz="0" w:space="0" w:color="auto"/>
                    <w:right w:val="none" w:sz="0" w:space="0" w:color="auto"/>
                  </w:divBdr>
                  <w:divsChild>
                    <w:div w:id="472793380">
                      <w:marLeft w:val="0"/>
                      <w:marRight w:val="0"/>
                      <w:marTop w:val="0"/>
                      <w:marBottom w:val="0"/>
                      <w:divBdr>
                        <w:top w:val="none" w:sz="0" w:space="0" w:color="auto"/>
                        <w:left w:val="none" w:sz="0" w:space="0" w:color="auto"/>
                        <w:bottom w:val="none" w:sz="0" w:space="0" w:color="auto"/>
                        <w:right w:val="none" w:sz="0" w:space="0" w:color="auto"/>
                      </w:divBdr>
                      <w:divsChild>
                        <w:div w:id="1519002994">
                          <w:marLeft w:val="0"/>
                          <w:marRight w:val="0"/>
                          <w:marTop w:val="0"/>
                          <w:marBottom w:val="0"/>
                          <w:divBdr>
                            <w:top w:val="none" w:sz="0" w:space="0" w:color="auto"/>
                            <w:left w:val="none" w:sz="0" w:space="0" w:color="auto"/>
                            <w:bottom w:val="none" w:sz="0" w:space="0" w:color="auto"/>
                            <w:right w:val="none" w:sz="0" w:space="0" w:color="auto"/>
                          </w:divBdr>
                          <w:divsChild>
                            <w:div w:id="1040125942">
                              <w:marLeft w:val="0"/>
                              <w:marRight w:val="0"/>
                              <w:marTop w:val="0"/>
                              <w:marBottom w:val="0"/>
                              <w:divBdr>
                                <w:top w:val="none" w:sz="0" w:space="0" w:color="auto"/>
                                <w:left w:val="none" w:sz="0" w:space="0" w:color="auto"/>
                                <w:bottom w:val="none" w:sz="0" w:space="0" w:color="auto"/>
                                <w:right w:val="none" w:sz="0" w:space="0" w:color="auto"/>
                              </w:divBdr>
                              <w:divsChild>
                                <w:div w:id="1164399924">
                                  <w:marLeft w:val="0"/>
                                  <w:marRight w:val="0"/>
                                  <w:marTop w:val="0"/>
                                  <w:marBottom w:val="0"/>
                                  <w:divBdr>
                                    <w:top w:val="none" w:sz="0" w:space="0" w:color="auto"/>
                                    <w:left w:val="none" w:sz="0" w:space="0" w:color="auto"/>
                                    <w:bottom w:val="none" w:sz="0" w:space="0" w:color="auto"/>
                                    <w:right w:val="none" w:sz="0" w:space="0" w:color="auto"/>
                                  </w:divBdr>
                                  <w:divsChild>
                                    <w:div w:id="769855721">
                                      <w:marLeft w:val="0"/>
                                      <w:marRight w:val="0"/>
                                      <w:marTop w:val="0"/>
                                      <w:marBottom w:val="0"/>
                                      <w:divBdr>
                                        <w:top w:val="none" w:sz="0" w:space="0" w:color="auto"/>
                                        <w:left w:val="none" w:sz="0" w:space="0" w:color="auto"/>
                                        <w:bottom w:val="none" w:sz="0" w:space="0" w:color="auto"/>
                                        <w:right w:val="none" w:sz="0" w:space="0" w:color="auto"/>
                                      </w:divBdr>
                                      <w:divsChild>
                                        <w:div w:id="1518273447">
                                          <w:marLeft w:val="0"/>
                                          <w:marRight w:val="0"/>
                                          <w:marTop w:val="0"/>
                                          <w:marBottom w:val="0"/>
                                          <w:divBdr>
                                            <w:top w:val="none" w:sz="0" w:space="0" w:color="auto"/>
                                            <w:left w:val="none" w:sz="0" w:space="0" w:color="auto"/>
                                            <w:bottom w:val="none" w:sz="0" w:space="0" w:color="auto"/>
                                            <w:right w:val="none" w:sz="0" w:space="0" w:color="auto"/>
                                          </w:divBdr>
                                          <w:divsChild>
                                            <w:div w:id="58478867">
                                              <w:marLeft w:val="0"/>
                                              <w:marRight w:val="0"/>
                                              <w:marTop w:val="0"/>
                                              <w:marBottom w:val="0"/>
                                              <w:divBdr>
                                                <w:top w:val="none" w:sz="0" w:space="0" w:color="auto"/>
                                                <w:left w:val="none" w:sz="0" w:space="0" w:color="auto"/>
                                                <w:bottom w:val="none" w:sz="0" w:space="0" w:color="auto"/>
                                                <w:right w:val="none" w:sz="0" w:space="0" w:color="auto"/>
                                              </w:divBdr>
                                              <w:divsChild>
                                                <w:div w:id="1949003060">
                                                  <w:marLeft w:val="0"/>
                                                  <w:marRight w:val="0"/>
                                                  <w:marTop w:val="0"/>
                                                  <w:marBottom w:val="0"/>
                                                  <w:divBdr>
                                                    <w:top w:val="none" w:sz="0" w:space="0" w:color="auto"/>
                                                    <w:left w:val="none" w:sz="0" w:space="0" w:color="auto"/>
                                                    <w:bottom w:val="none" w:sz="0" w:space="0" w:color="auto"/>
                                                    <w:right w:val="none" w:sz="0" w:space="0" w:color="auto"/>
                                                  </w:divBdr>
                                                  <w:divsChild>
                                                    <w:div w:id="1017197992">
                                                      <w:marLeft w:val="0"/>
                                                      <w:marRight w:val="0"/>
                                                      <w:marTop w:val="0"/>
                                                      <w:marBottom w:val="0"/>
                                                      <w:divBdr>
                                                        <w:top w:val="none" w:sz="0" w:space="0" w:color="auto"/>
                                                        <w:left w:val="none" w:sz="0" w:space="0" w:color="auto"/>
                                                        <w:bottom w:val="none" w:sz="0" w:space="0" w:color="auto"/>
                                                        <w:right w:val="none" w:sz="0" w:space="0" w:color="auto"/>
                                                      </w:divBdr>
                                                      <w:divsChild>
                                                        <w:div w:id="1820924868">
                                                          <w:marLeft w:val="0"/>
                                                          <w:marRight w:val="0"/>
                                                          <w:marTop w:val="0"/>
                                                          <w:marBottom w:val="0"/>
                                                          <w:divBdr>
                                                            <w:top w:val="none" w:sz="0" w:space="0" w:color="auto"/>
                                                            <w:left w:val="none" w:sz="0" w:space="0" w:color="auto"/>
                                                            <w:bottom w:val="none" w:sz="0" w:space="0" w:color="auto"/>
                                                            <w:right w:val="none" w:sz="0" w:space="0" w:color="auto"/>
                                                          </w:divBdr>
                                                          <w:divsChild>
                                                            <w:div w:id="48312943">
                                                              <w:marLeft w:val="0"/>
                                                              <w:marRight w:val="0"/>
                                                              <w:marTop w:val="0"/>
                                                              <w:marBottom w:val="0"/>
                                                              <w:divBdr>
                                                                <w:top w:val="none" w:sz="0" w:space="0" w:color="auto"/>
                                                                <w:left w:val="none" w:sz="0" w:space="0" w:color="auto"/>
                                                                <w:bottom w:val="none" w:sz="0" w:space="0" w:color="auto"/>
                                                                <w:right w:val="none" w:sz="0" w:space="0" w:color="auto"/>
                                                              </w:divBdr>
                                                              <w:divsChild>
                                                                <w:div w:id="311569551">
                                                                  <w:marLeft w:val="0"/>
                                                                  <w:marRight w:val="0"/>
                                                                  <w:marTop w:val="0"/>
                                                                  <w:marBottom w:val="0"/>
                                                                  <w:divBdr>
                                                                    <w:top w:val="none" w:sz="0" w:space="0" w:color="auto"/>
                                                                    <w:left w:val="none" w:sz="0" w:space="0" w:color="auto"/>
                                                                    <w:bottom w:val="none" w:sz="0" w:space="0" w:color="auto"/>
                                                                    <w:right w:val="none" w:sz="0" w:space="0" w:color="auto"/>
                                                                  </w:divBdr>
                                                                  <w:divsChild>
                                                                    <w:div w:id="329722123">
                                                                      <w:marLeft w:val="0"/>
                                                                      <w:marRight w:val="0"/>
                                                                      <w:marTop w:val="0"/>
                                                                      <w:marBottom w:val="0"/>
                                                                      <w:divBdr>
                                                                        <w:top w:val="none" w:sz="0" w:space="0" w:color="auto"/>
                                                                        <w:left w:val="none" w:sz="0" w:space="0" w:color="auto"/>
                                                                        <w:bottom w:val="none" w:sz="0" w:space="0" w:color="auto"/>
                                                                        <w:right w:val="none" w:sz="0" w:space="0" w:color="auto"/>
                                                                      </w:divBdr>
                                                                      <w:divsChild>
                                                                        <w:div w:id="226646099">
                                                                          <w:marLeft w:val="0"/>
                                                                          <w:marRight w:val="0"/>
                                                                          <w:marTop w:val="0"/>
                                                                          <w:marBottom w:val="0"/>
                                                                          <w:divBdr>
                                                                            <w:top w:val="none" w:sz="0" w:space="0" w:color="auto"/>
                                                                            <w:left w:val="none" w:sz="0" w:space="0" w:color="auto"/>
                                                                            <w:bottom w:val="none" w:sz="0" w:space="0" w:color="auto"/>
                                                                            <w:right w:val="none" w:sz="0" w:space="0" w:color="auto"/>
                                                                          </w:divBdr>
                                                                          <w:divsChild>
                                                                            <w:div w:id="180365999">
                                                                              <w:marLeft w:val="0"/>
                                                                              <w:marRight w:val="0"/>
                                                                              <w:marTop w:val="0"/>
                                                                              <w:marBottom w:val="0"/>
                                                                              <w:divBdr>
                                                                                <w:top w:val="none" w:sz="0" w:space="0" w:color="auto"/>
                                                                                <w:left w:val="none" w:sz="0" w:space="0" w:color="auto"/>
                                                                                <w:bottom w:val="none" w:sz="0" w:space="0" w:color="auto"/>
                                                                                <w:right w:val="none" w:sz="0" w:space="0" w:color="auto"/>
                                                                              </w:divBdr>
                                                                              <w:divsChild>
                                                                                <w:div w:id="1793282211">
                                                                                  <w:marLeft w:val="0"/>
                                                                                  <w:marRight w:val="0"/>
                                                                                  <w:marTop w:val="0"/>
                                                                                  <w:marBottom w:val="0"/>
                                                                                  <w:divBdr>
                                                                                    <w:top w:val="none" w:sz="0" w:space="0" w:color="auto"/>
                                                                                    <w:left w:val="none" w:sz="0" w:space="0" w:color="auto"/>
                                                                                    <w:bottom w:val="none" w:sz="0" w:space="0" w:color="auto"/>
                                                                                    <w:right w:val="none" w:sz="0" w:space="0" w:color="auto"/>
                                                                                  </w:divBdr>
                                                                                  <w:divsChild>
                                                                                    <w:div w:id="286746043">
                                                                                      <w:marLeft w:val="0"/>
                                                                                      <w:marRight w:val="0"/>
                                                                                      <w:marTop w:val="0"/>
                                                                                      <w:marBottom w:val="0"/>
                                                                                      <w:divBdr>
                                                                                        <w:top w:val="none" w:sz="0" w:space="0" w:color="auto"/>
                                                                                        <w:left w:val="none" w:sz="0" w:space="0" w:color="auto"/>
                                                                                        <w:bottom w:val="none" w:sz="0" w:space="0" w:color="auto"/>
                                                                                        <w:right w:val="none" w:sz="0" w:space="0" w:color="auto"/>
                                                                                      </w:divBdr>
                                                                                      <w:divsChild>
                                                                                        <w:div w:id="156043325">
                                                                                          <w:marLeft w:val="0"/>
                                                                                          <w:marRight w:val="0"/>
                                                                                          <w:marTop w:val="0"/>
                                                                                          <w:marBottom w:val="0"/>
                                                                                          <w:divBdr>
                                                                                            <w:top w:val="none" w:sz="0" w:space="0" w:color="auto"/>
                                                                                            <w:left w:val="none" w:sz="0" w:space="0" w:color="auto"/>
                                                                                            <w:bottom w:val="none" w:sz="0" w:space="0" w:color="auto"/>
                                                                                            <w:right w:val="none" w:sz="0" w:space="0" w:color="auto"/>
                                                                                          </w:divBdr>
                                                                                          <w:divsChild>
                                                                                            <w:div w:id="444038837">
                                                                                              <w:marLeft w:val="700"/>
                                                                                              <w:marRight w:val="0"/>
                                                                                              <w:marTop w:val="0"/>
                                                                                              <w:marBottom w:val="0"/>
                                                                                              <w:divBdr>
                                                                                                <w:top w:val="none" w:sz="0" w:space="0" w:color="auto"/>
                                                                                                <w:left w:val="none" w:sz="0" w:space="0" w:color="auto"/>
                                                                                                <w:bottom w:val="none" w:sz="0" w:space="0" w:color="auto"/>
                                                                                                <w:right w:val="none" w:sz="0" w:space="0" w:color="auto"/>
                                                                                              </w:divBdr>
                                                                                              <w:divsChild>
                                                                                                <w:div w:id="620653320">
                                                                                                  <w:marLeft w:val="0"/>
                                                                                                  <w:marRight w:val="195"/>
                                                                                                  <w:marTop w:val="0"/>
                                                                                                  <w:marBottom w:val="0"/>
                                                                                                  <w:divBdr>
                                                                                                    <w:top w:val="none" w:sz="0" w:space="0" w:color="auto"/>
                                                                                                    <w:left w:val="none" w:sz="0" w:space="0" w:color="auto"/>
                                                                                                    <w:bottom w:val="none" w:sz="0" w:space="0" w:color="auto"/>
                                                                                                    <w:right w:val="none" w:sz="0" w:space="0" w:color="auto"/>
                                                                                                  </w:divBdr>
                                                                                                  <w:divsChild>
                                                                                                    <w:div w:id="1174497939">
                                                                                                      <w:marLeft w:val="0"/>
                                                                                                      <w:marRight w:val="0"/>
                                                                                                      <w:marTop w:val="0"/>
                                                                                                      <w:marBottom w:val="0"/>
                                                                                                      <w:divBdr>
                                                                                                        <w:top w:val="none" w:sz="0" w:space="0" w:color="auto"/>
                                                                                                        <w:left w:val="none" w:sz="0" w:space="0" w:color="auto"/>
                                                                                                        <w:bottom w:val="none" w:sz="0" w:space="0" w:color="auto"/>
                                                                                                        <w:right w:val="none" w:sz="0" w:space="0" w:color="auto"/>
                                                                                                      </w:divBdr>
                                                                                                    </w:div>
                                                                                                    <w:div w:id="1508053044">
                                                                                                      <w:marLeft w:val="0"/>
                                                                                                      <w:marRight w:val="0"/>
                                                                                                      <w:marTop w:val="0"/>
                                                                                                      <w:marBottom w:val="0"/>
                                                                                                      <w:divBdr>
                                                                                                        <w:top w:val="none" w:sz="0" w:space="0" w:color="auto"/>
                                                                                                        <w:left w:val="none" w:sz="0" w:space="0" w:color="auto"/>
                                                                                                        <w:bottom w:val="none" w:sz="0" w:space="0" w:color="auto"/>
                                                                                                        <w:right w:val="none" w:sz="0" w:space="0" w:color="auto"/>
                                                                                                      </w:divBdr>
                                                                                                    </w:div>
                                                                                                  </w:divsChild>
                                                                                                </w:div>
                                                                                                <w:div w:id="800803048">
                                                                                                  <w:marLeft w:val="0"/>
                                                                                                  <w:marRight w:val="0"/>
                                                                                                  <w:marTop w:val="0"/>
                                                                                                  <w:marBottom w:val="0"/>
                                                                                                  <w:divBdr>
                                                                                                    <w:top w:val="none" w:sz="0" w:space="0" w:color="auto"/>
                                                                                                    <w:left w:val="none" w:sz="0" w:space="0" w:color="auto"/>
                                                                                                    <w:bottom w:val="none" w:sz="0" w:space="0" w:color="auto"/>
                                                                                                    <w:right w:val="none" w:sz="0" w:space="0" w:color="auto"/>
                                                                                                  </w:divBdr>
                                                                                                  <w:divsChild>
                                                                                                    <w:div w:id="8885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67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133844">
              <w:marLeft w:val="300"/>
              <w:marRight w:val="0"/>
              <w:marTop w:val="0"/>
              <w:marBottom w:val="75"/>
              <w:divBdr>
                <w:top w:val="none" w:sz="0" w:space="0" w:color="auto"/>
                <w:left w:val="none" w:sz="0" w:space="0" w:color="auto"/>
                <w:bottom w:val="none" w:sz="0" w:space="0" w:color="auto"/>
                <w:right w:val="none" w:sz="0" w:space="0" w:color="auto"/>
              </w:divBdr>
              <w:divsChild>
                <w:div w:id="615909092">
                  <w:marLeft w:val="0"/>
                  <w:marRight w:val="0"/>
                  <w:marTop w:val="0"/>
                  <w:marBottom w:val="0"/>
                  <w:divBdr>
                    <w:top w:val="none" w:sz="0" w:space="0" w:color="auto"/>
                    <w:left w:val="none" w:sz="0" w:space="0" w:color="auto"/>
                    <w:bottom w:val="none" w:sz="0" w:space="0" w:color="auto"/>
                    <w:right w:val="none" w:sz="0" w:space="0" w:color="auto"/>
                  </w:divBdr>
                  <w:divsChild>
                    <w:div w:id="212352279">
                      <w:marLeft w:val="0"/>
                      <w:marRight w:val="0"/>
                      <w:marTop w:val="0"/>
                      <w:marBottom w:val="0"/>
                      <w:divBdr>
                        <w:top w:val="none" w:sz="0" w:space="0" w:color="auto"/>
                        <w:left w:val="none" w:sz="0" w:space="0" w:color="auto"/>
                        <w:bottom w:val="none" w:sz="0" w:space="0" w:color="auto"/>
                        <w:right w:val="none" w:sz="0" w:space="0" w:color="auto"/>
                      </w:divBdr>
                      <w:divsChild>
                        <w:div w:id="1025255040">
                          <w:marLeft w:val="0"/>
                          <w:marRight w:val="0"/>
                          <w:marTop w:val="0"/>
                          <w:marBottom w:val="0"/>
                          <w:divBdr>
                            <w:top w:val="none" w:sz="0" w:space="0" w:color="auto"/>
                            <w:left w:val="none" w:sz="0" w:space="0" w:color="auto"/>
                            <w:bottom w:val="none" w:sz="0" w:space="0" w:color="auto"/>
                            <w:right w:val="none" w:sz="0" w:space="0" w:color="auto"/>
                          </w:divBdr>
                          <w:divsChild>
                            <w:div w:id="1988434090">
                              <w:marLeft w:val="0"/>
                              <w:marRight w:val="0"/>
                              <w:marTop w:val="0"/>
                              <w:marBottom w:val="0"/>
                              <w:divBdr>
                                <w:top w:val="none" w:sz="0" w:space="0" w:color="auto"/>
                                <w:left w:val="none" w:sz="0" w:space="0" w:color="auto"/>
                                <w:bottom w:val="none" w:sz="0" w:space="0" w:color="auto"/>
                                <w:right w:val="none" w:sz="0" w:space="0" w:color="auto"/>
                              </w:divBdr>
                              <w:divsChild>
                                <w:div w:id="533621924">
                                  <w:marLeft w:val="0"/>
                                  <w:marRight w:val="0"/>
                                  <w:marTop w:val="0"/>
                                  <w:marBottom w:val="0"/>
                                  <w:divBdr>
                                    <w:top w:val="single" w:sz="6" w:space="15" w:color="EAEAEA"/>
                                    <w:left w:val="single" w:sz="6" w:space="15" w:color="EAEAEA"/>
                                    <w:bottom w:val="single" w:sz="6" w:space="15" w:color="EAEAEA"/>
                                    <w:right w:val="single" w:sz="6" w:space="15" w:color="EAEAEA"/>
                                  </w:divBdr>
                                  <w:divsChild>
                                    <w:div w:id="612204087">
                                      <w:marLeft w:val="-300"/>
                                      <w:marRight w:val="-300"/>
                                      <w:marTop w:val="0"/>
                                      <w:marBottom w:val="105"/>
                                      <w:divBdr>
                                        <w:top w:val="none" w:sz="0" w:space="0" w:color="auto"/>
                                        <w:left w:val="none" w:sz="0" w:space="0" w:color="auto"/>
                                        <w:bottom w:val="none" w:sz="0" w:space="0" w:color="auto"/>
                                        <w:right w:val="none" w:sz="0" w:space="0" w:color="auto"/>
                                      </w:divBdr>
                                    </w:div>
                                    <w:div w:id="796871663">
                                      <w:marLeft w:val="0"/>
                                      <w:marRight w:val="0"/>
                                      <w:marTop w:val="0"/>
                                      <w:marBottom w:val="0"/>
                                      <w:divBdr>
                                        <w:top w:val="none" w:sz="0" w:space="0" w:color="auto"/>
                                        <w:left w:val="none" w:sz="0" w:space="0" w:color="auto"/>
                                        <w:bottom w:val="none" w:sz="0" w:space="0" w:color="auto"/>
                                        <w:right w:val="none" w:sz="0" w:space="0" w:color="auto"/>
                                      </w:divBdr>
                                    </w:div>
                                    <w:div w:id="1206796628">
                                      <w:marLeft w:val="0"/>
                                      <w:marRight w:val="0"/>
                                      <w:marTop w:val="0"/>
                                      <w:marBottom w:val="0"/>
                                      <w:divBdr>
                                        <w:top w:val="none" w:sz="0" w:space="0" w:color="auto"/>
                                        <w:left w:val="none" w:sz="0" w:space="0" w:color="auto"/>
                                        <w:bottom w:val="none" w:sz="0" w:space="0" w:color="auto"/>
                                        <w:right w:val="none" w:sz="0" w:space="0" w:color="auto"/>
                                      </w:divBdr>
                                      <w:divsChild>
                                        <w:div w:id="11337127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1595452">
          <w:marLeft w:val="2100"/>
          <w:marRight w:val="0"/>
          <w:marTop w:val="0"/>
          <w:marBottom w:val="0"/>
          <w:divBdr>
            <w:top w:val="none" w:sz="0" w:space="0" w:color="auto"/>
            <w:left w:val="none" w:sz="0" w:space="0" w:color="auto"/>
            <w:bottom w:val="none" w:sz="0" w:space="0" w:color="auto"/>
            <w:right w:val="none" w:sz="0" w:space="0" w:color="auto"/>
          </w:divBdr>
          <w:divsChild>
            <w:div w:id="2033534123">
              <w:marLeft w:val="0"/>
              <w:marRight w:val="0"/>
              <w:marTop w:val="0"/>
              <w:marBottom w:val="0"/>
              <w:divBdr>
                <w:top w:val="none" w:sz="0" w:space="0" w:color="auto"/>
                <w:left w:val="none" w:sz="0" w:space="0" w:color="auto"/>
                <w:bottom w:val="none" w:sz="0" w:space="0" w:color="auto"/>
                <w:right w:val="none" w:sz="0" w:space="0" w:color="auto"/>
              </w:divBdr>
              <w:divsChild>
                <w:div w:id="2019773071">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 w:id="1936597536">
          <w:marLeft w:val="2100"/>
          <w:marRight w:val="0"/>
          <w:marTop w:val="0"/>
          <w:marBottom w:val="0"/>
          <w:divBdr>
            <w:top w:val="none" w:sz="0" w:space="0" w:color="auto"/>
            <w:left w:val="none" w:sz="0" w:space="0" w:color="auto"/>
            <w:bottom w:val="none" w:sz="0" w:space="0" w:color="auto"/>
            <w:right w:val="none" w:sz="0" w:space="0" w:color="auto"/>
          </w:divBdr>
        </w:div>
      </w:divsChild>
    </w:div>
    <w:div w:id="1188758297">
      <w:bodyDiv w:val="1"/>
      <w:marLeft w:val="0"/>
      <w:marRight w:val="0"/>
      <w:marTop w:val="0"/>
      <w:marBottom w:val="0"/>
      <w:divBdr>
        <w:top w:val="none" w:sz="0" w:space="0" w:color="auto"/>
        <w:left w:val="none" w:sz="0" w:space="0" w:color="auto"/>
        <w:bottom w:val="none" w:sz="0" w:space="0" w:color="auto"/>
        <w:right w:val="none" w:sz="0" w:space="0" w:color="auto"/>
      </w:divBdr>
      <w:divsChild>
        <w:div w:id="527833025">
          <w:marLeft w:val="0"/>
          <w:marRight w:val="0"/>
          <w:marTop w:val="0"/>
          <w:marBottom w:val="0"/>
          <w:divBdr>
            <w:top w:val="none" w:sz="0" w:space="0" w:color="auto"/>
            <w:left w:val="none" w:sz="0" w:space="0" w:color="auto"/>
            <w:bottom w:val="none" w:sz="0" w:space="0" w:color="auto"/>
            <w:right w:val="none" w:sz="0" w:space="0" w:color="auto"/>
          </w:divBdr>
          <w:divsChild>
            <w:div w:id="52506708">
              <w:marLeft w:val="0"/>
              <w:marRight w:val="0"/>
              <w:marTop w:val="225"/>
              <w:marBottom w:val="0"/>
              <w:divBdr>
                <w:top w:val="none" w:sz="0" w:space="0" w:color="auto"/>
                <w:left w:val="none" w:sz="0" w:space="0" w:color="auto"/>
                <w:bottom w:val="none" w:sz="0" w:space="0" w:color="auto"/>
                <w:right w:val="none" w:sz="0" w:space="0" w:color="auto"/>
              </w:divBdr>
              <w:divsChild>
                <w:div w:id="446655322">
                  <w:marLeft w:val="0"/>
                  <w:marRight w:val="0"/>
                  <w:marTop w:val="0"/>
                  <w:marBottom w:val="0"/>
                  <w:divBdr>
                    <w:top w:val="none" w:sz="0" w:space="0" w:color="auto"/>
                    <w:left w:val="none" w:sz="0" w:space="0" w:color="auto"/>
                    <w:bottom w:val="none" w:sz="0" w:space="0" w:color="auto"/>
                    <w:right w:val="none" w:sz="0" w:space="0" w:color="auto"/>
                  </w:divBdr>
                </w:div>
              </w:divsChild>
            </w:div>
            <w:div w:id="89549757">
              <w:marLeft w:val="0"/>
              <w:marRight w:val="0"/>
              <w:marTop w:val="225"/>
              <w:marBottom w:val="0"/>
              <w:divBdr>
                <w:top w:val="none" w:sz="0" w:space="0" w:color="auto"/>
                <w:left w:val="none" w:sz="0" w:space="0" w:color="auto"/>
                <w:bottom w:val="none" w:sz="0" w:space="0" w:color="auto"/>
                <w:right w:val="none" w:sz="0" w:space="0" w:color="auto"/>
              </w:divBdr>
              <w:divsChild>
                <w:div w:id="401413031">
                  <w:marLeft w:val="0"/>
                  <w:marRight w:val="0"/>
                  <w:marTop w:val="0"/>
                  <w:marBottom w:val="0"/>
                  <w:divBdr>
                    <w:top w:val="none" w:sz="0" w:space="0" w:color="auto"/>
                    <w:left w:val="none" w:sz="0" w:space="0" w:color="auto"/>
                    <w:bottom w:val="none" w:sz="0" w:space="0" w:color="auto"/>
                    <w:right w:val="none" w:sz="0" w:space="0" w:color="auto"/>
                  </w:divBdr>
                </w:div>
              </w:divsChild>
            </w:div>
            <w:div w:id="108201993">
              <w:marLeft w:val="0"/>
              <w:marRight w:val="0"/>
              <w:marTop w:val="225"/>
              <w:marBottom w:val="0"/>
              <w:divBdr>
                <w:top w:val="none" w:sz="0" w:space="0" w:color="auto"/>
                <w:left w:val="none" w:sz="0" w:space="0" w:color="auto"/>
                <w:bottom w:val="none" w:sz="0" w:space="0" w:color="auto"/>
                <w:right w:val="none" w:sz="0" w:space="0" w:color="auto"/>
              </w:divBdr>
              <w:divsChild>
                <w:div w:id="830677718">
                  <w:marLeft w:val="0"/>
                  <w:marRight w:val="0"/>
                  <w:marTop w:val="0"/>
                  <w:marBottom w:val="0"/>
                  <w:divBdr>
                    <w:top w:val="none" w:sz="0" w:space="0" w:color="auto"/>
                    <w:left w:val="none" w:sz="0" w:space="0" w:color="auto"/>
                    <w:bottom w:val="none" w:sz="0" w:space="0" w:color="auto"/>
                    <w:right w:val="none" w:sz="0" w:space="0" w:color="auto"/>
                  </w:divBdr>
                </w:div>
              </w:divsChild>
            </w:div>
            <w:div w:id="111941113">
              <w:marLeft w:val="0"/>
              <w:marRight w:val="0"/>
              <w:marTop w:val="375"/>
              <w:marBottom w:val="0"/>
              <w:divBdr>
                <w:top w:val="none" w:sz="0" w:space="0" w:color="auto"/>
                <w:left w:val="none" w:sz="0" w:space="0" w:color="auto"/>
                <w:bottom w:val="none" w:sz="0" w:space="0" w:color="auto"/>
                <w:right w:val="none" w:sz="0" w:space="0" w:color="auto"/>
              </w:divBdr>
              <w:divsChild>
                <w:div w:id="1348479619">
                  <w:marLeft w:val="0"/>
                  <w:marRight w:val="0"/>
                  <w:marTop w:val="0"/>
                  <w:marBottom w:val="0"/>
                  <w:divBdr>
                    <w:top w:val="none" w:sz="0" w:space="0" w:color="auto"/>
                    <w:left w:val="none" w:sz="0" w:space="0" w:color="auto"/>
                    <w:bottom w:val="none" w:sz="0" w:space="0" w:color="auto"/>
                    <w:right w:val="none" w:sz="0" w:space="0" w:color="auto"/>
                  </w:divBdr>
                  <w:divsChild>
                    <w:div w:id="78065922">
                      <w:marLeft w:val="0"/>
                      <w:marRight w:val="0"/>
                      <w:marTop w:val="0"/>
                      <w:marBottom w:val="0"/>
                      <w:divBdr>
                        <w:top w:val="none" w:sz="0" w:space="0" w:color="auto"/>
                        <w:left w:val="none" w:sz="0" w:space="0" w:color="auto"/>
                        <w:bottom w:val="none" w:sz="0" w:space="0" w:color="auto"/>
                        <w:right w:val="none" w:sz="0" w:space="0" w:color="auto"/>
                      </w:divBdr>
                    </w:div>
                    <w:div w:id="98462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5506">
              <w:marLeft w:val="0"/>
              <w:marRight w:val="0"/>
              <w:marTop w:val="375"/>
              <w:marBottom w:val="0"/>
              <w:divBdr>
                <w:top w:val="none" w:sz="0" w:space="0" w:color="auto"/>
                <w:left w:val="none" w:sz="0" w:space="0" w:color="auto"/>
                <w:bottom w:val="none" w:sz="0" w:space="0" w:color="auto"/>
                <w:right w:val="none" w:sz="0" w:space="0" w:color="auto"/>
              </w:divBdr>
              <w:divsChild>
                <w:div w:id="1681614769">
                  <w:marLeft w:val="0"/>
                  <w:marRight w:val="0"/>
                  <w:marTop w:val="0"/>
                  <w:marBottom w:val="0"/>
                  <w:divBdr>
                    <w:top w:val="none" w:sz="0" w:space="0" w:color="auto"/>
                    <w:left w:val="none" w:sz="0" w:space="0" w:color="auto"/>
                    <w:bottom w:val="none" w:sz="0" w:space="0" w:color="auto"/>
                    <w:right w:val="none" w:sz="0" w:space="0" w:color="auto"/>
                  </w:divBdr>
                </w:div>
              </w:divsChild>
            </w:div>
            <w:div w:id="129596559">
              <w:marLeft w:val="0"/>
              <w:marRight w:val="0"/>
              <w:marTop w:val="225"/>
              <w:marBottom w:val="0"/>
              <w:divBdr>
                <w:top w:val="none" w:sz="0" w:space="0" w:color="auto"/>
                <w:left w:val="none" w:sz="0" w:space="0" w:color="auto"/>
                <w:bottom w:val="none" w:sz="0" w:space="0" w:color="auto"/>
                <w:right w:val="none" w:sz="0" w:space="0" w:color="auto"/>
              </w:divBdr>
              <w:divsChild>
                <w:div w:id="2142644894">
                  <w:marLeft w:val="0"/>
                  <w:marRight w:val="0"/>
                  <w:marTop w:val="0"/>
                  <w:marBottom w:val="0"/>
                  <w:divBdr>
                    <w:top w:val="none" w:sz="0" w:space="0" w:color="auto"/>
                    <w:left w:val="none" w:sz="0" w:space="0" w:color="auto"/>
                    <w:bottom w:val="none" w:sz="0" w:space="0" w:color="auto"/>
                    <w:right w:val="none" w:sz="0" w:space="0" w:color="auto"/>
                  </w:divBdr>
                </w:div>
              </w:divsChild>
            </w:div>
            <w:div w:id="140510919">
              <w:marLeft w:val="0"/>
              <w:marRight w:val="0"/>
              <w:marTop w:val="225"/>
              <w:marBottom w:val="0"/>
              <w:divBdr>
                <w:top w:val="none" w:sz="0" w:space="0" w:color="auto"/>
                <w:left w:val="none" w:sz="0" w:space="0" w:color="auto"/>
                <w:bottom w:val="none" w:sz="0" w:space="0" w:color="auto"/>
                <w:right w:val="none" w:sz="0" w:space="0" w:color="auto"/>
              </w:divBdr>
              <w:divsChild>
                <w:div w:id="1552228171">
                  <w:marLeft w:val="0"/>
                  <w:marRight w:val="0"/>
                  <w:marTop w:val="0"/>
                  <w:marBottom w:val="0"/>
                  <w:divBdr>
                    <w:top w:val="none" w:sz="0" w:space="0" w:color="auto"/>
                    <w:left w:val="none" w:sz="0" w:space="0" w:color="auto"/>
                    <w:bottom w:val="none" w:sz="0" w:space="0" w:color="auto"/>
                    <w:right w:val="none" w:sz="0" w:space="0" w:color="auto"/>
                  </w:divBdr>
                </w:div>
              </w:divsChild>
            </w:div>
            <w:div w:id="141239717">
              <w:marLeft w:val="0"/>
              <w:marRight w:val="0"/>
              <w:marTop w:val="225"/>
              <w:marBottom w:val="0"/>
              <w:divBdr>
                <w:top w:val="none" w:sz="0" w:space="0" w:color="auto"/>
                <w:left w:val="none" w:sz="0" w:space="0" w:color="auto"/>
                <w:bottom w:val="none" w:sz="0" w:space="0" w:color="auto"/>
                <w:right w:val="none" w:sz="0" w:space="0" w:color="auto"/>
              </w:divBdr>
              <w:divsChild>
                <w:div w:id="136647134">
                  <w:marLeft w:val="0"/>
                  <w:marRight w:val="0"/>
                  <w:marTop w:val="0"/>
                  <w:marBottom w:val="0"/>
                  <w:divBdr>
                    <w:top w:val="none" w:sz="0" w:space="0" w:color="auto"/>
                    <w:left w:val="none" w:sz="0" w:space="0" w:color="auto"/>
                    <w:bottom w:val="none" w:sz="0" w:space="0" w:color="auto"/>
                    <w:right w:val="none" w:sz="0" w:space="0" w:color="auto"/>
                  </w:divBdr>
                </w:div>
              </w:divsChild>
            </w:div>
            <w:div w:id="146046865">
              <w:marLeft w:val="0"/>
              <w:marRight w:val="0"/>
              <w:marTop w:val="375"/>
              <w:marBottom w:val="0"/>
              <w:divBdr>
                <w:top w:val="none" w:sz="0" w:space="0" w:color="auto"/>
                <w:left w:val="none" w:sz="0" w:space="0" w:color="auto"/>
                <w:bottom w:val="none" w:sz="0" w:space="0" w:color="auto"/>
                <w:right w:val="none" w:sz="0" w:space="0" w:color="auto"/>
              </w:divBdr>
              <w:divsChild>
                <w:div w:id="905797796">
                  <w:marLeft w:val="0"/>
                  <w:marRight w:val="0"/>
                  <w:marTop w:val="0"/>
                  <w:marBottom w:val="0"/>
                  <w:divBdr>
                    <w:top w:val="none" w:sz="0" w:space="0" w:color="auto"/>
                    <w:left w:val="none" w:sz="0" w:space="0" w:color="auto"/>
                    <w:bottom w:val="none" w:sz="0" w:space="0" w:color="auto"/>
                    <w:right w:val="none" w:sz="0" w:space="0" w:color="auto"/>
                  </w:divBdr>
                </w:div>
              </w:divsChild>
            </w:div>
            <w:div w:id="172232261">
              <w:marLeft w:val="0"/>
              <w:marRight w:val="0"/>
              <w:marTop w:val="225"/>
              <w:marBottom w:val="0"/>
              <w:divBdr>
                <w:top w:val="none" w:sz="0" w:space="0" w:color="auto"/>
                <w:left w:val="none" w:sz="0" w:space="0" w:color="auto"/>
                <w:bottom w:val="none" w:sz="0" w:space="0" w:color="auto"/>
                <w:right w:val="none" w:sz="0" w:space="0" w:color="auto"/>
              </w:divBdr>
              <w:divsChild>
                <w:div w:id="1295406807">
                  <w:marLeft w:val="0"/>
                  <w:marRight w:val="0"/>
                  <w:marTop w:val="0"/>
                  <w:marBottom w:val="0"/>
                  <w:divBdr>
                    <w:top w:val="none" w:sz="0" w:space="0" w:color="auto"/>
                    <w:left w:val="none" w:sz="0" w:space="0" w:color="auto"/>
                    <w:bottom w:val="none" w:sz="0" w:space="0" w:color="auto"/>
                    <w:right w:val="none" w:sz="0" w:space="0" w:color="auto"/>
                  </w:divBdr>
                </w:div>
              </w:divsChild>
            </w:div>
            <w:div w:id="177620479">
              <w:marLeft w:val="0"/>
              <w:marRight w:val="0"/>
              <w:marTop w:val="375"/>
              <w:marBottom w:val="0"/>
              <w:divBdr>
                <w:top w:val="none" w:sz="0" w:space="0" w:color="auto"/>
                <w:left w:val="none" w:sz="0" w:space="0" w:color="auto"/>
                <w:bottom w:val="none" w:sz="0" w:space="0" w:color="auto"/>
                <w:right w:val="none" w:sz="0" w:space="0" w:color="auto"/>
              </w:divBdr>
              <w:divsChild>
                <w:div w:id="1987733491">
                  <w:marLeft w:val="0"/>
                  <w:marRight w:val="0"/>
                  <w:marTop w:val="0"/>
                  <w:marBottom w:val="0"/>
                  <w:divBdr>
                    <w:top w:val="none" w:sz="0" w:space="0" w:color="auto"/>
                    <w:left w:val="none" w:sz="0" w:space="0" w:color="auto"/>
                    <w:bottom w:val="none" w:sz="0" w:space="0" w:color="auto"/>
                    <w:right w:val="none" w:sz="0" w:space="0" w:color="auto"/>
                  </w:divBdr>
                </w:div>
              </w:divsChild>
            </w:div>
            <w:div w:id="181868796">
              <w:marLeft w:val="0"/>
              <w:marRight w:val="0"/>
              <w:marTop w:val="225"/>
              <w:marBottom w:val="0"/>
              <w:divBdr>
                <w:top w:val="none" w:sz="0" w:space="0" w:color="auto"/>
                <w:left w:val="none" w:sz="0" w:space="0" w:color="auto"/>
                <w:bottom w:val="none" w:sz="0" w:space="0" w:color="auto"/>
                <w:right w:val="none" w:sz="0" w:space="0" w:color="auto"/>
              </w:divBdr>
              <w:divsChild>
                <w:div w:id="906186181">
                  <w:marLeft w:val="0"/>
                  <w:marRight w:val="0"/>
                  <w:marTop w:val="0"/>
                  <w:marBottom w:val="0"/>
                  <w:divBdr>
                    <w:top w:val="none" w:sz="0" w:space="0" w:color="auto"/>
                    <w:left w:val="none" w:sz="0" w:space="0" w:color="auto"/>
                    <w:bottom w:val="none" w:sz="0" w:space="0" w:color="auto"/>
                    <w:right w:val="none" w:sz="0" w:space="0" w:color="auto"/>
                  </w:divBdr>
                </w:div>
              </w:divsChild>
            </w:div>
            <w:div w:id="227958550">
              <w:marLeft w:val="0"/>
              <w:marRight w:val="0"/>
              <w:marTop w:val="225"/>
              <w:marBottom w:val="0"/>
              <w:divBdr>
                <w:top w:val="none" w:sz="0" w:space="0" w:color="auto"/>
                <w:left w:val="none" w:sz="0" w:space="0" w:color="auto"/>
                <w:bottom w:val="none" w:sz="0" w:space="0" w:color="auto"/>
                <w:right w:val="none" w:sz="0" w:space="0" w:color="auto"/>
              </w:divBdr>
              <w:divsChild>
                <w:div w:id="953904239">
                  <w:marLeft w:val="0"/>
                  <w:marRight w:val="0"/>
                  <w:marTop w:val="0"/>
                  <w:marBottom w:val="0"/>
                  <w:divBdr>
                    <w:top w:val="none" w:sz="0" w:space="0" w:color="auto"/>
                    <w:left w:val="none" w:sz="0" w:space="0" w:color="auto"/>
                    <w:bottom w:val="none" w:sz="0" w:space="0" w:color="auto"/>
                    <w:right w:val="none" w:sz="0" w:space="0" w:color="auto"/>
                  </w:divBdr>
                </w:div>
              </w:divsChild>
            </w:div>
            <w:div w:id="236788646">
              <w:marLeft w:val="0"/>
              <w:marRight w:val="0"/>
              <w:marTop w:val="225"/>
              <w:marBottom w:val="0"/>
              <w:divBdr>
                <w:top w:val="none" w:sz="0" w:space="0" w:color="auto"/>
                <w:left w:val="none" w:sz="0" w:space="0" w:color="auto"/>
                <w:bottom w:val="none" w:sz="0" w:space="0" w:color="auto"/>
                <w:right w:val="none" w:sz="0" w:space="0" w:color="auto"/>
              </w:divBdr>
              <w:divsChild>
                <w:div w:id="1594822807">
                  <w:marLeft w:val="0"/>
                  <w:marRight w:val="0"/>
                  <w:marTop w:val="0"/>
                  <w:marBottom w:val="0"/>
                  <w:divBdr>
                    <w:top w:val="none" w:sz="0" w:space="0" w:color="auto"/>
                    <w:left w:val="none" w:sz="0" w:space="0" w:color="auto"/>
                    <w:bottom w:val="none" w:sz="0" w:space="0" w:color="auto"/>
                    <w:right w:val="none" w:sz="0" w:space="0" w:color="auto"/>
                  </w:divBdr>
                </w:div>
              </w:divsChild>
            </w:div>
            <w:div w:id="381906982">
              <w:marLeft w:val="0"/>
              <w:marRight w:val="0"/>
              <w:marTop w:val="225"/>
              <w:marBottom w:val="0"/>
              <w:divBdr>
                <w:top w:val="none" w:sz="0" w:space="0" w:color="auto"/>
                <w:left w:val="none" w:sz="0" w:space="0" w:color="auto"/>
                <w:bottom w:val="none" w:sz="0" w:space="0" w:color="auto"/>
                <w:right w:val="none" w:sz="0" w:space="0" w:color="auto"/>
              </w:divBdr>
              <w:divsChild>
                <w:div w:id="1381518342">
                  <w:marLeft w:val="0"/>
                  <w:marRight w:val="0"/>
                  <w:marTop w:val="0"/>
                  <w:marBottom w:val="0"/>
                  <w:divBdr>
                    <w:top w:val="none" w:sz="0" w:space="0" w:color="auto"/>
                    <w:left w:val="none" w:sz="0" w:space="0" w:color="auto"/>
                    <w:bottom w:val="none" w:sz="0" w:space="0" w:color="auto"/>
                    <w:right w:val="none" w:sz="0" w:space="0" w:color="auto"/>
                  </w:divBdr>
                </w:div>
              </w:divsChild>
            </w:div>
            <w:div w:id="395397359">
              <w:marLeft w:val="0"/>
              <w:marRight w:val="0"/>
              <w:marTop w:val="225"/>
              <w:marBottom w:val="0"/>
              <w:divBdr>
                <w:top w:val="none" w:sz="0" w:space="0" w:color="auto"/>
                <w:left w:val="none" w:sz="0" w:space="0" w:color="auto"/>
                <w:bottom w:val="none" w:sz="0" w:space="0" w:color="auto"/>
                <w:right w:val="none" w:sz="0" w:space="0" w:color="auto"/>
              </w:divBdr>
              <w:divsChild>
                <w:div w:id="1604453263">
                  <w:marLeft w:val="0"/>
                  <w:marRight w:val="0"/>
                  <w:marTop w:val="0"/>
                  <w:marBottom w:val="0"/>
                  <w:divBdr>
                    <w:top w:val="none" w:sz="0" w:space="0" w:color="auto"/>
                    <w:left w:val="none" w:sz="0" w:space="0" w:color="auto"/>
                    <w:bottom w:val="none" w:sz="0" w:space="0" w:color="auto"/>
                    <w:right w:val="none" w:sz="0" w:space="0" w:color="auto"/>
                  </w:divBdr>
                </w:div>
              </w:divsChild>
            </w:div>
            <w:div w:id="423109640">
              <w:marLeft w:val="0"/>
              <w:marRight w:val="0"/>
              <w:marTop w:val="225"/>
              <w:marBottom w:val="0"/>
              <w:divBdr>
                <w:top w:val="none" w:sz="0" w:space="0" w:color="auto"/>
                <w:left w:val="none" w:sz="0" w:space="0" w:color="auto"/>
                <w:bottom w:val="none" w:sz="0" w:space="0" w:color="auto"/>
                <w:right w:val="none" w:sz="0" w:space="0" w:color="auto"/>
              </w:divBdr>
              <w:divsChild>
                <w:div w:id="113789214">
                  <w:marLeft w:val="0"/>
                  <w:marRight w:val="0"/>
                  <w:marTop w:val="0"/>
                  <w:marBottom w:val="0"/>
                  <w:divBdr>
                    <w:top w:val="none" w:sz="0" w:space="0" w:color="auto"/>
                    <w:left w:val="none" w:sz="0" w:space="0" w:color="auto"/>
                    <w:bottom w:val="none" w:sz="0" w:space="0" w:color="auto"/>
                    <w:right w:val="none" w:sz="0" w:space="0" w:color="auto"/>
                  </w:divBdr>
                </w:div>
              </w:divsChild>
            </w:div>
            <w:div w:id="463692770">
              <w:marLeft w:val="0"/>
              <w:marRight w:val="0"/>
              <w:marTop w:val="225"/>
              <w:marBottom w:val="0"/>
              <w:divBdr>
                <w:top w:val="none" w:sz="0" w:space="0" w:color="auto"/>
                <w:left w:val="none" w:sz="0" w:space="0" w:color="auto"/>
                <w:bottom w:val="none" w:sz="0" w:space="0" w:color="auto"/>
                <w:right w:val="none" w:sz="0" w:space="0" w:color="auto"/>
              </w:divBdr>
              <w:divsChild>
                <w:div w:id="219294236">
                  <w:marLeft w:val="0"/>
                  <w:marRight w:val="0"/>
                  <w:marTop w:val="0"/>
                  <w:marBottom w:val="0"/>
                  <w:divBdr>
                    <w:top w:val="none" w:sz="0" w:space="0" w:color="auto"/>
                    <w:left w:val="none" w:sz="0" w:space="0" w:color="auto"/>
                    <w:bottom w:val="none" w:sz="0" w:space="0" w:color="auto"/>
                    <w:right w:val="none" w:sz="0" w:space="0" w:color="auto"/>
                  </w:divBdr>
                </w:div>
              </w:divsChild>
            </w:div>
            <w:div w:id="491677277">
              <w:marLeft w:val="0"/>
              <w:marRight w:val="0"/>
              <w:marTop w:val="375"/>
              <w:marBottom w:val="0"/>
              <w:divBdr>
                <w:top w:val="none" w:sz="0" w:space="0" w:color="auto"/>
                <w:left w:val="none" w:sz="0" w:space="0" w:color="auto"/>
                <w:bottom w:val="none" w:sz="0" w:space="0" w:color="auto"/>
                <w:right w:val="none" w:sz="0" w:space="0" w:color="auto"/>
              </w:divBdr>
              <w:divsChild>
                <w:div w:id="243224462">
                  <w:marLeft w:val="0"/>
                  <w:marRight w:val="0"/>
                  <w:marTop w:val="0"/>
                  <w:marBottom w:val="0"/>
                  <w:divBdr>
                    <w:top w:val="none" w:sz="0" w:space="0" w:color="auto"/>
                    <w:left w:val="none" w:sz="0" w:space="0" w:color="auto"/>
                    <w:bottom w:val="none" w:sz="0" w:space="0" w:color="auto"/>
                    <w:right w:val="none" w:sz="0" w:space="0" w:color="auto"/>
                  </w:divBdr>
                </w:div>
              </w:divsChild>
            </w:div>
            <w:div w:id="542837103">
              <w:marLeft w:val="0"/>
              <w:marRight w:val="0"/>
              <w:marTop w:val="225"/>
              <w:marBottom w:val="0"/>
              <w:divBdr>
                <w:top w:val="none" w:sz="0" w:space="0" w:color="auto"/>
                <w:left w:val="none" w:sz="0" w:space="0" w:color="auto"/>
                <w:bottom w:val="none" w:sz="0" w:space="0" w:color="auto"/>
                <w:right w:val="none" w:sz="0" w:space="0" w:color="auto"/>
              </w:divBdr>
              <w:divsChild>
                <w:div w:id="1997685966">
                  <w:marLeft w:val="0"/>
                  <w:marRight w:val="0"/>
                  <w:marTop w:val="0"/>
                  <w:marBottom w:val="0"/>
                  <w:divBdr>
                    <w:top w:val="none" w:sz="0" w:space="0" w:color="auto"/>
                    <w:left w:val="none" w:sz="0" w:space="0" w:color="auto"/>
                    <w:bottom w:val="none" w:sz="0" w:space="0" w:color="auto"/>
                    <w:right w:val="none" w:sz="0" w:space="0" w:color="auto"/>
                  </w:divBdr>
                </w:div>
              </w:divsChild>
            </w:div>
            <w:div w:id="551041860">
              <w:marLeft w:val="0"/>
              <w:marRight w:val="0"/>
              <w:marTop w:val="375"/>
              <w:marBottom w:val="0"/>
              <w:divBdr>
                <w:top w:val="none" w:sz="0" w:space="0" w:color="auto"/>
                <w:left w:val="none" w:sz="0" w:space="0" w:color="auto"/>
                <w:bottom w:val="none" w:sz="0" w:space="0" w:color="auto"/>
                <w:right w:val="none" w:sz="0" w:space="0" w:color="auto"/>
              </w:divBdr>
              <w:divsChild>
                <w:div w:id="928192221">
                  <w:marLeft w:val="0"/>
                  <w:marRight w:val="0"/>
                  <w:marTop w:val="0"/>
                  <w:marBottom w:val="0"/>
                  <w:divBdr>
                    <w:top w:val="none" w:sz="0" w:space="0" w:color="auto"/>
                    <w:left w:val="none" w:sz="0" w:space="0" w:color="auto"/>
                    <w:bottom w:val="none" w:sz="0" w:space="0" w:color="auto"/>
                    <w:right w:val="none" w:sz="0" w:space="0" w:color="auto"/>
                  </w:divBdr>
                </w:div>
              </w:divsChild>
            </w:div>
            <w:div w:id="553666347">
              <w:marLeft w:val="0"/>
              <w:marRight w:val="0"/>
              <w:marTop w:val="225"/>
              <w:marBottom w:val="0"/>
              <w:divBdr>
                <w:top w:val="none" w:sz="0" w:space="0" w:color="auto"/>
                <w:left w:val="none" w:sz="0" w:space="0" w:color="auto"/>
                <w:bottom w:val="none" w:sz="0" w:space="0" w:color="auto"/>
                <w:right w:val="none" w:sz="0" w:space="0" w:color="auto"/>
              </w:divBdr>
              <w:divsChild>
                <w:div w:id="401416725">
                  <w:marLeft w:val="0"/>
                  <w:marRight w:val="0"/>
                  <w:marTop w:val="0"/>
                  <w:marBottom w:val="0"/>
                  <w:divBdr>
                    <w:top w:val="none" w:sz="0" w:space="0" w:color="auto"/>
                    <w:left w:val="none" w:sz="0" w:space="0" w:color="auto"/>
                    <w:bottom w:val="none" w:sz="0" w:space="0" w:color="auto"/>
                    <w:right w:val="none" w:sz="0" w:space="0" w:color="auto"/>
                  </w:divBdr>
                </w:div>
              </w:divsChild>
            </w:div>
            <w:div w:id="584189378">
              <w:marLeft w:val="0"/>
              <w:marRight w:val="0"/>
              <w:marTop w:val="225"/>
              <w:marBottom w:val="0"/>
              <w:divBdr>
                <w:top w:val="none" w:sz="0" w:space="0" w:color="auto"/>
                <w:left w:val="none" w:sz="0" w:space="0" w:color="auto"/>
                <w:bottom w:val="none" w:sz="0" w:space="0" w:color="auto"/>
                <w:right w:val="none" w:sz="0" w:space="0" w:color="auto"/>
              </w:divBdr>
              <w:divsChild>
                <w:div w:id="699360371">
                  <w:marLeft w:val="0"/>
                  <w:marRight w:val="0"/>
                  <w:marTop w:val="0"/>
                  <w:marBottom w:val="0"/>
                  <w:divBdr>
                    <w:top w:val="none" w:sz="0" w:space="0" w:color="auto"/>
                    <w:left w:val="none" w:sz="0" w:space="0" w:color="auto"/>
                    <w:bottom w:val="none" w:sz="0" w:space="0" w:color="auto"/>
                    <w:right w:val="none" w:sz="0" w:space="0" w:color="auto"/>
                  </w:divBdr>
                </w:div>
              </w:divsChild>
            </w:div>
            <w:div w:id="587008039">
              <w:marLeft w:val="0"/>
              <w:marRight w:val="0"/>
              <w:marTop w:val="225"/>
              <w:marBottom w:val="0"/>
              <w:divBdr>
                <w:top w:val="none" w:sz="0" w:space="0" w:color="auto"/>
                <w:left w:val="none" w:sz="0" w:space="0" w:color="auto"/>
                <w:bottom w:val="none" w:sz="0" w:space="0" w:color="auto"/>
                <w:right w:val="none" w:sz="0" w:space="0" w:color="auto"/>
              </w:divBdr>
              <w:divsChild>
                <w:div w:id="1383551776">
                  <w:marLeft w:val="0"/>
                  <w:marRight w:val="0"/>
                  <w:marTop w:val="0"/>
                  <w:marBottom w:val="0"/>
                  <w:divBdr>
                    <w:top w:val="none" w:sz="0" w:space="0" w:color="auto"/>
                    <w:left w:val="none" w:sz="0" w:space="0" w:color="auto"/>
                    <w:bottom w:val="none" w:sz="0" w:space="0" w:color="auto"/>
                    <w:right w:val="none" w:sz="0" w:space="0" w:color="auto"/>
                  </w:divBdr>
                </w:div>
              </w:divsChild>
            </w:div>
            <w:div w:id="587427224">
              <w:marLeft w:val="0"/>
              <w:marRight w:val="0"/>
              <w:marTop w:val="375"/>
              <w:marBottom w:val="0"/>
              <w:divBdr>
                <w:top w:val="none" w:sz="0" w:space="0" w:color="auto"/>
                <w:left w:val="none" w:sz="0" w:space="0" w:color="auto"/>
                <w:bottom w:val="none" w:sz="0" w:space="0" w:color="auto"/>
                <w:right w:val="none" w:sz="0" w:space="0" w:color="auto"/>
              </w:divBdr>
              <w:divsChild>
                <w:div w:id="2095466118">
                  <w:marLeft w:val="0"/>
                  <w:marRight w:val="0"/>
                  <w:marTop w:val="0"/>
                  <w:marBottom w:val="0"/>
                  <w:divBdr>
                    <w:top w:val="none" w:sz="0" w:space="0" w:color="auto"/>
                    <w:left w:val="none" w:sz="0" w:space="0" w:color="auto"/>
                    <w:bottom w:val="none" w:sz="0" w:space="0" w:color="auto"/>
                    <w:right w:val="none" w:sz="0" w:space="0" w:color="auto"/>
                  </w:divBdr>
                </w:div>
              </w:divsChild>
            </w:div>
            <w:div w:id="629288627">
              <w:marLeft w:val="0"/>
              <w:marRight w:val="0"/>
              <w:marTop w:val="375"/>
              <w:marBottom w:val="0"/>
              <w:divBdr>
                <w:top w:val="none" w:sz="0" w:space="0" w:color="auto"/>
                <w:left w:val="none" w:sz="0" w:space="0" w:color="auto"/>
                <w:bottom w:val="none" w:sz="0" w:space="0" w:color="auto"/>
                <w:right w:val="none" w:sz="0" w:space="0" w:color="auto"/>
              </w:divBdr>
              <w:divsChild>
                <w:div w:id="1063217274">
                  <w:marLeft w:val="0"/>
                  <w:marRight w:val="0"/>
                  <w:marTop w:val="0"/>
                  <w:marBottom w:val="0"/>
                  <w:divBdr>
                    <w:top w:val="none" w:sz="0" w:space="0" w:color="auto"/>
                    <w:left w:val="none" w:sz="0" w:space="0" w:color="auto"/>
                    <w:bottom w:val="none" w:sz="0" w:space="0" w:color="auto"/>
                    <w:right w:val="none" w:sz="0" w:space="0" w:color="auto"/>
                  </w:divBdr>
                </w:div>
              </w:divsChild>
            </w:div>
            <w:div w:id="653723211">
              <w:marLeft w:val="0"/>
              <w:marRight w:val="0"/>
              <w:marTop w:val="225"/>
              <w:marBottom w:val="0"/>
              <w:divBdr>
                <w:top w:val="none" w:sz="0" w:space="0" w:color="auto"/>
                <w:left w:val="none" w:sz="0" w:space="0" w:color="auto"/>
                <w:bottom w:val="none" w:sz="0" w:space="0" w:color="auto"/>
                <w:right w:val="none" w:sz="0" w:space="0" w:color="auto"/>
              </w:divBdr>
              <w:divsChild>
                <w:div w:id="917901858">
                  <w:marLeft w:val="0"/>
                  <w:marRight w:val="0"/>
                  <w:marTop w:val="0"/>
                  <w:marBottom w:val="0"/>
                  <w:divBdr>
                    <w:top w:val="none" w:sz="0" w:space="0" w:color="auto"/>
                    <w:left w:val="none" w:sz="0" w:space="0" w:color="auto"/>
                    <w:bottom w:val="none" w:sz="0" w:space="0" w:color="auto"/>
                    <w:right w:val="none" w:sz="0" w:space="0" w:color="auto"/>
                  </w:divBdr>
                </w:div>
              </w:divsChild>
            </w:div>
            <w:div w:id="660039785">
              <w:marLeft w:val="0"/>
              <w:marRight w:val="0"/>
              <w:marTop w:val="375"/>
              <w:marBottom w:val="0"/>
              <w:divBdr>
                <w:top w:val="none" w:sz="0" w:space="0" w:color="auto"/>
                <w:left w:val="none" w:sz="0" w:space="0" w:color="auto"/>
                <w:bottom w:val="none" w:sz="0" w:space="0" w:color="auto"/>
                <w:right w:val="none" w:sz="0" w:space="0" w:color="auto"/>
              </w:divBdr>
              <w:divsChild>
                <w:div w:id="1879780783">
                  <w:marLeft w:val="0"/>
                  <w:marRight w:val="0"/>
                  <w:marTop w:val="0"/>
                  <w:marBottom w:val="0"/>
                  <w:divBdr>
                    <w:top w:val="none" w:sz="0" w:space="0" w:color="auto"/>
                    <w:left w:val="none" w:sz="0" w:space="0" w:color="auto"/>
                    <w:bottom w:val="none" w:sz="0" w:space="0" w:color="auto"/>
                    <w:right w:val="none" w:sz="0" w:space="0" w:color="auto"/>
                  </w:divBdr>
                  <w:divsChild>
                    <w:div w:id="338510218">
                      <w:marLeft w:val="0"/>
                      <w:marRight w:val="0"/>
                      <w:marTop w:val="0"/>
                      <w:marBottom w:val="0"/>
                      <w:divBdr>
                        <w:top w:val="none" w:sz="0" w:space="0" w:color="auto"/>
                        <w:left w:val="none" w:sz="0" w:space="0" w:color="auto"/>
                        <w:bottom w:val="none" w:sz="0" w:space="0" w:color="auto"/>
                        <w:right w:val="none" w:sz="0" w:space="0" w:color="auto"/>
                      </w:divBdr>
                    </w:div>
                    <w:div w:id="140556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7202">
              <w:marLeft w:val="0"/>
              <w:marRight w:val="0"/>
              <w:marTop w:val="225"/>
              <w:marBottom w:val="0"/>
              <w:divBdr>
                <w:top w:val="none" w:sz="0" w:space="0" w:color="auto"/>
                <w:left w:val="none" w:sz="0" w:space="0" w:color="auto"/>
                <w:bottom w:val="none" w:sz="0" w:space="0" w:color="auto"/>
                <w:right w:val="none" w:sz="0" w:space="0" w:color="auto"/>
              </w:divBdr>
              <w:divsChild>
                <w:div w:id="770779617">
                  <w:marLeft w:val="0"/>
                  <w:marRight w:val="0"/>
                  <w:marTop w:val="0"/>
                  <w:marBottom w:val="0"/>
                  <w:divBdr>
                    <w:top w:val="none" w:sz="0" w:space="0" w:color="auto"/>
                    <w:left w:val="none" w:sz="0" w:space="0" w:color="auto"/>
                    <w:bottom w:val="none" w:sz="0" w:space="0" w:color="auto"/>
                    <w:right w:val="none" w:sz="0" w:space="0" w:color="auto"/>
                  </w:divBdr>
                </w:div>
              </w:divsChild>
            </w:div>
            <w:div w:id="685641371">
              <w:marLeft w:val="0"/>
              <w:marRight w:val="0"/>
              <w:marTop w:val="225"/>
              <w:marBottom w:val="0"/>
              <w:divBdr>
                <w:top w:val="none" w:sz="0" w:space="0" w:color="auto"/>
                <w:left w:val="none" w:sz="0" w:space="0" w:color="auto"/>
                <w:bottom w:val="none" w:sz="0" w:space="0" w:color="auto"/>
                <w:right w:val="none" w:sz="0" w:space="0" w:color="auto"/>
              </w:divBdr>
              <w:divsChild>
                <w:div w:id="1935700047">
                  <w:marLeft w:val="0"/>
                  <w:marRight w:val="0"/>
                  <w:marTop w:val="0"/>
                  <w:marBottom w:val="0"/>
                  <w:divBdr>
                    <w:top w:val="none" w:sz="0" w:space="0" w:color="auto"/>
                    <w:left w:val="none" w:sz="0" w:space="0" w:color="auto"/>
                    <w:bottom w:val="none" w:sz="0" w:space="0" w:color="auto"/>
                    <w:right w:val="none" w:sz="0" w:space="0" w:color="auto"/>
                  </w:divBdr>
                </w:div>
              </w:divsChild>
            </w:div>
            <w:div w:id="846596195">
              <w:marLeft w:val="0"/>
              <w:marRight w:val="0"/>
              <w:marTop w:val="225"/>
              <w:marBottom w:val="0"/>
              <w:divBdr>
                <w:top w:val="none" w:sz="0" w:space="0" w:color="auto"/>
                <w:left w:val="none" w:sz="0" w:space="0" w:color="auto"/>
                <w:bottom w:val="none" w:sz="0" w:space="0" w:color="auto"/>
                <w:right w:val="none" w:sz="0" w:space="0" w:color="auto"/>
              </w:divBdr>
              <w:divsChild>
                <w:div w:id="1541166651">
                  <w:marLeft w:val="0"/>
                  <w:marRight w:val="0"/>
                  <w:marTop w:val="0"/>
                  <w:marBottom w:val="0"/>
                  <w:divBdr>
                    <w:top w:val="none" w:sz="0" w:space="0" w:color="auto"/>
                    <w:left w:val="none" w:sz="0" w:space="0" w:color="auto"/>
                    <w:bottom w:val="none" w:sz="0" w:space="0" w:color="auto"/>
                    <w:right w:val="none" w:sz="0" w:space="0" w:color="auto"/>
                  </w:divBdr>
                </w:div>
              </w:divsChild>
            </w:div>
            <w:div w:id="847252653">
              <w:marLeft w:val="0"/>
              <w:marRight w:val="0"/>
              <w:marTop w:val="375"/>
              <w:marBottom w:val="0"/>
              <w:divBdr>
                <w:top w:val="none" w:sz="0" w:space="0" w:color="auto"/>
                <w:left w:val="none" w:sz="0" w:space="0" w:color="auto"/>
                <w:bottom w:val="none" w:sz="0" w:space="0" w:color="auto"/>
                <w:right w:val="none" w:sz="0" w:space="0" w:color="auto"/>
              </w:divBdr>
              <w:divsChild>
                <w:div w:id="408382753">
                  <w:marLeft w:val="0"/>
                  <w:marRight w:val="0"/>
                  <w:marTop w:val="0"/>
                  <w:marBottom w:val="0"/>
                  <w:divBdr>
                    <w:top w:val="none" w:sz="0" w:space="0" w:color="auto"/>
                    <w:left w:val="none" w:sz="0" w:space="0" w:color="auto"/>
                    <w:bottom w:val="none" w:sz="0" w:space="0" w:color="auto"/>
                    <w:right w:val="none" w:sz="0" w:space="0" w:color="auto"/>
                  </w:divBdr>
                </w:div>
              </w:divsChild>
            </w:div>
            <w:div w:id="875579205">
              <w:marLeft w:val="0"/>
              <w:marRight w:val="0"/>
              <w:marTop w:val="225"/>
              <w:marBottom w:val="0"/>
              <w:divBdr>
                <w:top w:val="none" w:sz="0" w:space="0" w:color="auto"/>
                <w:left w:val="none" w:sz="0" w:space="0" w:color="auto"/>
                <w:bottom w:val="none" w:sz="0" w:space="0" w:color="auto"/>
                <w:right w:val="none" w:sz="0" w:space="0" w:color="auto"/>
              </w:divBdr>
              <w:divsChild>
                <w:div w:id="818419848">
                  <w:marLeft w:val="0"/>
                  <w:marRight w:val="0"/>
                  <w:marTop w:val="0"/>
                  <w:marBottom w:val="0"/>
                  <w:divBdr>
                    <w:top w:val="none" w:sz="0" w:space="0" w:color="auto"/>
                    <w:left w:val="none" w:sz="0" w:space="0" w:color="auto"/>
                    <w:bottom w:val="none" w:sz="0" w:space="0" w:color="auto"/>
                    <w:right w:val="none" w:sz="0" w:space="0" w:color="auto"/>
                  </w:divBdr>
                </w:div>
              </w:divsChild>
            </w:div>
            <w:div w:id="988367004">
              <w:marLeft w:val="0"/>
              <w:marRight w:val="0"/>
              <w:marTop w:val="225"/>
              <w:marBottom w:val="0"/>
              <w:divBdr>
                <w:top w:val="none" w:sz="0" w:space="0" w:color="auto"/>
                <w:left w:val="none" w:sz="0" w:space="0" w:color="auto"/>
                <w:bottom w:val="none" w:sz="0" w:space="0" w:color="auto"/>
                <w:right w:val="none" w:sz="0" w:space="0" w:color="auto"/>
              </w:divBdr>
              <w:divsChild>
                <w:div w:id="241064708">
                  <w:marLeft w:val="0"/>
                  <w:marRight w:val="0"/>
                  <w:marTop w:val="0"/>
                  <w:marBottom w:val="0"/>
                  <w:divBdr>
                    <w:top w:val="none" w:sz="0" w:space="0" w:color="auto"/>
                    <w:left w:val="none" w:sz="0" w:space="0" w:color="auto"/>
                    <w:bottom w:val="none" w:sz="0" w:space="0" w:color="auto"/>
                    <w:right w:val="none" w:sz="0" w:space="0" w:color="auto"/>
                  </w:divBdr>
                </w:div>
              </w:divsChild>
            </w:div>
            <w:div w:id="1000811399">
              <w:marLeft w:val="0"/>
              <w:marRight w:val="0"/>
              <w:marTop w:val="375"/>
              <w:marBottom w:val="0"/>
              <w:divBdr>
                <w:top w:val="none" w:sz="0" w:space="0" w:color="auto"/>
                <w:left w:val="none" w:sz="0" w:space="0" w:color="auto"/>
                <w:bottom w:val="none" w:sz="0" w:space="0" w:color="auto"/>
                <w:right w:val="none" w:sz="0" w:space="0" w:color="auto"/>
              </w:divBdr>
              <w:divsChild>
                <w:div w:id="838429535">
                  <w:marLeft w:val="0"/>
                  <w:marRight w:val="0"/>
                  <w:marTop w:val="0"/>
                  <w:marBottom w:val="0"/>
                  <w:divBdr>
                    <w:top w:val="none" w:sz="0" w:space="0" w:color="auto"/>
                    <w:left w:val="none" w:sz="0" w:space="0" w:color="auto"/>
                    <w:bottom w:val="none" w:sz="0" w:space="0" w:color="auto"/>
                    <w:right w:val="none" w:sz="0" w:space="0" w:color="auto"/>
                  </w:divBdr>
                  <w:divsChild>
                    <w:div w:id="159350250">
                      <w:marLeft w:val="0"/>
                      <w:marRight w:val="0"/>
                      <w:marTop w:val="0"/>
                      <w:marBottom w:val="0"/>
                      <w:divBdr>
                        <w:top w:val="none" w:sz="0" w:space="0" w:color="auto"/>
                        <w:left w:val="none" w:sz="0" w:space="0" w:color="auto"/>
                        <w:bottom w:val="none" w:sz="0" w:space="0" w:color="auto"/>
                        <w:right w:val="none" w:sz="0" w:space="0" w:color="auto"/>
                      </w:divBdr>
                      <w:divsChild>
                        <w:div w:id="283972079">
                          <w:marLeft w:val="0"/>
                          <w:marRight w:val="0"/>
                          <w:marTop w:val="0"/>
                          <w:marBottom w:val="0"/>
                          <w:divBdr>
                            <w:top w:val="none" w:sz="0" w:space="0" w:color="auto"/>
                            <w:left w:val="none" w:sz="0" w:space="0" w:color="auto"/>
                            <w:bottom w:val="none" w:sz="0" w:space="0" w:color="auto"/>
                            <w:right w:val="none" w:sz="0" w:space="0" w:color="auto"/>
                          </w:divBdr>
                        </w:div>
                        <w:div w:id="628781168">
                          <w:marLeft w:val="0"/>
                          <w:marRight w:val="135"/>
                          <w:marTop w:val="0"/>
                          <w:marBottom w:val="0"/>
                          <w:divBdr>
                            <w:top w:val="none" w:sz="0" w:space="0" w:color="auto"/>
                            <w:left w:val="none" w:sz="0" w:space="0" w:color="auto"/>
                            <w:bottom w:val="none" w:sz="0" w:space="0" w:color="auto"/>
                            <w:right w:val="none" w:sz="0" w:space="0" w:color="auto"/>
                          </w:divBdr>
                        </w:div>
                        <w:div w:id="865021418">
                          <w:marLeft w:val="-135"/>
                          <w:marRight w:val="0"/>
                          <w:marTop w:val="0"/>
                          <w:marBottom w:val="0"/>
                          <w:divBdr>
                            <w:top w:val="none" w:sz="0" w:space="0" w:color="auto"/>
                            <w:left w:val="none" w:sz="0" w:space="0" w:color="auto"/>
                            <w:bottom w:val="none" w:sz="0" w:space="0" w:color="auto"/>
                            <w:right w:val="none" w:sz="0" w:space="0" w:color="auto"/>
                          </w:divBdr>
                        </w:div>
                        <w:div w:id="1192114338">
                          <w:marLeft w:val="0"/>
                          <w:marRight w:val="0"/>
                          <w:marTop w:val="0"/>
                          <w:marBottom w:val="0"/>
                          <w:divBdr>
                            <w:top w:val="none" w:sz="0" w:space="0" w:color="auto"/>
                            <w:left w:val="none" w:sz="0" w:space="0" w:color="auto"/>
                            <w:bottom w:val="none" w:sz="0" w:space="0" w:color="auto"/>
                            <w:right w:val="none" w:sz="0" w:space="0" w:color="auto"/>
                          </w:divBdr>
                          <w:divsChild>
                            <w:div w:id="1996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62209">
              <w:marLeft w:val="0"/>
              <w:marRight w:val="0"/>
              <w:marTop w:val="225"/>
              <w:marBottom w:val="0"/>
              <w:divBdr>
                <w:top w:val="none" w:sz="0" w:space="0" w:color="auto"/>
                <w:left w:val="none" w:sz="0" w:space="0" w:color="auto"/>
                <w:bottom w:val="none" w:sz="0" w:space="0" w:color="auto"/>
                <w:right w:val="none" w:sz="0" w:space="0" w:color="auto"/>
              </w:divBdr>
              <w:divsChild>
                <w:div w:id="1251696671">
                  <w:marLeft w:val="0"/>
                  <w:marRight w:val="0"/>
                  <w:marTop w:val="0"/>
                  <w:marBottom w:val="0"/>
                  <w:divBdr>
                    <w:top w:val="none" w:sz="0" w:space="0" w:color="auto"/>
                    <w:left w:val="none" w:sz="0" w:space="0" w:color="auto"/>
                    <w:bottom w:val="none" w:sz="0" w:space="0" w:color="auto"/>
                    <w:right w:val="none" w:sz="0" w:space="0" w:color="auto"/>
                  </w:divBdr>
                </w:div>
              </w:divsChild>
            </w:div>
            <w:div w:id="1093741711">
              <w:marLeft w:val="0"/>
              <w:marRight w:val="0"/>
              <w:marTop w:val="225"/>
              <w:marBottom w:val="0"/>
              <w:divBdr>
                <w:top w:val="none" w:sz="0" w:space="0" w:color="auto"/>
                <w:left w:val="none" w:sz="0" w:space="0" w:color="auto"/>
                <w:bottom w:val="none" w:sz="0" w:space="0" w:color="auto"/>
                <w:right w:val="none" w:sz="0" w:space="0" w:color="auto"/>
              </w:divBdr>
              <w:divsChild>
                <w:div w:id="349071239">
                  <w:marLeft w:val="0"/>
                  <w:marRight w:val="0"/>
                  <w:marTop w:val="0"/>
                  <w:marBottom w:val="0"/>
                  <w:divBdr>
                    <w:top w:val="none" w:sz="0" w:space="0" w:color="auto"/>
                    <w:left w:val="none" w:sz="0" w:space="0" w:color="auto"/>
                    <w:bottom w:val="none" w:sz="0" w:space="0" w:color="auto"/>
                    <w:right w:val="none" w:sz="0" w:space="0" w:color="auto"/>
                  </w:divBdr>
                </w:div>
              </w:divsChild>
            </w:div>
            <w:div w:id="1127891857">
              <w:marLeft w:val="0"/>
              <w:marRight w:val="0"/>
              <w:marTop w:val="225"/>
              <w:marBottom w:val="0"/>
              <w:divBdr>
                <w:top w:val="none" w:sz="0" w:space="0" w:color="auto"/>
                <w:left w:val="none" w:sz="0" w:space="0" w:color="auto"/>
                <w:bottom w:val="none" w:sz="0" w:space="0" w:color="auto"/>
                <w:right w:val="none" w:sz="0" w:space="0" w:color="auto"/>
              </w:divBdr>
              <w:divsChild>
                <w:div w:id="1703360447">
                  <w:marLeft w:val="0"/>
                  <w:marRight w:val="0"/>
                  <w:marTop w:val="0"/>
                  <w:marBottom w:val="0"/>
                  <w:divBdr>
                    <w:top w:val="none" w:sz="0" w:space="0" w:color="auto"/>
                    <w:left w:val="none" w:sz="0" w:space="0" w:color="auto"/>
                    <w:bottom w:val="none" w:sz="0" w:space="0" w:color="auto"/>
                    <w:right w:val="none" w:sz="0" w:space="0" w:color="auto"/>
                  </w:divBdr>
                </w:div>
              </w:divsChild>
            </w:div>
            <w:div w:id="1161433199">
              <w:marLeft w:val="0"/>
              <w:marRight w:val="0"/>
              <w:marTop w:val="225"/>
              <w:marBottom w:val="0"/>
              <w:divBdr>
                <w:top w:val="none" w:sz="0" w:space="0" w:color="auto"/>
                <w:left w:val="none" w:sz="0" w:space="0" w:color="auto"/>
                <w:bottom w:val="none" w:sz="0" w:space="0" w:color="auto"/>
                <w:right w:val="none" w:sz="0" w:space="0" w:color="auto"/>
              </w:divBdr>
              <w:divsChild>
                <w:div w:id="376052676">
                  <w:marLeft w:val="0"/>
                  <w:marRight w:val="0"/>
                  <w:marTop w:val="0"/>
                  <w:marBottom w:val="0"/>
                  <w:divBdr>
                    <w:top w:val="none" w:sz="0" w:space="0" w:color="auto"/>
                    <w:left w:val="none" w:sz="0" w:space="0" w:color="auto"/>
                    <w:bottom w:val="none" w:sz="0" w:space="0" w:color="auto"/>
                    <w:right w:val="none" w:sz="0" w:space="0" w:color="auto"/>
                  </w:divBdr>
                </w:div>
              </w:divsChild>
            </w:div>
            <w:div w:id="1186136164">
              <w:marLeft w:val="0"/>
              <w:marRight w:val="0"/>
              <w:marTop w:val="225"/>
              <w:marBottom w:val="0"/>
              <w:divBdr>
                <w:top w:val="none" w:sz="0" w:space="0" w:color="auto"/>
                <w:left w:val="none" w:sz="0" w:space="0" w:color="auto"/>
                <w:bottom w:val="none" w:sz="0" w:space="0" w:color="auto"/>
                <w:right w:val="none" w:sz="0" w:space="0" w:color="auto"/>
              </w:divBdr>
              <w:divsChild>
                <w:div w:id="1205484677">
                  <w:marLeft w:val="0"/>
                  <w:marRight w:val="0"/>
                  <w:marTop w:val="0"/>
                  <w:marBottom w:val="0"/>
                  <w:divBdr>
                    <w:top w:val="none" w:sz="0" w:space="0" w:color="auto"/>
                    <w:left w:val="none" w:sz="0" w:space="0" w:color="auto"/>
                    <w:bottom w:val="none" w:sz="0" w:space="0" w:color="auto"/>
                    <w:right w:val="none" w:sz="0" w:space="0" w:color="auto"/>
                  </w:divBdr>
                </w:div>
              </w:divsChild>
            </w:div>
            <w:div w:id="1200359453">
              <w:marLeft w:val="0"/>
              <w:marRight w:val="0"/>
              <w:marTop w:val="225"/>
              <w:marBottom w:val="0"/>
              <w:divBdr>
                <w:top w:val="none" w:sz="0" w:space="0" w:color="auto"/>
                <w:left w:val="none" w:sz="0" w:space="0" w:color="auto"/>
                <w:bottom w:val="none" w:sz="0" w:space="0" w:color="auto"/>
                <w:right w:val="none" w:sz="0" w:space="0" w:color="auto"/>
              </w:divBdr>
              <w:divsChild>
                <w:div w:id="1924873062">
                  <w:marLeft w:val="0"/>
                  <w:marRight w:val="0"/>
                  <w:marTop w:val="0"/>
                  <w:marBottom w:val="0"/>
                  <w:divBdr>
                    <w:top w:val="none" w:sz="0" w:space="0" w:color="auto"/>
                    <w:left w:val="none" w:sz="0" w:space="0" w:color="auto"/>
                    <w:bottom w:val="none" w:sz="0" w:space="0" w:color="auto"/>
                    <w:right w:val="none" w:sz="0" w:space="0" w:color="auto"/>
                  </w:divBdr>
                </w:div>
              </w:divsChild>
            </w:div>
            <w:div w:id="1225408877">
              <w:marLeft w:val="0"/>
              <w:marRight w:val="0"/>
              <w:marTop w:val="225"/>
              <w:marBottom w:val="0"/>
              <w:divBdr>
                <w:top w:val="none" w:sz="0" w:space="0" w:color="auto"/>
                <w:left w:val="none" w:sz="0" w:space="0" w:color="auto"/>
                <w:bottom w:val="none" w:sz="0" w:space="0" w:color="auto"/>
                <w:right w:val="none" w:sz="0" w:space="0" w:color="auto"/>
              </w:divBdr>
              <w:divsChild>
                <w:div w:id="952640086">
                  <w:marLeft w:val="0"/>
                  <w:marRight w:val="0"/>
                  <w:marTop w:val="0"/>
                  <w:marBottom w:val="0"/>
                  <w:divBdr>
                    <w:top w:val="none" w:sz="0" w:space="0" w:color="auto"/>
                    <w:left w:val="none" w:sz="0" w:space="0" w:color="auto"/>
                    <w:bottom w:val="none" w:sz="0" w:space="0" w:color="auto"/>
                    <w:right w:val="none" w:sz="0" w:space="0" w:color="auto"/>
                  </w:divBdr>
                </w:div>
              </w:divsChild>
            </w:div>
            <w:div w:id="1234049146">
              <w:marLeft w:val="0"/>
              <w:marRight w:val="0"/>
              <w:marTop w:val="225"/>
              <w:marBottom w:val="0"/>
              <w:divBdr>
                <w:top w:val="none" w:sz="0" w:space="0" w:color="auto"/>
                <w:left w:val="none" w:sz="0" w:space="0" w:color="auto"/>
                <w:bottom w:val="none" w:sz="0" w:space="0" w:color="auto"/>
                <w:right w:val="none" w:sz="0" w:space="0" w:color="auto"/>
              </w:divBdr>
              <w:divsChild>
                <w:div w:id="1872911829">
                  <w:marLeft w:val="0"/>
                  <w:marRight w:val="0"/>
                  <w:marTop w:val="0"/>
                  <w:marBottom w:val="0"/>
                  <w:divBdr>
                    <w:top w:val="none" w:sz="0" w:space="0" w:color="auto"/>
                    <w:left w:val="none" w:sz="0" w:space="0" w:color="auto"/>
                    <w:bottom w:val="none" w:sz="0" w:space="0" w:color="auto"/>
                    <w:right w:val="none" w:sz="0" w:space="0" w:color="auto"/>
                  </w:divBdr>
                </w:div>
              </w:divsChild>
            </w:div>
            <w:div w:id="1373579341">
              <w:marLeft w:val="0"/>
              <w:marRight w:val="0"/>
              <w:marTop w:val="375"/>
              <w:marBottom w:val="0"/>
              <w:divBdr>
                <w:top w:val="none" w:sz="0" w:space="0" w:color="auto"/>
                <w:left w:val="none" w:sz="0" w:space="0" w:color="auto"/>
                <w:bottom w:val="none" w:sz="0" w:space="0" w:color="auto"/>
                <w:right w:val="none" w:sz="0" w:space="0" w:color="auto"/>
              </w:divBdr>
              <w:divsChild>
                <w:div w:id="1182622899">
                  <w:marLeft w:val="0"/>
                  <w:marRight w:val="0"/>
                  <w:marTop w:val="0"/>
                  <w:marBottom w:val="0"/>
                  <w:divBdr>
                    <w:top w:val="none" w:sz="0" w:space="0" w:color="auto"/>
                    <w:left w:val="none" w:sz="0" w:space="0" w:color="auto"/>
                    <w:bottom w:val="none" w:sz="0" w:space="0" w:color="auto"/>
                    <w:right w:val="none" w:sz="0" w:space="0" w:color="auto"/>
                  </w:divBdr>
                  <w:divsChild>
                    <w:div w:id="875044161">
                      <w:marLeft w:val="0"/>
                      <w:marRight w:val="0"/>
                      <w:marTop w:val="0"/>
                      <w:marBottom w:val="0"/>
                      <w:divBdr>
                        <w:top w:val="none" w:sz="0" w:space="0" w:color="auto"/>
                        <w:left w:val="none" w:sz="0" w:space="0" w:color="auto"/>
                        <w:bottom w:val="none" w:sz="0" w:space="0" w:color="auto"/>
                        <w:right w:val="none" w:sz="0" w:space="0" w:color="auto"/>
                      </w:divBdr>
                    </w:div>
                    <w:div w:id="21147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16926">
              <w:marLeft w:val="0"/>
              <w:marRight w:val="0"/>
              <w:marTop w:val="375"/>
              <w:marBottom w:val="0"/>
              <w:divBdr>
                <w:top w:val="none" w:sz="0" w:space="0" w:color="auto"/>
                <w:left w:val="none" w:sz="0" w:space="0" w:color="auto"/>
                <w:bottom w:val="none" w:sz="0" w:space="0" w:color="auto"/>
                <w:right w:val="none" w:sz="0" w:space="0" w:color="auto"/>
              </w:divBdr>
              <w:divsChild>
                <w:div w:id="604193852">
                  <w:marLeft w:val="0"/>
                  <w:marRight w:val="0"/>
                  <w:marTop w:val="0"/>
                  <w:marBottom w:val="0"/>
                  <w:divBdr>
                    <w:top w:val="none" w:sz="0" w:space="0" w:color="auto"/>
                    <w:left w:val="none" w:sz="0" w:space="0" w:color="auto"/>
                    <w:bottom w:val="none" w:sz="0" w:space="0" w:color="auto"/>
                    <w:right w:val="none" w:sz="0" w:space="0" w:color="auto"/>
                  </w:divBdr>
                </w:div>
              </w:divsChild>
            </w:div>
            <w:div w:id="1425151264">
              <w:marLeft w:val="0"/>
              <w:marRight w:val="0"/>
              <w:marTop w:val="375"/>
              <w:marBottom w:val="0"/>
              <w:divBdr>
                <w:top w:val="none" w:sz="0" w:space="0" w:color="auto"/>
                <w:left w:val="none" w:sz="0" w:space="0" w:color="auto"/>
                <w:bottom w:val="none" w:sz="0" w:space="0" w:color="auto"/>
                <w:right w:val="none" w:sz="0" w:space="0" w:color="auto"/>
              </w:divBdr>
              <w:divsChild>
                <w:div w:id="1596789313">
                  <w:marLeft w:val="0"/>
                  <w:marRight w:val="0"/>
                  <w:marTop w:val="0"/>
                  <w:marBottom w:val="0"/>
                  <w:divBdr>
                    <w:top w:val="none" w:sz="0" w:space="0" w:color="auto"/>
                    <w:left w:val="none" w:sz="0" w:space="0" w:color="auto"/>
                    <w:bottom w:val="none" w:sz="0" w:space="0" w:color="auto"/>
                    <w:right w:val="none" w:sz="0" w:space="0" w:color="auto"/>
                  </w:divBdr>
                  <w:divsChild>
                    <w:div w:id="1252199557">
                      <w:marLeft w:val="0"/>
                      <w:marRight w:val="0"/>
                      <w:marTop w:val="0"/>
                      <w:marBottom w:val="0"/>
                      <w:divBdr>
                        <w:top w:val="none" w:sz="0" w:space="0" w:color="auto"/>
                        <w:left w:val="none" w:sz="0" w:space="0" w:color="auto"/>
                        <w:bottom w:val="none" w:sz="0" w:space="0" w:color="auto"/>
                        <w:right w:val="none" w:sz="0" w:space="0" w:color="auto"/>
                      </w:divBdr>
                      <w:divsChild>
                        <w:div w:id="24016492">
                          <w:marLeft w:val="0"/>
                          <w:marRight w:val="135"/>
                          <w:marTop w:val="0"/>
                          <w:marBottom w:val="0"/>
                          <w:divBdr>
                            <w:top w:val="none" w:sz="0" w:space="0" w:color="auto"/>
                            <w:left w:val="none" w:sz="0" w:space="0" w:color="auto"/>
                            <w:bottom w:val="none" w:sz="0" w:space="0" w:color="auto"/>
                            <w:right w:val="none" w:sz="0" w:space="0" w:color="auto"/>
                          </w:divBdr>
                        </w:div>
                        <w:div w:id="46073561">
                          <w:marLeft w:val="0"/>
                          <w:marRight w:val="0"/>
                          <w:marTop w:val="0"/>
                          <w:marBottom w:val="0"/>
                          <w:divBdr>
                            <w:top w:val="none" w:sz="0" w:space="0" w:color="auto"/>
                            <w:left w:val="none" w:sz="0" w:space="0" w:color="auto"/>
                            <w:bottom w:val="none" w:sz="0" w:space="0" w:color="auto"/>
                            <w:right w:val="none" w:sz="0" w:space="0" w:color="auto"/>
                          </w:divBdr>
                        </w:div>
                        <w:div w:id="678123703">
                          <w:marLeft w:val="-135"/>
                          <w:marRight w:val="0"/>
                          <w:marTop w:val="0"/>
                          <w:marBottom w:val="0"/>
                          <w:divBdr>
                            <w:top w:val="none" w:sz="0" w:space="0" w:color="auto"/>
                            <w:left w:val="none" w:sz="0" w:space="0" w:color="auto"/>
                            <w:bottom w:val="none" w:sz="0" w:space="0" w:color="auto"/>
                            <w:right w:val="none" w:sz="0" w:space="0" w:color="auto"/>
                          </w:divBdr>
                        </w:div>
                        <w:div w:id="1272204887">
                          <w:marLeft w:val="0"/>
                          <w:marRight w:val="0"/>
                          <w:marTop w:val="0"/>
                          <w:marBottom w:val="0"/>
                          <w:divBdr>
                            <w:top w:val="none" w:sz="0" w:space="0" w:color="auto"/>
                            <w:left w:val="none" w:sz="0" w:space="0" w:color="auto"/>
                            <w:bottom w:val="none" w:sz="0" w:space="0" w:color="auto"/>
                            <w:right w:val="none" w:sz="0" w:space="0" w:color="auto"/>
                          </w:divBdr>
                          <w:divsChild>
                            <w:div w:id="1079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620637">
              <w:marLeft w:val="0"/>
              <w:marRight w:val="0"/>
              <w:marTop w:val="225"/>
              <w:marBottom w:val="0"/>
              <w:divBdr>
                <w:top w:val="none" w:sz="0" w:space="0" w:color="auto"/>
                <w:left w:val="none" w:sz="0" w:space="0" w:color="auto"/>
                <w:bottom w:val="none" w:sz="0" w:space="0" w:color="auto"/>
                <w:right w:val="none" w:sz="0" w:space="0" w:color="auto"/>
              </w:divBdr>
              <w:divsChild>
                <w:div w:id="1389375323">
                  <w:marLeft w:val="0"/>
                  <w:marRight w:val="0"/>
                  <w:marTop w:val="0"/>
                  <w:marBottom w:val="0"/>
                  <w:divBdr>
                    <w:top w:val="none" w:sz="0" w:space="0" w:color="auto"/>
                    <w:left w:val="none" w:sz="0" w:space="0" w:color="auto"/>
                    <w:bottom w:val="none" w:sz="0" w:space="0" w:color="auto"/>
                    <w:right w:val="none" w:sz="0" w:space="0" w:color="auto"/>
                  </w:divBdr>
                </w:div>
              </w:divsChild>
            </w:div>
            <w:div w:id="1612979577">
              <w:marLeft w:val="0"/>
              <w:marRight w:val="0"/>
              <w:marTop w:val="225"/>
              <w:marBottom w:val="0"/>
              <w:divBdr>
                <w:top w:val="none" w:sz="0" w:space="0" w:color="auto"/>
                <w:left w:val="none" w:sz="0" w:space="0" w:color="auto"/>
                <w:bottom w:val="none" w:sz="0" w:space="0" w:color="auto"/>
                <w:right w:val="none" w:sz="0" w:space="0" w:color="auto"/>
              </w:divBdr>
              <w:divsChild>
                <w:div w:id="937562399">
                  <w:marLeft w:val="0"/>
                  <w:marRight w:val="0"/>
                  <w:marTop w:val="0"/>
                  <w:marBottom w:val="0"/>
                  <w:divBdr>
                    <w:top w:val="none" w:sz="0" w:space="0" w:color="auto"/>
                    <w:left w:val="none" w:sz="0" w:space="0" w:color="auto"/>
                    <w:bottom w:val="none" w:sz="0" w:space="0" w:color="auto"/>
                    <w:right w:val="none" w:sz="0" w:space="0" w:color="auto"/>
                  </w:divBdr>
                </w:div>
              </w:divsChild>
            </w:div>
            <w:div w:id="1661428167">
              <w:marLeft w:val="0"/>
              <w:marRight w:val="0"/>
              <w:marTop w:val="375"/>
              <w:marBottom w:val="0"/>
              <w:divBdr>
                <w:top w:val="none" w:sz="0" w:space="0" w:color="auto"/>
                <w:left w:val="none" w:sz="0" w:space="0" w:color="auto"/>
                <w:bottom w:val="none" w:sz="0" w:space="0" w:color="auto"/>
                <w:right w:val="none" w:sz="0" w:space="0" w:color="auto"/>
              </w:divBdr>
              <w:divsChild>
                <w:div w:id="1603880447">
                  <w:marLeft w:val="0"/>
                  <w:marRight w:val="0"/>
                  <w:marTop w:val="0"/>
                  <w:marBottom w:val="0"/>
                  <w:divBdr>
                    <w:top w:val="none" w:sz="0" w:space="0" w:color="auto"/>
                    <w:left w:val="none" w:sz="0" w:space="0" w:color="auto"/>
                    <w:bottom w:val="none" w:sz="0" w:space="0" w:color="auto"/>
                    <w:right w:val="none" w:sz="0" w:space="0" w:color="auto"/>
                  </w:divBdr>
                  <w:divsChild>
                    <w:div w:id="1543250679">
                      <w:marLeft w:val="0"/>
                      <w:marRight w:val="0"/>
                      <w:marTop w:val="0"/>
                      <w:marBottom w:val="0"/>
                      <w:divBdr>
                        <w:top w:val="none" w:sz="0" w:space="0" w:color="auto"/>
                        <w:left w:val="none" w:sz="0" w:space="0" w:color="auto"/>
                        <w:bottom w:val="none" w:sz="0" w:space="0" w:color="auto"/>
                        <w:right w:val="none" w:sz="0" w:space="0" w:color="auto"/>
                      </w:divBdr>
                    </w:div>
                    <w:div w:id="161088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4133">
              <w:marLeft w:val="0"/>
              <w:marRight w:val="0"/>
              <w:marTop w:val="375"/>
              <w:marBottom w:val="0"/>
              <w:divBdr>
                <w:top w:val="none" w:sz="0" w:space="0" w:color="auto"/>
                <w:left w:val="none" w:sz="0" w:space="0" w:color="auto"/>
                <w:bottom w:val="none" w:sz="0" w:space="0" w:color="auto"/>
                <w:right w:val="none" w:sz="0" w:space="0" w:color="auto"/>
              </w:divBdr>
              <w:divsChild>
                <w:div w:id="1647852417">
                  <w:marLeft w:val="0"/>
                  <w:marRight w:val="0"/>
                  <w:marTop w:val="0"/>
                  <w:marBottom w:val="0"/>
                  <w:divBdr>
                    <w:top w:val="none" w:sz="0" w:space="0" w:color="auto"/>
                    <w:left w:val="none" w:sz="0" w:space="0" w:color="auto"/>
                    <w:bottom w:val="none" w:sz="0" w:space="0" w:color="auto"/>
                    <w:right w:val="none" w:sz="0" w:space="0" w:color="auto"/>
                  </w:divBdr>
                  <w:divsChild>
                    <w:div w:id="785852870">
                      <w:marLeft w:val="0"/>
                      <w:marRight w:val="0"/>
                      <w:marTop w:val="0"/>
                      <w:marBottom w:val="0"/>
                      <w:divBdr>
                        <w:top w:val="none" w:sz="0" w:space="0" w:color="auto"/>
                        <w:left w:val="none" w:sz="0" w:space="0" w:color="auto"/>
                        <w:bottom w:val="none" w:sz="0" w:space="0" w:color="auto"/>
                        <w:right w:val="none" w:sz="0" w:space="0" w:color="auto"/>
                      </w:divBdr>
                    </w:div>
                    <w:div w:id="81483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82505">
              <w:marLeft w:val="0"/>
              <w:marRight w:val="0"/>
              <w:marTop w:val="225"/>
              <w:marBottom w:val="0"/>
              <w:divBdr>
                <w:top w:val="none" w:sz="0" w:space="0" w:color="auto"/>
                <w:left w:val="none" w:sz="0" w:space="0" w:color="auto"/>
                <w:bottom w:val="none" w:sz="0" w:space="0" w:color="auto"/>
                <w:right w:val="none" w:sz="0" w:space="0" w:color="auto"/>
              </w:divBdr>
              <w:divsChild>
                <w:div w:id="260841463">
                  <w:marLeft w:val="0"/>
                  <w:marRight w:val="0"/>
                  <w:marTop w:val="0"/>
                  <w:marBottom w:val="0"/>
                  <w:divBdr>
                    <w:top w:val="none" w:sz="0" w:space="0" w:color="auto"/>
                    <w:left w:val="none" w:sz="0" w:space="0" w:color="auto"/>
                    <w:bottom w:val="none" w:sz="0" w:space="0" w:color="auto"/>
                    <w:right w:val="none" w:sz="0" w:space="0" w:color="auto"/>
                  </w:divBdr>
                </w:div>
              </w:divsChild>
            </w:div>
            <w:div w:id="1761487406">
              <w:marLeft w:val="0"/>
              <w:marRight w:val="0"/>
              <w:marTop w:val="225"/>
              <w:marBottom w:val="0"/>
              <w:divBdr>
                <w:top w:val="none" w:sz="0" w:space="0" w:color="auto"/>
                <w:left w:val="none" w:sz="0" w:space="0" w:color="auto"/>
                <w:bottom w:val="none" w:sz="0" w:space="0" w:color="auto"/>
                <w:right w:val="none" w:sz="0" w:space="0" w:color="auto"/>
              </w:divBdr>
              <w:divsChild>
                <w:div w:id="1711415518">
                  <w:marLeft w:val="0"/>
                  <w:marRight w:val="0"/>
                  <w:marTop w:val="0"/>
                  <w:marBottom w:val="0"/>
                  <w:divBdr>
                    <w:top w:val="none" w:sz="0" w:space="0" w:color="auto"/>
                    <w:left w:val="none" w:sz="0" w:space="0" w:color="auto"/>
                    <w:bottom w:val="none" w:sz="0" w:space="0" w:color="auto"/>
                    <w:right w:val="none" w:sz="0" w:space="0" w:color="auto"/>
                  </w:divBdr>
                </w:div>
              </w:divsChild>
            </w:div>
            <w:div w:id="1815297251">
              <w:marLeft w:val="0"/>
              <w:marRight w:val="0"/>
              <w:marTop w:val="375"/>
              <w:marBottom w:val="0"/>
              <w:divBdr>
                <w:top w:val="none" w:sz="0" w:space="0" w:color="auto"/>
                <w:left w:val="none" w:sz="0" w:space="0" w:color="auto"/>
                <w:bottom w:val="none" w:sz="0" w:space="0" w:color="auto"/>
                <w:right w:val="none" w:sz="0" w:space="0" w:color="auto"/>
              </w:divBdr>
              <w:divsChild>
                <w:div w:id="2071613849">
                  <w:marLeft w:val="0"/>
                  <w:marRight w:val="0"/>
                  <w:marTop w:val="0"/>
                  <w:marBottom w:val="0"/>
                  <w:divBdr>
                    <w:top w:val="none" w:sz="0" w:space="0" w:color="auto"/>
                    <w:left w:val="none" w:sz="0" w:space="0" w:color="auto"/>
                    <w:bottom w:val="none" w:sz="0" w:space="0" w:color="auto"/>
                    <w:right w:val="none" w:sz="0" w:space="0" w:color="auto"/>
                  </w:divBdr>
                  <w:divsChild>
                    <w:div w:id="997000525">
                      <w:marLeft w:val="0"/>
                      <w:marRight w:val="0"/>
                      <w:marTop w:val="0"/>
                      <w:marBottom w:val="0"/>
                      <w:divBdr>
                        <w:top w:val="none" w:sz="0" w:space="0" w:color="auto"/>
                        <w:left w:val="none" w:sz="0" w:space="0" w:color="auto"/>
                        <w:bottom w:val="none" w:sz="0" w:space="0" w:color="auto"/>
                        <w:right w:val="none" w:sz="0" w:space="0" w:color="auto"/>
                      </w:divBdr>
                    </w:div>
                    <w:div w:id="177034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08935">
              <w:marLeft w:val="0"/>
              <w:marRight w:val="0"/>
              <w:marTop w:val="225"/>
              <w:marBottom w:val="0"/>
              <w:divBdr>
                <w:top w:val="none" w:sz="0" w:space="0" w:color="auto"/>
                <w:left w:val="none" w:sz="0" w:space="0" w:color="auto"/>
                <w:bottom w:val="none" w:sz="0" w:space="0" w:color="auto"/>
                <w:right w:val="none" w:sz="0" w:space="0" w:color="auto"/>
              </w:divBdr>
              <w:divsChild>
                <w:div w:id="2014800409">
                  <w:marLeft w:val="0"/>
                  <w:marRight w:val="0"/>
                  <w:marTop w:val="0"/>
                  <w:marBottom w:val="0"/>
                  <w:divBdr>
                    <w:top w:val="none" w:sz="0" w:space="0" w:color="auto"/>
                    <w:left w:val="none" w:sz="0" w:space="0" w:color="auto"/>
                    <w:bottom w:val="none" w:sz="0" w:space="0" w:color="auto"/>
                    <w:right w:val="none" w:sz="0" w:space="0" w:color="auto"/>
                  </w:divBdr>
                </w:div>
              </w:divsChild>
            </w:div>
            <w:div w:id="1877696295">
              <w:marLeft w:val="0"/>
              <w:marRight w:val="0"/>
              <w:marTop w:val="225"/>
              <w:marBottom w:val="0"/>
              <w:divBdr>
                <w:top w:val="none" w:sz="0" w:space="0" w:color="auto"/>
                <w:left w:val="none" w:sz="0" w:space="0" w:color="auto"/>
                <w:bottom w:val="none" w:sz="0" w:space="0" w:color="auto"/>
                <w:right w:val="none" w:sz="0" w:space="0" w:color="auto"/>
              </w:divBdr>
              <w:divsChild>
                <w:div w:id="1091048332">
                  <w:marLeft w:val="0"/>
                  <w:marRight w:val="0"/>
                  <w:marTop w:val="0"/>
                  <w:marBottom w:val="0"/>
                  <w:divBdr>
                    <w:top w:val="none" w:sz="0" w:space="0" w:color="auto"/>
                    <w:left w:val="none" w:sz="0" w:space="0" w:color="auto"/>
                    <w:bottom w:val="none" w:sz="0" w:space="0" w:color="auto"/>
                    <w:right w:val="none" w:sz="0" w:space="0" w:color="auto"/>
                  </w:divBdr>
                </w:div>
              </w:divsChild>
            </w:div>
            <w:div w:id="1886018027">
              <w:marLeft w:val="0"/>
              <w:marRight w:val="0"/>
              <w:marTop w:val="0"/>
              <w:marBottom w:val="0"/>
              <w:divBdr>
                <w:top w:val="none" w:sz="0" w:space="0" w:color="auto"/>
                <w:left w:val="none" w:sz="0" w:space="0" w:color="auto"/>
                <w:bottom w:val="none" w:sz="0" w:space="0" w:color="auto"/>
                <w:right w:val="none" w:sz="0" w:space="0" w:color="auto"/>
              </w:divBdr>
              <w:divsChild>
                <w:div w:id="967399980">
                  <w:marLeft w:val="0"/>
                  <w:marRight w:val="0"/>
                  <w:marTop w:val="0"/>
                  <w:marBottom w:val="0"/>
                  <w:divBdr>
                    <w:top w:val="none" w:sz="0" w:space="0" w:color="auto"/>
                    <w:left w:val="none" w:sz="0" w:space="0" w:color="auto"/>
                    <w:bottom w:val="none" w:sz="0" w:space="0" w:color="auto"/>
                    <w:right w:val="none" w:sz="0" w:space="0" w:color="auto"/>
                  </w:divBdr>
                </w:div>
              </w:divsChild>
            </w:div>
            <w:div w:id="1895505476">
              <w:marLeft w:val="0"/>
              <w:marRight w:val="0"/>
              <w:marTop w:val="225"/>
              <w:marBottom w:val="0"/>
              <w:divBdr>
                <w:top w:val="none" w:sz="0" w:space="0" w:color="auto"/>
                <w:left w:val="none" w:sz="0" w:space="0" w:color="auto"/>
                <w:bottom w:val="none" w:sz="0" w:space="0" w:color="auto"/>
                <w:right w:val="none" w:sz="0" w:space="0" w:color="auto"/>
              </w:divBdr>
              <w:divsChild>
                <w:div w:id="1718122677">
                  <w:marLeft w:val="0"/>
                  <w:marRight w:val="0"/>
                  <w:marTop w:val="0"/>
                  <w:marBottom w:val="0"/>
                  <w:divBdr>
                    <w:top w:val="none" w:sz="0" w:space="0" w:color="auto"/>
                    <w:left w:val="none" w:sz="0" w:space="0" w:color="auto"/>
                    <w:bottom w:val="none" w:sz="0" w:space="0" w:color="auto"/>
                    <w:right w:val="none" w:sz="0" w:space="0" w:color="auto"/>
                  </w:divBdr>
                </w:div>
              </w:divsChild>
            </w:div>
            <w:div w:id="1907568394">
              <w:marLeft w:val="0"/>
              <w:marRight w:val="0"/>
              <w:marTop w:val="225"/>
              <w:marBottom w:val="0"/>
              <w:divBdr>
                <w:top w:val="none" w:sz="0" w:space="0" w:color="auto"/>
                <w:left w:val="none" w:sz="0" w:space="0" w:color="auto"/>
                <w:bottom w:val="none" w:sz="0" w:space="0" w:color="auto"/>
                <w:right w:val="none" w:sz="0" w:space="0" w:color="auto"/>
              </w:divBdr>
              <w:divsChild>
                <w:div w:id="743602608">
                  <w:marLeft w:val="0"/>
                  <w:marRight w:val="0"/>
                  <w:marTop w:val="0"/>
                  <w:marBottom w:val="0"/>
                  <w:divBdr>
                    <w:top w:val="none" w:sz="0" w:space="0" w:color="auto"/>
                    <w:left w:val="none" w:sz="0" w:space="0" w:color="auto"/>
                    <w:bottom w:val="none" w:sz="0" w:space="0" w:color="auto"/>
                    <w:right w:val="none" w:sz="0" w:space="0" w:color="auto"/>
                  </w:divBdr>
                </w:div>
              </w:divsChild>
            </w:div>
            <w:div w:id="1950889493">
              <w:marLeft w:val="0"/>
              <w:marRight w:val="0"/>
              <w:marTop w:val="225"/>
              <w:marBottom w:val="0"/>
              <w:divBdr>
                <w:top w:val="none" w:sz="0" w:space="0" w:color="auto"/>
                <w:left w:val="none" w:sz="0" w:space="0" w:color="auto"/>
                <w:bottom w:val="none" w:sz="0" w:space="0" w:color="auto"/>
                <w:right w:val="none" w:sz="0" w:space="0" w:color="auto"/>
              </w:divBdr>
              <w:divsChild>
                <w:div w:id="794327528">
                  <w:marLeft w:val="0"/>
                  <w:marRight w:val="0"/>
                  <w:marTop w:val="0"/>
                  <w:marBottom w:val="0"/>
                  <w:divBdr>
                    <w:top w:val="none" w:sz="0" w:space="0" w:color="auto"/>
                    <w:left w:val="none" w:sz="0" w:space="0" w:color="auto"/>
                    <w:bottom w:val="none" w:sz="0" w:space="0" w:color="auto"/>
                    <w:right w:val="none" w:sz="0" w:space="0" w:color="auto"/>
                  </w:divBdr>
                </w:div>
              </w:divsChild>
            </w:div>
            <w:div w:id="1970742038">
              <w:marLeft w:val="0"/>
              <w:marRight w:val="0"/>
              <w:marTop w:val="375"/>
              <w:marBottom w:val="0"/>
              <w:divBdr>
                <w:top w:val="none" w:sz="0" w:space="0" w:color="auto"/>
                <w:left w:val="none" w:sz="0" w:space="0" w:color="auto"/>
                <w:bottom w:val="none" w:sz="0" w:space="0" w:color="auto"/>
                <w:right w:val="none" w:sz="0" w:space="0" w:color="auto"/>
              </w:divBdr>
              <w:divsChild>
                <w:div w:id="906384369">
                  <w:marLeft w:val="0"/>
                  <w:marRight w:val="0"/>
                  <w:marTop w:val="0"/>
                  <w:marBottom w:val="0"/>
                  <w:divBdr>
                    <w:top w:val="none" w:sz="0" w:space="0" w:color="auto"/>
                    <w:left w:val="none" w:sz="0" w:space="0" w:color="auto"/>
                    <w:bottom w:val="none" w:sz="0" w:space="0" w:color="auto"/>
                    <w:right w:val="none" w:sz="0" w:space="0" w:color="auto"/>
                  </w:divBdr>
                  <w:divsChild>
                    <w:div w:id="860973685">
                      <w:marLeft w:val="0"/>
                      <w:marRight w:val="0"/>
                      <w:marTop w:val="0"/>
                      <w:marBottom w:val="0"/>
                      <w:divBdr>
                        <w:top w:val="none" w:sz="0" w:space="0" w:color="auto"/>
                        <w:left w:val="none" w:sz="0" w:space="0" w:color="auto"/>
                        <w:bottom w:val="none" w:sz="0" w:space="0" w:color="auto"/>
                        <w:right w:val="none" w:sz="0" w:space="0" w:color="auto"/>
                      </w:divBdr>
                    </w:div>
                    <w:div w:id="12520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99034">
              <w:marLeft w:val="0"/>
              <w:marRight w:val="0"/>
              <w:marTop w:val="225"/>
              <w:marBottom w:val="0"/>
              <w:divBdr>
                <w:top w:val="none" w:sz="0" w:space="0" w:color="auto"/>
                <w:left w:val="none" w:sz="0" w:space="0" w:color="auto"/>
                <w:bottom w:val="none" w:sz="0" w:space="0" w:color="auto"/>
                <w:right w:val="none" w:sz="0" w:space="0" w:color="auto"/>
              </w:divBdr>
              <w:divsChild>
                <w:div w:id="1066533254">
                  <w:marLeft w:val="0"/>
                  <w:marRight w:val="0"/>
                  <w:marTop w:val="0"/>
                  <w:marBottom w:val="0"/>
                  <w:divBdr>
                    <w:top w:val="none" w:sz="0" w:space="0" w:color="auto"/>
                    <w:left w:val="none" w:sz="0" w:space="0" w:color="auto"/>
                    <w:bottom w:val="none" w:sz="0" w:space="0" w:color="auto"/>
                    <w:right w:val="none" w:sz="0" w:space="0" w:color="auto"/>
                  </w:divBdr>
                </w:div>
              </w:divsChild>
            </w:div>
            <w:div w:id="1992250474">
              <w:marLeft w:val="0"/>
              <w:marRight w:val="0"/>
              <w:marTop w:val="225"/>
              <w:marBottom w:val="0"/>
              <w:divBdr>
                <w:top w:val="none" w:sz="0" w:space="0" w:color="auto"/>
                <w:left w:val="none" w:sz="0" w:space="0" w:color="auto"/>
                <w:bottom w:val="none" w:sz="0" w:space="0" w:color="auto"/>
                <w:right w:val="none" w:sz="0" w:space="0" w:color="auto"/>
              </w:divBdr>
              <w:divsChild>
                <w:div w:id="2064670740">
                  <w:marLeft w:val="0"/>
                  <w:marRight w:val="0"/>
                  <w:marTop w:val="0"/>
                  <w:marBottom w:val="0"/>
                  <w:divBdr>
                    <w:top w:val="none" w:sz="0" w:space="0" w:color="auto"/>
                    <w:left w:val="none" w:sz="0" w:space="0" w:color="auto"/>
                    <w:bottom w:val="none" w:sz="0" w:space="0" w:color="auto"/>
                    <w:right w:val="none" w:sz="0" w:space="0" w:color="auto"/>
                  </w:divBdr>
                </w:div>
              </w:divsChild>
            </w:div>
            <w:div w:id="2050762830">
              <w:marLeft w:val="0"/>
              <w:marRight w:val="0"/>
              <w:marTop w:val="225"/>
              <w:marBottom w:val="0"/>
              <w:divBdr>
                <w:top w:val="none" w:sz="0" w:space="0" w:color="auto"/>
                <w:left w:val="none" w:sz="0" w:space="0" w:color="auto"/>
                <w:bottom w:val="none" w:sz="0" w:space="0" w:color="auto"/>
                <w:right w:val="none" w:sz="0" w:space="0" w:color="auto"/>
              </w:divBdr>
              <w:divsChild>
                <w:div w:id="370692392">
                  <w:marLeft w:val="0"/>
                  <w:marRight w:val="0"/>
                  <w:marTop w:val="0"/>
                  <w:marBottom w:val="0"/>
                  <w:divBdr>
                    <w:top w:val="none" w:sz="0" w:space="0" w:color="auto"/>
                    <w:left w:val="none" w:sz="0" w:space="0" w:color="auto"/>
                    <w:bottom w:val="none" w:sz="0" w:space="0" w:color="auto"/>
                    <w:right w:val="none" w:sz="0" w:space="0" w:color="auto"/>
                  </w:divBdr>
                </w:div>
              </w:divsChild>
            </w:div>
            <w:div w:id="2146896510">
              <w:marLeft w:val="0"/>
              <w:marRight w:val="0"/>
              <w:marTop w:val="225"/>
              <w:marBottom w:val="0"/>
              <w:divBdr>
                <w:top w:val="none" w:sz="0" w:space="0" w:color="auto"/>
                <w:left w:val="none" w:sz="0" w:space="0" w:color="auto"/>
                <w:bottom w:val="none" w:sz="0" w:space="0" w:color="auto"/>
                <w:right w:val="none" w:sz="0" w:space="0" w:color="auto"/>
              </w:divBdr>
              <w:divsChild>
                <w:div w:id="51847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97812">
          <w:marLeft w:val="0"/>
          <w:marRight w:val="0"/>
          <w:marTop w:val="0"/>
          <w:marBottom w:val="150"/>
          <w:divBdr>
            <w:top w:val="none" w:sz="0" w:space="0" w:color="auto"/>
            <w:left w:val="none" w:sz="0" w:space="0" w:color="auto"/>
            <w:bottom w:val="none" w:sz="0" w:space="0" w:color="auto"/>
            <w:right w:val="none" w:sz="0" w:space="0" w:color="auto"/>
          </w:divBdr>
          <w:divsChild>
            <w:div w:id="349835879">
              <w:marLeft w:val="0"/>
              <w:marRight w:val="0"/>
              <w:marTop w:val="0"/>
              <w:marBottom w:val="0"/>
              <w:divBdr>
                <w:top w:val="none" w:sz="0" w:space="0" w:color="auto"/>
                <w:left w:val="none" w:sz="0" w:space="0" w:color="auto"/>
                <w:bottom w:val="none" w:sz="0" w:space="0" w:color="auto"/>
                <w:right w:val="none" w:sz="0" w:space="0" w:color="auto"/>
              </w:divBdr>
              <w:divsChild>
                <w:div w:id="2062433685">
                  <w:marLeft w:val="0"/>
                  <w:marRight w:val="0"/>
                  <w:marTop w:val="0"/>
                  <w:marBottom w:val="0"/>
                  <w:divBdr>
                    <w:top w:val="none" w:sz="0" w:space="0" w:color="auto"/>
                    <w:left w:val="none" w:sz="0" w:space="0" w:color="auto"/>
                    <w:bottom w:val="none" w:sz="0" w:space="0" w:color="auto"/>
                    <w:right w:val="none" w:sz="0" w:space="0" w:color="auto"/>
                  </w:divBdr>
                  <w:divsChild>
                    <w:div w:id="126628671">
                      <w:marLeft w:val="0"/>
                      <w:marRight w:val="0"/>
                      <w:marTop w:val="0"/>
                      <w:marBottom w:val="0"/>
                      <w:divBdr>
                        <w:top w:val="none" w:sz="0" w:space="0" w:color="auto"/>
                        <w:left w:val="none" w:sz="0" w:space="0" w:color="auto"/>
                        <w:bottom w:val="none" w:sz="0" w:space="0" w:color="auto"/>
                        <w:right w:val="none" w:sz="0" w:space="0" w:color="auto"/>
                      </w:divBdr>
                      <w:divsChild>
                        <w:div w:id="1406993365">
                          <w:marLeft w:val="0"/>
                          <w:marRight w:val="0"/>
                          <w:marTop w:val="0"/>
                          <w:marBottom w:val="0"/>
                          <w:divBdr>
                            <w:top w:val="none" w:sz="0" w:space="0" w:color="auto"/>
                            <w:left w:val="none" w:sz="0" w:space="0" w:color="auto"/>
                            <w:bottom w:val="none" w:sz="0" w:space="0" w:color="auto"/>
                            <w:right w:val="none" w:sz="0" w:space="0" w:color="auto"/>
                          </w:divBdr>
                        </w:div>
                      </w:divsChild>
                    </w:div>
                    <w:div w:id="1969778359">
                      <w:marLeft w:val="-135"/>
                      <w:marRight w:val="0"/>
                      <w:marTop w:val="0"/>
                      <w:marBottom w:val="0"/>
                      <w:divBdr>
                        <w:top w:val="none" w:sz="0" w:space="0" w:color="auto"/>
                        <w:left w:val="none" w:sz="0" w:space="0" w:color="auto"/>
                        <w:bottom w:val="none" w:sz="0" w:space="0" w:color="auto"/>
                        <w:right w:val="none" w:sz="0" w:space="0" w:color="auto"/>
                      </w:divBdr>
                    </w:div>
                    <w:div w:id="210391382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364925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0295555">
      <w:bodyDiv w:val="1"/>
      <w:marLeft w:val="0"/>
      <w:marRight w:val="0"/>
      <w:marTop w:val="0"/>
      <w:marBottom w:val="0"/>
      <w:divBdr>
        <w:top w:val="none" w:sz="0" w:space="0" w:color="auto"/>
        <w:left w:val="none" w:sz="0" w:space="0" w:color="auto"/>
        <w:bottom w:val="none" w:sz="0" w:space="0" w:color="auto"/>
        <w:right w:val="none" w:sz="0" w:space="0" w:color="auto"/>
      </w:divBdr>
    </w:div>
    <w:div w:id="1193764679">
      <w:bodyDiv w:val="1"/>
      <w:marLeft w:val="0"/>
      <w:marRight w:val="0"/>
      <w:marTop w:val="0"/>
      <w:marBottom w:val="0"/>
      <w:divBdr>
        <w:top w:val="none" w:sz="0" w:space="0" w:color="auto"/>
        <w:left w:val="none" w:sz="0" w:space="0" w:color="auto"/>
        <w:bottom w:val="none" w:sz="0" w:space="0" w:color="auto"/>
        <w:right w:val="none" w:sz="0" w:space="0" w:color="auto"/>
      </w:divBdr>
    </w:div>
    <w:div w:id="1194154445">
      <w:bodyDiv w:val="1"/>
      <w:marLeft w:val="0"/>
      <w:marRight w:val="0"/>
      <w:marTop w:val="0"/>
      <w:marBottom w:val="0"/>
      <w:divBdr>
        <w:top w:val="none" w:sz="0" w:space="0" w:color="auto"/>
        <w:left w:val="none" w:sz="0" w:space="0" w:color="auto"/>
        <w:bottom w:val="none" w:sz="0" w:space="0" w:color="auto"/>
        <w:right w:val="none" w:sz="0" w:space="0" w:color="auto"/>
      </w:divBdr>
      <w:divsChild>
        <w:div w:id="125513476">
          <w:marLeft w:val="0"/>
          <w:marRight w:val="0"/>
          <w:marTop w:val="375"/>
          <w:marBottom w:val="330"/>
          <w:divBdr>
            <w:top w:val="none" w:sz="0" w:space="0" w:color="auto"/>
            <w:left w:val="none" w:sz="0" w:space="0" w:color="auto"/>
            <w:bottom w:val="none" w:sz="0" w:space="0" w:color="auto"/>
            <w:right w:val="none" w:sz="0" w:space="0" w:color="auto"/>
          </w:divBdr>
          <w:divsChild>
            <w:div w:id="484396372">
              <w:marLeft w:val="0"/>
              <w:marRight w:val="0"/>
              <w:marTop w:val="0"/>
              <w:marBottom w:val="210"/>
              <w:divBdr>
                <w:top w:val="none" w:sz="0" w:space="0" w:color="auto"/>
                <w:left w:val="none" w:sz="0" w:space="0" w:color="auto"/>
                <w:bottom w:val="none" w:sz="0" w:space="0" w:color="auto"/>
                <w:right w:val="none" w:sz="0" w:space="0" w:color="auto"/>
              </w:divBdr>
            </w:div>
            <w:div w:id="2064214003">
              <w:marLeft w:val="0"/>
              <w:marRight w:val="0"/>
              <w:marTop w:val="0"/>
              <w:marBottom w:val="210"/>
              <w:divBdr>
                <w:top w:val="none" w:sz="0" w:space="0" w:color="auto"/>
                <w:left w:val="none" w:sz="0" w:space="0" w:color="auto"/>
                <w:bottom w:val="none" w:sz="0" w:space="0" w:color="auto"/>
                <w:right w:val="none" w:sz="0" w:space="0" w:color="auto"/>
              </w:divBdr>
              <w:divsChild>
                <w:div w:id="1396781700">
                  <w:marLeft w:val="0"/>
                  <w:marRight w:val="0"/>
                  <w:marTop w:val="0"/>
                  <w:marBottom w:val="0"/>
                  <w:divBdr>
                    <w:top w:val="none" w:sz="0" w:space="0" w:color="auto"/>
                    <w:left w:val="none" w:sz="0" w:space="0" w:color="auto"/>
                    <w:bottom w:val="none" w:sz="0" w:space="0" w:color="auto"/>
                    <w:right w:val="none" w:sz="0" w:space="0" w:color="auto"/>
                  </w:divBdr>
                  <w:divsChild>
                    <w:div w:id="102251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339904">
          <w:marLeft w:val="0"/>
          <w:marRight w:val="0"/>
          <w:marTop w:val="0"/>
          <w:marBottom w:val="0"/>
          <w:divBdr>
            <w:top w:val="none" w:sz="0" w:space="0" w:color="auto"/>
            <w:left w:val="none" w:sz="0" w:space="0" w:color="auto"/>
            <w:bottom w:val="none" w:sz="0" w:space="0" w:color="auto"/>
            <w:right w:val="none" w:sz="0" w:space="0" w:color="auto"/>
          </w:divBdr>
          <w:divsChild>
            <w:div w:id="723213479">
              <w:marLeft w:val="0"/>
              <w:marRight w:val="0"/>
              <w:marTop w:val="0"/>
              <w:marBottom w:val="0"/>
              <w:divBdr>
                <w:top w:val="none" w:sz="0" w:space="0" w:color="auto"/>
                <w:left w:val="none" w:sz="0" w:space="0" w:color="auto"/>
                <w:bottom w:val="none" w:sz="0" w:space="0" w:color="auto"/>
                <w:right w:val="none" w:sz="0" w:space="0" w:color="auto"/>
              </w:divBdr>
              <w:divsChild>
                <w:div w:id="22903287">
                  <w:marLeft w:val="0"/>
                  <w:marRight w:val="0"/>
                  <w:marTop w:val="0"/>
                  <w:marBottom w:val="300"/>
                  <w:divBdr>
                    <w:top w:val="none" w:sz="0" w:space="0" w:color="auto"/>
                    <w:left w:val="none" w:sz="0" w:space="0" w:color="auto"/>
                    <w:bottom w:val="none" w:sz="0" w:space="0" w:color="auto"/>
                    <w:right w:val="none" w:sz="0" w:space="0" w:color="auto"/>
                  </w:divBdr>
                  <w:divsChild>
                    <w:div w:id="1019544620">
                      <w:marLeft w:val="300"/>
                      <w:marRight w:val="0"/>
                      <w:marTop w:val="0"/>
                      <w:marBottom w:val="150"/>
                      <w:divBdr>
                        <w:top w:val="none" w:sz="0" w:space="0" w:color="auto"/>
                        <w:left w:val="none" w:sz="0" w:space="0" w:color="auto"/>
                        <w:bottom w:val="none" w:sz="0" w:space="0" w:color="auto"/>
                        <w:right w:val="none" w:sz="0" w:space="0" w:color="auto"/>
                      </w:divBdr>
                      <w:divsChild>
                        <w:div w:id="1506168642">
                          <w:marLeft w:val="0"/>
                          <w:marRight w:val="0"/>
                          <w:marTop w:val="0"/>
                          <w:marBottom w:val="0"/>
                          <w:divBdr>
                            <w:top w:val="none" w:sz="0" w:space="0" w:color="auto"/>
                            <w:left w:val="none" w:sz="0" w:space="0" w:color="auto"/>
                            <w:bottom w:val="none" w:sz="0" w:space="0" w:color="auto"/>
                            <w:right w:val="none" w:sz="0" w:space="0" w:color="auto"/>
                          </w:divBdr>
                          <w:divsChild>
                            <w:div w:id="1851212150">
                              <w:marLeft w:val="0"/>
                              <w:marRight w:val="0"/>
                              <w:marTop w:val="225"/>
                              <w:marBottom w:val="0"/>
                              <w:divBdr>
                                <w:top w:val="none" w:sz="0" w:space="0" w:color="auto"/>
                                <w:left w:val="none" w:sz="0" w:space="0" w:color="auto"/>
                                <w:bottom w:val="none" w:sz="0" w:space="0" w:color="auto"/>
                                <w:right w:val="none" w:sz="0" w:space="0" w:color="auto"/>
                              </w:divBdr>
                              <w:divsChild>
                                <w:div w:id="431702147">
                                  <w:marLeft w:val="0"/>
                                  <w:marRight w:val="0"/>
                                  <w:marTop w:val="0"/>
                                  <w:marBottom w:val="0"/>
                                  <w:divBdr>
                                    <w:top w:val="none" w:sz="0" w:space="0" w:color="auto"/>
                                    <w:left w:val="none" w:sz="0" w:space="0" w:color="auto"/>
                                    <w:bottom w:val="none" w:sz="0" w:space="0" w:color="auto"/>
                                    <w:right w:val="none" w:sz="0" w:space="0" w:color="auto"/>
                                  </w:divBdr>
                                </w:div>
                                <w:div w:id="192256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449366">
                      <w:marLeft w:val="300"/>
                      <w:marRight w:val="0"/>
                      <w:marTop w:val="0"/>
                      <w:marBottom w:val="150"/>
                      <w:divBdr>
                        <w:top w:val="none" w:sz="0" w:space="0" w:color="auto"/>
                        <w:left w:val="none" w:sz="0" w:space="0" w:color="auto"/>
                        <w:bottom w:val="none" w:sz="0" w:space="0" w:color="auto"/>
                        <w:right w:val="none" w:sz="0" w:space="0" w:color="auto"/>
                      </w:divBdr>
                      <w:divsChild>
                        <w:div w:id="1177960901">
                          <w:marLeft w:val="0"/>
                          <w:marRight w:val="0"/>
                          <w:marTop w:val="0"/>
                          <w:marBottom w:val="0"/>
                          <w:divBdr>
                            <w:top w:val="none" w:sz="0" w:space="0" w:color="auto"/>
                            <w:left w:val="none" w:sz="0" w:space="0" w:color="auto"/>
                            <w:bottom w:val="none" w:sz="0" w:space="0" w:color="auto"/>
                            <w:right w:val="none" w:sz="0" w:space="0" w:color="auto"/>
                          </w:divBdr>
                          <w:divsChild>
                            <w:div w:id="943418544">
                              <w:marLeft w:val="0"/>
                              <w:marRight w:val="0"/>
                              <w:marTop w:val="225"/>
                              <w:marBottom w:val="0"/>
                              <w:divBdr>
                                <w:top w:val="none" w:sz="0" w:space="0" w:color="auto"/>
                                <w:left w:val="none" w:sz="0" w:space="0" w:color="auto"/>
                                <w:bottom w:val="none" w:sz="0" w:space="0" w:color="auto"/>
                                <w:right w:val="none" w:sz="0" w:space="0" w:color="auto"/>
                              </w:divBdr>
                              <w:divsChild>
                                <w:div w:id="636644162">
                                  <w:marLeft w:val="0"/>
                                  <w:marRight w:val="0"/>
                                  <w:marTop w:val="0"/>
                                  <w:marBottom w:val="0"/>
                                  <w:divBdr>
                                    <w:top w:val="none" w:sz="0" w:space="0" w:color="auto"/>
                                    <w:left w:val="none" w:sz="0" w:space="0" w:color="auto"/>
                                    <w:bottom w:val="none" w:sz="0" w:space="0" w:color="auto"/>
                                    <w:right w:val="none" w:sz="0" w:space="0" w:color="auto"/>
                                  </w:divBdr>
                                </w:div>
                                <w:div w:id="1680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77711">
                      <w:marLeft w:val="0"/>
                      <w:marRight w:val="300"/>
                      <w:marTop w:val="0"/>
                      <w:marBottom w:val="150"/>
                      <w:divBdr>
                        <w:top w:val="none" w:sz="0" w:space="0" w:color="auto"/>
                        <w:left w:val="none" w:sz="0" w:space="0" w:color="auto"/>
                        <w:bottom w:val="none" w:sz="0" w:space="0" w:color="auto"/>
                        <w:right w:val="none" w:sz="0" w:space="0" w:color="auto"/>
                      </w:divBdr>
                      <w:divsChild>
                        <w:div w:id="1274169057">
                          <w:marLeft w:val="0"/>
                          <w:marRight w:val="0"/>
                          <w:marTop w:val="0"/>
                          <w:marBottom w:val="0"/>
                          <w:divBdr>
                            <w:top w:val="none" w:sz="0" w:space="0" w:color="auto"/>
                            <w:left w:val="none" w:sz="0" w:space="0" w:color="auto"/>
                            <w:bottom w:val="none" w:sz="0" w:space="0" w:color="auto"/>
                            <w:right w:val="none" w:sz="0" w:space="0" w:color="auto"/>
                          </w:divBdr>
                          <w:divsChild>
                            <w:div w:id="2030447557">
                              <w:marLeft w:val="0"/>
                              <w:marRight w:val="0"/>
                              <w:marTop w:val="225"/>
                              <w:marBottom w:val="0"/>
                              <w:divBdr>
                                <w:top w:val="none" w:sz="0" w:space="0" w:color="auto"/>
                                <w:left w:val="none" w:sz="0" w:space="0" w:color="auto"/>
                                <w:bottom w:val="none" w:sz="0" w:space="0" w:color="auto"/>
                                <w:right w:val="none" w:sz="0" w:space="0" w:color="auto"/>
                              </w:divBdr>
                              <w:divsChild>
                                <w:div w:id="603345710">
                                  <w:marLeft w:val="0"/>
                                  <w:marRight w:val="0"/>
                                  <w:marTop w:val="0"/>
                                  <w:marBottom w:val="0"/>
                                  <w:divBdr>
                                    <w:top w:val="none" w:sz="0" w:space="0" w:color="auto"/>
                                    <w:left w:val="none" w:sz="0" w:space="0" w:color="auto"/>
                                    <w:bottom w:val="none" w:sz="0" w:space="0" w:color="auto"/>
                                    <w:right w:val="none" w:sz="0" w:space="0" w:color="auto"/>
                                  </w:divBdr>
                                </w:div>
                                <w:div w:id="7276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992717">
                      <w:marLeft w:val="0"/>
                      <w:marRight w:val="300"/>
                      <w:marTop w:val="0"/>
                      <w:marBottom w:val="150"/>
                      <w:divBdr>
                        <w:top w:val="none" w:sz="0" w:space="0" w:color="auto"/>
                        <w:left w:val="none" w:sz="0" w:space="0" w:color="auto"/>
                        <w:bottom w:val="none" w:sz="0" w:space="0" w:color="auto"/>
                        <w:right w:val="none" w:sz="0" w:space="0" w:color="auto"/>
                      </w:divBdr>
                      <w:divsChild>
                        <w:div w:id="1824080920">
                          <w:marLeft w:val="0"/>
                          <w:marRight w:val="0"/>
                          <w:marTop w:val="0"/>
                          <w:marBottom w:val="0"/>
                          <w:divBdr>
                            <w:top w:val="none" w:sz="0" w:space="0" w:color="auto"/>
                            <w:left w:val="none" w:sz="0" w:space="0" w:color="auto"/>
                            <w:bottom w:val="none" w:sz="0" w:space="0" w:color="auto"/>
                            <w:right w:val="none" w:sz="0" w:space="0" w:color="auto"/>
                          </w:divBdr>
                          <w:divsChild>
                            <w:div w:id="1879197924">
                              <w:marLeft w:val="0"/>
                              <w:marRight w:val="0"/>
                              <w:marTop w:val="225"/>
                              <w:marBottom w:val="0"/>
                              <w:divBdr>
                                <w:top w:val="none" w:sz="0" w:space="0" w:color="auto"/>
                                <w:left w:val="none" w:sz="0" w:space="0" w:color="auto"/>
                                <w:bottom w:val="none" w:sz="0" w:space="0" w:color="auto"/>
                                <w:right w:val="none" w:sz="0" w:space="0" w:color="auto"/>
                              </w:divBdr>
                              <w:divsChild>
                                <w:div w:id="173617542">
                                  <w:marLeft w:val="0"/>
                                  <w:marRight w:val="0"/>
                                  <w:marTop w:val="0"/>
                                  <w:marBottom w:val="0"/>
                                  <w:divBdr>
                                    <w:top w:val="none" w:sz="0" w:space="0" w:color="auto"/>
                                    <w:left w:val="none" w:sz="0" w:space="0" w:color="auto"/>
                                    <w:bottom w:val="none" w:sz="0" w:space="0" w:color="auto"/>
                                    <w:right w:val="none" w:sz="0" w:space="0" w:color="auto"/>
                                  </w:divBdr>
                                </w:div>
                                <w:div w:id="6172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27580">
                      <w:marLeft w:val="0"/>
                      <w:marRight w:val="300"/>
                      <w:marTop w:val="0"/>
                      <w:marBottom w:val="150"/>
                      <w:divBdr>
                        <w:top w:val="none" w:sz="0" w:space="0" w:color="auto"/>
                        <w:left w:val="none" w:sz="0" w:space="0" w:color="auto"/>
                        <w:bottom w:val="none" w:sz="0" w:space="0" w:color="auto"/>
                        <w:right w:val="none" w:sz="0" w:space="0" w:color="auto"/>
                      </w:divBdr>
                      <w:divsChild>
                        <w:div w:id="1511721934">
                          <w:marLeft w:val="0"/>
                          <w:marRight w:val="0"/>
                          <w:marTop w:val="0"/>
                          <w:marBottom w:val="0"/>
                          <w:divBdr>
                            <w:top w:val="none" w:sz="0" w:space="0" w:color="auto"/>
                            <w:left w:val="none" w:sz="0" w:space="0" w:color="auto"/>
                            <w:bottom w:val="none" w:sz="0" w:space="0" w:color="auto"/>
                            <w:right w:val="none" w:sz="0" w:space="0" w:color="auto"/>
                          </w:divBdr>
                          <w:divsChild>
                            <w:div w:id="910382675">
                              <w:marLeft w:val="0"/>
                              <w:marRight w:val="0"/>
                              <w:marTop w:val="225"/>
                              <w:marBottom w:val="0"/>
                              <w:divBdr>
                                <w:top w:val="none" w:sz="0" w:space="0" w:color="auto"/>
                                <w:left w:val="none" w:sz="0" w:space="0" w:color="auto"/>
                                <w:bottom w:val="none" w:sz="0" w:space="0" w:color="auto"/>
                                <w:right w:val="none" w:sz="0" w:space="0" w:color="auto"/>
                              </w:divBdr>
                              <w:divsChild>
                                <w:div w:id="691226527">
                                  <w:marLeft w:val="0"/>
                                  <w:marRight w:val="0"/>
                                  <w:marTop w:val="0"/>
                                  <w:marBottom w:val="0"/>
                                  <w:divBdr>
                                    <w:top w:val="none" w:sz="0" w:space="0" w:color="auto"/>
                                    <w:left w:val="none" w:sz="0" w:space="0" w:color="auto"/>
                                    <w:bottom w:val="none" w:sz="0" w:space="0" w:color="auto"/>
                                    <w:right w:val="none" w:sz="0" w:space="0" w:color="auto"/>
                                  </w:divBdr>
                                </w:div>
                                <w:div w:id="134894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26410">
                      <w:marLeft w:val="300"/>
                      <w:marRight w:val="0"/>
                      <w:marTop w:val="0"/>
                      <w:marBottom w:val="150"/>
                      <w:divBdr>
                        <w:top w:val="none" w:sz="0" w:space="0" w:color="auto"/>
                        <w:left w:val="none" w:sz="0" w:space="0" w:color="auto"/>
                        <w:bottom w:val="none" w:sz="0" w:space="0" w:color="auto"/>
                        <w:right w:val="none" w:sz="0" w:space="0" w:color="auto"/>
                      </w:divBdr>
                      <w:divsChild>
                        <w:div w:id="33313854">
                          <w:marLeft w:val="0"/>
                          <w:marRight w:val="0"/>
                          <w:marTop w:val="0"/>
                          <w:marBottom w:val="0"/>
                          <w:divBdr>
                            <w:top w:val="none" w:sz="0" w:space="0" w:color="auto"/>
                            <w:left w:val="none" w:sz="0" w:space="0" w:color="auto"/>
                            <w:bottom w:val="none" w:sz="0" w:space="0" w:color="auto"/>
                            <w:right w:val="none" w:sz="0" w:space="0" w:color="auto"/>
                          </w:divBdr>
                          <w:divsChild>
                            <w:div w:id="703093766">
                              <w:marLeft w:val="0"/>
                              <w:marRight w:val="0"/>
                              <w:marTop w:val="225"/>
                              <w:marBottom w:val="0"/>
                              <w:divBdr>
                                <w:top w:val="none" w:sz="0" w:space="0" w:color="auto"/>
                                <w:left w:val="none" w:sz="0" w:space="0" w:color="auto"/>
                                <w:bottom w:val="none" w:sz="0" w:space="0" w:color="auto"/>
                                <w:right w:val="none" w:sz="0" w:space="0" w:color="auto"/>
                              </w:divBdr>
                              <w:divsChild>
                                <w:div w:id="216478678">
                                  <w:marLeft w:val="0"/>
                                  <w:marRight w:val="0"/>
                                  <w:marTop w:val="0"/>
                                  <w:marBottom w:val="0"/>
                                  <w:divBdr>
                                    <w:top w:val="none" w:sz="0" w:space="0" w:color="auto"/>
                                    <w:left w:val="none" w:sz="0" w:space="0" w:color="auto"/>
                                    <w:bottom w:val="none" w:sz="0" w:space="0" w:color="auto"/>
                                    <w:right w:val="none" w:sz="0" w:space="0" w:color="auto"/>
                                  </w:divBdr>
                                </w:div>
                                <w:div w:id="44886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674147">
                  <w:marLeft w:val="0"/>
                  <w:marRight w:val="0"/>
                  <w:marTop w:val="0"/>
                  <w:marBottom w:val="300"/>
                  <w:divBdr>
                    <w:top w:val="none" w:sz="0" w:space="0" w:color="auto"/>
                    <w:left w:val="none" w:sz="0" w:space="0" w:color="auto"/>
                    <w:bottom w:val="none" w:sz="0" w:space="0" w:color="auto"/>
                    <w:right w:val="none" w:sz="0" w:space="0" w:color="auto"/>
                  </w:divBdr>
                  <w:divsChild>
                    <w:div w:id="1928538810">
                      <w:marLeft w:val="0"/>
                      <w:marRight w:val="0"/>
                      <w:marTop w:val="0"/>
                      <w:marBottom w:val="0"/>
                      <w:divBdr>
                        <w:top w:val="none" w:sz="0" w:space="0" w:color="auto"/>
                        <w:left w:val="none" w:sz="0" w:space="0" w:color="auto"/>
                        <w:bottom w:val="none" w:sz="0" w:space="0" w:color="auto"/>
                        <w:right w:val="none" w:sz="0" w:space="0" w:color="auto"/>
                      </w:divBdr>
                    </w:div>
                  </w:divsChild>
                </w:div>
                <w:div w:id="1670522405">
                  <w:marLeft w:val="0"/>
                  <w:marRight w:val="0"/>
                  <w:marTop w:val="0"/>
                  <w:marBottom w:val="240"/>
                  <w:divBdr>
                    <w:top w:val="none" w:sz="0" w:space="0" w:color="auto"/>
                    <w:left w:val="none" w:sz="0" w:space="0" w:color="auto"/>
                    <w:bottom w:val="none" w:sz="0" w:space="0" w:color="auto"/>
                    <w:right w:val="none" w:sz="0" w:space="0" w:color="auto"/>
                  </w:divBdr>
                </w:div>
              </w:divsChild>
            </w:div>
            <w:div w:id="1229220023">
              <w:marLeft w:val="0"/>
              <w:marRight w:val="0"/>
              <w:marTop w:val="0"/>
              <w:marBottom w:val="0"/>
              <w:divBdr>
                <w:top w:val="none" w:sz="0" w:space="0" w:color="auto"/>
                <w:left w:val="none" w:sz="0" w:space="0" w:color="auto"/>
                <w:bottom w:val="none" w:sz="0" w:space="0" w:color="auto"/>
                <w:right w:val="none" w:sz="0" w:space="0" w:color="auto"/>
              </w:divBdr>
              <w:divsChild>
                <w:div w:id="1656954183">
                  <w:marLeft w:val="0"/>
                  <w:marRight w:val="0"/>
                  <w:marTop w:val="75"/>
                  <w:marBottom w:val="0"/>
                  <w:divBdr>
                    <w:top w:val="none" w:sz="0" w:space="0" w:color="auto"/>
                    <w:left w:val="none" w:sz="0" w:space="0" w:color="auto"/>
                    <w:bottom w:val="none" w:sz="0" w:space="0" w:color="auto"/>
                    <w:right w:val="none" w:sz="0" w:space="0" w:color="auto"/>
                  </w:divBdr>
                  <w:divsChild>
                    <w:div w:id="8496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707586">
      <w:bodyDiv w:val="1"/>
      <w:marLeft w:val="0"/>
      <w:marRight w:val="0"/>
      <w:marTop w:val="0"/>
      <w:marBottom w:val="0"/>
      <w:divBdr>
        <w:top w:val="none" w:sz="0" w:space="0" w:color="auto"/>
        <w:left w:val="none" w:sz="0" w:space="0" w:color="auto"/>
        <w:bottom w:val="none" w:sz="0" w:space="0" w:color="auto"/>
        <w:right w:val="none" w:sz="0" w:space="0" w:color="auto"/>
      </w:divBdr>
      <w:divsChild>
        <w:div w:id="1039165378">
          <w:marLeft w:val="0"/>
          <w:marRight w:val="0"/>
          <w:marTop w:val="375"/>
          <w:marBottom w:val="330"/>
          <w:divBdr>
            <w:top w:val="none" w:sz="0" w:space="0" w:color="auto"/>
            <w:left w:val="none" w:sz="0" w:space="0" w:color="auto"/>
            <w:bottom w:val="none" w:sz="0" w:space="0" w:color="auto"/>
            <w:right w:val="none" w:sz="0" w:space="0" w:color="auto"/>
          </w:divBdr>
          <w:divsChild>
            <w:div w:id="8458296">
              <w:marLeft w:val="0"/>
              <w:marRight w:val="0"/>
              <w:marTop w:val="0"/>
              <w:marBottom w:val="210"/>
              <w:divBdr>
                <w:top w:val="none" w:sz="0" w:space="0" w:color="auto"/>
                <w:left w:val="none" w:sz="0" w:space="0" w:color="auto"/>
                <w:bottom w:val="none" w:sz="0" w:space="0" w:color="auto"/>
                <w:right w:val="none" w:sz="0" w:space="0" w:color="auto"/>
              </w:divBdr>
            </w:div>
            <w:div w:id="1783111520">
              <w:marLeft w:val="0"/>
              <w:marRight w:val="0"/>
              <w:marTop w:val="0"/>
              <w:marBottom w:val="210"/>
              <w:divBdr>
                <w:top w:val="none" w:sz="0" w:space="0" w:color="auto"/>
                <w:left w:val="none" w:sz="0" w:space="0" w:color="auto"/>
                <w:bottom w:val="none" w:sz="0" w:space="0" w:color="auto"/>
                <w:right w:val="none" w:sz="0" w:space="0" w:color="auto"/>
              </w:divBdr>
              <w:divsChild>
                <w:div w:id="380518971">
                  <w:marLeft w:val="0"/>
                  <w:marRight w:val="0"/>
                  <w:marTop w:val="0"/>
                  <w:marBottom w:val="0"/>
                  <w:divBdr>
                    <w:top w:val="none" w:sz="0" w:space="0" w:color="auto"/>
                    <w:left w:val="none" w:sz="0" w:space="0" w:color="auto"/>
                    <w:bottom w:val="none" w:sz="0" w:space="0" w:color="auto"/>
                    <w:right w:val="none" w:sz="0" w:space="0" w:color="auto"/>
                  </w:divBdr>
                  <w:divsChild>
                    <w:div w:id="134998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0343">
          <w:marLeft w:val="0"/>
          <w:marRight w:val="0"/>
          <w:marTop w:val="0"/>
          <w:marBottom w:val="0"/>
          <w:divBdr>
            <w:top w:val="none" w:sz="0" w:space="0" w:color="auto"/>
            <w:left w:val="none" w:sz="0" w:space="0" w:color="auto"/>
            <w:bottom w:val="none" w:sz="0" w:space="0" w:color="auto"/>
            <w:right w:val="none" w:sz="0" w:space="0" w:color="auto"/>
          </w:divBdr>
          <w:divsChild>
            <w:div w:id="311721315">
              <w:marLeft w:val="0"/>
              <w:marRight w:val="0"/>
              <w:marTop w:val="0"/>
              <w:marBottom w:val="0"/>
              <w:divBdr>
                <w:top w:val="none" w:sz="0" w:space="0" w:color="auto"/>
                <w:left w:val="none" w:sz="0" w:space="0" w:color="auto"/>
                <w:bottom w:val="none" w:sz="0" w:space="0" w:color="auto"/>
                <w:right w:val="none" w:sz="0" w:space="0" w:color="auto"/>
              </w:divBdr>
              <w:divsChild>
                <w:div w:id="721367948">
                  <w:marLeft w:val="0"/>
                  <w:marRight w:val="0"/>
                  <w:marTop w:val="0"/>
                  <w:marBottom w:val="0"/>
                  <w:divBdr>
                    <w:top w:val="none" w:sz="0" w:space="0" w:color="auto"/>
                    <w:left w:val="none" w:sz="0" w:space="0" w:color="auto"/>
                    <w:bottom w:val="single" w:sz="6" w:space="15" w:color="FFFFFF"/>
                    <w:right w:val="none" w:sz="0" w:space="0" w:color="auto"/>
                  </w:divBdr>
                  <w:divsChild>
                    <w:div w:id="1054693290">
                      <w:marLeft w:val="0"/>
                      <w:marRight w:val="0"/>
                      <w:marTop w:val="0"/>
                      <w:marBottom w:val="0"/>
                      <w:divBdr>
                        <w:top w:val="none" w:sz="0" w:space="0" w:color="auto"/>
                        <w:left w:val="none" w:sz="0" w:space="0" w:color="auto"/>
                        <w:bottom w:val="none" w:sz="0" w:space="0" w:color="auto"/>
                        <w:right w:val="none" w:sz="0" w:space="0" w:color="auto"/>
                      </w:divBdr>
                      <w:divsChild>
                        <w:div w:id="1263756447">
                          <w:marLeft w:val="0"/>
                          <w:marRight w:val="0"/>
                          <w:marTop w:val="0"/>
                          <w:marBottom w:val="0"/>
                          <w:divBdr>
                            <w:top w:val="none" w:sz="0" w:space="0" w:color="auto"/>
                            <w:left w:val="none" w:sz="0" w:space="0" w:color="auto"/>
                            <w:bottom w:val="none" w:sz="0" w:space="0" w:color="auto"/>
                            <w:right w:val="none" w:sz="0" w:space="0" w:color="auto"/>
                          </w:divBdr>
                          <w:divsChild>
                            <w:div w:id="1248929963">
                              <w:marLeft w:val="0"/>
                              <w:marRight w:val="0"/>
                              <w:marTop w:val="0"/>
                              <w:marBottom w:val="0"/>
                              <w:divBdr>
                                <w:top w:val="none" w:sz="0" w:space="0" w:color="auto"/>
                                <w:left w:val="none" w:sz="0" w:space="0" w:color="auto"/>
                                <w:bottom w:val="none" w:sz="0" w:space="0" w:color="auto"/>
                                <w:right w:val="none" w:sz="0" w:space="0" w:color="auto"/>
                              </w:divBdr>
                              <w:divsChild>
                                <w:div w:id="646321175">
                                  <w:marLeft w:val="0"/>
                                  <w:marRight w:val="0"/>
                                  <w:marTop w:val="0"/>
                                  <w:marBottom w:val="150"/>
                                  <w:divBdr>
                                    <w:top w:val="none" w:sz="0" w:space="0" w:color="auto"/>
                                    <w:left w:val="none" w:sz="0" w:space="0" w:color="auto"/>
                                    <w:bottom w:val="none" w:sz="0" w:space="0" w:color="auto"/>
                                    <w:right w:val="none" w:sz="0" w:space="0" w:color="auto"/>
                                  </w:divBdr>
                                  <w:divsChild>
                                    <w:div w:id="974262971">
                                      <w:marLeft w:val="0"/>
                                      <w:marRight w:val="0"/>
                                      <w:marTop w:val="0"/>
                                      <w:marBottom w:val="0"/>
                                      <w:divBdr>
                                        <w:top w:val="none" w:sz="0" w:space="0" w:color="auto"/>
                                        <w:left w:val="none" w:sz="0" w:space="0" w:color="auto"/>
                                        <w:bottom w:val="none" w:sz="0" w:space="0" w:color="auto"/>
                                        <w:right w:val="none" w:sz="0" w:space="0" w:color="auto"/>
                                      </w:divBdr>
                                      <w:divsChild>
                                        <w:div w:id="559025178">
                                          <w:marLeft w:val="0"/>
                                          <w:marRight w:val="0"/>
                                          <w:marTop w:val="0"/>
                                          <w:marBottom w:val="300"/>
                                          <w:divBdr>
                                            <w:top w:val="none" w:sz="0" w:space="0" w:color="auto"/>
                                            <w:left w:val="none" w:sz="0" w:space="0" w:color="auto"/>
                                            <w:bottom w:val="none" w:sz="0" w:space="0" w:color="auto"/>
                                            <w:right w:val="none" w:sz="0" w:space="0" w:color="auto"/>
                                          </w:divBdr>
                                          <w:divsChild>
                                            <w:div w:id="1499661113">
                                              <w:marLeft w:val="0"/>
                                              <w:marRight w:val="300"/>
                                              <w:marTop w:val="0"/>
                                              <w:marBottom w:val="150"/>
                                              <w:divBdr>
                                                <w:top w:val="none" w:sz="0" w:space="0" w:color="auto"/>
                                                <w:left w:val="none" w:sz="0" w:space="0" w:color="auto"/>
                                                <w:bottom w:val="none" w:sz="0" w:space="0" w:color="auto"/>
                                                <w:right w:val="none" w:sz="0" w:space="0" w:color="auto"/>
                                              </w:divBdr>
                                              <w:divsChild>
                                                <w:div w:id="1057824389">
                                                  <w:marLeft w:val="0"/>
                                                  <w:marRight w:val="0"/>
                                                  <w:marTop w:val="0"/>
                                                  <w:marBottom w:val="0"/>
                                                  <w:divBdr>
                                                    <w:top w:val="none" w:sz="0" w:space="0" w:color="auto"/>
                                                    <w:left w:val="none" w:sz="0" w:space="0" w:color="auto"/>
                                                    <w:bottom w:val="none" w:sz="0" w:space="0" w:color="auto"/>
                                                    <w:right w:val="none" w:sz="0" w:space="0" w:color="auto"/>
                                                  </w:divBdr>
                                                  <w:divsChild>
                                                    <w:div w:id="1879318852">
                                                      <w:marLeft w:val="0"/>
                                                      <w:marRight w:val="0"/>
                                                      <w:marTop w:val="225"/>
                                                      <w:marBottom w:val="0"/>
                                                      <w:divBdr>
                                                        <w:top w:val="none" w:sz="0" w:space="0" w:color="auto"/>
                                                        <w:left w:val="none" w:sz="0" w:space="0" w:color="auto"/>
                                                        <w:bottom w:val="none" w:sz="0" w:space="0" w:color="auto"/>
                                                        <w:right w:val="none" w:sz="0" w:space="0" w:color="auto"/>
                                                      </w:divBdr>
                                                      <w:divsChild>
                                                        <w:div w:id="53894273">
                                                          <w:marLeft w:val="0"/>
                                                          <w:marRight w:val="0"/>
                                                          <w:marTop w:val="0"/>
                                                          <w:marBottom w:val="0"/>
                                                          <w:divBdr>
                                                            <w:top w:val="none" w:sz="0" w:space="0" w:color="auto"/>
                                                            <w:left w:val="none" w:sz="0" w:space="0" w:color="auto"/>
                                                            <w:bottom w:val="none" w:sz="0" w:space="0" w:color="auto"/>
                                                            <w:right w:val="none" w:sz="0" w:space="0" w:color="auto"/>
                                                          </w:divBdr>
                                                        </w:div>
                                                        <w:div w:id="125713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119031">
                                          <w:marLeft w:val="0"/>
                                          <w:marRight w:val="0"/>
                                          <w:marTop w:val="0"/>
                                          <w:marBottom w:val="240"/>
                                          <w:divBdr>
                                            <w:top w:val="none" w:sz="0" w:space="0" w:color="auto"/>
                                            <w:left w:val="none" w:sz="0" w:space="0" w:color="auto"/>
                                            <w:bottom w:val="none" w:sz="0" w:space="0" w:color="auto"/>
                                            <w:right w:val="none" w:sz="0" w:space="0" w:color="auto"/>
                                          </w:divBdr>
                                        </w:div>
                                        <w:div w:id="649941116">
                                          <w:marLeft w:val="0"/>
                                          <w:marRight w:val="0"/>
                                          <w:marTop w:val="0"/>
                                          <w:marBottom w:val="300"/>
                                          <w:divBdr>
                                            <w:top w:val="none" w:sz="0" w:space="0" w:color="auto"/>
                                            <w:left w:val="none" w:sz="0" w:space="0" w:color="auto"/>
                                            <w:bottom w:val="none" w:sz="0" w:space="0" w:color="auto"/>
                                            <w:right w:val="none" w:sz="0" w:space="0" w:color="auto"/>
                                          </w:divBdr>
                                          <w:divsChild>
                                            <w:div w:id="175073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09631">
              <w:marLeft w:val="0"/>
              <w:marRight w:val="0"/>
              <w:marTop w:val="0"/>
              <w:marBottom w:val="0"/>
              <w:divBdr>
                <w:top w:val="none" w:sz="0" w:space="0" w:color="auto"/>
                <w:left w:val="none" w:sz="0" w:space="0" w:color="auto"/>
                <w:bottom w:val="none" w:sz="0" w:space="0" w:color="auto"/>
                <w:right w:val="none" w:sz="0" w:space="0" w:color="auto"/>
              </w:divBdr>
              <w:divsChild>
                <w:div w:id="1501045470">
                  <w:marLeft w:val="0"/>
                  <w:marRight w:val="0"/>
                  <w:marTop w:val="75"/>
                  <w:marBottom w:val="0"/>
                  <w:divBdr>
                    <w:top w:val="none" w:sz="0" w:space="0" w:color="auto"/>
                    <w:left w:val="none" w:sz="0" w:space="0" w:color="auto"/>
                    <w:bottom w:val="none" w:sz="0" w:space="0" w:color="auto"/>
                    <w:right w:val="none" w:sz="0" w:space="0" w:color="auto"/>
                  </w:divBdr>
                  <w:divsChild>
                    <w:div w:id="489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514936">
      <w:bodyDiv w:val="1"/>
      <w:marLeft w:val="0"/>
      <w:marRight w:val="0"/>
      <w:marTop w:val="0"/>
      <w:marBottom w:val="0"/>
      <w:divBdr>
        <w:top w:val="none" w:sz="0" w:space="0" w:color="auto"/>
        <w:left w:val="none" w:sz="0" w:space="0" w:color="auto"/>
        <w:bottom w:val="none" w:sz="0" w:space="0" w:color="auto"/>
        <w:right w:val="none" w:sz="0" w:space="0" w:color="auto"/>
      </w:divBdr>
      <w:divsChild>
        <w:div w:id="319312676">
          <w:marLeft w:val="2100"/>
          <w:marRight w:val="0"/>
          <w:marTop w:val="0"/>
          <w:marBottom w:val="0"/>
          <w:divBdr>
            <w:top w:val="none" w:sz="0" w:space="0" w:color="auto"/>
            <w:left w:val="none" w:sz="0" w:space="0" w:color="auto"/>
            <w:bottom w:val="none" w:sz="0" w:space="0" w:color="auto"/>
            <w:right w:val="none" w:sz="0" w:space="0" w:color="auto"/>
          </w:divBdr>
        </w:div>
        <w:div w:id="1045833718">
          <w:marLeft w:val="2100"/>
          <w:marRight w:val="0"/>
          <w:marTop w:val="0"/>
          <w:marBottom w:val="0"/>
          <w:divBdr>
            <w:top w:val="none" w:sz="0" w:space="0" w:color="auto"/>
            <w:left w:val="none" w:sz="0" w:space="0" w:color="auto"/>
            <w:bottom w:val="none" w:sz="0" w:space="0" w:color="auto"/>
            <w:right w:val="none" w:sz="0" w:space="0" w:color="auto"/>
          </w:divBdr>
          <w:divsChild>
            <w:div w:id="1657369856">
              <w:marLeft w:val="0"/>
              <w:marRight w:val="0"/>
              <w:marTop w:val="0"/>
              <w:marBottom w:val="0"/>
              <w:divBdr>
                <w:top w:val="none" w:sz="0" w:space="0" w:color="auto"/>
                <w:left w:val="none" w:sz="0" w:space="0" w:color="auto"/>
                <w:bottom w:val="none" w:sz="0" w:space="0" w:color="auto"/>
                <w:right w:val="none" w:sz="0" w:space="0" w:color="auto"/>
              </w:divBdr>
              <w:divsChild>
                <w:div w:id="322857480">
                  <w:marLeft w:val="0"/>
                  <w:marRight w:val="0"/>
                  <w:marTop w:val="0"/>
                  <w:marBottom w:val="0"/>
                  <w:divBdr>
                    <w:top w:val="none" w:sz="0" w:space="0" w:color="auto"/>
                    <w:left w:val="none" w:sz="0" w:space="0" w:color="auto"/>
                    <w:bottom w:val="none" w:sz="0" w:space="0" w:color="auto"/>
                    <w:right w:val="none" w:sz="0" w:space="0" w:color="auto"/>
                  </w:divBdr>
                  <w:divsChild>
                    <w:div w:id="110823995">
                      <w:marLeft w:val="0"/>
                      <w:marRight w:val="0"/>
                      <w:marTop w:val="0"/>
                      <w:marBottom w:val="0"/>
                      <w:divBdr>
                        <w:top w:val="none" w:sz="0" w:space="0" w:color="auto"/>
                        <w:left w:val="none" w:sz="0" w:space="0" w:color="auto"/>
                        <w:bottom w:val="none" w:sz="0" w:space="0" w:color="auto"/>
                        <w:right w:val="none" w:sz="0" w:space="0" w:color="auto"/>
                      </w:divBdr>
                    </w:div>
                    <w:div w:id="229387442">
                      <w:marLeft w:val="0"/>
                      <w:marRight w:val="0"/>
                      <w:marTop w:val="0"/>
                      <w:marBottom w:val="0"/>
                      <w:divBdr>
                        <w:top w:val="none" w:sz="0" w:space="0" w:color="auto"/>
                        <w:left w:val="none" w:sz="0" w:space="0" w:color="auto"/>
                        <w:bottom w:val="none" w:sz="0" w:space="0" w:color="auto"/>
                        <w:right w:val="none" w:sz="0" w:space="0" w:color="auto"/>
                      </w:divBdr>
                    </w:div>
                    <w:div w:id="1263874925">
                      <w:marLeft w:val="0"/>
                      <w:marRight w:val="0"/>
                      <w:marTop w:val="0"/>
                      <w:marBottom w:val="0"/>
                      <w:divBdr>
                        <w:top w:val="none" w:sz="0" w:space="0" w:color="auto"/>
                        <w:left w:val="none" w:sz="0" w:space="0" w:color="auto"/>
                        <w:bottom w:val="none" w:sz="0" w:space="0" w:color="auto"/>
                        <w:right w:val="none" w:sz="0" w:space="0" w:color="auto"/>
                      </w:divBdr>
                    </w:div>
                  </w:divsChild>
                </w:div>
                <w:div w:id="1158377332">
                  <w:marLeft w:val="0"/>
                  <w:marRight w:val="0"/>
                  <w:marTop w:val="0"/>
                  <w:marBottom w:val="0"/>
                  <w:divBdr>
                    <w:top w:val="none" w:sz="0" w:space="0" w:color="auto"/>
                    <w:left w:val="none" w:sz="0" w:space="0" w:color="auto"/>
                    <w:bottom w:val="none" w:sz="0" w:space="0" w:color="auto"/>
                    <w:right w:val="none" w:sz="0" w:space="0" w:color="auto"/>
                  </w:divBdr>
                  <w:divsChild>
                    <w:div w:id="160144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64121">
          <w:marLeft w:val="2100"/>
          <w:marRight w:val="0"/>
          <w:marTop w:val="0"/>
          <w:marBottom w:val="0"/>
          <w:divBdr>
            <w:top w:val="none" w:sz="0" w:space="0" w:color="auto"/>
            <w:left w:val="none" w:sz="0" w:space="0" w:color="auto"/>
            <w:bottom w:val="none" w:sz="0" w:space="0" w:color="auto"/>
            <w:right w:val="none" w:sz="0" w:space="0" w:color="auto"/>
          </w:divBdr>
          <w:divsChild>
            <w:div w:id="885604387">
              <w:marLeft w:val="0"/>
              <w:marRight w:val="0"/>
              <w:marTop w:val="0"/>
              <w:marBottom w:val="300"/>
              <w:divBdr>
                <w:top w:val="none" w:sz="0" w:space="0" w:color="auto"/>
                <w:left w:val="none" w:sz="0" w:space="0" w:color="auto"/>
                <w:bottom w:val="none" w:sz="0" w:space="0" w:color="auto"/>
                <w:right w:val="none" w:sz="0" w:space="0" w:color="auto"/>
              </w:divBdr>
              <w:divsChild>
                <w:div w:id="2050448939">
                  <w:marLeft w:val="0"/>
                  <w:marRight w:val="0"/>
                  <w:marTop w:val="0"/>
                  <w:marBottom w:val="0"/>
                  <w:divBdr>
                    <w:top w:val="none" w:sz="0" w:space="0" w:color="auto"/>
                    <w:left w:val="none" w:sz="0" w:space="0" w:color="auto"/>
                    <w:bottom w:val="none" w:sz="0" w:space="0" w:color="auto"/>
                    <w:right w:val="none" w:sz="0" w:space="0" w:color="auto"/>
                  </w:divBdr>
                  <w:divsChild>
                    <w:div w:id="87163827">
                      <w:marLeft w:val="0"/>
                      <w:marRight w:val="0"/>
                      <w:marTop w:val="0"/>
                      <w:marBottom w:val="0"/>
                      <w:divBdr>
                        <w:top w:val="none" w:sz="0" w:space="0" w:color="auto"/>
                        <w:left w:val="none" w:sz="0" w:space="0" w:color="auto"/>
                        <w:bottom w:val="none" w:sz="0" w:space="0" w:color="auto"/>
                        <w:right w:val="none" w:sz="0" w:space="0" w:color="auto"/>
                      </w:divBdr>
                      <w:divsChild>
                        <w:div w:id="2029017054">
                          <w:marLeft w:val="0"/>
                          <w:marRight w:val="0"/>
                          <w:marTop w:val="0"/>
                          <w:marBottom w:val="0"/>
                          <w:divBdr>
                            <w:top w:val="none" w:sz="0" w:space="0" w:color="auto"/>
                            <w:left w:val="none" w:sz="0" w:space="0" w:color="auto"/>
                            <w:bottom w:val="none" w:sz="0" w:space="0" w:color="auto"/>
                            <w:right w:val="none" w:sz="0" w:space="0" w:color="auto"/>
                          </w:divBdr>
                        </w:div>
                      </w:divsChild>
                    </w:div>
                    <w:div w:id="1425489357">
                      <w:marLeft w:val="0"/>
                      <w:marRight w:val="0"/>
                      <w:marTop w:val="0"/>
                      <w:marBottom w:val="0"/>
                      <w:divBdr>
                        <w:top w:val="none" w:sz="0" w:space="0" w:color="auto"/>
                        <w:left w:val="none" w:sz="0" w:space="0" w:color="auto"/>
                        <w:bottom w:val="none" w:sz="0" w:space="0" w:color="auto"/>
                        <w:right w:val="none" w:sz="0" w:space="0" w:color="auto"/>
                      </w:divBdr>
                      <w:divsChild>
                        <w:div w:id="266935433">
                          <w:marLeft w:val="750"/>
                          <w:marRight w:val="0"/>
                          <w:marTop w:val="0"/>
                          <w:marBottom w:val="0"/>
                          <w:divBdr>
                            <w:top w:val="none" w:sz="0" w:space="0" w:color="auto"/>
                            <w:left w:val="none" w:sz="0" w:space="0" w:color="auto"/>
                            <w:bottom w:val="none" w:sz="0" w:space="0" w:color="auto"/>
                            <w:right w:val="none" w:sz="0" w:space="0" w:color="auto"/>
                          </w:divBdr>
                          <w:divsChild>
                            <w:div w:id="644941001">
                              <w:marLeft w:val="0"/>
                              <w:marRight w:val="0"/>
                              <w:marTop w:val="0"/>
                              <w:marBottom w:val="0"/>
                              <w:divBdr>
                                <w:top w:val="none" w:sz="0" w:space="0" w:color="auto"/>
                                <w:left w:val="none" w:sz="0" w:space="0" w:color="auto"/>
                                <w:bottom w:val="none" w:sz="0" w:space="0" w:color="auto"/>
                                <w:right w:val="none" w:sz="0" w:space="0" w:color="auto"/>
                              </w:divBdr>
                            </w:div>
                            <w:div w:id="947273840">
                              <w:marLeft w:val="0"/>
                              <w:marRight w:val="0"/>
                              <w:marTop w:val="0"/>
                              <w:marBottom w:val="0"/>
                              <w:divBdr>
                                <w:top w:val="none" w:sz="0" w:space="0" w:color="auto"/>
                                <w:left w:val="none" w:sz="0" w:space="0" w:color="auto"/>
                                <w:bottom w:val="none" w:sz="0" w:space="0" w:color="auto"/>
                                <w:right w:val="none" w:sz="0" w:space="0" w:color="auto"/>
                              </w:divBdr>
                            </w:div>
                          </w:divsChild>
                        </w:div>
                        <w:div w:id="815993425">
                          <w:marLeft w:val="0"/>
                          <w:marRight w:val="0"/>
                          <w:marTop w:val="0"/>
                          <w:marBottom w:val="0"/>
                          <w:divBdr>
                            <w:top w:val="none" w:sz="0" w:space="0" w:color="auto"/>
                            <w:left w:val="none" w:sz="0" w:space="0" w:color="auto"/>
                            <w:bottom w:val="none" w:sz="0" w:space="0" w:color="auto"/>
                            <w:right w:val="none" w:sz="0" w:space="0" w:color="auto"/>
                          </w:divBdr>
                        </w:div>
                      </w:divsChild>
                    </w:div>
                    <w:div w:id="1734501538">
                      <w:marLeft w:val="0"/>
                      <w:marRight w:val="0"/>
                      <w:marTop w:val="0"/>
                      <w:marBottom w:val="0"/>
                      <w:divBdr>
                        <w:top w:val="none" w:sz="0" w:space="0" w:color="auto"/>
                        <w:left w:val="none" w:sz="0" w:space="0" w:color="auto"/>
                        <w:bottom w:val="none" w:sz="0" w:space="0" w:color="auto"/>
                        <w:right w:val="none" w:sz="0" w:space="0" w:color="auto"/>
                      </w:divBdr>
                      <w:divsChild>
                        <w:div w:id="611522953">
                          <w:marLeft w:val="0"/>
                          <w:marRight w:val="0"/>
                          <w:marTop w:val="0"/>
                          <w:marBottom w:val="0"/>
                          <w:divBdr>
                            <w:top w:val="none" w:sz="0" w:space="0" w:color="auto"/>
                            <w:left w:val="none" w:sz="0" w:space="0" w:color="auto"/>
                            <w:bottom w:val="none" w:sz="0" w:space="0" w:color="auto"/>
                            <w:right w:val="none" w:sz="0" w:space="0" w:color="auto"/>
                          </w:divBdr>
                        </w:div>
                        <w:div w:id="2024163996">
                          <w:marLeft w:val="0"/>
                          <w:marRight w:val="0"/>
                          <w:marTop w:val="0"/>
                          <w:marBottom w:val="0"/>
                          <w:divBdr>
                            <w:top w:val="none" w:sz="0" w:space="0" w:color="auto"/>
                            <w:left w:val="none" w:sz="0" w:space="0" w:color="auto"/>
                            <w:bottom w:val="none" w:sz="0" w:space="0" w:color="auto"/>
                            <w:right w:val="none" w:sz="0" w:space="0" w:color="auto"/>
                          </w:divBdr>
                          <w:divsChild>
                            <w:div w:id="970012959">
                              <w:marLeft w:val="0"/>
                              <w:marRight w:val="0"/>
                              <w:marTop w:val="0"/>
                              <w:marBottom w:val="0"/>
                              <w:divBdr>
                                <w:top w:val="none" w:sz="0" w:space="0" w:color="auto"/>
                                <w:left w:val="none" w:sz="0" w:space="0" w:color="auto"/>
                                <w:bottom w:val="none" w:sz="0" w:space="0" w:color="auto"/>
                                <w:right w:val="none" w:sz="0" w:space="0" w:color="auto"/>
                              </w:divBdr>
                              <w:divsChild>
                                <w:div w:id="5627613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98054354">
              <w:marLeft w:val="0"/>
              <w:marRight w:val="0"/>
              <w:marTop w:val="0"/>
              <w:marBottom w:val="300"/>
              <w:divBdr>
                <w:top w:val="none" w:sz="0" w:space="0" w:color="auto"/>
                <w:left w:val="none" w:sz="0" w:space="0" w:color="auto"/>
                <w:bottom w:val="none" w:sz="0" w:space="0" w:color="auto"/>
                <w:right w:val="none" w:sz="0" w:space="0" w:color="auto"/>
              </w:divBdr>
              <w:divsChild>
                <w:div w:id="1693340026">
                  <w:marLeft w:val="0"/>
                  <w:marRight w:val="0"/>
                  <w:marTop w:val="0"/>
                  <w:marBottom w:val="0"/>
                  <w:divBdr>
                    <w:top w:val="none" w:sz="0" w:space="0" w:color="auto"/>
                    <w:left w:val="none" w:sz="0" w:space="0" w:color="auto"/>
                    <w:bottom w:val="none" w:sz="0" w:space="0" w:color="auto"/>
                    <w:right w:val="none" w:sz="0" w:space="0" w:color="auto"/>
                  </w:divBdr>
                  <w:divsChild>
                    <w:div w:id="1623026371">
                      <w:marLeft w:val="0"/>
                      <w:marRight w:val="0"/>
                      <w:marTop w:val="0"/>
                      <w:marBottom w:val="0"/>
                      <w:divBdr>
                        <w:top w:val="none" w:sz="0" w:space="0" w:color="auto"/>
                        <w:left w:val="none" w:sz="0" w:space="0" w:color="auto"/>
                        <w:bottom w:val="none" w:sz="0" w:space="0" w:color="auto"/>
                        <w:right w:val="none" w:sz="0" w:space="0" w:color="auto"/>
                      </w:divBdr>
                      <w:divsChild>
                        <w:div w:id="689337064">
                          <w:marLeft w:val="0"/>
                          <w:marRight w:val="0"/>
                          <w:marTop w:val="0"/>
                          <w:marBottom w:val="0"/>
                          <w:divBdr>
                            <w:top w:val="none" w:sz="0" w:space="0" w:color="auto"/>
                            <w:left w:val="none" w:sz="0" w:space="0" w:color="auto"/>
                            <w:bottom w:val="none" w:sz="0" w:space="0" w:color="auto"/>
                            <w:right w:val="none" w:sz="0" w:space="0" w:color="auto"/>
                          </w:divBdr>
                        </w:div>
                      </w:divsChild>
                    </w:div>
                    <w:div w:id="2036807328">
                      <w:marLeft w:val="0"/>
                      <w:marRight w:val="0"/>
                      <w:marTop w:val="0"/>
                      <w:marBottom w:val="0"/>
                      <w:divBdr>
                        <w:top w:val="none" w:sz="0" w:space="0" w:color="auto"/>
                        <w:left w:val="none" w:sz="0" w:space="0" w:color="auto"/>
                        <w:bottom w:val="none" w:sz="0" w:space="0" w:color="auto"/>
                        <w:right w:val="none" w:sz="0" w:space="0" w:color="auto"/>
                      </w:divBdr>
                      <w:divsChild>
                        <w:div w:id="84767458">
                          <w:marLeft w:val="0"/>
                          <w:marRight w:val="0"/>
                          <w:marTop w:val="0"/>
                          <w:marBottom w:val="0"/>
                          <w:divBdr>
                            <w:top w:val="none" w:sz="0" w:space="0" w:color="auto"/>
                            <w:left w:val="none" w:sz="0" w:space="0" w:color="auto"/>
                            <w:bottom w:val="none" w:sz="0" w:space="0" w:color="auto"/>
                            <w:right w:val="none" w:sz="0" w:space="0" w:color="auto"/>
                          </w:divBdr>
                        </w:div>
                        <w:div w:id="320892264">
                          <w:marLeft w:val="0"/>
                          <w:marRight w:val="0"/>
                          <w:marTop w:val="0"/>
                          <w:marBottom w:val="0"/>
                          <w:divBdr>
                            <w:top w:val="none" w:sz="0" w:space="0" w:color="auto"/>
                            <w:left w:val="none" w:sz="0" w:space="0" w:color="auto"/>
                            <w:bottom w:val="none" w:sz="0" w:space="0" w:color="auto"/>
                            <w:right w:val="none" w:sz="0" w:space="0" w:color="auto"/>
                          </w:divBdr>
                        </w:div>
                        <w:div w:id="16108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52872">
              <w:marLeft w:val="0"/>
              <w:marRight w:val="0"/>
              <w:marTop w:val="0"/>
              <w:marBottom w:val="300"/>
              <w:divBdr>
                <w:top w:val="none" w:sz="0" w:space="0" w:color="auto"/>
                <w:left w:val="none" w:sz="0" w:space="0" w:color="auto"/>
                <w:bottom w:val="none" w:sz="0" w:space="0" w:color="auto"/>
                <w:right w:val="none" w:sz="0" w:space="0" w:color="auto"/>
              </w:divBdr>
              <w:divsChild>
                <w:div w:id="1116172689">
                  <w:marLeft w:val="0"/>
                  <w:marRight w:val="0"/>
                  <w:marTop w:val="0"/>
                  <w:marBottom w:val="0"/>
                  <w:divBdr>
                    <w:top w:val="none" w:sz="0" w:space="0" w:color="auto"/>
                    <w:left w:val="none" w:sz="0" w:space="0" w:color="auto"/>
                    <w:bottom w:val="none" w:sz="0" w:space="0" w:color="auto"/>
                    <w:right w:val="none" w:sz="0" w:space="0" w:color="auto"/>
                  </w:divBdr>
                  <w:divsChild>
                    <w:div w:id="331957553">
                      <w:marLeft w:val="0"/>
                      <w:marRight w:val="0"/>
                      <w:marTop w:val="0"/>
                      <w:marBottom w:val="0"/>
                      <w:divBdr>
                        <w:top w:val="none" w:sz="0" w:space="0" w:color="auto"/>
                        <w:left w:val="none" w:sz="0" w:space="0" w:color="auto"/>
                        <w:bottom w:val="none" w:sz="0" w:space="0" w:color="auto"/>
                        <w:right w:val="none" w:sz="0" w:space="0" w:color="auto"/>
                      </w:divBdr>
                      <w:divsChild>
                        <w:div w:id="467479705">
                          <w:marLeft w:val="0"/>
                          <w:marRight w:val="0"/>
                          <w:marTop w:val="0"/>
                          <w:marBottom w:val="0"/>
                          <w:divBdr>
                            <w:top w:val="none" w:sz="0" w:space="0" w:color="auto"/>
                            <w:left w:val="none" w:sz="0" w:space="0" w:color="auto"/>
                            <w:bottom w:val="none" w:sz="0" w:space="0" w:color="auto"/>
                            <w:right w:val="none" w:sz="0" w:space="0" w:color="auto"/>
                          </w:divBdr>
                        </w:div>
                        <w:div w:id="982005851">
                          <w:marLeft w:val="0"/>
                          <w:marRight w:val="0"/>
                          <w:marTop w:val="0"/>
                          <w:marBottom w:val="0"/>
                          <w:divBdr>
                            <w:top w:val="none" w:sz="0" w:space="0" w:color="auto"/>
                            <w:left w:val="none" w:sz="0" w:space="0" w:color="auto"/>
                            <w:bottom w:val="none" w:sz="0" w:space="0" w:color="auto"/>
                            <w:right w:val="none" w:sz="0" w:space="0" w:color="auto"/>
                          </w:divBdr>
                        </w:div>
                        <w:div w:id="1931963214">
                          <w:marLeft w:val="0"/>
                          <w:marRight w:val="0"/>
                          <w:marTop w:val="0"/>
                          <w:marBottom w:val="0"/>
                          <w:divBdr>
                            <w:top w:val="none" w:sz="0" w:space="0" w:color="auto"/>
                            <w:left w:val="none" w:sz="0" w:space="0" w:color="auto"/>
                            <w:bottom w:val="none" w:sz="0" w:space="0" w:color="auto"/>
                            <w:right w:val="none" w:sz="0" w:space="0" w:color="auto"/>
                          </w:divBdr>
                        </w:div>
                      </w:divsChild>
                    </w:div>
                    <w:div w:id="1851750100">
                      <w:marLeft w:val="0"/>
                      <w:marRight w:val="0"/>
                      <w:marTop w:val="0"/>
                      <w:marBottom w:val="0"/>
                      <w:divBdr>
                        <w:top w:val="none" w:sz="0" w:space="0" w:color="auto"/>
                        <w:left w:val="none" w:sz="0" w:space="0" w:color="auto"/>
                        <w:bottom w:val="none" w:sz="0" w:space="0" w:color="auto"/>
                        <w:right w:val="none" w:sz="0" w:space="0" w:color="auto"/>
                      </w:divBdr>
                      <w:divsChild>
                        <w:div w:id="210260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56142">
              <w:marLeft w:val="0"/>
              <w:marRight w:val="0"/>
              <w:marTop w:val="0"/>
              <w:marBottom w:val="300"/>
              <w:divBdr>
                <w:top w:val="none" w:sz="0" w:space="0" w:color="auto"/>
                <w:left w:val="none" w:sz="0" w:space="0" w:color="auto"/>
                <w:bottom w:val="none" w:sz="0" w:space="0" w:color="auto"/>
                <w:right w:val="none" w:sz="0" w:space="0" w:color="auto"/>
              </w:divBdr>
              <w:divsChild>
                <w:div w:id="1002470838">
                  <w:marLeft w:val="0"/>
                  <w:marRight w:val="0"/>
                  <w:marTop w:val="0"/>
                  <w:marBottom w:val="0"/>
                  <w:divBdr>
                    <w:top w:val="none" w:sz="0" w:space="0" w:color="auto"/>
                    <w:left w:val="none" w:sz="0" w:space="0" w:color="auto"/>
                    <w:bottom w:val="none" w:sz="0" w:space="0" w:color="auto"/>
                    <w:right w:val="none" w:sz="0" w:space="0" w:color="auto"/>
                  </w:divBdr>
                  <w:divsChild>
                    <w:div w:id="1308827074">
                      <w:marLeft w:val="0"/>
                      <w:marRight w:val="0"/>
                      <w:marTop w:val="0"/>
                      <w:marBottom w:val="0"/>
                      <w:divBdr>
                        <w:top w:val="none" w:sz="0" w:space="0" w:color="auto"/>
                        <w:left w:val="none" w:sz="0" w:space="0" w:color="auto"/>
                        <w:bottom w:val="none" w:sz="0" w:space="0" w:color="auto"/>
                        <w:right w:val="none" w:sz="0" w:space="0" w:color="auto"/>
                      </w:divBdr>
                      <w:divsChild>
                        <w:div w:id="1732072563">
                          <w:marLeft w:val="0"/>
                          <w:marRight w:val="0"/>
                          <w:marTop w:val="0"/>
                          <w:marBottom w:val="0"/>
                          <w:divBdr>
                            <w:top w:val="none" w:sz="0" w:space="0" w:color="auto"/>
                            <w:left w:val="none" w:sz="0" w:space="0" w:color="auto"/>
                            <w:bottom w:val="none" w:sz="0" w:space="0" w:color="auto"/>
                            <w:right w:val="none" w:sz="0" w:space="0" w:color="auto"/>
                          </w:divBdr>
                        </w:div>
                      </w:divsChild>
                    </w:div>
                    <w:div w:id="1779522542">
                      <w:marLeft w:val="0"/>
                      <w:marRight w:val="0"/>
                      <w:marTop w:val="0"/>
                      <w:marBottom w:val="0"/>
                      <w:divBdr>
                        <w:top w:val="none" w:sz="0" w:space="0" w:color="auto"/>
                        <w:left w:val="none" w:sz="0" w:space="0" w:color="auto"/>
                        <w:bottom w:val="none" w:sz="0" w:space="0" w:color="auto"/>
                        <w:right w:val="none" w:sz="0" w:space="0" w:color="auto"/>
                      </w:divBdr>
                      <w:divsChild>
                        <w:div w:id="314337854">
                          <w:marLeft w:val="0"/>
                          <w:marRight w:val="0"/>
                          <w:marTop w:val="0"/>
                          <w:marBottom w:val="0"/>
                          <w:divBdr>
                            <w:top w:val="none" w:sz="0" w:space="0" w:color="auto"/>
                            <w:left w:val="none" w:sz="0" w:space="0" w:color="auto"/>
                            <w:bottom w:val="none" w:sz="0" w:space="0" w:color="auto"/>
                            <w:right w:val="none" w:sz="0" w:space="0" w:color="auto"/>
                          </w:divBdr>
                        </w:div>
                        <w:div w:id="1002976879">
                          <w:marLeft w:val="0"/>
                          <w:marRight w:val="0"/>
                          <w:marTop w:val="0"/>
                          <w:marBottom w:val="0"/>
                          <w:divBdr>
                            <w:top w:val="none" w:sz="0" w:space="0" w:color="auto"/>
                            <w:left w:val="none" w:sz="0" w:space="0" w:color="auto"/>
                            <w:bottom w:val="none" w:sz="0" w:space="0" w:color="auto"/>
                            <w:right w:val="none" w:sz="0" w:space="0" w:color="auto"/>
                          </w:divBdr>
                        </w:div>
                        <w:div w:id="20815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08159">
              <w:marLeft w:val="0"/>
              <w:marRight w:val="0"/>
              <w:marTop w:val="0"/>
              <w:marBottom w:val="300"/>
              <w:divBdr>
                <w:top w:val="none" w:sz="0" w:space="0" w:color="auto"/>
                <w:left w:val="none" w:sz="0" w:space="0" w:color="auto"/>
                <w:bottom w:val="none" w:sz="0" w:space="0" w:color="auto"/>
                <w:right w:val="none" w:sz="0" w:space="0" w:color="auto"/>
              </w:divBdr>
              <w:divsChild>
                <w:div w:id="1566064247">
                  <w:marLeft w:val="0"/>
                  <w:marRight w:val="0"/>
                  <w:marTop w:val="0"/>
                  <w:marBottom w:val="0"/>
                  <w:divBdr>
                    <w:top w:val="none" w:sz="0" w:space="0" w:color="auto"/>
                    <w:left w:val="none" w:sz="0" w:space="0" w:color="auto"/>
                    <w:bottom w:val="none" w:sz="0" w:space="0" w:color="auto"/>
                    <w:right w:val="none" w:sz="0" w:space="0" w:color="auto"/>
                  </w:divBdr>
                  <w:divsChild>
                    <w:div w:id="1480027259">
                      <w:marLeft w:val="0"/>
                      <w:marRight w:val="0"/>
                      <w:marTop w:val="0"/>
                      <w:marBottom w:val="0"/>
                      <w:divBdr>
                        <w:top w:val="none" w:sz="0" w:space="0" w:color="auto"/>
                        <w:left w:val="none" w:sz="0" w:space="0" w:color="auto"/>
                        <w:bottom w:val="none" w:sz="0" w:space="0" w:color="auto"/>
                        <w:right w:val="none" w:sz="0" w:space="0" w:color="auto"/>
                      </w:divBdr>
                      <w:divsChild>
                        <w:div w:id="1832329764">
                          <w:marLeft w:val="0"/>
                          <w:marRight w:val="0"/>
                          <w:marTop w:val="0"/>
                          <w:marBottom w:val="0"/>
                          <w:divBdr>
                            <w:top w:val="none" w:sz="0" w:space="0" w:color="auto"/>
                            <w:left w:val="none" w:sz="0" w:space="0" w:color="auto"/>
                            <w:bottom w:val="none" w:sz="0" w:space="0" w:color="auto"/>
                            <w:right w:val="none" w:sz="0" w:space="0" w:color="auto"/>
                          </w:divBdr>
                        </w:div>
                      </w:divsChild>
                    </w:div>
                    <w:div w:id="1927113028">
                      <w:marLeft w:val="0"/>
                      <w:marRight w:val="0"/>
                      <w:marTop w:val="0"/>
                      <w:marBottom w:val="0"/>
                      <w:divBdr>
                        <w:top w:val="none" w:sz="0" w:space="0" w:color="auto"/>
                        <w:left w:val="none" w:sz="0" w:space="0" w:color="auto"/>
                        <w:bottom w:val="none" w:sz="0" w:space="0" w:color="auto"/>
                        <w:right w:val="none" w:sz="0" w:space="0" w:color="auto"/>
                      </w:divBdr>
                      <w:divsChild>
                        <w:div w:id="702168940">
                          <w:marLeft w:val="0"/>
                          <w:marRight w:val="0"/>
                          <w:marTop w:val="0"/>
                          <w:marBottom w:val="0"/>
                          <w:divBdr>
                            <w:top w:val="none" w:sz="0" w:space="0" w:color="auto"/>
                            <w:left w:val="none" w:sz="0" w:space="0" w:color="auto"/>
                            <w:bottom w:val="none" w:sz="0" w:space="0" w:color="auto"/>
                            <w:right w:val="none" w:sz="0" w:space="0" w:color="auto"/>
                          </w:divBdr>
                        </w:div>
                        <w:div w:id="910038172">
                          <w:marLeft w:val="0"/>
                          <w:marRight w:val="0"/>
                          <w:marTop w:val="0"/>
                          <w:marBottom w:val="0"/>
                          <w:divBdr>
                            <w:top w:val="none" w:sz="0" w:space="0" w:color="auto"/>
                            <w:left w:val="none" w:sz="0" w:space="0" w:color="auto"/>
                            <w:bottom w:val="none" w:sz="0" w:space="0" w:color="auto"/>
                            <w:right w:val="none" w:sz="0" w:space="0" w:color="auto"/>
                          </w:divBdr>
                        </w:div>
                        <w:div w:id="91732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1439">
          <w:marLeft w:val="2100"/>
          <w:marRight w:val="0"/>
          <w:marTop w:val="0"/>
          <w:marBottom w:val="0"/>
          <w:divBdr>
            <w:top w:val="none" w:sz="0" w:space="0" w:color="auto"/>
            <w:left w:val="none" w:sz="0" w:space="0" w:color="auto"/>
            <w:bottom w:val="none" w:sz="0" w:space="0" w:color="auto"/>
            <w:right w:val="none" w:sz="0" w:space="0" w:color="auto"/>
          </w:divBdr>
          <w:divsChild>
            <w:div w:id="1402944539">
              <w:marLeft w:val="0"/>
              <w:marRight w:val="0"/>
              <w:marTop w:val="0"/>
              <w:marBottom w:val="0"/>
              <w:divBdr>
                <w:top w:val="none" w:sz="0" w:space="0" w:color="auto"/>
                <w:left w:val="none" w:sz="0" w:space="0" w:color="auto"/>
                <w:bottom w:val="none" w:sz="0" w:space="0" w:color="auto"/>
                <w:right w:val="none" w:sz="0" w:space="0" w:color="auto"/>
              </w:divBdr>
              <w:divsChild>
                <w:div w:id="908271667">
                  <w:marLeft w:val="0"/>
                  <w:marRight w:val="0"/>
                  <w:marTop w:val="0"/>
                  <w:marBottom w:val="0"/>
                  <w:divBdr>
                    <w:top w:val="none" w:sz="0" w:space="0" w:color="auto"/>
                    <w:left w:val="none" w:sz="0" w:space="0" w:color="auto"/>
                    <w:bottom w:val="none" w:sz="0" w:space="0" w:color="auto"/>
                    <w:right w:val="none" w:sz="0" w:space="0" w:color="auto"/>
                  </w:divBdr>
                  <w:divsChild>
                    <w:div w:id="999776464">
                      <w:marLeft w:val="0"/>
                      <w:marRight w:val="0"/>
                      <w:marTop w:val="0"/>
                      <w:marBottom w:val="0"/>
                      <w:divBdr>
                        <w:top w:val="none" w:sz="0" w:space="0" w:color="auto"/>
                        <w:left w:val="none" w:sz="0" w:space="0" w:color="auto"/>
                        <w:bottom w:val="none" w:sz="0" w:space="0" w:color="auto"/>
                        <w:right w:val="none" w:sz="0" w:space="0" w:color="auto"/>
                      </w:divBdr>
                      <w:divsChild>
                        <w:div w:id="183534268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409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97200">
      <w:bodyDiv w:val="1"/>
      <w:marLeft w:val="0"/>
      <w:marRight w:val="0"/>
      <w:marTop w:val="0"/>
      <w:marBottom w:val="0"/>
      <w:divBdr>
        <w:top w:val="none" w:sz="0" w:space="0" w:color="auto"/>
        <w:left w:val="none" w:sz="0" w:space="0" w:color="auto"/>
        <w:bottom w:val="none" w:sz="0" w:space="0" w:color="auto"/>
        <w:right w:val="none" w:sz="0" w:space="0" w:color="auto"/>
      </w:divBdr>
      <w:divsChild>
        <w:div w:id="327751607">
          <w:marLeft w:val="2100"/>
          <w:marRight w:val="0"/>
          <w:marTop w:val="0"/>
          <w:marBottom w:val="0"/>
          <w:divBdr>
            <w:top w:val="none" w:sz="0" w:space="0" w:color="auto"/>
            <w:left w:val="none" w:sz="0" w:space="0" w:color="auto"/>
            <w:bottom w:val="none" w:sz="0" w:space="0" w:color="auto"/>
            <w:right w:val="none" w:sz="0" w:space="0" w:color="auto"/>
          </w:divBdr>
          <w:divsChild>
            <w:div w:id="176962598">
              <w:marLeft w:val="0"/>
              <w:marRight w:val="0"/>
              <w:marTop w:val="0"/>
              <w:marBottom w:val="0"/>
              <w:divBdr>
                <w:top w:val="none" w:sz="0" w:space="0" w:color="auto"/>
                <w:left w:val="none" w:sz="0" w:space="0" w:color="auto"/>
                <w:bottom w:val="none" w:sz="0" w:space="0" w:color="auto"/>
                <w:right w:val="none" w:sz="0" w:space="0" w:color="auto"/>
              </w:divBdr>
              <w:divsChild>
                <w:div w:id="688533328">
                  <w:marLeft w:val="0"/>
                  <w:marRight w:val="0"/>
                  <w:marTop w:val="0"/>
                  <w:marBottom w:val="75"/>
                  <w:divBdr>
                    <w:top w:val="none" w:sz="0" w:space="0" w:color="auto"/>
                    <w:left w:val="none" w:sz="0" w:space="0" w:color="auto"/>
                    <w:bottom w:val="none" w:sz="0" w:space="0" w:color="auto"/>
                    <w:right w:val="none" w:sz="0" w:space="0" w:color="auto"/>
                  </w:divBdr>
                </w:div>
                <w:div w:id="1919484591">
                  <w:marLeft w:val="0"/>
                  <w:marRight w:val="0"/>
                  <w:marTop w:val="0"/>
                  <w:marBottom w:val="0"/>
                  <w:divBdr>
                    <w:top w:val="none" w:sz="0" w:space="0" w:color="auto"/>
                    <w:left w:val="none" w:sz="0" w:space="0" w:color="auto"/>
                    <w:bottom w:val="none" w:sz="0" w:space="0" w:color="auto"/>
                    <w:right w:val="none" w:sz="0" w:space="0" w:color="auto"/>
                  </w:divBdr>
                </w:div>
                <w:div w:id="2076580819">
                  <w:marLeft w:val="0"/>
                  <w:marRight w:val="0"/>
                  <w:marTop w:val="0"/>
                  <w:marBottom w:val="75"/>
                  <w:divBdr>
                    <w:top w:val="none" w:sz="0" w:space="0" w:color="auto"/>
                    <w:left w:val="none" w:sz="0" w:space="0" w:color="auto"/>
                    <w:bottom w:val="none" w:sz="0" w:space="0" w:color="auto"/>
                    <w:right w:val="none" w:sz="0" w:space="0" w:color="auto"/>
                  </w:divBdr>
                </w:div>
              </w:divsChild>
            </w:div>
            <w:div w:id="321734262">
              <w:marLeft w:val="600"/>
              <w:marRight w:val="0"/>
              <w:marTop w:val="0"/>
              <w:marBottom w:val="105"/>
              <w:divBdr>
                <w:top w:val="none" w:sz="0" w:space="0" w:color="auto"/>
                <w:left w:val="none" w:sz="0" w:space="0" w:color="auto"/>
                <w:bottom w:val="none" w:sz="0" w:space="0" w:color="auto"/>
                <w:right w:val="none" w:sz="0" w:space="0" w:color="auto"/>
              </w:divBdr>
            </w:div>
            <w:div w:id="1448430355">
              <w:marLeft w:val="0"/>
              <w:marRight w:val="0"/>
              <w:marTop w:val="0"/>
              <w:marBottom w:val="0"/>
              <w:divBdr>
                <w:top w:val="none" w:sz="0" w:space="0" w:color="auto"/>
                <w:left w:val="none" w:sz="0" w:space="0" w:color="auto"/>
                <w:bottom w:val="none" w:sz="0" w:space="0" w:color="auto"/>
                <w:right w:val="none" w:sz="0" w:space="0" w:color="auto"/>
              </w:divBdr>
              <w:divsChild>
                <w:div w:id="336228969">
                  <w:marLeft w:val="0"/>
                  <w:marRight w:val="0"/>
                  <w:marTop w:val="0"/>
                  <w:marBottom w:val="0"/>
                  <w:divBdr>
                    <w:top w:val="none" w:sz="0" w:space="0" w:color="auto"/>
                    <w:left w:val="none" w:sz="0" w:space="0" w:color="auto"/>
                    <w:bottom w:val="none" w:sz="0" w:space="0" w:color="auto"/>
                    <w:right w:val="none" w:sz="0" w:space="0" w:color="auto"/>
                  </w:divBdr>
                  <w:divsChild>
                    <w:div w:id="477920822">
                      <w:marLeft w:val="0"/>
                      <w:marRight w:val="0"/>
                      <w:marTop w:val="0"/>
                      <w:marBottom w:val="0"/>
                      <w:divBdr>
                        <w:top w:val="none" w:sz="0" w:space="0" w:color="auto"/>
                        <w:left w:val="none" w:sz="0" w:space="0" w:color="auto"/>
                        <w:bottom w:val="none" w:sz="0" w:space="0" w:color="auto"/>
                        <w:right w:val="none" w:sz="0" w:space="0" w:color="auto"/>
                      </w:divBdr>
                      <w:divsChild>
                        <w:div w:id="1082683460">
                          <w:marLeft w:val="0"/>
                          <w:marRight w:val="0"/>
                          <w:marTop w:val="0"/>
                          <w:marBottom w:val="0"/>
                          <w:divBdr>
                            <w:top w:val="none" w:sz="0" w:space="0" w:color="auto"/>
                            <w:left w:val="none" w:sz="0" w:space="0" w:color="auto"/>
                            <w:bottom w:val="none" w:sz="0" w:space="0" w:color="auto"/>
                            <w:right w:val="none" w:sz="0" w:space="0" w:color="auto"/>
                          </w:divBdr>
                          <w:divsChild>
                            <w:div w:id="1819761161">
                              <w:marLeft w:val="0"/>
                              <w:marRight w:val="0"/>
                              <w:marTop w:val="0"/>
                              <w:marBottom w:val="0"/>
                              <w:divBdr>
                                <w:top w:val="none" w:sz="0" w:space="0" w:color="auto"/>
                                <w:left w:val="none" w:sz="0" w:space="0" w:color="auto"/>
                                <w:bottom w:val="none" w:sz="0" w:space="0" w:color="auto"/>
                                <w:right w:val="none" w:sz="0" w:space="0" w:color="auto"/>
                              </w:divBdr>
                              <w:divsChild>
                                <w:div w:id="545994585">
                                  <w:marLeft w:val="0"/>
                                  <w:marRight w:val="0"/>
                                  <w:marTop w:val="0"/>
                                  <w:marBottom w:val="0"/>
                                  <w:divBdr>
                                    <w:top w:val="none" w:sz="0" w:space="0" w:color="auto"/>
                                    <w:left w:val="none" w:sz="0" w:space="0" w:color="auto"/>
                                    <w:bottom w:val="none" w:sz="0" w:space="0" w:color="auto"/>
                                    <w:right w:val="none" w:sz="0" w:space="0" w:color="auto"/>
                                  </w:divBdr>
                                  <w:divsChild>
                                    <w:div w:id="676541294">
                                      <w:marLeft w:val="0"/>
                                      <w:marRight w:val="0"/>
                                      <w:marTop w:val="0"/>
                                      <w:marBottom w:val="0"/>
                                      <w:divBdr>
                                        <w:top w:val="none" w:sz="0" w:space="0" w:color="auto"/>
                                        <w:left w:val="none" w:sz="0" w:space="0" w:color="auto"/>
                                        <w:bottom w:val="none" w:sz="0" w:space="0" w:color="auto"/>
                                        <w:right w:val="none" w:sz="0" w:space="0" w:color="auto"/>
                                      </w:divBdr>
                                      <w:divsChild>
                                        <w:div w:id="890001225">
                                          <w:marLeft w:val="0"/>
                                          <w:marRight w:val="0"/>
                                          <w:marTop w:val="0"/>
                                          <w:marBottom w:val="0"/>
                                          <w:divBdr>
                                            <w:top w:val="none" w:sz="0" w:space="0" w:color="auto"/>
                                            <w:left w:val="none" w:sz="0" w:space="0" w:color="auto"/>
                                            <w:bottom w:val="none" w:sz="0" w:space="0" w:color="auto"/>
                                            <w:right w:val="none" w:sz="0" w:space="0" w:color="auto"/>
                                          </w:divBdr>
                                          <w:divsChild>
                                            <w:div w:id="856696953">
                                              <w:marLeft w:val="0"/>
                                              <w:marRight w:val="0"/>
                                              <w:marTop w:val="0"/>
                                              <w:marBottom w:val="0"/>
                                              <w:divBdr>
                                                <w:top w:val="none" w:sz="0" w:space="0" w:color="auto"/>
                                                <w:left w:val="none" w:sz="0" w:space="0" w:color="auto"/>
                                                <w:bottom w:val="none" w:sz="0" w:space="0" w:color="auto"/>
                                                <w:right w:val="none" w:sz="0" w:space="0" w:color="auto"/>
                                              </w:divBdr>
                                              <w:divsChild>
                                                <w:div w:id="1115976937">
                                                  <w:marLeft w:val="0"/>
                                                  <w:marRight w:val="0"/>
                                                  <w:marTop w:val="0"/>
                                                  <w:marBottom w:val="0"/>
                                                  <w:divBdr>
                                                    <w:top w:val="none" w:sz="0" w:space="0" w:color="auto"/>
                                                    <w:left w:val="none" w:sz="0" w:space="0" w:color="auto"/>
                                                    <w:bottom w:val="none" w:sz="0" w:space="0" w:color="auto"/>
                                                    <w:right w:val="none" w:sz="0" w:space="0" w:color="auto"/>
                                                  </w:divBdr>
                                                  <w:divsChild>
                                                    <w:div w:id="795484744">
                                                      <w:marLeft w:val="0"/>
                                                      <w:marRight w:val="0"/>
                                                      <w:marTop w:val="0"/>
                                                      <w:marBottom w:val="0"/>
                                                      <w:divBdr>
                                                        <w:top w:val="none" w:sz="0" w:space="0" w:color="auto"/>
                                                        <w:left w:val="none" w:sz="0" w:space="0" w:color="auto"/>
                                                        <w:bottom w:val="none" w:sz="0" w:space="0" w:color="auto"/>
                                                        <w:right w:val="none" w:sz="0" w:space="0" w:color="auto"/>
                                                      </w:divBdr>
                                                      <w:divsChild>
                                                        <w:div w:id="736173286">
                                                          <w:marLeft w:val="0"/>
                                                          <w:marRight w:val="0"/>
                                                          <w:marTop w:val="0"/>
                                                          <w:marBottom w:val="0"/>
                                                          <w:divBdr>
                                                            <w:top w:val="none" w:sz="0" w:space="0" w:color="auto"/>
                                                            <w:left w:val="none" w:sz="0" w:space="0" w:color="auto"/>
                                                            <w:bottom w:val="none" w:sz="0" w:space="0" w:color="auto"/>
                                                            <w:right w:val="none" w:sz="0" w:space="0" w:color="auto"/>
                                                          </w:divBdr>
                                                          <w:divsChild>
                                                            <w:div w:id="126313610">
                                                              <w:marLeft w:val="0"/>
                                                              <w:marRight w:val="0"/>
                                                              <w:marTop w:val="0"/>
                                                              <w:marBottom w:val="0"/>
                                                              <w:divBdr>
                                                                <w:top w:val="none" w:sz="0" w:space="0" w:color="auto"/>
                                                                <w:left w:val="none" w:sz="0" w:space="0" w:color="auto"/>
                                                                <w:bottom w:val="none" w:sz="0" w:space="0" w:color="auto"/>
                                                                <w:right w:val="none" w:sz="0" w:space="0" w:color="auto"/>
                                                              </w:divBdr>
                                                              <w:divsChild>
                                                                <w:div w:id="1260409762">
                                                                  <w:marLeft w:val="0"/>
                                                                  <w:marRight w:val="0"/>
                                                                  <w:marTop w:val="0"/>
                                                                  <w:marBottom w:val="0"/>
                                                                  <w:divBdr>
                                                                    <w:top w:val="none" w:sz="0" w:space="0" w:color="auto"/>
                                                                    <w:left w:val="none" w:sz="0" w:space="0" w:color="auto"/>
                                                                    <w:bottom w:val="none" w:sz="0" w:space="0" w:color="auto"/>
                                                                    <w:right w:val="none" w:sz="0" w:space="0" w:color="auto"/>
                                                                  </w:divBdr>
                                                                  <w:divsChild>
                                                                    <w:div w:id="1611548298">
                                                                      <w:marLeft w:val="0"/>
                                                                      <w:marRight w:val="0"/>
                                                                      <w:marTop w:val="0"/>
                                                                      <w:marBottom w:val="0"/>
                                                                      <w:divBdr>
                                                                        <w:top w:val="none" w:sz="0" w:space="0" w:color="auto"/>
                                                                        <w:left w:val="none" w:sz="0" w:space="0" w:color="auto"/>
                                                                        <w:bottom w:val="none" w:sz="0" w:space="0" w:color="auto"/>
                                                                        <w:right w:val="none" w:sz="0" w:space="0" w:color="auto"/>
                                                                      </w:divBdr>
                                                                      <w:divsChild>
                                                                        <w:div w:id="1136218497">
                                                                          <w:marLeft w:val="0"/>
                                                                          <w:marRight w:val="0"/>
                                                                          <w:marTop w:val="0"/>
                                                                          <w:marBottom w:val="0"/>
                                                                          <w:divBdr>
                                                                            <w:top w:val="none" w:sz="0" w:space="0" w:color="auto"/>
                                                                            <w:left w:val="none" w:sz="0" w:space="0" w:color="auto"/>
                                                                            <w:bottom w:val="none" w:sz="0" w:space="0" w:color="auto"/>
                                                                            <w:right w:val="none" w:sz="0" w:space="0" w:color="auto"/>
                                                                          </w:divBdr>
                                                                          <w:divsChild>
                                                                            <w:div w:id="21631803">
                                                                              <w:marLeft w:val="0"/>
                                                                              <w:marRight w:val="0"/>
                                                                              <w:marTop w:val="0"/>
                                                                              <w:marBottom w:val="0"/>
                                                                              <w:divBdr>
                                                                                <w:top w:val="none" w:sz="0" w:space="0" w:color="auto"/>
                                                                                <w:left w:val="none" w:sz="0" w:space="0" w:color="auto"/>
                                                                                <w:bottom w:val="none" w:sz="0" w:space="0" w:color="auto"/>
                                                                                <w:right w:val="none" w:sz="0" w:space="0" w:color="auto"/>
                                                                              </w:divBdr>
                                                                              <w:divsChild>
                                                                                <w:div w:id="382409978">
                                                                                  <w:marLeft w:val="0"/>
                                                                                  <w:marRight w:val="0"/>
                                                                                  <w:marTop w:val="0"/>
                                                                                  <w:marBottom w:val="0"/>
                                                                                  <w:divBdr>
                                                                                    <w:top w:val="none" w:sz="0" w:space="0" w:color="auto"/>
                                                                                    <w:left w:val="none" w:sz="0" w:space="0" w:color="auto"/>
                                                                                    <w:bottom w:val="none" w:sz="0" w:space="0" w:color="auto"/>
                                                                                    <w:right w:val="none" w:sz="0" w:space="0" w:color="auto"/>
                                                                                  </w:divBdr>
                                                                                  <w:divsChild>
                                                                                    <w:div w:id="404687226">
                                                                                      <w:marLeft w:val="0"/>
                                                                                      <w:marRight w:val="0"/>
                                                                                      <w:marTop w:val="0"/>
                                                                                      <w:marBottom w:val="0"/>
                                                                                      <w:divBdr>
                                                                                        <w:top w:val="none" w:sz="0" w:space="0" w:color="auto"/>
                                                                                        <w:left w:val="none" w:sz="0" w:space="0" w:color="auto"/>
                                                                                        <w:bottom w:val="none" w:sz="0" w:space="0" w:color="auto"/>
                                                                                        <w:right w:val="none" w:sz="0" w:space="0" w:color="auto"/>
                                                                                      </w:divBdr>
                                                                                      <w:divsChild>
                                                                                        <w:div w:id="1456025610">
                                                                                          <w:marLeft w:val="0"/>
                                                                                          <w:marRight w:val="0"/>
                                                                                          <w:marTop w:val="0"/>
                                                                                          <w:marBottom w:val="0"/>
                                                                                          <w:divBdr>
                                                                                            <w:top w:val="none" w:sz="0" w:space="0" w:color="auto"/>
                                                                                            <w:left w:val="none" w:sz="0" w:space="0" w:color="auto"/>
                                                                                            <w:bottom w:val="none" w:sz="0" w:space="0" w:color="auto"/>
                                                                                            <w:right w:val="none" w:sz="0" w:space="0" w:color="auto"/>
                                                                                          </w:divBdr>
                                                                                          <w:divsChild>
                                                                                            <w:div w:id="1407259401">
                                                                                              <w:marLeft w:val="0"/>
                                                                                              <w:marRight w:val="0"/>
                                                                                              <w:marTop w:val="0"/>
                                                                                              <w:marBottom w:val="0"/>
                                                                                              <w:divBdr>
                                                                                                <w:top w:val="none" w:sz="0" w:space="0" w:color="auto"/>
                                                                                                <w:left w:val="none" w:sz="0" w:space="0" w:color="auto"/>
                                                                                                <w:bottom w:val="none" w:sz="0" w:space="0" w:color="auto"/>
                                                                                                <w:right w:val="none" w:sz="0" w:space="0" w:color="auto"/>
                                                                                              </w:divBdr>
                                                                                              <w:divsChild>
                                                                                                <w:div w:id="922252722">
                                                                                                  <w:marLeft w:val="0"/>
                                                                                                  <w:marRight w:val="0"/>
                                                                                                  <w:marTop w:val="0"/>
                                                                                                  <w:marBottom w:val="0"/>
                                                                                                  <w:divBdr>
                                                                                                    <w:top w:val="none" w:sz="0" w:space="0" w:color="auto"/>
                                                                                                    <w:left w:val="none" w:sz="0" w:space="0" w:color="auto"/>
                                                                                                    <w:bottom w:val="none" w:sz="0" w:space="0" w:color="auto"/>
                                                                                                    <w:right w:val="none" w:sz="0" w:space="0" w:color="auto"/>
                                                                                                  </w:divBdr>
                                                                                                  <w:divsChild>
                                                                                                    <w:div w:id="1476491474">
                                                                                                      <w:marLeft w:val="700"/>
                                                                                                      <w:marRight w:val="0"/>
                                                                                                      <w:marTop w:val="0"/>
                                                                                                      <w:marBottom w:val="0"/>
                                                                                                      <w:divBdr>
                                                                                                        <w:top w:val="none" w:sz="0" w:space="0" w:color="auto"/>
                                                                                                        <w:left w:val="none" w:sz="0" w:space="0" w:color="auto"/>
                                                                                                        <w:bottom w:val="none" w:sz="0" w:space="0" w:color="auto"/>
                                                                                                        <w:right w:val="none" w:sz="0" w:space="0" w:color="auto"/>
                                                                                                      </w:divBdr>
                                                                                                      <w:divsChild>
                                                                                                        <w:div w:id="289435043">
                                                                                                          <w:marLeft w:val="0"/>
                                                                                                          <w:marRight w:val="195"/>
                                                                                                          <w:marTop w:val="0"/>
                                                                                                          <w:marBottom w:val="0"/>
                                                                                                          <w:divBdr>
                                                                                                            <w:top w:val="none" w:sz="0" w:space="0" w:color="auto"/>
                                                                                                            <w:left w:val="none" w:sz="0" w:space="0" w:color="auto"/>
                                                                                                            <w:bottom w:val="none" w:sz="0" w:space="0" w:color="auto"/>
                                                                                                            <w:right w:val="none" w:sz="0" w:space="0" w:color="auto"/>
                                                                                                          </w:divBdr>
                                                                                                          <w:divsChild>
                                                                                                            <w:div w:id="1153596568">
                                                                                                              <w:marLeft w:val="0"/>
                                                                                                              <w:marRight w:val="0"/>
                                                                                                              <w:marTop w:val="0"/>
                                                                                                              <w:marBottom w:val="0"/>
                                                                                                              <w:divBdr>
                                                                                                                <w:top w:val="none" w:sz="0" w:space="0" w:color="auto"/>
                                                                                                                <w:left w:val="none" w:sz="0" w:space="0" w:color="auto"/>
                                                                                                                <w:bottom w:val="none" w:sz="0" w:space="0" w:color="auto"/>
                                                                                                                <w:right w:val="none" w:sz="0" w:space="0" w:color="auto"/>
                                                                                                              </w:divBdr>
                                                                                                            </w:div>
                                                                                                            <w:div w:id="1818648533">
                                                                                                              <w:marLeft w:val="0"/>
                                                                                                              <w:marRight w:val="0"/>
                                                                                                              <w:marTop w:val="0"/>
                                                                                                              <w:marBottom w:val="0"/>
                                                                                                              <w:divBdr>
                                                                                                                <w:top w:val="none" w:sz="0" w:space="0" w:color="auto"/>
                                                                                                                <w:left w:val="none" w:sz="0" w:space="0" w:color="auto"/>
                                                                                                                <w:bottom w:val="none" w:sz="0" w:space="0" w:color="auto"/>
                                                                                                                <w:right w:val="none" w:sz="0" w:space="0" w:color="auto"/>
                                                                                                              </w:divBdr>
                                                                                                            </w:div>
                                                                                                          </w:divsChild>
                                                                                                        </w:div>
                                                                                                        <w:div w:id="402416192">
                                                                                                          <w:marLeft w:val="0"/>
                                                                                                          <w:marRight w:val="0"/>
                                                                                                          <w:marTop w:val="0"/>
                                                                                                          <w:marBottom w:val="0"/>
                                                                                                          <w:divBdr>
                                                                                                            <w:top w:val="none" w:sz="0" w:space="0" w:color="auto"/>
                                                                                                            <w:left w:val="none" w:sz="0" w:space="0" w:color="auto"/>
                                                                                                            <w:bottom w:val="none" w:sz="0" w:space="0" w:color="auto"/>
                                                                                                            <w:right w:val="none" w:sz="0" w:space="0" w:color="auto"/>
                                                                                                          </w:divBdr>
                                                                                                          <w:divsChild>
                                                                                                            <w:div w:id="211435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0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22883">
                                                                                  <w:marLeft w:val="0"/>
                                                                                  <w:marRight w:val="0"/>
                                                                                  <w:marTop w:val="0"/>
                                                                                  <w:marBottom w:val="0"/>
                                                                                  <w:divBdr>
                                                                                    <w:top w:val="none" w:sz="0" w:space="0" w:color="auto"/>
                                                                                    <w:left w:val="none" w:sz="0" w:space="0" w:color="auto"/>
                                                                                    <w:bottom w:val="none" w:sz="0" w:space="0" w:color="auto"/>
                                                                                    <w:right w:val="none" w:sz="0" w:space="0" w:color="auto"/>
                                                                                  </w:divBdr>
                                                                                  <w:divsChild>
                                                                                    <w:div w:id="44378314">
                                                                                      <w:marLeft w:val="0"/>
                                                                                      <w:marRight w:val="0"/>
                                                                                      <w:marTop w:val="0"/>
                                                                                      <w:marBottom w:val="0"/>
                                                                                      <w:divBdr>
                                                                                        <w:top w:val="none" w:sz="0" w:space="0" w:color="auto"/>
                                                                                        <w:left w:val="none" w:sz="0" w:space="0" w:color="auto"/>
                                                                                        <w:bottom w:val="none" w:sz="0" w:space="0" w:color="auto"/>
                                                                                        <w:right w:val="none" w:sz="0" w:space="0" w:color="auto"/>
                                                                                      </w:divBdr>
                                                                                      <w:divsChild>
                                                                                        <w:div w:id="364604010">
                                                                                          <w:marLeft w:val="240"/>
                                                                                          <w:marRight w:val="240"/>
                                                                                          <w:marTop w:val="0"/>
                                                                                          <w:marBottom w:val="0"/>
                                                                                          <w:divBdr>
                                                                                            <w:top w:val="none" w:sz="0" w:space="0" w:color="auto"/>
                                                                                            <w:left w:val="none" w:sz="0" w:space="0" w:color="auto"/>
                                                                                            <w:bottom w:val="none" w:sz="0" w:space="0" w:color="auto"/>
                                                                                            <w:right w:val="none" w:sz="0" w:space="0" w:color="auto"/>
                                                                                          </w:divBdr>
                                                                                          <w:divsChild>
                                                                                            <w:div w:id="717048321">
                                                                                              <w:marLeft w:val="0"/>
                                                                                              <w:marRight w:val="0"/>
                                                                                              <w:marTop w:val="0"/>
                                                                                              <w:marBottom w:val="0"/>
                                                                                              <w:divBdr>
                                                                                                <w:top w:val="none" w:sz="0" w:space="0" w:color="auto"/>
                                                                                                <w:left w:val="none" w:sz="0" w:space="0" w:color="auto"/>
                                                                                                <w:bottom w:val="none" w:sz="0" w:space="0" w:color="auto"/>
                                                                                                <w:right w:val="none" w:sz="0" w:space="0" w:color="auto"/>
                                                                                              </w:divBdr>
                                                                                              <w:divsChild>
                                                                                                <w:div w:id="63834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235886">
              <w:marLeft w:val="300"/>
              <w:marRight w:val="0"/>
              <w:marTop w:val="0"/>
              <w:marBottom w:val="75"/>
              <w:divBdr>
                <w:top w:val="none" w:sz="0" w:space="0" w:color="auto"/>
                <w:left w:val="none" w:sz="0" w:space="0" w:color="auto"/>
                <w:bottom w:val="none" w:sz="0" w:space="0" w:color="auto"/>
                <w:right w:val="none" w:sz="0" w:space="0" w:color="auto"/>
              </w:divBdr>
              <w:divsChild>
                <w:div w:id="997465947">
                  <w:marLeft w:val="0"/>
                  <w:marRight w:val="0"/>
                  <w:marTop w:val="0"/>
                  <w:marBottom w:val="0"/>
                  <w:divBdr>
                    <w:top w:val="none" w:sz="0" w:space="0" w:color="auto"/>
                    <w:left w:val="none" w:sz="0" w:space="0" w:color="auto"/>
                    <w:bottom w:val="none" w:sz="0" w:space="0" w:color="auto"/>
                    <w:right w:val="none" w:sz="0" w:space="0" w:color="auto"/>
                  </w:divBdr>
                  <w:divsChild>
                    <w:div w:id="1459714255">
                      <w:marLeft w:val="0"/>
                      <w:marRight w:val="0"/>
                      <w:marTop w:val="0"/>
                      <w:marBottom w:val="0"/>
                      <w:divBdr>
                        <w:top w:val="none" w:sz="0" w:space="0" w:color="auto"/>
                        <w:left w:val="none" w:sz="0" w:space="0" w:color="auto"/>
                        <w:bottom w:val="none" w:sz="0" w:space="0" w:color="auto"/>
                        <w:right w:val="none" w:sz="0" w:space="0" w:color="auto"/>
                      </w:divBdr>
                      <w:divsChild>
                        <w:div w:id="175459676">
                          <w:marLeft w:val="0"/>
                          <w:marRight w:val="0"/>
                          <w:marTop w:val="0"/>
                          <w:marBottom w:val="0"/>
                          <w:divBdr>
                            <w:top w:val="none" w:sz="0" w:space="0" w:color="auto"/>
                            <w:left w:val="none" w:sz="0" w:space="0" w:color="auto"/>
                            <w:bottom w:val="none" w:sz="0" w:space="0" w:color="auto"/>
                            <w:right w:val="none" w:sz="0" w:space="0" w:color="auto"/>
                          </w:divBdr>
                          <w:divsChild>
                            <w:div w:id="1491554093">
                              <w:marLeft w:val="0"/>
                              <w:marRight w:val="0"/>
                              <w:marTop w:val="0"/>
                              <w:marBottom w:val="0"/>
                              <w:divBdr>
                                <w:top w:val="none" w:sz="0" w:space="0" w:color="auto"/>
                                <w:left w:val="none" w:sz="0" w:space="0" w:color="auto"/>
                                <w:bottom w:val="none" w:sz="0" w:space="0" w:color="auto"/>
                                <w:right w:val="none" w:sz="0" w:space="0" w:color="auto"/>
                              </w:divBdr>
                              <w:divsChild>
                                <w:div w:id="234901912">
                                  <w:marLeft w:val="0"/>
                                  <w:marRight w:val="0"/>
                                  <w:marTop w:val="0"/>
                                  <w:marBottom w:val="0"/>
                                  <w:divBdr>
                                    <w:top w:val="single" w:sz="6" w:space="15" w:color="EAEAEA"/>
                                    <w:left w:val="single" w:sz="6" w:space="15" w:color="EAEAEA"/>
                                    <w:bottom w:val="single" w:sz="6" w:space="15" w:color="EAEAEA"/>
                                    <w:right w:val="single" w:sz="6" w:space="15" w:color="EAEAEA"/>
                                  </w:divBdr>
                                  <w:divsChild>
                                    <w:div w:id="391082271">
                                      <w:marLeft w:val="0"/>
                                      <w:marRight w:val="0"/>
                                      <w:marTop w:val="0"/>
                                      <w:marBottom w:val="0"/>
                                      <w:divBdr>
                                        <w:top w:val="none" w:sz="0" w:space="0" w:color="auto"/>
                                        <w:left w:val="none" w:sz="0" w:space="0" w:color="auto"/>
                                        <w:bottom w:val="none" w:sz="0" w:space="0" w:color="auto"/>
                                        <w:right w:val="none" w:sz="0" w:space="0" w:color="auto"/>
                                      </w:divBdr>
                                      <w:divsChild>
                                        <w:div w:id="135609429">
                                          <w:marLeft w:val="0"/>
                                          <w:marRight w:val="0"/>
                                          <w:marTop w:val="0"/>
                                          <w:marBottom w:val="75"/>
                                          <w:divBdr>
                                            <w:top w:val="none" w:sz="0" w:space="0" w:color="auto"/>
                                            <w:left w:val="none" w:sz="0" w:space="0" w:color="auto"/>
                                            <w:bottom w:val="none" w:sz="0" w:space="0" w:color="auto"/>
                                            <w:right w:val="none" w:sz="0" w:space="0" w:color="auto"/>
                                          </w:divBdr>
                                        </w:div>
                                      </w:divsChild>
                                    </w:div>
                                    <w:div w:id="829367616">
                                      <w:marLeft w:val="0"/>
                                      <w:marRight w:val="0"/>
                                      <w:marTop w:val="0"/>
                                      <w:marBottom w:val="0"/>
                                      <w:divBdr>
                                        <w:top w:val="none" w:sz="0" w:space="0" w:color="auto"/>
                                        <w:left w:val="none" w:sz="0" w:space="0" w:color="auto"/>
                                        <w:bottom w:val="none" w:sz="0" w:space="0" w:color="auto"/>
                                        <w:right w:val="none" w:sz="0" w:space="0" w:color="auto"/>
                                      </w:divBdr>
                                    </w:div>
                                    <w:div w:id="1925332061">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625398">
          <w:marLeft w:val="2100"/>
          <w:marRight w:val="0"/>
          <w:marTop w:val="0"/>
          <w:marBottom w:val="0"/>
          <w:divBdr>
            <w:top w:val="none" w:sz="0" w:space="0" w:color="auto"/>
            <w:left w:val="none" w:sz="0" w:space="0" w:color="auto"/>
            <w:bottom w:val="none" w:sz="0" w:space="0" w:color="auto"/>
            <w:right w:val="none" w:sz="0" w:space="0" w:color="auto"/>
          </w:divBdr>
          <w:divsChild>
            <w:div w:id="1023550685">
              <w:marLeft w:val="0"/>
              <w:marRight w:val="0"/>
              <w:marTop w:val="0"/>
              <w:marBottom w:val="0"/>
              <w:divBdr>
                <w:top w:val="none" w:sz="0" w:space="0" w:color="auto"/>
                <w:left w:val="none" w:sz="0" w:space="0" w:color="auto"/>
                <w:bottom w:val="none" w:sz="0" w:space="0" w:color="auto"/>
                <w:right w:val="none" w:sz="0" w:space="0" w:color="auto"/>
              </w:divBdr>
              <w:divsChild>
                <w:div w:id="45167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7428">
          <w:marLeft w:val="2100"/>
          <w:marRight w:val="0"/>
          <w:marTop w:val="0"/>
          <w:marBottom w:val="0"/>
          <w:divBdr>
            <w:top w:val="none" w:sz="0" w:space="0" w:color="auto"/>
            <w:left w:val="none" w:sz="0" w:space="0" w:color="auto"/>
            <w:bottom w:val="none" w:sz="0" w:space="0" w:color="auto"/>
            <w:right w:val="none" w:sz="0" w:space="0" w:color="auto"/>
          </w:divBdr>
        </w:div>
      </w:divsChild>
    </w:div>
    <w:div w:id="1209145392">
      <w:bodyDiv w:val="1"/>
      <w:marLeft w:val="0"/>
      <w:marRight w:val="0"/>
      <w:marTop w:val="0"/>
      <w:marBottom w:val="0"/>
      <w:divBdr>
        <w:top w:val="none" w:sz="0" w:space="0" w:color="auto"/>
        <w:left w:val="none" w:sz="0" w:space="0" w:color="auto"/>
        <w:bottom w:val="none" w:sz="0" w:space="0" w:color="auto"/>
        <w:right w:val="none" w:sz="0" w:space="0" w:color="auto"/>
      </w:divBdr>
      <w:divsChild>
        <w:div w:id="47532179">
          <w:marLeft w:val="0"/>
          <w:marRight w:val="0"/>
          <w:marTop w:val="0"/>
          <w:marBottom w:val="0"/>
          <w:divBdr>
            <w:top w:val="none" w:sz="0" w:space="0" w:color="auto"/>
            <w:left w:val="none" w:sz="0" w:space="0" w:color="auto"/>
            <w:bottom w:val="none" w:sz="0" w:space="0" w:color="auto"/>
            <w:right w:val="none" w:sz="0" w:space="0" w:color="auto"/>
          </w:divBdr>
          <w:divsChild>
            <w:div w:id="1447501859">
              <w:marLeft w:val="0"/>
              <w:marRight w:val="0"/>
              <w:marTop w:val="0"/>
              <w:marBottom w:val="525"/>
              <w:divBdr>
                <w:top w:val="none" w:sz="0" w:space="0" w:color="auto"/>
                <w:left w:val="none" w:sz="0" w:space="0" w:color="auto"/>
                <w:bottom w:val="none" w:sz="0" w:space="0" w:color="auto"/>
                <w:right w:val="none" w:sz="0" w:space="0" w:color="auto"/>
              </w:divBdr>
              <w:divsChild>
                <w:div w:id="793712267">
                  <w:marLeft w:val="0"/>
                  <w:marRight w:val="0"/>
                  <w:marTop w:val="0"/>
                  <w:marBottom w:val="0"/>
                  <w:divBdr>
                    <w:top w:val="none" w:sz="0" w:space="0" w:color="auto"/>
                    <w:left w:val="none" w:sz="0" w:space="0" w:color="auto"/>
                    <w:bottom w:val="none" w:sz="0" w:space="0" w:color="auto"/>
                    <w:right w:val="none" w:sz="0" w:space="0" w:color="auto"/>
                  </w:divBdr>
                  <w:divsChild>
                    <w:div w:id="936519112">
                      <w:marLeft w:val="0"/>
                      <w:marRight w:val="-10800"/>
                      <w:marTop w:val="0"/>
                      <w:marBottom w:val="0"/>
                      <w:divBdr>
                        <w:top w:val="none" w:sz="0" w:space="0" w:color="auto"/>
                        <w:left w:val="none" w:sz="0" w:space="0" w:color="auto"/>
                        <w:bottom w:val="none" w:sz="0" w:space="0" w:color="auto"/>
                        <w:right w:val="none" w:sz="0" w:space="0" w:color="auto"/>
                      </w:divBdr>
                    </w:div>
                    <w:div w:id="1898395309">
                      <w:marLeft w:val="0"/>
                      <w:marRight w:val="-10800"/>
                      <w:marTop w:val="0"/>
                      <w:marBottom w:val="0"/>
                      <w:divBdr>
                        <w:top w:val="none" w:sz="0" w:space="0" w:color="auto"/>
                        <w:left w:val="none" w:sz="0" w:space="0" w:color="auto"/>
                        <w:bottom w:val="none" w:sz="0" w:space="0" w:color="auto"/>
                        <w:right w:val="none" w:sz="0" w:space="0" w:color="auto"/>
                      </w:divBdr>
                    </w:div>
                  </w:divsChild>
                </w:div>
                <w:div w:id="1445073730">
                  <w:marLeft w:val="0"/>
                  <w:marRight w:val="0"/>
                  <w:marTop w:val="6075"/>
                  <w:marBottom w:val="0"/>
                  <w:divBdr>
                    <w:top w:val="none" w:sz="0" w:space="0" w:color="auto"/>
                    <w:left w:val="none" w:sz="0" w:space="0" w:color="auto"/>
                    <w:bottom w:val="none" w:sz="0" w:space="0" w:color="auto"/>
                    <w:right w:val="none" w:sz="0" w:space="0" w:color="auto"/>
                  </w:divBdr>
                </w:div>
                <w:div w:id="1554268230">
                  <w:marLeft w:val="0"/>
                  <w:marRight w:val="0"/>
                  <w:marTop w:val="0"/>
                  <w:marBottom w:val="0"/>
                  <w:divBdr>
                    <w:top w:val="none" w:sz="0" w:space="0" w:color="auto"/>
                    <w:left w:val="none" w:sz="0" w:space="0" w:color="auto"/>
                    <w:bottom w:val="none" w:sz="0" w:space="0" w:color="auto"/>
                    <w:right w:val="none" w:sz="0" w:space="0" w:color="auto"/>
                  </w:divBdr>
                  <w:divsChild>
                    <w:div w:id="1151487924">
                      <w:marLeft w:val="0"/>
                      <w:marRight w:val="0"/>
                      <w:marTop w:val="0"/>
                      <w:marBottom w:val="0"/>
                      <w:divBdr>
                        <w:top w:val="none" w:sz="0" w:space="0" w:color="auto"/>
                        <w:left w:val="none" w:sz="0" w:space="0" w:color="auto"/>
                        <w:bottom w:val="none" w:sz="0" w:space="0" w:color="auto"/>
                        <w:right w:val="none" w:sz="0" w:space="0" w:color="auto"/>
                      </w:divBdr>
                      <w:divsChild>
                        <w:div w:id="972950805">
                          <w:marLeft w:val="0"/>
                          <w:marRight w:val="0"/>
                          <w:marTop w:val="0"/>
                          <w:marBottom w:val="0"/>
                          <w:divBdr>
                            <w:top w:val="none" w:sz="0" w:space="0" w:color="auto"/>
                            <w:left w:val="none" w:sz="0" w:space="0" w:color="auto"/>
                            <w:bottom w:val="none" w:sz="0" w:space="0" w:color="auto"/>
                            <w:right w:val="none" w:sz="0" w:space="0" w:color="auto"/>
                          </w:divBdr>
                          <w:divsChild>
                            <w:div w:id="1683123489">
                              <w:marLeft w:val="0"/>
                              <w:marRight w:val="0"/>
                              <w:marTop w:val="0"/>
                              <w:marBottom w:val="0"/>
                              <w:divBdr>
                                <w:top w:val="none" w:sz="0" w:space="0" w:color="auto"/>
                                <w:left w:val="none" w:sz="0" w:space="0" w:color="auto"/>
                                <w:bottom w:val="none" w:sz="0" w:space="0" w:color="auto"/>
                                <w:right w:val="none" w:sz="0" w:space="0" w:color="auto"/>
                              </w:divBdr>
                            </w:div>
                          </w:divsChild>
                        </w:div>
                        <w:div w:id="1806509053">
                          <w:marLeft w:val="0"/>
                          <w:marRight w:val="0"/>
                          <w:marTop w:val="0"/>
                          <w:marBottom w:val="0"/>
                          <w:divBdr>
                            <w:top w:val="none" w:sz="0" w:space="0" w:color="auto"/>
                            <w:left w:val="none" w:sz="0" w:space="0" w:color="auto"/>
                            <w:bottom w:val="none" w:sz="0" w:space="0" w:color="auto"/>
                            <w:right w:val="none" w:sz="0" w:space="0" w:color="auto"/>
                          </w:divBdr>
                          <w:divsChild>
                            <w:div w:id="20191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17867">
          <w:marLeft w:val="0"/>
          <w:marRight w:val="0"/>
          <w:marTop w:val="0"/>
          <w:marBottom w:val="600"/>
          <w:divBdr>
            <w:top w:val="single" w:sz="12" w:space="23" w:color="EEEEEE"/>
            <w:left w:val="none" w:sz="0" w:space="0" w:color="auto"/>
            <w:bottom w:val="single" w:sz="12" w:space="23" w:color="EEEEEE"/>
            <w:right w:val="none" w:sz="0" w:space="0" w:color="auto"/>
          </w:divBdr>
        </w:div>
        <w:div w:id="119031208">
          <w:marLeft w:val="0"/>
          <w:marRight w:val="0"/>
          <w:marTop w:val="0"/>
          <w:marBottom w:val="600"/>
          <w:divBdr>
            <w:top w:val="single" w:sz="12" w:space="23" w:color="EEEEEE"/>
            <w:left w:val="none" w:sz="0" w:space="0" w:color="auto"/>
            <w:bottom w:val="single" w:sz="12" w:space="23" w:color="EEEEEE"/>
            <w:right w:val="none" w:sz="0" w:space="0" w:color="auto"/>
          </w:divBdr>
        </w:div>
        <w:div w:id="378626179">
          <w:marLeft w:val="0"/>
          <w:marRight w:val="0"/>
          <w:marTop w:val="0"/>
          <w:marBottom w:val="0"/>
          <w:divBdr>
            <w:top w:val="none" w:sz="0" w:space="0" w:color="auto"/>
            <w:left w:val="none" w:sz="0" w:space="0" w:color="auto"/>
            <w:bottom w:val="none" w:sz="0" w:space="0" w:color="auto"/>
            <w:right w:val="none" w:sz="0" w:space="0" w:color="auto"/>
          </w:divBdr>
          <w:divsChild>
            <w:div w:id="758217690">
              <w:marLeft w:val="0"/>
              <w:marRight w:val="0"/>
              <w:marTop w:val="0"/>
              <w:marBottom w:val="525"/>
              <w:divBdr>
                <w:top w:val="none" w:sz="0" w:space="0" w:color="auto"/>
                <w:left w:val="none" w:sz="0" w:space="0" w:color="auto"/>
                <w:bottom w:val="none" w:sz="0" w:space="0" w:color="auto"/>
                <w:right w:val="none" w:sz="0" w:space="0" w:color="auto"/>
              </w:divBdr>
              <w:divsChild>
                <w:div w:id="960187280">
                  <w:marLeft w:val="0"/>
                  <w:marRight w:val="0"/>
                  <w:marTop w:val="0"/>
                  <w:marBottom w:val="0"/>
                  <w:divBdr>
                    <w:top w:val="none" w:sz="0" w:space="0" w:color="auto"/>
                    <w:left w:val="none" w:sz="0" w:space="0" w:color="auto"/>
                    <w:bottom w:val="none" w:sz="0" w:space="0" w:color="auto"/>
                    <w:right w:val="none" w:sz="0" w:space="0" w:color="auto"/>
                  </w:divBdr>
                  <w:divsChild>
                    <w:div w:id="866138965">
                      <w:marLeft w:val="0"/>
                      <w:marRight w:val="-10800"/>
                      <w:marTop w:val="0"/>
                      <w:marBottom w:val="0"/>
                      <w:divBdr>
                        <w:top w:val="none" w:sz="0" w:space="0" w:color="auto"/>
                        <w:left w:val="none" w:sz="0" w:space="0" w:color="auto"/>
                        <w:bottom w:val="none" w:sz="0" w:space="0" w:color="auto"/>
                        <w:right w:val="none" w:sz="0" w:space="0" w:color="auto"/>
                      </w:divBdr>
                    </w:div>
                    <w:div w:id="1466854018">
                      <w:marLeft w:val="0"/>
                      <w:marRight w:val="-10800"/>
                      <w:marTop w:val="0"/>
                      <w:marBottom w:val="0"/>
                      <w:divBdr>
                        <w:top w:val="none" w:sz="0" w:space="0" w:color="auto"/>
                        <w:left w:val="none" w:sz="0" w:space="0" w:color="auto"/>
                        <w:bottom w:val="none" w:sz="0" w:space="0" w:color="auto"/>
                        <w:right w:val="none" w:sz="0" w:space="0" w:color="auto"/>
                      </w:divBdr>
                    </w:div>
                  </w:divsChild>
                </w:div>
                <w:div w:id="1435242902">
                  <w:marLeft w:val="0"/>
                  <w:marRight w:val="0"/>
                  <w:marTop w:val="0"/>
                  <w:marBottom w:val="0"/>
                  <w:divBdr>
                    <w:top w:val="none" w:sz="0" w:space="0" w:color="auto"/>
                    <w:left w:val="none" w:sz="0" w:space="0" w:color="auto"/>
                    <w:bottom w:val="none" w:sz="0" w:space="0" w:color="auto"/>
                    <w:right w:val="none" w:sz="0" w:space="0" w:color="auto"/>
                  </w:divBdr>
                  <w:divsChild>
                    <w:div w:id="3946092">
                      <w:marLeft w:val="0"/>
                      <w:marRight w:val="0"/>
                      <w:marTop w:val="0"/>
                      <w:marBottom w:val="0"/>
                      <w:divBdr>
                        <w:top w:val="none" w:sz="0" w:space="0" w:color="auto"/>
                        <w:left w:val="none" w:sz="0" w:space="0" w:color="auto"/>
                        <w:bottom w:val="none" w:sz="0" w:space="0" w:color="auto"/>
                        <w:right w:val="none" w:sz="0" w:space="0" w:color="auto"/>
                      </w:divBdr>
                      <w:divsChild>
                        <w:div w:id="471748430">
                          <w:marLeft w:val="0"/>
                          <w:marRight w:val="0"/>
                          <w:marTop w:val="0"/>
                          <w:marBottom w:val="0"/>
                          <w:divBdr>
                            <w:top w:val="none" w:sz="0" w:space="0" w:color="auto"/>
                            <w:left w:val="none" w:sz="0" w:space="0" w:color="auto"/>
                            <w:bottom w:val="none" w:sz="0" w:space="0" w:color="auto"/>
                            <w:right w:val="none" w:sz="0" w:space="0" w:color="auto"/>
                          </w:divBdr>
                          <w:divsChild>
                            <w:div w:id="322200120">
                              <w:marLeft w:val="0"/>
                              <w:marRight w:val="0"/>
                              <w:marTop w:val="0"/>
                              <w:marBottom w:val="0"/>
                              <w:divBdr>
                                <w:top w:val="none" w:sz="0" w:space="0" w:color="auto"/>
                                <w:left w:val="none" w:sz="0" w:space="0" w:color="auto"/>
                                <w:bottom w:val="none" w:sz="0" w:space="0" w:color="auto"/>
                                <w:right w:val="none" w:sz="0" w:space="0" w:color="auto"/>
                              </w:divBdr>
                            </w:div>
                          </w:divsChild>
                        </w:div>
                        <w:div w:id="785853857">
                          <w:marLeft w:val="0"/>
                          <w:marRight w:val="0"/>
                          <w:marTop w:val="0"/>
                          <w:marBottom w:val="0"/>
                          <w:divBdr>
                            <w:top w:val="none" w:sz="0" w:space="0" w:color="auto"/>
                            <w:left w:val="none" w:sz="0" w:space="0" w:color="auto"/>
                            <w:bottom w:val="none" w:sz="0" w:space="0" w:color="auto"/>
                            <w:right w:val="none" w:sz="0" w:space="0" w:color="auto"/>
                          </w:divBdr>
                          <w:divsChild>
                            <w:div w:id="4235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8274">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465585832">
          <w:marLeft w:val="0"/>
          <w:marRight w:val="0"/>
          <w:marTop w:val="0"/>
          <w:marBottom w:val="600"/>
          <w:divBdr>
            <w:top w:val="single" w:sz="12" w:space="23" w:color="EEEEEE"/>
            <w:left w:val="none" w:sz="0" w:space="0" w:color="auto"/>
            <w:bottom w:val="single" w:sz="12" w:space="23" w:color="EEEEEE"/>
            <w:right w:val="none" w:sz="0" w:space="0" w:color="auto"/>
          </w:divBdr>
        </w:div>
        <w:div w:id="515508209">
          <w:marLeft w:val="0"/>
          <w:marRight w:val="0"/>
          <w:marTop w:val="0"/>
          <w:marBottom w:val="600"/>
          <w:divBdr>
            <w:top w:val="single" w:sz="12" w:space="23" w:color="EEEEEE"/>
            <w:left w:val="none" w:sz="0" w:space="0" w:color="auto"/>
            <w:bottom w:val="single" w:sz="12" w:space="23" w:color="EEEEEE"/>
            <w:right w:val="none" w:sz="0" w:space="0" w:color="auto"/>
          </w:divBdr>
        </w:div>
        <w:div w:id="744455456">
          <w:marLeft w:val="0"/>
          <w:marRight w:val="0"/>
          <w:marTop w:val="0"/>
          <w:marBottom w:val="0"/>
          <w:divBdr>
            <w:top w:val="none" w:sz="0" w:space="0" w:color="auto"/>
            <w:left w:val="none" w:sz="0" w:space="0" w:color="auto"/>
            <w:bottom w:val="none" w:sz="0" w:space="0" w:color="auto"/>
            <w:right w:val="none" w:sz="0" w:space="0" w:color="auto"/>
          </w:divBdr>
          <w:divsChild>
            <w:div w:id="112284529">
              <w:marLeft w:val="0"/>
              <w:marRight w:val="0"/>
              <w:marTop w:val="0"/>
              <w:marBottom w:val="525"/>
              <w:divBdr>
                <w:top w:val="none" w:sz="0" w:space="0" w:color="auto"/>
                <w:left w:val="none" w:sz="0" w:space="0" w:color="auto"/>
                <w:bottom w:val="none" w:sz="0" w:space="0" w:color="auto"/>
                <w:right w:val="none" w:sz="0" w:space="0" w:color="auto"/>
              </w:divBdr>
              <w:divsChild>
                <w:div w:id="78034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09132">
          <w:marLeft w:val="0"/>
          <w:marRight w:val="0"/>
          <w:marTop w:val="0"/>
          <w:marBottom w:val="600"/>
          <w:divBdr>
            <w:top w:val="single" w:sz="12" w:space="23" w:color="EEEEEE"/>
            <w:left w:val="none" w:sz="0" w:space="0" w:color="auto"/>
            <w:bottom w:val="single" w:sz="12" w:space="23" w:color="EEEEEE"/>
            <w:right w:val="none" w:sz="0" w:space="0" w:color="auto"/>
          </w:divBdr>
        </w:div>
        <w:div w:id="1083257711">
          <w:marLeft w:val="0"/>
          <w:marRight w:val="0"/>
          <w:marTop w:val="0"/>
          <w:marBottom w:val="0"/>
          <w:divBdr>
            <w:top w:val="none" w:sz="0" w:space="0" w:color="auto"/>
            <w:left w:val="none" w:sz="0" w:space="0" w:color="auto"/>
            <w:bottom w:val="none" w:sz="0" w:space="0" w:color="auto"/>
            <w:right w:val="none" w:sz="0" w:space="0" w:color="auto"/>
          </w:divBdr>
          <w:divsChild>
            <w:div w:id="1265528978">
              <w:marLeft w:val="0"/>
              <w:marRight w:val="0"/>
              <w:marTop w:val="0"/>
              <w:marBottom w:val="525"/>
              <w:divBdr>
                <w:top w:val="none" w:sz="0" w:space="0" w:color="auto"/>
                <w:left w:val="none" w:sz="0" w:space="0" w:color="auto"/>
                <w:bottom w:val="none" w:sz="0" w:space="0" w:color="auto"/>
                <w:right w:val="none" w:sz="0" w:space="0" w:color="auto"/>
              </w:divBdr>
              <w:divsChild>
                <w:div w:id="14787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1653">
          <w:marLeft w:val="0"/>
          <w:marRight w:val="0"/>
          <w:marTop w:val="0"/>
          <w:marBottom w:val="600"/>
          <w:divBdr>
            <w:top w:val="single" w:sz="12" w:space="23" w:color="EEEEEE"/>
            <w:left w:val="none" w:sz="0" w:space="0" w:color="auto"/>
            <w:bottom w:val="single" w:sz="12" w:space="23" w:color="EEEEEE"/>
            <w:right w:val="none" w:sz="0" w:space="0" w:color="auto"/>
          </w:divBdr>
        </w:div>
        <w:div w:id="1344237953">
          <w:marLeft w:val="0"/>
          <w:marRight w:val="0"/>
          <w:marTop w:val="0"/>
          <w:marBottom w:val="600"/>
          <w:divBdr>
            <w:top w:val="single" w:sz="12" w:space="23" w:color="EEEEEE"/>
            <w:left w:val="none" w:sz="0" w:space="0" w:color="auto"/>
            <w:bottom w:val="single" w:sz="12" w:space="23" w:color="EEEEEE"/>
            <w:right w:val="none" w:sz="0" w:space="0" w:color="auto"/>
          </w:divBdr>
        </w:div>
        <w:div w:id="1421564879">
          <w:marLeft w:val="0"/>
          <w:marRight w:val="0"/>
          <w:marTop w:val="0"/>
          <w:marBottom w:val="600"/>
          <w:divBdr>
            <w:top w:val="single" w:sz="12" w:space="23" w:color="EEEEEE"/>
            <w:left w:val="none" w:sz="0" w:space="0" w:color="auto"/>
            <w:bottom w:val="single" w:sz="12" w:space="23" w:color="EEEEEE"/>
            <w:right w:val="none" w:sz="0" w:space="0" w:color="auto"/>
          </w:divBdr>
        </w:div>
        <w:div w:id="1479179636">
          <w:marLeft w:val="0"/>
          <w:marRight w:val="0"/>
          <w:marTop w:val="0"/>
          <w:marBottom w:val="600"/>
          <w:divBdr>
            <w:top w:val="single" w:sz="12" w:space="23" w:color="EEEEEE"/>
            <w:left w:val="none" w:sz="0" w:space="0" w:color="auto"/>
            <w:bottom w:val="single" w:sz="12" w:space="23" w:color="EEEEEE"/>
            <w:right w:val="none" w:sz="0" w:space="0" w:color="auto"/>
          </w:divBdr>
        </w:div>
        <w:div w:id="1727990812">
          <w:marLeft w:val="0"/>
          <w:marRight w:val="0"/>
          <w:marTop w:val="0"/>
          <w:marBottom w:val="0"/>
          <w:divBdr>
            <w:top w:val="none" w:sz="0" w:space="0" w:color="auto"/>
            <w:left w:val="none" w:sz="0" w:space="0" w:color="auto"/>
            <w:bottom w:val="none" w:sz="0" w:space="0" w:color="auto"/>
            <w:right w:val="none" w:sz="0" w:space="0" w:color="auto"/>
          </w:divBdr>
          <w:divsChild>
            <w:div w:id="346637740">
              <w:marLeft w:val="0"/>
              <w:marRight w:val="0"/>
              <w:marTop w:val="0"/>
              <w:marBottom w:val="525"/>
              <w:divBdr>
                <w:top w:val="none" w:sz="0" w:space="0" w:color="auto"/>
                <w:left w:val="none" w:sz="0" w:space="0" w:color="auto"/>
                <w:bottom w:val="none" w:sz="0" w:space="0" w:color="auto"/>
                <w:right w:val="none" w:sz="0" w:space="0" w:color="auto"/>
              </w:divBdr>
              <w:divsChild>
                <w:div w:id="10572985">
                  <w:marLeft w:val="0"/>
                  <w:marRight w:val="0"/>
                  <w:marTop w:val="0"/>
                  <w:marBottom w:val="0"/>
                  <w:divBdr>
                    <w:top w:val="none" w:sz="0" w:space="0" w:color="auto"/>
                    <w:left w:val="none" w:sz="0" w:space="0" w:color="auto"/>
                    <w:bottom w:val="none" w:sz="0" w:space="0" w:color="auto"/>
                    <w:right w:val="none" w:sz="0" w:space="0" w:color="auto"/>
                  </w:divBdr>
                  <w:divsChild>
                    <w:div w:id="985012802">
                      <w:marLeft w:val="0"/>
                      <w:marRight w:val="-10800"/>
                      <w:marTop w:val="0"/>
                      <w:marBottom w:val="0"/>
                      <w:divBdr>
                        <w:top w:val="none" w:sz="0" w:space="0" w:color="auto"/>
                        <w:left w:val="none" w:sz="0" w:space="0" w:color="auto"/>
                        <w:bottom w:val="none" w:sz="0" w:space="0" w:color="auto"/>
                        <w:right w:val="none" w:sz="0" w:space="0" w:color="auto"/>
                      </w:divBdr>
                    </w:div>
                    <w:div w:id="1393969533">
                      <w:marLeft w:val="0"/>
                      <w:marRight w:val="-10800"/>
                      <w:marTop w:val="0"/>
                      <w:marBottom w:val="0"/>
                      <w:divBdr>
                        <w:top w:val="none" w:sz="0" w:space="0" w:color="auto"/>
                        <w:left w:val="none" w:sz="0" w:space="0" w:color="auto"/>
                        <w:bottom w:val="none" w:sz="0" w:space="0" w:color="auto"/>
                        <w:right w:val="none" w:sz="0" w:space="0" w:color="auto"/>
                      </w:divBdr>
                    </w:div>
                    <w:div w:id="1819179630">
                      <w:marLeft w:val="0"/>
                      <w:marRight w:val="-10800"/>
                      <w:marTop w:val="0"/>
                      <w:marBottom w:val="0"/>
                      <w:divBdr>
                        <w:top w:val="none" w:sz="0" w:space="0" w:color="auto"/>
                        <w:left w:val="none" w:sz="0" w:space="0" w:color="auto"/>
                        <w:bottom w:val="none" w:sz="0" w:space="0" w:color="auto"/>
                        <w:right w:val="none" w:sz="0" w:space="0" w:color="auto"/>
                      </w:divBdr>
                    </w:div>
                  </w:divsChild>
                </w:div>
                <w:div w:id="910113673">
                  <w:marLeft w:val="0"/>
                  <w:marRight w:val="0"/>
                  <w:marTop w:val="0"/>
                  <w:marBottom w:val="0"/>
                  <w:divBdr>
                    <w:top w:val="none" w:sz="0" w:space="0" w:color="auto"/>
                    <w:left w:val="none" w:sz="0" w:space="0" w:color="auto"/>
                    <w:bottom w:val="none" w:sz="0" w:space="0" w:color="auto"/>
                    <w:right w:val="none" w:sz="0" w:space="0" w:color="auto"/>
                  </w:divBdr>
                  <w:divsChild>
                    <w:div w:id="1709257186">
                      <w:marLeft w:val="0"/>
                      <w:marRight w:val="0"/>
                      <w:marTop w:val="0"/>
                      <w:marBottom w:val="0"/>
                      <w:divBdr>
                        <w:top w:val="none" w:sz="0" w:space="0" w:color="auto"/>
                        <w:left w:val="none" w:sz="0" w:space="0" w:color="auto"/>
                        <w:bottom w:val="none" w:sz="0" w:space="0" w:color="auto"/>
                        <w:right w:val="none" w:sz="0" w:space="0" w:color="auto"/>
                      </w:divBdr>
                      <w:divsChild>
                        <w:div w:id="141049476">
                          <w:marLeft w:val="0"/>
                          <w:marRight w:val="0"/>
                          <w:marTop w:val="0"/>
                          <w:marBottom w:val="0"/>
                          <w:divBdr>
                            <w:top w:val="none" w:sz="0" w:space="0" w:color="auto"/>
                            <w:left w:val="none" w:sz="0" w:space="0" w:color="auto"/>
                            <w:bottom w:val="none" w:sz="0" w:space="0" w:color="auto"/>
                            <w:right w:val="none" w:sz="0" w:space="0" w:color="auto"/>
                          </w:divBdr>
                          <w:divsChild>
                            <w:div w:id="1254433371">
                              <w:marLeft w:val="0"/>
                              <w:marRight w:val="0"/>
                              <w:marTop w:val="0"/>
                              <w:marBottom w:val="0"/>
                              <w:divBdr>
                                <w:top w:val="none" w:sz="0" w:space="0" w:color="auto"/>
                                <w:left w:val="none" w:sz="0" w:space="0" w:color="auto"/>
                                <w:bottom w:val="none" w:sz="0" w:space="0" w:color="auto"/>
                                <w:right w:val="none" w:sz="0" w:space="0" w:color="auto"/>
                              </w:divBdr>
                            </w:div>
                          </w:divsChild>
                        </w:div>
                        <w:div w:id="826627298">
                          <w:marLeft w:val="0"/>
                          <w:marRight w:val="0"/>
                          <w:marTop w:val="0"/>
                          <w:marBottom w:val="0"/>
                          <w:divBdr>
                            <w:top w:val="none" w:sz="0" w:space="0" w:color="auto"/>
                            <w:left w:val="none" w:sz="0" w:space="0" w:color="auto"/>
                            <w:bottom w:val="none" w:sz="0" w:space="0" w:color="auto"/>
                            <w:right w:val="none" w:sz="0" w:space="0" w:color="auto"/>
                          </w:divBdr>
                          <w:divsChild>
                            <w:div w:id="1144159502">
                              <w:marLeft w:val="0"/>
                              <w:marRight w:val="0"/>
                              <w:marTop w:val="0"/>
                              <w:marBottom w:val="0"/>
                              <w:divBdr>
                                <w:top w:val="none" w:sz="0" w:space="0" w:color="auto"/>
                                <w:left w:val="none" w:sz="0" w:space="0" w:color="auto"/>
                                <w:bottom w:val="none" w:sz="0" w:space="0" w:color="auto"/>
                                <w:right w:val="none" w:sz="0" w:space="0" w:color="auto"/>
                              </w:divBdr>
                            </w:div>
                          </w:divsChild>
                        </w:div>
                        <w:div w:id="1867984004">
                          <w:marLeft w:val="0"/>
                          <w:marRight w:val="0"/>
                          <w:marTop w:val="0"/>
                          <w:marBottom w:val="0"/>
                          <w:divBdr>
                            <w:top w:val="none" w:sz="0" w:space="0" w:color="auto"/>
                            <w:left w:val="none" w:sz="0" w:space="0" w:color="auto"/>
                            <w:bottom w:val="none" w:sz="0" w:space="0" w:color="auto"/>
                            <w:right w:val="none" w:sz="0" w:space="0" w:color="auto"/>
                          </w:divBdr>
                          <w:divsChild>
                            <w:div w:id="1913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919838">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770616531">
          <w:marLeft w:val="0"/>
          <w:marRight w:val="0"/>
          <w:marTop w:val="0"/>
          <w:marBottom w:val="0"/>
          <w:divBdr>
            <w:top w:val="none" w:sz="0" w:space="0" w:color="auto"/>
            <w:left w:val="none" w:sz="0" w:space="0" w:color="auto"/>
            <w:bottom w:val="none" w:sz="0" w:space="0" w:color="auto"/>
            <w:right w:val="none" w:sz="0" w:space="0" w:color="auto"/>
          </w:divBdr>
          <w:divsChild>
            <w:div w:id="1259025641">
              <w:marLeft w:val="0"/>
              <w:marRight w:val="0"/>
              <w:marTop w:val="0"/>
              <w:marBottom w:val="525"/>
              <w:divBdr>
                <w:top w:val="none" w:sz="0" w:space="0" w:color="auto"/>
                <w:left w:val="none" w:sz="0" w:space="0" w:color="auto"/>
                <w:bottom w:val="none" w:sz="0" w:space="0" w:color="auto"/>
                <w:right w:val="none" w:sz="0" w:space="0" w:color="auto"/>
              </w:divBdr>
              <w:divsChild>
                <w:div w:id="61128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47220">
          <w:marLeft w:val="0"/>
          <w:marRight w:val="0"/>
          <w:marTop w:val="0"/>
          <w:marBottom w:val="600"/>
          <w:divBdr>
            <w:top w:val="single" w:sz="12" w:space="23" w:color="EEEEEE"/>
            <w:left w:val="none" w:sz="0" w:space="0" w:color="auto"/>
            <w:bottom w:val="single" w:sz="12" w:space="23" w:color="EEEEEE"/>
            <w:right w:val="none" w:sz="0" w:space="0" w:color="auto"/>
          </w:divBdr>
        </w:div>
        <w:div w:id="1851018987">
          <w:marLeft w:val="0"/>
          <w:marRight w:val="0"/>
          <w:marTop w:val="0"/>
          <w:marBottom w:val="600"/>
          <w:divBdr>
            <w:top w:val="single" w:sz="12" w:space="23" w:color="EEEEEE"/>
            <w:left w:val="none" w:sz="0" w:space="0" w:color="auto"/>
            <w:bottom w:val="single" w:sz="12" w:space="23" w:color="EEEEEE"/>
            <w:right w:val="none" w:sz="0" w:space="0" w:color="auto"/>
          </w:divBdr>
        </w:div>
        <w:div w:id="1937323632">
          <w:marLeft w:val="0"/>
          <w:marRight w:val="0"/>
          <w:marTop w:val="0"/>
          <w:marBottom w:val="0"/>
          <w:divBdr>
            <w:top w:val="none" w:sz="0" w:space="0" w:color="auto"/>
            <w:left w:val="none" w:sz="0" w:space="0" w:color="auto"/>
            <w:bottom w:val="none" w:sz="0" w:space="0" w:color="auto"/>
            <w:right w:val="none" w:sz="0" w:space="0" w:color="auto"/>
          </w:divBdr>
          <w:divsChild>
            <w:div w:id="605962241">
              <w:marLeft w:val="0"/>
              <w:marRight w:val="0"/>
              <w:marTop w:val="0"/>
              <w:marBottom w:val="525"/>
              <w:divBdr>
                <w:top w:val="none" w:sz="0" w:space="0" w:color="auto"/>
                <w:left w:val="none" w:sz="0" w:space="0" w:color="auto"/>
                <w:bottom w:val="none" w:sz="0" w:space="0" w:color="auto"/>
                <w:right w:val="none" w:sz="0" w:space="0" w:color="auto"/>
              </w:divBdr>
              <w:divsChild>
                <w:div w:id="50136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843740">
      <w:bodyDiv w:val="1"/>
      <w:marLeft w:val="0"/>
      <w:marRight w:val="0"/>
      <w:marTop w:val="0"/>
      <w:marBottom w:val="0"/>
      <w:divBdr>
        <w:top w:val="none" w:sz="0" w:space="0" w:color="auto"/>
        <w:left w:val="none" w:sz="0" w:space="0" w:color="auto"/>
        <w:bottom w:val="none" w:sz="0" w:space="0" w:color="auto"/>
        <w:right w:val="none" w:sz="0" w:space="0" w:color="auto"/>
      </w:divBdr>
      <w:divsChild>
        <w:div w:id="410349893">
          <w:marLeft w:val="0"/>
          <w:marRight w:val="0"/>
          <w:marTop w:val="375"/>
          <w:marBottom w:val="330"/>
          <w:divBdr>
            <w:top w:val="none" w:sz="0" w:space="0" w:color="auto"/>
            <w:left w:val="none" w:sz="0" w:space="0" w:color="auto"/>
            <w:bottom w:val="none" w:sz="0" w:space="0" w:color="auto"/>
            <w:right w:val="none" w:sz="0" w:space="0" w:color="auto"/>
          </w:divBdr>
          <w:divsChild>
            <w:div w:id="256252075">
              <w:marLeft w:val="0"/>
              <w:marRight w:val="0"/>
              <w:marTop w:val="0"/>
              <w:marBottom w:val="210"/>
              <w:divBdr>
                <w:top w:val="none" w:sz="0" w:space="0" w:color="auto"/>
                <w:left w:val="none" w:sz="0" w:space="0" w:color="auto"/>
                <w:bottom w:val="none" w:sz="0" w:space="0" w:color="auto"/>
                <w:right w:val="none" w:sz="0" w:space="0" w:color="auto"/>
              </w:divBdr>
            </w:div>
            <w:div w:id="1960062239">
              <w:marLeft w:val="0"/>
              <w:marRight w:val="0"/>
              <w:marTop w:val="0"/>
              <w:marBottom w:val="210"/>
              <w:divBdr>
                <w:top w:val="none" w:sz="0" w:space="0" w:color="auto"/>
                <w:left w:val="none" w:sz="0" w:space="0" w:color="auto"/>
                <w:bottom w:val="none" w:sz="0" w:space="0" w:color="auto"/>
                <w:right w:val="none" w:sz="0" w:space="0" w:color="auto"/>
              </w:divBdr>
              <w:divsChild>
                <w:div w:id="2080252800">
                  <w:marLeft w:val="0"/>
                  <w:marRight w:val="0"/>
                  <w:marTop w:val="0"/>
                  <w:marBottom w:val="0"/>
                  <w:divBdr>
                    <w:top w:val="none" w:sz="0" w:space="0" w:color="auto"/>
                    <w:left w:val="none" w:sz="0" w:space="0" w:color="auto"/>
                    <w:bottom w:val="none" w:sz="0" w:space="0" w:color="auto"/>
                    <w:right w:val="none" w:sz="0" w:space="0" w:color="auto"/>
                  </w:divBdr>
                  <w:divsChild>
                    <w:div w:id="17821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42360">
          <w:marLeft w:val="0"/>
          <w:marRight w:val="0"/>
          <w:marTop w:val="0"/>
          <w:marBottom w:val="0"/>
          <w:divBdr>
            <w:top w:val="none" w:sz="0" w:space="0" w:color="auto"/>
            <w:left w:val="none" w:sz="0" w:space="0" w:color="auto"/>
            <w:bottom w:val="none" w:sz="0" w:space="0" w:color="auto"/>
            <w:right w:val="none" w:sz="0" w:space="0" w:color="auto"/>
          </w:divBdr>
          <w:divsChild>
            <w:div w:id="636178495">
              <w:marLeft w:val="0"/>
              <w:marRight w:val="0"/>
              <w:marTop w:val="0"/>
              <w:marBottom w:val="0"/>
              <w:divBdr>
                <w:top w:val="none" w:sz="0" w:space="0" w:color="auto"/>
                <w:left w:val="none" w:sz="0" w:space="0" w:color="auto"/>
                <w:bottom w:val="none" w:sz="0" w:space="0" w:color="auto"/>
                <w:right w:val="none" w:sz="0" w:space="0" w:color="auto"/>
              </w:divBdr>
              <w:divsChild>
                <w:div w:id="1588415688">
                  <w:marLeft w:val="0"/>
                  <w:marRight w:val="0"/>
                  <w:marTop w:val="75"/>
                  <w:marBottom w:val="0"/>
                  <w:divBdr>
                    <w:top w:val="none" w:sz="0" w:space="0" w:color="auto"/>
                    <w:left w:val="none" w:sz="0" w:space="0" w:color="auto"/>
                    <w:bottom w:val="none" w:sz="0" w:space="0" w:color="auto"/>
                    <w:right w:val="none" w:sz="0" w:space="0" w:color="auto"/>
                  </w:divBdr>
                  <w:divsChild>
                    <w:div w:id="38988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8535">
              <w:marLeft w:val="0"/>
              <w:marRight w:val="0"/>
              <w:marTop w:val="0"/>
              <w:marBottom w:val="0"/>
              <w:divBdr>
                <w:top w:val="none" w:sz="0" w:space="0" w:color="auto"/>
                <w:left w:val="none" w:sz="0" w:space="0" w:color="auto"/>
                <w:bottom w:val="none" w:sz="0" w:space="0" w:color="auto"/>
                <w:right w:val="none" w:sz="0" w:space="0" w:color="auto"/>
              </w:divBdr>
              <w:divsChild>
                <w:div w:id="471990878">
                  <w:marLeft w:val="0"/>
                  <w:marRight w:val="0"/>
                  <w:marTop w:val="0"/>
                  <w:marBottom w:val="240"/>
                  <w:divBdr>
                    <w:top w:val="none" w:sz="0" w:space="0" w:color="auto"/>
                    <w:left w:val="none" w:sz="0" w:space="0" w:color="auto"/>
                    <w:bottom w:val="none" w:sz="0" w:space="0" w:color="auto"/>
                    <w:right w:val="none" w:sz="0" w:space="0" w:color="auto"/>
                  </w:divBdr>
                </w:div>
                <w:div w:id="580331439">
                  <w:marLeft w:val="0"/>
                  <w:marRight w:val="0"/>
                  <w:marTop w:val="0"/>
                  <w:marBottom w:val="300"/>
                  <w:divBdr>
                    <w:top w:val="none" w:sz="0" w:space="0" w:color="auto"/>
                    <w:left w:val="none" w:sz="0" w:space="0" w:color="auto"/>
                    <w:bottom w:val="none" w:sz="0" w:space="0" w:color="auto"/>
                    <w:right w:val="none" w:sz="0" w:space="0" w:color="auto"/>
                  </w:divBdr>
                  <w:divsChild>
                    <w:div w:id="1228957564">
                      <w:marLeft w:val="0"/>
                      <w:marRight w:val="0"/>
                      <w:marTop w:val="0"/>
                      <w:marBottom w:val="0"/>
                      <w:divBdr>
                        <w:top w:val="none" w:sz="0" w:space="0" w:color="auto"/>
                        <w:left w:val="none" w:sz="0" w:space="0" w:color="auto"/>
                        <w:bottom w:val="none" w:sz="0" w:space="0" w:color="auto"/>
                        <w:right w:val="none" w:sz="0" w:space="0" w:color="auto"/>
                      </w:divBdr>
                    </w:div>
                  </w:divsChild>
                </w:div>
                <w:div w:id="20472445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15046333">
      <w:bodyDiv w:val="1"/>
      <w:marLeft w:val="0"/>
      <w:marRight w:val="0"/>
      <w:marTop w:val="0"/>
      <w:marBottom w:val="0"/>
      <w:divBdr>
        <w:top w:val="none" w:sz="0" w:space="0" w:color="auto"/>
        <w:left w:val="none" w:sz="0" w:space="0" w:color="auto"/>
        <w:bottom w:val="none" w:sz="0" w:space="0" w:color="auto"/>
        <w:right w:val="none" w:sz="0" w:space="0" w:color="auto"/>
      </w:divBdr>
      <w:divsChild>
        <w:div w:id="475682097">
          <w:marLeft w:val="0"/>
          <w:marRight w:val="0"/>
          <w:marTop w:val="0"/>
          <w:marBottom w:val="0"/>
          <w:divBdr>
            <w:top w:val="none" w:sz="0" w:space="0" w:color="auto"/>
            <w:left w:val="none" w:sz="0" w:space="0" w:color="auto"/>
            <w:bottom w:val="none" w:sz="0" w:space="0" w:color="auto"/>
            <w:right w:val="none" w:sz="0" w:space="0" w:color="auto"/>
          </w:divBdr>
          <w:divsChild>
            <w:div w:id="2783353">
              <w:marLeft w:val="0"/>
              <w:marRight w:val="0"/>
              <w:marTop w:val="0"/>
              <w:marBottom w:val="0"/>
              <w:divBdr>
                <w:top w:val="none" w:sz="0" w:space="0" w:color="auto"/>
                <w:left w:val="none" w:sz="0" w:space="0" w:color="auto"/>
                <w:bottom w:val="none" w:sz="0" w:space="0" w:color="auto"/>
                <w:right w:val="none" w:sz="0" w:space="0" w:color="auto"/>
              </w:divBdr>
              <w:divsChild>
                <w:div w:id="1605335465">
                  <w:marLeft w:val="0"/>
                  <w:marRight w:val="0"/>
                  <w:marTop w:val="0"/>
                  <w:marBottom w:val="0"/>
                  <w:divBdr>
                    <w:top w:val="none" w:sz="0" w:space="0" w:color="auto"/>
                    <w:left w:val="none" w:sz="0" w:space="0" w:color="auto"/>
                    <w:bottom w:val="none" w:sz="0" w:space="0" w:color="auto"/>
                    <w:right w:val="none" w:sz="0" w:space="0" w:color="auto"/>
                  </w:divBdr>
                </w:div>
              </w:divsChild>
            </w:div>
            <w:div w:id="165098612">
              <w:marLeft w:val="0"/>
              <w:marRight w:val="0"/>
              <w:marTop w:val="0"/>
              <w:marBottom w:val="0"/>
              <w:divBdr>
                <w:top w:val="none" w:sz="0" w:space="0" w:color="auto"/>
                <w:left w:val="none" w:sz="0" w:space="0" w:color="auto"/>
                <w:bottom w:val="none" w:sz="0" w:space="0" w:color="auto"/>
                <w:right w:val="none" w:sz="0" w:space="0" w:color="auto"/>
              </w:divBdr>
              <w:divsChild>
                <w:div w:id="659040009">
                  <w:marLeft w:val="0"/>
                  <w:marRight w:val="0"/>
                  <w:marTop w:val="450"/>
                  <w:marBottom w:val="450"/>
                  <w:divBdr>
                    <w:top w:val="none" w:sz="0" w:space="0" w:color="auto"/>
                    <w:left w:val="none" w:sz="0" w:space="0" w:color="auto"/>
                    <w:bottom w:val="none" w:sz="0" w:space="0" w:color="auto"/>
                    <w:right w:val="none" w:sz="0" w:space="0" w:color="auto"/>
                  </w:divBdr>
                  <w:divsChild>
                    <w:div w:id="500581856">
                      <w:marLeft w:val="0"/>
                      <w:marRight w:val="0"/>
                      <w:marTop w:val="0"/>
                      <w:marBottom w:val="0"/>
                      <w:divBdr>
                        <w:top w:val="none" w:sz="0" w:space="0" w:color="auto"/>
                        <w:left w:val="none" w:sz="0" w:space="0" w:color="auto"/>
                        <w:bottom w:val="none" w:sz="0" w:space="0" w:color="auto"/>
                        <w:right w:val="none" w:sz="0" w:space="0" w:color="auto"/>
                      </w:divBdr>
                      <w:divsChild>
                        <w:div w:id="245308288">
                          <w:marLeft w:val="0"/>
                          <w:marRight w:val="0"/>
                          <w:marTop w:val="0"/>
                          <w:marBottom w:val="0"/>
                          <w:divBdr>
                            <w:top w:val="none" w:sz="0" w:space="0" w:color="auto"/>
                            <w:left w:val="none" w:sz="0" w:space="0" w:color="auto"/>
                            <w:bottom w:val="none" w:sz="0" w:space="0" w:color="auto"/>
                            <w:right w:val="none" w:sz="0" w:space="0" w:color="auto"/>
                          </w:divBdr>
                        </w:div>
                      </w:divsChild>
                    </w:div>
                    <w:div w:id="1267082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351738">
              <w:marLeft w:val="0"/>
              <w:marRight w:val="0"/>
              <w:marTop w:val="0"/>
              <w:marBottom w:val="0"/>
              <w:divBdr>
                <w:top w:val="none" w:sz="0" w:space="0" w:color="auto"/>
                <w:left w:val="none" w:sz="0" w:space="0" w:color="auto"/>
                <w:bottom w:val="none" w:sz="0" w:space="0" w:color="auto"/>
                <w:right w:val="none" w:sz="0" w:space="0" w:color="auto"/>
              </w:divBdr>
              <w:divsChild>
                <w:div w:id="2062244033">
                  <w:marLeft w:val="0"/>
                  <w:marRight w:val="0"/>
                  <w:marTop w:val="0"/>
                  <w:marBottom w:val="0"/>
                  <w:divBdr>
                    <w:top w:val="none" w:sz="0" w:space="0" w:color="auto"/>
                    <w:left w:val="none" w:sz="0" w:space="0" w:color="auto"/>
                    <w:bottom w:val="none" w:sz="0" w:space="0" w:color="auto"/>
                    <w:right w:val="none" w:sz="0" w:space="0" w:color="auto"/>
                  </w:divBdr>
                </w:div>
              </w:divsChild>
            </w:div>
            <w:div w:id="326060866">
              <w:marLeft w:val="0"/>
              <w:marRight w:val="0"/>
              <w:marTop w:val="0"/>
              <w:marBottom w:val="0"/>
              <w:divBdr>
                <w:top w:val="none" w:sz="0" w:space="0" w:color="auto"/>
                <w:left w:val="none" w:sz="0" w:space="0" w:color="auto"/>
                <w:bottom w:val="none" w:sz="0" w:space="0" w:color="auto"/>
                <w:right w:val="none" w:sz="0" w:space="0" w:color="auto"/>
              </w:divBdr>
              <w:divsChild>
                <w:div w:id="120729844">
                  <w:marLeft w:val="0"/>
                  <w:marRight w:val="0"/>
                  <w:marTop w:val="0"/>
                  <w:marBottom w:val="0"/>
                  <w:divBdr>
                    <w:top w:val="none" w:sz="0" w:space="0" w:color="auto"/>
                    <w:left w:val="none" w:sz="0" w:space="0" w:color="auto"/>
                    <w:bottom w:val="none" w:sz="0" w:space="0" w:color="auto"/>
                    <w:right w:val="none" w:sz="0" w:space="0" w:color="auto"/>
                  </w:divBdr>
                </w:div>
              </w:divsChild>
            </w:div>
            <w:div w:id="335695784">
              <w:marLeft w:val="0"/>
              <w:marRight w:val="0"/>
              <w:marTop w:val="0"/>
              <w:marBottom w:val="0"/>
              <w:divBdr>
                <w:top w:val="none" w:sz="0" w:space="0" w:color="auto"/>
                <w:left w:val="none" w:sz="0" w:space="0" w:color="auto"/>
                <w:bottom w:val="none" w:sz="0" w:space="0" w:color="auto"/>
                <w:right w:val="none" w:sz="0" w:space="0" w:color="auto"/>
              </w:divBdr>
              <w:divsChild>
                <w:div w:id="707681737">
                  <w:marLeft w:val="0"/>
                  <w:marRight w:val="600"/>
                  <w:marTop w:val="375"/>
                  <w:marBottom w:val="225"/>
                  <w:divBdr>
                    <w:top w:val="none" w:sz="0" w:space="0" w:color="auto"/>
                    <w:left w:val="none" w:sz="0" w:space="0" w:color="auto"/>
                    <w:bottom w:val="none" w:sz="0" w:space="0" w:color="auto"/>
                    <w:right w:val="none" w:sz="0" w:space="0" w:color="auto"/>
                  </w:divBdr>
                </w:div>
              </w:divsChild>
            </w:div>
            <w:div w:id="349526688">
              <w:marLeft w:val="0"/>
              <w:marRight w:val="0"/>
              <w:marTop w:val="0"/>
              <w:marBottom w:val="0"/>
              <w:divBdr>
                <w:top w:val="none" w:sz="0" w:space="0" w:color="auto"/>
                <w:left w:val="none" w:sz="0" w:space="0" w:color="auto"/>
                <w:bottom w:val="none" w:sz="0" w:space="0" w:color="auto"/>
                <w:right w:val="none" w:sz="0" w:space="0" w:color="auto"/>
              </w:divBdr>
              <w:divsChild>
                <w:div w:id="530386388">
                  <w:marLeft w:val="0"/>
                  <w:marRight w:val="0"/>
                  <w:marTop w:val="0"/>
                  <w:marBottom w:val="0"/>
                  <w:divBdr>
                    <w:top w:val="none" w:sz="0" w:space="0" w:color="auto"/>
                    <w:left w:val="none" w:sz="0" w:space="0" w:color="auto"/>
                    <w:bottom w:val="none" w:sz="0" w:space="0" w:color="auto"/>
                    <w:right w:val="none" w:sz="0" w:space="0" w:color="auto"/>
                  </w:divBdr>
                </w:div>
              </w:divsChild>
            </w:div>
            <w:div w:id="412506438">
              <w:marLeft w:val="0"/>
              <w:marRight w:val="0"/>
              <w:marTop w:val="0"/>
              <w:marBottom w:val="0"/>
              <w:divBdr>
                <w:top w:val="none" w:sz="0" w:space="0" w:color="auto"/>
                <w:left w:val="none" w:sz="0" w:space="0" w:color="auto"/>
                <w:bottom w:val="none" w:sz="0" w:space="0" w:color="auto"/>
                <w:right w:val="none" w:sz="0" w:space="0" w:color="auto"/>
              </w:divBdr>
              <w:divsChild>
                <w:div w:id="1542478988">
                  <w:marLeft w:val="0"/>
                  <w:marRight w:val="0"/>
                  <w:marTop w:val="0"/>
                  <w:marBottom w:val="0"/>
                  <w:divBdr>
                    <w:top w:val="none" w:sz="0" w:space="0" w:color="auto"/>
                    <w:left w:val="none" w:sz="0" w:space="0" w:color="auto"/>
                    <w:bottom w:val="none" w:sz="0" w:space="0" w:color="auto"/>
                    <w:right w:val="none" w:sz="0" w:space="0" w:color="auto"/>
                  </w:divBdr>
                </w:div>
              </w:divsChild>
            </w:div>
            <w:div w:id="569272036">
              <w:marLeft w:val="0"/>
              <w:marRight w:val="0"/>
              <w:marTop w:val="0"/>
              <w:marBottom w:val="0"/>
              <w:divBdr>
                <w:top w:val="none" w:sz="0" w:space="0" w:color="auto"/>
                <w:left w:val="none" w:sz="0" w:space="0" w:color="auto"/>
                <w:bottom w:val="none" w:sz="0" w:space="0" w:color="auto"/>
                <w:right w:val="none" w:sz="0" w:space="0" w:color="auto"/>
              </w:divBdr>
              <w:divsChild>
                <w:div w:id="438988648">
                  <w:marLeft w:val="0"/>
                  <w:marRight w:val="0"/>
                  <w:marTop w:val="0"/>
                  <w:marBottom w:val="0"/>
                  <w:divBdr>
                    <w:top w:val="none" w:sz="0" w:space="0" w:color="auto"/>
                    <w:left w:val="none" w:sz="0" w:space="0" w:color="auto"/>
                    <w:bottom w:val="none" w:sz="0" w:space="0" w:color="auto"/>
                    <w:right w:val="none" w:sz="0" w:space="0" w:color="auto"/>
                  </w:divBdr>
                </w:div>
              </w:divsChild>
            </w:div>
            <w:div w:id="583030718">
              <w:marLeft w:val="0"/>
              <w:marRight w:val="0"/>
              <w:marTop w:val="0"/>
              <w:marBottom w:val="0"/>
              <w:divBdr>
                <w:top w:val="none" w:sz="0" w:space="0" w:color="auto"/>
                <w:left w:val="none" w:sz="0" w:space="0" w:color="auto"/>
                <w:bottom w:val="none" w:sz="0" w:space="0" w:color="auto"/>
                <w:right w:val="none" w:sz="0" w:space="0" w:color="auto"/>
              </w:divBdr>
              <w:divsChild>
                <w:div w:id="1103496850">
                  <w:marLeft w:val="0"/>
                  <w:marRight w:val="0"/>
                  <w:marTop w:val="0"/>
                  <w:marBottom w:val="0"/>
                  <w:divBdr>
                    <w:top w:val="none" w:sz="0" w:space="0" w:color="auto"/>
                    <w:left w:val="none" w:sz="0" w:space="0" w:color="auto"/>
                    <w:bottom w:val="none" w:sz="0" w:space="0" w:color="auto"/>
                    <w:right w:val="none" w:sz="0" w:space="0" w:color="auto"/>
                  </w:divBdr>
                </w:div>
              </w:divsChild>
            </w:div>
            <w:div w:id="595872310">
              <w:marLeft w:val="0"/>
              <w:marRight w:val="0"/>
              <w:marTop w:val="0"/>
              <w:marBottom w:val="0"/>
              <w:divBdr>
                <w:top w:val="none" w:sz="0" w:space="0" w:color="auto"/>
                <w:left w:val="none" w:sz="0" w:space="0" w:color="auto"/>
                <w:bottom w:val="none" w:sz="0" w:space="0" w:color="auto"/>
                <w:right w:val="none" w:sz="0" w:space="0" w:color="auto"/>
              </w:divBdr>
              <w:divsChild>
                <w:div w:id="432939038">
                  <w:marLeft w:val="0"/>
                  <w:marRight w:val="0"/>
                  <w:marTop w:val="0"/>
                  <w:marBottom w:val="0"/>
                  <w:divBdr>
                    <w:top w:val="none" w:sz="0" w:space="0" w:color="auto"/>
                    <w:left w:val="none" w:sz="0" w:space="0" w:color="auto"/>
                    <w:bottom w:val="none" w:sz="0" w:space="0" w:color="auto"/>
                    <w:right w:val="none" w:sz="0" w:space="0" w:color="auto"/>
                  </w:divBdr>
                </w:div>
              </w:divsChild>
            </w:div>
            <w:div w:id="631636042">
              <w:marLeft w:val="0"/>
              <w:marRight w:val="0"/>
              <w:marTop w:val="0"/>
              <w:marBottom w:val="0"/>
              <w:divBdr>
                <w:top w:val="none" w:sz="0" w:space="0" w:color="auto"/>
                <w:left w:val="none" w:sz="0" w:space="0" w:color="auto"/>
                <w:bottom w:val="none" w:sz="0" w:space="0" w:color="auto"/>
                <w:right w:val="none" w:sz="0" w:space="0" w:color="auto"/>
              </w:divBdr>
              <w:divsChild>
                <w:div w:id="292636911">
                  <w:marLeft w:val="0"/>
                  <w:marRight w:val="0"/>
                  <w:marTop w:val="0"/>
                  <w:marBottom w:val="0"/>
                  <w:divBdr>
                    <w:top w:val="none" w:sz="0" w:space="0" w:color="auto"/>
                    <w:left w:val="none" w:sz="0" w:space="0" w:color="auto"/>
                    <w:bottom w:val="none" w:sz="0" w:space="0" w:color="auto"/>
                    <w:right w:val="none" w:sz="0" w:space="0" w:color="auto"/>
                  </w:divBdr>
                </w:div>
              </w:divsChild>
            </w:div>
            <w:div w:id="712192227">
              <w:marLeft w:val="0"/>
              <w:marRight w:val="0"/>
              <w:marTop w:val="0"/>
              <w:marBottom w:val="0"/>
              <w:divBdr>
                <w:top w:val="none" w:sz="0" w:space="0" w:color="auto"/>
                <w:left w:val="none" w:sz="0" w:space="0" w:color="auto"/>
                <w:bottom w:val="none" w:sz="0" w:space="0" w:color="auto"/>
                <w:right w:val="none" w:sz="0" w:space="0" w:color="auto"/>
              </w:divBdr>
              <w:divsChild>
                <w:div w:id="1738553646">
                  <w:marLeft w:val="0"/>
                  <w:marRight w:val="0"/>
                  <w:marTop w:val="0"/>
                  <w:marBottom w:val="0"/>
                  <w:divBdr>
                    <w:top w:val="none" w:sz="0" w:space="0" w:color="auto"/>
                    <w:left w:val="none" w:sz="0" w:space="0" w:color="auto"/>
                    <w:bottom w:val="none" w:sz="0" w:space="0" w:color="auto"/>
                    <w:right w:val="none" w:sz="0" w:space="0" w:color="auto"/>
                  </w:divBdr>
                </w:div>
              </w:divsChild>
            </w:div>
            <w:div w:id="799147171">
              <w:marLeft w:val="0"/>
              <w:marRight w:val="0"/>
              <w:marTop w:val="0"/>
              <w:marBottom w:val="0"/>
              <w:divBdr>
                <w:top w:val="none" w:sz="0" w:space="0" w:color="auto"/>
                <w:left w:val="none" w:sz="0" w:space="0" w:color="auto"/>
                <w:bottom w:val="none" w:sz="0" w:space="0" w:color="auto"/>
                <w:right w:val="none" w:sz="0" w:space="0" w:color="auto"/>
              </w:divBdr>
              <w:divsChild>
                <w:div w:id="1347362195">
                  <w:marLeft w:val="0"/>
                  <w:marRight w:val="0"/>
                  <w:marTop w:val="0"/>
                  <w:marBottom w:val="0"/>
                  <w:divBdr>
                    <w:top w:val="none" w:sz="0" w:space="0" w:color="auto"/>
                    <w:left w:val="none" w:sz="0" w:space="0" w:color="auto"/>
                    <w:bottom w:val="none" w:sz="0" w:space="0" w:color="auto"/>
                    <w:right w:val="none" w:sz="0" w:space="0" w:color="auto"/>
                  </w:divBdr>
                </w:div>
              </w:divsChild>
            </w:div>
            <w:div w:id="827088401">
              <w:marLeft w:val="0"/>
              <w:marRight w:val="0"/>
              <w:marTop w:val="0"/>
              <w:marBottom w:val="0"/>
              <w:divBdr>
                <w:top w:val="none" w:sz="0" w:space="0" w:color="auto"/>
                <w:left w:val="none" w:sz="0" w:space="0" w:color="auto"/>
                <w:bottom w:val="none" w:sz="0" w:space="0" w:color="auto"/>
                <w:right w:val="none" w:sz="0" w:space="0" w:color="auto"/>
              </w:divBdr>
              <w:divsChild>
                <w:div w:id="731194462">
                  <w:marLeft w:val="0"/>
                  <w:marRight w:val="0"/>
                  <w:marTop w:val="0"/>
                  <w:marBottom w:val="0"/>
                  <w:divBdr>
                    <w:top w:val="none" w:sz="0" w:space="0" w:color="auto"/>
                    <w:left w:val="none" w:sz="0" w:space="0" w:color="auto"/>
                    <w:bottom w:val="none" w:sz="0" w:space="0" w:color="auto"/>
                    <w:right w:val="none" w:sz="0" w:space="0" w:color="auto"/>
                  </w:divBdr>
                </w:div>
              </w:divsChild>
            </w:div>
            <w:div w:id="900940415">
              <w:marLeft w:val="0"/>
              <w:marRight w:val="0"/>
              <w:marTop w:val="0"/>
              <w:marBottom w:val="0"/>
              <w:divBdr>
                <w:top w:val="none" w:sz="0" w:space="0" w:color="auto"/>
                <w:left w:val="none" w:sz="0" w:space="0" w:color="auto"/>
                <w:bottom w:val="none" w:sz="0" w:space="0" w:color="auto"/>
                <w:right w:val="none" w:sz="0" w:space="0" w:color="auto"/>
              </w:divBdr>
              <w:divsChild>
                <w:div w:id="2093432778">
                  <w:marLeft w:val="0"/>
                  <w:marRight w:val="0"/>
                  <w:marTop w:val="0"/>
                  <w:marBottom w:val="0"/>
                  <w:divBdr>
                    <w:top w:val="none" w:sz="0" w:space="0" w:color="auto"/>
                    <w:left w:val="none" w:sz="0" w:space="0" w:color="auto"/>
                    <w:bottom w:val="none" w:sz="0" w:space="0" w:color="auto"/>
                    <w:right w:val="none" w:sz="0" w:space="0" w:color="auto"/>
                  </w:divBdr>
                </w:div>
              </w:divsChild>
            </w:div>
            <w:div w:id="937520551">
              <w:marLeft w:val="0"/>
              <w:marRight w:val="0"/>
              <w:marTop w:val="0"/>
              <w:marBottom w:val="0"/>
              <w:divBdr>
                <w:top w:val="none" w:sz="0" w:space="0" w:color="auto"/>
                <w:left w:val="none" w:sz="0" w:space="0" w:color="auto"/>
                <w:bottom w:val="none" w:sz="0" w:space="0" w:color="auto"/>
                <w:right w:val="none" w:sz="0" w:space="0" w:color="auto"/>
              </w:divBdr>
              <w:divsChild>
                <w:div w:id="1846432929">
                  <w:marLeft w:val="0"/>
                  <w:marRight w:val="600"/>
                  <w:marTop w:val="375"/>
                  <w:marBottom w:val="225"/>
                  <w:divBdr>
                    <w:top w:val="none" w:sz="0" w:space="0" w:color="auto"/>
                    <w:left w:val="none" w:sz="0" w:space="0" w:color="auto"/>
                    <w:bottom w:val="none" w:sz="0" w:space="0" w:color="auto"/>
                    <w:right w:val="none" w:sz="0" w:space="0" w:color="auto"/>
                  </w:divBdr>
                </w:div>
              </w:divsChild>
            </w:div>
            <w:div w:id="1017585247">
              <w:marLeft w:val="0"/>
              <w:marRight w:val="0"/>
              <w:marTop w:val="0"/>
              <w:marBottom w:val="0"/>
              <w:divBdr>
                <w:top w:val="none" w:sz="0" w:space="0" w:color="auto"/>
                <w:left w:val="none" w:sz="0" w:space="0" w:color="auto"/>
                <w:bottom w:val="none" w:sz="0" w:space="0" w:color="auto"/>
                <w:right w:val="none" w:sz="0" w:space="0" w:color="auto"/>
              </w:divBdr>
              <w:divsChild>
                <w:div w:id="1129815">
                  <w:marLeft w:val="0"/>
                  <w:marRight w:val="0"/>
                  <w:marTop w:val="450"/>
                  <w:marBottom w:val="45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642780878">
                          <w:marLeft w:val="0"/>
                          <w:marRight w:val="0"/>
                          <w:marTop w:val="0"/>
                          <w:marBottom w:val="0"/>
                          <w:divBdr>
                            <w:top w:val="none" w:sz="0" w:space="0" w:color="auto"/>
                            <w:left w:val="none" w:sz="0" w:space="0" w:color="auto"/>
                            <w:bottom w:val="none" w:sz="0" w:space="0" w:color="auto"/>
                            <w:right w:val="none" w:sz="0" w:space="0" w:color="auto"/>
                          </w:divBdr>
                        </w:div>
                      </w:divsChild>
                    </w:div>
                    <w:div w:id="10206609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41851779">
              <w:marLeft w:val="0"/>
              <w:marRight w:val="0"/>
              <w:marTop w:val="0"/>
              <w:marBottom w:val="0"/>
              <w:divBdr>
                <w:top w:val="none" w:sz="0" w:space="0" w:color="auto"/>
                <w:left w:val="none" w:sz="0" w:space="0" w:color="auto"/>
                <w:bottom w:val="none" w:sz="0" w:space="0" w:color="auto"/>
                <w:right w:val="none" w:sz="0" w:space="0" w:color="auto"/>
              </w:divBdr>
              <w:divsChild>
                <w:div w:id="1365474865">
                  <w:marLeft w:val="0"/>
                  <w:marRight w:val="0"/>
                  <w:marTop w:val="0"/>
                  <w:marBottom w:val="0"/>
                  <w:divBdr>
                    <w:top w:val="none" w:sz="0" w:space="0" w:color="auto"/>
                    <w:left w:val="none" w:sz="0" w:space="0" w:color="auto"/>
                    <w:bottom w:val="none" w:sz="0" w:space="0" w:color="auto"/>
                    <w:right w:val="none" w:sz="0" w:space="0" w:color="auto"/>
                  </w:divBdr>
                </w:div>
              </w:divsChild>
            </w:div>
            <w:div w:id="1306352187">
              <w:marLeft w:val="0"/>
              <w:marRight w:val="0"/>
              <w:marTop w:val="0"/>
              <w:marBottom w:val="0"/>
              <w:divBdr>
                <w:top w:val="none" w:sz="0" w:space="0" w:color="auto"/>
                <w:left w:val="none" w:sz="0" w:space="0" w:color="auto"/>
                <w:bottom w:val="none" w:sz="0" w:space="0" w:color="auto"/>
                <w:right w:val="none" w:sz="0" w:space="0" w:color="auto"/>
              </w:divBdr>
              <w:divsChild>
                <w:div w:id="373971519">
                  <w:marLeft w:val="0"/>
                  <w:marRight w:val="0"/>
                  <w:marTop w:val="0"/>
                  <w:marBottom w:val="0"/>
                  <w:divBdr>
                    <w:top w:val="none" w:sz="0" w:space="0" w:color="auto"/>
                    <w:left w:val="none" w:sz="0" w:space="0" w:color="auto"/>
                    <w:bottom w:val="none" w:sz="0" w:space="0" w:color="auto"/>
                    <w:right w:val="none" w:sz="0" w:space="0" w:color="auto"/>
                  </w:divBdr>
                </w:div>
              </w:divsChild>
            </w:div>
            <w:div w:id="1320770117">
              <w:marLeft w:val="0"/>
              <w:marRight w:val="0"/>
              <w:marTop w:val="0"/>
              <w:marBottom w:val="0"/>
              <w:divBdr>
                <w:top w:val="none" w:sz="0" w:space="0" w:color="auto"/>
                <w:left w:val="none" w:sz="0" w:space="0" w:color="auto"/>
                <w:bottom w:val="none" w:sz="0" w:space="0" w:color="auto"/>
                <w:right w:val="none" w:sz="0" w:space="0" w:color="auto"/>
              </w:divBdr>
              <w:divsChild>
                <w:div w:id="1712725149">
                  <w:marLeft w:val="0"/>
                  <w:marRight w:val="0"/>
                  <w:marTop w:val="0"/>
                  <w:marBottom w:val="0"/>
                  <w:divBdr>
                    <w:top w:val="none" w:sz="0" w:space="0" w:color="auto"/>
                    <w:left w:val="none" w:sz="0" w:space="0" w:color="auto"/>
                    <w:bottom w:val="none" w:sz="0" w:space="0" w:color="auto"/>
                    <w:right w:val="none" w:sz="0" w:space="0" w:color="auto"/>
                  </w:divBdr>
                </w:div>
              </w:divsChild>
            </w:div>
            <w:div w:id="1331328214">
              <w:marLeft w:val="0"/>
              <w:marRight w:val="0"/>
              <w:marTop w:val="0"/>
              <w:marBottom w:val="0"/>
              <w:divBdr>
                <w:top w:val="none" w:sz="0" w:space="0" w:color="auto"/>
                <w:left w:val="none" w:sz="0" w:space="0" w:color="auto"/>
                <w:bottom w:val="none" w:sz="0" w:space="0" w:color="auto"/>
                <w:right w:val="none" w:sz="0" w:space="0" w:color="auto"/>
              </w:divBdr>
              <w:divsChild>
                <w:div w:id="1163621369">
                  <w:marLeft w:val="0"/>
                  <w:marRight w:val="0"/>
                  <w:marTop w:val="0"/>
                  <w:marBottom w:val="0"/>
                  <w:divBdr>
                    <w:top w:val="none" w:sz="0" w:space="0" w:color="auto"/>
                    <w:left w:val="none" w:sz="0" w:space="0" w:color="auto"/>
                    <w:bottom w:val="none" w:sz="0" w:space="0" w:color="auto"/>
                    <w:right w:val="none" w:sz="0" w:space="0" w:color="auto"/>
                  </w:divBdr>
                </w:div>
              </w:divsChild>
            </w:div>
            <w:div w:id="1693650880">
              <w:marLeft w:val="0"/>
              <w:marRight w:val="0"/>
              <w:marTop w:val="0"/>
              <w:marBottom w:val="0"/>
              <w:divBdr>
                <w:top w:val="none" w:sz="0" w:space="0" w:color="auto"/>
                <w:left w:val="none" w:sz="0" w:space="0" w:color="auto"/>
                <w:bottom w:val="none" w:sz="0" w:space="0" w:color="auto"/>
                <w:right w:val="none" w:sz="0" w:space="0" w:color="auto"/>
              </w:divBdr>
              <w:divsChild>
                <w:div w:id="607154356">
                  <w:marLeft w:val="0"/>
                  <w:marRight w:val="0"/>
                  <w:marTop w:val="0"/>
                  <w:marBottom w:val="0"/>
                  <w:divBdr>
                    <w:top w:val="none" w:sz="0" w:space="0" w:color="auto"/>
                    <w:left w:val="none" w:sz="0" w:space="0" w:color="auto"/>
                    <w:bottom w:val="none" w:sz="0" w:space="0" w:color="auto"/>
                    <w:right w:val="none" w:sz="0" w:space="0" w:color="auto"/>
                  </w:divBdr>
                </w:div>
              </w:divsChild>
            </w:div>
            <w:div w:id="1790272506">
              <w:marLeft w:val="0"/>
              <w:marRight w:val="0"/>
              <w:marTop w:val="0"/>
              <w:marBottom w:val="0"/>
              <w:divBdr>
                <w:top w:val="none" w:sz="0" w:space="0" w:color="auto"/>
                <w:left w:val="none" w:sz="0" w:space="0" w:color="auto"/>
                <w:bottom w:val="none" w:sz="0" w:space="0" w:color="auto"/>
                <w:right w:val="none" w:sz="0" w:space="0" w:color="auto"/>
              </w:divBdr>
              <w:divsChild>
                <w:div w:id="759450462">
                  <w:marLeft w:val="0"/>
                  <w:marRight w:val="0"/>
                  <w:marTop w:val="0"/>
                  <w:marBottom w:val="0"/>
                  <w:divBdr>
                    <w:top w:val="none" w:sz="0" w:space="0" w:color="auto"/>
                    <w:left w:val="none" w:sz="0" w:space="0" w:color="auto"/>
                    <w:bottom w:val="none" w:sz="0" w:space="0" w:color="auto"/>
                    <w:right w:val="none" w:sz="0" w:space="0" w:color="auto"/>
                  </w:divBdr>
                </w:div>
              </w:divsChild>
            </w:div>
            <w:div w:id="1819296863">
              <w:marLeft w:val="0"/>
              <w:marRight w:val="0"/>
              <w:marTop w:val="0"/>
              <w:marBottom w:val="0"/>
              <w:divBdr>
                <w:top w:val="none" w:sz="0" w:space="0" w:color="auto"/>
                <w:left w:val="none" w:sz="0" w:space="0" w:color="auto"/>
                <w:bottom w:val="none" w:sz="0" w:space="0" w:color="auto"/>
                <w:right w:val="none" w:sz="0" w:space="0" w:color="auto"/>
              </w:divBdr>
              <w:divsChild>
                <w:div w:id="875000826">
                  <w:marLeft w:val="0"/>
                  <w:marRight w:val="0"/>
                  <w:marTop w:val="0"/>
                  <w:marBottom w:val="0"/>
                  <w:divBdr>
                    <w:top w:val="none" w:sz="0" w:space="0" w:color="auto"/>
                    <w:left w:val="none" w:sz="0" w:space="0" w:color="auto"/>
                    <w:bottom w:val="none" w:sz="0" w:space="0" w:color="auto"/>
                    <w:right w:val="none" w:sz="0" w:space="0" w:color="auto"/>
                  </w:divBdr>
                </w:div>
              </w:divsChild>
            </w:div>
            <w:div w:id="1982534434">
              <w:marLeft w:val="0"/>
              <w:marRight w:val="0"/>
              <w:marTop w:val="0"/>
              <w:marBottom w:val="0"/>
              <w:divBdr>
                <w:top w:val="none" w:sz="0" w:space="0" w:color="auto"/>
                <w:left w:val="none" w:sz="0" w:space="0" w:color="auto"/>
                <w:bottom w:val="none" w:sz="0" w:space="0" w:color="auto"/>
                <w:right w:val="none" w:sz="0" w:space="0" w:color="auto"/>
              </w:divBdr>
              <w:divsChild>
                <w:div w:id="1605070545">
                  <w:marLeft w:val="0"/>
                  <w:marRight w:val="0"/>
                  <w:marTop w:val="0"/>
                  <w:marBottom w:val="0"/>
                  <w:divBdr>
                    <w:top w:val="none" w:sz="0" w:space="0" w:color="auto"/>
                    <w:left w:val="none" w:sz="0" w:space="0" w:color="auto"/>
                    <w:bottom w:val="none" w:sz="0" w:space="0" w:color="auto"/>
                    <w:right w:val="none" w:sz="0" w:space="0" w:color="auto"/>
                  </w:divBdr>
                </w:div>
              </w:divsChild>
            </w:div>
            <w:div w:id="2001422789">
              <w:marLeft w:val="0"/>
              <w:marRight w:val="0"/>
              <w:marTop w:val="0"/>
              <w:marBottom w:val="0"/>
              <w:divBdr>
                <w:top w:val="none" w:sz="0" w:space="0" w:color="auto"/>
                <w:left w:val="none" w:sz="0" w:space="0" w:color="auto"/>
                <w:bottom w:val="none" w:sz="0" w:space="0" w:color="auto"/>
                <w:right w:val="none" w:sz="0" w:space="0" w:color="auto"/>
              </w:divBdr>
              <w:divsChild>
                <w:div w:id="1375154706">
                  <w:marLeft w:val="0"/>
                  <w:marRight w:val="0"/>
                  <w:marTop w:val="0"/>
                  <w:marBottom w:val="0"/>
                  <w:divBdr>
                    <w:top w:val="none" w:sz="0" w:space="0" w:color="auto"/>
                    <w:left w:val="none" w:sz="0" w:space="0" w:color="auto"/>
                    <w:bottom w:val="none" w:sz="0" w:space="0" w:color="auto"/>
                    <w:right w:val="none" w:sz="0" w:space="0" w:color="auto"/>
                  </w:divBdr>
                </w:div>
              </w:divsChild>
            </w:div>
            <w:div w:id="2109306702">
              <w:marLeft w:val="0"/>
              <w:marRight w:val="0"/>
              <w:marTop w:val="0"/>
              <w:marBottom w:val="0"/>
              <w:divBdr>
                <w:top w:val="none" w:sz="0" w:space="0" w:color="auto"/>
                <w:left w:val="none" w:sz="0" w:space="0" w:color="auto"/>
                <w:bottom w:val="none" w:sz="0" w:space="0" w:color="auto"/>
                <w:right w:val="none" w:sz="0" w:space="0" w:color="auto"/>
              </w:divBdr>
              <w:divsChild>
                <w:div w:id="10402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1401">
          <w:marLeft w:val="0"/>
          <w:marRight w:val="0"/>
          <w:marTop w:val="225"/>
          <w:marBottom w:val="0"/>
          <w:divBdr>
            <w:top w:val="none" w:sz="0" w:space="0" w:color="auto"/>
            <w:left w:val="none" w:sz="0" w:space="0" w:color="auto"/>
            <w:bottom w:val="none" w:sz="0" w:space="0" w:color="auto"/>
            <w:right w:val="none" w:sz="0" w:space="0" w:color="auto"/>
          </w:divBdr>
          <w:divsChild>
            <w:div w:id="1650475285">
              <w:marLeft w:val="0"/>
              <w:marRight w:val="0"/>
              <w:marTop w:val="0"/>
              <w:marBottom w:val="0"/>
              <w:divBdr>
                <w:top w:val="none" w:sz="0" w:space="0" w:color="auto"/>
                <w:left w:val="none" w:sz="0" w:space="0" w:color="auto"/>
                <w:bottom w:val="none" w:sz="0" w:space="0" w:color="auto"/>
                <w:right w:val="none" w:sz="0" w:space="0" w:color="auto"/>
              </w:divBdr>
              <w:divsChild>
                <w:div w:id="1124466914">
                  <w:marLeft w:val="0"/>
                  <w:marRight w:val="0"/>
                  <w:marTop w:val="0"/>
                  <w:marBottom w:val="0"/>
                  <w:divBdr>
                    <w:top w:val="none" w:sz="0" w:space="0" w:color="auto"/>
                    <w:left w:val="none" w:sz="0" w:space="0" w:color="auto"/>
                    <w:bottom w:val="none" w:sz="0" w:space="0" w:color="auto"/>
                    <w:right w:val="none" w:sz="0" w:space="0" w:color="auto"/>
                  </w:divBdr>
                </w:div>
                <w:div w:id="16003348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81878692">
          <w:marLeft w:val="0"/>
          <w:marRight w:val="0"/>
          <w:marTop w:val="225"/>
          <w:marBottom w:val="0"/>
          <w:divBdr>
            <w:top w:val="none" w:sz="0" w:space="0" w:color="auto"/>
            <w:left w:val="none" w:sz="0" w:space="0" w:color="auto"/>
            <w:bottom w:val="none" w:sz="0" w:space="0" w:color="auto"/>
            <w:right w:val="none" w:sz="0" w:space="0" w:color="auto"/>
          </w:divBdr>
          <w:divsChild>
            <w:div w:id="1648703821">
              <w:marLeft w:val="0"/>
              <w:marRight w:val="0"/>
              <w:marTop w:val="0"/>
              <w:marBottom w:val="225"/>
              <w:divBdr>
                <w:top w:val="none" w:sz="0" w:space="0" w:color="auto"/>
                <w:left w:val="none" w:sz="0" w:space="0" w:color="auto"/>
                <w:bottom w:val="none" w:sz="0" w:space="0" w:color="auto"/>
                <w:right w:val="none" w:sz="0" w:space="0" w:color="auto"/>
              </w:divBdr>
            </w:div>
            <w:div w:id="1846937947">
              <w:marLeft w:val="0"/>
              <w:marRight w:val="0"/>
              <w:marTop w:val="0"/>
              <w:marBottom w:val="0"/>
              <w:divBdr>
                <w:top w:val="none" w:sz="0" w:space="0" w:color="auto"/>
                <w:left w:val="none" w:sz="0" w:space="0" w:color="auto"/>
                <w:bottom w:val="none" w:sz="0" w:space="0" w:color="auto"/>
                <w:right w:val="none" w:sz="0" w:space="0" w:color="auto"/>
              </w:divBdr>
              <w:divsChild>
                <w:div w:id="1338994615">
                  <w:marLeft w:val="0"/>
                  <w:marRight w:val="0"/>
                  <w:marTop w:val="0"/>
                  <w:marBottom w:val="0"/>
                  <w:divBdr>
                    <w:top w:val="none" w:sz="0" w:space="0" w:color="auto"/>
                    <w:left w:val="none" w:sz="0" w:space="0" w:color="auto"/>
                    <w:bottom w:val="none" w:sz="0" w:space="0" w:color="auto"/>
                    <w:right w:val="none" w:sz="0" w:space="0" w:color="auto"/>
                  </w:divBdr>
                  <w:divsChild>
                    <w:div w:id="194739423">
                      <w:marLeft w:val="0"/>
                      <w:marRight w:val="0"/>
                      <w:marTop w:val="0"/>
                      <w:marBottom w:val="0"/>
                      <w:divBdr>
                        <w:top w:val="none" w:sz="0" w:space="0" w:color="auto"/>
                        <w:left w:val="none" w:sz="0" w:space="0" w:color="auto"/>
                        <w:bottom w:val="none" w:sz="0" w:space="0" w:color="auto"/>
                        <w:right w:val="none" w:sz="0" w:space="0" w:color="auto"/>
                      </w:divBdr>
                      <w:divsChild>
                        <w:div w:id="312682372">
                          <w:marLeft w:val="0"/>
                          <w:marRight w:val="0"/>
                          <w:marTop w:val="0"/>
                          <w:marBottom w:val="0"/>
                          <w:divBdr>
                            <w:top w:val="none" w:sz="0" w:space="0" w:color="auto"/>
                            <w:left w:val="none" w:sz="0" w:space="0" w:color="auto"/>
                            <w:bottom w:val="none" w:sz="0" w:space="0" w:color="auto"/>
                            <w:right w:val="none" w:sz="0" w:space="0" w:color="auto"/>
                          </w:divBdr>
                          <w:divsChild>
                            <w:div w:id="14862420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90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24943">
      <w:bodyDiv w:val="1"/>
      <w:marLeft w:val="0"/>
      <w:marRight w:val="0"/>
      <w:marTop w:val="0"/>
      <w:marBottom w:val="0"/>
      <w:divBdr>
        <w:top w:val="none" w:sz="0" w:space="0" w:color="auto"/>
        <w:left w:val="none" w:sz="0" w:space="0" w:color="auto"/>
        <w:bottom w:val="none" w:sz="0" w:space="0" w:color="auto"/>
        <w:right w:val="none" w:sz="0" w:space="0" w:color="auto"/>
      </w:divBdr>
      <w:divsChild>
        <w:div w:id="251202663">
          <w:marLeft w:val="0"/>
          <w:marRight w:val="0"/>
          <w:marTop w:val="0"/>
          <w:marBottom w:val="0"/>
          <w:divBdr>
            <w:top w:val="none" w:sz="0" w:space="0" w:color="auto"/>
            <w:left w:val="none" w:sz="0" w:space="0" w:color="auto"/>
            <w:bottom w:val="none" w:sz="0" w:space="0" w:color="auto"/>
            <w:right w:val="none" w:sz="0" w:space="0" w:color="auto"/>
          </w:divBdr>
          <w:divsChild>
            <w:div w:id="113839282">
              <w:marLeft w:val="0"/>
              <w:marRight w:val="0"/>
              <w:marTop w:val="0"/>
              <w:marBottom w:val="0"/>
              <w:divBdr>
                <w:top w:val="none" w:sz="0" w:space="0" w:color="auto"/>
                <w:left w:val="none" w:sz="0" w:space="0" w:color="auto"/>
                <w:bottom w:val="none" w:sz="0" w:space="0" w:color="auto"/>
                <w:right w:val="none" w:sz="0" w:space="0" w:color="auto"/>
              </w:divBdr>
              <w:divsChild>
                <w:div w:id="1935671473">
                  <w:marLeft w:val="0"/>
                  <w:marRight w:val="0"/>
                  <w:marTop w:val="0"/>
                  <w:marBottom w:val="0"/>
                  <w:divBdr>
                    <w:top w:val="none" w:sz="0" w:space="0" w:color="auto"/>
                    <w:left w:val="none" w:sz="0" w:space="0" w:color="auto"/>
                    <w:bottom w:val="none" w:sz="0" w:space="0" w:color="auto"/>
                    <w:right w:val="none" w:sz="0" w:space="0" w:color="auto"/>
                  </w:divBdr>
                  <w:divsChild>
                    <w:div w:id="105080679">
                      <w:marLeft w:val="-300"/>
                      <w:marRight w:val="0"/>
                      <w:marTop w:val="0"/>
                      <w:marBottom w:val="0"/>
                      <w:divBdr>
                        <w:top w:val="none" w:sz="0" w:space="0" w:color="auto"/>
                        <w:left w:val="none" w:sz="0" w:space="0" w:color="auto"/>
                        <w:bottom w:val="none" w:sz="0" w:space="0" w:color="auto"/>
                        <w:right w:val="none" w:sz="0" w:space="0" w:color="auto"/>
                      </w:divBdr>
                      <w:divsChild>
                        <w:div w:id="1199586205">
                          <w:marLeft w:val="300"/>
                          <w:marRight w:val="0"/>
                          <w:marTop w:val="0"/>
                          <w:marBottom w:val="0"/>
                          <w:divBdr>
                            <w:top w:val="none" w:sz="0" w:space="0" w:color="auto"/>
                            <w:left w:val="none" w:sz="0" w:space="0" w:color="auto"/>
                            <w:bottom w:val="none" w:sz="0" w:space="0" w:color="auto"/>
                            <w:right w:val="none" w:sz="0" w:space="0" w:color="auto"/>
                          </w:divBdr>
                          <w:divsChild>
                            <w:div w:id="330259938">
                              <w:marLeft w:val="0"/>
                              <w:marRight w:val="0"/>
                              <w:marTop w:val="0"/>
                              <w:marBottom w:val="0"/>
                              <w:divBdr>
                                <w:top w:val="none" w:sz="0" w:space="0" w:color="auto"/>
                                <w:left w:val="none" w:sz="0" w:space="0" w:color="auto"/>
                                <w:bottom w:val="none" w:sz="0" w:space="0" w:color="auto"/>
                                <w:right w:val="none" w:sz="0" w:space="0" w:color="auto"/>
                              </w:divBdr>
                              <w:divsChild>
                                <w:div w:id="955867827">
                                  <w:marLeft w:val="0"/>
                                  <w:marRight w:val="0"/>
                                  <w:marTop w:val="0"/>
                                  <w:marBottom w:val="300"/>
                                  <w:divBdr>
                                    <w:top w:val="none" w:sz="0" w:space="0" w:color="auto"/>
                                    <w:left w:val="none" w:sz="0" w:space="0" w:color="auto"/>
                                    <w:bottom w:val="none" w:sz="0" w:space="0" w:color="auto"/>
                                    <w:right w:val="none" w:sz="0" w:space="0" w:color="auto"/>
                                  </w:divBdr>
                                  <w:divsChild>
                                    <w:div w:id="345906600">
                                      <w:marLeft w:val="0"/>
                                      <w:marRight w:val="0"/>
                                      <w:marTop w:val="0"/>
                                      <w:marBottom w:val="0"/>
                                      <w:divBdr>
                                        <w:top w:val="none" w:sz="0" w:space="0" w:color="auto"/>
                                        <w:left w:val="none" w:sz="0" w:space="0" w:color="auto"/>
                                        <w:bottom w:val="none" w:sz="0" w:space="0" w:color="auto"/>
                                        <w:right w:val="none" w:sz="0" w:space="0" w:color="auto"/>
                                      </w:divBdr>
                                      <w:divsChild>
                                        <w:div w:id="84813517">
                                          <w:marLeft w:val="0"/>
                                          <w:marRight w:val="0"/>
                                          <w:marTop w:val="0"/>
                                          <w:marBottom w:val="300"/>
                                          <w:divBdr>
                                            <w:top w:val="none" w:sz="0" w:space="0" w:color="auto"/>
                                            <w:left w:val="none" w:sz="0" w:space="0" w:color="auto"/>
                                            <w:bottom w:val="none" w:sz="0" w:space="0" w:color="auto"/>
                                            <w:right w:val="none" w:sz="0" w:space="0" w:color="auto"/>
                                          </w:divBdr>
                                          <w:divsChild>
                                            <w:div w:id="2116443680">
                                              <w:marLeft w:val="0"/>
                                              <w:marRight w:val="0"/>
                                              <w:marTop w:val="0"/>
                                              <w:marBottom w:val="0"/>
                                              <w:divBdr>
                                                <w:top w:val="none" w:sz="0" w:space="0" w:color="auto"/>
                                                <w:left w:val="none" w:sz="0" w:space="0" w:color="auto"/>
                                                <w:bottom w:val="none" w:sz="0" w:space="0" w:color="auto"/>
                                                <w:right w:val="none" w:sz="0" w:space="0" w:color="auto"/>
                                              </w:divBdr>
                                              <w:divsChild>
                                                <w:div w:id="457573676">
                                                  <w:marLeft w:val="0"/>
                                                  <w:marRight w:val="0"/>
                                                  <w:marTop w:val="0"/>
                                                  <w:marBottom w:val="0"/>
                                                  <w:divBdr>
                                                    <w:top w:val="none" w:sz="0" w:space="0" w:color="auto"/>
                                                    <w:left w:val="none" w:sz="0" w:space="0" w:color="auto"/>
                                                    <w:bottom w:val="none" w:sz="0" w:space="0" w:color="auto"/>
                                                    <w:right w:val="none" w:sz="0" w:space="0" w:color="auto"/>
                                                  </w:divBdr>
                                                  <w:divsChild>
                                                    <w:div w:id="339744507">
                                                      <w:marLeft w:val="0"/>
                                                      <w:marRight w:val="0"/>
                                                      <w:marTop w:val="0"/>
                                                      <w:marBottom w:val="0"/>
                                                      <w:divBdr>
                                                        <w:top w:val="none" w:sz="0" w:space="0" w:color="auto"/>
                                                        <w:left w:val="none" w:sz="0" w:space="0" w:color="auto"/>
                                                        <w:bottom w:val="none" w:sz="0" w:space="0" w:color="auto"/>
                                                        <w:right w:val="none" w:sz="0" w:space="0" w:color="auto"/>
                                                      </w:divBdr>
                                                      <w:divsChild>
                                                        <w:div w:id="145438678">
                                                          <w:marLeft w:val="0"/>
                                                          <w:marRight w:val="0"/>
                                                          <w:marTop w:val="0"/>
                                                          <w:marBottom w:val="0"/>
                                                          <w:divBdr>
                                                            <w:top w:val="none" w:sz="0" w:space="0" w:color="auto"/>
                                                            <w:left w:val="none" w:sz="0" w:space="0" w:color="auto"/>
                                                            <w:bottom w:val="none" w:sz="0" w:space="0" w:color="auto"/>
                                                            <w:right w:val="none" w:sz="0" w:space="0" w:color="auto"/>
                                                          </w:divBdr>
                                                          <w:divsChild>
                                                            <w:div w:id="1974167256">
                                                              <w:marLeft w:val="0"/>
                                                              <w:marRight w:val="0"/>
                                                              <w:marTop w:val="0"/>
                                                              <w:marBottom w:val="300"/>
                                                              <w:divBdr>
                                                                <w:top w:val="none" w:sz="0" w:space="0" w:color="auto"/>
                                                                <w:left w:val="none" w:sz="0" w:space="0" w:color="auto"/>
                                                                <w:bottom w:val="none" w:sz="0" w:space="0" w:color="auto"/>
                                                                <w:right w:val="none" w:sz="0" w:space="0" w:color="auto"/>
                                                              </w:divBdr>
                                                              <w:divsChild>
                                                                <w:div w:id="778842936">
                                                                  <w:marLeft w:val="0"/>
                                                                  <w:marRight w:val="0"/>
                                                                  <w:marTop w:val="0"/>
                                                                  <w:marBottom w:val="0"/>
                                                                  <w:divBdr>
                                                                    <w:top w:val="none" w:sz="0" w:space="0" w:color="auto"/>
                                                                    <w:left w:val="none" w:sz="0" w:space="0" w:color="auto"/>
                                                                    <w:bottom w:val="none" w:sz="0" w:space="0" w:color="auto"/>
                                                                    <w:right w:val="none" w:sz="0" w:space="0" w:color="auto"/>
                                                                  </w:divBdr>
                                                                  <w:divsChild>
                                                                    <w:div w:id="1754934917">
                                                                      <w:marLeft w:val="0"/>
                                                                      <w:marRight w:val="0"/>
                                                                      <w:marTop w:val="0"/>
                                                                      <w:marBottom w:val="0"/>
                                                                      <w:divBdr>
                                                                        <w:top w:val="single" w:sz="6" w:space="0" w:color="999999"/>
                                                                        <w:left w:val="single" w:sz="6" w:space="0" w:color="999999"/>
                                                                        <w:bottom w:val="single" w:sz="6" w:space="0" w:color="999999"/>
                                                                        <w:right w:val="single" w:sz="6" w:space="0" w:color="999999"/>
                                                                      </w:divBdr>
                                                                      <w:divsChild>
                                                                        <w:div w:id="382024764">
                                                                          <w:marLeft w:val="0"/>
                                                                          <w:marRight w:val="0"/>
                                                                          <w:marTop w:val="0"/>
                                                                          <w:marBottom w:val="0"/>
                                                                          <w:divBdr>
                                                                            <w:top w:val="none" w:sz="0" w:space="0" w:color="auto"/>
                                                                            <w:left w:val="none" w:sz="0" w:space="0" w:color="auto"/>
                                                                            <w:bottom w:val="none" w:sz="0" w:space="0" w:color="auto"/>
                                                                            <w:right w:val="none" w:sz="0" w:space="0" w:color="auto"/>
                                                                          </w:divBdr>
                                                                          <w:divsChild>
                                                                            <w:div w:id="239951741">
                                                                              <w:marLeft w:val="195"/>
                                                                              <w:marRight w:val="0"/>
                                                                              <w:marTop w:val="0"/>
                                                                              <w:marBottom w:val="0"/>
                                                                              <w:divBdr>
                                                                                <w:top w:val="none" w:sz="0" w:space="0" w:color="auto"/>
                                                                                <w:left w:val="none" w:sz="0" w:space="0" w:color="auto"/>
                                                                                <w:bottom w:val="none" w:sz="0" w:space="0" w:color="auto"/>
                                                                                <w:right w:val="none" w:sz="0" w:space="0" w:color="auto"/>
                                                                              </w:divBdr>
                                                                              <w:divsChild>
                                                                                <w:div w:id="54865728">
                                                                                  <w:marLeft w:val="0"/>
                                                                                  <w:marRight w:val="0"/>
                                                                                  <w:marTop w:val="0"/>
                                                                                  <w:marBottom w:val="0"/>
                                                                                  <w:divBdr>
                                                                                    <w:top w:val="none" w:sz="0" w:space="0" w:color="auto"/>
                                                                                    <w:left w:val="none" w:sz="0" w:space="0" w:color="auto"/>
                                                                                    <w:bottom w:val="none" w:sz="0" w:space="0" w:color="auto"/>
                                                                                    <w:right w:val="none" w:sz="0" w:space="0" w:color="auto"/>
                                                                                  </w:divBdr>
                                                                                </w:div>
                                                                                <w:div w:id="432677290">
                                                                                  <w:marLeft w:val="0"/>
                                                                                  <w:marRight w:val="0"/>
                                                                                  <w:marTop w:val="60"/>
                                                                                  <w:marBottom w:val="0"/>
                                                                                  <w:divBdr>
                                                                                    <w:top w:val="none" w:sz="0" w:space="0" w:color="auto"/>
                                                                                    <w:left w:val="none" w:sz="0" w:space="0" w:color="auto"/>
                                                                                    <w:bottom w:val="none" w:sz="0" w:space="0" w:color="auto"/>
                                                                                    <w:right w:val="none" w:sz="0" w:space="0" w:color="auto"/>
                                                                                  </w:divBdr>
                                                                                </w:div>
                                                                              </w:divsChild>
                                                                            </w:div>
                                                                            <w:div w:id="868106854">
                                                                              <w:marLeft w:val="0"/>
                                                                              <w:marRight w:val="0"/>
                                                                              <w:marTop w:val="0"/>
                                                                              <w:marBottom w:val="0"/>
                                                                              <w:divBdr>
                                                                                <w:top w:val="none" w:sz="0" w:space="0" w:color="auto"/>
                                                                                <w:left w:val="none" w:sz="0" w:space="0" w:color="auto"/>
                                                                                <w:bottom w:val="none" w:sz="0" w:space="0" w:color="auto"/>
                                                                                <w:right w:val="none" w:sz="0" w:space="0" w:color="auto"/>
                                                                              </w:divBdr>
                                                                              <w:divsChild>
                                                                                <w:div w:id="39014370">
                                                                                  <w:marLeft w:val="0"/>
                                                                                  <w:marRight w:val="0"/>
                                                                                  <w:marTop w:val="0"/>
                                                                                  <w:marBottom w:val="0"/>
                                                                                  <w:divBdr>
                                                                                    <w:top w:val="none" w:sz="0" w:space="0" w:color="auto"/>
                                                                                    <w:left w:val="none" w:sz="0" w:space="0" w:color="auto"/>
                                                                                    <w:bottom w:val="none" w:sz="0" w:space="0" w:color="auto"/>
                                                                                    <w:right w:val="none" w:sz="0" w:space="0" w:color="auto"/>
                                                                                  </w:divBdr>
                                                                                  <w:divsChild>
                                                                                    <w:div w:id="1865702443">
                                                                                      <w:marLeft w:val="0"/>
                                                                                      <w:marRight w:val="0"/>
                                                                                      <w:marTop w:val="0"/>
                                                                                      <w:marBottom w:val="0"/>
                                                                                      <w:divBdr>
                                                                                        <w:top w:val="none" w:sz="0" w:space="0" w:color="auto"/>
                                                                                        <w:left w:val="none" w:sz="0" w:space="0" w:color="auto"/>
                                                                                        <w:bottom w:val="none" w:sz="0" w:space="0" w:color="auto"/>
                                                                                        <w:right w:val="none" w:sz="0" w:space="0" w:color="auto"/>
                                                                                      </w:divBdr>
                                                                                      <w:divsChild>
                                                                                        <w:div w:id="706561762">
                                                                                          <w:marLeft w:val="0"/>
                                                                                          <w:marRight w:val="0"/>
                                                                                          <w:marTop w:val="0"/>
                                                                                          <w:marBottom w:val="0"/>
                                                                                          <w:divBdr>
                                                                                            <w:top w:val="none" w:sz="0" w:space="0" w:color="auto"/>
                                                                                            <w:left w:val="none" w:sz="0" w:space="0" w:color="auto"/>
                                                                                            <w:bottom w:val="none" w:sz="0" w:space="0" w:color="auto"/>
                                                                                            <w:right w:val="none" w:sz="0" w:space="0" w:color="auto"/>
                                                                                          </w:divBdr>
                                                                                          <w:divsChild>
                                                                                            <w:div w:id="1429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431051">
                                          <w:marLeft w:val="0"/>
                                          <w:marRight w:val="0"/>
                                          <w:marTop w:val="0"/>
                                          <w:marBottom w:val="300"/>
                                          <w:divBdr>
                                            <w:top w:val="none" w:sz="0" w:space="0" w:color="auto"/>
                                            <w:left w:val="none" w:sz="0" w:space="0" w:color="auto"/>
                                            <w:bottom w:val="none" w:sz="0" w:space="0" w:color="auto"/>
                                            <w:right w:val="none" w:sz="0" w:space="0" w:color="auto"/>
                                          </w:divBdr>
                                        </w:div>
                                        <w:div w:id="522667556">
                                          <w:marLeft w:val="0"/>
                                          <w:marRight w:val="0"/>
                                          <w:marTop w:val="0"/>
                                          <w:marBottom w:val="300"/>
                                          <w:divBdr>
                                            <w:top w:val="none" w:sz="0" w:space="0" w:color="auto"/>
                                            <w:left w:val="none" w:sz="0" w:space="0" w:color="auto"/>
                                            <w:bottom w:val="none" w:sz="0" w:space="0" w:color="auto"/>
                                            <w:right w:val="none" w:sz="0" w:space="0" w:color="auto"/>
                                          </w:divBdr>
                                        </w:div>
                                        <w:div w:id="820271019">
                                          <w:marLeft w:val="0"/>
                                          <w:marRight w:val="0"/>
                                          <w:marTop w:val="0"/>
                                          <w:marBottom w:val="300"/>
                                          <w:divBdr>
                                            <w:top w:val="none" w:sz="0" w:space="0" w:color="auto"/>
                                            <w:left w:val="none" w:sz="0" w:space="0" w:color="auto"/>
                                            <w:bottom w:val="none" w:sz="0" w:space="0" w:color="auto"/>
                                            <w:right w:val="none" w:sz="0" w:space="0" w:color="auto"/>
                                          </w:divBdr>
                                        </w:div>
                                        <w:div w:id="1336566157">
                                          <w:marLeft w:val="0"/>
                                          <w:marRight w:val="0"/>
                                          <w:marTop w:val="0"/>
                                          <w:marBottom w:val="300"/>
                                          <w:divBdr>
                                            <w:top w:val="none" w:sz="0" w:space="0" w:color="auto"/>
                                            <w:left w:val="none" w:sz="0" w:space="0" w:color="auto"/>
                                            <w:bottom w:val="none" w:sz="0" w:space="0" w:color="auto"/>
                                            <w:right w:val="none" w:sz="0" w:space="0" w:color="auto"/>
                                          </w:divBdr>
                                        </w:div>
                                        <w:div w:id="1632787700">
                                          <w:marLeft w:val="0"/>
                                          <w:marRight w:val="0"/>
                                          <w:marTop w:val="0"/>
                                          <w:marBottom w:val="300"/>
                                          <w:divBdr>
                                            <w:top w:val="none" w:sz="0" w:space="0" w:color="auto"/>
                                            <w:left w:val="none" w:sz="0" w:space="0" w:color="auto"/>
                                            <w:bottom w:val="none" w:sz="0" w:space="0" w:color="auto"/>
                                            <w:right w:val="none" w:sz="0" w:space="0" w:color="auto"/>
                                          </w:divBdr>
                                        </w:div>
                                        <w:div w:id="1702048287">
                                          <w:marLeft w:val="0"/>
                                          <w:marRight w:val="0"/>
                                          <w:marTop w:val="0"/>
                                          <w:marBottom w:val="300"/>
                                          <w:divBdr>
                                            <w:top w:val="none" w:sz="0" w:space="0" w:color="auto"/>
                                            <w:left w:val="none" w:sz="0" w:space="0" w:color="auto"/>
                                            <w:bottom w:val="none" w:sz="0" w:space="0" w:color="auto"/>
                                            <w:right w:val="none" w:sz="0" w:space="0" w:color="auto"/>
                                          </w:divBdr>
                                          <w:divsChild>
                                            <w:div w:id="1056587499">
                                              <w:marLeft w:val="0"/>
                                              <w:marRight w:val="0"/>
                                              <w:marTop w:val="0"/>
                                              <w:marBottom w:val="0"/>
                                              <w:divBdr>
                                                <w:top w:val="none" w:sz="0" w:space="0" w:color="auto"/>
                                                <w:left w:val="none" w:sz="0" w:space="0" w:color="auto"/>
                                                <w:bottom w:val="none" w:sz="0" w:space="0" w:color="auto"/>
                                                <w:right w:val="none" w:sz="0" w:space="0" w:color="auto"/>
                                              </w:divBdr>
                                              <w:divsChild>
                                                <w:div w:id="1810703024">
                                                  <w:marLeft w:val="0"/>
                                                  <w:marRight w:val="0"/>
                                                  <w:marTop w:val="0"/>
                                                  <w:marBottom w:val="0"/>
                                                  <w:divBdr>
                                                    <w:top w:val="none" w:sz="0" w:space="0" w:color="auto"/>
                                                    <w:left w:val="none" w:sz="0" w:space="0" w:color="auto"/>
                                                    <w:bottom w:val="none" w:sz="0" w:space="0" w:color="auto"/>
                                                    <w:right w:val="none" w:sz="0" w:space="0" w:color="auto"/>
                                                  </w:divBdr>
                                                  <w:divsChild>
                                                    <w:div w:id="1199393063">
                                                      <w:marLeft w:val="0"/>
                                                      <w:marRight w:val="0"/>
                                                      <w:marTop w:val="0"/>
                                                      <w:marBottom w:val="0"/>
                                                      <w:divBdr>
                                                        <w:top w:val="none" w:sz="0" w:space="0" w:color="auto"/>
                                                        <w:left w:val="none" w:sz="0" w:space="0" w:color="auto"/>
                                                        <w:bottom w:val="none" w:sz="0" w:space="0" w:color="auto"/>
                                                        <w:right w:val="none" w:sz="0" w:space="0" w:color="auto"/>
                                                      </w:divBdr>
                                                      <w:divsChild>
                                                        <w:div w:id="1110972529">
                                                          <w:marLeft w:val="0"/>
                                                          <w:marRight w:val="0"/>
                                                          <w:marTop w:val="0"/>
                                                          <w:marBottom w:val="0"/>
                                                          <w:divBdr>
                                                            <w:top w:val="none" w:sz="0" w:space="6" w:color="auto"/>
                                                            <w:left w:val="none" w:sz="0" w:space="0" w:color="auto"/>
                                                            <w:bottom w:val="single" w:sz="6" w:space="6" w:color="auto"/>
                                                            <w:right w:val="none" w:sz="0" w:space="0" w:color="auto"/>
                                                          </w:divBdr>
                                                        </w:div>
                                                        <w:div w:id="175185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521760">
                                          <w:marLeft w:val="0"/>
                                          <w:marRight w:val="300"/>
                                          <w:marTop w:val="0"/>
                                          <w:marBottom w:val="225"/>
                                          <w:divBdr>
                                            <w:top w:val="none" w:sz="0" w:space="0" w:color="auto"/>
                                            <w:left w:val="none" w:sz="0" w:space="0" w:color="auto"/>
                                            <w:bottom w:val="none" w:sz="0" w:space="0" w:color="auto"/>
                                            <w:right w:val="none" w:sz="0" w:space="0" w:color="auto"/>
                                          </w:divBdr>
                                          <w:divsChild>
                                            <w:div w:id="190804763">
                                              <w:marLeft w:val="0"/>
                                              <w:marRight w:val="0"/>
                                              <w:marTop w:val="0"/>
                                              <w:marBottom w:val="0"/>
                                              <w:divBdr>
                                                <w:top w:val="single" w:sz="6" w:space="0" w:color="DEDEDE"/>
                                                <w:left w:val="single" w:sz="6" w:space="0" w:color="DEDEDE"/>
                                                <w:bottom w:val="single" w:sz="6" w:space="0" w:color="DEDEDE"/>
                                                <w:right w:val="single" w:sz="6" w:space="0" w:color="DEDEDE"/>
                                              </w:divBdr>
                                              <w:divsChild>
                                                <w:div w:id="2002811779">
                                                  <w:marLeft w:val="0"/>
                                                  <w:marRight w:val="0"/>
                                                  <w:marTop w:val="0"/>
                                                  <w:marBottom w:val="0"/>
                                                  <w:divBdr>
                                                    <w:top w:val="none" w:sz="0" w:space="0" w:color="auto"/>
                                                    <w:left w:val="none" w:sz="0" w:space="0" w:color="auto"/>
                                                    <w:bottom w:val="none" w:sz="0" w:space="0" w:color="auto"/>
                                                    <w:right w:val="none" w:sz="0" w:space="0" w:color="auto"/>
                                                  </w:divBdr>
                                                  <w:divsChild>
                                                    <w:div w:id="128477801">
                                                      <w:marLeft w:val="0"/>
                                                      <w:marRight w:val="0"/>
                                                      <w:marTop w:val="0"/>
                                                      <w:marBottom w:val="0"/>
                                                      <w:divBdr>
                                                        <w:top w:val="none" w:sz="0" w:space="0" w:color="auto"/>
                                                        <w:left w:val="none" w:sz="0" w:space="0" w:color="auto"/>
                                                        <w:bottom w:val="none" w:sz="0" w:space="0" w:color="auto"/>
                                                        <w:right w:val="none" w:sz="0" w:space="0" w:color="auto"/>
                                                      </w:divBdr>
                                                      <w:divsChild>
                                                        <w:div w:id="1905141089">
                                                          <w:marLeft w:val="0"/>
                                                          <w:marRight w:val="0"/>
                                                          <w:marTop w:val="0"/>
                                                          <w:marBottom w:val="0"/>
                                                          <w:divBdr>
                                                            <w:top w:val="none" w:sz="0" w:space="0" w:color="auto"/>
                                                            <w:left w:val="none" w:sz="0" w:space="0" w:color="auto"/>
                                                            <w:bottom w:val="none" w:sz="0" w:space="0" w:color="auto"/>
                                                            <w:right w:val="none" w:sz="0" w:space="0" w:color="auto"/>
                                                          </w:divBdr>
                                                        </w:div>
                                                      </w:divsChild>
                                                    </w:div>
                                                    <w:div w:id="162280141">
                                                      <w:marLeft w:val="0"/>
                                                      <w:marRight w:val="0"/>
                                                      <w:marTop w:val="0"/>
                                                      <w:marBottom w:val="150"/>
                                                      <w:divBdr>
                                                        <w:top w:val="none" w:sz="0" w:space="0" w:color="auto"/>
                                                        <w:left w:val="none" w:sz="0" w:space="0" w:color="auto"/>
                                                        <w:bottom w:val="single" w:sz="6" w:space="8" w:color="E5E5E5"/>
                                                        <w:right w:val="none" w:sz="0" w:space="0" w:color="auto"/>
                                                      </w:divBdr>
                                                      <w:divsChild>
                                                        <w:div w:id="121485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6717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726459">
          <w:marLeft w:val="0"/>
          <w:marRight w:val="0"/>
          <w:marTop w:val="0"/>
          <w:marBottom w:val="0"/>
          <w:divBdr>
            <w:top w:val="none" w:sz="0" w:space="0" w:color="auto"/>
            <w:left w:val="none" w:sz="0" w:space="0" w:color="auto"/>
            <w:bottom w:val="none" w:sz="0" w:space="0" w:color="auto"/>
            <w:right w:val="none" w:sz="0" w:space="0" w:color="auto"/>
          </w:divBdr>
          <w:divsChild>
            <w:div w:id="1175531262">
              <w:marLeft w:val="0"/>
              <w:marRight w:val="0"/>
              <w:marTop w:val="0"/>
              <w:marBottom w:val="0"/>
              <w:divBdr>
                <w:top w:val="none" w:sz="0" w:space="0" w:color="auto"/>
                <w:left w:val="none" w:sz="0" w:space="0" w:color="auto"/>
                <w:bottom w:val="none" w:sz="0" w:space="0" w:color="auto"/>
                <w:right w:val="none" w:sz="0" w:space="0" w:color="auto"/>
              </w:divBdr>
              <w:divsChild>
                <w:div w:id="542861368">
                  <w:marLeft w:val="0"/>
                  <w:marRight w:val="0"/>
                  <w:marTop w:val="0"/>
                  <w:marBottom w:val="0"/>
                  <w:divBdr>
                    <w:top w:val="none" w:sz="0" w:space="0" w:color="auto"/>
                    <w:left w:val="none" w:sz="0" w:space="0" w:color="auto"/>
                    <w:bottom w:val="none" w:sz="0" w:space="0" w:color="auto"/>
                    <w:right w:val="none" w:sz="0" w:space="0" w:color="auto"/>
                  </w:divBdr>
                  <w:divsChild>
                    <w:div w:id="624434716">
                      <w:marLeft w:val="-300"/>
                      <w:marRight w:val="0"/>
                      <w:marTop w:val="0"/>
                      <w:marBottom w:val="0"/>
                      <w:divBdr>
                        <w:top w:val="none" w:sz="0" w:space="0" w:color="auto"/>
                        <w:left w:val="none" w:sz="0" w:space="0" w:color="auto"/>
                        <w:bottom w:val="none" w:sz="0" w:space="0" w:color="auto"/>
                        <w:right w:val="none" w:sz="0" w:space="0" w:color="auto"/>
                      </w:divBdr>
                      <w:divsChild>
                        <w:div w:id="1745495747">
                          <w:marLeft w:val="300"/>
                          <w:marRight w:val="0"/>
                          <w:marTop w:val="0"/>
                          <w:marBottom w:val="0"/>
                          <w:divBdr>
                            <w:top w:val="none" w:sz="0" w:space="0" w:color="auto"/>
                            <w:left w:val="none" w:sz="0" w:space="0" w:color="auto"/>
                            <w:bottom w:val="none" w:sz="0" w:space="0" w:color="auto"/>
                            <w:right w:val="none" w:sz="0" w:space="0" w:color="auto"/>
                          </w:divBdr>
                          <w:divsChild>
                            <w:div w:id="473570669">
                              <w:marLeft w:val="0"/>
                              <w:marRight w:val="0"/>
                              <w:marTop w:val="0"/>
                              <w:marBottom w:val="0"/>
                              <w:divBdr>
                                <w:top w:val="none" w:sz="0" w:space="0" w:color="auto"/>
                                <w:left w:val="none" w:sz="0" w:space="0" w:color="auto"/>
                                <w:bottom w:val="none" w:sz="0" w:space="0" w:color="auto"/>
                                <w:right w:val="none" w:sz="0" w:space="0" w:color="auto"/>
                              </w:divBdr>
                              <w:divsChild>
                                <w:div w:id="1909686162">
                                  <w:marLeft w:val="0"/>
                                  <w:marRight w:val="0"/>
                                  <w:marTop w:val="0"/>
                                  <w:marBottom w:val="0"/>
                                  <w:divBdr>
                                    <w:top w:val="none" w:sz="0" w:space="0" w:color="auto"/>
                                    <w:left w:val="none" w:sz="0" w:space="0" w:color="auto"/>
                                    <w:bottom w:val="none" w:sz="0" w:space="0" w:color="auto"/>
                                    <w:right w:val="none" w:sz="0" w:space="0" w:color="auto"/>
                                  </w:divBdr>
                                  <w:divsChild>
                                    <w:div w:id="855581785">
                                      <w:marLeft w:val="0"/>
                                      <w:marRight w:val="0"/>
                                      <w:marTop w:val="150"/>
                                      <w:marBottom w:val="0"/>
                                      <w:divBdr>
                                        <w:top w:val="none" w:sz="0" w:space="0" w:color="auto"/>
                                        <w:left w:val="none" w:sz="0" w:space="0" w:color="auto"/>
                                        <w:bottom w:val="none" w:sz="0" w:space="0" w:color="auto"/>
                                        <w:right w:val="none" w:sz="0" w:space="0" w:color="auto"/>
                                      </w:divBdr>
                                    </w:div>
                                    <w:div w:id="1566914562">
                                      <w:marLeft w:val="0"/>
                                      <w:marRight w:val="0"/>
                                      <w:marTop w:val="0"/>
                                      <w:marBottom w:val="0"/>
                                      <w:divBdr>
                                        <w:top w:val="none" w:sz="0" w:space="0" w:color="auto"/>
                                        <w:left w:val="none" w:sz="0" w:space="0" w:color="auto"/>
                                        <w:bottom w:val="none" w:sz="0" w:space="0" w:color="auto"/>
                                        <w:right w:val="none" w:sz="0" w:space="0" w:color="auto"/>
                                      </w:divBdr>
                                      <w:divsChild>
                                        <w:div w:id="9459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10809">
                                  <w:marLeft w:val="0"/>
                                  <w:marRight w:val="0"/>
                                  <w:marTop w:val="150"/>
                                  <w:marBottom w:val="0"/>
                                  <w:divBdr>
                                    <w:top w:val="none" w:sz="0" w:space="0" w:color="auto"/>
                                    <w:left w:val="none" w:sz="0" w:space="0" w:color="auto"/>
                                    <w:bottom w:val="none" w:sz="0" w:space="0" w:color="auto"/>
                                    <w:right w:val="none" w:sz="0" w:space="0" w:color="auto"/>
                                  </w:divBdr>
                                  <w:divsChild>
                                    <w:div w:id="5942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859946">
      <w:bodyDiv w:val="1"/>
      <w:marLeft w:val="0"/>
      <w:marRight w:val="0"/>
      <w:marTop w:val="0"/>
      <w:marBottom w:val="0"/>
      <w:divBdr>
        <w:top w:val="none" w:sz="0" w:space="0" w:color="auto"/>
        <w:left w:val="none" w:sz="0" w:space="0" w:color="auto"/>
        <w:bottom w:val="none" w:sz="0" w:space="0" w:color="auto"/>
        <w:right w:val="none" w:sz="0" w:space="0" w:color="auto"/>
      </w:divBdr>
      <w:divsChild>
        <w:div w:id="500583245">
          <w:marLeft w:val="2100"/>
          <w:marRight w:val="0"/>
          <w:marTop w:val="0"/>
          <w:marBottom w:val="0"/>
          <w:divBdr>
            <w:top w:val="none" w:sz="0" w:space="0" w:color="auto"/>
            <w:left w:val="none" w:sz="0" w:space="0" w:color="auto"/>
            <w:bottom w:val="none" w:sz="0" w:space="0" w:color="auto"/>
            <w:right w:val="none" w:sz="0" w:space="0" w:color="auto"/>
          </w:divBdr>
        </w:div>
        <w:div w:id="1620448436">
          <w:marLeft w:val="2100"/>
          <w:marRight w:val="0"/>
          <w:marTop w:val="0"/>
          <w:marBottom w:val="0"/>
          <w:divBdr>
            <w:top w:val="none" w:sz="0" w:space="0" w:color="auto"/>
            <w:left w:val="none" w:sz="0" w:space="0" w:color="auto"/>
            <w:bottom w:val="none" w:sz="0" w:space="0" w:color="auto"/>
            <w:right w:val="none" w:sz="0" w:space="0" w:color="auto"/>
          </w:divBdr>
        </w:div>
        <w:div w:id="1790583671">
          <w:marLeft w:val="2100"/>
          <w:marRight w:val="0"/>
          <w:marTop w:val="0"/>
          <w:marBottom w:val="0"/>
          <w:divBdr>
            <w:top w:val="none" w:sz="0" w:space="0" w:color="auto"/>
            <w:left w:val="none" w:sz="0" w:space="0" w:color="auto"/>
            <w:bottom w:val="none" w:sz="0" w:space="0" w:color="auto"/>
            <w:right w:val="none" w:sz="0" w:space="0" w:color="auto"/>
          </w:divBdr>
          <w:divsChild>
            <w:div w:id="1717775466">
              <w:marLeft w:val="0"/>
              <w:marRight w:val="0"/>
              <w:marTop w:val="0"/>
              <w:marBottom w:val="0"/>
              <w:divBdr>
                <w:top w:val="none" w:sz="0" w:space="0" w:color="auto"/>
                <w:left w:val="none" w:sz="0" w:space="0" w:color="auto"/>
                <w:bottom w:val="none" w:sz="0" w:space="0" w:color="auto"/>
                <w:right w:val="none" w:sz="0" w:space="0" w:color="auto"/>
              </w:divBdr>
              <w:divsChild>
                <w:div w:id="762577177">
                  <w:marLeft w:val="0"/>
                  <w:marRight w:val="0"/>
                  <w:marTop w:val="0"/>
                  <w:marBottom w:val="0"/>
                  <w:divBdr>
                    <w:top w:val="none" w:sz="0" w:space="0" w:color="auto"/>
                    <w:left w:val="none" w:sz="0" w:space="0" w:color="auto"/>
                    <w:bottom w:val="none" w:sz="0" w:space="0" w:color="auto"/>
                    <w:right w:val="none" w:sz="0" w:space="0" w:color="auto"/>
                  </w:divBdr>
                </w:div>
                <w:div w:id="1770274826">
                  <w:marLeft w:val="0"/>
                  <w:marRight w:val="0"/>
                  <w:marTop w:val="0"/>
                  <w:marBottom w:val="0"/>
                  <w:divBdr>
                    <w:top w:val="none" w:sz="0" w:space="0" w:color="auto"/>
                    <w:left w:val="none" w:sz="0" w:space="0" w:color="auto"/>
                    <w:bottom w:val="none" w:sz="0" w:space="0" w:color="auto"/>
                    <w:right w:val="none" w:sz="0" w:space="0" w:color="auto"/>
                  </w:divBdr>
                  <w:divsChild>
                    <w:div w:id="1361467774">
                      <w:marLeft w:val="0"/>
                      <w:marRight w:val="0"/>
                      <w:marTop w:val="0"/>
                      <w:marBottom w:val="0"/>
                      <w:divBdr>
                        <w:top w:val="none" w:sz="0" w:space="0" w:color="auto"/>
                        <w:left w:val="none" w:sz="0" w:space="0" w:color="auto"/>
                        <w:bottom w:val="none" w:sz="0" w:space="0" w:color="auto"/>
                        <w:right w:val="none" w:sz="0" w:space="0" w:color="auto"/>
                      </w:divBdr>
                      <w:divsChild>
                        <w:div w:id="6554552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223834">
          <w:marLeft w:val="2100"/>
          <w:marRight w:val="0"/>
          <w:marTop w:val="0"/>
          <w:marBottom w:val="0"/>
          <w:divBdr>
            <w:top w:val="none" w:sz="0" w:space="0" w:color="auto"/>
            <w:left w:val="none" w:sz="0" w:space="0" w:color="auto"/>
            <w:bottom w:val="none" w:sz="0" w:space="0" w:color="auto"/>
            <w:right w:val="none" w:sz="0" w:space="0" w:color="auto"/>
          </w:divBdr>
          <w:divsChild>
            <w:div w:id="193738549">
              <w:marLeft w:val="0"/>
              <w:marRight w:val="0"/>
              <w:marTop w:val="0"/>
              <w:marBottom w:val="0"/>
              <w:divBdr>
                <w:top w:val="none" w:sz="0" w:space="0" w:color="auto"/>
                <w:left w:val="none" w:sz="0" w:space="0" w:color="auto"/>
                <w:bottom w:val="none" w:sz="0" w:space="0" w:color="auto"/>
                <w:right w:val="none" w:sz="0" w:space="0" w:color="auto"/>
              </w:divBdr>
              <w:divsChild>
                <w:div w:id="1439178524">
                  <w:marLeft w:val="0"/>
                  <w:marRight w:val="0"/>
                  <w:marTop w:val="0"/>
                  <w:marBottom w:val="0"/>
                  <w:divBdr>
                    <w:top w:val="none" w:sz="0" w:space="0" w:color="auto"/>
                    <w:left w:val="none" w:sz="0" w:space="0" w:color="auto"/>
                    <w:bottom w:val="none" w:sz="0" w:space="0" w:color="auto"/>
                    <w:right w:val="none" w:sz="0" w:space="0" w:color="auto"/>
                  </w:divBdr>
                  <w:divsChild>
                    <w:div w:id="846023737">
                      <w:marLeft w:val="0"/>
                      <w:marRight w:val="0"/>
                      <w:marTop w:val="0"/>
                      <w:marBottom w:val="0"/>
                      <w:divBdr>
                        <w:top w:val="none" w:sz="0" w:space="0" w:color="auto"/>
                        <w:left w:val="none" w:sz="0" w:space="0" w:color="auto"/>
                        <w:bottom w:val="none" w:sz="0" w:space="0" w:color="auto"/>
                        <w:right w:val="none" w:sz="0" w:space="0" w:color="auto"/>
                      </w:divBdr>
                    </w:div>
                  </w:divsChild>
                </w:div>
                <w:div w:id="1963029590">
                  <w:marLeft w:val="0"/>
                  <w:marRight w:val="0"/>
                  <w:marTop w:val="0"/>
                  <w:marBottom w:val="0"/>
                  <w:divBdr>
                    <w:top w:val="none" w:sz="0" w:space="0" w:color="auto"/>
                    <w:left w:val="none" w:sz="0" w:space="0" w:color="auto"/>
                    <w:bottom w:val="none" w:sz="0" w:space="0" w:color="auto"/>
                    <w:right w:val="none" w:sz="0" w:space="0" w:color="auto"/>
                  </w:divBdr>
                  <w:divsChild>
                    <w:div w:id="237175015">
                      <w:marLeft w:val="0"/>
                      <w:marRight w:val="0"/>
                      <w:marTop w:val="0"/>
                      <w:marBottom w:val="0"/>
                      <w:divBdr>
                        <w:top w:val="none" w:sz="0" w:space="0" w:color="auto"/>
                        <w:left w:val="none" w:sz="0" w:space="0" w:color="auto"/>
                        <w:bottom w:val="none" w:sz="0" w:space="0" w:color="auto"/>
                        <w:right w:val="none" w:sz="0" w:space="0" w:color="auto"/>
                      </w:divBdr>
                    </w:div>
                    <w:div w:id="761877582">
                      <w:marLeft w:val="0"/>
                      <w:marRight w:val="0"/>
                      <w:marTop w:val="0"/>
                      <w:marBottom w:val="0"/>
                      <w:divBdr>
                        <w:top w:val="none" w:sz="0" w:space="0" w:color="auto"/>
                        <w:left w:val="none" w:sz="0" w:space="0" w:color="auto"/>
                        <w:bottom w:val="none" w:sz="0" w:space="0" w:color="auto"/>
                        <w:right w:val="none" w:sz="0" w:space="0" w:color="auto"/>
                      </w:divBdr>
                    </w:div>
                    <w:div w:id="170728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475172">
      <w:bodyDiv w:val="1"/>
      <w:marLeft w:val="0"/>
      <w:marRight w:val="0"/>
      <w:marTop w:val="0"/>
      <w:marBottom w:val="0"/>
      <w:divBdr>
        <w:top w:val="none" w:sz="0" w:space="0" w:color="auto"/>
        <w:left w:val="none" w:sz="0" w:space="0" w:color="auto"/>
        <w:bottom w:val="none" w:sz="0" w:space="0" w:color="auto"/>
        <w:right w:val="none" w:sz="0" w:space="0" w:color="auto"/>
      </w:divBdr>
      <w:divsChild>
        <w:div w:id="1584877285">
          <w:marLeft w:val="0"/>
          <w:marRight w:val="0"/>
          <w:marTop w:val="0"/>
          <w:marBottom w:val="0"/>
          <w:divBdr>
            <w:top w:val="none" w:sz="0" w:space="0" w:color="auto"/>
            <w:left w:val="none" w:sz="0" w:space="0" w:color="auto"/>
            <w:bottom w:val="none" w:sz="0" w:space="0" w:color="auto"/>
            <w:right w:val="none" w:sz="0" w:space="0" w:color="auto"/>
          </w:divBdr>
          <w:divsChild>
            <w:div w:id="160051039">
              <w:marLeft w:val="0"/>
              <w:marRight w:val="0"/>
              <w:marTop w:val="0"/>
              <w:marBottom w:val="0"/>
              <w:divBdr>
                <w:top w:val="none" w:sz="0" w:space="0" w:color="auto"/>
                <w:left w:val="none" w:sz="0" w:space="0" w:color="auto"/>
                <w:bottom w:val="none" w:sz="0" w:space="0" w:color="auto"/>
                <w:right w:val="none" w:sz="0" w:space="0" w:color="auto"/>
              </w:divBdr>
            </w:div>
          </w:divsChild>
        </w:div>
        <w:div w:id="1104305658">
          <w:marLeft w:val="0"/>
          <w:marRight w:val="0"/>
          <w:marTop w:val="0"/>
          <w:marBottom w:val="240"/>
          <w:divBdr>
            <w:top w:val="single" w:sz="6" w:space="4" w:color="EEEEEE"/>
            <w:left w:val="none" w:sz="0" w:space="0" w:color="auto"/>
            <w:bottom w:val="single" w:sz="6" w:space="4" w:color="EEEEEE"/>
            <w:right w:val="none" w:sz="0" w:space="0" w:color="auto"/>
          </w:divBdr>
          <w:divsChild>
            <w:div w:id="147871565">
              <w:marLeft w:val="0"/>
              <w:marRight w:val="75"/>
              <w:marTop w:val="0"/>
              <w:marBottom w:val="0"/>
              <w:divBdr>
                <w:top w:val="none" w:sz="0" w:space="0" w:color="auto"/>
                <w:left w:val="none" w:sz="0" w:space="0" w:color="auto"/>
                <w:bottom w:val="none" w:sz="0" w:space="0" w:color="auto"/>
                <w:right w:val="none" w:sz="0" w:space="0" w:color="auto"/>
              </w:divBdr>
              <w:divsChild>
                <w:div w:id="10941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34778">
          <w:marLeft w:val="0"/>
          <w:marRight w:val="0"/>
          <w:marTop w:val="0"/>
          <w:marBottom w:val="0"/>
          <w:divBdr>
            <w:top w:val="none" w:sz="0" w:space="0" w:color="auto"/>
            <w:left w:val="none" w:sz="0" w:space="0" w:color="auto"/>
            <w:bottom w:val="none" w:sz="0" w:space="0" w:color="auto"/>
            <w:right w:val="none" w:sz="0" w:space="0" w:color="auto"/>
          </w:divBdr>
          <w:divsChild>
            <w:div w:id="1750886653">
              <w:marLeft w:val="0"/>
              <w:marRight w:val="0"/>
              <w:marTop w:val="0"/>
              <w:marBottom w:val="180"/>
              <w:divBdr>
                <w:top w:val="none" w:sz="0" w:space="0" w:color="auto"/>
                <w:left w:val="none" w:sz="0" w:space="0" w:color="auto"/>
                <w:bottom w:val="single" w:sz="6" w:space="6" w:color="EEEEEE"/>
                <w:right w:val="none" w:sz="0" w:space="0" w:color="auto"/>
              </w:divBdr>
            </w:div>
          </w:divsChild>
        </w:div>
        <w:div w:id="126777421">
          <w:marLeft w:val="0"/>
          <w:marRight w:val="0"/>
          <w:marTop w:val="0"/>
          <w:marBottom w:val="0"/>
          <w:divBdr>
            <w:top w:val="none" w:sz="0" w:space="0" w:color="auto"/>
            <w:left w:val="none" w:sz="0" w:space="0" w:color="auto"/>
            <w:bottom w:val="none" w:sz="0" w:space="0" w:color="auto"/>
            <w:right w:val="none" w:sz="0" w:space="0" w:color="auto"/>
          </w:divBdr>
          <w:divsChild>
            <w:div w:id="587469729">
              <w:marLeft w:val="0"/>
              <w:marRight w:val="0"/>
              <w:marTop w:val="0"/>
              <w:marBottom w:val="0"/>
              <w:divBdr>
                <w:top w:val="none" w:sz="0" w:space="0" w:color="auto"/>
                <w:left w:val="none" w:sz="0" w:space="0" w:color="auto"/>
                <w:bottom w:val="none" w:sz="0" w:space="0" w:color="auto"/>
                <w:right w:val="none" w:sz="0" w:space="0" w:color="auto"/>
              </w:divBdr>
              <w:divsChild>
                <w:div w:id="1604149518">
                  <w:marLeft w:val="0"/>
                  <w:marRight w:val="0"/>
                  <w:marTop w:val="0"/>
                  <w:marBottom w:val="240"/>
                  <w:divBdr>
                    <w:top w:val="none" w:sz="0" w:space="0" w:color="auto"/>
                    <w:left w:val="none" w:sz="0" w:space="0" w:color="auto"/>
                    <w:bottom w:val="single" w:sz="6" w:space="11" w:color="EEEEEE"/>
                    <w:right w:val="none" w:sz="0" w:space="0" w:color="auto"/>
                  </w:divBdr>
                  <w:divsChild>
                    <w:div w:id="1728187439">
                      <w:marLeft w:val="0"/>
                      <w:marRight w:val="0"/>
                      <w:marTop w:val="225"/>
                      <w:marBottom w:val="0"/>
                      <w:divBdr>
                        <w:top w:val="none" w:sz="0" w:space="0" w:color="auto"/>
                        <w:left w:val="none" w:sz="0" w:space="0" w:color="auto"/>
                        <w:bottom w:val="none" w:sz="0" w:space="0" w:color="auto"/>
                        <w:right w:val="none" w:sz="0" w:space="0" w:color="auto"/>
                      </w:divBdr>
                    </w:div>
                  </w:divsChild>
                </w:div>
                <w:div w:id="1660502925">
                  <w:marLeft w:val="0"/>
                  <w:marRight w:val="0"/>
                  <w:marTop w:val="0"/>
                  <w:marBottom w:val="0"/>
                  <w:divBdr>
                    <w:top w:val="none" w:sz="0" w:space="0" w:color="auto"/>
                    <w:left w:val="none" w:sz="0" w:space="0" w:color="auto"/>
                    <w:bottom w:val="none" w:sz="0" w:space="0" w:color="auto"/>
                    <w:right w:val="none" w:sz="0" w:space="0" w:color="auto"/>
                  </w:divBdr>
                  <w:divsChild>
                    <w:div w:id="519777205">
                      <w:marLeft w:val="0"/>
                      <w:marRight w:val="0"/>
                      <w:marTop w:val="0"/>
                      <w:marBottom w:val="0"/>
                      <w:divBdr>
                        <w:top w:val="none" w:sz="0" w:space="0" w:color="auto"/>
                        <w:left w:val="none" w:sz="0" w:space="0" w:color="auto"/>
                        <w:bottom w:val="none" w:sz="0" w:space="0" w:color="auto"/>
                        <w:right w:val="none" w:sz="0" w:space="0" w:color="auto"/>
                      </w:divBdr>
                      <w:divsChild>
                        <w:div w:id="1611205540">
                          <w:marLeft w:val="0"/>
                          <w:marRight w:val="0"/>
                          <w:marTop w:val="0"/>
                          <w:marBottom w:val="0"/>
                          <w:divBdr>
                            <w:top w:val="none" w:sz="0" w:space="0" w:color="auto"/>
                            <w:left w:val="none" w:sz="0" w:space="0" w:color="auto"/>
                            <w:bottom w:val="none" w:sz="0" w:space="0" w:color="auto"/>
                            <w:right w:val="none" w:sz="0" w:space="0" w:color="auto"/>
                          </w:divBdr>
                          <w:divsChild>
                            <w:div w:id="1247500627">
                              <w:marLeft w:val="0"/>
                              <w:marRight w:val="0"/>
                              <w:marTop w:val="0"/>
                              <w:marBottom w:val="0"/>
                              <w:divBdr>
                                <w:top w:val="none" w:sz="0" w:space="0" w:color="auto"/>
                                <w:left w:val="none" w:sz="0" w:space="0" w:color="auto"/>
                                <w:bottom w:val="none" w:sz="0" w:space="0" w:color="auto"/>
                                <w:right w:val="none" w:sz="0" w:space="0" w:color="auto"/>
                              </w:divBdr>
                              <w:divsChild>
                                <w:div w:id="1914316398">
                                  <w:marLeft w:val="0"/>
                                  <w:marRight w:val="0"/>
                                  <w:marTop w:val="0"/>
                                  <w:marBottom w:val="0"/>
                                  <w:divBdr>
                                    <w:top w:val="none" w:sz="0" w:space="0" w:color="auto"/>
                                    <w:left w:val="none" w:sz="0" w:space="0" w:color="auto"/>
                                    <w:bottom w:val="none" w:sz="0" w:space="0" w:color="auto"/>
                                    <w:right w:val="none" w:sz="0" w:space="0" w:color="auto"/>
                                  </w:divBdr>
                                  <w:divsChild>
                                    <w:div w:id="2090079079">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74863077">
                              <w:marLeft w:val="0"/>
                              <w:marRight w:val="0"/>
                              <w:marTop w:val="0"/>
                              <w:marBottom w:val="0"/>
                              <w:divBdr>
                                <w:top w:val="none" w:sz="0" w:space="0" w:color="auto"/>
                                <w:left w:val="none" w:sz="0" w:space="0" w:color="auto"/>
                                <w:bottom w:val="none" w:sz="0" w:space="0" w:color="auto"/>
                                <w:right w:val="none" w:sz="0" w:space="0" w:color="auto"/>
                              </w:divBdr>
                              <w:divsChild>
                                <w:div w:id="2043748121">
                                  <w:marLeft w:val="0"/>
                                  <w:marRight w:val="0"/>
                                  <w:marTop w:val="540"/>
                                  <w:marBottom w:val="540"/>
                                  <w:divBdr>
                                    <w:top w:val="none" w:sz="0" w:space="0" w:color="auto"/>
                                    <w:left w:val="none" w:sz="0" w:space="0" w:color="auto"/>
                                    <w:bottom w:val="none" w:sz="0" w:space="0" w:color="auto"/>
                                    <w:right w:val="none" w:sz="0" w:space="0" w:color="auto"/>
                                  </w:divBdr>
                                </w:div>
                                <w:div w:id="2028093920">
                                  <w:marLeft w:val="0"/>
                                  <w:marRight w:val="540"/>
                                  <w:marTop w:val="0"/>
                                  <w:marBottom w:val="240"/>
                                  <w:divBdr>
                                    <w:top w:val="none" w:sz="0" w:space="0" w:color="auto"/>
                                    <w:left w:val="none" w:sz="0" w:space="0" w:color="auto"/>
                                    <w:bottom w:val="none" w:sz="0" w:space="0" w:color="auto"/>
                                    <w:right w:val="none" w:sz="0" w:space="0" w:color="auto"/>
                                  </w:divBdr>
                                  <w:divsChild>
                                    <w:div w:id="1721515719">
                                      <w:marLeft w:val="0"/>
                                      <w:marRight w:val="0"/>
                                      <w:marTop w:val="0"/>
                                      <w:marBottom w:val="0"/>
                                      <w:divBdr>
                                        <w:top w:val="none" w:sz="0" w:space="0" w:color="auto"/>
                                        <w:left w:val="none" w:sz="0" w:space="0" w:color="auto"/>
                                        <w:bottom w:val="none" w:sz="0" w:space="0" w:color="auto"/>
                                        <w:right w:val="none" w:sz="0" w:space="0" w:color="auto"/>
                                      </w:divBdr>
                                      <w:divsChild>
                                        <w:div w:id="204440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3107">
                                  <w:marLeft w:val="540"/>
                                  <w:marRight w:val="0"/>
                                  <w:marTop w:val="0"/>
                                  <w:marBottom w:val="240"/>
                                  <w:divBdr>
                                    <w:top w:val="none" w:sz="0" w:space="0" w:color="auto"/>
                                    <w:left w:val="none" w:sz="0" w:space="0" w:color="auto"/>
                                    <w:bottom w:val="none" w:sz="0" w:space="0" w:color="auto"/>
                                    <w:right w:val="none" w:sz="0" w:space="0" w:color="auto"/>
                                  </w:divBdr>
                                  <w:divsChild>
                                    <w:div w:id="405614621">
                                      <w:marLeft w:val="0"/>
                                      <w:marRight w:val="0"/>
                                      <w:marTop w:val="0"/>
                                      <w:marBottom w:val="0"/>
                                      <w:divBdr>
                                        <w:top w:val="none" w:sz="0" w:space="0" w:color="auto"/>
                                        <w:left w:val="none" w:sz="0" w:space="0" w:color="auto"/>
                                        <w:bottom w:val="none" w:sz="0" w:space="0" w:color="auto"/>
                                        <w:right w:val="none" w:sz="0" w:space="0" w:color="auto"/>
                                      </w:divBdr>
                                      <w:divsChild>
                                        <w:div w:id="15274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984626">
      <w:bodyDiv w:val="1"/>
      <w:marLeft w:val="0"/>
      <w:marRight w:val="0"/>
      <w:marTop w:val="0"/>
      <w:marBottom w:val="0"/>
      <w:divBdr>
        <w:top w:val="none" w:sz="0" w:space="0" w:color="auto"/>
        <w:left w:val="none" w:sz="0" w:space="0" w:color="auto"/>
        <w:bottom w:val="none" w:sz="0" w:space="0" w:color="auto"/>
        <w:right w:val="none" w:sz="0" w:space="0" w:color="auto"/>
      </w:divBdr>
      <w:divsChild>
        <w:div w:id="1045446371">
          <w:marLeft w:val="2100"/>
          <w:marRight w:val="0"/>
          <w:marTop w:val="0"/>
          <w:marBottom w:val="0"/>
          <w:divBdr>
            <w:top w:val="none" w:sz="0" w:space="0" w:color="auto"/>
            <w:left w:val="none" w:sz="0" w:space="0" w:color="auto"/>
            <w:bottom w:val="none" w:sz="0" w:space="0" w:color="auto"/>
            <w:right w:val="none" w:sz="0" w:space="0" w:color="auto"/>
          </w:divBdr>
        </w:div>
        <w:div w:id="1540318957">
          <w:marLeft w:val="2100"/>
          <w:marRight w:val="0"/>
          <w:marTop w:val="0"/>
          <w:marBottom w:val="0"/>
          <w:divBdr>
            <w:top w:val="none" w:sz="0" w:space="0" w:color="auto"/>
            <w:left w:val="none" w:sz="0" w:space="0" w:color="auto"/>
            <w:bottom w:val="none" w:sz="0" w:space="0" w:color="auto"/>
            <w:right w:val="none" w:sz="0" w:space="0" w:color="auto"/>
          </w:divBdr>
          <w:divsChild>
            <w:div w:id="620113378">
              <w:marLeft w:val="0"/>
              <w:marRight w:val="0"/>
              <w:marTop w:val="0"/>
              <w:marBottom w:val="0"/>
              <w:divBdr>
                <w:top w:val="none" w:sz="0" w:space="0" w:color="auto"/>
                <w:left w:val="none" w:sz="0" w:space="0" w:color="auto"/>
                <w:bottom w:val="none" w:sz="0" w:space="0" w:color="auto"/>
                <w:right w:val="none" w:sz="0" w:space="0" w:color="auto"/>
              </w:divBdr>
              <w:divsChild>
                <w:div w:id="725488175">
                  <w:marLeft w:val="0"/>
                  <w:marRight w:val="0"/>
                  <w:marTop w:val="0"/>
                  <w:marBottom w:val="0"/>
                  <w:divBdr>
                    <w:top w:val="none" w:sz="0" w:space="0" w:color="auto"/>
                    <w:left w:val="none" w:sz="0" w:space="0" w:color="auto"/>
                    <w:bottom w:val="none" w:sz="0" w:space="0" w:color="auto"/>
                    <w:right w:val="none" w:sz="0" w:space="0" w:color="auto"/>
                  </w:divBdr>
                  <w:divsChild>
                    <w:div w:id="2138331987">
                      <w:marLeft w:val="0"/>
                      <w:marRight w:val="0"/>
                      <w:marTop w:val="0"/>
                      <w:marBottom w:val="0"/>
                      <w:divBdr>
                        <w:top w:val="none" w:sz="0" w:space="0" w:color="auto"/>
                        <w:left w:val="none" w:sz="0" w:space="0" w:color="auto"/>
                        <w:bottom w:val="none" w:sz="0" w:space="0" w:color="auto"/>
                        <w:right w:val="none" w:sz="0" w:space="0" w:color="auto"/>
                      </w:divBdr>
                    </w:div>
                  </w:divsChild>
                </w:div>
                <w:div w:id="1947733290">
                  <w:marLeft w:val="0"/>
                  <w:marRight w:val="0"/>
                  <w:marTop w:val="0"/>
                  <w:marBottom w:val="0"/>
                  <w:divBdr>
                    <w:top w:val="none" w:sz="0" w:space="0" w:color="auto"/>
                    <w:left w:val="none" w:sz="0" w:space="0" w:color="auto"/>
                    <w:bottom w:val="none" w:sz="0" w:space="0" w:color="auto"/>
                    <w:right w:val="none" w:sz="0" w:space="0" w:color="auto"/>
                  </w:divBdr>
                  <w:divsChild>
                    <w:div w:id="1120032019">
                      <w:marLeft w:val="0"/>
                      <w:marRight w:val="0"/>
                      <w:marTop w:val="0"/>
                      <w:marBottom w:val="0"/>
                      <w:divBdr>
                        <w:top w:val="none" w:sz="0" w:space="0" w:color="auto"/>
                        <w:left w:val="none" w:sz="0" w:space="0" w:color="auto"/>
                        <w:bottom w:val="none" w:sz="0" w:space="0" w:color="auto"/>
                        <w:right w:val="none" w:sz="0" w:space="0" w:color="auto"/>
                      </w:divBdr>
                    </w:div>
                    <w:div w:id="1411997075">
                      <w:marLeft w:val="0"/>
                      <w:marRight w:val="0"/>
                      <w:marTop w:val="0"/>
                      <w:marBottom w:val="0"/>
                      <w:divBdr>
                        <w:top w:val="none" w:sz="0" w:space="0" w:color="auto"/>
                        <w:left w:val="none" w:sz="0" w:space="0" w:color="auto"/>
                        <w:bottom w:val="none" w:sz="0" w:space="0" w:color="auto"/>
                        <w:right w:val="none" w:sz="0" w:space="0" w:color="auto"/>
                      </w:divBdr>
                    </w:div>
                    <w:div w:id="18586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78933">
          <w:marLeft w:val="2100"/>
          <w:marRight w:val="0"/>
          <w:marTop w:val="0"/>
          <w:marBottom w:val="0"/>
          <w:divBdr>
            <w:top w:val="none" w:sz="0" w:space="0" w:color="auto"/>
            <w:left w:val="none" w:sz="0" w:space="0" w:color="auto"/>
            <w:bottom w:val="none" w:sz="0" w:space="0" w:color="auto"/>
            <w:right w:val="none" w:sz="0" w:space="0" w:color="auto"/>
          </w:divBdr>
          <w:divsChild>
            <w:div w:id="768966647">
              <w:marLeft w:val="0"/>
              <w:marRight w:val="0"/>
              <w:marTop w:val="0"/>
              <w:marBottom w:val="0"/>
              <w:divBdr>
                <w:top w:val="none" w:sz="0" w:space="0" w:color="auto"/>
                <w:left w:val="none" w:sz="0" w:space="0" w:color="auto"/>
                <w:bottom w:val="none" w:sz="0" w:space="0" w:color="auto"/>
                <w:right w:val="none" w:sz="0" w:space="0" w:color="auto"/>
              </w:divBdr>
              <w:divsChild>
                <w:div w:id="1275554975">
                  <w:marLeft w:val="0"/>
                  <w:marRight w:val="0"/>
                  <w:marTop w:val="0"/>
                  <w:marBottom w:val="0"/>
                  <w:divBdr>
                    <w:top w:val="none" w:sz="0" w:space="0" w:color="auto"/>
                    <w:left w:val="none" w:sz="0" w:space="0" w:color="auto"/>
                    <w:bottom w:val="none" w:sz="0" w:space="0" w:color="auto"/>
                    <w:right w:val="none" w:sz="0" w:space="0" w:color="auto"/>
                  </w:divBdr>
                  <w:divsChild>
                    <w:div w:id="1141534620">
                      <w:marLeft w:val="0"/>
                      <w:marRight w:val="0"/>
                      <w:marTop w:val="0"/>
                      <w:marBottom w:val="0"/>
                      <w:divBdr>
                        <w:top w:val="none" w:sz="0" w:space="0" w:color="auto"/>
                        <w:left w:val="none" w:sz="0" w:space="0" w:color="auto"/>
                        <w:bottom w:val="none" w:sz="0" w:space="0" w:color="auto"/>
                        <w:right w:val="none" w:sz="0" w:space="0" w:color="auto"/>
                      </w:divBdr>
                      <w:divsChild>
                        <w:div w:id="1734767192">
                          <w:marLeft w:val="0"/>
                          <w:marRight w:val="0"/>
                          <w:marTop w:val="0"/>
                          <w:marBottom w:val="0"/>
                          <w:divBdr>
                            <w:top w:val="none" w:sz="0" w:space="0" w:color="auto"/>
                            <w:left w:val="none" w:sz="0" w:space="0" w:color="auto"/>
                            <w:bottom w:val="none" w:sz="0" w:space="0" w:color="auto"/>
                            <w:right w:val="none" w:sz="0" w:space="0" w:color="auto"/>
                          </w:divBdr>
                          <w:divsChild>
                            <w:div w:id="2054426197">
                              <w:marLeft w:val="0"/>
                              <w:marRight w:val="0"/>
                              <w:marTop w:val="0"/>
                              <w:marBottom w:val="0"/>
                              <w:divBdr>
                                <w:top w:val="none" w:sz="0" w:space="0" w:color="auto"/>
                                <w:left w:val="none" w:sz="0" w:space="0" w:color="auto"/>
                                <w:bottom w:val="none" w:sz="0" w:space="0" w:color="auto"/>
                                <w:right w:val="none" w:sz="0" w:space="0" w:color="auto"/>
                              </w:divBdr>
                              <w:divsChild>
                                <w:div w:id="336468820">
                                  <w:marLeft w:val="0"/>
                                  <w:marRight w:val="0"/>
                                  <w:marTop w:val="0"/>
                                  <w:marBottom w:val="0"/>
                                  <w:divBdr>
                                    <w:top w:val="none" w:sz="0" w:space="0" w:color="auto"/>
                                    <w:left w:val="none" w:sz="0" w:space="0" w:color="auto"/>
                                    <w:bottom w:val="none" w:sz="0" w:space="0" w:color="auto"/>
                                    <w:right w:val="none" w:sz="0" w:space="0" w:color="auto"/>
                                  </w:divBdr>
                                  <w:divsChild>
                                    <w:div w:id="1569996495">
                                      <w:marLeft w:val="0"/>
                                      <w:marRight w:val="0"/>
                                      <w:marTop w:val="0"/>
                                      <w:marBottom w:val="0"/>
                                      <w:divBdr>
                                        <w:top w:val="none" w:sz="0" w:space="0" w:color="auto"/>
                                        <w:left w:val="none" w:sz="0" w:space="0" w:color="auto"/>
                                        <w:bottom w:val="none" w:sz="0" w:space="0" w:color="auto"/>
                                        <w:right w:val="none" w:sz="0" w:space="0" w:color="auto"/>
                                      </w:divBdr>
                                      <w:divsChild>
                                        <w:div w:id="1154369997">
                                          <w:marLeft w:val="0"/>
                                          <w:marRight w:val="0"/>
                                          <w:marTop w:val="0"/>
                                          <w:marBottom w:val="0"/>
                                          <w:divBdr>
                                            <w:top w:val="none" w:sz="0" w:space="0" w:color="auto"/>
                                            <w:left w:val="none" w:sz="0" w:space="0" w:color="auto"/>
                                            <w:bottom w:val="none" w:sz="0" w:space="0" w:color="auto"/>
                                            <w:right w:val="none" w:sz="0" w:space="0" w:color="auto"/>
                                          </w:divBdr>
                                          <w:divsChild>
                                            <w:div w:id="368188990">
                                              <w:marLeft w:val="0"/>
                                              <w:marRight w:val="0"/>
                                              <w:marTop w:val="0"/>
                                              <w:marBottom w:val="0"/>
                                              <w:divBdr>
                                                <w:top w:val="none" w:sz="0" w:space="0" w:color="auto"/>
                                                <w:left w:val="none" w:sz="0" w:space="0" w:color="auto"/>
                                                <w:bottom w:val="none" w:sz="0" w:space="0" w:color="auto"/>
                                                <w:right w:val="none" w:sz="0" w:space="0" w:color="auto"/>
                                              </w:divBdr>
                                              <w:divsChild>
                                                <w:div w:id="1881699597">
                                                  <w:marLeft w:val="0"/>
                                                  <w:marRight w:val="0"/>
                                                  <w:marTop w:val="0"/>
                                                  <w:marBottom w:val="0"/>
                                                  <w:divBdr>
                                                    <w:top w:val="none" w:sz="0" w:space="0" w:color="auto"/>
                                                    <w:left w:val="none" w:sz="0" w:space="0" w:color="auto"/>
                                                    <w:bottom w:val="none" w:sz="0" w:space="0" w:color="auto"/>
                                                    <w:right w:val="none" w:sz="0" w:space="0" w:color="auto"/>
                                                  </w:divBdr>
                                                  <w:divsChild>
                                                    <w:div w:id="710685659">
                                                      <w:marLeft w:val="0"/>
                                                      <w:marRight w:val="0"/>
                                                      <w:marTop w:val="0"/>
                                                      <w:marBottom w:val="0"/>
                                                      <w:divBdr>
                                                        <w:top w:val="none" w:sz="0" w:space="0" w:color="auto"/>
                                                        <w:left w:val="none" w:sz="0" w:space="0" w:color="auto"/>
                                                        <w:bottom w:val="none" w:sz="0" w:space="0" w:color="auto"/>
                                                        <w:right w:val="none" w:sz="0" w:space="0" w:color="auto"/>
                                                      </w:divBdr>
                                                      <w:divsChild>
                                                        <w:div w:id="6884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535282">
              <w:marLeft w:val="300"/>
              <w:marRight w:val="0"/>
              <w:marTop w:val="0"/>
              <w:marBottom w:val="75"/>
              <w:divBdr>
                <w:top w:val="none" w:sz="0" w:space="0" w:color="auto"/>
                <w:left w:val="none" w:sz="0" w:space="0" w:color="auto"/>
                <w:bottom w:val="none" w:sz="0" w:space="0" w:color="auto"/>
                <w:right w:val="none" w:sz="0" w:space="0" w:color="auto"/>
              </w:divBdr>
              <w:divsChild>
                <w:div w:id="1932857023">
                  <w:marLeft w:val="0"/>
                  <w:marRight w:val="0"/>
                  <w:marTop w:val="0"/>
                  <w:marBottom w:val="0"/>
                  <w:divBdr>
                    <w:top w:val="none" w:sz="0" w:space="0" w:color="auto"/>
                    <w:left w:val="none" w:sz="0" w:space="0" w:color="auto"/>
                    <w:bottom w:val="none" w:sz="0" w:space="0" w:color="auto"/>
                    <w:right w:val="none" w:sz="0" w:space="0" w:color="auto"/>
                  </w:divBdr>
                  <w:divsChild>
                    <w:div w:id="45417545">
                      <w:marLeft w:val="0"/>
                      <w:marRight w:val="0"/>
                      <w:marTop w:val="0"/>
                      <w:marBottom w:val="0"/>
                      <w:divBdr>
                        <w:top w:val="none" w:sz="0" w:space="0" w:color="auto"/>
                        <w:left w:val="none" w:sz="0" w:space="0" w:color="auto"/>
                        <w:bottom w:val="none" w:sz="0" w:space="0" w:color="auto"/>
                        <w:right w:val="none" w:sz="0" w:space="0" w:color="auto"/>
                      </w:divBdr>
                      <w:divsChild>
                        <w:div w:id="1632782658">
                          <w:marLeft w:val="0"/>
                          <w:marRight w:val="0"/>
                          <w:marTop w:val="0"/>
                          <w:marBottom w:val="0"/>
                          <w:divBdr>
                            <w:top w:val="none" w:sz="0" w:space="0" w:color="auto"/>
                            <w:left w:val="none" w:sz="0" w:space="0" w:color="auto"/>
                            <w:bottom w:val="none" w:sz="0" w:space="0" w:color="auto"/>
                            <w:right w:val="none" w:sz="0" w:space="0" w:color="auto"/>
                          </w:divBdr>
                          <w:divsChild>
                            <w:div w:id="724068562">
                              <w:marLeft w:val="0"/>
                              <w:marRight w:val="0"/>
                              <w:marTop w:val="0"/>
                              <w:marBottom w:val="0"/>
                              <w:divBdr>
                                <w:top w:val="none" w:sz="0" w:space="0" w:color="auto"/>
                                <w:left w:val="none" w:sz="0" w:space="0" w:color="auto"/>
                                <w:bottom w:val="none" w:sz="0" w:space="0" w:color="auto"/>
                                <w:right w:val="none" w:sz="0" w:space="0" w:color="auto"/>
                              </w:divBdr>
                              <w:divsChild>
                                <w:div w:id="1735735778">
                                  <w:marLeft w:val="0"/>
                                  <w:marRight w:val="0"/>
                                  <w:marTop w:val="0"/>
                                  <w:marBottom w:val="0"/>
                                  <w:divBdr>
                                    <w:top w:val="single" w:sz="6" w:space="15" w:color="EAEAEA"/>
                                    <w:left w:val="single" w:sz="6" w:space="15" w:color="EAEAEA"/>
                                    <w:bottom w:val="single" w:sz="6" w:space="15" w:color="EAEAEA"/>
                                    <w:right w:val="single" w:sz="6" w:space="15" w:color="EAEAEA"/>
                                  </w:divBdr>
                                  <w:divsChild>
                                    <w:div w:id="744424474">
                                      <w:marLeft w:val="-300"/>
                                      <w:marRight w:val="-300"/>
                                      <w:marTop w:val="0"/>
                                      <w:marBottom w:val="105"/>
                                      <w:divBdr>
                                        <w:top w:val="none" w:sz="0" w:space="0" w:color="auto"/>
                                        <w:left w:val="none" w:sz="0" w:space="0" w:color="auto"/>
                                        <w:bottom w:val="none" w:sz="0" w:space="0" w:color="auto"/>
                                        <w:right w:val="none" w:sz="0" w:space="0" w:color="auto"/>
                                      </w:divBdr>
                                    </w:div>
                                    <w:div w:id="1024015040">
                                      <w:marLeft w:val="0"/>
                                      <w:marRight w:val="0"/>
                                      <w:marTop w:val="0"/>
                                      <w:marBottom w:val="0"/>
                                      <w:divBdr>
                                        <w:top w:val="none" w:sz="0" w:space="0" w:color="auto"/>
                                        <w:left w:val="none" w:sz="0" w:space="0" w:color="auto"/>
                                        <w:bottom w:val="none" w:sz="0" w:space="0" w:color="auto"/>
                                        <w:right w:val="none" w:sz="0" w:space="0" w:color="auto"/>
                                      </w:divBdr>
                                      <w:divsChild>
                                        <w:div w:id="1632981006">
                                          <w:marLeft w:val="0"/>
                                          <w:marRight w:val="0"/>
                                          <w:marTop w:val="0"/>
                                          <w:marBottom w:val="75"/>
                                          <w:divBdr>
                                            <w:top w:val="none" w:sz="0" w:space="0" w:color="auto"/>
                                            <w:left w:val="none" w:sz="0" w:space="0" w:color="auto"/>
                                            <w:bottom w:val="none" w:sz="0" w:space="0" w:color="auto"/>
                                            <w:right w:val="none" w:sz="0" w:space="0" w:color="auto"/>
                                          </w:divBdr>
                                        </w:div>
                                      </w:divsChild>
                                    </w:div>
                                    <w:div w:id="178993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464909">
          <w:marLeft w:val="2100"/>
          <w:marRight w:val="0"/>
          <w:marTop w:val="0"/>
          <w:marBottom w:val="0"/>
          <w:divBdr>
            <w:top w:val="none" w:sz="0" w:space="0" w:color="auto"/>
            <w:left w:val="none" w:sz="0" w:space="0" w:color="auto"/>
            <w:bottom w:val="none" w:sz="0" w:space="0" w:color="auto"/>
            <w:right w:val="none" w:sz="0" w:space="0" w:color="auto"/>
          </w:divBdr>
          <w:divsChild>
            <w:div w:id="1681663058">
              <w:marLeft w:val="0"/>
              <w:marRight w:val="0"/>
              <w:marTop w:val="0"/>
              <w:marBottom w:val="0"/>
              <w:divBdr>
                <w:top w:val="none" w:sz="0" w:space="0" w:color="auto"/>
                <w:left w:val="none" w:sz="0" w:space="0" w:color="auto"/>
                <w:bottom w:val="none" w:sz="0" w:space="0" w:color="auto"/>
                <w:right w:val="none" w:sz="0" w:space="0" w:color="auto"/>
              </w:divBdr>
              <w:divsChild>
                <w:div w:id="13077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100800">
      <w:bodyDiv w:val="1"/>
      <w:marLeft w:val="0"/>
      <w:marRight w:val="0"/>
      <w:marTop w:val="0"/>
      <w:marBottom w:val="0"/>
      <w:divBdr>
        <w:top w:val="none" w:sz="0" w:space="0" w:color="auto"/>
        <w:left w:val="none" w:sz="0" w:space="0" w:color="auto"/>
        <w:bottom w:val="none" w:sz="0" w:space="0" w:color="auto"/>
        <w:right w:val="none" w:sz="0" w:space="0" w:color="auto"/>
      </w:divBdr>
    </w:div>
    <w:div w:id="1229682074">
      <w:bodyDiv w:val="1"/>
      <w:marLeft w:val="0"/>
      <w:marRight w:val="0"/>
      <w:marTop w:val="0"/>
      <w:marBottom w:val="0"/>
      <w:divBdr>
        <w:top w:val="none" w:sz="0" w:space="0" w:color="auto"/>
        <w:left w:val="none" w:sz="0" w:space="0" w:color="auto"/>
        <w:bottom w:val="none" w:sz="0" w:space="0" w:color="auto"/>
        <w:right w:val="none" w:sz="0" w:space="0" w:color="auto"/>
      </w:divBdr>
      <w:divsChild>
        <w:div w:id="369694590">
          <w:marLeft w:val="2100"/>
          <w:marRight w:val="0"/>
          <w:marTop w:val="0"/>
          <w:marBottom w:val="0"/>
          <w:divBdr>
            <w:top w:val="none" w:sz="0" w:space="0" w:color="auto"/>
            <w:left w:val="none" w:sz="0" w:space="0" w:color="auto"/>
            <w:bottom w:val="none" w:sz="0" w:space="0" w:color="auto"/>
            <w:right w:val="none" w:sz="0" w:space="0" w:color="auto"/>
          </w:divBdr>
          <w:divsChild>
            <w:div w:id="758058456">
              <w:marLeft w:val="0"/>
              <w:marRight w:val="0"/>
              <w:marTop w:val="0"/>
              <w:marBottom w:val="0"/>
              <w:divBdr>
                <w:top w:val="none" w:sz="0" w:space="0" w:color="auto"/>
                <w:left w:val="none" w:sz="0" w:space="0" w:color="auto"/>
                <w:bottom w:val="none" w:sz="0" w:space="0" w:color="auto"/>
                <w:right w:val="none" w:sz="0" w:space="0" w:color="auto"/>
              </w:divBdr>
              <w:divsChild>
                <w:div w:id="151191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80629">
          <w:marLeft w:val="2100"/>
          <w:marRight w:val="0"/>
          <w:marTop w:val="0"/>
          <w:marBottom w:val="0"/>
          <w:divBdr>
            <w:top w:val="none" w:sz="0" w:space="0" w:color="auto"/>
            <w:left w:val="none" w:sz="0" w:space="0" w:color="auto"/>
            <w:bottom w:val="none" w:sz="0" w:space="0" w:color="auto"/>
            <w:right w:val="none" w:sz="0" w:space="0" w:color="auto"/>
          </w:divBdr>
          <w:divsChild>
            <w:div w:id="920331104">
              <w:marLeft w:val="0"/>
              <w:marRight w:val="0"/>
              <w:marTop w:val="0"/>
              <w:marBottom w:val="0"/>
              <w:divBdr>
                <w:top w:val="none" w:sz="0" w:space="0" w:color="auto"/>
                <w:left w:val="none" w:sz="0" w:space="0" w:color="auto"/>
                <w:bottom w:val="none" w:sz="0" w:space="0" w:color="auto"/>
                <w:right w:val="none" w:sz="0" w:space="0" w:color="auto"/>
              </w:divBdr>
              <w:divsChild>
                <w:div w:id="615210015">
                  <w:marLeft w:val="0"/>
                  <w:marRight w:val="0"/>
                  <w:marTop w:val="0"/>
                  <w:marBottom w:val="0"/>
                  <w:divBdr>
                    <w:top w:val="none" w:sz="0" w:space="0" w:color="auto"/>
                    <w:left w:val="none" w:sz="0" w:space="0" w:color="auto"/>
                    <w:bottom w:val="none" w:sz="0" w:space="0" w:color="auto"/>
                    <w:right w:val="none" w:sz="0" w:space="0" w:color="auto"/>
                  </w:divBdr>
                  <w:divsChild>
                    <w:div w:id="116994163">
                      <w:marLeft w:val="0"/>
                      <w:marRight w:val="0"/>
                      <w:marTop w:val="0"/>
                      <w:marBottom w:val="0"/>
                      <w:divBdr>
                        <w:top w:val="none" w:sz="0" w:space="0" w:color="auto"/>
                        <w:left w:val="none" w:sz="0" w:space="0" w:color="auto"/>
                        <w:bottom w:val="none" w:sz="0" w:space="0" w:color="auto"/>
                        <w:right w:val="none" w:sz="0" w:space="0" w:color="auto"/>
                      </w:divBdr>
                    </w:div>
                    <w:div w:id="1247109424">
                      <w:marLeft w:val="0"/>
                      <w:marRight w:val="0"/>
                      <w:marTop w:val="0"/>
                      <w:marBottom w:val="0"/>
                      <w:divBdr>
                        <w:top w:val="none" w:sz="0" w:space="0" w:color="auto"/>
                        <w:left w:val="none" w:sz="0" w:space="0" w:color="auto"/>
                        <w:bottom w:val="none" w:sz="0" w:space="0" w:color="auto"/>
                        <w:right w:val="none" w:sz="0" w:space="0" w:color="auto"/>
                      </w:divBdr>
                    </w:div>
                    <w:div w:id="1427458805">
                      <w:marLeft w:val="0"/>
                      <w:marRight w:val="0"/>
                      <w:marTop w:val="0"/>
                      <w:marBottom w:val="0"/>
                      <w:divBdr>
                        <w:top w:val="none" w:sz="0" w:space="0" w:color="auto"/>
                        <w:left w:val="none" w:sz="0" w:space="0" w:color="auto"/>
                        <w:bottom w:val="none" w:sz="0" w:space="0" w:color="auto"/>
                        <w:right w:val="none" w:sz="0" w:space="0" w:color="auto"/>
                      </w:divBdr>
                    </w:div>
                  </w:divsChild>
                </w:div>
                <w:div w:id="1137256112">
                  <w:marLeft w:val="0"/>
                  <w:marRight w:val="0"/>
                  <w:marTop w:val="0"/>
                  <w:marBottom w:val="0"/>
                  <w:divBdr>
                    <w:top w:val="none" w:sz="0" w:space="0" w:color="auto"/>
                    <w:left w:val="none" w:sz="0" w:space="0" w:color="auto"/>
                    <w:bottom w:val="none" w:sz="0" w:space="0" w:color="auto"/>
                    <w:right w:val="none" w:sz="0" w:space="0" w:color="auto"/>
                  </w:divBdr>
                  <w:divsChild>
                    <w:div w:id="10496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953857">
          <w:marLeft w:val="2100"/>
          <w:marRight w:val="0"/>
          <w:marTop w:val="0"/>
          <w:marBottom w:val="0"/>
          <w:divBdr>
            <w:top w:val="none" w:sz="0" w:space="0" w:color="auto"/>
            <w:left w:val="none" w:sz="0" w:space="0" w:color="auto"/>
            <w:bottom w:val="none" w:sz="0" w:space="0" w:color="auto"/>
            <w:right w:val="none" w:sz="0" w:space="0" w:color="auto"/>
          </w:divBdr>
        </w:div>
        <w:div w:id="1821573188">
          <w:marLeft w:val="2100"/>
          <w:marRight w:val="0"/>
          <w:marTop w:val="0"/>
          <w:marBottom w:val="0"/>
          <w:divBdr>
            <w:top w:val="none" w:sz="0" w:space="0" w:color="auto"/>
            <w:left w:val="none" w:sz="0" w:space="0" w:color="auto"/>
            <w:bottom w:val="none" w:sz="0" w:space="0" w:color="auto"/>
            <w:right w:val="none" w:sz="0" w:space="0" w:color="auto"/>
          </w:divBdr>
          <w:divsChild>
            <w:div w:id="155919316">
              <w:marLeft w:val="0"/>
              <w:marRight w:val="0"/>
              <w:marTop w:val="0"/>
              <w:marBottom w:val="0"/>
              <w:divBdr>
                <w:top w:val="none" w:sz="0" w:space="0" w:color="auto"/>
                <w:left w:val="none" w:sz="0" w:space="0" w:color="auto"/>
                <w:bottom w:val="none" w:sz="0" w:space="0" w:color="auto"/>
                <w:right w:val="none" w:sz="0" w:space="0" w:color="auto"/>
              </w:divBdr>
              <w:divsChild>
                <w:div w:id="725371365">
                  <w:marLeft w:val="0"/>
                  <w:marRight w:val="0"/>
                  <w:marTop w:val="0"/>
                  <w:marBottom w:val="75"/>
                  <w:divBdr>
                    <w:top w:val="none" w:sz="0" w:space="0" w:color="auto"/>
                    <w:left w:val="none" w:sz="0" w:space="0" w:color="auto"/>
                    <w:bottom w:val="none" w:sz="0" w:space="0" w:color="auto"/>
                    <w:right w:val="none" w:sz="0" w:space="0" w:color="auto"/>
                  </w:divBdr>
                </w:div>
                <w:div w:id="1407414786">
                  <w:marLeft w:val="0"/>
                  <w:marRight w:val="0"/>
                  <w:marTop w:val="0"/>
                  <w:marBottom w:val="75"/>
                  <w:divBdr>
                    <w:top w:val="none" w:sz="0" w:space="0" w:color="auto"/>
                    <w:left w:val="none" w:sz="0" w:space="0" w:color="auto"/>
                    <w:bottom w:val="none" w:sz="0" w:space="0" w:color="auto"/>
                    <w:right w:val="none" w:sz="0" w:space="0" w:color="auto"/>
                  </w:divBdr>
                </w:div>
                <w:div w:id="1652128523">
                  <w:marLeft w:val="0"/>
                  <w:marRight w:val="0"/>
                  <w:marTop w:val="0"/>
                  <w:marBottom w:val="0"/>
                  <w:divBdr>
                    <w:top w:val="none" w:sz="0" w:space="0" w:color="auto"/>
                    <w:left w:val="none" w:sz="0" w:space="0" w:color="auto"/>
                    <w:bottom w:val="none" w:sz="0" w:space="0" w:color="auto"/>
                    <w:right w:val="none" w:sz="0" w:space="0" w:color="auto"/>
                  </w:divBdr>
                </w:div>
              </w:divsChild>
            </w:div>
            <w:div w:id="360517476">
              <w:marLeft w:val="0"/>
              <w:marRight w:val="0"/>
              <w:marTop w:val="0"/>
              <w:marBottom w:val="0"/>
              <w:divBdr>
                <w:top w:val="none" w:sz="0" w:space="0" w:color="auto"/>
                <w:left w:val="none" w:sz="0" w:space="0" w:color="auto"/>
                <w:bottom w:val="none" w:sz="0" w:space="0" w:color="auto"/>
                <w:right w:val="none" w:sz="0" w:space="0" w:color="auto"/>
              </w:divBdr>
              <w:divsChild>
                <w:div w:id="273561198">
                  <w:marLeft w:val="0"/>
                  <w:marRight w:val="0"/>
                  <w:marTop w:val="0"/>
                  <w:marBottom w:val="75"/>
                  <w:divBdr>
                    <w:top w:val="none" w:sz="0" w:space="0" w:color="auto"/>
                    <w:left w:val="none" w:sz="0" w:space="0" w:color="auto"/>
                    <w:bottom w:val="none" w:sz="0" w:space="0" w:color="auto"/>
                    <w:right w:val="none" w:sz="0" w:space="0" w:color="auto"/>
                  </w:divBdr>
                </w:div>
                <w:div w:id="1439446981">
                  <w:marLeft w:val="0"/>
                  <w:marRight w:val="0"/>
                  <w:marTop w:val="0"/>
                  <w:marBottom w:val="75"/>
                  <w:divBdr>
                    <w:top w:val="none" w:sz="0" w:space="0" w:color="auto"/>
                    <w:left w:val="none" w:sz="0" w:space="0" w:color="auto"/>
                    <w:bottom w:val="none" w:sz="0" w:space="0" w:color="auto"/>
                    <w:right w:val="none" w:sz="0" w:space="0" w:color="auto"/>
                  </w:divBdr>
                </w:div>
                <w:div w:id="1864440714">
                  <w:marLeft w:val="0"/>
                  <w:marRight w:val="0"/>
                  <w:marTop w:val="0"/>
                  <w:marBottom w:val="0"/>
                  <w:divBdr>
                    <w:top w:val="none" w:sz="0" w:space="0" w:color="auto"/>
                    <w:left w:val="none" w:sz="0" w:space="0" w:color="auto"/>
                    <w:bottom w:val="none" w:sz="0" w:space="0" w:color="auto"/>
                    <w:right w:val="none" w:sz="0" w:space="0" w:color="auto"/>
                  </w:divBdr>
                </w:div>
              </w:divsChild>
            </w:div>
            <w:div w:id="443185463">
              <w:marLeft w:val="600"/>
              <w:marRight w:val="0"/>
              <w:marTop w:val="0"/>
              <w:marBottom w:val="105"/>
              <w:divBdr>
                <w:top w:val="none" w:sz="0" w:space="0" w:color="auto"/>
                <w:left w:val="none" w:sz="0" w:space="0" w:color="auto"/>
                <w:bottom w:val="none" w:sz="0" w:space="0" w:color="auto"/>
                <w:right w:val="none" w:sz="0" w:space="0" w:color="auto"/>
              </w:divBdr>
            </w:div>
            <w:div w:id="464858819">
              <w:marLeft w:val="600"/>
              <w:marRight w:val="0"/>
              <w:marTop w:val="0"/>
              <w:marBottom w:val="105"/>
              <w:divBdr>
                <w:top w:val="none" w:sz="0" w:space="0" w:color="auto"/>
                <w:left w:val="none" w:sz="0" w:space="0" w:color="auto"/>
                <w:bottom w:val="none" w:sz="0" w:space="0" w:color="auto"/>
                <w:right w:val="none" w:sz="0" w:space="0" w:color="auto"/>
              </w:divBdr>
            </w:div>
            <w:div w:id="929309924">
              <w:marLeft w:val="0"/>
              <w:marRight w:val="0"/>
              <w:marTop w:val="0"/>
              <w:marBottom w:val="0"/>
              <w:divBdr>
                <w:top w:val="none" w:sz="0" w:space="0" w:color="auto"/>
                <w:left w:val="none" w:sz="0" w:space="0" w:color="auto"/>
                <w:bottom w:val="none" w:sz="0" w:space="0" w:color="auto"/>
                <w:right w:val="none" w:sz="0" w:space="0" w:color="auto"/>
              </w:divBdr>
              <w:divsChild>
                <w:div w:id="1195655621">
                  <w:marLeft w:val="0"/>
                  <w:marRight w:val="0"/>
                  <w:marTop w:val="0"/>
                  <w:marBottom w:val="0"/>
                  <w:divBdr>
                    <w:top w:val="none" w:sz="0" w:space="0" w:color="auto"/>
                    <w:left w:val="none" w:sz="0" w:space="0" w:color="auto"/>
                    <w:bottom w:val="none" w:sz="0" w:space="0" w:color="auto"/>
                    <w:right w:val="none" w:sz="0" w:space="0" w:color="auto"/>
                  </w:divBdr>
                  <w:divsChild>
                    <w:div w:id="1685785109">
                      <w:marLeft w:val="0"/>
                      <w:marRight w:val="0"/>
                      <w:marTop w:val="0"/>
                      <w:marBottom w:val="0"/>
                      <w:divBdr>
                        <w:top w:val="none" w:sz="0" w:space="0" w:color="auto"/>
                        <w:left w:val="none" w:sz="0" w:space="0" w:color="auto"/>
                        <w:bottom w:val="none" w:sz="0" w:space="0" w:color="auto"/>
                        <w:right w:val="none" w:sz="0" w:space="0" w:color="auto"/>
                      </w:divBdr>
                      <w:divsChild>
                        <w:div w:id="1668092555">
                          <w:marLeft w:val="0"/>
                          <w:marRight w:val="0"/>
                          <w:marTop w:val="0"/>
                          <w:marBottom w:val="0"/>
                          <w:divBdr>
                            <w:top w:val="none" w:sz="0" w:space="0" w:color="auto"/>
                            <w:left w:val="none" w:sz="0" w:space="0" w:color="auto"/>
                            <w:bottom w:val="none" w:sz="0" w:space="0" w:color="auto"/>
                            <w:right w:val="none" w:sz="0" w:space="0" w:color="auto"/>
                          </w:divBdr>
                          <w:divsChild>
                            <w:div w:id="567571046">
                              <w:marLeft w:val="0"/>
                              <w:marRight w:val="0"/>
                              <w:marTop w:val="0"/>
                              <w:marBottom w:val="0"/>
                              <w:divBdr>
                                <w:top w:val="none" w:sz="0" w:space="0" w:color="auto"/>
                                <w:left w:val="none" w:sz="0" w:space="0" w:color="auto"/>
                                <w:bottom w:val="none" w:sz="0" w:space="0" w:color="auto"/>
                                <w:right w:val="none" w:sz="0" w:space="0" w:color="auto"/>
                              </w:divBdr>
                              <w:divsChild>
                                <w:div w:id="1570573227">
                                  <w:marLeft w:val="0"/>
                                  <w:marRight w:val="0"/>
                                  <w:marTop w:val="0"/>
                                  <w:marBottom w:val="0"/>
                                  <w:divBdr>
                                    <w:top w:val="none" w:sz="0" w:space="0" w:color="auto"/>
                                    <w:left w:val="none" w:sz="0" w:space="0" w:color="auto"/>
                                    <w:bottom w:val="none" w:sz="0" w:space="0" w:color="auto"/>
                                    <w:right w:val="none" w:sz="0" w:space="0" w:color="auto"/>
                                  </w:divBdr>
                                  <w:divsChild>
                                    <w:div w:id="1011300672">
                                      <w:marLeft w:val="0"/>
                                      <w:marRight w:val="0"/>
                                      <w:marTop w:val="0"/>
                                      <w:marBottom w:val="0"/>
                                      <w:divBdr>
                                        <w:top w:val="none" w:sz="0" w:space="0" w:color="auto"/>
                                        <w:left w:val="none" w:sz="0" w:space="0" w:color="auto"/>
                                        <w:bottom w:val="none" w:sz="0" w:space="0" w:color="auto"/>
                                        <w:right w:val="none" w:sz="0" w:space="0" w:color="auto"/>
                                      </w:divBdr>
                                      <w:divsChild>
                                        <w:div w:id="1629163759">
                                          <w:marLeft w:val="0"/>
                                          <w:marRight w:val="0"/>
                                          <w:marTop w:val="0"/>
                                          <w:marBottom w:val="0"/>
                                          <w:divBdr>
                                            <w:top w:val="none" w:sz="0" w:space="0" w:color="auto"/>
                                            <w:left w:val="none" w:sz="0" w:space="0" w:color="auto"/>
                                            <w:bottom w:val="none" w:sz="0" w:space="0" w:color="auto"/>
                                            <w:right w:val="none" w:sz="0" w:space="0" w:color="auto"/>
                                          </w:divBdr>
                                          <w:divsChild>
                                            <w:div w:id="2046559778">
                                              <w:marLeft w:val="0"/>
                                              <w:marRight w:val="0"/>
                                              <w:marTop w:val="0"/>
                                              <w:marBottom w:val="0"/>
                                              <w:divBdr>
                                                <w:top w:val="none" w:sz="0" w:space="0" w:color="auto"/>
                                                <w:left w:val="none" w:sz="0" w:space="0" w:color="auto"/>
                                                <w:bottom w:val="none" w:sz="0" w:space="0" w:color="auto"/>
                                                <w:right w:val="none" w:sz="0" w:space="0" w:color="auto"/>
                                              </w:divBdr>
                                              <w:divsChild>
                                                <w:div w:id="664090241">
                                                  <w:marLeft w:val="0"/>
                                                  <w:marRight w:val="0"/>
                                                  <w:marTop w:val="0"/>
                                                  <w:marBottom w:val="0"/>
                                                  <w:divBdr>
                                                    <w:top w:val="none" w:sz="0" w:space="0" w:color="auto"/>
                                                    <w:left w:val="none" w:sz="0" w:space="0" w:color="auto"/>
                                                    <w:bottom w:val="none" w:sz="0" w:space="0" w:color="auto"/>
                                                    <w:right w:val="none" w:sz="0" w:space="0" w:color="auto"/>
                                                  </w:divBdr>
                                                  <w:divsChild>
                                                    <w:div w:id="1539394806">
                                                      <w:marLeft w:val="0"/>
                                                      <w:marRight w:val="0"/>
                                                      <w:marTop w:val="0"/>
                                                      <w:marBottom w:val="0"/>
                                                      <w:divBdr>
                                                        <w:top w:val="none" w:sz="0" w:space="0" w:color="auto"/>
                                                        <w:left w:val="none" w:sz="0" w:space="0" w:color="auto"/>
                                                        <w:bottom w:val="none" w:sz="0" w:space="0" w:color="auto"/>
                                                        <w:right w:val="none" w:sz="0" w:space="0" w:color="auto"/>
                                                      </w:divBdr>
                                                      <w:divsChild>
                                                        <w:div w:id="66848971">
                                                          <w:marLeft w:val="0"/>
                                                          <w:marRight w:val="0"/>
                                                          <w:marTop w:val="0"/>
                                                          <w:marBottom w:val="0"/>
                                                          <w:divBdr>
                                                            <w:top w:val="none" w:sz="0" w:space="0" w:color="auto"/>
                                                            <w:left w:val="none" w:sz="0" w:space="0" w:color="auto"/>
                                                            <w:bottom w:val="none" w:sz="0" w:space="0" w:color="auto"/>
                                                            <w:right w:val="none" w:sz="0" w:space="0" w:color="auto"/>
                                                          </w:divBdr>
                                                          <w:divsChild>
                                                            <w:div w:id="931544702">
                                                              <w:marLeft w:val="0"/>
                                                              <w:marRight w:val="0"/>
                                                              <w:marTop w:val="0"/>
                                                              <w:marBottom w:val="0"/>
                                                              <w:divBdr>
                                                                <w:top w:val="none" w:sz="0" w:space="0" w:color="auto"/>
                                                                <w:left w:val="none" w:sz="0" w:space="0" w:color="auto"/>
                                                                <w:bottom w:val="none" w:sz="0" w:space="0" w:color="auto"/>
                                                                <w:right w:val="none" w:sz="0" w:space="0" w:color="auto"/>
                                                              </w:divBdr>
                                                              <w:divsChild>
                                                                <w:div w:id="601835550">
                                                                  <w:marLeft w:val="0"/>
                                                                  <w:marRight w:val="0"/>
                                                                  <w:marTop w:val="0"/>
                                                                  <w:marBottom w:val="0"/>
                                                                  <w:divBdr>
                                                                    <w:top w:val="none" w:sz="0" w:space="0" w:color="auto"/>
                                                                    <w:left w:val="none" w:sz="0" w:space="0" w:color="auto"/>
                                                                    <w:bottom w:val="none" w:sz="0" w:space="0" w:color="auto"/>
                                                                    <w:right w:val="none" w:sz="0" w:space="0" w:color="auto"/>
                                                                  </w:divBdr>
                                                                  <w:divsChild>
                                                                    <w:div w:id="1710764880">
                                                                      <w:marLeft w:val="0"/>
                                                                      <w:marRight w:val="0"/>
                                                                      <w:marTop w:val="0"/>
                                                                      <w:marBottom w:val="0"/>
                                                                      <w:divBdr>
                                                                        <w:top w:val="none" w:sz="0" w:space="0" w:color="auto"/>
                                                                        <w:left w:val="none" w:sz="0" w:space="0" w:color="auto"/>
                                                                        <w:bottom w:val="none" w:sz="0" w:space="0" w:color="auto"/>
                                                                        <w:right w:val="none" w:sz="0" w:space="0" w:color="auto"/>
                                                                      </w:divBdr>
                                                                      <w:divsChild>
                                                                        <w:div w:id="564098599">
                                                                          <w:marLeft w:val="0"/>
                                                                          <w:marRight w:val="0"/>
                                                                          <w:marTop w:val="0"/>
                                                                          <w:marBottom w:val="0"/>
                                                                          <w:divBdr>
                                                                            <w:top w:val="none" w:sz="0" w:space="0" w:color="auto"/>
                                                                            <w:left w:val="none" w:sz="0" w:space="0" w:color="auto"/>
                                                                            <w:bottom w:val="none" w:sz="0" w:space="0" w:color="auto"/>
                                                                            <w:right w:val="none" w:sz="0" w:space="0" w:color="auto"/>
                                                                          </w:divBdr>
                                                                          <w:divsChild>
                                                                            <w:div w:id="1838963112">
                                                                              <w:marLeft w:val="0"/>
                                                                              <w:marRight w:val="0"/>
                                                                              <w:marTop w:val="0"/>
                                                                              <w:marBottom w:val="0"/>
                                                                              <w:divBdr>
                                                                                <w:top w:val="none" w:sz="0" w:space="0" w:color="auto"/>
                                                                                <w:left w:val="none" w:sz="0" w:space="0" w:color="auto"/>
                                                                                <w:bottom w:val="none" w:sz="0" w:space="0" w:color="auto"/>
                                                                                <w:right w:val="none" w:sz="0" w:space="0" w:color="auto"/>
                                                                              </w:divBdr>
                                                                              <w:divsChild>
                                                                                <w:div w:id="1137994786">
                                                                                  <w:marLeft w:val="0"/>
                                                                                  <w:marRight w:val="0"/>
                                                                                  <w:marTop w:val="0"/>
                                                                                  <w:marBottom w:val="0"/>
                                                                                  <w:divBdr>
                                                                                    <w:top w:val="none" w:sz="0" w:space="0" w:color="auto"/>
                                                                                    <w:left w:val="none" w:sz="0" w:space="0" w:color="auto"/>
                                                                                    <w:bottom w:val="none" w:sz="0" w:space="0" w:color="auto"/>
                                                                                    <w:right w:val="none" w:sz="0" w:space="0" w:color="auto"/>
                                                                                  </w:divBdr>
                                                                                  <w:divsChild>
                                                                                    <w:div w:id="411853509">
                                                                                      <w:marLeft w:val="0"/>
                                                                                      <w:marRight w:val="0"/>
                                                                                      <w:marTop w:val="0"/>
                                                                                      <w:marBottom w:val="0"/>
                                                                                      <w:divBdr>
                                                                                        <w:top w:val="none" w:sz="0" w:space="0" w:color="auto"/>
                                                                                        <w:left w:val="none" w:sz="0" w:space="0" w:color="auto"/>
                                                                                        <w:bottom w:val="none" w:sz="0" w:space="0" w:color="auto"/>
                                                                                        <w:right w:val="none" w:sz="0" w:space="0" w:color="auto"/>
                                                                                      </w:divBdr>
                                                                                      <w:divsChild>
                                                                                        <w:div w:id="1375738439">
                                                                                          <w:marLeft w:val="240"/>
                                                                                          <w:marRight w:val="240"/>
                                                                                          <w:marTop w:val="0"/>
                                                                                          <w:marBottom w:val="0"/>
                                                                                          <w:divBdr>
                                                                                            <w:top w:val="none" w:sz="0" w:space="0" w:color="auto"/>
                                                                                            <w:left w:val="none" w:sz="0" w:space="0" w:color="auto"/>
                                                                                            <w:bottom w:val="none" w:sz="0" w:space="0" w:color="auto"/>
                                                                                            <w:right w:val="none" w:sz="0" w:space="0" w:color="auto"/>
                                                                                          </w:divBdr>
                                                                                          <w:divsChild>
                                                                                            <w:div w:id="972447803">
                                                                                              <w:marLeft w:val="0"/>
                                                                                              <w:marRight w:val="0"/>
                                                                                              <w:marTop w:val="0"/>
                                                                                              <w:marBottom w:val="0"/>
                                                                                              <w:divBdr>
                                                                                                <w:top w:val="none" w:sz="0" w:space="0" w:color="auto"/>
                                                                                                <w:left w:val="none" w:sz="0" w:space="0" w:color="auto"/>
                                                                                                <w:bottom w:val="none" w:sz="0" w:space="0" w:color="auto"/>
                                                                                                <w:right w:val="none" w:sz="0" w:space="0" w:color="auto"/>
                                                                                              </w:divBdr>
                                                                                              <w:divsChild>
                                                                                                <w:div w:id="13895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628382">
                                                                                  <w:marLeft w:val="0"/>
                                                                                  <w:marRight w:val="0"/>
                                                                                  <w:marTop w:val="0"/>
                                                                                  <w:marBottom w:val="0"/>
                                                                                  <w:divBdr>
                                                                                    <w:top w:val="none" w:sz="0" w:space="0" w:color="auto"/>
                                                                                    <w:left w:val="none" w:sz="0" w:space="0" w:color="auto"/>
                                                                                    <w:bottom w:val="none" w:sz="0" w:space="0" w:color="auto"/>
                                                                                    <w:right w:val="none" w:sz="0" w:space="0" w:color="auto"/>
                                                                                  </w:divBdr>
                                                                                  <w:divsChild>
                                                                                    <w:div w:id="592978875">
                                                                                      <w:marLeft w:val="0"/>
                                                                                      <w:marRight w:val="0"/>
                                                                                      <w:marTop w:val="0"/>
                                                                                      <w:marBottom w:val="0"/>
                                                                                      <w:divBdr>
                                                                                        <w:top w:val="none" w:sz="0" w:space="0" w:color="auto"/>
                                                                                        <w:left w:val="none" w:sz="0" w:space="0" w:color="auto"/>
                                                                                        <w:bottom w:val="none" w:sz="0" w:space="0" w:color="auto"/>
                                                                                        <w:right w:val="none" w:sz="0" w:space="0" w:color="auto"/>
                                                                                      </w:divBdr>
                                                                                      <w:divsChild>
                                                                                        <w:div w:id="1294676336">
                                                                                          <w:marLeft w:val="0"/>
                                                                                          <w:marRight w:val="0"/>
                                                                                          <w:marTop w:val="0"/>
                                                                                          <w:marBottom w:val="0"/>
                                                                                          <w:divBdr>
                                                                                            <w:top w:val="none" w:sz="0" w:space="0" w:color="auto"/>
                                                                                            <w:left w:val="none" w:sz="0" w:space="0" w:color="auto"/>
                                                                                            <w:bottom w:val="none" w:sz="0" w:space="0" w:color="auto"/>
                                                                                            <w:right w:val="none" w:sz="0" w:space="0" w:color="auto"/>
                                                                                          </w:divBdr>
                                                                                          <w:divsChild>
                                                                                            <w:div w:id="2044133808">
                                                                                              <w:marLeft w:val="0"/>
                                                                                              <w:marRight w:val="0"/>
                                                                                              <w:marTop w:val="0"/>
                                                                                              <w:marBottom w:val="0"/>
                                                                                              <w:divBdr>
                                                                                                <w:top w:val="none" w:sz="0" w:space="0" w:color="auto"/>
                                                                                                <w:left w:val="none" w:sz="0" w:space="0" w:color="auto"/>
                                                                                                <w:bottom w:val="none" w:sz="0" w:space="0" w:color="auto"/>
                                                                                                <w:right w:val="none" w:sz="0" w:space="0" w:color="auto"/>
                                                                                              </w:divBdr>
                                                                                              <w:divsChild>
                                                                                                <w:div w:id="80179134">
                                                                                                  <w:marLeft w:val="0"/>
                                                                                                  <w:marRight w:val="0"/>
                                                                                                  <w:marTop w:val="0"/>
                                                                                                  <w:marBottom w:val="0"/>
                                                                                                  <w:divBdr>
                                                                                                    <w:top w:val="none" w:sz="0" w:space="0" w:color="auto"/>
                                                                                                    <w:left w:val="none" w:sz="0" w:space="0" w:color="auto"/>
                                                                                                    <w:bottom w:val="none" w:sz="0" w:space="0" w:color="auto"/>
                                                                                                    <w:right w:val="none" w:sz="0" w:space="0" w:color="auto"/>
                                                                                                  </w:divBdr>
                                                                                                </w:div>
                                                                                                <w:div w:id="421268424">
                                                                                                  <w:marLeft w:val="0"/>
                                                                                                  <w:marRight w:val="0"/>
                                                                                                  <w:marTop w:val="0"/>
                                                                                                  <w:marBottom w:val="0"/>
                                                                                                  <w:divBdr>
                                                                                                    <w:top w:val="none" w:sz="0" w:space="0" w:color="auto"/>
                                                                                                    <w:left w:val="none" w:sz="0" w:space="0" w:color="auto"/>
                                                                                                    <w:bottom w:val="none" w:sz="0" w:space="0" w:color="auto"/>
                                                                                                    <w:right w:val="none" w:sz="0" w:space="0" w:color="auto"/>
                                                                                                  </w:divBdr>
                                                                                                  <w:divsChild>
                                                                                                    <w:div w:id="166558239">
                                                                                                      <w:marLeft w:val="700"/>
                                                                                                      <w:marRight w:val="0"/>
                                                                                                      <w:marTop w:val="0"/>
                                                                                                      <w:marBottom w:val="0"/>
                                                                                                      <w:divBdr>
                                                                                                        <w:top w:val="none" w:sz="0" w:space="0" w:color="auto"/>
                                                                                                        <w:left w:val="none" w:sz="0" w:space="0" w:color="auto"/>
                                                                                                        <w:bottom w:val="none" w:sz="0" w:space="0" w:color="auto"/>
                                                                                                        <w:right w:val="none" w:sz="0" w:space="0" w:color="auto"/>
                                                                                                      </w:divBdr>
                                                                                                      <w:divsChild>
                                                                                                        <w:div w:id="374701168">
                                                                                                          <w:marLeft w:val="0"/>
                                                                                                          <w:marRight w:val="0"/>
                                                                                                          <w:marTop w:val="0"/>
                                                                                                          <w:marBottom w:val="0"/>
                                                                                                          <w:divBdr>
                                                                                                            <w:top w:val="none" w:sz="0" w:space="0" w:color="auto"/>
                                                                                                            <w:left w:val="none" w:sz="0" w:space="0" w:color="auto"/>
                                                                                                            <w:bottom w:val="none" w:sz="0" w:space="0" w:color="auto"/>
                                                                                                            <w:right w:val="none" w:sz="0" w:space="0" w:color="auto"/>
                                                                                                          </w:divBdr>
                                                                                                          <w:divsChild>
                                                                                                            <w:div w:id="36517348">
                                                                                                              <w:marLeft w:val="0"/>
                                                                                                              <w:marRight w:val="0"/>
                                                                                                              <w:marTop w:val="0"/>
                                                                                                              <w:marBottom w:val="0"/>
                                                                                                              <w:divBdr>
                                                                                                                <w:top w:val="none" w:sz="0" w:space="0" w:color="auto"/>
                                                                                                                <w:left w:val="none" w:sz="0" w:space="0" w:color="auto"/>
                                                                                                                <w:bottom w:val="none" w:sz="0" w:space="0" w:color="auto"/>
                                                                                                                <w:right w:val="none" w:sz="0" w:space="0" w:color="auto"/>
                                                                                                              </w:divBdr>
                                                                                                            </w:div>
                                                                                                          </w:divsChild>
                                                                                                        </w:div>
                                                                                                        <w:div w:id="1114209189">
                                                                                                          <w:marLeft w:val="0"/>
                                                                                                          <w:marRight w:val="195"/>
                                                                                                          <w:marTop w:val="0"/>
                                                                                                          <w:marBottom w:val="0"/>
                                                                                                          <w:divBdr>
                                                                                                            <w:top w:val="none" w:sz="0" w:space="0" w:color="auto"/>
                                                                                                            <w:left w:val="none" w:sz="0" w:space="0" w:color="auto"/>
                                                                                                            <w:bottom w:val="none" w:sz="0" w:space="0" w:color="auto"/>
                                                                                                            <w:right w:val="none" w:sz="0" w:space="0" w:color="auto"/>
                                                                                                          </w:divBdr>
                                                                                                          <w:divsChild>
                                                                                                            <w:div w:id="718284959">
                                                                                                              <w:marLeft w:val="0"/>
                                                                                                              <w:marRight w:val="0"/>
                                                                                                              <w:marTop w:val="0"/>
                                                                                                              <w:marBottom w:val="0"/>
                                                                                                              <w:divBdr>
                                                                                                                <w:top w:val="none" w:sz="0" w:space="0" w:color="auto"/>
                                                                                                                <w:left w:val="none" w:sz="0" w:space="0" w:color="auto"/>
                                                                                                                <w:bottom w:val="none" w:sz="0" w:space="0" w:color="auto"/>
                                                                                                                <w:right w:val="none" w:sz="0" w:space="0" w:color="auto"/>
                                                                                                              </w:divBdr>
                                                                                                            </w:div>
                                                                                                            <w:div w:id="209605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150664">
              <w:marLeft w:val="600"/>
              <w:marRight w:val="0"/>
              <w:marTop w:val="0"/>
              <w:marBottom w:val="105"/>
              <w:divBdr>
                <w:top w:val="none" w:sz="0" w:space="0" w:color="auto"/>
                <w:left w:val="none" w:sz="0" w:space="0" w:color="auto"/>
                <w:bottom w:val="none" w:sz="0" w:space="0" w:color="auto"/>
                <w:right w:val="none" w:sz="0" w:space="0" w:color="auto"/>
              </w:divBdr>
            </w:div>
            <w:div w:id="1725064713">
              <w:marLeft w:val="300"/>
              <w:marRight w:val="0"/>
              <w:marTop w:val="0"/>
              <w:marBottom w:val="75"/>
              <w:divBdr>
                <w:top w:val="none" w:sz="0" w:space="0" w:color="auto"/>
                <w:left w:val="none" w:sz="0" w:space="0" w:color="auto"/>
                <w:bottom w:val="none" w:sz="0" w:space="0" w:color="auto"/>
                <w:right w:val="none" w:sz="0" w:space="0" w:color="auto"/>
              </w:divBdr>
              <w:divsChild>
                <w:div w:id="1177040625">
                  <w:marLeft w:val="0"/>
                  <w:marRight w:val="0"/>
                  <w:marTop w:val="0"/>
                  <w:marBottom w:val="0"/>
                  <w:divBdr>
                    <w:top w:val="none" w:sz="0" w:space="0" w:color="auto"/>
                    <w:left w:val="none" w:sz="0" w:space="0" w:color="auto"/>
                    <w:bottom w:val="none" w:sz="0" w:space="0" w:color="auto"/>
                    <w:right w:val="none" w:sz="0" w:space="0" w:color="auto"/>
                  </w:divBdr>
                  <w:divsChild>
                    <w:div w:id="1703436657">
                      <w:marLeft w:val="0"/>
                      <w:marRight w:val="0"/>
                      <w:marTop w:val="0"/>
                      <w:marBottom w:val="0"/>
                      <w:divBdr>
                        <w:top w:val="none" w:sz="0" w:space="0" w:color="auto"/>
                        <w:left w:val="none" w:sz="0" w:space="0" w:color="auto"/>
                        <w:bottom w:val="none" w:sz="0" w:space="0" w:color="auto"/>
                        <w:right w:val="none" w:sz="0" w:space="0" w:color="auto"/>
                      </w:divBdr>
                      <w:divsChild>
                        <w:div w:id="723144826">
                          <w:marLeft w:val="0"/>
                          <w:marRight w:val="0"/>
                          <w:marTop w:val="0"/>
                          <w:marBottom w:val="0"/>
                          <w:divBdr>
                            <w:top w:val="none" w:sz="0" w:space="0" w:color="auto"/>
                            <w:left w:val="none" w:sz="0" w:space="0" w:color="auto"/>
                            <w:bottom w:val="none" w:sz="0" w:space="0" w:color="auto"/>
                            <w:right w:val="none" w:sz="0" w:space="0" w:color="auto"/>
                          </w:divBdr>
                          <w:divsChild>
                            <w:div w:id="2022513897">
                              <w:marLeft w:val="0"/>
                              <w:marRight w:val="0"/>
                              <w:marTop w:val="0"/>
                              <w:marBottom w:val="0"/>
                              <w:divBdr>
                                <w:top w:val="none" w:sz="0" w:space="0" w:color="auto"/>
                                <w:left w:val="none" w:sz="0" w:space="0" w:color="auto"/>
                                <w:bottom w:val="none" w:sz="0" w:space="0" w:color="auto"/>
                                <w:right w:val="none" w:sz="0" w:space="0" w:color="auto"/>
                              </w:divBdr>
                              <w:divsChild>
                                <w:div w:id="660934887">
                                  <w:marLeft w:val="0"/>
                                  <w:marRight w:val="0"/>
                                  <w:marTop w:val="0"/>
                                  <w:marBottom w:val="0"/>
                                  <w:divBdr>
                                    <w:top w:val="single" w:sz="6" w:space="15" w:color="EAEAEA"/>
                                    <w:left w:val="single" w:sz="6" w:space="15" w:color="EAEAEA"/>
                                    <w:bottom w:val="single" w:sz="6" w:space="15" w:color="EAEAEA"/>
                                    <w:right w:val="single" w:sz="6" w:space="15" w:color="EAEAEA"/>
                                  </w:divBdr>
                                  <w:divsChild>
                                    <w:div w:id="491722174">
                                      <w:marLeft w:val="0"/>
                                      <w:marRight w:val="0"/>
                                      <w:marTop w:val="0"/>
                                      <w:marBottom w:val="0"/>
                                      <w:divBdr>
                                        <w:top w:val="none" w:sz="0" w:space="0" w:color="auto"/>
                                        <w:left w:val="none" w:sz="0" w:space="0" w:color="auto"/>
                                        <w:bottom w:val="none" w:sz="0" w:space="0" w:color="auto"/>
                                        <w:right w:val="none" w:sz="0" w:space="0" w:color="auto"/>
                                      </w:divBdr>
                                      <w:divsChild>
                                        <w:div w:id="1535926126">
                                          <w:marLeft w:val="0"/>
                                          <w:marRight w:val="0"/>
                                          <w:marTop w:val="0"/>
                                          <w:marBottom w:val="75"/>
                                          <w:divBdr>
                                            <w:top w:val="none" w:sz="0" w:space="0" w:color="auto"/>
                                            <w:left w:val="none" w:sz="0" w:space="0" w:color="auto"/>
                                            <w:bottom w:val="none" w:sz="0" w:space="0" w:color="auto"/>
                                            <w:right w:val="none" w:sz="0" w:space="0" w:color="auto"/>
                                          </w:divBdr>
                                        </w:div>
                                      </w:divsChild>
                                    </w:div>
                                    <w:div w:id="1536385453">
                                      <w:marLeft w:val="-300"/>
                                      <w:marRight w:val="-300"/>
                                      <w:marTop w:val="0"/>
                                      <w:marBottom w:val="105"/>
                                      <w:divBdr>
                                        <w:top w:val="none" w:sz="0" w:space="0" w:color="auto"/>
                                        <w:left w:val="none" w:sz="0" w:space="0" w:color="auto"/>
                                        <w:bottom w:val="none" w:sz="0" w:space="0" w:color="auto"/>
                                        <w:right w:val="none" w:sz="0" w:space="0" w:color="auto"/>
                                      </w:divBdr>
                                    </w:div>
                                    <w:div w:id="15427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710581">
              <w:marLeft w:val="0"/>
              <w:marRight w:val="0"/>
              <w:marTop w:val="0"/>
              <w:marBottom w:val="0"/>
              <w:divBdr>
                <w:top w:val="none" w:sz="0" w:space="0" w:color="auto"/>
                <w:left w:val="none" w:sz="0" w:space="0" w:color="auto"/>
                <w:bottom w:val="none" w:sz="0" w:space="0" w:color="auto"/>
                <w:right w:val="none" w:sz="0" w:space="0" w:color="auto"/>
              </w:divBdr>
              <w:divsChild>
                <w:div w:id="84424481">
                  <w:marLeft w:val="0"/>
                  <w:marRight w:val="0"/>
                  <w:marTop w:val="0"/>
                  <w:marBottom w:val="75"/>
                  <w:divBdr>
                    <w:top w:val="none" w:sz="0" w:space="0" w:color="auto"/>
                    <w:left w:val="none" w:sz="0" w:space="0" w:color="auto"/>
                    <w:bottom w:val="none" w:sz="0" w:space="0" w:color="auto"/>
                    <w:right w:val="none" w:sz="0" w:space="0" w:color="auto"/>
                  </w:divBdr>
                </w:div>
                <w:div w:id="229733720">
                  <w:marLeft w:val="0"/>
                  <w:marRight w:val="0"/>
                  <w:marTop w:val="0"/>
                  <w:marBottom w:val="0"/>
                  <w:divBdr>
                    <w:top w:val="none" w:sz="0" w:space="0" w:color="auto"/>
                    <w:left w:val="none" w:sz="0" w:space="0" w:color="auto"/>
                    <w:bottom w:val="none" w:sz="0" w:space="0" w:color="auto"/>
                    <w:right w:val="none" w:sz="0" w:space="0" w:color="auto"/>
                  </w:divBdr>
                </w:div>
                <w:div w:id="16886311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29724477">
      <w:bodyDiv w:val="1"/>
      <w:marLeft w:val="0"/>
      <w:marRight w:val="0"/>
      <w:marTop w:val="0"/>
      <w:marBottom w:val="0"/>
      <w:divBdr>
        <w:top w:val="none" w:sz="0" w:space="0" w:color="auto"/>
        <w:left w:val="none" w:sz="0" w:space="0" w:color="auto"/>
        <w:bottom w:val="none" w:sz="0" w:space="0" w:color="auto"/>
        <w:right w:val="none" w:sz="0" w:space="0" w:color="auto"/>
      </w:divBdr>
      <w:divsChild>
        <w:div w:id="555166541">
          <w:marLeft w:val="2100"/>
          <w:marRight w:val="0"/>
          <w:marTop w:val="0"/>
          <w:marBottom w:val="0"/>
          <w:divBdr>
            <w:top w:val="none" w:sz="0" w:space="0" w:color="auto"/>
            <w:left w:val="none" w:sz="0" w:space="0" w:color="auto"/>
            <w:bottom w:val="none" w:sz="0" w:space="0" w:color="auto"/>
            <w:right w:val="none" w:sz="0" w:space="0" w:color="auto"/>
          </w:divBdr>
          <w:divsChild>
            <w:div w:id="465661397">
              <w:marLeft w:val="0"/>
              <w:marRight w:val="0"/>
              <w:marTop w:val="0"/>
              <w:marBottom w:val="0"/>
              <w:divBdr>
                <w:top w:val="none" w:sz="0" w:space="0" w:color="auto"/>
                <w:left w:val="none" w:sz="0" w:space="0" w:color="auto"/>
                <w:bottom w:val="none" w:sz="0" w:space="0" w:color="auto"/>
                <w:right w:val="none" w:sz="0" w:space="0" w:color="auto"/>
              </w:divBdr>
              <w:divsChild>
                <w:div w:id="186883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0168">
          <w:marLeft w:val="2100"/>
          <w:marRight w:val="0"/>
          <w:marTop w:val="0"/>
          <w:marBottom w:val="0"/>
          <w:divBdr>
            <w:top w:val="none" w:sz="0" w:space="0" w:color="auto"/>
            <w:left w:val="none" w:sz="0" w:space="0" w:color="auto"/>
            <w:bottom w:val="none" w:sz="0" w:space="0" w:color="auto"/>
            <w:right w:val="none" w:sz="0" w:space="0" w:color="auto"/>
          </w:divBdr>
        </w:div>
        <w:div w:id="1441489765">
          <w:marLeft w:val="2100"/>
          <w:marRight w:val="0"/>
          <w:marTop w:val="0"/>
          <w:marBottom w:val="0"/>
          <w:divBdr>
            <w:top w:val="none" w:sz="0" w:space="0" w:color="auto"/>
            <w:left w:val="none" w:sz="0" w:space="0" w:color="auto"/>
            <w:bottom w:val="none" w:sz="0" w:space="0" w:color="auto"/>
            <w:right w:val="none" w:sz="0" w:space="0" w:color="auto"/>
          </w:divBdr>
        </w:div>
        <w:div w:id="1900358090">
          <w:marLeft w:val="2100"/>
          <w:marRight w:val="0"/>
          <w:marTop w:val="0"/>
          <w:marBottom w:val="0"/>
          <w:divBdr>
            <w:top w:val="none" w:sz="0" w:space="0" w:color="auto"/>
            <w:left w:val="none" w:sz="0" w:space="0" w:color="auto"/>
            <w:bottom w:val="none" w:sz="0" w:space="0" w:color="auto"/>
            <w:right w:val="none" w:sz="0" w:space="0" w:color="auto"/>
          </w:divBdr>
          <w:divsChild>
            <w:div w:id="1434282842">
              <w:marLeft w:val="0"/>
              <w:marRight w:val="0"/>
              <w:marTop w:val="0"/>
              <w:marBottom w:val="0"/>
              <w:divBdr>
                <w:top w:val="none" w:sz="0" w:space="0" w:color="auto"/>
                <w:left w:val="none" w:sz="0" w:space="0" w:color="auto"/>
                <w:bottom w:val="none" w:sz="0" w:space="0" w:color="auto"/>
                <w:right w:val="none" w:sz="0" w:space="0" w:color="auto"/>
              </w:divBdr>
              <w:divsChild>
                <w:div w:id="363025616">
                  <w:marLeft w:val="0"/>
                  <w:marRight w:val="0"/>
                  <w:marTop w:val="0"/>
                  <w:marBottom w:val="0"/>
                  <w:divBdr>
                    <w:top w:val="none" w:sz="0" w:space="0" w:color="auto"/>
                    <w:left w:val="none" w:sz="0" w:space="0" w:color="auto"/>
                    <w:bottom w:val="none" w:sz="0" w:space="0" w:color="auto"/>
                    <w:right w:val="none" w:sz="0" w:space="0" w:color="auto"/>
                  </w:divBdr>
                  <w:divsChild>
                    <w:div w:id="2137789605">
                      <w:marLeft w:val="0"/>
                      <w:marRight w:val="0"/>
                      <w:marTop w:val="0"/>
                      <w:marBottom w:val="0"/>
                      <w:divBdr>
                        <w:top w:val="none" w:sz="0" w:space="0" w:color="auto"/>
                        <w:left w:val="none" w:sz="0" w:space="0" w:color="auto"/>
                        <w:bottom w:val="none" w:sz="0" w:space="0" w:color="auto"/>
                        <w:right w:val="none" w:sz="0" w:space="0" w:color="auto"/>
                      </w:divBdr>
                    </w:div>
                  </w:divsChild>
                </w:div>
                <w:div w:id="763186635">
                  <w:marLeft w:val="0"/>
                  <w:marRight w:val="0"/>
                  <w:marTop w:val="0"/>
                  <w:marBottom w:val="0"/>
                  <w:divBdr>
                    <w:top w:val="none" w:sz="0" w:space="0" w:color="auto"/>
                    <w:left w:val="none" w:sz="0" w:space="0" w:color="auto"/>
                    <w:bottom w:val="none" w:sz="0" w:space="0" w:color="auto"/>
                    <w:right w:val="none" w:sz="0" w:space="0" w:color="auto"/>
                  </w:divBdr>
                  <w:divsChild>
                    <w:div w:id="61804306">
                      <w:marLeft w:val="0"/>
                      <w:marRight w:val="0"/>
                      <w:marTop w:val="0"/>
                      <w:marBottom w:val="0"/>
                      <w:divBdr>
                        <w:top w:val="none" w:sz="0" w:space="0" w:color="auto"/>
                        <w:left w:val="none" w:sz="0" w:space="0" w:color="auto"/>
                        <w:bottom w:val="none" w:sz="0" w:space="0" w:color="auto"/>
                        <w:right w:val="none" w:sz="0" w:space="0" w:color="auto"/>
                      </w:divBdr>
                    </w:div>
                    <w:div w:id="339353886">
                      <w:marLeft w:val="0"/>
                      <w:marRight w:val="0"/>
                      <w:marTop w:val="0"/>
                      <w:marBottom w:val="0"/>
                      <w:divBdr>
                        <w:top w:val="none" w:sz="0" w:space="0" w:color="auto"/>
                        <w:left w:val="none" w:sz="0" w:space="0" w:color="auto"/>
                        <w:bottom w:val="none" w:sz="0" w:space="0" w:color="auto"/>
                        <w:right w:val="none" w:sz="0" w:space="0" w:color="auto"/>
                      </w:divBdr>
                    </w:div>
                    <w:div w:id="103515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854939">
      <w:bodyDiv w:val="1"/>
      <w:marLeft w:val="0"/>
      <w:marRight w:val="0"/>
      <w:marTop w:val="0"/>
      <w:marBottom w:val="0"/>
      <w:divBdr>
        <w:top w:val="none" w:sz="0" w:space="0" w:color="auto"/>
        <w:left w:val="none" w:sz="0" w:space="0" w:color="auto"/>
        <w:bottom w:val="none" w:sz="0" w:space="0" w:color="auto"/>
        <w:right w:val="none" w:sz="0" w:space="0" w:color="auto"/>
      </w:divBdr>
    </w:div>
    <w:div w:id="1235512263">
      <w:bodyDiv w:val="1"/>
      <w:marLeft w:val="0"/>
      <w:marRight w:val="0"/>
      <w:marTop w:val="0"/>
      <w:marBottom w:val="0"/>
      <w:divBdr>
        <w:top w:val="none" w:sz="0" w:space="0" w:color="auto"/>
        <w:left w:val="none" w:sz="0" w:space="0" w:color="auto"/>
        <w:bottom w:val="none" w:sz="0" w:space="0" w:color="auto"/>
        <w:right w:val="none" w:sz="0" w:space="0" w:color="auto"/>
      </w:divBdr>
      <w:divsChild>
        <w:div w:id="1929456568">
          <w:marLeft w:val="0"/>
          <w:marRight w:val="0"/>
          <w:marTop w:val="0"/>
          <w:marBottom w:val="0"/>
          <w:divBdr>
            <w:top w:val="none" w:sz="0" w:space="0" w:color="auto"/>
            <w:left w:val="none" w:sz="0" w:space="0" w:color="auto"/>
            <w:bottom w:val="none" w:sz="0" w:space="0" w:color="auto"/>
            <w:right w:val="none" w:sz="0" w:space="0" w:color="auto"/>
          </w:divBdr>
          <w:divsChild>
            <w:div w:id="1743916760">
              <w:marLeft w:val="0"/>
              <w:marRight w:val="0"/>
              <w:marTop w:val="0"/>
              <w:marBottom w:val="0"/>
              <w:divBdr>
                <w:top w:val="none" w:sz="0" w:space="0" w:color="auto"/>
                <w:left w:val="none" w:sz="0" w:space="0" w:color="auto"/>
                <w:bottom w:val="none" w:sz="0" w:space="0" w:color="auto"/>
                <w:right w:val="none" w:sz="0" w:space="0" w:color="auto"/>
              </w:divBdr>
              <w:divsChild>
                <w:div w:id="561913174">
                  <w:marLeft w:val="0"/>
                  <w:marRight w:val="0"/>
                  <w:marTop w:val="0"/>
                  <w:marBottom w:val="0"/>
                  <w:divBdr>
                    <w:top w:val="none" w:sz="0" w:space="0" w:color="auto"/>
                    <w:left w:val="none" w:sz="0" w:space="0" w:color="auto"/>
                    <w:bottom w:val="none" w:sz="0" w:space="0" w:color="auto"/>
                    <w:right w:val="none" w:sz="0" w:space="0" w:color="auto"/>
                  </w:divBdr>
                  <w:divsChild>
                    <w:div w:id="1945919953">
                      <w:marLeft w:val="0"/>
                      <w:marRight w:val="0"/>
                      <w:marTop w:val="0"/>
                      <w:marBottom w:val="0"/>
                      <w:divBdr>
                        <w:top w:val="none" w:sz="0" w:space="0" w:color="auto"/>
                        <w:left w:val="none" w:sz="0" w:space="0" w:color="auto"/>
                        <w:bottom w:val="none" w:sz="0" w:space="0" w:color="auto"/>
                        <w:right w:val="none" w:sz="0" w:space="0" w:color="auto"/>
                      </w:divBdr>
                    </w:div>
                  </w:divsChild>
                </w:div>
                <w:div w:id="1276211544">
                  <w:marLeft w:val="0"/>
                  <w:marRight w:val="0"/>
                  <w:marTop w:val="375"/>
                  <w:marBottom w:val="0"/>
                  <w:divBdr>
                    <w:top w:val="none" w:sz="0" w:space="0" w:color="auto"/>
                    <w:left w:val="none" w:sz="0" w:space="0" w:color="auto"/>
                    <w:bottom w:val="none" w:sz="0" w:space="0" w:color="auto"/>
                    <w:right w:val="none" w:sz="0" w:space="0" w:color="auto"/>
                  </w:divBdr>
                  <w:divsChild>
                    <w:div w:id="161510755">
                      <w:marLeft w:val="0"/>
                      <w:marRight w:val="0"/>
                      <w:marTop w:val="300"/>
                      <w:marBottom w:val="0"/>
                      <w:divBdr>
                        <w:top w:val="none" w:sz="0" w:space="0" w:color="auto"/>
                        <w:left w:val="none" w:sz="0" w:space="0" w:color="auto"/>
                        <w:bottom w:val="none" w:sz="0" w:space="0" w:color="auto"/>
                        <w:right w:val="none" w:sz="0" w:space="0" w:color="auto"/>
                      </w:divBdr>
                      <w:divsChild>
                        <w:div w:id="387731208">
                          <w:marLeft w:val="0"/>
                          <w:marRight w:val="0"/>
                          <w:marTop w:val="0"/>
                          <w:marBottom w:val="0"/>
                          <w:divBdr>
                            <w:top w:val="none" w:sz="0" w:space="0" w:color="auto"/>
                            <w:left w:val="none" w:sz="0" w:space="0" w:color="auto"/>
                            <w:bottom w:val="none" w:sz="0" w:space="0" w:color="auto"/>
                            <w:right w:val="none" w:sz="0" w:space="0" w:color="auto"/>
                          </w:divBdr>
                        </w:div>
                      </w:divsChild>
                    </w:div>
                    <w:div w:id="638071248">
                      <w:marLeft w:val="0"/>
                      <w:marRight w:val="0"/>
                      <w:marTop w:val="525"/>
                      <w:marBottom w:val="0"/>
                      <w:divBdr>
                        <w:top w:val="none" w:sz="0" w:space="0" w:color="auto"/>
                        <w:left w:val="none" w:sz="0" w:space="0" w:color="auto"/>
                        <w:bottom w:val="none" w:sz="0" w:space="0" w:color="auto"/>
                        <w:right w:val="none" w:sz="0" w:space="0" w:color="auto"/>
                      </w:divBdr>
                    </w:div>
                    <w:div w:id="797720189">
                      <w:marLeft w:val="0"/>
                      <w:marRight w:val="0"/>
                      <w:marTop w:val="225"/>
                      <w:marBottom w:val="0"/>
                      <w:divBdr>
                        <w:top w:val="none" w:sz="0" w:space="0" w:color="auto"/>
                        <w:left w:val="none" w:sz="0" w:space="0" w:color="auto"/>
                        <w:bottom w:val="none" w:sz="0" w:space="0" w:color="auto"/>
                        <w:right w:val="none" w:sz="0" w:space="0" w:color="auto"/>
                      </w:divBdr>
                      <w:divsChild>
                        <w:div w:id="1067453378">
                          <w:marLeft w:val="0"/>
                          <w:marRight w:val="0"/>
                          <w:marTop w:val="0"/>
                          <w:marBottom w:val="0"/>
                          <w:divBdr>
                            <w:top w:val="none" w:sz="0" w:space="0" w:color="auto"/>
                            <w:left w:val="none" w:sz="0" w:space="0" w:color="auto"/>
                            <w:bottom w:val="none" w:sz="0" w:space="0" w:color="auto"/>
                            <w:right w:val="none" w:sz="0" w:space="0" w:color="auto"/>
                          </w:divBdr>
                          <w:divsChild>
                            <w:div w:id="2518269">
                              <w:marLeft w:val="0"/>
                              <w:marRight w:val="0"/>
                              <w:marTop w:val="0"/>
                              <w:marBottom w:val="0"/>
                              <w:divBdr>
                                <w:top w:val="single" w:sz="6" w:space="0" w:color="D9D9D9"/>
                                <w:left w:val="none" w:sz="0" w:space="0" w:color="auto"/>
                                <w:bottom w:val="single" w:sz="6" w:space="0" w:color="D9D9D9"/>
                                <w:right w:val="none" w:sz="0" w:space="0" w:color="auto"/>
                              </w:divBdr>
                              <w:divsChild>
                                <w:div w:id="520094657">
                                  <w:marLeft w:val="0"/>
                                  <w:marRight w:val="0"/>
                                  <w:marTop w:val="375"/>
                                  <w:marBottom w:val="0"/>
                                  <w:divBdr>
                                    <w:top w:val="none" w:sz="0" w:space="0" w:color="auto"/>
                                    <w:left w:val="none" w:sz="0" w:space="0" w:color="auto"/>
                                    <w:bottom w:val="none" w:sz="0" w:space="0" w:color="auto"/>
                                    <w:right w:val="none" w:sz="0" w:space="0" w:color="auto"/>
                                  </w:divBdr>
                                  <w:divsChild>
                                    <w:div w:id="668756383">
                                      <w:marLeft w:val="0"/>
                                      <w:marRight w:val="0"/>
                                      <w:marTop w:val="375"/>
                                      <w:marBottom w:val="0"/>
                                      <w:divBdr>
                                        <w:top w:val="none" w:sz="0" w:space="0" w:color="auto"/>
                                        <w:left w:val="none" w:sz="0" w:space="0" w:color="auto"/>
                                        <w:bottom w:val="none" w:sz="0" w:space="0" w:color="auto"/>
                                        <w:right w:val="none" w:sz="0" w:space="0" w:color="auto"/>
                                      </w:divBdr>
                                      <w:divsChild>
                                        <w:div w:id="1432697094">
                                          <w:marLeft w:val="0"/>
                                          <w:marRight w:val="0"/>
                                          <w:marTop w:val="0"/>
                                          <w:marBottom w:val="0"/>
                                          <w:divBdr>
                                            <w:top w:val="none" w:sz="0" w:space="0" w:color="auto"/>
                                            <w:left w:val="none" w:sz="0" w:space="0" w:color="auto"/>
                                            <w:bottom w:val="none" w:sz="0" w:space="0" w:color="auto"/>
                                            <w:right w:val="none" w:sz="0" w:space="0" w:color="auto"/>
                                          </w:divBdr>
                                        </w:div>
                                      </w:divsChild>
                                    </w:div>
                                    <w:div w:id="1572691863">
                                      <w:marLeft w:val="0"/>
                                      <w:marRight w:val="0"/>
                                      <w:marTop w:val="0"/>
                                      <w:marBottom w:val="0"/>
                                      <w:divBdr>
                                        <w:top w:val="none" w:sz="0" w:space="0" w:color="auto"/>
                                        <w:left w:val="none" w:sz="0" w:space="0" w:color="auto"/>
                                        <w:bottom w:val="none" w:sz="0" w:space="0" w:color="auto"/>
                                        <w:right w:val="none" w:sz="0" w:space="0" w:color="auto"/>
                                      </w:divBdr>
                                      <w:divsChild>
                                        <w:div w:id="1991787347">
                                          <w:marLeft w:val="0"/>
                                          <w:marRight w:val="0"/>
                                          <w:marTop w:val="0"/>
                                          <w:marBottom w:val="0"/>
                                          <w:divBdr>
                                            <w:top w:val="none" w:sz="0" w:space="0" w:color="auto"/>
                                            <w:left w:val="none" w:sz="0" w:space="0" w:color="auto"/>
                                            <w:bottom w:val="none" w:sz="0" w:space="0" w:color="auto"/>
                                            <w:right w:val="none" w:sz="0" w:space="0" w:color="auto"/>
                                          </w:divBdr>
                                          <w:divsChild>
                                            <w:div w:id="16749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6083">
                                      <w:marLeft w:val="0"/>
                                      <w:marRight w:val="0"/>
                                      <w:marTop w:val="375"/>
                                      <w:marBottom w:val="0"/>
                                      <w:divBdr>
                                        <w:top w:val="none" w:sz="0" w:space="0" w:color="auto"/>
                                        <w:left w:val="none" w:sz="0" w:space="0" w:color="auto"/>
                                        <w:bottom w:val="none" w:sz="0" w:space="0" w:color="auto"/>
                                        <w:right w:val="none" w:sz="0" w:space="0" w:color="auto"/>
                                      </w:divBdr>
                                      <w:divsChild>
                                        <w:div w:id="102116460">
                                          <w:marLeft w:val="0"/>
                                          <w:marRight w:val="0"/>
                                          <w:marTop w:val="525"/>
                                          <w:marBottom w:val="0"/>
                                          <w:divBdr>
                                            <w:top w:val="none" w:sz="0" w:space="0" w:color="auto"/>
                                            <w:left w:val="none" w:sz="0" w:space="0" w:color="auto"/>
                                            <w:bottom w:val="none" w:sz="0" w:space="0" w:color="auto"/>
                                            <w:right w:val="none" w:sz="0" w:space="0" w:color="auto"/>
                                          </w:divBdr>
                                        </w:div>
                                        <w:div w:id="231236314">
                                          <w:marLeft w:val="0"/>
                                          <w:marRight w:val="0"/>
                                          <w:marTop w:val="375"/>
                                          <w:marBottom w:val="0"/>
                                          <w:divBdr>
                                            <w:top w:val="none" w:sz="0" w:space="0" w:color="auto"/>
                                            <w:left w:val="none" w:sz="0" w:space="0" w:color="auto"/>
                                            <w:bottom w:val="none" w:sz="0" w:space="0" w:color="auto"/>
                                            <w:right w:val="none" w:sz="0" w:space="0" w:color="auto"/>
                                          </w:divBdr>
                                          <w:divsChild>
                                            <w:div w:id="841437387">
                                              <w:marLeft w:val="0"/>
                                              <w:marRight w:val="0"/>
                                              <w:marTop w:val="375"/>
                                              <w:marBottom w:val="0"/>
                                              <w:divBdr>
                                                <w:top w:val="none" w:sz="0" w:space="0" w:color="auto"/>
                                                <w:left w:val="none" w:sz="0" w:space="0" w:color="auto"/>
                                                <w:bottom w:val="none" w:sz="0" w:space="0" w:color="auto"/>
                                                <w:right w:val="none" w:sz="0" w:space="0" w:color="auto"/>
                                              </w:divBdr>
                                              <w:divsChild>
                                                <w:div w:id="218128504">
                                                  <w:marLeft w:val="0"/>
                                                  <w:marRight w:val="0"/>
                                                  <w:marTop w:val="0"/>
                                                  <w:marBottom w:val="0"/>
                                                  <w:divBdr>
                                                    <w:top w:val="none" w:sz="0" w:space="0" w:color="auto"/>
                                                    <w:left w:val="none" w:sz="0" w:space="0" w:color="auto"/>
                                                    <w:bottom w:val="none" w:sz="0" w:space="0" w:color="auto"/>
                                                    <w:right w:val="none" w:sz="0" w:space="0" w:color="auto"/>
                                                  </w:divBdr>
                                                  <w:divsChild>
                                                    <w:div w:id="709497300">
                                                      <w:marLeft w:val="0"/>
                                                      <w:marRight w:val="0"/>
                                                      <w:marTop w:val="0"/>
                                                      <w:marBottom w:val="0"/>
                                                      <w:divBdr>
                                                        <w:top w:val="none" w:sz="0" w:space="0" w:color="auto"/>
                                                        <w:left w:val="none" w:sz="0" w:space="0" w:color="auto"/>
                                                        <w:bottom w:val="none" w:sz="0" w:space="0" w:color="auto"/>
                                                        <w:right w:val="none" w:sz="0" w:space="0" w:color="auto"/>
                                                      </w:divBdr>
                                                      <w:divsChild>
                                                        <w:div w:id="17330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50844">
                                                  <w:marLeft w:val="0"/>
                                                  <w:marRight w:val="0"/>
                                                  <w:marTop w:val="300"/>
                                                  <w:marBottom w:val="0"/>
                                                  <w:divBdr>
                                                    <w:top w:val="none" w:sz="0" w:space="0" w:color="auto"/>
                                                    <w:left w:val="none" w:sz="0" w:space="0" w:color="auto"/>
                                                    <w:bottom w:val="none" w:sz="0" w:space="0" w:color="auto"/>
                                                    <w:right w:val="none" w:sz="0" w:space="0" w:color="auto"/>
                                                  </w:divBdr>
                                                  <w:divsChild>
                                                    <w:div w:id="1504315613">
                                                      <w:marLeft w:val="0"/>
                                                      <w:marRight w:val="0"/>
                                                      <w:marTop w:val="0"/>
                                                      <w:marBottom w:val="0"/>
                                                      <w:divBdr>
                                                        <w:top w:val="none" w:sz="0" w:space="0" w:color="auto"/>
                                                        <w:left w:val="none" w:sz="0" w:space="0" w:color="auto"/>
                                                        <w:bottom w:val="none" w:sz="0" w:space="0" w:color="auto"/>
                                                        <w:right w:val="none" w:sz="0" w:space="0" w:color="auto"/>
                                                      </w:divBdr>
                                                    </w:div>
                                                  </w:divsChild>
                                                </w:div>
                                                <w:div w:id="404112873">
                                                  <w:marLeft w:val="0"/>
                                                  <w:marRight w:val="0"/>
                                                  <w:marTop w:val="225"/>
                                                  <w:marBottom w:val="0"/>
                                                  <w:divBdr>
                                                    <w:top w:val="none" w:sz="0" w:space="0" w:color="auto"/>
                                                    <w:left w:val="none" w:sz="0" w:space="0" w:color="auto"/>
                                                    <w:bottom w:val="none" w:sz="0" w:space="0" w:color="auto"/>
                                                    <w:right w:val="none" w:sz="0" w:space="0" w:color="auto"/>
                                                  </w:divBdr>
                                                  <w:divsChild>
                                                    <w:div w:id="1442609828">
                                                      <w:marLeft w:val="0"/>
                                                      <w:marRight w:val="0"/>
                                                      <w:marTop w:val="0"/>
                                                      <w:marBottom w:val="0"/>
                                                      <w:divBdr>
                                                        <w:top w:val="none" w:sz="0" w:space="0" w:color="auto"/>
                                                        <w:left w:val="none" w:sz="0" w:space="0" w:color="auto"/>
                                                        <w:bottom w:val="none" w:sz="0" w:space="0" w:color="auto"/>
                                                        <w:right w:val="none" w:sz="0" w:space="0" w:color="auto"/>
                                                      </w:divBdr>
                                                    </w:div>
                                                  </w:divsChild>
                                                </w:div>
                                                <w:div w:id="996301991">
                                                  <w:marLeft w:val="0"/>
                                                  <w:marRight w:val="0"/>
                                                  <w:marTop w:val="225"/>
                                                  <w:marBottom w:val="0"/>
                                                  <w:divBdr>
                                                    <w:top w:val="none" w:sz="0" w:space="0" w:color="auto"/>
                                                    <w:left w:val="none" w:sz="0" w:space="0" w:color="auto"/>
                                                    <w:bottom w:val="none" w:sz="0" w:space="0" w:color="auto"/>
                                                    <w:right w:val="none" w:sz="0" w:space="0" w:color="auto"/>
                                                  </w:divBdr>
                                                  <w:divsChild>
                                                    <w:div w:id="549732571">
                                                      <w:marLeft w:val="0"/>
                                                      <w:marRight w:val="0"/>
                                                      <w:marTop w:val="0"/>
                                                      <w:marBottom w:val="0"/>
                                                      <w:divBdr>
                                                        <w:top w:val="none" w:sz="0" w:space="0" w:color="auto"/>
                                                        <w:left w:val="none" w:sz="0" w:space="0" w:color="auto"/>
                                                        <w:bottom w:val="none" w:sz="0" w:space="0" w:color="auto"/>
                                                        <w:right w:val="none" w:sz="0" w:space="0" w:color="auto"/>
                                                      </w:divBdr>
                                                    </w:div>
                                                  </w:divsChild>
                                                </w:div>
                                                <w:div w:id="1537616396">
                                                  <w:marLeft w:val="0"/>
                                                  <w:marRight w:val="0"/>
                                                  <w:marTop w:val="375"/>
                                                  <w:marBottom w:val="0"/>
                                                  <w:divBdr>
                                                    <w:top w:val="none" w:sz="0" w:space="0" w:color="auto"/>
                                                    <w:left w:val="none" w:sz="0" w:space="0" w:color="auto"/>
                                                    <w:bottom w:val="none" w:sz="0" w:space="0" w:color="auto"/>
                                                    <w:right w:val="none" w:sz="0" w:space="0" w:color="auto"/>
                                                  </w:divBdr>
                                                  <w:divsChild>
                                                    <w:div w:id="855312010">
                                                      <w:marLeft w:val="0"/>
                                                      <w:marRight w:val="0"/>
                                                      <w:marTop w:val="0"/>
                                                      <w:marBottom w:val="0"/>
                                                      <w:divBdr>
                                                        <w:top w:val="none" w:sz="0" w:space="0" w:color="auto"/>
                                                        <w:left w:val="none" w:sz="0" w:space="0" w:color="auto"/>
                                                        <w:bottom w:val="none" w:sz="0" w:space="0" w:color="auto"/>
                                                        <w:right w:val="none" w:sz="0" w:space="0" w:color="auto"/>
                                                      </w:divBdr>
                                                      <w:divsChild>
                                                        <w:div w:id="2559566">
                                                          <w:marLeft w:val="0"/>
                                                          <w:marRight w:val="0"/>
                                                          <w:marTop w:val="300"/>
                                                          <w:marBottom w:val="0"/>
                                                          <w:divBdr>
                                                            <w:top w:val="none" w:sz="0" w:space="0" w:color="auto"/>
                                                            <w:left w:val="none" w:sz="0" w:space="0" w:color="auto"/>
                                                            <w:bottom w:val="none" w:sz="0" w:space="0" w:color="auto"/>
                                                            <w:right w:val="none" w:sz="0" w:space="0" w:color="auto"/>
                                                          </w:divBdr>
                                                          <w:divsChild>
                                                            <w:div w:id="1384257794">
                                                              <w:marLeft w:val="0"/>
                                                              <w:marRight w:val="0"/>
                                                              <w:marTop w:val="0"/>
                                                              <w:marBottom w:val="0"/>
                                                              <w:divBdr>
                                                                <w:top w:val="none" w:sz="0" w:space="0" w:color="auto"/>
                                                                <w:left w:val="none" w:sz="0" w:space="0" w:color="auto"/>
                                                                <w:bottom w:val="none" w:sz="0" w:space="0" w:color="auto"/>
                                                                <w:right w:val="none" w:sz="0" w:space="0" w:color="auto"/>
                                                              </w:divBdr>
                                                            </w:div>
                                                          </w:divsChild>
                                                        </w:div>
                                                        <w:div w:id="49309782">
                                                          <w:marLeft w:val="0"/>
                                                          <w:marRight w:val="0"/>
                                                          <w:marTop w:val="525"/>
                                                          <w:marBottom w:val="0"/>
                                                          <w:divBdr>
                                                            <w:top w:val="none" w:sz="0" w:space="0" w:color="auto"/>
                                                            <w:left w:val="none" w:sz="0" w:space="0" w:color="auto"/>
                                                            <w:bottom w:val="none" w:sz="0" w:space="0" w:color="auto"/>
                                                            <w:right w:val="none" w:sz="0" w:space="0" w:color="auto"/>
                                                          </w:divBdr>
                                                        </w:div>
                                                        <w:div w:id="528371178">
                                                          <w:marLeft w:val="0"/>
                                                          <w:marRight w:val="0"/>
                                                          <w:marTop w:val="375"/>
                                                          <w:marBottom w:val="0"/>
                                                          <w:divBdr>
                                                            <w:top w:val="none" w:sz="0" w:space="0" w:color="auto"/>
                                                            <w:left w:val="none" w:sz="0" w:space="0" w:color="auto"/>
                                                            <w:bottom w:val="none" w:sz="0" w:space="0" w:color="auto"/>
                                                            <w:right w:val="none" w:sz="0" w:space="0" w:color="auto"/>
                                                          </w:divBdr>
                                                          <w:divsChild>
                                                            <w:div w:id="13117265">
                                                              <w:marLeft w:val="0"/>
                                                              <w:marRight w:val="0"/>
                                                              <w:marTop w:val="0"/>
                                                              <w:marBottom w:val="0"/>
                                                              <w:divBdr>
                                                                <w:top w:val="none" w:sz="0" w:space="0" w:color="auto"/>
                                                                <w:left w:val="none" w:sz="0" w:space="0" w:color="auto"/>
                                                                <w:bottom w:val="none" w:sz="0" w:space="0" w:color="auto"/>
                                                                <w:right w:val="none" w:sz="0" w:space="0" w:color="auto"/>
                                                              </w:divBdr>
                                                              <w:divsChild>
                                                                <w:div w:id="959533328">
                                                                  <w:marLeft w:val="0"/>
                                                                  <w:marRight w:val="0"/>
                                                                  <w:marTop w:val="0"/>
                                                                  <w:marBottom w:val="0"/>
                                                                  <w:divBdr>
                                                                    <w:top w:val="none" w:sz="0" w:space="0" w:color="auto"/>
                                                                    <w:left w:val="none" w:sz="0" w:space="0" w:color="auto"/>
                                                                    <w:bottom w:val="none" w:sz="0" w:space="0" w:color="auto"/>
                                                                    <w:right w:val="none" w:sz="0" w:space="0" w:color="auto"/>
                                                                  </w:divBdr>
                                                                  <w:divsChild>
                                                                    <w:div w:id="12323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4146">
                                                              <w:marLeft w:val="0"/>
                                                              <w:marRight w:val="0"/>
                                                              <w:marTop w:val="375"/>
                                                              <w:marBottom w:val="0"/>
                                                              <w:divBdr>
                                                                <w:top w:val="none" w:sz="0" w:space="0" w:color="auto"/>
                                                                <w:left w:val="none" w:sz="0" w:space="0" w:color="auto"/>
                                                                <w:bottom w:val="none" w:sz="0" w:space="0" w:color="auto"/>
                                                                <w:right w:val="none" w:sz="0" w:space="0" w:color="auto"/>
                                                              </w:divBdr>
                                                              <w:divsChild>
                                                                <w:div w:id="1357924214">
                                                                  <w:marLeft w:val="0"/>
                                                                  <w:marRight w:val="0"/>
                                                                  <w:marTop w:val="0"/>
                                                                  <w:marBottom w:val="0"/>
                                                                  <w:divBdr>
                                                                    <w:top w:val="none" w:sz="0" w:space="0" w:color="auto"/>
                                                                    <w:left w:val="none" w:sz="0" w:space="0" w:color="auto"/>
                                                                    <w:bottom w:val="none" w:sz="0" w:space="0" w:color="auto"/>
                                                                    <w:right w:val="none" w:sz="0" w:space="0" w:color="auto"/>
                                                                  </w:divBdr>
                                                                </w:div>
                                                              </w:divsChild>
                                                            </w:div>
                                                            <w:div w:id="682315954">
                                                              <w:marLeft w:val="0"/>
                                                              <w:marRight w:val="0"/>
                                                              <w:marTop w:val="225"/>
                                                              <w:marBottom w:val="0"/>
                                                              <w:divBdr>
                                                                <w:top w:val="none" w:sz="0" w:space="0" w:color="auto"/>
                                                                <w:left w:val="none" w:sz="0" w:space="0" w:color="auto"/>
                                                                <w:bottom w:val="none" w:sz="0" w:space="0" w:color="auto"/>
                                                                <w:right w:val="none" w:sz="0" w:space="0" w:color="auto"/>
                                                              </w:divBdr>
                                                              <w:divsChild>
                                                                <w:div w:id="820850002">
                                                                  <w:marLeft w:val="0"/>
                                                                  <w:marRight w:val="0"/>
                                                                  <w:marTop w:val="0"/>
                                                                  <w:marBottom w:val="0"/>
                                                                  <w:divBdr>
                                                                    <w:top w:val="none" w:sz="0" w:space="0" w:color="auto"/>
                                                                    <w:left w:val="none" w:sz="0" w:space="0" w:color="auto"/>
                                                                    <w:bottom w:val="none" w:sz="0" w:space="0" w:color="auto"/>
                                                                    <w:right w:val="none" w:sz="0" w:space="0" w:color="auto"/>
                                                                  </w:divBdr>
                                                                </w:div>
                                                              </w:divsChild>
                                                            </w:div>
                                                            <w:div w:id="1844464897">
                                                              <w:marLeft w:val="0"/>
                                                              <w:marRight w:val="0"/>
                                                              <w:marTop w:val="225"/>
                                                              <w:marBottom w:val="0"/>
                                                              <w:divBdr>
                                                                <w:top w:val="none" w:sz="0" w:space="0" w:color="auto"/>
                                                                <w:left w:val="none" w:sz="0" w:space="0" w:color="auto"/>
                                                                <w:bottom w:val="none" w:sz="0" w:space="0" w:color="auto"/>
                                                                <w:right w:val="none" w:sz="0" w:space="0" w:color="auto"/>
                                                              </w:divBdr>
                                                              <w:divsChild>
                                                                <w:div w:id="1668093916">
                                                                  <w:marLeft w:val="0"/>
                                                                  <w:marRight w:val="0"/>
                                                                  <w:marTop w:val="0"/>
                                                                  <w:marBottom w:val="0"/>
                                                                  <w:divBdr>
                                                                    <w:top w:val="none" w:sz="0" w:space="0" w:color="auto"/>
                                                                    <w:left w:val="none" w:sz="0" w:space="0" w:color="auto"/>
                                                                    <w:bottom w:val="none" w:sz="0" w:space="0" w:color="auto"/>
                                                                    <w:right w:val="none" w:sz="0" w:space="0" w:color="auto"/>
                                                                  </w:divBdr>
                                                                </w:div>
                                                              </w:divsChild>
                                                            </w:div>
                                                            <w:div w:id="2016419820">
                                                              <w:marLeft w:val="0"/>
                                                              <w:marRight w:val="0"/>
                                                              <w:marTop w:val="375"/>
                                                              <w:marBottom w:val="0"/>
                                                              <w:divBdr>
                                                                <w:top w:val="none" w:sz="0" w:space="0" w:color="auto"/>
                                                                <w:left w:val="none" w:sz="0" w:space="0" w:color="auto"/>
                                                                <w:bottom w:val="none" w:sz="0" w:space="0" w:color="auto"/>
                                                                <w:right w:val="none" w:sz="0" w:space="0" w:color="auto"/>
                                                              </w:divBdr>
                                                              <w:divsChild>
                                                                <w:div w:id="753362639">
                                                                  <w:marLeft w:val="0"/>
                                                                  <w:marRight w:val="0"/>
                                                                  <w:marTop w:val="375"/>
                                                                  <w:marBottom w:val="0"/>
                                                                  <w:divBdr>
                                                                    <w:top w:val="none" w:sz="0" w:space="0" w:color="auto"/>
                                                                    <w:left w:val="none" w:sz="0" w:space="0" w:color="auto"/>
                                                                    <w:bottom w:val="none" w:sz="0" w:space="0" w:color="auto"/>
                                                                    <w:right w:val="none" w:sz="0" w:space="0" w:color="auto"/>
                                                                  </w:divBdr>
                                                                  <w:divsChild>
                                                                    <w:div w:id="397480635">
                                                                      <w:marLeft w:val="0"/>
                                                                      <w:marRight w:val="0"/>
                                                                      <w:marTop w:val="0"/>
                                                                      <w:marBottom w:val="0"/>
                                                                      <w:divBdr>
                                                                        <w:top w:val="none" w:sz="0" w:space="0" w:color="auto"/>
                                                                        <w:left w:val="none" w:sz="0" w:space="0" w:color="auto"/>
                                                                        <w:bottom w:val="none" w:sz="0" w:space="0" w:color="auto"/>
                                                                        <w:right w:val="none" w:sz="0" w:space="0" w:color="auto"/>
                                                                      </w:divBdr>
                                                                    </w:div>
                                                                  </w:divsChild>
                                                                </w:div>
                                                                <w:div w:id="805008385">
                                                                  <w:marLeft w:val="0"/>
                                                                  <w:marRight w:val="0"/>
                                                                  <w:marTop w:val="225"/>
                                                                  <w:marBottom w:val="0"/>
                                                                  <w:divBdr>
                                                                    <w:top w:val="none" w:sz="0" w:space="0" w:color="auto"/>
                                                                    <w:left w:val="none" w:sz="0" w:space="0" w:color="auto"/>
                                                                    <w:bottom w:val="none" w:sz="0" w:space="0" w:color="auto"/>
                                                                    <w:right w:val="none" w:sz="0" w:space="0" w:color="auto"/>
                                                                  </w:divBdr>
                                                                  <w:divsChild>
                                                                    <w:div w:id="1118111595">
                                                                      <w:marLeft w:val="0"/>
                                                                      <w:marRight w:val="0"/>
                                                                      <w:marTop w:val="0"/>
                                                                      <w:marBottom w:val="0"/>
                                                                      <w:divBdr>
                                                                        <w:top w:val="none" w:sz="0" w:space="0" w:color="auto"/>
                                                                        <w:left w:val="none" w:sz="0" w:space="0" w:color="auto"/>
                                                                        <w:bottom w:val="none" w:sz="0" w:space="0" w:color="auto"/>
                                                                        <w:right w:val="none" w:sz="0" w:space="0" w:color="auto"/>
                                                                      </w:divBdr>
                                                                    </w:div>
                                                                  </w:divsChild>
                                                                </w:div>
                                                                <w:div w:id="842016314">
                                                                  <w:marLeft w:val="0"/>
                                                                  <w:marRight w:val="0"/>
                                                                  <w:marTop w:val="0"/>
                                                                  <w:marBottom w:val="0"/>
                                                                  <w:divBdr>
                                                                    <w:top w:val="none" w:sz="0" w:space="0" w:color="auto"/>
                                                                    <w:left w:val="none" w:sz="0" w:space="0" w:color="auto"/>
                                                                    <w:bottom w:val="none" w:sz="0" w:space="0" w:color="auto"/>
                                                                    <w:right w:val="none" w:sz="0" w:space="0" w:color="auto"/>
                                                                  </w:divBdr>
                                                                  <w:divsChild>
                                                                    <w:div w:id="483618962">
                                                                      <w:marLeft w:val="0"/>
                                                                      <w:marRight w:val="0"/>
                                                                      <w:marTop w:val="0"/>
                                                                      <w:marBottom w:val="0"/>
                                                                      <w:divBdr>
                                                                        <w:top w:val="none" w:sz="0" w:space="0" w:color="auto"/>
                                                                        <w:left w:val="none" w:sz="0" w:space="0" w:color="auto"/>
                                                                        <w:bottom w:val="none" w:sz="0" w:space="0" w:color="auto"/>
                                                                        <w:right w:val="none" w:sz="0" w:space="0" w:color="auto"/>
                                                                      </w:divBdr>
                                                                      <w:divsChild>
                                                                        <w:div w:id="17283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360433">
                                                                  <w:marLeft w:val="0"/>
                                                                  <w:marRight w:val="0"/>
                                                                  <w:marTop w:val="375"/>
                                                                  <w:marBottom w:val="0"/>
                                                                  <w:divBdr>
                                                                    <w:top w:val="none" w:sz="0" w:space="0" w:color="auto"/>
                                                                    <w:left w:val="none" w:sz="0" w:space="0" w:color="auto"/>
                                                                    <w:bottom w:val="none" w:sz="0" w:space="0" w:color="auto"/>
                                                                    <w:right w:val="none" w:sz="0" w:space="0" w:color="auto"/>
                                                                  </w:divBdr>
                                                                  <w:divsChild>
                                                                    <w:div w:id="227572112">
                                                                      <w:marLeft w:val="0"/>
                                                                      <w:marRight w:val="0"/>
                                                                      <w:marTop w:val="375"/>
                                                                      <w:marBottom w:val="0"/>
                                                                      <w:divBdr>
                                                                        <w:top w:val="none" w:sz="0" w:space="0" w:color="auto"/>
                                                                        <w:left w:val="none" w:sz="0" w:space="0" w:color="auto"/>
                                                                        <w:bottom w:val="none" w:sz="0" w:space="0" w:color="auto"/>
                                                                        <w:right w:val="none" w:sz="0" w:space="0" w:color="auto"/>
                                                                      </w:divBdr>
                                                                      <w:divsChild>
                                                                        <w:div w:id="75322851">
                                                                          <w:marLeft w:val="0"/>
                                                                          <w:marRight w:val="0"/>
                                                                          <w:marTop w:val="0"/>
                                                                          <w:marBottom w:val="0"/>
                                                                          <w:divBdr>
                                                                            <w:top w:val="none" w:sz="0" w:space="0" w:color="auto"/>
                                                                            <w:left w:val="none" w:sz="0" w:space="0" w:color="auto"/>
                                                                            <w:bottom w:val="none" w:sz="0" w:space="0" w:color="auto"/>
                                                                            <w:right w:val="none" w:sz="0" w:space="0" w:color="auto"/>
                                                                          </w:divBdr>
                                                                          <w:divsChild>
                                                                            <w:div w:id="792942248">
                                                                              <w:marLeft w:val="0"/>
                                                                              <w:marRight w:val="0"/>
                                                                              <w:marTop w:val="0"/>
                                                                              <w:marBottom w:val="0"/>
                                                                              <w:divBdr>
                                                                                <w:top w:val="none" w:sz="0" w:space="0" w:color="auto"/>
                                                                                <w:left w:val="none" w:sz="0" w:space="0" w:color="auto"/>
                                                                                <w:bottom w:val="none" w:sz="0" w:space="0" w:color="auto"/>
                                                                                <w:right w:val="none" w:sz="0" w:space="0" w:color="auto"/>
                                                                              </w:divBdr>
                                                                              <w:divsChild>
                                                                                <w:div w:id="35423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16711">
                                                                          <w:marLeft w:val="0"/>
                                                                          <w:marRight w:val="0"/>
                                                                          <w:marTop w:val="225"/>
                                                                          <w:marBottom w:val="0"/>
                                                                          <w:divBdr>
                                                                            <w:top w:val="none" w:sz="0" w:space="0" w:color="auto"/>
                                                                            <w:left w:val="none" w:sz="0" w:space="0" w:color="auto"/>
                                                                            <w:bottom w:val="none" w:sz="0" w:space="0" w:color="auto"/>
                                                                            <w:right w:val="none" w:sz="0" w:space="0" w:color="auto"/>
                                                                          </w:divBdr>
                                                                          <w:divsChild>
                                                                            <w:div w:id="191965463">
                                                                              <w:marLeft w:val="0"/>
                                                                              <w:marRight w:val="0"/>
                                                                              <w:marTop w:val="0"/>
                                                                              <w:marBottom w:val="0"/>
                                                                              <w:divBdr>
                                                                                <w:top w:val="none" w:sz="0" w:space="0" w:color="auto"/>
                                                                                <w:left w:val="none" w:sz="0" w:space="0" w:color="auto"/>
                                                                                <w:bottom w:val="none" w:sz="0" w:space="0" w:color="auto"/>
                                                                                <w:right w:val="none" w:sz="0" w:space="0" w:color="auto"/>
                                                                              </w:divBdr>
                                                                            </w:div>
                                                                          </w:divsChild>
                                                                        </w:div>
                                                                        <w:div w:id="1856652673">
                                                                          <w:marLeft w:val="0"/>
                                                                          <w:marRight w:val="0"/>
                                                                          <w:marTop w:val="375"/>
                                                                          <w:marBottom w:val="0"/>
                                                                          <w:divBdr>
                                                                            <w:top w:val="none" w:sz="0" w:space="0" w:color="auto"/>
                                                                            <w:left w:val="none" w:sz="0" w:space="0" w:color="auto"/>
                                                                            <w:bottom w:val="none" w:sz="0" w:space="0" w:color="auto"/>
                                                                            <w:right w:val="none" w:sz="0" w:space="0" w:color="auto"/>
                                                                          </w:divBdr>
                                                                          <w:divsChild>
                                                                            <w:div w:id="43988608">
                                                                              <w:marLeft w:val="0"/>
                                                                              <w:marRight w:val="0"/>
                                                                              <w:marTop w:val="0"/>
                                                                              <w:marBottom w:val="0"/>
                                                                              <w:divBdr>
                                                                                <w:top w:val="none" w:sz="0" w:space="0" w:color="auto"/>
                                                                                <w:left w:val="none" w:sz="0" w:space="0" w:color="auto"/>
                                                                                <w:bottom w:val="none" w:sz="0" w:space="0" w:color="auto"/>
                                                                                <w:right w:val="none" w:sz="0" w:space="0" w:color="auto"/>
                                                                              </w:divBdr>
                                                                            </w:div>
                                                                          </w:divsChild>
                                                                        </w:div>
                                                                        <w:div w:id="2017534178">
                                                                          <w:marLeft w:val="0"/>
                                                                          <w:marRight w:val="0"/>
                                                                          <w:marTop w:val="375"/>
                                                                          <w:marBottom w:val="0"/>
                                                                          <w:divBdr>
                                                                            <w:top w:val="none" w:sz="0" w:space="0" w:color="auto"/>
                                                                            <w:left w:val="none" w:sz="0" w:space="0" w:color="auto"/>
                                                                            <w:bottom w:val="none" w:sz="0" w:space="0" w:color="auto"/>
                                                                            <w:right w:val="none" w:sz="0" w:space="0" w:color="auto"/>
                                                                          </w:divBdr>
                                                                          <w:divsChild>
                                                                            <w:div w:id="333147503">
                                                                              <w:marLeft w:val="0"/>
                                                                              <w:marRight w:val="0"/>
                                                                              <w:marTop w:val="525"/>
                                                                              <w:marBottom w:val="0"/>
                                                                              <w:divBdr>
                                                                                <w:top w:val="none" w:sz="0" w:space="0" w:color="auto"/>
                                                                                <w:left w:val="none" w:sz="0" w:space="0" w:color="auto"/>
                                                                                <w:bottom w:val="none" w:sz="0" w:space="0" w:color="auto"/>
                                                                                <w:right w:val="none" w:sz="0" w:space="0" w:color="auto"/>
                                                                              </w:divBdr>
                                                                            </w:div>
                                                                            <w:div w:id="449083143">
                                                                              <w:marLeft w:val="0"/>
                                                                              <w:marRight w:val="0"/>
                                                                              <w:marTop w:val="225"/>
                                                                              <w:marBottom w:val="0"/>
                                                                              <w:divBdr>
                                                                                <w:top w:val="none" w:sz="0" w:space="0" w:color="auto"/>
                                                                                <w:left w:val="none" w:sz="0" w:space="0" w:color="auto"/>
                                                                                <w:bottom w:val="none" w:sz="0" w:space="0" w:color="auto"/>
                                                                                <w:right w:val="none" w:sz="0" w:space="0" w:color="auto"/>
                                                                              </w:divBdr>
                                                                              <w:divsChild>
                                                                                <w:div w:id="690255924">
                                                                                  <w:marLeft w:val="0"/>
                                                                                  <w:marRight w:val="0"/>
                                                                                  <w:marTop w:val="0"/>
                                                                                  <w:marBottom w:val="0"/>
                                                                                  <w:divBdr>
                                                                                    <w:top w:val="none" w:sz="0" w:space="0" w:color="auto"/>
                                                                                    <w:left w:val="none" w:sz="0" w:space="0" w:color="auto"/>
                                                                                    <w:bottom w:val="none" w:sz="0" w:space="0" w:color="auto"/>
                                                                                    <w:right w:val="none" w:sz="0" w:space="0" w:color="auto"/>
                                                                                  </w:divBdr>
                                                                                </w:div>
                                                                              </w:divsChild>
                                                                            </w:div>
                                                                            <w:div w:id="456147300">
                                                                              <w:marLeft w:val="0"/>
                                                                              <w:marRight w:val="0"/>
                                                                              <w:marTop w:val="300"/>
                                                                              <w:marBottom w:val="0"/>
                                                                              <w:divBdr>
                                                                                <w:top w:val="none" w:sz="0" w:space="0" w:color="auto"/>
                                                                                <w:left w:val="none" w:sz="0" w:space="0" w:color="auto"/>
                                                                                <w:bottom w:val="none" w:sz="0" w:space="0" w:color="auto"/>
                                                                                <w:right w:val="none" w:sz="0" w:space="0" w:color="auto"/>
                                                                              </w:divBdr>
                                                                              <w:divsChild>
                                                                                <w:div w:id="1559048706">
                                                                                  <w:marLeft w:val="0"/>
                                                                                  <w:marRight w:val="0"/>
                                                                                  <w:marTop w:val="0"/>
                                                                                  <w:marBottom w:val="0"/>
                                                                                  <w:divBdr>
                                                                                    <w:top w:val="none" w:sz="0" w:space="0" w:color="auto"/>
                                                                                    <w:left w:val="none" w:sz="0" w:space="0" w:color="auto"/>
                                                                                    <w:bottom w:val="none" w:sz="0" w:space="0" w:color="auto"/>
                                                                                    <w:right w:val="none" w:sz="0" w:space="0" w:color="auto"/>
                                                                                  </w:divBdr>
                                                                                </w:div>
                                                                              </w:divsChild>
                                                                            </w:div>
                                                                            <w:div w:id="493379064">
                                                                              <w:marLeft w:val="0"/>
                                                                              <w:marRight w:val="0"/>
                                                                              <w:marTop w:val="0"/>
                                                                              <w:marBottom w:val="0"/>
                                                                              <w:divBdr>
                                                                                <w:top w:val="none" w:sz="0" w:space="0" w:color="auto"/>
                                                                                <w:left w:val="none" w:sz="0" w:space="0" w:color="auto"/>
                                                                                <w:bottom w:val="none" w:sz="0" w:space="0" w:color="auto"/>
                                                                                <w:right w:val="none" w:sz="0" w:space="0" w:color="auto"/>
                                                                              </w:divBdr>
                                                                              <w:divsChild>
                                                                                <w:div w:id="210922207">
                                                                                  <w:marLeft w:val="0"/>
                                                                                  <w:marRight w:val="0"/>
                                                                                  <w:marTop w:val="0"/>
                                                                                  <w:marBottom w:val="0"/>
                                                                                  <w:divBdr>
                                                                                    <w:top w:val="none" w:sz="0" w:space="0" w:color="auto"/>
                                                                                    <w:left w:val="none" w:sz="0" w:space="0" w:color="auto"/>
                                                                                    <w:bottom w:val="none" w:sz="0" w:space="0" w:color="auto"/>
                                                                                    <w:right w:val="none" w:sz="0" w:space="0" w:color="auto"/>
                                                                                  </w:divBdr>
                                                                                  <w:divsChild>
                                                                                    <w:div w:id="4263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77641">
                                                                              <w:marLeft w:val="0"/>
                                                                              <w:marRight w:val="0"/>
                                                                              <w:marTop w:val="375"/>
                                                                              <w:marBottom w:val="0"/>
                                                                              <w:divBdr>
                                                                                <w:top w:val="none" w:sz="0" w:space="0" w:color="auto"/>
                                                                                <w:left w:val="none" w:sz="0" w:space="0" w:color="auto"/>
                                                                                <w:bottom w:val="none" w:sz="0" w:space="0" w:color="auto"/>
                                                                                <w:right w:val="none" w:sz="0" w:space="0" w:color="auto"/>
                                                                              </w:divBdr>
                                                                              <w:divsChild>
                                                                                <w:div w:id="1687443467">
                                                                                  <w:marLeft w:val="0"/>
                                                                                  <w:marRight w:val="0"/>
                                                                                  <w:marTop w:val="0"/>
                                                                                  <w:marBottom w:val="0"/>
                                                                                  <w:divBdr>
                                                                                    <w:top w:val="none" w:sz="0" w:space="0" w:color="auto"/>
                                                                                    <w:left w:val="none" w:sz="0" w:space="0" w:color="auto"/>
                                                                                    <w:bottom w:val="none" w:sz="0" w:space="0" w:color="auto"/>
                                                                                    <w:right w:val="none" w:sz="0" w:space="0" w:color="auto"/>
                                                                                  </w:divBdr>
                                                                                  <w:divsChild>
                                                                                    <w:div w:id="182862821">
                                                                                      <w:marLeft w:val="0"/>
                                                                                      <w:marRight w:val="0"/>
                                                                                      <w:marTop w:val="300"/>
                                                                                      <w:marBottom w:val="0"/>
                                                                                      <w:divBdr>
                                                                                        <w:top w:val="none" w:sz="0" w:space="0" w:color="auto"/>
                                                                                        <w:left w:val="none" w:sz="0" w:space="0" w:color="auto"/>
                                                                                        <w:bottom w:val="none" w:sz="0" w:space="0" w:color="auto"/>
                                                                                        <w:right w:val="none" w:sz="0" w:space="0" w:color="auto"/>
                                                                                      </w:divBdr>
                                                                                      <w:divsChild>
                                                                                        <w:div w:id="129059579">
                                                                                          <w:marLeft w:val="0"/>
                                                                                          <w:marRight w:val="0"/>
                                                                                          <w:marTop w:val="0"/>
                                                                                          <w:marBottom w:val="0"/>
                                                                                          <w:divBdr>
                                                                                            <w:top w:val="none" w:sz="0" w:space="0" w:color="auto"/>
                                                                                            <w:left w:val="none" w:sz="0" w:space="0" w:color="auto"/>
                                                                                            <w:bottom w:val="none" w:sz="0" w:space="0" w:color="auto"/>
                                                                                            <w:right w:val="none" w:sz="0" w:space="0" w:color="auto"/>
                                                                                          </w:divBdr>
                                                                                        </w:div>
                                                                                      </w:divsChild>
                                                                                    </w:div>
                                                                                    <w:div w:id="368847028">
                                                                                      <w:marLeft w:val="0"/>
                                                                                      <w:marRight w:val="0"/>
                                                                                      <w:marTop w:val="225"/>
                                                                                      <w:marBottom w:val="0"/>
                                                                                      <w:divBdr>
                                                                                        <w:top w:val="none" w:sz="0" w:space="0" w:color="auto"/>
                                                                                        <w:left w:val="none" w:sz="0" w:space="0" w:color="auto"/>
                                                                                        <w:bottom w:val="none" w:sz="0" w:space="0" w:color="auto"/>
                                                                                        <w:right w:val="none" w:sz="0" w:space="0" w:color="auto"/>
                                                                                      </w:divBdr>
                                                                                      <w:divsChild>
                                                                                        <w:div w:id="1084759426">
                                                                                          <w:marLeft w:val="0"/>
                                                                                          <w:marRight w:val="0"/>
                                                                                          <w:marTop w:val="0"/>
                                                                                          <w:marBottom w:val="0"/>
                                                                                          <w:divBdr>
                                                                                            <w:top w:val="none" w:sz="0" w:space="0" w:color="auto"/>
                                                                                            <w:left w:val="none" w:sz="0" w:space="0" w:color="auto"/>
                                                                                            <w:bottom w:val="none" w:sz="0" w:space="0" w:color="auto"/>
                                                                                            <w:right w:val="none" w:sz="0" w:space="0" w:color="auto"/>
                                                                                          </w:divBdr>
                                                                                        </w:div>
                                                                                      </w:divsChild>
                                                                                    </w:div>
                                                                                    <w:div w:id="1101605164">
                                                                                      <w:marLeft w:val="0"/>
                                                                                      <w:marRight w:val="0"/>
                                                                                      <w:marTop w:val="375"/>
                                                                                      <w:marBottom w:val="0"/>
                                                                                      <w:divBdr>
                                                                                        <w:top w:val="none" w:sz="0" w:space="0" w:color="auto"/>
                                                                                        <w:left w:val="none" w:sz="0" w:space="0" w:color="auto"/>
                                                                                        <w:bottom w:val="none" w:sz="0" w:space="0" w:color="auto"/>
                                                                                        <w:right w:val="none" w:sz="0" w:space="0" w:color="auto"/>
                                                                                      </w:divBdr>
                                                                                      <w:divsChild>
                                                                                        <w:div w:id="1616131498">
                                                                                          <w:marLeft w:val="0"/>
                                                                                          <w:marRight w:val="0"/>
                                                                                          <w:marTop w:val="0"/>
                                                                                          <w:marBottom w:val="0"/>
                                                                                          <w:divBdr>
                                                                                            <w:top w:val="none" w:sz="0" w:space="0" w:color="auto"/>
                                                                                            <w:left w:val="none" w:sz="0" w:space="0" w:color="auto"/>
                                                                                            <w:bottom w:val="none" w:sz="0" w:space="0" w:color="auto"/>
                                                                                            <w:right w:val="none" w:sz="0" w:space="0" w:color="auto"/>
                                                                                          </w:divBdr>
                                                                                          <w:divsChild>
                                                                                            <w:div w:id="577786772">
                                                                                              <w:marLeft w:val="0"/>
                                                                                              <w:marRight w:val="0"/>
                                                                                              <w:marTop w:val="0"/>
                                                                                              <w:marBottom w:val="0"/>
                                                                                              <w:divBdr>
                                                                                                <w:top w:val="none" w:sz="0" w:space="0" w:color="auto"/>
                                                                                                <w:left w:val="none" w:sz="0" w:space="0" w:color="auto"/>
                                                                                                <w:bottom w:val="none" w:sz="0" w:space="0" w:color="auto"/>
                                                                                                <w:right w:val="none" w:sz="0" w:space="0" w:color="auto"/>
                                                                                              </w:divBdr>
                                                                                            </w:div>
                                                                                            <w:div w:id="202224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53281">
                                                                                      <w:marLeft w:val="0"/>
                                                                                      <w:marRight w:val="0"/>
                                                                                      <w:marTop w:val="375"/>
                                                                                      <w:marBottom w:val="0"/>
                                                                                      <w:divBdr>
                                                                                        <w:top w:val="none" w:sz="0" w:space="0" w:color="auto"/>
                                                                                        <w:left w:val="none" w:sz="0" w:space="0" w:color="auto"/>
                                                                                        <w:bottom w:val="none" w:sz="0" w:space="0" w:color="auto"/>
                                                                                        <w:right w:val="none" w:sz="0" w:space="0" w:color="auto"/>
                                                                                      </w:divBdr>
                                                                                      <w:divsChild>
                                                                                        <w:div w:id="55250887">
                                                                                          <w:marLeft w:val="0"/>
                                                                                          <w:marRight w:val="0"/>
                                                                                          <w:marTop w:val="0"/>
                                                                                          <w:marBottom w:val="0"/>
                                                                                          <w:divBdr>
                                                                                            <w:top w:val="none" w:sz="0" w:space="0" w:color="auto"/>
                                                                                            <w:left w:val="none" w:sz="0" w:space="0" w:color="auto"/>
                                                                                            <w:bottom w:val="none" w:sz="0" w:space="0" w:color="auto"/>
                                                                                            <w:right w:val="none" w:sz="0" w:space="0" w:color="auto"/>
                                                                                          </w:divBdr>
                                                                                        </w:div>
                                                                                      </w:divsChild>
                                                                                    </w:div>
                                                                                    <w:div w:id="1271007048">
                                                                                      <w:marLeft w:val="0"/>
                                                                                      <w:marRight w:val="0"/>
                                                                                      <w:marTop w:val="225"/>
                                                                                      <w:marBottom w:val="0"/>
                                                                                      <w:divBdr>
                                                                                        <w:top w:val="none" w:sz="0" w:space="0" w:color="auto"/>
                                                                                        <w:left w:val="none" w:sz="0" w:space="0" w:color="auto"/>
                                                                                        <w:bottom w:val="none" w:sz="0" w:space="0" w:color="auto"/>
                                                                                        <w:right w:val="none" w:sz="0" w:space="0" w:color="auto"/>
                                                                                      </w:divBdr>
                                                                                      <w:divsChild>
                                                                                        <w:div w:id="1609779314">
                                                                                          <w:marLeft w:val="0"/>
                                                                                          <w:marRight w:val="0"/>
                                                                                          <w:marTop w:val="0"/>
                                                                                          <w:marBottom w:val="0"/>
                                                                                          <w:divBdr>
                                                                                            <w:top w:val="none" w:sz="0" w:space="0" w:color="auto"/>
                                                                                            <w:left w:val="none" w:sz="0" w:space="0" w:color="auto"/>
                                                                                            <w:bottom w:val="none" w:sz="0" w:space="0" w:color="auto"/>
                                                                                            <w:right w:val="none" w:sz="0" w:space="0" w:color="auto"/>
                                                                                          </w:divBdr>
                                                                                        </w:div>
                                                                                      </w:divsChild>
                                                                                    </w:div>
                                                                                    <w:div w:id="1485505676">
                                                                                      <w:marLeft w:val="0"/>
                                                                                      <w:marRight w:val="0"/>
                                                                                      <w:marTop w:val="525"/>
                                                                                      <w:marBottom w:val="0"/>
                                                                                      <w:divBdr>
                                                                                        <w:top w:val="none" w:sz="0" w:space="0" w:color="auto"/>
                                                                                        <w:left w:val="none" w:sz="0" w:space="0" w:color="auto"/>
                                                                                        <w:bottom w:val="none" w:sz="0" w:space="0" w:color="auto"/>
                                                                                        <w:right w:val="none" w:sz="0" w:space="0" w:color="auto"/>
                                                                                      </w:divBdr>
                                                                                    </w:div>
                                                                                    <w:div w:id="1673726111">
                                                                                      <w:marLeft w:val="0"/>
                                                                                      <w:marRight w:val="0"/>
                                                                                      <w:marTop w:val="0"/>
                                                                                      <w:marBottom w:val="0"/>
                                                                                      <w:divBdr>
                                                                                        <w:top w:val="none" w:sz="0" w:space="0" w:color="auto"/>
                                                                                        <w:left w:val="none" w:sz="0" w:space="0" w:color="auto"/>
                                                                                        <w:bottom w:val="none" w:sz="0" w:space="0" w:color="auto"/>
                                                                                        <w:right w:val="none" w:sz="0" w:space="0" w:color="auto"/>
                                                                                      </w:divBdr>
                                                                                      <w:divsChild>
                                                                                        <w:div w:id="20622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71645">
                                                                              <w:marLeft w:val="0"/>
                                                                              <w:marRight w:val="0"/>
                                                                              <w:marTop w:val="225"/>
                                                                              <w:marBottom w:val="0"/>
                                                                              <w:divBdr>
                                                                                <w:top w:val="none" w:sz="0" w:space="0" w:color="auto"/>
                                                                                <w:left w:val="none" w:sz="0" w:space="0" w:color="auto"/>
                                                                                <w:bottom w:val="none" w:sz="0" w:space="0" w:color="auto"/>
                                                                                <w:right w:val="none" w:sz="0" w:space="0" w:color="auto"/>
                                                                              </w:divBdr>
                                                                              <w:divsChild>
                                                                                <w:div w:id="6277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56871">
                                                                      <w:marLeft w:val="0"/>
                                                                      <w:marRight w:val="0"/>
                                                                      <w:marTop w:val="225"/>
                                                                      <w:marBottom w:val="0"/>
                                                                      <w:divBdr>
                                                                        <w:top w:val="none" w:sz="0" w:space="0" w:color="auto"/>
                                                                        <w:left w:val="none" w:sz="0" w:space="0" w:color="auto"/>
                                                                        <w:bottom w:val="none" w:sz="0" w:space="0" w:color="auto"/>
                                                                        <w:right w:val="none" w:sz="0" w:space="0" w:color="auto"/>
                                                                      </w:divBdr>
                                                                      <w:divsChild>
                                                                        <w:div w:id="1946762956">
                                                                          <w:marLeft w:val="0"/>
                                                                          <w:marRight w:val="0"/>
                                                                          <w:marTop w:val="0"/>
                                                                          <w:marBottom w:val="0"/>
                                                                          <w:divBdr>
                                                                            <w:top w:val="none" w:sz="0" w:space="0" w:color="auto"/>
                                                                            <w:left w:val="none" w:sz="0" w:space="0" w:color="auto"/>
                                                                            <w:bottom w:val="none" w:sz="0" w:space="0" w:color="auto"/>
                                                                            <w:right w:val="none" w:sz="0" w:space="0" w:color="auto"/>
                                                                          </w:divBdr>
                                                                        </w:div>
                                                                      </w:divsChild>
                                                                    </w:div>
                                                                    <w:div w:id="973219465">
                                                                      <w:marLeft w:val="0"/>
                                                                      <w:marRight w:val="0"/>
                                                                      <w:marTop w:val="0"/>
                                                                      <w:marBottom w:val="0"/>
                                                                      <w:divBdr>
                                                                        <w:top w:val="none" w:sz="0" w:space="0" w:color="auto"/>
                                                                        <w:left w:val="none" w:sz="0" w:space="0" w:color="auto"/>
                                                                        <w:bottom w:val="none" w:sz="0" w:space="0" w:color="auto"/>
                                                                        <w:right w:val="none" w:sz="0" w:space="0" w:color="auto"/>
                                                                      </w:divBdr>
                                                                      <w:divsChild>
                                                                        <w:div w:id="368839218">
                                                                          <w:marLeft w:val="0"/>
                                                                          <w:marRight w:val="0"/>
                                                                          <w:marTop w:val="0"/>
                                                                          <w:marBottom w:val="0"/>
                                                                          <w:divBdr>
                                                                            <w:top w:val="none" w:sz="0" w:space="0" w:color="auto"/>
                                                                            <w:left w:val="none" w:sz="0" w:space="0" w:color="auto"/>
                                                                            <w:bottom w:val="none" w:sz="0" w:space="0" w:color="auto"/>
                                                                            <w:right w:val="none" w:sz="0" w:space="0" w:color="auto"/>
                                                                          </w:divBdr>
                                                                          <w:divsChild>
                                                                            <w:div w:id="201380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14843">
                                                                      <w:marLeft w:val="0"/>
                                                                      <w:marRight w:val="0"/>
                                                                      <w:marTop w:val="300"/>
                                                                      <w:marBottom w:val="0"/>
                                                                      <w:divBdr>
                                                                        <w:top w:val="none" w:sz="0" w:space="0" w:color="auto"/>
                                                                        <w:left w:val="none" w:sz="0" w:space="0" w:color="auto"/>
                                                                        <w:bottom w:val="none" w:sz="0" w:space="0" w:color="auto"/>
                                                                        <w:right w:val="none" w:sz="0" w:space="0" w:color="auto"/>
                                                                      </w:divBdr>
                                                                      <w:divsChild>
                                                                        <w:div w:id="272448002">
                                                                          <w:marLeft w:val="0"/>
                                                                          <w:marRight w:val="0"/>
                                                                          <w:marTop w:val="0"/>
                                                                          <w:marBottom w:val="0"/>
                                                                          <w:divBdr>
                                                                            <w:top w:val="none" w:sz="0" w:space="0" w:color="auto"/>
                                                                            <w:left w:val="none" w:sz="0" w:space="0" w:color="auto"/>
                                                                            <w:bottom w:val="none" w:sz="0" w:space="0" w:color="auto"/>
                                                                            <w:right w:val="none" w:sz="0" w:space="0" w:color="auto"/>
                                                                          </w:divBdr>
                                                                        </w:div>
                                                                      </w:divsChild>
                                                                    </w:div>
                                                                    <w:div w:id="2009675533">
                                                                      <w:marLeft w:val="0"/>
                                                                      <w:marRight w:val="0"/>
                                                                      <w:marTop w:val="525"/>
                                                                      <w:marBottom w:val="0"/>
                                                                      <w:divBdr>
                                                                        <w:top w:val="none" w:sz="0" w:space="0" w:color="auto"/>
                                                                        <w:left w:val="none" w:sz="0" w:space="0" w:color="auto"/>
                                                                        <w:bottom w:val="none" w:sz="0" w:space="0" w:color="auto"/>
                                                                        <w:right w:val="none" w:sz="0" w:space="0" w:color="auto"/>
                                                                      </w:divBdr>
                                                                    </w:div>
                                                                  </w:divsChild>
                                                                </w:div>
                                                                <w:div w:id="1990285498">
                                                                  <w:marLeft w:val="0"/>
                                                                  <w:marRight w:val="0"/>
                                                                  <w:marTop w:val="225"/>
                                                                  <w:marBottom w:val="0"/>
                                                                  <w:divBdr>
                                                                    <w:top w:val="none" w:sz="0" w:space="0" w:color="auto"/>
                                                                    <w:left w:val="none" w:sz="0" w:space="0" w:color="auto"/>
                                                                    <w:bottom w:val="none" w:sz="0" w:space="0" w:color="auto"/>
                                                                    <w:right w:val="none" w:sz="0" w:space="0" w:color="auto"/>
                                                                  </w:divBdr>
                                                                  <w:divsChild>
                                                                    <w:div w:id="180361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700044">
                                                          <w:marLeft w:val="0"/>
                                                          <w:marRight w:val="0"/>
                                                          <w:marTop w:val="0"/>
                                                          <w:marBottom w:val="0"/>
                                                          <w:divBdr>
                                                            <w:top w:val="none" w:sz="0" w:space="0" w:color="auto"/>
                                                            <w:left w:val="none" w:sz="0" w:space="0" w:color="auto"/>
                                                            <w:bottom w:val="none" w:sz="0" w:space="0" w:color="auto"/>
                                                            <w:right w:val="none" w:sz="0" w:space="0" w:color="auto"/>
                                                          </w:divBdr>
                                                          <w:divsChild>
                                                            <w:div w:id="358162399">
                                                              <w:marLeft w:val="0"/>
                                                              <w:marRight w:val="0"/>
                                                              <w:marTop w:val="0"/>
                                                              <w:marBottom w:val="0"/>
                                                              <w:divBdr>
                                                                <w:top w:val="none" w:sz="0" w:space="0" w:color="auto"/>
                                                                <w:left w:val="none" w:sz="0" w:space="0" w:color="auto"/>
                                                                <w:bottom w:val="none" w:sz="0" w:space="0" w:color="auto"/>
                                                                <w:right w:val="none" w:sz="0" w:space="0" w:color="auto"/>
                                                              </w:divBdr>
                                                            </w:div>
                                                            <w:div w:id="654534322">
                                                              <w:marLeft w:val="0"/>
                                                              <w:marRight w:val="0"/>
                                                              <w:marTop w:val="0"/>
                                                              <w:marBottom w:val="0"/>
                                                              <w:divBdr>
                                                                <w:top w:val="none" w:sz="0" w:space="0" w:color="auto"/>
                                                                <w:left w:val="none" w:sz="0" w:space="0" w:color="auto"/>
                                                                <w:bottom w:val="none" w:sz="0" w:space="0" w:color="auto"/>
                                                                <w:right w:val="none" w:sz="0" w:space="0" w:color="auto"/>
                                                              </w:divBdr>
                                                              <w:divsChild>
                                                                <w:div w:id="72098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3669">
                                                          <w:marLeft w:val="0"/>
                                                          <w:marRight w:val="0"/>
                                                          <w:marTop w:val="225"/>
                                                          <w:marBottom w:val="0"/>
                                                          <w:divBdr>
                                                            <w:top w:val="none" w:sz="0" w:space="0" w:color="auto"/>
                                                            <w:left w:val="none" w:sz="0" w:space="0" w:color="auto"/>
                                                            <w:bottom w:val="none" w:sz="0" w:space="0" w:color="auto"/>
                                                            <w:right w:val="none" w:sz="0" w:space="0" w:color="auto"/>
                                                          </w:divBdr>
                                                          <w:divsChild>
                                                            <w:div w:id="10767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61127">
                                                  <w:marLeft w:val="0"/>
                                                  <w:marRight w:val="0"/>
                                                  <w:marTop w:val="525"/>
                                                  <w:marBottom w:val="0"/>
                                                  <w:divBdr>
                                                    <w:top w:val="none" w:sz="0" w:space="0" w:color="auto"/>
                                                    <w:left w:val="none" w:sz="0" w:space="0" w:color="auto"/>
                                                    <w:bottom w:val="none" w:sz="0" w:space="0" w:color="auto"/>
                                                    <w:right w:val="none" w:sz="0" w:space="0" w:color="auto"/>
                                                  </w:divBdr>
                                                </w:div>
                                              </w:divsChild>
                                            </w:div>
                                            <w:div w:id="1020401407">
                                              <w:marLeft w:val="0"/>
                                              <w:marRight w:val="0"/>
                                              <w:marTop w:val="0"/>
                                              <w:marBottom w:val="0"/>
                                              <w:divBdr>
                                                <w:top w:val="none" w:sz="0" w:space="0" w:color="auto"/>
                                                <w:left w:val="none" w:sz="0" w:space="0" w:color="auto"/>
                                                <w:bottom w:val="none" w:sz="0" w:space="0" w:color="auto"/>
                                                <w:right w:val="none" w:sz="0" w:space="0" w:color="auto"/>
                                              </w:divBdr>
                                              <w:divsChild>
                                                <w:div w:id="2073960221">
                                                  <w:marLeft w:val="0"/>
                                                  <w:marRight w:val="0"/>
                                                  <w:marTop w:val="0"/>
                                                  <w:marBottom w:val="0"/>
                                                  <w:divBdr>
                                                    <w:top w:val="none" w:sz="0" w:space="0" w:color="auto"/>
                                                    <w:left w:val="none" w:sz="0" w:space="0" w:color="auto"/>
                                                    <w:bottom w:val="none" w:sz="0" w:space="0" w:color="auto"/>
                                                    <w:right w:val="none" w:sz="0" w:space="0" w:color="auto"/>
                                                  </w:divBdr>
                                                  <w:divsChild>
                                                    <w:div w:id="18104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89954">
                                              <w:marLeft w:val="0"/>
                                              <w:marRight w:val="0"/>
                                              <w:marTop w:val="375"/>
                                              <w:marBottom w:val="0"/>
                                              <w:divBdr>
                                                <w:top w:val="none" w:sz="0" w:space="0" w:color="auto"/>
                                                <w:left w:val="none" w:sz="0" w:space="0" w:color="auto"/>
                                                <w:bottom w:val="none" w:sz="0" w:space="0" w:color="auto"/>
                                                <w:right w:val="none" w:sz="0" w:space="0" w:color="auto"/>
                                              </w:divBdr>
                                              <w:divsChild>
                                                <w:div w:id="963853324">
                                                  <w:marLeft w:val="0"/>
                                                  <w:marRight w:val="0"/>
                                                  <w:marTop w:val="0"/>
                                                  <w:marBottom w:val="0"/>
                                                  <w:divBdr>
                                                    <w:top w:val="none" w:sz="0" w:space="0" w:color="auto"/>
                                                    <w:left w:val="none" w:sz="0" w:space="0" w:color="auto"/>
                                                    <w:bottom w:val="none" w:sz="0" w:space="0" w:color="auto"/>
                                                    <w:right w:val="none" w:sz="0" w:space="0" w:color="auto"/>
                                                  </w:divBdr>
                                                </w:div>
                                              </w:divsChild>
                                            </w:div>
                                            <w:div w:id="1056124714">
                                              <w:marLeft w:val="0"/>
                                              <w:marRight w:val="0"/>
                                              <w:marTop w:val="225"/>
                                              <w:marBottom w:val="0"/>
                                              <w:divBdr>
                                                <w:top w:val="none" w:sz="0" w:space="0" w:color="auto"/>
                                                <w:left w:val="none" w:sz="0" w:space="0" w:color="auto"/>
                                                <w:bottom w:val="none" w:sz="0" w:space="0" w:color="auto"/>
                                                <w:right w:val="none" w:sz="0" w:space="0" w:color="auto"/>
                                              </w:divBdr>
                                              <w:divsChild>
                                                <w:div w:id="619141922">
                                                  <w:marLeft w:val="0"/>
                                                  <w:marRight w:val="0"/>
                                                  <w:marTop w:val="0"/>
                                                  <w:marBottom w:val="0"/>
                                                  <w:divBdr>
                                                    <w:top w:val="none" w:sz="0" w:space="0" w:color="auto"/>
                                                    <w:left w:val="none" w:sz="0" w:space="0" w:color="auto"/>
                                                    <w:bottom w:val="none" w:sz="0" w:space="0" w:color="auto"/>
                                                    <w:right w:val="none" w:sz="0" w:space="0" w:color="auto"/>
                                                  </w:divBdr>
                                                </w:div>
                                              </w:divsChild>
                                            </w:div>
                                            <w:div w:id="2019235879">
                                              <w:marLeft w:val="0"/>
                                              <w:marRight w:val="0"/>
                                              <w:marTop w:val="225"/>
                                              <w:marBottom w:val="0"/>
                                              <w:divBdr>
                                                <w:top w:val="none" w:sz="0" w:space="0" w:color="auto"/>
                                                <w:left w:val="none" w:sz="0" w:space="0" w:color="auto"/>
                                                <w:bottom w:val="none" w:sz="0" w:space="0" w:color="auto"/>
                                                <w:right w:val="none" w:sz="0" w:space="0" w:color="auto"/>
                                              </w:divBdr>
                                              <w:divsChild>
                                                <w:div w:id="18904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5309">
                                          <w:marLeft w:val="0"/>
                                          <w:marRight w:val="0"/>
                                          <w:marTop w:val="375"/>
                                          <w:marBottom w:val="0"/>
                                          <w:divBdr>
                                            <w:top w:val="none" w:sz="0" w:space="0" w:color="auto"/>
                                            <w:left w:val="none" w:sz="0" w:space="0" w:color="auto"/>
                                            <w:bottom w:val="none" w:sz="0" w:space="0" w:color="auto"/>
                                            <w:right w:val="none" w:sz="0" w:space="0" w:color="auto"/>
                                          </w:divBdr>
                                          <w:divsChild>
                                            <w:div w:id="1665695176">
                                              <w:marLeft w:val="0"/>
                                              <w:marRight w:val="0"/>
                                              <w:marTop w:val="0"/>
                                              <w:marBottom w:val="0"/>
                                              <w:divBdr>
                                                <w:top w:val="none" w:sz="0" w:space="0" w:color="auto"/>
                                                <w:left w:val="none" w:sz="0" w:space="0" w:color="auto"/>
                                                <w:bottom w:val="none" w:sz="0" w:space="0" w:color="auto"/>
                                                <w:right w:val="none" w:sz="0" w:space="0" w:color="auto"/>
                                              </w:divBdr>
                                            </w:div>
                                          </w:divsChild>
                                        </w:div>
                                        <w:div w:id="475954618">
                                          <w:marLeft w:val="0"/>
                                          <w:marRight w:val="0"/>
                                          <w:marTop w:val="225"/>
                                          <w:marBottom w:val="0"/>
                                          <w:divBdr>
                                            <w:top w:val="none" w:sz="0" w:space="0" w:color="auto"/>
                                            <w:left w:val="none" w:sz="0" w:space="0" w:color="auto"/>
                                            <w:bottom w:val="none" w:sz="0" w:space="0" w:color="auto"/>
                                            <w:right w:val="none" w:sz="0" w:space="0" w:color="auto"/>
                                          </w:divBdr>
                                          <w:divsChild>
                                            <w:div w:id="1120758428">
                                              <w:marLeft w:val="0"/>
                                              <w:marRight w:val="0"/>
                                              <w:marTop w:val="0"/>
                                              <w:marBottom w:val="0"/>
                                              <w:divBdr>
                                                <w:top w:val="none" w:sz="0" w:space="0" w:color="auto"/>
                                                <w:left w:val="none" w:sz="0" w:space="0" w:color="auto"/>
                                                <w:bottom w:val="none" w:sz="0" w:space="0" w:color="auto"/>
                                                <w:right w:val="none" w:sz="0" w:space="0" w:color="auto"/>
                                              </w:divBdr>
                                            </w:div>
                                          </w:divsChild>
                                        </w:div>
                                        <w:div w:id="891965901">
                                          <w:marLeft w:val="0"/>
                                          <w:marRight w:val="0"/>
                                          <w:marTop w:val="225"/>
                                          <w:marBottom w:val="0"/>
                                          <w:divBdr>
                                            <w:top w:val="none" w:sz="0" w:space="0" w:color="auto"/>
                                            <w:left w:val="none" w:sz="0" w:space="0" w:color="auto"/>
                                            <w:bottom w:val="none" w:sz="0" w:space="0" w:color="auto"/>
                                            <w:right w:val="none" w:sz="0" w:space="0" w:color="auto"/>
                                          </w:divBdr>
                                          <w:divsChild>
                                            <w:div w:id="121119161">
                                              <w:marLeft w:val="0"/>
                                              <w:marRight w:val="0"/>
                                              <w:marTop w:val="0"/>
                                              <w:marBottom w:val="0"/>
                                              <w:divBdr>
                                                <w:top w:val="none" w:sz="0" w:space="0" w:color="auto"/>
                                                <w:left w:val="none" w:sz="0" w:space="0" w:color="auto"/>
                                                <w:bottom w:val="none" w:sz="0" w:space="0" w:color="auto"/>
                                                <w:right w:val="none" w:sz="0" w:space="0" w:color="auto"/>
                                              </w:divBdr>
                                            </w:div>
                                          </w:divsChild>
                                        </w:div>
                                        <w:div w:id="1087918053">
                                          <w:marLeft w:val="0"/>
                                          <w:marRight w:val="0"/>
                                          <w:marTop w:val="300"/>
                                          <w:marBottom w:val="0"/>
                                          <w:divBdr>
                                            <w:top w:val="none" w:sz="0" w:space="0" w:color="auto"/>
                                            <w:left w:val="none" w:sz="0" w:space="0" w:color="auto"/>
                                            <w:bottom w:val="none" w:sz="0" w:space="0" w:color="auto"/>
                                            <w:right w:val="none" w:sz="0" w:space="0" w:color="auto"/>
                                          </w:divBdr>
                                          <w:divsChild>
                                            <w:div w:id="824473783">
                                              <w:marLeft w:val="0"/>
                                              <w:marRight w:val="0"/>
                                              <w:marTop w:val="0"/>
                                              <w:marBottom w:val="0"/>
                                              <w:divBdr>
                                                <w:top w:val="none" w:sz="0" w:space="0" w:color="auto"/>
                                                <w:left w:val="none" w:sz="0" w:space="0" w:color="auto"/>
                                                <w:bottom w:val="none" w:sz="0" w:space="0" w:color="auto"/>
                                                <w:right w:val="none" w:sz="0" w:space="0" w:color="auto"/>
                                              </w:divBdr>
                                            </w:div>
                                          </w:divsChild>
                                        </w:div>
                                        <w:div w:id="1108233535">
                                          <w:marLeft w:val="0"/>
                                          <w:marRight w:val="0"/>
                                          <w:marTop w:val="225"/>
                                          <w:marBottom w:val="0"/>
                                          <w:divBdr>
                                            <w:top w:val="none" w:sz="0" w:space="0" w:color="auto"/>
                                            <w:left w:val="none" w:sz="0" w:space="0" w:color="auto"/>
                                            <w:bottom w:val="none" w:sz="0" w:space="0" w:color="auto"/>
                                            <w:right w:val="none" w:sz="0" w:space="0" w:color="auto"/>
                                          </w:divBdr>
                                          <w:divsChild>
                                            <w:div w:id="1892037734">
                                              <w:marLeft w:val="0"/>
                                              <w:marRight w:val="0"/>
                                              <w:marTop w:val="0"/>
                                              <w:marBottom w:val="0"/>
                                              <w:divBdr>
                                                <w:top w:val="none" w:sz="0" w:space="0" w:color="auto"/>
                                                <w:left w:val="none" w:sz="0" w:space="0" w:color="auto"/>
                                                <w:bottom w:val="none" w:sz="0" w:space="0" w:color="auto"/>
                                                <w:right w:val="none" w:sz="0" w:space="0" w:color="auto"/>
                                              </w:divBdr>
                                            </w:div>
                                          </w:divsChild>
                                        </w:div>
                                        <w:div w:id="1341539539">
                                          <w:marLeft w:val="0"/>
                                          <w:marRight w:val="0"/>
                                          <w:marTop w:val="225"/>
                                          <w:marBottom w:val="0"/>
                                          <w:divBdr>
                                            <w:top w:val="none" w:sz="0" w:space="0" w:color="auto"/>
                                            <w:left w:val="none" w:sz="0" w:space="0" w:color="auto"/>
                                            <w:bottom w:val="none" w:sz="0" w:space="0" w:color="auto"/>
                                            <w:right w:val="none" w:sz="0" w:space="0" w:color="auto"/>
                                          </w:divBdr>
                                          <w:divsChild>
                                            <w:div w:id="1298796737">
                                              <w:marLeft w:val="0"/>
                                              <w:marRight w:val="0"/>
                                              <w:marTop w:val="0"/>
                                              <w:marBottom w:val="0"/>
                                              <w:divBdr>
                                                <w:top w:val="none" w:sz="0" w:space="0" w:color="auto"/>
                                                <w:left w:val="none" w:sz="0" w:space="0" w:color="auto"/>
                                                <w:bottom w:val="none" w:sz="0" w:space="0" w:color="auto"/>
                                                <w:right w:val="none" w:sz="0" w:space="0" w:color="auto"/>
                                              </w:divBdr>
                                            </w:div>
                                          </w:divsChild>
                                        </w:div>
                                        <w:div w:id="1353459174">
                                          <w:marLeft w:val="0"/>
                                          <w:marRight w:val="0"/>
                                          <w:marTop w:val="300"/>
                                          <w:marBottom w:val="0"/>
                                          <w:divBdr>
                                            <w:top w:val="none" w:sz="0" w:space="0" w:color="auto"/>
                                            <w:left w:val="none" w:sz="0" w:space="0" w:color="auto"/>
                                            <w:bottom w:val="none" w:sz="0" w:space="0" w:color="auto"/>
                                            <w:right w:val="none" w:sz="0" w:space="0" w:color="auto"/>
                                          </w:divBdr>
                                          <w:divsChild>
                                            <w:div w:id="1255358517">
                                              <w:marLeft w:val="0"/>
                                              <w:marRight w:val="0"/>
                                              <w:marTop w:val="0"/>
                                              <w:marBottom w:val="0"/>
                                              <w:divBdr>
                                                <w:top w:val="none" w:sz="0" w:space="0" w:color="auto"/>
                                                <w:left w:val="none" w:sz="0" w:space="0" w:color="auto"/>
                                                <w:bottom w:val="none" w:sz="0" w:space="0" w:color="auto"/>
                                                <w:right w:val="none" w:sz="0" w:space="0" w:color="auto"/>
                                              </w:divBdr>
                                            </w:div>
                                          </w:divsChild>
                                        </w:div>
                                        <w:div w:id="1473324637">
                                          <w:marLeft w:val="0"/>
                                          <w:marRight w:val="0"/>
                                          <w:marTop w:val="225"/>
                                          <w:marBottom w:val="0"/>
                                          <w:divBdr>
                                            <w:top w:val="none" w:sz="0" w:space="0" w:color="auto"/>
                                            <w:left w:val="none" w:sz="0" w:space="0" w:color="auto"/>
                                            <w:bottom w:val="none" w:sz="0" w:space="0" w:color="auto"/>
                                            <w:right w:val="none" w:sz="0" w:space="0" w:color="auto"/>
                                          </w:divBdr>
                                          <w:divsChild>
                                            <w:div w:id="889922518">
                                              <w:marLeft w:val="0"/>
                                              <w:marRight w:val="0"/>
                                              <w:marTop w:val="0"/>
                                              <w:marBottom w:val="0"/>
                                              <w:divBdr>
                                                <w:top w:val="none" w:sz="0" w:space="0" w:color="auto"/>
                                                <w:left w:val="none" w:sz="0" w:space="0" w:color="auto"/>
                                                <w:bottom w:val="none" w:sz="0" w:space="0" w:color="auto"/>
                                                <w:right w:val="none" w:sz="0" w:space="0" w:color="auto"/>
                                              </w:divBdr>
                                            </w:div>
                                          </w:divsChild>
                                        </w:div>
                                        <w:div w:id="1504201689">
                                          <w:marLeft w:val="0"/>
                                          <w:marRight w:val="0"/>
                                          <w:marTop w:val="0"/>
                                          <w:marBottom w:val="0"/>
                                          <w:divBdr>
                                            <w:top w:val="none" w:sz="0" w:space="0" w:color="auto"/>
                                            <w:left w:val="none" w:sz="0" w:space="0" w:color="auto"/>
                                            <w:bottom w:val="none" w:sz="0" w:space="0" w:color="auto"/>
                                            <w:right w:val="none" w:sz="0" w:space="0" w:color="auto"/>
                                          </w:divBdr>
                                          <w:divsChild>
                                            <w:div w:id="1488860179">
                                              <w:marLeft w:val="0"/>
                                              <w:marRight w:val="0"/>
                                              <w:marTop w:val="0"/>
                                              <w:marBottom w:val="0"/>
                                              <w:divBdr>
                                                <w:top w:val="none" w:sz="0" w:space="0" w:color="auto"/>
                                                <w:left w:val="none" w:sz="0" w:space="0" w:color="auto"/>
                                                <w:bottom w:val="none" w:sz="0" w:space="0" w:color="auto"/>
                                                <w:right w:val="none" w:sz="0" w:space="0" w:color="auto"/>
                                              </w:divBdr>
                                              <w:divsChild>
                                                <w:div w:id="12940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30066">
                                          <w:marLeft w:val="0"/>
                                          <w:marRight w:val="0"/>
                                          <w:marTop w:val="525"/>
                                          <w:marBottom w:val="0"/>
                                          <w:divBdr>
                                            <w:top w:val="none" w:sz="0" w:space="0" w:color="auto"/>
                                            <w:left w:val="none" w:sz="0" w:space="0" w:color="auto"/>
                                            <w:bottom w:val="none" w:sz="0" w:space="0" w:color="auto"/>
                                            <w:right w:val="none" w:sz="0" w:space="0" w:color="auto"/>
                                          </w:divBdr>
                                        </w:div>
                                      </w:divsChild>
                                    </w:div>
                                    <w:div w:id="2080401347">
                                      <w:marLeft w:val="0"/>
                                      <w:marRight w:val="0"/>
                                      <w:marTop w:val="225"/>
                                      <w:marBottom w:val="0"/>
                                      <w:divBdr>
                                        <w:top w:val="none" w:sz="0" w:space="0" w:color="auto"/>
                                        <w:left w:val="none" w:sz="0" w:space="0" w:color="auto"/>
                                        <w:bottom w:val="none" w:sz="0" w:space="0" w:color="auto"/>
                                        <w:right w:val="none" w:sz="0" w:space="0" w:color="auto"/>
                                      </w:divBdr>
                                      <w:divsChild>
                                        <w:div w:id="38764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8115">
                                  <w:marLeft w:val="0"/>
                                  <w:marRight w:val="0"/>
                                  <w:marTop w:val="225"/>
                                  <w:marBottom w:val="0"/>
                                  <w:divBdr>
                                    <w:top w:val="none" w:sz="0" w:space="0" w:color="auto"/>
                                    <w:left w:val="none" w:sz="0" w:space="0" w:color="auto"/>
                                    <w:bottom w:val="none" w:sz="0" w:space="0" w:color="auto"/>
                                    <w:right w:val="none" w:sz="0" w:space="0" w:color="auto"/>
                                  </w:divBdr>
                                  <w:divsChild>
                                    <w:div w:id="20929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872195">
                      <w:marLeft w:val="0"/>
                      <w:marRight w:val="0"/>
                      <w:marTop w:val="0"/>
                      <w:marBottom w:val="0"/>
                      <w:divBdr>
                        <w:top w:val="none" w:sz="0" w:space="0" w:color="auto"/>
                        <w:left w:val="none" w:sz="0" w:space="0" w:color="auto"/>
                        <w:bottom w:val="none" w:sz="0" w:space="0" w:color="auto"/>
                        <w:right w:val="none" w:sz="0" w:space="0" w:color="auto"/>
                      </w:divBdr>
                      <w:divsChild>
                        <w:div w:id="719135930">
                          <w:marLeft w:val="0"/>
                          <w:marRight w:val="0"/>
                          <w:marTop w:val="0"/>
                          <w:marBottom w:val="0"/>
                          <w:divBdr>
                            <w:top w:val="none" w:sz="0" w:space="0" w:color="auto"/>
                            <w:left w:val="none" w:sz="0" w:space="0" w:color="auto"/>
                            <w:bottom w:val="none" w:sz="0" w:space="0" w:color="auto"/>
                            <w:right w:val="none" w:sz="0" w:space="0" w:color="auto"/>
                          </w:divBdr>
                          <w:divsChild>
                            <w:div w:id="3621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34333">
                  <w:marLeft w:val="0"/>
                  <w:marRight w:val="0"/>
                  <w:marTop w:val="225"/>
                  <w:marBottom w:val="0"/>
                  <w:divBdr>
                    <w:top w:val="none" w:sz="0" w:space="0" w:color="auto"/>
                    <w:left w:val="none" w:sz="0" w:space="0" w:color="auto"/>
                    <w:bottom w:val="none" w:sz="0" w:space="0" w:color="auto"/>
                    <w:right w:val="none" w:sz="0" w:space="0" w:color="auto"/>
                  </w:divBdr>
                  <w:divsChild>
                    <w:div w:id="43216082">
                      <w:marLeft w:val="0"/>
                      <w:marRight w:val="0"/>
                      <w:marTop w:val="0"/>
                      <w:marBottom w:val="0"/>
                      <w:divBdr>
                        <w:top w:val="none" w:sz="0" w:space="0" w:color="auto"/>
                        <w:left w:val="none" w:sz="0" w:space="0" w:color="auto"/>
                        <w:bottom w:val="none" w:sz="0" w:space="0" w:color="auto"/>
                        <w:right w:val="none" w:sz="0" w:space="0" w:color="auto"/>
                      </w:divBdr>
                    </w:div>
                  </w:divsChild>
                </w:div>
                <w:div w:id="1993948862">
                  <w:marLeft w:val="0"/>
                  <w:marRight w:val="0"/>
                  <w:marTop w:val="225"/>
                  <w:marBottom w:val="0"/>
                  <w:divBdr>
                    <w:top w:val="none" w:sz="0" w:space="0" w:color="auto"/>
                    <w:left w:val="none" w:sz="0" w:space="0" w:color="auto"/>
                    <w:bottom w:val="none" w:sz="0" w:space="0" w:color="auto"/>
                    <w:right w:val="none" w:sz="0" w:space="0" w:color="auto"/>
                  </w:divBdr>
                  <w:divsChild>
                    <w:div w:id="72727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6183">
              <w:marLeft w:val="0"/>
              <w:marRight w:val="0"/>
              <w:marTop w:val="0"/>
              <w:marBottom w:val="0"/>
              <w:divBdr>
                <w:top w:val="none" w:sz="0" w:space="0" w:color="auto"/>
                <w:left w:val="none" w:sz="0" w:space="0" w:color="auto"/>
                <w:bottom w:val="none" w:sz="0" w:space="0" w:color="auto"/>
                <w:right w:val="none" w:sz="0" w:space="0" w:color="auto"/>
              </w:divBdr>
              <w:divsChild>
                <w:div w:id="1160540000">
                  <w:marLeft w:val="0"/>
                  <w:marRight w:val="0"/>
                  <w:marTop w:val="0"/>
                  <w:marBottom w:val="0"/>
                  <w:divBdr>
                    <w:top w:val="none" w:sz="0" w:space="0" w:color="auto"/>
                    <w:left w:val="none" w:sz="0" w:space="0" w:color="auto"/>
                    <w:bottom w:val="none" w:sz="0" w:space="0" w:color="auto"/>
                    <w:right w:val="none" w:sz="0" w:space="0" w:color="auto"/>
                  </w:divBdr>
                  <w:divsChild>
                    <w:div w:id="392587029">
                      <w:marLeft w:val="0"/>
                      <w:marRight w:val="0"/>
                      <w:marTop w:val="0"/>
                      <w:marBottom w:val="0"/>
                      <w:divBdr>
                        <w:top w:val="none" w:sz="0" w:space="0" w:color="auto"/>
                        <w:left w:val="none" w:sz="0" w:space="0" w:color="auto"/>
                        <w:bottom w:val="none" w:sz="0" w:space="0" w:color="auto"/>
                        <w:right w:val="none" w:sz="0" w:space="0" w:color="auto"/>
                      </w:divBdr>
                      <w:divsChild>
                        <w:div w:id="15009800">
                          <w:marLeft w:val="0"/>
                          <w:marRight w:val="135"/>
                          <w:marTop w:val="0"/>
                          <w:marBottom w:val="0"/>
                          <w:divBdr>
                            <w:top w:val="none" w:sz="0" w:space="0" w:color="auto"/>
                            <w:left w:val="none" w:sz="0" w:space="0" w:color="auto"/>
                            <w:bottom w:val="none" w:sz="0" w:space="0" w:color="auto"/>
                            <w:right w:val="none" w:sz="0" w:space="0" w:color="auto"/>
                          </w:divBdr>
                        </w:div>
                        <w:div w:id="942299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3206927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22843817">
          <w:marLeft w:val="0"/>
          <w:marRight w:val="0"/>
          <w:marTop w:val="0"/>
          <w:marBottom w:val="0"/>
          <w:divBdr>
            <w:top w:val="none" w:sz="0" w:space="0" w:color="auto"/>
            <w:left w:val="none" w:sz="0" w:space="0" w:color="auto"/>
            <w:bottom w:val="none" w:sz="0" w:space="0" w:color="auto"/>
            <w:right w:val="none" w:sz="0" w:space="0" w:color="auto"/>
          </w:divBdr>
        </w:div>
      </w:divsChild>
    </w:div>
    <w:div w:id="1238173804">
      <w:bodyDiv w:val="1"/>
      <w:marLeft w:val="0"/>
      <w:marRight w:val="0"/>
      <w:marTop w:val="0"/>
      <w:marBottom w:val="0"/>
      <w:divBdr>
        <w:top w:val="none" w:sz="0" w:space="0" w:color="auto"/>
        <w:left w:val="none" w:sz="0" w:space="0" w:color="auto"/>
        <w:bottom w:val="none" w:sz="0" w:space="0" w:color="auto"/>
        <w:right w:val="none" w:sz="0" w:space="0" w:color="auto"/>
      </w:divBdr>
      <w:divsChild>
        <w:div w:id="944924804">
          <w:marLeft w:val="0"/>
          <w:marRight w:val="0"/>
          <w:marTop w:val="0"/>
          <w:marBottom w:val="0"/>
          <w:divBdr>
            <w:top w:val="none" w:sz="0" w:space="0" w:color="auto"/>
            <w:left w:val="none" w:sz="0" w:space="0" w:color="auto"/>
            <w:bottom w:val="none" w:sz="0" w:space="0" w:color="auto"/>
            <w:right w:val="none" w:sz="0" w:space="0" w:color="auto"/>
          </w:divBdr>
          <w:divsChild>
            <w:div w:id="39793986">
              <w:marLeft w:val="0"/>
              <w:marRight w:val="0"/>
              <w:marTop w:val="225"/>
              <w:marBottom w:val="0"/>
              <w:divBdr>
                <w:top w:val="none" w:sz="0" w:space="0" w:color="auto"/>
                <w:left w:val="none" w:sz="0" w:space="0" w:color="auto"/>
                <w:bottom w:val="none" w:sz="0" w:space="0" w:color="auto"/>
                <w:right w:val="none" w:sz="0" w:space="0" w:color="auto"/>
              </w:divBdr>
              <w:divsChild>
                <w:div w:id="1715427401">
                  <w:marLeft w:val="0"/>
                  <w:marRight w:val="0"/>
                  <w:marTop w:val="0"/>
                  <w:marBottom w:val="0"/>
                  <w:divBdr>
                    <w:top w:val="none" w:sz="0" w:space="0" w:color="auto"/>
                    <w:left w:val="none" w:sz="0" w:space="0" w:color="auto"/>
                    <w:bottom w:val="none" w:sz="0" w:space="0" w:color="auto"/>
                    <w:right w:val="none" w:sz="0" w:space="0" w:color="auto"/>
                  </w:divBdr>
                </w:div>
              </w:divsChild>
            </w:div>
            <w:div w:id="49038916">
              <w:marLeft w:val="0"/>
              <w:marRight w:val="0"/>
              <w:marTop w:val="375"/>
              <w:marBottom w:val="0"/>
              <w:divBdr>
                <w:top w:val="none" w:sz="0" w:space="0" w:color="auto"/>
                <w:left w:val="none" w:sz="0" w:space="0" w:color="auto"/>
                <w:bottom w:val="none" w:sz="0" w:space="0" w:color="auto"/>
                <w:right w:val="none" w:sz="0" w:space="0" w:color="auto"/>
              </w:divBdr>
              <w:divsChild>
                <w:div w:id="1721396879">
                  <w:marLeft w:val="0"/>
                  <w:marRight w:val="0"/>
                  <w:marTop w:val="0"/>
                  <w:marBottom w:val="0"/>
                  <w:divBdr>
                    <w:top w:val="none" w:sz="0" w:space="0" w:color="auto"/>
                    <w:left w:val="none" w:sz="0" w:space="0" w:color="auto"/>
                    <w:bottom w:val="none" w:sz="0" w:space="0" w:color="auto"/>
                    <w:right w:val="none" w:sz="0" w:space="0" w:color="auto"/>
                  </w:divBdr>
                </w:div>
              </w:divsChild>
            </w:div>
            <w:div w:id="58021254">
              <w:marLeft w:val="0"/>
              <w:marRight w:val="0"/>
              <w:marTop w:val="225"/>
              <w:marBottom w:val="0"/>
              <w:divBdr>
                <w:top w:val="none" w:sz="0" w:space="0" w:color="auto"/>
                <w:left w:val="none" w:sz="0" w:space="0" w:color="auto"/>
                <w:bottom w:val="none" w:sz="0" w:space="0" w:color="auto"/>
                <w:right w:val="none" w:sz="0" w:space="0" w:color="auto"/>
              </w:divBdr>
              <w:divsChild>
                <w:div w:id="1732117865">
                  <w:marLeft w:val="0"/>
                  <w:marRight w:val="0"/>
                  <w:marTop w:val="0"/>
                  <w:marBottom w:val="0"/>
                  <w:divBdr>
                    <w:top w:val="none" w:sz="0" w:space="0" w:color="auto"/>
                    <w:left w:val="none" w:sz="0" w:space="0" w:color="auto"/>
                    <w:bottom w:val="none" w:sz="0" w:space="0" w:color="auto"/>
                    <w:right w:val="none" w:sz="0" w:space="0" w:color="auto"/>
                  </w:divBdr>
                </w:div>
              </w:divsChild>
            </w:div>
            <w:div w:id="260338360">
              <w:marLeft w:val="0"/>
              <w:marRight w:val="0"/>
              <w:marTop w:val="225"/>
              <w:marBottom w:val="0"/>
              <w:divBdr>
                <w:top w:val="none" w:sz="0" w:space="0" w:color="auto"/>
                <w:left w:val="none" w:sz="0" w:space="0" w:color="auto"/>
                <w:bottom w:val="none" w:sz="0" w:space="0" w:color="auto"/>
                <w:right w:val="none" w:sz="0" w:space="0" w:color="auto"/>
              </w:divBdr>
              <w:divsChild>
                <w:div w:id="1912688849">
                  <w:marLeft w:val="0"/>
                  <w:marRight w:val="0"/>
                  <w:marTop w:val="0"/>
                  <w:marBottom w:val="0"/>
                  <w:divBdr>
                    <w:top w:val="none" w:sz="0" w:space="0" w:color="auto"/>
                    <w:left w:val="none" w:sz="0" w:space="0" w:color="auto"/>
                    <w:bottom w:val="none" w:sz="0" w:space="0" w:color="auto"/>
                    <w:right w:val="none" w:sz="0" w:space="0" w:color="auto"/>
                  </w:divBdr>
                </w:div>
              </w:divsChild>
            </w:div>
            <w:div w:id="515073550">
              <w:marLeft w:val="0"/>
              <w:marRight w:val="0"/>
              <w:marTop w:val="375"/>
              <w:marBottom w:val="0"/>
              <w:divBdr>
                <w:top w:val="none" w:sz="0" w:space="0" w:color="auto"/>
                <w:left w:val="none" w:sz="0" w:space="0" w:color="auto"/>
                <w:bottom w:val="none" w:sz="0" w:space="0" w:color="auto"/>
                <w:right w:val="none" w:sz="0" w:space="0" w:color="auto"/>
              </w:divBdr>
              <w:divsChild>
                <w:div w:id="571889974">
                  <w:marLeft w:val="0"/>
                  <w:marRight w:val="0"/>
                  <w:marTop w:val="0"/>
                  <w:marBottom w:val="0"/>
                  <w:divBdr>
                    <w:top w:val="none" w:sz="0" w:space="0" w:color="auto"/>
                    <w:left w:val="none" w:sz="0" w:space="0" w:color="auto"/>
                    <w:bottom w:val="none" w:sz="0" w:space="0" w:color="auto"/>
                    <w:right w:val="none" w:sz="0" w:space="0" w:color="auto"/>
                  </w:divBdr>
                </w:div>
              </w:divsChild>
            </w:div>
            <w:div w:id="526212260">
              <w:marLeft w:val="0"/>
              <w:marRight w:val="0"/>
              <w:marTop w:val="375"/>
              <w:marBottom w:val="0"/>
              <w:divBdr>
                <w:top w:val="none" w:sz="0" w:space="0" w:color="auto"/>
                <w:left w:val="none" w:sz="0" w:space="0" w:color="auto"/>
                <w:bottom w:val="none" w:sz="0" w:space="0" w:color="auto"/>
                <w:right w:val="none" w:sz="0" w:space="0" w:color="auto"/>
              </w:divBdr>
              <w:divsChild>
                <w:div w:id="18892102">
                  <w:marLeft w:val="0"/>
                  <w:marRight w:val="0"/>
                  <w:marTop w:val="0"/>
                  <w:marBottom w:val="0"/>
                  <w:divBdr>
                    <w:top w:val="none" w:sz="0" w:space="0" w:color="auto"/>
                    <w:left w:val="none" w:sz="0" w:space="0" w:color="auto"/>
                    <w:bottom w:val="none" w:sz="0" w:space="0" w:color="auto"/>
                    <w:right w:val="none" w:sz="0" w:space="0" w:color="auto"/>
                  </w:divBdr>
                  <w:divsChild>
                    <w:div w:id="119300603">
                      <w:marLeft w:val="0"/>
                      <w:marRight w:val="0"/>
                      <w:marTop w:val="0"/>
                      <w:marBottom w:val="0"/>
                      <w:divBdr>
                        <w:top w:val="none" w:sz="0" w:space="0" w:color="auto"/>
                        <w:left w:val="none" w:sz="0" w:space="0" w:color="auto"/>
                        <w:bottom w:val="none" w:sz="0" w:space="0" w:color="auto"/>
                        <w:right w:val="none" w:sz="0" w:space="0" w:color="auto"/>
                      </w:divBdr>
                    </w:div>
                    <w:div w:id="44828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1340">
              <w:marLeft w:val="0"/>
              <w:marRight w:val="0"/>
              <w:marTop w:val="375"/>
              <w:marBottom w:val="0"/>
              <w:divBdr>
                <w:top w:val="none" w:sz="0" w:space="0" w:color="auto"/>
                <w:left w:val="none" w:sz="0" w:space="0" w:color="auto"/>
                <w:bottom w:val="none" w:sz="0" w:space="0" w:color="auto"/>
                <w:right w:val="none" w:sz="0" w:space="0" w:color="auto"/>
              </w:divBdr>
              <w:divsChild>
                <w:div w:id="1901939668">
                  <w:marLeft w:val="0"/>
                  <w:marRight w:val="0"/>
                  <w:marTop w:val="0"/>
                  <w:marBottom w:val="0"/>
                  <w:divBdr>
                    <w:top w:val="none" w:sz="0" w:space="0" w:color="auto"/>
                    <w:left w:val="none" w:sz="0" w:space="0" w:color="auto"/>
                    <w:bottom w:val="none" w:sz="0" w:space="0" w:color="auto"/>
                    <w:right w:val="none" w:sz="0" w:space="0" w:color="auto"/>
                  </w:divBdr>
                </w:div>
              </w:divsChild>
            </w:div>
            <w:div w:id="711806139">
              <w:marLeft w:val="0"/>
              <w:marRight w:val="0"/>
              <w:marTop w:val="225"/>
              <w:marBottom w:val="0"/>
              <w:divBdr>
                <w:top w:val="none" w:sz="0" w:space="0" w:color="auto"/>
                <w:left w:val="none" w:sz="0" w:space="0" w:color="auto"/>
                <w:bottom w:val="none" w:sz="0" w:space="0" w:color="auto"/>
                <w:right w:val="none" w:sz="0" w:space="0" w:color="auto"/>
              </w:divBdr>
              <w:divsChild>
                <w:div w:id="2120643803">
                  <w:marLeft w:val="0"/>
                  <w:marRight w:val="0"/>
                  <w:marTop w:val="0"/>
                  <w:marBottom w:val="0"/>
                  <w:divBdr>
                    <w:top w:val="none" w:sz="0" w:space="0" w:color="auto"/>
                    <w:left w:val="none" w:sz="0" w:space="0" w:color="auto"/>
                    <w:bottom w:val="none" w:sz="0" w:space="0" w:color="auto"/>
                    <w:right w:val="none" w:sz="0" w:space="0" w:color="auto"/>
                  </w:divBdr>
                </w:div>
              </w:divsChild>
            </w:div>
            <w:div w:id="758252085">
              <w:marLeft w:val="0"/>
              <w:marRight w:val="0"/>
              <w:marTop w:val="225"/>
              <w:marBottom w:val="0"/>
              <w:divBdr>
                <w:top w:val="none" w:sz="0" w:space="0" w:color="auto"/>
                <w:left w:val="none" w:sz="0" w:space="0" w:color="auto"/>
                <w:bottom w:val="none" w:sz="0" w:space="0" w:color="auto"/>
                <w:right w:val="none" w:sz="0" w:space="0" w:color="auto"/>
              </w:divBdr>
              <w:divsChild>
                <w:div w:id="1239751156">
                  <w:marLeft w:val="0"/>
                  <w:marRight w:val="0"/>
                  <w:marTop w:val="0"/>
                  <w:marBottom w:val="0"/>
                  <w:divBdr>
                    <w:top w:val="none" w:sz="0" w:space="0" w:color="auto"/>
                    <w:left w:val="none" w:sz="0" w:space="0" w:color="auto"/>
                    <w:bottom w:val="none" w:sz="0" w:space="0" w:color="auto"/>
                    <w:right w:val="none" w:sz="0" w:space="0" w:color="auto"/>
                  </w:divBdr>
                </w:div>
              </w:divsChild>
            </w:div>
            <w:div w:id="837114618">
              <w:marLeft w:val="0"/>
              <w:marRight w:val="0"/>
              <w:marTop w:val="225"/>
              <w:marBottom w:val="0"/>
              <w:divBdr>
                <w:top w:val="none" w:sz="0" w:space="0" w:color="auto"/>
                <w:left w:val="none" w:sz="0" w:space="0" w:color="auto"/>
                <w:bottom w:val="none" w:sz="0" w:space="0" w:color="auto"/>
                <w:right w:val="none" w:sz="0" w:space="0" w:color="auto"/>
              </w:divBdr>
              <w:divsChild>
                <w:div w:id="2099331058">
                  <w:marLeft w:val="0"/>
                  <w:marRight w:val="0"/>
                  <w:marTop w:val="0"/>
                  <w:marBottom w:val="0"/>
                  <w:divBdr>
                    <w:top w:val="none" w:sz="0" w:space="0" w:color="auto"/>
                    <w:left w:val="none" w:sz="0" w:space="0" w:color="auto"/>
                    <w:bottom w:val="none" w:sz="0" w:space="0" w:color="auto"/>
                    <w:right w:val="none" w:sz="0" w:space="0" w:color="auto"/>
                  </w:divBdr>
                </w:div>
              </w:divsChild>
            </w:div>
            <w:div w:id="853616095">
              <w:marLeft w:val="0"/>
              <w:marRight w:val="0"/>
              <w:marTop w:val="0"/>
              <w:marBottom w:val="0"/>
              <w:divBdr>
                <w:top w:val="none" w:sz="0" w:space="0" w:color="auto"/>
                <w:left w:val="none" w:sz="0" w:space="0" w:color="auto"/>
                <w:bottom w:val="none" w:sz="0" w:space="0" w:color="auto"/>
                <w:right w:val="none" w:sz="0" w:space="0" w:color="auto"/>
              </w:divBdr>
              <w:divsChild>
                <w:div w:id="1994211417">
                  <w:marLeft w:val="0"/>
                  <w:marRight w:val="0"/>
                  <w:marTop w:val="0"/>
                  <w:marBottom w:val="0"/>
                  <w:divBdr>
                    <w:top w:val="none" w:sz="0" w:space="0" w:color="auto"/>
                    <w:left w:val="none" w:sz="0" w:space="0" w:color="auto"/>
                    <w:bottom w:val="none" w:sz="0" w:space="0" w:color="auto"/>
                    <w:right w:val="none" w:sz="0" w:space="0" w:color="auto"/>
                  </w:divBdr>
                </w:div>
              </w:divsChild>
            </w:div>
            <w:div w:id="884025174">
              <w:marLeft w:val="0"/>
              <w:marRight w:val="0"/>
              <w:marTop w:val="375"/>
              <w:marBottom w:val="0"/>
              <w:divBdr>
                <w:top w:val="none" w:sz="0" w:space="0" w:color="auto"/>
                <w:left w:val="none" w:sz="0" w:space="0" w:color="auto"/>
                <w:bottom w:val="none" w:sz="0" w:space="0" w:color="auto"/>
                <w:right w:val="none" w:sz="0" w:space="0" w:color="auto"/>
              </w:divBdr>
              <w:divsChild>
                <w:div w:id="2129465770">
                  <w:marLeft w:val="0"/>
                  <w:marRight w:val="0"/>
                  <w:marTop w:val="0"/>
                  <w:marBottom w:val="0"/>
                  <w:divBdr>
                    <w:top w:val="none" w:sz="0" w:space="0" w:color="auto"/>
                    <w:left w:val="none" w:sz="0" w:space="0" w:color="auto"/>
                    <w:bottom w:val="none" w:sz="0" w:space="0" w:color="auto"/>
                    <w:right w:val="none" w:sz="0" w:space="0" w:color="auto"/>
                  </w:divBdr>
                </w:div>
              </w:divsChild>
            </w:div>
            <w:div w:id="1033113086">
              <w:marLeft w:val="0"/>
              <w:marRight w:val="0"/>
              <w:marTop w:val="225"/>
              <w:marBottom w:val="0"/>
              <w:divBdr>
                <w:top w:val="none" w:sz="0" w:space="0" w:color="auto"/>
                <w:left w:val="none" w:sz="0" w:space="0" w:color="auto"/>
                <w:bottom w:val="none" w:sz="0" w:space="0" w:color="auto"/>
                <w:right w:val="none" w:sz="0" w:space="0" w:color="auto"/>
              </w:divBdr>
              <w:divsChild>
                <w:div w:id="1414666203">
                  <w:marLeft w:val="0"/>
                  <w:marRight w:val="0"/>
                  <w:marTop w:val="0"/>
                  <w:marBottom w:val="0"/>
                  <w:divBdr>
                    <w:top w:val="none" w:sz="0" w:space="0" w:color="auto"/>
                    <w:left w:val="none" w:sz="0" w:space="0" w:color="auto"/>
                    <w:bottom w:val="none" w:sz="0" w:space="0" w:color="auto"/>
                    <w:right w:val="none" w:sz="0" w:space="0" w:color="auto"/>
                  </w:divBdr>
                </w:div>
              </w:divsChild>
            </w:div>
            <w:div w:id="1146313805">
              <w:marLeft w:val="0"/>
              <w:marRight w:val="0"/>
              <w:marTop w:val="225"/>
              <w:marBottom w:val="0"/>
              <w:divBdr>
                <w:top w:val="none" w:sz="0" w:space="0" w:color="auto"/>
                <w:left w:val="none" w:sz="0" w:space="0" w:color="auto"/>
                <w:bottom w:val="none" w:sz="0" w:space="0" w:color="auto"/>
                <w:right w:val="none" w:sz="0" w:space="0" w:color="auto"/>
              </w:divBdr>
              <w:divsChild>
                <w:div w:id="2003656382">
                  <w:marLeft w:val="0"/>
                  <w:marRight w:val="0"/>
                  <w:marTop w:val="0"/>
                  <w:marBottom w:val="0"/>
                  <w:divBdr>
                    <w:top w:val="none" w:sz="0" w:space="0" w:color="auto"/>
                    <w:left w:val="none" w:sz="0" w:space="0" w:color="auto"/>
                    <w:bottom w:val="none" w:sz="0" w:space="0" w:color="auto"/>
                    <w:right w:val="none" w:sz="0" w:space="0" w:color="auto"/>
                  </w:divBdr>
                </w:div>
              </w:divsChild>
            </w:div>
            <w:div w:id="1225293774">
              <w:marLeft w:val="0"/>
              <w:marRight w:val="0"/>
              <w:marTop w:val="225"/>
              <w:marBottom w:val="0"/>
              <w:divBdr>
                <w:top w:val="none" w:sz="0" w:space="0" w:color="auto"/>
                <w:left w:val="none" w:sz="0" w:space="0" w:color="auto"/>
                <w:bottom w:val="none" w:sz="0" w:space="0" w:color="auto"/>
                <w:right w:val="none" w:sz="0" w:space="0" w:color="auto"/>
              </w:divBdr>
              <w:divsChild>
                <w:div w:id="1001741100">
                  <w:marLeft w:val="0"/>
                  <w:marRight w:val="0"/>
                  <w:marTop w:val="0"/>
                  <w:marBottom w:val="0"/>
                  <w:divBdr>
                    <w:top w:val="none" w:sz="0" w:space="0" w:color="auto"/>
                    <w:left w:val="none" w:sz="0" w:space="0" w:color="auto"/>
                    <w:bottom w:val="none" w:sz="0" w:space="0" w:color="auto"/>
                    <w:right w:val="none" w:sz="0" w:space="0" w:color="auto"/>
                  </w:divBdr>
                </w:div>
              </w:divsChild>
            </w:div>
            <w:div w:id="1348218576">
              <w:marLeft w:val="0"/>
              <w:marRight w:val="0"/>
              <w:marTop w:val="225"/>
              <w:marBottom w:val="0"/>
              <w:divBdr>
                <w:top w:val="none" w:sz="0" w:space="0" w:color="auto"/>
                <w:left w:val="none" w:sz="0" w:space="0" w:color="auto"/>
                <w:bottom w:val="none" w:sz="0" w:space="0" w:color="auto"/>
                <w:right w:val="none" w:sz="0" w:space="0" w:color="auto"/>
              </w:divBdr>
              <w:divsChild>
                <w:div w:id="151794293">
                  <w:marLeft w:val="0"/>
                  <w:marRight w:val="0"/>
                  <w:marTop w:val="0"/>
                  <w:marBottom w:val="0"/>
                  <w:divBdr>
                    <w:top w:val="none" w:sz="0" w:space="0" w:color="auto"/>
                    <w:left w:val="none" w:sz="0" w:space="0" w:color="auto"/>
                    <w:bottom w:val="none" w:sz="0" w:space="0" w:color="auto"/>
                    <w:right w:val="none" w:sz="0" w:space="0" w:color="auto"/>
                  </w:divBdr>
                </w:div>
              </w:divsChild>
            </w:div>
            <w:div w:id="1499035993">
              <w:marLeft w:val="0"/>
              <w:marRight w:val="0"/>
              <w:marTop w:val="375"/>
              <w:marBottom w:val="0"/>
              <w:divBdr>
                <w:top w:val="none" w:sz="0" w:space="0" w:color="auto"/>
                <w:left w:val="none" w:sz="0" w:space="0" w:color="auto"/>
                <w:bottom w:val="none" w:sz="0" w:space="0" w:color="auto"/>
                <w:right w:val="none" w:sz="0" w:space="0" w:color="auto"/>
              </w:divBdr>
              <w:divsChild>
                <w:div w:id="1446734958">
                  <w:marLeft w:val="0"/>
                  <w:marRight w:val="0"/>
                  <w:marTop w:val="0"/>
                  <w:marBottom w:val="0"/>
                  <w:divBdr>
                    <w:top w:val="none" w:sz="0" w:space="0" w:color="auto"/>
                    <w:left w:val="none" w:sz="0" w:space="0" w:color="auto"/>
                    <w:bottom w:val="none" w:sz="0" w:space="0" w:color="auto"/>
                    <w:right w:val="none" w:sz="0" w:space="0" w:color="auto"/>
                  </w:divBdr>
                  <w:divsChild>
                    <w:div w:id="1357316306">
                      <w:marLeft w:val="0"/>
                      <w:marRight w:val="0"/>
                      <w:marTop w:val="0"/>
                      <w:marBottom w:val="0"/>
                      <w:divBdr>
                        <w:top w:val="none" w:sz="0" w:space="0" w:color="auto"/>
                        <w:left w:val="none" w:sz="0" w:space="0" w:color="auto"/>
                        <w:bottom w:val="none" w:sz="0" w:space="0" w:color="auto"/>
                        <w:right w:val="none" w:sz="0" w:space="0" w:color="auto"/>
                      </w:divBdr>
                    </w:div>
                    <w:div w:id="210490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830">
              <w:marLeft w:val="0"/>
              <w:marRight w:val="0"/>
              <w:marTop w:val="225"/>
              <w:marBottom w:val="0"/>
              <w:divBdr>
                <w:top w:val="none" w:sz="0" w:space="0" w:color="auto"/>
                <w:left w:val="none" w:sz="0" w:space="0" w:color="auto"/>
                <w:bottom w:val="none" w:sz="0" w:space="0" w:color="auto"/>
                <w:right w:val="none" w:sz="0" w:space="0" w:color="auto"/>
              </w:divBdr>
              <w:divsChild>
                <w:div w:id="1970699142">
                  <w:marLeft w:val="0"/>
                  <w:marRight w:val="0"/>
                  <w:marTop w:val="0"/>
                  <w:marBottom w:val="0"/>
                  <w:divBdr>
                    <w:top w:val="none" w:sz="0" w:space="0" w:color="auto"/>
                    <w:left w:val="none" w:sz="0" w:space="0" w:color="auto"/>
                    <w:bottom w:val="none" w:sz="0" w:space="0" w:color="auto"/>
                    <w:right w:val="none" w:sz="0" w:space="0" w:color="auto"/>
                  </w:divBdr>
                </w:div>
              </w:divsChild>
            </w:div>
            <w:div w:id="1768500719">
              <w:marLeft w:val="0"/>
              <w:marRight w:val="0"/>
              <w:marTop w:val="375"/>
              <w:marBottom w:val="0"/>
              <w:divBdr>
                <w:top w:val="none" w:sz="0" w:space="0" w:color="auto"/>
                <w:left w:val="none" w:sz="0" w:space="0" w:color="auto"/>
                <w:bottom w:val="none" w:sz="0" w:space="0" w:color="auto"/>
                <w:right w:val="none" w:sz="0" w:space="0" w:color="auto"/>
              </w:divBdr>
              <w:divsChild>
                <w:div w:id="642467067">
                  <w:marLeft w:val="0"/>
                  <w:marRight w:val="0"/>
                  <w:marTop w:val="0"/>
                  <w:marBottom w:val="0"/>
                  <w:divBdr>
                    <w:top w:val="none" w:sz="0" w:space="0" w:color="auto"/>
                    <w:left w:val="none" w:sz="0" w:space="0" w:color="auto"/>
                    <w:bottom w:val="none" w:sz="0" w:space="0" w:color="auto"/>
                    <w:right w:val="none" w:sz="0" w:space="0" w:color="auto"/>
                  </w:divBdr>
                </w:div>
              </w:divsChild>
            </w:div>
            <w:div w:id="1773472780">
              <w:marLeft w:val="0"/>
              <w:marRight w:val="0"/>
              <w:marTop w:val="375"/>
              <w:marBottom w:val="0"/>
              <w:divBdr>
                <w:top w:val="none" w:sz="0" w:space="0" w:color="auto"/>
                <w:left w:val="none" w:sz="0" w:space="0" w:color="auto"/>
                <w:bottom w:val="none" w:sz="0" w:space="0" w:color="auto"/>
                <w:right w:val="none" w:sz="0" w:space="0" w:color="auto"/>
              </w:divBdr>
              <w:divsChild>
                <w:div w:id="1187867798">
                  <w:marLeft w:val="0"/>
                  <w:marRight w:val="0"/>
                  <w:marTop w:val="0"/>
                  <w:marBottom w:val="0"/>
                  <w:divBdr>
                    <w:top w:val="none" w:sz="0" w:space="0" w:color="auto"/>
                    <w:left w:val="none" w:sz="0" w:space="0" w:color="auto"/>
                    <w:bottom w:val="none" w:sz="0" w:space="0" w:color="auto"/>
                    <w:right w:val="none" w:sz="0" w:space="0" w:color="auto"/>
                  </w:divBdr>
                  <w:divsChild>
                    <w:div w:id="465272149">
                      <w:marLeft w:val="0"/>
                      <w:marRight w:val="0"/>
                      <w:marTop w:val="0"/>
                      <w:marBottom w:val="0"/>
                      <w:divBdr>
                        <w:top w:val="none" w:sz="0" w:space="0" w:color="auto"/>
                        <w:left w:val="none" w:sz="0" w:space="0" w:color="auto"/>
                        <w:bottom w:val="none" w:sz="0" w:space="0" w:color="auto"/>
                        <w:right w:val="none" w:sz="0" w:space="0" w:color="auto"/>
                      </w:divBdr>
                    </w:div>
                    <w:div w:id="11968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4488">
              <w:marLeft w:val="0"/>
              <w:marRight w:val="0"/>
              <w:marTop w:val="225"/>
              <w:marBottom w:val="0"/>
              <w:divBdr>
                <w:top w:val="none" w:sz="0" w:space="0" w:color="auto"/>
                <w:left w:val="none" w:sz="0" w:space="0" w:color="auto"/>
                <w:bottom w:val="none" w:sz="0" w:space="0" w:color="auto"/>
                <w:right w:val="none" w:sz="0" w:space="0" w:color="auto"/>
              </w:divBdr>
              <w:divsChild>
                <w:div w:id="677392610">
                  <w:marLeft w:val="0"/>
                  <w:marRight w:val="0"/>
                  <w:marTop w:val="0"/>
                  <w:marBottom w:val="0"/>
                  <w:divBdr>
                    <w:top w:val="none" w:sz="0" w:space="0" w:color="auto"/>
                    <w:left w:val="none" w:sz="0" w:space="0" w:color="auto"/>
                    <w:bottom w:val="none" w:sz="0" w:space="0" w:color="auto"/>
                    <w:right w:val="none" w:sz="0" w:space="0" w:color="auto"/>
                  </w:divBdr>
                </w:div>
              </w:divsChild>
            </w:div>
            <w:div w:id="1800417750">
              <w:marLeft w:val="0"/>
              <w:marRight w:val="0"/>
              <w:marTop w:val="225"/>
              <w:marBottom w:val="0"/>
              <w:divBdr>
                <w:top w:val="none" w:sz="0" w:space="0" w:color="auto"/>
                <w:left w:val="none" w:sz="0" w:space="0" w:color="auto"/>
                <w:bottom w:val="none" w:sz="0" w:space="0" w:color="auto"/>
                <w:right w:val="none" w:sz="0" w:space="0" w:color="auto"/>
              </w:divBdr>
              <w:divsChild>
                <w:div w:id="1248615630">
                  <w:marLeft w:val="0"/>
                  <w:marRight w:val="0"/>
                  <w:marTop w:val="0"/>
                  <w:marBottom w:val="0"/>
                  <w:divBdr>
                    <w:top w:val="none" w:sz="0" w:space="0" w:color="auto"/>
                    <w:left w:val="none" w:sz="0" w:space="0" w:color="auto"/>
                    <w:bottom w:val="none" w:sz="0" w:space="0" w:color="auto"/>
                    <w:right w:val="none" w:sz="0" w:space="0" w:color="auto"/>
                  </w:divBdr>
                </w:div>
              </w:divsChild>
            </w:div>
            <w:div w:id="1801848398">
              <w:marLeft w:val="0"/>
              <w:marRight w:val="0"/>
              <w:marTop w:val="225"/>
              <w:marBottom w:val="0"/>
              <w:divBdr>
                <w:top w:val="none" w:sz="0" w:space="0" w:color="auto"/>
                <w:left w:val="none" w:sz="0" w:space="0" w:color="auto"/>
                <w:bottom w:val="none" w:sz="0" w:space="0" w:color="auto"/>
                <w:right w:val="none" w:sz="0" w:space="0" w:color="auto"/>
              </w:divBdr>
              <w:divsChild>
                <w:div w:id="671760241">
                  <w:marLeft w:val="0"/>
                  <w:marRight w:val="0"/>
                  <w:marTop w:val="0"/>
                  <w:marBottom w:val="0"/>
                  <w:divBdr>
                    <w:top w:val="none" w:sz="0" w:space="0" w:color="auto"/>
                    <w:left w:val="none" w:sz="0" w:space="0" w:color="auto"/>
                    <w:bottom w:val="none" w:sz="0" w:space="0" w:color="auto"/>
                    <w:right w:val="none" w:sz="0" w:space="0" w:color="auto"/>
                  </w:divBdr>
                </w:div>
              </w:divsChild>
            </w:div>
            <w:div w:id="1813671839">
              <w:marLeft w:val="0"/>
              <w:marRight w:val="0"/>
              <w:marTop w:val="225"/>
              <w:marBottom w:val="0"/>
              <w:divBdr>
                <w:top w:val="none" w:sz="0" w:space="0" w:color="auto"/>
                <w:left w:val="none" w:sz="0" w:space="0" w:color="auto"/>
                <w:bottom w:val="none" w:sz="0" w:space="0" w:color="auto"/>
                <w:right w:val="none" w:sz="0" w:space="0" w:color="auto"/>
              </w:divBdr>
              <w:divsChild>
                <w:div w:id="297225591">
                  <w:marLeft w:val="0"/>
                  <w:marRight w:val="0"/>
                  <w:marTop w:val="0"/>
                  <w:marBottom w:val="0"/>
                  <w:divBdr>
                    <w:top w:val="none" w:sz="0" w:space="0" w:color="auto"/>
                    <w:left w:val="none" w:sz="0" w:space="0" w:color="auto"/>
                    <w:bottom w:val="none" w:sz="0" w:space="0" w:color="auto"/>
                    <w:right w:val="none" w:sz="0" w:space="0" w:color="auto"/>
                  </w:divBdr>
                </w:div>
              </w:divsChild>
            </w:div>
            <w:div w:id="2022975130">
              <w:marLeft w:val="0"/>
              <w:marRight w:val="0"/>
              <w:marTop w:val="375"/>
              <w:marBottom w:val="0"/>
              <w:divBdr>
                <w:top w:val="none" w:sz="0" w:space="0" w:color="auto"/>
                <w:left w:val="none" w:sz="0" w:space="0" w:color="auto"/>
                <w:bottom w:val="none" w:sz="0" w:space="0" w:color="auto"/>
                <w:right w:val="none" w:sz="0" w:space="0" w:color="auto"/>
              </w:divBdr>
              <w:divsChild>
                <w:div w:id="1862670898">
                  <w:marLeft w:val="0"/>
                  <w:marRight w:val="0"/>
                  <w:marTop w:val="0"/>
                  <w:marBottom w:val="0"/>
                  <w:divBdr>
                    <w:top w:val="none" w:sz="0" w:space="0" w:color="auto"/>
                    <w:left w:val="none" w:sz="0" w:space="0" w:color="auto"/>
                    <w:bottom w:val="none" w:sz="0" w:space="0" w:color="auto"/>
                    <w:right w:val="none" w:sz="0" w:space="0" w:color="auto"/>
                  </w:divBdr>
                  <w:divsChild>
                    <w:div w:id="352190887">
                      <w:marLeft w:val="0"/>
                      <w:marRight w:val="0"/>
                      <w:marTop w:val="0"/>
                      <w:marBottom w:val="0"/>
                      <w:divBdr>
                        <w:top w:val="none" w:sz="0" w:space="0" w:color="auto"/>
                        <w:left w:val="none" w:sz="0" w:space="0" w:color="auto"/>
                        <w:bottom w:val="none" w:sz="0" w:space="0" w:color="auto"/>
                        <w:right w:val="none" w:sz="0" w:space="0" w:color="auto"/>
                      </w:divBdr>
                    </w:div>
                    <w:div w:id="147240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1569">
              <w:marLeft w:val="0"/>
              <w:marRight w:val="0"/>
              <w:marTop w:val="375"/>
              <w:marBottom w:val="0"/>
              <w:divBdr>
                <w:top w:val="none" w:sz="0" w:space="0" w:color="auto"/>
                <w:left w:val="none" w:sz="0" w:space="0" w:color="auto"/>
                <w:bottom w:val="none" w:sz="0" w:space="0" w:color="auto"/>
                <w:right w:val="none" w:sz="0" w:space="0" w:color="auto"/>
              </w:divBdr>
              <w:divsChild>
                <w:div w:id="1422414700">
                  <w:marLeft w:val="0"/>
                  <w:marRight w:val="0"/>
                  <w:marTop w:val="0"/>
                  <w:marBottom w:val="0"/>
                  <w:divBdr>
                    <w:top w:val="none" w:sz="0" w:space="0" w:color="auto"/>
                    <w:left w:val="none" w:sz="0" w:space="0" w:color="auto"/>
                    <w:bottom w:val="none" w:sz="0" w:space="0" w:color="auto"/>
                    <w:right w:val="none" w:sz="0" w:space="0" w:color="auto"/>
                  </w:divBdr>
                  <w:divsChild>
                    <w:div w:id="559943389">
                      <w:marLeft w:val="0"/>
                      <w:marRight w:val="0"/>
                      <w:marTop w:val="0"/>
                      <w:marBottom w:val="0"/>
                      <w:divBdr>
                        <w:top w:val="none" w:sz="0" w:space="0" w:color="auto"/>
                        <w:left w:val="none" w:sz="0" w:space="0" w:color="auto"/>
                        <w:bottom w:val="none" w:sz="0" w:space="0" w:color="auto"/>
                        <w:right w:val="none" w:sz="0" w:space="0" w:color="auto"/>
                      </w:divBdr>
                    </w:div>
                    <w:div w:id="13152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00924">
              <w:marLeft w:val="0"/>
              <w:marRight w:val="0"/>
              <w:marTop w:val="225"/>
              <w:marBottom w:val="0"/>
              <w:divBdr>
                <w:top w:val="none" w:sz="0" w:space="0" w:color="auto"/>
                <w:left w:val="none" w:sz="0" w:space="0" w:color="auto"/>
                <w:bottom w:val="none" w:sz="0" w:space="0" w:color="auto"/>
                <w:right w:val="none" w:sz="0" w:space="0" w:color="auto"/>
              </w:divBdr>
              <w:divsChild>
                <w:div w:id="1164737111">
                  <w:marLeft w:val="0"/>
                  <w:marRight w:val="0"/>
                  <w:marTop w:val="0"/>
                  <w:marBottom w:val="0"/>
                  <w:divBdr>
                    <w:top w:val="none" w:sz="0" w:space="0" w:color="auto"/>
                    <w:left w:val="none" w:sz="0" w:space="0" w:color="auto"/>
                    <w:bottom w:val="none" w:sz="0" w:space="0" w:color="auto"/>
                    <w:right w:val="none" w:sz="0" w:space="0" w:color="auto"/>
                  </w:divBdr>
                </w:div>
              </w:divsChild>
            </w:div>
            <w:div w:id="2103261228">
              <w:marLeft w:val="0"/>
              <w:marRight w:val="0"/>
              <w:marTop w:val="225"/>
              <w:marBottom w:val="0"/>
              <w:divBdr>
                <w:top w:val="none" w:sz="0" w:space="0" w:color="auto"/>
                <w:left w:val="none" w:sz="0" w:space="0" w:color="auto"/>
                <w:bottom w:val="none" w:sz="0" w:space="0" w:color="auto"/>
                <w:right w:val="none" w:sz="0" w:space="0" w:color="auto"/>
              </w:divBdr>
              <w:divsChild>
                <w:div w:id="11040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6034">
          <w:marLeft w:val="0"/>
          <w:marRight w:val="0"/>
          <w:marTop w:val="0"/>
          <w:marBottom w:val="150"/>
          <w:divBdr>
            <w:top w:val="none" w:sz="0" w:space="0" w:color="auto"/>
            <w:left w:val="none" w:sz="0" w:space="0" w:color="auto"/>
            <w:bottom w:val="none" w:sz="0" w:space="0" w:color="auto"/>
            <w:right w:val="none" w:sz="0" w:space="0" w:color="auto"/>
          </w:divBdr>
          <w:divsChild>
            <w:div w:id="544297575">
              <w:marLeft w:val="0"/>
              <w:marRight w:val="0"/>
              <w:marTop w:val="300"/>
              <w:marBottom w:val="0"/>
              <w:divBdr>
                <w:top w:val="none" w:sz="0" w:space="0" w:color="auto"/>
                <w:left w:val="none" w:sz="0" w:space="0" w:color="auto"/>
                <w:bottom w:val="none" w:sz="0" w:space="0" w:color="auto"/>
                <w:right w:val="none" w:sz="0" w:space="0" w:color="auto"/>
              </w:divBdr>
            </w:div>
            <w:div w:id="1768117401">
              <w:marLeft w:val="0"/>
              <w:marRight w:val="0"/>
              <w:marTop w:val="0"/>
              <w:marBottom w:val="0"/>
              <w:divBdr>
                <w:top w:val="none" w:sz="0" w:space="0" w:color="auto"/>
                <w:left w:val="none" w:sz="0" w:space="0" w:color="auto"/>
                <w:bottom w:val="none" w:sz="0" w:space="0" w:color="auto"/>
                <w:right w:val="none" w:sz="0" w:space="0" w:color="auto"/>
              </w:divBdr>
              <w:divsChild>
                <w:div w:id="1543401743">
                  <w:marLeft w:val="0"/>
                  <w:marRight w:val="0"/>
                  <w:marTop w:val="0"/>
                  <w:marBottom w:val="0"/>
                  <w:divBdr>
                    <w:top w:val="none" w:sz="0" w:space="0" w:color="auto"/>
                    <w:left w:val="none" w:sz="0" w:space="0" w:color="auto"/>
                    <w:bottom w:val="none" w:sz="0" w:space="0" w:color="auto"/>
                    <w:right w:val="none" w:sz="0" w:space="0" w:color="auto"/>
                  </w:divBdr>
                  <w:divsChild>
                    <w:div w:id="1549488159">
                      <w:marLeft w:val="-135"/>
                      <w:marRight w:val="0"/>
                      <w:marTop w:val="0"/>
                      <w:marBottom w:val="0"/>
                      <w:divBdr>
                        <w:top w:val="none" w:sz="0" w:space="0" w:color="auto"/>
                        <w:left w:val="none" w:sz="0" w:space="0" w:color="auto"/>
                        <w:bottom w:val="none" w:sz="0" w:space="0" w:color="auto"/>
                        <w:right w:val="none" w:sz="0" w:space="0" w:color="auto"/>
                      </w:divBdr>
                    </w:div>
                    <w:div w:id="1816751057">
                      <w:marLeft w:val="0"/>
                      <w:marRight w:val="135"/>
                      <w:marTop w:val="0"/>
                      <w:marBottom w:val="0"/>
                      <w:divBdr>
                        <w:top w:val="none" w:sz="0" w:space="0" w:color="auto"/>
                        <w:left w:val="none" w:sz="0" w:space="0" w:color="auto"/>
                        <w:bottom w:val="none" w:sz="0" w:space="0" w:color="auto"/>
                        <w:right w:val="none" w:sz="0" w:space="0" w:color="auto"/>
                      </w:divBdr>
                    </w:div>
                    <w:div w:id="2119905806">
                      <w:marLeft w:val="0"/>
                      <w:marRight w:val="0"/>
                      <w:marTop w:val="0"/>
                      <w:marBottom w:val="0"/>
                      <w:divBdr>
                        <w:top w:val="none" w:sz="0" w:space="0" w:color="auto"/>
                        <w:left w:val="none" w:sz="0" w:space="0" w:color="auto"/>
                        <w:bottom w:val="none" w:sz="0" w:space="0" w:color="auto"/>
                        <w:right w:val="none" w:sz="0" w:space="0" w:color="auto"/>
                      </w:divBdr>
                      <w:divsChild>
                        <w:div w:id="9860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512800">
      <w:bodyDiv w:val="1"/>
      <w:marLeft w:val="0"/>
      <w:marRight w:val="0"/>
      <w:marTop w:val="0"/>
      <w:marBottom w:val="0"/>
      <w:divBdr>
        <w:top w:val="none" w:sz="0" w:space="0" w:color="auto"/>
        <w:left w:val="none" w:sz="0" w:space="0" w:color="auto"/>
        <w:bottom w:val="none" w:sz="0" w:space="0" w:color="auto"/>
        <w:right w:val="none" w:sz="0" w:space="0" w:color="auto"/>
      </w:divBdr>
      <w:divsChild>
        <w:div w:id="1924099869">
          <w:marLeft w:val="0"/>
          <w:marRight w:val="0"/>
          <w:marTop w:val="0"/>
          <w:marBottom w:val="0"/>
          <w:divBdr>
            <w:top w:val="none" w:sz="0" w:space="0" w:color="auto"/>
            <w:left w:val="none" w:sz="0" w:space="0" w:color="auto"/>
            <w:bottom w:val="none" w:sz="0" w:space="0" w:color="auto"/>
            <w:right w:val="none" w:sz="0" w:space="0" w:color="auto"/>
          </w:divBdr>
          <w:divsChild>
            <w:div w:id="1897013470">
              <w:marLeft w:val="0"/>
              <w:marRight w:val="0"/>
              <w:marTop w:val="120"/>
              <w:marBottom w:val="120"/>
              <w:divBdr>
                <w:top w:val="none" w:sz="0" w:space="0" w:color="auto"/>
                <w:left w:val="none" w:sz="0" w:space="0" w:color="auto"/>
                <w:bottom w:val="none" w:sz="0" w:space="0" w:color="auto"/>
                <w:right w:val="none" w:sz="0" w:space="0" w:color="auto"/>
              </w:divBdr>
              <w:divsChild>
                <w:div w:id="1952083612">
                  <w:marLeft w:val="0"/>
                  <w:marRight w:val="0"/>
                  <w:marTop w:val="0"/>
                  <w:marBottom w:val="0"/>
                  <w:divBdr>
                    <w:top w:val="none" w:sz="0" w:space="0" w:color="auto"/>
                    <w:left w:val="none" w:sz="0" w:space="0" w:color="auto"/>
                    <w:bottom w:val="none" w:sz="0" w:space="0" w:color="auto"/>
                    <w:right w:val="none" w:sz="0" w:space="0" w:color="auto"/>
                  </w:divBdr>
                  <w:divsChild>
                    <w:div w:id="14663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77892">
              <w:marLeft w:val="0"/>
              <w:marRight w:val="0"/>
              <w:marTop w:val="0"/>
              <w:marBottom w:val="225"/>
              <w:divBdr>
                <w:top w:val="none" w:sz="0" w:space="0" w:color="auto"/>
                <w:left w:val="none" w:sz="0" w:space="0" w:color="auto"/>
                <w:bottom w:val="none" w:sz="0" w:space="0" w:color="auto"/>
                <w:right w:val="none" w:sz="0" w:space="0" w:color="auto"/>
              </w:divBdr>
              <w:divsChild>
                <w:div w:id="1413234085">
                  <w:marLeft w:val="0"/>
                  <w:marRight w:val="0"/>
                  <w:marTop w:val="0"/>
                  <w:marBottom w:val="0"/>
                  <w:divBdr>
                    <w:top w:val="none" w:sz="0" w:space="0" w:color="auto"/>
                    <w:left w:val="none" w:sz="0" w:space="0" w:color="auto"/>
                    <w:bottom w:val="none" w:sz="0" w:space="0" w:color="auto"/>
                    <w:right w:val="none" w:sz="0" w:space="0" w:color="auto"/>
                  </w:divBdr>
                  <w:divsChild>
                    <w:div w:id="118844972">
                      <w:marLeft w:val="0"/>
                      <w:marRight w:val="0"/>
                      <w:marTop w:val="0"/>
                      <w:marBottom w:val="195"/>
                      <w:divBdr>
                        <w:top w:val="none" w:sz="0" w:space="0" w:color="auto"/>
                        <w:left w:val="none" w:sz="0" w:space="0" w:color="auto"/>
                        <w:bottom w:val="none" w:sz="0" w:space="0" w:color="auto"/>
                        <w:right w:val="none" w:sz="0" w:space="0" w:color="auto"/>
                      </w:divBdr>
                    </w:div>
                    <w:div w:id="180049154">
                      <w:marLeft w:val="0"/>
                      <w:marRight w:val="0"/>
                      <w:marTop w:val="0"/>
                      <w:marBottom w:val="0"/>
                      <w:divBdr>
                        <w:top w:val="none" w:sz="0" w:space="0" w:color="auto"/>
                        <w:left w:val="none" w:sz="0" w:space="0" w:color="auto"/>
                        <w:bottom w:val="none" w:sz="0" w:space="0" w:color="auto"/>
                        <w:right w:val="none" w:sz="0" w:space="0" w:color="auto"/>
                      </w:divBdr>
                      <w:divsChild>
                        <w:div w:id="1552692765">
                          <w:marLeft w:val="0"/>
                          <w:marRight w:val="0"/>
                          <w:marTop w:val="0"/>
                          <w:marBottom w:val="0"/>
                          <w:divBdr>
                            <w:top w:val="none" w:sz="0" w:space="0" w:color="auto"/>
                            <w:left w:val="none" w:sz="0" w:space="0" w:color="auto"/>
                            <w:bottom w:val="none" w:sz="0" w:space="0" w:color="auto"/>
                            <w:right w:val="none" w:sz="0" w:space="0" w:color="auto"/>
                          </w:divBdr>
                          <w:divsChild>
                            <w:div w:id="988946446">
                              <w:marLeft w:val="0"/>
                              <w:marRight w:val="0"/>
                              <w:marTop w:val="0"/>
                              <w:marBottom w:val="0"/>
                              <w:divBdr>
                                <w:top w:val="none" w:sz="0" w:space="0" w:color="auto"/>
                                <w:left w:val="none" w:sz="0" w:space="0" w:color="auto"/>
                                <w:bottom w:val="none" w:sz="0" w:space="0" w:color="auto"/>
                                <w:right w:val="none" w:sz="0" w:space="0" w:color="auto"/>
                              </w:divBdr>
                              <w:divsChild>
                                <w:div w:id="13165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748462">
      <w:bodyDiv w:val="1"/>
      <w:marLeft w:val="0"/>
      <w:marRight w:val="0"/>
      <w:marTop w:val="0"/>
      <w:marBottom w:val="0"/>
      <w:divBdr>
        <w:top w:val="none" w:sz="0" w:space="0" w:color="auto"/>
        <w:left w:val="none" w:sz="0" w:space="0" w:color="auto"/>
        <w:bottom w:val="none" w:sz="0" w:space="0" w:color="auto"/>
        <w:right w:val="none" w:sz="0" w:space="0" w:color="auto"/>
      </w:divBdr>
      <w:divsChild>
        <w:div w:id="1450473847">
          <w:marLeft w:val="0"/>
          <w:marRight w:val="0"/>
          <w:marTop w:val="450"/>
          <w:marBottom w:val="330"/>
          <w:divBdr>
            <w:top w:val="none" w:sz="0" w:space="0" w:color="auto"/>
            <w:left w:val="none" w:sz="0" w:space="0" w:color="auto"/>
            <w:bottom w:val="none" w:sz="0" w:space="0" w:color="auto"/>
            <w:right w:val="none" w:sz="0" w:space="0" w:color="auto"/>
          </w:divBdr>
          <w:divsChild>
            <w:div w:id="1035470283">
              <w:marLeft w:val="0"/>
              <w:marRight w:val="0"/>
              <w:marTop w:val="0"/>
              <w:marBottom w:val="75"/>
              <w:divBdr>
                <w:top w:val="none" w:sz="0" w:space="0" w:color="auto"/>
                <w:left w:val="none" w:sz="0" w:space="0" w:color="auto"/>
                <w:bottom w:val="none" w:sz="0" w:space="0" w:color="auto"/>
                <w:right w:val="none" w:sz="0" w:space="0" w:color="auto"/>
              </w:divBdr>
            </w:div>
          </w:divsChild>
        </w:div>
        <w:div w:id="2003314499">
          <w:marLeft w:val="0"/>
          <w:marRight w:val="0"/>
          <w:marTop w:val="0"/>
          <w:marBottom w:val="0"/>
          <w:divBdr>
            <w:top w:val="none" w:sz="0" w:space="0" w:color="auto"/>
            <w:left w:val="none" w:sz="0" w:space="0" w:color="auto"/>
            <w:bottom w:val="none" w:sz="0" w:space="0" w:color="auto"/>
            <w:right w:val="none" w:sz="0" w:space="0" w:color="auto"/>
          </w:divBdr>
          <w:divsChild>
            <w:div w:id="535889846">
              <w:marLeft w:val="0"/>
              <w:marRight w:val="0"/>
              <w:marTop w:val="0"/>
              <w:marBottom w:val="300"/>
              <w:divBdr>
                <w:top w:val="none" w:sz="0" w:space="0" w:color="auto"/>
                <w:left w:val="none" w:sz="0" w:space="0" w:color="auto"/>
                <w:bottom w:val="none" w:sz="0" w:space="0" w:color="auto"/>
                <w:right w:val="none" w:sz="0" w:space="0" w:color="auto"/>
              </w:divBdr>
              <w:divsChild>
                <w:div w:id="334456833">
                  <w:marLeft w:val="0"/>
                  <w:marRight w:val="0"/>
                  <w:marTop w:val="0"/>
                  <w:marBottom w:val="0"/>
                  <w:divBdr>
                    <w:top w:val="none" w:sz="0" w:space="0" w:color="auto"/>
                    <w:left w:val="none" w:sz="0" w:space="0" w:color="auto"/>
                    <w:bottom w:val="none" w:sz="0" w:space="0" w:color="auto"/>
                    <w:right w:val="none" w:sz="0" w:space="0" w:color="auto"/>
                  </w:divBdr>
                </w:div>
              </w:divsChild>
            </w:div>
            <w:div w:id="1340111370">
              <w:marLeft w:val="0"/>
              <w:marRight w:val="0"/>
              <w:marTop w:val="0"/>
              <w:marBottom w:val="420"/>
              <w:divBdr>
                <w:top w:val="none" w:sz="0" w:space="0" w:color="auto"/>
                <w:left w:val="none" w:sz="0" w:space="0" w:color="auto"/>
                <w:bottom w:val="none" w:sz="0" w:space="0" w:color="auto"/>
                <w:right w:val="none" w:sz="0" w:space="0" w:color="auto"/>
              </w:divBdr>
              <w:divsChild>
                <w:div w:id="1094861123">
                  <w:marLeft w:val="900"/>
                  <w:marRight w:val="0"/>
                  <w:marTop w:val="450"/>
                  <w:marBottom w:val="690"/>
                  <w:divBdr>
                    <w:top w:val="single" w:sz="6" w:space="0" w:color="F5F5F5"/>
                    <w:left w:val="single" w:sz="6" w:space="0" w:color="F5F5F5"/>
                    <w:bottom w:val="single" w:sz="6" w:space="0" w:color="F5F5F5"/>
                    <w:right w:val="single" w:sz="6" w:space="0" w:color="F5F5F5"/>
                  </w:divBdr>
                  <w:divsChild>
                    <w:div w:id="293216563">
                      <w:marLeft w:val="0"/>
                      <w:marRight w:val="0"/>
                      <w:marTop w:val="0"/>
                      <w:marBottom w:val="0"/>
                      <w:divBdr>
                        <w:top w:val="none" w:sz="0" w:space="0" w:color="auto"/>
                        <w:left w:val="none" w:sz="0" w:space="0" w:color="auto"/>
                        <w:bottom w:val="none" w:sz="0" w:space="0" w:color="auto"/>
                        <w:right w:val="none" w:sz="0" w:space="0" w:color="auto"/>
                      </w:divBdr>
                      <w:divsChild>
                        <w:div w:id="4132595">
                          <w:marLeft w:val="0"/>
                          <w:marRight w:val="0"/>
                          <w:marTop w:val="0"/>
                          <w:marBottom w:val="0"/>
                          <w:divBdr>
                            <w:top w:val="none" w:sz="0" w:space="0" w:color="auto"/>
                            <w:left w:val="none" w:sz="0" w:space="0" w:color="auto"/>
                            <w:bottom w:val="none" w:sz="0" w:space="0" w:color="auto"/>
                            <w:right w:val="none" w:sz="0" w:space="0" w:color="auto"/>
                          </w:divBdr>
                          <w:divsChild>
                            <w:div w:id="419764793">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389498422">
                  <w:marLeft w:val="0"/>
                  <w:marRight w:val="0"/>
                  <w:marTop w:val="0"/>
                  <w:marBottom w:val="225"/>
                  <w:divBdr>
                    <w:top w:val="none" w:sz="0" w:space="0" w:color="auto"/>
                    <w:left w:val="none" w:sz="0" w:space="0" w:color="auto"/>
                    <w:bottom w:val="none" w:sz="0" w:space="0" w:color="auto"/>
                    <w:right w:val="none" w:sz="0" w:space="0" w:color="auto"/>
                  </w:divBdr>
                </w:div>
                <w:div w:id="1793551154">
                  <w:marLeft w:val="0"/>
                  <w:marRight w:val="900"/>
                  <w:marTop w:val="450"/>
                  <w:marBottom w:val="690"/>
                  <w:divBdr>
                    <w:top w:val="single" w:sz="6" w:space="0" w:color="F5F5F5"/>
                    <w:left w:val="single" w:sz="6" w:space="0" w:color="F5F5F5"/>
                    <w:bottom w:val="single" w:sz="6" w:space="0" w:color="F5F5F5"/>
                    <w:right w:val="single" w:sz="6" w:space="0" w:color="F5F5F5"/>
                  </w:divBdr>
                  <w:divsChild>
                    <w:div w:id="1248147566">
                      <w:marLeft w:val="0"/>
                      <w:marRight w:val="0"/>
                      <w:marTop w:val="0"/>
                      <w:marBottom w:val="0"/>
                      <w:divBdr>
                        <w:top w:val="none" w:sz="0" w:space="0" w:color="auto"/>
                        <w:left w:val="none" w:sz="0" w:space="0" w:color="auto"/>
                        <w:bottom w:val="none" w:sz="0" w:space="0" w:color="auto"/>
                        <w:right w:val="none" w:sz="0" w:space="0" w:color="auto"/>
                      </w:divBdr>
                      <w:divsChild>
                        <w:div w:id="39477200">
                          <w:marLeft w:val="0"/>
                          <w:marRight w:val="0"/>
                          <w:marTop w:val="0"/>
                          <w:marBottom w:val="0"/>
                          <w:divBdr>
                            <w:top w:val="none" w:sz="0" w:space="0" w:color="auto"/>
                            <w:left w:val="none" w:sz="0" w:space="0" w:color="auto"/>
                            <w:bottom w:val="none" w:sz="0" w:space="0" w:color="auto"/>
                            <w:right w:val="none" w:sz="0" w:space="0" w:color="auto"/>
                          </w:divBdr>
                          <w:divsChild>
                            <w:div w:id="710809655">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1953902761">
                  <w:marLeft w:val="0"/>
                  <w:marRight w:val="0"/>
                  <w:marTop w:val="0"/>
                  <w:marBottom w:val="225"/>
                  <w:divBdr>
                    <w:top w:val="none" w:sz="0" w:space="0" w:color="auto"/>
                    <w:left w:val="none" w:sz="0" w:space="0" w:color="auto"/>
                    <w:bottom w:val="none" w:sz="0" w:space="0" w:color="auto"/>
                    <w:right w:val="none" w:sz="0" w:space="0" w:color="auto"/>
                  </w:divBdr>
                </w:div>
                <w:div w:id="1992826861">
                  <w:marLeft w:val="0"/>
                  <w:marRight w:val="0"/>
                  <w:marTop w:val="0"/>
                  <w:marBottom w:val="0"/>
                  <w:divBdr>
                    <w:top w:val="none" w:sz="0" w:space="0" w:color="auto"/>
                    <w:left w:val="none" w:sz="0" w:space="0" w:color="auto"/>
                    <w:bottom w:val="none" w:sz="0" w:space="0" w:color="auto"/>
                    <w:right w:val="none" w:sz="0" w:space="0" w:color="auto"/>
                  </w:divBdr>
                  <w:divsChild>
                    <w:div w:id="1244072984">
                      <w:marLeft w:val="0"/>
                      <w:marRight w:val="0"/>
                      <w:marTop w:val="0"/>
                      <w:marBottom w:val="300"/>
                      <w:divBdr>
                        <w:top w:val="none" w:sz="0" w:space="0" w:color="auto"/>
                        <w:left w:val="none" w:sz="0" w:space="0" w:color="auto"/>
                        <w:bottom w:val="none" w:sz="0" w:space="0" w:color="auto"/>
                        <w:right w:val="none" w:sz="0" w:space="0" w:color="auto"/>
                      </w:divBdr>
                      <w:divsChild>
                        <w:div w:id="23305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939915">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246187352">
      <w:bodyDiv w:val="1"/>
      <w:marLeft w:val="0"/>
      <w:marRight w:val="0"/>
      <w:marTop w:val="0"/>
      <w:marBottom w:val="0"/>
      <w:divBdr>
        <w:top w:val="none" w:sz="0" w:space="0" w:color="auto"/>
        <w:left w:val="none" w:sz="0" w:space="0" w:color="auto"/>
        <w:bottom w:val="none" w:sz="0" w:space="0" w:color="auto"/>
        <w:right w:val="none" w:sz="0" w:space="0" w:color="auto"/>
      </w:divBdr>
      <w:divsChild>
        <w:div w:id="1889800105">
          <w:marLeft w:val="0"/>
          <w:marRight w:val="0"/>
          <w:marTop w:val="0"/>
          <w:marBottom w:val="0"/>
          <w:divBdr>
            <w:top w:val="none" w:sz="0" w:space="0" w:color="auto"/>
            <w:left w:val="none" w:sz="0" w:space="0" w:color="auto"/>
            <w:bottom w:val="none" w:sz="0" w:space="0" w:color="auto"/>
            <w:right w:val="none" w:sz="0" w:space="0" w:color="auto"/>
          </w:divBdr>
          <w:divsChild>
            <w:div w:id="1724215413">
              <w:marLeft w:val="0"/>
              <w:marRight w:val="0"/>
              <w:marTop w:val="0"/>
              <w:marBottom w:val="0"/>
              <w:divBdr>
                <w:top w:val="none" w:sz="0" w:space="0" w:color="auto"/>
                <w:left w:val="none" w:sz="0" w:space="0" w:color="auto"/>
                <w:bottom w:val="none" w:sz="0" w:space="0" w:color="auto"/>
                <w:right w:val="none" w:sz="0" w:space="0" w:color="auto"/>
              </w:divBdr>
              <w:divsChild>
                <w:div w:id="351804971">
                  <w:marLeft w:val="0"/>
                  <w:marRight w:val="0"/>
                  <w:marTop w:val="0"/>
                  <w:marBottom w:val="300"/>
                  <w:divBdr>
                    <w:top w:val="none" w:sz="0" w:space="0" w:color="auto"/>
                    <w:left w:val="none" w:sz="0" w:space="0" w:color="auto"/>
                    <w:bottom w:val="none" w:sz="0" w:space="0" w:color="auto"/>
                    <w:right w:val="none" w:sz="0" w:space="0" w:color="auto"/>
                  </w:divBdr>
                </w:div>
              </w:divsChild>
            </w:div>
            <w:div w:id="1756315166">
              <w:marLeft w:val="0"/>
              <w:marRight w:val="0"/>
              <w:marTop w:val="0"/>
              <w:marBottom w:val="0"/>
              <w:divBdr>
                <w:top w:val="none" w:sz="0" w:space="0" w:color="auto"/>
                <w:left w:val="none" w:sz="0" w:space="0" w:color="auto"/>
                <w:bottom w:val="none" w:sz="0" w:space="0" w:color="auto"/>
                <w:right w:val="none" w:sz="0" w:space="0" w:color="auto"/>
              </w:divBdr>
              <w:divsChild>
                <w:div w:id="1881551444">
                  <w:marLeft w:val="0"/>
                  <w:marRight w:val="0"/>
                  <w:marTop w:val="75"/>
                  <w:marBottom w:val="0"/>
                  <w:divBdr>
                    <w:top w:val="none" w:sz="0" w:space="0" w:color="auto"/>
                    <w:left w:val="none" w:sz="0" w:space="0" w:color="auto"/>
                    <w:bottom w:val="none" w:sz="0" w:space="0" w:color="auto"/>
                    <w:right w:val="none" w:sz="0" w:space="0" w:color="auto"/>
                  </w:divBdr>
                  <w:divsChild>
                    <w:div w:id="5629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878972">
          <w:marLeft w:val="0"/>
          <w:marRight w:val="0"/>
          <w:marTop w:val="375"/>
          <w:marBottom w:val="330"/>
          <w:divBdr>
            <w:top w:val="none" w:sz="0" w:space="0" w:color="auto"/>
            <w:left w:val="none" w:sz="0" w:space="0" w:color="auto"/>
            <w:bottom w:val="none" w:sz="0" w:space="0" w:color="auto"/>
            <w:right w:val="none" w:sz="0" w:space="0" w:color="auto"/>
          </w:divBdr>
          <w:divsChild>
            <w:div w:id="8345487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50695342">
      <w:bodyDiv w:val="1"/>
      <w:marLeft w:val="0"/>
      <w:marRight w:val="0"/>
      <w:marTop w:val="0"/>
      <w:marBottom w:val="0"/>
      <w:divBdr>
        <w:top w:val="none" w:sz="0" w:space="0" w:color="auto"/>
        <w:left w:val="none" w:sz="0" w:space="0" w:color="auto"/>
        <w:bottom w:val="none" w:sz="0" w:space="0" w:color="auto"/>
        <w:right w:val="none" w:sz="0" w:space="0" w:color="auto"/>
      </w:divBdr>
      <w:divsChild>
        <w:div w:id="1199195702">
          <w:marLeft w:val="0"/>
          <w:marRight w:val="0"/>
          <w:marTop w:val="0"/>
          <w:marBottom w:val="150"/>
          <w:divBdr>
            <w:top w:val="none" w:sz="0" w:space="0" w:color="auto"/>
            <w:left w:val="none" w:sz="0" w:space="0" w:color="auto"/>
            <w:bottom w:val="none" w:sz="0" w:space="0" w:color="auto"/>
            <w:right w:val="none" w:sz="0" w:space="0" w:color="auto"/>
          </w:divBdr>
          <w:divsChild>
            <w:div w:id="314769590">
              <w:marLeft w:val="0"/>
              <w:marRight w:val="0"/>
              <w:marTop w:val="300"/>
              <w:marBottom w:val="0"/>
              <w:divBdr>
                <w:top w:val="none" w:sz="0" w:space="0" w:color="auto"/>
                <w:left w:val="none" w:sz="0" w:space="0" w:color="auto"/>
                <w:bottom w:val="none" w:sz="0" w:space="0" w:color="auto"/>
                <w:right w:val="none" w:sz="0" w:space="0" w:color="auto"/>
              </w:divBdr>
            </w:div>
            <w:div w:id="1380858371">
              <w:marLeft w:val="0"/>
              <w:marRight w:val="0"/>
              <w:marTop w:val="0"/>
              <w:marBottom w:val="0"/>
              <w:divBdr>
                <w:top w:val="none" w:sz="0" w:space="0" w:color="auto"/>
                <w:left w:val="none" w:sz="0" w:space="0" w:color="auto"/>
                <w:bottom w:val="none" w:sz="0" w:space="0" w:color="auto"/>
                <w:right w:val="none" w:sz="0" w:space="0" w:color="auto"/>
              </w:divBdr>
              <w:divsChild>
                <w:div w:id="1079522163">
                  <w:marLeft w:val="0"/>
                  <w:marRight w:val="0"/>
                  <w:marTop w:val="0"/>
                  <w:marBottom w:val="0"/>
                  <w:divBdr>
                    <w:top w:val="none" w:sz="0" w:space="0" w:color="auto"/>
                    <w:left w:val="none" w:sz="0" w:space="0" w:color="auto"/>
                    <w:bottom w:val="none" w:sz="0" w:space="0" w:color="auto"/>
                    <w:right w:val="none" w:sz="0" w:space="0" w:color="auto"/>
                  </w:divBdr>
                  <w:divsChild>
                    <w:div w:id="419718940">
                      <w:marLeft w:val="0"/>
                      <w:marRight w:val="0"/>
                      <w:marTop w:val="0"/>
                      <w:marBottom w:val="0"/>
                      <w:divBdr>
                        <w:top w:val="none" w:sz="0" w:space="0" w:color="auto"/>
                        <w:left w:val="none" w:sz="0" w:space="0" w:color="auto"/>
                        <w:bottom w:val="none" w:sz="0" w:space="0" w:color="auto"/>
                        <w:right w:val="none" w:sz="0" w:space="0" w:color="auto"/>
                      </w:divBdr>
                    </w:div>
                    <w:div w:id="1859922851">
                      <w:marLeft w:val="0"/>
                      <w:marRight w:val="0"/>
                      <w:marTop w:val="0"/>
                      <w:marBottom w:val="0"/>
                      <w:divBdr>
                        <w:top w:val="none" w:sz="0" w:space="0" w:color="auto"/>
                        <w:left w:val="none" w:sz="0" w:space="0" w:color="auto"/>
                        <w:bottom w:val="none" w:sz="0" w:space="0" w:color="auto"/>
                        <w:right w:val="none" w:sz="0" w:space="0" w:color="auto"/>
                      </w:divBdr>
                      <w:divsChild>
                        <w:div w:id="5513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60946">
          <w:marLeft w:val="0"/>
          <w:marRight w:val="0"/>
          <w:marTop w:val="0"/>
          <w:marBottom w:val="0"/>
          <w:divBdr>
            <w:top w:val="none" w:sz="0" w:space="0" w:color="auto"/>
            <w:left w:val="none" w:sz="0" w:space="0" w:color="auto"/>
            <w:bottom w:val="none" w:sz="0" w:space="0" w:color="auto"/>
            <w:right w:val="none" w:sz="0" w:space="0" w:color="auto"/>
          </w:divBdr>
          <w:divsChild>
            <w:div w:id="14230867">
              <w:marLeft w:val="0"/>
              <w:marRight w:val="0"/>
              <w:marTop w:val="375"/>
              <w:marBottom w:val="0"/>
              <w:divBdr>
                <w:top w:val="none" w:sz="0" w:space="0" w:color="auto"/>
                <w:left w:val="none" w:sz="0" w:space="0" w:color="auto"/>
                <w:bottom w:val="none" w:sz="0" w:space="0" w:color="auto"/>
                <w:right w:val="none" w:sz="0" w:space="0" w:color="auto"/>
              </w:divBdr>
              <w:divsChild>
                <w:div w:id="287201022">
                  <w:marLeft w:val="0"/>
                  <w:marRight w:val="0"/>
                  <w:marTop w:val="0"/>
                  <w:marBottom w:val="0"/>
                  <w:divBdr>
                    <w:top w:val="none" w:sz="0" w:space="0" w:color="auto"/>
                    <w:left w:val="none" w:sz="0" w:space="0" w:color="auto"/>
                    <w:bottom w:val="none" w:sz="0" w:space="0" w:color="auto"/>
                    <w:right w:val="none" w:sz="0" w:space="0" w:color="auto"/>
                  </w:divBdr>
                  <w:divsChild>
                    <w:div w:id="166994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8220">
              <w:marLeft w:val="0"/>
              <w:marRight w:val="0"/>
              <w:marTop w:val="375"/>
              <w:marBottom w:val="0"/>
              <w:divBdr>
                <w:top w:val="none" w:sz="0" w:space="0" w:color="auto"/>
                <w:left w:val="none" w:sz="0" w:space="0" w:color="auto"/>
                <w:bottom w:val="none" w:sz="0" w:space="0" w:color="auto"/>
                <w:right w:val="none" w:sz="0" w:space="0" w:color="auto"/>
              </w:divBdr>
              <w:divsChild>
                <w:div w:id="1050421708">
                  <w:marLeft w:val="0"/>
                  <w:marRight w:val="0"/>
                  <w:marTop w:val="0"/>
                  <w:marBottom w:val="0"/>
                  <w:divBdr>
                    <w:top w:val="none" w:sz="0" w:space="0" w:color="auto"/>
                    <w:left w:val="none" w:sz="0" w:space="0" w:color="auto"/>
                    <w:bottom w:val="none" w:sz="0" w:space="0" w:color="auto"/>
                    <w:right w:val="none" w:sz="0" w:space="0" w:color="auto"/>
                  </w:divBdr>
                  <w:divsChild>
                    <w:div w:id="659625136">
                      <w:marLeft w:val="0"/>
                      <w:marRight w:val="0"/>
                      <w:marTop w:val="0"/>
                      <w:marBottom w:val="0"/>
                      <w:divBdr>
                        <w:top w:val="none" w:sz="0" w:space="0" w:color="auto"/>
                        <w:left w:val="none" w:sz="0" w:space="0" w:color="auto"/>
                        <w:bottom w:val="none" w:sz="0" w:space="0" w:color="auto"/>
                        <w:right w:val="none" w:sz="0" w:space="0" w:color="auto"/>
                      </w:divBdr>
                      <w:divsChild>
                        <w:div w:id="359401681">
                          <w:marLeft w:val="0"/>
                          <w:marRight w:val="0"/>
                          <w:marTop w:val="0"/>
                          <w:marBottom w:val="0"/>
                          <w:divBdr>
                            <w:top w:val="none" w:sz="0" w:space="0" w:color="auto"/>
                            <w:left w:val="none" w:sz="0" w:space="0" w:color="auto"/>
                            <w:bottom w:val="none" w:sz="0" w:space="0" w:color="auto"/>
                            <w:right w:val="none" w:sz="0" w:space="0" w:color="auto"/>
                          </w:divBdr>
                        </w:div>
                        <w:div w:id="899901751">
                          <w:marLeft w:val="0"/>
                          <w:marRight w:val="0"/>
                          <w:marTop w:val="0"/>
                          <w:marBottom w:val="0"/>
                          <w:divBdr>
                            <w:top w:val="none" w:sz="0" w:space="0" w:color="auto"/>
                            <w:left w:val="none" w:sz="0" w:space="0" w:color="auto"/>
                            <w:bottom w:val="none" w:sz="0" w:space="0" w:color="auto"/>
                            <w:right w:val="none" w:sz="0" w:space="0" w:color="auto"/>
                          </w:divBdr>
                          <w:divsChild>
                            <w:div w:id="2095973351">
                              <w:marLeft w:val="0"/>
                              <w:marRight w:val="0"/>
                              <w:marTop w:val="0"/>
                              <w:marBottom w:val="0"/>
                              <w:divBdr>
                                <w:top w:val="none" w:sz="0" w:space="0" w:color="auto"/>
                                <w:left w:val="none" w:sz="0" w:space="0" w:color="auto"/>
                                <w:bottom w:val="none" w:sz="0" w:space="0" w:color="auto"/>
                                <w:right w:val="none" w:sz="0" w:space="0" w:color="auto"/>
                              </w:divBdr>
                            </w:div>
                          </w:divsChild>
                        </w:div>
                        <w:div w:id="9586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3492">
              <w:marLeft w:val="0"/>
              <w:marRight w:val="0"/>
              <w:marTop w:val="375"/>
              <w:marBottom w:val="0"/>
              <w:divBdr>
                <w:top w:val="none" w:sz="0" w:space="0" w:color="auto"/>
                <w:left w:val="none" w:sz="0" w:space="0" w:color="auto"/>
                <w:bottom w:val="none" w:sz="0" w:space="0" w:color="auto"/>
                <w:right w:val="none" w:sz="0" w:space="0" w:color="auto"/>
              </w:divBdr>
              <w:divsChild>
                <w:div w:id="1987584473">
                  <w:marLeft w:val="0"/>
                  <w:marRight w:val="0"/>
                  <w:marTop w:val="0"/>
                  <w:marBottom w:val="0"/>
                  <w:divBdr>
                    <w:top w:val="none" w:sz="0" w:space="0" w:color="auto"/>
                    <w:left w:val="none" w:sz="0" w:space="0" w:color="auto"/>
                    <w:bottom w:val="none" w:sz="0" w:space="0" w:color="auto"/>
                    <w:right w:val="none" w:sz="0" w:space="0" w:color="auto"/>
                  </w:divBdr>
                </w:div>
              </w:divsChild>
            </w:div>
            <w:div w:id="253057171">
              <w:marLeft w:val="0"/>
              <w:marRight w:val="0"/>
              <w:marTop w:val="225"/>
              <w:marBottom w:val="0"/>
              <w:divBdr>
                <w:top w:val="none" w:sz="0" w:space="0" w:color="auto"/>
                <w:left w:val="none" w:sz="0" w:space="0" w:color="auto"/>
                <w:bottom w:val="none" w:sz="0" w:space="0" w:color="auto"/>
                <w:right w:val="none" w:sz="0" w:space="0" w:color="auto"/>
              </w:divBdr>
              <w:divsChild>
                <w:div w:id="1899975423">
                  <w:marLeft w:val="0"/>
                  <w:marRight w:val="0"/>
                  <w:marTop w:val="0"/>
                  <w:marBottom w:val="0"/>
                  <w:divBdr>
                    <w:top w:val="none" w:sz="0" w:space="0" w:color="auto"/>
                    <w:left w:val="none" w:sz="0" w:space="0" w:color="auto"/>
                    <w:bottom w:val="none" w:sz="0" w:space="0" w:color="auto"/>
                    <w:right w:val="none" w:sz="0" w:space="0" w:color="auto"/>
                  </w:divBdr>
                </w:div>
              </w:divsChild>
            </w:div>
            <w:div w:id="349724210">
              <w:marLeft w:val="0"/>
              <w:marRight w:val="0"/>
              <w:marTop w:val="375"/>
              <w:marBottom w:val="0"/>
              <w:divBdr>
                <w:top w:val="none" w:sz="0" w:space="0" w:color="auto"/>
                <w:left w:val="none" w:sz="0" w:space="0" w:color="auto"/>
                <w:bottom w:val="none" w:sz="0" w:space="0" w:color="auto"/>
                <w:right w:val="none" w:sz="0" w:space="0" w:color="auto"/>
              </w:divBdr>
              <w:divsChild>
                <w:div w:id="1632787403">
                  <w:marLeft w:val="0"/>
                  <w:marRight w:val="0"/>
                  <w:marTop w:val="0"/>
                  <w:marBottom w:val="0"/>
                  <w:divBdr>
                    <w:top w:val="none" w:sz="0" w:space="0" w:color="auto"/>
                    <w:left w:val="none" w:sz="0" w:space="0" w:color="auto"/>
                    <w:bottom w:val="none" w:sz="0" w:space="0" w:color="auto"/>
                    <w:right w:val="none" w:sz="0" w:space="0" w:color="auto"/>
                  </w:divBdr>
                </w:div>
              </w:divsChild>
            </w:div>
            <w:div w:id="386296656">
              <w:marLeft w:val="0"/>
              <w:marRight w:val="0"/>
              <w:marTop w:val="525"/>
              <w:marBottom w:val="0"/>
              <w:divBdr>
                <w:top w:val="none" w:sz="0" w:space="0" w:color="auto"/>
                <w:left w:val="none" w:sz="0" w:space="0" w:color="auto"/>
                <w:bottom w:val="none" w:sz="0" w:space="0" w:color="auto"/>
                <w:right w:val="none" w:sz="0" w:space="0" w:color="auto"/>
              </w:divBdr>
            </w:div>
            <w:div w:id="509756485">
              <w:marLeft w:val="0"/>
              <w:marRight w:val="0"/>
              <w:marTop w:val="375"/>
              <w:marBottom w:val="0"/>
              <w:divBdr>
                <w:top w:val="none" w:sz="0" w:space="0" w:color="auto"/>
                <w:left w:val="none" w:sz="0" w:space="0" w:color="auto"/>
                <w:bottom w:val="none" w:sz="0" w:space="0" w:color="auto"/>
                <w:right w:val="none" w:sz="0" w:space="0" w:color="auto"/>
              </w:divBdr>
              <w:divsChild>
                <w:div w:id="1287085884">
                  <w:marLeft w:val="0"/>
                  <w:marRight w:val="0"/>
                  <w:marTop w:val="0"/>
                  <w:marBottom w:val="0"/>
                  <w:divBdr>
                    <w:top w:val="none" w:sz="0" w:space="0" w:color="auto"/>
                    <w:left w:val="none" w:sz="0" w:space="0" w:color="auto"/>
                    <w:bottom w:val="none" w:sz="0" w:space="0" w:color="auto"/>
                    <w:right w:val="none" w:sz="0" w:space="0" w:color="auto"/>
                  </w:divBdr>
                </w:div>
              </w:divsChild>
            </w:div>
            <w:div w:id="604970024">
              <w:marLeft w:val="0"/>
              <w:marRight w:val="0"/>
              <w:marTop w:val="375"/>
              <w:marBottom w:val="0"/>
              <w:divBdr>
                <w:top w:val="none" w:sz="0" w:space="0" w:color="auto"/>
                <w:left w:val="none" w:sz="0" w:space="0" w:color="auto"/>
                <w:bottom w:val="none" w:sz="0" w:space="0" w:color="auto"/>
                <w:right w:val="none" w:sz="0" w:space="0" w:color="auto"/>
              </w:divBdr>
              <w:divsChild>
                <w:div w:id="877282093">
                  <w:marLeft w:val="0"/>
                  <w:marRight w:val="0"/>
                  <w:marTop w:val="0"/>
                  <w:marBottom w:val="0"/>
                  <w:divBdr>
                    <w:top w:val="none" w:sz="0" w:space="0" w:color="auto"/>
                    <w:left w:val="none" w:sz="0" w:space="0" w:color="auto"/>
                    <w:bottom w:val="none" w:sz="0" w:space="0" w:color="auto"/>
                    <w:right w:val="none" w:sz="0" w:space="0" w:color="auto"/>
                  </w:divBdr>
                </w:div>
              </w:divsChild>
            </w:div>
            <w:div w:id="639043550">
              <w:marLeft w:val="0"/>
              <w:marRight w:val="0"/>
              <w:marTop w:val="375"/>
              <w:marBottom w:val="0"/>
              <w:divBdr>
                <w:top w:val="none" w:sz="0" w:space="0" w:color="auto"/>
                <w:left w:val="none" w:sz="0" w:space="0" w:color="auto"/>
                <w:bottom w:val="none" w:sz="0" w:space="0" w:color="auto"/>
                <w:right w:val="none" w:sz="0" w:space="0" w:color="auto"/>
              </w:divBdr>
              <w:divsChild>
                <w:div w:id="2047175819">
                  <w:marLeft w:val="0"/>
                  <w:marRight w:val="0"/>
                  <w:marTop w:val="0"/>
                  <w:marBottom w:val="0"/>
                  <w:divBdr>
                    <w:top w:val="none" w:sz="0" w:space="0" w:color="auto"/>
                    <w:left w:val="none" w:sz="0" w:space="0" w:color="auto"/>
                    <w:bottom w:val="none" w:sz="0" w:space="0" w:color="auto"/>
                    <w:right w:val="none" w:sz="0" w:space="0" w:color="auto"/>
                  </w:divBdr>
                  <w:divsChild>
                    <w:div w:id="26649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19891">
              <w:marLeft w:val="0"/>
              <w:marRight w:val="0"/>
              <w:marTop w:val="525"/>
              <w:marBottom w:val="0"/>
              <w:divBdr>
                <w:top w:val="none" w:sz="0" w:space="0" w:color="auto"/>
                <w:left w:val="none" w:sz="0" w:space="0" w:color="auto"/>
                <w:bottom w:val="none" w:sz="0" w:space="0" w:color="auto"/>
                <w:right w:val="none" w:sz="0" w:space="0" w:color="auto"/>
              </w:divBdr>
            </w:div>
            <w:div w:id="776366190">
              <w:marLeft w:val="0"/>
              <w:marRight w:val="0"/>
              <w:marTop w:val="525"/>
              <w:marBottom w:val="0"/>
              <w:divBdr>
                <w:top w:val="none" w:sz="0" w:space="0" w:color="auto"/>
                <w:left w:val="none" w:sz="0" w:space="0" w:color="auto"/>
                <w:bottom w:val="none" w:sz="0" w:space="0" w:color="auto"/>
                <w:right w:val="none" w:sz="0" w:space="0" w:color="auto"/>
              </w:divBdr>
            </w:div>
            <w:div w:id="783381187">
              <w:marLeft w:val="0"/>
              <w:marRight w:val="0"/>
              <w:marTop w:val="225"/>
              <w:marBottom w:val="0"/>
              <w:divBdr>
                <w:top w:val="none" w:sz="0" w:space="0" w:color="auto"/>
                <w:left w:val="none" w:sz="0" w:space="0" w:color="auto"/>
                <w:bottom w:val="none" w:sz="0" w:space="0" w:color="auto"/>
                <w:right w:val="none" w:sz="0" w:space="0" w:color="auto"/>
              </w:divBdr>
              <w:divsChild>
                <w:div w:id="1492287321">
                  <w:marLeft w:val="0"/>
                  <w:marRight w:val="0"/>
                  <w:marTop w:val="0"/>
                  <w:marBottom w:val="0"/>
                  <w:divBdr>
                    <w:top w:val="none" w:sz="0" w:space="0" w:color="auto"/>
                    <w:left w:val="none" w:sz="0" w:space="0" w:color="auto"/>
                    <w:bottom w:val="none" w:sz="0" w:space="0" w:color="auto"/>
                    <w:right w:val="none" w:sz="0" w:space="0" w:color="auto"/>
                  </w:divBdr>
                </w:div>
              </w:divsChild>
            </w:div>
            <w:div w:id="809594189">
              <w:marLeft w:val="0"/>
              <w:marRight w:val="0"/>
              <w:marTop w:val="375"/>
              <w:marBottom w:val="0"/>
              <w:divBdr>
                <w:top w:val="none" w:sz="0" w:space="0" w:color="auto"/>
                <w:left w:val="none" w:sz="0" w:space="0" w:color="auto"/>
                <w:bottom w:val="none" w:sz="0" w:space="0" w:color="auto"/>
                <w:right w:val="none" w:sz="0" w:space="0" w:color="auto"/>
              </w:divBdr>
              <w:divsChild>
                <w:div w:id="1284195784">
                  <w:marLeft w:val="0"/>
                  <w:marRight w:val="0"/>
                  <w:marTop w:val="0"/>
                  <w:marBottom w:val="0"/>
                  <w:divBdr>
                    <w:top w:val="none" w:sz="0" w:space="0" w:color="auto"/>
                    <w:left w:val="none" w:sz="0" w:space="0" w:color="auto"/>
                    <w:bottom w:val="none" w:sz="0" w:space="0" w:color="auto"/>
                    <w:right w:val="none" w:sz="0" w:space="0" w:color="auto"/>
                  </w:divBdr>
                  <w:divsChild>
                    <w:div w:id="21767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40377">
              <w:marLeft w:val="0"/>
              <w:marRight w:val="0"/>
              <w:marTop w:val="300"/>
              <w:marBottom w:val="0"/>
              <w:divBdr>
                <w:top w:val="none" w:sz="0" w:space="0" w:color="auto"/>
                <w:left w:val="none" w:sz="0" w:space="0" w:color="auto"/>
                <w:bottom w:val="none" w:sz="0" w:space="0" w:color="auto"/>
                <w:right w:val="none" w:sz="0" w:space="0" w:color="auto"/>
              </w:divBdr>
              <w:divsChild>
                <w:div w:id="818300854">
                  <w:marLeft w:val="0"/>
                  <w:marRight w:val="0"/>
                  <w:marTop w:val="0"/>
                  <w:marBottom w:val="0"/>
                  <w:divBdr>
                    <w:top w:val="none" w:sz="0" w:space="0" w:color="auto"/>
                    <w:left w:val="none" w:sz="0" w:space="0" w:color="auto"/>
                    <w:bottom w:val="none" w:sz="0" w:space="0" w:color="auto"/>
                    <w:right w:val="none" w:sz="0" w:space="0" w:color="auto"/>
                  </w:divBdr>
                </w:div>
              </w:divsChild>
            </w:div>
            <w:div w:id="867643436">
              <w:marLeft w:val="0"/>
              <w:marRight w:val="0"/>
              <w:marTop w:val="375"/>
              <w:marBottom w:val="0"/>
              <w:divBdr>
                <w:top w:val="none" w:sz="0" w:space="0" w:color="auto"/>
                <w:left w:val="none" w:sz="0" w:space="0" w:color="auto"/>
                <w:bottom w:val="none" w:sz="0" w:space="0" w:color="auto"/>
                <w:right w:val="none" w:sz="0" w:space="0" w:color="auto"/>
              </w:divBdr>
              <w:divsChild>
                <w:div w:id="1117405653">
                  <w:marLeft w:val="0"/>
                  <w:marRight w:val="0"/>
                  <w:marTop w:val="0"/>
                  <w:marBottom w:val="0"/>
                  <w:divBdr>
                    <w:top w:val="none" w:sz="0" w:space="0" w:color="auto"/>
                    <w:left w:val="none" w:sz="0" w:space="0" w:color="auto"/>
                    <w:bottom w:val="none" w:sz="0" w:space="0" w:color="auto"/>
                    <w:right w:val="none" w:sz="0" w:space="0" w:color="auto"/>
                  </w:divBdr>
                  <w:divsChild>
                    <w:div w:id="1364210663">
                      <w:marLeft w:val="0"/>
                      <w:marRight w:val="0"/>
                      <w:marTop w:val="0"/>
                      <w:marBottom w:val="0"/>
                      <w:divBdr>
                        <w:top w:val="none" w:sz="0" w:space="0" w:color="auto"/>
                        <w:left w:val="none" w:sz="0" w:space="0" w:color="auto"/>
                        <w:bottom w:val="none" w:sz="0" w:space="0" w:color="auto"/>
                        <w:right w:val="none" w:sz="0" w:space="0" w:color="auto"/>
                      </w:divBdr>
                      <w:divsChild>
                        <w:div w:id="105657812">
                          <w:marLeft w:val="0"/>
                          <w:marRight w:val="0"/>
                          <w:marTop w:val="0"/>
                          <w:marBottom w:val="0"/>
                          <w:divBdr>
                            <w:top w:val="none" w:sz="0" w:space="0" w:color="auto"/>
                            <w:left w:val="none" w:sz="0" w:space="0" w:color="auto"/>
                            <w:bottom w:val="none" w:sz="0" w:space="0" w:color="auto"/>
                            <w:right w:val="none" w:sz="0" w:space="0" w:color="auto"/>
                          </w:divBdr>
                          <w:divsChild>
                            <w:div w:id="758989582">
                              <w:marLeft w:val="0"/>
                              <w:marRight w:val="0"/>
                              <w:marTop w:val="0"/>
                              <w:marBottom w:val="0"/>
                              <w:divBdr>
                                <w:top w:val="none" w:sz="0" w:space="0" w:color="auto"/>
                                <w:left w:val="none" w:sz="0" w:space="0" w:color="auto"/>
                                <w:bottom w:val="none" w:sz="0" w:space="0" w:color="auto"/>
                                <w:right w:val="none" w:sz="0" w:space="0" w:color="auto"/>
                              </w:divBdr>
                            </w:div>
                          </w:divsChild>
                        </w:div>
                        <w:div w:id="528105278">
                          <w:marLeft w:val="0"/>
                          <w:marRight w:val="0"/>
                          <w:marTop w:val="0"/>
                          <w:marBottom w:val="0"/>
                          <w:divBdr>
                            <w:top w:val="none" w:sz="0" w:space="0" w:color="auto"/>
                            <w:left w:val="none" w:sz="0" w:space="0" w:color="auto"/>
                            <w:bottom w:val="none" w:sz="0" w:space="0" w:color="auto"/>
                            <w:right w:val="none" w:sz="0" w:space="0" w:color="auto"/>
                          </w:divBdr>
                        </w:div>
                        <w:div w:id="120081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3047">
              <w:marLeft w:val="0"/>
              <w:marRight w:val="0"/>
              <w:marTop w:val="0"/>
              <w:marBottom w:val="0"/>
              <w:divBdr>
                <w:top w:val="none" w:sz="0" w:space="0" w:color="auto"/>
                <w:left w:val="none" w:sz="0" w:space="0" w:color="auto"/>
                <w:bottom w:val="none" w:sz="0" w:space="0" w:color="auto"/>
                <w:right w:val="none" w:sz="0" w:space="0" w:color="auto"/>
              </w:divBdr>
              <w:divsChild>
                <w:div w:id="491071645">
                  <w:marLeft w:val="0"/>
                  <w:marRight w:val="0"/>
                  <w:marTop w:val="0"/>
                  <w:marBottom w:val="0"/>
                  <w:divBdr>
                    <w:top w:val="none" w:sz="0" w:space="0" w:color="auto"/>
                    <w:left w:val="none" w:sz="0" w:space="0" w:color="auto"/>
                    <w:bottom w:val="none" w:sz="0" w:space="0" w:color="auto"/>
                    <w:right w:val="none" w:sz="0" w:space="0" w:color="auto"/>
                  </w:divBdr>
                </w:div>
              </w:divsChild>
            </w:div>
            <w:div w:id="945427833">
              <w:marLeft w:val="0"/>
              <w:marRight w:val="0"/>
              <w:marTop w:val="225"/>
              <w:marBottom w:val="0"/>
              <w:divBdr>
                <w:top w:val="none" w:sz="0" w:space="0" w:color="auto"/>
                <w:left w:val="none" w:sz="0" w:space="0" w:color="auto"/>
                <w:bottom w:val="none" w:sz="0" w:space="0" w:color="auto"/>
                <w:right w:val="none" w:sz="0" w:space="0" w:color="auto"/>
              </w:divBdr>
              <w:divsChild>
                <w:div w:id="1826817519">
                  <w:marLeft w:val="0"/>
                  <w:marRight w:val="0"/>
                  <w:marTop w:val="0"/>
                  <w:marBottom w:val="0"/>
                  <w:divBdr>
                    <w:top w:val="none" w:sz="0" w:space="0" w:color="auto"/>
                    <w:left w:val="none" w:sz="0" w:space="0" w:color="auto"/>
                    <w:bottom w:val="none" w:sz="0" w:space="0" w:color="auto"/>
                    <w:right w:val="none" w:sz="0" w:space="0" w:color="auto"/>
                  </w:divBdr>
                </w:div>
              </w:divsChild>
            </w:div>
            <w:div w:id="947733489">
              <w:marLeft w:val="0"/>
              <w:marRight w:val="0"/>
              <w:marTop w:val="225"/>
              <w:marBottom w:val="0"/>
              <w:divBdr>
                <w:top w:val="none" w:sz="0" w:space="0" w:color="auto"/>
                <w:left w:val="none" w:sz="0" w:space="0" w:color="auto"/>
                <w:bottom w:val="none" w:sz="0" w:space="0" w:color="auto"/>
                <w:right w:val="none" w:sz="0" w:space="0" w:color="auto"/>
              </w:divBdr>
              <w:divsChild>
                <w:div w:id="259064533">
                  <w:marLeft w:val="0"/>
                  <w:marRight w:val="0"/>
                  <w:marTop w:val="0"/>
                  <w:marBottom w:val="0"/>
                  <w:divBdr>
                    <w:top w:val="none" w:sz="0" w:space="0" w:color="auto"/>
                    <w:left w:val="none" w:sz="0" w:space="0" w:color="auto"/>
                    <w:bottom w:val="none" w:sz="0" w:space="0" w:color="auto"/>
                    <w:right w:val="none" w:sz="0" w:space="0" w:color="auto"/>
                  </w:divBdr>
                  <w:divsChild>
                    <w:div w:id="2114937169">
                      <w:marLeft w:val="0"/>
                      <w:marRight w:val="0"/>
                      <w:marTop w:val="0"/>
                      <w:marBottom w:val="0"/>
                      <w:divBdr>
                        <w:top w:val="single" w:sz="6" w:space="0" w:color="D9D9D9"/>
                        <w:left w:val="none" w:sz="0" w:space="0" w:color="auto"/>
                        <w:bottom w:val="single" w:sz="6" w:space="0" w:color="D9D9D9"/>
                        <w:right w:val="none" w:sz="0" w:space="0" w:color="auto"/>
                      </w:divBdr>
                      <w:divsChild>
                        <w:div w:id="1538005043">
                          <w:marLeft w:val="0"/>
                          <w:marRight w:val="0"/>
                          <w:marTop w:val="0"/>
                          <w:marBottom w:val="0"/>
                          <w:divBdr>
                            <w:top w:val="none" w:sz="0" w:space="0" w:color="auto"/>
                            <w:left w:val="none" w:sz="0" w:space="0" w:color="auto"/>
                            <w:bottom w:val="none" w:sz="0" w:space="0" w:color="auto"/>
                            <w:right w:val="none" w:sz="0" w:space="0" w:color="auto"/>
                          </w:divBdr>
                          <w:divsChild>
                            <w:div w:id="1983845410">
                              <w:marLeft w:val="0"/>
                              <w:marRight w:val="0"/>
                              <w:marTop w:val="0"/>
                              <w:marBottom w:val="0"/>
                              <w:divBdr>
                                <w:top w:val="none" w:sz="0" w:space="0" w:color="auto"/>
                                <w:left w:val="none" w:sz="0" w:space="0" w:color="auto"/>
                                <w:bottom w:val="none" w:sz="0" w:space="0" w:color="auto"/>
                                <w:right w:val="none" w:sz="0" w:space="0" w:color="auto"/>
                              </w:divBdr>
                              <w:divsChild>
                                <w:div w:id="1449668341">
                                  <w:marLeft w:val="0"/>
                                  <w:marRight w:val="0"/>
                                  <w:marTop w:val="0"/>
                                  <w:marBottom w:val="0"/>
                                  <w:divBdr>
                                    <w:top w:val="none" w:sz="0" w:space="0" w:color="auto"/>
                                    <w:left w:val="none" w:sz="0" w:space="0" w:color="auto"/>
                                    <w:bottom w:val="none" w:sz="0" w:space="0" w:color="auto"/>
                                    <w:right w:val="none" w:sz="0" w:space="0" w:color="auto"/>
                                  </w:divBdr>
                                  <w:divsChild>
                                    <w:div w:id="1554996593">
                                      <w:marLeft w:val="0"/>
                                      <w:marRight w:val="0"/>
                                      <w:marTop w:val="0"/>
                                      <w:marBottom w:val="0"/>
                                      <w:divBdr>
                                        <w:top w:val="none" w:sz="0" w:space="0" w:color="auto"/>
                                        <w:left w:val="none" w:sz="0" w:space="0" w:color="auto"/>
                                        <w:bottom w:val="none" w:sz="0" w:space="0" w:color="auto"/>
                                        <w:right w:val="none" w:sz="0" w:space="0" w:color="auto"/>
                                      </w:divBdr>
                                      <w:divsChild>
                                        <w:div w:id="439490417">
                                          <w:marLeft w:val="0"/>
                                          <w:marRight w:val="0"/>
                                          <w:marTop w:val="0"/>
                                          <w:marBottom w:val="0"/>
                                          <w:divBdr>
                                            <w:top w:val="none" w:sz="0" w:space="0" w:color="auto"/>
                                            <w:left w:val="none" w:sz="0" w:space="0" w:color="auto"/>
                                            <w:bottom w:val="none" w:sz="0" w:space="0" w:color="auto"/>
                                            <w:right w:val="none" w:sz="0" w:space="0" w:color="auto"/>
                                          </w:divBdr>
                                          <w:divsChild>
                                            <w:div w:id="1145052983">
                                              <w:marLeft w:val="0"/>
                                              <w:marRight w:val="0"/>
                                              <w:marTop w:val="0"/>
                                              <w:marBottom w:val="0"/>
                                              <w:divBdr>
                                                <w:top w:val="none" w:sz="0" w:space="0" w:color="auto"/>
                                                <w:left w:val="none" w:sz="0" w:space="0" w:color="auto"/>
                                                <w:bottom w:val="none" w:sz="0" w:space="0" w:color="auto"/>
                                                <w:right w:val="none" w:sz="0" w:space="0" w:color="auto"/>
                                              </w:divBdr>
                                              <w:divsChild>
                                                <w:div w:id="1184516273">
                                                  <w:marLeft w:val="0"/>
                                                  <w:marRight w:val="0"/>
                                                  <w:marTop w:val="0"/>
                                                  <w:marBottom w:val="0"/>
                                                  <w:divBdr>
                                                    <w:top w:val="none" w:sz="0" w:space="0" w:color="auto"/>
                                                    <w:left w:val="none" w:sz="0" w:space="0" w:color="auto"/>
                                                    <w:bottom w:val="none" w:sz="0" w:space="0" w:color="auto"/>
                                                    <w:right w:val="none" w:sz="0" w:space="0" w:color="auto"/>
                                                  </w:divBdr>
                                                  <w:divsChild>
                                                    <w:div w:id="1246306675">
                                                      <w:marLeft w:val="0"/>
                                                      <w:marRight w:val="0"/>
                                                      <w:marTop w:val="0"/>
                                                      <w:marBottom w:val="0"/>
                                                      <w:divBdr>
                                                        <w:top w:val="none" w:sz="0" w:space="0" w:color="auto"/>
                                                        <w:left w:val="none" w:sz="0" w:space="0" w:color="auto"/>
                                                        <w:bottom w:val="none" w:sz="0" w:space="0" w:color="auto"/>
                                                        <w:right w:val="none" w:sz="0" w:space="0" w:color="auto"/>
                                                      </w:divBdr>
                                                      <w:divsChild>
                                                        <w:div w:id="2022900665">
                                                          <w:marLeft w:val="0"/>
                                                          <w:marRight w:val="0"/>
                                                          <w:marTop w:val="0"/>
                                                          <w:marBottom w:val="0"/>
                                                          <w:divBdr>
                                                            <w:top w:val="none" w:sz="0" w:space="0" w:color="auto"/>
                                                            <w:left w:val="none" w:sz="0" w:space="0" w:color="auto"/>
                                                            <w:bottom w:val="none" w:sz="0" w:space="0" w:color="auto"/>
                                                            <w:right w:val="none" w:sz="0" w:space="0" w:color="auto"/>
                                                          </w:divBdr>
                                                          <w:divsChild>
                                                            <w:div w:id="1208952664">
                                                              <w:marLeft w:val="0"/>
                                                              <w:marRight w:val="0"/>
                                                              <w:marTop w:val="0"/>
                                                              <w:marBottom w:val="0"/>
                                                              <w:divBdr>
                                                                <w:top w:val="none" w:sz="0" w:space="0" w:color="auto"/>
                                                                <w:left w:val="none" w:sz="0" w:space="0" w:color="auto"/>
                                                                <w:bottom w:val="none" w:sz="0" w:space="0" w:color="auto"/>
                                                                <w:right w:val="none" w:sz="0" w:space="0" w:color="auto"/>
                                                              </w:divBdr>
                                                              <w:divsChild>
                                                                <w:div w:id="662666597">
                                                                  <w:marLeft w:val="0"/>
                                                                  <w:marRight w:val="0"/>
                                                                  <w:marTop w:val="0"/>
                                                                  <w:marBottom w:val="0"/>
                                                                  <w:divBdr>
                                                                    <w:top w:val="none" w:sz="0" w:space="0" w:color="auto"/>
                                                                    <w:left w:val="none" w:sz="0" w:space="0" w:color="auto"/>
                                                                    <w:bottom w:val="none" w:sz="0" w:space="0" w:color="auto"/>
                                                                    <w:right w:val="none" w:sz="0" w:space="0" w:color="auto"/>
                                                                  </w:divBdr>
                                                                  <w:divsChild>
                                                                    <w:div w:id="1254822107">
                                                                      <w:marLeft w:val="0"/>
                                                                      <w:marRight w:val="0"/>
                                                                      <w:marTop w:val="0"/>
                                                                      <w:marBottom w:val="0"/>
                                                                      <w:divBdr>
                                                                        <w:top w:val="none" w:sz="0" w:space="0" w:color="auto"/>
                                                                        <w:left w:val="none" w:sz="0" w:space="0" w:color="auto"/>
                                                                        <w:bottom w:val="none" w:sz="0" w:space="0" w:color="auto"/>
                                                                        <w:right w:val="none" w:sz="0" w:space="0" w:color="auto"/>
                                                                      </w:divBdr>
                                                                      <w:divsChild>
                                                                        <w:div w:id="212231414">
                                                                          <w:marLeft w:val="0"/>
                                                                          <w:marRight w:val="0"/>
                                                                          <w:marTop w:val="0"/>
                                                                          <w:marBottom w:val="0"/>
                                                                          <w:divBdr>
                                                                            <w:top w:val="none" w:sz="0" w:space="0" w:color="auto"/>
                                                                            <w:left w:val="none" w:sz="0" w:space="0" w:color="auto"/>
                                                                            <w:bottom w:val="none" w:sz="0" w:space="0" w:color="auto"/>
                                                                            <w:right w:val="none" w:sz="0" w:space="0" w:color="auto"/>
                                                                          </w:divBdr>
                                                                          <w:divsChild>
                                                                            <w:div w:id="565264973">
                                                                              <w:marLeft w:val="0"/>
                                                                              <w:marRight w:val="0"/>
                                                                              <w:marTop w:val="0"/>
                                                                              <w:marBottom w:val="0"/>
                                                                              <w:divBdr>
                                                                                <w:top w:val="none" w:sz="0" w:space="0" w:color="auto"/>
                                                                                <w:left w:val="none" w:sz="0" w:space="0" w:color="auto"/>
                                                                                <w:bottom w:val="none" w:sz="0" w:space="0" w:color="auto"/>
                                                                                <w:right w:val="none" w:sz="0" w:space="0" w:color="auto"/>
                                                                              </w:divBdr>
                                                                              <w:divsChild>
                                                                                <w:div w:id="775519298">
                                                                                  <w:marLeft w:val="0"/>
                                                                                  <w:marRight w:val="240"/>
                                                                                  <w:marTop w:val="0"/>
                                                                                  <w:marBottom w:val="0"/>
                                                                                  <w:divBdr>
                                                                                    <w:top w:val="none" w:sz="0" w:space="0" w:color="auto"/>
                                                                                    <w:left w:val="none" w:sz="0" w:space="0" w:color="auto"/>
                                                                                    <w:bottom w:val="none" w:sz="0" w:space="0" w:color="auto"/>
                                                                                    <w:right w:val="none" w:sz="0" w:space="0" w:color="auto"/>
                                                                                  </w:divBdr>
                                                                                </w:div>
                                                                                <w:div w:id="1134638594">
                                                                                  <w:marLeft w:val="0"/>
                                                                                  <w:marRight w:val="0"/>
                                                                                  <w:marTop w:val="0"/>
                                                                                  <w:marBottom w:val="180"/>
                                                                                  <w:divBdr>
                                                                                    <w:top w:val="none" w:sz="0" w:space="0" w:color="auto"/>
                                                                                    <w:left w:val="none" w:sz="0" w:space="0" w:color="auto"/>
                                                                                    <w:bottom w:val="none" w:sz="0" w:space="0" w:color="auto"/>
                                                                                    <w:right w:val="none" w:sz="0" w:space="0" w:color="auto"/>
                                                                                  </w:divBdr>
                                                                                  <w:divsChild>
                                                                                    <w:div w:id="1182161428">
                                                                                      <w:marLeft w:val="0"/>
                                                                                      <w:marRight w:val="0"/>
                                                                                      <w:marTop w:val="0"/>
                                                                                      <w:marBottom w:val="0"/>
                                                                                      <w:divBdr>
                                                                                        <w:top w:val="none" w:sz="0" w:space="0" w:color="auto"/>
                                                                                        <w:left w:val="none" w:sz="0" w:space="0" w:color="auto"/>
                                                                                        <w:bottom w:val="none" w:sz="0" w:space="0" w:color="auto"/>
                                                                                        <w:right w:val="none" w:sz="0" w:space="0" w:color="auto"/>
                                                                                      </w:divBdr>
                                                                                      <w:divsChild>
                                                                                        <w:div w:id="1087730542">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315378353">
                                                                                  <w:marLeft w:val="0"/>
                                                                                  <w:marRight w:val="0"/>
                                                                                  <w:marTop w:val="0"/>
                                                                                  <w:marBottom w:val="180"/>
                                                                                  <w:divBdr>
                                                                                    <w:top w:val="none" w:sz="0" w:space="0" w:color="auto"/>
                                                                                    <w:left w:val="none" w:sz="0" w:space="0" w:color="auto"/>
                                                                                    <w:bottom w:val="none" w:sz="0" w:space="0" w:color="auto"/>
                                                                                    <w:right w:val="none" w:sz="0" w:space="0" w:color="auto"/>
                                                                                  </w:divBdr>
                                                                                  <w:divsChild>
                                                                                    <w:div w:id="39210241">
                                                                                      <w:marLeft w:val="0"/>
                                                                                      <w:marRight w:val="0"/>
                                                                                      <w:marTop w:val="0"/>
                                                                                      <w:marBottom w:val="0"/>
                                                                                      <w:divBdr>
                                                                                        <w:top w:val="none" w:sz="0" w:space="0" w:color="auto"/>
                                                                                        <w:left w:val="none" w:sz="0" w:space="0" w:color="auto"/>
                                                                                        <w:bottom w:val="none" w:sz="0" w:space="0" w:color="auto"/>
                                                                                        <w:right w:val="none" w:sz="0" w:space="0" w:color="auto"/>
                                                                                      </w:divBdr>
                                                                                      <w:divsChild>
                                                                                        <w:div w:id="528034899">
                                                                                          <w:marLeft w:val="0"/>
                                                                                          <w:marRight w:val="0"/>
                                                                                          <w:marTop w:val="0"/>
                                                                                          <w:marBottom w:val="0"/>
                                                                                          <w:divBdr>
                                                                                            <w:top w:val="none" w:sz="0" w:space="0" w:color="auto"/>
                                                                                            <w:left w:val="none" w:sz="0" w:space="0" w:color="auto"/>
                                                                                            <w:bottom w:val="none" w:sz="0" w:space="0" w:color="auto"/>
                                                                                            <w:right w:val="none" w:sz="0" w:space="0" w:color="auto"/>
                                                                                          </w:divBdr>
                                                                                          <w:divsChild>
                                                                                            <w:div w:id="654185033">
                                                                                              <w:marLeft w:val="0"/>
                                                                                              <w:marRight w:val="0"/>
                                                                                              <w:marTop w:val="75"/>
                                                                                              <w:marBottom w:val="0"/>
                                                                                              <w:divBdr>
                                                                                                <w:top w:val="none" w:sz="0" w:space="0" w:color="auto"/>
                                                                                                <w:left w:val="none" w:sz="0" w:space="0" w:color="auto"/>
                                                                                                <w:bottom w:val="none" w:sz="0" w:space="0" w:color="auto"/>
                                                                                                <w:right w:val="none" w:sz="0" w:space="0" w:color="auto"/>
                                                                                              </w:divBdr>
                                                                                            </w:div>
                                                                                            <w:div w:id="685210635">
                                                                                              <w:marLeft w:val="0"/>
                                                                                              <w:marRight w:val="0"/>
                                                                                              <w:marTop w:val="75"/>
                                                                                              <w:marBottom w:val="0"/>
                                                                                              <w:divBdr>
                                                                                                <w:top w:val="none" w:sz="0" w:space="0" w:color="auto"/>
                                                                                                <w:left w:val="none" w:sz="0" w:space="0" w:color="auto"/>
                                                                                                <w:bottom w:val="none" w:sz="0" w:space="0" w:color="auto"/>
                                                                                                <w:right w:val="none" w:sz="0" w:space="0" w:color="auto"/>
                                                                                              </w:divBdr>
                                                                                            </w:div>
                                                                                            <w:div w:id="1660842097">
                                                                                              <w:marLeft w:val="0"/>
                                                                                              <w:marRight w:val="0"/>
                                                                                              <w:marTop w:val="75"/>
                                                                                              <w:marBottom w:val="0"/>
                                                                                              <w:divBdr>
                                                                                                <w:top w:val="none" w:sz="0" w:space="0" w:color="auto"/>
                                                                                                <w:left w:val="none" w:sz="0" w:space="0" w:color="auto"/>
                                                                                                <w:bottom w:val="none" w:sz="0" w:space="0" w:color="auto"/>
                                                                                                <w:right w:val="none" w:sz="0" w:space="0" w:color="auto"/>
                                                                                              </w:divBdr>
                                                                                            </w:div>
                                                                                            <w:div w:id="19937488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45519678">
                                                                                      <w:marLeft w:val="0"/>
                                                                                      <w:marRight w:val="0"/>
                                                                                      <w:marTop w:val="0"/>
                                                                                      <w:marBottom w:val="180"/>
                                                                                      <w:divBdr>
                                                                                        <w:top w:val="none" w:sz="0" w:space="0" w:color="auto"/>
                                                                                        <w:left w:val="none" w:sz="0" w:space="0" w:color="auto"/>
                                                                                        <w:bottom w:val="none" w:sz="0" w:space="0" w:color="auto"/>
                                                                                        <w:right w:val="none" w:sz="0" w:space="0" w:color="auto"/>
                                                                                      </w:divBdr>
                                                                                      <w:divsChild>
                                                                                        <w:div w:id="6241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3346">
                                                                                  <w:marLeft w:val="0"/>
                                                                                  <w:marRight w:val="0"/>
                                                                                  <w:marTop w:val="75"/>
                                                                                  <w:marBottom w:val="180"/>
                                                                                  <w:divBdr>
                                                                                    <w:top w:val="none" w:sz="0" w:space="0" w:color="auto"/>
                                                                                    <w:left w:val="none" w:sz="0" w:space="0" w:color="auto"/>
                                                                                    <w:bottom w:val="none" w:sz="0" w:space="0" w:color="auto"/>
                                                                                    <w:right w:val="none" w:sz="0" w:space="0" w:color="auto"/>
                                                                                  </w:divBdr>
                                                                                  <w:divsChild>
                                                                                    <w:div w:id="67183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9014428">
              <w:marLeft w:val="0"/>
              <w:marRight w:val="0"/>
              <w:marTop w:val="525"/>
              <w:marBottom w:val="0"/>
              <w:divBdr>
                <w:top w:val="none" w:sz="0" w:space="0" w:color="auto"/>
                <w:left w:val="none" w:sz="0" w:space="0" w:color="auto"/>
                <w:bottom w:val="none" w:sz="0" w:space="0" w:color="auto"/>
                <w:right w:val="none" w:sz="0" w:space="0" w:color="auto"/>
              </w:divBdr>
            </w:div>
            <w:div w:id="1012337563">
              <w:marLeft w:val="0"/>
              <w:marRight w:val="0"/>
              <w:marTop w:val="375"/>
              <w:marBottom w:val="0"/>
              <w:divBdr>
                <w:top w:val="none" w:sz="0" w:space="0" w:color="auto"/>
                <w:left w:val="none" w:sz="0" w:space="0" w:color="auto"/>
                <w:bottom w:val="none" w:sz="0" w:space="0" w:color="auto"/>
                <w:right w:val="none" w:sz="0" w:space="0" w:color="auto"/>
              </w:divBdr>
              <w:divsChild>
                <w:div w:id="24213017">
                  <w:marLeft w:val="0"/>
                  <w:marRight w:val="0"/>
                  <w:marTop w:val="0"/>
                  <w:marBottom w:val="0"/>
                  <w:divBdr>
                    <w:top w:val="none" w:sz="0" w:space="0" w:color="auto"/>
                    <w:left w:val="none" w:sz="0" w:space="0" w:color="auto"/>
                    <w:bottom w:val="none" w:sz="0" w:space="0" w:color="auto"/>
                    <w:right w:val="none" w:sz="0" w:space="0" w:color="auto"/>
                  </w:divBdr>
                  <w:divsChild>
                    <w:div w:id="5167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47082">
              <w:marLeft w:val="0"/>
              <w:marRight w:val="0"/>
              <w:marTop w:val="525"/>
              <w:marBottom w:val="0"/>
              <w:divBdr>
                <w:top w:val="none" w:sz="0" w:space="0" w:color="auto"/>
                <w:left w:val="none" w:sz="0" w:space="0" w:color="auto"/>
                <w:bottom w:val="none" w:sz="0" w:space="0" w:color="auto"/>
                <w:right w:val="none" w:sz="0" w:space="0" w:color="auto"/>
              </w:divBdr>
            </w:div>
            <w:div w:id="1049569358">
              <w:marLeft w:val="0"/>
              <w:marRight w:val="0"/>
              <w:marTop w:val="225"/>
              <w:marBottom w:val="0"/>
              <w:divBdr>
                <w:top w:val="none" w:sz="0" w:space="0" w:color="auto"/>
                <w:left w:val="none" w:sz="0" w:space="0" w:color="auto"/>
                <w:bottom w:val="none" w:sz="0" w:space="0" w:color="auto"/>
                <w:right w:val="none" w:sz="0" w:space="0" w:color="auto"/>
              </w:divBdr>
              <w:divsChild>
                <w:div w:id="399063309">
                  <w:marLeft w:val="0"/>
                  <w:marRight w:val="0"/>
                  <w:marTop w:val="0"/>
                  <w:marBottom w:val="0"/>
                  <w:divBdr>
                    <w:top w:val="none" w:sz="0" w:space="0" w:color="auto"/>
                    <w:left w:val="none" w:sz="0" w:space="0" w:color="auto"/>
                    <w:bottom w:val="none" w:sz="0" w:space="0" w:color="auto"/>
                    <w:right w:val="none" w:sz="0" w:space="0" w:color="auto"/>
                  </w:divBdr>
                </w:div>
              </w:divsChild>
            </w:div>
            <w:div w:id="1133139106">
              <w:marLeft w:val="0"/>
              <w:marRight w:val="0"/>
              <w:marTop w:val="375"/>
              <w:marBottom w:val="0"/>
              <w:divBdr>
                <w:top w:val="none" w:sz="0" w:space="0" w:color="auto"/>
                <w:left w:val="none" w:sz="0" w:space="0" w:color="auto"/>
                <w:bottom w:val="none" w:sz="0" w:space="0" w:color="auto"/>
                <w:right w:val="none" w:sz="0" w:space="0" w:color="auto"/>
              </w:divBdr>
              <w:divsChild>
                <w:div w:id="343632181">
                  <w:marLeft w:val="0"/>
                  <w:marRight w:val="0"/>
                  <w:marTop w:val="0"/>
                  <w:marBottom w:val="0"/>
                  <w:divBdr>
                    <w:top w:val="none" w:sz="0" w:space="0" w:color="auto"/>
                    <w:left w:val="none" w:sz="0" w:space="0" w:color="auto"/>
                    <w:bottom w:val="none" w:sz="0" w:space="0" w:color="auto"/>
                    <w:right w:val="none" w:sz="0" w:space="0" w:color="auto"/>
                  </w:divBdr>
                  <w:divsChild>
                    <w:div w:id="1655598885">
                      <w:marLeft w:val="0"/>
                      <w:marRight w:val="0"/>
                      <w:marTop w:val="0"/>
                      <w:marBottom w:val="0"/>
                      <w:divBdr>
                        <w:top w:val="none" w:sz="0" w:space="0" w:color="auto"/>
                        <w:left w:val="none" w:sz="0" w:space="0" w:color="auto"/>
                        <w:bottom w:val="none" w:sz="0" w:space="0" w:color="auto"/>
                        <w:right w:val="none" w:sz="0" w:space="0" w:color="auto"/>
                      </w:divBdr>
                      <w:divsChild>
                        <w:div w:id="365371297">
                          <w:marLeft w:val="0"/>
                          <w:marRight w:val="0"/>
                          <w:marTop w:val="0"/>
                          <w:marBottom w:val="0"/>
                          <w:divBdr>
                            <w:top w:val="none" w:sz="0" w:space="0" w:color="auto"/>
                            <w:left w:val="none" w:sz="0" w:space="0" w:color="auto"/>
                            <w:bottom w:val="none" w:sz="0" w:space="0" w:color="auto"/>
                            <w:right w:val="none" w:sz="0" w:space="0" w:color="auto"/>
                          </w:divBdr>
                          <w:divsChild>
                            <w:div w:id="999427884">
                              <w:marLeft w:val="0"/>
                              <w:marRight w:val="0"/>
                              <w:marTop w:val="0"/>
                              <w:marBottom w:val="0"/>
                              <w:divBdr>
                                <w:top w:val="none" w:sz="0" w:space="0" w:color="auto"/>
                                <w:left w:val="none" w:sz="0" w:space="0" w:color="auto"/>
                                <w:bottom w:val="none" w:sz="0" w:space="0" w:color="auto"/>
                                <w:right w:val="none" w:sz="0" w:space="0" w:color="auto"/>
                              </w:divBdr>
                            </w:div>
                          </w:divsChild>
                        </w:div>
                        <w:div w:id="1420254747">
                          <w:marLeft w:val="0"/>
                          <w:marRight w:val="0"/>
                          <w:marTop w:val="0"/>
                          <w:marBottom w:val="0"/>
                          <w:divBdr>
                            <w:top w:val="none" w:sz="0" w:space="0" w:color="auto"/>
                            <w:left w:val="none" w:sz="0" w:space="0" w:color="auto"/>
                            <w:bottom w:val="none" w:sz="0" w:space="0" w:color="auto"/>
                            <w:right w:val="none" w:sz="0" w:space="0" w:color="auto"/>
                          </w:divBdr>
                        </w:div>
                        <w:div w:id="19155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98399">
              <w:marLeft w:val="0"/>
              <w:marRight w:val="0"/>
              <w:marTop w:val="375"/>
              <w:marBottom w:val="0"/>
              <w:divBdr>
                <w:top w:val="none" w:sz="0" w:space="0" w:color="auto"/>
                <w:left w:val="none" w:sz="0" w:space="0" w:color="auto"/>
                <w:bottom w:val="none" w:sz="0" w:space="0" w:color="auto"/>
                <w:right w:val="none" w:sz="0" w:space="0" w:color="auto"/>
              </w:divBdr>
              <w:divsChild>
                <w:div w:id="1663315212">
                  <w:marLeft w:val="0"/>
                  <w:marRight w:val="0"/>
                  <w:marTop w:val="0"/>
                  <w:marBottom w:val="0"/>
                  <w:divBdr>
                    <w:top w:val="none" w:sz="0" w:space="0" w:color="auto"/>
                    <w:left w:val="none" w:sz="0" w:space="0" w:color="auto"/>
                    <w:bottom w:val="none" w:sz="0" w:space="0" w:color="auto"/>
                    <w:right w:val="none" w:sz="0" w:space="0" w:color="auto"/>
                  </w:divBdr>
                  <w:divsChild>
                    <w:div w:id="16681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57035">
              <w:marLeft w:val="0"/>
              <w:marRight w:val="0"/>
              <w:marTop w:val="300"/>
              <w:marBottom w:val="0"/>
              <w:divBdr>
                <w:top w:val="none" w:sz="0" w:space="0" w:color="auto"/>
                <w:left w:val="none" w:sz="0" w:space="0" w:color="auto"/>
                <w:bottom w:val="none" w:sz="0" w:space="0" w:color="auto"/>
                <w:right w:val="none" w:sz="0" w:space="0" w:color="auto"/>
              </w:divBdr>
              <w:divsChild>
                <w:div w:id="1576282397">
                  <w:marLeft w:val="0"/>
                  <w:marRight w:val="0"/>
                  <w:marTop w:val="0"/>
                  <w:marBottom w:val="0"/>
                  <w:divBdr>
                    <w:top w:val="none" w:sz="0" w:space="0" w:color="auto"/>
                    <w:left w:val="none" w:sz="0" w:space="0" w:color="auto"/>
                    <w:bottom w:val="none" w:sz="0" w:space="0" w:color="auto"/>
                    <w:right w:val="none" w:sz="0" w:space="0" w:color="auto"/>
                  </w:divBdr>
                </w:div>
              </w:divsChild>
            </w:div>
            <w:div w:id="1253123910">
              <w:marLeft w:val="0"/>
              <w:marRight w:val="0"/>
              <w:marTop w:val="375"/>
              <w:marBottom w:val="0"/>
              <w:divBdr>
                <w:top w:val="none" w:sz="0" w:space="0" w:color="auto"/>
                <w:left w:val="none" w:sz="0" w:space="0" w:color="auto"/>
                <w:bottom w:val="none" w:sz="0" w:space="0" w:color="auto"/>
                <w:right w:val="none" w:sz="0" w:space="0" w:color="auto"/>
              </w:divBdr>
              <w:divsChild>
                <w:div w:id="923607638">
                  <w:marLeft w:val="0"/>
                  <w:marRight w:val="0"/>
                  <w:marTop w:val="0"/>
                  <w:marBottom w:val="0"/>
                  <w:divBdr>
                    <w:top w:val="none" w:sz="0" w:space="0" w:color="auto"/>
                    <w:left w:val="none" w:sz="0" w:space="0" w:color="auto"/>
                    <w:bottom w:val="none" w:sz="0" w:space="0" w:color="auto"/>
                    <w:right w:val="none" w:sz="0" w:space="0" w:color="auto"/>
                  </w:divBdr>
                  <w:divsChild>
                    <w:div w:id="2015959166">
                      <w:marLeft w:val="0"/>
                      <w:marRight w:val="0"/>
                      <w:marTop w:val="0"/>
                      <w:marBottom w:val="0"/>
                      <w:divBdr>
                        <w:top w:val="none" w:sz="0" w:space="0" w:color="auto"/>
                        <w:left w:val="none" w:sz="0" w:space="0" w:color="auto"/>
                        <w:bottom w:val="none" w:sz="0" w:space="0" w:color="auto"/>
                        <w:right w:val="none" w:sz="0" w:space="0" w:color="auto"/>
                      </w:divBdr>
                      <w:divsChild>
                        <w:div w:id="925963464">
                          <w:marLeft w:val="0"/>
                          <w:marRight w:val="0"/>
                          <w:marTop w:val="0"/>
                          <w:marBottom w:val="0"/>
                          <w:divBdr>
                            <w:top w:val="none" w:sz="0" w:space="0" w:color="auto"/>
                            <w:left w:val="none" w:sz="0" w:space="0" w:color="auto"/>
                            <w:bottom w:val="none" w:sz="0" w:space="0" w:color="auto"/>
                            <w:right w:val="none" w:sz="0" w:space="0" w:color="auto"/>
                          </w:divBdr>
                        </w:div>
                        <w:div w:id="1021008203">
                          <w:marLeft w:val="0"/>
                          <w:marRight w:val="0"/>
                          <w:marTop w:val="0"/>
                          <w:marBottom w:val="0"/>
                          <w:divBdr>
                            <w:top w:val="none" w:sz="0" w:space="0" w:color="auto"/>
                            <w:left w:val="none" w:sz="0" w:space="0" w:color="auto"/>
                            <w:bottom w:val="none" w:sz="0" w:space="0" w:color="auto"/>
                            <w:right w:val="none" w:sz="0" w:space="0" w:color="auto"/>
                          </w:divBdr>
                          <w:divsChild>
                            <w:div w:id="1392774577">
                              <w:marLeft w:val="0"/>
                              <w:marRight w:val="0"/>
                              <w:marTop w:val="0"/>
                              <w:marBottom w:val="0"/>
                              <w:divBdr>
                                <w:top w:val="none" w:sz="0" w:space="0" w:color="auto"/>
                                <w:left w:val="none" w:sz="0" w:space="0" w:color="auto"/>
                                <w:bottom w:val="none" w:sz="0" w:space="0" w:color="auto"/>
                                <w:right w:val="none" w:sz="0" w:space="0" w:color="auto"/>
                              </w:divBdr>
                            </w:div>
                          </w:divsChild>
                        </w:div>
                        <w:div w:id="13364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10371">
              <w:marLeft w:val="0"/>
              <w:marRight w:val="0"/>
              <w:marTop w:val="375"/>
              <w:marBottom w:val="0"/>
              <w:divBdr>
                <w:top w:val="none" w:sz="0" w:space="0" w:color="auto"/>
                <w:left w:val="none" w:sz="0" w:space="0" w:color="auto"/>
                <w:bottom w:val="none" w:sz="0" w:space="0" w:color="auto"/>
                <w:right w:val="none" w:sz="0" w:space="0" w:color="auto"/>
              </w:divBdr>
              <w:divsChild>
                <w:div w:id="1151630950">
                  <w:marLeft w:val="0"/>
                  <w:marRight w:val="0"/>
                  <w:marTop w:val="0"/>
                  <w:marBottom w:val="0"/>
                  <w:divBdr>
                    <w:top w:val="none" w:sz="0" w:space="0" w:color="auto"/>
                    <w:left w:val="none" w:sz="0" w:space="0" w:color="auto"/>
                    <w:bottom w:val="none" w:sz="0" w:space="0" w:color="auto"/>
                    <w:right w:val="none" w:sz="0" w:space="0" w:color="auto"/>
                  </w:divBdr>
                  <w:divsChild>
                    <w:div w:id="1339888666">
                      <w:marLeft w:val="0"/>
                      <w:marRight w:val="0"/>
                      <w:marTop w:val="0"/>
                      <w:marBottom w:val="0"/>
                      <w:divBdr>
                        <w:top w:val="none" w:sz="0" w:space="0" w:color="auto"/>
                        <w:left w:val="none" w:sz="0" w:space="0" w:color="auto"/>
                        <w:bottom w:val="none" w:sz="0" w:space="0" w:color="auto"/>
                        <w:right w:val="none" w:sz="0" w:space="0" w:color="auto"/>
                      </w:divBdr>
                      <w:divsChild>
                        <w:div w:id="712004105">
                          <w:marLeft w:val="0"/>
                          <w:marRight w:val="0"/>
                          <w:marTop w:val="0"/>
                          <w:marBottom w:val="0"/>
                          <w:divBdr>
                            <w:top w:val="none" w:sz="0" w:space="0" w:color="auto"/>
                            <w:left w:val="none" w:sz="0" w:space="0" w:color="auto"/>
                            <w:bottom w:val="none" w:sz="0" w:space="0" w:color="auto"/>
                            <w:right w:val="none" w:sz="0" w:space="0" w:color="auto"/>
                          </w:divBdr>
                          <w:divsChild>
                            <w:div w:id="1290475062">
                              <w:marLeft w:val="0"/>
                              <w:marRight w:val="0"/>
                              <w:marTop w:val="0"/>
                              <w:marBottom w:val="0"/>
                              <w:divBdr>
                                <w:top w:val="none" w:sz="0" w:space="0" w:color="auto"/>
                                <w:left w:val="none" w:sz="0" w:space="0" w:color="auto"/>
                                <w:bottom w:val="none" w:sz="0" w:space="0" w:color="auto"/>
                                <w:right w:val="none" w:sz="0" w:space="0" w:color="auto"/>
                              </w:divBdr>
                              <w:divsChild>
                                <w:div w:id="27879393">
                                  <w:marLeft w:val="0"/>
                                  <w:marRight w:val="0"/>
                                  <w:marTop w:val="0"/>
                                  <w:marBottom w:val="0"/>
                                  <w:divBdr>
                                    <w:top w:val="none" w:sz="0" w:space="0" w:color="auto"/>
                                    <w:left w:val="none" w:sz="0" w:space="0" w:color="auto"/>
                                    <w:bottom w:val="none" w:sz="0" w:space="0" w:color="auto"/>
                                    <w:right w:val="none" w:sz="0" w:space="0" w:color="auto"/>
                                  </w:divBdr>
                                  <w:divsChild>
                                    <w:div w:id="1894123427">
                                      <w:marLeft w:val="0"/>
                                      <w:marRight w:val="0"/>
                                      <w:marTop w:val="0"/>
                                      <w:marBottom w:val="0"/>
                                      <w:divBdr>
                                        <w:top w:val="none" w:sz="0" w:space="0" w:color="auto"/>
                                        <w:left w:val="none" w:sz="0" w:space="0" w:color="auto"/>
                                        <w:bottom w:val="none" w:sz="0" w:space="0" w:color="auto"/>
                                        <w:right w:val="none" w:sz="0" w:space="0" w:color="auto"/>
                                      </w:divBdr>
                                      <w:divsChild>
                                        <w:div w:id="240919661">
                                          <w:marLeft w:val="0"/>
                                          <w:marRight w:val="0"/>
                                          <w:marTop w:val="0"/>
                                          <w:marBottom w:val="0"/>
                                          <w:divBdr>
                                            <w:top w:val="none" w:sz="0" w:space="0" w:color="auto"/>
                                            <w:left w:val="none" w:sz="0" w:space="0" w:color="auto"/>
                                            <w:bottom w:val="none" w:sz="0" w:space="0" w:color="auto"/>
                                            <w:right w:val="none" w:sz="0" w:space="0" w:color="auto"/>
                                          </w:divBdr>
                                          <w:divsChild>
                                            <w:div w:id="1502309794">
                                              <w:marLeft w:val="0"/>
                                              <w:marRight w:val="0"/>
                                              <w:marTop w:val="0"/>
                                              <w:marBottom w:val="0"/>
                                              <w:divBdr>
                                                <w:top w:val="none" w:sz="0" w:space="0" w:color="auto"/>
                                                <w:left w:val="none" w:sz="0" w:space="0" w:color="auto"/>
                                                <w:bottom w:val="none" w:sz="0" w:space="0" w:color="auto"/>
                                                <w:right w:val="none" w:sz="0" w:space="0" w:color="auto"/>
                                              </w:divBdr>
                                              <w:divsChild>
                                                <w:div w:id="49233600">
                                                  <w:marLeft w:val="0"/>
                                                  <w:marRight w:val="0"/>
                                                  <w:marTop w:val="0"/>
                                                  <w:marBottom w:val="0"/>
                                                  <w:divBdr>
                                                    <w:top w:val="none" w:sz="0" w:space="0" w:color="auto"/>
                                                    <w:left w:val="none" w:sz="0" w:space="0" w:color="auto"/>
                                                    <w:bottom w:val="none" w:sz="0" w:space="0" w:color="auto"/>
                                                    <w:right w:val="none" w:sz="0" w:space="0" w:color="auto"/>
                                                  </w:divBdr>
                                                  <w:divsChild>
                                                    <w:div w:id="1690059190">
                                                      <w:marLeft w:val="0"/>
                                                      <w:marRight w:val="0"/>
                                                      <w:marTop w:val="0"/>
                                                      <w:marBottom w:val="0"/>
                                                      <w:divBdr>
                                                        <w:top w:val="none" w:sz="0" w:space="0" w:color="auto"/>
                                                        <w:left w:val="none" w:sz="0" w:space="0" w:color="auto"/>
                                                        <w:bottom w:val="none" w:sz="0" w:space="0" w:color="auto"/>
                                                        <w:right w:val="none" w:sz="0" w:space="0" w:color="auto"/>
                                                      </w:divBdr>
                                                      <w:divsChild>
                                                        <w:div w:id="339045767">
                                                          <w:marLeft w:val="0"/>
                                                          <w:marRight w:val="0"/>
                                                          <w:marTop w:val="0"/>
                                                          <w:marBottom w:val="0"/>
                                                          <w:divBdr>
                                                            <w:top w:val="none" w:sz="0" w:space="0" w:color="auto"/>
                                                            <w:left w:val="none" w:sz="0" w:space="0" w:color="auto"/>
                                                            <w:bottom w:val="none" w:sz="0" w:space="0" w:color="auto"/>
                                                            <w:right w:val="none" w:sz="0" w:space="0" w:color="auto"/>
                                                          </w:divBdr>
                                                        </w:div>
                                                        <w:div w:id="649867120">
                                                          <w:marLeft w:val="0"/>
                                                          <w:marRight w:val="0"/>
                                                          <w:marTop w:val="0"/>
                                                          <w:marBottom w:val="0"/>
                                                          <w:divBdr>
                                                            <w:top w:val="none" w:sz="0" w:space="0" w:color="auto"/>
                                                            <w:left w:val="none" w:sz="0" w:space="0" w:color="auto"/>
                                                            <w:bottom w:val="none" w:sz="0" w:space="0" w:color="auto"/>
                                                            <w:right w:val="none" w:sz="0" w:space="0" w:color="auto"/>
                                                          </w:divBdr>
                                                          <w:divsChild>
                                                            <w:div w:id="1589653265">
                                                              <w:marLeft w:val="0"/>
                                                              <w:marRight w:val="0"/>
                                                              <w:marTop w:val="0"/>
                                                              <w:marBottom w:val="0"/>
                                                              <w:divBdr>
                                                                <w:top w:val="none" w:sz="0" w:space="0" w:color="auto"/>
                                                                <w:left w:val="none" w:sz="0" w:space="0" w:color="auto"/>
                                                                <w:bottom w:val="none" w:sz="0" w:space="0" w:color="auto"/>
                                                                <w:right w:val="none" w:sz="0" w:space="0" w:color="auto"/>
                                                              </w:divBdr>
                                                              <w:divsChild>
                                                                <w:div w:id="1633169877">
                                                                  <w:marLeft w:val="0"/>
                                                                  <w:marRight w:val="0"/>
                                                                  <w:marTop w:val="0"/>
                                                                  <w:marBottom w:val="0"/>
                                                                  <w:divBdr>
                                                                    <w:top w:val="none" w:sz="0" w:space="0" w:color="auto"/>
                                                                    <w:left w:val="none" w:sz="0" w:space="0" w:color="auto"/>
                                                                    <w:bottom w:val="none" w:sz="0" w:space="0" w:color="auto"/>
                                                                    <w:right w:val="none" w:sz="0" w:space="0" w:color="auto"/>
                                                                  </w:divBdr>
                                                                </w:div>
                                                              </w:divsChild>
                                                            </w:div>
                                                            <w:div w:id="200608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78257">
                                                  <w:marLeft w:val="0"/>
                                                  <w:marRight w:val="0"/>
                                                  <w:marTop w:val="0"/>
                                                  <w:marBottom w:val="0"/>
                                                  <w:divBdr>
                                                    <w:top w:val="none" w:sz="0" w:space="0" w:color="auto"/>
                                                    <w:left w:val="none" w:sz="0" w:space="0" w:color="auto"/>
                                                    <w:bottom w:val="none" w:sz="0" w:space="0" w:color="auto"/>
                                                    <w:right w:val="none" w:sz="0" w:space="0" w:color="auto"/>
                                                  </w:divBdr>
                                                  <w:divsChild>
                                                    <w:div w:id="3405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11381">
                                          <w:marLeft w:val="0"/>
                                          <w:marRight w:val="0"/>
                                          <w:marTop w:val="0"/>
                                          <w:marBottom w:val="0"/>
                                          <w:divBdr>
                                            <w:top w:val="none" w:sz="0" w:space="0" w:color="auto"/>
                                            <w:left w:val="none" w:sz="0" w:space="0" w:color="auto"/>
                                            <w:bottom w:val="none" w:sz="0" w:space="0" w:color="auto"/>
                                            <w:right w:val="none" w:sz="0" w:space="0" w:color="auto"/>
                                          </w:divBdr>
                                          <w:divsChild>
                                            <w:div w:id="523901751">
                                              <w:marLeft w:val="0"/>
                                              <w:marRight w:val="0"/>
                                              <w:marTop w:val="0"/>
                                              <w:marBottom w:val="0"/>
                                              <w:divBdr>
                                                <w:top w:val="none" w:sz="0" w:space="0" w:color="auto"/>
                                                <w:left w:val="none" w:sz="0" w:space="0" w:color="auto"/>
                                                <w:bottom w:val="none" w:sz="0" w:space="0" w:color="auto"/>
                                                <w:right w:val="none" w:sz="0" w:space="0" w:color="auto"/>
                                              </w:divBdr>
                                              <w:divsChild>
                                                <w:div w:id="245194366">
                                                  <w:marLeft w:val="0"/>
                                                  <w:marRight w:val="0"/>
                                                  <w:marTop w:val="0"/>
                                                  <w:marBottom w:val="0"/>
                                                  <w:divBdr>
                                                    <w:top w:val="none" w:sz="0" w:space="0" w:color="auto"/>
                                                    <w:left w:val="none" w:sz="0" w:space="0" w:color="auto"/>
                                                    <w:bottom w:val="none" w:sz="0" w:space="0" w:color="auto"/>
                                                    <w:right w:val="none" w:sz="0" w:space="0" w:color="auto"/>
                                                  </w:divBdr>
                                                  <w:divsChild>
                                                    <w:div w:id="1066101204">
                                                      <w:marLeft w:val="0"/>
                                                      <w:marRight w:val="0"/>
                                                      <w:marTop w:val="0"/>
                                                      <w:marBottom w:val="0"/>
                                                      <w:divBdr>
                                                        <w:top w:val="none" w:sz="0" w:space="0" w:color="auto"/>
                                                        <w:left w:val="none" w:sz="0" w:space="0" w:color="auto"/>
                                                        <w:bottom w:val="none" w:sz="0" w:space="0" w:color="auto"/>
                                                        <w:right w:val="none" w:sz="0" w:space="0" w:color="auto"/>
                                                      </w:divBdr>
                                                    </w:div>
                                                  </w:divsChild>
                                                </w:div>
                                                <w:div w:id="1819032808">
                                                  <w:marLeft w:val="0"/>
                                                  <w:marRight w:val="0"/>
                                                  <w:marTop w:val="0"/>
                                                  <w:marBottom w:val="0"/>
                                                  <w:divBdr>
                                                    <w:top w:val="none" w:sz="0" w:space="0" w:color="auto"/>
                                                    <w:left w:val="none" w:sz="0" w:space="0" w:color="auto"/>
                                                    <w:bottom w:val="none" w:sz="0" w:space="0" w:color="auto"/>
                                                    <w:right w:val="none" w:sz="0" w:space="0" w:color="auto"/>
                                                  </w:divBdr>
                                                  <w:divsChild>
                                                    <w:div w:id="1219391292">
                                                      <w:marLeft w:val="0"/>
                                                      <w:marRight w:val="0"/>
                                                      <w:marTop w:val="0"/>
                                                      <w:marBottom w:val="0"/>
                                                      <w:divBdr>
                                                        <w:top w:val="none" w:sz="0" w:space="0" w:color="auto"/>
                                                        <w:left w:val="none" w:sz="0" w:space="0" w:color="auto"/>
                                                        <w:bottom w:val="none" w:sz="0" w:space="0" w:color="auto"/>
                                                        <w:right w:val="none" w:sz="0" w:space="0" w:color="auto"/>
                                                      </w:divBdr>
                                                      <w:divsChild>
                                                        <w:div w:id="537543772">
                                                          <w:marLeft w:val="0"/>
                                                          <w:marRight w:val="0"/>
                                                          <w:marTop w:val="0"/>
                                                          <w:marBottom w:val="0"/>
                                                          <w:divBdr>
                                                            <w:top w:val="none" w:sz="0" w:space="0" w:color="auto"/>
                                                            <w:left w:val="none" w:sz="0" w:space="0" w:color="auto"/>
                                                            <w:bottom w:val="none" w:sz="0" w:space="0" w:color="auto"/>
                                                            <w:right w:val="none" w:sz="0" w:space="0" w:color="auto"/>
                                                          </w:divBdr>
                                                        </w:div>
                                                        <w:div w:id="1891376412">
                                                          <w:marLeft w:val="0"/>
                                                          <w:marRight w:val="0"/>
                                                          <w:marTop w:val="0"/>
                                                          <w:marBottom w:val="0"/>
                                                          <w:divBdr>
                                                            <w:top w:val="none" w:sz="0" w:space="0" w:color="auto"/>
                                                            <w:left w:val="none" w:sz="0" w:space="0" w:color="auto"/>
                                                            <w:bottom w:val="none" w:sz="0" w:space="0" w:color="auto"/>
                                                            <w:right w:val="none" w:sz="0" w:space="0" w:color="auto"/>
                                                          </w:divBdr>
                                                          <w:divsChild>
                                                            <w:div w:id="240911800">
                                                              <w:marLeft w:val="0"/>
                                                              <w:marRight w:val="0"/>
                                                              <w:marTop w:val="0"/>
                                                              <w:marBottom w:val="0"/>
                                                              <w:divBdr>
                                                                <w:top w:val="none" w:sz="0" w:space="0" w:color="auto"/>
                                                                <w:left w:val="none" w:sz="0" w:space="0" w:color="auto"/>
                                                                <w:bottom w:val="none" w:sz="0" w:space="0" w:color="auto"/>
                                                                <w:right w:val="none" w:sz="0" w:space="0" w:color="auto"/>
                                                              </w:divBdr>
                                                              <w:divsChild>
                                                                <w:div w:id="2045054530">
                                                                  <w:marLeft w:val="0"/>
                                                                  <w:marRight w:val="0"/>
                                                                  <w:marTop w:val="0"/>
                                                                  <w:marBottom w:val="0"/>
                                                                  <w:divBdr>
                                                                    <w:top w:val="none" w:sz="0" w:space="0" w:color="auto"/>
                                                                    <w:left w:val="none" w:sz="0" w:space="0" w:color="auto"/>
                                                                    <w:bottom w:val="none" w:sz="0" w:space="0" w:color="auto"/>
                                                                    <w:right w:val="none" w:sz="0" w:space="0" w:color="auto"/>
                                                                  </w:divBdr>
                                                                </w:div>
                                                              </w:divsChild>
                                                            </w:div>
                                                            <w:div w:id="3701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557885">
                                          <w:marLeft w:val="0"/>
                                          <w:marRight w:val="0"/>
                                          <w:marTop w:val="0"/>
                                          <w:marBottom w:val="0"/>
                                          <w:divBdr>
                                            <w:top w:val="none" w:sz="0" w:space="0" w:color="auto"/>
                                            <w:left w:val="none" w:sz="0" w:space="0" w:color="auto"/>
                                            <w:bottom w:val="none" w:sz="0" w:space="0" w:color="auto"/>
                                            <w:right w:val="none" w:sz="0" w:space="0" w:color="auto"/>
                                          </w:divBdr>
                                          <w:divsChild>
                                            <w:div w:id="1090664570">
                                              <w:marLeft w:val="0"/>
                                              <w:marRight w:val="0"/>
                                              <w:marTop w:val="0"/>
                                              <w:marBottom w:val="0"/>
                                              <w:divBdr>
                                                <w:top w:val="none" w:sz="0" w:space="0" w:color="auto"/>
                                                <w:left w:val="none" w:sz="0" w:space="0" w:color="auto"/>
                                                <w:bottom w:val="none" w:sz="0" w:space="0" w:color="auto"/>
                                                <w:right w:val="none" w:sz="0" w:space="0" w:color="auto"/>
                                              </w:divBdr>
                                              <w:divsChild>
                                                <w:div w:id="996416192">
                                                  <w:marLeft w:val="0"/>
                                                  <w:marRight w:val="0"/>
                                                  <w:marTop w:val="0"/>
                                                  <w:marBottom w:val="0"/>
                                                  <w:divBdr>
                                                    <w:top w:val="none" w:sz="0" w:space="0" w:color="auto"/>
                                                    <w:left w:val="none" w:sz="0" w:space="0" w:color="auto"/>
                                                    <w:bottom w:val="none" w:sz="0" w:space="0" w:color="auto"/>
                                                    <w:right w:val="none" w:sz="0" w:space="0" w:color="auto"/>
                                                  </w:divBdr>
                                                  <w:divsChild>
                                                    <w:div w:id="1125390379">
                                                      <w:marLeft w:val="0"/>
                                                      <w:marRight w:val="0"/>
                                                      <w:marTop w:val="0"/>
                                                      <w:marBottom w:val="0"/>
                                                      <w:divBdr>
                                                        <w:top w:val="none" w:sz="0" w:space="0" w:color="auto"/>
                                                        <w:left w:val="none" w:sz="0" w:space="0" w:color="auto"/>
                                                        <w:bottom w:val="none" w:sz="0" w:space="0" w:color="auto"/>
                                                        <w:right w:val="none" w:sz="0" w:space="0" w:color="auto"/>
                                                      </w:divBdr>
                                                      <w:divsChild>
                                                        <w:div w:id="222645160">
                                                          <w:marLeft w:val="0"/>
                                                          <w:marRight w:val="0"/>
                                                          <w:marTop w:val="0"/>
                                                          <w:marBottom w:val="0"/>
                                                          <w:divBdr>
                                                            <w:top w:val="none" w:sz="0" w:space="0" w:color="auto"/>
                                                            <w:left w:val="none" w:sz="0" w:space="0" w:color="auto"/>
                                                            <w:bottom w:val="none" w:sz="0" w:space="0" w:color="auto"/>
                                                            <w:right w:val="none" w:sz="0" w:space="0" w:color="auto"/>
                                                          </w:divBdr>
                                                        </w:div>
                                                        <w:div w:id="932976003">
                                                          <w:marLeft w:val="0"/>
                                                          <w:marRight w:val="0"/>
                                                          <w:marTop w:val="0"/>
                                                          <w:marBottom w:val="0"/>
                                                          <w:divBdr>
                                                            <w:top w:val="none" w:sz="0" w:space="0" w:color="auto"/>
                                                            <w:left w:val="none" w:sz="0" w:space="0" w:color="auto"/>
                                                            <w:bottom w:val="none" w:sz="0" w:space="0" w:color="auto"/>
                                                            <w:right w:val="none" w:sz="0" w:space="0" w:color="auto"/>
                                                          </w:divBdr>
                                                          <w:divsChild>
                                                            <w:div w:id="256407071">
                                                              <w:marLeft w:val="0"/>
                                                              <w:marRight w:val="0"/>
                                                              <w:marTop w:val="0"/>
                                                              <w:marBottom w:val="0"/>
                                                              <w:divBdr>
                                                                <w:top w:val="none" w:sz="0" w:space="0" w:color="auto"/>
                                                                <w:left w:val="none" w:sz="0" w:space="0" w:color="auto"/>
                                                                <w:bottom w:val="none" w:sz="0" w:space="0" w:color="auto"/>
                                                                <w:right w:val="none" w:sz="0" w:space="0" w:color="auto"/>
                                                              </w:divBdr>
                                                              <w:divsChild>
                                                                <w:div w:id="359159961">
                                                                  <w:marLeft w:val="0"/>
                                                                  <w:marRight w:val="0"/>
                                                                  <w:marTop w:val="0"/>
                                                                  <w:marBottom w:val="0"/>
                                                                  <w:divBdr>
                                                                    <w:top w:val="none" w:sz="0" w:space="0" w:color="auto"/>
                                                                    <w:left w:val="none" w:sz="0" w:space="0" w:color="auto"/>
                                                                    <w:bottom w:val="none" w:sz="0" w:space="0" w:color="auto"/>
                                                                    <w:right w:val="none" w:sz="0" w:space="0" w:color="auto"/>
                                                                  </w:divBdr>
                                                                </w:div>
                                                              </w:divsChild>
                                                            </w:div>
                                                            <w:div w:id="200962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80302">
                                                  <w:marLeft w:val="0"/>
                                                  <w:marRight w:val="0"/>
                                                  <w:marTop w:val="0"/>
                                                  <w:marBottom w:val="0"/>
                                                  <w:divBdr>
                                                    <w:top w:val="none" w:sz="0" w:space="0" w:color="auto"/>
                                                    <w:left w:val="none" w:sz="0" w:space="0" w:color="auto"/>
                                                    <w:bottom w:val="none" w:sz="0" w:space="0" w:color="auto"/>
                                                    <w:right w:val="none" w:sz="0" w:space="0" w:color="auto"/>
                                                  </w:divBdr>
                                                  <w:divsChild>
                                                    <w:div w:id="8928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855482">
                                          <w:marLeft w:val="0"/>
                                          <w:marRight w:val="0"/>
                                          <w:marTop w:val="0"/>
                                          <w:marBottom w:val="0"/>
                                          <w:divBdr>
                                            <w:top w:val="none" w:sz="0" w:space="0" w:color="auto"/>
                                            <w:left w:val="none" w:sz="0" w:space="0" w:color="auto"/>
                                            <w:bottom w:val="none" w:sz="0" w:space="0" w:color="auto"/>
                                            <w:right w:val="none" w:sz="0" w:space="0" w:color="auto"/>
                                          </w:divBdr>
                                          <w:divsChild>
                                            <w:div w:id="1155225474">
                                              <w:marLeft w:val="0"/>
                                              <w:marRight w:val="0"/>
                                              <w:marTop w:val="0"/>
                                              <w:marBottom w:val="0"/>
                                              <w:divBdr>
                                                <w:top w:val="none" w:sz="0" w:space="0" w:color="auto"/>
                                                <w:left w:val="none" w:sz="0" w:space="0" w:color="auto"/>
                                                <w:bottom w:val="none" w:sz="0" w:space="0" w:color="auto"/>
                                                <w:right w:val="none" w:sz="0" w:space="0" w:color="auto"/>
                                              </w:divBdr>
                                              <w:divsChild>
                                                <w:div w:id="533621235">
                                                  <w:marLeft w:val="0"/>
                                                  <w:marRight w:val="0"/>
                                                  <w:marTop w:val="0"/>
                                                  <w:marBottom w:val="0"/>
                                                  <w:divBdr>
                                                    <w:top w:val="none" w:sz="0" w:space="0" w:color="auto"/>
                                                    <w:left w:val="none" w:sz="0" w:space="0" w:color="auto"/>
                                                    <w:bottom w:val="none" w:sz="0" w:space="0" w:color="auto"/>
                                                    <w:right w:val="none" w:sz="0" w:space="0" w:color="auto"/>
                                                  </w:divBdr>
                                                  <w:divsChild>
                                                    <w:div w:id="409546836">
                                                      <w:marLeft w:val="0"/>
                                                      <w:marRight w:val="0"/>
                                                      <w:marTop w:val="0"/>
                                                      <w:marBottom w:val="0"/>
                                                      <w:divBdr>
                                                        <w:top w:val="none" w:sz="0" w:space="0" w:color="auto"/>
                                                        <w:left w:val="none" w:sz="0" w:space="0" w:color="auto"/>
                                                        <w:bottom w:val="none" w:sz="0" w:space="0" w:color="auto"/>
                                                        <w:right w:val="none" w:sz="0" w:space="0" w:color="auto"/>
                                                      </w:divBdr>
                                                    </w:div>
                                                  </w:divsChild>
                                                </w:div>
                                                <w:div w:id="1394962722">
                                                  <w:marLeft w:val="0"/>
                                                  <w:marRight w:val="0"/>
                                                  <w:marTop w:val="0"/>
                                                  <w:marBottom w:val="0"/>
                                                  <w:divBdr>
                                                    <w:top w:val="none" w:sz="0" w:space="0" w:color="auto"/>
                                                    <w:left w:val="none" w:sz="0" w:space="0" w:color="auto"/>
                                                    <w:bottom w:val="none" w:sz="0" w:space="0" w:color="auto"/>
                                                    <w:right w:val="none" w:sz="0" w:space="0" w:color="auto"/>
                                                  </w:divBdr>
                                                  <w:divsChild>
                                                    <w:div w:id="1778216950">
                                                      <w:marLeft w:val="0"/>
                                                      <w:marRight w:val="0"/>
                                                      <w:marTop w:val="0"/>
                                                      <w:marBottom w:val="0"/>
                                                      <w:divBdr>
                                                        <w:top w:val="none" w:sz="0" w:space="0" w:color="auto"/>
                                                        <w:left w:val="none" w:sz="0" w:space="0" w:color="auto"/>
                                                        <w:bottom w:val="none" w:sz="0" w:space="0" w:color="auto"/>
                                                        <w:right w:val="none" w:sz="0" w:space="0" w:color="auto"/>
                                                      </w:divBdr>
                                                      <w:divsChild>
                                                        <w:div w:id="1037893668">
                                                          <w:marLeft w:val="0"/>
                                                          <w:marRight w:val="0"/>
                                                          <w:marTop w:val="0"/>
                                                          <w:marBottom w:val="0"/>
                                                          <w:divBdr>
                                                            <w:top w:val="none" w:sz="0" w:space="0" w:color="auto"/>
                                                            <w:left w:val="none" w:sz="0" w:space="0" w:color="auto"/>
                                                            <w:bottom w:val="none" w:sz="0" w:space="0" w:color="auto"/>
                                                            <w:right w:val="none" w:sz="0" w:space="0" w:color="auto"/>
                                                          </w:divBdr>
                                                        </w:div>
                                                        <w:div w:id="1845784893">
                                                          <w:marLeft w:val="0"/>
                                                          <w:marRight w:val="0"/>
                                                          <w:marTop w:val="0"/>
                                                          <w:marBottom w:val="0"/>
                                                          <w:divBdr>
                                                            <w:top w:val="none" w:sz="0" w:space="0" w:color="auto"/>
                                                            <w:left w:val="none" w:sz="0" w:space="0" w:color="auto"/>
                                                            <w:bottom w:val="none" w:sz="0" w:space="0" w:color="auto"/>
                                                            <w:right w:val="none" w:sz="0" w:space="0" w:color="auto"/>
                                                          </w:divBdr>
                                                          <w:divsChild>
                                                            <w:div w:id="1300571135">
                                                              <w:marLeft w:val="0"/>
                                                              <w:marRight w:val="0"/>
                                                              <w:marTop w:val="0"/>
                                                              <w:marBottom w:val="0"/>
                                                              <w:divBdr>
                                                                <w:top w:val="none" w:sz="0" w:space="0" w:color="auto"/>
                                                                <w:left w:val="none" w:sz="0" w:space="0" w:color="auto"/>
                                                                <w:bottom w:val="none" w:sz="0" w:space="0" w:color="auto"/>
                                                                <w:right w:val="none" w:sz="0" w:space="0" w:color="auto"/>
                                                              </w:divBdr>
                                                              <w:divsChild>
                                                                <w:div w:id="1267272583">
                                                                  <w:marLeft w:val="0"/>
                                                                  <w:marRight w:val="0"/>
                                                                  <w:marTop w:val="0"/>
                                                                  <w:marBottom w:val="0"/>
                                                                  <w:divBdr>
                                                                    <w:top w:val="none" w:sz="0" w:space="0" w:color="auto"/>
                                                                    <w:left w:val="none" w:sz="0" w:space="0" w:color="auto"/>
                                                                    <w:bottom w:val="none" w:sz="0" w:space="0" w:color="auto"/>
                                                                    <w:right w:val="none" w:sz="0" w:space="0" w:color="auto"/>
                                                                  </w:divBdr>
                                                                </w:div>
                                                              </w:divsChild>
                                                            </w:div>
                                                            <w:div w:id="20333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004359">
                                          <w:marLeft w:val="0"/>
                                          <w:marRight w:val="0"/>
                                          <w:marTop w:val="0"/>
                                          <w:marBottom w:val="0"/>
                                          <w:divBdr>
                                            <w:top w:val="none" w:sz="0" w:space="0" w:color="auto"/>
                                            <w:left w:val="none" w:sz="0" w:space="0" w:color="auto"/>
                                            <w:bottom w:val="none" w:sz="0" w:space="0" w:color="auto"/>
                                            <w:right w:val="none" w:sz="0" w:space="0" w:color="auto"/>
                                          </w:divBdr>
                                          <w:divsChild>
                                            <w:div w:id="771776998">
                                              <w:marLeft w:val="0"/>
                                              <w:marRight w:val="0"/>
                                              <w:marTop w:val="0"/>
                                              <w:marBottom w:val="0"/>
                                              <w:divBdr>
                                                <w:top w:val="none" w:sz="0" w:space="0" w:color="auto"/>
                                                <w:left w:val="none" w:sz="0" w:space="0" w:color="auto"/>
                                                <w:bottom w:val="none" w:sz="0" w:space="0" w:color="auto"/>
                                                <w:right w:val="none" w:sz="0" w:space="0" w:color="auto"/>
                                              </w:divBdr>
                                              <w:divsChild>
                                                <w:div w:id="45884140">
                                                  <w:marLeft w:val="0"/>
                                                  <w:marRight w:val="0"/>
                                                  <w:marTop w:val="0"/>
                                                  <w:marBottom w:val="0"/>
                                                  <w:divBdr>
                                                    <w:top w:val="none" w:sz="0" w:space="0" w:color="auto"/>
                                                    <w:left w:val="none" w:sz="0" w:space="0" w:color="auto"/>
                                                    <w:bottom w:val="none" w:sz="0" w:space="0" w:color="auto"/>
                                                    <w:right w:val="none" w:sz="0" w:space="0" w:color="auto"/>
                                                  </w:divBdr>
                                                  <w:divsChild>
                                                    <w:div w:id="253559448">
                                                      <w:marLeft w:val="0"/>
                                                      <w:marRight w:val="0"/>
                                                      <w:marTop w:val="0"/>
                                                      <w:marBottom w:val="0"/>
                                                      <w:divBdr>
                                                        <w:top w:val="none" w:sz="0" w:space="0" w:color="auto"/>
                                                        <w:left w:val="none" w:sz="0" w:space="0" w:color="auto"/>
                                                        <w:bottom w:val="none" w:sz="0" w:space="0" w:color="auto"/>
                                                        <w:right w:val="none" w:sz="0" w:space="0" w:color="auto"/>
                                                      </w:divBdr>
                                                    </w:div>
                                                  </w:divsChild>
                                                </w:div>
                                                <w:div w:id="1994599915">
                                                  <w:marLeft w:val="0"/>
                                                  <w:marRight w:val="0"/>
                                                  <w:marTop w:val="0"/>
                                                  <w:marBottom w:val="0"/>
                                                  <w:divBdr>
                                                    <w:top w:val="none" w:sz="0" w:space="0" w:color="auto"/>
                                                    <w:left w:val="none" w:sz="0" w:space="0" w:color="auto"/>
                                                    <w:bottom w:val="none" w:sz="0" w:space="0" w:color="auto"/>
                                                    <w:right w:val="none" w:sz="0" w:space="0" w:color="auto"/>
                                                  </w:divBdr>
                                                  <w:divsChild>
                                                    <w:div w:id="196940978">
                                                      <w:marLeft w:val="0"/>
                                                      <w:marRight w:val="0"/>
                                                      <w:marTop w:val="0"/>
                                                      <w:marBottom w:val="0"/>
                                                      <w:divBdr>
                                                        <w:top w:val="none" w:sz="0" w:space="0" w:color="auto"/>
                                                        <w:left w:val="none" w:sz="0" w:space="0" w:color="auto"/>
                                                        <w:bottom w:val="none" w:sz="0" w:space="0" w:color="auto"/>
                                                        <w:right w:val="none" w:sz="0" w:space="0" w:color="auto"/>
                                                      </w:divBdr>
                                                      <w:divsChild>
                                                        <w:div w:id="604076835">
                                                          <w:marLeft w:val="0"/>
                                                          <w:marRight w:val="0"/>
                                                          <w:marTop w:val="0"/>
                                                          <w:marBottom w:val="0"/>
                                                          <w:divBdr>
                                                            <w:top w:val="none" w:sz="0" w:space="0" w:color="auto"/>
                                                            <w:left w:val="none" w:sz="0" w:space="0" w:color="auto"/>
                                                            <w:bottom w:val="none" w:sz="0" w:space="0" w:color="auto"/>
                                                            <w:right w:val="none" w:sz="0" w:space="0" w:color="auto"/>
                                                          </w:divBdr>
                                                          <w:divsChild>
                                                            <w:div w:id="643974953">
                                                              <w:marLeft w:val="0"/>
                                                              <w:marRight w:val="0"/>
                                                              <w:marTop w:val="0"/>
                                                              <w:marBottom w:val="0"/>
                                                              <w:divBdr>
                                                                <w:top w:val="none" w:sz="0" w:space="0" w:color="auto"/>
                                                                <w:left w:val="none" w:sz="0" w:space="0" w:color="auto"/>
                                                                <w:bottom w:val="none" w:sz="0" w:space="0" w:color="auto"/>
                                                                <w:right w:val="none" w:sz="0" w:space="0" w:color="auto"/>
                                                              </w:divBdr>
                                                            </w:div>
                                                            <w:div w:id="1658417131">
                                                              <w:marLeft w:val="0"/>
                                                              <w:marRight w:val="0"/>
                                                              <w:marTop w:val="0"/>
                                                              <w:marBottom w:val="0"/>
                                                              <w:divBdr>
                                                                <w:top w:val="none" w:sz="0" w:space="0" w:color="auto"/>
                                                                <w:left w:val="none" w:sz="0" w:space="0" w:color="auto"/>
                                                                <w:bottom w:val="none" w:sz="0" w:space="0" w:color="auto"/>
                                                                <w:right w:val="none" w:sz="0" w:space="0" w:color="auto"/>
                                                              </w:divBdr>
                                                              <w:divsChild>
                                                                <w:div w:id="42076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28859">
                                          <w:marLeft w:val="0"/>
                                          <w:marRight w:val="0"/>
                                          <w:marTop w:val="0"/>
                                          <w:marBottom w:val="0"/>
                                          <w:divBdr>
                                            <w:top w:val="none" w:sz="0" w:space="0" w:color="auto"/>
                                            <w:left w:val="none" w:sz="0" w:space="0" w:color="auto"/>
                                            <w:bottom w:val="none" w:sz="0" w:space="0" w:color="auto"/>
                                            <w:right w:val="none" w:sz="0" w:space="0" w:color="auto"/>
                                          </w:divBdr>
                                          <w:divsChild>
                                            <w:div w:id="1359159270">
                                              <w:marLeft w:val="0"/>
                                              <w:marRight w:val="0"/>
                                              <w:marTop w:val="0"/>
                                              <w:marBottom w:val="0"/>
                                              <w:divBdr>
                                                <w:top w:val="none" w:sz="0" w:space="0" w:color="auto"/>
                                                <w:left w:val="none" w:sz="0" w:space="0" w:color="auto"/>
                                                <w:bottom w:val="none" w:sz="0" w:space="0" w:color="auto"/>
                                                <w:right w:val="none" w:sz="0" w:space="0" w:color="auto"/>
                                              </w:divBdr>
                                              <w:divsChild>
                                                <w:div w:id="60300419">
                                                  <w:marLeft w:val="0"/>
                                                  <w:marRight w:val="0"/>
                                                  <w:marTop w:val="0"/>
                                                  <w:marBottom w:val="0"/>
                                                  <w:divBdr>
                                                    <w:top w:val="none" w:sz="0" w:space="0" w:color="auto"/>
                                                    <w:left w:val="none" w:sz="0" w:space="0" w:color="auto"/>
                                                    <w:bottom w:val="none" w:sz="0" w:space="0" w:color="auto"/>
                                                    <w:right w:val="none" w:sz="0" w:space="0" w:color="auto"/>
                                                  </w:divBdr>
                                                  <w:divsChild>
                                                    <w:div w:id="105658892">
                                                      <w:marLeft w:val="0"/>
                                                      <w:marRight w:val="0"/>
                                                      <w:marTop w:val="0"/>
                                                      <w:marBottom w:val="0"/>
                                                      <w:divBdr>
                                                        <w:top w:val="none" w:sz="0" w:space="0" w:color="auto"/>
                                                        <w:left w:val="none" w:sz="0" w:space="0" w:color="auto"/>
                                                        <w:bottom w:val="none" w:sz="0" w:space="0" w:color="auto"/>
                                                        <w:right w:val="none" w:sz="0" w:space="0" w:color="auto"/>
                                                      </w:divBdr>
                                                    </w:div>
                                                  </w:divsChild>
                                                </w:div>
                                                <w:div w:id="478883585">
                                                  <w:marLeft w:val="0"/>
                                                  <w:marRight w:val="0"/>
                                                  <w:marTop w:val="0"/>
                                                  <w:marBottom w:val="0"/>
                                                  <w:divBdr>
                                                    <w:top w:val="none" w:sz="0" w:space="0" w:color="auto"/>
                                                    <w:left w:val="none" w:sz="0" w:space="0" w:color="auto"/>
                                                    <w:bottom w:val="none" w:sz="0" w:space="0" w:color="auto"/>
                                                    <w:right w:val="none" w:sz="0" w:space="0" w:color="auto"/>
                                                  </w:divBdr>
                                                  <w:divsChild>
                                                    <w:div w:id="394205393">
                                                      <w:marLeft w:val="0"/>
                                                      <w:marRight w:val="0"/>
                                                      <w:marTop w:val="0"/>
                                                      <w:marBottom w:val="0"/>
                                                      <w:divBdr>
                                                        <w:top w:val="none" w:sz="0" w:space="0" w:color="auto"/>
                                                        <w:left w:val="none" w:sz="0" w:space="0" w:color="auto"/>
                                                        <w:bottom w:val="none" w:sz="0" w:space="0" w:color="auto"/>
                                                        <w:right w:val="none" w:sz="0" w:space="0" w:color="auto"/>
                                                      </w:divBdr>
                                                      <w:divsChild>
                                                        <w:div w:id="442654430">
                                                          <w:marLeft w:val="0"/>
                                                          <w:marRight w:val="0"/>
                                                          <w:marTop w:val="0"/>
                                                          <w:marBottom w:val="0"/>
                                                          <w:divBdr>
                                                            <w:top w:val="none" w:sz="0" w:space="0" w:color="auto"/>
                                                            <w:left w:val="none" w:sz="0" w:space="0" w:color="auto"/>
                                                            <w:bottom w:val="none" w:sz="0" w:space="0" w:color="auto"/>
                                                            <w:right w:val="none" w:sz="0" w:space="0" w:color="auto"/>
                                                          </w:divBdr>
                                                          <w:divsChild>
                                                            <w:div w:id="1820413281">
                                                              <w:marLeft w:val="0"/>
                                                              <w:marRight w:val="0"/>
                                                              <w:marTop w:val="0"/>
                                                              <w:marBottom w:val="0"/>
                                                              <w:divBdr>
                                                                <w:top w:val="none" w:sz="0" w:space="0" w:color="auto"/>
                                                                <w:left w:val="none" w:sz="0" w:space="0" w:color="auto"/>
                                                                <w:bottom w:val="none" w:sz="0" w:space="0" w:color="auto"/>
                                                                <w:right w:val="none" w:sz="0" w:space="0" w:color="auto"/>
                                                              </w:divBdr>
                                                              <w:divsChild>
                                                                <w:div w:id="80303329">
                                                                  <w:marLeft w:val="0"/>
                                                                  <w:marRight w:val="0"/>
                                                                  <w:marTop w:val="0"/>
                                                                  <w:marBottom w:val="0"/>
                                                                  <w:divBdr>
                                                                    <w:top w:val="none" w:sz="0" w:space="0" w:color="auto"/>
                                                                    <w:left w:val="none" w:sz="0" w:space="0" w:color="auto"/>
                                                                    <w:bottom w:val="none" w:sz="0" w:space="0" w:color="auto"/>
                                                                    <w:right w:val="none" w:sz="0" w:space="0" w:color="auto"/>
                                                                  </w:divBdr>
                                                                </w:div>
                                                              </w:divsChild>
                                                            </w:div>
                                                            <w:div w:id="1897888406">
                                                              <w:marLeft w:val="0"/>
                                                              <w:marRight w:val="0"/>
                                                              <w:marTop w:val="0"/>
                                                              <w:marBottom w:val="0"/>
                                                              <w:divBdr>
                                                                <w:top w:val="none" w:sz="0" w:space="0" w:color="auto"/>
                                                                <w:left w:val="none" w:sz="0" w:space="0" w:color="auto"/>
                                                                <w:bottom w:val="none" w:sz="0" w:space="0" w:color="auto"/>
                                                                <w:right w:val="none" w:sz="0" w:space="0" w:color="auto"/>
                                                              </w:divBdr>
                                                            </w:div>
                                                          </w:divsChild>
                                                        </w:div>
                                                        <w:div w:id="15833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83169">
                                          <w:marLeft w:val="0"/>
                                          <w:marRight w:val="0"/>
                                          <w:marTop w:val="0"/>
                                          <w:marBottom w:val="0"/>
                                          <w:divBdr>
                                            <w:top w:val="none" w:sz="0" w:space="0" w:color="auto"/>
                                            <w:left w:val="none" w:sz="0" w:space="0" w:color="auto"/>
                                            <w:bottom w:val="none" w:sz="0" w:space="0" w:color="auto"/>
                                            <w:right w:val="none" w:sz="0" w:space="0" w:color="auto"/>
                                          </w:divBdr>
                                          <w:divsChild>
                                            <w:div w:id="474833248">
                                              <w:marLeft w:val="0"/>
                                              <w:marRight w:val="0"/>
                                              <w:marTop w:val="0"/>
                                              <w:marBottom w:val="0"/>
                                              <w:divBdr>
                                                <w:top w:val="none" w:sz="0" w:space="0" w:color="auto"/>
                                                <w:left w:val="none" w:sz="0" w:space="0" w:color="auto"/>
                                                <w:bottom w:val="none" w:sz="0" w:space="0" w:color="auto"/>
                                                <w:right w:val="none" w:sz="0" w:space="0" w:color="auto"/>
                                              </w:divBdr>
                                              <w:divsChild>
                                                <w:div w:id="171796748">
                                                  <w:marLeft w:val="0"/>
                                                  <w:marRight w:val="0"/>
                                                  <w:marTop w:val="0"/>
                                                  <w:marBottom w:val="0"/>
                                                  <w:divBdr>
                                                    <w:top w:val="none" w:sz="0" w:space="0" w:color="auto"/>
                                                    <w:left w:val="none" w:sz="0" w:space="0" w:color="auto"/>
                                                    <w:bottom w:val="none" w:sz="0" w:space="0" w:color="auto"/>
                                                    <w:right w:val="none" w:sz="0" w:space="0" w:color="auto"/>
                                                  </w:divBdr>
                                                  <w:divsChild>
                                                    <w:div w:id="1239361999">
                                                      <w:marLeft w:val="0"/>
                                                      <w:marRight w:val="0"/>
                                                      <w:marTop w:val="0"/>
                                                      <w:marBottom w:val="0"/>
                                                      <w:divBdr>
                                                        <w:top w:val="none" w:sz="0" w:space="0" w:color="auto"/>
                                                        <w:left w:val="none" w:sz="0" w:space="0" w:color="auto"/>
                                                        <w:bottom w:val="none" w:sz="0" w:space="0" w:color="auto"/>
                                                        <w:right w:val="none" w:sz="0" w:space="0" w:color="auto"/>
                                                      </w:divBdr>
                                                      <w:divsChild>
                                                        <w:div w:id="219941608">
                                                          <w:marLeft w:val="0"/>
                                                          <w:marRight w:val="0"/>
                                                          <w:marTop w:val="0"/>
                                                          <w:marBottom w:val="0"/>
                                                          <w:divBdr>
                                                            <w:top w:val="none" w:sz="0" w:space="0" w:color="auto"/>
                                                            <w:left w:val="none" w:sz="0" w:space="0" w:color="auto"/>
                                                            <w:bottom w:val="none" w:sz="0" w:space="0" w:color="auto"/>
                                                            <w:right w:val="none" w:sz="0" w:space="0" w:color="auto"/>
                                                          </w:divBdr>
                                                        </w:div>
                                                        <w:div w:id="1531719071">
                                                          <w:marLeft w:val="0"/>
                                                          <w:marRight w:val="0"/>
                                                          <w:marTop w:val="0"/>
                                                          <w:marBottom w:val="0"/>
                                                          <w:divBdr>
                                                            <w:top w:val="none" w:sz="0" w:space="0" w:color="auto"/>
                                                            <w:left w:val="none" w:sz="0" w:space="0" w:color="auto"/>
                                                            <w:bottom w:val="none" w:sz="0" w:space="0" w:color="auto"/>
                                                            <w:right w:val="none" w:sz="0" w:space="0" w:color="auto"/>
                                                          </w:divBdr>
                                                          <w:divsChild>
                                                            <w:div w:id="24142227">
                                                              <w:marLeft w:val="0"/>
                                                              <w:marRight w:val="0"/>
                                                              <w:marTop w:val="0"/>
                                                              <w:marBottom w:val="0"/>
                                                              <w:divBdr>
                                                                <w:top w:val="none" w:sz="0" w:space="0" w:color="auto"/>
                                                                <w:left w:val="none" w:sz="0" w:space="0" w:color="auto"/>
                                                                <w:bottom w:val="none" w:sz="0" w:space="0" w:color="auto"/>
                                                                <w:right w:val="none" w:sz="0" w:space="0" w:color="auto"/>
                                                              </w:divBdr>
                                                              <w:divsChild>
                                                                <w:div w:id="1001397897">
                                                                  <w:marLeft w:val="0"/>
                                                                  <w:marRight w:val="0"/>
                                                                  <w:marTop w:val="0"/>
                                                                  <w:marBottom w:val="0"/>
                                                                  <w:divBdr>
                                                                    <w:top w:val="none" w:sz="0" w:space="0" w:color="auto"/>
                                                                    <w:left w:val="none" w:sz="0" w:space="0" w:color="auto"/>
                                                                    <w:bottom w:val="none" w:sz="0" w:space="0" w:color="auto"/>
                                                                    <w:right w:val="none" w:sz="0" w:space="0" w:color="auto"/>
                                                                  </w:divBdr>
                                                                </w:div>
                                                              </w:divsChild>
                                                            </w:div>
                                                            <w:div w:id="17472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85930">
                                                  <w:marLeft w:val="0"/>
                                                  <w:marRight w:val="0"/>
                                                  <w:marTop w:val="0"/>
                                                  <w:marBottom w:val="0"/>
                                                  <w:divBdr>
                                                    <w:top w:val="none" w:sz="0" w:space="0" w:color="auto"/>
                                                    <w:left w:val="none" w:sz="0" w:space="0" w:color="auto"/>
                                                    <w:bottom w:val="none" w:sz="0" w:space="0" w:color="auto"/>
                                                    <w:right w:val="none" w:sz="0" w:space="0" w:color="auto"/>
                                                  </w:divBdr>
                                                  <w:divsChild>
                                                    <w:div w:id="55897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93978">
                                          <w:marLeft w:val="0"/>
                                          <w:marRight w:val="0"/>
                                          <w:marTop w:val="0"/>
                                          <w:marBottom w:val="0"/>
                                          <w:divBdr>
                                            <w:top w:val="none" w:sz="0" w:space="0" w:color="auto"/>
                                            <w:left w:val="none" w:sz="0" w:space="0" w:color="auto"/>
                                            <w:bottom w:val="none" w:sz="0" w:space="0" w:color="auto"/>
                                            <w:right w:val="none" w:sz="0" w:space="0" w:color="auto"/>
                                          </w:divBdr>
                                          <w:divsChild>
                                            <w:div w:id="1235551638">
                                              <w:marLeft w:val="0"/>
                                              <w:marRight w:val="0"/>
                                              <w:marTop w:val="0"/>
                                              <w:marBottom w:val="0"/>
                                              <w:divBdr>
                                                <w:top w:val="none" w:sz="0" w:space="0" w:color="auto"/>
                                                <w:left w:val="none" w:sz="0" w:space="0" w:color="auto"/>
                                                <w:bottom w:val="none" w:sz="0" w:space="0" w:color="auto"/>
                                                <w:right w:val="none" w:sz="0" w:space="0" w:color="auto"/>
                                              </w:divBdr>
                                              <w:divsChild>
                                                <w:div w:id="766540630">
                                                  <w:marLeft w:val="0"/>
                                                  <w:marRight w:val="0"/>
                                                  <w:marTop w:val="0"/>
                                                  <w:marBottom w:val="0"/>
                                                  <w:divBdr>
                                                    <w:top w:val="none" w:sz="0" w:space="0" w:color="auto"/>
                                                    <w:left w:val="none" w:sz="0" w:space="0" w:color="auto"/>
                                                    <w:bottom w:val="none" w:sz="0" w:space="0" w:color="auto"/>
                                                    <w:right w:val="none" w:sz="0" w:space="0" w:color="auto"/>
                                                  </w:divBdr>
                                                  <w:divsChild>
                                                    <w:div w:id="1137918528">
                                                      <w:marLeft w:val="0"/>
                                                      <w:marRight w:val="0"/>
                                                      <w:marTop w:val="0"/>
                                                      <w:marBottom w:val="0"/>
                                                      <w:divBdr>
                                                        <w:top w:val="none" w:sz="0" w:space="0" w:color="auto"/>
                                                        <w:left w:val="none" w:sz="0" w:space="0" w:color="auto"/>
                                                        <w:bottom w:val="none" w:sz="0" w:space="0" w:color="auto"/>
                                                        <w:right w:val="none" w:sz="0" w:space="0" w:color="auto"/>
                                                      </w:divBdr>
                                                      <w:divsChild>
                                                        <w:div w:id="188227025">
                                                          <w:marLeft w:val="0"/>
                                                          <w:marRight w:val="0"/>
                                                          <w:marTop w:val="0"/>
                                                          <w:marBottom w:val="0"/>
                                                          <w:divBdr>
                                                            <w:top w:val="none" w:sz="0" w:space="0" w:color="auto"/>
                                                            <w:left w:val="none" w:sz="0" w:space="0" w:color="auto"/>
                                                            <w:bottom w:val="none" w:sz="0" w:space="0" w:color="auto"/>
                                                            <w:right w:val="none" w:sz="0" w:space="0" w:color="auto"/>
                                                          </w:divBdr>
                                                        </w:div>
                                                        <w:div w:id="1245409179">
                                                          <w:marLeft w:val="0"/>
                                                          <w:marRight w:val="0"/>
                                                          <w:marTop w:val="0"/>
                                                          <w:marBottom w:val="0"/>
                                                          <w:divBdr>
                                                            <w:top w:val="none" w:sz="0" w:space="0" w:color="auto"/>
                                                            <w:left w:val="none" w:sz="0" w:space="0" w:color="auto"/>
                                                            <w:bottom w:val="none" w:sz="0" w:space="0" w:color="auto"/>
                                                            <w:right w:val="none" w:sz="0" w:space="0" w:color="auto"/>
                                                          </w:divBdr>
                                                          <w:divsChild>
                                                            <w:div w:id="151793712">
                                                              <w:marLeft w:val="0"/>
                                                              <w:marRight w:val="0"/>
                                                              <w:marTop w:val="0"/>
                                                              <w:marBottom w:val="0"/>
                                                              <w:divBdr>
                                                                <w:top w:val="none" w:sz="0" w:space="0" w:color="auto"/>
                                                                <w:left w:val="none" w:sz="0" w:space="0" w:color="auto"/>
                                                                <w:bottom w:val="none" w:sz="0" w:space="0" w:color="auto"/>
                                                                <w:right w:val="none" w:sz="0" w:space="0" w:color="auto"/>
                                                              </w:divBdr>
                                                              <w:divsChild>
                                                                <w:div w:id="875390920">
                                                                  <w:marLeft w:val="0"/>
                                                                  <w:marRight w:val="0"/>
                                                                  <w:marTop w:val="0"/>
                                                                  <w:marBottom w:val="0"/>
                                                                  <w:divBdr>
                                                                    <w:top w:val="none" w:sz="0" w:space="0" w:color="auto"/>
                                                                    <w:left w:val="none" w:sz="0" w:space="0" w:color="auto"/>
                                                                    <w:bottom w:val="none" w:sz="0" w:space="0" w:color="auto"/>
                                                                    <w:right w:val="none" w:sz="0" w:space="0" w:color="auto"/>
                                                                  </w:divBdr>
                                                                </w:div>
                                                              </w:divsChild>
                                                            </w:div>
                                                            <w:div w:id="165232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85058">
                                                  <w:marLeft w:val="0"/>
                                                  <w:marRight w:val="0"/>
                                                  <w:marTop w:val="0"/>
                                                  <w:marBottom w:val="0"/>
                                                  <w:divBdr>
                                                    <w:top w:val="none" w:sz="0" w:space="0" w:color="auto"/>
                                                    <w:left w:val="none" w:sz="0" w:space="0" w:color="auto"/>
                                                    <w:bottom w:val="none" w:sz="0" w:space="0" w:color="auto"/>
                                                    <w:right w:val="none" w:sz="0" w:space="0" w:color="auto"/>
                                                  </w:divBdr>
                                                  <w:divsChild>
                                                    <w:div w:id="65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84867">
                                          <w:marLeft w:val="0"/>
                                          <w:marRight w:val="0"/>
                                          <w:marTop w:val="0"/>
                                          <w:marBottom w:val="0"/>
                                          <w:divBdr>
                                            <w:top w:val="none" w:sz="0" w:space="0" w:color="auto"/>
                                            <w:left w:val="none" w:sz="0" w:space="0" w:color="auto"/>
                                            <w:bottom w:val="none" w:sz="0" w:space="0" w:color="auto"/>
                                            <w:right w:val="none" w:sz="0" w:space="0" w:color="auto"/>
                                          </w:divBdr>
                                          <w:divsChild>
                                            <w:div w:id="1786848077">
                                              <w:marLeft w:val="0"/>
                                              <w:marRight w:val="0"/>
                                              <w:marTop w:val="0"/>
                                              <w:marBottom w:val="0"/>
                                              <w:divBdr>
                                                <w:top w:val="none" w:sz="0" w:space="0" w:color="auto"/>
                                                <w:left w:val="none" w:sz="0" w:space="0" w:color="auto"/>
                                                <w:bottom w:val="none" w:sz="0" w:space="0" w:color="auto"/>
                                                <w:right w:val="none" w:sz="0" w:space="0" w:color="auto"/>
                                              </w:divBdr>
                                              <w:divsChild>
                                                <w:div w:id="1008170285">
                                                  <w:marLeft w:val="0"/>
                                                  <w:marRight w:val="0"/>
                                                  <w:marTop w:val="0"/>
                                                  <w:marBottom w:val="0"/>
                                                  <w:divBdr>
                                                    <w:top w:val="none" w:sz="0" w:space="0" w:color="auto"/>
                                                    <w:left w:val="none" w:sz="0" w:space="0" w:color="auto"/>
                                                    <w:bottom w:val="none" w:sz="0" w:space="0" w:color="auto"/>
                                                    <w:right w:val="none" w:sz="0" w:space="0" w:color="auto"/>
                                                  </w:divBdr>
                                                  <w:divsChild>
                                                    <w:div w:id="714237077">
                                                      <w:marLeft w:val="0"/>
                                                      <w:marRight w:val="0"/>
                                                      <w:marTop w:val="0"/>
                                                      <w:marBottom w:val="0"/>
                                                      <w:divBdr>
                                                        <w:top w:val="none" w:sz="0" w:space="0" w:color="auto"/>
                                                        <w:left w:val="none" w:sz="0" w:space="0" w:color="auto"/>
                                                        <w:bottom w:val="none" w:sz="0" w:space="0" w:color="auto"/>
                                                        <w:right w:val="none" w:sz="0" w:space="0" w:color="auto"/>
                                                      </w:divBdr>
                                                      <w:divsChild>
                                                        <w:div w:id="586841822">
                                                          <w:marLeft w:val="0"/>
                                                          <w:marRight w:val="0"/>
                                                          <w:marTop w:val="0"/>
                                                          <w:marBottom w:val="0"/>
                                                          <w:divBdr>
                                                            <w:top w:val="none" w:sz="0" w:space="0" w:color="auto"/>
                                                            <w:left w:val="none" w:sz="0" w:space="0" w:color="auto"/>
                                                            <w:bottom w:val="none" w:sz="0" w:space="0" w:color="auto"/>
                                                            <w:right w:val="none" w:sz="0" w:space="0" w:color="auto"/>
                                                          </w:divBdr>
                                                          <w:divsChild>
                                                            <w:div w:id="1944267942">
                                                              <w:marLeft w:val="0"/>
                                                              <w:marRight w:val="0"/>
                                                              <w:marTop w:val="0"/>
                                                              <w:marBottom w:val="0"/>
                                                              <w:divBdr>
                                                                <w:top w:val="none" w:sz="0" w:space="0" w:color="auto"/>
                                                                <w:left w:val="none" w:sz="0" w:space="0" w:color="auto"/>
                                                                <w:bottom w:val="none" w:sz="0" w:space="0" w:color="auto"/>
                                                                <w:right w:val="none" w:sz="0" w:space="0" w:color="auto"/>
                                                              </w:divBdr>
                                                            </w:div>
                                                            <w:div w:id="1980065843">
                                                              <w:marLeft w:val="0"/>
                                                              <w:marRight w:val="0"/>
                                                              <w:marTop w:val="0"/>
                                                              <w:marBottom w:val="0"/>
                                                              <w:divBdr>
                                                                <w:top w:val="none" w:sz="0" w:space="0" w:color="auto"/>
                                                                <w:left w:val="none" w:sz="0" w:space="0" w:color="auto"/>
                                                                <w:bottom w:val="none" w:sz="0" w:space="0" w:color="auto"/>
                                                                <w:right w:val="none" w:sz="0" w:space="0" w:color="auto"/>
                                                              </w:divBdr>
                                                              <w:divsChild>
                                                                <w:div w:id="213309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5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4753">
                                                  <w:marLeft w:val="0"/>
                                                  <w:marRight w:val="0"/>
                                                  <w:marTop w:val="0"/>
                                                  <w:marBottom w:val="0"/>
                                                  <w:divBdr>
                                                    <w:top w:val="none" w:sz="0" w:space="0" w:color="auto"/>
                                                    <w:left w:val="none" w:sz="0" w:space="0" w:color="auto"/>
                                                    <w:bottom w:val="none" w:sz="0" w:space="0" w:color="auto"/>
                                                    <w:right w:val="none" w:sz="0" w:space="0" w:color="auto"/>
                                                  </w:divBdr>
                                                  <w:divsChild>
                                                    <w:div w:id="14944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65699">
                                          <w:marLeft w:val="0"/>
                                          <w:marRight w:val="-15"/>
                                          <w:marTop w:val="0"/>
                                          <w:marBottom w:val="0"/>
                                          <w:divBdr>
                                            <w:top w:val="none" w:sz="0" w:space="0" w:color="auto"/>
                                            <w:left w:val="none" w:sz="0" w:space="0" w:color="auto"/>
                                            <w:bottom w:val="none" w:sz="0" w:space="0" w:color="auto"/>
                                            <w:right w:val="none" w:sz="0" w:space="0" w:color="auto"/>
                                          </w:divBdr>
                                          <w:divsChild>
                                            <w:div w:id="1214082412">
                                              <w:marLeft w:val="0"/>
                                              <w:marRight w:val="0"/>
                                              <w:marTop w:val="0"/>
                                              <w:marBottom w:val="0"/>
                                              <w:divBdr>
                                                <w:top w:val="none" w:sz="0" w:space="0" w:color="auto"/>
                                                <w:left w:val="none" w:sz="0" w:space="0" w:color="auto"/>
                                                <w:bottom w:val="none" w:sz="0" w:space="0" w:color="auto"/>
                                                <w:right w:val="none" w:sz="0" w:space="0" w:color="auto"/>
                                              </w:divBdr>
                                              <w:divsChild>
                                                <w:div w:id="204100115">
                                                  <w:marLeft w:val="0"/>
                                                  <w:marRight w:val="0"/>
                                                  <w:marTop w:val="0"/>
                                                  <w:marBottom w:val="0"/>
                                                  <w:divBdr>
                                                    <w:top w:val="none" w:sz="0" w:space="0" w:color="auto"/>
                                                    <w:left w:val="none" w:sz="0" w:space="0" w:color="auto"/>
                                                    <w:bottom w:val="none" w:sz="0" w:space="0" w:color="auto"/>
                                                    <w:right w:val="none" w:sz="0" w:space="0" w:color="auto"/>
                                                  </w:divBdr>
                                                  <w:divsChild>
                                                    <w:div w:id="686641485">
                                                      <w:marLeft w:val="0"/>
                                                      <w:marRight w:val="0"/>
                                                      <w:marTop w:val="0"/>
                                                      <w:marBottom w:val="0"/>
                                                      <w:divBdr>
                                                        <w:top w:val="none" w:sz="0" w:space="0" w:color="auto"/>
                                                        <w:left w:val="none" w:sz="0" w:space="0" w:color="auto"/>
                                                        <w:bottom w:val="none" w:sz="0" w:space="0" w:color="auto"/>
                                                        <w:right w:val="none" w:sz="0" w:space="0" w:color="auto"/>
                                                      </w:divBdr>
                                                      <w:divsChild>
                                                        <w:div w:id="317463514">
                                                          <w:marLeft w:val="0"/>
                                                          <w:marRight w:val="0"/>
                                                          <w:marTop w:val="0"/>
                                                          <w:marBottom w:val="0"/>
                                                          <w:divBdr>
                                                            <w:top w:val="none" w:sz="0" w:space="0" w:color="auto"/>
                                                            <w:left w:val="none" w:sz="0" w:space="0" w:color="auto"/>
                                                            <w:bottom w:val="none" w:sz="0" w:space="0" w:color="auto"/>
                                                            <w:right w:val="none" w:sz="0" w:space="0" w:color="auto"/>
                                                          </w:divBdr>
                                                        </w:div>
                                                        <w:div w:id="1224875598">
                                                          <w:marLeft w:val="0"/>
                                                          <w:marRight w:val="0"/>
                                                          <w:marTop w:val="0"/>
                                                          <w:marBottom w:val="0"/>
                                                          <w:divBdr>
                                                            <w:top w:val="none" w:sz="0" w:space="0" w:color="auto"/>
                                                            <w:left w:val="none" w:sz="0" w:space="0" w:color="auto"/>
                                                            <w:bottom w:val="none" w:sz="0" w:space="0" w:color="auto"/>
                                                            <w:right w:val="none" w:sz="0" w:space="0" w:color="auto"/>
                                                          </w:divBdr>
                                                          <w:divsChild>
                                                            <w:div w:id="140582578">
                                                              <w:marLeft w:val="0"/>
                                                              <w:marRight w:val="0"/>
                                                              <w:marTop w:val="0"/>
                                                              <w:marBottom w:val="0"/>
                                                              <w:divBdr>
                                                                <w:top w:val="none" w:sz="0" w:space="0" w:color="auto"/>
                                                                <w:left w:val="none" w:sz="0" w:space="0" w:color="auto"/>
                                                                <w:bottom w:val="none" w:sz="0" w:space="0" w:color="auto"/>
                                                                <w:right w:val="none" w:sz="0" w:space="0" w:color="auto"/>
                                                              </w:divBdr>
                                                            </w:div>
                                                            <w:div w:id="972834940">
                                                              <w:marLeft w:val="0"/>
                                                              <w:marRight w:val="0"/>
                                                              <w:marTop w:val="0"/>
                                                              <w:marBottom w:val="0"/>
                                                              <w:divBdr>
                                                                <w:top w:val="none" w:sz="0" w:space="0" w:color="auto"/>
                                                                <w:left w:val="none" w:sz="0" w:space="0" w:color="auto"/>
                                                                <w:bottom w:val="none" w:sz="0" w:space="0" w:color="auto"/>
                                                                <w:right w:val="none" w:sz="0" w:space="0" w:color="auto"/>
                                                              </w:divBdr>
                                                              <w:divsChild>
                                                                <w:div w:id="66289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750728">
                                                  <w:marLeft w:val="0"/>
                                                  <w:marRight w:val="0"/>
                                                  <w:marTop w:val="0"/>
                                                  <w:marBottom w:val="0"/>
                                                  <w:divBdr>
                                                    <w:top w:val="none" w:sz="0" w:space="0" w:color="auto"/>
                                                    <w:left w:val="none" w:sz="0" w:space="0" w:color="auto"/>
                                                    <w:bottom w:val="none" w:sz="0" w:space="0" w:color="auto"/>
                                                    <w:right w:val="none" w:sz="0" w:space="0" w:color="auto"/>
                                                  </w:divBdr>
                                                  <w:divsChild>
                                                    <w:div w:id="25417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824358">
              <w:marLeft w:val="0"/>
              <w:marRight w:val="0"/>
              <w:marTop w:val="300"/>
              <w:marBottom w:val="0"/>
              <w:divBdr>
                <w:top w:val="none" w:sz="0" w:space="0" w:color="auto"/>
                <w:left w:val="none" w:sz="0" w:space="0" w:color="auto"/>
                <w:bottom w:val="none" w:sz="0" w:space="0" w:color="auto"/>
                <w:right w:val="none" w:sz="0" w:space="0" w:color="auto"/>
              </w:divBdr>
              <w:divsChild>
                <w:div w:id="662320924">
                  <w:marLeft w:val="0"/>
                  <w:marRight w:val="0"/>
                  <w:marTop w:val="0"/>
                  <w:marBottom w:val="0"/>
                  <w:divBdr>
                    <w:top w:val="none" w:sz="0" w:space="0" w:color="auto"/>
                    <w:left w:val="none" w:sz="0" w:space="0" w:color="auto"/>
                    <w:bottom w:val="none" w:sz="0" w:space="0" w:color="auto"/>
                    <w:right w:val="none" w:sz="0" w:space="0" w:color="auto"/>
                  </w:divBdr>
                </w:div>
              </w:divsChild>
            </w:div>
            <w:div w:id="1395858674">
              <w:marLeft w:val="0"/>
              <w:marRight w:val="0"/>
              <w:marTop w:val="225"/>
              <w:marBottom w:val="0"/>
              <w:divBdr>
                <w:top w:val="none" w:sz="0" w:space="0" w:color="auto"/>
                <w:left w:val="none" w:sz="0" w:space="0" w:color="auto"/>
                <w:bottom w:val="none" w:sz="0" w:space="0" w:color="auto"/>
                <w:right w:val="none" w:sz="0" w:space="0" w:color="auto"/>
              </w:divBdr>
              <w:divsChild>
                <w:div w:id="268246013">
                  <w:marLeft w:val="0"/>
                  <w:marRight w:val="0"/>
                  <w:marTop w:val="0"/>
                  <w:marBottom w:val="0"/>
                  <w:divBdr>
                    <w:top w:val="none" w:sz="0" w:space="0" w:color="auto"/>
                    <w:left w:val="none" w:sz="0" w:space="0" w:color="auto"/>
                    <w:bottom w:val="none" w:sz="0" w:space="0" w:color="auto"/>
                    <w:right w:val="none" w:sz="0" w:space="0" w:color="auto"/>
                  </w:divBdr>
                </w:div>
              </w:divsChild>
            </w:div>
            <w:div w:id="1403260697">
              <w:marLeft w:val="0"/>
              <w:marRight w:val="0"/>
              <w:marTop w:val="375"/>
              <w:marBottom w:val="0"/>
              <w:divBdr>
                <w:top w:val="none" w:sz="0" w:space="0" w:color="auto"/>
                <w:left w:val="none" w:sz="0" w:space="0" w:color="auto"/>
                <w:bottom w:val="none" w:sz="0" w:space="0" w:color="auto"/>
                <w:right w:val="none" w:sz="0" w:space="0" w:color="auto"/>
              </w:divBdr>
              <w:divsChild>
                <w:div w:id="1687363848">
                  <w:marLeft w:val="0"/>
                  <w:marRight w:val="0"/>
                  <w:marTop w:val="0"/>
                  <w:marBottom w:val="0"/>
                  <w:divBdr>
                    <w:top w:val="none" w:sz="0" w:space="0" w:color="auto"/>
                    <w:left w:val="none" w:sz="0" w:space="0" w:color="auto"/>
                    <w:bottom w:val="none" w:sz="0" w:space="0" w:color="auto"/>
                    <w:right w:val="none" w:sz="0" w:space="0" w:color="auto"/>
                  </w:divBdr>
                </w:div>
              </w:divsChild>
            </w:div>
            <w:div w:id="1464037679">
              <w:marLeft w:val="0"/>
              <w:marRight w:val="0"/>
              <w:marTop w:val="525"/>
              <w:marBottom w:val="0"/>
              <w:divBdr>
                <w:top w:val="none" w:sz="0" w:space="0" w:color="auto"/>
                <w:left w:val="none" w:sz="0" w:space="0" w:color="auto"/>
                <w:bottom w:val="none" w:sz="0" w:space="0" w:color="auto"/>
                <w:right w:val="none" w:sz="0" w:space="0" w:color="auto"/>
              </w:divBdr>
            </w:div>
            <w:div w:id="1468235525">
              <w:marLeft w:val="0"/>
              <w:marRight w:val="0"/>
              <w:marTop w:val="375"/>
              <w:marBottom w:val="0"/>
              <w:divBdr>
                <w:top w:val="none" w:sz="0" w:space="0" w:color="auto"/>
                <w:left w:val="none" w:sz="0" w:space="0" w:color="auto"/>
                <w:bottom w:val="none" w:sz="0" w:space="0" w:color="auto"/>
                <w:right w:val="none" w:sz="0" w:space="0" w:color="auto"/>
              </w:divBdr>
              <w:divsChild>
                <w:div w:id="1157065601">
                  <w:marLeft w:val="0"/>
                  <w:marRight w:val="0"/>
                  <w:marTop w:val="0"/>
                  <w:marBottom w:val="0"/>
                  <w:divBdr>
                    <w:top w:val="none" w:sz="0" w:space="0" w:color="auto"/>
                    <w:left w:val="none" w:sz="0" w:space="0" w:color="auto"/>
                    <w:bottom w:val="none" w:sz="0" w:space="0" w:color="auto"/>
                    <w:right w:val="none" w:sz="0" w:space="0" w:color="auto"/>
                  </w:divBdr>
                </w:div>
              </w:divsChild>
            </w:div>
            <w:div w:id="1587566705">
              <w:marLeft w:val="0"/>
              <w:marRight w:val="0"/>
              <w:marTop w:val="225"/>
              <w:marBottom w:val="0"/>
              <w:divBdr>
                <w:top w:val="none" w:sz="0" w:space="0" w:color="auto"/>
                <w:left w:val="none" w:sz="0" w:space="0" w:color="auto"/>
                <w:bottom w:val="none" w:sz="0" w:space="0" w:color="auto"/>
                <w:right w:val="none" w:sz="0" w:space="0" w:color="auto"/>
              </w:divBdr>
              <w:divsChild>
                <w:div w:id="1424180658">
                  <w:marLeft w:val="0"/>
                  <w:marRight w:val="0"/>
                  <w:marTop w:val="0"/>
                  <w:marBottom w:val="0"/>
                  <w:divBdr>
                    <w:top w:val="none" w:sz="0" w:space="0" w:color="auto"/>
                    <w:left w:val="none" w:sz="0" w:space="0" w:color="auto"/>
                    <w:bottom w:val="none" w:sz="0" w:space="0" w:color="auto"/>
                    <w:right w:val="none" w:sz="0" w:space="0" w:color="auto"/>
                  </w:divBdr>
                </w:div>
              </w:divsChild>
            </w:div>
            <w:div w:id="1601260857">
              <w:marLeft w:val="0"/>
              <w:marRight w:val="0"/>
              <w:marTop w:val="375"/>
              <w:marBottom w:val="0"/>
              <w:divBdr>
                <w:top w:val="none" w:sz="0" w:space="0" w:color="auto"/>
                <w:left w:val="none" w:sz="0" w:space="0" w:color="auto"/>
                <w:bottom w:val="none" w:sz="0" w:space="0" w:color="auto"/>
                <w:right w:val="none" w:sz="0" w:space="0" w:color="auto"/>
              </w:divBdr>
              <w:divsChild>
                <w:div w:id="914826915">
                  <w:marLeft w:val="0"/>
                  <w:marRight w:val="0"/>
                  <w:marTop w:val="0"/>
                  <w:marBottom w:val="0"/>
                  <w:divBdr>
                    <w:top w:val="none" w:sz="0" w:space="0" w:color="auto"/>
                    <w:left w:val="none" w:sz="0" w:space="0" w:color="auto"/>
                    <w:bottom w:val="none" w:sz="0" w:space="0" w:color="auto"/>
                    <w:right w:val="none" w:sz="0" w:space="0" w:color="auto"/>
                  </w:divBdr>
                </w:div>
              </w:divsChild>
            </w:div>
            <w:div w:id="1677683804">
              <w:marLeft w:val="0"/>
              <w:marRight w:val="0"/>
              <w:marTop w:val="375"/>
              <w:marBottom w:val="0"/>
              <w:divBdr>
                <w:top w:val="none" w:sz="0" w:space="0" w:color="auto"/>
                <w:left w:val="none" w:sz="0" w:space="0" w:color="auto"/>
                <w:bottom w:val="none" w:sz="0" w:space="0" w:color="auto"/>
                <w:right w:val="none" w:sz="0" w:space="0" w:color="auto"/>
              </w:divBdr>
              <w:divsChild>
                <w:div w:id="1352728638">
                  <w:marLeft w:val="0"/>
                  <w:marRight w:val="0"/>
                  <w:marTop w:val="0"/>
                  <w:marBottom w:val="0"/>
                  <w:divBdr>
                    <w:top w:val="none" w:sz="0" w:space="0" w:color="auto"/>
                    <w:left w:val="none" w:sz="0" w:space="0" w:color="auto"/>
                    <w:bottom w:val="none" w:sz="0" w:space="0" w:color="auto"/>
                    <w:right w:val="none" w:sz="0" w:space="0" w:color="auto"/>
                  </w:divBdr>
                </w:div>
              </w:divsChild>
            </w:div>
            <w:div w:id="1714773681">
              <w:marLeft w:val="0"/>
              <w:marRight w:val="0"/>
              <w:marTop w:val="375"/>
              <w:marBottom w:val="0"/>
              <w:divBdr>
                <w:top w:val="none" w:sz="0" w:space="0" w:color="auto"/>
                <w:left w:val="none" w:sz="0" w:space="0" w:color="auto"/>
                <w:bottom w:val="none" w:sz="0" w:space="0" w:color="auto"/>
                <w:right w:val="none" w:sz="0" w:space="0" w:color="auto"/>
              </w:divBdr>
              <w:divsChild>
                <w:div w:id="1488787317">
                  <w:marLeft w:val="0"/>
                  <w:marRight w:val="0"/>
                  <w:marTop w:val="0"/>
                  <w:marBottom w:val="0"/>
                  <w:divBdr>
                    <w:top w:val="none" w:sz="0" w:space="0" w:color="auto"/>
                    <w:left w:val="none" w:sz="0" w:space="0" w:color="auto"/>
                    <w:bottom w:val="none" w:sz="0" w:space="0" w:color="auto"/>
                    <w:right w:val="none" w:sz="0" w:space="0" w:color="auto"/>
                  </w:divBdr>
                </w:div>
              </w:divsChild>
            </w:div>
            <w:div w:id="1735810719">
              <w:marLeft w:val="0"/>
              <w:marRight w:val="0"/>
              <w:marTop w:val="225"/>
              <w:marBottom w:val="0"/>
              <w:divBdr>
                <w:top w:val="none" w:sz="0" w:space="0" w:color="auto"/>
                <w:left w:val="none" w:sz="0" w:space="0" w:color="auto"/>
                <w:bottom w:val="none" w:sz="0" w:space="0" w:color="auto"/>
                <w:right w:val="none" w:sz="0" w:space="0" w:color="auto"/>
              </w:divBdr>
              <w:divsChild>
                <w:div w:id="2000574733">
                  <w:marLeft w:val="0"/>
                  <w:marRight w:val="0"/>
                  <w:marTop w:val="0"/>
                  <w:marBottom w:val="0"/>
                  <w:divBdr>
                    <w:top w:val="none" w:sz="0" w:space="0" w:color="auto"/>
                    <w:left w:val="none" w:sz="0" w:space="0" w:color="auto"/>
                    <w:bottom w:val="none" w:sz="0" w:space="0" w:color="auto"/>
                    <w:right w:val="none" w:sz="0" w:space="0" w:color="auto"/>
                  </w:divBdr>
                </w:div>
              </w:divsChild>
            </w:div>
            <w:div w:id="1778135359">
              <w:marLeft w:val="0"/>
              <w:marRight w:val="0"/>
              <w:marTop w:val="375"/>
              <w:marBottom w:val="0"/>
              <w:divBdr>
                <w:top w:val="none" w:sz="0" w:space="0" w:color="auto"/>
                <w:left w:val="none" w:sz="0" w:space="0" w:color="auto"/>
                <w:bottom w:val="none" w:sz="0" w:space="0" w:color="auto"/>
                <w:right w:val="none" w:sz="0" w:space="0" w:color="auto"/>
              </w:divBdr>
              <w:divsChild>
                <w:div w:id="10642825">
                  <w:marLeft w:val="0"/>
                  <w:marRight w:val="0"/>
                  <w:marTop w:val="0"/>
                  <w:marBottom w:val="0"/>
                  <w:divBdr>
                    <w:top w:val="none" w:sz="0" w:space="0" w:color="auto"/>
                    <w:left w:val="none" w:sz="0" w:space="0" w:color="auto"/>
                    <w:bottom w:val="none" w:sz="0" w:space="0" w:color="auto"/>
                    <w:right w:val="none" w:sz="0" w:space="0" w:color="auto"/>
                  </w:divBdr>
                  <w:divsChild>
                    <w:div w:id="50667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87225">
              <w:marLeft w:val="0"/>
              <w:marRight w:val="0"/>
              <w:marTop w:val="375"/>
              <w:marBottom w:val="0"/>
              <w:divBdr>
                <w:top w:val="none" w:sz="0" w:space="0" w:color="auto"/>
                <w:left w:val="none" w:sz="0" w:space="0" w:color="auto"/>
                <w:bottom w:val="none" w:sz="0" w:space="0" w:color="auto"/>
                <w:right w:val="none" w:sz="0" w:space="0" w:color="auto"/>
              </w:divBdr>
              <w:divsChild>
                <w:div w:id="1196961768">
                  <w:marLeft w:val="0"/>
                  <w:marRight w:val="0"/>
                  <w:marTop w:val="0"/>
                  <w:marBottom w:val="0"/>
                  <w:divBdr>
                    <w:top w:val="none" w:sz="0" w:space="0" w:color="auto"/>
                    <w:left w:val="none" w:sz="0" w:space="0" w:color="auto"/>
                    <w:bottom w:val="none" w:sz="0" w:space="0" w:color="auto"/>
                    <w:right w:val="none" w:sz="0" w:space="0" w:color="auto"/>
                  </w:divBdr>
                </w:div>
              </w:divsChild>
            </w:div>
            <w:div w:id="1801454844">
              <w:marLeft w:val="0"/>
              <w:marRight w:val="0"/>
              <w:marTop w:val="375"/>
              <w:marBottom w:val="0"/>
              <w:divBdr>
                <w:top w:val="none" w:sz="0" w:space="0" w:color="auto"/>
                <w:left w:val="none" w:sz="0" w:space="0" w:color="auto"/>
                <w:bottom w:val="none" w:sz="0" w:space="0" w:color="auto"/>
                <w:right w:val="none" w:sz="0" w:space="0" w:color="auto"/>
              </w:divBdr>
              <w:divsChild>
                <w:div w:id="1108357036">
                  <w:marLeft w:val="0"/>
                  <w:marRight w:val="0"/>
                  <w:marTop w:val="0"/>
                  <w:marBottom w:val="0"/>
                  <w:divBdr>
                    <w:top w:val="none" w:sz="0" w:space="0" w:color="auto"/>
                    <w:left w:val="none" w:sz="0" w:space="0" w:color="auto"/>
                    <w:bottom w:val="none" w:sz="0" w:space="0" w:color="auto"/>
                    <w:right w:val="none" w:sz="0" w:space="0" w:color="auto"/>
                  </w:divBdr>
                  <w:divsChild>
                    <w:div w:id="12335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247">
              <w:marLeft w:val="0"/>
              <w:marRight w:val="0"/>
              <w:marTop w:val="375"/>
              <w:marBottom w:val="0"/>
              <w:divBdr>
                <w:top w:val="none" w:sz="0" w:space="0" w:color="auto"/>
                <w:left w:val="none" w:sz="0" w:space="0" w:color="auto"/>
                <w:bottom w:val="none" w:sz="0" w:space="0" w:color="auto"/>
                <w:right w:val="none" w:sz="0" w:space="0" w:color="auto"/>
              </w:divBdr>
              <w:divsChild>
                <w:div w:id="547107006">
                  <w:marLeft w:val="0"/>
                  <w:marRight w:val="0"/>
                  <w:marTop w:val="0"/>
                  <w:marBottom w:val="0"/>
                  <w:divBdr>
                    <w:top w:val="none" w:sz="0" w:space="0" w:color="auto"/>
                    <w:left w:val="none" w:sz="0" w:space="0" w:color="auto"/>
                    <w:bottom w:val="none" w:sz="0" w:space="0" w:color="auto"/>
                    <w:right w:val="none" w:sz="0" w:space="0" w:color="auto"/>
                  </w:divBdr>
                  <w:divsChild>
                    <w:div w:id="1608200113">
                      <w:marLeft w:val="0"/>
                      <w:marRight w:val="0"/>
                      <w:marTop w:val="0"/>
                      <w:marBottom w:val="0"/>
                      <w:divBdr>
                        <w:top w:val="none" w:sz="0" w:space="0" w:color="auto"/>
                        <w:left w:val="none" w:sz="0" w:space="0" w:color="auto"/>
                        <w:bottom w:val="none" w:sz="0" w:space="0" w:color="auto"/>
                        <w:right w:val="none" w:sz="0" w:space="0" w:color="auto"/>
                      </w:divBdr>
                      <w:divsChild>
                        <w:div w:id="22680677">
                          <w:marLeft w:val="0"/>
                          <w:marRight w:val="0"/>
                          <w:marTop w:val="0"/>
                          <w:marBottom w:val="0"/>
                          <w:divBdr>
                            <w:top w:val="none" w:sz="0" w:space="0" w:color="auto"/>
                            <w:left w:val="none" w:sz="0" w:space="0" w:color="auto"/>
                            <w:bottom w:val="none" w:sz="0" w:space="0" w:color="auto"/>
                            <w:right w:val="none" w:sz="0" w:space="0" w:color="auto"/>
                          </w:divBdr>
                        </w:div>
                        <w:div w:id="503935855">
                          <w:marLeft w:val="0"/>
                          <w:marRight w:val="0"/>
                          <w:marTop w:val="0"/>
                          <w:marBottom w:val="0"/>
                          <w:divBdr>
                            <w:top w:val="none" w:sz="0" w:space="0" w:color="auto"/>
                            <w:left w:val="none" w:sz="0" w:space="0" w:color="auto"/>
                            <w:bottom w:val="none" w:sz="0" w:space="0" w:color="auto"/>
                            <w:right w:val="none" w:sz="0" w:space="0" w:color="auto"/>
                          </w:divBdr>
                          <w:divsChild>
                            <w:div w:id="1163861425">
                              <w:marLeft w:val="0"/>
                              <w:marRight w:val="0"/>
                              <w:marTop w:val="0"/>
                              <w:marBottom w:val="0"/>
                              <w:divBdr>
                                <w:top w:val="none" w:sz="0" w:space="0" w:color="auto"/>
                                <w:left w:val="none" w:sz="0" w:space="0" w:color="auto"/>
                                <w:bottom w:val="none" w:sz="0" w:space="0" w:color="auto"/>
                                <w:right w:val="none" w:sz="0" w:space="0" w:color="auto"/>
                              </w:divBdr>
                            </w:div>
                          </w:divsChild>
                        </w:div>
                        <w:div w:id="16843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522912">
              <w:marLeft w:val="0"/>
              <w:marRight w:val="0"/>
              <w:marTop w:val="300"/>
              <w:marBottom w:val="0"/>
              <w:divBdr>
                <w:top w:val="none" w:sz="0" w:space="0" w:color="auto"/>
                <w:left w:val="none" w:sz="0" w:space="0" w:color="auto"/>
                <w:bottom w:val="none" w:sz="0" w:space="0" w:color="auto"/>
                <w:right w:val="none" w:sz="0" w:space="0" w:color="auto"/>
              </w:divBdr>
              <w:divsChild>
                <w:div w:id="114180934">
                  <w:marLeft w:val="0"/>
                  <w:marRight w:val="0"/>
                  <w:marTop w:val="0"/>
                  <w:marBottom w:val="0"/>
                  <w:divBdr>
                    <w:top w:val="none" w:sz="0" w:space="0" w:color="auto"/>
                    <w:left w:val="none" w:sz="0" w:space="0" w:color="auto"/>
                    <w:bottom w:val="none" w:sz="0" w:space="0" w:color="auto"/>
                    <w:right w:val="none" w:sz="0" w:space="0" w:color="auto"/>
                  </w:divBdr>
                </w:div>
              </w:divsChild>
            </w:div>
            <w:div w:id="1987006597">
              <w:marLeft w:val="0"/>
              <w:marRight w:val="0"/>
              <w:marTop w:val="525"/>
              <w:marBottom w:val="0"/>
              <w:divBdr>
                <w:top w:val="none" w:sz="0" w:space="0" w:color="auto"/>
                <w:left w:val="none" w:sz="0" w:space="0" w:color="auto"/>
                <w:bottom w:val="none" w:sz="0" w:space="0" w:color="auto"/>
                <w:right w:val="none" w:sz="0" w:space="0" w:color="auto"/>
              </w:divBdr>
            </w:div>
            <w:div w:id="2014457012">
              <w:marLeft w:val="0"/>
              <w:marRight w:val="0"/>
              <w:marTop w:val="375"/>
              <w:marBottom w:val="0"/>
              <w:divBdr>
                <w:top w:val="none" w:sz="0" w:space="0" w:color="auto"/>
                <w:left w:val="none" w:sz="0" w:space="0" w:color="auto"/>
                <w:bottom w:val="none" w:sz="0" w:space="0" w:color="auto"/>
                <w:right w:val="none" w:sz="0" w:space="0" w:color="auto"/>
              </w:divBdr>
              <w:divsChild>
                <w:div w:id="691421819">
                  <w:marLeft w:val="0"/>
                  <w:marRight w:val="0"/>
                  <w:marTop w:val="0"/>
                  <w:marBottom w:val="0"/>
                  <w:divBdr>
                    <w:top w:val="none" w:sz="0" w:space="0" w:color="auto"/>
                    <w:left w:val="none" w:sz="0" w:space="0" w:color="auto"/>
                    <w:bottom w:val="none" w:sz="0" w:space="0" w:color="auto"/>
                    <w:right w:val="none" w:sz="0" w:space="0" w:color="auto"/>
                  </w:divBdr>
                  <w:divsChild>
                    <w:div w:id="1653220709">
                      <w:marLeft w:val="0"/>
                      <w:marRight w:val="0"/>
                      <w:marTop w:val="0"/>
                      <w:marBottom w:val="0"/>
                      <w:divBdr>
                        <w:top w:val="none" w:sz="0" w:space="0" w:color="auto"/>
                        <w:left w:val="none" w:sz="0" w:space="0" w:color="auto"/>
                        <w:bottom w:val="none" w:sz="0" w:space="0" w:color="auto"/>
                        <w:right w:val="none" w:sz="0" w:space="0" w:color="auto"/>
                      </w:divBdr>
                      <w:divsChild>
                        <w:div w:id="516695015">
                          <w:marLeft w:val="0"/>
                          <w:marRight w:val="0"/>
                          <w:marTop w:val="0"/>
                          <w:marBottom w:val="0"/>
                          <w:divBdr>
                            <w:top w:val="none" w:sz="0" w:space="0" w:color="auto"/>
                            <w:left w:val="none" w:sz="0" w:space="0" w:color="auto"/>
                            <w:bottom w:val="none" w:sz="0" w:space="0" w:color="auto"/>
                            <w:right w:val="none" w:sz="0" w:space="0" w:color="auto"/>
                          </w:divBdr>
                          <w:divsChild>
                            <w:div w:id="494032676">
                              <w:marLeft w:val="0"/>
                              <w:marRight w:val="0"/>
                              <w:marTop w:val="0"/>
                              <w:marBottom w:val="0"/>
                              <w:divBdr>
                                <w:top w:val="none" w:sz="0" w:space="0" w:color="auto"/>
                                <w:left w:val="none" w:sz="0" w:space="0" w:color="auto"/>
                                <w:bottom w:val="none" w:sz="0" w:space="0" w:color="auto"/>
                                <w:right w:val="none" w:sz="0" w:space="0" w:color="auto"/>
                              </w:divBdr>
                              <w:divsChild>
                                <w:div w:id="858932073">
                                  <w:marLeft w:val="0"/>
                                  <w:marRight w:val="0"/>
                                  <w:marTop w:val="0"/>
                                  <w:marBottom w:val="0"/>
                                  <w:divBdr>
                                    <w:top w:val="none" w:sz="0" w:space="0" w:color="auto"/>
                                    <w:left w:val="none" w:sz="0" w:space="0" w:color="auto"/>
                                    <w:bottom w:val="none" w:sz="0" w:space="0" w:color="auto"/>
                                    <w:right w:val="none" w:sz="0" w:space="0" w:color="auto"/>
                                  </w:divBdr>
                                  <w:divsChild>
                                    <w:div w:id="2109424579">
                                      <w:marLeft w:val="0"/>
                                      <w:marRight w:val="0"/>
                                      <w:marTop w:val="0"/>
                                      <w:marBottom w:val="0"/>
                                      <w:divBdr>
                                        <w:top w:val="none" w:sz="0" w:space="0" w:color="auto"/>
                                        <w:left w:val="none" w:sz="0" w:space="0" w:color="auto"/>
                                        <w:bottom w:val="none" w:sz="0" w:space="0" w:color="auto"/>
                                        <w:right w:val="none" w:sz="0" w:space="0" w:color="auto"/>
                                      </w:divBdr>
                                      <w:divsChild>
                                        <w:div w:id="411776282">
                                          <w:marLeft w:val="0"/>
                                          <w:marRight w:val="0"/>
                                          <w:marTop w:val="0"/>
                                          <w:marBottom w:val="0"/>
                                          <w:divBdr>
                                            <w:top w:val="none" w:sz="0" w:space="0" w:color="auto"/>
                                            <w:left w:val="none" w:sz="0" w:space="0" w:color="auto"/>
                                            <w:bottom w:val="none" w:sz="0" w:space="0" w:color="auto"/>
                                            <w:right w:val="none" w:sz="0" w:space="0" w:color="auto"/>
                                          </w:divBdr>
                                          <w:divsChild>
                                            <w:div w:id="1932275109">
                                              <w:marLeft w:val="0"/>
                                              <w:marRight w:val="0"/>
                                              <w:marTop w:val="0"/>
                                              <w:marBottom w:val="0"/>
                                              <w:divBdr>
                                                <w:top w:val="none" w:sz="0" w:space="0" w:color="auto"/>
                                                <w:left w:val="none" w:sz="0" w:space="0" w:color="auto"/>
                                                <w:bottom w:val="none" w:sz="0" w:space="0" w:color="auto"/>
                                                <w:right w:val="none" w:sz="0" w:space="0" w:color="auto"/>
                                              </w:divBdr>
                                              <w:divsChild>
                                                <w:div w:id="646855950">
                                                  <w:marLeft w:val="0"/>
                                                  <w:marRight w:val="0"/>
                                                  <w:marTop w:val="0"/>
                                                  <w:marBottom w:val="0"/>
                                                  <w:divBdr>
                                                    <w:top w:val="none" w:sz="0" w:space="0" w:color="auto"/>
                                                    <w:left w:val="none" w:sz="0" w:space="0" w:color="auto"/>
                                                    <w:bottom w:val="none" w:sz="0" w:space="0" w:color="auto"/>
                                                    <w:right w:val="none" w:sz="0" w:space="0" w:color="auto"/>
                                                  </w:divBdr>
                                                  <w:divsChild>
                                                    <w:div w:id="24257453">
                                                      <w:marLeft w:val="0"/>
                                                      <w:marRight w:val="0"/>
                                                      <w:marTop w:val="0"/>
                                                      <w:marBottom w:val="0"/>
                                                      <w:divBdr>
                                                        <w:top w:val="none" w:sz="0" w:space="0" w:color="auto"/>
                                                        <w:left w:val="none" w:sz="0" w:space="0" w:color="auto"/>
                                                        <w:bottom w:val="none" w:sz="0" w:space="0" w:color="auto"/>
                                                        <w:right w:val="none" w:sz="0" w:space="0" w:color="auto"/>
                                                      </w:divBdr>
                                                    </w:div>
                                                  </w:divsChild>
                                                </w:div>
                                                <w:div w:id="706562857">
                                                  <w:marLeft w:val="0"/>
                                                  <w:marRight w:val="0"/>
                                                  <w:marTop w:val="0"/>
                                                  <w:marBottom w:val="0"/>
                                                  <w:divBdr>
                                                    <w:top w:val="none" w:sz="0" w:space="0" w:color="auto"/>
                                                    <w:left w:val="none" w:sz="0" w:space="0" w:color="auto"/>
                                                    <w:bottom w:val="none" w:sz="0" w:space="0" w:color="auto"/>
                                                    <w:right w:val="none" w:sz="0" w:space="0" w:color="auto"/>
                                                  </w:divBdr>
                                                  <w:divsChild>
                                                    <w:div w:id="294994486">
                                                      <w:marLeft w:val="0"/>
                                                      <w:marRight w:val="0"/>
                                                      <w:marTop w:val="0"/>
                                                      <w:marBottom w:val="0"/>
                                                      <w:divBdr>
                                                        <w:top w:val="none" w:sz="0" w:space="0" w:color="auto"/>
                                                        <w:left w:val="none" w:sz="0" w:space="0" w:color="auto"/>
                                                        <w:bottom w:val="none" w:sz="0" w:space="0" w:color="auto"/>
                                                        <w:right w:val="none" w:sz="0" w:space="0" w:color="auto"/>
                                                      </w:divBdr>
                                                      <w:divsChild>
                                                        <w:div w:id="428041600">
                                                          <w:marLeft w:val="0"/>
                                                          <w:marRight w:val="0"/>
                                                          <w:marTop w:val="0"/>
                                                          <w:marBottom w:val="0"/>
                                                          <w:divBdr>
                                                            <w:top w:val="none" w:sz="0" w:space="0" w:color="auto"/>
                                                            <w:left w:val="none" w:sz="0" w:space="0" w:color="auto"/>
                                                            <w:bottom w:val="none" w:sz="0" w:space="0" w:color="auto"/>
                                                            <w:right w:val="none" w:sz="0" w:space="0" w:color="auto"/>
                                                          </w:divBdr>
                                                          <w:divsChild>
                                                            <w:div w:id="770705960">
                                                              <w:marLeft w:val="0"/>
                                                              <w:marRight w:val="0"/>
                                                              <w:marTop w:val="0"/>
                                                              <w:marBottom w:val="0"/>
                                                              <w:divBdr>
                                                                <w:top w:val="none" w:sz="0" w:space="0" w:color="auto"/>
                                                                <w:left w:val="none" w:sz="0" w:space="0" w:color="auto"/>
                                                                <w:bottom w:val="none" w:sz="0" w:space="0" w:color="auto"/>
                                                                <w:right w:val="none" w:sz="0" w:space="0" w:color="auto"/>
                                                              </w:divBdr>
                                                              <w:divsChild>
                                                                <w:div w:id="1186792970">
                                                                  <w:marLeft w:val="0"/>
                                                                  <w:marRight w:val="0"/>
                                                                  <w:marTop w:val="0"/>
                                                                  <w:marBottom w:val="0"/>
                                                                  <w:divBdr>
                                                                    <w:top w:val="none" w:sz="0" w:space="0" w:color="auto"/>
                                                                    <w:left w:val="none" w:sz="0" w:space="0" w:color="auto"/>
                                                                    <w:bottom w:val="none" w:sz="0" w:space="0" w:color="auto"/>
                                                                    <w:right w:val="none" w:sz="0" w:space="0" w:color="auto"/>
                                                                  </w:divBdr>
                                                                </w:div>
                                                              </w:divsChild>
                                                            </w:div>
                                                            <w:div w:id="1102722921">
                                                              <w:marLeft w:val="0"/>
                                                              <w:marRight w:val="0"/>
                                                              <w:marTop w:val="0"/>
                                                              <w:marBottom w:val="0"/>
                                                              <w:divBdr>
                                                                <w:top w:val="none" w:sz="0" w:space="0" w:color="auto"/>
                                                                <w:left w:val="none" w:sz="0" w:space="0" w:color="auto"/>
                                                                <w:bottom w:val="none" w:sz="0" w:space="0" w:color="auto"/>
                                                                <w:right w:val="none" w:sz="0" w:space="0" w:color="auto"/>
                                                              </w:divBdr>
                                                            </w:div>
                                                          </w:divsChild>
                                                        </w:div>
                                                        <w:div w:id="172466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470953">
                                          <w:marLeft w:val="0"/>
                                          <w:marRight w:val="0"/>
                                          <w:marTop w:val="0"/>
                                          <w:marBottom w:val="0"/>
                                          <w:divBdr>
                                            <w:top w:val="none" w:sz="0" w:space="0" w:color="auto"/>
                                            <w:left w:val="none" w:sz="0" w:space="0" w:color="auto"/>
                                            <w:bottom w:val="none" w:sz="0" w:space="0" w:color="auto"/>
                                            <w:right w:val="none" w:sz="0" w:space="0" w:color="auto"/>
                                          </w:divBdr>
                                          <w:divsChild>
                                            <w:div w:id="826213494">
                                              <w:marLeft w:val="0"/>
                                              <w:marRight w:val="0"/>
                                              <w:marTop w:val="0"/>
                                              <w:marBottom w:val="0"/>
                                              <w:divBdr>
                                                <w:top w:val="none" w:sz="0" w:space="0" w:color="auto"/>
                                                <w:left w:val="none" w:sz="0" w:space="0" w:color="auto"/>
                                                <w:bottom w:val="none" w:sz="0" w:space="0" w:color="auto"/>
                                                <w:right w:val="none" w:sz="0" w:space="0" w:color="auto"/>
                                              </w:divBdr>
                                              <w:divsChild>
                                                <w:div w:id="251360283">
                                                  <w:marLeft w:val="0"/>
                                                  <w:marRight w:val="0"/>
                                                  <w:marTop w:val="0"/>
                                                  <w:marBottom w:val="0"/>
                                                  <w:divBdr>
                                                    <w:top w:val="none" w:sz="0" w:space="0" w:color="auto"/>
                                                    <w:left w:val="none" w:sz="0" w:space="0" w:color="auto"/>
                                                    <w:bottom w:val="none" w:sz="0" w:space="0" w:color="auto"/>
                                                    <w:right w:val="none" w:sz="0" w:space="0" w:color="auto"/>
                                                  </w:divBdr>
                                                  <w:divsChild>
                                                    <w:div w:id="1375694936">
                                                      <w:marLeft w:val="0"/>
                                                      <w:marRight w:val="0"/>
                                                      <w:marTop w:val="0"/>
                                                      <w:marBottom w:val="0"/>
                                                      <w:divBdr>
                                                        <w:top w:val="none" w:sz="0" w:space="0" w:color="auto"/>
                                                        <w:left w:val="none" w:sz="0" w:space="0" w:color="auto"/>
                                                        <w:bottom w:val="none" w:sz="0" w:space="0" w:color="auto"/>
                                                        <w:right w:val="none" w:sz="0" w:space="0" w:color="auto"/>
                                                      </w:divBdr>
                                                    </w:div>
                                                  </w:divsChild>
                                                </w:div>
                                                <w:div w:id="297299196">
                                                  <w:marLeft w:val="0"/>
                                                  <w:marRight w:val="0"/>
                                                  <w:marTop w:val="0"/>
                                                  <w:marBottom w:val="0"/>
                                                  <w:divBdr>
                                                    <w:top w:val="none" w:sz="0" w:space="0" w:color="auto"/>
                                                    <w:left w:val="none" w:sz="0" w:space="0" w:color="auto"/>
                                                    <w:bottom w:val="none" w:sz="0" w:space="0" w:color="auto"/>
                                                    <w:right w:val="none" w:sz="0" w:space="0" w:color="auto"/>
                                                  </w:divBdr>
                                                  <w:divsChild>
                                                    <w:div w:id="1285313359">
                                                      <w:marLeft w:val="0"/>
                                                      <w:marRight w:val="0"/>
                                                      <w:marTop w:val="0"/>
                                                      <w:marBottom w:val="0"/>
                                                      <w:divBdr>
                                                        <w:top w:val="none" w:sz="0" w:space="0" w:color="auto"/>
                                                        <w:left w:val="none" w:sz="0" w:space="0" w:color="auto"/>
                                                        <w:bottom w:val="none" w:sz="0" w:space="0" w:color="auto"/>
                                                        <w:right w:val="none" w:sz="0" w:space="0" w:color="auto"/>
                                                      </w:divBdr>
                                                      <w:divsChild>
                                                        <w:div w:id="1463887049">
                                                          <w:marLeft w:val="0"/>
                                                          <w:marRight w:val="0"/>
                                                          <w:marTop w:val="0"/>
                                                          <w:marBottom w:val="0"/>
                                                          <w:divBdr>
                                                            <w:top w:val="none" w:sz="0" w:space="0" w:color="auto"/>
                                                            <w:left w:val="none" w:sz="0" w:space="0" w:color="auto"/>
                                                            <w:bottom w:val="none" w:sz="0" w:space="0" w:color="auto"/>
                                                            <w:right w:val="none" w:sz="0" w:space="0" w:color="auto"/>
                                                          </w:divBdr>
                                                        </w:div>
                                                        <w:div w:id="1791050318">
                                                          <w:marLeft w:val="0"/>
                                                          <w:marRight w:val="0"/>
                                                          <w:marTop w:val="0"/>
                                                          <w:marBottom w:val="0"/>
                                                          <w:divBdr>
                                                            <w:top w:val="none" w:sz="0" w:space="0" w:color="auto"/>
                                                            <w:left w:val="none" w:sz="0" w:space="0" w:color="auto"/>
                                                            <w:bottom w:val="none" w:sz="0" w:space="0" w:color="auto"/>
                                                            <w:right w:val="none" w:sz="0" w:space="0" w:color="auto"/>
                                                          </w:divBdr>
                                                          <w:divsChild>
                                                            <w:div w:id="16662235">
                                                              <w:marLeft w:val="0"/>
                                                              <w:marRight w:val="0"/>
                                                              <w:marTop w:val="0"/>
                                                              <w:marBottom w:val="0"/>
                                                              <w:divBdr>
                                                                <w:top w:val="none" w:sz="0" w:space="0" w:color="auto"/>
                                                                <w:left w:val="none" w:sz="0" w:space="0" w:color="auto"/>
                                                                <w:bottom w:val="none" w:sz="0" w:space="0" w:color="auto"/>
                                                                <w:right w:val="none" w:sz="0" w:space="0" w:color="auto"/>
                                                              </w:divBdr>
                                                              <w:divsChild>
                                                                <w:div w:id="252476124">
                                                                  <w:marLeft w:val="0"/>
                                                                  <w:marRight w:val="0"/>
                                                                  <w:marTop w:val="0"/>
                                                                  <w:marBottom w:val="0"/>
                                                                  <w:divBdr>
                                                                    <w:top w:val="none" w:sz="0" w:space="0" w:color="auto"/>
                                                                    <w:left w:val="none" w:sz="0" w:space="0" w:color="auto"/>
                                                                    <w:bottom w:val="none" w:sz="0" w:space="0" w:color="auto"/>
                                                                    <w:right w:val="none" w:sz="0" w:space="0" w:color="auto"/>
                                                                  </w:divBdr>
                                                                </w:div>
                                                              </w:divsChild>
                                                            </w:div>
                                                            <w:div w:id="1435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910517">
                                          <w:marLeft w:val="0"/>
                                          <w:marRight w:val="0"/>
                                          <w:marTop w:val="0"/>
                                          <w:marBottom w:val="0"/>
                                          <w:divBdr>
                                            <w:top w:val="none" w:sz="0" w:space="0" w:color="auto"/>
                                            <w:left w:val="none" w:sz="0" w:space="0" w:color="auto"/>
                                            <w:bottom w:val="none" w:sz="0" w:space="0" w:color="auto"/>
                                            <w:right w:val="none" w:sz="0" w:space="0" w:color="auto"/>
                                          </w:divBdr>
                                          <w:divsChild>
                                            <w:div w:id="761341175">
                                              <w:marLeft w:val="0"/>
                                              <w:marRight w:val="0"/>
                                              <w:marTop w:val="0"/>
                                              <w:marBottom w:val="0"/>
                                              <w:divBdr>
                                                <w:top w:val="none" w:sz="0" w:space="0" w:color="auto"/>
                                                <w:left w:val="none" w:sz="0" w:space="0" w:color="auto"/>
                                                <w:bottom w:val="none" w:sz="0" w:space="0" w:color="auto"/>
                                                <w:right w:val="none" w:sz="0" w:space="0" w:color="auto"/>
                                              </w:divBdr>
                                              <w:divsChild>
                                                <w:div w:id="506755859">
                                                  <w:marLeft w:val="0"/>
                                                  <w:marRight w:val="0"/>
                                                  <w:marTop w:val="0"/>
                                                  <w:marBottom w:val="0"/>
                                                  <w:divBdr>
                                                    <w:top w:val="none" w:sz="0" w:space="0" w:color="auto"/>
                                                    <w:left w:val="none" w:sz="0" w:space="0" w:color="auto"/>
                                                    <w:bottom w:val="none" w:sz="0" w:space="0" w:color="auto"/>
                                                    <w:right w:val="none" w:sz="0" w:space="0" w:color="auto"/>
                                                  </w:divBdr>
                                                  <w:divsChild>
                                                    <w:div w:id="494220756">
                                                      <w:marLeft w:val="0"/>
                                                      <w:marRight w:val="0"/>
                                                      <w:marTop w:val="0"/>
                                                      <w:marBottom w:val="0"/>
                                                      <w:divBdr>
                                                        <w:top w:val="none" w:sz="0" w:space="0" w:color="auto"/>
                                                        <w:left w:val="none" w:sz="0" w:space="0" w:color="auto"/>
                                                        <w:bottom w:val="none" w:sz="0" w:space="0" w:color="auto"/>
                                                        <w:right w:val="none" w:sz="0" w:space="0" w:color="auto"/>
                                                      </w:divBdr>
                                                      <w:divsChild>
                                                        <w:div w:id="148135426">
                                                          <w:marLeft w:val="0"/>
                                                          <w:marRight w:val="0"/>
                                                          <w:marTop w:val="0"/>
                                                          <w:marBottom w:val="0"/>
                                                          <w:divBdr>
                                                            <w:top w:val="none" w:sz="0" w:space="0" w:color="auto"/>
                                                            <w:left w:val="none" w:sz="0" w:space="0" w:color="auto"/>
                                                            <w:bottom w:val="none" w:sz="0" w:space="0" w:color="auto"/>
                                                            <w:right w:val="none" w:sz="0" w:space="0" w:color="auto"/>
                                                          </w:divBdr>
                                                          <w:divsChild>
                                                            <w:div w:id="20403796">
                                                              <w:marLeft w:val="0"/>
                                                              <w:marRight w:val="0"/>
                                                              <w:marTop w:val="0"/>
                                                              <w:marBottom w:val="0"/>
                                                              <w:divBdr>
                                                                <w:top w:val="none" w:sz="0" w:space="0" w:color="auto"/>
                                                                <w:left w:val="none" w:sz="0" w:space="0" w:color="auto"/>
                                                                <w:bottom w:val="none" w:sz="0" w:space="0" w:color="auto"/>
                                                                <w:right w:val="none" w:sz="0" w:space="0" w:color="auto"/>
                                                              </w:divBdr>
                                                              <w:divsChild>
                                                                <w:div w:id="796339617">
                                                                  <w:marLeft w:val="0"/>
                                                                  <w:marRight w:val="0"/>
                                                                  <w:marTop w:val="0"/>
                                                                  <w:marBottom w:val="0"/>
                                                                  <w:divBdr>
                                                                    <w:top w:val="none" w:sz="0" w:space="0" w:color="auto"/>
                                                                    <w:left w:val="none" w:sz="0" w:space="0" w:color="auto"/>
                                                                    <w:bottom w:val="none" w:sz="0" w:space="0" w:color="auto"/>
                                                                    <w:right w:val="none" w:sz="0" w:space="0" w:color="auto"/>
                                                                  </w:divBdr>
                                                                </w:div>
                                                              </w:divsChild>
                                                            </w:div>
                                                            <w:div w:id="769740406">
                                                              <w:marLeft w:val="0"/>
                                                              <w:marRight w:val="0"/>
                                                              <w:marTop w:val="0"/>
                                                              <w:marBottom w:val="0"/>
                                                              <w:divBdr>
                                                                <w:top w:val="none" w:sz="0" w:space="0" w:color="auto"/>
                                                                <w:left w:val="none" w:sz="0" w:space="0" w:color="auto"/>
                                                                <w:bottom w:val="none" w:sz="0" w:space="0" w:color="auto"/>
                                                                <w:right w:val="none" w:sz="0" w:space="0" w:color="auto"/>
                                                              </w:divBdr>
                                                            </w:div>
                                                          </w:divsChild>
                                                        </w:div>
                                                        <w:div w:id="14680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17767">
                                                  <w:marLeft w:val="0"/>
                                                  <w:marRight w:val="0"/>
                                                  <w:marTop w:val="0"/>
                                                  <w:marBottom w:val="0"/>
                                                  <w:divBdr>
                                                    <w:top w:val="none" w:sz="0" w:space="0" w:color="auto"/>
                                                    <w:left w:val="none" w:sz="0" w:space="0" w:color="auto"/>
                                                    <w:bottom w:val="none" w:sz="0" w:space="0" w:color="auto"/>
                                                    <w:right w:val="none" w:sz="0" w:space="0" w:color="auto"/>
                                                  </w:divBdr>
                                                  <w:divsChild>
                                                    <w:div w:id="106236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093650">
                                          <w:marLeft w:val="0"/>
                                          <w:marRight w:val="0"/>
                                          <w:marTop w:val="0"/>
                                          <w:marBottom w:val="0"/>
                                          <w:divBdr>
                                            <w:top w:val="none" w:sz="0" w:space="0" w:color="auto"/>
                                            <w:left w:val="none" w:sz="0" w:space="0" w:color="auto"/>
                                            <w:bottom w:val="none" w:sz="0" w:space="0" w:color="auto"/>
                                            <w:right w:val="none" w:sz="0" w:space="0" w:color="auto"/>
                                          </w:divBdr>
                                          <w:divsChild>
                                            <w:div w:id="1283611999">
                                              <w:marLeft w:val="0"/>
                                              <w:marRight w:val="0"/>
                                              <w:marTop w:val="0"/>
                                              <w:marBottom w:val="0"/>
                                              <w:divBdr>
                                                <w:top w:val="none" w:sz="0" w:space="0" w:color="auto"/>
                                                <w:left w:val="none" w:sz="0" w:space="0" w:color="auto"/>
                                                <w:bottom w:val="none" w:sz="0" w:space="0" w:color="auto"/>
                                                <w:right w:val="none" w:sz="0" w:space="0" w:color="auto"/>
                                              </w:divBdr>
                                              <w:divsChild>
                                                <w:div w:id="899441983">
                                                  <w:marLeft w:val="0"/>
                                                  <w:marRight w:val="0"/>
                                                  <w:marTop w:val="0"/>
                                                  <w:marBottom w:val="0"/>
                                                  <w:divBdr>
                                                    <w:top w:val="none" w:sz="0" w:space="0" w:color="auto"/>
                                                    <w:left w:val="none" w:sz="0" w:space="0" w:color="auto"/>
                                                    <w:bottom w:val="none" w:sz="0" w:space="0" w:color="auto"/>
                                                    <w:right w:val="none" w:sz="0" w:space="0" w:color="auto"/>
                                                  </w:divBdr>
                                                  <w:divsChild>
                                                    <w:div w:id="570895087">
                                                      <w:marLeft w:val="0"/>
                                                      <w:marRight w:val="0"/>
                                                      <w:marTop w:val="0"/>
                                                      <w:marBottom w:val="0"/>
                                                      <w:divBdr>
                                                        <w:top w:val="none" w:sz="0" w:space="0" w:color="auto"/>
                                                        <w:left w:val="none" w:sz="0" w:space="0" w:color="auto"/>
                                                        <w:bottom w:val="none" w:sz="0" w:space="0" w:color="auto"/>
                                                        <w:right w:val="none" w:sz="0" w:space="0" w:color="auto"/>
                                                      </w:divBdr>
                                                    </w:div>
                                                  </w:divsChild>
                                                </w:div>
                                                <w:div w:id="1860704860">
                                                  <w:marLeft w:val="0"/>
                                                  <w:marRight w:val="0"/>
                                                  <w:marTop w:val="0"/>
                                                  <w:marBottom w:val="0"/>
                                                  <w:divBdr>
                                                    <w:top w:val="none" w:sz="0" w:space="0" w:color="auto"/>
                                                    <w:left w:val="none" w:sz="0" w:space="0" w:color="auto"/>
                                                    <w:bottom w:val="none" w:sz="0" w:space="0" w:color="auto"/>
                                                    <w:right w:val="none" w:sz="0" w:space="0" w:color="auto"/>
                                                  </w:divBdr>
                                                  <w:divsChild>
                                                    <w:div w:id="1305351502">
                                                      <w:marLeft w:val="0"/>
                                                      <w:marRight w:val="0"/>
                                                      <w:marTop w:val="0"/>
                                                      <w:marBottom w:val="0"/>
                                                      <w:divBdr>
                                                        <w:top w:val="none" w:sz="0" w:space="0" w:color="auto"/>
                                                        <w:left w:val="none" w:sz="0" w:space="0" w:color="auto"/>
                                                        <w:bottom w:val="none" w:sz="0" w:space="0" w:color="auto"/>
                                                        <w:right w:val="none" w:sz="0" w:space="0" w:color="auto"/>
                                                      </w:divBdr>
                                                      <w:divsChild>
                                                        <w:div w:id="636616939">
                                                          <w:marLeft w:val="0"/>
                                                          <w:marRight w:val="0"/>
                                                          <w:marTop w:val="0"/>
                                                          <w:marBottom w:val="0"/>
                                                          <w:divBdr>
                                                            <w:top w:val="none" w:sz="0" w:space="0" w:color="auto"/>
                                                            <w:left w:val="none" w:sz="0" w:space="0" w:color="auto"/>
                                                            <w:bottom w:val="none" w:sz="0" w:space="0" w:color="auto"/>
                                                            <w:right w:val="none" w:sz="0" w:space="0" w:color="auto"/>
                                                          </w:divBdr>
                                                          <w:divsChild>
                                                            <w:div w:id="246503658">
                                                              <w:marLeft w:val="0"/>
                                                              <w:marRight w:val="0"/>
                                                              <w:marTop w:val="0"/>
                                                              <w:marBottom w:val="0"/>
                                                              <w:divBdr>
                                                                <w:top w:val="none" w:sz="0" w:space="0" w:color="auto"/>
                                                                <w:left w:val="none" w:sz="0" w:space="0" w:color="auto"/>
                                                                <w:bottom w:val="none" w:sz="0" w:space="0" w:color="auto"/>
                                                                <w:right w:val="none" w:sz="0" w:space="0" w:color="auto"/>
                                                              </w:divBdr>
                                                              <w:divsChild>
                                                                <w:div w:id="58401418">
                                                                  <w:marLeft w:val="0"/>
                                                                  <w:marRight w:val="0"/>
                                                                  <w:marTop w:val="0"/>
                                                                  <w:marBottom w:val="0"/>
                                                                  <w:divBdr>
                                                                    <w:top w:val="none" w:sz="0" w:space="0" w:color="auto"/>
                                                                    <w:left w:val="none" w:sz="0" w:space="0" w:color="auto"/>
                                                                    <w:bottom w:val="none" w:sz="0" w:space="0" w:color="auto"/>
                                                                    <w:right w:val="none" w:sz="0" w:space="0" w:color="auto"/>
                                                                  </w:divBdr>
                                                                </w:div>
                                                              </w:divsChild>
                                                            </w:div>
                                                            <w:div w:id="1387409792">
                                                              <w:marLeft w:val="0"/>
                                                              <w:marRight w:val="0"/>
                                                              <w:marTop w:val="0"/>
                                                              <w:marBottom w:val="0"/>
                                                              <w:divBdr>
                                                                <w:top w:val="none" w:sz="0" w:space="0" w:color="auto"/>
                                                                <w:left w:val="none" w:sz="0" w:space="0" w:color="auto"/>
                                                                <w:bottom w:val="none" w:sz="0" w:space="0" w:color="auto"/>
                                                                <w:right w:val="none" w:sz="0" w:space="0" w:color="auto"/>
                                                              </w:divBdr>
                                                            </w:div>
                                                          </w:divsChild>
                                                        </w:div>
                                                        <w:div w:id="9862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784742">
                                          <w:marLeft w:val="0"/>
                                          <w:marRight w:val="0"/>
                                          <w:marTop w:val="0"/>
                                          <w:marBottom w:val="0"/>
                                          <w:divBdr>
                                            <w:top w:val="none" w:sz="0" w:space="0" w:color="auto"/>
                                            <w:left w:val="none" w:sz="0" w:space="0" w:color="auto"/>
                                            <w:bottom w:val="none" w:sz="0" w:space="0" w:color="auto"/>
                                            <w:right w:val="none" w:sz="0" w:space="0" w:color="auto"/>
                                          </w:divBdr>
                                          <w:divsChild>
                                            <w:div w:id="1334724075">
                                              <w:marLeft w:val="0"/>
                                              <w:marRight w:val="0"/>
                                              <w:marTop w:val="0"/>
                                              <w:marBottom w:val="0"/>
                                              <w:divBdr>
                                                <w:top w:val="none" w:sz="0" w:space="0" w:color="auto"/>
                                                <w:left w:val="none" w:sz="0" w:space="0" w:color="auto"/>
                                                <w:bottom w:val="none" w:sz="0" w:space="0" w:color="auto"/>
                                                <w:right w:val="none" w:sz="0" w:space="0" w:color="auto"/>
                                              </w:divBdr>
                                              <w:divsChild>
                                                <w:div w:id="268664196">
                                                  <w:marLeft w:val="0"/>
                                                  <w:marRight w:val="0"/>
                                                  <w:marTop w:val="0"/>
                                                  <w:marBottom w:val="0"/>
                                                  <w:divBdr>
                                                    <w:top w:val="none" w:sz="0" w:space="0" w:color="auto"/>
                                                    <w:left w:val="none" w:sz="0" w:space="0" w:color="auto"/>
                                                    <w:bottom w:val="none" w:sz="0" w:space="0" w:color="auto"/>
                                                    <w:right w:val="none" w:sz="0" w:space="0" w:color="auto"/>
                                                  </w:divBdr>
                                                  <w:divsChild>
                                                    <w:div w:id="1460370644">
                                                      <w:marLeft w:val="0"/>
                                                      <w:marRight w:val="0"/>
                                                      <w:marTop w:val="0"/>
                                                      <w:marBottom w:val="0"/>
                                                      <w:divBdr>
                                                        <w:top w:val="none" w:sz="0" w:space="0" w:color="auto"/>
                                                        <w:left w:val="none" w:sz="0" w:space="0" w:color="auto"/>
                                                        <w:bottom w:val="none" w:sz="0" w:space="0" w:color="auto"/>
                                                        <w:right w:val="none" w:sz="0" w:space="0" w:color="auto"/>
                                                      </w:divBdr>
                                                      <w:divsChild>
                                                        <w:div w:id="1641691259">
                                                          <w:marLeft w:val="0"/>
                                                          <w:marRight w:val="0"/>
                                                          <w:marTop w:val="0"/>
                                                          <w:marBottom w:val="0"/>
                                                          <w:divBdr>
                                                            <w:top w:val="none" w:sz="0" w:space="0" w:color="auto"/>
                                                            <w:left w:val="none" w:sz="0" w:space="0" w:color="auto"/>
                                                            <w:bottom w:val="none" w:sz="0" w:space="0" w:color="auto"/>
                                                            <w:right w:val="none" w:sz="0" w:space="0" w:color="auto"/>
                                                          </w:divBdr>
                                                          <w:divsChild>
                                                            <w:div w:id="545606373">
                                                              <w:marLeft w:val="0"/>
                                                              <w:marRight w:val="0"/>
                                                              <w:marTop w:val="0"/>
                                                              <w:marBottom w:val="0"/>
                                                              <w:divBdr>
                                                                <w:top w:val="none" w:sz="0" w:space="0" w:color="auto"/>
                                                                <w:left w:val="none" w:sz="0" w:space="0" w:color="auto"/>
                                                                <w:bottom w:val="none" w:sz="0" w:space="0" w:color="auto"/>
                                                                <w:right w:val="none" w:sz="0" w:space="0" w:color="auto"/>
                                                              </w:divBdr>
                                                              <w:divsChild>
                                                                <w:div w:id="1220432452">
                                                                  <w:marLeft w:val="0"/>
                                                                  <w:marRight w:val="0"/>
                                                                  <w:marTop w:val="0"/>
                                                                  <w:marBottom w:val="0"/>
                                                                  <w:divBdr>
                                                                    <w:top w:val="none" w:sz="0" w:space="0" w:color="auto"/>
                                                                    <w:left w:val="none" w:sz="0" w:space="0" w:color="auto"/>
                                                                    <w:bottom w:val="none" w:sz="0" w:space="0" w:color="auto"/>
                                                                    <w:right w:val="none" w:sz="0" w:space="0" w:color="auto"/>
                                                                  </w:divBdr>
                                                                </w:div>
                                                              </w:divsChild>
                                                            </w:div>
                                                            <w:div w:id="1977950903">
                                                              <w:marLeft w:val="0"/>
                                                              <w:marRight w:val="0"/>
                                                              <w:marTop w:val="0"/>
                                                              <w:marBottom w:val="0"/>
                                                              <w:divBdr>
                                                                <w:top w:val="none" w:sz="0" w:space="0" w:color="auto"/>
                                                                <w:left w:val="none" w:sz="0" w:space="0" w:color="auto"/>
                                                                <w:bottom w:val="none" w:sz="0" w:space="0" w:color="auto"/>
                                                                <w:right w:val="none" w:sz="0" w:space="0" w:color="auto"/>
                                                              </w:divBdr>
                                                            </w:div>
                                                          </w:divsChild>
                                                        </w:div>
                                                        <w:div w:id="16839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9755">
                                                  <w:marLeft w:val="0"/>
                                                  <w:marRight w:val="0"/>
                                                  <w:marTop w:val="0"/>
                                                  <w:marBottom w:val="0"/>
                                                  <w:divBdr>
                                                    <w:top w:val="none" w:sz="0" w:space="0" w:color="auto"/>
                                                    <w:left w:val="none" w:sz="0" w:space="0" w:color="auto"/>
                                                    <w:bottom w:val="none" w:sz="0" w:space="0" w:color="auto"/>
                                                    <w:right w:val="none" w:sz="0" w:space="0" w:color="auto"/>
                                                  </w:divBdr>
                                                  <w:divsChild>
                                                    <w:div w:id="13931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02797">
                                          <w:marLeft w:val="0"/>
                                          <w:marRight w:val="0"/>
                                          <w:marTop w:val="0"/>
                                          <w:marBottom w:val="0"/>
                                          <w:divBdr>
                                            <w:top w:val="none" w:sz="0" w:space="0" w:color="auto"/>
                                            <w:left w:val="none" w:sz="0" w:space="0" w:color="auto"/>
                                            <w:bottom w:val="none" w:sz="0" w:space="0" w:color="auto"/>
                                            <w:right w:val="none" w:sz="0" w:space="0" w:color="auto"/>
                                          </w:divBdr>
                                          <w:divsChild>
                                            <w:div w:id="1046299839">
                                              <w:marLeft w:val="0"/>
                                              <w:marRight w:val="0"/>
                                              <w:marTop w:val="0"/>
                                              <w:marBottom w:val="0"/>
                                              <w:divBdr>
                                                <w:top w:val="none" w:sz="0" w:space="0" w:color="auto"/>
                                                <w:left w:val="none" w:sz="0" w:space="0" w:color="auto"/>
                                                <w:bottom w:val="none" w:sz="0" w:space="0" w:color="auto"/>
                                                <w:right w:val="none" w:sz="0" w:space="0" w:color="auto"/>
                                              </w:divBdr>
                                              <w:divsChild>
                                                <w:div w:id="285279253">
                                                  <w:marLeft w:val="0"/>
                                                  <w:marRight w:val="0"/>
                                                  <w:marTop w:val="0"/>
                                                  <w:marBottom w:val="0"/>
                                                  <w:divBdr>
                                                    <w:top w:val="none" w:sz="0" w:space="0" w:color="auto"/>
                                                    <w:left w:val="none" w:sz="0" w:space="0" w:color="auto"/>
                                                    <w:bottom w:val="none" w:sz="0" w:space="0" w:color="auto"/>
                                                    <w:right w:val="none" w:sz="0" w:space="0" w:color="auto"/>
                                                  </w:divBdr>
                                                  <w:divsChild>
                                                    <w:div w:id="428084465">
                                                      <w:marLeft w:val="0"/>
                                                      <w:marRight w:val="0"/>
                                                      <w:marTop w:val="0"/>
                                                      <w:marBottom w:val="0"/>
                                                      <w:divBdr>
                                                        <w:top w:val="none" w:sz="0" w:space="0" w:color="auto"/>
                                                        <w:left w:val="none" w:sz="0" w:space="0" w:color="auto"/>
                                                        <w:bottom w:val="none" w:sz="0" w:space="0" w:color="auto"/>
                                                        <w:right w:val="none" w:sz="0" w:space="0" w:color="auto"/>
                                                      </w:divBdr>
                                                    </w:div>
                                                  </w:divsChild>
                                                </w:div>
                                                <w:div w:id="1939363077">
                                                  <w:marLeft w:val="0"/>
                                                  <w:marRight w:val="0"/>
                                                  <w:marTop w:val="0"/>
                                                  <w:marBottom w:val="0"/>
                                                  <w:divBdr>
                                                    <w:top w:val="none" w:sz="0" w:space="0" w:color="auto"/>
                                                    <w:left w:val="none" w:sz="0" w:space="0" w:color="auto"/>
                                                    <w:bottom w:val="none" w:sz="0" w:space="0" w:color="auto"/>
                                                    <w:right w:val="none" w:sz="0" w:space="0" w:color="auto"/>
                                                  </w:divBdr>
                                                  <w:divsChild>
                                                    <w:div w:id="100758969">
                                                      <w:marLeft w:val="0"/>
                                                      <w:marRight w:val="0"/>
                                                      <w:marTop w:val="0"/>
                                                      <w:marBottom w:val="0"/>
                                                      <w:divBdr>
                                                        <w:top w:val="none" w:sz="0" w:space="0" w:color="auto"/>
                                                        <w:left w:val="none" w:sz="0" w:space="0" w:color="auto"/>
                                                        <w:bottom w:val="none" w:sz="0" w:space="0" w:color="auto"/>
                                                        <w:right w:val="none" w:sz="0" w:space="0" w:color="auto"/>
                                                      </w:divBdr>
                                                      <w:divsChild>
                                                        <w:div w:id="72700093">
                                                          <w:marLeft w:val="0"/>
                                                          <w:marRight w:val="0"/>
                                                          <w:marTop w:val="0"/>
                                                          <w:marBottom w:val="0"/>
                                                          <w:divBdr>
                                                            <w:top w:val="none" w:sz="0" w:space="0" w:color="auto"/>
                                                            <w:left w:val="none" w:sz="0" w:space="0" w:color="auto"/>
                                                            <w:bottom w:val="none" w:sz="0" w:space="0" w:color="auto"/>
                                                            <w:right w:val="none" w:sz="0" w:space="0" w:color="auto"/>
                                                          </w:divBdr>
                                                          <w:divsChild>
                                                            <w:div w:id="157573951">
                                                              <w:marLeft w:val="0"/>
                                                              <w:marRight w:val="0"/>
                                                              <w:marTop w:val="0"/>
                                                              <w:marBottom w:val="0"/>
                                                              <w:divBdr>
                                                                <w:top w:val="none" w:sz="0" w:space="0" w:color="auto"/>
                                                                <w:left w:val="none" w:sz="0" w:space="0" w:color="auto"/>
                                                                <w:bottom w:val="none" w:sz="0" w:space="0" w:color="auto"/>
                                                                <w:right w:val="none" w:sz="0" w:space="0" w:color="auto"/>
                                                              </w:divBdr>
                                                              <w:divsChild>
                                                                <w:div w:id="1122848634">
                                                                  <w:marLeft w:val="0"/>
                                                                  <w:marRight w:val="0"/>
                                                                  <w:marTop w:val="0"/>
                                                                  <w:marBottom w:val="0"/>
                                                                  <w:divBdr>
                                                                    <w:top w:val="none" w:sz="0" w:space="0" w:color="auto"/>
                                                                    <w:left w:val="none" w:sz="0" w:space="0" w:color="auto"/>
                                                                    <w:bottom w:val="none" w:sz="0" w:space="0" w:color="auto"/>
                                                                    <w:right w:val="none" w:sz="0" w:space="0" w:color="auto"/>
                                                                  </w:divBdr>
                                                                </w:div>
                                                              </w:divsChild>
                                                            </w:div>
                                                            <w:div w:id="165217739">
                                                              <w:marLeft w:val="0"/>
                                                              <w:marRight w:val="0"/>
                                                              <w:marTop w:val="0"/>
                                                              <w:marBottom w:val="0"/>
                                                              <w:divBdr>
                                                                <w:top w:val="none" w:sz="0" w:space="0" w:color="auto"/>
                                                                <w:left w:val="none" w:sz="0" w:space="0" w:color="auto"/>
                                                                <w:bottom w:val="none" w:sz="0" w:space="0" w:color="auto"/>
                                                                <w:right w:val="none" w:sz="0" w:space="0" w:color="auto"/>
                                                              </w:divBdr>
                                                            </w:div>
                                                          </w:divsChild>
                                                        </w:div>
                                                        <w:div w:id="58111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850500">
                                          <w:marLeft w:val="0"/>
                                          <w:marRight w:val="-15"/>
                                          <w:marTop w:val="0"/>
                                          <w:marBottom w:val="0"/>
                                          <w:divBdr>
                                            <w:top w:val="none" w:sz="0" w:space="0" w:color="auto"/>
                                            <w:left w:val="none" w:sz="0" w:space="0" w:color="auto"/>
                                            <w:bottom w:val="none" w:sz="0" w:space="0" w:color="auto"/>
                                            <w:right w:val="none" w:sz="0" w:space="0" w:color="auto"/>
                                          </w:divBdr>
                                          <w:divsChild>
                                            <w:div w:id="1099566491">
                                              <w:marLeft w:val="0"/>
                                              <w:marRight w:val="0"/>
                                              <w:marTop w:val="0"/>
                                              <w:marBottom w:val="0"/>
                                              <w:divBdr>
                                                <w:top w:val="none" w:sz="0" w:space="0" w:color="auto"/>
                                                <w:left w:val="none" w:sz="0" w:space="0" w:color="auto"/>
                                                <w:bottom w:val="none" w:sz="0" w:space="0" w:color="auto"/>
                                                <w:right w:val="none" w:sz="0" w:space="0" w:color="auto"/>
                                              </w:divBdr>
                                              <w:divsChild>
                                                <w:div w:id="856697003">
                                                  <w:marLeft w:val="0"/>
                                                  <w:marRight w:val="0"/>
                                                  <w:marTop w:val="0"/>
                                                  <w:marBottom w:val="0"/>
                                                  <w:divBdr>
                                                    <w:top w:val="none" w:sz="0" w:space="0" w:color="auto"/>
                                                    <w:left w:val="none" w:sz="0" w:space="0" w:color="auto"/>
                                                    <w:bottom w:val="none" w:sz="0" w:space="0" w:color="auto"/>
                                                    <w:right w:val="none" w:sz="0" w:space="0" w:color="auto"/>
                                                  </w:divBdr>
                                                  <w:divsChild>
                                                    <w:div w:id="580990844">
                                                      <w:marLeft w:val="0"/>
                                                      <w:marRight w:val="0"/>
                                                      <w:marTop w:val="0"/>
                                                      <w:marBottom w:val="0"/>
                                                      <w:divBdr>
                                                        <w:top w:val="none" w:sz="0" w:space="0" w:color="auto"/>
                                                        <w:left w:val="none" w:sz="0" w:space="0" w:color="auto"/>
                                                        <w:bottom w:val="none" w:sz="0" w:space="0" w:color="auto"/>
                                                        <w:right w:val="none" w:sz="0" w:space="0" w:color="auto"/>
                                                      </w:divBdr>
                                                      <w:divsChild>
                                                        <w:div w:id="1216773189">
                                                          <w:marLeft w:val="0"/>
                                                          <w:marRight w:val="0"/>
                                                          <w:marTop w:val="0"/>
                                                          <w:marBottom w:val="0"/>
                                                          <w:divBdr>
                                                            <w:top w:val="none" w:sz="0" w:space="0" w:color="auto"/>
                                                            <w:left w:val="none" w:sz="0" w:space="0" w:color="auto"/>
                                                            <w:bottom w:val="none" w:sz="0" w:space="0" w:color="auto"/>
                                                            <w:right w:val="none" w:sz="0" w:space="0" w:color="auto"/>
                                                          </w:divBdr>
                                                          <w:divsChild>
                                                            <w:div w:id="581068409">
                                                              <w:marLeft w:val="0"/>
                                                              <w:marRight w:val="0"/>
                                                              <w:marTop w:val="0"/>
                                                              <w:marBottom w:val="0"/>
                                                              <w:divBdr>
                                                                <w:top w:val="none" w:sz="0" w:space="0" w:color="auto"/>
                                                                <w:left w:val="none" w:sz="0" w:space="0" w:color="auto"/>
                                                                <w:bottom w:val="none" w:sz="0" w:space="0" w:color="auto"/>
                                                                <w:right w:val="none" w:sz="0" w:space="0" w:color="auto"/>
                                                              </w:divBdr>
                                                              <w:divsChild>
                                                                <w:div w:id="1825586972">
                                                                  <w:marLeft w:val="0"/>
                                                                  <w:marRight w:val="0"/>
                                                                  <w:marTop w:val="0"/>
                                                                  <w:marBottom w:val="0"/>
                                                                  <w:divBdr>
                                                                    <w:top w:val="none" w:sz="0" w:space="0" w:color="auto"/>
                                                                    <w:left w:val="none" w:sz="0" w:space="0" w:color="auto"/>
                                                                    <w:bottom w:val="none" w:sz="0" w:space="0" w:color="auto"/>
                                                                    <w:right w:val="none" w:sz="0" w:space="0" w:color="auto"/>
                                                                  </w:divBdr>
                                                                </w:div>
                                                              </w:divsChild>
                                                            </w:div>
                                                            <w:div w:id="1909727817">
                                                              <w:marLeft w:val="0"/>
                                                              <w:marRight w:val="0"/>
                                                              <w:marTop w:val="0"/>
                                                              <w:marBottom w:val="0"/>
                                                              <w:divBdr>
                                                                <w:top w:val="none" w:sz="0" w:space="0" w:color="auto"/>
                                                                <w:left w:val="none" w:sz="0" w:space="0" w:color="auto"/>
                                                                <w:bottom w:val="none" w:sz="0" w:space="0" w:color="auto"/>
                                                                <w:right w:val="none" w:sz="0" w:space="0" w:color="auto"/>
                                                              </w:divBdr>
                                                            </w:div>
                                                          </w:divsChild>
                                                        </w:div>
                                                        <w:div w:id="14818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76984">
                                                  <w:marLeft w:val="0"/>
                                                  <w:marRight w:val="0"/>
                                                  <w:marTop w:val="0"/>
                                                  <w:marBottom w:val="0"/>
                                                  <w:divBdr>
                                                    <w:top w:val="none" w:sz="0" w:space="0" w:color="auto"/>
                                                    <w:left w:val="none" w:sz="0" w:space="0" w:color="auto"/>
                                                    <w:bottom w:val="none" w:sz="0" w:space="0" w:color="auto"/>
                                                    <w:right w:val="none" w:sz="0" w:space="0" w:color="auto"/>
                                                  </w:divBdr>
                                                  <w:divsChild>
                                                    <w:div w:id="15484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12786">
                                          <w:marLeft w:val="0"/>
                                          <w:marRight w:val="0"/>
                                          <w:marTop w:val="0"/>
                                          <w:marBottom w:val="0"/>
                                          <w:divBdr>
                                            <w:top w:val="none" w:sz="0" w:space="0" w:color="auto"/>
                                            <w:left w:val="none" w:sz="0" w:space="0" w:color="auto"/>
                                            <w:bottom w:val="none" w:sz="0" w:space="0" w:color="auto"/>
                                            <w:right w:val="none" w:sz="0" w:space="0" w:color="auto"/>
                                          </w:divBdr>
                                          <w:divsChild>
                                            <w:div w:id="1475292617">
                                              <w:marLeft w:val="0"/>
                                              <w:marRight w:val="0"/>
                                              <w:marTop w:val="0"/>
                                              <w:marBottom w:val="0"/>
                                              <w:divBdr>
                                                <w:top w:val="none" w:sz="0" w:space="0" w:color="auto"/>
                                                <w:left w:val="none" w:sz="0" w:space="0" w:color="auto"/>
                                                <w:bottom w:val="none" w:sz="0" w:space="0" w:color="auto"/>
                                                <w:right w:val="none" w:sz="0" w:space="0" w:color="auto"/>
                                              </w:divBdr>
                                              <w:divsChild>
                                                <w:div w:id="1262496269">
                                                  <w:marLeft w:val="0"/>
                                                  <w:marRight w:val="0"/>
                                                  <w:marTop w:val="0"/>
                                                  <w:marBottom w:val="0"/>
                                                  <w:divBdr>
                                                    <w:top w:val="none" w:sz="0" w:space="0" w:color="auto"/>
                                                    <w:left w:val="none" w:sz="0" w:space="0" w:color="auto"/>
                                                    <w:bottom w:val="none" w:sz="0" w:space="0" w:color="auto"/>
                                                    <w:right w:val="none" w:sz="0" w:space="0" w:color="auto"/>
                                                  </w:divBdr>
                                                  <w:divsChild>
                                                    <w:div w:id="393509248">
                                                      <w:marLeft w:val="0"/>
                                                      <w:marRight w:val="0"/>
                                                      <w:marTop w:val="0"/>
                                                      <w:marBottom w:val="0"/>
                                                      <w:divBdr>
                                                        <w:top w:val="none" w:sz="0" w:space="0" w:color="auto"/>
                                                        <w:left w:val="none" w:sz="0" w:space="0" w:color="auto"/>
                                                        <w:bottom w:val="none" w:sz="0" w:space="0" w:color="auto"/>
                                                        <w:right w:val="none" w:sz="0" w:space="0" w:color="auto"/>
                                                      </w:divBdr>
                                                    </w:div>
                                                  </w:divsChild>
                                                </w:div>
                                                <w:div w:id="1504052580">
                                                  <w:marLeft w:val="0"/>
                                                  <w:marRight w:val="0"/>
                                                  <w:marTop w:val="0"/>
                                                  <w:marBottom w:val="0"/>
                                                  <w:divBdr>
                                                    <w:top w:val="none" w:sz="0" w:space="0" w:color="auto"/>
                                                    <w:left w:val="none" w:sz="0" w:space="0" w:color="auto"/>
                                                    <w:bottom w:val="none" w:sz="0" w:space="0" w:color="auto"/>
                                                    <w:right w:val="none" w:sz="0" w:space="0" w:color="auto"/>
                                                  </w:divBdr>
                                                  <w:divsChild>
                                                    <w:div w:id="807624936">
                                                      <w:marLeft w:val="0"/>
                                                      <w:marRight w:val="0"/>
                                                      <w:marTop w:val="0"/>
                                                      <w:marBottom w:val="0"/>
                                                      <w:divBdr>
                                                        <w:top w:val="none" w:sz="0" w:space="0" w:color="auto"/>
                                                        <w:left w:val="none" w:sz="0" w:space="0" w:color="auto"/>
                                                        <w:bottom w:val="none" w:sz="0" w:space="0" w:color="auto"/>
                                                        <w:right w:val="none" w:sz="0" w:space="0" w:color="auto"/>
                                                      </w:divBdr>
                                                      <w:divsChild>
                                                        <w:div w:id="562718381">
                                                          <w:marLeft w:val="0"/>
                                                          <w:marRight w:val="0"/>
                                                          <w:marTop w:val="0"/>
                                                          <w:marBottom w:val="0"/>
                                                          <w:divBdr>
                                                            <w:top w:val="none" w:sz="0" w:space="0" w:color="auto"/>
                                                            <w:left w:val="none" w:sz="0" w:space="0" w:color="auto"/>
                                                            <w:bottom w:val="none" w:sz="0" w:space="0" w:color="auto"/>
                                                            <w:right w:val="none" w:sz="0" w:space="0" w:color="auto"/>
                                                          </w:divBdr>
                                                          <w:divsChild>
                                                            <w:div w:id="1508324322">
                                                              <w:marLeft w:val="0"/>
                                                              <w:marRight w:val="0"/>
                                                              <w:marTop w:val="0"/>
                                                              <w:marBottom w:val="0"/>
                                                              <w:divBdr>
                                                                <w:top w:val="none" w:sz="0" w:space="0" w:color="auto"/>
                                                                <w:left w:val="none" w:sz="0" w:space="0" w:color="auto"/>
                                                                <w:bottom w:val="none" w:sz="0" w:space="0" w:color="auto"/>
                                                                <w:right w:val="none" w:sz="0" w:space="0" w:color="auto"/>
                                                              </w:divBdr>
                                                            </w:div>
                                                            <w:div w:id="1671982722">
                                                              <w:marLeft w:val="0"/>
                                                              <w:marRight w:val="0"/>
                                                              <w:marTop w:val="0"/>
                                                              <w:marBottom w:val="0"/>
                                                              <w:divBdr>
                                                                <w:top w:val="none" w:sz="0" w:space="0" w:color="auto"/>
                                                                <w:left w:val="none" w:sz="0" w:space="0" w:color="auto"/>
                                                                <w:bottom w:val="none" w:sz="0" w:space="0" w:color="auto"/>
                                                                <w:right w:val="none" w:sz="0" w:space="0" w:color="auto"/>
                                                              </w:divBdr>
                                                              <w:divsChild>
                                                                <w:div w:id="14112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0612178">
              <w:marLeft w:val="0"/>
              <w:marRight w:val="0"/>
              <w:marTop w:val="225"/>
              <w:marBottom w:val="0"/>
              <w:divBdr>
                <w:top w:val="none" w:sz="0" w:space="0" w:color="auto"/>
                <w:left w:val="none" w:sz="0" w:space="0" w:color="auto"/>
                <w:bottom w:val="none" w:sz="0" w:space="0" w:color="auto"/>
                <w:right w:val="none" w:sz="0" w:space="0" w:color="auto"/>
              </w:divBdr>
              <w:divsChild>
                <w:div w:id="483736426">
                  <w:marLeft w:val="0"/>
                  <w:marRight w:val="0"/>
                  <w:marTop w:val="0"/>
                  <w:marBottom w:val="0"/>
                  <w:divBdr>
                    <w:top w:val="none" w:sz="0" w:space="0" w:color="auto"/>
                    <w:left w:val="none" w:sz="0" w:space="0" w:color="auto"/>
                    <w:bottom w:val="none" w:sz="0" w:space="0" w:color="auto"/>
                    <w:right w:val="none" w:sz="0" w:space="0" w:color="auto"/>
                  </w:divBdr>
                </w:div>
              </w:divsChild>
            </w:div>
            <w:div w:id="2125150764">
              <w:marLeft w:val="0"/>
              <w:marRight w:val="0"/>
              <w:marTop w:val="300"/>
              <w:marBottom w:val="0"/>
              <w:divBdr>
                <w:top w:val="none" w:sz="0" w:space="0" w:color="auto"/>
                <w:left w:val="none" w:sz="0" w:space="0" w:color="auto"/>
                <w:bottom w:val="none" w:sz="0" w:space="0" w:color="auto"/>
                <w:right w:val="none" w:sz="0" w:space="0" w:color="auto"/>
              </w:divBdr>
              <w:divsChild>
                <w:div w:id="1992514900">
                  <w:marLeft w:val="0"/>
                  <w:marRight w:val="0"/>
                  <w:marTop w:val="0"/>
                  <w:marBottom w:val="0"/>
                  <w:divBdr>
                    <w:top w:val="none" w:sz="0" w:space="0" w:color="auto"/>
                    <w:left w:val="none" w:sz="0" w:space="0" w:color="auto"/>
                    <w:bottom w:val="none" w:sz="0" w:space="0" w:color="auto"/>
                    <w:right w:val="none" w:sz="0" w:space="0" w:color="auto"/>
                  </w:divBdr>
                </w:div>
              </w:divsChild>
            </w:div>
            <w:div w:id="2141879281">
              <w:marLeft w:val="0"/>
              <w:marRight w:val="0"/>
              <w:marTop w:val="375"/>
              <w:marBottom w:val="0"/>
              <w:divBdr>
                <w:top w:val="none" w:sz="0" w:space="0" w:color="auto"/>
                <w:left w:val="none" w:sz="0" w:space="0" w:color="auto"/>
                <w:bottom w:val="none" w:sz="0" w:space="0" w:color="auto"/>
                <w:right w:val="none" w:sz="0" w:space="0" w:color="auto"/>
              </w:divBdr>
              <w:divsChild>
                <w:div w:id="14466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91402">
      <w:bodyDiv w:val="1"/>
      <w:marLeft w:val="0"/>
      <w:marRight w:val="0"/>
      <w:marTop w:val="0"/>
      <w:marBottom w:val="0"/>
      <w:divBdr>
        <w:top w:val="none" w:sz="0" w:space="0" w:color="auto"/>
        <w:left w:val="none" w:sz="0" w:space="0" w:color="auto"/>
        <w:bottom w:val="none" w:sz="0" w:space="0" w:color="auto"/>
        <w:right w:val="none" w:sz="0" w:space="0" w:color="auto"/>
      </w:divBdr>
      <w:divsChild>
        <w:div w:id="680619281">
          <w:marLeft w:val="0"/>
          <w:marRight w:val="0"/>
          <w:marTop w:val="0"/>
          <w:marBottom w:val="0"/>
          <w:divBdr>
            <w:top w:val="none" w:sz="0" w:space="0" w:color="auto"/>
            <w:left w:val="none" w:sz="0" w:space="0" w:color="auto"/>
            <w:bottom w:val="none" w:sz="0" w:space="0" w:color="auto"/>
            <w:right w:val="none" w:sz="0" w:space="0" w:color="auto"/>
          </w:divBdr>
          <w:divsChild>
            <w:div w:id="188833563">
              <w:marLeft w:val="0"/>
              <w:marRight w:val="0"/>
              <w:marTop w:val="0"/>
              <w:marBottom w:val="525"/>
              <w:divBdr>
                <w:top w:val="none" w:sz="0" w:space="0" w:color="auto"/>
                <w:left w:val="none" w:sz="0" w:space="0" w:color="auto"/>
                <w:bottom w:val="none" w:sz="0" w:space="0" w:color="auto"/>
                <w:right w:val="none" w:sz="0" w:space="0" w:color="auto"/>
              </w:divBdr>
              <w:divsChild>
                <w:div w:id="1538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2409">
          <w:marLeft w:val="0"/>
          <w:marRight w:val="0"/>
          <w:marTop w:val="0"/>
          <w:marBottom w:val="0"/>
          <w:divBdr>
            <w:top w:val="none" w:sz="0" w:space="0" w:color="auto"/>
            <w:left w:val="single" w:sz="12" w:space="0" w:color="004465"/>
            <w:bottom w:val="none" w:sz="0" w:space="0" w:color="auto"/>
            <w:right w:val="none" w:sz="0" w:space="0" w:color="auto"/>
          </w:divBdr>
        </w:div>
      </w:divsChild>
    </w:div>
    <w:div w:id="1255288183">
      <w:bodyDiv w:val="1"/>
      <w:marLeft w:val="0"/>
      <w:marRight w:val="0"/>
      <w:marTop w:val="0"/>
      <w:marBottom w:val="0"/>
      <w:divBdr>
        <w:top w:val="none" w:sz="0" w:space="0" w:color="auto"/>
        <w:left w:val="none" w:sz="0" w:space="0" w:color="auto"/>
        <w:bottom w:val="none" w:sz="0" w:space="0" w:color="auto"/>
        <w:right w:val="none" w:sz="0" w:space="0" w:color="auto"/>
      </w:divBdr>
      <w:divsChild>
        <w:div w:id="1882281181">
          <w:marLeft w:val="0"/>
          <w:marRight w:val="0"/>
          <w:marTop w:val="0"/>
          <w:marBottom w:val="450"/>
          <w:divBdr>
            <w:top w:val="none" w:sz="0" w:space="0" w:color="auto"/>
            <w:left w:val="none" w:sz="0" w:space="0" w:color="auto"/>
            <w:bottom w:val="none" w:sz="0" w:space="0" w:color="auto"/>
            <w:right w:val="none" w:sz="0" w:space="0" w:color="auto"/>
          </w:divBdr>
          <w:divsChild>
            <w:div w:id="784620782">
              <w:marLeft w:val="-5100"/>
              <w:marRight w:val="0"/>
              <w:marTop w:val="600"/>
              <w:marBottom w:val="600"/>
              <w:divBdr>
                <w:top w:val="none" w:sz="0" w:space="0" w:color="auto"/>
                <w:left w:val="none" w:sz="0" w:space="0" w:color="auto"/>
                <w:bottom w:val="none" w:sz="0" w:space="0" w:color="auto"/>
                <w:right w:val="none" w:sz="0" w:space="0" w:color="auto"/>
              </w:divBdr>
              <w:divsChild>
                <w:div w:id="361056382">
                  <w:marLeft w:val="0"/>
                  <w:marRight w:val="0"/>
                  <w:marTop w:val="0"/>
                  <w:marBottom w:val="0"/>
                  <w:divBdr>
                    <w:top w:val="none" w:sz="0" w:space="0" w:color="auto"/>
                    <w:left w:val="none" w:sz="0" w:space="0" w:color="auto"/>
                    <w:bottom w:val="none" w:sz="0" w:space="0" w:color="auto"/>
                    <w:right w:val="none" w:sz="0" w:space="0" w:color="auto"/>
                  </w:divBdr>
                  <w:divsChild>
                    <w:div w:id="1257396090">
                      <w:marLeft w:val="0"/>
                      <w:marRight w:val="0"/>
                      <w:marTop w:val="0"/>
                      <w:marBottom w:val="0"/>
                      <w:divBdr>
                        <w:top w:val="none" w:sz="0" w:space="0" w:color="auto"/>
                        <w:left w:val="none" w:sz="0" w:space="0" w:color="auto"/>
                        <w:bottom w:val="none" w:sz="0" w:space="0" w:color="auto"/>
                        <w:right w:val="none" w:sz="0" w:space="0" w:color="auto"/>
                      </w:divBdr>
                      <w:divsChild>
                        <w:div w:id="112747336">
                          <w:marLeft w:val="0"/>
                          <w:marRight w:val="0"/>
                          <w:marTop w:val="0"/>
                          <w:marBottom w:val="0"/>
                          <w:divBdr>
                            <w:top w:val="none" w:sz="0" w:space="0" w:color="auto"/>
                            <w:left w:val="none" w:sz="0" w:space="0" w:color="auto"/>
                            <w:bottom w:val="none" w:sz="0" w:space="0" w:color="auto"/>
                            <w:right w:val="none" w:sz="0" w:space="0" w:color="auto"/>
                          </w:divBdr>
                        </w:div>
                        <w:div w:id="1423061681">
                          <w:marLeft w:val="0"/>
                          <w:marRight w:val="0"/>
                          <w:marTop w:val="150"/>
                          <w:marBottom w:val="0"/>
                          <w:divBdr>
                            <w:top w:val="none" w:sz="0" w:space="0" w:color="auto"/>
                            <w:left w:val="none" w:sz="0" w:space="0" w:color="auto"/>
                            <w:bottom w:val="none" w:sz="0" w:space="0" w:color="auto"/>
                            <w:right w:val="none" w:sz="0" w:space="0" w:color="auto"/>
                          </w:divBdr>
                        </w:div>
                      </w:divsChild>
                    </w:div>
                    <w:div w:id="195416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1632">
              <w:marLeft w:val="0"/>
              <w:marRight w:val="0"/>
              <w:marTop w:val="0"/>
              <w:marBottom w:val="0"/>
              <w:divBdr>
                <w:top w:val="none" w:sz="0" w:space="0" w:color="auto"/>
                <w:left w:val="none" w:sz="0" w:space="0" w:color="auto"/>
                <w:bottom w:val="none" w:sz="0" w:space="0" w:color="auto"/>
                <w:right w:val="none" w:sz="0" w:space="0" w:color="auto"/>
              </w:divBdr>
              <w:divsChild>
                <w:div w:id="690692708">
                  <w:marLeft w:val="0"/>
                  <w:marRight w:val="0"/>
                  <w:marTop w:val="0"/>
                  <w:marBottom w:val="0"/>
                  <w:divBdr>
                    <w:top w:val="none" w:sz="0" w:space="0" w:color="auto"/>
                    <w:left w:val="none" w:sz="0" w:space="0" w:color="auto"/>
                    <w:bottom w:val="none" w:sz="0" w:space="0" w:color="auto"/>
                    <w:right w:val="none" w:sz="0" w:space="0" w:color="auto"/>
                  </w:divBdr>
                </w:div>
                <w:div w:id="795104646">
                  <w:marLeft w:val="0"/>
                  <w:marRight w:val="0"/>
                  <w:marTop w:val="0"/>
                  <w:marBottom w:val="0"/>
                  <w:divBdr>
                    <w:top w:val="none" w:sz="0" w:space="0" w:color="auto"/>
                    <w:left w:val="none" w:sz="0" w:space="0" w:color="auto"/>
                    <w:bottom w:val="none" w:sz="0" w:space="0" w:color="auto"/>
                    <w:right w:val="none" w:sz="0" w:space="0" w:color="auto"/>
                  </w:divBdr>
                </w:div>
                <w:div w:id="1877161670">
                  <w:marLeft w:val="0"/>
                  <w:marRight w:val="0"/>
                  <w:marTop w:val="0"/>
                  <w:marBottom w:val="0"/>
                  <w:divBdr>
                    <w:top w:val="none" w:sz="0" w:space="0" w:color="auto"/>
                    <w:left w:val="none" w:sz="0" w:space="0" w:color="auto"/>
                    <w:bottom w:val="none" w:sz="0" w:space="0" w:color="auto"/>
                    <w:right w:val="none" w:sz="0" w:space="0" w:color="auto"/>
                  </w:divBdr>
                  <w:divsChild>
                    <w:div w:id="19628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74969">
              <w:marLeft w:val="300"/>
              <w:marRight w:val="-4785"/>
              <w:marTop w:val="0"/>
              <w:marBottom w:val="450"/>
              <w:divBdr>
                <w:top w:val="none" w:sz="0" w:space="0" w:color="auto"/>
                <w:left w:val="none" w:sz="0" w:space="0" w:color="auto"/>
                <w:bottom w:val="none" w:sz="0" w:space="0" w:color="auto"/>
                <w:right w:val="none" w:sz="0" w:space="0" w:color="auto"/>
              </w:divBdr>
              <w:divsChild>
                <w:div w:id="13505968">
                  <w:marLeft w:val="0"/>
                  <w:marRight w:val="0"/>
                  <w:marTop w:val="0"/>
                  <w:marBottom w:val="0"/>
                  <w:divBdr>
                    <w:top w:val="none" w:sz="0" w:space="0" w:color="auto"/>
                    <w:left w:val="none" w:sz="0" w:space="0" w:color="auto"/>
                    <w:bottom w:val="none" w:sz="0" w:space="0" w:color="auto"/>
                    <w:right w:val="none" w:sz="0" w:space="0" w:color="auto"/>
                  </w:divBdr>
                  <w:divsChild>
                    <w:div w:id="19688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247207">
      <w:bodyDiv w:val="1"/>
      <w:marLeft w:val="0"/>
      <w:marRight w:val="0"/>
      <w:marTop w:val="0"/>
      <w:marBottom w:val="0"/>
      <w:divBdr>
        <w:top w:val="none" w:sz="0" w:space="0" w:color="auto"/>
        <w:left w:val="none" w:sz="0" w:space="0" w:color="auto"/>
        <w:bottom w:val="none" w:sz="0" w:space="0" w:color="auto"/>
        <w:right w:val="none" w:sz="0" w:space="0" w:color="auto"/>
      </w:divBdr>
      <w:divsChild>
        <w:div w:id="1140147714">
          <w:marLeft w:val="0"/>
          <w:marRight w:val="0"/>
          <w:marTop w:val="0"/>
          <w:marBottom w:val="0"/>
          <w:divBdr>
            <w:top w:val="none" w:sz="0" w:space="0" w:color="auto"/>
            <w:left w:val="none" w:sz="0" w:space="0" w:color="auto"/>
            <w:bottom w:val="none" w:sz="0" w:space="0" w:color="auto"/>
            <w:right w:val="none" w:sz="0" w:space="0" w:color="auto"/>
          </w:divBdr>
          <w:divsChild>
            <w:div w:id="1104957231">
              <w:marLeft w:val="0"/>
              <w:marRight w:val="0"/>
              <w:marTop w:val="120"/>
              <w:marBottom w:val="120"/>
              <w:divBdr>
                <w:top w:val="none" w:sz="0" w:space="0" w:color="auto"/>
                <w:left w:val="none" w:sz="0" w:space="0" w:color="auto"/>
                <w:bottom w:val="none" w:sz="0" w:space="0" w:color="auto"/>
                <w:right w:val="none" w:sz="0" w:space="0" w:color="auto"/>
              </w:divBdr>
              <w:divsChild>
                <w:div w:id="1912693121">
                  <w:marLeft w:val="0"/>
                  <w:marRight w:val="0"/>
                  <w:marTop w:val="0"/>
                  <w:marBottom w:val="0"/>
                  <w:divBdr>
                    <w:top w:val="none" w:sz="0" w:space="0" w:color="auto"/>
                    <w:left w:val="none" w:sz="0" w:space="0" w:color="auto"/>
                    <w:bottom w:val="none" w:sz="0" w:space="0" w:color="auto"/>
                    <w:right w:val="none" w:sz="0" w:space="0" w:color="auto"/>
                  </w:divBdr>
                  <w:divsChild>
                    <w:div w:id="19409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4661">
              <w:marLeft w:val="0"/>
              <w:marRight w:val="0"/>
              <w:marTop w:val="0"/>
              <w:marBottom w:val="225"/>
              <w:divBdr>
                <w:top w:val="none" w:sz="0" w:space="0" w:color="auto"/>
                <w:left w:val="none" w:sz="0" w:space="0" w:color="auto"/>
                <w:bottom w:val="none" w:sz="0" w:space="0" w:color="auto"/>
                <w:right w:val="none" w:sz="0" w:space="0" w:color="auto"/>
              </w:divBdr>
              <w:divsChild>
                <w:div w:id="746028509">
                  <w:marLeft w:val="0"/>
                  <w:marRight w:val="0"/>
                  <w:marTop w:val="0"/>
                  <w:marBottom w:val="0"/>
                  <w:divBdr>
                    <w:top w:val="none" w:sz="0" w:space="0" w:color="auto"/>
                    <w:left w:val="none" w:sz="0" w:space="0" w:color="auto"/>
                    <w:bottom w:val="none" w:sz="0" w:space="0" w:color="auto"/>
                    <w:right w:val="none" w:sz="0" w:space="0" w:color="auto"/>
                  </w:divBdr>
                  <w:divsChild>
                    <w:div w:id="50925133">
                      <w:marLeft w:val="0"/>
                      <w:marRight w:val="0"/>
                      <w:marTop w:val="0"/>
                      <w:marBottom w:val="0"/>
                      <w:divBdr>
                        <w:top w:val="none" w:sz="0" w:space="0" w:color="auto"/>
                        <w:left w:val="none" w:sz="0" w:space="0" w:color="auto"/>
                        <w:bottom w:val="none" w:sz="0" w:space="0" w:color="auto"/>
                        <w:right w:val="none" w:sz="0" w:space="0" w:color="auto"/>
                      </w:divBdr>
                      <w:divsChild>
                        <w:div w:id="1946889436">
                          <w:marLeft w:val="0"/>
                          <w:marRight w:val="0"/>
                          <w:marTop w:val="0"/>
                          <w:marBottom w:val="0"/>
                          <w:divBdr>
                            <w:top w:val="none" w:sz="0" w:space="0" w:color="auto"/>
                            <w:left w:val="none" w:sz="0" w:space="0" w:color="auto"/>
                            <w:bottom w:val="none" w:sz="0" w:space="0" w:color="auto"/>
                            <w:right w:val="none" w:sz="0" w:space="0" w:color="auto"/>
                          </w:divBdr>
                          <w:divsChild>
                            <w:div w:id="369841174">
                              <w:marLeft w:val="0"/>
                              <w:marRight w:val="0"/>
                              <w:marTop w:val="0"/>
                              <w:marBottom w:val="0"/>
                              <w:divBdr>
                                <w:top w:val="none" w:sz="0" w:space="0" w:color="auto"/>
                                <w:left w:val="none" w:sz="0" w:space="0" w:color="auto"/>
                                <w:bottom w:val="none" w:sz="0" w:space="0" w:color="auto"/>
                                <w:right w:val="none" w:sz="0" w:space="0" w:color="auto"/>
                              </w:divBdr>
                              <w:divsChild>
                                <w:div w:id="11601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43750">
                          <w:marLeft w:val="0"/>
                          <w:marRight w:val="0"/>
                          <w:marTop w:val="0"/>
                          <w:marBottom w:val="270"/>
                          <w:divBdr>
                            <w:top w:val="none" w:sz="0" w:space="0" w:color="auto"/>
                            <w:left w:val="none" w:sz="0" w:space="0" w:color="auto"/>
                            <w:bottom w:val="none" w:sz="0" w:space="0" w:color="auto"/>
                            <w:right w:val="none" w:sz="0" w:space="0" w:color="auto"/>
                          </w:divBdr>
                          <w:divsChild>
                            <w:div w:id="615411780">
                              <w:marLeft w:val="0"/>
                              <w:marRight w:val="0"/>
                              <w:marTop w:val="0"/>
                              <w:marBottom w:val="0"/>
                              <w:divBdr>
                                <w:top w:val="none" w:sz="0" w:space="0" w:color="auto"/>
                                <w:left w:val="none" w:sz="0" w:space="0" w:color="auto"/>
                                <w:bottom w:val="none" w:sz="0" w:space="0" w:color="auto"/>
                                <w:right w:val="none" w:sz="0" w:space="0" w:color="auto"/>
                              </w:divBdr>
                              <w:divsChild>
                                <w:div w:id="81240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325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263416169">
      <w:bodyDiv w:val="1"/>
      <w:marLeft w:val="0"/>
      <w:marRight w:val="0"/>
      <w:marTop w:val="0"/>
      <w:marBottom w:val="0"/>
      <w:divBdr>
        <w:top w:val="none" w:sz="0" w:space="0" w:color="auto"/>
        <w:left w:val="none" w:sz="0" w:space="0" w:color="auto"/>
        <w:bottom w:val="none" w:sz="0" w:space="0" w:color="auto"/>
        <w:right w:val="none" w:sz="0" w:space="0" w:color="auto"/>
      </w:divBdr>
      <w:divsChild>
        <w:div w:id="1172183287">
          <w:marLeft w:val="0"/>
          <w:marRight w:val="0"/>
          <w:marTop w:val="0"/>
          <w:marBottom w:val="0"/>
          <w:divBdr>
            <w:top w:val="none" w:sz="0" w:space="0" w:color="auto"/>
            <w:left w:val="none" w:sz="0" w:space="0" w:color="auto"/>
            <w:bottom w:val="none" w:sz="0" w:space="0" w:color="auto"/>
            <w:right w:val="none" w:sz="0" w:space="0" w:color="auto"/>
          </w:divBdr>
          <w:divsChild>
            <w:div w:id="1053234046">
              <w:marLeft w:val="0"/>
              <w:marRight w:val="0"/>
              <w:marTop w:val="0"/>
              <w:marBottom w:val="0"/>
              <w:divBdr>
                <w:top w:val="none" w:sz="0" w:space="0" w:color="auto"/>
                <w:left w:val="none" w:sz="0" w:space="0" w:color="auto"/>
                <w:bottom w:val="none" w:sz="0" w:space="0" w:color="auto"/>
                <w:right w:val="none" w:sz="0" w:space="0" w:color="auto"/>
              </w:divBdr>
              <w:divsChild>
                <w:div w:id="500122110">
                  <w:marLeft w:val="0"/>
                  <w:marRight w:val="0"/>
                  <w:marTop w:val="0"/>
                  <w:marBottom w:val="0"/>
                  <w:divBdr>
                    <w:top w:val="none" w:sz="0" w:space="0" w:color="auto"/>
                    <w:left w:val="none" w:sz="0" w:space="0" w:color="auto"/>
                    <w:bottom w:val="none" w:sz="0" w:space="0" w:color="auto"/>
                    <w:right w:val="none" w:sz="0" w:space="0" w:color="auto"/>
                  </w:divBdr>
                </w:div>
              </w:divsChild>
            </w:div>
            <w:div w:id="1278171781">
              <w:marLeft w:val="0"/>
              <w:marRight w:val="0"/>
              <w:marTop w:val="0"/>
              <w:marBottom w:val="0"/>
              <w:divBdr>
                <w:top w:val="none" w:sz="0" w:space="0" w:color="auto"/>
                <w:left w:val="none" w:sz="0" w:space="0" w:color="auto"/>
                <w:bottom w:val="none" w:sz="0" w:space="0" w:color="auto"/>
                <w:right w:val="none" w:sz="0" w:space="0" w:color="auto"/>
              </w:divBdr>
              <w:divsChild>
                <w:div w:id="206068554">
                  <w:blockQuote w:val="1"/>
                  <w:marLeft w:val="0"/>
                  <w:marRight w:val="0"/>
                  <w:marTop w:val="0"/>
                  <w:marBottom w:val="0"/>
                  <w:divBdr>
                    <w:top w:val="none" w:sz="0" w:space="0" w:color="auto"/>
                    <w:left w:val="none" w:sz="0" w:space="0" w:color="auto"/>
                    <w:bottom w:val="none" w:sz="0" w:space="0" w:color="auto"/>
                    <w:right w:val="none" w:sz="0" w:space="0" w:color="auto"/>
                  </w:divBdr>
                </w:div>
                <w:div w:id="566262109">
                  <w:marLeft w:val="0"/>
                  <w:marRight w:val="0"/>
                  <w:marTop w:val="0"/>
                  <w:marBottom w:val="0"/>
                  <w:divBdr>
                    <w:top w:val="none" w:sz="0" w:space="0" w:color="auto"/>
                    <w:left w:val="none" w:sz="0" w:space="0" w:color="auto"/>
                    <w:bottom w:val="none" w:sz="0" w:space="0" w:color="auto"/>
                    <w:right w:val="none" w:sz="0" w:space="0" w:color="auto"/>
                  </w:divBdr>
                </w:div>
                <w:div w:id="583492122">
                  <w:marLeft w:val="0"/>
                  <w:marRight w:val="0"/>
                  <w:marTop w:val="0"/>
                  <w:marBottom w:val="0"/>
                  <w:divBdr>
                    <w:top w:val="none" w:sz="0" w:space="0" w:color="auto"/>
                    <w:left w:val="none" w:sz="0" w:space="0" w:color="auto"/>
                    <w:bottom w:val="none" w:sz="0" w:space="0" w:color="auto"/>
                    <w:right w:val="none" w:sz="0" w:space="0" w:color="auto"/>
                  </w:divBdr>
                </w:div>
                <w:div w:id="12719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10161">
          <w:marLeft w:val="0"/>
          <w:marRight w:val="0"/>
          <w:marTop w:val="0"/>
          <w:marBottom w:val="0"/>
          <w:divBdr>
            <w:top w:val="none" w:sz="0" w:space="0" w:color="auto"/>
            <w:left w:val="none" w:sz="0" w:space="0" w:color="auto"/>
            <w:bottom w:val="none" w:sz="0" w:space="0" w:color="auto"/>
            <w:right w:val="none" w:sz="0" w:space="0" w:color="auto"/>
          </w:divBdr>
          <w:divsChild>
            <w:div w:id="206294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88271">
      <w:bodyDiv w:val="1"/>
      <w:marLeft w:val="0"/>
      <w:marRight w:val="0"/>
      <w:marTop w:val="0"/>
      <w:marBottom w:val="0"/>
      <w:divBdr>
        <w:top w:val="none" w:sz="0" w:space="0" w:color="auto"/>
        <w:left w:val="none" w:sz="0" w:space="0" w:color="auto"/>
        <w:bottom w:val="none" w:sz="0" w:space="0" w:color="auto"/>
        <w:right w:val="none" w:sz="0" w:space="0" w:color="auto"/>
      </w:divBdr>
      <w:divsChild>
        <w:div w:id="548541660">
          <w:marLeft w:val="2100"/>
          <w:marRight w:val="0"/>
          <w:marTop w:val="0"/>
          <w:marBottom w:val="0"/>
          <w:divBdr>
            <w:top w:val="none" w:sz="0" w:space="0" w:color="auto"/>
            <w:left w:val="none" w:sz="0" w:space="0" w:color="auto"/>
            <w:bottom w:val="none" w:sz="0" w:space="0" w:color="auto"/>
            <w:right w:val="none" w:sz="0" w:space="0" w:color="auto"/>
          </w:divBdr>
          <w:divsChild>
            <w:div w:id="119496921">
              <w:marLeft w:val="600"/>
              <w:marRight w:val="0"/>
              <w:marTop w:val="0"/>
              <w:marBottom w:val="105"/>
              <w:divBdr>
                <w:top w:val="none" w:sz="0" w:space="0" w:color="auto"/>
                <w:left w:val="none" w:sz="0" w:space="0" w:color="auto"/>
                <w:bottom w:val="none" w:sz="0" w:space="0" w:color="auto"/>
                <w:right w:val="none" w:sz="0" w:space="0" w:color="auto"/>
              </w:divBdr>
            </w:div>
            <w:div w:id="829441760">
              <w:marLeft w:val="0"/>
              <w:marRight w:val="0"/>
              <w:marTop w:val="0"/>
              <w:marBottom w:val="0"/>
              <w:divBdr>
                <w:top w:val="none" w:sz="0" w:space="0" w:color="auto"/>
                <w:left w:val="none" w:sz="0" w:space="0" w:color="auto"/>
                <w:bottom w:val="none" w:sz="0" w:space="0" w:color="auto"/>
                <w:right w:val="none" w:sz="0" w:space="0" w:color="auto"/>
              </w:divBdr>
              <w:divsChild>
                <w:div w:id="3870756">
                  <w:marLeft w:val="0"/>
                  <w:marRight w:val="0"/>
                  <w:marTop w:val="0"/>
                  <w:marBottom w:val="0"/>
                  <w:divBdr>
                    <w:top w:val="none" w:sz="0" w:space="0" w:color="auto"/>
                    <w:left w:val="none" w:sz="0" w:space="0" w:color="auto"/>
                    <w:bottom w:val="none" w:sz="0" w:space="0" w:color="auto"/>
                    <w:right w:val="none" w:sz="0" w:space="0" w:color="auto"/>
                  </w:divBdr>
                  <w:divsChild>
                    <w:div w:id="789250482">
                      <w:marLeft w:val="0"/>
                      <w:marRight w:val="0"/>
                      <w:marTop w:val="0"/>
                      <w:marBottom w:val="0"/>
                      <w:divBdr>
                        <w:top w:val="none" w:sz="0" w:space="0" w:color="auto"/>
                        <w:left w:val="none" w:sz="0" w:space="0" w:color="auto"/>
                        <w:bottom w:val="none" w:sz="0" w:space="0" w:color="auto"/>
                        <w:right w:val="none" w:sz="0" w:space="0" w:color="auto"/>
                      </w:divBdr>
                      <w:divsChild>
                        <w:div w:id="326597568">
                          <w:marLeft w:val="0"/>
                          <w:marRight w:val="0"/>
                          <w:marTop w:val="0"/>
                          <w:marBottom w:val="0"/>
                          <w:divBdr>
                            <w:top w:val="none" w:sz="0" w:space="0" w:color="auto"/>
                            <w:left w:val="none" w:sz="0" w:space="0" w:color="auto"/>
                            <w:bottom w:val="none" w:sz="0" w:space="0" w:color="auto"/>
                            <w:right w:val="none" w:sz="0" w:space="0" w:color="auto"/>
                          </w:divBdr>
                          <w:divsChild>
                            <w:div w:id="197016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587965">
              <w:marLeft w:val="0"/>
              <w:marRight w:val="0"/>
              <w:marTop w:val="0"/>
              <w:marBottom w:val="0"/>
              <w:divBdr>
                <w:top w:val="none" w:sz="0" w:space="0" w:color="auto"/>
                <w:left w:val="none" w:sz="0" w:space="0" w:color="auto"/>
                <w:bottom w:val="none" w:sz="0" w:space="0" w:color="auto"/>
                <w:right w:val="none" w:sz="0" w:space="0" w:color="auto"/>
              </w:divBdr>
              <w:divsChild>
                <w:div w:id="327948942">
                  <w:marLeft w:val="0"/>
                  <w:marRight w:val="0"/>
                  <w:marTop w:val="0"/>
                  <w:marBottom w:val="0"/>
                  <w:divBdr>
                    <w:top w:val="none" w:sz="0" w:space="0" w:color="auto"/>
                    <w:left w:val="none" w:sz="0" w:space="0" w:color="auto"/>
                    <w:bottom w:val="none" w:sz="0" w:space="0" w:color="auto"/>
                    <w:right w:val="none" w:sz="0" w:space="0" w:color="auto"/>
                  </w:divBdr>
                </w:div>
                <w:div w:id="1310205135">
                  <w:marLeft w:val="0"/>
                  <w:marRight w:val="0"/>
                  <w:marTop w:val="0"/>
                  <w:marBottom w:val="75"/>
                  <w:divBdr>
                    <w:top w:val="none" w:sz="0" w:space="0" w:color="auto"/>
                    <w:left w:val="none" w:sz="0" w:space="0" w:color="auto"/>
                    <w:bottom w:val="none" w:sz="0" w:space="0" w:color="auto"/>
                    <w:right w:val="none" w:sz="0" w:space="0" w:color="auto"/>
                  </w:divBdr>
                </w:div>
                <w:div w:id="1445151287">
                  <w:marLeft w:val="0"/>
                  <w:marRight w:val="0"/>
                  <w:marTop w:val="0"/>
                  <w:marBottom w:val="75"/>
                  <w:divBdr>
                    <w:top w:val="none" w:sz="0" w:space="0" w:color="auto"/>
                    <w:left w:val="none" w:sz="0" w:space="0" w:color="auto"/>
                    <w:bottom w:val="none" w:sz="0" w:space="0" w:color="auto"/>
                    <w:right w:val="none" w:sz="0" w:space="0" w:color="auto"/>
                  </w:divBdr>
                </w:div>
              </w:divsChild>
            </w:div>
            <w:div w:id="1475875429">
              <w:marLeft w:val="600"/>
              <w:marRight w:val="0"/>
              <w:marTop w:val="0"/>
              <w:marBottom w:val="105"/>
              <w:divBdr>
                <w:top w:val="none" w:sz="0" w:space="0" w:color="auto"/>
                <w:left w:val="none" w:sz="0" w:space="0" w:color="auto"/>
                <w:bottom w:val="none" w:sz="0" w:space="0" w:color="auto"/>
                <w:right w:val="none" w:sz="0" w:space="0" w:color="auto"/>
              </w:divBdr>
            </w:div>
            <w:div w:id="1762263057">
              <w:marLeft w:val="0"/>
              <w:marRight w:val="0"/>
              <w:marTop w:val="0"/>
              <w:marBottom w:val="0"/>
              <w:divBdr>
                <w:top w:val="none" w:sz="0" w:space="0" w:color="auto"/>
                <w:left w:val="none" w:sz="0" w:space="0" w:color="auto"/>
                <w:bottom w:val="none" w:sz="0" w:space="0" w:color="auto"/>
                <w:right w:val="none" w:sz="0" w:space="0" w:color="auto"/>
              </w:divBdr>
              <w:divsChild>
                <w:div w:id="783040338">
                  <w:marLeft w:val="0"/>
                  <w:marRight w:val="0"/>
                  <w:marTop w:val="0"/>
                  <w:marBottom w:val="75"/>
                  <w:divBdr>
                    <w:top w:val="none" w:sz="0" w:space="0" w:color="auto"/>
                    <w:left w:val="none" w:sz="0" w:space="0" w:color="auto"/>
                    <w:bottom w:val="none" w:sz="0" w:space="0" w:color="auto"/>
                    <w:right w:val="none" w:sz="0" w:space="0" w:color="auto"/>
                  </w:divBdr>
                </w:div>
                <w:div w:id="1359502217">
                  <w:marLeft w:val="0"/>
                  <w:marRight w:val="0"/>
                  <w:marTop w:val="0"/>
                  <w:marBottom w:val="75"/>
                  <w:divBdr>
                    <w:top w:val="none" w:sz="0" w:space="0" w:color="auto"/>
                    <w:left w:val="none" w:sz="0" w:space="0" w:color="auto"/>
                    <w:bottom w:val="none" w:sz="0" w:space="0" w:color="auto"/>
                    <w:right w:val="none" w:sz="0" w:space="0" w:color="auto"/>
                  </w:divBdr>
                </w:div>
                <w:div w:id="1945455761">
                  <w:marLeft w:val="0"/>
                  <w:marRight w:val="0"/>
                  <w:marTop w:val="0"/>
                  <w:marBottom w:val="0"/>
                  <w:divBdr>
                    <w:top w:val="none" w:sz="0" w:space="0" w:color="auto"/>
                    <w:left w:val="none" w:sz="0" w:space="0" w:color="auto"/>
                    <w:bottom w:val="none" w:sz="0" w:space="0" w:color="auto"/>
                    <w:right w:val="none" w:sz="0" w:space="0" w:color="auto"/>
                  </w:divBdr>
                </w:div>
              </w:divsChild>
            </w:div>
            <w:div w:id="1906525248">
              <w:marLeft w:val="600"/>
              <w:marRight w:val="0"/>
              <w:marTop w:val="0"/>
              <w:marBottom w:val="105"/>
              <w:divBdr>
                <w:top w:val="none" w:sz="0" w:space="0" w:color="auto"/>
                <w:left w:val="none" w:sz="0" w:space="0" w:color="auto"/>
                <w:bottom w:val="none" w:sz="0" w:space="0" w:color="auto"/>
                <w:right w:val="none" w:sz="0" w:space="0" w:color="auto"/>
              </w:divBdr>
            </w:div>
            <w:div w:id="2019652345">
              <w:marLeft w:val="0"/>
              <w:marRight w:val="0"/>
              <w:marTop w:val="0"/>
              <w:marBottom w:val="0"/>
              <w:divBdr>
                <w:top w:val="none" w:sz="0" w:space="0" w:color="auto"/>
                <w:left w:val="none" w:sz="0" w:space="0" w:color="auto"/>
                <w:bottom w:val="none" w:sz="0" w:space="0" w:color="auto"/>
                <w:right w:val="none" w:sz="0" w:space="0" w:color="auto"/>
              </w:divBdr>
              <w:divsChild>
                <w:div w:id="150487131">
                  <w:marLeft w:val="0"/>
                  <w:marRight w:val="0"/>
                  <w:marTop w:val="0"/>
                  <w:marBottom w:val="0"/>
                  <w:divBdr>
                    <w:top w:val="none" w:sz="0" w:space="0" w:color="auto"/>
                    <w:left w:val="none" w:sz="0" w:space="0" w:color="auto"/>
                    <w:bottom w:val="none" w:sz="0" w:space="0" w:color="auto"/>
                    <w:right w:val="none" w:sz="0" w:space="0" w:color="auto"/>
                  </w:divBdr>
                </w:div>
                <w:div w:id="737630872">
                  <w:marLeft w:val="0"/>
                  <w:marRight w:val="0"/>
                  <w:marTop w:val="0"/>
                  <w:marBottom w:val="75"/>
                  <w:divBdr>
                    <w:top w:val="none" w:sz="0" w:space="0" w:color="auto"/>
                    <w:left w:val="none" w:sz="0" w:space="0" w:color="auto"/>
                    <w:bottom w:val="none" w:sz="0" w:space="0" w:color="auto"/>
                    <w:right w:val="none" w:sz="0" w:space="0" w:color="auto"/>
                  </w:divBdr>
                </w:div>
                <w:div w:id="21125084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2254468">
          <w:marLeft w:val="2100"/>
          <w:marRight w:val="0"/>
          <w:marTop w:val="0"/>
          <w:marBottom w:val="0"/>
          <w:divBdr>
            <w:top w:val="none" w:sz="0" w:space="0" w:color="auto"/>
            <w:left w:val="none" w:sz="0" w:space="0" w:color="auto"/>
            <w:bottom w:val="none" w:sz="0" w:space="0" w:color="auto"/>
            <w:right w:val="none" w:sz="0" w:space="0" w:color="auto"/>
          </w:divBdr>
          <w:divsChild>
            <w:div w:id="1038433659">
              <w:marLeft w:val="0"/>
              <w:marRight w:val="0"/>
              <w:marTop w:val="0"/>
              <w:marBottom w:val="0"/>
              <w:divBdr>
                <w:top w:val="none" w:sz="0" w:space="0" w:color="auto"/>
                <w:left w:val="none" w:sz="0" w:space="0" w:color="auto"/>
                <w:bottom w:val="none" w:sz="0" w:space="0" w:color="auto"/>
                <w:right w:val="none" w:sz="0" w:space="0" w:color="auto"/>
              </w:divBdr>
              <w:divsChild>
                <w:div w:id="455176688">
                  <w:marLeft w:val="0"/>
                  <w:marRight w:val="0"/>
                  <w:marTop w:val="0"/>
                  <w:marBottom w:val="0"/>
                  <w:divBdr>
                    <w:top w:val="none" w:sz="0" w:space="0" w:color="auto"/>
                    <w:left w:val="none" w:sz="0" w:space="0" w:color="auto"/>
                    <w:bottom w:val="none" w:sz="0" w:space="0" w:color="auto"/>
                    <w:right w:val="none" w:sz="0" w:space="0" w:color="auto"/>
                  </w:divBdr>
                  <w:divsChild>
                    <w:div w:id="272370116">
                      <w:marLeft w:val="0"/>
                      <w:marRight w:val="0"/>
                      <w:marTop w:val="0"/>
                      <w:marBottom w:val="0"/>
                      <w:divBdr>
                        <w:top w:val="none" w:sz="0" w:space="0" w:color="auto"/>
                        <w:left w:val="none" w:sz="0" w:space="0" w:color="auto"/>
                        <w:bottom w:val="none" w:sz="0" w:space="0" w:color="auto"/>
                        <w:right w:val="none" w:sz="0" w:space="0" w:color="auto"/>
                      </w:divBdr>
                    </w:div>
                    <w:div w:id="610670182">
                      <w:marLeft w:val="0"/>
                      <w:marRight w:val="0"/>
                      <w:marTop w:val="0"/>
                      <w:marBottom w:val="0"/>
                      <w:divBdr>
                        <w:top w:val="none" w:sz="0" w:space="0" w:color="auto"/>
                        <w:left w:val="none" w:sz="0" w:space="0" w:color="auto"/>
                        <w:bottom w:val="none" w:sz="0" w:space="0" w:color="auto"/>
                        <w:right w:val="none" w:sz="0" w:space="0" w:color="auto"/>
                      </w:divBdr>
                    </w:div>
                    <w:div w:id="1484420995">
                      <w:marLeft w:val="0"/>
                      <w:marRight w:val="0"/>
                      <w:marTop w:val="0"/>
                      <w:marBottom w:val="0"/>
                      <w:divBdr>
                        <w:top w:val="none" w:sz="0" w:space="0" w:color="auto"/>
                        <w:left w:val="none" w:sz="0" w:space="0" w:color="auto"/>
                        <w:bottom w:val="none" w:sz="0" w:space="0" w:color="auto"/>
                        <w:right w:val="none" w:sz="0" w:space="0" w:color="auto"/>
                      </w:divBdr>
                    </w:div>
                  </w:divsChild>
                </w:div>
                <w:div w:id="569774910">
                  <w:marLeft w:val="0"/>
                  <w:marRight w:val="0"/>
                  <w:marTop w:val="0"/>
                  <w:marBottom w:val="0"/>
                  <w:divBdr>
                    <w:top w:val="none" w:sz="0" w:space="0" w:color="auto"/>
                    <w:left w:val="none" w:sz="0" w:space="0" w:color="auto"/>
                    <w:bottom w:val="none" w:sz="0" w:space="0" w:color="auto"/>
                    <w:right w:val="none" w:sz="0" w:space="0" w:color="auto"/>
                  </w:divBdr>
                  <w:divsChild>
                    <w:div w:id="98127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228116">
          <w:marLeft w:val="2100"/>
          <w:marRight w:val="0"/>
          <w:marTop w:val="0"/>
          <w:marBottom w:val="0"/>
          <w:divBdr>
            <w:top w:val="none" w:sz="0" w:space="0" w:color="auto"/>
            <w:left w:val="none" w:sz="0" w:space="0" w:color="auto"/>
            <w:bottom w:val="none" w:sz="0" w:space="0" w:color="auto"/>
            <w:right w:val="none" w:sz="0" w:space="0" w:color="auto"/>
          </w:divBdr>
        </w:div>
        <w:div w:id="2050031700">
          <w:marLeft w:val="2100"/>
          <w:marRight w:val="0"/>
          <w:marTop w:val="0"/>
          <w:marBottom w:val="0"/>
          <w:divBdr>
            <w:top w:val="none" w:sz="0" w:space="0" w:color="auto"/>
            <w:left w:val="none" w:sz="0" w:space="0" w:color="auto"/>
            <w:bottom w:val="none" w:sz="0" w:space="0" w:color="auto"/>
            <w:right w:val="none" w:sz="0" w:space="0" w:color="auto"/>
          </w:divBdr>
          <w:divsChild>
            <w:div w:id="1232889129">
              <w:marLeft w:val="0"/>
              <w:marRight w:val="0"/>
              <w:marTop w:val="0"/>
              <w:marBottom w:val="0"/>
              <w:divBdr>
                <w:top w:val="none" w:sz="0" w:space="0" w:color="auto"/>
                <w:left w:val="none" w:sz="0" w:space="0" w:color="auto"/>
                <w:bottom w:val="none" w:sz="0" w:space="0" w:color="auto"/>
                <w:right w:val="none" w:sz="0" w:space="0" w:color="auto"/>
              </w:divBdr>
              <w:divsChild>
                <w:div w:id="162453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268276">
      <w:bodyDiv w:val="1"/>
      <w:marLeft w:val="0"/>
      <w:marRight w:val="0"/>
      <w:marTop w:val="0"/>
      <w:marBottom w:val="0"/>
      <w:divBdr>
        <w:top w:val="none" w:sz="0" w:space="0" w:color="auto"/>
        <w:left w:val="none" w:sz="0" w:space="0" w:color="auto"/>
        <w:bottom w:val="none" w:sz="0" w:space="0" w:color="auto"/>
        <w:right w:val="none" w:sz="0" w:space="0" w:color="auto"/>
      </w:divBdr>
      <w:divsChild>
        <w:div w:id="1111822049">
          <w:marLeft w:val="0"/>
          <w:marRight w:val="0"/>
          <w:marTop w:val="0"/>
          <w:marBottom w:val="0"/>
          <w:divBdr>
            <w:top w:val="none" w:sz="0" w:space="0" w:color="auto"/>
            <w:left w:val="none" w:sz="0" w:space="0" w:color="auto"/>
            <w:bottom w:val="none" w:sz="0" w:space="0" w:color="auto"/>
            <w:right w:val="none" w:sz="0" w:space="0" w:color="auto"/>
          </w:divBdr>
          <w:divsChild>
            <w:div w:id="649093499">
              <w:marLeft w:val="0"/>
              <w:marRight w:val="0"/>
              <w:marTop w:val="0"/>
              <w:marBottom w:val="0"/>
              <w:divBdr>
                <w:top w:val="none" w:sz="0" w:space="0" w:color="auto"/>
                <w:left w:val="none" w:sz="0" w:space="0" w:color="auto"/>
                <w:bottom w:val="none" w:sz="0" w:space="0" w:color="auto"/>
                <w:right w:val="none" w:sz="0" w:space="0" w:color="auto"/>
              </w:divBdr>
              <w:divsChild>
                <w:div w:id="1859157942">
                  <w:marLeft w:val="0"/>
                  <w:marRight w:val="0"/>
                  <w:marTop w:val="75"/>
                  <w:marBottom w:val="0"/>
                  <w:divBdr>
                    <w:top w:val="none" w:sz="0" w:space="0" w:color="auto"/>
                    <w:left w:val="none" w:sz="0" w:space="0" w:color="auto"/>
                    <w:bottom w:val="none" w:sz="0" w:space="0" w:color="auto"/>
                    <w:right w:val="none" w:sz="0" w:space="0" w:color="auto"/>
                  </w:divBdr>
                  <w:divsChild>
                    <w:div w:id="174124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5037">
              <w:marLeft w:val="0"/>
              <w:marRight w:val="0"/>
              <w:marTop w:val="0"/>
              <w:marBottom w:val="0"/>
              <w:divBdr>
                <w:top w:val="none" w:sz="0" w:space="0" w:color="auto"/>
                <w:left w:val="none" w:sz="0" w:space="0" w:color="auto"/>
                <w:bottom w:val="none" w:sz="0" w:space="0" w:color="auto"/>
                <w:right w:val="none" w:sz="0" w:space="0" w:color="auto"/>
              </w:divBdr>
              <w:divsChild>
                <w:div w:id="382408318">
                  <w:marLeft w:val="0"/>
                  <w:marRight w:val="0"/>
                  <w:marTop w:val="0"/>
                  <w:marBottom w:val="300"/>
                  <w:divBdr>
                    <w:top w:val="none" w:sz="0" w:space="0" w:color="auto"/>
                    <w:left w:val="none" w:sz="0" w:space="0" w:color="auto"/>
                    <w:bottom w:val="none" w:sz="0" w:space="0" w:color="auto"/>
                    <w:right w:val="none" w:sz="0" w:space="0" w:color="auto"/>
                  </w:divBdr>
                  <w:divsChild>
                    <w:div w:id="615258264">
                      <w:marLeft w:val="0"/>
                      <w:marRight w:val="0"/>
                      <w:marTop w:val="0"/>
                      <w:marBottom w:val="0"/>
                      <w:divBdr>
                        <w:top w:val="none" w:sz="0" w:space="0" w:color="auto"/>
                        <w:left w:val="none" w:sz="0" w:space="0" w:color="auto"/>
                        <w:bottom w:val="none" w:sz="0" w:space="0" w:color="auto"/>
                        <w:right w:val="none" w:sz="0" w:space="0" w:color="auto"/>
                      </w:divBdr>
                    </w:div>
                  </w:divsChild>
                </w:div>
                <w:div w:id="757945223">
                  <w:marLeft w:val="0"/>
                  <w:marRight w:val="0"/>
                  <w:marTop w:val="0"/>
                  <w:marBottom w:val="300"/>
                  <w:divBdr>
                    <w:top w:val="none" w:sz="0" w:space="0" w:color="auto"/>
                    <w:left w:val="none" w:sz="0" w:space="0" w:color="auto"/>
                    <w:bottom w:val="none" w:sz="0" w:space="0" w:color="auto"/>
                    <w:right w:val="none" w:sz="0" w:space="0" w:color="auto"/>
                  </w:divBdr>
                  <w:divsChild>
                    <w:div w:id="888683389">
                      <w:marLeft w:val="0"/>
                      <w:marRight w:val="300"/>
                      <w:marTop w:val="0"/>
                      <w:marBottom w:val="150"/>
                      <w:divBdr>
                        <w:top w:val="none" w:sz="0" w:space="0" w:color="auto"/>
                        <w:left w:val="none" w:sz="0" w:space="0" w:color="auto"/>
                        <w:bottom w:val="none" w:sz="0" w:space="0" w:color="auto"/>
                        <w:right w:val="none" w:sz="0" w:space="0" w:color="auto"/>
                      </w:divBdr>
                      <w:divsChild>
                        <w:div w:id="821771726">
                          <w:marLeft w:val="0"/>
                          <w:marRight w:val="0"/>
                          <w:marTop w:val="0"/>
                          <w:marBottom w:val="0"/>
                          <w:divBdr>
                            <w:top w:val="none" w:sz="0" w:space="0" w:color="auto"/>
                            <w:left w:val="none" w:sz="0" w:space="0" w:color="auto"/>
                            <w:bottom w:val="none" w:sz="0" w:space="0" w:color="auto"/>
                            <w:right w:val="none" w:sz="0" w:space="0" w:color="auto"/>
                          </w:divBdr>
                          <w:divsChild>
                            <w:div w:id="2070568060">
                              <w:marLeft w:val="0"/>
                              <w:marRight w:val="0"/>
                              <w:marTop w:val="225"/>
                              <w:marBottom w:val="0"/>
                              <w:divBdr>
                                <w:top w:val="none" w:sz="0" w:space="0" w:color="auto"/>
                                <w:left w:val="none" w:sz="0" w:space="0" w:color="auto"/>
                                <w:bottom w:val="none" w:sz="0" w:space="0" w:color="auto"/>
                                <w:right w:val="none" w:sz="0" w:space="0" w:color="auto"/>
                              </w:divBdr>
                              <w:divsChild>
                                <w:div w:id="17388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47394">
                      <w:marLeft w:val="300"/>
                      <w:marRight w:val="0"/>
                      <w:marTop w:val="0"/>
                      <w:marBottom w:val="150"/>
                      <w:divBdr>
                        <w:top w:val="none" w:sz="0" w:space="0" w:color="auto"/>
                        <w:left w:val="none" w:sz="0" w:space="0" w:color="auto"/>
                        <w:bottom w:val="none" w:sz="0" w:space="0" w:color="auto"/>
                        <w:right w:val="none" w:sz="0" w:space="0" w:color="auto"/>
                      </w:divBdr>
                      <w:divsChild>
                        <w:div w:id="1583178124">
                          <w:marLeft w:val="0"/>
                          <w:marRight w:val="0"/>
                          <w:marTop w:val="0"/>
                          <w:marBottom w:val="0"/>
                          <w:divBdr>
                            <w:top w:val="none" w:sz="0" w:space="0" w:color="auto"/>
                            <w:left w:val="none" w:sz="0" w:space="0" w:color="auto"/>
                            <w:bottom w:val="none" w:sz="0" w:space="0" w:color="auto"/>
                            <w:right w:val="none" w:sz="0" w:space="0" w:color="auto"/>
                          </w:divBdr>
                          <w:divsChild>
                            <w:div w:id="536549463">
                              <w:marLeft w:val="0"/>
                              <w:marRight w:val="0"/>
                              <w:marTop w:val="225"/>
                              <w:marBottom w:val="0"/>
                              <w:divBdr>
                                <w:top w:val="none" w:sz="0" w:space="0" w:color="auto"/>
                                <w:left w:val="none" w:sz="0" w:space="0" w:color="auto"/>
                                <w:bottom w:val="none" w:sz="0" w:space="0" w:color="auto"/>
                                <w:right w:val="none" w:sz="0" w:space="0" w:color="auto"/>
                              </w:divBdr>
                              <w:divsChild>
                                <w:div w:id="21104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100358">
                      <w:marLeft w:val="300"/>
                      <w:marRight w:val="0"/>
                      <w:marTop w:val="0"/>
                      <w:marBottom w:val="150"/>
                      <w:divBdr>
                        <w:top w:val="none" w:sz="0" w:space="0" w:color="auto"/>
                        <w:left w:val="none" w:sz="0" w:space="0" w:color="auto"/>
                        <w:bottom w:val="none" w:sz="0" w:space="0" w:color="auto"/>
                        <w:right w:val="none" w:sz="0" w:space="0" w:color="auto"/>
                      </w:divBdr>
                      <w:divsChild>
                        <w:div w:id="1069956474">
                          <w:marLeft w:val="0"/>
                          <w:marRight w:val="0"/>
                          <w:marTop w:val="0"/>
                          <w:marBottom w:val="0"/>
                          <w:divBdr>
                            <w:top w:val="none" w:sz="0" w:space="0" w:color="auto"/>
                            <w:left w:val="none" w:sz="0" w:space="0" w:color="auto"/>
                            <w:bottom w:val="none" w:sz="0" w:space="0" w:color="auto"/>
                            <w:right w:val="none" w:sz="0" w:space="0" w:color="auto"/>
                          </w:divBdr>
                          <w:divsChild>
                            <w:div w:id="1122116479">
                              <w:marLeft w:val="0"/>
                              <w:marRight w:val="0"/>
                              <w:marTop w:val="225"/>
                              <w:marBottom w:val="0"/>
                              <w:divBdr>
                                <w:top w:val="none" w:sz="0" w:space="0" w:color="auto"/>
                                <w:left w:val="none" w:sz="0" w:space="0" w:color="auto"/>
                                <w:bottom w:val="none" w:sz="0" w:space="0" w:color="auto"/>
                                <w:right w:val="none" w:sz="0" w:space="0" w:color="auto"/>
                              </w:divBdr>
                              <w:divsChild>
                                <w:div w:id="262765633">
                                  <w:marLeft w:val="0"/>
                                  <w:marRight w:val="0"/>
                                  <w:marTop w:val="0"/>
                                  <w:marBottom w:val="0"/>
                                  <w:divBdr>
                                    <w:top w:val="none" w:sz="0" w:space="0" w:color="auto"/>
                                    <w:left w:val="none" w:sz="0" w:space="0" w:color="auto"/>
                                    <w:bottom w:val="none" w:sz="0" w:space="0" w:color="auto"/>
                                    <w:right w:val="none" w:sz="0" w:space="0" w:color="auto"/>
                                  </w:divBdr>
                                </w:div>
                                <w:div w:id="20543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0597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0118967">
          <w:marLeft w:val="0"/>
          <w:marRight w:val="0"/>
          <w:marTop w:val="375"/>
          <w:marBottom w:val="330"/>
          <w:divBdr>
            <w:top w:val="none" w:sz="0" w:space="0" w:color="auto"/>
            <w:left w:val="none" w:sz="0" w:space="0" w:color="auto"/>
            <w:bottom w:val="none" w:sz="0" w:space="0" w:color="auto"/>
            <w:right w:val="none" w:sz="0" w:space="0" w:color="auto"/>
          </w:divBdr>
          <w:divsChild>
            <w:div w:id="131531364">
              <w:marLeft w:val="0"/>
              <w:marRight w:val="0"/>
              <w:marTop w:val="0"/>
              <w:marBottom w:val="210"/>
              <w:divBdr>
                <w:top w:val="none" w:sz="0" w:space="0" w:color="auto"/>
                <w:left w:val="none" w:sz="0" w:space="0" w:color="auto"/>
                <w:bottom w:val="none" w:sz="0" w:space="0" w:color="auto"/>
                <w:right w:val="none" w:sz="0" w:space="0" w:color="auto"/>
              </w:divBdr>
              <w:divsChild>
                <w:div w:id="2077582473">
                  <w:marLeft w:val="0"/>
                  <w:marRight w:val="0"/>
                  <w:marTop w:val="0"/>
                  <w:marBottom w:val="0"/>
                  <w:divBdr>
                    <w:top w:val="none" w:sz="0" w:space="0" w:color="auto"/>
                    <w:left w:val="none" w:sz="0" w:space="0" w:color="auto"/>
                    <w:bottom w:val="none" w:sz="0" w:space="0" w:color="auto"/>
                    <w:right w:val="none" w:sz="0" w:space="0" w:color="auto"/>
                  </w:divBdr>
                  <w:divsChild>
                    <w:div w:id="11145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412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66503381">
      <w:bodyDiv w:val="1"/>
      <w:marLeft w:val="0"/>
      <w:marRight w:val="0"/>
      <w:marTop w:val="0"/>
      <w:marBottom w:val="0"/>
      <w:divBdr>
        <w:top w:val="none" w:sz="0" w:space="0" w:color="auto"/>
        <w:left w:val="none" w:sz="0" w:space="0" w:color="auto"/>
        <w:bottom w:val="none" w:sz="0" w:space="0" w:color="auto"/>
        <w:right w:val="none" w:sz="0" w:space="0" w:color="auto"/>
      </w:divBdr>
      <w:divsChild>
        <w:div w:id="1262684648">
          <w:marLeft w:val="0"/>
          <w:marRight w:val="0"/>
          <w:marTop w:val="0"/>
          <w:marBottom w:val="0"/>
          <w:divBdr>
            <w:top w:val="none" w:sz="0" w:space="0" w:color="auto"/>
            <w:left w:val="none" w:sz="0" w:space="0" w:color="auto"/>
            <w:bottom w:val="none" w:sz="0" w:space="0" w:color="auto"/>
            <w:right w:val="none" w:sz="0" w:space="0" w:color="auto"/>
          </w:divBdr>
          <w:divsChild>
            <w:div w:id="11076330">
              <w:marLeft w:val="0"/>
              <w:marRight w:val="0"/>
              <w:marTop w:val="0"/>
              <w:marBottom w:val="180"/>
              <w:divBdr>
                <w:top w:val="none" w:sz="0" w:space="0" w:color="auto"/>
                <w:left w:val="none" w:sz="0" w:space="0" w:color="auto"/>
                <w:bottom w:val="single" w:sz="6" w:space="6" w:color="EEEEEE"/>
                <w:right w:val="none" w:sz="0" w:space="0" w:color="auto"/>
              </w:divBdr>
            </w:div>
          </w:divsChild>
        </w:div>
        <w:div w:id="1561476379">
          <w:marLeft w:val="1200"/>
          <w:marRight w:val="0"/>
          <w:marTop w:val="0"/>
          <w:marBottom w:val="0"/>
          <w:divBdr>
            <w:top w:val="none" w:sz="0" w:space="0" w:color="auto"/>
            <w:left w:val="none" w:sz="0" w:space="0" w:color="auto"/>
            <w:bottom w:val="none" w:sz="0" w:space="0" w:color="auto"/>
            <w:right w:val="none" w:sz="0" w:space="0" w:color="auto"/>
          </w:divBdr>
          <w:divsChild>
            <w:div w:id="737480384">
              <w:marLeft w:val="0"/>
              <w:marRight w:val="0"/>
              <w:marTop w:val="0"/>
              <w:marBottom w:val="0"/>
              <w:divBdr>
                <w:top w:val="none" w:sz="0" w:space="0" w:color="auto"/>
                <w:left w:val="none" w:sz="0" w:space="0" w:color="auto"/>
                <w:bottom w:val="none" w:sz="0" w:space="0" w:color="auto"/>
                <w:right w:val="none" w:sz="0" w:space="0" w:color="auto"/>
              </w:divBdr>
              <w:divsChild>
                <w:div w:id="392312627">
                  <w:marLeft w:val="0"/>
                  <w:marRight w:val="0"/>
                  <w:marTop w:val="0"/>
                  <w:marBottom w:val="0"/>
                  <w:divBdr>
                    <w:top w:val="none" w:sz="0" w:space="0" w:color="auto"/>
                    <w:left w:val="none" w:sz="0" w:space="0" w:color="auto"/>
                    <w:bottom w:val="none" w:sz="0" w:space="0" w:color="auto"/>
                    <w:right w:val="none" w:sz="0" w:space="0" w:color="auto"/>
                  </w:divBdr>
                  <w:divsChild>
                    <w:div w:id="479424277">
                      <w:marLeft w:val="900"/>
                      <w:marRight w:val="900"/>
                      <w:marTop w:val="0"/>
                      <w:marBottom w:val="0"/>
                      <w:divBdr>
                        <w:top w:val="none" w:sz="0" w:space="0" w:color="auto"/>
                        <w:left w:val="none" w:sz="0" w:space="0" w:color="auto"/>
                        <w:bottom w:val="none" w:sz="0" w:space="0" w:color="auto"/>
                        <w:right w:val="none" w:sz="0" w:space="0" w:color="auto"/>
                      </w:divBdr>
                    </w:div>
                  </w:divsChild>
                </w:div>
                <w:div w:id="1272282996">
                  <w:marLeft w:val="0"/>
                  <w:marRight w:val="0"/>
                  <w:marTop w:val="0"/>
                  <w:marBottom w:val="0"/>
                  <w:divBdr>
                    <w:top w:val="none" w:sz="0" w:space="0" w:color="auto"/>
                    <w:left w:val="none" w:sz="0" w:space="0" w:color="auto"/>
                    <w:bottom w:val="none" w:sz="0" w:space="0" w:color="auto"/>
                    <w:right w:val="none" w:sz="0" w:space="0" w:color="auto"/>
                  </w:divBdr>
                  <w:divsChild>
                    <w:div w:id="15546587">
                      <w:marLeft w:val="900"/>
                      <w:marRight w:val="900"/>
                      <w:marTop w:val="0"/>
                      <w:marBottom w:val="0"/>
                      <w:divBdr>
                        <w:top w:val="none" w:sz="0" w:space="0" w:color="auto"/>
                        <w:left w:val="none" w:sz="0" w:space="0" w:color="auto"/>
                        <w:bottom w:val="none" w:sz="0" w:space="0" w:color="auto"/>
                        <w:right w:val="none" w:sz="0" w:space="0" w:color="auto"/>
                      </w:divBdr>
                      <w:divsChild>
                        <w:div w:id="387647875">
                          <w:marLeft w:val="0"/>
                          <w:marRight w:val="540"/>
                          <w:marTop w:val="0"/>
                          <w:marBottom w:val="240"/>
                          <w:divBdr>
                            <w:top w:val="none" w:sz="0" w:space="0" w:color="auto"/>
                            <w:left w:val="none" w:sz="0" w:space="0" w:color="auto"/>
                            <w:bottom w:val="none" w:sz="0" w:space="0" w:color="auto"/>
                            <w:right w:val="none" w:sz="0" w:space="0" w:color="auto"/>
                          </w:divBdr>
                          <w:divsChild>
                            <w:div w:id="1371302073">
                              <w:marLeft w:val="0"/>
                              <w:marRight w:val="0"/>
                              <w:marTop w:val="0"/>
                              <w:marBottom w:val="0"/>
                              <w:divBdr>
                                <w:top w:val="none" w:sz="0" w:space="0" w:color="auto"/>
                                <w:left w:val="none" w:sz="0" w:space="0" w:color="auto"/>
                                <w:bottom w:val="none" w:sz="0" w:space="0" w:color="auto"/>
                                <w:right w:val="none" w:sz="0" w:space="0" w:color="auto"/>
                              </w:divBdr>
                              <w:divsChild>
                                <w:div w:id="63197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845484">
          <w:marLeft w:val="0"/>
          <w:marRight w:val="0"/>
          <w:marTop w:val="0"/>
          <w:marBottom w:val="0"/>
          <w:divBdr>
            <w:top w:val="none" w:sz="0" w:space="0" w:color="auto"/>
            <w:left w:val="none" w:sz="0" w:space="0" w:color="auto"/>
            <w:bottom w:val="none" w:sz="0" w:space="0" w:color="auto"/>
            <w:right w:val="none" w:sz="0" w:space="0" w:color="auto"/>
          </w:divBdr>
          <w:divsChild>
            <w:div w:id="1494107954">
              <w:marLeft w:val="0"/>
              <w:marRight w:val="0"/>
              <w:marTop w:val="0"/>
              <w:marBottom w:val="0"/>
              <w:divBdr>
                <w:top w:val="none" w:sz="0" w:space="0" w:color="auto"/>
                <w:left w:val="none" w:sz="0" w:space="0" w:color="auto"/>
                <w:bottom w:val="none" w:sz="0" w:space="0" w:color="auto"/>
                <w:right w:val="none" w:sz="0" w:space="0" w:color="auto"/>
              </w:divBdr>
            </w:div>
          </w:divsChild>
        </w:div>
        <w:div w:id="2040154514">
          <w:marLeft w:val="0"/>
          <w:marRight w:val="0"/>
          <w:marTop w:val="0"/>
          <w:marBottom w:val="240"/>
          <w:divBdr>
            <w:top w:val="single" w:sz="6" w:space="4" w:color="EEEEEE"/>
            <w:left w:val="none" w:sz="0" w:space="0" w:color="auto"/>
            <w:bottom w:val="single" w:sz="6" w:space="4" w:color="EEEEEE"/>
            <w:right w:val="none" w:sz="0" w:space="0" w:color="auto"/>
          </w:divBdr>
          <w:divsChild>
            <w:div w:id="1456024699">
              <w:marLeft w:val="0"/>
              <w:marRight w:val="75"/>
              <w:marTop w:val="0"/>
              <w:marBottom w:val="0"/>
              <w:divBdr>
                <w:top w:val="none" w:sz="0" w:space="0" w:color="auto"/>
                <w:left w:val="none" w:sz="0" w:space="0" w:color="auto"/>
                <w:bottom w:val="none" w:sz="0" w:space="0" w:color="auto"/>
                <w:right w:val="none" w:sz="0" w:space="0" w:color="auto"/>
              </w:divBdr>
              <w:divsChild>
                <w:div w:id="8139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86847">
      <w:bodyDiv w:val="1"/>
      <w:marLeft w:val="0"/>
      <w:marRight w:val="0"/>
      <w:marTop w:val="0"/>
      <w:marBottom w:val="0"/>
      <w:divBdr>
        <w:top w:val="none" w:sz="0" w:space="0" w:color="auto"/>
        <w:left w:val="none" w:sz="0" w:space="0" w:color="auto"/>
        <w:bottom w:val="none" w:sz="0" w:space="0" w:color="auto"/>
        <w:right w:val="none" w:sz="0" w:space="0" w:color="auto"/>
      </w:divBdr>
      <w:divsChild>
        <w:div w:id="517354062">
          <w:marLeft w:val="0"/>
          <w:marRight w:val="0"/>
          <w:marTop w:val="0"/>
          <w:marBottom w:val="0"/>
          <w:divBdr>
            <w:top w:val="none" w:sz="0" w:space="0" w:color="auto"/>
            <w:left w:val="none" w:sz="0" w:space="0" w:color="auto"/>
            <w:bottom w:val="none" w:sz="0" w:space="0" w:color="auto"/>
            <w:right w:val="none" w:sz="0" w:space="0" w:color="auto"/>
          </w:divBdr>
          <w:divsChild>
            <w:div w:id="1352759785">
              <w:marLeft w:val="0"/>
              <w:marRight w:val="0"/>
              <w:marTop w:val="0"/>
              <w:marBottom w:val="0"/>
              <w:divBdr>
                <w:top w:val="none" w:sz="0" w:space="0" w:color="auto"/>
                <w:left w:val="none" w:sz="0" w:space="0" w:color="auto"/>
                <w:bottom w:val="none" w:sz="0" w:space="0" w:color="auto"/>
                <w:right w:val="none" w:sz="0" w:space="0" w:color="auto"/>
              </w:divBdr>
            </w:div>
          </w:divsChild>
        </w:div>
        <w:div w:id="1306542860">
          <w:marLeft w:val="0"/>
          <w:marRight w:val="0"/>
          <w:marTop w:val="0"/>
          <w:marBottom w:val="0"/>
          <w:divBdr>
            <w:top w:val="none" w:sz="0" w:space="0" w:color="auto"/>
            <w:left w:val="none" w:sz="0" w:space="0" w:color="auto"/>
            <w:bottom w:val="none" w:sz="0" w:space="0" w:color="auto"/>
            <w:right w:val="none" w:sz="0" w:space="0" w:color="auto"/>
          </w:divBdr>
          <w:divsChild>
            <w:div w:id="1918204119">
              <w:marLeft w:val="0"/>
              <w:marRight w:val="0"/>
              <w:marTop w:val="0"/>
              <w:marBottom w:val="0"/>
              <w:divBdr>
                <w:top w:val="none" w:sz="0" w:space="0" w:color="auto"/>
                <w:left w:val="none" w:sz="0" w:space="0" w:color="auto"/>
                <w:bottom w:val="none" w:sz="0" w:space="0" w:color="auto"/>
                <w:right w:val="none" w:sz="0" w:space="0" w:color="auto"/>
              </w:divBdr>
              <w:divsChild>
                <w:div w:id="158666943">
                  <w:marLeft w:val="0"/>
                  <w:marRight w:val="0"/>
                  <w:marTop w:val="0"/>
                  <w:marBottom w:val="0"/>
                  <w:divBdr>
                    <w:top w:val="none" w:sz="0" w:space="0" w:color="auto"/>
                    <w:left w:val="none" w:sz="0" w:space="0" w:color="auto"/>
                    <w:bottom w:val="none" w:sz="0" w:space="0" w:color="auto"/>
                    <w:right w:val="none" w:sz="0" w:space="0" w:color="auto"/>
                  </w:divBdr>
                </w:div>
              </w:divsChild>
            </w:div>
            <w:div w:id="2045136860">
              <w:marLeft w:val="0"/>
              <w:marRight w:val="0"/>
              <w:marTop w:val="0"/>
              <w:marBottom w:val="0"/>
              <w:divBdr>
                <w:top w:val="none" w:sz="0" w:space="0" w:color="auto"/>
                <w:left w:val="none" w:sz="0" w:space="0" w:color="auto"/>
                <w:bottom w:val="none" w:sz="0" w:space="0" w:color="auto"/>
                <w:right w:val="none" w:sz="0" w:space="0" w:color="auto"/>
              </w:divBdr>
            </w:div>
          </w:divsChild>
        </w:div>
        <w:div w:id="1671255259">
          <w:marLeft w:val="0"/>
          <w:marRight w:val="0"/>
          <w:marTop w:val="0"/>
          <w:marBottom w:val="0"/>
          <w:divBdr>
            <w:top w:val="none" w:sz="0" w:space="0" w:color="auto"/>
            <w:left w:val="none" w:sz="0" w:space="0" w:color="auto"/>
            <w:bottom w:val="none" w:sz="0" w:space="0" w:color="auto"/>
            <w:right w:val="none" w:sz="0" w:space="0" w:color="auto"/>
          </w:divBdr>
        </w:div>
      </w:divsChild>
    </w:div>
    <w:div w:id="1277829918">
      <w:bodyDiv w:val="1"/>
      <w:marLeft w:val="0"/>
      <w:marRight w:val="0"/>
      <w:marTop w:val="0"/>
      <w:marBottom w:val="0"/>
      <w:divBdr>
        <w:top w:val="none" w:sz="0" w:space="0" w:color="auto"/>
        <w:left w:val="none" w:sz="0" w:space="0" w:color="auto"/>
        <w:bottom w:val="none" w:sz="0" w:space="0" w:color="auto"/>
        <w:right w:val="none" w:sz="0" w:space="0" w:color="auto"/>
      </w:divBdr>
      <w:divsChild>
        <w:div w:id="255866510">
          <w:marLeft w:val="2100"/>
          <w:marRight w:val="0"/>
          <w:marTop w:val="0"/>
          <w:marBottom w:val="0"/>
          <w:divBdr>
            <w:top w:val="none" w:sz="0" w:space="0" w:color="auto"/>
            <w:left w:val="none" w:sz="0" w:space="0" w:color="auto"/>
            <w:bottom w:val="none" w:sz="0" w:space="0" w:color="auto"/>
            <w:right w:val="none" w:sz="0" w:space="0" w:color="auto"/>
          </w:divBdr>
          <w:divsChild>
            <w:div w:id="308901523">
              <w:marLeft w:val="0"/>
              <w:marRight w:val="0"/>
              <w:marTop w:val="0"/>
              <w:marBottom w:val="0"/>
              <w:divBdr>
                <w:top w:val="none" w:sz="0" w:space="0" w:color="auto"/>
                <w:left w:val="none" w:sz="0" w:space="0" w:color="auto"/>
                <w:bottom w:val="none" w:sz="0" w:space="0" w:color="auto"/>
                <w:right w:val="none" w:sz="0" w:space="0" w:color="auto"/>
              </w:divBdr>
              <w:divsChild>
                <w:div w:id="95366925">
                  <w:marLeft w:val="0"/>
                  <w:marRight w:val="0"/>
                  <w:marTop w:val="0"/>
                  <w:marBottom w:val="0"/>
                  <w:divBdr>
                    <w:top w:val="none" w:sz="0" w:space="0" w:color="auto"/>
                    <w:left w:val="none" w:sz="0" w:space="0" w:color="auto"/>
                    <w:bottom w:val="none" w:sz="0" w:space="0" w:color="auto"/>
                    <w:right w:val="none" w:sz="0" w:space="0" w:color="auto"/>
                  </w:divBdr>
                  <w:divsChild>
                    <w:div w:id="113519349">
                      <w:marLeft w:val="0"/>
                      <w:marRight w:val="0"/>
                      <w:marTop w:val="0"/>
                      <w:marBottom w:val="0"/>
                      <w:divBdr>
                        <w:top w:val="none" w:sz="0" w:space="0" w:color="auto"/>
                        <w:left w:val="none" w:sz="0" w:space="0" w:color="auto"/>
                        <w:bottom w:val="none" w:sz="0" w:space="0" w:color="auto"/>
                        <w:right w:val="none" w:sz="0" w:space="0" w:color="auto"/>
                      </w:divBdr>
                    </w:div>
                  </w:divsChild>
                </w:div>
                <w:div w:id="988359746">
                  <w:marLeft w:val="0"/>
                  <w:marRight w:val="0"/>
                  <w:marTop w:val="0"/>
                  <w:marBottom w:val="0"/>
                  <w:divBdr>
                    <w:top w:val="none" w:sz="0" w:space="0" w:color="auto"/>
                    <w:left w:val="none" w:sz="0" w:space="0" w:color="auto"/>
                    <w:bottom w:val="none" w:sz="0" w:space="0" w:color="auto"/>
                    <w:right w:val="none" w:sz="0" w:space="0" w:color="auto"/>
                  </w:divBdr>
                  <w:divsChild>
                    <w:div w:id="117191216">
                      <w:marLeft w:val="0"/>
                      <w:marRight w:val="0"/>
                      <w:marTop w:val="0"/>
                      <w:marBottom w:val="0"/>
                      <w:divBdr>
                        <w:top w:val="none" w:sz="0" w:space="0" w:color="auto"/>
                        <w:left w:val="none" w:sz="0" w:space="0" w:color="auto"/>
                        <w:bottom w:val="none" w:sz="0" w:space="0" w:color="auto"/>
                        <w:right w:val="none" w:sz="0" w:space="0" w:color="auto"/>
                      </w:divBdr>
                    </w:div>
                    <w:div w:id="2058048641">
                      <w:marLeft w:val="0"/>
                      <w:marRight w:val="0"/>
                      <w:marTop w:val="0"/>
                      <w:marBottom w:val="0"/>
                      <w:divBdr>
                        <w:top w:val="none" w:sz="0" w:space="0" w:color="auto"/>
                        <w:left w:val="none" w:sz="0" w:space="0" w:color="auto"/>
                        <w:bottom w:val="none" w:sz="0" w:space="0" w:color="auto"/>
                        <w:right w:val="none" w:sz="0" w:space="0" w:color="auto"/>
                      </w:divBdr>
                    </w:div>
                    <w:div w:id="20602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68264">
          <w:marLeft w:val="2100"/>
          <w:marRight w:val="0"/>
          <w:marTop w:val="0"/>
          <w:marBottom w:val="0"/>
          <w:divBdr>
            <w:top w:val="none" w:sz="0" w:space="0" w:color="auto"/>
            <w:left w:val="none" w:sz="0" w:space="0" w:color="auto"/>
            <w:bottom w:val="none" w:sz="0" w:space="0" w:color="auto"/>
            <w:right w:val="none" w:sz="0" w:space="0" w:color="auto"/>
          </w:divBdr>
          <w:divsChild>
            <w:div w:id="156191510">
              <w:marLeft w:val="0"/>
              <w:marRight w:val="0"/>
              <w:marTop w:val="0"/>
              <w:marBottom w:val="0"/>
              <w:divBdr>
                <w:top w:val="none" w:sz="0" w:space="0" w:color="auto"/>
                <w:left w:val="none" w:sz="0" w:space="0" w:color="auto"/>
                <w:bottom w:val="none" w:sz="0" w:space="0" w:color="auto"/>
                <w:right w:val="none" w:sz="0" w:space="0" w:color="auto"/>
              </w:divBdr>
              <w:divsChild>
                <w:div w:id="497581068">
                  <w:marLeft w:val="0"/>
                  <w:marRight w:val="0"/>
                  <w:marTop w:val="0"/>
                  <w:marBottom w:val="0"/>
                  <w:divBdr>
                    <w:top w:val="none" w:sz="0" w:space="0" w:color="auto"/>
                    <w:left w:val="none" w:sz="0" w:space="0" w:color="auto"/>
                    <w:bottom w:val="none" w:sz="0" w:space="0" w:color="auto"/>
                    <w:right w:val="none" w:sz="0" w:space="0" w:color="auto"/>
                  </w:divBdr>
                  <w:divsChild>
                    <w:div w:id="205722595">
                      <w:marLeft w:val="0"/>
                      <w:marRight w:val="0"/>
                      <w:marTop w:val="0"/>
                      <w:marBottom w:val="75"/>
                      <w:divBdr>
                        <w:top w:val="none" w:sz="0" w:space="0" w:color="auto"/>
                        <w:left w:val="none" w:sz="0" w:space="0" w:color="auto"/>
                        <w:bottom w:val="none" w:sz="0" w:space="0" w:color="auto"/>
                        <w:right w:val="none" w:sz="0" w:space="0" w:color="auto"/>
                      </w:divBdr>
                    </w:div>
                    <w:div w:id="1827012754">
                      <w:marLeft w:val="0"/>
                      <w:marRight w:val="0"/>
                      <w:marTop w:val="0"/>
                      <w:marBottom w:val="75"/>
                      <w:divBdr>
                        <w:top w:val="none" w:sz="0" w:space="0" w:color="auto"/>
                        <w:left w:val="none" w:sz="0" w:space="0" w:color="auto"/>
                        <w:bottom w:val="none" w:sz="0" w:space="0" w:color="auto"/>
                        <w:right w:val="none" w:sz="0" w:space="0" w:color="auto"/>
                      </w:divBdr>
                    </w:div>
                    <w:div w:id="1883714661">
                      <w:marLeft w:val="0"/>
                      <w:marRight w:val="0"/>
                      <w:marTop w:val="0"/>
                      <w:marBottom w:val="0"/>
                      <w:divBdr>
                        <w:top w:val="none" w:sz="0" w:space="0" w:color="auto"/>
                        <w:left w:val="none" w:sz="0" w:space="0" w:color="auto"/>
                        <w:bottom w:val="none" w:sz="0" w:space="0" w:color="auto"/>
                        <w:right w:val="none" w:sz="0" w:space="0" w:color="auto"/>
                      </w:divBdr>
                    </w:div>
                  </w:divsChild>
                </w:div>
                <w:div w:id="1998609194">
                  <w:marLeft w:val="0"/>
                  <w:marRight w:val="0"/>
                  <w:marTop w:val="0"/>
                  <w:marBottom w:val="105"/>
                  <w:divBdr>
                    <w:top w:val="none" w:sz="0" w:space="0" w:color="auto"/>
                    <w:left w:val="none" w:sz="0" w:space="0" w:color="auto"/>
                    <w:bottom w:val="none" w:sz="0" w:space="0" w:color="auto"/>
                    <w:right w:val="none" w:sz="0" w:space="0" w:color="auto"/>
                  </w:divBdr>
                </w:div>
              </w:divsChild>
            </w:div>
            <w:div w:id="1222862699">
              <w:marLeft w:val="0"/>
              <w:marRight w:val="0"/>
              <w:marTop w:val="0"/>
              <w:marBottom w:val="0"/>
              <w:divBdr>
                <w:top w:val="none" w:sz="0" w:space="0" w:color="auto"/>
                <w:left w:val="none" w:sz="0" w:space="0" w:color="auto"/>
                <w:bottom w:val="none" w:sz="0" w:space="0" w:color="auto"/>
                <w:right w:val="none" w:sz="0" w:space="0" w:color="auto"/>
              </w:divBdr>
              <w:divsChild>
                <w:div w:id="650136951">
                  <w:marLeft w:val="0"/>
                  <w:marRight w:val="0"/>
                  <w:marTop w:val="0"/>
                  <w:marBottom w:val="105"/>
                  <w:divBdr>
                    <w:top w:val="none" w:sz="0" w:space="0" w:color="auto"/>
                    <w:left w:val="none" w:sz="0" w:space="0" w:color="auto"/>
                    <w:bottom w:val="none" w:sz="0" w:space="0" w:color="auto"/>
                    <w:right w:val="none" w:sz="0" w:space="0" w:color="auto"/>
                  </w:divBdr>
                </w:div>
                <w:div w:id="952438457">
                  <w:marLeft w:val="0"/>
                  <w:marRight w:val="0"/>
                  <w:marTop w:val="0"/>
                  <w:marBottom w:val="0"/>
                  <w:divBdr>
                    <w:top w:val="none" w:sz="0" w:space="0" w:color="auto"/>
                    <w:left w:val="none" w:sz="0" w:space="0" w:color="auto"/>
                    <w:bottom w:val="none" w:sz="0" w:space="0" w:color="auto"/>
                    <w:right w:val="none" w:sz="0" w:space="0" w:color="auto"/>
                  </w:divBdr>
                  <w:divsChild>
                    <w:div w:id="1413045721">
                      <w:marLeft w:val="0"/>
                      <w:marRight w:val="0"/>
                      <w:marTop w:val="0"/>
                      <w:marBottom w:val="75"/>
                      <w:divBdr>
                        <w:top w:val="none" w:sz="0" w:space="0" w:color="auto"/>
                        <w:left w:val="none" w:sz="0" w:space="0" w:color="auto"/>
                        <w:bottom w:val="none" w:sz="0" w:space="0" w:color="auto"/>
                        <w:right w:val="none" w:sz="0" w:space="0" w:color="auto"/>
                      </w:divBdr>
                    </w:div>
                    <w:div w:id="1896969576">
                      <w:marLeft w:val="0"/>
                      <w:marRight w:val="0"/>
                      <w:marTop w:val="0"/>
                      <w:marBottom w:val="75"/>
                      <w:divBdr>
                        <w:top w:val="none" w:sz="0" w:space="0" w:color="auto"/>
                        <w:left w:val="none" w:sz="0" w:space="0" w:color="auto"/>
                        <w:bottom w:val="none" w:sz="0" w:space="0" w:color="auto"/>
                        <w:right w:val="none" w:sz="0" w:space="0" w:color="auto"/>
                      </w:divBdr>
                    </w:div>
                    <w:div w:id="198923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38752">
          <w:marLeft w:val="2100"/>
          <w:marRight w:val="0"/>
          <w:marTop w:val="0"/>
          <w:marBottom w:val="0"/>
          <w:divBdr>
            <w:top w:val="none" w:sz="0" w:space="0" w:color="auto"/>
            <w:left w:val="none" w:sz="0" w:space="0" w:color="auto"/>
            <w:bottom w:val="none" w:sz="0" w:space="0" w:color="auto"/>
            <w:right w:val="none" w:sz="0" w:space="0" w:color="auto"/>
          </w:divBdr>
          <w:divsChild>
            <w:div w:id="960036950">
              <w:marLeft w:val="0"/>
              <w:marRight w:val="0"/>
              <w:marTop w:val="0"/>
              <w:marBottom w:val="0"/>
              <w:divBdr>
                <w:top w:val="none" w:sz="0" w:space="0" w:color="auto"/>
                <w:left w:val="none" w:sz="0" w:space="0" w:color="auto"/>
                <w:bottom w:val="none" w:sz="0" w:space="0" w:color="auto"/>
                <w:right w:val="none" w:sz="0" w:space="0" w:color="auto"/>
              </w:divBdr>
              <w:divsChild>
                <w:div w:id="277760834">
                  <w:marLeft w:val="0"/>
                  <w:marRight w:val="0"/>
                  <w:marTop w:val="0"/>
                  <w:marBottom w:val="0"/>
                  <w:divBdr>
                    <w:top w:val="none" w:sz="0" w:space="0" w:color="auto"/>
                    <w:left w:val="none" w:sz="0" w:space="0" w:color="auto"/>
                    <w:bottom w:val="none" w:sz="0" w:space="0" w:color="auto"/>
                    <w:right w:val="none" w:sz="0" w:space="0" w:color="auto"/>
                  </w:divBdr>
                </w:div>
                <w:div w:id="290403510">
                  <w:marLeft w:val="0"/>
                  <w:marRight w:val="0"/>
                  <w:marTop w:val="0"/>
                  <w:marBottom w:val="0"/>
                  <w:divBdr>
                    <w:top w:val="none" w:sz="0" w:space="0" w:color="auto"/>
                    <w:left w:val="none" w:sz="0" w:space="0" w:color="auto"/>
                    <w:bottom w:val="none" w:sz="0" w:space="0" w:color="auto"/>
                    <w:right w:val="none" w:sz="0" w:space="0" w:color="auto"/>
                  </w:divBdr>
                  <w:divsChild>
                    <w:div w:id="426196950">
                      <w:marLeft w:val="0"/>
                      <w:marRight w:val="0"/>
                      <w:marTop w:val="0"/>
                      <w:marBottom w:val="0"/>
                      <w:divBdr>
                        <w:top w:val="none" w:sz="0" w:space="0" w:color="auto"/>
                        <w:left w:val="none" w:sz="0" w:space="0" w:color="auto"/>
                        <w:bottom w:val="none" w:sz="0" w:space="0" w:color="auto"/>
                        <w:right w:val="none" w:sz="0" w:space="0" w:color="auto"/>
                      </w:divBdr>
                      <w:divsChild>
                        <w:div w:id="139658357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903768">
          <w:marLeft w:val="2100"/>
          <w:marRight w:val="0"/>
          <w:marTop w:val="0"/>
          <w:marBottom w:val="0"/>
          <w:divBdr>
            <w:top w:val="none" w:sz="0" w:space="0" w:color="auto"/>
            <w:left w:val="none" w:sz="0" w:space="0" w:color="auto"/>
            <w:bottom w:val="none" w:sz="0" w:space="0" w:color="auto"/>
            <w:right w:val="none" w:sz="0" w:space="0" w:color="auto"/>
          </w:divBdr>
        </w:div>
      </w:divsChild>
    </w:div>
    <w:div w:id="1282541897">
      <w:bodyDiv w:val="1"/>
      <w:marLeft w:val="0"/>
      <w:marRight w:val="0"/>
      <w:marTop w:val="0"/>
      <w:marBottom w:val="0"/>
      <w:divBdr>
        <w:top w:val="none" w:sz="0" w:space="0" w:color="auto"/>
        <w:left w:val="none" w:sz="0" w:space="0" w:color="auto"/>
        <w:bottom w:val="none" w:sz="0" w:space="0" w:color="auto"/>
        <w:right w:val="none" w:sz="0" w:space="0" w:color="auto"/>
      </w:divBdr>
      <w:divsChild>
        <w:div w:id="454912857">
          <w:marLeft w:val="0"/>
          <w:marRight w:val="0"/>
          <w:marTop w:val="0"/>
          <w:marBottom w:val="150"/>
          <w:divBdr>
            <w:top w:val="none" w:sz="0" w:space="0" w:color="auto"/>
            <w:left w:val="none" w:sz="0" w:space="0" w:color="auto"/>
            <w:bottom w:val="none" w:sz="0" w:space="0" w:color="auto"/>
            <w:right w:val="none" w:sz="0" w:space="0" w:color="auto"/>
          </w:divBdr>
          <w:divsChild>
            <w:div w:id="22748184">
              <w:marLeft w:val="0"/>
              <w:marRight w:val="0"/>
              <w:marTop w:val="0"/>
              <w:marBottom w:val="0"/>
              <w:divBdr>
                <w:top w:val="none" w:sz="0" w:space="0" w:color="auto"/>
                <w:left w:val="none" w:sz="0" w:space="0" w:color="auto"/>
                <w:bottom w:val="none" w:sz="0" w:space="0" w:color="auto"/>
                <w:right w:val="none" w:sz="0" w:space="0" w:color="auto"/>
              </w:divBdr>
              <w:divsChild>
                <w:div w:id="540628891">
                  <w:marLeft w:val="0"/>
                  <w:marRight w:val="0"/>
                  <w:marTop w:val="0"/>
                  <w:marBottom w:val="0"/>
                  <w:divBdr>
                    <w:top w:val="none" w:sz="0" w:space="0" w:color="auto"/>
                    <w:left w:val="none" w:sz="0" w:space="0" w:color="auto"/>
                    <w:bottom w:val="none" w:sz="0" w:space="0" w:color="auto"/>
                    <w:right w:val="none" w:sz="0" w:space="0" w:color="auto"/>
                  </w:divBdr>
                  <w:divsChild>
                    <w:div w:id="735863994">
                      <w:marLeft w:val="0"/>
                      <w:marRight w:val="0"/>
                      <w:marTop w:val="0"/>
                      <w:marBottom w:val="0"/>
                      <w:divBdr>
                        <w:top w:val="none" w:sz="0" w:space="0" w:color="auto"/>
                        <w:left w:val="none" w:sz="0" w:space="0" w:color="auto"/>
                        <w:bottom w:val="none" w:sz="0" w:space="0" w:color="auto"/>
                        <w:right w:val="none" w:sz="0" w:space="0" w:color="auto"/>
                      </w:divBdr>
                      <w:divsChild>
                        <w:div w:id="466247131">
                          <w:marLeft w:val="0"/>
                          <w:marRight w:val="0"/>
                          <w:marTop w:val="0"/>
                          <w:marBottom w:val="0"/>
                          <w:divBdr>
                            <w:top w:val="none" w:sz="0" w:space="0" w:color="auto"/>
                            <w:left w:val="none" w:sz="0" w:space="0" w:color="auto"/>
                            <w:bottom w:val="none" w:sz="0" w:space="0" w:color="auto"/>
                            <w:right w:val="none" w:sz="0" w:space="0" w:color="auto"/>
                          </w:divBdr>
                        </w:div>
                      </w:divsChild>
                    </w:div>
                    <w:div w:id="13438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93036">
              <w:marLeft w:val="0"/>
              <w:marRight w:val="0"/>
              <w:marTop w:val="0"/>
              <w:marBottom w:val="0"/>
              <w:divBdr>
                <w:top w:val="none" w:sz="0" w:space="0" w:color="auto"/>
                <w:left w:val="none" w:sz="0" w:space="0" w:color="auto"/>
                <w:bottom w:val="none" w:sz="0" w:space="0" w:color="auto"/>
                <w:right w:val="none" w:sz="0" w:space="0" w:color="auto"/>
              </w:divBdr>
            </w:div>
            <w:div w:id="1373729063">
              <w:marLeft w:val="0"/>
              <w:marRight w:val="0"/>
              <w:marTop w:val="300"/>
              <w:marBottom w:val="0"/>
              <w:divBdr>
                <w:top w:val="none" w:sz="0" w:space="0" w:color="auto"/>
                <w:left w:val="none" w:sz="0" w:space="0" w:color="auto"/>
                <w:bottom w:val="none" w:sz="0" w:space="0" w:color="auto"/>
                <w:right w:val="none" w:sz="0" w:space="0" w:color="auto"/>
              </w:divBdr>
            </w:div>
          </w:divsChild>
        </w:div>
        <w:div w:id="1289355936">
          <w:marLeft w:val="0"/>
          <w:marRight w:val="0"/>
          <w:marTop w:val="0"/>
          <w:marBottom w:val="0"/>
          <w:divBdr>
            <w:top w:val="none" w:sz="0" w:space="0" w:color="auto"/>
            <w:left w:val="none" w:sz="0" w:space="0" w:color="auto"/>
            <w:bottom w:val="none" w:sz="0" w:space="0" w:color="auto"/>
            <w:right w:val="none" w:sz="0" w:space="0" w:color="auto"/>
          </w:divBdr>
          <w:divsChild>
            <w:div w:id="664285700">
              <w:marLeft w:val="0"/>
              <w:marRight w:val="0"/>
              <w:marTop w:val="225"/>
              <w:marBottom w:val="0"/>
              <w:divBdr>
                <w:top w:val="none" w:sz="0" w:space="0" w:color="auto"/>
                <w:left w:val="none" w:sz="0" w:space="0" w:color="auto"/>
                <w:bottom w:val="none" w:sz="0" w:space="0" w:color="auto"/>
                <w:right w:val="none" w:sz="0" w:space="0" w:color="auto"/>
              </w:divBdr>
              <w:divsChild>
                <w:div w:id="1746417966">
                  <w:marLeft w:val="0"/>
                  <w:marRight w:val="0"/>
                  <w:marTop w:val="0"/>
                  <w:marBottom w:val="0"/>
                  <w:divBdr>
                    <w:top w:val="none" w:sz="0" w:space="0" w:color="auto"/>
                    <w:left w:val="none" w:sz="0" w:space="0" w:color="auto"/>
                    <w:bottom w:val="none" w:sz="0" w:space="0" w:color="auto"/>
                    <w:right w:val="none" w:sz="0" w:space="0" w:color="auto"/>
                  </w:divBdr>
                </w:div>
              </w:divsChild>
            </w:div>
            <w:div w:id="1209798147">
              <w:marLeft w:val="0"/>
              <w:marRight w:val="0"/>
              <w:marTop w:val="375"/>
              <w:marBottom w:val="0"/>
              <w:divBdr>
                <w:top w:val="none" w:sz="0" w:space="0" w:color="auto"/>
                <w:left w:val="none" w:sz="0" w:space="0" w:color="auto"/>
                <w:bottom w:val="none" w:sz="0" w:space="0" w:color="auto"/>
                <w:right w:val="none" w:sz="0" w:space="0" w:color="auto"/>
              </w:divBdr>
              <w:divsChild>
                <w:div w:id="590546633">
                  <w:marLeft w:val="0"/>
                  <w:marRight w:val="0"/>
                  <w:marTop w:val="0"/>
                  <w:marBottom w:val="0"/>
                  <w:divBdr>
                    <w:top w:val="none" w:sz="0" w:space="0" w:color="auto"/>
                    <w:left w:val="none" w:sz="0" w:space="0" w:color="auto"/>
                    <w:bottom w:val="none" w:sz="0" w:space="0" w:color="auto"/>
                    <w:right w:val="none" w:sz="0" w:space="0" w:color="auto"/>
                  </w:divBdr>
                  <w:divsChild>
                    <w:div w:id="16901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8555">
              <w:marLeft w:val="0"/>
              <w:marRight w:val="0"/>
              <w:marTop w:val="0"/>
              <w:marBottom w:val="0"/>
              <w:divBdr>
                <w:top w:val="none" w:sz="0" w:space="0" w:color="auto"/>
                <w:left w:val="none" w:sz="0" w:space="0" w:color="auto"/>
                <w:bottom w:val="none" w:sz="0" w:space="0" w:color="auto"/>
                <w:right w:val="none" w:sz="0" w:space="0" w:color="auto"/>
              </w:divBdr>
              <w:divsChild>
                <w:div w:id="1461923875">
                  <w:marLeft w:val="0"/>
                  <w:marRight w:val="0"/>
                  <w:marTop w:val="0"/>
                  <w:marBottom w:val="0"/>
                  <w:divBdr>
                    <w:top w:val="none" w:sz="0" w:space="0" w:color="auto"/>
                    <w:left w:val="none" w:sz="0" w:space="0" w:color="auto"/>
                    <w:bottom w:val="none" w:sz="0" w:space="0" w:color="auto"/>
                    <w:right w:val="none" w:sz="0" w:space="0" w:color="auto"/>
                  </w:divBdr>
                </w:div>
              </w:divsChild>
            </w:div>
            <w:div w:id="1609241793">
              <w:marLeft w:val="0"/>
              <w:marRight w:val="0"/>
              <w:marTop w:val="225"/>
              <w:marBottom w:val="0"/>
              <w:divBdr>
                <w:top w:val="none" w:sz="0" w:space="0" w:color="auto"/>
                <w:left w:val="none" w:sz="0" w:space="0" w:color="auto"/>
                <w:bottom w:val="none" w:sz="0" w:space="0" w:color="auto"/>
                <w:right w:val="none" w:sz="0" w:space="0" w:color="auto"/>
              </w:divBdr>
              <w:divsChild>
                <w:div w:id="592131652">
                  <w:marLeft w:val="0"/>
                  <w:marRight w:val="0"/>
                  <w:marTop w:val="0"/>
                  <w:marBottom w:val="0"/>
                  <w:divBdr>
                    <w:top w:val="none" w:sz="0" w:space="0" w:color="auto"/>
                    <w:left w:val="none" w:sz="0" w:space="0" w:color="auto"/>
                    <w:bottom w:val="none" w:sz="0" w:space="0" w:color="auto"/>
                    <w:right w:val="none" w:sz="0" w:space="0" w:color="auto"/>
                  </w:divBdr>
                </w:div>
              </w:divsChild>
            </w:div>
            <w:div w:id="1844975607">
              <w:marLeft w:val="0"/>
              <w:marRight w:val="0"/>
              <w:marTop w:val="225"/>
              <w:marBottom w:val="0"/>
              <w:divBdr>
                <w:top w:val="none" w:sz="0" w:space="0" w:color="auto"/>
                <w:left w:val="none" w:sz="0" w:space="0" w:color="auto"/>
                <w:bottom w:val="none" w:sz="0" w:space="0" w:color="auto"/>
                <w:right w:val="none" w:sz="0" w:space="0" w:color="auto"/>
              </w:divBdr>
              <w:divsChild>
                <w:div w:id="1305887922">
                  <w:marLeft w:val="0"/>
                  <w:marRight w:val="0"/>
                  <w:marTop w:val="0"/>
                  <w:marBottom w:val="0"/>
                  <w:divBdr>
                    <w:top w:val="none" w:sz="0" w:space="0" w:color="auto"/>
                    <w:left w:val="none" w:sz="0" w:space="0" w:color="auto"/>
                    <w:bottom w:val="none" w:sz="0" w:space="0" w:color="auto"/>
                    <w:right w:val="none" w:sz="0" w:space="0" w:color="auto"/>
                  </w:divBdr>
                </w:div>
              </w:divsChild>
            </w:div>
            <w:div w:id="2055694498">
              <w:marLeft w:val="0"/>
              <w:marRight w:val="0"/>
              <w:marTop w:val="375"/>
              <w:marBottom w:val="0"/>
              <w:divBdr>
                <w:top w:val="none" w:sz="0" w:space="0" w:color="auto"/>
                <w:left w:val="none" w:sz="0" w:space="0" w:color="auto"/>
                <w:bottom w:val="none" w:sz="0" w:space="0" w:color="auto"/>
                <w:right w:val="none" w:sz="0" w:space="0" w:color="auto"/>
              </w:divBdr>
              <w:divsChild>
                <w:div w:id="58461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421647">
      <w:bodyDiv w:val="1"/>
      <w:marLeft w:val="0"/>
      <w:marRight w:val="0"/>
      <w:marTop w:val="0"/>
      <w:marBottom w:val="0"/>
      <w:divBdr>
        <w:top w:val="none" w:sz="0" w:space="0" w:color="auto"/>
        <w:left w:val="none" w:sz="0" w:space="0" w:color="auto"/>
        <w:bottom w:val="none" w:sz="0" w:space="0" w:color="auto"/>
        <w:right w:val="none" w:sz="0" w:space="0" w:color="auto"/>
      </w:divBdr>
      <w:divsChild>
        <w:div w:id="868879166">
          <w:marLeft w:val="0"/>
          <w:marRight w:val="0"/>
          <w:marTop w:val="0"/>
          <w:marBottom w:val="0"/>
          <w:divBdr>
            <w:top w:val="none" w:sz="0" w:space="0" w:color="auto"/>
            <w:left w:val="single" w:sz="12" w:space="0" w:color="333333"/>
            <w:bottom w:val="none" w:sz="0" w:space="0" w:color="auto"/>
            <w:right w:val="none" w:sz="0" w:space="0" w:color="auto"/>
          </w:divBdr>
        </w:div>
        <w:div w:id="1569530794">
          <w:marLeft w:val="0"/>
          <w:marRight w:val="0"/>
          <w:marTop w:val="0"/>
          <w:marBottom w:val="0"/>
          <w:divBdr>
            <w:top w:val="none" w:sz="0" w:space="0" w:color="auto"/>
            <w:left w:val="single" w:sz="12" w:space="0" w:color="004465"/>
            <w:bottom w:val="none" w:sz="0" w:space="0" w:color="auto"/>
            <w:right w:val="none" w:sz="0" w:space="0" w:color="auto"/>
          </w:divBdr>
        </w:div>
      </w:divsChild>
    </w:div>
    <w:div w:id="1296830610">
      <w:bodyDiv w:val="1"/>
      <w:marLeft w:val="0"/>
      <w:marRight w:val="0"/>
      <w:marTop w:val="0"/>
      <w:marBottom w:val="0"/>
      <w:divBdr>
        <w:top w:val="none" w:sz="0" w:space="0" w:color="auto"/>
        <w:left w:val="none" w:sz="0" w:space="0" w:color="auto"/>
        <w:bottom w:val="none" w:sz="0" w:space="0" w:color="auto"/>
        <w:right w:val="none" w:sz="0" w:space="0" w:color="auto"/>
      </w:divBdr>
      <w:divsChild>
        <w:div w:id="190459215">
          <w:marLeft w:val="0"/>
          <w:marRight w:val="0"/>
          <w:marTop w:val="0"/>
          <w:marBottom w:val="0"/>
          <w:divBdr>
            <w:top w:val="none" w:sz="0" w:space="0" w:color="auto"/>
            <w:left w:val="none" w:sz="0" w:space="0" w:color="auto"/>
            <w:bottom w:val="none" w:sz="0" w:space="0" w:color="auto"/>
            <w:right w:val="none" w:sz="0" w:space="0" w:color="auto"/>
          </w:divBdr>
          <w:divsChild>
            <w:div w:id="1287814496">
              <w:marLeft w:val="0"/>
              <w:marRight w:val="0"/>
              <w:marTop w:val="0"/>
              <w:marBottom w:val="0"/>
              <w:divBdr>
                <w:top w:val="none" w:sz="0" w:space="0" w:color="auto"/>
                <w:left w:val="none" w:sz="0" w:space="0" w:color="auto"/>
                <w:bottom w:val="none" w:sz="0" w:space="0" w:color="auto"/>
                <w:right w:val="none" w:sz="0" w:space="0" w:color="auto"/>
              </w:divBdr>
              <w:divsChild>
                <w:div w:id="492720115">
                  <w:marLeft w:val="0"/>
                  <w:marRight w:val="0"/>
                  <w:marTop w:val="0"/>
                  <w:marBottom w:val="300"/>
                  <w:divBdr>
                    <w:top w:val="none" w:sz="0" w:space="0" w:color="auto"/>
                    <w:left w:val="none" w:sz="0" w:space="0" w:color="auto"/>
                    <w:bottom w:val="none" w:sz="0" w:space="0" w:color="auto"/>
                    <w:right w:val="none" w:sz="0" w:space="0" w:color="auto"/>
                  </w:divBdr>
                  <w:divsChild>
                    <w:div w:id="1861122277">
                      <w:marLeft w:val="0"/>
                      <w:marRight w:val="300"/>
                      <w:marTop w:val="0"/>
                      <w:marBottom w:val="150"/>
                      <w:divBdr>
                        <w:top w:val="none" w:sz="0" w:space="0" w:color="auto"/>
                        <w:left w:val="none" w:sz="0" w:space="0" w:color="auto"/>
                        <w:bottom w:val="none" w:sz="0" w:space="0" w:color="auto"/>
                        <w:right w:val="none" w:sz="0" w:space="0" w:color="auto"/>
                      </w:divBdr>
                      <w:divsChild>
                        <w:div w:id="1523397431">
                          <w:marLeft w:val="0"/>
                          <w:marRight w:val="0"/>
                          <w:marTop w:val="0"/>
                          <w:marBottom w:val="0"/>
                          <w:divBdr>
                            <w:top w:val="none" w:sz="0" w:space="0" w:color="auto"/>
                            <w:left w:val="none" w:sz="0" w:space="0" w:color="auto"/>
                            <w:bottom w:val="none" w:sz="0" w:space="0" w:color="auto"/>
                            <w:right w:val="none" w:sz="0" w:space="0" w:color="auto"/>
                          </w:divBdr>
                          <w:divsChild>
                            <w:div w:id="624583065">
                              <w:marLeft w:val="0"/>
                              <w:marRight w:val="0"/>
                              <w:marTop w:val="225"/>
                              <w:marBottom w:val="0"/>
                              <w:divBdr>
                                <w:top w:val="none" w:sz="0" w:space="0" w:color="auto"/>
                                <w:left w:val="none" w:sz="0" w:space="0" w:color="auto"/>
                                <w:bottom w:val="none" w:sz="0" w:space="0" w:color="auto"/>
                                <w:right w:val="none" w:sz="0" w:space="0" w:color="auto"/>
                              </w:divBdr>
                              <w:divsChild>
                                <w:div w:id="1176766175">
                                  <w:marLeft w:val="0"/>
                                  <w:marRight w:val="0"/>
                                  <w:marTop w:val="0"/>
                                  <w:marBottom w:val="0"/>
                                  <w:divBdr>
                                    <w:top w:val="none" w:sz="0" w:space="0" w:color="auto"/>
                                    <w:left w:val="none" w:sz="0" w:space="0" w:color="auto"/>
                                    <w:bottom w:val="none" w:sz="0" w:space="0" w:color="auto"/>
                                    <w:right w:val="none" w:sz="0" w:space="0" w:color="auto"/>
                                  </w:divBdr>
                                </w:div>
                                <w:div w:id="20482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14885">
                  <w:marLeft w:val="0"/>
                  <w:marRight w:val="0"/>
                  <w:marTop w:val="0"/>
                  <w:marBottom w:val="240"/>
                  <w:divBdr>
                    <w:top w:val="none" w:sz="0" w:space="0" w:color="auto"/>
                    <w:left w:val="none" w:sz="0" w:space="0" w:color="auto"/>
                    <w:bottom w:val="none" w:sz="0" w:space="0" w:color="auto"/>
                    <w:right w:val="none" w:sz="0" w:space="0" w:color="auto"/>
                  </w:divBdr>
                </w:div>
                <w:div w:id="1890414035">
                  <w:marLeft w:val="0"/>
                  <w:marRight w:val="0"/>
                  <w:marTop w:val="0"/>
                  <w:marBottom w:val="300"/>
                  <w:divBdr>
                    <w:top w:val="none" w:sz="0" w:space="0" w:color="auto"/>
                    <w:left w:val="none" w:sz="0" w:space="0" w:color="auto"/>
                    <w:bottom w:val="none" w:sz="0" w:space="0" w:color="auto"/>
                    <w:right w:val="none" w:sz="0" w:space="0" w:color="auto"/>
                  </w:divBdr>
                  <w:divsChild>
                    <w:div w:id="10313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7025">
              <w:marLeft w:val="0"/>
              <w:marRight w:val="0"/>
              <w:marTop w:val="0"/>
              <w:marBottom w:val="0"/>
              <w:divBdr>
                <w:top w:val="none" w:sz="0" w:space="0" w:color="auto"/>
                <w:left w:val="none" w:sz="0" w:space="0" w:color="auto"/>
                <w:bottom w:val="none" w:sz="0" w:space="0" w:color="auto"/>
                <w:right w:val="none" w:sz="0" w:space="0" w:color="auto"/>
              </w:divBdr>
              <w:divsChild>
                <w:div w:id="445199343">
                  <w:marLeft w:val="0"/>
                  <w:marRight w:val="0"/>
                  <w:marTop w:val="75"/>
                  <w:marBottom w:val="0"/>
                  <w:divBdr>
                    <w:top w:val="none" w:sz="0" w:space="0" w:color="auto"/>
                    <w:left w:val="none" w:sz="0" w:space="0" w:color="auto"/>
                    <w:bottom w:val="none" w:sz="0" w:space="0" w:color="auto"/>
                    <w:right w:val="none" w:sz="0" w:space="0" w:color="auto"/>
                  </w:divBdr>
                  <w:divsChild>
                    <w:div w:id="3179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344183">
          <w:marLeft w:val="0"/>
          <w:marRight w:val="0"/>
          <w:marTop w:val="375"/>
          <w:marBottom w:val="330"/>
          <w:divBdr>
            <w:top w:val="none" w:sz="0" w:space="0" w:color="auto"/>
            <w:left w:val="none" w:sz="0" w:space="0" w:color="auto"/>
            <w:bottom w:val="none" w:sz="0" w:space="0" w:color="auto"/>
            <w:right w:val="none" w:sz="0" w:space="0" w:color="auto"/>
          </w:divBdr>
          <w:divsChild>
            <w:div w:id="120156234">
              <w:marLeft w:val="0"/>
              <w:marRight w:val="0"/>
              <w:marTop w:val="0"/>
              <w:marBottom w:val="210"/>
              <w:divBdr>
                <w:top w:val="none" w:sz="0" w:space="0" w:color="auto"/>
                <w:left w:val="none" w:sz="0" w:space="0" w:color="auto"/>
                <w:bottom w:val="none" w:sz="0" w:space="0" w:color="auto"/>
                <w:right w:val="none" w:sz="0" w:space="0" w:color="auto"/>
              </w:divBdr>
              <w:divsChild>
                <w:div w:id="687372984">
                  <w:marLeft w:val="0"/>
                  <w:marRight w:val="0"/>
                  <w:marTop w:val="0"/>
                  <w:marBottom w:val="0"/>
                  <w:divBdr>
                    <w:top w:val="none" w:sz="0" w:space="0" w:color="auto"/>
                    <w:left w:val="none" w:sz="0" w:space="0" w:color="auto"/>
                    <w:bottom w:val="none" w:sz="0" w:space="0" w:color="auto"/>
                    <w:right w:val="none" w:sz="0" w:space="0" w:color="auto"/>
                  </w:divBdr>
                  <w:divsChild>
                    <w:div w:id="26800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750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97179508">
      <w:bodyDiv w:val="1"/>
      <w:marLeft w:val="0"/>
      <w:marRight w:val="0"/>
      <w:marTop w:val="0"/>
      <w:marBottom w:val="0"/>
      <w:divBdr>
        <w:top w:val="none" w:sz="0" w:space="0" w:color="auto"/>
        <w:left w:val="none" w:sz="0" w:space="0" w:color="auto"/>
        <w:bottom w:val="none" w:sz="0" w:space="0" w:color="auto"/>
        <w:right w:val="none" w:sz="0" w:space="0" w:color="auto"/>
      </w:divBdr>
      <w:divsChild>
        <w:div w:id="1237478243">
          <w:marLeft w:val="0"/>
          <w:marRight w:val="0"/>
          <w:marTop w:val="0"/>
          <w:marBottom w:val="0"/>
          <w:divBdr>
            <w:top w:val="none" w:sz="0" w:space="0" w:color="auto"/>
            <w:left w:val="none" w:sz="0" w:space="0" w:color="auto"/>
            <w:bottom w:val="none" w:sz="0" w:space="0" w:color="auto"/>
            <w:right w:val="none" w:sz="0" w:space="0" w:color="auto"/>
          </w:divBdr>
          <w:divsChild>
            <w:div w:id="692463157">
              <w:marLeft w:val="0"/>
              <w:marRight w:val="0"/>
              <w:marTop w:val="0"/>
              <w:marBottom w:val="0"/>
              <w:divBdr>
                <w:top w:val="none" w:sz="0" w:space="0" w:color="auto"/>
                <w:left w:val="none" w:sz="0" w:space="0" w:color="auto"/>
                <w:bottom w:val="none" w:sz="0" w:space="0" w:color="auto"/>
                <w:right w:val="none" w:sz="0" w:space="0" w:color="auto"/>
              </w:divBdr>
              <w:divsChild>
                <w:div w:id="1597514118">
                  <w:marLeft w:val="0"/>
                  <w:marRight w:val="0"/>
                  <w:marTop w:val="75"/>
                  <w:marBottom w:val="0"/>
                  <w:divBdr>
                    <w:top w:val="none" w:sz="0" w:space="0" w:color="auto"/>
                    <w:left w:val="none" w:sz="0" w:space="0" w:color="auto"/>
                    <w:bottom w:val="none" w:sz="0" w:space="0" w:color="auto"/>
                    <w:right w:val="none" w:sz="0" w:space="0" w:color="auto"/>
                  </w:divBdr>
                  <w:divsChild>
                    <w:div w:id="174741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46466">
              <w:marLeft w:val="0"/>
              <w:marRight w:val="0"/>
              <w:marTop w:val="0"/>
              <w:marBottom w:val="0"/>
              <w:divBdr>
                <w:top w:val="none" w:sz="0" w:space="0" w:color="auto"/>
                <w:left w:val="none" w:sz="0" w:space="0" w:color="auto"/>
                <w:bottom w:val="none" w:sz="0" w:space="0" w:color="auto"/>
                <w:right w:val="none" w:sz="0" w:space="0" w:color="auto"/>
              </w:divBdr>
              <w:divsChild>
                <w:div w:id="512384409">
                  <w:marLeft w:val="0"/>
                  <w:marRight w:val="0"/>
                  <w:marTop w:val="0"/>
                  <w:marBottom w:val="300"/>
                  <w:divBdr>
                    <w:top w:val="none" w:sz="0" w:space="0" w:color="auto"/>
                    <w:left w:val="none" w:sz="0" w:space="0" w:color="auto"/>
                    <w:bottom w:val="none" w:sz="0" w:space="0" w:color="auto"/>
                    <w:right w:val="none" w:sz="0" w:space="0" w:color="auto"/>
                  </w:divBdr>
                  <w:divsChild>
                    <w:div w:id="473563340">
                      <w:marLeft w:val="0"/>
                      <w:marRight w:val="300"/>
                      <w:marTop w:val="0"/>
                      <w:marBottom w:val="150"/>
                      <w:divBdr>
                        <w:top w:val="none" w:sz="0" w:space="0" w:color="auto"/>
                        <w:left w:val="none" w:sz="0" w:space="0" w:color="auto"/>
                        <w:bottom w:val="none" w:sz="0" w:space="0" w:color="auto"/>
                        <w:right w:val="none" w:sz="0" w:space="0" w:color="auto"/>
                      </w:divBdr>
                      <w:divsChild>
                        <w:div w:id="1595018025">
                          <w:marLeft w:val="0"/>
                          <w:marRight w:val="0"/>
                          <w:marTop w:val="0"/>
                          <w:marBottom w:val="0"/>
                          <w:divBdr>
                            <w:top w:val="none" w:sz="0" w:space="0" w:color="auto"/>
                            <w:left w:val="none" w:sz="0" w:space="0" w:color="auto"/>
                            <w:bottom w:val="none" w:sz="0" w:space="0" w:color="auto"/>
                            <w:right w:val="none" w:sz="0" w:space="0" w:color="auto"/>
                          </w:divBdr>
                          <w:divsChild>
                            <w:div w:id="2007244314">
                              <w:marLeft w:val="0"/>
                              <w:marRight w:val="0"/>
                              <w:marTop w:val="225"/>
                              <w:marBottom w:val="0"/>
                              <w:divBdr>
                                <w:top w:val="none" w:sz="0" w:space="0" w:color="auto"/>
                                <w:left w:val="none" w:sz="0" w:space="0" w:color="auto"/>
                                <w:bottom w:val="none" w:sz="0" w:space="0" w:color="auto"/>
                                <w:right w:val="none" w:sz="0" w:space="0" w:color="auto"/>
                              </w:divBdr>
                              <w:divsChild>
                                <w:div w:id="368190159">
                                  <w:marLeft w:val="0"/>
                                  <w:marRight w:val="0"/>
                                  <w:marTop w:val="0"/>
                                  <w:marBottom w:val="0"/>
                                  <w:divBdr>
                                    <w:top w:val="none" w:sz="0" w:space="0" w:color="auto"/>
                                    <w:left w:val="none" w:sz="0" w:space="0" w:color="auto"/>
                                    <w:bottom w:val="none" w:sz="0" w:space="0" w:color="auto"/>
                                    <w:right w:val="none" w:sz="0" w:space="0" w:color="auto"/>
                                  </w:divBdr>
                                </w:div>
                                <w:div w:id="198902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621623">
          <w:marLeft w:val="0"/>
          <w:marRight w:val="0"/>
          <w:marTop w:val="375"/>
          <w:marBottom w:val="330"/>
          <w:divBdr>
            <w:top w:val="none" w:sz="0" w:space="0" w:color="auto"/>
            <w:left w:val="none" w:sz="0" w:space="0" w:color="auto"/>
            <w:bottom w:val="none" w:sz="0" w:space="0" w:color="auto"/>
            <w:right w:val="none" w:sz="0" w:space="0" w:color="auto"/>
          </w:divBdr>
          <w:divsChild>
            <w:div w:id="602421731">
              <w:marLeft w:val="0"/>
              <w:marRight w:val="0"/>
              <w:marTop w:val="0"/>
              <w:marBottom w:val="210"/>
              <w:divBdr>
                <w:top w:val="none" w:sz="0" w:space="0" w:color="auto"/>
                <w:left w:val="none" w:sz="0" w:space="0" w:color="auto"/>
                <w:bottom w:val="none" w:sz="0" w:space="0" w:color="auto"/>
                <w:right w:val="none" w:sz="0" w:space="0" w:color="auto"/>
              </w:divBdr>
              <w:divsChild>
                <w:div w:id="1827354245">
                  <w:marLeft w:val="0"/>
                  <w:marRight w:val="0"/>
                  <w:marTop w:val="0"/>
                  <w:marBottom w:val="0"/>
                  <w:divBdr>
                    <w:top w:val="none" w:sz="0" w:space="0" w:color="auto"/>
                    <w:left w:val="none" w:sz="0" w:space="0" w:color="auto"/>
                    <w:bottom w:val="none" w:sz="0" w:space="0" w:color="auto"/>
                    <w:right w:val="none" w:sz="0" w:space="0" w:color="auto"/>
                  </w:divBdr>
                  <w:divsChild>
                    <w:div w:id="17358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861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97759100">
      <w:bodyDiv w:val="1"/>
      <w:marLeft w:val="0"/>
      <w:marRight w:val="0"/>
      <w:marTop w:val="0"/>
      <w:marBottom w:val="0"/>
      <w:divBdr>
        <w:top w:val="none" w:sz="0" w:space="0" w:color="auto"/>
        <w:left w:val="none" w:sz="0" w:space="0" w:color="auto"/>
        <w:bottom w:val="none" w:sz="0" w:space="0" w:color="auto"/>
        <w:right w:val="none" w:sz="0" w:space="0" w:color="auto"/>
      </w:divBdr>
      <w:divsChild>
        <w:div w:id="1582834375">
          <w:marLeft w:val="0"/>
          <w:marRight w:val="0"/>
          <w:marTop w:val="0"/>
          <w:marBottom w:val="0"/>
          <w:divBdr>
            <w:top w:val="none" w:sz="0" w:space="0" w:color="auto"/>
            <w:left w:val="none" w:sz="0" w:space="0" w:color="auto"/>
            <w:bottom w:val="none" w:sz="0" w:space="0" w:color="auto"/>
            <w:right w:val="none" w:sz="0" w:space="0" w:color="auto"/>
          </w:divBdr>
          <w:divsChild>
            <w:div w:id="577053230">
              <w:marLeft w:val="0"/>
              <w:marRight w:val="0"/>
              <w:marTop w:val="0"/>
              <w:marBottom w:val="525"/>
              <w:divBdr>
                <w:top w:val="none" w:sz="0" w:space="0" w:color="auto"/>
                <w:left w:val="none" w:sz="0" w:space="0" w:color="auto"/>
                <w:bottom w:val="none" w:sz="0" w:space="0" w:color="auto"/>
                <w:right w:val="none" w:sz="0" w:space="0" w:color="auto"/>
              </w:divBdr>
              <w:divsChild>
                <w:div w:id="77733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35506">
      <w:bodyDiv w:val="1"/>
      <w:marLeft w:val="0"/>
      <w:marRight w:val="0"/>
      <w:marTop w:val="0"/>
      <w:marBottom w:val="0"/>
      <w:divBdr>
        <w:top w:val="none" w:sz="0" w:space="0" w:color="auto"/>
        <w:left w:val="none" w:sz="0" w:space="0" w:color="auto"/>
        <w:bottom w:val="none" w:sz="0" w:space="0" w:color="auto"/>
        <w:right w:val="none" w:sz="0" w:space="0" w:color="auto"/>
      </w:divBdr>
      <w:divsChild>
        <w:div w:id="573710907">
          <w:marLeft w:val="0"/>
          <w:marRight w:val="0"/>
          <w:marTop w:val="0"/>
          <w:marBottom w:val="0"/>
          <w:divBdr>
            <w:top w:val="none" w:sz="0" w:space="0" w:color="auto"/>
            <w:left w:val="none" w:sz="0" w:space="0" w:color="auto"/>
            <w:bottom w:val="none" w:sz="0" w:space="0" w:color="auto"/>
            <w:right w:val="none" w:sz="0" w:space="0" w:color="auto"/>
          </w:divBdr>
          <w:divsChild>
            <w:div w:id="11032066">
              <w:marLeft w:val="0"/>
              <w:marRight w:val="0"/>
              <w:marTop w:val="0"/>
              <w:marBottom w:val="225"/>
              <w:divBdr>
                <w:top w:val="none" w:sz="0" w:space="0" w:color="auto"/>
                <w:left w:val="none" w:sz="0" w:space="0" w:color="auto"/>
                <w:bottom w:val="none" w:sz="0" w:space="0" w:color="auto"/>
                <w:right w:val="none" w:sz="0" w:space="0" w:color="auto"/>
              </w:divBdr>
              <w:divsChild>
                <w:div w:id="1731734070">
                  <w:marLeft w:val="0"/>
                  <w:marRight w:val="0"/>
                  <w:marTop w:val="0"/>
                  <w:marBottom w:val="0"/>
                  <w:divBdr>
                    <w:top w:val="none" w:sz="0" w:space="0" w:color="auto"/>
                    <w:left w:val="none" w:sz="0" w:space="0" w:color="auto"/>
                    <w:bottom w:val="none" w:sz="0" w:space="0" w:color="auto"/>
                    <w:right w:val="none" w:sz="0" w:space="0" w:color="auto"/>
                  </w:divBdr>
                  <w:divsChild>
                    <w:div w:id="611208430">
                      <w:marLeft w:val="0"/>
                      <w:marRight w:val="0"/>
                      <w:marTop w:val="0"/>
                      <w:marBottom w:val="0"/>
                      <w:divBdr>
                        <w:top w:val="none" w:sz="0" w:space="0" w:color="auto"/>
                        <w:left w:val="none" w:sz="0" w:space="0" w:color="auto"/>
                        <w:bottom w:val="none" w:sz="0" w:space="0" w:color="auto"/>
                        <w:right w:val="none" w:sz="0" w:space="0" w:color="auto"/>
                      </w:divBdr>
                      <w:divsChild>
                        <w:div w:id="474030970">
                          <w:marLeft w:val="0"/>
                          <w:marRight w:val="0"/>
                          <w:marTop w:val="0"/>
                          <w:marBottom w:val="0"/>
                          <w:divBdr>
                            <w:top w:val="none" w:sz="0" w:space="0" w:color="auto"/>
                            <w:left w:val="none" w:sz="0" w:space="0" w:color="auto"/>
                            <w:bottom w:val="none" w:sz="0" w:space="0" w:color="auto"/>
                            <w:right w:val="none" w:sz="0" w:space="0" w:color="auto"/>
                          </w:divBdr>
                          <w:divsChild>
                            <w:div w:id="2063484720">
                              <w:marLeft w:val="0"/>
                              <w:marRight w:val="0"/>
                              <w:marTop w:val="0"/>
                              <w:marBottom w:val="0"/>
                              <w:divBdr>
                                <w:top w:val="none" w:sz="0" w:space="0" w:color="auto"/>
                                <w:left w:val="none" w:sz="0" w:space="0" w:color="auto"/>
                                <w:bottom w:val="none" w:sz="0" w:space="0" w:color="auto"/>
                                <w:right w:val="none" w:sz="0" w:space="0" w:color="auto"/>
                              </w:divBdr>
                              <w:divsChild>
                                <w:div w:id="7477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8199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546453031">
              <w:marLeft w:val="0"/>
              <w:marRight w:val="0"/>
              <w:marTop w:val="120"/>
              <w:marBottom w:val="120"/>
              <w:divBdr>
                <w:top w:val="none" w:sz="0" w:space="0" w:color="auto"/>
                <w:left w:val="none" w:sz="0" w:space="0" w:color="auto"/>
                <w:bottom w:val="none" w:sz="0" w:space="0" w:color="auto"/>
                <w:right w:val="none" w:sz="0" w:space="0" w:color="auto"/>
              </w:divBdr>
              <w:divsChild>
                <w:div w:id="1054428264">
                  <w:marLeft w:val="0"/>
                  <w:marRight w:val="0"/>
                  <w:marTop w:val="0"/>
                  <w:marBottom w:val="0"/>
                  <w:divBdr>
                    <w:top w:val="none" w:sz="0" w:space="0" w:color="auto"/>
                    <w:left w:val="none" w:sz="0" w:space="0" w:color="auto"/>
                    <w:bottom w:val="none" w:sz="0" w:space="0" w:color="auto"/>
                    <w:right w:val="none" w:sz="0" w:space="0" w:color="auto"/>
                  </w:divBdr>
                  <w:divsChild>
                    <w:div w:id="4543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930439">
      <w:bodyDiv w:val="1"/>
      <w:marLeft w:val="0"/>
      <w:marRight w:val="0"/>
      <w:marTop w:val="0"/>
      <w:marBottom w:val="0"/>
      <w:divBdr>
        <w:top w:val="none" w:sz="0" w:space="0" w:color="auto"/>
        <w:left w:val="none" w:sz="0" w:space="0" w:color="auto"/>
        <w:bottom w:val="none" w:sz="0" w:space="0" w:color="auto"/>
        <w:right w:val="none" w:sz="0" w:space="0" w:color="auto"/>
      </w:divBdr>
      <w:divsChild>
        <w:div w:id="717239152">
          <w:marLeft w:val="0"/>
          <w:marRight w:val="0"/>
          <w:marTop w:val="0"/>
          <w:marBottom w:val="0"/>
          <w:divBdr>
            <w:top w:val="none" w:sz="0" w:space="0" w:color="auto"/>
            <w:left w:val="none" w:sz="0" w:space="0" w:color="auto"/>
            <w:bottom w:val="none" w:sz="0" w:space="0" w:color="auto"/>
            <w:right w:val="none" w:sz="0" w:space="0" w:color="auto"/>
          </w:divBdr>
        </w:div>
        <w:div w:id="1569342253">
          <w:marLeft w:val="0"/>
          <w:marRight w:val="0"/>
          <w:marTop w:val="0"/>
          <w:marBottom w:val="0"/>
          <w:divBdr>
            <w:top w:val="none" w:sz="0" w:space="0" w:color="auto"/>
            <w:left w:val="none" w:sz="0" w:space="0" w:color="auto"/>
            <w:bottom w:val="none" w:sz="0" w:space="0" w:color="auto"/>
            <w:right w:val="none" w:sz="0" w:space="0" w:color="auto"/>
          </w:divBdr>
          <w:divsChild>
            <w:div w:id="264273574">
              <w:marLeft w:val="0"/>
              <w:marRight w:val="0"/>
              <w:marTop w:val="0"/>
              <w:marBottom w:val="0"/>
              <w:divBdr>
                <w:top w:val="none" w:sz="0" w:space="0" w:color="auto"/>
                <w:left w:val="none" w:sz="0" w:space="0" w:color="auto"/>
                <w:bottom w:val="none" w:sz="0" w:space="0" w:color="auto"/>
                <w:right w:val="none" w:sz="0" w:space="0" w:color="auto"/>
              </w:divBdr>
            </w:div>
          </w:divsChild>
        </w:div>
        <w:div w:id="1907758964">
          <w:marLeft w:val="0"/>
          <w:marRight w:val="0"/>
          <w:marTop w:val="0"/>
          <w:marBottom w:val="0"/>
          <w:divBdr>
            <w:top w:val="none" w:sz="0" w:space="0" w:color="auto"/>
            <w:left w:val="none" w:sz="0" w:space="0" w:color="auto"/>
            <w:bottom w:val="none" w:sz="0" w:space="0" w:color="auto"/>
            <w:right w:val="none" w:sz="0" w:space="0" w:color="auto"/>
          </w:divBdr>
          <w:divsChild>
            <w:div w:id="299851206">
              <w:marLeft w:val="0"/>
              <w:marRight w:val="0"/>
              <w:marTop w:val="0"/>
              <w:marBottom w:val="0"/>
              <w:divBdr>
                <w:top w:val="none" w:sz="0" w:space="0" w:color="auto"/>
                <w:left w:val="none" w:sz="0" w:space="0" w:color="auto"/>
                <w:bottom w:val="none" w:sz="0" w:space="0" w:color="auto"/>
                <w:right w:val="none" w:sz="0" w:space="0" w:color="auto"/>
              </w:divBdr>
              <w:divsChild>
                <w:div w:id="707414946">
                  <w:marLeft w:val="0"/>
                  <w:marRight w:val="0"/>
                  <w:marTop w:val="0"/>
                  <w:marBottom w:val="0"/>
                  <w:divBdr>
                    <w:top w:val="none" w:sz="0" w:space="0" w:color="auto"/>
                    <w:left w:val="none" w:sz="0" w:space="0" w:color="auto"/>
                    <w:bottom w:val="none" w:sz="0" w:space="0" w:color="auto"/>
                    <w:right w:val="none" w:sz="0" w:space="0" w:color="auto"/>
                  </w:divBdr>
                </w:div>
              </w:divsChild>
            </w:div>
            <w:div w:id="886112866">
              <w:marLeft w:val="0"/>
              <w:marRight w:val="0"/>
              <w:marTop w:val="0"/>
              <w:marBottom w:val="0"/>
              <w:divBdr>
                <w:top w:val="none" w:sz="0" w:space="0" w:color="auto"/>
                <w:left w:val="none" w:sz="0" w:space="0" w:color="auto"/>
                <w:bottom w:val="none" w:sz="0" w:space="0" w:color="auto"/>
                <w:right w:val="none" w:sz="0" w:space="0" w:color="auto"/>
              </w:divBdr>
              <w:divsChild>
                <w:div w:id="50472443">
                  <w:marLeft w:val="0"/>
                  <w:marRight w:val="0"/>
                  <w:marTop w:val="0"/>
                  <w:marBottom w:val="0"/>
                  <w:divBdr>
                    <w:top w:val="none" w:sz="0" w:space="0" w:color="auto"/>
                    <w:left w:val="none" w:sz="0" w:space="0" w:color="auto"/>
                    <w:bottom w:val="none" w:sz="0" w:space="0" w:color="auto"/>
                    <w:right w:val="none" w:sz="0" w:space="0" w:color="auto"/>
                  </w:divBdr>
                  <w:divsChild>
                    <w:div w:id="39091936">
                      <w:marLeft w:val="0"/>
                      <w:marRight w:val="0"/>
                      <w:marTop w:val="0"/>
                      <w:marBottom w:val="0"/>
                      <w:divBdr>
                        <w:top w:val="none" w:sz="0" w:space="0" w:color="auto"/>
                        <w:left w:val="none" w:sz="0" w:space="0" w:color="auto"/>
                        <w:bottom w:val="none" w:sz="0" w:space="0" w:color="auto"/>
                        <w:right w:val="none" w:sz="0" w:space="0" w:color="auto"/>
                      </w:divBdr>
                      <w:divsChild>
                        <w:div w:id="861936448">
                          <w:marLeft w:val="0"/>
                          <w:marRight w:val="0"/>
                          <w:marTop w:val="0"/>
                          <w:marBottom w:val="0"/>
                          <w:divBdr>
                            <w:top w:val="none" w:sz="0" w:space="0" w:color="auto"/>
                            <w:left w:val="none" w:sz="0" w:space="0" w:color="auto"/>
                            <w:bottom w:val="none" w:sz="0" w:space="0" w:color="auto"/>
                            <w:right w:val="none" w:sz="0" w:space="0" w:color="auto"/>
                          </w:divBdr>
                          <w:divsChild>
                            <w:div w:id="335812137">
                              <w:marLeft w:val="0"/>
                              <w:marRight w:val="0"/>
                              <w:marTop w:val="0"/>
                              <w:marBottom w:val="0"/>
                              <w:divBdr>
                                <w:top w:val="none" w:sz="0" w:space="0" w:color="auto"/>
                                <w:left w:val="none" w:sz="0" w:space="0" w:color="auto"/>
                                <w:bottom w:val="none" w:sz="0" w:space="0" w:color="auto"/>
                                <w:right w:val="none" w:sz="0" w:space="0" w:color="auto"/>
                              </w:divBdr>
                              <w:divsChild>
                                <w:div w:id="23351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948473">
                  <w:marLeft w:val="0"/>
                  <w:marRight w:val="0"/>
                  <w:marTop w:val="0"/>
                  <w:marBottom w:val="0"/>
                  <w:divBdr>
                    <w:top w:val="none" w:sz="0" w:space="0" w:color="auto"/>
                    <w:left w:val="none" w:sz="0" w:space="0" w:color="auto"/>
                    <w:bottom w:val="none" w:sz="0" w:space="0" w:color="auto"/>
                    <w:right w:val="none" w:sz="0" w:space="0" w:color="auto"/>
                  </w:divBdr>
                </w:div>
                <w:div w:id="873539431">
                  <w:blockQuote w:val="1"/>
                  <w:marLeft w:val="0"/>
                  <w:marRight w:val="0"/>
                  <w:marTop w:val="0"/>
                  <w:marBottom w:val="0"/>
                  <w:divBdr>
                    <w:top w:val="none" w:sz="0" w:space="0" w:color="auto"/>
                    <w:left w:val="none" w:sz="0" w:space="0" w:color="auto"/>
                    <w:bottom w:val="none" w:sz="0" w:space="0" w:color="auto"/>
                    <w:right w:val="none" w:sz="0" w:space="0" w:color="auto"/>
                  </w:divBdr>
                </w:div>
                <w:div w:id="1170028643">
                  <w:marLeft w:val="0"/>
                  <w:marRight w:val="0"/>
                  <w:marTop w:val="0"/>
                  <w:marBottom w:val="0"/>
                  <w:divBdr>
                    <w:top w:val="none" w:sz="0" w:space="0" w:color="auto"/>
                    <w:left w:val="none" w:sz="0" w:space="0" w:color="auto"/>
                    <w:bottom w:val="none" w:sz="0" w:space="0" w:color="auto"/>
                    <w:right w:val="none" w:sz="0" w:space="0" w:color="auto"/>
                  </w:divBdr>
                </w:div>
                <w:div w:id="1242594742">
                  <w:marLeft w:val="0"/>
                  <w:marRight w:val="0"/>
                  <w:marTop w:val="0"/>
                  <w:marBottom w:val="0"/>
                  <w:divBdr>
                    <w:top w:val="none" w:sz="0" w:space="0" w:color="auto"/>
                    <w:left w:val="none" w:sz="0" w:space="0" w:color="auto"/>
                    <w:bottom w:val="none" w:sz="0" w:space="0" w:color="auto"/>
                    <w:right w:val="none" w:sz="0" w:space="0" w:color="auto"/>
                  </w:divBdr>
                </w:div>
                <w:div w:id="14302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783600">
      <w:bodyDiv w:val="1"/>
      <w:marLeft w:val="0"/>
      <w:marRight w:val="0"/>
      <w:marTop w:val="0"/>
      <w:marBottom w:val="0"/>
      <w:divBdr>
        <w:top w:val="none" w:sz="0" w:space="0" w:color="auto"/>
        <w:left w:val="none" w:sz="0" w:space="0" w:color="auto"/>
        <w:bottom w:val="none" w:sz="0" w:space="0" w:color="auto"/>
        <w:right w:val="none" w:sz="0" w:space="0" w:color="auto"/>
      </w:divBdr>
      <w:divsChild>
        <w:div w:id="117645594">
          <w:marLeft w:val="0"/>
          <w:marRight w:val="0"/>
          <w:marTop w:val="600"/>
          <w:marBottom w:val="600"/>
          <w:divBdr>
            <w:top w:val="none" w:sz="0" w:space="0" w:color="auto"/>
            <w:left w:val="none" w:sz="0" w:space="0" w:color="auto"/>
            <w:bottom w:val="none" w:sz="0" w:space="0" w:color="auto"/>
            <w:right w:val="none" w:sz="0" w:space="0" w:color="auto"/>
          </w:divBdr>
        </w:div>
        <w:div w:id="2127500311">
          <w:marLeft w:val="0"/>
          <w:marRight w:val="0"/>
          <w:marTop w:val="0"/>
          <w:marBottom w:val="0"/>
          <w:divBdr>
            <w:top w:val="none" w:sz="0" w:space="0" w:color="auto"/>
            <w:left w:val="none" w:sz="0" w:space="0" w:color="auto"/>
            <w:bottom w:val="none" w:sz="0" w:space="0" w:color="auto"/>
            <w:right w:val="none" w:sz="0" w:space="0" w:color="auto"/>
          </w:divBdr>
          <w:divsChild>
            <w:div w:id="2072340530">
              <w:marLeft w:val="0"/>
              <w:marRight w:val="0"/>
              <w:marTop w:val="0"/>
              <w:marBottom w:val="300"/>
              <w:divBdr>
                <w:top w:val="none" w:sz="0" w:space="0" w:color="auto"/>
                <w:left w:val="none" w:sz="0" w:space="0" w:color="auto"/>
                <w:bottom w:val="none" w:sz="0" w:space="0" w:color="auto"/>
                <w:right w:val="none" w:sz="0" w:space="0" w:color="auto"/>
              </w:divBdr>
              <w:divsChild>
                <w:div w:id="1580748448">
                  <w:marLeft w:val="0"/>
                  <w:marRight w:val="0"/>
                  <w:marTop w:val="0"/>
                  <w:marBottom w:val="0"/>
                  <w:divBdr>
                    <w:top w:val="none" w:sz="0" w:space="0" w:color="auto"/>
                    <w:left w:val="none" w:sz="0" w:space="0" w:color="auto"/>
                    <w:bottom w:val="none" w:sz="0" w:space="0" w:color="auto"/>
                    <w:right w:val="none" w:sz="0" w:space="0" w:color="auto"/>
                  </w:divBdr>
                </w:div>
                <w:div w:id="17431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899731">
      <w:bodyDiv w:val="1"/>
      <w:marLeft w:val="0"/>
      <w:marRight w:val="0"/>
      <w:marTop w:val="0"/>
      <w:marBottom w:val="0"/>
      <w:divBdr>
        <w:top w:val="none" w:sz="0" w:space="0" w:color="auto"/>
        <w:left w:val="none" w:sz="0" w:space="0" w:color="auto"/>
        <w:bottom w:val="none" w:sz="0" w:space="0" w:color="auto"/>
        <w:right w:val="none" w:sz="0" w:space="0" w:color="auto"/>
      </w:divBdr>
      <w:divsChild>
        <w:div w:id="1653483399">
          <w:marLeft w:val="0"/>
          <w:marRight w:val="0"/>
          <w:marTop w:val="375"/>
          <w:marBottom w:val="330"/>
          <w:divBdr>
            <w:top w:val="none" w:sz="0" w:space="0" w:color="auto"/>
            <w:left w:val="none" w:sz="0" w:space="0" w:color="auto"/>
            <w:bottom w:val="none" w:sz="0" w:space="0" w:color="auto"/>
            <w:right w:val="none" w:sz="0" w:space="0" w:color="auto"/>
          </w:divBdr>
          <w:divsChild>
            <w:div w:id="219171838">
              <w:marLeft w:val="0"/>
              <w:marRight w:val="0"/>
              <w:marTop w:val="0"/>
              <w:marBottom w:val="210"/>
              <w:divBdr>
                <w:top w:val="none" w:sz="0" w:space="0" w:color="auto"/>
                <w:left w:val="none" w:sz="0" w:space="0" w:color="auto"/>
                <w:bottom w:val="none" w:sz="0" w:space="0" w:color="auto"/>
                <w:right w:val="none" w:sz="0" w:space="0" w:color="auto"/>
              </w:divBdr>
              <w:divsChild>
                <w:div w:id="1767339233">
                  <w:marLeft w:val="0"/>
                  <w:marRight w:val="0"/>
                  <w:marTop w:val="0"/>
                  <w:marBottom w:val="0"/>
                  <w:divBdr>
                    <w:top w:val="none" w:sz="0" w:space="0" w:color="auto"/>
                    <w:left w:val="none" w:sz="0" w:space="0" w:color="auto"/>
                    <w:bottom w:val="none" w:sz="0" w:space="0" w:color="auto"/>
                    <w:right w:val="none" w:sz="0" w:space="0" w:color="auto"/>
                  </w:divBdr>
                  <w:divsChild>
                    <w:div w:id="5424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899712">
              <w:marLeft w:val="0"/>
              <w:marRight w:val="0"/>
              <w:marTop w:val="0"/>
              <w:marBottom w:val="210"/>
              <w:divBdr>
                <w:top w:val="none" w:sz="0" w:space="0" w:color="auto"/>
                <w:left w:val="none" w:sz="0" w:space="0" w:color="auto"/>
                <w:bottom w:val="none" w:sz="0" w:space="0" w:color="auto"/>
                <w:right w:val="none" w:sz="0" w:space="0" w:color="auto"/>
              </w:divBdr>
            </w:div>
          </w:divsChild>
        </w:div>
        <w:div w:id="1819686227">
          <w:marLeft w:val="0"/>
          <w:marRight w:val="0"/>
          <w:marTop w:val="0"/>
          <w:marBottom w:val="0"/>
          <w:divBdr>
            <w:top w:val="none" w:sz="0" w:space="0" w:color="auto"/>
            <w:left w:val="none" w:sz="0" w:space="0" w:color="auto"/>
            <w:bottom w:val="none" w:sz="0" w:space="0" w:color="auto"/>
            <w:right w:val="none" w:sz="0" w:space="0" w:color="auto"/>
          </w:divBdr>
          <w:divsChild>
            <w:div w:id="487405278">
              <w:marLeft w:val="0"/>
              <w:marRight w:val="0"/>
              <w:marTop w:val="0"/>
              <w:marBottom w:val="0"/>
              <w:divBdr>
                <w:top w:val="none" w:sz="0" w:space="0" w:color="auto"/>
                <w:left w:val="none" w:sz="0" w:space="0" w:color="auto"/>
                <w:bottom w:val="none" w:sz="0" w:space="0" w:color="auto"/>
                <w:right w:val="none" w:sz="0" w:space="0" w:color="auto"/>
              </w:divBdr>
              <w:divsChild>
                <w:div w:id="535848405">
                  <w:marLeft w:val="0"/>
                  <w:marRight w:val="0"/>
                  <w:marTop w:val="0"/>
                  <w:marBottom w:val="300"/>
                  <w:divBdr>
                    <w:top w:val="none" w:sz="0" w:space="0" w:color="auto"/>
                    <w:left w:val="none" w:sz="0" w:space="0" w:color="auto"/>
                    <w:bottom w:val="none" w:sz="0" w:space="0" w:color="auto"/>
                    <w:right w:val="none" w:sz="0" w:space="0" w:color="auto"/>
                  </w:divBdr>
                  <w:divsChild>
                    <w:div w:id="848980827">
                      <w:marLeft w:val="0"/>
                      <w:marRight w:val="0"/>
                      <w:marTop w:val="0"/>
                      <w:marBottom w:val="0"/>
                      <w:divBdr>
                        <w:top w:val="none" w:sz="0" w:space="0" w:color="auto"/>
                        <w:left w:val="none" w:sz="0" w:space="0" w:color="auto"/>
                        <w:bottom w:val="none" w:sz="0" w:space="0" w:color="auto"/>
                        <w:right w:val="none" w:sz="0" w:space="0" w:color="auto"/>
                      </w:divBdr>
                    </w:div>
                  </w:divsChild>
                </w:div>
                <w:div w:id="1989941031">
                  <w:marLeft w:val="0"/>
                  <w:marRight w:val="0"/>
                  <w:marTop w:val="0"/>
                  <w:marBottom w:val="240"/>
                  <w:divBdr>
                    <w:top w:val="none" w:sz="0" w:space="0" w:color="auto"/>
                    <w:left w:val="none" w:sz="0" w:space="0" w:color="auto"/>
                    <w:bottom w:val="none" w:sz="0" w:space="0" w:color="auto"/>
                    <w:right w:val="none" w:sz="0" w:space="0" w:color="auto"/>
                  </w:divBdr>
                </w:div>
                <w:div w:id="2017925206">
                  <w:marLeft w:val="0"/>
                  <w:marRight w:val="0"/>
                  <w:marTop w:val="0"/>
                  <w:marBottom w:val="300"/>
                  <w:divBdr>
                    <w:top w:val="none" w:sz="0" w:space="0" w:color="auto"/>
                    <w:left w:val="none" w:sz="0" w:space="0" w:color="auto"/>
                    <w:bottom w:val="none" w:sz="0" w:space="0" w:color="auto"/>
                    <w:right w:val="none" w:sz="0" w:space="0" w:color="auto"/>
                  </w:divBdr>
                  <w:divsChild>
                    <w:div w:id="1842694929">
                      <w:marLeft w:val="0"/>
                      <w:marRight w:val="300"/>
                      <w:marTop w:val="0"/>
                      <w:marBottom w:val="150"/>
                      <w:divBdr>
                        <w:top w:val="none" w:sz="0" w:space="0" w:color="auto"/>
                        <w:left w:val="none" w:sz="0" w:space="0" w:color="auto"/>
                        <w:bottom w:val="none" w:sz="0" w:space="0" w:color="auto"/>
                        <w:right w:val="none" w:sz="0" w:space="0" w:color="auto"/>
                      </w:divBdr>
                      <w:divsChild>
                        <w:div w:id="964122746">
                          <w:marLeft w:val="0"/>
                          <w:marRight w:val="0"/>
                          <w:marTop w:val="0"/>
                          <w:marBottom w:val="0"/>
                          <w:divBdr>
                            <w:top w:val="none" w:sz="0" w:space="0" w:color="auto"/>
                            <w:left w:val="none" w:sz="0" w:space="0" w:color="auto"/>
                            <w:bottom w:val="none" w:sz="0" w:space="0" w:color="auto"/>
                            <w:right w:val="none" w:sz="0" w:space="0" w:color="auto"/>
                          </w:divBdr>
                          <w:divsChild>
                            <w:div w:id="305744319">
                              <w:marLeft w:val="0"/>
                              <w:marRight w:val="0"/>
                              <w:marTop w:val="225"/>
                              <w:marBottom w:val="0"/>
                              <w:divBdr>
                                <w:top w:val="none" w:sz="0" w:space="0" w:color="auto"/>
                                <w:left w:val="none" w:sz="0" w:space="0" w:color="auto"/>
                                <w:bottom w:val="none" w:sz="0" w:space="0" w:color="auto"/>
                                <w:right w:val="none" w:sz="0" w:space="0" w:color="auto"/>
                              </w:divBdr>
                              <w:divsChild>
                                <w:div w:id="418798782">
                                  <w:marLeft w:val="0"/>
                                  <w:marRight w:val="0"/>
                                  <w:marTop w:val="0"/>
                                  <w:marBottom w:val="0"/>
                                  <w:divBdr>
                                    <w:top w:val="none" w:sz="0" w:space="0" w:color="auto"/>
                                    <w:left w:val="none" w:sz="0" w:space="0" w:color="auto"/>
                                    <w:bottom w:val="none" w:sz="0" w:space="0" w:color="auto"/>
                                    <w:right w:val="none" w:sz="0" w:space="0" w:color="auto"/>
                                  </w:divBdr>
                                </w:div>
                                <w:div w:id="7322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296625">
              <w:marLeft w:val="0"/>
              <w:marRight w:val="0"/>
              <w:marTop w:val="0"/>
              <w:marBottom w:val="0"/>
              <w:divBdr>
                <w:top w:val="none" w:sz="0" w:space="0" w:color="auto"/>
                <w:left w:val="none" w:sz="0" w:space="0" w:color="auto"/>
                <w:bottom w:val="none" w:sz="0" w:space="0" w:color="auto"/>
                <w:right w:val="none" w:sz="0" w:space="0" w:color="auto"/>
              </w:divBdr>
              <w:divsChild>
                <w:div w:id="1113210283">
                  <w:marLeft w:val="0"/>
                  <w:marRight w:val="0"/>
                  <w:marTop w:val="75"/>
                  <w:marBottom w:val="0"/>
                  <w:divBdr>
                    <w:top w:val="none" w:sz="0" w:space="0" w:color="auto"/>
                    <w:left w:val="none" w:sz="0" w:space="0" w:color="auto"/>
                    <w:bottom w:val="none" w:sz="0" w:space="0" w:color="auto"/>
                    <w:right w:val="none" w:sz="0" w:space="0" w:color="auto"/>
                  </w:divBdr>
                  <w:divsChild>
                    <w:div w:id="20453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94005">
      <w:bodyDiv w:val="1"/>
      <w:marLeft w:val="0"/>
      <w:marRight w:val="0"/>
      <w:marTop w:val="0"/>
      <w:marBottom w:val="0"/>
      <w:divBdr>
        <w:top w:val="none" w:sz="0" w:space="0" w:color="auto"/>
        <w:left w:val="none" w:sz="0" w:space="0" w:color="auto"/>
        <w:bottom w:val="none" w:sz="0" w:space="0" w:color="auto"/>
        <w:right w:val="none" w:sz="0" w:space="0" w:color="auto"/>
      </w:divBdr>
      <w:divsChild>
        <w:div w:id="297105339">
          <w:marLeft w:val="0"/>
          <w:marRight w:val="0"/>
          <w:marTop w:val="0"/>
          <w:marBottom w:val="150"/>
          <w:divBdr>
            <w:top w:val="none" w:sz="0" w:space="0" w:color="auto"/>
            <w:left w:val="none" w:sz="0" w:space="0" w:color="auto"/>
            <w:bottom w:val="none" w:sz="0" w:space="0" w:color="auto"/>
            <w:right w:val="none" w:sz="0" w:space="0" w:color="auto"/>
          </w:divBdr>
          <w:divsChild>
            <w:div w:id="1367173188">
              <w:marLeft w:val="0"/>
              <w:marRight w:val="0"/>
              <w:marTop w:val="0"/>
              <w:marBottom w:val="0"/>
              <w:divBdr>
                <w:top w:val="none" w:sz="0" w:space="0" w:color="auto"/>
                <w:left w:val="none" w:sz="0" w:space="0" w:color="auto"/>
                <w:bottom w:val="none" w:sz="0" w:space="0" w:color="auto"/>
                <w:right w:val="none" w:sz="0" w:space="0" w:color="auto"/>
              </w:divBdr>
            </w:div>
            <w:div w:id="1610775958">
              <w:marLeft w:val="0"/>
              <w:marRight w:val="0"/>
              <w:marTop w:val="300"/>
              <w:marBottom w:val="0"/>
              <w:divBdr>
                <w:top w:val="none" w:sz="0" w:space="0" w:color="auto"/>
                <w:left w:val="none" w:sz="0" w:space="0" w:color="auto"/>
                <w:bottom w:val="none" w:sz="0" w:space="0" w:color="auto"/>
                <w:right w:val="none" w:sz="0" w:space="0" w:color="auto"/>
              </w:divBdr>
            </w:div>
            <w:div w:id="1630361368">
              <w:marLeft w:val="0"/>
              <w:marRight w:val="0"/>
              <w:marTop w:val="0"/>
              <w:marBottom w:val="0"/>
              <w:divBdr>
                <w:top w:val="none" w:sz="0" w:space="0" w:color="auto"/>
                <w:left w:val="none" w:sz="0" w:space="0" w:color="auto"/>
                <w:bottom w:val="none" w:sz="0" w:space="0" w:color="auto"/>
                <w:right w:val="none" w:sz="0" w:space="0" w:color="auto"/>
              </w:divBdr>
              <w:divsChild>
                <w:div w:id="1657684719">
                  <w:marLeft w:val="0"/>
                  <w:marRight w:val="0"/>
                  <w:marTop w:val="0"/>
                  <w:marBottom w:val="0"/>
                  <w:divBdr>
                    <w:top w:val="none" w:sz="0" w:space="0" w:color="auto"/>
                    <w:left w:val="none" w:sz="0" w:space="0" w:color="auto"/>
                    <w:bottom w:val="none" w:sz="0" w:space="0" w:color="auto"/>
                    <w:right w:val="none" w:sz="0" w:space="0" w:color="auto"/>
                  </w:divBdr>
                  <w:divsChild>
                    <w:div w:id="304048585">
                      <w:marLeft w:val="0"/>
                      <w:marRight w:val="135"/>
                      <w:marTop w:val="0"/>
                      <w:marBottom w:val="0"/>
                      <w:divBdr>
                        <w:top w:val="none" w:sz="0" w:space="0" w:color="auto"/>
                        <w:left w:val="none" w:sz="0" w:space="0" w:color="auto"/>
                        <w:bottom w:val="none" w:sz="0" w:space="0" w:color="auto"/>
                        <w:right w:val="none" w:sz="0" w:space="0" w:color="auto"/>
                      </w:divBdr>
                    </w:div>
                    <w:div w:id="1215772685">
                      <w:marLeft w:val="0"/>
                      <w:marRight w:val="0"/>
                      <w:marTop w:val="0"/>
                      <w:marBottom w:val="0"/>
                      <w:divBdr>
                        <w:top w:val="none" w:sz="0" w:space="0" w:color="auto"/>
                        <w:left w:val="none" w:sz="0" w:space="0" w:color="auto"/>
                        <w:bottom w:val="none" w:sz="0" w:space="0" w:color="auto"/>
                        <w:right w:val="none" w:sz="0" w:space="0" w:color="auto"/>
                      </w:divBdr>
                    </w:div>
                    <w:div w:id="1500851070">
                      <w:marLeft w:val="0"/>
                      <w:marRight w:val="0"/>
                      <w:marTop w:val="0"/>
                      <w:marBottom w:val="0"/>
                      <w:divBdr>
                        <w:top w:val="none" w:sz="0" w:space="0" w:color="auto"/>
                        <w:left w:val="none" w:sz="0" w:space="0" w:color="auto"/>
                        <w:bottom w:val="none" w:sz="0" w:space="0" w:color="auto"/>
                        <w:right w:val="none" w:sz="0" w:space="0" w:color="auto"/>
                      </w:divBdr>
                      <w:divsChild>
                        <w:div w:id="531846999">
                          <w:marLeft w:val="0"/>
                          <w:marRight w:val="0"/>
                          <w:marTop w:val="0"/>
                          <w:marBottom w:val="0"/>
                          <w:divBdr>
                            <w:top w:val="none" w:sz="0" w:space="0" w:color="auto"/>
                            <w:left w:val="none" w:sz="0" w:space="0" w:color="auto"/>
                            <w:bottom w:val="none" w:sz="0" w:space="0" w:color="auto"/>
                            <w:right w:val="none" w:sz="0" w:space="0" w:color="auto"/>
                          </w:divBdr>
                        </w:div>
                      </w:divsChild>
                    </w:div>
                    <w:div w:id="15591226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59895">
          <w:marLeft w:val="0"/>
          <w:marRight w:val="0"/>
          <w:marTop w:val="0"/>
          <w:marBottom w:val="0"/>
          <w:divBdr>
            <w:top w:val="none" w:sz="0" w:space="0" w:color="auto"/>
            <w:left w:val="none" w:sz="0" w:space="0" w:color="auto"/>
            <w:bottom w:val="none" w:sz="0" w:space="0" w:color="auto"/>
            <w:right w:val="none" w:sz="0" w:space="0" w:color="auto"/>
          </w:divBdr>
          <w:divsChild>
            <w:div w:id="188184690">
              <w:marLeft w:val="0"/>
              <w:marRight w:val="0"/>
              <w:marTop w:val="225"/>
              <w:marBottom w:val="0"/>
              <w:divBdr>
                <w:top w:val="none" w:sz="0" w:space="0" w:color="auto"/>
                <w:left w:val="none" w:sz="0" w:space="0" w:color="auto"/>
                <w:bottom w:val="none" w:sz="0" w:space="0" w:color="auto"/>
                <w:right w:val="none" w:sz="0" w:space="0" w:color="auto"/>
              </w:divBdr>
              <w:divsChild>
                <w:div w:id="279457222">
                  <w:marLeft w:val="0"/>
                  <w:marRight w:val="0"/>
                  <w:marTop w:val="0"/>
                  <w:marBottom w:val="0"/>
                  <w:divBdr>
                    <w:top w:val="none" w:sz="0" w:space="0" w:color="auto"/>
                    <w:left w:val="none" w:sz="0" w:space="0" w:color="auto"/>
                    <w:bottom w:val="none" w:sz="0" w:space="0" w:color="auto"/>
                    <w:right w:val="none" w:sz="0" w:space="0" w:color="auto"/>
                  </w:divBdr>
                </w:div>
              </w:divsChild>
            </w:div>
            <w:div w:id="357197611">
              <w:marLeft w:val="0"/>
              <w:marRight w:val="0"/>
              <w:marTop w:val="225"/>
              <w:marBottom w:val="0"/>
              <w:divBdr>
                <w:top w:val="none" w:sz="0" w:space="0" w:color="auto"/>
                <w:left w:val="none" w:sz="0" w:space="0" w:color="auto"/>
                <w:bottom w:val="none" w:sz="0" w:space="0" w:color="auto"/>
                <w:right w:val="none" w:sz="0" w:space="0" w:color="auto"/>
              </w:divBdr>
              <w:divsChild>
                <w:div w:id="1748771900">
                  <w:marLeft w:val="0"/>
                  <w:marRight w:val="0"/>
                  <w:marTop w:val="0"/>
                  <w:marBottom w:val="0"/>
                  <w:divBdr>
                    <w:top w:val="none" w:sz="0" w:space="0" w:color="auto"/>
                    <w:left w:val="none" w:sz="0" w:space="0" w:color="auto"/>
                    <w:bottom w:val="none" w:sz="0" w:space="0" w:color="auto"/>
                    <w:right w:val="none" w:sz="0" w:space="0" w:color="auto"/>
                  </w:divBdr>
                </w:div>
              </w:divsChild>
            </w:div>
            <w:div w:id="735587544">
              <w:marLeft w:val="0"/>
              <w:marRight w:val="0"/>
              <w:marTop w:val="375"/>
              <w:marBottom w:val="0"/>
              <w:divBdr>
                <w:top w:val="none" w:sz="0" w:space="0" w:color="auto"/>
                <w:left w:val="none" w:sz="0" w:space="0" w:color="auto"/>
                <w:bottom w:val="none" w:sz="0" w:space="0" w:color="auto"/>
                <w:right w:val="none" w:sz="0" w:space="0" w:color="auto"/>
              </w:divBdr>
              <w:divsChild>
                <w:div w:id="308484175">
                  <w:marLeft w:val="0"/>
                  <w:marRight w:val="0"/>
                  <w:marTop w:val="0"/>
                  <w:marBottom w:val="0"/>
                  <w:divBdr>
                    <w:top w:val="none" w:sz="0" w:space="0" w:color="auto"/>
                    <w:left w:val="none" w:sz="0" w:space="0" w:color="auto"/>
                    <w:bottom w:val="none" w:sz="0" w:space="0" w:color="auto"/>
                    <w:right w:val="none" w:sz="0" w:space="0" w:color="auto"/>
                  </w:divBdr>
                </w:div>
              </w:divsChild>
            </w:div>
            <w:div w:id="1016493358">
              <w:marLeft w:val="0"/>
              <w:marRight w:val="0"/>
              <w:marTop w:val="375"/>
              <w:marBottom w:val="0"/>
              <w:divBdr>
                <w:top w:val="none" w:sz="0" w:space="0" w:color="auto"/>
                <w:left w:val="none" w:sz="0" w:space="0" w:color="auto"/>
                <w:bottom w:val="none" w:sz="0" w:space="0" w:color="auto"/>
                <w:right w:val="none" w:sz="0" w:space="0" w:color="auto"/>
              </w:divBdr>
              <w:divsChild>
                <w:div w:id="1817531770">
                  <w:marLeft w:val="0"/>
                  <w:marRight w:val="0"/>
                  <w:marTop w:val="0"/>
                  <w:marBottom w:val="0"/>
                  <w:divBdr>
                    <w:top w:val="none" w:sz="0" w:space="0" w:color="auto"/>
                    <w:left w:val="none" w:sz="0" w:space="0" w:color="auto"/>
                    <w:bottom w:val="none" w:sz="0" w:space="0" w:color="auto"/>
                    <w:right w:val="none" w:sz="0" w:space="0" w:color="auto"/>
                  </w:divBdr>
                </w:div>
              </w:divsChild>
            </w:div>
            <w:div w:id="1045836246">
              <w:marLeft w:val="0"/>
              <w:marRight w:val="0"/>
              <w:marTop w:val="375"/>
              <w:marBottom w:val="0"/>
              <w:divBdr>
                <w:top w:val="none" w:sz="0" w:space="0" w:color="auto"/>
                <w:left w:val="none" w:sz="0" w:space="0" w:color="auto"/>
                <w:bottom w:val="none" w:sz="0" w:space="0" w:color="auto"/>
                <w:right w:val="none" w:sz="0" w:space="0" w:color="auto"/>
              </w:divBdr>
              <w:divsChild>
                <w:div w:id="80414682">
                  <w:marLeft w:val="0"/>
                  <w:marRight w:val="0"/>
                  <w:marTop w:val="0"/>
                  <w:marBottom w:val="0"/>
                  <w:divBdr>
                    <w:top w:val="none" w:sz="0" w:space="0" w:color="auto"/>
                    <w:left w:val="none" w:sz="0" w:space="0" w:color="auto"/>
                    <w:bottom w:val="none" w:sz="0" w:space="0" w:color="auto"/>
                    <w:right w:val="none" w:sz="0" w:space="0" w:color="auto"/>
                  </w:divBdr>
                  <w:divsChild>
                    <w:div w:id="378475310">
                      <w:marLeft w:val="0"/>
                      <w:marRight w:val="0"/>
                      <w:marTop w:val="0"/>
                      <w:marBottom w:val="0"/>
                      <w:divBdr>
                        <w:top w:val="none" w:sz="0" w:space="0" w:color="auto"/>
                        <w:left w:val="none" w:sz="0" w:space="0" w:color="auto"/>
                        <w:bottom w:val="none" w:sz="0" w:space="0" w:color="auto"/>
                        <w:right w:val="none" w:sz="0" w:space="0" w:color="auto"/>
                      </w:divBdr>
                    </w:div>
                    <w:div w:id="17207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25872">
              <w:marLeft w:val="0"/>
              <w:marRight w:val="0"/>
              <w:marTop w:val="225"/>
              <w:marBottom w:val="0"/>
              <w:divBdr>
                <w:top w:val="none" w:sz="0" w:space="0" w:color="auto"/>
                <w:left w:val="none" w:sz="0" w:space="0" w:color="auto"/>
                <w:bottom w:val="none" w:sz="0" w:space="0" w:color="auto"/>
                <w:right w:val="none" w:sz="0" w:space="0" w:color="auto"/>
              </w:divBdr>
              <w:divsChild>
                <w:div w:id="1611203416">
                  <w:marLeft w:val="0"/>
                  <w:marRight w:val="0"/>
                  <w:marTop w:val="0"/>
                  <w:marBottom w:val="0"/>
                  <w:divBdr>
                    <w:top w:val="none" w:sz="0" w:space="0" w:color="auto"/>
                    <w:left w:val="none" w:sz="0" w:space="0" w:color="auto"/>
                    <w:bottom w:val="none" w:sz="0" w:space="0" w:color="auto"/>
                    <w:right w:val="none" w:sz="0" w:space="0" w:color="auto"/>
                  </w:divBdr>
                </w:div>
              </w:divsChild>
            </w:div>
            <w:div w:id="1089428613">
              <w:marLeft w:val="0"/>
              <w:marRight w:val="0"/>
              <w:marTop w:val="375"/>
              <w:marBottom w:val="0"/>
              <w:divBdr>
                <w:top w:val="none" w:sz="0" w:space="0" w:color="auto"/>
                <w:left w:val="none" w:sz="0" w:space="0" w:color="auto"/>
                <w:bottom w:val="none" w:sz="0" w:space="0" w:color="auto"/>
                <w:right w:val="none" w:sz="0" w:space="0" w:color="auto"/>
              </w:divBdr>
              <w:divsChild>
                <w:div w:id="181481797">
                  <w:marLeft w:val="0"/>
                  <w:marRight w:val="0"/>
                  <w:marTop w:val="0"/>
                  <w:marBottom w:val="0"/>
                  <w:divBdr>
                    <w:top w:val="none" w:sz="0" w:space="0" w:color="auto"/>
                    <w:left w:val="none" w:sz="0" w:space="0" w:color="auto"/>
                    <w:bottom w:val="none" w:sz="0" w:space="0" w:color="auto"/>
                    <w:right w:val="none" w:sz="0" w:space="0" w:color="auto"/>
                  </w:divBdr>
                </w:div>
              </w:divsChild>
            </w:div>
            <w:div w:id="1125078792">
              <w:marLeft w:val="0"/>
              <w:marRight w:val="0"/>
              <w:marTop w:val="225"/>
              <w:marBottom w:val="0"/>
              <w:divBdr>
                <w:top w:val="none" w:sz="0" w:space="0" w:color="auto"/>
                <w:left w:val="none" w:sz="0" w:space="0" w:color="auto"/>
                <w:bottom w:val="none" w:sz="0" w:space="0" w:color="auto"/>
                <w:right w:val="none" w:sz="0" w:space="0" w:color="auto"/>
              </w:divBdr>
              <w:divsChild>
                <w:div w:id="276454395">
                  <w:marLeft w:val="0"/>
                  <w:marRight w:val="0"/>
                  <w:marTop w:val="0"/>
                  <w:marBottom w:val="0"/>
                  <w:divBdr>
                    <w:top w:val="none" w:sz="0" w:space="0" w:color="auto"/>
                    <w:left w:val="none" w:sz="0" w:space="0" w:color="auto"/>
                    <w:bottom w:val="none" w:sz="0" w:space="0" w:color="auto"/>
                    <w:right w:val="none" w:sz="0" w:space="0" w:color="auto"/>
                  </w:divBdr>
                </w:div>
              </w:divsChild>
            </w:div>
            <w:div w:id="1335915544">
              <w:marLeft w:val="0"/>
              <w:marRight w:val="0"/>
              <w:marTop w:val="0"/>
              <w:marBottom w:val="0"/>
              <w:divBdr>
                <w:top w:val="none" w:sz="0" w:space="0" w:color="auto"/>
                <w:left w:val="none" w:sz="0" w:space="0" w:color="auto"/>
                <w:bottom w:val="none" w:sz="0" w:space="0" w:color="auto"/>
                <w:right w:val="none" w:sz="0" w:space="0" w:color="auto"/>
              </w:divBdr>
              <w:divsChild>
                <w:div w:id="1567842216">
                  <w:marLeft w:val="0"/>
                  <w:marRight w:val="0"/>
                  <w:marTop w:val="0"/>
                  <w:marBottom w:val="0"/>
                  <w:divBdr>
                    <w:top w:val="none" w:sz="0" w:space="0" w:color="auto"/>
                    <w:left w:val="none" w:sz="0" w:space="0" w:color="auto"/>
                    <w:bottom w:val="none" w:sz="0" w:space="0" w:color="auto"/>
                    <w:right w:val="none" w:sz="0" w:space="0" w:color="auto"/>
                  </w:divBdr>
                </w:div>
              </w:divsChild>
            </w:div>
            <w:div w:id="1628974763">
              <w:marLeft w:val="0"/>
              <w:marRight w:val="0"/>
              <w:marTop w:val="375"/>
              <w:marBottom w:val="0"/>
              <w:divBdr>
                <w:top w:val="none" w:sz="0" w:space="0" w:color="auto"/>
                <w:left w:val="none" w:sz="0" w:space="0" w:color="auto"/>
                <w:bottom w:val="none" w:sz="0" w:space="0" w:color="auto"/>
                <w:right w:val="none" w:sz="0" w:space="0" w:color="auto"/>
              </w:divBdr>
              <w:divsChild>
                <w:div w:id="1464420950">
                  <w:marLeft w:val="0"/>
                  <w:marRight w:val="0"/>
                  <w:marTop w:val="0"/>
                  <w:marBottom w:val="0"/>
                  <w:divBdr>
                    <w:top w:val="none" w:sz="0" w:space="0" w:color="auto"/>
                    <w:left w:val="none" w:sz="0" w:space="0" w:color="auto"/>
                    <w:bottom w:val="none" w:sz="0" w:space="0" w:color="auto"/>
                    <w:right w:val="none" w:sz="0" w:space="0" w:color="auto"/>
                  </w:divBdr>
                  <w:divsChild>
                    <w:div w:id="6332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77948">
              <w:marLeft w:val="0"/>
              <w:marRight w:val="0"/>
              <w:marTop w:val="375"/>
              <w:marBottom w:val="0"/>
              <w:divBdr>
                <w:top w:val="none" w:sz="0" w:space="0" w:color="auto"/>
                <w:left w:val="none" w:sz="0" w:space="0" w:color="auto"/>
                <w:bottom w:val="none" w:sz="0" w:space="0" w:color="auto"/>
                <w:right w:val="none" w:sz="0" w:space="0" w:color="auto"/>
              </w:divBdr>
              <w:divsChild>
                <w:div w:id="366377264">
                  <w:marLeft w:val="0"/>
                  <w:marRight w:val="0"/>
                  <w:marTop w:val="0"/>
                  <w:marBottom w:val="0"/>
                  <w:divBdr>
                    <w:top w:val="none" w:sz="0" w:space="0" w:color="auto"/>
                    <w:left w:val="none" w:sz="0" w:space="0" w:color="auto"/>
                    <w:bottom w:val="none" w:sz="0" w:space="0" w:color="auto"/>
                    <w:right w:val="none" w:sz="0" w:space="0" w:color="auto"/>
                  </w:divBdr>
                  <w:divsChild>
                    <w:div w:id="160768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26655">
              <w:marLeft w:val="0"/>
              <w:marRight w:val="0"/>
              <w:marTop w:val="375"/>
              <w:marBottom w:val="0"/>
              <w:divBdr>
                <w:top w:val="none" w:sz="0" w:space="0" w:color="auto"/>
                <w:left w:val="none" w:sz="0" w:space="0" w:color="auto"/>
                <w:bottom w:val="none" w:sz="0" w:space="0" w:color="auto"/>
                <w:right w:val="none" w:sz="0" w:space="0" w:color="auto"/>
              </w:divBdr>
              <w:divsChild>
                <w:div w:id="808983737">
                  <w:marLeft w:val="0"/>
                  <w:marRight w:val="0"/>
                  <w:marTop w:val="0"/>
                  <w:marBottom w:val="0"/>
                  <w:divBdr>
                    <w:top w:val="none" w:sz="0" w:space="0" w:color="auto"/>
                    <w:left w:val="none" w:sz="0" w:space="0" w:color="auto"/>
                    <w:bottom w:val="none" w:sz="0" w:space="0" w:color="auto"/>
                    <w:right w:val="none" w:sz="0" w:space="0" w:color="auto"/>
                  </w:divBdr>
                  <w:divsChild>
                    <w:div w:id="1283878210">
                      <w:marLeft w:val="0"/>
                      <w:marRight w:val="0"/>
                      <w:marTop w:val="0"/>
                      <w:marBottom w:val="0"/>
                      <w:divBdr>
                        <w:top w:val="none" w:sz="0" w:space="0" w:color="auto"/>
                        <w:left w:val="none" w:sz="0" w:space="0" w:color="auto"/>
                        <w:bottom w:val="none" w:sz="0" w:space="0" w:color="auto"/>
                        <w:right w:val="none" w:sz="0" w:space="0" w:color="auto"/>
                      </w:divBdr>
                    </w:div>
                    <w:div w:id="16085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5172">
              <w:marLeft w:val="0"/>
              <w:marRight w:val="0"/>
              <w:marTop w:val="375"/>
              <w:marBottom w:val="0"/>
              <w:divBdr>
                <w:top w:val="none" w:sz="0" w:space="0" w:color="auto"/>
                <w:left w:val="none" w:sz="0" w:space="0" w:color="auto"/>
                <w:bottom w:val="none" w:sz="0" w:space="0" w:color="auto"/>
                <w:right w:val="none" w:sz="0" w:space="0" w:color="auto"/>
              </w:divBdr>
              <w:divsChild>
                <w:div w:id="1870949750">
                  <w:marLeft w:val="0"/>
                  <w:marRight w:val="0"/>
                  <w:marTop w:val="0"/>
                  <w:marBottom w:val="0"/>
                  <w:divBdr>
                    <w:top w:val="none" w:sz="0" w:space="0" w:color="auto"/>
                    <w:left w:val="none" w:sz="0" w:space="0" w:color="auto"/>
                    <w:bottom w:val="none" w:sz="0" w:space="0" w:color="auto"/>
                    <w:right w:val="none" w:sz="0" w:space="0" w:color="auto"/>
                  </w:divBdr>
                </w:div>
              </w:divsChild>
            </w:div>
            <w:div w:id="2095783778">
              <w:marLeft w:val="0"/>
              <w:marRight w:val="0"/>
              <w:marTop w:val="225"/>
              <w:marBottom w:val="0"/>
              <w:divBdr>
                <w:top w:val="none" w:sz="0" w:space="0" w:color="auto"/>
                <w:left w:val="none" w:sz="0" w:space="0" w:color="auto"/>
                <w:bottom w:val="none" w:sz="0" w:space="0" w:color="auto"/>
                <w:right w:val="none" w:sz="0" w:space="0" w:color="auto"/>
              </w:divBdr>
              <w:divsChild>
                <w:div w:id="398745977">
                  <w:marLeft w:val="0"/>
                  <w:marRight w:val="0"/>
                  <w:marTop w:val="0"/>
                  <w:marBottom w:val="0"/>
                  <w:divBdr>
                    <w:top w:val="none" w:sz="0" w:space="0" w:color="auto"/>
                    <w:left w:val="none" w:sz="0" w:space="0" w:color="auto"/>
                    <w:bottom w:val="none" w:sz="0" w:space="0" w:color="auto"/>
                    <w:right w:val="none" w:sz="0" w:space="0" w:color="auto"/>
                  </w:divBdr>
                  <w:divsChild>
                    <w:div w:id="1567644615">
                      <w:marLeft w:val="0"/>
                      <w:marRight w:val="0"/>
                      <w:marTop w:val="0"/>
                      <w:marBottom w:val="0"/>
                      <w:divBdr>
                        <w:top w:val="single" w:sz="6" w:space="0" w:color="D9D9D9"/>
                        <w:left w:val="none" w:sz="0" w:space="0" w:color="auto"/>
                        <w:bottom w:val="single" w:sz="6" w:space="0" w:color="D9D9D9"/>
                        <w:right w:val="none" w:sz="0" w:space="0" w:color="auto"/>
                      </w:divBdr>
                      <w:divsChild>
                        <w:div w:id="1927034159">
                          <w:marLeft w:val="0"/>
                          <w:marRight w:val="0"/>
                          <w:marTop w:val="0"/>
                          <w:marBottom w:val="0"/>
                          <w:divBdr>
                            <w:top w:val="none" w:sz="0" w:space="0" w:color="auto"/>
                            <w:left w:val="none" w:sz="0" w:space="0" w:color="auto"/>
                            <w:bottom w:val="none" w:sz="0" w:space="0" w:color="auto"/>
                            <w:right w:val="none" w:sz="0" w:space="0" w:color="auto"/>
                          </w:divBdr>
                          <w:divsChild>
                            <w:div w:id="457339448">
                              <w:marLeft w:val="0"/>
                              <w:marRight w:val="0"/>
                              <w:marTop w:val="0"/>
                              <w:marBottom w:val="0"/>
                              <w:divBdr>
                                <w:top w:val="none" w:sz="0" w:space="0" w:color="auto"/>
                                <w:left w:val="none" w:sz="0" w:space="0" w:color="auto"/>
                                <w:bottom w:val="none" w:sz="0" w:space="0" w:color="auto"/>
                                <w:right w:val="none" w:sz="0" w:space="0" w:color="auto"/>
                              </w:divBdr>
                              <w:divsChild>
                                <w:div w:id="886528510">
                                  <w:marLeft w:val="0"/>
                                  <w:marRight w:val="0"/>
                                  <w:marTop w:val="0"/>
                                  <w:marBottom w:val="0"/>
                                  <w:divBdr>
                                    <w:top w:val="none" w:sz="0" w:space="0" w:color="auto"/>
                                    <w:left w:val="none" w:sz="0" w:space="0" w:color="auto"/>
                                    <w:bottom w:val="none" w:sz="0" w:space="0" w:color="auto"/>
                                    <w:right w:val="none" w:sz="0" w:space="0" w:color="auto"/>
                                  </w:divBdr>
                                  <w:divsChild>
                                    <w:div w:id="789800">
                                      <w:marLeft w:val="0"/>
                                      <w:marRight w:val="0"/>
                                      <w:marTop w:val="0"/>
                                      <w:marBottom w:val="0"/>
                                      <w:divBdr>
                                        <w:top w:val="none" w:sz="0" w:space="0" w:color="auto"/>
                                        <w:left w:val="none" w:sz="0" w:space="0" w:color="auto"/>
                                        <w:bottom w:val="none" w:sz="0" w:space="0" w:color="auto"/>
                                        <w:right w:val="none" w:sz="0" w:space="0" w:color="auto"/>
                                      </w:divBdr>
                                      <w:divsChild>
                                        <w:div w:id="530604783">
                                          <w:marLeft w:val="0"/>
                                          <w:marRight w:val="0"/>
                                          <w:marTop w:val="0"/>
                                          <w:marBottom w:val="0"/>
                                          <w:divBdr>
                                            <w:top w:val="none" w:sz="0" w:space="0" w:color="auto"/>
                                            <w:left w:val="none" w:sz="0" w:space="0" w:color="auto"/>
                                            <w:bottom w:val="none" w:sz="0" w:space="0" w:color="auto"/>
                                            <w:right w:val="none" w:sz="0" w:space="0" w:color="auto"/>
                                          </w:divBdr>
                                          <w:divsChild>
                                            <w:div w:id="519780887">
                                              <w:marLeft w:val="0"/>
                                              <w:marRight w:val="0"/>
                                              <w:marTop w:val="0"/>
                                              <w:marBottom w:val="0"/>
                                              <w:divBdr>
                                                <w:top w:val="none" w:sz="0" w:space="0" w:color="auto"/>
                                                <w:left w:val="none" w:sz="0" w:space="0" w:color="auto"/>
                                                <w:bottom w:val="none" w:sz="0" w:space="0" w:color="auto"/>
                                                <w:right w:val="none" w:sz="0" w:space="0" w:color="auto"/>
                                              </w:divBdr>
                                              <w:divsChild>
                                                <w:div w:id="396783174">
                                                  <w:marLeft w:val="0"/>
                                                  <w:marRight w:val="0"/>
                                                  <w:marTop w:val="0"/>
                                                  <w:marBottom w:val="0"/>
                                                  <w:divBdr>
                                                    <w:top w:val="none" w:sz="0" w:space="0" w:color="auto"/>
                                                    <w:left w:val="none" w:sz="0" w:space="0" w:color="auto"/>
                                                    <w:bottom w:val="none" w:sz="0" w:space="0" w:color="auto"/>
                                                    <w:right w:val="none" w:sz="0" w:space="0" w:color="auto"/>
                                                  </w:divBdr>
                                                  <w:divsChild>
                                                    <w:div w:id="2132089892">
                                                      <w:marLeft w:val="0"/>
                                                      <w:marRight w:val="0"/>
                                                      <w:marTop w:val="0"/>
                                                      <w:marBottom w:val="0"/>
                                                      <w:divBdr>
                                                        <w:top w:val="none" w:sz="0" w:space="0" w:color="auto"/>
                                                        <w:left w:val="none" w:sz="0" w:space="0" w:color="auto"/>
                                                        <w:bottom w:val="none" w:sz="0" w:space="0" w:color="auto"/>
                                                        <w:right w:val="none" w:sz="0" w:space="0" w:color="auto"/>
                                                      </w:divBdr>
                                                      <w:divsChild>
                                                        <w:div w:id="831528565">
                                                          <w:marLeft w:val="0"/>
                                                          <w:marRight w:val="0"/>
                                                          <w:marTop w:val="0"/>
                                                          <w:marBottom w:val="0"/>
                                                          <w:divBdr>
                                                            <w:top w:val="none" w:sz="0" w:space="0" w:color="auto"/>
                                                            <w:left w:val="none" w:sz="0" w:space="0" w:color="auto"/>
                                                            <w:bottom w:val="none" w:sz="0" w:space="0" w:color="auto"/>
                                                            <w:right w:val="none" w:sz="0" w:space="0" w:color="auto"/>
                                                          </w:divBdr>
                                                          <w:divsChild>
                                                            <w:div w:id="900406709">
                                                              <w:marLeft w:val="0"/>
                                                              <w:marRight w:val="0"/>
                                                              <w:marTop w:val="0"/>
                                                              <w:marBottom w:val="0"/>
                                                              <w:divBdr>
                                                                <w:top w:val="none" w:sz="0" w:space="0" w:color="auto"/>
                                                                <w:left w:val="none" w:sz="0" w:space="0" w:color="auto"/>
                                                                <w:bottom w:val="none" w:sz="0" w:space="0" w:color="auto"/>
                                                                <w:right w:val="none" w:sz="0" w:space="0" w:color="auto"/>
                                                              </w:divBdr>
                                                              <w:divsChild>
                                                                <w:div w:id="2127849170">
                                                                  <w:marLeft w:val="0"/>
                                                                  <w:marRight w:val="0"/>
                                                                  <w:marTop w:val="0"/>
                                                                  <w:marBottom w:val="0"/>
                                                                  <w:divBdr>
                                                                    <w:top w:val="none" w:sz="0" w:space="0" w:color="auto"/>
                                                                    <w:left w:val="none" w:sz="0" w:space="0" w:color="auto"/>
                                                                    <w:bottom w:val="none" w:sz="0" w:space="0" w:color="auto"/>
                                                                    <w:right w:val="none" w:sz="0" w:space="0" w:color="auto"/>
                                                                  </w:divBdr>
                                                                  <w:divsChild>
                                                                    <w:div w:id="1725788391">
                                                                      <w:marLeft w:val="0"/>
                                                                      <w:marRight w:val="0"/>
                                                                      <w:marTop w:val="0"/>
                                                                      <w:marBottom w:val="0"/>
                                                                      <w:divBdr>
                                                                        <w:top w:val="none" w:sz="0" w:space="0" w:color="auto"/>
                                                                        <w:left w:val="none" w:sz="0" w:space="0" w:color="auto"/>
                                                                        <w:bottom w:val="none" w:sz="0" w:space="0" w:color="auto"/>
                                                                        <w:right w:val="none" w:sz="0" w:space="0" w:color="auto"/>
                                                                      </w:divBdr>
                                                                      <w:divsChild>
                                                                        <w:div w:id="400375788">
                                                                          <w:marLeft w:val="0"/>
                                                                          <w:marRight w:val="0"/>
                                                                          <w:marTop w:val="0"/>
                                                                          <w:marBottom w:val="0"/>
                                                                          <w:divBdr>
                                                                            <w:top w:val="none" w:sz="0" w:space="0" w:color="auto"/>
                                                                            <w:left w:val="none" w:sz="0" w:space="0" w:color="auto"/>
                                                                            <w:bottom w:val="none" w:sz="0" w:space="0" w:color="auto"/>
                                                                            <w:right w:val="none" w:sz="0" w:space="0" w:color="auto"/>
                                                                          </w:divBdr>
                                                                          <w:divsChild>
                                                                            <w:div w:id="1432436891">
                                                                              <w:marLeft w:val="0"/>
                                                                              <w:marRight w:val="0"/>
                                                                              <w:marTop w:val="0"/>
                                                                              <w:marBottom w:val="0"/>
                                                                              <w:divBdr>
                                                                                <w:top w:val="none" w:sz="0" w:space="0" w:color="auto"/>
                                                                                <w:left w:val="none" w:sz="0" w:space="0" w:color="auto"/>
                                                                                <w:bottom w:val="none" w:sz="0" w:space="0" w:color="auto"/>
                                                                                <w:right w:val="none" w:sz="0" w:space="0" w:color="auto"/>
                                                                              </w:divBdr>
                                                                              <w:divsChild>
                                                                                <w:div w:id="252973575">
                                                                                  <w:marLeft w:val="0"/>
                                                                                  <w:marRight w:val="0"/>
                                                                                  <w:marTop w:val="0"/>
                                                                                  <w:marBottom w:val="180"/>
                                                                                  <w:divBdr>
                                                                                    <w:top w:val="none" w:sz="0" w:space="0" w:color="auto"/>
                                                                                    <w:left w:val="none" w:sz="0" w:space="0" w:color="auto"/>
                                                                                    <w:bottom w:val="none" w:sz="0" w:space="0" w:color="auto"/>
                                                                                    <w:right w:val="none" w:sz="0" w:space="0" w:color="auto"/>
                                                                                  </w:divBdr>
                                                                                  <w:divsChild>
                                                                                    <w:div w:id="199512901">
                                                                                      <w:marLeft w:val="0"/>
                                                                                      <w:marRight w:val="0"/>
                                                                                      <w:marTop w:val="0"/>
                                                                                      <w:marBottom w:val="0"/>
                                                                                      <w:divBdr>
                                                                                        <w:top w:val="none" w:sz="0" w:space="0" w:color="auto"/>
                                                                                        <w:left w:val="none" w:sz="0" w:space="0" w:color="auto"/>
                                                                                        <w:bottom w:val="none" w:sz="0" w:space="0" w:color="auto"/>
                                                                                        <w:right w:val="none" w:sz="0" w:space="0" w:color="auto"/>
                                                                                      </w:divBdr>
                                                                                    </w:div>
                                                                                  </w:divsChild>
                                                                                </w:div>
                                                                                <w:div w:id="617759427">
                                                                                  <w:marLeft w:val="0"/>
                                                                                  <w:marRight w:val="240"/>
                                                                                  <w:marTop w:val="0"/>
                                                                                  <w:marBottom w:val="180"/>
                                                                                  <w:divBdr>
                                                                                    <w:top w:val="none" w:sz="0" w:space="0" w:color="auto"/>
                                                                                    <w:left w:val="none" w:sz="0" w:space="0" w:color="auto"/>
                                                                                    <w:bottom w:val="none" w:sz="0" w:space="0" w:color="auto"/>
                                                                                    <w:right w:val="none" w:sz="0" w:space="0" w:color="auto"/>
                                                                                  </w:divBdr>
                                                                                </w:div>
                                                                                <w:div w:id="1147358176">
                                                                                  <w:marLeft w:val="0"/>
                                                                                  <w:marRight w:val="0"/>
                                                                                  <w:marTop w:val="0"/>
                                                                                  <w:marBottom w:val="180"/>
                                                                                  <w:divBdr>
                                                                                    <w:top w:val="none" w:sz="0" w:space="0" w:color="auto"/>
                                                                                    <w:left w:val="none" w:sz="0" w:space="0" w:color="auto"/>
                                                                                    <w:bottom w:val="none" w:sz="0" w:space="0" w:color="auto"/>
                                                                                    <w:right w:val="none" w:sz="0" w:space="0" w:color="auto"/>
                                                                                  </w:divBdr>
                                                                                  <w:divsChild>
                                                                                    <w:div w:id="1048650789">
                                                                                      <w:marLeft w:val="0"/>
                                                                                      <w:marRight w:val="0"/>
                                                                                      <w:marTop w:val="0"/>
                                                                                      <w:marBottom w:val="180"/>
                                                                                      <w:divBdr>
                                                                                        <w:top w:val="none" w:sz="0" w:space="0" w:color="auto"/>
                                                                                        <w:left w:val="none" w:sz="0" w:space="0" w:color="auto"/>
                                                                                        <w:bottom w:val="none" w:sz="0" w:space="0" w:color="auto"/>
                                                                                        <w:right w:val="none" w:sz="0" w:space="0" w:color="auto"/>
                                                                                      </w:divBdr>
                                                                                      <w:divsChild>
                                                                                        <w:div w:id="93967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3359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565992">
      <w:bodyDiv w:val="1"/>
      <w:marLeft w:val="0"/>
      <w:marRight w:val="0"/>
      <w:marTop w:val="0"/>
      <w:marBottom w:val="0"/>
      <w:divBdr>
        <w:top w:val="none" w:sz="0" w:space="0" w:color="auto"/>
        <w:left w:val="none" w:sz="0" w:space="0" w:color="auto"/>
        <w:bottom w:val="none" w:sz="0" w:space="0" w:color="auto"/>
        <w:right w:val="none" w:sz="0" w:space="0" w:color="auto"/>
      </w:divBdr>
      <w:divsChild>
        <w:div w:id="785084012">
          <w:marLeft w:val="0"/>
          <w:marRight w:val="0"/>
          <w:marTop w:val="0"/>
          <w:marBottom w:val="0"/>
          <w:divBdr>
            <w:top w:val="none" w:sz="0" w:space="0" w:color="auto"/>
            <w:left w:val="none" w:sz="0" w:space="0" w:color="auto"/>
            <w:bottom w:val="none" w:sz="0" w:space="0" w:color="auto"/>
            <w:right w:val="none" w:sz="0" w:space="0" w:color="auto"/>
          </w:divBdr>
          <w:divsChild>
            <w:div w:id="841310366">
              <w:marLeft w:val="0"/>
              <w:marRight w:val="0"/>
              <w:marTop w:val="0"/>
              <w:marBottom w:val="225"/>
              <w:divBdr>
                <w:top w:val="none" w:sz="0" w:space="0" w:color="auto"/>
                <w:left w:val="none" w:sz="0" w:space="0" w:color="auto"/>
                <w:bottom w:val="none" w:sz="0" w:space="0" w:color="auto"/>
                <w:right w:val="none" w:sz="0" w:space="0" w:color="auto"/>
              </w:divBdr>
              <w:divsChild>
                <w:div w:id="644623928">
                  <w:marLeft w:val="0"/>
                  <w:marRight w:val="0"/>
                  <w:marTop w:val="0"/>
                  <w:marBottom w:val="0"/>
                  <w:divBdr>
                    <w:top w:val="none" w:sz="0" w:space="0" w:color="auto"/>
                    <w:left w:val="none" w:sz="0" w:space="0" w:color="auto"/>
                    <w:bottom w:val="none" w:sz="0" w:space="0" w:color="auto"/>
                    <w:right w:val="none" w:sz="0" w:space="0" w:color="auto"/>
                  </w:divBdr>
                  <w:divsChild>
                    <w:div w:id="398286720">
                      <w:marLeft w:val="0"/>
                      <w:marRight w:val="0"/>
                      <w:marTop w:val="0"/>
                      <w:marBottom w:val="195"/>
                      <w:divBdr>
                        <w:top w:val="none" w:sz="0" w:space="0" w:color="auto"/>
                        <w:left w:val="none" w:sz="0" w:space="0" w:color="auto"/>
                        <w:bottom w:val="none" w:sz="0" w:space="0" w:color="auto"/>
                        <w:right w:val="none" w:sz="0" w:space="0" w:color="auto"/>
                      </w:divBdr>
                    </w:div>
                    <w:div w:id="1972124717">
                      <w:marLeft w:val="0"/>
                      <w:marRight w:val="0"/>
                      <w:marTop w:val="0"/>
                      <w:marBottom w:val="0"/>
                      <w:divBdr>
                        <w:top w:val="none" w:sz="0" w:space="0" w:color="auto"/>
                        <w:left w:val="none" w:sz="0" w:space="0" w:color="auto"/>
                        <w:bottom w:val="none" w:sz="0" w:space="0" w:color="auto"/>
                        <w:right w:val="none" w:sz="0" w:space="0" w:color="auto"/>
                      </w:divBdr>
                      <w:divsChild>
                        <w:div w:id="605309950">
                          <w:marLeft w:val="0"/>
                          <w:marRight w:val="0"/>
                          <w:marTop w:val="0"/>
                          <w:marBottom w:val="0"/>
                          <w:divBdr>
                            <w:top w:val="none" w:sz="0" w:space="0" w:color="auto"/>
                            <w:left w:val="none" w:sz="0" w:space="0" w:color="auto"/>
                            <w:bottom w:val="none" w:sz="0" w:space="0" w:color="auto"/>
                            <w:right w:val="none" w:sz="0" w:space="0" w:color="auto"/>
                          </w:divBdr>
                          <w:divsChild>
                            <w:div w:id="1266378677">
                              <w:marLeft w:val="0"/>
                              <w:marRight w:val="0"/>
                              <w:marTop w:val="0"/>
                              <w:marBottom w:val="0"/>
                              <w:divBdr>
                                <w:top w:val="none" w:sz="0" w:space="0" w:color="auto"/>
                                <w:left w:val="none" w:sz="0" w:space="0" w:color="auto"/>
                                <w:bottom w:val="none" w:sz="0" w:space="0" w:color="auto"/>
                                <w:right w:val="none" w:sz="0" w:space="0" w:color="auto"/>
                              </w:divBdr>
                              <w:divsChild>
                                <w:div w:id="11168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60232">
                          <w:marLeft w:val="0"/>
                          <w:marRight w:val="0"/>
                          <w:marTop w:val="0"/>
                          <w:marBottom w:val="270"/>
                          <w:divBdr>
                            <w:top w:val="none" w:sz="0" w:space="0" w:color="auto"/>
                            <w:left w:val="none" w:sz="0" w:space="0" w:color="auto"/>
                            <w:bottom w:val="none" w:sz="0" w:space="0" w:color="auto"/>
                            <w:right w:val="none" w:sz="0" w:space="0" w:color="auto"/>
                          </w:divBdr>
                          <w:divsChild>
                            <w:div w:id="838232894">
                              <w:marLeft w:val="0"/>
                              <w:marRight w:val="0"/>
                              <w:marTop w:val="0"/>
                              <w:marBottom w:val="0"/>
                              <w:divBdr>
                                <w:top w:val="none" w:sz="0" w:space="0" w:color="auto"/>
                                <w:left w:val="none" w:sz="0" w:space="0" w:color="auto"/>
                                <w:bottom w:val="none" w:sz="0" w:space="0" w:color="auto"/>
                                <w:right w:val="none" w:sz="0" w:space="0" w:color="auto"/>
                              </w:divBdr>
                              <w:divsChild>
                                <w:div w:id="12113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941207">
              <w:marLeft w:val="0"/>
              <w:marRight w:val="0"/>
              <w:marTop w:val="120"/>
              <w:marBottom w:val="120"/>
              <w:divBdr>
                <w:top w:val="none" w:sz="0" w:space="0" w:color="auto"/>
                <w:left w:val="none" w:sz="0" w:space="0" w:color="auto"/>
                <w:bottom w:val="none" w:sz="0" w:space="0" w:color="auto"/>
                <w:right w:val="none" w:sz="0" w:space="0" w:color="auto"/>
              </w:divBdr>
              <w:divsChild>
                <w:div w:id="682053168">
                  <w:marLeft w:val="0"/>
                  <w:marRight w:val="0"/>
                  <w:marTop w:val="0"/>
                  <w:marBottom w:val="0"/>
                  <w:divBdr>
                    <w:top w:val="none" w:sz="0" w:space="0" w:color="auto"/>
                    <w:left w:val="none" w:sz="0" w:space="0" w:color="auto"/>
                    <w:bottom w:val="none" w:sz="0" w:space="0" w:color="auto"/>
                    <w:right w:val="none" w:sz="0" w:space="0" w:color="auto"/>
                  </w:divBdr>
                  <w:divsChild>
                    <w:div w:id="7394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793722">
      <w:bodyDiv w:val="1"/>
      <w:marLeft w:val="0"/>
      <w:marRight w:val="0"/>
      <w:marTop w:val="0"/>
      <w:marBottom w:val="0"/>
      <w:divBdr>
        <w:top w:val="none" w:sz="0" w:space="0" w:color="auto"/>
        <w:left w:val="none" w:sz="0" w:space="0" w:color="auto"/>
        <w:bottom w:val="none" w:sz="0" w:space="0" w:color="auto"/>
        <w:right w:val="none" w:sz="0" w:space="0" w:color="auto"/>
      </w:divBdr>
      <w:divsChild>
        <w:div w:id="761070397">
          <w:marLeft w:val="0"/>
          <w:marRight w:val="0"/>
          <w:marTop w:val="375"/>
          <w:marBottom w:val="330"/>
          <w:divBdr>
            <w:top w:val="none" w:sz="0" w:space="0" w:color="auto"/>
            <w:left w:val="none" w:sz="0" w:space="0" w:color="auto"/>
            <w:bottom w:val="none" w:sz="0" w:space="0" w:color="auto"/>
            <w:right w:val="none" w:sz="0" w:space="0" w:color="auto"/>
          </w:divBdr>
          <w:divsChild>
            <w:div w:id="17782815">
              <w:marLeft w:val="0"/>
              <w:marRight w:val="0"/>
              <w:marTop w:val="0"/>
              <w:marBottom w:val="210"/>
              <w:divBdr>
                <w:top w:val="none" w:sz="0" w:space="0" w:color="auto"/>
                <w:left w:val="none" w:sz="0" w:space="0" w:color="auto"/>
                <w:bottom w:val="none" w:sz="0" w:space="0" w:color="auto"/>
                <w:right w:val="none" w:sz="0" w:space="0" w:color="auto"/>
              </w:divBdr>
              <w:divsChild>
                <w:div w:id="863595854">
                  <w:marLeft w:val="0"/>
                  <w:marRight w:val="0"/>
                  <w:marTop w:val="0"/>
                  <w:marBottom w:val="0"/>
                  <w:divBdr>
                    <w:top w:val="none" w:sz="0" w:space="0" w:color="auto"/>
                    <w:left w:val="none" w:sz="0" w:space="0" w:color="auto"/>
                    <w:bottom w:val="none" w:sz="0" w:space="0" w:color="auto"/>
                    <w:right w:val="none" w:sz="0" w:space="0" w:color="auto"/>
                  </w:divBdr>
                  <w:divsChild>
                    <w:div w:id="62720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9265">
              <w:marLeft w:val="0"/>
              <w:marRight w:val="0"/>
              <w:marTop w:val="0"/>
              <w:marBottom w:val="210"/>
              <w:divBdr>
                <w:top w:val="none" w:sz="0" w:space="0" w:color="auto"/>
                <w:left w:val="none" w:sz="0" w:space="0" w:color="auto"/>
                <w:bottom w:val="none" w:sz="0" w:space="0" w:color="auto"/>
                <w:right w:val="none" w:sz="0" w:space="0" w:color="auto"/>
              </w:divBdr>
            </w:div>
          </w:divsChild>
        </w:div>
        <w:div w:id="1609777215">
          <w:marLeft w:val="0"/>
          <w:marRight w:val="0"/>
          <w:marTop w:val="0"/>
          <w:marBottom w:val="0"/>
          <w:divBdr>
            <w:top w:val="none" w:sz="0" w:space="0" w:color="auto"/>
            <w:left w:val="none" w:sz="0" w:space="0" w:color="auto"/>
            <w:bottom w:val="none" w:sz="0" w:space="0" w:color="auto"/>
            <w:right w:val="none" w:sz="0" w:space="0" w:color="auto"/>
          </w:divBdr>
          <w:divsChild>
            <w:div w:id="1280722137">
              <w:marLeft w:val="0"/>
              <w:marRight w:val="0"/>
              <w:marTop w:val="0"/>
              <w:marBottom w:val="0"/>
              <w:divBdr>
                <w:top w:val="none" w:sz="0" w:space="0" w:color="auto"/>
                <w:left w:val="none" w:sz="0" w:space="0" w:color="auto"/>
                <w:bottom w:val="none" w:sz="0" w:space="0" w:color="auto"/>
                <w:right w:val="none" w:sz="0" w:space="0" w:color="auto"/>
              </w:divBdr>
              <w:divsChild>
                <w:div w:id="1470710484">
                  <w:marLeft w:val="0"/>
                  <w:marRight w:val="0"/>
                  <w:marTop w:val="75"/>
                  <w:marBottom w:val="0"/>
                  <w:divBdr>
                    <w:top w:val="none" w:sz="0" w:space="0" w:color="auto"/>
                    <w:left w:val="none" w:sz="0" w:space="0" w:color="auto"/>
                    <w:bottom w:val="none" w:sz="0" w:space="0" w:color="auto"/>
                    <w:right w:val="none" w:sz="0" w:space="0" w:color="auto"/>
                  </w:divBdr>
                  <w:divsChild>
                    <w:div w:id="101823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79704">
              <w:marLeft w:val="0"/>
              <w:marRight w:val="0"/>
              <w:marTop w:val="0"/>
              <w:marBottom w:val="0"/>
              <w:divBdr>
                <w:top w:val="none" w:sz="0" w:space="0" w:color="auto"/>
                <w:left w:val="none" w:sz="0" w:space="0" w:color="auto"/>
                <w:bottom w:val="none" w:sz="0" w:space="0" w:color="auto"/>
                <w:right w:val="none" w:sz="0" w:space="0" w:color="auto"/>
              </w:divBdr>
              <w:divsChild>
                <w:div w:id="708184217">
                  <w:marLeft w:val="0"/>
                  <w:marRight w:val="0"/>
                  <w:marTop w:val="0"/>
                  <w:marBottom w:val="300"/>
                  <w:divBdr>
                    <w:top w:val="none" w:sz="0" w:space="0" w:color="auto"/>
                    <w:left w:val="none" w:sz="0" w:space="0" w:color="auto"/>
                    <w:bottom w:val="none" w:sz="0" w:space="0" w:color="auto"/>
                    <w:right w:val="none" w:sz="0" w:space="0" w:color="auto"/>
                  </w:divBdr>
                  <w:divsChild>
                    <w:div w:id="191115128">
                      <w:marLeft w:val="0"/>
                      <w:marRight w:val="0"/>
                      <w:marTop w:val="0"/>
                      <w:marBottom w:val="0"/>
                      <w:divBdr>
                        <w:top w:val="none" w:sz="0" w:space="0" w:color="auto"/>
                        <w:left w:val="none" w:sz="0" w:space="0" w:color="auto"/>
                        <w:bottom w:val="none" w:sz="0" w:space="0" w:color="auto"/>
                        <w:right w:val="none" w:sz="0" w:space="0" w:color="auto"/>
                      </w:divBdr>
                    </w:div>
                  </w:divsChild>
                </w:div>
                <w:div w:id="1373073059">
                  <w:marLeft w:val="0"/>
                  <w:marRight w:val="0"/>
                  <w:marTop w:val="0"/>
                  <w:marBottom w:val="240"/>
                  <w:divBdr>
                    <w:top w:val="none" w:sz="0" w:space="0" w:color="auto"/>
                    <w:left w:val="none" w:sz="0" w:space="0" w:color="auto"/>
                    <w:bottom w:val="none" w:sz="0" w:space="0" w:color="auto"/>
                    <w:right w:val="none" w:sz="0" w:space="0" w:color="auto"/>
                  </w:divBdr>
                </w:div>
                <w:div w:id="1767072444">
                  <w:marLeft w:val="0"/>
                  <w:marRight w:val="0"/>
                  <w:marTop w:val="0"/>
                  <w:marBottom w:val="300"/>
                  <w:divBdr>
                    <w:top w:val="none" w:sz="0" w:space="0" w:color="auto"/>
                    <w:left w:val="none" w:sz="0" w:space="0" w:color="auto"/>
                    <w:bottom w:val="none" w:sz="0" w:space="0" w:color="auto"/>
                    <w:right w:val="none" w:sz="0" w:space="0" w:color="auto"/>
                  </w:divBdr>
                  <w:divsChild>
                    <w:div w:id="604963316">
                      <w:marLeft w:val="300"/>
                      <w:marRight w:val="0"/>
                      <w:marTop w:val="0"/>
                      <w:marBottom w:val="150"/>
                      <w:divBdr>
                        <w:top w:val="none" w:sz="0" w:space="0" w:color="auto"/>
                        <w:left w:val="none" w:sz="0" w:space="0" w:color="auto"/>
                        <w:bottom w:val="none" w:sz="0" w:space="0" w:color="auto"/>
                        <w:right w:val="none" w:sz="0" w:space="0" w:color="auto"/>
                      </w:divBdr>
                      <w:divsChild>
                        <w:div w:id="332029282">
                          <w:marLeft w:val="0"/>
                          <w:marRight w:val="0"/>
                          <w:marTop w:val="0"/>
                          <w:marBottom w:val="0"/>
                          <w:divBdr>
                            <w:top w:val="none" w:sz="0" w:space="0" w:color="auto"/>
                            <w:left w:val="none" w:sz="0" w:space="0" w:color="auto"/>
                            <w:bottom w:val="none" w:sz="0" w:space="0" w:color="auto"/>
                            <w:right w:val="none" w:sz="0" w:space="0" w:color="auto"/>
                          </w:divBdr>
                          <w:divsChild>
                            <w:div w:id="78606237">
                              <w:marLeft w:val="0"/>
                              <w:marRight w:val="0"/>
                              <w:marTop w:val="225"/>
                              <w:marBottom w:val="0"/>
                              <w:divBdr>
                                <w:top w:val="none" w:sz="0" w:space="0" w:color="auto"/>
                                <w:left w:val="none" w:sz="0" w:space="0" w:color="auto"/>
                                <w:bottom w:val="none" w:sz="0" w:space="0" w:color="auto"/>
                                <w:right w:val="none" w:sz="0" w:space="0" w:color="auto"/>
                              </w:divBdr>
                              <w:divsChild>
                                <w:div w:id="1023364742">
                                  <w:marLeft w:val="0"/>
                                  <w:marRight w:val="0"/>
                                  <w:marTop w:val="0"/>
                                  <w:marBottom w:val="0"/>
                                  <w:divBdr>
                                    <w:top w:val="none" w:sz="0" w:space="0" w:color="auto"/>
                                    <w:left w:val="none" w:sz="0" w:space="0" w:color="auto"/>
                                    <w:bottom w:val="none" w:sz="0" w:space="0" w:color="auto"/>
                                    <w:right w:val="none" w:sz="0" w:space="0" w:color="auto"/>
                                  </w:divBdr>
                                </w:div>
                                <w:div w:id="148237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794457">
      <w:bodyDiv w:val="1"/>
      <w:marLeft w:val="0"/>
      <w:marRight w:val="0"/>
      <w:marTop w:val="0"/>
      <w:marBottom w:val="0"/>
      <w:divBdr>
        <w:top w:val="none" w:sz="0" w:space="0" w:color="auto"/>
        <w:left w:val="none" w:sz="0" w:space="0" w:color="auto"/>
        <w:bottom w:val="none" w:sz="0" w:space="0" w:color="auto"/>
        <w:right w:val="none" w:sz="0" w:space="0" w:color="auto"/>
      </w:divBdr>
      <w:divsChild>
        <w:div w:id="456681072">
          <w:marLeft w:val="0"/>
          <w:marRight w:val="0"/>
          <w:marTop w:val="0"/>
          <w:marBottom w:val="240"/>
          <w:divBdr>
            <w:top w:val="none" w:sz="0" w:space="0" w:color="auto"/>
            <w:left w:val="none" w:sz="0" w:space="0" w:color="auto"/>
            <w:bottom w:val="none" w:sz="0" w:space="0" w:color="auto"/>
            <w:right w:val="none" w:sz="0" w:space="0" w:color="auto"/>
          </w:divBdr>
          <w:divsChild>
            <w:div w:id="825901348">
              <w:marLeft w:val="0"/>
              <w:marRight w:val="0"/>
              <w:marTop w:val="0"/>
              <w:marBottom w:val="0"/>
              <w:divBdr>
                <w:top w:val="none" w:sz="0" w:space="0" w:color="auto"/>
                <w:left w:val="none" w:sz="0" w:space="0" w:color="auto"/>
                <w:bottom w:val="none" w:sz="0" w:space="0" w:color="auto"/>
                <w:right w:val="none" w:sz="0" w:space="0" w:color="auto"/>
              </w:divBdr>
              <w:divsChild>
                <w:div w:id="1035346647">
                  <w:marLeft w:val="360"/>
                  <w:marRight w:val="0"/>
                  <w:marTop w:val="0"/>
                  <w:marBottom w:val="0"/>
                  <w:divBdr>
                    <w:top w:val="none" w:sz="0" w:space="0" w:color="auto"/>
                    <w:left w:val="none" w:sz="0" w:space="0" w:color="auto"/>
                    <w:bottom w:val="none" w:sz="0" w:space="0" w:color="auto"/>
                    <w:right w:val="none" w:sz="0" w:space="0" w:color="auto"/>
                  </w:divBdr>
                  <w:divsChild>
                    <w:div w:id="1471753975">
                      <w:marLeft w:val="0"/>
                      <w:marRight w:val="0"/>
                      <w:marTop w:val="0"/>
                      <w:marBottom w:val="0"/>
                      <w:divBdr>
                        <w:top w:val="none" w:sz="0" w:space="0" w:color="auto"/>
                        <w:left w:val="none" w:sz="0" w:space="0" w:color="auto"/>
                        <w:bottom w:val="none" w:sz="0" w:space="0" w:color="auto"/>
                        <w:right w:val="none" w:sz="0" w:space="0" w:color="auto"/>
                      </w:divBdr>
                      <w:divsChild>
                        <w:div w:id="1291743409">
                          <w:marLeft w:val="0"/>
                          <w:marRight w:val="0"/>
                          <w:marTop w:val="60"/>
                          <w:marBottom w:val="0"/>
                          <w:divBdr>
                            <w:top w:val="none" w:sz="0" w:space="0" w:color="auto"/>
                            <w:left w:val="none" w:sz="0" w:space="0" w:color="auto"/>
                            <w:bottom w:val="none" w:sz="0" w:space="0" w:color="auto"/>
                            <w:right w:val="none" w:sz="0" w:space="0" w:color="auto"/>
                          </w:divBdr>
                          <w:divsChild>
                            <w:div w:id="276838206">
                              <w:marLeft w:val="0"/>
                              <w:marRight w:val="0"/>
                              <w:marTop w:val="0"/>
                              <w:marBottom w:val="0"/>
                              <w:divBdr>
                                <w:top w:val="none" w:sz="0" w:space="0" w:color="auto"/>
                                <w:left w:val="none" w:sz="0" w:space="0" w:color="auto"/>
                                <w:bottom w:val="none" w:sz="0" w:space="0" w:color="auto"/>
                                <w:right w:val="none" w:sz="0" w:space="0" w:color="auto"/>
                              </w:divBdr>
                              <w:divsChild>
                                <w:div w:id="97702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68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1661">
          <w:marLeft w:val="0"/>
          <w:marRight w:val="0"/>
          <w:marTop w:val="0"/>
          <w:marBottom w:val="420"/>
          <w:divBdr>
            <w:top w:val="none" w:sz="0" w:space="0" w:color="auto"/>
            <w:left w:val="none" w:sz="0" w:space="0" w:color="auto"/>
            <w:bottom w:val="none" w:sz="0" w:space="0" w:color="auto"/>
            <w:right w:val="none" w:sz="0" w:space="0" w:color="auto"/>
          </w:divBdr>
          <w:divsChild>
            <w:div w:id="2005208006">
              <w:marLeft w:val="0"/>
              <w:marRight w:val="0"/>
              <w:marTop w:val="0"/>
              <w:marBottom w:val="0"/>
              <w:divBdr>
                <w:top w:val="none" w:sz="0" w:space="0" w:color="auto"/>
                <w:left w:val="none" w:sz="0" w:space="0" w:color="auto"/>
                <w:bottom w:val="none" w:sz="0" w:space="0" w:color="auto"/>
                <w:right w:val="none" w:sz="0" w:space="0" w:color="auto"/>
              </w:divBdr>
            </w:div>
          </w:divsChild>
        </w:div>
        <w:div w:id="1352341102">
          <w:marLeft w:val="0"/>
          <w:marRight w:val="0"/>
          <w:marTop w:val="420"/>
          <w:marBottom w:val="420"/>
          <w:divBdr>
            <w:top w:val="none" w:sz="0" w:space="0" w:color="auto"/>
            <w:left w:val="none" w:sz="0" w:space="0" w:color="auto"/>
            <w:bottom w:val="none" w:sz="0" w:space="0" w:color="auto"/>
            <w:right w:val="none" w:sz="0" w:space="0" w:color="auto"/>
          </w:divBdr>
          <w:divsChild>
            <w:div w:id="1650085959">
              <w:marLeft w:val="0"/>
              <w:marRight w:val="0"/>
              <w:marTop w:val="0"/>
              <w:marBottom w:val="0"/>
              <w:divBdr>
                <w:top w:val="none" w:sz="0" w:space="0" w:color="auto"/>
                <w:left w:val="none" w:sz="0" w:space="0" w:color="auto"/>
                <w:bottom w:val="none" w:sz="0" w:space="0" w:color="auto"/>
                <w:right w:val="none" w:sz="0" w:space="0" w:color="auto"/>
              </w:divBdr>
              <w:divsChild>
                <w:div w:id="783966474">
                  <w:marLeft w:val="0"/>
                  <w:marRight w:val="0"/>
                  <w:marTop w:val="0"/>
                  <w:marBottom w:val="0"/>
                  <w:divBdr>
                    <w:top w:val="none" w:sz="0" w:space="0" w:color="auto"/>
                    <w:left w:val="none" w:sz="0" w:space="0" w:color="auto"/>
                    <w:bottom w:val="none" w:sz="0" w:space="0" w:color="auto"/>
                    <w:right w:val="none" w:sz="0" w:space="0" w:color="auto"/>
                  </w:divBdr>
                  <w:divsChild>
                    <w:div w:id="467095172">
                      <w:marLeft w:val="0"/>
                      <w:marRight w:val="0"/>
                      <w:marTop w:val="0"/>
                      <w:marBottom w:val="0"/>
                      <w:divBdr>
                        <w:top w:val="none" w:sz="0" w:space="0" w:color="auto"/>
                        <w:left w:val="none" w:sz="0" w:space="0" w:color="auto"/>
                        <w:bottom w:val="none" w:sz="0" w:space="0" w:color="auto"/>
                        <w:right w:val="none" w:sz="0" w:space="0" w:color="auto"/>
                      </w:divBdr>
                      <w:divsChild>
                        <w:div w:id="1096024802">
                          <w:marLeft w:val="0"/>
                          <w:marRight w:val="0"/>
                          <w:marTop w:val="0"/>
                          <w:marBottom w:val="0"/>
                          <w:divBdr>
                            <w:top w:val="none" w:sz="0" w:space="0" w:color="auto"/>
                            <w:left w:val="none" w:sz="0" w:space="0" w:color="auto"/>
                            <w:bottom w:val="none" w:sz="0" w:space="0" w:color="auto"/>
                            <w:right w:val="none" w:sz="0" w:space="0" w:color="auto"/>
                          </w:divBdr>
                          <w:divsChild>
                            <w:div w:id="102769701">
                              <w:marLeft w:val="0"/>
                              <w:marRight w:val="0"/>
                              <w:marTop w:val="0"/>
                              <w:marBottom w:val="0"/>
                              <w:divBdr>
                                <w:top w:val="none" w:sz="0" w:space="0" w:color="auto"/>
                                <w:left w:val="none" w:sz="0" w:space="0" w:color="auto"/>
                                <w:bottom w:val="none" w:sz="0" w:space="0" w:color="auto"/>
                                <w:right w:val="none" w:sz="0" w:space="0" w:color="auto"/>
                              </w:divBdr>
                              <w:divsChild>
                                <w:div w:id="165831303">
                                  <w:marLeft w:val="0"/>
                                  <w:marRight w:val="0"/>
                                  <w:marTop w:val="0"/>
                                  <w:marBottom w:val="0"/>
                                  <w:divBdr>
                                    <w:top w:val="none" w:sz="0" w:space="0" w:color="auto"/>
                                    <w:left w:val="none" w:sz="0" w:space="0" w:color="auto"/>
                                    <w:bottom w:val="none" w:sz="0" w:space="0" w:color="auto"/>
                                    <w:right w:val="none" w:sz="0" w:space="0" w:color="auto"/>
                                  </w:divBdr>
                                  <w:divsChild>
                                    <w:div w:id="106658438">
                                      <w:marLeft w:val="0"/>
                                      <w:marRight w:val="0"/>
                                      <w:marTop w:val="0"/>
                                      <w:marBottom w:val="0"/>
                                      <w:divBdr>
                                        <w:top w:val="none" w:sz="0" w:space="0" w:color="auto"/>
                                        <w:left w:val="none" w:sz="0" w:space="0" w:color="auto"/>
                                        <w:bottom w:val="none" w:sz="0" w:space="0" w:color="auto"/>
                                        <w:right w:val="none" w:sz="0" w:space="0" w:color="auto"/>
                                      </w:divBdr>
                                      <w:divsChild>
                                        <w:div w:id="4290891">
                                          <w:marLeft w:val="0"/>
                                          <w:marRight w:val="0"/>
                                          <w:marTop w:val="75"/>
                                          <w:marBottom w:val="0"/>
                                          <w:divBdr>
                                            <w:top w:val="none" w:sz="0" w:space="0" w:color="auto"/>
                                            <w:left w:val="none" w:sz="0" w:space="0" w:color="auto"/>
                                            <w:bottom w:val="none" w:sz="0" w:space="0" w:color="auto"/>
                                            <w:right w:val="none" w:sz="0" w:space="0" w:color="auto"/>
                                          </w:divBdr>
                                          <w:divsChild>
                                            <w:div w:id="2086025990">
                                              <w:marLeft w:val="0"/>
                                              <w:marRight w:val="0"/>
                                              <w:marTop w:val="0"/>
                                              <w:marBottom w:val="75"/>
                                              <w:divBdr>
                                                <w:top w:val="none" w:sz="0" w:space="0" w:color="auto"/>
                                                <w:left w:val="none" w:sz="0" w:space="0" w:color="auto"/>
                                                <w:bottom w:val="none" w:sz="0" w:space="0" w:color="auto"/>
                                                <w:right w:val="none" w:sz="0" w:space="0" w:color="auto"/>
                                              </w:divBdr>
                                              <w:divsChild>
                                                <w:div w:id="1150513279">
                                                  <w:marLeft w:val="0"/>
                                                  <w:marRight w:val="0"/>
                                                  <w:marTop w:val="0"/>
                                                  <w:marBottom w:val="0"/>
                                                  <w:divBdr>
                                                    <w:top w:val="none" w:sz="0" w:space="0" w:color="auto"/>
                                                    <w:left w:val="none" w:sz="0" w:space="0" w:color="auto"/>
                                                    <w:bottom w:val="none" w:sz="0" w:space="0" w:color="auto"/>
                                                    <w:right w:val="none" w:sz="0" w:space="0" w:color="auto"/>
                                                  </w:divBdr>
                                                </w:div>
                                                <w:div w:id="178534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7865">
                                          <w:marLeft w:val="0"/>
                                          <w:marRight w:val="0"/>
                                          <w:marTop w:val="0"/>
                                          <w:marBottom w:val="150"/>
                                          <w:divBdr>
                                            <w:top w:val="none" w:sz="0" w:space="0" w:color="auto"/>
                                            <w:left w:val="none" w:sz="0" w:space="0" w:color="auto"/>
                                            <w:bottom w:val="none" w:sz="0" w:space="0" w:color="auto"/>
                                            <w:right w:val="none" w:sz="0" w:space="0" w:color="auto"/>
                                          </w:divBdr>
                                          <w:divsChild>
                                            <w:div w:id="2111195424">
                                              <w:marLeft w:val="0"/>
                                              <w:marRight w:val="0"/>
                                              <w:marTop w:val="0"/>
                                              <w:marBottom w:val="0"/>
                                              <w:divBdr>
                                                <w:top w:val="none" w:sz="0" w:space="0" w:color="auto"/>
                                                <w:left w:val="none" w:sz="0" w:space="0" w:color="auto"/>
                                                <w:bottom w:val="none" w:sz="0" w:space="0" w:color="auto"/>
                                                <w:right w:val="none" w:sz="0" w:space="0" w:color="auto"/>
                                              </w:divBdr>
                                              <w:divsChild>
                                                <w:div w:id="1737898158">
                                                  <w:marLeft w:val="0"/>
                                                  <w:marRight w:val="0"/>
                                                  <w:marTop w:val="0"/>
                                                  <w:marBottom w:val="0"/>
                                                  <w:divBdr>
                                                    <w:top w:val="single" w:sz="6" w:space="9" w:color="FFFFFF"/>
                                                    <w:left w:val="single" w:sz="6" w:space="11" w:color="FFFFFF"/>
                                                    <w:bottom w:val="single" w:sz="6" w:space="11" w:color="FFFFFF"/>
                                                    <w:right w:val="none" w:sz="0" w:space="0" w:color="auto"/>
                                                  </w:divBdr>
                                                </w:div>
                                                <w:div w:id="1821530566">
                                                  <w:marLeft w:val="0"/>
                                                  <w:marRight w:val="0"/>
                                                  <w:marTop w:val="0"/>
                                                  <w:marBottom w:val="0"/>
                                                  <w:divBdr>
                                                    <w:top w:val="none" w:sz="0" w:space="0" w:color="auto"/>
                                                    <w:left w:val="none" w:sz="0" w:space="0" w:color="auto"/>
                                                    <w:bottom w:val="none" w:sz="0" w:space="0" w:color="auto"/>
                                                    <w:right w:val="none" w:sz="0" w:space="0" w:color="auto"/>
                                                  </w:divBdr>
                                                  <w:divsChild>
                                                    <w:div w:id="977496544">
                                                      <w:marLeft w:val="0"/>
                                                      <w:marRight w:val="0"/>
                                                      <w:marTop w:val="0"/>
                                                      <w:marBottom w:val="0"/>
                                                      <w:divBdr>
                                                        <w:top w:val="none" w:sz="0" w:space="0" w:color="auto"/>
                                                        <w:left w:val="none" w:sz="0" w:space="0" w:color="auto"/>
                                                        <w:bottom w:val="none" w:sz="0" w:space="0" w:color="auto"/>
                                                        <w:right w:val="none" w:sz="0" w:space="0" w:color="auto"/>
                                                      </w:divBdr>
                                                      <w:divsChild>
                                                        <w:div w:id="152976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4156">
                                                  <w:marLeft w:val="0"/>
                                                  <w:marRight w:val="0"/>
                                                  <w:marTop w:val="0"/>
                                                  <w:marBottom w:val="0"/>
                                                  <w:divBdr>
                                                    <w:top w:val="none" w:sz="0" w:space="0" w:color="auto"/>
                                                    <w:left w:val="none" w:sz="0" w:space="0" w:color="auto"/>
                                                    <w:bottom w:val="none" w:sz="0" w:space="0" w:color="auto"/>
                                                    <w:right w:val="none" w:sz="0" w:space="0" w:color="auto"/>
                                                  </w:divBdr>
                                                  <w:divsChild>
                                                    <w:div w:id="505442115">
                                                      <w:marLeft w:val="0"/>
                                                      <w:marRight w:val="0"/>
                                                      <w:marTop w:val="0"/>
                                                      <w:marBottom w:val="0"/>
                                                      <w:divBdr>
                                                        <w:top w:val="none" w:sz="0" w:space="0" w:color="auto"/>
                                                        <w:left w:val="none" w:sz="0" w:space="0" w:color="auto"/>
                                                        <w:bottom w:val="none" w:sz="0" w:space="0" w:color="auto"/>
                                                        <w:right w:val="none" w:sz="0" w:space="0" w:color="auto"/>
                                                      </w:divBdr>
                                                      <w:divsChild>
                                                        <w:div w:id="4893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268978">
          <w:marLeft w:val="0"/>
          <w:marRight w:val="0"/>
          <w:marTop w:val="0"/>
          <w:marBottom w:val="240"/>
          <w:divBdr>
            <w:top w:val="none" w:sz="0" w:space="0" w:color="auto"/>
            <w:left w:val="none" w:sz="0" w:space="0" w:color="auto"/>
            <w:bottom w:val="none" w:sz="0" w:space="0" w:color="auto"/>
            <w:right w:val="none" w:sz="0" w:space="0" w:color="auto"/>
          </w:divBdr>
        </w:div>
        <w:div w:id="2110464129">
          <w:marLeft w:val="0"/>
          <w:marRight w:val="0"/>
          <w:marTop w:val="0"/>
          <w:marBottom w:val="240"/>
          <w:divBdr>
            <w:top w:val="none" w:sz="0" w:space="0" w:color="auto"/>
            <w:left w:val="none" w:sz="0" w:space="0" w:color="auto"/>
            <w:bottom w:val="none" w:sz="0" w:space="0" w:color="auto"/>
            <w:right w:val="none" w:sz="0" w:space="0" w:color="auto"/>
          </w:divBdr>
        </w:div>
      </w:divsChild>
    </w:div>
    <w:div w:id="1315334141">
      <w:bodyDiv w:val="1"/>
      <w:marLeft w:val="0"/>
      <w:marRight w:val="0"/>
      <w:marTop w:val="0"/>
      <w:marBottom w:val="0"/>
      <w:divBdr>
        <w:top w:val="none" w:sz="0" w:space="0" w:color="auto"/>
        <w:left w:val="none" w:sz="0" w:space="0" w:color="auto"/>
        <w:bottom w:val="none" w:sz="0" w:space="0" w:color="auto"/>
        <w:right w:val="none" w:sz="0" w:space="0" w:color="auto"/>
      </w:divBdr>
      <w:divsChild>
        <w:div w:id="413748942">
          <w:marLeft w:val="0"/>
          <w:marRight w:val="0"/>
          <w:marTop w:val="0"/>
          <w:marBottom w:val="0"/>
          <w:divBdr>
            <w:top w:val="none" w:sz="0" w:space="0" w:color="auto"/>
            <w:left w:val="none" w:sz="0" w:space="0" w:color="auto"/>
            <w:bottom w:val="none" w:sz="0" w:space="0" w:color="auto"/>
            <w:right w:val="none" w:sz="0" w:space="0" w:color="auto"/>
          </w:divBdr>
          <w:divsChild>
            <w:div w:id="178156346">
              <w:marLeft w:val="0"/>
              <w:marRight w:val="0"/>
              <w:marTop w:val="0"/>
              <w:marBottom w:val="0"/>
              <w:divBdr>
                <w:top w:val="none" w:sz="0" w:space="0" w:color="auto"/>
                <w:left w:val="none" w:sz="0" w:space="0" w:color="auto"/>
                <w:bottom w:val="none" w:sz="0" w:space="0" w:color="auto"/>
                <w:right w:val="none" w:sz="0" w:space="0" w:color="auto"/>
              </w:divBdr>
              <w:divsChild>
                <w:div w:id="531966334">
                  <w:marLeft w:val="0"/>
                  <w:marRight w:val="0"/>
                  <w:marTop w:val="0"/>
                  <w:marBottom w:val="240"/>
                  <w:divBdr>
                    <w:top w:val="none" w:sz="0" w:space="0" w:color="auto"/>
                    <w:left w:val="none" w:sz="0" w:space="0" w:color="auto"/>
                    <w:bottom w:val="none" w:sz="0" w:space="0" w:color="auto"/>
                    <w:right w:val="none" w:sz="0" w:space="0" w:color="auto"/>
                  </w:divBdr>
                </w:div>
                <w:div w:id="790588804">
                  <w:marLeft w:val="0"/>
                  <w:marRight w:val="0"/>
                  <w:marTop w:val="0"/>
                  <w:marBottom w:val="300"/>
                  <w:divBdr>
                    <w:top w:val="none" w:sz="0" w:space="0" w:color="auto"/>
                    <w:left w:val="none" w:sz="0" w:space="0" w:color="auto"/>
                    <w:bottom w:val="none" w:sz="0" w:space="0" w:color="auto"/>
                    <w:right w:val="none" w:sz="0" w:space="0" w:color="auto"/>
                  </w:divBdr>
                  <w:divsChild>
                    <w:div w:id="898979697">
                      <w:marLeft w:val="0"/>
                      <w:marRight w:val="300"/>
                      <w:marTop w:val="0"/>
                      <w:marBottom w:val="150"/>
                      <w:divBdr>
                        <w:top w:val="none" w:sz="0" w:space="0" w:color="auto"/>
                        <w:left w:val="none" w:sz="0" w:space="0" w:color="auto"/>
                        <w:bottom w:val="none" w:sz="0" w:space="0" w:color="auto"/>
                        <w:right w:val="none" w:sz="0" w:space="0" w:color="auto"/>
                      </w:divBdr>
                      <w:divsChild>
                        <w:div w:id="162430522">
                          <w:marLeft w:val="0"/>
                          <w:marRight w:val="0"/>
                          <w:marTop w:val="0"/>
                          <w:marBottom w:val="0"/>
                          <w:divBdr>
                            <w:top w:val="none" w:sz="0" w:space="0" w:color="auto"/>
                            <w:left w:val="none" w:sz="0" w:space="0" w:color="auto"/>
                            <w:bottom w:val="none" w:sz="0" w:space="0" w:color="auto"/>
                            <w:right w:val="none" w:sz="0" w:space="0" w:color="auto"/>
                          </w:divBdr>
                          <w:divsChild>
                            <w:div w:id="1197886389">
                              <w:marLeft w:val="0"/>
                              <w:marRight w:val="0"/>
                              <w:marTop w:val="225"/>
                              <w:marBottom w:val="0"/>
                              <w:divBdr>
                                <w:top w:val="none" w:sz="0" w:space="0" w:color="auto"/>
                                <w:left w:val="none" w:sz="0" w:space="0" w:color="auto"/>
                                <w:bottom w:val="none" w:sz="0" w:space="0" w:color="auto"/>
                                <w:right w:val="none" w:sz="0" w:space="0" w:color="auto"/>
                              </w:divBdr>
                              <w:divsChild>
                                <w:div w:id="466246552">
                                  <w:marLeft w:val="0"/>
                                  <w:marRight w:val="0"/>
                                  <w:marTop w:val="0"/>
                                  <w:marBottom w:val="0"/>
                                  <w:divBdr>
                                    <w:top w:val="none" w:sz="0" w:space="0" w:color="auto"/>
                                    <w:left w:val="none" w:sz="0" w:space="0" w:color="auto"/>
                                    <w:bottom w:val="none" w:sz="0" w:space="0" w:color="auto"/>
                                    <w:right w:val="none" w:sz="0" w:space="0" w:color="auto"/>
                                  </w:divBdr>
                                </w:div>
                                <w:div w:id="180488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975454">
          <w:marLeft w:val="0"/>
          <w:marRight w:val="0"/>
          <w:marTop w:val="375"/>
          <w:marBottom w:val="330"/>
          <w:divBdr>
            <w:top w:val="none" w:sz="0" w:space="0" w:color="auto"/>
            <w:left w:val="none" w:sz="0" w:space="0" w:color="auto"/>
            <w:bottom w:val="none" w:sz="0" w:space="0" w:color="auto"/>
            <w:right w:val="none" w:sz="0" w:space="0" w:color="auto"/>
          </w:divBdr>
          <w:divsChild>
            <w:div w:id="654914645">
              <w:marLeft w:val="0"/>
              <w:marRight w:val="0"/>
              <w:marTop w:val="0"/>
              <w:marBottom w:val="210"/>
              <w:divBdr>
                <w:top w:val="none" w:sz="0" w:space="0" w:color="auto"/>
                <w:left w:val="none" w:sz="0" w:space="0" w:color="auto"/>
                <w:bottom w:val="none" w:sz="0" w:space="0" w:color="auto"/>
                <w:right w:val="none" w:sz="0" w:space="0" w:color="auto"/>
              </w:divBdr>
              <w:divsChild>
                <w:div w:id="468016102">
                  <w:marLeft w:val="0"/>
                  <w:marRight w:val="0"/>
                  <w:marTop w:val="0"/>
                  <w:marBottom w:val="0"/>
                  <w:divBdr>
                    <w:top w:val="none" w:sz="0" w:space="0" w:color="auto"/>
                    <w:left w:val="none" w:sz="0" w:space="0" w:color="auto"/>
                    <w:bottom w:val="none" w:sz="0" w:space="0" w:color="auto"/>
                    <w:right w:val="none" w:sz="0" w:space="0" w:color="auto"/>
                  </w:divBdr>
                  <w:divsChild>
                    <w:div w:id="39566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4244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15985860">
      <w:bodyDiv w:val="1"/>
      <w:marLeft w:val="0"/>
      <w:marRight w:val="0"/>
      <w:marTop w:val="0"/>
      <w:marBottom w:val="0"/>
      <w:divBdr>
        <w:top w:val="none" w:sz="0" w:space="0" w:color="auto"/>
        <w:left w:val="none" w:sz="0" w:space="0" w:color="auto"/>
        <w:bottom w:val="none" w:sz="0" w:space="0" w:color="auto"/>
        <w:right w:val="none" w:sz="0" w:space="0" w:color="auto"/>
      </w:divBdr>
      <w:divsChild>
        <w:div w:id="1262836157">
          <w:marLeft w:val="0"/>
          <w:marRight w:val="0"/>
          <w:marTop w:val="0"/>
          <w:marBottom w:val="0"/>
          <w:divBdr>
            <w:top w:val="none" w:sz="0" w:space="0" w:color="auto"/>
            <w:left w:val="none" w:sz="0" w:space="0" w:color="auto"/>
            <w:bottom w:val="none" w:sz="0" w:space="0" w:color="auto"/>
            <w:right w:val="none" w:sz="0" w:space="0" w:color="auto"/>
          </w:divBdr>
          <w:divsChild>
            <w:div w:id="615723231">
              <w:marLeft w:val="0"/>
              <w:marRight w:val="0"/>
              <w:marTop w:val="0"/>
              <w:marBottom w:val="0"/>
              <w:divBdr>
                <w:top w:val="none" w:sz="0" w:space="0" w:color="auto"/>
                <w:left w:val="none" w:sz="0" w:space="0" w:color="auto"/>
                <w:bottom w:val="none" w:sz="0" w:space="0" w:color="auto"/>
                <w:right w:val="none" w:sz="0" w:space="0" w:color="auto"/>
              </w:divBdr>
              <w:divsChild>
                <w:div w:id="1634212353">
                  <w:marLeft w:val="0"/>
                  <w:marRight w:val="0"/>
                  <w:marTop w:val="75"/>
                  <w:marBottom w:val="0"/>
                  <w:divBdr>
                    <w:top w:val="none" w:sz="0" w:space="0" w:color="auto"/>
                    <w:left w:val="none" w:sz="0" w:space="0" w:color="auto"/>
                    <w:bottom w:val="none" w:sz="0" w:space="0" w:color="auto"/>
                    <w:right w:val="none" w:sz="0" w:space="0" w:color="auto"/>
                  </w:divBdr>
                  <w:divsChild>
                    <w:div w:id="20104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98223">
              <w:marLeft w:val="0"/>
              <w:marRight w:val="0"/>
              <w:marTop w:val="0"/>
              <w:marBottom w:val="0"/>
              <w:divBdr>
                <w:top w:val="none" w:sz="0" w:space="0" w:color="auto"/>
                <w:left w:val="none" w:sz="0" w:space="0" w:color="auto"/>
                <w:bottom w:val="none" w:sz="0" w:space="0" w:color="auto"/>
                <w:right w:val="none" w:sz="0" w:space="0" w:color="auto"/>
              </w:divBdr>
              <w:divsChild>
                <w:div w:id="196284319">
                  <w:marLeft w:val="0"/>
                  <w:marRight w:val="0"/>
                  <w:marTop w:val="0"/>
                  <w:marBottom w:val="300"/>
                  <w:divBdr>
                    <w:top w:val="none" w:sz="0" w:space="0" w:color="auto"/>
                    <w:left w:val="none" w:sz="0" w:space="0" w:color="auto"/>
                    <w:bottom w:val="none" w:sz="0" w:space="0" w:color="auto"/>
                    <w:right w:val="none" w:sz="0" w:space="0" w:color="auto"/>
                  </w:divBdr>
                  <w:divsChild>
                    <w:div w:id="506094325">
                      <w:marLeft w:val="0"/>
                      <w:marRight w:val="0"/>
                      <w:marTop w:val="0"/>
                      <w:marBottom w:val="0"/>
                      <w:divBdr>
                        <w:top w:val="none" w:sz="0" w:space="0" w:color="auto"/>
                        <w:left w:val="none" w:sz="0" w:space="0" w:color="auto"/>
                        <w:bottom w:val="none" w:sz="0" w:space="0" w:color="auto"/>
                        <w:right w:val="none" w:sz="0" w:space="0" w:color="auto"/>
                      </w:divBdr>
                      <w:divsChild>
                        <w:div w:id="1471945594">
                          <w:marLeft w:val="0"/>
                          <w:marRight w:val="0"/>
                          <w:marTop w:val="0"/>
                          <w:marBottom w:val="0"/>
                          <w:divBdr>
                            <w:top w:val="none" w:sz="0" w:space="0" w:color="auto"/>
                            <w:left w:val="none" w:sz="0" w:space="0" w:color="auto"/>
                            <w:bottom w:val="none" w:sz="0" w:space="0" w:color="auto"/>
                            <w:right w:val="none" w:sz="0" w:space="0" w:color="auto"/>
                          </w:divBdr>
                          <w:divsChild>
                            <w:div w:id="991641500">
                              <w:marLeft w:val="0"/>
                              <w:marRight w:val="0"/>
                              <w:marTop w:val="0"/>
                              <w:marBottom w:val="0"/>
                              <w:divBdr>
                                <w:top w:val="none" w:sz="0" w:space="0" w:color="auto"/>
                                <w:left w:val="none" w:sz="0" w:space="0" w:color="auto"/>
                                <w:bottom w:val="none" w:sz="0" w:space="0" w:color="auto"/>
                                <w:right w:val="none" w:sz="0" w:space="0" w:color="auto"/>
                              </w:divBdr>
                              <w:divsChild>
                                <w:div w:id="537859485">
                                  <w:marLeft w:val="0"/>
                                  <w:marRight w:val="0"/>
                                  <w:marTop w:val="0"/>
                                  <w:marBottom w:val="0"/>
                                  <w:divBdr>
                                    <w:top w:val="none" w:sz="0" w:space="0" w:color="auto"/>
                                    <w:left w:val="none" w:sz="0" w:space="0" w:color="auto"/>
                                    <w:bottom w:val="none" w:sz="0" w:space="0" w:color="auto"/>
                                    <w:right w:val="none" w:sz="0" w:space="0" w:color="auto"/>
                                  </w:divBdr>
                                  <w:divsChild>
                                    <w:div w:id="1297949029">
                                      <w:marLeft w:val="0"/>
                                      <w:marRight w:val="0"/>
                                      <w:marTop w:val="0"/>
                                      <w:marBottom w:val="0"/>
                                      <w:divBdr>
                                        <w:top w:val="none" w:sz="0" w:space="0" w:color="auto"/>
                                        <w:left w:val="none" w:sz="0" w:space="0" w:color="auto"/>
                                        <w:bottom w:val="none" w:sz="0" w:space="0" w:color="auto"/>
                                        <w:right w:val="none" w:sz="0" w:space="0" w:color="auto"/>
                                      </w:divBdr>
                                      <w:divsChild>
                                        <w:div w:id="1714844065">
                                          <w:marLeft w:val="0"/>
                                          <w:marRight w:val="0"/>
                                          <w:marTop w:val="0"/>
                                          <w:marBottom w:val="0"/>
                                          <w:divBdr>
                                            <w:top w:val="none" w:sz="0" w:space="0" w:color="auto"/>
                                            <w:left w:val="none" w:sz="0" w:space="0" w:color="auto"/>
                                            <w:bottom w:val="none" w:sz="0" w:space="0" w:color="auto"/>
                                            <w:right w:val="none" w:sz="0" w:space="0" w:color="auto"/>
                                          </w:divBdr>
                                          <w:divsChild>
                                            <w:div w:id="924001599">
                                              <w:marLeft w:val="0"/>
                                              <w:marRight w:val="0"/>
                                              <w:marTop w:val="0"/>
                                              <w:marBottom w:val="0"/>
                                              <w:divBdr>
                                                <w:top w:val="none" w:sz="0" w:space="0" w:color="auto"/>
                                                <w:left w:val="none" w:sz="0" w:space="0" w:color="auto"/>
                                                <w:bottom w:val="none" w:sz="0" w:space="0" w:color="auto"/>
                                                <w:right w:val="none" w:sz="0" w:space="0" w:color="auto"/>
                                              </w:divBdr>
                                              <w:divsChild>
                                                <w:div w:id="1078557209">
                                                  <w:marLeft w:val="0"/>
                                                  <w:marRight w:val="0"/>
                                                  <w:marTop w:val="0"/>
                                                  <w:marBottom w:val="0"/>
                                                  <w:divBdr>
                                                    <w:top w:val="none" w:sz="0" w:space="0" w:color="auto"/>
                                                    <w:left w:val="none" w:sz="0" w:space="0" w:color="auto"/>
                                                    <w:bottom w:val="none" w:sz="0" w:space="0" w:color="auto"/>
                                                    <w:right w:val="none" w:sz="0" w:space="0" w:color="auto"/>
                                                  </w:divBdr>
                                                  <w:divsChild>
                                                    <w:div w:id="207375907">
                                                      <w:marLeft w:val="0"/>
                                                      <w:marRight w:val="0"/>
                                                      <w:marTop w:val="0"/>
                                                      <w:marBottom w:val="0"/>
                                                      <w:divBdr>
                                                        <w:top w:val="none" w:sz="0" w:space="0" w:color="auto"/>
                                                        <w:left w:val="none" w:sz="0" w:space="0" w:color="auto"/>
                                                        <w:bottom w:val="none" w:sz="0" w:space="0" w:color="auto"/>
                                                        <w:right w:val="none" w:sz="0" w:space="0" w:color="auto"/>
                                                      </w:divBdr>
                                                      <w:divsChild>
                                                        <w:div w:id="750195070">
                                                          <w:marLeft w:val="0"/>
                                                          <w:marRight w:val="0"/>
                                                          <w:marTop w:val="0"/>
                                                          <w:marBottom w:val="0"/>
                                                          <w:divBdr>
                                                            <w:top w:val="none" w:sz="0" w:space="0" w:color="auto"/>
                                                            <w:left w:val="none" w:sz="0" w:space="0" w:color="auto"/>
                                                            <w:bottom w:val="none" w:sz="0" w:space="0" w:color="auto"/>
                                                            <w:right w:val="none" w:sz="0" w:space="0" w:color="auto"/>
                                                          </w:divBdr>
                                                          <w:divsChild>
                                                            <w:div w:id="1669943199">
                                                              <w:marLeft w:val="0"/>
                                                              <w:marRight w:val="0"/>
                                                              <w:marTop w:val="0"/>
                                                              <w:marBottom w:val="0"/>
                                                              <w:divBdr>
                                                                <w:top w:val="none" w:sz="0" w:space="0" w:color="auto"/>
                                                                <w:left w:val="none" w:sz="0" w:space="0" w:color="auto"/>
                                                                <w:bottom w:val="none" w:sz="0" w:space="0" w:color="auto"/>
                                                                <w:right w:val="none" w:sz="0" w:space="0" w:color="auto"/>
                                                              </w:divBdr>
                                                              <w:divsChild>
                                                                <w:div w:id="17544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66384">
                                                          <w:marLeft w:val="0"/>
                                                          <w:marRight w:val="0"/>
                                                          <w:marTop w:val="0"/>
                                                          <w:marBottom w:val="0"/>
                                                          <w:divBdr>
                                                            <w:top w:val="none" w:sz="0" w:space="0" w:color="auto"/>
                                                            <w:left w:val="none" w:sz="0" w:space="0" w:color="auto"/>
                                                            <w:bottom w:val="none" w:sz="0" w:space="0" w:color="auto"/>
                                                            <w:right w:val="none" w:sz="0" w:space="0" w:color="auto"/>
                                                          </w:divBdr>
                                                          <w:divsChild>
                                                            <w:div w:id="1562399421">
                                                              <w:marLeft w:val="0"/>
                                                              <w:marRight w:val="0"/>
                                                              <w:marTop w:val="0"/>
                                                              <w:marBottom w:val="0"/>
                                                              <w:divBdr>
                                                                <w:top w:val="none" w:sz="0" w:space="0" w:color="auto"/>
                                                                <w:left w:val="none" w:sz="0" w:space="0" w:color="auto"/>
                                                                <w:bottom w:val="none" w:sz="0" w:space="0" w:color="auto"/>
                                                                <w:right w:val="none" w:sz="0" w:space="0" w:color="auto"/>
                                                              </w:divBdr>
                                                              <w:divsChild>
                                                                <w:div w:id="847987362">
                                                                  <w:marLeft w:val="0"/>
                                                                  <w:marRight w:val="0"/>
                                                                  <w:marTop w:val="0"/>
                                                                  <w:marBottom w:val="0"/>
                                                                  <w:divBdr>
                                                                    <w:top w:val="none" w:sz="0" w:space="0" w:color="auto"/>
                                                                    <w:left w:val="none" w:sz="0" w:space="0" w:color="auto"/>
                                                                    <w:bottom w:val="none" w:sz="0" w:space="0" w:color="auto"/>
                                                                    <w:right w:val="none" w:sz="0" w:space="0" w:color="auto"/>
                                                                  </w:divBdr>
                                                                  <w:divsChild>
                                                                    <w:div w:id="2023621884">
                                                                      <w:marLeft w:val="0"/>
                                                                      <w:marRight w:val="0"/>
                                                                      <w:marTop w:val="0"/>
                                                                      <w:marBottom w:val="0"/>
                                                                      <w:divBdr>
                                                                        <w:top w:val="none" w:sz="0" w:space="0" w:color="auto"/>
                                                                        <w:left w:val="none" w:sz="0" w:space="0" w:color="auto"/>
                                                                        <w:bottom w:val="none" w:sz="0" w:space="0" w:color="auto"/>
                                                                        <w:right w:val="none" w:sz="0" w:space="0" w:color="auto"/>
                                                                      </w:divBdr>
                                                                      <w:divsChild>
                                                                        <w:div w:id="1051923524">
                                                                          <w:marLeft w:val="0"/>
                                                                          <w:marRight w:val="0"/>
                                                                          <w:marTop w:val="0"/>
                                                                          <w:marBottom w:val="0"/>
                                                                          <w:divBdr>
                                                                            <w:top w:val="none" w:sz="0" w:space="0" w:color="auto"/>
                                                                            <w:left w:val="none" w:sz="0" w:space="0" w:color="auto"/>
                                                                            <w:bottom w:val="none" w:sz="0" w:space="0" w:color="auto"/>
                                                                            <w:right w:val="none" w:sz="0" w:space="0" w:color="auto"/>
                                                                          </w:divBdr>
                                                                          <w:divsChild>
                                                                            <w:div w:id="152183075">
                                                                              <w:marLeft w:val="0"/>
                                                                              <w:marRight w:val="0"/>
                                                                              <w:marTop w:val="0"/>
                                                                              <w:marBottom w:val="0"/>
                                                                              <w:divBdr>
                                                                                <w:top w:val="none" w:sz="0" w:space="0" w:color="auto"/>
                                                                                <w:left w:val="none" w:sz="0" w:space="0" w:color="auto"/>
                                                                                <w:bottom w:val="none" w:sz="0" w:space="0" w:color="auto"/>
                                                                                <w:right w:val="none" w:sz="0" w:space="0" w:color="auto"/>
                                                                              </w:divBdr>
                                                                              <w:divsChild>
                                                                                <w:div w:id="827477014">
                                                                                  <w:marLeft w:val="0"/>
                                                                                  <w:marRight w:val="0"/>
                                                                                  <w:marTop w:val="0"/>
                                                                                  <w:marBottom w:val="0"/>
                                                                                  <w:divBdr>
                                                                                    <w:top w:val="none" w:sz="0" w:space="0" w:color="auto"/>
                                                                                    <w:left w:val="none" w:sz="0" w:space="0" w:color="auto"/>
                                                                                    <w:bottom w:val="none" w:sz="0" w:space="0" w:color="auto"/>
                                                                                    <w:right w:val="none" w:sz="0" w:space="0" w:color="auto"/>
                                                                                  </w:divBdr>
                                                                                  <w:divsChild>
                                                                                    <w:div w:id="815298793">
                                                                                      <w:marLeft w:val="0"/>
                                                                                      <w:marRight w:val="0"/>
                                                                                      <w:marTop w:val="0"/>
                                                                                      <w:marBottom w:val="0"/>
                                                                                      <w:divBdr>
                                                                                        <w:top w:val="none" w:sz="0" w:space="0" w:color="auto"/>
                                                                                        <w:left w:val="none" w:sz="0" w:space="0" w:color="auto"/>
                                                                                        <w:bottom w:val="none" w:sz="0" w:space="0" w:color="auto"/>
                                                                                        <w:right w:val="none" w:sz="0" w:space="0" w:color="auto"/>
                                                                                      </w:divBdr>
                                                                                      <w:divsChild>
                                                                                        <w:div w:id="564872725">
                                                                                          <w:marLeft w:val="0"/>
                                                                                          <w:marRight w:val="0"/>
                                                                                          <w:marTop w:val="0"/>
                                                                                          <w:marBottom w:val="0"/>
                                                                                          <w:divBdr>
                                                                                            <w:top w:val="none" w:sz="0" w:space="0" w:color="auto"/>
                                                                                            <w:left w:val="none" w:sz="0" w:space="0" w:color="auto"/>
                                                                                            <w:bottom w:val="none" w:sz="0" w:space="0" w:color="auto"/>
                                                                                            <w:right w:val="none" w:sz="0" w:space="0" w:color="auto"/>
                                                                                          </w:divBdr>
                                                                                          <w:divsChild>
                                                                                            <w:div w:id="1768382275">
                                                                                              <w:marLeft w:val="0"/>
                                                                                              <w:marRight w:val="0"/>
                                                                                              <w:marTop w:val="0"/>
                                                                                              <w:marBottom w:val="0"/>
                                                                                              <w:divBdr>
                                                                                                <w:top w:val="none" w:sz="0" w:space="0" w:color="auto"/>
                                                                                                <w:left w:val="none" w:sz="0" w:space="0" w:color="auto"/>
                                                                                                <w:bottom w:val="none" w:sz="0" w:space="0" w:color="auto"/>
                                                                                                <w:right w:val="none" w:sz="0" w:space="0" w:color="auto"/>
                                                                                              </w:divBdr>
                                                                                              <w:divsChild>
                                                                                                <w:div w:id="1846243088">
                                                                                                  <w:marLeft w:val="0"/>
                                                                                                  <w:marRight w:val="0"/>
                                                                                                  <w:marTop w:val="0"/>
                                                                                                  <w:marBottom w:val="0"/>
                                                                                                  <w:divBdr>
                                                                                                    <w:top w:val="none" w:sz="0" w:space="0" w:color="auto"/>
                                                                                                    <w:left w:val="none" w:sz="0" w:space="0" w:color="auto"/>
                                                                                                    <w:bottom w:val="none" w:sz="0" w:space="0" w:color="auto"/>
                                                                                                    <w:right w:val="none" w:sz="0" w:space="0" w:color="auto"/>
                                                                                                  </w:divBdr>
                                                                                                  <w:divsChild>
                                                                                                    <w:div w:id="1544556206">
                                                                                                      <w:marLeft w:val="0"/>
                                                                                                      <w:marRight w:val="84"/>
                                                                                                      <w:marTop w:val="0"/>
                                                                                                      <w:marBottom w:val="0"/>
                                                                                                      <w:divBdr>
                                                                                                        <w:top w:val="none" w:sz="0" w:space="0" w:color="auto"/>
                                                                                                        <w:left w:val="none" w:sz="0" w:space="0" w:color="auto"/>
                                                                                                        <w:bottom w:val="none" w:sz="0" w:space="0" w:color="auto"/>
                                                                                                        <w:right w:val="none" w:sz="0" w:space="0" w:color="auto"/>
                                                                                                      </w:divBdr>
                                                                                                    </w:div>
                                                                                                    <w:div w:id="1651248502">
                                                                                                      <w:marLeft w:val="0"/>
                                                                                                      <w:marRight w:val="0"/>
                                                                                                      <w:marTop w:val="0"/>
                                                                                                      <w:marBottom w:val="0"/>
                                                                                                      <w:divBdr>
                                                                                                        <w:top w:val="none" w:sz="0" w:space="0" w:color="auto"/>
                                                                                                        <w:left w:val="none" w:sz="0" w:space="0" w:color="auto"/>
                                                                                                        <w:bottom w:val="none" w:sz="0" w:space="0" w:color="auto"/>
                                                                                                        <w:right w:val="none" w:sz="0" w:space="0" w:color="auto"/>
                                                                                                      </w:divBdr>
                                                                                                      <w:divsChild>
                                                                                                        <w:div w:id="2003316271">
                                                                                                          <w:marLeft w:val="0"/>
                                                                                                          <w:marRight w:val="0"/>
                                                                                                          <w:marTop w:val="0"/>
                                                                                                          <w:marBottom w:val="0"/>
                                                                                                          <w:divBdr>
                                                                                                            <w:top w:val="none" w:sz="0" w:space="0" w:color="auto"/>
                                                                                                            <w:left w:val="none" w:sz="0" w:space="0" w:color="auto"/>
                                                                                                            <w:bottom w:val="none" w:sz="0" w:space="0" w:color="auto"/>
                                                                                                            <w:right w:val="none" w:sz="0" w:space="0" w:color="auto"/>
                                                                                                          </w:divBdr>
                                                                                                          <w:divsChild>
                                                                                                            <w:div w:id="7308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7684516">
                      <w:marLeft w:val="0"/>
                      <w:marRight w:val="300"/>
                      <w:marTop w:val="0"/>
                      <w:marBottom w:val="150"/>
                      <w:divBdr>
                        <w:top w:val="none" w:sz="0" w:space="0" w:color="auto"/>
                        <w:left w:val="none" w:sz="0" w:space="0" w:color="auto"/>
                        <w:bottom w:val="none" w:sz="0" w:space="0" w:color="auto"/>
                        <w:right w:val="none" w:sz="0" w:space="0" w:color="auto"/>
                      </w:divBdr>
                      <w:divsChild>
                        <w:div w:id="1516069732">
                          <w:marLeft w:val="0"/>
                          <w:marRight w:val="0"/>
                          <w:marTop w:val="0"/>
                          <w:marBottom w:val="0"/>
                          <w:divBdr>
                            <w:top w:val="none" w:sz="0" w:space="0" w:color="auto"/>
                            <w:left w:val="none" w:sz="0" w:space="0" w:color="auto"/>
                            <w:bottom w:val="none" w:sz="0" w:space="0" w:color="auto"/>
                            <w:right w:val="none" w:sz="0" w:space="0" w:color="auto"/>
                          </w:divBdr>
                          <w:divsChild>
                            <w:div w:id="1471360779">
                              <w:marLeft w:val="0"/>
                              <w:marRight w:val="0"/>
                              <w:marTop w:val="225"/>
                              <w:marBottom w:val="0"/>
                              <w:divBdr>
                                <w:top w:val="none" w:sz="0" w:space="0" w:color="auto"/>
                                <w:left w:val="none" w:sz="0" w:space="0" w:color="auto"/>
                                <w:bottom w:val="none" w:sz="0" w:space="0" w:color="auto"/>
                                <w:right w:val="none" w:sz="0" w:space="0" w:color="auto"/>
                              </w:divBdr>
                              <w:divsChild>
                                <w:div w:id="258952753">
                                  <w:marLeft w:val="0"/>
                                  <w:marRight w:val="0"/>
                                  <w:marTop w:val="0"/>
                                  <w:marBottom w:val="0"/>
                                  <w:divBdr>
                                    <w:top w:val="none" w:sz="0" w:space="0" w:color="auto"/>
                                    <w:left w:val="none" w:sz="0" w:space="0" w:color="auto"/>
                                    <w:bottom w:val="none" w:sz="0" w:space="0" w:color="auto"/>
                                    <w:right w:val="none" w:sz="0" w:space="0" w:color="auto"/>
                                  </w:divBdr>
                                </w:div>
                                <w:div w:id="10424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187854">
                  <w:marLeft w:val="0"/>
                  <w:marRight w:val="0"/>
                  <w:marTop w:val="0"/>
                  <w:marBottom w:val="300"/>
                  <w:divBdr>
                    <w:top w:val="none" w:sz="0" w:space="0" w:color="auto"/>
                    <w:left w:val="none" w:sz="0" w:space="0" w:color="auto"/>
                    <w:bottom w:val="none" w:sz="0" w:space="0" w:color="auto"/>
                    <w:right w:val="none" w:sz="0" w:space="0" w:color="auto"/>
                  </w:divBdr>
                  <w:divsChild>
                    <w:div w:id="163127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236064">
          <w:marLeft w:val="0"/>
          <w:marRight w:val="0"/>
          <w:marTop w:val="375"/>
          <w:marBottom w:val="330"/>
          <w:divBdr>
            <w:top w:val="none" w:sz="0" w:space="0" w:color="auto"/>
            <w:left w:val="none" w:sz="0" w:space="0" w:color="auto"/>
            <w:bottom w:val="none" w:sz="0" w:space="0" w:color="auto"/>
            <w:right w:val="none" w:sz="0" w:space="0" w:color="auto"/>
          </w:divBdr>
          <w:divsChild>
            <w:div w:id="264845209">
              <w:marLeft w:val="0"/>
              <w:marRight w:val="0"/>
              <w:marTop w:val="0"/>
              <w:marBottom w:val="210"/>
              <w:divBdr>
                <w:top w:val="none" w:sz="0" w:space="0" w:color="auto"/>
                <w:left w:val="none" w:sz="0" w:space="0" w:color="auto"/>
                <w:bottom w:val="none" w:sz="0" w:space="0" w:color="auto"/>
                <w:right w:val="none" w:sz="0" w:space="0" w:color="auto"/>
              </w:divBdr>
            </w:div>
            <w:div w:id="1319190305">
              <w:marLeft w:val="0"/>
              <w:marRight w:val="0"/>
              <w:marTop w:val="0"/>
              <w:marBottom w:val="210"/>
              <w:divBdr>
                <w:top w:val="none" w:sz="0" w:space="0" w:color="auto"/>
                <w:left w:val="none" w:sz="0" w:space="0" w:color="auto"/>
                <w:bottom w:val="none" w:sz="0" w:space="0" w:color="auto"/>
                <w:right w:val="none" w:sz="0" w:space="0" w:color="auto"/>
              </w:divBdr>
              <w:divsChild>
                <w:div w:id="305283686">
                  <w:marLeft w:val="0"/>
                  <w:marRight w:val="0"/>
                  <w:marTop w:val="0"/>
                  <w:marBottom w:val="0"/>
                  <w:divBdr>
                    <w:top w:val="none" w:sz="0" w:space="0" w:color="auto"/>
                    <w:left w:val="none" w:sz="0" w:space="0" w:color="auto"/>
                    <w:bottom w:val="none" w:sz="0" w:space="0" w:color="auto"/>
                    <w:right w:val="none" w:sz="0" w:space="0" w:color="auto"/>
                  </w:divBdr>
                  <w:divsChild>
                    <w:div w:id="1575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031235">
      <w:bodyDiv w:val="1"/>
      <w:marLeft w:val="0"/>
      <w:marRight w:val="0"/>
      <w:marTop w:val="0"/>
      <w:marBottom w:val="0"/>
      <w:divBdr>
        <w:top w:val="none" w:sz="0" w:space="0" w:color="auto"/>
        <w:left w:val="none" w:sz="0" w:space="0" w:color="auto"/>
        <w:bottom w:val="none" w:sz="0" w:space="0" w:color="auto"/>
        <w:right w:val="none" w:sz="0" w:space="0" w:color="auto"/>
      </w:divBdr>
      <w:divsChild>
        <w:div w:id="295180993">
          <w:marLeft w:val="2100"/>
          <w:marRight w:val="0"/>
          <w:marTop w:val="0"/>
          <w:marBottom w:val="0"/>
          <w:divBdr>
            <w:top w:val="none" w:sz="0" w:space="0" w:color="auto"/>
            <w:left w:val="none" w:sz="0" w:space="0" w:color="auto"/>
            <w:bottom w:val="none" w:sz="0" w:space="0" w:color="auto"/>
            <w:right w:val="none" w:sz="0" w:space="0" w:color="auto"/>
          </w:divBdr>
        </w:div>
        <w:div w:id="374473105">
          <w:marLeft w:val="2100"/>
          <w:marRight w:val="0"/>
          <w:marTop w:val="0"/>
          <w:marBottom w:val="0"/>
          <w:divBdr>
            <w:top w:val="none" w:sz="0" w:space="0" w:color="auto"/>
            <w:left w:val="none" w:sz="0" w:space="0" w:color="auto"/>
            <w:bottom w:val="none" w:sz="0" w:space="0" w:color="auto"/>
            <w:right w:val="none" w:sz="0" w:space="0" w:color="auto"/>
          </w:divBdr>
          <w:divsChild>
            <w:div w:id="1930381751">
              <w:marLeft w:val="0"/>
              <w:marRight w:val="0"/>
              <w:marTop w:val="0"/>
              <w:marBottom w:val="0"/>
              <w:divBdr>
                <w:top w:val="none" w:sz="0" w:space="0" w:color="auto"/>
                <w:left w:val="none" w:sz="0" w:space="0" w:color="auto"/>
                <w:bottom w:val="none" w:sz="0" w:space="0" w:color="auto"/>
                <w:right w:val="none" w:sz="0" w:space="0" w:color="auto"/>
              </w:divBdr>
              <w:divsChild>
                <w:div w:id="874348482">
                  <w:marLeft w:val="0"/>
                  <w:marRight w:val="0"/>
                  <w:marTop w:val="0"/>
                  <w:marBottom w:val="0"/>
                  <w:divBdr>
                    <w:top w:val="none" w:sz="0" w:space="0" w:color="auto"/>
                    <w:left w:val="none" w:sz="0" w:space="0" w:color="auto"/>
                    <w:bottom w:val="none" w:sz="0" w:space="0" w:color="auto"/>
                    <w:right w:val="none" w:sz="0" w:space="0" w:color="auto"/>
                  </w:divBdr>
                  <w:divsChild>
                    <w:div w:id="1845976599">
                      <w:marLeft w:val="0"/>
                      <w:marRight w:val="0"/>
                      <w:marTop w:val="0"/>
                      <w:marBottom w:val="0"/>
                      <w:divBdr>
                        <w:top w:val="none" w:sz="0" w:space="0" w:color="auto"/>
                        <w:left w:val="none" w:sz="0" w:space="0" w:color="auto"/>
                        <w:bottom w:val="none" w:sz="0" w:space="0" w:color="auto"/>
                        <w:right w:val="none" w:sz="0" w:space="0" w:color="auto"/>
                      </w:divBdr>
                    </w:div>
                  </w:divsChild>
                </w:div>
                <w:div w:id="1488402449">
                  <w:marLeft w:val="0"/>
                  <w:marRight w:val="0"/>
                  <w:marTop w:val="0"/>
                  <w:marBottom w:val="0"/>
                  <w:divBdr>
                    <w:top w:val="none" w:sz="0" w:space="0" w:color="auto"/>
                    <w:left w:val="none" w:sz="0" w:space="0" w:color="auto"/>
                    <w:bottom w:val="none" w:sz="0" w:space="0" w:color="auto"/>
                    <w:right w:val="none" w:sz="0" w:space="0" w:color="auto"/>
                  </w:divBdr>
                  <w:divsChild>
                    <w:div w:id="889922481">
                      <w:marLeft w:val="0"/>
                      <w:marRight w:val="0"/>
                      <w:marTop w:val="0"/>
                      <w:marBottom w:val="0"/>
                      <w:divBdr>
                        <w:top w:val="none" w:sz="0" w:space="0" w:color="auto"/>
                        <w:left w:val="none" w:sz="0" w:space="0" w:color="auto"/>
                        <w:bottom w:val="none" w:sz="0" w:space="0" w:color="auto"/>
                        <w:right w:val="none" w:sz="0" w:space="0" w:color="auto"/>
                      </w:divBdr>
                    </w:div>
                    <w:div w:id="1311520211">
                      <w:marLeft w:val="0"/>
                      <w:marRight w:val="0"/>
                      <w:marTop w:val="0"/>
                      <w:marBottom w:val="0"/>
                      <w:divBdr>
                        <w:top w:val="none" w:sz="0" w:space="0" w:color="auto"/>
                        <w:left w:val="none" w:sz="0" w:space="0" w:color="auto"/>
                        <w:bottom w:val="none" w:sz="0" w:space="0" w:color="auto"/>
                        <w:right w:val="none" w:sz="0" w:space="0" w:color="auto"/>
                      </w:divBdr>
                    </w:div>
                    <w:div w:id="20387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08092">
          <w:marLeft w:val="2100"/>
          <w:marRight w:val="0"/>
          <w:marTop w:val="0"/>
          <w:marBottom w:val="0"/>
          <w:divBdr>
            <w:top w:val="none" w:sz="0" w:space="0" w:color="auto"/>
            <w:left w:val="none" w:sz="0" w:space="0" w:color="auto"/>
            <w:bottom w:val="none" w:sz="0" w:space="0" w:color="auto"/>
            <w:right w:val="none" w:sz="0" w:space="0" w:color="auto"/>
          </w:divBdr>
          <w:divsChild>
            <w:div w:id="1686788347">
              <w:marLeft w:val="0"/>
              <w:marRight w:val="0"/>
              <w:marTop w:val="0"/>
              <w:marBottom w:val="0"/>
              <w:divBdr>
                <w:top w:val="none" w:sz="0" w:space="0" w:color="auto"/>
                <w:left w:val="none" w:sz="0" w:space="0" w:color="auto"/>
                <w:bottom w:val="none" w:sz="0" w:space="0" w:color="auto"/>
                <w:right w:val="none" w:sz="0" w:space="0" w:color="auto"/>
              </w:divBdr>
              <w:divsChild>
                <w:div w:id="453907243">
                  <w:marLeft w:val="0"/>
                  <w:marRight w:val="0"/>
                  <w:marTop w:val="0"/>
                  <w:marBottom w:val="0"/>
                  <w:divBdr>
                    <w:top w:val="none" w:sz="0" w:space="0" w:color="auto"/>
                    <w:left w:val="none" w:sz="0" w:space="0" w:color="auto"/>
                    <w:bottom w:val="none" w:sz="0" w:space="0" w:color="auto"/>
                    <w:right w:val="none" w:sz="0" w:space="0" w:color="auto"/>
                  </w:divBdr>
                  <w:divsChild>
                    <w:div w:id="1769427417">
                      <w:marLeft w:val="0"/>
                      <w:marRight w:val="0"/>
                      <w:marTop w:val="0"/>
                      <w:marBottom w:val="0"/>
                      <w:divBdr>
                        <w:top w:val="none" w:sz="0" w:space="0" w:color="auto"/>
                        <w:left w:val="none" w:sz="0" w:space="0" w:color="auto"/>
                        <w:bottom w:val="none" w:sz="0" w:space="0" w:color="auto"/>
                        <w:right w:val="none" w:sz="0" w:space="0" w:color="auto"/>
                      </w:divBdr>
                      <w:divsChild>
                        <w:div w:id="175813904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281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80074">
          <w:marLeft w:val="2100"/>
          <w:marRight w:val="0"/>
          <w:marTop w:val="0"/>
          <w:marBottom w:val="0"/>
          <w:divBdr>
            <w:top w:val="none" w:sz="0" w:space="0" w:color="auto"/>
            <w:left w:val="none" w:sz="0" w:space="0" w:color="auto"/>
            <w:bottom w:val="none" w:sz="0" w:space="0" w:color="auto"/>
            <w:right w:val="none" w:sz="0" w:space="0" w:color="auto"/>
          </w:divBdr>
          <w:divsChild>
            <w:div w:id="771555738">
              <w:marLeft w:val="0"/>
              <w:marRight w:val="0"/>
              <w:marTop w:val="0"/>
              <w:marBottom w:val="0"/>
              <w:divBdr>
                <w:top w:val="none" w:sz="0" w:space="0" w:color="auto"/>
                <w:left w:val="none" w:sz="0" w:space="0" w:color="auto"/>
                <w:bottom w:val="none" w:sz="0" w:space="0" w:color="auto"/>
                <w:right w:val="none" w:sz="0" w:space="0" w:color="auto"/>
              </w:divBdr>
              <w:divsChild>
                <w:div w:id="1535852038">
                  <w:marLeft w:val="0"/>
                  <w:marRight w:val="0"/>
                  <w:marTop w:val="0"/>
                  <w:marBottom w:val="105"/>
                  <w:divBdr>
                    <w:top w:val="none" w:sz="0" w:space="0" w:color="auto"/>
                    <w:left w:val="none" w:sz="0" w:space="0" w:color="auto"/>
                    <w:bottom w:val="none" w:sz="0" w:space="0" w:color="auto"/>
                    <w:right w:val="none" w:sz="0" w:space="0" w:color="auto"/>
                  </w:divBdr>
                </w:div>
                <w:div w:id="1579171502">
                  <w:marLeft w:val="0"/>
                  <w:marRight w:val="0"/>
                  <w:marTop w:val="0"/>
                  <w:marBottom w:val="0"/>
                  <w:divBdr>
                    <w:top w:val="none" w:sz="0" w:space="0" w:color="auto"/>
                    <w:left w:val="none" w:sz="0" w:space="0" w:color="auto"/>
                    <w:bottom w:val="none" w:sz="0" w:space="0" w:color="auto"/>
                    <w:right w:val="none" w:sz="0" w:space="0" w:color="auto"/>
                  </w:divBdr>
                  <w:divsChild>
                    <w:div w:id="261454996">
                      <w:marLeft w:val="0"/>
                      <w:marRight w:val="0"/>
                      <w:marTop w:val="0"/>
                      <w:marBottom w:val="75"/>
                      <w:divBdr>
                        <w:top w:val="none" w:sz="0" w:space="0" w:color="auto"/>
                        <w:left w:val="none" w:sz="0" w:space="0" w:color="auto"/>
                        <w:bottom w:val="none" w:sz="0" w:space="0" w:color="auto"/>
                        <w:right w:val="none" w:sz="0" w:space="0" w:color="auto"/>
                      </w:divBdr>
                    </w:div>
                    <w:div w:id="1174303574">
                      <w:marLeft w:val="0"/>
                      <w:marRight w:val="0"/>
                      <w:marTop w:val="0"/>
                      <w:marBottom w:val="0"/>
                      <w:divBdr>
                        <w:top w:val="none" w:sz="0" w:space="0" w:color="auto"/>
                        <w:left w:val="none" w:sz="0" w:space="0" w:color="auto"/>
                        <w:bottom w:val="none" w:sz="0" w:space="0" w:color="auto"/>
                        <w:right w:val="none" w:sz="0" w:space="0" w:color="auto"/>
                      </w:divBdr>
                    </w:div>
                    <w:div w:id="15819881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64594950">
              <w:marLeft w:val="0"/>
              <w:marRight w:val="0"/>
              <w:marTop w:val="0"/>
              <w:marBottom w:val="0"/>
              <w:divBdr>
                <w:top w:val="none" w:sz="0" w:space="0" w:color="auto"/>
                <w:left w:val="none" w:sz="0" w:space="0" w:color="auto"/>
                <w:bottom w:val="none" w:sz="0" w:space="0" w:color="auto"/>
                <w:right w:val="none" w:sz="0" w:space="0" w:color="auto"/>
              </w:divBdr>
              <w:divsChild>
                <w:div w:id="270237651">
                  <w:marLeft w:val="0"/>
                  <w:marRight w:val="0"/>
                  <w:marTop w:val="0"/>
                  <w:marBottom w:val="0"/>
                  <w:divBdr>
                    <w:top w:val="none" w:sz="0" w:space="0" w:color="auto"/>
                    <w:left w:val="none" w:sz="0" w:space="0" w:color="auto"/>
                    <w:bottom w:val="none" w:sz="0" w:space="0" w:color="auto"/>
                    <w:right w:val="none" w:sz="0" w:space="0" w:color="auto"/>
                  </w:divBdr>
                  <w:divsChild>
                    <w:div w:id="1700008518">
                      <w:marLeft w:val="0"/>
                      <w:marRight w:val="0"/>
                      <w:marTop w:val="0"/>
                      <w:marBottom w:val="0"/>
                      <w:divBdr>
                        <w:top w:val="none" w:sz="0" w:space="0" w:color="auto"/>
                        <w:left w:val="none" w:sz="0" w:space="0" w:color="auto"/>
                        <w:bottom w:val="none" w:sz="0" w:space="0" w:color="auto"/>
                        <w:right w:val="none" w:sz="0" w:space="0" w:color="auto"/>
                      </w:divBdr>
                    </w:div>
                    <w:div w:id="1904607792">
                      <w:marLeft w:val="0"/>
                      <w:marRight w:val="0"/>
                      <w:marTop w:val="0"/>
                      <w:marBottom w:val="75"/>
                      <w:divBdr>
                        <w:top w:val="none" w:sz="0" w:space="0" w:color="auto"/>
                        <w:left w:val="none" w:sz="0" w:space="0" w:color="auto"/>
                        <w:bottom w:val="none" w:sz="0" w:space="0" w:color="auto"/>
                        <w:right w:val="none" w:sz="0" w:space="0" w:color="auto"/>
                      </w:divBdr>
                    </w:div>
                    <w:div w:id="2103451523">
                      <w:marLeft w:val="0"/>
                      <w:marRight w:val="0"/>
                      <w:marTop w:val="0"/>
                      <w:marBottom w:val="75"/>
                      <w:divBdr>
                        <w:top w:val="none" w:sz="0" w:space="0" w:color="auto"/>
                        <w:left w:val="none" w:sz="0" w:space="0" w:color="auto"/>
                        <w:bottom w:val="none" w:sz="0" w:space="0" w:color="auto"/>
                        <w:right w:val="none" w:sz="0" w:space="0" w:color="auto"/>
                      </w:divBdr>
                    </w:div>
                  </w:divsChild>
                </w:div>
                <w:div w:id="202528550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317951787">
      <w:bodyDiv w:val="1"/>
      <w:marLeft w:val="0"/>
      <w:marRight w:val="0"/>
      <w:marTop w:val="0"/>
      <w:marBottom w:val="0"/>
      <w:divBdr>
        <w:top w:val="none" w:sz="0" w:space="0" w:color="auto"/>
        <w:left w:val="none" w:sz="0" w:space="0" w:color="auto"/>
        <w:bottom w:val="none" w:sz="0" w:space="0" w:color="auto"/>
        <w:right w:val="none" w:sz="0" w:space="0" w:color="auto"/>
      </w:divBdr>
      <w:divsChild>
        <w:div w:id="660888013">
          <w:marLeft w:val="0"/>
          <w:marRight w:val="0"/>
          <w:marTop w:val="0"/>
          <w:marBottom w:val="0"/>
          <w:divBdr>
            <w:top w:val="none" w:sz="0" w:space="0" w:color="auto"/>
            <w:left w:val="none" w:sz="0" w:space="0" w:color="auto"/>
            <w:bottom w:val="none" w:sz="0" w:space="0" w:color="auto"/>
            <w:right w:val="none" w:sz="0" w:space="0" w:color="auto"/>
          </w:divBdr>
        </w:div>
        <w:div w:id="737481351">
          <w:marLeft w:val="0"/>
          <w:marRight w:val="0"/>
          <w:marTop w:val="0"/>
          <w:marBottom w:val="0"/>
          <w:divBdr>
            <w:top w:val="none" w:sz="0" w:space="0" w:color="auto"/>
            <w:left w:val="none" w:sz="0" w:space="0" w:color="auto"/>
            <w:bottom w:val="none" w:sz="0" w:space="0" w:color="auto"/>
            <w:right w:val="none" w:sz="0" w:space="0" w:color="auto"/>
          </w:divBdr>
          <w:divsChild>
            <w:div w:id="1226525412">
              <w:marLeft w:val="0"/>
              <w:marRight w:val="0"/>
              <w:marTop w:val="0"/>
              <w:marBottom w:val="0"/>
              <w:divBdr>
                <w:top w:val="none" w:sz="0" w:space="0" w:color="auto"/>
                <w:left w:val="none" w:sz="0" w:space="0" w:color="auto"/>
                <w:bottom w:val="none" w:sz="0" w:space="0" w:color="auto"/>
                <w:right w:val="none" w:sz="0" w:space="0" w:color="auto"/>
              </w:divBdr>
              <w:divsChild>
                <w:div w:id="1439762327">
                  <w:marLeft w:val="0"/>
                  <w:marRight w:val="0"/>
                  <w:marTop w:val="0"/>
                  <w:marBottom w:val="0"/>
                  <w:divBdr>
                    <w:top w:val="none" w:sz="0" w:space="0" w:color="auto"/>
                    <w:left w:val="none" w:sz="0" w:space="0" w:color="auto"/>
                    <w:bottom w:val="none" w:sz="0" w:space="0" w:color="auto"/>
                    <w:right w:val="none" w:sz="0" w:space="0" w:color="auto"/>
                  </w:divBdr>
                </w:div>
                <w:div w:id="1446270133">
                  <w:marLeft w:val="0"/>
                  <w:marRight w:val="0"/>
                  <w:marTop w:val="0"/>
                  <w:marBottom w:val="0"/>
                  <w:divBdr>
                    <w:top w:val="none" w:sz="0" w:space="0" w:color="auto"/>
                    <w:left w:val="none" w:sz="0" w:space="0" w:color="auto"/>
                    <w:bottom w:val="none" w:sz="0" w:space="0" w:color="auto"/>
                    <w:right w:val="none" w:sz="0" w:space="0" w:color="auto"/>
                  </w:divBdr>
                </w:div>
              </w:divsChild>
            </w:div>
            <w:div w:id="1412702519">
              <w:marLeft w:val="0"/>
              <w:marRight w:val="0"/>
              <w:marTop w:val="0"/>
              <w:marBottom w:val="0"/>
              <w:divBdr>
                <w:top w:val="none" w:sz="0" w:space="0" w:color="auto"/>
                <w:left w:val="none" w:sz="0" w:space="0" w:color="auto"/>
                <w:bottom w:val="none" w:sz="0" w:space="0" w:color="auto"/>
                <w:right w:val="none" w:sz="0" w:space="0" w:color="auto"/>
              </w:divBdr>
              <w:divsChild>
                <w:div w:id="16529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4422">
          <w:marLeft w:val="0"/>
          <w:marRight w:val="0"/>
          <w:marTop w:val="0"/>
          <w:marBottom w:val="0"/>
          <w:divBdr>
            <w:top w:val="none" w:sz="0" w:space="0" w:color="auto"/>
            <w:left w:val="none" w:sz="0" w:space="0" w:color="auto"/>
            <w:bottom w:val="none" w:sz="0" w:space="0" w:color="auto"/>
            <w:right w:val="none" w:sz="0" w:space="0" w:color="auto"/>
          </w:divBdr>
          <w:divsChild>
            <w:div w:id="53427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68722">
      <w:bodyDiv w:val="1"/>
      <w:marLeft w:val="0"/>
      <w:marRight w:val="0"/>
      <w:marTop w:val="0"/>
      <w:marBottom w:val="0"/>
      <w:divBdr>
        <w:top w:val="none" w:sz="0" w:space="0" w:color="auto"/>
        <w:left w:val="none" w:sz="0" w:space="0" w:color="auto"/>
        <w:bottom w:val="none" w:sz="0" w:space="0" w:color="auto"/>
        <w:right w:val="none" w:sz="0" w:space="0" w:color="auto"/>
      </w:divBdr>
      <w:divsChild>
        <w:div w:id="787547785">
          <w:marLeft w:val="0"/>
          <w:marRight w:val="0"/>
          <w:marTop w:val="0"/>
          <w:marBottom w:val="0"/>
          <w:divBdr>
            <w:top w:val="none" w:sz="0" w:space="0" w:color="auto"/>
            <w:left w:val="none" w:sz="0" w:space="0" w:color="auto"/>
            <w:bottom w:val="none" w:sz="0" w:space="0" w:color="auto"/>
            <w:right w:val="none" w:sz="0" w:space="0" w:color="auto"/>
          </w:divBdr>
          <w:divsChild>
            <w:div w:id="542450618">
              <w:marLeft w:val="0"/>
              <w:marRight w:val="0"/>
              <w:marTop w:val="0"/>
              <w:marBottom w:val="0"/>
              <w:divBdr>
                <w:top w:val="none" w:sz="0" w:space="0" w:color="auto"/>
                <w:left w:val="none" w:sz="0" w:space="0" w:color="auto"/>
                <w:bottom w:val="none" w:sz="0" w:space="0" w:color="auto"/>
                <w:right w:val="none" w:sz="0" w:space="0" w:color="auto"/>
              </w:divBdr>
              <w:divsChild>
                <w:div w:id="67654199">
                  <w:marLeft w:val="0"/>
                  <w:marRight w:val="0"/>
                  <w:marTop w:val="0"/>
                  <w:marBottom w:val="300"/>
                  <w:divBdr>
                    <w:top w:val="none" w:sz="0" w:space="0" w:color="auto"/>
                    <w:left w:val="none" w:sz="0" w:space="0" w:color="auto"/>
                    <w:bottom w:val="none" w:sz="0" w:space="0" w:color="auto"/>
                    <w:right w:val="none" w:sz="0" w:space="0" w:color="auto"/>
                  </w:divBdr>
                  <w:divsChild>
                    <w:div w:id="981928354">
                      <w:marLeft w:val="0"/>
                      <w:marRight w:val="300"/>
                      <w:marTop w:val="0"/>
                      <w:marBottom w:val="150"/>
                      <w:divBdr>
                        <w:top w:val="none" w:sz="0" w:space="0" w:color="auto"/>
                        <w:left w:val="none" w:sz="0" w:space="0" w:color="auto"/>
                        <w:bottom w:val="none" w:sz="0" w:space="0" w:color="auto"/>
                        <w:right w:val="none" w:sz="0" w:space="0" w:color="auto"/>
                      </w:divBdr>
                      <w:divsChild>
                        <w:div w:id="1306815317">
                          <w:marLeft w:val="0"/>
                          <w:marRight w:val="0"/>
                          <w:marTop w:val="0"/>
                          <w:marBottom w:val="0"/>
                          <w:divBdr>
                            <w:top w:val="none" w:sz="0" w:space="0" w:color="auto"/>
                            <w:left w:val="none" w:sz="0" w:space="0" w:color="auto"/>
                            <w:bottom w:val="none" w:sz="0" w:space="0" w:color="auto"/>
                            <w:right w:val="none" w:sz="0" w:space="0" w:color="auto"/>
                          </w:divBdr>
                          <w:divsChild>
                            <w:div w:id="88739012">
                              <w:marLeft w:val="0"/>
                              <w:marRight w:val="0"/>
                              <w:marTop w:val="225"/>
                              <w:marBottom w:val="0"/>
                              <w:divBdr>
                                <w:top w:val="none" w:sz="0" w:space="0" w:color="auto"/>
                                <w:left w:val="none" w:sz="0" w:space="0" w:color="auto"/>
                                <w:bottom w:val="none" w:sz="0" w:space="0" w:color="auto"/>
                                <w:right w:val="none" w:sz="0" w:space="0" w:color="auto"/>
                              </w:divBdr>
                              <w:divsChild>
                                <w:div w:id="1162425838">
                                  <w:marLeft w:val="0"/>
                                  <w:marRight w:val="0"/>
                                  <w:marTop w:val="0"/>
                                  <w:marBottom w:val="0"/>
                                  <w:divBdr>
                                    <w:top w:val="none" w:sz="0" w:space="0" w:color="auto"/>
                                    <w:left w:val="none" w:sz="0" w:space="0" w:color="auto"/>
                                    <w:bottom w:val="none" w:sz="0" w:space="0" w:color="auto"/>
                                    <w:right w:val="none" w:sz="0" w:space="0" w:color="auto"/>
                                  </w:divBdr>
                                </w:div>
                                <w:div w:id="149522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52008">
                      <w:marLeft w:val="300"/>
                      <w:marRight w:val="0"/>
                      <w:marTop w:val="0"/>
                      <w:marBottom w:val="150"/>
                      <w:divBdr>
                        <w:top w:val="none" w:sz="0" w:space="0" w:color="auto"/>
                        <w:left w:val="none" w:sz="0" w:space="0" w:color="auto"/>
                        <w:bottom w:val="none" w:sz="0" w:space="0" w:color="auto"/>
                        <w:right w:val="none" w:sz="0" w:space="0" w:color="auto"/>
                      </w:divBdr>
                      <w:divsChild>
                        <w:div w:id="1608804264">
                          <w:marLeft w:val="0"/>
                          <w:marRight w:val="0"/>
                          <w:marTop w:val="0"/>
                          <w:marBottom w:val="0"/>
                          <w:divBdr>
                            <w:top w:val="none" w:sz="0" w:space="0" w:color="auto"/>
                            <w:left w:val="none" w:sz="0" w:space="0" w:color="auto"/>
                            <w:bottom w:val="none" w:sz="0" w:space="0" w:color="auto"/>
                            <w:right w:val="none" w:sz="0" w:space="0" w:color="auto"/>
                          </w:divBdr>
                          <w:divsChild>
                            <w:div w:id="768965283">
                              <w:marLeft w:val="0"/>
                              <w:marRight w:val="0"/>
                              <w:marTop w:val="225"/>
                              <w:marBottom w:val="0"/>
                              <w:divBdr>
                                <w:top w:val="none" w:sz="0" w:space="0" w:color="auto"/>
                                <w:left w:val="none" w:sz="0" w:space="0" w:color="auto"/>
                                <w:bottom w:val="none" w:sz="0" w:space="0" w:color="auto"/>
                                <w:right w:val="none" w:sz="0" w:space="0" w:color="auto"/>
                              </w:divBdr>
                              <w:divsChild>
                                <w:div w:id="778984549">
                                  <w:marLeft w:val="0"/>
                                  <w:marRight w:val="0"/>
                                  <w:marTop w:val="0"/>
                                  <w:marBottom w:val="0"/>
                                  <w:divBdr>
                                    <w:top w:val="none" w:sz="0" w:space="0" w:color="auto"/>
                                    <w:left w:val="none" w:sz="0" w:space="0" w:color="auto"/>
                                    <w:bottom w:val="none" w:sz="0" w:space="0" w:color="auto"/>
                                    <w:right w:val="none" w:sz="0" w:space="0" w:color="auto"/>
                                  </w:divBdr>
                                </w:div>
                                <w:div w:id="10991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7257">
                      <w:marLeft w:val="300"/>
                      <w:marRight w:val="0"/>
                      <w:marTop w:val="0"/>
                      <w:marBottom w:val="150"/>
                      <w:divBdr>
                        <w:top w:val="none" w:sz="0" w:space="0" w:color="auto"/>
                        <w:left w:val="none" w:sz="0" w:space="0" w:color="auto"/>
                        <w:bottom w:val="none" w:sz="0" w:space="0" w:color="auto"/>
                        <w:right w:val="none" w:sz="0" w:space="0" w:color="auto"/>
                      </w:divBdr>
                      <w:divsChild>
                        <w:div w:id="266234710">
                          <w:marLeft w:val="0"/>
                          <w:marRight w:val="0"/>
                          <w:marTop w:val="0"/>
                          <w:marBottom w:val="0"/>
                          <w:divBdr>
                            <w:top w:val="none" w:sz="0" w:space="0" w:color="auto"/>
                            <w:left w:val="none" w:sz="0" w:space="0" w:color="auto"/>
                            <w:bottom w:val="none" w:sz="0" w:space="0" w:color="auto"/>
                            <w:right w:val="none" w:sz="0" w:space="0" w:color="auto"/>
                          </w:divBdr>
                          <w:divsChild>
                            <w:div w:id="1446383090">
                              <w:marLeft w:val="0"/>
                              <w:marRight w:val="0"/>
                              <w:marTop w:val="225"/>
                              <w:marBottom w:val="0"/>
                              <w:divBdr>
                                <w:top w:val="none" w:sz="0" w:space="0" w:color="auto"/>
                                <w:left w:val="none" w:sz="0" w:space="0" w:color="auto"/>
                                <w:bottom w:val="none" w:sz="0" w:space="0" w:color="auto"/>
                                <w:right w:val="none" w:sz="0" w:space="0" w:color="auto"/>
                              </w:divBdr>
                              <w:divsChild>
                                <w:div w:id="1195919814">
                                  <w:marLeft w:val="0"/>
                                  <w:marRight w:val="0"/>
                                  <w:marTop w:val="0"/>
                                  <w:marBottom w:val="0"/>
                                  <w:divBdr>
                                    <w:top w:val="none" w:sz="0" w:space="0" w:color="auto"/>
                                    <w:left w:val="none" w:sz="0" w:space="0" w:color="auto"/>
                                    <w:bottom w:val="none" w:sz="0" w:space="0" w:color="auto"/>
                                    <w:right w:val="none" w:sz="0" w:space="0" w:color="auto"/>
                                  </w:divBdr>
                                </w:div>
                                <w:div w:id="15637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52712">
                      <w:marLeft w:val="0"/>
                      <w:marRight w:val="300"/>
                      <w:marTop w:val="0"/>
                      <w:marBottom w:val="150"/>
                      <w:divBdr>
                        <w:top w:val="none" w:sz="0" w:space="0" w:color="auto"/>
                        <w:left w:val="none" w:sz="0" w:space="0" w:color="auto"/>
                        <w:bottom w:val="none" w:sz="0" w:space="0" w:color="auto"/>
                        <w:right w:val="none" w:sz="0" w:space="0" w:color="auto"/>
                      </w:divBdr>
                      <w:divsChild>
                        <w:div w:id="1598824466">
                          <w:marLeft w:val="0"/>
                          <w:marRight w:val="0"/>
                          <w:marTop w:val="0"/>
                          <w:marBottom w:val="0"/>
                          <w:divBdr>
                            <w:top w:val="none" w:sz="0" w:space="0" w:color="auto"/>
                            <w:left w:val="none" w:sz="0" w:space="0" w:color="auto"/>
                            <w:bottom w:val="none" w:sz="0" w:space="0" w:color="auto"/>
                            <w:right w:val="none" w:sz="0" w:space="0" w:color="auto"/>
                          </w:divBdr>
                          <w:divsChild>
                            <w:div w:id="467238606">
                              <w:marLeft w:val="0"/>
                              <w:marRight w:val="0"/>
                              <w:marTop w:val="225"/>
                              <w:marBottom w:val="0"/>
                              <w:divBdr>
                                <w:top w:val="none" w:sz="0" w:space="0" w:color="auto"/>
                                <w:left w:val="none" w:sz="0" w:space="0" w:color="auto"/>
                                <w:bottom w:val="none" w:sz="0" w:space="0" w:color="auto"/>
                                <w:right w:val="none" w:sz="0" w:space="0" w:color="auto"/>
                              </w:divBdr>
                              <w:divsChild>
                                <w:div w:id="1734230315">
                                  <w:marLeft w:val="0"/>
                                  <w:marRight w:val="0"/>
                                  <w:marTop w:val="0"/>
                                  <w:marBottom w:val="0"/>
                                  <w:divBdr>
                                    <w:top w:val="none" w:sz="0" w:space="0" w:color="auto"/>
                                    <w:left w:val="none" w:sz="0" w:space="0" w:color="auto"/>
                                    <w:bottom w:val="none" w:sz="0" w:space="0" w:color="auto"/>
                                    <w:right w:val="none" w:sz="0" w:space="0" w:color="auto"/>
                                  </w:divBdr>
                                </w:div>
                                <w:div w:id="199428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338930">
                  <w:marLeft w:val="0"/>
                  <w:marRight w:val="0"/>
                  <w:marTop w:val="0"/>
                  <w:marBottom w:val="240"/>
                  <w:divBdr>
                    <w:top w:val="none" w:sz="0" w:space="0" w:color="auto"/>
                    <w:left w:val="none" w:sz="0" w:space="0" w:color="auto"/>
                    <w:bottom w:val="none" w:sz="0" w:space="0" w:color="auto"/>
                    <w:right w:val="none" w:sz="0" w:space="0" w:color="auto"/>
                  </w:divBdr>
                </w:div>
                <w:div w:id="1812861408">
                  <w:marLeft w:val="0"/>
                  <w:marRight w:val="0"/>
                  <w:marTop w:val="0"/>
                  <w:marBottom w:val="300"/>
                  <w:divBdr>
                    <w:top w:val="none" w:sz="0" w:space="0" w:color="auto"/>
                    <w:left w:val="none" w:sz="0" w:space="0" w:color="auto"/>
                    <w:bottom w:val="none" w:sz="0" w:space="0" w:color="auto"/>
                    <w:right w:val="none" w:sz="0" w:space="0" w:color="auto"/>
                  </w:divBdr>
                  <w:divsChild>
                    <w:div w:id="115784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835016">
              <w:marLeft w:val="0"/>
              <w:marRight w:val="0"/>
              <w:marTop w:val="0"/>
              <w:marBottom w:val="0"/>
              <w:divBdr>
                <w:top w:val="none" w:sz="0" w:space="0" w:color="auto"/>
                <w:left w:val="none" w:sz="0" w:space="0" w:color="auto"/>
                <w:bottom w:val="none" w:sz="0" w:space="0" w:color="auto"/>
                <w:right w:val="none" w:sz="0" w:space="0" w:color="auto"/>
              </w:divBdr>
              <w:divsChild>
                <w:div w:id="135952504">
                  <w:marLeft w:val="0"/>
                  <w:marRight w:val="0"/>
                  <w:marTop w:val="75"/>
                  <w:marBottom w:val="0"/>
                  <w:divBdr>
                    <w:top w:val="none" w:sz="0" w:space="0" w:color="auto"/>
                    <w:left w:val="none" w:sz="0" w:space="0" w:color="auto"/>
                    <w:bottom w:val="none" w:sz="0" w:space="0" w:color="auto"/>
                    <w:right w:val="none" w:sz="0" w:space="0" w:color="auto"/>
                  </w:divBdr>
                  <w:divsChild>
                    <w:div w:id="36969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73915">
          <w:marLeft w:val="0"/>
          <w:marRight w:val="0"/>
          <w:marTop w:val="375"/>
          <w:marBottom w:val="330"/>
          <w:divBdr>
            <w:top w:val="none" w:sz="0" w:space="0" w:color="auto"/>
            <w:left w:val="none" w:sz="0" w:space="0" w:color="auto"/>
            <w:bottom w:val="none" w:sz="0" w:space="0" w:color="auto"/>
            <w:right w:val="none" w:sz="0" w:space="0" w:color="auto"/>
          </w:divBdr>
          <w:divsChild>
            <w:div w:id="169831390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25816382">
      <w:bodyDiv w:val="1"/>
      <w:marLeft w:val="0"/>
      <w:marRight w:val="0"/>
      <w:marTop w:val="0"/>
      <w:marBottom w:val="0"/>
      <w:divBdr>
        <w:top w:val="none" w:sz="0" w:space="0" w:color="auto"/>
        <w:left w:val="none" w:sz="0" w:space="0" w:color="auto"/>
        <w:bottom w:val="none" w:sz="0" w:space="0" w:color="auto"/>
        <w:right w:val="none" w:sz="0" w:space="0" w:color="auto"/>
      </w:divBdr>
      <w:divsChild>
        <w:div w:id="633877610">
          <w:marLeft w:val="2100"/>
          <w:marRight w:val="0"/>
          <w:marTop w:val="0"/>
          <w:marBottom w:val="0"/>
          <w:divBdr>
            <w:top w:val="none" w:sz="0" w:space="0" w:color="auto"/>
            <w:left w:val="none" w:sz="0" w:space="0" w:color="auto"/>
            <w:bottom w:val="none" w:sz="0" w:space="0" w:color="auto"/>
            <w:right w:val="none" w:sz="0" w:space="0" w:color="auto"/>
          </w:divBdr>
          <w:divsChild>
            <w:div w:id="398669375">
              <w:marLeft w:val="0"/>
              <w:marRight w:val="0"/>
              <w:marTop w:val="0"/>
              <w:marBottom w:val="300"/>
              <w:divBdr>
                <w:top w:val="none" w:sz="0" w:space="0" w:color="auto"/>
                <w:left w:val="none" w:sz="0" w:space="0" w:color="auto"/>
                <w:bottom w:val="none" w:sz="0" w:space="0" w:color="auto"/>
                <w:right w:val="none" w:sz="0" w:space="0" w:color="auto"/>
              </w:divBdr>
              <w:divsChild>
                <w:div w:id="1856844290">
                  <w:marLeft w:val="0"/>
                  <w:marRight w:val="0"/>
                  <w:marTop w:val="0"/>
                  <w:marBottom w:val="0"/>
                  <w:divBdr>
                    <w:top w:val="none" w:sz="0" w:space="0" w:color="auto"/>
                    <w:left w:val="none" w:sz="0" w:space="0" w:color="auto"/>
                    <w:bottom w:val="none" w:sz="0" w:space="0" w:color="auto"/>
                    <w:right w:val="none" w:sz="0" w:space="0" w:color="auto"/>
                  </w:divBdr>
                  <w:divsChild>
                    <w:div w:id="84306568">
                      <w:marLeft w:val="0"/>
                      <w:marRight w:val="0"/>
                      <w:marTop w:val="0"/>
                      <w:marBottom w:val="0"/>
                      <w:divBdr>
                        <w:top w:val="none" w:sz="0" w:space="0" w:color="auto"/>
                        <w:left w:val="none" w:sz="0" w:space="0" w:color="auto"/>
                        <w:bottom w:val="none" w:sz="0" w:space="0" w:color="auto"/>
                        <w:right w:val="none" w:sz="0" w:space="0" w:color="auto"/>
                      </w:divBdr>
                      <w:divsChild>
                        <w:div w:id="502862227">
                          <w:marLeft w:val="0"/>
                          <w:marRight w:val="0"/>
                          <w:marTop w:val="0"/>
                          <w:marBottom w:val="0"/>
                          <w:divBdr>
                            <w:top w:val="none" w:sz="0" w:space="0" w:color="auto"/>
                            <w:left w:val="none" w:sz="0" w:space="0" w:color="auto"/>
                            <w:bottom w:val="none" w:sz="0" w:space="0" w:color="auto"/>
                            <w:right w:val="none" w:sz="0" w:space="0" w:color="auto"/>
                          </w:divBdr>
                        </w:div>
                        <w:div w:id="904681154">
                          <w:marLeft w:val="0"/>
                          <w:marRight w:val="0"/>
                          <w:marTop w:val="0"/>
                          <w:marBottom w:val="0"/>
                          <w:divBdr>
                            <w:top w:val="none" w:sz="0" w:space="0" w:color="auto"/>
                            <w:left w:val="none" w:sz="0" w:space="0" w:color="auto"/>
                            <w:bottom w:val="none" w:sz="0" w:space="0" w:color="auto"/>
                            <w:right w:val="none" w:sz="0" w:space="0" w:color="auto"/>
                          </w:divBdr>
                        </w:div>
                        <w:div w:id="2044942977">
                          <w:marLeft w:val="0"/>
                          <w:marRight w:val="0"/>
                          <w:marTop w:val="0"/>
                          <w:marBottom w:val="0"/>
                          <w:divBdr>
                            <w:top w:val="none" w:sz="0" w:space="0" w:color="auto"/>
                            <w:left w:val="none" w:sz="0" w:space="0" w:color="auto"/>
                            <w:bottom w:val="none" w:sz="0" w:space="0" w:color="auto"/>
                            <w:right w:val="none" w:sz="0" w:space="0" w:color="auto"/>
                          </w:divBdr>
                        </w:div>
                      </w:divsChild>
                    </w:div>
                    <w:div w:id="2005619444">
                      <w:marLeft w:val="0"/>
                      <w:marRight w:val="0"/>
                      <w:marTop w:val="0"/>
                      <w:marBottom w:val="0"/>
                      <w:divBdr>
                        <w:top w:val="none" w:sz="0" w:space="0" w:color="auto"/>
                        <w:left w:val="none" w:sz="0" w:space="0" w:color="auto"/>
                        <w:bottom w:val="none" w:sz="0" w:space="0" w:color="auto"/>
                        <w:right w:val="none" w:sz="0" w:space="0" w:color="auto"/>
                      </w:divBdr>
                      <w:divsChild>
                        <w:div w:id="20881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99268">
              <w:marLeft w:val="0"/>
              <w:marRight w:val="0"/>
              <w:marTop w:val="0"/>
              <w:marBottom w:val="0"/>
              <w:divBdr>
                <w:top w:val="none" w:sz="0" w:space="0" w:color="auto"/>
                <w:left w:val="none" w:sz="0" w:space="0" w:color="auto"/>
                <w:bottom w:val="none" w:sz="0" w:space="0" w:color="auto"/>
                <w:right w:val="none" w:sz="0" w:space="0" w:color="auto"/>
              </w:divBdr>
              <w:divsChild>
                <w:div w:id="418598580">
                  <w:marLeft w:val="0"/>
                  <w:marRight w:val="0"/>
                  <w:marTop w:val="0"/>
                  <w:marBottom w:val="105"/>
                  <w:divBdr>
                    <w:top w:val="none" w:sz="0" w:space="0" w:color="auto"/>
                    <w:left w:val="none" w:sz="0" w:space="0" w:color="auto"/>
                    <w:bottom w:val="none" w:sz="0" w:space="0" w:color="auto"/>
                    <w:right w:val="none" w:sz="0" w:space="0" w:color="auto"/>
                  </w:divBdr>
                </w:div>
                <w:div w:id="1296180238">
                  <w:marLeft w:val="0"/>
                  <w:marRight w:val="0"/>
                  <w:marTop w:val="0"/>
                  <w:marBottom w:val="0"/>
                  <w:divBdr>
                    <w:top w:val="none" w:sz="0" w:space="0" w:color="auto"/>
                    <w:left w:val="none" w:sz="0" w:space="0" w:color="auto"/>
                    <w:bottom w:val="none" w:sz="0" w:space="0" w:color="auto"/>
                    <w:right w:val="none" w:sz="0" w:space="0" w:color="auto"/>
                  </w:divBdr>
                  <w:divsChild>
                    <w:div w:id="423110911">
                      <w:marLeft w:val="0"/>
                      <w:marRight w:val="0"/>
                      <w:marTop w:val="0"/>
                      <w:marBottom w:val="0"/>
                      <w:divBdr>
                        <w:top w:val="none" w:sz="0" w:space="0" w:color="auto"/>
                        <w:left w:val="none" w:sz="0" w:space="0" w:color="auto"/>
                        <w:bottom w:val="none" w:sz="0" w:space="0" w:color="auto"/>
                        <w:right w:val="none" w:sz="0" w:space="0" w:color="auto"/>
                      </w:divBdr>
                    </w:div>
                    <w:div w:id="1403597461">
                      <w:marLeft w:val="0"/>
                      <w:marRight w:val="0"/>
                      <w:marTop w:val="0"/>
                      <w:marBottom w:val="75"/>
                      <w:divBdr>
                        <w:top w:val="none" w:sz="0" w:space="0" w:color="auto"/>
                        <w:left w:val="none" w:sz="0" w:space="0" w:color="auto"/>
                        <w:bottom w:val="none" w:sz="0" w:space="0" w:color="auto"/>
                        <w:right w:val="none" w:sz="0" w:space="0" w:color="auto"/>
                      </w:divBdr>
                    </w:div>
                    <w:div w:id="20655217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3952700">
              <w:marLeft w:val="0"/>
              <w:marRight w:val="0"/>
              <w:marTop w:val="0"/>
              <w:marBottom w:val="0"/>
              <w:divBdr>
                <w:top w:val="none" w:sz="0" w:space="0" w:color="auto"/>
                <w:left w:val="none" w:sz="0" w:space="0" w:color="auto"/>
                <w:bottom w:val="none" w:sz="0" w:space="0" w:color="auto"/>
                <w:right w:val="none" w:sz="0" w:space="0" w:color="auto"/>
              </w:divBdr>
              <w:divsChild>
                <w:div w:id="1549955332">
                  <w:marLeft w:val="0"/>
                  <w:marRight w:val="0"/>
                  <w:marTop w:val="0"/>
                  <w:marBottom w:val="105"/>
                  <w:divBdr>
                    <w:top w:val="none" w:sz="0" w:space="0" w:color="auto"/>
                    <w:left w:val="none" w:sz="0" w:space="0" w:color="auto"/>
                    <w:bottom w:val="none" w:sz="0" w:space="0" w:color="auto"/>
                    <w:right w:val="none" w:sz="0" w:space="0" w:color="auto"/>
                  </w:divBdr>
                </w:div>
                <w:div w:id="1812554708">
                  <w:marLeft w:val="0"/>
                  <w:marRight w:val="0"/>
                  <w:marTop w:val="0"/>
                  <w:marBottom w:val="0"/>
                  <w:divBdr>
                    <w:top w:val="none" w:sz="0" w:space="0" w:color="auto"/>
                    <w:left w:val="none" w:sz="0" w:space="0" w:color="auto"/>
                    <w:bottom w:val="none" w:sz="0" w:space="0" w:color="auto"/>
                    <w:right w:val="none" w:sz="0" w:space="0" w:color="auto"/>
                  </w:divBdr>
                  <w:divsChild>
                    <w:div w:id="1228495978">
                      <w:marLeft w:val="0"/>
                      <w:marRight w:val="0"/>
                      <w:marTop w:val="0"/>
                      <w:marBottom w:val="75"/>
                      <w:divBdr>
                        <w:top w:val="none" w:sz="0" w:space="0" w:color="auto"/>
                        <w:left w:val="none" w:sz="0" w:space="0" w:color="auto"/>
                        <w:bottom w:val="none" w:sz="0" w:space="0" w:color="auto"/>
                        <w:right w:val="none" w:sz="0" w:space="0" w:color="auto"/>
                      </w:divBdr>
                    </w:div>
                    <w:div w:id="1511139827">
                      <w:marLeft w:val="0"/>
                      <w:marRight w:val="0"/>
                      <w:marTop w:val="0"/>
                      <w:marBottom w:val="0"/>
                      <w:divBdr>
                        <w:top w:val="none" w:sz="0" w:space="0" w:color="auto"/>
                        <w:left w:val="none" w:sz="0" w:space="0" w:color="auto"/>
                        <w:bottom w:val="none" w:sz="0" w:space="0" w:color="auto"/>
                        <w:right w:val="none" w:sz="0" w:space="0" w:color="auto"/>
                      </w:divBdr>
                    </w:div>
                    <w:div w:id="18110514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42161608">
          <w:marLeft w:val="2100"/>
          <w:marRight w:val="0"/>
          <w:marTop w:val="0"/>
          <w:marBottom w:val="0"/>
          <w:divBdr>
            <w:top w:val="none" w:sz="0" w:space="0" w:color="auto"/>
            <w:left w:val="none" w:sz="0" w:space="0" w:color="auto"/>
            <w:bottom w:val="none" w:sz="0" w:space="0" w:color="auto"/>
            <w:right w:val="none" w:sz="0" w:space="0" w:color="auto"/>
          </w:divBdr>
          <w:divsChild>
            <w:div w:id="1080056601">
              <w:marLeft w:val="0"/>
              <w:marRight w:val="0"/>
              <w:marTop w:val="0"/>
              <w:marBottom w:val="0"/>
              <w:divBdr>
                <w:top w:val="none" w:sz="0" w:space="0" w:color="auto"/>
                <w:left w:val="none" w:sz="0" w:space="0" w:color="auto"/>
                <w:bottom w:val="none" w:sz="0" w:space="0" w:color="auto"/>
                <w:right w:val="none" w:sz="0" w:space="0" w:color="auto"/>
              </w:divBdr>
              <w:divsChild>
                <w:div w:id="877594584">
                  <w:marLeft w:val="0"/>
                  <w:marRight w:val="0"/>
                  <w:marTop w:val="0"/>
                  <w:marBottom w:val="0"/>
                  <w:divBdr>
                    <w:top w:val="none" w:sz="0" w:space="0" w:color="auto"/>
                    <w:left w:val="none" w:sz="0" w:space="0" w:color="auto"/>
                    <w:bottom w:val="none" w:sz="0" w:space="0" w:color="auto"/>
                    <w:right w:val="none" w:sz="0" w:space="0" w:color="auto"/>
                  </w:divBdr>
                </w:div>
                <w:div w:id="2063090180">
                  <w:marLeft w:val="0"/>
                  <w:marRight w:val="0"/>
                  <w:marTop w:val="0"/>
                  <w:marBottom w:val="0"/>
                  <w:divBdr>
                    <w:top w:val="none" w:sz="0" w:space="0" w:color="auto"/>
                    <w:left w:val="none" w:sz="0" w:space="0" w:color="auto"/>
                    <w:bottom w:val="none" w:sz="0" w:space="0" w:color="auto"/>
                    <w:right w:val="none" w:sz="0" w:space="0" w:color="auto"/>
                  </w:divBdr>
                  <w:divsChild>
                    <w:div w:id="1194031879">
                      <w:marLeft w:val="0"/>
                      <w:marRight w:val="0"/>
                      <w:marTop w:val="0"/>
                      <w:marBottom w:val="0"/>
                      <w:divBdr>
                        <w:top w:val="none" w:sz="0" w:space="0" w:color="auto"/>
                        <w:left w:val="none" w:sz="0" w:space="0" w:color="auto"/>
                        <w:bottom w:val="none" w:sz="0" w:space="0" w:color="auto"/>
                        <w:right w:val="none" w:sz="0" w:space="0" w:color="auto"/>
                      </w:divBdr>
                      <w:divsChild>
                        <w:div w:id="190179097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462724">
          <w:marLeft w:val="2100"/>
          <w:marRight w:val="0"/>
          <w:marTop w:val="0"/>
          <w:marBottom w:val="0"/>
          <w:divBdr>
            <w:top w:val="none" w:sz="0" w:space="0" w:color="auto"/>
            <w:left w:val="none" w:sz="0" w:space="0" w:color="auto"/>
            <w:bottom w:val="none" w:sz="0" w:space="0" w:color="auto"/>
            <w:right w:val="none" w:sz="0" w:space="0" w:color="auto"/>
          </w:divBdr>
        </w:div>
        <w:div w:id="2140176292">
          <w:marLeft w:val="2100"/>
          <w:marRight w:val="0"/>
          <w:marTop w:val="0"/>
          <w:marBottom w:val="0"/>
          <w:divBdr>
            <w:top w:val="none" w:sz="0" w:space="0" w:color="auto"/>
            <w:left w:val="none" w:sz="0" w:space="0" w:color="auto"/>
            <w:bottom w:val="none" w:sz="0" w:space="0" w:color="auto"/>
            <w:right w:val="none" w:sz="0" w:space="0" w:color="auto"/>
          </w:divBdr>
          <w:divsChild>
            <w:div w:id="1996954829">
              <w:marLeft w:val="0"/>
              <w:marRight w:val="0"/>
              <w:marTop w:val="0"/>
              <w:marBottom w:val="0"/>
              <w:divBdr>
                <w:top w:val="none" w:sz="0" w:space="0" w:color="auto"/>
                <w:left w:val="none" w:sz="0" w:space="0" w:color="auto"/>
                <w:bottom w:val="none" w:sz="0" w:space="0" w:color="auto"/>
                <w:right w:val="none" w:sz="0" w:space="0" w:color="auto"/>
              </w:divBdr>
              <w:divsChild>
                <w:div w:id="1861969657">
                  <w:marLeft w:val="0"/>
                  <w:marRight w:val="0"/>
                  <w:marTop w:val="0"/>
                  <w:marBottom w:val="0"/>
                  <w:divBdr>
                    <w:top w:val="none" w:sz="0" w:space="0" w:color="auto"/>
                    <w:left w:val="none" w:sz="0" w:space="0" w:color="auto"/>
                    <w:bottom w:val="none" w:sz="0" w:space="0" w:color="auto"/>
                    <w:right w:val="none" w:sz="0" w:space="0" w:color="auto"/>
                  </w:divBdr>
                  <w:divsChild>
                    <w:div w:id="438061708">
                      <w:marLeft w:val="0"/>
                      <w:marRight w:val="0"/>
                      <w:marTop w:val="0"/>
                      <w:marBottom w:val="0"/>
                      <w:divBdr>
                        <w:top w:val="none" w:sz="0" w:space="0" w:color="auto"/>
                        <w:left w:val="none" w:sz="0" w:space="0" w:color="auto"/>
                        <w:bottom w:val="none" w:sz="0" w:space="0" w:color="auto"/>
                        <w:right w:val="none" w:sz="0" w:space="0" w:color="auto"/>
                      </w:divBdr>
                    </w:div>
                  </w:divsChild>
                </w:div>
                <w:div w:id="2093551197">
                  <w:marLeft w:val="0"/>
                  <w:marRight w:val="0"/>
                  <w:marTop w:val="0"/>
                  <w:marBottom w:val="0"/>
                  <w:divBdr>
                    <w:top w:val="none" w:sz="0" w:space="0" w:color="auto"/>
                    <w:left w:val="none" w:sz="0" w:space="0" w:color="auto"/>
                    <w:bottom w:val="none" w:sz="0" w:space="0" w:color="auto"/>
                    <w:right w:val="none" w:sz="0" w:space="0" w:color="auto"/>
                  </w:divBdr>
                  <w:divsChild>
                    <w:div w:id="584801096">
                      <w:marLeft w:val="0"/>
                      <w:marRight w:val="0"/>
                      <w:marTop w:val="0"/>
                      <w:marBottom w:val="0"/>
                      <w:divBdr>
                        <w:top w:val="none" w:sz="0" w:space="0" w:color="auto"/>
                        <w:left w:val="none" w:sz="0" w:space="0" w:color="auto"/>
                        <w:bottom w:val="none" w:sz="0" w:space="0" w:color="auto"/>
                        <w:right w:val="none" w:sz="0" w:space="0" w:color="auto"/>
                      </w:divBdr>
                    </w:div>
                    <w:div w:id="654574631">
                      <w:marLeft w:val="0"/>
                      <w:marRight w:val="0"/>
                      <w:marTop w:val="0"/>
                      <w:marBottom w:val="0"/>
                      <w:divBdr>
                        <w:top w:val="none" w:sz="0" w:space="0" w:color="auto"/>
                        <w:left w:val="none" w:sz="0" w:space="0" w:color="auto"/>
                        <w:bottom w:val="none" w:sz="0" w:space="0" w:color="auto"/>
                        <w:right w:val="none" w:sz="0" w:space="0" w:color="auto"/>
                      </w:divBdr>
                    </w:div>
                    <w:div w:id="14907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816841">
      <w:bodyDiv w:val="1"/>
      <w:marLeft w:val="0"/>
      <w:marRight w:val="0"/>
      <w:marTop w:val="0"/>
      <w:marBottom w:val="0"/>
      <w:divBdr>
        <w:top w:val="none" w:sz="0" w:space="0" w:color="auto"/>
        <w:left w:val="none" w:sz="0" w:space="0" w:color="auto"/>
        <w:bottom w:val="none" w:sz="0" w:space="0" w:color="auto"/>
        <w:right w:val="none" w:sz="0" w:space="0" w:color="auto"/>
      </w:divBdr>
      <w:divsChild>
        <w:div w:id="556821510">
          <w:marLeft w:val="0"/>
          <w:marRight w:val="0"/>
          <w:marTop w:val="0"/>
          <w:marBottom w:val="0"/>
          <w:divBdr>
            <w:top w:val="none" w:sz="0" w:space="0" w:color="auto"/>
            <w:left w:val="none" w:sz="0" w:space="0" w:color="auto"/>
            <w:bottom w:val="none" w:sz="0" w:space="0" w:color="auto"/>
            <w:right w:val="none" w:sz="0" w:space="0" w:color="auto"/>
          </w:divBdr>
          <w:divsChild>
            <w:div w:id="765419078">
              <w:marLeft w:val="0"/>
              <w:marRight w:val="0"/>
              <w:marTop w:val="0"/>
              <w:marBottom w:val="0"/>
              <w:divBdr>
                <w:top w:val="none" w:sz="0" w:space="0" w:color="auto"/>
                <w:left w:val="none" w:sz="0" w:space="0" w:color="auto"/>
                <w:bottom w:val="none" w:sz="0" w:space="0" w:color="auto"/>
                <w:right w:val="none" w:sz="0" w:space="0" w:color="auto"/>
              </w:divBdr>
              <w:divsChild>
                <w:div w:id="538787982">
                  <w:marLeft w:val="0"/>
                  <w:marRight w:val="0"/>
                  <w:marTop w:val="75"/>
                  <w:marBottom w:val="0"/>
                  <w:divBdr>
                    <w:top w:val="none" w:sz="0" w:space="0" w:color="auto"/>
                    <w:left w:val="none" w:sz="0" w:space="0" w:color="auto"/>
                    <w:bottom w:val="none" w:sz="0" w:space="0" w:color="auto"/>
                    <w:right w:val="none" w:sz="0" w:space="0" w:color="auto"/>
                  </w:divBdr>
                  <w:divsChild>
                    <w:div w:id="4406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58825">
              <w:marLeft w:val="0"/>
              <w:marRight w:val="0"/>
              <w:marTop w:val="0"/>
              <w:marBottom w:val="0"/>
              <w:divBdr>
                <w:top w:val="none" w:sz="0" w:space="0" w:color="auto"/>
                <w:left w:val="none" w:sz="0" w:space="0" w:color="auto"/>
                <w:bottom w:val="none" w:sz="0" w:space="0" w:color="auto"/>
                <w:right w:val="none" w:sz="0" w:space="0" w:color="auto"/>
              </w:divBdr>
              <w:divsChild>
                <w:div w:id="248392004">
                  <w:marLeft w:val="0"/>
                  <w:marRight w:val="0"/>
                  <w:marTop w:val="0"/>
                  <w:marBottom w:val="300"/>
                  <w:divBdr>
                    <w:top w:val="none" w:sz="0" w:space="0" w:color="auto"/>
                    <w:left w:val="none" w:sz="0" w:space="0" w:color="auto"/>
                    <w:bottom w:val="none" w:sz="0" w:space="0" w:color="auto"/>
                    <w:right w:val="none" w:sz="0" w:space="0" w:color="auto"/>
                  </w:divBdr>
                  <w:divsChild>
                    <w:div w:id="538125458">
                      <w:marLeft w:val="0"/>
                      <w:marRight w:val="0"/>
                      <w:marTop w:val="0"/>
                      <w:marBottom w:val="0"/>
                      <w:divBdr>
                        <w:top w:val="none" w:sz="0" w:space="0" w:color="auto"/>
                        <w:left w:val="none" w:sz="0" w:space="0" w:color="auto"/>
                        <w:bottom w:val="none" w:sz="0" w:space="0" w:color="auto"/>
                        <w:right w:val="none" w:sz="0" w:space="0" w:color="auto"/>
                      </w:divBdr>
                    </w:div>
                  </w:divsChild>
                </w:div>
                <w:div w:id="1156411389">
                  <w:marLeft w:val="0"/>
                  <w:marRight w:val="0"/>
                  <w:marTop w:val="0"/>
                  <w:marBottom w:val="300"/>
                  <w:divBdr>
                    <w:top w:val="none" w:sz="0" w:space="0" w:color="auto"/>
                    <w:left w:val="none" w:sz="0" w:space="0" w:color="auto"/>
                    <w:bottom w:val="none" w:sz="0" w:space="0" w:color="auto"/>
                    <w:right w:val="none" w:sz="0" w:space="0" w:color="auto"/>
                  </w:divBdr>
                  <w:divsChild>
                    <w:div w:id="40442610">
                      <w:marLeft w:val="0"/>
                      <w:marRight w:val="300"/>
                      <w:marTop w:val="0"/>
                      <w:marBottom w:val="150"/>
                      <w:divBdr>
                        <w:top w:val="none" w:sz="0" w:space="0" w:color="auto"/>
                        <w:left w:val="none" w:sz="0" w:space="0" w:color="auto"/>
                        <w:bottom w:val="none" w:sz="0" w:space="0" w:color="auto"/>
                        <w:right w:val="none" w:sz="0" w:space="0" w:color="auto"/>
                      </w:divBdr>
                      <w:divsChild>
                        <w:div w:id="1436826264">
                          <w:marLeft w:val="0"/>
                          <w:marRight w:val="0"/>
                          <w:marTop w:val="0"/>
                          <w:marBottom w:val="0"/>
                          <w:divBdr>
                            <w:top w:val="none" w:sz="0" w:space="0" w:color="auto"/>
                            <w:left w:val="none" w:sz="0" w:space="0" w:color="auto"/>
                            <w:bottom w:val="none" w:sz="0" w:space="0" w:color="auto"/>
                            <w:right w:val="none" w:sz="0" w:space="0" w:color="auto"/>
                          </w:divBdr>
                          <w:divsChild>
                            <w:div w:id="149449307">
                              <w:marLeft w:val="0"/>
                              <w:marRight w:val="0"/>
                              <w:marTop w:val="225"/>
                              <w:marBottom w:val="0"/>
                              <w:divBdr>
                                <w:top w:val="none" w:sz="0" w:space="0" w:color="auto"/>
                                <w:left w:val="none" w:sz="0" w:space="0" w:color="auto"/>
                                <w:bottom w:val="none" w:sz="0" w:space="0" w:color="auto"/>
                                <w:right w:val="none" w:sz="0" w:space="0" w:color="auto"/>
                              </w:divBdr>
                              <w:divsChild>
                                <w:div w:id="52583474">
                                  <w:marLeft w:val="0"/>
                                  <w:marRight w:val="0"/>
                                  <w:marTop w:val="0"/>
                                  <w:marBottom w:val="0"/>
                                  <w:divBdr>
                                    <w:top w:val="none" w:sz="0" w:space="0" w:color="auto"/>
                                    <w:left w:val="none" w:sz="0" w:space="0" w:color="auto"/>
                                    <w:bottom w:val="none" w:sz="0" w:space="0" w:color="auto"/>
                                    <w:right w:val="none" w:sz="0" w:space="0" w:color="auto"/>
                                  </w:divBdr>
                                </w:div>
                                <w:div w:id="2455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41282">
                      <w:marLeft w:val="450"/>
                      <w:marRight w:val="0"/>
                      <w:marTop w:val="0"/>
                      <w:marBottom w:val="300"/>
                      <w:divBdr>
                        <w:top w:val="none" w:sz="0" w:space="0" w:color="auto"/>
                        <w:left w:val="none" w:sz="0" w:space="0" w:color="auto"/>
                        <w:bottom w:val="none" w:sz="0" w:space="0" w:color="auto"/>
                        <w:right w:val="none" w:sz="0" w:space="0" w:color="auto"/>
                      </w:divBdr>
                      <w:divsChild>
                        <w:div w:id="1697533868">
                          <w:marLeft w:val="0"/>
                          <w:marRight w:val="0"/>
                          <w:marTop w:val="0"/>
                          <w:marBottom w:val="0"/>
                          <w:divBdr>
                            <w:top w:val="none" w:sz="0" w:space="0" w:color="auto"/>
                            <w:left w:val="none" w:sz="0" w:space="0" w:color="auto"/>
                            <w:bottom w:val="none" w:sz="0" w:space="0" w:color="auto"/>
                            <w:right w:val="none" w:sz="0" w:space="0" w:color="auto"/>
                          </w:divBdr>
                          <w:divsChild>
                            <w:div w:id="1088960709">
                              <w:marLeft w:val="0"/>
                              <w:marRight w:val="0"/>
                              <w:marTop w:val="0"/>
                              <w:marBottom w:val="0"/>
                              <w:divBdr>
                                <w:top w:val="none" w:sz="0" w:space="0" w:color="auto"/>
                                <w:left w:val="none" w:sz="0" w:space="0" w:color="auto"/>
                                <w:bottom w:val="none" w:sz="0" w:space="0" w:color="auto"/>
                                <w:right w:val="none" w:sz="0" w:space="0" w:color="auto"/>
                              </w:divBdr>
                              <w:divsChild>
                                <w:div w:id="1095243752">
                                  <w:marLeft w:val="0"/>
                                  <w:marRight w:val="0"/>
                                  <w:marTop w:val="0"/>
                                  <w:marBottom w:val="0"/>
                                  <w:divBdr>
                                    <w:top w:val="none" w:sz="0" w:space="0" w:color="auto"/>
                                    <w:left w:val="none" w:sz="0" w:space="0" w:color="auto"/>
                                    <w:bottom w:val="none" w:sz="0" w:space="0" w:color="auto"/>
                                    <w:right w:val="none" w:sz="0" w:space="0" w:color="auto"/>
                                  </w:divBdr>
                                </w:div>
                                <w:div w:id="196499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13678">
                      <w:marLeft w:val="0"/>
                      <w:marRight w:val="0"/>
                      <w:marTop w:val="0"/>
                      <w:marBottom w:val="0"/>
                      <w:divBdr>
                        <w:top w:val="none" w:sz="0" w:space="0" w:color="auto"/>
                        <w:left w:val="none" w:sz="0" w:space="0" w:color="auto"/>
                        <w:bottom w:val="none" w:sz="0" w:space="0" w:color="auto"/>
                        <w:right w:val="none" w:sz="0" w:space="0" w:color="auto"/>
                      </w:divBdr>
                      <w:divsChild>
                        <w:div w:id="981731568">
                          <w:marLeft w:val="0"/>
                          <w:marRight w:val="0"/>
                          <w:marTop w:val="0"/>
                          <w:marBottom w:val="0"/>
                          <w:divBdr>
                            <w:top w:val="none" w:sz="0" w:space="0" w:color="auto"/>
                            <w:left w:val="none" w:sz="0" w:space="0" w:color="auto"/>
                            <w:bottom w:val="none" w:sz="0" w:space="0" w:color="auto"/>
                            <w:right w:val="none" w:sz="0" w:space="0" w:color="auto"/>
                          </w:divBdr>
                          <w:divsChild>
                            <w:div w:id="1020088290">
                              <w:marLeft w:val="0"/>
                              <w:marRight w:val="0"/>
                              <w:marTop w:val="0"/>
                              <w:marBottom w:val="0"/>
                              <w:divBdr>
                                <w:top w:val="none" w:sz="0" w:space="0" w:color="auto"/>
                                <w:left w:val="none" w:sz="0" w:space="0" w:color="auto"/>
                                <w:bottom w:val="none" w:sz="0" w:space="0" w:color="auto"/>
                                <w:right w:val="none" w:sz="0" w:space="0" w:color="auto"/>
                              </w:divBdr>
                              <w:divsChild>
                                <w:div w:id="14845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6762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14045858">
          <w:marLeft w:val="0"/>
          <w:marRight w:val="0"/>
          <w:marTop w:val="375"/>
          <w:marBottom w:val="330"/>
          <w:divBdr>
            <w:top w:val="none" w:sz="0" w:space="0" w:color="auto"/>
            <w:left w:val="none" w:sz="0" w:space="0" w:color="auto"/>
            <w:bottom w:val="none" w:sz="0" w:space="0" w:color="auto"/>
            <w:right w:val="none" w:sz="0" w:space="0" w:color="auto"/>
          </w:divBdr>
          <w:divsChild>
            <w:div w:id="977566073">
              <w:marLeft w:val="0"/>
              <w:marRight w:val="0"/>
              <w:marTop w:val="0"/>
              <w:marBottom w:val="210"/>
              <w:divBdr>
                <w:top w:val="none" w:sz="0" w:space="0" w:color="auto"/>
                <w:left w:val="none" w:sz="0" w:space="0" w:color="auto"/>
                <w:bottom w:val="none" w:sz="0" w:space="0" w:color="auto"/>
                <w:right w:val="none" w:sz="0" w:space="0" w:color="auto"/>
              </w:divBdr>
            </w:div>
            <w:div w:id="1754861315">
              <w:marLeft w:val="0"/>
              <w:marRight w:val="0"/>
              <w:marTop w:val="0"/>
              <w:marBottom w:val="210"/>
              <w:divBdr>
                <w:top w:val="none" w:sz="0" w:space="0" w:color="auto"/>
                <w:left w:val="none" w:sz="0" w:space="0" w:color="auto"/>
                <w:bottom w:val="none" w:sz="0" w:space="0" w:color="auto"/>
                <w:right w:val="none" w:sz="0" w:space="0" w:color="auto"/>
              </w:divBdr>
              <w:divsChild>
                <w:div w:id="737361420">
                  <w:marLeft w:val="0"/>
                  <w:marRight w:val="0"/>
                  <w:marTop w:val="0"/>
                  <w:marBottom w:val="0"/>
                  <w:divBdr>
                    <w:top w:val="none" w:sz="0" w:space="0" w:color="auto"/>
                    <w:left w:val="none" w:sz="0" w:space="0" w:color="auto"/>
                    <w:bottom w:val="none" w:sz="0" w:space="0" w:color="auto"/>
                    <w:right w:val="none" w:sz="0" w:space="0" w:color="auto"/>
                  </w:divBdr>
                  <w:divsChild>
                    <w:div w:id="144376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287003">
      <w:bodyDiv w:val="1"/>
      <w:marLeft w:val="0"/>
      <w:marRight w:val="0"/>
      <w:marTop w:val="0"/>
      <w:marBottom w:val="0"/>
      <w:divBdr>
        <w:top w:val="none" w:sz="0" w:space="0" w:color="auto"/>
        <w:left w:val="none" w:sz="0" w:space="0" w:color="auto"/>
        <w:bottom w:val="none" w:sz="0" w:space="0" w:color="auto"/>
        <w:right w:val="none" w:sz="0" w:space="0" w:color="auto"/>
      </w:divBdr>
      <w:divsChild>
        <w:div w:id="298416285">
          <w:marLeft w:val="0"/>
          <w:marRight w:val="0"/>
          <w:marTop w:val="0"/>
          <w:marBottom w:val="0"/>
          <w:divBdr>
            <w:top w:val="none" w:sz="0" w:space="0" w:color="auto"/>
            <w:left w:val="none" w:sz="0" w:space="0" w:color="auto"/>
            <w:bottom w:val="none" w:sz="0" w:space="0" w:color="auto"/>
            <w:right w:val="none" w:sz="0" w:space="0" w:color="auto"/>
          </w:divBdr>
          <w:divsChild>
            <w:div w:id="1127427983">
              <w:marLeft w:val="3345"/>
              <w:marRight w:val="1309"/>
              <w:marTop w:val="0"/>
              <w:marBottom w:val="0"/>
              <w:divBdr>
                <w:top w:val="none" w:sz="0" w:space="0" w:color="auto"/>
                <w:left w:val="none" w:sz="0" w:space="0" w:color="auto"/>
                <w:bottom w:val="none" w:sz="0" w:space="0" w:color="auto"/>
                <w:right w:val="none" w:sz="0" w:space="0" w:color="auto"/>
              </w:divBdr>
              <w:divsChild>
                <w:div w:id="661274987">
                  <w:marLeft w:val="0"/>
                  <w:marRight w:val="0"/>
                  <w:marTop w:val="0"/>
                  <w:marBottom w:val="0"/>
                  <w:divBdr>
                    <w:top w:val="none" w:sz="0" w:space="0" w:color="auto"/>
                    <w:left w:val="none" w:sz="0" w:space="0" w:color="auto"/>
                    <w:bottom w:val="none" w:sz="0" w:space="0" w:color="auto"/>
                    <w:right w:val="none" w:sz="0" w:space="0" w:color="auto"/>
                  </w:divBdr>
                  <w:divsChild>
                    <w:div w:id="215432871">
                      <w:marLeft w:val="0"/>
                      <w:marRight w:val="0"/>
                      <w:marTop w:val="0"/>
                      <w:marBottom w:val="0"/>
                      <w:divBdr>
                        <w:top w:val="none" w:sz="0" w:space="0" w:color="auto"/>
                        <w:left w:val="none" w:sz="0" w:space="0" w:color="auto"/>
                        <w:bottom w:val="none" w:sz="0" w:space="0" w:color="auto"/>
                        <w:right w:val="none" w:sz="0" w:space="0" w:color="auto"/>
                      </w:divBdr>
                      <w:divsChild>
                        <w:div w:id="672151299">
                          <w:marLeft w:val="0"/>
                          <w:marRight w:val="0"/>
                          <w:marTop w:val="0"/>
                          <w:marBottom w:val="0"/>
                          <w:divBdr>
                            <w:top w:val="none" w:sz="0" w:space="0" w:color="auto"/>
                            <w:left w:val="none" w:sz="0" w:space="0" w:color="auto"/>
                            <w:bottom w:val="none" w:sz="0" w:space="0" w:color="auto"/>
                            <w:right w:val="none" w:sz="0" w:space="0" w:color="auto"/>
                          </w:divBdr>
                          <w:divsChild>
                            <w:div w:id="969481085">
                              <w:marLeft w:val="0"/>
                              <w:marRight w:val="0"/>
                              <w:marTop w:val="0"/>
                              <w:marBottom w:val="0"/>
                              <w:divBdr>
                                <w:top w:val="none" w:sz="0" w:space="0" w:color="auto"/>
                                <w:left w:val="none" w:sz="0" w:space="0" w:color="auto"/>
                                <w:bottom w:val="none" w:sz="0" w:space="0" w:color="auto"/>
                                <w:right w:val="none" w:sz="0" w:space="0" w:color="auto"/>
                              </w:divBdr>
                              <w:divsChild>
                                <w:div w:id="535854717">
                                  <w:marLeft w:val="0"/>
                                  <w:marRight w:val="0"/>
                                  <w:marTop w:val="0"/>
                                  <w:marBottom w:val="0"/>
                                  <w:divBdr>
                                    <w:top w:val="none" w:sz="0" w:space="0" w:color="auto"/>
                                    <w:left w:val="none" w:sz="0" w:space="0" w:color="auto"/>
                                    <w:bottom w:val="none" w:sz="0" w:space="0" w:color="auto"/>
                                    <w:right w:val="none" w:sz="0" w:space="0" w:color="auto"/>
                                  </w:divBdr>
                                  <w:divsChild>
                                    <w:div w:id="882526004">
                                      <w:marLeft w:val="0"/>
                                      <w:marRight w:val="0"/>
                                      <w:marTop w:val="0"/>
                                      <w:marBottom w:val="0"/>
                                      <w:divBdr>
                                        <w:top w:val="none" w:sz="0" w:space="0" w:color="auto"/>
                                        <w:left w:val="none" w:sz="0" w:space="0" w:color="auto"/>
                                        <w:bottom w:val="none" w:sz="0" w:space="0" w:color="auto"/>
                                        <w:right w:val="none" w:sz="0" w:space="0" w:color="auto"/>
                                      </w:divBdr>
                                    </w:div>
                                    <w:div w:id="919218897">
                                      <w:marLeft w:val="0"/>
                                      <w:marRight w:val="0"/>
                                      <w:marTop w:val="0"/>
                                      <w:marBottom w:val="150"/>
                                      <w:divBdr>
                                        <w:top w:val="none" w:sz="0" w:space="0" w:color="auto"/>
                                        <w:left w:val="none" w:sz="0" w:space="0" w:color="auto"/>
                                        <w:bottom w:val="none" w:sz="0" w:space="0" w:color="auto"/>
                                        <w:right w:val="none" w:sz="0" w:space="0" w:color="auto"/>
                                      </w:divBdr>
                                    </w:div>
                                  </w:divsChild>
                                </w:div>
                                <w:div w:id="19548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9208">
                          <w:marLeft w:val="0"/>
                          <w:marRight w:val="0"/>
                          <w:marTop w:val="0"/>
                          <w:marBottom w:val="0"/>
                          <w:divBdr>
                            <w:top w:val="none" w:sz="0" w:space="0" w:color="auto"/>
                            <w:left w:val="none" w:sz="0" w:space="0" w:color="auto"/>
                            <w:bottom w:val="none" w:sz="0" w:space="0" w:color="auto"/>
                            <w:right w:val="none" w:sz="0" w:space="0" w:color="auto"/>
                          </w:divBdr>
                          <w:divsChild>
                            <w:div w:id="143357782">
                              <w:marLeft w:val="0"/>
                              <w:marRight w:val="0"/>
                              <w:marTop w:val="0"/>
                              <w:marBottom w:val="0"/>
                              <w:divBdr>
                                <w:top w:val="none" w:sz="0" w:space="0" w:color="auto"/>
                                <w:left w:val="none" w:sz="0" w:space="0" w:color="auto"/>
                                <w:bottom w:val="none" w:sz="0" w:space="0" w:color="auto"/>
                                <w:right w:val="none" w:sz="0" w:space="0" w:color="auto"/>
                              </w:divBdr>
                              <w:divsChild>
                                <w:div w:id="207692217">
                                  <w:marLeft w:val="0"/>
                                  <w:marRight w:val="0"/>
                                  <w:marTop w:val="0"/>
                                  <w:marBottom w:val="0"/>
                                  <w:divBdr>
                                    <w:top w:val="none" w:sz="0" w:space="0" w:color="auto"/>
                                    <w:left w:val="none" w:sz="0" w:space="0" w:color="auto"/>
                                    <w:bottom w:val="none" w:sz="0" w:space="0" w:color="auto"/>
                                    <w:right w:val="none" w:sz="0" w:space="0" w:color="auto"/>
                                  </w:divBdr>
                                </w:div>
                                <w:div w:id="1510101245">
                                  <w:marLeft w:val="0"/>
                                  <w:marRight w:val="0"/>
                                  <w:marTop w:val="0"/>
                                  <w:marBottom w:val="0"/>
                                  <w:divBdr>
                                    <w:top w:val="none" w:sz="0" w:space="0" w:color="auto"/>
                                    <w:left w:val="none" w:sz="0" w:space="0" w:color="auto"/>
                                    <w:bottom w:val="none" w:sz="0" w:space="0" w:color="auto"/>
                                    <w:right w:val="none" w:sz="0" w:space="0" w:color="auto"/>
                                  </w:divBdr>
                                  <w:divsChild>
                                    <w:div w:id="53821557">
                                      <w:marLeft w:val="0"/>
                                      <w:marRight w:val="0"/>
                                      <w:marTop w:val="0"/>
                                      <w:marBottom w:val="0"/>
                                      <w:divBdr>
                                        <w:top w:val="none" w:sz="0" w:space="0" w:color="auto"/>
                                        <w:left w:val="none" w:sz="0" w:space="0" w:color="auto"/>
                                        <w:bottom w:val="none" w:sz="0" w:space="0" w:color="auto"/>
                                        <w:right w:val="none" w:sz="0" w:space="0" w:color="auto"/>
                                      </w:divBdr>
                                    </w:div>
                                    <w:div w:id="7758337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98588081">
                          <w:marLeft w:val="0"/>
                          <w:marRight w:val="0"/>
                          <w:marTop w:val="0"/>
                          <w:marBottom w:val="0"/>
                          <w:divBdr>
                            <w:top w:val="none" w:sz="0" w:space="0" w:color="auto"/>
                            <w:left w:val="none" w:sz="0" w:space="0" w:color="auto"/>
                            <w:bottom w:val="none" w:sz="0" w:space="0" w:color="auto"/>
                            <w:right w:val="none" w:sz="0" w:space="0" w:color="auto"/>
                          </w:divBdr>
                          <w:divsChild>
                            <w:div w:id="886333705">
                              <w:marLeft w:val="0"/>
                              <w:marRight w:val="0"/>
                              <w:marTop w:val="0"/>
                              <w:marBottom w:val="0"/>
                              <w:divBdr>
                                <w:top w:val="none" w:sz="0" w:space="0" w:color="auto"/>
                                <w:left w:val="none" w:sz="0" w:space="0" w:color="auto"/>
                                <w:bottom w:val="none" w:sz="0" w:space="0" w:color="auto"/>
                                <w:right w:val="none" w:sz="0" w:space="0" w:color="auto"/>
                              </w:divBdr>
                              <w:divsChild>
                                <w:div w:id="1546403235">
                                  <w:marLeft w:val="0"/>
                                  <w:marRight w:val="0"/>
                                  <w:marTop w:val="0"/>
                                  <w:marBottom w:val="0"/>
                                  <w:divBdr>
                                    <w:top w:val="none" w:sz="0" w:space="0" w:color="auto"/>
                                    <w:left w:val="none" w:sz="0" w:space="0" w:color="auto"/>
                                    <w:bottom w:val="none" w:sz="0" w:space="0" w:color="auto"/>
                                    <w:right w:val="none" w:sz="0" w:space="0" w:color="auto"/>
                                  </w:divBdr>
                                  <w:divsChild>
                                    <w:div w:id="214312902">
                                      <w:marLeft w:val="0"/>
                                      <w:marRight w:val="0"/>
                                      <w:marTop w:val="0"/>
                                      <w:marBottom w:val="0"/>
                                      <w:divBdr>
                                        <w:top w:val="none" w:sz="0" w:space="0" w:color="auto"/>
                                        <w:left w:val="none" w:sz="0" w:space="0" w:color="auto"/>
                                        <w:bottom w:val="none" w:sz="0" w:space="0" w:color="auto"/>
                                        <w:right w:val="none" w:sz="0" w:space="0" w:color="auto"/>
                                      </w:divBdr>
                                    </w:div>
                                    <w:div w:id="309557019">
                                      <w:marLeft w:val="0"/>
                                      <w:marRight w:val="0"/>
                                      <w:marTop w:val="0"/>
                                      <w:marBottom w:val="150"/>
                                      <w:divBdr>
                                        <w:top w:val="none" w:sz="0" w:space="0" w:color="auto"/>
                                        <w:left w:val="none" w:sz="0" w:space="0" w:color="auto"/>
                                        <w:bottom w:val="none" w:sz="0" w:space="0" w:color="auto"/>
                                        <w:right w:val="none" w:sz="0" w:space="0" w:color="auto"/>
                                      </w:divBdr>
                                    </w:div>
                                  </w:divsChild>
                                </w:div>
                                <w:div w:id="19602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992943">
          <w:marLeft w:val="0"/>
          <w:marRight w:val="0"/>
          <w:marTop w:val="330"/>
          <w:marBottom w:val="0"/>
          <w:divBdr>
            <w:top w:val="none" w:sz="0" w:space="0" w:color="auto"/>
            <w:left w:val="none" w:sz="0" w:space="0" w:color="auto"/>
            <w:bottom w:val="none" w:sz="0" w:space="0" w:color="auto"/>
            <w:right w:val="none" w:sz="0" w:space="0" w:color="auto"/>
          </w:divBdr>
          <w:divsChild>
            <w:div w:id="3824721">
              <w:marLeft w:val="0"/>
              <w:marRight w:val="0"/>
              <w:marTop w:val="0"/>
              <w:marBottom w:val="0"/>
              <w:divBdr>
                <w:top w:val="none" w:sz="0" w:space="0" w:color="auto"/>
                <w:left w:val="none" w:sz="0" w:space="0" w:color="auto"/>
                <w:bottom w:val="none" w:sz="0" w:space="0" w:color="auto"/>
                <w:right w:val="none" w:sz="0" w:space="0" w:color="auto"/>
              </w:divBdr>
              <w:divsChild>
                <w:div w:id="74480496">
                  <w:marLeft w:val="375"/>
                  <w:marRight w:val="0"/>
                  <w:marTop w:val="0"/>
                  <w:marBottom w:val="0"/>
                  <w:divBdr>
                    <w:top w:val="none" w:sz="0" w:space="0" w:color="auto"/>
                    <w:left w:val="none" w:sz="0" w:space="0" w:color="auto"/>
                    <w:bottom w:val="none" w:sz="0" w:space="0" w:color="auto"/>
                    <w:right w:val="none" w:sz="0" w:space="0" w:color="auto"/>
                  </w:divBdr>
                  <w:divsChild>
                    <w:div w:id="347606774">
                      <w:marLeft w:val="0"/>
                      <w:marRight w:val="0"/>
                      <w:marTop w:val="0"/>
                      <w:marBottom w:val="0"/>
                      <w:divBdr>
                        <w:top w:val="none" w:sz="0" w:space="0" w:color="auto"/>
                        <w:left w:val="none" w:sz="0" w:space="0" w:color="auto"/>
                        <w:bottom w:val="none" w:sz="0" w:space="0" w:color="auto"/>
                        <w:right w:val="none" w:sz="0" w:space="0" w:color="auto"/>
                      </w:divBdr>
                      <w:divsChild>
                        <w:div w:id="172956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86351">
                  <w:marLeft w:val="0"/>
                  <w:marRight w:val="0"/>
                  <w:marTop w:val="0"/>
                  <w:marBottom w:val="0"/>
                  <w:divBdr>
                    <w:top w:val="none" w:sz="0" w:space="0" w:color="auto"/>
                    <w:left w:val="none" w:sz="0" w:space="0" w:color="auto"/>
                    <w:bottom w:val="none" w:sz="0" w:space="0" w:color="auto"/>
                    <w:right w:val="none" w:sz="0" w:space="0" w:color="auto"/>
                  </w:divBdr>
                  <w:divsChild>
                    <w:div w:id="263000207">
                      <w:marLeft w:val="0"/>
                      <w:marRight w:val="0"/>
                      <w:marTop w:val="0"/>
                      <w:marBottom w:val="0"/>
                      <w:divBdr>
                        <w:top w:val="none" w:sz="0" w:space="0" w:color="auto"/>
                        <w:left w:val="none" w:sz="0" w:space="0" w:color="auto"/>
                        <w:bottom w:val="none" w:sz="0" w:space="0" w:color="auto"/>
                        <w:right w:val="none" w:sz="0" w:space="0" w:color="auto"/>
                      </w:divBdr>
                      <w:divsChild>
                        <w:div w:id="157261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2576">
                  <w:marLeft w:val="0"/>
                  <w:marRight w:val="0"/>
                  <w:marTop w:val="270"/>
                  <w:marBottom w:val="0"/>
                  <w:divBdr>
                    <w:top w:val="none" w:sz="0" w:space="0" w:color="auto"/>
                    <w:left w:val="none" w:sz="0" w:space="0" w:color="auto"/>
                    <w:bottom w:val="none" w:sz="0" w:space="0" w:color="auto"/>
                    <w:right w:val="none" w:sz="0" w:space="0" w:color="auto"/>
                  </w:divBdr>
                  <w:divsChild>
                    <w:div w:id="560410869">
                      <w:marLeft w:val="0"/>
                      <w:marRight w:val="0"/>
                      <w:marTop w:val="0"/>
                      <w:marBottom w:val="0"/>
                      <w:divBdr>
                        <w:top w:val="none" w:sz="0" w:space="0" w:color="auto"/>
                        <w:left w:val="none" w:sz="0" w:space="0" w:color="auto"/>
                        <w:bottom w:val="none" w:sz="0" w:space="0" w:color="auto"/>
                        <w:right w:val="none" w:sz="0" w:space="0" w:color="auto"/>
                      </w:divBdr>
                      <w:divsChild>
                        <w:div w:id="384304206">
                          <w:marLeft w:val="0"/>
                          <w:marRight w:val="0"/>
                          <w:marTop w:val="0"/>
                          <w:marBottom w:val="0"/>
                          <w:divBdr>
                            <w:top w:val="none" w:sz="0" w:space="0" w:color="auto"/>
                            <w:left w:val="none" w:sz="0" w:space="0" w:color="auto"/>
                            <w:bottom w:val="none" w:sz="0" w:space="0" w:color="auto"/>
                            <w:right w:val="none" w:sz="0" w:space="0" w:color="auto"/>
                          </w:divBdr>
                          <w:divsChild>
                            <w:div w:id="94986911">
                              <w:marLeft w:val="0"/>
                              <w:marRight w:val="0"/>
                              <w:marTop w:val="0"/>
                              <w:marBottom w:val="0"/>
                              <w:divBdr>
                                <w:top w:val="none" w:sz="0" w:space="0" w:color="auto"/>
                                <w:left w:val="none" w:sz="0" w:space="0" w:color="auto"/>
                                <w:bottom w:val="none" w:sz="0" w:space="0" w:color="auto"/>
                                <w:right w:val="none" w:sz="0" w:space="0" w:color="auto"/>
                              </w:divBdr>
                            </w:div>
                            <w:div w:id="1695038962">
                              <w:marLeft w:val="0"/>
                              <w:marRight w:val="0"/>
                              <w:marTop w:val="0"/>
                              <w:marBottom w:val="0"/>
                              <w:divBdr>
                                <w:top w:val="none" w:sz="0" w:space="0" w:color="auto"/>
                                <w:left w:val="none" w:sz="0" w:space="0" w:color="auto"/>
                                <w:bottom w:val="none" w:sz="0" w:space="0" w:color="auto"/>
                                <w:right w:val="none" w:sz="0" w:space="0" w:color="auto"/>
                              </w:divBdr>
                            </w:div>
                            <w:div w:id="17027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18917">
                  <w:marLeft w:val="0"/>
                  <w:marRight w:val="0"/>
                  <w:marTop w:val="75"/>
                  <w:marBottom w:val="0"/>
                  <w:divBdr>
                    <w:top w:val="none" w:sz="0" w:space="0" w:color="auto"/>
                    <w:left w:val="none" w:sz="0" w:space="0" w:color="auto"/>
                    <w:bottom w:val="none" w:sz="0" w:space="0" w:color="auto"/>
                    <w:right w:val="none" w:sz="0" w:space="0" w:color="auto"/>
                  </w:divBdr>
                  <w:divsChild>
                    <w:div w:id="6681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83279">
          <w:marLeft w:val="0"/>
          <w:marRight w:val="0"/>
          <w:marTop w:val="150"/>
          <w:marBottom w:val="0"/>
          <w:divBdr>
            <w:top w:val="none" w:sz="0" w:space="0" w:color="auto"/>
            <w:left w:val="none" w:sz="0" w:space="0" w:color="auto"/>
            <w:bottom w:val="none" w:sz="0" w:space="0" w:color="auto"/>
            <w:right w:val="none" w:sz="0" w:space="0" w:color="auto"/>
          </w:divBdr>
        </w:div>
        <w:div w:id="2091349070">
          <w:marLeft w:val="0"/>
          <w:marRight w:val="0"/>
          <w:marTop w:val="0"/>
          <w:marBottom w:val="750"/>
          <w:divBdr>
            <w:top w:val="none" w:sz="0" w:space="0" w:color="auto"/>
            <w:left w:val="none" w:sz="0" w:space="0" w:color="auto"/>
            <w:bottom w:val="none" w:sz="0" w:space="0" w:color="auto"/>
            <w:right w:val="none" w:sz="0" w:space="0" w:color="auto"/>
          </w:divBdr>
          <w:divsChild>
            <w:div w:id="1321620186">
              <w:marLeft w:val="0"/>
              <w:marRight w:val="0"/>
              <w:marTop w:val="0"/>
              <w:marBottom w:val="120"/>
              <w:divBdr>
                <w:top w:val="none" w:sz="0" w:space="0" w:color="auto"/>
                <w:left w:val="none" w:sz="0" w:space="0" w:color="auto"/>
                <w:bottom w:val="none" w:sz="0" w:space="0" w:color="auto"/>
                <w:right w:val="none" w:sz="0" w:space="0" w:color="auto"/>
              </w:divBdr>
            </w:div>
            <w:div w:id="1388530072">
              <w:marLeft w:val="0"/>
              <w:marRight w:val="0"/>
              <w:marTop w:val="0"/>
              <w:marBottom w:val="0"/>
              <w:divBdr>
                <w:top w:val="none" w:sz="0" w:space="0" w:color="auto"/>
                <w:left w:val="none" w:sz="0" w:space="0" w:color="auto"/>
                <w:bottom w:val="none" w:sz="0" w:space="0" w:color="auto"/>
                <w:right w:val="none" w:sz="0" w:space="0" w:color="auto"/>
              </w:divBdr>
              <w:divsChild>
                <w:div w:id="2051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96013">
      <w:bodyDiv w:val="1"/>
      <w:marLeft w:val="0"/>
      <w:marRight w:val="0"/>
      <w:marTop w:val="0"/>
      <w:marBottom w:val="0"/>
      <w:divBdr>
        <w:top w:val="none" w:sz="0" w:space="0" w:color="auto"/>
        <w:left w:val="none" w:sz="0" w:space="0" w:color="auto"/>
        <w:bottom w:val="none" w:sz="0" w:space="0" w:color="auto"/>
        <w:right w:val="none" w:sz="0" w:space="0" w:color="auto"/>
      </w:divBdr>
      <w:divsChild>
        <w:div w:id="601844098">
          <w:marLeft w:val="0"/>
          <w:marRight w:val="0"/>
          <w:marTop w:val="0"/>
          <w:marBottom w:val="150"/>
          <w:divBdr>
            <w:top w:val="none" w:sz="0" w:space="0" w:color="auto"/>
            <w:left w:val="none" w:sz="0" w:space="0" w:color="auto"/>
            <w:bottom w:val="none" w:sz="0" w:space="0" w:color="auto"/>
            <w:right w:val="none" w:sz="0" w:space="0" w:color="auto"/>
          </w:divBdr>
          <w:divsChild>
            <w:div w:id="787554090">
              <w:marLeft w:val="0"/>
              <w:marRight w:val="0"/>
              <w:marTop w:val="300"/>
              <w:marBottom w:val="0"/>
              <w:divBdr>
                <w:top w:val="none" w:sz="0" w:space="0" w:color="auto"/>
                <w:left w:val="none" w:sz="0" w:space="0" w:color="auto"/>
                <w:bottom w:val="none" w:sz="0" w:space="0" w:color="auto"/>
                <w:right w:val="none" w:sz="0" w:space="0" w:color="auto"/>
              </w:divBdr>
            </w:div>
            <w:div w:id="1325667828">
              <w:marLeft w:val="0"/>
              <w:marRight w:val="0"/>
              <w:marTop w:val="0"/>
              <w:marBottom w:val="0"/>
              <w:divBdr>
                <w:top w:val="none" w:sz="0" w:space="0" w:color="auto"/>
                <w:left w:val="none" w:sz="0" w:space="0" w:color="auto"/>
                <w:bottom w:val="none" w:sz="0" w:space="0" w:color="auto"/>
                <w:right w:val="none" w:sz="0" w:space="0" w:color="auto"/>
              </w:divBdr>
              <w:divsChild>
                <w:div w:id="1918635358">
                  <w:marLeft w:val="0"/>
                  <w:marRight w:val="0"/>
                  <w:marTop w:val="0"/>
                  <w:marBottom w:val="0"/>
                  <w:divBdr>
                    <w:top w:val="none" w:sz="0" w:space="0" w:color="auto"/>
                    <w:left w:val="none" w:sz="0" w:space="0" w:color="auto"/>
                    <w:bottom w:val="none" w:sz="0" w:space="0" w:color="auto"/>
                    <w:right w:val="none" w:sz="0" w:space="0" w:color="auto"/>
                  </w:divBdr>
                  <w:divsChild>
                    <w:div w:id="625549250">
                      <w:marLeft w:val="-135"/>
                      <w:marRight w:val="0"/>
                      <w:marTop w:val="0"/>
                      <w:marBottom w:val="0"/>
                      <w:divBdr>
                        <w:top w:val="none" w:sz="0" w:space="0" w:color="auto"/>
                        <w:left w:val="none" w:sz="0" w:space="0" w:color="auto"/>
                        <w:bottom w:val="none" w:sz="0" w:space="0" w:color="auto"/>
                        <w:right w:val="none" w:sz="0" w:space="0" w:color="auto"/>
                      </w:divBdr>
                    </w:div>
                    <w:div w:id="1358893171">
                      <w:marLeft w:val="0"/>
                      <w:marRight w:val="135"/>
                      <w:marTop w:val="0"/>
                      <w:marBottom w:val="0"/>
                      <w:divBdr>
                        <w:top w:val="none" w:sz="0" w:space="0" w:color="auto"/>
                        <w:left w:val="none" w:sz="0" w:space="0" w:color="auto"/>
                        <w:bottom w:val="none" w:sz="0" w:space="0" w:color="auto"/>
                        <w:right w:val="none" w:sz="0" w:space="0" w:color="auto"/>
                      </w:divBdr>
                    </w:div>
                    <w:div w:id="1829906730">
                      <w:marLeft w:val="0"/>
                      <w:marRight w:val="0"/>
                      <w:marTop w:val="0"/>
                      <w:marBottom w:val="0"/>
                      <w:divBdr>
                        <w:top w:val="none" w:sz="0" w:space="0" w:color="auto"/>
                        <w:left w:val="none" w:sz="0" w:space="0" w:color="auto"/>
                        <w:bottom w:val="none" w:sz="0" w:space="0" w:color="auto"/>
                        <w:right w:val="none" w:sz="0" w:space="0" w:color="auto"/>
                      </w:divBdr>
                      <w:divsChild>
                        <w:div w:id="5404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164741">
          <w:marLeft w:val="0"/>
          <w:marRight w:val="0"/>
          <w:marTop w:val="0"/>
          <w:marBottom w:val="0"/>
          <w:divBdr>
            <w:top w:val="none" w:sz="0" w:space="0" w:color="auto"/>
            <w:left w:val="none" w:sz="0" w:space="0" w:color="auto"/>
            <w:bottom w:val="none" w:sz="0" w:space="0" w:color="auto"/>
            <w:right w:val="none" w:sz="0" w:space="0" w:color="auto"/>
          </w:divBdr>
          <w:divsChild>
            <w:div w:id="44062206">
              <w:marLeft w:val="0"/>
              <w:marRight w:val="0"/>
              <w:marTop w:val="375"/>
              <w:marBottom w:val="0"/>
              <w:divBdr>
                <w:top w:val="none" w:sz="0" w:space="0" w:color="auto"/>
                <w:left w:val="none" w:sz="0" w:space="0" w:color="auto"/>
                <w:bottom w:val="none" w:sz="0" w:space="0" w:color="auto"/>
                <w:right w:val="none" w:sz="0" w:space="0" w:color="auto"/>
              </w:divBdr>
              <w:divsChild>
                <w:div w:id="1216505066">
                  <w:marLeft w:val="0"/>
                  <w:marRight w:val="0"/>
                  <w:marTop w:val="0"/>
                  <w:marBottom w:val="0"/>
                  <w:divBdr>
                    <w:top w:val="none" w:sz="0" w:space="0" w:color="auto"/>
                    <w:left w:val="none" w:sz="0" w:space="0" w:color="auto"/>
                    <w:bottom w:val="none" w:sz="0" w:space="0" w:color="auto"/>
                    <w:right w:val="none" w:sz="0" w:space="0" w:color="auto"/>
                  </w:divBdr>
                </w:div>
              </w:divsChild>
            </w:div>
            <w:div w:id="54204887">
              <w:marLeft w:val="0"/>
              <w:marRight w:val="0"/>
              <w:marTop w:val="225"/>
              <w:marBottom w:val="0"/>
              <w:divBdr>
                <w:top w:val="none" w:sz="0" w:space="0" w:color="auto"/>
                <w:left w:val="none" w:sz="0" w:space="0" w:color="auto"/>
                <w:bottom w:val="none" w:sz="0" w:space="0" w:color="auto"/>
                <w:right w:val="none" w:sz="0" w:space="0" w:color="auto"/>
              </w:divBdr>
              <w:divsChild>
                <w:div w:id="655456571">
                  <w:marLeft w:val="0"/>
                  <w:marRight w:val="0"/>
                  <w:marTop w:val="0"/>
                  <w:marBottom w:val="0"/>
                  <w:divBdr>
                    <w:top w:val="none" w:sz="0" w:space="0" w:color="auto"/>
                    <w:left w:val="none" w:sz="0" w:space="0" w:color="auto"/>
                    <w:bottom w:val="none" w:sz="0" w:space="0" w:color="auto"/>
                    <w:right w:val="none" w:sz="0" w:space="0" w:color="auto"/>
                  </w:divBdr>
                </w:div>
              </w:divsChild>
            </w:div>
            <w:div w:id="63842892">
              <w:marLeft w:val="0"/>
              <w:marRight w:val="0"/>
              <w:marTop w:val="225"/>
              <w:marBottom w:val="0"/>
              <w:divBdr>
                <w:top w:val="none" w:sz="0" w:space="0" w:color="auto"/>
                <w:left w:val="none" w:sz="0" w:space="0" w:color="auto"/>
                <w:bottom w:val="none" w:sz="0" w:space="0" w:color="auto"/>
                <w:right w:val="none" w:sz="0" w:space="0" w:color="auto"/>
              </w:divBdr>
              <w:divsChild>
                <w:div w:id="1686667086">
                  <w:marLeft w:val="0"/>
                  <w:marRight w:val="0"/>
                  <w:marTop w:val="0"/>
                  <w:marBottom w:val="0"/>
                  <w:divBdr>
                    <w:top w:val="none" w:sz="0" w:space="0" w:color="auto"/>
                    <w:left w:val="none" w:sz="0" w:space="0" w:color="auto"/>
                    <w:bottom w:val="none" w:sz="0" w:space="0" w:color="auto"/>
                    <w:right w:val="none" w:sz="0" w:space="0" w:color="auto"/>
                  </w:divBdr>
                </w:div>
              </w:divsChild>
            </w:div>
            <w:div w:id="89356086">
              <w:marLeft w:val="0"/>
              <w:marRight w:val="0"/>
              <w:marTop w:val="225"/>
              <w:marBottom w:val="0"/>
              <w:divBdr>
                <w:top w:val="none" w:sz="0" w:space="0" w:color="auto"/>
                <w:left w:val="none" w:sz="0" w:space="0" w:color="auto"/>
                <w:bottom w:val="none" w:sz="0" w:space="0" w:color="auto"/>
                <w:right w:val="none" w:sz="0" w:space="0" w:color="auto"/>
              </w:divBdr>
              <w:divsChild>
                <w:div w:id="1980450994">
                  <w:marLeft w:val="0"/>
                  <w:marRight w:val="0"/>
                  <w:marTop w:val="0"/>
                  <w:marBottom w:val="0"/>
                  <w:divBdr>
                    <w:top w:val="none" w:sz="0" w:space="0" w:color="auto"/>
                    <w:left w:val="none" w:sz="0" w:space="0" w:color="auto"/>
                    <w:bottom w:val="none" w:sz="0" w:space="0" w:color="auto"/>
                    <w:right w:val="none" w:sz="0" w:space="0" w:color="auto"/>
                  </w:divBdr>
                </w:div>
              </w:divsChild>
            </w:div>
            <w:div w:id="91633342">
              <w:marLeft w:val="0"/>
              <w:marRight w:val="0"/>
              <w:marTop w:val="225"/>
              <w:marBottom w:val="0"/>
              <w:divBdr>
                <w:top w:val="none" w:sz="0" w:space="0" w:color="auto"/>
                <w:left w:val="none" w:sz="0" w:space="0" w:color="auto"/>
                <w:bottom w:val="none" w:sz="0" w:space="0" w:color="auto"/>
                <w:right w:val="none" w:sz="0" w:space="0" w:color="auto"/>
              </w:divBdr>
              <w:divsChild>
                <w:div w:id="493641418">
                  <w:marLeft w:val="0"/>
                  <w:marRight w:val="0"/>
                  <w:marTop w:val="0"/>
                  <w:marBottom w:val="0"/>
                  <w:divBdr>
                    <w:top w:val="none" w:sz="0" w:space="0" w:color="auto"/>
                    <w:left w:val="none" w:sz="0" w:space="0" w:color="auto"/>
                    <w:bottom w:val="none" w:sz="0" w:space="0" w:color="auto"/>
                    <w:right w:val="none" w:sz="0" w:space="0" w:color="auto"/>
                  </w:divBdr>
                </w:div>
              </w:divsChild>
            </w:div>
            <w:div w:id="124202216">
              <w:marLeft w:val="0"/>
              <w:marRight w:val="0"/>
              <w:marTop w:val="225"/>
              <w:marBottom w:val="0"/>
              <w:divBdr>
                <w:top w:val="none" w:sz="0" w:space="0" w:color="auto"/>
                <w:left w:val="none" w:sz="0" w:space="0" w:color="auto"/>
                <w:bottom w:val="none" w:sz="0" w:space="0" w:color="auto"/>
                <w:right w:val="none" w:sz="0" w:space="0" w:color="auto"/>
              </w:divBdr>
              <w:divsChild>
                <w:div w:id="1265573083">
                  <w:marLeft w:val="0"/>
                  <w:marRight w:val="0"/>
                  <w:marTop w:val="0"/>
                  <w:marBottom w:val="0"/>
                  <w:divBdr>
                    <w:top w:val="none" w:sz="0" w:space="0" w:color="auto"/>
                    <w:left w:val="none" w:sz="0" w:space="0" w:color="auto"/>
                    <w:bottom w:val="none" w:sz="0" w:space="0" w:color="auto"/>
                    <w:right w:val="none" w:sz="0" w:space="0" w:color="auto"/>
                  </w:divBdr>
                </w:div>
              </w:divsChild>
            </w:div>
            <w:div w:id="128204250">
              <w:marLeft w:val="0"/>
              <w:marRight w:val="0"/>
              <w:marTop w:val="375"/>
              <w:marBottom w:val="0"/>
              <w:divBdr>
                <w:top w:val="none" w:sz="0" w:space="0" w:color="auto"/>
                <w:left w:val="none" w:sz="0" w:space="0" w:color="auto"/>
                <w:bottom w:val="none" w:sz="0" w:space="0" w:color="auto"/>
                <w:right w:val="none" w:sz="0" w:space="0" w:color="auto"/>
              </w:divBdr>
              <w:divsChild>
                <w:div w:id="661007079">
                  <w:marLeft w:val="0"/>
                  <w:marRight w:val="0"/>
                  <w:marTop w:val="0"/>
                  <w:marBottom w:val="0"/>
                  <w:divBdr>
                    <w:top w:val="none" w:sz="0" w:space="0" w:color="auto"/>
                    <w:left w:val="none" w:sz="0" w:space="0" w:color="auto"/>
                    <w:bottom w:val="none" w:sz="0" w:space="0" w:color="auto"/>
                    <w:right w:val="none" w:sz="0" w:space="0" w:color="auto"/>
                  </w:divBdr>
                  <w:divsChild>
                    <w:div w:id="72242246">
                      <w:marLeft w:val="0"/>
                      <w:marRight w:val="0"/>
                      <w:marTop w:val="0"/>
                      <w:marBottom w:val="0"/>
                      <w:divBdr>
                        <w:top w:val="none" w:sz="0" w:space="0" w:color="auto"/>
                        <w:left w:val="none" w:sz="0" w:space="0" w:color="auto"/>
                        <w:bottom w:val="none" w:sz="0" w:space="0" w:color="auto"/>
                        <w:right w:val="none" w:sz="0" w:space="0" w:color="auto"/>
                      </w:divBdr>
                    </w:div>
                    <w:div w:id="13750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4409">
              <w:marLeft w:val="0"/>
              <w:marRight w:val="0"/>
              <w:marTop w:val="225"/>
              <w:marBottom w:val="0"/>
              <w:divBdr>
                <w:top w:val="none" w:sz="0" w:space="0" w:color="auto"/>
                <w:left w:val="none" w:sz="0" w:space="0" w:color="auto"/>
                <w:bottom w:val="none" w:sz="0" w:space="0" w:color="auto"/>
                <w:right w:val="none" w:sz="0" w:space="0" w:color="auto"/>
              </w:divBdr>
              <w:divsChild>
                <w:div w:id="2017731710">
                  <w:marLeft w:val="0"/>
                  <w:marRight w:val="0"/>
                  <w:marTop w:val="0"/>
                  <w:marBottom w:val="0"/>
                  <w:divBdr>
                    <w:top w:val="none" w:sz="0" w:space="0" w:color="auto"/>
                    <w:left w:val="none" w:sz="0" w:space="0" w:color="auto"/>
                    <w:bottom w:val="none" w:sz="0" w:space="0" w:color="auto"/>
                    <w:right w:val="none" w:sz="0" w:space="0" w:color="auto"/>
                  </w:divBdr>
                </w:div>
              </w:divsChild>
            </w:div>
            <w:div w:id="163592675">
              <w:marLeft w:val="0"/>
              <w:marRight w:val="0"/>
              <w:marTop w:val="375"/>
              <w:marBottom w:val="0"/>
              <w:divBdr>
                <w:top w:val="none" w:sz="0" w:space="0" w:color="auto"/>
                <w:left w:val="none" w:sz="0" w:space="0" w:color="auto"/>
                <w:bottom w:val="none" w:sz="0" w:space="0" w:color="auto"/>
                <w:right w:val="none" w:sz="0" w:space="0" w:color="auto"/>
              </w:divBdr>
              <w:divsChild>
                <w:div w:id="1894926064">
                  <w:marLeft w:val="0"/>
                  <w:marRight w:val="0"/>
                  <w:marTop w:val="0"/>
                  <w:marBottom w:val="0"/>
                  <w:divBdr>
                    <w:top w:val="none" w:sz="0" w:space="0" w:color="auto"/>
                    <w:left w:val="none" w:sz="0" w:space="0" w:color="auto"/>
                    <w:bottom w:val="none" w:sz="0" w:space="0" w:color="auto"/>
                    <w:right w:val="none" w:sz="0" w:space="0" w:color="auto"/>
                  </w:divBdr>
                  <w:divsChild>
                    <w:div w:id="770853055">
                      <w:marLeft w:val="0"/>
                      <w:marRight w:val="0"/>
                      <w:marTop w:val="0"/>
                      <w:marBottom w:val="0"/>
                      <w:divBdr>
                        <w:top w:val="none" w:sz="0" w:space="0" w:color="auto"/>
                        <w:left w:val="none" w:sz="0" w:space="0" w:color="auto"/>
                        <w:bottom w:val="none" w:sz="0" w:space="0" w:color="auto"/>
                        <w:right w:val="none" w:sz="0" w:space="0" w:color="auto"/>
                      </w:divBdr>
                    </w:div>
                    <w:div w:id="12803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5359">
              <w:marLeft w:val="0"/>
              <w:marRight w:val="0"/>
              <w:marTop w:val="225"/>
              <w:marBottom w:val="0"/>
              <w:divBdr>
                <w:top w:val="none" w:sz="0" w:space="0" w:color="auto"/>
                <w:left w:val="none" w:sz="0" w:space="0" w:color="auto"/>
                <w:bottom w:val="none" w:sz="0" w:space="0" w:color="auto"/>
                <w:right w:val="none" w:sz="0" w:space="0" w:color="auto"/>
              </w:divBdr>
              <w:divsChild>
                <w:div w:id="734741085">
                  <w:marLeft w:val="0"/>
                  <w:marRight w:val="0"/>
                  <w:marTop w:val="0"/>
                  <w:marBottom w:val="0"/>
                  <w:divBdr>
                    <w:top w:val="none" w:sz="0" w:space="0" w:color="auto"/>
                    <w:left w:val="none" w:sz="0" w:space="0" w:color="auto"/>
                    <w:bottom w:val="none" w:sz="0" w:space="0" w:color="auto"/>
                    <w:right w:val="none" w:sz="0" w:space="0" w:color="auto"/>
                  </w:divBdr>
                </w:div>
              </w:divsChild>
            </w:div>
            <w:div w:id="347106093">
              <w:marLeft w:val="0"/>
              <w:marRight w:val="0"/>
              <w:marTop w:val="225"/>
              <w:marBottom w:val="0"/>
              <w:divBdr>
                <w:top w:val="none" w:sz="0" w:space="0" w:color="auto"/>
                <w:left w:val="none" w:sz="0" w:space="0" w:color="auto"/>
                <w:bottom w:val="none" w:sz="0" w:space="0" w:color="auto"/>
                <w:right w:val="none" w:sz="0" w:space="0" w:color="auto"/>
              </w:divBdr>
              <w:divsChild>
                <w:div w:id="2045323978">
                  <w:marLeft w:val="0"/>
                  <w:marRight w:val="0"/>
                  <w:marTop w:val="0"/>
                  <w:marBottom w:val="0"/>
                  <w:divBdr>
                    <w:top w:val="none" w:sz="0" w:space="0" w:color="auto"/>
                    <w:left w:val="none" w:sz="0" w:space="0" w:color="auto"/>
                    <w:bottom w:val="none" w:sz="0" w:space="0" w:color="auto"/>
                    <w:right w:val="none" w:sz="0" w:space="0" w:color="auto"/>
                  </w:divBdr>
                </w:div>
              </w:divsChild>
            </w:div>
            <w:div w:id="493182572">
              <w:marLeft w:val="0"/>
              <w:marRight w:val="0"/>
              <w:marTop w:val="225"/>
              <w:marBottom w:val="0"/>
              <w:divBdr>
                <w:top w:val="none" w:sz="0" w:space="0" w:color="auto"/>
                <w:left w:val="none" w:sz="0" w:space="0" w:color="auto"/>
                <w:bottom w:val="none" w:sz="0" w:space="0" w:color="auto"/>
                <w:right w:val="none" w:sz="0" w:space="0" w:color="auto"/>
              </w:divBdr>
              <w:divsChild>
                <w:div w:id="391734904">
                  <w:marLeft w:val="0"/>
                  <w:marRight w:val="0"/>
                  <w:marTop w:val="0"/>
                  <w:marBottom w:val="0"/>
                  <w:divBdr>
                    <w:top w:val="none" w:sz="0" w:space="0" w:color="auto"/>
                    <w:left w:val="none" w:sz="0" w:space="0" w:color="auto"/>
                    <w:bottom w:val="none" w:sz="0" w:space="0" w:color="auto"/>
                    <w:right w:val="none" w:sz="0" w:space="0" w:color="auto"/>
                  </w:divBdr>
                </w:div>
              </w:divsChild>
            </w:div>
            <w:div w:id="510681729">
              <w:marLeft w:val="0"/>
              <w:marRight w:val="0"/>
              <w:marTop w:val="225"/>
              <w:marBottom w:val="0"/>
              <w:divBdr>
                <w:top w:val="none" w:sz="0" w:space="0" w:color="auto"/>
                <w:left w:val="none" w:sz="0" w:space="0" w:color="auto"/>
                <w:bottom w:val="none" w:sz="0" w:space="0" w:color="auto"/>
                <w:right w:val="none" w:sz="0" w:space="0" w:color="auto"/>
              </w:divBdr>
              <w:divsChild>
                <w:div w:id="1702974767">
                  <w:marLeft w:val="0"/>
                  <w:marRight w:val="0"/>
                  <w:marTop w:val="0"/>
                  <w:marBottom w:val="0"/>
                  <w:divBdr>
                    <w:top w:val="none" w:sz="0" w:space="0" w:color="auto"/>
                    <w:left w:val="none" w:sz="0" w:space="0" w:color="auto"/>
                    <w:bottom w:val="none" w:sz="0" w:space="0" w:color="auto"/>
                    <w:right w:val="none" w:sz="0" w:space="0" w:color="auto"/>
                  </w:divBdr>
                </w:div>
              </w:divsChild>
            </w:div>
            <w:div w:id="597714113">
              <w:marLeft w:val="0"/>
              <w:marRight w:val="0"/>
              <w:marTop w:val="375"/>
              <w:marBottom w:val="0"/>
              <w:divBdr>
                <w:top w:val="none" w:sz="0" w:space="0" w:color="auto"/>
                <w:left w:val="none" w:sz="0" w:space="0" w:color="auto"/>
                <w:bottom w:val="none" w:sz="0" w:space="0" w:color="auto"/>
                <w:right w:val="none" w:sz="0" w:space="0" w:color="auto"/>
              </w:divBdr>
              <w:divsChild>
                <w:div w:id="1309628496">
                  <w:marLeft w:val="0"/>
                  <w:marRight w:val="0"/>
                  <w:marTop w:val="0"/>
                  <w:marBottom w:val="0"/>
                  <w:divBdr>
                    <w:top w:val="none" w:sz="0" w:space="0" w:color="auto"/>
                    <w:left w:val="none" w:sz="0" w:space="0" w:color="auto"/>
                    <w:bottom w:val="none" w:sz="0" w:space="0" w:color="auto"/>
                    <w:right w:val="none" w:sz="0" w:space="0" w:color="auto"/>
                  </w:divBdr>
                </w:div>
              </w:divsChild>
            </w:div>
            <w:div w:id="628439250">
              <w:marLeft w:val="0"/>
              <w:marRight w:val="0"/>
              <w:marTop w:val="225"/>
              <w:marBottom w:val="0"/>
              <w:divBdr>
                <w:top w:val="none" w:sz="0" w:space="0" w:color="auto"/>
                <w:left w:val="none" w:sz="0" w:space="0" w:color="auto"/>
                <w:bottom w:val="none" w:sz="0" w:space="0" w:color="auto"/>
                <w:right w:val="none" w:sz="0" w:space="0" w:color="auto"/>
              </w:divBdr>
              <w:divsChild>
                <w:div w:id="2089687226">
                  <w:marLeft w:val="0"/>
                  <w:marRight w:val="0"/>
                  <w:marTop w:val="0"/>
                  <w:marBottom w:val="0"/>
                  <w:divBdr>
                    <w:top w:val="none" w:sz="0" w:space="0" w:color="auto"/>
                    <w:left w:val="none" w:sz="0" w:space="0" w:color="auto"/>
                    <w:bottom w:val="none" w:sz="0" w:space="0" w:color="auto"/>
                    <w:right w:val="none" w:sz="0" w:space="0" w:color="auto"/>
                  </w:divBdr>
                </w:div>
              </w:divsChild>
            </w:div>
            <w:div w:id="638001124">
              <w:marLeft w:val="0"/>
              <w:marRight w:val="0"/>
              <w:marTop w:val="225"/>
              <w:marBottom w:val="0"/>
              <w:divBdr>
                <w:top w:val="none" w:sz="0" w:space="0" w:color="auto"/>
                <w:left w:val="none" w:sz="0" w:space="0" w:color="auto"/>
                <w:bottom w:val="none" w:sz="0" w:space="0" w:color="auto"/>
                <w:right w:val="none" w:sz="0" w:space="0" w:color="auto"/>
              </w:divBdr>
              <w:divsChild>
                <w:div w:id="1807157763">
                  <w:marLeft w:val="0"/>
                  <w:marRight w:val="0"/>
                  <w:marTop w:val="0"/>
                  <w:marBottom w:val="0"/>
                  <w:divBdr>
                    <w:top w:val="none" w:sz="0" w:space="0" w:color="auto"/>
                    <w:left w:val="none" w:sz="0" w:space="0" w:color="auto"/>
                    <w:bottom w:val="none" w:sz="0" w:space="0" w:color="auto"/>
                    <w:right w:val="none" w:sz="0" w:space="0" w:color="auto"/>
                  </w:divBdr>
                </w:div>
              </w:divsChild>
            </w:div>
            <w:div w:id="699204051">
              <w:marLeft w:val="0"/>
              <w:marRight w:val="0"/>
              <w:marTop w:val="225"/>
              <w:marBottom w:val="0"/>
              <w:divBdr>
                <w:top w:val="none" w:sz="0" w:space="0" w:color="auto"/>
                <w:left w:val="none" w:sz="0" w:space="0" w:color="auto"/>
                <w:bottom w:val="none" w:sz="0" w:space="0" w:color="auto"/>
                <w:right w:val="none" w:sz="0" w:space="0" w:color="auto"/>
              </w:divBdr>
              <w:divsChild>
                <w:div w:id="1087111853">
                  <w:marLeft w:val="0"/>
                  <w:marRight w:val="0"/>
                  <w:marTop w:val="0"/>
                  <w:marBottom w:val="0"/>
                  <w:divBdr>
                    <w:top w:val="none" w:sz="0" w:space="0" w:color="auto"/>
                    <w:left w:val="none" w:sz="0" w:space="0" w:color="auto"/>
                    <w:bottom w:val="none" w:sz="0" w:space="0" w:color="auto"/>
                    <w:right w:val="none" w:sz="0" w:space="0" w:color="auto"/>
                  </w:divBdr>
                </w:div>
              </w:divsChild>
            </w:div>
            <w:div w:id="779568505">
              <w:marLeft w:val="0"/>
              <w:marRight w:val="0"/>
              <w:marTop w:val="375"/>
              <w:marBottom w:val="0"/>
              <w:divBdr>
                <w:top w:val="none" w:sz="0" w:space="0" w:color="auto"/>
                <w:left w:val="none" w:sz="0" w:space="0" w:color="auto"/>
                <w:bottom w:val="none" w:sz="0" w:space="0" w:color="auto"/>
                <w:right w:val="none" w:sz="0" w:space="0" w:color="auto"/>
              </w:divBdr>
              <w:divsChild>
                <w:div w:id="297303463">
                  <w:marLeft w:val="0"/>
                  <w:marRight w:val="0"/>
                  <w:marTop w:val="0"/>
                  <w:marBottom w:val="0"/>
                  <w:divBdr>
                    <w:top w:val="none" w:sz="0" w:space="0" w:color="auto"/>
                    <w:left w:val="none" w:sz="0" w:space="0" w:color="auto"/>
                    <w:bottom w:val="none" w:sz="0" w:space="0" w:color="auto"/>
                    <w:right w:val="none" w:sz="0" w:space="0" w:color="auto"/>
                  </w:divBdr>
                  <w:divsChild>
                    <w:div w:id="95289831">
                      <w:marLeft w:val="0"/>
                      <w:marRight w:val="0"/>
                      <w:marTop w:val="0"/>
                      <w:marBottom w:val="0"/>
                      <w:divBdr>
                        <w:top w:val="none" w:sz="0" w:space="0" w:color="auto"/>
                        <w:left w:val="none" w:sz="0" w:space="0" w:color="auto"/>
                        <w:bottom w:val="none" w:sz="0" w:space="0" w:color="auto"/>
                        <w:right w:val="none" w:sz="0" w:space="0" w:color="auto"/>
                      </w:divBdr>
                    </w:div>
                    <w:div w:id="16762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05877">
              <w:marLeft w:val="0"/>
              <w:marRight w:val="0"/>
              <w:marTop w:val="375"/>
              <w:marBottom w:val="0"/>
              <w:divBdr>
                <w:top w:val="none" w:sz="0" w:space="0" w:color="auto"/>
                <w:left w:val="none" w:sz="0" w:space="0" w:color="auto"/>
                <w:bottom w:val="none" w:sz="0" w:space="0" w:color="auto"/>
                <w:right w:val="none" w:sz="0" w:space="0" w:color="auto"/>
              </w:divBdr>
              <w:divsChild>
                <w:div w:id="411656894">
                  <w:marLeft w:val="0"/>
                  <w:marRight w:val="0"/>
                  <w:marTop w:val="0"/>
                  <w:marBottom w:val="0"/>
                  <w:divBdr>
                    <w:top w:val="none" w:sz="0" w:space="0" w:color="auto"/>
                    <w:left w:val="none" w:sz="0" w:space="0" w:color="auto"/>
                    <w:bottom w:val="none" w:sz="0" w:space="0" w:color="auto"/>
                    <w:right w:val="none" w:sz="0" w:space="0" w:color="auto"/>
                  </w:divBdr>
                  <w:divsChild>
                    <w:div w:id="1518154069">
                      <w:marLeft w:val="0"/>
                      <w:marRight w:val="0"/>
                      <w:marTop w:val="0"/>
                      <w:marBottom w:val="0"/>
                      <w:divBdr>
                        <w:top w:val="none" w:sz="0" w:space="0" w:color="auto"/>
                        <w:left w:val="none" w:sz="0" w:space="0" w:color="auto"/>
                        <w:bottom w:val="none" w:sz="0" w:space="0" w:color="auto"/>
                        <w:right w:val="none" w:sz="0" w:space="0" w:color="auto"/>
                      </w:divBdr>
                    </w:div>
                    <w:div w:id="19466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27445">
              <w:marLeft w:val="0"/>
              <w:marRight w:val="0"/>
              <w:marTop w:val="375"/>
              <w:marBottom w:val="0"/>
              <w:divBdr>
                <w:top w:val="none" w:sz="0" w:space="0" w:color="auto"/>
                <w:left w:val="none" w:sz="0" w:space="0" w:color="auto"/>
                <w:bottom w:val="none" w:sz="0" w:space="0" w:color="auto"/>
                <w:right w:val="none" w:sz="0" w:space="0" w:color="auto"/>
              </w:divBdr>
              <w:divsChild>
                <w:div w:id="1444157016">
                  <w:marLeft w:val="0"/>
                  <w:marRight w:val="0"/>
                  <w:marTop w:val="0"/>
                  <w:marBottom w:val="0"/>
                  <w:divBdr>
                    <w:top w:val="none" w:sz="0" w:space="0" w:color="auto"/>
                    <w:left w:val="none" w:sz="0" w:space="0" w:color="auto"/>
                    <w:bottom w:val="none" w:sz="0" w:space="0" w:color="auto"/>
                    <w:right w:val="none" w:sz="0" w:space="0" w:color="auto"/>
                  </w:divBdr>
                  <w:divsChild>
                    <w:div w:id="1880432932">
                      <w:marLeft w:val="0"/>
                      <w:marRight w:val="0"/>
                      <w:marTop w:val="0"/>
                      <w:marBottom w:val="0"/>
                      <w:divBdr>
                        <w:top w:val="none" w:sz="0" w:space="0" w:color="auto"/>
                        <w:left w:val="none" w:sz="0" w:space="0" w:color="auto"/>
                        <w:bottom w:val="none" w:sz="0" w:space="0" w:color="auto"/>
                        <w:right w:val="none" w:sz="0" w:space="0" w:color="auto"/>
                      </w:divBdr>
                    </w:div>
                    <w:div w:id="205700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17767">
              <w:marLeft w:val="0"/>
              <w:marRight w:val="0"/>
              <w:marTop w:val="225"/>
              <w:marBottom w:val="0"/>
              <w:divBdr>
                <w:top w:val="none" w:sz="0" w:space="0" w:color="auto"/>
                <w:left w:val="none" w:sz="0" w:space="0" w:color="auto"/>
                <w:bottom w:val="none" w:sz="0" w:space="0" w:color="auto"/>
                <w:right w:val="none" w:sz="0" w:space="0" w:color="auto"/>
              </w:divBdr>
              <w:divsChild>
                <w:div w:id="1373769126">
                  <w:marLeft w:val="0"/>
                  <w:marRight w:val="0"/>
                  <w:marTop w:val="0"/>
                  <w:marBottom w:val="0"/>
                  <w:divBdr>
                    <w:top w:val="none" w:sz="0" w:space="0" w:color="auto"/>
                    <w:left w:val="none" w:sz="0" w:space="0" w:color="auto"/>
                    <w:bottom w:val="none" w:sz="0" w:space="0" w:color="auto"/>
                    <w:right w:val="none" w:sz="0" w:space="0" w:color="auto"/>
                  </w:divBdr>
                </w:div>
              </w:divsChild>
            </w:div>
            <w:div w:id="934706418">
              <w:marLeft w:val="0"/>
              <w:marRight w:val="0"/>
              <w:marTop w:val="225"/>
              <w:marBottom w:val="0"/>
              <w:divBdr>
                <w:top w:val="none" w:sz="0" w:space="0" w:color="auto"/>
                <w:left w:val="none" w:sz="0" w:space="0" w:color="auto"/>
                <w:bottom w:val="none" w:sz="0" w:space="0" w:color="auto"/>
                <w:right w:val="none" w:sz="0" w:space="0" w:color="auto"/>
              </w:divBdr>
              <w:divsChild>
                <w:div w:id="92631773">
                  <w:marLeft w:val="0"/>
                  <w:marRight w:val="0"/>
                  <w:marTop w:val="0"/>
                  <w:marBottom w:val="0"/>
                  <w:divBdr>
                    <w:top w:val="none" w:sz="0" w:space="0" w:color="auto"/>
                    <w:left w:val="none" w:sz="0" w:space="0" w:color="auto"/>
                    <w:bottom w:val="none" w:sz="0" w:space="0" w:color="auto"/>
                    <w:right w:val="none" w:sz="0" w:space="0" w:color="auto"/>
                  </w:divBdr>
                </w:div>
              </w:divsChild>
            </w:div>
            <w:div w:id="963728681">
              <w:marLeft w:val="0"/>
              <w:marRight w:val="0"/>
              <w:marTop w:val="225"/>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704521275">
                      <w:marLeft w:val="0"/>
                      <w:marRight w:val="0"/>
                      <w:marTop w:val="0"/>
                      <w:marBottom w:val="0"/>
                      <w:divBdr>
                        <w:top w:val="single" w:sz="6" w:space="0" w:color="D9D9D9"/>
                        <w:left w:val="none" w:sz="0" w:space="0" w:color="auto"/>
                        <w:bottom w:val="single" w:sz="6" w:space="0" w:color="D9D9D9"/>
                        <w:right w:val="none" w:sz="0" w:space="0" w:color="auto"/>
                      </w:divBdr>
                      <w:divsChild>
                        <w:div w:id="926891260">
                          <w:marLeft w:val="0"/>
                          <w:marRight w:val="0"/>
                          <w:marTop w:val="0"/>
                          <w:marBottom w:val="0"/>
                          <w:divBdr>
                            <w:top w:val="none" w:sz="0" w:space="0" w:color="auto"/>
                            <w:left w:val="none" w:sz="0" w:space="0" w:color="auto"/>
                            <w:bottom w:val="none" w:sz="0" w:space="0" w:color="auto"/>
                            <w:right w:val="none" w:sz="0" w:space="0" w:color="auto"/>
                          </w:divBdr>
                          <w:divsChild>
                            <w:div w:id="3829552">
                              <w:marLeft w:val="0"/>
                              <w:marRight w:val="0"/>
                              <w:marTop w:val="0"/>
                              <w:marBottom w:val="0"/>
                              <w:divBdr>
                                <w:top w:val="none" w:sz="0" w:space="0" w:color="auto"/>
                                <w:left w:val="none" w:sz="0" w:space="0" w:color="auto"/>
                                <w:bottom w:val="none" w:sz="0" w:space="0" w:color="auto"/>
                                <w:right w:val="none" w:sz="0" w:space="0" w:color="auto"/>
                              </w:divBdr>
                              <w:divsChild>
                                <w:div w:id="477302715">
                                  <w:marLeft w:val="0"/>
                                  <w:marRight w:val="0"/>
                                  <w:marTop w:val="0"/>
                                  <w:marBottom w:val="0"/>
                                  <w:divBdr>
                                    <w:top w:val="none" w:sz="0" w:space="0" w:color="auto"/>
                                    <w:left w:val="none" w:sz="0" w:space="0" w:color="auto"/>
                                    <w:bottom w:val="none" w:sz="0" w:space="0" w:color="auto"/>
                                    <w:right w:val="none" w:sz="0" w:space="0" w:color="auto"/>
                                  </w:divBdr>
                                  <w:divsChild>
                                    <w:div w:id="1722748369">
                                      <w:marLeft w:val="0"/>
                                      <w:marRight w:val="0"/>
                                      <w:marTop w:val="0"/>
                                      <w:marBottom w:val="0"/>
                                      <w:divBdr>
                                        <w:top w:val="none" w:sz="0" w:space="0" w:color="auto"/>
                                        <w:left w:val="none" w:sz="0" w:space="0" w:color="auto"/>
                                        <w:bottom w:val="none" w:sz="0" w:space="0" w:color="auto"/>
                                        <w:right w:val="none" w:sz="0" w:space="0" w:color="auto"/>
                                      </w:divBdr>
                                      <w:divsChild>
                                        <w:div w:id="1847399958">
                                          <w:marLeft w:val="0"/>
                                          <w:marRight w:val="0"/>
                                          <w:marTop w:val="0"/>
                                          <w:marBottom w:val="0"/>
                                          <w:divBdr>
                                            <w:top w:val="none" w:sz="0" w:space="0" w:color="auto"/>
                                            <w:left w:val="none" w:sz="0" w:space="0" w:color="auto"/>
                                            <w:bottom w:val="none" w:sz="0" w:space="0" w:color="auto"/>
                                            <w:right w:val="none" w:sz="0" w:space="0" w:color="auto"/>
                                          </w:divBdr>
                                          <w:divsChild>
                                            <w:div w:id="673530824">
                                              <w:marLeft w:val="0"/>
                                              <w:marRight w:val="0"/>
                                              <w:marTop w:val="0"/>
                                              <w:marBottom w:val="0"/>
                                              <w:divBdr>
                                                <w:top w:val="none" w:sz="0" w:space="0" w:color="auto"/>
                                                <w:left w:val="none" w:sz="0" w:space="0" w:color="auto"/>
                                                <w:bottom w:val="none" w:sz="0" w:space="0" w:color="auto"/>
                                                <w:right w:val="none" w:sz="0" w:space="0" w:color="auto"/>
                                              </w:divBdr>
                                              <w:divsChild>
                                                <w:div w:id="309793677">
                                                  <w:marLeft w:val="0"/>
                                                  <w:marRight w:val="0"/>
                                                  <w:marTop w:val="0"/>
                                                  <w:marBottom w:val="0"/>
                                                  <w:divBdr>
                                                    <w:top w:val="none" w:sz="0" w:space="0" w:color="auto"/>
                                                    <w:left w:val="none" w:sz="0" w:space="0" w:color="auto"/>
                                                    <w:bottom w:val="none" w:sz="0" w:space="0" w:color="auto"/>
                                                    <w:right w:val="none" w:sz="0" w:space="0" w:color="auto"/>
                                                  </w:divBdr>
                                                  <w:divsChild>
                                                    <w:div w:id="138809129">
                                                      <w:marLeft w:val="0"/>
                                                      <w:marRight w:val="0"/>
                                                      <w:marTop w:val="0"/>
                                                      <w:marBottom w:val="0"/>
                                                      <w:divBdr>
                                                        <w:top w:val="none" w:sz="0" w:space="0" w:color="auto"/>
                                                        <w:left w:val="none" w:sz="0" w:space="0" w:color="auto"/>
                                                        <w:bottom w:val="none" w:sz="0" w:space="0" w:color="auto"/>
                                                        <w:right w:val="none" w:sz="0" w:space="0" w:color="auto"/>
                                                      </w:divBdr>
                                                      <w:divsChild>
                                                        <w:div w:id="992685720">
                                                          <w:marLeft w:val="0"/>
                                                          <w:marRight w:val="0"/>
                                                          <w:marTop w:val="0"/>
                                                          <w:marBottom w:val="0"/>
                                                          <w:divBdr>
                                                            <w:top w:val="none" w:sz="0" w:space="0" w:color="auto"/>
                                                            <w:left w:val="none" w:sz="0" w:space="0" w:color="auto"/>
                                                            <w:bottom w:val="none" w:sz="0" w:space="0" w:color="auto"/>
                                                            <w:right w:val="none" w:sz="0" w:space="0" w:color="auto"/>
                                                          </w:divBdr>
                                                          <w:divsChild>
                                                            <w:div w:id="841630893">
                                                              <w:marLeft w:val="0"/>
                                                              <w:marRight w:val="0"/>
                                                              <w:marTop w:val="0"/>
                                                              <w:marBottom w:val="0"/>
                                                              <w:divBdr>
                                                                <w:top w:val="none" w:sz="0" w:space="0" w:color="auto"/>
                                                                <w:left w:val="none" w:sz="0" w:space="0" w:color="auto"/>
                                                                <w:bottom w:val="none" w:sz="0" w:space="0" w:color="auto"/>
                                                                <w:right w:val="none" w:sz="0" w:space="0" w:color="auto"/>
                                                              </w:divBdr>
                                                              <w:divsChild>
                                                                <w:div w:id="833422901">
                                                                  <w:marLeft w:val="0"/>
                                                                  <w:marRight w:val="0"/>
                                                                  <w:marTop w:val="0"/>
                                                                  <w:marBottom w:val="0"/>
                                                                  <w:divBdr>
                                                                    <w:top w:val="none" w:sz="0" w:space="0" w:color="auto"/>
                                                                    <w:left w:val="none" w:sz="0" w:space="0" w:color="auto"/>
                                                                    <w:bottom w:val="none" w:sz="0" w:space="0" w:color="auto"/>
                                                                    <w:right w:val="none" w:sz="0" w:space="0" w:color="auto"/>
                                                                  </w:divBdr>
                                                                  <w:divsChild>
                                                                    <w:div w:id="2145269451">
                                                                      <w:marLeft w:val="0"/>
                                                                      <w:marRight w:val="0"/>
                                                                      <w:marTop w:val="0"/>
                                                                      <w:marBottom w:val="0"/>
                                                                      <w:divBdr>
                                                                        <w:top w:val="none" w:sz="0" w:space="0" w:color="auto"/>
                                                                        <w:left w:val="none" w:sz="0" w:space="0" w:color="auto"/>
                                                                        <w:bottom w:val="none" w:sz="0" w:space="0" w:color="auto"/>
                                                                        <w:right w:val="none" w:sz="0" w:space="0" w:color="auto"/>
                                                                      </w:divBdr>
                                                                      <w:divsChild>
                                                                        <w:div w:id="1933395329">
                                                                          <w:marLeft w:val="0"/>
                                                                          <w:marRight w:val="0"/>
                                                                          <w:marTop w:val="0"/>
                                                                          <w:marBottom w:val="0"/>
                                                                          <w:divBdr>
                                                                            <w:top w:val="none" w:sz="0" w:space="0" w:color="auto"/>
                                                                            <w:left w:val="none" w:sz="0" w:space="0" w:color="auto"/>
                                                                            <w:bottom w:val="none" w:sz="0" w:space="0" w:color="auto"/>
                                                                            <w:right w:val="none" w:sz="0" w:space="0" w:color="auto"/>
                                                                          </w:divBdr>
                                                                          <w:divsChild>
                                                                            <w:div w:id="1576208130">
                                                                              <w:marLeft w:val="0"/>
                                                                              <w:marRight w:val="0"/>
                                                                              <w:marTop w:val="0"/>
                                                                              <w:marBottom w:val="0"/>
                                                                              <w:divBdr>
                                                                                <w:top w:val="none" w:sz="0" w:space="0" w:color="auto"/>
                                                                                <w:left w:val="none" w:sz="0" w:space="0" w:color="auto"/>
                                                                                <w:bottom w:val="none" w:sz="0" w:space="0" w:color="auto"/>
                                                                                <w:right w:val="none" w:sz="0" w:space="0" w:color="auto"/>
                                                                              </w:divBdr>
                                                                              <w:divsChild>
                                                                                <w:div w:id="832836495">
                                                                                  <w:marLeft w:val="0"/>
                                                                                  <w:marRight w:val="240"/>
                                                                                  <w:marTop w:val="0"/>
                                                                                  <w:marBottom w:val="0"/>
                                                                                  <w:divBdr>
                                                                                    <w:top w:val="none" w:sz="0" w:space="0" w:color="auto"/>
                                                                                    <w:left w:val="none" w:sz="0" w:space="0" w:color="auto"/>
                                                                                    <w:bottom w:val="none" w:sz="0" w:space="0" w:color="auto"/>
                                                                                    <w:right w:val="none" w:sz="0" w:space="0" w:color="auto"/>
                                                                                  </w:divBdr>
                                                                                </w:div>
                                                                                <w:div w:id="963268656">
                                                                                  <w:marLeft w:val="0"/>
                                                                                  <w:marRight w:val="0"/>
                                                                                  <w:marTop w:val="0"/>
                                                                                  <w:marBottom w:val="180"/>
                                                                                  <w:divBdr>
                                                                                    <w:top w:val="none" w:sz="0" w:space="0" w:color="auto"/>
                                                                                    <w:left w:val="none" w:sz="0" w:space="0" w:color="auto"/>
                                                                                    <w:bottom w:val="none" w:sz="0" w:space="0" w:color="auto"/>
                                                                                    <w:right w:val="none" w:sz="0" w:space="0" w:color="auto"/>
                                                                                  </w:divBdr>
                                                                                </w:div>
                                                                                <w:div w:id="1904750583">
                                                                                  <w:marLeft w:val="0"/>
                                                                                  <w:marRight w:val="240"/>
                                                                                  <w:marTop w:val="0"/>
                                                                                  <w:marBottom w:val="180"/>
                                                                                  <w:divBdr>
                                                                                    <w:top w:val="none" w:sz="0" w:space="0" w:color="auto"/>
                                                                                    <w:left w:val="none" w:sz="0" w:space="0" w:color="auto"/>
                                                                                    <w:bottom w:val="none" w:sz="0" w:space="0" w:color="auto"/>
                                                                                    <w:right w:val="none" w:sz="0" w:space="0" w:color="auto"/>
                                                                                  </w:divBdr>
                                                                                </w:div>
                                                                                <w:div w:id="1974866915">
                                                                                  <w:marLeft w:val="0"/>
                                                                                  <w:marRight w:val="0"/>
                                                                                  <w:marTop w:val="0"/>
                                                                                  <w:marBottom w:val="180"/>
                                                                                  <w:divBdr>
                                                                                    <w:top w:val="none" w:sz="0" w:space="0" w:color="auto"/>
                                                                                    <w:left w:val="none" w:sz="0" w:space="0" w:color="auto"/>
                                                                                    <w:bottom w:val="none" w:sz="0" w:space="0" w:color="auto"/>
                                                                                    <w:right w:val="none" w:sz="0" w:space="0" w:color="auto"/>
                                                                                  </w:divBdr>
                                                                                  <w:divsChild>
                                                                                    <w:div w:id="1347754329">
                                                                                      <w:marLeft w:val="0"/>
                                                                                      <w:marRight w:val="0"/>
                                                                                      <w:marTop w:val="0"/>
                                                                                      <w:marBottom w:val="180"/>
                                                                                      <w:divBdr>
                                                                                        <w:top w:val="none" w:sz="0" w:space="0" w:color="auto"/>
                                                                                        <w:left w:val="none" w:sz="0" w:space="0" w:color="auto"/>
                                                                                        <w:bottom w:val="none" w:sz="0" w:space="0" w:color="auto"/>
                                                                                        <w:right w:val="none" w:sz="0" w:space="0" w:color="auto"/>
                                                                                      </w:divBdr>
                                                                                      <w:divsChild>
                                                                                        <w:div w:id="2284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766732">
              <w:marLeft w:val="0"/>
              <w:marRight w:val="0"/>
              <w:marTop w:val="225"/>
              <w:marBottom w:val="0"/>
              <w:divBdr>
                <w:top w:val="none" w:sz="0" w:space="0" w:color="auto"/>
                <w:left w:val="none" w:sz="0" w:space="0" w:color="auto"/>
                <w:bottom w:val="none" w:sz="0" w:space="0" w:color="auto"/>
                <w:right w:val="none" w:sz="0" w:space="0" w:color="auto"/>
              </w:divBdr>
              <w:divsChild>
                <w:div w:id="497775359">
                  <w:marLeft w:val="0"/>
                  <w:marRight w:val="0"/>
                  <w:marTop w:val="0"/>
                  <w:marBottom w:val="0"/>
                  <w:divBdr>
                    <w:top w:val="none" w:sz="0" w:space="0" w:color="auto"/>
                    <w:left w:val="none" w:sz="0" w:space="0" w:color="auto"/>
                    <w:bottom w:val="none" w:sz="0" w:space="0" w:color="auto"/>
                    <w:right w:val="none" w:sz="0" w:space="0" w:color="auto"/>
                  </w:divBdr>
                </w:div>
              </w:divsChild>
            </w:div>
            <w:div w:id="1362433995">
              <w:marLeft w:val="0"/>
              <w:marRight w:val="0"/>
              <w:marTop w:val="0"/>
              <w:marBottom w:val="0"/>
              <w:divBdr>
                <w:top w:val="none" w:sz="0" w:space="0" w:color="auto"/>
                <w:left w:val="none" w:sz="0" w:space="0" w:color="auto"/>
                <w:bottom w:val="none" w:sz="0" w:space="0" w:color="auto"/>
                <w:right w:val="none" w:sz="0" w:space="0" w:color="auto"/>
              </w:divBdr>
              <w:divsChild>
                <w:div w:id="1122312336">
                  <w:marLeft w:val="0"/>
                  <w:marRight w:val="0"/>
                  <w:marTop w:val="0"/>
                  <w:marBottom w:val="0"/>
                  <w:divBdr>
                    <w:top w:val="none" w:sz="0" w:space="0" w:color="auto"/>
                    <w:left w:val="none" w:sz="0" w:space="0" w:color="auto"/>
                    <w:bottom w:val="none" w:sz="0" w:space="0" w:color="auto"/>
                    <w:right w:val="none" w:sz="0" w:space="0" w:color="auto"/>
                  </w:divBdr>
                </w:div>
              </w:divsChild>
            </w:div>
            <w:div w:id="1373916672">
              <w:marLeft w:val="0"/>
              <w:marRight w:val="0"/>
              <w:marTop w:val="225"/>
              <w:marBottom w:val="0"/>
              <w:divBdr>
                <w:top w:val="none" w:sz="0" w:space="0" w:color="auto"/>
                <w:left w:val="none" w:sz="0" w:space="0" w:color="auto"/>
                <w:bottom w:val="none" w:sz="0" w:space="0" w:color="auto"/>
                <w:right w:val="none" w:sz="0" w:space="0" w:color="auto"/>
              </w:divBdr>
              <w:divsChild>
                <w:div w:id="1952665461">
                  <w:marLeft w:val="0"/>
                  <w:marRight w:val="0"/>
                  <w:marTop w:val="0"/>
                  <w:marBottom w:val="0"/>
                  <w:divBdr>
                    <w:top w:val="none" w:sz="0" w:space="0" w:color="auto"/>
                    <w:left w:val="none" w:sz="0" w:space="0" w:color="auto"/>
                    <w:bottom w:val="none" w:sz="0" w:space="0" w:color="auto"/>
                    <w:right w:val="none" w:sz="0" w:space="0" w:color="auto"/>
                  </w:divBdr>
                </w:div>
              </w:divsChild>
            </w:div>
            <w:div w:id="1418940334">
              <w:marLeft w:val="0"/>
              <w:marRight w:val="0"/>
              <w:marTop w:val="225"/>
              <w:marBottom w:val="0"/>
              <w:divBdr>
                <w:top w:val="none" w:sz="0" w:space="0" w:color="auto"/>
                <w:left w:val="none" w:sz="0" w:space="0" w:color="auto"/>
                <w:bottom w:val="none" w:sz="0" w:space="0" w:color="auto"/>
                <w:right w:val="none" w:sz="0" w:space="0" w:color="auto"/>
              </w:divBdr>
              <w:divsChild>
                <w:div w:id="1083647491">
                  <w:marLeft w:val="0"/>
                  <w:marRight w:val="0"/>
                  <w:marTop w:val="0"/>
                  <w:marBottom w:val="0"/>
                  <w:divBdr>
                    <w:top w:val="none" w:sz="0" w:space="0" w:color="auto"/>
                    <w:left w:val="none" w:sz="0" w:space="0" w:color="auto"/>
                    <w:bottom w:val="none" w:sz="0" w:space="0" w:color="auto"/>
                    <w:right w:val="none" w:sz="0" w:space="0" w:color="auto"/>
                  </w:divBdr>
                </w:div>
              </w:divsChild>
            </w:div>
            <w:div w:id="1423994421">
              <w:marLeft w:val="0"/>
              <w:marRight w:val="0"/>
              <w:marTop w:val="225"/>
              <w:marBottom w:val="0"/>
              <w:divBdr>
                <w:top w:val="none" w:sz="0" w:space="0" w:color="auto"/>
                <w:left w:val="none" w:sz="0" w:space="0" w:color="auto"/>
                <w:bottom w:val="none" w:sz="0" w:space="0" w:color="auto"/>
                <w:right w:val="none" w:sz="0" w:space="0" w:color="auto"/>
              </w:divBdr>
              <w:divsChild>
                <w:div w:id="980305780">
                  <w:marLeft w:val="0"/>
                  <w:marRight w:val="0"/>
                  <w:marTop w:val="0"/>
                  <w:marBottom w:val="0"/>
                  <w:divBdr>
                    <w:top w:val="none" w:sz="0" w:space="0" w:color="auto"/>
                    <w:left w:val="none" w:sz="0" w:space="0" w:color="auto"/>
                    <w:bottom w:val="none" w:sz="0" w:space="0" w:color="auto"/>
                    <w:right w:val="none" w:sz="0" w:space="0" w:color="auto"/>
                  </w:divBdr>
                </w:div>
              </w:divsChild>
            </w:div>
            <w:div w:id="1517386645">
              <w:marLeft w:val="0"/>
              <w:marRight w:val="0"/>
              <w:marTop w:val="375"/>
              <w:marBottom w:val="0"/>
              <w:divBdr>
                <w:top w:val="none" w:sz="0" w:space="0" w:color="auto"/>
                <w:left w:val="none" w:sz="0" w:space="0" w:color="auto"/>
                <w:bottom w:val="none" w:sz="0" w:space="0" w:color="auto"/>
                <w:right w:val="none" w:sz="0" w:space="0" w:color="auto"/>
              </w:divBdr>
              <w:divsChild>
                <w:div w:id="1975137776">
                  <w:marLeft w:val="0"/>
                  <w:marRight w:val="0"/>
                  <w:marTop w:val="0"/>
                  <w:marBottom w:val="0"/>
                  <w:divBdr>
                    <w:top w:val="none" w:sz="0" w:space="0" w:color="auto"/>
                    <w:left w:val="none" w:sz="0" w:space="0" w:color="auto"/>
                    <w:bottom w:val="none" w:sz="0" w:space="0" w:color="auto"/>
                    <w:right w:val="none" w:sz="0" w:space="0" w:color="auto"/>
                  </w:divBdr>
                </w:div>
              </w:divsChild>
            </w:div>
            <w:div w:id="1523661671">
              <w:marLeft w:val="0"/>
              <w:marRight w:val="0"/>
              <w:marTop w:val="375"/>
              <w:marBottom w:val="0"/>
              <w:divBdr>
                <w:top w:val="none" w:sz="0" w:space="0" w:color="auto"/>
                <w:left w:val="none" w:sz="0" w:space="0" w:color="auto"/>
                <w:bottom w:val="none" w:sz="0" w:space="0" w:color="auto"/>
                <w:right w:val="none" w:sz="0" w:space="0" w:color="auto"/>
              </w:divBdr>
              <w:divsChild>
                <w:div w:id="1173688717">
                  <w:marLeft w:val="0"/>
                  <w:marRight w:val="0"/>
                  <w:marTop w:val="0"/>
                  <w:marBottom w:val="0"/>
                  <w:divBdr>
                    <w:top w:val="none" w:sz="0" w:space="0" w:color="auto"/>
                    <w:left w:val="none" w:sz="0" w:space="0" w:color="auto"/>
                    <w:bottom w:val="none" w:sz="0" w:space="0" w:color="auto"/>
                    <w:right w:val="none" w:sz="0" w:space="0" w:color="auto"/>
                  </w:divBdr>
                </w:div>
              </w:divsChild>
            </w:div>
            <w:div w:id="1561674673">
              <w:marLeft w:val="0"/>
              <w:marRight w:val="0"/>
              <w:marTop w:val="225"/>
              <w:marBottom w:val="0"/>
              <w:divBdr>
                <w:top w:val="none" w:sz="0" w:space="0" w:color="auto"/>
                <w:left w:val="none" w:sz="0" w:space="0" w:color="auto"/>
                <w:bottom w:val="none" w:sz="0" w:space="0" w:color="auto"/>
                <w:right w:val="none" w:sz="0" w:space="0" w:color="auto"/>
              </w:divBdr>
              <w:divsChild>
                <w:div w:id="883365602">
                  <w:marLeft w:val="0"/>
                  <w:marRight w:val="0"/>
                  <w:marTop w:val="0"/>
                  <w:marBottom w:val="0"/>
                  <w:divBdr>
                    <w:top w:val="none" w:sz="0" w:space="0" w:color="auto"/>
                    <w:left w:val="none" w:sz="0" w:space="0" w:color="auto"/>
                    <w:bottom w:val="none" w:sz="0" w:space="0" w:color="auto"/>
                    <w:right w:val="none" w:sz="0" w:space="0" w:color="auto"/>
                  </w:divBdr>
                </w:div>
              </w:divsChild>
            </w:div>
            <w:div w:id="1662853081">
              <w:marLeft w:val="0"/>
              <w:marRight w:val="0"/>
              <w:marTop w:val="225"/>
              <w:marBottom w:val="0"/>
              <w:divBdr>
                <w:top w:val="none" w:sz="0" w:space="0" w:color="auto"/>
                <w:left w:val="none" w:sz="0" w:space="0" w:color="auto"/>
                <w:bottom w:val="none" w:sz="0" w:space="0" w:color="auto"/>
                <w:right w:val="none" w:sz="0" w:space="0" w:color="auto"/>
              </w:divBdr>
              <w:divsChild>
                <w:div w:id="1903976224">
                  <w:marLeft w:val="0"/>
                  <w:marRight w:val="0"/>
                  <w:marTop w:val="0"/>
                  <w:marBottom w:val="0"/>
                  <w:divBdr>
                    <w:top w:val="none" w:sz="0" w:space="0" w:color="auto"/>
                    <w:left w:val="none" w:sz="0" w:space="0" w:color="auto"/>
                    <w:bottom w:val="none" w:sz="0" w:space="0" w:color="auto"/>
                    <w:right w:val="none" w:sz="0" w:space="0" w:color="auto"/>
                  </w:divBdr>
                </w:div>
              </w:divsChild>
            </w:div>
            <w:div w:id="1664892983">
              <w:marLeft w:val="0"/>
              <w:marRight w:val="0"/>
              <w:marTop w:val="225"/>
              <w:marBottom w:val="0"/>
              <w:divBdr>
                <w:top w:val="none" w:sz="0" w:space="0" w:color="auto"/>
                <w:left w:val="none" w:sz="0" w:space="0" w:color="auto"/>
                <w:bottom w:val="none" w:sz="0" w:space="0" w:color="auto"/>
                <w:right w:val="none" w:sz="0" w:space="0" w:color="auto"/>
              </w:divBdr>
              <w:divsChild>
                <w:div w:id="681010499">
                  <w:marLeft w:val="0"/>
                  <w:marRight w:val="0"/>
                  <w:marTop w:val="0"/>
                  <w:marBottom w:val="0"/>
                  <w:divBdr>
                    <w:top w:val="none" w:sz="0" w:space="0" w:color="auto"/>
                    <w:left w:val="none" w:sz="0" w:space="0" w:color="auto"/>
                    <w:bottom w:val="none" w:sz="0" w:space="0" w:color="auto"/>
                    <w:right w:val="none" w:sz="0" w:space="0" w:color="auto"/>
                  </w:divBdr>
                </w:div>
              </w:divsChild>
            </w:div>
            <w:div w:id="1727799807">
              <w:marLeft w:val="0"/>
              <w:marRight w:val="0"/>
              <w:marTop w:val="225"/>
              <w:marBottom w:val="0"/>
              <w:divBdr>
                <w:top w:val="none" w:sz="0" w:space="0" w:color="auto"/>
                <w:left w:val="none" w:sz="0" w:space="0" w:color="auto"/>
                <w:bottom w:val="none" w:sz="0" w:space="0" w:color="auto"/>
                <w:right w:val="none" w:sz="0" w:space="0" w:color="auto"/>
              </w:divBdr>
              <w:divsChild>
                <w:div w:id="1350133586">
                  <w:marLeft w:val="0"/>
                  <w:marRight w:val="0"/>
                  <w:marTop w:val="0"/>
                  <w:marBottom w:val="0"/>
                  <w:divBdr>
                    <w:top w:val="none" w:sz="0" w:space="0" w:color="auto"/>
                    <w:left w:val="none" w:sz="0" w:space="0" w:color="auto"/>
                    <w:bottom w:val="none" w:sz="0" w:space="0" w:color="auto"/>
                    <w:right w:val="none" w:sz="0" w:space="0" w:color="auto"/>
                  </w:divBdr>
                </w:div>
              </w:divsChild>
            </w:div>
            <w:div w:id="1740909146">
              <w:marLeft w:val="0"/>
              <w:marRight w:val="0"/>
              <w:marTop w:val="375"/>
              <w:marBottom w:val="0"/>
              <w:divBdr>
                <w:top w:val="none" w:sz="0" w:space="0" w:color="auto"/>
                <w:left w:val="none" w:sz="0" w:space="0" w:color="auto"/>
                <w:bottom w:val="none" w:sz="0" w:space="0" w:color="auto"/>
                <w:right w:val="none" w:sz="0" w:space="0" w:color="auto"/>
              </w:divBdr>
              <w:divsChild>
                <w:div w:id="1628009232">
                  <w:marLeft w:val="0"/>
                  <w:marRight w:val="0"/>
                  <w:marTop w:val="0"/>
                  <w:marBottom w:val="0"/>
                  <w:divBdr>
                    <w:top w:val="none" w:sz="0" w:space="0" w:color="auto"/>
                    <w:left w:val="none" w:sz="0" w:space="0" w:color="auto"/>
                    <w:bottom w:val="none" w:sz="0" w:space="0" w:color="auto"/>
                    <w:right w:val="none" w:sz="0" w:space="0" w:color="auto"/>
                  </w:divBdr>
                  <w:divsChild>
                    <w:div w:id="281301147">
                      <w:marLeft w:val="0"/>
                      <w:marRight w:val="0"/>
                      <w:marTop w:val="0"/>
                      <w:marBottom w:val="0"/>
                      <w:divBdr>
                        <w:top w:val="none" w:sz="0" w:space="0" w:color="auto"/>
                        <w:left w:val="none" w:sz="0" w:space="0" w:color="auto"/>
                        <w:bottom w:val="none" w:sz="0" w:space="0" w:color="auto"/>
                        <w:right w:val="none" w:sz="0" w:space="0" w:color="auto"/>
                      </w:divBdr>
                    </w:div>
                    <w:div w:id="11611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67994">
              <w:marLeft w:val="0"/>
              <w:marRight w:val="0"/>
              <w:marTop w:val="225"/>
              <w:marBottom w:val="0"/>
              <w:divBdr>
                <w:top w:val="none" w:sz="0" w:space="0" w:color="auto"/>
                <w:left w:val="none" w:sz="0" w:space="0" w:color="auto"/>
                <w:bottom w:val="none" w:sz="0" w:space="0" w:color="auto"/>
                <w:right w:val="none" w:sz="0" w:space="0" w:color="auto"/>
              </w:divBdr>
              <w:divsChild>
                <w:div w:id="1855803317">
                  <w:marLeft w:val="0"/>
                  <w:marRight w:val="0"/>
                  <w:marTop w:val="0"/>
                  <w:marBottom w:val="0"/>
                  <w:divBdr>
                    <w:top w:val="none" w:sz="0" w:space="0" w:color="auto"/>
                    <w:left w:val="none" w:sz="0" w:space="0" w:color="auto"/>
                    <w:bottom w:val="none" w:sz="0" w:space="0" w:color="auto"/>
                    <w:right w:val="none" w:sz="0" w:space="0" w:color="auto"/>
                  </w:divBdr>
                </w:div>
              </w:divsChild>
            </w:div>
            <w:div w:id="1837841012">
              <w:marLeft w:val="0"/>
              <w:marRight w:val="0"/>
              <w:marTop w:val="225"/>
              <w:marBottom w:val="0"/>
              <w:divBdr>
                <w:top w:val="none" w:sz="0" w:space="0" w:color="auto"/>
                <w:left w:val="none" w:sz="0" w:space="0" w:color="auto"/>
                <w:bottom w:val="none" w:sz="0" w:space="0" w:color="auto"/>
                <w:right w:val="none" w:sz="0" w:space="0" w:color="auto"/>
              </w:divBdr>
              <w:divsChild>
                <w:div w:id="1746492629">
                  <w:marLeft w:val="0"/>
                  <w:marRight w:val="0"/>
                  <w:marTop w:val="0"/>
                  <w:marBottom w:val="0"/>
                  <w:divBdr>
                    <w:top w:val="none" w:sz="0" w:space="0" w:color="auto"/>
                    <w:left w:val="none" w:sz="0" w:space="0" w:color="auto"/>
                    <w:bottom w:val="none" w:sz="0" w:space="0" w:color="auto"/>
                    <w:right w:val="none" w:sz="0" w:space="0" w:color="auto"/>
                  </w:divBdr>
                </w:div>
              </w:divsChild>
            </w:div>
            <w:div w:id="1878353205">
              <w:marLeft w:val="0"/>
              <w:marRight w:val="0"/>
              <w:marTop w:val="225"/>
              <w:marBottom w:val="0"/>
              <w:divBdr>
                <w:top w:val="none" w:sz="0" w:space="0" w:color="auto"/>
                <w:left w:val="none" w:sz="0" w:space="0" w:color="auto"/>
                <w:bottom w:val="none" w:sz="0" w:space="0" w:color="auto"/>
                <w:right w:val="none" w:sz="0" w:space="0" w:color="auto"/>
              </w:divBdr>
              <w:divsChild>
                <w:div w:id="188688840">
                  <w:marLeft w:val="0"/>
                  <w:marRight w:val="0"/>
                  <w:marTop w:val="0"/>
                  <w:marBottom w:val="0"/>
                  <w:divBdr>
                    <w:top w:val="none" w:sz="0" w:space="0" w:color="auto"/>
                    <w:left w:val="none" w:sz="0" w:space="0" w:color="auto"/>
                    <w:bottom w:val="none" w:sz="0" w:space="0" w:color="auto"/>
                    <w:right w:val="none" w:sz="0" w:space="0" w:color="auto"/>
                  </w:divBdr>
                </w:div>
              </w:divsChild>
            </w:div>
            <w:div w:id="1899441665">
              <w:marLeft w:val="0"/>
              <w:marRight w:val="0"/>
              <w:marTop w:val="225"/>
              <w:marBottom w:val="0"/>
              <w:divBdr>
                <w:top w:val="none" w:sz="0" w:space="0" w:color="auto"/>
                <w:left w:val="none" w:sz="0" w:space="0" w:color="auto"/>
                <w:bottom w:val="none" w:sz="0" w:space="0" w:color="auto"/>
                <w:right w:val="none" w:sz="0" w:space="0" w:color="auto"/>
              </w:divBdr>
              <w:divsChild>
                <w:div w:id="1477915955">
                  <w:marLeft w:val="0"/>
                  <w:marRight w:val="0"/>
                  <w:marTop w:val="0"/>
                  <w:marBottom w:val="0"/>
                  <w:divBdr>
                    <w:top w:val="none" w:sz="0" w:space="0" w:color="auto"/>
                    <w:left w:val="none" w:sz="0" w:space="0" w:color="auto"/>
                    <w:bottom w:val="none" w:sz="0" w:space="0" w:color="auto"/>
                    <w:right w:val="none" w:sz="0" w:space="0" w:color="auto"/>
                  </w:divBdr>
                </w:div>
              </w:divsChild>
            </w:div>
            <w:div w:id="1906065871">
              <w:marLeft w:val="0"/>
              <w:marRight w:val="0"/>
              <w:marTop w:val="225"/>
              <w:marBottom w:val="0"/>
              <w:divBdr>
                <w:top w:val="none" w:sz="0" w:space="0" w:color="auto"/>
                <w:left w:val="none" w:sz="0" w:space="0" w:color="auto"/>
                <w:bottom w:val="none" w:sz="0" w:space="0" w:color="auto"/>
                <w:right w:val="none" w:sz="0" w:space="0" w:color="auto"/>
              </w:divBdr>
              <w:divsChild>
                <w:div w:id="1552233045">
                  <w:marLeft w:val="0"/>
                  <w:marRight w:val="0"/>
                  <w:marTop w:val="0"/>
                  <w:marBottom w:val="0"/>
                  <w:divBdr>
                    <w:top w:val="none" w:sz="0" w:space="0" w:color="auto"/>
                    <w:left w:val="none" w:sz="0" w:space="0" w:color="auto"/>
                    <w:bottom w:val="none" w:sz="0" w:space="0" w:color="auto"/>
                    <w:right w:val="none" w:sz="0" w:space="0" w:color="auto"/>
                  </w:divBdr>
                </w:div>
              </w:divsChild>
            </w:div>
            <w:div w:id="1920090586">
              <w:marLeft w:val="0"/>
              <w:marRight w:val="0"/>
              <w:marTop w:val="375"/>
              <w:marBottom w:val="0"/>
              <w:divBdr>
                <w:top w:val="none" w:sz="0" w:space="0" w:color="auto"/>
                <w:left w:val="none" w:sz="0" w:space="0" w:color="auto"/>
                <w:bottom w:val="none" w:sz="0" w:space="0" w:color="auto"/>
                <w:right w:val="none" w:sz="0" w:space="0" w:color="auto"/>
              </w:divBdr>
              <w:divsChild>
                <w:div w:id="1360355451">
                  <w:marLeft w:val="0"/>
                  <w:marRight w:val="0"/>
                  <w:marTop w:val="0"/>
                  <w:marBottom w:val="0"/>
                  <w:divBdr>
                    <w:top w:val="none" w:sz="0" w:space="0" w:color="auto"/>
                    <w:left w:val="none" w:sz="0" w:space="0" w:color="auto"/>
                    <w:bottom w:val="none" w:sz="0" w:space="0" w:color="auto"/>
                    <w:right w:val="none" w:sz="0" w:space="0" w:color="auto"/>
                  </w:divBdr>
                </w:div>
              </w:divsChild>
            </w:div>
            <w:div w:id="1941987247">
              <w:marLeft w:val="0"/>
              <w:marRight w:val="0"/>
              <w:marTop w:val="225"/>
              <w:marBottom w:val="0"/>
              <w:divBdr>
                <w:top w:val="none" w:sz="0" w:space="0" w:color="auto"/>
                <w:left w:val="none" w:sz="0" w:space="0" w:color="auto"/>
                <w:bottom w:val="none" w:sz="0" w:space="0" w:color="auto"/>
                <w:right w:val="none" w:sz="0" w:space="0" w:color="auto"/>
              </w:divBdr>
              <w:divsChild>
                <w:div w:id="950430507">
                  <w:marLeft w:val="0"/>
                  <w:marRight w:val="0"/>
                  <w:marTop w:val="0"/>
                  <w:marBottom w:val="0"/>
                  <w:divBdr>
                    <w:top w:val="none" w:sz="0" w:space="0" w:color="auto"/>
                    <w:left w:val="none" w:sz="0" w:space="0" w:color="auto"/>
                    <w:bottom w:val="none" w:sz="0" w:space="0" w:color="auto"/>
                    <w:right w:val="none" w:sz="0" w:space="0" w:color="auto"/>
                  </w:divBdr>
                </w:div>
              </w:divsChild>
            </w:div>
            <w:div w:id="1947884153">
              <w:marLeft w:val="0"/>
              <w:marRight w:val="0"/>
              <w:marTop w:val="375"/>
              <w:marBottom w:val="0"/>
              <w:divBdr>
                <w:top w:val="none" w:sz="0" w:space="0" w:color="auto"/>
                <w:left w:val="none" w:sz="0" w:space="0" w:color="auto"/>
                <w:bottom w:val="none" w:sz="0" w:space="0" w:color="auto"/>
                <w:right w:val="none" w:sz="0" w:space="0" w:color="auto"/>
              </w:divBdr>
              <w:divsChild>
                <w:div w:id="591202331">
                  <w:marLeft w:val="0"/>
                  <w:marRight w:val="0"/>
                  <w:marTop w:val="0"/>
                  <w:marBottom w:val="0"/>
                  <w:divBdr>
                    <w:top w:val="none" w:sz="0" w:space="0" w:color="auto"/>
                    <w:left w:val="none" w:sz="0" w:space="0" w:color="auto"/>
                    <w:bottom w:val="none" w:sz="0" w:space="0" w:color="auto"/>
                    <w:right w:val="none" w:sz="0" w:space="0" w:color="auto"/>
                  </w:divBdr>
                </w:div>
              </w:divsChild>
            </w:div>
            <w:div w:id="2035617583">
              <w:marLeft w:val="0"/>
              <w:marRight w:val="0"/>
              <w:marTop w:val="225"/>
              <w:marBottom w:val="0"/>
              <w:divBdr>
                <w:top w:val="none" w:sz="0" w:space="0" w:color="auto"/>
                <w:left w:val="none" w:sz="0" w:space="0" w:color="auto"/>
                <w:bottom w:val="none" w:sz="0" w:space="0" w:color="auto"/>
                <w:right w:val="none" w:sz="0" w:space="0" w:color="auto"/>
              </w:divBdr>
              <w:divsChild>
                <w:div w:id="272977421">
                  <w:marLeft w:val="0"/>
                  <w:marRight w:val="0"/>
                  <w:marTop w:val="0"/>
                  <w:marBottom w:val="0"/>
                  <w:divBdr>
                    <w:top w:val="none" w:sz="0" w:space="0" w:color="auto"/>
                    <w:left w:val="none" w:sz="0" w:space="0" w:color="auto"/>
                    <w:bottom w:val="none" w:sz="0" w:space="0" w:color="auto"/>
                    <w:right w:val="none" w:sz="0" w:space="0" w:color="auto"/>
                  </w:divBdr>
                </w:div>
              </w:divsChild>
            </w:div>
            <w:div w:id="2136412960">
              <w:marLeft w:val="0"/>
              <w:marRight w:val="0"/>
              <w:marTop w:val="225"/>
              <w:marBottom w:val="0"/>
              <w:divBdr>
                <w:top w:val="none" w:sz="0" w:space="0" w:color="auto"/>
                <w:left w:val="none" w:sz="0" w:space="0" w:color="auto"/>
                <w:bottom w:val="none" w:sz="0" w:space="0" w:color="auto"/>
                <w:right w:val="none" w:sz="0" w:space="0" w:color="auto"/>
              </w:divBdr>
              <w:divsChild>
                <w:div w:id="125412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676928">
      <w:marLeft w:val="0"/>
      <w:marRight w:val="0"/>
      <w:marTop w:val="0"/>
      <w:marBottom w:val="0"/>
      <w:divBdr>
        <w:top w:val="none" w:sz="0" w:space="0" w:color="auto"/>
        <w:left w:val="none" w:sz="0" w:space="0" w:color="auto"/>
        <w:bottom w:val="none" w:sz="0" w:space="0" w:color="auto"/>
        <w:right w:val="none" w:sz="0" w:space="0" w:color="auto"/>
      </w:divBdr>
      <w:divsChild>
        <w:div w:id="1996568919">
          <w:marLeft w:val="495"/>
          <w:marRight w:val="495"/>
          <w:marTop w:val="0"/>
          <w:marBottom w:val="0"/>
          <w:divBdr>
            <w:top w:val="none" w:sz="0" w:space="0" w:color="auto"/>
            <w:left w:val="none" w:sz="0" w:space="0" w:color="auto"/>
            <w:bottom w:val="none" w:sz="0" w:space="0" w:color="auto"/>
            <w:right w:val="none" w:sz="0" w:space="0" w:color="auto"/>
          </w:divBdr>
          <w:divsChild>
            <w:div w:id="1273200177">
              <w:marLeft w:val="0"/>
              <w:marRight w:val="0"/>
              <w:marTop w:val="180"/>
              <w:marBottom w:val="0"/>
              <w:divBdr>
                <w:top w:val="none" w:sz="0" w:space="0" w:color="auto"/>
                <w:left w:val="none" w:sz="0" w:space="0" w:color="auto"/>
                <w:bottom w:val="none" w:sz="0" w:space="0" w:color="auto"/>
                <w:right w:val="none" w:sz="0" w:space="0" w:color="auto"/>
              </w:divBdr>
              <w:divsChild>
                <w:div w:id="89280856">
                  <w:marLeft w:val="0"/>
                  <w:marRight w:val="0"/>
                  <w:marTop w:val="0"/>
                  <w:marBottom w:val="0"/>
                  <w:divBdr>
                    <w:top w:val="none" w:sz="0" w:space="0" w:color="auto"/>
                    <w:left w:val="none" w:sz="0" w:space="0" w:color="auto"/>
                    <w:bottom w:val="none" w:sz="0" w:space="0" w:color="auto"/>
                    <w:right w:val="none" w:sz="0" w:space="0" w:color="auto"/>
                  </w:divBdr>
                  <w:divsChild>
                    <w:div w:id="1380057822">
                      <w:marLeft w:val="0"/>
                      <w:marRight w:val="0"/>
                      <w:marTop w:val="0"/>
                      <w:marBottom w:val="0"/>
                      <w:divBdr>
                        <w:top w:val="none" w:sz="0" w:space="0" w:color="auto"/>
                        <w:left w:val="none" w:sz="0" w:space="0" w:color="auto"/>
                        <w:bottom w:val="none" w:sz="0" w:space="0" w:color="auto"/>
                        <w:right w:val="none" w:sz="0" w:space="0" w:color="auto"/>
                      </w:divBdr>
                      <w:divsChild>
                        <w:div w:id="179055091">
                          <w:marLeft w:val="0"/>
                          <w:marRight w:val="0"/>
                          <w:marTop w:val="0"/>
                          <w:marBottom w:val="0"/>
                          <w:divBdr>
                            <w:top w:val="none" w:sz="0" w:space="0" w:color="auto"/>
                            <w:left w:val="none" w:sz="0" w:space="0" w:color="auto"/>
                            <w:bottom w:val="none" w:sz="0" w:space="0" w:color="auto"/>
                            <w:right w:val="none" w:sz="0" w:space="0" w:color="auto"/>
                          </w:divBdr>
                        </w:div>
                        <w:div w:id="19932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75561">
              <w:marLeft w:val="0"/>
              <w:marRight w:val="0"/>
              <w:marTop w:val="0"/>
              <w:marBottom w:val="0"/>
              <w:divBdr>
                <w:top w:val="none" w:sz="0" w:space="0" w:color="auto"/>
                <w:left w:val="none" w:sz="0" w:space="0" w:color="auto"/>
                <w:bottom w:val="none" w:sz="0" w:space="0" w:color="auto"/>
                <w:right w:val="none" w:sz="0" w:space="0" w:color="auto"/>
              </w:divBdr>
              <w:divsChild>
                <w:div w:id="769275441">
                  <w:marLeft w:val="0"/>
                  <w:marRight w:val="0"/>
                  <w:marTop w:val="0"/>
                  <w:marBottom w:val="0"/>
                  <w:divBdr>
                    <w:top w:val="none" w:sz="0" w:space="0" w:color="auto"/>
                    <w:left w:val="none" w:sz="0" w:space="0" w:color="auto"/>
                    <w:bottom w:val="none" w:sz="0" w:space="0" w:color="auto"/>
                    <w:right w:val="none" w:sz="0" w:space="0" w:color="auto"/>
                  </w:divBdr>
                  <w:divsChild>
                    <w:div w:id="193882896">
                      <w:marLeft w:val="0"/>
                      <w:marRight w:val="0"/>
                      <w:marTop w:val="330"/>
                      <w:marBottom w:val="0"/>
                      <w:divBdr>
                        <w:top w:val="none" w:sz="0" w:space="0" w:color="auto"/>
                        <w:left w:val="none" w:sz="0" w:space="0" w:color="auto"/>
                        <w:bottom w:val="none" w:sz="0" w:space="0" w:color="auto"/>
                        <w:right w:val="none" w:sz="0" w:space="0" w:color="auto"/>
                      </w:divBdr>
                      <w:divsChild>
                        <w:div w:id="1092772918">
                          <w:marLeft w:val="0"/>
                          <w:marRight w:val="0"/>
                          <w:marTop w:val="0"/>
                          <w:marBottom w:val="0"/>
                          <w:divBdr>
                            <w:top w:val="none" w:sz="0" w:space="0" w:color="auto"/>
                            <w:left w:val="none" w:sz="0" w:space="0" w:color="auto"/>
                            <w:bottom w:val="none" w:sz="0" w:space="0" w:color="auto"/>
                            <w:right w:val="none" w:sz="0" w:space="0" w:color="auto"/>
                          </w:divBdr>
                          <w:divsChild>
                            <w:div w:id="1814057671">
                              <w:marLeft w:val="0"/>
                              <w:marRight w:val="0"/>
                              <w:marTop w:val="270"/>
                              <w:marBottom w:val="0"/>
                              <w:divBdr>
                                <w:top w:val="none" w:sz="0" w:space="0" w:color="auto"/>
                                <w:left w:val="none" w:sz="0" w:space="0" w:color="auto"/>
                                <w:bottom w:val="none" w:sz="0" w:space="0" w:color="auto"/>
                                <w:right w:val="none" w:sz="0" w:space="0" w:color="auto"/>
                              </w:divBdr>
                              <w:divsChild>
                                <w:div w:id="1855876693">
                                  <w:marLeft w:val="0"/>
                                  <w:marRight w:val="0"/>
                                  <w:marTop w:val="0"/>
                                  <w:marBottom w:val="0"/>
                                  <w:divBdr>
                                    <w:top w:val="none" w:sz="0" w:space="0" w:color="auto"/>
                                    <w:left w:val="none" w:sz="0" w:space="0" w:color="auto"/>
                                    <w:bottom w:val="none" w:sz="0" w:space="0" w:color="auto"/>
                                    <w:right w:val="none" w:sz="0" w:space="0" w:color="auto"/>
                                  </w:divBdr>
                                  <w:divsChild>
                                    <w:div w:id="1181578925">
                                      <w:marLeft w:val="0"/>
                                      <w:marRight w:val="0"/>
                                      <w:marTop w:val="0"/>
                                      <w:marBottom w:val="0"/>
                                      <w:divBdr>
                                        <w:top w:val="none" w:sz="0" w:space="0" w:color="auto"/>
                                        <w:left w:val="none" w:sz="0" w:space="0" w:color="auto"/>
                                        <w:bottom w:val="none" w:sz="0" w:space="0" w:color="auto"/>
                                        <w:right w:val="none" w:sz="0" w:space="0" w:color="auto"/>
                                      </w:divBdr>
                                      <w:divsChild>
                                        <w:div w:id="522669863">
                                          <w:marLeft w:val="0"/>
                                          <w:marRight w:val="0"/>
                                          <w:marTop w:val="0"/>
                                          <w:marBottom w:val="0"/>
                                          <w:divBdr>
                                            <w:top w:val="none" w:sz="0" w:space="0" w:color="auto"/>
                                            <w:left w:val="none" w:sz="0" w:space="0" w:color="auto"/>
                                            <w:bottom w:val="none" w:sz="0" w:space="0" w:color="auto"/>
                                            <w:right w:val="none" w:sz="0" w:space="0" w:color="auto"/>
                                          </w:divBdr>
                                        </w:div>
                                        <w:div w:id="646713792">
                                          <w:marLeft w:val="0"/>
                                          <w:marRight w:val="0"/>
                                          <w:marTop w:val="0"/>
                                          <w:marBottom w:val="0"/>
                                          <w:divBdr>
                                            <w:top w:val="none" w:sz="0" w:space="0" w:color="auto"/>
                                            <w:left w:val="none" w:sz="0" w:space="0" w:color="auto"/>
                                            <w:bottom w:val="none" w:sz="0" w:space="0" w:color="auto"/>
                                            <w:right w:val="none" w:sz="0" w:space="0" w:color="auto"/>
                                          </w:divBdr>
                                        </w:div>
                                        <w:div w:id="1221553072">
                                          <w:marLeft w:val="0"/>
                                          <w:marRight w:val="0"/>
                                          <w:marTop w:val="0"/>
                                          <w:marBottom w:val="0"/>
                                          <w:divBdr>
                                            <w:top w:val="none" w:sz="0" w:space="0" w:color="auto"/>
                                            <w:left w:val="none" w:sz="0" w:space="0" w:color="auto"/>
                                            <w:bottom w:val="none" w:sz="0" w:space="0" w:color="auto"/>
                                            <w:right w:val="none" w:sz="0" w:space="0" w:color="auto"/>
                                          </w:divBdr>
                                        </w:div>
                                        <w:div w:id="1881624269">
                                          <w:marLeft w:val="0"/>
                                          <w:marRight w:val="0"/>
                                          <w:marTop w:val="0"/>
                                          <w:marBottom w:val="0"/>
                                          <w:divBdr>
                                            <w:top w:val="none" w:sz="0" w:space="0" w:color="auto"/>
                                            <w:left w:val="none" w:sz="0" w:space="0" w:color="auto"/>
                                            <w:bottom w:val="none" w:sz="0" w:space="0" w:color="auto"/>
                                            <w:right w:val="none" w:sz="0" w:space="0" w:color="auto"/>
                                          </w:divBdr>
                                        </w:div>
                                        <w:div w:id="193936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823769">
                      <w:marLeft w:val="0"/>
                      <w:marRight w:val="0"/>
                      <w:marTop w:val="0"/>
                      <w:marBottom w:val="0"/>
                      <w:divBdr>
                        <w:top w:val="none" w:sz="0" w:space="0" w:color="auto"/>
                        <w:left w:val="none" w:sz="0" w:space="0" w:color="auto"/>
                        <w:bottom w:val="none" w:sz="0" w:space="0" w:color="auto"/>
                        <w:right w:val="none" w:sz="0" w:space="0" w:color="auto"/>
                      </w:divBdr>
                      <w:divsChild>
                        <w:div w:id="313487349">
                          <w:marLeft w:val="0"/>
                          <w:marRight w:val="0"/>
                          <w:marTop w:val="0"/>
                          <w:marBottom w:val="0"/>
                          <w:divBdr>
                            <w:top w:val="none" w:sz="0" w:space="0" w:color="auto"/>
                            <w:left w:val="none" w:sz="0" w:space="0" w:color="auto"/>
                            <w:bottom w:val="none" w:sz="0" w:space="0" w:color="auto"/>
                            <w:right w:val="none" w:sz="0" w:space="0" w:color="auto"/>
                          </w:divBdr>
                          <w:divsChild>
                            <w:div w:id="564072216">
                              <w:marLeft w:val="0"/>
                              <w:marRight w:val="0"/>
                              <w:marTop w:val="0"/>
                              <w:marBottom w:val="0"/>
                              <w:divBdr>
                                <w:top w:val="none" w:sz="0" w:space="0" w:color="auto"/>
                                <w:left w:val="none" w:sz="0" w:space="0" w:color="auto"/>
                                <w:bottom w:val="none" w:sz="0" w:space="0" w:color="auto"/>
                                <w:right w:val="none" w:sz="0" w:space="0" w:color="auto"/>
                              </w:divBdr>
                              <w:divsChild>
                                <w:div w:id="2137215206">
                                  <w:marLeft w:val="0"/>
                                  <w:marRight w:val="0"/>
                                  <w:marTop w:val="0"/>
                                  <w:marBottom w:val="0"/>
                                  <w:divBdr>
                                    <w:top w:val="none" w:sz="0" w:space="0" w:color="auto"/>
                                    <w:left w:val="none" w:sz="0" w:space="0" w:color="auto"/>
                                    <w:bottom w:val="none" w:sz="0" w:space="0" w:color="auto"/>
                                    <w:right w:val="none" w:sz="0" w:space="0" w:color="auto"/>
                                  </w:divBdr>
                                  <w:divsChild>
                                    <w:div w:id="210657464">
                                      <w:marLeft w:val="0"/>
                                      <w:marRight w:val="0"/>
                                      <w:marTop w:val="0"/>
                                      <w:marBottom w:val="0"/>
                                      <w:divBdr>
                                        <w:top w:val="none" w:sz="0" w:space="0" w:color="auto"/>
                                        <w:left w:val="none" w:sz="0" w:space="0" w:color="auto"/>
                                        <w:bottom w:val="none" w:sz="0" w:space="0" w:color="auto"/>
                                        <w:right w:val="none" w:sz="0" w:space="0" w:color="auto"/>
                                      </w:divBdr>
                                      <w:divsChild>
                                        <w:div w:id="1066296504">
                                          <w:marLeft w:val="0"/>
                                          <w:marRight w:val="0"/>
                                          <w:marTop w:val="0"/>
                                          <w:marBottom w:val="0"/>
                                          <w:divBdr>
                                            <w:top w:val="none" w:sz="0" w:space="0" w:color="auto"/>
                                            <w:left w:val="none" w:sz="0" w:space="0" w:color="auto"/>
                                            <w:bottom w:val="none" w:sz="0" w:space="0" w:color="auto"/>
                                            <w:right w:val="none" w:sz="0" w:space="0" w:color="auto"/>
                                          </w:divBdr>
                                          <w:divsChild>
                                            <w:div w:id="531187100">
                                              <w:marLeft w:val="0"/>
                                              <w:marRight w:val="0"/>
                                              <w:marTop w:val="0"/>
                                              <w:marBottom w:val="0"/>
                                              <w:divBdr>
                                                <w:top w:val="none" w:sz="0" w:space="0" w:color="auto"/>
                                                <w:left w:val="none" w:sz="0" w:space="0" w:color="auto"/>
                                                <w:bottom w:val="none" w:sz="0" w:space="0" w:color="auto"/>
                                                <w:right w:val="none" w:sz="0" w:space="0" w:color="auto"/>
                                              </w:divBdr>
                                            </w:div>
                                            <w:div w:id="577639794">
                                              <w:marLeft w:val="0"/>
                                              <w:marRight w:val="0"/>
                                              <w:marTop w:val="0"/>
                                              <w:marBottom w:val="0"/>
                                              <w:divBdr>
                                                <w:top w:val="none" w:sz="0" w:space="0" w:color="auto"/>
                                                <w:left w:val="none" w:sz="0" w:space="0" w:color="auto"/>
                                                <w:bottom w:val="none" w:sz="0" w:space="0" w:color="auto"/>
                                                <w:right w:val="none" w:sz="0" w:space="0" w:color="auto"/>
                                              </w:divBdr>
                                              <w:divsChild>
                                                <w:div w:id="865219233">
                                                  <w:marLeft w:val="0"/>
                                                  <w:marRight w:val="0"/>
                                                  <w:marTop w:val="0"/>
                                                  <w:marBottom w:val="150"/>
                                                  <w:divBdr>
                                                    <w:top w:val="none" w:sz="0" w:space="0" w:color="auto"/>
                                                    <w:left w:val="none" w:sz="0" w:space="0" w:color="auto"/>
                                                    <w:bottom w:val="none" w:sz="0" w:space="0" w:color="auto"/>
                                                    <w:right w:val="none" w:sz="0" w:space="0" w:color="auto"/>
                                                  </w:divBdr>
                                                </w:div>
                                                <w:div w:id="153094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48474">
                                      <w:marLeft w:val="0"/>
                                      <w:marRight w:val="0"/>
                                      <w:marTop w:val="0"/>
                                      <w:marBottom w:val="0"/>
                                      <w:divBdr>
                                        <w:top w:val="none" w:sz="0" w:space="0" w:color="auto"/>
                                        <w:left w:val="none" w:sz="0" w:space="0" w:color="auto"/>
                                        <w:bottom w:val="none" w:sz="0" w:space="0" w:color="auto"/>
                                        <w:right w:val="none" w:sz="0" w:space="0" w:color="auto"/>
                                      </w:divBdr>
                                      <w:divsChild>
                                        <w:div w:id="823277311">
                                          <w:marLeft w:val="0"/>
                                          <w:marRight w:val="0"/>
                                          <w:marTop w:val="0"/>
                                          <w:marBottom w:val="0"/>
                                          <w:divBdr>
                                            <w:top w:val="none" w:sz="0" w:space="0" w:color="auto"/>
                                            <w:left w:val="none" w:sz="0" w:space="0" w:color="auto"/>
                                            <w:bottom w:val="none" w:sz="0" w:space="0" w:color="auto"/>
                                            <w:right w:val="none" w:sz="0" w:space="0" w:color="auto"/>
                                          </w:divBdr>
                                          <w:divsChild>
                                            <w:div w:id="676806421">
                                              <w:marLeft w:val="0"/>
                                              <w:marRight w:val="0"/>
                                              <w:marTop w:val="0"/>
                                              <w:marBottom w:val="0"/>
                                              <w:divBdr>
                                                <w:top w:val="none" w:sz="0" w:space="0" w:color="auto"/>
                                                <w:left w:val="none" w:sz="0" w:space="0" w:color="auto"/>
                                                <w:bottom w:val="none" w:sz="0" w:space="0" w:color="auto"/>
                                                <w:right w:val="none" w:sz="0" w:space="0" w:color="auto"/>
                                              </w:divBdr>
                                              <w:divsChild>
                                                <w:div w:id="700940243">
                                                  <w:marLeft w:val="0"/>
                                                  <w:marRight w:val="0"/>
                                                  <w:marTop w:val="0"/>
                                                  <w:marBottom w:val="150"/>
                                                  <w:divBdr>
                                                    <w:top w:val="none" w:sz="0" w:space="0" w:color="auto"/>
                                                    <w:left w:val="none" w:sz="0" w:space="0" w:color="auto"/>
                                                    <w:bottom w:val="none" w:sz="0" w:space="0" w:color="auto"/>
                                                    <w:right w:val="none" w:sz="0" w:space="0" w:color="auto"/>
                                                  </w:divBdr>
                                                </w:div>
                                                <w:div w:id="804929772">
                                                  <w:marLeft w:val="0"/>
                                                  <w:marRight w:val="0"/>
                                                  <w:marTop w:val="0"/>
                                                  <w:marBottom w:val="0"/>
                                                  <w:divBdr>
                                                    <w:top w:val="none" w:sz="0" w:space="0" w:color="auto"/>
                                                    <w:left w:val="none" w:sz="0" w:space="0" w:color="auto"/>
                                                    <w:bottom w:val="none" w:sz="0" w:space="0" w:color="auto"/>
                                                    <w:right w:val="none" w:sz="0" w:space="0" w:color="auto"/>
                                                  </w:divBdr>
                                                </w:div>
                                              </w:divsChild>
                                            </w:div>
                                            <w:div w:id="115345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48011">
                                      <w:marLeft w:val="0"/>
                                      <w:marRight w:val="0"/>
                                      <w:marTop w:val="360"/>
                                      <w:marBottom w:val="345"/>
                                      <w:divBdr>
                                        <w:top w:val="none" w:sz="0" w:space="0" w:color="auto"/>
                                        <w:left w:val="none" w:sz="0" w:space="0" w:color="auto"/>
                                        <w:bottom w:val="none" w:sz="0" w:space="0" w:color="auto"/>
                                        <w:right w:val="none" w:sz="0" w:space="0" w:color="auto"/>
                                      </w:divBdr>
                                      <w:divsChild>
                                        <w:div w:id="1796289663">
                                          <w:marLeft w:val="0"/>
                                          <w:marRight w:val="0"/>
                                          <w:marTop w:val="0"/>
                                          <w:marBottom w:val="0"/>
                                          <w:divBdr>
                                            <w:top w:val="none" w:sz="0" w:space="0" w:color="auto"/>
                                            <w:left w:val="none" w:sz="0" w:space="0" w:color="auto"/>
                                            <w:bottom w:val="none" w:sz="0" w:space="0" w:color="auto"/>
                                            <w:right w:val="none" w:sz="0" w:space="0" w:color="auto"/>
                                          </w:divBdr>
                                          <w:divsChild>
                                            <w:div w:id="2094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77519">
                                      <w:marLeft w:val="0"/>
                                      <w:marRight w:val="0"/>
                                      <w:marTop w:val="360"/>
                                      <w:marBottom w:val="345"/>
                                      <w:divBdr>
                                        <w:top w:val="none" w:sz="0" w:space="0" w:color="auto"/>
                                        <w:left w:val="none" w:sz="0" w:space="0" w:color="auto"/>
                                        <w:bottom w:val="none" w:sz="0" w:space="0" w:color="auto"/>
                                        <w:right w:val="none" w:sz="0" w:space="0" w:color="auto"/>
                                      </w:divBdr>
                                      <w:divsChild>
                                        <w:div w:id="1640844179">
                                          <w:marLeft w:val="0"/>
                                          <w:marRight w:val="0"/>
                                          <w:marTop w:val="0"/>
                                          <w:marBottom w:val="0"/>
                                          <w:divBdr>
                                            <w:top w:val="none" w:sz="0" w:space="0" w:color="auto"/>
                                            <w:left w:val="none" w:sz="0" w:space="0" w:color="auto"/>
                                            <w:bottom w:val="none" w:sz="0" w:space="0" w:color="auto"/>
                                            <w:right w:val="none" w:sz="0" w:space="0" w:color="auto"/>
                                          </w:divBdr>
                                          <w:divsChild>
                                            <w:div w:id="1617832852">
                                              <w:marLeft w:val="0"/>
                                              <w:marRight w:val="0"/>
                                              <w:marTop w:val="0"/>
                                              <w:marBottom w:val="0"/>
                                              <w:divBdr>
                                                <w:top w:val="none" w:sz="0" w:space="0" w:color="auto"/>
                                                <w:left w:val="none" w:sz="0" w:space="0" w:color="auto"/>
                                                <w:bottom w:val="none" w:sz="0" w:space="0" w:color="auto"/>
                                                <w:right w:val="none" w:sz="0" w:space="0" w:color="auto"/>
                                              </w:divBdr>
                                              <w:divsChild>
                                                <w:div w:id="962275190">
                                                  <w:marLeft w:val="0"/>
                                                  <w:marRight w:val="0"/>
                                                  <w:marTop w:val="0"/>
                                                  <w:marBottom w:val="0"/>
                                                  <w:divBdr>
                                                    <w:top w:val="none" w:sz="0" w:space="0" w:color="auto"/>
                                                    <w:left w:val="none" w:sz="0" w:space="0" w:color="auto"/>
                                                    <w:bottom w:val="none" w:sz="0" w:space="0" w:color="auto"/>
                                                    <w:right w:val="none" w:sz="0" w:space="0" w:color="auto"/>
                                                  </w:divBdr>
                                                  <w:divsChild>
                                                    <w:div w:id="621039570">
                                                      <w:marLeft w:val="0"/>
                                                      <w:marRight w:val="0"/>
                                                      <w:marTop w:val="0"/>
                                                      <w:marBottom w:val="0"/>
                                                      <w:divBdr>
                                                        <w:top w:val="none" w:sz="0" w:space="0" w:color="auto"/>
                                                        <w:left w:val="none" w:sz="0" w:space="0" w:color="auto"/>
                                                        <w:bottom w:val="none" w:sz="0" w:space="0" w:color="auto"/>
                                                        <w:right w:val="none" w:sz="0" w:space="0" w:color="auto"/>
                                                      </w:divBdr>
                                                      <w:divsChild>
                                                        <w:div w:id="1826895343">
                                                          <w:marLeft w:val="0"/>
                                                          <w:marRight w:val="0"/>
                                                          <w:marTop w:val="0"/>
                                                          <w:marBottom w:val="0"/>
                                                          <w:divBdr>
                                                            <w:top w:val="none" w:sz="0" w:space="0" w:color="auto"/>
                                                            <w:left w:val="none" w:sz="0" w:space="0" w:color="auto"/>
                                                            <w:bottom w:val="none" w:sz="0" w:space="0" w:color="auto"/>
                                                            <w:right w:val="none" w:sz="0" w:space="0" w:color="auto"/>
                                                          </w:divBdr>
                                                          <w:divsChild>
                                                            <w:div w:id="966399781">
                                                              <w:marLeft w:val="0"/>
                                                              <w:marRight w:val="0"/>
                                                              <w:marTop w:val="0"/>
                                                              <w:marBottom w:val="0"/>
                                                              <w:divBdr>
                                                                <w:top w:val="none" w:sz="0" w:space="0" w:color="auto"/>
                                                                <w:left w:val="none" w:sz="0" w:space="0" w:color="auto"/>
                                                                <w:bottom w:val="none" w:sz="0" w:space="0" w:color="auto"/>
                                                                <w:right w:val="none" w:sz="0" w:space="0" w:color="auto"/>
                                                              </w:divBdr>
                                                              <w:divsChild>
                                                                <w:div w:id="105394508">
                                                                  <w:marLeft w:val="0"/>
                                                                  <w:marRight w:val="0"/>
                                                                  <w:marTop w:val="0"/>
                                                                  <w:marBottom w:val="0"/>
                                                                  <w:divBdr>
                                                                    <w:top w:val="none" w:sz="0" w:space="0" w:color="auto"/>
                                                                    <w:left w:val="none" w:sz="0" w:space="0" w:color="auto"/>
                                                                    <w:bottom w:val="none" w:sz="0" w:space="0" w:color="auto"/>
                                                                    <w:right w:val="none" w:sz="0" w:space="0" w:color="auto"/>
                                                                  </w:divBdr>
                                                                  <w:divsChild>
                                                                    <w:div w:id="1403675088">
                                                                      <w:marLeft w:val="0"/>
                                                                      <w:marRight w:val="0"/>
                                                                      <w:marTop w:val="0"/>
                                                                      <w:marBottom w:val="0"/>
                                                                      <w:divBdr>
                                                                        <w:top w:val="none" w:sz="0" w:space="0" w:color="auto"/>
                                                                        <w:left w:val="none" w:sz="0" w:space="0" w:color="auto"/>
                                                                        <w:bottom w:val="none" w:sz="0" w:space="0" w:color="auto"/>
                                                                        <w:right w:val="none" w:sz="0" w:space="0" w:color="auto"/>
                                                                      </w:divBdr>
                                                                      <w:divsChild>
                                                                        <w:div w:id="165679504">
                                                                          <w:marLeft w:val="0"/>
                                                                          <w:marRight w:val="0"/>
                                                                          <w:marTop w:val="0"/>
                                                                          <w:marBottom w:val="0"/>
                                                                          <w:divBdr>
                                                                            <w:top w:val="none" w:sz="0" w:space="0" w:color="auto"/>
                                                                            <w:left w:val="none" w:sz="0" w:space="0" w:color="auto"/>
                                                                            <w:bottom w:val="none" w:sz="0" w:space="0" w:color="auto"/>
                                                                            <w:right w:val="none" w:sz="0" w:space="0" w:color="auto"/>
                                                                          </w:divBdr>
                                                                          <w:divsChild>
                                                                            <w:div w:id="420488218">
                                                                              <w:marLeft w:val="0"/>
                                                                              <w:marRight w:val="0"/>
                                                                              <w:marTop w:val="0"/>
                                                                              <w:marBottom w:val="0"/>
                                                                              <w:divBdr>
                                                                                <w:top w:val="none" w:sz="0" w:space="0" w:color="auto"/>
                                                                                <w:left w:val="none" w:sz="0" w:space="0" w:color="auto"/>
                                                                                <w:bottom w:val="none" w:sz="0" w:space="0" w:color="auto"/>
                                                                                <w:right w:val="none" w:sz="0" w:space="0" w:color="auto"/>
                                                                              </w:divBdr>
                                                                              <w:divsChild>
                                                                                <w:div w:id="1201285647">
                                                                                  <w:marLeft w:val="0"/>
                                                                                  <w:marRight w:val="0"/>
                                                                                  <w:marTop w:val="0"/>
                                                                                  <w:marBottom w:val="0"/>
                                                                                  <w:divBdr>
                                                                                    <w:top w:val="none" w:sz="0" w:space="0" w:color="auto"/>
                                                                                    <w:left w:val="none" w:sz="0" w:space="0" w:color="auto"/>
                                                                                    <w:bottom w:val="none" w:sz="0" w:space="0" w:color="auto"/>
                                                                                    <w:right w:val="none" w:sz="0" w:space="0" w:color="auto"/>
                                                                                  </w:divBdr>
                                                                                  <w:divsChild>
                                                                                    <w:div w:id="126894193">
                                                                                      <w:marLeft w:val="0"/>
                                                                                      <w:marRight w:val="0"/>
                                                                                      <w:marTop w:val="360"/>
                                                                                      <w:marBottom w:val="345"/>
                                                                                      <w:divBdr>
                                                                                        <w:top w:val="none" w:sz="0" w:space="0" w:color="auto"/>
                                                                                        <w:left w:val="none" w:sz="0" w:space="0" w:color="auto"/>
                                                                                        <w:bottom w:val="none" w:sz="0" w:space="0" w:color="auto"/>
                                                                                        <w:right w:val="none" w:sz="0" w:space="0" w:color="auto"/>
                                                                                      </w:divBdr>
                                                                                      <w:divsChild>
                                                                                        <w:div w:id="1938974487">
                                                                                          <w:marLeft w:val="0"/>
                                                                                          <w:marRight w:val="0"/>
                                                                                          <w:marTop w:val="0"/>
                                                                                          <w:marBottom w:val="0"/>
                                                                                          <w:divBdr>
                                                                                            <w:top w:val="none" w:sz="0" w:space="0" w:color="auto"/>
                                                                                            <w:left w:val="none" w:sz="0" w:space="0" w:color="auto"/>
                                                                                            <w:bottom w:val="none" w:sz="0" w:space="0" w:color="auto"/>
                                                                                            <w:right w:val="none" w:sz="0" w:space="0" w:color="auto"/>
                                                                                          </w:divBdr>
                                                                                          <w:divsChild>
                                                                                            <w:div w:id="151609760">
                                                                                              <w:marLeft w:val="0"/>
                                                                                              <w:marRight w:val="0"/>
                                                                                              <w:marTop w:val="0"/>
                                                                                              <w:marBottom w:val="0"/>
                                                                                              <w:divBdr>
                                                                                                <w:top w:val="none" w:sz="0" w:space="0" w:color="auto"/>
                                                                                                <w:left w:val="none" w:sz="0" w:space="0" w:color="auto"/>
                                                                                                <w:bottom w:val="none" w:sz="0" w:space="0" w:color="auto"/>
                                                                                                <w:right w:val="none" w:sz="0" w:space="0" w:color="auto"/>
                                                                                              </w:divBdr>
                                                                                            </w:div>
                                                                                            <w:div w:id="146835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06615">
                                                                                      <w:marLeft w:val="0"/>
                                                                                      <w:marRight w:val="0"/>
                                                                                      <w:marTop w:val="0"/>
                                                                                      <w:marBottom w:val="0"/>
                                                                                      <w:divBdr>
                                                                                        <w:top w:val="none" w:sz="0" w:space="0" w:color="auto"/>
                                                                                        <w:left w:val="none" w:sz="0" w:space="0" w:color="auto"/>
                                                                                        <w:bottom w:val="none" w:sz="0" w:space="0" w:color="auto"/>
                                                                                        <w:right w:val="none" w:sz="0" w:space="0" w:color="auto"/>
                                                                                      </w:divBdr>
                                                                                      <w:divsChild>
                                                                                        <w:div w:id="1797987921">
                                                                                          <w:marLeft w:val="0"/>
                                                                                          <w:marRight w:val="0"/>
                                                                                          <w:marTop w:val="0"/>
                                                                                          <w:marBottom w:val="0"/>
                                                                                          <w:divBdr>
                                                                                            <w:top w:val="none" w:sz="0" w:space="0" w:color="auto"/>
                                                                                            <w:left w:val="none" w:sz="0" w:space="0" w:color="auto"/>
                                                                                            <w:bottom w:val="none" w:sz="0" w:space="0" w:color="auto"/>
                                                                                            <w:right w:val="none" w:sz="0" w:space="0" w:color="auto"/>
                                                                                          </w:divBdr>
                                                                                          <w:divsChild>
                                                                                            <w:div w:id="740835085">
                                                                                              <w:marLeft w:val="0"/>
                                                                                              <w:marRight w:val="0"/>
                                                                                              <w:marTop w:val="0"/>
                                                                                              <w:marBottom w:val="0"/>
                                                                                              <w:divBdr>
                                                                                                <w:top w:val="none" w:sz="0" w:space="0" w:color="auto"/>
                                                                                                <w:left w:val="none" w:sz="0" w:space="0" w:color="auto"/>
                                                                                                <w:bottom w:val="none" w:sz="0" w:space="0" w:color="auto"/>
                                                                                                <w:right w:val="none" w:sz="0" w:space="0" w:color="auto"/>
                                                                                              </w:divBdr>
                                                                                            </w:div>
                                                                                            <w:div w:id="1215046174">
                                                                                              <w:marLeft w:val="0"/>
                                                                                              <w:marRight w:val="0"/>
                                                                                              <w:marTop w:val="0"/>
                                                                                              <w:marBottom w:val="0"/>
                                                                                              <w:divBdr>
                                                                                                <w:top w:val="none" w:sz="0" w:space="0" w:color="auto"/>
                                                                                                <w:left w:val="none" w:sz="0" w:space="0" w:color="auto"/>
                                                                                                <w:bottom w:val="none" w:sz="0" w:space="0" w:color="auto"/>
                                                                                                <w:right w:val="none" w:sz="0" w:space="0" w:color="auto"/>
                                                                                              </w:divBdr>
                                                                                              <w:divsChild>
                                                                                                <w:div w:id="1757557837">
                                                                                                  <w:marLeft w:val="0"/>
                                                                                                  <w:marRight w:val="0"/>
                                                                                                  <w:marTop w:val="0"/>
                                                                                                  <w:marBottom w:val="150"/>
                                                                                                  <w:divBdr>
                                                                                                    <w:top w:val="none" w:sz="0" w:space="0" w:color="auto"/>
                                                                                                    <w:left w:val="none" w:sz="0" w:space="0" w:color="auto"/>
                                                                                                    <w:bottom w:val="none" w:sz="0" w:space="0" w:color="auto"/>
                                                                                                    <w:right w:val="none" w:sz="0" w:space="0" w:color="auto"/>
                                                                                                  </w:divBdr>
                                                                                                </w:div>
                                                                                                <w:div w:id="18765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31505">
                                                                                      <w:marLeft w:val="0"/>
                                                                                      <w:marRight w:val="0"/>
                                                                                      <w:marTop w:val="0"/>
                                                                                      <w:marBottom w:val="0"/>
                                                                                      <w:divBdr>
                                                                                        <w:top w:val="none" w:sz="0" w:space="0" w:color="auto"/>
                                                                                        <w:left w:val="none" w:sz="0" w:space="0" w:color="auto"/>
                                                                                        <w:bottom w:val="none" w:sz="0" w:space="0" w:color="auto"/>
                                                                                        <w:right w:val="none" w:sz="0" w:space="0" w:color="auto"/>
                                                                                      </w:divBdr>
                                                                                      <w:divsChild>
                                                                                        <w:div w:id="372464380">
                                                                                          <w:marLeft w:val="0"/>
                                                                                          <w:marRight w:val="0"/>
                                                                                          <w:marTop w:val="0"/>
                                                                                          <w:marBottom w:val="0"/>
                                                                                          <w:divBdr>
                                                                                            <w:top w:val="none" w:sz="0" w:space="0" w:color="auto"/>
                                                                                            <w:left w:val="none" w:sz="0" w:space="0" w:color="auto"/>
                                                                                            <w:bottom w:val="none" w:sz="0" w:space="0" w:color="auto"/>
                                                                                            <w:right w:val="none" w:sz="0" w:space="0" w:color="auto"/>
                                                                                          </w:divBdr>
                                                                                          <w:divsChild>
                                                                                            <w:div w:id="12533995">
                                                                                              <w:marLeft w:val="0"/>
                                                                                              <w:marRight w:val="0"/>
                                                                                              <w:marTop w:val="0"/>
                                                                                              <w:marBottom w:val="0"/>
                                                                                              <w:divBdr>
                                                                                                <w:top w:val="none" w:sz="0" w:space="0" w:color="auto"/>
                                                                                                <w:left w:val="none" w:sz="0" w:space="0" w:color="auto"/>
                                                                                                <w:bottom w:val="none" w:sz="0" w:space="0" w:color="auto"/>
                                                                                                <w:right w:val="none" w:sz="0" w:space="0" w:color="auto"/>
                                                                                              </w:divBdr>
                                                                                              <w:divsChild>
                                                                                                <w:div w:id="335115239">
                                                                                                  <w:marLeft w:val="0"/>
                                                                                                  <w:marRight w:val="0"/>
                                                                                                  <w:marTop w:val="0"/>
                                                                                                  <w:marBottom w:val="0"/>
                                                                                                  <w:divBdr>
                                                                                                    <w:top w:val="none" w:sz="0" w:space="0" w:color="auto"/>
                                                                                                    <w:left w:val="none" w:sz="0" w:space="0" w:color="auto"/>
                                                                                                    <w:bottom w:val="none" w:sz="0" w:space="0" w:color="auto"/>
                                                                                                    <w:right w:val="none" w:sz="0" w:space="0" w:color="auto"/>
                                                                                                  </w:divBdr>
                                                                                                </w:div>
                                                                                                <w:div w:id="349795668">
                                                                                                  <w:marLeft w:val="0"/>
                                                                                                  <w:marRight w:val="0"/>
                                                                                                  <w:marTop w:val="0"/>
                                                                                                  <w:marBottom w:val="150"/>
                                                                                                  <w:divBdr>
                                                                                                    <w:top w:val="none" w:sz="0" w:space="0" w:color="auto"/>
                                                                                                    <w:left w:val="none" w:sz="0" w:space="0" w:color="auto"/>
                                                                                                    <w:bottom w:val="none" w:sz="0" w:space="0" w:color="auto"/>
                                                                                                    <w:right w:val="none" w:sz="0" w:space="0" w:color="auto"/>
                                                                                                  </w:divBdr>
                                                                                                </w:div>
                                                                                              </w:divsChild>
                                                                                            </w:div>
                                                                                            <w:div w:id="11446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0850">
                                                                                      <w:marLeft w:val="0"/>
                                                                                      <w:marRight w:val="0"/>
                                                                                      <w:marTop w:val="0"/>
                                                                                      <w:marBottom w:val="0"/>
                                                                                      <w:divBdr>
                                                                                        <w:top w:val="none" w:sz="0" w:space="0" w:color="auto"/>
                                                                                        <w:left w:val="none" w:sz="0" w:space="0" w:color="auto"/>
                                                                                        <w:bottom w:val="none" w:sz="0" w:space="0" w:color="auto"/>
                                                                                        <w:right w:val="none" w:sz="0" w:space="0" w:color="auto"/>
                                                                                      </w:divBdr>
                                                                                      <w:divsChild>
                                                                                        <w:div w:id="946735680">
                                                                                          <w:marLeft w:val="0"/>
                                                                                          <w:marRight w:val="0"/>
                                                                                          <w:marTop w:val="0"/>
                                                                                          <w:marBottom w:val="0"/>
                                                                                          <w:divBdr>
                                                                                            <w:top w:val="none" w:sz="0" w:space="0" w:color="auto"/>
                                                                                            <w:left w:val="none" w:sz="0" w:space="0" w:color="auto"/>
                                                                                            <w:bottom w:val="none" w:sz="0" w:space="0" w:color="auto"/>
                                                                                            <w:right w:val="none" w:sz="0" w:space="0" w:color="auto"/>
                                                                                          </w:divBdr>
                                                                                          <w:divsChild>
                                                                                            <w:div w:id="505049243">
                                                                                              <w:marLeft w:val="0"/>
                                                                                              <w:marRight w:val="0"/>
                                                                                              <w:marTop w:val="0"/>
                                                                                              <w:marBottom w:val="0"/>
                                                                                              <w:divBdr>
                                                                                                <w:top w:val="none" w:sz="0" w:space="0" w:color="auto"/>
                                                                                                <w:left w:val="none" w:sz="0" w:space="0" w:color="auto"/>
                                                                                                <w:bottom w:val="none" w:sz="0" w:space="0" w:color="auto"/>
                                                                                                <w:right w:val="none" w:sz="0" w:space="0" w:color="auto"/>
                                                                                              </w:divBdr>
                                                                                            </w:div>
                                                                                            <w:div w:id="1325628349">
                                                                                              <w:marLeft w:val="0"/>
                                                                                              <w:marRight w:val="0"/>
                                                                                              <w:marTop w:val="0"/>
                                                                                              <w:marBottom w:val="0"/>
                                                                                              <w:divBdr>
                                                                                                <w:top w:val="none" w:sz="0" w:space="0" w:color="auto"/>
                                                                                                <w:left w:val="none" w:sz="0" w:space="0" w:color="auto"/>
                                                                                                <w:bottom w:val="none" w:sz="0" w:space="0" w:color="auto"/>
                                                                                                <w:right w:val="none" w:sz="0" w:space="0" w:color="auto"/>
                                                                                              </w:divBdr>
                                                                                              <w:divsChild>
                                                                                                <w:div w:id="1266497802">
                                                                                                  <w:marLeft w:val="0"/>
                                                                                                  <w:marRight w:val="0"/>
                                                                                                  <w:marTop w:val="0"/>
                                                                                                  <w:marBottom w:val="0"/>
                                                                                                  <w:divBdr>
                                                                                                    <w:top w:val="none" w:sz="0" w:space="0" w:color="auto"/>
                                                                                                    <w:left w:val="none" w:sz="0" w:space="0" w:color="auto"/>
                                                                                                    <w:bottom w:val="none" w:sz="0" w:space="0" w:color="auto"/>
                                                                                                    <w:right w:val="none" w:sz="0" w:space="0" w:color="auto"/>
                                                                                                  </w:divBdr>
                                                                                                </w:div>
                                                                                                <w:div w:id="20608575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87337858">
                                                                                      <w:marLeft w:val="0"/>
                                                                                      <w:marRight w:val="0"/>
                                                                                      <w:marTop w:val="360"/>
                                                                                      <w:marBottom w:val="345"/>
                                                                                      <w:divBdr>
                                                                                        <w:top w:val="none" w:sz="0" w:space="0" w:color="auto"/>
                                                                                        <w:left w:val="none" w:sz="0" w:space="0" w:color="auto"/>
                                                                                        <w:bottom w:val="none" w:sz="0" w:space="0" w:color="auto"/>
                                                                                        <w:right w:val="none" w:sz="0" w:space="0" w:color="auto"/>
                                                                                      </w:divBdr>
                                                                                      <w:divsChild>
                                                                                        <w:div w:id="1574465916">
                                                                                          <w:marLeft w:val="0"/>
                                                                                          <w:marRight w:val="0"/>
                                                                                          <w:marTop w:val="0"/>
                                                                                          <w:marBottom w:val="0"/>
                                                                                          <w:divBdr>
                                                                                            <w:top w:val="none" w:sz="0" w:space="0" w:color="auto"/>
                                                                                            <w:left w:val="none" w:sz="0" w:space="0" w:color="auto"/>
                                                                                            <w:bottom w:val="none" w:sz="0" w:space="0" w:color="auto"/>
                                                                                            <w:right w:val="none" w:sz="0" w:space="0" w:color="auto"/>
                                                                                          </w:divBdr>
                                                                                          <w:divsChild>
                                                                                            <w:div w:id="2333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7116">
                                                                                      <w:marLeft w:val="0"/>
                                                                                      <w:marRight w:val="0"/>
                                                                                      <w:marTop w:val="360"/>
                                                                                      <w:marBottom w:val="345"/>
                                                                                      <w:divBdr>
                                                                                        <w:top w:val="none" w:sz="0" w:space="0" w:color="auto"/>
                                                                                        <w:left w:val="none" w:sz="0" w:space="0" w:color="auto"/>
                                                                                        <w:bottom w:val="none" w:sz="0" w:space="0" w:color="auto"/>
                                                                                        <w:right w:val="none" w:sz="0" w:space="0" w:color="auto"/>
                                                                                      </w:divBdr>
                                                                                      <w:divsChild>
                                                                                        <w:div w:id="2085032549">
                                                                                          <w:marLeft w:val="0"/>
                                                                                          <w:marRight w:val="0"/>
                                                                                          <w:marTop w:val="0"/>
                                                                                          <w:marBottom w:val="0"/>
                                                                                          <w:divBdr>
                                                                                            <w:top w:val="none" w:sz="0" w:space="0" w:color="auto"/>
                                                                                            <w:left w:val="none" w:sz="0" w:space="0" w:color="auto"/>
                                                                                            <w:bottom w:val="none" w:sz="0" w:space="0" w:color="auto"/>
                                                                                            <w:right w:val="none" w:sz="0" w:space="0" w:color="auto"/>
                                                                                          </w:divBdr>
                                                                                          <w:divsChild>
                                                                                            <w:div w:id="14556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350335">
                          <w:marLeft w:val="0"/>
                          <w:marRight w:val="0"/>
                          <w:marTop w:val="0"/>
                          <w:marBottom w:val="300"/>
                          <w:divBdr>
                            <w:top w:val="none" w:sz="0" w:space="0" w:color="auto"/>
                            <w:left w:val="none" w:sz="0" w:space="0" w:color="auto"/>
                            <w:bottom w:val="none" w:sz="0" w:space="0" w:color="auto"/>
                            <w:right w:val="none" w:sz="0" w:space="0" w:color="auto"/>
                          </w:divBdr>
                          <w:divsChild>
                            <w:div w:id="435056850">
                              <w:marLeft w:val="0"/>
                              <w:marRight w:val="0"/>
                              <w:marTop w:val="0"/>
                              <w:marBottom w:val="0"/>
                              <w:divBdr>
                                <w:top w:val="none" w:sz="0" w:space="0" w:color="auto"/>
                                <w:left w:val="none" w:sz="0" w:space="0" w:color="auto"/>
                                <w:bottom w:val="none" w:sz="0" w:space="0" w:color="auto"/>
                                <w:right w:val="none" w:sz="0" w:space="0" w:color="auto"/>
                              </w:divBdr>
                              <w:divsChild>
                                <w:div w:id="208958206">
                                  <w:marLeft w:val="0"/>
                                  <w:marRight w:val="0"/>
                                  <w:marTop w:val="0"/>
                                  <w:marBottom w:val="0"/>
                                  <w:divBdr>
                                    <w:top w:val="none" w:sz="0" w:space="0" w:color="auto"/>
                                    <w:left w:val="none" w:sz="0" w:space="0" w:color="auto"/>
                                    <w:bottom w:val="none" w:sz="0" w:space="0" w:color="auto"/>
                                    <w:right w:val="none" w:sz="0" w:space="0" w:color="auto"/>
                                  </w:divBdr>
                                  <w:divsChild>
                                    <w:div w:id="712458108">
                                      <w:marLeft w:val="0"/>
                                      <w:marRight w:val="0"/>
                                      <w:marTop w:val="0"/>
                                      <w:marBottom w:val="0"/>
                                      <w:divBdr>
                                        <w:top w:val="none" w:sz="0" w:space="0" w:color="auto"/>
                                        <w:left w:val="none" w:sz="0" w:space="0" w:color="auto"/>
                                        <w:bottom w:val="none" w:sz="0" w:space="0" w:color="auto"/>
                                        <w:right w:val="none" w:sz="0" w:space="0" w:color="auto"/>
                                      </w:divBdr>
                                      <w:divsChild>
                                        <w:div w:id="769157569">
                                          <w:marLeft w:val="0"/>
                                          <w:marRight w:val="0"/>
                                          <w:marTop w:val="0"/>
                                          <w:marBottom w:val="0"/>
                                          <w:divBdr>
                                            <w:top w:val="single" w:sz="6" w:space="0" w:color="B4B4B4"/>
                                            <w:left w:val="single" w:sz="6" w:space="0" w:color="B4B4B4"/>
                                            <w:bottom w:val="single" w:sz="6" w:space="0" w:color="B4B4B4"/>
                                            <w:right w:val="single" w:sz="6" w:space="0" w:color="B4B4B4"/>
                                          </w:divBdr>
                                        </w:div>
                                        <w:div w:id="190987573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5912780">
      <w:bodyDiv w:val="1"/>
      <w:marLeft w:val="0"/>
      <w:marRight w:val="0"/>
      <w:marTop w:val="0"/>
      <w:marBottom w:val="0"/>
      <w:divBdr>
        <w:top w:val="none" w:sz="0" w:space="0" w:color="auto"/>
        <w:left w:val="none" w:sz="0" w:space="0" w:color="auto"/>
        <w:bottom w:val="none" w:sz="0" w:space="0" w:color="auto"/>
        <w:right w:val="none" w:sz="0" w:space="0" w:color="auto"/>
      </w:divBdr>
      <w:divsChild>
        <w:div w:id="459307315">
          <w:marLeft w:val="0"/>
          <w:marRight w:val="0"/>
          <w:marTop w:val="375"/>
          <w:marBottom w:val="330"/>
          <w:divBdr>
            <w:top w:val="none" w:sz="0" w:space="0" w:color="auto"/>
            <w:left w:val="none" w:sz="0" w:space="0" w:color="auto"/>
            <w:bottom w:val="none" w:sz="0" w:space="0" w:color="auto"/>
            <w:right w:val="none" w:sz="0" w:space="0" w:color="auto"/>
          </w:divBdr>
          <w:divsChild>
            <w:div w:id="450632176">
              <w:marLeft w:val="0"/>
              <w:marRight w:val="0"/>
              <w:marTop w:val="0"/>
              <w:marBottom w:val="210"/>
              <w:divBdr>
                <w:top w:val="none" w:sz="0" w:space="0" w:color="auto"/>
                <w:left w:val="none" w:sz="0" w:space="0" w:color="auto"/>
                <w:bottom w:val="none" w:sz="0" w:space="0" w:color="auto"/>
                <w:right w:val="none" w:sz="0" w:space="0" w:color="auto"/>
              </w:divBdr>
            </w:div>
            <w:div w:id="795492250">
              <w:marLeft w:val="0"/>
              <w:marRight w:val="0"/>
              <w:marTop w:val="0"/>
              <w:marBottom w:val="210"/>
              <w:divBdr>
                <w:top w:val="none" w:sz="0" w:space="0" w:color="auto"/>
                <w:left w:val="none" w:sz="0" w:space="0" w:color="auto"/>
                <w:bottom w:val="none" w:sz="0" w:space="0" w:color="auto"/>
                <w:right w:val="none" w:sz="0" w:space="0" w:color="auto"/>
              </w:divBdr>
              <w:divsChild>
                <w:div w:id="1024399867">
                  <w:marLeft w:val="0"/>
                  <w:marRight w:val="0"/>
                  <w:marTop w:val="0"/>
                  <w:marBottom w:val="0"/>
                  <w:divBdr>
                    <w:top w:val="none" w:sz="0" w:space="0" w:color="auto"/>
                    <w:left w:val="none" w:sz="0" w:space="0" w:color="auto"/>
                    <w:bottom w:val="none" w:sz="0" w:space="0" w:color="auto"/>
                    <w:right w:val="none" w:sz="0" w:space="0" w:color="auto"/>
                  </w:divBdr>
                  <w:divsChild>
                    <w:div w:id="55385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6694">
          <w:marLeft w:val="0"/>
          <w:marRight w:val="0"/>
          <w:marTop w:val="0"/>
          <w:marBottom w:val="0"/>
          <w:divBdr>
            <w:top w:val="none" w:sz="0" w:space="0" w:color="auto"/>
            <w:left w:val="none" w:sz="0" w:space="0" w:color="auto"/>
            <w:bottom w:val="none" w:sz="0" w:space="0" w:color="auto"/>
            <w:right w:val="none" w:sz="0" w:space="0" w:color="auto"/>
          </w:divBdr>
          <w:divsChild>
            <w:div w:id="1910337605">
              <w:marLeft w:val="0"/>
              <w:marRight w:val="0"/>
              <w:marTop w:val="0"/>
              <w:marBottom w:val="0"/>
              <w:divBdr>
                <w:top w:val="none" w:sz="0" w:space="0" w:color="auto"/>
                <w:left w:val="none" w:sz="0" w:space="0" w:color="auto"/>
                <w:bottom w:val="none" w:sz="0" w:space="0" w:color="auto"/>
                <w:right w:val="none" w:sz="0" w:space="0" w:color="auto"/>
              </w:divBdr>
              <w:divsChild>
                <w:div w:id="2115398636">
                  <w:marLeft w:val="0"/>
                  <w:marRight w:val="0"/>
                  <w:marTop w:val="0"/>
                  <w:marBottom w:val="300"/>
                  <w:divBdr>
                    <w:top w:val="none" w:sz="0" w:space="0" w:color="auto"/>
                    <w:left w:val="none" w:sz="0" w:space="0" w:color="auto"/>
                    <w:bottom w:val="none" w:sz="0" w:space="0" w:color="auto"/>
                    <w:right w:val="none" w:sz="0" w:space="0" w:color="auto"/>
                  </w:divBdr>
                  <w:divsChild>
                    <w:div w:id="1635286415">
                      <w:marLeft w:val="0"/>
                      <w:marRight w:val="450"/>
                      <w:marTop w:val="0"/>
                      <w:marBottom w:val="300"/>
                      <w:divBdr>
                        <w:top w:val="none" w:sz="0" w:space="0" w:color="auto"/>
                        <w:left w:val="none" w:sz="0" w:space="0" w:color="auto"/>
                        <w:bottom w:val="none" w:sz="0" w:space="0" w:color="auto"/>
                        <w:right w:val="none" w:sz="0" w:space="0" w:color="auto"/>
                      </w:divBdr>
                      <w:divsChild>
                        <w:div w:id="762381685">
                          <w:marLeft w:val="0"/>
                          <w:marRight w:val="0"/>
                          <w:marTop w:val="0"/>
                          <w:marBottom w:val="0"/>
                          <w:divBdr>
                            <w:top w:val="none" w:sz="0" w:space="0" w:color="auto"/>
                            <w:left w:val="none" w:sz="0" w:space="0" w:color="auto"/>
                            <w:bottom w:val="none" w:sz="0" w:space="0" w:color="auto"/>
                            <w:right w:val="none" w:sz="0" w:space="0" w:color="auto"/>
                          </w:divBdr>
                          <w:divsChild>
                            <w:div w:id="1466703265">
                              <w:marLeft w:val="0"/>
                              <w:marRight w:val="0"/>
                              <w:marTop w:val="0"/>
                              <w:marBottom w:val="0"/>
                              <w:divBdr>
                                <w:top w:val="none" w:sz="0" w:space="0" w:color="auto"/>
                                <w:left w:val="none" w:sz="0" w:space="0" w:color="auto"/>
                                <w:bottom w:val="none" w:sz="0" w:space="0" w:color="auto"/>
                                <w:right w:val="none" w:sz="0" w:space="0" w:color="auto"/>
                              </w:divBdr>
                              <w:divsChild>
                                <w:div w:id="278073626">
                                  <w:marLeft w:val="0"/>
                                  <w:marRight w:val="0"/>
                                  <w:marTop w:val="0"/>
                                  <w:marBottom w:val="0"/>
                                  <w:divBdr>
                                    <w:top w:val="none" w:sz="0" w:space="0" w:color="auto"/>
                                    <w:left w:val="none" w:sz="0" w:space="0" w:color="auto"/>
                                    <w:bottom w:val="none" w:sz="0" w:space="0" w:color="auto"/>
                                    <w:right w:val="none" w:sz="0" w:space="0" w:color="auto"/>
                                  </w:divBdr>
                                </w:div>
                                <w:div w:id="2841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346840">
              <w:marLeft w:val="0"/>
              <w:marRight w:val="0"/>
              <w:marTop w:val="0"/>
              <w:marBottom w:val="0"/>
              <w:divBdr>
                <w:top w:val="none" w:sz="0" w:space="0" w:color="auto"/>
                <w:left w:val="none" w:sz="0" w:space="0" w:color="auto"/>
                <w:bottom w:val="none" w:sz="0" w:space="0" w:color="auto"/>
                <w:right w:val="none" w:sz="0" w:space="0" w:color="auto"/>
              </w:divBdr>
              <w:divsChild>
                <w:div w:id="351036026">
                  <w:marLeft w:val="0"/>
                  <w:marRight w:val="0"/>
                  <w:marTop w:val="75"/>
                  <w:marBottom w:val="0"/>
                  <w:divBdr>
                    <w:top w:val="none" w:sz="0" w:space="0" w:color="auto"/>
                    <w:left w:val="none" w:sz="0" w:space="0" w:color="auto"/>
                    <w:bottom w:val="none" w:sz="0" w:space="0" w:color="auto"/>
                    <w:right w:val="none" w:sz="0" w:space="0" w:color="auto"/>
                  </w:divBdr>
                  <w:divsChild>
                    <w:div w:id="136875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496832">
      <w:bodyDiv w:val="1"/>
      <w:marLeft w:val="0"/>
      <w:marRight w:val="0"/>
      <w:marTop w:val="0"/>
      <w:marBottom w:val="0"/>
      <w:divBdr>
        <w:top w:val="none" w:sz="0" w:space="0" w:color="auto"/>
        <w:left w:val="none" w:sz="0" w:space="0" w:color="auto"/>
        <w:bottom w:val="none" w:sz="0" w:space="0" w:color="auto"/>
        <w:right w:val="none" w:sz="0" w:space="0" w:color="auto"/>
      </w:divBdr>
      <w:divsChild>
        <w:div w:id="1758747726">
          <w:marLeft w:val="0"/>
          <w:marRight w:val="0"/>
          <w:marTop w:val="0"/>
          <w:marBottom w:val="0"/>
          <w:divBdr>
            <w:top w:val="none" w:sz="0" w:space="0" w:color="auto"/>
            <w:left w:val="none" w:sz="0" w:space="0" w:color="auto"/>
            <w:bottom w:val="none" w:sz="0" w:space="0" w:color="auto"/>
            <w:right w:val="none" w:sz="0" w:space="0" w:color="auto"/>
          </w:divBdr>
          <w:divsChild>
            <w:div w:id="1690332664">
              <w:marLeft w:val="0"/>
              <w:marRight w:val="0"/>
              <w:marTop w:val="0"/>
              <w:marBottom w:val="0"/>
              <w:divBdr>
                <w:top w:val="none" w:sz="0" w:space="0" w:color="auto"/>
                <w:left w:val="none" w:sz="0" w:space="0" w:color="auto"/>
                <w:bottom w:val="none" w:sz="0" w:space="0" w:color="auto"/>
                <w:right w:val="none" w:sz="0" w:space="0" w:color="auto"/>
              </w:divBdr>
              <w:divsChild>
                <w:div w:id="560023503">
                  <w:marLeft w:val="0"/>
                  <w:marRight w:val="0"/>
                  <w:marTop w:val="75"/>
                  <w:marBottom w:val="0"/>
                  <w:divBdr>
                    <w:top w:val="none" w:sz="0" w:space="0" w:color="auto"/>
                    <w:left w:val="none" w:sz="0" w:space="0" w:color="auto"/>
                    <w:bottom w:val="none" w:sz="0" w:space="0" w:color="auto"/>
                    <w:right w:val="none" w:sz="0" w:space="0" w:color="auto"/>
                  </w:divBdr>
                  <w:divsChild>
                    <w:div w:id="19105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80843">
              <w:marLeft w:val="0"/>
              <w:marRight w:val="0"/>
              <w:marTop w:val="0"/>
              <w:marBottom w:val="0"/>
              <w:divBdr>
                <w:top w:val="none" w:sz="0" w:space="0" w:color="auto"/>
                <w:left w:val="none" w:sz="0" w:space="0" w:color="auto"/>
                <w:bottom w:val="none" w:sz="0" w:space="0" w:color="auto"/>
                <w:right w:val="none" w:sz="0" w:space="0" w:color="auto"/>
              </w:divBdr>
              <w:divsChild>
                <w:div w:id="1089698877">
                  <w:marLeft w:val="0"/>
                  <w:marRight w:val="0"/>
                  <w:marTop w:val="0"/>
                  <w:marBottom w:val="300"/>
                  <w:divBdr>
                    <w:top w:val="none" w:sz="0" w:space="0" w:color="auto"/>
                    <w:left w:val="none" w:sz="0" w:space="0" w:color="auto"/>
                    <w:bottom w:val="none" w:sz="0" w:space="0" w:color="auto"/>
                    <w:right w:val="none" w:sz="0" w:space="0" w:color="auto"/>
                  </w:divBdr>
                  <w:divsChild>
                    <w:div w:id="1576471574">
                      <w:marLeft w:val="0"/>
                      <w:marRight w:val="0"/>
                      <w:marTop w:val="0"/>
                      <w:marBottom w:val="0"/>
                      <w:divBdr>
                        <w:top w:val="none" w:sz="0" w:space="0" w:color="auto"/>
                        <w:left w:val="none" w:sz="0" w:space="0" w:color="auto"/>
                        <w:bottom w:val="none" w:sz="0" w:space="0" w:color="auto"/>
                        <w:right w:val="none" w:sz="0" w:space="0" w:color="auto"/>
                      </w:divBdr>
                    </w:div>
                  </w:divsChild>
                </w:div>
                <w:div w:id="1460878476">
                  <w:marLeft w:val="0"/>
                  <w:marRight w:val="0"/>
                  <w:marTop w:val="0"/>
                  <w:marBottom w:val="300"/>
                  <w:divBdr>
                    <w:top w:val="none" w:sz="0" w:space="0" w:color="auto"/>
                    <w:left w:val="none" w:sz="0" w:space="0" w:color="auto"/>
                    <w:bottom w:val="none" w:sz="0" w:space="0" w:color="auto"/>
                    <w:right w:val="none" w:sz="0" w:space="0" w:color="auto"/>
                  </w:divBdr>
                  <w:divsChild>
                    <w:div w:id="717634387">
                      <w:marLeft w:val="0"/>
                      <w:marRight w:val="450"/>
                      <w:marTop w:val="0"/>
                      <w:marBottom w:val="300"/>
                      <w:divBdr>
                        <w:top w:val="none" w:sz="0" w:space="0" w:color="auto"/>
                        <w:left w:val="none" w:sz="0" w:space="0" w:color="auto"/>
                        <w:bottom w:val="none" w:sz="0" w:space="0" w:color="auto"/>
                        <w:right w:val="none" w:sz="0" w:space="0" w:color="auto"/>
                      </w:divBdr>
                      <w:divsChild>
                        <w:div w:id="1828590948">
                          <w:marLeft w:val="0"/>
                          <w:marRight w:val="0"/>
                          <w:marTop w:val="0"/>
                          <w:marBottom w:val="0"/>
                          <w:divBdr>
                            <w:top w:val="none" w:sz="0" w:space="0" w:color="auto"/>
                            <w:left w:val="none" w:sz="0" w:space="0" w:color="auto"/>
                            <w:bottom w:val="none" w:sz="0" w:space="0" w:color="auto"/>
                            <w:right w:val="none" w:sz="0" w:space="0" w:color="auto"/>
                          </w:divBdr>
                          <w:divsChild>
                            <w:div w:id="879897763">
                              <w:marLeft w:val="0"/>
                              <w:marRight w:val="0"/>
                              <w:marTop w:val="0"/>
                              <w:marBottom w:val="0"/>
                              <w:divBdr>
                                <w:top w:val="none" w:sz="0" w:space="0" w:color="auto"/>
                                <w:left w:val="none" w:sz="0" w:space="0" w:color="auto"/>
                                <w:bottom w:val="none" w:sz="0" w:space="0" w:color="auto"/>
                                <w:right w:val="none" w:sz="0" w:space="0" w:color="auto"/>
                              </w:divBdr>
                              <w:divsChild>
                                <w:div w:id="42406544">
                                  <w:marLeft w:val="0"/>
                                  <w:marRight w:val="0"/>
                                  <w:marTop w:val="0"/>
                                  <w:marBottom w:val="0"/>
                                  <w:divBdr>
                                    <w:top w:val="none" w:sz="0" w:space="0" w:color="auto"/>
                                    <w:left w:val="none" w:sz="0" w:space="0" w:color="auto"/>
                                    <w:bottom w:val="none" w:sz="0" w:space="0" w:color="auto"/>
                                    <w:right w:val="none" w:sz="0" w:space="0" w:color="auto"/>
                                  </w:divBdr>
                                </w:div>
                                <w:div w:id="18660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691189">
                      <w:marLeft w:val="450"/>
                      <w:marRight w:val="0"/>
                      <w:marTop w:val="0"/>
                      <w:marBottom w:val="300"/>
                      <w:divBdr>
                        <w:top w:val="none" w:sz="0" w:space="0" w:color="auto"/>
                        <w:left w:val="none" w:sz="0" w:space="0" w:color="auto"/>
                        <w:bottom w:val="none" w:sz="0" w:space="0" w:color="auto"/>
                        <w:right w:val="none" w:sz="0" w:space="0" w:color="auto"/>
                      </w:divBdr>
                      <w:divsChild>
                        <w:div w:id="2103187594">
                          <w:marLeft w:val="0"/>
                          <w:marRight w:val="0"/>
                          <w:marTop w:val="0"/>
                          <w:marBottom w:val="0"/>
                          <w:divBdr>
                            <w:top w:val="none" w:sz="0" w:space="0" w:color="auto"/>
                            <w:left w:val="none" w:sz="0" w:space="0" w:color="auto"/>
                            <w:bottom w:val="none" w:sz="0" w:space="0" w:color="auto"/>
                            <w:right w:val="none" w:sz="0" w:space="0" w:color="auto"/>
                          </w:divBdr>
                          <w:divsChild>
                            <w:div w:id="320354378">
                              <w:marLeft w:val="0"/>
                              <w:marRight w:val="0"/>
                              <w:marTop w:val="0"/>
                              <w:marBottom w:val="0"/>
                              <w:divBdr>
                                <w:top w:val="none" w:sz="0" w:space="0" w:color="auto"/>
                                <w:left w:val="none" w:sz="0" w:space="0" w:color="auto"/>
                                <w:bottom w:val="none" w:sz="0" w:space="0" w:color="auto"/>
                                <w:right w:val="none" w:sz="0" w:space="0" w:color="auto"/>
                              </w:divBdr>
                              <w:divsChild>
                                <w:div w:id="272906048">
                                  <w:marLeft w:val="0"/>
                                  <w:marRight w:val="0"/>
                                  <w:marTop w:val="0"/>
                                  <w:marBottom w:val="0"/>
                                  <w:divBdr>
                                    <w:top w:val="none" w:sz="0" w:space="0" w:color="auto"/>
                                    <w:left w:val="none" w:sz="0" w:space="0" w:color="auto"/>
                                    <w:bottom w:val="none" w:sz="0" w:space="0" w:color="auto"/>
                                    <w:right w:val="none" w:sz="0" w:space="0" w:color="auto"/>
                                  </w:divBdr>
                                </w:div>
                                <w:div w:id="98671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47209">
                      <w:marLeft w:val="450"/>
                      <w:marRight w:val="0"/>
                      <w:marTop w:val="0"/>
                      <w:marBottom w:val="300"/>
                      <w:divBdr>
                        <w:top w:val="none" w:sz="0" w:space="0" w:color="auto"/>
                        <w:left w:val="none" w:sz="0" w:space="0" w:color="auto"/>
                        <w:bottom w:val="none" w:sz="0" w:space="0" w:color="auto"/>
                        <w:right w:val="none" w:sz="0" w:space="0" w:color="auto"/>
                      </w:divBdr>
                      <w:divsChild>
                        <w:div w:id="1307516833">
                          <w:marLeft w:val="0"/>
                          <w:marRight w:val="0"/>
                          <w:marTop w:val="0"/>
                          <w:marBottom w:val="0"/>
                          <w:divBdr>
                            <w:top w:val="none" w:sz="0" w:space="0" w:color="auto"/>
                            <w:left w:val="none" w:sz="0" w:space="0" w:color="auto"/>
                            <w:bottom w:val="none" w:sz="0" w:space="0" w:color="auto"/>
                            <w:right w:val="none" w:sz="0" w:space="0" w:color="auto"/>
                          </w:divBdr>
                          <w:divsChild>
                            <w:div w:id="1801610099">
                              <w:marLeft w:val="0"/>
                              <w:marRight w:val="0"/>
                              <w:marTop w:val="0"/>
                              <w:marBottom w:val="0"/>
                              <w:divBdr>
                                <w:top w:val="none" w:sz="0" w:space="0" w:color="auto"/>
                                <w:left w:val="none" w:sz="0" w:space="0" w:color="auto"/>
                                <w:bottom w:val="none" w:sz="0" w:space="0" w:color="auto"/>
                                <w:right w:val="none" w:sz="0" w:space="0" w:color="auto"/>
                              </w:divBdr>
                              <w:divsChild>
                                <w:div w:id="1230186815">
                                  <w:marLeft w:val="0"/>
                                  <w:marRight w:val="0"/>
                                  <w:marTop w:val="0"/>
                                  <w:marBottom w:val="0"/>
                                  <w:divBdr>
                                    <w:top w:val="none" w:sz="0" w:space="0" w:color="auto"/>
                                    <w:left w:val="none" w:sz="0" w:space="0" w:color="auto"/>
                                    <w:bottom w:val="none" w:sz="0" w:space="0" w:color="auto"/>
                                    <w:right w:val="none" w:sz="0" w:space="0" w:color="auto"/>
                                  </w:divBdr>
                                </w:div>
                                <w:div w:id="20115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38301">
                      <w:marLeft w:val="0"/>
                      <w:marRight w:val="450"/>
                      <w:marTop w:val="0"/>
                      <w:marBottom w:val="300"/>
                      <w:divBdr>
                        <w:top w:val="none" w:sz="0" w:space="0" w:color="auto"/>
                        <w:left w:val="none" w:sz="0" w:space="0" w:color="auto"/>
                        <w:bottom w:val="none" w:sz="0" w:space="0" w:color="auto"/>
                        <w:right w:val="none" w:sz="0" w:space="0" w:color="auto"/>
                      </w:divBdr>
                      <w:divsChild>
                        <w:div w:id="737172880">
                          <w:marLeft w:val="0"/>
                          <w:marRight w:val="0"/>
                          <w:marTop w:val="0"/>
                          <w:marBottom w:val="0"/>
                          <w:divBdr>
                            <w:top w:val="none" w:sz="0" w:space="0" w:color="auto"/>
                            <w:left w:val="none" w:sz="0" w:space="0" w:color="auto"/>
                            <w:bottom w:val="none" w:sz="0" w:space="0" w:color="auto"/>
                            <w:right w:val="none" w:sz="0" w:space="0" w:color="auto"/>
                          </w:divBdr>
                          <w:divsChild>
                            <w:div w:id="609363398">
                              <w:marLeft w:val="0"/>
                              <w:marRight w:val="0"/>
                              <w:marTop w:val="0"/>
                              <w:marBottom w:val="0"/>
                              <w:divBdr>
                                <w:top w:val="none" w:sz="0" w:space="0" w:color="auto"/>
                                <w:left w:val="none" w:sz="0" w:space="0" w:color="auto"/>
                                <w:bottom w:val="none" w:sz="0" w:space="0" w:color="auto"/>
                                <w:right w:val="none" w:sz="0" w:space="0" w:color="auto"/>
                              </w:divBdr>
                              <w:divsChild>
                                <w:div w:id="1502744954">
                                  <w:marLeft w:val="0"/>
                                  <w:marRight w:val="0"/>
                                  <w:marTop w:val="0"/>
                                  <w:marBottom w:val="0"/>
                                  <w:divBdr>
                                    <w:top w:val="none" w:sz="0" w:space="0" w:color="auto"/>
                                    <w:left w:val="none" w:sz="0" w:space="0" w:color="auto"/>
                                    <w:bottom w:val="none" w:sz="0" w:space="0" w:color="auto"/>
                                    <w:right w:val="none" w:sz="0" w:space="0" w:color="auto"/>
                                  </w:divBdr>
                                </w:div>
                                <w:div w:id="209677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4964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12597203">
          <w:marLeft w:val="0"/>
          <w:marRight w:val="0"/>
          <w:marTop w:val="375"/>
          <w:marBottom w:val="330"/>
          <w:divBdr>
            <w:top w:val="none" w:sz="0" w:space="0" w:color="auto"/>
            <w:left w:val="none" w:sz="0" w:space="0" w:color="auto"/>
            <w:bottom w:val="none" w:sz="0" w:space="0" w:color="auto"/>
            <w:right w:val="none" w:sz="0" w:space="0" w:color="auto"/>
          </w:divBdr>
          <w:divsChild>
            <w:div w:id="287318371">
              <w:marLeft w:val="0"/>
              <w:marRight w:val="0"/>
              <w:marTop w:val="0"/>
              <w:marBottom w:val="210"/>
              <w:divBdr>
                <w:top w:val="none" w:sz="0" w:space="0" w:color="auto"/>
                <w:left w:val="none" w:sz="0" w:space="0" w:color="auto"/>
                <w:bottom w:val="none" w:sz="0" w:space="0" w:color="auto"/>
                <w:right w:val="none" w:sz="0" w:space="0" w:color="auto"/>
              </w:divBdr>
              <w:divsChild>
                <w:div w:id="611593269">
                  <w:marLeft w:val="0"/>
                  <w:marRight w:val="0"/>
                  <w:marTop w:val="0"/>
                  <w:marBottom w:val="0"/>
                  <w:divBdr>
                    <w:top w:val="none" w:sz="0" w:space="0" w:color="auto"/>
                    <w:left w:val="none" w:sz="0" w:space="0" w:color="auto"/>
                    <w:bottom w:val="none" w:sz="0" w:space="0" w:color="auto"/>
                    <w:right w:val="none" w:sz="0" w:space="0" w:color="auto"/>
                  </w:divBdr>
                  <w:divsChild>
                    <w:div w:id="4514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9156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41930460">
      <w:bodyDiv w:val="1"/>
      <w:marLeft w:val="0"/>
      <w:marRight w:val="0"/>
      <w:marTop w:val="0"/>
      <w:marBottom w:val="0"/>
      <w:divBdr>
        <w:top w:val="none" w:sz="0" w:space="0" w:color="auto"/>
        <w:left w:val="none" w:sz="0" w:space="0" w:color="auto"/>
        <w:bottom w:val="none" w:sz="0" w:space="0" w:color="auto"/>
        <w:right w:val="none" w:sz="0" w:space="0" w:color="auto"/>
      </w:divBdr>
      <w:divsChild>
        <w:div w:id="1202013654">
          <w:marLeft w:val="0"/>
          <w:marRight w:val="0"/>
          <w:marTop w:val="0"/>
          <w:marBottom w:val="300"/>
          <w:divBdr>
            <w:top w:val="none" w:sz="0" w:space="0" w:color="auto"/>
            <w:left w:val="none" w:sz="0" w:space="0" w:color="auto"/>
            <w:bottom w:val="none" w:sz="0" w:space="0" w:color="auto"/>
            <w:right w:val="none" w:sz="0" w:space="0" w:color="auto"/>
          </w:divBdr>
          <w:divsChild>
            <w:div w:id="520314501">
              <w:marLeft w:val="0"/>
              <w:marRight w:val="0"/>
              <w:marTop w:val="0"/>
              <w:marBottom w:val="0"/>
              <w:divBdr>
                <w:top w:val="none" w:sz="0" w:space="0" w:color="auto"/>
                <w:left w:val="none" w:sz="0" w:space="0" w:color="auto"/>
                <w:bottom w:val="none" w:sz="0" w:space="0" w:color="auto"/>
                <w:right w:val="none" w:sz="0" w:space="0" w:color="auto"/>
              </w:divBdr>
              <w:divsChild>
                <w:div w:id="1291772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1515413">
          <w:marLeft w:val="0"/>
          <w:marRight w:val="0"/>
          <w:marTop w:val="0"/>
          <w:marBottom w:val="0"/>
          <w:divBdr>
            <w:top w:val="none" w:sz="0" w:space="0" w:color="auto"/>
            <w:left w:val="none" w:sz="0" w:space="0" w:color="auto"/>
            <w:bottom w:val="none" w:sz="0" w:space="0" w:color="auto"/>
            <w:right w:val="none" w:sz="0" w:space="0" w:color="auto"/>
          </w:divBdr>
          <w:divsChild>
            <w:div w:id="2061325116">
              <w:marLeft w:val="0"/>
              <w:marRight w:val="0"/>
              <w:marTop w:val="0"/>
              <w:marBottom w:val="0"/>
              <w:divBdr>
                <w:top w:val="none" w:sz="0" w:space="0" w:color="auto"/>
                <w:left w:val="none" w:sz="0" w:space="0" w:color="auto"/>
                <w:bottom w:val="none" w:sz="0" w:space="0" w:color="auto"/>
                <w:right w:val="none" w:sz="0" w:space="0" w:color="auto"/>
              </w:divBdr>
              <w:divsChild>
                <w:div w:id="304552589">
                  <w:marLeft w:val="0"/>
                  <w:marRight w:val="0"/>
                  <w:marTop w:val="225"/>
                  <w:marBottom w:val="0"/>
                  <w:divBdr>
                    <w:top w:val="none" w:sz="0" w:space="0" w:color="auto"/>
                    <w:left w:val="none" w:sz="0" w:space="0" w:color="auto"/>
                    <w:bottom w:val="none" w:sz="0" w:space="0" w:color="auto"/>
                    <w:right w:val="none" w:sz="0" w:space="0" w:color="auto"/>
                  </w:divBdr>
                  <w:divsChild>
                    <w:div w:id="1488085780">
                      <w:marLeft w:val="0"/>
                      <w:marRight w:val="0"/>
                      <w:marTop w:val="0"/>
                      <w:marBottom w:val="0"/>
                      <w:divBdr>
                        <w:top w:val="none" w:sz="0" w:space="0" w:color="auto"/>
                        <w:left w:val="none" w:sz="0" w:space="0" w:color="auto"/>
                        <w:bottom w:val="none" w:sz="0" w:space="0" w:color="auto"/>
                        <w:right w:val="none" w:sz="0" w:space="0" w:color="auto"/>
                      </w:divBdr>
                      <w:divsChild>
                        <w:div w:id="1769614462">
                          <w:marLeft w:val="0"/>
                          <w:marRight w:val="0"/>
                          <w:marTop w:val="0"/>
                          <w:marBottom w:val="0"/>
                          <w:divBdr>
                            <w:top w:val="none" w:sz="0" w:space="0" w:color="auto"/>
                            <w:left w:val="none" w:sz="0" w:space="0" w:color="auto"/>
                            <w:bottom w:val="none" w:sz="0" w:space="0" w:color="auto"/>
                            <w:right w:val="none" w:sz="0" w:space="0" w:color="auto"/>
                          </w:divBdr>
                        </w:div>
                        <w:div w:id="21039137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50397199">
                  <w:marLeft w:val="0"/>
                  <w:marRight w:val="0"/>
                  <w:marTop w:val="0"/>
                  <w:marBottom w:val="0"/>
                  <w:divBdr>
                    <w:top w:val="none" w:sz="0" w:space="0" w:color="auto"/>
                    <w:left w:val="none" w:sz="0" w:space="0" w:color="auto"/>
                    <w:bottom w:val="none" w:sz="0" w:space="0" w:color="auto"/>
                    <w:right w:val="none" w:sz="0" w:space="0" w:color="auto"/>
                  </w:divBdr>
                  <w:divsChild>
                    <w:div w:id="68581547">
                      <w:marLeft w:val="0"/>
                      <w:marRight w:val="0"/>
                      <w:marTop w:val="0"/>
                      <w:marBottom w:val="0"/>
                      <w:divBdr>
                        <w:top w:val="none" w:sz="0" w:space="0" w:color="auto"/>
                        <w:left w:val="none" w:sz="0" w:space="0" w:color="auto"/>
                        <w:bottom w:val="none" w:sz="0" w:space="0" w:color="auto"/>
                        <w:right w:val="none" w:sz="0" w:space="0" w:color="auto"/>
                      </w:divBdr>
                      <w:divsChild>
                        <w:div w:id="1869297614">
                          <w:marLeft w:val="0"/>
                          <w:marRight w:val="0"/>
                          <w:marTop w:val="0"/>
                          <w:marBottom w:val="0"/>
                          <w:divBdr>
                            <w:top w:val="none" w:sz="0" w:space="0" w:color="auto"/>
                            <w:left w:val="none" w:sz="0" w:space="0" w:color="auto"/>
                            <w:bottom w:val="none" w:sz="0" w:space="0" w:color="auto"/>
                            <w:right w:val="none" w:sz="0" w:space="0" w:color="auto"/>
                          </w:divBdr>
                        </w:div>
                      </w:divsChild>
                    </w:div>
                    <w:div w:id="124084956">
                      <w:marLeft w:val="0"/>
                      <w:marRight w:val="0"/>
                      <w:marTop w:val="0"/>
                      <w:marBottom w:val="0"/>
                      <w:divBdr>
                        <w:top w:val="none" w:sz="0" w:space="0" w:color="auto"/>
                        <w:left w:val="none" w:sz="0" w:space="0" w:color="auto"/>
                        <w:bottom w:val="none" w:sz="0" w:space="0" w:color="auto"/>
                        <w:right w:val="none" w:sz="0" w:space="0" w:color="auto"/>
                      </w:divBdr>
                      <w:divsChild>
                        <w:div w:id="982468380">
                          <w:marLeft w:val="0"/>
                          <w:marRight w:val="0"/>
                          <w:marTop w:val="0"/>
                          <w:marBottom w:val="0"/>
                          <w:divBdr>
                            <w:top w:val="none" w:sz="0" w:space="0" w:color="auto"/>
                            <w:left w:val="none" w:sz="0" w:space="0" w:color="auto"/>
                            <w:bottom w:val="none" w:sz="0" w:space="0" w:color="auto"/>
                            <w:right w:val="none" w:sz="0" w:space="0" w:color="auto"/>
                          </w:divBdr>
                        </w:div>
                      </w:divsChild>
                    </w:div>
                    <w:div w:id="133570542">
                      <w:marLeft w:val="0"/>
                      <w:marRight w:val="0"/>
                      <w:marTop w:val="0"/>
                      <w:marBottom w:val="0"/>
                      <w:divBdr>
                        <w:top w:val="none" w:sz="0" w:space="0" w:color="auto"/>
                        <w:left w:val="none" w:sz="0" w:space="0" w:color="auto"/>
                        <w:bottom w:val="none" w:sz="0" w:space="0" w:color="auto"/>
                        <w:right w:val="none" w:sz="0" w:space="0" w:color="auto"/>
                      </w:divBdr>
                      <w:divsChild>
                        <w:div w:id="2044357783">
                          <w:marLeft w:val="0"/>
                          <w:marRight w:val="0"/>
                          <w:marTop w:val="0"/>
                          <w:marBottom w:val="0"/>
                          <w:divBdr>
                            <w:top w:val="none" w:sz="0" w:space="0" w:color="auto"/>
                            <w:left w:val="none" w:sz="0" w:space="0" w:color="auto"/>
                            <w:bottom w:val="none" w:sz="0" w:space="0" w:color="auto"/>
                            <w:right w:val="none" w:sz="0" w:space="0" w:color="auto"/>
                          </w:divBdr>
                        </w:div>
                      </w:divsChild>
                    </w:div>
                    <w:div w:id="170071273">
                      <w:marLeft w:val="0"/>
                      <w:marRight w:val="0"/>
                      <w:marTop w:val="0"/>
                      <w:marBottom w:val="0"/>
                      <w:divBdr>
                        <w:top w:val="none" w:sz="0" w:space="0" w:color="auto"/>
                        <w:left w:val="none" w:sz="0" w:space="0" w:color="auto"/>
                        <w:bottom w:val="none" w:sz="0" w:space="0" w:color="auto"/>
                        <w:right w:val="none" w:sz="0" w:space="0" w:color="auto"/>
                      </w:divBdr>
                      <w:divsChild>
                        <w:div w:id="1758870089">
                          <w:marLeft w:val="0"/>
                          <w:marRight w:val="0"/>
                          <w:marTop w:val="0"/>
                          <w:marBottom w:val="0"/>
                          <w:divBdr>
                            <w:top w:val="none" w:sz="0" w:space="0" w:color="auto"/>
                            <w:left w:val="none" w:sz="0" w:space="0" w:color="auto"/>
                            <w:bottom w:val="none" w:sz="0" w:space="0" w:color="auto"/>
                            <w:right w:val="none" w:sz="0" w:space="0" w:color="auto"/>
                          </w:divBdr>
                        </w:div>
                      </w:divsChild>
                    </w:div>
                    <w:div w:id="176383828">
                      <w:marLeft w:val="0"/>
                      <w:marRight w:val="0"/>
                      <w:marTop w:val="0"/>
                      <w:marBottom w:val="0"/>
                      <w:divBdr>
                        <w:top w:val="none" w:sz="0" w:space="0" w:color="auto"/>
                        <w:left w:val="none" w:sz="0" w:space="0" w:color="auto"/>
                        <w:bottom w:val="none" w:sz="0" w:space="0" w:color="auto"/>
                        <w:right w:val="none" w:sz="0" w:space="0" w:color="auto"/>
                      </w:divBdr>
                      <w:divsChild>
                        <w:div w:id="1318339382">
                          <w:marLeft w:val="0"/>
                          <w:marRight w:val="0"/>
                          <w:marTop w:val="0"/>
                          <w:marBottom w:val="0"/>
                          <w:divBdr>
                            <w:top w:val="none" w:sz="0" w:space="0" w:color="auto"/>
                            <w:left w:val="none" w:sz="0" w:space="0" w:color="auto"/>
                            <w:bottom w:val="none" w:sz="0" w:space="0" w:color="auto"/>
                            <w:right w:val="none" w:sz="0" w:space="0" w:color="auto"/>
                          </w:divBdr>
                        </w:div>
                      </w:divsChild>
                    </w:div>
                    <w:div w:id="294483362">
                      <w:marLeft w:val="0"/>
                      <w:marRight w:val="0"/>
                      <w:marTop w:val="0"/>
                      <w:marBottom w:val="0"/>
                      <w:divBdr>
                        <w:top w:val="none" w:sz="0" w:space="0" w:color="auto"/>
                        <w:left w:val="none" w:sz="0" w:space="0" w:color="auto"/>
                        <w:bottom w:val="none" w:sz="0" w:space="0" w:color="auto"/>
                        <w:right w:val="none" w:sz="0" w:space="0" w:color="auto"/>
                      </w:divBdr>
                      <w:divsChild>
                        <w:div w:id="1478187338">
                          <w:marLeft w:val="0"/>
                          <w:marRight w:val="0"/>
                          <w:marTop w:val="0"/>
                          <w:marBottom w:val="0"/>
                          <w:divBdr>
                            <w:top w:val="none" w:sz="0" w:space="0" w:color="auto"/>
                            <w:left w:val="none" w:sz="0" w:space="0" w:color="auto"/>
                            <w:bottom w:val="none" w:sz="0" w:space="0" w:color="auto"/>
                            <w:right w:val="none" w:sz="0" w:space="0" w:color="auto"/>
                          </w:divBdr>
                        </w:div>
                      </w:divsChild>
                    </w:div>
                    <w:div w:id="379671162">
                      <w:marLeft w:val="0"/>
                      <w:marRight w:val="0"/>
                      <w:marTop w:val="0"/>
                      <w:marBottom w:val="0"/>
                      <w:divBdr>
                        <w:top w:val="none" w:sz="0" w:space="0" w:color="auto"/>
                        <w:left w:val="none" w:sz="0" w:space="0" w:color="auto"/>
                        <w:bottom w:val="none" w:sz="0" w:space="0" w:color="auto"/>
                        <w:right w:val="none" w:sz="0" w:space="0" w:color="auto"/>
                      </w:divBdr>
                      <w:divsChild>
                        <w:div w:id="1123115038">
                          <w:marLeft w:val="0"/>
                          <w:marRight w:val="0"/>
                          <w:marTop w:val="450"/>
                          <w:marBottom w:val="450"/>
                          <w:divBdr>
                            <w:top w:val="none" w:sz="0" w:space="0" w:color="auto"/>
                            <w:left w:val="none" w:sz="0" w:space="0" w:color="auto"/>
                            <w:bottom w:val="none" w:sz="0" w:space="0" w:color="auto"/>
                            <w:right w:val="none" w:sz="0" w:space="0" w:color="auto"/>
                          </w:divBdr>
                          <w:divsChild>
                            <w:div w:id="2072194126">
                              <w:marLeft w:val="0"/>
                              <w:marRight w:val="0"/>
                              <w:marTop w:val="0"/>
                              <w:marBottom w:val="0"/>
                              <w:divBdr>
                                <w:top w:val="none" w:sz="0" w:space="0" w:color="auto"/>
                                <w:left w:val="none" w:sz="0" w:space="0" w:color="auto"/>
                                <w:bottom w:val="none" w:sz="0" w:space="0" w:color="auto"/>
                                <w:right w:val="none" w:sz="0" w:space="0" w:color="auto"/>
                              </w:divBdr>
                              <w:divsChild>
                                <w:div w:id="69376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32402">
                      <w:marLeft w:val="0"/>
                      <w:marRight w:val="0"/>
                      <w:marTop w:val="0"/>
                      <w:marBottom w:val="0"/>
                      <w:divBdr>
                        <w:top w:val="none" w:sz="0" w:space="0" w:color="auto"/>
                        <w:left w:val="none" w:sz="0" w:space="0" w:color="auto"/>
                        <w:bottom w:val="none" w:sz="0" w:space="0" w:color="auto"/>
                        <w:right w:val="none" w:sz="0" w:space="0" w:color="auto"/>
                      </w:divBdr>
                      <w:divsChild>
                        <w:div w:id="1136483986">
                          <w:marLeft w:val="0"/>
                          <w:marRight w:val="0"/>
                          <w:marTop w:val="0"/>
                          <w:marBottom w:val="0"/>
                          <w:divBdr>
                            <w:top w:val="none" w:sz="0" w:space="0" w:color="auto"/>
                            <w:left w:val="none" w:sz="0" w:space="0" w:color="auto"/>
                            <w:bottom w:val="none" w:sz="0" w:space="0" w:color="auto"/>
                            <w:right w:val="none" w:sz="0" w:space="0" w:color="auto"/>
                          </w:divBdr>
                        </w:div>
                      </w:divsChild>
                    </w:div>
                    <w:div w:id="454445468">
                      <w:marLeft w:val="0"/>
                      <w:marRight w:val="0"/>
                      <w:marTop w:val="0"/>
                      <w:marBottom w:val="0"/>
                      <w:divBdr>
                        <w:top w:val="none" w:sz="0" w:space="0" w:color="auto"/>
                        <w:left w:val="none" w:sz="0" w:space="0" w:color="auto"/>
                        <w:bottom w:val="none" w:sz="0" w:space="0" w:color="auto"/>
                        <w:right w:val="none" w:sz="0" w:space="0" w:color="auto"/>
                      </w:divBdr>
                      <w:divsChild>
                        <w:div w:id="83504452">
                          <w:marLeft w:val="0"/>
                          <w:marRight w:val="0"/>
                          <w:marTop w:val="0"/>
                          <w:marBottom w:val="0"/>
                          <w:divBdr>
                            <w:top w:val="none" w:sz="0" w:space="0" w:color="auto"/>
                            <w:left w:val="none" w:sz="0" w:space="0" w:color="auto"/>
                            <w:bottom w:val="none" w:sz="0" w:space="0" w:color="auto"/>
                            <w:right w:val="none" w:sz="0" w:space="0" w:color="auto"/>
                          </w:divBdr>
                        </w:div>
                      </w:divsChild>
                    </w:div>
                    <w:div w:id="1000356926">
                      <w:marLeft w:val="0"/>
                      <w:marRight w:val="0"/>
                      <w:marTop w:val="0"/>
                      <w:marBottom w:val="0"/>
                      <w:divBdr>
                        <w:top w:val="none" w:sz="0" w:space="0" w:color="auto"/>
                        <w:left w:val="none" w:sz="0" w:space="0" w:color="auto"/>
                        <w:bottom w:val="none" w:sz="0" w:space="0" w:color="auto"/>
                        <w:right w:val="none" w:sz="0" w:space="0" w:color="auto"/>
                      </w:divBdr>
                      <w:divsChild>
                        <w:div w:id="570508121">
                          <w:marLeft w:val="0"/>
                          <w:marRight w:val="0"/>
                          <w:marTop w:val="0"/>
                          <w:marBottom w:val="0"/>
                          <w:divBdr>
                            <w:top w:val="none" w:sz="0" w:space="0" w:color="auto"/>
                            <w:left w:val="none" w:sz="0" w:space="0" w:color="auto"/>
                            <w:bottom w:val="none" w:sz="0" w:space="0" w:color="auto"/>
                            <w:right w:val="none" w:sz="0" w:space="0" w:color="auto"/>
                          </w:divBdr>
                        </w:div>
                      </w:divsChild>
                    </w:div>
                    <w:div w:id="1041979717">
                      <w:marLeft w:val="0"/>
                      <w:marRight w:val="0"/>
                      <w:marTop w:val="0"/>
                      <w:marBottom w:val="0"/>
                      <w:divBdr>
                        <w:top w:val="none" w:sz="0" w:space="0" w:color="auto"/>
                        <w:left w:val="none" w:sz="0" w:space="0" w:color="auto"/>
                        <w:bottom w:val="none" w:sz="0" w:space="0" w:color="auto"/>
                        <w:right w:val="none" w:sz="0" w:space="0" w:color="auto"/>
                      </w:divBdr>
                      <w:divsChild>
                        <w:div w:id="446580055">
                          <w:marLeft w:val="0"/>
                          <w:marRight w:val="0"/>
                          <w:marTop w:val="0"/>
                          <w:marBottom w:val="0"/>
                          <w:divBdr>
                            <w:top w:val="none" w:sz="0" w:space="0" w:color="auto"/>
                            <w:left w:val="none" w:sz="0" w:space="0" w:color="auto"/>
                            <w:bottom w:val="none" w:sz="0" w:space="0" w:color="auto"/>
                            <w:right w:val="none" w:sz="0" w:space="0" w:color="auto"/>
                          </w:divBdr>
                        </w:div>
                      </w:divsChild>
                    </w:div>
                    <w:div w:id="1141770032">
                      <w:marLeft w:val="0"/>
                      <w:marRight w:val="0"/>
                      <w:marTop w:val="0"/>
                      <w:marBottom w:val="0"/>
                      <w:divBdr>
                        <w:top w:val="none" w:sz="0" w:space="0" w:color="auto"/>
                        <w:left w:val="none" w:sz="0" w:space="0" w:color="auto"/>
                        <w:bottom w:val="none" w:sz="0" w:space="0" w:color="auto"/>
                        <w:right w:val="none" w:sz="0" w:space="0" w:color="auto"/>
                      </w:divBdr>
                      <w:divsChild>
                        <w:div w:id="1995254385">
                          <w:marLeft w:val="0"/>
                          <w:marRight w:val="0"/>
                          <w:marTop w:val="0"/>
                          <w:marBottom w:val="0"/>
                          <w:divBdr>
                            <w:top w:val="none" w:sz="0" w:space="0" w:color="auto"/>
                            <w:left w:val="none" w:sz="0" w:space="0" w:color="auto"/>
                            <w:bottom w:val="none" w:sz="0" w:space="0" w:color="auto"/>
                            <w:right w:val="none" w:sz="0" w:space="0" w:color="auto"/>
                          </w:divBdr>
                        </w:div>
                      </w:divsChild>
                    </w:div>
                    <w:div w:id="1175147906">
                      <w:marLeft w:val="0"/>
                      <w:marRight w:val="0"/>
                      <w:marTop w:val="0"/>
                      <w:marBottom w:val="0"/>
                      <w:divBdr>
                        <w:top w:val="none" w:sz="0" w:space="0" w:color="auto"/>
                        <w:left w:val="none" w:sz="0" w:space="0" w:color="auto"/>
                        <w:bottom w:val="none" w:sz="0" w:space="0" w:color="auto"/>
                        <w:right w:val="none" w:sz="0" w:space="0" w:color="auto"/>
                      </w:divBdr>
                      <w:divsChild>
                        <w:div w:id="1273896360">
                          <w:marLeft w:val="0"/>
                          <w:marRight w:val="0"/>
                          <w:marTop w:val="0"/>
                          <w:marBottom w:val="0"/>
                          <w:divBdr>
                            <w:top w:val="none" w:sz="0" w:space="0" w:color="auto"/>
                            <w:left w:val="none" w:sz="0" w:space="0" w:color="auto"/>
                            <w:bottom w:val="none" w:sz="0" w:space="0" w:color="auto"/>
                            <w:right w:val="none" w:sz="0" w:space="0" w:color="auto"/>
                          </w:divBdr>
                        </w:div>
                      </w:divsChild>
                    </w:div>
                    <w:div w:id="1291860064">
                      <w:marLeft w:val="0"/>
                      <w:marRight w:val="0"/>
                      <w:marTop w:val="0"/>
                      <w:marBottom w:val="0"/>
                      <w:divBdr>
                        <w:top w:val="none" w:sz="0" w:space="0" w:color="auto"/>
                        <w:left w:val="none" w:sz="0" w:space="0" w:color="auto"/>
                        <w:bottom w:val="none" w:sz="0" w:space="0" w:color="auto"/>
                        <w:right w:val="none" w:sz="0" w:space="0" w:color="auto"/>
                      </w:divBdr>
                      <w:divsChild>
                        <w:div w:id="136147521">
                          <w:marLeft w:val="0"/>
                          <w:marRight w:val="0"/>
                          <w:marTop w:val="0"/>
                          <w:marBottom w:val="0"/>
                          <w:divBdr>
                            <w:top w:val="none" w:sz="0" w:space="0" w:color="auto"/>
                            <w:left w:val="none" w:sz="0" w:space="0" w:color="auto"/>
                            <w:bottom w:val="none" w:sz="0" w:space="0" w:color="auto"/>
                            <w:right w:val="none" w:sz="0" w:space="0" w:color="auto"/>
                          </w:divBdr>
                        </w:div>
                      </w:divsChild>
                    </w:div>
                    <w:div w:id="1376275316">
                      <w:marLeft w:val="0"/>
                      <w:marRight w:val="0"/>
                      <w:marTop w:val="0"/>
                      <w:marBottom w:val="0"/>
                      <w:divBdr>
                        <w:top w:val="none" w:sz="0" w:space="0" w:color="auto"/>
                        <w:left w:val="none" w:sz="0" w:space="0" w:color="auto"/>
                        <w:bottom w:val="none" w:sz="0" w:space="0" w:color="auto"/>
                        <w:right w:val="none" w:sz="0" w:space="0" w:color="auto"/>
                      </w:divBdr>
                      <w:divsChild>
                        <w:div w:id="690569946">
                          <w:marLeft w:val="0"/>
                          <w:marRight w:val="0"/>
                          <w:marTop w:val="0"/>
                          <w:marBottom w:val="0"/>
                          <w:divBdr>
                            <w:top w:val="none" w:sz="0" w:space="0" w:color="auto"/>
                            <w:left w:val="none" w:sz="0" w:space="0" w:color="auto"/>
                            <w:bottom w:val="none" w:sz="0" w:space="0" w:color="auto"/>
                            <w:right w:val="none" w:sz="0" w:space="0" w:color="auto"/>
                          </w:divBdr>
                        </w:div>
                      </w:divsChild>
                    </w:div>
                    <w:div w:id="1423338971">
                      <w:marLeft w:val="0"/>
                      <w:marRight w:val="0"/>
                      <w:marTop w:val="0"/>
                      <w:marBottom w:val="0"/>
                      <w:divBdr>
                        <w:top w:val="none" w:sz="0" w:space="0" w:color="auto"/>
                        <w:left w:val="none" w:sz="0" w:space="0" w:color="auto"/>
                        <w:bottom w:val="none" w:sz="0" w:space="0" w:color="auto"/>
                        <w:right w:val="none" w:sz="0" w:space="0" w:color="auto"/>
                      </w:divBdr>
                      <w:divsChild>
                        <w:div w:id="1115490974">
                          <w:marLeft w:val="0"/>
                          <w:marRight w:val="0"/>
                          <w:marTop w:val="0"/>
                          <w:marBottom w:val="0"/>
                          <w:divBdr>
                            <w:top w:val="none" w:sz="0" w:space="0" w:color="auto"/>
                            <w:left w:val="none" w:sz="0" w:space="0" w:color="auto"/>
                            <w:bottom w:val="none" w:sz="0" w:space="0" w:color="auto"/>
                            <w:right w:val="none" w:sz="0" w:space="0" w:color="auto"/>
                          </w:divBdr>
                        </w:div>
                      </w:divsChild>
                    </w:div>
                    <w:div w:id="1682002852">
                      <w:marLeft w:val="0"/>
                      <w:marRight w:val="0"/>
                      <w:marTop w:val="0"/>
                      <w:marBottom w:val="0"/>
                      <w:divBdr>
                        <w:top w:val="none" w:sz="0" w:space="0" w:color="auto"/>
                        <w:left w:val="none" w:sz="0" w:space="0" w:color="auto"/>
                        <w:bottom w:val="none" w:sz="0" w:space="0" w:color="auto"/>
                        <w:right w:val="none" w:sz="0" w:space="0" w:color="auto"/>
                      </w:divBdr>
                      <w:divsChild>
                        <w:div w:id="2014212607">
                          <w:marLeft w:val="0"/>
                          <w:marRight w:val="0"/>
                          <w:marTop w:val="0"/>
                          <w:marBottom w:val="0"/>
                          <w:divBdr>
                            <w:top w:val="none" w:sz="0" w:space="0" w:color="auto"/>
                            <w:left w:val="none" w:sz="0" w:space="0" w:color="auto"/>
                            <w:bottom w:val="none" w:sz="0" w:space="0" w:color="auto"/>
                            <w:right w:val="none" w:sz="0" w:space="0" w:color="auto"/>
                          </w:divBdr>
                        </w:div>
                      </w:divsChild>
                    </w:div>
                    <w:div w:id="1728528860">
                      <w:marLeft w:val="0"/>
                      <w:marRight w:val="0"/>
                      <w:marTop w:val="0"/>
                      <w:marBottom w:val="0"/>
                      <w:divBdr>
                        <w:top w:val="none" w:sz="0" w:space="0" w:color="auto"/>
                        <w:left w:val="none" w:sz="0" w:space="0" w:color="auto"/>
                        <w:bottom w:val="none" w:sz="0" w:space="0" w:color="auto"/>
                        <w:right w:val="none" w:sz="0" w:space="0" w:color="auto"/>
                      </w:divBdr>
                      <w:divsChild>
                        <w:div w:id="1147744132">
                          <w:marLeft w:val="0"/>
                          <w:marRight w:val="0"/>
                          <w:marTop w:val="0"/>
                          <w:marBottom w:val="0"/>
                          <w:divBdr>
                            <w:top w:val="none" w:sz="0" w:space="0" w:color="auto"/>
                            <w:left w:val="none" w:sz="0" w:space="0" w:color="auto"/>
                            <w:bottom w:val="none" w:sz="0" w:space="0" w:color="auto"/>
                            <w:right w:val="none" w:sz="0" w:space="0" w:color="auto"/>
                          </w:divBdr>
                        </w:div>
                      </w:divsChild>
                    </w:div>
                    <w:div w:id="1751390502">
                      <w:marLeft w:val="0"/>
                      <w:marRight w:val="0"/>
                      <w:marTop w:val="0"/>
                      <w:marBottom w:val="0"/>
                      <w:divBdr>
                        <w:top w:val="none" w:sz="0" w:space="0" w:color="auto"/>
                        <w:left w:val="none" w:sz="0" w:space="0" w:color="auto"/>
                        <w:bottom w:val="none" w:sz="0" w:space="0" w:color="auto"/>
                        <w:right w:val="none" w:sz="0" w:space="0" w:color="auto"/>
                      </w:divBdr>
                      <w:divsChild>
                        <w:div w:id="1679654650">
                          <w:marLeft w:val="0"/>
                          <w:marRight w:val="0"/>
                          <w:marTop w:val="0"/>
                          <w:marBottom w:val="0"/>
                          <w:divBdr>
                            <w:top w:val="none" w:sz="0" w:space="0" w:color="auto"/>
                            <w:left w:val="none" w:sz="0" w:space="0" w:color="auto"/>
                            <w:bottom w:val="none" w:sz="0" w:space="0" w:color="auto"/>
                            <w:right w:val="none" w:sz="0" w:space="0" w:color="auto"/>
                          </w:divBdr>
                        </w:div>
                      </w:divsChild>
                    </w:div>
                    <w:div w:id="1794052044">
                      <w:marLeft w:val="0"/>
                      <w:marRight w:val="0"/>
                      <w:marTop w:val="0"/>
                      <w:marBottom w:val="0"/>
                      <w:divBdr>
                        <w:top w:val="none" w:sz="0" w:space="0" w:color="auto"/>
                        <w:left w:val="none" w:sz="0" w:space="0" w:color="auto"/>
                        <w:bottom w:val="none" w:sz="0" w:space="0" w:color="auto"/>
                        <w:right w:val="none" w:sz="0" w:space="0" w:color="auto"/>
                      </w:divBdr>
                      <w:divsChild>
                        <w:div w:id="333268162">
                          <w:marLeft w:val="0"/>
                          <w:marRight w:val="0"/>
                          <w:marTop w:val="0"/>
                          <w:marBottom w:val="0"/>
                          <w:divBdr>
                            <w:top w:val="none" w:sz="0" w:space="0" w:color="auto"/>
                            <w:left w:val="none" w:sz="0" w:space="0" w:color="auto"/>
                            <w:bottom w:val="none" w:sz="0" w:space="0" w:color="auto"/>
                            <w:right w:val="none" w:sz="0" w:space="0" w:color="auto"/>
                          </w:divBdr>
                        </w:div>
                      </w:divsChild>
                    </w:div>
                    <w:div w:id="1814564918">
                      <w:marLeft w:val="0"/>
                      <w:marRight w:val="0"/>
                      <w:marTop w:val="0"/>
                      <w:marBottom w:val="0"/>
                      <w:divBdr>
                        <w:top w:val="none" w:sz="0" w:space="0" w:color="auto"/>
                        <w:left w:val="none" w:sz="0" w:space="0" w:color="auto"/>
                        <w:bottom w:val="none" w:sz="0" w:space="0" w:color="auto"/>
                        <w:right w:val="none" w:sz="0" w:space="0" w:color="auto"/>
                      </w:divBdr>
                      <w:divsChild>
                        <w:div w:id="1419406123">
                          <w:marLeft w:val="0"/>
                          <w:marRight w:val="0"/>
                          <w:marTop w:val="0"/>
                          <w:marBottom w:val="0"/>
                          <w:divBdr>
                            <w:top w:val="none" w:sz="0" w:space="0" w:color="auto"/>
                            <w:left w:val="none" w:sz="0" w:space="0" w:color="auto"/>
                            <w:bottom w:val="none" w:sz="0" w:space="0" w:color="auto"/>
                            <w:right w:val="none" w:sz="0" w:space="0" w:color="auto"/>
                          </w:divBdr>
                        </w:div>
                      </w:divsChild>
                    </w:div>
                    <w:div w:id="1907492795">
                      <w:marLeft w:val="0"/>
                      <w:marRight w:val="0"/>
                      <w:marTop w:val="0"/>
                      <w:marBottom w:val="0"/>
                      <w:divBdr>
                        <w:top w:val="none" w:sz="0" w:space="0" w:color="auto"/>
                        <w:left w:val="none" w:sz="0" w:space="0" w:color="auto"/>
                        <w:bottom w:val="none" w:sz="0" w:space="0" w:color="auto"/>
                        <w:right w:val="none" w:sz="0" w:space="0" w:color="auto"/>
                      </w:divBdr>
                      <w:divsChild>
                        <w:div w:id="1777947487">
                          <w:marLeft w:val="0"/>
                          <w:marRight w:val="0"/>
                          <w:marTop w:val="0"/>
                          <w:marBottom w:val="0"/>
                          <w:divBdr>
                            <w:top w:val="none" w:sz="0" w:space="0" w:color="auto"/>
                            <w:left w:val="none" w:sz="0" w:space="0" w:color="auto"/>
                            <w:bottom w:val="none" w:sz="0" w:space="0" w:color="auto"/>
                            <w:right w:val="none" w:sz="0" w:space="0" w:color="auto"/>
                          </w:divBdr>
                        </w:div>
                      </w:divsChild>
                    </w:div>
                    <w:div w:id="1970939727">
                      <w:marLeft w:val="0"/>
                      <w:marRight w:val="0"/>
                      <w:marTop w:val="0"/>
                      <w:marBottom w:val="0"/>
                      <w:divBdr>
                        <w:top w:val="none" w:sz="0" w:space="0" w:color="auto"/>
                        <w:left w:val="none" w:sz="0" w:space="0" w:color="auto"/>
                        <w:bottom w:val="none" w:sz="0" w:space="0" w:color="auto"/>
                        <w:right w:val="none" w:sz="0" w:space="0" w:color="auto"/>
                      </w:divBdr>
                      <w:divsChild>
                        <w:div w:id="1917742297">
                          <w:marLeft w:val="0"/>
                          <w:marRight w:val="0"/>
                          <w:marTop w:val="450"/>
                          <w:marBottom w:val="450"/>
                          <w:divBdr>
                            <w:top w:val="none" w:sz="0" w:space="0" w:color="auto"/>
                            <w:left w:val="none" w:sz="0" w:space="0" w:color="auto"/>
                            <w:bottom w:val="none" w:sz="0" w:space="0" w:color="auto"/>
                            <w:right w:val="none" w:sz="0" w:space="0" w:color="auto"/>
                          </w:divBdr>
                          <w:divsChild>
                            <w:div w:id="46871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85319">
                  <w:marLeft w:val="0"/>
                  <w:marRight w:val="0"/>
                  <w:marTop w:val="225"/>
                  <w:marBottom w:val="0"/>
                  <w:divBdr>
                    <w:top w:val="none" w:sz="0" w:space="0" w:color="auto"/>
                    <w:left w:val="none" w:sz="0" w:space="0" w:color="auto"/>
                    <w:bottom w:val="none" w:sz="0" w:space="0" w:color="auto"/>
                    <w:right w:val="none" w:sz="0" w:space="0" w:color="auto"/>
                  </w:divBdr>
                  <w:divsChild>
                    <w:div w:id="1454447047">
                      <w:marLeft w:val="0"/>
                      <w:marRight w:val="0"/>
                      <w:marTop w:val="0"/>
                      <w:marBottom w:val="0"/>
                      <w:divBdr>
                        <w:top w:val="none" w:sz="0" w:space="0" w:color="auto"/>
                        <w:left w:val="none" w:sz="0" w:space="0" w:color="auto"/>
                        <w:bottom w:val="none" w:sz="0" w:space="0" w:color="auto"/>
                        <w:right w:val="none" w:sz="0" w:space="0" w:color="auto"/>
                      </w:divBdr>
                      <w:divsChild>
                        <w:div w:id="1946383500">
                          <w:marLeft w:val="0"/>
                          <w:marRight w:val="0"/>
                          <w:marTop w:val="0"/>
                          <w:marBottom w:val="0"/>
                          <w:divBdr>
                            <w:top w:val="none" w:sz="0" w:space="0" w:color="auto"/>
                            <w:left w:val="none" w:sz="0" w:space="0" w:color="auto"/>
                            <w:bottom w:val="none" w:sz="0" w:space="0" w:color="auto"/>
                            <w:right w:val="none" w:sz="0" w:space="0" w:color="auto"/>
                          </w:divBdr>
                          <w:divsChild>
                            <w:div w:id="1570771438">
                              <w:marLeft w:val="0"/>
                              <w:marRight w:val="0"/>
                              <w:marTop w:val="0"/>
                              <w:marBottom w:val="0"/>
                              <w:divBdr>
                                <w:top w:val="none" w:sz="0" w:space="0" w:color="auto"/>
                                <w:left w:val="none" w:sz="0" w:space="0" w:color="auto"/>
                                <w:bottom w:val="none" w:sz="0" w:space="0" w:color="auto"/>
                                <w:right w:val="none" w:sz="0" w:space="0" w:color="auto"/>
                              </w:divBdr>
                              <w:divsChild>
                                <w:div w:id="1165511894">
                                  <w:marLeft w:val="0"/>
                                  <w:marRight w:val="0"/>
                                  <w:marTop w:val="0"/>
                                  <w:marBottom w:val="0"/>
                                  <w:divBdr>
                                    <w:top w:val="none" w:sz="0" w:space="0" w:color="auto"/>
                                    <w:left w:val="none" w:sz="0" w:space="0" w:color="auto"/>
                                    <w:bottom w:val="none" w:sz="0" w:space="0" w:color="auto"/>
                                    <w:right w:val="none" w:sz="0" w:space="0" w:color="auto"/>
                                  </w:divBdr>
                                  <w:divsChild>
                                    <w:div w:id="61467383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3244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420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344429226">
      <w:bodyDiv w:val="1"/>
      <w:marLeft w:val="0"/>
      <w:marRight w:val="0"/>
      <w:marTop w:val="0"/>
      <w:marBottom w:val="0"/>
      <w:divBdr>
        <w:top w:val="none" w:sz="0" w:space="0" w:color="auto"/>
        <w:left w:val="none" w:sz="0" w:space="0" w:color="auto"/>
        <w:bottom w:val="none" w:sz="0" w:space="0" w:color="auto"/>
        <w:right w:val="none" w:sz="0" w:space="0" w:color="auto"/>
      </w:divBdr>
      <w:divsChild>
        <w:div w:id="251671748">
          <w:marLeft w:val="1200"/>
          <w:marRight w:val="0"/>
          <w:marTop w:val="0"/>
          <w:marBottom w:val="0"/>
          <w:divBdr>
            <w:top w:val="none" w:sz="0" w:space="0" w:color="auto"/>
            <w:left w:val="none" w:sz="0" w:space="0" w:color="auto"/>
            <w:bottom w:val="none" w:sz="0" w:space="0" w:color="auto"/>
            <w:right w:val="none" w:sz="0" w:space="0" w:color="auto"/>
          </w:divBdr>
          <w:divsChild>
            <w:div w:id="1010255997">
              <w:marLeft w:val="0"/>
              <w:marRight w:val="0"/>
              <w:marTop w:val="0"/>
              <w:marBottom w:val="0"/>
              <w:divBdr>
                <w:top w:val="none" w:sz="0" w:space="0" w:color="auto"/>
                <w:left w:val="none" w:sz="0" w:space="0" w:color="auto"/>
                <w:bottom w:val="none" w:sz="0" w:space="0" w:color="auto"/>
                <w:right w:val="none" w:sz="0" w:space="0" w:color="auto"/>
              </w:divBdr>
              <w:divsChild>
                <w:div w:id="281807504">
                  <w:marLeft w:val="0"/>
                  <w:marRight w:val="0"/>
                  <w:marTop w:val="0"/>
                  <w:marBottom w:val="0"/>
                  <w:divBdr>
                    <w:top w:val="none" w:sz="0" w:space="0" w:color="auto"/>
                    <w:left w:val="none" w:sz="0" w:space="0" w:color="auto"/>
                    <w:bottom w:val="none" w:sz="0" w:space="0" w:color="auto"/>
                    <w:right w:val="none" w:sz="0" w:space="0" w:color="auto"/>
                  </w:divBdr>
                  <w:divsChild>
                    <w:div w:id="300382107">
                      <w:marLeft w:val="900"/>
                      <w:marRight w:val="900"/>
                      <w:marTop w:val="0"/>
                      <w:marBottom w:val="0"/>
                      <w:divBdr>
                        <w:top w:val="none" w:sz="0" w:space="0" w:color="auto"/>
                        <w:left w:val="none" w:sz="0" w:space="0" w:color="auto"/>
                        <w:bottom w:val="none" w:sz="0" w:space="0" w:color="auto"/>
                        <w:right w:val="none" w:sz="0" w:space="0" w:color="auto"/>
                      </w:divBdr>
                      <w:divsChild>
                        <w:div w:id="728960028">
                          <w:marLeft w:val="0"/>
                          <w:marRight w:val="0"/>
                          <w:marTop w:val="240"/>
                          <w:marBottom w:val="240"/>
                          <w:divBdr>
                            <w:top w:val="single" w:sz="6" w:space="12" w:color="F5F5F5"/>
                            <w:left w:val="none" w:sz="0" w:space="0" w:color="auto"/>
                            <w:bottom w:val="single" w:sz="6" w:space="20" w:color="F5F5F5"/>
                            <w:right w:val="none" w:sz="0" w:space="0" w:color="auto"/>
                          </w:divBdr>
                          <w:divsChild>
                            <w:div w:id="1320960469">
                              <w:marLeft w:val="0"/>
                              <w:marRight w:val="0"/>
                              <w:marTop w:val="0"/>
                              <w:marBottom w:val="0"/>
                              <w:divBdr>
                                <w:top w:val="none" w:sz="0" w:space="0" w:color="auto"/>
                                <w:left w:val="none" w:sz="0" w:space="0" w:color="auto"/>
                                <w:bottom w:val="none" w:sz="0" w:space="0" w:color="auto"/>
                                <w:right w:val="none" w:sz="0" w:space="0" w:color="auto"/>
                              </w:divBdr>
                              <w:divsChild>
                                <w:div w:id="64442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08023">
                  <w:marLeft w:val="0"/>
                  <w:marRight w:val="0"/>
                  <w:marTop w:val="0"/>
                  <w:marBottom w:val="0"/>
                  <w:divBdr>
                    <w:top w:val="none" w:sz="0" w:space="0" w:color="auto"/>
                    <w:left w:val="none" w:sz="0" w:space="0" w:color="auto"/>
                    <w:bottom w:val="none" w:sz="0" w:space="0" w:color="auto"/>
                    <w:right w:val="none" w:sz="0" w:space="0" w:color="auto"/>
                  </w:divBdr>
                  <w:divsChild>
                    <w:div w:id="2139180889">
                      <w:marLeft w:val="900"/>
                      <w:marRight w:val="900"/>
                      <w:marTop w:val="0"/>
                      <w:marBottom w:val="0"/>
                      <w:divBdr>
                        <w:top w:val="none" w:sz="0" w:space="0" w:color="auto"/>
                        <w:left w:val="none" w:sz="0" w:space="0" w:color="auto"/>
                        <w:bottom w:val="none" w:sz="0" w:space="0" w:color="auto"/>
                        <w:right w:val="none" w:sz="0" w:space="0" w:color="auto"/>
                      </w:divBdr>
                    </w:div>
                  </w:divsChild>
                </w:div>
                <w:div w:id="1835951705">
                  <w:marLeft w:val="0"/>
                  <w:marRight w:val="0"/>
                  <w:marTop w:val="0"/>
                  <w:marBottom w:val="450"/>
                  <w:divBdr>
                    <w:top w:val="none" w:sz="0" w:space="0" w:color="auto"/>
                    <w:left w:val="none" w:sz="0" w:space="0" w:color="auto"/>
                    <w:bottom w:val="single" w:sz="6" w:space="11" w:color="EEEEEE"/>
                    <w:right w:val="none" w:sz="0" w:space="0" w:color="auto"/>
                  </w:divBdr>
                  <w:divsChild>
                    <w:div w:id="102112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973406755">
          <w:marLeft w:val="0"/>
          <w:marRight w:val="0"/>
          <w:marTop w:val="0"/>
          <w:marBottom w:val="0"/>
          <w:divBdr>
            <w:top w:val="none" w:sz="0" w:space="0" w:color="auto"/>
            <w:left w:val="none" w:sz="0" w:space="0" w:color="auto"/>
            <w:bottom w:val="none" w:sz="0" w:space="0" w:color="auto"/>
            <w:right w:val="none" w:sz="0" w:space="0" w:color="auto"/>
          </w:divBdr>
          <w:divsChild>
            <w:div w:id="172457938">
              <w:marLeft w:val="0"/>
              <w:marRight w:val="0"/>
              <w:marTop w:val="0"/>
              <w:marBottom w:val="180"/>
              <w:divBdr>
                <w:top w:val="none" w:sz="0" w:space="0" w:color="auto"/>
                <w:left w:val="none" w:sz="0" w:space="0" w:color="auto"/>
                <w:bottom w:val="single" w:sz="6" w:space="6" w:color="EEEEEE"/>
                <w:right w:val="none" w:sz="0" w:space="0" w:color="auto"/>
              </w:divBdr>
            </w:div>
          </w:divsChild>
        </w:div>
        <w:div w:id="1475487019">
          <w:marLeft w:val="0"/>
          <w:marRight w:val="0"/>
          <w:marTop w:val="0"/>
          <w:marBottom w:val="0"/>
          <w:divBdr>
            <w:top w:val="none" w:sz="0" w:space="0" w:color="auto"/>
            <w:left w:val="none" w:sz="0" w:space="0" w:color="auto"/>
            <w:bottom w:val="none" w:sz="0" w:space="0" w:color="auto"/>
            <w:right w:val="none" w:sz="0" w:space="0" w:color="auto"/>
          </w:divBdr>
          <w:divsChild>
            <w:div w:id="453520673">
              <w:marLeft w:val="0"/>
              <w:marRight w:val="0"/>
              <w:marTop w:val="0"/>
              <w:marBottom w:val="0"/>
              <w:divBdr>
                <w:top w:val="none" w:sz="0" w:space="0" w:color="auto"/>
                <w:left w:val="none" w:sz="0" w:space="0" w:color="auto"/>
                <w:bottom w:val="none" w:sz="0" w:space="0" w:color="auto"/>
                <w:right w:val="none" w:sz="0" w:space="0" w:color="auto"/>
              </w:divBdr>
            </w:div>
          </w:divsChild>
        </w:div>
        <w:div w:id="1557548124">
          <w:marLeft w:val="0"/>
          <w:marRight w:val="0"/>
          <w:marTop w:val="0"/>
          <w:marBottom w:val="240"/>
          <w:divBdr>
            <w:top w:val="single" w:sz="6" w:space="4" w:color="EEEEEE"/>
            <w:left w:val="none" w:sz="0" w:space="0" w:color="auto"/>
            <w:bottom w:val="single" w:sz="6" w:space="4" w:color="EEEEEE"/>
            <w:right w:val="none" w:sz="0" w:space="0" w:color="auto"/>
          </w:divBdr>
          <w:divsChild>
            <w:div w:id="250428069">
              <w:marLeft w:val="0"/>
              <w:marRight w:val="75"/>
              <w:marTop w:val="0"/>
              <w:marBottom w:val="0"/>
              <w:divBdr>
                <w:top w:val="none" w:sz="0" w:space="0" w:color="auto"/>
                <w:left w:val="none" w:sz="0" w:space="0" w:color="auto"/>
                <w:bottom w:val="none" w:sz="0" w:space="0" w:color="auto"/>
                <w:right w:val="none" w:sz="0" w:space="0" w:color="auto"/>
              </w:divBdr>
              <w:divsChild>
                <w:div w:id="801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873484">
      <w:bodyDiv w:val="1"/>
      <w:marLeft w:val="0"/>
      <w:marRight w:val="0"/>
      <w:marTop w:val="0"/>
      <w:marBottom w:val="0"/>
      <w:divBdr>
        <w:top w:val="none" w:sz="0" w:space="0" w:color="auto"/>
        <w:left w:val="none" w:sz="0" w:space="0" w:color="auto"/>
        <w:bottom w:val="none" w:sz="0" w:space="0" w:color="auto"/>
        <w:right w:val="none" w:sz="0" w:space="0" w:color="auto"/>
      </w:divBdr>
      <w:divsChild>
        <w:div w:id="595334624">
          <w:marLeft w:val="0"/>
          <w:marRight w:val="0"/>
          <w:marTop w:val="0"/>
          <w:marBottom w:val="0"/>
          <w:divBdr>
            <w:top w:val="none" w:sz="0" w:space="0" w:color="auto"/>
            <w:left w:val="none" w:sz="0" w:space="0" w:color="auto"/>
            <w:bottom w:val="none" w:sz="0" w:space="0" w:color="auto"/>
            <w:right w:val="none" w:sz="0" w:space="0" w:color="auto"/>
          </w:divBdr>
        </w:div>
      </w:divsChild>
    </w:div>
    <w:div w:id="1353455682">
      <w:bodyDiv w:val="1"/>
      <w:marLeft w:val="0"/>
      <w:marRight w:val="0"/>
      <w:marTop w:val="0"/>
      <w:marBottom w:val="0"/>
      <w:divBdr>
        <w:top w:val="none" w:sz="0" w:space="0" w:color="auto"/>
        <w:left w:val="none" w:sz="0" w:space="0" w:color="auto"/>
        <w:bottom w:val="none" w:sz="0" w:space="0" w:color="auto"/>
        <w:right w:val="none" w:sz="0" w:space="0" w:color="auto"/>
      </w:divBdr>
      <w:divsChild>
        <w:div w:id="51123885">
          <w:marLeft w:val="0"/>
          <w:marRight w:val="0"/>
          <w:marTop w:val="0"/>
          <w:marBottom w:val="240"/>
          <w:divBdr>
            <w:top w:val="single" w:sz="6" w:space="4" w:color="EEEEEE"/>
            <w:left w:val="none" w:sz="0" w:space="0" w:color="auto"/>
            <w:bottom w:val="single" w:sz="6" w:space="4" w:color="EEEEEE"/>
            <w:right w:val="none" w:sz="0" w:space="0" w:color="auto"/>
          </w:divBdr>
          <w:divsChild>
            <w:div w:id="560601560">
              <w:marLeft w:val="0"/>
              <w:marRight w:val="75"/>
              <w:marTop w:val="0"/>
              <w:marBottom w:val="0"/>
              <w:divBdr>
                <w:top w:val="none" w:sz="0" w:space="0" w:color="auto"/>
                <w:left w:val="none" w:sz="0" w:space="0" w:color="auto"/>
                <w:bottom w:val="none" w:sz="0" w:space="0" w:color="auto"/>
                <w:right w:val="none" w:sz="0" w:space="0" w:color="auto"/>
              </w:divBdr>
              <w:divsChild>
                <w:div w:id="90672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11406">
          <w:marLeft w:val="1200"/>
          <w:marRight w:val="0"/>
          <w:marTop w:val="0"/>
          <w:marBottom w:val="0"/>
          <w:divBdr>
            <w:top w:val="none" w:sz="0" w:space="0" w:color="auto"/>
            <w:left w:val="none" w:sz="0" w:space="0" w:color="auto"/>
            <w:bottom w:val="none" w:sz="0" w:space="0" w:color="auto"/>
            <w:right w:val="none" w:sz="0" w:space="0" w:color="auto"/>
          </w:divBdr>
          <w:divsChild>
            <w:div w:id="1200168813">
              <w:marLeft w:val="0"/>
              <w:marRight w:val="0"/>
              <w:marTop w:val="0"/>
              <w:marBottom w:val="0"/>
              <w:divBdr>
                <w:top w:val="none" w:sz="0" w:space="0" w:color="auto"/>
                <w:left w:val="none" w:sz="0" w:space="0" w:color="auto"/>
                <w:bottom w:val="none" w:sz="0" w:space="0" w:color="auto"/>
                <w:right w:val="none" w:sz="0" w:space="0" w:color="auto"/>
              </w:divBdr>
              <w:divsChild>
                <w:div w:id="863901109">
                  <w:marLeft w:val="0"/>
                  <w:marRight w:val="0"/>
                  <w:marTop w:val="0"/>
                  <w:marBottom w:val="0"/>
                  <w:divBdr>
                    <w:top w:val="none" w:sz="0" w:space="0" w:color="auto"/>
                    <w:left w:val="none" w:sz="0" w:space="0" w:color="auto"/>
                    <w:bottom w:val="none" w:sz="0" w:space="0" w:color="auto"/>
                    <w:right w:val="none" w:sz="0" w:space="0" w:color="auto"/>
                  </w:divBdr>
                  <w:divsChild>
                    <w:div w:id="1526869203">
                      <w:marLeft w:val="900"/>
                      <w:marRight w:val="900"/>
                      <w:marTop w:val="0"/>
                      <w:marBottom w:val="0"/>
                      <w:divBdr>
                        <w:top w:val="none" w:sz="0" w:space="0" w:color="auto"/>
                        <w:left w:val="none" w:sz="0" w:space="0" w:color="auto"/>
                        <w:bottom w:val="none" w:sz="0" w:space="0" w:color="auto"/>
                        <w:right w:val="none" w:sz="0" w:space="0" w:color="auto"/>
                      </w:divBdr>
                      <w:divsChild>
                        <w:div w:id="1392271982">
                          <w:marLeft w:val="-900"/>
                          <w:marRight w:val="0"/>
                          <w:marTop w:val="540"/>
                          <w:marBottom w:val="540"/>
                          <w:divBdr>
                            <w:top w:val="none" w:sz="0" w:space="0" w:color="auto"/>
                            <w:left w:val="none" w:sz="0" w:space="0" w:color="auto"/>
                            <w:bottom w:val="none" w:sz="0" w:space="0" w:color="auto"/>
                            <w:right w:val="none" w:sz="0" w:space="0" w:color="auto"/>
                          </w:divBdr>
                        </w:div>
                        <w:div w:id="1837307677">
                          <w:marLeft w:val="0"/>
                          <w:marRight w:val="540"/>
                          <w:marTop w:val="0"/>
                          <w:marBottom w:val="240"/>
                          <w:divBdr>
                            <w:top w:val="none" w:sz="0" w:space="0" w:color="auto"/>
                            <w:left w:val="none" w:sz="0" w:space="0" w:color="auto"/>
                            <w:bottom w:val="none" w:sz="0" w:space="0" w:color="auto"/>
                            <w:right w:val="none" w:sz="0" w:space="0" w:color="auto"/>
                          </w:divBdr>
                          <w:divsChild>
                            <w:div w:id="1372416577">
                              <w:marLeft w:val="0"/>
                              <w:marRight w:val="0"/>
                              <w:marTop w:val="0"/>
                              <w:marBottom w:val="0"/>
                              <w:divBdr>
                                <w:top w:val="none" w:sz="0" w:space="0" w:color="auto"/>
                                <w:left w:val="none" w:sz="0" w:space="0" w:color="auto"/>
                                <w:bottom w:val="none" w:sz="0" w:space="0" w:color="auto"/>
                                <w:right w:val="none" w:sz="0" w:space="0" w:color="auto"/>
                              </w:divBdr>
                              <w:divsChild>
                                <w:div w:id="76854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2528">
                          <w:marLeft w:val="0"/>
                          <w:marRight w:val="0"/>
                          <w:marTop w:val="0"/>
                          <w:marBottom w:val="240"/>
                          <w:divBdr>
                            <w:top w:val="none" w:sz="0" w:space="0" w:color="auto"/>
                            <w:left w:val="none" w:sz="0" w:space="0" w:color="auto"/>
                            <w:bottom w:val="none" w:sz="0" w:space="0" w:color="auto"/>
                            <w:right w:val="none" w:sz="0" w:space="0" w:color="auto"/>
                          </w:divBdr>
                          <w:divsChild>
                            <w:div w:id="1169905212">
                              <w:marLeft w:val="0"/>
                              <w:marRight w:val="0"/>
                              <w:marTop w:val="0"/>
                              <w:marBottom w:val="0"/>
                              <w:divBdr>
                                <w:top w:val="none" w:sz="0" w:space="0" w:color="auto"/>
                                <w:left w:val="none" w:sz="0" w:space="0" w:color="auto"/>
                                <w:bottom w:val="none" w:sz="0" w:space="0" w:color="auto"/>
                                <w:right w:val="none" w:sz="0" w:space="0" w:color="auto"/>
                              </w:divBdr>
                            </w:div>
                            <w:div w:id="14909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661280">
                  <w:marLeft w:val="0"/>
                  <w:marRight w:val="0"/>
                  <w:marTop w:val="0"/>
                  <w:marBottom w:val="0"/>
                  <w:divBdr>
                    <w:top w:val="none" w:sz="0" w:space="0" w:color="auto"/>
                    <w:left w:val="none" w:sz="0" w:space="0" w:color="auto"/>
                    <w:bottom w:val="none" w:sz="0" w:space="0" w:color="auto"/>
                    <w:right w:val="none" w:sz="0" w:space="0" w:color="auto"/>
                  </w:divBdr>
                  <w:divsChild>
                    <w:div w:id="932973357">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118110485">
          <w:marLeft w:val="0"/>
          <w:marRight w:val="0"/>
          <w:marTop w:val="0"/>
          <w:marBottom w:val="0"/>
          <w:divBdr>
            <w:top w:val="none" w:sz="0" w:space="0" w:color="auto"/>
            <w:left w:val="none" w:sz="0" w:space="0" w:color="auto"/>
            <w:bottom w:val="none" w:sz="0" w:space="0" w:color="auto"/>
            <w:right w:val="none" w:sz="0" w:space="0" w:color="auto"/>
          </w:divBdr>
          <w:divsChild>
            <w:div w:id="1856652625">
              <w:marLeft w:val="0"/>
              <w:marRight w:val="0"/>
              <w:marTop w:val="0"/>
              <w:marBottom w:val="180"/>
              <w:divBdr>
                <w:top w:val="none" w:sz="0" w:space="0" w:color="auto"/>
                <w:left w:val="none" w:sz="0" w:space="0" w:color="auto"/>
                <w:bottom w:val="single" w:sz="6" w:space="6" w:color="EEEEEE"/>
                <w:right w:val="none" w:sz="0" w:space="0" w:color="auto"/>
              </w:divBdr>
            </w:div>
          </w:divsChild>
        </w:div>
        <w:div w:id="1140075818">
          <w:marLeft w:val="0"/>
          <w:marRight w:val="0"/>
          <w:marTop w:val="0"/>
          <w:marBottom w:val="0"/>
          <w:divBdr>
            <w:top w:val="none" w:sz="0" w:space="0" w:color="auto"/>
            <w:left w:val="none" w:sz="0" w:space="0" w:color="auto"/>
            <w:bottom w:val="none" w:sz="0" w:space="0" w:color="auto"/>
            <w:right w:val="none" w:sz="0" w:space="0" w:color="auto"/>
          </w:divBdr>
          <w:divsChild>
            <w:div w:id="130314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01972">
      <w:bodyDiv w:val="1"/>
      <w:marLeft w:val="0"/>
      <w:marRight w:val="0"/>
      <w:marTop w:val="0"/>
      <w:marBottom w:val="0"/>
      <w:divBdr>
        <w:top w:val="none" w:sz="0" w:space="0" w:color="auto"/>
        <w:left w:val="none" w:sz="0" w:space="0" w:color="auto"/>
        <w:bottom w:val="none" w:sz="0" w:space="0" w:color="auto"/>
        <w:right w:val="none" w:sz="0" w:space="0" w:color="auto"/>
      </w:divBdr>
      <w:divsChild>
        <w:div w:id="1880316242">
          <w:marLeft w:val="0"/>
          <w:marRight w:val="0"/>
          <w:marTop w:val="0"/>
          <w:marBottom w:val="0"/>
          <w:divBdr>
            <w:top w:val="none" w:sz="0" w:space="0" w:color="auto"/>
            <w:left w:val="none" w:sz="0" w:space="0" w:color="auto"/>
            <w:bottom w:val="none" w:sz="0" w:space="0" w:color="auto"/>
            <w:right w:val="none" w:sz="0" w:space="0" w:color="auto"/>
          </w:divBdr>
          <w:divsChild>
            <w:div w:id="681517489">
              <w:marLeft w:val="0"/>
              <w:marRight w:val="0"/>
              <w:marTop w:val="120"/>
              <w:marBottom w:val="120"/>
              <w:divBdr>
                <w:top w:val="none" w:sz="0" w:space="0" w:color="auto"/>
                <w:left w:val="none" w:sz="0" w:space="0" w:color="auto"/>
                <w:bottom w:val="none" w:sz="0" w:space="0" w:color="auto"/>
                <w:right w:val="none" w:sz="0" w:space="0" w:color="auto"/>
              </w:divBdr>
              <w:divsChild>
                <w:div w:id="1942032783">
                  <w:marLeft w:val="0"/>
                  <w:marRight w:val="0"/>
                  <w:marTop w:val="0"/>
                  <w:marBottom w:val="0"/>
                  <w:divBdr>
                    <w:top w:val="none" w:sz="0" w:space="0" w:color="auto"/>
                    <w:left w:val="none" w:sz="0" w:space="0" w:color="auto"/>
                    <w:bottom w:val="none" w:sz="0" w:space="0" w:color="auto"/>
                    <w:right w:val="none" w:sz="0" w:space="0" w:color="auto"/>
                  </w:divBdr>
                  <w:divsChild>
                    <w:div w:id="10636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7719">
              <w:marLeft w:val="0"/>
              <w:marRight w:val="0"/>
              <w:marTop w:val="0"/>
              <w:marBottom w:val="225"/>
              <w:divBdr>
                <w:top w:val="none" w:sz="0" w:space="0" w:color="auto"/>
                <w:left w:val="none" w:sz="0" w:space="0" w:color="auto"/>
                <w:bottom w:val="none" w:sz="0" w:space="0" w:color="auto"/>
                <w:right w:val="none" w:sz="0" w:space="0" w:color="auto"/>
              </w:divBdr>
              <w:divsChild>
                <w:div w:id="1055353138">
                  <w:marLeft w:val="0"/>
                  <w:marRight w:val="0"/>
                  <w:marTop w:val="0"/>
                  <w:marBottom w:val="0"/>
                  <w:divBdr>
                    <w:top w:val="none" w:sz="0" w:space="0" w:color="auto"/>
                    <w:left w:val="none" w:sz="0" w:space="0" w:color="auto"/>
                    <w:bottom w:val="none" w:sz="0" w:space="0" w:color="auto"/>
                    <w:right w:val="none" w:sz="0" w:space="0" w:color="auto"/>
                  </w:divBdr>
                  <w:divsChild>
                    <w:div w:id="649286539">
                      <w:marLeft w:val="0"/>
                      <w:marRight w:val="0"/>
                      <w:marTop w:val="0"/>
                      <w:marBottom w:val="195"/>
                      <w:divBdr>
                        <w:top w:val="none" w:sz="0" w:space="0" w:color="auto"/>
                        <w:left w:val="none" w:sz="0" w:space="0" w:color="auto"/>
                        <w:bottom w:val="none" w:sz="0" w:space="0" w:color="auto"/>
                        <w:right w:val="none" w:sz="0" w:space="0" w:color="auto"/>
                      </w:divBdr>
                    </w:div>
                    <w:div w:id="1766681652">
                      <w:marLeft w:val="0"/>
                      <w:marRight w:val="0"/>
                      <w:marTop w:val="0"/>
                      <w:marBottom w:val="0"/>
                      <w:divBdr>
                        <w:top w:val="none" w:sz="0" w:space="0" w:color="auto"/>
                        <w:left w:val="none" w:sz="0" w:space="0" w:color="auto"/>
                        <w:bottom w:val="none" w:sz="0" w:space="0" w:color="auto"/>
                        <w:right w:val="none" w:sz="0" w:space="0" w:color="auto"/>
                      </w:divBdr>
                      <w:divsChild>
                        <w:div w:id="760181831">
                          <w:marLeft w:val="0"/>
                          <w:marRight w:val="0"/>
                          <w:marTop w:val="0"/>
                          <w:marBottom w:val="0"/>
                          <w:divBdr>
                            <w:top w:val="none" w:sz="0" w:space="0" w:color="auto"/>
                            <w:left w:val="none" w:sz="0" w:space="0" w:color="auto"/>
                            <w:bottom w:val="none" w:sz="0" w:space="0" w:color="auto"/>
                            <w:right w:val="none" w:sz="0" w:space="0" w:color="auto"/>
                          </w:divBdr>
                          <w:divsChild>
                            <w:div w:id="1339236542">
                              <w:marLeft w:val="0"/>
                              <w:marRight w:val="0"/>
                              <w:marTop w:val="0"/>
                              <w:marBottom w:val="0"/>
                              <w:divBdr>
                                <w:top w:val="none" w:sz="0" w:space="0" w:color="auto"/>
                                <w:left w:val="none" w:sz="0" w:space="0" w:color="auto"/>
                                <w:bottom w:val="none" w:sz="0" w:space="0" w:color="auto"/>
                                <w:right w:val="none" w:sz="0" w:space="0" w:color="auto"/>
                              </w:divBdr>
                              <w:divsChild>
                                <w:div w:id="202547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535099">
      <w:bodyDiv w:val="1"/>
      <w:marLeft w:val="0"/>
      <w:marRight w:val="0"/>
      <w:marTop w:val="0"/>
      <w:marBottom w:val="0"/>
      <w:divBdr>
        <w:top w:val="none" w:sz="0" w:space="0" w:color="auto"/>
        <w:left w:val="none" w:sz="0" w:space="0" w:color="auto"/>
        <w:bottom w:val="none" w:sz="0" w:space="0" w:color="auto"/>
        <w:right w:val="none" w:sz="0" w:space="0" w:color="auto"/>
      </w:divBdr>
      <w:divsChild>
        <w:div w:id="1428232779">
          <w:marLeft w:val="0"/>
          <w:marRight w:val="0"/>
          <w:marTop w:val="0"/>
          <w:marBottom w:val="0"/>
          <w:divBdr>
            <w:top w:val="none" w:sz="0" w:space="0" w:color="auto"/>
            <w:left w:val="none" w:sz="0" w:space="0" w:color="auto"/>
            <w:bottom w:val="none" w:sz="0" w:space="0" w:color="auto"/>
            <w:right w:val="none" w:sz="0" w:space="0" w:color="auto"/>
          </w:divBdr>
          <w:divsChild>
            <w:div w:id="2976866">
              <w:marLeft w:val="0"/>
              <w:marRight w:val="0"/>
              <w:marTop w:val="225"/>
              <w:marBottom w:val="0"/>
              <w:divBdr>
                <w:top w:val="none" w:sz="0" w:space="0" w:color="auto"/>
                <w:left w:val="none" w:sz="0" w:space="0" w:color="auto"/>
                <w:bottom w:val="none" w:sz="0" w:space="0" w:color="auto"/>
                <w:right w:val="none" w:sz="0" w:space="0" w:color="auto"/>
              </w:divBdr>
              <w:divsChild>
                <w:div w:id="647127807">
                  <w:marLeft w:val="0"/>
                  <w:marRight w:val="0"/>
                  <w:marTop w:val="0"/>
                  <w:marBottom w:val="0"/>
                  <w:divBdr>
                    <w:top w:val="none" w:sz="0" w:space="0" w:color="auto"/>
                    <w:left w:val="none" w:sz="0" w:space="0" w:color="auto"/>
                    <w:bottom w:val="none" w:sz="0" w:space="0" w:color="auto"/>
                    <w:right w:val="none" w:sz="0" w:space="0" w:color="auto"/>
                  </w:divBdr>
                </w:div>
              </w:divsChild>
            </w:div>
            <w:div w:id="6644294">
              <w:marLeft w:val="0"/>
              <w:marRight w:val="0"/>
              <w:marTop w:val="225"/>
              <w:marBottom w:val="0"/>
              <w:divBdr>
                <w:top w:val="none" w:sz="0" w:space="0" w:color="auto"/>
                <w:left w:val="none" w:sz="0" w:space="0" w:color="auto"/>
                <w:bottom w:val="none" w:sz="0" w:space="0" w:color="auto"/>
                <w:right w:val="none" w:sz="0" w:space="0" w:color="auto"/>
              </w:divBdr>
              <w:divsChild>
                <w:div w:id="1019282215">
                  <w:marLeft w:val="0"/>
                  <w:marRight w:val="0"/>
                  <w:marTop w:val="0"/>
                  <w:marBottom w:val="0"/>
                  <w:divBdr>
                    <w:top w:val="none" w:sz="0" w:space="0" w:color="auto"/>
                    <w:left w:val="none" w:sz="0" w:space="0" w:color="auto"/>
                    <w:bottom w:val="none" w:sz="0" w:space="0" w:color="auto"/>
                    <w:right w:val="none" w:sz="0" w:space="0" w:color="auto"/>
                  </w:divBdr>
                </w:div>
              </w:divsChild>
            </w:div>
            <w:div w:id="21562152">
              <w:marLeft w:val="0"/>
              <w:marRight w:val="0"/>
              <w:marTop w:val="375"/>
              <w:marBottom w:val="0"/>
              <w:divBdr>
                <w:top w:val="none" w:sz="0" w:space="0" w:color="auto"/>
                <w:left w:val="none" w:sz="0" w:space="0" w:color="auto"/>
                <w:bottom w:val="none" w:sz="0" w:space="0" w:color="auto"/>
                <w:right w:val="none" w:sz="0" w:space="0" w:color="auto"/>
              </w:divBdr>
              <w:divsChild>
                <w:div w:id="1611014143">
                  <w:marLeft w:val="0"/>
                  <w:marRight w:val="0"/>
                  <w:marTop w:val="0"/>
                  <w:marBottom w:val="0"/>
                  <w:divBdr>
                    <w:top w:val="none" w:sz="0" w:space="0" w:color="auto"/>
                    <w:left w:val="none" w:sz="0" w:space="0" w:color="auto"/>
                    <w:bottom w:val="none" w:sz="0" w:space="0" w:color="auto"/>
                    <w:right w:val="none" w:sz="0" w:space="0" w:color="auto"/>
                  </w:divBdr>
                  <w:divsChild>
                    <w:div w:id="1392384561">
                      <w:marLeft w:val="0"/>
                      <w:marRight w:val="0"/>
                      <w:marTop w:val="0"/>
                      <w:marBottom w:val="0"/>
                      <w:divBdr>
                        <w:top w:val="none" w:sz="0" w:space="0" w:color="auto"/>
                        <w:left w:val="none" w:sz="0" w:space="0" w:color="auto"/>
                        <w:bottom w:val="none" w:sz="0" w:space="0" w:color="auto"/>
                        <w:right w:val="none" w:sz="0" w:space="0" w:color="auto"/>
                      </w:divBdr>
                      <w:divsChild>
                        <w:div w:id="727189049">
                          <w:marLeft w:val="0"/>
                          <w:marRight w:val="0"/>
                          <w:marTop w:val="0"/>
                          <w:marBottom w:val="0"/>
                          <w:divBdr>
                            <w:top w:val="none" w:sz="0" w:space="0" w:color="auto"/>
                            <w:left w:val="none" w:sz="0" w:space="0" w:color="auto"/>
                            <w:bottom w:val="none" w:sz="0" w:space="0" w:color="auto"/>
                            <w:right w:val="none" w:sz="0" w:space="0" w:color="auto"/>
                          </w:divBdr>
                          <w:divsChild>
                            <w:div w:id="449666282">
                              <w:marLeft w:val="0"/>
                              <w:marRight w:val="0"/>
                              <w:marTop w:val="0"/>
                              <w:marBottom w:val="0"/>
                              <w:divBdr>
                                <w:top w:val="none" w:sz="0" w:space="0" w:color="auto"/>
                                <w:left w:val="none" w:sz="0" w:space="0" w:color="auto"/>
                                <w:bottom w:val="none" w:sz="0" w:space="0" w:color="auto"/>
                                <w:right w:val="none" w:sz="0" w:space="0" w:color="auto"/>
                              </w:divBdr>
                              <w:divsChild>
                                <w:div w:id="1495491271">
                                  <w:marLeft w:val="0"/>
                                  <w:marRight w:val="0"/>
                                  <w:marTop w:val="0"/>
                                  <w:marBottom w:val="0"/>
                                  <w:divBdr>
                                    <w:top w:val="none" w:sz="0" w:space="0" w:color="auto"/>
                                    <w:left w:val="none" w:sz="0" w:space="0" w:color="auto"/>
                                    <w:bottom w:val="none" w:sz="0" w:space="0" w:color="auto"/>
                                    <w:right w:val="none" w:sz="0" w:space="0" w:color="auto"/>
                                  </w:divBdr>
                                  <w:divsChild>
                                    <w:div w:id="49692268">
                                      <w:marLeft w:val="0"/>
                                      <w:marRight w:val="0"/>
                                      <w:marTop w:val="0"/>
                                      <w:marBottom w:val="0"/>
                                      <w:divBdr>
                                        <w:top w:val="none" w:sz="0" w:space="0" w:color="auto"/>
                                        <w:left w:val="none" w:sz="0" w:space="0" w:color="auto"/>
                                        <w:bottom w:val="none" w:sz="0" w:space="0" w:color="auto"/>
                                        <w:right w:val="none" w:sz="0" w:space="0" w:color="auto"/>
                                      </w:divBdr>
                                      <w:divsChild>
                                        <w:div w:id="984697094">
                                          <w:marLeft w:val="0"/>
                                          <w:marRight w:val="0"/>
                                          <w:marTop w:val="0"/>
                                          <w:marBottom w:val="0"/>
                                          <w:divBdr>
                                            <w:top w:val="none" w:sz="0" w:space="0" w:color="auto"/>
                                            <w:left w:val="none" w:sz="0" w:space="0" w:color="auto"/>
                                            <w:bottom w:val="none" w:sz="0" w:space="0" w:color="auto"/>
                                            <w:right w:val="none" w:sz="0" w:space="0" w:color="auto"/>
                                          </w:divBdr>
                                          <w:divsChild>
                                            <w:div w:id="1574854050">
                                              <w:marLeft w:val="0"/>
                                              <w:marRight w:val="0"/>
                                              <w:marTop w:val="0"/>
                                              <w:marBottom w:val="0"/>
                                              <w:divBdr>
                                                <w:top w:val="none" w:sz="0" w:space="0" w:color="auto"/>
                                                <w:left w:val="none" w:sz="0" w:space="0" w:color="auto"/>
                                                <w:bottom w:val="none" w:sz="0" w:space="0" w:color="auto"/>
                                                <w:right w:val="none" w:sz="0" w:space="0" w:color="auto"/>
                                              </w:divBdr>
                                              <w:divsChild>
                                                <w:div w:id="1303390854">
                                                  <w:marLeft w:val="0"/>
                                                  <w:marRight w:val="0"/>
                                                  <w:marTop w:val="0"/>
                                                  <w:marBottom w:val="0"/>
                                                  <w:divBdr>
                                                    <w:top w:val="none" w:sz="0" w:space="0" w:color="auto"/>
                                                    <w:left w:val="none" w:sz="0" w:space="0" w:color="auto"/>
                                                    <w:bottom w:val="none" w:sz="0" w:space="0" w:color="auto"/>
                                                    <w:right w:val="none" w:sz="0" w:space="0" w:color="auto"/>
                                                  </w:divBdr>
                                                </w:div>
                                                <w:div w:id="16496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101591">
              <w:marLeft w:val="0"/>
              <w:marRight w:val="0"/>
              <w:marTop w:val="225"/>
              <w:marBottom w:val="0"/>
              <w:divBdr>
                <w:top w:val="none" w:sz="0" w:space="0" w:color="auto"/>
                <w:left w:val="none" w:sz="0" w:space="0" w:color="auto"/>
                <w:bottom w:val="none" w:sz="0" w:space="0" w:color="auto"/>
                <w:right w:val="none" w:sz="0" w:space="0" w:color="auto"/>
              </w:divBdr>
              <w:divsChild>
                <w:div w:id="1970471072">
                  <w:marLeft w:val="0"/>
                  <w:marRight w:val="0"/>
                  <w:marTop w:val="0"/>
                  <w:marBottom w:val="0"/>
                  <w:divBdr>
                    <w:top w:val="none" w:sz="0" w:space="0" w:color="auto"/>
                    <w:left w:val="none" w:sz="0" w:space="0" w:color="auto"/>
                    <w:bottom w:val="none" w:sz="0" w:space="0" w:color="auto"/>
                    <w:right w:val="none" w:sz="0" w:space="0" w:color="auto"/>
                  </w:divBdr>
                </w:div>
              </w:divsChild>
            </w:div>
            <w:div w:id="32970279">
              <w:marLeft w:val="0"/>
              <w:marRight w:val="0"/>
              <w:marTop w:val="225"/>
              <w:marBottom w:val="0"/>
              <w:divBdr>
                <w:top w:val="none" w:sz="0" w:space="0" w:color="auto"/>
                <w:left w:val="none" w:sz="0" w:space="0" w:color="auto"/>
                <w:bottom w:val="none" w:sz="0" w:space="0" w:color="auto"/>
                <w:right w:val="none" w:sz="0" w:space="0" w:color="auto"/>
              </w:divBdr>
              <w:divsChild>
                <w:div w:id="210701633">
                  <w:marLeft w:val="0"/>
                  <w:marRight w:val="0"/>
                  <w:marTop w:val="0"/>
                  <w:marBottom w:val="0"/>
                  <w:divBdr>
                    <w:top w:val="none" w:sz="0" w:space="0" w:color="auto"/>
                    <w:left w:val="none" w:sz="0" w:space="0" w:color="auto"/>
                    <w:bottom w:val="none" w:sz="0" w:space="0" w:color="auto"/>
                    <w:right w:val="none" w:sz="0" w:space="0" w:color="auto"/>
                  </w:divBdr>
                </w:div>
              </w:divsChild>
            </w:div>
            <w:div w:id="35131566">
              <w:marLeft w:val="0"/>
              <w:marRight w:val="0"/>
              <w:marTop w:val="225"/>
              <w:marBottom w:val="0"/>
              <w:divBdr>
                <w:top w:val="none" w:sz="0" w:space="0" w:color="auto"/>
                <w:left w:val="none" w:sz="0" w:space="0" w:color="auto"/>
                <w:bottom w:val="none" w:sz="0" w:space="0" w:color="auto"/>
                <w:right w:val="none" w:sz="0" w:space="0" w:color="auto"/>
              </w:divBdr>
              <w:divsChild>
                <w:div w:id="1322660657">
                  <w:marLeft w:val="0"/>
                  <w:marRight w:val="0"/>
                  <w:marTop w:val="0"/>
                  <w:marBottom w:val="0"/>
                  <w:divBdr>
                    <w:top w:val="none" w:sz="0" w:space="0" w:color="auto"/>
                    <w:left w:val="none" w:sz="0" w:space="0" w:color="auto"/>
                    <w:bottom w:val="none" w:sz="0" w:space="0" w:color="auto"/>
                    <w:right w:val="none" w:sz="0" w:space="0" w:color="auto"/>
                  </w:divBdr>
                </w:div>
              </w:divsChild>
            </w:div>
            <w:div w:id="43261002">
              <w:marLeft w:val="0"/>
              <w:marRight w:val="0"/>
              <w:marTop w:val="375"/>
              <w:marBottom w:val="0"/>
              <w:divBdr>
                <w:top w:val="none" w:sz="0" w:space="0" w:color="auto"/>
                <w:left w:val="none" w:sz="0" w:space="0" w:color="auto"/>
                <w:bottom w:val="none" w:sz="0" w:space="0" w:color="auto"/>
                <w:right w:val="none" w:sz="0" w:space="0" w:color="auto"/>
              </w:divBdr>
              <w:divsChild>
                <w:div w:id="1108700378">
                  <w:marLeft w:val="0"/>
                  <w:marRight w:val="0"/>
                  <w:marTop w:val="0"/>
                  <w:marBottom w:val="0"/>
                  <w:divBdr>
                    <w:top w:val="none" w:sz="0" w:space="0" w:color="auto"/>
                    <w:left w:val="none" w:sz="0" w:space="0" w:color="auto"/>
                    <w:bottom w:val="none" w:sz="0" w:space="0" w:color="auto"/>
                    <w:right w:val="none" w:sz="0" w:space="0" w:color="auto"/>
                  </w:divBdr>
                  <w:divsChild>
                    <w:div w:id="17120516">
                      <w:marLeft w:val="0"/>
                      <w:marRight w:val="0"/>
                      <w:marTop w:val="0"/>
                      <w:marBottom w:val="0"/>
                      <w:divBdr>
                        <w:top w:val="none" w:sz="0" w:space="0" w:color="auto"/>
                        <w:left w:val="none" w:sz="0" w:space="0" w:color="auto"/>
                        <w:bottom w:val="none" w:sz="0" w:space="0" w:color="auto"/>
                        <w:right w:val="none" w:sz="0" w:space="0" w:color="auto"/>
                      </w:divBdr>
                    </w:div>
                    <w:div w:id="14992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1221">
              <w:marLeft w:val="0"/>
              <w:marRight w:val="0"/>
              <w:marTop w:val="225"/>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45761311">
              <w:marLeft w:val="0"/>
              <w:marRight w:val="0"/>
              <w:marTop w:val="375"/>
              <w:marBottom w:val="0"/>
              <w:divBdr>
                <w:top w:val="none" w:sz="0" w:space="0" w:color="auto"/>
                <w:left w:val="none" w:sz="0" w:space="0" w:color="auto"/>
                <w:bottom w:val="none" w:sz="0" w:space="0" w:color="auto"/>
                <w:right w:val="none" w:sz="0" w:space="0" w:color="auto"/>
              </w:divBdr>
              <w:divsChild>
                <w:div w:id="1299724155">
                  <w:marLeft w:val="0"/>
                  <w:marRight w:val="0"/>
                  <w:marTop w:val="0"/>
                  <w:marBottom w:val="0"/>
                  <w:divBdr>
                    <w:top w:val="none" w:sz="0" w:space="0" w:color="auto"/>
                    <w:left w:val="none" w:sz="0" w:space="0" w:color="auto"/>
                    <w:bottom w:val="none" w:sz="0" w:space="0" w:color="auto"/>
                    <w:right w:val="none" w:sz="0" w:space="0" w:color="auto"/>
                  </w:divBdr>
                  <w:divsChild>
                    <w:div w:id="362439542">
                      <w:marLeft w:val="0"/>
                      <w:marRight w:val="0"/>
                      <w:marTop w:val="0"/>
                      <w:marBottom w:val="0"/>
                      <w:divBdr>
                        <w:top w:val="none" w:sz="0" w:space="0" w:color="auto"/>
                        <w:left w:val="none" w:sz="0" w:space="0" w:color="auto"/>
                        <w:bottom w:val="none" w:sz="0" w:space="0" w:color="auto"/>
                        <w:right w:val="none" w:sz="0" w:space="0" w:color="auto"/>
                      </w:divBdr>
                    </w:div>
                    <w:div w:id="210345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045">
              <w:marLeft w:val="0"/>
              <w:marRight w:val="0"/>
              <w:marTop w:val="225"/>
              <w:marBottom w:val="0"/>
              <w:divBdr>
                <w:top w:val="none" w:sz="0" w:space="0" w:color="auto"/>
                <w:left w:val="none" w:sz="0" w:space="0" w:color="auto"/>
                <w:bottom w:val="none" w:sz="0" w:space="0" w:color="auto"/>
                <w:right w:val="none" w:sz="0" w:space="0" w:color="auto"/>
              </w:divBdr>
              <w:divsChild>
                <w:div w:id="324210145">
                  <w:marLeft w:val="0"/>
                  <w:marRight w:val="0"/>
                  <w:marTop w:val="0"/>
                  <w:marBottom w:val="0"/>
                  <w:divBdr>
                    <w:top w:val="none" w:sz="0" w:space="0" w:color="auto"/>
                    <w:left w:val="none" w:sz="0" w:space="0" w:color="auto"/>
                    <w:bottom w:val="none" w:sz="0" w:space="0" w:color="auto"/>
                    <w:right w:val="none" w:sz="0" w:space="0" w:color="auto"/>
                  </w:divBdr>
                </w:div>
              </w:divsChild>
            </w:div>
            <w:div w:id="55665122">
              <w:marLeft w:val="0"/>
              <w:marRight w:val="0"/>
              <w:marTop w:val="225"/>
              <w:marBottom w:val="0"/>
              <w:divBdr>
                <w:top w:val="none" w:sz="0" w:space="0" w:color="auto"/>
                <w:left w:val="none" w:sz="0" w:space="0" w:color="auto"/>
                <w:bottom w:val="none" w:sz="0" w:space="0" w:color="auto"/>
                <w:right w:val="none" w:sz="0" w:space="0" w:color="auto"/>
              </w:divBdr>
              <w:divsChild>
                <w:div w:id="1046759119">
                  <w:marLeft w:val="0"/>
                  <w:marRight w:val="0"/>
                  <w:marTop w:val="0"/>
                  <w:marBottom w:val="0"/>
                  <w:divBdr>
                    <w:top w:val="none" w:sz="0" w:space="0" w:color="auto"/>
                    <w:left w:val="none" w:sz="0" w:space="0" w:color="auto"/>
                    <w:bottom w:val="none" w:sz="0" w:space="0" w:color="auto"/>
                    <w:right w:val="none" w:sz="0" w:space="0" w:color="auto"/>
                  </w:divBdr>
                </w:div>
              </w:divsChild>
            </w:div>
            <w:div w:id="59987102">
              <w:marLeft w:val="0"/>
              <w:marRight w:val="0"/>
              <w:marTop w:val="225"/>
              <w:marBottom w:val="0"/>
              <w:divBdr>
                <w:top w:val="none" w:sz="0" w:space="0" w:color="auto"/>
                <w:left w:val="none" w:sz="0" w:space="0" w:color="auto"/>
                <w:bottom w:val="none" w:sz="0" w:space="0" w:color="auto"/>
                <w:right w:val="none" w:sz="0" w:space="0" w:color="auto"/>
              </w:divBdr>
              <w:divsChild>
                <w:div w:id="9452838">
                  <w:marLeft w:val="0"/>
                  <w:marRight w:val="0"/>
                  <w:marTop w:val="0"/>
                  <w:marBottom w:val="0"/>
                  <w:divBdr>
                    <w:top w:val="none" w:sz="0" w:space="0" w:color="auto"/>
                    <w:left w:val="none" w:sz="0" w:space="0" w:color="auto"/>
                    <w:bottom w:val="none" w:sz="0" w:space="0" w:color="auto"/>
                    <w:right w:val="none" w:sz="0" w:space="0" w:color="auto"/>
                  </w:divBdr>
                </w:div>
              </w:divsChild>
            </w:div>
            <w:div w:id="111436564">
              <w:marLeft w:val="0"/>
              <w:marRight w:val="0"/>
              <w:marTop w:val="225"/>
              <w:marBottom w:val="0"/>
              <w:divBdr>
                <w:top w:val="none" w:sz="0" w:space="0" w:color="auto"/>
                <w:left w:val="none" w:sz="0" w:space="0" w:color="auto"/>
                <w:bottom w:val="none" w:sz="0" w:space="0" w:color="auto"/>
                <w:right w:val="none" w:sz="0" w:space="0" w:color="auto"/>
              </w:divBdr>
              <w:divsChild>
                <w:div w:id="1070497561">
                  <w:marLeft w:val="0"/>
                  <w:marRight w:val="0"/>
                  <w:marTop w:val="0"/>
                  <w:marBottom w:val="0"/>
                  <w:divBdr>
                    <w:top w:val="none" w:sz="0" w:space="0" w:color="auto"/>
                    <w:left w:val="none" w:sz="0" w:space="0" w:color="auto"/>
                    <w:bottom w:val="none" w:sz="0" w:space="0" w:color="auto"/>
                    <w:right w:val="none" w:sz="0" w:space="0" w:color="auto"/>
                  </w:divBdr>
                </w:div>
              </w:divsChild>
            </w:div>
            <w:div w:id="117797293">
              <w:marLeft w:val="0"/>
              <w:marRight w:val="0"/>
              <w:marTop w:val="225"/>
              <w:marBottom w:val="0"/>
              <w:divBdr>
                <w:top w:val="none" w:sz="0" w:space="0" w:color="auto"/>
                <w:left w:val="none" w:sz="0" w:space="0" w:color="auto"/>
                <w:bottom w:val="none" w:sz="0" w:space="0" w:color="auto"/>
                <w:right w:val="none" w:sz="0" w:space="0" w:color="auto"/>
              </w:divBdr>
              <w:divsChild>
                <w:div w:id="966542621">
                  <w:marLeft w:val="0"/>
                  <w:marRight w:val="0"/>
                  <w:marTop w:val="0"/>
                  <w:marBottom w:val="0"/>
                  <w:divBdr>
                    <w:top w:val="none" w:sz="0" w:space="0" w:color="auto"/>
                    <w:left w:val="none" w:sz="0" w:space="0" w:color="auto"/>
                    <w:bottom w:val="none" w:sz="0" w:space="0" w:color="auto"/>
                    <w:right w:val="none" w:sz="0" w:space="0" w:color="auto"/>
                  </w:divBdr>
                </w:div>
              </w:divsChild>
            </w:div>
            <w:div w:id="125122605">
              <w:marLeft w:val="0"/>
              <w:marRight w:val="0"/>
              <w:marTop w:val="225"/>
              <w:marBottom w:val="0"/>
              <w:divBdr>
                <w:top w:val="none" w:sz="0" w:space="0" w:color="auto"/>
                <w:left w:val="none" w:sz="0" w:space="0" w:color="auto"/>
                <w:bottom w:val="none" w:sz="0" w:space="0" w:color="auto"/>
                <w:right w:val="none" w:sz="0" w:space="0" w:color="auto"/>
              </w:divBdr>
              <w:divsChild>
                <w:div w:id="1582913666">
                  <w:marLeft w:val="0"/>
                  <w:marRight w:val="0"/>
                  <w:marTop w:val="0"/>
                  <w:marBottom w:val="0"/>
                  <w:divBdr>
                    <w:top w:val="none" w:sz="0" w:space="0" w:color="auto"/>
                    <w:left w:val="none" w:sz="0" w:space="0" w:color="auto"/>
                    <w:bottom w:val="none" w:sz="0" w:space="0" w:color="auto"/>
                    <w:right w:val="none" w:sz="0" w:space="0" w:color="auto"/>
                  </w:divBdr>
                </w:div>
              </w:divsChild>
            </w:div>
            <w:div w:id="125465934">
              <w:marLeft w:val="0"/>
              <w:marRight w:val="0"/>
              <w:marTop w:val="225"/>
              <w:marBottom w:val="0"/>
              <w:divBdr>
                <w:top w:val="none" w:sz="0" w:space="0" w:color="auto"/>
                <w:left w:val="none" w:sz="0" w:space="0" w:color="auto"/>
                <w:bottom w:val="none" w:sz="0" w:space="0" w:color="auto"/>
                <w:right w:val="none" w:sz="0" w:space="0" w:color="auto"/>
              </w:divBdr>
              <w:divsChild>
                <w:div w:id="1839692191">
                  <w:marLeft w:val="0"/>
                  <w:marRight w:val="0"/>
                  <w:marTop w:val="0"/>
                  <w:marBottom w:val="0"/>
                  <w:divBdr>
                    <w:top w:val="none" w:sz="0" w:space="0" w:color="auto"/>
                    <w:left w:val="none" w:sz="0" w:space="0" w:color="auto"/>
                    <w:bottom w:val="none" w:sz="0" w:space="0" w:color="auto"/>
                    <w:right w:val="none" w:sz="0" w:space="0" w:color="auto"/>
                  </w:divBdr>
                </w:div>
              </w:divsChild>
            </w:div>
            <w:div w:id="127405649">
              <w:marLeft w:val="0"/>
              <w:marRight w:val="0"/>
              <w:marTop w:val="225"/>
              <w:marBottom w:val="0"/>
              <w:divBdr>
                <w:top w:val="none" w:sz="0" w:space="0" w:color="auto"/>
                <w:left w:val="none" w:sz="0" w:space="0" w:color="auto"/>
                <w:bottom w:val="none" w:sz="0" w:space="0" w:color="auto"/>
                <w:right w:val="none" w:sz="0" w:space="0" w:color="auto"/>
              </w:divBdr>
              <w:divsChild>
                <w:div w:id="1714688859">
                  <w:marLeft w:val="0"/>
                  <w:marRight w:val="0"/>
                  <w:marTop w:val="0"/>
                  <w:marBottom w:val="0"/>
                  <w:divBdr>
                    <w:top w:val="none" w:sz="0" w:space="0" w:color="auto"/>
                    <w:left w:val="none" w:sz="0" w:space="0" w:color="auto"/>
                    <w:bottom w:val="none" w:sz="0" w:space="0" w:color="auto"/>
                    <w:right w:val="none" w:sz="0" w:space="0" w:color="auto"/>
                  </w:divBdr>
                </w:div>
              </w:divsChild>
            </w:div>
            <w:div w:id="158279809">
              <w:marLeft w:val="0"/>
              <w:marRight w:val="0"/>
              <w:marTop w:val="225"/>
              <w:marBottom w:val="0"/>
              <w:divBdr>
                <w:top w:val="none" w:sz="0" w:space="0" w:color="auto"/>
                <w:left w:val="none" w:sz="0" w:space="0" w:color="auto"/>
                <w:bottom w:val="none" w:sz="0" w:space="0" w:color="auto"/>
                <w:right w:val="none" w:sz="0" w:space="0" w:color="auto"/>
              </w:divBdr>
              <w:divsChild>
                <w:div w:id="1790007092">
                  <w:marLeft w:val="0"/>
                  <w:marRight w:val="0"/>
                  <w:marTop w:val="0"/>
                  <w:marBottom w:val="0"/>
                  <w:divBdr>
                    <w:top w:val="none" w:sz="0" w:space="0" w:color="auto"/>
                    <w:left w:val="none" w:sz="0" w:space="0" w:color="auto"/>
                    <w:bottom w:val="none" w:sz="0" w:space="0" w:color="auto"/>
                    <w:right w:val="none" w:sz="0" w:space="0" w:color="auto"/>
                  </w:divBdr>
                </w:div>
              </w:divsChild>
            </w:div>
            <w:div w:id="177697783">
              <w:marLeft w:val="0"/>
              <w:marRight w:val="0"/>
              <w:marTop w:val="225"/>
              <w:marBottom w:val="0"/>
              <w:divBdr>
                <w:top w:val="none" w:sz="0" w:space="0" w:color="auto"/>
                <w:left w:val="none" w:sz="0" w:space="0" w:color="auto"/>
                <w:bottom w:val="none" w:sz="0" w:space="0" w:color="auto"/>
                <w:right w:val="none" w:sz="0" w:space="0" w:color="auto"/>
              </w:divBdr>
              <w:divsChild>
                <w:div w:id="837230377">
                  <w:marLeft w:val="0"/>
                  <w:marRight w:val="0"/>
                  <w:marTop w:val="0"/>
                  <w:marBottom w:val="0"/>
                  <w:divBdr>
                    <w:top w:val="none" w:sz="0" w:space="0" w:color="auto"/>
                    <w:left w:val="none" w:sz="0" w:space="0" w:color="auto"/>
                    <w:bottom w:val="none" w:sz="0" w:space="0" w:color="auto"/>
                    <w:right w:val="none" w:sz="0" w:space="0" w:color="auto"/>
                  </w:divBdr>
                </w:div>
              </w:divsChild>
            </w:div>
            <w:div w:id="187565237">
              <w:marLeft w:val="0"/>
              <w:marRight w:val="0"/>
              <w:marTop w:val="225"/>
              <w:marBottom w:val="0"/>
              <w:divBdr>
                <w:top w:val="none" w:sz="0" w:space="0" w:color="auto"/>
                <w:left w:val="none" w:sz="0" w:space="0" w:color="auto"/>
                <w:bottom w:val="none" w:sz="0" w:space="0" w:color="auto"/>
                <w:right w:val="none" w:sz="0" w:space="0" w:color="auto"/>
              </w:divBdr>
              <w:divsChild>
                <w:div w:id="251014628">
                  <w:marLeft w:val="0"/>
                  <w:marRight w:val="0"/>
                  <w:marTop w:val="0"/>
                  <w:marBottom w:val="0"/>
                  <w:divBdr>
                    <w:top w:val="none" w:sz="0" w:space="0" w:color="auto"/>
                    <w:left w:val="none" w:sz="0" w:space="0" w:color="auto"/>
                    <w:bottom w:val="none" w:sz="0" w:space="0" w:color="auto"/>
                    <w:right w:val="none" w:sz="0" w:space="0" w:color="auto"/>
                  </w:divBdr>
                </w:div>
              </w:divsChild>
            </w:div>
            <w:div w:id="203951810">
              <w:marLeft w:val="0"/>
              <w:marRight w:val="0"/>
              <w:marTop w:val="225"/>
              <w:marBottom w:val="0"/>
              <w:divBdr>
                <w:top w:val="none" w:sz="0" w:space="0" w:color="auto"/>
                <w:left w:val="none" w:sz="0" w:space="0" w:color="auto"/>
                <w:bottom w:val="none" w:sz="0" w:space="0" w:color="auto"/>
                <w:right w:val="none" w:sz="0" w:space="0" w:color="auto"/>
              </w:divBdr>
              <w:divsChild>
                <w:div w:id="293677476">
                  <w:marLeft w:val="0"/>
                  <w:marRight w:val="0"/>
                  <w:marTop w:val="0"/>
                  <w:marBottom w:val="0"/>
                  <w:divBdr>
                    <w:top w:val="none" w:sz="0" w:space="0" w:color="auto"/>
                    <w:left w:val="none" w:sz="0" w:space="0" w:color="auto"/>
                    <w:bottom w:val="none" w:sz="0" w:space="0" w:color="auto"/>
                    <w:right w:val="none" w:sz="0" w:space="0" w:color="auto"/>
                  </w:divBdr>
                </w:div>
              </w:divsChild>
            </w:div>
            <w:div w:id="223298397">
              <w:marLeft w:val="0"/>
              <w:marRight w:val="0"/>
              <w:marTop w:val="225"/>
              <w:marBottom w:val="0"/>
              <w:divBdr>
                <w:top w:val="none" w:sz="0" w:space="0" w:color="auto"/>
                <w:left w:val="none" w:sz="0" w:space="0" w:color="auto"/>
                <w:bottom w:val="none" w:sz="0" w:space="0" w:color="auto"/>
                <w:right w:val="none" w:sz="0" w:space="0" w:color="auto"/>
              </w:divBdr>
              <w:divsChild>
                <w:div w:id="1039477453">
                  <w:marLeft w:val="0"/>
                  <w:marRight w:val="0"/>
                  <w:marTop w:val="0"/>
                  <w:marBottom w:val="0"/>
                  <w:divBdr>
                    <w:top w:val="none" w:sz="0" w:space="0" w:color="auto"/>
                    <w:left w:val="none" w:sz="0" w:space="0" w:color="auto"/>
                    <w:bottom w:val="none" w:sz="0" w:space="0" w:color="auto"/>
                    <w:right w:val="none" w:sz="0" w:space="0" w:color="auto"/>
                  </w:divBdr>
                </w:div>
              </w:divsChild>
            </w:div>
            <w:div w:id="228736008">
              <w:marLeft w:val="0"/>
              <w:marRight w:val="0"/>
              <w:marTop w:val="375"/>
              <w:marBottom w:val="0"/>
              <w:divBdr>
                <w:top w:val="none" w:sz="0" w:space="0" w:color="auto"/>
                <w:left w:val="none" w:sz="0" w:space="0" w:color="auto"/>
                <w:bottom w:val="none" w:sz="0" w:space="0" w:color="auto"/>
                <w:right w:val="none" w:sz="0" w:space="0" w:color="auto"/>
              </w:divBdr>
              <w:divsChild>
                <w:div w:id="1730372822">
                  <w:marLeft w:val="0"/>
                  <w:marRight w:val="0"/>
                  <w:marTop w:val="0"/>
                  <w:marBottom w:val="0"/>
                  <w:divBdr>
                    <w:top w:val="none" w:sz="0" w:space="0" w:color="auto"/>
                    <w:left w:val="none" w:sz="0" w:space="0" w:color="auto"/>
                    <w:bottom w:val="none" w:sz="0" w:space="0" w:color="auto"/>
                    <w:right w:val="none" w:sz="0" w:space="0" w:color="auto"/>
                  </w:divBdr>
                </w:div>
              </w:divsChild>
            </w:div>
            <w:div w:id="249588740">
              <w:marLeft w:val="0"/>
              <w:marRight w:val="0"/>
              <w:marTop w:val="225"/>
              <w:marBottom w:val="0"/>
              <w:divBdr>
                <w:top w:val="none" w:sz="0" w:space="0" w:color="auto"/>
                <w:left w:val="none" w:sz="0" w:space="0" w:color="auto"/>
                <w:bottom w:val="none" w:sz="0" w:space="0" w:color="auto"/>
                <w:right w:val="none" w:sz="0" w:space="0" w:color="auto"/>
              </w:divBdr>
              <w:divsChild>
                <w:div w:id="1865706887">
                  <w:marLeft w:val="0"/>
                  <w:marRight w:val="0"/>
                  <w:marTop w:val="0"/>
                  <w:marBottom w:val="0"/>
                  <w:divBdr>
                    <w:top w:val="none" w:sz="0" w:space="0" w:color="auto"/>
                    <w:left w:val="none" w:sz="0" w:space="0" w:color="auto"/>
                    <w:bottom w:val="none" w:sz="0" w:space="0" w:color="auto"/>
                    <w:right w:val="none" w:sz="0" w:space="0" w:color="auto"/>
                  </w:divBdr>
                </w:div>
              </w:divsChild>
            </w:div>
            <w:div w:id="274991322">
              <w:marLeft w:val="0"/>
              <w:marRight w:val="0"/>
              <w:marTop w:val="225"/>
              <w:marBottom w:val="0"/>
              <w:divBdr>
                <w:top w:val="none" w:sz="0" w:space="0" w:color="auto"/>
                <w:left w:val="none" w:sz="0" w:space="0" w:color="auto"/>
                <w:bottom w:val="none" w:sz="0" w:space="0" w:color="auto"/>
                <w:right w:val="none" w:sz="0" w:space="0" w:color="auto"/>
              </w:divBdr>
              <w:divsChild>
                <w:div w:id="1487820142">
                  <w:marLeft w:val="0"/>
                  <w:marRight w:val="0"/>
                  <w:marTop w:val="0"/>
                  <w:marBottom w:val="0"/>
                  <w:divBdr>
                    <w:top w:val="none" w:sz="0" w:space="0" w:color="auto"/>
                    <w:left w:val="none" w:sz="0" w:space="0" w:color="auto"/>
                    <w:bottom w:val="none" w:sz="0" w:space="0" w:color="auto"/>
                    <w:right w:val="none" w:sz="0" w:space="0" w:color="auto"/>
                  </w:divBdr>
                </w:div>
              </w:divsChild>
            </w:div>
            <w:div w:id="303390699">
              <w:marLeft w:val="0"/>
              <w:marRight w:val="0"/>
              <w:marTop w:val="225"/>
              <w:marBottom w:val="0"/>
              <w:divBdr>
                <w:top w:val="none" w:sz="0" w:space="0" w:color="auto"/>
                <w:left w:val="none" w:sz="0" w:space="0" w:color="auto"/>
                <w:bottom w:val="none" w:sz="0" w:space="0" w:color="auto"/>
                <w:right w:val="none" w:sz="0" w:space="0" w:color="auto"/>
              </w:divBdr>
              <w:divsChild>
                <w:div w:id="796487762">
                  <w:marLeft w:val="0"/>
                  <w:marRight w:val="0"/>
                  <w:marTop w:val="0"/>
                  <w:marBottom w:val="0"/>
                  <w:divBdr>
                    <w:top w:val="none" w:sz="0" w:space="0" w:color="auto"/>
                    <w:left w:val="none" w:sz="0" w:space="0" w:color="auto"/>
                    <w:bottom w:val="none" w:sz="0" w:space="0" w:color="auto"/>
                    <w:right w:val="none" w:sz="0" w:space="0" w:color="auto"/>
                  </w:divBdr>
                </w:div>
              </w:divsChild>
            </w:div>
            <w:div w:id="340745167">
              <w:marLeft w:val="0"/>
              <w:marRight w:val="0"/>
              <w:marTop w:val="225"/>
              <w:marBottom w:val="0"/>
              <w:divBdr>
                <w:top w:val="none" w:sz="0" w:space="0" w:color="auto"/>
                <w:left w:val="none" w:sz="0" w:space="0" w:color="auto"/>
                <w:bottom w:val="none" w:sz="0" w:space="0" w:color="auto"/>
                <w:right w:val="none" w:sz="0" w:space="0" w:color="auto"/>
              </w:divBdr>
              <w:divsChild>
                <w:div w:id="1556816919">
                  <w:marLeft w:val="0"/>
                  <w:marRight w:val="0"/>
                  <w:marTop w:val="0"/>
                  <w:marBottom w:val="0"/>
                  <w:divBdr>
                    <w:top w:val="none" w:sz="0" w:space="0" w:color="auto"/>
                    <w:left w:val="none" w:sz="0" w:space="0" w:color="auto"/>
                    <w:bottom w:val="none" w:sz="0" w:space="0" w:color="auto"/>
                    <w:right w:val="none" w:sz="0" w:space="0" w:color="auto"/>
                  </w:divBdr>
                </w:div>
              </w:divsChild>
            </w:div>
            <w:div w:id="344285818">
              <w:marLeft w:val="0"/>
              <w:marRight w:val="0"/>
              <w:marTop w:val="225"/>
              <w:marBottom w:val="0"/>
              <w:divBdr>
                <w:top w:val="none" w:sz="0" w:space="0" w:color="auto"/>
                <w:left w:val="none" w:sz="0" w:space="0" w:color="auto"/>
                <w:bottom w:val="none" w:sz="0" w:space="0" w:color="auto"/>
                <w:right w:val="none" w:sz="0" w:space="0" w:color="auto"/>
              </w:divBdr>
              <w:divsChild>
                <w:div w:id="1354841470">
                  <w:marLeft w:val="0"/>
                  <w:marRight w:val="0"/>
                  <w:marTop w:val="0"/>
                  <w:marBottom w:val="0"/>
                  <w:divBdr>
                    <w:top w:val="none" w:sz="0" w:space="0" w:color="auto"/>
                    <w:left w:val="none" w:sz="0" w:space="0" w:color="auto"/>
                    <w:bottom w:val="none" w:sz="0" w:space="0" w:color="auto"/>
                    <w:right w:val="none" w:sz="0" w:space="0" w:color="auto"/>
                  </w:divBdr>
                </w:div>
              </w:divsChild>
            </w:div>
            <w:div w:id="392237656">
              <w:marLeft w:val="0"/>
              <w:marRight w:val="0"/>
              <w:marTop w:val="225"/>
              <w:marBottom w:val="0"/>
              <w:divBdr>
                <w:top w:val="none" w:sz="0" w:space="0" w:color="auto"/>
                <w:left w:val="none" w:sz="0" w:space="0" w:color="auto"/>
                <w:bottom w:val="none" w:sz="0" w:space="0" w:color="auto"/>
                <w:right w:val="none" w:sz="0" w:space="0" w:color="auto"/>
              </w:divBdr>
              <w:divsChild>
                <w:div w:id="640958609">
                  <w:marLeft w:val="0"/>
                  <w:marRight w:val="0"/>
                  <w:marTop w:val="0"/>
                  <w:marBottom w:val="0"/>
                  <w:divBdr>
                    <w:top w:val="none" w:sz="0" w:space="0" w:color="auto"/>
                    <w:left w:val="none" w:sz="0" w:space="0" w:color="auto"/>
                    <w:bottom w:val="none" w:sz="0" w:space="0" w:color="auto"/>
                    <w:right w:val="none" w:sz="0" w:space="0" w:color="auto"/>
                  </w:divBdr>
                </w:div>
              </w:divsChild>
            </w:div>
            <w:div w:id="395324972">
              <w:marLeft w:val="0"/>
              <w:marRight w:val="0"/>
              <w:marTop w:val="225"/>
              <w:marBottom w:val="0"/>
              <w:divBdr>
                <w:top w:val="none" w:sz="0" w:space="0" w:color="auto"/>
                <w:left w:val="none" w:sz="0" w:space="0" w:color="auto"/>
                <w:bottom w:val="none" w:sz="0" w:space="0" w:color="auto"/>
                <w:right w:val="none" w:sz="0" w:space="0" w:color="auto"/>
              </w:divBdr>
              <w:divsChild>
                <w:div w:id="44643549">
                  <w:marLeft w:val="0"/>
                  <w:marRight w:val="0"/>
                  <w:marTop w:val="0"/>
                  <w:marBottom w:val="0"/>
                  <w:divBdr>
                    <w:top w:val="none" w:sz="0" w:space="0" w:color="auto"/>
                    <w:left w:val="none" w:sz="0" w:space="0" w:color="auto"/>
                    <w:bottom w:val="none" w:sz="0" w:space="0" w:color="auto"/>
                    <w:right w:val="none" w:sz="0" w:space="0" w:color="auto"/>
                  </w:divBdr>
                </w:div>
              </w:divsChild>
            </w:div>
            <w:div w:id="416899009">
              <w:marLeft w:val="0"/>
              <w:marRight w:val="0"/>
              <w:marTop w:val="225"/>
              <w:marBottom w:val="0"/>
              <w:divBdr>
                <w:top w:val="none" w:sz="0" w:space="0" w:color="auto"/>
                <w:left w:val="none" w:sz="0" w:space="0" w:color="auto"/>
                <w:bottom w:val="none" w:sz="0" w:space="0" w:color="auto"/>
                <w:right w:val="none" w:sz="0" w:space="0" w:color="auto"/>
              </w:divBdr>
              <w:divsChild>
                <w:div w:id="191459607">
                  <w:marLeft w:val="0"/>
                  <w:marRight w:val="0"/>
                  <w:marTop w:val="0"/>
                  <w:marBottom w:val="0"/>
                  <w:divBdr>
                    <w:top w:val="none" w:sz="0" w:space="0" w:color="auto"/>
                    <w:left w:val="none" w:sz="0" w:space="0" w:color="auto"/>
                    <w:bottom w:val="none" w:sz="0" w:space="0" w:color="auto"/>
                    <w:right w:val="none" w:sz="0" w:space="0" w:color="auto"/>
                  </w:divBdr>
                </w:div>
              </w:divsChild>
            </w:div>
            <w:div w:id="427390729">
              <w:marLeft w:val="0"/>
              <w:marRight w:val="0"/>
              <w:marTop w:val="225"/>
              <w:marBottom w:val="0"/>
              <w:divBdr>
                <w:top w:val="none" w:sz="0" w:space="0" w:color="auto"/>
                <w:left w:val="none" w:sz="0" w:space="0" w:color="auto"/>
                <w:bottom w:val="none" w:sz="0" w:space="0" w:color="auto"/>
                <w:right w:val="none" w:sz="0" w:space="0" w:color="auto"/>
              </w:divBdr>
              <w:divsChild>
                <w:div w:id="1175653554">
                  <w:marLeft w:val="0"/>
                  <w:marRight w:val="0"/>
                  <w:marTop w:val="0"/>
                  <w:marBottom w:val="0"/>
                  <w:divBdr>
                    <w:top w:val="none" w:sz="0" w:space="0" w:color="auto"/>
                    <w:left w:val="none" w:sz="0" w:space="0" w:color="auto"/>
                    <w:bottom w:val="none" w:sz="0" w:space="0" w:color="auto"/>
                    <w:right w:val="none" w:sz="0" w:space="0" w:color="auto"/>
                  </w:divBdr>
                </w:div>
              </w:divsChild>
            </w:div>
            <w:div w:id="431096164">
              <w:marLeft w:val="0"/>
              <w:marRight w:val="0"/>
              <w:marTop w:val="225"/>
              <w:marBottom w:val="0"/>
              <w:divBdr>
                <w:top w:val="none" w:sz="0" w:space="0" w:color="auto"/>
                <w:left w:val="none" w:sz="0" w:space="0" w:color="auto"/>
                <w:bottom w:val="none" w:sz="0" w:space="0" w:color="auto"/>
                <w:right w:val="none" w:sz="0" w:space="0" w:color="auto"/>
              </w:divBdr>
              <w:divsChild>
                <w:div w:id="1001128607">
                  <w:marLeft w:val="0"/>
                  <w:marRight w:val="0"/>
                  <w:marTop w:val="0"/>
                  <w:marBottom w:val="0"/>
                  <w:divBdr>
                    <w:top w:val="none" w:sz="0" w:space="0" w:color="auto"/>
                    <w:left w:val="none" w:sz="0" w:space="0" w:color="auto"/>
                    <w:bottom w:val="none" w:sz="0" w:space="0" w:color="auto"/>
                    <w:right w:val="none" w:sz="0" w:space="0" w:color="auto"/>
                  </w:divBdr>
                </w:div>
              </w:divsChild>
            </w:div>
            <w:div w:id="447432266">
              <w:marLeft w:val="0"/>
              <w:marRight w:val="0"/>
              <w:marTop w:val="225"/>
              <w:marBottom w:val="0"/>
              <w:divBdr>
                <w:top w:val="none" w:sz="0" w:space="0" w:color="auto"/>
                <w:left w:val="none" w:sz="0" w:space="0" w:color="auto"/>
                <w:bottom w:val="none" w:sz="0" w:space="0" w:color="auto"/>
                <w:right w:val="none" w:sz="0" w:space="0" w:color="auto"/>
              </w:divBdr>
              <w:divsChild>
                <w:div w:id="2119063996">
                  <w:marLeft w:val="0"/>
                  <w:marRight w:val="0"/>
                  <w:marTop w:val="0"/>
                  <w:marBottom w:val="0"/>
                  <w:divBdr>
                    <w:top w:val="none" w:sz="0" w:space="0" w:color="auto"/>
                    <w:left w:val="none" w:sz="0" w:space="0" w:color="auto"/>
                    <w:bottom w:val="none" w:sz="0" w:space="0" w:color="auto"/>
                    <w:right w:val="none" w:sz="0" w:space="0" w:color="auto"/>
                  </w:divBdr>
                </w:div>
              </w:divsChild>
            </w:div>
            <w:div w:id="454761876">
              <w:marLeft w:val="0"/>
              <w:marRight w:val="0"/>
              <w:marTop w:val="225"/>
              <w:marBottom w:val="0"/>
              <w:divBdr>
                <w:top w:val="none" w:sz="0" w:space="0" w:color="auto"/>
                <w:left w:val="none" w:sz="0" w:space="0" w:color="auto"/>
                <w:bottom w:val="none" w:sz="0" w:space="0" w:color="auto"/>
                <w:right w:val="none" w:sz="0" w:space="0" w:color="auto"/>
              </w:divBdr>
              <w:divsChild>
                <w:div w:id="1336957452">
                  <w:marLeft w:val="0"/>
                  <w:marRight w:val="0"/>
                  <w:marTop w:val="0"/>
                  <w:marBottom w:val="0"/>
                  <w:divBdr>
                    <w:top w:val="none" w:sz="0" w:space="0" w:color="auto"/>
                    <w:left w:val="none" w:sz="0" w:space="0" w:color="auto"/>
                    <w:bottom w:val="none" w:sz="0" w:space="0" w:color="auto"/>
                    <w:right w:val="none" w:sz="0" w:space="0" w:color="auto"/>
                  </w:divBdr>
                </w:div>
              </w:divsChild>
            </w:div>
            <w:div w:id="459497849">
              <w:marLeft w:val="0"/>
              <w:marRight w:val="0"/>
              <w:marTop w:val="225"/>
              <w:marBottom w:val="0"/>
              <w:divBdr>
                <w:top w:val="none" w:sz="0" w:space="0" w:color="auto"/>
                <w:left w:val="none" w:sz="0" w:space="0" w:color="auto"/>
                <w:bottom w:val="none" w:sz="0" w:space="0" w:color="auto"/>
                <w:right w:val="none" w:sz="0" w:space="0" w:color="auto"/>
              </w:divBdr>
              <w:divsChild>
                <w:div w:id="344986186">
                  <w:marLeft w:val="0"/>
                  <w:marRight w:val="0"/>
                  <w:marTop w:val="0"/>
                  <w:marBottom w:val="0"/>
                  <w:divBdr>
                    <w:top w:val="none" w:sz="0" w:space="0" w:color="auto"/>
                    <w:left w:val="none" w:sz="0" w:space="0" w:color="auto"/>
                    <w:bottom w:val="none" w:sz="0" w:space="0" w:color="auto"/>
                    <w:right w:val="none" w:sz="0" w:space="0" w:color="auto"/>
                  </w:divBdr>
                </w:div>
              </w:divsChild>
            </w:div>
            <w:div w:id="464197809">
              <w:marLeft w:val="0"/>
              <w:marRight w:val="0"/>
              <w:marTop w:val="225"/>
              <w:marBottom w:val="0"/>
              <w:divBdr>
                <w:top w:val="none" w:sz="0" w:space="0" w:color="auto"/>
                <w:left w:val="none" w:sz="0" w:space="0" w:color="auto"/>
                <w:bottom w:val="none" w:sz="0" w:space="0" w:color="auto"/>
                <w:right w:val="none" w:sz="0" w:space="0" w:color="auto"/>
              </w:divBdr>
              <w:divsChild>
                <w:div w:id="1090547497">
                  <w:marLeft w:val="0"/>
                  <w:marRight w:val="0"/>
                  <w:marTop w:val="0"/>
                  <w:marBottom w:val="0"/>
                  <w:divBdr>
                    <w:top w:val="none" w:sz="0" w:space="0" w:color="auto"/>
                    <w:left w:val="none" w:sz="0" w:space="0" w:color="auto"/>
                    <w:bottom w:val="none" w:sz="0" w:space="0" w:color="auto"/>
                    <w:right w:val="none" w:sz="0" w:space="0" w:color="auto"/>
                  </w:divBdr>
                </w:div>
              </w:divsChild>
            </w:div>
            <w:div w:id="464932448">
              <w:marLeft w:val="0"/>
              <w:marRight w:val="0"/>
              <w:marTop w:val="375"/>
              <w:marBottom w:val="0"/>
              <w:divBdr>
                <w:top w:val="none" w:sz="0" w:space="0" w:color="auto"/>
                <w:left w:val="none" w:sz="0" w:space="0" w:color="auto"/>
                <w:bottom w:val="none" w:sz="0" w:space="0" w:color="auto"/>
                <w:right w:val="none" w:sz="0" w:space="0" w:color="auto"/>
              </w:divBdr>
              <w:divsChild>
                <w:div w:id="1670519307">
                  <w:marLeft w:val="0"/>
                  <w:marRight w:val="0"/>
                  <w:marTop w:val="0"/>
                  <w:marBottom w:val="0"/>
                  <w:divBdr>
                    <w:top w:val="none" w:sz="0" w:space="0" w:color="auto"/>
                    <w:left w:val="none" w:sz="0" w:space="0" w:color="auto"/>
                    <w:bottom w:val="none" w:sz="0" w:space="0" w:color="auto"/>
                    <w:right w:val="none" w:sz="0" w:space="0" w:color="auto"/>
                  </w:divBdr>
                  <w:divsChild>
                    <w:div w:id="1695110286">
                      <w:marLeft w:val="0"/>
                      <w:marRight w:val="0"/>
                      <w:marTop w:val="0"/>
                      <w:marBottom w:val="0"/>
                      <w:divBdr>
                        <w:top w:val="none" w:sz="0" w:space="0" w:color="auto"/>
                        <w:left w:val="none" w:sz="0" w:space="0" w:color="auto"/>
                        <w:bottom w:val="none" w:sz="0" w:space="0" w:color="auto"/>
                        <w:right w:val="none" w:sz="0" w:space="0" w:color="auto"/>
                      </w:divBdr>
                      <w:divsChild>
                        <w:div w:id="1634869076">
                          <w:marLeft w:val="0"/>
                          <w:marRight w:val="0"/>
                          <w:marTop w:val="0"/>
                          <w:marBottom w:val="0"/>
                          <w:divBdr>
                            <w:top w:val="none" w:sz="0" w:space="0" w:color="auto"/>
                            <w:left w:val="none" w:sz="0" w:space="0" w:color="auto"/>
                            <w:bottom w:val="none" w:sz="0" w:space="0" w:color="auto"/>
                            <w:right w:val="none" w:sz="0" w:space="0" w:color="auto"/>
                          </w:divBdr>
                          <w:divsChild>
                            <w:div w:id="955722000">
                              <w:marLeft w:val="0"/>
                              <w:marRight w:val="0"/>
                              <w:marTop w:val="0"/>
                              <w:marBottom w:val="0"/>
                              <w:divBdr>
                                <w:top w:val="none" w:sz="0" w:space="0" w:color="auto"/>
                                <w:left w:val="none" w:sz="0" w:space="0" w:color="auto"/>
                                <w:bottom w:val="none" w:sz="0" w:space="0" w:color="auto"/>
                                <w:right w:val="none" w:sz="0" w:space="0" w:color="auto"/>
                              </w:divBdr>
                              <w:divsChild>
                                <w:div w:id="1732149115">
                                  <w:marLeft w:val="0"/>
                                  <w:marRight w:val="0"/>
                                  <w:marTop w:val="0"/>
                                  <w:marBottom w:val="0"/>
                                  <w:divBdr>
                                    <w:top w:val="none" w:sz="0" w:space="0" w:color="auto"/>
                                    <w:left w:val="none" w:sz="0" w:space="0" w:color="auto"/>
                                    <w:bottom w:val="none" w:sz="0" w:space="0" w:color="auto"/>
                                    <w:right w:val="none" w:sz="0" w:space="0" w:color="auto"/>
                                  </w:divBdr>
                                  <w:divsChild>
                                    <w:div w:id="1689481527">
                                      <w:marLeft w:val="0"/>
                                      <w:marRight w:val="0"/>
                                      <w:marTop w:val="0"/>
                                      <w:marBottom w:val="0"/>
                                      <w:divBdr>
                                        <w:top w:val="none" w:sz="0" w:space="0" w:color="auto"/>
                                        <w:left w:val="none" w:sz="0" w:space="0" w:color="auto"/>
                                        <w:bottom w:val="none" w:sz="0" w:space="0" w:color="auto"/>
                                        <w:right w:val="none" w:sz="0" w:space="0" w:color="auto"/>
                                      </w:divBdr>
                                      <w:divsChild>
                                        <w:div w:id="1426220462">
                                          <w:marLeft w:val="0"/>
                                          <w:marRight w:val="0"/>
                                          <w:marTop w:val="0"/>
                                          <w:marBottom w:val="0"/>
                                          <w:divBdr>
                                            <w:top w:val="none" w:sz="0" w:space="0" w:color="auto"/>
                                            <w:left w:val="none" w:sz="0" w:space="0" w:color="auto"/>
                                            <w:bottom w:val="none" w:sz="0" w:space="0" w:color="auto"/>
                                            <w:right w:val="none" w:sz="0" w:space="0" w:color="auto"/>
                                          </w:divBdr>
                                          <w:divsChild>
                                            <w:div w:id="1692560721">
                                              <w:marLeft w:val="0"/>
                                              <w:marRight w:val="0"/>
                                              <w:marTop w:val="0"/>
                                              <w:marBottom w:val="0"/>
                                              <w:divBdr>
                                                <w:top w:val="none" w:sz="0" w:space="0" w:color="auto"/>
                                                <w:left w:val="none" w:sz="0" w:space="0" w:color="auto"/>
                                                <w:bottom w:val="none" w:sz="0" w:space="0" w:color="auto"/>
                                                <w:right w:val="none" w:sz="0" w:space="0" w:color="auto"/>
                                              </w:divBdr>
                                              <w:divsChild>
                                                <w:div w:id="82262098">
                                                  <w:marLeft w:val="0"/>
                                                  <w:marRight w:val="0"/>
                                                  <w:marTop w:val="0"/>
                                                  <w:marBottom w:val="0"/>
                                                  <w:divBdr>
                                                    <w:top w:val="none" w:sz="0" w:space="0" w:color="auto"/>
                                                    <w:left w:val="none" w:sz="0" w:space="0" w:color="auto"/>
                                                    <w:bottom w:val="none" w:sz="0" w:space="0" w:color="auto"/>
                                                    <w:right w:val="none" w:sz="0" w:space="0" w:color="auto"/>
                                                  </w:divBdr>
                                                </w:div>
                                                <w:div w:id="122849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737107">
              <w:marLeft w:val="0"/>
              <w:marRight w:val="0"/>
              <w:marTop w:val="225"/>
              <w:marBottom w:val="0"/>
              <w:divBdr>
                <w:top w:val="none" w:sz="0" w:space="0" w:color="auto"/>
                <w:left w:val="none" w:sz="0" w:space="0" w:color="auto"/>
                <w:bottom w:val="none" w:sz="0" w:space="0" w:color="auto"/>
                <w:right w:val="none" w:sz="0" w:space="0" w:color="auto"/>
              </w:divBdr>
              <w:divsChild>
                <w:div w:id="990064490">
                  <w:marLeft w:val="0"/>
                  <w:marRight w:val="0"/>
                  <w:marTop w:val="0"/>
                  <w:marBottom w:val="0"/>
                  <w:divBdr>
                    <w:top w:val="none" w:sz="0" w:space="0" w:color="auto"/>
                    <w:left w:val="none" w:sz="0" w:space="0" w:color="auto"/>
                    <w:bottom w:val="none" w:sz="0" w:space="0" w:color="auto"/>
                    <w:right w:val="none" w:sz="0" w:space="0" w:color="auto"/>
                  </w:divBdr>
                </w:div>
              </w:divsChild>
            </w:div>
            <w:div w:id="480313749">
              <w:marLeft w:val="0"/>
              <w:marRight w:val="0"/>
              <w:marTop w:val="375"/>
              <w:marBottom w:val="0"/>
              <w:divBdr>
                <w:top w:val="none" w:sz="0" w:space="0" w:color="auto"/>
                <w:left w:val="none" w:sz="0" w:space="0" w:color="auto"/>
                <w:bottom w:val="none" w:sz="0" w:space="0" w:color="auto"/>
                <w:right w:val="none" w:sz="0" w:space="0" w:color="auto"/>
              </w:divBdr>
              <w:divsChild>
                <w:div w:id="532228693">
                  <w:marLeft w:val="0"/>
                  <w:marRight w:val="0"/>
                  <w:marTop w:val="0"/>
                  <w:marBottom w:val="0"/>
                  <w:divBdr>
                    <w:top w:val="none" w:sz="0" w:space="0" w:color="auto"/>
                    <w:left w:val="none" w:sz="0" w:space="0" w:color="auto"/>
                    <w:bottom w:val="none" w:sz="0" w:space="0" w:color="auto"/>
                    <w:right w:val="none" w:sz="0" w:space="0" w:color="auto"/>
                  </w:divBdr>
                </w:div>
              </w:divsChild>
            </w:div>
            <w:div w:id="499858835">
              <w:marLeft w:val="0"/>
              <w:marRight w:val="0"/>
              <w:marTop w:val="375"/>
              <w:marBottom w:val="0"/>
              <w:divBdr>
                <w:top w:val="none" w:sz="0" w:space="0" w:color="auto"/>
                <w:left w:val="none" w:sz="0" w:space="0" w:color="auto"/>
                <w:bottom w:val="none" w:sz="0" w:space="0" w:color="auto"/>
                <w:right w:val="none" w:sz="0" w:space="0" w:color="auto"/>
              </w:divBdr>
              <w:divsChild>
                <w:div w:id="1014497447">
                  <w:marLeft w:val="0"/>
                  <w:marRight w:val="0"/>
                  <w:marTop w:val="0"/>
                  <w:marBottom w:val="0"/>
                  <w:divBdr>
                    <w:top w:val="none" w:sz="0" w:space="0" w:color="auto"/>
                    <w:left w:val="none" w:sz="0" w:space="0" w:color="auto"/>
                    <w:bottom w:val="none" w:sz="0" w:space="0" w:color="auto"/>
                    <w:right w:val="none" w:sz="0" w:space="0" w:color="auto"/>
                  </w:divBdr>
                  <w:divsChild>
                    <w:div w:id="744768305">
                      <w:marLeft w:val="0"/>
                      <w:marRight w:val="0"/>
                      <w:marTop w:val="0"/>
                      <w:marBottom w:val="0"/>
                      <w:divBdr>
                        <w:top w:val="none" w:sz="0" w:space="0" w:color="auto"/>
                        <w:left w:val="none" w:sz="0" w:space="0" w:color="auto"/>
                        <w:bottom w:val="none" w:sz="0" w:space="0" w:color="auto"/>
                        <w:right w:val="none" w:sz="0" w:space="0" w:color="auto"/>
                      </w:divBdr>
                      <w:divsChild>
                        <w:div w:id="1345748939">
                          <w:marLeft w:val="0"/>
                          <w:marRight w:val="0"/>
                          <w:marTop w:val="0"/>
                          <w:marBottom w:val="0"/>
                          <w:divBdr>
                            <w:top w:val="none" w:sz="0" w:space="0" w:color="auto"/>
                            <w:left w:val="none" w:sz="0" w:space="0" w:color="auto"/>
                            <w:bottom w:val="none" w:sz="0" w:space="0" w:color="auto"/>
                            <w:right w:val="none" w:sz="0" w:space="0" w:color="auto"/>
                          </w:divBdr>
                          <w:divsChild>
                            <w:div w:id="1333334753">
                              <w:marLeft w:val="0"/>
                              <w:marRight w:val="0"/>
                              <w:marTop w:val="0"/>
                              <w:marBottom w:val="0"/>
                              <w:divBdr>
                                <w:top w:val="none" w:sz="0" w:space="0" w:color="auto"/>
                                <w:left w:val="none" w:sz="0" w:space="0" w:color="auto"/>
                                <w:bottom w:val="none" w:sz="0" w:space="0" w:color="auto"/>
                                <w:right w:val="none" w:sz="0" w:space="0" w:color="auto"/>
                              </w:divBdr>
                              <w:divsChild>
                                <w:div w:id="183062102">
                                  <w:marLeft w:val="0"/>
                                  <w:marRight w:val="0"/>
                                  <w:marTop w:val="0"/>
                                  <w:marBottom w:val="0"/>
                                  <w:divBdr>
                                    <w:top w:val="none" w:sz="0" w:space="0" w:color="auto"/>
                                    <w:left w:val="none" w:sz="0" w:space="0" w:color="auto"/>
                                    <w:bottom w:val="none" w:sz="0" w:space="0" w:color="auto"/>
                                    <w:right w:val="none" w:sz="0" w:space="0" w:color="auto"/>
                                  </w:divBdr>
                                  <w:divsChild>
                                    <w:div w:id="392043248">
                                      <w:marLeft w:val="0"/>
                                      <w:marRight w:val="0"/>
                                      <w:marTop w:val="0"/>
                                      <w:marBottom w:val="0"/>
                                      <w:divBdr>
                                        <w:top w:val="none" w:sz="0" w:space="0" w:color="auto"/>
                                        <w:left w:val="none" w:sz="0" w:space="0" w:color="auto"/>
                                        <w:bottom w:val="none" w:sz="0" w:space="0" w:color="auto"/>
                                        <w:right w:val="none" w:sz="0" w:space="0" w:color="auto"/>
                                      </w:divBdr>
                                      <w:divsChild>
                                        <w:div w:id="588927002">
                                          <w:marLeft w:val="0"/>
                                          <w:marRight w:val="0"/>
                                          <w:marTop w:val="0"/>
                                          <w:marBottom w:val="0"/>
                                          <w:divBdr>
                                            <w:top w:val="none" w:sz="0" w:space="0" w:color="auto"/>
                                            <w:left w:val="none" w:sz="0" w:space="0" w:color="auto"/>
                                            <w:bottom w:val="none" w:sz="0" w:space="0" w:color="auto"/>
                                            <w:right w:val="none" w:sz="0" w:space="0" w:color="auto"/>
                                          </w:divBdr>
                                          <w:divsChild>
                                            <w:div w:id="2075733436">
                                              <w:marLeft w:val="0"/>
                                              <w:marRight w:val="0"/>
                                              <w:marTop w:val="0"/>
                                              <w:marBottom w:val="0"/>
                                              <w:divBdr>
                                                <w:top w:val="none" w:sz="0" w:space="0" w:color="auto"/>
                                                <w:left w:val="none" w:sz="0" w:space="0" w:color="auto"/>
                                                <w:bottom w:val="none" w:sz="0" w:space="0" w:color="auto"/>
                                                <w:right w:val="none" w:sz="0" w:space="0" w:color="auto"/>
                                              </w:divBdr>
                                              <w:divsChild>
                                                <w:div w:id="2011633852">
                                                  <w:marLeft w:val="0"/>
                                                  <w:marRight w:val="0"/>
                                                  <w:marTop w:val="0"/>
                                                  <w:marBottom w:val="0"/>
                                                  <w:divBdr>
                                                    <w:top w:val="none" w:sz="0" w:space="0" w:color="auto"/>
                                                    <w:left w:val="none" w:sz="0" w:space="0" w:color="auto"/>
                                                    <w:bottom w:val="none" w:sz="0" w:space="0" w:color="auto"/>
                                                    <w:right w:val="none" w:sz="0" w:space="0" w:color="auto"/>
                                                  </w:divBdr>
                                                </w:div>
                                                <w:div w:id="20873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747015">
              <w:marLeft w:val="0"/>
              <w:marRight w:val="0"/>
              <w:marTop w:val="225"/>
              <w:marBottom w:val="0"/>
              <w:divBdr>
                <w:top w:val="none" w:sz="0" w:space="0" w:color="auto"/>
                <w:left w:val="none" w:sz="0" w:space="0" w:color="auto"/>
                <w:bottom w:val="none" w:sz="0" w:space="0" w:color="auto"/>
                <w:right w:val="none" w:sz="0" w:space="0" w:color="auto"/>
              </w:divBdr>
              <w:divsChild>
                <w:div w:id="312610114">
                  <w:marLeft w:val="0"/>
                  <w:marRight w:val="0"/>
                  <w:marTop w:val="0"/>
                  <w:marBottom w:val="0"/>
                  <w:divBdr>
                    <w:top w:val="none" w:sz="0" w:space="0" w:color="auto"/>
                    <w:left w:val="none" w:sz="0" w:space="0" w:color="auto"/>
                    <w:bottom w:val="none" w:sz="0" w:space="0" w:color="auto"/>
                    <w:right w:val="none" w:sz="0" w:space="0" w:color="auto"/>
                  </w:divBdr>
                </w:div>
              </w:divsChild>
            </w:div>
            <w:div w:id="537397143">
              <w:marLeft w:val="0"/>
              <w:marRight w:val="0"/>
              <w:marTop w:val="375"/>
              <w:marBottom w:val="0"/>
              <w:divBdr>
                <w:top w:val="none" w:sz="0" w:space="0" w:color="auto"/>
                <w:left w:val="none" w:sz="0" w:space="0" w:color="auto"/>
                <w:bottom w:val="none" w:sz="0" w:space="0" w:color="auto"/>
                <w:right w:val="none" w:sz="0" w:space="0" w:color="auto"/>
              </w:divBdr>
              <w:divsChild>
                <w:div w:id="1288318036">
                  <w:marLeft w:val="0"/>
                  <w:marRight w:val="0"/>
                  <w:marTop w:val="0"/>
                  <w:marBottom w:val="0"/>
                  <w:divBdr>
                    <w:top w:val="none" w:sz="0" w:space="0" w:color="auto"/>
                    <w:left w:val="none" w:sz="0" w:space="0" w:color="auto"/>
                    <w:bottom w:val="none" w:sz="0" w:space="0" w:color="auto"/>
                    <w:right w:val="none" w:sz="0" w:space="0" w:color="auto"/>
                  </w:divBdr>
                  <w:divsChild>
                    <w:div w:id="317463710">
                      <w:marLeft w:val="0"/>
                      <w:marRight w:val="0"/>
                      <w:marTop w:val="0"/>
                      <w:marBottom w:val="0"/>
                      <w:divBdr>
                        <w:top w:val="none" w:sz="0" w:space="0" w:color="auto"/>
                        <w:left w:val="none" w:sz="0" w:space="0" w:color="auto"/>
                        <w:bottom w:val="none" w:sz="0" w:space="0" w:color="auto"/>
                        <w:right w:val="none" w:sz="0" w:space="0" w:color="auto"/>
                      </w:divBdr>
                    </w:div>
                    <w:div w:id="16261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62276">
              <w:marLeft w:val="0"/>
              <w:marRight w:val="0"/>
              <w:marTop w:val="225"/>
              <w:marBottom w:val="0"/>
              <w:divBdr>
                <w:top w:val="none" w:sz="0" w:space="0" w:color="auto"/>
                <w:left w:val="none" w:sz="0" w:space="0" w:color="auto"/>
                <w:bottom w:val="none" w:sz="0" w:space="0" w:color="auto"/>
                <w:right w:val="none" w:sz="0" w:space="0" w:color="auto"/>
              </w:divBdr>
              <w:divsChild>
                <w:div w:id="1356540758">
                  <w:marLeft w:val="0"/>
                  <w:marRight w:val="0"/>
                  <w:marTop w:val="0"/>
                  <w:marBottom w:val="0"/>
                  <w:divBdr>
                    <w:top w:val="none" w:sz="0" w:space="0" w:color="auto"/>
                    <w:left w:val="none" w:sz="0" w:space="0" w:color="auto"/>
                    <w:bottom w:val="none" w:sz="0" w:space="0" w:color="auto"/>
                    <w:right w:val="none" w:sz="0" w:space="0" w:color="auto"/>
                  </w:divBdr>
                </w:div>
              </w:divsChild>
            </w:div>
            <w:div w:id="554776928">
              <w:marLeft w:val="0"/>
              <w:marRight w:val="0"/>
              <w:marTop w:val="225"/>
              <w:marBottom w:val="0"/>
              <w:divBdr>
                <w:top w:val="none" w:sz="0" w:space="0" w:color="auto"/>
                <w:left w:val="none" w:sz="0" w:space="0" w:color="auto"/>
                <w:bottom w:val="none" w:sz="0" w:space="0" w:color="auto"/>
                <w:right w:val="none" w:sz="0" w:space="0" w:color="auto"/>
              </w:divBdr>
              <w:divsChild>
                <w:div w:id="1006441040">
                  <w:marLeft w:val="0"/>
                  <w:marRight w:val="0"/>
                  <w:marTop w:val="0"/>
                  <w:marBottom w:val="0"/>
                  <w:divBdr>
                    <w:top w:val="none" w:sz="0" w:space="0" w:color="auto"/>
                    <w:left w:val="none" w:sz="0" w:space="0" w:color="auto"/>
                    <w:bottom w:val="none" w:sz="0" w:space="0" w:color="auto"/>
                    <w:right w:val="none" w:sz="0" w:space="0" w:color="auto"/>
                  </w:divBdr>
                </w:div>
              </w:divsChild>
            </w:div>
            <w:div w:id="571158910">
              <w:marLeft w:val="0"/>
              <w:marRight w:val="0"/>
              <w:marTop w:val="225"/>
              <w:marBottom w:val="0"/>
              <w:divBdr>
                <w:top w:val="none" w:sz="0" w:space="0" w:color="auto"/>
                <w:left w:val="none" w:sz="0" w:space="0" w:color="auto"/>
                <w:bottom w:val="none" w:sz="0" w:space="0" w:color="auto"/>
                <w:right w:val="none" w:sz="0" w:space="0" w:color="auto"/>
              </w:divBdr>
              <w:divsChild>
                <w:div w:id="1340545850">
                  <w:marLeft w:val="0"/>
                  <w:marRight w:val="0"/>
                  <w:marTop w:val="0"/>
                  <w:marBottom w:val="0"/>
                  <w:divBdr>
                    <w:top w:val="none" w:sz="0" w:space="0" w:color="auto"/>
                    <w:left w:val="none" w:sz="0" w:space="0" w:color="auto"/>
                    <w:bottom w:val="none" w:sz="0" w:space="0" w:color="auto"/>
                    <w:right w:val="none" w:sz="0" w:space="0" w:color="auto"/>
                  </w:divBdr>
                </w:div>
              </w:divsChild>
            </w:div>
            <w:div w:id="583684424">
              <w:marLeft w:val="0"/>
              <w:marRight w:val="0"/>
              <w:marTop w:val="225"/>
              <w:marBottom w:val="0"/>
              <w:divBdr>
                <w:top w:val="none" w:sz="0" w:space="0" w:color="auto"/>
                <w:left w:val="none" w:sz="0" w:space="0" w:color="auto"/>
                <w:bottom w:val="none" w:sz="0" w:space="0" w:color="auto"/>
                <w:right w:val="none" w:sz="0" w:space="0" w:color="auto"/>
              </w:divBdr>
              <w:divsChild>
                <w:div w:id="1119181591">
                  <w:marLeft w:val="0"/>
                  <w:marRight w:val="0"/>
                  <w:marTop w:val="0"/>
                  <w:marBottom w:val="0"/>
                  <w:divBdr>
                    <w:top w:val="none" w:sz="0" w:space="0" w:color="auto"/>
                    <w:left w:val="none" w:sz="0" w:space="0" w:color="auto"/>
                    <w:bottom w:val="none" w:sz="0" w:space="0" w:color="auto"/>
                    <w:right w:val="none" w:sz="0" w:space="0" w:color="auto"/>
                  </w:divBdr>
                </w:div>
              </w:divsChild>
            </w:div>
            <w:div w:id="594241054">
              <w:marLeft w:val="0"/>
              <w:marRight w:val="0"/>
              <w:marTop w:val="225"/>
              <w:marBottom w:val="0"/>
              <w:divBdr>
                <w:top w:val="none" w:sz="0" w:space="0" w:color="auto"/>
                <w:left w:val="none" w:sz="0" w:space="0" w:color="auto"/>
                <w:bottom w:val="none" w:sz="0" w:space="0" w:color="auto"/>
                <w:right w:val="none" w:sz="0" w:space="0" w:color="auto"/>
              </w:divBdr>
              <w:divsChild>
                <w:div w:id="483162505">
                  <w:marLeft w:val="0"/>
                  <w:marRight w:val="0"/>
                  <w:marTop w:val="0"/>
                  <w:marBottom w:val="0"/>
                  <w:divBdr>
                    <w:top w:val="none" w:sz="0" w:space="0" w:color="auto"/>
                    <w:left w:val="none" w:sz="0" w:space="0" w:color="auto"/>
                    <w:bottom w:val="none" w:sz="0" w:space="0" w:color="auto"/>
                    <w:right w:val="none" w:sz="0" w:space="0" w:color="auto"/>
                  </w:divBdr>
                </w:div>
              </w:divsChild>
            </w:div>
            <w:div w:id="607199443">
              <w:marLeft w:val="0"/>
              <w:marRight w:val="0"/>
              <w:marTop w:val="225"/>
              <w:marBottom w:val="0"/>
              <w:divBdr>
                <w:top w:val="none" w:sz="0" w:space="0" w:color="auto"/>
                <w:left w:val="none" w:sz="0" w:space="0" w:color="auto"/>
                <w:bottom w:val="none" w:sz="0" w:space="0" w:color="auto"/>
                <w:right w:val="none" w:sz="0" w:space="0" w:color="auto"/>
              </w:divBdr>
              <w:divsChild>
                <w:div w:id="813564846">
                  <w:marLeft w:val="0"/>
                  <w:marRight w:val="0"/>
                  <w:marTop w:val="0"/>
                  <w:marBottom w:val="0"/>
                  <w:divBdr>
                    <w:top w:val="none" w:sz="0" w:space="0" w:color="auto"/>
                    <w:left w:val="none" w:sz="0" w:space="0" w:color="auto"/>
                    <w:bottom w:val="none" w:sz="0" w:space="0" w:color="auto"/>
                    <w:right w:val="none" w:sz="0" w:space="0" w:color="auto"/>
                  </w:divBdr>
                </w:div>
              </w:divsChild>
            </w:div>
            <w:div w:id="617569271">
              <w:marLeft w:val="0"/>
              <w:marRight w:val="0"/>
              <w:marTop w:val="225"/>
              <w:marBottom w:val="0"/>
              <w:divBdr>
                <w:top w:val="none" w:sz="0" w:space="0" w:color="auto"/>
                <w:left w:val="none" w:sz="0" w:space="0" w:color="auto"/>
                <w:bottom w:val="none" w:sz="0" w:space="0" w:color="auto"/>
                <w:right w:val="none" w:sz="0" w:space="0" w:color="auto"/>
              </w:divBdr>
              <w:divsChild>
                <w:div w:id="371003254">
                  <w:marLeft w:val="0"/>
                  <w:marRight w:val="0"/>
                  <w:marTop w:val="0"/>
                  <w:marBottom w:val="0"/>
                  <w:divBdr>
                    <w:top w:val="none" w:sz="0" w:space="0" w:color="auto"/>
                    <w:left w:val="none" w:sz="0" w:space="0" w:color="auto"/>
                    <w:bottom w:val="none" w:sz="0" w:space="0" w:color="auto"/>
                    <w:right w:val="none" w:sz="0" w:space="0" w:color="auto"/>
                  </w:divBdr>
                </w:div>
              </w:divsChild>
            </w:div>
            <w:div w:id="690256941">
              <w:marLeft w:val="0"/>
              <w:marRight w:val="0"/>
              <w:marTop w:val="225"/>
              <w:marBottom w:val="0"/>
              <w:divBdr>
                <w:top w:val="none" w:sz="0" w:space="0" w:color="auto"/>
                <w:left w:val="none" w:sz="0" w:space="0" w:color="auto"/>
                <w:bottom w:val="none" w:sz="0" w:space="0" w:color="auto"/>
                <w:right w:val="none" w:sz="0" w:space="0" w:color="auto"/>
              </w:divBdr>
              <w:divsChild>
                <w:div w:id="100927903">
                  <w:marLeft w:val="0"/>
                  <w:marRight w:val="0"/>
                  <w:marTop w:val="0"/>
                  <w:marBottom w:val="0"/>
                  <w:divBdr>
                    <w:top w:val="none" w:sz="0" w:space="0" w:color="auto"/>
                    <w:left w:val="none" w:sz="0" w:space="0" w:color="auto"/>
                    <w:bottom w:val="none" w:sz="0" w:space="0" w:color="auto"/>
                    <w:right w:val="none" w:sz="0" w:space="0" w:color="auto"/>
                  </w:divBdr>
                </w:div>
              </w:divsChild>
            </w:div>
            <w:div w:id="690716261">
              <w:marLeft w:val="0"/>
              <w:marRight w:val="0"/>
              <w:marTop w:val="225"/>
              <w:marBottom w:val="0"/>
              <w:divBdr>
                <w:top w:val="none" w:sz="0" w:space="0" w:color="auto"/>
                <w:left w:val="none" w:sz="0" w:space="0" w:color="auto"/>
                <w:bottom w:val="none" w:sz="0" w:space="0" w:color="auto"/>
                <w:right w:val="none" w:sz="0" w:space="0" w:color="auto"/>
              </w:divBdr>
              <w:divsChild>
                <w:div w:id="1143738644">
                  <w:marLeft w:val="0"/>
                  <w:marRight w:val="0"/>
                  <w:marTop w:val="0"/>
                  <w:marBottom w:val="0"/>
                  <w:divBdr>
                    <w:top w:val="none" w:sz="0" w:space="0" w:color="auto"/>
                    <w:left w:val="none" w:sz="0" w:space="0" w:color="auto"/>
                    <w:bottom w:val="none" w:sz="0" w:space="0" w:color="auto"/>
                    <w:right w:val="none" w:sz="0" w:space="0" w:color="auto"/>
                  </w:divBdr>
                </w:div>
              </w:divsChild>
            </w:div>
            <w:div w:id="722876461">
              <w:marLeft w:val="0"/>
              <w:marRight w:val="0"/>
              <w:marTop w:val="375"/>
              <w:marBottom w:val="0"/>
              <w:divBdr>
                <w:top w:val="none" w:sz="0" w:space="0" w:color="auto"/>
                <w:left w:val="none" w:sz="0" w:space="0" w:color="auto"/>
                <w:bottom w:val="none" w:sz="0" w:space="0" w:color="auto"/>
                <w:right w:val="none" w:sz="0" w:space="0" w:color="auto"/>
              </w:divBdr>
              <w:divsChild>
                <w:div w:id="1597518295">
                  <w:marLeft w:val="0"/>
                  <w:marRight w:val="0"/>
                  <w:marTop w:val="0"/>
                  <w:marBottom w:val="0"/>
                  <w:divBdr>
                    <w:top w:val="none" w:sz="0" w:space="0" w:color="auto"/>
                    <w:left w:val="none" w:sz="0" w:space="0" w:color="auto"/>
                    <w:bottom w:val="none" w:sz="0" w:space="0" w:color="auto"/>
                    <w:right w:val="none" w:sz="0" w:space="0" w:color="auto"/>
                  </w:divBdr>
                  <w:divsChild>
                    <w:div w:id="82185489">
                      <w:marLeft w:val="0"/>
                      <w:marRight w:val="0"/>
                      <w:marTop w:val="0"/>
                      <w:marBottom w:val="0"/>
                      <w:divBdr>
                        <w:top w:val="none" w:sz="0" w:space="0" w:color="auto"/>
                        <w:left w:val="none" w:sz="0" w:space="0" w:color="auto"/>
                        <w:bottom w:val="none" w:sz="0" w:space="0" w:color="auto"/>
                        <w:right w:val="none" w:sz="0" w:space="0" w:color="auto"/>
                      </w:divBdr>
                    </w:div>
                    <w:div w:id="997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0424">
              <w:marLeft w:val="0"/>
              <w:marRight w:val="0"/>
              <w:marTop w:val="225"/>
              <w:marBottom w:val="0"/>
              <w:divBdr>
                <w:top w:val="none" w:sz="0" w:space="0" w:color="auto"/>
                <w:left w:val="none" w:sz="0" w:space="0" w:color="auto"/>
                <w:bottom w:val="none" w:sz="0" w:space="0" w:color="auto"/>
                <w:right w:val="none" w:sz="0" w:space="0" w:color="auto"/>
              </w:divBdr>
              <w:divsChild>
                <w:div w:id="215241768">
                  <w:marLeft w:val="0"/>
                  <w:marRight w:val="0"/>
                  <w:marTop w:val="0"/>
                  <w:marBottom w:val="0"/>
                  <w:divBdr>
                    <w:top w:val="none" w:sz="0" w:space="0" w:color="auto"/>
                    <w:left w:val="none" w:sz="0" w:space="0" w:color="auto"/>
                    <w:bottom w:val="none" w:sz="0" w:space="0" w:color="auto"/>
                    <w:right w:val="none" w:sz="0" w:space="0" w:color="auto"/>
                  </w:divBdr>
                </w:div>
              </w:divsChild>
            </w:div>
            <w:div w:id="744641651">
              <w:marLeft w:val="0"/>
              <w:marRight w:val="0"/>
              <w:marTop w:val="225"/>
              <w:marBottom w:val="0"/>
              <w:divBdr>
                <w:top w:val="none" w:sz="0" w:space="0" w:color="auto"/>
                <w:left w:val="none" w:sz="0" w:space="0" w:color="auto"/>
                <w:bottom w:val="none" w:sz="0" w:space="0" w:color="auto"/>
                <w:right w:val="none" w:sz="0" w:space="0" w:color="auto"/>
              </w:divBdr>
              <w:divsChild>
                <w:div w:id="122239018">
                  <w:marLeft w:val="0"/>
                  <w:marRight w:val="0"/>
                  <w:marTop w:val="0"/>
                  <w:marBottom w:val="0"/>
                  <w:divBdr>
                    <w:top w:val="none" w:sz="0" w:space="0" w:color="auto"/>
                    <w:left w:val="none" w:sz="0" w:space="0" w:color="auto"/>
                    <w:bottom w:val="none" w:sz="0" w:space="0" w:color="auto"/>
                    <w:right w:val="none" w:sz="0" w:space="0" w:color="auto"/>
                  </w:divBdr>
                </w:div>
              </w:divsChild>
            </w:div>
            <w:div w:id="746419626">
              <w:marLeft w:val="0"/>
              <w:marRight w:val="0"/>
              <w:marTop w:val="225"/>
              <w:marBottom w:val="0"/>
              <w:divBdr>
                <w:top w:val="none" w:sz="0" w:space="0" w:color="auto"/>
                <w:left w:val="none" w:sz="0" w:space="0" w:color="auto"/>
                <w:bottom w:val="none" w:sz="0" w:space="0" w:color="auto"/>
                <w:right w:val="none" w:sz="0" w:space="0" w:color="auto"/>
              </w:divBdr>
              <w:divsChild>
                <w:div w:id="1819759019">
                  <w:marLeft w:val="0"/>
                  <w:marRight w:val="0"/>
                  <w:marTop w:val="0"/>
                  <w:marBottom w:val="0"/>
                  <w:divBdr>
                    <w:top w:val="none" w:sz="0" w:space="0" w:color="auto"/>
                    <w:left w:val="none" w:sz="0" w:space="0" w:color="auto"/>
                    <w:bottom w:val="none" w:sz="0" w:space="0" w:color="auto"/>
                    <w:right w:val="none" w:sz="0" w:space="0" w:color="auto"/>
                  </w:divBdr>
                </w:div>
              </w:divsChild>
            </w:div>
            <w:div w:id="762530341">
              <w:marLeft w:val="0"/>
              <w:marRight w:val="0"/>
              <w:marTop w:val="375"/>
              <w:marBottom w:val="0"/>
              <w:divBdr>
                <w:top w:val="none" w:sz="0" w:space="0" w:color="auto"/>
                <w:left w:val="none" w:sz="0" w:space="0" w:color="auto"/>
                <w:bottom w:val="none" w:sz="0" w:space="0" w:color="auto"/>
                <w:right w:val="none" w:sz="0" w:space="0" w:color="auto"/>
              </w:divBdr>
              <w:divsChild>
                <w:div w:id="147941371">
                  <w:marLeft w:val="0"/>
                  <w:marRight w:val="0"/>
                  <w:marTop w:val="0"/>
                  <w:marBottom w:val="0"/>
                  <w:divBdr>
                    <w:top w:val="none" w:sz="0" w:space="0" w:color="auto"/>
                    <w:left w:val="none" w:sz="0" w:space="0" w:color="auto"/>
                    <w:bottom w:val="none" w:sz="0" w:space="0" w:color="auto"/>
                    <w:right w:val="none" w:sz="0" w:space="0" w:color="auto"/>
                  </w:divBdr>
                </w:div>
              </w:divsChild>
            </w:div>
            <w:div w:id="775057282">
              <w:marLeft w:val="0"/>
              <w:marRight w:val="0"/>
              <w:marTop w:val="225"/>
              <w:marBottom w:val="0"/>
              <w:divBdr>
                <w:top w:val="none" w:sz="0" w:space="0" w:color="auto"/>
                <w:left w:val="none" w:sz="0" w:space="0" w:color="auto"/>
                <w:bottom w:val="none" w:sz="0" w:space="0" w:color="auto"/>
                <w:right w:val="none" w:sz="0" w:space="0" w:color="auto"/>
              </w:divBdr>
              <w:divsChild>
                <w:div w:id="95752915">
                  <w:marLeft w:val="0"/>
                  <w:marRight w:val="0"/>
                  <w:marTop w:val="0"/>
                  <w:marBottom w:val="0"/>
                  <w:divBdr>
                    <w:top w:val="none" w:sz="0" w:space="0" w:color="auto"/>
                    <w:left w:val="none" w:sz="0" w:space="0" w:color="auto"/>
                    <w:bottom w:val="none" w:sz="0" w:space="0" w:color="auto"/>
                    <w:right w:val="none" w:sz="0" w:space="0" w:color="auto"/>
                  </w:divBdr>
                </w:div>
              </w:divsChild>
            </w:div>
            <w:div w:id="790127912">
              <w:marLeft w:val="0"/>
              <w:marRight w:val="0"/>
              <w:marTop w:val="225"/>
              <w:marBottom w:val="0"/>
              <w:divBdr>
                <w:top w:val="none" w:sz="0" w:space="0" w:color="auto"/>
                <w:left w:val="none" w:sz="0" w:space="0" w:color="auto"/>
                <w:bottom w:val="none" w:sz="0" w:space="0" w:color="auto"/>
                <w:right w:val="none" w:sz="0" w:space="0" w:color="auto"/>
              </w:divBdr>
              <w:divsChild>
                <w:div w:id="1962832912">
                  <w:marLeft w:val="0"/>
                  <w:marRight w:val="0"/>
                  <w:marTop w:val="0"/>
                  <w:marBottom w:val="0"/>
                  <w:divBdr>
                    <w:top w:val="none" w:sz="0" w:space="0" w:color="auto"/>
                    <w:left w:val="none" w:sz="0" w:space="0" w:color="auto"/>
                    <w:bottom w:val="none" w:sz="0" w:space="0" w:color="auto"/>
                    <w:right w:val="none" w:sz="0" w:space="0" w:color="auto"/>
                  </w:divBdr>
                </w:div>
              </w:divsChild>
            </w:div>
            <w:div w:id="791675369">
              <w:marLeft w:val="0"/>
              <w:marRight w:val="0"/>
              <w:marTop w:val="225"/>
              <w:marBottom w:val="0"/>
              <w:divBdr>
                <w:top w:val="none" w:sz="0" w:space="0" w:color="auto"/>
                <w:left w:val="none" w:sz="0" w:space="0" w:color="auto"/>
                <w:bottom w:val="none" w:sz="0" w:space="0" w:color="auto"/>
                <w:right w:val="none" w:sz="0" w:space="0" w:color="auto"/>
              </w:divBdr>
              <w:divsChild>
                <w:div w:id="1593393441">
                  <w:marLeft w:val="0"/>
                  <w:marRight w:val="0"/>
                  <w:marTop w:val="0"/>
                  <w:marBottom w:val="0"/>
                  <w:divBdr>
                    <w:top w:val="none" w:sz="0" w:space="0" w:color="auto"/>
                    <w:left w:val="none" w:sz="0" w:space="0" w:color="auto"/>
                    <w:bottom w:val="none" w:sz="0" w:space="0" w:color="auto"/>
                    <w:right w:val="none" w:sz="0" w:space="0" w:color="auto"/>
                  </w:divBdr>
                </w:div>
              </w:divsChild>
            </w:div>
            <w:div w:id="797337888">
              <w:marLeft w:val="0"/>
              <w:marRight w:val="0"/>
              <w:marTop w:val="225"/>
              <w:marBottom w:val="0"/>
              <w:divBdr>
                <w:top w:val="none" w:sz="0" w:space="0" w:color="auto"/>
                <w:left w:val="none" w:sz="0" w:space="0" w:color="auto"/>
                <w:bottom w:val="none" w:sz="0" w:space="0" w:color="auto"/>
                <w:right w:val="none" w:sz="0" w:space="0" w:color="auto"/>
              </w:divBdr>
              <w:divsChild>
                <w:div w:id="137189130">
                  <w:marLeft w:val="0"/>
                  <w:marRight w:val="0"/>
                  <w:marTop w:val="0"/>
                  <w:marBottom w:val="0"/>
                  <w:divBdr>
                    <w:top w:val="none" w:sz="0" w:space="0" w:color="auto"/>
                    <w:left w:val="none" w:sz="0" w:space="0" w:color="auto"/>
                    <w:bottom w:val="none" w:sz="0" w:space="0" w:color="auto"/>
                    <w:right w:val="none" w:sz="0" w:space="0" w:color="auto"/>
                  </w:divBdr>
                </w:div>
              </w:divsChild>
            </w:div>
            <w:div w:id="819232656">
              <w:marLeft w:val="0"/>
              <w:marRight w:val="0"/>
              <w:marTop w:val="375"/>
              <w:marBottom w:val="0"/>
              <w:divBdr>
                <w:top w:val="none" w:sz="0" w:space="0" w:color="auto"/>
                <w:left w:val="none" w:sz="0" w:space="0" w:color="auto"/>
                <w:bottom w:val="none" w:sz="0" w:space="0" w:color="auto"/>
                <w:right w:val="none" w:sz="0" w:space="0" w:color="auto"/>
              </w:divBdr>
              <w:divsChild>
                <w:div w:id="1883712903">
                  <w:marLeft w:val="0"/>
                  <w:marRight w:val="0"/>
                  <w:marTop w:val="0"/>
                  <w:marBottom w:val="0"/>
                  <w:divBdr>
                    <w:top w:val="none" w:sz="0" w:space="0" w:color="auto"/>
                    <w:left w:val="none" w:sz="0" w:space="0" w:color="auto"/>
                    <w:bottom w:val="none" w:sz="0" w:space="0" w:color="auto"/>
                    <w:right w:val="none" w:sz="0" w:space="0" w:color="auto"/>
                  </w:divBdr>
                  <w:divsChild>
                    <w:div w:id="1141272039">
                      <w:marLeft w:val="0"/>
                      <w:marRight w:val="0"/>
                      <w:marTop w:val="0"/>
                      <w:marBottom w:val="0"/>
                      <w:divBdr>
                        <w:top w:val="none" w:sz="0" w:space="0" w:color="auto"/>
                        <w:left w:val="none" w:sz="0" w:space="0" w:color="auto"/>
                        <w:bottom w:val="none" w:sz="0" w:space="0" w:color="auto"/>
                        <w:right w:val="none" w:sz="0" w:space="0" w:color="auto"/>
                      </w:divBdr>
                      <w:divsChild>
                        <w:div w:id="1857696189">
                          <w:marLeft w:val="0"/>
                          <w:marRight w:val="0"/>
                          <w:marTop w:val="0"/>
                          <w:marBottom w:val="0"/>
                          <w:divBdr>
                            <w:top w:val="none" w:sz="0" w:space="0" w:color="auto"/>
                            <w:left w:val="none" w:sz="0" w:space="0" w:color="auto"/>
                            <w:bottom w:val="none" w:sz="0" w:space="0" w:color="auto"/>
                            <w:right w:val="none" w:sz="0" w:space="0" w:color="auto"/>
                          </w:divBdr>
                          <w:divsChild>
                            <w:div w:id="2109497931">
                              <w:marLeft w:val="0"/>
                              <w:marRight w:val="0"/>
                              <w:marTop w:val="0"/>
                              <w:marBottom w:val="0"/>
                              <w:divBdr>
                                <w:top w:val="none" w:sz="0" w:space="0" w:color="auto"/>
                                <w:left w:val="none" w:sz="0" w:space="0" w:color="auto"/>
                                <w:bottom w:val="none" w:sz="0" w:space="0" w:color="auto"/>
                                <w:right w:val="none" w:sz="0" w:space="0" w:color="auto"/>
                              </w:divBdr>
                              <w:divsChild>
                                <w:div w:id="182549212">
                                  <w:marLeft w:val="0"/>
                                  <w:marRight w:val="0"/>
                                  <w:marTop w:val="0"/>
                                  <w:marBottom w:val="0"/>
                                  <w:divBdr>
                                    <w:top w:val="none" w:sz="0" w:space="0" w:color="auto"/>
                                    <w:left w:val="none" w:sz="0" w:space="0" w:color="auto"/>
                                    <w:bottom w:val="none" w:sz="0" w:space="0" w:color="auto"/>
                                    <w:right w:val="none" w:sz="0" w:space="0" w:color="auto"/>
                                  </w:divBdr>
                                  <w:divsChild>
                                    <w:div w:id="47920822">
                                      <w:marLeft w:val="0"/>
                                      <w:marRight w:val="0"/>
                                      <w:marTop w:val="0"/>
                                      <w:marBottom w:val="0"/>
                                      <w:divBdr>
                                        <w:top w:val="none" w:sz="0" w:space="0" w:color="auto"/>
                                        <w:left w:val="none" w:sz="0" w:space="0" w:color="auto"/>
                                        <w:bottom w:val="none" w:sz="0" w:space="0" w:color="auto"/>
                                        <w:right w:val="none" w:sz="0" w:space="0" w:color="auto"/>
                                      </w:divBdr>
                                      <w:divsChild>
                                        <w:div w:id="441997348">
                                          <w:marLeft w:val="0"/>
                                          <w:marRight w:val="0"/>
                                          <w:marTop w:val="0"/>
                                          <w:marBottom w:val="0"/>
                                          <w:divBdr>
                                            <w:top w:val="none" w:sz="0" w:space="0" w:color="auto"/>
                                            <w:left w:val="none" w:sz="0" w:space="0" w:color="auto"/>
                                            <w:bottom w:val="none" w:sz="0" w:space="0" w:color="auto"/>
                                            <w:right w:val="none" w:sz="0" w:space="0" w:color="auto"/>
                                          </w:divBdr>
                                          <w:divsChild>
                                            <w:div w:id="384833451">
                                              <w:marLeft w:val="0"/>
                                              <w:marRight w:val="0"/>
                                              <w:marTop w:val="0"/>
                                              <w:marBottom w:val="0"/>
                                              <w:divBdr>
                                                <w:top w:val="none" w:sz="0" w:space="0" w:color="auto"/>
                                                <w:left w:val="none" w:sz="0" w:space="0" w:color="auto"/>
                                                <w:bottom w:val="none" w:sz="0" w:space="0" w:color="auto"/>
                                                <w:right w:val="none" w:sz="0" w:space="0" w:color="auto"/>
                                              </w:divBdr>
                                              <w:divsChild>
                                                <w:div w:id="245696162">
                                                  <w:marLeft w:val="0"/>
                                                  <w:marRight w:val="0"/>
                                                  <w:marTop w:val="0"/>
                                                  <w:marBottom w:val="0"/>
                                                  <w:divBdr>
                                                    <w:top w:val="none" w:sz="0" w:space="0" w:color="auto"/>
                                                    <w:left w:val="none" w:sz="0" w:space="0" w:color="auto"/>
                                                    <w:bottom w:val="none" w:sz="0" w:space="0" w:color="auto"/>
                                                    <w:right w:val="none" w:sz="0" w:space="0" w:color="auto"/>
                                                  </w:divBdr>
                                                </w:div>
                                                <w:div w:id="214665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1238190">
              <w:marLeft w:val="0"/>
              <w:marRight w:val="0"/>
              <w:marTop w:val="375"/>
              <w:marBottom w:val="0"/>
              <w:divBdr>
                <w:top w:val="none" w:sz="0" w:space="0" w:color="auto"/>
                <w:left w:val="none" w:sz="0" w:space="0" w:color="auto"/>
                <w:bottom w:val="none" w:sz="0" w:space="0" w:color="auto"/>
                <w:right w:val="none" w:sz="0" w:space="0" w:color="auto"/>
              </w:divBdr>
              <w:divsChild>
                <w:div w:id="1628897782">
                  <w:marLeft w:val="0"/>
                  <w:marRight w:val="0"/>
                  <w:marTop w:val="0"/>
                  <w:marBottom w:val="0"/>
                  <w:divBdr>
                    <w:top w:val="none" w:sz="0" w:space="0" w:color="auto"/>
                    <w:left w:val="none" w:sz="0" w:space="0" w:color="auto"/>
                    <w:bottom w:val="none" w:sz="0" w:space="0" w:color="auto"/>
                    <w:right w:val="none" w:sz="0" w:space="0" w:color="auto"/>
                  </w:divBdr>
                </w:div>
              </w:divsChild>
            </w:div>
            <w:div w:id="868955894">
              <w:marLeft w:val="0"/>
              <w:marRight w:val="0"/>
              <w:marTop w:val="375"/>
              <w:marBottom w:val="0"/>
              <w:divBdr>
                <w:top w:val="none" w:sz="0" w:space="0" w:color="auto"/>
                <w:left w:val="none" w:sz="0" w:space="0" w:color="auto"/>
                <w:bottom w:val="none" w:sz="0" w:space="0" w:color="auto"/>
                <w:right w:val="none" w:sz="0" w:space="0" w:color="auto"/>
              </w:divBdr>
              <w:divsChild>
                <w:div w:id="576402220">
                  <w:marLeft w:val="0"/>
                  <w:marRight w:val="0"/>
                  <w:marTop w:val="0"/>
                  <w:marBottom w:val="0"/>
                  <w:divBdr>
                    <w:top w:val="none" w:sz="0" w:space="0" w:color="auto"/>
                    <w:left w:val="none" w:sz="0" w:space="0" w:color="auto"/>
                    <w:bottom w:val="none" w:sz="0" w:space="0" w:color="auto"/>
                    <w:right w:val="none" w:sz="0" w:space="0" w:color="auto"/>
                  </w:divBdr>
                </w:div>
              </w:divsChild>
            </w:div>
            <w:div w:id="877619184">
              <w:marLeft w:val="0"/>
              <w:marRight w:val="0"/>
              <w:marTop w:val="225"/>
              <w:marBottom w:val="0"/>
              <w:divBdr>
                <w:top w:val="none" w:sz="0" w:space="0" w:color="auto"/>
                <w:left w:val="none" w:sz="0" w:space="0" w:color="auto"/>
                <w:bottom w:val="none" w:sz="0" w:space="0" w:color="auto"/>
                <w:right w:val="none" w:sz="0" w:space="0" w:color="auto"/>
              </w:divBdr>
              <w:divsChild>
                <w:div w:id="1146429971">
                  <w:marLeft w:val="0"/>
                  <w:marRight w:val="0"/>
                  <w:marTop w:val="0"/>
                  <w:marBottom w:val="0"/>
                  <w:divBdr>
                    <w:top w:val="none" w:sz="0" w:space="0" w:color="auto"/>
                    <w:left w:val="none" w:sz="0" w:space="0" w:color="auto"/>
                    <w:bottom w:val="none" w:sz="0" w:space="0" w:color="auto"/>
                    <w:right w:val="none" w:sz="0" w:space="0" w:color="auto"/>
                  </w:divBdr>
                </w:div>
              </w:divsChild>
            </w:div>
            <w:div w:id="892275244">
              <w:marLeft w:val="0"/>
              <w:marRight w:val="0"/>
              <w:marTop w:val="225"/>
              <w:marBottom w:val="0"/>
              <w:divBdr>
                <w:top w:val="none" w:sz="0" w:space="0" w:color="auto"/>
                <w:left w:val="none" w:sz="0" w:space="0" w:color="auto"/>
                <w:bottom w:val="none" w:sz="0" w:space="0" w:color="auto"/>
                <w:right w:val="none" w:sz="0" w:space="0" w:color="auto"/>
              </w:divBdr>
              <w:divsChild>
                <w:div w:id="1468548696">
                  <w:marLeft w:val="0"/>
                  <w:marRight w:val="0"/>
                  <w:marTop w:val="0"/>
                  <w:marBottom w:val="0"/>
                  <w:divBdr>
                    <w:top w:val="none" w:sz="0" w:space="0" w:color="auto"/>
                    <w:left w:val="none" w:sz="0" w:space="0" w:color="auto"/>
                    <w:bottom w:val="none" w:sz="0" w:space="0" w:color="auto"/>
                    <w:right w:val="none" w:sz="0" w:space="0" w:color="auto"/>
                  </w:divBdr>
                </w:div>
              </w:divsChild>
            </w:div>
            <w:div w:id="911282534">
              <w:marLeft w:val="0"/>
              <w:marRight w:val="0"/>
              <w:marTop w:val="225"/>
              <w:marBottom w:val="0"/>
              <w:divBdr>
                <w:top w:val="none" w:sz="0" w:space="0" w:color="auto"/>
                <w:left w:val="none" w:sz="0" w:space="0" w:color="auto"/>
                <w:bottom w:val="none" w:sz="0" w:space="0" w:color="auto"/>
                <w:right w:val="none" w:sz="0" w:space="0" w:color="auto"/>
              </w:divBdr>
              <w:divsChild>
                <w:div w:id="224533214">
                  <w:marLeft w:val="0"/>
                  <w:marRight w:val="0"/>
                  <w:marTop w:val="0"/>
                  <w:marBottom w:val="0"/>
                  <w:divBdr>
                    <w:top w:val="none" w:sz="0" w:space="0" w:color="auto"/>
                    <w:left w:val="none" w:sz="0" w:space="0" w:color="auto"/>
                    <w:bottom w:val="none" w:sz="0" w:space="0" w:color="auto"/>
                    <w:right w:val="none" w:sz="0" w:space="0" w:color="auto"/>
                  </w:divBdr>
                </w:div>
              </w:divsChild>
            </w:div>
            <w:div w:id="913513961">
              <w:marLeft w:val="0"/>
              <w:marRight w:val="0"/>
              <w:marTop w:val="225"/>
              <w:marBottom w:val="0"/>
              <w:divBdr>
                <w:top w:val="none" w:sz="0" w:space="0" w:color="auto"/>
                <w:left w:val="none" w:sz="0" w:space="0" w:color="auto"/>
                <w:bottom w:val="none" w:sz="0" w:space="0" w:color="auto"/>
                <w:right w:val="none" w:sz="0" w:space="0" w:color="auto"/>
              </w:divBdr>
              <w:divsChild>
                <w:div w:id="1017384198">
                  <w:marLeft w:val="0"/>
                  <w:marRight w:val="0"/>
                  <w:marTop w:val="0"/>
                  <w:marBottom w:val="0"/>
                  <w:divBdr>
                    <w:top w:val="none" w:sz="0" w:space="0" w:color="auto"/>
                    <w:left w:val="none" w:sz="0" w:space="0" w:color="auto"/>
                    <w:bottom w:val="none" w:sz="0" w:space="0" w:color="auto"/>
                    <w:right w:val="none" w:sz="0" w:space="0" w:color="auto"/>
                  </w:divBdr>
                </w:div>
              </w:divsChild>
            </w:div>
            <w:div w:id="938635064">
              <w:marLeft w:val="0"/>
              <w:marRight w:val="0"/>
              <w:marTop w:val="0"/>
              <w:marBottom w:val="0"/>
              <w:divBdr>
                <w:top w:val="none" w:sz="0" w:space="0" w:color="auto"/>
                <w:left w:val="none" w:sz="0" w:space="0" w:color="auto"/>
                <w:bottom w:val="none" w:sz="0" w:space="0" w:color="auto"/>
                <w:right w:val="none" w:sz="0" w:space="0" w:color="auto"/>
              </w:divBdr>
              <w:divsChild>
                <w:div w:id="1299845026">
                  <w:marLeft w:val="0"/>
                  <w:marRight w:val="0"/>
                  <w:marTop w:val="0"/>
                  <w:marBottom w:val="0"/>
                  <w:divBdr>
                    <w:top w:val="none" w:sz="0" w:space="0" w:color="auto"/>
                    <w:left w:val="none" w:sz="0" w:space="0" w:color="auto"/>
                    <w:bottom w:val="none" w:sz="0" w:space="0" w:color="auto"/>
                    <w:right w:val="none" w:sz="0" w:space="0" w:color="auto"/>
                  </w:divBdr>
                </w:div>
              </w:divsChild>
            </w:div>
            <w:div w:id="952904784">
              <w:marLeft w:val="0"/>
              <w:marRight w:val="0"/>
              <w:marTop w:val="225"/>
              <w:marBottom w:val="0"/>
              <w:divBdr>
                <w:top w:val="none" w:sz="0" w:space="0" w:color="auto"/>
                <w:left w:val="none" w:sz="0" w:space="0" w:color="auto"/>
                <w:bottom w:val="none" w:sz="0" w:space="0" w:color="auto"/>
                <w:right w:val="none" w:sz="0" w:space="0" w:color="auto"/>
              </w:divBdr>
              <w:divsChild>
                <w:div w:id="994606110">
                  <w:marLeft w:val="0"/>
                  <w:marRight w:val="0"/>
                  <w:marTop w:val="0"/>
                  <w:marBottom w:val="0"/>
                  <w:divBdr>
                    <w:top w:val="none" w:sz="0" w:space="0" w:color="auto"/>
                    <w:left w:val="none" w:sz="0" w:space="0" w:color="auto"/>
                    <w:bottom w:val="none" w:sz="0" w:space="0" w:color="auto"/>
                    <w:right w:val="none" w:sz="0" w:space="0" w:color="auto"/>
                  </w:divBdr>
                </w:div>
              </w:divsChild>
            </w:div>
            <w:div w:id="976027662">
              <w:marLeft w:val="0"/>
              <w:marRight w:val="0"/>
              <w:marTop w:val="225"/>
              <w:marBottom w:val="0"/>
              <w:divBdr>
                <w:top w:val="none" w:sz="0" w:space="0" w:color="auto"/>
                <w:left w:val="none" w:sz="0" w:space="0" w:color="auto"/>
                <w:bottom w:val="none" w:sz="0" w:space="0" w:color="auto"/>
                <w:right w:val="none" w:sz="0" w:space="0" w:color="auto"/>
              </w:divBdr>
              <w:divsChild>
                <w:div w:id="33235425">
                  <w:marLeft w:val="0"/>
                  <w:marRight w:val="0"/>
                  <w:marTop w:val="0"/>
                  <w:marBottom w:val="0"/>
                  <w:divBdr>
                    <w:top w:val="none" w:sz="0" w:space="0" w:color="auto"/>
                    <w:left w:val="none" w:sz="0" w:space="0" w:color="auto"/>
                    <w:bottom w:val="none" w:sz="0" w:space="0" w:color="auto"/>
                    <w:right w:val="none" w:sz="0" w:space="0" w:color="auto"/>
                  </w:divBdr>
                </w:div>
              </w:divsChild>
            </w:div>
            <w:div w:id="983854864">
              <w:marLeft w:val="0"/>
              <w:marRight w:val="0"/>
              <w:marTop w:val="225"/>
              <w:marBottom w:val="0"/>
              <w:divBdr>
                <w:top w:val="none" w:sz="0" w:space="0" w:color="auto"/>
                <w:left w:val="none" w:sz="0" w:space="0" w:color="auto"/>
                <w:bottom w:val="none" w:sz="0" w:space="0" w:color="auto"/>
                <w:right w:val="none" w:sz="0" w:space="0" w:color="auto"/>
              </w:divBdr>
              <w:divsChild>
                <w:div w:id="1058363777">
                  <w:marLeft w:val="0"/>
                  <w:marRight w:val="0"/>
                  <w:marTop w:val="0"/>
                  <w:marBottom w:val="0"/>
                  <w:divBdr>
                    <w:top w:val="none" w:sz="0" w:space="0" w:color="auto"/>
                    <w:left w:val="none" w:sz="0" w:space="0" w:color="auto"/>
                    <w:bottom w:val="none" w:sz="0" w:space="0" w:color="auto"/>
                    <w:right w:val="none" w:sz="0" w:space="0" w:color="auto"/>
                  </w:divBdr>
                </w:div>
              </w:divsChild>
            </w:div>
            <w:div w:id="999891654">
              <w:marLeft w:val="0"/>
              <w:marRight w:val="0"/>
              <w:marTop w:val="225"/>
              <w:marBottom w:val="0"/>
              <w:divBdr>
                <w:top w:val="none" w:sz="0" w:space="0" w:color="auto"/>
                <w:left w:val="none" w:sz="0" w:space="0" w:color="auto"/>
                <w:bottom w:val="none" w:sz="0" w:space="0" w:color="auto"/>
                <w:right w:val="none" w:sz="0" w:space="0" w:color="auto"/>
              </w:divBdr>
              <w:divsChild>
                <w:div w:id="1880314961">
                  <w:marLeft w:val="0"/>
                  <w:marRight w:val="0"/>
                  <w:marTop w:val="0"/>
                  <w:marBottom w:val="0"/>
                  <w:divBdr>
                    <w:top w:val="none" w:sz="0" w:space="0" w:color="auto"/>
                    <w:left w:val="none" w:sz="0" w:space="0" w:color="auto"/>
                    <w:bottom w:val="none" w:sz="0" w:space="0" w:color="auto"/>
                    <w:right w:val="none" w:sz="0" w:space="0" w:color="auto"/>
                  </w:divBdr>
                </w:div>
              </w:divsChild>
            </w:div>
            <w:div w:id="1035690984">
              <w:marLeft w:val="0"/>
              <w:marRight w:val="0"/>
              <w:marTop w:val="375"/>
              <w:marBottom w:val="0"/>
              <w:divBdr>
                <w:top w:val="none" w:sz="0" w:space="0" w:color="auto"/>
                <w:left w:val="none" w:sz="0" w:space="0" w:color="auto"/>
                <w:bottom w:val="none" w:sz="0" w:space="0" w:color="auto"/>
                <w:right w:val="none" w:sz="0" w:space="0" w:color="auto"/>
              </w:divBdr>
              <w:divsChild>
                <w:div w:id="1660965398">
                  <w:marLeft w:val="0"/>
                  <w:marRight w:val="0"/>
                  <w:marTop w:val="0"/>
                  <w:marBottom w:val="0"/>
                  <w:divBdr>
                    <w:top w:val="none" w:sz="0" w:space="0" w:color="auto"/>
                    <w:left w:val="none" w:sz="0" w:space="0" w:color="auto"/>
                    <w:bottom w:val="none" w:sz="0" w:space="0" w:color="auto"/>
                    <w:right w:val="none" w:sz="0" w:space="0" w:color="auto"/>
                  </w:divBdr>
                </w:div>
              </w:divsChild>
            </w:div>
            <w:div w:id="1060130235">
              <w:marLeft w:val="0"/>
              <w:marRight w:val="0"/>
              <w:marTop w:val="375"/>
              <w:marBottom w:val="0"/>
              <w:divBdr>
                <w:top w:val="none" w:sz="0" w:space="0" w:color="auto"/>
                <w:left w:val="none" w:sz="0" w:space="0" w:color="auto"/>
                <w:bottom w:val="none" w:sz="0" w:space="0" w:color="auto"/>
                <w:right w:val="none" w:sz="0" w:space="0" w:color="auto"/>
              </w:divBdr>
              <w:divsChild>
                <w:div w:id="762845878">
                  <w:marLeft w:val="0"/>
                  <w:marRight w:val="0"/>
                  <w:marTop w:val="0"/>
                  <w:marBottom w:val="0"/>
                  <w:divBdr>
                    <w:top w:val="none" w:sz="0" w:space="0" w:color="auto"/>
                    <w:left w:val="none" w:sz="0" w:space="0" w:color="auto"/>
                    <w:bottom w:val="none" w:sz="0" w:space="0" w:color="auto"/>
                    <w:right w:val="none" w:sz="0" w:space="0" w:color="auto"/>
                  </w:divBdr>
                  <w:divsChild>
                    <w:div w:id="1729062640">
                      <w:marLeft w:val="0"/>
                      <w:marRight w:val="0"/>
                      <w:marTop w:val="0"/>
                      <w:marBottom w:val="0"/>
                      <w:divBdr>
                        <w:top w:val="none" w:sz="0" w:space="0" w:color="auto"/>
                        <w:left w:val="none" w:sz="0" w:space="0" w:color="auto"/>
                        <w:bottom w:val="none" w:sz="0" w:space="0" w:color="auto"/>
                        <w:right w:val="none" w:sz="0" w:space="0" w:color="auto"/>
                      </w:divBdr>
                      <w:divsChild>
                        <w:div w:id="1280574717">
                          <w:marLeft w:val="0"/>
                          <w:marRight w:val="0"/>
                          <w:marTop w:val="0"/>
                          <w:marBottom w:val="0"/>
                          <w:divBdr>
                            <w:top w:val="none" w:sz="0" w:space="0" w:color="auto"/>
                            <w:left w:val="none" w:sz="0" w:space="0" w:color="auto"/>
                            <w:bottom w:val="none" w:sz="0" w:space="0" w:color="auto"/>
                            <w:right w:val="none" w:sz="0" w:space="0" w:color="auto"/>
                          </w:divBdr>
                          <w:divsChild>
                            <w:div w:id="669137085">
                              <w:marLeft w:val="0"/>
                              <w:marRight w:val="0"/>
                              <w:marTop w:val="0"/>
                              <w:marBottom w:val="0"/>
                              <w:divBdr>
                                <w:top w:val="none" w:sz="0" w:space="0" w:color="auto"/>
                                <w:left w:val="none" w:sz="0" w:space="0" w:color="auto"/>
                                <w:bottom w:val="none" w:sz="0" w:space="0" w:color="auto"/>
                                <w:right w:val="none" w:sz="0" w:space="0" w:color="auto"/>
                              </w:divBdr>
                              <w:divsChild>
                                <w:div w:id="2013023795">
                                  <w:marLeft w:val="0"/>
                                  <w:marRight w:val="0"/>
                                  <w:marTop w:val="0"/>
                                  <w:marBottom w:val="0"/>
                                  <w:divBdr>
                                    <w:top w:val="none" w:sz="0" w:space="0" w:color="auto"/>
                                    <w:left w:val="none" w:sz="0" w:space="0" w:color="auto"/>
                                    <w:bottom w:val="none" w:sz="0" w:space="0" w:color="auto"/>
                                    <w:right w:val="none" w:sz="0" w:space="0" w:color="auto"/>
                                  </w:divBdr>
                                  <w:divsChild>
                                    <w:div w:id="190804456">
                                      <w:marLeft w:val="0"/>
                                      <w:marRight w:val="0"/>
                                      <w:marTop w:val="0"/>
                                      <w:marBottom w:val="0"/>
                                      <w:divBdr>
                                        <w:top w:val="none" w:sz="0" w:space="0" w:color="auto"/>
                                        <w:left w:val="none" w:sz="0" w:space="0" w:color="auto"/>
                                        <w:bottom w:val="none" w:sz="0" w:space="0" w:color="auto"/>
                                        <w:right w:val="none" w:sz="0" w:space="0" w:color="auto"/>
                                      </w:divBdr>
                                      <w:divsChild>
                                        <w:div w:id="600917174">
                                          <w:marLeft w:val="0"/>
                                          <w:marRight w:val="0"/>
                                          <w:marTop w:val="0"/>
                                          <w:marBottom w:val="0"/>
                                          <w:divBdr>
                                            <w:top w:val="none" w:sz="0" w:space="0" w:color="auto"/>
                                            <w:left w:val="none" w:sz="0" w:space="0" w:color="auto"/>
                                            <w:bottom w:val="none" w:sz="0" w:space="0" w:color="auto"/>
                                            <w:right w:val="none" w:sz="0" w:space="0" w:color="auto"/>
                                          </w:divBdr>
                                          <w:divsChild>
                                            <w:div w:id="596866187">
                                              <w:marLeft w:val="0"/>
                                              <w:marRight w:val="0"/>
                                              <w:marTop w:val="0"/>
                                              <w:marBottom w:val="0"/>
                                              <w:divBdr>
                                                <w:top w:val="none" w:sz="0" w:space="0" w:color="auto"/>
                                                <w:left w:val="none" w:sz="0" w:space="0" w:color="auto"/>
                                                <w:bottom w:val="none" w:sz="0" w:space="0" w:color="auto"/>
                                                <w:right w:val="none" w:sz="0" w:space="0" w:color="auto"/>
                                              </w:divBdr>
                                              <w:divsChild>
                                                <w:div w:id="1626890493">
                                                  <w:marLeft w:val="0"/>
                                                  <w:marRight w:val="0"/>
                                                  <w:marTop w:val="0"/>
                                                  <w:marBottom w:val="0"/>
                                                  <w:divBdr>
                                                    <w:top w:val="none" w:sz="0" w:space="0" w:color="auto"/>
                                                    <w:left w:val="none" w:sz="0" w:space="0" w:color="auto"/>
                                                    <w:bottom w:val="none" w:sz="0" w:space="0" w:color="auto"/>
                                                    <w:right w:val="none" w:sz="0" w:space="0" w:color="auto"/>
                                                  </w:divBdr>
                                                </w:div>
                                                <w:div w:id="17908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5370573">
              <w:marLeft w:val="0"/>
              <w:marRight w:val="0"/>
              <w:marTop w:val="225"/>
              <w:marBottom w:val="0"/>
              <w:divBdr>
                <w:top w:val="none" w:sz="0" w:space="0" w:color="auto"/>
                <w:left w:val="none" w:sz="0" w:space="0" w:color="auto"/>
                <w:bottom w:val="none" w:sz="0" w:space="0" w:color="auto"/>
                <w:right w:val="none" w:sz="0" w:space="0" w:color="auto"/>
              </w:divBdr>
              <w:divsChild>
                <w:div w:id="973370157">
                  <w:marLeft w:val="0"/>
                  <w:marRight w:val="0"/>
                  <w:marTop w:val="0"/>
                  <w:marBottom w:val="0"/>
                  <w:divBdr>
                    <w:top w:val="none" w:sz="0" w:space="0" w:color="auto"/>
                    <w:left w:val="none" w:sz="0" w:space="0" w:color="auto"/>
                    <w:bottom w:val="none" w:sz="0" w:space="0" w:color="auto"/>
                    <w:right w:val="none" w:sz="0" w:space="0" w:color="auto"/>
                  </w:divBdr>
                </w:div>
              </w:divsChild>
            </w:div>
            <w:div w:id="1079598170">
              <w:marLeft w:val="0"/>
              <w:marRight w:val="0"/>
              <w:marTop w:val="375"/>
              <w:marBottom w:val="0"/>
              <w:divBdr>
                <w:top w:val="none" w:sz="0" w:space="0" w:color="auto"/>
                <w:left w:val="none" w:sz="0" w:space="0" w:color="auto"/>
                <w:bottom w:val="none" w:sz="0" w:space="0" w:color="auto"/>
                <w:right w:val="none" w:sz="0" w:space="0" w:color="auto"/>
              </w:divBdr>
              <w:divsChild>
                <w:div w:id="106969974">
                  <w:marLeft w:val="0"/>
                  <w:marRight w:val="0"/>
                  <w:marTop w:val="0"/>
                  <w:marBottom w:val="0"/>
                  <w:divBdr>
                    <w:top w:val="none" w:sz="0" w:space="0" w:color="auto"/>
                    <w:left w:val="none" w:sz="0" w:space="0" w:color="auto"/>
                    <w:bottom w:val="none" w:sz="0" w:space="0" w:color="auto"/>
                    <w:right w:val="none" w:sz="0" w:space="0" w:color="auto"/>
                  </w:divBdr>
                  <w:divsChild>
                    <w:div w:id="529805338">
                      <w:marLeft w:val="0"/>
                      <w:marRight w:val="0"/>
                      <w:marTop w:val="0"/>
                      <w:marBottom w:val="0"/>
                      <w:divBdr>
                        <w:top w:val="none" w:sz="0" w:space="0" w:color="auto"/>
                        <w:left w:val="none" w:sz="0" w:space="0" w:color="auto"/>
                        <w:bottom w:val="none" w:sz="0" w:space="0" w:color="auto"/>
                        <w:right w:val="none" w:sz="0" w:space="0" w:color="auto"/>
                      </w:divBdr>
                    </w:div>
                    <w:div w:id="208622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098193">
              <w:marLeft w:val="0"/>
              <w:marRight w:val="0"/>
              <w:marTop w:val="225"/>
              <w:marBottom w:val="0"/>
              <w:divBdr>
                <w:top w:val="none" w:sz="0" w:space="0" w:color="auto"/>
                <w:left w:val="none" w:sz="0" w:space="0" w:color="auto"/>
                <w:bottom w:val="none" w:sz="0" w:space="0" w:color="auto"/>
                <w:right w:val="none" w:sz="0" w:space="0" w:color="auto"/>
              </w:divBdr>
              <w:divsChild>
                <w:div w:id="443816096">
                  <w:marLeft w:val="0"/>
                  <w:marRight w:val="0"/>
                  <w:marTop w:val="0"/>
                  <w:marBottom w:val="0"/>
                  <w:divBdr>
                    <w:top w:val="none" w:sz="0" w:space="0" w:color="auto"/>
                    <w:left w:val="none" w:sz="0" w:space="0" w:color="auto"/>
                    <w:bottom w:val="none" w:sz="0" w:space="0" w:color="auto"/>
                    <w:right w:val="none" w:sz="0" w:space="0" w:color="auto"/>
                  </w:divBdr>
                </w:div>
              </w:divsChild>
            </w:div>
            <w:div w:id="1087577786">
              <w:marLeft w:val="0"/>
              <w:marRight w:val="0"/>
              <w:marTop w:val="375"/>
              <w:marBottom w:val="0"/>
              <w:divBdr>
                <w:top w:val="none" w:sz="0" w:space="0" w:color="auto"/>
                <w:left w:val="none" w:sz="0" w:space="0" w:color="auto"/>
                <w:bottom w:val="none" w:sz="0" w:space="0" w:color="auto"/>
                <w:right w:val="none" w:sz="0" w:space="0" w:color="auto"/>
              </w:divBdr>
              <w:divsChild>
                <w:div w:id="1384675131">
                  <w:marLeft w:val="0"/>
                  <w:marRight w:val="0"/>
                  <w:marTop w:val="0"/>
                  <w:marBottom w:val="0"/>
                  <w:divBdr>
                    <w:top w:val="none" w:sz="0" w:space="0" w:color="auto"/>
                    <w:left w:val="none" w:sz="0" w:space="0" w:color="auto"/>
                    <w:bottom w:val="none" w:sz="0" w:space="0" w:color="auto"/>
                    <w:right w:val="none" w:sz="0" w:space="0" w:color="auto"/>
                  </w:divBdr>
                  <w:divsChild>
                    <w:div w:id="36469514">
                      <w:marLeft w:val="0"/>
                      <w:marRight w:val="0"/>
                      <w:marTop w:val="0"/>
                      <w:marBottom w:val="0"/>
                      <w:divBdr>
                        <w:top w:val="none" w:sz="0" w:space="0" w:color="auto"/>
                        <w:left w:val="none" w:sz="0" w:space="0" w:color="auto"/>
                        <w:bottom w:val="none" w:sz="0" w:space="0" w:color="auto"/>
                        <w:right w:val="none" w:sz="0" w:space="0" w:color="auto"/>
                      </w:divBdr>
                      <w:divsChild>
                        <w:div w:id="1984920511">
                          <w:marLeft w:val="0"/>
                          <w:marRight w:val="0"/>
                          <w:marTop w:val="0"/>
                          <w:marBottom w:val="0"/>
                          <w:divBdr>
                            <w:top w:val="none" w:sz="0" w:space="0" w:color="auto"/>
                            <w:left w:val="none" w:sz="0" w:space="0" w:color="auto"/>
                            <w:bottom w:val="none" w:sz="0" w:space="0" w:color="auto"/>
                            <w:right w:val="none" w:sz="0" w:space="0" w:color="auto"/>
                          </w:divBdr>
                          <w:divsChild>
                            <w:div w:id="86314939">
                              <w:marLeft w:val="0"/>
                              <w:marRight w:val="0"/>
                              <w:marTop w:val="0"/>
                              <w:marBottom w:val="0"/>
                              <w:divBdr>
                                <w:top w:val="none" w:sz="0" w:space="0" w:color="auto"/>
                                <w:left w:val="none" w:sz="0" w:space="0" w:color="auto"/>
                                <w:bottom w:val="none" w:sz="0" w:space="0" w:color="auto"/>
                                <w:right w:val="none" w:sz="0" w:space="0" w:color="auto"/>
                              </w:divBdr>
                              <w:divsChild>
                                <w:div w:id="127944322">
                                  <w:marLeft w:val="0"/>
                                  <w:marRight w:val="0"/>
                                  <w:marTop w:val="0"/>
                                  <w:marBottom w:val="0"/>
                                  <w:divBdr>
                                    <w:top w:val="none" w:sz="0" w:space="0" w:color="auto"/>
                                    <w:left w:val="none" w:sz="0" w:space="0" w:color="auto"/>
                                    <w:bottom w:val="none" w:sz="0" w:space="0" w:color="auto"/>
                                    <w:right w:val="none" w:sz="0" w:space="0" w:color="auto"/>
                                  </w:divBdr>
                                  <w:divsChild>
                                    <w:div w:id="1214271680">
                                      <w:marLeft w:val="0"/>
                                      <w:marRight w:val="0"/>
                                      <w:marTop w:val="0"/>
                                      <w:marBottom w:val="0"/>
                                      <w:divBdr>
                                        <w:top w:val="none" w:sz="0" w:space="0" w:color="auto"/>
                                        <w:left w:val="none" w:sz="0" w:space="0" w:color="auto"/>
                                        <w:bottom w:val="none" w:sz="0" w:space="0" w:color="auto"/>
                                        <w:right w:val="none" w:sz="0" w:space="0" w:color="auto"/>
                                      </w:divBdr>
                                      <w:divsChild>
                                        <w:div w:id="1772125184">
                                          <w:marLeft w:val="0"/>
                                          <w:marRight w:val="0"/>
                                          <w:marTop w:val="0"/>
                                          <w:marBottom w:val="0"/>
                                          <w:divBdr>
                                            <w:top w:val="none" w:sz="0" w:space="0" w:color="auto"/>
                                            <w:left w:val="none" w:sz="0" w:space="0" w:color="auto"/>
                                            <w:bottom w:val="none" w:sz="0" w:space="0" w:color="auto"/>
                                            <w:right w:val="none" w:sz="0" w:space="0" w:color="auto"/>
                                          </w:divBdr>
                                          <w:divsChild>
                                            <w:div w:id="1253051542">
                                              <w:marLeft w:val="0"/>
                                              <w:marRight w:val="0"/>
                                              <w:marTop w:val="0"/>
                                              <w:marBottom w:val="0"/>
                                              <w:divBdr>
                                                <w:top w:val="none" w:sz="0" w:space="0" w:color="auto"/>
                                                <w:left w:val="none" w:sz="0" w:space="0" w:color="auto"/>
                                                <w:bottom w:val="none" w:sz="0" w:space="0" w:color="auto"/>
                                                <w:right w:val="none" w:sz="0" w:space="0" w:color="auto"/>
                                              </w:divBdr>
                                              <w:divsChild>
                                                <w:div w:id="951477251">
                                                  <w:marLeft w:val="0"/>
                                                  <w:marRight w:val="0"/>
                                                  <w:marTop w:val="0"/>
                                                  <w:marBottom w:val="0"/>
                                                  <w:divBdr>
                                                    <w:top w:val="none" w:sz="0" w:space="0" w:color="auto"/>
                                                    <w:left w:val="none" w:sz="0" w:space="0" w:color="auto"/>
                                                    <w:bottom w:val="none" w:sz="0" w:space="0" w:color="auto"/>
                                                    <w:right w:val="none" w:sz="0" w:space="0" w:color="auto"/>
                                                  </w:divBdr>
                                                </w:div>
                                                <w:div w:id="16912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930213">
              <w:marLeft w:val="0"/>
              <w:marRight w:val="0"/>
              <w:marTop w:val="225"/>
              <w:marBottom w:val="0"/>
              <w:divBdr>
                <w:top w:val="none" w:sz="0" w:space="0" w:color="auto"/>
                <w:left w:val="none" w:sz="0" w:space="0" w:color="auto"/>
                <w:bottom w:val="none" w:sz="0" w:space="0" w:color="auto"/>
                <w:right w:val="none" w:sz="0" w:space="0" w:color="auto"/>
              </w:divBdr>
              <w:divsChild>
                <w:div w:id="2059812590">
                  <w:marLeft w:val="0"/>
                  <w:marRight w:val="0"/>
                  <w:marTop w:val="0"/>
                  <w:marBottom w:val="0"/>
                  <w:divBdr>
                    <w:top w:val="none" w:sz="0" w:space="0" w:color="auto"/>
                    <w:left w:val="none" w:sz="0" w:space="0" w:color="auto"/>
                    <w:bottom w:val="none" w:sz="0" w:space="0" w:color="auto"/>
                    <w:right w:val="none" w:sz="0" w:space="0" w:color="auto"/>
                  </w:divBdr>
                </w:div>
              </w:divsChild>
            </w:div>
            <w:div w:id="1092093224">
              <w:marLeft w:val="0"/>
              <w:marRight w:val="0"/>
              <w:marTop w:val="375"/>
              <w:marBottom w:val="0"/>
              <w:divBdr>
                <w:top w:val="none" w:sz="0" w:space="0" w:color="auto"/>
                <w:left w:val="none" w:sz="0" w:space="0" w:color="auto"/>
                <w:bottom w:val="none" w:sz="0" w:space="0" w:color="auto"/>
                <w:right w:val="none" w:sz="0" w:space="0" w:color="auto"/>
              </w:divBdr>
              <w:divsChild>
                <w:div w:id="1461192242">
                  <w:marLeft w:val="0"/>
                  <w:marRight w:val="0"/>
                  <w:marTop w:val="0"/>
                  <w:marBottom w:val="0"/>
                  <w:divBdr>
                    <w:top w:val="none" w:sz="0" w:space="0" w:color="auto"/>
                    <w:left w:val="none" w:sz="0" w:space="0" w:color="auto"/>
                    <w:bottom w:val="none" w:sz="0" w:space="0" w:color="auto"/>
                    <w:right w:val="none" w:sz="0" w:space="0" w:color="auto"/>
                  </w:divBdr>
                </w:div>
              </w:divsChild>
            </w:div>
            <w:div w:id="1106585419">
              <w:marLeft w:val="0"/>
              <w:marRight w:val="0"/>
              <w:marTop w:val="225"/>
              <w:marBottom w:val="0"/>
              <w:divBdr>
                <w:top w:val="none" w:sz="0" w:space="0" w:color="auto"/>
                <w:left w:val="none" w:sz="0" w:space="0" w:color="auto"/>
                <w:bottom w:val="none" w:sz="0" w:space="0" w:color="auto"/>
                <w:right w:val="none" w:sz="0" w:space="0" w:color="auto"/>
              </w:divBdr>
              <w:divsChild>
                <w:div w:id="1175537554">
                  <w:marLeft w:val="0"/>
                  <w:marRight w:val="0"/>
                  <w:marTop w:val="0"/>
                  <w:marBottom w:val="0"/>
                  <w:divBdr>
                    <w:top w:val="none" w:sz="0" w:space="0" w:color="auto"/>
                    <w:left w:val="none" w:sz="0" w:space="0" w:color="auto"/>
                    <w:bottom w:val="none" w:sz="0" w:space="0" w:color="auto"/>
                    <w:right w:val="none" w:sz="0" w:space="0" w:color="auto"/>
                  </w:divBdr>
                </w:div>
              </w:divsChild>
            </w:div>
            <w:div w:id="1131359483">
              <w:marLeft w:val="0"/>
              <w:marRight w:val="0"/>
              <w:marTop w:val="225"/>
              <w:marBottom w:val="0"/>
              <w:divBdr>
                <w:top w:val="none" w:sz="0" w:space="0" w:color="auto"/>
                <w:left w:val="none" w:sz="0" w:space="0" w:color="auto"/>
                <w:bottom w:val="none" w:sz="0" w:space="0" w:color="auto"/>
                <w:right w:val="none" w:sz="0" w:space="0" w:color="auto"/>
              </w:divBdr>
              <w:divsChild>
                <w:div w:id="459685424">
                  <w:marLeft w:val="0"/>
                  <w:marRight w:val="0"/>
                  <w:marTop w:val="0"/>
                  <w:marBottom w:val="0"/>
                  <w:divBdr>
                    <w:top w:val="none" w:sz="0" w:space="0" w:color="auto"/>
                    <w:left w:val="none" w:sz="0" w:space="0" w:color="auto"/>
                    <w:bottom w:val="none" w:sz="0" w:space="0" w:color="auto"/>
                    <w:right w:val="none" w:sz="0" w:space="0" w:color="auto"/>
                  </w:divBdr>
                </w:div>
              </w:divsChild>
            </w:div>
            <w:div w:id="1148016461">
              <w:marLeft w:val="0"/>
              <w:marRight w:val="0"/>
              <w:marTop w:val="225"/>
              <w:marBottom w:val="0"/>
              <w:divBdr>
                <w:top w:val="none" w:sz="0" w:space="0" w:color="auto"/>
                <w:left w:val="none" w:sz="0" w:space="0" w:color="auto"/>
                <w:bottom w:val="none" w:sz="0" w:space="0" w:color="auto"/>
                <w:right w:val="none" w:sz="0" w:space="0" w:color="auto"/>
              </w:divBdr>
              <w:divsChild>
                <w:div w:id="1823614890">
                  <w:marLeft w:val="0"/>
                  <w:marRight w:val="0"/>
                  <w:marTop w:val="0"/>
                  <w:marBottom w:val="0"/>
                  <w:divBdr>
                    <w:top w:val="none" w:sz="0" w:space="0" w:color="auto"/>
                    <w:left w:val="none" w:sz="0" w:space="0" w:color="auto"/>
                    <w:bottom w:val="none" w:sz="0" w:space="0" w:color="auto"/>
                    <w:right w:val="none" w:sz="0" w:space="0" w:color="auto"/>
                  </w:divBdr>
                </w:div>
              </w:divsChild>
            </w:div>
            <w:div w:id="1150829225">
              <w:marLeft w:val="0"/>
              <w:marRight w:val="0"/>
              <w:marTop w:val="225"/>
              <w:marBottom w:val="0"/>
              <w:divBdr>
                <w:top w:val="none" w:sz="0" w:space="0" w:color="auto"/>
                <w:left w:val="none" w:sz="0" w:space="0" w:color="auto"/>
                <w:bottom w:val="none" w:sz="0" w:space="0" w:color="auto"/>
                <w:right w:val="none" w:sz="0" w:space="0" w:color="auto"/>
              </w:divBdr>
              <w:divsChild>
                <w:div w:id="166988012">
                  <w:marLeft w:val="0"/>
                  <w:marRight w:val="0"/>
                  <w:marTop w:val="0"/>
                  <w:marBottom w:val="0"/>
                  <w:divBdr>
                    <w:top w:val="none" w:sz="0" w:space="0" w:color="auto"/>
                    <w:left w:val="none" w:sz="0" w:space="0" w:color="auto"/>
                    <w:bottom w:val="none" w:sz="0" w:space="0" w:color="auto"/>
                    <w:right w:val="none" w:sz="0" w:space="0" w:color="auto"/>
                  </w:divBdr>
                </w:div>
              </w:divsChild>
            </w:div>
            <w:div w:id="1152017333">
              <w:marLeft w:val="0"/>
              <w:marRight w:val="0"/>
              <w:marTop w:val="225"/>
              <w:marBottom w:val="0"/>
              <w:divBdr>
                <w:top w:val="none" w:sz="0" w:space="0" w:color="auto"/>
                <w:left w:val="none" w:sz="0" w:space="0" w:color="auto"/>
                <w:bottom w:val="none" w:sz="0" w:space="0" w:color="auto"/>
                <w:right w:val="none" w:sz="0" w:space="0" w:color="auto"/>
              </w:divBdr>
              <w:divsChild>
                <w:div w:id="1897860532">
                  <w:marLeft w:val="0"/>
                  <w:marRight w:val="0"/>
                  <w:marTop w:val="0"/>
                  <w:marBottom w:val="0"/>
                  <w:divBdr>
                    <w:top w:val="none" w:sz="0" w:space="0" w:color="auto"/>
                    <w:left w:val="none" w:sz="0" w:space="0" w:color="auto"/>
                    <w:bottom w:val="none" w:sz="0" w:space="0" w:color="auto"/>
                    <w:right w:val="none" w:sz="0" w:space="0" w:color="auto"/>
                  </w:divBdr>
                </w:div>
              </w:divsChild>
            </w:div>
            <w:div w:id="1167133416">
              <w:marLeft w:val="0"/>
              <w:marRight w:val="0"/>
              <w:marTop w:val="225"/>
              <w:marBottom w:val="0"/>
              <w:divBdr>
                <w:top w:val="none" w:sz="0" w:space="0" w:color="auto"/>
                <w:left w:val="none" w:sz="0" w:space="0" w:color="auto"/>
                <w:bottom w:val="none" w:sz="0" w:space="0" w:color="auto"/>
                <w:right w:val="none" w:sz="0" w:space="0" w:color="auto"/>
              </w:divBdr>
              <w:divsChild>
                <w:div w:id="840202077">
                  <w:marLeft w:val="0"/>
                  <w:marRight w:val="0"/>
                  <w:marTop w:val="0"/>
                  <w:marBottom w:val="0"/>
                  <w:divBdr>
                    <w:top w:val="none" w:sz="0" w:space="0" w:color="auto"/>
                    <w:left w:val="none" w:sz="0" w:space="0" w:color="auto"/>
                    <w:bottom w:val="none" w:sz="0" w:space="0" w:color="auto"/>
                    <w:right w:val="none" w:sz="0" w:space="0" w:color="auto"/>
                  </w:divBdr>
                </w:div>
              </w:divsChild>
            </w:div>
            <w:div w:id="1183400976">
              <w:marLeft w:val="0"/>
              <w:marRight w:val="0"/>
              <w:marTop w:val="225"/>
              <w:marBottom w:val="0"/>
              <w:divBdr>
                <w:top w:val="none" w:sz="0" w:space="0" w:color="auto"/>
                <w:left w:val="none" w:sz="0" w:space="0" w:color="auto"/>
                <w:bottom w:val="none" w:sz="0" w:space="0" w:color="auto"/>
                <w:right w:val="none" w:sz="0" w:space="0" w:color="auto"/>
              </w:divBdr>
              <w:divsChild>
                <w:div w:id="1626618636">
                  <w:marLeft w:val="0"/>
                  <w:marRight w:val="0"/>
                  <w:marTop w:val="0"/>
                  <w:marBottom w:val="0"/>
                  <w:divBdr>
                    <w:top w:val="none" w:sz="0" w:space="0" w:color="auto"/>
                    <w:left w:val="none" w:sz="0" w:space="0" w:color="auto"/>
                    <w:bottom w:val="none" w:sz="0" w:space="0" w:color="auto"/>
                    <w:right w:val="none" w:sz="0" w:space="0" w:color="auto"/>
                  </w:divBdr>
                </w:div>
              </w:divsChild>
            </w:div>
            <w:div w:id="1211452023">
              <w:marLeft w:val="0"/>
              <w:marRight w:val="0"/>
              <w:marTop w:val="375"/>
              <w:marBottom w:val="0"/>
              <w:divBdr>
                <w:top w:val="none" w:sz="0" w:space="0" w:color="auto"/>
                <w:left w:val="none" w:sz="0" w:space="0" w:color="auto"/>
                <w:bottom w:val="none" w:sz="0" w:space="0" w:color="auto"/>
                <w:right w:val="none" w:sz="0" w:space="0" w:color="auto"/>
              </w:divBdr>
              <w:divsChild>
                <w:div w:id="1211071518">
                  <w:marLeft w:val="0"/>
                  <w:marRight w:val="0"/>
                  <w:marTop w:val="0"/>
                  <w:marBottom w:val="0"/>
                  <w:divBdr>
                    <w:top w:val="none" w:sz="0" w:space="0" w:color="auto"/>
                    <w:left w:val="none" w:sz="0" w:space="0" w:color="auto"/>
                    <w:bottom w:val="none" w:sz="0" w:space="0" w:color="auto"/>
                    <w:right w:val="none" w:sz="0" w:space="0" w:color="auto"/>
                  </w:divBdr>
                </w:div>
              </w:divsChild>
            </w:div>
            <w:div w:id="1230731916">
              <w:marLeft w:val="0"/>
              <w:marRight w:val="0"/>
              <w:marTop w:val="375"/>
              <w:marBottom w:val="0"/>
              <w:divBdr>
                <w:top w:val="none" w:sz="0" w:space="0" w:color="auto"/>
                <w:left w:val="none" w:sz="0" w:space="0" w:color="auto"/>
                <w:bottom w:val="none" w:sz="0" w:space="0" w:color="auto"/>
                <w:right w:val="none" w:sz="0" w:space="0" w:color="auto"/>
              </w:divBdr>
              <w:divsChild>
                <w:div w:id="1230925423">
                  <w:marLeft w:val="0"/>
                  <w:marRight w:val="0"/>
                  <w:marTop w:val="0"/>
                  <w:marBottom w:val="0"/>
                  <w:divBdr>
                    <w:top w:val="none" w:sz="0" w:space="0" w:color="auto"/>
                    <w:left w:val="none" w:sz="0" w:space="0" w:color="auto"/>
                    <w:bottom w:val="none" w:sz="0" w:space="0" w:color="auto"/>
                    <w:right w:val="none" w:sz="0" w:space="0" w:color="auto"/>
                  </w:divBdr>
                </w:div>
              </w:divsChild>
            </w:div>
            <w:div w:id="1286958848">
              <w:marLeft w:val="0"/>
              <w:marRight w:val="0"/>
              <w:marTop w:val="225"/>
              <w:marBottom w:val="0"/>
              <w:divBdr>
                <w:top w:val="none" w:sz="0" w:space="0" w:color="auto"/>
                <w:left w:val="none" w:sz="0" w:space="0" w:color="auto"/>
                <w:bottom w:val="none" w:sz="0" w:space="0" w:color="auto"/>
                <w:right w:val="none" w:sz="0" w:space="0" w:color="auto"/>
              </w:divBdr>
              <w:divsChild>
                <w:div w:id="1896507618">
                  <w:marLeft w:val="0"/>
                  <w:marRight w:val="0"/>
                  <w:marTop w:val="0"/>
                  <w:marBottom w:val="0"/>
                  <w:divBdr>
                    <w:top w:val="none" w:sz="0" w:space="0" w:color="auto"/>
                    <w:left w:val="none" w:sz="0" w:space="0" w:color="auto"/>
                    <w:bottom w:val="none" w:sz="0" w:space="0" w:color="auto"/>
                    <w:right w:val="none" w:sz="0" w:space="0" w:color="auto"/>
                  </w:divBdr>
                </w:div>
              </w:divsChild>
            </w:div>
            <w:div w:id="1314261773">
              <w:marLeft w:val="0"/>
              <w:marRight w:val="0"/>
              <w:marTop w:val="225"/>
              <w:marBottom w:val="0"/>
              <w:divBdr>
                <w:top w:val="none" w:sz="0" w:space="0" w:color="auto"/>
                <w:left w:val="none" w:sz="0" w:space="0" w:color="auto"/>
                <w:bottom w:val="none" w:sz="0" w:space="0" w:color="auto"/>
                <w:right w:val="none" w:sz="0" w:space="0" w:color="auto"/>
              </w:divBdr>
              <w:divsChild>
                <w:div w:id="936784">
                  <w:marLeft w:val="0"/>
                  <w:marRight w:val="0"/>
                  <w:marTop w:val="0"/>
                  <w:marBottom w:val="0"/>
                  <w:divBdr>
                    <w:top w:val="none" w:sz="0" w:space="0" w:color="auto"/>
                    <w:left w:val="none" w:sz="0" w:space="0" w:color="auto"/>
                    <w:bottom w:val="none" w:sz="0" w:space="0" w:color="auto"/>
                    <w:right w:val="none" w:sz="0" w:space="0" w:color="auto"/>
                  </w:divBdr>
                </w:div>
              </w:divsChild>
            </w:div>
            <w:div w:id="1337996704">
              <w:marLeft w:val="0"/>
              <w:marRight w:val="0"/>
              <w:marTop w:val="225"/>
              <w:marBottom w:val="0"/>
              <w:divBdr>
                <w:top w:val="none" w:sz="0" w:space="0" w:color="auto"/>
                <w:left w:val="none" w:sz="0" w:space="0" w:color="auto"/>
                <w:bottom w:val="none" w:sz="0" w:space="0" w:color="auto"/>
                <w:right w:val="none" w:sz="0" w:space="0" w:color="auto"/>
              </w:divBdr>
              <w:divsChild>
                <w:div w:id="360016785">
                  <w:marLeft w:val="0"/>
                  <w:marRight w:val="0"/>
                  <w:marTop w:val="0"/>
                  <w:marBottom w:val="0"/>
                  <w:divBdr>
                    <w:top w:val="none" w:sz="0" w:space="0" w:color="auto"/>
                    <w:left w:val="none" w:sz="0" w:space="0" w:color="auto"/>
                    <w:bottom w:val="none" w:sz="0" w:space="0" w:color="auto"/>
                    <w:right w:val="none" w:sz="0" w:space="0" w:color="auto"/>
                  </w:divBdr>
                </w:div>
              </w:divsChild>
            </w:div>
            <w:div w:id="1344895616">
              <w:marLeft w:val="0"/>
              <w:marRight w:val="0"/>
              <w:marTop w:val="225"/>
              <w:marBottom w:val="0"/>
              <w:divBdr>
                <w:top w:val="none" w:sz="0" w:space="0" w:color="auto"/>
                <w:left w:val="none" w:sz="0" w:space="0" w:color="auto"/>
                <w:bottom w:val="none" w:sz="0" w:space="0" w:color="auto"/>
                <w:right w:val="none" w:sz="0" w:space="0" w:color="auto"/>
              </w:divBdr>
              <w:divsChild>
                <w:div w:id="924073480">
                  <w:marLeft w:val="0"/>
                  <w:marRight w:val="0"/>
                  <w:marTop w:val="0"/>
                  <w:marBottom w:val="0"/>
                  <w:divBdr>
                    <w:top w:val="none" w:sz="0" w:space="0" w:color="auto"/>
                    <w:left w:val="none" w:sz="0" w:space="0" w:color="auto"/>
                    <w:bottom w:val="none" w:sz="0" w:space="0" w:color="auto"/>
                    <w:right w:val="none" w:sz="0" w:space="0" w:color="auto"/>
                  </w:divBdr>
                </w:div>
              </w:divsChild>
            </w:div>
            <w:div w:id="1377124241">
              <w:marLeft w:val="0"/>
              <w:marRight w:val="0"/>
              <w:marTop w:val="225"/>
              <w:marBottom w:val="0"/>
              <w:divBdr>
                <w:top w:val="none" w:sz="0" w:space="0" w:color="auto"/>
                <w:left w:val="none" w:sz="0" w:space="0" w:color="auto"/>
                <w:bottom w:val="none" w:sz="0" w:space="0" w:color="auto"/>
                <w:right w:val="none" w:sz="0" w:space="0" w:color="auto"/>
              </w:divBdr>
              <w:divsChild>
                <w:div w:id="2108036229">
                  <w:marLeft w:val="0"/>
                  <w:marRight w:val="0"/>
                  <w:marTop w:val="0"/>
                  <w:marBottom w:val="0"/>
                  <w:divBdr>
                    <w:top w:val="none" w:sz="0" w:space="0" w:color="auto"/>
                    <w:left w:val="none" w:sz="0" w:space="0" w:color="auto"/>
                    <w:bottom w:val="none" w:sz="0" w:space="0" w:color="auto"/>
                    <w:right w:val="none" w:sz="0" w:space="0" w:color="auto"/>
                  </w:divBdr>
                </w:div>
              </w:divsChild>
            </w:div>
            <w:div w:id="1387871985">
              <w:marLeft w:val="0"/>
              <w:marRight w:val="0"/>
              <w:marTop w:val="375"/>
              <w:marBottom w:val="0"/>
              <w:divBdr>
                <w:top w:val="none" w:sz="0" w:space="0" w:color="auto"/>
                <w:left w:val="none" w:sz="0" w:space="0" w:color="auto"/>
                <w:bottom w:val="none" w:sz="0" w:space="0" w:color="auto"/>
                <w:right w:val="none" w:sz="0" w:space="0" w:color="auto"/>
              </w:divBdr>
              <w:divsChild>
                <w:div w:id="2024549214">
                  <w:marLeft w:val="0"/>
                  <w:marRight w:val="0"/>
                  <w:marTop w:val="0"/>
                  <w:marBottom w:val="0"/>
                  <w:divBdr>
                    <w:top w:val="none" w:sz="0" w:space="0" w:color="auto"/>
                    <w:left w:val="none" w:sz="0" w:space="0" w:color="auto"/>
                    <w:bottom w:val="none" w:sz="0" w:space="0" w:color="auto"/>
                    <w:right w:val="none" w:sz="0" w:space="0" w:color="auto"/>
                  </w:divBdr>
                </w:div>
              </w:divsChild>
            </w:div>
            <w:div w:id="1401178307">
              <w:marLeft w:val="0"/>
              <w:marRight w:val="0"/>
              <w:marTop w:val="225"/>
              <w:marBottom w:val="0"/>
              <w:divBdr>
                <w:top w:val="none" w:sz="0" w:space="0" w:color="auto"/>
                <w:left w:val="none" w:sz="0" w:space="0" w:color="auto"/>
                <w:bottom w:val="none" w:sz="0" w:space="0" w:color="auto"/>
                <w:right w:val="none" w:sz="0" w:space="0" w:color="auto"/>
              </w:divBdr>
              <w:divsChild>
                <w:div w:id="25106919">
                  <w:marLeft w:val="0"/>
                  <w:marRight w:val="0"/>
                  <w:marTop w:val="0"/>
                  <w:marBottom w:val="0"/>
                  <w:divBdr>
                    <w:top w:val="none" w:sz="0" w:space="0" w:color="auto"/>
                    <w:left w:val="none" w:sz="0" w:space="0" w:color="auto"/>
                    <w:bottom w:val="none" w:sz="0" w:space="0" w:color="auto"/>
                    <w:right w:val="none" w:sz="0" w:space="0" w:color="auto"/>
                  </w:divBdr>
                </w:div>
              </w:divsChild>
            </w:div>
            <w:div w:id="1415206698">
              <w:marLeft w:val="0"/>
              <w:marRight w:val="0"/>
              <w:marTop w:val="225"/>
              <w:marBottom w:val="0"/>
              <w:divBdr>
                <w:top w:val="none" w:sz="0" w:space="0" w:color="auto"/>
                <w:left w:val="none" w:sz="0" w:space="0" w:color="auto"/>
                <w:bottom w:val="none" w:sz="0" w:space="0" w:color="auto"/>
                <w:right w:val="none" w:sz="0" w:space="0" w:color="auto"/>
              </w:divBdr>
              <w:divsChild>
                <w:div w:id="1366905514">
                  <w:marLeft w:val="0"/>
                  <w:marRight w:val="0"/>
                  <w:marTop w:val="0"/>
                  <w:marBottom w:val="0"/>
                  <w:divBdr>
                    <w:top w:val="none" w:sz="0" w:space="0" w:color="auto"/>
                    <w:left w:val="none" w:sz="0" w:space="0" w:color="auto"/>
                    <w:bottom w:val="none" w:sz="0" w:space="0" w:color="auto"/>
                    <w:right w:val="none" w:sz="0" w:space="0" w:color="auto"/>
                  </w:divBdr>
                </w:div>
              </w:divsChild>
            </w:div>
            <w:div w:id="1460148890">
              <w:marLeft w:val="0"/>
              <w:marRight w:val="0"/>
              <w:marTop w:val="225"/>
              <w:marBottom w:val="0"/>
              <w:divBdr>
                <w:top w:val="none" w:sz="0" w:space="0" w:color="auto"/>
                <w:left w:val="none" w:sz="0" w:space="0" w:color="auto"/>
                <w:bottom w:val="none" w:sz="0" w:space="0" w:color="auto"/>
                <w:right w:val="none" w:sz="0" w:space="0" w:color="auto"/>
              </w:divBdr>
              <w:divsChild>
                <w:div w:id="1894189856">
                  <w:marLeft w:val="0"/>
                  <w:marRight w:val="0"/>
                  <w:marTop w:val="0"/>
                  <w:marBottom w:val="0"/>
                  <w:divBdr>
                    <w:top w:val="none" w:sz="0" w:space="0" w:color="auto"/>
                    <w:left w:val="none" w:sz="0" w:space="0" w:color="auto"/>
                    <w:bottom w:val="none" w:sz="0" w:space="0" w:color="auto"/>
                    <w:right w:val="none" w:sz="0" w:space="0" w:color="auto"/>
                  </w:divBdr>
                </w:div>
              </w:divsChild>
            </w:div>
            <w:div w:id="1480145890">
              <w:marLeft w:val="0"/>
              <w:marRight w:val="0"/>
              <w:marTop w:val="225"/>
              <w:marBottom w:val="0"/>
              <w:divBdr>
                <w:top w:val="none" w:sz="0" w:space="0" w:color="auto"/>
                <w:left w:val="none" w:sz="0" w:space="0" w:color="auto"/>
                <w:bottom w:val="none" w:sz="0" w:space="0" w:color="auto"/>
                <w:right w:val="none" w:sz="0" w:space="0" w:color="auto"/>
              </w:divBdr>
              <w:divsChild>
                <w:div w:id="1303386343">
                  <w:marLeft w:val="0"/>
                  <w:marRight w:val="0"/>
                  <w:marTop w:val="0"/>
                  <w:marBottom w:val="0"/>
                  <w:divBdr>
                    <w:top w:val="none" w:sz="0" w:space="0" w:color="auto"/>
                    <w:left w:val="none" w:sz="0" w:space="0" w:color="auto"/>
                    <w:bottom w:val="none" w:sz="0" w:space="0" w:color="auto"/>
                    <w:right w:val="none" w:sz="0" w:space="0" w:color="auto"/>
                  </w:divBdr>
                </w:div>
              </w:divsChild>
            </w:div>
            <w:div w:id="1499466145">
              <w:marLeft w:val="0"/>
              <w:marRight w:val="0"/>
              <w:marTop w:val="225"/>
              <w:marBottom w:val="0"/>
              <w:divBdr>
                <w:top w:val="none" w:sz="0" w:space="0" w:color="auto"/>
                <w:left w:val="none" w:sz="0" w:space="0" w:color="auto"/>
                <w:bottom w:val="none" w:sz="0" w:space="0" w:color="auto"/>
                <w:right w:val="none" w:sz="0" w:space="0" w:color="auto"/>
              </w:divBdr>
              <w:divsChild>
                <w:div w:id="1054162584">
                  <w:marLeft w:val="0"/>
                  <w:marRight w:val="0"/>
                  <w:marTop w:val="0"/>
                  <w:marBottom w:val="0"/>
                  <w:divBdr>
                    <w:top w:val="none" w:sz="0" w:space="0" w:color="auto"/>
                    <w:left w:val="none" w:sz="0" w:space="0" w:color="auto"/>
                    <w:bottom w:val="none" w:sz="0" w:space="0" w:color="auto"/>
                    <w:right w:val="none" w:sz="0" w:space="0" w:color="auto"/>
                  </w:divBdr>
                </w:div>
              </w:divsChild>
            </w:div>
            <w:div w:id="1553272746">
              <w:marLeft w:val="0"/>
              <w:marRight w:val="0"/>
              <w:marTop w:val="225"/>
              <w:marBottom w:val="0"/>
              <w:divBdr>
                <w:top w:val="none" w:sz="0" w:space="0" w:color="auto"/>
                <w:left w:val="none" w:sz="0" w:space="0" w:color="auto"/>
                <w:bottom w:val="none" w:sz="0" w:space="0" w:color="auto"/>
                <w:right w:val="none" w:sz="0" w:space="0" w:color="auto"/>
              </w:divBdr>
              <w:divsChild>
                <w:div w:id="1969704594">
                  <w:marLeft w:val="0"/>
                  <w:marRight w:val="0"/>
                  <w:marTop w:val="0"/>
                  <w:marBottom w:val="0"/>
                  <w:divBdr>
                    <w:top w:val="none" w:sz="0" w:space="0" w:color="auto"/>
                    <w:left w:val="none" w:sz="0" w:space="0" w:color="auto"/>
                    <w:bottom w:val="none" w:sz="0" w:space="0" w:color="auto"/>
                    <w:right w:val="none" w:sz="0" w:space="0" w:color="auto"/>
                  </w:divBdr>
                </w:div>
              </w:divsChild>
            </w:div>
            <w:div w:id="1602447354">
              <w:marLeft w:val="0"/>
              <w:marRight w:val="0"/>
              <w:marTop w:val="375"/>
              <w:marBottom w:val="0"/>
              <w:divBdr>
                <w:top w:val="none" w:sz="0" w:space="0" w:color="auto"/>
                <w:left w:val="none" w:sz="0" w:space="0" w:color="auto"/>
                <w:bottom w:val="none" w:sz="0" w:space="0" w:color="auto"/>
                <w:right w:val="none" w:sz="0" w:space="0" w:color="auto"/>
              </w:divBdr>
              <w:divsChild>
                <w:div w:id="1885750563">
                  <w:marLeft w:val="0"/>
                  <w:marRight w:val="0"/>
                  <w:marTop w:val="0"/>
                  <w:marBottom w:val="0"/>
                  <w:divBdr>
                    <w:top w:val="none" w:sz="0" w:space="0" w:color="auto"/>
                    <w:left w:val="none" w:sz="0" w:space="0" w:color="auto"/>
                    <w:bottom w:val="none" w:sz="0" w:space="0" w:color="auto"/>
                    <w:right w:val="none" w:sz="0" w:space="0" w:color="auto"/>
                  </w:divBdr>
                  <w:divsChild>
                    <w:div w:id="1316228894">
                      <w:marLeft w:val="0"/>
                      <w:marRight w:val="0"/>
                      <w:marTop w:val="0"/>
                      <w:marBottom w:val="0"/>
                      <w:divBdr>
                        <w:top w:val="none" w:sz="0" w:space="0" w:color="auto"/>
                        <w:left w:val="none" w:sz="0" w:space="0" w:color="auto"/>
                        <w:bottom w:val="none" w:sz="0" w:space="0" w:color="auto"/>
                        <w:right w:val="none" w:sz="0" w:space="0" w:color="auto"/>
                      </w:divBdr>
                      <w:divsChild>
                        <w:div w:id="137649761">
                          <w:marLeft w:val="0"/>
                          <w:marRight w:val="0"/>
                          <w:marTop w:val="0"/>
                          <w:marBottom w:val="0"/>
                          <w:divBdr>
                            <w:top w:val="none" w:sz="0" w:space="0" w:color="auto"/>
                            <w:left w:val="none" w:sz="0" w:space="0" w:color="auto"/>
                            <w:bottom w:val="none" w:sz="0" w:space="0" w:color="auto"/>
                            <w:right w:val="none" w:sz="0" w:space="0" w:color="auto"/>
                          </w:divBdr>
                          <w:divsChild>
                            <w:div w:id="1595823060">
                              <w:marLeft w:val="0"/>
                              <w:marRight w:val="0"/>
                              <w:marTop w:val="0"/>
                              <w:marBottom w:val="0"/>
                              <w:divBdr>
                                <w:top w:val="none" w:sz="0" w:space="0" w:color="auto"/>
                                <w:left w:val="none" w:sz="0" w:space="0" w:color="auto"/>
                                <w:bottom w:val="none" w:sz="0" w:space="0" w:color="auto"/>
                                <w:right w:val="none" w:sz="0" w:space="0" w:color="auto"/>
                              </w:divBdr>
                              <w:divsChild>
                                <w:div w:id="1274366593">
                                  <w:marLeft w:val="0"/>
                                  <w:marRight w:val="0"/>
                                  <w:marTop w:val="0"/>
                                  <w:marBottom w:val="0"/>
                                  <w:divBdr>
                                    <w:top w:val="none" w:sz="0" w:space="0" w:color="auto"/>
                                    <w:left w:val="none" w:sz="0" w:space="0" w:color="auto"/>
                                    <w:bottom w:val="none" w:sz="0" w:space="0" w:color="auto"/>
                                    <w:right w:val="none" w:sz="0" w:space="0" w:color="auto"/>
                                  </w:divBdr>
                                  <w:divsChild>
                                    <w:div w:id="1738016060">
                                      <w:marLeft w:val="0"/>
                                      <w:marRight w:val="0"/>
                                      <w:marTop w:val="0"/>
                                      <w:marBottom w:val="0"/>
                                      <w:divBdr>
                                        <w:top w:val="none" w:sz="0" w:space="0" w:color="auto"/>
                                        <w:left w:val="none" w:sz="0" w:space="0" w:color="auto"/>
                                        <w:bottom w:val="none" w:sz="0" w:space="0" w:color="auto"/>
                                        <w:right w:val="none" w:sz="0" w:space="0" w:color="auto"/>
                                      </w:divBdr>
                                      <w:divsChild>
                                        <w:div w:id="77796162">
                                          <w:marLeft w:val="0"/>
                                          <w:marRight w:val="0"/>
                                          <w:marTop w:val="0"/>
                                          <w:marBottom w:val="0"/>
                                          <w:divBdr>
                                            <w:top w:val="none" w:sz="0" w:space="0" w:color="auto"/>
                                            <w:left w:val="none" w:sz="0" w:space="0" w:color="auto"/>
                                            <w:bottom w:val="none" w:sz="0" w:space="0" w:color="auto"/>
                                            <w:right w:val="none" w:sz="0" w:space="0" w:color="auto"/>
                                          </w:divBdr>
                                          <w:divsChild>
                                            <w:div w:id="950017163">
                                              <w:marLeft w:val="0"/>
                                              <w:marRight w:val="0"/>
                                              <w:marTop w:val="0"/>
                                              <w:marBottom w:val="0"/>
                                              <w:divBdr>
                                                <w:top w:val="none" w:sz="0" w:space="0" w:color="auto"/>
                                                <w:left w:val="none" w:sz="0" w:space="0" w:color="auto"/>
                                                <w:bottom w:val="none" w:sz="0" w:space="0" w:color="auto"/>
                                                <w:right w:val="none" w:sz="0" w:space="0" w:color="auto"/>
                                              </w:divBdr>
                                              <w:divsChild>
                                                <w:div w:id="247738484">
                                                  <w:marLeft w:val="0"/>
                                                  <w:marRight w:val="0"/>
                                                  <w:marTop w:val="0"/>
                                                  <w:marBottom w:val="0"/>
                                                  <w:divBdr>
                                                    <w:top w:val="none" w:sz="0" w:space="0" w:color="auto"/>
                                                    <w:left w:val="none" w:sz="0" w:space="0" w:color="auto"/>
                                                    <w:bottom w:val="none" w:sz="0" w:space="0" w:color="auto"/>
                                                    <w:right w:val="none" w:sz="0" w:space="0" w:color="auto"/>
                                                  </w:divBdr>
                                                </w:div>
                                                <w:div w:id="19301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911449">
              <w:marLeft w:val="0"/>
              <w:marRight w:val="0"/>
              <w:marTop w:val="225"/>
              <w:marBottom w:val="0"/>
              <w:divBdr>
                <w:top w:val="none" w:sz="0" w:space="0" w:color="auto"/>
                <w:left w:val="none" w:sz="0" w:space="0" w:color="auto"/>
                <w:bottom w:val="none" w:sz="0" w:space="0" w:color="auto"/>
                <w:right w:val="none" w:sz="0" w:space="0" w:color="auto"/>
              </w:divBdr>
              <w:divsChild>
                <w:div w:id="1646931683">
                  <w:marLeft w:val="0"/>
                  <w:marRight w:val="0"/>
                  <w:marTop w:val="0"/>
                  <w:marBottom w:val="0"/>
                  <w:divBdr>
                    <w:top w:val="none" w:sz="0" w:space="0" w:color="auto"/>
                    <w:left w:val="none" w:sz="0" w:space="0" w:color="auto"/>
                    <w:bottom w:val="none" w:sz="0" w:space="0" w:color="auto"/>
                    <w:right w:val="none" w:sz="0" w:space="0" w:color="auto"/>
                  </w:divBdr>
                </w:div>
              </w:divsChild>
            </w:div>
            <w:div w:id="1610627799">
              <w:marLeft w:val="0"/>
              <w:marRight w:val="0"/>
              <w:marTop w:val="225"/>
              <w:marBottom w:val="0"/>
              <w:divBdr>
                <w:top w:val="none" w:sz="0" w:space="0" w:color="auto"/>
                <w:left w:val="none" w:sz="0" w:space="0" w:color="auto"/>
                <w:bottom w:val="none" w:sz="0" w:space="0" w:color="auto"/>
                <w:right w:val="none" w:sz="0" w:space="0" w:color="auto"/>
              </w:divBdr>
              <w:divsChild>
                <w:div w:id="1468737898">
                  <w:marLeft w:val="0"/>
                  <w:marRight w:val="0"/>
                  <w:marTop w:val="0"/>
                  <w:marBottom w:val="0"/>
                  <w:divBdr>
                    <w:top w:val="none" w:sz="0" w:space="0" w:color="auto"/>
                    <w:left w:val="none" w:sz="0" w:space="0" w:color="auto"/>
                    <w:bottom w:val="none" w:sz="0" w:space="0" w:color="auto"/>
                    <w:right w:val="none" w:sz="0" w:space="0" w:color="auto"/>
                  </w:divBdr>
                </w:div>
              </w:divsChild>
            </w:div>
            <w:div w:id="1631013073">
              <w:marLeft w:val="0"/>
              <w:marRight w:val="0"/>
              <w:marTop w:val="225"/>
              <w:marBottom w:val="0"/>
              <w:divBdr>
                <w:top w:val="none" w:sz="0" w:space="0" w:color="auto"/>
                <w:left w:val="none" w:sz="0" w:space="0" w:color="auto"/>
                <w:bottom w:val="none" w:sz="0" w:space="0" w:color="auto"/>
                <w:right w:val="none" w:sz="0" w:space="0" w:color="auto"/>
              </w:divBdr>
              <w:divsChild>
                <w:div w:id="885527999">
                  <w:marLeft w:val="0"/>
                  <w:marRight w:val="0"/>
                  <w:marTop w:val="0"/>
                  <w:marBottom w:val="0"/>
                  <w:divBdr>
                    <w:top w:val="none" w:sz="0" w:space="0" w:color="auto"/>
                    <w:left w:val="none" w:sz="0" w:space="0" w:color="auto"/>
                    <w:bottom w:val="none" w:sz="0" w:space="0" w:color="auto"/>
                    <w:right w:val="none" w:sz="0" w:space="0" w:color="auto"/>
                  </w:divBdr>
                </w:div>
              </w:divsChild>
            </w:div>
            <w:div w:id="1639997269">
              <w:marLeft w:val="0"/>
              <w:marRight w:val="0"/>
              <w:marTop w:val="225"/>
              <w:marBottom w:val="0"/>
              <w:divBdr>
                <w:top w:val="none" w:sz="0" w:space="0" w:color="auto"/>
                <w:left w:val="none" w:sz="0" w:space="0" w:color="auto"/>
                <w:bottom w:val="none" w:sz="0" w:space="0" w:color="auto"/>
                <w:right w:val="none" w:sz="0" w:space="0" w:color="auto"/>
              </w:divBdr>
              <w:divsChild>
                <w:div w:id="1986616572">
                  <w:marLeft w:val="0"/>
                  <w:marRight w:val="0"/>
                  <w:marTop w:val="0"/>
                  <w:marBottom w:val="0"/>
                  <w:divBdr>
                    <w:top w:val="none" w:sz="0" w:space="0" w:color="auto"/>
                    <w:left w:val="none" w:sz="0" w:space="0" w:color="auto"/>
                    <w:bottom w:val="none" w:sz="0" w:space="0" w:color="auto"/>
                    <w:right w:val="none" w:sz="0" w:space="0" w:color="auto"/>
                  </w:divBdr>
                </w:div>
              </w:divsChild>
            </w:div>
            <w:div w:id="1669208088">
              <w:marLeft w:val="0"/>
              <w:marRight w:val="0"/>
              <w:marTop w:val="375"/>
              <w:marBottom w:val="0"/>
              <w:divBdr>
                <w:top w:val="none" w:sz="0" w:space="0" w:color="auto"/>
                <w:left w:val="none" w:sz="0" w:space="0" w:color="auto"/>
                <w:bottom w:val="none" w:sz="0" w:space="0" w:color="auto"/>
                <w:right w:val="none" w:sz="0" w:space="0" w:color="auto"/>
              </w:divBdr>
              <w:divsChild>
                <w:div w:id="118571312">
                  <w:marLeft w:val="0"/>
                  <w:marRight w:val="0"/>
                  <w:marTop w:val="0"/>
                  <w:marBottom w:val="0"/>
                  <w:divBdr>
                    <w:top w:val="none" w:sz="0" w:space="0" w:color="auto"/>
                    <w:left w:val="none" w:sz="0" w:space="0" w:color="auto"/>
                    <w:bottom w:val="none" w:sz="0" w:space="0" w:color="auto"/>
                    <w:right w:val="none" w:sz="0" w:space="0" w:color="auto"/>
                  </w:divBdr>
                </w:div>
              </w:divsChild>
            </w:div>
            <w:div w:id="1671324855">
              <w:marLeft w:val="0"/>
              <w:marRight w:val="0"/>
              <w:marTop w:val="225"/>
              <w:marBottom w:val="0"/>
              <w:divBdr>
                <w:top w:val="none" w:sz="0" w:space="0" w:color="auto"/>
                <w:left w:val="none" w:sz="0" w:space="0" w:color="auto"/>
                <w:bottom w:val="none" w:sz="0" w:space="0" w:color="auto"/>
                <w:right w:val="none" w:sz="0" w:space="0" w:color="auto"/>
              </w:divBdr>
              <w:divsChild>
                <w:div w:id="1702169123">
                  <w:marLeft w:val="0"/>
                  <w:marRight w:val="0"/>
                  <w:marTop w:val="0"/>
                  <w:marBottom w:val="0"/>
                  <w:divBdr>
                    <w:top w:val="none" w:sz="0" w:space="0" w:color="auto"/>
                    <w:left w:val="none" w:sz="0" w:space="0" w:color="auto"/>
                    <w:bottom w:val="none" w:sz="0" w:space="0" w:color="auto"/>
                    <w:right w:val="none" w:sz="0" w:space="0" w:color="auto"/>
                  </w:divBdr>
                </w:div>
              </w:divsChild>
            </w:div>
            <w:div w:id="1671911496">
              <w:marLeft w:val="0"/>
              <w:marRight w:val="0"/>
              <w:marTop w:val="225"/>
              <w:marBottom w:val="0"/>
              <w:divBdr>
                <w:top w:val="none" w:sz="0" w:space="0" w:color="auto"/>
                <w:left w:val="none" w:sz="0" w:space="0" w:color="auto"/>
                <w:bottom w:val="none" w:sz="0" w:space="0" w:color="auto"/>
                <w:right w:val="none" w:sz="0" w:space="0" w:color="auto"/>
              </w:divBdr>
              <w:divsChild>
                <w:div w:id="2081635558">
                  <w:marLeft w:val="0"/>
                  <w:marRight w:val="0"/>
                  <w:marTop w:val="0"/>
                  <w:marBottom w:val="0"/>
                  <w:divBdr>
                    <w:top w:val="none" w:sz="0" w:space="0" w:color="auto"/>
                    <w:left w:val="none" w:sz="0" w:space="0" w:color="auto"/>
                    <w:bottom w:val="none" w:sz="0" w:space="0" w:color="auto"/>
                    <w:right w:val="none" w:sz="0" w:space="0" w:color="auto"/>
                  </w:divBdr>
                </w:div>
              </w:divsChild>
            </w:div>
            <w:div w:id="1704745006">
              <w:marLeft w:val="0"/>
              <w:marRight w:val="0"/>
              <w:marTop w:val="225"/>
              <w:marBottom w:val="0"/>
              <w:divBdr>
                <w:top w:val="none" w:sz="0" w:space="0" w:color="auto"/>
                <w:left w:val="none" w:sz="0" w:space="0" w:color="auto"/>
                <w:bottom w:val="none" w:sz="0" w:space="0" w:color="auto"/>
                <w:right w:val="none" w:sz="0" w:space="0" w:color="auto"/>
              </w:divBdr>
              <w:divsChild>
                <w:div w:id="297146582">
                  <w:marLeft w:val="0"/>
                  <w:marRight w:val="0"/>
                  <w:marTop w:val="0"/>
                  <w:marBottom w:val="0"/>
                  <w:divBdr>
                    <w:top w:val="none" w:sz="0" w:space="0" w:color="auto"/>
                    <w:left w:val="none" w:sz="0" w:space="0" w:color="auto"/>
                    <w:bottom w:val="none" w:sz="0" w:space="0" w:color="auto"/>
                    <w:right w:val="none" w:sz="0" w:space="0" w:color="auto"/>
                  </w:divBdr>
                </w:div>
              </w:divsChild>
            </w:div>
            <w:div w:id="1755929681">
              <w:marLeft w:val="0"/>
              <w:marRight w:val="0"/>
              <w:marTop w:val="225"/>
              <w:marBottom w:val="0"/>
              <w:divBdr>
                <w:top w:val="none" w:sz="0" w:space="0" w:color="auto"/>
                <w:left w:val="none" w:sz="0" w:space="0" w:color="auto"/>
                <w:bottom w:val="none" w:sz="0" w:space="0" w:color="auto"/>
                <w:right w:val="none" w:sz="0" w:space="0" w:color="auto"/>
              </w:divBdr>
              <w:divsChild>
                <w:div w:id="528638902">
                  <w:marLeft w:val="0"/>
                  <w:marRight w:val="0"/>
                  <w:marTop w:val="0"/>
                  <w:marBottom w:val="0"/>
                  <w:divBdr>
                    <w:top w:val="none" w:sz="0" w:space="0" w:color="auto"/>
                    <w:left w:val="none" w:sz="0" w:space="0" w:color="auto"/>
                    <w:bottom w:val="none" w:sz="0" w:space="0" w:color="auto"/>
                    <w:right w:val="none" w:sz="0" w:space="0" w:color="auto"/>
                  </w:divBdr>
                </w:div>
              </w:divsChild>
            </w:div>
            <w:div w:id="1770465173">
              <w:marLeft w:val="0"/>
              <w:marRight w:val="0"/>
              <w:marTop w:val="225"/>
              <w:marBottom w:val="0"/>
              <w:divBdr>
                <w:top w:val="none" w:sz="0" w:space="0" w:color="auto"/>
                <w:left w:val="none" w:sz="0" w:space="0" w:color="auto"/>
                <w:bottom w:val="none" w:sz="0" w:space="0" w:color="auto"/>
                <w:right w:val="none" w:sz="0" w:space="0" w:color="auto"/>
              </w:divBdr>
              <w:divsChild>
                <w:div w:id="1258296544">
                  <w:marLeft w:val="0"/>
                  <w:marRight w:val="0"/>
                  <w:marTop w:val="0"/>
                  <w:marBottom w:val="0"/>
                  <w:divBdr>
                    <w:top w:val="none" w:sz="0" w:space="0" w:color="auto"/>
                    <w:left w:val="none" w:sz="0" w:space="0" w:color="auto"/>
                    <w:bottom w:val="none" w:sz="0" w:space="0" w:color="auto"/>
                    <w:right w:val="none" w:sz="0" w:space="0" w:color="auto"/>
                  </w:divBdr>
                </w:div>
              </w:divsChild>
            </w:div>
            <w:div w:id="1775664420">
              <w:marLeft w:val="0"/>
              <w:marRight w:val="0"/>
              <w:marTop w:val="375"/>
              <w:marBottom w:val="0"/>
              <w:divBdr>
                <w:top w:val="none" w:sz="0" w:space="0" w:color="auto"/>
                <w:left w:val="none" w:sz="0" w:space="0" w:color="auto"/>
                <w:bottom w:val="none" w:sz="0" w:space="0" w:color="auto"/>
                <w:right w:val="none" w:sz="0" w:space="0" w:color="auto"/>
              </w:divBdr>
              <w:divsChild>
                <w:div w:id="1680347200">
                  <w:marLeft w:val="0"/>
                  <w:marRight w:val="0"/>
                  <w:marTop w:val="0"/>
                  <w:marBottom w:val="0"/>
                  <w:divBdr>
                    <w:top w:val="none" w:sz="0" w:space="0" w:color="auto"/>
                    <w:left w:val="none" w:sz="0" w:space="0" w:color="auto"/>
                    <w:bottom w:val="none" w:sz="0" w:space="0" w:color="auto"/>
                    <w:right w:val="none" w:sz="0" w:space="0" w:color="auto"/>
                  </w:divBdr>
                </w:div>
              </w:divsChild>
            </w:div>
            <w:div w:id="1789855841">
              <w:marLeft w:val="0"/>
              <w:marRight w:val="0"/>
              <w:marTop w:val="225"/>
              <w:marBottom w:val="0"/>
              <w:divBdr>
                <w:top w:val="none" w:sz="0" w:space="0" w:color="auto"/>
                <w:left w:val="none" w:sz="0" w:space="0" w:color="auto"/>
                <w:bottom w:val="none" w:sz="0" w:space="0" w:color="auto"/>
                <w:right w:val="none" w:sz="0" w:space="0" w:color="auto"/>
              </w:divBdr>
              <w:divsChild>
                <w:div w:id="433938044">
                  <w:marLeft w:val="0"/>
                  <w:marRight w:val="0"/>
                  <w:marTop w:val="0"/>
                  <w:marBottom w:val="0"/>
                  <w:divBdr>
                    <w:top w:val="none" w:sz="0" w:space="0" w:color="auto"/>
                    <w:left w:val="none" w:sz="0" w:space="0" w:color="auto"/>
                    <w:bottom w:val="none" w:sz="0" w:space="0" w:color="auto"/>
                    <w:right w:val="none" w:sz="0" w:space="0" w:color="auto"/>
                  </w:divBdr>
                </w:div>
              </w:divsChild>
            </w:div>
            <w:div w:id="1797404402">
              <w:marLeft w:val="0"/>
              <w:marRight w:val="0"/>
              <w:marTop w:val="225"/>
              <w:marBottom w:val="0"/>
              <w:divBdr>
                <w:top w:val="none" w:sz="0" w:space="0" w:color="auto"/>
                <w:left w:val="none" w:sz="0" w:space="0" w:color="auto"/>
                <w:bottom w:val="none" w:sz="0" w:space="0" w:color="auto"/>
                <w:right w:val="none" w:sz="0" w:space="0" w:color="auto"/>
              </w:divBdr>
              <w:divsChild>
                <w:div w:id="932474543">
                  <w:marLeft w:val="0"/>
                  <w:marRight w:val="0"/>
                  <w:marTop w:val="0"/>
                  <w:marBottom w:val="0"/>
                  <w:divBdr>
                    <w:top w:val="none" w:sz="0" w:space="0" w:color="auto"/>
                    <w:left w:val="none" w:sz="0" w:space="0" w:color="auto"/>
                    <w:bottom w:val="none" w:sz="0" w:space="0" w:color="auto"/>
                    <w:right w:val="none" w:sz="0" w:space="0" w:color="auto"/>
                  </w:divBdr>
                </w:div>
              </w:divsChild>
            </w:div>
            <w:div w:id="1832797145">
              <w:marLeft w:val="0"/>
              <w:marRight w:val="0"/>
              <w:marTop w:val="225"/>
              <w:marBottom w:val="0"/>
              <w:divBdr>
                <w:top w:val="none" w:sz="0" w:space="0" w:color="auto"/>
                <w:left w:val="none" w:sz="0" w:space="0" w:color="auto"/>
                <w:bottom w:val="none" w:sz="0" w:space="0" w:color="auto"/>
                <w:right w:val="none" w:sz="0" w:space="0" w:color="auto"/>
              </w:divBdr>
              <w:divsChild>
                <w:div w:id="1802188987">
                  <w:marLeft w:val="0"/>
                  <w:marRight w:val="0"/>
                  <w:marTop w:val="0"/>
                  <w:marBottom w:val="0"/>
                  <w:divBdr>
                    <w:top w:val="none" w:sz="0" w:space="0" w:color="auto"/>
                    <w:left w:val="none" w:sz="0" w:space="0" w:color="auto"/>
                    <w:bottom w:val="none" w:sz="0" w:space="0" w:color="auto"/>
                    <w:right w:val="none" w:sz="0" w:space="0" w:color="auto"/>
                  </w:divBdr>
                </w:div>
              </w:divsChild>
            </w:div>
            <w:div w:id="1844667760">
              <w:marLeft w:val="0"/>
              <w:marRight w:val="0"/>
              <w:marTop w:val="225"/>
              <w:marBottom w:val="0"/>
              <w:divBdr>
                <w:top w:val="none" w:sz="0" w:space="0" w:color="auto"/>
                <w:left w:val="none" w:sz="0" w:space="0" w:color="auto"/>
                <w:bottom w:val="none" w:sz="0" w:space="0" w:color="auto"/>
                <w:right w:val="none" w:sz="0" w:space="0" w:color="auto"/>
              </w:divBdr>
              <w:divsChild>
                <w:div w:id="142893102">
                  <w:marLeft w:val="0"/>
                  <w:marRight w:val="0"/>
                  <w:marTop w:val="0"/>
                  <w:marBottom w:val="0"/>
                  <w:divBdr>
                    <w:top w:val="none" w:sz="0" w:space="0" w:color="auto"/>
                    <w:left w:val="none" w:sz="0" w:space="0" w:color="auto"/>
                    <w:bottom w:val="none" w:sz="0" w:space="0" w:color="auto"/>
                    <w:right w:val="none" w:sz="0" w:space="0" w:color="auto"/>
                  </w:divBdr>
                </w:div>
              </w:divsChild>
            </w:div>
            <w:div w:id="1867012946">
              <w:marLeft w:val="0"/>
              <w:marRight w:val="0"/>
              <w:marTop w:val="225"/>
              <w:marBottom w:val="0"/>
              <w:divBdr>
                <w:top w:val="none" w:sz="0" w:space="0" w:color="auto"/>
                <w:left w:val="none" w:sz="0" w:space="0" w:color="auto"/>
                <w:bottom w:val="none" w:sz="0" w:space="0" w:color="auto"/>
                <w:right w:val="none" w:sz="0" w:space="0" w:color="auto"/>
              </w:divBdr>
              <w:divsChild>
                <w:div w:id="1059745682">
                  <w:marLeft w:val="0"/>
                  <w:marRight w:val="0"/>
                  <w:marTop w:val="0"/>
                  <w:marBottom w:val="0"/>
                  <w:divBdr>
                    <w:top w:val="none" w:sz="0" w:space="0" w:color="auto"/>
                    <w:left w:val="none" w:sz="0" w:space="0" w:color="auto"/>
                    <w:bottom w:val="none" w:sz="0" w:space="0" w:color="auto"/>
                    <w:right w:val="none" w:sz="0" w:space="0" w:color="auto"/>
                  </w:divBdr>
                </w:div>
              </w:divsChild>
            </w:div>
            <w:div w:id="1873808762">
              <w:marLeft w:val="0"/>
              <w:marRight w:val="0"/>
              <w:marTop w:val="225"/>
              <w:marBottom w:val="0"/>
              <w:divBdr>
                <w:top w:val="none" w:sz="0" w:space="0" w:color="auto"/>
                <w:left w:val="none" w:sz="0" w:space="0" w:color="auto"/>
                <w:bottom w:val="none" w:sz="0" w:space="0" w:color="auto"/>
                <w:right w:val="none" w:sz="0" w:space="0" w:color="auto"/>
              </w:divBdr>
              <w:divsChild>
                <w:div w:id="1671131781">
                  <w:marLeft w:val="0"/>
                  <w:marRight w:val="0"/>
                  <w:marTop w:val="0"/>
                  <w:marBottom w:val="0"/>
                  <w:divBdr>
                    <w:top w:val="none" w:sz="0" w:space="0" w:color="auto"/>
                    <w:left w:val="none" w:sz="0" w:space="0" w:color="auto"/>
                    <w:bottom w:val="none" w:sz="0" w:space="0" w:color="auto"/>
                    <w:right w:val="none" w:sz="0" w:space="0" w:color="auto"/>
                  </w:divBdr>
                </w:div>
              </w:divsChild>
            </w:div>
            <w:div w:id="1904632550">
              <w:marLeft w:val="0"/>
              <w:marRight w:val="0"/>
              <w:marTop w:val="225"/>
              <w:marBottom w:val="0"/>
              <w:divBdr>
                <w:top w:val="none" w:sz="0" w:space="0" w:color="auto"/>
                <w:left w:val="none" w:sz="0" w:space="0" w:color="auto"/>
                <w:bottom w:val="none" w:sz="0" w:space="0" w:color="auto"/>
                <w:right w:val="none" w:sz="0" w:space="0" w:color="auto"/>
              </w:divBdr>
              <w:divsChild>
                <w:div w:id="1350566571">
                  <w:marLeft w:val="0"/>
                  <w:marRight w:val="0"/>
                  <w:marTop w:val="0"/>
                  <w:marBottom w:val="0"/>
                  <w:divBdr>
                    <w:top w:val="none" w:sz="0" w:space="0" w:color="auto"/>
                    <w:left w:val="none" w:sz="0" w:space="0" w:color="auto"/>
                    <w:bottom w:val="none" w:sz="0" w:space="0" w:color="auto"/>
                    <w:right w:val="none" w:sz="0" w:space="0" w:color="auto"/>
                  </w:divBdr>
                </w:div>
              </w:divsChild>
            </w:div>
            <w:div w:id="1943023728">
              <w:marLeft w:val="0"/>
              <w:marRight w:val="0"/>
              <w:marTop w:val="225"/>
              <w:marBottom w:val="0"/>
              <w:divBdr>
                <w:top w:val="none" w:sz="0" w:space="0" w:color="auto"/>
                <w:left w:val="none" w:sz="0" w:space="0" w:color="auto"/>
                <w:bottom w:val="none" w:sz="0" w:space="0" w:color="auto"/>
                <w:right w:val="none" w:sz="0" w:space="0" w:color="auto"/>
              </w:divBdr>
              <w:divsChild>
                <w:div w:id="1485663369">
                  <w:marLeft w:val="0"/>
                  <w:marRight w:val="0"/>
                  <w:marTop w:val="0"/>
                  <w:marBottom w:val="0"/>
                  <w:divBdr>
                    <w:top w:val="none" w:sz="0" w:space="0" w:color="auto"/>
                    <w:left w:val="none" w:sz="0" w:space="0" w:color="auto"/>
                    <w:bottom w:val="none" w:sz="0" w:space="0" w:color="auto"/>
                    <w:right w:val="none" w:sz="0" w:space="0" w:color="auto"/>
                  </w:divBdr>
                </w:div>
              </w:divsChild>
            </w:div>
            <w:div w:id="1955625489">
              <w:marLeft w:val="0"/>
              <w:marRight w:val="0"/>
              <w:marTop w:val="375"/>
              <w:marBottom w:val="0"/>
              <w:divBdr>
                <w:top w:val="none" w:sz="0" w:space="0" w:color="auto"/>
                <w:left w:val="none" w:sz="0" w:space="0" w:color="auto"/>
                <w:bottom w:val="none" w:sz="0" w:space="0" w:color="auto"/>
                <w:right w:val="none" w:sz="0" w:space="0" w:color="auto"/>
              </w:divBdr>
              <w:divsChild>
                <w:div w:id="1004086698">
                  <w:marLeft w:val="0"/>
                  <w:marRight w:val="0"/>
                  <w:marTop w:val="0"/>
                  <w:marBottom w:val="0"/>
                  <w:divBdr>
                    <w:top w:val="none" w:sz="0" w:space="0" w:color="auto"/>
                    <w:left w:val="none" w:sz="0" w:space="0" w:color="auto"/>
                    <w:bottom w:val="none" w:sz="0" w:space="0" w:color="auto"/>
                    <w:right w:val="none" w:sz="0" w:space="0" w:color="auto"/>
                  </w:divBdr>
                </w:div>
              </w:divsChild>
            </w:div>
            <w:div w:id="1956867448">
              <w:marLeft w:val="0"/>
              <w:marRight w:val="0"/>
              <w:marTop w:val="375"/>
              <w:marBottom w:val="0"/>
              <w:divBdr>
                <w:top w:val="none" w:sz="0" w:space="0" w:color="auto"/>
                <w:left w:val="none" w:sz="0" w:space="0" w:color="auto"/>
                <w:bottom w:val="none" w:sz="0" w:space="0" w:color="auto"/>
                <w:right w:val="none" w:sz="0" w:space="0" w:color="auto"/>
              </w:divBdr>
              <w:divsChild>
                <w:div w:id="1055815861">
                  <w:marLeft w:val="0"/>
                  <w:marRight w:val="0"/>
                  <w:marTop w:val="0"/>
                  <w:marBottom w:val="0"/>
                  <w:divBdr>
                    <w:top w:val="none" w:sz="0" w:space="0" w:color="auto"/>
                    <w:left w:val="none" w:sz="0" w:space="0" w:color="auto"/>
                    <w:bottom w:val="none" w:sz="0" w:space="0" w:color="auto"/>
                    <w:right w:val="none" w:sz="0" w:space="0" w:color="auto"/>
                  </w:divBdr>
                  <w:divsChild>
                    <w:div w:id="58866720">
                      <w:marLeft w:val="0"/>
                      <w:marRight w:val="0"/>
                      <w:marTop w:val="0"/>
                      <w:marBottom w:val="0"/>
                      <w:divBdr>
                        <w:top w:val="none" w:sz="0" w:space="0" w:color="auto"/>
                        <w:left w:val="none" w:sz="0" w:space="0" w:color="auto"/>
                        <w:bottom w:val="none" w:sz="0" w:space="0" w:color="auto"/>
                        <w:right w:val="none" w:sz="0" w:space="0" w:color="auto"/>
                      </w:divBdr>
                      <w:divsChild>
                        <w:div w:id="1828786951">
                          <w:marLeft w:val="0"/>
                          <w:marRight w:val="0"/>
                          <w:marTop w:val="0"/>
                          <w:marBottom w:val="0"/>
                          <w:divBdr>
                            <w:top w:val="none" w:sz="0" w:space="0" w:color="auto"/>
                            <w:left w:val="none" w:sz="0" w:space="0" w:color="auto"/>
                            <w:bottom w:val="none" w:sz="0" w:space="0" w:color="auto"/>
                            <w:right w:val="none" w:sz="0" w:space="0" w:color="auto"/>
                          </w:divBdr>
                          <w:divsChild>
                            <w:div w:id="1146431654">
                              <w:marLeft w:val="0"/>
                              <w:marRight w:val="0"/>
                              <w:marTop w:val="0"/>
                              <w:marBottom w:val="0"/>
                              <w:divBdr>
                                <w:top w:val="none" w:sz="0" w:space="0" w:color="auto"/>
                                <w:left w:val="none" w:sz="0" w:space="0" w:color="auto"/>
                                <w:bottom w:val="none" w:sz="0" w:space="0" w:color="auto"/>
                                <w:right w:val="none" w:sz="0" w:space="0" w:color="auto"/>
                              </w:divBdr>
                              <w:divsChild>
                                <w:div w:id="119421744">
                                  <w:marLeft w:val="0"/>
                                  <w:marRight w:val="0"/>
                                  <w:marTop w:val="0"/>
                                  <w:marBottom w:val="0"/>
                                  <w:divBdr>
                                    <w:top w:val="none" w:sz="0" w:space="0" w:color="auto"/>
                                    <w:left w:val="none" w:sz="0" w:space="0" w:color="auto"/>
                                    <w:bottom w:val="none" w:sz="0" w:space="0" w:color="auto"/>
                                    <w:right w:val="none" w:sz="0" w:space="0" w:color="auto"/>
                                  </w:divBdr>
                                  <w:divsChild>
                                    <w:div w:id="964970891">
                                      <w:marLeft w:val="0"/>
                                      <w:marRight w:val="0"/>
                                      <w:marTop w:val="0"/>
                                      <w:marBottom w:val="0"/>
                                      <w:divBdr>
                                        <w:top w:val="none" w:sz="0" w:space="0" w:color="auto"/>
                                        <w:left w:val="none" w:sz="0" w:space="0" w:color="auto"/>
                                        <w:bottom w:val="none" w:sz="0" w:space="0" w:color="auto"/>
                                        <w:right w:val="none" w:sz="0" w:space="0" w:color="auto"/>
                                      </w:divBdr>
                                      <w:divsChild>
                                        <w:div w:id="1850293127">
                                          <w:marLeft w:val="0"/>
                                          <w:marRight w:val="0"/>
                                          <w:marTop w:val="0"/>
                                          <w:marBottom w:val="0"/>
                                          <w:divBdr>
                                            <w:top w:val="none" w:sz="0" w:space="0" w:color="auto"/>
                                            <w:left w:val="none" w:sz="0" w:space="0" w:color="auto"/>
                                            <w:bottom w:val="none" w:sz="0" w:space="0" w:color="auto"/>
                                            <w:right w:val="none" w:sz="0" w:space="0" w:color="auto"/>
                                          </w:divBdr>
                                          <w:divsChild>
                                            <w:div w:id="1375811227">
                                              <w:marLeft w:val="0"/>
                                              <w:marRight w:val="0"/>
                                              <w:marTop w:val="0"/>
                                              <w:marBottom w:val="0"/>
                                              <w:divBdr>
                                                <w:top w:val="none" w:sz="0" w:space="0" w:color="auto"/>
                                                <w:left w:val="none" w:sz="0" w:space="0" w:color="auto"/>
                                                <w:bottom w:val="none" w:sz="0" w:space="0" w:color="auto"/>
                                                <w:right w:val="none" w:sz="0" w:space="0" w:color="auto"/>
                                              </w:divBdr>
                                              <w:divsChild>
                                                <w:div w:id="2044623472">
                                                  <w:marLeft w:val="0"/>
                                                  <w:marRight w:val="0"/>
                                                  <w:marTop w:val="0"/>
                                                  <w:marBottom w:val="0"/>
                                                  <w:divBdr>
                                                    <w:top w:val="none" w:sz="0" w:space="0" w:color="auto"/>
                                                    <w:left w:val="none" w:sz="0" w:space="0" w:color="auto"/>
                                                    <w:bottom w:val="none" w:sz="0" w:space="0" w:color="auto"/>
                                                    <w:right w:val="none" w:sz="0" w:space="0" w:color="auto"/>
                                                  </w:divBdr>
                                                </w:div>
                                                <w:div w:id="20740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0234338">
              <w:marLeft w:val="0"/>
              <w:marRight w:val="0"/>
              <w:marTop w:val="225"/>
              <w:marBottom w:val="0"/>
              <w:divBdr>
                <w:top w:val="none" w:sz="0" w:space="0" w:color="auto"/>
                <w:left w:val="none" w:sz="0" w:space="0" w:color="auto"/>
                <w:bottom w:val="none" w:sz="0" w:space="0" w:color="auto"/>
                <w:right w:val="none" w:sz="0" w:space="0" w:color="auto"/>
              </w:divBdr>
              <w:divsChild>
                <w:div w:id="561673524">
                  <w:marLeft w:val="0"/>
                  <w:marRight w:val="0"/>
                  <w:marTop w:val="0"/>
                  <w:marBottom w:val="0"/>
                  <w:divBdr>
                    <w:top w:val="none" w:sz="0" w:space="0" w:color="auto"/>
                    <w:left w:val="none" w:sz="0" w:space="0" w:color="auto"/>
                    <w:bottom w:val="none" w:sz="0" w:space="0" w:color="auto"/>
                    <w:right w:val="none" w:sz="0" w:space="0" w:color="auto"/>
                  </w:divBdr>
                </w:div>
              </w:divsChild>
            </w:div>
            <w:div w:id="1971474872">
              <w:marLeft w:val="0"/>
              <w:marRight w:val="0"/>
              <w:marTop w:val="225"/>
              <w:marBottom w:val="0"/>
              <w:divBdr>
                <w:top w:val="none" w:sz="0" w:space="0" w:color="auto"/>
                <w:left w:val="none" w:sz="0" w:space="0" w:color="auto"/>
                <w:bottom w:val="none" w:sz="0" w:space="0" w:color="auto"/>
                <w:right w:val="none" w:sz="0" w:space="0" w:color="auto"/>
              </w:divBdr>
              <w:divsChild>
                <w:div w:id="1678267384">
                  <w:marLeft w:val="0"/>
                  <w:marRight w:val="0"/>
                  <w:marTop w:val="0"/>
                  <w:marBottom w:val="0"/>
                  <w:divBdr>
                    <w:top w:val="none" w:sz="0" w:space="0" w:color="auto"/>
                    <w:left w:val="none" w:sz="0" w:space="0" w:color="auto"/>
                    <w:bottom w:val="none" w:sz="0" w:space="0" w:color="auto"/>
                    <w:right w:val="none" w:sz="0" w:space="0" w:color="auto"/>
                  </w:divBdr>
                </w:div>
              </w:divsChild>
            </w:div>
            <w:div w:id="1988515615">
              <w:marLeft w:val="0"/>
              <w:marRight w:val="0"/>
              <w:marTop w:val="225"/>
              <w:marBottom w:val="0"/>
              <w:divBdr>
                <w:top w:val="none" w:sz="0" w:space="0" w:color="auto"/>
                <w:left w:val="none" w:sz="0" w:space="0" w:color="auto"/>
                <w:bottom w:val="none" w:sz="0" w:space="0" w:color="auto"/>
                <w:right w:val="none" w:sz="0" w:space="0" w:color="auto"/>
              </w:divBdr>
              <w:divsChild>
                <w:div w:id="1458912750">
                  <w:marLeft w:val="0"/>
                  <w:marRight w:val="0"/>
                  <w:marTop w:val="0"/>
                  <w:marBottom w:val="0"/>
                  <w:divBdr>
                    <w:top w:val="none" w:sz="0" w:space="0" w:color="auto"/>
                    <w:left w:val="none" w:sz="0" w:space="0" w:color="auto"/>
                    <w:bottom w:val="none" w:sz="0" w:space="0" w:color="auto"/>
                    <w:right w:val="none" w:sz="0" w:space="0" w:color="auto"/>
                  </w:divBdr>
                </w:div>
              </w:divsChild>
            </w:div>
            <w:div w:id="1993828448">
              <w:marLeft w:val="0"/>
              <w:marRight w:val="0"/>
              <w:marTop w:val="375"/>
              <w:marBottom w:val="0"/>
              <w:divBdr>
                <w:top w:val="none" w:sz="0" w:space="0" w:color="auto"/>
                <w:left w:val="none" w:sz="0" w:space="0" w:color="auto"/>
                <w:bottom w:val="none" w:sz="0" w:space="0" w:color="auto"/>
                <w:right w:val="none" w:sz="0" w:space="0" w:color="auto"/>
              </w:divBdr>
              <w:divsChild>
                <w:div w:id="1014378916">
                  <w:marLeft w:val="0"/>
                  <w:marRight w:val="0"/>
                  <w:marTop w:val="0"/>
                  <w:marBottom w:val="0"/>
                  <w:divBdr>
                    <w:top w:val="none" w:sz="0" w:space="0" w:color="auto"/>
                    <w:left w:val="none" w:sz="0" w:space="0" w:color="auto"/>
                    <w:bottom w:val="none" w:sz="0" w:space="0" w:color="auto"/>
                    <w:right w:val="none" w:sz="0" w:space="0" w:color="auto"/>
                  </w:divBdr>
                </w:div>
              </w:divsChild>
            </w:div>
            <w:div w:id="2015958204">
              <w:marLeft w:val="0"/>
              <w:marRight w:val="0"/>
              <w:marTop w:val="225"/>
              <w:marBottom w:val="0"/>
              <w:divBdr>
                <w:top w:val="none" w:sz="0" w:space="0" w:color="auto"/>
                <w:left w:val="none" w:sz="0" w:space="0" w:color="auto"/>
                <w:bottom w:val="none" w:sz="0" w:space="0" w:color="auto"/>
                <w:right w:val="none" w:sz="0" w:space="0" w:color="auto"/>
              </w:divBdr>
              <w:divsChild>
                <w:div w:id="1626933959">
                  <w:marLeft w:val="0"/>
                  <w:marRight w:val="0"/>
                  <w:marTop w:val="0"/>
                  <w:marBottom w:val="0"/>
                  <w:divBdr>
                    <w:top w:val="none" w:sz="0" w:space="0" w:color="auto"/>
                    <w:left w:val="none" w:sz="0" w:space="0" w:color="auto"/>
                    <w:bottom w:val="none" w:sz="0" w:space="0" w:color="auto"/>
                    <w:right w:val="none" w:sz="0" w:space="0" w:color="auto"/>
                  </w:divBdr>
                </w:div>
              </w:divsChild>
            </w:div>
            <w:div w:id="2016221054">
              <w:marLeft w:val="0"/>
              <w:marRight w:val="0"/>
              <w:marTop w:val="225"/>
              <w:marBottom w:val="0"/>
              <w:divBdr>
                <w:top w:val="none" w:sz="0" w:space="0" w:color="auto"/>
                <w:left w:val="none" w:sz="0" w:space="0" w:color="auto"/>
                <w:bottom w:val="none" w:sz="0" w:space="0" w:color="auto"/>
                <w:right w:val="none" w:sz="0" w:space="0" w:color="auto"/>
              </w:divBdr>
              <w:divsChild>
                <w:div w:id="1729449502">
                  <w:marLeft w:val="0"/>
                  <w:marRight w:val="0"/>
                  <w:marTop w:val="0"/>
                  <w:marBottom w:val="0"/>
                  <w:divBdr>
                    <w:top w:val="none" w:sz="0" w:space="0" w:color="auto"/>
                    <w:left w:val="none" w:sz="0" w:space="0" w:color="auto"/>
                    <w:bottom w:val="none" w:sz="0" w:space="0" w:color="auto"/>
                    <w:right w:val="none" w:sz="0" w:space="0" w:color="auto"/>
                  </w:divBdr>
                </w:div>
              </w:divsChild>
            </w:div>
            <w:div w:id="2024941139">
              <w:marLeft w:val="0"/>
              <w:marRight w:val="0"/>
              <w:marTop w:val="375"/>
              <w:marBottom w:val="0"/>
              <w:divBdr>
                <w:top w:val="none" w:sz="0" w:space="0" w:color="auto"/>
                <w:left w:val="none" w:sz="0" w:space="0" w:color="auto"/>
                <w:bottom w:val="none" w:sz="0" w:space="0" w:color="auto"/>
                <w:right w:val="none" w:sz="0" w:space="0" w:color="auto"/>
              </w:divBdr>
              <w:divsChild>
                <w:div w:id="558245834">
                  <w:marLeft w:val="0"/>
                  <w:marRight w:val="0"/>
                  <w:marTop w:val="0"/>
                  <w:marBottom w:val="0"/>
                  <w:divBdr>
                    <w:top w:val="none" w:sz="0" w:space="0" w:color="auto"/>
                    <w:left w:val="none" w:sz="0" w:space="0" w:color="auto"/>
                    <w:bottom w:val="none" w:sz="0" w:space="0" w:color="auto"/>
                    <w:right w:val="none" w:sz="0" w:space="0" w:color="auto"/>
                  </w:divBdr>
                  <w:divsChild>
                    <w:div w:id="407968429">
                      <w:marLeft w:val="0"/>
                      <w:marRight w:val="0"/>
                      <w:marTop w:val="0"/>
                      <w:marBottom w:val="0"/>
                      <w:divBdr>
                        <w:top w:val="none" w:sz="0" w:space="0" w:color="auto"/>
                        <w:left w:val="none" w:sz="0" w:space="0" w:color="auto"/>
                        <w:bottom w:val="none" w:sz="0" w:space="0" w:color="auto"/>
                        <w:right w:val="none" w:sz="0" w:space="0" w:color="auto"/>
                      </w:divBdr>
                    </w:div>
                    <w:div w:id="192756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2543">
              <w:marLeft w:val="0"/>
              <w:marRight w:val="0"/>
              <w:marTop w:val="225"/>
              <w:marBottom w:val="0"/>
              <w:divBdr>
                <w:top w:val="none" w:sz="0" w:space="0" w:color="auto"/>
                <w:left w:val="none" w:sz="0" w:space="0" w:color="auto"/>
                <w:bottom w:val="none" w:sz="0" w:space="0" w:color="auto"/>
                <w:right w:val="none" w:sz="0" w:space="0" w:color="auto"/>
              </w:divBdr>
              <w:divsChild>
                <w:div w:id="598568787">
                  <w:marLeft w:val="0"/>
                  <w:marRight w:val="0"/>
                  <w:marTop w:val="0"/>
                  <w:marBottom w:val="0"/>
                  <w:divBdr>
                    <w:top w:val="none" w:sz="0" w:space="0" w:color="auto"/>
                    <w:left w:val="none" w:sz="0" w:space="0" w:color="auto"/>
                    <w:bottom w:val="none" w:sz="0" w:space="0" w:color="auto"/>
                    <w:right w:val="none" w:sz="0" w:space="0" w:color="auto"/>
                  </w:divBdr>
                </w:div>
              </w:divsChild>
            </w:div>
            <w:div w:id="2064911887">
              <w:marLeft w:val="0"/>
              <w:marRight w:val="0"/>
              <w:marTop w:val="225"/>
              <w:marBottom w:val="0"/>
              <w:divBdr>
                <w:top w:val="none" w:sz="0" w:space="0" w:color="auto"/>
                <w:left w:val="none" w:sz="0" w:space="0" w:color="auto"/>
                <w:bottom w:val="none" w:sz="0" w:space="0" w:color="auto"/>
                <w:right w:val="none" w:sz="0" w:space="0" w:color="auto"/>
              </w:divBdr>
              <w:divsChild>
                <w:div w:id="960456104">
                  <w:marLeft w:val="0"/>
                  <w:marRight w:val="0"/>
                  <w:marTop w:val="0"/>
                  <w:marBottom w:val="0"/>
                  <w:divBdr>
                    <w:top w:val="none" w:sz="0" w:space="0" w:color="auto"/>
                    <w:left w:val="none" w:sz="0" w:space="0" w:color="auto"/>
                    <w:bottom w:val="none" w:sz="0" w:space="0" w:color="auto"/>
                    <w:right w:val="none" w:sz="0" w:space="0" w:color="auto"/>
                  </w:divBdr>
                </w:div>
              </w:divsChild>
            </w:div>
            <w:div w:id="2126538965">
              <w:marLeft w:val="0"/>
              <w:marRight w:val="0"/>
              <w:marTop w:val="225"/>
              <w:marBottom w:val="0"/>
              <w:divBdr>
                <w:top w:val="none" w:sz="0" w:space="0" w:color="auto"/>
                <w:left w:val="none" w:sz="0" w:space="0" w:color="auto"/>
                <w:bottom w:val="none" w:sz="0" w:space="0" w:color="auto"/>
                <w:right w:val="none" w:sz="0" w:space="0" w:color="auto"/>
              </w:divBdr>
              <w:divsChild>
                <w:div w:id="1954049225">
                  <w:marLeft w:val="0"/>
                  <w:marRight w:val="0"/>
                  <w:marTop w:val="0"/>
                  <w:marBottom w:val="0"/>
                  <w:divBdr>
                    <w:top w:val="none" w:sz="0" w:space="0" w:color="auto"/>
                    <w:left w:val="none" w:sz="0" w:space="0" w:color="auto"/>
                    <w:bottom w:val="none" w:sz="0" w:space="0" w:color="auto"/>
                    <w:right w:val="none" w:sz="0" w:space="0" w:color="auto"/>
                  </w:divBdr>
                </w:div>
              </w:divsChild>
            </w:div>
            <w:div w:id="2132698617">
              <w:marLeft w:val="0"/>
              <w:marRight w:val="0"/>
              <w:marTop w:val="225"/>
              <w:marBottom w:val="0"/>
              <w:divBdr>
                <w:top w:val="none" w:sz="0" w:space="0" w:color="auto"/>
                <w:left w:val="none" w:sz="0" w:space="0" w:color="auto"/>
                <w:bottom w:val="none" w:sz="0" w:space="0" w:color="auto"/>
                <w:right w:val="none" w:sz="0" w:space="0" w:color="auto"/>
              </w:divBdr>
              <w:divsChild>
                <w:div w:id="14260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738426">
          <w:marLeft w:val="0"/>
          <w:marRight w:val="0"/>
          <w:marTop w:val="0"/>
          <w:marBottom w:val="150"/>
          <w:divBdr>
            <w:top w:val="none" w:sz="0" w:space="0" w:color="auto"/>
            <w:left w:val="none" w:sz="0" w:space="0" w:color="auto"/>
            <w:bottom w:val="none" w:sz="0" w:space="0" w:color="auto"/>
            <w:right w:val="none" w:sz="0" w:space="0" w:color="auto"/>
          </w:divBdr>
          <w:divsChild>
            <w:div w:id="1963463097">
              <w:marLeft w:val="0"/>
              <w:marRight w:val="0"/>
              <w:marTop w:val="0"/>
              <w:marBottom w:val="0"/>
              <w:divBdr>
                <w:top w:val="none" w:sz="0" w:space="0" w:color="auto"/>
                <w:left w:val="none" w:sz="0" w:space="0" w:color="auto"/>
                <w:bottom w:val="none" w:sz="0" w:space="0" w:color="auto"/>
                <w:right w:val="none" w:sz="0" w:space="0" w:color="auto"/>
              </w:divBdr>
              <w:divsChild>
                <w:div w:id="341200057">
                  <w:marLeft w:val="0"/>
                  <w:marRight w:val="0"/>
                  <w:marTop w:val="0"/>
                  <w:marBottom w:val="0"/>
                  <w:divBdr>
                    <w:top w:val="none" w:sz="0" w:space="0" w:color="auto"/>
                    <w:left w:val="none" w:sz="0" w:space="0" w:color="auto"/>
                    <w:bottom w:val="none" w:sz="0" w:space="0" w:color="auto"/>
                    <w:right w:val="none" w:sz="0" w:space="0" w:color="auto"/>
                  </w:divBdr>
                  <w:divsChild>
                    <w:div w:id="1520899060">
                      <w:marLeft w:val="0"/>
                      <w:marRight w:val="0"/>
                      <w:marTop w:val="0"/>
                      <w:marBottom w:val="0"/>
                      <w:divBdr>
                        <w:top w:val="none" w:sz="0" w:space="0" w:color="auto"/>
                        <w:left w:val="none" w:sz="0" w:space="0" w:color="auto"/>
                        <w:bottom w:val="none" w:sz="0" w:space="0" w:color="auto"/>
                        <w:right w:val="none" w:sz="0" w:space="0" w:color="auto"/>
                      </w:divBdr>
                      <w:divsChild>
                        <w:div w:id="1576084618">
                          <w:marLeft w:val="0"/>
                          <w:marRight w:val="0"/>
                          <w:marTop w:val="0"/>
                          <w:marBottom w:val="0"/>
                          <w:divBdr>
                            <w:top w:val="none" w:sz="0" w:space="0" w:color="auto"/>
                            <w:left w:val="none" w:sz="0" w:space="0" w:color="auto"/>
                            <w:bottom w:val="none" w:sz="0" w:space="0" w:color="auto"/>
                            <w:right w:val="none" w:sz="0" w:space="0" w:color="auto"/>
                          </w:divBdr>
                          <w:divsChild>
                            <w:div w:id="812793993">
                              <w:marLeft w:val="0"/>
                              <w:marRight w:val="0"/>
                              <w:marTop w:val="0"/>
                              <w:marBottom w:val="0"/>
                              <w:divBdr>
                                <w:top w:val="none" w:sz="0" w:space="0" w:color="auto"/>
                                <w:left w:val="none" w:sz="0" w:space="0" w:color="auto"/>
                                <w:bottom w:val="none" w:sz="0" w:space="0" w:color="auto"/>
                                <w:right w:val="none" w:sz="0" w:space="0" w:color="auto"/>
                              </w:divBdr>
                              <w:divsChild>
                                <w:div w:id="1703164366">
                                  <w:marLeft w:val="0"/>
                                  <w:marRight w:val="0"/>
                                  <w:marTop w:val="0"/>
                                  <w:marBottom w:val="0"/>
                                  <w:divBdr>
                                    <w:top w:val="none" w:sz="0" w:space="0" w:color="auto"/>
                                    <w:left w:val="none" w:sz="0" w:space="0" w:color="auto"/>
                                    <w:bottom w:val="none" w:sz="0" w:space="0" w:color="auto"/>
                                    <w:right w:val="none" w:sz="0" w:space="0" w:color="auto"/>
                                  </w:divBdr>
                                  <w:divsChild>
                                    <w:div w:id="978268156">
                                      <w:marLeft w:val="0"/>
                                      <w:marRight w:val="0"/>
                                      <w:marTop w:val="0"/>
                                      <w:marBottom w:val="0"/>
                                      <w:divBdr>
                                        <w:top w:val="none" w:sz="0" w:space="0" w:color="auto"/>
                                        <w:left w:val="none" w:sz="0" w:space="0" w:color="auto"/>
                                        <w:bottom w:val="none" w:sz="0" w:space="0" w:color="auto"/>
                                        <w:right w:val="none" w:sz="0" w:space="0" w:color="auto"/>
                                      </w:divBdr>
                                      <w:divsChild>
                                        <w:div w:id="353965406">
                                          <w:marLeft w:val="0"/>
                                          <w:marRight w:val="0"/>
                                          <w:marTop w:val="0"/>
                                          <w:marBottom w:val="0"/>
                                          <w:divBdr>
                                            <w:top w:val="none" w:sz="0" w:space="0" w:color="auto"/>
                                            <w:left w:val="none" w:sz="0" w:space="0" w:color="auto"/>
                                            <w:bottom w:val="none" w:sz="0" w:space="0" w:color="auto"/>
                                            <w:right w:val="none" w:sz="0" w:space="0" w:color="auto"/>
                                          </w:divBdr>
                                          <w:divsChild>
                                            <w:div w:id="540437973">
                                              <w:marLeft w:val="0"/>
                                              <w:marRight w:val="0"/>
                                              <w:marTop w:val="0"/>
                                              <w:marBottom w:val="0"/>
                                              <w:divBdr>
                                                <w:top w:val="none" w:sz="0" w:space="0" w:color="auto"/>
                                                <w:left w:val="none" w:sz="0" w:space="0" w:color="auto"/>
                                                <w:bottom w:val="none" w:sz="0" w:space="0" w:color="auto"/>
                                                <w:right w:val="none" w:sz="0" w:space="0" w:color="auto"/>
                                              </w:divBdr>
                                            </w:div>
                                            <w:div w:id="8131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2259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60349361">
      <w:bodyDiv w:val="1"/>
      <w:marLeft w:val="0"/>
      <w:marRight w:val="0"/>
      <w:marTop w:val="0"/>
      <w:marBottom w:val="0"/>
      <w:divBdr>
        <w:top w:val="none" w:sz="0" w:space="0" w:color="auto"/>
        <w:left w:val="none" w:sz="0" w:space="0" w:color="auto"/>
        <w:bottom w:val="none" w:sz="0" w:space="0" w:color="auto"/>
        <w:right w:val="none" w:sz="0" w:space="0" w:color="auto"/>
      </w:divBdr>
      <w:divsChild>
        <w:div w:id="1841430874">
          <w:marLeft w:val="0"/>
          <w:marRight w:val="0"/>
          <w:marTop w:val="0"/>
          <w:marBottom w:val="0"/>
          <w:divBdr>
            <w:top w:val="none" w:sz="0" w:space="0" w:color="auto"/>
            <w:left w:val="single" w:sz="12" w:space="0" w:color="004465"/>
            <w:bottom w:val="none" w:sz="0" w:space="0" w:color="auto"/>
            <w:right w:val="none" w:sz="0" w:space="0" w:color="auto"/>
          </w:divBdr>
        </w:div>
      </w:divsChild>
    </w:div>
    <w:div w:id="1361127021">
      <w:bodyDiv w:val="1"/>
      <w:marLeft w:val="0"/>
      <w:marRight w:val="0"/>
      <w:marTop w:val="0"/>
      <w:marBottom w:val="0"/>
      <w:divBdr>
        <w:top w:val="none" w:sz="0" w:space="0" w:color="auto"/>
        <w:left w:val="none" w:sz="0" w:space="0" w:color="auto"/>
        <w:bottom w:val="none" w:sz="0" w:space="0" w:color="auto"/>
        <w:right w:val="none" w:sz="0" w:space="0" w:color="auto"/>
      </w:divBdr>
      <w:divsChild>
        <w:div w:id="680203537">
          <w:marLeft w:val="2100"/>
          <w:marRight w:val="0"/>
          <w:marTop w:val="0"/>
          <w:marBottom w:val="0"/>
          <w:divBdr>
            <w:top w:val="none" w:sz="0" w:space="0" w:color="auto"/>
            <w:left w:val="none" w:sz="0" w:space="0" w:color="auto"/>
            <w:bottom w:val="none" w:sz="0" w:space="0" w:color="auto"/>
            <w:right w:val="none" w:sz="0" w:space="0" w:color="auto"/>
          </w:divBdr>
          <w:divsChild>
            <w:div w:id="421683601">
              <w:marLeft w:val="0"/>
              <w:marRight w:val="0"/>
              <w:marTop w:val="0"/>
              <w:marBottom w:val="0"/>
              <w:divBdr>
                <w:top w:val="none" w:sz="0" w:space="0" w:color="auto"/>
                <w:left w:val="none" w:sz="0" w:space="0" w:color="auto"/>
                <w:bottom w:val="none" w:sz="0" w:space="0" w:color="auto"/>
                <w:right w:val="none" w:sz="0" w:space="0" w:color="auto"/>
              </w:divBdr>
              <w:divsChild>
                <w:div w:id="885146829">
                  <w:marLeft w:val="0"/>
                  <w:marRight w:val="0"/>
                  <w:marTop w:val="0"/>
                  <w:marBottom w:val="0"/>
                  <w:divBdr>
                    <w:top w:val="none" w:sz="0" w:space="0" w:color="auto"/>
                    <w:left w:val="none" w:sz="0" w:space="0" w:color="auto"/>
                    <w:bottom w:val="none" w:sz="0" w:space="0" w:color="auto"/>
                    <w:right w:val="none" w:sz="0" w:space="0" w:color="auto"/>
                  </w:divBdr>
                  <w:divsChild>
                    <w:div w:id="327054058">
                      <w:marLeft w:val="0"/>
                      <w:marRight w:val="0"/>
                      <w:marTop w:val="0"/>
                      <w:marBottom w:val="0"/>
                      <w:divBdr>
                        <w:top w:val="none" w:sz="0" w:space="0" w:color="auto"/>
                        <w:left w:val="none" w:sz="0" w:space="0" w:color="auto"/>
                        <w:bottom w:val="none" w:sz="0" w:space="0" w:color="auto"/>
                        <w:right w:val="none" w:sz="0" w:space="0" w:color="auto"/>
                      </w:divBdr>
                    </w:div>
                  </w:divsChild>
                </w:div>
                <w:div w:id="1473980639">
                  <w:marLeft w:val="0"/>
                  <w:marRight w:val="0"/>
                  <w:marTop w:val="0"/>
                  <w:marBottom w:val="0"/>
                  <w:divBdr>
                    <w:top w:val="none" w:sz="0" w:space="0" w:color="auto"/>
                    <w:left w:val="none" w:sz="0" w:space="0" w:color="auto"/>
                    <w:bottom w:val="none" w:sz="0" w:space="0" w:color="auto"/>
                    <w:right w:val="none" w:sz="0" w:space="0" w:color="auto"/>
                  </w:divBdr>
                  <w:divsChild>
                    <w:div w:id="21240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50771">
          <w:marLeft w:val="2100"/>
          <w:marRight w:val="0"/>
          <w:marTop w:val="0"/>
          <w:marBottom w:val="0"/>
          <w:divBdr>
            <w:top w:val="none" w:sz="0" w:space="0" w:color="auto"/>
            <w:left w:val="none" w:sz="0" w:space="0" w:color="auto"/>
            <w:bottom w:val="none" w:sz="0" w:space="0" w:color="auto"/>
            <w:right w:val="none" w:sz="0" w:space="0" w:color="auto"/>
          </w:divBdr>
        </w:div>
        <w:div w:id="1047680363">
          <w:marLeft w:val="2100"/>
          <w:marRight w:val="0"/>
          <w:marTop w:val="0"/>
          <w:marBottom w:val="0"/>
          <w:divBdr>
            <w:top w:val="none" w:sz="0" w:space="0" w:color="auto"/>
            <w:left w:val="none" w:sz="0" w:space="0" w:color="auto"/>
            <w:bottom w:val="none" w:sz="0" w:space="0" w:color="auto"/>
            <w:right w:val="none" w:sz="0" w:space="0" w:color="auto"/>
          </w:divBdr>
          <w:divsChild>
            <w:div w:id="55472044">
              <w:marLeft w:val="0"/>
              <w:marRight w:val="0"/>
              <w:marTop w:val="0"/>
              <w:marBottom w:val="0"/>
              <w:divBdr>
                <w:top w:val="none" w:sz="0" w:space="0" w:color="auto"/>
                <w:left w:val="none" w:sz="0" w:space="0" w:color="auto"/>
                <w:bottom w:val="none" w:sz="0" w:space="0" w:color="auto"/>
                <w:right w:val="none" w:sz="0" w:space="0" w:color="auto"/>
              </w:divBdr>
              <w:divsChild>
                <w:div w:id="4765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95844">
          <w:marLeft w:val="2100"/>
          <w:marRight w:val="0"/>
          <w:marTop w:val="0"/>
          <w:marBottom w:val="0"/>
          <w:divBdr>
            <w:top w:val="none" w:sz="0" w:space="0" w:color="auto"/>
            <w:left w:val="none" w:sz="0" w:space="0" w:color="auto"/>
            <w:bottom w:val="none" w:sz="0" w:space="0" w:color="auto"/>
            <w:right w:val="none" w:sz="0" w:space="0" w:color="auto"/>
          </w:divBdr>
          <w:divsChild>
            <w:div w:id="1778284438">
              <w:marLeft w:val="0"/>
              <w:marRight w:val="0"/>
              <w:marTop w:val="0"/>
              <w:marBottom w:val="0"/>
              <w:divBdr>
                <w:top w:val="none" w:sz="0" w:space="0" w:color="auto"/>
                <w:left w:val="none" w:sz="0" w:space="0" w:color="auto"/>
                <w:bottom w:val="none" w:sz="0" w:space="0" w:color="auto"/>
                <w:right w:val="none" w:sz="0" w:space="0" w:color="auto"/>
              </w:divBdr>
              <w:divsChild>
                <w:div w:id="1618179099">
                  <w:marLeft w:val="0"/>
                  <w:marRight w:val="0"/>
                  <w:marTop w:val="0"/>
                  <w:marBottom w:val="0"/>
                  <w:divBdr>
                    <w:top w:val="none" w:sz="0" w:space="0" w:color="auto"/>
                    <w:left w:val="none" w:sz="0" w:space="0" w:color="auto"/>
                    <w:bottom w:val="none" w:sz="0" w:space="0" w:color="auto"/>
                    <w:right w:val="none" w:sz="0" w:space="0" w:color="auto"/>
                  </w:divBdr>
                  <w:divsChild>
                    <w:div w:id="2046980290">
                      <w:marLeft w:val="0"/>
                      <w:marRight w:val="0"/>
                      <w:marTop w:val="0"/>
                      <w:marBottom w:val="0"/>
                      <w:divBdr>
                        <w:top w:val="none" w:sz="0" w:space="0" w:color="auto"/>
                        <w:left w:val="none" w:sz="0" w:space="0" w:color="auto"/>
                        <w:bottom w:val="none" w:sz="0" w:space="0" w:color="auto"/>
                        <w:right w:val="none" w:sz="0" w:space="0" w:color="auto"/>
                      </w:divBdr>
                      <w:divsChild>
                        <w:div w:id="1213074262">
                          <w:marLeft w:val="0"/>
                          <w:marRight w:val="0"/>
                          <w:marTop w:val="0"/>
                          <w:marBottom w:val="0"/>
                          <w:divBdr>
                            <w:top w:val="none" w:sz="0" w:space="0" w:color="auto"/>
                            <w:left w:val="none" w:sz="0" w:space="0" w:color="auto"/>
                            <w:bottom w:val="none" w:sz="0" w:space="0" w:color="auto"/>
                            <w:right w:val="none" w:sz="0" w:space="0" w:color="auto"/>
                          </w:divBdr>
                          <w:divsChild>
                            <w:div w:id="745109534">
                              <w:marLeft w:val="0"/>
                              <w:marRight w:val="0"/>
                              <w:marTop w:val="100"/>
                              <w:marBottom w:val="100"/>
                              <w:divBdr>
                                <w:top w:val="none" w:sz="0" w:space="0" w:color="auto"/>
                                <w:left w:val="single" w:sz="6" w:space="0" w:color="auto"/>
                                <w:bottom w:val="none" w:sz="0" w:space="0" w:color="auto"/>
                                <w:right w:val="single" w:sz="6" w:space="0" w:color="auto"/>
                              </w:divBdr>
                              <w:divsChild>
                                <w:div w:id="556476597">
                                  <w:marLeft w:val="0"/>
                                  <w:marRight w:val="0"/>
                                  <w:marTop w:val="0"/>
                                  <w:marBottom w:val="0"/>
                                  <w:divBdr>
                                    <w:top w:val="none" w:sz="0" w:space="0" w:color="auto"/>
                                    <w:left w:val="none" w:sz="0" w:space="0" w:color="auto"/>
                                    <w:bottom w:val="none" w:sz="0" w:space="0" w:color="auto"/>
                                    <w:right w:val="none" w:sz="0" w:space="0" w:color="auto"/>
                                  </w:divBdr>
                                  <w:divsChild>
                                    <w:div w:id="422843751">
                                      <w:marLeft w:val="0"/>
                                      <w:marRight w:val="0"/>
                                      <w:marTop w:val="0"/>
                                      <w:marBottom w:val="0"/>
                                      <w:divBdr>
                                        <w:top w:val="none" w:sz="0" w:space="0" w:color="auto"/>
                                        <w:left w:val="none" w:sz="0" w:space="0" w:color="auto"/>
                                        <w:bottom w:val="none" w:sz="0" w:space="0" w:color="auto"/>
                                        <w:right w:val="none" w:sz="0" w:space="0" w:color="auto"/>
                                      </w:divBdr>
                                      <w:divsChild>
                                        <w:div w:id="1974602136">
                                          <w:marLeft w:val="0"/>
                                          <w:marRight w:val="0"/>
                                          <w:marTop w:val="0"/>
                                          <w:marBottom w:val="0"/>
                                          <w:divBdr>
                                            <w:top w:val="none" w:sz="0" w:space="0" w:color="auto"/>
                                            <w:left w:val="none" w:sz="0" w:space="0" w:color="auto"/>
                                            <w:bottom w:val="none" w:sz="0" w:space="0" w:color="auto"/>
                                            <w:right w:val="none" w:sz="0" w:space="0" w:color="auto"/>
                                          </w:divBdr>
                                          <w:divsChild>
                                            <w:div w:id="1667584689">
                                              <w:marLeft w:val="0"/>
                                              <w:marRight w:val="0"/>
                                              <w:marTop w:val="0"/>
                                              <w:marBottom w:val="0"/>
                                              <w:divBdr>
                                                <w:top w:val="none" w:sz="0" w:space="0" w:color="auto"/>
                                                <w:left w:val="none" w:sz="0" w:space="0" w:color="auto"/>
                                                <w:bottom w:val="none" w:sz="0" w:space="0" w:color="auto"/>
                                                <w:right w:val="none" w:sz="0" w:space="0" w:color="auto"/>
                                              </w:divBdr>
                                              <w:divsChild>
                                                <w:div w:id="857355003">
                                                  <w:marLeft w:val="0"/>
                                                  <w:marRight w:val="0"/>
                                                  <w:marTop w:val="0"/>
                                                  <w:marBottom w:val="0"/>
                                                  <w:divBdr>
                                                    <w:top w:val="none" w:sz="0" w:space="0" w:color="auto"/>
                                                    <w:left w:val="none" w:sz="0" w:space="0" w:color="auto"/>
                                                    <w:bottom w:val="none" w:sz="0" w:space="0" w:color="auto"/>
                                                    <w:right w:val="none" w:sz="0" w:space="0" w:color="auto"/>
                                                  </w:divBdr>
                                                  <w:divsChild>
                                                    <w:div w:id="745345722">
                                                      <w:marLeft w:val="0"/>
                                                      <w:marRight w:val="0"/>
                                                      <w:marTop w:val="0"/>
                                                      <w:marBottom w:val="105"/>
                                                      <w:divBdr>
                                                        <w:top w:val="none" w:sz="0" w:space="0" w:color="auto"/>
                                                        <w:left w:val="none" w:sz="0" w:space="0" w:color="auto"/>
                                                        <w:bottom w:val="none" w:sz="0" w:space="0" w:color="auto"/>
                                                        <w:right w:val="none" w:sz="0" w:space="0" w:color="auto"/>
                                                      </w:divBdr>
                                                    </w:div>
                                                    <w:div w:id="1560631230">
                                                      <w:marLeft w:val="0"/>
                                                      <w:marRight w:val="0"/>
                                                      <w:marTop w:val="0"/>
                                                      <w:marBottom w:val="0"/>
                                                      <w:divBdr>
                                                        <w:top w:val="none" w:sz="0" w:space="0" w:color="auto"/>
                                                        <w:left w:val="none" w:sz="0" w:space="0" w:color="auto"/>
                                                        <w:bottom w:val="none" w:sz="0" w:space="0" w:color="auto"/>
                                                        <w:right w:val="none" w:sz="0" w:space="0" w:color="auto"/>
                                                      </w:divBdr>
                                                      <w:divsChild>
                                                        <w:div w:id="138503046">
                                                          <w:marLeft w:val="0"/>
                                                          <w:marRight w:val="0"/>
                                                          <w:marTop w:val="0"/>
                                                          <w:marBottom w:val="75"/>
                                                          <w:divBdr>
                                                            <w:top w:val="none" w:sz="0" w:space="0" w:color="auto"/>
                                                            <w:left w:val="none" w:sz="0" w:space="0" w:color="auto"/>
                                                            <w:bottom w:val="none" w:sz="0" w:space="0" w:color="auto"/>
                                                            <w:right w:val="none" w:sz="0" w:space="0" w:color="auto"/>
                                                          </w:divBdr>
                                                        </w:div>
                                                        <w:div w:id="145243070">
                                                          <w:marLeft w:val="0"/>
                                                          <w:marRight w:val="0"/>
                                                          <w:marTop w:val="0"/>
                                                          <w:marBottom w:val="75"/>
                                                          <w:divBdr>
                                                            <w:top w:val="none" w:sz="0" w:space="0" w:color="auto"/>
                                                            <w:left w:val="none" w:sz="0" w:space="0" w:color="auto"/>
                                                            <w:bottom w:val="none" w:sz="0" w:space="0" w:color="auto"/>
                                                            <w:right w:val="none" w:sz="0" w:space="0" w:color="auto"/>
                                                          </w:divBdr>
                                                        </w:div>
                                                        <w:div w:id="7300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6813">
                                                  <w:marLeft w:val="0"/>
                                                  <w:marRight w:val="0"/>
                                                  <w:marTop w:val="0"/>
                                                  <w:marBottom w:val="0"/>
                                                  <w:divBdr>
                                                    <w:top w:val="none" w:sz="0" w:space="0" w:color="auto"/>
                                                    <w:left w:val="none" w:sz="0" w:space="0" w:color="auto"/>
                                                    <w:bottom w:val="none" w:sz="0" w:space="0" w:color="auto"/>
                                                    <w:right w:val="none" w:sz="0" w:space="0" w:color="auto"/>
                                                  </w:divBdr>
                                                  <w:divsChild>
                                                    <w:div w:id="1284386297">
                                                      <w:marLeft w:val="0"/>
                                                      <w:marRight w:val="0"/>
                                                      <w:marTop w:val="0"/>
                                                      <w:marBottom w:val="0"/>
                                                      <w:divBdr>
                                                        <w:top w:val="none" w:sz="0" w:space="0" w:color="auto"/>
                                                        <w:left w:val="none" w:sz="0" w:space="0" w:color="auto"/>
                                                        <w:bottom w:val="none" w:sz="0" w:space="0" w:color="auto"/>
                                                        <w:right w:val="none" w:sz="0" w:space="0" w:color="auto"/>
                                                      </w:divBdr>
                                                      <w:divsChild>
                                                        <w:div w:id="1591961005">
                                                          <w:marLeft w:val="0"/>
                                                          <w:marRight w:val="0"/>
                                                          <w:marTop w:val="0"/>
                                                          <w:marBottom w:val="0"/>
                                                          <w:divBdr>
                                                            <w:top w:val="none" w:sz="0" w:space="0" w:color="auto"/>
                                                            <w:left w:val="none" w:sz="0" w:space="0" w:color="auto"/>
                                                            <w:bottom w:val="none" w:sz="0" w:space="0" w:color="auto"/>
                                                            <w:right w:val="none" w:sz="0" w:space="0" w:color="auto"/>
                                                          </w:divBdr>
                                                          <w:divsChild>
                                                            <w:div w:id="2050377272">
                                                              <w:marLeft w:val="0"/>
                                                              <w:marRight w:val="0"/>
                                                              <w:marTop w:val="0"/>
                                                              <w:marBottom w:val="0"/>
                                                              <w:divBdr>
                                                                <w:top w:val="none" w:sz="0" w:space="0" w:color="auto"/>
                                                                <w:left w:val="none" w:sz="0" w:space="0" w:color="auto"/>
                                                                <w:bottom w:val="none" w:sz="0" w:space="0" w:color="auto"/>
                                                                <w:right w:val="none" w:sz="0" w:space="0" w:color="auto"/>
                                                              </w:divBdr>
                                                              <w:divsChild>
                                                                <w:div w:id="1414350766">
                                                                  <w:marLeft w:val="0"/>
                                                                  <w:marRight w:val="0"/>
                                                                  <w:marTop w:val="0"/>
                                                                  <w:marBottom w:val="0"/>
                                                                  <w:divBdr>
                                                                    <w:top w:val="none" w:sz="0" w:space="0" w:color="auto"/>
                                                                    <w:left w:val="none" w:sz="0" w:space="0" w:color="auto"/>
                                                                    <w:bottom w:val="none" w:sz="0" w:space="0" w:color="auto"/>
                                                                    <w:right w:val="none" w:sz="0" w:space="0" w:color="auto"/>
                                                                  </w:divBdr>
                                                                  <w:divsChild>
                                                                    <w:div w:id="2505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550620">
      <w:bodyDiv w:val="1"/>
      <w:marLeft w:val="0"/>
      <w:marRight w:val="0"/>
      <w:marTop w:val="0"/>
      <w:marBottom w:val="0"/>
      <w:divBdr>
        <w:top w:val="none" w:sz="0" w:space="0" w:color="auto"/>
        <w:left w:val="none" w:sz="0" w:space="0" w:color="auto"/>
        <w:bottom w:val="none" w:sz="0" w:space="0" w:color="auto"/>
        <w:right w:val="none" w:sz="0" w:space="0" w:color="auto"/>
      </w:divBdr>
      <w:divsChild>
        <w:div w:id="112098749">
          <w:marLeft w:val="2100"/>
          <w:marRight w:val="0"/>
          <w:marTop w:val="0"/>
          <w:marBottom w:val="0"/>
          <w:divBdr>
            <w:top w:val="none" w:sz="0" w:space="0" w:color="auto"/>
            <w:left w:val="none" w:sz="0" w:space="0" w:color="auto"/>
            <w:bottom w:val="none" w:sz="0" w:space="0" w:color="auto"/>
            <w:right w:val="none" w:sz="0" w:space="0" w:color="auto"/>
          </w:divBdr>
        </w:div>
        <w:div w:id="399837804">
          <w:marLeft w:val="2100"/>
          <w:marRight w:val="0"/>
          <w:marTop w:val="0"/>
          <w:marBottom w:val="0"/>
          <w:divBdr>
            <w:top w:val="none" w:sz="0" w:space="0" w:color="auto"/>
            <w:left w:val="none" w:sz="0" w:space="0" w:color="auto"/>
            <w:bottom w:val="none" w:sz="0" w:space="0" w:color="auto"/>
            <w:right w:val="none" w:sz="0" w:space="0" w:color="auto"/>
          </w:divBdr>
          <w:divsChild>
            <w:div w:id="164394877">
              <w:marLeft w:val="0"/>
              <w:marRight w:val="0"/>
              <w:marTop w:val="300"/>
              <w:marBottom w:val="300"/>
              <w:divBdr>
                <w:top w:val="none" w:sz="0" w:space="0" w:color="auto"/>
                <w:left w:val="none" w:sz="0" w:space="0" w:color="auto"/>
                <w:bottom w:val="none" w:sz="0" w:space="0" w:color="auto"/>
                <w:right w:val="none" w:sz="0" w:space="0" w:color="auto"/>
              </w:divBdr>
              <w:divsChild>
                <w:div w:id="1548713122">
                  <w:marLeft w:val="0"/>
                  <w:marRight w:val="0"/>
                  <w:marTop w:val="0"/>
                  <w:marBottom w:val="0"/>
                  <w:divBdr>
                    <w:top w:val="none" w:sz="0" w:space="0" w:color="auto"/>
                    <w:left w:val="none" w:sz="0" w:space="0" w:color="auto"/>
                    <w:bottom w:val="none" w:sz="0" w:space="0" w:color="auto"/>
                    <w:right w:val="none" w:sz="0" w:space="0" w:color="auto"/>
                  </w:divBdr>
                  <w:divsChild>
                    <w:div w:id="165754699">
                      <w:marLeft w:val="0"/>
                      <w:marRight w:val="0"/>
                      <w:marTop w:val="0"/>
                      <w:marBottom w:val="0"/>
                      <w:divBdr>
                        <w:top w:val="none" w:sz="0" w:space="0" w:color="auto"/>
                        <w:left w:val="none" w:sz="0" w:space="0" w:color="auto"/>
                        <w:bottom w:val="none" w:sz="0" w:space="0" w:color="auto"/>
                        <w:right w:val="none" w:sz="0" w:space="0" w:color="auto"/>
                      </w:divBdr>
                      <w:divsChild>
                        <w:div w:id="1669207265">
                          <w:marLeft w:val="0"/>
                          <w:marRight w:val="0"/>
                          <w:marTop w:val="0"/>
                          <w:marBottom w:val="0"/>
                          <w:divBdr>
                            <w:top w:val="none" w:sz="0" w:space="0" w:color="auto"/>
                            <w:left w:val="none" w:sz="0" w:space="0" w:color="auto"/>
                            <w:bottom w:val="none" w:sz="0" w:space="0" w:color="auto"/>
                            <w:right w:val="none" w:sz="0" w:space="0" w:color="auto"/>
                          </w:divBdr>
                        </w:div>
                      </w:divsChild>
                    </w:div>
                    <w:div w:id="1343781352">
                      <w:marLeft w:val="0"/>
                      <w:marRight w:val="0"/>
                      <w:marTop w:val="0"/>
                      <w:marBottom w:val="0"/>
                      <w:divBdr>
                        <w:top w:val="none" w:sz="0" w:space="0" w:color="auto"/>
                        <w:left w:val="none" w:sz="0" w:space="0" w:color="auto"/>
                        <w:bottom w:val="none" w:sz="0" w:space="0" w:color="auto"/>
                        <w:right w:val="none" w:sz="0" w:space="0" w:color="auto"/>
                      </w:divBdr>
                      <w:divsChild>
                        <w:div w:id="1550875836">
                          <w:marLeft w:val="0"/>
                          <w:marRight w:val="0"/>
                          <w:marTop w:val="0"/>
                          <w:marBottom w:val="0"/>
                          <w:divBdr>
                            <w:top w:val="none" w:sz="0" w:space="0" w:color="auto"/>
                            <w:left w:val="none" w:sz="0" w:space="0" w:color="auto"/>
                            <w:bottom w:val="none" w:sz="0" w:space="0" w:color="auto"/>
                            <w:right w:val="none" w:sz="0" w:space="0" w:color="auto"/>
                          </w:divBdr>
                        </w:div>
                        <w:div w:id="1586844877">
                          <w:marLeft w:val="750"/>
                          <w:marRight w:val="0"/>
                          <w:marTop w:val="0"/>
                          <w:marBottom w:val="0"/>
                          <w:divBdr>
                            <w:top w:val="none" w:sz="0" w:space="0" w:color="auto"/>
                            <w:left w:val="none" w:sz="0" w:space="0" w:color="auto"/>
                            <w:bottom w:val="none" w:sz="0" w:space="0" w:color="auto"/>
                            <w:right w:val="none" w:sz="0" w:space="0" w:color="auto"/>
                          </w:divBdr>
                          <w:divsChild>
                            <w:div w:id="1125930533">
                              <w:marLeft w:val="0"/>
                              <w:marRight w:val="0"/>
                              <w:marTop w:val="0"/>
                              <w:marBottom w:val="0"/>
                              <w:divBdr>
                                <w:top w:val="none" w:sz="0" w:space="0" w:color="auto"/>
                                <w:left w:val="none" w:sz="0" w:space="0" w:color="auto"/>
                                <w:bottom w:val="none" w:sz="0" w:space="0" w:color="auto"/>
                                <w:right w:val="none" w:sz="0" w:space="0" w:color="auto"/>
                              </w:divBdr>
                            </w:div>
                            <w:div w:id="19730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08675">
                      <w:marLeft w:val="0"/>
                      <w:marRight w:val="0"/>
                      <w:marTop w:val="0"/>
                      <w:marBottom w:val="0"/>
                      <w:divBdr>
                        <w:top w:val="none" w:sz="0" w:space="0" w:color="auto"/>
                        <w:left w:val="none" w:sz="0" w:space="0" w:color="auto"/>
                        <w:bottom w:val="none" w:sz="0" w:space="0" w:color="auto"/>
                        <w:right w:val="none" w:sz="0" w:space="0" w:color="auto"/>
                      </w:divBdr>
                      <w:divsChild>
                        <w:div w:id="160317915">
                          <w:marLeft w:val="0"/>
                          <w:marRight w:val="0"/>
                          <w:marTop w:val="0"/>
                          <w:marBottom w:val="0"/>
                          <w:divBdr>
                            <w:top w:val="none" w:sz="0" w:space="0" w:color="auto"/>
                            <w:left w:val="none" w:sz="0" w:space="0" w:color="auto"/>
                            <w:bottom w:val="none" w:sz="0" w:space="0" w:color="auto"/>
                            <w:right w:val="none" w:sz="0" w:space="0" w:color="auto"/>
                          </w:divBdr>
                          <w:divsChild>
                            <w:div w:id="1153451944">
                              <w:marLeft w:val="0"/>
                              <w:marRight w:val="0"/>
                              <w:marTop w:val="0"/>
                              <w:marBottom w:val="0"/>
                              <w:divBdr>
                                <w:top w:val="none" w:sz="0" w:space="0" w:color="auto"/>
                                <w:left w:val="none" w:sz="0" w:space="0" w:color="auto"/>
                                <w:bottom w:val="none" w:sz="0" w:space="0" w:color="auto"/>
                                <w:right w:val="none" w:sz="0" w:space="0" w:color="auto"/>
                              </w:divBdr>
                              <w:divsChild>
                                <w:div w:id="1814768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983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618098">
          <w:marLeft w:val="2100"/>
          <w:marRight w:val="0"/>
          <w:marTop w:val="0"/>
          <w:marBottom w:val="0"/>
          <w:divBdr>
            <w:top w:val="none" w:sz="0" w:space="0" w:color="auto"/>
            <w:left w:val="none" w:sz="0" w:space="0" w:color="auto"/>
            <w:bottom w:val="none" w:sz="0" w:space="0" w:color="auto"/>
            <w:right w:val="none" w:sz="0" w:space="0" w:color="auto"/>
          </w:divBdr>
          <w:divsChild>
            <w:div w:id="1363170611">
              <w:marLeft w:val="0"/>
              <w:marRight w:val="0"/>
              <w:marTop w:val="0"/>
              <w:marBottom w:val="0"/>
              <w:divBdr>
                <w:top w:val="none" w:sz="0" w:space="0" w:color="auto"/>
                <w:left w:val="none" w:sz="0" w:space="0" w:color="auto"/>
                <w:bottom w:val="none" w:sz="0" w:space="0" w:color="auto"/>
                <w:right w:val="none" w:sz="0" w:space="0" w:color="auto"/>
              </w:divBdr>
              <w:divsChild>
                <w:div w:id="4649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88516">
          <w:marLeft w:val="2100"/>
          <w:marRight w:val="0"/>
          <w:marTop w:val="0"/>
          <w:marBottom w:val="0"/>
          <w:divBdr>
            <w:top w:val="none" w:sz="0" w:space="0" w:color="auto"/>
            <w:left w:val="none" w:sz="0" w:space="0" w:color="auto"/>
            <w:bottom w:val="none" w:sz="0" w:space="0" w:color="auto"/>
            <w:right w:val="none" w:sz="0" w:space="0" w:color="auto"/>
          </w:divBdr>
          <w:divsChild>
            <w:div w:id="1524006074">
              <w:marLeft w:val="0"/>
              <w:marRight w:val="0"/>
              <w:marTop w:val="0"/>
              <w:marBottom w:val="0"/>
              <w:divBdr>
                <w:top w:val="none" w:sz="0" w:space="0" w:color="auto"/>
                <w:left w:val="none" w:sz="0" w:space="0" w:color="auto"/>
                <w:bottom w:val="none" w:sz="0" w:space="0" w:color="auto"/>
                <w:right w:val="none" w:sz="0" w:space="0" w:color="auto"/>
              </w:divBdr>
              <w:divsChild>
                <w:div w:id="280845951">
                  <w:marLeft w:val="0"/>
                  <w:marRight w:val="0"/>
                  <w:marTop w:val="0"/>
                  <w:marBottom w:val="0"/>
                  <w:divBdr>
                    <w:top w:val="none" w:sz="0" w:space="0" w:color="auto"/>
                    <w:left w:val="none" w:sz="0" w:space="0" w:color="auto"/>
                    <w:bottom w:val="none" w:sz="0" w:space="0" w:color="auto"/>
                    <w:right w:val="none" w:sz="0" w:space="0" w:color="auto"/>
                  </w:divBdr>
                  <w:divsChild>
                    <w:div w:id="475726578">
                      <w:marLeft w:val="0"/>
                      <w:marRight w:val="0"/>
                      <w:marTop w:val="0"/>
                      <w:marBottom w:val="0"/>
                      <w:divBdr>
                        <w:top w:val="none" w:sz="0" w:space="0" w:color="auto"/>
                        <w:left w:val="none" w:sz="0" w:space="0" w:color="auto"/>
                        <w:bottom w:val="none" w:sz="0" w:space="0" w:color="auto"/>
                        <w:right w:val="none" w:sz="0" w:space="0" w:color="auto"/>
                      </w:divBdr>
                    </w:div>
                    <w:div w:id="815684598">
                      <w:marLeft w:val="0"/>
                      <w:marRight w:val="0"/>
                      <w:marTop w:val="0"/>
                      <w:marBottom w:val="0"/>
                      <w:divBdr>
                        <w:top w:val="none" w:sz="0" w:space="0" w:color="auto"/>
                        <w:left w:val="none" w:sz="0" w:space="0" w:color="auto"/>
                        <w:bottom w:val="none" w:sz="0" w:space="0" w:color="auto"/>
                        <w:right w:val="none" w:sz="0" w:space="0" w:color="auto"/>
                      </w:divBdr>
                    </w:div>
                    <w:div w:id="1253202124">
                      <w:marLeft w:val="0"/>
                      <w:marRight w:val="0"/>
                      <w:marTop w:val="0"/>
                      <w:marBottom w:val="0"/>
                      <w:divBdr>
                        <w:top w:val="none" w:sz="0" w:space="0" w:color="auto"/>
                        <w:left w:val="none" w:sz="0" w:space="0" w:color="auto"/>
                        <w:bottom w:val="none" w:sz="0" w:space="0" w:color="auto"/>
                        <w:right w:val="none" w:sz="0" w:space="0" w:color="auto"/>
                      </w:divBdr>
                    </w:div>
                  </w:divsChild>
                </w:div>
                <w:div w:id="1053890607">
                  <w:marLeft w:val="0"/>
                  <w:marRight w:val="0"/>
                  <w:marTop w:val="0"/>
                  <w:marBottom w:val="0"/>
                  <w:divBdr>
                    <w:top w:val="none" w:sz="0" w:space="0" w:color="auto"/>
                    <w:left w:val="none" w:sz="0" w:space="0" w:color="auto"/>
                    <w:bottom w:val="none" w:sz="0" w:space="0" w:color="auto"/>
                    <w:right w:val="none" w:sz="0" w:space="0" w:color="auto"/>
                  </w:divBdr>
                  <w:divsChild>
                    <w:div w:id="15232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0890">
      <w:bodyDiv w:val="1"/>
      <w:marLeft w:val="0"/>
      <w:marRight w:val="0"/>
      <w:marTop w:val="0"/>
      <w:marBottom w:val="0"/>
      <w:divBdr>
        <w:top w:val="none" w:sz="0" w:space="0" w:color="auto"/>
        <w:left w:val="none" w:sz="0" w:space="0" w:color="auto"/>
        <w:bottom w:val="none" w:sz="0" w:space="0" w:color="auto"/>
        <w:right w:val="none" w:sz="0" w:space="0" w:color="auto"/>
      </w:divBdr>
      <w:divsChild>
        <w:div w:id="376245612">
          <w:marLeft w:val="2100"/>
          <w:marRight w:val="0"/>
          <w:marTop w:val="0"/>
          <w:marBottom w:val="0"/>
          <w:divBdr>
            <w:top w:val="none" w:sz="0" w:space="0" w:color="auto"/>
            <w:left w:val="none" w:sz="0" w:space="0" w:color="auto"/>
            <w:bottom w:val="none" w:sz="0" w:space="0" w:color="auto"/>
            <w:right w:val="none" w:sz="0" w:space="0" w:color="auto"/>
          </w:divBdr>
          <w:divsChild>
            <w:div w:id="861092498">
              <w:marLeft w:val="0"/>
              <w:marRight w:val="0"/>
              <w:marTop w:val="0"/>
              <w:marBottom w:val="0"/>
              <w:divBdr>
                <w:top w:val="none" w:sz="0" w:space="0" w:color="auto"/>
                <w:left w:val="none" w:sz="0" w:space="0" w:color="auto"/>
                <w:bottom w:val="none" w:sz="0" w:space="0" w:color="auto"/>
                <w:right w:val="none" w:sz="0" w:space="0" w:color="auto"/>
              </w:divBdr>
              <w:divsChild>
                <w:div w:id="846167230">
                  <w:marLeft w:val="0"/>
                  <w:marRight w:val="0"/>
                  <w:marTop w:val="0"/>
                  <w:marBottom w:val="0"/>
                  <w:divBdr>
                    <w:top w:val="none" w:sz="0" w:space="0" w:color="auto"/>
                    <w:left w:val="none" w:sz="0" w:space="0" w:color="auto"/>
                    <w:bottom w:val="none" w:sz="0" w:space="0" w:color="auto"/>
                    <w:right w:val="none" w:sz="0" w:space="0" w:color="auto"/>
                  </w:divBdr>
                  <w:divsChild>
                    <w:div w:id="1753578082">
                      <w:marLeft w:val="0"/>
                      <w:marRight w:val="0"/>
                      <w:marTop w:val="0"/>
                      <w:marBottom w:val="0"/>
                      <w:divBdr>
                        <w:top w:val="none" w:sz="0" w:space="0" w:color="auto"/>
                        <w:left w:val="none" w:sz="0" w:space="0" w:color="auto"/>
                        <w:bottom w:val="none" w:sz="0" w:space="0" w:color="auto"/>
                        <w:right w:val="none" w:sz="0" w:space="0" w:color="auto"/>
                      </w:divBdr>
                    </w:div>
                  </w:divsChild>
                </w:div>
                <w:div w:id="1883247533">
                  <w:marLeft w:val="0"/>
                  <w:marRight w:val="0"/>
                  <w:marTop w:val="0"/>
                  <w:marBottom w:val="0"/>
                  <w:divBdr>
                    <w:top w:val="none" w:sz="0" w:space="0" w:color="auto"/>
                    <w:left w:val="none" w:sz="0" w:space="0" w:color="auto"/>
                    <w:bottom w:val="none" w:sz="0" w:space="0" w:color="auto"/>
                    <w:right w:val="none" w:sz="0" w:space="0" w:color="auto"/>
                  </w:divBdr>
                  <w:divsChild>
                    <w:div w:id="1031807725">
                      <w:marLeft w:val="0"/>
                      <w:marRight w:val="0"/>
                      <w:marTop w:val="0"/>
                      <w:marBottom w:val="0"/>
                      <w:divBdr>
                        <w:top w:val="none" w:sz="0" w:space="0" w:color="auto"/>
                        <w:left w:val="none" w:sz="0" w:space="0" w:color="auto"/>
                        <w:bottom w:val="none" w:sz="0" w:space="0" w:color="auto"/>
                        <w:right w:val="none" w:sz="0" w:space="0" w:color="auto"/>
                      </w:divBdr>
                    </w:div>
                    <w:div w:id="1444888138">
                      <w:marLeft w:val="0"/>
                      <w:marRight w:val="0"/>
                      <w:marTop w:val="0"/>
                      <w:marBottom w:val="0"/>
                      <w:divBdr>
                        <w:top w:val="none" w:sz="0" w:space="0" w:color="auto"/>
                        <w:left w:val="none" w:sz="0" w:space="0" w:color="auto"/>
                        <w:bottom w:val="none" w:sz="0" w:space="0" w:color="auto"/>
                        <w:right w:val="none" w:sz="0" w:space="0" w:color="auto"/>
                      </w:divBdr>
                    </w:div>
                    <w:div w:id="17363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22276">
          <w:marLeft w:val="2100"/>
          <w:marRight w:val="0"/>
          <w:marTop w:val="0"/>
          <w:marBottom w:val="0"/>
          <w:divBdr>
            <w:top w:val="none" w:sz="0" w:space="0" w:color="auto"/>
            <w:left w:val="none" w:sz="0" w:space="0" w:color="auto"/>
            <w:bottom w:val="none" w:sz="0" w:space="0" w:color="auto"/>
            <w:right w:val="none" w:sz="0" w:space="0" w:color="auto"/>
          </w:divBdr>
        </w:div>
        <w:div w:id="1476024636">
          <w:marLeft w:val="2100"/>
          <w:marRight w:val="0"/>
          <w:marTop w:val="0"/>
          <w:marBottom w:val="0"/>
          <w:divBdr>
            <w:top w:val="none" w:sz="0" w:space="0" w:color="auto"/>
            <w:left w:val="none" w:sz="0" w:space="0" w:color="auto"/>
            <w:bottom w:val="none" w:sz="0" w:space="0" w:color="auto"/>
            <w:right w:val="none" w:sz="0" w:space="0" w:color="auto"/>
          </w:divBdr>
          <w:divsChild>
            <w:div w:id="570388276">
              <w:marLeft w:val="0"/>
              <w:marRight w:val="0"/>
              <w:marTop w:val="0"/>
              <w:marBottom w:val="0"/>
              <w:divBdr>
                <w:top w:val="none" w:sz="0" w:space="0" w:color="auto"/>
                <w:left w:val="none" w:sz="0" w:space="0" w:color="auto"/>
                <w:bottom w:val="none" w:sz="0" w:space="0" w:color="auto"/>
                <w:right w:val="none" w:sz="0" w:space="0" w:color="auto"/>
              </w:divBdr>
              <w:divsChild>
                <w:div w:id="1027755807">
                  <w:marLeft w:val="0"/>
                  <w:marRight w:val="0"/>
                  <w:marTop w:val="0"/>
                  <w:marBottom w:val="0"/>
                  <w:divBdr>
                    <w:top w:val="none" w:sz="0" w:space="0" w:color="auto"/>
                    <w:left w:val="none" w:sz="0" w:space="0" w:color="auto"/>
                    <w:bottom w:val="none" w:sz="0" w:space="0" w:color="auto"/>
                    <w:right w:val="none" w:sz="0" w:space="0" w:color="auto"/>
                  </w:divBdr>
                </w:div>
                <w:div w:id="1506092886">
                  <w:marLeft w:val="0"/>
                  <w:marRight w:val="0"/>
                  <w:marTop w:val="0"/>
                  <w:marBottom w:val="0"/>
                  <w:divBdr>
                    <w:top w:val="none" w:sz="0" w:space="0" w:color="auto"/>
                    <w:left w:val="none" w:sz="0" w:space="0" w:color="auto"/>
                    <w:bottom w:val="none" w:sz="0" w:space="0" w:color="auto"/>
                    <w:right w:val="none" w:sz="0" w:space="0" w:color="auto"/>
                  </w:divBdr>
                  <w:divsChild>
                    <w:div w:id="431363546">
                      <w:marLeft w:val="0"/>
                      <w:marRight w:val="0"/>
                      <w:marTop w:val="0"/>
                      <w:marBottom w:val="0"/>
                      <w:divBdr>
                        <w:top w:val="none" w:sz="0" w:space="0" w:color="auto"/>
                        <w:left w:val="none" w:sz="0" w:space="0" w:color="auto"/>
                        <w:bottom w:val="none" w:sz="0" w:space="0" w:color="auto"/>
                        <w:right w:val="none" w:sz="0" w:space="0" w:color="auto"/>
                      </w:divBdr>
                      <w:divsChild>
                        <w:div w:id="213787140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816607">
          <w:marLeft w:val="2100"/>
          <w:marRight w:val="0"/>
          <w:marTop w:val="0"/>
          <w:marBottom w:val="0"/>
          <w:divBdr>
            <w:top w:val="none" w:sz="0" w:space="0" w:color="auto"/>
            <w:left w:val="none" w:sz="0" w:space="0" w:color="auto"/>
            <w:bottom w:val="none" w:sz="0" w:space="0" w:color="auto"/>
            <w:right w:val="none" w:sz="0" w:space="0" w:color="auto"/>
          </w:divBdr>
        </w:div>
      </w:divsChild>
    </w:div>
    <w:div w:id="1367173359">
      <w:bodyDiv w:val="1"/>
      <w:marLeft w:val="0"/>
      <w:marRight w:val="0"/>
      <w:marTop w:val="0"/>
      <w:marBottom w:val="0"/>
      <w:divBdr>
        <w:top w:val="none" w:sz="0" w:space="0" w:color="auto"/>
        <w:left w:val="none" w:sz="0" w:space="0" w:color="auto"/>
        <w:bottom w:val="none" w:sz="0" w:space="0" w:color="auto"/>
        <w:right w:val="none" w:sz="0" w:space="0" w:color="auto"/>
      </w:divBdr>
      <w:divsChild>
        <w:div w:id="842356791">
          <w:marLeft w:val="2100"/>
          <w:marRight w:val="0"/>
          <w:marTop w:val="0"/>
          <w:marBottom w:val="0"/>
          <w:divBdr>
            <w:top w:val="none" w:sz="0" w:space="0" w:color="auto"/>
            <w:left w:val="none" w:sz="0" w:space="0" w:color="auto"/>
            <w:bottom w:val="none" w:sz="0" w:space="0" w:color="auto"/>
            <w:right w:val="none" w:sz="0" w:space="0" w:color="auto"/>
          </w:divBdr>
          <w:divsChild>
            <w:div w:id="69157577">
              <w:marLeft w:val="0"/>
              <w:marRight w:val="0"/>
              <w:marTop w:val="0"/>
              <w:marBottom w:val="0"/>
              <w:divBdr>
                <w:top w:val="none" w:sz="0" w:space="0" w:color="auto"/>
                <w:left w:val="none" w:sz="0" w:space="0" w:color="auto"/>
                <w:bottom w:val="none" w:sz="0" w:space="0" w:color="auto"/>
                <w:right w:val="none" w:sz="0" w:space="0" w:color="auto"/>
              </w:divBdr>
              <w:divsChild>
                <w:div w:id="445082855">
                  <w:marLeft w:val="0"/>
                  <w:marRight w:val="0"/>
                  <w:marTop w:val="0"/>
                  <w:marBottom w:val="0"/>
                  <w:divBdr>
                    <w:top w:val="none" w:sz="0" w:space="0" w:color="auto"/>
                    <w:left w:val="none" w:sz="0" w:space="0" w:color="auto"/>
                    <w:bottom w:val="none" w:sz="0" w:space="0" w:color="auto"/>
                    <w:right w:val="none" w:sz="0" w:space="0" w:color="auto"/>
                  </w:divBdr>
                  <w:divsChild>
                    <w:div w:id="1923054431">
                      <w:marLeft w:val="0"/>
                      <w:marRight w:val="0"/>
                      <w:marTop w:val="0"/>
                      <w:marBottom w:val="0"/>
                      <w:divBdr>
                        <w:top w:val="none" w:sz="0" w:space="0" w:color="auto"/>
                        <w:left w:val="none" w:sz="0" w:space="0" w:color="auto"/>
                        <w:bottom w:val="none" w:sz="0" w:space="0" w:color="auto"/>
                        <w:right w:val="none" w:sz="0" w:space="0" w:color="auto"/>
                      </w:divBdr>
                      <w:divsChild>
                        <w:div w:id="332026995">
                          <w:marLeft w:val="0"/>
                          <w:marRight w:val="0"/>
                          <w:marTop w:val="0"/>
                          <w:marBottom w:val="0"/>
                          <w:divBdr>
                            <w:top w:val="none" w:sz="0" w:space="0" w:color="auto"/>
                            <w:left w:val="none" w:sz="0" w:space="0" w:color="auto"/>
                            <w:bottom w:val="none" w:sz="0" w:space="0" w:color="auto"/>
                            <w:right w:val="none" w:sz="0" w:space="0" w:color="auto"/>
                          </w:divBdr>
                          <w:divsChild>
                            <w:div w:id="1771852616">
                              <w:marLeft w:val="0"/>
                              <w:marRight w:val="0"/>
                              <w:marTop w:val="100"/>
                              <w:marBottom w:val="100"/>
                              <w:divBdr>
                                <w:top w:val="none" w:sz="0" w:space="0" w:color="auto"/>
                                <w:left w:val="single" w:sz="6" w:space="0" w:color="auto"/>
                                <w:bottom w:val="none" w:sz="0" w:space="0" w:color="auto"/>
                                <w:right w:val="single" w:sz="6" w:space="0" w:color="auto"/>
                              </w:divBdr>
                              <w:divsChild>
                                <w:div w:id="919293707">
                                  <w:marLeft w:val="0"/>
                                  <w:marRight w:val="0"/>
                                  <w:marTop w:val="0"/>
                                  <w:marBottom w:val="0"/>
                                  <w:divBdr>
                                    <w:top w:val="none" w:sz="0" w:space="0" w:color="auto"/>
                                    <w:left w:val="none" w:sz="0" w:space="0" w:color="auto"/>
                                    <w:bottom w:val="none" w:sz="0" w:space="0" w:color="auto"/>
                                    <w:right w:val="none" w:sz="0" w:space="0" w:color="auto"/>
                                  </w:divBdr>
                                  <w:divsChild>
                                    <w:div w:id="1889027592">
                                      <w:marLeft w:val="0"/>
                                      <w:marRight w:val="0"/>
                                      <w:marTop w:val="0"/>
                                      <w:marBottom w:val="0"/>
                                      <w:divBdr>
                                        <w:top w:val="none" w:sz="0" w:space="0" w:color="auto"/>
                                        <w:left w:val="none" w:sz="0" w:space="0" w:color="auto"/>
                                        <w:bottom w:val="none" w:sz="0" w:space="0" w:color="auto"/>
                                        <w:right w:val="none" w:sz="0" w:space="0" w:color="auto"/>
                                      </w:divBdr>
                                      <w:divsChild>
                                        <w:div w:id="254214514">
                                          <w:marLeft w:val="0"/>
                                          <w:marRight w:val="0"/>
                                          <w:marTop w:val="0"/>
                                          <w:marBottom w:val="0"/>
                                          <w:divBdr>
                                            <w:top w:val="none" w:sz="0" w:space="0" w:color="auto"/>
                                            <w:left w:val="none" w:sz="0" w:space="0" w:color="auto"/>
                                            <w:bottom w:val="none" w:sz="0" w:space="0" w:color="auto"/>
                                            <w:right w:val="none" w:sz="0" w:space="0" w:color="auto"/>
                                          </w:divBdr>
                                          <w:divsChild>
                                            <w:div w:id="1939100244">
                                              <w:marLeft w:val="0"/>
                                              <w:marRight w:val="0"/>
                                              <w:marTop w:val="0"/>
                                              <w:marBottom w:val="0"/>
                                              <w:divBdr>
                                                <w:top w:val="none" w:sz="0" w:space="0" w:color="auto"/>
                                                <w:left w:val="none" w:sz="0" w:space="0" w:color="auto"/>
                                                <w:bottom w:val="none" w:sz="0" w:space="0" w:color="auto"/>
                                                <w:right w:val="none" w:sz="0" w:space="0" w:color="auto"/>
                                              </w:divBdr>
                                              <w:divsChild>
                                                <w:div w:id="688028872">
                                                  <w:marLeft w:val="0"/>
                                                  <w:marRight w:val="0"/>
                                                  <w:marTop w:val="0"/>
                                                  <w:marBottom w:val="0"/>
                                                  <w:divBdr>
                                                    <w:top w:val="none" w:sz="0" w:space="0" w:color="auto"/>
                                                    <w:left w:val="none" w:sz="0" w:space="0" w:color="auto"/>
                                                    <w:bottom w:val="none" w:sz="0" w:space="0" w:color="auto"/>
                                                    <w:right w:val="none" w:sz="0" w:space="0" w:color="auto"/>
                                                  </w:divBdr>
                                                  <w:divsChild>
                                                    <w:div w:id="860555372">
                                                      <w:marLeft w:val="0"/>
                                                      <w:marRight w:val="0"/>
                                                      <w:marTop w:val="0"/>
                                                      <w:marBottom w:val="0"/>
                                                      <w:divBdr>
                                                        <w:top w:val="none" w:sz="0" w:space="0" w:color="auto"/>
                                                        <w:left w:val="none" w:sz="0" w:space="0" w:color="auto"/>
                                                        <w:bottom w:val="none" w:sz="0" w:space="0" w:color="auto"/>
                                                        <w:right w:val="none" w:sz="0" w:space="0" w:color="auto"/>
                                                      </w:divBdr>
                                                      <w:divsChild>
                                                        <w:div w:id="1498418702">
                                                          <w:marLeft w:val="0"/>
                                                          <w:marRight w:val="0"/>
                                                          <w:marTop w:val="0"/>
                                                          <w:marBottom w:val="0"/>
                                                          <w:divBdr>
                                                            <w:top w:val="none" w:sz="0" w:space="0" w:color="auto"/>
                                                            <w:left w:val="none" w:sz="0" w:space="0" w:color="auto"/>
                                                            <w:bottom w:val="none" w:sz="0" w:space="0" w:color="auto"/>
                                                            <w:right w:val="none" w:sz="0" w:space="0" w:color="auto"/>
                                                          </w:divBdr>
                                                          <w:divsChild>
                                                            <w:div w:id="104691035">
                                                              <w:marLeft w:val="0"/>
                                                              <w:marRight w:val="0"/>
                                                              <w:marTop w:val="0"/>
                                                              <w:marBottom w:val="0"/>
                                                              <w:divBdr>
                                                                <w:top w:val="none" w:sz="0" w:space="0" w:color="auto"/>
                                                                <w:left w:val="none" w:sz="0" w:space="0" w:color="auto"/>
                                                                <w:bottom w:val="none" w:sz="0" w:space="0" w:color="auto"/>
                                                                <w:right w:val="none" w:sz="0" w:space="0" w:color="auto"/>
                                                              </w:divBdr>
                                                              <w:divsChild>
                                                                <w:div w:id="495071896">
                                                                  <w:marLeft w:val="0"/>
                                                                  <w:marRight w:val="0"/>
                                                                  <w:marTop w:val="0"/>
                                                                  <w:marBottom w:val="0"/>
                                                                  <w:divBdr>
                                                                    <w:top w:val="none" w:sz="0" w:space="0" w:color="auto"/>
                                                                    <w:left w:val="none" w:sz="0" w:space="0" w:color="auto"/>
                                                                    <w:bottom w:val="none" w:sz="0" w:space="0" w:color="auto"/>
                                                                    <w:right w:val="none" w:sz="0" w:space="0" w:color="auto"/>
                                                                  </w:divBdr>
                                                                  <w:divsChild>
                                                                    <w:div w:id="23686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053432">
                                                  <w:marLeft w:val="0"/>
                                                  <w:marRight w:val="0"/>
                                                  <w:marTop w:val="0"/>
                                                  <w:marBottom w:val="0"/>
                                                  <w:divBdr>
                                                    <w:top w:val="none" w:sz="0" w:space="0" w:color="auto"/>
                                                    <w:left w:val="none" w:sz="0" w:space="0" w:color="auto"/>
                                                    <w:bottom w:val="none" w:sz="0" w:space="0" w:color="auto"/>
                                                    <w:right w:val="none" w:sz="0" w:space="0" w:color="auto"/>
                                                  </w:divBdr>
                                                  <w:divsChild>
                                                    <w:div w:id="214238289">
                                                      <w:marLeft w:val="0"/>
                                                      <w:marRight w:val="0"/>
                                                      <w:marTop w:val="0"/>
                                                      <w:marBottom w:val="0"/>
                                                      <w:divBdr>
                                                        <w:top w:val="none" w:sz="0" w:space="0" w:color="auto"/>
                                                        <w:left w:val="none" w:sz="0" w:space="0" w:color="auto"/>
                                                        <w:bottom w:val="none" w:sz="0" w:space="0" w:color="auto"/>
                                                        <w:right w:val="none" w:sz="0" w:space="0" w:color="auto"/>
                                                      </w:divBdr>
                                                      <w:divsChild>
                                                        <w:div w:id="230384026">
                                                          <w:marLeft w:val="0"/>
                                                          <w:marRight w:val="0"/>
                                                          <w:marTop w:val="0"/>
                                                          <w:marBottom w:val="75"/>
                                                          <w:divBdr>
                                                            <w:top w:val="none" w:sz="0" w:space="0" w:color="auto"/>
                                                            <w:left w:val="none" w:sz="0" w:space="0" w:color="auto"/>
                                                            <w:bottom w:val="none" w:sz="0" w:space="0" w:color="auto"/>
                                                            <w:right w:val="none" w:sz="0" w:space="0" w:color="auto"/>
                                                          </w:divBdr>
                                                        </w:div>
                                                        <w:div w:id="1947807817">
                                                          <w:marLeft w:val="0"/>
                                                          <w:marRight w:val="0"/>
                                                          <w:marTop w:val="0"/>
                                                          <w:marBottom w:val="75"/>
                                                          <w:divBdr>
                                                            <w:top w:val="none" w:sz="0" w:space="0" w:color="auto"/>
                                                            <w:left w:val="none" w:sz="0" w:space="0" w:color="auto"/>
                                                            <w:bottom w:val="none" w:sz="0" w:space="0" w:color="auto"/>
                                                            <w:right w:val="none" w:sz="0" w:space="0" w:color="auto"/>
                                                          </w:divBdr>
                                                        </w:div>
                                                        <w:div w:id="2084208542">
                                                          <w:marLeft w:val="0"/>
                                                          <w:marRight w:val="0"/>
                                                          <w:marTop w:val="0"/>
                                                          <w:marBottom w:val="0"/>
                                                          <w:divBdr>
                                                            <w:top w:val="none" w:sz="0" w:space="0" w:color="auto"/>
                                                            <w:left w:val="none" w:sz="0" w:space="0" w:color="auto"/>
                                                            <w:bottom w:val="none" w:sz="0" w:space="0" w:color="auto"/>
                                                            <w:right w:val="none" w:sz="0" w:space="0" w:color="auto"/>
                                                          </w:divBdr>
                                                        </w:div>
                                                      </w:divsChild>
                                                    </w:div>
                                                    <w:div w:id="105770157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2018728">
          <w:marLeft w:val="2100"/>
          <w:marRight w:val="0"/>
          <w:marTop w:val="0"/>
          <w:marBottom w:val="0"/>
          <w:divBdr>
            <w:top w:val="none" w:sz="0" w:space="0" w:color="auto"/>
            <w:left w:val="none" w:sz="0" w:space="0" w:color="auto"/>
            <w:bottom w:val="none" w:sz="0" w:space="0" w:color="auto"/>
            <w:right w:val="none" w:sz="0" w:space="0" w:color="auto"/>
          </w:divBdr>
          <w:divsChild>
            <w:div w:id="1800492162">
              <w:marLeft w:val="0"/>
              <w:marRight w:val="0"/>
              <w:marTop w:val="0"/>
              <w:marBottom w:val="0"/>
              <w:divBdr>
                <w:top w:val="none" w:sz="0" w:space="0" w:color="auto"/>
                <w:left w:val="none" w:sz="0" w:space="0" w:color="auto"/>
                <w:bottom w:val="none" w:sz="0" w:space="0" w:color="auto"/>
                <w:right w:val="none" w:sz="0" w:space="0" w:color="auto"/>
              </w:divBdr>
              <w:divsChild>
                <w:div w:id="1022320550">
                  <w:marLeft w:val="0"/>
                  <w:marRight w:val="0"/>
                  <w:marTop w:val="0"/>
                  <w:marBottom w:val="0"/>
                  <w:divBdr>
                    <w:top w:val="none" w:sz="0" w:space="0" w:color="auto"/>
                    <w:left w:val="none" w:sz="0" w:space="0" w:color="auto"/>
                    <w:bottom w:val="none" w:sz="0" w:space="0" w:color="auto"/>
                    <w:right w:val="none" w:sz="0" w:space="0" w:color="auto"/>
                  </w:divBdr>
                  <w:divsChild>
                    <w:div w:id="993293702">
                      <w:marLeft w:val="0"/>
                      <w:marRight w:val="0"/>
                      <w:marTop w:val="0"/>
                      <w:marBottom w:val="0"/>
                      <w:divBdr>
                        <w:top w:val="none" w:sz="0" w:space="0" w:color="auto"/>
                        <w:left w:val="none" w:sz="0" w:space="0" w:color="auto"/>
                        <w:bottom w:val="none" w:sz="0" w:space="0" w:color="auto"/>
                        <w:right w:val="none" w:sz="0" w:space="0" w:color="auto"/>
                      </w:divBdr>
                    </w:div>
                  </w:divsChild>
                </w:div>
                <w:div w:id="1259168844">
                  <w:marLeft w:val="0"/>
                  <w:marRight w:val="0"/>
                  <w:marTop w:val="0"/>
                  <w:marBottom w:val="0"/>
                  <w:divBdr>
                    <w:top w:val="none" w:sz="0" w:space="0" w:color="auto"/>
                    <w:left w:val="none" w:sz="0" w:space="0" w:color="auto"/>
                    <w:bottom w:val="none" w:sz="0" w:space="0" w:color="auto"/>
                    <w:right w:val="none" w:sz="0" w:space="0" w:color="auto"/>
                  </w:divBdr>
                  <w:divsChild>
                    <w:div w:id="20809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92617">
          <w:marLeft w:val="2100"/>
          <w:marRight w:val="0"/>
          <w:marTop w:val="0"/>
          <w:marBottom w:val="0"/>
          <w:divBdr>
            <w:top w:val="none" w:sz="0" w:space="0" w:color="auto"/>
            <w:left w:val="none" w:sz="0" w:space="0" w:color="auto"/>
            <w:bottom w:val="none" w:sz="0" w:space="0" w:color="auto"/>
            <w:right w:val="none" w:sz="0" w:space="0" w:color="auto"/>
          </w:divBdr>
          <w:divsChild>
            <w:div w:id="670256542">
              <w:marLeft w:val="0"/>
              <w:marRight w:val="0"/>
              <w:marTop w:val="0"/>
              <w:marBottom w:val="0"/>
              <w:divBdr>
                <w:top w:val="none" w:sz="0" w:space="0" w:color="auto"/>
                <w:left w:val="none" w:sz="0" w:space="0" w:color="auto"/>
                <w:bottom w:val="none" w:sz="0" w:space="0" w:color="auto"/>
                <w:right w:val="none" w:sz="0" w:space="0" w:color="auto"/>
              </w:divBdr>
              <w:divsChild>
                <w:div w:id="20568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2324">
          <w:marLeft w:val="2100"/>
          <w:marRight w:val="0"/>
          <w:marTop w:val="0"/>
          <w:marBottom w:val="0"/>
          <w:divBdr>
            <w:top w:val="none" w:sz="0" w:space="0" w:color="auto"/>
            <w:left w:val="none" w:sz="0" w:space="0" w:color="auto"/>
            <w:bottom w:val="none" w:sz="0" w:space="0" w:color="auto"/>
            <w:right w:val="none" w:sz="0" w:space="0" w:color="auto"/>
          </w:divBdr>
        </w:div>
      </w:divsChild>
    </w:div>
    <w:div w:id="1367215250">
      <w:bodyDiv w:val="1"/>
      <w:marLeft w:val="0"/>
      <w:marRight w:val="0"/>
      <w:marTop w:val="0"/>
      <w:marBottom w:val="0"/>
      <w:divBdr>
        <w:top w:val="none" w:sz="0" w:space="0" w:color="auto"/>
        <w:left w:val="none" w:sz="0" w:space="0" w:color="auto"/>
        <w:bottom w:val="none" w:sz="0" w:space="0" w:color="auto"/>
        <w:right w:val="none" w:sz="0" w:space="0" w:color="auto"/>
      </w:divBdr>
      <w:divsChild>
        <w:div w:id="152258821">
          <w:marLeft w:val="0"/>
          <w:marRight w:val="0"/>
          <w:marTop w:val="360"/>
          <w:marBottom w:val="0"/>
          <w:divBdr>
            <w:top w:val="none" w:sz="0" w:space="0" w:color="auto"/>
            <w:left w:val="none" w:sz="0" w:space="0" w:color="auto"/>
            <w:bottom w:val="none" w:sz="0" w:space="0" w:color="auto"/>
            <w:right w:val="none" w:sz="0" w:space="0" w:color="auto"/>
          </w:divBdr>
        </w:div>
        <w:div w:id="200097475">
          <w:marLeft w:val="0"/>
          <w:marRight w:val="0"/>
          <w:marTop w:val="0"/>
          <w:marBottom w:val="0"/>
          <w:divBdr>
            <w:top w:val="none" w:sz="0" w:space="0" w:color="auto"/>
            <w:left w:val="none" w:sz="0" w:space="0" w:color="auto"/>
            <w:bottom w:val="none" w:sz="0" w:space="0" w:color="auto"/>
            <w:right w:val="none" w:sz="0" w:space="0" w:color="auto"/>
          </w:divBdr>
          <w:divsChild>
            <w:div w:id="628823422">
              <w:marLeft w:val="0"/>
              <w:marRight w:val="0"/>
              <w:marTop w:val="0"/>
              <w:marBottom w:val="0"/>
              <w:divBdr>
                <w:top w:val="none" w:sz="0" w:space="0" w:color="auto"/>
                <w:left w:val="none" w:sz="0" w:space="0" w:color="auto"/>
                <w:bottom w:val="none" w:sz="0" w:space="0" w:color="auto"/>
                <w:right w:val="none" w:sz="0" w:space="0" w:color="auto"/>
              </w:divBdr>
              <w:divsChild>
                <w:div w:id="466513338">
                  <w:marLeft w:val="0"/>
                  <w:marRight w:val="0"/>
                  <w:marTop w:val="0"/>
                  <w:marBottom w:val="0"/>
                  <w:divBdr>
                    <w:top w:val="none" w:sz="0" w:space="0" w:color="auto"/>
                    <w:left w:val="none" w:sz="0" w:space="0" w:color="auto"/>
                    <w:bottom w:val="none" w:sz="0" w:space="0" w:color="auto"/>
                    <w:right w:val="none" w:sz="0" w:space="0" w:color="auto"/>
                  </w:divBdr>
                  <w:divsChild>
                    <w:div w:id="1389111810">
                      <w:marLeft w:val="0"/>
                      <w:marRight w:val="0"/>
                      <w:marTop w:val="105"/>
                      <w:marBottom w:val="0"/>
                      <w:divBdr>
                        <w:top w:val="none" w:sz="0" w:space="0" w:color="auto"/>
                        <w:left w:val="none" w:sz="0" w:space="0" w:color="auto"/>
                        <w:bottom w:val="none" w:sz="0" w:space="0" w:color="auto"/>
                        <w:right w:val="none" w:sz="0" w:space="0" w:color="auto"/>
                      </w:divBdr>
                      <w:divsChild>
                        <w:div w:id="189494285">
                          <w:marLeft w:val="0"/>
                          <w:marRight w:val="0"/>
                          <w:marTop w:val="0"/>
                          <w:marBottom w:val="0"/>
                          <w:divBdr>
                            <w:top w:val="none" w:sz="0" w:space="0" w:color="auto"/>
                            <w:left w:val="none" w:sz="0" w:space="0" w:color="auto"/>
                            <w:bottom w:val="none" w:sz="0" w:space="0" w:color="auto"/>
                            <w:right w:val="none" w:sz="0" w:space="0" w:color="auto"/>
                          </w:divBdr>
                        </w:div>
                      </w:divsChild>
                    </w:div>
                    <w:div w:id="2006787309">
                      <w:marLeft w:val="0"/>
                      <w:marRight w:val="0"/>
                      <w:marTop w:val="0"/>
                      <w:marBottom w:val="0"/>
                      <w:divBdr>
                        <w:top w:val="none" w:sz="0" w:space="0" w:color="auto"/>
                        <w:left w:val="none" w:sz="0" w:space="0" w:color="auto"/>
                        <w:bottom w:val="none" w:sz="0" w:space="0" w:color="auto"/>
                        <w:right w:val="none" w:sz="0" w:space="0" w:color="auto"/>
                      </w:divBdr>
                      <w:divsChild>
                        <w:div w:id="117573555">
                          <w:marLeft w:val="0"/>
                          <w:marRight w:val="0"/>
                          <w:marTop w:val="0"/>
                          <w:marBottom w:val="0"/>
                          <w:divBdr>
                            <w:top w:val="none" w:sz="0" w:space="0" w:color="auto"/>
                            <w:left w:val="none" w:sz="0" w:space="0" w:color="auto"/>
                            <w:bottom w:val="none" w:sz="0" w:space="0" w:color="auto"/>
                            <w:right w:val="none" w:sz="0" w:space="0" w:color="auto"/>
                          </w:divBdr>
                          <w:divsChild>
                            <w:div w:id="810707065">
                              <w:marLeft w:val="0"/>
                              <w:marRight w:val="0"/>
                              <w:marTop w:val="0"/>
                              <w:marBottom w:val="0"/>
                              <w:divBdr>
                                <w:top w:val="none" w:sz="0" w:space="0" w:color="auto"/>
                                <w:left w:val="none" w:sz="0" w:space="0" w:color="auto"/>
                                <w:bottom w:val="none" w:sz="0" w:space="0" w:color="auto"/>
                                <w:right w:val="none" w:sz="0" w:space="0" w:color="auto"/>
                              </w:divBdr>
                              <w:divsChild>
                                <w:div w:id="20672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6887">
          <w:marLeft w:val="0"/>
          <w:marRight w:val="0"/>
          <w:marTop w:val="600"/>
          <w:marBottom w:val="0"/>
          <w:divBdr>
            <w:top w:val="none" w:sz="0" w:space="0" w:color="auto"/>
            <w:left w:val="none" w:sz="0" w:space="0" w:color="auto"/>
            <w:bottom w:val="none" w:sz="0" w:space="0" w:color="auto"/>
            <w:right w:val="none" w:sz="0" w:space="0" w:color="auto"/>
          </w:divBdr>
          <w:divsChild>
            <w:div w:id="1120954097">
              <w:marLeft w:val="0"/>
              <w:marRight w:val="0"/>
              <w:marTop w:val="0"/>
              <w:marBottom w:val="0"/>
              <w:divBdr>
                <w:top w:val="none" w:sz="0" w:space="0" w:color="auto"/>
                <w:left w:val="none" w:sz="0" w:space="0" w:color="auto"/>
                <w:bottom w:val="none" w:sz="0" w:space="0" w:color="auto"/>
                <w:right w:val="none" w:sz="0" w:space="0" w:color="auto"/>
              </w:divBdr>
              <w:divsChild>
                <w:div w:id="512377415">
                  <w:marLeft w:val="0"/>
                  <w:marRight w:val="0"/>
                  <w:marTop w:val="0"/>
                  <w:marBottom w:val="0"/>
                  <w:divBdr>
                    <w:top w:val="none" w:sz="0" w:space="0" w:color="auto"/>
                    <w:left w:val="none" w:sz="0" w:space="0" w:color="auto"/>
                    <w:bottom w:val="none" w:sz="0" w:space="0" w:color="auto"/>
                    <w:right w:val="none" w:sz="0" w:space="0" w:color="auto"/>
                  </w:divBdr>
                </w:div>
                <w:div w:id="175743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87378">
          <w:marLeft w:val="0"/>
          <w:marRight w:val="0"/>
          <w:marTop w:val="150"/>
          <w:marBottom w:val="0"/>
          <w:divBdr>
            <w:top w:val="none" w:sz="0" w:space="0" w:color="auto"/>
            <w:left w:val="none" w:sz="0" w:space="0" w:color="auto"/>
            <w:bottom w:val="none" w:sz="0" w:space="0" w:color="auto"/>
            <w:right w:val="none" w:sz="0" w:space="0" w:color="auto"/>
          </w:divBdr>
        </w:div>
      </w:divsChild>
    </w:div>
    <w:div w:id="1369603006">
      <w:bodyDiv w:val="1"/>
      <w:marLeft w:val="0"/>
      <w:marRight w:val="0"/>
      <w:marTop w:val="0"/>
      <w:marBottom w:val="0"/>
      <w:divBdr>
        <w:top w:val="none" w:sz="0" w:space="0" w:color="auto"/>
        <w:left w:val="none" w:sz="0" w:space="0" w:color="auto"/>
        <w:bottom w:val="none" w:sz="0" w:space="0" w:color="auto"/>
        <w:right w:val="none" w:sz="0" w:space="0" w:color="auto"/>
      </w:divBdr>
      <w:divsChild>
        <w:div w:id="742946773">
          <w:marLeft w:val="0"/>
          <w:marRight w:val="0"/>
          <w:marTop w:val="0"/>
          <w:marBottom w:val="0"/>
          <w:divBdr>
            <w:top w:val="none" w:sz="0" w:space="0" w:color="auto"/>
            <w:left w:val="none" w:sz="0" w:space="0" w:color="auto"/>
            <w:bottom w:val="none" w:sz="0" w:space="0" w:color="auto"/>
            <w:right w:val="none" w:sz="0" w:space="0" w:color="auto"/>
          </w:divBdr>
          <w:divsChild>
            <w:div w:id="410933362">
              <w:marLeft w:val="0"/>
              <w:marRight w:val="0"/>
              <w:marTop w:val="0"/>
              <w:marBottom w:val="225"/>
              <w:divBdr>
                <w:top w:val="none" w:sz="0" w:space="0" w:color="auto"/>
                <w:left w:val="none" w:sz="0" w:space="0" w:color="auto"/>
                <w:bottom w:val="none" w:sz="0" w:space="0" w:color="auto"/>
                <w:right w:val="none" w:sz="0" w:space="0" w:color="auto"/>
              </w:divBdr>
              <w:divsChild>
                <w:div w:id="75175264">
                  <w:marLeft w:val="0"/>
                  <w:marRight w:val="0"/>
                  <w:marTop w:val="0"/>
                  <w:marBottom w:val="0"/>
                  <w:divBdr>
                    <w:top w:val="none" w:sz="0" w:space="0" w:color="auto"/>
                    <w:left w:val="none" w:sz="0" w:space="0" w:color="auto"/>
                    <w:bottom w:val="none" w:sz="0" w:space="0" w:color="auto"/>
                    <w:right w:val="none" w:sz="0" w:space="0" w:color="auto"/>
                  </w:divBdr>
                  <w:divsChild>
                    <w:div w:id="52897228">
                      <w:marLeft w:val="0"/>
                      <w:marRight w:val="0"/>
                      <w:marTop w:val="0"/>
                      <w:marBottom w:val="0"/>
                      <w:divBdr>
                        <w:top w:val="none" w:sz="0" w:space="0" w:color="auto"/>
                        <w:left w:val="none" w:sz="0" w:space="0" w:color="auto"/>
                        <w:bottom w:val="none" w:sz="0" w:space="0" w:color="auto"/>
                        <w:right w:val="none" w:sz="0" w:space="0" w:color="auto"/>
                      </w:divBdr>
                      <w:divsChild>
                        <w:div w:id="870217500">
                          <w:marLeft w:val="0"/>
                          <w:marRight w:val="0"/>
                          <w:marTop w:val="0"/>
                          <w:marBottom w:val="270"/>
                          <w:divBdr>
                            <w:top w:val="none" w:sz="0" w:space="0" w:color="auto"/>
                            <w:left w:val="none" w:sz="0" w:space="0" w:color="auto"/>
                            <w:bottom w:val="none" w:sz="0" w:space="0" w:color="auto"/>
                            <w:right w:val="none" w:sz="0" w:space="0" w:color="auto"/>
                          </w:divBdr>
                          <w:divsChild>
                            <w:div w:id="343020607">
                              <w:marLeft w:val="0"/>
                              <w:marRight w:val="0"/>
                              <w:marTop w:val="0"/>
                              <w:marBottom w:val="0"/>
                              <w:divBdr>
                                <w:top w:val="none" w:sz="0" w:space="0" w:color="auto"/>
                                <w:left w:val="none" w:sz="0" w:space="0" w:color="auto"/>
                                <w:bottom w:val="none" w:sz="0" w:space="0" w:color="auto"/>
                                <w:right w:val="none" w:sz="0" w:space="0" w:color="auto"/>
                              </w:divBdr>
                              <w:divsChild>
                                <w:div w:id="6547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2679">
                          <w:marLeft w:val="0"/>
                          <w:marRight w:val="0"/>
                          <w:marTop w:val="0"/>
                          <w:marBottom w:val="0"/>
                          <w:divBdr>
                            <w:top w:val="none" w:sz="0" w:space="0" w:color="auto"/>
                            <w:left w:val="none" w:sz="0" w:space="0" w:color="auto"/>
                            <w:bottom w:val="none" w:sz="0" w:space="0" w:color="auto"/>
                            <w:right w:val="none" w:sz="0" w:space="0" w:color="auto"/>
                          </w:divBdr>
                          <w:divsChild>
                            <w:div w:id="751701586">
                              <w:marLeft w:val="0"/>
                              <w:marRight w:val="0"/>
                              <w:marTop w:val="0"/>
                              <w:marBottom w:val="0"/>
                              <w:divBdr>
                                <w:top w:val="none" w:sz="0" w:space="0" w:color="auto"/>
                                <w:left w:val="none" w:sz="0" w:space="0" w:color="auto"/>
                                <w:bottom w:val="none" w:sz="0" w:space="0" w:color="auto"/>
                                <w:right w:val="none" w:sz="0" w:space="0" w:color="auto"/>
                              </w:divBdr>
                              <w:divsChild>
                                <w:div w:id="6218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64789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179080771">
              <w:marLeft w:val="0"/>
              <w:marRight w:val="0"/>
              <w:marTop w:val="120"/>
              <w:marBottom w:val="120"/>
              <w:divBdr>
                <w:top w:val="none" w:sz="0" w:space="0" w:color="auto"/>
                <w:left w:val="none" w:sz="0" w:space="0" w:color="auto"/>
                <w:bottom w:val="none" w:sz="0" w:space="0" w:color="auto"/>
                <w:right w:val="none" w:sz="0" w:space="0" w:color="auto"/>
              </w:divBdr>
              <w:divsChild>
                <w:div w:id="1473055389">
                  <w:marLeft w:val="0"/>
                  <w:marRight w:val="0"/>
                  <w:marTop w:val="0"/>
                  <w:marBottom w:val="0"/>
                  <w:divBdr>
                    <w:top w:val="none" w:sz="0" w:space="0" w:color="auto"/>
                    <w:left w:val="none" w:sz="0" w:space="0" w:color="auto"/>
                    <w:bottom w:val="none" w:sz="0" w:space="0" w:color="auto"/>
                    <w:right w:val="none" w:sz="0" w:space="0" w:color="auto"/>
                  </w:divBdr>
                  <w:divsChild>
                    <w:div w:id="77217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960037">
      <w:bodyDiv w:val="1"/>
      <w:marLeft w:val="0"/>
      <w:marRight w:val="0"/>
      <w:marTop w:val="0"/>
      <w:marBottom w:val="0"/>
      <w:divBdr>
        <w:top w:val="none" w:sz="0" w:space="0" w:color="auto"/>
        <w:left w:val="none" w:sz="0" w:space="0" w:color="auto"/>
        <w:bottom w:val="none" w:sz="0" w:space="0" w:color="auto"/>
        <w:right w:val="none" w:sz="0" w:space="0" w:color="auto"/>
      </w:divBdr>
      <w:divsChild>
        <w:div w:id="1027291898">
          <w:marLeft w:val="0"/>
          <w:marRight w:val="0"/>
          <w:marTop w:val="0"/>
          <w:marBottom w:val="0"/>
          <w:divBdr>
            <w:top w:val="none" w:sz="0" w:space="0" w:color="auto"/>
            <w:left w:val="none" w:sz="0" w:space="0" w:color="auto"/>
            <w:bottom w:val="none" w:sz="0" w:space="0" w:color="auto"/>
            <w:right w:val="none" w:sz="0" w:space="0" w:color="auto"/>
          </w:divBdr>
        </w:div>
        <w:div w:id="1554658546">
          <w:marLeft w:val="0"/>
          <w:marRight w:val="0"/>
          <w:marTop w:val="0"/>
          <w:marBottom w:val="180"/>
          <w:divBdr>
            <w:top w:val="none" w:sz="0" w:space="0" w:color="auto"/>
            <w:left w:val="none" w:sz="0" w:space="0" w:color="auto"/>
            <w:bottom w:val="single" w:sz="6" w:space="6" w:color="EEEEEE"/>
            <w:right w:val="none" w:sz="0" w:space="0" w:color="auto"/>
          </w:divBdr>
        </w:div>
        <w:div w:id="1925450174">
          <w:marLeft w:val="0"/>
          <w:marRight w:val="0"/>
          <w:marTop w:val="0"/>
          <w:marBottom w:val="0"/>
          <w:divBdr>
            <w:top w:val="none" w:sz="0" w:space="0" w:color="auto"/>
            <w:left w:val="none" w:sz="0" w:space="0" w:color="auto"/>
            <w:bottom w:val="none" w:sz="0" w:space="0" w:color="auto"/>
            <w:right w:val="none" w:sz="0" w:space="0" w:color="auto"/>
          </w:divBdr>
          <w:divsChild>
            <w:div w:id="633213469">
              <w:marLeft w:val="840"/>
              <w:marRight w:val="0"/>
              <w:marTop w:val="0"/>
              <w:marBottom w:val="0"/>
              <w:divBdr>
                <w:top w:val="none" w:sz="0" w:space="0" w:color="auto"/>
                <w:left w:val="none" w:sz="0" w:space="0" w:color="auto"/>
                <w:bottom w:val="none" w:sz="0" w:space="0" w:color="auto"/>
                <w:right w:val="none" w:sz="0" w:space="0" w:color="auto"/>
              </w:divBdr>
              <w:divsChild>
                <w:div w:id="430248485">
                  <w:marLeft w:val="0"/>
                  <w:marRight w:val="0"/>
                  <w:marTop w:val="0"/>
                  <w:marBottom w:val="0"/>
                  <w:divBdr>
                    <w:top w:val="none" w:sz="0" w:space="0" w:color="auto"/>
                    <w:left w:val="none" w:sz="0" w:space="0" w:color="auto"/>
                    <w:bottom w:val="none" w:sz="0" w:space="0" w:color="auto"/>
                    <w:right w:val="none" w:sz="0" w:space="0" w:color="auto"/>
                  </w:divBdr>
                  <w:divsChild>
                    <w:div w:id="1700744401">
                      <w:marLeft w:val="0"/>
                      <w:marRight w:val="0"/>
                      <w:marTop w:val="240"/>
                      <w:marBottom w:val="240"/>
                      <w:divBdr>
                        <w:top w:val="single" w:sz="6" w:space="12" w:color="F5F5F5"/>
                        <w:left w:val="none" w:sz="0" w:space="0" w:color="auto"/>
                        <w:bottom w:val="single" w:sz="6" w:space="20" w:color="F5F5F5"/>
                        <w:right w:val="none" w:sz="0" w:space="0" w:color="auto"/>
                      </w:divBdr>
                      <w:divsChild>
                        <w:div w:id="53211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66310">
                  <w:marLeft w:val="0"/>
                  <w:marRight w:val="0"/>
                  <w:marTop w:val="0"/>
                  <w:marBottom w:val="0"/>
                  <w:divBdr>
                    <w:top w:val="none" w:sz="0" w:space="0" w:color="auto"/>
                    <w:left w:val="none" w:sz="0" w:space="0" w:color="auto"/>
                    <w:bottom w:val="none" w:sz="0" w:space="0" w:color="auto"/>
                    <w:right w:val="none" w:sz="0" w:space="0" w:color="auto"/>
                  </w:divBdr>
                  <w:divsChild>
                    <w:div w:id="1299459466">
                      <w:marLeft w:val="0"/>
                      <w:marRight w:val="0"/>
                      <w:marTop w:val="240"/>
                      <w:marBottom w:val="240"/>
                      <w:divBdr>
                        <w:top w:val="single" w:sz="6" w:space="12" w:color="F5F5F5"/>
                        <w:left w:val="none" w:sz="0" w:space="0" w:color="auto"/>
                        <w:bottom w:val="single" w:sz="6" w:space="20" w:color="F5F5F5"/>
                        <w:right w:val="none" w:sz="0" w:space="0" w:color="auto"/>
                      </w:divBdr>
                      <w:divsChild>
                        <w:div w:id="88391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17884">
              <w:marLeft w:val="840"/>
              <w:marRight w:val="0"/>
              <w:marTop w:val="0"/>
              <w:marBottom w:val="240"/>
              <w:divBdr>
                <w:top w:val="none" w:sz="0" w:space="0" w:color="auto"/>
                <w:left w:val="none" w:sz="0" w:space="0" w:color="auto"/>
                <w:bottom w:val="single" w:sz="6" w:space="11" w:color="EEEEEE"/>
                <w:right w:val="none" w:sz="0" w:space="0" w:color="auto"/>
              </w:divBdr>
              <w:divsChild>
                <w:div w:id="8402427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0848189">
          <w:marLeft w:val="0"/>
          <w:marRight w:val="0"/>
          <w:marTop w:val="0"/>
          <w:marBottom w:val="240"/>
          <w:divBdr>
            <w:top w:val="none" w:sz="0" w:space="0" w:color="auto"/>
            <w:left w:val="none" w:sz="0" w:space="0" w:color="auto"/>
            <w:bottom w:val="none" w:sz="0" w:space="0" w:color="auto"/>
            <w:right w:val="none" w:sz="0" w:space="0" w:color="auto"/>
          </w:divBdr>
          <w:divsChild>
            <w:div w:id="436875297">
              <w:marLeft w:val="0"/>
              <w:marRight w:val="75"/>
              <w:marTop w:val="0"/>
              <w:marBottom w:val="0"/>
              <w:divBdr>
                <w:top w:val="single" w:sz="6" w:space="0" w:color="EEEEEE"/>
                <w:left w:val="none" w:sz="0" w:space="0" w:color="auto"/>
                <w:bottom w:val="single" w:sz="6" w:space="0" w:color="EEEEEE"/>
                <w:right w:val="none" w:sz="0" w:space="0" w:color="auto"/>
              </w:divBdr>
              <w:divsChild>
                <w:div w:id="7746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498846">
      <w:bodyDiv w:val="1"/>
      <w:marLeft w:val="0"/>
      <w:marRight w:val="0"/>
      <w:marTop w:val="0"/>
      <w:marBottom w:val="0"/>
      <w:divBdr>
        <w:top w:val="none" w:sz="0" w:space="0" w:color="auto"/>
        <w:left w:val="none" w:sz="0" w:space="0" w:color="auto"/>
        <w:bottom w:val="none" w:sz="0" w:space="0" w:color="auto"/>
        <w:right w:val="none" w:sz="0" w:space="0" w:color="auto"/>
      </w:divBdr>
      <w:divsChild>
        <w:div w:id="1996489374">
          <w:marLeft w:val="0"/>
          <w:marRight w:val="0"/>
          <w:marTop w:val="0"/>
          <w:marBottom w:val="150"/>
          <w:divBdr>
            <w:top w:val="none" w:sz="0" w:space="0" w:color="auto"/>
            <w:left w:val="none" w:sz="0" w:space="0" w:color="auto"/>
            <w:bottom w:val="none" w:sz="0" w:space="0" w:color="auto"/>
            <w:right w:val="none" w:sz="0" w:space="0" w:color="auto"/>
          </w:divBdr>
          <w:divsChild>
            <w:div w:id="1306856455">
              <w:marLeft w:val="0"/>
              <w:marRight w:val="0"/>
              <w:marTop w:val="0"/>
              <w:marBottom w:val="0"/>
              <w:divBdr>
                <w:top w:val="none" w:sz="0" w:space="0" w:color="auto"/>
                <w:left w:val="none" w:sz="0" w:space="0" w:color="auto"/>
                <w:bottom w:val="none" w:sz="0" w:space="0" w:color="auto"/>
                <w:right w:val="none" w:sz="0" w:space="0" w:color="auto"/>
              </w:divBdr>
              <w:divsChild>
                <w:div w:id="966813442">
                  <w:marLeft w:val="0"/>
                  <w:marRight w:val="0"/>
                  <w:marTop w:val="0"/>
                  <w:marBottom w:val="0"/>
                  <w:divBdr>
                    <w:top w:val="none" w:sz="0" w:space="0" w:color="auto"/>
                    <w:left w:val="none" w:sz="0" w:space="0" w:color="auto"/>
                    <w:bottom w:val="none" w:sz="0" w:space="0" w:color="auto"/>
                    <w:right w:val="none" w:sz="0" w:space="0" w:color="auto"/>
                  </w:divBdr>
                  <w:divsChild>
                    <w:div w:id="252469438">
                      <w:marLeft w:val="0"/>
                      <w:marRight w:val="0"/>
                      <w:marTop w:val="0"/>
                      <w:marBottom w:val="0"/>
                      <w:divBdr>
                        <w:top w:val="none" w:sz="0" w:space="0" w:color="auto"/>
                        <w:left w:val="none" w:sz="0" w:space="0" w:color="auto"/>
                        <w:bottom w:val="none" w:sz="0" w:space="0" w:color="auto"/>
                        <w:right w:val="none" w:sz="0" w:space="0" w:color="auto"/>
                      </w:divBdr>
                    </w:div>
                    <w:div w:id="886113657">
                      <w:marLeft w:val="0"/>
                      <w:marRight w:val="0"/>
                      <w:marTop w:val="0"/>
                      <w:marBottom w:val="0"/>
                      <w:divBdr>
                        <w:top w:val="none" w:sz="0" w:space="0" w:color="auto"/>
                        <w:left w:val="none" w:sz="0" w:space="0" w:color="auto"/>
                        <w:bottom w:val="none" w:sz="0" w:space="0" w:color="auto"/>
                        <w:right w:val="none" w:sz="0" w:space="0" w:color="auto"/>
                      </w:divBdr>
                      <w:divsChild>
                        <w:div w:id="1087190925">
                          <w:marLeft w:val="0"/>
                          <w:marRight w:val="0"/>
                          <w:marTop w:val="0"/>
                          <w:marBottom w:val="0"/>
                          <w:divBdr>
                            <w:top w:val="none" w:sz="0" w:space="0" w:color="auto"/>
                            <w:left w:val="none" w:sz="0" w:space="0" w:color="auto"/>
                            <w:bottom w:val="none" w:sz="0" w:space="0" w:color="auto"/>
                            <w:right w:val="none" w:sz="0" w:space="0" w:color="auto"/>
                          </w:divBdr>
                        </w:div>
                      </w:divsChild>
                    </w:div>
                    <w:div w:id="200412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1730">
              <w:marLeft w:val="0"/>
              <w:marRight w:val="0"/>
              <w:marTop w:val="300"/>
              <w:marBottom w:val="0"/>
              <w:divBdr>
                <w:top w:val="none" w:sz="0" w:space="0" w:color="auto"/>
                <w:left w:val="none" w:sz="0" w:space="0" w:color="auto"/>
                <w:bottom w:val="none" w:sz="0" w:space="0" w:color="auto"/>
                <w:right w:val="none" w:sz="0" w:space="0" w:color="auto"/>
              </w:divBdr>
            </w:div>
          </w:divsChild>
        </w:div>
        <w:div w:id="2140368215">
          <w:marLeft w:val="0"/>
          <w:marRight w:val="0"/>
          <w:marTop w:val="0"/>
          <w:marBottom w:val="0"/>
          <w:divBdr>
            <w:top w:val="none" w:sz="0" w:space="0" w:color="auto"/>
            <w:left w:val="none" w:sz="0" w:space="0" w:color="auto"/>
            <w:bottom w:val="none" w:sz="0" w:space="0" w:color="auto"/>
            <w:right w:val="none" w:sz="0" w:space="0" w:color="auto"/>
          </w:divBdr>
          <w:divsChild>
            <w:div w:id="215359713">
              <w:marLeft w:val="0"/>
              <w:marRight w:val="0"/>
              <w:marTop w:val="375"/>
              <w:marBottom w:val="0"/>
              <w:divBdr>
                <w:top w:val="none" w:sz="0" w:space="0" w:color="auto"/>
                <w:left w:val="none" w:sz="0" w:space="0" w:color="auto"/>
                <w:bottom w:val="none" w:sz="0" w:space="0" w:color="auto"/>
                <w:right w:val="none" w:sz="0" w:space="0" w:color="auto"/>
              </w:divBdr>
              <w:divsChild>
                <w:div w:id="2078939755">
                  <w:marLeft w:val="0"/>
                  <w:marRight w:val="0"/>
                  <w:marTop w:val="0"/>
                  <w:marBottom w:val="0"/>
                  <w:divBdr>
                    <w:top w:val="none" w:sz="0" w:space="0" w:color="auto"/>
                    <w:left w:val="none" w:sz="0" w:space="0" w:color="auto"/>
                    <w:bottom w:val="none" w:sz="0" w:space="0" w:color="auto"/>
                    <w:right w:val="none" w:sz="0" w:space="0" w:color="auto"/>
                  </w:divBdr>
                </w:div>
              </w:divsChild>
            </w:div>
            <w:div w:id="232739639">
              <w:marLeft w:val="0"/>
              <w:marRight w:val="0"/>
              <w:marTop w:val="225"/>
              <w:marBottom w:val="0"/>
              <w:divBdr>
                <w:top w:val="none" w:sz="0" w:space="0" w:color="auto"/>
                <w:left w:val="none" w:sz="0" w:space="0" w:color="auto"/>
                <w:bottom w:val="none" w:sz="0" w:space="0" w:color="auto"/>
                <w:right w:val="none" w:sz="0" w:space="0" w:color="auto"/>
              </w:divBdr>
              <w:divsChild>
                <w:div w:id="1366058545">
                  <w:marLeft w:val="0"/>
                  <w:marRight w:val="0"/>
                  <w:marTop w:val="0"/>
                  <w:marBottom w:val="0"/>
                  <w:divBdr>
                    <w:top w:val="none" w:sz="0" w:space="0" w:color="auto"/>
                    <w:left w:val="none" w:sz="0" w:space="0" w:color="auto"/>
                    <w:bottom w:val="none" w:sz="0" w:space="0" w:color="auto"/>
                    <w:right w:val="none" w:sz="0" w:space="0" w:color="auto"/>
                  </w:divBdr>
                </w:div>
              </w:divsChild>
            </w:div>
            <w:div w:id="237977960">
              <w:marLeft w:val="0"/>
              <w:marRight w:val="0"/>
              <w:marTop w:val="375"/>
              <w:marBottom w:val="0"/>
              <w:divBdr>
                <w:top w:val="none" w:sz="0" w:space="0" w:color="auto"/>
                <w:left w:val="none" w:sz="0" w:space="0" w:color="auto"/>
                <w:bottom w:val="none" w:sz="0" w:space="0" w:color="auto"/>
                <w:right w:val="none" w:sz="0" w:space="0" w:color="auto"/>
              </w:divBdr>
              <w:divsChild>
                <w:div w:id="363676080">
                  <w:marLeft w:val="0"/>
                  <w:marRight w:val="0"/>
                  <w:marTop w:val="0"/>
                  <w:marBottom w:val="0"/>
                  <w:divBdr>
                    <w:top w:val="none" w:sz="0" w:space="0" w:color="auto"/>
                    <w:left w:val="none" w:sz="0" w:space="0" w:color="auto"/>
                    <w:bottom w:val="none" w:sz="0" w:space="0" w:color="auto"/>
                    <w:right w:val="none" w:sz="0" w:space="0" w:color="auto"/>
                  </w:divBdr>
                  <w:divsChild>
                    <w:div w:id="43263506">
                      <w:marLeft w:val="0"/>
                      <w:marRight w:val="0"/>
                      <w:marTop w:val="0"/>
                      <w:marBottom w:val="0"/>
                      <w:divBdr>
                        <w:top w:val="none" w:sz="0" w:space="0" w:color="auto"/>
                        <w:left w:val="none" w:sz="0" w:space="0" w:color="auto"/>
                        <w:bottom w:val="none" w:sz="0" w:space="0" w:color="auto"/>
                        <w:right w:val="none" w:sz="0" w:space="0" w:color="auto"/>
                      </w:divBdr>
                    </w:div>
                    <w:div w:id="100482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22407">
              <w:marLeft w:val="0"/>
              <w:marRight w:val="0"/>
              <w:marTop w:val="375"/>
              <w:marBottom w:val="0"/>
              <w:divBdr>
                <w:top w:val="none" w:sz="0" w:space="0" w:color="auto"/>
                <w:left w:val="none" w:sz="0" w:space="0" w:color="auto"/>
                <w:bottom w:val="none" w:sz="0" w:space="0" w:color="auto"/>
                <w:right w:val="none" w:sz="0" w:space="0" w:color="auto"/>
              </w:divBdr>
              <w:divsChild>
                <w:div w:id="1403798103">
                  <w:marLeft w:val="0"/>
                  <w:marRight w:val="0"/>
                  <w:marTop w:val="0"/>
                  <w:marBottom w:val="0"/>
                  <w:divBdr>
                    <w:top w:val="none" w:sz="0" w:space="0" w:color="auto"/>
                    <w:left w:val="none" w:sz="0" w:space="0" w:color="auto"/>
                    <w:bottom w:val="none" w:sz="0" w:space="0" w:color="auto"/>
                    <w:right w:val="none" w:sz="0" w:space="0" w:color="auto"/>
                  </w:divBdr>
                  <w:divsChild>
                    <w:div w:id="314259995">
                      <w:marLeft w:val="0"/>
                      <w:marRight w:val="0"/>
                      <w:marTop w:val="0"/>
                      <w:marBottom w:val="0"/>
                      <w:divBdr>
                        <w:top w:val="none" w:sz="0" w:space="0" w:color="auto"/>
                        <w:left w:val="none" w:sz="0" w:space="0" w:color="auto"/>
                        <w:bottom w:val="none" w:sz="0" w:space="0" w:color="auto"/>
                        <w:right w:val="none" w:sz="0" w:space="0" w:color="auto"/>
                      </w:divBdr>
                    </w:div>
                    <w:div w:id="98173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58589">
              <w:marLeft w:val="0"/>
              <w:marRight w:val="0"/>
              <w:marTop w:val="225"/>
              <w:marBottom w:val="0"/>
              <w:divBdr>
                <w:top w:val="none" w:sz="0" w:space="0" w:color="auto"/>
                <w:left w:val="none" w:sz="0" w:space="0" w:color="auto"/>
                <w:bottom w:val="none" w:sz="0" w:space="0" w:color="auto"/>
                <w:right w:val="none" w:sz="0" w:space="0" w:color="auto"/>
              </w:divBdr>
              <w:divsChild>
                <w:div w:id="1581480202">
                  <w:marLeft w:val="0"/>
                  <w:marRight w:val="0"/>
                  <w:marTop w:val="0"/>
                  <w:marBottom w:val="0"/>
                  <w:divBdr>
                    <w:top w:val="none" w:sz="0" w:space="0" w:color="auto"/>
                    <w:left w:val="none" w:sz="0" w:space="0" w:color="auto"/>
                    <w:bottom w:val="none" w:sz="0" w:space="0" w:color="auto"/>
                    <w:right w:val="none" w:sz="0" w:space="0" w:color="auto"/>
                  </w:divBdr>
                </w:div>
              </w:divsChild>
            </w:div>
            <w:div w:id="342635927">
              <w:marLeft w:val="0"/>
              <w:marRight w:val="0"/>
              <w:marTop w:val="225"/>
              <w:marBottom w:val="0"/>
              <w:divBdr>
                <w:top w:val="none" w:sz="0" w:space="0" w:color="auto"/>
                <w:left w:val="none" w:sz="0" w:space="0" w:color="auto"/>
                <w:bottom w:val="none" w:sz="0" w:space="0" w:color="auto"/>
                <w:right w:val="none" w:sz="0" w:space="0" w:color="auto"/>
              </w:divBdr>
              <w:divsChild>
                <w:div w:id="198275834">
                  <w:marLeft w:val="0"/>
                  <w:marRight w:val="0"/>
                  <w:marTop w:val="0"/>
                  <w:marBottom w:val="0"/>
                  <w:divBdr>
                    <w:top w:val="none" w:sz="0" w:space="0" w:color="auto"/>
                    <w:left w:val="none" w:sz="0" w:space="0" w:color="auto"/>
                    <w:bottom w:val="none" w:sz="0" w:space="0" w:color="auto"/>
                    <w:right w:val="none" w:sz="0" w:space="0" w:color="auto"/>
                  </w:divBdr>
                </w:div>
              </w:divsChild>
            </w:div>
            <w:div w:id="349259665">
              <w:marLeft w:val="0"/>
              <w:marRight w:val="0"/>
              <w:marTop w:val="225"/>
              <w:marBottom w:val="0"/>
              <w:divBdr>
                <w:top w:val="none" w:sz="0" w:space="0" w:color="auto"/>
                <w:left w:val="none" w:sz="0" w:space="0" w:color="auto"/>
                <w:bottom w:val="none" w:sz="0" w:space="0" w:color="auto"/>
                <w:right w:val="none" w:sz="0" w:space="0" w:color="auto"/>
              </w:divBdr>
              <w:divsChild>
                <w:div w:id="1896312510">
                  <w:marLeft w:val="0"/>
                  <w:marRight w:val="0"/>
                  <w:marTop w:val="0"/>
                  <w:marBottom w:val="0"/>
                  <w:divBdr>
                    <w:top w:val="none" w:sz="0" w:space="0" w:color="auto"/>
                    <w:left w:val="none" w:sz="0" w:space="0" w:color="auto"/>
                    <w:bottom w:val="none" w:sz="0" w:space="0" w:color="auto"/>
                    <w:right w:val="none" w:sz="0" w:space="0" w:color="auto"/>
                  </w:divBdr>
                </w:div>
              </w:divsChild>
            </w:div>
            <w:div w:id="377164387">
              <w:marLeft w:val="0"/>
              <w:marRight w:val="0"/>
              <w:marTop w:val="0"/>
              <w:marBottom w:val="0"/>
              <w:divBdr>
                <w:top w:val="none" w:sz="0" w:space="0" w:color="auto"/>
                <w:left w:val="none" w:sz="0" w:space="0" w:color="auto"/>
                <w:bottom w:val="none" w:sz="0" w:space="0" w:color="auto"/>
                <w:right w:val="none" w:sz="0" w:space="0" w:color="auto"/>
              </w:divBdr>
              <w:divsChild>
                <w:div w:id="1930431716">
                  <w:marLeft w:val="0"/>
                  <w:marRight w:val="0"/>
                  <w:marTop w:val="0"/>
                  <w:marBottom w:val="0"/>
                  <w:divBdr>
                    <w:top w:val="none" w:sz="0" w:space="0" w:color="auto"/>
                    <w:left w:val="none" w:sz="0" w:space="0" w:color="auto"/>
                    <w:bottom w:val="none" w:sz="0" w:space="0" w:color="auto"/>
                    <w:right w:val="none" w:sz="0" w:space="0" w:color="auto"/>
                  </w:divBdr>
                </w:div>
              </w:divsChild>
            </w:div>
            <w:div w:id="383068504">
              <w:marLeft w:val="0"/>
              <w:marRight w:val="0"/>
              <w:marTop w:val="375"/>
              <w:marBottom w:val="0"/>
              <w:divBdr>
                <w:top w:val="none" w:sz="0" w:space="0" w:color="auto"/>
                <w:left w:val="none" w:sz="0" w:space="0" w:color="auto"/>
                <w:bottom w:val="none" w:sz="0" w:space="0" w:color="auto"/>
                <w:right w:val="none" w:sz="0" w:space="0" w:color="auto"/>
              </w:divBdr>
              <w:divsChild>
                <w:div w:id="399520795">
                  <w:marLeft w:val="0"/>
                  <w:marRight w:val="0"/>
                  <w:marTop w:val="0"/>
                  <w:marBottom w:val="0"/>
                  <w:divBdr>
                    <w:top w:val="none" w:sz="0" w:space="0" w:color="auto"/>
                    <w:left w:val="none" w:sz="0" w:space="0" w:color="auto"/>
                    <w:bottom w:val="none" w:sz="0" w:space="0" w:color="auto"/>
                    <w:right w:val="none" w:sz="0" w:space="0" w:color="auto"/>
                  </w:divBdr>
                </w:div>
              </w:divsChild>
            </w:div>
            <w:div w:id="394669751">
              <w:marLeft w:val="0"/>
              <w:marRight w:val="0"/>
              <w:marTop w:val="375"/>
              <w:marBottom w:val="0"/>
              <w:divBdr>
                <w:top w:val="none" w:sz="0" w:space="0" w:color="auto"/>
                <w:left w:val="none" w:sz="0" w:space="0" w:color="auto"/>
                <w:bottom w:val="none" w:sz="0" w:space="0" w:color="auto"/>
                <w:right w:val="none" w:sz="0" w:space="0" w:color="auto"/>
              </w:divBdr>
              <w:divsChild>
                <w:div w:id="415323109">
                  <w:marLeft w:val="0"/>
                  <w:marRight w:val="0"/>
                  <w:marTop w:val="0"/>
                  <w:marBottom w:val="0"/>
                  <w:divBdr>
                    <w:top w:val="none" w:sz="0" w:space="0" w:color="auto"/>
                    <w:left w:val="none" w:sz="0" w:space="0" w:color="auto"/>
                    <w:bottom w:val="none" w:sz="0" w:space="0" w:color="auto"/>
                    <w:right w:val="none" w:sz="0" w:space="0" w:color="auto"/>
                  </w:divBdr>
                </w:div>
              </w:divsChild>
            </w:div>
            <w:div w:id="429590618">
              <w:marLeft w:val="0"/>
              <w:marRight w:val="0"/>
              <w:marTop w:val="225"/>
              <w:marBottom w:val="0"/>
              <w:divBdr>
                <w:top w:val="none" w:sz="0" w:space="0" w:color="auto"/>
                <w:left w:val="none" w:sz="0" w:space="0" w:color="auto"/>
                <w:bottom w:val="none" w:sz="0" w:space="0" w:color="auto"/>
                <w:right w:val="none" w:sz="0" w:space="0" w:color="auto"/>
              </w:divBdr>
              <w:divsChild>
                <w:div w:id="5715862">
                  <w:marLeft w:val="0"/>
                  <w:marRight w:val="0"/>
                  <w:marTop w:val="0"/>
                  <w:marBottom w:val="0"/>
                  <w:divBdr>
                    <w:top w:val="none" w:sz="0" w:space="0" w:color="auto"/>
                    <w:left w:val="none" w:sz="0" w:space="0" w:color="auto"/>
                    <w:bottom w:val="none" w:sz="0" w:space="0" w:color="auto"/>
                    <w:right w:val="none" w:sz="0" w:space="0" w:color="auto"/>
                  </w:divBdr>
                </w:div>
              </w:divsChild>
            </w:div>
            <w:div w:id="435250958">
              <w:marLeft w:val="0"/>
              <w:marRight w:val="0"/>
              <w:marTop w:val="375"/>
              <w:marBottom w:val="0"/>
              <w:divBdr>
                <w:top w:val="none" w:sz="0" w:space="0" w:color="auto"/>
                <w:left w:val="none" w:sz="0" w:space="0" w:color="auto"/>
                <w:bottom w:val="none" w:sz="0" w:space="0" w:color="auto"/>
                <w:right w:val="none" w:sz="0" w:space="0" w:color="auto"/>
              </w:divBdr>
              <w:divsChild>
                <w:div w:id="630988109">
                  <w:marLeft w:val="0"/>
                  <w:marRight w:val="0"/>
                  <w:marTop w:val="0"/>
                  <w:marBottom w:val="0"/>
                  <w:divBdr>
                    <w:top w:val="none" w:sz="0" w:space="0" w:color="auto"/>
                    <w:left w:val="none" w:sz="0" w:space="0" w:color="auto"/>
                    <w:bottom w:val="none" w:sz="0" w:space="0" w:color="auto"/>
                    <w:right w:val="none" w:sz="0" w:space="0" w:color="auto"/>
                  </w:divBdr>
                  <w:divsChild>
                    <w:div w:id="67460229">
                      <w:marLeft w:val="0"/>
                      <w:marRight w:val="0"/>
                      <w:marTop w:val="0"/>
                      <w:marBottom w:val="0"/>
                      <w:divBdr>
                        <w:top w:val="none" w:sz="0" w:space="0" w:color="auto"/>
                        <w:left w:val="none" w:sz="0" w:space="0" w:color="auto"/>
                        <w:bottom w:val="none" w:sz="0" w:space="0" w:color="auto"/>
                        <w:right w:val="none" w:sz="0" w:space="0" w:color="auto"/>
                      </w:divBdr>
                    </w:div>
                    <w:div w:id="206047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743848">
              <w:marLeft w:val="0"/>
              <w:marRight w:val="0"/>
              <w:marTop w:val="225"/>
              <w:marBottom w:val="0"/>
              <w:divBdr>
                <w:top w:val="none" w:sz="0" w:space="0" w:color="auto"/>
                <w:left w:val="none" w:sz="0" w:space="0" w:color="auto"/>
                <w:bottom w:val="none" w:sz="0" w:space="0" w:color="auto"/>
                <w:right w:val="none" w:sz="0" w:space="0" w:color="auto"/>
              </w:divBdr>
              <w:divsChild>
                <w:div w:id="2102528111">
                  <w:marLeft w:val="0"/>
                  <w:marRight w:val="0"/>
                  <w:marTop w:val="0"/>
                  <w:marBottom w:val="0"/>
                  <w:divBdr>
                    <w:top w:val="none" w:sz="0" w:space="0" w:color="auto"/>
                    <w:left w:val="none" w:sz="0" w:space="0" w:color="auto"/>
                    <w:bottom w:val="none" w:sz="0" w:space="0" w:color="auto"/>
                    <w:right w:val="none" w:sz="0" w:space="0" w:color="auto"/>
                  </w:divBdr>
                </w:div>
              </w:divsChild>
            </w:div>
            <w:div w:id="527761449">
              <w:marLeft w:val="0"/>
              <w:marRight w:val="0"/>
              <w:marTop w:val="225"/>
              <w:marBottom w:val="0"/>
              <w:divBdr>
                <w:top w:val="none" w:sz="0" w:space="0" w:color="auto"/>
                <w:left w:val="none" w:sz="0" w:space="0" w:color="auto"/>
                <w:bottom w:val="none" w:sz="0" w:space="0" w:color="auto"/>
                <w:right w:val="none" w:sz="0" w:space="0" w:color="auto"/>
              </w:divBdr>
              <w:divsChild>
                <w:div w:id="1243300586">
                  <w:marLeft w:val="0"/>
                  <w:marRight w:val="0"/>
                  <w:marTop w:val="0"/>
                  <w:marBottom w:val="0"/>
                  <w:divBdr>
                    <w:top w:val="none" w:sz="0" w:space="0" w:color="auto"/>
                    <w:left w:val="none" w:sz="0" w:space="0" w:color="auto"/>
                    <w:bottom w:val="none" w:sz="0" w:space="0" w:color="auto"/>
                    <w:right w:val="none" w:sz="0" w:space="0" w:color="auto"/>
                  </w:divBdr>
                </w:div>
              </w:divsChild>
            </w:div>
            <w:div w:id="608507939">
              <w:marLeft w:val="0"/>
              <w:marRight w:val="0"/>
              <w:marTop w:val="225"/>
              <w:marBottom w:val="0"/>
              <w:divBdr>
                <w:top w:val="none" w:sz="0" w:space="0" w:color="auto"/>
                <w:left w:val="none" w:sz="0" w:space="0" w:color="auto"/>
                <w:bottom w:val="none" w:sz="0" w:space="0" w:color="auto"/>
                <w:right w:val="none" w:sz="0" w:space="0" w:color="auto"/>
              </w:divBdr>
              <w:divsChild>
                <w:div w:id="458837465">
                  <w:marLeft w:val="0"/>
                  <w:marRight w:val="0"/>
                  <w:marTop w:val="0"/>
                  <w:marBottom w:val="0"/>
                  <w:divBdr>
                    <w:top w:val="none" w:sz="0" w:space="0" w:color="auto"/>
                    <w:left w:val="none" w:sz="0" w:space="0" w:color="auto"/>
                    <w:bottom w:val="none" w:sz="0" w:space="0" w:color="auto"/>
                    <w:right w:val="none" w:sz="0" w:space="0" w:color="auto"/>
                  </w:divBdr>
                </w:div>
              </w:divsChild>
            </w:div>
            <w:div w:id="665477813">
              <w:marLeft w:val="0"/>
              <w:marRight w:val="0"/>
              <w:marTop w:val="375"/>
              <w:marBottom w:val="0"/>
              <w:divBdr>
                <w:top w:val="none" w:sz="0" w:space="0" w:color="auto"/>
                <w:left w:val="none" w:sz="0" w:space="0" w:color="auto"/>
                <w:bottom w:val="none" w:sz="0" w:space="0" w:color="auto"/>
                <w:right w:val="none" w:sz="0" w:space="0" w:color="auto"/>
              </w:divBdr>
              <w:divsChild>
                <w:div w:id="1626543009">
                  <w:marLeft w:val="0"/>
                  <w:marRight w:val="0"/>
                  <w:marTop w:val="0"/>
                  <w:marBottom w:val="0"/>
                  <w:divBdr>
                    <w:top w:val="none" w:sz="0" w:space="0" w:color="auto"/>
                    <w:left w:val="none" w:sz="0" w:space="0" w:color="auto"/>
                    <w:bottom w:val="none" w:sz="0" w:space="0" w:color="auto"/>
                    <w:right w:val="none" w:sz="0" w:space="0" w:color="auto"/>
                  </w:divBdr>
                </w:div>
              </w:divsChild>
            </w:div>
            <w:div w:id="672032255">
              <w:marLeft w:val="0"/>
              <w:marRight w:val="0"/>
              <w:marTop w:val="375"/>
              <w:marBottom w:val="0"/>
              <w:divBdr>
                <w:top w:val="none" w:sz="0" w:space="0" w:color="auto"/>
                <w:left w:val="none" w:sz="0" w:space="0" w:color="auto"/>
                <w:bottom w:val="none" w:sz="0" w:space="0" w:color="auto"/>
                <w:right w:val="none" w:sz="0" w:space="0" w:color="auto"/>
              </w:divBdr>
              <w:divsChild>
                <w:div w:id="1547643221">
                  <w:marLeft w:val="0"/>
                  <w:marRight w:val="0"/>
                  <w:marTop w:val="0"/>
                  <w:marBottom w:val="0"/>
                  <w:divBdr>
                    <w:top w:val="none" w:sz="0" w:space="0" w:color="auto"/>
                    <w:left w:val="none" w:sz="0" w:space="0" w:color="auto"/>
                    <w:bottom w:val="none" w:sz="0" w:space="0" w:color="auto"/>
                    <w:right w:val="none" w:sz="0" w:space="0" w:color="auto"/>
                  </w:divBdr>
                  <w:divsChild>
                    <w:div w:id="1512918070">
                      <w:marLeft w:val="0"/>
                      <w:marRight w:val="0"/>
                      <w:marTop w:val="0"/>
                      <w:marBottom w:val="0"/>
                      <w:divBdr>
                        <w:top w:val="none" w:sz="0" w:space="0" w:color="auto"/>
                        <w:left w:val="none" w:sz="0" w:space="0" w:color="auto"/>
                        <w:bottom w:val="none" w:sz="0" w:space="0" w:color="auto"/>
                        <w:right w:val="none" w:sz="0" w:space="0" w:color="auto"/>
                      </w:divBdr>
                    </w:div>
                    <w:div w:id="174779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78522">
              <w:marLeft w:val="0"/>
              <w:marRight w:val="0"/>
              <w:marTop w:val="225"/>
              <w:marBottom w:val="0"/>
              <w:divBdr>
                <w:top w:val="none" w:sz="0" w:space="0" w:color="auto"/>
                <w:left w:val="none" w:sz="0" w:space="0" w:color="auto"/>
                <w:bottom w:val="none" w:sz="0" w:space="0" w:color="auto"/>
                <w:right w:val="none" w:sz="0" w:space="0" w:color="auto"/>
              </w:divBdr>
              <w:divsChild>
                <w:div w:id="569080304">
                  <w:marLeft w:val="0"/>
                  <w:marRight w:val="0"/>
                  <w:marTop w:val="0"/>
                  <w:marBottom w:val="0"/>
                  <w:divBdr>
                    <w:top w:val="none" w:sz="0" w:space="0" w:color="auto"/>
                    <w:left w:val="none" w:sz="0" w:space="0" w:color="auto"/>
                    <w:bottom w:val="none" w:sz="0" w:space="0" w:color="auto"/>
                    <w:right w:val="none" w:sz="0" w:space="0" w:color="auto"/>
                  </w:divBdr>
                </w:div>
              </w:divsChild>
            </w:div>
            <w:div w:id="885721945">
              <w:marLeft w:val="0"/>
              <w:marRight w:val="0"/>
              <w:marTop w:val="225"/>
              <w:marBottom w:val="0"/>
              <w:divBdr>
                <w:top w:val="none" w:sz="0" w:space="0" w:color="auto"/>
                <w:left w:val="none" w:sz="0" w:space="0" w:color="auto"/>
                <w:bottom w:val="none" w:sz="0" w:space="0" w:color="auto"/>
                <w:right w:val="none" w:sz="0" w:space="0" w:color="auto"/>
              </w:divBdr>
              <w:divsChild>
                <w:div w:id="52119021">
                  <w:marLeft w:val="0"/>
                  <w:marRight w:val="0"/>
                  <w:marTop w:val="0"/>
                  <w:marBottom w:val="0"/>
                  <w:divBdr>
                    <w:top w:val="none" w:sz="0" w:space="0" w:color="auto"/>
                    <w:left w:val="none" w:sz="0" w:space="0" w:color="auto"/>
                    <w:bottom w:val="none" w:sz="0" w:space="0" w:color="auto"/>
                    <w:right w:val="none" w:sz="0" w:space="0" w:color="auto"/>
                  </w:divBdr>
                </w:div>
              </w:divsChild>
            </w:div>
            <w:div w:id="1001812632">
              <w:marLeft w:val="0"/>
              <w:marRight w:val="0"/>
              <w:marTop w:val="225"/>
              <w:marBottom w:val="0"/>
              <w:divBdr>
                <w:top w:val="none" w:sz="0" w:space="0" w:color="auto"/>
                <w:left w:val="none" w:sz="0" w:space="0" w:color="auto"/>
                <w:bottom w:val="none" w:sz="0" w:space="0" w:color="auto"/>
                <w:right w:val="none" w:sz="0" w:space="0" w:color="auto"/>
              </w:divBdr>
              <w:divsChild>
                <w:div w:id="933511961">
                  <w:marLeft w:val="0"/>
                  <w:marRight w:val="0"/>
                  <w:marTop w:val="0"/>
                  <w:marBottom w:val="0"/>
                  <w:divBdr>
                    <w:top w:val="none" w:sz="0" w:space="0" w:color="auto"/>
                    <w:left w:val="none" w:sz="0" w:space="0" w:color="auto"/>
                    <w:bottom w:val="none" w:sz="0" w:space="0" w:color="auto"/>
                    <w:right w:val="none" w:sz="0" w:space="0" w:color="auto"/>
                  </w:divBdr>
                </w:div>
              </w:divsChild>
            </w:div>
            <w:div w:id="1054354292">
              <w:marLeft w:val="0"/>
              <w:marRight w:val="0"/>
              <w:marTop w:val="225"/>
              <w:marBottom w:val="0"/>
              <w:divBdr>
                <w:top w:val="none" w:sz="0" w:space="0" w:color="auto"/>
                <w:left w:val="none" w:sz="0" w:space="0" w:color="auto"/>
                <w:bottom w:val="none" w:sz="0" w:space="0" w:color="auto"/>
                <w:right w:val="none" w:sz="0" w:space="0" w:color="auto"/>
              </w:divBdr>
              <w:divsChild>
                <w:div w:id="124199910">
                  <w:marLeft w:val="0"/>
                  <w:marRight w:val="0"/>
                  <w:marTop w:val="0"/>
                  <w:marBottom w:val="0"/>
                  <w:divBdr>
                    <w:top w:val="none" w:sz="0" w:space="0" w:color="auto"/>
                    <w:left w:val="none" w:sz="0" w:space="0" w:color="auto"/>
                    <w:bottom w:val="none" w:sz="0" w:space="0" w:color="auto"/>
                    <w:right w:val="none" w:sz="0" w:space="0" w:color="auto"/>
                  </w:divBdr>
                </w:div>
              </w:divsChild>
            </w:div>
            <w:div w:id="1095445987">
              <w:marLeft w:val="0"/>
              <w:marRight w:val="0"/>
              <w:marTop w:val="225"/>
              <w:marBottom w:val="0"/>
              <w:divBdr>
                <w:top w:val="none" w:sz="0" w:space="0" w:color="auto"/>
                <w:left w:val="none" w:sz="0" w:space="0" w:color="auto"/>
                <w:bottom w:val="none" w:sz="0" w:space="0" w:color="auto"/>
                <w:right w:val="none" w:sz="0" w:space="0" w:color="auto"/>
              </w:divBdr>
              <w:divsChild>
                <w:div w:id="905534178">
                  <w:marLeft w:val="0"/>
                  <w:marRight w:val="0"/>
                  <w:marTop w:val="0"/>
                  <w:marBottom w:val="0"/>
                  <w:divBdr>
                    <w:top w:val="none" w:sz="0" w:space="0" w:color="auto"/>
                    <w:left w:val="none" w:sz="0" w:space="0" w:color="auto"/>
                    <w:bottom w:val="none" w:sz="0" w:space="0" w:color="auto"/>
                    <w:right w:val="none" w:sz="0" w:space="0" w:color="auto"/>
                  </w:divBdr>
                </w:div>
              </w:divsChild>
            </w:div>
            <w:div w:id="1144929595">
              <w:marLeft w:val="0"/>
              <w:marRight w:val="0"/>
              <w:marTop w:val="225"/>
              <w:marBottom w:val="0"/>
              <w:divBdr>
                <w:top w:val="none" w:sz="0" w:space="0" w:color="auto"/>
                <w:left w:val="none" w:sz="0" w:space="0" w:color="auto"/>
                <w:bottom w:val="none" w:sz="0" w:space="0" w:color="auto"/>
                <w:right w:val="none" w:sz="0" w:space="0" w:color="auto"/>
              </w:divBdr>
              <w:divsChild>
                <w:div w:id="1427965841">
                  <w:marLeft w:val="0"/>
                  <w:marRight w:val="0"/>
                  <w:marTop w:val="0"/>
                  <w:marBottom w:val="0"/>
                  <w:divBdr>
                    <w:top w:val="none" w:sz="0" w:space="0" w:color="auto"/>
                    <w:left w:val="none" w:sz="0" w:space="0" w:color="auto"/>
                    <w:bottom w:val="none" w:sz="0" w:space="0" w:color="auto"/>
                    <w:right w:val="none" w:sz="0" w:space="0" w:color="auto"/>
                  </w:divBdr>
                </w:div>
              </w:divsChild>
            </w:div>
            <w:div w:id="1160534800">
              <w:marLeft w:val="0"/>
              <w:marRight w:val="0"/>
              <w:marTop w:val="225"/>
              <w:marBottom w:val="0"/>
              <w:divBdr>
                <w:top w:val="none" w:sz="0" w:space="0" w:color="auto"/>
                <w:left w:val="none" w:sz="0" w:space="0" w:color="auto"/>
                <w:bottom w:val="none" w:sz="0" w:space="0" w:color="auto"/>
                <w:right w:val="none" w:sz="0" w:space="0" w:color="auto"/>
              </w:divBdr>
              <w:divsChild>
                <w:div w:id="1537351691">
                  <w:marLeft w:val="0"/>
                  <w:marRight w:val="0"/>
                  <w:marTop w:val="0"/>
                  <w:marBottom w:val="0"/>
                  <w:divBdr>
                    <w:top w:val="none" w:sz="0" w:space="0" w:color="auto"/>
                    <w:left w:val="none" w:sz="0" w:space="0" w:color="auto"/>
                    <w:bottom w:val="none" w:sz="0" w:space="0" w:color="auto"/>
                    <w:right w:val="none" w:sz="0" w:space="0" w:color="auto"/>
                  </w:divBdr>
                </w:div>
              </w:divsChild>
            </w:div>
            <w:div w:id="1333221735">
              <w:marLeft w:val="0"/>
              <w:marRight w:val="0"/>
              <w:marTop w:val="225"/>
              <w:marBottom w:val="0"/>
              <w:divBdr>
                <w:top w:val="none" w:sz="0" w:space="0" w:color="auto"/>
                <w:left w:val="none" w:sz="0" w:space="0" w:color="auto"/>
                <w:bottom w:val="none" w:sz="0" w:space="0" w:color="auto"/>
                <w:right w:val="none" w:sz="0" w:space="0" w:color="auto"/>
              </w:divBdr>
              <w:divsChild>
                <w:div w:id="297882875">
                  <w:marLeft w:val="0"/>
                  <w:marRight w:val="0"/>
                  <w:marTop w:val="0"/>
                  <w:marBottom w:val="0"/>
                  <w:divBdr>
                    <w:top w:val="none" w:sz="0" w:space="0" w:color="auto"/>
                    <w:left w:val="none" w:sz="0" w:space="0" w:color="auto"/>
                    <w:bottom w:val="none" w:sz="0" w:space="0" w:color="auto"/>
                    <w:right w:val="none" w:sz="0" w:space="0" w:color="auto"/>
                  </w:divBdr>
                </w:div>
              </w:divsChild>
            </w:div>
            <w:div w:id="1350646561">
              <w:marLeft w:val="0"/>
              <w:marRight w:val="0"/>
              <w:marTop w:val="225"/>
              <w:marBottom w:val="0"/>
              <w:divBdr>
                <w:top w:val="none" w:sz="0" w:space="0" w:color="auto"/>
                <w:left w:val="none" w:sz="0" w:space="0" w:color="auto"/>
                <w:bottom w:val="none" w:sz="0" w:space="0" w:color="auto"/>
                <w:right w:val="none" w:sz="0" w:space="0" w:color="auto"/>
              </w:divBdr>
              <w:divsChild>
                <w:div w:id="6950331">
                  <w:marLeft w:val="0"/>
                  <w:marRight w:val="0"/>
                  <w:marTop w:val="0"/>
                  <w:marBottom w:val="0"/>
                  <w:divBdr>
                    <w:top w:val="none" w:sz="0" w:space="0" w:color="auto"/>
                    <w:left w:val="none" w:sz="0" w:space="0" w:color="auto"/>
                    <w:bottom w:val="none" w:sz="0" w:space="0" w:color="auto"/>
                    <w:right w:val="none" w:sz="0" w:space="0" w:color="auto"/>
                  </w:divBdr>
                  <w:divsChild>
                    <w:div w:id="1957637987">
                      <w:marLeft w:val="0"/>
                      <w:marRight w:val="0"/>
                      <w:marTop w:val="0"/>
                      <w:marBottom w:val="0"/>
                      <w:divBdr>
                        <w:top w:val="single" w:sz="6" w:space="0" w:color="D9D9D9"/>
                        <w:left w:val="none" w:sz="0" w:space="0" w:color="auto"/>
                        <w:bottom w:val="single" w:sz="6" w:space="0" w:color="D9D9D9"/>
                        <w:right w:val="none" w:sz="0" w:space="0" w:color="auto"/>
                      </w:divBdr>
                      <w:divsChild>
                        <w:div w:id="1866671520">
                          <w:marLeft w:val="0"/>
                          <w:marRight w:val="0"/>
                          <w:marTop w:val="0"/>
                          <w:marBottom w:val="0"/>
                          <w:divBdr>
                            <w:top w:val="none" w:sz="0" w:space="0" w:color="auto"/>
                            <w:left w:val="none" w:sz="0" w:space="0" w:color="auto"/>
                            <w:bottom w:val="none" w:sz="0" w:space="0" w:color="auto"/>
                            <w:right w:val="none" w:sz="0" w:space="0" w:color="auto"/>
                          </w:divBdr>
                          <w:divsChild>
                            <w:div w:id="880869402">
                              <w:marLeft w:val="0"/>
                              <w:marRight w:val="0"/>
                              <w:marTop w:val="0"/>
                              <w:marBottom w:val="0"/>
                              <w:divBdr>
                                <w:top w:val="none" w:sz="0" w:space="0" w:color="auto"/>
                                <w:left w:val="none" w:sz="0" w:space="0" w:color="auto"/>
                                <w:bottom w:val="none" w:sz="0" w:space="0" w:color="auto"/>
                                <w:right w:val="none" w:sz="0" w:space="0" w:color="auto"/>
                              </w:divBdr>
                              <w:divsChild>
                                <w:div w:id="742682593">
                                  <w:marLeft w:val="0"/>
                                  <w:marRight w:val="0"/>
                                  <w:marTop w:val="0"/>
                                  <w:marBottom w:val="0"/>
                                  <w:divBdr>
                                    <w:top w:val="none" w:sz="0" w:space="0" w:color="auto"/>
                                    <w:left w:val="none" w:sz="0" w:space="0" w:color="auto"/>
                                    <w:bottom w:val="none" w:sz="0" w:space="0" w:color="auto"/>
                                    <w:right w:val="none" w:sz="0" w:space="0" w:color="auto"/>
                                  </w:divBdr>
                                  <w:divsChild>
                                    <w:div w:id="377750599">
                                      <w:marLeft w:val="0"/>
                                      <w:marRight w:val="0"/>
                                      <w:marTop w:val="0"/>
                                      <w:marBottom w:val="0"/>
                                      <w:divBdr>
                                        <w:top w:val="none" w:sz="0" w:space="0" w:color="auto"/>
                                        <w:left w:val="none" w:sz="0" w:space="0" w:color="auto"/>
                                        <w:bottom w:val="none" w:sz="0" w:space="0" w:color="auto"/>
                                        <w:right w:val="none" w:sz="0" w:space="0" w:color="auto"/>
                                      </w:divBdr>
                                      <w:divsChild>
                                        <w:div w:id="1150487727">
                                          <w:marLeft w:val="0"/>
                                          <w:marRight w:val="0"/>
                                          <w:marTop w:val="0"/>
                                          <w:marBottom w:val="0"/>
                                          <w:divBdr>
                                            <w:top w:val="none" w:sz="0" w:space="0" w:color="auto"/>
                                            <w:left w:val="none" w:sz="0" w:space="0" w:color="auto"/>
                                            <w:bottom w:val="none" w:sz="0" w:space="0" w:color="auto"/>
                                            <w:right w:val="none" w:sz="0" w:space="0" w:color="auto"/>
                                          </w:divBdr>
                                          <w:divsChild>
                                            <w:div w:id="1872189024">
                                              <w:marLeft w:val="0"/>
                                              <w:marRight w:val="0"/>
                                              <w:marTop w:val="0"/>
                                              <w:marBottom w:val="0"/>
                                              <w:divBdr>
                                                <w:top w:val="none" w:sz="0" w:space="0" w:color="auto"/>
                                                <w:left w:val="none" w:sz="0" w:space="0" w:color="auto"/>
                                                <w:bottom w:val="none" w:sz="0" w:space="0" w:color="auto"/>
                                                <w:right w:val="none" w:sz="0" w:space="0" w:color="auto"/>
                                              </w:divBdr>
                                              <w:divsChild>
                                                <w:div w:id="11496038">
                                                  <w:marLeft w:val="0"/>
                                                  <w:marRight w:val="0"/>
                                                  <w:marTop w:val="0"/>
                                                  <w:marBottom w:val="0"/>
                                                  <w:divBdr>
                                                    <w:top w:val="none" w:sz="0" w:space="0" w:color="auto"/>
                                                    <w:left w:val="none" w:sz="0" w:space="0" w:color="auto"/>
                                                    <w:bottom w:val="none" w:sz="0" w:space="0" w:color="auto"/>
                                                    <w:right w:val="none" w:sz="0" w:space="0" w:color="auto"/>
                                                  </w:divBdr>
                                                  <w:divsChild>
                                                    <w:div w:id="1164903274">
                                                      <w:marLeft w:val="0"/>
                                                      <w:marRight w:val="0"/>
                                                      <w:marTop w:val="0"/>
                                                      <w:marBottom w:val="0"/>
                                                      <w:divBdr>
                                                        <w:top w:val="none" w:sz="0" w:space="0" w:color="auto"/>
                                                        <w:left w:val="none" w:sz="0" w:space="0" w:color="auto"/>
                                                        <w:bottom w:val="none" w:sz="0" w:space="0" w:color="auto"/>
                                                        <w:right w:val="none" w:sz="0" w:space="0" w:color="auto"/>
                                                      </w:divBdr>
                                                      <w:divsChild>
                                                        <w:div w:id="1341153268">
                                                          <w:marLeft w:val="0"/>
                                                          <w:marRight w:val="0"/>
                                                          <w:marTop w:val="0"/>
                                                          <w:marBottom w:val="0"/>
                                                          <w:divBdr>
                                                            <w:top w:val="none" w:sz="0" w:space="0" w:color="auto"/>
                                                            <w:left w:val="none" w:sz="0" w:space="0" w:color="auto"/>
                                                            <w:bottom w:val="none" w:sz="0" w:space="0" w:color="auto"/>
                                                            <w:right w:val="none" w:sz="0" w:space="0" w:color="auto"/>
                                                          </w:divBdr>
                                                          <w:divsChild>
                                                            <w:div w:id="110639223">
                                                              <w:marLeft w:val="0"/>
                                                              <w:marRight w:val="0"/>
                                                              <w:marTop w:val="0"/>
                                                              <w:marBottom w:val="0"/>
                                                              <w:divBdr>
                                                                <w:top w:val="none" w:sz="0" w:space="0" w:color="auto"/>
                                                                <w:left w:val="none" w:sz="0" w:space="0" w:color="auto"/>
                                                                <w:bottom w:val="none" w:sz="0" w:space="0" w:color="auto"/>
                                                                <w:right w:val="none" w:sz="0" w:space="0" w:color="auto"/>
                                                              </w:divBdr>
                                                              <w:divsChild>
                                                                <w:div w:id="1059979561">
                                                                  <w:marLeft w:val="0"/>
                                                                  <w:marRight w:val="0"/>
                                                                  <w:marTop w:val="0"/>
                                                                  <w:marBottom w:val="0"/>
                                                                  <w:divBdr>
                                                                    <w:top w:val="none" w:sz="0" w:space="0" w:color="auto"/>
                                                                    <w:left w:val="none" w:sz="0" w:space="0" w:color="auto"/>
                                                                    <w:bottom w:val="none" w:sz="0" w:space="0" w:color="auto"/>
                                                                    <w:right w:val="none" w:sz="0" w:space="0" w:color="auto"/>
                                                                  </w:divBdr>
                                                                  <w:divsChild>
                                                                    <w:div w:id="102042770">
                                                                      <w:marLeft w:val="0"/>
                                                                      <w:marRight w:val="0"/>
                                                                      <w:marTop w:val="0"/>
                                                                      <w:marBottom w:val="0"/>
                                                                      <w:divBdr>
                                                                        <w:top w:val="none" w:sz="0" w:space="0" w:color="auto"/>
                                                                        <w:left w:val="none" w:sz="0" w:space="0" w:color="auto"/>
                                                                        <w:bottom w:val="none" w:sz="0" w:space="0" w:color="auto"/>
                                                                        <w:right w:val="none" w:sz="0" w:space="0" w:color="auto"/>
                                                                      </w:divBdr>
                                                                      <w:divsChild>
                                                                        <w:div w:id="1101334458">
                                                                          <w:marLeft w:val="0"/>
                                                                          <w:marRight w:val="0"/>
                                                                          <w:marTop w:val="0"/>
                                                                          <w:marBottom w:val="0"/>
                                                                          <w:divBdr>
                                                                            <w:top w:val="none" w:sz="0" w:space="0" w:color="auto"/>
                                                                            <w:left w:val="none" w:sz="0" w:space="0" w:color="auto"/>
                                                                            <w:bottom w:val="none" w:sz="0" w:space="0" w:color="auto"/>
                                                                            <w:right w:val="none" w:sz="0" w:space="0" w:color="auto"/>
                                                                          </w:divBdr>
                                                                          <w:divsChild>
                                                                            <w:div w:id="1817648542">
                                                                              <w:marLeft w:val="0"/>
                                                                              <w:marRight w:val="0"/>
                                                                              <w:marTop w:val="0"/>
                                                                              <w:marBottom w:val="0"/>
                                                                              <w:divBdr>
                                                                                <w:top w:val="none" w:sz="0" w:space="0" w:color="auto"/>
                                                                                <w:left w:val="none" w:sz="0" w:space="0" w:color="auto"/>
                                                                                <w:bottom w:val="none" w:sz="0" w:space="0" w:color="auto"/>
                                                                                <w:right w:val="none" w:sz="0" w:space="0" w:color="auto"/>
                                                                              </w:divBdr>
                                                                              <w:divsChild>
                                                                                <w:div w:id="435950484">
                                                                                  <w:marLeft w:val="0"/>
                                                                                  <w:marRight w:val="0"/>
                                                                                  <w:marTop w:val="75"/>
                                                                                  <w:marBottom w:val="180"/>
                                                                                  <w:divBdr>
                                                                                    <w:top w:val="none" w:sz="0" w:space="0" w:color="auto"/>
                                                                                    <w:left w:val="none" w:sz="0" w:space="0" w:color="auto"/>
                                                                                    <w:bottom w:val="none" w:sz="0" w:space="0" w:color="auto"/>
                                                                                    <w:right w:val="none" w:sz="0" w:space="0" w:color="auto"/>
                                                                                  </w:divBdr>
                                                                                  <w:divsChild>
                                                                                    <w:div w:id="1128936295">
                                                                                      <w:marLeft w:val="0"/>
                                                                                      <w:marRight w:val="0"/>
                                                                                      <w:marTop w:val="0"/>
                                                                                      <w:marBottom w:val="0"/>
                                                                                      <w:divBdr>
                                                                                        <w:top w:val="none" w:sz="0" w:space="0" w:color="auto"/>
                                                                                        <w:left w:val="none" w:sz="0" w:space="0" w:color="auto"/>
                                                                                        <w:bottom w:val="none" w:sz="0" w:space="0" w:color="auto"/>
                                                                                        <w:right w:val="none" w:sz="0" w:space="0" w:color="auto"/>
                                                                                      </w:divBdr>
                                                                                    </w:div>
                                                                                  </w:divsChild>
                                                                                </w:div>
                                                                                <w:div w:id="1551108393">
                                                                                  <w:marLeft w:val="0"/>
                                                                                  <w:marRight w:val="0"/>
                                                                                  <w:marTop w:val="0"/>
                                                                                  <w:marBottom w:val="180"/>
                                                                                  <w:divBdr>
                                                                                    <w:top w:val="none" w:sz="0" w:space="0" w:color="auto"/>
                                                                                    <w:left w:val="none" w:sz="0" w:space="0" w:color="auto"/>
                                                                                    <w:bottom w:val="none" w:sz="0" w:space="0" w:color="auto"/>
                                                                                    <w:right w:val="none" w:sz="0" w:space="0" w:color="auto"/>
                                                                                  </w:divBdr>
                                                                                  <w:divsChild>
                                                                                    <w:div w:id="1260724357">
                                                                                      <w:marLeft w:val="0"/>
                                                                                      <w:marRight w:val="0"/>
                                                                                      <w:marTop w:val="0"/>
                                                                                      <w:marBottom w:val="180"/>
                                                                                      <w:divBdr>
                                                                                        <w:top w:val="none" w:sz="0" w:space="0" w:color="auto"/>
                                                                                        <w:left w:val="none" w:sz="0" w:space="0" w:color="auto"/>
                                                                                        <w:bottom w:val="none" w:sz="0" w:space="0" w:color="auto"/>
                                                                                        <w:right w:val="none" w:sz="0" w:space="0" w:color="auto"/>
                                                                                      </w:divBdr>
                                                                                      <w:divsChild>
                                                                                        <w:div w:id="785346109">
                                                                                          <w:marLeft w:val="0"/>
                                                                                          <w:marRight w:val="0"/>
                                                                                          <w:marTop w:val="0"/>
                                                                                          <w:marBottom w:val="0"/>
                                                                                          <w:divBdr>
                                                                                            <w:top w:val="none" w:sz="0" w:space="0" w:color="auto"/>
                                                                                            <w:left w:val="none" w:sz="0" w:space="0" w:color="auto"/>
                                                                                            <w:bottom w:val="none" w:sz="0" w:space="0" w:color="auto"/>
                                                                                            <w:right w:val="none" w:sz="0" w:space="0" w:color="auto"/>
                                                                                          </w:divBdr>
                                                                                        </w:div>
                                                                                      </w:divsChild>
                                                                                    </w:div>
                                                                                    <w:div w:id="1316177727">
                                                                                      <w:marLeft w:val="0"/>
                                                                                      <w:marRight w:val="0"/>
                                                                                      <w:marTop w:val="0"/>
                                                                                      <w:marBottom w:val="0"/>
                                                                                      <w:divBdr>
                                                                                        <w:top w:val="none" w:sz="0" w:space="0" w:color="auto"/>
                                                                                        <w:left w:val="none" w:sz="0" w:space="0" w:color="auto"/>
                                                                                        <w:bottom w:val="none" w:sz="0" w:space="0" w:color="auto"/>
                                                                                        <w:right w:val="none" w:sz="0" w:space="0" w:color="auto"/>
                                                                                      </w:divBdr>
                                                                                      <w:divsChild>
                                                                                        <w:div w:id="1899630952">
                                                                                          <w:marLeft w:val="0"/>
                                                                                          <w:marRight w:val="0"/>
                                                                                          <w:marTop w:val="0"/>
                                                                                          <w:marBottom w:val="0"/>
                                                                                          <w:divBdr>
                                                                                            <w:top w:val="none" w:sz="0" w:space="0" w:color="auto"/>
                                                                                            <w:left w:val="none" w:sz="0" w:space="0" w:color="auto"/>
                                                                                            <w:bottom w:val="none" w:sz="0" w:space="0" w:color="auto"/>
                                                                                            <w:right w:val="none" w:sz="0" w:space="0" w:color="auto"/>
                                                                                          </w:divBdr>
                                                                                          <w:divsChild>
                                                                                            <w:div w:id="753085306">
                                                                                              <w:marLeft w:val="0"/>
                                                                                              <w:marRight w:val="0"/>
                                                                                              <w:marTop w:val="75"/>
                                                                                              <w:marBottom w:val="0"/>
                                                                                              <w:divBdr>
                                                                                                <w:top w:val="none" w:sz="0" w:space="0" w:color="auto"/>
                                                                                                <w:left w:val="none" w:sz="0" w:space="0" w:color="auto"/>
                                                                                                <w:bottom w:val="none" w:sz="0" w:space="0" w:color="auto"/>
                                                                                                <w:right w:val="none" w:sz="0" w:space="0" w:color="auto"/>
                                                                                              </w:divBdr>
                                                                                            </w:div>
                                                                                            <w:div w:id="1521385315">
                                                                                              <w:marLeft w:val="0"/>
                                                                                              <w:marRight w:val="0"/>
                                                                                              <w:marTop w:val="75"/>
                                                                                              <w:marBottom w:val="0"/>
                                                                                              <w:divBdr>
                                                                                                <w:top w:val="none" w:sz="0" w:space="0" w:color="auto"/>
                                                                                                <w:left w:val="none" w:sz="0" w:space="0" w:color="auto"/>
                                                                                                <w:bottom w:val="none" w:sz="0" w:space="0" w:color="auto"/>
                                                                                                <w:right w:val="none" w:sz="0" w:space="0" w:color="auto"/>
                                                                                              </w:divBdr>
                                                                                            </w:div>
                                                                                            <w:div w:id="2027172345">
                                                                                              <w:marLeft w:val="0"/>
                                                                                              <w:marRight w:val="0"/>
                                                                                              <w:marTop w:val="75"/>
                                                                                              <w:marBottom w:val="0"/>
                                                                                              <w:divBdr>
                                                                                                <w:top w:val="none" w:sz="0" w:space="0" w:color="auto"/>
                                                                                                <w:left w:val="none" w:sz="0" w:space="0" w:color="auto"/>
                                                                                                <w:bottom w:val="none" w:sz="0" w:space="0" w:color="auto"/>
                                                                                                <w:right w:val="none" w:sz="0" w:space="0" w:color="auto"/>
                                                                                              </w:divBdr>
                                                                                            </w:div>
                                                                                            <w:div w:id="21070014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0881240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0030265">
              <w:marLeft w:val="0"/>
              <w:marRight w:val="0"/>
              <w:marTop w:val="225"/>
              <w:marBottom w:val="0"/>
              <w:divBdr>
                <w:top w:val="none" w:sz="0" w:space="0" w:color="auto"/>
                <w:left w:val="none" w:sz="0" w:space="0" w:color="auto"/>
                <w:bottom w:val="none" w:sz="0" w:space="0" w:color="auto"/>
                <w:right w:val="none" w:sz="0" w:space="0" w:color="auto"/>
              </w:divBdr>
              <w:divsChild>
                <w:div w:id="1909225579">
                  <w:marLeft w:val="0"/>
                  <w:marRight w:val="0"/>
                  <w:marTop w:val="0"/>
                  <w:marBottom w:val="0"/>
                  <w:divBdr>
                    <w:top w:val="none" w:sz="0" w:space="0" w:color="auto"/>
                    <w:left w:val="none" w:sz="0" w:space="0" w:color="auto"/>
                    <w:bottom w:val="none" w:sz="0" w:space="0" w:color="auto"/>
                    <w:right w:val="none" w:sz="0" w:space="0" w:color="auto"/>
                  </w:divBdr>
                </w:div>
              </w:divsChild>
            </w:div>
            <w:div w:id="1422531530">
              <w:marLeft w:val="0"/>
              <w:marRight w:val="0"/>
              <w:marTop w:val="225"/>
              <w:marBottom w:val="0"/>
              <w:divBdr>
                <w:top w:val="none" w:sz="0" w:space="0" w:color="auto"/>
                <w:left w:val="none" w:sz="0" w:space="0" w:color="auto"/>
                <w:bottom w:val="none" w:sz="0" w:space="0" w:color="auto"/>
                <w:right w:val="none" w:sz="0" w:space="0" w:color="auto"/>
              </w:divBdr>
              <w:divsChild>
                <w:div w:id="84310490">
                  <w:marLeft w:val="0"/>
                  <w:marRight w:val="0"/>
                  <w:marTop w:val="0"/>
                  <w:marBottom w:val="0"/>
                  <w:divBdr>
                    <w:top w:val="none" w:sz="0" w:space="0" w:color="auto"/>
                    <w:left w:val="none" w:sz="0" w:space="0" w:color="auto"/>
                    <w:bottom w:val="none" w:sz="0" w:space="0" w:color="auto"/>
                    <w:right w:val="none" w:sz="0" w:space="0" w:color="auto"/>
                  </w:divBdr>
                </w:div>
              </w:divsChild>
            </w:div>
            <w:div w:id="1441802190">
              <w:marLeft w:val="0"/>
              <w:marRight w:val="0"/>
              <w:marTop w:val="375"/>
              <w:marBottom w:val="0"/>
              <w:divBdr>
                <w:top w:val="none" w:sz="0" w:space="0" w:color="auto"/>
                <w:left w:val="none" w:sz="0" w:space="0" w:color="auto"/>
                <w:bottom w:val="none" w:sz="0" w:space="0" w:color="auto"/>
                <w:right w:val="none" w:sz="0" w:space="0" w:color="auto"/>
              </w:divBdr>
              <w:divsChild>
                <w:div w:id="791900370">
                  <w:marLeft w:val="0"/>
                  <w:marRight w:val="0"/>
                  <w:marTop w:val="0"/>
                  <w:marBottom w:val="0"/>
                  <w:divBdr>
                    <w:top w:val="none" w:sz="0" w:space="0" w:color="auto"/>
                    <w:left w:val="none" w:sz="0" w:space="0" w:color="auto"/>
                    <w:bottom w:val="none" w:sz="0" w:space="0" w:color="auto"/>
                    <w:right w:val="none" w:sz="0" w:space="0" w:color="auto"/>
                  </w:divBdr>
                  <w:divsChild>
                    <w:div w:id="757597909">
                      <w:marLeft w:val="0"/>
                      <w:marRight w:val="0"/>
                      <w:marTop w:val="0"/>
                      <w:marBottom w:val="0"/>
                      <w:divBdr>
                        <w:top w:val="none" w:sz="0" w:space="0" w:color="auto"/>
                        <w:left w:val="none" w:sz="0" w:space="0" w:color="auto"/>
                        <w:bottom w:val="none" w:sz="0" w:space="0" w:color="auto"/>
                        <w:right w:val="none" w:sz="0" w:space="0" w:color="auto"/>
                      </w:divBdr>
                    </w:div>
                    <w:div w:id="174371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83238">
              <w:marLeft w:val="0"/>
              <w:marRight w:val="0"/>
              <w:marTop w:val="225"/>
              <w:marBottom w:val="0"/>
              <w:divBdr>
                <w:top w:val="none" w:sz="0" w:space="0" w:color="auto"/>
                <w:left w:val="none" w:sz="0" w:space="0" w:color="auto"/>
                <w:bottom w:val="none" w:sz="0" w:space="0" w:color="auto"/>
                <w:right w:val="none" w:sz="0" w:space="0" w:color="auto"/>
              </w:divBdr>
              <w:divsChild>
                <w:div w:id="762606773">
                  <w:marLeft w:val="0"/>
                  <w:marRight w:val="0"/>
                  <w:marTop w:val="0"/>
                  <w:marBottom w:val="0"/>
                  <w:divBdr>
                    <w:top w:val="none" w:sz="0" w:space="0" w:color="auto"/>
                    <w:left w:val="none" w:sz="0" w:space="0" w:color="auto"/>
                    <w:bottom w:val="none" w:sz="0" w:space="0" w:color="auto"/>
                    <w:right w:val="none" w:sz="0" w:space="0" w:color="auto"/>
                  </w:divBdr>
                </w:div>
              </w:divsChild>
            </w:div>
            <w:div w:id="1759860417">
              <w:marLeft w:val="0"/>
              <w:marRight w:val="0"/>
              <w:marTop w:val="225"/>
              <w:marBottom w:val="0"/>
              <w:divBdr>
                <w:top w:val="none" w:sz="0" w:space="0" w:color="auto"/>
                <w:left w:val="none" w:sz="0" w:space="0" w:color="auto"/>
                <w:bottom w:val="none" w:sz="0" w:space="0" w:color="auto"/>
                <w:right w:val="none" w:sz="0" w:space="0" w:color="auto"/>
              </w:divBdr>
              <w:divsChild>
                <w:div w:id="2044208984">
                  <w:marLeft w:val="0"/>
                  <w:marRight w:val="0"/>
                  <w:marTop w:val="0"/>
                  <w:marBottom w:val="0"/>
                  <w:divBdr>
                    <w:top w:val="none" w:sz="0" w:space="0" w:color="auto"/>
                    <w:left w:val="none" w:sz="0" w:space="0" w:color="auto"/>
                    <w:bottom w:val="none" w:sz="0" w:space="0" w:color="auto"/>
                    <w:right w:val="none" w:sz="0" w:space="0" w:color="auto"/>
                  </w:divBdr>
                </w:div>
              </w:divsChild>
            </w:div>
            <w:div w:id="1881359269">
              <w:marLeft w:val="0"/>
              <w:marRight w:val="0"/>
              <w:marTop w:val="225"/>
              <w:marBottom w:val="0"/>
              <w:divBdr>
                <w:top w:val="none" w:sz="0" w:space="0" w:color="auto"/>
                <w:left w:val="none" w:sz="0" w:space="0" w:color="auto"/>
                <w:bottom w:val="none" w:sz="0" w:space="0" w:color="auto"/>
                <w:right w:val="none" w:sz="0" w:space="0" w:color="auto"/>
              </w:divBdr>
              <w:divsChild>
                <w:div w:id="1558007072">
                  <w:marLeft w:val="0"/>
                  <w:marRight w:val="0"/>
                  <w:marTop w:val="0"/>
                  <w:marBottom w:val="0"/>
                  <w:divBdr>
                    <w:top w:val="none" w:sz="0" w:space="0" w:color="auto"/>
                    <w:left w:val="none" w:sz="0" w:space="0" w:color="auto"/>
                    <w:bottom w:val="none" w:sz="0" w:space="0" w:color="auto"/>
                    <w:right w:val="none" w:sz="0" w:space="0" w:color="auto"/>
                  </w:divBdr>
                </w:div>
              </w:divsChild>
            </w:div>
            <w:div w:id="1909920567">
              <w:marLeft w:val="0"/>
              <w:marRight w:val="0"/>
              <w:marTop w:val="225"/>
              <w:marBottom w:val="0"/>
              <w:divBdr>
                <w:top w:val="none" w:sz="0" w:space="0" w:color="auto"/>
                <w:left w:val="none" w:sz="0" w:space="0" w:color="auto"/>
                <w:bottom w:val="none" w:sz="0" w:space="0" w:color="auto"/>
                <w:right w:val="none" w:sz="0" w:space="0" w:color="auto"/>
              </w:divBdr>
              <w:divsChild>
                <w:div w:id="1889953949">
                  <w:marLeft w:val="0"/>
                  <w:marRight w:val="0"/>
                  <w:marTop w:val="0"/>
                  <w:marBottom w:val="0"/>
                  <w:divBdr>
                    <w:top w:val="none" w:sz="0" w:space="0" w:color="auto"/>
                    <w:left w:val="none" w:sz="0" w:space="0" w:color="auto"/>
                    <w:bottom w:val="none" w:sz="0" w:space="0" w:color="auto"/>
                    <w:right w:val="none" w:sz="0" w:space="0" w:color="auto"/>
                  </w:divBdr>
                </w:div>
              </w:divsChild>
            </w:div>
            <w:div w:id="1912738009">
              <w:marLeft w:val="0"/>
              <w:marRight w:val="0"/>
              <w:marTop w:val="375"/>
              <w:marBottom w:val="0"/>
              <w:divBdr>
                <w:top w:val="none" w:sz="0" w:space="0" w:color="auto"/>
                <w:left w:val="none" w:sz="0" w:space="0" w:color="auto"/>
                <w:bottom w:val="none" w:sz="0" w:space="0" w:color="auto"/>
                <w:right w:val="none" w:sz="0" w:space="0" w:color="auto"/>
              </w:divBdr>
              <w:divsChild>
                <w:div w:id="882516927">
                  <w:marLeft w:val="0"/>
                  <w:marRight w:val="0"/>
                  <w:marTop w:val="0"/>
                  <w:marBottom w:val="0"/>
                  <w:divBdr>
                    <w:top w:val="none" w:sz="0" w:space="0" w:color="auto"/>
                    <w:left w:val="none" w:sz="0" w:space="0" w:color="auto"/>
                    <w:bottom w:val="none" w:sz="0" w:space="0" w:color="auto"/>
                    <w:right w:val="none" w:sz="0" w:space="0" w:color="auto"/>
                  </w:divBdr>
                </w:div>
              </w:divsChild>
            </w:div>
            <w:div w:id="1929387624">
              <w:marLeft w:val="0"/>
              <w:marRight w:val="0"/>
              <w:marTop w:val="225"/>
              <w:marBottom w:val="0"/>
              <w:divBdr>
                <w:top w:val="none" w:sz="0" w:space="0" w:color="auto"/>
                <w:left w:val="none" w:sz="0" w:space="0" w:color="auto"/>
                <w:bottom w:val="none" w:sz="0" w:space="0" w:color="auto"/>
                <w:right w:val="none" w:sz="0" w:space="0" w:color="auto"/>
              </w:divBdr>
              <w:divsChild>
                <w:div w:id="230311413">
                  <w:marLeft w:val="0"/>
                  <w:marRight w:val="0"/>
                  <w:marTop w:val="0"/>
                  <w:marBottom w:val="0"/>
                  <w:divBdr>
                    <w:top w:val="none" w:sz="0" w:space="0" w:color="auto"/>
                    <w:left w:val="none" w:sz="0" w:space="0" w:color="auto"/>
                    <w:bottom w:val="none" w:sz="0" w:space="0" w:color="auto"/>
                    <w:right w:val="none" w:sz="0" w:space="0" w:color="auto"/>
                  </w:divBdr>
                </w:div>
              </w:divsChild>
            </w:div>
            <w:div w:id="1929846653">
              <w:marLeft w:val="0"/>
              <w:marRight w:val="0"/>
              <w:marTop w:val="225"/>
              <w:marBottom w:val="0"/>
              <w:divBdr>
                <w:top w:val="none" w:sz="0" w:space="0" w:color="auto"/>
                <w:left w:val="none" w:sz="0" w:space="0" w:color="auto"/>
                <w:bottom w:val="none" w:sz="0" w:space="0" w:color="auto"/>
                <w:right w:val="none" w:sz="0" w:space="0" w:color="auto"/>
              </w:divBdr>
              <w:divsChild>
                <w:div w:id="1637759206">
                  <w:marLeft w:val="0"/>
                  <w:marRight w:val="0"/>
                  <w:marTop w:val="0"/>
                  <w:marBottom w:val="0"/>
                  <w:divBdr>
                    <w:top w:val="none" w:sz="0" w:space="0" w:color="auto"/>
                    <w:left w:val="none" w:sz="0" w:space="0" w:color="auto"/>
                    <w:bottom w:val="none" w:sz="0" w:space="0" w:color="auto"/>
                    <w:right w:val="none" w:sz="0" w:space="0" w:color="auto"/>
                  </w:divBdr>
                </w:div>
              </w:divsChild>
            </w:div>
            <w:div w:id="2049061544">
              <w:marLeft w:val="0"/>
              <w:marRight w:val="0"/>
              <w:marTop w:val="225"/>
              <w:marBottom w:val="0"/>
              <w:divBdr>
                <w:top w:val="none" w:sz="0" w:space="0" w:color="auto"/>
                <w:left w:val="none" w:sz="0" w:space="0" w:color="auto"/>
                <w:bottom w:val="none" w:sz="0" w:space="0" w:color="auto"/>
                <w:right w:val="none" w:sz="0" w:space="0" w:color="auto"/>
              </w:divBdr>
              <w:divsChild>
                <w:div w:id="11060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51676">
      <w:bodyDiv w:val="1"/>
      <w:marLeft w:val="0"/>
      <w:marRight w:val="0"/>
      <w:marTop w:val="0"/>
      <w:marBottom w:val="0"/>
      <w:divBdr>
        <w:top w:val="none" w:sz="0" w:space="0" w:color="auto"/>
        <w:left w:val="none" w:sz="0" w:space="0" w:color="auto"/>
        <w:bottom w:val="none" w:sz="0" w:space="0" w:color="auto"/>
        <w:right w:val="none" w:sz="0" w:space="0" w:color="auto"/>
      </w:divBdr>
      <w:divsChild>
        <w:div w:id="927269146">
          <w:marLeft w:val="2100"/>
          <w:marRight w:val="0"/>
          <w:marTop w:val="0"/>
          <w:marBottom w:val="0"/>
          <w:divBdr>
            <w:top w:val="none" w:sz="0" w:space="0" w:color="auto"/>
            <w:left w:val="none" w:sz="0" w:space="0" w:color="auto"/>
            <w:bottom w:val="none" w:sz="0" w:space="0" w:color="auto"/>
            <w:right w:val="none" w:sz="0" w:space="0" w:color="auto"/>
          </w:divBdr>
          <w:divsChild>
            <w:div w:id="906184070">
              <w:marLeft w:val="300"/>
              <w:marRight w:val="0"/>
              <w:marTop w:val="0"/>
              <w:marBottom w:val="75"/>
              <w:divBdr>
                <w:top w:val="none" w:sz="0" w:space="0" w:color="auto"/>
                <w:left w:val="none" w:sz="0" w:space="0" w:color="auto"/>
                <w:bottom w:val="none" w:sz="0" w:space="0" w:color="auto"/>
                <w:right w:val="none" w:sz="0" w:space="0" w:color="auto"/>
              </w:divBdr>
              <w:divsChild>
                <w:div w:id="798379722">
                  <w:marLeft w:val="0"/>
                  <w:marRight w:val="0"/>
                  <w:marTop w:val="0"/>
                  <w:marBottom w:val="0"/>
                  <w:divBdr>
                    <w:top w:val="none" w:sz="0" w:space="0" w:color="auto"/>
                    <w:left w:val="none" w:sz="0" w:space="0" w:color="auto"/>
                    <w:bottom w:val="none" w:sz="0" w:space="0" w:color="auto"/>
                    <w:right w:val="none" w:sz="0" w:space="0" w:color="auto"/>
                  </w:divBdr>
                  <w:divsChild>
                    <w:div w:id="418910173">
                      <w:marLeft w:val="0"/>
                      <w:marRight w:val="0"/>
                      <w:marTop w:val="0"/>
                      <w:marBottom w:val="0"/>
                      <w:divBdr>
                        <w:top w:val="none" w:sz="0" w:space="0" w:color="auto"/>
                        <w:left w:val="none" w:sz="0" w:space="0" w:color="auto"/>
                        <w:bottom w:val="none" w:sz="0" w:space="0" w:color="auto"/>
                        <w:right w:val="none" w:sz="0" w:space="0" w:color="auto"/>
                      </w:divBdr>
                      <w:divsChild>
                        <w:div w:id="147290968">
                          <w:marLeft w:val="0"/>
                          <w:marRight w:val="0"/>
                          <w:marTop w:val="0"/>
                          <w:marBottom w:val="0"/>
                          <w:divBdr>
                            <w:top w:val="none" w:sz="0" w:space="0" w:color="auto"/>
                            <w:left w:val="none" w:sz="0" w:space="0" w:color="auto"/>
                            <w:bottom w:val="none" w:sz="0" w:space="0" w:color="auto"/>
                            <w:right w:val="none" w:sz="0" w:space="0" w:color="auto"/>
                          </w:divBdr>
                          <w:divsChild>
                            <w:div w:id="1398674994">
                              <w:marLeft w:val="0"/>
                              <w:marRight w:val="0"/>
                              <w:marTop w:val="0"/>
                              <w:marBottom w:val="0"/>
                              <w:divBdr>
                                <w:top w:val="none" w:sz="0" w:space="0" w:color="auto"/>
                                <w:left w:val="none" w:sz="0" w:space="0" w:color="auto"/>
                                <w:bottom w:val="none" w:sz="0" w:space="0" w:color="auto"/>
                                <w:right w:val="none" w:sz="0" w:space="0" w:color="auto"/>
                              </w:divBdr>
                              <w:divsChild>
                                <w:div w:id="1440031492">
                                  <w:marLeft w:val="0"/>
                                  <w:marRight w:val="0"/>
                                  <w:marTop w:val="0"/>
                                  <w:marBottom w:val="0"/>
                                  <w:divBdr>
                                    <w:top w:val="single" w:sz="6" w:space="15" w:color="EAEAEA"/>
                                    <w:left w:val="single" w:sz="6" w:space="15" w:color="EAEAEA"/>
                                    <w:bottom w:val="single" w:sz="6" w:space="15" w:color="EAEAEA"/>
                                    <w:right w:val="single" w:sz="6" w:space="15" w:color="EAEAEA"/>
                                  </w:divBdr>
                                  <w:divsChild>
                                    <w:div w:id="35081001">
                                      <w:marLeft w:val="0"/>
                                      <w:marRight w:val="0"/>
                                      <w:marTop w:val="0"/>
                                      <w:marBottom w:val="0"/>
                                      <w:divBdr>
                                        <w:top w:val="none" w:sz="0" w:space="0" w:color="auto"/>
                                        <w:left w:val="none" w:sz="0" w:space="0" w:color="auto"/>
                                        <w:bottom w:val="none" w:sz="0" w:space="0" w:color="auto"/>
                                        <w:right w:val="none" w:sz="0" w:space="0" w:color="auto"/>
                                      </w:divBdr>
                                      <w:divsChild>
                                        <w:div w:id="782260917">
                                          <w:marLeft w:val="0"/>
                                          <w:marRight w:val="0"/>
                                          <w:marTop w:val="0"/>
                                          <w:marBottom w:val="75"/>
                                          <w:divBdr>
                                            <w:top w:val="none" w:sz="0" w:space="0" w:color="auto"/>
                                            <w:left w:val="none" w:sz="0" w:space="0" w:color="auto"/>
                                            <w:bottom w:val="none" w:sz="0" w:space="0" w:color="auto"/>
                                            <w:right w:val="none" w:sz="0" w:space="0" w:color="auto"/>
                                          </w:divBdr>
                                        </w:div>
                                      </w:divsChild>
                                    </w:div>
                                    <w:div w:id="706948313">
                                      <w:marLeft w:val="-300"/>
                                      <w:marRight w:val="-300"/>
                                      <w:marTop w:val="0"/>
                                      <w:marBottom w:val="105"/>
                                      <w:divBdr>
                                        <w:top w:val="none" w:sz="0" w:space="0" w:color="auto"/>
                                        <w:left w:val="none" w:sz="0" w:space="0" w:color="auto"/>
                                        <w:bottom w:val="none" w:sz="0" w:space="0" w:color="auto"/>
                                        <w:right w:val="none" w:sz="0" w:space="0" w:color="auto"/>
                                      </w:divBdr>
                                    </w:div>
                                    <w:div w:id="212877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661662">
              <w:marLeft w:val="0"/>
              <w:marRight w:val="0"/>
              <w:marTop w:val="0"/>
              <w:marBottom w:val="0"/>
              <w:divBdr>
                <w:top w:val="none" w:sz="0" w:space="0" w:color="auto"/>
                <w:left w:val="none" w:sz="0" w:space="0" w:color="auto"/>
                <w:bottom w:val="none" w:sz="0" w:space="0" w:color="auto"/>
                <w:right w:val="none" w:sz="0" w:space="0" w:color="auto"/>
              </w:divBdr>
              <w:divsChild>
                <w:div w:id="123818983">
                  <w:marLeft w:val="0"/>
                  <w:marRight w:val="0"/>
                  <w:marTop w:val="0"/>
                  <w:marBottom w:val="0"/>
                  <w:divBdr>
                    <w:top w:val="none" w:sz="0" w:space="0" w:color="auto"/>
                    <w:left w:val="none" w:sz="0" w:space="0" w:color="auto"/>
                    <w:bottom w:val="none" w:sz="0" w:space="0" w:color="auto"/>
                    <w:right w:val="none" w:sz="0" w:space="0" w:color="auto"/>
                  </w:divBdr>
                  <w:divsChild>
                    <w:div w:id="1794131940">
                      <w:marLeft w:val="0"/>
                      <w:marRight w:val="0"/>
                      <w:marTop w:val="0"/>
                      <w:marBottom w:val="0"/>
                      <w:divBdr>
                        <w:top w:val="none" w:sz="0" w:space="0" w:color="auto"/>
                        <w:left w:val="none" w:sz="0" w:space="0" w:color="auto"/>
                        <w:bottom w:val="none" w:sz="0" w:space="0" w:color="auto"/>
                        <w:right w:val="none" w:sz="0" w:space="0" w:color="auto"/>
                      </w:divBdr>
                      <w:divsChild>
                        <w:div w:id="978221878">
                          <w:marLeft w:val="0"/>
                          <w:marRight w:val="0"/>
                          <w:marTop w:val="0"/>
                          <w:marBottom w:val="0"/>
                          <w:divBdr>
                            <w:top w:val="none" w:sz="0" w:space="0" w:color="auto"/>
                            <w:left w:val="none" w:sz="0" w:space="0" w:color="auto"/>
                            <w:bottom w:val="none" w:sz="0" w:space="0" w:color="auto"/>
                            <w:right w:val="none" w:sz="0" w:space="0" w:color="auto"/>
                          </w:divBdr>
                          <w:divsChild>
                            <w:div w:id="294601794">
                              <w:marLeft w:val="0"/>
                              <w:marRight w:val="0"/>
                              <w:marTop w:val="0"/>
                              <w:marBottom w:val="0"/>
                              <w:divBdr>
                                <w:top w:val="none" w:sz="0" w:space="0" w:color="auto"/>
                                <w:left w:val="none" w:sz="0" w:space="0" w:color="auto"/>
                                <w:bottom w:val="none" w:sz="0" w:space="0" w:color="auto"/>
                                <w:right w:val="none" w:sz="0" w:space="0" w:color="auto"/>
                              </w:divBdr>
                              <w:divsChild>
                                <w:div w:id="649138561">
                                  <w:marLeft w:val="0"/>
                                  <w:marRight w:val="0"/>
                                  <w:marTop w:val="0"/>
                                  <w:marBottom w:val="0"/>
                                  <w:divBdr>
                                    <w:top w:val="none" w:sz="0" w:space="0" w:color="auto"/>
                                    <w:left w:val="none" w:sz="0" w:space="0" w:color="auto"/>
                                    <w:bottom w:val="none" w:sz="0" w:space="0" w:color="auto"/>
                                    <w:right w:val="none" w:sz="0" w:space="0" w:color="auto"/>
                                  </w:divBdr>
                                  <w:divsChild>
                                    <w:div w:id="1763530906">
                                      <w:marLeft w:val="0"/>
                                      <w:marRight w:val="0"/>
                                      <w:marTop w:val="0"/>
                                      <w:marBottom w:val="0"/>
                                      <w:divBdr>
                                        <w:top w:val="none" w:sz="0" w:space="0" w:color="auto"/>
                                        <w:left w:val="none" w:sz="0" w:space="0" w:color="auto"/>
                                        <w:bottom w:val="none" w:sz="0" w:space="0" w:color="auto"/>
                                        <w:right w:val="none" w:sz="0" w:space="0" w:color="auto"/>
                                      </w:divBdr>
                                      <w:divsChild>
                                        <w:div w:id="747388425">
                                          <w:marLeft w:val="0"/>
                                          <w:marRight w:val="0"/>
                                          <w:marTop w:val="0"/>
                                          <w:marBottom w:val="0"/>
                                          <w:divBdr>
                                            <w:top w:val="none" w:sz="0" w:space="0" w:color="auto"/>
                                            <w:left w:val="none" w:sz="0" w:space="0" w:color="auto"/>
                                            <w:bottom w:val="none" w:sz="0" w:space="0" w:color="auto"/>
                                            <w:right w:val="none" w:sz="0" w:space="0" w:color="auto"/>
                                          </w:divBdr>
                                          <w:divsChild>
                                            <w:div w:id="1957102590">
                                              <w:marLeft w:val="0"/>
                                              <w:marRight w:val="0"/>
                                              <w:marTop w:val="0"/>
                                              <w:marBottom w:val="0"/>
                                              <w:divBdr>
                                                <w:top w:val="none" w:sz="0" w:space="0" w:color="auto"/>
                                                <w:left w:val="none" w:sz="0" w:space="0" w:color="auto"/>
                                                <w:bottom w:val="none" w:sz="0" w:space="0" w:color="auto"/>
                                                <w:right w:val="none" w:sz="0" w:space="0" w:color="auto"/>
                                              </w:divBdr>
                                              <w:divsChild>
                                                <w:div w:id="1417282837">
                                                  <w:marLeft w:val="0"/>
                                                  <w:marRight w:val="0"/>
                                                  <w:marTop w:val="0"/>
                                                  <w:marBottom w:val="0"/>
                                                  <w:divBdr>
                                                    <w:top w:val="none" w:sz="0" w:space="0" w:color="auto"/>
                                                    <w:left w:val="none" w:sz="0" w:space="0" w:color="auto"/>
                                                    <w:bottom w:val="none" w:sz="0" w:space="0" w:color="auto"/>
                                                    <w:right w:val="none" w:sz="0" w:space="0" w:color="auto"/>
                                                  </w:divBdr>
                                                  <w:divsChild>
                                                    <w:div w:id="797647062">
                                                      <w:marLeft w:val="0"/>
                                                      <w:marRight w:val="0"/>
                                                      <w:marTop w:val="0"/>
                                                      <w:marBottom w:val="0"/>
                                                      <w:divBdr>
                                                        <w:top w:val="none" w:sz="0" w:space="0" w:color="auto"/>
                                                        <w:left w:val="none" w:sz="0" w:space="0" w:color="auto"/>
                                                        <w:bottom w:val="none" w:sz="0" w:space="0" w:color="auto"/>
                                                        <w:right w:val="none" w:sz="0" w:space="0" w:color="auto"/>
                                                      </w:divBdr>
                                                      <w:divsChild>
                                                        <w:div w:id="12807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9759893">
          <w:marLeft w:val="2100"/>
          <w:marRight w:val="0"/>
          <w:marTop w:val="0"/>
          <w:marBottom w:val="0"/>
          <w:divBdr>
            <w:top w:val="none" w:sz="0" w:space="0" w:color="auto"/>
            <w:left w:val="none" w:sz="0" w:space="0" w:color="auto"/>
            <w:bottom w:val="none" w:sz="0" w:space="0" w:color="auto"/>
            <w:right w:val="none" w:sz="0" w:space="0" w:color="auto"/>
          </w:divBdr>
          <w:divsChild>
            <w:div w:id="1852795436">
              <w:marLeft w:val="0"/>
              <w:marRight w:val="0"/>
              <w:marTop w:val="0"/>
              <w:marBottom w:val="0"/>
              <w:divBdr>
                <w:top w:val="none" w:sz="0" w:space="0" w:color="auto"/>
                <w:left w:val="none" w:sz="0" w:space="0" w:color="auto"/>
                <w:bottom w:val="none" w:sz="0" w:space="0" w:color="auto"/>
                <w:right w:val="none" w:sz="0" w:space="0" w:color="auto"/>
              </w:divBdr>
              <w:divsChild>
                <w:div w:id="3758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36675">
          <w:marLeft w:val="2100"/>
          <w:marRight w:val="0"/>
          <w:marTop w:val="0"/>
          <w:marBottom w:val="0"/>
          <w:divBdr>
            <w:top w:val="none" w:sz="0" w:space="0" w:color="auto"/>
            <w:left w:val="none" w:sz="0" w:space="0" w:color="auto"/>
            <w:bottom w:val="none" w:sz="0" w:space="0" w:color="auto"/>
            <w:right w:val="none" w:sz="0" w:space="0" w:color="auto"/>
          </w:divBdr>
          <w:divsChild>
            <w:div w:id="1843279167">
              <w:marLeft w:val="0"/>
              <w:marRight w:val="0"/>
              <w:marTop w:val="0"/>
              <w:marBottom w:val="0"/>
              <w:divBdr>
                <w:top w:val="none" w:sz="0" w:space="0" w:color="auto"/>
                <w:left w:val="none" w:sz="0" w:space="0" w:color="auto"/>
                <w:bottom w:val="none" w:sz="0" w:space="0" w:color="auto"/>
                <w:right w:val="none" w:sz="0" w:space="0" w:color="auto"/>
              </w:divBdr>
              <w:divsChild>
                <w:div w:id="294213744">
                  <w:marLeft w:val="0"/>
                  <w:marRight w:val="0"/>
                  <w:marTop w:val="0"/>
                  <w:marBottom w:val="0"/>
                  <w:divBdr>
                    <w:top w:val="none" w:sz="0" w:space="0" w:color="auto"/>
                    <w:left w:val="none" w:sz="0" w:space="0" w:color="auto"/>
                    <w:bottom w:val="none" w:sz="0" w:space="0" w:color="auto"/>
                    <w:right w:val="none" w:sz="0" w:space="0" w:color="auto"/>
                  </w:divBdr>
                  <w:divsChild>
                    <w:div w:id="165169298">
                      <w:marLeft w:val="0"/>
                      <w:marRight w:val="0"/>
                      <w:marTop w:val="0"/>
                      <w:marBottom w:val="0"/>
                      <w:divBdr>
                        <w:top w:val="none" w:sz="0" w:space="0" w:color="auto"/>
                        <w:left w:val="none" w:sz="0" w:space="0" w:color="auto"/>
                        <w:bottom w:val="none" w:sz="0" w:space="0" w:color="auto"/>
                        <w:right w:val="none" w:sz="0" w:space="0" w:color="auto"/>
                      </w:divBdr>
                    </w:div>
                    <w:div w:id="775910741">
                      <w:marLeft w:val="0"/>
                      <w:marRight w:val="0"/>
                      <w:marTop w:val="0"/>
                      <w:marBottom w:val="0"/>
                      <w:divBdr>
                        <w:top w:val="none" w:sz="0" w:space="0" w:color="auto"/>
                        <w:left w:val="none" w:sz="0" w:space="0" w:color="auto"/>
                        <w:bottom w:val="none" w:sz="0" w:space="0" w:color="auto"/>
                        <w:right w:val="none" w:sz="0" w:space="0" w:color="auto"/>
                      </w:divBdr>
                    </w:div>
                    <w:div w:id="1669139083">
                      <w:marLeft w:val="0"/>
                      <w:marRight w:val="0"/>
                      <w:marTop w:val="0"/>
                      <w:marBottom w:val="0"/>
                      <w:divBdr>
                        <w:top w:val="none" w:sz="0" w:space="0" w:color="auto"/>
                        <w:left w:val="none" w:sz="0" w:space="0" w:color="auto"/>
                        <w:bottom w:val="none" w:sz="0" w:space="0" w:color="auto"/>
                        <w:right w:val="none" w:sz="0" w:space="0" w:color="auto"/>
                      </w:divBdr>
                    </w:div>
                  </w:divsChild>
                </w:div>
                <w:div w:id="854150809">
                  <w:marLeft w:val="0"/>
                  <w:marRight w:val="0"/>
                  <w:marTop w:val="0"/>
                  <w:marBottom w:val="0"/>
                  <w:divBdr>
                    <w:top w:val="none" w:sz="0" w:space="0" w:color="auto"/>
                    <w:left w:val="none" w:sz="0" w:space="0" w:color="auto"/>
                    <w:bottom w:val="none" w:sz="0" w:space="0" w:color="auto"/>
                    <w:right w:val="none" w:sz="0" w:space="0" w:color="auto"/>
                  </w:divBdr>
                  <w:divsChild>
                    <w:div w:id="15572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16308">
          <w:marLeft w:val="2100"/>
          <w:marRight w:val="0"/>
          <w:marTop w:val="0"/>
          <w:marBottom w:val="0"/>
          <w:divBdr>
            <w:top w:val="none" w:sz="0" w:space="0" w:color="auto"/>
            <w:left w:val="none" w:sz="0" w:space="0" w:color="auto"/>
            <w:bottom w:val="none" w:sz="0" w:space="0" w:color="auto"/>
            <w:right w:val="none" w:sz="0" w:space="0" w:color="auto"/>
          </w:divBdr>
        </w:div>
      </w:divsChild>
    </w:div>
    <w:div w:id="1377000236">
      <w:bodyDiv w:val="1"/>
      <w:marLeft w:val="0"/>
      <w:marRight w:val="0"/>
      <w:marTop w:val="0"/>
      <w:marBottom w:val="0"/>
      <w:divBdr>
        <w:top w:val="none" w:sz="0" w:space="0" w:color="auto"/>
        <w:left w:val="none" w:sz="0" w:space="0" w:color="auto"/>
        <w:bottom w:val="none" w:sz="0" w:space="0" w:color="auto"/>
        <w:right w:val="none" w:sz="0" w:space="0" w:color="auto"/>
      </w:divBdr>
      <w:divsChild>
        <w:div w:id="87435739">
          <w:marLeft w:val="0"/>
          <w:marRight w:val="0"/>
          <w:marTop w:val="0"/>
          <w:marBottom w:val="0"/>
          <w:divBdr>
            <w:top w:val="none" w:sz="0" w:space="0" w:color="auto"/>
            <w:left w:val="none" w:sz="0" w:space="0" w:color="auto"/>
            <w:bottom w:val="none" w:sz="0" w:space="0" w:color="auto"/>
            <w:right w:val="none" w:sz="0" w:space="0" w:color="auto"/>
          </w:divBdr>
          <w:divsChild>
            <w:div w:id="650017964">
              <w:marLeft w:val="0"/>
              <w:marRight w:val="0"/>
              <w:marTop w:val="0"/>
              <w:marBottom w:val="0"/>
              <w:divBdr>
                <w:top w:val="none" w:sz="0" w:space="0" w:color="auto"/>
                <w:left w:val="none" w:sz="0" w:space="0" w:color="auto"/>
                <w:bottom w:val="none" w:sz="0" w:space="0" w:color="auto"/>
                <w:right w:val="none" w:sz="0" w:space="0" w:color="auto"/>
              </w:divBdr>
              <w:divsChild>
                <w:div w:id="1579828400">
                  <w:marLeft w:val="0"/>
                  <w:marRight w:val="0"/>
                  <w:marTop w:val="0"/>
                  <w:marBottom w:val="300"/>
                  <w:divBdr>
                    <w:top w:val="none" w:sz="0" w:space="0" w:color="auto"/>
                    <w:left w:val="none" w:sz="0" w:space="0" w:color="auto"/>
                    <w:bottom w:val="none" w:sz="0" w:space="0" w:color="auto"/>
                    <w:right w:val="none" w:sz="0" w:space="0" w:color="auto"/>
                  </w:divBdr>
                  <w:divsChild>
                    <w:div w:id="1624186191">
                      <w:marLeft w:val="0"/>
                      <w:marRight w:val="0"/>
                      <w:marTop w:val="0"/>
                      <w:marBottom w:val="225"/>
                      <w:divBdr>
                        <w:top w:val="none" w:sz="0" w:space="0" w:color="auto"/>
                        <w:left w:val="none" w:sz="0" w:space="0" w:color="auto"/>
                        <w:bottom w:val="none" w:sz="0" w:space="0" w:color="auto"/>
                        <w:right w:val="none" w:sz="0" w:space="0" w:color="auto"/>
                      </w:divBdr>
                      <w:divsChild>
                        <w:div w:id="1013260359">
                          <w:marLeft w:val="0"/>
                          <w:marRight w:val="0"/>
                          <w:marTop w:val="0"/>
                          <w:marBottom w:val="0"/>
                          <w:divBdr>
                            <w:top w:val="none" w:sz="0" w:space="0" w:color="auto"/>
                            <w:left w:val="none" w:sz="0" w:space="0" w:color="auto"/>
                            <w:bottom w:val="none" w:sz="0" w:space="0" w:color="auto"/>
                            <w:right w:val="none" w:sz="0" w:space="0" w:color="auto"/>
                          </w:divBdr>
                          <w:divsChild>
                            <w:div w:id="1457796395">
                              <w:marLeft w:val="0"/>
                              <w:marRight w:val="0"/>
                              <w:marTop w:val="0"/>
                              <w:marBottom w:val="0"/>
                              <w:divBdr>
                                <w:top w:val="none" w:sz="0" w:space="0" w:color="auto"/>
                                <w:left w:val="none" w:sz="0" w:space="0" w:color="auto"/>
                                <w:bottom w:val="none" w:sz="0" w:space="0" w:color="auto"/>
                                <w:right w:val="none" w:sz="0" w:space="0" w:color="auto"/>
                              </w:divBdr>
                              <w:divsChild>
                                <w:div w:id="158662738">
                                  <w:marLeft w:val="0"/>
                                  <w:marRight w:val="0"/>
                                  <w:marTop w:val="0"/>
                                  <w:marBottom w:val="0"/>
                                  <w:divBdr>
                                    <w:top w:val="none" w:sz="0" w:space="0" w:color="auto"/>
                                    <w:left w:val="none" w:sz="0" w:space="0" w:color="auto"/>
                                    <w:bottom w:val="none" w:sz="0" w:space="0" w:color="auto"/>
                                    <w:right w:val="none" w:sz="0" w:space="0" w:color="auto"/>
                                  </w:divBdr>
                                  <w:divsChild>
                                    <w:div w:id="119619562">
                                      <w:marLeft w:val="0"/>
                                      <w:marRight w:val="0"/>
                                      <w:marTop w:val="0"/>
                                      <w:marBottom w:val="0"/>
                                      <w:divBdr>
                                        <w:top w:val="none" w:sz="0" w:space="0" w:color="auto"/>
                                        <w:left w:val="none" w:sz="0" w:space="0" w:color="auto"/>
                                        <w:bottom w:val="none" w:sz="0" w:space="0" w:color="auto"/>
                                        <w:right w:val="none" w:sz="0" w:space="0" w:color="auto"/>
                                      </w:divBdr>
                                      <w:divsChild>
                                        <w:div w:id="476840520">
                                          <w:marLeft w:val="0"/>
                                          <w:marRight w:val="0"/>
                                          <w:marTop w:val="0"/>
                                          <w:marBottom w:val="0"/>
                                          <w:divBdr>
                                            <w:top w:val="none" w:sz="0" w:space="0" w:color="auto"/>
                                            <w:left w:val="none" w:sz="0" w:space="0" w:color="auto"/>
                                            <w:bottom w:val="none" w:sz="0" w:space="0" w:color="auto"/>
                                            <w:right w:val="none" w:sz="0" w:space="0" w:color="auto"/>
                                          </w:divBdr>
                                          <w:divsChild>
                                            <w:div w:id="632296183">
                                              <w:marLeft w:val="0"/>
                                              <w:marRight w:val="0"/>
                                              <w:marTop w:val="0"/>
                                              <w:marBottom w:val="0"/>
                                              <w:divBdr>
                                                <w:top w:val="none" w:sz="0" w:space="0" w:color="auto"/>
                                                <w:left w:val="none" w:sz="0" w:space="0" w:color="auto"/>
                                                <w:bottom w:val="none" w:sz="0" w:space="0" w:color="auto"/>
                                                <w:right w:val="none" w:sz="0" w:space="0" w:color="auto"/>
                                              </w:divBdr>
                                            </w:div>
                                            <w:div w:id="1477142193">
                                              <w:marLeft w:val="0"/>
                                              <w:marRight w:val="0"/>
                                              <w:marTop w:val="0"/>
                                              <w:marBottom w:val="0"/>
                                              <w:divBdr>
                                                <w:top w:val="none" w:sz="0" w:space="0" w:color="auto"/>
                                                <w:left w:val="none" w:sz="0" w:space="0" w:color="auto"/>
                                                <w:bottom w:val="none" w:sz="0" w:space="0" w:color="auto"/>
                                                <w:right w:val="none" w:sz="0" w:space="0" w:color="auto"/>
                                              </w:divBdr>
                                            </w:div>
                                            <w:div w:id="1696730854">
                                              <w:marLeft w:val="0"/>
                                              <w:marRight w:val="0"/>
                                              <w:marTop w:val="0"/>
                                              <w:marBottom w:val="0"/>
                                              <w:divBdr>
                                                <w:top w:val="none" w:sz="0" w:space="0" w:color="auto"/>
                                                <w:left w:val="none" w:sz="0" w:space="0" w:color="auto"/>
                                                <w:bottom w:val="none" w:sz="0" w:space="0" w:color="auto"/>
                                                <w:right w:val="none" w:sz="0" w:space="0" w:color="auto"/>
                                              </w:divBdr>
                                              <w:divsChild>
                                                <w:div w:id="1076782086">
                                                  <w:marLeft w:val="0"/>
                                                  <w:marRight w:val="0"/>
                                                  <w:marTop w:val="0"/>
                                                  <w:marBottom w:val="0"/>
                                                  <w:divBdr>
                                                    <w:top w:val="none" w:sz="0" w:space="0" w:color="auto"/>
                                                    <w:left w:val="none" w:sz="0" w:space="0" w:color="auto"/>
                                                    <w:bottom w:val="none" w:sz="0" w:space="0" w:color="auto"/>
                                                    <w:right w:val="none" w:sz="0" w:space="0" w:color="auto"/>
                                                  </w:divBdr>
                                                  <w:divsChild>
                                                    <w:div w:id="2046561606">
                                                      <w:marLeft w:val="0"/>
                                                      <w:marRight w:val="0"/>
                                                      <w:marTop w:val="0"/>
                                                      <w:marBottom w:val="0"/>
                                                      <w:divBdr>
                                                        <w:top w:val="none" w:sz="0" w:space="0" w:color="auto"/>
                                                        <w:left w:val="none" w:sz="0" w:space="0" w:color="auto"/>
                                                        <w:bottom w:val="none" w:sz="0" w:space="0" w:color="auto"/>
                                                        <w:right w:val="none" w:sz="0" w:space="0" w:color="auto"/>
                                                      </w:divBdr>
                                                      <w:divsChild>
                                                        <w:div w:id="292180827">
                                                          <w:marLeft w:val="0"/>
                                                          <w:marRight w:val="0"/>
                                                          <w:marTop w:val="0"/>
                                                          <w:marBottom w:val="0"/>
                                                          <w:divBdr>
                                                            <w:top w:val="none" w:sz="0" w:space="0" w:color="auto"/>
                                                            <w:left w:val="none" w:sz="0" w:space="0" w:color="auto"/>
                                                            <w:bottom w:val="none" w:sz="0" w:space="0" w:color="auto"/>
                                                            <w:right w:val="none" w:sz="0" w:space="0" w:color="auto"/>
                                                          </w:divBdr>
                                                          <w:divsChild>
                                                            <w:div w:id="279384739">
                                                              <w:marLeft w:val="0"/>
                                                              <w:marRight w:val="0"/>
                                                              <w:marTop w:val="0"/>
                                                              <w:marBottom w:val="0"/>
                                                              <w:divBdr>
                                                                <w:top w:val="none" w:sz="0" w:space="0" w:color="auto"/>
                                                                <w:left w:val="none" w:sz="0" w:space="0" w:color="auto"/>
                                                                <w:bottom w:val="none" w:sz="0" w:space="0" w:color="auto"/>
                                                                <w:right w:val="none" w:sz="0" w:space="0" w:color="auto"/>
                                                              </w:divBdr>
                                                              <w:divsChild>
                                                                <w:div w:id="412312874">
                                                                  <w:marLeft w:val="0"/>
                                                                  <w:marRight w:val="0"/>
                                                                  <w:marTop w:val="0"/>
                                                                  <w:marBottom w:val="0"/>
                                                                  <w:divBdr>
                                                                    <w:top w:val="none" w:sz="0" w:space="0" w:color="auto"/>
                                                                    <w:left w:val="none" w:sz="0" w:space="0" w:color="auto"/>
                                                                    <w:bottom w:val="none" w:sz="0" w:space="0" w:color="auto"/>
                                                                    <w:right w:val="none" w:sz="0" w:space="0" w:color="auto"/>
                                                                  </w:divBdr>
                                                                  <w:divsChild>
                                                                    <w:div w:id="1366951310">
                                                                      <w:marLeft w:val="0"/>
                                                                      <w:marRight w:val="0"/>
                                                                      <w:marTop w:val="0"/>
                                                                      <w:marBottom w:val="0"/>
                                                                      <w:divBdr>
                                                                        <w:top w:val="none" w:sz="0" w:space="0" w:color="auto"/>
                                                                        <w:left w:val="none" w:sz="0" w:space="0" w:color="auto"/>
                                                                        <w:bottom w:val="none" w:sz="0" w:space="0" w:color="auto"/>
                                                                        <w:right w:val="none" w:sz="0" w:space="0" w:color="auto"/>
                                                                      </w:divBdr>
                                                                      <w:divsChild>
                                                                        <w:div w:id="63573342">
                                                                          <w:marLeft w:val="0"/>
                                                                          <w:marRight w:val="0"/>
                                                                          <w:marTop w:val="0"/>
                                                                          <w:marBottom w:val="0"/>
                                                                          <w:divBdr>
                                                                            <w:top w:val="none" w:sz="0" w:space="0" w:color="auto"/>
                                                                            <w:left w:val="none" w:sz="0" w:space="0" w:color="auto"/>
                                                                            <w:bottom w:val="none" w:sz="0" w:space="0" w:color="auto"/>
                                                                            <w:right w:val="none" w:sz="0" w:space="0" w:color="auto"/>
                                                                          </w:divBdr>
                                                                          <w:divsChild>
                                                                            <w:div w:id="983243748">
                                                                              <w:marLeft w:val="0"/>
                                                                              <w:marRight w:val="0"/>
                                                                              <w:marTop w:val="0"/>
                                                                              <w:marBottom w:val="0"/>
                                                                              <w:divBdr>
                                                                                <w:top w:val="none" w:sz="0" w:space="0" w:color="auto"/>
                                                                                <w:left w:val="none" w:sz="0" w:space="0" w:color="auto"/>
                                                                                <w:bottom w:val="none" w:sz="0" w:space="0" w:color="auto"/>
                                                                                <w:right w:val="none" w:sz="0" w:space="0" w:color="auto"/>
                                                                              </w:divBdr>
                                                                              <w:divsChild>
                                                                                <w:div w:id="1597445667">
                                                                                  <w:marLeft w:val="0"/>
                                                                                  <w:marRight w:val="0"/>
                                                                                  <w:marTop w:val="0"/>
                                                                                  <w:marBottom w:val="0"/>
                                                                                  <w:divBdr>
                                                                                    <w:top w:val="none" w:sz="0" w:space="0" w:color="auto"/>
                                                                                    <w:left w:val="none" w:sz="0" w:space="0" w:color="auto"/>
                                                                                    <w:bottom w:val="none" w:sz="0" w:space="0" w:color="auto"/>
                                                                                    <w:right w:val="none" w:sz="0" w:space="0" w:color="auto"/>
                                                                                  </w:divBdr>
                                                                                  <w:divsChild>
                                                                                    <w:div w:id="1238831454">
                                                                                      <w:marLeft w:val="0"/>
                                                                                      <w:marRight w:val="0"/>
                                                                                      <w:marTop w:val="0"/>
                                                                                      <w:marBottom w:val="0"/>
                                                                                      <w:divBdr>
                                                                                        <w:top w:val="none" w:sz="0" w:space="0" w:color="auto"/>
                                                                                        <w:left w:val="none" w:sz="0" w:space="0" w:color="auto"/>
                                                                                        <w:bottom w:val="none" w:sz="0" w:space="0" w:color="auto"/>
                                                                                        <w:right w:val="none" w:sz="0" w:space="0" w:color="auto"/>
                                                                                      </w:divBdr>
                                                                                      <w:divsChild>
                                                                                        <w:div w:id="308754411">
                                                                                          <w:marLeft w:val="0"/>
                                                                                          <w:marRight w:val="0"/>
                                                                                          <w:marTop w:val="0"/>
                                                                                          <w:marBottom w:val="0"/>
                                                                                          <w:divBdr>
                                                                                            <w:top w:val="none" w:sz="0" w:space="0" w:color="auto"/>
                                                                                            <w:left w:val="none" w:sz="0" w:space="0" w:color="auto"/>
                                                                                            <w:bottom w:val="none" w:sz="0" w:space="0" w:color="auto"/>
                                                                                            <w:right w:val="none" w:sz="0" w:space="0" w:color="auto"/>
                                                                                          </w:divBdr>
                                                                                          <w:divsChild>
                                                                                            <w:div w:id="1533689457">
                                                                                              <w:marLeft w:val="0"/>
                                                                                              <w:marRight w:val="0"/>
                                                                                              <w:marTop w:val="0"/>
                                                                                              <w:marBottom w:val="0"/>
                                                                                              <w:divBdr>
                                                                                                <w:top w:val="none" w:sz="0" w:space="0" w:color="auto"/>
                                                                                                <w:left w:val="none" w:sz="0" w:space="0" w:color="auto"/>
                                                                                                <w:bottom w:val="none" w:sz="0" w:space="0" w:color="auto"/>
                                                                                                <w:right w:val="none" w:sz="0" w:space="0" w:color="auto"/>
                                                                                              </w:divBdr>
                                                                                              <w:divsChild>
                                                                                                <w:div w:id="1139415891">
                                                                                                  <w:marLeft w:val="0"/>
                                                                                                  <w:marRight w:val="0"/>
                                                                                                  <w:marTop w:val="0"/>
                                                                                                  <w:marBottom w:val="0"/>
                                                                                                  <w:divBdr>
                                                                                                    <w:top w:val="none" w:sz="0" w:space="0" w:color="auto"/>
                                                                                                    <w:left w:val="none" w:sz="0" w:space="0" w:color="auto"/>
                                                                                                    <w:bottom w:val="none" w:sz="0" w:space="0" w:color="auto"/>
                                                                                                    <w:right w:val="none" w:sz="0" w:space="0" w:color="auto"/>
                                                                                                  </w:divBdr>
                                                                                                  <w:divsChild>
                                                                                                    <w:div w:id="1492016119">
                                                                                                      <w:marLeft w:val="0"/>
                                                                                                      <w:marRight w:val="0"/>
                                                                                                      <w:marTop w:val="0"/>
                                                                                                      <w:marBottom w:val="0"/>
                                                                                                      <w:divBdr>
                                                                                                        <w:top w:val="none" w:sz="0" w:space="0" w:color="auto"/>
                                                                                                        <w:left w:val="none" w:sz="0" w:space="0" w:color="auto"/>
                                                                                                        <w:bottom w:val="none" w:sz="0" w:space="0" w:color="auto"/>
                                                                                                        <w:right w:val="none" w:sz="0" w:space="0" w:color="auto"/>
                                                                                                      </w:divBdr>
                                                                                                      <w:divsChild>
                                                                                                        <w:div w:id="257445085">
                                                                                                          <w:marLeft w:val="0"/>
                                                                                                          <w:marRight w:val="0"/>
                                                                                                          <w:marTop w:val="0"/>
                                                                                                          <w:marBottom w:val="0"/>
                                                                                                          <w:divBdr>
                                                                                                            <w:top w:val="none" w:sz="0" w:space="0" w:color="auto"/>
                                                                                                            <w:left w:val="none" w:sz="0" w:space="0" w:color="auto"/>
                                                                                                            <w:bottom w:val="none" w:sz="0" w:space="0" w:color="auto"/>
                                                                                                            <w:right w:val="none" w:sz="0" w:space="0" w:color="auto"/>
                                                                                                          </w:divBdr>
                                                                                                          <w:divsChild>
                                                                                                            <w:div w:id="1941136051">
                                                                                                              <w:marLeft w:val="0"/>
                                                                                                              <w:marRight w:val="0"/>
                                                                                                              <w:marTop w:val="0"/>
                                                                                                              <w:marBottom w:val="0"/>
                                                                                                              <w:divBdr>
                                                                                                                <w:top w:val="none" w:sz="0" w:space="0" w:color="auto"/>
                                                                                                                <w:left w:val="none" w:sz="0" w:space="0" w:color="auto"/>
                                                                                                                <w:bottom w:val="none" w:sz="0" w:space="0" w:color="auto"/>
                                                                                                                <w:right w:val="none" w:sz="0" w:space="0" w:color="auto"/>
                                                                                                              </w:divBdr>
                                                                                                              <w:divsChild>
                                                                                                                <w:div w:id="272203139">
                                                                                                                  <w:marLeft w:val="0"/>
                                                                                                                  <w:marRight w:val="84"/>
                                                                                                                  <w:marTop w:val="0"/>
                                                                                                                  <w:marBottom w:val="0"/>
                                                                                                                  <w:divBdr>
                                                                                                                    <w:top w:val="none" w:sz="0" w:space="0" w:color="auto"/>
                                                                                                                    <w:left w:val="none" w:sz="0" w:space="0" w:color="auto"/>
                                                                                                                    <w:bottom w:val="none" w:sz="0" w:space="0" w:color="auto"/>
                                                                                                                    <w:right w:val="none" w:sz="0" w:space="0" w:color="auto"/>
                                                                                                                  </w:divBdr>
                                                                                                                </w:div>
                                                                                                                <w:div w:id="904949701">
                                                                                                                  <w:marLeft w:val="0"/>
                                                                                                                  <w:marRight w:val="0"/>
                                                                                                                  <w:marTop w:val="0"/>
                                                                                                                  <w:marBottom w:val="0"/>
                                                                                                                  <w:divBdr>
                                                                                                                    <w:top w:val="none" w:sz="0" w:space="0" w:color="auto"/>
                                                                                                                    <w:left w:val="none" w:sz="0" w:space="0" w:color="auto"/>
                                                                                                                    <w:bottom w:val="none" w:sz="0" w:space="0" w:color="auto"/>
                                                                                                                    <w:right w:val="none" w:sz="0" w:space="0" w:color="auto"/>
                                                                                                                  </w:divBdr>
                                                                                                                  <w:divsChild>
                                                                                                                    <w:div w:id="530991567">
                                                                                                                      <w:marLeft w:val="0"/>
                                                                                                                      <w:marRight w:val="0"/>
                                                                                                                      <w:marTop w:val="0"/>
                                                                                                                      <w:marBottom w:val="0"/>
                                                                                                                      <w:divBdr>
                                                                                                                        <w:top w:val="none" w:sz="0" w:space="0" w:color="auto"/>
                                                                                                                        <w:left w:val="none" w:sz="0" w:space="0" w:color="auto"/>
                                                                                                                        <w:bottom w:val="none" w:sz="0" w:space="0" w:color="auto"/>
                                                                                                                        <w:right w:val="none" w:sz="0" w:space="0" w:color="auto"/>
                                                                                                                      </w:divBdr>
                                                                                                                      <w:divsChild>
                                                                                                                        <w:div w:id="12053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493480">
              <w:marLeft w:val="0"/>
              <w:marRight w:val="0"/>
              <w:marTop w:val="0"/>
              <w:marBottom w:val="0"/>
              <w:divBdr>
                <w:top w:val="none" w:sz="0" w:space="0" w:color="auto"/>
                <w:left w:val="none" w:sz="0" w:space="0" w:color="auto"/>
                <w:bottom w:val="none" w:sz="0" w:space="0" w:color="auto"/>
                <w:right w:val="none" w:sz="0" w:space="0" w:color="auto"/>
              </w:divBdr>
              <w:divsChild>
                <w:div w:id="1412582103">
                  <w:marLeft w:val="0"/>
                  <w:marRight w:val="0"/>
                  <w:marTop w:val="75"/>
                  <w:marBottom w:val="0"/>
                  <w:divBdr>
                    <w:top w:val="none" w:sz="0" w:space="0" w:color="auto"/>
                    <w:left w:val="none" w:sz="0" w:space="0" w:color="auto"/>
                    <w:bottom w:val="none" w:sz="0" w:space="0" w:color="auto"/>
                    <w:right w:val="none" w:sz="0" w:space="0" w:color="auto"/>
                  </w:divBdr>
                  <w:divsChild>
                    <w:div w:id="7585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49045">
          <w:marLeft w:val="0"/>
          <w:marRight w:val="0"/>
          <w:marTop w:val="375"/>
          <w:marBottom w:val="330"/>
          <w:divBdr>
            <w:top w:val="none" w:sz="0" w:space="0" w:color="auto"/>
            <w:left w:val="none" w:sz="0" w:space="0" w:color="auto"/>
            <w:bottom w:val="none" w:sz="0" w:space="0" w:color="auto"/>
            <w:right w:val="none" w:sz="0" w:space="0" w:color="auto"/>
          </w:divBdr>
          <w:divsChild>
            <w:div w:id="95605911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77394289">
      <w:bodyDiv w:val="1"/>
      <w:marLeft w:val="0"/>
      <w:marRight w:val="0"/>
      <w:marTop w:val="0"/>
      <w:marBottom w:val="0"/>
      <w:divBdr>
        <w:top w:val="none" w:sz="0" w:space="0" w:color="auto"/>
        <w:left w:val="none" w:sz="0" w:space="0" w:color="auto"/>
        <w:bottom w:val="none" w:sz="0" w:space="0" w:color="auto"/>
        <w:right w:val="none" w:sz="0" w:space="0" w:color="auto"/>
      </w:divBdr>
    </w:div>
    <w:div w:id="1377580157">
      <w:bodyDiv w:val="1"/>
      <w:marLeft w:val="0"/>
      <w:marRight w:val="0"/>
      <w:marTop w:val="0"/>
      <w:marBottom w:val="0"/>
      <w:divBdr>
        <w:top w:val="none" w:sz="0" w:space="0" w:color="auto"/>
        <w:left w:val="none" w:sz="0" w:space="0" w:color="auto"/>
        <w:bottom w:val="none" w:sz="0" w:space="0" w:color="auto"/>
        <w:right w:val="none" w:sz="0" w:space="0" w:color="auto"/>
      </w:divBdr>
      <w:divsChild>
        <w:div w:id="406457317">
          <w:marLeft w:val="0"/>
          <w:marRight w:val="0"/>
          <w:marTop w:val="0"/>
          <w:marBottom w:val="0"/>
          <w:divBdr>
            <w:top w:val="none" w:sz="0" w:space="0" w:color="auto"/>
            <w:left w:val="none" w:sz="0" w:space="0" w:color="auto"/>
            <w:bottom w:val="none" w:sz="0" w:space="0" w:color="auto"/>
            <w:right w:val="none" w:sz="0" w:space="0" w:color="auto"/>
          </w:divBdr>
          <w:divsChild>
            <w:div w:id="595940962">
              <w:marLeft w:val="0"/>
              <w:marRight w:val="0"/>
              <w:marTop w:val="0"/>
              <w:marBottom w:val="525"/>
              <w:divBdr>
                <w:top w:val="none" w:sz="0" w:space="0" w:color="auto"/>
                <w:left w:val="none" w:sz="0" w:space="0" w:color="auto"/>
                <w:bottom w:val="none" w:sz="0" w:space="0" w:color="auto"/>
                <w:right w:val="none" w:sz="0" w:space="0" w:color="auto"/>
              </w:divBdr>
            </w:div>
          </w:divsChild>
        </w:div>
        <w:div w:id="906956703">
          <w:marLeft w:val="0"/>
          <w:marRight w:val="0"/>
          <w:marTop w:val="0"/>
          <w:marBottom w:val="0"/>
          <w:divBdr>
            <w:top w:val="none" w:sz="0" w:space="0" w:color="auto"/>
            <w:left w:val="none" w:sz="0" w:space="0" w:color="auto"/>
            <w:bottom w:val="none" w:sz="0" w:space="0" w:color="auto"/>
            <w:right w:val="none" w:sz="0" w:space="0" w:color="auto"/>
          </w:divBdr>
          <w:divsChild>
            <w:div w:id="1961953105">
              <w:marLeft w:val="0"/>
              <w:marRight w:val="0"/>
              <w:marTop w:val="0"/>
              <w:marBottom w:val="525"/>
              <w:divBdr>
                <w:top w:val="none" w:sz="0" w:space="0" w:color="auto"/>
                <w:left w:val="none" w:sz="0" w:space="0" w:color="auto"/>
                <w:bottom w:val="none" w:sz="0" w:space="0" w:color="auto"/>
                <w:right w:val="none" w:sz="0" w:space="0" w:color="auto"/>
              </w:divBdr>
            </w:div>
          </w:divsChild>
        </w:div>
        <w:div w:id="1316255576">
          <w:marLeft w:val="0"/>
          <w:marRight w:val="0"/>
          <w:marTop w:val="0"/>
          <w:marBottom w:val="0"/>
          <w:divBdr>
            <w:top w:val="none" w:sz="0" w:space="0" w:color="auto"/>
            <w:left w:val="single" w:sz="12" w:space="0" w:color="004465"/>
            <w:bottom w:val="none" w:sz="0" w:space="0" w:color="auto"/>
            <w:right w:val="none" w:sz="0" w:space="0" w:color="auto"/>
          </w:divBdr>
        </w:div>
        <w:div w:id="1430463844">
          <w:marLeft w:val="0"/>
          <w:marRight w:val="0"/>
          <w:marTop w:val="0"/>
          <w:marBottom w:val="0"/>
          <w:divBdr>
            <w:top w:val="none" w:sz="0" w:space="0" w:color="auto"/>
            <w:left w:val="single" w:sz="12" w:space="0" w:color="004465"/>
            <w:bottom w:val="none" w:sz="0" w:space="0" w:color="auto"/>
            <w:right w:val="none" w:sz="0" w:space="0" w:color="auto"/>
          </w:divBdr>
        </w:div>
        <w:div w:id="2033918917">
          <w:marLeft w:val="0"/>
          <w:marRight w:val="0"/>
          <w:marTop w:val="0"/>
          <w:marBottom w:val="0"/>
          <w:divBdr>
            <w:top w:val="none" w:sz="0" w:space="0" w:color="auto"/>
            <w:left w:val="none" w:sz="0" w:space="0" w:color="auto"/>
            <w:bottom w:val="none" w:sz="0" w:space="0" w:color="auto"/>
            <w:right w:val="none" w:sz="0" w:space="0" w:color="auto"/>
          </w:divBdr>
          <w:divsChild>
            <w:div w:id="1996102928">
              <w:marLeft w:val="0"/>
              <w:marRight w:val="0"/>
              <w:marTop w:val="0"/>
              <w:marBottom w:val="525"/>
              <w:divBdr>
                <w:top w:val="none" w:sz="0" w:space="0" w:color="auto"/>
                <w:left w:val="none" w:sz="0" w:space="0" w:color="auto"/>
                <w:bottom w:val="none" w:sz="0" w:space="0" w:color="auto"/>
                <w:right w:val="none" w:sz="0" w:space="0" w:color="auto"/>
              </w:divBdr>
              <w:divsChild>
                <w:div w:id="169063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33979">
      <w:bodyDiv w:val="1"/>
      <w:marLeft w:val="0"/>
      <w:marRight w:val="0"/>
      <w:marTop w:val="0"/>
      <w:marBottom w:val="0"/>
      <w:divBdr>
        <w:top w:val="none" w:sz="0" w:space="0" w:color="auto"/>
        <w:left w:val="none" w:sz="0" w:space="0" w:color="auto"/>
        <w:bottom w:val="none" w:sz="0" w:space="0" w:color="auto"/>
        <w:right w:val="none" w:sz="0" w:space="0" w:color="auto"/>
      </w:divBdr>
      <w:divsChild>
        <w:div w:id="1128232764">
          <w:marLeft w:val="0"/>
          <w:marRight w:val="0"/>
          <w:marTop w:val="225"/>
          <w:marBottom w:val="0"/>
          <w:divBdr>
            <w:top w:val="none" w:sz="0" w:space="0" w:color="auto"/>
            <w:left w:val="none" w:sz="0" w:space="0" w:color="auto"/>
            <w:bottom w:val="none" w:sz="0" w:space="0" w:color="auto"/>
            <w:right w:val="none" w:sz="0" w:space="0" w:color="auto"/>
          </w:divBdr>
          <w:divsChild>
            <w:div w:id="835920740">
              <w:marLeft w:val="0"/>
              <w:marRight w:val="0"/>
              <w:marTop w:val="0"/>
              <w:marBottom w:val="0"/>
              <w:divBdr>
                <w:top w:val="none" w:sz="0" w:space="0" w:color="auto"/>
                <w:left w:val="none" w:sz="0" w:space="0" w:color="auto"/>
                <w:bottom w:val="none" w:sz="0" w:space="0" w:color="auto"/>
                <w:right w:val="none" w:sz="0" w:space="0" w:color="auto"/>
              </w:divBdr>
              <w:divsChild>
                <w:div w:id="519706216">
                  <w:marLeft w:val="0"/>
                  <w:marRight w:val="0"/>
                  <w:marTop w:val="0"/>
                  <w:marBottom w:val="0"/>
                  <w:divBdr>
                    <w:top w:val="none" w:sz="0" w:space="0" w:color="auto"/>
                    <w:left w:val="none" w:sz="0" w:space="0" w:color="auto"/>
                    <w:bottom w:val="none" w:sz="0" w:space="0" w:color="auto"/>
                    <w:right w:val="none" w:sz="0" w:space="0" w:color="auto"/>
                  </w:divBdr>
                  <w:divsChild>
                    <w:div w:id="36122251">
                      <w:marLeft w:val="0"/>
                      <w:marRight w:val="0"/>
                      <w:marTop w:val="0"/>
                      <w:marBottom w:val="0"/>
                      <w:divBdr>
                        <w:top w:val="none" w:sz="0" w:space="0" w:color="auto"/>
                        <w:left w:val="none" w:sz="0" w:space="0" w:color="auto"/>
                        <w:bottom w:val="none" w:sz="0" w:space="0" w:color="auto"/>
                        <w:right w:val="none" w:sz="0" w:space="0" w:color="auto"/>
                      </w:divBdr>
                    </w:div>
                    <w:div w:id="1436636139">
                      <w:marLeft w:val="0"/>
                      <w:marRight w:val="0"/>
                      <w:marTop w:val="0"/>
                      <w:marBottom w:val="0"/>
                      <w:divBdr>
                        <w:top w:val="none" w:sz="0" w:space="0" w:color="auto"/>
                        <w:left w:val="none" w:sz="0" w:space="0" w:color="auto"/>
                        <w:bottom w:val="none" w:sz="0" w:space="0" w:color="auto"/>
                        <w:right w:val="none" w:sz="0" w:space="0" w:color="auto"/>
                      </w:divBdr>
                      <w:divsChild>
                        <w:div w:id="75828921">
                          <w:marLeft w:val="0"/>
                          <w:marRight w:val="0"/>
                          <w:marTop w:val="0"/>
                          <w:marBottom w:val="0"/>
                          <w:divBdr>
                            <w:top w:val="none" w:sz="0" w:space="0" w:color="auto"/>
                            <w:left w:val="none" w:sz="0" w:space="0" w:color="auto"/>
                            <w:bottom w:val="none" w:sz="0" w:space="0" w:color="auto"/>
                            <w:right w:val="none" w:sz="0" w:space="0" w:color="auto"/>
                          </w:divBdr>
                          <w:divsChild>
                            <w:div w:id="28065099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375807">
              <w:marLeft w:val="0"/>
              <w:marRight w:val="0"/>
              <w:marTop w:val="0"/>
              <w:marBottom w:val="225"/>
              <w:divBdr>
                <w:top w:val="none" w:sz="0" w:space="0" w:color="auto"/>
                <w:left w:val="none" w:sz="0" w:space="0" w:color="auto"/>
                <w:bottom w:val="none" w:sz="0" w:space="0" w:color="auto"/>
                <w:right w:val="none" w:sz="0" w:space="0" w:color="auto"/>
              </w:divBdr>
            </w:div>
          </w:divsChild>
        </w:div>
        <w:div w:id="1401947349">
          <w:marLeft w:val="0"/>
          <w:marRight w:val="0"/>
          <w:marTop w:val="225"/>
          <w:marBottom w:val="0"/>
          <w:divBdr>
            <w:top w:val="none" w:sz="0" w:space="0" w:color="auto"/>
            <w:left w:val="none" w:sz="0" w:space="0" w:color="auto"/>
            <w:bottom w:val="none" w:sz="0" w:space="0" w:color="auto"/>
            <w:right w:val="none" w:sz="0" w:space="0" w:color="auto"/>
          </w:divBdr>
          <w:divsChild>
            <w:div w:id="1080952247">
              <w:marLeft w:val="0"/>
              <w:marRight w:val="0"/>
              <w:marTop w:val="0"/>
              <w:marBottom w:val="0"/>
              <w:divBdr>
                <w:top w:val="none" w:sz="0" w:space="0" w:color="auto"/>
                <w:left w:val="none" w:sz="0" w:space="0" w:color="auto"/>
                <w:bottom w:val="none" w:sz="0" w:space="0" w:color="auto"/>
                <w:right w:val="none" w:sz="0" w:space="0" w:color="auto"/>
              </w:divBdr>
              <w:divsChild>
                <w:div w:id="1430080630">
                  <w:marLeft w:val="0"/>
                  <w:marRight w:val="0"/>
                  <w:marTop w:val="0"/>
                  <w:marBottom w:val="0"/>
                  <w:divBdr>
                    <w:top w:val="none" w:sz="0" w:space="0" w:color="auto"/>
                    <w:left w:val="none" w:sz="0" w:space="0" w:color="auto"/>
                    <w:bottom w:val="none" w:sz="0" w:space="0" w:color="auto"/>
                    <w:right w:val="none" w:sz="0" w:space="0" w:color="auto"/>
                  </w:divBdr>
                </w:div>
                <w:div w:id="18179187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82077593">
          <w:marLeft w:val="0"/>
          <w:marRight w:val="0"/>
          <w:marTop w:val="0"/>
          <w:marBottom w:val="0"/>
          <w:divBdr>
            <w:top w:val="none" w:sz="0" w:space="0" w:color="auto"/>
            <w:left w:val="none" w:sz="0" w:space="0" w:color="auto"/>
            <w:bottom w:val="none" w:sz="0" w:space="0" w:color="auto"/>
            <w:right w:val="none" w:sz="0" w:space="0" w:color="auto"/>
          </w:divBdr>
          <w:divsChild>
            <w:div w:id="128548590">
              <w:marLeft w:val="0"/>
              <w:marRight w:val="0"/>
              <w:marTop w:val="0"/>
              <w:marBottom w:val="0"/>
              <w:divBdr>
                <w:top w:val="none" w:sz="0" w:space="0" w:color="auto"/>
                <w:left w:val="none" w:sz="0" w:space="0" w:color="auto"/>
                <w:bottom w:val="none" w:sz="0" w:space="0" w:color="auto"/>
                <w:right w:val="none" w:sz="0" w:space="0" w:color="auto"/>
              </w:divBdr>
              <w:divsChild>
                <w:div w:id="836772766">
                  <w:marLeft w:val="0"/>
                  <w:marRight w:val="0"/>
                  <w:marTop w:val="0"/>
                  <w:marBottom w:val="0"/>
                  <w:divBdr>
                    <w:top w:val="none" w:sz="0" w:space="0" w:color="auto"/>
                    <w:left w:val="none" w:sz="0" w:space="0" w:color="auto"/>
                    <w:bottom w:val="none" w:sz="0" w:space="0" w:color="auto"/>
                    <w:right w:val="none" w:sz="0" w:space="0" w:color="auto"/>
                  </w:divBdr>
                </w:div>
              </w:divsChild>
            </w:div>
            <w:div w:id="265188414">
              <w:marLeft w:val="0"/>
              <w:marRight w:val="0"/>
              <w:marTop w:val="0"/>
              <w:marBottom w:val="0"/>
              <w:divBdr>
                <w:top w:val="none" w:sz="0" w:space="0" w:color="auto"/>
                <w:left w:val="none" w:sz="0" w:space="0" w:color="auto"/>
                <w:bottom w:val="none" w:sz="0" w:space="0" w:color="auto"/>
                <w:right w:val="none" w:sz="0" w:space="0" w:color="auto"/>
              </w:divBdr>
              <w:divsChild>
                <w:div w:id="1384793560">
                  <w:marLeft w:val="0"/>
                  <w:marRight w:val="0"/>
                  <w:marTop w:val="0"/>
                  <w:marBottom w:val="0"/>
                  <w:divBdr>
                    <w:top w:val="none" w:sz="0" w:space="0" w:color="auto"/>
                    <w:left w:val="none" w:sz="0" w:space="0" w:color="auto"/>
                    <w:bottom w:val="none" w:sz="0" w:space="0" w:color="auto"/>
                    <w:right w:val="none" w:sz="0" w:space="0" w:color="auto"/>
                  </w:divBdr>
                </w:div>
              </w:divsChild>
            </w:div>
            <w:div w:id="467937998">
              <w:marLeft w:val="0"/>
              <w:marRight w:val="0"/>
              <w:marTop w:val="0"/>
              <w:marBottom w:val="0"/>
              <w:divBdr>
                <w:top w:val="none" w:sz="0" w:space="0" w:color="auto"/>
                <w:left w:val="none" w:sz="0" w:space="0" w:color="auto"/>
                <w:bottom w:val="none" w:sz="0" w:space="0" w:color="auto"/>
                <w:right w:val="none" w:sz="0" w:space="0" w:color="auto"/>
              </w:divBdr>
              <w:divsChild>
                <w:div w:id="723335593">
                  <w:marLeft w:val="0"/>
                  <w:marRight w:val="0"/>
                  <w:marTop w:val="0"/>
                  <w:marBottom w:val="0"/>
                  <w:divBdr>
                    <w:top w:val="none" w:sz="0" w:space="0" w:color="auto"/>
                    <w:left w:val="none" w:sz="0" w:space="0" w:color="auto"/>
                    <w:bottom w:val="none" w:sz="0" w:space="0" w:color="auto"/>
                    <w:right w:val="none" w:sz="0" w:space="0" w:color="auto"/>
                  </w:divBdr>
                </w:div>
              </w:divsChild>
            </w:div>
            <w:div w:id="538859080">
              <w:marLeft w:val="0"/>
              <w:marRight w:val="0"/>
              <w:marTop w:val="0"/>
              <w:marBottom w:val="0"/>
              <w:divBdr>
                <w:top w:val="none" w:sz="0" w:space="0" w:color="auto"/>
                <w:left w:val="none" w:sz="0" w:space="0" w:color="auto"/>
                <w:bottom w:val="none" w:sz="0" w:space="0" w:color="auto"/>
                <w:right w:val="none" w:sz="0" w:space="0" w:color="auto"/>
              </w:divBdr>
              <w:divsChild>
                <w:div w:id="1755473441">
                  <w:marLeft w:val="0"/>
                  <w:marRight w:val="0"/>
                  <w:marTop w:val="0"/>
                  <w:marBottom w:val="0"/>
                  <w:divBdr>
                    <w:top w:val="none" w:sz="0" w:space="0" w:color="auto"/>
                    <w:left w:val="none" w:sz="0" w:space="0" w:color="auto"/>
                    <w:bottom w:val="none" w:sz="0" w:space="0" w:color="auto"/>
                    <w:right w:val="none" w:sz="0" w:space="0" w:color="auto"/>
                  </w:divBdr>
                </w:div>
              </w:divsChild>
            </w:div>
            <w:div w:id="542138830">
              <w:marLeft w:val="0"/>
              <w:marRight w:val="0"/>
              <w:marTop w:val="0"/>
              <w:marBottom w:val="0"/>
              <w:divBdr>
                <w:top w:val="none" w:sz="0" w:space="0" w:color="auto"/>
                <w:left w:val="none" w:sz="0" w:space="0" w:color="auto"/>
                <w:bottom w:val="none" w:sz="0" w:space="0" w:color="auto"/>
                <w:right w:val="none" w:sz="0" w:space="0" w:color="auto"/>
              </w:divBdr>
              <w:divsChild>
                <w:div w:id="1211724672">
                  <w:marLeft w:val="0"/>
                  <w:marRight w:val="0"/>
                  <w:marTop w:val="0"/>
                  <w:marBottom w:val="0"/>
                  <w:divBdr>
                    <w:top w:val="none" w:sz="0" w:space="0" w:color="auto"/>
                    <w:left w:val="none" w:sz="0" w:space="0" w:color="auto"/>
                    <w:bottom w:val="none" w:sz="0" w:space="0" w:color="auto"/>
                    <w:right w:val="none" w:sz="0" w:space="0" w:color="auto"/>
                  </w:divBdr>
                </w:div>
              </w:divsChild>
            </w:div>
            <w:div w:id="851409987">
              <w:marLeft w:val="0"/>
              <w:marRight w:val="0"/>
              <w:marTop w:val="0"/>
              <w:marBottom w:val="0"/>
              <w:divBdr>
                <w:top w:val="none" w:sz="0" w:space="0" w:color="auto"/>
                <w:left w:val="none" w:sz="0" w:space="0" w:color="auto"/>
                <w:bottom w:val="none" w:sz="0" w:space="0" w:color="auto"/>
                <w:right w:val="none" w:sz="0" w:space="0" w:color="auto"/>
              </w:divBdr>
              <w:divsChild>
                <w:div w:id="840050715">
                  <w:marLeft w:val="0"/>
                  <w:marRight w:val="0"/>
                  <w:marTop w:val="0"/>
                  <w:marBottom w:val="0"/>
                  <w:divBdr>
                    <w:top w:val="none" w:sz="0" w:space="0" w:color="auto"/>
                    <w:left w:val="none" w:sz="0" w:space="0" w:color="auto"/>
                    <w:bottom w:val="none" w:sz="0" w:space="0" w:color="auto"/>
                    <w:right w:val="none" w:sz="0" w:space="0" w:color="auto"/>
                  </w:divBdr>
                </w:div>
              </w:divsChild>
            </w:div>
            <w:div w:id="856194553">
              <w:marLeft w:val="0"/>
              <w:marRight w:val="0"/>
              <w:marTop w:val="0"/>
              <w:marBottom w:val="0"/>
              <w:divBdr>
                <w:top w:val="none" w:sz="0" w:space="0" w:color="auto"/>
                <w:left w:val="none" w:sz="0" w:space="0" w:color="auto"/>
                <w:bottom w:val="none" w:sz="0" w:space="0" w:color="auto"/>
                <w:right w:val="none" w:sz="0" w:space="0" w:color="auto"/>
              </w:divBdr>
              <w:divsChild>
                <w:div w:id="901411005">
                  <w:marLeft w:val="0"/>
                  <w:marRight w:val="0"/>
                  <w:marTop w:val="0"/>
                  <w:marBottom w:val="0"/>
                  <w:divBdr>
                    <w:top w:val="none" w:sz="0" w:space="0" w:color="auto"/>
                    <w:left w:val="none" w:sz="0" w:space="0" w:color="auto"/>
                    <w:bottom w:val="none" w:sz="0" w:space="0" w:color="auto"/>
                    <w:right w:val="none" w:sz="0" w:space="0" w:color="auto"/>
                  </w:divBdr>
                </w:div>
              </w:divsChild>
            </w:div>
            <w:div w:id="933585876">
              <w:marLeft w:val="0"/>
              <w:marRight w:val="0"/>
              <w:marTop w:val="0"/>
              <w:marBottom w:val="0"/>
              <w:divBdr>
                <w:top w:val="none" w:sz="0" w:space="0" w:color="auto"/>
                <w:left w:val="none" w:sz="0" w:space="0" w:color="auto"/>
                <w:bottom w:val="none" w:sz="0" w:space="0" w:color="auto"/>
                <w:right w:val="none" w:sz="0" w:space="0" w:color="auto"/>
              </w:divBdr>
              <w:divsChild>
                <w:div w:id="1331908021">
                  <w:marLeft w:val="0"/>
                  <w:marRight w:val="0"/>
                  <w:marTop w:val="0"/>
                  <w:marBottom w:val="0"/>
                  <w:divBdr>
                    <w:top w:val="none" w:sz="0" w:space="0" w:color="auto"/>
                    <w:left w:val="none" w:sz="0" w:space="0" w:color="auto"/>
                    <w:bottom w:val="none" w:sz="0" w:space="0" w:color="auto"/>
                    <w:right w:val="none" w:sz="0" w:space="0" w:color="auto"/>
                  </w:divBdr>
                </w:div>
              </w:divsChild>
            </w:div>
            <w:div w:id="1034623125">
              <w:marLeft w:val="0"/>
              <w:marRight w:val="0"/>
              <w:marTop w:val="0"/>
              <w:marBottom w:val="0"/>
              <w:divBdr>
                <w:top w:val="none" w:sz="0" w:space="0" w:color="auto"/>
                <w:left w:val="none" w:sz="0" w:space="0" w:color="auto"/>
                <w:bottom w:val="none" w:sz="0" w:space="0" w:color="auto"/>
                <w:right w:val="none" w:sz="0" w:space="0" w:color="auto"/>
              </w:divBdr>
              <w:divsChild>
                <w:div w:id="1045108379">
                  <w:marLeft w:val="0"/>
                  <w:marRight w:val="0"/>
                  <w:marTop w:val="0"/>
                  <w:marBottom w:val="0"/>
                  <w:divBdr>
                    <w:top w:val="none" w:sz="0" w:space="0" w:color="auto"/>
                    <w:left w:val="none" w:sz="0" w:space="0" w:color="auto"/>
                    <w:bottom w:val="none" w:sz="0" w:space="0" w:color="auto"/>
                    <w:right w:val="none" w:sz="0" w:space="0" w:color="auto"/>
                  </w:divBdr>
                </w:div>
              </w:divsChild>
            </w:div>
            <w:div w:id="1062945341">
              <w:marLeft w:val="0"/>
              <w:marRight w:val="0"/>
              <w:marTop w:val="0"/>
              <w:marBottom w:val="0"/>
              <w:divBdr>
                <w:top w:val="none" w:sz="0" w:space="0" w:color="auto"/>
                <w:left w:val="none" w:sz="0" w:space="0" w:color="auto"/>
                <w:bottom w:val="none" w:sz="0" w:space="0" w:color="auto"/>
                <w:right w:val="none" w:sz="0" w:space="0" w:color="auto"/>
              </w:divBdr>
              <w:divsChild>
                <w:div w:id="1135298446">
                  <w:marLeft w:val="0"/>
                  <w:marRight w:val="0"/>
                  <w:marTop w:val="0"/>
                  <w:marBottom w:val="0"/>
                  <w:divBdr>
                    <w:top w:val="none" w:sz="0" w:space="0" w:color="auto"/>
                    <w:left w:val="none" w:sz="0" w:space="0" w:color="auto"/>
                    <w:bottom w:val="none" w:sz="0" w:space="0" w:color="auto"/>
                    <w:right w:val="none" w:sz="0" w:space="0" w:color="auto"/>
                  </w:divBdr>
                </w:div>
              </w:divsChild>
            </w:div>
            <w:div w:id="1068990114">
              <w:marLeft w:val="0"/>
              <w:marRight w:val="0"/>
              <w:marTop w:val="0"/>
              <w:marBottom w:val="0"/>
              <w:divBdr>
                <w:top w:val="none" w:sz="0" w:space="0" w:color="auto"/>
                <w:left w:val="none" w:sz="0" w:space="0" w:color="auto"/>
                <w:bottom w:val="none" w:sz="0" w:space="0" w:color="auto"/>
                <w:right w:val="none" w:sz="0" w:space="0" w:color="auto"/>
              </w:divBdr>
              <w:divsChild>
                <w:div w:id="538707086">
                  <w:marLeft w:val="0"/>
                  <w:marRight w:val="0"/>
                  <w:marTop w:val="0"/>
                  <w:marBottom w:val="0"/>
                  <w:divBdr>
                    <w:top w:val="none" w:sz="0" w:space="0" w:color="auto"/>
                    <w:left w:val="none" w:sz="0" w:space="0" w:color="auto"/>
                    <w:bottom w:val="none" w:sz="0" w:space="0" w:color="auto"/>
                    <w:right w:val="none" w:sz="0" w:space="0" w:color="auto"/>
                  </w:divBdr>
                </w:div>
              </w:divsChild>
            </w:div>
            <w:div w:id="1345858355">
              <w:marLeft w:val="0"/>
              <w:marRight w:val="0"/>
              <w:marTop w:val="0"/>
              <w:marBottom w:val="0"/>
              <w:divBdr>
                <w:top w:val="none" w:sz="0" w:space="0" w:color="auto"/>
                <w:left w:val="none" w:sz="0" w:space="0" w:color="auto"/>
                <w:bottom w:val="none" w:sz="0" w:space="0" w:color="auto"/>
                <w:right w:val="none" w:sz="0" w:space="0" w:color="auto"/>
              </w:divBdr>
              <w:divsChild>
                <w:div w:id="1004164538">
                  <w:marLeft w:val="0"/>
                  <w:marRight w:val="0"/>
                  <w:marTop w:val="0"/>
                  <w:marBottom w:val="0"/>
                  <w:divBdr>
                    <w:top w:val="none" w:sz="0" w:space="0" w:color="auto"/>
                    <w:left w:val="none" w:sz="0" w:space="0" w:color="auto"/>
                    <w:bottom w:val="none" w:sz="0" w:space="0" w:color="auto"/>
                    <w:right w:val="none" w:sz="0" w:space="0" w:color="auto"/>
                  </w:divBdr>
                </w:div>
              </w:divsChild>
            </w:div>
            <w:div w:id="1352493878">
              <w:marLeft w:val="0"/>
              <w:marRight w:val="0"/>
              <w:marTop w:val="0"/>
              <w:marBottom w:val="0"/>
              <w:divBdr>
                <w:top w:val="none" w:sz="0" w:space="0" w:color="auto"/>
                <w:left w:val="none" w:sz="0" w:space="0" w:color="auto"/>
                <w:bottom w:val="none" w:sz="0" w:space="0" w:color="auto"/>
                <w:right w:val="none" w:sz="0" w:space="0" w:color="auto"/>
              </w:divBdr>
              <w:divsChild>
                <w:div w:id="1252352909">
                  <w:marLeft w:val="0"/>
                  <w:marRight w:val="0"/>
                  <w:marTop w:val="0"/>
                  <w:marBottom w:val="0"/>
                  <w:divBdr>
                    <w:top w:val="none" w:sz="0" w:space="0" w:color="auto"/>
                    <w:left w:val="none" w:sz="0" w:space="0" w:color="auto"/>
                    <w:bottom w:val="none" w:sz="0" w:space="0" w:color="auto"/>
                    <w:right w:val="none" w:sz="0" w:space="0" w:color="auto"/>
                  </w:divBdr>
                </w:div>
              </w:divsChild>
            </w:div>
            <w:div w:id="1437603030">
              <w:marLeft w:val="0"/>
              <w:marRight w:val="0"/>
              <w:marTop w:val="0"/>
              <w:marBottom w:val="0"/>
              <w:divBdr>
                <w:top w:val="none" w:sz="0" w:space="0" w:color="auto"/>
                <w:left w:val="none" w:sz="0" w:space="0" w:color="auto"/>
                <w:bottom w:val="none" w:sz="0" w:space="0" w:color="auto"/>
                <w:right w:val="none" w:sz="0" w:space="0" w:color="auto"/>
              </w:divBdr>
              <w:divsChild>
                <w:div w:id="101612438">
                  <w:marLeft w:val="0"/>
                  <w:marRight w:val="0"/>
                  <w:marTop w:val="0"/>
                  <w:marBottom w:val="0"/>
                  <w:divBdr>
                    <w:top w:val="none" w:sz="0" w:space="0" w:color="auto"/>
                    <w:left w:val="none" w:sz="0" w:space="0" w:color="auto"/>
                    <w:bottom w:val="none" w:sz="0" w:space="0" w:color="auto"/>
                    <w:right w:val="none" w:sz="0" w:space="0" w:color="auto"/>
                  </w:divBdr>
                </w:div>
              </w:divsChild>
            </w:div>
            <w:div w:id="1489830283">
              <w:marLeft w:val="0"/>
              <w:marRight w:val="0"/>
              <w:marTop w:val="0"/>
              <w:marBottom w:val="0"/>
              <w:divBdr>
                <w:top w:val="none" w:sz="0" w:space="0" w:color="auto"/>
                <w:left w:val="none" w:sz="0" w:space="0" w:color="auto"/>
                <w:bottom w:val="none" w:sz="0" w:space="0" w:color="auto"/>
                <w:right w:val="none" w:sz="0" w:space="0" w:color="auto"/>
              </w:divBdr>
              <w:divsChild>
                <w:div w:id="447116762">
                  <w:marLeft w:val="0"/>
                  <w:marRight w:val="0"/>
                  <w:marTop w:val="0"/>
                  <w:marBottom w:val="0"/>
                  <w:divBdr>
                    <w:top w:val="none" w:sz="0" w:space="0" w:color="auto"/>
                    <w:left w:val="none" w:sz="0" w:space="0" w:color="auto"/>
                    <w:bottom w:val="none" w:sz="0" w:space="0" w:color="auto"/>
                    <w:right w:val="none" w:sz="0" w:space="0" w:color="auto"/>
                  </w:divBdr>
                </w:div>
              </w:divsChild>
            </w:div>
            <w:div w:id="1517579830">
              <w:marLeft w:val="0"/>
              <w:marRight w:val="0"/>
              <w:marTop w:val="0"/>
              <w:marBottom w:val="0"/>
              <w:divBdr>
                <w:top w:val="none" w:sz="0" w:space="0" w:color="auto"/>
                <w:left w:val="none" w:sz="0" w:space="0" w:color="auto"/>
                <w:bottom w:val="none" w:sz="0" w:space="0" w:color="auto"/>
                <w:right w:val="none" w:sz="0" w:space="0" w:color="auto"/>
              </w:divBdr>
              <w:divsChild>
                <w:div w:id="74327495">
                  <w:marLeft w:val="0"/>
                  <w:marRight w:val="0"/>
                  <w:marTop w:val="0"/>
                  <w:marBottom w:val="0"/>
                  <w:divBdr>
                    <w:top w:val="none" w:sz="0" w:space="0" w:color="auto"/>
                    <w:left w:val="none" w:sz="0" w:space="0" w:color="auto"/>
                    <w:bottom w:val="none" w:sz="0" w:space="0" w:color="auto"/>
                    <w:right w:val="none" w:sz="0" w:space="0" w:color="auto"/>
                  </w:divBdr>
                </w:div>
              </w:divsChild>
            </w:div>
            <w:div w:id="1553426380">
              <w:marLeft w:val="0"/>
              <w:marRight w:val="0"/>
              <w:marTop w:val="0"/>
              <w:marBottom w:val="0"/>
              <w:divBdr>
                <w:top w:val="none" w:sz="0" w:space="0" w:color="auto"/>
                <w:left w:val="none" w:sz="0" w:space="0" w:color="auto"/>
                <w:bottom w:val="none" w:sz="0" w:space="0" w:color="auto"/>
                <w:right w:val="none" w:sz="0" w:space="0" w:color="auto"/>
              </w:divBdr>
              <w:divsChild>
                <w:div w:id="730275030">
                  <w:marLeft w:val="0"/>
                  <w:marRight w:val="0"/>
                  <w:marTop w:val="0"/>
                  <w:marBottom w:val="0"/>
                  <w:divBdr>
                    <w:top w:val="none" w:sz="0" w:space="0" w:color="auto"/>
                    <w:left w:val="none" w:sz="0" w:space="0" w:color="auto"/>
                    <w:bottom w:val="none" w:sz="0" w:space="0" w:color="auto"/>
                    <w:right w:val="none" w:sz="0" w:space="0" w:color="auto"/>
                  </w:divBdr>
                </w:div>
              </w:divsChild>
            </w:div>
            <w:div w:id="1562449785">
              <w:marLeft w:val="0"/>
              <w:marRight w:val="0"/>
              <w:marTop w:val="0"/>
              <w:marBottom w:val="0"/>
              <w:divBdr>
                <w:top w:val="none" w:sz="0" w:space="0" w:color="auto"/>
                <w:left w:val="none" w:sz="0" w:space="0" w:color="auto"/>
                <w:bottom w:val="none" w:sz="0" w:space="0" w:color="auto"/>
                <w:right w:val="none" w:sz="0" w:space="0" w:color="auto"/>
              </w:divBdr>
              <w:divsChild>
                <w:div w:id="1342968382">
                  <w:marLeft w:val="0"/>
                  <w:marRight w:val="0"/>
                  <w:marTop w:val="0"/>
                  <w:marBottom w:val="0"/>
                  <w:divBdr>
                    <w:top w:val="none" w:sz="0" w:space="0" w:color="auto"/>
                    <w:left w:val="none" w:sz="0" w:space="0" w:color="auto"/>
                    <w:bottom w:val="none" w:sz="0" w:space="0" w:color="auto"/>
                    <w:right w:val="none" w:sz="0" w:space="0" w:color="auto"/>
                  </w:divBdr>
                </w:div>
              </w:divsChild>
            </w:div>
            <w:div w:id="1563558996">
              <w:marLeft w:val="0"/>
              <w:marRight w:val="0"/>
              <w:marTop w:val="0"/>
              <w:marBottom w:val="0"/>
              <w:divBdr>
                <w:top w:val="none" w:sz="0" w:space="0" w:color="auto"/>
                <w:left w:val="none" w:sz="0" w:space="0" w:color="auto"/>
                <w:bottom w:val="none" w:sz="0" w:space="0" w:color="auto"/>
                <w:right w:val="none" w:sz="0" w:space="0" w:color="auto"/>
              </w:divBdr>
              <w:divsChild>
                <w:div w:id="531386489">
                  <w:marLeft w:val="0"/>
                  <w:marRight w:val="0"/>
                  <w:marTop w:val="0"/>
                  <w:marBottom w:val="0"/>
                  <w:divBdr>
                    <w:top w:val="none" w:sz="0" w:space="0" w:color="auto"/>
                    <w:left w:val="none" w:sz="0" w:space="0" w:color="auto"/>
                    <w:bottom w:val="none" w:sz="0" w:space="0" w:color="auto"/>
                    <w:right w:val="none" w:sz="0" w:space="0" w:color="auto"/>
                  </w:divBdr>
                </w:div>
              </w:divsChild>
            </w:div>
            <w:div w:id="1568805287">
              <w:marLeft w:val="0"/>
              <w:marRight w:val="0"/>
              <w:marTop w:val="0"/>
              <w:marBottom w:val="0"/>
              <w:divBdr>
                <w:top w:val="none" w:sz="0" w:space="0" w:color="auto"/>
                <w:left w:val="none" w:sz="0" w:space="0" w:color="auto"/>
                <w:bottom w:val="none" w:sz="0" w:space="0" w:color="auto"/>
                <w:right w:val="none" w:sz="0" w:space="0" w:color="auto"/>
              </w:divBdr>
              <w:divsChild>
                <w:div w:id="722673779">
                  <w:marLeft w:val="0"/>
                  <w:marRight w:val="0"/>
                  <w:marTop w:val="0"/>
                  <w:marBottom w:val="0"/>
                  <w:divBdr>
                    <w:top w:val="none" w:sz="0" w:space="0" w:color="auto"/>
                    <w:left w:val="none" w:sz="0" w:space="0" w:color="auto"/>
                    <w:bottom w:val="none" w:sz="0" w:space="0" w:color="auto"/>
                    <w:right w:val="none" w:sz="0" w:space="0" w:color="auto"/>
                  </w:divBdr>
                </w:div>
              </w:divsChild>
            </w:div>
            <w:div w:id="1596789304">
              <w:marLeft w:val="0"/>
              <w:marRight w:val="0"/>
              <w:marTop w:val="0"/>
              <w:marBottom w:val="0"/>
              <w:divBdr>
                <w:top w:val="none" w:sz="0" w:space="0" w:color="auto"/>
                <w:left w:val="none" w:sz="0" w:space="0" w:color="auto"/>
                <w:bottom w:val="none" w:sz="0" w:space="0" w:color="auto"/>
                <w:right w:val="none" w:sz="0" w:space="0" w:color="auto"/>
              </w:divBdr>
              <w:divsChild>
                <w:div w:id="1724672116">
                  <w:marLeft w:val="0"/>
                  <w:marRight w:val="0"/>
                  <w:marTop w:val="0"/>
                  <w:marBottom w:val="0"/>
                  <w:divBdr>
                    <w:top w:val="none" w:sz="0" w:space="0" w:color="auto"/>
                    <w:left w:val="none" w:sz="0" w:space="0" w:color="auto"/>
                    <w:bottom w:val="none" w:sz="0" w:space="0" w:color="auto"/>
                    <w:right w:val="none" w:sz="0" w:space="0" w:color="auto"/>
                  </w:divBdr>
                </w:div>
              </w:divsChild>
            </w:div>
            <w:div w:id="1790777587">
              <w:marLeft w:val="0"/>
              <w:marRight w:val="0"/>
              <w:marTop w:val="0"/>
              <w:marBottom w:val="0"/>
              <w:divBdr>
                <w:top w:val="none" w:sz="0" w:space="0" w:color="auto"/>
                <w:left w:val="none" w:sz="0" w:space="0" w:color="auto"/>
                <w:bottom w:val="none" w:sz="0" w:space="0" w:color="auto"/>
                <w:right w:val="none" w:sz="0" w:space="0" w:color="auto"/>
              </w:divBdr>
              <w:divsChild>
                <w:div w:id="919675575">
                  <w:marLeft w:val="0"/>
                  <w:marRight w:val="0"/>
                  <w:marTop w:val="0"/>
                  <w:marBottom w:val="0"/>
                  <w:divBdr>
                    <w:top w:val="none" w:sz="0" w:space="0" w:color="auto"/>
                    <w:left w:val="none" w:sz="0" w:space="0" w:color="auto"/>
                    <w:bottom w:val="none" w:sz="0" w:space="0" w:color="auto"/>
                    <w:right w:val="none" w:sz="0" w:space="0" w:color="auto"/>
                  </w:divBdr>
                </w:div>
              </w:divsChild>
            </w:div>
            <w:div w:id="1808736511">
              <w:marLeft w:val="0"/>
              <w:marRight w:val="0"/>
              <w:marTop w:val="0"/>
              <w:marBottom w:val="0"/>
              <w:divBdr>
                <w:top w:val="none" w:sz="0" w:space="0" w:color="auto"/>
                <w:left w:val="none" w:sz="0" w:space="0" w:color="auto"/>
                <w:bottom w:val="none" w:sz="0" w:space="0" w:color="auto"/>
                <w:right w:val="none" w:sz="0" w:space="0" w:color="auto"/>
              </w:divBdr>
              <w:divsChild>
                <w:div w:id="1053848013">
                  <w:marLeft w:val="0"/>
                  <w:marRight w:val="0"/>
                  <w:marTop w:val="0"/>
                  <w:marBottom w:val="0"/>
                  <w:divBdr>
                    <w:top w:val="none" w:sz="0" w:space="0" w:color="auto"/>
                    <w:left w:val="none" w:sz="0" w:space="0" w:color="auto"/>
                    <w:bottom w:val="none" w:sz="0" w:space="0" w:color="auto"/>
                    <w:right w:val="none" w:sz="0" w:space="0" w:color="auto"/>
                  </w:divBdr>
                </w:div>
              </w:divsChild>
            </w:div>
            <w:div w:id="1838299618">
              <w:marLeft w:val="0"/>
              <w:marRight w:val="0"/>
              <w:marTop w:val="0"/>
              <w:marBottom w:val="0"/>
              <w:divBdr>
                <w:top w:val="none" w:sz="0" w:space="0" w:color="auto"/>
                <w:left w:val="none" w:sz="0" w:space="0" w:color="auto"/>
                <w:bottom w:val="none" w:sz="0" w:space="0" w:color="auto"/>
                <w:right w:val="none" w:sz="0" w:space="0" w:color="auto"/>
              </w:divBdr>
              <w:divsChild>
                <w:div w:id="194732048">
                  <w:marLeft w:val="0"/>
                  <w:marRight w:val="0"/>
                  <w:marTop w:val="0"/>
                  <w:marBottom w:val="0"/>
                  <w:divBdr>
                    <w:top w:val="none" w:sz="0" w:space="0" w:color="auto"/>
                    <w:left w:val="none" w:sz="0" w:space="0" w:color="auto"/>
                    <w:bottom w:val="none" w:sz="0" w:space="0" w:color="auto"/>
                    <w:right w:val="none" w:sz="0" w:space="0" w:color="auto"/>
                  </w:divBdr>
                </w:div>
              </w:divsChild>
            </w:div>
            <w:div w:id="1893341933">
              <w:marLeft w:val="0"/>
              <w:marRight w:val="0"/>
              <w:marTop w:val="0"/>
              <w:marBottom w:val="0"/>
              <w:divBdr>
                <w:top w:val="none" w:sz="0" w:space="0" w:color="auto"/>
                <w:left w:val="none" w:sz="0" w:space="0" w:color="auto"/>
                <w:bottom w:val="none" w:sz="0" w:space="0" w:color="auto"/>
                <w:right w:val="none" w:sz="0" w:space="0" w:color="auto"/>
              </w:divBdr>
              <w:divsChild>
                <w:div w:id="227349855">
                  <w:marLeft w:val="0"/>
                  <w:marRight w:val="0"/>
                  <w:marTop w:val="0"/>
                  <w:marBottom w:val="0"/>
                  <w:divBdr>
                    <w:top w:val="none" w:sz="0" w:space="0" w:color="auto"/>
                    <w:left w:val="none" w:sz="0" w:space="0" w:color="auto"/>
                    <w:bottom w:val="none" w:sz="0" w:space="0" w:color="auto"/>
                    <w:right w:val="none" w:sz="0" w:space="0" w:color="auto"/>
                  </w:divBdr>
                </w:div>
              </w:divsChild>
            </w:div>
            <w:div w:id="1996953183">
              <w:marLeft w:val="0"/>
              <w:marRight w:val="0"/>
              <w:marTop w:val="0"/>
              <w:marBottom w:val="0"/>
              <w:divBdr>
                <w:top w:val="none" w:sz="0" w:space="0" w:color="auto"/>
                <w:left w:val="none" w:sz="0" w:space="0" w:color="auto"/>
                <w:bottom w:val="none" w:sz="0" w:space="0" w:color="auto"/>
                <w:right w:val="none" w:sz="0" w:space="0" w:color="auto"/>
              </w:divBdr>
              <w:divsChild>
                <w:div w:id="417942970">
                  <w:marLeft w:val="0"/>
                  <w:marRight w:val="0"/>
                  <w:marTop w:val="0"/>
                  <w:marBottom w:val="0"/>
                  <w:divBdr>
                    <w:top w:val="none" w:sz="0" w:space="0" w:color="auto"/>
                    <w:left w:val="none" w:sz="0" w:space="0" w:color="auto"/>
                    <w:bottom w:val="none" w:sz="0" w:space="0" w:color="auto"/>
                    <w:right w:val="none" w:sz="0" w:space="0" w:color="auto"/>
                  </w:divBdr>
                </w:div>
              </w:divsChild>
            </w:div>
            <w:div w:id="2070155571">
              <w:marLeft w:val="0"/>
              <w:marRight w:val="0"/>
              <w:marTop w:val="0"/>
              <w:marBottom w:val="0"/>
              <w:divBdr>
                <w:top w:val="none" w:sz="0" w:space="0" w:color="auto"/>
                <w:left w:val="none" w:sz="0" w:space="0" w:color="auto"/>
                <w:bottom w:val="none" w:sz="0" w:space="0" w:color="auto"/>
                <w:right w:val="none" w:sz="0" w:space="0" w:color="auto"/>
              </w:divBdr>
              <w:divsChild>
                <w:div w:id="16300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2493">
      <w:bodyDiv w:val="1"/>
      <w:marLeft w:val="0"/>
      <w:marRight w:val="0"/>
      <w:marTop w:val="0"/>
      <w:marBottom w:val="0"/>
      <w:divBdr>
        <w:top w:val="none" w:sz="0" w:space="0" w:color="auto"/>
        <w:left w:val="none" w:sz="0" w:space="0" w:color="auto"/>
        <w:bottom w:val="none" w:sz="0" w:space="0" w:color="auto"/>
        <w:right w:val="none" w:sz="0" w:space="0" w:color="auto"/>
      </w:divBdr>
      <w:divsChild>
        <w:div w:id="145051333">
          <w:marLeft w:val="2100"/>
          <w:marRight w:val="0"/>
          <w:marTop w:val="0"/>
          <w:marBottom w:val="0"/>
          <w:divBdr>
            <w:top w:val="none" w:sz="0" w:space="0" w:color="auto"/>
            <w:left w:val="none" w:sz="0" w:space="0" w:color="auto"/>
            <w:bottom w:val="none" w:sz="0" w:space="0" w:color="auto"/>
            <w:right w:val="none" w:sz="0" w:space="0" w:color="auto"/>
          </w:divBdr>
          <w:divsChild>
            <w:div w:id="1159612528">
              <w:marLeft w:val="0"/>
              <w:marRight w:val="0"/>
              <w:marTop w:val="0"/>
              <w:marBottom w:val="0"/>
              <w:divBdr>
                <w:top w:val="none" w:sz="0" w:space="0" w:color="auto"/>
                <w:left w:val="none" w:sz="0" w:space="0" w:color="auto"/>
                <w:bottom w:val="none" w:sz="0" w:space="0" w:color="auto"/>
                <w:right w:val="none" w:sz="0" w:space="0" w:color="auto"/>
              </w:divBdr>
              <w:divsChild>
                <w:div w:id="138714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5775">
          <w:marLeft w:val="2100"/>
          <w:marRight w:val="0"/>
          <w:marTop w:val="0"/>
          <w:marBottom w:val="0"/>
          <w:divBdr>
            <w:top w:val="none" w:sz="0" w:space="0" w:color="auto"/>
            <w:left w:val="none" w:sz="0" w:space="0" w:color="auto"/>
            <w:bottom w:val="none" w:sz="0" w:space="0" w:color="auto"/>
            <w:right w:val="none" w:sz="0" w:space="0" w:color="auto"/>
          </w:divBdr>
          <w:divsChild>
            <w:div w:id="223150621">
              <w:marLeft w:val="0"/>
              <w:marRight w:val="0"/>
              <w:marTop w:val="0"/>
              <w:marBottom w:val="0"/>
              <w:divBdr>
                <w:top w:val="none" w:sz="0" w:space="0" w:color="auto"/>
                <w:left w:val="none" w:sz="0" w:space="0" w:color="auto"/>
                <w:bottom w:val="none" w:sz="0" w:space="0" w:color="auto"/>
                <w:right w:val="none" w:sz="0" w:space="0" w:color="auto"/>
              </w:divBdr>
              <w:divsChild>
                <w:div w:id="460077667">
                  <w:marLeft w:val="0"/>
                  <w:marRight w:val="0"/>
                  <w:marTop w:val="0"/>
                  <w:marBottom w:val="0"/>
                  <w:divBdr>
                    <w:top w:val="none" w:sz="0" w:space="0" w:color="auto"/>
                    <w:left w:val="none" w:sz="0" w:space="0" w:color="auto"/>
                    <w:bottom w:val="none" w:sz="0" w:space="0" w:color="auto"/>
                    <w:right w:val="none" w:sz="0" w:space="0" w:color="auto"/>
                  </w:divBdr>
                  <w:divsChild>
                    <w:div w:id="459151222">
                      <w:marLeft w:val="0"/>
                      <w:marRight w:val="0"/>
                      <w:marTop w:val="0"/>
                      <w:marBottom w:val="0"/>
                      <w:divBdr>
                        <w:top w:val="none" w:sz="0" w:space="0" w:color="auto"/>
                        <w:left w:val="none" w:sz="0" w:space="0" w:color="auto"/>
                        <w:bottom w:val="none" w:sz="0" w:space="0" w:color="auto"/>
                        <w:right w:val="none" w:sz="0" w:space="0" w:color="auto"/>
                      </w:divBdr>
                    </w:div>
                  </w:divsChild>
                </w:div>
                <w:div w:id="936911321">
                  <w:marLeft w:val="0"/>
                  <w:marRight w:val="0"/>
                  <w:marTop w:val="0"/>
                  <w:marBottom w:val="0"/>
                  <w:divBdr>
                    <w:top w:val="none" w:sz="0" w:space="0" w:color="auto"/>
                    <w:left w:val="none" w:sz="0" w:space="0" w:color="auto"/>
                    <w:bottom w:val="none" w:sz="0" w:space="0" w:color="auto"/>
                    <w:right w:val="none" w:sz="0" w:space="0" w:color="auto"/>
                  </w:divBdr>
                  <w:divsChild>
                    <w:div w:id="1333146055">
                      <w:marLeft w:val="0"/>
                      <w:marRight w:val="0"/>
                      <w:marTop w:val="0"/>
                      <w:marBottom w:val="0"/>
                      <w:divBdr>
                        <w:top w:val="none" w:sz="0" w:space="0" w:color="auto"/>
                        <w:left w:val="none" w:sz="0" w:space="0" w:color="auto"/>
                        <w:bottom w:val="none" w:sz="0" w:space="0" w:color="auto"/>
                        <w:right w:val="none" w:sz="0" w:space="0" w:color="auto"/>
                      </w:divBdr>
                    </w:div>
                    <w:div w:id="1781755478">
                      <w:marLeft w:val="0"/>
                      <w:marRight w:val="0"/>
                      <w:marTop w:val="0"/>
                      <w:marBottom w:val="0"/>
                      <w:divBdr>
                        <w:top w:val="none" w:sz="0" w:space="0" w:color="auto"/>
                        <w:left w:val="none" w:sz="0" w:space="0" w:color="auto"/>
                        <w:bottom w:val="none" w:sz="0" w:space="0" w:color="auto"/>
                        <w:right w:val="none" w:sz="0" w:space="0" w:color="auto"/>
                      </w:divBdr>
                    </w:div>
                    <w:div w:id="20560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03055">
          <w:marLeft w:val="2100"/>
          <w:marRight w:val="0"/>
          <w:marTop w:val="0"/>
          <w:marBottom w:val="0"/>
          <w:divBdr>
            <w:top w:val="none" w:sz="0" w:space="0" w:color="auto"/>
            <w:left w:val="none" w:sz="0" w:space="0" w:color="auto"/>
            <w:bottom w:val="none" w:sz="0" w:space="0" w:color="auto"/>
            <w:right w:val="none" w:sz="0" w:space="0" w:color="auto"/>
          </w:divBdr>
        </w:div>
        <w:div w:id="1390880022">
          <w:marLeft w:val="2100"/>
          <w:marRight w:val="0"/>
          <w:marTop w:val="0"/>
          <w:marBottom w:val="0"/>
          <w:divBdr>
            <w:top w:val="none" w:sz="0" w:space="0" w:color="auto"/>
            <w:left w:val="none" w:sz="0" w:space="0" w:color="auto"/>
            <w:bottom w:val="none" w:sz="0" w:space="0" w:color="auto"/>
            <w:right w:val="none" w:sz="0" w:space="0" w:color="auto"/>
          </w:divBdr>
        </w:div>
      </w:divsChild>
    </w:div>
    <w:div w:id="1380664268">
      <w:bodyDiv w:val="1"/>
      <w:marLeft w:val="0"/>
      <w:marRight w:val="0"/>
      <w:marTop w:val="0"/>
      <w:marBottom w:val="0"/>
      <w:divBdr>
        <w:top w:val="none" w:sz="0" w:space="0" w:color="auto"/>
        <w:left w:val="none" w:sz="0" w:space="0" w:color="auto"/>
        <w:bottom w:val="none" w:sz="0" w:space="0" w:color="auto"/>
        <w:right w:val="none" w:sz="0" w:space="0" w:color="auto"/>
      </w:divBdr>
      <w:divsChild>
        <w:div w:id="1461072150">
          <w:marLeft w:val="0"/>
          <w:marRight w:val="0"/>
          <w:marTop w:val="0"/>
          <w:marBottom w:val="150"/>
          <w:divBdr>
            <w:top w:val="none" w:sz="0" w:space="0" w:color="auto"/>
            <w:left w:val="none" w:sz="0" w:space="0" w:color="auto"/>
            <w:bottom w:val="none" w:sz="0" w:space="0" w:color="auto"/>
            <w:right w:val="none" w:sz="0" w:space="0" w:color="auto"/>
          </w:divBdr>
          <w:divsChild>
            <w:div w:id="224535104">
              <w:marLeft w:val="0"/>
              <w:marRight w:val="0"/>
              <w:marTop w:val="0"/>
              <w:marBottom w:val="0"/>
              <w:divBdr>
                <w:top w:val="none" w:sz="0" w:space="0" w:color="auto"/>
                <w:left w:val="none" w:sz="0" w:space="0" w:color="auto"/>
                <w:bottom w:val="none" w:sz="0" w:space="0" w:color="auto"/>
                <w:right w:val="none" w:sz="0" w:space="0" w:color="auto"/>
              </w:divBdr>
            </w:div>
            <w:div w:id="1508515894">
              <w:marLeft w:val="0"/>
              <w:marRight w:val="0"/>
              <w:marTop w:val="300"/>
              <w:marBottom w:val="0"/>
              <w:divBdr>
                <w:top w:val="none" w:sz="0" w:space="0" w:color="auto"/>
                <w:left w:val="none" w:sz="0" w:space="0" w:color="auto"/>
                <w:bottom w:val="none" w:sz="0" w:space="0" w:color="auto"/>
                <w:right w:val="none" w:sz="0" w:space="0" w:color="auto"/>
              </w:divBdr>
            </w:div>
            <w:div w:id="1665353969">
              <w:marLeft w:val="0"/>
              <w:marRight w:val="0"/>
              <w:marTop w:val="0"/>
              <w:marBottom w:val="0"/>
              <w:divBdr>
                <w:top w:val="none" w:sz="0" w:space="0" w:color="auto"/>
                <w:left w:val="none" w:sz="0" w:space="0" w:color="auto"/>
                <w:bottom w:val="none" w:sz="0" w:space="0" w:color="auto"/>
                <w:right w:val="none" w:sz="0" w:space="0" w:color="auto"/>
              </w:divBdr>
              <w:divsChild>
                <w:div w:id="1458450528">
                  <w:marLeft w:val="0"/>
                  <w:marRight w:val="0"/>
                  <w:marTop w:val="0"/>
                  <w:marBottom w:val="0"/>
                  <w:divBdr>
                    <w:top w:val="none" w:sz="0" w:space="0" w:color="auto"/>
                    <w:left w:val="none" w:sz="0" w:space="0" w:color="auto"/>
                    <w:bottom w:val="none" w:sz="0" w:space="0" w:color="auto"/>
                    <w:right w:val="none" w:sz="0" w:space="0" w:color="auto"/>
                  </w:divBdr>
                  <w:divsChild>
                    <w:div w:id="5327447">
                      <w:marLeft w:val="0"/>
                      <w:marRight w:val="0"/>
                      <w:marTop w:val="0"/>
                      <w:marBottom w:val="0"/>
                      <w:divBdr>
                        <w:top w:val="none" w:sz="0" w:space="0" w:color="auto"/>
                        <w:left w:val="none" w:sz="0" w:space="0" w:color="auto"/>
                        <w:bottom w:val="none" w:sz="0" w:space="0" w:color="auto"/>
                        <w:right w:val="none" w:sz="0" w:space="0" w:color="auto"/>
                      </w:divBdr>
                      <w:divsChild>
                        <w:div w:id="59061492">
                          <w:marLeft w:val="0"/>
                          <w:marRight w:val="0"/>
                          <w:marTop w:val="0"/>
                          <w:marBottom w:val="0"/>
                          <w:divBdr>
                            <w:top w:val="none" w:sz="0" w:space="0" w:color="auto"/>
                            <w:left w:val="none" w:sz="0" w:space="0" w:color="auto"/>
                            <w:bottom w:val="none" w:sz="0" w:space="0" w:color="auto"/>
                            <w:right w:val="none" w:sz="0" w:space="0" w:color="auto"/>
                          </w:divBdr>
                        </w:div>
                      </w:divsChild>
                    </w:div>
                    <w:div w:id="201409817">
                      <w:marLeft w:val="-135"/>
                      <w:marRight w:val="0"/>
                      <w:marTop w:val="0"/>
                      <w:marBottom w:val="0"/>
                      <w:divBdr>
                        <w:top w:val="none" w:sz="0" w:space="0" w:color="auto"/>
                        <w:left w:val="none" w:sz="0" w:space="0" w:color="auto"/>
                        <w:bottom w:val="none" w:sz="0" w:space="0" w:color="auto"/>
                        <w:right w:val="none" w:sz="0" w:space="0" w:color="auto"/>
                      </w:divBdr>
                    </w:div>
                    <w:div w:id="254359559">
                      <w:marLeft w:val="0"/>
                      <w:marRight w:val="135"/>
                      <w:marTop w:val="0"/>
                      <w:marBottom w:val="0"/>
                      <w:divBdr>
                        <w:top w:val="none" w:sz="0" w:space="0" w:color="auto"/>
                        <w:left w:val="none" w:sz="0" w:space="0" w:color="auto"/>
                        <w:bottom w:val="none" w:sz="0" w:space="0" w:color="auto"/>
                        <w:right w:val="none" w:sz="0" w:space="0" w:color="auto"/>
                      </w:divBdr>
                    </w:div>
                    <w:div w:id="20967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16293">
          <w:marLeft w:val="0"/>
          <w:marRight w:val="0"/>
          <w:marTop w:val="0"/>
          <w:marBottom w:val="0"/>
          <w:divBdr>
            <w:top w:val="none" w:sz="0" w:space="0" w:color="auto"/>
            <w:left w:val="none" w:sz="0" w:space="0" w:color="auto"/>
            <w:bottom w:val="none" w:sz="0" w:space="0" w:color="auto"/>
            <w:right w:val="none" w:sz="0" w:space="0" w:color="auto"/>
          </w:divBdr>
          <w:divsChild>
            <w:div w:id="43874248">
              <w:marLeft w:val="0"/>
              <w:marRight w:val="0"/>
              <w:marTop w:val="225"/>
              <w:marBottom w:val="0"/>
              <w:divBdr>
                <w:top w:val="none" w:sz="0" w:space="0" w:color="auto"/>
                <w:left w:val="none" w:sz="0" w:space="0" w:color="auto"/>
                <w:bottom w:val="none" w:sz="0" w:space="0" w:color="auto"/>
                <w:right w:val="none" w:sz="0" w:space="0" w:color="auto"/>
              </w:divBdr>
              <w:divsChild>
                <w:div w:id="85032939">
                  <w:marLeft w:val="0"/>
                  <w:marRight w:val="0"/>
                  <w:marTop w:val="0"/>
                  <w:marBottom w:val="0"/>
                  <w:divBdr>
                    <w:top w:val="none" w:sz="0" w:space="0" w:color="auto"/>
                    <w:left w:val="none" w:sz="0" w:space="0" w:color="auto"/>
                    <w:bottom w:val="none" w:sz="0" w:space="0" w:color="auto"/>
                    <w:right w:val="none" w:sz="0" w:space="0" w:color="auto"/>
                  </w:divBdr>
                </w:div>
              </w:divsChild>
            </w:div>
            <w:div w:id="46150756">
              <w:marLeft w:val="0"/>
              <w:marRight w:val="0"/>
              <w:marTop w:val="375"/>
              <w:marBottom w:val="0"/>
              <w:divBdr>
                <w:top w:val="none" w:sz="0" w:space="0" w:color="auto"/>
                <w:left w:val="none" w:sz="0" w:space="0" w:color="auto"/>
                <w:bottom w:val="none" w:sz="0" w:space="0" w:color="auto"/>
                <w:right w:val="none" w:sz="0" w:space="0" w:color="auto"/>
              </w:divBdr>
              <w:divsChild>
                <w:div w:id="2089420937">
                  <w:marLeft w:val="0"/>
                  <w:marRight w:val="0"/>
                  <w:marTop w:val="0"/>
                  <w:marBottom w:val="0"/>
                  <w:divBdr>
                    <w:top w:val="none" w:sz="0" w:space="0" w:color="auto"/>
                    <w:left w:val="none" w:sz="0" w:space="0" w:color="auto"/>
                    <w:bottom w:val="none" w:sz="0" w:space="0" w:color="auto"/>
                    <w:right w:val="none" w:sz="0" w:space="0" w:color="auto"/>
                  </w:divBdr>
                  <w:divsChild>
                    <w:div w:id="80759760">
                      <w:marLeft w:val="0"/>
                      <w:marRight w:val="0"/>
                      <w:marTop w:val="0"/>
                      <w:marBottom w:val="0"/>
                      <w:divBdr>
                        <w:top w:val="none" w:sz="0" w:space="0" w:color="auto"/>
                        <w:left w:val="none" w:sz="0" w:space="0" w:color="auto"/>
                        <w:bottom w:val="none" w:sz="0" w:space="0" w:color="auto"/>
                        <w:right w:val="none" w:sz="0" w:space="0" w:color="auto"/>
                      </w:divBdr>
                    </w:div>
                    <w:div w:id="1141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26918">
              <w:marLeft w:val="0"/>
              <w:marRight w:val="0"/>
              <w:marTop w:val="0"/>
              <w:marBottom w:val="0"/>
              <w:divBdr>
                <w:top w:val="none" w:sz="0" w:space="0" w:color="auto"/>
                <w:left w:val="none" w:sz="0" w:space="0" w:color="auto"/>
                <w:bottom w:val="none" w:sz="0" w:space="0" w:color="auto"/>
                <w:right w:val="none" w:sz="0" w:space="0" w:color="auto"/>
              </w:divBdr>
              <w:divsChild>
                <w:div w:id="966854296">
                  <w:marLeft w:val="0"/>
                  <w:marRight w:val="0"/>
                  <w:marTop w:val="0"/>
                  <w:marBottom w:val="0"/>
                  <w:divBdr>
                    <w:top w:val="none" w:sz="0" w:space="0" w:color="auto"/>
                    <w:left w:val="none" w:sz="0" w:space="0" w:color="auto"/>
                    <w:bottom w:val="none" w:sz="0" w:space="0" w:color="auto"/>
                    <w:right w:val="none" w:sz="0" w:space="0" w:color="auto"/>
                  </w:divBdr>
                </w:div>
              </w:divsChild>
            </w:div>
            <w:div w:id="828252432">
              <w:marLeft w:val="0"/>
              <w:marRight w:val="0"/>
              <w:marTop w:val="225"/>
              <w:marBottom w:val="0"/>
              <w:divBdr>
                <w:top w:val="none" w:sz="0" w:space="0" w:color="auto"/>
                <w:left w:val="none" w:sz="0" w:space="0" w:color="auto"/>
                <w:bottom w:val="none" w:sz="0" w:space="0" w:color="auto"/>
                <w:right w:val="none" w:sz="0" w:space="0" w:color="auto"/>
              </w:divBdr>
              <w:divsChild>
                <w:div w:id="935526538">
                  <w:marLeft w:val="0"/>
                  <w:marRight w:val="0"/>
                  <w:marTop w:val="0"/>
                  <w:marBottom w:val="0"/>
                  <w:divBdr>
                    <w:top w:val="none" w:sz="0" w:space="0" w:color="auto"/>
                    <w:left w:val="none" w:sz="0" w:space="0" w:color="auto"/>
                    <w:bottom w:val="none" w:sz="0" w:space="0" w:color="auto"/>
                    <w:right w:val="none" w:sz="0" w:space="0" w:color="auto"/>
                  </w:divBdr>
                </w:div>
              </w:divsChild>
            </w:div>
            <w:div w:id="1855415103">
              <w:marLeft w:val="0"/>
              <w:marRight w:val="0"/>
              <w:marTop w:val="225"/>
              <w:marBottom w:val="0"/>
              <w:divBdr>
                <w:top w:val="none" w:sz="0" w:space="0" w:color="auto"/>
                <w:left w:val="none" w:sz="0" w:space="0" w:color="auto"/>
                <w:bottom w:val="none" w:sz="0" w:space="0" w:color="auto"/>
                <w:right w:val="none" w:sz="0" w:space="0" w:color="auto"/>
              </w:divBdr>
              <w:divsChild>
                <w:div w:id="498157546">
                  <w:marLeft w:val="0"/>
                  <w:marRight w:val="0"/>
                  <w:marTop w:val="0"/>
                  <w:marBottom w:val="0"/>
                  <w:divBdr>
                    <w:top w:val="none" w:sz="0" w:space="0" w:color="auto"/>
                    <w:left w:val="none" w:sz="0" w:space="0" w:color="auto"/>
                    <w:bottom w:val="none" w:sz="0" w:space="0" w:color="auto"/>
                    <w:right w:val="none" w:sz="0" w:space="0" w:color="auto"/>
                  </w:divBdr>
                </w:div>
              </w:divsChild>
            </w:div>
            <w:div w:id="1946113381">
              <w:marLeft w:val="0"/>
              <w:marRight w:val="0"/>
              <w:marTop w:val="375"/>
              <w:marBottom w:val="0"/>
              <w:divBdr>
                <w:top w:val="none" w:sz="0" w:space="0" w:color="auto"/>
                <w:left w:val="none" w:sz="0" w:space="0" w:color="auto"/>
                <w:bottom w:val="none" w:sz="0" w:space="0" w:color="auto"/>
                <w:right w:val="none" w:sz="0" w:space="0" w:color="auto"/>
              </w:divBdr>
              <w:divsChild>
                <w:div w:id="198491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5593">
      <w:bodyDiv w:val="1"/>
      <w:marLeft w:val="0"/>
      <w:marRight w:val="0"/>
      <w:marTop w:val="0"/>
      <w:marBottom w:val="0"/>
      <w:divBdr>
        <w:top w:val="none" w:sz="0" w:space="0" w:color="auto"/>
        <w:left w:val="none" w:sz="0" w:space="0" w:color="auto"/>
        <w:bottom w:val="none" w:sz="0" w:space="0" w:color="auto"/>
        <w:right w:val="none" w:sz="0" w:space="0" w:color="auto"/>
      </w:divBdr>
    </w:div>
    <w:div w:id="1384207661">
      <w:bodyDiv w:val="1"/>
      <w:marLeft w:val="0"/>
      <w:marRight w:val="0"/>
      <w:marTop w:val="0"/>
      <w:marBottom w:val="0"/>
      <w:divBdr>
        <w:top w:val="none" w:sz="0" w:space="0" w:color="auto"/>
        <w:left w:val="none" w:sz="0" w:space="0" w:color="auto"/>
        <w:bottom w:val="none" w:sz="0" w:space="0" w:color="auto"/>
        <w:right w:val="none" w:sz="0" w:space="0" w:color="auto"/>
      </w:divBdr>
      <w:divsChild>
        <w:div w:id="854081195">
          <w:marLeft w:val="0"/>
          <w:marRight w:val="0"/>
          <w:marTop w:val="225"/>
          <w:marBottom w:val="0"/>
          <w:divBdr>
            <w:top w:val="none" w:sz="0" w:space="0" w:color="auto"/>
            <w:left w:val="none" w:sz="0" w:space="0" w:color="auto"/>
            <w:bottom w:val="none" w:sz="0" w:space="0" w:color="auto"/>
            <w:right w:val="none" w:sz="0" w:space="0" w:color="auto"/>
          </w:divBdr>
          <w:divsChild>
            <w:div w:id="1112823135">
              <w:marLeft w:val="0"/>
              <w:marRight w:val="0"/>
              <w:marTop w:val="0"/>
              <w:marBottom w:val="0"/>
              <w:divBdr>
                <w:top w:val="none" w:sz="0" w:space="0" w:color="auto"/>
                <w:left w:val="none" w:sz="0" w:space="0" w:color="auto"/>
                <w:bottom w:val="none" w:sz="0" w:space="0" w:color="auto"/>
                <w:right w:val="none" w:sz="0" w:space="0" w:color="auto"/>
              </w:divBdr>
              <w:divsChild>
                <w:div w:id="1426993434">
                  <w:marLeft w:val="0"/>
                  <w:marRight w:val="0"/>
                  <w:marTop w:val="0"/>
                  <w:marBottom w:val="0"/>
                  <w:divBdr>
                    <w:top w:val="none" w:sz="0" w:space="0" w:color="auto"/>
                    <w:left w:val="none" w:sz="0" w:space="0" w:color="auto"/>
                    <w:bottom w:val="none" w:sz="0" w:space="0" w:color="auto"/>
                    <w:right w:val="none" w:sz="0" w:space="0" w:color="auto"/>
                  </w:divBdr>
                  <w:divsChild>
                    <w:div w:id="189803937">
                      <w:marLeft w:val="0"/>
                      <w:marRight w:val="0"/>
                      <w:marTop w:val="0"/>
                      <w:marBottom w:val="0"/>
                      <w:divBdr>
                        <w:top w:val="none" w:sz="0" w:space="0" w:color="auto"/>
                        <w:left w:val="none" w:sz="0" w:space="0" w:color="auto"/>
                        <w:bottom w:val="none" w:sz="0" w:space="0" w:color="auto"/>
                        <w:right w:val="none" w:sz="0" w:space="0" w:color="auto"/>
                      </w:divBdr>
                    </w:div>
                    <w:div w:id="31276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7029">
              <w:marLeft w:val="0"/>
              <w:marRight w:val="0"/>
              <w:marTop w:val="0"/>
              <w:marBottom w:val="225"/>
              <w:divBdr>
                <w:top w:val="none" w:sz="0" w:space="0" w:color="auto"/>
                <w:left w:val="none" w:sz="0" w:space="0" w:color="auto"/>
                <w:bottom w:val="none" w:sz="0" w:space="0" w:color="auto"/>
                <w:right w:val="none" w:sz="0" w:space="0" w:color="auto"/>
              </w:divBdr>
            </w:div>
          </w:divsChild>
        </w:div>
        <w:div w:id="1009718229">
          <w:marLeft w:val="0"/>
          <w:marRight w:val="0"/>
          <w:marTop w:val="0"/>
          <w:marBottom w:val="0"/>
          <w:divBdr>
            <w:top w:val="none" w:sz="0" w:space="0" w:color="auto"/>
            <w:left w:val="none" w:sz="0" w:space="0" w:color="auto"/>
            <w:bottom w:val="none" w:sz="0" w:space="0" w:color="auto"/>
            <w:right w:val="none" w:sz="0" w:space="0" w:color="auto"/>
          </w:divBdr>
          <w:divsChild>
            <w:div w:id="142356609">
              <w:marLeft w:val="0"/>
              <w:marRight w:val="0"/>
              <w:marTop w:val="0"/>
              <w:marBottom w:val="0"/>
              <w:divBdr>
                <w:top w:val="none" w:sz="0" w:space="0" w:color="auto"/>
                <w:left w:val="none" w:sz="0" w:space="0" w:color="auto"/>
                <w:bottom w:val="none" w:sz="0" w:space="0" w:color="auto"/>
                <w:right w:val="none" w:sz="0" w:space="0" w:color="auto"/>
              </w:divBdr>
              <w:divsChild>
                <w:div w:id="1238827322">
                  <w:marLeft w:val="0"/>
                  <w:marRight w:val="0"/>
                  <w:marTop w:val="0"/>
                  <w:marBottom w:val="0"/>
                  <w:divBdr>
                    <w:top w:val="none" w:sz="0" w:space="0" w:color="auto"/>
                    <w:left w:val="none" w:sz="0" w:space="0" w:color="auto"/>
                    <w:bottom w:val="none" w:sz="0" w:space="0" w:color="auto"/>
                    <w:right w:val="none" w:sz="0" w:space="0" w:color="auto"/>
                  </w:divBdr>
                </w:div>
              </w:divsChild>
            </w:div>
            <w:div w:id="229969015">
              <w:marLeft w:val="0"/>
              <w:marRight w:val="0"/>
              <w:marTop w:val="0"/>
              <w:marBottom w:val="0"/>
              <w:divBdr>
                <w:top w:val="none" w:sz="0" w:space="0" w:color="auto"/>
                <w:left w:val="none" w:sz="0" w:space="0" w:color="auto"/>
                <w:bottom w:val="none" w:sz="0" w:space="0" w:color="auto"/>
                <w:right w:val="none" w:sz="0" w:space="0" w:color="auto"/>
              </w:divBdr>
              <w:divsChild>
                <w:div w:id="517357946">
                  <w:marLeft w:val="0"/>
                  <w:marRight w:val="0"/>
                  <w:marTop w:val="0"/>
                  <w:marBottom w:val="0"/>
                  <w:divBdr>
                    <w:top w:val="none" w:sz="0" w:space="0" w:color="auto"/>
                    <w:left w:val="none" w:sz="0" w:space="0" w:color="auto"/>
                    <w:bottom w:val="none" w:sz="0" w:space="0" w:color="auto"/>
                    <w:right w:val="none" w:sz="0" w:space="0" w:color="auto"/>
                  </w:divBdr>
                </w:div>
              </w:divsChild>
            </w:div>
            <w:div w:id="474421134">
              <w:marLeft w:val="0"/>
              <w:marRight w:val="0"/>
              <w:marTop w:val="0"/>
              <w:marBottom w:val="0"/>
              <w:divBdr>
                <w:top w:val="none" w:sz="0" w:space="0" w:color="auto"/>
                <w:left w:val="none" w:sz="0" w:space="0" w:color="auto"/>
                <w:bottom w:val="none" w:sz="0" w:space="0" w:color="auto"/>
                <w:right w:val="none" w:sz="0" w:space="0" w:color="auto"/>
              </w:divBdr>
              <w:divsChild>
                <w:div w:id="1744527831">
                  <w:marLeft w:val="0"/>
                  <w:marRight w:val="0"/>
                  <w:marTop w:val="0"/>
                  <w:marBottom w:val="0"/>
                  <w:divBdr>
                    <w:top w:val="none" w:sz="0" w:space="0" w:color="auto"/>
                    <w:left w:val="none" w:sz="0" w:space="0" w:color="auto"/>
                    <w:bottom w:val="none" w:sz="0" w:space="0" w:color="auto"/>
                    <w:right w:val="none" w:sz="0" w:space="0" w:color="auto"/>
                  </w:divBdr>
                </w:div>
              </w:divsChild>
            </w:div>
            <w:div w:id="747994538">
              <w:marLeft w:val="0"/>
              <w:marRight w:val="0"/>
              <w:marTop w:val="0"/>
              <w:marBottom w:val="0"/>
              <w:divBdr>
                <w:top w:val="none" w:sz="0" w:space="0" w:color="auto"/>
                <w:left w:val="none" w:sz="0" w:space="0" w:color="auto"/>
                <w:bottom w:val="none" w:sz="0" w:space="0" w:color="auto"/>
                <w:right w:val="none" w:sz="0" w:space="0" w:color="auto"/>
              </w:divBdr>
              <w:divsChild>
                <w:div w:id="1500123919">
                  <w:marLeft w:val="0"/>
                  <w:marRight w:val="0"/>
                  <w:marTop w:val="0"/>
                  <w:marBottom w:val="0"/>
                  <w:divBdr>
                    <w:top w:val="none" w:sz="0" w:space="0" w:color="auto"/>
                    <w:left w:val="none" w:sz="0" w:space="0" w:color="auto"/>
                    <w:bottom w:val="none" w:sz="0" w:space="0" w:color="auto"/>
                    <w:right w:val="none" w:sz="0" w:space="0" w:color="auto"/>
                  </w:divBdr>
                </w:div>
              </w:divsChild>
            </w:div>
            <w:div w:id="922373622">
              <w:marLeft w:val="0"/>
              <w:marRight w:val="0"/>
              <w:marTop w:val="0"/>
              <w:marBottom w:val="0"/>
              <w:divBdr>
                <w:top w:val="none" w:sz="0" w:space="0" w:color="auto"/>
                <w:left w:val="none" w:sz="0" w:space="0" w:color="auto"/>
                <w:bottom w:val="none" w:sz="0" w:space="0" w:color="auto"/>
                <w:right w:val="none" w:sz="0" w:space="0" w:color="auto"/>
              </w:divBdr>
              <w:divsChild>
                <w:div w:id="768817000">
                  <w:marLeft w:val="0"/>
                  <w:marRight w:val="0"/>
                  <w:marTop w:val="0"/>
                  <w:marBottom w:val="0"/>
                  <w:divBdr>
                    <w:top w:val="none" w:sz="0" w:space="0" w:color="auto"/>
                    <w:left w:val="none" w:sz="0" w:space="0" w:color="auto"/>
                    <w:bottom w:val="none" w:sz="0" w:space="0" w:color="auto"/>
                    <w:right w:val="none" w:sz="0" w:space="0" w:color="auto"/>
                  </w:divBdr>
                </w:div>
              </w:divsChild>
            </w:div>
            <w:div w:id="1129666030">
              <w:marLeft w:val="0"/>
              <w:marRight w:val="0"/>
              <w:marTop w:val="0"/>
              <w:marBottom w:val="0"/>
              <w:divBdr>
                <w:top w:val="none" w:sz="0" w:space="0" w:color="auto"/>
                <w:left w:val="none" w:sz="0" w:space="0" w:color="auto"/>
                <w:bottom w:val="none" w:sz="0" w:space="0" w:color="auto"/>
                <w:right w:val="none" w:sz="0" w:space="0" w:color="auto"/>
              </w:divBdr>
              <w:divsChild>
                <w:div w:id="1791196874">
                  <w:marLeft w:val="0"/>
                  <w:marRight w:val="0"/>
                  <w:marTop w:val="0"/>
                  <w:marBottom w:val="0"/>
                  <w:divBdr>
                    <w:top w:val="none" w:sz="0" w:space="0" w:color="auto"/>
                    <w:left w:val="none" w:sz="0" w:space="0" w:color="auto"/>
                    <w:bottom w:val="none" w:sz="0" w:space="0" w:color="auto"/>
                    <w:right w:val="none" w:sz="0" w:space="0" w:color="auto"/>
                  </w:divBdr>
                  <w:divsChild>
                    <w:div w:id="822426089">
                      <w:marLeft w:val="0"/>
                      <w:marRight w:val="0"/>
                      <w:marTop w:val="0"/>
                      <w:marBottom w:val="0"/>
                      <w:divBdr>
                        <w:top w:val="none" w:sz="0" w:space="0" w:color="auto"/>
                        <w:left w:val="none" w:sz="0" w:space="0" w:color="auto"/>
                        <w:bottom w:val="none" w:sz="0" w:space="0" w:color="auto"/>
                        <w:right w:val="none" w:sz="0" w:space="0" w:color="auto"/>
                      </w:divBdr>
                      <w:divsChild>
                        <w:div w:id="1078819373">
                          <w:marLeft w:val="0"/>
                          <w:marRight w:val="0"/>
                          <w:marTop w:val="0"/>
                          <w:marBottom w:val="0"/>
                          <w:divBdr>
                            <w:top w:val="none" w:sz="0" w:space="0" w:color="auto"/>
                            <w:left w:val="none" w:sz="0" w:space="0" w:color="auto"/>
                            <w:bottom w:val="none" w:sz="0" w:space="0" w:color="auto"/>
                            <w:right w:val="none" w:sz="0" w:space="0" w:color="auto"/>
                          </w:divBdr>
                        </w:div>
                        <w:div w:id="1165509542">
                          <w:marLeft w:val="0"/>
                          <w:marRight w:val="0"/>
                          <w:marTop w:val="0"/>
                          <w:marBottom w:val="0"/>
                          <w:divBdr>
                            <w:top w:val="none" w:sz="0" w:space="0" w:color="auto"/>
                            <w:left w:val="none" w:sz="0" w:space="0" w:color="auto"/>
                            <w:bottom w:val="none" w:sz="0" w:space="0" w:color="auto"/>
                            <w:right w:val="none" w:sz="0" w:space="0" w:color="auto"/>
                          </w:divBdr>
                        </w:div>
                      </w:divsChild>
                    </w:div>
                    <w:div w:id="1310742110">
                      <w:marLeft w:val="0"/>
                      <w:marRight w:val="0"/>
                      <w:marTop w:val="0"/>
                      <w:marBottom w:val="0"/>
                      <w:divBdr>
                        <w:top w:val="none" w:sz="0" w:space="0" w:color="auto"/>
                        <w:left w:val="none" w:sz="0" w:space="0" w:color="auto"/>
                        <w:bottom w:val="none" w:sz="0" w:space="0" w:color="auto"/>
                        <w:right w:val="none" w:sz="0" w:space="0" w:color="auto"/>
                      </w:divBdr>
                      <w:divsChild>
                        <w:div w:id="70078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590313">
              <w:marLeft w:val="0"/>
              <w:marRight w:val="0"/>
              <w:marTop w:val="0"/>
              <w:marBottom w:val="0"/>
              <w:divBdr>
                <w:top w:val="none" w:sz="0" w:space="0" w:color="auto"/>
                <w:left w:val="none" w:sz="0" w:space="0" w:color="auto"/>
                <w:bottom w:val="none" w:sz="0" w:space="0" w:color="auto"/>
                <w:right w:val="none" w:sz="0" w:space="0" w:color="auto"/>
              </w:divBdr>
              <w:divsChild>
                <w:div w:id="1345086744">
                  <w:marLeft w:val="0"/>
                  <w:marRight w:val="0"/>
                  <w:marTop w:val="0"/>
                  <w:marBottom w:val="0"/>
                  <w:divBdr>
                    <w:top w:val="none" w:sz="0" w:space="0" w:color="auto"/>
                    <w:left w:val="none" w:sz="0" w:space="0" w:color="auto"/>
                    <w:bottom w:val="none" w:sz="0" w:space="0" w:color="auto"/>
                    <w:right w:val="none" w:sz="0" w:space="0" w:color="auto"/>
                  </w:divBdr>
                </w:div>
              </w:divsChild>
            </w:div>
            <w:div w:id="2080786729">
              <w:marLeft w:val="0"/>
              <w:marRight w:val="0"/>
              <w:marTop w:val="0"/>
              <w:marBottom w:val="0"/>
              <w:divBdr>
                <w:top w:val="none" w:sz="0" w:space="0" w:color="auto"/>
                <w:left w:val="none" w:sz="0" w:space="0" w:color="auto"/>
                <w:bottom w:val="none" w:sz="0" w:space="0" w:color="auto"/>
                <w:right w:val="none" w:sz="0" w:space="0" w:color="auto"/>
              </w:divBdr>
              <w:divsChild>
                <w:div w:id="6108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6335">
          <w:marLeft w:val="0"/>
          <w:marRight w:val="0"/>
          <w:marTop w:val="225"/>
          <w:marBottom w:val="0"/>
          <w:divBdr>
            <w:top w:val="none" w:sz="0" w:space="0" w:color="auto"/>
            <w:left w:val="none" w:sz="0" w:space="0" w:color="auto"/>
            <w:bottom w:val="none" w:sz="0" w:space="0" w:color="auto"/>
            <w:right w:val="none" w:sz="0" w:space="0" w:color="auto"/>
          </w:divBdr>
          <w:divsChild>
            <w:div w:id="1332902867">
              <w:marLeft w:val="0"/>
              <w:marRight w:val="0"/>
              <w:marTop w:val="0"/>
              <w:marBottom w:val="0"/>
              <w:divBdr>
                <w:top w:val="none" w:sz="0" w:space="0" w:color="auto"/>
                <w:left w:val="none" w:sz="0" w:space="0" w:color="auto"/>
                <w:bottom w:val="none" w:sz="0" w:space="0" w:color="auto"/>
                <w:right w:val="none" w:sz="0" w:space="0" w:color="auto"/>
              </w:divBdr>
              <w:divsChild>
                <w:div w:id="266162934">
                  <w:marLeft w:val="0"/>
                  <w:marRight w:val="0"/>
                  <w:marTop w:val="150"/>
                  <w:marBottom w:val="0"/>
                  <w:divBdr>
                    <w:top w:val="none" w:sz="0" w:space="0" w:color="auto"/>
                    <w:left w:val="none" w:sz="0" w:space="0" w:color="auto"/>
                    <w:bottom w:val="none" w:sz="0" w:space="0" w:color="auto"/>
                    <w:right w:val="none" w:sz="0" w:space="0" w:color="auto"/>
                  </w:divBdr>
                </w:div>
                <w:div w:id="90318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85474">
      <w:bodyDiv w:val="1"/>
      <w:marLeft w:val="0"/>
      <w:marRight w:val="0"/>
      <w:marTop w:val="0"/>
      <w:marBottom w:val="0"/>
      <w:divBdr>
        <w:top w:val="none" w:sz="0" w:space="0" w:color="auto"/>
        <w:left w:val="none" w:sz="0" w:space="0" w:color="auto"/>
        <w:bottom w:val="none" w:sz="0" w:space="0" w:color="auto"/>
        <w:right w:val="none" w:sz="0" w:space="0" w:color="auto"/>
      </w:divBdr>
      <w:divsChild>
        <w:div w:id="1355767240">
          <w:marLeft w:val="0"/>
          <w:marRight w:val="0"/>
          <w:marTop w:val="0"/>
          <w:marBottom w:val="0"/>
          <w:divBdr>
            <w:top w:val="none" w:sz="0" w:space="0" w:color="auto"/>
            <w:left w:val="none" w:sz="0" w:space="0" w:color="auto"/>
            <w:bottom w:val="none" w:sz="0" w:space="0" w:color="auto"/>
            <w:right w:val="none" w:sz="0" w:space="0" w:color="auto"/>
          </w:divBdr>
          <w:divsChild>
            <w:div w:id="324208973">
              <w:marLeft w:val="0"/>
              <w:marRight w:val="0"/>
              <w:marTop w:val="0"/>
              <w:marBottom w:val="225"/>
              <w:divBdr>
                <w:top w:val="none" w:sz="0" w:space="0" w:color="auto"/>
                <w:left w:val="none" w:sz="0" w:space="0" w:color="auto"/>
                <w:bottom w:val="none" w:sz="0" w:space="0" w:color="auto"/>
                <w:right w:val="none" w:sz="0" w:space="0" w:color="auto"/>
              </w:divBdr>
              <w:divsChild>
                <w:div w:id="327094904">
                  <w:marLeft w:val="0"/>
                  <w:marRight w:val="0"/>
                  <w:marTop w:val="0"/>
                  <w:marBottom w:val="0"/>
                  <w:divBdr>
                    <w:top w:val="none" w:sz="0" w:space="0" w:color="auto"/>
                    <w:left w:val="none" w:sz="0" w:space="0" w:color="auto"/>
                    <w:bottom w:val="none" w:sz="0" w:space="0" w:color="auto"/>
                    <w:right w:val="none" w:sz="0" w:space="0" w:color="auto"/>
                  </w:divBdr>
                  <w:divsChild>
                    <w:div w:id="1060133461">
                      <w:marLeft w:val="0"/>
                      <w:marRight w:val="0"/>
                      <w:marTop w:val="0"/>
                      <w:marBottom w:val="0"/>
                      <w:divBdr>
                        <w:top w:val="none" w:sz="0" w:space="0" w:color="auto"/>
                        <w:left w:val="none" w:sz="0" w:space="0" w:color="auto"/>
                        <w:bottom w:val="none" w:sz="0" w:space="0" w:color="auto"/>
                        <w:right w:val="none" w:sz="0" w:space="0" w:color="auto"/>
                      </w:divBdr>
                      <w:divsChild>
                        <w:div w:id="1239287893">
                          <w:marLeft w:val="0"/>
                          <w:marRight w:val="0"/>
                          <w:marTop w:val="0"/>
                          <w:marBottom w:val="0"/>
                          <w:divBdr>
                            <w:top w:val="none" w:sz="0" w:space="0" w:color="auto"/>
                            <w:left w:val="none" w:sz="0" w:space="0" w:color="auto"/>
                            <w:bottom w:val="none" w:sz="0" w:space="0" w:color="auto"/>
                            <w:right w:val="none" w:sz="0" w:space="0" w:color="auto"/>
                          </w:divBdr>
                          <w:divsChild>
                            <w:div w:id="787898116">
                              <w:marLeft w:val="0"/>
                              <w:marRight w:val="0"/>
                              <w:marTop w:val="0"/>
                              <w:marBottom w:val="0"/>
                              <w:divBdr>
                                <w:top w:val="none" w:sz="0" w:space="0" w:color="auto"/>
                                <w:left w:val="none" w:sz="0" w:space="0" w:color="auto"/>
                                <w:bottom w:val="none" w:sz="0" w:space="0" w:color="auto"/>
                                <w:right w:val="none" w:sz="0" w:space="0" w:color="auto"/>
                              </w:divBdr>
                              <w:divsChild>
                                <w:div w:id="13990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1683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843281819">
              <w:marLeft w:val="0"/>
              <w:marRight w:val="0"/>
              <w:marTop w:val="120"/>
              <w:marBottom w:val="120"/>
              <w:divBdr>
                <w:top w:val="none" w:sz="0" w:space="0" w:color="auto"/>
                <w:left w:val="none" w:sz="0" w:space="0" w:color="auto"/>
                <w:bottom w:val="none" w:sz="0" w:space="0" w:color="auto"/>
                <w:right w:val="none" w:sz="0" w:space="0" w:color="auto"/>
              </w:divBdr>
              <w:divsChild>
                <w:div w:id="1224564133">
                  <w:marLeft w:val="0"/>
                  <w:marRight w:val="0"/>
                  <w:marTop w:val="0"/>
                  <w:marBottom w:val="0"/>
                  <w:divBdr>
                    <w:top w:val="none" w:sz="0" w:space="0" w:color="auto"/>
                    <w:left w:val="none" w:sz="0" w:space="0" w:color="auto"/>
                    <w:bottom w:val="none" w:sz="0" w:space="0" w:color="auto"/>
                    <w:right w:val="none" w:sz="0" w:space="0" w:color="auto"/>
                  </w:divBdr>
                  <w:divsChild>
                    <w:div w:id="7510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766671">
      <w:bodyDiv w:val="1"/>
      <w:marLeft w:val="0"/>
      <w:marRight w:val="0"/>
      <w:marTop w:val="0"/>
      <w:marBottom w:val="0"/>
      <w:divBdr>
        <w:top w:val="none" w:sz="0" w:space="0" w:color="auto"/>
        <w:left w:val="none" w:sz="0" w:space="0" w:color="auto"/>
        <w:bottom w:val="none" w:sz="0" w:space="0" w:color="auto"/>
        <w:right w:val="none" w:sz="0" w:space="0" w:color="auto"/>
      </w:divBdr>
      <w:divsChild>
        <w:div w:id="19938144">
          <w:marLeft w:val="2100"/>
          <w:marRight w:val="0"/>
          <w:marTop w:val="0"/>
          <w:marBottom w:val="0"/>
          <w:divBdr>
            <w:top w:val="none" w:sz="0" w:space="0" w:color="auto"/>
            <w:left w:val="none" w:sz="0" w:space="0" w:color="auto"/>
            <w:bottom w:val="none" w:sz="0" w:space="0" w:color="auto"/>
            <w:right w:val="none" w:sz="0" w:space="0" w:color="auto"/>
          </w:divBdr>
          <w:divsChild>
            <w:div w:id="2009822466">
              <w:marLeft w:val="0"/>
              <w:marRight w:val="0"/>
              <w:marTop w:val="0"/>
              <w:marBottom w:val="0"/>
              <w:divBdr>
                <w:top w:val="none" w:sz="0" w:space="0" w:color="auto"/>
                <w:left w:val="none" w:sz="0" w:space="0" w:color="auto"/>
                <w:bottom w:val="none" w:sz="0" w:space="0" w:color="auto"/>
                <w:right w:val="none" w:sz="0" w:space="0" w:color="auto"/>
              </w:divBdr>
              <w:divsChild>
                <w:div w:id="922883686">
                  <w:marLeft w:val="0"/>
                  <w:marRight w:val="0"/>
                  <w:marTop w:val="0"/>
                  <w:marBottom w:val="0"/>
                  <w:divBdr>
                    <w:top w:val="none" w:sz="0" w:space="0" w:color="auto"/>
                    <w:left w:val="none" w:sz="0" w:space="0" w:color="auto"/>
                    <w:bottom w:val="none" w:sz="0" w:space="0" w:color="auto"/>
                    <w:right w:val="none" w:sz="0" w:space="0" w:color="auto"/>
                  </w:divBdr>
                  <w:divsChild>
                    <w:div w:id="825051626">
                      <w:marLeft w:val="0"/>
                      <w:marRight w:val="0"/>
                      <w:marTop w:val="0"/>
                      <w:marBottom w:val="0"/>
                      <w:divBdr>
                        <w:top w:val="none" w:sz="0" w:space="0" w:color="auto"/>
                        <w:left w:val="none" w:sz="0" w:space="0" w:color="auto"/>
                        <w:bottom w:val="none" w:sz="0" w:space="0" w:color="auto"/>
                        <w:right w:val="none" w:sz="0" w:space="0" w:color="auto"/>
                      </w:divBdr>
                    </w:div>
                    <w:div w:id="1005473729">
                      <w:marLeft w:val="0"/>
                      <w:marRight w:val="0"/>
                      <w:marTop w:val="0"/>
                      <w:marBottom w:val="0"/>
                      <w:divBdr>
                        <w:top w:val="none" w:sz="0" w:space="0" w:color="auto"/>
                        <w:left w:val="none" w:sz="0" w:space="0" w:color="auto"/>
                        <w:bottom w:val="none" w:sz="0" w:space="0" w:color="auto"/>
                        <w:right w:val="none" w:sz="0" w:space="0" w:color="auto"/>
                      </w:divBdr>
                    </w:div>
                    <w:div w:id="1608998877">
                      <w:marLeft w:val="0"/>
                      <w:marRight w:val="0"/>
                      <w:marTop w:val="0"/>
                      <w:marBottom w:val="0"/>
                      <w:divBdr>
                        <w:top w:val="none" w:sz="0" w:space="0" w:color="auto"/>
                        <w:left w:val="none" w:sz="0" w:space="0" w:color="auto"/>
                        <w:bottom w:val="none" w:sz="0" w:space="0" w:color="auto"/>
                        <w:right w:val="none" w:sz="0" w:space="0" w:color="auto"/>
                      </w:divBdr>
                    </w:div>
                  </w:divsChild>
                </w:div>
                <w:div w:id="1751999975">
                  <w:marLeft w:val="0"/>
                  <w:marRight w:val="0"/>
                  <w:marTop w:val="0"/>
                  <w:marBottom w:val="0"/>
                  <w:divBdr>
                    <w:top w:val="none" w:sz="0" w:space="0" w:color="auto"/>
                    <w:left w:val="none" w:sz="0" w:space="0" w:color="auto"/>
                    <w:bottom w:val="none" w:sz="0" w:space="0" w:color="auto"/>
                    <w:right w:val="none" w:sz="0" w:space="0" w:color="auto"/>
                  </w:divBdr>
                  <w:divsChild>
                    <w:div w:id="162950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1347">
          <w:marLeft w:val="2100"/>
          <w:marRight w:val="0"/>
          <w:marTop w:val="0"/>
          <w:marBottom w:val="0"/>
          <w:divBdr>
            <w:top w:val="none" w:sz="0" w:space="0" w:color="auto"/>
            <w:left w:val="none" w:sz="0" w:space="0" w:color="auto"/>
            <w:bottom w:val="none" w:sz="0" w:space="0" w:color="auto"/>
            <w:right w:val="none" w:sz="0" w:space="0" w:color="auto"/>
          </w:divBdr>
          <w:divsChild>
            <w:div w:id="32048259">
              <w:marLeft w:val="0"/>
              <w:marRight w:val="0"/>
              <w:marTop w:val="0"/>
              <w:marBottom w:val="0"/>
              <w:divBdr>
                <w:top w:val="none" w:sz="0" w:space="0" w:color="auto"/>
                <w:left w:val="none" w:sz="0" w:space="0" w:color="auto"/>
                <w:bottom w:val="none" w:sz="0" w:space="0" w:color="auto"/>
                <w:right w:val="none" w:sz="0" w:space="0" w:color="auto"/>
              </w:divBdr>
              <w:divsChild>
                <w:div w:id="1195539641">
                  <w:marLeft w:val="0"/>
                  <w:marRight w:val="0"/>
                  <w:marTop w:val="0"/>
                  <w:marBottom w:val="0"/>
                  <w:divBdr>
                    <w:top w:val="none" w:sz="0" w:space="0" w:color="auto"/>
                    <w:left w:val="none" w:sz="0" w:space="0" w:color="auto"/>
                    <w:bottom w:val="none" w:sz="0" w:space="0" w:color="auto"/>
                    <w:right w:val="none" w:sz="0" w:space="0" w:color="auto"/>
                  </w:divBdr>
                  <w:divsChild>
                    <w:div w:id="395324824">
                      <w:marLeft w:val="0"/>
                      <w:marRight w:val="0"/>
                      <w:marTop w:val="0"/>
                      <w:marBottom w:val="0"/>
                      <w:divBdr>
                        <w:top w:val="none" w:sz="0" w:space="0" w:color="auto"/>
                        <w:left w:val="none" w:sz="0" w:space="0" w:color="auto"/>
                        <w:bottom w:val="none" w:sz="0" w:space="0" w:color="auto"/>
                        <w:right w:val="none" w:sz="0" w:space="0" w:color="auto"/>
                      </w:divBdr>
                    </w:div>
                    <w:div w:id="914389375">
                      <w:marLeft w:val="0"/>
                      <w:marRight w:val="0"/>
                      <w:marTop w:val="0"/>
                      <w:marBottom w:val="75"/>
                      <w:divBdr>
                        <w:top w:val="none" w:sz="0" w:space="0" w:color="auto"/>
                        <w:left w:val="none" w:sz="0" w:space="0" w:color="auto"/>
                        <w:bottom w:val="none" w:sz="0" w:space="0" w:color="auto"/>
                        <w:right w:val="none" w:sz="0" w:space="0" w:color="auto"/>
                      </w:divBdr>
                    </w:div>
                    <w:div w:id="964190042">
                      <w:marLeft w:val="0"/>
                      <w:marRight w:val="0"/>
                      <w:marTop w:val="0"/>
                      <w:marBottom w:val="75"/>
                      <w:divBdr>
                        <w:top w:val="none" w:sz="0" w:space="0" w:color="auto"/>
                        <w:left w:val="none" w:sz="0" w:space="0" w:color="auto"/>
                        <w:bottom w:val="none" w:sz="0" w:space="0" w:color="auto"/>
                        <w:right w:val="none" w:sz="0" w:space="0" w:color="auto"/>
                      </w:divBdr>
                    </w:div>
                  </w:divsChild>
                </w:div>
                <w:div w:id="1465200188">
                  <w:marLeft w:val="0"/>
                  <w:marRight w:val="0"/>
                  <w:marTop w:val="0"/>
                  <w:marBottom w:val="105"/>
                  <w:divBdr>
                    <w:top w:val="none" w:sz="0" w:space="0" w:color="auto"/>
                    <w:left w:val="none" w:sz="0" w:space="0" w:color="auto"/>
                    <w:bottom w:val="none" w:sz="0" w:space="0" w:color="auto"/>
                    <w:right w:val="none" w:sz="0" w:space="0" w:color="auto"/>
                  </w:divBdr>
                </w:div>
              </w:divsChild>
            </w:div>
            <w:div w:id="2130202156">
              <w:marLeft w:val="0"/>
              <w:marRight w:val="0"/>
              <w:marTop w:val="0"/>
              <w:marBottom w:val="0"/>
              <w:divBdr>
                <w:top w:val="none" w:sz="0" w:space="0" w:color="auto"/>
                <w:left w:val="none" w:sz="0" w:space="0" w:color="auto"/>
                <w:bottom w:val="none" w:sz="0" w:space="0" w:color="auto"/>
                <w:right w:val="none" w:sz="0" w:space="0" w:color="auto"/>
              </w:divBdr>
              <w:divsChild>
                <w:div w:id="723024531">
                  <w:marLeft w:val="0"/>
                  <w:marRight w:val="0"/>
                  <w:marTop w:val="0"/>
                  <w:marBottom w:val="0"/>
                  <w:divBdr>
                    <w:top w:val="none" w:sz="0" w:space="0" w:color="auto"/>
                    <w:left w:val="none" w:sz="0" w:space="0" w:color="auto"/>
                    <w:bottom w:val="none" w:sz="0" w:space="0" w:color="auto"/>
                    <w:right w:val="none" w:sz="0" w:space="0" w:color="auto"/>
                  </w:divBdr>
                  <w:divsChild>
                    <w:div w:id="308098113">
                      <w:marLeft w:val="0"/>
                      <w:marRight w:val="0"/>
                      <w:marTop w:val="0"/>
                      <w:marBottom w:val="75"/>
                      <w:divBdr>
                        <w:top w:val="none" w:sz="0" w:space="0" w:color="auto"/>
                        <w:left w:val="none" w:sz="0" w:space="0" w:color="auto"/>
                        <w:bottom w:val="none" w:sz="0" w:space="0" w:color="auto"/>
                        <w:right w:val="none" w:sz="0" w:space="0" w:color="auto"/>
                      </w:divBdr>
                    </w:div>
                    <w:div w:id="721976163">
                      <w:marLeft w:val="0"/>
                      <w:marRight w:val="0"/>
                      <w:marTop w:val="0"/>
                      <w:marBottom w:val="0"/>
                      <w:divBdr>
                        <w:top w:val="none" w:sz="0" w:space="0" w:color="auto"/>
                        <w:left w:val="none" w:sz="0" w:space="0" w:color="auto"/>
                        <w:bottom w:val="none" w:sz="0" w:space="0" w:color="auto"/>
                        <w:right w:val="none" w:sz="0" w:space="0" w:color="auto"/>
                      </w:divBdr>
                    </w:div>
                    <w:div w:id="1010792354">
                      <w:marLeft w:val="0"/>
                      <w:marRight w:val="0"/>
                      <w:marTop w:val="0"/>
                      <w:marBottom w:val="75"/>
                      <w:divBdr>
                        <w:top w:val="none" w:sz="0" w:space="0" w:color="auto"/>
                        <w:left w:val="none" w:sz="0" w:space="0" w:color="auto"/>
                        <w:bottom w:val="none" w:sz="0" w:space="0" w:color="auto"/>
                        <w:right w:val="none" w:sz="0" w:space="0" w:color="auto"/>
                      </w:divBdr>
                    </w:div>
                  </w:divsChild>
                </w:div>
                <w:div w:id="82682624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46595019">
          <w:marLeft w:val="2100"/>
          <w:marRight w:val="0"/>
          <w:marTop w:val="0"/>
          <w:marBottom w:val="0"/>
          <w:divBdr>
            <w:top w:val="none" w:sz="0" w:space="0" w:color="auto"/>
            <w:left w:val="none" w:sz="0" w:space="0" w:color="auto"/>
            <w:bottom w:val="none" w:sz="0" w:space="0" w:color="auto"/>
            <w:right w:val="none" w:sz="0" w:space="0" w:color="auto"/>
          </w:divBdr>
          <w:divsChild>
            <w:div w:id="863830775">
              <w:marLeft w:val="0"/>
              <w:marRight w:val="0"/>
              <w:marTop w:val="0"/>
              <w:marBottom w:val="0"/>
              <w:divBdr>
                <w:top w:val="none" w:sz="0" w:space="0" w:color="auto"/>
                <w:left w:val="none" w:sz="0" w:space="0" w:color="auto"/>
                <w:bottom w:val="none" w:sz="0" w:space="0" w:color="auto"/>
                <w:right w:val="none" w:sz="0" w:space="0" w:color="auto"/>
              </w:divBdr>
              <w:divsChild>
                <w:div w:id="18039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8656">
          <w:marLeft w:val="2100"/>
          <w:marRight w:val="0"/>
          <w:marTop w:val="0"/>
          <w:marBottom w:val="0"/>
          <w:divBdr>
            <w:top w:val="none" w:sz="0" w:space="0" w:color="auto"/>
            <w:left w:val="none" w:sz="0" w:space="0" w:color="auto"/>
            <w:bottom w:val="none" w:sz="0" w:space="0" w:color="auto"/>
            <w:right w:val="none" w:sz="0" w:space="0" w:color="auto"/>
          </w:divBdr>
        </w:div>
      </w:divsChild>
    </w:div>
    <w:div w:id="1390768035">
      <w:bodyDiv w:val="1"/>
      <w:marLeft w:val="0"/>
      <w:marRight w:val="0"/>
      <w:marTop w:val="0"/>
      <w:marBottom w:val="0"/>
      <w:divBdr>
        <w:top w:val="none" w:sz="0" w:space="0" w:color="auto"/>
        <w:left w:val="none" w:sz="0" w:space="0" w:color="auto"/>
        <w:bottom w:val="none" w:sz="0" w:space="0" w:color="auto"/>
        <w:right w:val="none" w:sz="0" w:space="0" w:color="auto"/>
      </w:divBdr>
      <w:divsChild>
        <w:div w:id="500051578">
          <w:marLeft w:val="2100"/>
          <w:marRight w:val="0"/>
          <w:marTop w:val="0"/>
          <w:marBottom w:val="0"/>
          <w:divBdr>
            <w:top w:val="none" w:sz="0" w:space="0" w:color="auto"/>
            <w:left w:val="none" w:sz="0" w:space="0" w:color="auto"/>
            <w:bottom w:val="none" w:sz="0" w:space="0" w:color="auto"/>
            <w:right w:val="none" w:sz="0" w:space="0" w:color="auto"/>
          </w:divBdr>
          <w:divsChild>
            <w:div w:id="1591696304">
              <w:marLeft w:val="0"/>
              <w:marRight w:val="0"/>
              <w:marTop w:val="0"/>
              <w:marBottom w:val="0"/>
              <w:divBdr>
                <w:top w:val="none" w:sz="0" w:space="0" w:color="auto"/>
                <w:left w:val="none" w:sz="0" w:space="0" w:color="auto"/>
                <w:bottom w:val="none" w:sz="0" w:space="0" w:color="auto"/>
                <w:right w:val="none" w:sz="0" w:space="0" w:color="auto"/>
              </w:divBdr>
              <w:divsChild>
                <w:div w:id="13325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52575">
          <w:marLeft w:val="2100"/>
          <w:marRight w:val="0"/>
          <w:marTop w:val="0"/>
          <w:marBottom w:val="0"/>
          <w:divBdr>
            <w:top w:val="none" w:sz="0" w:space="0" w:color="auto"/>
            <w:left w:val="none" w:sz="0" w:space="0" w:color="auto"/>
            <w:bottom w:val="none" w:sz="0" w:space="0" w:color="auto"/>
            <w:right w:val="none" w:sz="0" w:space="0" w:color="auto"/>
          </w:divBdr>
          <w:divsChild>
            <w:div w:id="967517555">
              <w:marLeft w:val="0"/>
              <w:marRight w:val="0"/>
              <w:marTop w:val="0"/>
              <w:marBottom w:val="0"/>
              <w:divBdr>
                <w:top w:val="none" w:sz="0" w:space="0" w:color="auto"/>
                <w:left w:val="none" w:sz="0" w:space="0" w:color="auto"/>
                <w:bottom w:val="none" w:sz="0" w:space="0" w:color="auto"/>
                <w:right w:val="none" w:sz="0" w:space="0" w:color="auto"/>
              </w:divBdr>
              <w:divsChild>
                <w:div w:id="722755869">
                  <w:marLeft w:val="0"/>
                  <w:marRight w:val="0"/>
                  <w:marTop w:val="0"/>
                  <w:marBottom w:val="0"/>
                  <w:divBdr>
                    <w:top w:val="none" w:sz="0" w:space="0" w:color="auto"/>
                    <w:left w:val="none" w:sz="0" w:space="0" w:color="auto"/>
                    <w:bottom w:val="none" w:sz="0" w:space="0" w:color="auto"/>
                    <w:right w:val="none" w:sz="0" w:space="0" w:color="auto"/>
                  </w:divBdr>
                  <w:divsChild>
                    <w:div w:id="1311398943">
                      <w:marLeft w:val="0"/>
                      <w:marRight w:val="0"/>
                      <w:marTop w:val="0"/>
                      <w:marBottom w:val="0"/>
                      <w:divBdr>
                        <w:top w:val="none" w:sz="0" w:space="0" w:color="auto"/>
                        <w:left w:val="none" w:sz="0" w:space="0" w:color="auto"/>
                        <w:bottom w:val="none" w:sz="0" w:space="0" w:color="auto"/>
                        <w:right w:val="none" w:sz="0" w:space="0" w:color="auto"/>
                      </w:divBdr>
                    </w:div>
                  </w:divsChild>
                </w:div>
                <w:div w:id="1033457548">
                  <w:marLeft w:val="0"/>
                  <w:marRight w:val="0"/>
                  <w:marTop w:val="0"/>
                  <w:marBottom w:val="0"/>
                  <w:divBdr>
                    <w:top w:val="none" w:sz="0" w:space="0" w:color="auto"/>
                    <w:left w:val="none" w:sz="0" w:space="0" w:color="auto"/>
                    <w:bottom w:val="none" w:sz="0" w:space="0" w:color="auto"/>
                    <w:right w:val="none" w:sz="0" w:space="0" w:color="auto"/>
                  </w:divBdr>
                  <w:divsChild>
                    <w:div w:id="459420218">
                      <w:marLeft w:val="0"/>
                      <w:marRight w:val="0"/>
                      <w:marTop w:val="0"/>
                      <w:marBottom w:val="0"/>
                      <w:divBdr>
                        <w:top w:val="none" w:sz="0" w:space="0" w:color="auto"/>
                        <w:left w:val="none" w:sz="0" w:space="0" w:color="auto"/>
                        <w:bottom w:val="none" w:sz="0" w:space="0" w:color="auto"/>
                        <w:right w:val="none" w:sz="0" w:space="0" w:color="auto"/>
                      </w:divBdr>
                    </w:div>
                    <w:div w:id="1817407522">
                      <w:marLeft w:val="0"/>
                      <w:marRight w:val="0"/>
                      <w:marTop w:val="0"/>
                      <w:marBottom w:val="0"/>
                      <w:divBdr>
                        <w:top w:val="none" w:sz="0" w:space="0" w:color="auto"/>
                        <w:left w:val="none" w:sz="0" w:space="0" w:color="auto"/>
                        <w:bottom w:val="none" w:sz="0" w:space="0" w:color="auto"/>
                        <w:right w:val="none" w:sz="0" w:space="0" w:color="auto"/>
                      </w:divBdr>
                    </w:div>
                    <w:div w:id="19524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04061">
          <w:marLeft w:val="2100"/>
          <w:marRight w:val="0"/>
          <w:marTop w:val="0"/>
          <w:marBottom w:val="0"/>
          <w:divBdr>
            <w:top w:val="none" w:sz="0" w:space="0" w:color="auto"/>
            <w:left w:val="none" w:sz="0" w:space="0" w:color="auto"/>
            <w:bottom w:val="none" w:sz="0" w:space="0" w:color="auto"/>
            <w:right w:val="none" w:sz="0" w:space="0" w:color="auto"/>
          </w:divBdr>
          <w:divsChild>
            <w:div w:id="175311114">
              <w:marLeft w:val="0"/>
              <w:marRight w:val="0"/>
              <w:marTop w:val="0"/>
              <w:marBottom w:val="0"/>
              <w:divBdr>
                <w:top w:val="none" w:sz="0" w:space="0" w:color="auto"/>
                <w:left w:val="none" w:sz="0" w:space="0" w:color="auto"/>
                <w:bottom w:val="none" w:sz="0" w:space="0" w:color="auto"/>
                <w:right w:val="none" w:sz="0" w:space="0" w:color="auto"/>
              </w:divBdr>
              <w:divsChild>
                <w:div w:id="620572947">
                  <w:marLeft w:val="0"/>
                  <w:marRight w:val="0"/>
                  <w:marTop w:val="0"/>
                  <w:marBottom w:val="105"/>
                  <w:divBdr>
                    <w:top w:val="none" w:sz="0" w:space="0" w:color="auto"/>
                    <w:left w:val="none" w:sz="0" w:space="0" w:color="auto"/>
                    <w:bottom w:val="none" w:sz="0" w:space="0" w:color="auto"/>
                    <w:right w:val="none" w:sz="0" w:space="0" w:color="auto"/>
                  </w:divBdr>
                </w:div>
                <w:div w:id="2133094014">
                  <w:marLeft w:val="0"/>
                  <w:marRight w:val="0"/>
                  <w:marTop w:val="0"/>
                  <w:marBottom w:val="0"/>
                  <w:divBdr>
                    <w:top w:val="none" w:sz="0" w:space="0" w:color="auto"/>
                    <w:left w:val="none" w:sz="0" w:space="0" w:color="auto"/>
                    <w:bottom w:val="none" w:sz="0" w:space="0" w:color="auto"/>
                    <w:right w:val="none" w:sz="0" w:space="0" w:color="auto"/>
                  </w:divBdr>
                  <w:divsChild>
                    <w:div w:id="737939529">
                      <w:marLeft w:val="0"/>
                      <w:marRight w:val="0"/>
                      <w:marTop w:val="0"/>
                      <w:marBottom w:val="75"/>
                      <w:divBdr>
                        <w:top w:val="none" w:sz="0" w:space="0" w:color="auto"/>
                        <w:left w:val="none" w:sz="0" w:space="0" w:color="auto"/>
                        <w:bottom w:val="none" w:sz="0" w:space="0" w:color="auto"/>
                        <w:right w:val="none" w:sz="0" w:space="0" w:color="auto"/>
                      </w:divBdr>
                    </w:div>
                    <w:div w:id="1018963750">
                      <w:marLeft w:val="0"/>
                      <w:marRight w:val="0"/>
                      <w:marTop w:val="0"/>
                      <w:marBottom w:val="0"/>
                      <w:divBdr>
                        <w:top w:val="none" w:sz="0" w:space="0" w:color="auto"/>
                        <w:left w:val="none" w:sz="0" w:space="0" w:color="auto"/>
                        <w:bottom w:val="none" w:sz="0" w:space="0" w:color="auto"/>
                        <w:right w:val="none" w:sz="0" w:space="0" w:color="auto"/>
                      </w:divBdr>
                    </w:div>
                    <w:div w:id="15619445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2098360">
              <w:marLeft w:val="0"/>
              <w:marRight w:val="0"/>
              <w:marTop w:val="0"/>
              <w:marBottom w:val="300"/>
              <w:divBdr>
                <w:top w:val="none" w:sz="0" w:space="0" w:color="auto"/>
                <w:left w:val="none" w:sz="0" w:space="0" w:color="auto"/>
                <w:bottom w:val="none" w:sz="0" w:space="0" w:color="auto"/>
                <w:right w:val="none" w:sz="0" w:space="0" w:color="auto"/>
              </w:divBdr>
              <w:divsChild>
                <w:div w:id="976884241">
                  <w:marLeft w:val="0"/>
                  <w:marRight w:val="0"/>
                  <w:marTop w:val="0"/>
                  <w:marBottom w:val="0"/>
                  <w:divBdr>
                    <w:top w:val="none" w:sz="0" w:space="0" w:color="auto"/>
                    <w:left w:val="none" w:sz="0" w:space="0" w:color="auto"/>
                    <w:bottom w:val="none" w:sz="0" w:space="0" w:color="auto"/>
                    <w:right w:val="none" w:sz="0" w:space="0" w:color="auto"/>
                  </w:divBdr>
                  <w:divsChild>
                    <w:div w:id="786585180">
                      <w:marLeft w:val="0"/>
                      <w:marRight w:val="0"/>
                      <w:marTop w:val="0"/>
                      <w:marBottom w:val="0"/>
                      <w:divBdr>
                        <w:top w:val="none" w:sz="0" w:space="0" w:color="auto"/>
                        <w:left w:val="none" w:sz="0" w:space="0" w:color="auto"/>
                        <w:bottom w:val="none" w:sz="0" w:space="0" w:color="auto"/>
                        <w:right w:val="none" w:sz="0" w:space="0" w:color="auto"/>
                      </w:divBdr>
                      <w:divsChild>
                        <w:div w:id="239602179">
                          <w:marLeft w:val="0"/>
                          <w:marRight w:val="0"/>
                          <w:marTop w:val="0"/>
                          <w:marBottom w:val="0"/>
                          <w:divBdr>
                            <w:top w:val="none" w:sz="0" w:space="0" w:color="auto"/>
                            <w:left w:val="none" w:sz="0" w:space="0" w:color="auto"/>
                            <w:bottom w:val="none" w:sz="0" w:space="0" w:color="auto"/>
                            <w:right w:val="none" w:sz="0" w:space="0" w:color="auto"/>
                          </w:divBdr>
                        </w:div>
                      </w:divsChild>
                    </w:div>
                    <w:div w:id="938293275">
                      <w:marLeft w:val="0"/>
                      <w:marRight w:val="0"/>
                      <w:marTop w:val="0"/>
                      <w:marBottom w:val="0"/>
                      <w:divBdr>
                        <w:top w:val="none" w:sz="0" w:space="0" w:color="auto"/>
                        <w:left w:val="none" w:sz="0" w:space="0" w:color="auto"/>
                        <w:bottom w:val="none" w:sz="0" w:space="0" w:color="auto"/>
                        <w:right w:val="none" w:sz="0" w:space="0" w:color="auto"/>
                      </w:divBdr>
                      <w:divsChild>
                        <w:div w:id="1041902001">
                          <w:marLeft w:val="0"/>
                          <w:marRight w:val="0"/>
                          <w:marTop w:val="0"/>
                          <w:marBottom w:val="0"/>
                          <w:divBdr>
                            <w:top w:val="none" w:sz="0" w:space="0" w:color="auto"/>
                            <w:left w:val="none" w:sz="0" w:space="0" w:color="auto"/>
                            <w:bottom w:val="none" w:sz="0" w:space="0" w:color="auto"/>
                            <w:right w:val="none" w:sz="0" w:space="0" w:color="auto"/>
                          </w:divBdr>
                        </w:div>
                        <w:div w:id="1831872936">
                          <w:marLeft w:val="0"/>
                          <w:marRight w:val="0"/>
                          <w:marTop w:val="0"/>
                          <w:marBottom w:val="0"/>
                          <w:divBdr>
                            <w:top w:val="none" w:sz="0" w:space="0" w:color="auto"/>
                            <w:left w:val="none" w:sz="0" w:space="0" w:color="auto"/>
                            <w:bottom w:val="none" w:sz="0" w:space="0" w:color="auto"/>
                            <w:right w:val="none" w:sz="0" w:space="0" w:color="auto"/>
                          </w:divBdr>
                        </w:div>
                        <w:div w:id="18550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12653">
              <w:marLeft w:val="0"/>
              <w:marRight w:val="0"/>
              <w:marTop w:val="0"/>
              <w:marBottom w:val="300"/>
              <w:divBdr>
                <w:top w:val="none" w:sz="0" w:space="0" w:color="auto"/>
                <w:left w:val="none" w:sz="0" w:space="0" w:color="auto"/>
                <w:bottom w:val="none" w:sz="0" w:space="0" w:color="auto"/>
                <w:right w:val="none" w:sz="0" w:space="0" w:color="auto"/>
              </w:divBdr>
              <w:divsChild>
                <w:div w:id="1601332522">
                  <w:marLeft w:val="0"/>
                  <w:marRight w:val="0"/>
                  <w:marTop w:val="0"/>
                  <w:marBottom w:val="0"/>
                  <w:divBdr>
                    <w:top w:val="none" w:sz="0" w:space="0" w:color="auto"/>
                    <w:left w:val="none" w:sz="0" w:space="0" w:color="auto"/>
                    <w:bottom w:val="none" w:sz="0" w:space="0" w:color="auto"/>
                    <w:right w:val="none" w:sz="0" w:space="0" w:color="auto"/>
                  </w:divBdr>
                  <w:divsChild>
                    <w:div w:id="986276560">
                      <w:marLeft w:val="0"/>
                      <w:marRight w:val="0"/>
                      <w:marTop w:val="0"/>
                      <w:marBottom w:val="0"/>
                      <w:divBdr>
                        <w:top w:val="none" w:sz="0" w:space="0" w:color="auto"/>
                        <w:left w:val="none" w:sz="0" w:space="0" w:color="auto"/>
                        <w:bottom w:val="none" w:sz="0" w:space="0" w:color="auto"/>
                        <w:right w:val="none" w:sz="0" w:space="0" w:color="auto"/>
                      </w:divBdr>
                      <w:divsChild>
                        <w:div w:id="1627657976">
                          <w:marLeft w:val="0"/>
                          <w:marRight w:val="0"/>
                          <w:marTop w:val="0"/>
                          <w:marBottom w:val="0"/>
                          <w:divBdr>
                            <w:top w:val="none" w:sz="0" w:space="0" w:color="auto"/>
                            <w:left w:val="none" w:sz="0" w:space="0" w:color="auto"/>
                            <w:bottom w:val="none" w:sz="0" w:space="0" w:color="auto"/>
                            <w:right w:val="none" w:sz="0" w:space="0" w:color="auto"/>
                          </w:divBdr>
                        </w:div>
                      </w:divsChild>
                    </w:div>
                    <w:div w:id="1130709302">
                      <w:marLeft w:val="0"/>
                      <w:marRight w:val="0"/>
                      <w:marTop w:val="0"/>
                      <w:marBottom w:val="0"/>
                      <w:divBdr>
                        <w:top w:val="none" w:sz="0" w:space="0" w:color="auto"/>
                        <w:left w:val="none" w:sz="0" w:space="0" w:color="auto"/>
                        <w:bottom w:val="none" w:sz="0" w:space="0" w:color="auto"/>
                        <w:right w:val="none" w:sz="0" w:space="0" w:color="auto"/>
                      </w:divBdr>
                      <w:divsChild>
                        <w:div w:id="141581234">
                          <w:marLeft w:val="0"/>
                          <w:marRight w:val="0"/>
                          <w:marTop w:val="0"/>
                          <w:marBottom w:val="0"/>
                          <w:divBdr>
                            <w:top w:val="none" w:sz="0" w:space="0" w:color="auto"/>
                            <w:left w:val="none" w:sz="0" w:space="0" w:color="auto"/>
                            <w:bottom w:val="none" w:sz="0" w:space="0" w:color="auto"/>
                            <w:right w:val="none" w:sz="0" w:space="0" w:color="auto"/>
                          </w:divBdr>
                        </w:div>
                        <w:div w:id="570967770">
                          <w:marLeft w:val="0"/>
                          <w:marRight w:val="0"/>
                          <w:marTop w:val="0"/>
                          <w:marBottom w:val="0"/>
                          <w:divBdr>
                            <w:top w:val="none" w:sz="0" w:space="0" w:color="auto"/>
                            <w:left w:val="none" w:sz="0" w:space="0" w:color="auto"/>
                            <w:bottom w:val="none" w:sz="0" w:space="0" w:color="auto"/>
                            <w:right w:val="none" w:sz="0" w:space="0" w:color="auto"/>
                          </w:divBdr>
                        </w:div>
                        <w:div w:id="17940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82297">
              <w:marLeft w:val="0"/>
              <w:marRight w:val="0"/>
              <w:marTop w:val="0"/>
              <w:marBottom w:val="0"/>
              <w:divBdr>
                <w:top w:val="none" w:sz="0" w:space="0" w:color="auto"/>
                <w:left w:val="none" w:sz="0" w:space="0" w:color="auto"/>
                <w:bottom w:val="none" w:sz="0" w:space="0" w:color="auto"/>
                <w:right w:val="none" w:sz="0" w:space="0" w:color="auto"/>
              </w:divBdr>
              <w:divsChild>
                <w:div w:id="1135878377">
                  <w:marLeft w:val="0"/>
                  <w:marRight w:val="0"/>
                  <w:marTop w:val="0"/>
                  <w:marBottom w:val="105"/>
                  <w:divBdr>
                    <w:top w:val="none" w:sz="0" w:space="0" w:color="auto"/>
                    <w:left w:val="none" w:sz="0" w:space="0" w:color="auto"/>
                    <w:bottom w:val="none" w:sz="0" w:space="0" w:color="auto"/>
                    <w:right w:val="none" w:sz="0" w:space="0" w:color="auto"/>
                  </w:divBdr>
                </w:div>
                <w:div w:id="1840272431">
                  <w:marLeft w:val="0"/>
                  <w:marRight w:val="0"/>
                  <w:marTop w:val="0"/>
                  <w:marBottom w:val="0"/>
                  <w:divBdr>
                    <w:top w:val="none" w:sz="0" w:space="0" w:color="auto"/>
                    <w:left w:val="none" w:sz="0" w:space="0" w:color="auto"/>
                    <w:bottom w:val="none" w:sz="0" w:space="0" w:color="auto"/>
                    <w:right w:val="none" w:sz="0" w:space="0" w:color="auto"/>
                  </w:divBdr>
                  <w:divsChild>
                    <w:div w:id="231161573">
                      <w:marLeft w:val="0"/>
                      <w:marRight w:val="0"/>
                      <w:marTop w:val="0"/>
                      <w:marBottom w:val="75"/>
                      <w:divBdr>
                        <w:top w:val="none" w:sz="0" w:space="0" w:color="auto"/>
                        <w:left w:val="none" w:sz="0" w:space="0" w:color="auto"/>
                        <w:bottom w:val="none" w:sz="0" w:space="0" w:color="auto"/>
                        <w:right w:val="none" w:sz="0" w:space="0" w:color="auto"/>
                      </w:divBdr>
                    </w:div>
                    <w:div w:id="1453742953">
                      <w:marLeft w:val="0"/>
                      <w:marRight w:val="0"/>
                      <w:marTop w:val="0"/>
                      <w:marBottom w:val="0"/>
                      <w:divBdr>
                        <w:top w:val="none" w:sz="0" w:space="0" w:color="auto"/>
                        <w:left w:val="none" w:sz="0" w:space="0" w:color="auto"/>
                        <w:bottom w:val="none" w:sz="0" w:space="0" w:color="auto"/>
                        <w:right w:val="none" w:sz="0" w:space="0" w:color="auto"/>
                      </w:divBdr>
                    </w:div>
                    <w:div w:id="20952761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40050437">
              <w:marLeft w:val="0"/>
              <w:marRight w:val="0"/>
              <w:marTop w:val="0"/>
              <w:marBottom w:val="0"/>
              <w:divBdr>
                <w:top w:val="none" w:sz="0" w:space="0" w:color="auto"/>
                <w:left w:val="none" w:sz="0" w:space="0" w:color="auto"/>
                <w:bottom w:val="none" w:sz="0" w:space="0" w:color="auto"/>
                <w:right w:val="none" w:sz="0" w:space="0" w:color="auto"/>
              </w:divBdr>
              <w:divsChild>
                <w:div w:id="561410834">
                  <w:marLeft w:val="0"/>
                  <w:marRight w:val="0"/>
                  <w:marTop w:val="0"/>
                  <w:marBottom w:val="0"/>
                  <w:divBdr>
                    <w:top w:val="none" w:sz="0" w:space="0" w:color="auto"/>
                    <w:left w:val="none" w:sz="0" w:space="0" w:color="auto"/>
                    <w:bottom w:val="none" w:sz="0" w:space="0" w:color="auto"/>
                    <w:right w:val="none" w:sz="0" w:space="0" w:color="auto"/>
                  </w:divBdr>
                  <w:divsChild>
                    <w:div w:id="63918232">
                      <w:marLeft w:val="0"/>
                      <w:marRight w:val="0"/>
                      <w:marTop w:val="0"/>
                      <w:marBottom w:val="75"/>
                      <w:divBdr>
                        <w:top w:val="none" w:sz="0" w:space="0" w:color="auto"/>
                        <w:left w:val="none" w:sz="0" w:space="0" w:color="auto"/>
                        <w:bottom w:val="none" w:sz="0" w:space="0" w:color="auto"/>
                        <w:right w:val="none" w:sz="0" w:space="0" w:color="auto"/>
                      </w:divBdr>
                    </w:div>
                    <w:div w:id="77143903">
                      <w:marLeft w:val="0"/>
                      <w:marRight w:val="0"/>
                      <w:marTop w:val="0"/>
                      <w:marBottom w:val="0"/>
                      <w:divBdr>
                        <w:top w:val="none" w:sz="0" w:space="0" w:color="auto"/>
                        <w:left w:val="none" w:sz="0" w:space="0" w:color="auto"/>
                        <w:bottom w:val="none" w:sz="0" w:space="0" w:color="auto"/>
                        <w:right w:val="none" w:sz="0" w:space="0" w:color="auto"/>
                      </w:divBdr>
                    </w:div>
                    <w:div w:id="1494832641">
                      <w:marLeft w:val="0"/>
                      <w:marRight w:val="0"/>
                      <w:marTop w:val="0"/>
                      <w:marBottom w:val="75"/>
                      <w:divBdr>
                        <w:top w:val="none" w:sz="0" w:space="0" w:color="auto"/>
                        <w:left w:val="none" w:sz="0" w:space="0" w:color="auto"/>
                        <w:bottom w:val="none" w:sz="0" w:space="0" w:color="auto"/>
                        <w:right w:val="none" w:sz="0" w:space="0" w:color="auto"/>
                      </w:divBdr>
                    </w:div>
                  </w:divsChild>
                </w:div>
                <w:div w:id="1087456920">
                  <w:marLeft w:val="0"/>
                  <w:marRight w:val="0"/>
                  <w:marTop w:val="0"/>
                  <w:marBottom w:val="105"/>
                  <w:divBdr>
                    <w:top w:val="none" w:sz="0" w:space="0" w:color="auto"/>
                    <w:left w:val="none" w:sz="0" w:space="0" w:color="auto"/>
                    <w:bottom w:val="none" w:sz="0" w:space="0" w:color="auto"/>
                    <w:right w:val="none" w:sz="0" w:space="0" w:color="auto"/>
                  </w:divBdr>
                </w:div>
              </w:divsChild>
            </w:div>
            <w:div w:id="1690259600">
              <w:marLeft w:val="0"/>
              <w:marRight w:val="0"/>
              <w:marTop w:val="0"/>
              <w:marBottom w:val="300"/>
              <w:divBdr>
                <w:top w:val="none" w:sz="0" w:space="0" w:color="auto"/>
                <w:left w:val="none" w:sz="0" w:space="0" w:color="auto"/>
                <w:bottom w:val="none" w:sz="0" w:space="0" w:color="auto"/>
                <w:right w:val="none" w:sz="0" w:space="0" w:color="auto"/>
              </w:divBdr>
              <w:divsChild>
                <w:div w:id="1572154664">
                  <w:marLeft w:val="0"/>
                  <w:marRight w:val="0"/>
                  <w:marTop w:val="0"/>
                  <w:marBottom w:val="0"/>
                  <w:divBdr>
                    <w:top w:val="none" w:sz="0" w:space="0" w:color="auto"/>
                    <w:left w:val="none" w:sz="0" w:space="0" w:color="auto"/>
                    <w:bottom w:val="none" w:sz="0" w:space="0" w:color="auto"/>
                    <w:right w:val="none" w:sz="0" w:space="0" w:color="auto"/>
                  </w:divBdr>
                  <w:divsChild>
                    <w:div w:id="628359348">
                      <w:marLeft w:val="0"/>
                      <w:marRight w:val="0"/>
                      <w:marTop w:val="0"/>
                      <w:marBottom w:val="0"/>
                      <w:divBdr>
                        <w:top w:val="none" w:sz="0" w:space="0" w:color="auto"/>
                        <w:left w:val="none" w:sz="0" w:space="0" w:color="auto"/>
                        <w:bottom w:val="none" w:sz="0" w:space="0" w:color="auto"/>
                        <w:right w:val="none" w:sz="0" w:space="0" w:color="auto"/>
                      </w:divBdr>
                      <w:divsChild>
                        <w:div w:id="811558110">
                          <w:marLeft w:val="0"/>
                          <w:marRight w:val="0"/>
                          <w:marTop w:val="0"/>
                          <w:marBottom w:val="0"/>
                          <w:divBdr>
                            <w:top w:val="none" w:sz="0" w:space="0" w:color="auto"/>
                            <w:left w:val="none" w:sz="0" w:space="0" w:color="auto"/>
                            <w:bottom w:val="none" w:sz="0" w:space="0" w:color="auto"/>
                            <w:right w:val="none" w:sz="0" w:space="0" w:color="auto"/>
                          </w:divBdr>
                        </w:div>
                        <w:div w:id="1024595020">
                          <w:marLeft w:val="0"/>
                          <w:marRight w:val="0"/>
                          <w:marTop w:val="0"/>
                          <w:marBottom w:val="0"/>
                          <w:divBdr>
                            <w:top w:val="none" w:sz="0" w:space="0" w:color="auto"/>
                            <w:left w:val="none" w:sz="0" w:space="0" w:color="auto"/>
                            <w:bottom w:val="none" w:sz="0" w:space="0" w:color="auto"/>
                            <w:right w:val="none" w:sz="0" w:space="0" w:color="auto"/>
                          </w:divBdr>
                        </w:div>
                        <w:div w:id="1646544168">
                          <w:marLeft w:val="0"/>
                          <w:marRight w:val="0"/>
                          <w:marTop w:val="0"/>
                          <w:marBottom w:val="0"/>
                          <w:divBdr>
                            <w:top w:val="none" w:sz="0" w:space="0" w:color="auto"/>
                            <w:left w:val="none" w:sz="0" w:space="0" w:color="auto"/>
                            <w:bottom w:val="none" w:sz="0" w:space="0" w:color="auto"/>
                            <w:right w:val="none" w:sz="0" w:space="0" w:color="auto"/>
                          </w:divBdr>
                        </w:div>
                      </w:divsChild>
                    </w:div>
                    <w:div w:id="1017073035">
                      <w:marLeft w:val="0"/>
                      <w:marRight w:val="0"/>
                      <w:marTop w:val="0"/>
                      <w:marBottom w:val="0"/>
                      <w:divBdr>
                        <w:top w:val="none" w:sz="0" w:space="0" w:color="auto"/>
                        <w:left w:val="none" w:sz="0" w:space="0" w:color="auto"/>
                        <w:bottom w:val="none" w:sz="0" w:space="0" w:color="auto"/>
                        <w:right w:val="none" w:sz="0" w:space="0" w:color="auto"/>
                      </w:divBdr>
                      <w:divsChild>
                        <w:div w:id="211840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406804">
              <w:marLeft w:val="0"/>
              <w:marRight w:val="0"/>
              <w:marTop w:val="0"/>
              <w:marBottom w:val="0"/>
              <w:divBdr>
                <w:top w:val="none" w:sz="0" w:space="0" w:color="auto"/>
                <w:left w:val="none" w:sz="0" w:space="0" w:color="auto"/>
                <w:bottom w:val="none" w:sz="0" w:space="0" w:color="auto"/>
                <w:right w:val="none" w:sz="0" w:space="0" w:color="auto"/>
              </w:divBdr>
              <w:divsChild>
                <w:div w:id="1588728179">
                  <w:marLeft w:val="0"/>
                  <w:marRight w:val="0"/>
                  <w:marTop w:val="0"/>
                  <w:marBottom w:val="0"/>
                  <w:divBdr>
                    <w:top w:val="none" w:sz="0" w:space="0" w:color="auto"/>
                    <w:left w:val="none" w:sz="0" w:space="0" w:color="auto"/>
                    <w:bottom w:val="none" w:sz="0" w:space="0" w:color="auto"/>
                    <w:right w:val="none" w:sz="0" w:space="0" w:color="auto"/>
                  </w:divBdr>
                  <w:divsChild>
                    <w:div w:id="1398362734">
                      <w:marLeft w:val="0"/>
                      <w:marRight w:val="0"/>
                      <w:marTop w:val="0"/>
                      <w:marBottom w:val="75"/>
                      <w:divBdr>
                        <w:top w:val="none" w:sz="0" w:space="0" w:color="auto"/>
                        <w:left w:val="none" w:sz="0" w:space="0" w:color="auto"/>
                        <w:bottom w:val="none" w:sz="0" w:space="0" w:color="auto"/>
                        <w:right w:val="none" w:sz="0" w:space="0" w:color="auto"/>
                      </w:divBdr>
                    </w:div>
                    <w:div w:id="1483696261">
                      <w:marLeft w:val="0"/>
                      <w:marRight w:val="0"/>
                      <w:marTop w:val="0"/>
                      <w:marBottom w:val="0"/>
                      <w:divBdr>
                        <w:top w:val="none" w:sz="0" w:space="0" w:color="auto"/>
                        <w:left w:val="none" w:sz="0" w:space="0" w:color="auto"/>
                        <w:bottom w:val="none" w:sz="0" w:space="0" w:color="auto"/>
                        <w:right w:val="none" w:sz="0" w:space="0" w:color="auto"/>
                      </w:divBdr>
                    </w:div>
                    <w:div w:id="1859344372">
                      <w:marLeft w:val="0"/>
                      <w:marRight w:val="0"/>
                      <w:marTop w:val="0"/>
                      <w:marBottom w:val="75"/>
                      <w:divBdr>
                        <w:top w:val="none" w:sz="0" w:space="0" w:color="auto"/>
                        <w:left w:val="none" w:sz="0" w:space="0" w:color="auto"/>
                        <w:bottom w:val="none" w:sz="0" w:space="0" w:color="auto"/>
                        <w:right w:val="none" w:sz="0" w:space="0" w:color="auto"/>
                      </w:divBdr>
                    </w:div>
                  </w:divsChild>
                </w:div>
                <w:div w:id="2127697954">
                  <w:marLeft w:val="0"/>
                  <w:marRight w:val="0"/>
                  <w:marTop w:val="0"/>
                  <w:marBottom w:val="105"/>
                  <w:divBdr>
                    <w:top w:val="none" w:sz="0" w:space="0" w:color="auto"/>
                    <w:left w:val="none" w:sz="0" w:space="0" w:color="auto"/>
                    <w:bottom w:val="none" w:sz="0" w:space="0" w:color="auto"/>
                    <w:right w:val="none" w:sz="0" w:space="0" w:color="auto"/>
                  </w:divBdr>
                </w:div>
              </w:divsChild>
            </w:div>
            <w:div w:id="2121795904">
              <w:marLeft w:val="0"/>
              <w:marRight w:val="0"/>
              <w:marTop w:val="0"/>
              <w:marBottom w:val="0"/>
              <w:divBdr>
                <w:top w:val="none" w:sz="0" w:space="0" w:color="auto"/>
                <w:left w:val="none" w:sz="0" w:space="0" w:color="auto"/>
                <w:bottom w:val="none" w:sz="0" w:space="0" w:color="auto"/>
                <w:right w:val="none" w:sz="0" w:space="0" w:color="auto"/>
              </w:divBdr>
              <w:divsChild>
                <w:div w:id="2068408657">
                  <w:marLeft w:val="0"/>
                  <w:marRight w:val="0"/>
                  <w:marTop w:val="0"/>
                  <w:marBottom w:val="0"/>
                  <w:divBdr>
                    <w:top w:val="none" w:sz="0" w:space="0" w:color="auto"/>
                    <w:left w:val="none" w:sz="0" w:space="0" w:color="auto"/>
                    <w:bottom w:val="none" w:sz="0" w:space="0" w:color="auto"/>
                    <w:right w:val="none" w:sz="0" w:space="0" w:color="auto"/>
                  </w:divBdr>
                  <w:divsChild>
                    <w:div w:id="613634520">
                      <w:marLeft w:val="0"/>
                      <w:marRight w:val="0"/>
                      <w:marTop w:val="0"/>
                      <w:marBottom w:val="75"/>
                      <w:divBdr>
                        <w:top w:val="none" w:sz="0" w:space="0" w:color="auto"/>
                        <w:left w:val="none" w:sz="0" w:space="0" w:color="auto"/>
                        <w:bottom w:val="none" w:sz="0" w:space="0" w:color="auto"/>
                        <w:right w:val="none" w:sz="0" w:space="0" w:color="auto"/>
                      </w:divBdr>
                    </w:div>
                    <w:div w:id="672759197">
                      <w:marLeft w:val="0"/>
                      <w:marRight w:val="0"/>
                      <w:marTop w:val="0"/>
                      <w:marBottom w:val="75"/>
                      <w:divBdr>
                        <w:top w:val="none" w:sz="0" w:space="0" w:color="auto"/>
                        <w:left w:val="none" w:sz="0" w:space="0" w:color="auto"/>
                        <w:bottom w:val="none" w:sz="0" w:space="0" w:color="auto"/>
                        <w:right w:val="none" w:sz="0" w:space="0" w:color="auto"/>
                      </w:divBdr>
                    </w:div>
                    <w:div w:id="172729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32784">
          <w:marLeft w:val="2100"/>
          <w:marRight w:val="0"/>
          <w:marTop w:val="0"/>
          <w:marBottom w:val="0"/>
          <w:divBdr>
            <w:top w:val="none" w:sz="0" w:space="0" w:color="auto"/>
            <w:left w:val="none" w:sz="0" w:space="0" w:color="auto"/>
            <w:bottom w:val="none" w:sz="0" w:space="0" w:color="auto"/>
            <w:right w:val="none" w:sz="0" w:space="0" w:color="auto"/>
          </w:divBdr>
        </w:div>
      </w:divsChild>
    </w:div>
    <w:div w:id="1391684497">
      <w:bodyDiv w:val="1"/>
      <w:marLeft w:val="0"/>
      <w:marRight w:val="0"/>
      <w:marTop w:val="0"/>
      <w:marBottom w:val="0"/>
      <w:divBdr>
        <w:top w:val="none" w:sz="0" w:space="0" w:color="auto"/>
        <w:left w:val="none" w:sz="0" w:space="0" w:color="auto"/>
        <w:bottom w:val="none" w:sz="0" w:space="0" w:color="auto"/>
        <w:right w:val="none" w:sz="0" w:space="0" w:color="auto"/>
      </w:divBdr>
      <w:divsChild>
        <w:div w:id="332487405">
          <w:marLeft w:val="0"/>
          <w:marRight w:val="0"/>
          <w:marTop w:val="0"/>
          <w:marBottom w:val="0"/>
          <w:divBdr>
            <w:top w:val="none" w:sz="0" w:space="0" w:color="auto"/>
            <w:left w:val="none" w:sz="0" w:space="0" w:color="auto"/>
            <w:bottom w:val="none" w:sz="0" w:space="0" w:color="auto"/>
            <w:right w:val="none" w:sz="0" w:space="0" w:color="auto"/>
          </w:divBdr>
          <w:divsChild>
            <w:div w:id="250891122">
              <w:marLeft w:val="0"/>
              <w:marRight w:val="0"/>
              <w:marTop w:val="0"/>
              <w:marBottom w:val="0"/>
              <w:divBdr>
                <w:top w:val="none" w:sz="0" w:space="0" w:color="auto"/>
                <w:left w:val="none" w:sz="0" w:space="0" w:color="auto"/>
                <w:bottom w:val="none" w:sz="0" w:space="0" w:color="auto"/>
                <w:right w:val="none" w:sz="0" w:space="0" w:color="auto"/>
              </w:divBdr>
              <w:divsChild>
                <w:div w:id="87164875">
                  <w:marLeft w:val="0"/>
                  <w:marRight w:val="0"/>
                  <w:marTop w:val="0"/>
                  <w:marBottom w:val="0"/>
                  <w:divBdr>
                    <w:top w:val="none" w:sz="0" w:space="0" w:color="auto"/>
                    <w:left w:val="none" w:sz="0" w:space="0" w:color="auto"/>
                    <w:bottom w:val="none" w:sz="0" w:space="0" w:color="auto"/>
                    <w:right w:val="none" w:sz="0" w:space="0" w:color="auto"/>
                  </w:divBdr>
                </w:div>
              </w:divsChild>
            </w:div>
            <w:div w:id="268512900">
              <w:marLeft w:val="0"/>
              <w:marRight w:val="0"/>
              <w:marTop w:val="0"/>
              <w:marBottom w:val="0"/>
              <w:divBdr>
                <w:top w:val="none" w:sz="0" w:space="0" w:color="auto"/>
                <w:left w:val="none" w:sz="0" w:space="0" w:color="auto"/>
                <w:bottom w:val="none" w:sz="0" w:space="0" w:color="auto"/>
                <w:right w:val="none" w:sz="0" w:space="0" w:color="auto"/>
              </w:divBdr>
              <w:divsChild>
                <w:div w:id="12347813">
                  <w:marLeft w:val="0"/>
                  <w:marRight w:val="0"/>
                  <w:marTop w:val="0"/>
                  <w:marBottom w:val="0"/>
                  <w:divBdr>
                    <w:top w:val="none" w:sz="0" w:space="0" w:color="auto"/>
                    <w:left w:val="none" w:sz="0" w:space="0" w:color="auto"/>
                    <w:bottom w:val="none" w:sz="0" w:space="0" w:color="auto"/>
                    <w:right w:val="none" w:sz="0" w:space="0" w:color="auto"/>
                  </w:divBdr>
                </w:div>
              </w:divsChild>
            </w:div>
            <w:div w:id="273486076">
              <w:marLeft w:val="0"/>
              <w:marRight w:val="0"/>
              <w:marTop w:val="0"/>
              <w:marBottom w:val="0"/>
              <w:divBdr>
                <w:top w:val="none" w:sz="0" w:space="0" w:color="auto"/>
                <w:left w:val="none" w:sz="0" w:space="0" w:color="auto"/>
                <w:bottom w:val="none" w:sz="0" w:space="0" w:color="auto"/>
                <w:right w:val="none" w:sz="0" w:space="0" w:color="auto"/>
              </w:divBdr>
              <w:divsChild>
                <w:div w:id="1491750908">
                  <w:marLeft w:val="0"/>
                  <w:marRight w:val="0"/>
                  <w:marTop w:val="0"/>
                  <w:marBottom w:val="0"/>
                  <w:divBdr>
                    <w:top w:val="none" w:sz="0" w:space="0" w:color="auto"/>
                    <w:left w:val="none" w:sz="0" w:space="0" w:color="auto"/>
                    <w:bottom w:val="none" w:sz="0" w:space="0" w:color="auto"/>
                    <w:right w:val="none" w:sz="0" w:space="0" w:color="auto"/>
                  </w:divBdr>
                </w:div>
              </w:divsChild>
            </w:div>
            <w:div w:id="326247520">
              <w:marLeft w:val="0"/>
              <w:marRight w:val="0"/>
              <w:marTop w:val="0"/>
              <w:marBottom w:val="0"/>
              <w:divBdr>
                <w:top w:val="none" w:sz="0" w:space="0" w:color="auto"/>
                <w:left w:val="none" w:sz="0" w:space="0" w:color="auto"/>
                <w:bottom w:val="none" w:sz="0" w:space="0" w:color="auto"/>
                <w:right w:val="none" w:sz="0" w:space="0" w:color="auto"/>
              </w:divBdr>
              <w:divsChild>
                <w:div w:id="1031110328">
                  <w:marLeft w:val="0"/>
                  <w:marRight w:val="0"/>
                  <w:marTop w:val="0"/>
                  <w:marBottom w:val="0"/>
                  <w:divBdr>
                    <w:top w:val="none" w:sz="0" w:space="0" w:color="auto"/>
                    <w:left w:val="none" w:sz="0" w:space="0" w:color="auto"/>
                    <w:bottom w:val="none" w:sz="0" w:space="0" w:color="auto"/>
                    <w:right w:val="none" w:sz="0" w:space="0" w:color="auto"/>
                  </w:divBdr>
                </w:div>
              </w:divsChild>
            </w:div>
            <w:div w:id="395857862">
              <w:marLeft w:val="0"/>
              <w:marRight w:val="0"/>
              <w:marTop w:val="0"/>
              <w:marBottom w:val="0"/>
              <w:divBdr>
                <w:top w:val="none" w:sz="0" w:space="0" w:color="auto"/>
                <w:left w:val="none" w:sz="0" w:space="0" w:color="auto"/>
                <w:bottom w:val="none" w:sz="0" w:space="0" w:color="auto"/>
                <w:right w:val="none" w:sz="0" w:space="0" w:color="auto"/>
              </w:divBdr>
              <w:divsChild>
                <w:div w:id="1352804432">
                  <w:marLeft w:val="0"/>
                  <w:marRight w:val="0"/>
                  <w:marTop w:val="0"/>
                  <w:marBottom w:val="0"/>
                  <w:divBdr>
                    <w:top w:val="none" w:sz="0" w:space="0" w:color="auto"/>
                    <w:left w:val="none" w:sz="0" w:space="0" w:color="auto"/>
                    <w:bottom w:val="none" w:sz="0" w:space="0" w:color="auto"/>
                    <w:right w:val="none" w:sz="0" w:space="0" w:color="auto"/>
                  </w:divBdr>
                </w:div>
              </w:divsChild>
            </w:div>
            <w:div w:id="570576803">
              <w:marLeft w:val="0"/>
              <w:marRight w:val="0"/>
              <w:marTop w:val="0"/>
              <w:marBottom w:val="0"/>
              <w:divBdr>
                <w:top w:val="none" w:sz="0" w:space="0" w:color="auto"/>
                <w:left w:val="none" w:sz="0" w:space="0" w:color="auto"/>
                <w:bottom w:val="none" w:sz="0" w:space="0" w:color="auto"/>
                <w:right w:val="none" w:sz="0" w:space="0" w:color="auto"/>
              </w:divBdr>
              <w:divsChild>
                <w:div w:id="803229652">
                  <w:marLeft w:val="0"/>
                  <w:marRight w:val="0"/>
                  <w:marTop w:val="0"/>
                  <w:marBottom w:val="0"/>
                  <w:divBdr>
                    <w:top w:val="none" w:sz="0" w:space="0" w:color="auto"/>
                    <w:left w:val="none" w:sz="0" w:space="0" w:color="auto"/>
                    <w:bottom w:val="none" w:sz="0" w:space="0" w:color="auto"/>
                    <w:right w:val="none" w:sz="0" w:space="0" w:color="auto"/>
                  </w:divBdr>
                </w:div>
              </w:divsChild>
            </w:div>
            <w:div w:id="676808417">
              <w:marLeft w:val="0"/>
              <w:marRight w:val="0"/>
              <w:marTop w:val="0"/>
              <w:marBottom w:val="0"/>
              <w:divBdr>
                <w:top w:val="none" w:sz="0" w:space="0" w:color="auto"/>
                <w:left w:val="none" w:sz="0" w:space="0" w:color="auto"/>
                <w:bottom w:val="none" w:sz="0" w:space="0" w:color="auto"/>
                <w:right w:val="none" w:sz="0" w:space="0" w:color="auto"/>
              </w:divBdr>
              <w:divsChild>
                <w:div w:id="386223567">
                  <w:marLeft w:val="0"/>
                  <w:marRight w:val="0"/>
                  <w:marTop w:val="0"/>
                  <w:marBottom w:val="0"/>
                  <w:divBdr>
                    <w:top w:val="none" w:sz="0" w:space="0" w:color="auto"/>
                    <w:left w:val="none" w:sz="0" w:space="0" w:color="auto"/>
                    <w:bottom w:val="none" w:sz="0" w:space="0" w:color="auto"/>
                    <w:right w:val="none" w:sz="0" w:space="0" w:color="auto"/>
                  </w:divBdr>
                </w:div>
              </w:divsChild>
            </w:div>
            <w:div w:id="996960963">
              <w:marLeft w:val="0"/>
              <w:marRight w:val="0"/>
              <w:marTop w:val="0"/>
              <w:marBottom w:val="0"/>
              <w:divBdr>
                <w:top w:val="none" w:sz="0" w:space="0" w:color="auto"/>
                <w:left w:val="none" w:sz="0" w:space="0" w:color="auto"/>
                <w:bottom w:val="none" w:sz="0" w:space="0" w:color="auto"/>
                <w:right w:val="none" w:sz="0" w:space="0" w:color="auto"/>
              </w:divBdr>
              <w:divsChild>
                <w:div w:id="59400637">
                  <w:marLeft w:val="0"/>
                  <w:marRight w:val="0"/>
                  <w:marTop w:val="450"/>
                  <w:marBottom w:val="450"/>
                  <w:divBdr>
                    <w:top w:val="none" w:sz="0" w:space="0" w:color="auto"/>
                    <w:left w:val="none" w:sz="0" w:space="0" w:color="auto"/>
                    <w:bottom w:val="none" w:sz="0" w:space="0" w:color="auto"/>
                    <w:right w:val="none" w:sz="0" w:space="0" w:color="auto"/>
                  </w:divBdr>
                  <w:divsChild>
                    <w:div w:id="19173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19773">
          <w:marLeft w:val="0"/>
          <w:marRight w:val="0"/>
          <w:marTop w:val="225"/>
          <w:marBottom w:val="0"/>
          <w:divBdr>
            <w:top w:val="none" w:sz="0" w:space="0" w:color="auto"/>
            <w:left w:val="none" w:sz="0" w:space="0" w:color="auto"/>
            <w:bottom w:val="none" w:sz="0" w:space="0" w:color="auto"/>
            <w:right w:val="none" w:sz="0" w:space="0" w:color="auto"/>
          </w:divBdr>
          <w:divsChild>
            <w:div w:id="1039276775">
              <w:marLeft w:val="0"/>
              <w:marRight w:val="0"/>
              <w:marTop w:val="0"/>
              <w:marBottom w:val="0"/>
              <w:divBdr>
                <w:top w:val="none" w:sz="0" w:space="0" w:color="auto"/>
                <w:left w:val="none" w:sz="0" w:space="0" w:color="auto"/>
                <w:bottom w:val="none" w:sz="0" w:space="0" w:color="auto"/>
                <w:right w:val="none" w:sz="0" w:space="0" w:color="auto"/>
              </w:divBdr>
              <w:divsChild>
                <w:div w:id="1738093375">
                  <w:marLeft w:val="0"/>
                  <w:marRight w:val="0"/>
                  <w:marTop w:val="0"/>
                  <w:marBottom w:val="0"/>
                  <w:divBdr>
                    <w:top w:val="none" w:sz="0" w:space="0" w:color="auto"/>
                    <w:left w:val="none" w:sz="0" w:space="0" w:color="auto"/>
                    <w:bottom w:val="none" w:sz="0" w:space="0" w:color="auto"/>
                    <w:right w:val="none" w:sz="0" w:space="0" w:color="auto"/>
                  </w:divBdr>
                </w:div>
                <w:div w:id="20834806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38621663">
          <w:marLeft w:val="0"/>
          <w:marRight w:val="0"/>
          <w:marTop w:val="225"/>
          <w:marBottom w:val="0"/>
          <w:divBdr>
            <w:top w:val="none" w:sz="0" w:space="0" w:color="auto"/>
            <w:left w:val="none" w:sz="0" w:space="0" w:color="auto"/>
            <w:bottom w:val="none" w:sz="0" w:space="0" w:color="auto"/>
            <w:right w:val="none" w:sz="0" w:space="0" w:color="auto"/>
          </w:divBdr>
          <w:divsChild>
            <w:div w:id="330639854">
              <w:marLeft w:val="0"/>
              <w:marRight w:val="0"/>
              <w:marTop w:val="0"/>
              <w:marBottom w:val="0"/>
              <w:divBdr>
                <w:top w:val="none" w:sz="0" w:space="0" w:color="auto"/>
                <w:left w:val="none" w:sz="0" w:space="0" w:color="auto"/>
                <w:bottom w:val="none" w:sz="0" w:space="0" w:color="auto"/>
                <w:right w:val="none" w:sz="0" w:space="0" w:color="auto"/>
              </w:divBdr>
              <w:divsChild>
                <w:div w:id="2077584959">
                  <w:marLeft w:val="0"/>
                  <w:marRight w:val="0"/>
                  <w:marTop w:val="0"/>
                  <w:marBottom w:val="0"/>
                  <w:divBdr>
                    <w:top w:val="none" w:sz="0" w:space="0" w:color="auto"/>
                    <w:left w:val="none" w:sz="0" w:space="0" w:color="auto"/>
                    <w:bottom w:val="none" w:sz="0" w:space="0" w:color="auto"/>
                    <w:right w:val="none" w:sz="0" w:space="0" w:color="auto"/>
                  </w:divBdr>
                  <w:divsChild>
                    <w:div w:id="650523330">
                      <w:marLeft w:val="0"/>
                      <w:marRight w:val="0"/>
                      <w:marTop w:val="0"/>
                      <w:marBottom w:val="0"/>
                      <w:divBdr>
                        <w:top w:val="none" w:sz="0" w:space="0" w:color="auto"/>
                        <w:left w:val="none" w:sz="0" w:space="0" w:color="auto"/>
                        <w:bottom w:val="none" w:sz="0" w:space="0" w:color="auto"/>
                        <w:right w:val="none" w:sz="0" w:space="0" w:color="auto"/>
                      </w:divBdr>
                      <w:divsChild>
                        <w:div w:id="1428578028">
                          <w:marLeft w:val="0"/>
                          <w:marRight w:val="0"/>
                          <w:marTop w:val="0"/>
                          <w:marBottom w:val="0"/>
                          <w:divBdr>
                            <w:top w:val="none" w:sz="0" w:space="0" w:color="auto"/>
                            <w:left w:val="none" w:sz="0" w:space="0" w:color="auto"/>
                            <w:bottom w:val="none" w:sz="0" w:space="0" w:color="auto"/>
                            <w:right w:val="none" w:sz="0" w:space="0" w:color="auto"/>
                          </w:divBdr>
                          <w:divsChild>
                            <w:div w:id="62628207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605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700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93044549">
      <w:bodyDiv w:val="1"/>
      <w:marLeft w:val="0"/>
      <w:marRight w:val="0"/>
      <w:marTop w:val="0"/>
      <w:marBottom w:val="0"/>
      <w:divBdr>
        <w:top w:val="none" w:sz="0" w:space="0" w:color="auto"/>
        <w:left w:val="none" w:sz="0" w:space="0" w:color="auto"/>
        <w:bottom w:val="none" w:sz="0" w:space="0" w:color="auto"/>
        <w:right w:val="none" w:sz="0" w:space="0" w:color="auto"/>
      </w:divBdr>
      <w:divsChild>
        <w:div w:id="1220357937">
          <w:marLeft w:val="0"/>
          <w:marRight w:val="0"/>
          <w:marTop w:val="0"/>
          <w:marBottom w:val="0"/>
          <w:divBdr>
            <w:top w:val="none" w:sz="0" w:space="0" w:color="auto"/>
            <w:left w:val="none" w:sz="0" w:space="0" w:color="auto"/>
            <w:bottom w:val="none" w:sz="0" w:space="0" w:color="auto"/>
            <w:right w:val="none" w:sz="0" w:space="0" w:color="auto"/>
          </w:divBdr>
        </w:div>
        <w:div w:id="1351680275">
          <w:marLeft w:val="0"/>
          <w:marRight w:val="0"/>
          <w:marTop w:val="0"/>
          <w:marBottom w:val="0"/>
          <w:divBdr>
            <w:top w:val="none" w:sz="0" w:space="0" w:color="auto"/>
            <w:left w:val="none" w:sz="0" w:space="0" w:color="auto"/>
            <w:bottom w:val="none" w:sz="0" w:space="0" w:color="auto"/>
            <w:right w:val="none" w:sz="0" w:space="0" w:color="auto"/>
          </w:divBdr>
        </w:div>
        <w:div w:id="1663049225">
          <w:marLeft w:val="0"/>
          <w:marRight w:val="0"/>
          <w:marTop w:val="0"/>
          <w:marBottom w:val="0"/>
          <w:divBdr>
            <w:top w:val="none" w:sz="0" w:space="0" w:color="auto"/>
            <w:left w:val="none" w:sz="0" w:space="0" w:color="auto"/>
            <w:bottom w:val="none" w:sz="0" w:space="0" w:color="auto"/>
            <w:right w:val="none" w:sz="0" w:space="0" w:color="auto"/>
          </w:divBdr>
          <w:divsChild>
            <w:div w:id="1911386089">
              <w:marLeft w:val="0"/>
              <w:marRight w:val="0"/>
              <w:marTop w:val="75"/>
              <w:marBottom w:val="0"/>
              <w:divBdr>
                <w:top w:val="none" w:sz="0" w:space="0" w:color="auto"/>
                <w:left w:val="none" w:sz="0" w:space="0" w:color="auto"/>
                <w:bottom w:val="none" w:sz="0" w:space="0" w:color="auto"/>
                <w:right w:val="none" w:sz="0" w:space="0" w:color="auto"/>
              </w:divBdr>
              <w:divsChild>
                <w:div w:id="20748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16743">
      <w:bodyDiv w:val="1"/>
      <w:marLeft w:val="0"/>
      <w:marRight w:val="0"/>
      <w:marTop w:val="0"/>
      <w:marBottom w:val="0"/>
      <w:divBdr>
        <w:top w:val="none" w:sz="0" w:space="0" w:color="auto"/>
        <w:left w:val="none" w:sz="0" w:space="0" w:color="auto"/>
        <w:bottom w:val="none" w:sz="0" w:space="0" w:color="auto"/>
        <w:right w:val="none" w:sz="0" w:space="0" w:color="auto"/>
      </w:divBdr>
      <w:divsChild>
        <w:div w:id="955721004">
          <w:marLeft w:val="0"/>
          <w:marRight w:val="0"/>
          <w:marTop w:val="375"/>
          <w:marBottom w:val="330"/>
          <w:divBdr>
            <w:top w:val="none" w:sz="0" w:space="0" w:color="auto"/>
            <w:left w:val="none" w:sz="0" w:space="0" w:color="auto"/>
            <w:bottom w:val="none" w:sz="0" w:space="0" w:color="auto"/>
            <w:right w:val="none" w:sz="0" w:space="0" w:color="auto"/>
          </w:divBdr>
          <w:divsChild>
            <w:div w:id="984435552">
              <w:marLeft w:val="0"/>
              <w:marRight w:val="0"/>
              <w:marTop w:val="0"/>
              <w:marBottom w:val="210"/>
              <w:divBdr>
                <w:top w:val="none" w:sz="0" w:space="0" w:color="auto"/>
                <w:left w:val="none" w:sz="0" w:space="0" w:color="auto"/>
                <w:bottom w:val="none" w:sz="0" w:space="0" w:color="auto"/>
                <w:right w:val="none" w:sz="0" w:space="0" w:color="auto"/>
              </w:divBdr>
              <w:divsChild>
                <w:div w:id="1398822923">
                  <w:marLeft w:val="0"/>
                  <w:marRight w:val="0"/>
                  <w:marTop w:val="0"/>
                  <w:marBottom w:val="0"/>
                  <w:divBdr>
                    <w:top w:val="none" w:sz="0" w:space="0" w:color="auto"/>
                    <w:left w:val="none" w:sz="0" w:space="0" w:color="auto"/>
                    <w:bottom w:val="none" w:sz="0" w:space="0" w:color="auto"/>
                    <w:right w:val="none" w:sz="0" w:space="0" w:color="auto"/>
                  </w:divBdr>
                  <w:divsChild>
                    <w:div w:id="163848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44104">
              <w:marLeft w:val="0"/>
              <w:marRight w:val="0"/>
              <w:marTop w:val="0"/>
              <w:marBottom w:val="210"/>
              <w:divBdr>
                <w:top w:val="none" w:sz="0" w:space="0" w:color="auto"/>
                <w:left w:val="none" w:sz="0" w:space="0" w:color="auto"/>
                <w:bottom w:val="none" w:sz="0" w:space="0" w:color="auto"/>
                <w:right w:val="none" w:sz="0" w:space="0" w:color="auto"/>
              </w:divBdr>
            </w:div>
          </w:divsChild>
        </w:div>
        <w:div w:id="1659311601">
          <w:marLeft w:val="0"/>
          <w:marRight w:val="0"/>
          <w:marTop w:val="0"/>
          <w:marBottom w:val="0"/>
          <w:divBdr>
            <w:top w:val="none" w:sz="0" w:space="0" w:color="auto"/>
            <w:left w:val="none" w:sz="0" w:space="0" w:color="auto"/>
            <w:bottom w:val="none" w:sz="0" w:space="0" w:color="auto"/>
            <w:right w:val="none" w:sz="0" w:space="0" w:color="auto"/>
          </w:divBdr>
          <w:divsChild>
            <w:div w:id="843936195">
              <w:marLeft w:val="0"/>
              <w:marRight w:val="0"/>
              <w:marTop w:val="0"/>
              <w:marBottom w:val="0"/>
              <w:divBdr>
                <w:top w:val="none" w:sz="0" w:space="0" w:color="auto"/>
                <w:left w:val="none" w:sz="0" w:space="0" w:color="auto"/>
                <w:bottom w:val="none" w:sz="0" w:space="0" w:color="auto"/>
                <w:right w:val="none" w:sz="0" w:space="0" w:color="auto"/>
              </w:divBdr>
              <w:divsChild>
                <w:div w:id="401801566">
                  <w:marLeft w:val="0"/>
                  <w:marRight w:val="0"/>
                  <w:marTop w:val="0"/>
                  <w:marBottom w:val="240"/>
                  <w:divBdr>
                    <w:top w:val="none" w:sz="0" w:space="0" w:color="auto"/>
                    <w:left w:val="none" w:sz="0" w:space="0" w:color="auto"/>
                    <w:bottom w:val="none" w:sz="0" w:space="0" w:color="auto"/>
                    <w:right w:val="none" w:sz="0" w:space="0" w:color="auto"/>
                  </w:divBdr>
                </w:div>
                <w:div w:id="481964440">
                  <w:marLeft w:val="0"/>
                  <w:marRight w:val="0"/>
                  <w:marTop w:val="0"/>
                  <w:marBottom w:val="300"/>
                  <w:divBdr>
                    <w:top w:val="none" w:sz="0" w:space="0" w:color="auto"/>
                    <w:left w:val="none" w:sz="0" w:space="0" w:color="auto"/>
                    <w:bottom w:val="none" w:sz="0" w:space="0" w:color="auto"/>
                    <w:right w:val="none" w:sz="0" w:space="0" w:color="auto"/>
                  </w:divBdr>
                  <w:divsChild>
                    <w:div w:id="714546330">
                      <w:marLeft w:val="300"/>
                      <w:marRight w:val="0"/>
                      <w:marTop w:val="0"/>
                      <w:marBottom w:val="150"/>
                      <w:divBdr>
                        <w:top w:val="none" w:sz="0" w:space="0" w:color="auto"/>
                        <w:left w:val="none" w:sz="0" w:space="0" w:color="auto"/>
                        <w:bottom w:val="none" w:sz="0" w:space="0" w:color="auto"/>
                        <w:right w:val="none" w:sz="0" w:space="0" w:color="auto"/>
                      </w:divBdr>
                      <w:divsChild>
                        <w:div w:id="1835877672">
                          <w:marLeft w:val="0"/>
                          <w:marRight w:val="0"/>
                          <w:marTop w:val="0"/>
                          <w:marBottom w:val="0"/>
                          <w:divBdr>
                            <w:top w:val="none" w:sz="0" w:space="0" w:color="auto"/>
                            <w:left w:val="none" w:sz="0" w:space="0" w:color="auto"/>
                            <w:bottom w:val="none" w:sz="0" w:space="0" w:color="auto"/>
                            <w:right w:val="none" w:sz="0" w:space="0" w:color="auto"/>
                          </w:divBdr>
                          <w:divsChild>
                            <w:div w:id="936669622">
                              <w:marLeft w:val="0"/>
                              <w:marRight w:val="0"/>
                              <w:marTop w:val="225"/>
                              <w:marBottom w:val="0"/>
                              <w:divBdr>
                                <w:top w:val="none" w:sz="0" w:space="0" w:color="auto"/>
                                <w:left w:val="none" w:sz="0" w:space="0" w:color="auto"/>
                                <w:bottom w:val="none" w:sz="0" w:space="0" w:color="auto"/>
                                <w:right w:val="none" w:sz="0" w:space="0" w:color="auto"/>
                              </w:divBdr>
                              <w:divsChild>
                                <w:div w:id="1068725782">
                                  <w:marLeft w:val="0"/>
                                  <w:marRight w:val="0"/>
                                  <w:marTop w:val="0"/>
                                  <w:marBottom w:val="0"/>
                                  <w:divBdr>
                                    <w:top w:val="none" w:sz="0" w:space="0" w:color="auto"/>
                                    <w:left w:val="none" w:sz="0" w:space="0" w:color="auto"/>
                                    <w:bottom w:val="none" w:sz="0" w:space="0" w:color="auto"/>
                                    <w:right w:val="none" w:sz="0" w:space="0" w:color="auto"/>
                                  </w:divBdr>
                                </w:div>
                                <w:div w:id="14435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80483">
                      <w:marLeft w:val="0"/>
                      <w:marRight w:val="300"/>
                      <w:marTop w:val="0"/>
                      <w:marBottom w:val="150"/>
                      <w:divBdr>
                        <w:top w:val="none" w:sz="0" w:space="0" w:color="auto"/>
                        <w:left w:val="none" w:sz="0" w:space="0" w:color="auto"/>
                        <w:bottom w:val="none" w:sz="0" w:space="0" w:color="auto"/>
                        <w:right w:val="none" w:sz="0" w:space="0" w:color="auto"/>
                      </w:divBdr>
                      <w:divsChild>
                        <w:div w:id="140080598">
                          <w:marLeft w:val="0"/>
                          <w:marRight w:val="0"/>
                          <w:marTop w:val="0"/>
                          <w:marBottom w:val="0"/>
                          <w:divBdr>
                            <w:top w:val="none" w:sz="0" w:space="0" w:color="auto"/>
                            <w:left w:val="none" w:sz="0" w:space="0" w:color="auto"/>
                            <w:bottom w:val="none" w:sz="0" w:space="0" w:color="auto"/>
                            <w:right w:val="none" w:sz="0" w:space="0" w:color="auto"/>
                          </w:divBdr>
                          <w:divsChild>
                            <w:div w:id="493299425">
                              <w:marLeft w:val="0"/>
                              <w:marRight w:val="0"/>
                              <w:marTop w:val="225"/>
                              <w:marBottom w:val="0"/>
                              <w:divBdr>
                                <w:top w:val="none" w:sz="0" w:space="0" w:color="auto"/>
                                <w:left w:val="none" w:sz="0" w:space="0" w:color="auto"/>
                                <w:bottom w:val="none" w:sz="0" w:space="0" w:color="auto"/>
                                <w:right w:val="none" w:sz="0" w:space="0" w:color="auto"/>
                              </w:divBdr>
                              <w:divsChild>
                                <w:div w:id="717782751">
                                  <w:marLeft w:val="0"/>
                                  <w:marRight w:val="0"/>
                                  <w:marTop w:val="0"/>
                                  <w:marBottom w:val="0"/>
                                  <w:divBdr>
                                    <w:top w:val="none" w:sz="0" w:space="0" w:color="auto"/>
                                    <w:left w:val="none" w:sz="0" w:space="0" w:color="auto"/>
                                    <w:bottom w:val="none" w:sz="0" w:space="0" w:color="auto"/>
                                    <w:right w:val="none" w:sz="0" w:space="0" w:color="auto"/>
                                  </w:divBdr>
                                </w:div>
                                <w:div w:id="146206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415">
                      <w:marLeft w:val="0"/>
                      <w:marRight w:val="0"/>
                      <w:marTop w:val="0"/>
                      <w:marBottom w:val="225"/>
                      <w:divBdr>
                        <w:top w:val="none" w:sz="0" w:space="0" w:color="auto"/>
                        <w:left w:val="none" w:sz="0" w:space="0" w:color="auto"/>
                        <w:bottom w:val="none" w:sz="0" w:space="0" w:color="auto"/>
                        <w:right w:val="none" w:sz="0" w:space="0" w:color="auto"/>
                      </w:divBdr>
                    </w:div>
                  </w:divsChild>
                </w:div>
                <w:div w:id="673337763">
                  <w:marLeft w:val="0"/>
                  <w:marRight w:val="0"/>
                  <w:marTop w:val="0"/>
                  <w:marBottom w:val="300"/>
                  <w:divBdr>
                    <w:top w:val="none" w:sz="0" w:space="0" w:color="auto"/>
                    <w:left w:val="none" w:sz="0" w:space="0" w:color="auto"/>
                    <w:bottom w:val="none" w:sz="0" w:space="0" w:color="auto"/>
                    <w:right w:val="none" w:sz="0" w:space="0" w:color="auto"/>
                  </w:divBdr>
                  <w:divsChild>
                    <w:div w:id="181031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037494">
      <w:bodyDiv w:val="1"/>
      <w:marLeft w:val="0"/>
      <w:marRight w:val="0"/>
      <w:marTop w:val="0"/>
      <w:marBottom w:val="0"/>
      <w:divBdr>
        <w:top w:val="none" w:sz="0" w:space="0" w:color="auto"/>
        <w:left w:val="none" w:sz="0" w:space="0" w:color="auto"/>
        <w:bottom w:val="none" w:sz="0" w:space="0" w:color="auto"/>
        <w:right w:val="none" w:sz="0" w:space="0" w:color="auto"/>
      </w:divBdr>
      <w:divsChild>
        <w:div w:id="72632105">
          <w:marLeft w:val="2100"/>
          <w:marRight w:val="0"/>
          <w:marTop w:val="0"/>
          <w:marBottom w:val="0"/>
          <w:divBdr>
            <w:top w:val="none" w:sz="0" w:space="0" w:color="auto"/>
            <w:left w:val="none" w:sz="0" w:space="0" w:color="auto"/>
            <w:bottom w:val="none" w:sz="0" w:space="0" w:color="auto"/>
            <w:right w:val="none" w:sz="0" w:space="0" w:color="auto"/>
          </w:divBdr>
          <w:divsChild>
            <w:div w:id="849760742">
              <w:marLeft w:val="0"/>
              <w:marRight w:val="0"/>
              <w:marTop w:val="0"/>
              <w:marBottom w:val="0"/>
              <w:divBdr>
                <w:top w:val="none" w:sz="0" w:space="0" w:color="auto"/>
                <w:left w:val="none" w:sz="0" w:space="0" w:color="auto"/>
                <w:bottom w:val="none" w:sz="0" w:space="0" w:color="auto"/>
                <w:right w:val="none" w:sz="0" w:space="0" w:color="auto"/>
              </w:divBdr>
              <w:divsChild>
                <w:div w:id="912591684">
                  <w:marLeft w:val="0"/>
                  <w:marRight w:val="0"/>
                  <w:marTop w:val="0"/>
                  <w:marBottom w:val="0"/>
                  <w:divBdr>
                    <w:top w:val="none" w:sz="0" w:space="0" w:color="auto"/>
                    <w:left w:val="none" w:sz="0" w:space="0" w:color="auto"/>
                    <w:bottom w:val="none" w:sz="0" w:space="0" w:color="auto"/>
                    <w:right w:val="none" w:sz="0" w:space="0" w:color="auto"/>
                  </w:divBdr>
                </w:div>
                <w:div w:id="1513912817">
                  <w:marLeft w:val="0"/>
                  <w:marRight w:val="0"/>
                  <w:marTop w:val="0"/>
                  <w:marBottom w:val="0"/>
                  <w:divBdr>
                    <w:top w:val="none" w:sz="0" w:space="0" w:color="auto"/>
                    <w:left w:val="none" w:sz="0" w:space="0" w:color="auto"/>
                    <w:bottom w:val="none" w:sz="0" w:space="0" w:color="auto"/>
                    <w:right w:val="none" w:sz="0" w:space="0" w:color="auto"/>
                  </w:divBdr>
                  <w:divsChild>
                    <w:div w:id="1150633601">
                      <w:marLeft w:val="0"/>
                      <w:marRight w:val="0"/>
                      <w:marTop w:val="0"/>
                      <w:marBottom w:val="0"/>
                      <w:divBdr>
                        <w:top w:val="none" w:sz="0" w:space="0" w:color="auto"/>
                        <w:left w:val="none" w:sz="0" w:space="0" w:color="auto"/>
                        <w:bottom w:val="none" w:sz="0" w:space="0" w:color="auto"/>
                        <w:right w:val="none" w:sz="0" w:space="0" w:color="auto"/>
                      </w:divBdr>
                      <w:divsChild>
                        <w:div w:id="112939341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769628">
          <w:marLeft w:val="2100"/>
          <w:marRight w:val="0"/>
          <w:marTop w:val="0"/>
          <w:marBottom w:val="0"/>
          <w:divBdr>
            <w:top w:val="none" w:sz="0" w:space="0" w:color="auto"/>
            <w:left w:val="none" w:sz="0" w:space="0" w:color="auto"/>
            <w:bottom w:val="none" w:sz="0" w:space="0" w:color="auto"/>
            <w:right w:val="none" w:sz="0" w:space="0" w:color="auto"/>
          </w:divBdr>
          <w:divsChild>
            <w:div w:id="887259132">
              <w:marLeft w:val="0"/>
              <w:marRight w:val="0"/>
              <w:marTop w:val="0"/>
              <w:marBottom w:val="0"/>
              <w:divBdr>
                <w:top w:val="none" w:sz="0" w:space="0" w:color="auto"/>
                <w:left w:val="none" w:sz="0" w:space="0" w:color="auto"/>
                <w:bottom w:val="none" w:sz="0" w:space="0" w:color="auto"/>
                <w:right w:val="none" w:sz="0" w:space="0" w:color="auto"/>
              </w:divBdr>
              <w:divsChild>
                <w:div w:id="136384775">
                  <w:marLeft w:val="0"/>
                  <w:marRight w:val="0"/>
                  <w:marTop w:val="0"/>
                  <w:marBottom w:val="0"/>
                  <w:divBdr>
                    <w:top w:val="none" w:sz="0" w:space="0" w:color="auto"/>
                    <w:left w:val="none" w:sz="0" w:space="0" w:color="auto"/>
                    <w:bottom w:val="none" w:sz="0" w:space="0" w:color="auto"/>
                    <w:right w:val="none" w:sz="0" w:space="0" w:color="auto"/>
                  </w:divBdr>
                  <w:divsChild>
                    <w:div w:id="1727340923">
                      <w:marLeft w:val="0"/>
                      <w:marRight w:val="0"/>
                      <w:marTop w:val="0"/>
                      <w:marBottom w:val="0"/>
                      <w:divBdr>
                        <w:top w:val="none" w:sz="0" w:space="0" w:color="auto"/>
                        <w:left w:val="none" w:sz="0" w:space="0" w:color="auto"/>
                        <w:bottom w:val="none" w:sz="0" w:space="0" w:color="auto"/>
                        <w:right w:val="none" w:sz="0" w:space="0" w:color="auto"/>
                      </w:divBdr>
                    </w:div>
                  </w:divsChild>
                </w:div>
                <w:div w:id="1491217530">
                  <w:marLeft w:val="0"/>
                  <w:marRight w:val="0"/>
                  <w:marTop w:val="0"/>
                  <w:marBottom w:val="0"/>
                  <w:divBdr>
                    <w:top w:val="none" w:sz="0" w:space="0" w:color="auto"/>
                    <w:left w:val="none" w:sz="0" w:space="0" w:color="auto"/>
                    <w:bottom w:val="none" w:sz="0" w:space="0" w:color="auto"/>
                    <w:right w:val="none" w:sz="0" w:space="0" w:color="auto"/>
                  </w:divBdr>
                  <w:divsChild>
                    <w:div w:id="182404863">
                      <w:marLeft w:val="0"/>
                      <w:marRight w:val="0"/>
                      <w:marTop w:val="0"/>
                      <w:marBottom w:val="0"/>
                      <w:divBdr>
                        <w:top w:val="none" w:sz="0" w:space="0" w:color="auto"/>
                        <w:left w:val="none" w:sz="0" w:space="0" w:color="auto"/>
                        <w:bottom w:val="none" w:sz="0" w:space="0" w:color="auto"/>
                        <w:right w:val="none" w:sz="0" w:space="0" w:color="auto"/>
                      </w:divBdr>
                    </w:div>
                    <w:div w:id="1319459892">
                      <w:marLeft w:val="0"/>
                      <w:marRight w:val="0"/>
                      <w:marTop w:val="0"/>
                      <w:marBottom w:val="0"/>
                      <w:divBdr>
                        <w:top w:val="none" w:sz="0" w:space="0" w:color="auto"/>
                        <w:left w:val="none" w:sz="0" w:space="0" w:color="auto"/>
                        <w:bottom w:val="none" w:sz="0" w:space="0" w:color="auto"/>
                        <w:right w:val="none" w:sz="0" w:space="0" w:color="auto"/>
                      </w:divBdr>
                    </w:div>
                    <w:div w:id="181726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24279">
          <w:marLeft w:val="2100"/>
          <w:marRight w:val="0"/>
          <w:marTop w:val="0"/>
          <w:marBottom w:val="0"/>
          <w:divBdr>
            <w:top w:val="none" w:sz="0" w:space="0" w:color="auto"/>
            <w:left w:val="none" w:sz="0" w:space="0" w:color="auto"/>
            <w:bottom w:val="none" w:sz="0" w:space="0" w:color="auto"/>
            <w:right w:val="none" w:sz="0" w:space="0" w:color="auto"/>
          </w:divBdr>
          <w:divsChild>
            <w:div w:id="86387831">
              <w:marLeft w:val="0"/>
              <w:marRight w:val="0"/>
              <w:marTop w:val="0"/>
              <w:marBottom w:val="0"/>
              <w:divBdr>
                <w:top w:val="none" w:sz="0" w:space="0" w:color="auto"/>
                <w:left w:val="none" w:sz="0" w:space="0" w:color="auto"/>
                <w:bottom w:val="none" w:sz="0" w:space="0" w:color="auto"/>
                <w:right w:val="none" w:sz="0" w:space="0" w:color="auto"/>
              </w:divBdr>
              <w:divsChild>
                <w:div w:id="1627465825">
                  <w:marLeft w:val="0"/>
                  <w:marRight w:val="0"/>
                  <w:marTop w:val="0"/>
                  <w:marBottom w:val="105"/>
                  <w:divBdr>
                    <w:top w:val="none" w:sz="0" w:space="0" w:color="auto"/>
                    <w:left w:val="none" w:sz="0" w:space="0" w:color="auto"/>
                    <w:bottom w:val="none" w:sz="0" w:space="0" w:color="auto"/>
                    <w:right w:val="none" w:sz="0" w:space="0" w:color="auto"/>
                  </w:divBdr>
                </w:div>
                <w:div w:id="2102800307">
                  <w:marLeft w:val="0"/>
                  <w:marRight w:val="0"/>
                  <w:marTop w:val="0"/>
                  <w:marBottom w:val="0"/>
                  <w:divBdr>
                    <w:top w:val="none" w:sz="0" w:space="0" w:color="auto"/>
                    <w:left w:val="none" w:sz="0" w:space="0" w:color="auto"/>
                    <w:bottom w:val="none" w:sz="0" w:space="0" w:color="auto"/>
                    <w:right w:val="none" w:sz="0" w:space="0" w:color="auto"/>
                  </w:divBdr>
                  <w:divsChild>
                    <w:div w:id="27145125">
                      <w:marLeft w:val="0"/>
                      <w:marRight w:val="0"/>
                      <w:marTop w:val="0"/>
                      <w:marBottom w:val="75"/>
                      <w:divBdr>
                        <w:top w:val="none" w:sz="0" w:space="0" w:color="auto"/>
                        <w:left w:val="none" w:sz="0" w:space="0" w:color="auto"/>
                        <w:bottom w:val="none" w:sz="0" w:space="0" w:color="auto"/>
                        <w:right w:val="none" w:sz="0" w:space="0" w:color="auto"/>
                      </w:divBdr>
                    </w:div>
                    <w:div w:id="552549390">
                      <w:marLeft w:val="0"/>
                      <w:marRight w:val="0"/>
                      <w:marTop w:val="0"/>
                      <w:marBottom w:val="75"/>
                      <w:divBdr>
                        <w:top w:val="none" w:sz="0" w:space="0" w:color="auto"/>
                        <w:left w:val="none" w:sz="0" w:space="0" w:color="auto"/>
                        <w:bottom w:val="none" w:sz="0" w:space="0" w:color="auto"/>
                        <w:right w:val="none" w:sz="0" w:space="0" w:color="auto"/>
                      </w:divBdr>
                    </w:div>
                    <w:div w:id="134836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64659">
              <w:marLeft w:val="0"/>
              <w:marRight w:val="0"/>
              <w:marTop w:val="0"/>
              <w:marBottom w:val="0"/>
              <w:divBdr>
                <w:top w:val="none" w:sz="0" w:space="0" w:color="auto"/>
                <w:left w:val="none" w:sz="0" w:space="0" w:color="auto"/>
                <w:bottom w:val="none" w:sz="0" w:space="0" w:color="auto"/>
                <w:right w:val="none" w:sz="0" w:space="0" w:color="auto"/>
              </w:divBdr>
              <w:divsChild>
                <w:div w:id="547037605">
                  <w:marLeft w:val="0"/>
                  <w:marRight w:val="0"/>
                  <w:marTop w:val="0"/>
                  <w:marBottom w:val="105"/>
                  <w:divBdr>
                    <w:top w:val="none" w:sz="0" w:space="0" w:color="auto"/>
                    <w:left w:val="none" w:sz="0" w:space="0" w:color="auto"/>
                    <w:bottom w:val="none" w:sz="0" w:space="0" w:color="auto"/>
                    <w:right w:val="none" w:sz="0" w:space="0" w:color="auto"/>
                  </w:divBdr>
                </w:div>
                <w:div w:id="1397314817">
                  <w:marLeft w:val="0"/>
                  <w:marRight w:val="0"/>
                  <w:marTop w:val="0"/>
                  <w:marBottom w:val="0"/>
                  <w:divBdr>
                    <w:top w:val="none" w:sz="0" w:space="0" w:color="auto"/>
                    <w:left w:val="none" w:sz="0" w:space="0" w:color="auto"/>
                    <w:bottom w:val="none" w:sz="0" w:space="0" w:color="auto"/>
                    <w:right w:val="none" w:sz="0" w:space="0" w:color="auto"/>
                  </w:divBdr>
                  <w:divsChild>
                    <w:div w:id="377778506">
                      <w:marLeft w:val="0"/>
                      <w:marRight w:val="0"/>
                      <w:marTop w:val="0"/>
                      <w:marBottom w:val="0"/>
                      <w:divBdr>
                        <w:top w:val="none" w:sz="0" w:space="0" w:color="auto"/>
                        <w:left w:val="none" w:sz="0" w:space="0" w:color="auto"/>
                        <w:bottom w:val="none" w:sz="0" w:space="0" w:color="auto"/>
                        <w:right w:val="none" w:sz="0" w:space="0" w:color="auto"/>
                      </w:divBdr>
                    </w:div>
                    <w:div w:id="1031876106">
                      <w:marLeft w:val="0"/>
                      <w:marRight w:val="0"/>
                      <w:marTop w:val="0"/>
                      <w:marBottom w:val="75"/>
                      <w:divBdr>
                        <w:top w:val="none" w:sz="0" w:space="0" w:color="auto"/>
                        <w:left w:val="none" w:sz="0" w:space="0" w:color="auto"/>
                        <w:bottom w:val="none" w:sz="0" w:space="0" w:color="auto"/>
                        <w:right w:val="none" w:sz="0" w:space="0" w:color="auto"/>
                      </w:divBdr>
                    </w:div>
                    <w:div w:id="15195428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6860102">
              <w:marLeft w:val="0"/>
              <w:marRight w:val="0"/>
              <w:marTop w:val="0"/>
              <w:marBottom w:val="0"/>
              <w:divBdr>
                <w:top w:val="none" w:sz="0" w:space="0" w:color="auto"/>
                <w:left w:val="none" w:sz="0" w:space="0" w:color="auto"/>
                <w:bottom w:val="none" w:sz="0" w:space="0" w:color="auto"/>
                <w:right w:val="none" w:sz="0" w:space="0" w:color="auto"/>
              </w:divBdr>
              <w:divsChild>
                <w:div w:id="617028401">
                  <w:marLeft w:val="0"/>
                  <w:marRight w:val="0"/>
                  <w:marTop w:val="0"/>
                  <w:marBottom w:val="0"/>
                  <w:divBdr>
                    <w:top w:val="none" w:sz="0" w:space="0" w:color="auto"/>
                    <w:left w:val="none" w:sz="0" w:space="0" w:color="auto"/>
                    <w:bottom w:val="none" w:sz="0" w:space="0" w:color="auto"/>
                    <w:right w:val="none" w:sz="0" w:space="0" w:color="auto"/>
                  </w:divBdr>
                  <w:divsChild>
                    <w:div w:id="60686727">
                      <w:marLeft w:val="0"/>
                      <w:marRight w:val="0"/>
                      <w:marTop w:val="0"/>
                      <w:marBottom w:val="0"/>
                      <w:divBdr>
                        <w:top w:val="none" w:sz="0" w:space="0" w:color="auto"/>
                        <w:left w:val="none" w:sz="0" w:space="0" w:color="auto"/>
                        <w:bottom w:val="none" w:sz="0" w:space="0" w:color="auto"/>
                        <w:right w:val="none" w:sz="0" w:space="0" w:color="auto"/>
                      </w:divBdr>
                      <w:divsChild>
                        <w:div w:id="1182890233">
                          <w:marLeft w:val="0"/>
                          <w:marRight w:val="0"/>
                          <w:marTop w:val="0"/>
                          <w:marBottom w:val="0"/>
                          <w:divBdr>
                            <w:top w:val="none" w:sz="0" w:space="0" w:color="auto"/>
                            <w:left w:val="none" w:sz="0" w:space="0" w:color="auto"/>
                            <w:bottom w:val="none" w:sz="0" w:space="0" w:color="auto"/>
                            <w:right w:val="none" w:sz="0" w:space="0" w:color="auto"/>
                          </w:divBdr>
                          <w:divsChild>
                            <w:div w:id="1081415683">
                              <w:marLeft w:val="0"/>
                              <w:marRight w:val="0"/>
                              <w:marTop w:val="0"/>
                              <w:marBottom w:val="0"/>
                              <w:divBdr>
                                <w:top w:val="none" w:sz="0" w:space="0" w:color="auto"/>
                                <w:left w:val="none" w:sz="0" w:space="0" w:color="auto"/>
                                <w:bottom w:val="none" w:sz="0" w:space="0" w:color="auto"/>
                                <w:right w:val="none" w:sz="0" w:space="0" w:color="auto"/>
                              </w:divBdr>
                              <w:divsChild>
                                <w:div w:id="315845591">
                                  <w:marLeft w:val="0"/>
                                  <w:marRight w:val="0"/>
                                  <w:marTop w:val="0"/>
                                  <w:marBottom w:val="0"/>
                                  <w:divBdr>
                                    <w:top w:val="none" w:sz="0" w:space="0" w:color="auto"/>
                                    <w:left w:val="none" w:sz="0" w:space="0" w:color="auto"/>
                                    <w:bottom w:val="none" w:sz="0" w:space="0" w:color="auto"/>
                                    <w:right w:val="none" w:sz="0" w:space="0" w:color="auto"/>
                                  </w:divBdr>
                                  <w:divsChild>
                                    <w:div w:id="1605727834">
                                      <w:marLeft w:val="0"/>
                                      <w:marRight w:val="0"/>
                                      <w:marTop w:val="0"/>
                                      <w:marBottom w:val="0"/>
                                      <w:divBdr>
                                        <w:top w:val="none" w:sz="0" w:space="0" w:color="auto"/>
                                        <w:left w:val="none" w:sz="0" w:space="0" w:color="auto"/>
                                        <w:bottom w:val="none" w:sz="0" w:space="0" w:color="auto"/>
                                        <w:right w:val="none" w:sz="0" w:space="0" w:color="auto"/>
                                      </w:divBdr>
                                      <w:divsChild>
                                        <w:div w:id="1202132536">
                                          <w:marLeft w:val="0"/>
                                          <w:marRight w:val="0"/>
                                          <w:marTop w:val="0"/>
                                          <w:marBottom w:val="0"/>
                                          <w:divBdr>
                                            <w:top w:val="none" w:sz="0" w:space="0" w:color="auto"/>
                                            <w:left w:val="none" w:sz="0" w:space="0" w:color="auto"/>
                                            <w:bottom w:val="none" w:sz="0" w:space="0" w:color="auto"/>
                                            <w:right w:val="none" w:sz="0" w:space="0" w:color="auto"/>
                                          </w:divBdr>
                                          <w:divsChild>
                                            <w:div w:id="1128010845">
                                              <w:marLeft w:val="0"/>
                                              <w:marRight w:val="0"/>
                                              <w:marTop w:val="0"/>
                                              <w:marBottom w:val="0"/>
                                              <w:divBdr>
                                                <w:top w:val="none" w:sz="0" w:space="0" w:color="auto"/>
                                                <w:left w:val="none" w:sz="0" w:space="0" w:color="auto"/>
                                                <w:bottom w:val="none" w:sz="0" w:space="0" w:color="auto"/>
                                                <w:right w:val="none" w:sz="0" w:space="0" w:color="auto"/>
                                              </w:divBdr>
                                              <w:divsChild>
                                                <w:div w:id="898442141">
                                                  <w:marLeft w:val="0"/>
                                                  <w:marRight w:val="0"/>
                                                  <w:marTop w:val="0"/>
                                                  <w:marBottom w:val="0"/>
                                                  <w:divBdr>
                                                    <w:top w:val="none" w:sz="0" w:space="0" w:color="auto"/>
                                                    <w:left w:val="none" w:sz="0" w:space="0" w:color="auto"/>
                                                    <w:bottom w:val="none" w:sz="0" w:space="0" w:color="auto"/>
                                                    <w:right w:val="none" w:sz="0" w:space="0" w:color="auto"/>
                                                  </w:divBdr>
                                                  <w:divsChild>
                                                    <w:div w:id="937758619">
                                                      <w:marLeft w:val="0"/>
                                                      <w:marRight w:val="0"/>
                                                      <w:marTop w:val="0"/>
                                                      <w:marBottom w:val="0"/>
                                                      <w:divBdr>
                                                        <w:top w:val="none" w:sz="0" w:space="0" w:color="auto"/>
                                                        <w:left w:val="none" w:sz="0" w:space="0" w:color="auto"/>
                                                        <w:bottom w:val="none" w:sz="0" w:space="0" w:color="auto"/>
                                                        <w:right w:val="none" w:sz="0" w:space="0" w:color="auto"/>
                                                      </w:divBdr>
                                                      <w:divsChild>
                                                        <w:div w:id="1468158720">
                                                          <w:marLeft w:val="0"/>
                                                          <w:marRight w:val="0"/>
                                                          <w:marTop w:val="0"/>
                                                          <w:marBottom w:val="0"/>
                                                          <w:divBdr>
                                                            <w:top w:val="none" w:sz="0" w:space="0" w:color="auto"/>
                                                            <w:left w:val="none" w:sz="0" w:space="0" w:color="auto"/>
                                                            <w:bottom w:val="none" w:sz="0" w:space="0" w:color="auto"/>
                                                            <w:right w:val="none" w:sz="0" w:space="0" w:color="auto"/>
                                                          </w:divBdr>
                                                          <w:divsChild>
                                                            <w:div w:id="311062341">
                                                              <w:marLeft w:val="0"/>
                                                              <w:marRight w:val="0"/>
                                                              <w:marTop w:val="0"/>
                                                              <w:marBottom w:val="0"/>
                                                              <w:divBdr>
                                                                <w:top w:val="none" w:sz="0" w:space="0" w:color="auto"/>
                                                                <w:left w:val="none" w:sz="0" w:space="0" w:color="auto"/>
                                                                <w:bottom w:val="none" w:sz="0" w:space="0" w:color="auto"/>
                                                                <w:right w:val="none" w:sz="0" w:space="0" w:color="auto"/>
                                                              </w:divBdr>
                                                              <w:divsChild>
                                                                <w:div w:id="498540737">
                                                                  <w:marLeft w:val="0"/>
                                                                  <w:marRight w:val="0"/>
                                                                  <w:marTop w:val="0"/>
                                                                  <w:marBottom w:val="0"/>
                                                                  <w:divBdr>
                                                                    <w:top w:val="none" w:sz="0" w:space="0" w:color="auto"/>
                                                                    <w:left w:val="none" w:sz="0" w:space="0" w:color="auto"/>
                                                                    <w:bottom w:val="none" w:sz="0" w:space="0" w:color="auto"/>
                                                                    <w:right w:val="none" w:sz="0" w:space="0" w:color="auto"/>
                                                                  </w:divBdr>
                                                                  <w:divsChild>
                                                                    <w:div w:id="676149806">
                                                                      <w:marLeft w:val="0"/>
                                                                      <w:marRight w:val="0"/>
                                                                      <w:marTop w:val="0"/>
                                                                      <w:marBottom w:val="0"/>
                                                                      <w:divBdr>
                                                                        <w:top w:val="none" w:sz="0" w:space="0" w:color="auto"/>
                                                                        <w:left w:val="none" w:sz="0" w:space="0" w:color="auto"/>
                                                                        <w:bottom w:val="none" w:sz="0" w:space="0" w:color="auto"/>
                                                                        <w:right w:val="none" w:sz="0" w:space="0" w:color="auto"/>
                                                                      </w:divBdr>
                                                                      <w:divsChild>
                                                                        <w:div w:id="1147435748">
                                                                          <w:marLeft w:val="0"/>
                                                                          <w:marRight w:val="0"/>
                                                                          <w:marTop w:val="0"/>
                                                                          <w:marBottom w:val="0"/>
                                                                          <w:divBdr>
                                                                            <w:top w:val="none" w:sz="0" w:space="0" w:color="auto"/>
                                                                            <w:left w:val="none" w:sz="0" w:space="0" w:color="auto"/>
                                                                            <w:bottom w:val="none" w:sz="0" w:space="0" w:color="auto"/>
                                                                            <w:right w:val="none" w:sz="0" w:space="0" w:color="auto"/>
                                                                          </w:divBdr>
                                                                          <w:divsChild>
                                                                            <w:div w:id="1738479876">
                                                                              <w:marLeft w:val="0"/>
                                                                              <w:marRight w:val="0"/>
                                                                              <w:marTop w:val="0"/>
                                                                              <w:marBottom w:val="0"/>
                                                                              <w:divBdr>
                                                                                <w:top w:val="none" w:sz="0" w:space="0" w:color="auto"/>
                                                                                <w:left w:val="none" w:sz="0" w:space="0" w:color="auto"/>
                                                                                <w:bottom w:val="none" w:sz="0" w:space="0" w:color="auto"/>
                                                                                <w:right w:val="none" w:sz="0" w:space="0" w:color="auto"/>
                                                                              </w:divBdr>
                                                                              <w:divsChild>
                                                                                <w:div w:id="1287544114">
                                                                                  <w:marLeft w:val="0"/>
                                                                                  <w:marRight w:val="0"/>
                                                                                  <w:marTop w:val="0"/>
                                                                                  <w:marBottom w:val="0"/>
                                                                                  <w:divBdr>
                                                                                    <w:top w:val="none" w:sz="0" w:space="0" w:color="auto"/>
                                                                                    <w:left w:val="none" w:sz="0" w:space="0" w:color="auto"/>
                                                                                    <w:bottom w:val="none" w:sz="0" w:space="0" w:color="auto"/>
                                                                                    <w:right w:val="none" w:sz="0" w:space="0" w:color="auto"/>
                                                                                  </w:divBdr>
                                                                                  <w:divsChild>
                                                                                    <w:div w:id="366178817">
                                                                                      <w:marLeft w:val="0"/>
                                                                                      <w:marRight w:val="0"/>
                                                                                      <w:marTop w:val="0"/>
                                                                                      <w:marBottom w:val="0"/>
                                                                                      <w:divBdr>
                                                                                        <w:top w:val="none" w:sz="0" w:space="0" w:color="auto"/>
                                                                                        <w:left w:val="none" w:sz="0" w:space="0" w:color="auto"/>
                                                                                        <w:bottom w:val="none" w:sz="0" w:space="0" w:color="auto"/>
                                                                                        <w:right w:val="none" w:sz="0" w:space="0" w:color="auto"/>
                                                                                      </w:divBdr>
                                                                                      <w:divsChild>
                                                                                        <w:div w:id="1186215727">
                                                                                          <w:marLeft w:val="0"/>
                                                                                          <w:marRight w:val="0"/>
                                                                                          <w:marTop w:val="0"/>
                                                                                          <w:marBottom w:val="0"/>
                                                                                          <w:divBdr>
                                                                                            <w:top w:val="none" w:sz="0" w:space="0" w:color="auto"/>
                                                                                            <w:left w:val="none" w:sz="0" w:space="0" w:color="auto"/>
                                                                                            <w:bottom w:val="none" w:sz="0" w:space="0" w:color="auto"/>
                                                                                            <w:right w:val="none" w:sz="0" w:space="0" w:color="auto"/>
                                                                                          </w:divBdr>
                                                                                          <w:divsChild>
                                                                                            <w:div w:id="234897935">
                                                                                              <w:marLeft w:val="0"/>
                                                                                              <w:marRight w:val="0"/>
                                                                                              <w:marTop w:val="0"/>
                                                                                              <w:marBottom w:val="0"/>
                                                                                              <w:divBdr>
                                                                                                <w:top w:val="none" w:sz="0" w:space="0" w:color="auto"/>
                                                                                                <w:left w:val="none" w:sz="0" w:space="0" w:color="auto"/>
                                                                                                <w:bottom w:val="none" w:sz="0" w:space="0" w:color="auto"/>
                                                                                                <w:right w:val="none" w:sz="0" w:space="0" w:color="auto"/>
                                                                                              </w:divBdr>
                                                                                              <w:divsChild>
                                                                                                <w:div w:id="1407141509">
                                                                                                  <w:marLeft w:val="0"/>
                                                                                                  <w:marRight w:val="0"/>
                                                                                                  <w:marTop w:val="0"/>
                                                                                                  <w:marBottom w:val="0"/>
                                                                                                  <w:divBdr>
                                                                                                    <w:top w:val="none" w:sz="0" w:space="0" w:color="auto"/>
                                                                                                    <w:left w:val="none" w:sz="0" w:space="0" w:color="auto"/>
                                                                                                    <w:bottom w:val="none" w:sz="0" w:space="0" w:color="auto"/>
                                                                                                    <w:right w:val="none" w:sz="0" w:space="0" w:color="auto"/>
                                                                                                  </w:divBdr>
                                                                                                  <w:divsChild>
                                                                                                    <w:div w:id="1859150076">
                                                                                                      <w:marLeft w:val="700"/>
                                                                                                      <w:marRight w:val="0"/>
                                                                                                      <w:marTop w:val="0"/>
                                                                                                      <w:marBottom w:val="0"/>
                                                                                                      <w:divBdr>
                                                                                                        <w:top w:val="none" w:sz="0" w:space="0" w:color="auto"/>
                                                                                                        <w:left w:val="none" w:sz="0" w:space="0" w:color="auto"/>
                                                                                                        <w:bottom w:val="none" w:sz="0" w:space="0" w:color="auto"/>
                                                                                                        <w:right w:val="none" w:sz="0" w:space="0" w:color="auto"/>
                                                                                                      </w:divBdr>
                                                                                                      <w:divsChild>
                                                                                                        <w:div w:id="1348672683">
                                                                                                          <w:marLeft w:val="0"/>
                                                                                                          <w:marRight w:val="0"/>
                                                                                                          <w:marTop w:val="0"/>
                                                                                                          <w:marBottom w:val="0"/>
                                                                                                          <w:divBdr>
                                                                                                            <w:top w:val="none" w:sz="0" w:space="0" w:color="auto"/>
                                                                                                            <w:left w:val="none" w:sz="0" w:space="0" w:color="auto"/>
                                                                                                            <w:bottom w:val="none" w:sz="0" w:space="0" w:color="auto"/>
                                                                                                            <w:right w:val="none" w:sz="0" w:space="0" w:color="auto"/>
                                                                                                          </w:divBdr>
                                                                                                          <w:divsChild>
                                                                                                            <w:div w:id="438525253">
                                                                                                              <w:marLeft w:val="0"/>
                                                                                                              <w:marRight w:val="0"/>
                                                                                                              <w:marTop w:val="0"/>
                                                                                                              <w:marBottom w:val="0"/>
                                                                                                              <w:divBdr>
                                                                                                                <w:top w:val="none" w:sz="0" w:space="0" w:color="auto"/>
                                                                                                                <w:left w:val="none" w:sz="0" w:space="0" w:color="auto"/>
                                                                                                                <w:bottom w:val="none" w:sz="0" w:space="0" w:color="auto"/>
                                                                                                                <w:right w:val="none" w:sz="0" w:space="0" w:color="auto"/>
                                                                                                              </w:divBdr>
                                                                                                            </w:div>
                                                                                                          </w:divsChild>
                                                                                                        </w:div>
                                                                                                        <w:div w:id="2145272739">
                                                                                                          <w:marLeft w:val="0"/>
                                                                                                          <w:marRight w:val="195"/>
                                                                                                          <w:marTop w:val="0"/>
                                                                                                          <w:marBottom w:val="0"/>
                                                                                                          <w:divBdr>
                                                                                                            <w:top w:val="none" w:sz="0" w:space="0" w:color="auto"/>
                                                                                                            <w:left w:val="none" w:sz="0" w:space="0" w:color="auto"/>
                                                                                                            <w:bottom w:val="none" w:sz="0" w:space="0" w:color="auto"/>
                                                                                                            <w:right w:val="none" w:sz="0" w:space="0" w:color="auto"/>
                                                                                                          </w:divBdr>
                                                                                                          <w:divsChild>
                                                                                                            <w:div w:id="2022972818">
                                                                                                              <w:marLeft w:val="0"/>
                                                                                                              <w:marRight w:val="0"/>
                                                                                                              <w:marTop w:val="0"/>
                                                                                                              <w:marBottom w:val="0"/>
                                                                                                              <w:divBdr>
                                                                                                                <w:top w:val="none" w:sz="0" w:space="0" w:color="auto"/>
                                                                                                                <w:left w:val="none" w:sz="0" w:space="0" w:color="auto"/>
                                                                                                                <w:bottom w:val="none" w:sz="0" w:space="0" w:color="auto"/>
                                                                                                                <w:right w:val="none" w:sz="0" w:space="0" w:color="auto"/>
                                                                                                              </w:divBdr>
                                                                                                            </w:div>
                                                                                                            <w:div w:id="21332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5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907872">
              <w:marLeft w:val="0"/>
              <w:marRight w:val="0"/>
              <w:marTop w:val="0"/>
              <w:marBottom w:val="0"/>
              <w:divBdr>
                <w:top w:val="none" w:sz="0" w:space="0" w:color="auto"/>
                <w:left w:val="none" w:sz="0" w:space="0" w:color="auto"/>
                <w:bottom w:val="none" w:sz="0" w:space="0" w:color="auto"/>
                <w:right w:val="none" w:sz="0" w:space="0" w:color="auto"/>
              </w:divBdr>
              <w:divsChild>
                <w:div w:id="1561135757">
                  <w:marLeft w:val="0"/>
                  <w:marRight w:val="0"/>
                  <w:marTop w:val="0"/>
                  <w:marBottom w:val="0"/>
                  <w:divBdr>
                    <w:top w:val="none" w:sz="0" w:space="0" w:color="auto"/>
                    <w:left w:val="none" w:sz="0" w:space="0" w:color="auto"/>
                    <w:bottom w:val="none" w:sz="0" w:space="0" w:color="auto"/>
                    <w:right w:val="none" w:sz="0" w:space="0" w:color="auto"/>
                  </w:divBdr>
                  <w:divsChild>
                    <w:div w:id="131288308">
                      <w:marLeft w:val="0"/>
                      <w:marRight w:val="0"/>
                      <w:marTop w:val="0"/>
                      <w:marBottom w:val="0"/>
                      <w:divBdr>
                        <w:top w:val="none" w:sz="0" w:space="0" w:color="auto"/>
                        <w:left w:val="none" w:sz="0" w:space="0" w:color="auto"/>
                        <w:bottom w:val="none" w:sz="0" w:space="0" w:color="auto"/>
                        <w:right w:val="none" w:sz="0" w:space="0" w:color="auto"/>
                      </w:divBdr>
                    </w:div>
                    <w:div w:id="997852713">
                      <w:marLeft w:val="0"/>
                      <w:marRight w:val="0"/>
                      <w:marTop w:val="0"/>
                      <w:marBottom w:val="75"/>
                      <w:divBdr>
                        <w:top w:val="none" w:sz="0" w:space="0" w:color="auto"/>
                        <w:left w:val="none" w:sz="0" w:space="0" w:color="auto"/>
                        <w:bottom w:val="none" w:sz="0" w:space="0" w:color="auto"/>
                        <w:right w:val="none" w:sz="0" w:space="0" w:color="auto"/>
                      </w:divBdr>
                    </w:div>
                    <w:div w:id="1586458522">
                      <w:marLeft w:val="0"/>
                      <w:marRight w:val="0"/>
                      <w:marTop w:val="0"/>
                      <w:marBottom w:val="75"/>
                      <w:divBdr>
                        <w:top w:val="none" w:sz="0" w:space="0" w:color="auto"/>
                        <w:left w:val="none" w:sz="0" w:space="0" w:color="auto"/>
                        <w:bottom w:val="none" w:sz="0" w:space="0" w:color="auto"/>
                        <w:right w:val="none" w:sz="0" w:space="0" w:color="auto"/>
                      </w:divBdr>
                    </w:div>
                  </w:divsChild>
                </w:div>
                <w:div w:id="1800493277">
                  <w:marLeft w:val="0"/>
                  <w:marRight w:val="0"/>
                  <w:marTop w:val="0"/>
                  <w:marBottom w:val="105"/>
                  <w:divBdr>
                    <w:top w:val="none" w:sz="0" w:space="0" w:color="auto"/>
                    <w:left w:val="none" w:sz="0" w:space="0" w:color="auto"/>
                    <w:bottom w:val="none" w:sz="0" w:space="0" w:color="auto"/>
                    <w:right w:val="none" w:sz="0" w:space="0" w:color="auto"/>
                  </w:divBdr>
                </w:div>
              </w:divsChild>
            </w:div>
            <w:div w:id="2029331246">
              <w:marLeft w:val="0"/>
              <w:marRight w:val="0"/>
              <w:marTop w:val="0"/>
              <w:marBottom w:val="0"/>
              <w:divBdr>
                <w:top w:val="none" w:sz="0" w:space="0" w:color="auto"/>
                <w:left w:val="none" w:sz="0" w:space="0" w:color="auto"/>
                <w:bottom w:val="none" w:sz="0" w:space="0" w:color="auto"/>
                <w:right w:val="none" w:sz="0" w:space="0" w:color="auto"/>
              </w:divBdr>
              <w:divsChild>
                <w:div w:id="1586986710">
                  <w:marLeft w:val="0"/>
                  <w:marRight w:val="0"/>
                  <w:marTop w:val="0"/>
                  <w:marBottom w:val="0"/>
                  <w:divBdr>
                    <w:top w:val="none" w:sz="0" w:space="0" w:color="auto"/>
                    <w:left w:val="none" w:sz="0" w:space="0" w:color="auto"/>
                    <w:bottom w:val="none" w:sz="0" w:space="0" w:color="auto"/>
                    <w:right w:val="none" w:sz="0" w:space="0" w:color="auto"/>
                  </w:divBdr>
                  <w:divsChild>
                    <w:div w:id="106781938">
                      <w:marLeft w:val="0"/>
                      <w:marRight w:val="0"/>
                      <w:marTop w:val="0"/>
                      <w:marBottom w:val="0"/>
                      <w:divBdr>
                        <w:top w:val="none" w:sz="0" w:space="0" w:color="auto"/>
                        <w:left w:val="none" w:sz="0" w:space="0" w:color="auto"/>
                        <w:bottom w:val="none" w:sz="0" w:space="0" w:color="auto"/>
                        <w:right w:val="none" w:sz="0" w:space="0" w:color="auto"/>
                      </w:divBdr>
                    </w:div>
                    <w:div w:id="842014535">
                      <w:marLeft w:val="0"/>
                      <w:marRight w:val="0"/>
                      <w:marTop w:val="0"/>
                      <w:marBottom w:val="75"/>
                      <w:divBdr>
                        <w:top w:val="none" w:sz="0" w:space="0" w:color="auto"/>
                        <w:left w:val="none" w:sz="0" w:space="0" w:color="auto"/>
                        <w:bottom w:val="none" w:sz="0" w:space="0" w:color="auto"/>
                        <w:right w:val="none" w:sz="0" w:space="0" w:color="auto"/>
                      </w:divBdr>
                    </w:div>
                    <w:div w:id="1316104693">
                      <w:marLeft w:val="0"/>
                      <w:marRight w:val="0"/>
                      <w:marTop w:val="0"/>
                      <w:marBottom w:val="75"/>
                      <w:divBdr>
                        <w:top w:val="none" w:sz="0" w:space="0" w:color="auto"/>
                        <w:left w:val="none" w:sz="0" w:space="0" w:color="auto"/>
                        <w:bottom w:val="none" w:sz="0" w:space="0" w:color="auto"/>
                        <w:right w:val="none" w:sz="0" w:space="0" w:color="auto"/>
                      </w:divBdr>
                    </w:div>
                  </w:divsChild>
                </w:div>
                <w:div w:id="179629323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882325210">
          <w:marLeft w:val="2100"/>
          <w:marRight w:val="0"/>
          <w:marTop w:val="0"/>
          <w:marBottom w:val="0"/>
          <w:divBdr>
            <w:top w:val="none" w:sz="0" w:space="0" w:color="auto"/>
            <w:left w:val="none" w:sz="0" w:space="0" w:color="auto"/>
            <w:bottom w:val="none" w:sz="0" w:space="0" w:color="auto"/>
            <w:right w:val="none" w:sz="0" w:space="0" w:color="auto"/>
          </w:divBdr>
        </w:div>
      </w:divsChild>
    </w:div>
    <w:div w:id="1411583025">
      <w:bodyDiv w:val="1"/>
      <w:marLeft w:val="0"/>
      <w:marRight w:val="0"/>
      <w:marTop w:val="0"/>
      <w:marBottom w:val="0"/>
      <w:divBdr>
        <w:top w:val="none" w:sz="0" w:space="0" w:color="auto"/>
        <w:left w:val="none" w:sz="0" w:space="0" w:color="auto"/>
        <w:bottom w:val="none" w:sz="0" w:space="0" w:color="auto"/>
        <w:right w:val="none" w:sz="0" w:space="0" w:color="auto"/>
      </w:divBdr>
      <w:divsChild>
        <w:div w:id="511799219">
          <w:marLeft w:val="0"/>
          <w:marRight w:val="0"/>
          <w:marTop w:val="0"/>
          <w:marBottom w:val="0"/>
          <w:divBdr>
            <w:top w:val="none" w:sz="0" w:space="0" w:color="auto"/>
            <w:left w:val="none" w:sz="0" w:space="0" w:color="auto"/>
            <w:bottom w:val="none" w:sz="0" w:space="0" w:color="auto"/>
            <w:right w:val="none" w:sz="0" w:space="0" w:color="auto"/>
          </w:divBdr>
          <w:divsChild>
            <w:div w:id="91947">
              <w:marLeft w:val="0"/>
              <w:marRight w:val="0"/>
              <w:marTop w:val="225"/>
              <w:marBottom w:val="0"/>
              <w:divBdr>
                <w:top w:val="none" w:sz="0" w:space="0" w:color="auto"/>
                <w:left w:val="none" w:sz="0" w:space="0" w:color="auto"/>
                <w:bottom w:val="none" w:sz="0" w:space="0" w:color="auto"/>
                <w:right w:val="none" w:sz="0" w:space="0" w:color="auto"/>
              </w:divBdr>
              <w:divsChild>
                <w:div w:id="946275181">
                  <w:marLeft w:val="0"/>
                  <w:marRight w:val="0"/>
                  <w:marTop w:val="0"/>
                  <w:marBottom w:val="0"/>
                  <w:divBdr>
                    <w:top w:val="none" w:sz="0" w:space="0" w:color="auto"/>
                    <w:left w:val="none" w:sz="0" w:space="0" w:color="auto"/>
                    <w:bottom w:val="none" w:sz="0" w:space="0" w:color="auto"/>
                    <w:right w:val="none" w:sz="0" w:space="0" w:color="auto"/>
                  </w:divBdr>
                </w:div>
              </w:divsChild>
            </w:div>
            <w:div w:id="46027776">
              <w:marLeft w:val="0"/>
              <w:marRight w:val="0"/>
              <w:marTop w:val="225"/>
              <w:marBottom w:val="0"/>
              <w:divBdr>
                <w:top w:val="none" w:sz="0" w:space="0" w:color="auto"/>
                <w:left w:val="none" w:sz="0" w:space="0" w:color="auto"/>
                <w:bottom w:val="none" w:sz="0" w:space="0" w:color="auto"/>
                <w:right w:val="none" w:sz="0" w:space="0" w:color="auto"/>
              </w:divBdr>
              <w:divsChild>
                <w:div w:id="765811855">
                  <w:marLeft w:val="0"/>
                  <w:marRight w:val="0"/>
                  <w:marTop w:val="0"/>
                  <w:marBottom w:val="0"/>
                  <w:divBdr>
                    <w:top w:val="none" w:sz="0" w:space="0" w:color="auto"/>
                    <w:left w:val="none" w:sz="0" w:space="0" w:color="auto"/>
                    <w:bottom w:val="none" w:sz="0" w:space="0" w:color="auto"/>
                    <w:right w:val="none" w:sz="0" w:space="0" w:color="auto"/>
                  </w:divBdr>
                </w:div>
              </w:divsChild>
            </w:div>
            <w:div w:id="69887055">
              <w:marLeft w:val="0"/>
              <w:marRight w:val="0"/>
              <w:marTop w:val="225"/>
              <w:marBottom w:val="0"/>
              <w:divBdr>
                <w:top w:val="none" w:sz="0" w:space="0" w:color="auto"/>
                <w:left w:val="none" w:sz="0" w:space="0" w:color="auto"/>
                <w:bottom w:val="none" w:sz="0" w:space="0" w:color="auto"/>
                <w:right w:val="none" w:sz="0" w:space="0" w:color="auto"/>
              </w:divBdr>
              <w:divsChild>
                <w:div w:id="1934780250">
                  <w:marLeft w:val="0"/>
                  <w:marRight w:val="0"/>
                  <w:marTop w:val="0"/>
                  <w:marBottom w:val="0"/>
                  <w:divBdr>
                    <w:top w:val="none" w:sz="0" w:space="0" w:color="auto"/>
                    <w:left w:val="none" w:sz="0" w:space="0" w:color="auto"/>
                    <w:bottom w:val="none" w:sz="0" w:space="0" w:color="auto"/>
                    <w:right w:val="none" w:sz="0" w:space="0" w:color="auto"/>
                  </w:divBdr>
                </w:div>
              </w:divsChild>
            </w:div>
            <w:div w:id="117337650">
              <w:marLeft w:val="0"/>
              <w:marRight w:val="0"/>
              <w:marTop w:val="225"/>
              <w:marBottom w:val="0"/>
              <w:divBdr>
                <w:top w:val="none" w:sz="0" w:space="0" w:color="auto"/>
                <w:left w:val="none" w:sz="0" w:space="0" w:color="auto"/>
                <w:bottom w:val="none" w:sz="0" w:space="0" w:color="auto"/>
                <w:right w:val="none" w:sz="0" w:space="0" w:color="auto"/>
              </w:divBdr>
              <w:divsChild>
                <w:div w:id="1332560277">
                  <w:marLeft w:val="0"/>
                  <w:marRight w:val="0"/>
                  <w:marTop w:val="0"/>
                  <w:marBottom w:val="0"/>
                  <w:divBdr>
                    <w:top w:val="none" w:sz="0" w:space="0" w:color="auto"/>
                    <w:left w:val="none" w:sz="0" w:space="0" w:color="auto"/>
                    <w:bottom w:val="none" w:sz="0" w:space="0" w:color="auto"/>
                    <w:right w:val="none" w:sz="0" w:space="0" w:color="auto"/>
                  </w:divBdr>
                </w:div>
              </w:divsChild>
            </w:div>
            <w:div w:id="124465755">
              <w:marLeft w:val="0"/>
              <w:marRight w:val="0"/>
              <w:marTop w:val="225"/>
              <w:marBottom w:val="0"/>
              <w:divBdr>
                <w:top w:val="none" w:sz="0" w:space="0" w:color="auto"/>
                <w:left w:val="none" w:sz="0" w:space="0" w:color="auto"/>
                <w:bottom w:val="none" w:sz="0" w:space="0" w:color="auto"/>
                <w:right w:val="none" w:sz="0" w:space="0" w:color="auto"/>
              </w:divBdr>
              <w:divsChild>
                <w:div w:id="447043277">
                  <w:marLeft w:val="0"/>
                  <w:marRight w:val="0"/>
                  <w:marTop w:val="0"/>
                  <w:marBottom w:val="0"/>
                  <w:divBdr>
                    <w:top w:val="none" w:sz="0" w:space="0" w:color="auto"/>
                    <w:left w:val="none" w:sz="0" w:space="0" w:color="auto"/>
                    <w:bottom w:val="none" w:sz="0" w:space="0" w:color="auto"/>
                    <w:right w:val="none" w:sz="0" w:space="0" w:color="auto"/>
                  </w:divBdr>
                </w:div>
              </w:divsChild>
            </w:div>
            <w:div w:id="165705381">
              <w:marLeft w:val="0"/>
              <w:marRight w:val="0"/>
              <w:marTop w:val="225"/>
              <w:marBottom w:val="0"/>
              <w:divBdr>
                <w:top w:val="none" w:sz="0" w:space="0" w:color="auto"/>
                <w:left w:val="none" w:sz="0" w:space="0" w:color="auto"/>
                <w:bottom w:val="none" w:sz="0" w:space="0" w:color="auto"/>
                <w:right w:val="none" w:sz="0" w:space="0" w:color="auto"/>
              </w:divBdr>
              <w:divsChild>
                <w:div w:id="1276400296">
                  <w:marLeft w:val="0"/>
                  <w:marRight w:val="0"/>
                  <w:marTop w:val="0"/>
                  <w:marBottom w:val="0"/>
                  <w:divBdr>
                    <w:top w:val="none" w:sz="0" w:space="0" w:color="auto"/>
                    <w:left w:val="none" w:sz="0" w:space="0" w:color="auto"/>
                    <w:bottom w:val="none" w:sz="0" w:space="0" w:color="auto"/>
                    <w:right w:val="none" w:sz="0" w:space="0" w:color="auto"/>
                  </w:divBdr>
                </w:div>
              </w:divsChild>
            </w:div>
            <w:div w:id="171653892">
              <w:marLeft w:val="0"/>
              <w:marRight w:val="0"/>
              <w:marTop w:val="225"/>
              <w:marBottom w:val="0"/>
              <w:divBdr>
                <w:top w:val="none" w:sz="0" w:space="0" w:color="auto"/>
                <w:left w:val="none" w:sz="0" w:space="0" w:color="auto"/>
                <w:bottom w:val="none" w:sz="0" w:space="0" w:color="auto"/>
                <w:right w:val="none" w:sz="0" w:space="0" w:color="auto"/>
              </w:divBdr>
              <w:divsChild>
                <w:div w:id="221990384">
                  <w:marLeft w:val="0"/>
                  <w:marRight w:val="0"/>
                  <w:marTop w:val="0"/>
                  <w:marBottom w:val="0"/>
                  <w:divBdr>
                    <w:top w:val="none" w:sz="0" w:space="0" w:color="auto"/>
                    <w:left w:val="none" w:sz="0" w:space="0" w:color="auto"/>
                    <w:bottom w:val="none" w:sz="0" w:space="0" w:color="auto"/>
                    <w:right w:val="none" w:sz="0" w:space="0" w:color="auto"/>
                  </w:divBdr>
                </w:div>
              </w:divsChild>
            </w:div>
            <w:div w:id="184903692">
              <w:marLeft w:val="0"/>
              <w:marRight w:val="0"/>
              <w:marTop w:val="225"/>
              <w:marBottom w:val="0"/>
              <w:divBdr>
                <w:top w:val="none" w:sz="0" w:space="0" w:color="auto"/>
                <w:left w:val="none" w:sz="0" w:space="0" w:color="auto"/>
                <w:bottom w:val="none" w:sz="0" w:space="0" w:color="auto"/>
                <w:right w:val="none" w:sz="0" w:space="0" w:color="auto"/>
              </w:divBdr>
              <w:divsChild>
                <w:div w:id="256207429">
                  <w:marLeft w:val="0"/>
                  <w:marRight w:val="0"/>
                  <w:marTop w:val="0"/>
                  <w:marBottom w:val="0"/>
                  <w:divBdr>
                    <w:top w:val="none" w:sz="0" w:space="0" w:color="auto"/>
                    <w:left w:val="none" w:sz="0" w:space="0" w:color="auto"/>
                    <w:bottom w:val="none" w:sz="0" w:space="0" w:color="auto"/>
                    <w:right w:val="none" w:sz="0" w:space="0" w:color="auto"/>
                  </w:divBdr>
                </w:div>
              </w:divsChild>
            </w:div>
            <w:div w:id="245116977">
              <w:marLeft w:val="0"/>
              <w:marRight w:val="0"/>
              <w:marTop w:val="375"/>
              <w:marBottom w:val="0"/>
              <w:divBdr>
                <w:top w:val="none" w:sz="0" w:space="0" w:color="auto"/>
                <w:left w:val="none" w:sz="0" w:space="0" w:color="auto"/>
                <w:bottom w:val="none" w:sz="0" w:space="0" w:color="auto"/>
                <w:right w:val="none" w:sz="0" w:space="0" w:color="auto"/>
              </w:divBdr>
              <w:divsChild>
                <w:div w:id="642125018">
                  <w:marLeft w:val="0"/>
                  <w:marRight w:val="0"/>
                  <w:marTop w:val="0"/>
                  <w:marBottom w:val="0"/>
                  <w:divBdr>
                    <w:top w:val="none" w:sz="0" w:space="0" w:color="auto"/>
                    <w:left w:val="none" w:sz="0" w:space="0" w:color="auto"/>
                    <w:bottom w:val="none" w:sz="0" w:space="0" w:color="auto"/>
                    <w:right w:val="none" w:sz="0" w:space="0" w:color="auto"/>
                  </w:divBdr>
                  <w:divsChild>
                    <w:div w:id="660743489">
                      <w:marLeft w:val="0"/>
                      <w:marRight w:val="0"/>
                      <w:marTop w:val="0"/>
                      <w:marBottom w:val="0"/>
                      <w:divBdr>
                        <w:top w:val="none" w:sz="0" w:space="0" w:color="auto"/>
                        <w:left w:val="none" w:sz="0" w:space="0" w:color="auto"/>
                        <w:bottom w:val="none" w:sz="0" w:space="0" w:color="auto"/>
                        <w:right w:val="none" w:sz="0" w:space="0" w:color="auto"/>
                      </w:divBdr>
                    </w:div>
                    <w:div w:id="129401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13899">
              <w:marLeft w:val="0"/>
              <w:marRight w:val="0"/>
              <w:marTop w:val="225"/>
              <w:marBottom w:val="0"/>
              <w:divBdr>
                <w:top w:val="none" w:sz="0" w:space="0" w:color="auto"/>
                <w:left w:val="none" w:sz="0" w:space="0" w:color="auto"/>
                <w:bottom w:val="none" w:sz="0" w:space="0" w:color="auto"/>
                <w:right w:val="none" w:sz="0" w:space="0" w:color="auto"/>
              </w:divBdr>
              <w:divsChild>
                <w:div w:id="1245604719">
                  <w:marLeft w:val="0"/>
                  <w:marRight w:val="0"/>
                  <w:marTop w:val="0"/>
                  <w:marBottom w:val="0"/>
                  <w:divBdr>
                    <w:top w:val="none" w:sz="0" w:space="0" w:color="auto"/>
                    <w:left w:val="none" w:sz="0" w:space="0" w:color="auto"/>
                    <w:bottom w:val="none" w:sz="0" w:space="0" w:color="auto"/>
                    <w:right w:val="none" w:sz="0" w:space="0" w:color="auto"/>
                  </w:divBdr>
                </w:div>
              </w:divsChild>
            </w:div>
            <w:div w:id="405498235">
              <w:marLeft w:val="0"/>
              <w:marRight w:val="0"/>
              <w:marTop w:val="225"/>
              <w:marBottom w:val="0"/>
              <w:divBdr>
                <w:top w:val="none" w:sz="0" w:space="0" w:color="auto"/>
                <w:left w:val="none" w:sz="0" w:space="0" w:color="auto"/>
                <w:bottom w:val="none" w:sz="0" w:space="0" w:color="auto"/>
                <w:right w:val="none" w:sz="0" w:space="0" w:color="auto"/>
              </w:divBdr>
              <w:divsChild>
                <w:div w:id="1890413673">
                  <w:marLeft w:val="0"/>
                  <w:marRight w:val="0"/>
                  <w:marTop w:val="0"/>
                  <w:marBottom w:val="0"/>
                  <w:divBdr>
                    <w:top w:val="none" w:sz="0" w:space="0" w:color="auto"/>
                    <w:left w:val="none" w:sz="0" w:space="0" w:color="auto"/>
                    <w:bottom w:val="none" w:sz="0" w:space="0" w:color="auto"/>
                    <w:right w:val="none" w:sz="0" w:space="0" w:color="auto"/>
                  </w:divBdr>
                </w:div>
              </w:divsChild>
            </w:div>
            <w:div w:id="437019001">
              <w:marLeft w:val="0"/>
              <w:marRight w:val="0"/>
              <w:marTop w:val="225"/>
              <w:marBottom w:val="0"/>
              <w:divBdr>
                <w:top w:val="none" w:sz="0" w:space="0" w:color="auto"/>
                <w:left w:val="none" w:sz="0" w:space="0" w:color="auto"/>
                <w:bottom w:val="none" w:sz="0" w:space="0" w:color="auto"/>
                <w:right w:val="none" w:sz="0" w:space="0" w:color="auto"/>
              </w:divBdr>
              <w:divsChild>
                <w:div w:id="8719128">
                  <w:marLeft w:val="0"/>
                  <w:marRight w:val="0"/>
                  <w:marTop w:val="0"/>
                  <w:marBottom w:val="0"/>
                  <w:divBdr>
                    <w:top w:val="none" w:sz="0" w:space="0" w:color="auto"/>
                    <w:left w:val="none" w:sz="0" w:space="0" w:color="auto"/>
                    <w:bottom w:val="none" w:sz="0" w:space="0" w:color="auto"/>
                    <w:right w:val="none" w:sz="0" w:space="0" w:color="auto"/>
                  </w:divBdr>
                </w:div>
              </w:divsChild>
            </w:div>
            <w:div w:id="487289378">
              <w:marLeft w:val="0"/>
              <w:marRight w:val="0"/>
              <w:marTop w:val="225"/>
              <w:marBottom w:val="0"/>
              <w:divBdr>
                <w:top w:val="none" w:sz="0" w:space="0" w:color="auto"/>
                <w:left w:val="none" w:sz="0" w:space="0" w:color="auto"/>
                <w:bottom w:val="none" w:sz="0" w:space="0" w:color="auto"/>
                <w:right w:val="none" w:sz="0" w:space="0" w:color="auto"/>
              </w:divBdr>
              <w:divsChild>
                <w:div w:id="2020934517">
                  <w:marLeft w:val="0"/>
                  <w:marRight w:val="0"/>
                  <w:marTop w:val="0"/>
                  <w:marBottom w:val="0"/>
                  <w:divBdr>
                    <w:top w:val="none" w:sz="0" w:space="0" w:color="auto"/>
                    <w:left w:val="none" w:sz="0" w:space="0" w:color="auto"/>
                    <w:bottom w:val="none" w:sz="0" w:space="0" w:color="auto"/>
                    <w:right w:val="none" w:sz="0" w:space="0" w:color="auto"/>
                  </w:divBdr>
                </w:div>
              </w:divsChild>
            </w:div>
            <w:div w:id="500895303">
              <w:marLeft w:val="0"/>
              <w:marRight w:val="0"/>
              <w:marTop w:val="225"/>
              <w:marBottom w:val="0"/>
              <w:divBdr>
                <w:top w:val="none" w:sz="0" w:space="0" w:color="auto"/>
                <w:left w:val="none" w:sz="0" w:space="0" w:color="auto"/>
                <w:bottom w:val="none" w:sz="0" w:space="0" w:color="auto"/>
                <w:right w:val="none" w:sz="0" w:space="0" w:color="auto"/>
              </w:divBdr>
              <w:divsChild>
                <w:div w:id="1438217508">
                  <w:marLeft w:val="0"/>
                  <w:marRight w:val="0"/>
                  <w:marTop w:val="0"/>
                  <w:marBottom w:val="0"/>
                  <w:divBdr>
                    <w:top w:val="none" w:sz="0" w:space="0" w:color="auto"/>
                    <w:left w:val="none" w:sz="0" w:space="0" w:color="auto"/>
                    <w:bottom w:val="none" w:sz="0" w:space="0" w:color="auto"/>
                    <w:right w:val="none" w:sz="0" w:space="0" w:color="auto"/>
                  </w:divBdr>
                </w:div>
              </w:divsChild>
            </w:div>
            <w:div w:id="647368100">
              <w:marLeft w:val="0"/>
              <w:marRight w:val="0"/>
              <w:marTop w:val="375"/>
              <w:marBottom w:val="0"/>
              <w:divBdr>
                <w:top w:val="none" w:sz="0" w:space="0" w:color="auto"/>
                <w:left w:val="none" w:sz="0" w:space="0" w:color="auto"/>
                <w:bottom w:val="none" w:sz="0" w:space="0" w:color="auto"/>
                <w:right w:val="none" w:sz="0" w:space="0" w:color="auto"/>
              </w:divBdr>
              <w:divsChild>
                <w:div w:id="728070127">
                  <w:marLeft w:val="0"/>
                  <w:marRight w:val="0"/>
                  <w:marTop w:val="0"/>
                  <w:marBottom w:val="0"/>
                  <w:divBdr>
                    <w:top w:val="none" w:sz="0" w:space="0" w:color="auto"/>
                    <w:left w:val="none" w:sz="0" w:space="0" w:color="auto"/>
                    <w:bottom w:val="none" w:sz="0" w:space="0" w:color="auto"/>
                    <w:right w:val="none" w:sz="0" w:space="0" w:color="auto"/>
                  </w:divBdr>
                  <w:divsChild>
                    <w:div w:id="539512558">
                      <w:marLeft w:val="0"/>
                      <w:marRight w:val="0"/>
                      <w:marTop w:val="0"/>
                      <w:marBottom w:val="0"/>
                      <w:divBdr>
                        <w:top w:val="none" w:sz="0" w:space="0" w:color="auto"/>
                        <w:left w:val="none" w:sz="0" w:space="0" w:color="auto"/>
                        <w:bottom w:val="none" w:sz="0" w:space="0" w:color="auto"/>
                        <w:right w:val="none" w:sz="0" w:space="0" w:color="auto"/>
                      </w:divBdr>
                    </w:div>
                    <w:div w:id="15015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0884">
              <w:marLeft w:val="0"/>
              <w:marRight w:val="0"/>
              <w:marTop w:val="225"/>
              <w:marBottom w:val="0"/>
              <w:divBdr>
                <w:top w:val="none" w:sz="0" w:space="0" w:color="auto"/>
                <w:left w:val="none" w:sz="0" w:space="0" w:color="auto"/>
                <w:bottom w:val="none" w:sz="0" w:space="0" w:color="auto"/>
                <w:right w:val="none" w:sz="0" w:space="0" w:color="auto"/>
              </w:divBdr>
              <w:divsChild>
                <w:div w:id="308437503">
                  <w:marLeft w:val="0"/>
                  <w:marRight w:val="0"/>
                  <w:marTop w:val="0"/>
                  <w:marBottom w:val="0"/>
                  <w:divBdr>
                    <w:top w:val="none" w:sz="0" w:space="0" w:color="auto"/>
                    <w:left w:val="none" w:sz="0" w:space="0" w:color="auto"/>
                    <w:bottom w:val="none" w:sz="0" w:space="0" w:color="auto"/>
                    <w:right w:val="none" w:sz="0" w:space="0" w:color="auto"/>
                  </w:divBdr>
                </w:div>
              </w:divsChild>
            </w:div>
            <w:div w:id="688065962">
              <w:marLeft w:val="0"/>
              <w:marRight w:val="0"/>
              <w:marTop w:val="225"/>
              <w:marBottom w:val="0"/>
              <w:divBdr>
                <w:top w:val="none" w:sz="0" w:space="0" w:color="auto"/>
                <w:left w:val="none" w:sz="0" w:space="0" w:color="auto"/>
                <w:bottom w:val="none" w:sz="0" w:space="0" w:color="auto"/>
                <w:right w:val="none" w:sz="0" w:space="0" w:color="auto"/>
              </w:divBdr>
              <w:divsChild>
                <w:div w:id="1207066922">
                  <w:marLeft w:val="0"/>
                  <w:marRight w:val="0"/>
                  <w:marTop w:val="0"/>
                  <w:marBottom w:val="0"/>
                  <w:divBdr>
                    <w:top w:val="none" w:sz="0" w:space="0" w:color="auto"/>
                    <w:left w:val="none" w:sz="0" w:space="0" w:color="auto"/>
                    <w:bottom w:val="none" w:sz="0" w:space="0" w:color="auto"/>
                    <w:right w:val="none" w:sz="0" w:space="0" w:color="auto"/>
                  </w:divBdr>
                </w:div>
              </w:divsChild>
            </w:div>
            <w:div w:id="764225513">
              <w:marLeft w:val="0"/>
              <w:marRight w:val="0"/>
              <w:marTop w:val="225"/>
              <w:marBottom w:val="0"/>
              <w:divBdr>
                <w:top w:val="none" w:sz="0" w:space="0" w:color="auto"/>
                <w:left w:val="none" w:sz="0" w:space="0" w:color="auto"/>
                <w:bottom w:val="none" w:sz="0" w:space="0" w:color="auto"/>
                <w:right w:val="none" w:sz="0" w:space="0" w:color="auto"/>
              </w:divBdr>
              <w:divsChild>
                <w:div w:id="1655378403">
                  <w:marLeft w:val="0"/>
                  <w:marRight w:val="0"/>
                  <w:marTop w:val="0"/>
                  <w:marBottom w:val="0"/>
                  <w:divBdr>
                    <w:top w:val="none" w:sz="0" w:space="0" w:color="auto"/>
                    <w:left w:val="none" w:sz="0" w:space="0" w:color="auto"/>
                    <w:bottom w:val="none" w:sz="0" w:space="0" w:color="auto"/>
                    <w:right w:val="none" w:sz="0" w:space="0" w:color="auto"/>
                  </w:divBdr>
                </w:div>
              </w:divsChild>
            </w:div>
            <w:div w:id="784271566">
              <w:marLeft w:val="0"/>
              <w:marRight w:val="0"/>
              <w:marTop w:val="375"/>
              <w:marBottom w:val="0"/>
              <w:divBdr>
                <w:top w:val="none" w:sz="0" w:space="0" w:color="auto"/>
                <w:left w:val="none" w:sz="0" w:space="0" w:color="auto"/>
                <w:bottom w:val="none" w:sz="0" w:space="0" w:color="auto"/>
                <w:right w:val="none" w:sz="0" w:space="0" w:color="auto"/>
              </w:divBdr>
              <w:divsChild>
                <w:div w:id="1904946941">
                  <w:marLeft w:val="0"/>
                  <w:marRight w:val="0"/>
                  <w:marTop w:val="0"/>
                  <w:marBottom w:val="0"/>
                  <w:divBdr>
                    <w:top w:val="none" w:sz="0" w:space="0" w:color="auto"/>
                    <w:left w:val="none" w:sz="0" w:space="0" w:color="auto"/>
                    <w:bottom w:val="none" w:sz="0" w:space="0" w:color="auto"/>
                    <w:right w:val="none" w:sz="0" w:space="0" w:color="auto"/>
                  </w:divBdr>
                  <w:divsChild>
                    <w:div w:id="1503817282">
                      <w:marLeft w:val="0"/>
                      <w:marRight w:val="0"/>
                      <w:marTop w:val="0"/>
                      <w:marBottom w:val="0"/>
                      <w:divBdr>
                        <w:top w:val="none" w:sz="0" w:space="0" w:color="auto"/>
                        <w:left w:val="none" w:sz="0" w:space="0" w:color="auto"/>
                        <w:bottom w:val="none" w:sz="0" w:space="0" w:color="auto"/>
                        <w:right w:val="none" w:sz="0" w:space="0" w:color="auto"/>
                      </w:divBdr>
                    </w:div>
                    <w:div w:id="20797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19306">
              <w:marLeft w:val="0"/>
              <w:marRight w:val="0"/>
              <w:marTop w:val="225"/>
              <w:marBottom w:val="0"/>
              <w:divBdr>
                <w:top w:val="none" w:sz="0" w:space="0" w:color="auto"/>
                <w:left w:val="none" w:sz="0" w:space="0" w:color="auto"/>
                <w:bottom w:val="none" w:sz="0" w:space="0" w:color="auto"/>
                <w:right w:val="none" w:sz="0" w:space="0" w:color="auto"/>
              </w:divBdr>
              <w:divsChild>
                <w:div w:id="1300838939">
                  <w:marLeft w:val="0"/>
                  <w:marRight w:val="0"/>
                  <w:marTop w:val="0"/>
                  <w:marBottom w:val="0"/>
                  <w:divBdr>
                    <w:top w:val="none" w:sz="0" w:space="0" w:color="auto"/>
                    <w:left w:val="none" w:sz="0" w:space="0" w:color="auto"/>
                    <w:bottom w:val="none" w:sz="0" w:space="0" w:color="auto"/>
                    <w:right w:val="none" w:sz="0" w:space="0" w:color="auto"/>
                  </w:divBdr>
                </w:div>
              </w:divsChild>
            </w:div>
            <w:div w:id="948971758">
              <w:marLeft w:val="0"/>
              <w:marRight w:val="0"/>
              <w:marTop w:val="225"/>
              <w:marBottom w:val="0"/>
              <w:divBdr>
                <w:top w:val="none" w:sz="0" w:space="0" w:color="auto"/>
                <w:left w:val="none" w:sz="0" w:space="0" w:color="auto"/>
                <w:bottom w:val="none" w:sz="0" w:space="0" w:color="auto"/>
                <w:right w:val="none" w:sz="0" w:space="0" w:color="auto"/>
              </w:divBdr>
              <w:divsChild>
                <w:div w:id="317080655">
                  <w:marLeft w:val="0"/>
                  <w:marRight w:val="0"/>
                  <w:marTop w:val="0"/>
                  <w:marBottom w:val="0"/>
                  <w:divBdr>
                    <w:top w:val="none" w:sz="0" w:space="0" w:color="auto"/>
                    <w:left w:val="none" w:sz="0" w:space="0" w:color="auto"/>
                    <w:bottom w:val="none" w:sz="0" w:space="0" w:color="auto"/>
                    <w:right w:val="none" w:sz="0" w:space="0" w:color="auto"/>
                  </w:divBdr>
                </w:div>
              </w:divsChild>
            </w:div>
            <w:div w:id="952396929">
              <w:marLeft w:val="0"/>
              <w:marRight w:val="0"/>
              <w:marTop w:val="225"/>
              <w:marBottom w:val="0"/>
              <w:divBdr>
                <w:top w:val="none" w:sz="0" w:space="0" w:color="auto"/>
                <w:left w:val="none" w:sz="0" w:space="0" w:color="auto"/>
                <w:bottom w:val="none" w:sz="0" w:space="0" w:color="auto"/>
                <w:right w:val="none" w:sz="0" w:space="0" w:color="auto"/>
              </w:divBdr>
              <w:divsChild>
                <w:div w:id="815030961">
                  <w:marLeft w:val="0"/>
                  <w:marRight w:val="0"/>
                  <w:marTop w:val="0"/>
                  <w:marBottom w:val="0"/>
                  <w:divBdr>
                    <w:top w:val="none" w:sz="0" w:space="0" w:color="auto"/>
                    <w:left w:val="none" w:sz="0" w:space="0" w:color="auto"/>
                    <w:bottom w:val="none" w:sz="0" w:space="0" w:color="auto"/>
                    <w:right w:val="none" w:sz="0" w:space="0" w:color="auto"/>
                  </w:divBdr>
                </w:div>
              </w:divsChild>
            </w:div>
            <w:div w:id="978191470">
              <w:marLeft w:val="0"/>
              <w:marRight w:val="0"/>
              <w:marTop w:val="225"/>
              <w:marBottom w:val="0"/>
              <w:divBdr>
                <w:top w:val="none" w:sz="0" w:space="0" w:color="auto"/>
                <w:left w:val="none" w:sz="0" w:space="0" w:color="auto"/>
                <w:bottom w:val="none" w:sz="0" w:space="0" w:color="auto"/>
                <w:right w:val="none" w:sz="0" w:space="0" w:color="auto"/>
              </w:divBdr>
              <w:divsChild>
                <w:div w:id="944771728">
                  <w:marLeft w:val="0"/>
                  <w:marRight w:val="0"/>
                  <w:marTop w:val="0"/>
                  <w:marBottom w:val="0"/>
                  <w:divBdr>
                    <w:top w:val="none" w:sz="0" w:space="0" w:color="auto"/>
                    <w:left w:val="none" w:sz="0" w:space="0" w:color="auto"/>
                    <w:bottom w:val="none" w:sz="0" w:space="0" w:color="auto"/>
                    <w:right w:val="none" w:sz="0" w:space="0" w:color="auto"/>
                  </w:divBdr>
                  <w:divsChild>
                    <w:div w:id="855077360">
                      <w:marLeft w:val="0"/>
                      <w:marRight w:val="0"/>
                      <w:marTop w:val="0"/>
                      <w:marBottom w:val="0"/>
                      <w:divBdr>
                        <w:top w:val="single" w:sz="6" w:space="0" w:color="D9D9D9"/>
                        <w:left w:val="none" w:sz="0" w:space="0" w:color="auto"/>
                        <w:bottom w:val="single" w:sz="6" w:space="0" w:color="D9D9D9"/>
                        <w:right w:val="none" w:sz="0" w:space="0" w:color="auto"/>
                      </w:divBdr>
                      <w:divsChild>
                        <w:div w:id="744379613">
                          <w:marLeft w:val="0"/>
                          <w:marRight w:val="0"/>
                          <w:marTop w:val="0"/>
                          <w:marBottom w:val="0"/>
                          <w:divBdr>
                            <w:top w:val="none" w:sz="0" w:space="0" w:color="auto"/>
                            <w:left w:val="none" w:sz="0" w:space="0" w:color="auto"/>
                            <w:bottom w:val="none" w:sz="0" w:space="0" w:color="auto"/>
                            <w:right w:val="none" w:sz="0" w:space="0" w:color="auto"/>
                          </w:divBdr>
                          <w:divsChild>
                            <w:div w:id="850217874">
                              <w:marLeft w:val="0"/>
                              <w:marRight w:val="0"/>
                              <w:marTop w:val="0"/>
                              <w:marBottom w:val="0"/>
                              <w:divBdr>
                                <w:top w:val="none" w:sz="0" w:space="0" w:color="auto"/>
                                <w:left w:val="none" w:sz="0" w:space="0" w:color="auto"/>
                                <w:bottom w:val="none" w:sz="0" w:space="0" w:color="auto"/>
                                <w:right w:val="none" w:sz="0" w:space="0" w:color="auto"/>
                              </w:divBdr>
                              <w:divsChild>
                                <w:div w:id="1010528755">
                                  <w:marLeft w:val="0"/>
                                  <w:marRight w:val="0"/>
                                  <w:marTop w:val="0"/>
                                  <w:marBottom w:val="0"/>
                                  <w:divBdr>
                                    <w:top w:val="none" w:sz="0" w:space="0" w:color="auto"/>
                                    <w:left w:val="none" w:sz="0" w:space="0" w:color="auto"/>
                                    <w:bottom w:val="none" w:sz="0" w:space="0" w:color="auto"/>
                                    <w:right w:val="none" w:sz="0" w:space="0" w:color="auto"/>
                                  </w:divBdr>
                                  <w:divsChild>
                                    <w:div w:id="499658420">
                                      <w:marLeft w:val="0"/>
                                      <w:marRight w:val="0"/>
                                      <w:marTop w:val="0"/>
                                      <w:marBottom w:val="0"/>
                                      <w:divBdr>
                                        <w:top w:val="none" w:sz="0" w:space="0" w:color="auto"/>
                                        <w:left w:val="none" w:sz="0" w:space="0" w:color="auto"/>
                                        <w:bottom w:val="none" w:sz="0" w:space="0" w:color="auto"/>
                                        <w:right w:val="none" w:sz="0" w:space="0" w:color="auto"/>
                                      </w:divBdr>
                                      <w:divsChild>
                                        <w:div w:id="66155686">
                                          <w:marLeft w:val="0"/>
                                          <w:marRight w:val="0"/>
                                          <w:marTop w:val="0"/>
                                          <w:marBottom w:val="0"/>
                                          <w:divBdr>
                                            <w:top w:val="none" w:sz="0" w:space="0" w:color="auto"/>
                                            <w:left w:val="none" w:sz="0" w:space="0" w:color="auto"/>
                                            <w:bottom w:val="none" w:sz="0" w:space="0" w:color="auto"/>
                                            <w:right w:val="none" w:sz="0" w:space="0" w:color="auto"/>
                                          </w:divBdr>
                                          <w:divsChild>
                                            <w:div w:id="941109431">
                                              <w:marLeft w:val="0"/>
                                              <w:marRight w:val="0"/>
                                              <w:marTop w:val="0"/>
                                              <w:marBottom w:val="0"/>
                                              <w:divBdr>
                                                <w:top w:val="none" w:sz="0" w:space="0" w:color="auto"/>
                                                <w:left w:val="none" w:sz="0" w:space="0" w:color="auto"/>
                                                <w:bottom w:val="none" w:sz="0" w:space="0" w:color="auto"/>
                                                <w:right w:val="none" w:sz="0" w:space="0" w:color="auto"/>
                                              </w:divBdr>
                                              <w:divsChild>
                                                <w:div w:id="1932005785">
                                                  <w:marLeft w:val="0"/>
                                                  <w:marRight w:val="0"/>
                                                  <w:marTop w:val="0"/>
                                                  <w:marBottom w:val="0"/>
                                                  <w:divBdr>
                                                    <w:top w:val="none" w:sz="0" w:space="0" w:color="auto"/>
                                                    <w:left w:val="none" w:sz="0" w:space="0" w:color="auto"/>
                                                    <w:bottom w:val="none" w:sz="0" w:space="0" w:color="auto"/>
                                                    <w:right w:val="none" w:sz="0" w:space="0" w:color="auto"/>
                                                  </w:divBdr>
                                                  <w:divsChild>
                                                    <w:div w:id="1418870498">
                                                      <w:marLeft w:val="0"/>
                                                      <w:marRight w:val="0"/>
                                                      <w:marTop w:val="0"/>
                                                      <w:marBottom w:val="0"/>
                                                      <w:divBdr>
                                                        <w:top w:val="none" w:sz="0" w:space="0" w:color="auto"/>
                                                        <w:left w:val="none" w:sz="0" w:space="0" w:color="auto"/>
                                                        <w:bottom w:val="none" w:sz="0" w:space="0" w:color="auto"/>
                                                        <w:right w:val="none" w:sz="0" w:space="0" w:color="auto"/>
                                                      </w:divBdr>
                                                      <w:divsChild>
                                                        <w:div w:id="493843506">
                                                          <w:marLeft w:val="0"/>
                                                          <w:marRight w:val="0"/>
                                                          <w:marTop w:val="0"/>
                                                          <w:marBottom w:val="0"/>
                                                          <w:divBdr>
                                                            <w:top w:val="none" w:sz="0" w:space="0" w:color="auto"/>
                                                            <w:left w:val="none" w:sz="0" w:space="0" w:color="auto"/>
                                                            <w:bottom w:val="none" w:sz="0" w:space="0" w:color="auto"/>
                                                            <w:right w:val="none" w:sz="0" w:space="0" w:color="auto"/>
                                                          </w:divBdr>
                                                          <w:divsChild>
                                                            <w:div w:id="499276493">
                                                              <w:marLeft w:val="0"/>
                                                              <w:marRight w:val="0"/>
                                                              <w:marTop w:val="0"/>
                                                              <w:marBottom w:val="0"/>
                                                              <w:divBdr>
                                                                <w:top w:val="none" w:sz="0" w:space="0" w:color="auto"/>
                                                                <w:left w:val="none" w:sz="0" w:space="0" w:color="auto"/>
                                                                <w:bottom w:val="none" w:sz="0" w:space="0" w:color="auto"/>
                                                                <w:right w:val="none" w:sz="0" w:space="0" w:color="auto"/>
                                                              </w:divBdr>
                                                              <w:divsChild>
                                                                <w:div w:id="338967810">
                                                                  <w:marLeft w:val="0"/>
                                                                  <w:marRight w:val="0"/>
                                                                  <w:marTop w:val="0"/>
                                                                  <w:marBottom w:val="0"/>
                                                                  <w:divBdr>
                                                                    <w:top w:val="none" w:sz="0" w:space="0" w:color="auto"/>
                                                                    <w:left w:val="none" w:sz="0" w:space="0" w:color="auto"/>
                                                                    <w:bottom w:val="none" w:sz="0" w:space="0" w:color="auto"/>
                                                                    <w:right w:val="none" w:sz="0" w:space="0" w:color="auto"/>
                                                                  </w:divBdr>
                                                                  <w:divsChild>
                                                                    <w:div w:id="1374580617">
                                                                      <w:marLeft w:val="0"/>
                                                                      <w:marRight w:val="0"/>
                                                                      <w:marTop w:val="0"/>
                                                                      <w:marBottom w:val="0"/>
                                                                      <w:divBdr>
                                                                        <w:top w:val="none" w:sz="0" w:space="0" w:color="auto"/>
                                                                        <w:left w:val="none" w:sz="0" w:space="0" w:color="auto"/>
                                                                        <w:bottom w:val="none" w:sz="0" w:space="0" w:color="auto"/>
                                                                        <w:right w:val="none" w:sz="0" w:space="0" w:color="auto"/>
                                                                      </w:divBdr>
                                                                      <w:divsChild>
                                                                        <w:div w:id="422259937">
                                                                          <w:marLeft w:val="0"/>
                                                                          <w:marRight w:val="0"/>
                                                                          <w:marTop w:val="0"/>
                                                                          <w:marBottom w:val="0"/>
                                                                          <w:divBdr>
                                                                            <w:top w:val="none" w:sz="0" w:space="0" w:color="auto"/>
                                                                            <w:left w:val="none" w:sz="0" w:space="0" w:color="auto"/>
                                                                            <w:bottom w:val="none" w:sz="0" w:space="0" w:color="auto"/>
                                                                            <w:right w:val="none" w:sz="0" w:space="0" w:color="auto"/>
                                                                          </w:divBdr>
                                                                          <w:divsChild>
                                                                            <w:div w:id="889224959">
                                                                              <w:marLeft w:val="0"/>
                                                                              <w:marRight w:val="0"/>
                                                                              <w:marTop w:val="0"/>
                                                                              <w:marBottom w:val="0"/>
                                                                              <w:divBdr>
                                                                                <w:top w:val="none" w:sz="0" w:space="0" w:color="auto"/>
                                                                                <w:left w:val="none" w:sz="0" w:space="0" w:color="auto"/>
                                                                                <w:bottom w:val="none" w:sz="0" w:space="0" w:color="auto"/>
                                                                                <w:right w:val="none" w:sz="0" w:space="0" w:color="auto"/>
                                                                              </w:divBdr>
                                                                              <w:divsChild>
                                                                                <w:div w:id="646979801">
                                                                                  <w:marLeft w:val="0"/>
                                                                                  <w:marRight w:val="240"/>
                                                                                  <w:marTop w:val="0"/>
                                                                                  <w:marBottom w:val="0"/>
                                                                                  <w:divBdr>
                                                                                    <w:top w:val="none" w:sz="0" w:space="0" w:color="auto"/>
                                                                                    <w:left w:val="none" w:sz="0" w:space="0" w:color="auto"/>
                                                                                    <w:bottom w:val="none" w:sz="0" w:space="0" w:color="auto"/>
                                                                                    <w:right w:val="none" w:sz="0" w:space="0" w:color="auto"/>
                                                                                  </w:divBdr>
                                                                                </w:div>
                                                                                <w:div w:id="1223372702">
                                                                                  <w:marLeft w:val="0"/>
                                                                                  <w:marRight w:val="0"/>
                                                                                  <w:marTop w:val="0"/>
                                                                                  <w:marBottom w:val="75"/>
                                                                                  <w:divBdr>
                                                                                    <w:top w:val="none" w:sz="0" w:space="0" w:color="auto"/>
                                                                                    <w:left w:val="none" w:sz="0" w:space="0" w:color="auto"/>
                                                                                    <w:bottom w:val="none" w:sz="0" w:space="0" w:color="auto"/>
                                                                                    <w:right w:val="none" w:sz="0" w:space="0" w:color="auto"/>
                                                                                  </w:divBdr>
                                                                                  <w:divsChild>
                                                                                    <w:div w:id="1037242120">
                                                                                      <w:marLeft w:val="0"/>
                                                                                      <w:marRight w:val="0"/>
                                                                                      <w:marTop w:val="120"/>
                                                                                      <w:marBottom w:val="0"/>
                                                                                      <w:divBdr>
                                                                                        <w:top w:val="none" w:sz="0" w:space="0" w:color="auto"/>
                                                                                        <w:left w:val="none" w:sz="0" w:space="0" w:color="auto"/>
                                                                                        <w:bottom w:val="none" w:sz="0" w:space="0" w:color="auto"/>
                                                                                        <w:right w:val="none" w:sz="0" w:space="0" w:color="auto"/>
                                                                                      </w:divBdr>
                                                                                      <w:divsChild>
                                                                                        <w:div w:id="1772235564">
                                                                                          <w:marLeft w:val="0"/>
                                                                                          <w:marRight w:val="0"/>
                                                                                          <w:marTop w:val="0"/>
                                                                                          <w:marBottom w:val="0"/>
                                                                                          <w:divBdr>
                                                                                            <w:top w:val="none" w:sz="0" w:space="0" w:color="auto"/>
                                                                                            <w:left w:val="none" w:sz="0" w:space="0" w:color="auto"/>
                                                                                            <w:bottom w:val="none" w:sz="0" w:space="0" w:color="auto"/>
                                                                                            <w:right w:val="none" w:sz="0" w:space="0" w:color="auto"/>
                                                                                          </w:divBdr>
                                                                                        </w:div>
                                                                                      </w:divsChild>
                                                                                    </w:div>
                                                                                    <w:div w:id="2117870032">
                                                                                      <w:marLeft w:val="0"/>
                                                                                      <w:marRight w:val="0"/>
                                                                                      <w:marTop w:val="0"/>
                                                                                      <w:marBottom w:val="0"/>
                                                                                      <w:divBdr>
                                                                                        <w:top w:val="none" w:sz="0" w:space="0" w:color="auto"/>
                                                                                        <w:left w:val="none" w:sz="0" w:space="0" w:color="auto"/>
                                                                                        <w:bottom w:val="none" w:sz="0" w:space="0" w:color="auto"/>
                                                                                        <w:right w:val="none" w:sz="0" w:space="0" w:color="auto"/>
                                                                                      </w:divBdr>
                                                                                      <w:divsChild>
                                                                                        <w:div w:id="141508666">
                                                                                          <w:marLeft w:val="0"/>
                                                                                          <w:marRight w:val="0"/>
                                                                                          <w:marTop w:val="0"/>
                                                                                          <w:marBottom w:val="0"/>
                                                                                          <w:divBdr>
                                                                                            <w:top w:val="none" w:sz="0" w:space="0" w:color="auto"/>
                                                                                            <w:left w:val="none" w:sz="0" w:space="0" w:color="auto"/>
                                                                                            <w:bottom w:val="none" w:sz="0" w:space="0" w:color="auto"/>
                                                                                            <w:right w:val="none" w:sz="0" w:space="0" w:color="auto"/>
                                                                                          </w:divBdr>
                                                                                          <w:divsChild>
                                                                                            <w:div w:id="26220057">
                                                                                              <w:marLeft w:val="0"/>
                                                                                              <w:marRight w:val="0"/>
                                                                                              <w:marTop w:val="75"/>
                                                                                              <w:marBottom w:val="0"/>
                                                                                              <w:divBdr>
                                                                                                <w:top w:val="none" w:sz="0" w:space="0" w:color="auto"/>
                                                                                                <w:left w:val="none" w:sz="0" w:space="0" w:color="auto"/>
                                                                                                <w:bottom w:val="none" w:sz="0" w:space="0" w:color="auto"/>
                                                                                                <w:right w:val="none" w:sz="0" w:space="0" w:color="auto"/>
                                                                                              </w:divBdr>
                                                                                            </w:div>
                                                                                            <w:div w:id="857698989">
                                                                                              <w:marLeft w:val="0"/>
                                                                                              <w:marRight w:val="0"/>
                                                                                              <w:marTop w:val="75"/>
                                                                                              <w:marBottom w:val="0"/>
                                                                                              <w:divBdr>
                                                                                                <w:top w:val="none" w:sz="0" w:space="0" w:color="auto"/>
                                                                                                <w:left w:val="none" w:sz="0" w:space="0" w:color="auto"/>
                                                                                                <w:bottom w:val="none" w:sz="0" w:space="0" w:color="auto"/>
                                                                                                <w:right w:val="none" w:sz="0" w:space="0" w:color="auto"/>
                                                                                              </w:divBdr>
                                                                                            </w:div>
                                                                                            <w:div w:id="12392421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390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4553365">
              <w:marLeft w:val="0"/>
              <w:marRight w:val="0"/>
              <w:marTop w:val="225"/>
              <w:marBottom w:val="0"/>
              <w:divBdr>
                <w:top w:val="none" w:sz="0" w:space="0" w:color="auto"/>
                <w:left w:val="none" w:sz="0" w:space="0" w:color="auto"/>
                <w:bottom w:val="none" w:sz="0" w:space="0" w:color="auto"/>
                <w:right w:val="none" w:sz="0" w:space="0" w:color="auto"/>
              </w:divBdr>
              <w:divsChild>
                <w:div w:id="1396855895">
                  <w:marLeft w:val="0"/>
                  <w:marRight w:val="0"/>
                  <w:marTop w:val="0"/>
                  <w:marBottom w:val="0"/>
                  <w:divBdr>
                    <w:top w:val="none" w:sz="0" w:space="0" w:color="auto"/>
                    <w:left w:val="none" w:sz="0" w:space="0" w:color="auto"/>
                    <w:bottom w:val="none" w:sz="0" w:space="0" w:color="auto"/>
                    <w:right w:val="none" w:sz="0" w:space="0" w:color="auto"/>
                  </w:divBdr>
                </w:div>
              </w:divsChild>
            </w:div>
            <w:div w:id="991063705">
              <w:marLeft w:val="0"/>
              <w:marRight w:val="0"/>
              <w:marTop w:val="375"/>
              <w:marBottom w:val="0"/>
              <w:divBdr>
                <w:top w:val="none" w:sz="0" w:space="0" w:color="auto"/>
                <w:left w:val="none" w:sz="0" w:space="0" w:color="auto"/>
                <w:bottom w:val="none" w:sz="0" w:space="0" w:color="auto"/>
                <w:right w:val="none" w:sz="0" w:space="0" w:color="auto"/>
              </w:divBdr>
              <w:divsChild>
                <w:div w:id="271864082">
                  <w:marLeft w:val="0"/>
                  <w:marRight w:val="0"/>
                  <w:marTop w:val="0"/>
                  <w:marBottom w:val="0"/>
                  <w:divBdr>
                    <w:top w:val="none" w:sz="0" w:space="0" w:color="auto"/>
                    <w:left w:val="none" w:sz="0" w:space="0" w:color="auto"/>
                    <w:bottom w:val="none" w:sz="0" w:space="0" w:color="auto"/>
                    <w:right w:val="none" w:sz="0" w:space="0" w:color="auto"/>
                  </w:divBdr>
                  <w:divsChild>
                    <w:div w:id="846601285">
                      <w:marLeft w:val="0"/>
                      <w:marRight w:val="0"/>
                      <w:marTop w:val="0"/>
                      <w:marBottom w:val="0"/>
                      <w:divBdr>
                        <w:top w:val="none" w:sz="0" w:space="0" w:color="auto"/>
                        <w:left w:val="none" w:sz="0" w:space="0" w:color="auto"/>
                        <w:bottom w:val="none" w:sz="0" w:space="0" w:color="auto"/>
                        <w:right w:val="none" w:sz="0" w:space="0" w:color="auto"/>
                      </w:divBdr>
                    </w:div>
                    <w:div w:id="12218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65938">
              <w:marLeft w:val="0"/>
              <w:marRight w:val="0"/>
              <w:marTop w:val="225"/>
              <w:marBottom w:val="0"/>
              <w:divBdr>
                <w:top w:val="none" w:sz="0" w:space="0" w:color="auto"/>
                <w:left w:val="none" w:sz="0" w:space="0" w:color="auto"/>
                <w:bottom w:val="none" w:sz="0" w:space="0" w:color="auto"/>
                <w:right w:val="none" w:sz="0" w:space="0" w:color="auto"/>
              </w:divBdr>
              <w:divsChild>
                <w:div w:id="550313547">
                  <w:marLeft w:val="0"/>
                  <w:marRight w:val="0"/>
                  <w:marTop w:val="0"/>
                  <w:marBottom w:val="0"/>
                  <w:divBdr>
                    <w:top w:val="none" w:sz="0" w:space="0" w:color="auto"/>
                    <w:left w:val="none" w:sz="0" w:space="0" w:color="auto"/>
                    <w:bottom w:val="none" w:sz="0" w:space="0" w:color="auto"/>
                    <w:right w:val="none" w:sz="0" w:space="0" w:color="auto"/>
                  </w:divBdr>
                </w:div>
              </w:divsChild>
            </w:div>
            <w:div w:id="1007556220">
              <w:marLeft w:val="0"/>
              <w:marRight w:val="0"/>
              <w:marTop w:val="225"/>
              <w:marBottom w:val="0"/>
              <w:divBdr>
                <w:top w:val="none" w:sz="0" w:space="0" w:color="auto"/>
                <w:left w:val="none" w:sz="0" w:space="0" w:color="auto"/>
                <w:bottom w:val="none" w:sz="0" w:space="0" w:color="auto"/>
                <w:right w:val="none" w:sz="0" w:space="0" w:color="auto"/>
              </w:divBdr>
              <w:divsChild>
                <w:div w:id="115954592">
                  <w:marLeft w:val="0"/>
                  <w:marRight w:val="0"/>
                  <w:marTop w:val="0"/>
                  <w:marBottom w:val="0"/>
                  <w:divBdr>
                    <w:top w:val="none" w:sz="0" w:space="0" w:color="auto"/>
                    <w:left w:val="none" w:sz="0" w:space="0" w:color="auto"/>
                    <w:bottom w:val="none" w:sz="0" w:space="0" w:color="auto"/>
                    <w:right w:val="none" w:sz="0" w:space="0" w:color="auto"/>
                  </w:divBdr>
                </w:div>
              </w:divsChild>
            </w:div>
            <w:div w:id="1047215331">
              <w:marLeft w:val="0"/>
              <w:marRight w:val="0"/>
              <w:marTop w:val="225"/>
              <w:marBottom w:val="0"/>
              <w:divBdr>
                <w:top w:val="none" w:sz="0" w:space="0" w:color="auto"/>
                <w:left w:val="none" w:sz="0" w:space="0" w:color="auto"/>
                <w:bottom w:val="none" w:sz="0" w:space="0" w:color="auto"/>
                <w:right w:val="none" w:sz="0" w:space="0" w:color="auto"/>
              </w:divBdr>
              <w:divsChild>
                <w:div w:id="2063171541">
                  <w:marLeft w:val="0"/>
                  <w:marRight w:val="0"/>
                  <w:marTop w:val="0"/>
                  <w:marBottom w:val="0"/>
                  <w:divBdr>
                    <w:top w:val="none" w:sz="0" w:space="0" w:color="auto"/>
                    <w:left w:val="none" w:sz="0" w:space="0" w:color="auto"/>
                    <w:bottom w:val="none" w:sz="0" w:space="0" w:color="auto"/>
                    <w:right w:val="none" w:sz="0" w:space="0" w:color="auto"/>
                  </w:divBdr>
                </w:div>
              </w:divsChild>
            </w:div>
            <w:div w:id="1067996507">
              <w:marLeft w:val="0"/>
              <w:marRight w:val="0"/>
              <w:marTop w:val="225"/>
              <w:marBottom w:val="0"/>
              <w:divBdr>
                <w:top w:val="none" w:sz="0" w:space="0" w:color="auto"/>
                <w:left w:val="none" w:sz="0" w:space="0" w:color="auto"/>
                <w:bottom w:val="none" w:sz="0" w:space="0" w:color="auto"/>
                <w:right w:val="none" w:sz="0" w:space="0" w:color="auto"/>
              </w:divBdr>
              <w:divsChild>
                <w:div w:id="298072954">
                  <w:marLeft w:val="0"/>
                  <w:marRight w:val="0"/>
                  <w:marTop w:val="0"/>
                  <w:marBottom w:val="0"/>
                  <w:divBdr>
                    <w:top w:val="none" w:sz="0" w:space="0" w:color="auto"/>
                    <w:left w:val="none" w:sz="0" w:space="0" w:color="auto"/>
                    <w:bottom w:val="none" w:sz="0" w:space="0" w:color="auto"/>
                    <w:right w:val="none" w:sz="0" w:space="0" w:color="auto"/>
                  </w:divBdr>
                </w:div>
              </w:divsChild>
            </w:div>
            <w:div w:id="1088380895">
              <w:marLeft w:val="0"/>
              <w:marRight w:val="0"/>
              <w:marTop w:val="375"/>
              <w:marBottom w:val="0"/>
              <w:divBdr>
                <w:top w:val="none" w:sz="0" w:space="0" w:color="auto"/>
                <w:left w:val="none" w:sz="0" w:space="0" w:color="auto"/>
                <w:bottom w:val="none" w:sz="0" w:space="0" w:color="auto"/>
                <w:right w:val="none" w:sz="0" w:space="0" w:color="auto"/>
              </w:divBdr>
              <w:divsChild>
                <w:div w:id="172955931">
                  <w:marLeft w:val="0"/>
                  <w:marRight w:val="0"/>
                  <w:marTop w:val="0"/>
                  <w:marBottom w:val="0"/>
                  <w:divBdr>
                    <w:top w:val="none" w:sz="0" w:space="0" w:color="auto"/>
                    <w:left w:val="none" w:sz="0" w:space="0" w:color="auto"/>
                    <w:bottom w:val="none" w:sz="0" w:space="0" w:color="auto"/>
                    <w:right w:val="none" w:sz="0" w:space="0" w:color="auto"/>
                  </w:divBdr>
                  <w:divsChild>
                    <w:div w:id="461964522">
                      <w:marLeft w:val="0"/>
                      <w:marRight w:val="0"/>
                      <w:marTop w:val="0"/>
                      <w:marBottom w:val="0"/>
                      <w:divBdr>
                        <w:top w:val="none" w:sz="0" w:space="0" w:color="auto"/>
                        <w:left w:val="none" w:sz="0" w:space="0" w:color="auto"/>
                        <w:bottom w:val="none" w:sz="0" w:space="0" w:color="auto"/>
                        <w:right w:val="none" w:sz="0" w:space="0" w:color="auto"/>
                      </w:divBdr>
                    </w:div>
                    <w:div w:id="208603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8691">
              <w:marLeft w:val="0"/>
              <w:marRight w:val="0"/>
              <w:marTop w:val="375"/>
              <w:marBottom w:val="0"/>
              <w:divBdr>
                <w:top w:val="none" w:sz="0" w:space="0" w:color="auto"/>
                <w:left w:val="none" w:sz="0" w:space="0" w:color="auto"/>
                <w:bottom w:val="none" w:sz="0" w:space="0" w:color="auto"/>
                <w:right w:val="none" w:sz="0" w:space="0" w:color="auto"/>
              </w:divBdr>
              <w:divsChild>
                <w:div w:id="260601245">
                  <w:marLeft w:val="0"/>
                  <w:marRight w:val="0"/>
                  <w:marTop w:val="0"/>
                  <w:marBottom w:val="0"/>
                  <w:divBdr>
                    <w:top w:val="none" w:sz="0" w:space="0" w:color="auto"/>
                    <w:left w:val="none" w:sz="0" w:space="0" w:color="auto"/>
                    <w:bottom w:val="none" w:sz="0" w:space="0" w:color="auto"/>
                    <w:right w:val="none" w:sz="0" w:space="0" w:color="auto"/>
                  </w:divBdr>
                </w:div>
              </w:divsChild>
            </w:div>
            <w:div w:id="1129513613">
              <w:marLeft w:val="0"/>
              <w:marRight w:val="0"/>
              <w:marTop w:val="375"/>
              <w:marBottom w:val="0"/>
              <w:divBdr>
                <w:top w:val="none" w:sz="0" w:space="0" w:color="auto"/>
                <w:left w:val="none" w:sz="0" w:space="0" w:color="auto"/>
                <w:bottom w:val="none" w:sz="0" w:space="0" w:color="auto"/>
                <w:right w:val="none" w:sz="0" w:space="0" w:color="auto"/>
              </w:divBdr>
              <w:divsChild>
                <w:div w:id="291256716">
                  <w:marLeft w:val="0"/>
                  <w:marRight w:val="0"/>
                  <w:marTop w:val="0"/>
                  <w:marBottom w:val="0"/>
                  <w:divBdr>
                    <w:top w:val="none" w:sz="0" w:space="0" w:color="auto"/>
                    <w:left w:val="none" w:sz="0" w:space="0" w:color="auto"/>
                    <w:bottom w:val="none" w:sz="0" w:space="0" w:color="auto"/>
                    <w:right w:val="none" w:sz="0" w:space="0" w:color="auto"/>
                  </w:divBdr>
                </w:div>
              </w:divsChild>
            </w:div>
            <w:div w:id="1131702433">
              <w:marLeft w:val="0"/>
              <w:marRight w:val="0"/>
              <w:marTop w:val="225"/>
              <w:marBottom w:val="0"/>
              <w:divBdr>
                <w:top w:val="none" w:sz="0" w:space="0" w:color="auto"/>
                <w:left w:val="none" w:sz="0" w:space="0" w:color="auto"/>
                <w:bottom w:val="none" w:sz="0" w:space="0" w:color="auto"/>
                <w:right w:val="none" w:sz="0" w:space="0" w:color="auto"/>
              </w:divBdr>
              <w:divsChild>
                <w:div w:id="1042751118">
                  <w:marLeft w:val="0"/>
                  <w:marRight w:val="0"/>
                  <w:marTop w:val="0"/>
                  <w:marBottom w:val="0"/>
                  <w:divBdr>
                    <w:top w:val="none" w:sz="0" w:space="0" w:color="auto"/>
                    <w:left w:val="none" w:sz="0" w:space="0" w:color="auto"/>
                    <w:bottom w:val="none" w:sz="0" w:space="0" w:color="auto"/>
                    <w:right w:val="none" w:sz="0" w:space="0" w:color="auto"/>
                  </w:divBdr>
                </w:div>
              </w:divsChild>
            </w:div>
            <w:div w:id="1135025177">
              <w:marLeft w:val="0"/>
              <w:marRight w:val="0"/>
              <w:marTop w:val="225"/>
              <w:marBottom w:val="0"/>
              <w:divBdr>
                <w:top w:val="none" w:sz="0" w:space="0" w:color="auto"/>
                <w:left w:val="none" w:sz="0" w:space="0" w:color="auto"/>
                <w:bottom w:val="none" w:sz="0" w:space="0" w:color="auto"/>
                <w:right w:val="none" w:sz="0" w:space="0" w:color="auto"/>
              </w:divBdr>
              <w:divsChild>
                <w:div w:id="1274169194">
                  <w:marLeft w:val="0"/>
                  <w:marRight w:val="0"/>
                  <w:marTop w:val="0"/>
                  <w:marBottom w:val="0"/>
                  <w:divBdr>
                    <w:top w:val="none" w:sz="0" w:space="0" w:color="auto"/>
                    <w:left w:val="none" w:sz="0" w:space="0" w:color="auto"/>
                    <w:bottom w:val="none" w:sz="0" w:space="0" w:color="auto"/>
                    <w:right w:val="none" w:sz="0" w:space="0" w:color="auto"/>
                  </w:divBdr>
                </w:div>
              </w:divsChild>
            </w:div>
            <w:div w:id="1156141869">
              <w:marLeft w:val="0"/>
              <w:marRight w:val="0"/>
              <w:marTop w:val="225"/>
              <w:marBottom w:val="0"/>
              <w:divBdr>
                <w:top w:val="none" w:sz="0" w:space="0" w:color="auto"/>
                <w:left w:val="none" w:sz="0" w:space="0" w:color="auto"/>
                <w:bottom w:val="none" w:sz="0" w:space="0" w:color="auto"/>
                <w:right w:val="none" w:sz="0" w:space="0" w:color="auto"/>
              </w:divBdr>
              <w:divsChild>
                <w:div w:id="368385842">
                  <w:marLeft w:val="0"/>
                  <w:marRight w:val="0"/>
                  <w:marTop w:val="0"/>
                  <w:marBottom w:val="0"/>
                  <w:divBdr>
                    <w:top w:val="none" w:sz="0" w:space="0" w:color="auto"/>
                    <w:left w:val="none" w:sz="0" w:space="0" w:color="auto"/>
                    <w:bottom w:val="none" w:sz="0" w:space="0" w:color="auto"/>
                    <w:right w:val="none" w:sz="0" w:space="0" w:color="auto"/>
                  </w:divBdr>
                </w:div>
              </w:divsChild>
            </w:div>
            <w:div w:id="1240283939">
              <w:marLeft w:val="0"/>
              <w:marRight w:val="0"/>
              <w:marTop w:val="375"/>
              <w:marBottom w:val="0"/>
              <w:divBdr>
                <w:top w:val="none" w:sz="0" w:space="0" w:color="auto"/>
                <w:left w:val="none" w:sz="0" w:space="0" w:color="auto"/>
                <w:bottom w:val="none" w:sz="0" w:space="0" w:color="auto"/>
                <w:right w:val="none" w:sz="0" w:space="0" w:color="auto"/>
              </w:divBdr>
              <w:divsChild>
                <w:div w:id="1705062542">
                  <w:marLeft w:val="0"/>
                  <w:marRight w:val="0"/>
                  <w:marTop w:val="0"/>
                  <w:marBottom w:val="0"/>
                  <w:divBdr>
                    <w:top w:val="none" w:sz="0" w:space="0" w:color="auto"/>
                    <w:left w:val="none" w:sz="0" w:space="0" w:color="auto"/>
                    <w:bottom w:val="none" w:sz="0" w:space="0" w:color="auto"/>
                    <w:right w:val="none" w:sz="0" w:space="0" w:color="auto"/>
                  </w:divBdr>
                </w:div>
              </w:divsChild>
            </w:div>
            <w:div w:id="1249461403">
              <w:marLeft w:val="0"/>
              <w:marRight w:val="0"/>
              <w:marTop w:val="225"/>
              <w:marBottom w:val="0"/>
              <w:divBdr>
                <w:top w:val="none" w:sz="0" w:space="0" w:color="auto"/>
                <w:left w:val="none" w:sz="0" w:space="0" w:color="auto"/>
                <w:bottom w:val="none" w:sz="0" w:space="0" w:color="auto"/>
                <w:right w:val="none" w:sz="0" w:space="0" w:color="auto"/>
              </w:divBdr>
              <w:divsChild>
                <w:div w:id="237594033">
                  <w:marLeft w:val="0"/>
                  <w:marRight w:val="0"/>
                  <w:marTop w:val="0"/>
                  <w:marBottom w:val="0"/>
                  <w:divBdr>
                    <w:top w:val="none" w:sz="0" w:space="0" w:color="auto"/>
                    <w:left w:val="none" w:sz="0" w:space="0" w:color="auto"/>
                    <w:bottom w:val="none" w:sz="0" w:space="0" w:color="auto"/>
                    <w:right w:val="none" w:sz="0" w:space="0" w:color="auto"/>
                  </w:divBdr>
                </w:div>
              </w:divsChild>
            </w:div>
            <w:div w:id="1292711499">
              <w:marLeft w:val="0"/>
              <w:marRight w:val="0"/>
              <w:marTop w:val="225"/>
              <w:marBottom w:val="0"/>
              <w:divBdr>
                <w:top w:val="none" w:sz="0" w:space="0" w:color="auto"/>
                <w:left w:val="none" w:sz="0" w:space="0" w:color="auto"/>
                <w:bottom w:val="none" w:sz="0" w:space="0" w:color="auto"/>
                <w:right w:val="none" w:sz="0" w:space="0" w:color="auto"/>
              </w:divBdr>
              <w:divsChild>
                <w:div w:id="772474826">
                  <w:marLeft w:val="0"/>
                  <w:marRight w:val="0"/>
                  <w:marTop w:val="0"/>
                  <w:marBottom w:val="0"/>
                  <w:divBdr>
                    <w:top w:val="none" w:sz="0" w:space="0" w:color="auto"/>
                    <w:left w:val="none" w:sz="0" w:space="0" w:color="auto"/>
                    <w:bottom w:val="none" w:sz="0" w:space="0" w:color="auto"/>
                    <w:right w:val="none" w:sz="0" w:space="0" w:color="auto"/>
                  </w:divBdr>
                </w:div>
              </w:divsChild>
            </w:div>
            <w:div w:id="1323849538">
              <w:marLeft w:val="0"/>
              <w:marRight w:val="0"/>
              <w:marTop w:val="225"/>
              <w:marBottom w:val="0"/>
              <w:divBdr>
                <w:top w:val="none" w:sz="0" w:space="0" w:color="auto"/>
                <w:left w:val="none" w:sz="0" w:space="0" w:color="auto"/>
                <w:bottom w:val="none" w:sz="0" w:space="0" w:color="auto"/>
                <w:right w:val="none" w:sz="0" w:space="0" w:color="auto"/>
              </w:divBdr>
              <w:divsChild>
                <w:div w:id="1795443272">
                  <w:marLeft w:val="0"/>
                  <w:marRight w:val="0"/>
                  <w:marTop w:val="0"/>
                  <w:marBottom w:val="0"/>
                  <w:divBdr>
                    <w:top w:val="none" w:sz="0" w:space="0" w:color="auto"/>
                    <w:left w:val="none" w:sz="0" w:space="0" w:color="auto"/>
                    <w:bottom w:val="none" w:sz="0" w:space="0" w:color="auto"/>
                    <w:right w:val="none" w:sz="0" w:space="0" w:color="auto"/>
                  </w:divBdr>
                </w:div>
              </w:divsChild>
            </w:div>
            <w:div w:id="1373189630">
              <w:marLeft w:val="0"/>
              <w:marRight w:val="0"/>
              <w:marTop w:val="225"/>
              <w:marBottom w:val="0"/>
              <w:divBdr>
                <w:top w:val="none" w:sz="0" w:space="0" w:color="auto"/>
                <w:left w:val="none" w:sz="0" w:space="0" w:color="auto"/>
                <w:bottom w:val="none" w:sz="0" w:space="0" w:color="auto"/>
                <w:right w:val="none" w:sz="0" w:space="0" w:color="auto"/>
              </w:divBdr>
              <w:divsChild>
                <w:div w:id="653527440">
                  <w:marLeft w:val="0"/>
                  <w:marRight w:val="0"/>
                  <w:marTop w:val="0"/>
                  <w:marBottom w:val="0"/>
                  <w:divBdr>
                    <w:top w:val="none" w:sz="0" w:space="0" w:color="auto"/>
                    <w:left w:val="none" w:sz="0" w:space="0" w:color="auto"/>
                    <w:bottom w:val="none" w:sz="0" w:space="0" w:color="auto"/>
                    <w:right w:val="none" w:sz="0" w:space="0" w:color="auto"/>
                  </w:divBdr>
                </w:div>
              </w:divsChild>
            </w:div>
            <w:div w:id="1378698262">
              <w:marLeft w:val="0"/>
              <w:marRight w:val="0"/>
              <w:marTop w:val="375"/>
              <w:marBottom w:val="0"/>
              <w:divBdr>
                <w:top w:val="none" w:sz="0" w:space="0" w:color="auto"/>
                <w:left w:val="none" w:sz="0" w:space="0" w:color="auto"/>
                <w:bottom w:val="none" w:sz="0" w:space="0" w:color="auto"/>
                <w:right w:val="none" w:sz="0" w:space="0" w:color="auto"/>
              </w:divBdr>
              <w:divsChild>
                <w:div w:id="1633553474">
                  <w:marLeft w:val="0"/>
                  <w:marRight w:val="0"/>
                  <w:marTop w:val="0"/>
                  <w:marBottom w:val="0"/>
                  <w:divBdr>
                    <w:top w:val="none" w:sz="0" w:space="0" w:color="auto"/>
                    <w:left w:val="none" w:sz="0" w:space="0" w:color="auto"/>
                    <w:bottom w:val="none" w:sz="0" w:space="0" w:color="auto"/>
                    <w:right w:val="none" w:sz="0" w:space="0" w:color="auto"/>
                  </w:divBdr>
                  <w:divsChild>
                    <w:div w:id="1176647442">
                      <w:marLeft w:val="0"/>
                      <w:marRight w:val="0"/>
                      <w:marTop w:val="0"/>
                      <w:marBottom w:val="0"/>
                      <w:divBdr>
                        <w:top w:val="none" w:sz="0" w:space="0" w:color="auto"/>
                        <w:left w:val="none" w:sz="0" w:space="0" w:color="auto"/>
                        <w:bottom w:val="none" w:sz="0" w:space="0" w:color="auto"/>
                        <w:right w:val="none" w:sz="0" w:space="0" w:color="auto"/>
                      </w:divBdr>
                    </w:div>
                    <w:div w:id="125424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667170">
              <w:marLeft w:val="0"/>
              <w:marRight w:val="0"/>
              <w:marTop w:val="225"/>
              <w:marBottom w:val="0"/>
              <w:divBdr>
                <w:top w:val="none" w:sz="0" w:space="0" w:color="auto"/>
                <w:left w:val="none" w:sz="0" w:space="0" w:color="auto"/>
                <w:bottom w:val="none" w:sz="0" w:space="0" w:color="auto"/>
                <w:right w:val="none" w:sz="0" w:space="0" w:color="auto"/>
              </w:divBdr>
              <w:divsChild>
                <w:div w:id="2090955039">
                  <w:marLeft w:val="0"/>
                  <w:marRight w:val="0"/>
                  <w:marTop w:val="0"/>
                  <w:marBottom w:val="0"/>
                  <w:divBdr>
                    <w:top w:val="none" w:sz="0" w:space="0" w:color="auto"/>
                    <w:left w:val="none" w:sz="0" w:space="0" w:color="auto"/>
                    <w:bottom w:val="none" w:sz="0" w:space="0" w:color="auto"/>
                    <w:right w:val="none" w:sz="0" w:space="0" w:color="auto"/>
                  </w:divBdr>
                </w:div>
              </w:divsChild>
            </w:div>
            <w:div w:id="1397892467">
              <w:marLeft w:val="0"/>
              <w:marRight w:val="0"/>
              <w:marTop w:val="225"/>
              <w:marBottom w:val="0"/>
              <w:divBdr>
                <w:top w:val="none" w:sz="0" w:space="0" w:color="auto"/>
                <w:left w:val="none" w:sz="0" w:space="0" w:color="auto"/>
                <w:bottom w:val="none" w:sz="0" w:space="0" w:color="auto"/>
                <w:right w:val="none" w:sz="0" w:space="0" w:color="auto"/>
              </w:divBdr>
              <w:divsChild>
                <w:div w:id="850143544">
                  <w:marLeft w:val="0"/>
                  <w:marRight w:val="0"/>
                  <w:marTop w:val="0"/>
                  <w:marBottom w:val="0"/>
                  <w:divBdr>
                    <w:top w:val="none" w:sz="0" w:space="0" w:color="auto"/>
                    <w:left w:val="none" w:sz="0" w:space="0" w:color="auto"/>
                    <w:bottom w:val="none" w:sz="0" w:space="0" w:color="auto"/>
                    <w:right w:val="none" w:sz="0" w:space="0" w:color="auto"/>
                  </w:divBdr>
                </w:div>
              </w:divsChild>
            </w:div>
            <w:div w:id="1399552562">
              <w:marLeft w:val="0"/>
              <w:marRight w:val="0"/>
              <w:marTop w:val="225"/>
              <w:marBottom w:val="0"/>
              <w:divBdr>
                <w:top w:val="none" w:sz="0" w:space="0" w:color="auto"/>
                <w:left w:val="none" w:sz="0" w:space="0" w:color="auto"/>
                <w:bottom w:val="none" w:sz="0" w:space="0" w:color="auto"/>
                <w:right w:val="none" w:sz="0" w:space="0" w:color="auto"/>
              </w:divBdr>
              <w:divsChild>
                <w:div w:id="561407859">
                  <w:marLeft w:val="0"/>
                  <w:marRight w:val="0"/>
                  <w:marTop w:val="0"/>
                  <w:marBottom w:val="0"/>
                  <w:divBdr>
                    <w:top w:val="none" w:sz="0" w:space="0" w:color="auto"/>
                    <w:left w:val="none" w:sz="0" w:space="0" w:color="auto"/>
                    <w:bottom w:val="none" w:sz="0" w:space="0" w:color="auto"/>
                    <w:right w:val="none" w:sz="0" w:space="0" w:color="auto"/>
                  </w:divBdr>
                </w:div>
              </w:divsChild>
            </w:div>
            <w:div w:id="1434133341">
              <w:marLeft w:val="0"/>
              <w:marRight w:val="0"/>
              <w:marTop w:val="225"/>
              <w:marBottom w:val="0"/>
              <w:divBdr>
                <w:top w:val="none" w:sz="0" w:space="0" w:color="auto"/>
                <w:left w:val="none" w:sz="0" w:space="0" w:color="auto"/>
                <w:bottom w:val="none" w:sz="0" w:space="0" w:color="auto"/>
                <w:right w:val="none" w:sz="0" w:space="0" w:color="auto"/>
              </w:divBdr>
              <w:divsChild>
                <w:div w:id="372121591">
                  <w:marLeft w:val="0"/>
                  <w:marRight w:val="0"/>
                  <w:marTop w:val="0"/>
                  <w:marBottom w:val="0"/>
                  <w:divBdr>
                    <w:top w:val="none" w:sz="0" w:space="0" w:color="auto"/>
                    <w:left w:val="none" w:sz="0" w:space="0" w:color="auto"/>
                    <w:bottom w:val="none" w:sz="0" w:space="0" w:color="auto"/>
                    <w:right w:val="none" w:sz="0" w:space="0" w:color="auto"/>
                  </w:divBdr>
                </w:div>
              </w:divsChild>
            </w:div>
            <w:div w:id="1438673445">
              <w:marLeft w:val="0"/>
              <w:marRight w:val="0"/>
              <w:marTop w:val="0"/>
              <w:marBottom w:val="0"/>
              <w:divBdr>
                <w:top w:val="none" w:sz="0" w:space="0" w:color="auto"/>
                <w:left w:val="none" w:sz="0" w:space="0" w:color="auto"/>
                <w:bottom w:val="none" w:sz="0" w:space="0" w:color="auto"/>
                <w:right w:val="none" w:sz="0" w:space="0" w:color="auto"/>
              </w:divBdr>
              <w:divsChild>
                <w:div w:id="1501117823">
                  <w:marLeft w:val="0"/>
                  <w:marRight w:val="0"/>
                  <w:marTop w:val="0"/>
                  <w:marBottom w:val="0"/>
                  <w:divBdr>
                    <w:top w:val="none" w:sz="0" w:space="0" w:color="auto"/>
                    <w:left w:val="none" w:sz="0" w:space="0" w:color="auto"/>
                    <w:bottom w:val="none" w:sz="0" w:space="0" w:color="auto"/>
                    <w:right w:val="none" w:sz="0" w:space="0" w:color="auto"/>
                  </w:divBdr>
                </w:div>
              </w:divsChild>
            </w:div>
            <w:div w:id="1447575285">
              <w:marLeft w:val="0"/>
              <w:marRight w:val="0"/>
              <w:marTop w:val="375"/>
              <w:marBottom w:val="0"/>
              <w:divBdr>
                <w:top w:val="none" w:sz="0" w:space="0" w:color="auto"/>
                <w:left w:val="none" w:sz="0" w:space="0" w:color="auto"/>
                <w:bottom w:val="none" w:sz="0" w:space="0" w:color="auto"/>
                <w:right w:val="none" w:sz="0" w:space="0" w:color="auto"/>
              </w:divBdr>
              <w:divsChild>
                <w:div w:id="1540892877">
                  <w:marLeft w:val="0"/>
                  <w:marRight w:val="0"/>
                  <w:marTop w:val="0"/>
                  <w:marBottom w:val="0"/>
                  <w:divBdr>
                    <w:top w:val="none" w:sz="0" w:space="0" w:color="auto"/>
                    <w:left w:val="none" w:sz="0" w:space="0" w:color="auto"/>
                    <w:bottom w:val="none" w:sz="0" w:space="0" w:color="auto"/>
                    <w:right w:val="none" w:sz="0" w:space="0" w:color="auto"/>
                  </w:divBdr>
                </w:div>
              </w:divsChild>
            </w:div>
            <w:div w:id="1470825813">
              <w:marLeft w:val="0"/>
              <w:marRight w:val="0"/>
              <w:marTop w:val="225"/>
              <w:marBottom w:val="0"/>
              <w:divBdr>
                <w:top w:val="none" w:sz="0" w:space="0" w:color="auto"/>
                <w:left w:val="none" w:sz="0" w:space="0" w:color="auto"/>
                <w:bottom w:val="none" w:sz="0" w:space="0" w:color="auto"/>
                <w:right w:val="none" w:sz="0" w:space="0" w:color="auto"/>
              </w:divBdr>
              <w:divsChild>
                <w:div w:id="1210610208">
                  <w:marLeft w:val="0"/>
                  <w:marRight w:val="0"/>
                  <w:marTop w:val="0"/>
                  <w:marBottom w:val="0"/>
                  <w:divBdr>
                    <w:top w:val="none" w:sz="0" w:space="0" w:color="auto"/>
                    <w:left w:val="none" w:sz="0" w:space="0" w:color="auto"/>
                    <w:bottom w:val="none" w:sz="0" w:space="0" w:color="auto"/>
                    <w:right w:val="none" w:sz="0" w:space="0" w:color="auto"/>
                  </w:divBdr>
                </w:div>
              </w:divsChild>
            </w:div>
            <w:div w:id="1488085463">
              <w:marLeft w:val="0"/>
              <w:marRight w:val="0"/>
              <w:marTop w:val="225"/>
              <w:marBottom w:val="0"/>
              <w:divBdr>
                <w:top w:val="none" w:sz="0" w:space="0" w:color="auto"/>
                <w:left w:val="none" w:sz="0" w:space="0" w:color="auto"/>
                <w:bottom w:val="none" w:sz="0" w:space="0" w:color="auto"/>
                <w:right w:val="none" w:sz="0" w:space="0" w:color="auto"/>
              </w:divBdr>
              <w:divsChild>
                <w:div w:id="358049882">
                  <w:marLeft w:val="0"/>
                  <w:marRight w:val="0"/>
                  <w:marTop w:val="0"/>
                  <w:marBottom w:val="0"/>
                  <w:divBdr>
                    <w:top w:val="none" w:sz="0" w:space="0" w:color="auto"/>
                    <w:left w:val="none" w:sz="0" w:space="0" w:color="auto"/>
                    <w:bottom w:val="none" w:sz="0" w:space="0" w:color="auto"/>
                    <w:right w:val="none" w:sz="0" w:space="0" w:color="auto"/>
                  </w:divBdr>
                </w:div>
              </w:divsChild>
            </w:div>
            <w:div w:id="1494250985">
              <w:marLeft w:val="0"/>
              <w:marRight w:val="0"/>
              <w:marTop w:val="225"/>
              <w:marBottom w:val="0"/>
              <w:divBdr>
                <w:top w:val="none" w:sz="0" w:space="0" w:color="auto"/>
                <w:left w:val="none" w:sz="0" w:space="0" w:color="auto"/>
                <w:bottom w:val="none" w:sz="0" w:space="0" w:color="auto"/>
                <w:right w:val="none" w:sz="0" w:space="0" w:color="auto"/>
              </w:divBdr>
              <w:divsChild>
                <w:div w:id="1366753492">
                  <w:marLeft w:val="0"/>
                  <w:marRight w:val="0"/>
                  <w:marTop w:val="0"/>
                  <w:marBottom w:val="0"/>
                  <w:divBdr>
                    <w:top w:val="none" w:sz="0" w:space="0" w:color="auto"/>
                    <w:left w:val="none" w:sz="0" w:space="0" w:color="auto"/>
                    <w:bottom w:val="none" w:sz="0" w:space="0" w:color="auto"/>
                    <w:right w:val="none" w:sz="0" w:space="0" w:color="auto"/>
                  </w:divBdr>
                </w:div>
              </w:divsChild>
            </w:div>
            <w:div w:id="1571505626">
              <w:marLeft w:val="0"/>
              <w:marRight w:val="0"/>
              <w:marTop w:val="375"/>
              <w:marBottom w:val="0"/>
              <w:divBdr>
                <w:top w:val="none" w:sz="0" w:space="0" w:color="auto"/>
                <w:left w:val="none" w:sz="0" w:space="0" w:color="auto"/>
                <w:bottom w:val="none" w:sz="0" w:space="0" w:color="auto"/>
                <w:right w:val="none" w:sz="0" w:space="0" w:color="auto"/>
              </w:divBdr>
              <w:divsChild>
                <w:div w:id="2138376809">
                  <w:marLeft w:val="0"/>
                  <w:marRight w:val="0"/>
                  <w:marTop w:val="0"/>
                  <w:marBottom w:val="0"/>
                  <w:divBdr>
                    <w:top w:val="none" w:sz="0" w:space="0" w:color="auto"/>
                    <w:left w:val="none" w:sz="0" w:space="0" w:color="auto"/>
                    <w:bottom w:val="none" w:sz="0" w:space="0" w:color="auto"/>
                    <w:right w:val="none" w:sz="0" w:space="0" w:color="auto"/>
                  </w:divBdr>
                </w:div>
              </w:divsChild>
            </w:div>
            <w:div w:id="1612934605">
              <w:marLeft w:val="0"/>
              <w:marRight w:val="0"/>
              <w:marTop w:val="225"/>
              <w:marBottom w:val="0"/>
              <w:divBdr>
                <w:top w:val="none" w:sz="0" w:space="0" w:color="auto"/>
                <w:left w:val="none" w:sz="0" w:space="0" w:color="auto"/>
                <w:bottom w:val="none" w:sz="0" w:space="0" w:color="auto"/>
                <w:right w:val="none" w:sz="0" w:space="0" w:color="auto"/>
              </w:divBdr>
              <w:divsChild>
                <w:div w:id="400831544">
                  <w:marLeft w:val="0"/>
                  <w:marRight w:val="0"/>
                  <w:marTop w:val="0"/>
                  <w:marBottom w:val="0"/>
                  <w:divBdr>
                    <w:top w:val="none" w:sz="0" w:space="0" w:color="auto"/>
                    <w:left w:val="none" w:sz="0" w:space="0" w:color="auto"/>
                    <w:bottom w:val="none" w:sz="0" w:space="0" w:color="auto"/>
                    <w:right w:val="none" w:sz="0" w:space="0" w:color="auto"/>
                  </w:divBdr>
                </w:div>
              </w:divsChild>
            </w:div>
            <w:div w:id="1649744523">
              <w:marLeft w:val="0"/>
              <w:marRight w:val="0"/>
              <w:marTop w:val="225"/>
              <w:marBottom w:val="0"/>
              <w:divBdr>
                <w:top w:val="none" w:sz="0" w:space="0" w:color="auto"/>
                <w:left w:val="none" w:sz="0" w:space="0" w:color="auto"/>
                <w:bottom w:val="none" w:sz="0" w:space="0" w:color="auto"/>
                <w:right w:val="none" w:sz="0" w:space="0" w:color="auto"/>
              </w:divBdr>
              <w:divsChild>
                <w:div w:id="2105875757">
                  <w:marLeft w:val="0"/>
                  <w:marRight w:val="0"/>
                  <w:marTop w:val="0"/>
                  <w:marBottom w:val="0"/>
                  <w:divBdr>
                    <w:top w:val="none" w:sz="0" w:space="0" w:color="auto"/>
                    <w:left w:val="none" w:sz="0" w:space="0" w:color="auto"/>
                    <w:bottom w:val="none" w:sz="0" w:space="0" w:color="auto"/>
                    <w:right w:val="none" w:sz="0" w:space="0" w:color="auto"/>
                  </w:divBdr>
                </w:div>
              </w:divsChild>
            </w:div>
            <w:div w:id="1728602270">
              <w:marLeft w:val="0"/>
              <w:marRight w:val="0"/>
              <w:marTop w:val="225"/>
              <w:marBottom w:val="0"/>
              <w:divBdr>
                <w:top w:val="none" w:sz="0" w:space="0" w:color="auto"/>
                <w:left w:val="none" w:sz="0" w:space="0" w:color="auto"/>
                <w:bottom w:val="none" w:sz="0" w:space="0" w:color="auto"/>
                <w:right w:val="none" w:sz="0" w:space="0" w:color="auto"/>
              </w:divBdr>
              <w:divsChild>
                <w:div w:id="488256882">
                  <w:marLeft w:val="0"/>
                  <w:marRight w:val="0"/>
                  <w:marTop w:val="0"/>
                  <w:marBottom w:val="0"/>
                  <w:divBdr>
                    <w:top w:val="none" w:sz="0" w:space="0" w:color="auto"/>
                    <w:left w:val="none" w:sz="0" w:space="0" w:color="auto"/>
                    <w:bottom w:val="none" w:sz="0" w:space="0" w:color="auto"/>
                    <w:right w:val="none" w:sz="0" w:space="0" w:color="auto"/>
                  </w:divBdr>
                </w:div>
              </w:divsChild>
            </w:div>
            <w:div w:id="1739009430">
              <w:marLeft w:val="0"/>
              <w:marRight w:val="0"/>
              <w:marTop w:val="375"/>
              <w:marBottom w:val="0"/>
              <w:divBdr>
                <w:top w:val="none" w:sz="0" w:space="0" w:color="auto"/>
                <w:left w:val="none" w:sz="0" w:space="0" w:color="auto"/>
                <w:bottom w:val="none" w:sz="0" w:space="0" w:color="auto"/>
                <w:right w:val="none" w:sz="0" w:space="0" w:color="auto"/>
              </w:divBdr>
              <w:divsChild>
                <w:div w:id="581987582">
                  <w:marLeft w:val="0"/>
                  <w:marRight w:val="0"/>
                  <w:marTop w:val="0"/>
                  <w:marBottom w:val="0"/>
                  <w:divBdr>
                    <w:top w:val="none" w:sz="0" w:space="0" w:color="auto"/>
                    <w:left w:val="none" w:sz="0" w:space="0" w:color="auto"/>
                    <w:bottom w:val="none" w:sz="0" w:space="0" w:color="auto"/>
                    <w:right w:val="none" w:sz="0" w:space="0" w:color="auto"/>
                  </w:divBdr>
                  <w:divsChild>
                    <w:div w:id="1387950362">
                      <w:marLeft w:val="0"/>
                      <w:marRight w:val="0"/>
                      <w:marTop w:val="0"/>
                      <w:marBottom w:val="0"/>
                      <w:divBdr>
                        <w:top w:val="none" w:sz="0" w:space="0" w:color="auto"/>
                        <w:left w:val="none" w:sz="0" w:space="0" w:color="auto"/>
                        <w:bottom w:val="none" w:sz="0" w:space="0" w:color="auto"/>
                        <w:right w:val="none" w:sz="0" w:space="0" w:color="auto"/>
                      </w:divBdr>
                    </w:div>
                    <w:div w:id="141257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76491">
              <w:marLeft w:val="0"/>
              <w:marRight w:val="0"/>
              <w:marTop w:val="225"/>
              <w:marBottom w:val="0"/>
              <w:divBdr>
                <w:top w:val="none" w:sz="0" w:space="0" w:color="auto"/>
                <w:left w:val="none" w:sz="0" w:space="0" w:color="auto"/>
                <w:bottom w:val="none" w:sz="0" w:space="0" w:color="auto"/>
                <w:right w:val="none" w:sz="0" w:space="0" w:color="auto"/>
              </w:divBdr>
              <w:divsChild>
                <w:div w:id="1004087431">
                  <w:marLeft w:val="0"/>
                  <w:marRight w:val="0"/>
                  <w:marTop w:val="0"/>
                  <w:marBottom w:val="0"/>
                  <w:divBdr>
                    <w:top w:val="none" w:sz="0" w:space="0" w:color="auto"/>
                    <w:left w:val="none" w:sz="0" w:space="0" w:color="auto"/>
                    <w:bottom w:val="none" w:sz="0" w:space="0" w:color="auto"/>
                    <w:right w:val="none" w:sz="0" w:space="0" w:color="auto"/>
                  </w:divBdr>
                </w:div>
              </w:divsChild>
            </w:div>
            <w:div w:id="1766801714">
              <w:marLeft w:val="0"/>
              <w:marRight w:val="0"/>
              <w:marTop w:val="225"/>
              <w:marBottom w:val="0"/>
              <w:divBdr>
                <w:top w:val="none" w:sz="0" w:space="0" w:color="auto"/>
                <w:left w:val="none" w:sz="0" w:space="0" w:color="auto"/>
                <w:bottom w:val="none" w:sz="0" w:space="0" w:color="auto"/>
                <w:right w:val="none" w:sz="0" w:space="0" w:color="auto"/>
              </w:divBdr>
              <w:divsChild>
                <w:div w:id="2034763189">
                  <w:marLeft w:val="0"/>
                  <w:marRight w:val="0"/>
                  <w:marTop w:val="0"/>
                  <w:marBottom w:val="0"/>
                  <w:divBdr>
                    <w:top w:val="none" w:sz="0" w:space="0" w:color="auto"/>
                    <w:left w:val="none" w:sz="0" w:space="0" w:color="auto"/>
                    <w:bottom w:val="none" w:sz="0" w:space="0" w:color="auto"/>
                    <w:right w:val="none" w:sz="0" w:space="0" w:color="auto"/>
                  </w:divBdr>
                </w:div>
              </w:divsChild>
            </w:div>
            <w:div w:id="1768192139">
              <w:marLeft w:val="0"/>
              <w:marRight w:val="0"/>
              <w:marTop w:val="375"/>
              <w:marBottom w:val="0"/>
              <w:divBdr>
                <w:top w:val="none" w:sz="0" w:space="0" w:color="auto"/>
                <w:left w:val="none" w:sz="0" w:space="0" w:color="auto"/>
                <w:bottom w:val="none" w:sz="0" w:space="0" w:color="auto"/>
                <w:right w:val="none" w:sz="0" w:space="0" w:color="auto"/>
              </w:divBdr>
              <w:divsChild>
                <w:div w:id="2032222175">
                  <w:marLeft w:val="0"/>
                  <w:marRight w:val="0"/>
                  <w:marTop w:val="0"/>
                  <w:marBottom w:val="0"/>
                  <w:divBdr>
                    <w:top w:val="none" w:sz="0" w:space="0" w:color="auto"/>
                    <w:left w:val="none" w:sz="0" w:space="0" w:color="auto"/>
                    <w:bottom w:val="none" w:sz="0" w:space="0" w:color="auto"/>
                    <w:right w:val="none" w:sz="0" w:space="0" w:color="auto"/>
                  </w:divBdr>
                </w:div>
              </w:divsChild>
            </w:div>
            <w:div w:id="1794059665">
              <w:marLeft w:val="0"/>
              <w:marRight w:val="0"/>
              <w:marTop w:val="225"/>
              <w:marBottom w:val="0"/>
              <w:divBdr>
                <w:top w:val="none" w:sz="0" w:space="0" w:color="auto"/>
                <w:left w:val="none" w:sz="0" w:space="0" w:color="auto"/>
                <w:bottom w:val="none" w:sz="0" w:space="0" w:color="auto"/>
                <w:right w:val="none" w:sz="0" w:space="0" w:color="auto"/>
              </w:divBdr>
              <w:divsChild>
                <w:div w:id="766268191">
                  <w:marLeft w:val="0"/>
                  <w:marRight w:val="0"/>
                  <w:marTop w:val="0"/>
                  <w:marBottom w:val="0"/>
                  <w:divBdr>
                    <w:top w:val="none" w:sz="0" w:space="0" w:color="auto"/>
                    <w:left w:val="none" w:sz="0" w:space="0" w:color="auto"/>
                    <w:bottom w:val="none" w:sz="0" w:space="0" w:color="auto"/>
                    <w:right w:val="none" w:sz="0" w:space="0" w:color="auto"/>
                  </w:divBdr>
                </w:div>
              </w:divsChild>
            </w:div>
            <w:div w:id="1820999561">
              <w:marLeft w:val="0"/>
              <w:marRight w:val="0"/>
              <w:marTop w:val="225"/>
              <w:marBottom w:val="0"/>
              <w:divBdr>
                <w:top w:val="none" w:sz="0" w:space="0" w:color="auto"/>
                <w:left w:val="none" w:sz="0" w:space="0" w:color="auto"/>
                <w:bottom w:val="none" w:sz="0" w:space="0" w:color="auto"/>
                <w:right w:val="none" w:sz="0" w:space="0" w:color="auto"/>
              </w:divBdr>
              <w:divsChild>
                <w:div w:id="1642343830">
                  <w:marLeft w:val="0"/>
                  <w:marRight w:val="0"/>
                  <w:marTop w:val="0"/>
                  <w:marBottom w:val="0"/>
                  <w:divBdr>
                    <w:top w:val="none" w:sz="0" w:space="0" w:color="auto"/>
                    <w:left w:val="none" w:sz="0" w:space="0" w:color="auto"/>
                    <w:bottom w:val="none" w:sz="0" w:space="0" w:color="auto"/>
                    <w:right w:val="none" w:sz="0" w:space="0" w:color="auto"/>
                  </w:divBdr>
                </w:div>
              </w:divsChild>
            </w:div>
            <w:div w:id="1848709180">
              <w:marLeft w:val="0"/>
              <w:marRight w:val="0"/>
              <w:marTop w:val="375"/>
              <w:marBottom w:val="0"/>
              <w:divBdr>
                <w:top w:val="none" w:sz="0" w:space="0" w:color="auto"/>
                <w:left w:val="none" w:sz="0" w:space="0" w:color="auto"/>
                <w:bottom w:val="none" w:sz="0" w:space="0" w:color="auto"/>
                <w:right w:val="none" w:sz="0" w:space="0" w:color="auto"/>
              </w:divBdr>
              <w:divsChild>
                <w:div w:id="1296064989">
                  <w:marLeft w:val="0"/>
                  <w:marRight w:val="0"/>
                  <w:marTop w:val="0"/>
                  <w:marBottom w:val="0"/>
                  <w:divBdr>
                    <w:top w:val="none" w:sz="0" w:space="0" w:color="auto"/>
                    <w:left w:val="none" w:sz="0" w:space="0" w:color="auto"/>
                    <w:bottom w:val="none" w:sz="0" w:space="0" w:color="auto"/>
                    <w:right w:val="none" w:sz="0" w:space="0" w:color="auto"/>
                  </w:divBdr>
                  <w:divsChild>
                    <w:div w:id="863204836">
                      <w:marLeft w:val="0"/>
                      <w:marRight w:val="0"/>
                      <w:marTop w:val="0"/>
                      <w:marBottom w:val="0"/>
                      <w:divBdr>
                        <w:top w:val="none" w:sz="0" w:space="0" w:color="auto"/>
                        <w:left w:val="none" w:sz="0" w:space="0" w:color="auto"/>
                        <w:bottom w:val="none" w:sz="0" w:space="0" w:color="auto"/>
                        <w:right w:val="none" w:sz="0" w:space="0" w:color="auto"/>
                      </w:divBdr>
                    </w:div>
                    <w:div w:id="1157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4970">
              <w:marLeft w:val="0"/>
              <w:marRight w:val="0"/>
              <w:marTop w:val="225"/>
              <w:marBottom w:val="0"/>
              <w:divBdr>
                <w:top w:val="none" w:sz="0" w:space="0" w:color="auto"/>
                <w:left w:val="none" w:sz="0" w:space="0" w:color="auto"/>
                <w:bottom w:val="none" w:sz="0" w:space="0" w:color="auto"/>
                <w:right w:val="none" w:sz="0" w:space="0" w:color="auto"/>
              </w:divBdr>
              <w:divsChild>
                <w:div w:id="718744155">
                  <w:marLeft w:val="0"/>
                  <w:marRight w:val="0"/>
                  <w:marTop w:val="0"/>
                  <w:marBottom w:val="0"/>
                  <w:divBdr>
                    <w:top w:val="none" w:sz="0" w:space="0" w:color="auto"/>
                    <w:left w:val="none" w:sz="0" w:space="0" w:color="auto"/>
                    <w:bottom w:val="none" w:sz="0" w:space="0" w:color="auto"/>
                    <w:right w:val="none" w:sz="0" w:space="0" w:color="auto"/>
                  </w:divBdr>
                </w:div>
              </w:divsChild>
            </w:div>
            <w:div w:id="1892421997">
              <w:marLeft w:val="0"/>
              <w:marRight w:val="0"/>
              <w:marTop w:val="225"/>
              <w:marBottom w:val="0"/>
              <w:divBdr>
                <w:top w:val="none" w:sz="0" w:space="0" w:color="auto"/>
                <w:left w:val="none" w:sz="0" w:space="0" w:color="auto"/>
                <w:bottom w:val="none" w:sz="0" w:space="0" w:color="auto"/>
                <w:right w:val="none" w:sz="0" w:space="0" w:color="auto"/>
              </w:divBdr>
              <w:divsChild>
                <w:div w:id="1412655511">
                  <w:marLeft w:val="0"/>
                  <w:marRight w:val="0"/>
                  <w:marTop w:val="0"/>
                  <w:marBottom w:val="0"/>
                  <w:divBdr>
                    <w:top w:val="none" w:sz="0" w:space="0" w:color="auto"/>
                    <w:left w:val="none" w:sz="0" w:space="0" w:color="auto"/>
                    <w:bottom w:val="none" w:sz="0" w:space="0" w:color="auto"/>
                    <w:right w:val="none" w:sz="0" w:space="0" w:color="auto"/>
                  </w:divBdr>
                </w:div>
              </w:divsChild>
            </w:div>
            <w:div w:id="1943218216">
              <w:marLeft w:val="0"/>
              <w:marRight w:val="0"/>
              <w:marTop w:val="225"/>
              <w:marBottom w:val="0"/>
              <w:divBdr>
                <w:top w:val="none" w:sz="0" w:space="0" w:color="auto"/>
                <w:left w:val="none" w:sz="0" w:space="0" w:color="auto"/>
                <w:bottom w:val="none" w:sz="0" w:space="0" w:color="auto"/>
                <w:right w:val="none" w:sz="0" w:space="0" w:color="auto"/>
              </w:divBdr>
              <w:divsChild>
                <w:div w:id="525946134">
                  <w:marLeft w:val="0"/>
                  <w:marRight w:val="0"/>
                  <w:marTop w:val="0"/>
                  <w:marBottom w:val="0"/>
                  <w:divBdr>
                    <w:top w:val="none" w:sz="0" w:space="0" w:color="auto"/>
                    <w:left w:val="none" w:sz="0" w:space="0" w:color="auto"/>
                    <w:bottom w:val="none" w:sz="0" w:space="0" w:color="auto"/>
                    <w:right w:val="none" w:sz="0" w:space="0" w:color="auto"/>
                  </w:divBdr>
                </w:div>
              </w:divsChild>
            </w:div>
            <w:div w:id="1994215944">
              <w:marLeft w:val="0"/>
              <w:marRight w:val="0"/>
              <w:marTop w:val="375"/>
              <w:marBottom w:val="0"/>
              <w:divBdr>
                <w:top w:val="none" w:sz="0" w:space="0" w:color="auto"/>
                <w:left w:val="none" w:sz="0" w:space="0" w:color="auto"/>
                <w:bottom w:val="none" w:sz="0" w:space="0" w:color="auto"/>
                <w:right w:val="none" w:sz="0" w:space="0" w:color="auto"/>
              </w:divBdr>
              <w:divsChild>
                <w:div w:id="1784224309">
                  <w:marLeft w:val="0"/>
                  <w:marRight w:val="0"/>
                  <w:marTop w:val="0"/>
                  <w:marBottom w:val="0"/>
                  <w:divBdr>
                    <w:top w:val="none" w:sz="0" w:space="0" w:color="auto"/>
                    <w:left w:val="none" w:sz="0" w:space="0" w:color="auto"/>
                    <w:bottom w:val="none" w:sz="0" w:space="0" w:color="auto"/>
                    <w:right w:val="none" w:sz="0" w:space="0" w:color="auto"/>
                  </w:divBdr>
                </w:div>
              </w:divsChild>
            </w:div>
            <w:div w:id="1997151962">
              <w:marLeft w:val="0"/>
              <w:marRight w:val="0"/>
              <w:marTop w:val="225"/>
              <w:marBottom w:val="0"/>
              <w:divBdr>
                <w:top w:val="none" w:sz="0" w:space="0" w:color="auto"/>
                <w:left w:val="none" w:sz="0" w:space="0" w:color="auto"/>
                <w:bottom w:val="none" w:sz="0" w:space="0" w:color="auto"/>
                <w:right w:val="none" w:sz="0" w:space="0" w:color="auto"/>
              </w:divBdr>
              <w:divsChild>
                <w:div w:id="2006588401">
                  <w:marLeft w:val="0"/>
                  <w:marRight w:val="0"/>
                  <w:marTop w:val="0"/>
                  <w:marBottom w:val="0"/>
                  <w:divBdr>
                    <w:top w:val="none" w:sz="0" w:space="0" w:color="auto"/>
                    <w:left w:val="none" w:sz="0" w:space="0" w:color="auto"/>
                    <w:bottom w:val="none" w:sz="0" w:space="0" w:color="auto"/>
                    <w:right w:val="none" w:sz="0" w:space="0" w:color="auto"/>
                  </w:divBdr>
                </w:div>
              </w:divsChild>
            </w:div>
            <w:div w:id="2019117194">
              <w:marLeft w:val="0"/>
              <w:marRight w:val="0"/>
              <w:marTop w:val="225"/>
              <w:marBottom w:val="0"/>
              <w:divBdr>
                <w:top w:val="none" w:sz="0" w:space="0" w:color="auto"/>
                <w:left w:val="none" w:sz="0" w:space="0" w:color="auto"/>
                <w:bottom w:val="none" w:sz="0" w:space="0" w:color="auto"/>
                <w:right w:val="none" w:sz="0" w:space="0" w:color="auto"/>
              </w:divBdr>
              <w:divsChild>
                <w:div w:id="1283731559">
                  <w:marLeft w:val="0"/>
                  <w:marRight w:val="0"/>
                  <w:marTop w:val="0"/>
                  <w:marBottom w:val="0"/>
                  <w:divBdr>
                    <w:top w:val="none" w:sz="0" w:space="0" w:color="auto"/>
                    <w:left w:val="none" w:sz="0" w:space="0" w:color="auto"/>
                    <w:bottom w:val="none" w:sz="0" w:space="0" w:color="auto"/>
                    <w:right w:val="none" w:sz="0" w:space="0" w:color="auto"/>
                  </w:divBdr>
                </w:div>
              </w:divsChild>
            </w:div>
            <w:div w:id="2053141987">
              <w:marLeft w:val="0"/>
              <w:marRight w:val="0"/>
              <w:marTop w:val="225"/>
              <w:marBottom w:val="0"/>
              <w:divBdr>
                <w:top w:val="none" w:sz="0" w:space="0" w:color="auto"/>
                <w:left w:val="none" w:sz="0" w:space="0" w:color="auto"/>
                <w:bottom w:val="none" w:sz="0" w:space="0" w:color="auto"/>
                <w:right w:val="none" w:sz="0" w:space="0" w:color="auto"/>
              </w:divBdr>
              <w:divsChild>
                <w:div w:id="188374362">
                  <w:marLeft w:val="0"/>
                  <w:marRight w:val="0"/>
                  <w:marTop w:val="0"/>
                  <w:marBottom w:val="0"/>
                  <w:divBdr>
                    <w:top w:val="none" w:sz="0" w:space="0" w:color="auto"/>
                    <w:left w:val="none" w:sz="0" w:space="0" w:color="auto"/>
                    <w:bottom w:val="none" w:sz="0" w:space="0" w:color="auto"/>
                    <w:right w:val="none" w:sz="0" w:space="0" w:color="auto"/>
                  </w:divBdr>
                </w:div>
              </w:divsChild>
            </w:div>
            <w:div w:id="2062360940">
              <w:marLeft w:val="0"/>
              <w:marRight w:val="0"/>
              <w:marTop w:val="225"/>
              <w:marBottom w:val="0"/>
              <w:divBdr>
                <w:top w:val="none" w:sz="0" w:space="0" w:color="auto"/>
                <w:left w:val="none" w:sz="0" w:space="0" w:color="auto"/>
                <w:bottom w:val="none" w:sz="0" w:space="0" w:color="auto"/>
                <w:right w:val="none" w:sz="0" w:space="0" w:color="auto"/>
              </w:divBdr>
              <w:divsChild>
                <w:div w:id="641273363">
                  <w:marLeft w:val="0"/>
                  <w:marRight w:val="0"/>
                  <w:marTop w:val="0"/>
                  <w:marBottom w:val="0"/>
                  <w:divBdr>
                    <w:top w:val="none" w:sz="0" w:space="0" w:color="auto"/>
                    <w:left w:val="none" w:sz="0" w:space="0" w:color="auto"/>
                    <w:bottom w:val="none" w:sz="0" w:space="0" w:color="auto"/>
                    <w:right w:val="none" w:sz="0" w:space="0" w:color="auto"/>
                  </w:divBdr>
                </w:div>
              </w:divsChild>
            </w:div>
            <w:div w:id="2091611019">
              <w:marLeft w:val="0"/>
              <w:marRight w:val="0"/>
              <w:marTop w:val="225"/>
              <w:marBottom w:val="0"/>
              <w:divBdr>
                <w:top w:val="none" w:sz="0" w:space="0" w:color="auto"/>
                <w:left w:val="none" w:sz="0" w:space="0" w:color="auto"/>
                <w:bottom w:val="none" w:sz="0" w:space="0" w:color="auto"/>
                <w:right w:val="none" w:sz="0" w:space="0" w:color="auto"/>
              </w:divBdr>
              <w:divsChild>
                <w:div w:id="2008752971">
                  <w:marLeft w:val="0"/>
                  <w:marRight w:val="0"/>
                  <w:marTop w:val="0"/>
                  <w:marBottom w:val="0"/>
                  <w:divBdr>
                    <w:top w:val="none" w:sz="0" w:space="0" w:color="auto"/>
                    <w:left w:val="none" w:sz="0" w:space="0" w:color="auto"/>
                    <w:bottom w:val="none" w:sz="0" w:space="0" w:color="auto"/>
                    <w:right w:val="none" w:sz="0" w:space="0" w:color="auto"/>
                  </w:divBdr>
                </w:div>
              </w:divsChild>
            </w:div>
            <w:div w:id="2108650254">
              <w:marLeft w:val="0"/>
              <w:marRight w:val="0"/>
              <w:marTop w:val="225"/>
              <w:marBottom w:val="0"/>
              <w:divBdr>
                <w:top w:val="none" w:sz="0" w:space="0" w:color="auto"/>
                <w:left w:val="none" w:sz="0" w:space="0" w:color="auto"/>
                <w:bottom w:val="none" w:sz="0" w:space="0" w:color="auto"/>
                <w:right w:val="none" w:sz="0" w:space="0" w:color="auto"/>
              </w:divBdr>
              <w:divsChild>
                <w:div w:id="731080194">
                  <w:marLeft w:val="0"/>
                  <w:marRight w:val="0"/>
                  <w:marTop w:val="0"/>
                  <w:marBottom w:val="0"/>
                  <w:divBdr>
                    <w:top w:val="none" w:sz="0" w:space="0" w:color="auto"/>
                    <w:left w:val="none" w:sz="0" w:space="0" w:color="auto"/>
                    <w:bottom w:val="none" w:sz="0" w:space="0" w:color="auto"/>
                    <w:right w:val="none" w:sz="0" w:space="0" w:color="auto"/>
                  </w:divBdr>
                </w:div>
              </w:divsChild>
            </w:div>
            <w:div w:id="2129078678">
              <w:marLeft w:val="0"/>
              <w:marRight w:val="0"/>
              <w:marTop w:val="225"/>
              <w:marBottom w:val="0"/>
              <w:divBdr>
                <w:top w:val="none" w:sz="0" w:space="0" w:color="auto"/>
                <w:left w:val="none" w:sz="0" w:space="0" w:color="auto"/>
                <w:bottom w:val="none" w:sz="0" w:space="0" w:color="auto"/>
                <w:right w:val="none" w:sz="0" w:space="0" w:color="auto"/>
              </w:divBdr>
              <w:divsChild>
                <w:div w:id="90049206">
                  <w:marLeft w:val="0"/>
                  <w:marRight w:val="0"/>
                  <w:marTop w:val="0"/>
                  <w:marBottom w:val="0"/>
                  <w:divBdr>
                    <w:top w:val="none" w:sz="0" w:space="0" w:color="auto"/>
                    <w:left w:val="none" w:sz="0" w:space="0" w:color="auto"/>
                    <w:bottom w:val="none" w:sz="0" w:space="0" w:color="auto"/>
                    <w:right w:val="none" w:sz="0" w:space="0" w:color="auto"/>
                  </w:divBdr>
                </w:div>
              </w:divsChild>
            </w:div>
            <w:div w:id="2137988677">
              <w:marLeft w:val="0"/>
              <w:marRight w:val="0"/>
              <w:marTop w:val="225"/>
              <w:marBottom w:val="0"/>
              <w:divBdr>
                <w:top w:val="none" w:sz="0" w:space="0" w:color="auto"/>
                <w:left w:val="none" w:sz="0" w:space="0" w:color="auto"/>
                <w:bottom w:val="none" w:sz="0" w:space="0" w:color="auto"/>
                <w:right w:val="none" w:sz="0" w:space="0" w:color="auto"/>
              </w:divBdr>
              <w:divsChild>
                <w:div w:id="554511500">
                  <w:marLeft w:val="0"/>
                  <w:marRight w:val="0"/>
                  <w:marTop w:val="0"/>
                  <w:marBottom w:val="0"/>
                  <w:divBdr>
                    <w:top w:val="none" w:sz="0" w:space="0" w:color="auto"/>
                    <w:left w:val="none" w:sz="0" w:space="0" w:color="auto"/>
                    <w:bottom w:val="none" w:sz="0" w:space="0" w:color="auto"/>
                    <w:right w:val="none" w:sz="0" w:space="0" w:color="auto"/>
                  </w:divBdr>
                </w:div>
              </w:divsChild>
            </w:div>
            <w:div w:id="2140107468">
              <w:marLeft w:val="0"/>
              <w:marRight w:val="0"/>
              <w:marTop w:val="375"/>
              <w:marBottom w:val="0"/>
              <w:divBdr>
                <w:top w:val="none" w:sz="0" w:space="0" w:color="auto"/>
                <w:left w:val="none" w:sz="0" w:space="0" w:color="auto"/>
                <w:bottom w:val="none" w:sz="0" w:space="0" w:color="auto"/>
                <w:right w:val="none" w:sz="0" w:space="0" w:color="auto"/>
              </w:divBdr>
              <w:divsChild>
                <w:div w:id="129082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97030">
          <w:marLeft w:val="0"/>
          <w:marRight w:val="0"/>
          <w:marTop w:val="0"/>
          <w:marBottom w:val="150"/>
          <w:divBdr>
            <w:top w:val="none" w:sz="0" w:space="0" w:color="auto"/>
            <w:left w:val="none" w:sz="0" w:space="0" w:color="auto"/>
            <w:bottom w:val="none" w:sz="0" w:space="0" w:color="auto"/>
            <w:right w:val="none" w:sz="0" w:space="0" w:color="auto"/>
          </w:divBdr>
          <w:divsChild>
            <w:div w:id="517813969">
              <w:marLeft w:val="0"/>
              <w:marRight w:val="0"/>
              <w:marTop w:val="0"/>
              <w:marBottom w:val="0"/>
              <w:divBdr>
                <w:top w:val="none" w:sz="0" w:space="0" w:color="auto"/>
                <w:left w:val="none" w:sz="0" w:space="0" w:color="auto"/>
                <w:bottom w:val="none" w:sz="0" w:space="0" w:color="auto"/>
                <w:right w:val="none" w:sz="0" w:space="0" w:color="auto"/>
              </w:divBdr>
              <w:divsChild>
                <w:div w:id="1298294095">
                  <w:marLeft w:val="0"/>
                  <w:marRight w:val="0"/>
                  <w:marTop w:val="0"/>
                  <w:marBottom w:val="0"/>
                  <w:divBdr>
                    <w:top w:val="none" w:sz="0" w:space="0" w:color="auto"/>
                    <w:left w:val="none" w:sz="0" w:space="0" w:color="auto"/>
                    <w:bottom w:val="none" w:sz="0" w:space="0" w:color="auto"/>
                    <w:right w:val="none" w:sz="0" w:space="0" w:color="auto"/>
                  </w:divBdr>
                  <w:divsChild>
                    <w:div w:id="692268414">
                      <w:marLeft w:val="0"/>
                      <w:marRight w:val="0"/>
                      <w:marTop w:val="0"/>
                      <w:marBottom w:val="0"/>
                      <w:divBdr>
                        <w:top w:val="none" w:sz="0" w:space="0" w:color="auto"/>
                        <w:left w:val="none" w:sz="0" w:space="0" w:color="auto"/>
                        <w:bottom w:val="none" w:sz="0" w:space="0" w:color="auto"/>
                        <w:right w:val="none" w:sz="0" w:space="0" w:color="auto"/>
                      </w:divBdr>
                      <w:divsChild>
                        <w:div w:id="766848828">
                          <w:marLeft w:val="0"/>
                          <w:marRight w:val="0"/>
                          <w:marTop w:val="0"/>
                          <w:marBottom w:val="0"/>
                          <w:divBdr>
                            <w:top w:val="none" w:sz="0" w:space="0" w:color="auto"/>
                            <w:left w:val="none" w:sz="0" w:space="0" w:color="auto"/>
                            <w:bottom w:val="none" w:sz="0" w:space="0" w:color="auto"/>
                            <w:right w:val="none" w:sz="0" w:space="0" w:color="auto"/>
                          </w:divBdr>
                        </w:div>
                      </w:divsChild>
                    </w:div>
                    <w:div w:id="946501802">
                      <w:marLeft w:val="0"/>
                      <w:marRight w:val="0"/>
                      <w:marTop w:val="0"/>
                      <w:marBottom w:val="0"/>
                      <w:divBdr>
                        <w:top w:val="none" w:sz="0" w:space="0" w:color="auto"/>
                        <w:left w:val="none" w:sz="0" w:space="0" w:color="auto"/>
                        <w:bottom w:val="none" w:sz="0" w:space="0" w:color="auto"/>
                        <w:right w:val="none" w:sz="0" w:space="0" w:color="auto"/>
                      </w:divBdr>
                    </w:div>
                    <w:div w:id="1370717392">
                      <w:marLeft w:val="0"/>
                      <w:marRight w:val="135"/>
                      <w:marTop w:val="0"/>
                      <w:marBottom w:val="0"/>
                      <w:divBdr>
                        <w:top w:val="none" w:sz="0" w:space="0" w:color="auto"/>
                        <w:left w:val="none" w:sz="0" w:space="0" w:color="auto"/>
                        <w:bottom w:val="none" w:sz="0" w:space="0" w:color="auto"/>
                        <w:right w:val="none" w:sz="0" w:space="0" w:color="auto"/>
                      </w:divBdr>
                    </w:div>
                    <w:div w:id="18661677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3996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12040818">
      <w:bodyDiv w:val="1"/>
      <w:marLeft w:val="0"/>
      <w:marRight w:val="0"/>
      <w:marTop w:val="0"/>
      <w:marBottom w:val="0"/>
      <w:divBdr>
        <w:top w:val="none" w:sz="0" w:space="0" w:color="auto"/>
        <w:left w:val="none" w:sz="0" w:space="0" w:color="auto"/>
        <w:bottom w:val="none" w:sz="0" w:space="0" w:color="auto"/>
        <w:right w:val="none" w:sz="0" w:space="0" w:color="auto"/>
      </w:divBdr>
      <w:divsChild>
        <w:div w:id="467403196">
          <w:marLeft w:val="2100"/>
          <w:marRight w:val="0"/>
          <w:marTop w:val="0"/>
          <w:marBottom w:val="0"/>
          <w:divBdr>
            <w:top w:val="none" w:sz="0" w:space="0" w:color="auto"/>
            <w:left w:val="none" w:sz="0" w:space="0" w:color="auto"/>
            <w:bottom w:val="none" w:sz="0" w:space="0" w:color="auto"/>
            <w:right w:val="none" w:sz="0" w:space="0" w:color="auto"/>
          </w:divBdr>
          <w:divsChild>
            <w:div w:id="1034306388">
              <w:marLeft w:val="0"/>
              <w:marRight w:val="0"/>
              <w:marTop w:val="0"/>
              <w:marBottom w:val="0"/>
              <w:divBdr>
                <w:top w:val="none" w:sz="0" w:space="0" w:color="auto"/>
                <w:left w:val="none" w:sz="0" w:space="0" w:color="auto"/>
                <w:bottom w:val="none" w:sz="0" w:space="0" w:color="auto"/>
                <w:right w:val="none" w:sz="0" w:space="0" w:color="auto"/>
              </w:divBdr>
              <w:divsChild>
                <w:div w:id="8871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5307">
          <w:marLeft w:val="2100"/>
          <w:marRight w:val="0"/>
          <w:marTop w:val="0"/>
          <w:marBottom w:val="0"/>
          <w:divBdr>
            <w:top w:val="none" w:sz="0" w:space="0" w:color="auto"/>
            <w:left w:val="none" w:sz="0" w:space="0" w:color="auto"/>
            <w:bottom w:val="none" w:sz="0" w:space="0" w:color="auto"/>
            <w:right w:val="none" w:sz="0" w:space="0" w:color="auto"/>
          </w:divBdr>
          <w:divsChild>
            <w:div w:id="608120818">
              <w:marLeft w:val="0"/>
              <w:marRight w:val="0"/>
              <w:marTop w:val="0"/>
              <w:marBottom w:val="0"/>
              <w:divBdr>
                <w:top w:val="none" w:sz="0" w:space="0" w:color="auto"/>
                <w:left w:val="none" w:sz="0" w:space="0" w:color="auto"/>
                <w:bottom w:val="none" w:sz="0" w:space="0" w:color="auto"/>
                <w:right w:val="none" w:sz="0" w:space="0" w:color="auto"/>
              </w:divBdr>
              <w:divsChild>
                <w:div w:id="759760538">
                  <w:marLeft w:val="0"/>
                  <w:marRight w:val="0"/>
                  <w:marTop w:val="0"/>
                  <w:marBottom w:val="105"/>
                  <w:divBdr>
                    <w:top w:val="none" w:sz="0" w:space="0" w:color="auto"/>
                    <w:left w:val="none" w:sz="0" w:space="0" w:color="auto"/>
                    <w:bottom w:val="none" w:sz="0" w:space="0" w:color="auto"/>
                    <w:right w:val="none" w:sz="0" w:space="0" w:color="auto"/>
                  </w:divBdr>
                </w:div>
                <w:div w:id="1903059222">
                  <w:marLeft w:val="0"/>
                  <w:marRight w:val="0"/>
                  <w:marTop w:val="0"/>
                  <w:marBottom w:val="0"/>
                  <w:divBdr>
                    <w:top w:val="none" w:sz="0" w:space="0" w:color="auto"/>
                    <w:left w:val="none" w:sz="0" w:space="0" w:color="auto"/>
                    <w:bottom w:val="none" w:sz="0" w:space="0" w:color="auto"/>
                    <w:right w:val="none" w:sz="0" w:space="0" w:color="auto"/>
                  </w:divBdr>
                  <w:divsChild>
                    <w:div w:id="661813913">
                      <w:marLeft w:val="0"/>
                      <w:marRight w:val="0"/>
                      <w:marTop w:val="0"/>
                      <w:marBottom w:val="75"/>
                      <w:divBdr>
                        <w:top w:val="none" w:sz="0" w:space="0" w:color="auto"/>
                        <w:left w:val="none" w:sz="0" w:space="0" w:color="auto"/>
                        <w:bottom w:val="none" w:sz="0" w:space="0" w:color="auto"/>
                        <w:right w:val="none" w:sz="0" w:space="0" w:color="auto"/>
                      </w:divBdr>
                    </w:div>
                    <w:div w:id="1024673111">
                      <w:marLeft w:val="0"/>
                      <w:marRight w:val="0"/>
                      <w:marTop w:val="0"/>
                      <w:marBottom w:val="75"/>
                      <w:divBdr>
                        <w:top w:val="none" w:sz="0" w:space="0" w:color="auto"/>
                        <w:left w:val="none" w:sz="0" w:space="0" w:color="auto"/>
                        <w:bottom w:val="none" w:sz="0" w:space="0" w:color="auto"/>
                        <w:right w:val="none" w:sz="0" w:space="0" w:color="auto"/>
                      </w:divBdr>
                    </w:div>
                    <w:div w:id="16061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96068">
              <w:marLeft w:val="0"/>
              <w:marRight w:val="0"/>
              <w:marTop w:val="0"/>
              <w:marBottom w:val="0"/>
              <w:divBdr>
                <w:top w:val="none" w:sz="0" w:space="0" w:color="auto"/>
                <w:left w:val="none" w:sz="0" w:space="0" w:color="auto"/>
                <w:bottom w:val="none" w:sz="0" w:space="0" w:color="auto"/>
                <w:right w:val="none" w:sz="0" w:space="0" w:color="auto"/>
              </w:divBdr>
              <w:divsChild>
                <w:div w:id="619384578">
                  <w:marLeft w:val="0"/>
                  <w:marRight w:val="0"/>
                  <w:marTop w:val="0"/>
                  <w:marBottom w:val="105"/>
                  <w:divBdr>
                    <w:top w:val="none" w:sz="0" w:space="0" w:color="auto"/>
                    <w:left w:val="none" w:sz="0" w:space="0" w:color="auto"/>
                    <w:bottom w:val="none" w:sz="0" w:space="0" w:color="auto"/>
                    <w:right w:val="none" w:sz="0" w:space="0" w:color="auto"/>
                  </w:divBdr>
                </w:div>
                <w:div w:id="1769540500">
                  <w:marLeft w:val="0"/>
                  <w:marRight w:val="0"/>
                  <w:marTop w:val="0"/>
                  <w:marBottom w:val="0"/>
                  <w:divBdr>
                    <w:top w:val="none" w:sz="0" w:space="0" w:color="auto"/>
                    <w:left w:val="none" w:sz="0" w:space="0" w:color="auto"/>
                    <w:bottom w:val="none" w:sz="0" w:space="0" w:color="auto"/>
                    <w:right w:val="none" w:sz="0" w:space="0" w:color="auto"/>
                  </w:divBdr>
                  <w:divsChild>
                    <w:div w:id="216666690">
                      <w:marLeft w:val="0"/>
                      <w:marRight w:val="0"/>
                      <w:marTop w:val="0"/>
                      <w:marBottom w:val="0"/>
                      <w:divBdr>
                        <w:top w:val="none" w:sz="0" w:space="0" w:color="auto"/>
                        <w:left w:val="none" w:sz="0" w:space="0" w:color="auto"/>
                        <w:bottom w:val="none" w:sz="0" w:space="0" w:color="auto"/>
                        <w:right w:val="none" w:sz="0" w:space="0" w:color="auto"/>
                      </w:divBdr>
                    </w:div>
                    <w:div w:id="1504856719">
                      <w:marLeft w:val="0"/>
                      <w:marRight w:val="0"/>
                      <w:marTop w:val="0"/>
                      <w:marBottom w:val="75"/>
                      <w:divBdr>
                        <w:top w:val="none" w:sz="0" w:space="0" w:color="auto"/>
                        <w:left w:val="none" w:sz="0" w:space="0" w:color="auto"/>
                        <w:bottom w:val="none" w:sz="0" w:space="0" w:color="auto"/>
                        <w:right w:val="none" w:sz="0" w:space="0" w:color="auto"/>
                      </w:divBdr>
                    </w:div>
                    <w:div w:id="20531848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88315949">
              <w:marLeft w:val="0"/>
              <w:marRight w:val="0"/>
              <w:marTop w:val="0"/>
              <w:marBottom w:val="0"/>
              <w:divBdr>
                <w:top w:val="none" w:sz="0" w:space="0" w:color="auto"/>
                <w:left w:val="none" w:sz="0" w:space="0" w:color="auto"/>
                <w:bottom w:val="none" w:sz="0" w:space="0" w:color="auto"/>
                <w:right w:val="none" w:sz="0" w:space="0" w:color="auto"/>
              </w:divBdr>
              <w:divsChild>
                <w:div w:id="477310829">
                  <w:marLeft w:val="0"/>
                  <w:marRight w:val="0"/>
                  <w:marTop w:val="0"/>
                  <w:marBottom w:val="0"/>
                  <w:divBdr>
                    <w:top w:val="none" w:sz="0" w:space="0" w:color="auto"/>
                    <w:left w:val="none" w:sz="0" w:space="0" w:color="auto"/>
                    <w:bottom w:val="none" w:sz="0" w:space="0" w:color="auto"/>
                    <w:right w:val="none" w:sz="0" w:space="0" w:color="auto"/>
                  </w:divBdr>
                  <w:divsChild>
                    <w:div w:id="767194132">
                      <w:marLeft w:val="0"/>
                      <w:marRight w:val="0"/>
                      <w:marTop w:val="0"/>
                      <w:marBottom w:val="75"/>
                      <w:divBdr>
                        <w:top w:val="none" w:sz="0" w:space="0" w:color="auto"/>
                        <w:left w:val="none" w:sz="0" w:space="0" w:color="auto"/>
                        <w:bottom w:val="none" w:sz="0" w:space="0" w:color="auto"/>
                        <w:right w:val="none" w:sz="0" w:space="0" w:color="auto"/>
                      </w:divBdr>
                    </w:div>
                    <w:div w:id="1389302120">
                      <w:marLeft w:val="0"/>
                      <w:marRight w:val="0"/>
                      <w:marTop w:val="0"/>
                      <w:marBottom w:val="75"/>
                      <w:divBdr>
                        <w:top w:val="none" w:sz="0" w:space="0" w:color="auto"/>
                        <w:left w:val="none" w:sz="0" w:space="0" w:color="auto"/>
                        <w:bottom w:val="none" w:sz="0" w:space="0" w:color="auto"/>
                        <w:right w:val="none" w:sz="0" w:space="0" w:color="auto"/>
                      </w:divBdr>
                    </w:div>
                    <w:div w:id="1593513279">
                      <w:marLeft w:val="0"/>
                      <w:marRight w:val="0"/>
                      <w:marTop w:val="0"/>
                      <w:marBottom w:val="0"/>
                      <w:divBdr>
                        <w:top w:val="none" w:sz="0" w:space="0" w:color="auto"/>
                        <w:left w:val="none" w:sz="0" w:space="0" w:color="auto"/>
                        <w:bottom w:val="none" w:sz="0" w:space="0" w:color="auto"/>
                        <w:right w:val="none" w:sz="0" w:space="0" w:color="auto"/>
                      </w:divBdr>
                    </w:div>
                  </w:divsChild>
                </w:div>
                <w:div w:id="165139819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581259233">
          <w:marLeft w:val="2100"/>
          <w:marRight w:val="0"/>
          <w:marTop w:val="0"/>
          <w:marBottom w:val="0"/>
          <w:divBdr>
            <w:top w:val="none" w:sz="0" w:space="0" w:color="auto"/>
            <w:left w:val="none" w:sz="0" w:space="0" w:color="auto"/>
            <w:bottom w:val="none" w:sz="0" w:space="0" w:color="auto"/>
            <w:right w:val="none" w:sz="0" w:space="0" w:color="auto"/>
          </w:divBdr>
        </w:div>
        <w:div w:id="1851337727">
          <w:marLeft w:val="2100"/>
          <w:marRight w:val="0"/>
          <w:marTop w:val="0"/>
          <w:marBottom w:val="0"/>
          <w:divBdr>
            <w:top w:val="none" w:sz="0" w:space="0" w:color="auto"/>
            <w:left w:val="none" w:sz="0" w:space="0" w:color="auto"/>
            <w:bottom w:val="none" w:sz="0" w:space="0" w:color="auto"/>
            <w:right w:val="none" w:sz="0" w:space="0" w:color="auto"/>
          </w:divBdr>
          <w:divsChild>
            <w:div w:id="1095053902">
              <w:marLeft w:val="0"/>
              <w:marRight w:val="0"/>
              <w:marTop w:val="0"/>
              <w:marBottom w:val="0"/>
              <w:divBdr>
                <w:top w:val="none" w:sz="0" w:space="0" w:color="auto"/>
                <w:left w:val="none" w:sz="0" w:space="0" w:color="auto"/>
                <w:bottom w:val="none" w:sz="0" w:space="0" w:color="auto"/>
                <w:right w:val="none" w:sz="0" w:space="0" w:color="auto"/>
              </w:divBdr>
              <w:divsChild>
                <w:div w:id="400908593">
                  <w:marLeft w:val="0"/>
                  <w:marRight w:val="0"/>
                  <w:marTop w:val="0"/>
                  <w:marBottom w:val="0"/>
                  <w:divBdr>
                    <w:top w:val="none" w:sz="0" w:space="0" w:color="auto"/>
                    <w:left w:val="none" w:sz="0" w:space="0" w:color="auto"/>
                    <w:bottom w:val="none" w:sz="0" w:space="0" w:color="auto"/>
                    <w:right w:val="none" w:sz="0" w:space="0" w:color="auto"/>
                  </w:divBdr>
                  <w:divsChild>
                    <w:div w:id="1390961948">
                      <w:marLeft w:val="0"/>
                      <w:marRight w:val="0"/>
                      <w:marTop w:val="0"/>
                      <w:marBottom w:val="0"/>
                      <w:divBdr>
                        <w:top w:val="none" w:sz="0" w:space="0" w:color="auto"/>
                        <w:left w:val="none" w:sz="0" w:space="0" w:color="auto"/>
                        <w:bottom w:val="none" w:sz="0" w:space="0" w:color="auto"/>
                        <w:right w:val="none" w:sz="0" w:space="0" w:color="auto"/>
                      </w:divBdr>
                    </w:div>
                  </w:divsChild>
                </w:div>
                <w:div w:id="2051221502">
                  <w:marLeft w:val="0"/>
                  <w:marRight w:val="0"/>
                  <w:marTop w:val="0"/>
                  <w:marBottom w:val="0"/>
                  <w:divBdr>
                    <w:top w:val="none" w:sz="0" w:space="0" w:color="auto"/>
                    <w:left w:val="none" w:sz="0" w:space="0" w:color="auto"/>
                    <w:bottom w:val="none" w:sz="0" w:space="0" w:color="auto"/>
                    <w:right w:val="none" w:sz="0" w:space="0" w:color="auto"/>
                  </w:divBdr>
                  <w:divsChild>
                    <w:div w:id="364018210">
                      <w:marLeft w:val="0"/>
                      <w:marRight w:val="0"/>
                      <w:marTop w:val="0"/>
                      <w:marBottom w:val="0"/>
                      <w:divBdr>
                        <w:top w:val="none" w:sz="0" w:space="0" w:color="auto"/>
                        <w:left w:val="none" w:sz="0" w:space="0" w:color="auto"/>
                        <w:bottom w:val="none" w:sz="0" w:space="0" w:color="auto"/>
                        <w:right w:val="none" w:sz="0" w:space="0" w:color="auto"/>
                      </w:divBdr>
                    </w:div>
                    <w:div w:id="677927915">
                      <w:marLeft w:val="0"/>
                      <w:marRight w:val="0"/>
                      <w:marTop w:val="0"/>
                      <w:marBottom w:val="0"/>
                      <w:divBdr>
                        <w:top w:val="none" w:sz="0" w:space="0" w:color="auto"/>
                        <w:left w:val="none" w:sz="0" w:space="0" w:color="auto"/>
                        <w:bottom w:val="none" w:sz="0" w:space="0" w:color="auto"/>
                        <w:right w:val="none" w:sz="0" w:space="0" w:color="auto"/>
                      </w:divBdr>
                    </w:div>
                    <w:div w:id="20466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69035">
      <w:bodyDiv w:val="1"/>
      <w:marLeft w:val="0"/>
      <w:marRight w:val="0"/>
      <w:marTop w:val="0"/>
      <w:marBottom w:val="0"/>
      <w:divBdr>
        <w:top w:val="none" w:sz="0" w:space="0" w:color="auto"/>
        <w:left w:val="none" w:sz="0" w:space="0" w:color="auto"/>
        <w:bottom w:val="none" w:sz="0" w:space="0" w:color="auto"/>
        <w:right w:val="none" w:sz="0" w:space="0" w:color="auto"/>
      </w:divBdr>
      <w:divsChild>
        <w:div w:id="1731268884">
          <w:marLeft w:val="0"/>
          <w:marRight w:val="0"/>
          <w:marTop w:val="0"/>
          <w:marBottom w:val="0"/>
          <w:divBdr>
            <w:top w:val="none" w:sz="0" w:space="0" w:color="auto"/>
            <w:left w:val="none" w:sz="0" w:space="0" w:color="auto"/>
            <w:bottom w:val="none" w:sz="0" w:space="0" w:color="auto"/>
            <w:right w:val="none" w:sz="0" w:space="0" w:color="auto"/>
          </w:divBdr>
          <w:divsChild>
            <w:div w:id="581908970">
              <w:marLeft w:val="0"/>
              <w:marRight w:val="0"/>
              <w:marTop w:val="0"/>
              <w:marBottom w:val="0"/>
              <w:divBdr>
                <w:top w:val="none" w:sz="0" w:space="0" w:color="auto"/>
                <w:left w:val="none" w:sz="0" w:space="0" w:color="auto"/>
                <w:bottom w:val="none" w:sz="0" w:space="0" w:color="auto"/>
                <w:right w:val="none" w:sz="0" w:space="0" w:color="auto"/>
              </w:divBdr>
            </w:div>
          </w:divsChild>
        </w:div>
        <w:div w:id="1478063758">
          <w:marLeft w:val="0"/>
          <w:marRight w:val="0"/>
          <w:marTop w:val="0"/>
          <w:marBottom w:val="240"/>
          <w:divBdr>
            <w:top w:val="single" w:sz="6" w:space="4" w:color="EEEEEE"/>
            <w:left w:val="none" w:sz="0" w:space="0" w:color="auto"/>
            <w:bottom w:val="single" w:sz="6" w:space="4" w:color="EEEEEE"/>
            <w:right w:val="none" w:sz="0" w:space="0" w:color="auto"/>
          </w:divBdr>
          <w:divsChild>
            <w:div w:id="1654989045">
              <w:marLeft w:val="0"/>
              <w:marRight w:val="75"/>
              <w:marTop w:val="0"/>
              <w:marBottom w:val="0"/>
              <w:divBdr>
                <w:top w:val="none" w:sz="0" w:space="0" w:color="auto"/>
                <w:left w:val="none" w:sz="0" w:space="0" w:color="auto"/>
                <w:bottom w:val="none" w:sz="0" w:space="0" w:color="auto"/>
                <w:right w:val="none" w:sz="0" w:space="0" w:color="auto"/>
              </w:divBdr>
              <w:divsChild>
                <w:div w:id="103265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3438">
          <w:marLeft w:val="0"/>
          <w:marRight w:val="0"/>
          <w:marTop w:val="0"/>
          <w:marBottom w:val="0"/>
          <w:divBdr>
            <w:top w:val="none" w:sz="0" w:space="0" w:color="auto"/>
            <w:left w:val="none" w:sz="0" w:space="0" w:color="auto"/>
            <w:bottom w:val="none" w:sz="0" w:space="0" w:color="auto"/>
            <w:right w:val="none" w:sz="0" w:space="0" w:color="auto"/>
          </w:divBdr>
          <w:divsChild>
            <w:div w:id="1543250049">
              <w:marLeft w:val="0"/>
              <w:marRight w:val="0"/>
              <w:marTop w:val="0"/>
              <w:marBottom w:val="180"/>
              <w:divBdr>
                <w:top w:val="none" w:sz="0" w:space="0" w:color="auto"/>
                <w:left w:val="none" w:sz="0" w:space="0" w:color="auto"/>
                <w:bottom w:val="single" w:sz="6" w:space="6" w:color="EEEEEE"/>
                <w:right w:val="none" w:sz="0" w:space="0" w:color="auto"/>
              </w:divBdr>
            </w:div>
          </w:divsChild>
        </w:div>
        <w:div w:id="1218931622">
          <w:marLeft w:val="0"/>
          <w:marRight w:val="0"/>
          <w:marTop w:val="0"/>
          <w:marBottom w:val="0"/>
          <w:divBdr>
            <w:top w:val="none" w:sz="0" w:space="0" w:color="auto"/>
            <w:left w:val="none" w:sz="0" w:space="0" w:color="auto"/>
            <w:bottom w:val="none" w:sz="0" w:space="0" w:color="auto"/>
            <w:right w:val="none" w:sz="0" w:space="0" w:color="auto"/>
          </w:divBdr>
          <w:divsChild>
            <w:div w:id="2134983410">
              <w:marLeft w:val="0"/>
              <w:marRight w:val="0"/>
              <w:marTop w:val="0"/>
              <w:marBottom w:val="0"/>
              <w:divBdr>
                <w:top w:val="none" w:sz="0" w:space="0" w:color="auto"/>
                <w:left w:val="none" w:sz="0" w:space="0" w:color="auto"/>
                <w:bottom w:val="none" w:sz="0" w:space="0" w:color="auto"/>
                <w:right w:val="none" w:sz="0" w:space="0" w:color="auto"/>
              </w:divBdr>
              <w:divsChild>
                <w:div w:id="1177883475">
                  <w:marLeft w:val="0"/>
                  <w:marRight w:val="0"/>
                  <w:marTop w:val="0"/>
                  <w:marBottom w:val="240"/>
                  <w:divBdr>
                    <w:top w:val="none" w:sz="0" w:space="0" w:color="auto"/>
                    <w:left w:val="none" w:sz="0" w:space="0" w:color="auto"/>
                    <w:bottom w:val="single" w:sz="6" w:space="11" w:color="EEEEEE"/>
                    <w:right w:val="none" w:sz="0" w:space="0" w:color="auto"/>
                  </w:divBdr>
                  <w:divsChild>
                    <w:div w:id="1899976021">
                      <w:marLeft w:val="0"/>
                      <w:marRight w:val="0"/>
                      <w:marTop w:val="225"/>
                      <w:marBottom w:val="0"/>
                      <w:divBdr>
                        <w:top w:val="none" w:sz="0" w:space="0" w:color="auto"/>
                        <w:left w:val="none" w:sz="0" w:space="0" w:color="auto"/>
                        <w:bottom w:val="none" w:sz="0" w:space="0" w:color="auto"/>
                        <w:right w:val="none" w:sz="0" w:space="0" w:color="auto"/>
                      </w:divBdr>
                    </w:div>
                  </w:divsChild>
                </w:div>
                <w:div w:id="14312919">
                  <w:marLeft w:val="0"/>
                  <w:marRight w:val="0"/>
                  <w:marTop w:val="0"/>
                  <w:marBottom w:val="0"/>
                  <w:divBdr>
                    <w:top w:val="none" w:sz="0" w:space="0" w:color="auto"/>
                    <w:left w:val="none" w:sz="0" w:space="0" w:color="auto"/>
                    <w:bottom w:val="none" w:sz="0" w:space="0" w:color="auto"/>
                    <w:right w:val="none" w:sz="0" w:space="0" w:color="auto"/>
                  </w:divBdr>
                  <w:divsChild>
                    <w:div w:id="270475900">
                      <w:marLeft w:val="0"/>
                      <w:marRight w:val="0"/>
                      <w:marTop w:val="0"/>
                      <w:marBottom w:val="0"/>
                      <w:divBdr>
                        <w:top w:val="none" w:sz="0" w:space="0" w:color="auto"/>
                        <w:left w:val="none" w:sz="0" w:space="0" w:color="auto"/>
                        <w:bottom w:val="none" w:sz="0" w:space="0" w:color="auto"/>
                        <w:right w:val="none" w:sz="0" w:space="0" w:color="auto"/>
                      </w:divBdr>
                      <w:divsChild>
                        <w:div w:id="1275941954">
                          <w:marLeft w:val="0"/>
                          <w:marRight w:val="0"/>
                          <w:marTop w:val="0"/>
                          <w:marBottom w:val="0"/>
                          <w:divBdr>
                            <w:top w:val="none" w:sz="0" w:space="0" w:color="auto"/>
                            <w:left w:val="none" w:sz="0" w:space="0" w:color="auto"/>
                            <w:bottom w:val="none" w:sz="0" w:space="0" w:color="auto"/>
                            <w:right w:val="none" w:sz="0" w:space="0" w:color="auto"/>
                          </w:divBdr>
                          <w:divsChild>
                            <w:div w:id="1640838213">
                              <w:marLeft w:val="0"/>
                              <w:marRight w:val="0"/>
                              <w:marTop w:val="0"/>
                              <w:marBottom w:val="0"/>
                              <w:divBdr>
                                <w:top w:val="none" w:sz="0" w:space="0" w:color="auto"/>
                                <w:left w:val="none" w:sz="0" w:space="0" w:color="auto"/>
                                <w:bottom w:val="none" w:sz="0" w:space="0" w:color="auto"/>
                                <w:right w:val="none" w:sz="0" w:space="0" w:color="auto"/>
                              </w:divBdr>
                              <w:divsChild>
                                <w:div w:id="1217623208">
                                  <w:marLeft w:val="0"/>
                                  <w:marRight w:val="0"/>
                                  <w:marTop w:val="540"/>
                                  <w:marBottom w:val="540"/>
                                  <w:divBdr>
                                    <w:top w:val="none" w:sz="0" w:space="0" w:color="auto"/>
                                    <w:left w:val="none" w:sz="0" w:space="0" w:color="auto"/>
                                    <w:bottom w:val="none" w:sz="0" w:space="0" w:color="auto"/>
                                    <w:right w:val="none" w:sz="0" w:space="0" w:color="auto"/>
                                  </w:divBdr>
                                </w:div>
                                <w:div w:id="1668752944">
                                  <w:marLeft w:val="0"/>
                                  <w:marRight w:val="0"/>
                                  <w:marTop w:val="240"/>
                                  <w:marBottom w:val="240"/>
                                  <w:divBdr>
                                    <w:top w:val="single" w:sz="6" w:space="12" w:color="F5F5F5"/>
                                    <w:left w:val="none" w:sz="0" w:space="0" w:color="auto"/>
                                    <w:bottom w:val="single" w:sz="6" w:space="20" w:color="F5F5F5"/>
                                    <w:right w:val="none" w:sz="0" w:space="0" w:color="auto"/>
                                  </w:divBdr>
                                  <w:divsChild>
                                    <w:div w:id="1164200157">
                                      <w:marLeft w:val="0"/>
                                      <w:marRight w:val="0"/>
                                      <w:marTop w:val="0"/>
                                      <w:marBottom w:val="0"/>
                                      <w:divBdr>
                                        <w:top w:val="none" w:sz="0" w:space="0" w:color="auto"/>
                                        <w:left w:val="none" w:sz="0" w:space="0" w:color="auto"/>
                                        <w:bottom w:val="none" w:sz="0" w:space="0" w:color="auto"/>
                                        <w:right w:val="none" w:sz="0" w:space="0" w:color="auto"/>
                                      </w:divBdr>
                                      <w:divsChild>
                                        <w:div w:id="123446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1095">
                                  <w:marLeft w:val="0"/>
                                  <w:marRight w:val="0"/>
                                  <w:marTop w:val="240"/>
                                  <w:marBottom w:val="240"/>
                                  <w:divBdr>
                                    <w:top w:val="single" w:sz="6" w:space="12" w:color="F5F5F5"/>
                                    <w:left w:val="none" w:sz="0" w:space="0" w:color="auto"/>
                                    <w:bottom w:val="single" w:sz="6" w:space="20" w:color="F5F5F5"/>
                                    <w:right w:val="none" w:sz="0" w:space="0" w:color="auto"/>
                                  </w:divBdr>
                                  <w:divsChild>
                                    <w:div w:id="1427534022">
                                      <w:marLeft w:val="0"/>
                                      <w:marRight w:val="0"/>
                                      <w:marTop w:val="0"/>
                                      <w:marBottom w:val="0"/>
                                      <w:divBdr>
                                        <w:top w:val="none" w:sz="0" w:space="0" w:color="auto"/>
                                        <w:left w:val="none" w:sz="0" w:space="0" w:color="auto"/>
                                        <w:bottom w:val="none" w:sz="0" w:space="0" w:color="auto"/>
                                        <w:right w:val="none" w:sz="0" w:space="0" w:color="auto"/>
                                      </w:divBdr>
                                      <w:divsChild>
                                        <w:div w:id="59895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8670695">
      <w:bodyDiv w:val="1"/>
      <w:marLeft w:val="0"/>
      <w:marRight w:val="0"/>
      <w:marTop w:val="0"/>
      <w:marBottom w:val="0"/>
      <w:divBdr>
        <w:top w:val="none" w:sz="0" w:space="0" w:color="auto"/>
        <w:left w:val="none" w:sz="0" w:space="0" w:color="auto"/>
        <w:bottom w:val="none" w:sz="0" w:space="0" w:color="auto"/>
        <w:right w:val="none" w:sz="0" w:space="0" w:color="auto"/>
      </w:divBdr>
    </w:div>
    <w:div w:id="1421559212">
      <w:bodyDiv w:val="1"/>
      <w:marLeft w:val="0"/>
      <w:marRight w:val="0"/>
      <w:marTop w:val="0"/>
      <w:marBottom w:val="0"/>
      <w:divBdr>
        <w:top w:val="none" w:sz="0" w:space="0" w:color="auto"/>
        <w:left w:val="none" w:sz="0" w:space="0" w:color="auto"/>
        <w:bottom w:val="none" w:sz="0" w:space="0" w:color="auto"/>
        <w:right w:val="none" w:sz="0" w:space="0" w:color="auto"/>
      </w:divBdr>
      <w:divsChild>
        <w:div w:id="300111606">
          <w:marLeft w:val="0"/>
          <w:marRight w:val="0"/>
          <w:marTop w:val="0"/>
          <w:marBottom w:val="240"/>
          <w:divBdr>
            <w:top w:val="none" w:sz="0" w:space="0" w:color="auto"/>
            <w:left w:val="none" w:sz="0" w:space="0" w:color="auto"/>
            <w:bottom w:val="none" w:sz="0" w:space="0" w:color="auto"/>
            <w:right w:val="none" w:sz="0" w:space="0" w:color="auto"/>
          </w:divBdr>
          <w:divsChild>
            <w:div w:id="973871576">
              <w:marLeft w:val="0"/>
              <w:marRight w:val="75"/>
              <w:marTop w:val="0"/>
              <w:marBottom w:val="0"/>
              <w:divBdr>
                <w:top w:val="single" w:sz="6" w:space="0" w:color="EEEEEE"/>
                <w:left w:val="none" w:sz="0" w:space="0" w:color="auto"/>
                <w:bottom w:val="single" w:sz="6" w:space="0" w:color="EEEEEE"/>
                <w:right w:val="none" w:sz="0" w:space="0" w:color="auto"/>
              </w:divBdr>
              <w:divsChild>
                <w:div w:id="17410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70689">
          <w:marLeft w:val="0"/>
          <w:marRight w:val="0"/>
          <w:marTop w:val="0"/>
          <w:marBottom w:val="180"/>
          <w:divBdr>
            <w:top w:val="none" w:sz="0" w:space="0" w:color="auto"/>
            <w:left w:val="none" w:sz="0" w:space="0" w:color="auto"/>
            <w:bottom w:val="single" w:sz="6" w:space="6" w:color="EEEEEE"/>
            <w:right w:val="none" w:sz="0" w:space="0" w:color="auto"/>
          </w:divBdr>
        </w:div>
        <w:div w:id="906721054">
          <w:marLeft w:val="0"/>
          <w:marRight w:val="0"/>
          <w:marTop w:val="0"/>
          <w:marBottom w:val="0"/>
          <w:divBdr>
            <w:top w:val="none" w:sz="0" w:space="0" w:color="auto"/>
            <w:left w:val="none" w:sz="0" w:space="0" w:color="auto"/>
            <w:bottom w:val="none" w:sz="0" w:space="0" w:color="auto"/>
            <w:right w:val="none" w:sz="0" w:space="0" w:color="auto"/>
          </w:divBdr>
          <w:divsChild>
            <w:div w:id="118959422">
              <w:marLeft w:val="840"/>
              <w:marRight w:val="0"/>
              <w:marTop w:val="0"/>
              <w:marBottom w:val="0"/>
              <w:divBdr>
                <w:top w:val="none" w:sz="0" w:space="0" w:color="auto"/>
                <w:left w:val="none" w:sz="0" w:space="0" w:color="auto"/>
                <w:bottom w:val="none" w:sz="0" w:space="0" w:color="auto"/>
                <w:right w:val="none" w:sz="0" w:space="0" w:color="auto"/>
              </w:divBdr>
            </w:div>
          </w:divsChild>
        </w:div>
        <w:div w:id="2097894705">
          <w:marLeft w:val="0"/>
          <w:marRight w:val="0"/>
          <w:marTop w:val="0"/>
          <w:marBottom w:val="0"/>
          <w:divBdr>
            <w:top w:val="none" w:sz="0" w:space="0" w:color="auto"/>
            <w:left w:val="none" w:sz="0" w:space="0" w:color="auto"/>
            <w:bottom w:val="none" w:sz="0" w:space="0" w:color="auto"/>
            <w:right w:val="none" w:sz="0" w:space="0" w:color="auto"/>
          </w:divBdr>
        </w:div>
      </w:divsChild>
    </w:div>
    <w:div w:id="1426875583">
      <w:bodyDiv w:val="1"/>
      <w:marLeft w:val="0"/>
      <w:marRight w:val="0"/>
      <w:marTop w:val="0"/>
      <w:marBottom w:val="0"/>
      <w:divBdr>
        <w:top w:val="none" w:sz="0" w:space="0" w:color="auto"/>
        <w:left w:val="none" w:sz="0" w:space="0" w:color="auto"/>
        <w:bottom w:val="none" w:sz="0" w:space="0" w:color="auto"/>
        <w:right w:val="none" w:sz="0" w:space="0" w:color="auto"/>
      </w:divBdr>
      <w:divsChild>
        <w:div w:id="366225649">
          <w:marLeft w:val="0"/>
          <w:marRight w:val="0"/>
          <w:marTop w:val="0"/>
          <w:marBottom w:val="0"/>
          <w:divBdr>
            <w:top w:val="none" w:sz="0" w:space="0" w:color="auto"/>
            <w:left w:val="none" w:sz="0" w:space="0" w:color="auto"/>
            <w:bottom w:val="none" w:sz="0" w:space="0" w:color="auto"/>
            <w:right w:val="none" w:sz="0" w:space="0" w:color="auto"/>
          </w:divBdr>
          <w:divsChild>
            <w:div w:id="1158154835">
              <w:marLeft w:val="0"/>
              <w:marRight w:val="0"/>
              <w:marTop w:val="0"/>
              <w:marBottom w:val="0"/>
              <w:divBdr>
                <w:top w:val="none" w:sz="0" w:space="0" w:color="auto"/>
                <w:left w:val="none" w:sz="0" w:space="0" w:color="auto"/>
                <w:bottom w:val="none" w:sz="0" w:space="0" w:color="auto"/>
                <w:right w:val="none" w:sz="0" w:space="0" w:color="auto"/>
              </w:divBdr>
              <w:divsChild>
                <w:div w:id="901601031">
                  <w:marLeft w:val="0"/>
                  <w:marRight w:val="0"/>
                  <w:marTop w:val="0"/>
                  <w:marBottom w:val="0"/>
                  <w:divBdr>
                    <w:top w:val="none" w:sz="0" w:space="0" w:color="auto"/>
                    <w:left w:val="none" w:sz="0" w:space="0" w:color="auto"/>
                    <w:bottom w:val="none" w:sz="0" w:space="0" w:color="auto"/>
                    <w:right w:val="none" w:sz="0" w:space="0" w:color="auto"/>
                  </w:divBdr>
                  <w:divsChild>
                    <w:div w:id="2087914168">
                      <w:marLeft w:val="495"/>
                      <w:marRight w:val="495"/>
                      <w:marTop w:val="0"/>
                      <w:marBottom w:val="0"/>
                      <w:divBdr>
                        <w:top w:val="none" w:sz="0" w:space="0" w:color="auto"/>
                        <w:left w:val="none" w:sz="0" w:space="0" w:color="auto"/>
                        <w:bottom w:val="none" w:sz="0" w:space="0" w:color="auto"/>
                        <w:right w:val="none" w:sz="0" w:space="0" w:color="auto"/>
                      </w:divBdr>
                      <w:divsChild>
                        <w:div w:id="2090425057">
                          <w:marLeft w:val="0"/>
                          <w:marRight w:val="0"/>
                          <w:marTop w:val="0"/>
                          <w:marBottom w:val="0"/>
                          <w:divBdr>
                            <w:top w:val="none" w:sz="0" w:space="0" w:color="auto"/>
                            <w:left w:val="none" w:sz="0" w:space="0" w:color="auto"/>
                            <w:bottom w:val="none" w:sz="0" w:space="0" w:color="auto"/>
                            <w:right w:val="none" w:sz="0" w:space="0" w:color="auto"/>
                          </w:divBdr>
                          <w:divsChild>
                            <w:div w:id="314115827">
                              <w:marLeft w:val="0"/>
                              <w:marRight w:val="0"/>
                              <w:marTop w:val="600"/>
                              <w:marBottom w:val="0"/>
                              <w:divBdr>
                                <w:top w:val="none" w:sz="0" w:space="0" w:color="auto"/>
                                <w:left w:val="none" w:sz="0" w:space="0" w:color="auto"/>
                                <w:bottom w:val="none" w:sz="0" w:space="0" w:color="auto"/>
                                <w:right w:val="none" w:sz="0" w:space="0" w:color="auto"/>
                              </w:divBdr>
                              <w:divsChild>
                                <w:div w:id="13264814">
                                  <w:marLeft w:val="0"/>
                                  <w:marRight w:val="0"/>
                                  <w:marTop w:val="0"/>
                                  <w:marBottom w:val="0"/>
                                  <w:divBdr>
                                    <w:top w:val="none" w:sz="0" w:space="0" w:color="auto"/>
                                    <w:left w:val="none" w:sz="0" w:space="0" w:color="auto"/>
                                    <w:bottom w:val="none" w:sz="0" w:space="0" w:color="auto"/>
                                    <w:right w:val="none" w:sz="0" w:space="0" w:color="auto"/>
                                  </w:divBdr>
                                  <w:divsChild>
                                    <w:div w:id="19167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42994">
                              <w:marLeft w:val="0"/>
                              <w:marRight w:val="0"/>
                              <w:marTop w:val="0"/>
                              <w:marBottom w:val="0"/>
                              <w:divBdr>
                                <w:top w:val="none" w:sz="0" w:space="0" w:color="auto"/>
                                <w:left w:val="none" w:sz="0" w:space="0" w:color="auto"/>
                                <w:bottom w:val="none" w:sz="0" w:space="0" w:color="auto"/>
                                <w:right w:val="none" w:sz="0" w:space="0" w:color="auto"/>
                              </w:divBdr>
                              <w:divsChild>
                                <w:div w:id="476462148">
                                  <w:marLeft w:val="0"/>
                                  <w:marRight w:val="0"/>
                                  <w:marTop w:val="105"/>
                                  <w:marBottom w:val="0"/>
                                  <w:divBdr>
                                    <w:top w:val="none" w:sz="0" w:space="0" w:color="auto"/>
                                    <w:left w:val="none" w:sz="0" w:space="0" w:color="auto"/>
                                    <w:bottom w:val="none" w:sz="0" w:space="0" w:color="auto"/>
                                    <w:right w:val="none" w:sz="0" w:space="0" w:color="auto"/>
                                  </w:divBdr>
                                  <w:divsChild>
                                    <w:div w:id="1433286637">
                                      <w:marLeft w:val="0"/>
                                      <w:marRight w:val="0"/>
                                      <w:marTop w:val="0"/>
                                      <w:marBottom w:val="0"/>
                                      <w:divBdr>
                                        <w:top w:val="none" w:sz="0" w:space="0" w:color="auto"/>
                                        <w:left w:val="none" w:sz="0" w:space="0" w:color="auto"/>
                                        <w:bottom w:val="none" w:sz="0" w:space="0" w:color="auto"/>
                                        <w:right w:val="none" w:sz="0" w:space="0" w:color="auto"/>
                                      </w:divBdr>
                                    </w:div>
                                  </w:divsChild>
                                </w:div>
                                <w:div w:id="1388334164">
                                  <w:marLeft w:val="0"/>
                                  <w:marRight w:val="0"/>
                                  <w:marTop w:val="0"/>
                                  <w:marBottom w:val="0"/>
                                  <w:divBdr>
                                    <w:top w:val="none" w:sz="0" w:space="0" w:color="auto"/>
                                    <w:left w:val="none" w:sz="0" w:space="0" w:color="auto"/>
                                    <w:bottom w:val="none" w:sz="0" w:space="0" w:color="auto"/>
                                    <w:right w:val="none" w:sz="0" w:space="0" w:color="auto"/>
                                  </w:divBdr>
                                  <w:divsChild>
                                    <w:div w:id="2106074717">
                                      <w:marLeft w:val="0"/>
                                      <w:marRight w:val="0"/>
                                      <w:marTop w:val="0"/>
                                      <w:marBottom w:val="0"/>
                                      <w:divBdr>
                                        <w:top w:val="none" w:sz="0" w:space="0" w:color="auto"/>
                                        <w:left w:val="none" w:sz="0" w:space="0" w:color="auto"/>
                                        <w:bottom w:val="none" w:sz="0" w:space="0" w:color="auto"/>
                                        <w:right w:val="none" w:sz="0" w:space="0" w:color="auto"/>
                                      </w:divBdr>
                                      <w:divsChild>
                                        <w:div w:id="275598388">
                                          <w:marLeft w:val="0"/>
                                          <w:marRight w:val="0"/>
                                          <w:marTop w:val="0"/>
                                          <w:marBottom w:val="0"/>
                                          <w:divBdr>
                                            <w:top w:val="none" w:sz="0" w:space="0" w:color="auto"/>
                                            <w:left w:val="none" w:sz="0" w:space="0" w:color="auto"/>
                                            <w:bottom w:val="none" w:sz="0" w:space="0" w:color="auto"/>
                                            <w:right w:val="none" w:sz="0" w:space="0" w:color="auto"/>
                                          </w:divBdr>
                                          <w:divsChild>
                                            <w:div w:id="927544351">
                                              <w:marLeft w:val="0"/>
                                              <w:marRight w:val="0"/>
                                              <w:marTop w:val="0"/>
                                              <w:marBottom w:val="0"/>
                                              <w:divBdr>
                                                <w:top w:val="none" w:sz="0" w:space="0" w:color="auto"/>
                                                <w:left w:val="none" w:sz="0" w:space="0" w:color="auto"/>
                                                <w:bottom w:val="none" w:sz="0" w:space="0" w:color="auto"/>
                                                <w:right w:val="none" w:sz="0" w:space="0" w:color="auto"/>
                                              </w:divBdr>
                                              <w:divsChild>
                                                <w:div w:id="536284579">
                                                  <w:marLeft w:val="0"/>
                                                  <w:marRight w:val="0"/>
                                                  <w:marTop w:val="0"/>
                                                  <w:marBottom w:val="0"/>
                                                  <w:divBdr>
                                                    <w:top w:val="none" w:sz="0" w:space="0" w:color="auto"/>
                                                    <w:left w:val="none" w:sz="0" w:space="0" w:color="auto"/>
                                                    <w:bottom w:val="none" w:sz="0" w:space="0" w:color="auto"/>
                                                    <w:right w:val="none" w:sz="0" w:space="0" w:color="auto"/>
                                                  </w:divBdr>
                                                  <w:divsChild>
                                                    <w:div w:id="87916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973320">
                              <w:marLeft w:val="0"/>
                              <w:marRight w:val="0"/>
                              <w:marTop w:val="0"/>
                              <w:marBottom w:val="0"/>
                              <w:divBdr>
                                <w:top w:val="none" w:sz="0" w:space="0" w:color="auto"/>
                                <w:left w:val="none" w:sz="0" w:space="0" w:color="auto"/>
                                <w:bottom w:val="none" w:sz="0" w:space="0" w:color="auto"/>
                                <w:right w:val="none" w:sz="0" w:space="0" w:color="auto"/>
                              </w:divBdr>
                              <w:divsChild>
                                <w:div w:id="1561359229">
                                  <w:marLeft w:val="0"/>
                                  <w:marRight w:val="0"/>
                                  <w:marTop w:val="0"/>
                                  <w:marBottom w:val="0"/>
                                  <w:divBdr>
                                    <w:top w:val="none" w:sz="0" w:space="0" w:color="auto"/>
                                    <w:left w:val="none" w:sz="0" w:space="0" w:color="auto"/>
                                    <w:bottom w:val="none" w:sz="0" w:space="0" w:color="auto"/>
                                    <w:right w:val="none" w:sz="0" w:space="0" w:color="auto"/>
                                  </w:divBdr>
                                  <w:divsChild>
                                    <w:div w:id="294264443">
                                      <w:marLeft w:val="0"/>
                                      <w:marRight w:val="0"/>
                                      <w:marTop w:val="0"/>
                                      <w:marBottom w:val="0"/>
                                      <w:divBdr>
                                        <w:top w:val="none" w:sz="0" w:space="0" w:color="auto"/>
                                        <w:left w:val="none" w:sz="0" w:space="0" w:color="auto"/>
                                        <w:bottom w:val="none" w:sz="0" w:space="0" w:color="auto"/>
                                        <w:right w:val="none" w:sz="0" w:space="0" w:color="auto"/>
                                      </w:divBdr>
                                    </w:div>
                                  </w:divsChild>
                                </w:div>
                                <w:div w:id="1946189820">
                                  <w:marLeft w:val="0"/>
                                  <w:marRight w:val="360"/>
                                  <w:marTop w:val="0"/>
                                  <w:marBottom w:val="0"/>
                                  <w:divBdr>
                                    <w:top w:val="single" w:sz="6" w:space="1" w:color="FFFFFF"/>
                                    <w:left w:val="single" w:sz="6" w:space="6" w:color="FFFFFF"/>
                                    <w:bottom w:val="single" w:sz="6" w:space="1" w:color="FFFFFF"/>
                                    <w:right w:val="single" w:sz="6" w:space="6" w:color="FFFFFF"/>
                                  </w:divBdr>
                                  <w:divsChild>
                                    <w:div w:id="18009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82821">
                              <w:marLeft w:val="0"/>
                              <w:marRight w:val="0"/>
                              <w:marTop w:val="360"/>
                              <w:marBottom w:val="0"/>
                              <w:divBdr>
                                <w:top w:val="none" w:sz="0" w:space="0" w:color="auto"/>
                                <w:left w:val="none" w:sz="0" w:space="0" w:color="auto"/>
                                <w:bottom w:val="none" w:sz="0" w:space="0" w:color="auto"/>
                                <w:right w:val="none" w:sz="0" w:space="0" w:color="auto"/>
                              </w:divBdr>
                            </w:div>
                            <w:div w:id="16561816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816181">
          <w:marLeft w:val="0"/>
          <w:marRight w:val="0"/>
          <w:marTop w:val="0"/>
          <w:marBottom w:val="0"/>
          <w:divBdr>
            <w:top w:val="none" w:sz="0" w:space="0" w:color="auto"/>
            <w:left w:val="none" w:sz="0" w:space="0" w:color="auto"/>
            <w:bottom w:val="none" w:sz="0" w:space="0" w:color="auto"/>
            <w:right w:val="none" w:sz="0" w:space="0" w:color="auto"/>
          </w:divBdr>
          <w:divsChild>
            <w:div w:id="1119370869">
              <w:marLeft w:val="495"/>
              <w:marRight w:val="495"/>
              <w:marTop w:val="0"/>
              <w:marBottom w:val="0"/>
              <w:divBdr>
                <w:top w:val="none" w:sz="0" w:space="0" w:color="auto"/>
                <w:left w:val="none" w:sz="0" w:space="0" w:color="auto"/>
                <w:bottom w:val="none" w:sz="0" w:space="0" w:color="auto"/>
                <w:right w:val="none" w:sz="0" w:space="0" w:color="auto"/>
              </w:divBdr>
              <w:divsChild>
                <w:div w:id="883294530">
                  <w:marLeft w:val="0"/>
                  <w:marRight w:val="0"/>
                  <w:marTop w:val="0"/>
                  <w:marBottom w:val="0"/>
                  <w:divBdr>
                    <w:top w:val="none" w:sz="0" w:space="0" w:color="auto"/>
                    <w:left w:val="none" w:sz="0" w:space="0" w:color="auto"/>
                    <w:bottom w:val="none" w:sz="0" w:space="0" w:color="auto"/>
                    <w:right w:val="none" w:sz="0" w:space="0" w:color="auto"/>
                  </w:divBdr>
                  <w:divsChild>
                    <w:div w:id="970675831">
                      <w:marLeft w:val="0"/>
                      <w:marRight w:val="0"/>
                      <w:marTop w:val="0"/>
                      <w:marBottom w:val="0"/>
                      <w:divBdr>
                        <w:top w:val="none" w:sz="0" w:space="0" w:color="auto"/>
                        <w:left w:val="none" w:sz="0" w:space="0" w:color="auto"/>
                        <w:bottom w:val="none" w:sz="0" w:space="0" w:color="auto"/>
                        <w:right w:val="none" w:sz="0" w:space="0" w:color="auto"/>
                      </w:divBdr>
                      <w:divsChild>
                        <w:div w:id="606620394">
                          <w:marLeft w:val="0"/>
                          <w:marRight w:val="0"/>
                          <w:marTop w:val="330"/>
                          <w:marBottom w:val="0"/>
                          <w:divBdr>
                            <w:top w:val="none" w:sz="0" w:space="0" w:color="auto"/>
                            <w:left w:val="none" w:sz="0" w:space="0" w:color="auto"/>
                            <w:bottom w:val="none" w:sz="0" w:space="0" w:color="auto"/>
                            <w:right w:val="none" w:sz="0" w:space="0" w:color="auto"/>
                          </w:divBdr>
                          <w:divsChild>
                            <w:div w:id="976842360">
                              <w:marLeft w:val="0"/>
                              <w:marRight w:val="0"/>
                              <w:marTop w:val="0"/>
                              <w:marBottom w:val="0"/>
                              <w:divBdr>
                                <w:top w:val="none" w:sz="0" w:space="0" w:color="auto"/>
                                <w:left w:val="none" w:sz="0" w:space="0" w:color="auto"/>
                                <w:bottom w:val="none" w:sz="0" w:space="0" w:color="auto"/>
                                <w:right w:val="none" w:sz="0" w:space="0" w:color="auto"/>
                              </w:divBdr>
                              <w:divsChild>
                                <w:div w:id="718896485">
                                  <w:marLeft w:val="0"/>
                                  <w:marRight w:val="0"/>
                                  <w:marTop w:val="270"/>
                                  <w:marBottom w:val="0"/>
                                  <w:divBdr>
                                    <w:top w:val="none" w:sz="0" w:space="0" w:color="auto"/>
                                    <w:left w:val="none" w:sz="0" w:space="0" w:color="auto"/>
                                    <w:bottom w:val="none" w:sz="0" w:space="0" w:color="auto"/>
                                    <w:right w:val="none" w:sz="0" w:space="0" w:color="auto"/>
                                  </w:divBdr>
                                  <w:divsChild>
                                    <w:div w:id="1057775350">
                                      <w:marLeft w:val="0"/>
                                      <w:marRight w:val="0"/>
                                      <w:marTop w:val="0"/>
                                      <w:marBottom w:val="0"/>
                                      <w:divBdr>
                                        <w:top w:val="none" w:sz="0" w:space="0" w:color="auto"/>
                                        <w:left w:val="none" w:sz="0" w:space="0" w:color="auto"/>
                                        <w:bottom w:val="none" w:sz="0" w:space="0" w:color="auto"/>
                                        <w:right w:val="none" w:sz="0" w:space="0" w:color="auto"/>
                                      </w:divBdr>
                                      <w:divsChild>
                                        <w:div w:id="1916476009">
                                          <w:marLeft w:val="0"/>
                                          <w:marRight w:val="0"/>
                                          <w:marTop w:val="0"/>
                                          <w:marBottom w:val="0"/>
                                          <w:divBdr>
                                            <w:top w:val="none" w:sz="0" w:space="0" w:color="auto"/>
                                            <w:left w:val="none" w:sz="0" w:space="0" w:color="auto"/>
                                            <w:bottom w:val="none" w:sz="0" w:space="0" w:color="auto"/>
                                            <w:right w:val="none" w:sz="0" w:space="0" w:color="auto"/>
                                          </w:divBdr>
                                          <w:divsChild>
                                            <w:div w:id="327825825">
                                              <w:marLeft w:val="0"/>
                                              <w:marRight w:val="0"/>
                                              <w:marTop w:val="0"/>
                                              <w:marBottom w:val="0"/>
                                              <w:divBdr>
                                                <w:top w:val="none" w:sz="0" w:space="0" w:color="auto"/>
                                                <w:left w:val="none" w:sz="0" w:space="0" w:color="auto"/>
                                                <w:bottom w:val="none" w:sz="0" w:space="0" w:color="auto"/>
                                                <w:right w:val="none" w:sz="0" w:space="0" w:color="auto"/>
                                              </w:divBdr>
                                            </w:div>
                                            <w:div w:id="1711303777">
                                              <w:marLeft w:val="0"/>
                                              <w:marRight w:val="0"/>
                                              <w:marTop w:val="0"/>
                                              <w:marBottom w:val="0"/>
                                              <w:divBdr>
                                                <w:top w:val="none" w:sz="0" w:space="0" w:color="auto"/>
                                                <w:left w:val="none" w:sz="0" w:space="0" w:color="auto"/>
                                                <w:bottom w:val="none" w:sz="0" w:space="0" w:color="auto"/>
                                                <w:right w:val="none" w:sz="0" w:space="0" w:color="auto"/>
                                              </w:divBdr>
                                            </w:div>
                                            <w:div w:id="1863471914">
                                              <w:marLeft w:val="0"/>
                                              <w:marRight w:val="0"/>
                                              <w:marTop w:val="0"/>
                                              <w:marBottom w:val="0"/>
                                              <w:divBdr>
                                                <w:top w:val="none" w:sz="0" w:space="0" w:color="auto"/>
                                                <w:left w:val="none" w:sz="0" w:space="0" w:color="auto"/>
                                                <w:bottom w:val="none" w:sz="0" w:space="0" w:color="auto"/>
                                                <w:right w:val="none" w:sz="0" w:space="0" w:color="auto"/>
                                              </w:divBdr>
                                            </w:div>
                                            <w:div w:id="1948389440">
                                              <w:marLeft w:val="0"/>
                                              <w:marRight w:val="0"/>
                                              <w:marTop w:val="0"/>
                                              <w:marBottom w:val="0"/>
                                              <w:divBdr>
                                                <w:top w:val="none" w:sz="0" w:space="0" w:color="auto"/>
                                                <w:left w:val="none" w:sz="0" w:space="0" w:color="auto"/>
                                                <w:bottom w:val="none" w:sz="0" w:space="0" w:color="auto"/>
                                                <w:right w:val="none" w:sz="0" w:space="0" w:color="auto"/>
                                              </w:divBdr>
                                            </w:div>
                                            <w:div w:id="198161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121203">
                          <w:marLeft w:val="0"/>
                          <w:marRight w:val="0"/>
                          <w:marTop w:val="0"/>
                          <w:marBottom w:val="0"/>
                          <w:divBdr>
                            <w:top w:val="none" w:sz="0" w:space="0" w:color="auto"/>
                            <w:left w:val="none" w:sz="0" w:space="0" w:color="auto"/>
                            <w:bottom w:val="none" w:sz="0" w:space="0" w:color="auto"/>
                            <w:right w:val="none" w:sz="0" w:space="0" w:color="auto"/>
                          </w:divBdr>
                          <w:divsChild>
                            <w:div w:id="1338264319">
                              <w:marLeft w:val="0"/>
                              <w:marRight w:val="0"/>
                              <w:marTop w:val="0"/>
                              <w:marBottom w:val="0"/>
                              <w:divBdr>
                                <w:top w:val="none" w:sz="0" w:space="0" w:color="auto"/>
                                <w:left w:val="none" w:sz="0" w:space="0" w:color="auto"/>
                                <w:bottom w:val="none" w:sz="0" w:space="0" w:color="auto"/>
                                <w:right w:val="none" w:sz="0" w:space="0" w:color="auto"/>
                              </w:divBdr>
                              <w:divsChild>
                                <w:div w:id="2045866658">
                                  <w:marLeft w:val="0"/>
                                  <w:marRight w:val="0"/>
                                  <w:marTop w:val="0"/>
                                  <w:marBottom w:val="0"/>
                                  <w:divBdr>
                                    <w:top w:val="none" w:sz="0" w:space="0" w:color="auto"/>
                                    <w:left w:val="none" w:sz="0" w:space="0" w:color="auto"/>
                                    <w:bottom w:val="none" w:sz="0" w:space="0" w:color="auto"/>
                                    <w:right w:val="none" w:sz="0" w:space="0" w:color="auto"/>
                                  </w:divBdr>
                                  <w:divsChild>
                                    <w:div w:id="614554473">
                                      <w:marLeft w:val="0"/>
                                      <w:marRight w:val="0"/>
                                      <w:marTop w:val="0"/>
                                      <w:marBottom w:val="0"/>
                                      <w:divBdr>
                                        <w:top w:val="none" w:sz="0" w:space="0" w:color="auto"/>
                                        <w:left w:val="none" w:sz="0" w:space="0" w:color="auto"/>
                                        <w:bottom w:val="none" w:sz="0" w:space="0" w:color="auto"/>
                                        <w:right w:val="none" w:sz="0" w:space="0" w:color="auto"/>
                                      </w:divBdr>
                                      <w:divsChild>
                                        <w:div w:id="78522043">
                                          <w:marLeft w:val="0"/>
                                          <w:marRight w:val="0"/>
                                          <w:marTop w:val="0"/>
                                          <w:marBottom w:val="0"/>
                                          <w:divBdr>
                                            <w:top w:val="none" w:sz="0" w:space="0" w:color="auto"/>
                                            <w:left w:val="none" w:sz="0" w:space="0" w:color="auto"/>
                                            <w:bottom w:val="none" w:sz="0" w:space="0" w:color="auto"/>
                                            <w:right w:val="none" w:sz="0" w:space="0" w:color="auto"/>
                                          </w:divBdr>
                                          <w:divsChild>
                                            <w:div w:id="21054108">
                                              <w:marLeft w:val="0"/>
                                              <w:marRight w:val="0"/>
                                              <w:marTop w:val="0"/>
                                              <w:marBottom w:val="0"/>
                                              <w:divBdr>
                                                <w:top w:val="none" w:sz="0" w:space="0" w:color="auto"/>
                                                <w:left w:val="none" w:sz="0" w:space="0" w:color="auto"/>
                                                <w:bottom w:val="none" w:sz="0" w:space="0" w:color="auto"/>
                                                <w:right w:val="none" w:sz="0" w:space="0" w:color="auto"/>
                                              </w:divBdr>
                                              <w:divsChild>
                                                <w:div w:id="983237373">
                                                  <w:marLeft w:val="0"/>
                                                  <w:marRight w:val="0"/>
                                                  <w:marTop w:val="0"/>
                                                  <w:marBottom w:val="0"/>
                                                  <w:divBdr>
                                                    <w:top w:val="none" w:sz="0" w:space="0" w:color="auto"/>
                                                    <w:left w:val="none" w:sz="0" w:space="0" w:color="auto"/>
                                                    <w:bottom w:val="none" w:sz="0" w:space="0" w:color="auto"/>
                                                    <w:right w:val="none" w:sz="0" w:space="0" w:color="auto"/>
                                                  </w:divBdr>
                                                </w:div>
                                                <w:div w:id="1832864433">
                                                  <w:marLeft w:val="0"/>
                                                  <w:marRight w:val="0"/>
                                                  <w:marTop w:val="0"/>
                                                  <w:marBottom w:val="0"/>
                                                  <w:divBdr>
                                                    <w:top w:val="none" w:sz="0" w:space="0" w:color="auto"/>
                                                    <w:left w:val="none" w:sz="0" w:space="0" w:color="auto"/>
                                                    <w:bottom w:val="none" w:sz="0" w:space="0" w:color="auto"/>
                                                    <w:right w:val="none" w:sz="0" w:space="0" w:color="auto"/>
                                                  </w:divBdr>
                                                  <w:divsChild>
                                                    <w:div w:id="1085028003">
                                                      <w:marLeft w:val="0"/>
                                                      <w:marRight w:val="0"/>
                                                      <w:marTop w:val="0"/>
                                                      <w:marBottom w:val="150"/>
                                                      <w:divBdr>
                                                        <w:top w:val="none" w:sz="0" w:space="0" w:color="auto"/>
                                                        <w:left w:val="none" w:sz="0" w:space="0" w:color="auto"/>
                                                        <w:bottom w:val="none" w:sz="0" w:space="0" w:color="auto"/>
                                                        <w:right w:val="none" w:sz="0" w:space="0" w:color="auto"/>
                                                      </w:divBdr>
                                                    </w:div>
                                                    <w:div w:id="11969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65419">
                                          <w:marLeft w:val="1350"/>
                                          <w:marRight w:val="0"/>
                                          <w:marTop w:val="0"/>
                                          <w:marBottom w:val="225"/>
                                          <w:divBdr>
                                            <w:top w:val="none" w:sz="0" w:space="0" w:color="auto"/>
                                            <w:left w:val="none" w:sz="0" w:space="0" w:color="auto"/>
                                            <w:bottom w:val="none" w:sz="0" w:space="0" w:color="auto"/>
                                            <w:right w:val="none" w:sz="0" w:space="0" w:color="auto"/>
                                          </w:divBdr>
                                          <w:divsChild>
                                            <w:div w:id="172915571">
                                              <w:marLeft w:val="0"/>
                                              <w:marRight w:val="0"/>
                                              <w:marTop w:val="0"/>
                                              <w:marBottom w:val="0"/>
                                              <w:divBdr>
                                                <w:top w:val="none" w:sz="0" w:space="0" w:color="auto"/>
                                                <w:left w:val="none" w:sz="0" w:space="0" w:color="auto"/>
                                                <w:bottom w:val="none" w:sz="0" w:space="0" w:color="auto"/>
                                                <w:right w:val="none" w:sz="0" w:space="0" w:color="auto"/>
                                              </w:divBdr>
                                            </w:div>
                                            <w:div w:id="298464063">
                                              <w:marLeft w:val="0"/>
                                              <w:marRight w:val="0"/>
                                              <w:marTop w:val="0"/>
                                              <w:marBottom w:val="0"/>
                                              <w:divBdr>
                                                <w:top w:val="none" w:sz="0" w:space="0" w:color="auto"/>
                                                <w:left w:val="none" w:sz="0" w:space="0" w:color="auto"/>
                                                <w:bottom w:val="none" w:sz="0" w:space="0" w:color="auto"/>
                                                <w:right w:val="none" w:sz="0" w:space="0" w:color="auto"/>
                                              </w:divBdr>
                                            </w:div>
                                            <w:div w:id="810168704">
                                              <w:marLeft w:val="0"/>
                                              <w:marRight w:val="0"/>
                                              <w:marTop w:val="0"/>
                                              <w:marBottom w:val="0"/>
                                              <w:divBdr>
                                                <w:top w:val="none" w:sz="0" w:space="0" w:color="auto"/>
                                                <w:left w:val="none" w:sz="0" w:space="0" w:color="auto"/>
                                                <w:bottom w:val="none" w:sz="0" w:space="0" w:color="auto"/>
                                                <w:right w:val="none" w:sz="0" w:space="0" w:color="auto"/>
                                              </w:divBdr>
                                            </w:div>
                                          </w:divsChild>
                                        </w:div>
                                        <w:div w:id="919490030">
                                          <w:marLeft w:val="0"/>
                                          <w:marRight w:val="0"/>
                                          <w:marTop w:val="0"/>
                                          <w:marBottom w:val="0"/>
                                          <w:divBdr>
                                            <w:top w:val="none" w:sz="0" w:space="0" w:color="auto"/>
                                            <w:left w:val="none" w:sz="0" w:space="0" w:color="auto"/>
                                            <w:bottom w:val="none" w:sz="0" w:space="0" w:color="auto"/>
                                            <w:right w:val="none" w:sz="0" w:space="0" w:color="auto"/>
                                          </w:divBdr>
                                          <w:divsChild>
                                            <w:div w:id="1946569808">
                                              <w:marLeft w:val="0"/>
                                              <w:marRight w:val="0"/>
                                              <w:marTop w:val="0"/>
                                              <w:marBottom w:val="0"/>
                                              <w:divBdr>
                                                <w:top w:val="none" w:sz="0" w:space="0" w:color="auto"/>
                                                <w:left w:val="none" w:sz="0" w:space="0" w:color="auto"/>
                                                <w:bottom w:val="none" w:sz="0" w:space="0" w:color="auto"/>
                                                <w:right w:val="none" w:sz="0" w:space="0" w:color="auto"/>
                                              </w:divBdr>
                                              <w:divsChild>
                                                <w:div w:id="577398141">
                                                  <w:marLeft w:val="0"/>
                                                  <w:marRight w:val="0"/>
                                                  <w:marTop w:val="0"/>
                                                  <w:marBottom w:val="0"/>
                                                  <w:divBdr>
                                                    <w:top w:val="none" w:sz="0" w:space="0" w:color="auto"/>
                                                    <w:left w:val="none" w:sz="0" w:space="0" w:color="auto"/>
                                                    <w:bottom w:val="none" w:sz="0" w:space="0" w:color="auto"/>
                                                    <w:right w:val="none" w:sz="0" w:space="0" w:color="auto"/>
                                                  </w:divBdr>
                                                </w:div>
                                                <w:div w:id="1449855266">
                                                  <w:marLeft w:val="0"/>
                                                  <w:marRight w:val="0"/>
                                                  <w:marTop w:val="0"/>
                                                  <w:marBottom w:val="0"/>
                                                  <w:divBdr>
                                                    <w:top w:val="none" w:sz="0" w:space="0" w:color="auto"/>
                                                    <w:left w:val="none" w:sz="0" w:space="0" w:color="auto"/>
                                                    <w:bottom w:val="none" w:sz="0" w:space="0" w:color="auto"/>
                                                    <w:right w:val="none" w:sz="0" w:space="0" w:color="auto"/>
                                                  </w:divBdr>
                                                  <w:divsChild>
                                                    <w:div w:id="1414350688">
                                                      <w:marLeft w:val="0"/>
                                                      <w:marRight w:val="0"/>
                                                      <w:marTop w:val="0"/>
                                                      <w:marBottom w:val="0"/>
                                                      <w:divBdr>
                                                        <w:top w:val="none" w:sz="0" w:space="0" w:color="auto"/>
                                                        <w:left w:val="none" w:sz="0" w:space="0" w:color="auto"/>
                                                        <w:bottom w:val="none" w:sz="0" w:space="0" w:color="auto"/>
                                                        <w:right w:val="none" w:sz="0" w:space="0" w:color="auto"/>
                                                      </w:divBdr>
                                                    </w:div>
                                                    <w:div w:id="15247112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51059556">
                                          <w:marLeft w:val="1350"/>
                                          <w:marRight w:val="0"/>
                                          <w:marTop w:val="0"/>
                                          <w:marBottom w:val="225"/>
                                          <w:divBdr>
                                            <w:top w:val="none" w:sz="0" w:space="0" w:color="auto"/>
                                            <w:left w:val="none" w:sz="0" w:space="0" w:color="auto"/>
                                            <w:bottom w:val="none" w:sz="0" w:space="0" w:color="auto"/>
                                            <w:right w:val="none" w:sz="0" w:space="0" w:color="auto"/>
                                          </w:divBdr>
                                          <w:divsChild>
                                            <w:div w:id="124155232">
                                              <w:marLeft w:val="0"/>
                                              <w:marRight w:val="0"/>
                                              <w:marTop w:val="0"/>
                                              <w:marBottom w:val="0"/>
                                              <w:divBdr>
                                                <w:top w:val="none" w:sz="0" w:space="0" w:color="auto"/>
                                                <w:left w:val="none" w:sz="0" w:space="0" w:color="auto"/>
                                                <w:bottom w:val="none" w:sz="0" w:space="0" w:color="auto"/>
                                                <w:right w:val="none" w:sz="0" w:space="0" w:color="auto"/>
                                              </w:divBdr>
                                            </w:div>
                                            <w:div w:id="1029840771">
                                              <w:marLeft w:val="0"/>
                                              <w:marRight w:val="0"/>
                                              <w:marTop w:val="0"/>
                                              <w:marBottom w:val="0"/>
                                              <w:divBdr>
                                                <w:top w:val="none" w:sz="0" w:space="0" w:color="auto"/>
                                                <w:left w:val="none" w:sz="0" w:space="0" w:color="auto"/>
                                                <w:bottom w:val="none" w:sz="0" w:space="0" w:color="auto"/>
                                                <w:right w:val="none" w:sz="0" w:space="0" w:color="auto"/>
                                              </w:divBdr>
                                            </w:div>
                                            <w:div w:id="2132047662">
                                              <w:marLeft w:val="0"/>
                                              <w:marRight w:val="0"/>
                                              <w:marTop w:val="0"/>
                                              <w:marBottom w:val="0"/>
                                              <w:divBdr>
                                                <w:top w:val="none" w:sz="0" w:space="0" w:color="auto"/>
                                                <w:left w:val="none" w:sz="0" w:space="0" w:color="auto"/>
                                                <w:bottom w:val="none" w:sz="0" w:space="0" w:color="auto"/>
                                                <w:right w:val="none" w:sz="0" w:space="0" w:color="auto"/>
                                              </w:divBdr>
                                            </w:div>
                                          </w:divsChild>
                                        </w:div>
                                        <w:div w:id="1546598949">
                                          <w:marLeft w:val="1350"/>
                                          <w:marRight w:val="0"/>
                                          <w:marTop w:val="0"/>
                                          <w:marBottom w:val="225"/>
                                          <w:divBdr>
                                            <w:top w:val="none" w:sz="0" w:space="0" w:color="auto"/>
                                            <w:left w:val="none" w:sz="0" w:space="0" w:color="auto"/>
                                            <w:bottom w:val="none" w:sz="0" w:space="0" w:color="auto"/>
                                            <w:right w:val="none" w:sz="0" w:space="0" w:color="auto"/>
                                          </w:divBdr>
                                          <w:divsChild>
                                            <w:div w:id="296885592">
                                              <w:marLeft w:val="0"/>
                                              <w:marRight w:val="0"/>
                                              <w:marTop w:val="0"/>
                                              <w:marBottom w:val="0"/>
                                              <w:divBdr>
                                                <w:top w:val="none" w:sz="0" w:space="0" w:color="auto"/>
                                                <w:left w:val="none" w:sz="0" w:space="0" w:color="auto"/>
                                                <w:bottom w:val="none" w:sz="0" w:space="0" w:color="auto"/>
                                                <w:right w:val="none" w:sz="0" w:space="0" w:color="auto"/>
                                              </w:divBdr>
                                            </w:div>
                                            <w:div w:id="1593120456">
                                              <w:marLeft w:val="0"/>
                                              <w:marRight w:val="0"/>
                                              <w:marTop w:val="0"/>
                                              <w:marBottom w:val="0"/>
                                              <w:divBdr>
                                                <w:top w:val="none" w:sz="0" w:space="0" w:color="auto"/>
                                                <w:left w:val="none" w:sz="0" w:space="0" w:color="auto"/>
                                                <w:bottom w:val="none" w:sz="0" w:space="0" w:color="auto"/>
                                                <w:right w:val="none" w:sz="0" w:space="0" w:color="auto"/>
                                              </w:divBdr>
                                            </w:div>
                                            <w:div w:id="1948269061">
                                              <w:marLeft w:val="0"/>
                                              <w:marRight w:val="0"/>
                                              <w:marTop w:val="0"/>
                                              <w:marBottom w:val="0"/>
                                              <w:divBdr>
                                                <w:top w:val="none" w:sz="0" w:space="0" w:color="auto"/>
                                                <w:left w:val="none" w:sz="0" w:space="0" w:color="auto"/>
                                                <w:bottom w:val="none" w:sz="0" w:space="0" w:color="auto"/>
                                                <w:right w:val="none" w:sz="0" w:space="0" w:color="auto"/>
                                              </w:divBdr>
                                            </w:div>
                                          </w:divsChild>
                                        </w:div>
                                        <w:div w:id="1601912886">
                                          <w:marLeft w:val="0"/>
                                          <w:marRight w:val="0"/>
                                          <w:marTop w:val="0"/>
                                          <w:marBottom w:val="0"/>
                                          <w:divBdr>
                                            <w:top w:val="none" w:sz="0" w:space="0" w:color="auto"/>
                                            <w:left w:val="none" w:sz="0" w:space="0" w:color="auto"/>
                                            <w:bottom w:val="none" w:sz="0" w:space="0" w:color="auto"/>
                                            <w:right w:val="none" w:sz="0" w:space="0" w:color="auto"/>
                                          </w:divBdr>
                                          <w:divsChild>
                                            <w:div w:id="982657650">
                                              <w:marLeft w:val="0"/>
                                              <w:marRight w:val="0"/>
                                              <w:marTop w:val="0"/>
                                              <w:marBottom w:val="0"/>
                                              <w:divBdr>
                                                <w:top w:val="none" w:sz="0" w:space="0" w:color="auto"/>
                                                <w:left w:val="none" w:sz="0" w:space="0" w:color="auto"/>
                                                <w:bottom w:val="none" w:sz="0" w:space="0" w:color="auto"/>
                                                <w:right w:val="none" w:sz="0" w:space="0" w:color="auto"/>
                                              </w:divBdr>
                                              <w:divsChild>
                                                <w:div w:id="647320692">
                                                  <w:marLeft w:val="0"/>
                                                  <w:marRight w:val="0"/>
                                                  <w:marTop w:val="0"/>
                                                  <w:marBottom w:val="0"/>
                                                  <w:divBdr>
                                                    <w:top w:val="none" w:sz="0" w:space="0" w:color="auto"/>
                                                    <w:left w:val="none" w:sz="0" w:space="0" w:color="auto"/>
                                                    <w:bottom w:val="none" w:sz="0" w:space="0" w:color="auto"/>
                                                    <w:right w:val="none" w:sz="0" w:space="0" w:color="auto"/>
                                                  </w:divBdr>
                                                </w:div>
                                                <w:div w:id="1812289764">
                                                  <w:marLeft w:val="0"/>
                                                  <w:marRight w:val="0"/>
                                                  <w:marTop w:val="0"/>
                                                  <w:marBottom w:val="0"/>
                                                  <w:divBdr>
                                                    <w:top w:val="none" w:sz="0" w:space="0" w:color="auto"/>
                                                    <w:left w:val="none" w:sz="0" w:space="0" w:color="auto"/>
                                                    <w:bottom w:val="none" w:sz="0" w:space="0" w:color="auto"/>
                                                    <w:right w:val="none" w:sz="0" w:space="0" w:color="auto"/>
                                                  </w:divBdr>
                                                  <w:divsChild>
                                                    <w:div w:id="49039905">
                                                      <w:marLeft w:val="0"/>
                                                      <w:marRight w:val="0"/>
                                                      <w:marTop w:val="0"/>
                                                      <w:marBottom w:val="150"/>
                                                      <w:divBdr>
                                                        <w:top w:val="none" w:sz="0" w:space="0" w:color="auto"/>
                                                        <w:left w:val="none" w:sz="0" w:space="0" w:color="auto"/>
                                                        <w:bottom w:val="none" w:sz="0" w:space="0" w:color="auto"/>
                                                        <w:right w:val="none" w:sz="0" w:space="0" w:color="auto"/>
                                                      </w:divBdr>
                                                    </w:div>
                                                    <w:div w:id="7085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512463">
                                          <w:marLeft w:val="1350"/>
                                          <w:marRight w:val="0"/>
                                          <w:marTop w:val="0"/>
                                          <w:marBottom w:val="225"/>
                                          <w:divBdr>
                                            <w:top w:val="none" w:sz="0" w:space="0" w:color="auto"/>
                                            <w:left w:val="none" w:sz="0" w:space="0" w:color="auto"/>
                                            <w:bottom w:val="none" w:sz="0" w:space="0" w:color="auto"/>
                                            <w:right w:val="none" w:sz="0" w:space="0" w:color="auto"/>
                                          </w:divBdr>
                                          <w:divsChild>
                                            <w:div w:id="1612662038">
                                              <w:marLeft w:val="0"/>
                                              <w:marRight w:val="0"/>
                                              <w:marTop w:val="0"/>
                                              <w:marBottom w:val="0"/>
                                              <w:divBdr>
                                                <w:top w:val="none" w:sz="0" w:space="0" w:color="auto"/>
                                                <w:left w:val="none" w:sz="0" w:space="0" w:color="auto"/>
                                                <w:bottom w:val="none" w:sz="0" w:space="0" w:color="auto"/>
                                                <w:right w:val="none" w:sz="0" w:space="0" w:color="auto"/>
                                              </w:divBdr>
                                            </w:div>
                                            <w:div w:id="1778671281">
                                              <w:marLeft w:val="0"/>
                                              <w:marRight w:val="0"/>
                                              <w:marTop w:val="0"/>
                                              <w:marBottom w:val="0"/>
                                              <w:divBdr>
                                                <w:top w:val="none" w:sz="0" w:space="0" w:color="auto"/>
                                                <w:left w:val="none" w:sz="0" w:space="0" w:color="auto"/>
                                                <w:bottom w:val="none" w:sz="0" w:space="0" w:color="auto"/>
                                                <w:right w:val="none" w:sz="0" w:space="0" w:color="auto"/>
                                              </w:divBdr>
                                            </w:div>
                                          </w:divsChild>
                                        </w:div>
                                        <w:div w:id="1987127071">
                                          <w:marLeft w:val="1350"/>
                                          <w:marRight w:val="0"/>
                                          <w:marTop w:val="0"/>
                                          <w:marBottom w:val="225"/>
                                          <w:divBdr>
                                            <w:top w:val="none" w:sz="0" w:space="0" w:color="auto"/>
                                            <w:left w:val="none" w:sz="0" w:space="0" w:color="auto"/>
                                            <w:bottom w:val="none" w:sz="0" w:space="0" w:color="auto"/>
                                            <w:right w:val="none" w:sz="0" w:space="0" w:color="auto"/>
                                          </w:divBdr>
                                          <w:divsChild>
                                            <w:div w:id="145361164">
                                              <w:marLeft w:val="0"/>
                                              <w:marRight w:val="0"/>
                                              <w:marTop w:val="0"/>
                                              <w:marBottom w:val="0"/>
                                              <w:divBdr>
                                                <w:top w:val="none" w:sz="0" w:space="0" w:color="auto"/>
                                                <w:left w:val="none" w:sz="0" w:space="0" w:color="auto"/>
                                                <w:bottom w:val="none" w:sz="0" w:space="0" w:color="auto"/>
                                                <w:right w:val="none" w:sz="0" w:space="0" w:color="auto"/>
                                              </w:divBdr>
                                            </w:div>
                                            <w:div w:id="568882667">
                                              <w:marLeft w:val="0"/>
                                              <w:marRight w:val="0"/>
                                              <w:marTop w:val="0"/>
                                              <w:marBottom w:val="0"/>
                                              <w:divBdr>
                                                <w:top w:val="none" w:sz="0" w:space="0" w:color="auto"/>
                                                <w:left w:val="none" w:sz="0" w:space="0" w:color="auto"/>
                                                <w:bottom w:val="none" w:sz="0" w:space="0" w:color="auto"/>
                                                <w:right w:val="none" w:sz="0" w:space="0" w:color="auto"/>
                                              </w:divBdr>
                                            </w:div>
                                            <w:div w:id="16882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710741">
                              <w:marLeft w:val="0"/>
                              <w:marRight w:val="0"/>
                              <w:marTop w:val="0"/>
                              <w:marBottom w:val="300"/>
                              <w:divBdr>
                                <w:top w:val="none" w:sz="0" w:space="0" w:color="auto"/>
                                <w:left w:val="none" w:sz="0" w:space="0" w:color="auto"/>
                                <w:bottom w:val="none" w:sz="0" w:space="0" w:color="auto"/>
                                <w:right w:val="none" w:sz="0" w:space="0" w:color="auto"/>
                              </w:divBdr>
                              <w:divsChild>
                                <w:div w:id="776680508">
                                  <w:marLeft w:val="0"/>
                                  <w:marRight w:val="0"/>
                                  <w:marTop w:val="0"/>
                                  <w:marBottom w:val="0"/>
                                  <w:divBdr>
                                    <w:top w:val="none" w:sz="0" w:space="0" w:color="auto"/>
                                    <w:left w:val="none" w:sz="0" w:space="0" w:color="auto"/>
                                    <w:bottom w:val="none" w:sz="0" w:space="0" w:color="auto"/>
                                    <w:right w:val="none" w:sz="0" w:space="0" w:color="auto"/>
                                  </w:divBdr>
                                  <w:divsChild>
                                    <w:div w:id="862088377">
                                      <w:marLeft w:val="0"/>
                                      <w:marRight w:val="0"/>
                                      <w:marTop w:val="0"/>
                                      <w:marBottom w:val="0"/>
                                      <w:divBdr>
                                        <w:top w:val="none" w:sz="0" w:space="0" w:color="auto"/>
                                        <w:left w:val="none" w:sz="0" w:space="0" w:color="auto"/>
                                        <w:bottom w:val="none" w:sz="0" w:space="0" w:color="auto"/>
                                        <w:right w:val="none" w:sz="0" w:space="0" w:color="auto"/>
                                      </w:divBdr>
                                      <w:divsChild>
                                        <w:div w:id="153617726">
                                          <w:marLeft w:val="0"/>
                                          <w:marRight w:val="0"/>
                                          <w:marTop w:val="0"/>
                                          <w:marBottom w:val="0"/>
                                          <w:divBdr>
                                            <w:top w:val="none" w:sz="0" w:space="0" w:color="auto"/>
                                            <w:left w:val="none" w:sz="0" w:space="0" w:color="auto"/>
                                            <w:bottom w:val="none" w:sz="0" w:space="0" w:color="auto"/>
                                            <w:right w:val="none" w:sz="0" w:space="0" w:color="auto"/>
                                          </w:divBdr>
                                          <w:divsChild>
                                            <w:div w:id="12539337">
                                              <w:marLeft w:val="0"/>
                                              <w:marRight w:val="75"/>
                                              <w:marTop w:val="0"/>
                                              <w:marBottom w:val="0"/>
                                              <w:divBdr>
                                                <w:top w:val="none" w:sz="0" w:space="0" w:color="auto"/>
                                                <w:left w:val="none" w:sz="0" w:space="0" w:color="auto"/>
                                                <w:bottom w:val="none" w:sz="0" w:space="0" w:color="auto"/>
                                                <w:right w:val="none" w:sz="0" w:space="0" w:color="auto"/>
                                              </w:divBdr>
                                            </w:div>
                                            <w:div w:id="582564541">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sChild>
                        </w:div>
                      </w:divsChild>
                    </w:div>
                  </w:divsChild>
                </w:div>
                <w:div w:id="1128816506">
                  <w:marLeft w:val="0"/>
                  <w:marRight w:val="0"/>
                  <w:marTop w:val="180"/>
                  <w:marBottom w:val="0"/>
                  <w:divBdr>
                    <w:top w:val="none" w:sz="0" w:space="0" w:color="auto"/>
                    <w:left w:val="none" w:sz="0" w:space="0" w:color="auto"/>
                    <w:bottom w:val="none" w:sz="0" w:space="0" w:color="auto"/>
                    <w:right w:val="none" w:sz="0" w:space="0" w:color="auto"/>
                  </w:divBdr>
                  <w:divsChild>
                    <w:div w:id="890380879">
                      <w:marLeft w:val="0"/>
                      <w:marRight w:val="0"/>
                      <w:marTop w:val="0"/>
                      <w:marBottom w:val="0"/>
                      <w:divBdr>
                        <w:top w:val="none" w:sz="0" w:space="0" w:color="auto"/>
                        <w:left w:val="none" w:sz="0" w:space="0" w:color="auto"/>
                        <w:bottom w:val="none" w:sz="0" w:space="0" w:color="auto"/>
                        <w:right w:val="none" w:sz="0" w:space="0" w:color="auto"/>
                      </w:divBdr>
                      <w:divsChild>
                        <w:div w:id="1721317728">
                          <w:marLeft w:val="0"/>
                          <w:marRight w:val="0"/>
                          <w:marTop w:val="0"/>
                          <w:marBottom w:val="0"/>
                          <w:divBdr>
                            <w:top w:val="none" w:sz="0" w:space="0" w:color="auto"/>
                            <w:left w:val="none" w:sz="0" w:space="0" w:color="auto"/>
                            <w:bottom w:val="none" w:sz="0" w:space="0" w:color="auto"/>
                            <w:right w:val="none" w:sz="0" w:space="0" w:color="auto"/>
                          </w:divBdr>
                          <w:divsChild>
                            <w:div w:id="874544649">
                              <w:marLeft w:val="0"/>
                              <w:marRight w:val="0"/>
                              <w:marTop w:val="0"/>
                              <w:marBottom w:val="0"/>
                              <w:divBdr>
                                <w:top w:val="none" w:sz="0" w:space="0" w:color="auto"/>
                                <w:left w:val="none" w:sz="0" w:space="0" w:color="auto"/>
                                <w:bottom w:val="none" w:sz="0" w:space="0" w:color="auto"/>
                                <w:right w:val="none" w:sz="0" w:space="0" w:color="auto"/>
                              </w:divBdr>
                            </w:div>
                            <w:div w:id="12237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881941">
      <w:bodyDiv w:val="1"/>
      <w:marLeft w:val="0"/>
      <w:marRight w:val="0"/>
      <w:marTop w:val="0"/>
      <w:marBottom w:val="0"/>
      <w:divBdr>
        <w:top w:val="none" w:sz="0" w:space="0" w:color="auto"/>
        <w:left w:val="none" w:sz="0" w:space="0" w:color="auto"/>
        <w:bottom w:val="none" w:sz="0" w:space="0" w:color="auto"/>
        <w:right w:val="none" w:sz="0" w:space="0" w:color="auto"/>
      </w:divBdr>
      <w:divsChild>
        <w:div w:id="167403279">
          <w:marLeft w:val="0"/>
          <w:marRight w:val="0"/>
          <w:marTop w:val="0"/>
          <w:marBottom w:val="0"/>
          <w:divBdr>
            <w:top w:val="none" w:sz="0" w:space="0" w:color="auto"/>
            <w:left w:val="none" w:sz="0" w:space="0" w:color="auto"/>
            <w:bottom w:val="none" w:sz="0" w:space="0" w:color="auto"/>
            <w:right w:val="none" w:sz="0" w:space="0" w:color="auto"/>
          </w:divBdr>
          <w:divsChild>
            <w:div w:id="2112388272">
              <w:marLeft w:val="0"/>
              <w:marRight w:val="0"/>
              <w:marTop w:val="0"/>
              <w:marBottom w:val="525"/>
              <w:divBdr>
                <w:top w:val="none" w:sz="0" w:space="0" w:color="auto"/>
                <w:left w:val="none" w:sz="0" w:space="0" w:color="auto"/>
                <w:bottom w:val="none" w:sz="0" w:space="0" w:color="auto"/>
                <w:right w:val="none" w:sz="0" w:space="0" w:color="auto"/>
              </w:divBdr>
              <w:divsChild>
                <w:div w:id="746654001">
                  <w:marLeft w:val="0"/>
                  <w:marRight w:val="0"/>
                  <w:marTop w:val="0"/>
                  <w:marBottom w:val="0"/>
                  <w:divBdr>
                    <w:top w:val="none" w:sz="0" w:space="0" w:color="auto"/>
                    <w:left w:val="none" w:sz="0" w:space="0" w:color="auto"/>
                    <w:bottom w:val="none" w:sz="0" w:space="0" w:color="auto"/>
                    <w:right w:val="none" w:sz="0" w:space="0" w:color="auto"/>
                  </w:divBdr>
                  <w:divsChild>
                    <w:div w:id="257181542">
                      <w:marLeft w:val="0"/>
                      <w:marRight w:val="-10800"/>
                      <w:marTop w:val="0"/>
                      <w:marBottom w:val="0"/>
                      <w:divBdr>
                        <w:top w:val="none" w:sz="0" w:space="0" w:color="auto"/>
                        <w:left w:val="none" w:sz="0" w:space="0" w:color="auto"/>
                        <w:bottom w:val="none" w:sz="0" w:space="0" w:color="auto"/>
                        <w:right w:val="none" w:sz="0" w:space="0" w:color="auto"/>
                      </w:divBdr>
                    </w:div>
                    <w:div w:id="731736606">
                      <w:marLeft w:val="0"/>
                      <w:marRight w:val="-10800"/>
                      <w:marTop w:val="0"/>
                      <w:marBottom w:val="0"/>
                      <w:divBdr>
                        <w:top w:val="none" w:sz="0" w:space="0" w:color="auto"/>
                        <w:left w:val="none" w:sz="0" w:space="0" w:color="auto"/>
                        <w:bottom w:val="none" w:sz="0" w:space="0" w:color="auto"/>
                        <w:right w:val="none" w:sz="0" w:space="0" w:color="auto"/>
                      </w:divBdr>
                    </w:div>
                  </w:divsChild>
                </w:div>
                <w:div w:id="758452989">
                  <w:marLeft w:val="0"/>
                  <w:marRight w:val="0"/>
                  <w:marTop w:val="0"/>
                  <w:marBottom w:val="0"/>
                  <w:divBdr>
                    <w:top w:val="none" w:sz="0" w:space="0" w:color="auto"/>
                    <w:left w:val="none" w:sz="0" w:space="0" w:color="auto"/>
                    <w:bottom w:val="none" w:sz="0" w:space="0" w:color="auto"/>
                    <w:right w:val="none" w:sz="0" w:space="0" w:color="auto"/>
                  </w:divBdr>
                  <w:divsChild>
                    <w:div w:id="1550846054">
                      <w:marLeft w:val="0"/>
                      <w:marRight w:val="0"/>
                      <w:marTop w:val="0"/>
                      <w:marBottom w:val="0"/>
                      <w:divBdr>
                        <w:top w:val="none" w:sz="0" w:space="0" w:color="auto"/>
                        <w:left w:val="none" w:sz="0" w:space="0" w:color="auto"/>
                        <w:bottom w:val="none" w:sz="0" w:space="0" w:color="auto"/>
                        <w:right w:val="none" w:sz="0" w:space="0" w:color="auto"/>
                      </w:divBdr>
                      <w:divsChild>
                        <w:div w:id="627467737">
                          <w:marLeft w:val="0"/>
                          <w:marRight w:val="0"/>
                          <w:marTop w:val="0"/>
                          <w:marBottom w:val="0"/>
                          <w:divBdr>
                            <w:top w:val="none" w:sz="0" w:space="0" w:color="auto"/>
                            <w:left w:val="none" w:sz="0" w:space="0" w:color="auto"/>
                            <w:bottom w:val="none" w:sz="0" w:space="0" w:color="auto"/>
                            <w:right w:val="none" w:sz="0" w:space="0" w:color="auto"/>
                          </w:divBdr>
                          <w:divsChild>
                            <w:div w:id="763116045">
                              <w:marLeft w:val="0"/>
                              <w:marRight w:val="0"/>
                              <w:marTop w:val="0"/>
                              <w:marBottom w:val="0"/>
                              <w:divBdr>
                                <w:top w:val="none" w:sz="0" w:space="0" w:color="auto"/>
                                <w:left w:val="none" w:sz="0" w:space="0" w:color="auto"/>
                                <w:bottom w:val="none" w:sz="0" w:space="0" w:color="auto"/>
                                <w:right w:val="none" w:sz="0" w:space="0" w:color="auto"/>
                              </w:divBdr>
                            </w:div>
                          </w:divsChild>
                        </w:div>
                        <w:div w:id="965965670">
                          <w:marLeft w:val="0"/>
                          <w:marRight w:val="0"/>
                          <w:marTop w:val="0"/>
                          <w:marBottom w:val="0"/>
                          <w:divBdr>
                            <w:top w:val="none" w:sz="0" w:space="0" w:color="auto"/>
                            <w:left w:val="none" w:sz="0" w:space="0" w:color="auto"/>
                            <w:bottom w:val="none" w:sz="0" w:space="0" w:color="auto"/>
                            <w:right w:val="none" w:sz="0" w:space="0" w:color="auto"/>
                          </w:divBdr>
                          <w:divsChild>
                            <w:div w:id="285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2133">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437870585">
          <w:marLeft w:val="0"/>
          <w:marRight w:val="0"/>
          <w:marTop w:val="0"/>
          <w:marBottom w:val="0"/>
          <w:divBdr>
            <w:top w:val="none" w:sz="0" w:space="0" w:color="auto"/>
            <w:left w:val="none" w:sz="0" w:space="0" w:color="auto"/>
            <w:bottom w:val="none" w:sz="0" w:space="0" w:color="auto"/>
            <w:right w:val="none" w:sz="0" w:space="0" w:color="auto"/>
          </w:divBdr>
          <w:divsChild>
            <w:div w:id="1130326191">
              <w:marLeft w:val="0"/>
              <w:marRight w:val="0"/>
              <w:marTop w:val="0"/>
              <w:marBottom w:val="525"/>
              <w:divBdr>
                <w:top w:val="none" w:sz="0" w:space="0" w:color="auto"/>
                <w:left w:val="none" w:sz="0" w:space="0" w:color="auto"/>
                <w:bottom w:val="none" w:sz="0" w:space="0" w:color="auto"/>
                <w:right w:val="none" w:sz="0" w:space="0" w:color="auto"/>
              </w:divBdr>
              <w:divsChild>
                <w:div w:id="18381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989">
          <w:marLeft w:val="0"/>
          <w:marRight w:val="0"/>
          <w:marTop w:val="0"/>
          <w:marBottom w:val="600"/>
          <w:divBdr>
            <w:top w:val="single" w:sz="12" w:space="23" w:color="EEEEEE"/>
            <w:left w:val="none" w:sz="0" w:space="0" w:color="auto"/>
            <w:bottom w:val="single" w:sz="12" w:space="23" w:color="EEEEEE"/>
            <w:right w:val="none" w:sz="0" w:space="0" w:color="auto"/>
          </w:divBdr>
        </w:div>
        <w:div w:id="757364552">
          <w:marLeft w:val="0"/>
          <w:marRight w:val="0"/>
          <w:marTop w:val="0"/>
          <w:marBottom w:val="0"/>
          <w:divBdr>
            <w:top w:val="none" w:sz="0" w:space="0" w:color="auto"/>
            <w:left w:val="none" w:sz="0" w:space="0" w:color="auto"/>
            <w:bottom w:val="none" w:sz="0" w:space="0" w:color="auto"/>
            <w:right w:val="none" w:sz="0" w:space="0" w:color="auto"/>
          </w:divBdr>
          <w:divsChild>
            <w:div w:id="647782141">
              <w:marLeft w:val="0"/>
              <w:marRight w:val="0"/>
              <w:marTop w:val="0"/>
              <w:marBottom w:val="525"/>
              <w:divBdr>
                <w:top w:val="none" w:sz="0" w:space="0" w:color="auto"/>
                <w:left w:val="none" w:sz="0" w:space="0" w:color="auto"/>
                <w:bottom w:val="none" w:sz="0" w:space="0" w:color="auto"/>
                <w:right w:val="none" w:sz="0" w:space="0" w:color="auto"/>
              </w:divBdr>
              <w:divsChild>
                <w:div w:id="6432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55862">
          <w:marLeft w:val="0"/>
          <w:marRight w:val="0"/>
          <w:marTop w:val="0"/>
          <w:marBottom w:val="600"/>
          <w:divBdr>
            <w:top w:val="single" w:sz="12" w:space="23" w:color="EEEEEE"/>
            <w:left w:val="none" w:sz="0" w:space="0" w:color="auto"/>
            <w:bottom w:val="single" w:sz="12" w:space="23" w:color="EEEEEE"/>
            <w:right w:val="none" w:sz="0" w:space="0" w:color="auto"/>
          </w:divBdr>
        </w:div>
        <w:div w:id="1064795928">
          <w:marLeft w:val="0"/>
          <w:marRight w:val="0"/>
          <w:marTop w:val="0"/>
          <w:marBottom w:val="0"/>
          <w:divBdr>
            <w:top w:val="none" w:sz="0" w:space="0" w:color="auto"/>
            <w:left w:val="none" w:sz="0" w:space="0" w:color="auto"/>
            <w:bottom w:val="none" w:sz="0" w:space="0" w:color="auto"/>
            <w:right w:val="none" w:sz="0" w:space="0" w:color="auto"/>
          </w:divBdr>
          <w:divsChild>
            <w:div w:id="1173715511">
              <w:marLeft w:val="0"/>
              <w:marRight w:val="0"/>
              <w:marTop w:val="0"/>
              <w:marBottom w:val="525"/>
              <w:divBdr>
                <w:top w:val="none" w:sz="0" w:space="0" w:color="auto"/>
                <w:left w:val="none" w:sz="0" w:space="0" w:color="auto"/>
                <w:bottom w:val="none" w:sz="0" w:space="0" w:color="auto"/>
                <w:right w:val="none" w:sz="0" w:space="0" w:color="auto"/>
              </w:divBdr>
              <w:divsChild>
                <w:div w:id="4230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19530">
          <w:marLeft w:val="0"/>
          <w:marRight w:val="0"/>
          <w:marTop w:val="0"/>
          <w:marBottom w:val="0"/>
          <w:divBdr>
            <w:top w:val="none" w:sz="0" w:space="0" w:color="auto"/>
            <w:left w:val="none" w:sz="0" w:space="0" w:color="auto"/>
            <w:bottom w:val="none" w:sz="0" w:space="0" w:color="auto"/>
            <w:right w:val="none" w:sz="0" w:space="0" w:color="auto"/>
          </w:divBdr>
          <w:divsChild>
            <w:div w:id="1192887932">
              <w:marLeft w:val="0"/>
              <w:marRight w:val="0"/>
              <w:marTop w:val="0"/>
              <w:marBottom w:val="525"/>
              <w:divBdr>
                <w:top w:val="none" w:sz="0" w:space="0" w:color="auto"/>
                <w:left w:val="none" w:sz="0" w:space="0" w:color="auto"/>
                <w:bottom w:val="none" w:sz="0" w:space="0" w:color="auto"/>
                <w:right w:val="none" w:sz="0" w:space="0" w:color="auto"/>
              </w:divBdr>
              <w:divsChild>
                <w:div w:id="273482827">
                  <w:marLeft w:val="0"/>
                  <w:marRight w:val="0"/>
                  <w:marTop w:val="0"/>
                  <w:marBottom w:val="0"/>
                  <w:divBdr>
                    <w:top w:val="none" w:sz="0" w:space="0" w:color="auto"/>
                    <w:left w:val="none" w:sz="0" w:space="0" w:color="auto"/>
                    <w:bottom w:val="none" w:sz="0" w:space="0" w:color="auto"/>
                    <w:right w:val="none" w:sz="0" w:space="0" w:color="auto"/>
                  </w:divBdr>
                  <w:divsChild>
                    <w:div w:id="591813295">
                      <w:marLeft w:val="0"/>
                      <w:marRight w:val="-10800"/>
                      <w:marTop w:val="0"/>
                      <w:marBottom w:val="0"/>
                      <w:divBdr>
                        <w:top w:val="none" w:sz="0" w:space="0" w:color="auto"/>
                        <w:left w:val="none" w:sz="0" w:space="0" w:color="auto"/>
                        <w:bottom w:val="none" w:sz="0" w:space="0" w:color="auto"/>
                        <w:right w:val="none" w:sz="0" w:space="0" w:color="auto"/>
                      </w:divBdr>
                    </w:div>
                    <w:div w:id="2048022195">
                      <w:marLeft w:val="0"/>
                      <w:marRight w:val="-10800"/>
                      <w:marTop w:val="0"/>
                      <w:marBottom w:val="0"/>
                      <w:divBdr>
                        <w:top w:val="none" w:sz="0" w:space="0" w:color="auto"/>
                        <w:left w:val="none" w:sz="0" w:space="0" w:color="auto"/>
                        <w:bottom w:val="none" w:sz="0" w:space="0" w:color="auto"/>
                        <w:right w:val="none" w:sz="0" w:space="0" w:color="auto"/>
                      </w:divBdr>
                    </w:div>
                  </w:divsChild>
                </w:div>
                <w:div w:id="723649745">
                  <w:marLeft w:val="0"/>
                  <w:marRight w:val="0"/>
                  <w:marTop w:val="6075"/>
                  <w:marBottom w:val="0"/>
                  <w:divBdr>
                    <w:top w:val="none" w:sz="0" w:space="0" w:color="auto"/>
                    <w:left w:val="none" w:sz="0" w:space="0" w:color="auto"/>
                    <w:bottom w:val="none" w:sz="0" w:space="0" w:color="auto"/>
                    <w:right w:val="none" w:sz="0" w:space="0" w:color="auto"/>
                  </w:divBdr>
                </w:div>
                <w:div w:id="970356269">
                  <w:marLeft w:val="0"/>
                  <w:marRight w:val="0"/>
                  <w:marTop w:val="0"/>
                  <w:marBottom w:val="0"/>
                  <w:divBdr>
                    <w:top w:val="none" w:sz="0" w:space="0" w:color="auto"/>
                    <w:left w:val="none" w:sz="0" w:space="0" w:color="auto"/>
                    <w:bottom w:val="none" w:sz="0" w:space="0" w:color="auto"/>
                    <w:right w:val="none" w:sz="0" w:space="0" w:color="auto"/>
                  </w:divBdr>
                  <w:divsChild>
                    <w:div w:id="1358508100">
                      <w:marLeft w:val="0"/>
                      <w:marRight w:val="0"/>
                      <w:marTop w:val="0"/>
                      <w:marBottom w:val="0"/>
                      <w:divBdr>
                        <w:top w:val="none" w:sz="0" w:space="0" w:color="auto"/>
                        <w:left w:val="none" w:sz="0" w:space="0" w:color="auto"/>
                        <w:bottom w:val="none" w:sz="0" w:space="0" w:color="auto"/>
                        <w:right w:val="none" w:sz="0" w:space="0" w:color="auto"/>
                      </w:divBdr>
                      <w:divsChild>
                        <w:div w:id="30613149">
                          <w:marLeft w:val="0"/>
                          <w:marRight w:val="0"/>
                          <w:marTop w:val="0"/>
                          <w:marBottom w:val="0"/>
                          <w:divBdr>
                            <w:top w:val="none" w:sz="0" w:space="0" w:color="auto"/>
                            <w:left w:val="none" w:sz="0" w:space="0" w:color="auto"/>
                            <w:bottom w:val="none" w:sz="0" w:space="0" w:color="auto"/>
                            <w:right w:val="none" w:sz="0" w:space="0" w:color="auto"/>
                          </w:divBdr>
                          <w:divsChild>
                            <w:div w:id="1173257528">
                              <w:marLeft w:val="0"/>
                              <w:marRight w:val="0"/>
                              <w:marTop w:val="0"/>
                              <w:marBottom w:val="0"/>
                              <w:divBdr>
                                <w:top w:val="none" w:sz="0" w:space="0" w:color="auto"/>
                                <w:left w:val="none" w:sz="0" w:space="0" w:color="auto"/>
                                <w:bottom w:val="none" w:sz="0" w:space="0" w:color="auto"/>
                                <w:right w:val="none" w:sz="0" w:space="0" w:color="auto"/>
                              </w:divBdr>
                            </w:div>
                          </w:divsChild>
                        </w:div>
                        <w:div w:id="471605502">
                          <w:marLeft w:val="0"/>
                          <w:marRight w:val="0"/>
                          <w:marTop w:val="0"/>
                          <w:marBottom w:val="0"/>
                          <w:divBdr>
                            <w:top w:val="none" w:sz="0" w:space="0" w:color="auto"/>
                            <w:left w:val="none" w:sz="0" w:space="0" w:color="auto"/>
                            <w:bottom w:val="none" w:sz="0" w:space="0" w:color="auto"/>
                            <w:right w:val="none" w:sz="0" w:space="0" w:color="auto"/>
                          </w:divBdr>
                          <w:divsChild>
                            <w:div w:id="214010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590158">
          <w:marLeft w:val="0"/>
          <w:marRight w:val="0"/>
          <w:marTop w:val="0"/>
          <w:marBottom w:val="600"/>
          <w:divBdr>
            <w:top w:val="single" w:sz="12" w:space="23" w:color="EEEEEE"/>
            <w:left w:val="none" w:sz="0" w:space="0" w:color="auto"/>
            <w:bottom w:val="single" w:sz="12" w:space="23" w:color="EEEEEE"/>
            <w:right w:val="none" w:sz="0" w:space="0" w:color="auto"/>
          </w:divBdr>
        </w:div>
        <w:div w:id="1440374247">
          <w:marLeft w:val="0"/>
          <w:marRight w:val="0"/>
          <w:marTop w:val="0"/>
          <w:marBottom w:val="600"/>
          <w:divBdr>
            <w:top w:val="single" w:sz="12" w:space="23" w:color="EEEEEE"/>
            <w:left w:val="none" w:sz="0" w:space="0" w:color="auto"/>
            <w:bottom w:val="single" w:sz="12" w:space="23" w:color="EEEEEE"/>
            <w:right w:val="none" w:sz="0" w:space="0" w:color="auto"/>
          </w:divBdr>
        </w:div>
        <w:div w:id="1499539719">
          <w:marLeft w:val="0"/>
          <w:marRight w:val="0"/>
          <w:marTop w:val="0"/>
          <w:marBottom w:val="600"/>
          <w:divBdr>
            <w:top w:val="single" w:sz="12" w:space="23" w:color="EEEEEE"/>
            <w:left w:val="none" w:sz="0" w:space="0" w:color="auto"/>
            <w:bottom w:val="single" w:sz="12" w:space="23" w:color="EEEEEE"/>
            <w:right w:val="none" w:sz="0" w:space="0" w:color="auto"/>
          </w:divBdr>
        </w:div>
        <w:div w:id="1595164329">
          <w:marLeft w:val="0"/>
          <w:marRight w:val="0"/>
          <w:marTop w:val="0"/>
          <w:marBottom w:val="600"/>
          <w:divBdr>
            <w:top w:val="single" w:sz="12" w:space="23" w:color="EEEEEE"/>
            <w:left w:val="none" w:sz="0" w:space="0" w:color="auto"/>
            <w:bottom w:val="single" w:sz="12" w:space="23" w:color="EEEEEE"/>
            <w:right w:val="none" w:sz="0" w:space="0" w:color="auto"/>
          </w:divBdr>
        </w:div>
        <w:div w:id="1623875667">
          <w:marLeft w:val="0"/>
          <w:marRight w:val="0"/>
          <w:marTop w:val="0"/>
          <w:marBottom w:val="0"/>
          <w:divBdr>
            <w:top w:val="none" w:sz="0" w:space="0" w:color="auto"/>
            <w:left w:val="none" w:sz="0" w:space="0" w:color="auto"/>
            <w:bottom w:val="none" w:sz="0" w:space="0" w:color="auto"/>
            <w:right w:val="none" w:sz="0" w:space="0" w:color="auto"/>
          </w:divBdr>
          <w:divsChild>
            <w:div w:id="1953248796">
              <w:marLeft w:val="0"/>
              <w:marRight w:val="0"/>
              <w:marTop w:val="0"/>
              <w:marBottom w:val="525"/>
              <w:divBdr>
                <w:top w:val="none" w:sz="0" w:space="0" w:color="auto"/>
                <w:left w:val="none" w:sz="0" w:space="0" w:color="auto"/>
                <w:bottom w:val="none" w:sz="0" w:space="0" w:color="auto"/>
                <w:right w:val="none" w:sz="0" w:space="0" w:color="auto"/>
              </w:divBdr>
              <w:divsChild>
                <w:div w:id="518395023">
                  <w:marLeft w:val="0"/>
                  <w:marRight w:val="0"/>
                  <w:marTop w:val="0"/>
                  <w:marBottom w:val="0"/>
                  <w:divBdr>
                    <w:top w:val="none" w:sz="0" w:space="0" w:color="auto"/>
                    <w:left w:val="none" w:sz="0" w:space="0" w:color="auto"/>
                    <w:bottom w:val="none" w:sz="0" w:space="0" w:color="auto"/>
                    <w:right w:val="none" w:sz="0" w:space="0" w:color="auto"/>
                  </w:divBdr>
                  <w:divsChild>
                    <w:div w:id="127817280">
                      <w:marLeft w:val="0"/>
                      <w:marRight w:val="-10800"/>
                      <w:marTop w:val="0"/>
                      <w:marBottom w:val="0"/>
                      <w:divBdr>
                        <w:top w:val="none" w:sz="0" w:space="0" w:color="auto"/>
                        <w:left w:val="none" w:sz="0" w:space="0" w:color="auto"/>
                        <w:bottom w:val="none" w:sz="0" w:space="0" w:color="auto"/>
                        <w:right w:val="none" w:sz="0" w:space="0" w:color="auto"/>
                      </w:divBdr>
                    </w:div>
                    <w:div w:id="868301322">
                      <w:marLeft w:val="0"/>
                      <w:marRight w:val="-10800"/>
                      <w:marTop w:val="0"/>
                      <w:marBottom w:val="0"/>
                      <w:divBdr>
                        <w:top w:val="none" w:sz="0" w:space="0" w:color="auto"/>
                        <w:left w:val="none" w:sz="0" w:space="0" w:color="auto"/>
                        <w:bottom w:val="none" w:sz="0" w:space="0" w:color="auto"/>
                        <w:right w:val="none" w:sz="0" w:space="0" w:color="auto"/>
                      </w:divBdr>
                    </w:div>
                    <w:div w:id="1983728269">
                      <w:marLeft w:val="0"/>
                      <w:marRight w:val="-10800"/>
                      <w:marTop w:val="0"/>
                      <w:marBottom w:val="0"/>
                      <w:divBdr>
                        <w:top w:val="none" w:sz="0" w:space="0" w:color="auto"/>
                        <w:left w:val="none" w:sz="0" w:space="0" w:color="auto"/>
                        <w:bottom w:val="none" w:sz="0" w:space="0" w:color="auto"/>
                        <w:right w:val="none" w:sz="0" w:space="0" w:color="auto"/>
                      </w:divBdr>
                    </w:div>
                  </w:divsChild>
                </w:div>
                <w:div w:id="901021244">
                  <w:marLeft w:val="0"/>
                  <w:marRight w:val="0"/>
                  <w:marTop w:val="6075"/>
                  <w:marBottom w:val="0"/>
                  <w:divBdr>
                    <w:top w:val="none" w:sz="0" w:space="0" w:color="auto"/>
                    <w:left w:val="none" w:sz="0" w:space="0" w:color="auto"/>
                    <w:bottom w:val="none" w:sz="0" w:space="0" w:color="auto"/>
                    <w:right w:val="none" w:sz="0" w:space="0" w:color="auto"/>
                  </w:divBdr>
                </w:div>
                <w:div w:id="1979532072">
                  <w:marLeft w:val="0"/>
                  <w:marRight w:val="0"/>
                  <w:marTop w:val="0"/>
                  <w:marBottom w:val="0"/>
                  <w:divBdr>
                    <w:top w:val="none" w:sz="0" w:space="0" w:color="auto"/>
                    <w:left w:val="none" w:sz="0" w:space="0" w:color="auto"/>
                    <w:bottom w:val="none" w:sz="0" w:space="0" w:color="auto"/>
                    <w:right w:val="none" w:sz="0" w:space="0" w:color="auto"/>
                  </w:divBdr>
                  <w:divsChild>
                    <w:div w:id="625160462">
                      <w:marLeft w:val="0"/>
                      <w:marRight w:val="0"/>
                      <w:marTop w:val="0"/>
                      <w:marBottom w:val="0"/>
                      <w:divBdr>
                        <w:top w:val="none" w:sz="0" w:space="0" w:color="auto"/>
                        <w:left w:val="none" w:sz="0" w:space="0" w:color="auto"/>
                        <w:bottom w:val="none" w:sz="0" w:space="0" w:color="auto"/>
                        <w:right w:val="none" w:sz="0" w:space="0" w:color="auto"/>
                      </w:divBdr>
                      <w:divsChild>
                        <w:div w:id="773017680">
                          <w:marLeft w:val="0"/>
                          <w:marRight w:val="0"/>
                          <w:marTop w:val="0"/>
                          <w:marBottom w:val="0"/>
                          <w:divBdr>
                            <w:top w:val="none" w:sz="0" w:space="0" w:color="auto"/>
                            <w:left w:val="none" w:sz="0" w:space="0" w:color="auto"/>
                            <w:bottom w:val="none" w:sz="0" w:space="0" w:color="auto"/>
                            <w:right w:val="none" w:sz="0" w:space="0" w:color="auto"/>
                          </w:divBdr>
                          <w:divsChild>
                            <w:div w:id="1825202471">
                              <w:marLeft w:val="0"/>
                              <w:marRight w:val="0"/>
                              <w:marTop w:val="0"/>
                              <w:marBottom w:val="0"/>
                              <w:divBdr>
                                <w:top w:val="none" w:sz="0" w:space="0" w:color="auto"/>
                                <w:left w:val="none" w:sz="0" w:space="0" w:color="auto"/>
                                <w:bottom w:val="none" w:sz="0" w:space="0" w:color="auto"/>
                                <w:right w:val="none" w:sz="0" w:space="0" w:color="auto"/>
                              </w:divBdr>
                            </w:div>
                          </w:divsChild>
                        </w:div>
                        <w:div w:id="1139034535">
                          <w:marLeft w:val="0"/>
                          <w:marRight w:val="0"/>
                          <w:marTop w:val="0"/>
                          <w:marBottom w:val="0"/>
                          <w:divBdr>
                            <w:top w:val="none" w:sz="0" w:space="0" w:color="auto"/>
                            <w:left w:val="none" w:sz="0" w:space="0" w:color="auto"/>
                            <w:bottom w:val="none" w:sz="0" w:space="0" w:color="auto"/>
                            <w:right w:val="none" w:sz="0" w:space="0" w:color="auto"/>
                          </w:divBdr>
                          <w:divsChild>
                            <w:div w:id="1969240460">
                              <w:marLeft w:val="0"/>
                              <w:marRight w:val="0"/>
                              <w:marTop w:val="0"/>
                              <w:marBottom w:val="0"/>
                              <w:divBdr>
                                <w:top w:val="none" w:sz="0" w:space="0" w:color="auto"/>
                                <w:left w:val="none" w:sz="0" w:space="0" w:color="auto"/>
                                <w:bottom w:val="none" w:sz="0" w:space="0" w:color="auto"/>
                                <w:right w:val="none" w:sz="0" w:space="0" w:color="auto"/>
                              </w:divBdr>
                            </w:div>
                          </w:divsChild>
                        </w:div>
                        <w:div w:id="1782453943">
                          <w:marLeft w:val="0"/>
                          <w:marRight w:val="0"/>
                          <w:marTop w:val="0"/>
                          <w:marBottom w:val="0"/>
                          <w:divBdr>
                            <w:top w:val="none" w:sz="0" w:space="0" w:color="auto"/>
                            <w:left w:val="none" w:sz="0" w:space="0" w:color="auto"/>
                            <w:bottom w:val="none" w:sz="0" w:space="0" w:color="auto"/>
                            <w:right w:val="none" w:sz="0" w:space="0" w:color="auto"/>
                          </w:divBdr>
                          <w:divsChild>
                            <w:div w:id="64627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776895">
          <w:marLeft w:val="0"/>
          <w:marRight w:val="0"/>
          <w:marTop w:val="0"/>
          <w:marBottom w:val="600"/>
          <w:divBdr>
            <w:top w:val="single" w:sz="12" w:space="23" w:color="EEEEEE"/>
            <w:left w:val="none" w:sz="0" w:space="0" w:color="auto"/>
            <w:bottom w:val="single" w:sz="12" w:space="23" w:color="EEEEEE"/>
            <w:right w:val="none" w:sz="0" w:space="0" w:color="auto"/>
          </w:divBdr>
        </w:div>
        <w:div w:id="1875922678">
          <w:marLeft w:val="0"/>
          <w:marRight w:val="0"/>
          <w:marTop w:val="0"/>
          <w:marBottom w:val="0"/>
          <w:divBdr>
            <w:top w:val="none" w:sz="0" w:space="0" w:color="auto"/>
            <w:left w:val="none" w:sz="0" w:space="0" w:color="auto"/>
            <w:bottom w:val="none" w:sz="0" w:space="0" w:color="auto"/>
            <w:right w:val="none" w:sz="0" w:space="0" w:color="auto"/>
          </w:divBdr>
          <w:divsChild>
            <w:div w:id="642736424">
              <w:marLeft w:val="0"/>
              <w:marRight w:val="0"/>
              <w:marTop w:val="0"/>
              <w:marBottom w:val="525"/>
              <w:divBdr>
                <w:top w:val="none" w:sz="0" w:space="0" w:color="auto"/>
                <w:left w:val="none" w:sz="0" w:space="0" w:color="auto"/>
                <w:bottom w:val="none" w:sz="0" w:space="0" w:color="auto"/>
                <w:right w:val="none" w:sz="0" w:space="0" w:color="auto"/>
              </w:divBdr>
              <w:divsChild>
                <w:div w:id="20317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2753">
          <w:marLeft w:val="0"/>
          <w:marRight w:val="0"/>
          <w:marTop w:val="0"/>
          <w:marBottom w:val="600"/>
          <w:divBdr>
            <w:top w:val="single" w:sz="12" w:space="23" w:color="EEEEEE"/>
            <w:left w:val="none" w:sz="0" w:space="0" w:color="auto"/>
            <w:bottom w:val="single" w:sz="12" w:space="23" w:color="EEEEEE"/>
            <w:right w:val="none" w:sz="0" w:space="0" w:color="auto"/>
          </w:divBdr>
        </w:div>
        <w:div w:id="1986162180">
          <w:marLeft w:val="0"/>
          <w:marRight w:val="0"/>
          <w:marTop w:val="0"/>
          <w:marBottom w:val="600"/>
          <w:divBdr>
            <w:top w:val="single" w:sz="12" w:space="23" w:color="EEEEEE"/>
            <w:left w:val="none" w:sz="0" w:space="0" w:color="auto"/>
            <w:bottom w:val="single" w:sz="12" w:space="23" w:color="EEEEEE"/>
            <w:right w:val="none" w:sz="0" w:space="0" w:color="auto"/>
          </w:divBdr>
        </w:div>
        <w:div w:id="2131512995">
          <w:marLeft w:val="0"/>
          <w:marRight w:val="0"/>
          <w:marTop w:val="0"/>
          <w:marBottom w:val="600"/>
          <w:divBdr>
            <w:top w:val="single" w:sz="12" w:space="23" w:color="EEEEEE"/>
            <w:left w:val="none" w:sz="0" w:space="0" w:color="auto"/>
            <w:bottom w:val="single" w:sz="12" w:space="23" w:color="EEEEEE"/>
            <w:right w:val="none" w:sz="0" w:space="0" w:color="auto"/>
          </w:divBdr>
        </w:div>
        <w:div w:id="2145653762">
          <w:marLeft w:val="0"/>
          <w:marRight w:val="0"/>
          <w:marTop w:val="0"/>
          <w:marBottom w:val="600"/>
          <w:divBdr>
            <w:top w:val="single" w:sz="12" w:space="23" w:color="EEEEEE"/>
            <w:left w:val="none" w:sz="0" w:space="0" w:color="auto"/>
            <w:bottom w:val="single" w:sz="12" w:space="23" w:color="EEEEEE"/>
            <w:right w:val="none" w:sz="0" w:space="0" w:color="auto"/>
          </w:divBdr>
        </w:div>
      </w:divsChild>
    </w:div>
    <w:div w:id="1434353504">
      <w:bodyDiv w:val="1"/>
      <w:marLeft w:val="0"/>
      <w:marRight w:val="0"/>
      <w:marTop w:val="0"/>
      <w:marBottom w:val="0"/>
      <w:divBdr>
        <w:top w:val="none" w:sz="0" w:space="0" w:color="auto"/>
        <w:left w:val="none" w:sz="0" w:space="0" w:color="auto"/>
        <w:bottom w:val="none" w:sz="0" w:space="0" w:color="auto"/>
        <w:right w:val="none" w:sz="0" w:space="0" w:color="auto"/>
      </w:divBdr>
      <w:divsChild>
        <w:div w:id="244533228">
          <w:marLeft w:val="0"/>
          <w:marRight w:val="0"/>
          <w:marTop w:val="0"/>
          <w:marBottom w:val="0"/>
          <w:divBdr>
            <w:top w:val="none" w:sz="0" w:space="0" w:color="auto"/>
            <w:left w:val="none" w:sz="0" w:space="0" w:color="auto"/>
            <w:bottom w:val="none" w:sz="0" w:space="0" w:color="auto"/>
            <w:right w:val="none" w:sz="0" w:space="0" w:color="auto"/>
          </w:divBdr>
          <w:divsChild>
            <w:div w:id="276834348">
              <w:marLeft w:val="0"/>
              <w:marRight w:val="0"/>
              <w:marTop w:val="0"/>
              <w:marBottom w:val="0"/>
              <w:divBdr>
                <w:top w:val="none" w:sz="0" w:space="0" w:color="auto"/>
                <w:left w:val="none" w:sz="0" w:space="0" w:color="auto"/>
                <w:bottom w:val="none" w:sz="0" w:space="0" w:color="auto"/>
                <w:right w:val="none" w:sz="0" w:space="0" w:color="auto"/>
              </w:divBdr>
              <w:divsChild>
                <w:div w:id="165631943">
                  <w:marLeft w:val="0"/>
                  <w:marRight w:val="0"/>
                  <w:marTop w:val="75"/>
                  <w:marBottom w:val="0"/>
                  <w:divBdr>
                    <w:top w:val="none" w:sz="0" w:space="0" w:color="auto"/>
                    <w:left w:val="none" w:sz="0" w:space="0" w:color="auto"/>
                    <w:bottom w:val="none" w:sz="0" w:space="0" w:color="auto"/>
                    <w:right w:val="none" w:sz="0" w:space="0" w:color="auto"/>
                  </w:divBdr>
                  <w:divsChild>
                    <w:div w:id="37554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03481">
              <w:marLeft w:val="0"/>
              <w:marRight w:val="0"/>
              <w:marTop w:val="0"/>
              <w:marBottom w:val="0"/>
              <w:divBdr>
                <w:top w:val="none" w:sz="0" w:space="0" w:color="auto"/>
                <w:left w:val="none" w:sz="0" w:space="0" w:color="auto"/>
                <w:bottom w:val="none" w:sz="0" w:space="0" w:color="auto"/>
                <w:right w:val="none" w:sz="0" w:space="0" w:color="auto"/>
              </w:divBdr>
              <w:divsChild>
                <w:div w:id="959384788">
                  <w:marLeft w:val="0"/>
                  <w:marRight w:val="0"/>
                  <w:marTop w:val="0"/>
                  <w:marBottom w:val="240"/>
                  <w:divBdr>
                    <w:top w:val="none" w:sz="0" w:space="0" w:color="auto"/>
                    <w:left w:val="none" w:sz="0" w:space="0" w:color="auto"/>
                    <w:bottom w:val="none" w:sz="0" w:space="0" w:color="auto"/>
                    <w:right w:val="none" w:sz="0" w:space="0" w:color="auto"/>
                  </w:divBdr>
                </w:div>
                <w:div w:id="1950776109">
                  <w:marLeft w:val="0"/>
                  <w:marRight w:val="0"/>
                  <w:marTop w:val="0"/>
                  <w:marBottom w:val="300"/>
                  <w:divBdr>
                    <w:top w:val="none" w:sz="0" w:space="0" w:color="auto"/>
                    <w:left w:val="none" w:sz="0" w:space="0" w:color="auto"/>
                    <w:bottom w:val="none" w:sz="0" w:space="0" w:color="auto"/>
                    <w:right w:val="none" w:sz="0" w:space="0" w:color="auto"/>
                  </w:divBdr>
                  <w:divsChild>
                    <w:div w:id="251745104">
                      <w:marLeft w:val="0"/>
                      <w:marRight w:val="0"/>
                      <w:marTop w:val="0"/>
                      <w:marBottom w:val="0"/>
                      <w:divBdr>
                        <w:top w:val="none" w:sz="0" w:space="0" w:color="auto"/>
                        <w:left w:val="none" w:sz="0" w:space="0" w:color="auto"/>
                        <w:bottom w:val="none" w:sz="0" w:space="0" w:color="auto"/>
                        <w:right w:val="none" w:sz="0" w:space="0" w:color="auto"/>
                      </w:divBdr>
                      <w:divsChild>
                        <w:div w:id="1360737791">
                          <w:marLeft w:val="0"/>
                          <w:marRight w:val="0"/>
                          <w:marTop w:val="0"/>
                          <w:marBottom w:val="0"/>
                          <w:divBdr>
                            <w:top w:val="none" w:sz="0" w:space="0" w:color="auto"/>
                            <w:left w:val="none" w:sz="0" w:space="0" w:color="auto"/>
                            <w:bottom w:val="none" w:sz="0" w:space="0" w:color="auto"/>
                            <w:right w:val="none" w:sz="0" w:space="0" w:color="auto"/>
                          </w:divBdr>
                          <w:divsChild>
                            <w:div w:id="1282153986">
                              <w:marLeft w:val="0"/>
                              <w:marRight w:val="0"/>
                              <w:marTop w:val="0"/>
                              <w:marBottom w:val="0"/>
                              <w:divBdr>
                                <w:top w:val="none" w:sz="0" w:space="0" w:color="auto"/>
                                <w:left w:val="none" w:sz="0" w:space="0" w:color="auto"/>
                                <w:bottom w:val="none" w:sz="0" w:space="0" w:color="auto"/>
                                <w:right w:val="none" w:sz="0" w:space="0" w:color="auto"/>
                              </w:divBdr>
                              <w:divsChild>
                                <w:div w:id="732386629">
                                  <w:marLeft w:val="0"/>
                                  <w:marRight w:val="0"/>
                                  <w:marTop w:val="0"/>
                                  <w:marBottom w:val="0"/>
                                  <w:divBdr>
                                    <w:top w:val="none" w:sz="0" w:space="0" w:color="auto"/>
                                    <w:left w:val="none" w:sz="0" w:space="0" w:color="auto"/>
                                    <w:bottom w:val="none" w:sz="0" w:space="0" w:color="auto"/>
                                    <w:right w:val="none" w:sz="0" w:space="0" w:color="auto"/>
                                  </w:divBdr>
                                  <w:divsChild>
                                    <w:div w:id="343436734">
                                      <w:marLeft w:val="0"/>
                                      <w:marRight w:val="0"/>
                                      <w:marTop w:val="0"/>
                                      <w:marBottom w:val="0"/>
                                      <w:divBdr>
                                        <w:top w:val="none" w:sz="0" w:space="0" w:color="auto"/>
                                        <w:left w:val="none" w:sz="0" w:space="0" w:color="auto"/>
                                        <w:bottom w:val="none" w:sz="0" w:space="0" w:color="auto"/>
                                        <w:right w:val="none" w:sz="0" w:space="0" w:color="auto"/>
                                      </w:divBdr>
                                      <w:divsChild>
                                        <w:div w:id="1277129546">
                                          <w:marLeft w:val="0"/>
                                          <w:marRight w:val="0"/>
                                          <w:marTop w:val="0"/>
                                          <w:marBottom w:val="0"/>
                                          <w:divBdr>
                                            <w:top w:val="none" w:sz="0" w:space="0" w:color="auto"/>
                                            <w:left w:val="none" w:sz="0" w:space="0" w:color="auto"/>
                                            <w:bottom w:val="none" w:sz="0" w:space="0" w:color="auto"/>
                                            <w:right w:val="none" w:sz="0" w:space="0" w:color="auto"/>
                                          </w:divBdr>
                                          <w:divsChild>
                                            <w:div w:id="2143420431">
                                              <w:marLeft w:val="0"/>
                                              <w:marRight w:val="0"/>
                                              <w:marTop w:val="0"/>
                                              <w:marBottom w:val="0"/>
                                              <w:divBdr>
                                                <w:top w:val="none" w:sz="0" w:space="0" w:color="auto"/>
                                                <w:left w:val="none" w:sz="0" w:space="0" w:color="auto"/>
                                                <w:bottom w:val="none" w:sz="0" w:space="0" w:color="auto"/>
                                                <w:right w:val="none" w:sz="0" w:space="0" w:color="auto"/>
                                              </w:divBdr>
                                              <w:divsChild>
                                                <w:div w:id="1200507222">
                                                  <w:marLeft w:val="0"/>
                                                  <w:marRight w:val="0"/>
                                                  <w:marTop w:val="0"/>
                                                  <w:marBottom w:val="0"/>
                                                  <w:divBdr>
                                                    <w:top w:val="none" w:sz="0" w:space="0" w:color="auto"/>
                                                    <w:left w:val="none" w:sz="0" w:space="0" w:color="auto"/>
                                                    <w:bottom w:val="none" w:sz="0" w:space="0" w:color="auto"/>
                                                    <w:right w:val="none" w:sz="0" w:space="0" w:color="auto"/>
                                                  </w:divBdr>
                                                  <w:divsChild>
                                                    <w:div w:id="907767394">
                                                      <w:marLeft w:val="0"/>
                                                      <w:marRight w:val="0"/>
                                                      <w:marTop w:val="0"/>
                                                      <w:marBottom w:val="0"/>
                                                      <w:divBdr>
                                                        <w:top w:val="none" w:sz="0" w:space="0" w:color="auto"/>
                                                        <w:left w:val="none" w:sz="0" w:space="0" w:color="auto"/>
                                                        <w:bottom w:val="none" w:sz="0" w:space="0" w:color="auto"/>
                                                        <w:right w:val="none" w:sz="0" w:space="0" w:color="auto"/>
                                                      </w:divBdr>
                                                      <w:divsChild>
                                                        <w:div w:id="1620528054">
                                                          <w:marLeft w:val="0"/>
                                                          <w:marRight w:val="0"/>
                                                          <w:marTop w:val="0"/>
                                                          <w:marBottom w:val="0"/>
                                                          <w:divBdr>
                                                            <w:top w:val="none" w:sz="0" w:space="0" w:color="auto"/>
                                                            <w:left w:val="none" w:sz="0" w:space="0" w:color="auto"/>
                                                            <w:bottom w:val="none" w:sz="0" w:space="0" w:color="auto"/>
                                                            <w:right w:val="none" w:sz="0" w:space="0" w:color="auto"/>
                                                          </w:divBdr>
                                                          <w:divsChild>
                                                            <w:div w:id="643046434">
                                                              <w:marLeft w:val="0"/>
                                                              <w:marRight w:val="0"/>
                                                              <w:marTop w:val="0"/>
                                                              <w:marBottom w:val="0"/>
                                                              <w:divBdr>
                                                                <w:top w:val="none" w:sz="0" w:space="0" w:color="auto"/>
                                                                <w:left w:val="none" w:sz="0" w:space="0" w:color="auto"/>
                                                                <w:bottom w:val="none" w:sz="0" w:space="0" w:color="auto"/>
                                                                <w:right w:val="none" w:sz="0" w:space="0" w:color="auto"/>
                                                              </w:divBdr>
                                                              <w:divsChild>
                                                                <w:div w:id="5639160">
                                                                  <w:marLeft w:val="0"/>
                                                                  <w:marRight w:val="0"/>
                                                                  <w:marTop w:val="0"/>
                                                                  <w:marBottom w:val="0"/>
                                                                  <w:divBdr>
                                                                    <w:top w:val="none" w:sz="0" w:space="0" w:color="auto"/>
                                                                    <w:left w:val="none" w:sz="0" w:space="0" w:color="auto"/>
                                                                    <w:bottom w:val="none" w:sz="0" w:space="0" w:color="auto"/>
                                                                    <w:right w:val="none" w:sz="0" w:space="0" w:color="auto"/>
                                                                  </w:divBdr>
                                                                  <w:divsChild>
                                                                    <w:div w:id="1257860581">
                                                                      <w:marLeft w:val="90"/>
                                                                      <w:marRight w:val="90"/>
                                                                      <w:marTop w:val="30"/>
                                                                      <w:marBottom w:val="240"/>
                                                                      <w:divBdr>
                                                                        <w:top w:val="none" w:sz="0" w:space="0" w:color="auto"/>
                                                                        <w:left w:val="none" w:sz="0" w:space="0" w:color="auto"/>
                                                                        <w:bottom w:val="none" w:sz="0" w:space="0" w:color="auto"/>
                                                                        <w:right w:val="none" w:sz="0" w:space="0" w:color="auto"/>
                                                                      </w:divBdr>
                                                                      <w:divsChild>
                                                                        <w:div w:id="1033728563">
                                                                          <w:marLeft w:val="0"/>
                                                                          <w:marRight w:val="0"/>
                                                                          <w:marTop w:val="0"/>
                                                                          <w:marBottom w:val="0"/>
                                                                          <w:divBdr>
                                                                            <w:top w:val="none" w:sz="0" w:space="0" w:color="auto"/>
                                                                            <w:left w:val="none" w:sz="0" w:space="0" w:color="auto"/>
                                                                            <w:bottom w:val="none" w:sz="0" w:space="0" w:color="auto"/>
                                                                            <w:right w:val="none" w:sz="0" w:space="0" w:color="auto"/>
                                                                          </w:divBdr>
                                                                          <w:divsChild>
                                                                            <w:div w:id="1193953433">
                                                                              <w:marLeft w:val="0"/>
                                                                              <w:marRight w:val="0"/>
                                                                              <w:marTop w:val="0"/>
                                                                              <w:marBottom w:val="0"/>
                                                                              <w:divBdr>
                                                                                <w:top w:val="none" w:sz="0" w:space="0" w:color="auto"/>
                                                                                <w:left w:val="none" w:sz="0" w:space="0" w:color="auto"/>
                                                                                <w:bottom w:val="none" w:sz="0" w:space="0" w:color="auto"/>
                                                                                <w:right w:val="none" w:sz="0" w:space="0" w:color="auto"/>
                                                                              </w:divBdr>
                                                                              <w:divsChild>
                                                                                <w:div w:id="707803212">
                                                                                  <w:marLeft w:val="0"/>
                                                                                  <w:marRight w:val="0"/>
                                                                                  <w:marTop w:val="0"/>
                                                                                  <w:marBottom w:val="0"/>
                                                                                  <w:divBdr>
                                                                                    <w:top w:val="none" w:sz="0" w:space="0" w:color="auto"/>
                                                                                    <w:left w:val="none" w:sz="0" w:space="0" w:color="auto"/>
                                                                                    <w:bottom w:val="none" w:sz="0" w:space="0" w:color="auto"/>
                                                                                    <w:right w:val="none" w:sz="0" w:space="0" w:color="auto"/>
                                                                                  </w:divBdr>
                                                                                  <w:divsChild>
                                                                                    <w:div w:id="1903519432">
                                                                                      <w:marLeft w:val="0"/>
                                                                                      <w:marRight w:val="0"/>
                                                                                      <w:marTop w:val="0"/>
                                                                                      <w:marBottom w:val="0"/>
                                                                                      <w:divBdr>
                                                                                        <w:top w:val="none" w:sz="0" w:space="0" w:color="auto"/>
                                                                                        <w:left w:val="none" w:sz="0" w:space="0" w:color="auto"/>
                                                                                        <w:bottom w:val="none" w:sz="0" w:space="0" w:color="auto"/>
                                                                                        <w:right w:val="none" w:sz="0" w:space="0" w:color="auto"/>
                                                                                      </w:divBdr>
                                                                                      <w:divsChild>
                                                                                        <w:div w:id="518667678">
                                                                                          <w:marLeft w:val="0"/>
                                                                                          <w:marRight w:val="0"/>
                                                                                          <w:marTop w:val="0"/>
                                                                                          <w:marBottom w:val="0"/>
                                                                                          <w:divBdr>
                                                                                            <w:top w:val="none" w:sz="0" w:space="0" w:color="auto"/>
                                                                                            <w:left w:val="none" w:sz="0" w:space="0" w:color="auto"/>
                                                                                            <w:bottom w:val="none" w:sz="0" w:space="0" w:color="auto"/>
                                                                                            <w:right w:val="none" w:sz="0" w:space="0" w:color="auto"/>
                                                                                          </w:divBdr>
                                                                                          <w:divsChild>
                                                                                            <w:div w:id="11191068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392206">
                                                                      <w:marLeft w:val="0"/>
                                                                      <w:marRight w:val="0"/>
                                                                      <w:marTop w:val="0"/>
                                                                      <w:marBottom w:val="0"/>
                                                                      <w:divBdr>
                                                                        <w:top w:val="none" w:sz="0" w:space="0" w:color="auto"/>
                                                                        <w:left w:val="none" w:sz="0" w:space="0" w:color="auto"/>
                                                                        <w:bottom w:val="none" w:sz="0" w:space="0" w:color="auto"/>
                                                                        <w:right w:val="none" w:sz="0" w:space="0" w:color="auto"/>
                                                                      </w:divBdr>
                                                                      <w:divsChild>
                                                                        <w:div w:id="3488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4663620">
                      <w:marLeft w:val="450"/>
                      <w:marRight w:val="0"/>
                      <w:marTop w:val="0"/>
                      <w:marBottom w:val="300"/>
                      <w:divBdr>
                        <w:top w:val="none" w:sz="0" w:space="0" w:color="auto"/>
                        <w:left w:val="none" w:sz="0" w:space="0" w:color="auto"/>
                        <w:bottom w:val="none" w:sz="0" w:space="0" w:color="auto"/>
                        <w:right w:val="none" w:sz="0" w:space="0" w:color="auto"/>
                      </w:divBdr>
                      <w:divsChild>
                        <w:div w:id="903755941">
                          <w:marLeft w:val="0"/>
                          <w:marRight w:val="0"/>
                          <w:marTop w:val="0"/>
                          <w:marBottom w:val="0"/>
                          <w:divBdr>
                            <w:top w:val="none" w:sz="0" w:space="0" w:color="auto"/>
                            <w:left w:val="none" w:sz="0" w:space="0" w:color="auto"/>
                            <w:bottom w:val="none" w:sz="0" w:space="0" w:color="auto"/>
                            <w:right w:val="none" w:sz="0" w:space="0" w:color="auto"/>
                          </w:divBdr>
                          <w:divsChild>
                            <w:div w:id="1349064643">
                              <w:marLeft w:val="0"/>
                              <w:marRight w:val="0"/>
                              <w:marTop w:val="0"/>
                              <w:marBottom w:val="0"/>
                              <w:divBdr>
                                <w:top w:val="none" w:sz="0" w:space="0" w:color="auto"/>
                                <w:left w:val="none" w:sz="0" w:space="0" w:color="auto"/>
                                <w:bottom w:val="none" w:sz="0" w:space="0" w:color="auto"/>
                                <w:right w:val="none" w:sz="0" w:space="0" w:color="auto"/>
                              </w:divBdr>
                              <w:divsChild>
                                <w:div w:id="1813207205">
                                  <w:marLeft w:val="0"/>
                                  <w:marRight w:val="0"/>
                                  <w:marTop w:val="0"/>
                                  <w:marBottom w:val="0"/>
                                  <w:divBdr>
                                    <w:top w:val="none" w:sz="0" w:space="0" w:color="auto"/>
                                    <w:left w:val="none" w:sz="0" w:space="0" w:color="auto"/>
                                    <w:bottom w:val="none" w:sz="0" w:space="0" w:color="auto"/>
                                    <w:right w:val="none" w:sz="0" w:space="0" w:color="auto"/>
                                  </w:divBdr>
                                </w:div>
                                <w:div w:id="196499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600080">
                      <w:marLeft w:val="0"/>
                      <w:marRight w:val="450"/>
                      <w:marTop w:val="0"/>
                      <w:marBottom w:val="300"/>
                      <w:divBdr>
                        <w:top w:val="none" w:sz="0" w:space="0" w:color="auto"/>
                        <w:left w:val="none" w:sz="0" w:space="0" w:color="auto"/>
                        <w:bottom w:val="none" w:sz="0" w:space="0" w:color="auto"/>
                        <w:right w:val="none" w:sz="0" w:space="0" w:color="auto"/>
                      </w:divBdr>
                      <w:divsChild>
                        <w:div w:id="28800954">
                          <w:marLeft w:val="0"/>
                          <w:marRight w:val="0"/>
                          <w:marTop w:val="0"/>
                          <w:marBottom w:val="0"/>
                          <w:divBdr>
                            <w:top w:val="none" w:sz="0" w:space="0" w:color="auto"/>
                            <w:left w:val="none" w:sz="0" w:space="0" w:color="auto"/>
                            <w:bottom w:val="none" w:sz="0" w:space="0" w:color="auto"/>
                            <w:right w:val="none" w:sz="0" w:space="0" w:color="auto"/>
                          </w:divBdr>
                          <w:divsChild>
                            <w:div w:id="924386388">
                              <w:marLeft w:val="0"/>
                              <w:marRight w:val="0"/>
                              <w:marTop w:val="0"/>
                              <w:marBottom w:val="0"/>
                              <w:divBdr>
                                <w:top w:val="none" w:sz="0" w:space="0" w:color="auto"/>
                                <w:left w:val="none" w:sz="0" w:space="0" w:color="auto"/>
                                <w:bottom w:val="none" w:sz="0" w:space="0" w:color="auto"/>
                                <w:right w:val="none" w:sz="0" w:space="0" w:color="auto"/>
                              </w:divBdr>
                              <w:divsChild>
                                <w:div w:id="497580256">
                                  <w:marLeft w:val="0"/>
                                  <w:marRight w:val="0"/>
                                  <w:marTop w:val="0"/>
                                  <w:marBottom w:val="0"/>
                                  <w:divBdr>
                                    <w:top w:val="none" w:sz="0" w:space="0" w:color="auto"/>
                                    <w:left w:val="none" w:sz="0" w:space="0" w:color="auto"/>
                                    <w:bottom w:val="none" w:sz="0" w:space="0" w:color="auto"/>
                                    <w:right w:val="none" w:sz="0" w:space="0" w:color="auto"/>
                                  </w:divBdr>
                                </w:div>
                                <w:div w:id="115942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614807">
          <w:marLeft w:val="0"/>
          <w:marRight w:val="0"/>
          <w:marTop w:val="375"/>
          <w:marBottom w:val="330"/>
          <w:divBdr>
            <w:top w:val="none" w:sz="0" w:space="0" w:color="auto"/>
            <w:left w:val="none" w:sz="0" w:space="0" w:color="auto"/>
            <w:bottom w:val="none" w:sz="0" w:space="0" w:color="auto"/>
            <w:right w:val="none" w:sz="0" w:space="0" w:color="auto"/>
          </w:divBdr>
          <w:divsChild>
            <w:div w:id="439571279">
              <w:marLeft w:val="0"/>
              <w:marRight w:val="0"/>
              <w:marTop w:val="0"/>
              <w:marBottom w:val="210"/>
              <w:divBdr>
                <w:top w:val="none" w:sz="0" w:space="0" w:color="auto"/>
                <w:left w:val="none" w:sz="0" w:space="0" w:color="auto"/>
                <w:bottom w:val="none" w:sz="0" w:space="0" w:color="auto"/>
                <w:right w:val="none" w:sz="0" w:space="0" w:color="auto"/>
              </w:divBdr>
            </w:div>
            <w:div w:id="1426653406">
              <w:marLeft w:val="0"/>
              <w:marRight w:val="0"/>
              <w:marTop w:val="0"/>
              <w:marBottom w:val="210"/>
              <w:divBdr>
                <w:top w:val="none" w:sz="0" w:space="0" w:color="auto"/>
                <w:left w:val="none" w:sz="0" w:space="0" w:color="auto"/>
                <w:bottom w:val="none" w:sz="0" w:space="0" w:color="auto"/>
                <w:right w:val="none" w:sz="0" w:space="0" w:color="auto"/>
              </w:divBdr>
              <w:divsChild>
                <w:div w:id="1224951525">
                  <w:marLeft w:val="0"/>
                  <w:marRight w:val="0"/>
                  <w:marTop w:val="0"/>
                  <w:marBottom w:val="0"/>
                  <w:divBdr>
                    <w:top w:val="none" w:sz="0" w:space="0" w:color="auto"/>
                    <w:left w:val="none" w:sz="0" w:space="0" w:color="auto"/>
                    <w:bottom w:val="none" w:sz="0" w:space="0" w:color="auto"/>
                    <w:right w:val="none" w:sz="0" w:space="0" w:color="auto"/>
                  </w:divBdr>
                  <w:divsChild>
                    <w:div w:id="5867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440395">
      <w:bodyDiv w:val="1"/>
      <w:marLeft w:val="0"/>
      <w:marRight w:val="0"/>
      <w:marTop w:val="0"/>
      <w:marBottom w:val="0"/>
      <w:divBdr>
        <w:top w:val="none" w:sz="0" w:space="0" w:color="auto"/>
        <w:left w:val="none" w:sz="0" w:space="0" w:color="auto"/>
        <w:bottom w:val="none" w:sz="0" w:space="0" w:color="auto"/>
        <w:right w:val="none" w:sz="0" w:space="0" w:color="auto"/>
      </w:divBdr>
      <w:divsChild>
        <w:div w:id="590510875">
          <w:marLeft w:val="2100"/>
          <w:marRight w:val="0"/>
          <w:marTop w:val="0"/>
          <w:marBottom w:val="0"/>
          <w:divBdr>
            <w:top w:val="none" w:sz="0" w:space="0" w:color="auto"/>
            <w:left w:val="none" w:sz="0" w:space="0" w:color="auto"/>
            <w:bottom w:val="none" w:sz="0" w:space="0" w:color="auto"/>
            <w:right w:val="none" w:sz="0" w:space="0" w:color="auto"/>
          </w:divBdr>
          <w:divsChild>
            <w:div w:id="592862913">
              <w:marLeft w:val="0"/>
              <w:marRight w:val="0"/>
              <w:marTop w:val="0"/>
              <w:marBottom w:val="0"/>
              <w:divBdr>
                <w:top w:val="none" w:sz="0" w:space="0" w:color="auto"/>
                <w:left w:val="none" w:sz="0" w:space="0" w:color="auto"/>
                <w:bottom w:val="none" w:sz="0" w:space="0" w:color="auto"/>
                <w:right w:val="none" w:sz="0" w:space="0" w:color="auto"/>
              </w:divBdr>
              <w:divsChild>
                <w:div w:id="641427224">
                  <w:marLeft w:val="0"/>
                  <w:marRight w:val="0"/>
                  <w:marTop w:val="0"/>
                  <w:marBottom w:val="105"/>
                  <w:divBdr>
                    <w:top w:val="none" w:sz="0" w:space="0" w:color="auto"/>
                    <w:left w:val="none" w:sz="0" w:space="0" w:color="auto"/>
                    <w:bottom w:val="none" w:sz="0" w:space="0" w:color="auto"/>
                    <w:right w:val="none" w:sz="0" w:space="0" w:color="auto"/>
                  </w:divBdr>
                </w:div>
                <w:div w:id="1023744953">
                  <w:marLeft w:val="0"/>
                  <w:marRight w:val="0"/>
                  <w:marTop w:val="0"/>
                  <w:marBottom w:val="0"/>
                  <w:divBdr>
                    <w:top w:val="none" w:sz="0" w:space="0" w:color="auto"/>
                    <w:left w:val="none" w:sz="0" w:space="0" w:color="auto"/>
                    <w:bottom w:val="none" w:sz="0" w:space="0" w:color="auto"/>
                    <w:right w:val="none" w:sz="0" w:space="0" w:color="auto"/>
                  </w:divBdr>
                  <w:divsChild>
                    <w:div w:id="477378249">
                      <w:marLeft w:val="0"/>
                      <w:marRight w:val="0"/>
                      <w:marTop w:val="0"/>
                      <w:marBottom w:val="75"/>
                      <w:divBdr>
                        <w:top w:val="none" w:sz="0" w:space="0" w:color="auto"/>
                        <w:left w:val="none" w:sz="0" w:space="0" w:color="auto"/>
                        <w:bottom w:val="none" w:sz="0" w:space="0" w:color="auto"/>
                        <w:right w:val="none" w:sz="0" w:space="0" w:color="auto"/>
                      </w:divBdr>
                    </w:div>
                    <w:div w:id="1488131550">
                      <w:marLeft w:val="0"/>
                      <w:marRight w:val="0"/>
                      <w:marTop w:val="0"/>
                      <w:marBottom w:val="75"/>
                      <w:divBdr>
                        <w:top w:val="none" w:sz="0" w:space="0" w:color="auto"/>
                        <w:left w:val="none" w:sz="0" w:space="0" w:color="auto"/>
                        <w:bottom w:val="none" w:sz="0" w:space="0" w:color="auto"/>
                        <w:right w:val="none" w:sz="0" w:space="0" w:color="auto"/>
                      </w:divBdr>
                    </w:div>
                    <w:div w:id="20482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0130">
              <w:marLeft w:val="0"/>
              <w:marRight w:val="0"/>
              <w:marTop w:val="0"/>
              <w:marBottom w:val="0"/>
              <w:divBdr>
                <w:top w:val="none" w:sz="0" w:space="0" w:color="auto"/>
                <w:left w:val="none" w:sz="0" w:space="0" w:color="auto"/>
                <w:bottom w:val="none" w:sz="0" w:space="0" w:color="auto"/>
                <w:right w:val="none" w:sz="0" w:space="0" w:color="auto"/>
              </w:divBdr>
              <w:divsChild>
                <w:div w:id="1065029928">
                  <w:marLeft w:val="0"/>
                  <w:marRight w:val="0"/>
                  <w:marTop w:val="0"/>
                  <w:marBottom w:val="105"/>
                  <w:divBdr>
                    <w:top w:val="none" w:sz="0" w:space="0" w:color="auto"/>
                    <w:left w:val="none" w:sz="0" w:space="0" w:color="auto"/>
                    <w:bottom w:val="none" w:sz="0" w:space="0" w:color="auto"/>
                    <w:right w:val="none" w:sz="0" w:space="0" w:color="auto"/>
                  </w:divBdr>
                </w:div>
                <w:div w:id="1270550373">
                  <w:marLeft w:val="0"/>
                  <w:marRight w:val="0"/>
                  <w:marTop w:val="0"/>
                  <w:marBottom w:val="0"/>
                  <w:divBdr>
                    <w:top w:val="none" w:sz="0" w:space="0" w:color="auto"/>
                    <w:left w:val="none" w:sz="0" w:space="0" w:color="auto"/>
                    <w:bottom w:val="none" w:sz="0" w:space="0" w:color="auto"/>
                    <w:right w:val="none" w:sz="0" w:space="0" w:color="auto"/>
                  </w:divBdr>
                  <w:divsChild>
                    <w:div w:id="1043948223">
                      <w:marLeft w:val="0"/>
                      <w:marRight w:val="0"/>
                      <w:marTop w:val="0"/>
                      <w:marBottom w:val="75"/>
                      <w:divBdr>
                        <w:top w:val="none" w:sz="0" w:space="0" w:color="auto"/>
                        <w:left w:val="none" w:sz="0" w:space="0" w:color="auto"/>
                        <w:bottom w:val="none" w:sz="0" w:space="0" w:color="auto"/>
                        <w:right w:val="none" w:sz="0" w:space="0" w:color="auto"/>
                      </w:divBdr>
                    </w:div>
                    <w:div w:id="1346249212">
                      <w:marLeft w:val="0"/>
                      <w:marRight w:val="0"/>
                      <w:marTop w:val="0"/>
                      <w:marBottom w:val="0"/>
                      <w:divBdr>
                        <w:top w:val="none" w:sz="0" w:space="0" w:color="auto"/>
                        <w:left w:val="none" w:sz="0" w:space="0" w:color="auto"/>
                        <w:bottom w:val="none" w:sz="0" w:space="0" w:color="auto"/>
                        <w:right w:val="none" w:sz="0" w:space="0" w:color="auto"/>
                      </w:divBdr>
                    </w:div>
                    <w:div w:id="17504968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21041130">
              <w:marLeft w:val="0"/>
              <w:marRight w:val="0"/>
              <w:marTop w:val="0"/>
              <w:marBottom w:val="0"/>
              <w:divBdr>
                <w:top w:val="none" w:sz="0" w:space="0" w:color="auto"/>
                <w:left w:val="none" w:sz="0" w:space="0" w:color="auto"/>
                <w:bottom w:val="none" w:sz="0" w:space="0" w:color="auto"/>
                <w:right w:val="none" w:sz="0" w:space="0" w:color="auto"/>
              </w:divBdr>
              <w:divsChild>
                <w:div w:id="4719010">
                  <w:marLeft w:val="0"/>
                  <w:marRight w:val="0"/>
                  <w:marTop w:val="0"/>
                  <w:marBottom w:val="105"/>
                  <w:divBdr>
                    <w:top w:val="none" w:sz="0" w:space="0" w:color="auto"/>
                    <w:left w:val="none" w:sz="0" w:space="0" w:color="auto"/>
                    <w:bottom w:val="none" w:sz="0" w:space="0" w:color="auto"/>
                    <w:right w:val="none" w:sz="0" w:space="0" w:color="auto"/>
                  </w:divBdr>
                </w:div>
                <w:div w:id="2080319830">
                  <w:marLeft w:val="0"/>
                  <w:marRight w:val="0"/>
                  <w:marTop w:val="0"/>
                  <w:marBottom w:val="0"/>
                  <w:divBdr>
                    <w:top w:val="none" w:sz="0" w:space="0" w:color="auto"/>
                    <w:left w:val="none" w:sz="0" w:space="0" w:color="auto"/>
                    <w:bottom w:val="none" w:sz="0" w:space="0" w:color="auto"/>
                    <w:right w:val="none" w:sz="0" w:space="0" w:color="auto"/>
                  </w:divBdr>
                  <w:divsChild>
                    <w:div w:id="248008226">
                      <w:marLeft w:val="0"/>
                      <w:marRight w:val="0"/>
                      <w:marTop w:val="0"/>
                      <w:marBottom w:val="0"/>
                      <w:divBdr>
                        <w:top w:val="none" w:sz="0" w:space="0" w:color="auto"/>
                        <w:left w:val="none" w:sz="0" w:space="0" w:color="auto"/>
                        <w:bottom w:val="none" w:sz="0" w:space="0" w:color="auto"/>
                        <w:right w:val="none" w:sz="0" w:space="0" w:color="auto"/>
                      </w:divBdr>
                    </w:div>
                    <w:div w:id="699208513">
                      <w:marLeft w:val="0"/>
                      <w:marRight w:val="0"/>
                      <w:marTop w:val="0"/>
                      <w:marBottom w:val="75"/>
                      <w:divBdr>
                        <w:top w:val="none" w:sz="0" w:space="0" w:color="auto"/>
                        <w:left w:val="none" w:sz="0" w:space="0" w:color="auto"/>
                        <w:bottom w:val="none" w:sz="0" w:space="0" w:color="auto"/>
                        <w:right w:val="none" w:sz="0" w:space="0" w:color="auto"/>
                      </w:divBdr>
                    </w:div>
                    <w:div w:id="11497818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50334925">
          <w:marLeft w:val="2100"/>
          <w:marRight w:val="0"/>
          <w:marTop w:val="0"/>
          <w:marBottom w:val="0"/>
          <w:divBdr>
            <w:top w:val="none" w:sz="0" w:space="0" w:color="auto"/>
            <w:left w:val="none" w:sz="0" w:space="0" w:color="auto"/>
            <w:bottom w:val="none" w:sz="0" w:space="0" w:color="auto"/>
            <w:right w:val="none" w:sz="0" w:space="0" w:color="auto"/>
          </w:divBdr>
          <w:divsChild>
            <w:div w:id="1701935434">
              <w:marLeft w:val="0"/>
              <w:marRight w:val="0"/>
              <w:marTop w:val="0"/>
              <w:marBottom w:val="0"/>
              <w:divBdr>
                <w:top w:val="none" w:sz="0" w:space="0" w:color="auto"/>
                <w:left w:val="none" w:sz="0" w:space="0" w:color="auto"/>
                <w:bottom w:val="none" w:sz="0" w:space="0" w:color="auto"/>
                <w:right w:val="none" w:sz="0" w:space="0" w:color="auto"/>
              </w:divBdr>
              <w:divsChild>
                <w:div w:id="701328120">
                  <w:marLeft w:val="0"/>
                  <w:marRight w:val="0"/>
                  <w:marTop w:val="0"/>
                  <w:marBottom w:val="0"/>
                  <w:divBdr>
                    <w:top w:val="none" w:sz="0" w:space="0" w:color="auto"/>
                    <w:left w:val="none" w:sz="0" w:space="0" w:color="auto"/>
                    <w:bottom w:val="none" w:sz="0" w:space="0" w:color="auto"/>
                    <w:right w:val="none" w:sz="0" w:space="0" w:color="auto"/>
                  </w:divBdr>
                  <w:divsChild>
                    <w:div w:id="1998800812">
                      <w:marLeft w:val="0"/>
                      <w:marRight w:val="0"/>
                      <w:marTop w:val="0"/>
                      <w:marBottom w:val="0"/>
                      <w:divBdr>
                        <w:top w:val="none" w:sz="0" w:space="0" w:color="auto"/>
                        <w:left w:val="none" w:sz="0" w:space="0" w:color="auto"/>
                        <w:bottom w:val="none" w:sz="0" w:space="0" w:color="auto"/>
                        <w:right w:val="none" w:sz="0" w:space="0" w:color="auto"/>
                      </w:divBdr>
                    </w:div>
                  </w:divsChild>
                </w:div>
                <w:div w:id="994071698">
                  <w:marLeft w:val="0"/>
                  <w:marRight w:val="0"/>
                  <w:marTop w:val="0"/>
                  <w:marBottom w:val="0"/>
                  <w:divBdr>
                    <w:top w:val="none" w:sz="0" w:space="0" w:color="auto"/>
                    <w:left w:val="none" w:sz="0" w:space="0" w:color="auto"/>
                    <w:bottom w:val="none" w:sz="0" w:space="0" w:color="auto"/>
                    <w:right w:val="none" w:sz="0" w:space="0" w:color="auto"/>
                  </w:divBdr>
                  <w:divsChild>
                    <w:div w:id="169756218">
                      <w:marLeft w:val="0"/>
                      <w:marRight w:val="0"/>
                      <w:marTop w:val="0"/>
                      <w:marBottom w:val="0"/>
                      <w:divBdr>
                        <w:top w:val="none" w:sz="0" w:space="0" w:color="auto"/>
                        <w:left w:val="none" w:sz="0" w:space="0" w:color="auto"/>
                        <w:bottom w:val="none" w:sz="0" w:space="0" w:color="auto"/>
                        <w:right w:val="none" w:sz="0" w:space="0" w:color="auto"/>
                      </w:divBdr>
                    </w:div>
                    <w:div w:id="217210211">
                      <w:marLeft w:val="0"/>
                      <w:marRight w:val="0"/>
                      <w:marTop w:val="0"/>
                      <w:marBottom w:val="0"/>
                      <w:divBdr>
                        <w:top w:val="none" w:sz="0" w:space="0" w:color="auto"/>
                        <w:left w:val="none" w:sz="0" w:space="0" w:color="auto"/>
                        <w:bottom w:val="none" w:sz="0" w:space="0" w:color="auto"/>
                        <w:right w:val="none" w:sz="0" w:space="0" w:color="auto"/>
                      </w:divBdr>
                    </w:div>
                    <w:div w:id="11078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65822">
          <w:marLeft w:val="2100"/>
          <w:marRight w:val="0"/>
          <w:marTop w:val="0"/>
          <w:marBottom w:val="0"/>
          <w:divBdr>
            <w:top w:val="none" w:sz="0" w:space="0" w:color="auto"/>
            <w:left w:val="none" w:sz="0" w:space="0" w:color="auto"/>
            <w:bottom w:val="none" w:sz="0" w:space="0" w:color="auto"/>
            <w:right w:val="none" w:sz="0" w:space="0" w:color="auto"/>
          </w:divBdr>
          <w:divsChild>
            <w:div w:id="371730506">
              <w:marLeft w:val="0"/>
              <w:marRight w:val="0"/>
              <w:marTop w:val="0"/>
              <w:marBottom w:val="0"/>
              <w:divBdr>
                <w:top w:val="none" w:sz="0" w:space="0" w:color="auto"/>
                <w:left w:val="none" w:sz="0" w:space="0" w:color="auto"/>
                <w:bottom w:val="none" w:sz="0" w:space="0" w:color="auto"/>
                <w:right w:val="none" w:sz="0" w:space="0" w:color="auto"/>
              </w:divBdr>
              <w:divsChild>
                <w:div w:id="833423398">
                  <w:marLeft w:val="0"/>
                  <w:marRight w:val="0"/>
                  <w:marTop w:val="0"/>
                  <w:marBottom w:val="0"/>
                  <w:divBdr>
                    <w:top w:val="none" w:sz="0" w:space="0" w:color="auto"/>
                    <w:left w:val="none" w:sz="0" w:space="0" w:color="auto"/>
                    <w:bottom w:val="none" w:sz="0" w:space="0" w:color="auto"/>
                    <w:right w:val="none" w:sz="0" w:space="0" w:color="auto"/>
                  </w:divBdr>
                  <w:divsChild>
                    <w:div w:id="1295939143">
                      <w:marLeft w:val="0"/>
                      <w:marRight w:val="0"/>
                      <w:marTop w:val="0"/>
                      <w:marBottom w:val="0"/>
                      <w:divBdr>
                        <w:top w:val="none" w:sz="0" w:space="0" w:color="auto"/>
                        <w:left w:val="none" w:sz="0" w:space="0" w:color="auto"/>
                        <w:bottom w:val="none" w:sz="0" w:space="0" w:color="auto"/>
                        <w:right w:val="none" w:sz="0" w:space="0" w:color="auto"/>
                      </w:divBdr>
                      <w:divsChild>
                        <w:div w:id="89365877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603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5032">
          <w:marLeft w:val="2100"/>
          <w:marRight w:val="0"/>
          <w:marTop w:val="0"/>
          <w:marBottom w:val="0"/>
          <w:divBdr>
            <w:top w:val="none" w:sz="0" w:space="0" w:color="auto"/>
            <w:left w:val="none" w:sz="0" w:space="0" w:color="auto"/>
            <w:bottom w:val="none" w:sz="0" w:space="0" w:color="auto"/>
            <w:right w:val="none" w:sz="0" w:space="0" w:color="auto"/>
          </w:divBdr>
        </w:div>
      </w:divsChild>
    </w:div>
    <w:div w:id="1441800190">
      <w:bodyDiv w:val="1"/>
      <w:marLeft w:val="0"/>
      <w:marRight w:val="0"/>
      <w:marTop w:val="0"/>
      <w:marBottom w:val="0"/>
      <w:divBdr>
        <w:top w:val="none" w:sz="0" w:space="0" w:color="auto"/>
        <w:left w:val="none" w:sz="0" w:space="0" w:color="auto"/>
        <w:bottom w:val="none" w:sz="0" w:space="0" w:color="auto"/>
        <w:right w:val="none" w:sz="0" w:space="0" w:color="auto"/>
      </w:divBdr>
      <w:divsChild>
        <w:div w:id="1371028069">
          <w:marLeft w:val="0"/>
          <w:marRight w:val="0"/>
          <w:marTop w:val="375"/>
          <w:marBottom w:val="330"/>
          <w:divBdr>
            <w:top w:val="none" w:sz="0" w:space="0" w:color="auto"/>
            <w:left w:val="none" w:sz="0" w:space="0" w:color="auto"/>
            <w:bottom w:val="none" w:sz="0" w:space="0" w:color="auto"/>
            <w:right w:val="none" w:sz="0" w:space="0" w:color="auto"/>
          </w:divBdr>
          <w:divsChild>
            <w:div w:id="1714499199">
              <w:marLeft w:val="0"/>
              <w:marRight w:val="0"/>
              <w:marTop w:val="0"/>
              <w:marBottom w:val="210"/>
              <w:divBdr>
                <w:top w:val="none" w:sz="0" w:space="0" w:color="auto"/>
                <w:left w:val="none" w:sz="0" w:space="0" w:color="auto"/>
                <w:bottom w:val="none" w:sz="0" w:space="0" w:color="auto"/>
                <w:right w:val="none" w:sz="0" w:space="0" w:color="auto"/>
              </w:divBdr>
            </w:div>
            <w:div w:id="1855921890">
              <w:marLeft w:val="0"/>
              <w:marRight w:val="0"/>
              <w:marTop w:val="0"/>
              <w:marBottom w:val="210"/>
              <w:divBdr>
                <w:top w:val="none" w:sz="0" w:space="0" w:color="auto"/>
                <w:left w:val="none" w:sz="0" w:space="0" w:color="auto"/>
                <w:bottom w:val="none" w:sz="0" w:space="0" w:color="auto"/>
                <w:right w:val="none" w:sz="0" w:space="0" w:color="auto"/>
              </w:divBdr>
              <w:divsChild>
                <w:div w:id="1691762835">
                  <w:marLeft w:val="0"/>
                  <w:marRight w:val="0"/>
                  <w:marTop w:val="0"/>
                  <w:marBottom w:val="0"/>
                  <w:divBdr>
                    <w:top w:val="none" w:sz="0" w:space="0" w:color="auto"/>
                    <w:left w:val="none" w:sz="0" w:space="0" w:color="auto"/>
                    <w:bottom w:val="none" w:sz="0" w:space="0" w:color="auto"/>
                    <w:right w:val="none" w:sz="0" w:space="0" w:color="auto"/>
                  </w:divBdr>
                  <w:divsChild>
                    <w:div w:id="115333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15287">
          <w:marLeft w:val="0"/>
          <w:marRight w:val="0"/>
          <w:marTop w:val="0"/>
          <w:marBottom w:val="0"/>
          <w:divBdr>
            <w:top w:val="none" w:sz="0" w:space="0" w:color="auto"/>
            <w:left w:val="none" w:sz="0" w:space="0" w:color="auto"/>
            <w:bottom w:val="none" w:sz="0" w:space="0" w:color="auto"/>
            <w:right w:val="none" w:sz="0" w:space="0" w:color="auto"/>
          </w:divBdr>
          <w:divsChild>
            <w:div w:id="670327756">
              <w:marLeft w:val="0"/>
              <w:marRight w:val="0"/>
              <w:marTop w:val="0"/>
              <w:marBottom w:val="0"/>
              <w:divBdr>
                <w:top w:val="none" w:sz="0" w:space="0" w:color="auto"/>
                <w:left w:val="none" w:sz="0" w:space="0" w:color="auto"/>
                <w:bottom w:val="none" w:sz="0" w:space="0" w:color="auto"/>
                <w:right w:val="none" w:sz="0" w:space="0" w:color="auto"/>
              </w:divBdr>
              <w:divsChild>
                <w:div w:id="630134666">
                  <w:marLeft w:val="0"/>
                  <w:marRight w:val="0"/>
                  <w:marTop w:val="75"/>
                  <w:marBottom w:val="0"/>
                  <w:divBdr>
                    <w:top w:val="none" w:sz="0" w:space="0" w:color="auto"/>
                    <w:left w:val="none" w:sz="0" w:space="0" w:color="auto"/>
                    <w:bottom w:val="none" w:sz="0" w:space="0" w:color="auto"/>
                    <w:right w:val="none" w:sz="0" w:space="0" w:color="auto"/>
                  </w:divBdr>
                  <w:divsChild>
                    <w:div w:id="11084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96760">
              <w:marLeft w:val="0"/>
              <w:marRight w:val="0"/>
              <w:marTop w:val="0"/>
              <w:marBottom w:val="0"/>
              <w:divBdr>
                <w:top w:val="none" w:sz="0" w:space="0" w:color="auto"/>
                <w:left w:val="none" w:sz="0" w:space="0" w:color="auto"/>
                <w:bottom w:val="none" w:sz="0" w:space="0" w:color="auto"/>
                <w:right w:val="none" w:sz="0" w:space="0" w:color="auto"/>
              </w:divBdr>
              <w:divsChild>
                <w:div w:id="346324071">
                  <w:marLeft w:val="0"/>
                  <w:marRight w:val="0"/>
                  <w:marTop w:val="0"/>
                  <w:marBottom w:val="300"/>
                  <w:divBdr>
                    <w:top w:val="none" w:sz="0" w:space="0" w:color="auto"/>
                    <w:left w:val="none" w:sz="0" w:space="0" w:color="auto"/>
                    <w:bottom w:val="none" w:sz="0" w:space="0" w:color="auto"/>
                    <w:right w:val="none" w:sz="0" w:space="0" w:color="auto"/>
                  </w:divBdr>
                  <w:divsChild>
                    <w:div w:id="1342203828">
                      <w:marLeft w:val="0"/>
                      <w:marRight w:val="0"/>
                      <w:marTop w:val="0"/>
                      <w:marBottom w:val="0"/>
                      <w:divBdr>
                        <w:top w:val="none" w:sz="0" w:space="0" w:color="auto"/>
                        <w:left w:val="none" w:sz="0" w:space="0" w:color="auto"/>
                        <w:bottom w:val="none" w:sz="0" w:space="0" w:color="auto"/>
                        <w:right w:val="none" w:sz="0" w:space="0" w:color="auto"/>
                      </w:divBdr>
                    </w:div>
                  </w:divsChild>
                </w:div>
                <w:div w:id="888342220">
                  <w:marLeft w:val="0"/>
                  <w:marRight w:val="0"/>
                  <w:marTop w:val="0"/>
                  <w:marBottom w:val="240"/>
                  <w:divBdr>
                    <w:top w:val="none" w:sz="0" w:space="0" w:color="auto"/>
                    <w:left w:val="none" w:sz="0" w:space="0" w:color="auto"/>
                    <w:bottom w:val="none" w:sz="0" w:space="0" w:color="auto"/>
                    <w:right w:val="none" w:sz="0" w:space="0" w:color="auto"/>
                  </w:divBdr>
                </w:div>
                <w:div w:id="973371390">
                  <w:marLeft w:val="0"/>
                  <w:marRight w:val="0"/>
                  <w:marTop w:val="0"/>
                  <w:marBottom w:val="300"/>
                  <w:divBdr>
                    <w:top w:val="none" w:sz="0" w:space="0" w:color="auto"/>
                    <w:left w:val="none" w:sz="0" w:space="0" w:color="auto"/>
                    <w:bottom w:val="none" w:sz="0" w:space="0" w:color="auto"/>
                    <w:right w:val="none" w:sz="0" w:space="0" w:color="auto"/>
                  </w:divBdr>
                  <w:divsChild>
                    <w:div w:id="529149219">
                      <w:marLeft w:val="0"/>
                      <w:marRight w:val="300"/>
                      <w:marTop w:val="0"/>
                      <w:marBottom w:val="150"/>
                      <w:divBdr>
                        <w:top w:val="none" w:sz="0" w:space="0" w:color="auto"/>
                        <w:left w:val="none" w:sz="0" w:space="0" w:color="auto"/>
                        <w:bottom w:val="none" w:sz="0" w:space="0" w:color="auto"/>
                        <w:right w:val="none" w:sz="0" w:space="0" w:color="auto"/>
                      </w:divBdr>
                      <w:divsChild>
                        <w:div w:id="473525346">
                          <w:marLeft w:val="0"/>
                          <w:marRight w:val="0"/>
                          <w:marTop w:val="0"/>
                          <w:marBottom w:val="0"/>
                          <w:divBdr>
                            <w:top w:val="none" w:sz="0" w:space="0" w:color="auto"/>
                            <w:left w:val="none" w:sz="0" w:space="0" w:color="auto"/>
                            <w:bottom w:val="none" w:sz="0" w:space="0" w:color="auto"/>
                            <w:right w:val="none" w:sz="0" w:space="0" w:color="auto"/>
                          </w:divBdr>
                          <w:divsChild>
                            <w:div w:id="129059409">
                              <w:marLeft w:val="0"/>
                              <w:marRight w:val="0"/>
                              <w:marTop w:val="225"/>
                              <w:marBottom w:val="0"/>
                              <w:divBdr>
                                <w:top w:val="none" w:sz="0" w:space="0" w:color="auto"/>
                                <w:left w:val="none" w:sz="0" w:space="0" w:color="auto"/>
                                <w:bottom w:val="none" w:sz="0" w:space="0" w:color="auto"/>
                                <w:right w:val="none" w:sz="0" w:space="0" w:color="auto"/>
                              </w:divBdr>
                              <w:divsChild>
                                <w:div w:id="1803451521">
                                  <w:marLeft w:val="0"/>
                                  <w:marRight w:val="0"/>
                                  <w:marTop w:val="0"/>
                                  <w:marBottom w:val="0"/>
                                  <w:divBdr>
                                    <w:top w:val="none" w:sz="0" w:space="0" w:color="auto"/>
                                    <w:left w:val="none" w:sz="0" w:space="0" w:color="auto"/>
                                    <w:bottom w:val="none" w:sz="0" w:space="0" w:color="auto"/>
                                    <w:right w:val="none" w:sz="0" w:space="0" w:color="auto"/>
                                  </w:divBdr>
                                </w:div>
                                <w:div w:id="20037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257003">
      <w:bodyDiv w:val="1"/>
      <w:marLeft w:val="0"/>
      <w:marRight w:val="0"/>
      <w:marTop w:val="0"/>
      <w:marBottom w:val="0"/>
      <w:divBdr>
        <w:top w:val="none" w:sz="0" w:space="0" w:color="auto"/>
        <w:left w:val="none" w:sz="0" w:space="0" w:color="auto"/>
        <w:bottom w:val="none" w:sz="0" w:space="0" w:color="auto"/>
        <w:right w:val="none" w:sz="0" w:space="0" w:color="auto"/>
      </w:divBdr>
      <w:divsChild>
        <w:div w:id="1014570495">
          <w:marLeft w:val="0"/>
          <w:marRight w:val="0"/>
          <w:marTop w:val="0"/>
          <w:marBottom w:val="0"/>
          <w:divBdr>
            <w:top w:val="none" w:sz="0" w:space="0" w:color="auto"/>
            <w:left w:val="none" w:sz="0" w:space="0" w:color="auto"/>
            <w:bottom w:val="none" w:sz="0" w:space="0" w:color="auto"/>
            <w:right w:val="none" w:sz="0" w:space="0" w:color="auto"/>
          </w:divBdr>
          <w:divsChild>
            <w:div w:id="1429733721">
              <w:marLeft w:val="0"/>
              <w:marRight w:val="0"/>
              <w:marTop w:val="0"/>
              <w:marBottom w:val="0"/>
              <w:divBdr>
                <w:top w:val="none" w:sz="0" w:space="0" w:color="auto"/>
                <w:left w:val="none" w:sz="0" w:space="0" w:color="auto"/>
                <w:bottom w:val="none" w:sz="0" w:space="0" w:color="auto"/>
                <w:right w:val="none" w:sz="0" w:space="0" w:color="auto"/>
              </w:divBdr>
            </w:div>
          </w:divsChild>
        </w:div>
        <w:div w:id="1590384137">
          <w:marLeft w:val="0"/>
          <w:marRight w:val="0"/>
          <w:marTop w:val="0"/>
          <w:marBottom w:val="0"/>
          <w:divBdr>
            <w:top w:val="none" w:sz="0" w:space="0" w:color="auto"/>
            <w:left w:val="none" w:sz="0" w:space="0" w:color="auto"/>
            <w:bottom w:val="none" w:sz="0" w:space="0" w:color="auto"/>
            <w:right w:val="none" w:sz="0" w:space="0" w:color="auto"/>
          </w:divBdr>
        </w:div>
        <w:div w:id="1633248449">
          <w:marLeft w:val="0"/>
          <w:marRight w:val="0"/>
          <w:marTop w:val="0"/>
          <w:marBottom w:val="0"/>
          <w:divBdr>
            <w:top w:val="none" w:sz="0" w:space="0" w:color="auto"/>
            <w:left w:val="none" w:sz="0" w:space="0" w:color="auto"/>
            <w:bottom w:val="none" w:sz="0" w:space="0" w:color="auto"/>
            <w:right w:val="none" w:sz="0" w:space="0" w:color="auto"/>
          </w:divBdr>
          <w:divsChild>
            <w:div w:id="1629386409">
              <w:marLeft w:val="0"/>
              <w:marRight w:val="0"/>
              <w:marTop w:val="0"/>
              <w:marBottom w:val="0"/>
              <w:divBdr>
                <w:top w:val="none" w:sz="0" w:space="0" w:color="auto"/>
                <w:left w:val="none" w:sz="0" w:space="0" w:color="auto"/>
                <w:bottom w:val="none" w:sz="0" w:space="0" w:color="auto"/>
                <w:right w:val="none" w:sz="0" w:space="0" w:color="auto"/>
              </w:divBdr>
            </w:div>
            <w:div w:id="1843469456">
              <w:marLeft w:val="0"/>
              <w:marRight w:val="0"/>
              <w:marTop w:val="0"/>
              <w:marBottom w:val="0"/>
              <w:divBdr>
                <w:top w:val="none" w:sz="0" w:space="0" w:color="auto"/>
                <w:left w:val="none" w:sz="0" w:space="0" w:color="auto"/>
                <w:bottom w:val="none" w:sz="0" w:space="0" w:color="auto"/>
                <w:right w:val="none" w:sz="0" w:space="0" w:color="auto"/>
              </w:divBdr>
              <w:divsChild>
                <w:div w:id="20919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46454">
      <w:bodyDiv w:val="1"/>
      <w:marLeft w:val="0"/>
      <w:marRight w:val="0"/>
      <w:marTop w:val="0"/>
      <w:marBottom w:val="0"/>
      <w:divBdr>
        <w:top w:val="none" w:sz="0" w:space="0" w:color="auto"/>
        <w:left w:val="none" w:sz="0" w:space="0" w:color="auto"/>
        <w:bottom w:val="none" w:sz="0" w:space="0" w:color="auto"/>
        <w:right w:val="none" w:sz="0" w:space="0" w:color="auto"/>
      </w:divBdr>
      <w:divsChild>
        <w:div w:id="922840361">
          <w:marLeft w:val="0"/>
          <w:marRight w:val="0"/>
          <w:marTop w:val="375"/>
          <w:marBottom w:val="330"/>
          <w:divBdr>
            <w:top w:val="none" w:sz="0" w:space="0" w:color="auto"/>
            <w:left w:val="none" w:sz="0" w:space="0" w:color="auto"/>
            <w:bottom w:val="none" w:sz="0" w:space="0" w:color="auto"/>
            <w:right w:val="none" w:sz="0" w:space="0" w:color="auto"/>
          </w:divBdr>
          <w:divsChild>
            <w:div w:id="143815906">
              <w:marLeft w:val="0"/>
              <w:marRight w:val="0"/>
              <w:marTop w:val="0"/>
              <w:marBottom w:val="210"/>
              <w:divBdr>
                <w:top w:val="none" w:sz="0" w:space="0" w:color="auto"/>
                <w:left w:val="none" w:sz="0" w:space="0" w:color="auto"/>
                <w:bottom w:val="none" w:sz="0" w:space="0" w:color="auto"/>
                <w:right w:val="none" w:sz="0" w:space="0" w:color="auto"/>
              </w:divBdr>
              <w:divsChild>
                <w:div w:id="1555195778">
                  <w:marLeft w:val="0"/>
                  <w:marRight w:val="0"/>
                  <w:marTop w:val="0"/>
                  <w:marBottom w:val="0"/>
                  <w:divBdr>
                    <w:top w:val="none" w:sz="0" w:space="0" w:color="auto"/>
                    <w:left w:val="none" w:sz="0" w:space="0" w:color="auto"/>
                    <w:bottom w:val="none" w:sz="0" w:space="0" w:color="auto"/>
                    <w:right w:val="none" w:sz="0" w:space="0" w:color="auto"/>
                  </w:divBdr>
                  <w:divsChild>
                    <w:div w:id="21065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11121">
              <w:marLeft w:val="0"/>
              <w:marRight w:val="0"/>
              <w:marTop w:val="0"/>
              <w:marBottom w:val="210"/>
              <w:divBdr>
                <w:top w:val="none" w:sz="0" w:space="0" w:color="auto"/>
                <w:left w:val="none" w:sz="0" w:space="0" w:color="auto"/>
                <w:bottom w:val="none" w:sz="0" w:space="0" w:color="auto"/>
                <w:right w:val="none" w:sz="0" w:space="0" w:color="auto"/>
              </w:divBdr>
            </w:div>
          </w:divsChild>
        </w:div>
        <w:div w:id="1125807571">
          <w:marLeft w:val="0"/>
          <w:marRight w:val="0"/>
          <w:marTop w:val="0"/>
          <w:marBottom w:val="0"/>
          <w:divBdr>
            <w:top w:val="none" w:sz="0" w:space="0" w:color="auto"/>
            <w:left w:val="none" w:sz="0" w:space="0" w:color="auto"/>
            <w:bottom w:val="none" w:sz="0" w:space="0" w:color="auto"/>
            <w:right w:val="none" w:sz="0" w:space="0" w:color="auto"/>
          </w:divBdr>
          <w:divsChild>
            <w:div w:id="232352984">
              <w:marLeft w:val="0"/>
              <w:marRight w:val="0"/>
              <w:marTop w:val="0"/>
              <w:marBottom w:val="0"/>
              <w:divBdr>
                <w:top w:val="none" w:sz="0" w:space="0" w:color="auto"/>
                <w:left w:val="none" w:sz="0" w:space="0" w:color="auto"/>
                <w:bottom w:val="none" w:sz="0" w:space="0" w:color="auto"/>
                <w:right w:val="none" w:sz="0" w:space="0" w:color="auto"/>
              </w:divBdr>
              <w:divsChild>
                <w:div w:id="736514070">
                  <w:marLeft w:val="0"/>
                  <w:marRight w:val="0"/>
                  <w:marTop w:val="0"/>
                  <w:marBottom w:val="0"/>
                  <w:divBdr>
                    <w:top w:val="none" w:sz="0" w:space="0" w:color="auto"/>
                    <w:left w:val="none" w:sz="0" w:space="0" w:color="auto"/>
                    <w:bottom w:val="none" w:sz="0" w:space="0" w:color="auto"/>
                    <w:right w:val="none" w:sz="0" w:space="0" w:color="auto"/>
                  </w:divBdr>
                  <w:divsChild>
                    <w:div w:id="1864244290">
                      <w:marLeft w:val="0"/>
                      <w:marRight w:val="0"/>
                      <w:marTop w:val="0"/>
                      <w:marBottom w:val="0"/>
                      <w:divBdr>
                        <w:top w:val="none" w:sz="0" w:space="0" w:color="auto"/>
                        <w:left w:val="none" w:sz="0" w:space="0" w:color="auto"/>
                        <w:bottom w:val="single" w:sz="6" w:space="15" w:color="FFFFFF"/>
                        <w:right w:val="none" w:sz="0" w:space="0" w:color="auto"/>
                      </w:divBdr>
                      <w:divsChild>
                        <w:div w:id="1440104735">
                          <w:marLeft w:val="0"/>
                          <w:marRight w:val="0"/>
                          <w:marTop w:val="0"/>
                          <w:marBottom w:val="0"/>
                          <w:divBdr>
                            <w:top w:val="none" w:sz="0" w:space="0" w:color="auto"/>
                            <w:left w:val="none" w:sz="0" w:space="0" w:color="auto"/>
                            <w:bottom w:val="none" w:sz="0" w:space="0" w:color="auto"/>
                            <w:right w:val="none" w:sz="0" w:space="0" w:color="auto"/>
                          </w:divBdr>
                          <w:divsChild>
                            <w:div w:id="1169783922">
                              <w:marLeft w:val="0"/>
                              <w:marRight w:val="0"/>
                              <w:marTop w:val="0"/>
                              <w:marBottom w:val="0"/>
                              <w:divBdr>
                                <w:top w:val="none" w:sz="0" w:space="0" w:color="auto"/>
                                <w:left w:val="none" w:sz="0" w:space="0" w:color="auto"/>
                                <w:bottom w:val="none" w:sz="0" w:space="0" w:color="auto"/>
                                <w:right w:val="none" w:sz="0" w:space="0" w:color="auto"/>
                              </w:divBdr>
                              <w:divsChild>
                                <w:div w:id="207230322">
                                  <w:marLeft w:val="0"/>
                                  <w:marRight w:val="0"/>
                                  <w:marTop w:val="0"/>
                                  <w:marBottom w:val="0"/>
                                  <w:divBdr>
                                    <w:top w:val="none" w:sz="0" w:space="0" w:color="auto"/>
                                    <w:left w:val="none" w:sz="0" w:space="0" w:color="auto"/>
                                    <w:bottom w:val="none" w:sz="0" w:space="0" w:color="auto"/>
                                    <w:right w:val="none" w:sz="0" w:space="0" w:color="auto"/>
                                  </w:divBdr>
                                  <w:divsChild>
                                    <w:div w:id="1788348327">
                                      <w:marLeft w:val="0"/>
                                      <w:marRight w:val="0"/>
                                      <w:marTop w:val="0"/>
                                      <w:marBottom w:val="150"/>
                                      <w:divBdr>
                                        <w:top w:val="none" w:sz="0" w:space="0" w:color="auto"/>
                                        <w:left w:val="none" w:sz="0" w:space="0" w:color="auto"/>
                                        <w:bottom w:val="none" w:sz="0" w:space="0" w:color="auto"/>
                                        <w:right w:val="none" w:sz="0" w:space="0" w:color="auto"/>
                                      </w:divBdr>
                                      <w:divsChild>
                                        <w:div w:id="112865419">
                                          <w:marLeft w:val="0"/>
                                          <w:marRight w:val="0"/>
                                          <w:marTop w:val="0"/>
                                          <w:marBottom w:val="0"/>
                                          <w:divBdr>
                                            <w:top w:val="none" w:sz="0" w:space="0" w:color="auto"/>
                                            <w:left w:val="none" w:sz="0" w:space="0" w:color="auto"/>
                                            <w:bottom w:val="none" w:sz="0" w:space="0" w:color="auto"/>
                                            <w:right w:val="none" w:sz="0" w:space="0" w:color="auto"/>
                                          </w:divBdr>
                                          <w:divsChild>
                                            <w:div w:id="820389521">
                                              <w:marLeft w:val="0"/>
                                              <w:marRight w:val="0"/>
                                              <w:marTop w:val="0"/>
                                              <w:marBottom w:val="240"/>
                                              <w:divBdr>
                                                <w:top w:val="none" w:sz="0" w:space="0" w:color="auto"/>
                                                <w:left w:val="none" w:sz="0" w:space="0" w:color="auto"/>
                                                <w:bottom w:val="none" w:sz="0" w:space="0" w:color="auto"/>
                                                <w:right w:val="none" w:sz="0" w:space="0" w:color="auto"/>
                                              </w:divBdr>
                                            </w:div>
                                            <w:div w:id="860820558">
                                              <w:marLeft w:val="0"/>
                                              <w:marRight w:val="0"/>
                                              <w:marTop w:val="0"/>
                                              <w:marBottom w:val="300"/>
                                              <w:divBdr>
                                                <w:top w:val="none" w:sz="0" w:space="0" w:color="auto"/>
                                                <w:left w:val="none" w:sz="0" w:space="0" w:color="auto"/>
                                                <w:bottom w:val="none" w:sz="0" w:space="0" w:color="auto"/>
                                                <w:right w:val="none" w:sz="0" w:space="0" w:color="auto"/>
                                              </w:divBdr>
                                              <w:divsChild>
                                                <w:div w:id="732772449">
                                                  <w:marLeft w:val="0"/>
                                                  <w:marRight w:val="300"/>
                                                  <w:marTop w:val="0"/>
                                                  <w:marBottom w:val="150"/>
                                                  <w:divBdr>
                                                    <w:top w:val="none" w:sz="0" w:space="0" w:color="auto"/>
                                                    <w:left w:val="none" w:sz="0" w:space="0" w:color="auto"/>
                                                    <w:bottom w:val="none" w:sz="0" w:space="0" w:color="auto"/>
                                                    <w:right w:val="none" w:sz="0" w:space="0" w:color="auto"/>
                                                  </w:divBdr>
                                                  <w:divsChild>
                                                    <w:div w:id="857813660">
                                                      <w:marLeft w:val="0"/>
                                                      <w:marRight w:val="0"/>
                                                      <w:marTop w:val="0"/>
                                                      <w:marBottom w:val="0"/>
                                                      <w:divBdr>
                                                        <w:top w:val="none" w:sz="0" w:space="0" w:color="auto"/>
                                                        <w:left w:val="none" w:sz="0" w:space="0" w:color="auto"/>
                                                        <w:bottom w:val="none" w:sz="0" w:space="0" w:color="auto"/>
                                                        <w:right w:val="none" w:sz="0" w:space="0" w:color="auto"/>
                                                      </w:divBdr>
                                                      <w:divsChild>
                                                        <w:div w:id="1345861147">
                                                          <w:marLeft w:val="0"/>
                                                          <w:marRight w:val="0"/>
                                                          <w:marTop w:val="225"/>
                                                          <w:marBottom w:val="0"/>
                                                          <w:divBdr>
                                                            <w:top w:val="none" w:sz="0" w:space="0" w:color="auto"/>
                                                            <w:left w:val="none" w:sz="0" w:space="0" w:color="auto"/>
                                                            <w:bottom w:val="none" w:sz="0" w:space="0" w:color="auto"/>
                                                            <w:right w:val="none" w:sz="0" w:space="0" w:color="auto"/>
                                                          </w:divBdr>
                                                          <w:divsChild>
                                                            <w:div w:id="194928493">
                                                              <w:marLeft w:val="0"/>
                                                              <w:marRight w:val="0"/>
                                                              <w:marTop w:val="0"/>
                                                              <w:marBottom w:val="0"/>
                                                              <w:divBdr>
                                                                <w:top w:val="none" w:sz="0" w:space="0" w:color="auto"/>
                                                                <w:left w:val="none" w:sz="0" w:space="0" w:color="auto"/>
                                                                <w:bottom w:val="none" w:sz="0" w:space="0" w:color="auto"/>
                                                                <w:right w:val="none" w:sz="0" w:space="0" w:color="auto"/>
                                                              </w:divBdr>
                                                            </w:div>
                                                            <w:div w:id="204127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861500">
                                                  <w:marLeft w:val="0"/>
                                                  <w:marRight w:val="300"/>
                                                  <w:marTop w:val="0"/>
                                                  <w:marBottom w:val="150"/>
                                                  <w:divBdr>
                                                    <w:top w:val="none" w:sz="0" w:space="0" w:color="auto"/>
                                                    <w:left w:val="none" w:sz="0" w:space="0" w:color="auto"/>
                                                    <w:bottom w:val="none" w:sz="0" w:space="0" w:color="auto"/>
                                                    <w:right w:val="none" w:sz="0" w:space="0" w:color="auto"/>
                                                  </w:divBdr>
                                                  <w:divsChild>
                                                    <w:div w:id="91365433">
                                                      <w:marLeft w:val="0"/>
                                                      <w:marRight w:val="0"/>
                                                      <w:marTop w:val="0"/>
                                                      <w:marBottom w:val="0"/>
                                                      <w:divBdr>
                                                        <w:top w:val="none" w:sz="0" w:space="0" w:color="auto"/>
                                                        <w:left w:val="none" w:sz="0" w:space="0" w:color="auto"/>
                                                        <w:bottom w:val="none" w:sz="0" w:space="0" w:color="auto"/>
                                                        <w:right w:val="none" w:sz="0" w:space="0" w:color="auto"/>
                                                      </w:divBdr>
                                                      <w:divsChild>
                                                        <w:div w:id="1267929576">
                                                          <w:marLeft w:val="0"/>
                                                          <w:marRight w:val="0"/>
                                                          <w:marTop w:val="225"/>
                                                          <w:marBottom w:val="0"/>
                                                          <w:divBdr>
                                                            <w:top w:val="none" w:sz="0" w:space="0" w:color="auto"/>
                                                            <w:left w:val="none" w:sz="0" w:space="0" w:color="auto"/>
                                                            <w:bottom w:val="none" w:sz="0" w:space="0" w:color="auto"/>
                                                            <w:right w:val="none" w:sz="0" w:space="0" w:color="auto"/>
                                                          </w:divBdr>
                                                          <w:divsChild>
                                                            <w:div w:id="120391307">
                                                              <w:marLeft w:val="0"/>
                                                              <w:marRight w:val="0"/>
                                                              <w:marTop w:val="0"/>
                                                              <w:marBottom w:val="0"/>
                                                              <w:divBdr>
                                                                <w:top w:val="none" w:sz="0" w:space="0" w:color="auto"/>
                                                                <w:left w:val="none" w:sz="0" w:space="0" w:color="auto"/>
                                                                <w:bottom w:val="none" w:sz="0" w:space="0" w:color="auto"/>
                                                                <w:right w:val="none" w:sz="0" w:space="0" w:color="auto"/>
                                                              </w:divBdr>
                                                            </w:div>
                                                            <w:div w:id="20715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10139">
                                                  <w:marLeft w:val="0"/>
                                                  <w:marRight w:val="0"/>
                                                  <w:marTop w:val="0"/>
                                                  <w:marBottom w:val="300"/>
                                                  <w:divBdr>
                                                    <w:top w:val="none" w:sz="0" w:space="0" w:color="auto"/>
                                                    <w:left w:val="none" w:sz="0" w:space="0" w:color="auto"/>
                                                    <w:bottom w:val="none" w:sz="0" w:space="0" w:color="auto"/>
                                                    <w:right w:val="none" w:sz="0" w:space="0" w:color="auto"/>
                                                  </w:divBdr>
                                                  <w:divsChild>
                                                    <w:div w:id="920792670">
                                                      <w:marLeft w:val="0"/>
                                                      <w:marRight w:val="0"/>
                                                      <w:marTop w:val="0"/>
                                                      <w:marBottom w:val="0"/>
                                                      <w:divBdr>
                                                        <w:top w:val="none" w:sz="0" w:space="0" w:color="auto"/>
                                                        <w:left w:val="none" w:sz="0" w:space="0" w:color="auto"/>
                                                        <w:bottom w:val="none" w:sz="0" w:space="0" w:color="auto"/>
                                                        <w:right w:val="none" w:sz="0" w:space="0" w:color="auto"/>
                                                      </w:divBdr>
                                                    </w:div>
                                                    <w:div w:id="1423137149">
                                                      <w:marLeft w:val="0"/>
                                                      <w:marRight w:val="0"/>
                                                      <w:marTop w:val="0"/>
                                                      <w:marBottom w:val="0"/>
                                                      <w:divBdr>
                                                        <w:top w:val="none" w:sz="0" w:space="0" w:color="auto"/>
                                                        <w:left w:val="none" w:sz="0" w:space="0" w:color="auto"/>
                                                        <w:bottom w:val="none" w:sz="0" w:space="0" w:color="auto"/>
                                                        <w:right w:val="none" w:sz="0" w:space="0" w:color="auto"/>
                                                      </w:divBdr>
                                                    </w:div>
                                                  </w:divsChild>
                                                </w:div>
                                                <w:div w:id="1075712892">
                                                  <w:marLeft w:val="300"/>
                                                  <w:marRight w:val="0"/>
                                                  <w:marTop w:val="0"/>
                                                  <w:marBottom w:val="150"/>
                                                  <w:divBdr>
                                                    <w:top w:val="none" w:sz="0" w:space="0" w:color="auto"/>
                                                    <w:left w:val="none" w:sz="0" w:space="0" w:color="auto"/>
                                                    <w:bottom w:val="none" w:sz="0" w:space="0" w:color="auto"/>
                                                    <w:right w:val="none" w:sz="0" w:space="0" w:color="auto"/>
                                                  </w:divBdr>
                                                  <w:divsChild>
                                                    <w:div w:id="241069969">
                                                      <w:marLeft w:val="0"/>
                                                      <w:marRight w:val="0"/>
                                                      <w:marTop w:val="0"/>
                                                      <w:marBottom w:val="0"/>
                                                      <w:divBdr>
                                                        <w:top w:val="none" w:sz="0" w:space="0" w:color="auto"/>
                                                        <w:left w:val="none" w:sz="0" w:space="0" w:color="auto"/>
                                                        <w:bottom w:val="none" w:sz="0" w:space="0" w:color="auto"/>
                                                        <w:right w:val="none" w:sz="0" w:space="0" w:color="auto"/>
                                                      </w:divBdr>
                                                      <w:divsChild>
                                                        <w:div w:id="1357190733">
                                                          <w:marLeft w:val="0"/>
                                                          <w:marRight w:val="0"/>
                                                          <w:marTop w:val="225"/>
                                                          <w:marBottom w:val="0"/>
                                                          <w:divBdr>
                                                            <w:top w:val="none" w:sz="0" w:space="0" w:color="auto"/>
                                                            <w:left w:val="none" w:sz="0" w:space="0" w:color="auto"/>
                                                            <w:bottom w:val="none" w:sz="0" w:space="0" w:color="auto"/>
                                                            <w:right w:val="none" w:sz="0" w:space="0" w:color="auto"/>
                                                          </w:divBdr>
                                                          <w:divsChild>
                                                            <w:div w:id="522982810">
                                                              <w:marLeft w:val="0"/>
                                                              <w:marRight w:val="0"/>
                                                              <w:marTop w:val="0"/>
                                                              <w:marBottom w:val="0"/>
                                                              <w:divBdr>
                                                                <w:top w:val="none" w:sz="0" w:space="0" w:color="auto"/>
                                                                <w:left w:val="none" w:sz="0" w:space="0" w:color="auto"/>
                                                                <w:bottom w:val="none" w:sz="0" w:space="0" w:color="auto"/>
                                                                <w:right w:val="none" w:sz="0" w:space="0" w:color="auto"/>
                                                              </w:divBdr>
                                                            </w:div>
                                                            <w:div w:id="8245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49651">
                                                  <w:marLeft w:val="0"/>
                                                  <w:marRight w:val="0"/>
                                                  <w:marTop w:val="600"/>
                                                  <w:marBottom w:val="600"/>
                                                  <w:divBdr>
                                                    <w:top w:val="none" w:sz="0" w:space="0" w:color="auto"/>
                                                    <w:left w:val="none" w:sz="0" w:space="0" w:color="auto"/>
                                                    <w:bottom w:val="none" w:sz="0" w:space="0" w:color="auto"/>
                                                    <w:right w:val="none" w:sz="0" w:space="0" w:color="auto"/>
                                                  </w:divBdr>
                                                </w:div>
                                                <w:div w:id="1946500706">
                                                  <w:marLeft w:val="0"/>
                                                  <w:marRight w:val="0"/>
                                                  <w:marTop w:val="0"/>
                                                  <w:marBottom w:val="225"/>
                                                  <w:divBdr>
                                                    <w:top w:val="none" w:sz="0" w:space="0" w:color="auto"/>
                                                    <w:left w:val="none" w:sz="0" w:space="0" w:color="auto"/>
                                                    <w:bottom w:val="none" w:sz="0" w:space="0" w:color="auto"/>
                                                    <w:right w:val="none" w:sz="0" w:space="0" w:color="auto"/>
                                                  </w:divBdr>
                                                </w:div>
                                                <w:div w:id="2061709981">
                                                  <w:marLeft w:val="0"/>
                                                  <w:marRight w:val="0"/>
                                                  <w:marTop w:val="0"/>
                                                  <w:marBottom w:val="225"/>
                                                  <w:divBdr>
                                                    <w:top w:val="none" w:sz="0" w:space="0" w:color="auto"/>
                                                    <w:left w:val="none" w:sz="0" w:space="0" w:color="auto"/>
                                                    <w:bottom w:val="none" w:sz="0" w:space="0" w:color="auto"/>
                                                    <w:right w:val="none" w:sz="0" w:space="0" w:color="auto"/>
                                                  </w:divBdr>
                                                </w:div>
                                              </w:divsChild>
                                            </w:div>
                                            <w:div w:id="1738936689">
                                              <w:marLeft w:val="0"/>
                                              <w:marRight w:val="0"/>
                                              <w:marTop w:val="0"/>
                                              <w:marBottom w:val="300"/>
                                              <w:divBdr>
                                                <w:top w:val="none" w:sz="0" w:space="0" w:color="auto"/>
                                                <w:left w:val="none" w:sz="0" w:space="0" w:color="auto"/>
                                                <w:bottom w:val="none" w:sz="0" w:space="0" w:color="auto"/>
                                                <w:right w:val="none" w:sz="0" w:space="0" w:color="auto"/>
                                              </w:divBdr>
                                              <w:divsChild>
                                                <w:div w:id="13341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586996">
      <w:bodyDiv w:val="1"/>
      <w:marLeft w:val="0"/>
      <w:marRight w:val="0"/>
      <w:marTop w:val="0"/>
      <w:marBottom w:val="0"/>
      <w:divBdr>
        <w:top w:val="none" w:sz="0" w:space="0" w:color="auto"/>
        <w:left w:val="none" w:sz="0" w:space="0" w:color="auto"/>
        <w:bottom w:val="none" w:sz="0" w:space="0" w:color="auto"/>
        <w:right w:val="none" w:sz="0" w:space="0" w:color="auto"/>
      </w:divBdr>
      <w:divsChild>
        <w:div w:id="137381598">
          <w:marLeft w:val="0"/>
          <w:marRight w:val="0"/>
          <w:marTop w:val="375"/>
          <w:marBottom w:val="330"/>
          <w:divBdr>
            <w:top w:val="none" w:sz="0" w:space="0" w:color="auto"/>
            <w:left w:val="none" w:sz="0" w:space="0" w:color="auto"/>
            <w:bottom w:val="none" w:sz="0" w:space="0" w:color="auto"/>
            <w:right w:val="none" w:sz="0" w:space="0" w:color="auto"/>
          </w:divBdr>
          <w:divsChild>
            <w:div w:id="1525636796">
              <w:marLeft w:val="0"/>
              <w:marRight w:val="0"/>
              <w:marTop w:val="0"/>
              <w:marBottom w:val="210"/>
              <w:divBdr>
                <w:top w:val="none" w:sz="0" w:space="0" w:color="auto"/>
                <w:left w:val="none" w:sz="0" w:space="0" w:color="auto"/>
                <w:bottom w:val="none" w:sz="0" w:space="0" w:color="auto"/>
                <w:right w:val="none" w:sz="0" w:space="0" w:color="auto"/>
              </w:divBdr>
              <w:divsChild>
                <w:div w:id="246891817">
                  <w:marLeft w:val="0"/>
                  <w:marRight w:val="0"/>
                  <w:marTop w:val="0"/>
                  <w:marBottom w:val="0"/>
                  <w:divBdr>
                    <w:top w:val="none" w:sz="0" w:space="0" w:color="auto"/>
                    <w:left w:val="none" w:sz="0" w:space="0" w:color="auto"/>
                    <w:bottom w:val="none" w:sz="0" w:space="0" w:color="auto"/>
                    <w:right w:val="none" w:sz="0" w:space="0" w:color="auto"/>
                  </w:divBdr>
                  <w:divsChild>
                    <w:div w:id="1038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5533">
              <w:marLeft w:val="0"/>
              <w:marRight w:val="0"/>
              <w:marTop w:val="0"/>
              <w:marBottom w:val="210"/>
              <w:divBdr>
                <w:top w:val="none" w:sz="0" w:space="0" w:color="auto"/>
                <w:left w:val="none" w:sz="0" w:space="0" w:color="auto"/>
                <w:bottom w:val="none" w:sz="0" w:space="0" w:color="auto"/>
                <w:right w:val="none" w:sz="0" w:space="0" w:color="auto"/>
              </w:divBdr>
            </w:div>
          </w:divsChild>
        </w:div>
        <w:div w:id="1554927383">
          <w:marLeft w:val="0"/>
          <w:marRight w:val="0"/>
          <w:marTop w:val="0"/>
          <w:marBottom w:val="0"/>
          <w:divBdr>
            <w:top w:val="none" w:sz="0" w:space="0" w:color="auto"/>
            <w:left w:val="none" w:sz="0" w:space="0" w:color="auto"/>
            <w:bottom w:val="none" w:sz="0" w:space="0" w:color="auto"/>
            <w:right w:val="none" w:sz="0" w:space="0" w:color="auto"/>
          </w:divBdr>
          <w:divsChild>
            <w:div w:id="966744559">
              <w:marLeft w:val="0"/>
              <w:marRight w:val="0"/>
              <w:marTop w:val="0"/>
              <w:marBottom w:val="0"/>
              <w:divBdr>
                <w:top w:val="none" w:sz="0" w:space="0" w:color="auto"/>
                <w:left w:val="none" w:sz="0" w:space="0" w:color="auto"/>
                <w:bottom w:val="none" w:sz="0" w:space="0" w:color="auto"/>
                <w:right w:val="none" w:sz="0" w:space="0" w:color="auto"/>
              </w:divBdr>
              <w:divsChild>
                <w:div w:id="537202514">
                  <w:marLeft w:val="0"/>
                  <w:marRight w:val="0"/>
                  <w:marTop w:val="75"/>
                  <w:marBottom w:val="0"/>
                  <w:divBdr>
                    <w:top w:val="none" w:sz="0" w:space="0" w:color="auto"/>
                    <w:left w:val="none" w:sz="0" w:space="0" w:color="auto"/>
                    <w:bottom w:val="none" w:sz="0" w:space="0" w:color="auto"/>
                    <w:right w:val="none" w:sz="0" w:space="0" w:color="auto"/>
                  </w:divBdr>
                  <w:divsChild>
                    <w:div w:id="104432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2634">
              <w:marLeft w:val="0"/>
              <w:marRight w:val="0"/>
              <w:marTop w:val="0"/>
              <w:marBottom w:val="0"/>
              <w:divBdr>
                <w:top w:val="none" w:sz="0" w:space="0" w:color="auto"/>
                <w:left w:val="none" w:sz="0" w:space="0" w:color="auto"/>
                <w:bottom w:val="none" w:sz="0" w:space="0" w:color="auto"/>
                <w:right w:val="none" w:sz="0" w:space="0" w:color="auto"/>
              </w:divBdr>
              <w:divsChild>
                <w:div w:id="474838642">
                  <w:marLeft w:val="0"/>
                  <w:marRight w:val="0"/>
                  <w:marTop w:val="0"/>
                  <w:marBottom w:val="300"/>
                  <w:divBdr>
                    <w:top w:val="none" w:sz="0" w:space="0" w:color="auto"/>
                    <w:left w:val="none" w:sz="0" w:space="0" w:color="auto"/>
                    <w:bottom w:val="none" w:sz="0" w:space="0" w:color="auto"/>
                    <w:right w:val="none" w:sz="0" w:space="0" w:color="auto"/>
                  </w:divBdr>
                  <w:divsChild>
                    <w:div w:id="261380536">
                      <w:marLeft w:val="0"/>
                      <w:marRight w:val="0"/>
                      <w:marTop w:val="0"/>
                      <w:marBottom w:val="0"/>
                      <w:divBdr>
                        <w:top w:val="none" w:sz="0" w:space="0" w:color="auto"/>
                        <w:left w:val="none" w:sz="0" w:space="0" w:color="auto"/>
                        <w:bottom w:val="none" w:sz="0" w:space="0" w:color="auto"/>
                        <w:right w:val="none" w:sz="0" w:space="0" w:color="auto"/>
                      </w:divBdr>
                    </w:div>
                  </w:divsChild>
                </w:div>
                <w:div w:id="993603504">
                  <w:marLeft w:val="0"/>
                  <w:marRight w:val="0"/>
                  <w:marTop w:val="0"/>
                  <w:marBottom w:val="240"/>
                  <w:divBdr>
                    <w:top w:val="none" w:sz="0" w:space="0" w:color="auto"/>
                    <w:left w:val="none" w:sz="0" w:space="0" w:color="auto"/>
                    <w:bottom w:val="none" w:sz="0" w:space="0" w:color="auto"/>
                    <w:right w:val="none" w:sz="0" w:space="0" w:color="auto"/>
                  </w:divBdr>
                </w:div>
                <w:div w:id="1629047816">
                  <w:marLeft w:val="0"/>
                  <w:marRight w:val="0"/>
                  <w:marTop w:val="0"/>
                  <w:marBottom w:val="300"/>
                  <w:divBdr>
                    <w:top w:val="none" w:sz="0" w:space="0" w:color="auto"/>
                    <w:left w:val="none" w:sz="0" w:space="0" w:color="auto"/>
                    <w:bottom w:val="none" w:sz="0" w:space="0" w:color="auto"/>
                    <w:right w:val="none" w:sz="0" w:space="0" w:color="auto"/>
                  </w:divBdr>
                  <w:divsChild>
                    <w:div w:id="211425995">
                      <w:marLeft w:val="300"/>
                      <w:marRight w:val="0"/>
                      <w:marTop w:val="0"/>
                      <w:marBottom w:val="150"/>
                      <w:divBdr>
                        <w:top w:val="none" w:sz="0" w:space="0" w:color="auto"/>
                        <w:left w:val="none" w:sz="0" w:space="0" w:color="auto"/>
                        <w:bottom w:val="none" w:sz="0" w:space="0" w:color="auto"/>
                        <w:right w:val="none" w:sz="0" w:space="0" w:color="auto"/>
                      </w:divBdr>
                      <w:divsChild>
                        <w:div w:id="765660621">
                          <w:marLeft w:val="0"/>
                          <w:marRight w:val="0"/>
                          <w:marTop w:val="0"/>
                          <w:marBottom w:val="0"/>
                          <w:divBdr>
                            <w:top w:val="none" w:sz="0" w:space="0" w:color="auto"/>
                            <w:left w:val="none" w:sz="0" w:space="0" w:color="auto"/>
                            <w:bottom w:val="none" w:sz="0" w:space="0" w:color="auto"/>
                            <w:right w:val="none" w:sz="0" w:space="0" w:color="auto"/>
                          </w:divBdr>
                          <w:divsChild>
                            <w:div w:id="1711491569">
                              <w:marLeft w:val="0"/>
                              <w:marRight w:val="0"/>
                              <w:marTop w:val="225"/>
                              <w:marBottom w:val="0"/>
                              <w:divBdr>
                                <w:top w:val="none" w:sz="0" w:space="0" w:color="auto"/>
                                <w:left w:val="none" w:sz="0" w:space="0" w:color="auto"/>
                                <w:bottom w:val="none" w:sz="0" w:space="0" w:color="auto"/>
                                <w:right w:val="none" w:sz="0" w:space="0" w:color="auto"/>
                              </w:divBdr>
                              <w:divsChild>
                                <w:div w:id="592321172">
                                  <w:marLeft w:val="0"/>
                                  <w:marRight w:val="0"/>
                                  <w:marTop w:val="0"/>
                                  <w:marBottom w:val="0"/>
                                  <w:divBdr>
                                    <w:top w:val="none" w:sz="0" w:space="0" w:color="auto"/>
                                    <w:left w:val="none" w:sz="0" w:space="0" w:color="auto"/>
                                    <w:bottom w:val="none" w:sz="0" w:space="0" w:color="auto"/>
                                    <w:right w:val="none" w:sz="0" w:space="0" w:color="auto"/>
                                  </w:divBdr>
                                </w:div>
                                <w:div w:id="105146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93279">
                      <w:marLeft w:val="0"/>
                      <w:marRight w:val="0"/>
                      <w:marTop w:val="0"/>
                      <w:marBottom w:val="0"/>
                      <w:divBdr>
                        <w:top w:val="none" w:sz="0" w:space="0" w:color="auto"/>
                        <w:left w:val="none" w:sz="0" w:space="0" w:color="auto"/>
                        <w:bottom w:val="none" w:sz="0" w:space="0" w:color="auto"/>
                        <w:right w:val="none" w:sz="0" w:space="0" w:color="auto"/>
                      </w:divBdr>
                      <w:divsChild>
                        <w:div w:id="1342976054">
                          <w:marLeft w:val="0"/>
                          <w:marRight w:val="0"/>
                          <w:marTop w:val="0"/>
                          <w:marBottom w:val="0"/>
                          <w:divBdr>
                            <w:top w:val="none" w:sz="0" w:space="0" w:color="auto"/>
                            <w:left w:val="none" w:sz="0" w:space="0" w:color="auto"/>
                            <w:bottom w:val="none" w:sz="0" w:space="0" w:color="auto"/>
                            <w:right w:val="none" w:sz="0" w:space="0" w:color="auto"/>
                          </w:divBdr>
                          <w:divsChild>
                            <w:div w:id="2124108658">
                              <w:marLeft w:val="0"/>
                              <w:marRight w:val="0"/>
                              <w:marTop w:val="0"/>
                              <w:marBottom w:val="0"/>
                              <w:divBdr>
                                <w:top w:val="none" w:sz="0" w:space="0" w:color="auto"/>
                                <w:left w:val="none" w:sz="0" w:space="0" w:color="auto"/>
                                <w:bottom w:val="none" w:sz="0" w:space="0" w:color="auto"/>
                                <w:right w:val="none" w:sz="0" w:space="0" w:color="auto"/>
                              </w:divBdr>
                              <w:divsChild>
                                <w:div w:id="9250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004416">
                      <w:marLeft w:val="0"/>
                      <w:marRight w:val="300"/>
                      <w:marTop w:val="0"/>
                      <w:marBottom w:val="150"/>
                      <w:divBdr>
                        <w:top w:val="none" w:sz="0" w:space="0" w:color="auto"/>
                        <w:left w:val="none" w:sz="0" w:space="0" w:color="auto"/>
                        <w:bottom w:val="none" w:sz="0" w:space="0" w:color="auto"/>
                        <w:right w:val="none" w:sz="0" w:space="0" w:color="auto"/>
                      </w:divBdr>
                      <w:divsChild>
                        <w:div w:id="1760829424">
                          <w:marLeft w:val="0"/>
                          <w:marRight w:val="0"/>
                          <w:marTop w:val="0"/>
                          <w:marBottom w:val="0"/>
                          <w:divBdr>
                            <w:top w:val="none" w:sz="0" w:space="0" w:color="auto"/>
                            <w:left w:val="none" w:sz="0" w:space="0" w:color="auto"/>
                            <w:bottom w:val="none" w:sz="0" w:space="0" w:color="auto"/>
                            <w:right w:val="none" w:sz="0" w:space="0" w:color="auto"/>
                          </w:divBdr>
                          <w:divsChild>
                            <w:div w:id="218707464">
                              <w:marLeft w:val="0"/>
                              <w:marRight w:val="0"/>
                              <w:marTop w:val="225"/>
                              <w:marBottom w:val="0"/>
                              <w:divBdr>
                                <w:top w:val="none" w:sz="0" w:space="0" w:color="auto"/>
                                <w:left w:val="none" w:sz="0" w:space="0" w:color="auto"/>
                                <w:bottom w:val="none" w:sz="0" w:space="0" w:color="auto"/>
                                <w:right w:val="none" w:sz="0" w:space="0" w:color="auto"/>
                              </w:divBdr>
                              <w:divsChild>
                                <w:div w:id="29575604">
                                  <w:marLeft w:val="0"/>
                                  <w:marRight w:val="0"/>
                                  <w:marTop w:val="0"/>
                                  <w:marBottom w:val="0"/>
                                  <w:divBdr>
                                    <w:top w:val="none" w:sz="0" w:space="0" w:color="auto"/>
                                    <w:left w:val="none" w:sz="0" w:space="0" w:color="auto"/>
                                    <w:bottom w:val="none" w:sz="0" w:space="0" w:color="auto"/>
                                    <w:right w:val="none" w:sz="0" w:space="0" w:color="auto"/>
                                  </w:divBdr>
                                </w:div>
                                <w:div w:id="2179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507218">
      <w:bodyDiv w:val="1"/>
      <w:marLeft w:val="0"/>
      <w:marRight w:val="0"/>
      <w:marTop w:val="0"/>
      <w:marBottom w:val="0"/>
      <w:divBdr>
        <w:top w:val="none" w:sz="0" w:space="0" w:color="auto"/>
        <w:left w:val="none" w:sz="0" w:space="0" w:color="auto"/>
        <w:bottom w:val="none" w:sz="0" w:space="0" w:color="auto"/>
        <w:right w:val="none" w:sz="0" w:space="0" w:color="auto"/>
      </w:divBdr>
      <w:divsChild>
        <w:div w:id="409163188">
          <w:marLeft w:val="2100"/>
          <w:marRight w:val="0"/>
          <w:marTop w:val="0"/>
          <w:marBottom w:val="0"/>
          <w:divBdr>
            <w:top w:val="none" w:sz="0" w:space="0" w:color="auto"/>
            <w:left w:val="none" w:sz="0" w:space="0" w:color="auto"/>
            <w:bottom w:val="none" w:sz="0" w:space="0" w:color="auto"/>
            <w:right w:val="none" w:sz="0" w:space="0" w:color="auto"/>
          </w:divBdr>
          <w:divsChild>
            <w:div w:id="735972754">
              <w:marLeft w:val="0"/>
              <w:marRight w:val="0"/>
              <w:marTop w:val="0"/>
              <w:marBottom w:val="0"/>
              <w:divBdr>
                <w:top w:val="none" w:sz="0" w:space="0" w:color="auto"/>
                <w:left w:val="none" w:sz="0" w:space="0" w:color="auto"/>
                <w:bottom w:val="none" w:sz="0" w:space="0" w:color="auto"/>
                <w:right w:val="none" w:sz="0" w:space="0" w:color="auto"/>
              </w:divBdr>
              <w:divsChild>
                <w:div w:id="271475707">
                  <w:marLeft w:val="0"/>
                  <w:marRight w:val="0"/>
                  <w:marTop w:val="0"/>
                  <w:marBottom w:val="0"/>
                  <w:divBdr>
                    <w:top w:val="none" w:sz="0" w:space="0" w:color="auto"/>
                    <w:left w:val="none" w:sz="0" w:space="0" w:color="auto"/>
                    <w:bottom w:val="none" w:sz="0" w:space="0" w:color="auto"/>
                    <w:right w:val="none" w:sz="0" w:space="0" w:color="auto"/>
                  </w:divBdr>
                  <w:divsChild>
                    <w:div w:id="287660709">
                      <w:marLeft w:val="0"/>
                      <w:marRight w:val="0"/>
                      <w:marTop w:val="0"/>
                      <w:marBottom w:val="0"/>
                      <w:divBdr>
                        <w:top w:val="none" w:sz="0" w:space="0" w:color="auto"/>
                        <w:left w:val="none" w:sz="0" w:space="0" w:color="auto"/>
                        <w:bottom w:val="none" w:sz="0" w:space="0" w:color="auto"/>
                        <w:right w:val="none" w:sz="0" w:space="0" w:color="auto"/>
                      </w:divBdr>
                      <w:divsChild>
                        <w:div w:id="186837137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126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93808">
          <w:marLeft w:val="2100"/>
          <w:marRight w:val="0"/>
          <w:marTop w:val="0"/>
          <w:marBottom w:val="0"/>
          <w:divBdr>
            <w:top w:val="none" w:sz="0" w:space="0" w:color="auto"/>
            <w:left w:val="none" w:sz="0" w:space="0" w:color="auto"/>
            <w:bottom w:val="none" w:sz="0" w:space="0" w:color="auto"/>
            <w:right w:val="none" w:sz="0" w:space="0" w:color="auto"/>
          </w:divBdr>
          <w:divsChild>
            <w:div w:id="325323757">
              <w:marLeft w:val="0"/>
              <w:marRight w:val="0"/>
              <w:marTop w:val="0"/>
              <w:marBottom w:val="0"/>
              <w:divBdr>
                <w:top w:val="none" w:sz="0" w:space="0" w:color="auto"/>
                <w:left w:val="none" w:sz="0" w:space="0" w:color="auto"/>
                <w:bottom w:val="none" w:sz="0" w:space="0" w:color="auto"/>
                <w:right w:val="none" w:sz="0" w:space="0" w:color="auto"/>
              </w:divBdr>
              <w:divsChild>
                <w:div w:id="96681255">
                  <w:marLeft w:val="0"/>
                  <w:marRight w:val="0"/>
                  <w:marTop w:val="0"/>
                  <w:marBottom w:val="0"/>
                  <w:divBdr>
                    <w:top w:val="none" w:sz="0" w:space="0" w:color="auto"/>
                    <w:left w:val="none" w:sz="0" w:space="0" w:color="auto"/>
                    <w:bottom w:val="none" w:sz="0" w:space="0" w:color="auto"/>
                    <w:right w:val="none" w:sz="0" w:space="0" w:color="auto"/>
                  </w:divBdr>
                  <w:divsChild>
                    <w:div w:id="72050892">
                      <w:marLeft w:val="0"/>
                      <w:marRight w:val="0"/>
                      <w:marTop w:val="0"/>
                      <w:marBottom w:val="75"/>
                      <w:divBdr>
                        <w:top w:val="none" w:sz="0" w:space="0" w:color="auto"/>
                        <w:left w:val="none" w:sz="0" w:space="0" w:color="auto"/>
                        <w:bottom w:val="none" w:sz="0" w:space="0" w:color="auto"/>
                        <w:right w:val="none" w:sz="0" w:space="0" w:color="auto"/>
                      </w:divBdr>
                    </w:div>
                    <w:div w:id="1901357874">
                      <w:marLeft w:val="0"/>
                      <w:marRight w:val="0"/>
                      <w:marTop w:val="0"/>
                      <w:marBottom w:val="0"/>
                      <w:divBdr>
                        <w:top w:val="none" w:sz="0" w:space="0" w:color="auto"/>
                        <w:left w:val="none" w:sz="0" w:space="0" w:color="auto"/>
                        <w:bottom w:val="none" w:sz="0" w:space="0" w:color="auto"/>
                        <w:right w:val="none" w:sz="0" w:space="0" w:color="auto"/>
                      </w:divBdr>
                    </w:div>
                    <w:div w:id="2083018721">
                      <w:marLeft w:val="0"/>
                      <w:marRight w:val="0"/>
                      <w:marTop w:val="0"/>
                      <w:marBottom w:val="75"/>
                      <w:divBdr>
                        <w:top w:val="none" w:sz="0" w:space="0" w:color="auto"/>
                        <w:left w:val="none" w:sz="0" w:space="0" w:color="auto"/>
                        <w:bottom w:val="none" w:sz="0" w:space="0" w:color="auto"/>
                        <w:right w:val="none" w:sz="0" w:space="0" w:color="auto"/>
                      </w:divBdr>
                    </w:div>
                  </w:divsChild>
                </w:div>
                <w:div w:id="1057359305">
                  <w:marLeft w:val="0"/>
                  <w:marRight w:val="0"/>
                  <w:marTop w:val="0"/>
                  <w:marBottom w:val="105"/>
                  <w:divBdr>
                    <w:top w:val="none" w:sz="0" w:space="0" w:color="auto"/>
                    <w:left w:val="none" w:sz="0" w:space="0" w:color="auto"/>
                    <w:bottom w:val="none" w:sz="0" w:space="0" w:color="auto"/>
                    <w:right w:val="none" w:sz="0" w:space="0" w:color="auto"/>
                  </w:divBdr>
                </w:div>
              </w:divsChild>
            </w:div>
            <w:div w:id="726421561">
              <w:marLeft w:val="0"/>
              <w:marRight w:val="0"/>
              <w:marTop w:val="0"/>
              <w:marBottom w:val="0"/>
              <w:divBdr>
                <w:top w:val="none" w:sz="0" w:space="0" w:color="auto"/>
                <w:left w:val="none" w:sz="0" w:space="0" w:color="auto"/>
                <w:bottom w:val="none" w:sz="0" w:space="0" w:color="auto"/>
                <w:right w:val="none" w:sz="0" w:space="0" w:color="auto"/>
              </w:divBdr>
              <w:divsChild>
                <w:div w:id="427191109">
                  <w:marLeft w:val="0"/>
                  <w:marRight w:val="0"/>
                  <w:marTop w:val="0"/>
                  <w:marBottom w:val="105"/>
                  <w:divBdr>
                    <w:top w:val="none" w:sz="0" w:space="0" w:color="auto"/>
                    <w:left w:val="none" w:sz="0" w:space="0" w:color="auto"/>
                    <w:bottom w:val="none" w:sz="0" w:space="0" w:color="auto"/>
                    <w:right w:val="none" w:sz="0" w:space="0" w:color="auto"/>
                  </w:divBdr>
                </w:div>
                <w:div w:id="540365230">
                  <w:marLeft w:val="0"/>
                  <w:marRight w:val="0"/>
                  <w:marTop w:val="0"/>
                  <w:marBottom w:val="0"/>
                  <w:divBdr>
                    <w:top w:val="none" w:sz="0" w:space="0" w:color="auto"/>
                    <w:left w:val="none" w:sz="0" w:space="0" w:color="auto"/>
                    <w:bottom w:val="none" w:sz="0" w:space="0" w:color="auto"/>
                    <w:right w:val="none" w:sz="0" w:space="0" w:color="auto"/>
                  </w:divBdr>
                  <w:divsChild>
                    <w:div w:id="1442333883">
                      <w:marLeft w:val="0"/>
                      <w:marRight w:val="0"/>
                      <w:marTop w:val="0"/>
                      <w:marBottom w:val="75"/>
                      <w:divBdr>
                        <w:top w:val="none" w:sz="0" w:space="0" w:color="auto"/>
                        <w:left w:val="none" w:sz="0" w:space="0" w:color="auto"/>
                        <w:bottom w:val="none" w:sz="0" w:space="0" w:color="auto"/>
                        <w:right w:val="none" w:sz="0" w:space="0" w:color="auto"/>
                      </w:divBdr>
                    </w:div>
                    <w:div w:id="1539124546">
                      <w:marLeft w:val="0"/>
                      <w:marRight w:val="0"/>
                      <w:marTop w:val="0"/>
                      <w:marBottom w:val="75"/>
                      <w:divBdr>
                        <w:top w:val="none" w:sz="0" w:space="0" w:color="auto"/>
                        <w:left w:val="none" w:sz="0" w:space="0" w:color="auto"/>
                        <w:bottom w:val="none" w:sz="0" w:space="0" w:color="auto"/>
                        <w:right w:val="none" w:sz="0" w:space="0" w:color="auto"/>
                      </w:divBdr>
                    </w:div>
                    <w:div w:id="167484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4298">
              <w:marLeft w:val="0"/>
              <w:marRight w:val="0"/>
              <w:marTop w:val="0"/>
              <w:marBottom w:val="0"/>
              <w:divBdr>
                <w:top w:val="none" w:sz="0" w:space="0" w:color="auto"/>
                <w:left w:val="none" w:sz="0" w:space="0" w:color="auto"/>
                <w:bottom w:val="none" w:sz="0" w:space="0" w:color="auto"/>
                <w:right w:val="none" w:sz="0" w:space="0" w:color="auto"/>
              </w:divBdr>
              <w:divsChild>
                <w:div w:id="1667174024">
                  <w:marLeft w:val="0"/>
                  <w:marRight w:val="0"/>
                  <w:marTop w:val="0"/>
                  <w:marBottom w:val="105"/>
                  <w:divBdr>
                    <w:top w:val="none" w:sz="0" w:space="0" w:color="auto"/>
                    <w:left w:val="none" w:sz="0" w:space="0" w:color="auto"/>
                    <w:bottom w:val="none" w:sz="0" w:space="0" w:color="auto"/>
                    <w:right w:val="none" w:sz="0" w:space="0" w:color="auto"/>
                  </w:divBdr>
                </w:div>
                <w:div w:id="1923221833">
                  <w:marLeft w:val="0"/>
                  <w:marRight w:val="0"/>
                  <w:marTop w:val="0"/>
                  <w:marBottom w:val="0"/>
                  <w:divBdr>
                    <w:top w:val="none" w:sz="0" w:space="0" w:color="auto"/>
                    <w:left w:val="none" w:sz="0" w:space="0" w:color="auto"/>
                    <w:bottom w:val="none" w:sz="0" w:space="0" w:color="auto"/>
                    <w:right w:val="none" w:sz="0" w:space="0" w:color="auto"/>
                  </w:divBdr>
                  <w:divsChild>
                    <w:div w:id="81220523">
                      <w:marLeft w:val="0"/>
                      <w:marRight w:val="0"/>
                      <w:marTop w:val="0"/>
                      <w:marBottom w:val="75"/>
                      <w:divBdr>
                        <w:top w:val="none" w:sz="0" w:space="0" w:color="auto"/>
                        <w:left w:val="none" w:sz="0" w:space="0" w:color="auto"/>
                        <w:bottom w:val="none" w:sz="0" w:space="0" w:color="auto"/>
                        <w:right w:val="none" w:sz="0" w:space="0" w:color="auto"/>
                      </w:divBdr>
                    </w:div>
                    <w:div w:id="1872261695">
                      <w:marLeft w:val="0"/>
                      <w:marRight w:val="0"/>
                      <w:marTop w:val="0"/>
                      <w:marBottom w:val="0"/>
                      <w:divBdr>
                        <w:top w:val="none" w:sz="0" w:space="0" w:color="auto"/>
                        <w:left w:val="none" w:sz="0" w:space="0" w:color="auto"/>
                        <w:bottom w:val="none" w:sz="0" w:space="0" w:color="auto"/>
                        <w:right w:val="none" w:sz="0" w:space="0" w:color="auto"/>
                      </w:divBdr>
                    </w:div>
                    <w:div w:id="19653051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26619627">
              <w:marLeft w:val="0"/>
              <w:marRight w:val="0"/>
              <w:marTop w:val="0"/>
              <w:marBottom w:val="300"/>
              <w:divBdr>
                <w:top w:val="none" w:sz="0" w:space="0" w:color="auto"/>
                <w:left w:val="none" w:sz="0" w:space="0" w:color="auto"/>
                <w:bottom w:val="none" w:sz="0" w:space="0" w:color="auto"/>
                <w:right w:val="none" w:sz="0" w:space="0" w:color="auto"/>
              </w:divBdr>
              <w:divsChild>
                <w:div w:id="961807823">
                  <w:marLeft w:val="0"/>
                  <w:marRight w:val="0"/>
                  <w:marTop w:val="0"/>
                  <w:marBottom w:val="0"/>
                  <w:divBdr>
                    <w:top w:val="none" w:sz="0" w:space="0" w:color="auto"/>
                    <w:left w:val="none" w:sz="0" w:space="0" w:color="auto"/>
                    <w:bottom w:val="none" w:sz="0" w:space="0" w:color="auto"/>
                    <w:right w:val="none" w:sz="0" w:space="0" w:color="auto"/>
                  </w:divBdr>
                  <w:divsChild>
                    <w:div w:id="1161852734">
                      <w:marLeft w:val="0"/>
                      <w:marRight w:val="0"/>
                      <w:marTop w:val="0"/>
                      <w:marBottom w:val="0"/>
                      <w:divBdr>
                        <w:top w:val="none" w:sz="0" w:space="0" w:color="auto"/>
                        <w:left w:val="none" w:sz="0" w:space="0" w:color="auto"/>
                        <w:bottom w:val="none" w:sz="0" w:space="0" w:color="auto"/>
                        <w:right w:val="none" w:sz="0" w:space="0" w:color="auto"/>
                      </w:divBdr>
                      <w:divsChild>
                        <w:div w:id="2027901763">
                          <w:marLeft w:val="0"/>
                          <w:marRight w:val="0"/>
                          <w:marTop w:val="0"/>
                          <w:marBottom w:val="0"/>
                          <w:divBdr>
                            <w:top w:val="none" w:sz="0" w:space="0" w:color="auto"/>
                            <w:left w:val="none" w:sz="0" w:space="0" w:color="auto"/>
                            <w:bottom w:val="none" w:sz="0" w:space="0" w:color="auto"/>
                            <w:right w:val="none" w:sz="0" w:space="0" w:color="auto"/>
                          </w:divBdr>
                        </w:div>
                      </w:divsChild>
                    </w:div>
                    <w:div w:id="1261332163">
                      <w:marLeft w:val="0"/>
                      <w:marRight w:val="0"/>
                      <w:marTop w:val="0"/>
                      <w:marBottom w:val="0"/>
                      <w:divBdr>
                        <w:top w:val="none" w:sz="0" w:space="0" w:color="auto"/>
                        <w:left w:val="none" w:sz="0" w:space="0" w:color="auto"/>
                        <w:bottom w:val="none" w:sz="0" w:space="0" w:color="auto"/>
                        <w:right w:val="none" w:sz="0" w:space="0" w:color="auto"/>
                      </w:divBdr>
                      <w:divsChild>
                        <w:div w:id="18513047">
                          <w:marLeft w:val="0"/>
                          <w:marRight w:val="0"/>
                          <w:marTop w:val="0"/>
                          <w:marBottom w:val="0"/>
                          <w:divBdr>
                            <w:top w:val="none" w:sz="0" w:space="0" w:color="auto"/>
                            <w:left w:val="none" w:sz="0" w:space="0" w:color="auto"/>
                            <w:bottom w:val="none" w:sz="0" w:space="0" w:color="auto"/>
                            <w:right w:val="none" w:sz="0" w:space="0" w:color="auto"/>
                          </w:divBdr>
                        </w:div>
                        <w:div w:id="1225065678">
                          <w:marLeft w:val="0"/>
                          <w:marRight w:val="0"/>
                          <w:marTop w:val="0"/>
                          <w:marBottom w:val="0"/>
                          <w:divBdr>
                            <w:top w:val="none" w:sz="0" w:space="0" w:color="auto"/>
                            <w:left w:val="none" w:sz="0" w:space="0" w:color="auto"/>
                            <w:bottom w:val="none" w:sz="0" w:space="0" w:color="auto"/>
                            <w:right w:val="none" w:sz="0" w:space="0" w:color="auto"/>
                          </w:divBdr>
                        </w:div>
                        <w:div w:id="13243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42224">
              <w:marLeft w:val="0"/>
              <w:marRight w:val="0"/>
              <w:marTop w:val="0"/>
              <w:marBottom w:val="0"/>
              <w:divBdr>
                <w:top w:val="none" w:sz="0" w:space="0" w:color="auto"/>
                <w:left w:val="none" w:sz="0" w:space="0" w:color="auto"/>
                <w:bottom w:val="none" w:sz="0" w:space="0" w:color="auto"/>
                <w:right w:val="none" w:sz="0" w:space="0" w:color="auto"/>
              </w:divBdr>
              <w:divsChild>
                <w:div w:id="1791513180">
                  <w:marLeft w:val="0"/>
                  <w:marRight w:val="0"/>
                  <w:marTop w:val="0"/>
                  <w:marBottom w:val="105"/>
                  <w:divBdr>
                    <w:top w:val="none" w:sz="0" w:space="0" w:color="auto"/>
                    <w:left w:val="none" w:sz="0" w:space="0" w:color="auto"/>
                    <w:bottom w:val="none" w:sz="0" w:space="0" w:color="auto"/>
                    <w:right w:val="none" w:sz="0" w:space="0" w:color="auto"/>
                  </w:divBdr>
                </w:div>
                <w:div w:id="1882932658">
                  <w:marLeft w:val="0"/>
                  <w:marRight w:val="0"/>
                  <w:marTop w:val="0"/>
                  <w:marBottom w:val="0"/>
                  <w:divBdr>
                    <w:top w:val="none" w:sz="0" w:space="0" w:color="auto"/>
                    <w:left w:val="none" w:sz="0" w:space="0" w:color="auto"/>
                    <w:bottom w:val="none" w:sz="0" w:space="0" w:color="auto"/>
                    <w:right w:val="none" w:sz="0" w:space="0" w:color="auto"/>
                  </w:divBdr>
                  <w:divsChild>
                    <w:div w:id="1117602933">
                      <w:marLeft w:val="0"/>
                      <w:marRight w:val="0"/>
                      <w:marTop w:val="0"/>
                      <w:marBottom w:val="75"/>
                      <w:divBdr>
                        <w:top w:val="none" w:sz="0" w:space="0" w:color="auto"/>
                        <w:left w:val="none" w:sz="0" w:space="0" w:color="auto"/>
                        <w:bottom w:val="none" w:sz="0" w:space="0" w:color="auto"/>
                        <w:right w:val="none" w:sz="0" w:space="0" w:color="auto"/>
                      </w:divBdr>
                    </w:div>
                    <w:div w:id="1188788826">
                      <w:marLeft w:val="0"/>
                      <w:marRight w:val="0"/>
                      <w:marTop w:val="0"/>
                      <w:marBottom w:val="75"/>
                      <w:divBdr>
                        <w:top w:val="none" w:sz="0" w:space="0" w:color="auto"/>
                        <w:left w:val="none" w:sz="0" w:space="0" w:color="auto"/>
                        <w:bottom w:val="none" w:sz="0" w:space="0" w:color="auto"/>
                        <w:right w:val="none" w:sz="0" w:space="0" w:color="auto"/>
                      </w:divBdr>
                    </w:div>
                    <w:div w:id="213748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17901">
          <w:marLeft w:val="2100"/>
          <w:marRight w:val="0"/>
          <w:marTop w:val="0"/>
          <w:marBottom w:val="0"/>
          <w:divBdr>
            <w:top w:val="none" w:sz="0" w:space="0" w:color="auto"/>
            <w:left w:val="none" w:sz="0" w:space="0" w:color="auto"/>
            <w:bottom w:val="none" w:sz="0" w:space="0" w:color="auto"/>
            <w:right w:val="none" w:sz="0" w:space="0" w:color="auto"/>
          </w:divBdr>
        </w:div>
        <w:div w:id="1924610180">
          <w:marLeft w:val="2100"/>
          <w:marRight w:val="0"/>
          <w:marTop w:val="0"/>
          <w:marBottom w:val="0"/>
          <w:divBdr>
            <w:top w:val="none" w:sz="0" w:space="0" w:color="auto"/>
            <w:left w:val="none" w:sz="0" w:space="0" w:color="auto"/>
            <w:bottom w:val="none" w:sz="0" w:space="0" w:color="auto"/>
            <w:right w:val="none" w:sz="0" w:space="0" w:color="auto"/>
          </w:divBdr>
          <w:divsChild>
            <w:div w:id="2002999535">
              <w:marLeft w:val="0"/>
              <w:marRight w:val="0"/>
              <w:marTop w:val="0"/>
              <w:marBottom w:val="0"/>
              <w:divBdr>
                <w:top w:val="none" w:sz="0" w:space="0" w:color="auto"/>
                <w:left w:val="none" w:sz="0" w:space="0" w:color="auto"/>
                <w:bottom w:val="none" w:sz="0" w:space="0" w:color="auto"/>
                <w:right w:val="none" w:sz="0" w:space="0" w:color="auto"/>
              </w:divBdr>
              <w:divsChild>
                <w:div w:id="801122230">
                  <w:marLeft w:val="0"/>
                  <w:marRight w:val="0"/>
                  <w:marTop w:val="0"/>
                  <w:marBottom w:val="0"/>
                  <w:divBdr>
                    <w:top w:val="none" w:sz="0" w:space="0" w:color="auto"/>
                    <w:left w:val="none" w:sz="0" w:space="0" w:color="auto"/>
                    <w:bottom w:val="none" w:sz="0" w:space="0" w:color="auto"/>
                    <w:right w:val="none" w:sz="0" w:space="0" w:color="auto"/>
                  </w:divBdr>
                  <w:divsChild>
                    <w:div w:id="611669346">
                      <w:marLeft w:val="0"/>
                      <w:marRight w:val="0"/>
                      <w:marTop w:val="0"/>
                      <w:marBottom w:val="0"/>
                      <w:divBdr>
                        <w:top w:val="none" w:sz="0" w:space="0" w:color="auto"/>
                        <w:left w:val="none" w:sz="0" w:space="0" w:color="auto"/>
                        <w:bottom w:val="none" w:sz="0" w:space="0" w:color="auto"/>
                        <w:right w:val="none" w:sz="0" w:space="0" w:color="auto"/>
                      </w:divBdr>
                    </w:div>
                  </w:divsChild>
                </w:div>
                <w:div w:id="1333989088">
                  <w:marLeft w:val="0"/>
                  <w:marRight w:val="0"/>
                  <w:marTop w:val="0"/>
                  <w:marBottom w:val="0"/>
                  <w:divBdr>
                    <w:top w:val="none" w:sz="0" w:space="0" w:color="auto"/>
                    <w:left w:val="none" w:sz="0" w:space="0" w:color="auto"/>
                    <w:bottom w:val="none" w:sz="0" w:space="0" w:color="auto"/>
                    <w:right w:val="none" w:sz="0" w:space="0" w:color="auto"/>
                  </w:divBdr>
                  <w:divsChild>
                    <w:div w:id="122695302">
                      <w:marLeft w:val="0"/>
                      <w:marRight w:val="0"/>
                      <w:marTop w:val="0"/>
                      <w:marBottom w:val="0"/>
                      <w:divBdr>
                        <w:top w:val="none" w:sz="0" w:space="0" w:color="auto"/>
                        <w:left w:val="none" w:sz="0" w:space="0" w:color="auto"/>
                        <w:bottom w:val="none" w:sz="0" w:space="0" w:color="auto"/>
                        <w:right w:val="none" w:sz="0" w:space="0" w:color="auto"/>
                      </w:divBdr>
                    </w:div>
                    <w:div w:id="721487968">
                      <w:marLeft w:val="0"/>
                      <w:marRight w:val="0"/>
                      <w:marTop w:val="0"/>
                      <w:marBottom w:val="0"/>
                      <w:divBdr>
                        <w:top w:val="none" w:sz="0" w:space="0" w:color="auto"/>
                        <w:left w:val="none" w:sz="0" w:space="0" w:color="auto"/>
                        <w:bottom w:val="none" w:sz="0" w:space="0" w:color="auto"/>
                        <w:right w:val="none" w:sz="0" w:space="0" w:color="auto"/>
                      </w:divBdr>
                    </w:div>
                    <w:div w:id="14949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37890">
      <w:bodyDiv w:val="1"/>
      <w:marLeft w:val="0"/>
      <w:marRight w:val="0"/>
      <w:marTop w:val="0"/>
      <w:marBottom w:val="0"/>
      <w:divBdr>
        <w:top w:val="none" w:sz="0" w:space="0" w:color="auto"/>
        <w:left w:val="none" w:sz="0" w:space="0" w:color="auto"/>
        <w:bottom w:val="none" w:sz="0" w:space="0" w:color="auto"/>
        <w:right w:val="none" w:sz="0" w:space="0" w:color="auto"/>
      </w:divBdr>
      <w:divsChild>
        <w:div w:id="824393051">
          <w:marLeft w:val="0"/>
          <w:marRight w:val="0"/>
          <w:marTop w:val="0"/>
          <w:marBottom w:val="240"/>
          <w:divBdr>
            <w:top w:val="none" w:sz="0" w:space="0" w:color="auto"/>
            <w:left w:val="none" w:sz="0" w:space="0" w:color="auto"/>
            <w:bottom w:val="none" w:sz="0" w:space="0" w:color="auto"/>
            <w:right w:val="none" w:sz="0" w:space="0" w:color="auto"/>
          </w:divBdr>
          <w:divsChild>
            <w:div w:id="1506825960">
              <w:marLeft w:val="0"/>
              <w:marRight w:val="75"/>
              <w:marTop w:val="0"/>
              <w:marBottom w:val="0"/>
              <w:divBdr>
                <w:top w:val="single" w:sz="6" w:space="0" w:color="EEEEEE"/>
                <w:left w:val="none" w:sz="0" w:space="0" w:color="auto"/>
                <w:bottom w:val="single" w:sz="6" w:space="0" w:color="EEEEEE"/>
                <w:right w:val="none" w:sz="0" w:space="0" w:color="auto"/>
              </w:divBdr>
              <w:divsChild>
                <w:div w:id="3001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8440">
          <w:marLeft w:val="0"/>
          <w:marRight w:val="0"/>
          <w:marTop w:val="0"/>
          <w:marBottom w:val="0"/>
          <w:divBdr>
            <w:top w:val="none" w:sz="0" w:space="0" w:color="auto"/>
            <w:left w:val="none" w:sz="0" w:space="0" w:color="auto"/>
            <w:bottom w:val="none" w:sz="0" w:space="0" w:color="auto"/>
            <w:right w:val="none" w:sz="0" w:space="0" w:color="auto"/>
          </w:divBdr>
          <w:divsChild>
            <w:div w:id="870386034">
              <w:marLeft w:val="840"/>
              <w:marRight w:val="0"/>
              <w:marTop w:val="0"/>
              <w:marBottom w:val="0"/>
              <w:divBdr>
                <w:top w:val="none" w:sz="0" w:space="0" w:color="auto"/>
                <w:left w:val="none" w:sz="0" w:space="0" w:color="auto"/>
                <w:bottom w:val="none" w:sz="0" w:space="0" w:color="auto"/>
                <w:right w:val="none" w:sz="0" w:space="0" w:color="auto"/>
              </w:divBdr>
              <w:divsChild>
                <w:div w:id="424499236">
                  <w:marLeft w:val="0"/>
                  <w:marRight w:val="0"/>
                  <w:marTop w:val="0"/>
                  <w:marBottom w:val="0"/>
                  <w:divBdr>
                    <w:top w:val="none" w:sz="0" w:space="0" w:color="auto"/>
                    <w:left w:val="none" w:sz="0" w:space="0" w:color="auto"/>
                    <w:bottom w:val="none" w:sz="0" w:space="0" w:color="auto"/>
                    <w:right w:val="none" w:sz="0" w:space="0" w:color="auto"/>
                  </w:divBdr>
                  <w:divsChild>
                    <w:div w:id="498547029">
                      <w:marLeft w:val="0"/>
                      <w:marRight w:val="0"/>
                      <w:marTop w:val="0"/>
                      <w:marBottom w:val="0"/>
                      <w:divBdr>
                        <w:top w:val="none" w:sz="0" w:space="0" w:color="auto"/>
                        <w:left w:val="none" w:sz="0" w:space="0" w:color="auto"/>
                        <w:bottom w:val="none" w:sz="0" w:space="0" w:color="auto"/>
                        <w:right w:val="none" w:sz="0" w:space="0" w:color="auto"/>
                      </w:divBdr>
                      <w:divsChild>
                        <w:div w:id="789712374">
                          <w:marLeft w:val="0"/>
                          <w:marRight w:val="0"/>
                          <w:marTop w:val="0"/>
                          <w:marBottom w:val="0"/>
                          <w:divBdr>
                            <w:top w:val="none" w:sz="0" w:space="0" w:color="auto"/>
                            <w:left w:val="none" w:sz="0" w:space="0" w:color="auto"/>
                            <w:bottom w:val="none" w:sz="0" w:space="0" w:color="auto"/>
                            <w:right w:val="none" w:sz="0" w:space="0" w:color="auto"/>
                          </w:divBdr>
                          <w:divsChild>
                            <w:div w:id="441150686">
                              <w:marLeft w:val="0"/>
                              <w:marRight w:val="0"/>
                              <w:marTop w:val="0"/>
                              <w:marBottom w:val="0"/>
                              <w:divBdr>
                                <w:top w:val="none" w:sz="0" w:space="0" w:color="auto"/>
                                <w:left w:val="none" w:sz="0" w:space="0" w:color="auto"/>
                                <w:bottom w:val="none" w:sz="0" w:space="0" w:color="auto"/>
                                <w:right w:val="none" w:sz="0" w:space="0" w:color="auto"/>
                              </w:divBdr>
                            </w:div>
                            <w:div w:id="1211455016">
                              <w:marLeft w:val="0"/>
                              <w:marRight w:val="0"/>
                              <w:marTop w:val="0"/>
                              <w:marBottom w:val="0"/>
                              <w:divBdr>
                                <w:top w:val="none" w:sz="0" w:space="0" w:color="auto"/>
                                <w:left w:val="none" w:sz="0" w:space="0" w:color="auto"/>
                                <w:bottom w:val="none" w:sz="0" w:space="0" w:color="auto"/>
                                <w:right w:val="none" w:sz="0" w:space="0" w:color="auto"/>
                              </w:divBdr>
                            </w:div>
                            <w:div w:id="1500999081">
                              <w:marLeft w:val="0"/>
                              <w:marRight w:val="0"/>
                              <w:marTop w:val="0"/>
                              <w:marBottom w:val="0"/>
                              <w:divBdr>
                                <w:top w:val="none" w:sz="0" w:space="0" w:color="auto"/>
                                <w:left w:val="none" w:sz="0" w:space="0" w:color="auto"/>
                                <w:bottom w:val="none" w:sz="0" w:space="0" w:color="auto"/>
                                <w:right w:val="none" w:sz="0" w:space="0" w:color="auto"/>
                              </w:divBdr>
                            </w:div>
                            <w:div w:id="16300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641">
                  <w:marLeft w:val="0"/>
                  <w:marRight w:val="0"/>
                  <w:marTop w:val="0"/>
                  <w:marBottom w:val="0"/>
                  <w:divBdr>
                    <w:top w:val="none" w:sz="0" w:space="0" w:color="auto"/>
                    <w:left w:val="none" w:sz="0" w:space="0" w:color="auto"/>
                    <w:bottom w:val="none" w:sz="0" w:space="0" w:color="auto"/>
                    <w:right w:val="none" w:sz="0" w:space="0" w:color="auto"/>
                  </w:divBdr>
                  <w:divsChild>
                    <w:div w:id="2112772470">
                      <w:marLeft w:val="0"/>
                      <w:marRight w:val="0"/>
                      <w:marTop w:val="0"/>
                      <w:marBottom w:val="0"/>
                      <w:divBdr>
                        <w:top w:val="none" w:sz="0" w:space="0" w:color="auto"/>
                        <w:left w:val="none" w:sz="0" w:space="0" w:color="auto"/>
                        <w:bottom w:val="none" w:sz="0" w:space="0" w:color="auto"/>
                        <w:right w:val="none" w:sz="0" w:space="0" w:color="auto"/>
                      </w:divBdr>
                    </w:div>
                  </w:divsChild>
                </w:div>
                <w:div w:id="1347899182">
                  <w:marLeft w:val="0"/>
                  <w:marRight w:val="0"/>
                  <w:marTop w:val="0"/>
                  <w:marBottom w:val="0"/>
                  <w:divBdr>
                    <w:top w:val="none" w:sz="0" w:space="0" w:color="auto"/>
                    <w:left w:val="none" w:sz="0" w:space="0" w:color="auto"/>
                    <w:bottom w:val="none" w:sz="0" w:space="0" w:color="auto"/>
                    <w:right w:val="none" w:sz="0" w:space="0" w:color="auto"/>
                  </w:divBdr>
                  <w:divsChild>
                    <w:div w:id="1842621949">
                      <w:marLeft w:val="0"/>
                      <w:marRight w:val="0"/>
                      <w:marTop w:val="0"/>
                      <w:marBottom w:val="75"/>
                      <w:divBdr>
                        <w:top w:val="none" w:sz="0" w:space="0" w:color="auto"/>
                        <w:left w:val="none" w:sz="0" w:space="0" w:color="auto"/>
                        <w:bottom w:val="none" w:sz="0" w:space="0" w:color="auto"/>
                        <w:right w:val="none" w:sz="0" w:space="0" w:color="auto"/>
                      </w:divBdr>
                    </w:div>
                  </w:divsChild>
                </w:div>
                <w:div w:id="15627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7539">
          <w:marLeft w:val="0"/>
          <w:marRight w:val="0"/>
          <w:marTop w:val="0"/>
          <w:marBottom w:val="0"/>
          <w:divBdr>
            <w:top w:val="none" w:sz="0" w:space="0" w:color="auto"/>
            <w:left w:val="none" w:sz="0" w:space="0" w:color="auto"/>
            <w:bottom w:val="none" w:sz="0" w:space="0" w:color="auto"/>
            <w:right w:val="none" w:sz="0" w:space="0" w:color="auto"/>
          </w:divBdr>
        </w:div>
      </w:divsChild>
    </w:div>
    <w:div w:id="1461996365">
      <w:bodyDiv w:val="1"/>
      <w:marLeft w:val="0"/>
      <w:marRight w:val="0"/>
      <w:marTop w:val="0"/>
      <w:marBottom w:val="0"/>
      <w:divBdr>
        <w:top w:val="none" w:sz="0" w:space="0" w:color="auto"/>
        <w:left w:val="none" w:sz="0" w:space="0" w:color="auto"/>
        <w:bottom w:val="none" w:sz="0" w:space="0" w:color="auto"/>
        <w:right w:val="none" w:sz="0" w:space="0" w:color="auto"/>
      </w:divBdr>
      <w:divsChild>
        <w:div w:id="118959770">
          <w:marLeft w:val="0"/>
          <w:marRight w:val="0"/>
          <w:marTop w:val="0"/>
          <w:marBottom w:val="0"/>
          <w:divBdr>
            <w:top w:val="none" w:sz="0" w:space="0" w:color="auto"/>
            <w:left w:val="none" w:sz="0" w:space="0" w:color="auto"/>
            <w:bottom w:val="none" w:sz="0" w:space="0" w:color="auto"/>
            <w:right w:val="none" w:sz="0" w:space="0" w:color="auto"/>
          </w:divBdr>
        </w:div>
      </w:divsChild>
    </w:div>
    <w:div w:id="1464618957">
      <w:bodyDiv w:val="1"/>
      <w:marLeft w:val="0"/>
      <w:marRight w:val="0"/>
      <w:marTop w:val="0"/>
      <w:marBottom w:val="0"/>
      <w:divBdr>
        <w:top w:val="none" w:sz="0" w:space="0" w:color="auto"/>
        <w:left w:val="none" w:sz="0" w:space="0" w:color="auto"/>
        <w:bottom w:val="none" w:sz="0" w:space="0" w:color="auto"/>
        <w:right w:val="none" w:sz="0" w:space="0" w:color="auto"/>
      </w:divBdr>
      <w:divsChild>
        <w:div w:id="378941338">
          <w:marLeft w:val="2100"/>
          <w:marRight w:val="0"/>
          <w:marTop w:val="0"/>
          <w:marBottom w:val="0"/>
          <w:divBdr>
            <w:top w:val="none" w:sz="0" w:space="0" w:color="auto"/>
            <w:left w:val="none" w:sz="0" w:space="0" w:color="auto"/>
            <w:bottom w:val="none" w:sz="0" w:space="0" w:color="auto"/>
            <w:right w:val="none" w:sz="0" w:space="0" w:color="auto"/>
          </w:divBdr>
          <w:divsChild>
            <w:div w:id="100296972">
              <w:marLeft w:val="0"/>
              <w:marRight w:val="0"/>
              <w:marTop w:val="0"/>
              <w:marBottom w:val="0"/>
              <w:divBdr>
                <w:top w:val="none" w:sz="0" w:space="0" w:color="auto"/>
                <w:left w:val="none" w:sz="0" w:space="0" w:color="auto"/>
                <w:bottom w:val="none" w:sz="0" w:space="0" w:color="auto"/>
                <w:right w:val="none" w:sz="0" w:space="0" w:color="auto"/>
              </w:divBdr>
              <w:divsChild>
                <w:div w:id="487483736">
                  <w:marLeft w:val="0"/>
                  <w:marRight w:val="0"/>
                  <w:marTop w:val="0"/>
                  <w:marBottom w:val="0"/>
                  <w:divBdr>
                    <w:top w:val="none" w:sz="0" w:space="0" w:color="auto"/>
                    <w:left w:val="none" w:sz="0" w:space="0" w:color="auto"/>
                    <w:bottom w:val="none" w:sz="0" w:space="0" w:color="auto"/>
                    <w:right w:val="none" w:sz="0" w:space="0" w:color="auto"/>
                  </w:divBdr>
                  <w:divsChild>
                    <w:div w:id="598490244">
                      <w:marLeft w:val="0"/>
                      <w:marRight w:val="0"/>
                      <w:marTop w:val="0"/>
                      <w:marBottom w:val="0"/>
                      <w:divBdr>
                        <w:top w:val="none" w:sz="0" w:space="0" w:color="auto"/>
                        <w:left w:val="none" w:sz="0" w:space="0" w:color="auto"/>
                        <w:bottom w:val="none" w:sz="0" w:space="0" w:color="auto"/>
                        <w:right w:val="none" w:sz="0" w:space="0" w:color="auto"/>
                      </w:divBdr>
                      <w:divsChild>
                        <w:div w:id="9094658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420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4740">
          <w:marLeft w:val="2100"/>
          <w:marRight w:val="0"/>
          <w:marTop w:val="0"/>
          <w:marBottom w:val="0"/>
          <w:divBdr>
            <w:top w:val="none" w:sz="0" w:space="0" w:color="auto"/>
            <w:left w:val="none" w:sz="0" w:space="0" w:color="auto"/>
            <w:bottom w:val="none" w:sz="0" w:space="0" w:color="auto"/>
            <w:right w:val="none" w:sz="0" w:space="0" w:color="auto"/>
          </w:divBdr>
          <w:divsChild>
            <w:div w:id="313606313">
              <w:marLeft w:val="0"/>
              <w:marRight w:val="0"/>
              <w:marTop w:val="0"/>
              <w:marBottom w:val="0"/>
              <w:divBdr>
                <w:top w:val="none" w:sz="0" w:space="0" w:color="auto"/>
                <w:left w:val="none" w:sz="0" w:space="0" w:color="auto"/>
                <w:bottom w:val="none" w:sz="0" w:space="0" w:color="auto"/>
                <w:right w:val="none" w:sz="0" w:space="0" w:color="auto"/>
              </w:divBdr>
              <w:divsChild>
                <w:div w:id="763961657">
                  <w:marLeft w:val="0"/>
                  <w:marRight w:val="0"/>
                  <w:marTop w:val="0"/>
                  <w:marBottom w:val="0"/>
                  <w:divBdr>
                    <w:top w:val="none" w:sz="0" w:space="0" w:color="auto"/>
                    <w:left w:val="none" w:sz="0" w:space="0" w:color="auto"/>
                    <w:bottom w:val="none" w:sz="0" w:space="0" w:color="auto"/>
                    <w:right w:val="none" w:sz="0" w:space="0" w:color="auto"/>
                  </w:divBdr>
                  <w:divsChild>
                    <w:div w:id="891304201">
                      <w:marLeft w:val="0"/>
                      <w:marRight w:val="0"/>
                      <w:marTop w:val="0"/>
                      <w:marBottom w:val="0"/>
                      <w:divBdr>
                        <w:top w:val="none" w:sz="0" w:space="0" w:color="auto"/>
                        <w:left w:val="none" w:sz="0" w:space="0" w:color="auto"/>
                        <w:bottom w:val="none" w:sz="0" w:space="0" w:color="auto"/>
                        <w:right w:val="none" w:sz="0" w:space="0" w:color="auto"/>
                      </w:divBdr>
                    </w:div>
                  </w:divsChild>
                </w:div>
                <w:div w:id="855271813">
                  <w:marLeft w:val="0"/>
                  <w:marRight w:val="0"/>
                  <w:marTop w:val="0"/>
                  <w:marBottom w:val="0"/>
                  <w:divBdr>
                    <w:top w:val="none" w:sz="0" w:space="0" w:color="auto"/>
                    <w:left w:val="none" w:sz="0" w:space="0" w:color="auto"/>
                    <w:bottom w:val="none" w:sz="0" w:space="0" w:color="auto"/>
                    <w:right w:val="none" w:sz="0" w:space="0" w:color="auto"/>
                  </w:divBdr>
                  <w:divsChild>
                    <w:div w:id="870873940">
                      <w:marLeft w:val="0"/>
                      <w:marRight w:val="0"/>
                      <w:marTop w:val="0"/>
                      <w:marBottom w:val="0"/>
                      <w:divBdr>
                        <w:top w:val="none" w:sz="0" w:space="0" w:color="auto"/>
                        <w:left w:val="none" w:sz="0" w:space="0" w:color="auto"/>
                        <w:bottom w:val="none" w:sz="0" w:space="0" w:color="auto"/>
                        <w:right w:val="none" w:sz="0" w:space="0" w:color="auto"/>
                      </w:divBdr>
                    </w:div>
                    <w:div w:id="1995448432">
                      <w:marLeft w:val="0"/>
                      <w:marRight w:val="0"/>
                      <w:marTop w:val="0"/>
                      <w:marBottom w:val="0"/>
                      <w:divBdr>
                        <w:top w:val="none" w:sz="0" w:space="0" w:color="auto"/>
                        <w:left w:val="none" w:sz="0" w:space="0" w:color="auto"/>
                        <w:bottom w:val="none" w:sz="0" w:space="0" w:color="auto"/>
                        <w:right w:val="none" w:sz="0" w:space="0" w:color="auto"/>
                      </w:divBdr>
                    </w:div>
                    <w:div w:id="199741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642698">
          <w:marLeft w:val="2100"/>
          <w:marRight w:val="0"/>
          <w:marTop w:val="0"/>
          <w:marBottom w:val="0"/>
          <w:divBdr>
            <w:top w:val="none" w:sz="0" w:space="0" w:color="auto"/>
            <w:left w:val="none" w:sz="0" w:space="0" w:color="auto"/>
            <w:bottom w:val="none" w:sz="0" w:space="0" w:color="auto"/>
            <w:right w:val="none" w:sz="0" w:space="0" w:color="auto"/>
          </w:divBdr>
        </w:div>
      </w:divsChild>
    </w:div>
    <w:div w:id="1467426663">
      <w:bodyDiv w:val="1"/>
      <w:marLeft w:val="0"/>
      <w:marRight w:val="0"/>
      <w:marTop w:val="0"/>
      <w:marBottom w:val="0"/>
      <w:divBdr>
        <w:top w:val="none" w:sz="0" w:space="0" w:color="auto"/>
        <w:left w:val="none" w:sz="0" w:space="0" w:color="auto"/>
        <w:bottom w:val="none" w:sz="0" w:space="0" w:color="auto"/>
        <w:right w:val="none" w:sz="0" w:space="0" w:color="auto"/>
      </w:divBdr>
      <w:divsChild>
        <w:div w:id="1061950821">
          <w:marLeft w:val="0"/>
          <w:marRight w:val="0"/>
          <w:marTop w:val="0"/>
          <w:marBottom w:val="150"/>
          <w:divBdr>
            <w:top w:val="none" w:sz="0" w:space="0" w:color="auto"/>
            <w:left w:val="none" w:sz="0" w:space="0" w:color="auto"/>
            <w:bottom w:val="none" w:sz="0" w:space="0" w:color="auto"/>
            <w:right w:val="none" w:sz="0" w:space="0" w:color="auto"/>
          </w:divBdr>
          <w:divsChild>
            <w:div w:id="115105980">
              <w:marLeft w:val="0"/>
              <w:marRight w:val="0"/>
              <w:marTop w:val="0"/>
              <w:marBottom w:val="0"/>
              <w:divBdr>
                <w:top w:val="none" w:sz="0" w:space="0" w:color="auto"/>
                <w:left w:val="none" w:sz="0" w:space="0" w:color="auto"/>
                <w:bottom w:val="none" w:sz="0" w:space="0" w:color="auto"/>
                <w:right w:val="none" w:sz="0" w:space="0" w:color="auto"/>
              </w:divBdr>
              <w:divsChild>
                <w:div w:id="145712055">
                  <w:marLeft w:val="0"/>
                  <w:marRight w:val="0"/>
                  <w:marTop w:val="0"/>
                  <w:marBottom w:val="0"/>
                  <w:divBdr>
                    <w:top w:val="none" w:sz="0" w:space="0" w:color="auto"/>
                    <w:left w:val="none" w:sz="0" w:space="0" w:color="auto"/>
                    <w:bottom w:val="none" w:sz="0" w:space="0" w:color="auto"/>
                    <w:right w:val="none" w:sz="0" w:space="0" w:color="auto"/>
                  </w:divBdr>
                  <w:divsChild>
                    <w:div w:id="1818376853">
                      <w:marLeft w:val="-135"/>
                      <w:marRight w:val="0"/>
                      <w:marTop w:val="0"/>
                      <w:marBottom w:val="0"/>
                      <w:divBdr>
                        <w:top w:val="none" w:sz="0" w:space="0" w:color="auto"/>
                        <w:left w:val="none" w:sz="0" w:space="0" w:color="auto"/>
                        <w:bottom w:val="none" w:sz="0" w:space="0" w:color="auto"/>
                        <w:right w:val="none" w:sz="0" w:space="0" w:color="auto"/>
                      </w:divBdr>
                    </w:div>
                    <w:div w:id="2023897055">
                      <w:marLeft w:val="0"/>
                      <w:marRight w:val="135"/>
                      <w:marTop w:val="0"/>
                      <w:marBottom w:val="0"/>
                      <w:divBdr>
                        <w:top w:val="none" w:sz="0" w:space="0" w:color="auto"/>
                        <w:left w:val="none" w:sz="0" w:space="0" w:color="auto"/>
                        <w:bottom w:val="none" w:sz="0" w:space="0" w:color="auto"/>
                        <w:right w:val="none" w:sz="0" w:space="0" w:color="auto"/>
                      </w:divBdr>
                    </w:div>
                    <w:div w:id="2060545181">
                      <w:marLeft w:val="0"/>
                      <w:marRight w:val="0"/>
                      <w:marTop w:val="0"/>
                      <w:marBottom w:val="0"/>
                      <w:divBdr>
                        <w:top w:val="none" w:sz="0" w:space="0" w:color="auto"/>
                        <w:left w:val="none" w:sz="0" w:space="0" w:color="auto"/>
                        <w:bottom w:val="none" w:sz="0" w:space="0" w:color="auto"/>
                        <w:right w:val="none" w:sz="0" w:space="0" w:color="auto"/>
                      </w:divBdr>
                      <w:divsChild>
                        <w:div w:id="3076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19847">
              <w:marLeft w:val="0"/>
              <w:marRight w:val="0"/>
              <w:marTop w:val="300"/>
              <w:marBottom w:val="0"/>
              <w:divBdr>
                <w:top w:val="none" w:sz="0" w:space="0" w:color="auto"/>
                <w:left w:val="none" w:sz="0" w:space="0" w:color="auto"/>
                <w:bottom w:val="none" w:sz="0" w:space="0" w:color="auto"/>
                <w:right w:val="none" w:sz="0" w:space="0" w:color="auto"/>
              </w:divBdr>
            </w:div>
            <w:div w:id="976687198">
              <w:marLeft w:val="0"/>
              <w:marRight w:val="0"/>
              <w:marTop w:val="0"/>
              <w:marBottom w:val="0"/>
              <w:divBdr>
                <w:top w:val="none" w:sz="0" w:space="0" w:color="auto"/>
                <w:left w:val="none" w:sz="0" w:space="0" w:color="auto"/>
                <w:bottom w:val="none" w:sz="0" w:space="0" w:color="auto"/>
                <w:right w:val="none" w:sz="0" w:space="0" w:color="auto"/>
              </w:divBdr>
            </w:div>
          </w:divsChild>
        </w:div>
        <w:div w:id="1721979702">
          <w:marLeft w:val="0"/>
          <w:marRight w:val="0"/>
          <w:marTop w:val="0"/>
          <w:marBottom w:val="0"/>
          <w:divBdr>
            <w:top w:val="none" w:sz="0" w:space="0" w:color="auto"/>
            <w:left w:val="none" w:sz="0" w:space="0" w:color="auto"/>
            <w:bottom w:val="none" w:sz="0" w:space="0" w:color="auto"/>
            <w:right w:val="none" w:sz="0" w:space="0" w:color="auto"/>
          </w:divBdr>
          <w:divsChild>
            <w:div w:id="49503021">
              <w:marLeft w:val="0"/>
              <w:marRight w:val="0"/>
              <w:marTop w:val="225"/>
              <w:marBottom w:val="0"/>
              <w:divBdr>
                <w:top w:val="none" w:sz="0" w:space="0" w:color="auto"/>
                <w:left w:val="none" w:sz="0" w:space="0" w:color="auto"/>
                <w:bottom w:val="none" w:sz="0" w:space="0" w:color="auto"/>
                <w:right w:val="none" w:sz="0" w:space="0" w:color="auto"/>
              </w:divBdr>
              <w:divsChild>
                <w:div w:id="1162235062">
                  <w:marLeft w:val="0"/>
                  <w:marRight w:val="0"/>
                  <w:marTop w:val="0"/>
                  <w:marBottom w:val="0"/>
                  <w:divBdr>
                    <w:top w:val="none" w:sz="0" w:space="0" w:color="auto"/>
                    <w:left w:val="none" w:sz="0" w:space="0" w:color="auto"/>
                    <w:bottom w:val="none" w:sz="0" w:space="0" w:color="auto"/>
                    <w:right w:val="none" w:sz="0" w:space="0" w:color="auto"/>
                  </w:divBdr>
                </w:div>
              </w:divsChild>
            </w:div>
            <w:div w:id="247353788">
              <w:marLeft w:val="0"/>
              <w:marRight w:val="0"/>
              <w:marTop w:val="375"/>
              <w:marBottom w:val="0"/>
              <w:divBdr>
                <w:top w:val="none" w:sz="0" w:space="0" w:color="auto"/>
                <w:left w:val="none" w:sz="0" w:space="0" w:color="auto"/>
                <w:bottom w:val="none" w:sz="0" w:space="0" w:color="auto"/>
                <w:right w:val="none" w:sz="0" w:space="0" w:color="auto"/>
              </w:divBdr>
              <w:divsChild>
                <w:div w:id="1533493830">
                  <w:marLeft w:val="0"/>
                  <w:marRight w:val="0"/>
                  <w:marTop w:val="0"/>
                  <w:marBottom w:val="0"/>
                  <w:divBdr>
                    <w:top w:val="none" w:sz="0" w:space="0" w:color="auto"/>
                    <w:left w:val="none" w:sz="0" w:space="0" w:color="auto"/>
                    <w:bottom w:val="none" w:sz="0" w:space="0" w:color="auto"/>
                    <w:right w:val="none" w:sz="0" w:space="0" w:color="auto"/>
                  </w:divBdr>
                </w:div>
              </w:divsChild>
            </w:div>
            <w:div w:id="413556249">
              <w:marLeft w:val="0"/>
              <w:marRight w:val="0"/>
              <w:marTop w:val="375"/>
              <w:marBottom w:val="0"/>
              <w:divBdr>
                <w:top w:val="none" w:sz="0" w:space="0" w:color="auto"/>
                <w:left w:val="none" w:sz="0" w:space="0" w:color="auto"/>
                <w:bottom w:val="none" w:sz="0" w:space="0" w:color="auto"/>
                <w:right w:val="none" w:sz="0" w:space="0" w:color="auto"/>
              </w:divBdr>
              <w:divsChild>
                <w:div w:id="634993422">
                  <w:marLeft w:val="0"/>
                  <w:marRight w:val="0"/>
                  <w:marTop w:val="0"/>
                  <w:marBottom w:val="0"/>
                  <w:divBdr>
                    <w:top w:val="none" w:sz="0" w:space="0" w:color="auto"/>
                    <w:left w:val="none" w:sz="0" w:space="0" w:color="auto"/>
                    <w:bottom w:val="none" w:sz="0" w:space="0" w:color="auto"/>
                    <w:right w:val="none" w:sz="0" w:space="0" w:color="auto"/>
                  </w:divBdr>
                </w:div>
              </w:divsChild>
            </w:div>
            <w:div w:id="457189224">
              <w:marLeft w:val="0"/>
              <w:marRight w:val="0"/>
              <w:marTop w:val="225"/>
              <w:marBottom w:val="0"/>
              <w:divBdr>
                <w:top w:val="none" w:sz="0" w:space="0" w:color="auto"/>
                <w:left w:val="none" w:sz="0" w:space="0" w:color="auto"/>
                <w:bottom w:val="none" w:sz="0" w:space="0" w:color="auto"/>
                <w:right w:val="none" w:sz="0" w:space="0" w:color="auto"/>
              </w:divBdr>
              <w:divsChild>
                <w:div w:id="112674448">
                  <w:marLeft w:val="0"/>
                  <w:marRight w:val="0"/>
                  <w:marTop w:val="0"/>
                  <w:marBottom w:val="0"/>
                  <w:divBdr>
                    <w:top w:val="none" w:sz="0" w:space="0" w:color="auto"/>
                    <w:left w:val="none" w:sz="0" w:space="0" w:color="auto"/>
                    <w:bottom w:val="none" w:sz="0" w:space="0" w:color="auto"/>
                    <w:right w:val="none" w:sz="0" w:space="0" w:color="auto"/>
                  </w:divBdr>
                </w:div>
              </w:divsChild>
            </w:div>
            <w:div w:id="505828172">
              <w:marLeft w:val="0"/>
              <w:marRight w:val="0"/>
              <w:marTop w:val="225"/>
              <w:marBottom w:val="0"/>
              <w:divBdr>
                <w:top w:val="none" w:sz="0" w:space="0" w:color="auto"/>
                <w:left w:val="none" w:sz="0" w:space="0" w:color="auto"/>
                <w:bottom w:val="none" w:sz="0" w:space="0" w:color="auto"/>
                <w:right w:val="none" w:sz="0" w:space="0" w:color="auto"/>
              </w:divBdr>
              <w:divsChild>
                <w:div w:id="2141456402">
                  <w:marLeft w:val="0"/>
                  <w:marRight w:val="0"/>
                  <w:marTop w:val="0"/>
                  <w:marBottom w:val="0"/>
                  <w:divBdr>
                    <w:top w:val="none" w:sz="0" w:space="0" w:color="auto"/>
                    <w:left w:val="none" w:sz="0" w:space="0" w:color="auto"/>
                    <w:bottom w:val="none" w:sz="0" w:space="0" w:color="auto"/>
                    <w:right w:val="none" w:sz="0" w:space="0" w:color="auto"/>
                  </w:divBdr>
                </w:div>
              </w:divsChild>
            </w:div>
            <w:div w:id="665087846">
              <w:marLeft w:val="0"/>
              <w:marRight w:val="0"/>
              <w:marTop w:val="375"/>
              <w:marBottom w:val="0"/>
              <w:divBdr>
                <w:top w:val="none" w:sz="0" w:space="0" w:color="auto"/>
                <w:left w:val="none" w:sz="0" w:space="0" w:color="auto"/>
                <w:bottom w:val="none" w:sz="0" w:space="0" w:color="auto"/>
                <w:right w:val="none" w:sz="0" w:space="0" w:color="auto"/>
              </w:divBdr>
              <w:divsChild>
                <w:div w:id="2131699953">
                  <w:marLeft w:val="0"/>
                  <w:marRight w:val="0"/>
                  <w:marTop w:val="0"/>
                  <w:marBottom w:val="0"/>
                  <w:divBdr>
                    <w:top w:val="none" w:sz="0" w:space="0" w:color="auto"/>
                    <w:left w:val="none" w:sz="0" w:space="0" w:color="auto"/>
                    <w:bottom w:val="none" w:sz="0" w:space="0" w:color="auto"/>
                    <w:right w:val="none" w:sz="0" w:space="0" w:color="auto"/>
                  </w:divBdr>
                  <w:divsChild>
                    <w:div w:id="204484818">
                      <w:marLeft w:val="0"/>
                      <w:marRight w:val="0"/>
                      <w:marTop w:val="0"/>
                      <w:marBottom w:val="0"/>
                      <w:divBdr>
                        <w:top w:val="none" w:sz="0" w:space="0" w:color="auto"/>
                        <w:left w:val="none" w:sz="0" w:space="0" w:color="auto"/>
                        <w:bottom w:val="none" w:sz="0" w:space="0" w:color="auto"/>
                        <w:right w:val="none" w:sz="0" w:space="0" w:color="auto"/>
                      </w:divBdr>
                    </w:div>
                    <w:div w:id="5414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195497">
              <w:marLeft w:val="0"/>
              <w:marRight w:val="0"/>
              <w:marTop w:val="225"/>
              <w:marBottom w:val="0"/>
              <w:divBdr>
                <w:top w:val="none" w:sz="0" w:space="0" w:color="auto"/>
                <w:left w:val="none" w:sz="0" w:space="0" w:color="auto"/>
                <w:bottom w:val="none" w:sz="0" w:space="0" w:color="auto"/>
                <w:right w:val="none" w:sz="0" w:space="0" w:color="auto"/>
              </w:divBdr>
              <w:divsChild>
                <w:div w:id="694035359">
                  <w:marLeft w:val="0"/>
                  <w:marRight w:val="0"/>
                  <w:marTop w:val="0"/>
                  <w:marBottom w:val="0"/>
                  <w:divBdr>
                    <w:top w:val="none" w:sz="0" w:space="0" w:color="auto"/>
                    <w:left w:val="none" w:sz="0" w:space="0" w:color="auto"/>
                    <w:bottom w:val="none" w:sz="0" w:space="0" w:color="auto"/>
                    <w:right w:val="none" w:sz="0" w:space="0" w:color="auto"/>
                  </w:divBdr>
                </w:div>
              </w:divsChild>
            </w:div>
            <w:div w:id="861093746">
              <w:marLeft w:val="0"/>
              <w:marRight w:val="0"/>
              <w:marTop w:val="225"/>
              <w:marBottom w:val="0"/>
              <w:divBdr>
                <w:top w:val="none" w:sz="0" w:space="0" w:color="auto"/>
                <w:left w:val="none" w:sz="0" w:space="0" w:color="auto"/>
                <w:bottom w:val="none" w:sz="0" w:space="0" w:color="auto"/>
                <w:right w:val="none" w:sz="0" w:space="0" w:color="auto"/>
              </w:divBdr>
              <w:divsChild>
                <w:div w:id="848789341">
                  <w:marLeft w:val="0"/>
                  <w:marRight w:val="0"/>
                  <w:marTop w:val="0"/>
                  <w:marBottom w:val="0"/>
                  <w:divBdr>
                    <w:top w:val="none" w:sz="0" w:space="0" w:color="auto"/>
                    <w:left w:val="none" w:sz="0" w:space="0" w:color="auto"/>
                    <w:bottom w:val="none" w:sz="0" w:space="0" w:color="auto"/>
                    <w:right w:val="none" w:sz="0" w:space="0" w:color="auto"/>
                  </w:divBdr>
                </w:div>
              </w:divsChild>
            </w:div>
            <w:div w:id="1266575065">
              <w:marLeft w:val="0"/>
              <w:marRight w:val="0"/>
              <w:marTop w:val="375"/>
              <w:marBottom w:val="0"/>
              <w:divBdr>
                <w:top w:val="none" w:sz="0" w:space="0" w:color="auto"/>
                <w:left w:val="none" w:sz="0" w:space="0" w:color="auto"/>
                <w:bottom w:val="none" w:sz="0" w:space="0" w:color="auto"/>
                <w:right w:val="none" w:sz="0" w:space="0" w:color="auto"/>
              </w:divBdr>
              <w:divsChild>
                <w:div w:id="534512545">
                  <w:marLeft w:val="0"/>
                  <w:marRight w:val="0"/>
                  <w:marTop w:val="0"/>
                  <w:marBottom w:val="0"/>
                  <w:divBdr>
                    <w:top w:val="none" w:sz="0" w:space="0" w:color="auto"/>
                    <w:left w:val="none" w:sz="0" w:space="0" w:color="auto"/>
                    <w:bottom w:val="none" w:sz="0" w:space="0" w:color="auto"/>
                    <w:right w:val="none" w:sz="0" w:space="0" w:color="auto"/>
                  </w:divBdr>
                </w:div>
              </w:divsChild>
            </w:div>
            <w:div w:id="1441220480">
              <w:marLeft w:val="0"/>
              <w:marRight w:val="0"/>
              <w:marTop w:val="225"/>
              <w:marBottom w:val="0"/>
              <w:divBdr>
                <w:top w:val="none" w:sz="0" w:space="0" w:color="auto"/>
                <w:left w:val="none" w:sz="0" w:space="0" w:color="auto"/>
                <w:bottom w:val="none" w:sz="0" w:space="0" w:color="auto"/>
                <w:right w:val="none" w:sz="0" w:space="0" w:color="auto"/>
              </w:divBdr>
              <w:divsChild>
                <w:div w:id="522399229">
                  <w:marLeft w:val="0"/>
                  <w:marRight w:val="0"/>
                  <w:marTop w:val="0"/>
                  <w:marBottom w:val="0"/>
                  <w:divBdr>
                    <w:top w:val="none" w:sz="0" w:space="0" w:color="auto"/>
                    <w:left w:val="none" w:sz="0" w:space="0" w:color="auto"/>
                    <w:bottom w:val="none" w:sz="0" w:space="0" w:color="auto"/>
                    <w:right w:val="none" w:sz="0" w:space="0" w:color="auto"/>
                  </w:divBdr>
                  <w:divsChild>
                    <w:div w:id="1876579598">
                      <w:marLeft w:val="0"/>
                      <w:marRight w:val="0"/>
                      <w:marTop w:val="0"/>
                      <w:marBottom w:val="0"/>
                      <w:divBdr>
                        <w:top w:val="single" w:sz="6" w:space="0" w:color="D9D9D9"/>
                        <w:left w:val="none" w:sz="0" w:space="0" w:color="auto"/>
                        <w:bottom w:val="single" w:sz="6" w:space="0" w:color="D9D9D9"/>
                        <w:right w:val="none" w:sz="0" w:space="0" w:color="auto"/>
                      </w:divBdr>
                      <w:divsChild>
                        <w:div w:id="88699371">
                          <w:marLeft w:val="0"/>
                          <w:marRight w:val="0"/>
                          <w:marTop w:val="0"/>
                          <w:marBottom w:val="0"/>
                          <w:divBdr>
                            <w:top w:val="none" w:sz="0" w:space="0" w:color="auto"/>
                            <w:left w:val="none" w:sz="0" w:space="0" w:color="auto"/>
                            <w:bottom w:val="none" w:sz="0" w:space="0" w:color="auto"/>
                            <w:right w:val="none" w:sz="0" w:space="0" w:color="auto"/>
                          </w:divBdr>
                          <w:divsChild>
                            <w:div w:id="1025908815">
                              <w:marLeft w:val="0"/>
                              <w:marRight w:val="0"/>
                              <w:marTop w:val="0"/>
                              <w:marBottom w:val="0"/>
                              <w:divBdr>
                                <w:top w:val="none" w:sz="0" w:space="0" w:color="auto"/>
                                <w:left w:val="none" w:sz="0" w:space="0" w:color="auto"/>
                                <w:bottom w:val="none" w:sz="0" w:space="0" w:color="auto"/>
                                <w:right w:val="none" w:sz="0" w:space="0" w:color="auto"/>
                              </w:divBdr>
                              <w:divsChild>
                                <w:div w:id="274364486">
                                  <w:marLeft w:val="0"/>
                                  <w:marRight w:val="0"/>
                                  <w:marTop w:val="0"/>
                                  <w:marBottom w:val="0"/>
                                  <w:divBdr>
                                    <w:top w:val="none" w:sz="0" w:space="0" w:color="auto"/>
                                    <w:left w:val="none" w:sz="0" w:space="0" w:color="auto"/>
                                    <w:bottom w:val="none" w:sz="0" w:space="0" w:color="auto"/>
                                    <w:right w:val="none" w:sz="0" w:space="0" w:color="auto"/>
                                  </w:divBdr>
                                  <w:divsChild>
                                    <w:div w:id="1312249218">
                                      <w:marLeft w:val="0"/>
                                      <w:marRight w:val="0"/>
                                      <w:marTop w:val="0"/>
                                      <w:marBottom w:val="0"/>
                                      <w:divBdr>
                                        <w:top w:val="none" w:sz="0" w:space="0" w:color="auto"/>
                                        <w:left w:val="none" w:sz="0" w:space="0" w:color="auto"/>
                                        <w:bottom w:val="none" w:sz="0" w:space="0" w:color="auto"/>
                                        <w:right w:val="none" w:sz="0" w:space="0" w:color="auto"/>
                                      </w:divBdr>
                                      <w:divsChild>
                                        <w:div w:id="397635640">
                                          <w:marLeft w:val="0"/>
                                          <w:marRight w:val="0"/>
                                          <w:marTop w:val="0"/>
                                          <w:marBottom w:val="0"/>
                                          <w:divBdr>
                                            <w:top w:val="none" w:sz="0" w:space="0" w:color="auto"/>
                                            <w:left w:val="none" w:sz="0" w:space="0" w:color="auto"/>
                                            <w:bottom w:val="none" w:sz="0" w:space="0" w:color="auto"/>
                                            <w:right w:val="none" w:sz="0" w:space="0" w:color="auto"/>
                                          </w:divBdr>
                                          <w:divsChild>
                                            <w:div w:id="1189485404">
                                              <w:marLeft w:val="0"/>
                                              <w:marRight w:val="0"/>
                                              <w:marTop w:val="0"/>
                                              <w:marBottom w:val="0"/>
                                              <w:divBdr>
                                                <w:top w:val="none" w:sz="0" w:space="0" w:color="auto"/>
                                                <w:left w:val="none" w:sz="0" w:space="0" w:color="auto"/>
                                                <w:bottom w:val="none" w:sz="0" w:space="0" w:color="auto"/>
                                                <w:right w:val="none" w:sz="0" w:space="0" w:color="auto"/>
                                              </w:divBdr>
                                              <w:divsChild>
                                                <w:div w:id="1153642574">
                                                  <w:marLeft w:val="0"/>
                                                  <w:marRight w:val="0"/>
                                                  <w:marTop w:val="0"/>
                                                  <w:marBottom w:val="0"/>
                                                  <w:divBdr>
                                                    <w:top w:val="none" w:sz="0" w:space="0" w:color="auto"/>
                                                    <w:left w:val="none" w:sz="0" w:space="0" w:color="auto"/>
                                                    <w:bottom w:val="none" w:sz="0" w:space="0" w:color="auto"/>
                                                    <w:right w:val="none" w:sz="0" w:space="0" w:color="auto"/>
                                                  </w:divBdr>
                                                  <w:divsChild>
                                                    <w:div w:id="1187452057">
                                                      <w:marLeft w:val="0"/>
                                                      <w:marRight w:val="0"/>
                                                      <w:marTop w:val="0"/>
                                                      <w:marBottom w:val="0"/>
                                                      <w:divBdr>
                                                        <w:top w:val="none" w:sz="0" w:space="0" w:color="auto"/>
                                                        <w:left w:val="none" w:sz="0" w:space="0" w:color="auto"/>
                                                        <w:bottom w:val="none" w:sz="0" w:space="0" w:color="auto"/>
                                                        <w:right w:val="none" w:sz="0" w:space="0" w:color="auto"/>
                                                      </w:divBdr>
                                                      <w:divsChild>
                                                        <w:div w:id="1727334956">
                                                          <w:marLeft w:val="0"/>
                                                          <w:marRight w:val="0"/>
                                                          <w:marTop w:val="0"/>
                                                          <w:marBottom w:val="0"/>
                                                          <w:divBdr>
                                                            <w:top w:val="none" w:sz="0" w:space="0" w:color="auto"/>
                                                            <w:left w:val="none" w:sz="0" w:space="0" w:color="auto"/>
                                                            <w:bottom w:val="none" w:sz="0" w:space="0" w:color="auto"/>
                                                            <w:right w:val="none" w:sz="0" w:space="0" w:color="auto"/>
                                                          </w:divBdr>
                                                          <w:divsChild>
                                                            <w:div w:id="1246888122">
                                                              <w:marLeft w:val="0"/>
                                                              <w:marRight w:val="0"/>
                                                              <w:marTop w:val="0"/>
                                                              <w:marBottom w:val="0"/>
                                                              <w:divBdr>
                                                                <w:top w:val="none" w:sz="0" w:space="0" w:color="auto"/>
                                                                <w:left w:val="none" w:sz="0" w:space="0" w:color="auto"/>
                                                                <w:bottom w:val="none" w:sz="0" w:space="0" w:color="auto"/>
                                                                <w:right w:val="none" w:sz="0" w:space="0" w:color="auto"/>
                                                              </w:divBdr>
                                                              <w:divsChild>
                                                                <w:div w:id="1871330744">
                                                                  <w:marLeft w:val="0"/>
                                                                  <w:marRight w:val="0"/>
                                                                  <w:marTop w:val="0"/>
                                                                  <w:marBottom w:val="0"/>
                                                                  <w:divBdr>
                                                                    <w:top w:val="none" w:sz="0" w:space="0" w:color="auto"/>
                                                                    <w:left w:val="none" w:sz="0" w:space="0" w:color="auto"/>
                                                                    <w:bottom w:val="none" w:sz="0" w:space="0" w:color="auto"/>
                                                                    <w:right w:val="none" w:sz="0" w:space="0" w:color="auto"/>
                                                                  </w:divBdr>
                                                                  <w:divsChild>
                                                                    <w:div w:id="751315450">
                                                                      <w:marLeft w:val="0"/>
                                                                      <w:marRight w:val="0"/>
                                                                      <w:marTop w:val="0"/>
                                                                      <w:marBottom w:val="0"/>
                                                                      <w:divBdr>
                                                                        <w:top w:val="none" w:sz="0" w:space="0" w:color="auto"/>
                                                                        <w:left w:val="none" w:sz="0" w:space="0" w:color="auto"/>
                                                                        <w:bottom w:val="none" w:sz="0" w:space="0" w:color="auto"/>
                                                                        <w:right w:val="none" w:sz="0" w:space="0" w:color="auto"/>
                                                                      </w:divBdr>
                                                                      <w:divsChild>
                                                                        <w:div w:id="694037191">
                                                                          <w:marLeft w:val="0"/>
                                                                          <w:marRight w:val="0"/>
                                                                          <w:marTop w:val="0"/>
                                                                          <w:marBottom w:val="0"/>
                                                                          <w:divBdr>
                                                                            <w:top w:val="none" w:sz="0" w:space="0" w:color="auto"/>
                                                                            <w:left w:val="none" w:sz="0" w:space="0" w:color="auto"/>
                                                                            <w:bottom w:val="none" w:sz="0" w:space="0" w:color="auto"/>
                                                                            <w:right w:val="none" w:sz="0" w:space="0" w:color="auto"/>
                                                                          </w:divBdr>
                                                                          <w:divsChild>
                                                                            <w:div w:id="930502500">
                                                                              <w:marLeft w:val="0"/>
                                                                              <w:marRight w:val="0"/>
                                                                              <w:marTop w:val="0"/>
                                                                              <w:marBottom w:val="0"/>
                                                                              <w:divBdr>
                                                                                <w:top w:val="none" w:sz="0" w:space="0" w:color="auto"/>
                                                                                <w:left w:val="none" w:sz="0" w:space="0" w:color="auto"/>
                                                                                <w:bottom w:val="none" w:sz="0" w:space="0" w:color="auto"/>
                                                                                <w:right w:val="none" w:sz="0" w:space="0" w:color="auto"/>
                                                                              </w:divBdr>
                                                                              <w:divsChild>
                                                                                <w:div w:id="191266541">
                                                                                  <w:marLeft w:val="0"/>
                                                                                  <w:marRight w:val="0"/>
                                                                                  <w:marTop w:val="0"/>
                                                                                  <w:marBottom w:val="180"/>
                                                                                  <w:divBdr>
                                                                                    <w:top w:val="none" w:sz="0" w:space="0" w:color="auto"/>
                                                                                    <w:left w:val="none" w:sz="0" w:space="0" w:color="auto"/>
                                                                                    <w:bottom w:val="none" w:sz="0" w:space="0" w:color="auto"/>
                                                                                    <w:right w:val="none" w:sz="0" w:space="0" w:color="auto"/>
                                                                                  </w:divBdr>
                                                                                  <w:divsChild>
                                                                                    <w:div w:id="542524234">
                                                                                      <w:marLeft w:val="0"/>
                                                                                      <w:marRight w:val="0"/>
                                                                                      <w:marTop w:val="0"/>
                                                                                      <w:marBottom w:val="0"/>
                                                                                      <w:divBdr>
                                                                                        <w:top w:val="none" w:sz="0" w:space="0" w:color="auto"/>
                                                                                        <w:left w:val="none" w:sz="0" w:space="0" w:color="auto"/>
                                                                                        <w:bottom w:val="none" w:sz="0" w:space="0" w:color="auto"/>
                                                                                        <w:right w:val="none" w:sz="0" w:space="0" w:color="auto"/>
                                                                                      </w:divBdr>
                                                                                      <w:divsChild>
                                                                                        <w:div w:id="1883903122">
                                                                                          <w:marLeft w:val="0"/>
                                                                                          <w:marRight w:val="0"/>
                                                                                          <w:marTop w:val="0"/>
                                                                                          <w:marBottom w:val="0"/>
                                                                                          <w:divBdr>
                                                                                            <w:top w:val="none" w:sz="0" w:space="0" w:color="auto"/>
                                                                                            <w:left w:val="none" w:sz="0" w:space="0" w:color="auto"/>
                                                                                            <w:bottom w:val="none" w:sz="0" w:space="0" w:color="auto"/>
                                                                                            <w:right w:val="none" w:sz="0" w:space="0" w:color="auto"/>
                                                                                          </w:divBdr>
                                                                                          <w:divsChild>
                                                                                            <w:div w:id="612175901">
                                                                                              <w:marLeft w:val="0"/>
                                                                                              <w:marRight w:val="0"/>
                                                                                              <w:marTop w:val="75"/>
                                                                                              <w:marBottom w:val="0"/>
                                                                                              <w:divBdr>
                                                                                                <w:top w:val="none" w:sz="0" w:space="0" w:color="auto"/>
                                                                                                <w:left w:val="none" w:sz="0" w:space="0" w:color="auto"/>
                                                                                                <w:bottom w:val="none" w:sz="0" w:space="0" w:color="auto"/>
                                                                                                <w:right w:val="none" w:sz="0" w:space="0" w:color="auto"/>
                                                                                              </w:divBdr>
                                                                                            </w:div>
                                                                                            <w:div w:id="1221097303">
                                                                                              <w:marLeft w:val="0"/>
                                                                                              <w:marRight w:val="0"/>
                                                                                              <w:marTop w:val="75"/>
                                                                                              <w:marBottom w:val="0"/>
                                                                                              <w:divBdr>
                                                                                                <w:top w:val="none" w:sz="0" w:space="0" w:color="auto"/>
                                                                                                <w:left w:val="none" w:sz="0" w:space="0" w:color="auto"/>
                                                                                                <w:bottom w:val="none" w:sz="0" w:space="0" w:color="auto"/>
                                                                                                <w:right w:val="none" w:sz="0" w:space="0" w:color="auto"/>
                                                                                              </w:divBdr>
                                                                                            </w:div>
                                                                                            <w:div w:id="15931960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44196402">
                                                                                      <w:marLeft w:val="0"/>
                                                                                      <w:marRight w:val="0"/>
                                                                                      <w:marTop w:val="0"/>
                                                                                      <w:marBottom w:val="180"/>
                                                                                      <w:divBdr>
                                                                                        <w:top w:val="none" w:sz="0" w:space="0" w:color="auto"/>
                                                                                        <w:left w:val="none" w:sz="0" w:space="0" w:color="auto"/>
                                                                                        <w:bottom w:val="none" w:sz="0" w:space="0" w:color="auto"/>
                                                                                        <w:right w:val="none" w:sz="0" w:space="0" w:color="auto"/>
                                                                                      </w:divBdr>
                                                                                      <w:divsChild>
                                                                                        <w:div w:id="115529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39527">
                                                                                  <w:marLeft w:val="0"/>
                                                                                  <w:marRight w:val="0"/>
                                                                                  <w:marTop w:val="0"/>
                                                                                  <w:marBottom w:val="180"/>
                                                                                  <w:divBdr>
                                                                                    <w:top w:val="none" w:sz="0" w:space="0" w:color="auto"/>
                                                                                    <w:left w:val="none" w:sz="0" w:space="0" w:color="auto"/>
                                                                                    <w:bottom w:val="none" w:sz="0" w:space="0" w:color="auto"/>
                                                                                    <w:right w:val="none" w:sz="0" w:space="0" w:color="auto"/>
                                                                                  </w:divBdr>
                                                                                </w:div>
                                                                                <w:div w:id="884606679">
                                                                                  <w:marLeft w:val="0"/>
                                                                                  <w:marRight w:val="240"/>
                                                                                  <w:marTop w:val="0"/>
                                                                                  <w:marBottom w:val="180"/>
                                                                                  <w:divBdr>
                                                                                    <w:top w:val="none" w:sz="0" w:space="0" w:color="auto"/>
                                                                                    <w:left w:val="none" w:sz="0" w:space="0" w:color="auto"/>
                                                                                    <w:bottom w:val="none" w:sz="0" w:space="0" w:color="auto"/>
                                                                                    <w:right w:val="none" w:sz="0" w:space="0" w:color="auto"/>
                                                                                  </w:divBdr>
                                                                                </w:div>
                                                                                <w:div w:id="123142315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803105">
              <w:marLeft w:val="0"/>
              <w:marRight w:val="0"/>
              <w:marTop w:val="375"/>
              <w:marBottom w:val="0"/>
              <w:divBdr>
                <w:top w:val="none" w:sz="0" w:space="0" w:color="auto"/>
                <w:left w:val="none" w:sz="0" w:space="0" w:color="auto"/>
                <w:bottom w:val="none" w:sz="0" w:space="0" w:color="auto"/>
                <w:right w:val="none" w:sz="0" w:space="0" w:color="auto"/>
              </w:divBdr>
              <w:divsChild>
                <w:div w:id="691418588">
                  <w:marLeft w:val="0"/>
                  <w:marRight w:val="0"/>
                  <w:marTop w:val="0"/>
                  <w:marBottom w:val="0"/>
                  <w:divBdr>
                    <w:top w:val="none" w:sz="0" w:space="0" w:color="auto"/>
                    <w:left w:val="none" w:sz="0" w:space="0" w:color="auto"/>
                    <w:bottom w:val="none" w:sz="0" w:space="0" w:color="auto"/>
                    <w:right w:val="none" w:sz="0" w:space="0" w:color="auto"/>
                  </w:divBdr>
                  <w:divsChild>
                    <w:div w:id="344599346">
                      <w:marLeft w:val="0"/>
                      <w:marRight w:val="0"/>
                      <w:marTop w:val="0"/>
                      <w:marBottom w:val="0"/>
                      <w:divBdr>
                        <w:top w:val="none" w:sz="0" w:space="0" w:color="auto"/>
                        <w:left w:val="none" w:sz="0" w:space="0" w:color="auto"/>
                        <w:bottom w:val="none" w:sz="0" w:space="0" w:color="auto"/>
                        <w:right w:val="none" w:sz="0" w:space="0" w:color="auto"/>
                      </w:divBdr>
                    </w:div>
                    <w:div w:id="11135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8446">
              <w:marLeft w:val="0"/>
              <w:marRight w:val="0"/>
              <w:marTop w:val="225"/>
              <w:marBottom w:val="0"/>
              <w:divBdr>
                <w:top w:val="none" w:sz="0" w:space="0" w:color="auto"/>
                <w:left w:val="none" w:sz="0" w:space="0" w:color="auto"/>
                <w:bottom w:val="none" w:sz="0" w:space="0" w:color="auto"/>
                <w:right w:val="none" w:sz="0" w:space="0" w:color="auto"/>
              </w:divBdr>
              <w:divsChild>
                <w:div w:id="852110665">
                  <w:marLeft w:val="0"/>
                  <w:marRight w:val="0"/>
                  <w:marTop w:val="0"/>
                  <w:marBottom w:val="0"/>
                  <w:divBdr>
                    <w:top w:val="none" w:sz="0" w:space="0" w:color="auto"/>
                    <w:left w:val="none" w:sz="0" w:space="0" w:color="auto"/>
                    <w:bottom w:val="none" w:sz="0" w:space="0" w:color="auto"/>
                    <w:right w:val="none" w:sz="0" w:space="0" w:color="auto"/>
                  </w:divBdr>
                </w:div>
              </w:divsChild>
            </w:div>
            <w:div w:id="1751779827">
              <w:marLeft w:val="0"/>
              <w:marRight w:val="0"/>
              <w:marTop w:val="375"/>
              <w:marBottom w:val="0"/>
              <w:divBdr>
                <w:top w:val="none" w:sz="0" w:space="0" w:color="auto"/>
                <w:left w:val="none" w:sz="0" w:space="0" w:color="auto"/>
                <w:bottom w:val="none" w:sz="0" w:space="0" w:color="auto"/>
                <w:right w:val="none" w:sz="0" w:space="0" w:color="auto"/>
              </w:divBdr>
              <w:divsChild>
                <w:div w:id="1263957476">
                  <w:marLeft w:val="0"/>
                  <w:marRight w:val="0"/>
                  <w:marTop w:val="0"/>
                  <w:marBottom w:val="0"/>
                  <w:divBdr>
                    <w:top w:val="none" w:sz="0" w:space="0" w:color="auto"/>
                    <w:left w:val="none" w:sz="0" w:space="0" w:color="auto"/>
                    <w:bottom w:val="none" w:sz="0" w:space="0" w:color="auto"/>
                    <w:right w:val="none" w:sz="0" w:space="0" w:color="auto"/>
                  </w:divBdr>
                </w:div>
              </w:divsChild>
            </w:div>
            <w:div w:id="1778599453">
              <w:marLeft w:val="0"/>
              <w:marRight w:val="0"/>
              <w:marTop w:val="375"/>
              <w:marBottom w:val="0"/>
              <w:divBdr>
                <w:top w:val="none" w:sz="0" w:space="0" w:color="auto"/>
                <w:left w:val="none" w:sz="0" w:space="0" w:color="auto"/>
                <w:bottom w:val="none" w:sz="0" w:space="0" w:color="auto"/>
                <w:right w:val="none" w:sz="0" w:space="0" w:color="auto"/>
              </w:divBdr>
              <w:divsChild>
                <w:div w:id="1420710597">
                  <w:marLeft w:val="0"/>
                  <w:marRight w:val="0"/>
                  <w:marTop w:val="0"/>
                  <w:marBottom w:val="0"/>
                  <w:divBdr>
                    <w:top w:val="none" w:sz="0" w:space="0" w:color="auto"/>
                    <w:left w:val="none" w:sz="0" w:space="0" w:color="auto"/>
                    <w:bottom w:val="none" w:sz="0" w:space="0" w:color="auto"/>
                    <w:right w:val="none" w:sz="0" w:space="0" w:color="auto"/>
                  </w:divBdr>
                  <w:divsChild>
                    <w:div w:id="829298091">
                      <w:marLeft w:val="0"/>
                      <w:marRight w:val="0"/>
                      <w:marTop w:val="0"/>
                      <w:marBottom w:val="0"/>
                      <w:divBdr>
                        <w:top w:val="none" w:sz="0" w:space="0" w:color="auto"/>
                        <w:left w:val="none" w:sz="0" w:space="0" w:color="auto"/>
                        <w:bottom w:val="none" w:sz="0" w:space="0" w:color="auto"/>
                        <w:right w:val="none" w:sz="0" w:space="0" w:color="auto"/>
                      </w:divBdr>
                    </w:div>
                    <w:div w:id="100015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6697">
              <w:marLeft w:val="0"/>
              <w:marRight w:val="0"/>
              <w:marTop w:val="375"/>
              <w:marBottom w:val="0"/>
              <w:divBdr>
                <w:top w:val="none" w:sz="0" w:space="0" w:color="auto"/>
                <w:left w:val="none" w:sz="0" w:space="0" w:color="auto"/>
                <w:bottom w:val="none" w:sz="0" w:space="0" w:color="auto"/>
                <w:right w:val="none" w:sz="0" w:space="0" w:color="auto"/>
              </w:divBdr>
              <w:divsChild>
                <w:div w:id="474954489">
                  <w:marLeft w:val="0"/>
                  <w:marRight w:val="0"/>
                  <w:marTop w:val="0"/>
                  <w:marBottom w:val="0"/>
                  <w:divBdr>
                    <w:top w:val="none" w:sz="0" w:space="0" w:color="auto"/>
                    <w:left w:val="none" w:sz="0" w:space="0" w:color="auto"/>
                    <w:bottom w:val="none" w:sz="0" w:space="0" w:color="auto"/>
                    <w:right w:val="none" w:sz="0" w:space="0" w:color="auto"/>
                  </w:divBdr>
                  <w:divsChild>
                    <w:div w:id="647636632">
                      <w:marLeft w:val="0"/>
                      <w:marRight w:val="0"/>
                      <w:marTop w:val="0"/>
                      <w:marBottom w:val="0"/>
                      <w:divBdr>
                        <w:top w:val="none" w:sz="0" w:space="0" w:color="auto"/>
                        <w:left w:val="none" w:sz="0" w:space="0" w:color="auto"/>
                        <w:bottom w:val="none" w:sz="0" w:space="0" w:color="auto"/>
                        <w:right w:val="none" w:sz="0" w:space="0" w:color="auto"/>
                      </w:divBdr>
                    </w:div>
                    <w:div w:id="183954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3463">
              <w:marLeft w:val="0"/>
              <w:marRight w:val="0"/>
              <w:marTop w:val="0"/>
              <w:marBottom w:val="0"/>
              <w:divBdr>
                <w:top w:val="none" w:sz="0" w:space="0" w:color="auto"/>
                <w:left w:val="none" w:sz="0" w:space="0" w:color="auto"/>
                <w:bottom w:val="none" w:sz="0" w:space="0" w:color="auto"/>
                <w:right w:val="none" w:sz="0" w:space="0" w:color="auto"/>
              </w:divBdr>
              <w:divsChild>
                <w:div w:id="1215047776">
                  <w:marLeft w:val="0"/>
                  <w:marRight w:val="0"/>
                  <w:marTop w:val="0"/>
                  <w:marBottom w:val="0"/>
                  <w:divBdr>
                    <w:top w:val="none" w:sz="0" w:space="0" w:color="auto"/>
                    <w:left w:val="none" w:sz="0" w:space="0" w:color="auto"/>
                    <w:bottom w:val="none" w:sz="0" w:space="0" w:color="auto"/>
                    <w:right w:val="none" w:sz="0" w:space="0" w:color="auto"/>
                  </w:divBdr>
                </w:div>
              </w:divsChild>
            </w:div>
            <w:div w:id="1936212136">
              <w:marLeft w:val="0"/>
              <w:marRight w:val="0"/>
              <w:marTop w:val="375"/>
              <w:marBottom w:val="0"/>
              <w:divBdr>
                <w:top w:val="none" w:sz="0" w:space="0" w:color="auto"/>
                <w:left w:val="none" w:sz="0" w:space="0" w:color="auto"/>
                <w:bottom w:val="none" w:sz="0" w:space="0" w:color="auto"/>
                <w:right w:val="none" w:sz="0" w:space="0" w:color="auto"/>
              </w:divBdr>
              <w:divsChild>
                <w:div w:id="1081179578">
                  <w:marLeft w:val="0"/>
                  <w:marRight w:val="0"/>
                  <w:marTop w:val="0"/>
                  <w:marBottom w:val="0"/>
                  <w:divBdr>
                    <w:top w:val="none" w:sz="0" w:space="0" w:color="auto"/>
                    <w:left w:val="none" w:sz="0" w:space="0" w:color="auto"/>
                    <w:bottom w:val="none" w:sz="0" w:space="0" w:color="auto"/>
                    <w:right w:val="none" w:sz="0" w:space="0" w:color="auto"/>
                  </w:divBdr>
                </w:div>
              </w:divsChild>
            </w:div>
            <w:div w:id="2058846076">
              <w:marLeft w:val="0"/>
              <w:marRight w:val="0"/>
              <w:marTop w:val="225"/>
              <w:marBottom w:val="0"/>
              <w:divBdr>
                <w:top w:val="none" w:sz="0" w:space="0" w:color="auto"/>
                <w:left w:val="none" w:sz="0" w:space="0" w:color="auto"/>
                <w:bottom w:val="none" w:sz="0" w:space="0" w:color="auto"/>
                <w:right w:val="none" w:sz="0" w:space="0" w:color="auto"/>
              </w:divBdr>
              <w:divsChild>
                <w:div w:id="857813108">
                  <w:marLeft w:val="0"/>
                  <w:marRight w:val="0"/>
                  <w:marTop w:val="0"/>
                  <w:marBottom w:val="0"/>
                  <w:divBdr>
                    <w:top w:val="none" w:sz="0" w:space="0" w:color="auto"/>
                    <w:left w:val="none" w:sz="0" w:space="0" w:color="auto"/>
                    <w:bottom w:val="none" w:sz="0" w:space="0" w:color="auto"/>
                    <w:right w:val="none" w:sz="0" w:space="0" w:color="auto"/>
                  </w:divBdr>
                </w:div>
              </w:divsChild>
            </w:div>
            <w:div w:id="2086490219">
              <w:marLeft w:val="0"/>
              <w:marRight w:val="0"/>
              <w:marTop w:val="375"/>
              <w:marBottom w:val="0"/>
              <w:divBdr>
                <w:top w:val="none" w:sz="0" w:space="0" w:color="auto"/>
                <w:left w:val="none" w:sz="0" w:space="0" w:color="auto"/>
                <w:bottom w:val="none" w:sz="0" w:space="0" w:color="auto"/>
                <w:right w:val="none" w:sz="0" w:space="0" w:color="auto"/>
              </w:divBdr>
              <w:divsChild>
                <w:div w:id="364257092">
                  <w:marLeft w:val="0"/>
                  <w:marRight w:val="0"/>
                  <w:marTop w:val="0"/>
                  <w:marBottom w:val="0"/>
                  <w:divBdr>
                    <w:top w:val="none" w:sz="0" w:space="0" w:color="auto"/>
                    <w:left w:val="none" w:sz="0" w:space="0" w:color="auto"/>
                    <w:bottom w:val="none" w:sz="0" w:space="0" w:color="auto"/>
                    <w:right w:val="none" w:sz="0" w:space="0" w:color="auto"/>
                  </w:divBdr>
                  <w:divsChild>
                    <w:div w:id="200628635">
                      <w:marLeft w:val="0"/>
                      <w:marRight w:val="0"/>
                      <w:marTop w:val="0"/>
                      <w:marBottom w:val="0"/>
                      <w:divBdr>
                        <w:top w:val="none" w:sz="0" w:space="0" w:color="auto"/>
                        <w:left w:val="none" w:sz="0" w:space="0" w:color="auto"/>
                        <w:bottom w:val="none" w:sz="0" w:space="0" w:color="auto"/>
                        <w:right w:val="none" w:sz="0" w:space="0" w:color="auto"/>
                      </w:divBdr>
                    </w:div>
                    <w:div w:id="68887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241877">
      <w:bodyDiv w:val="1"/>
      <w:marLeft w:val="0"/>
      <w:marRight w:val="0"/>
      <w:marTop w:val="0"/>
      <w:marBottom w:val="0"/>
      <w:divBdr>
        <w:top w:val="none" w:sz="0" w:space="0" w:color="auto"/>
        <w:left w:val="none" w:sz="0" w:space="0" w:color="auto"/>
        <w:bottom w:val="none" w:sz="0" w:space="0" w:color="auto"/>
        <w:right w:val="none" w:sz="0" w:space="0" w:color="auto"/>
      </w:divBdr>
      <w:divsChild>
        <w:div w:id="124352496">
          <w:marLeft w:val="0"/>
          <w:marRight w:val="0"/>
          <w:marTop w:val="0"/>
          <w:marBottom w:val="150"/>
          <w:divBdr>
            <w:top w:val="none" w:sz="0" w:space="0" w:color="auto"/>
            <w:left w:val="none" w:sz="0" w:space="0" w:color="auto"/>
            <w:bottom w:val="none" w:sz="0" w:space="0" w:color="auto"/>
            <w:right w:val="none" w:sz="0" w:space="0" w:color="auto"/>
          </w:divBdr>
          <w:divsChild>
            <w:div w:id="5258270">
              <w:marLeft w:val="0"/>
              <w:marRight w:val="0"/>
              <w:marTop w:val="0"/>
              <w:marBottom w:val="0"/>
              <w:divBdr>
                <w:top w:val="none" w:sz="0" w:space="0" w:color="auto"/>
                <w:left w:val="none" w:sz="0" w:space="0" w:color="auto"/>
                <w:bottom w:val="none" w:sz="0" w:space="0" w:color="auto"/>
                <w:right w:val="none" w:sz="0" w:space="0" w:color="auto"/>
              </w:divBdr>
              <w:divsChild>
                <w:div w:id="285434166">
                  <w:marLeft w:val="0"/>
                  <w:marRight w:val="0"/>
                  <w:marTop w:val="0"/>
                  <w:marBottom w:val="0"/>
                  <w:divBdr>
                    <w:top w:val="none" w:sz="0" w:space="0" w:color="auto"/>
                    <w:left w:val="none" w:sz="0" w:space="0" w:color="auto"/>
                    <w:bottom w:val="none" w:sz="0" w:space="0" w:color="auto"/>
                    <w:right w:val="none" w:sz="0" w:space="0" w:color="auto"/>
                  </w:divBdr>
                  <w:divsChild>
                    <w:div w:id="467480943">
                      <w:marLeft w:val="0"/>
                      <w:marRight w:val="0"/>
                      <w:marTop w:val="0"/>
                      <w:marBottom w:val="0"/>
                      <w:divBdr>
                        <w:top w:val="none" w:sz="0" w:space="0" w:color="auto"/>
                        <w:left w:val="none" w:sz="0" w:space="0" w:color="auto"/>
                        <w:bottom w:val="none" w:sz="0" w:space="0" w:color="auto"/>
                        <w:right w:val="none" w:sz="0" w:space="0" w:color="auto"/>
                      </w:divBdr>
                    </w:div>
                    <w:div w:id="1145242667">
                      <w:marLeft w:val="0"/>
                      <w:marRight w:val="0"/>
                      <w:marTop w:val="0"/>
                      <w:marBottom w:val="0"/>
                      <w:divBdr>
                        <w:top w:val="none" w:sz="0" w:space="0" w:color="auto"/>
                        <w:left w:val="none" w:sz="0" w:space="0" w:color="auto"/>
                        <w:bottom w:val="none" w:sz="0" w:space="0" w:color="auto"/>
                        <w:right w:val="none" w:sz="0" w:space="0" w:color="auto"/>
                      </w:divBdr>
                      <w:divsChild>
                        <w:div w:id="1559169093">
                          <w:marLeft w:val="0"/>
                          <w:marRight w:val="0"/>
                          <w:marTop w:val="0"/>
                          <w:marBottom w:val="0"/>
                          <w:divBdr>
                            <w:top w:val="none" w:sz="0" w:space="0" w:color="auto"/>
                            <w:left w:val="none" w:sz="0" w:space="0" w:color="auto"/>
                            <w:bottom w:val="none" w:sz="0" w:space="0" w:color="auto"/>
                            <w:right w:val="none" w:sz="0" w:space="0" w:color="auto"/>
                          </w:divBdr>
                        </w:div>
                      </w:divsChild>
                    </w:div>
                    <w:div w:id="1761098934">
                      <w:marLeft w:val="-135"/>
                      <w:marRight w:val="0"/>
                      <w:marTop w:val="0"/>
                      <w:marBottom w:val="0"/>
                      <w:divBdr>
                        <w:top w:val="none" w:sz="0" w:space="0" w:color="auto"/>
                        <w:left w:val="none" w:sz="0" w:space="0" w:color="auto"/>
                        <w:bottom w:val="none" w:sz="0" w:space="0" w:color="auto"/>
                        <w:right w:val="none" w:sz="0" w:space="0" w:color="auto"/>
                      </w:divBdr>
                    </w:div>
                    <w:div w:id="192191030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888637664">
              <w:marLeft w:val="0"/>
              <w:marRight w:val="0"/>
              <w:marTop w:val="300"/>
              <w:marBottom w:val="0"/>
              <w:divBdr>
                <w:top w:val="none" w:sz="0" w:space="0" w:color="auto"/>
                <w:left w:val="none" w:sz="0" w:space="0" w:color="auto"/>
                <w:bottom w:val="none" w:sz="0" w:space="0" w:color="auto"/>
                <w:right w:val="none" w:sz="0" w:space="0" w:color="auto"/>
              </w:divBdr>
            </w:div>
          </w:divsChild>
        </w:div>
        <w:div w:id="1934049026">
          <w:marLeft w:val="0"/>
          <w:marRight w:val="0"/>
          <w:marTop w:val="0"/>
          <w:marBottom w:val="0"/>
          <w:divBdr>
            <w:top w:val="none" w:sz="0" w:space="0" w:color="auto"/>
            <w:left w:val="none" w:sz="0" w:space="0" w:color="auto"/>
            <w:bottom w:val="none" w:sz="0" w:space="0" w:color="auto"/>
            <w:right w:val="none" w:sz="0" w:space="0" w:color="auto"/>
          </w:divBdr>
          <w:divsChild>
            <w:div w:id="49038023">
              <w:marLeft w:val="0"/>
              <w:marRight w:val="0"/>
              <w:marTop w:val="225"/>
              <w:marBottom w:val="0"/>
              <w:divBdr>
                <w:top w:val="none" w:sz="0" w:space="0" w:color="auto"/>
                <w:left w:val="none" w:sz="0" w:space="0" w:color="auto"/>
                <w:bottom w:val="none" w:sz="0" w:space="0" w:color="auto"/>
                <w:right w:val="none" w:sz="0" w:space="0" w:color="auto"/>
              </w:divBdr>
              <w:divsChild>
                <w:div w:id="2091391511">
                  <w:marLeft w:val="0"/>
                  <w:marRight w:val="0"/>
                  <w:marTop w:val="0"/>
                  <w:marBottom w:val="0"/>
                  <w:divBdr>
                    <w:top w:val="none" w:sz="0" w:space="0" w:color="auto"/>
                    <w:left w:val="none" w:sz="0" w:space="0" w:color="auto"/>
                    <w:bottom w:val="none" w:sz="0" w:space="0" w:color="auto"/>
                    <w:right w:val="none" w:sz="0" w:space="0" w:color="auto"/>
                  </w:divBdr>
                </w:div>
              </w:divsChild>
            </w:div>
            <w:div w:id="172720018">
              <w:marLeft w:val="0"/>
              <w:marRight w:val="0"/>
              <w:marTop w:val="225"/>
              <w:marBottom w:val="0"/>
              <w:divBdr>
                <w:top w:val="none" w:sz="0" w:space="0" w:color="auto"/>
                <w:left w:val="none" w:sz="0" w:space="0" w:color="auto"/>
                <w:bottom w:val="none" w:sz="0" w:space="0" w:color="auto"/>
                <w:right w:val="none" w:sz="0" w:space="0" w:color="auto"/>
              </w:divBdr>
              <w:divsChild>
                <w:div w:id="2054770390">
                  <w:marLeft w:val="0"/>
                  <w:marRight w:val="0"/>
                  <w:marTop w:val="0"/>
                  <w:marBottom w:val="0"/>
                  <w:divBdr>
                    <w:top w:val="none" w:sz="0" w:space="0" w:color="auto"/>
                    <w:left w:val="none" w:sz="0" w:space="0" w:color="auto"/>
                    <w:bottom w:val="none" w:sz="0" w:space="0" w:color="auto"/>
                    <w:right w:val="none" w:sz="0" w:space="0" w:color="auto"/>
                  </w:divBdr>
                </w:div>
              </w:divsChild>
            </w:div>
            <w:div w:id="213929100">
              <w:marLeft w:val="0"/>
              <w:marRight w:val="0"/>
              <w:marTop w:val="225"/>
              <w:marBottom w:val="0"/>
              <w:divBdr>
                <w:top w:val="none" w:sz="0" w:space="0" w:color="auto"/>
                <w:left w:val="none" w:sz="0" w:space="0" w:color="auto"/>
                <w:bottom w:val="none" w:sz="0" w:space="0" w:color="auto"/>
                <w:right w:val="none" w:sz="0" w:space="0" w:color="auto"/>
              </w:divBdr>
              <w:divsChild>
                <w:div w:id="541065566">
                  <w:marLeft w:val="0"/>
                  <w:marRight w:val="0"/>
                  <w:marTop w:val="0"/>
                  <w:marBottom w:val="0"/>
                  <w:divBdr>
                    <w:top w:val="none" w:sz="0" w:space="0" w:color="auto"/>
                    <w:left w:val="none" w:sz="0" w:space="0" w:color="auto"/>
                    <w:bottom w:val="none" w:sz="0" w:space="0" w:color="auto"/>
                    <w:right w:val="none" w:sz="0" w:space="0" w:color="auto"/>
                  </w:divBdr>
                </w:div>
              </w:divsChild>
            </w:div>
            <w:div w:id="240061942">
              <w:marLeft w:val="0"/>
              <w:marRight w:val="0"/>
              <w:marTop w:val="375"/>
              <w:marBottom w:val="0"/>
              <w:divBdr>
                <w:top w:val="none" w:sz="0" w:space="0" w:color="auto"/>
                <w:left w:val="none" w:sz="0" w:space="0" w:color="auto"/>
                <w:bottom w:val="none" w:sz="0" w:space="0" w:color="auto"/>
                <w:right w:val="none" w:sz="0" w:space="0" w:color="auto"/>
              </w:divBdr>
              <w:divsChild>
                <w:div w:id="894900049">
                  <w:marLeft w:val="0"/>
                  <w:marRight w:val="0"/>
                  <w:marTop w:val="0"/>
                  <w:marBottom w:val="0"/>
                  <w:divBdr>
                    <w:top w:val="none" w:sz="0" w:space="0" w:color="auto"/>
                    <w:left w:val="none" w:sz="0" w:space="0" w:color="auto"/>
                    <w:bottom w:val="none" w:sz="0" w:space="0" w:color="auto"/>
                    <w:right w:val="none" w:sz="0" w:space="0" w:color="auto"/>
                  </w:divBdr>
                </w:div>
              </w:divsChild>
            </w:div>
            <w:div w:id="271472212">
              <w:marLeft w:val="0"/>
              <w:marRight w:val="0"/>
              <w:marTop w:val="375"/>
              <w:marBottom w:val="0"/>
              <w:divBdr>
                <w:top w:val="none" w:sz="0" w:space="0" w:color="auto"/>
                <w:left w:val="none" w:sz="0" w:space="0" w:color="auto"/>
                <w:bottom w:val="none" w:sz="0" w:space="0" w:color="auto"/>
                <w:right w:val="none" w:sz="0" w:space="0" w:color="auto"/>
              </w:divBdr>
              <w:divsChild>
                <w:div w:id="735468214">
                  <w:marLeft w:val="0"/>
                  <w:marRight w:val="0"/>
                  <w:marTop w:val="0"/>
                  <w:marBottom w:val="0"/>
                  <w:divBdr>
                    <w:top w:val="none" w:sz="0" w:space="0" w:color="auto"/>
                    <w:left w:val="none" w:sz="0" w:space="0" w:color="auto"/>
                    <w:bottom w:val="none" w:sz="0" w:space="0" w:color="auto"/>
                    <w:right w:val="none" w:sz="0" w:space="0" w:color="auto"/>
                  </w:divBdr>
                  <w:divsChild>
                    <w:div w:id="773746767">
                      <w:marLeft w:val="0"/>
                      <w:marRight w:val="0"/>
                      <w:marTop w:val="0"/>
                      <w:marBottom w:val="0"/>
                      <w:divBdr>
                        <w:top w:val="none" w:sz="0" w:space="0" w:color="auto"/>
                        <w:left w:val="none" w:sz="0" w:space="0" w:color="auto"/>
                        <w:bottom w:val="none" w:sz="0" w:space="0" w:color="auto"/>
                        <w:right w:val="none" w:sz="0" w:space="0" w:color="auto"/>
                      </w:divBdr>
                      <w:divsChild>
                        <w:div w:id="155268678">
                          <w:marLeft w:val="0"/>
                          <w:marRight w:val="0"/>
                          <w:marTop w:val="0"/>
                          <w:marBottom w:val="0"/>
                          <w:divBdr>
                            <w:top w:val="none" w:sz="0" w:space="0" w:color="auto"/>
                            <w:left w:val="none" w:sz="0" w:space="0" w:color="auto"/>
                            <w:bottom w:val="none" w:sz="0" w:space="0" w:color="auto"/>
                            <w:right w:val="none" w:sz="0" w:space="0" w:color="auto"/>
                          </w:divBdr>
                          <w:divsChild>
                            <w:div w:id="2034110862">
                              <w:marLeft w:val="0"/>
                              <w:marRight w:val="0"/>
                              <w:marTop w:val="0"/>
                              <w:marBottom w:val="0"/>
                              <w:divBdr>
                                <w:top w:val="none" w:sz="0" w:space="0" w:color="auto"/>
                                <w:left w:val="none" w:sz="0" w:space="0" w:color="auto"/>
                                <w:bottom w:val="none" w:sz="0" w:space="0" w:color="auto"/>
                                <w:right w:val="none" w:sz="0" w:space="0" w:color="auto"/>
                              </w:divBdr>
                              <w:divsChild>
                                <w:div w:id="31855013">
                                  <w:marLeft w:val="0"/>
                                  <w:marRight w:val="0"/>
                                  <w:marTop w:val="0"/>
                                  <w:marBottom w:val="0"/>
                                  <w:divBdr>
                                    <w:top w:val="none" w:sz="0" w:space="0" w:color="auto"/>
                                    <w:left w:val="none" w:sz="0" w:space="0" w:color="auto"/>
                                    <w:bottom w:val="none" w:sz="0" w:space="0" w:color="auto"/>
                                    <w:right w:val="none" w:sz="0" w:space="0" w:color="auto"/>
                                  </w:divBdr>
                                  <w:divsChild>
                                    <w:div w:id="145128056">
                                      <w:marLeft w:val="0"/>
                                      <w:marRight w:val="0"/>
                                      <w:marTop w:val="0"/>
                                      <w:marBottom w:val="0"/>
                                      <w:divBdr>
                                        <w:top w:val="none" w:sz="0" w:space="0" w:color="auto"/>
                                        <w:left w:val="none" w:sz="0" w:space="0" w:color="auto"/>
                                        <w:bottom w:val="none" w:sz="0" w:space="0" w:color="auto"/>
                                        <w:right w:val="none" w:sz="0" w:space="0" w:color="auto"/>
                                      </w:divBdr>
                                      <w:divsChild>
                                        <w:div w:id="1942688836">
                                          <w:marLeft w:val="0"/>
                                          <w:marRight w:val="0"/>
                                          <w:marTop w:val="0"/>
                                          <w:marBottom w:val="0"/>
                                          <w:divBdr>
                                            <w:top w:val="none" w:sz="0" w:space="0" w:color="auto"/>
                                            <w:left w:val="none" w:sz="0" w:space="0" w:color="auto"/>
                                            <w:bottom w:val="none" w:sz="0" w:space="0" w:color="auto"/>
                                            <w:right w:val="none" w:sz="0" w:space="0" w:color="auto"/>
                                          </w:divBdr>
                                          <w:divsChild>
                                            <w:div w:id="2102481712">
                                              <w:marLeft w:val="0"/>
                                              <w:marRight w:val="0"/>
                                              <w:marTop w:val="0"/>
                                              <w:marBottom w:val="0"/>
                                              <w:divBdr>
                                                <w:top w:val="none" w:sz="0" w:space="0" w:color="auto"/>
                                                <w:left w:val="none" w:sz="0" w:space="0" w:color="auto"/>
                                                <w:bottom w:val="none" w:sz="0" w:space="0" w:color="auto"/>
                                                <w:right w:val="none" w:sz="0" w:space="0" w:color="auto"/>
                                              </w:divBdr>
                                              <w:divsChild>
                                                <w:div w:id="949900157">
                                                  <w:marLeft w:val="0"/>
                                                  <w:marRight w:val="0"/>
                                                  <w:marTop w:val="0"/>
                                                  <w:marBottom w:val="0"/>
                                                  <w:divBdr>
                                                    <w:top w:val="none" w:sz="0" w:space="0" w:color="auto"/>
                                                    <w:left w:val="none" w:sz="0" w:space="0" w:color="auto"/>
                                                    <w:bottom w:val="none" w:sz="0" w:space="0" w:color="auto"/>
                                                    <w:right w:val="none" w:sz="0" w:space="0" w:color="auto"/>
                                                  </w:divBdr>
                                                </w:div>
                                                <w:div w:id="17743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8418147">
              <w:marLeft w:val="0"/>
              <w:marRight w:val="0"/>
              <w:marTop w:val="225"/>
              <w:marBottom w:val="0"/>
              <w:divBdr>
                <w:top w:val="none" w:sz="0" w:space="0" w:color="auto"/>
                <w:left w:val="none" w:sz="0" w:space="0" w:color="auto"/>
                <w:bottom w:val="none" w:sz="0" w:space="0" w:color="auto"/>
                <w:right w:val="none" w:sz="0" w:space="0" w:color="auto"/>
              </w:divBdr>
              <w:divsChild>
                <w:div w:id="623849189">
                  <w:marLeft w:val="0"/>
                  <w:marRight w:val="0"/>
                  <w:marTop w:val="0"/>
                  <w:marBottom w:val="0"/>
                  <w:divBdr>
                    <w:top w:val="none" w:sz="0" w:space="0" w:color="auto"/>
                    <w:left w:val="none" w:sz="0" w:space="0" w:color="auto"/>
                    <w:bottom w:val="none" w:sz="0" w:space="0" w:color="auto"/>
                    <w:right w:val="none" w:sz="0" w:space="0" w:color="auto"/>
                  </w:divBdr>
                </w:div>
              </w:divsChild>
            </w:div>
            <w:div w:id="308364362">
              <w:marLeft w:val="0"/>
              <w:marRight w:val="0"/>
              <w:marTop w:val="225"/>
              <w:marBottom w:val="0"/>
              <w:divBdr>
                <w:top w:val="none" w:sz="0" w:space="0" w:color="auto"/>
                <w:left w:val="none" w:sz="0" w:space="0" w:color="auto"/>
                <w:bottom w:val="none" w:sz="0" w:space="0" w:color="auto"/>
                <w:right w:val="none" w:sz="0" w:space="0" w:color="auto"/>
              </w:divBdr>
              <w:divsChild>
                <w:div w:id="1153910983">
                  <w:marLeft w:val="0"/>
                  <w:marRight w:val="0"/>
                  <w:marTop w:val="0"/>
                  <w:marBottom w:val="0"/>
                  <w:divBdr>
                    <w:top w:val="none" w:sz="0" w:space="0" w:color="auto"/>
                    <w:left w:val="none" w:sz="0" w:space="0" w:color="auto"/>
                    <w:bottom w:val="none" w:sz="0" w:space="0" w:color="auto"/>
                    <w:right w:val="none" w:sz="0" w:space="0" w:color="auto"/>
                  </w:divBdr>
                </w:div>
              </w:divsChild>
            </w:div>
            <w:div w:id="320155600">
              <w:marLeft w:val="0"/>
              <w:marRight w:val="0"/>
              <w:marTop w:val="375"/>
              <w:marBottom w:val="0"/>
              <w:divBdr>
                <w:top w:val="none" w:sz="0" w:space="0" w:color="auto"/>
                <w:left w:val="none" w:sz="0" w:space="0" w:color="auto"/>
                <w:bottom w:val="none" w:sz="0" w:space="0" w:color="auto"/>
                <w:right w:val="none" w:sz="0" w:space="0" w:color="auto"/>
              </w:divBdr>
              <w:divsChild>
                <w:div w:id="2097971089">
                  <w:marLeft w:val="0"/>
                  <w:marRight w:val="0"/>
                  <w:marTop w:val="0"/>
                  <w:marBottom w:val="0"/>
                  <w:divBdr>
                    <w:top w:val="none" w:sz="0" w:space="0" w:color="auto"/>
                    <w:left w:val="none" w:sz="0" w:space="0" w:color="auto"/>
                    <w:bottom w:val="none" w:sz="0" w:space="0" w:color="auto"/>
                    <w:right w:val="none" w:sz="0" w:space="0" w:color="auto"/>
                  </w:divBdr>
                </w:div>
              </w:divsChild>
            </w:div>
            <w:div w:id="433668111">
              <w:marLeft w:val="0"/>
              <w:marRight w:val="0"/>
              <w:marTop w:val="375"/>
              <w:marBottom w:val="0"/>
              <w:divBdr>
                <w:top w:val="none" w:sz="0" w:space="0" w:color="auto"/>
                <w:left w:val="none" w:sz="0" w:space="0" w:color="auto"/>
                <w:bottom w:val="none" w:sz="0" w:space="0" w:color="auto"/>
                <w:right w:val="none" w:sz="0" w:space="0" w:color="auto"/>
              </w:divBdr>
              <w:divsChild>
                <w:div w:id="1156652505">
                  <w:marLeft w:val="0"/>
                  <w:marRight w:val="0"/>
                  <w:marTop w:val="0"/>
                  <w:marBottom w:val="0"/>
                  <w:divBdr>
                    <w:top w:val="none" w:sz="0" w:space="0" w:color="auto"/>
                    <w:left w:val="none" w:sz="0" w:space="0" w:color="auto"/>
                    <w:bottom w:val="none" w:sz="0" w:space="0" w:color="auto"/>
                    <w:right w:val="none" w:sz="0" w:space="0" w:color="auto"/>
                  </w:divBdr>
                </w:div>
              </w:divsChild>
            </w:div>
            <w:div w:id="452598271">
              <w:marLeft w:val="0"/>
              <w:marRight w:val="0"/>
              <w:marTop w:val="225"/>
              <w:marBottom w:val="0"/>
              <w:divBdr>
                <w:top w:val="none" w:sz="0" w:space="0" w:color="auto"/>
                <w:left w:val="none" w:sz="0" w:space="0" w:color="auto"/>
                <w:bottom w:val="none" w:sz="0" w:space="0" w:color="auto"/>
                <w:right w:val="none" w:sz="0" w:space="0" w:color="auto"/>
              </w:divBdr>
              <w:divsChild>
                <w:div w:id="798570520">
                  <w:marLeft w:val="0"/>
                  <w:marRight w:val="0"/>
                  <w:marTop w:val="0"/>
                  <w:marBottom w:val="0"/>
                  <w:divBdr>
                    <w:top w:val="none" w:sz="0" w:space="0" w:color="auto"/>
                    <w:left w:val="none" w:sz="0" w:space="0" w:color="auto"/>
                    <w:bottom w:val="none" w:sz="0" w:space="0" w:color="auto"/>
                    <w:right w:val="none" w:sz="0" w:space="0" w:color="auto"/>
                  </w:divBdr>
                </w:div>
              </w:divsChild>
            </w:div>
            <w:div w:id="655761606">
              <w:marLeft w:val="0"/>
              <w:marRight w:val="0"/>
              <w:marTop w:val="225"/>
              <w:marBottom w:val="0"/>
              <w:divBdr>
                <w:top w:val="none" w:sz="0" w:space="0" w:color="auto"/>
                <w:left w:val="none" w:sz="0" w:space="0" w:color="auto"/>
                <w:bottom w:val="none" w:sz="0" w:space="0" w:color="auto"/>
                <w:right w:val="none" w:sz="0" w:space="0" w:color="auto"/>
              </w:divBdr>
              <w:divsChild>
                <w:div w:id="638614424">
                  <w:marLeft w:val="0"/>
                  <w:marRight w:val="0"/>
                  <w:marTop w:val="0"/>
                  <w:marBottom w:val="0"/>
                  <w:divBdr>
                    <w:top w:val="none" w:sz="0" w:space="0" w:color="auto"/>
                    <w:left w:val="none" w:sz="0" w:space="0" w:color="auto"/>
                    <w:bottom w:val="none" w:sz="0" w:space="0" w:color="auto"/>
                    <w:right w:val="none" w:sz="0" w:space="0" w:color="auto"/>
                  </w:divBdr>
                </w:div>
              </w:divsChild>
            </w:div>
            <w:div w:id="693310906">
              <w:marLeft w:val="0"/>
              <w:marRight w:val="0"/>
              <w:marTop w:val="225"/>
              <w:marBottom w:val="0"/>
              <w:divBdr>
                <w:top w:val="none" w:sz="0" w:space="0" w:color="auto"/>
                <w:left w:val="none" w:sz="0" w:space="0" w:color="auto"/>
                <w:bottom w:val="none" w:sz="0" w:space="0" w:color="auto"/>
                <w:right w:val="none" w:sz="0" w:space="0" w:color="auto"/>
              </w:divBdr>
              <w:divsChild>
                <w:div w:id="2058895903">
                  <w:marLeft w:val="0"/>
                  <w:marRight w:val="0"/>
                  <w:marTop w:val="0"/>
                  <w:marBottom w:val="0"/>
                  <w:divBdr>
                    <w:top w:val="none" w:sz="0" w:space="0" w:color="auto"/>
                    <w:left w:val="none" w:sz="0" w:space="0" w:color="auto"/>
                    <w:bottom w:val="none" w:sz="0" w:space="0" w:color="auto"/>
                    <w:right w:val="none" w:sz="0" w:space="0" w:color="auto"/>
                  </w:divBdr>
                </w:div>
              </w:divsChild>
            </w:div>
            <w:div w:id="693774723">
              <w:marLeft w:val="0"/>
              <w:marRight w:val="0"/>
              <w:marTop w:val="225"/>
              <w:marBottom w:val="0"/>
              <w:divBdr>
                <w:top w:val="none" w:sz="0" w:space="0" w:color="auto"/>
                <w:left w:val="none" w:sz="0" w:space="0" w:color="auto"/>
                <w:bottom w:val="none" w:sz="0" w:space="0" w:color="auto"/>
                <w:right w:val="none" w:sz="0" w:space="0" w:color="auto"/>
              </w:divBdr>
              <w:divsChild>
                <w:div w:id="1728453758">
                  <w:marLeft w:val="0"/>
                  <w:marRight w:val="0"/>
                  <w:marTop w:val="0"/>
                  <w:marBottom w:val="0"/>
                  <w:divBdr>
                    <w:top w:val="none" w:sz="0" w:space="0" w:color="auto"/>
                    <w:left w:val="none" w:sz="0" w:space="0" w:color="auto"/>
                    <w:bottom w:val="none" w:sz="0" w:space="0" w:color="auto"/>
                    <w:right w:val="none" w:sz="0" w:space="0" w:color="auto"/>
                  </w:divBdr>
                </w:div>
              </w:divsChild>
            </w:div>
            <w:div w:id="704405452">
              <w:marLeft w:val="0"/>
              <w:marRight w:val="0"/>
              <w:marTop w:val="375"/>
              <w:marBottom w:val="0"/>
              <w:divBdr>
                <w:top w:val="none" w:sz="0" w:space="0" w:color="auto"/>
                <w:left w:val="none" w:sz="0" w:space="0" w:color="auto"/>
                <w:bottom w:val="none" w:sz="0" w:space="0" w:color="auto"/>
                <w:right w:val="none" w:sz="0" w:space="0" w:color="auto"/>
              </w:divBdr>
              <w:divsChild>
                <w:div w:id="2021004771">
                  <w:marLeft w:val="0"/>
                  <w:marRight w:val="0"/>
                  <w:marTop w:val="0"/>
                  <w:marBottom w:val="0"/>
                  <w:divBdr>
                    <w:top w:val="none" w:sz="0" w:space="0" w:color="auto"/>
                    <w:left w:val="none" w:sz="0" w:space="0" w:color="auto"/>
                    <w:bottom w:val="none" w:sz="0" w:space="0" w:color="auto"/>
                    <w:right w:val="none" w:sz="0" w:space="0" w:color="auto"/>
                  </w:divBdr>
                  <w:divsChild>
                    <w:div w:id="1600330563">
                      <w:marLeft w:val="0"/>
                      <w:marRight w:val="0"/>
                      <w:marTop w:val="100"/>
                      <w:marBottom w:val="100"/>
                      <w:divBdr>
                        <w:top w:val="none" w:sz="0" w:space="0" w:color="auto"/>
                        <w:left w:val="none" w:sz="0" w:space="0" w:color="auto"/>
                        <w:bottom w:val="none" w:sz="0" w:space="0" w:color="auto"/>
                        <w:right w:val="none" w:sz="0" w:space="0" w:color="auto"/>
                      </w:divBdr>
                      <w:divsChild>
                        <w:div w:id="1104764586">
                          <w:marLeft w:val="0"/>
                          <w:marRight w:val="0"/>
                          <w:marTop w:val="0"/>
                          <w:marBottom w:val="0"/>
                          <w:divBdr>
                            <w:top w:val="none" w:sz="0" w:space="0" w:color="auto"/>
                            <w:left w:val="none" w:sz="0" w:space="0" w:color="auto"/>
                            <w:bottom w:val="none" w:sz="0" w:space="0" w:color="auto"/>
                            <w:right w:val="none" w:sz="0" w:space="0" w:color="auto"/>
                          </w:divBdr>
                          <w:divsChild>
                            <w:div w:id="1448891813">
                              <w:marLeft w:val="0"/>
                              <w:marRight w:val="0"/>
                              <w:marTop w:val="0"/>
                              <w:marBottom w:val="0"/>
                              <w:divBdr>
                                <w:top w:val="none" w:sz="0" w:space="0" w:color="auto"/>
                                <w:left w:val="none" w:sz="0" w:space="0" w:color="auto"/>
                                <w:bottom w:val="none" w:sz="0" w:space="0" w:color="auto"/>
                                <w:right w:val="none" w:sz="0" w:space="0" w:color="auto"/>
                              </w:divBdr>
                              <w:divsChild>
                                <w:div w:id="1600455425">
                                  <w:marLeft w:val="0"/>
                                  <w:marRight w:val="0"/>
                                  <w:marTop w:val="0"/>
                                  <w:marBottom w:val="0"/>
                                  <w:divBdr>
                                    <w:top w:val="none" w:sz="0" w:space="0" w:color="auto"/>
                                    <w:left w:val="none" w:sz="0" w:space="0" w:color="auto"/>
                                    <w:bottom w:val="none" w:sz="0" w:space="0" w:color="auto"/>
                                    <w:right w:val="none" w:sz="0" w:space="0" w:color="auto"/>
                                  </w:divBdr>
                                  <w:divsChild>
                                    <w:div w:id="627318909">
                                      <w:marLeft w:val="0"/>
                                      <w:marRight w:val="0"/>
                                      <w:marTop w:val="0"/>
                                      <w:marBottom w:val="0"/>
                                      <w:divBdr>
                                        <w:top w:val="none" w:sz="0" w:space="0" w:color="auto"/>
                                        <w:left w:val="none" w:sz="0" w:space="0" w:color="auto"/>
                                        <w:bottom w:val="none" w:sz="0" w:space="0" w:color="auto"/>
                                        <w:right w:val="none" w:sz="0" w:space="0" w:color="auto"/>
                                      </w:divBdr>
                                      <w:divsChild>
                                        <w:div w:id="55519614">
                                          <w:marLeft w:val="240"/>
                                          <w:marRight w:val="0"/>
                                          <w:marTop w:val="75"/>
                                          <w:marBottom w:val="150"/>
                                          <w:divBdr>
                                            <w:top w:val="none" w:sz="0" w:space="0" w:color="auto"/>
                                            <w:left w:val="none" w:sz="0" w:space="0" w:color="auto"/>
                                            <w:bottom w:val="none" w:sz="0" w:space="0" w:color="auto"/>
                                            <w:right w:val="none" w:sz="0" w:space="0" w:color="auto"/>
                                          </w:divBdr>
                                        </w:div>
                                        <w:div w:id="65106118">
                                          <w:marLeft w:val="0"/>
                                          <w:marRight w:val="0"/>
                                          <w:marTop w:val="75"/>
                                          <w:marBottom w:val="150"/>
                                          <w:divBdr>
                                            <w:top w:val="none" w:sz="0" w:space="0" w:color="auto"/>
                                            <w:left w:val="none" w:sz="0" w:space="0" w:color="auto"/>
                                            <w:bottom w:val="none" w:sz="0" w:space="0" w:color="auto"/>
                                            <w:right w:val="none" w:sz="0" w:space="0" w:color="auto"/>
                                          </w:divBdr>
                                        </w:div>
                                        <w:div w:id="1270314892">
                                          <w:marLeft w:val="240"/>
                                          <w:marRight w:val="0"/>
                                          <w:marTop w:val="75"/>
                                          <w:marBottom w:val="150"/>
                                          <w:divBdr>
                                            <w:top w:val="none" w:sz="0" w:space="0" w:color="auto"/>
                                            <w:left w:val="none" w:sz="0" w:space="0" w:color="auto"/>
                                            <w:bottom w:val="none" w:sz="0" w:space="0" w:color="auto"/>
                                            <w:right w:val="none" w:sz="0" w:space="0" w:color="auto"/>
                                          </w:divBdr>
                                        </w:div>
                                        <w:div w:id="1576085443">
                                          <w:marLeft w:val="240"/>
                                          <w:marRight w:val="0"/>
                                          <w:marTop w:val="75"/>
                                          <w:marBottom w:val="150"/>
                                          <w:divBdr>
                                            <w:top w:val="none" w:sz="0" w:space="0" w:color="auto"/>
                                            <w:left w:val="none" w:sz="0" w:space="0" w:color="auto"/>
                                            <w:bottom w:val="none" w:sz="0" w:space="0" w:color="auto"/>
                                            <w:right w:val="none" w:sz="0" w:space="0" w:color="auto"/>
                                          </w:divBdr>
                                        </w:div>
                                        <w:div w:id="1847984512">
                                          <w:marLeft w:val="240"/>
                                          <w:marRight w:val="0"/>
                                          <w:marTop w:val="75"/>
                                          <w:marBottom w:val="150"/>
                                          <w:divBdr>
                                            <w:top w:val="none" w:sz="0" w:space="0" w:color="auto"/>
                                            <w:left w:val="none" w:sz="0" w:space="0" w:color="auto"/>
                                            <w:bottom w:val="none" w:sz="0" w:space="0" w:color="auto"/>
                                            <w:right w:val="none" w:sz="0" w:space="0" w:color="auto"/>
                                          </w:divBdr>
                                        </w:div>
                                        <w:div w:id="1968049275">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1542326215">
                          <w:marLeft w:val="0"/>
                          <w:marRight w:val="0"/>
                          <w:marTop w:val="0"/>
                          <w:marBottom w:val="0"/>
                          <w:divBdr>
                            <w:top w:val="none" w:sz="0" w:space="0" w:color="auto"/>
                            <w:left w:val="none" w:sz="0" w:space="0" w:color="auto"/>
                            <w:bottom w:val="none" w:sz="0" w:space="0" w:color="auto"/>
                            <w:right w:val="none" w:sz="0" w:space="0" w:color="auto"/>
                          </w:divBdr>
                          <w:divsChild>
                            <w:div w:id="473907874">
                              <w:marLeft w:val="0"/>
                              <w:marRight w:val="0"/>
                              <w:marTop w:val="225"/>
                              <w:marBottom w:val="0"/>
                              <w:divBdr>
                                <w:top w:val="none" w:sz="0" w:space="0" w:color="auto"/>
                                <w:left w:val="none" w:sz="0" w:space="0" w:color="auto"/>
                                <w:bottom w:val="none" w:sz="0" w:space="0" w:color="auto"/>
                                <w:right w:val="none" w:sz="0" w:space="0" w:color="auto"/>
                              </w:divBdr>
                              <w:divsChild>
                                <w:div w:id="111355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533883">
              <w:marLeft w:val="0"/>
              <w:marRight w:val="0"/>
              <w:marTop w:val="225"/>
              <w:marBottom w:val="0"/>
              <w:divBdr>
                <w:top w:val="none" w:sz="0" w:space="0" w:color="auto"/>
                <w:left w:val="none" w:sz="0" w:space="0" w:color="auto"/>
                <w:bottom w:val="none" w:sz="0" w:space="0" w:color="auto"/>
                <w:right w:val="none" w:sz="0" w:space="0" w:color="auto"/>
              </w:divBdr>
              <w:divsChild>
                <w:div w:id="32537743">
                  <w:marLeft w:val="0"/>
                  <w:marRight w:val="0"/>
                  <w:marTop w:val="0"/>
                  <w:marBottom w:val="0"/>
                  <w:divBdr>
                    <w:top w:val="none" w:sz="0" w:space="0" w:color="auto"/>
                    <w:left w:val="none" w:sz="0" w:space="0" w:color="auto"/>
                    <w:bottom w:val="none" w:sz="0" w:space="0" w:color="auto"/>
                    <w:right w:val="none" w:sz="0" w:space="0" w:color="auto"/>
                  </w:divBdr>
                </w:div>
              </w:divsChild>
            </w:div>
            <w:div w:id="893464067">
              <w:marLeft w:val="0"/>
              <w:marRight w:val="0"/>
              <w:marTop w:val="225"/>
              <w:marBottom w:val="0"/>
              <w:divBdr>
                <w:top w:val="none" w:sz="0" w:space="0" w:color="auto"/>
                <w:left w:val="none" w:sz="0" w:space="0" w:color="auto"/>
                <w:bottom w:val="none" w:sz="0" w:space="0" w:color="auto"/>
                <w:right w:val="none" w:sz="0" w:space="0" w:color="auto"/>
              </w:divBdr>
              <w:divsChild>
                <w:div w:id="1416591800">
                  <w:marLeft w:val="0"/>
                  <w:marRight w:val="0"/>
                  <w:marTop w:val="0"/>
                  <w:marBottom w:val="0"/>
                  <w:divBdr>
                    <w:top w:val="none" w:sz="0" w:space="0" w:color="auto"/>
                    <w:left w:val="none" w:sz="0" w:space="0" w:color="auto"/>
                    <w:bottom w:val="none" w:sz="0" w:space="0" w:color="auto"/>
                    <w:right w:val="none" w:sz="0" w:space="0" w:color="auto"/>
                  </w:divBdr>
                </w:div>
              </w:divsChild>
            </w:div>
            <w:div w:id="959648782">
              <w:marLeft w:val="0"/>
              <w:marRight w:val="0"/>
              <w:marTop w:val="225"/>
              <w:marBottom w:val="0"/>
              <w:divBdr>
                <w:top w:val="none" w:sz="0" w:space="0" w:color="auto"/>
                <w:left w:val="none" w:sz="0" w:space="0" w:color="auto"/>
                <w:bottom w:val="none" w:sz="0" w:space="0" w:color="auto"/>
                <w:right w:val="none" w:sz="0" w:space="0" w:color="auto"/>
              </w:divBdr>
              <w:divsChild>
                <w:div w:id="1142309023">
                  <w:marLeft w:val="0"/>
                  <w:marRight w:val="0"/>
                  <w:marTop w:val="0"/>
                  <w:marBottom w:val="0"/>
                  <w:divBdr>
                    <w:top w:val="none" w:sz="0" w:space="0" w:color="auto"/>
                    <w:left w:val="none" w:sz="0" w:space="0" w:color="auto"/>
                    <w:bottom w:val="none" w:sz="0" w:space="0" w:color="auto"/>
                    <w:right w:val="none" w:sz="0" w:space="0" w:color="auto"/>
                  </w:divBdr>
                </w:div>
              </w:divsChild>
            </w:div>
            <w:div w:id="977733569">
              <w:marLeft w:val="0"/>
              <w:marRight w:val="0"/>
              <w:marTop w:val="225"/>
              <w:marBottom w:val="0"/>
              <w:divBdr>
                <w:top w:val="none" w:sz="0" w:space="0" w:color="auto"/>
                <w:left w:val="none" w:sz="0" w:space="0" w:color="auto"/>
                <w:bottom w:val="none" w:sz="0" w:space="0" w:color="auto"/>
                <w:right w:val="none" w:sz="0" w:space="0" w:color="auto"/>
              </w:divBdr>
              <w:divsChild>
                <w:div w:id="2098867495">
                  <w:marLeft w:val="0"/>
                  <w:marRight w:val="0"/>
                  <w:marTop w:val="0"/>
                  <w:marBottom w:val="0"/>
                  <w:divBdr>
                    <w:top w:val="none" w:sz="0" w:space="0" w:color="auto"/>
                    <w:left w:val="none" w:sz="0" w:space="0" w:color="auto"/>
                    <w:bottom w:val="none" w:sz="0" w:space="0" w:color="auto"/>
                    <w:right w:val="none" w:sz="0" w:space="0" w:color="auto"/>
                  </w:divBdr>
                </w:div>
              </w:divsChild>
            </w:div>
            <w:div w:id="1006060648">
              <w:marLeft w:val="0"/>
              <w:marRight w:val="0"/>
              <w:marTop w:val="225"/>
              <w:marBottom w:val="0"/>
              <w:divBdr>
                <w:top w:val="none" w:sz="0" w:space="0" w:color="auto"/>
                <w:left w:val="none" w:sz="0" w:space="0" w:color="auto"/>
                <w:bottom w:val="none" w:sz="0" w:space="0" w:color="auto"/>
                <w:right w:val="none" w:sz="0" w:space="0" w:color="auto"/>
              </w:divBdr>
              <w:divsChild>
                <w:div w:id="1583180509">
                  <w:marLeft w:val="0"/>
                  <w:marRight w:val="0"/>
                  <w:marTop w:val="0"/>
                  <w:marBottom w:val="0"/>
                  <w:divBdr>
                    <w:top w:val="none" w:sz="0" w:space="0" w:color="auto"/>
                    <w:left w:val="none" w:sz="0" w:space="0" w:color="auto"/>
                    <w:bottom w:val="none" w:sz="0" w:space="0" w:color="auto"/>
                    <w:right w:val="none" w:sz="0" w:space="0" w:color="auto"/>
                  </w:divBdr>
                </w:div>
              </w:divsChild>
            </w:div>
            <w:div w:id="1016733975">
              <w:marLeft w:val="0"/>
              <w:marRight w:val="0"/>
              <w:marTop w:val="375"/>
              <w:marBottom w:val="0"/>
              <w:divBdr>
                <w:top w:val="none" w:sz="0" w:space="0" w:color="auto"/>
                <w:left w:val="none" w:sz="0" w:space="0" w:color="auto"/>
                <w:bottom w:val="none" w:sz="0" w:space="0" w:color="auto"/>
                <w:right w:val="none" w:sz="0" w:space="0" w:color="auto"/>
              </w:divBdr>
              <w:divsChild>
                <w:div w:id="159926789">
                  <w:marLeft w:val="0"/>
                  <w:marRight w:val="0"/>
                  <w:marTop w:val="0"/>
                  <w:marBottom w:val="0"/>
                  <w:divBdr>
                    <w:top w:val="none" w:sz="0" w:space="0" w:color="auto"/>
                    <w:left w:val="none" w:sz="0" w:space="0" w:color="auto"/>
                    <w:bottom w:val="none" w:sz="0" w:space="0" w:color="auto"/>
                    <w:right w:val="none" w:sz="0" w:space="0" w:color="auto"/>
                  </w:divBdr>
                </w:div>
              </w:divsChild>
            </w:div>
            <w:div w:id="1035696479">
              <w:marLeft w:val="0"/>
              <w:marRight w:val="0"/>
              <w:marTop w:val="225"/>
              <w:marBottom w:val="0"/>
              <w:divBdr>
                <w:top w:val="none" w:sz="0" w:space="0" w:color="auto"/>
                <w:left w:val="none" w:sz="0" w:space="0" w:color="auto"/>
                <w:bottom w:val="none" w:sz="0" w:space="0" w:color="auto"/>
                <w:right w:val="none" w:sz="0" w:space="0" w:color="auto"/>
              </w:divBdr>
              <w:divsChild>
                <w:div w:id="1362897010">
                  <w:marLeft w:val="0"/>
                  <w:marRight w:val="0"/>
                  <w:marTop w:val="0"/>
                  <w:marBottom w:val="0"/>
                  <w:divBdr>
                    <w:top w:val="none" w:sz="0" w:space="0" w:color="auto"/>
                    <w:left w:val="none" w:sz="0" w:space="0" w:color="auto"/>
                    <w:bottom w:val="none" w:sz="0" w:space="0" w:color="auto"/>
                    <w:right w:val="none" w:sz="0" w:space="0" w:color="auto"/>
                  </w:divBdr>
                  <w:divsChild>
                    <w:div w:id="1230379969">
                      <w:marLeft w:val="0"/>
                      <w:marRight w:val="0"/>
                      <w:marTop w:val="0"/>
                      <w:marBottom w:val="0"/>
                      <w:divBdr>
                        <w:top w:val="single" w:sz="6" w:space="0" w:color="D9D9D9"/>
                        <w:left w:val="none" w:sz="0" w:space="0" w:color="auto"/>
                        <w:bottom w:val="single" w:sz="6" w:space="0" w:color="D9D9D9"/>
                        <w:right w:val="none" w:sz="0" w:space="0" w:color="auto"/>
                      </w:divBdr>
                      <w:divsChild>
                        <w:div w:id="741024572">
                          <w:marLeft w:val="0"/>
                          <w:marRight w:val="0"/>
                          <w:marTop w:val="0"/>
                          <w:marBottom w:val="0"/>
                          <w:divBdr>
                            <w:top w:val="none" w:sz="0" w:space="0" w:color="auto"/>
                            <w:left w:val="none" w:sz="0" w:space="0" w:color="auto"/>
                            <w:bottom w:val="none" w:sz="0" w:space="0" w:color="auto"/>
                            <w:right w:val="none" w:sz="0" w:space="0" w:color="auto"/>
                          </w:divBdr>
                          <w:divsChild>
                            <w:div w:id="923102106">
                              <w:marLeft w:val="0"/>
                              <w:marRight w:val="0"/>
                              <w:marTop w:val="0"/>
                              <w:marBottom w:val="0"/>
                              <w:divBdr>
                                <w:top w:val="none" w:sz="0" w:space="0" w:color="auto"/>
                                <w:left w:val="none" w:sz="0" w:space="0" w:color="auto"/>
                                <w:bottom w:val="none" w:sz="0" w:space="0" w:color="auto"/>
                                <w:right w:val="none" w:sz="0" w:space="0" w:color="auto"/>
                              </w:divBdr>
                              <w:divsChild>
                                <w:div w:id="44112562">
                                  <w:marLeft w:val="0"/>
                                  <w:marRight w:val="0"/>
                                  <w:marTop w:val="0"/>
                                  <w:marBottom w:val="0"/>
                                  <w:divBdr>
                                    <w:top w:val="none" w:sz="0" w:space="0" w:color="auto"/>
                                    <w:left w:val="none" w:sz="0" w:space="0" w:color="auto"/>
                                    <w:bottom w:val="none" w:sz="0" w:space="0" w:color="auto"/>
                                    <w:right w:val="none" w:sz="0" w:space="0" w:color="auto"/>
                                  </w:divBdr>
                                  <w:divsChild>
                                    <w:div w:id="1012338385">
                                      <w:marLeft w:val="0"/>
                                      <w:marRight w:val="0"/>
                                      <w:marTop w:val="0"/>
                                      <w:marBottom w:val="0"/>
                                      <w:divBdr>
                                        <w:top w:val="none" w:sz="0" w:space="0" w:color="auto"/>
                                        <w:left w:val="none" w:sz="0" w:space="0" w:color="auto"/>
                                        <w:bottom w:val="none" w:sz="0" w:space="0" w:color="auto"/>
                                        <w:right w:val="none" w:sz="0" w:space="0" w:color="auto"/>
                                      </w:divBdr>
                                      <w:divsChild>
                                        <w:div w:id="1295022056">
                                          <w:marLeft w:val="0"/>
                                          <w:marRight w:val="0"/>
                                          <w:marTop w:val="100"/>
                                          <w:marBottom w:val="100"/>
                                          <w:divBdr>
                                            <w:top w:val="none" w:sz="0" w:space="0" w:color="auto"/>
                                            <w:left w:val="none" w:sz="0" w:space="0" w:color="auto"/>
                                            <w:bottom w:val="none" w:sz="0" w:space="0" w:color="auto"/>
                                            <w:right w:val="none" w:sz="0" w:space="0" w:color="auto"/>
                                          </w:divBdr>
                                          <w:divsChild>
                                            <w:div w:id="1893686851">
                                              <w:marLeft w:val="0"/>
                                              <w:marRight w:val="0"/>
                                              <w:marTop w:val="100"/>
                                              <w:marBottom w:val="100"/>
                                              <w:divBdr>
                                                <w:top w:val="none" w:sz="0" w:space="0" w:color="auto"/>
                                                <w:left w:val="none" w:sz="0" w:space="0" w:color="auto"/>
                                                <w:bottom w:val="none" w:sz="0" w:space="0" w:color="auto"/>
                                                <w:right w:val="none" w:sz="0" w:space="0" w:color="auto"/>
                                              </w:divBdr>
                                              <w:divsChild>
                                                <w:div w:id="1015687527">
                                                  <w:marLeft w:val="0"/>
                                                  <w:marRight w:val="0"/>
                                                  <w:marTop w:val="0"/>
                                                  <w:marBottom w:val="0"/>
                                                  <w:divBdr>
                                                    <w:top w:val="none" w:sz="0" w:space="0" w:color="auto"/>
                                                    <w:left w:val="none" w:sz="0" w:space="0" w:color="auto"/>
                                                    <w:bottom w:val="none" w:sz="0" w:space="0" w:color="auto"/>
                                                    <w:right w:val="none" w:sz="0" w:space="0" w:color="auto"/>
                                                  </w:divBdr>
                                                  <w:divsChild>
                                                    <w:div w:id="1032026152">
                                                      <w:marLeft w:val="0"/>
                                                      <w:marRight w:val="0"/>
                                                      <w:marTop w:val="0"/>
                                                      <w:marBottom w:val="0"/>
                                                      <w:divBdr>
                                                        <w:top w:val="none" w:sz="0" w:space="0" w:color="auto"/>
                                                        <w:left w:val="none" w:sz="0" w:space="0" w:color="auto"/>
                                                        <w:bottom w:val="none" w:sz="0" w:space="0" w:color="auto"/>
                                                        <w:right w:val="none" w:sz="0" w:space="0" w:color="auto"/>
                                                      </w:divBdr>
                                                      <w:divsChild>
                                                        <w:div w:id="69541318">
                                                          <w:marLeft w:val="0"/>
                                                          <w:marRight w:val="0"/>
                                                          <w:marTop w:val="0"/>
                                                          <w:marBottom w:val="0"/>
                                                          <w:divBdr>
                                                            <w:top w:val="none" w:sz="0" w:space="0" w:color="auto"/>
                                                            <w:left w:val="none" w:sz="0" w:space="0" w:color="auto"/>
                                                            <w:bottom w:val="none" w:sz="0" w:space="0" w:color="auto"/>
                                                            <w:right w:val="none" w:sz="0" w:space="0" w:color="auto"/>
                                                          </w:divBdr>
                                                          <w:divsChild>
                                                            <w:div w:id="441920101">
                                                              <w:marLeft w:val="0"/>
                                                              <w:marRight w:val="0"/>
                                                              <w:marTop w:val="0"/>
                                                              <w:marBottom w:val="0"/>
                                                              <w:divBdr>
                                                                <w:top w:val="none" w:sz="0" w:space="0" w:color="auto"/>
                                                                <w:left w:val="none" w:sz="0" w:space="0" w:color="auto"/>
                                                                <w:bottom w:val="none" w:sz="0" w:space="0" w:color="auto"/>
                                                                <w:right w:val="none" w:sz="0" w:space="0" w:color="auto"/>
                                                              </w:divBdr>
                                                              <w:divsChild>
                                                                <w:div w:id="1573002986">
                                                                  <w:marLeft w:val="0"/>
                                                                  <w:marRight w:val="0"/>
                                                                  <w:marTop w:val="0"/>
                                                                  <w:marBottom w:val="0"/>
                                                                  <w:divBdr>
                                                                    <w:top w:val="none" w:sz="0" w:space="0" w:color="auto"/>
                                                                    <w:left w:val="none" w:sz="0" w:space="0" w:color="auto"/>
                                                                    <w:bottom w:val="none" w:sz="0" w:space="0" w:color="auto"/>
                                                                    <w:right w:val="none" w:sz="0" w:space="0" w:color="auto"/>
                                                                  </w:divBdr>
                                                                  <w:divsChild>
                                                                    <w:div w:id="214002930">
                                                                      <w:marLeft w:val="0"/>
                                                                      <w:marRight w:val="0"/>
                                                                      <w:marTop w:val="0"/>
                                                                      <w:marBottom w:val="0"/>
                                                                      <w:divBdr>
                                                                        <w:top w:val="none" w:sz="0" w:space="0" w:color="auto"/>
                                                                        <w:left w:val="none" w:sz="0" w:space="0" w:color="auto"/>
                                                                        <w:bottom w:val="none" w:sz="0" w:space="0" w:color="auto"/>
                                                                        <w:right w:val="none" w:sz="0" w:space="0" w:color="auto"/>
                                                                      </w:divBdr>
                                                                      <w:divsChild>
                                                                        <w:div w:id="129977013">
                                                                          <w:marLeft w:val="0"/>
                                                                          <w:marRight w:val="0"/>
                                                                          <w:marTop w:val="0"/>
                                                                          <w:marBottom w:val="0"/>
                                                                          <w:divBdr>
                                                                            <w:top w:val="none" w:sz="0" w:space="0" w:color="auto"/>
                                                                            <w:left w:val="none" w:sz="0" w:space="0" w:color="auto"/>
                                                                            <w:bottom w:val="none" w:sz="0" w:space="0" w:color="auto"/>
                                                                            <w:right w:val="none" w:sz="0" w:space="0" w:color="auto"/>
                                                                          </w:divBdr>
                                                                          <w:divsChild>
                                                                            <w:div w:id="48650053">
                                                                              <w:marLeft w:val="0"/>
                                                                              <w:marRight w:val="0"/>
                                                                              <w:marTop w:val="0"/>
                                                                              <w:marBottom w:val="0"/>
                                                                              <w:divBdr>
                                                                                <w:top w:val="none" w:sz="0" w:space="0" w:color="auto"/>
                                                                                <w:left w:val="none" w:sz="0" w:space="0" w:color="auto"/>
                                                                                <w:bottom w:val="none" w:sz="0" w:space="0" w:color="auto"/>
                                                                                <w:right w:val="none" w:sz="0" w:space="0" w:color="auto"/>
                                                                              </w:divBdr>
                                                                              <w:divsChild>
                                                                                <w:div w:id="58066097">
                                                                                  <w:marLeft w:val="0"/>
                                                                                  <w:marRight w:val="0"/>
                                                                                  <w:marTop w:val="0"/>
                                                                                  <w:marBottom w:val="0"/>
                                                                                  <w:divBdr>
                                                                                    <w:top w:val="none" w:sz="0" w:space="0" w:color="auto"/>
                                                                                    <w:left w:val="none" w:sz="0" w:space="0" w:color="auto"/>
                                                                                    <w:bottom w:val="none" w:sz="0" w:space="0" w:color="auto"/>
                                                                                    <w:right w:val="none" w:sz="0" w:space="0" w:color="auto"/>
                                                                                  </w:divBdr>
                                                                                  <w:divsChild>
                                                                                    <w:div w:id="424234506">
                                                                                      <w:marLeft w:val="0"/>
                                                                                      <w:marRight w:val="0"/>
                                                                                      <w:marTop w:val="0"/>
                                                                                      <w:marBottom w:val="0"/>
                                                                                      <w:divBdr>
                                                                                        <w:top w:val="none" w:sz="0" w:space="0" w:color="auto"/>
                                                                                        <w:left w:val="none" w:sz="0" w:space="0" w:color="auto"/>
                                                                                        <w:bottom w:val="none" w:sz="0" w:space="0" w:color="auto"/>
                                                                                        <w:right w:val="none" w:sz="0" w:space="0" w:color="auto"/>
                                                                                      </w:divBdr>
                                                                                      <w:divsChild>
                                                                                        <w:div w:id="39767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853617">
                                                                              <w:marLeft w:val="0"/>
                                                                              <w:marRight w:val="0"/>
                                                                              <w:marTop w:val="0"/>
                                                                              <w:marBottom w:val="0"/>
                                                                              <w:divBdr>
                                                                                <w:top w:val="none" w:sz="0" w:space="0" w:color="auto"/>
                                                                                <w:left w:val="none" w:sz="0" w:space="0" w:color="auto"/>
                                                                                <w:bottom w:val="none" w:sz="0" w:space="0" w:color="auto"/>
                                                                                <w:right w:val="none" w:sz="0" w:space="0" w:color="auto"/>
                                                                              </w:divBdr>
                                                                              <w:divsChild>
                                                                                <w:div w:id="822089340">
                                                                                  <w:marLeft w:val="0"/>
                                                                                  <w:marRight w:val="0"/>
                                                                                  <w:marTop w:val="0"/>
                                                                                  <w:marBottom w:val="0"/>
                                                                                  <w:divBdr>
                                                                                    <w:top w:val="none" w:sz="0" w:space="0" w:color="auto"/>
                                                                                    <w:left w:val="none" w:sz="0" w:space="0" w:color="auto"/>
                                                                                    <w:bottom w:val="none" w:sz="0" w:space="0" w:color="auto"/>
                                                                                    <w:right w:val="none" w:sz="0" w:space="0" w:color="auto"/>
                                                                                  </w:divBdr>
                                                                                  <w:divsChild>
                                                                                    <w:div w:id="13552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703335">
                                                                          <w:marLeft w:val="0"/>
                                                                          <w:marRight w:val="0"/>
                                                                          <w:marTop w:val="0"/>
                                                                          <w:marBottom w:val="0"/>
                                                                          <w:divBdr>
                                                                            <w:top w:val="none" w:sz="0" w:space="0" w:color="auto"/>
                                                                            <w:left w:val="none" w:sz="0" w:space="0" w:color="auto"/>
                                                                            <w:bottom w:val="none" w:sz="0" w:space="0" w:color="auto"/>
                                                                            <w:right w:val="none" w:sz="0" w:space="0" w:color="auto"/>
                                                                          </w:divBdr>
                                                                        </w:div>
                                                                      </w:divsChild>
                                                                    </w:div>
                                                                    <w:div w:id="1189872189">
                                                                      <w:marLeft w:val="0"/>
                                                                      <w:marRight w:val="0"/>
                                                                      <w:marTop w:val="0"/>
                                                                      <w:marBottom w:val="0"/>
                                                                      <w:divBdr>
                                                                        <w:top w:val="none" w:sz="0" w:space="0" w:color="auto"/>
                                                                        <w:left w:val="none" w:sz="0" w:space="0" w:color="auto"/>
                                                                        <w:bottom w:val="none" w:sz="0" w:space="0" w:color="auto"/>
                                                                        <w:right w:val="none" w:sz="0" w:space="0" w:color="auto"/>
                                                                      </w:divBdr>
                                                                      <w:divsChild>
                                                                        <w:div w:id="1559395345">
                                                                          <w:marLeft w:val="0"/>
                                                                          <w:marRight w:val="0"/>
                                                                          <w:marTop w:val="0"/>
                                                                          <w:marBottom w:val="0"/>
                                                                          <w:divBdr>
                                                                            <w:top w:val="none" w:sz="0" w:space="0" w:color="auto"/>
                                                                            <w:left w:val="none" w:sz="0" w:space="0" w:color="auto"/>
                                                                            <w:bottom w:val="none" w:sz="0" w:space="0" w:color="auto"/>
                                                                            <w:right w:val="none" w:sz="0" w:space="0" w:color="auto"/>
                                                                          </w:divBdr>
                                                                          <w:divsChild>
                                                                            <w:div w:id="804276522">
                                                                              <w:marLeft w:val="0"/>
                                                                              <w:marRight w:val="0"/>
                                                                              <w:marTop w:val="0"/>
                                                                              <w:marBottom w:val="0"/>
                                                                              <w:divBdr>
                                                                                <w:top w:val="none" w:sz="0" w:space="0" w:color="auto"/>
                                                                                <w:left w:val="none" w:sz="0" w:space="0" w:color="auto"/>
                                                                                <w:bottom w:val="none" w:sz="0" w:space="0" w:color="auto"/>
                                                                                <w:right w:val="none" w:sz="0" w:space="0" w:color="auto"/>
                                                                              </w:divBdr>
                                                                              <w:divsChild>
                                                                                <w:div w:id="713507847">
                                                                                  <w:marLeft w:val="0"/>
                                                                                  <w:marRight w:val="0"/>
                                                                                  <w:marTop w:val="0"/>
                                                                                  <w:marBottom w:val="0"/>
                                                                                  <w:divBdr>
                                                                                    <w:top w:val="none" w:sz="0" w:space="0" w:color="auto"/>
                                                                                    <w:left w:val="none" w:sz="0" w:space="0" w:color="auto"/>
                                                                                    <w:bottom w:val="none" w:sz="0" w:space="0" w:color="auto"/>
                                                                                    <w:right w:val="none" w:sz="0" w:space="0" w:color="auto"/>
                                                                                  </w:divBdr>
                                                                                </w:div>
                                                                                <w:div w:id="765425357">
                                                                                  <w:marLeft w:val="0"/>
                                                                                  <w:marRight w:val="0"/>
                                                                                  <w:marTop w:val="360"/>
                                                                                  <w:marBottom w:val="330"/>
                                                                                  <w:divBdr>
                                                                                    <w:top w:val="none" w:sz="0" w:space="0" w:color="auto"/>
                                                                                    <w:left w:val="none" w:sz="0" w:space="0" w:color="auto"/>
                                                                                    <w:bottom w:val="none" w:sz="0" w:space="0" w:color="auto"/>
                                                                                    <w:right w:val="none" w:sz="0" w:space="0" w:color="auto"/>
                                                                                  </w:divBdr>
                                                                                  <w:divsChild>
                                                                                    <w:div w:id="1130712114">
                                                                                      <w:marLeft w:val="0"/>
                                                                                      <w:marRight w:val="0"/>
                                                                                      <w:marTop w:val="0"/>
                                                                                      <w:marBottom w:val="0"/>
                                                                                      <w:divBdr>
                                                                                        <w:top w:val="none" w:sz="0" w:space="0" w:color="auto"/>
                                                                                        <w:left w:val="none" w:sz="0" w:space="0" w:color="auto"/>
                                                                                        <w:bottom w:val="none" w:sz="0" w:space="0" w:color="auto"/>
                                                                                        <w:right w:val="none" w:sz="0" w:space="0" w:color="auto"/>
                                                                                      </w:divBdr>
                                                                                      <w:divsChild>
                                                                                        <w:div w:id="219635313">
                                                                                          <w:marLeft w:val="0"/>
                                                                                          <w:marRight w:val="0"/>
                                                                                          <w:marTop w:val="0"/>
                                                                                          <w:marBottom w:val="0"/>
                                                                                          <w:divBdr>
                                                                                            <w:top w:val="none" w:sz="0" w:space="0" w:color="auto"/>
                                                                                            <w:left w:val="none" w:sz="0" w:space="0" w:color="auto"/>
                                                                                            <w:bottom w:val="none" w:sz="0" w:space="0" w:color="auto"/>
                                                                                            <w:right w:val="none" w:sz="0" w:space="0" w:color="auto"/>
                                                                                          </w:divBdr>
                                                                                          <w:divsChild>
                                                                                            <w:div w:id="265044119">
                                                                                              <w:marLeft w:val="0"/>
                                                                                              <w:marRight w:val="0"/>
                                                                                              <w:marTop w:val="0"/>
                                                                                              <w:marBottom w:val="0"/>
                                                                                              <w:divBdr>
                                                                                                <w:top w:val="none" w:sz="0" w:space="0" w:color="auto"/>
                                                                                                <w:left w:val="none" w:sz="0" w:space="0" w:color="auto"/>
                                                                                                <w:bottom w:val="none" w:sz="0" w:space="0" w:color="auto"/>
                                                                                                <w:right w:val="none" w:sz="0" w:space="0" w:color="auto"/>
                                                                                              </w:divBdr>
                                                                                              <w:divsChild>
                                                                                                <w:div w:id="1171530721">
                                                                                                  <w:marLeft w:val="0"/>
                                                                                                  <w:marRight w:val="0"/>
                                                                                                  <w:marTop w:val="0"/>
                                                                                                  <w:marBottom w:val="0"/>
                                                                                                  <w:divBdr>
                                                                                                    <w:top w:val="none" w:sz="0" w:space="0" w:color="auto"/>
                                                                                                    <w:left w:val="none" w:sz="0" w:space="0" w:color="auto"/>
                                                                                                    <w:bottom w:val="none" w:sz="0" w:space="0" w:color="auto"/>
                                                                                                    <w:right w:val="none" w:sz="0" w:space="0" w:color="auto"/>
                                                                                                  </w:divBdr>
                                                                                                  <w:divsChild>
                                                                                                    <w:div w:id="148138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400219">
              <w:marLeft w:val="0"/>
              <w:marRight w:val="0"/>
              <w:marTop w:val="225"/>
              <w:marBottom w:val="0"/>
              <w:divBdr>
                <w:top w:val="none" w:sz="0" w:space="0" w:color="auto"/>
                <w:left w:val="none" w:sz="0" w:space="0" w:color="auto"/>
                <w:bottom w:val="none" w:sz="0" w:space="0" w:color="auto"/>
                <w:right w:val="none" w:sz="0" w:space="0" w:color="auto"/>
              </w:divBdr>
              <w:divsChild>
                <w:div w:id="542668013">
                  <w:marLeft w:val="0"/>
                  <w:marRight w:val="0"/>
                  <w:marTop w:val="0"/>
                  <w:marBottom w:val="0"/>
                  <w:divBdr>
                    <w:top w:val="none" w:sz="0" w:space="0" w:color="auto"/>
                    <w:left w:val="none" w:sz="0" w:space="0" w:color="auto"/>
                    <w:bottom w:val="none" w:sz="0" w:space="0" w:color="auto"/>
                    <w:right w:val="none" w:sz="0" w:space="0" w:color="auto"/>
                  </w:divBdr>
                </w:div>
              </w:divsChild>
            </w:div>
            <w:div w:id="1197694064">
              <w:marLeft w:val="0"/>
              <w:marRight w:val="0"/>
              <w:marTop w:val="375"/>
              <w:marBottom w:val="0"/>
              <w:divBdr>
                <w:top w:val="none" w:sz="0" w:space="0" w:color="auto"/>
                <w:left w:val="none" w:sz="0" w:space="0" w:color="auto"/>
                <w:bottom w:val="none" w:sz="0" w:space="0" w:color="auto"/>
                <w:right w:val="none" w:sz="0" w:space="0" w:color="auto"/>
              </w:divBdr>
              <w:divsChild>
                <w:div w:id="1567956512">
                  <w:marLeft w:val="0"/>
                  <w:marRight w:val="0"/>
                  <w:marTop w:val="0"/>
                  <w:marBottom w:val="0"/>
                  <w:divBdr>
                    <w:top w:val="none" w:sz="0" w:space="0" w:color="auto"/>
                    <w:left w:val="none" w:sz="0" w:space="0" w:color="auto"/>
                    <w:bottom w:val="none" w:sz="0" w:space="0" w:color="auto"/>
                    <w:right w:val="none" w:sz="0" w:space="0" w:color="auto"/>
                  </w:divBdr>
                  <w:divsChild>
                    <w:div w:id="1160656912">
                      <w:marLeft w:val="0"/>
                      <w:marRight w:val="0"/>
                      <w:marTop w:val="0"/>
                      <w:marBottom w:val="0"/>
                      <w:divBdr>
                        <w:top w:val="none" w:sz="0" w:space="0" w:color="auto"/>
                        <w:left w:val="none" w:sz="0" w:space="0" w:color="auto"/>
                        <w:bottom w:val="none" w:sz="0" w:space="0" w:color="auto"/>
                        <w:right w:val="none" w:sz="0" w:space="0" w:color="auto"/>
                      </w:divBdr>
                    </w:div>
                    <w:div w:id="214638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1767">
              <w:marLeft w:val="0"/>
              <w:marRight w:val="0"/>
              <w:marTop w:val="375"/>
              <w:marBottom w:val="0"/>
              <w:divBdr>
                <w:top w:val="none" w:sz="0" w:space="0" w:color="auto"/>
                <w:left w:val="none" w:sz="0" w:space="0" w:color="auto"/>
                <w:bottom w:val="none" w:sz="0" w:space="0" w:color="auto"/>
                <w:right w:val="none" w:sz="0" w:space="0" w:color="auto"/>
              </w:divBdr>
              <w:divsChild>
                <w:div w:id="284391905">
                  <w:marLeft w:val="0"/>
                  <w:marRight w:val="0"/>
                  <w:marTop w:val="0"/>
                  <w:marBottom w:val="0"/>
                  <w:divBdr>
                    <w:top w:val="none" w:sz="0" w:space="0" w:color="auto"/>
                    <w:left w:val="none" w:sz="0" w:space="0" w:color="auto"/>
                    <w:bottom w:val="none" w:sz="0" w:space="0" w:color="auto"/>
                    <w:right w:val="none" w:sz="0" w:space="0" w:color="auto"/>
                  </w:divBdr>
                </w:div>
              </w:divsChild>
            </w:div>
            <w:div w:id="1218585355">
              <w:marLeft w:val="0"/>
              <w:marRight w:val="0"/>
              <w:marTop w:val="225"/>
              <w:marBottom w:val="0"/>
              <w:divBdr>
                <w:top w:val="none" w:sz="0" w:space="0" w:color="auto"/>
                <w:left w:val="none" w:sz="0" w:space="0" w:color="auto"/>
                <w:bottom w:val="none" w:sz="0" w:space="0" w:color="auto"/>
                <w:right w:val="none" w:sz="0" w:space="0" w:color="auto"/>
              </w:divBdr>
              <w:divsChild>
                <w:div w:id="1682975112">
                  <w:marLeft w:val="0"/>
                  <w:marRight w:val="0"/>
                  <w:marTop w:val="0"/>
                  <w:marBottom w:val="0"/>
                  <w:divBdr>
                    <w:top w:val="none" w:sz="0" w:space="0" w:color="auto"/>
                    <w:left w:val="none" w:sz="0" w:space="0" w:color="auto"/>
                    <w:bottom w:val="none" w:sz="0" w:space="0" w:color="auto"/>
                    <w:right w:val="none" w:sz="0" w:space="0" w:color="auto"/>
                  </w:divBdr>
                </w:div>
              </w:divsChild>
            </w:div>
            <w:div w:id="1282565971">
              <w:marLeft w:val="0"/>
              <w:marRight w:val="0"/>
              <w:marTop w:val="225"/>
              <w:marBottom w:val="0"/>
              <w:divBdr>
                <w:top w:val="none" w:sz="0" w:space="0" w:color="auto"/>
                <w:left w:val="none" w:sz="0" w:space="0" w:color="auto"/>
                <w:bottom w:val="none" w:sz="0" w:space="0" w:color="auto"/>
                <w:right w:val="none" w:sz="0" w:space="0" w:color="auto"/>
              </w:divBdr>
              <w:divsChild>
                <w:div w:id="916939888">
                  <w:marLeft w:val="0"/>
                  <w:marRight w:val="0"/>
                  <w:marTop w:val="0"/>
                  <w:marBottom w:val="0"/>
                  <w:divBdr>
                    <w:top w:val="none" w:sz="0" w:space="0" w:color="auto"/>
                    <w:left w:val="none" w:sz="0" w:space="0" w:color="auto"/>
                    <w:bottom w:val="none" w:sz="0" w:space="0" w:color="auto"/>
                    <w:right w:val="none" w:sz="0" w:space="0" w:color="auto"/>
                  </w:divBdr>
                </w:div>
              </w:divsChild>
            </w:div>
            <w:div w:id="1288124081">
              <w:marLeft w:val="0"/>
              <w:marRight w:val="0"/>
              <w:marTop w:val="225"/>
              <w:marBottom w:val="0"/>
              <w:divBdr>
                <w:top w:val="none" w:sz="0" w:space="0" w:color="auto"/>
                <w:left w:val="none" w:sz="0" w:space="0" w:color="auto"/>
                <w:bottom w:val="none" w:sz="0" w:space="0" w:color="auto"/>
                <w:right w:val="none" w:sz="0" w:space="0" w:color="auto"/>
              </w:divBdr>
              <w:divsChild>
                <w:div w:id="914776453">
                  <w:marLeft w:val="0"/>
                  <w:marRight w:val="0"/>
                  <w:marTop w:val="0"/>
                  <w:marBottom w:val="0"/>
                  <w:divBdr>
                    <w:top w:val="none" w:sz="0" w:space="0" w:color="auto"/>
                    <w:left w:val="none" w:sz="0" w:space="0" w:color="auto"/>
                    <w:bottom w:val="none" w:sz="0" w:space="0" w:color="auto"/>
                    <w:right w:val="none" w:sz="0" w:space="0" w:color="auto"/>
                  </w:divBdr>
                </w:div>
              </w:divsChild>
            </w:div>
            <w:div w:id="1324745437">
              <w:marLeft w:val="0"/>
              <w:marRight w:val="0"/>
              <w:marTop w:val="225"/>
              <w:marBottom w:val="0"/>
              <w:divBdr>
                <w:top w:val="none" w:sz="0" w:space="0" w:color="auto"/>
                <w:left w:val="none" w:sz="0" w:space="0" w:color="auto"/>
                <w:bottom w:val="none" w:sz="0" w:space="0" w:color="auto"/>
                <w:right w:val="none" w:sz="0" w:space="0" w:color="auto"/>
              </w:divBdr>
              <w:divsChild>
                <w:div w:id="1382024398">
                  <w:marLeft w:val="0"/>
                  <w:marRight w:val="0"/>
                  <w:marTop w:val="0"/>
                  <w:marBottom w:val="0"/>
                  <w:divBdr>
                    <w:top w:val="none" w:sz="0" w:space="0" w:color="auto"/>
                    <w:left w:val="none" w:sz="0" w:space="0" w:color="auto"/>
                    <w:bottom w:val="none" w:sz="0" w:space="0" w:color="auto"/>
                    <w:right w:val="none" w:sz="0" w:space="0" w:color="auto"/>
                  </w:divBdr>
                </w:div>
              </w:divsChild>
            </w:div>
            <w:div w:id="1341473310">
              <w:marLeft w:val="0"/>
              <w:marRight w:val="0"/>
              <w:marTop w:val="225"/>
              <w:marBottom w:val="0"/>
              <w:divBdr>
                <w:top w:val="none" w:sz="0" w:space="0" w:color="auto"/>
                <w:left w:val="none" w:sz="0" w:space="0" w:color="auto"/>
                <w:bottom w:val="none" w:sz="0" w:space="0" w:color="auto"/>
                <w:right w:val="none" w:sz="0" w:space="0" w:color="auto"/>
              </w:divBdr>
              <w:divsChild>
                <w:div w:id="2112123724">
                  <w:marLeft w:val="0"/>
                  <w:marRight w:val="0"/>
                  <w:marTop w:val="0"/>
                  <w:marBottom w:val="0"/>
                  <w:divBdr>
                    <w:top w:val="none" w:sz="0" w:space="0" w:color="auto"/>
                    <w:left w:val="none" w:sz="0" w:space="0" w:color="auto"/>
                    <w:bottom w:val="none" w:sz="0" w:space="0" w:color="auto"/>
                    <w:right w:val="none" w:sz="0" w:space="0" w:color="auto"/>
                  </w:divBdr>
                </w:div>
              </w:divsChild>
            </w:div>
            <w:div w:id="1427572757">
              <w:marLeft w:val="0"/>
              <w:marRight w:val="0"/>
              <w:marTop w:val="375"/>
              <w:marBottom w:val="0"/>
              <w:divBdr>
                <w:top w:val="none" w:sz="0" w:space="0" w:color="auto"/>
                <w:left w:val="none" w:sz="0" w:space="0" w:color="auto"/>
                <w:bottom w:val="none" w:sz="0" w:space="0" w:color="auto"/>
                <w:right w:val="none" w:sz="0" w:space="0" w:color="auto"/>
              </w:divBdr>
              <w:divsChild>
                <w:div w:id="1435441306">
                  <w:marLeft w:val="0"/>
                  <w:marRight w:val="0"/>
                  <w:marTop w:val="0"/>
                  <w:marBottom w:val="0"/>
                  <w:divBdr>
                    <w:top w:val="none" w:sz="0" w:space="0" w:color="auto"/>
                    <w:left w:val="none" w:sz="0" w:space="0" w:color="auto"/>
                    <w:bottom w:val="none" w:sz="0" w:space="0" w:color="auto"/>
                    <w:right w:val="none" w:sz="0" w:space="0" w:color="auto"/>
                  </w:divBdr>
                </w:div>
              </w:divsChild>
            </w:div>
            <w:div w:id="1451851542">
              <w:marLeft w:val="0"/>
              <w:marRight w:val="0"/>
              <w:marTop w:val="225"/>
              <w:marBottom w:val="0"/>
              <w:divBdr>
                <w:top w:val="none" w:sz="0" w:space="0" w:color="auto"/>
                <w:left w:val="none" w:sz="0" w:space="0" w:color="auto"/>
                <w:bottom w:val="none" w:sz="0" w:space="0" w:color="auto"/>
                <w:right w:val="none" w:sz="0" w:space="0" w:color="auto"/>
              </w:divBdr>
              <w:divsChild>
                <w:div w:id="631135307">
                  <w:marLeft w:val="0"/>
                  <w:marRight w:val="0"/>
                  <w:marTop w:val="0"/>
                  <w:marBottom w:val="0"/>
                  <w:divBdr>
                    <w:top w:val="none" w:sz="0" w:space="0" w:color="auto"/>
                    <w:left w:val="none" w:sz="0" w:space="0" w:color="auto"/>
                    <w:bottom w:val="none" w:sz="0" w:space="0" w:color="auto"/>
                    <w:right w:val="none" w:sz="0" w:space="0" w:color="auto"/>
                  </w:divBdr>
                </w:div>
              </w:divsChild>
            </w:div>
            <w:div w:id="1453746747">
              <w:marLeft w:val="0"/>
              <w:marRight w:val="0"/>
              <w:marTop w:val="225"/>
              <w:marBottom w:val="0"/>
              <w:divBdr>
                <w:top w:val="none" w:sz="0" w:space="0" w:color="auto"/>
                <w:left w:val="none" w:sz="0" w:space="0" w:color="auto"/>
                <w:bottom w:val="none" w:sz="0" w:space="0" w:color="auto"/>
                <w:right w:val="none" w:sz="0" w:space="0" w:color="auto"/>
              </w:divBdr>
              <w:divsChild>
                <w:div w:id="219753300">
                  <w:marLeft w:val="0"/>
                  <w:marRight w:val="0"/>
                  <w:marTop w:val="0"/>
                  <w:marBottom w:val="0"/>
                  <w:divBdr>
                    <w:top w:val="none" w:sz="0" w:space="0" w:color="auto"/>
                    <w:left w:val="none" w:sz="0" w:space="0" w:color="auto"/>
                    <w:bottom w:val="none" w:sz="0" w:space="0" w:color="auto"/>
                    <w:right w:val="none" w:sz="0" w:space="0" w:color="auto"/>
                  </w:divBdr>
                </w:div>
              </w:divsChild>
            </w:div>
            <w:div w:id="1469277308">
              <w:marLeft w:val="0"/>
              <w:marRight w:val="0"/>
              <w:marTop w:val="375"/>
              <w:marBottom w:val="0"/>
              <w:divBdr>
                <w:top w:val="none" w:sz="0" w:space="0" w:color="auto"/>
                <w:left w:val="none" w:sz="0" w:space="0" w:color="auto"/>
                <w:bottom w:val="none" w:sz="0" w:space="0" w:color="auto"/>
                <w:right w:val="none" w:sz="0" w:space="0" w:color="auto"/>
              </w:divBdr>
              <w:divsChild>
                <w:div w:id="647176003">
                  <w:marLeft w:val="0"/>
                  <w:marRight w:val="0"/>
                  <w:marTop w:val="0"/>
                  <w:marBottom w:val="0"/>
                  <w:divBdr>
                    <w:top w:val="none" w:sz="0" w:space="0" w:color="auto"/>
                    <w:left w:val="none" w:sz="0" w:space="0" w:color="auto"/>
                    <w:bottom w:val="none" w:sz="0" w:space="0" w:color="auto"/>
                    <w:right w:val="none" w:sz="0" w:space="0" w:color="auto"/>
                  </w:divBdr>
                  <w:divsChild>
                    <w:div w:id="95172173">
                      <w:marLeft w:val="0"/>
                      <w:marRight w:val="0"/>
                      <w:marTop w:val="0"/>
                      <w:marBottom w:val="0"/>
                      <w:divBdr>
                        <w:top w:val="none" w:sz="0" w:space="0" w:color="auto"/>
                        <w:left w:val="none" w:sz="0" w:space="0" w:color="auto"/>
                        <w:bottom w:val="none" w:sz="0" w:space="0" w:color="auto"/>
                        <w:right w:val="none" w:sz="0" w:space="0" w:color="auto"/>
                      </w:divBdr>
                    </w:div>
                    <w:div w:id="96485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07767">
              <w:marLeft w:val="0"/>
              <w:marRight w:val="0"/>
              <w:marTop w:val="225"/>
              <w:marBottom w:val="0"/>
              <w:divBdr>
                <w:top w:val="none" w:sz="0" w:space="0" w:color="auto"/>
                <w:left w:val="none" w:sz="0" w:space="0" w:color="auto"/>
                <w:bottom w:val="none" w:sz="0" w:space="0" w:color="auto"/>
                <w:right w:val="none" w:sz="0" w:space="0" w:color="auto"/>
              </w:divBdr>
              <w:divsChild>
                <w:div w:id="1019116712">
                  <w:marLeft w:val="0"/>
                  <w:marRight w:val="0"/>
                  <w:marTop w:val="0"/>
                  <w:marBottom w:val="0"/>
                  <w:divBdr>
                    <w:top w:val="none" w:sz="0" w:space="0" w:color="auto"/>
                    <w:left w:val="none" w:sz="0" w:space="0" w:color="auto"/>
                    <w:bottom w:val="none" w:sz="0" w:space="0" w:color="auto"/>
                    <w:right w:val="none" w:sz="0" w:space="0" w:color="auto"/>
                  </w:divBdr>
                </w:div>
              </w:divsChild>
            </w:div>
            <w:div w:id="1530752328">
              <w:marLeft w:val="0"/>
              <w:marRight w:val="0"/>
              <w:marTop w:val="375"/>
              <w:marBottom w:val="0"/>
              <w:divBdr>
                <w:top w:val="none" w:sz="0" w:space="0" w:color="auto"/>
                <w:left w:val="none" w:sz="0" w:space="0" w:color="auto"/>
                <w:bottom w:val="none" w:sz="0" w:space="0" w:color="auto"/>
                <w:right w:val="none" w:sz="0" w:space="0" w:color="auto"/>
              </w:divBdr>
              <w:divsChild>
                <w:div w:id="163740783">
                  <w:marLeft w:val="0"/>
                  <w:marRight w:val="0"/>
                  <w:marTop w:val="0"/>
                  <w:marBottom w:val="0"/>
                  <w:divBdr>
                    <w:top w:val="none" w:sz="0" w:space="0" w:color="auto"/>
                    <w:left w:val="none" w:sz="0" w:space="0" w:color="auto"/>
                    <w:bottom w:val="none" w:sz="0" w:space="0" w:color="auto"/>
                    <w:right w:val="none" w:sz="0" w:space="0" w:color="auto"/>
                  </w:divBdr>
                  <w:divsChild>
                    <w:div w:id="1666779576">
                      <w:marLeft w:val="0"/>
                      <w:marRight w:val="0"/>
                      <w:marTop w:val="0"/>
                      <w:marBottom w:val="0"/>
                      <w:divBdr>
                        <w:top w:val="none" w:sz="0" w:space="0" w:color="auto"/>
                        <w:left w:val="none" w:sz="0" w:space="0" w:color="auto"/>
                        <w:bottom w:val="none" w:sz="0" w:space="0" w:color="auto"/>
                        <w:right w:val="none" w:sz="0" w:space="0" w:color="auto"/>
                      </w:divBdr>
                    </w:div>
                    <w:div w:id="19190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27913">
              <w:marLeft w:val="0"/>
              <w:marRight w:val="0"/>
              <w:marTop w:val="0"/>
              <w:marBottom w:val="0"/>
              <w:divBdr>
                <w:top w:val="none" w:sz="0" w:space="0" w:color="auto"/>
                <w:left w:val="none" w:sz="0" w:space="0" w:color="auto"/>
                <w:bottom w:val="none" w:sz="0" w:space="0" w:color="auto"/>
                <w:right w:val="none" w:sz="0" w:space="0" w:color="auto"/>
              </w:divBdr>
              <w:divsChild>
                <w:div w:id="1300306985">
                  <w:marLeft w:val="0"/>
                  <w:marRight w:val="0"/>
                  <w:marTop w:val="0"/>
                  <w:marBottom w:val="0"/>
                  <w:divBdr>
                    <w:top w:val="none" w:sz="0" w:space="0" w:color="auto"/>
                    <w:left w:val="none" w:sz="0" w:space="0" w:color="auto"/>
                    <w:bottom w:val="none" w:sz="0" w:space="0" w:color="auto"/>
                    <w:right w:val="none" w:sz="0" w:space="0" w:color="auto"/>
                  </w:divBdr>
                </w:div>
              </w:divsChild>
            </w:div>
            <w:div w:id="1615017085">
              <w:marLeft w:val="0"/>
              <w:marRight w:val="0"/>
              <w:marTop w:val="375"/>
              <w:marBottom w:val="0"/>
              <w:divBdr>
                <w:top w:val="none" w:sz="0" w:space="0" w:color="auto"/>
                <w:left w:val="none" w:sz="0" w:space="0" w:color="auto"/>
                <w:bottom w:val="none" w:sz="0" w:space="0" w:color="auto"/>
                <w:right w:val="none" w:sz="0" w:space="0" w:color="auto"/>
              </w:divBdr>
              <w:divsChild>
                <w:div w:id="851727829">
                  <w:marLeft w:val="0"/>
                  <w:marRight w:val="0"/>
                  <w:marTop w:val="0"/>
                  <w:marBottom w:val="0"/>
                  <w:divBdr>
                    <w:top w:val="none" w:sz="0" w:space="0" w:color="auto"/>
                    <w:left w:val="none" w:sz="0" w:space="0" w:color="auto"/>
                    <w:bottom w:val="none" w:sz="0" w:space="0" w:color="auto"/>
                    <w:right w:val="none" w:sz="0" w:space="0" w:color="auto"/>
                  </w:divBdr>
                </w:div>
              </w:divsChild>
            </w:div>
            <w:div w:id="1615095107">
              <w:marLeft w:val="0"/>
              <w:marRight w:val="0"/>
              <w:marTop w:val="225"/>
              <w:marBottom w:val="0"/>
              <w:divBdr>
                <w:top w:val="none" w:sz="0" w:space="0" w:color="auto"/>
                <w:left w:val="none" w:sz="0" w:space="0" w:color="auto"/>
                <w:bottom w:val="none" w:sz="0" w:space="0" w:color="auto"/>
                <w:right w:val="none" w:sz="0" w:space="0" w:color="auto"/>
              </w:divBdr>
              <w:divsChild>
                <w:div w:id="1893077002">
                  <w:marLeft w:val="0"/>
                  <w:marRight w:val="0"/>
                  <w:marTop w:val="0"/>
                  <w:marBottom w:val="0"/>
                  <w:divBdr>
                    <w:top w:val="none" w:sz="0" w:space="0" w:color="auto"/>
                    <w:left w:val="none" w:sz="0" w:space="0" w:color="auto"/>
                    <w:bottom w:val="none" w:sz="0" w:space="0" w:color="auto"/>
                    <w:right w:val="none" w:sz="0" w:space="0" w:color="auto"/>
                  </w:divBdr>
                </w:div>
              </w:divsChild>
            </w:div>
            <w:div w:id="1681815736">
              <w:marLeft w:val="0"/>
              <w:marRight w:val="0"/>
              <w:marTop w:val="225"/>
              <w:marBottom w:val="0"/>
              <w:divBdr>
                <w:top w:val="none" w:sz="0" w:space="0" w:color="auto"/>
                <w:left w:val="none" w:sz="0" w:space="0" w:color="auto"/>
                <w:bottom w:val="none" w:sz="0" w:space="0" w:color="auto"/>
                <w:right w:val="none" w:sz="0" w:space="0" w:color="auto"/>
              </w:divBdr>
              <w:divsChild>
                <w:div w:id="122650539">
                  <w:marLeft w:val="0"/>
                  <w:marRight w:val="0"/>
                  <w:marTop w:val="0"/>
                  <w:marBottom w:val="0"/>
                  <w:divBdr>
                    <w:top w:val="none" w:sz="0" w:space="0" w:color="auto"/>
                    <w:left w:val="none" w:sz="0" w:space="0" w:color="auto"/>
                    <w:bottom w:val="none" w:sz="0" w:space="0" w:color="auto"/>
                    <w:right w:val="none" w:sz="0" w:space="0" w:color="auto"/>
                  </w:divBdr>
                </w:div>
              </w:divsChild>
            </w:div>
            <w:div w:id="1742294759">
              <w:marLeft w:val="0"/>
              <w:marRight w:val="0"/>
              <w:marTop w:val="225"/>
              <w:marBottom w:val="0"/>
              <w:divBdr>
                <w:top w:val="none" w:sz="0" w:space="0" w:color="auto"/>
                <w:left w:val="none" w:sz="0" w:space="0" w:color="auto"/>
                <w:bottom w:val="none" w:sz="0" w:space="0" w:color="auto"/>
                <w:right w:val="none" w:sz="0" w:space="0" w:color="auto"/>
              </w:divBdr>
              <w:divsChild>
                <w:div w:id="583608546">
                  <w:marLeft w:val="0"/>
                  <w:marRight w:val="0"/>
                  <w:marTop w:val="0"/>
                  <w:marBottom w:val="0"/>
                  <w:divBdr>
                    <w:top w:val="none" w:sz="0" w:space="0" w:color="auto"/>
                    <w:left w:val="none" w:sz="0" w:space="0" w:color="auto"/>
                    <w:bottom w:val="none" w:sz="0" w:space="0" w:color="auto"/>
                    <w:right w:val="none" w:sz="0" w:space="0" w:color="auto"/>
                  </w:divBdr>
                </w:div>
              </w:divsChild>
            </w:div>
            <w:div w:id="1820026907">
              <w:marLeft w:val="0"/>
              <w:marRight w:val="0"/>
              <w:marTop w:val="375"/>
              <w:marBottom w:val="0"/>
              <w:divBdr>
                <w:top w:val="none" w:sz="0" w:space="0" w:color="auto"/>
                <w:left w:val="none" w:sz="0" w:space="0" w:color="auto"/>
                <w:bottom w:val="none" w:sz="0" w:space="0" w:color="auto"/>
                <w:right w:val="none" w:sz="0" w:space="0" w:color="auto"/>
              </w:divBdr>
              <w:divsChild>
                <w:div w:id="2083330816">
                  <w:marLeft w:val="0"/>
                  <w:marRight w:val="0"/>
                  <w:marTop w:val="0"/>
                  <w:marBottom w:val="0"/>
                  <w:divBdr>
                    <w:top w:val="none" w:sz="0" w:space="0" w:color="auto"/>
                    <w:left w:val="none" w:sz="0" w:space="0" w:color="auto"/>
                    <w:bottom w:val="none" w:sz="0" w:space="0" w:color="auto"/>
                    <w:right w:val="none" w:sz="0" w:space="0" w:color="auto"/>
                  </w:divBdr>
                </w:div>
              </w:divsChild>
            </w:div>
            <w:div w:id="1858157105">
              <w:marLeft w:val="0"/>
              <w:marRight w:val="0"/>
              <w:marTop w:val="225"/>
              <w:marBottom w:val="0"/>
              <w:divBdr>
                <w:top w:val="none" w:sz="0" w:space="0" w:color="auto"/>
                <w:left w:val="none" w:sz="0" w:space="0" w:color="auto"/>
                <w:bottom w:val="none" w:sz="0" w:space="0" w:color="auto"/>
                <w:right w:val="none" w:sz="0" w:space="0" w:color="auto"/>
              </w:divBdr>
              <w:divsChild>
                <w:div w:id="1946189025">
                  <w:marLeft w:val="0"/>
                  <w:marRight w:val="0"/>
                  <w:marTop w:val="0"/>
                  <w:marBottom w:val="0"/>
                  <w:divBdr>
                    <w:top w:val="none" w:sz="0" w:space="0" w:color="auto"/>
                    <w:left w:val="none" w:sz="0" w:space="0" w:color="auto"/>
                    <w:bottom w:val="none" w:sz="0" w:space="0" w:color="auto"/>
                    <w:right w:val="none" w:sz="0" w:space="0" w:color="auto"/>
                  </w:divBdr>
                </w:div>
              </w:divsChild>
            </w:div>
            <w:div w:id="1902669892">
              <w:marLeft w:val="0"/>
              <w:marRight w:val="0"/>
              <w:marTop w:val="375"/>
              <w:marBottom w:val="0"/>
              <w:divBdr>
                <w:top w:val="none" w:sz="0" w:space="0" w:color="auto"/>
                <w:left w:val="none" w:sz="0" w:space="0" w:color="auto"/>
                <w:bottom w:val="none" w:sz="0" w:space="0" w:color="auto"/>
                <w:right w:val="none" w:sz="0" w:space="0" w:color="auto"/>
              </w:divBdr>
              <w:divsChild>
                <w:div w:id="1075471500">
                  <w:marLeft w:val="0"/>
                  <w:marRight w:val="0"/>
                  <w:marTop w:val="0"/>
                  <w:marBottom w:val="0"/>
                  <w:divBdr>
                    <w:top w:val="none" w:sz="0" w:space="0" w:color="auto"/>
                    <w:left w:val="none" w:sz="0" w:space="0" w:color="auto"/>
                    <w:bottom w:val="none" w:sz="0" w:space="0" w:color="auto"/>
                    <w:right w:val="none" w:sz="0" w:space="0" w:color="auto"/>
                  </w:divBdr>
                  <w:divsChild>
                    <w:div w:id="265382682">
                      <w:marLeft w:val="0"/>
                      <w:marRight w:val="0"/>
                      <w:marTop w:val="0"/>
                      <w:marBottom w:val="0"/>
                      <w:divBdr>
                        <w:top w:val="none" w:sz="0" w:space="0" w:color="auto"/>
                        <w:left w:val="none" w:sz="0" w:space="0" w:color="auto"/>
                        <w:bottom w:val="none" w:sz="0" w:space="0" w:color="auto"/>
                        <w:right w:val="none" w:sz="0" w:space="0" w:color="auto"/>
                      </w:divBdr>
                    </w:div>
                    <w:div w:id="166030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34901">
              <w:marLeft w:val="0"/>
              <w:marRight w:val="0"/>
              <w:marTop w:val="375"/>
              <w:marBottom w:val="0"/>
              <w:divBdr>
                <w:top w:val="none" w:sz="0" w:space="0" w:color="auto"/>
                <w:left w:val="none" w:sz="0" w:space="0" w:color="auto"/>
                <w:bottom w:val="none" w:sz="0" w:space="0" w:color="auto"/>
                <w:right w:val="none" w:sz="0" w:space="0" w:color="auto"/>
              </w:divBdr>
              <w:divsChild>
                <w:div w:id="586960507">
                  <w:marLeft w:val="0"/>
                  <w:marRight w:val="0"/>
                  <w:marTop w:val="0"/>
                  <w:marBottom w:val="0"/>
                  <w:divBdr>
                    <w:top w:val="none" w:sz="0" w:space="0" w:color="auto"/>
                    <w:left w:val="none" w:sz="0" w:space="0" w:color="auto"/>
                    <w:bottom w:val="none" w:sz="0" w:space="0" w:color="auto"/>
                    <w:right w:val="none" w:sz="0" w:space="0" w:color="auto"/>
                  </w:divBdr>
                  <w:divsChild>
                    <w:div w:id="450903168">
                      <w:marLeft w:val="0"/>
                      <w:marRight w:val="0"/>
                      <w:marTop w:val="100"/>
                      <w:marBottom w:val="100"/>
                      <w:divBdr>
                        <w:top w:val="none" w:sz="0" w:space="0" w:color="auto"/>
                        <w:left w:val="none" w:sz="0" w:space="0" w:color="auto"/>
                        <w:bottom w:val="none" w:sz="0" w:space="0" w:color="auto"/>
                        <w:right w:val="none" w:sz="0" w:space="0" w:color="auto"/>
                      </w:divBdr>
                      <w:divsChild>
                        <w:div w:id="286931928">
                          <w:marLeft w:val="0"/>
                          <w:marRight w:val="0"/>
                          <w:marTop w:val="0"/>
                          <w:marBottom w:val="0"/>
                          <w:divBdr>
                            <w:top w:val="none" w:sz="0" w:space="0" w:color="auto"/>
                            <w:left w:val="none" w:sz="0" w:space="0" w:color="auto"/>
                            <w:bottom w:val="none" w:sz="0" w:space="0" w:color="auto"/>
                            <w:right w:val="none" w:sz="0" w:space="0" w:color="auto"/>
                          </w:divBdr>
                          <w:divsChild>
                            <w:div w:id="1630819551">
                              <w:marLeft w:val="0"/>
                              <w:marRight w:val="0"/>
                              <w:marTop w:val="0"/>
                              <w:marBottom w:val="0"/>
                              <w:divBdr>
                                <w:top w:val="none" w:sz="0" w:space="0" w:color="auto"/>
                                <w:left w:val="none" w:sz="0" w:space="0" w:color="auto"/>
                                <w:bottom w:val="none" w:sz="0" w:space="0" w:color="auto"/>
                                <w:right w:val="none" w:sz="0" w:space="0" w:color="auto"/>
                              </w:divBdr>
                              <w:divsChild>
                                <w:div w:id="818352322">
                                  <w:marLeft w:val="0"/>
                                  <w:marRight w:val="0"/>
                                  <w:marTop w:val="0"/>
                                  <w:marBottom w:val="0"/>
                                  <w:divBdr>
                                    <w:top w:val="none" w:sz="0" w:space="0" w:color="auto"/>
                                    <w:left w:val="none" w:sz="0" w:space="0" w:color="auto"/>
                                    <w:bottom w:val="none" w:sz="0" w:space="0" w:color="auto"/>
                                    <w:right w:val="none" w:sz="0" w:space="0" w:color="auto"/>
                                  </w:divBdr>
                                  <w:divsChild>
                                    <w:div w:id="242876854">
                                      <w:marLeft w:val="0"/>
                                      <w:marRight w:val="0"/>
                                      <w:marTop w:val="0"/>
                                      <w:marBottom w:val="0"/>
                                      <w:divBdr>
                                        <w:top w:val="none" w:sz="0" w:space="0" w:color="auto"/>
                                        <w:left w:val="none" w:sz="0" w:space="0" w:color="auto"/>
                                        <w:bottom w:val="none" w:sz="0" w:space="0" w:color="auto"/>
                                        <w:right w:val="none" w:sz="0" w:space="0" w:color="auto"/>
                                      </w:divBdr>
                                      <w:divsChild>
                                        <w:div w:id="73361441">
                                          <w:marLeft w:val="0"/>
                                          <w:marRight w:val="0"/>
                                          <w:marTop w:val="75"/>
                                          <w:marBottom w:val="150"/>
                                          <w:divBdr>
                                            <w:top w:val="none" w:sz="0" w:space="0" w:color="auto"/>
                                            <w:left w:val="none" w:sz="0" w:space="0" w:color="auto"/>
                                            <w:bottom w:val="none" w:sz="0" w:space="0" w:color="auto"/>
                                            <w:right w:val="none" w:sz="0" w:space="0" w:color="auto"/>
                                          </w:divBdr>
                                        </w:div>
                                        <w:div w:id="1317104249">
                                          <w:marLeft w:val="240"/>
                                          <w:marRight w:val="0"/>
                                          <w:marTop w:val="75"/>
                                          <w:marBottom w:val="150"/>
                                          <w:divBdr>
                                            <w:top w:val="none" w:sz="0" w:space="0" w:color="auto"/>
                                            <w:left w:val="none" w:sz="0" w:space="0" w:color="auto"/>
                                            <w:bottom w:val="none" w:sz="0" w:space="0" w:color="auto"/>
                                            <w:right w:val="none" w:sz="0" w:space="0" w:color="auto"/>
                                          </w:divBdr>
                                        </w:div>
                                        <w:div w:id="1335841466">
                                          <w:marLeft w:val="240"/>
                                          <w:marRight w:val="0"/>
                                          <w:marTop w:val="75"/>
                                          <w:marBottom w:val="150"/>
                                          <w:divBdr>
                                            <w:top w:val="none" w:sz="0" w:space="0" w:color="auto"/>
                                            <w:left w:val="none" w:sz="0" w:space="0" w:color="auto"/>
                                            <w:bottom w:val="none" w:sz="0" w:space="0" w:color="auto"/>
                                            <w:right w:val="none" w:sz="0" w:space="0" w:color="auto"/>
                                          </w:divBdr>
                                        </w:div>
                                        <w:div w:id="1395197301">
                                          <w:marLeft w:val="240"/>
                                          <w:marRight w:val="0"/>
                                          <w:marTop w:val="75"/>
                                          <w:marBottom w:val="150"/>
                                          <w:divBdr>
                                            <w:top w:val="none" w:sz="0" w:space="0" w:color="auto"/>
                                            <w:left w:val="none" w:sz="0" w:space="0" w:color="auto"/>
                                            <w:bottom w:val="none" w:sz="0" w:space="0" w:color="auto"/>
                                            <w:right w:val="none" w:sz="0" w:space="0" w:color="auto"/>
                                          </w:divBdr>
                                        </w:div>
                                        <w:div w:id="1608271777">
                                          <w:marLeft w:val="240"/>
                                          <w:marRight w:val="0"/>
                                          <w:marTop w:val="75"/>
                                          <w:marBottom w:val="150"/>
                                          <w:divBdr>
                                            <w:top w:val="none" w:sz="0" w:space="0" w:color="auto"/>
                                            <w:left w:val="none" w:sz="0" w:space="0" w:color="auto"/>
                                            <w:bottom w:val="none" w:sz="0" w:space="0" w:color="auto"/>
                                            <w:right w:val="none" w:sz="0" w:space="0" w:color="auto"/>
                                          </w:divBdr>
                                        </w:div>
                                        <w:div w:id="2145806290">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876237243">
                          <w:marLeft w:val="0"/>
                          <w:marRight w:val="0"/>
                          <w:marTop w:val="0"/>
                          <w:marBottom w:val="0"/>
                          <w:divBdr>
                            <w:top w:val="none" w:sz="0" w:space="0" w:color="auto"/>
                            <w:left w:val="none" w:sz="0" w:space="0" w:color="auto"/>
                            <w:bottom w:val="none" w:sz="0" w:space="0" w:color="auto"/>
                            <w:right w:val="none" w:sz="0" w:space="0" w:color="auto"/>
                          </w:divBdr>
                          <w:divsChild>
                            <w:div w:id="1508442670">
                              <w:marLeft w:val="0"/>
                              <w:marRight w:val="0"/>
                              <w:marTop w:val="225"/>
                              <w:marBottom w:val="0"/>
                              <w:divBdr>
                                <w:top w:val="none" w:sz="0" w:space="0" w:color="auto"/>
                                <w:left w:val="none" w:sz="0" w:space="0" w:color="auto"/>
                                <w:bottom w:val="none" w:sz="0" w:space="0" w:color="auto"/>
                                <w:right w:val="none" w:sz="0" w:space="0" w:color="auto"/>
                              </w:divBdr>
                              <w:divsChild>
                                <w:div w:id="18170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6439">
              <w:marLeft w:val="0"/>
              <w:marRight w:val="0"/>
              <w:marTop w:val="375"/>
              <w:marBottom w:val="0"/>
              <w:divBdr>
                <w:top w:val="none" w:sz="0" w:space="0" w:color="auto"/>
                <w:left w:val="none" w:sz="0" w:space="0" w:color="auto"/>
                <w:bottom w:val="none" w:sz="0" w:space="0" w:color="auto"/>
                <w:right w:val="none" w:sz="0" w:space="0" w:color="auto"/>
              </w:divBdr>
              <w:divsChild>
                <w:div w:id="490680857">
                  <w:marLeft w:val="0"/>
                  <w:marRight w:val="0"/>
                  <w:marTop w:val="0"/>
                  <w:marBottom w:val="0"/>
                  <w:divBdr>
                    <w:top w:val="none" w:sz="0" w:space="0" w:color="auto"/>
                    <w:left w:val="none" w:sz="0" w:space="0" w:color="auto"/>
                    <w:bottom w:val="none" w:sz="0" w:space="0" w:color="auto"/>
                    <w:right w:val="none" w:sz="0" w:space="0" w:color="auto"/>
                  </w:divBdr>
                  <w:divsChild>
                    <w:div w:id="309486363">
                      <w:marLeft w:val="0"/>
                      <w:marRight w:val="0"/>
                      <w:marTop w:val="0"/>
                      <w:marBottom w:val="0"/>
                      <w:divBdr>
                        <w:top w:val="none" w:sz="0" w:space="0" w:color="auto"/>
                        <w:left w:val="none" w:sz="0" w:space="0" w:color="auto"/>
                        <w:bottom w:val="none" w:sz="0" w:space="0" w:color="auto"/>
                        <w:right w:val="none" w:sz="0" w:space="0" w:color="auto"/>
                      </w:divBdr>
                    </w:div>
                    <w:div w:id="9998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87661">
              <w:marLeft w:val="0"/>
              <w:marRight w:val="0"/>
              <w:marTop w:val="225"/>
              <w:marBottom w:val="0"/>
              <w:divBdr>
                <w:top w:val="none" w:sz="0" w:space="0" w:color="auto"/>
                <w:left w:val="none" w:sz="0" w:space="0" w:color="auto"/>
                <w:bottom w:val="none" w:sz="0" w:space="0" w:color="auto"/>
                <w:right w:val="none" w:sz="0" w:space="0" w:color="auto"/>
              </w:divBdr>
              <w:divsChild>
                <w:div w:id="18467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589492">
      <w:bodyDiv w:val="1"/>
      <w:marLeft w:val="0"/>
      <w:marRight w:val="0"/>
      <w:marTop w:val="0"/>
      <w:marBottom w:val="0"/>
      <w:divBdr>
        <w:top w:val="none" w:sz="0" w:space="0" w:color="auto"/>
        <w:left w:val="none" w:sz="0" w:space="0" w:color="auto"/>
        <w:bottom w:val="none" w:sz="0" w:space="0" w:color="auto"/>
        <w:right w:val="none" w:sz="0" w:space="0" w:color="auto"/>
      </w:divBdr>
      <w:divsChild>
        <w:div w:id="69038098">
          <w:marLeft w:val="0"/>
          <w:marRight w:val="0"/>
          <w:marTop w:val="450"/>
          <w:marBottom w:val="450"/>
          <w:divBdr>
            <w:top w:val="none" w:sz="0" w:space="0" w:color="auto"/>
            <w:left w:val="none" w:sz="0" w:space="0" w:color="auto"/>
            <w:bottom w:val="none" w:sz="0" w:space="0" w:color="auto"/>
            <w:right w:val="none" w:sz="0" w:space="0" w:color="auto"/>
          </w:divBdr>
        </w:div>
        <w:div w:id="641885813">
          <w:marLeft w:val="0"/>
          <w:marRight w:val="120"/>
          <w:marTop w:val="0"/>
          <w:marBottom w:val="0"/>
          <w:divBdr>
            <w:top w:val="none" w:sz="0" w:space="0" w:color="auto"/>
            <w:left w:val="none" w:sz="0" w:space="0" w:color="auto"/>
            <w:bottom w:val="none" w:sz="0" w:space="0" w:color="auto"/>
            <w:right w:val="none" w:sz="0" w:space="0" w:color="auto"/>
          </w:divBdr>
        </w:div>
        <w:div w:id="745884220">
          <w:marLeft w:val="0"/>
          <w:marRight w:val="120"/>
          <w:marTop w:val="0"/>
          <w:marBottom w:val="0"/>
          <w:divBdr>
            <w:top w:val="none" w:sz="0" w:space="0" w:color="auto"/>
            <w:left w:val="none" w:sz="0" w:space="0" w:color="auto"/>
            <w:bottom w:val="none" w:sz="0" w:space="0" w:color="auto"/>
            <w:right w:val="none" w:sz="0" w:space="0" w:color="auto"/>
          </w:divBdr>
        </w:div>
        <w:div w:id="936672159">
          <w:marLeft w:val="0"/>
          <w:marRight w:val="120"/>
          <w:marTop w:val="0"/>
          <w:marBottom w:val="0"/>
          <w:divBdr>
            <w:top w:val="none" w:sz="0" w:space="0" w:color="auto"/>
            <w:left w:val="none" w:sz="0" w:space="0" w:color="auto"/>
            <w:bottom w:val="none" w:sz="0" w:space="0" w:color="auto"/>
            <w:right w:val="none" w:sz="0" w:space="0" w:color="auto"/>
          </w:divBdr>
        </w:div>
      </w:divsChild>
    </w:div>
    <w:div w:id="1472559760">
      <w:bodyDiv w:val="1"/>
      <w:marLeft w:val="0"/>
      <w:marRight w:val="0"/>
      <w:marTop w:val="0"/>
      <w:marBottom w:val="0"/>
      <w:divBdr>
        <w:top w:val="none" w:sz="0" w:space="0" w:color="auto"/>
        <w:left w:val="none" w:sz="0" w:space="0" w:color="auto"/>
        <w:bottom w:val="none" w:sz="0" w:space="0" w:color="auto"/>
        <w:right w:val="none" w:sz="0" w:space="0" w:color="auto"/>
      </w:divBdr>
      <w:divsChild>
        <w:div w:id="603391563">
          <w:marLeft w:val="0"/>
          <w:marRight w:val="0"/>
          <w:marTop w:val="225"/>
          <w:marBottom w:val="0"/>
          <w:divBdr>
            <w:top w:val="none" w:sz="0" w:space="0" w:color="auto"/>
            <w:left w:val="none" w:sz="0" w:space="0" w:color="auto"/>
            <w:bottom w:val="none" w:sz="0" w:space="0" w:color="auto"/>
            <w:right w:val="none" w:sz="0" w:space="0" w:color="auto"/>
          </w:divBdr>
          <w:divsChild>
            <w:div w:id="794249379">
              <w:marLeft w:val="0"/>
              <w:marRight w:val="0"/>
              <w:marTop w:val="0"/>
              <w:marBottom w:val="0"/>
              <w:divBdr>
                <w:top w:val="none" w:sz="0" w:space="0" w:color="auto"/>
                <w:left w:val="none" w:sz="0" w:space="0" w:color="auto"/>
                <w:bottom w:val="none" w:sz="0" w:space="0" w:color="auto"/>
                <w:right w:val="none" w:sz="0" w:space="0" w:color="auto"/>
              </w:divBdr>
              <w:divsChild>
                <w:div w:id="567611462">
                  <w:marLeft w:val="0"/>
                  <w:marRight w:val="0"/>
                  <w:marTop w:val="0"/>
                  <w:marBottom w:val="0"/>
                  <w:divBdr>
                    <w:top w:val="none" w:sz="0" w:space="0" w:color="auto"/>
                    <w:left w:val="none" w:sz="0" w:space="0" w:color="auto"/>
                    <w:bottom w:val="none" w:sz="0" w:space="0" w:color="auto"/>
                    <w:right w:val="none" w:sz="0" w:space="0" w:color="auto"/>
                  </w:divBdr>
                </w:div>
                <w:div w:id="17635244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20582878">
          <w:marLeft w:val="0"/>
          <w:marRight w:val="0"/>
          <w:marTop w:val="225"/>
          <w:marBottom w:val="0"/>
          <w:divBdr>
            <w:top w:val="none" w:sz="0" w:space="0" w:color="auto"/>
            <w:left w:val="none" w:sz="0" w:space="0" w:color="auto"/>
            <w:bottom w:val="none" w:sz="0" w:space="0" w:color="auto"/>
            <w:right w:val="none" w:sz="0" w:space="0" w:color="auto"/>
          </w:divBdr>
          <w:divsChild>
            <w:div w:id="227498266">
              <w:marLeft w:val="0"/>
              <w:marRight w:val="0"/>
              <w:marTop w:val="0"/>
              <w:marBottom w:val="225"/>
              <w:divBdr>
                <w:top w:val="none" w:sz="0" w:space="0" w:color="auto"/>
                <w:left w:val="none" w:sz="0" w:space="0" w:color="auto"/>
                <w:bottom w:val="none" w:sz="0" w:space="0" w:color="auto"/>
                <w:right w:val="none" w:sz="0" w:space="0" w:color="auto"/>
              </w:divBdr>
            </w:div>
            <w:div w:id="730036058">
              <w:marLeft w:val="0"/>
              <w:marRight w:val="0"/>
              <w:marTop w:val="0"/>
              <w:marBottom w:val="0"/>
              <w:divBdr>
                <w:top w:val="none" w:sz="0" w:space="0" w:color="auto"/>
                <w:left w:val="none" w:sz="0" w:space="0" w:color="auto"/>
                <w:bottom w:val="none" w:sz="0" w:space="0" w:color="auto"/>
                <w:right w:val="none" w:sz="0" w:space="0" w:color="auto"/>
              </w:divBdr>
              <w:divsChild>
                <w:div w:id="1880045506">
                  <w:marLeft w:val="0"/>
                  <w:marRight w:val="0"/>
                  <w:marTop w:val="0"/>
                  <w:marBottom w:val="0"/>
                  <w:divBdr>
                    <w:top w:val="none" w:sz="0" w:space="0" w:color="auto"/>
                    <w:left w:val="none" w:sz="0" w:space="0" w:color="auto"/>
                    <w:bottom w:val="none" w:sz="0" w:space="0" w:color="auto"/>
                    <w:right w:val="none" w:sz="0" w:space="0" w:color="auto"/>
                  </w:divBdr>
                  <w:divsChild>
                    <w:div w:id="1096706564">
                      <w:marLeft w:val="0"/>
                      <w:marRight w:val="0"/>
                      <w:marTop w:val="0"/>
                      <w:marBottom w:val="0"/>
                      <w:divBdr>
                        <w:top w:val="none" w:sz="0" w:space="0" w:color="auto"/>
                        <w:left w:val="none" w:sz="0" w:space="0" w:color="auto"/>
                        <w:bottom w:val="none" w:sz="0" w:space="0" w:color="auto"/>
                        <w:right w:val="none" w:sz="0" w:space="0" w:color="auto"/>
                      </w:divBdr>
                      <w:divsChild>
                        <w:div w:id="1974603945">
                          <w:marLeft w:val="0"/>
                          <w:marRight w:val="0"/>
                          <w:marTop w:val="0"/>
                          <w:marBottom w:val="0"/>
                          <w:divBdr>
                            <w:top w:val="none" w:sz="0" w:space="0" w:color="auto"/>
                            <w:left w:val="none" w:sz="0" w:space="0" w:color="auto"/>
                            <w:bottom w:val="none" w:sz="0" w:space="0" w:color="auto"/>
                            <w:right w:val="none" w:sz="0" w:space="0" w:color="auto"/>
                          </w:divBdr>
                          <w:divsChild>
                            <w:div w:id="124807277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400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28252">
          <w:marLeft w:val="0"/>
          <w:marRight w:val="0"/>
          <w:marTop w:val="0"/>
          <w:marBottom w:val="0"/>
          <w:divBdr>
            <w:top w:val="none" w:sz="0" w:space="0" w:color="auto"/>
            <w:left w:val="none" w:sz="0" w:space="0" w:color="auto"/>
            <w:bottom w:val="none" w:sz="0" w:space="0" w:color="auto"/>
            <w:right w:val="none" w:sz="0" w:space="0" w:color="auto"/>
          </w:divBdr>
          <w:divsChild>
            <w:div w:id="42020381">
              <w:marLeft w:val="0"/>
              <w:marRight w:val="0"/>
              <w:marTop w:val="0"/>
              <w:marBottom w:val="0"/>
              <w:divBdr>
                <w:top w:val="none" w:sz="0" w:space="0" w:color="auto"/>
                <w:left w:val="none" w:sz="0" w:space="0" w:color="auto"/>
                <w:bottom w:val="none" w:sz="0" w:space="0" w:color="auto"/>
                <w:right w:val="none" w:sz="0" w:space="0" w:color="auto"/>
              </w:divBdr>
              <w:divsChild>
                <w:div w:id="1998604633">
                  <w:marLeft w:val="0"/>
                  <w:marRight w:val="0"/>
                  <w:marTop w:val="0"/>
                  <w:marBottom w:val="0"/>
                  <w:divBdr>
                    <w:top w:val="none" w:sz="0" w:space="0" w:color="auto"/>
                    <w:left w:val="none" w:sz="0" w:space="0" w:color="auto"/>
                    <w:bottom w:val="none" w:sz="0" w:space="0" w:color="auto"/>
                    <w:right w:val="none" w:sz="0" w:space="0" w:color="auto"/>
                  </w:divBdr>
                </w:div>
              </w:divsChild>
            </w:div>
            <w:div w:id="76561684">
              <w:marLeft w:val="0"/>
              <w:marRight w:val="0"/>
              <w:marTop w:val="0"/>
              <w:marBottom w:val="0"/>
              <w:divBdr>
                <w:top w:val="none" w:sz="0" w:space="0" w:color="auto"/>
                <w:left w:val="none" w:sz="0" w:space="0" w:color="auto"/>
                <w:bottom w:val="none" w:sz="0" w:space="0" w:color="auto"/>
                <w:right w:val="none" w:sz="0" w:space="0" w:color="auto"/>
              </w:divBdr>
              <w:divsChild>
                <w:div w:id="1382703468">
                  <w:marLeft w:val="0"/>
                  <w:marRight w:val="0"/>
                  <w:marTop w:val="0"/>
                  <w:marBottom w:val="0"/>
                  <w:divBdr>
                    <w:top w:val="none" w:sz="0" w:space="0" w:color="auto"/>
                    <w:left w:val="none" w:sz="0" w:space="0" w:color="auto"/>
                    <w:bottom w:val="none" w:sz="0" w:space="0" w:color="auto"/>
                    <w:right w:val="none" w:sz="0" w:space="0" w:color="auto"/>
                  </w:divBdr>
                </w:div>
              </w:divsChild>
            </w:div>
            <w:div w:id="133525828">
              <w:marLeft w:val="0"/>
              <w:marRight w:val="0"/>
              <w:marTop w:val="0"/>
              <w:marBottom w:val="0"/>
              <w:divBdr>
                <w:top w:val="none" w:sz="0" w:space="0" w:color="auto"/>
                <w:left w:val="none" w:sz="0" w:space="0" w:color="auto"/>
                <w:bottom w:val="none" w:sz="0" w:space="0" w:color="auto"/>
                <w:right w:val="none" w:sz="0" w:space="0" w:color="auto"/>
              </w:divBdr>
              <w:divsChild>
                <w:div w:id="1671568573">
                  <w:marLeft w:val="0"/>
                  <w:marRight w:val="0"/>
                  <w:marTop w:val="0"/>
                  <w:marBottom w:val="0"/>
                  <w:divBdr>
                    <w:top w:val="none" w:sz="0" w:space="0" w:color="auto"/>
                    <w:left w:val="none" w:sz="0" w:space="0" w:color="auto"/>
                    <w:bottom w:val="none" w:sz="0" w:space="0" w:color="auto"/>
                    <w:right w:val="none" w:sz="0" w:space="0" w:color="auto"/>
                  </w:divBdr>
                </w:div>
              </w:divsChild>
            </w:div>
            <w:div w:id="152600006">
              <w:marLeft w:val="0"/>
              <w:marRight w:val="0"/>
              <w:marTop w:val="0"/>
              <w:marBottom w:val="0"/>
              <w:divBdr>
                <w:top w:val="none" w:sz="0" w:space="0" w:color="auto"/>
                <w:left w:val="none" w:sz="0" w:space="0" w:color="auto"/>
                <w:bottom w:val="none" w:sz="0" w:space="0" w:color="auto"/>
                <w:right w:val="none" w:sz="0" w:space="0" w:color="auto"/>
              </w:divBdr>
              <w:divsChild>
                <w:div w:id="1478719563">
                  <w:marLeft w:val="0"/>
                  <w:marRight w:val="0"/>
                  <w:marTop w:val="0"/>
                  <w:marBottom w:val="0"/>
                  <w:divBdr>
                    <w:top w:val="none" w:sz="0" w:space="0" w:color="auto"/>
                    <w:left w:val="none" w:sz="0" w:space="0" w:color="auto"/>
                    <w:bottom w:val="none" w:sz="0" w:space="0" w:color="auto"/>
                    <w:right w:val="none" w:sz="0" w:space="0" w:color="auto"/>
                  </w:divBdr>
                </w:div>
              </w:divsChild>
            </w:div>
            <w:div w:id="321154403">
              <w:marLeft w:val="0"/>
              <w:marRight w:val="0"/>
              <w:marTop w:val="0"/>
              <w:marBottom w:val="0"/>
              <w:divBdr>
                <w:top w:val="none" w:sz="0" w:space="0" w:color="auto"/>
                <w:left w:val="none" w:sz="0" w:space="0" w:color="auto"/>
                <w:bottom w:val="none" w:sz="0" w:space="0" w:color="auto"/>
                <w:right w:val="none" w:sz="0" w:space="0" w:color="auto"/>
              </w:divBdr>
              <w:divsChild>
                <w:div w:id="1816994972">
                  <w:marLeft w:val="0"/>
                  <w:marRight w:val="0"/>
                  <w:marTop w:val="450"/>
                  <w:marBottom w:val="450"/>
                  <w:divBdr>
                    <w:top w:val="none" w:sz="0" w:space="0" w:color="auto"/>
                    <w:left w:val="none" w:sz="0" w:space="0" w:color="auto"/>
                    <w:bottom w:val="none" w:sz="0" w:space="0" w:color="auto"/>
                    <w:right w:val="none" w:sz="0" w:space="0" w:color="auto"/>
                  </w:divBdr>
                  <w:divsChild>
                    <w:div w:id="376589627">
                      <w:marLeft w:val="0"/>
                      <w:marRight w:val="0"/>
                      <w:marTop w:val="150"/>
                      <w:marBottom w:val="0"/>
                      <w:divBdr>
                        <w:top w:val="none" w:sz="0" w:space="0" w:color="auto"/>
                        <w:left w:val="none" w:sz="0" w:space="0" w:color="auto"/>
                        <w:bottom w:val="none" w:sz="0" w:space="0" w:color="auto"/>
                        <w:right w:val="none" w:sz="0" w:space="0" w:color="auto"/>
                      </w:divBdr>
                    </w:div>
                    <w:div w:id="867329862">
                      <w:marLeft w:val="0"/>
                      <w:marRight w:val="0"/>
                      <w:marTop w:val="0"/>
                      <w:marBottom w:val="0"/>
                      <w:divBdr>
                        <w:top w:val="none" w:sz="0" w:space="0" w:color="auto"/>
                        <w:left w:val="none" w:sz="0" w:space="0" w:color="auto"/>
                        <w:bottom w:val="none" w:sz="0" w:space="0" w:color="auto"/>
                        <w:right w:val="none" w:sz="0" w:space="0" w:color="auto"/>
                      </w:divBdr>
                      <w:divsChild>
                        <w:div w:id="169673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98619">
              <w:marLeft w:val="0"/>
              <w:marRight w:val="0"/>
              <w:marTop w:val="0"/>
              <w:marBottom w:val="0"/>
              <w:divBdr>
                <w:top w:val="none" w:sz="0" w:space="0" w:color="auto"/>
                <w:left w:val="none" w:sz="0" w:space="0" w:color="auto"/>
                <w:bottom w:val="none" w:sz="0" w:space="0" w:color="auto"/>
                <w:right w:val="none" w:sz="0" w:space="0" w:color="auto"/>
              </w:divBdr>
              <w:divsChild>
                <w:div w:id="1790009895">
                  <w:marLeft w:val="0"/>
                  <w:marRight w:val="0"/>
                  <w:marTop w:val="0"/>
                  <w:marBottom w:val="0"/>
                  <w:divBdr>
                    <w:top w:val="none" w:sz="0" w:space="0" w:color="auto"/>
                    <w:left w:val="none" w:sz="0" w:space="0" w:color="auto"/>
                    <w:bottom w:val="none" w:sz="0" w:space="0" w:color="auto"/>
                    <w:right w:val="none" w:sz="0" w:space="0" w:color="auto"/>
                  </w:divBdr>
                </w:div>
              </w:divsChild>
            </w:div>
            <w:div w:id="451634906">
              <w:marLeft w:val="0"/>
              <w:marRight w:val="0"/>
              <w:marTop w:val="0"/>
              <w:marBottom w:val="0"/>
              <w:divBdr>
                <w:top w:val="none" w:sz="0" w:space="0" w:color="auto"/>
                <w:left w:val="none" w:sz="0" w:space="0" w:color="auto"/>
                <w:bottom w:val="none" w:sz="0" w:space="0" w:color="auto"/>
                <w:right w:val="none" w:sz="0" w:space="0" w:color="auto"/>
              </w:divBdr>
              <w:divsChild>
                <w:div w:id="318311168">
                  <w:marLeft w:val="0"/>
                  <w:marRight w:val="0"/>
                  <w:marTop w:val="0"/>
                  <w:marBottom w:val="0"/>
                  <w:divBdr>
                    <w:top w:val="none" w:sz="0" w:space="0" w:color="auto"/>
                    <w:left w:val="none" w:sz="0" w:space="0" w:color="auto"/>
                    <w:bottom w:val="none" w:sz="0" w:space="0" w:color="auto"/>
                    <w:right w:val="none" w:sz="0" w:space="0" w:color="auto"/>
                  </w:divBdr>
                </w:div>
              </w:divsChild>
            </w:div>
            <w:div w:id="488639229">
              <w:marLeft w:val="0"/>
              <w:marRight w:val="0"/>
              <w:marTop w:val="0"/>
              <w:marBottom w:val="0"/>
              <w:divBdr>
                <w:top w:val="none" w:sz="0" w:space="0" w:color="auto"/>
                <w:left w:val="none" w:sz="0" w:space="0" w:color="auto"/>
                <w:bottom w:val="none" w:sz="0" w:space="0" w:color="auto"/>
                <w:right w:val="none" w:sz="0" w:space="0" w:color="auto"/>
              </w:divBdr>
              <w:divsChild>
                <w:div w:id="1383866241">
                  <w:marLeft w:val="0"/>
                  <w:marRight w:val="0"/>
                  <w:marTop w:val="0"/>
                  <w:marBottom w:val="0"/>
                  <w:divBdr>
                    <w:top w:val="none" w:sz="0" w:space="0" w:color="auto"/>
                    <w:left w:val="none" w:sz="0" w:space="0" w:color="auto"/>
                    <w:bottom w:val="none" w:sz="0" w:space="0" w:color="auto"/>
                    <w:right w:val="none" w:sz="0" w:space="0" w:color="auto"/>
                  </w:divBdr>
                </w:div>
              </w:divsChild>
            </w:div>
            <w:div w:id="577907163">
              <w:marLeft w:val="0"/>
              <w:marRight w:val="0"/>
              <w:marTop w:val="0"/>
              <w:marBottom w:val="0"/>
              <w:divBdr>
                <w:top w:val="none" w:sz="0" w:space="0" w:color="auto"/>
                <w:left w:val="none" w:sz="0" w:space="0" w:color="auto"/>
                <w:bottom w:val="none" w:sz="0" w:space="0" w:color="auto"/>
                <w:right w:val="none" w:sz="0" w:space="0" w:color="auto"/>
              </w:divBdr>
              <w:divsChild>
                <w:div w:id="1069419308">
                  <w:marLeft w:val="0"/>
                  <w:marRight w:val="0"/>
                  <w:marTop w:val="0"/>
                  <w:marBottom w:val="0"/>
                  <w:divBdr>
                    <w:top w:val="none" w:sz="0" w:space="0" w:color="auto"/>
                    <w:left w:val="none" w:sz="0" w:space="0" w:color="auto"/>
                    <w:bottom w:val="none" w:sz="0" w:space="0" w:color="auto"/>
                    <w:right w:val="none" w:sz="0" w:space="0" w:color="auto"/>
                  </w:divBdr>
                </w:div>
              </w:divsChild>
            </w:div>
            <w:div w:id="583761408">
              <w:marLeft w:val="0"/>
              <w:marRight w:val="0"/>
              <w:marTop w:val="0"/>
              <w:marBottom w:val="0"/>
              <w:divBdr>
                <w:top w:val="none" w:sz="0" w:space="0" w:color="auto"/>
                <w:left w:val="none" w:sz="0" w:space="0" w:color="auto"/>
                <w:bottom w:val="none" w:sz="0" w:space="0" w:color="auto"/>
                <w:right w:val="none" w:sz="0" w:space="0" w:color="auto"/>
              </w:divBdr>
              <w:divsChild>
                <w:div w:id="1184783828">
                  <w:marLeft w:val="0"/>
                  <w:marRight w:val="0"/>
                  <w:marTop w:val="0"/>
                  <w:marBottom w:val="0"/>
                  <w:divBdr>
                    <w:top w:val="none" w:sz="0" w:space="0" w:color="auto"/>
                    <w:left w:val="none" w:sz="0" w:space="0" w:color="auto"/>
                    <w:bottom w:val="none" w:sz="0" w:space="0" w:color="auto"/>
                    <w:right w:val="none" w:sz="0" w:space="0" w:color="auto"/>
                  </w:divBdr>
                </w:div>
              </w:divsChild>
            </w:div>
            <w:div w:id="599219456">
              <w:marLeft w:val="0"/>
              <w:marRight w:val="0"/>
              <w:marTop w:val="0"/>
              <w:marBottom w:val="0"/>
              <w:divBdr>
                <w:top w:val="none" w:sz="0" w:space="0" w:color="auto"/>
                <w:left w:val="none" w:sz="0" w:space="0" w:color="auto"/>
                <w:bottom w:val="none" w:sz="0" w:space="0" w:color="auto"/>
                <w:right w:val="none" w:sz="0" w:space="0" w:color="auto"/>
              </w:divBdr>
              <w:divsChild>
                <w:div w:id="503128100">
                  <w:marLeft w:val="0"/>
                  <w:marRight w:val="0"/>
                  <w:marTop w:val="0"/>
                  <w:marBottom w:val="0"/>
                  <w:divBdr>
                    <w:top w:val="none" w:sz="0" w:space="0" w:color="auto"/>
                    <w:left w:val="none" w:sz="0" w:space="0" w:color="auto"/>
                    <w:bottom w:val="none" w:sz="0" w:space="0" w:color="auto"/>
                    <w:right w:val="none" w:sz="0" w:space="0" w:color="auto"/>
                  </w:divBdr>
                </w:div>
              </w:divsChild>
            </w:div>
            <w:div w:id="703360397">
              <w:marLeft w:val="0"/>
              <w:marRight w:val="0"/>
              <w:marTop w:val="0"/>
              <w:marBottom w:val="0"/>
              <w:divBdr>
                <w:top w:val="none" w:sz="0" w:space="0" w:color="auto"/>
                <w:left w:val="none" w:sz="0" w:space="0" w:color="auto"/>
                <w:bottom w:val="none" w:sz="0" w:space="0" w:color="auto"/>
                <w:right w:val="none" w:sz="0" w:space="0" w:color="auto"/>
              </w:divBdr>
              <w:divsChild>
                <w:div w:id="1747610372">
                  <w:marLeft w:val="0"/>
                  <w:marRight w:val="0"/>
                  <w:marTop w:val="0"/>
                  <w:marBottom w:val="0"/>
                  <w:divBdr>
                    <w:top w:val="none" w:sz="0" w:space="0" w:color="auto"/>
                    <w:left w:val="none" w:sz="0" w:space="0" w:color="auto"/>
                    <w:bottom w:val="none" w:sz="0" w:space="0" w:color="auto"/>
                    <w:right w:val="none" w:sz="0" w:space="0" w:color="auto"/>
                  </w:divBdr>
                </w:div>
              </w:divsChild>
            </w:div>
            <w:div w:id="746390748">
              <w:marLeft w:val="0"/>
              <w:marRight w:val="0"/>
              <w:marTop w:val="0"/>
              <w:marBottom w:val="0"/>
              <w:divBdr>
                <w:top w:val="none" w:sz="0" w:space="0" w:color="auto"/>
                <w:left w:val="none" w:sz="0" w:space="0" w:color="auto"/>
                <w:bottom w:val="none" w:sz="0" w:space="0" w:color="auto"/>
                <w:right w:val="none" w:sz="0" w:space="0" w:color="auto"/>
              </w:divBdr>
              <w:divsChild>
                <w:div w:id="564145353">
                  <w:marLeft w:val="0"/>
                  <w:marRight w:val="0"/>
                  <w:marTop w:val="0"/>
                  <w:marBottom w:val="0"/>
                  <w:divBdr>
                    <w:top w:val="none" w:sz="0" w:space="0" w:color="auto"/>
                    <w:left w:val="none" w:sz="0" w:space="0" w:color="auto"/>
                    <w:bottom w:val="none" w:sz="0" w:space="0" w:color="auto"/>
                    <w:right w:val="none" w:sz="0" w:space="0" w:color="auto"/>
                  </w:divBdr>
                </w:div>
              </w:divsChild>
            </w:div>
            <w:div w:id="787357754">
              <w:marLeft w:val="0"/>
              <w:marRight w:val="0"/>
              <w:marTop w:val="0"/>
              <w:marBottom w:val="0"/>
              <w:divBdr>
                <w:top w:val="none" w:sz="0" w:space="0" w:color="auto"/>
                <w:left w:val="none" w:sz="0" w:space="0" w:color="auto"/>
                <w:bottom w:val="none" w:sz="0" w:space="0" w:color="auto"/>
                <w:right w:val="none" w:sz="0" w:space="0" w:color="auto"/>
              </w:divBdr>
              <w:divsChild>
                <w:div w:id="1756241803">
                  <w:marLeft w:val="0"/>
                  <w:marRight w:val="0"/>
                  <w:marTop w:val="0"/>
                  <w:marBottom w:val="0"/>
                  <w:divBdr>
                    <w:top w:val="none" w:sz="0" w:space="0" w:color="auto"/>
                    <w:left w:val="none" w:sz="0" w:space="0" w:color="auto"/>
                    <w:bottom w:val="none" w:sz="0" w:space="0" w:color="auto"/>
                    <w:right w:val="none" w:sz="0" w:space="0" w:color="auto"/>
                  </w:divBdr>
                </w:div>
              </w:divsChild>
            </w:div>
            <w:div w:id="803231306">
              <w:marLeft w:val="0"/>
              <w:marRight w:val="0"/>
              <w:marTop w:val="0"/>
              <w:marBottom w:val="0"/>
              <w:divBdr>
                <w:top w:val="none" w:sz="0" w:space="0" w:color="auto"/>
                <w:left w:val="none" w:sz="0" w:space="0" w:color="auto"/>
                <w:bottom w:val="none" w:sz="0" w:space="0" w:color="auto"/>
                <w:right w:val="none" w:sz="0" w:space="0" w:color="auto"/>
              </w:divBdr>
              <w:divsChild>
                <w:div w:id="1247958984">
                  <w:marLeft w:val="0"/>
                  <w:marRight w:val="0"/>
                  <w:marTop w:val="0"/>
                  <w:marBottom w:val="0"/>
                  <w:divBdr>
                    <w:top w:val="none" w:sz="0" w:space="0" w:color="auto"/>
                    <w:left w:val="none" w:sz="0" w:space="0" w:color="auto"/>
                    <w:bottom w:val="none" w:sz="0" w:space="0" w:color="auto"/>
                    <w:right w:val="none" w:sz="0" w:space="0" w:color="auto"/>
                  </w:divBdr>
                </w:div>
              </w:divsChild>
            </w:div>
            <w:div w:id="815030611">
              <w:marLeft w:val="0"/>
              <w:marRight w:val="0"/>
              <w:marTop w:val="0"/>
              <w:marBottom w:val="0"/>
              <w:divBdr>
                <w:top w:val="none" w:sz="0" w:space="0" w:color="auto"/>
                <w:left w:val="none" w:sz="0" w:space="0" w:color="auto"/>
                <w:bottom w:val="none" w:sz="0" w:space="0" w:color="auto"/>
                <w:right w:val="none" w:sz="0" w:space="0" w:color="auto"/>
              </w:divBdr>
              <w:divsChild>
                <w:div w:id="1779374173">
                  <w:marLeft w:val="0"/>
                  <w:marRight w:val="0"/>
                  <w:marTop w:val="0"/>
                  <w:marBottom w:val="0"/>
                  <w:divBdr>
                    <w:top w:val="none" w:sz="0" w:space="0" w:color="auto"/>
                    <w:left w:val="none" w:sz="0" w:space="0" w:color="auto"/>
                    <w:bottom w:val="none" w:sz="0" w:space="0" w:color="auto"/>
                    <w:right w:val="none" w:sz="0" w:space="0" w:color="auto"/>
                  </w:divBdr>
                </w:div>
              </w:divsChild>
            </w:div>
            <w:div w:id="830873326">
              <w:marLeft w:val="0"/>
              <w:marRight w:val="0"/>
              <w:marTop w:val="0"/>
              <w:marBottom w:val="0"/>
              <w:divBdr>
                <w:top w:val="none" w:sz="0" w:space="0" w:color="auto"/>
                <w:left w:val="none" w:sz="0" w:space="0" w:color="auto"/>
                <w:bottom w:val="none" w:sz="0" w:space="0" w:color="auto"/>
                <w:right w:val="none" w:sz="0" w:space="0" w:color="auto"/>
              </w:divBdr>
              <w:divsChild>
                <w:div w:id="2035577118">
                  <w:marLeft w:val="0"/>
                  <w:marRight w:val="0"/>
                  <w:marTop w:val="0"/>
                  <w:marBottom w:val="0"/>
                  <w:divBdr>
                    <w:top w:val="none" w:sz="0" w:space="0" w:color="auto"/>
                    <w:left w:val="none" w:sz="0" w:space="0" w:color="auto"/>
                    <w:bottom w:val="none" w:sz="0" w:space="0" w:color="auto"/>
                    <w:right w:val="none" w:sz="0" w:space="0" w:color="auto"/>
                  </w:divBdr>
                </w:div>
              </w:divsChild>
            </w:div>
            <w:div w:id="916477283">
              <w:marLeft w:val="0"/>
              <w:marRight w:val="0"/>
              <w:marTop w:val="0"/>
              <w:marBottom w:val="0"/>
              <w:divBdr>
                <w:top w:val="none" w:sz="0" w:space="0" w:color="auto"/>
                <w:left w:val="none" w:sz="0" w:space="0" w:color="auto"/>
                <w:bottom w:val="none" w:sz="0" w:space="0" w:color="auto"/>
                <w:right w:val="none" w:sz="0" w:space="0" w:color="auto"/>
              </w:divBdr>
              <w:divsChild>
                <w:div w:id="1626545409">
                  <w:marLeft w:val="0"/>
                  <w:marRight w:val="0"/>
                  <w:marTop w:val="0"/>
                  <w:marBottom w:val="0"/>
                  <w:divBdr>
                    <w:top w:val="none" w:sz="0" w:space="0" w:color="auto"/>
                    <w:left w:val="none" w:sz="0" w:space="0" w:color="auto"/>
                    <w:bottom w:val="none" w:sz="0" w:space="0" w:color="auto"/>
                    <w:right w:val="none" w:sz="0" w:space="0" w:color="auto"/>
                  </w:divBdr>
                </w:div>
              </w:divsChild>
            </w:div>
            <w:div w:id="959144928">
              <w:marLeft w:val="0"/>
              <w:marRight w:val="0"/>
              <w:marTop w:val="0"/>
              <w:marBottom w:val="0"/>
              <w:divBdr>
                <w:top w:val="none" w:sz="0" w:space="0" w:color="auto"/>
                <w:left w:val="none" w:sz="0" w:space="0" w:color="auto"/>
                <w:bottom w:val="none" w:sz="0" w:space="0" w:color="auto"/>
                <w:right w:val="none" w:sz="0" w:space="0" w:color="auto"/>
              </w:divBdr>
              <w:divsChild>
                <w:div w:id="313224398">
                  <w:marLeft w:val="0"/>
                  <w:marRight w:val="0"/>
                  <w:marTop w:val="0"/>
                  <w:marBottom w:val="0"/>
                  <w:divBdr>
                    <w:top w:val="none" w:sz="0" w:space="0" w:color="auto"/>
                    <w:left w:val="none" w:sz="0" w:space="0" w:color="auto"/>
                    <w:bottom w:val="none" w:sz="0" w:space="0" w:color="auto"/>
                    <w:right w:val="none" w:sz="0" w:space="0" w:color="auto"/>
                  </w:divBdr>
                </w:div>
              </w:divsChild>
            </w:div>
            <w:div w:id="971013571">
              <w:marLeft w:val="0"/>
              <w:marRight w:val="0"/>
              <w:marTop w:val="0"/>
              <w:marBottom w:val="0"/>
              <w:divBdr>
                <w:top w:val="none" w:sz="0" w:space="0" w:color="auto"/>
                <w:left w:val="none" w:sz="0" w:space="0" w:color="auto"/>
                <w:bottom w:val="none" w:sz="0" w:space="0" w:color="auto"/>
                <w:right w:val="none" w:sz="0" w:space="0" w:color="auto"/>
              </w:divBdr>
              <w:divsChild>
                <w:div w:id="1408072120">
                  <w:marLeft w:val="0"/>
                  <w:marRight w:val="0"/>
                  <w:marTop w:val="0"/>
                  <w:marBottom w:val="0"/>
                  <w:divBdr>
                    <w:top w:val="none" w:sz="0" w:space="0" w:color="auto"/>
                    <w:left w:val="none" w:sz="0" w:space="0" w:color="auto"/>
                    <w:bottom w:val="none" w:sz="0" w:space="0" w:color="auto"/>
                    <w:right w:val="none" w:sz="0" w:space="0" w:color="auto"/>
                  </w:divBdr>
                </w:div>
              </w:divsChild>
            </w:div>
            <w:div w:id="1028599336">
              <w:marLeft w:val="0"/>
              <w:marRight w:val="0"/>
              <w:marTop w:val="0"/>
              <w:marBottom w:val="0"/>
              <w:divBdr>
                <w:top w:val="none" w:sz="0" w:space="0" w:color="auto"/>
                <w:left w:val="none" w:sz="0" w:space="0" w:color="auto"/>
                <w:bottom w:val="none" w:sz="0" w:space="0" w:color="auto"/>
                <w:right w:val="none" w:sz="0" w:space="0" w:color="auto"/>
              </w:divBdr>
              <w:divsChild>
                <w:div w:id="1400595504">
                  <w:marLeft w:val="0"/>
                  <w:marRight w:val="0"/>
                  <w:marTop w:val="0"/>
                  <w:marBottom w:val="0"/>
                  <w:divBdr>
                    <w:top w:val="none" w:sz="0" w:space="0" w:color="auto"/>
                    <w:left w:val="none" w:sz="0" w:space="0" w:color="auto"/>
                    <w:bottom w:val="none" w:sz="0" w:space="0" w:color="auto"/>
                    <w:right w:val="none" w:sz="0" w:space="0" w:color="auto"/>
                  </w:divBdr>
                </w:div>
              </w:divsChild>
            </w:div>
            <w:div w:id="1210726913">
              <w:marLeft w:val="0"/>
              <w:marRight w:val="0"/>
              <w:marTop w:val="0"/>
              <w:marBottom w:val="0"/>
              <w:divBdr>
                <w:top w:val="none" w:sz="0" w:space="0" w:color="auto"/>
                <w:left w:val="none" w:sz="0" w:space="0" w:color="auto"/>
                <w:bottom w:val="none" w:sz="0" w:space="0" w:color="auto"/>
                <w:right w:val="none" w:sz="0" w:space="0" w:color="auto"/>
              </w:divBdr>
              <w:divsChild>
                <w:div w:id="222958352">
                  <w:marLeft w:val="0"/>
                  <w:marRight w:val="0"/>
                  <w:marTop w:val="0"/>
                  <w:marBottom w:val="0"/>
                  <w:divBdr>
                    <w:top w:val="none" w:sz="0" w:space="0" w:color="auto"/>
                    <w:left w:val="none" w:sz="0" w:space="0" w:color="auto"/>
                    <w:bottom w:val="none" w:sz="0" w:space="0" w:color="auto"/>
                    <w:right w:val="none" w:sz="0" w:space="0" w:color="auto"/>
                  </w:divBdr>
                </w:div>
              </w:divsChild>
            </w:div>
            <w:div w:id="1222599569">
              <w:marLeft w:val="0"/>
              <w:marRight w:val="0"/>
              <w:marTop w:val="0"/>
              <w:marBottom w:val="0"/>
              <w:divBdr>
                <w:top w:val="none" w:sz="0" w:space="0" w:color="auto"/>
                <w:left w:val="none" w:sz="0" w:space="0" w:color="auto"/>
                <w:bottom w:val="none" w:sz="0" w:space="0" w:color="auto"/>
                <w:right w:val="none" w:sz="0" w:space="0" w:color="auto"/>
              </w:divBdr>
              <w:divsChild>
                <w:div w:id="1956984004">
                  <w:marLeft w:val="0"/>
                  <w:marRight w:val="0"/>
                  <w:marTop w:val="0"/>
                  <w:marBottom w:val="0"/>
                  <w:divBdr>
                    <w:top w:val="none" w:sz="0" w:space="0" w:color="auto"/>
                    <w:left w:val="none" w:sz="0" w:space="0" w:color="auto"/>
                    <w:bottom w:val="none" w:sz="0" w:space="0" w:color="auto"/>
                    <w:right w:val="none" w:sz="0" w:space="0" w:color="auto"/>
                  </w:divBdr>
                </w:div>
              </w:divsChild>
            </w:div>
            <w:div w:id="1268660957">
              <w:marLeft w:val="0"/>
              <w:marRight w:val="0"/>
              <w:marTop w:val="0"/>
              <w:marBottom w:val="0"/>
              <w:divBdr>
                <w:top w:val="none" w:sz="0" w:space="0" w:color="auto"/>
                <w:left w:val="none" w:sz="0" w:space="0" w:color="auto"/>
                <w:bottom w:val="none" w:sz="0" w:space="0" w:color="auto"/>
                <w:right w:val="none" w:sz="0" w:space="0" w:color="auto"/>
              </w:divBdr>
              <w:divsChild>
                <w:div w:id="1804957379">
                  <w:marLeft w:val="0"/>
                  <w:marRight w:val="0"/>
                  <w:marTop w:val="0"/>
                  <w:marBottom w:val="0"/>
                  <w:divBdr>
                    <w:top w:val="none" w:sz="0" w:space="0" w:color="auto"/>
                    <w:left w:val="none" w:sz="0" w:space="0" w:color="auto"/>
                    <w:bottom w:val="none" w:sz="0" w:space="0" w:color="auto"/>
                    <w:right w:val="none" w:sz="0" w:space="0" w:color="auto"/>
                  </w:divBdr>
                </w:div>
              </w:divsChild>
            </w:div>
            <w:div w:id="1287391125">
              <w:marLeft w:val="0"/>
              <w:marRight w:val="0"/>
              <w:marTop w:val="0"/>
              <w:marBottom w:val="0"/>
              <w:divBdr>
                <w:top w:val="none" w:sz="0" w:space="0" w:color="auto"/>
                <w:left w:val="none" w:sz="0" w:space="0" w:color="auto"/>
                <w:bottom w:val="none" w:sz="0" w:space="0" w:color="auto"/>
                <w:right w:val="none" w:sz="0" w:space="0" w:color="auto"/>
              </w:divBdr>
              <w:divsChild>
                <w:div w:id="1915626627">
                  <w:marLeft w:val="0"/>
                  <w:marRight w:val="0"/>
                  <w:marTop w:val="0"/>
                  <w:marBottom w:val="0"/>
                  <w:divBdr>
                    <w:top w:val="none" w:sz="0" w:space="0" w:color="auto"/>
                    <w:left w:val="none" w:sz="0" w:space="0" w:color="auto"/>
                    <w:bottom w:val="none" w:sz="0" w:space="0" w:color="auto"/>
                    <w:right w:val="none" w:sz="0" w:space="0" w:color="auto"/>
                  </w:divBdr>
                </w:div>
              </w:divsChild>
            </w:div>
            <w:div w:id="1438451878">
              <w:marLeft w:val="0"/>
              <w:marRight w:val="0"/>
              <w:marTop w:val="0"/>
              <w:marBottom w:val="0"/>
              <w:divBdr>
                <w:top w:val="none" w:sz="0" w:space="0" w:color="auto"/>
                <w:left w:val="none" w:sz="0" w:space="0" w:color="auto"/>
                <w:bottom w:val="none" w:sz="0" w:space="0" w:color="auto"/>
                <w:right w:val="none" w:sz="0" w:space="0" w:color="auto"/>
              </w:divBdr>
              <w:divsChild>
                <w:div w:id="1316714840">
                  <w:marLeft w:val="0"/>
                  <w:marRight w:val="0"/>
                  <w:marTop w:val="0"/>
                  <w:marBottom w:val="0"/>
                  <w:divBdr>
                    <w:top w:val="none" w:sz="0" w:space="0" w:color="auto"/>
                    <w:left w:val="none" w:sz="0" w:space="0" w:color="auto"/>
                    <w:bottom w:val="none" w:sz="0" w:space="0" w:color="auto"/>
                    <w:right w:val="none" w:sz="0" w:space="0" w:color="auto"/>
                  </w:divBdr>
                </w:div>
              </w:divsChild>
            </w:div>
            <w:div w:id="1465003704">
              <w:marLeft w:val="0"/>
              <w:marRight w:val="0"/>
              <w:marTop w:val="0"/>
              <w:marBottom w:val="0"/>
              <w:divBdr>
                <w:top w:val="none" w:sz="0" w:space="0" w:color="auto"/>
                <w:left w:val="none" w:sz="0" w:space="0" w:color="auto"/>
                <w:bottom w:val="none" w:sz="0" w:space="0" w:color="auto"/>
                <w:right w:val="none" w:sz="0" w:space="0" w:color="auto"/>
              </w:divBdr>
              <w:divsChild>
                <w:div w:id="1032612567">
                  <w:marLeft w:val="0"/>
                  <w:marRight w:val="0"/>
                  <w:marTop w:val="0"/>
                  <w:marBottom w:val="0"/>
                  <w:divBdr>
                    <w:top w:val="none" w:sz="0" w:space="0" w:color="auto"/>
                    <w:left w:val="none" w:sz="0" w:space="0" w:color="auto"/>
                    <w:bottom w:val="none" w:sz="0" w:space="0" w:color="auto"/>
                    <w:right w:val="none" w:sz="0" w:space="0" w:color="auto"/>
                  </w:divBdr>
                </w:div>
              </w:divsChild>
            </w:div>
            <w:div w:id="1604997747">
              <w:marLeft w:val="0"/>
              <w:marRight w:val="0"/>
              <w:marTop w:val="0"/>
              <w:marBottom w:val="0"/>
              <w:divBdr>
                <w:top w:val="none" w:sz="0" w:space="0" w:color="auto"/>
                <w:left w:val="none" w:sz="0" w:space="0" w:color="auto"/>
                <w:bottom w:val="none" w:sz="0" w:space="0" w:color="auto"/>
                <w:right w:val="none" w:sz="0" w:space="0" w:color="auto"/>
              </w:divBdr>
              <w:divsChild>
                <w:div w:id="1259555387">
                  <w:marLeft w:val="0"/>
                  <w:marRight w:val="0"/>
                  <w:marTop w:val="0"/>
                  <w:marBottom w:val="0"/>
                  <w:divBdr>
                    <w:top w:val="none" w:sz="0" w:space="0" w:color="auto"/>
                    <w:left w:val="none" w:sz="0" w:space="0" w:color="auto"/>
                    <w:bottom w:val="none" w:sz="0" w:space="0" w:color="auto"/>
                    <w:right w:val="none" w:sz="0" w:space="0" w:color="auto"/>
                  </w:divBdr>
                </w:div>
              </w:divsChild>
            </w:div>
            <w:div w:id="1690519154">
              <w:marLeft w:val="0"/>
              <w:marRight w:val="0"/>
              <w:marTop w:val="0"/>
              <w:marBottom w:val="0"/>
              <w:divBdr>
                <w:top w:val="none" w:sz="0" w:space="0" w:color="auto"/>
                <w:left w:val="none" w:sz="0" w:space="0" w:color="auto"/>
                <w:bottom w:val="none" w:sz="0" w:space="0" w:color="auto"/>
                <w:right w:val="none" w:sz="0" w:space="0" w:color="auto"/>
              </w:divBdr>
              <w:divsChild>
                <w:div w:id="211042608">
                  <w:marLeft w:val="0"/>
                  <w:marRight w:val="0"/>
                  <w:marTop w:val="450"/>
                  <w:marBottom w:val="450"/>
                  <w:divBdr>
                    <w:top w:val="none" w:sz="0" w:space="0" w:color="auto"/>
                    <w:left w:val="none" w:sz="0" w:space="0" w:color="auto"/>
                    <w:bottom w:val="none" w:sz="0" w:space="0" w:color="auto"/>
                    <w:right w:val="none" w:sz="0" w:space="0" w:color="auto"/>
                  </w:divBdr>
                  <w:divsChild>
                    <w:div w:id="442967503">
                      <w:marLeft w:val="0"/>
                      <w:marRight w:val="0"/>
                      <w:marTop w:val="150"/>
                      <w:marBottom w:val="0"/>
                      <w:divBdr>
                        <w:top w:val="none" w:sz="0" w:space="0" w:color="auto"/>
                        <w:left w:val="none" w:sz="0" w:space="0" w:color="auto"/>
                        <w:bottom w:val="none" w:sz="0" w:space="0" w:color="auto"/>
                        <w:right w:val="none" w:sz="0" w:space="0" w:color="auto"/>
                      </w:divBdr>
                    </w:div>
                    <w:div w:id="2042705484">
                      <w:marLeft w:val="0"/>
                      <w:marRight w:val="0"/>
                      <w:marTop w:val="0"/>
                      <w:marBottom w:val="0"/>
                      <w:divBdr>
                        <w:top w:val="none" w:sz="0" w:space="0" w:color="auto"/>
                        <w:left w:val="none" w:sz="0" w:space="0" w:color="auto"/>
                        <w:bottom w:val="none" w:sz="0" w:space="0" w:color="auto"/>
                        <w:right w:val="none" w:sz="0" w:space="0" w:color="auto"/>
                      </w:divBdr>
                      <w:divsChild>
                        <w:div w:id="116111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2830">
              <w:marLeft w:val="0"/>
              <w:marRight w:val="0"/>
              <w:marTop w:val="0"/>
              <w:marBottom w:val="0"/>
              <w:divBdr>
                <w:top w:val="none" w:sz="0" w:space="0" w:color="auto"/>
                <w:left w:val="none" w:sz="0" w:space="0" w:color="auto"/>
                <w:bottom w:val="none" w:sz="0" w:space="0" w:color="auto"/>
                <w:right w:val="none" w:sz="0" w:space="0" w:color="auto"/>
              </w:divBdr>
              <w:divsChild>
                <w:div w:id="1624726797">
                  <w:marLeft w:val="0"/>
                  <w:marRight w:val="0"/>
                  <w:marTop w:val="0"/>
                  <w:marBottom w:val="0"/>
                  <w:divBdr>
                    <w:top w:val="none" w:sz="0" w:space="0" w:color="auto"/>
                    <w:left w:val="none" w:sz="0" w:space="0" w:color="auto"/>
                    <w:bottom w:val="none" w:sz="0" w:space="0" w:color="auto"/>
                    <w:right w:val="none" w:sz="0" w:space="0" w:color="auto"/>
                  </w:divBdr>
                </w:div>
              </w:divsChild>
            </w:div>
            <w:div w:id="1766654950">
              <w:marLeft w:val="0"/>
              <w:marRight w:val="0"/>
              <w:marTop w:val="0"/>
              <w:marBottom w:val="0"/>
              <w:divBdr>
                <w:top w:val="none" w:sz="0" w:space="0" w:color="auto"/>
                <w:left w:val="none" w:sz="0" w:space="0" w:color="auto"/>
                <w:bottom w:val="none" w:sz="0" w:space="0" w:color="auto"/>
                <w:right w:val="none" w:sz="0" w:space="0" w:color="auto"/>
              </w:divBdr>
              <w:divsChild>
                <w:div w:id="2107341605">
                  <w:marLeft w:val="0"/>
                  <w:marRight w:val="0"/>
                  <w:marTop w:val="0"/>
                  <w:marBottom w:val="0"/>
                  <w:divBdr>
                    <w:top w:val="none" w:sz="0" w:space="0" w:color="auto"/>
                    <w:left w:val="none" w:sz="0" w:space="0" w:color="auto"/>
                    <w:bottom w:val="none" w:sz="0" w:space="0" w:color="auto"/>
                    <w:right w:val="none" w:sz="0" w:space="0" w:color="auto"/>
                  </w:divBdr>
                </w:div>
              </w:divsChild>
            </w:div>
            <w:div w:id="1810904009">
              <w:marLeft w:val="0"/>
              <w:marRight w:val="0"/>
              <w:marTop w:val="0"/>
              <w:marBottom w:val="0"/>
              <w:divBdr>
                <w:top w:val="none" w:sz="0" w:space="0" w:color="auto"/>
                <w:left w:val="none" w:sz="0" w:space="0" w:color="auto"/>
                <w:bottom w:val="none" w:sz="0" w:space="0" w:color="auto"/>
                <w:right w:val="none" w:sz="0" w:space="0" w:color="auto"/>
              </w:divBdr>
              <w:divsChild>
                <w:div w:id="282885812">
                  <w:marLeft w:val="0"/>
                  <w:marRight w:val="0"/>
                  <w:marTop w:val="0"/>
                  <w:marBottom w:val="0"/>
                  <w:divBdr>
                    <w:top w:val="none" w:sz="0" w:space="0" w:color="auto"/>
                    <w:left w:val="none" w:sz="0" w:space="0" w:color="auto"/>
                    <w:bottom w:val="none" w:sz="0" w:space="0" w:color="auto"/>
                    <w:right w:val="none" w:sz="0" w:space="0" w:color="auto"/>
                  </w:divBdr>
                </w:div>
              </w:divsChild>
            </w:div>
            <w:div w:id="1824158026">
              <w:marLeft w:val="0"/>
              <w:marRight w:val="0"/>
              <w:marTop w:val="0"/>
              <w:marBottom w:val="0"/>
              <w:divBdr>
                <w:top w:val="none" w:sz="0" w:space="0" w:color="auto"/>
                <w:left w:val="none" w:sz="0" w:space="0" w:color="auto"/>
                <w:bottom w:val="none" w:sz="0" w:space="0" w:color="auto"/>
                <w:right w:val="none" w:sz="0" w:space="0" w:color="auto"/>
              </w:divBdr>
              <w:divsChild>
                <w:div w:id="1204095059">
                  <w:marLeft w:val="0"/>
                  <w:marRight w:val="0"/>
                  <w:marTop w:val="0"/>
                  <w:marBottom w:val="0"/>
                  <w:divBdr>
                    <w:top w:val="none" w:sz="0" w:space="0" w:color="auto"/>
                    <w:left w:val="none" w:sz="0" w:space="0" w:color="auto"/>
                    <w:bottom w:val="none" w:sz="0" w:space="0" w:color="auto"/>
                    <w:right w:val="none" w:sz="0" w:space="0" w:color="auto"/>
                  </w:divBdr>
                </w:div>
              </w:divsChild>
            </w:div>
            <w:div w:id="1860511942">
              <w:marLeft w:val="0"/>
              <w:marRight w:val="0"/>
              <w:marTop w:val="0"/>
              <w:marBottom w:val="0"/>
              <w:divBdr>
                <w:top w:val="none" w:sz="0" w:space="0" w:color="auto"/>
                <w:left w:val="none" w:sz="0" w:space="0" w:color="auto"/>
                <w:bottom w:val="none" w:sz="0" w:space="0" w:color="auto"/>
                <w:right w:val="none" w:sz="0" w:space="0" w:color="auto"/>
              </w:divBdr>
              <w:divsChild>
                <w:div w:id="1483035743">
                  <w:marLeft w:val="0"/>
                  <w:marRight w:val="0"/>
                  <w:marTop w:val="450"/>
                  <w:marBottom w:val="450"/>
                  <w:divBdr>
                    <w:top w:val="none" w:sz="0" w:space="0" w:color="auto"/>
                    <w:left w:val="none" w:sz="0" w:space="0" w:color="auto"/>
                    <w:bottom w:val="none" w:sz="0" w:space="0" w:color="auto"/>
                    <w:right w:val="none" w:sz="0" w:space="0" w:color="auto"/>
                  </w:divBdr>
                  <w:divsChild>
                    <w:div w:id="442919116">
                      <w:marLeft w:val="0"/>
                      <w:marRight w:val="0"/>
                      <w:marTop w:val="0"/>
                      <w:marBottom w:val="0"/>
                      <w:divBdr>
                        <w:top w:val="none" w:sz="0" w:space="0" w:color="auto"/>
                        <w:left w:val="none" w:sz="0" w:space="0" w:color="auto"/>
                        <w:bottom w:val="none" w:sz="0" w:space="0" w:color="auto"/>
                        <w:right w:val="none" w:sz="0" w:space="0" w:color="auto"/>
                      </w:divBdr>
                      <w:divsChild>
                        <w:div w:id="1035349419">
                          <w:marLeft w:val="0"/>
                          <w:marRight w:val="0"/>
                          <w:marTop w:val="0"/>
                          <w:marBottom w:val="0"/>
                          <w:divBdr>
                            <w:top w:val="none" w:sz="0" w:space="0" w:color="auto"/>
                            <w:left w:val="none" w:sz="0" w:space="0" w:color="auto"/>
                            <w:bottom w:val="none" w:sz="0" w:space="0" w:color="auto"/>
                            <w:right w:val="none" w:sz="0" w:space="0" w:color="auto"/>
                          </w:divBdr>
                        </w:div>
                      </w:divsChild>
                    </w:div>
                    <w:div w:id="20687950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93541014">
              <w:marLeft w:val="0"/>
              <w:marRight w:val="0"/>
              <w:marTop w:val="0"/>
              <w:marBottom w:val="0"/>
              <w:divBdr>
                <w:top w:val="none" w:sz="0" w:space="0" w:color="auto"/>
                <w:left w:val="none" w:sz="0" w:space="0" w:color="auto"/>
                <w:bottom w:val="none" w:sz="0" w:space="0" w:color="auto"/>
                <w:right w:val="none" w:sz="0" w:space="0" w:color="auto"/>
              </w:divBdr>
              <w:divsChild>
                <w:div w:id="1460764227">
                  <w:marLeft w:val="0"/>
                  <w:marRight w:val="0"/>
                  <w:marTop w:val="0"/>
                  <w:marBottom w:val="0"/>
                  <w:divBdr>
                    <w:top w:val="none" w:sz="0" w:space="0" w:color="auto"/>
                    <w:left w:val="none" w:sz="0" w:space="0" w:color="auto"/>
                    <w:bottom w:val="none" w:sz="0" w:space="0" w:color="auto"/>
                    <w:right w:val="none" w:sz="0" w:space="0" w:color="auto"/>
                  </w:divBdr>
                </w:div>
              </w:divsChild>
            </w:div>
            <w:div w:id="1893693985">
              <w:marLeft w:val="0"/>
              <w:marRight w:val="0"/>
              <w:marTop w:val="0"/>
              <w:marBottom w:val="0"/>
              <w:divBdr>
                <w:top w:val="none" w:sz="0" w:space="0" w:color="auto"/>
                <w:left w:val="none" w:sz="0" w:space="0" w:color="auto"/>
                <w:bottom w:val="none" w:sz="0" w:space="0" w:color="auto"/>
                <w:right w:val="none" w:sz="0" w:space="0" w:color="auto"/>
              </w:divBdr>
              <w:divsChild>
                <w:div w:id="345140371">
                  <w:marLeft w:val="0"/>
                  <w:marRight w:val="0"/>
                  <w:marTop w:val="0"/>
                  <w:marBottom w:val="0"/>
                  <w:divBdr>
                    <w:top w:val="none" w:sz="0" w:space="0" w:color="auto"/>
                    <w:left w:val="none" w:sz="0" w:space="0" w:color="auto"/>
                    <w:bottom w:val="none" w:sz="0" w:space="0" w:color="auto"/>
                    <w:right w:val="none" w:sz="0" w:space="0" w:color="auto"/>
                  </w:divBdr>
                </w:div>
              </w:divsChild>
            </w:div>
            <w:div w:id="1968002570">
              <w:marLeft w:val="0"/>
              <w:marRight w:val="0"/>
              <w:marTop w:val="0"/>
              <w:marBottom w:val="0"/>
              <w:divBdr>
                <w:top w:val="none" w:sz="0" w:space="0" w:color="auto"/>
                <w:left w:val="none" w:sz="0" w:space="0" w:color="auto"/>
                <w:bottom w:val="none" w:sz="0" w:space="0" w:color="auto"/>
                <w:right w:val="none" w:sz="0" w:space="0" w:color="auto"/>
              </w:divBdr>
              <w:divsChild>
                <w:div w:id="1585728330">
                  <w:marLeft w:val="0"/>
                  <w:marRight w:val="0"/>
                  <w:marTop w:val="0"/>
                  <w:marBottom w:val="0"/>
                  <w:divBdr>
                    <w:top w:val="none" w:sz="0" w:space="0" w:color="auto"/>
                    <w:left w:val="none" w:sz="0" w:space="0" w:color="auto"/>
                    <w:bottom w:val="none" w:sz="0" w:space="0" w:color="auto"/>
                    <w:right w:val="none" w:sz="0" w:space="0" w:color="auto"/>
                  </w:divBdr>
                </w:div>
              </w:divsChild>
            </w:div>
            <w:div w:id="2009399745">
              <w:marLeft w:val="0"/>
              <w:marRight w:val="0"/>
              <w:marTop w:val="0"/>
              <w:marBottom w:val="0"/>
              <w:divBdr>
                <w:top w:val="none" w:sz="0" w:space="0" w:color="auto"/>
                <w:left w:val="none" w:sz="0" w:space="0" w:color="auto"/>
                <w:bottom w:val="none" w:sz="0" w:space="0" w:color="auto"/>
                <w:right w:val="none" w:sz="0" w:space="0" w:color="auto"/>
              </w:divBdr>
              <w:divsChild>
                <w:div w:id="1351295665">
                  <w:marLeft w:val="0"/>
                  <w:marRight w:val="0"/>
                  <w:marTop w:val="0"/>
                  <w:marBottom w:val="0"/>
                  <w:divBdr>
                    <w:top w:val="none" w:sz="0" w:space="0" w:color="auto"/>
                    <w:left w:val="none" w:sz="0" w:space="0" w:color="auto"/>
                    <w:bottom w:val="none" w:sz="0" w:space="0" w:color="auto"/>
                    <w:right w:val="none" w:sz="0" w:space="0" w:color="auto"/>
                  </w:divBdr>
                </w:div>
              </w:divsChild>
            </w:div>
            <w:div w:id="2096900124">
              <w:marLeft w:val="0"/>
              <w:marRight w:val="0"/>
              <w:marTop w:val="0"/>
              <w:marBottom w:val="0"/>
              <w:divBdr>
                <w:top w:val="none" w:sz="0" w:space="0" w:color="auto"/>
                <w:left w:val="none" w:sz="0" w:space="0" w:color="auto"/>
                <w:bottom w:val="none" w:sz="0" w:space="0" w:color="auto"/>
                <w:right w:val="none" w:sz="0" w:space="0" w:color="auto"/>
              </w:divBdr>
              <w:divsChild>
                <w:div w:id="817654354">
                  <w:marLeft w:val="0"/>
                  <w:marRight w:val="0"/>
                  <w:marTop w:val="0"/>
                  <w:marBottom w:val="0"/>
                  <w:divBdr>
                    <w:top w:val="none" w:sz="0" w:space="0" w:color="auto"/>
                    <w:left w:val="none" w:sz="0" w:space="0" w:color="auto"/>
                    <w:bottom w:val="none" w:sz="0" w:space="0" w:color="auto"/>
                    <w:right w:val="none" w:sz="0" w:space="0" w:color="auto"/>
                  </w:divBdr>
                </w:div>
              </w:divsChild>
            </w:div>
            <w:div w:id="2131387341">
              <w:marLeft w:val="0"/>
              <w:marRight w:val="0"/>
              <w:marTop w:val="0"/>
              <w:marBottom w:val="0"/>
              <w:divBdr>
                <w:top w:val="none" w:sz="0" w:space="0" w:color="auto"/>
                <w:left w:val="none" w:sz="0" w:space="0" w:color="auto"/>
                <w:bottom w:val="none" w:sz="0" w:space="0" w:color="auto"/>
                <w:right w:val="none" w:sz="0" w:space="0" w:color="auto"/>
              </w:divBdr>
              <w:divsChild>
                <w:div w:id="6896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21479">
      <w:bodyDiv w:val="1"/>
      <w:marLeft w:val="0"/>
      <w:marRight w:val="0"/>
      <w:marTop w:val="0"/>
      <w:marBottom w:val="0"/>
      <w:divBdr>
        <w:top w:val="none" w:sz="0" w:space="0" w:color="auto"/>
        <w:left w:val="none" w:sz="0" w:space="0" w:color="auto"/>
        <w:bottom w:val="none" w:sz="0" w:space="0" w:color="auto"/>
        <w:right w:val="none" w:sz="0" w:space="0" w:color="auto"/>
      </w:divBdr>
      <w:divsChild>
        <w:div w:id="63453017">
          <w:marLeft w:val="0"/>
          <w:marRight w:val="0"/>
          <w:marTop w:val="0"/>
          <w:marBottom w:val="0"/>
          <w:divBdr>
            <w:top w:val="none" w:sz="0" w:space="0" w:color="auto"/>
            <w:left w:val="none" w:sz="0" w:space="0" w:color="auto"/>
            <w:bottom w:val="none" w:sz="0" w:space="0" w:color="auto"/>
            <w:right w:val="none" w:sz="0" w:space="0" w:color="auto"/>
          </w:divBdr>
          <w:divsChild>
            <w:div w:id="294022340">
              <w:marLeft w:val="0"/>
              <w:marRight w:val="0"/>
              <w:marTop w:val="120"/>
              <w:marBottom w:val="120"/>
              <w:divBdr>
                <w:top w:val="none" w:sz="0" w:space="0" w:color="auto"/>
                <w:left w:val="none" w:sz="0" w:space="0" w:color="auto"/>
                <w:bottom w:val="none" w:sz="0" w:space="0" w:color="auto"/>
                <w:right w:val="none" w:sz="0" w:space="0" w:color="auto"/>
              </w:divBdr>
              <w:divsChild>
                <w:div w:id="2041275539">
                  <w:marLeft w:val="0"/>
                  <w:marRight w:val="0"/>
                  <w:marTop w:val="0"/>
                  <w:marBottom w:val="0"/>
                  <w:divBdr>
                    <w:top w:val="none" w:sz="0" w:space="0" w:color="auto"/>
                    <w:left w:val="none" w:sz="0" w:space="0" w:color="auto"/>
                    <w:bottom w:val="none" w:sz="0" w:space="0" w:color="auto"/>
                    <w:right w:val="none" w:sz="0" w:space="0" w:color="auto"/>
                  </w:divBdr>
                  <w:divsChild>
                    <w:div w:id="9747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900329">
              <w:marLeft w:val="0"/>
              <w:marRight w:val="0"/>
              <w:marTop w:val="0"/>
              <w:marBottom w:val="225"/>
              <w:divBdr>
                <w:top w:val="none" w:sz="0" w:space="0" w:color="auto"/>
                <w:left w:val="none" w:sz="0" w:space="0" w:color="auto"/>
                <w:bottom w:val="none" w:sz="0" w:space="0" w:color="auto"/>
                <w:right w:val="none" w:sz="0" w:space="0" w:color="auto"/>
              </w:divBdr>
              <w:divsChild>
                <w:div w:id="1541746103">
                  <w:marLeft w:val="0"/>
                  <w:marRight w:val="0"/>
                  <w:marTop w:val="0"/>
                  <w:marBottom w:val="0"/>
                  <w:divBdr>
                    <w:top w:val="none" w:sz="0" w:space="0" w:color="auto"/>
                    <w:left w:val="none" w:sz="0" w:space="0" w:color="auto"/>
                    <w:bottom w:val="none" w:sz="0" w:space="0" w:color="auto"/>
                    <w:right w:val="none" w:sz="0" w:space="0" w:color="auto"/>
                  </w:divBdr>
                  <w:divsChild>
                    <w:div w:id="28380213">
                      <w:marLeft w:val="0"/>
                      <w:marRight w:val="0"/>
                      <w:marTop w:val="0"/>
                      <w:marBottom w:val="0"/>
                      <w:divBdr>
                        <w:top w:val="none" w:sz="0" w:space="0" w:color="auto"/>
                        <w:left w:val="none" w:sz="0" w:space="0" w:color="auto"/>
                        <w:bottom w:val="none" w:sz="0" w:space="0" w:color="auto"/>
                        <w:right w:val="none" w:sz="0" w:space="0" w:color="auto"/>
                      </w:divBdr>
                      <w:divsChild>
                        <w:div w:id="1530988931">
                          <w:marLeft w:val="0"/>
                          <w:marRight w:val="0"/>
                          <w:marTop w:val="0"/>
                          <w:marBottom w:val="0"/>
                          <w:divBdr>
                            <w:top w:val="none" w:sz="0" w:space="0" w:color="auto"/>
                            <w:left w:val="none" w:sz="0" w:space="0" w:color="auto"/>
                            <w:bottom w:val="none" w:sz="0" w:space="0" w:color="auto"/>
                            <w:right w:val="none" w:sz="0" w:space="0" w:color="auto"/>
                          </w:divBdr>
                          <w:divsChild>
                            <w:div w:id="2047440930">
                              <w:marLeft w:val="0"/>
                              <w:marRight w:val="0"/>
                              <w:marTop w:val="0"/>
                              <w:marBottom w:val="0"/>
                              <w:divBdr>
                                <w:top w:val="none" w:sz="0" w:space="0" w:color="auto"/>
                                <w:left w:val="none" w:sz="0" w:space="0" w:color="auto"/>
                                <w:bottom w:val="none" w:sz="0" w:space="0" w:color="auto"/>
                                <w:right w:val="none" w:sz="0" w:space="0" w:color="auto"/>
                              </w:divBdr>
                              <w:divsChild>
                                <w:div w:id="152463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03038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485005889">
      <w:bodyDiv w:val="1"/>
      <w:marLeft w:val="0"/>
      <w:marRight w:val="0"/>
      <w:marTop w:val="0"/>
      <w:marBottom w:val="0"/>
      <w:divBdr>
        <w:top w:val="none" w:sz="0" w:space="0" w:color="auto"/>
        <w:left w:val="none" w:sz="0" w:space="0" w:color="auto"/>
        <w:bottom w:val="none" w:sz="0" w:space="0" w:color="auto"/>
        <w:right w:val="none" w:sz="0" w:space="0" w:color="auto"/>
      </w:divBdr>
      <w:divsChild>
        <w:div w:id="452597457">
          <w:marLeft w:val="0"/>
          <w:marRight w:val="0"/>
          <w:marTop w:val="0"/>
          <w:marBottom w:val="240"/>
          <w:divBdr>
            <w:top w:val="none" w:sz="0" w:space="0" w:color="auto"/>
            <w:left w:val="none" w:sz="0" w:space="0" w:color="auto"/>
            <w:bottom w:val="none" w:sz="0" w:space="0" w:color="auto"/>
            <w:right w:val="none" w:sz="0" w:space="0" w:color="auto"/>
          </w:divBdr>
        </w:div>
        <w:div w:id="1622762744">
          <w:marLeft w:val="0"/>
          <w:marRight w:val="0"/>
          <w:marTop w:val="0"/>
          <w:marBottom w:val="240"/>
          <w:divBdr>
            <w:top w:val="none" w:sz="0" w:space="0" w:color="auto"/>
            <w:left w:val="none" w:sz="0" w:space="0" w:color="auto"/>
            <w:bottom w:val="none" w:sz="0" w:space="0" w:color="auto"/>
            <w:right w:val="none" w:sz="0" w:space="0" w:color="auto"/>
          </w:divBdr>
        </w:div>
      </w:divsChild>
    </w:div>
    <w:div w:id="1485507249">
      <w:bodyDiv w:val="1"/>
      <w:marLeft w:val="0"/>
      <w:marRight w:val="0"/>
      <w:marTop w:val="0"/>
      <w:marBottom w:val="0"/>
      <w:divBdr>
        <w:top w:val="none" w:sz="0" w:space="0" w:color="auto"/>
        <w:left w:val="none" w:sz="0" w:space="0" w:color="auto"/>
        <w:bottom w:val="none" w:sz="0" w:space="0" w:color="auto"/>
        <w:right w:val="none" w:sz="0" w:space="0" w:color="auto"/>
      </w:divBdr>
      <w:divsChild>
        <w:div w:id="626205889">
          <w:marLeft w:val="2100"/>
          <w:marRight w:val="0"/>
          <w:marTop w:val="0"/>
          <w:marBottom w:val="0"/>
          <w:divBdr>
            <w:top w:val="none" w:sz="0" w:space="0" w:color="auto"/>
            <w:left w:val="none" w:sz="0" w:space="0" w:color="auto"/>
            <w:bottom w:val="none" w:sz="0" w:space="0" w:color="auto"/>
            <w:right w:val="none" w:sz="0" w:space="0" w:color="auto"/>
          </w:divBdr>
          <w:divsChild>
            <w:div w:id="304160427">
              <w:marLeft w:val="0"/>
              <w:marRight w:val="0"/>
              <w:marTop w:val="0"/>
              <w:marBottom w:val="0"/>
              <w:divBdr>
                <w:top w:val="none" w:sz="0" w:space="0" w:color="auto"/>
                <w:left w:val="none" w:sz="0" w:space="0" w:color="auto"/>
                <w:bottom w:val="none" w:sz="0" w:space="0" w:color="auto"/>
                <w:right w:val="none" w:sz="0" w:space="0" w:color="auto"/>
              </w:divBdr>
              <w:divsChild>
                <w:div w:id="991104608">
                  <w:marLeft w:val="0"/>
                  <w:marRight w:val="0"/>
                  <w:marTop w:val="0"/>
                  <w:marBottom w:val="0"/>
                  <w:divBdr>
                    <w:top w:val="none" w:sz="0" w:space="0" w:color="auto"/>
                    <w:left w:val="none" w:sz="0" w:space="0" w:color="auto"/>
                    <w:bottom w:val="none" w:sz="0" w:space="0" w:color="auto"/>
                    <w:right w:val="none" w:sz="0" w:space="0" w:color="auto"/>
                  </w:divBdr>
                </w:div>
                <w:div w:id="1415321088">
                  <w:marLeft w:val="0"/>
                  <w:marRight w:val="0"/>
                  <w:marTop w:val="0"/>
                  <w:marBottom w:val="0"/>
                  <w:divBdr>
                    <w:top w:val="none" w:sz="0" w:space="0" w:color="auto"/>
                    <w:left w:val="none" w:sz="0" w:space="0" w:color="auto"/>
                    <w:bottom w:val="none" w:sz="0" w:space="0" w:color="auto"/>
                    <w:right w:val="none" w:sz="0" w:space="0" w:color="auto"/>
                  </w:divBdr>
                  <w:divsChild>
                    <w:div w:id="1320841296">
                      <w:marLeft w:val="0"/>
                      <w:marRight w:val="0"/>
                      <w:marTop w:val="0"/>
                      <w:marBottom w:val="0"/>
                      <w:divBdr>
                        <w:top w:val="none" w:sz="0" w:space="0" w:color="auto"/>
                        <w:left w:val="none" w:sz="0" w:space="0" w:color="auto"/>
                        <w:bottom w:val="none" w:sz="0" w:space="0" w:color="auto"/>
                        <w:right w:val="none" w:sz="0" w:space="0" w:color="auto"/>
                      </w:divBdr>
                      <w:divsChild>
                        <w:div w:id="205411322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787579">
          <w:marLeft w:val="2100"/>
          <w:marRight w:val="0"/>
          <w:marTop w:val="0"/>
          <w:marBottom w:val="0"/>
          <w:divBdr>
            <w:top w:val="none" w:sz="0" w:space="0" w:color="auto"/>
            <w:left w:val="none" w:sz="0" w:space="0" w:color="auto"/>
            <w:bottom w:val="none" w:sz="0" w:space="0" w:color="auto"/>
            <w:right w:val="none" w:sz="0" w:space="0" w:color="auto"/>
          </w:divBdr>
        </w:div>
        <w:div w:id="1370297244">
          <w:marLeft w:val="2100"/>
          <w:marRight w:val="0"/>
          <w:marTop w:val="0"/>
          <w:marBottom w:val="0"/>
          <w:divBdr>
            <w:top w:val="none" w:sz="0" w:space="0" w:color="auto"/>
            <w:left w:val="none" w:sz="0" w:space="0" w:color="auto"/>
            <w:bottom w:val="none" w:sz="0" w:space="0" w:color="auto"/>
            <w:right w:val="none" w:sz="0" w:space="0" w:color="auto"/>
          </w:divBdr>
          <w:divsChild>
            <w:div w:id="1524711460">
              <w:marLeft w:val="0"/>
              <w:marRight w:val="0"/>
              <w:marTop w:val="0"/>
              <w:marBottom w:val="0"/>
              <w:divBdr>
                <w:top w:val="none" w:sz="0" w:space="0" w:color="auto"/>
                <w:left w:val="none" w:sz="0" w:space="0" w:color="auto"/>
                <w:bottom w:val="none" w:sz="0" w:space="0" w:color="auto"/>
                <w:right w:val="none" w:sz="0" w:space="0" w:color="auto"/>
              </w:divBdr>
              <w:divsChild>
                <w:div w:id="173419505">
                  <w:marLeft w:val="0"/>
                  <w:marRight w:val="0"/>
                  <w:marTop w:val="0"/>
                  <w:marBottom w:val="0"/>
                  <w:divBdr>
                    <w:top w:val="none" w:sz="0" w:space="0" w:color="auto"/>
                    <w:left w:val="none" w:sz="0" w:space="0" w:color="auto"/>
                    <w:bottom w:val="none" w:sz="0" w:space="0" w:color="auto"/>
                    <w:right w:val="none" w:sz="0" w:space="0" w:color="auto"/>
                  </w:divBdr>
                  <w:divsChild>
                    <w:div w:id="1140146247">
                      <w:marLeft w:val="0"/>
                      <w:marRight w:val="0"/>
                      <w:marTop w:val="0"/>
                      <w:marBottom w:val="0"/>
                      <w:divBdr>
                        <w:top w:val="none" w:sz="0" w:space="0" w:color="auto"/>
                        <w:left w:val="none" w:sz="0" w:space="0" w:color="auto"/>
                        <w:bottom w:val="none" w:sz="0" w:space="0" w:color="auto"/>
                        <w:right w:val="none" w:sz="0" w:space="0" w:color="auto"/>
                      </w:divBdr>
                    </w:div>
                  </w:divsChild>
                </w:div>
                <w:div w:id="2014800868">
                  <w:marLeft w:val="0"/>
                  <w:marRight w:val="0"/>
                  <w:marTop w:val="0"/>
                  <w:marBottom w:val="0"/>
                  <w:divBdr>
                    <w:top w:val="none" w:sz="0" w:space="0" w:color="auto"/>
                    <w:left w:val="none" w:sz="0" w:space="0" w:color="auto"/>
                    <w:bottom w:val="none" w:sz="0" w:space="0" w:color="auto"/>
                    <w:right w:val="none" w:sz="0" w:space="0" w:color="auto"/>
                  </w:divBdr>
                  <w:divsChild>
                    <w:div w:id="571818193">
                      <w:marLeft w:val="0"/>
                      <w:marRight w:val="0"/>
                      <w:marTop w:val="0"/>
                      <w:marBottom w:val="0"/>
                      <w:divBdr>
                        <w:top w:val="none" w:sz="0" w:space="0" w:color="auto"/>
                        <w:left w:val="none" w:sz="0" w:space="0" w:color="auto"/>
                        <w:bottom w:val="none" w:sz="0" w:space="0" w:color="auto"/>
                        <w:right w:val="none" w:sz="0" w:space="0" w:color="auto"/>
                      </w:divBdr>
                    </w:div>
                    <w:div w:id="776677291">
                      <w:marLeft w:val="0"/>
                      <w:marRight w:val="0"/>
                      <w:marTop w:val="0"/>
                      <w:marBottom w:val="0"/>
                      <w:divBdr>
                        <w:top w:val="none" w:sz="0" w:space="0" w:color="auto"/>
                        <w:left w:val="none" w:sz="0" w:space="0" w:color="auto"/>
                        <w:bottom w:val="none" w:sz="0" w:space="0" w:color="auto"/>
                        <w:right w:val="none" w:sz="0" w:space="0" w:color="auto"/>
                      </w:divBdr>
                    </w:div>
                    <w:div w:id="13511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86283">
          <w:marLeft w:val="2100"/>
          <w:marRight w:val="0"/>
          <w:marTop w:val="0"/>
          <w:marBottom w:val="0"/>
          <w:divBdr>
            <w:top w:val="none" w:sz="0" w:space="0" w:color="auto"/>
            <w:left w:val="none" w:sz="0" w:space="0" w:color="auto"/>
            <w:bottom w:val="none" w:sz="0" w:space="0" w:color="auto"/>
            <w:right w:val="none" w:sz="0" w:space="0" w:color="auto"/>
          </w:divBdr>
          <w:divsChild>
            <w:div w:id="287905901">
              <w:marLeft w:val="0"/>
              <w:marRight w:val="0"/>
              <w:marTop w:val="0"/>
              <w:marBottom w:val="300"/>
              <w:divBdr>
                <w:top w:val="none" w:sz="0" w:space="0" w:color="auto"/>
                <w:left w:val="none" w:sz="0" w:space="0" w:color="auto"/>
                <w:bottom w:val="none" w:sz="0" w:space="0" w:color="auto"/>
                <w:right w:val="none" w:sz="0" w:space="0" w:color="auto"/>
              </w:divBdr>
              <w:divsChild>
                <w:div w:id="617028971">
                  <w:marLeft w:val="0"/>
                  <w:marRight w:val="0"/>
                  <w:marTop w:val="0"/>
                  <w:marBottom w:val="0"/>
                  <w:divBdr>
                    <w:top w:val="none" w:sz="0" w:space="0" w:color="auto"/>
                    <w:left w:val="none" w:sz="0" w:space="0" w:color="auto"/>
                    <w:bottom w:val="none" w:sz="0" w:space="0" w:color="auto"/>
                    <w:right w:val="none" w:sz="0" w:space="0" w:color="auto"/>
                  </w:divBdr>
                  <w:divsChild>
                    <w:div w:id="1038778081">
                      <w:marLeft w:val="0"/>
                      <w:marRight w:val="0"/>
                      <w:marTop w:val="0"/>
                      <w:marBottom w:val="0"/>
                      <w:divBdr>
                        <w:top w:val="none" w:sz="0" w:space="0" w:color="auto"/>
                        <w:left w:val="none" w:sz="0" w:space="0" w:color="auto"/>
                        <w:bottom w:val="none" w:sz="0" w:space="0" w:color="auto"/>
                        <w:right w:val="none" w:sz="0" w:space="0" w:color="auto"/>
                      </w:divBdr>
                      <w:divsChild>
                        <w:div w:id="117723666">
                          <w:marLeft w:val="0"/>
                          <w:marRight w:val="0"/>
                          <w:marTop w:val="0"/>
                          <w:marBottom w:val="0"/>
                          <w:divBdr>
                            <w:top w:val="none" w:sz="0" w:space="0" w:color="auto"/>
                            <w:left w:val="none" w:sz="0" w:space="0" w:color="auto"/>
                            <w:bottom w:val="none" w:sz="0" w:space="0" w:color="auto"/>
                            <w:right w:val="none" w:sz="0" w:space="0" w:color="auto"/>
                          </w:divBdr>
                        </w:div>
                        <w:div w:id="472481582">
                          <w:marLeft w:val="0"/>
                          <w:marRight w:val="0"/>
                          <w:marTop w:val="0"/>
                          <w:marBottom w:val="0"/>
                          <w:divBdr>
                            <w:top w:val="none" w:sz="0" w:space="0" w:color="auto"/>
                            <w:left w:val="none" w:sz="0" w:space="0" w:color="auto"/>
                            <w:bottom w:val="none" w:sz="0" w:space="0" w:color="auto"/>
                            <w:right w:val="none" w:sz="0" w:space="0" w:color="auto"/>
                          </w:divBdr>
                        </w:div>
                        <w:div w:id="1490318498">
                          <w:marLeft w:val="0"/>
                          <w:marRight w:val="0"/>
                          <w:marTop w:val="0"/>
                          <w:marBottom w:val="0"/>
                          <w:divBdr>
                            <w:top w:val="none" w:sz="0" w:space="0" w:color="auto"/>
                            <w:left w:val="none" w:sz="0" w:space="0" w:color="auto"/>
                            <w:bottom w:val="none" w:sz="0" w:space="0" w:color="auto"/>
                            <w:right w:val="none" w:sz="0" w:space="0" w:color="auto"/>
                          </w:divBdr>
                        </w:div>
                      </w:divsChild>
                    </w:div>
                    <w:div w:id="1749304703">
                      <w:marLeft w:val="0"/>
                      <w:marRight w:val="0"/>
                      <w:marTop w:val="0"/>
                      <w:marBottom w:val="0"/>
                      <w:divBdr>
                        <w:top w:val="none" w:sz="0" w:space="0" w:color="auto"/>
                        <w:left w:val="none" w:sz="0" w:space="0" w:color="auto"/>
                        <w:bottom w:val="none" w:sz="0" w:space="0" w:color="auto"/>
                        <w:right w:val="none" w:sz="0" w:space="0" w:color="auto"/>
                      </w:divBdr>
                      <w:divsChild>
                        <w:div w:id="7140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539910">
              <w:marLeft w:val="0"/>
              <w:marRight w:val="0"/>
              <w:marTop w:val="0"/>
              <w:marBottom w:val="300"/>
              <w:divBdr>
                <w:top w:val="none" w:sz="0" w:space="0" w:color="auto"/>
                <w:left w:val="none" w:sz="0" w:space="0" w:color="auto"/>
                <w:bottom w:val="none" w:sz="0" w:space="0" w:color="auto"/>
                <w:right w:val="none" w:sz="0" w:space="0" w:color="auto"/>
              </w:divBdr>
              <w:divsChild>
                <w:div w:id="1183862089">
                  <w:marLeft w:val="0"/>
                  <w:marRight w:val="0"/>
                  <w:marTop w:val="0"/>
                  <w:marBottom w:val="0"/>
                  <w:divBdr>
                    <w:top w:val="none" w:sz="0" w:space="0" w:color="auto"/>
                    <w:left w:val="none" w:sz="0" w:space="0" w:color="auto"/>
                    <w:bottom w:val="none" w:sz="0" w:space="0" w:color="auto"/>
                    <w:right w:val="none" w:sz="0" w:space="0" w:color="auto"/>
                  </w:divBdr>
                  <w:divsChild>
                    <w:div w:id="474683590">
                      <w:marLeft w:val="0"/>
                      <w:marRight w:val="0"/>
                      <w:marTop w:val="0"/>
                      <w:marBottom w:val="0"/>
                      <w:divBdr>
                        <w:top w:val="none" w:sz="0" w:space="0" w:color="auto"/>
                        <w:left w:val="none" w:sz="0" w:space="0" w:color="auto"/>
                        <w:bottom w:val="none" w:sz="0" w:space="0" w:color="auto"/>
                        <w:right w:val="none" w:sz="0" w:space="0" w:color="auto"/>
                      </w:divBdr>
                      <w:divsChild>
                        <w:div w:id="719279531">
                          <w:marLeft w:val="0"/>
                          <w:marRight w:val="0"/>
                          <w:marTop w:val="0"/>
                          <w:marBottom w:val="0"/>
                          <w:divBdr>
                            <w:top w:val="none" w:sz="0" w:space="0" w:color="auto"/>
                            <w:left w:val="none" w:sz="0" w:space="0" w:color="auto"/>
                            <w:bottom w:val="none" w:sz="0" w:space="0" w:color="auto"/>
                            <w:right w:val="none" w:sz="0" w:space="0" w:color="auto"/>
                          </w:divBdr>
                        </w:div>
                        <w:div w:id="770200104">
                          <w:marLeft w:val="0"/>
                          <w:marRight w:val="0"/>
                          <w:marTop w:val="0"/>
                          <w:marBottom w:val="0"/>
                          <w:divBdr>
                            <w:top w:val="none" w:sz="0" w:space="0" w:color="auto"/>
                            <w:left w:val="none" w:sz="0" w:space="0" w:color="auto"/>
                            <w:bottom w:val="none" w:sz="0" w:space="0" w:color="auto"/>
                            <w:right w:val="none" w:sz="0" w:space="0" w:color="auto"/>
                          </w:divBdr>
                        </w:div>
                        <w:div w:id="2029287253">
                          <w:marLeft w:val="0"/>
                          <w:marRight w:val="0"/>
                          <w:marTop w:val="0"/>
                          <w:marBottom w:val="0"/>
                          <w:divBdr>
                            <w:top w:val="none" w:sz="0" w:space="0" w:color="auto"/>
                            <w:left w:val="none" w:sz="0" w:space="0" w:color="auto"/>
                            <w:bottom w:val="none" w:sz="0" w:space="0" w:color="auto"/>
                            <w:right w:val="none" w:sz="0" w:space="0" w:color="auto"/>
                          </w:divBdr>
                        </w:div>
                      </w:divsChild>
                    </w:div>
                    <w:div w:id="1244949056">
                      <w:marLeft w:val="0"/>
                      <w:marRight w:val="0"/>
                      <w:marTop w:val="0"/>
                      <w:marBottom w:val="0"/>
                      <w:divBdr>
                        <w:top w:val="none" w:sz="0" w:space="0" w:color="auto"/>
                        <w:left w:val="none" w:sz="0" w:space="0" w:color="auto"/>
                        <w:bottom w:val="none" w:sz="0" w:space="0" w:color="auto"/>
                        <w:right w:val="none" w:sz="0" w:space="0" w:color="auto"/>
                      </w:divBdr>
                      <w:divsChild>
                        <w:div w:id="211814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439537">
              <w:marLeft w:val="0"/>
              <w:marRight w:val="0"/>
              <w:marTop w:val="0"/>
              <w:marBottom w:val="300"/>
              <w:divBdr>
                <w:top w:val="none" w:sz="0" w:space="0" w:color="auto"/>
                <w:left w:val="none" w:sz="0" w:space="0" w:color="auto"/>
                <w:bottom w:val="none" w:sz="0" w:space="0" w:color="auto"/>
                <w:right w:val="none" w:sz="0" w:space="0" w:color="auto"/>
              </w:divBdr>
              <w:divsChild>
                <w:div w:id="634257619">
                  <w:marLeft w:val="0"/>
                  <w:marRight w:val="0"/>
                  <w:marTop w:val="0"/>
                  <w:marBottom w:val="0"/>
                  <w:divBdr>
                    <w:top w:val="none" w:sz="0" w:space="0" w:color="auto"/>
                    <w:left w:val="none" w:sz="0" w:space="0" w:color="auto"/>
                    <w:bottom w:val="none" w:sz="0" w:space="0" w:color="auto"/>
                    <w:right w:val="none" w:sz="0" w:space="0" w:color="auto"/>
                  </w:divBdr>
                  <w:divsChild>
                    <w:div w:id="80807391">
                      <w:marLeft w:val="0"/>
                      <w:marRight w:val="0"/>
                      <w:marTop w:val="0"/>
                      <w:marBottom w:val="0"/>
                      <w:divBdr>
                        <w:top w:val="none" w:sz="0" w:space="0" w:color="auto"/>
                        <w:left w:val="none" w:sz="0" w:space="0" w:color="auto"/>
                        <w:bottom w:val="none" w:sz="0" w:space="0" w:color="auto"/>
                        <w:right w:val="none" w:sz="0" w:space="0" w:color="auto"/>
                      </w:divBdr>
                      <w:divsChild>
                        <w:div w:id="579683933">
                          <w:marLeft w:val="0"/>
                          <w:marRight w:val="0"/>
                          <w:marTop w:val="0"/>
                          <w:marBottom w:val="0"/>
                          <w:divBdr>
                            <w:top w:val="none" w:sz="0" w:space="0" w:color="auto"/>
                            <w:left w:val="none" w:sz="0" w:space="0" w:color="auto"/>
                            <w:bottom w:val="none" w:sz="0" w:space="0" w:color="auto"/>
                            <w:right w:val="none" w:sz="0" w:space="0" w:color="auto"/>
                          </w:divBdr>
                        </w:div>
                        <w:div w:id="1270813531">
                          <w:marLeft w:val="0"/>
                          <w:marRight w:val="0"/>
                          <w:marTop w:val="0"/>
                          <w:marBottom w:val="0"/>
                          <w:divBdr>
                            <w:top w:val="none" w:sz="0" w:space="0" w:color="auto"/>
                            <w:left w:val="none" w:sz="0" w:space="0" w:color="auto"/>
                            <w:bottom w:val="none" w:sz="0" w:space="0" w:color="auto"/>
                            <w:right w:val="none" w:sz="0" w:space="0" w:color="auto"/>
                          </w:divBdr>
                        </w:div>
                        <w:div w:id="1795830636">
                          <w:marLeft w:val="0"/>
                          <w:marRight w:val="0"/>
                          <w:marTop w:val="0"/>
                          <w:marBottom w:val="0"/>
                          <w:divBdr>
                            <w:top w:val="none" w:sz="0" w:space="0" w:color="auto"/>
                            <w:left w:val="none" w:sz="0" w:space="0" w:color="auto"/>
                            <w:bottom w:val="none" w:sz="0" w:space="0" w:color="auto"/>
                            <w:right w:val="none" w:sz="0" w:space="0" w:color="auto"/>
                          </w:divBdr>
                        </w:div>
                      </w:divsChild>
                    </w:div>
                    <w:div w:id="2143183459">
                      <w:marLeft w:val="0"/>
                      <w:marRight w:val="0"/>
                      <w:marTop w:val="0"/>
                      <w:marBottom w:val="0"/>
                      <w:divBdr>
                        <w:top w:val="none" w:sz="0" w:space="0" w:color="auto"/>
                        <w:left w:val="none" w:sz="0" w:space="0" w:color="auto"/>
                        <w:bottom w:val="none" w:sz="0" w:space="0" w:color="auto"/>
                        <w:right w:val="none" w:sz="0" w:space="0" w:color="auto"/>
                      </w:divBdr>
                      <w:divsChild>
                        <w:div w:id="130380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88364">
              <w:marLeft w:val="0"/>
              <w:marRight w:val="0"/>
              <w:marTop w:val="0"/>
              <w:marBottom w:val="300"/>
              <w:divBdr>
                <w:top w:val="none" w:sz="0" w:space="0" w:color="auto"/>
                <w:left w:val="none" w:sz="0" w:space="0" w:color="auto"/>
                <w:bottom w:val="none" w:sz="0" w:space="0" w:color="auto"/>
                <w:right w:val="none" w:sz="0" w:space="0" w:color="auto"/>
              </w:divBdr>
              <w:divsChild>
                <w:div w:id="1240336055">
                  <w:marLeft w:val="0"/>
                  <w:marRight w:val="0"/>
                  <w:marTop w:val="0"/>
                  <w:marBottom w:val="0"/>
                  <w:divBdr>
                    <w:top w:val="none" w:sz="0" w:space="0" w:color="auto"/>
                    <w:left w:val="none" w:sz="0" w:space="0" w:color="auto"/>
                    <w:bottom w:val="none" w:sz="0" w:space="0" w:color="auto"/>
                    <w:right w:val="none" w:sz="0" w:space="0" w:color="auto"/>
                  </w:divBdr>
                  <w:divsChild>
                    <w:div w:id="65345676">
                      <w:marLeft w:val="0"/>
                      <w:marRight w:val="0"/>
                      <w:marTop w:val="0"/>
                      <w:marBottom w:val="0"/>
                      <w:divBdr>
                        <w:top w:val="none" w:sz="0" w:space="0" w:color="auto"/>
                        <w:left w:val="none" w:sz="0" w:space="0" w:color="auto"/>
                        <w:bottom w:val="none" w:sz="0" w:space="0" w:color="auto"/>
                        <w:right w:val="none" w:sz="0" w:space="0" w:color="auto"/>
                      </w:divBdr>
                      <w:divsChild>
                        <w:div w:id="20709558">
                          <w:marLeft w:val="0"/>
                          <w:marRight w:val="0"/>
                          <w:marTop w:val="0"/>
                          <w:marBottom w:val="0"/>
                          <w:divBdr>
                            <w:top w:val="none" w:sz="0" w:space="0" w:color="auto"/>
                            <w:left w:val="none" w:sz="0" w:space="0" w:color="auto"/>
                            <w:bottom w:val="none" w:sz="0" w:space="0" w:color="auto"/>
                            <w:right w:val="none" w:sz="0" w:space="0" w:color="auto"/>
                          </w:divBdr>
                        </w:div>
                        <w:div w:id="954170557">
                          <w:marLeft w:val="0"/>
                          <w:marRight w:val="0"/>
                          <w:marTop w:val="0"/>
                          <w:marBottom w:val="0"/>
                          <w:divBdr>
                            <w:top w:val="none" w:sz="0" w:space="0" w:color="auto"/>
                            <w:left w:val="none" w:sz="0" w:space="0" w:color="auto"/>
                            <w:bottom w:val="none" w:sz="0" w:space="0" w:color="auto"/>
                            <w:right w:val="none" w:sz="0" w:space="0" w:color="auto"/>
                          </w:divBdr>
                        </w:div>
                        <w:div w:id="1457794405">
                          <w:marLeft w:val="0"/>
                          <w:marRight w:val="0"/>
                          <w:marTop w:val="0"/>
                          <w:marBottom w:val="0"/>
                          <w:divBdr>
                            <w:top w:val="none" w:sz="0" w:space="0" w:color="auto"/>
                            <w:left w:val="none" w:sz="0" w:space="0" w:color="auto"/>
                            <w:bottom w:val="none" w:sz="0" w:space="0" w:color="auto"/>
                            <w:right w:val="none" w:sz="0" w:space="0" w:color="auto"/>
                          </w:divBdr>
                        </w:div>
                      </w:divsChild>
                    </w:div>
                    <w:div w:id="1317345554">
                      <w:marLeft w:val="0"/>
                      <w:marRight w:val="0"/>
                      <w:marTop w:val="0"/>
                      <w:marBottom w:val="0"/>
                      <w:divBdr>
                        <w:top w:val="none" w:sz="0" w:space="0" w:color="auto"/>
                        <w:left w:val="none" w:sz="0" w:space="0" w:color="auto"/>
                        <w:bottom w:val="none" w:sz="0" w:space="0" w:color="auto"/>
                        <w:right w:val="none" w:sz="0" w:space="0" w:color="auto"/>
                      </w:divBdr>
                      <w:divsChild>
                        <w:div w:id="119881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14344">
              <w:marLeft w:val="0"/>
              <w:marRight w:val="0"/>
              <w:marTop w:val="0"/>
              <w:marBottom w:val="300"/>
              <w:divBdr>
                <w:top w:val="none" w:sz="0" w:space="0" w:color="auto"/>
                <w:left w:val="none" w:sz="0" w:space="0" w:color="auto"/>
                <w:bottom w:val="none" w:sz="0" w:space="0" w:color="auto"/>
                <w:right w:val="none" w:sz="0" w:space="0" w:color="auto"/>
              </w:divBdr>
              <w:divsChild>
                <w:div w:id="131216343">
                  <w:marLeft w:val="0"/>
                  <w:marRight w:val="0"/>
                  <w:marTop w:val="0"/>
                  <w:marBottom w:val="0"/>
                  <w:divBdr>
                    <w:top w:val="none" w:sz="0" w:space="0" w:color="auto"/>
                    <w:left w:val="none" w:sz="0" w:space="0" w:color="auto"/>
                    <w:bottom w:val="none" w:sz="0" w:space="0" w:color="auto"/>
                    <w:right w:val="none" w:sz="0" w:space="0" w:color="auto"/>
                  </w:divBdr>
                  <w:divsChild>
                    <w:div w:id="323822952">
                      <w:marLeft w:val="0"/>
                      <w:marRight w:val="0"/>
                      <w:marTop w:val="0"/>
                      <w:marBottom w:val="0"/>
                      <w:divBdr>
                        <w:top w:val="none" w:sz="0" w:space="0" w:color="auto"/>
                        <w:left w:val="none" w:sz="0" w:space="0" w:color="auto"/>
                        <w:bottom w:val="none" w:sz="0" w:space="0" w:color="auto"/>
                        <w:right w:val="none" w:sz="0" w:space="0" w:color="auto"/>
                      </w:divBdr>
                      <w:divsChild>
                        <w:div w:id="308019487">
                          <w:marLeft w:val="0"/>
                          <w:marRight w:val="0"/>
                          <w:marTop w:val="0"/>
                          <w:marBottom w:val="0"/>
                          <w:divBdr>
                            <w:top w:val="none" w:sz="0" w:space="0" w:color="auto"/>
                            <w:left w:val="none" w:sz="0" w:space="0" w:color="auto"/>
                            <w:bottom w:val="none" w:sz="0" w:space="0" w:color="auto"/>
                            <w:right w:val="none" w:sz="0" w:space="0" w:color="auto"/>
                          </w:divBdr>
                        </w:div>
                      </w:divsChild>
                    </w:div>
                    <w:div w:id="574052102">
                      <w:marLeft w:val="0"/>
                      <w:marRight w:val="0"/>
                      <w:marTop w:val="0"/>
                      <w:marBottom w:val="0"/>
                      <w:divBdr>
                        <w:top w:val="none" w:sz="0" w:space="0" w:color="auto"/>
                        <w:left w:val="none" w:sz="0" w:space="0" w:color="auto"/>
                        <w:bottom w:val="none" w:sz="0" w:space="0" w:color="auto"/>
                        <w:right w:val="none" w:sz="0" w:space="0" w:color="auto"/>
                      </w:divBdr>
                      <w:divsChild>
                        <w:div w:id="637145942">
                          <w:marLeft w:val="0"/>
                          <w:marRight w:val="0"/>
                          <w:marTop w:val="0"/>
                          <w:marBottom w:val="0"/>
                          <w:divBdr>
                            <w:top w:val="none" w:sz="0" w:space="0" w:color="auto"/>
                            <w:left w:val="none" w:sz="0" w:space="0" w:color="auto"/>
                            <w:bottom w:val="none" w:sz="0" w:space="0" w:color="auto"/>
                            <w:right w:val="none" w:sz="0" w:space="0" w:color="auto"/>
                          </w:divBdr>
                        </w:div>
                        <w:div w:id="729883394">
                          <w:marLeft w:val="0"/>
                          <w:marRight w:val="0"/>
                          <w:marTop w:val="0"/>
                          <w:marBottom w:val="0"/>
                          <w:divBdr>
                            <w:top w:val="none" w:sz="0" w:space="0" w:color="auto"/>
                            <w:left w:val="none" w:sz="0" w:space="0" w:color="auto"/>
                            <w:bottom w:val="none" w:sz="0" w:space="0" w:color="auto"/>
                            <w:right w:val="none" w:sz="0" w:space="0" w:color="auto"/>
                          </w:divBdr>
                        </w:div>
                        <w:div w:id="158861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32540">
              <w:marLeft w:val="0"/>
              <w:marRight w:val="0"/>
              <w:marTop w:val="0"/>
              <w:marBottom w:val="300"/>
              <w:divBdr>
                <w:top w:val="none" w:sz="0" w:space="0" w:color="auto"/>
                <w:left w:val="none" w:sz="0" w:space="0" w:color="auto"/>
                <w:bottom w:val="none" w:sz="0" w:space="0" w:color="auto"/>
                <w:right w:val="none" w:sz="0" w:space="0" w:color="auto"/>
              </w:divBdr>
              <w:divsChild>
                <w:div w:id="573976615">
                  <w:marLeft w:val="0"/>
                  <w:marRight w:val="0"/>
                  <w:marTop w:val="0"/>
                  <w:marBottom w:val="0"/>
                  <w:divBdr>
                    <w:top w:val="none" w:sz="0" w:space="0" w:color="auto"/>
                    <w:left w:val="none" w:sz="0" w:space="0" w:color="auto"/>
                    <w:bottom w:val="none" w:sz="0" w:space="0" w:color="auto"/>
                    <w:right w:val="none" w:sz="0" w:space="0" w:color="auto"/>
                  </w:divBdr>
                  <w:divsChild>
                    <w:div w:id="1471751972">
                      <w:marLeft w:val="0"/>
                      <w:marRight w:val="0"/>
                      <w:marTop w:val="0"/>
                      <w:marBottom w:val="0"/>
                      <w:divBdr>
                        <w:top w:val="none" w:sz="0" w:space="0" w:color="auto"/>
                        <w:left w:val="none" w:sz="0" w:space="0" w:color="auto"/>
                        <w:bottom w:val="none" w:sz="0" w:space="0" w:color="auto"/>
                        <w:right w:val="none" w:sz="0" w:space="0" w:color="auto"/>
                      </w:divBdr>
                      <w:divsChild>
                        <w:div w:id="1488353507">
                          <w:marLeft w:val="0"/>
                          <w:marRight w:val="0"/>
                          <w:marTop w:val="0"/>
                          <w:marBottom w:val="0"/>
                          <w:divBdr>
                            <w:top w:val="none" w:sz="0" w:space="0" w:color="auto"/>
                            <w:left w:val="none" w:sz="0" w:space="0" w:color="auto"/>
                            <w:bottom w:val="none" w:sz="0" w:space="0" w:color="auto"/>
                            <w:right w:val="none" w:sz="0" w:space="0" w:color="auto"/>
                          </w:divBdr>
                        </w:div>
                      </w:divsChild>
                    </w:div>
                    <w:div w:id="2105879931">
                      <w:marLeft w:val="0"/>
                      <w:marRight w:val="0"/>
                      <w:marTop w:val="0"/>
                      <w:marBottom w:val="0"/>
                      <w:divBdr>
                        <w:top w:val="none" w:sz="0" w:space="0" w:color="auto"/>
                        <w:left w:val="none" w:sz="0" w:space="0" w:color="auto"/>
                        <w:bottom w:val="none" w:sz="0" w:space="0" w:color="auto"/>
                        <w:right w:val="none" w:sz="0" w:space="0" w:color="auto"/>
                      </w:divBdr>
                      <w:divsChild>
                        <w:div w:id="1027677178">
                          <w:marLeft w:val="0"/>
                          <w:marRight w:val="0"/>
                          <w:marTop w:val="0"/>
                          <w:marBottom w:val="0"/>
                          <w:divBdr>
                            <w:top w:val="none" w:sz="0" w:space="0" w:color="auto"/>
                            <w:left w:val="none" w:sz="0" w:space="0" w:color="auto"/>
                            <w:bottom w:val="none" w:sz="0" w:space="0" w:color="auto"/>
                            <w:right w:val="none" w:sz="0" w:space="0" w:color="auto"/>
                          </w:divBdr>
                        </w:div>
                        <w:div w:id="1579710068">
                          <w:marLeft w:val="0"/>
                          <w:marRight w:val="0"/>
                          <w:marTop w:val="0"/>
                          <w:marBottom w:val="0"/>
                          <w:divBdr>
                            <w:top w:val="none" w:sz="0" w:space="0" w:color="auto"/>
                            <w:left w:val="none" w:sz="0" w:space="0" w:color="auto"/>
                            <w:bottom w:val="none" w:sz="0" w:space="0" w:color="auto"/>
                            <w:right w:val="none" w:sz="0" w:space="0" w:color="auto"/>
                          </w:divBdr>
                        </w:div>
                        <w:div w:id="174603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318716">
      <w:bodyDiv w:val="1"/>
      <w:marLeft w:val="0"/>
      <w:marRight w:val="0"/>
      <w:marTop w:val="0"/>
      <w:marBottom w:val="0"/>
      <w:divBdr>
        <w:top w:val="none" w:sz="0" w:space="0" w:color="auto"/>
        <w:left w:val="none" w:sz="0" w:space="0" w:color="auto"/>
        <w:bottom w:val="none" w:sz="0" w:space="0" w:color="auto"/>
        <w:right w:val="none" w:sz="0" w:space="0" w:color="auto"/>
      </w:divBdr>
      <w:divsChild>
        <w:div w:id="217211456">
          <w:marLeft w:val="0"/>
          <w:marRight w:val="0"/>
          <w:marTop w:val="0"/>
          <w:marBottom w:val="0"/>
          <w:divBdr>
            <w:top w:val="none" w:sz="0" w:space="0" w:color="auto"/>
            <w:left w:val="none" w:sz="0" w:space="0" w:color="auto"/>
            <w:bottom w:val="none" w:sz="0" w:space="0" w:color="auto"/>
            <w:right w:val="none" w:sz="0" w:space="0" w:color="auto"/>
          </w:divBdr>
          <w:divsChild>
            <w:div w:id="1395424485">
              <w:marLeft w:val="0"/>
              <w:marRight w:val="0"/>
              <w:marTop w:val="0"/>
              <w:marBottom w:val="225"/>
              <w:divBdr>
                <w:top w:val="none" w:sz="0" w:space="0" w:color="auto"/>
                <w:left w:val="none" w:sz="0" w:space="0" w:color="auto"/>
                <w:bottom w:val="none" w:sz="0" w:space="0" w:color="auto"/>
                <w:right w:val="none" w:sz="0" w:space="0" w:color="auto"/>
              </w:divBdr>
              <w:divsChild>
                <w:div w:id="757601270">
                  <w:marLeft w:val="0"/>
                  <w:marRight w:val="0"/>
                  <w:marTop w:val="0"/>
                  <w:marBottom w:val="0"/>
                  <w:divBdr>
                    <w:top w:val="none" w:sz="0" w:space="0" w:color="auto"/>
                    <w:left w:val="none" w:sz="0" w:space="0" w:color="auto"/>
                    <w:bottom w:val="none" w:sz="0" w:space="0" w:color="auto"/>
                    <w:right w:val="none" w:sz="0" w:space="0" w:color="auto"/>
                  </w:divBdr>
                  <w:divsChild>
                    <w:div w:id="837157854">
                      <w:marLeft w:val="0"/>
                      <w:marRight w:val="0"/>
                      <w:marTop w:val="0"/>
                      <w:marBottom w:val="195"/>
                      <w:divBdr>
                        <w:top w:val="none" w:sz="0" w:space="0" w:color="auto"/>
                        <w:left w:val="none" w:sz="0" w:space="0" w:color="auto"/>
                        <w:bottom w:val="none" w:sz="0" w:space="0" w:color="auto"/>
                        <w:right w:val="none" w:sz="0" w:space="0" w:color="auto"/>
                      </w:divBdr>
                    </w:div>
                    <w:div w:id="1580598764">
                      <w:marLeft w:val="0"/>
                      <w:marRight w:val="0"/>
                      <w:marTop w:val="0"/>
                      <w:marBottom w:val="0"/>
                      <w:divBdr>
                        <w:top w:val="none" w:sz="0" w:space="0" w:color="auto"/>
                        <w:left w:val="none" w:sz="0" w:space="0" w:color="auto"/>
                        <w:bottom w:val="none" w:sz="0" w:space="0" w:color="auto"/>
                        <w:right w:val="none" w:sz="0" w:space="0" w:color="auto"/>
                      </w:divBdr>
                      <w:divsChild>
                        <w:div w:id="583611108">
                          <w:marLeft w:val="0"/>
                          <w:marRight w:val="0"/>
                          <w:marTop w:val="0"/>
                          <w:marBottom w:val="0"/>
                          <w:divBdr>
                            <w:top w:val="none" w:sz="0" w:space="0" w:color="auto"/>
                            <w:left w:val="none" w:sz="0" w:space="0" w:color="auto"/>
                            <w:bottom w:val="none" w:sz="0" w:space="0" w:color="auto"/>
                            <w:right w:val="none" w:sz="0" w:space="0" w:color="auto"/>
                          </w:divBdr>
                          <w:divsChild>
                            <w:div w:id="1434476111">
                              <w:marLeft w:val="0"/>
                              <w:marRight w:val="0"/>
                              <w:marTop w:val="0"/>
                              <w:marBottom w:val="0"/>
                              <w:divBdr>
                                <w:top w:val="none" w:sz="0" w:space="0" w:color="auto"/>
                                <w:left w:val="none" w:sz="0" w:space="0" w:color="auto"/>
                                <w:bottom w:val="none" w:sz="0" w:space="0" w:color="auto"/>
                                <w:right w:val="none" w:sz="0" w:space="0" w:color="auto"/>
                              </w:divBdr>
                              <w:divsChild>
                                <w:div w:id="18455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756439">
              <w:marLeft w:val="0"/>
              <w:marRight w:val="0"/>
              <w:marTop w:val="120"/>
              <w:marBottom w:val="120"/>
              <w:divBdr>
                <w:top w:val="none" w:sz="0" w:space="0" w:color="auto"/>
                <w:left w:val="none" w:sz="0" w:space="0" w:color="auto"/>
                <w:bottom w:val="none" w:sz="0" w:space="0" w:color="auto"/>
                <w:right w:val="none" w:sz="0" w:space="0" w:color="auto"/>
              </w:divBdr>
              <w:divsChild>
                <w:div w:id="813259204">
                  <w:marLeft w:val="0"/>
                  <w:marRight w:val="0"/>
                  <w:marTop w:val="0"/>
                  <w:marBottom w:val="0"/>
                  <w:divBdr>
                    <w:top w:val="none" w:sz="0" w:space="0" w:color="auto"/>
                    <w:left w:val="none" w:sz="0" w:space="0" w:color="auto"/>
                    <w:bottom w:val="none" w:sz="0" w:space="0" w:color="auto"/>
                    <w:right w:val="none" w:sz="0" w:space="0" w:color="auto"/>
                  </w:divBdr>
                  <w:divsChild>
                    <w:div w:id="75859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85894">
      <w:bodyDiv w:val="1"/>
      <w:marLeft w:val="0"/>
      <w:marRight w:val="0"/>
      <w:marTop w:val="0"/>
      <w:marBottom w:val="0"/>
      <w:divBdr>
        <w:top w:val="none" w:sz="0" w:space="0" w:color="auto"/>
        <w:left w:val="none" w:sz="0" w:space="0" w:color="auto"/>
        <w:bottom w:val="none" w:sz="0" w:space="0" w:color="auto"/>
        <w:right w:val="none" w:sz="0" w:space="0" w:color="auto"/>
      </w:divBdr>
      <w:divsChild>
        <w:div w:id="391198536">
          <w:marLeft w:val="2100"/>
          <w:marRight w:val="0"/>
          <w:marTop w:val="0"/>
          <w:marBottom w:val="0"/>
          <w:divBdr>
            <w:top w:val="none" w:sz="0" w:space="0" w:color="auto"/>
            <w:left w:val="none" w:sz="0" w:space="0" w:color="auto"/>
            <w:bottom w:val="none" w:sz="0" w:space="0" w:color="auto"/>
            <w:right w:val="none" w:sz="0" w:space="0" w:color="auto"/>
          </w:divBdr>
          <w:divsChild>
            <w:div w:id="1702705310">
              <w:marLeft w:val="0"/>
              <w:marRight w:val="0"/>
              <w:marTop w:val="0"/>
              <w:marBottom w:val="0"/>
              <w:divBdr>
                <w:top w:val="none" w:sz="0" w:space="0" w:color="auto"/>
                <w:left w:val="none" w:sz="0" w:space="0" w:color="auto"/>
                <w:bottom w:val="none" w:sz="0" w:space="0" w:color="auto"/>
                <w:right w:val="none" w:sz="0" w:space="0" w:color="auto"/>
              </w:divBdr>
              <w:divsChild>
                <w:div w:id="19098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6408">
          <w:marLeft w:val="2100"/>
          <w:marRight w:val="0"/>
          <w:marTop w:val="0"/>
          <w:marBottom w:val="0"/>
          <w:divBdr>
            <w:top w:val="none" w:sz="0" w:space="0" w:color="auto"/>
            <w:left w:val="none" w:sz="0" w:space="0" w:color="auto"/>
            <w:bottom w:val="none" w:sz="0" w:space="0" w:color="auto"/>
            <w:right w:val="none" w:sz="0" w:space="0" w:color="auto"/>
          </w:divBdr>
          <w:divsChild>
            <w:div w:id="341979554">
              <w:marLeft w:val="0"/>
              <w:marRight w:val="0"/>
              <w:marTop w:val="0"/>
              <w:marBottom w:val="0"/>
              <w:divBdr>
                <w:top w:val="none" w:sz="0" w:space="0" w:color="auto"/>
                <w:left w:val="none" w:sz="0" w:space="0" w:color="auto"/>
                <w:bottom w:val="none" w:sz="0" w:space="0" w:color="auto"/>
                <w:right w:val="none" w:sz="0" w:space="0" w:color="auto"/>
              </w:divBdr>
              <w:divsChild>
                <w:div w:id="902789689">
                  <w:marLeft w:val="0"/>
                  <w:marRight w:val="0"/>
                  <w:marTop w:val="0"/>
                  <w:marBottom w:val="0"/>
                  <w:divBdr>
                    <w:top w:val="none" w:sz="0" w:space="0" w:color="auto"/>
                    <w:left w:val="none" w:sz="0" w:space="0" w:color="auto"/>
                    <w:bottom w:val="none" w:sz="0" w:space="0" w:color="auto"/>
                    <w:right w:val="none" w:sz="0" w:space="0" w:color="auto"/>
                  </w:divBdr>
                  <w:divsChild>
                    <w:div w:id="856893938">
                      <w:marLeft w:val="0"/>
                      <w:marRight w:val="0"/>
                      <w:marTop w:val="0"/>
                      <w:marBottom w:val="0"/>
                      <w:divBdr>
                        <w:top w:val="none" w:sz="0" w:space="0" w:color="auto"/>
                        <w:left w:val="none" w:sz="0" w:space="0" w:color="auto"/>
                        <w:bottom w:val="none" w:sz="0" w:space="0" w:color="auto"/>
                        <w:right w:val="none" w:sz="0" w:space="0" w:color="auto"/>
                      </w:divBdr>
                    </w:div>
                    <w:div w:id="1533567383">
                      <w:marLeft w:val="0"/>
                      <w:marRight w:val="0"/>
                      <w:marTop w:val="0"/>
                      <w:marBottom w:val="75"/>
                      <w:divBdr>
                        <w:top w:val="none" w:sz="0" w:space="0" w:color="auto"/>
                        <w:left w:val="none" w:sz="0" w:space="0" w:color="auto"/>
                        <w:bottom w:val="none" w:sz="0" w:space="0" w:color="auto"/>
                        <w:right w:val="none" w:sz="0" w:space="0" w:color="auto"/>
                      </w:divBdr>
                    </w:div>
                    <w:div w:id="2035231625">
                      <w:marLeft w:val="0"/>
                      <w:marRight w:val="0"/>
                      <w:marTop w:val="0"/>
                      <w:marBottom w:val="75"/>
                      <w:divBdr>
                        <w:top w:val="none" w:sz="0" w:space="0" w:color="auto"/>
                        <w:left w:val="none" w:sz="0" w:space="0" w:color="auto"/>
                        <w:bottom w:val="none" w:sz="0" w:space="0" w:color="auto"/>
                        <w:right w:val="none" w:sz="0" w:space="0" w:color="auto"/>
                      </w:divBdr>
                    </w:div>
                  </w:divsChild>
                </w:div>
                <w:div w:id="915170450">
                  <w:marLeft w:val="0"/>
                  <w:marRight w:val="0"/>
                  <w:marTop w:val="0"/>
                  <w:marBottom w:val="105"/>
                  <w:divBdr>
                    <w:top w:val="none" w:sz="0" w:space="0" w:color="auto"/>
                    <w:left w:val="none" w:sz="0" w:space="0" w:color="auto"/>
                    <w:bottom w:val="none" w:sz="0" w:space="0" w:color="auto"/>
                    <w:right w:val="none" w:sz="0" w:space="0" w:color="auto"/>
                  </w:divBdr>
                </w:div>
              </w:divsChild>
            </w:div>
            <w:div w:id="345595570">
              <w:marLeft w:val="0"/>
              <w:marRight w:val="0"/>
              <w:marTop w:val="0"/>
              <w:marBottom w:val="0"/>
              <w:divBdr>
                <w:top w:val="none" w:sz="0" w:space="0" w:color="auto"/>
                <w:left w:val="none" w:sz="0" w:space="0" w:color="auto"/>
                <w:bottom w:val="none" w:sz="0" w:space="0" w:color="auto"/>
                <w:right w:val="none" w:sz="0" w:space="0" w:color="auto"/>
              </w:divBdr>
              <w:divsChild>
                <w:div w:id="751897655">
                  <w:marLeft w:val="0"/>
                  <w:marRight w:val="0"/>
                  <w:marTop w:val="0"/>
                  <w:marBottom w:val="105"/>
                  <w:divBdr>
                    <w:top w:val="none" w:sz="0" w:space="0" w:color="auto"/>
                    <w:left w:val="none" w:sz="0" w:space="0" w:color="auto"/>
                    <w:bottom w:val="none" w:sz="0" w:space="0" w:color="auto"/>
                    <w:right w:val="none" w:sz="0" w:space="0" w:color="auto"/>
                  </w:divBdr>
                </w:div>
                <w:div w:id="1264266724">
                  <w:marLeft w:val="0"/>
                  <w:marRight w:val="0"/>
                  <w:marTop w:val="0"/>
                  <w:marBottom w:val="0"/>
                  <w:divBdr>
                    <w:top w:val="none" w:sz="0" w:space="0" w:color="auto"/>
                    <w:left w:val="none" w:sz="0" w:space="0" w:color="auto"/>
                    <w:bottom w:val="none" w:sz="0" w:space="0" w:color="auto"/>
                    <w:right w:val="none" w:sz="0" w:space="0" w:color="auto"/>
                  </w:divBdr>
                  <w:divsChild>
                    <w:div w:id="553929398">
                      <w:marLeft w:val="0"/>
                      <w:marRight w:val="0"/>
                      <w:marTop w:val="0"/>
                      <w:marBottom w:val="0"/>
                      <w:divBdr>
                        <w:top w:val="none" w:sz="0" w:space="0" w:color="auto"/>
                        <w:left w:val="none" w:sz="0" w:space="0" w:color="auto"/>
                        <w:bottom w:val="none" w:sz="0" w:space="0" w:color="auto"/>
                        <w:right w:val="none" w:sz="0" w:space="0" w:color="auto"/>
                      </w:divBdr>
                    </w:div>
                    <w:div w:id="782846137">
                      <w:marLeft w:val="0"/>
                      <w:marRight w:val="0"/>
                      <w:marTop w:val="0"/>
                      <w:marBottom w:val="75"/>
                      <w:divBdr>
                        <w:top w:val="none" w:sz="0" w:space="0" w:color="auto"/>
                        <w:left w:val="none" w:sz="0" w:space="0" w:color="auto"/>
                        <w:bottom w:val="none" w:sz="0" w:space="0" w:color="auto"/>
                        <w:right w:val="none" w:sz="0" w:space="0" w:color="auto"/>
                      </w:divBdr>
                    </w:div>
                    <w:div w:id="20550787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57781843">
              <w:marLeft w:val="0"/>
              <w:marRight w:val="0"/>
              <w:marTop w:val="0"/>
              <w:marBottom w:val="0"/>
              <w:divBdr>
                <w:top w:val="none" w:sz="0" w:space="0" w:color="auto"/>
                <w:left w:val="none" w:sz="0" w:space="0" w:color="auto"/>
                <w:bottom w:val="none" w:sz="0" w:space="0" w:color="auto"/>
                <w:right w:val="none" w:sz="0" w:space="0" w:color="auto"/>
              </w:divBdr>
              <w:divsChild>
                <w:div w:id="568925349">
                  <w:marLeft w:val="0"/>
                  <w:marRight w:val="0"/>
                  <w:marTop w:val="0"/>
                  <w:marBottom w:val="105"/>
                  <w:divBdr>
                    <w:top w:val="none" w:sz="0" w:space="0" w:color="auto"/>
                    <w:left w:val="none" w:sz="0" w:space="0" w:color="auto"/>
                    <w:bottom w:val="none" w:sz="0" w:space="0" w:color="auto"/>
                    <w:right w:val="none" w:sz="0" w:space="0" w:color="auto"/>
                  </w:divBdr>
                </w:div>
                <w:div w:id="1981884804">
                  <w:marLeft w:val="0"/>
                  <w:marRight w:val="0"/>
                  <w:marTop w:val="0"/>
                  <w:marBottom w:val="0"/>
                  <w:divBdr>
                    <w:top w:val="none" w:sz="0" w:space="0" w:color="auto"/>
                    <w:left w:val="none" w:sz="0" w:space="0" w:color="auto"/>
                    <w:bottom w:val="none" w:sz="0" w:space="0" w:color="auto"/>
                    <w:right w:val="none" w:sz="0" w:space="0" w:color="auto"/>
                  </w:divBdr>
                  <w:divsChild>
                    <w:div w:id="170265351">
                      <w:marLeft w:val="0"/>
                      <w:marRight w:val="0"/>
                      <w:marTop w:val="0"/>
                      <w:marBottom w:val="75"/>
                      <w:divBdr>
                        <w:top w:val="none" w:sz="0" w:space="0" w:color="auto"/>
                        <w:left w:val="none" w:sz="0" w:space="0" w:color="auto"/>
                        <w:bottom w:val="none" w:sz="0" w:space="0" w:color="auto"/>
                        <w:right w:val="none" w:sz="0" w:space="0" w:color="auto"/>
                      </w:divBdr>
                    </w:div>
                    <w:div w:id="341323245">
                      <w:marLeft w:val="0"/>
                      <w:marRight w:val="0"/>
                      <w:marTop w:val="0"/>
                      <w:marBottom w:val="0"/>
                      <w:divBdr>
                        <w:top w:val="none" w:sz="0" w:space="0" w:color="auto"/>
                        <w:left w:val="none" w:sz="0" w:space="0" w:color="auto"/>
                        <w:bottom w:val="none" w:sz="0" w:space="0" w:color="auto"/>
                        <w:right w:val="none" w:sz="0" w:space="0" w:color="auto"/>
                      </w:divBdr>
                    </w:div>
                    <w:div w:id="1729986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94059056">
              <w:marLeft w:val="0"/>
              <w:marRight w:val="0"/>
              <w:marTop w:val="0"/>
              <w:marBottom w:val="0"/>
              <w:divBdr>
                <w:top w:val="none" w:sz="0" w:space="0" w:color="auto"/>
                <w:left w:val="none" w:sz="0" w:space="0" w:color="auto"/>
                <w:bottom w:val="none" w:sz="0" w:space="0" w:color="auto"/>
                <w:right w:val="none" w:sz="0" w:space="0" w:color="auto"/>
              </w:divBdr>
              <w:divsChild>
                <w:div w:id="1975090940">
                  <w:marLeft w:val="0"/>
                  <w:marRight w:val="0"/>
                  <w:marTop w:val="0"/>
                  <w:marBottom w:val="0"/>
                  <w:divBdr>
                    <w:top w:val="none" w:sz="0" w:space="0" w:color="auto"/>
                    <w:left w:val="none" w:sz="0" w:space="0" w:color="auto"/>
                    <w:bottom w:val="none" w:sz="0" w:space="0" w:color="auto"/>
                    <w:right w:val="none" w:sz="0" w:space="0" w:color="auto"/>
                  </w:divBdr>
                  <w:divsChild>
                    <w:div w:id="660544036">
                      <w:marLeft w:val="0"/>
                      <w:marRight w:val="0"/>
                      <w:marTop w:val="0"/>
                      <w:marBottom w:val="75"/>
                      <w:divBdr>
                        <w:top w:val="none" w:sz="0" w:space="0" w:color="auto"/>
                        <w:left w:val="none" w:sz="0" w:space="0" w:color="auto"/>
                        <w:bottom w:val="none" w:sz="0" w:space="0" w:color="auto"/>
                        <w:right w:val="none" w:sz="0" w:space="0" w:color="auto"/>
                      </w:divBdr>
                    </w:div>
                    <w:div w:id="1592003911">
                      <w:marLeft w:val="0"/>
                      <w:marRight w:val="0"/>
                      <w:marTop w:val="0"/>
                      <w:marBottom w:val="75"/>
                      <w:divBdr>
                        <w:top w:val="none" w:sz="0" w:space="0" w:color="auto"/>
                        <w:left w:val="none" w:sz="0" w:space="0" w:color="auto"/>
                        <w:bottom w:val="none" w:sz="0" w:space="0" w:color="auto"/>
                        <w:right w:val="none" w:sz="0" w:space="0" w:color="auto"/>
                      </w:divBdr>
                    </w:div>
                    <w:div w:id="1857571525">
                      <w:marLeft w:val="0"/>
                      <w:marRight w:val="0"/>
                      <w:marTop w:val="0"/>
                      <w:marBottom w:val="0"/>
                      <w:divBdr>
                        <w:top w:val="none" w:sz="0" w:space="0" w:color="auto"/>
                        <w:left w:val="none" w:sz="0" w:space="0" w:color="auto"/>
                        <w:bottom w:val="none" w:sz="0" w:space="0" w:color="auto"/>
                        <w:right w:val="none" w:sz="0" w:space="0" w:color="auto"/>
                      </w:divBdr>
                    </w:div>
                  </w:divsChild>
                </w:div>
                <w:div w:id="207870087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65812276">
          <w:marLeft w:val="2100"/>
          <w:marRight w:val="0"/>
          <w:marTop w:val="0"/>
          <w:marBottom w:val="0"/>
          <w:divBdr>
            <w:top w:val="none" w:sz="0" w:space="0" w:color="auto"/>
            <w:left w:val="none" w:sz="0" w:space="0" w:color="auto"/>
            <w:bottom w:val="none" w:sz="0" w:space="0" w:color="auto"/>
            <w:right w:val="none" w:sz="0" w:space="0" w:color="auto"/>
          </w:divBdr>
        </w:div>
        <w:div w:id="2089839202">
          <w:marLeft w:val="2100"/>
          <w:marRight w:val="0"/>
          <w:marTop w:val="0"/>
          <w:marBottom w:val="0"/>
          <w:divBdr>
            <w:top w:val="none" w:sz="0" w:space="0" w:color="auto"/>
            <w:left w:val="none" w:sz="0" w:space="0" w:color="auto"/>
            <w:bottom w:val="none" w:sz="0" w:space="0" w:color="auto"/>
            <w:right w:val="none" w:sz="0" w:space="0" w:color="auto"/>
          </w:divBdr>
          <w:divsChild>
            <w:div w:id="2143189017">
              <w:marLeft w:val="0"/>
              <w:marRight w:val="0"/>
              <w:marTop w:val="0"/>
              <w:marBottom w:val="0"/>
              <w:divBdr>
                <w:top w:val="none" w:sz="0" w:space="0" w:color="auto"/>
                <w:left w:val="none" w:sz="0" w:space="0" w:color="auto"/>
                <w:bottom w:val="none" w:sz="0" w:space="0" w:color="auto"/>
                <w:right w:val="none" w:sz="0" w:space="0" w:color="auto"/>
              </w:divBdr>
              <w:divsChild>
                <w:div w:id="1388147003">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1491558957">
      <w:bodyDiv w:val="1"/>
      <w:marLeft w:val="0"/>
      <w:marRight w:val="0"/>
      <w:marTop w:val="0"/>
      <w:marBottom w:val="0"/>
      <w:divBdr>
        <w:top w:val="none" w:sz="0" w:space="0" w:color="auto"/>
        <w:left w:val="none" w:sz="0" w:space="0" w:color="auto"/>
        <w:bottom w:val="none" w:sz="0" w:space="0" w:color="auto"/>
        <w:right w:val="none" w:sz="0" w:space="0" w:color="auto"/>
      </w:divBdr>
      <w:divsChild>
        <w:div w:id="172650494">
          <w:marLeft w:val="0"/>
          <w:marRight w:val="0"/>
          <w:marTop w:val="375"/>
          <w:marBottom w:val="330"/>
          <w:divBdr>
            <w:top w:val="none" w:sz="0" w:space="0" w:color="auto"/>
            <w:left w:val="none" w:sz="0" w:space="0" w:color="auto"/>
            <w:bottom w:val="none" w:sz="0" w:space="0" w:color="auto"/>
            <w:right w:val="none" w:sz="0" w:space="0" w:color="auto"/>
          </w:divBdr>
          <w:divsChild>
            <w:div w:id="1584681800">
              <w:marLeft w:val="0"/>
              <w:marRight w:val="0"/>
              <w:marTop w:val="0"/>
              <w:marBottom w:val="210"/>
              <w:divBdr>
                <w:top w:val="none" w:sz="0" w:space="0" w:color="auto"/>
                <w:left w:val="none" w:sz="0" w:space="0" w:color="auto"/>
                <w:bottom w:val="none" w:sz="0" w:space="0" w:color="auto"/>
                <w:right w:val="none" w:sz="0" w:space="0" w:color="auto"/>
              </w:divBdr>
            </w:div>
            <w:div w:id="2118985617">
              <w:marLeft w:val="0"/>
              <w:marRight w:val="0"/>
              <w:marTop w:val="0"/>
              <w:marBottom w:val="210"/>
              <w:divBdr>
                <w:top w:val="none" w:sz="0" w:space="0" w:color="auto"/>
                <w:left w:val="none" w:sz="0" w:space="0" w:color="auto"/>
                <w:bottom w:val="none" w:sz="0" w:space="0" w:color="auto"/>
                <w:right w:val="none" w:sz="0" w:space="0" w:color="auto"/>
              </w:divBdr>
              <w:divsChild>
                <w:div w:id="1579250316">
                  <w:marLeft w:val="0"/>
                  <w:marRight w:val="0"/>
                  <w:marTop w:val="0"/>
                  <w:marBottom w:val="0"/>
                  <w:divBdr>
                    <w:top w:val="none" w:sz="0" w:space="0" w:color="auto"/>
                    <w:left w:val="none" w:sz="0" w:space="0" w:color="auto"/>
                    <w:bottom w:val="none" w:sz="0" w:space="0" w:color="auto"/>
                    <w:right w:val="none" w:sz="0" w:space="0" w:color="auto"/>
                  </w:divBdr>
                  <w:divsChild>
                    <w:div w:id="4592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593318">
          <w:marLeft w:val="0"/>
          <w:marRight w:val="0"/>
          <w:marTop w:val="0"/>
          <w:marBottom w:val="0"/>
          <w:divBdr>
            <w:top w:val="none" w:sz="0" w:space="0" w:color="auto"/>
            <w:left w:val="none" w:sz="0" w:space="0" w:color="auto"/>
            <w:bottom w:val="none" w:sz="0" w:space="0" w:color="auto"/>
            <w:right w:val="none" w:sz="0" w:space="0" w:color="auto"/>
          </w:divBdr>
          <w:divsChild>
            <w:div w:id="1983343556">
              <w:marLeft w:val="0"/>
              <w:marRight w:val="0"/>
              <w:marTop w:val="0"/>
              <w:marBottom w:val="0"/>
              <w:divBdr>
                <w:top w:val="none" w:sz="0" w:space="0" w:color="auto"/>
                <w:left w:val="none" w:sz="0" w:space="0" w:color="auto"/>
                <w:bottom w:val="none" w:sz="0" w:space="0" w:color="auto"/>
                <w:right w:val="none" w:sz="0" w:space="0" w:color="auto"/>
              </w:divBdr>
              <w:divsChild>
                <w:div w:id="1406075120">
                  <w:marLeft w:val="0"/>
                  <w:marRight w:val="0"/>
                  <w:marTop w:val="0"/>
                  <w:marBottom w:val="300"/>
                  <w:divBdr>
                    <w:top w:val="none" w:sz="0" w:space="0" w:color="auto"/>
                    <w:left w:val="none" w:sz="0" w:space="0" w:color="auto"/>
                    <w:bottom w:val="none" w:sz="0" w:space="0" w:color="auto"/>
                    <w:right w:val="none" w:sz="0" w:space="0" w:color="auto"/>
                  </w:divBdr>
                  <w:divsChild>
                    <w:div w:id="997809401">
                      <w:marLeft w:val="0"/>
                      <w:marRight w:val="0"/>
                      <w:marTop w:val="0"/>
                      <w:marBottom w:val="225"/>
                      <w:divBdr>
                        <w:top w:val="none" w:sz="0" w:space="0" w:color="auto"/>
                        <w:left w:val="none" w:sz="0" w:space="0" w:color="auto"/>
                        <w:bottom w:val="none" w:sz="0" w:space="0" w:color="auto"/>
                        <w:right w:val="none" w:sz="0" w:space="0" w:color="auto"/>
                      </w:divBdr>
                      <w:divsChild>
                        <w:div w:id="385497677">
                          <w:marLeft w:val="0"/>
                          <w:marRight w:val="0"/>
                          <w:marTop w:val="0"/>
                          <w:marBottom w:val="0"/>
                          <w:divBdr>
                            <w:top w:val="none" w:sz="0" w:space="0" w:color="auto"/>
                            <w:left w:val="none" w:sz="0" w:space="0" w:color="auto"/>
                            <w:bottom w:val="none" w:sz="0" w:space="0" w:color="auto"/>
                            <w:right w:val="none" w:sz="0" w:space="0" w:color="auto"/>
                          </w:divBdr>
                          <w:divsChild>
                            <w:div w:id="60561790">
                              <w:marLeft w:val="0"/>
                              <w:marRight w:val="0"/>
                              <w:marTop w:val="0"/>
                              <w:marBottom w:val="0"/>
                              <w:divBdr>
                                <w:top w:val="none" w:sz="0" w:space="0" w:color="auto"/>
                                <w:left w:val="none" w:sz="0" w:space="0" w:color="auto"/>
                                <w:bottom w:val="none" w:sz="0" w:space="0" w:color="auto"/>
                                <w:right w:val="none" w:sz="0" w:space="0" w:color="auto"/>
                              </w:divBdr>
                              <w:divsChild>
                                <w:div w:id="699933745">
                                  <w:marLeft w:val="0"/>
                                  <w:marRight w:val="0"/>
                                  <w:marTop w:val="0"/>
                                  <w:marBottom w:val="0"/>
                                  <w:divBdr>
                                    <w:top w:val="none" w:sz="0" w:space="0" w:color="auto"/>
                                    <w:left w:val="none" w:sz="0" w:space="0" w:color="auto"/>
                                    <w:bottom w:val="none" w:sz="0" w:space="0" w:color="auto"/>
                                    <w:right w:val="none" w:sz="0" w:space="0" w:color="auto"/>
                                  </w:divBdr>
                                  <w:divsChild>
                                    <w:div w:id="842934306">
                                      <w:marLeft w:val="0"/>
                                      <w:marRight w:val="0"/>
                                      <w:marTop w:val="0"/>
                                      <w:marBottom w:val="0"/>
                                      <w:divBdr>
                                        <w:top w:val="none" w:sz="0" w:space="0" w:color="auto"/>
                                        <w:left w:val="none" w:sz="0" w:space="0" w:color="auto"/>
                                        <w:bottom w:val="none" w:sz="0" w:space="0" w:color="auto"/>
                                        <w:right w:val="none" w:sz="0" w:space="0" w:color="auto"/>
                                      </w:divBdr>
                                      <w:divsChild>
                                        <w:div w:id="1342391786">
                                          <w:marLeft w:val="0"/>
                                          <w:marRight w:val="0"/>
                                          <w:marTop w:val="0"/>
                                          <w:marBottom w:val="0"/>
                                          <w:divBdr>
                                            <w:top w:val="none" w:sz="0" w:space="0" w:color="auto"/>
                                            <w:left w:val="none" w:sz="0" w:space="0" w:color="auto"/>
                                            <w:bottom w:val="none" w:sz="0" w:space="0" w:color="auto"/>
                                            <w:right w:val="none" w:sz="0" w:space="0" w:color="auto"/>
                                          </w:divBdr>
                                          <w:divsChild>
                                            <w:div w:id="48580214">
                                              <w:marLeft w:val="0"/>
                                              <w:marRight w:val="0"/>
                                              <w:marTop w:val="0"/>
                                              <w:marBottom w:val="0"/>
                                              <w:divBdr>
                                                <w:top w:val="none" w:sz="0" w:space="0" w:color="auto"/>
                                                <w:left w:val="none" w:sz="0" w:space="0" w:color="auto"/>
                                                <w:bottom w:val="none" w:sz="0" w:space="0" w:color="auto"/>
                                                <w:right w:val="none" w:sz="0" w:space="0" w:color="auto"/>
                                              </w:divBdr>
                                              <w:divsChild>
                                                <w:div w:id="572619381">
                                                  <w:marLeft w:val="0"/>
                                                  <w:marRight w:val="0"/>
                                                  <w:marTop w:val="0"/>
                                                  <w:marBottom w:val="0"/>
                                                  <w:divBdr>
                                                    <w:top w:val="none" w:sz="0" w:space="0" w:color="auto"/>
                                                    <w:left w:val="none" w:sz="0" w:space="0" w:color="auto"/>
                                                    <w:bottom w:val="none" w:sz="0" w:space="0" w:color="auto"/>
                                                    <w:right w:val="none" w:sz="0" w:space="0" w:color="auto"/>
                                                  </w:divBdr>
                                                  <w:divsChild>
                                                    <w:div w:id="416562468">
                                                      <w:marLeft w:val="0"/>
                                                      <w:marRight w:val="0"/>
                                                      <w:marTop w:val="0"/>
                                                      <w:marBottom w:val="0"/>
                                                      <w:divBdr>
                                                        <w:top w:val="none" w:sz="0" w:space="0" w:color="auto"/>
                                                        <w:left w:val="none" w:sz="0" w:space="0" w:color="auto"/>
                                                        <w:bottom w:val="none" w:sz="0" w:space="0" w:color="auto"/>
                                                        <w:right w:val="none" w:sz="0" w:space="0" w:color="auto"/>
                                                      </w:divBdr>
                                                      <w:divsChild>
                                                        <w:div w:id="1274240781">
                                                          <w:marLeft w:val="0"/>
                                                          <w:marRight w:val="0"/>
                                                          <w:marTop w:val="0"/>
                                                          <w:marBottom w:val="0"/>
                                                          <w:divBdr>
                                                            <w:top w:val="none" w:sz="0" w:space="0" w:color="auto"/>
                                                            <w:left w:val="none" w:sz="0" w:space="0" w:color="auto"/>
                                                            <w:bottom w:val="none" w:sz="0" w:space="0" w:color="auto"/>
                                                            <w:right w:val="none" w:sz="0" w:space="0" w:color="auto"/>
                                                          </w:divBdr>
                                                          <w:divsChild>
                                                            <w:div w:id="1813282390">
                                                              <w:marLeft w:val="0"/>
                                                              <w:marRight w:val="0"/>
                                                              <w:marTop w:val="0"/>
                                                              <w:marBottom w:val="0"/>
                                                              <w:divBdr>
                                                                <w:top w:val="none" w:sz="0" w:space="0" w:color="auto"/>
                                                                <w:left w:val="none" w:sz="0" w:space="0" w:color="auto"/>
                                                                <w:bottom w:val="none" w:sz="0" w:space="0" w:color="auto"/>
                                                                <w:right w:val="none" w:sz="0" w:space="0" w:color="auto"/>
                                                              </w:divBdr>
                                                              <w:divsChild>
                                                                <w:div w:id="840118031">
                                                                  <w:marLeft w:val="0"/>
                                                                  <w:marRight w:val="0"/>
                                                                  <w:marTop w:val="0"/>
                                                                  <w:marBottom w:val="0"/>
                                                                  <w:divBdr>
                                                                    <w:top w:val="none" w:sz="0" w:space="0" w:color="auto"/>
                                                                    <w:left w:val="none" w:sz="0" w:space="0" w:color="auto"/>
                                                                    <w:bottom w:val="none" w:sz="0" w:space="0" w:color="auto"/>
                                                                    <w:right w:val="none" w:sz="0" w:space="0" w:color="auto"/>
                                                                  </w:divBdr>
                                                                  <w:divsChild>
                                                                    <w:div w:id="824398862">
                                                                      <w:marLeft w:val="0"/>
                                                                      <w:marRight w:val="0"/>
                                                                      <w:marTop w:val="0"/>
                                                                      <w:marBottom w:val="0"/>
                                                                      <w:divBdr>
                                                                        <w:top w:val="none" w:sz="0" w:space="0" w:color="auto"/>
                                                                        <w:left w:val="none" w:sz="0" w:space="0" w:color="auto"/>
                                                                        <w:bottom w:val="none" w:sz="0" w:space="0" w:color="auto"/>
                                                                        <w:right w:val="none" w:sz="0" w:space="0" w:color="auto"/>
                                                                      </w:divBdr>
                                                                      <w:divsChild>
                                                                        <w:div w:id="1007248562">
                                                                          <w:marLeft w:val="0"/>
                                                                          <w:marRight w:val="0"/>
                                                                          <w:marTop w:val="0"/>
                                                                          <w:marBottom w:val="0"/>
                                                                          <w:divBdr>
                                                                            <w:top w:val="none" w:sz="0" w:space="0" w:color="auto"/>
                                                                            <w:left w:val="none" w:sz="0" w:space="0" w:color="auto"/>
                                                                            <w:bottom w:val="none" w:sz="0" w:space="0" w:color="auto"/>
                                                                            <w:right w:val="none" w:sz="0" w:space="0" w:color="auto"/>
                                                                          </w:divBdr>
                                                                          <w:divsChild>
                                                                            <w:div w:id="573398314">
                                                                              <w:marLeft w:val="0"/>
                                                                              <w:marRight w:val="0"/>
                                                                              <w:marTop w:val="0"/>
                                                                              <w:marBottom w:val="0"/>
                                                                              <w:divBdr>
                                                                                <w:top w:val="none" w:sz="0" w:space="0" w:color="auto"/>
                                                                                <w:left w:val="none" w:sz="0" w:space="0" w:color="auto"/>
                                                                                <w:bottom w:val="none" w:sz="0" w:space="0" w:color="auto"/>
                                                                                <w:right w:val="none" w:sz="0" w:space="0" w:color="auto"/>
                                                                              </w:divBdr>
                                                                              <w:divsChild>
                                                                                <w:div w:id="752163959">
                                                                                  <w:marLeft w:val="0"/>
                                                                                  <w:marRight w:val="0"/>
                                                                                  <w:marTop w:val="0"/>
                                                                                  <w:marBottom w:val="0"/>
                                                                                  <w:divBdr>
                                                                                    <w:top w:val="none" w:sz="0" w:space="0" w:color="auto"/>
                                                                                    <w:left w:val="none" w:sz="0" w:space="0" w:color="auto"/>
                                                                                    <w:bottom w:val="none" w:sz="0" w:space="0" w:color="auto"/>
                                                                                    <w:right w:val="none" w:sz="0" w:space="0" w:color="auto"/>
                                                                                  </w:divBdr>
                                                                                  <w:divsChild>
                                                                                    <w:div w:id="1128233947">
                                                                                      <w:marLeft w:val="0"/>
                                                                                      <w:marRight w:val="0"/>
                                                                                      <w:marTop w:val="0"/>
                                                                                      <w:marBottom w:val="0"/>
                                                                                      <w:divBdr>
                                                                                        <w:top w:val="none" w:sz="0" w:space="0" w:color="auto"/>
                                                                                        <w:left w:val="none" w:sz="0" w:space="0" w:color="auto"/>
                                                                                        <w:bottom w:val="none" w:sz="0" w:space="0" w:color="auto"/>
                                                                                        <w:right w:val="none" w:sz="0" w:space="0" w:color="auto"/>
                                                                                      </w:divBdr>
                                                                                      <w:divsChild>
                                                                                        <w:div w:id="421724989">
                                                                                          <w:marLeft w:val="0"/>
                                                                                          <w:marRight w:val="0"/>
                                                                                          <w:marTop w:val="0"/>
                                                                                          <w:marBottom w:val="0"/>
                                                                                          <w:divBdr>
                                                                                            <w:top w:val="none" w:sz="0" w:space="0" w:color="auto"/>
                                                                                            <w:left w:val="none" w:sz="0" w:space="0" w:color="auto"/>
                                                                                            <w:bottom w:val="none" w:sz="0" w:space="0" w:color="auto"/>
                                                                                            <w:right w:val="none" w:sz="0" w:space="0" w:color="auto"/>
                                                                                          </w:divBdr>
                                                                                          <w:divsChild>
                                                                                            <w:div w:id="1931157590">
                                                                                              <w:marLeft w:val="0"/>
                                                                                              <w:marRight w:val="0"/>
                                                                                              <w:marTop w:val="0"/>
                                                                                              <w:marBottom w:val="0"/>
                                                                                              <w:divBdr>
                                                                                                <w:top w:val="none" w:sz="0" w:space="0" w:color="auto"/>
                                                                                                <w:left w:val="none" w:sz="0" w:space="0" w:color="auto"/>
                                                                                                <w:bottom w:val="none" w:sz="0" w:space="0" w:color="auto"/>
                                                                                                <w:right w:val="none" w:sz="0" w:space="0" w:color="auto"/>
                                                                                              </w:divBdr>
                                                                                              <w:divsChild>
                                                                                                <w:div w:id="1229417209">
                                                                                                  <w:marLeft w:val="0"/>
                                                                                                  <w:marRight w:val="0"/>
                                                                                                  <w:marTop w:val="0"/>
                                                                                                  <w:marBottom w:val="0"/>
                                                                                                  <w:divBdr>
                                                                                                    <w:top w:val="none" w:sz="0" w:space="0" w:color="auto"/>
                                                                                                    <w:left w:val="none" w:sz="0" w:space="0" w:color="auto"/>
                                                                                                    <w:bottom w:val="none" w:sz="0" w:space="0" w:color="auto"/>
                                                                                                    <w:right w:val="none" w:sz="0" w:space="0" w:color="auto"/>
                                                                                                  </w:divBdr>
                                                                                                  <w:divsChild>
                                                                                                    <w:div w:id="712073918">
                                                                                                      <w:marLeft w:val="0"/>
                                                                                                      <w:marRight w:val="0"/>
                                                                                                      <w:marTop w:val="0"/>
                                                                                                      <w:marBottom w:val="0"/>
                                                                                                      <w:divBdr>
                                                                                                        <w:top w:val="none" w:sz="0" w:space="0" w:color="auto"/>
                                                                                                        <w:left w:val="none" w:sz="0" w:space="0" w:color="auto"/>
                                                                                                        <w:bottom w:val="none" w:sz="0" w:space="0" w:color="auto"/>
                                                                                                        <w:right w:val="none" w:sz="0" w:space="0" w:color="auto"/>
                                                                                                      </w:divBdr>
                                                                                                      <w:divsChild>
                                                                                                        <w:div w:id="1432239149">
                                                                                                          <w:marLeft w:val="0"/>
                                                                                                          <w:marRight w:val="0"/>
                                                                                                          <w:marTop w:val="0"/>
                                                                                                          <w:marBottom w:val="0"/>
                                                                                                          <w:divBdr>
                                                                                                            <w:top w:val="none" w:sz="0" w:space="0" w:color="auto"/>
                                                                                                            <w:left w:val="none" w:sz="0" w:space="0" w:color="auto"/>
                                                                                                            <w:bottom w:val="none" w:sz="0" w:space="0" w:color="auto"/>
                                                                                                            <w:right w:val="none" w:sz="0" w:space="0" w:color="auto"/>
                                                                                                          </w:divBdr>
                                                                                                          <w:divsChild>
                                                                                                            <w:div w:id="183136920">
                                                                                                              <w:marLeft w:val="0"/>
                                                                                                              <w:marRight w:val="0"/>
                                                                                                              <w:marTop w:val="0"/>
                                                                                                              <w:marBottom w:val="0"/>
                                                                                                              <w:divBdr>
                                                                                                                <w:top w:val="none" w:sz="0" w:space="0" w:color="auto"/>
                                                                                                                <w:left w:val="none" w:sz="0" w:space="0" w:color="auto"/>
                                                                                                                <w:bottom w:val="none" w:sz="0" w:space="0" w:color="auto"/>
                                                                                                                <w:right w:val="none" w:sz="0" w:space="0" w:color="auto"/>
                                                                                                              </w:divBdr>
                                                                                                              <w:divsChild>
                                                                                                                <w:div w:id="689641897">
                                                                                                                  <w:marLeft w:val="0"/>
                                                                                                                  <w:marRight w:val="84"/>
                                                                                                                  <w:marTop w:val="0"/>
                                                                                                                  <w:marBottom w:val="0"/>
                                                                                                                  <w:divBdr>
                                                                                                                    <w:top w:val="none" w:sz="0" w:space="0" w:color="auto"/>
                                                                                                                    <w:left w:val="none" w:sz="0" w:space="0" w:color="auto"/>
                                                                                                                    <w:bottom w:val="none" w:sz="0" w:space="0" w:color="auto"/>
                                                                                                                    <w:right w:val="none" w:sz="0" w:space="0" w:color="auto"/>
                                                                                                                  </w:divBdr>
                                                                                                                </w:div>
                                                                                                                <w:div w:id="2058428018">
                                                                                                                  <w:marLeft w:val="0"/>
                                                                                                                  <w:marRight w:val="0"/>
                                                                                                                  <w:marTop w:val="0"/>
                                                                                                                  <w:marBottom w:val="0"/>
                                                                                                                  <w:divBdr>
                                                                                                                    <w:top w:val="none" w:sz="0" w:space="0" w:color="auto"/>
                                                                                                                    <w:left w:val="none" w:sz="0" w:space="0" w:color="auto"/>
                                                                                                                    <w:bottom w:val="none" w:sz="0" w:space="0" w:color="auto"/>
                                                                                                                    <w:right w:val="none" w:sz="0" w:space="0" w:color="auto"/>
                                                                                                                  </w:divBdr>
                                                                                                                  <w:divsChild>
                                                                                                                    <w:div w:id="1641692608">
                                                                                                                      <w:marLeft w:val="0"/>
                                                                                                                      <w:marRight w:val="0"/>
                                                                                                                      <w:marTop w:val="0"/>
                                                                                                                      <w:marBottom w:val="0"/>
                                                                                                                      <w:divBdr>
                                                                                                                        <w:top w:val="none" w:sz="0" w:space="0" w:color="auto"/>
                                                                                                                        <w:left w:val="none" w:sz="0" w:space="0" w:color="auto"/>
                                                                                                                        <w:bottom w:val="none" w:sz="0" w:space="0" w:color="auto"/>
                                                                                                                        <w:right w:val="none" w:sz="0" w:space="0" w:color="auto"/>
                                                                                                                      </w:divBdr>
                                                                                                                      <w:divsChild>
                                                                                                                        <w:div w:id="1488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979144">
                                              <w:marLeft w:val="0"/>
                                              <w:marRight w:val="0"/>
                                              <w:marTop w:val="0"/>
                                              <w:marBottom w:val="0"/>
                                              <w:divBdr>
                                                <w:top w:val="none" w:sz="0" w:space="0" w:color="auto"/>
                                                <w:left w:val="none" w:sz="0" w:space="0" w:color="auto"/>
                                                <w:bottom w:val="none" w:sz="0" w:space="0" w:color="auto"/>
                                                <w:right w:val="none" w:sz="0" w:space="0" w:color="auto"/>
                                              </w:divBdr>
                                            </w:div>
                                            <w:div w:id="11082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12393">
                      <w:marLeft w:val="0"/>
                      <w:marRight w:val="0"/>
                      <w:marTop w:val="0"/>
                      <w:marBottom w:val="300"/>
                      <w:divBdr>
                        <w:top w:val="none" w:sz="0" w:space="0" w:color="auto"/>
                        <w:left w:val="none" w:sz="0" w:space="0" w:color="auto"/>
                        <w:bottom w:val="none" w:sz="0" w:space="0" w:color="auto"/>
                        <w:right w:val="none" w:sz="0" w:space="0" w:color="auto"/>
                      </w:divBdr>
                      <w:divsChild>
                        <w:div w:id="971860441">
                          <w:marLeft w:val="0"/>
                          <w:marRight w:val="0"/>
                          <w:marTop w:val="0"/>
                          <w:marBottom w:val="0"/>
                          <w:divBdr>
                            <w:top w:val="none" w:sz="0" w:space="0" w:color="auto"/>
                            <w:left w:val="none" w:sz="0" w:space="0" w:color="auto"/>
                            <w:bottom w:val="none" w:sz="0" w:space="0" w:color="auto"/>
                            <w:right w:val="none" w:sz="0" w:space="0" w:color="auto"/>
                          </w:divBdr>
                          <w:divsChild>
                            <w:div w:id="1629776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093240360">
              <w:marLeft w:val="0"/>
              <w:marRight w:val="0"/>
              <w:marTop w:val="0"/>
              <w:marBottom w:val="0"/>
              <w:divBdr>
                <w:top w:val="none" w:sz="0" w:space="0" w:color="auto"/>
                <w:left w:val="none" w:sz="0" w:space="0" w:color="auto"/>
                <w:bottom w:val="none" w:sz="0" w:space="0" w:color="auto"/>
                <w:right w:val="none" w:sz="0" w:space="0" w:color="auto"/>
              </w:divBdr>
              <w:divsChild>
                <w:div w:id="126749136">
                  <w:marLeft w:val="0"/>
                  <w:marRight w:val="0"/>
                  <w:marTop w:val="75"/>
                  <w:marBottom w:val="0"/>
                  <w:divBdr>
                    <w:top w:val="none" w:sz="0" w:space="0" w:color="auto"/>
                    <w:left w:val="none" w:sz="0" w:space="0" w:color="auto"/>
                    <w:bottom w:val="none" w:sz="0" w:space="0" w:color="auto"/>
                    <w:right w:val="none" w:sz="0" w:space="0" w:color="auto"/>
                  </w:divBdr>
                  <w:divsChild>
                    <w:div w:id="20607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221373">
      <w:bodyDiv w:val="1"/>
      <w:marLeft w:val="0"/>
      <w:marRight w:val="0"/>
      <w:marTop w:val="0"/>
      <w:marBottom w:val="0"/>
      <w:divBdr>
        <w:top w:val="none" w:sz="0" w:space="0" w:color="auto"/>
        <w:left w:val="none" w:sz="0" w:space="0" w:color="auto"/>
        <w:bottom w:val="none" w:sz="0" w:space="0" w:color="auto"/>
        <w:right w:val="none" w:sz="0" w:space="0" w:color="auto"/>
      </w:divBdr>
      <w:divsChild>
        <w:div w:id="987132665">
          <w:marLeft w:val="0"/>
          <w:marRight w:val="0"/>
          <w:marTop w:val="0"/>
          <w:marBottom w:val="0"/>
          <w:divBdr>
            <w:top w:val="none" w:sz="0" w:space="0" w:color="auto"/>
            <w:left w:val="none" w:sz="0" w:space="0" w:color="auto"/>
            <w:bottom w:val="none" w:sz="0" w:space="0" w:color="auto"/>
            <w:right w:val="none" w:sz="0" w:space="0" w:color="auto"/>
          </w:divBdr>
          <w:divsChild>
            <w:div w:id="1456287959">
              <w:marLeft w:val="0"/>
              <w:marRight w:val="0"/>
              <w:marTop w:val="0"/>
              <w:marBottom w:val="0"/>
              <w:divBdr>
                <w:top w:val="none" w:sz="0" w:space="0" w:color="auto"/>
                <w:left w:val="none" w:sz="0" w:space="0" w:color="auto"/>
                <w:bottom w:val="none" w:sz="0" w:space="0" w:color="auto"/>
                <w:right w:val="none" w:sz="0" w:space="0" w:color="auto"/>
              </w:divBdr>
              <w:divsChild>
                <w:div w:id="222370336">
                  <w:marLeft w:val="0"/>
                  <w:marRight w:val="0"/>
                  <w:marTop w:val="75"/>
                  <w:marBottom w:val="0"/>
                  <w:divBdr>
                    <w:top w:val="none" w:sz="0" w:space="0" w:color="auto"/>
                    <w:left w:val="none" w:sz="0" w:space="0" w:color="auto"/>
                    <w:bottom w:val="none" w:sz="0" w:space="0" w:color="auto"/>
                    <w:right w:val="none" w:sz="0" w:space="0" w:color="auto"/>
                  </w:divBdr>
                  <w:divsChild>
                    <w:div w:id="3634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49802">
              <w:marLeft w:val="0"/>
              <w:marRight w:val="0"/>
              <w:marTop w:val="0"/>
              <w:marBottom w:val="0"/>
              <w:divBdr>
                <w:top w:val="none" w:sz="0" w:space="0" w:color="auto"/>
                <w:left w:val="none" w:sz="0" w:space="0" w:color="auto"/>
                <w:bottom w:val="none" w:sz="0" w:space="0" w:color="auto"/>
                <w:right w:val="none" w:sz="0" w:space="0" w:color="auto"/>
              </w:divBdr>
              <w:divsChild>
                <w:div w:id="1866672707">
                  <w:marLeft w:val="0"/>
                  <w:marRight w:val="0"/>
                  <w:marTop w:val="0"/>
                  <w:marBottom w:val="0"/>
                  <w:divBdr>
                    <w:top w:val="none" w:sz="0" w:space="0" w:color="auto"/>
                    <w:left w:val="none" w:sz="0" w:space="0" w:color="auto"/>
                    <w:bottom w:val="single" w:sz="6" w:space="15" w:color="FFFFFF"/>
                    <w:right w:val="none" w:sz="0" w:space="0" w:color="auto"/>
                  </w:divBdr>
                  <w:divsChild>
                    <w:div w:id="1737245090">
                      <w:marLeft w:val="0"/>
                      <w:marRight w:val="0"/>
                      <w:marTop w:val="0"/>
                      <w:marBottom w:val="0"/>
                      <w:divBdr>
                        <w:top w:val="none" w:sz="0" w:space="0" w:color="auto"/>
                        <w:left w:val="none" w:sz="0" w:space="0" w:color="auto"/>
                        <w:bottom w:val="none" w:sz="0" w:space="0" w:color="auto"/>
                        <w:right w:val="none" w:sz="0" w:space="0" w:color="auto"/>
                      </w:divBdr>
                      <w:divsChild>
                        <w:div w:id="1253079818">
                          <w:marLeft w:val="0"/>
                          <w:marRight w:val="0"/>
                          <w:marTop w:val="0"/>
                          <w:marBottom w:val="0"/>
                          <w:divBdr>
                            <w:top w:val="none" w:sz="0" w:space="0" w:color="auto"/>
                            <w:left w:val="none" w:sz="0" w:space="0" w:color="auto"/>
                            <w:bottom w:val="none" w:sz="0" w:space="0" w:color="auto"/>
                            <w:right w:val="none" w:sz="0" w:space="0" w:color="auto"/>
                          </w:divBdr>
                          <w:divsChild>
                            <w:div w:id="774594835">
                              <w:marLeft w:val="0"/>
                              <w:marRight w:val="0"/>
                              <w:marTop w:val="0"/>
                              <w:marBottom w:val="0"/>
                              <w:divBdr>
                                <w:top w:val="none" w:sz="0" w:space="0" w:color="auto"/>
                                <w:left w:val="none" w:sz="0" w:space="0" w:color="auto"/>
                                <w:bottom w:val="none" w:sz="0" w:space="0" w:color="auto"/>
                                <w:right w:val="none" w:sz="0" w:space="0" w:color="auto"/>
                              </w:divBdr>
                              <w:divsChild>
                                <w:div w:id="832648203">
                                  <w:marLeft w:val="0"/>
                                  <w:marRight w:val="0"/>
                                  <w:marTop w:val="0"/>
                                  <w:marBottom w:val="150"/>
                                  <w:divBdr>
                                    <w:top w:val="none" w:sz="0" w:space="0" w:color="auto"/>
                                    <w:left w:val="none" w:sz="0" w:space="0" w:color="auto"/>
                                    <w:bottom w:val="none" w:sz="0" w:space="0" w:color="auto"/>
                                    <w:right w:val="none" w:sz="0" w:space="0" w:color="auto"/>
                                  </w:divBdr>
                                  <w:divsChild>
                                    <w:div w:id="701324506">
                                      <w:marLeft w:val="0"/>
                                      <w:marRight w:val="0"/>
                                      <w:marTop w:val="0"/>
                                      <w:marBottom w:val="0"/>
                                      <w:divBdr>
                                        <w:top w:val="none" w:sz="0" w:space="0" w:color="auto"/>
                                        <w:left w:val="none" w:sz="0" w:space="0" w:color="auto"/>
                                        <w:bottom w:val="none" w:sz="0" w:space="0" w:color="auto"/>
                                        <w:right w:val="none" w:sz="0" w:space="0" w:color="auto"/>
                                      </w:divBdr>
                                      <w:divsChild>
                                        <w:div w:id="1088383274">
                                          <w:marLeft w:val="0"/>
                                          <w:marRight w:val="0"/>
                                          <w:marTop w:val="0"/>
                                          <w:marBottom w:val="300"/>
                                          <w:divBdr>
                                            <w:top w:val="none" w:sz="0" w:space="0" w:color="auto"/>
                                            <w:left w:val="none" w:sz="0" w:space="0" w:color="auto"/>
                                            <w:bottom w:val="none" w:sz="0" w:space="0" w:color="auto"/>
                                            <w:right w:val="none" w:sz="0" w:space="0" w:color="auto"/>
                                          </w:divBdr>
                                          <w:divsChild>
                                            <w:div w:id="1566141856">
                                              <w:marLeft w:val="0"/>
                                              <w:marRight w:val="0"/>
                                              <w:marTop w:val="0"/>
                                              <w:marBottom w:val="0"/>
                                              <w:divBdr>
                                                <w:top w:val="none" w:sz="0" w:space="0" w:color="auto"/>
                                                <w:left w:val="none" w:sz="0" w:space="0" w:color="auto"/>
                                                <w:bottom w:val="none" w:sz="0" w:space="0" w:color="auto"/>
                                                <w:right w:val="none" w:sz="0" w:space="0" w:color="auto"/>
                                              </w:divBdr>
                                              <w:divsChild>
                                                <w:div w:id="1338650483">
                                                  <w:marLeft w:val="0"/>
                                                  <w:marRight w:val="0"/>
                                                  <w:marTop w:val="0"/>
                                                  <w:marBottom w:val="300"/>
                                                  <w:divBdr>
                                                    <w:top w:val="none" w:sz="0" w:space="0" w:color="auto"/>
                                                    <w:left w:val="none" w:sz="0" w:space="0" w:color="auto"/>
                                                    <w:bottom w:val="none" w:sz="0" w:space="0" w:color="auto"/>
                                                    <w:right w:val="none" w:sz="0" w:space="0" w:color="auto"/>
                                                  </w:divBdr>
                                                  <w:divsChild>
                                                    <w:div w:id="945846549">
                                                      <w:marLeft w:val="0"/>
                                                      <w:marRight w:val="0"/>
                                                      <w:marTop w:val="0"/>
                                                      <w:marBottom w:val="0"/>
                                                      <w:divBdr>
                                                        <w:top w:val="none" w:sz="0" w:space="0" w:color="auto"/>
                                                        <w:left w:val="none" w:sz="0" w:space="0" w:color="auto"/>
                                                        <w:bottom w:val="none" w:sz="0" w:space="0" w:color="auto"/>
                                                        <w:right w:val="none" w:sz="0" w:space="0" w:color="auto"/>
                                                      </w:divBdr>
                                                      <w:divsChild>
                                                        <w:div w:id="108084129">
                                                          <w:marLeft w:val="0"/>
                                                          <w:marRight w:val="0"/>
                                                          <w:marTop w:val="0"/>
                                                          <w:marBottom w:val="0"/>
                                                          <w:divBdr>
                                                            <w:top w:val="none" w:sz="0" w:space="0" w:color="auto"/>
                                                            <w:left w:val="none" w:sz="0" w:space="0" w:color="auto"/>
                                                            <w:bottom w:val="none" w:sz="0" w:space="0" w:color="auto"/>
                                                            <w:right w:val="none" w:sz="0" w:space="0" w:color="auto"/>
                                                          </w:divBdr>
                                                          <w:divsChild>
                                                            <w:div w:id="525799882">
                                                              <w:marLeft w:val="0"/>
                                                              <w:marRight w:val="120"/>
                                                              <w:marTop w:val="0"/>
                                                              <w:marBottom w:val="150"/>
                                                              <w:divBdr>
                                                                <w:top w:val="none" w:sz="0" w:space="0" w:color="auto"/>
                                                                <w:left w:val="none" w:sz="0" w:space="0" w:color="auto"/>
                                                                <w:bottom w:val="none" w:sz="0" w:space="0" w:color="auto"/>
                                                                <w:right w:val="none" w:sz="0" w:space="0" w:color="auto"/>
                                                              </w:divBdr>
                                                              <w:divsChild>
                                                                <w:div w:id="1587811443">
                                                                  <w:marLeft w:val="0"/>
                                                                  <w:marRight w:val="120"/>
                                                                  <w:marTop w:val="0"/>
                                                                  <w:marBottom w:val="150"/>
                                                                  <w:divBdr>
                                                                    <w:top w:val="none" w:sz="0" w:space="0" w:color="auto"/>
                                                                    <w:left w:val="none" w:sz="0" w:space="0" w:color="auto"/>
                                                                    <w:bottom w:val="none" w:sz="0" w:space="0" w:color="auto"/>
                                                                    <w:right w:val="none" w:sz="0" w:space="0" w:color="auto"/>
                                                                  </w:divBdr>
                                                                  <w:divsChild>
                                                                    <w:div w:id="192965802">
                                                                      <w:marLeft w:val="0"/>
                                                                      <w:marRight w:val="120"/>
                                                                      <w:marTop w:val="0"/>
                                                                      <w:marBottom w:val="150"/>
                                                                      <w:divBdr>
                                                                        <w:top w:val="none" w:sz="0" w:space="0" w:color="auto"/>
                                                                        <w:left w:val="none" w:sz="0" w:space="0" w:color="auto"/>
                                                                        <w:bottom w:val="none" w:sz="0" w:space="0" w:color="auto"/>
                                                                        <w:right w:val="none" w:sz="0" w:space="0" w:color="auto"/>
                                                                      </w:divBdr>
                                                                      <w:divsChild>
                                                                        <w:div w:id="1138572045">
                                                                          <w:marLeft w:val="0"/>
                                                                          <w:marRight w:val="0"/>
                                                                          <w:marTop w:val="0"/>
                                                                          <w:marBottom w:val="0"/>
                                                                          <w:divBdr>
                                                                            <w:top w:val="none" w:sz="0" w:space="0" w:color="auto"/>
                                                                            <w:left w:val="none" w:sz="0" w:space="0" w:color="auto"/>
                                                                            <w:bottom w:val="none" w:sz="0" w:space="0" w:color="auto"/>
                                                                            <w:right w:val="none" w:sz="0" w:space="0" w:color="auto"/>
                                                                          </w:divBdr>
                                                                          <w:divsChild>
                                                                            <w:div w:id="1768038007">
                                                                              <w:marLeft w:val="0"/>
                                                                              <w:marRight w:val="0"/>
                                                                              <w:marTop w:val="0"/>
                                                                              <w:marBottom w:val="300"/>
                                                                              <w:divBdr>
                                                                                <w:top w:val="none" w:sz="0" w:space="0" w:color="auto"/>
                                                                                <w:left w:val="none" w:sz="0" w:space="0" w:color="auto"/>
                                                                                <w:bottom w:val="none" w:sz="0" w:space="0" w:color="auto"/>
                                                                                <w:right w:val="none" w:sz="0" w:space="0" w:color="auto"/>
                                                                              </w:divBdr>
                                                                              <w:divsChild>
                                                                                <w:div w:id="585920629">
                                                                                  <w:marLeft w:val="0"/>
                                                                                  <w:marRight w:val="0"/>
                                                                                  <w:marTop w:val="0"/>
                                                                                  <w:marBottom w:val="0"/>
                                                                                  <w:divBdr>
                                                                                    <w:top w:val="none" w:sz="0" w:space="0" w:color="auto"/>
                                                                                    <w:left w:val="none" w:sz="0" w:space="0" w:color="auto"/>
                                                                                    <w:bottom w:val="none" w:sz="0" w:space="0" w:color="auto"/>
                                                                                    <w:right w:val="none" w:sz="0" w:space="0" w:color="auto"/>
                                                                                  </w:divBdr>
                                                                                  <w:divsChild>
                                                                                    <w:div w:id="1581594479">
                                                                                      <w:marLeft w:val="0"/>
                                                                                      <w:marRight w:val="0"/>
                                                                                      <w:marTop w:val="0"/>
                                                                                      <w:marBottom w:val="0"/>
                                                                                      <w:divBdr>
                                                                                        <w:top w:val="none" w:sz="0" w:space="0" w:color="auto"/>
                                                                                        <w:left w:val="none" w:sz="0" w:space="0" w:color="auto"/>
                                                                                        <w:bottom w:val="none" w:sz="0" w:space="0" w:color="auto"/>
                                                                                        <w:right w:val="none" w:sz="0" w:space="0" w:color="auto"/>
                                                                                      </w:divBdr>
                                                                                      <w:divsChild>
                                                                                        <w:div w:id="688331276">
                                                                                          <w:marLeft w:val="0"/>
                                                                                          <w:marRight w:val="120"/>
                                                                                          <w:marTop w:val="0"/>
                                                                                          <w:marBottom w:val="150"/>
                                                                                          <w:divBdr>
                                                                                            <w:top w:val="none" w:sz="0" w:space="0" w:color="auto"/>
                                                                                            <w:left w:val="none" w:sz="0" w:space="0" w:color="auto"/>
                                                                                            <w:bottom w:val="none" w:sz="0" w:space="0" w:color="auto"/>
                                                                                            <w:right w:val="none" w:sz="0" w:space="0" w:color="auto"/>
                                                                                          </w:divBdr>
                                                                                          <w:divsChild>
                                                                                            <w:div w:id="523322998">
                                                                                              <w:marLeft w:val="0"/>
                                                                                              <w:marRight w:val="120"/>
                                                                                              <w:marTop w:val="0"/>
                                                                                              <w:marBottom w:val="150"/>
                                                                                              <w:divBdr>
                                                                                                <w:top w:val="none" w:sz="0" w:space="0" w:color="auto"/>
                                                                                                <w:left w:val="none" w:sz="0" w:space="0" w:color="auto"/>
                                                                                                <w:bottom w:val="none" w:sz="0" w:space="0" w:color="auto"/>
                                                                                                <w:right w:val="none" w:sz="0" w:space="0" w:color="auto"/>
                                                                                              </w:divBdr>
                                                                                              <w:divsChild>
                                                                                                <w:div w:id="414402275">
                                                                                                  <w:marLeft w:val="0"/>
                                                                                                  <w:marRight w:val="120"/>
                                                                                                  <w:marTop w:val="0"/>
                                                                                                  <w:marBottom w:val="150"/>
                                                                                                  <w:divBdr>
                                                                                                    <w:top w:val="none" w:sz="0" w:space="0" w:color="auto"/>
                                                                                                    <w:left w:val="none" w:sz="0" w:space="0" w:color="auto"/>
                                                                                                    <w:bottom w:val="none" w:sz="0" w:space="0" w:color="auto"/>
                                                                                                    <w:right w:val="none" w:sz="0" w:space="0" w:color="auto"/>
                                                                                                  </w:divBdr>
                                                                                                  <w:divsChild>
                                                                                                    <w:div w:id="977684587">
                                                                                                      <w:marLeft w:val="0"/>
                                                                                                      <w:marRight w:val="0"/>
                                                                                                      <w:marTop w:val="0"/>
                                                                                                      <w:marBottom w:val="300"/>
                                                                                                      <w:divBdr>
                                                                                                        <w:top w:val="none" w:sz="0" w:space="0" w:color="auto"/>
                                                                                                        <w:left w:val="none" w:sz="0" w:space="0" w:color="auto"/>
                                                                                                        <w:bottom w:val="none" w:sz="0" w:space="0" w:color="auto"/>
                                                                                                        <w:right w:val="none" w:sz="0" w:space="0" w:color="auto"/>
                                                                                                      </w:divBdr>
                                                                                                      <w:divsChild>
                                                                                                        <w:div w:id="1395008299">
                                                                                                          <w:marLeft w:val="0"/>
                                                                                                          <w:marRight w:val="0"/>
                                                                                                          <w:marTop w:val="0"/>
                                                                                                          <w:marBottom w:val="0"/>
                                                                                                          <w:divBdr>
                                                                                                            <w:top w:val="none" w:sz="0" w:space="0" w:color="auto"/>
                                                                                                            <w:left w:val="none" w:sz="0" w:space="0" w:color="auto"/>
                                                                                                            <w:bottom w:val="none" w:sz="0" w:space="0" w:color="auto"/>
                                                                                                            <w:right w:val="none" w:sz="0" w:space="0" w:color="auto"/>
                                                                                                          </w:divBdr>
                                                                                                          <w:divsChild>
                                                                                                            <w:div w:id="1519849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9281389">
                                                                                                      <w:marLeft w:val="0"/>
                                                                                                      <w:marRight w:val="0"/>
                                                                                                      <w:marTop w:val="0"/>
                                                                                                      <w:marBottom w:val="225"/>
                                                                                                      <w:divBdr>
                                                                                                        <w:top w:val="none" w:sz="0" w:space="0" w:color="auto"/>
                                                                                                        <w:left w:val="none" w:sz="0" w:space="0" w:color="auto"/>
                                                                                                        <w:bottom w:val="none" w:sz="0" w:space="0" w:color="auto"/>
                                                                                                        <w:right w:val="none" w:sz="0" w:space="0" w:color="auto"/>
                                                                                                      </w:divBdr>
                                                                                                    </w:div>
                                                                                                    <w:div w:id="1664384048">
                                                                                                      <w:marLeft w:val="0"/>
                                                                                                      <w:marRight w:val="120"/>
                                                                                                      <w:marTop w:val="0"/>
                                                                                                      <w:marBottom w:val="150"/>
                                                                                                      <w:divBdr>
                                                                                                        <w:top w:val="none" w:sz="0" w:space="0" w:color="auto"/>
                                                                                                        <w:left w:val="none" w:sz="0" w:space="0" w:color="auto"/>
                                                                                                        <w:bottom w:val="none" w:sz="0" w:space="0" w:color="auto"/>
                                                                                                        <w:right w:val="none" w:sz="0" w:space="0" w:color="auto"/>
                                                                                                      </w:divBdr>
                                                                                                      <w:divsChild>
                                                                                                        <w:div w:id="2012636917">
                                                                                                          <w:marLeft w:val="0"/>
                                                                                                          <w:marRight w:val="120"/>
                                                                                                          <w:marTop w:val="0"/>
                                                                                                          <w:marBottom w:val="150"/>
                                                                                                          <w:divBdr>
                                                                                                            <w:top w:val="none" w:sz="0" w:space="0" w:color="auto"/>
                                                                                                            <w:left w:val="none" w:sz="0" w:space="0" w:color="auto"/>
                                                                                                            <w:bottom w:val="none" w:sz="0" w:space="0" w:color="auto"/>
                                                                                                            <w:right w:val="none" w:sz="0" w:space="0" w:color="auto"/>
                                                                                                          </w:divBdr>
                                                                                                          <w:divsChild>
                                                                                                            <w:div w:id="183059534">
                                                                                                              <w:marLeft w:val="0"/>
                                                                                                              <w:marRight w:val="0"/>
                                                                                                              <w:marTop w:val="0"/>
                                                                                                              <w:marBottom w:val="0"/>
                                                                                                              <w:divBdr>
                                                                                                                <w:top w:val="none" w:sz="0" w:space="0" w:color="auto"/>
                                                                                                                <w:left w:val="none" w:sz="0" w:space="0" w:color="auto"/>
                                                                                                                <w:bottom w:val="none" w:sz="0" w:space="0" w:color="auto"/>
                                                                                                                <w:right w:val="none" w:sz="0" w:space="0" w:color="auto"/>
                                                                                                              </w:divBdr>
                                                                                                            </w:div>
                                                                                                            <w:div w:id="18463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0075073">
                                                                          <w:marLeft w:val="0"/>
                                                                          <w:marRight w:val="120"/>
                                                                          <w:marTop w:val="0"/>
                                                                          <w:marBottom w:val="150"/>
                                                                          <w:divBdr>
                                                                            <w:top w:val="none" w:sz="0" w:space="0" w:color="auto"/>
                                                                            <w:left w:val="none" w:sz="0" w:space="0" w:color="auto"/>
                                                                            <w:bottom w:val="none" w:sz="0" w:space="0" w:color="auto"/>
                                                                            <w:right w:val="none" w:sz="0" w:space="0" w:color="auto"/>
                                                                          </w:divBdr>
                                                                          <w:divsChild>
                                                                            <w:div w:id="670529706">
                                                                              <w:marLeft w:val="0"/>
                                                                              <w:marRight w:val="120"/>
                                                                              <w:marTop w:val="0"/>
                                                                              <w:marBottom w:val="150"/>
                                                                              <w:divBdr>
                                                                                <w:top w:val="none" w:sz="0" w:space="0" w:color="auto"/>
                                                                                <w:left w:val="none" w:sz="0" w:space="0" w:color="auto"/>
                                                                                <w:bottom w:val="none" w:sz="0" w:space="0" w:color="auto"/>
                                                                                <w:right w:val="none" w:sz="0" w:space="0" w:color="auto"/>
                                                                              </w:divBdr>
                                                                              <w:divsChild>
                                                                                <w:div w:id="35787731">
                                                                                  <w:marLeft w:val="0"/>
                                                                                  <w:marRight w:val="0"/>
                                                                                  <w:marTop w:val="0"/>
                                                                                  <w:marBottom w:val="0"/>
                                                                                  <w:divBdr>
                                                                                    <w:top w:val="none" w:sz="0" w:space="0" w:color="auto"/>
                                                                                    <w:left w:val="none" w:sz="0" w:space="0" w:color="auto"/>
                                                                                    <w:bottom w:val="none" w:sz="0" w:space="0" w:color="auto"/>
                                                                                    <w:right w:val="none" w:sz="0" w:space="0" w:color="auto"/>
                                                                                  </w:divBdr>
                                                                                </w:div>
                                                                                <w:div w:id="24846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55749">
                                                                          <w:marLeft w:val="0"/>
                                                                          <w:marRight w:val="0"/>
                                                                          <w:marTop w:val="0"/>
                                                                          <w:marBottom w:val="300"/>
                                                                          <w:divBdr>
                                                                            <w:top w:val="none" w:sz="0" w:space="0" w:color="auto"/>
                                                                            <w:left w:val="none" w:sz="0" w:space="0" w:color="auto"/>
                                                                            <w:bottom w:val="none" w:sz="0" w:space="0" w:color="auto"/>
                                                                            <w:right w:val="none" w:sz="0" w:space="0" w:color="auto"/>
                                                                          </w:divBdr>
                                                                          <w:divsChild>
                                                                            <w:div w:id="51662336">
                                                                              <w:marLeft w:val="0"/>
                                                                              <w:marRight w:val="0"/>
                                                                              <w:marTop w:val="0"/>
                                                                              <w:marBottom w:val="0"/>
                                                                              <w:divBdr>
                                                                                <w:top w:val="none" w:sz="0" w:space="0" w:color="auto"/>
                                                                                <w:left w:val="none" w:sz="0" w:space="0" w:color="auto"/>
                                                                                <w:bottom w:val="none" w:sz="0" w:space="0" w:color="auto"/>
                                                                                <w:right w:val="none" w:sz="0" w:space="0" w:color="auto"/>
                                                                              </w:divBdr>
                                                                              <w:divsChild>
                                                                                <w:div w:id="15620124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92993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346513">
          <w:marLeft w:val="0"/>
          <w:marRight w:val="0"/>
          <w:marTop w:val="375"/>
          <w:marBottom w:val="330"/>
          <w:divBdr>
            <w:top w:val="none" w:sz="0" w:space="0" w:color="auto"/>
            <w:left w:val="none" w:sz="0" w:space="0" w:color="auto"/>
            <w:bottom w:val="none" w:sz="0" w:space="0" w:color="auto"/>
            <w:right w:val="none" w:sz="0" w:space="0" w:color="auto"/>
          </w:divBdr>
          <w:divsChild>
            <w:div w:id="674265637">
              <w:marLeft w:val="0"/>
              <w:marRight w:val="0"/>
              <w:marTop w:val="0"/>
              <w:marBottom w:val="210"/>
              <w:divBdr>
                <w:top w:val="none" w:sz="0" w:space="0" w:color="auto"/>
                <w:left w:val="none" w:sz="0" w:space="0" w:color="auto"/>
                <w:bottom w:val="none" w:sz="0" w:space="0" w:color="auto"/>
                <w:right w:val="none" w:sz="0" w:space="0" w:color="auto"/>
              </w:divBdr>
            </w:div>
            <w:div w:id="755979847">
              <w:marLeft w:val="0"/>
              <w:marRight w:val="0"/>
              <w:marTop w:val="0"/>
              <w:marBottom w:val="210"/>
              <w:divBdr>
                <w:top w:val="none" w:sz="0" w:space="0" w:color="auto"/>
                <w:left w:val="none" w:sz="0" w:space="0" w:color="auto"/>
                <w:bottom w:val="none" w:sz="0" w:space="0" w:color="auto"/>
                <w:right w:val="none" w:sz="0" w:space="0" w:color="auto"/>
              </w:divBdr>
              <w:divsChild>
                <w:div w:id="2133094189">
                  <w:marLeft w:val="0"/>
                  <w:marRight w:val="0"/>
                  <w:marTop w:val="0"/>
                  <w:marBottom w:val="0"/>
                  <w:divBdr>
                    <w:top w:val="none" w:sz="0" w:space="0" w:color="auto"/>
                    <w:left w:val="none" w:sz="0" w:space="0" w:color="auto"/>
                    <w:bottom w:val="none" w:sz="0" w:space="0" w:color="auto"/>
                    <w:right w:val="none" w:sz="0" w:space="0" w:color="auto"/>
                  </w:divBdr>
                  <w:divsChild>
                    <w:div w:id="2747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874749">
      <w:bodyDiv w:val="1"/>
      <w:marLeft w:val="0"/>
      <w:marRight w:val="0"/>
      <w:marTop w:val="0"/>
      <w:marBottom w:val="0"/>
      <w:divBdr>
        <w:top w:val="none" w:sz="0" w:space="0" w:color="auto"/>
        <w:left w:val="none" w:sz="0" w:space="0" w:color="auto"/>
        <w:bottom w:val="none" w:sz="0" w:space="0" w:color="auto"/>
        <w:right w:val="none" w:sz="0" w:space="0" w:color="auto"/>
      </w:divBdr>
    </w:div>
    <w:div w:id="1497066658">
      <w:bodyDiv w:val="1"/>
      <w:marLeft w:val="0"/>
      <w:marRight w:val="0"/>
      <w:marTop w:val="0"/>
      <w:marBottom w:val="0"/>
      <w:divBdr>
        <w:top w:val="none" w:sz="0" w:space="0" w:color="auto"/>
        <w:left w:val="none" w:sz="0" w:space="0" w:color="auto"/>
        <w:bottom w:val="none" w:sz="0" w:space="0" w:color="auto"/>
        <w:right w:val="none" w:sz="0" w:space="0" w:color="auto"/>
      </w:divBdr>
    </w:div>
    <w:div w:id="1498839990">
      <w:bodyDiv w:val="1"/>
      <w:marLeft w:val="0"/>
      <w:marRight w:val="0"/>
      <w:marTop w:val="0"/>
      <w:marBottom w:val="0"/>
      <w:divBdr>
        <w:top w:val="none" w:sz="0" w:space="0" w:color="auto"/>
        <w:left w:val="none" w:sz="0" w:space="0" w:color="auto"/>
        <w:bottom w:val="none" w:sz="0" w:space="0" w:color="auto"/>
        <w:right w:val="none" w:sz="0" w:space="0" w:color="auto"/>
      </w:divBdr>
      <w:divsChild>
        <w:div w:id="1013338056">
          <w:marLeft w:val="0"/>
          <w:marRight w:val="0"/>
          <w:marTop w:val="0"/>
          <w:marBottom w:val="150"/>
          <w:divBdr>
            <w:top w:val="none" w:sz="0" w:space="0" w:color="auto"/>
            <w:left w:val="none" w:sz="0" w:space="0" w:color="auto"/>
            <w:bottom w:val="none" w:sz="0" w:space="0" w:color="auto"/>
            <w:right w:val="none" w:sz="0" w:space="0" w:color="auto"/>
          </w:divBdr>
          <w:divsChild>
            <w:div w:id="1368070534">
              <w:marLeft w:val="0"/>
              <w:marRight w:val="150"/>
              <w:marTop w:val="0"/>
              <w:marBottom w:val="0"/>
              <w:divBdr>
                <w:top w:val="none" w:sz="0" w:space="0" w:color="auto"/>
                <w:left w:val="none" w:sz="0" w:space="0" w:color="auto"/>
                <w:bottom w:val="none" w:sz="0" w:space="0" w:color="auto"/>
                <w:right w:val="none" w:sz="0" w:space="0" w:color="auto"/>
              </w:divBdr>
              <w:divsChild>
                <w:div w:id="972171332">
                  <w:marLeft w:val="0"/>
                  <w:marRight w:val="0"/>
                  <w:marTop w:val="0"/>
                  <w:marBottom w:val="0"/>
                  <w:divBdr>
                    <w:top w:val="none" w:sz="0" w:space="0" w:color="auto"/>
                    <w:left w:val="none" w:sz="0" w:space="0" w:color="auto"/>
                    <w:bottom w:val="none" w:sz="0" w:space="0" w:color="auto"/>
                    <w:right w:val="none" w:sz="0" w:space="0" w:color="auto"/>
                  </w:divBdr>
                </w:div>
                <w:div w:id="114747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777058">
      <w:bodyDiv w:val="1"/>
      <w:marLeft w:val="0"/>
      <w:marRight w:val="0"/>
      <w:marTop w:val="0"/>
      <w:marBottom w:val="0"/>
      <w:divBdr>
        <w:top w:val="none" w:sz="0" w:space="0" w:color="auto"/>
        <w:left w:val="none" w:sz="0" w:space="0" w:color="auto"/>
        <w:bottom w:val="none" w:sz="0" w:space="0" w:color="auto"/>
        <w:right w:val="none" w:sz="0" w:space="0" w:color="auto"/>
      </w:divBdr>
      <w:divsChild>
        <w:div w:id="1545630340">
          <w:marLeft w:val="0"/>
          <w:marRight w:val="0"/>
          <w:marTop w:val="0"/>
          <w:marBottom w:val="0"/>
          <w:divBdr>
            <w:top w:val="none" w:sz="0" w:space="0" w:color="auto"/>
            <w:left w:val="none" w:sz="0" w:space="0" w:color="auto"/>
            <w:bottom w:val="none" w:sz="0" w:space="0" w:color="auto"/>
            <w:right w:val="none" w:sz="0" w:space="0" w:color="auto"/>
          </w:divBdr>
          <w:divsChild>
            <w:div w:id="1922904596">
              <w:marLeft w:val="0"/>
              <w:marRight w:val="0"/>
              <w:marTop w:val="0"/>
              <w:marBottom w:val="0"/>
              <w:divBdr>
                <w:top w:val="none" w:sz="0" w:space="0" w:color="auto"/>
                <w:left w:val="none" w:sz="0" w:space="0" w:color="auto"/>
                <w:bottom w:val="none" w:sz="0" w:space="0" w:color="auto"/>
                <w:right w:val="none" w:sz="0" w:space="0" w:color="auto"/>
              </w:divBdr>
              <w:divsChild>
                <w:div w:id="422382963">
                  <w:marLeft w:val="0"/>
                  <w:marRight w:val="0"/>
                  <w:marTop w:val="0"/>
                  <w:marBottom w:val="0"/>
                  <w:divBdr>
                    <w:top w:val="none" w:sz="0" w:space="0" w:color="auto"/>
                    <w:left w:val="none" w:sz="0" w:space="0" w:color="auto"/>
                    <w:bottom w:val="none" w:sz="0" w:space="0" w:color="auto"/>
                    <w:right w:val="none" w:sz="0" w:space="0" w:color="auto"/>
                  </w:divBdr>
                </w:div>
              </w:divsChild>
            </w:div>
            <w:div w:id="229460412">
              <w:marLeft w:val="0"/>
              <w:marRight w:val="0"/>
              <w:marTop w:val="0"/>
              <w:marBottom w:val="0"/>
              <w:divBdr>
                <w:top w:val="none" w:sz="0" w:space="0" w:color="auto"/>
                <w:left w:val="none" w:sz="0" w:space="0" w:color="auto"/>
                <w:bottom w:val="none" w:sz="0" w:space="0" w:color="auto"/>
                <w:right w:val="none" w:sz="0" w:space="0" w:color="auto"/>
              </w:divBdr>
              <w:divsChild>
                <w:div w:id="2029981560">
                  <w:marLeft w:val="0"/>
                  <w:marRight w:val="0"/>
                  <w:marTop w:val="0"/>
                  <w:marBottom w:val="525"/>
                  <w:divBdr>
                    <w:top w:val="none" w:sz="0" w:space="0" w:color="auto"/>
                    <w:left w:val="none" w:sz="0" w:space="0" w:color="auto"/>
                    <w:bottom w:val="none" w:sz="0" w:space="0" w:color="auto"/>
                    <w:right w:val="none" w:sz="0" w:space="0" w:color="auto"/>
                  </w:divBdr>
                  <w:divsChild>
                    <w:div w:id="13054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242025">
              <w:marLeft w:val="0"/>
              <w:marRight w:val="0"/>
              <w:marTop w:val="0"/>
              <w:marBottom w:val="600"/>
              <w:divBdr>
                <w:top w:val="none" w:sz="0" w:space="0" w:color="auto"/>
                <w:left w:val="none" w:sz="0" w:space="0" w:color="auto"/>
                <w:bottom w:val="none" w:sz="0" w:space="0" w:color="auto"/>
                <w:right w:val="none" w:sz="0" w:space="0" w:color="auto"/>
              </w:divBdr>
              <w:divsChild>
                <w:div w:id="920336122">
                  <w:marLeft w:val="0"/>
                  <w:marRight w:val="0"/>
                  <w:marTop w:val="0"/>
                  <w:marBottom w:val="0"/>
                  <w:divBdr>
                    <w:top w:val="none" w:sz="0" w:space="0" w:color="auto"/>
                    <w:left w:val="none" w:sz="0" w:space="0" w:color="auto"/>
                    <w:bottom w:val="none" w:sz="0" w:space="0" w:color="auto"/>
                    <w:right w:val="none" w:sz="0" w:space="0" w:color="auto"/>
                  </w:divBdr>
                  <w:divsChild>
                    <w:div w:id="159497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356668">
      <w:bodyDiv w:val="1"/>
      <w:marLeft w:val="0"/>
      <w:marRight w:val="0"/>
      <w:marTop w:val="0"/>
      <w:marBottom w:val="0"/>
      <w:divBdr>
        <w:top w:val="none" w:sz="0" w:space="0" w:color="auto"/>
        <w:left w:val="none" w:sz="0" w:space="0" w:color="auto"/>
        <w:bottom w:val="none" w:sz="0" w:space="0" w:color="auto"/>
        <w:right w:val="none" w:sz="0" w:space="0" w:color="auto"/>
      </w:divBdr>
      <w:divsChild>
        <w:div w:id="91095623">
          <w:marLeft w:val="0"/>
          <w:marRight w:val="0"/>
          <w:marTop w:val="0"/>
          <w:marBottom w:val="0"/>
          <w:divBdr>
            <w:top w:val="none" w:sz="0" w:space="0" w:color="auto"/>
            <w:left w:val="none" w:sz="0" w:space="0" w:color="auto"/>
            <w:bottom w:val="none" w:sz="0" w:space="0" w:color="auto"/>
            <w:right w:val="none" w:sz="0" w:space="0" w:color="auto"/>
          </w:divBdr>
          <w:divsChild>
            <w:div w:id="852375109">
              <w:marLeft w:val="0"/>
              <w:marRight w:val="0"/>
              <w:marTop w:val="0"/>
              <w:marBottom w:val="0"/>
              <w:divBdr>
                <w:top w:val="none" w:sz="0" w:space="0" w:color="auto"/>
                <w:left w:val="none" w:sz="0" w:space="0" w:color="auto"/>
                <w:bottom w:val="none" w:sz="0" w:space="0" w:color="auto"/>
                <w:right w:val="none" w:sz="0" w:space="0" w:color="auto"/>
              </w:divBdr>
              <w:divsChild>
                <w:div w:id="1914775099">
                  <w:marLeft w:val="0"/>
                  <w:marRight w:val="0"/>
                  <w:marTop w:val="0"/>
                  <w:marBottom w:val="0"/>
                  <w:divBdr>
                    <w:top w:val="none" w:sz="0" w:space="0" w:color="auto"/>
                    <w:left w:val="none" w:sz="0" w:space="0" w:color="auto"/>
                    <w:bottom w:val="none" w:sz="0" w:space="0" w:color="auto"/>
                    <w:right w:val="none" w:sz="0" w:space="0" w:color="auto"/>
                  </w:divBdr>
                  <w:divsChild>
                    <w:div w:id="723531559">
                      <w:marLeft w:val="495"/>
                      <w:marRight w:val="495"/>
                      <w:marTop w:val="0"/>
                      <w:marBottom w:val="0"/>
                      <w:divBdr>
                        <w:top w:val="none" w:sz="0" w:space="0" w:color="auto"/>
                        <w:left w:val="none" w:sz="0" w:space="0" w:color="auto"/>
                        <w:bottom w:val="none" w:sz="0" w:space="0" w:color="auto"/>
                        <w:right w:val="none" w:sz="0" w:space="0" w:color="auto"/>
                      </w:divBdr>
                      <w:divsChild>
                        <w:div w:id="1180042995">
                          <w:marLeft w:val="0"/>
                          <w:marRight w:val="0"/>
                          <w:marTop w:val="0"/>
                          <w:marBottom w:val="0"/>
                          <w:divBdr>
                            <w:top w:val="none" w:sz="0" w:space="0" w:color="auto"/>
                            <w:left w:val="none" w:sz="0" w:space="0" w:color="auto"/>
                            <w:bottom w:val="none" w:sz="0" w:space="0" w:color="auto"/>
                            <w:right w:val="none" w:sz="0" w:space="0" w:color="auto"/>
                          </w:divBdr>
                          <w:divsChild>
                            <w:div w:id="213930192">
                              <w:marLeft w:val="0"/>
                              <w:marRight w:val="0"/>
                              <w:marTop w:val="600"/>
                              <w:marBottom w:val="0"/>
                              <w:divBdr>
                                <w:top w:val="none" w:sz="0" w:space="0" w:color="auto"/>
                                <w:left w:val="none" w:sz="0" w:space="0" w:color="auto"/>
                                <w:bottom w:val="none" w:sz="0" w:space="0" w:color="auto"/>
                                <w:right w:val="none" w:sz="0" w:space="0" w:color="auto"/>
                              </w:divBdr>
                              <w:divsChild>
                                <w:div w:id="1571117469">
                                  <w:marLeft w:val="0"/>
                                  <w:marRight w:val="0"/>
                                  <w:marTop w:val="0"/>
                                  <w:marBottom w:val="0"/>
                                  <w:divBdr>
                                    <w:top w:val="none" w:sz="0" w:space="0" w:color="auto"/>
                                    <w:left w:val="none" w:sz="0" w:space="0" w:color="auto"/>
                                    <w:bottom w:val="none" w:sz="0" w:space="0" w:color="auto"/>
                                    <w:right w:val="none" w:sz="0" w:space="0" w:color="auto"/>
                                  </w:divBdr>
                                  <w:divsChild>
                                    <w:div w:id="4560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56053">
                              <w:marLeft w:val="0"/>
                              <w:marRight w:val="0"/>
                              <w:marTop w:val="360"/>
                              <w:marBottom w:val="0"/>
                              <w:divBdr>
                                <w:top w:val="none" w:sz="0" w:space="0" w:color="auto"/>
                                <w:left w:val="none" w:sz="0" w:space="0" w:color="auto"/>
                                <w:bottom w:val="none" w:sz="0" w:space="0" w:color="auto"/>
                                <w:right w:val="none" w:sz="0" w:space="0" w:color="auto"/>
                              </w:divBdr>
                            </w:div>
                            <w:div w:id="902331382">
                              <w:marLeft w:val="0"/>
                              <w:marRight w:val="0"/>
                              <w:marTop w:val="0"/>
                              <w:marBottom w:val="0"/>
                              <w:divBdr>
                                <w:top w:val="none" w:sz="0" w:space="0" w:color="auto"/>
                                <w:left w:val="none" w:sz="0" w:space="0" w:color="auto"/>
                                <w:bottom w:val="none" w:sz="0" w:space="0" w:color="auto"/>
                                <w:right w:val="none" w:sz="0" w:space="0" w:color="auto"/>
                              </w:divBdr>
                              <w:divsChild>
                                <w:div w:id="279799456">
                                  <w:marLeft w:val="0"/>
                                  <w:marRight w:val="0"/>
                                  <w:marTop w:val="105"/>
                                  <w:marBottom w:val="0"/>
                                  <w:divBdr>
                                    <w:top w:val="none" w:sz="0" w:space="0" w:color="auto"/>
                                    <w:left w:val="none" w:sz="0" w:space="0" w:color="auto"/>
                                    <w:bottom w:val="none" w:sz="0" w:space="0" w:color="auto"/>
                                    <w:right w:val="none" w:sz="0" w:space="0" w:color="auto"/>
                                  </w:divBdr>
                                  <w:divsChild>
                                    <w:div w:id="282276244">
                                      <w:marLeft w:val="0"/>
                                      <w:marRight w:val="0"/>
                                      <w:marTop w:val="0"/>
                                      <w:marBottom w:val="0"/>
                                      <w:divBdr>
                                        <w:top w:val="none" w:sz="0" w:space="0" w:color="auto"/>
                                        <w:left w:val="none" w:sz="0" w:space="0" w:color="auto"/>
                                        <w:bottom w:val="none" w:sz="0" w:space="0" w:color="auto"/>
                                        <w:right w:val="none" w:sz="0" w:space="0" w:color="auto"/>
                                      </w:divBdr>
                                    </w:div>
                                  </w:divsChild>
                                </w:div>
                                <w:div w:id="1978757679">
                                  <w:marLeft w:val="0"/>
                                  <w:marRight w:val="0"/>
                                  <w:marTop w:val="0"/>
                                  <w:marBottom w:val="0"/>
                                  <w:divBdr>
                                    <w:top w:val="none" w:sz="0" w:space="0" w:color="auto"/>
                                    <w:left w:val="none" w:sz="0" w:space="0" w:color="auto"/>
                                    <w:bottom w:val="none" w:sz="0" w:space="0" w:color="auto"/>
                                    <w:right w:val="none" w:sz="0" w:space="0" w:color="auto"/>
                                  </w:divBdr>
                                  <w:divsChild>
                                    <w:div w:id="404843774">
                                      <w:marLeft w:val="0"/>
                                      <w:marRight w:val="0"/>
                                      <w:marTop w:val="0"/>
                                      <w:marBottom w:val="0"/>
                                      <w:divBdr>
                                        <w:top w:val="none" w:sz="0" w:space="0" w:color="auto"/>
                                        <w:left w:val="none" w:sz="0" w:space="0" w:color="auto"/>
                                        <w:bottom w:val="none" w:sz="0" w:space="0" w:color="auto"/>
                                        <w:right w:val="none" w:sz="0" w:space="0" w:color="auto"/>
                                      </w:divBdr>
                                      <w:divsChild>
                                        <w:div w:id="646785114">
                                          <w:marLeft w:val="0"/>
                                          <w:marRight w:val="0"/>
                                          <w:marTop w:val="0"/>
                                          <w:marBottom w:val="0"/>
                                          <w:divBdr>
                                            <w:top w:val="none" w:sz="0" w:space="0" w:color="auto"/>
                                            <w:left w:val="none" w:sz="0" w:space="0" w:color="auto"/>
                                            <w:bottom w:val="none" w:sz="0" w:space="0" w:color="auto"/>
                                            <w:right w:val="none" w:sz="0" w:space="0" w:color="auto"/>
                                          </w:divBdr>
                                          <w:divsChild>
                                            <w:div w:id="1206986222">
                                              <w:marLeft w:val="0"/>
                                              <w:marRight w:val="0"/>
                                              <w:marTop w:val="0"/>
                                              <w:marBottom w:val="0"/>
                                              <w:divBdr>
                                                <w:top w:val="none" w:sz="0" w:space="0" w:color="auto"/>
                                                <w:left w:val="none" w:sz="0" w:space="0" w:color="auto"/>
                                                <w:bottom w:val="none" w:sz="0" w:space="0" w:color="auto"/>
                                                <w:right w:val="none" w:sz="0" w:space="0" w:color="auto"/>
                                              </w:divBdr>
                                              <w:divsChild>
                                                <w:div w:id="1296135241">
                                                  <w:marLeft w:val="0"/>
                                                  <w:marRight w:val="0"/>
                                                  <w:marTop w:val="0"/>
                                                  <w:marBottom w:val="0"/>
                                                  <w:divBdr>
                                                    <w:top w:val="none" w:sz="0" w:space="0" w:color="auto"/>
                                                    <w:left w:val="none" w:sz="0" w:space="0" w:color="auto"/>
                                                    <w:bottom w:val="none" w:sz="0" w:space="0" w:color="auto"/>
                                                    <w:right w:val="none" w:sz="0" w:space="0" w:color="auto"/>
                                                  </w:divBdr>
                                                  <w:divsChild>
                                                    <w:div w:id="19125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017051">
                              <w:marLeft w:val="0"/>
                              <w:marRight w:val="0"/>
                              <w:marTop w:val="0"/>
                              <w:marBottom w:val="0"/>
                              <w:divBdr>
                                <w:top w:val="none" w:sz="0" w:space="0" w:color="auto"/>
                                <w:left w:val="none" w:sz="0" w:space="0" w:color="auto"/>
                                <w:bottom w:val="none" w:sz="0" w:space="0" w:color="auto"/>
                                <w:right w:val="none" w:sz="0" w:space="0" w:color="auto"/>
                              </w:divBdr>
                              <w:divsChild>
                                <w:div w:id="986083084">
                                  <w:marLeft w:val="0"/>
                                  <w:marRight w:val="0"/>
                                  <w:marTop w:val="0"/>
                                  <w:marBottom w:val="0"/>
                                  <w:divBdr>
                                    <w:top w:val="none" w:sz="0" w:space="0" w:color="auto"/>
                                    <w:left w:val="none" w:sz="0" w:space="0" w:color="auto"/>
                                    <w:bottom w:val="none" w:sz="0" w:space="0" w:color="auto"/>
                                    <w:right w:val="none" w:sz="0" w:space="0" w:color="auto"/>
                                  </w:divBdr>
                                  <w:divsChild>
                                    <w:div w:id="940644018">
                                      <w:marLeft w:val="0"/>
                                      <w:marRight w:val="0"/>
                                      <w:marTop w:val="0"/>
                                      <w:marBottom w:val="0"/>
                                      <w:divBdr>
                                        <w:top w:val="none" w:sz="0" w:space="0" w:color="auto"/>
                                        <w:left w:val="none" w:sz="0" w:space="0" w:color="auto"/>
                                        <w:bottom w:val="none" w:sz="0" w:space="0" w:color="auto"/>
                                        <w:right w:val="none" w:sz="0" w:space="0" w:color="auto"/>
                                      </w:divBdr>
                                    </w:div>
                                  </w:divsChild>
                                </w:div>
                                <w:div w:id="1412387540">
                                  <w:marLeft w:val="0"/>
                                  <w:marRight w:val="360"/>
                                  <w:marTop w:val="0"/>
                                  <w:marBottom w:val="0"/>
                                  <w:divBdr>
                                    <w:top w:val="single" w:sz="6" w:space="1" w:color="FFFFFF"/>
                                    <w:left w:val="single" w:sz="6" w:space="6" w:color="FFFFFF"/>
                                    <w:bottom w:val="single" w:sz="6" w:space="1" w:color="FFFFFF"/>
                                    <w:right w:val="single" w:sz="6" w:space="6" w:color="FFFFFF"/>
                                  </w:divBdr>
                                  <w:divsChild>
                                    <w:div w:id="116512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4850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159597">
          <w:marLeft w:val="0"/>
          <w:marRight w:val="0"/>
          <w:marTop w:val="0"/>
          <w:marBottom w:val="0"/>
          <w:divBdr>
            <w:top w:val="none" w:sz="0" w:space="0" w:color="auto"/>
            <w:left w:val="none" w:sz="0" w:space="0" w:color="auto"/>
            <w:bottom w:val="none" w:sz="0" w:space="0" w:color="auto"/>
            <w:right w:val="none" w:sz="0" w:space="0" w:color="auto"/>
          </w:divBdr>
          <w:divsChild>
            <w:div w:id="369450980">
              <w:marLeft w:val="495"/>
              <w:marRight w:val="495"/>
              <w:marTop w:val="0"/>
              <w:marBottom w:val="0"/>
              <w:divBdr>
                <w:top w:val="none" w:sz="0" w:space="0" w:color="auto"/>
                <w:left w:val="none" w:sz="0" w:space="0" w:color="auto"/>
                <w:bottom w:val="none" w:sz="0" w:space="0" w:color="auto"/>
                <w:right w:val="none" w:sz="0" w:space="0" w:color="auto"/>
              </w:divBdr>
              <w:divsChild>
                <w:div w:id="499779119">
                  <w:marLeft w:val="0"/>
                  <w:marRight w:val="0"/>
                  <w:marTop w:val="180"/>
                  <w:marBottom w:val="0"/>
                  <w:divBdr>
                    <w:top w:val="none" w:sz="0" w:space="0" w:color="auto"/>
                    <w:left w:val="none" w:sz="0" w:space="0" w:color="auto"/>
                    <w:bottom w:val="none" w:sz="0" w:space="0" w:color="auto"/>
                    <w:right w:val="none" w:sz="0" w:space="0" w:color="auto"/>
                  </w:divBdr>
                  <w:divsChild>
                    <w:div w:id="101263267">
                      <w:marLeft w:val="0"/>
                      <w:marRight w:val="0"/>
                      <w:marTop w:val="0"/>
                      <w:marBottom w:val="0"/>
                      <w:divBdr>
                        <w:top w:val="none" w:sz="0" w:space="0" w:color="auto"/>
                        <w:left w:val="none" w:sz="0" w:space="0" w:color="auto"/>
                        <w:bottom w:val="none" w:sz="0" w:space="0" w:color="auto"/>
                        <w:right w:val="none" w:sz="0" w:space="0" w:color="auto"/>
                      </w:divBdr>
                      <w:divsChild>
                        <w:div w:id="998457025">
                          <w:marLeft w:val="0"/>
                          <w:marRight w:val="0"/>
                          <w:marTop w:val="0"/>
                          <w:marBottom w:val="0"/>
                          <w:divBdr>
                            <w:top w:val="none" w:sz="0" w:space="0" w:color="auto"/>
                            <w:left w:val="none" w:sz="0" w:space="0" w:color="auto"/>
                            <w:bottom w:val="none" w:sz="0" w:space="0" w:color="auto"/>
                            <w:right w:val="none" w:sz="0" w:space="0" w:color="auto"/>
                          </w:divBdr>
                          <w:divsChild>
                            <w:div w:id="157307057">
                              <w:marLeft w:val="0"/>
                              <w:marRight w:val="0"/>
                              <w:marTop w:val="0"/>
                              <w:marBottom w:val="0"/>
                              <w:divBdr>
                                <w:top w:val="none" w:sz="0" w:space="0" w:color="auto"/>
                                <w:left w:val="none" w:sz="0" w:space="0" w:color="auto"/>
                                <w:bottom w:val="none" w:sz="0" w:space="0" w:color="auto"/>
                                <w:right w:val="none" w:sz="0" w:space="0" w:color="auto"/>
                              </w:divBdr>
                            </w:div>
                            <w:div w:id="203014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037350">
                  <w:marLeft w:val="0"/>
                  <w:marRight w:val="0"/>
                  <w:marTop w:val="0"/>
                  <w:marBottom w:val="0"/>
                  <w:divBdr>
                    <w:top w:val="none" w:sz="0" w:space="0" w:color="auto"/>
                    <w:left w:val="none" w:sz="0" w:space="0" w:color="auto"/>
                    <w:bottom w:val="none" w:sz="0" w:space="0" w:color="auto"/>
                    <w:right w:val="none" w:sz="0" w:space="0" w:color="auto"/>
                  </w:divBdr>
                  <w:divsChild>
                    <w:div w:id="1083792692">
                      <w:marLeft w:val="0"/>
                      <w:marRight w:val="0"/>
                      <w:marTop w:val="0"/>
                      <w:marBottom w:val="0"/>
                      <w:divBdr>
                        <w:top w:val="none" w:sz="0" w:space="0" w:color="auto"/>
                        <w:left w:val="none" w:sz="0" w:space="0" w:color="auto"/>
                        <w:bottom w:val="none" w:sz="0" w:space="0" w:color="auto"/>
                        <w:right w:val="none" w:sz="0" w:space="0" w:color="auto"/>
                      </w:divBdr>
                      <w:divsChild>
                        <w:div w:id="439495842">
                          <w:marLeft w:val="0"/>
                          <w:marRight w:val="0"/>
                          <w:marTop w:val="330"/>
                          <w:marBottom w:val="0"/>
                          <w:divBdr>
                            <w:top w:val="none" w:sz="0" w:space="0" w:color="auto"/>
                            <w:left w:val="none" w:sz="0" w:space="0" w:color="auto"/>
                            <w:bottom w:val="none" w:sz="0" w:space="0" w:color="auto"/>
                            <w:right w:val="none" w:sz="0" w:space="0" w:color="auto"/>
                          </w:divBdr>
                          <w:divsChild>
                            <w:div w:id="1930237921">
                              <w:marLeft w:val="0"/>
                              <w:marRight w:val="0"/>
                              <w:marTop w:val="0"/>
                              <w:marBottom w:val="0"/>
                              <w:divBdr>
                                <w:top w:val="none" w:sz="0" w:space="0" w:color="auto"/>
                                <w:left w:val="none" w:sz="0" w:space="0" w:color="auto"/>
                                <w:bottom w:val="none" w:sz="0" w:space="0" w:color="auto"/>
                                <w:right w:val="none" w:sz="0" w:space="0" w:color="auto"/>
                              </w:divBdr>
                              <w:divsChild>
                                <w:div w:id="64039154">
                                  <w:marLeft w:val="0"/>
                                  <w:marRight w:val="0"/>
                                  <w:marTop w:val="270"/>
                                  <w:marBottom w:val="0"/>
                                  <w:divBdr>
                                    <w:top w:val="none" w:sz="0" w:space="0" w:color="auto"/>
                                    <w:left w:val="none" w:sz="0" w:space="0" w:color="auto"/>
                                    <w:bottom w:val="none" w:sz="0" w:space="0" w:color="auto"/>
                                    <w:right w:val="none" w:sz="0" w:space="0" w:color="auto"/>
                                  </w:divBdr>
                                  <w:divsChild>
                                    <w:div w:id="1911192141">
                                      <w:marLeft w:val="0"/>
                                      <w:marRight w:val="0"/>
                                      <w:marTop w:val="0"/>
                                      <w:marBottom w:val="0"/>
                                      <w:divBdr>
                                        <w:top w:val="none" w:sz="0" w:space="0" w:color="auto"/>
                                        <w:left w:val="none" w:sz="0" w:space="0" w:color="auto"/>
                                        <w:bottom w:val="none" w:sz="0" w:space="0" w:color="auto"/>
                                        <w:right w:val="none" w:sz="0" w:space="0" w:color="auto"/>
                                      </w:divBdr>
                                      <w:divsChild>
                                        <w:div w:id="1199244545">
                                          <w:marLeft w:val="0"/>
                                          <w:marRight w:val="0"/>
                                          <w:marTop w:val="0"/>
                                          <w:marBottom w:val="0"/>
                                          <w:divBdr>
                                            <w:top w:val="none" w:sz="0" w:space="0" w:color="auto"/>
                                            <w:left w:val="none" w:sz="0" w:space="0" w:color="auto"/>
                                            <w:bottom w:val="none" w:sz="0" w:space="0" w:color="auto"/>
                                            <w:right w:val="none" w:sz="0" w:space="0" w:color="auto"/>
                                          </w:divBdr>
                                          <w:divsChild>
                                            <w:div w:id="964460441">
                                              <w:marLeft w:val="0"/>
                                              <w:marRight w:val="0"/>
                                              <w:marTop w:val="0"/>
                                              <w:marBottom w:val="0"/>
                                              <w:divBdr>
                                                <w:top w:val="none" w:sz="0" w:space="0" w:color="auto"/>
                                                <w:left w:val="none" w:sz="0" w:space="0" w:color="auto"/>
                                                <w:bottom w:val="none" w:sz="0" w:space="0" w:color="auto"/>
                                                <w:right w:val="none" w:sz="0" w:space="0" w:color="auto"/>
                                              </w:divBdr>
                                            </w:div>
                                            <w:div w:id="1165168409">
                                              <w:marLeft w:val="0"/>
                                              <w:marRight w:val="0"/>
                                              <w:marTop w:val="0"/>
                                              <w:marBottom w:val="0"/>
                                              <w:divBdr>
                                                <w:top w:val="none" w:sz="0" w:space="0" w:color="auto"/>
                                                <w:left w:val="none" w:sz="0" w:space="0" w:color="auto"/>
                                                <w:bottom w:val="none" w:sz="0" w:space="0" w:color="auto"/>
                                                <w:right w:val="none" w:sz="0" w:space="0" w:color="auto"/>
                                              </w:divBdr>
                                            </w:div>
                                            <w:div w:id="1229028210">
                                              <w:marLeft w:val="0"/>
                                              <w:marRight w:val="0"/>
                                              <w:marTop w:val="0"/>
                                              <w:marBottom w:val="0"/>
                                              <w:divBdr>
                                                <w:top w:val="none" w:sz="0" w:space="0" w:color="auto"/>
                                                <w:left w:val="none" w:sz="0" w:space="0" w:color="auto"/>
                                                <w:bottom w:val="none" w:sz="0" w:space="0" w:color="auto"/>
                                                <w:right w:val="none" w:sz="0" w:space="0" w:color="auto"/>
                                              </w:divBdr>
                                            </w:div>
                                            <w:div w:id="1328557798">
                                              <w:marLeft w:val="0"/>
                                              <w:marRight w:val="0"/>
                                              <w:marTop w:val="0"/>
                                              <w:marBottom w:val="0"/>
                                              <w:divBdr>
                                                <w:top w:val="none" w:sz="0" w:space="0" w:color="auto"/>
                                                <w:left w:val="none" w:sz="0" w:space="0" w:color="auto"/>
                                                <w:bottom w:val="none" w:sz="0" w:space="0" w:color="auto"/>
                                                <w:right w:val="none" w:sz="0" w:space="0" w:color="auto"/>
                                              </w:divBdr>
                                            </w:div>
                                            <w:div w:id="182223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756">
                          <w:marLeft w:val="0"/>
                          <w:marRight w:val="0"/>
                          <w:marTop w:val="0"/>
                          <w:marBottom w:val="0"/>
                          <w:divBdr>
                            <w:top w:val="none" w:sz="0" w:space="0" w:color="auto"/>
                            <w:left w:val="none" w:sz="0" w:space="0" w:color="auto"/>
                            <w:bottom w:val="none" w:sz="0" w:space="0" w:color="auto"/>
                            <w:right w:val="none" w:sz="0" w:space="0" w:color="auto"/>
                          </w:divBdr>
                          <w:divsChild>
                            <w:div w:id="1473256908">
                              <w:marLeft w:val="0"/>
                              <w:marRight w:val="0"/>
                              <w:marTop w:val="0"/>
                              <w:marBottom w:val="0"/>
                              <w:divBdr>
                                <w:top w:val="none" w:sz="0" w:space="0" w:color="auto"/>
                                <w:left w:val="none" w:sz="0" w:space="0" w:color="auto"/>
                                <w:bottom w:val="none" w:sz="0" w:space="0" w:color="auto"/>
                                <w:right w:val="none" w:sz="0" w:space="0" w:color="auto"/>
                              </w:divBdr>
                              <w:divsChild>
                                <w:div w:id="784080356">
                                  <w:marLeft w:val="0"/>
                                  <w:marRight w:val="0"/>
                                  <w:marTop w:val="0"/>
                                  <w:marBottom w:val="0"/>
                                  <w:divBdr>
                                    <w:top w:val="none" w:sz="0" w:space="0" w:color="auto"/>
                                    <w:left w:val="none" w:sz="0" w:space="0" w:color="auto"/>
                                    <w:bottom w:val="none" w:sz="0" w:space="0" w:color="auto"/>
                                    <w:right w:val="none" w:sz="0" w:space="0" w:color="auto"/>
                                  </w:divBdr>
                                  <w:divsChild>
                                    <w:div w:id="1862549763">
                                      <w:marLeft w:val="0"/>
                                      <w:marRight w:val="0"/>
                                      <w:marTop w:val="0"/>
                                      <w:marBottom w:val="0"/>
                                      <w:divBdr>
                                        <w:top w:val="none" w:sz="0" w:space="0" w:color="auto"/>
                                        <w:left w:val="none" w:sz="0" w:space="0" w:color="auto"/>
                                        <w:bottom w:val="none" w:sz="0" w:space="0" w:color="auto"/>
                                        <w:right w:val="none" w:sz="0" w:space="0" w:color="auto"/>
                                      </w:divBdr>
                                      <w:divsChild>
                                        <w:div w:id="139006285">
                                          <w:marLeft w:val="1350"/>
                                          <w:marRight w:val="0"/>
                                          <w:marTop w:val="0"/>
                                          <w:marBottom w:val="225"/>
                                          <w:divBdr>
                                            <w:top w:val="none" w:sz="0" w:space="0" w:color="auto"/>
                                            <w:left w:val="none" w:sz="0" w:space="0" w:color="auto"/>
                                            <w:bottom w:val="none" w:sz="0" w:space="0" w:color="auto"/>
                                            <w:right w:val="none" w:sz="0" w:space="0" w:color="auto"/>
                                          </w:divBdr>
                                          <w:divsChild>
                                            <w:div w:id="503058453">
                                              <w:marLeft w:val="0"/>
                                              <w:marRight w:val="0"/>
                                              <w:marTop w:val="0"/>
                                              <w:marBottom w:val="0"/>
                                              <w:divBdr>
                                                <w:top w:val="none" w:sz="0" w:space="0" w:color="auto"/>
                                                <w:left w:val="none" w:sz="0" w:space="0" w:color="auto"/>
                                                <w:bottom w:val="none" w:sz="0" w:space="0" w:color="auto"/>
                                                <w:right w:val="none" w:sz="0" w:space="0" w:color="auto"/>
                                              </w:divBdr>
                                            </w:div>
                                            <w:div w:id="1886022924">
                                              <w:marLeft w:val="0"/>
                                              <w:marRight w:val="0"/>
                                              <w:marTop w:val="0"/>
                                              <w:marBottom w:val="0"/>
                                              <w:divBdr>
                                                <w:top w:val="none" w:sz="0" w:space="0" w:color="auto"/>
                                                <w:left w:val="none" w:sz="0" w:space="0" w:color="auto"/>
                                                <w:bottom w:val="none" w:sz="0" w:space="0" w:color="auto"/>
                                                <w:right w:val="none" w:sz="0" w:space="0" w:color="auto"/>
                                              </w:divBdr>
                                            </w:div>
                                          </w:divsChild>
                                        </w:div>
                                        <w:div w:id="546913631">
                                          <w:marLeft w:val="0"/>
                                          <w:marRight w:val="0"/>
                                          <w:marTop w:val="0"/>
                                          <w:marBottom w:val="0"/>
                                          <w:divBdr>
                                            <w:top w:val="none" w:sz="0" w:space="0" w:color="auto"/>
                                            <w:left w:val="none" w:sz="0" w:space="0" w:color="auto"/>
                                            <w:bottom w:val="none" w:sz="0" w:space="0" w:color="auto"/>
                                            <w:right w:val="none" w:sz="0" w:space="0" w:color="auto"/>
                                          </w:divBdr>
                                          <w:divsChild>
                                            <w:div w:id="304088692">
                                              <w:marLeft w:val="0"/>
                                              <w:marRight w:val="0"/>
                                              <w:marTop w:val="0"/>
                                              <w:marBottom w:val="0"/>
                                              <w:divBdr>
                                                <w:top w:val="none" w:sz="0" w:space="0" w:color="auto"/>
                                                <w:left w:val="none" w:sz="0" w:space="0" w:color="auto"/>
                                                <w:bottom w:val="none" w:sz="0" w:space="0" w:color="auto"/>
                                                <w:right w:val="none" w:sz="0" w:space="0" w:color="auto"/>
                                              </w:divBdr>
                                              <w:divsChild>
                                                <w:div w:id="155534102">
                                                  <w:marLeft w:val="0"/>
                                                  <w:marRight w:val="0"/>
                                                  <w:marTop w:val="0"/>
                                                  <w:marBottom w:val="0"/>
                                                  <w:divBdr>
                                                    <w:top w:val="none" w:sz="0" w:space="0" w:color="auto"/>
                                                    <w:left w:val="none" w:sz="0" w:space="0" w:color="auto"/>
                                                    <w:bottom w:val="none" w:sz="0" w:space="0" w:color="auto"/>
                                                    <w:right w:val="none" w:sz="0" w:space="0" w:color="auto"/>
                                                  </w:divBdr>
                                                </w:div>
                                                <w:div w:id="1223712838">
                                                  <w:marLeft w:val="0"/>
                                                  <w:marRight w:val="0"/>
                                                  <w:marTop w:val="0"/>
                                                  <w:marBottom w:val="0"/>
                                                  <w:divBdr>
                                                    <w:top w:val="none" w:sz="0" w:space="0" w:color="auto"/>
                                                    <w:left w:val="none" w:sz="0" w:space="0" w:color="auto"/>
                                                    <w:bottom w:val="none" w:sz="0" w:space="0" w:color="auto"/>
                                                    <w:right w:val="none" w:sz="0" w:space="0" w:color="auto"/>
                                                  </w:divBdr>
                                                  <w:divsChild>
                                                    <w:div w:id="1238831383">
                                                      <w:marLeft w:val="0"/>
                                                      <w:marRight w:val="0"/>
                                                      <w:marTop w:val="0"/>
                                                      <w:marBottom w:val="150"/>
                                                      <w:divBdr>
                                                        <w:top w:val="none" w:sz="0" w:space="0" w:color="auto"/>
                                                        <w:left w:val="none" w:sz="0" w:space="0" w:color="auto"/>
                                                        <w:bottom w:val="none" w:sz="0" w:space="0" w:color="auto"/>
                                                        <w:right w:val="none" w:sz="0" w:space="0" w:color="auto"/>
                                                      </w:divBdr>
                                                    </w:div>
                                                    <w:div w:id="17580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46618">
                                          <w:marLeft w:val="1350"/>
                                          <w:marRight w:val="0"/>
                                          <w:marTop w:val="0"/>
                                          <w:marBottom w:val="225"/>
                                          <w:divBdr>
                                            <w:top w:val="none" w:sz="0" w:space="0" w:color="auto"/>
                                            <w:left w:val="none" w:sz="0" w:space="0" w:color="auto"/>
                                            <w:bottom w:val="none" w:sz="0" w:space="0" w:color="auto"/>
                                            <w:right w:val="none" w:sz="0" w:space="0" w:color="auto"/>
                                          </w:divBdr>
                                          <w:divsChild>
                                            <w:div w:id="1119030942">
                                              <w:marLeft w:val="0"/>
                                              <w:marRight w:val="0"/>
                                              <w:marTop w:val="0"/>
                                              <w:marBottom w:val="0"/>
                                              <w:divBdr>
                                                <w:top w:val="none" w:sz="0" w:space="0" w:color="auto"/>
                                                <w:left w:val="none" w:sz="0" w:space="0" w:color="auto"/>
                                                <w:bottom w:val="none" w:sz="0" w:space="0" w:color="auto"/>
                                                <w:right w:val="none" w:sz="0" w:space="0" w:color="auto"/>
                                              </w:divBdr>
                                            </w:div>
                                            <w:div w:id="1437872716">
                                              <w:marLeft w:val="0"/>
                                              <w:marRight w:val="0"/>
                                              <w:marTop w:val="0"/>
                                              <w:marBottom w:val="0"/>
                                              <w:divBdr>
                                                <w:top w:val="none" w:sz="0" w:space="0" w:color="auto"/>
                                                <w:left w:val="none" w:sz="0" w:space="0" w:color="auto"/>
                                                <w:bottom w:val="none" w:sz="0" w:space="0" w:color="auto"/>
                                                <w:right w:val="none" w:sz="0" w:space="0" w:color="auto"/>
                                              </w:divBdr>
                                            </w:div>
                                            <w:div w:id="1694266454">
                                              <w:marLeft w:val="0"/>
                                              <w:marRight w:val="0"/>
                                              <w:marTop w:val="0"/>
                                              <w:marBottom w:val="0"/>
                                              <w:divBdr>
                                                <w:top w:val="none" w:sz="0" w:space="0" w:color="auto"/>
                                                <w:left w:val="none" w:sz="0" w:space="0" w:color="auto"/>
                                                <w:bottom w:val="none" w:sz="0" w:space="0" w:color="auto"/>
                                                <w:right w:val="none" w:sz="0" w:space="0" w:color="auto"/>
                                              </w:divBdr>
                                            </w:div>
                                          </w:divsChild>
                                        </w:div>
                                        <w:div w:id="859123345">
                                          <w:marLeft w:val="0"/>
                                          <w:marRight w:val="0"/>
                                          <w:marTop w:val="0"/>
                                          <w:marBottom w:val="0"/>
                                          <w:divBdr>
                                            <w:top w:val="none" w:sz="0" w:space="0" w:color="auto"/>
                                            <w:left w:val="none" w:sz="0" w:space="0" w:color="auto"/>
                                            <w:bottom w:val="none" w:sz="0" w:space="0" w:color="auto"/>
                                            <w:right w:val="none" w:sz="0" w:space="0" w:color="auto"/>
                                          </w:divBdr>
                                          <w:divsChild>
                                            <w:div w:id="1921519645">
                                              <w:marLeft w:val="0"/>
                                              <w:marRight w:val="0"/>
                                              <w:marTop w:val="0"/>
                                              <w:marBottom w:val="0"/>
                                              <w:divBdr>
                                                <w:top w:val="none" w:sz="0" w:space="0" w:color="auto"/>
                                                <w:left w:val="none" w:sz="0" w:space="0" w:color="auto"/>
                                                <w:bottom w:val="none" w:sz="0" w:space="0" w:color="auto"/>
                                                <w:right w:val="none" w:sz="0" w:space="0" w:color="auto"/>
                                              </w:divBdr>
                                              <w:divsChild>
                                                <w:div w:id="837623259">
                                                  <w:marLeft w:val="0"/>
                                                  <w:marRight w:val="0"/>
                                                  <w:marTop w:val="0"/>
                                                  <w:marBottom w:val="0"/>
                                                  <w:divBdr>
                                                    <w:top w:val="none" w:sz="0" w:space="0" w:color="auto"/>
                                                    <w:left w:val="none" w:sz="0" w:space="0" w:color="auto"/>
                                                    <w:bottom w:val="none" w:sz="0" w:space="0" w:color="auto"/>
                                                    <w:right w:val="none" w:sz="0" w:space="0" w:color="auto"/>
                                                  </w:divBdr>
                                                  <w:divsChild>
                                                    <w:div w:id="1519540449">
                                                      <w:marLeft w:val="0"/>
                                                      <w:marRight w:val="0"/>
                                                      <w:marTop w:val="0"/>
                                                      <w:marBottom w:val="150"/>
                                                      <w:divBdr>
                                                        <w:top w:val="none" w:sz="0" w:space="0" w:color="auto"/>
                                                        <w:left w:val="none" w:sz="0" w:space="0" w:color="auto"/>
                                                        <w:bottom w:val="none" w:sz="0" w:space="0" w:color="auto"/>
                                                        <w:right w:val="none" w:sz="0" w:space="0" w:color="auto"/>
                                                      </w:divBdr>
                                                    </w:div>
                                                    <w:div w:id="1960260723">
                                                      <w:marLeft w:val="0"/>
                                                      <w:marRight w:val="0"/>
                                                      <w:marTop w:val="0"/>
                                                      <w:marBottom w:val="0"/>
                                                      <w:divBdr>
                                                        <w:top w:val="none" w:sz="0" w:space="0" w:color="auto"/>
                                                        <w:left w:val="none" w:sz="0" w:space="0" w:color="auto"/>
                                                        <w:bottom w:val="none" w:sz="0" w:space="0" w:color="auto"/>
                                                        <w:right w:val="none" w:sz="0" w:space="0" w:color="auto"/>
                                                      </w:divBdr>
                                                    </w:div>
                                                  </w:divsChild>
                                                </w:div>
                                                <w:div w:id="199367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88250">
                                          <w:marLeft w:val="0"/>
                                          <w:marRight w:val="0"/>
                                          <w:marTop w:val="0"/>
                                          <w:marBottom w:val="0"/>
                                          <w:divBdr>
                                            <w:top w:val="none" w:sz="0" w:space="0" w:color="auto"/>
                                            <w:left w:val="none" w:sz="0" w:space="0" w:color="auto"/>
                                            <w:bottom w:val="none" w:sz="0" w:space="0" w:color="auto"/>
                                            <w:right w:val="none" w:sz="0" w:space="0" w:color="auto"/>
                                          </w:divBdr>
                                          <w:divsChild>
                                            <w:div w:id="1401250154">
                                              <w:marLeft w:val="0"/>
                                              <w:marRight w:val="0"/>
                                              <w:marTop w:val="0"/>
                                              <w:marBottom w:val="0"/>
                                              <w:divBdr>
                                                <w:top w:val="none" w:sz="0" w:space="0" w:color="auto"/>
                                                <w:left w:val="none" w:sz="0" w:space="0" w:color="auto"/>
                                                <w:bottom w:val="none" w:sz="0" w:space="0" w:color="auto"/>
                                                <w:right w:val="none" w:sz="0" w:space="0" w:color="auto"/>
                                              </w:divBdr>
                                              <w:divsChild>
                                                <w:div w:id="475336100">
                                                  <w:marLeft w:val="0"/>
                                                  <w:marRight w:val="0"/>
                                                  <w:marTop w:val="0"/>
                                                  <w:marBottom w:val="0"/>
                                                  <w:divBdr>
                                                    <w:top w:val="none" w:sz="0" w:space="0" w:color="auto"/>
                                                    <w:left w:val="none" w:sz="0" w:space="0" w:color="auto"/>
                                                    <w:bottom w:val="none" w:sz="0" w:space="0" w:color="auto"/>
                                                    <w:right w:val="none" w:sz="0" w:space="0" w:color="auto"/>
                                                  </w:divBdr>
                                                </w:div>
                                                <w:div w:id="1658220541">
                                                  <w:marLeft w:val="0"/>
                                                  <w:marRight w:val="0"/>
                                                  <w:marTop w:val="0"/>
                                                  <w:marBottom w:val="0"/>
                                                  <w:divBdr>
                                                    <w:top w:val="none" w:sz="0" w:space="0" w:color="auto"/>
                                                    <w:left w:val="none" w:sz="0" w:space="0" w:color="auto"/>
                                                    <w:bottom w:val="none" w:sz="0" w:space="0" w:color="auto"/>
                                                    <w:right w:val="none" w:sz="0" w:space="0" w:color="auto"/>
                                                  </w:divBdr>
                                                  <w:divsChild>
                                                    <w:div w:id="391584679">
                                                      <w:marLeft w:val="0"/>
                                                      <w:marRight w:val="0"/>
                                                      <w:marTop w:val="0"/>
                                                      <w:marBottom w:val="0"/>
                                                      <w:divBdr>
                                                        <w:top w:val="none" w:sz="0" w:space="0" w:color="auto"/>
                                                        <w:left w:val="none" w:sz="0" w:space="0" w:color="auto"/>
                                                        <w:bottom w:val="none" w:sz="0" w:space="0" w:color="auto"/>
                                                        <w:right w:val="none" w:sz="0" w:space="0" w:color="auto"/>
                                                      </w:divBdr>
                                                    </w:div>
                                                    <w:div w:id="20413896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28663992">
                                          <w:marLeft w:val="1350"/>
                                          <w:marRight w:val="0"/>
                                          <w:marTop w:val="0"/>
                                          <w:marBottom w:val="225"/>
                                          <w:divBdr>
                                            <w:top w:val="none" w:sz="0" w:space="0" w:color="auto"/>
                                            <w:left w:val="none" w:sz="0" w:space="0" w:color="auto"/>
                                            <w:bottom w:val="none" w:sz="0" w:space="0" w:color="auto"/>
                                            <w:right w:val="none" w:sz="0" w:space="0" w:color="auto"/>
                                          </w:divBdr>
                                          <w:divsChild>
                                            <w:div w:id="30303449">
                                              <w:marLeft w:val="0"/>
                                              <w:marRight w:val="0"/>
                                              <w:marTop w:val="0"/>
                                              <w:marBottom w:val="0"/>
                                              <w:divBdr>
                                                <w:top w:val="none" w:sz="0" w:space="0" w:color="auto"/>
                                                <w:left w:val="none" w:sz="0" w:space="0" w:color="auto"/>
                                                <w:bottom w:val="none" w:sz="0" w:space="0" w:color="auto"/>
                                                <w:right w:val="none" w:sz="0" w:space="0" w:color="auto"/>
                                              </w:divBdr>
                                            </w:div>
                                            <w:div w:id="186843335">
                                              <w:marLeft w:val="0"/>
                                              <w:marRight w:val="0"/>
                                              <w:marTop w:val="0"/>
                                              <w:marBottom w:val="0"/>
                                              <w:divBdr>
                                                <w:top w:val="none" w:sz="0" w:space="0" w:color="auto"/>
                                                <w:left w:val="none" w:sz="0" w:space="0" w:color="auto"/>
                                                <w:bottom w:val="none" w:sz="0" w:space="0" w:color="auto"/>
                                                <w:right w:val="none" w:sz="0" w:space="0" w:color="auto"/>
                                              </w:divBdr>
                                            </w:div>
                                            <w:div w:id="1633637402">
                                              <w:marLeft w:val="0"/>
                                              <w:marRight w:val="0"/>
                                              <w:marTop w:val="0"/>
                                              <w:marBottom w:val="0"/>
                                              <w:divBdr>
                                                <w:top w:val="none" w:sz="0" w:space="0" w:color="auto"/>
                                                <w:left w:val="none" w:sz="0" w:space="0" w:color="auto"/>
                                                <w:bottom w:val="none" w:sz="0" w:space="0" w:color="auto"/>
                                                <w:right w:val="none" w:sz="0" w:space="0" w:color="auto"/>
                                              </w:divBdr>
                                            </w:div>
                                          </w:divsChild>
                                        </w:div>
                                        <w:div w:id="2092116788">
                                          <w:marLeft w:val="1350"/>
                                          <w:marRight w:val="0"/>
                                          <w:marTop w:val="0"/>
                                          <w:marBottom w:val="225"/>
                                          <w:divBdr>
                                            <w:top w:val="none" w:sz="0" w:space="0" w:color="auto"/>
                                            <w:left w:val="none" w:sz="0" w:space="0" w:color="auto"/>
                                            <w:bottom w:val="none" w:sz="0" w:space="0" w:color="auto"/>
                                            <w:right w:val="none" w:sz="0" w:space="0" w:color="auto"/>
                                          </w:divBdr>
                                          <w:divsChild>
                                            <w:div w:id="1581981127">
                                              <w:marLeft w:val="0"/>
                                              <w:marRight w:val="0"/>
                                              <w:marTop w:val="0"/>
                                              <w:marBottom w:val="0"/>
                                              <w:divBdr>
                                                <w:top w:val="none" w:sz="0" w:space="0" w:color="auto"/>
                                                <w:left w:val="none" w:sz="0" w:space="0" w:color="auto"/>
                                                <w:bottom w:val="none" w:sz="0" w:space="0" w:color="auto"/>
                                                <w:right w:val="none" w:sz="0" w:space="0" w:color="auto"/>
                                              </w:divBdr>
                                            </w:div>
                                            <w:div w:id="1769109485">
                                              <w:marLeft w:val="0"/>
                                              <w:marRight w:val="0"/>
                                              <w:marTop w:val="0"/>
                                              <w:marBottom w:val="0"/>
                                              <w:divBdr>
                                                <w:top w:val="none" w:sz="0" w:space="0" w:color="auto"/>
                                                <w:left w:val="none" w:sz="0" w:space="0" w:color="auto"/>
                                                <w:bottom w:val="none" w:sz="0" w:space="0" w:color="auto"/>
                                                <w:right w:val="none" w:sz="0" w:space="0" w:color="auto"/>
                                              </w:divBdr>
                                            </w:div>
                                            <w:div w:id="2054695625">
                                              <w:marLeft w:val="0"/>
                                              <w:marRight w:val="0"/>
                                              <w:marTop w:val="0"/>
                                              <w:marBottom w:val="0"/>
                                              <w:divBdr>
                                                <w:top w:val="none" w:sz="0" w:space="0" w:color="auto"/>
                                                <w:left w:val="none" w:sz="0" w:space="0" w:color="auto"/>
                                                <w:bottom w:val="none" w:sz="0" w:space="0" w:color="auto"/>
                                                <w:right w:val="none" w:sz="0" w:space="0" w:color="auto"/>
                                              </w:divBdr>
                                            </w:div>
                                          </w:divsChild>
                                        </w:div>
                                        <w:div w:id="2116172788">
                                          <w:marLeft w:val="1350"/>
                                          <w:marRight w:val="0"/>
                                          <w:marTop w:val="0"/>
                                          <w:marBottom w:val="225"/>
                                          <w:divBdr>
                                            <w:top w:val="none" w:sz="0" w:space="0" w:color="auto"/>
                                            <w:left w:val="none" w:sz="0" w:space="0" w:color="auto"/>
                                            <w:bottom w:val="none" w:sz="0" w:space="0" w:color="auto"/>
                                            <w:right w:val="none" w:sz="0" w:space="0" w:color="auto"/>
                                          </w:divBdr>
                                          <w:divsChild>
                                            <w:div w:id="1391415051">
                                              <w:marLeft w:val="0"/>
                                              <w:marRight w:val="0"/>
                                              <w:marTop w:val="0"/>
                                              <w:marBottom w:val="0"/>
                                              <w:divBdr>
                                                <w:top w:val="none" w:sz="0" w:space="0" w:color="auto"/>
                                                <w:left w:val="none" w:sz="0" w:space="0" w:color="auto"/>
                                                <w:bottom w:val="none" w:sz="0" w:space="0" w:color="auto"/>
                                                <w:right w:val="none" w:sz="0" w:space="0" w:color="auto"/>
                                              </w:divBdr>
                                            </w:div>
                                            <w:div w:id="1524248369">
                                              <w:marLeft w:val="0"/>
                                              <w:marRight w:val="0"/>
                                              <w:marTop w:val="0"/>
                                              <w:marBottom w:val="0"/>
                                              <w:divBdr>
                                                <w:top w:val="none" w:sz="0" w:space="0" w:color="auto"/>
                                                <w:left w:val="none" w:sz="0" w:space="0" w:color="auto"/>
                                                <w:bottom w:val="none" w:sz="0" w:space="0" w:color="auto"/>
                                                <w:right w:val="none" w:sz="0" w:space="0" w:color="auto"/>
                                              </w:divBdr>
                                            </w:div>
                                            <w:div w:id="188162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037410">
                              <w:marLeft w:val="0"/>
                              <w:marRight w:val="0"/>
                              <w:marTop w:val="0"/>
                              <w:marBottom w:val="300"/>
                              <w:divBdr>
                                <w:top w:val="none" w:sz="0" w:space="0" w:color="auto"/>
                                <w:left w:val="none" w:sz="0" w:space="0" w:color="auto"/>
                                <w:bottom w:val="none" w:sz="0" w:space="0" w:color="auto"/>
                                <w:right w:val="none" w:sz="0" w:space="0" w:color="auto"/>
                              </w:divBdr>
                              <w:divsChild>
                                <w:div w:id="1121531537">
                                  <w:marLeft w:val="0"/>
                                  <w:marRight w:val="0"/>
                                  <w:marTop w:val="0"/>
                                  <w:marBottom w:val="0"/>
                                  <w:divBdr>
                                    <w:top w:val="none" w:sz="0" w:space="0" w:color="auto"/>
                                    <w:left w:val="none" w:sz="0" w:space="0" w:color="auto"/>
                                    <w:bottom w:val="none" w:sz="0" w:space="0" w:color="auto"/>
                                    <w:right w:val="none" w:sz="0" w:space="0" w:color="auto"/>
                                  </w:divBdr>
                                  <w:divsChild>
                                    <w:div w:id="1967154031">
                                      <w:marLeft w:val="0"/>
                                      <w:marRight w:val="0"/>
                                      <w:marTop w:val="0"/>
                                      <w:marBottom w:val="0"/>
                                      <w:divBdr>
                                        <w:top w:val="none" w:sz="0" w:space="0" w:color="auto"/>
                                        <w:left w:val="none" w:sz="0" w:space="0" w:color="auto"/>
                                        <w:bottom w:val="none" w:sz="0" w:space="0" w:color="auto"/>
                                        <w:right w:val="none" w:sz="0" w:space="0" w:color="auto"/>
                                      </w:divBdr>
                                      <w:divsChild>
                                        <w:div w:id="1981185616">
                                          <w:marLeft w:val="0"/>
                                          <w:marRight w:val="0"/>
                                          <w:marTop w:val="0"/>
                                          <w:marBottom w:val="0"/>
                                          <w:divBdr>
                                            <w:top w:val="none" w:sz="0" w:space="0" w:color="auto"/>
                                            <w:left w:val="none" w:sz="0" w:space="0" w:color="auto"/>
                                            <w:bottom w:val="none" w:sz="0" w:space="0" w:color="auto"/>
                                            <w:right w:val="none" w:sz="0" w:space="0" w:color="auto"/>
                                          </w:divBdr>
                                          <w:divsChild>
                                            <w:div w:id="802622264">
                                              <w:marLeft w:val="0"/>
                                              <w:marRight w:val="0"/>
                                              <w:marTop w:val="0"/>
                                              <w:marBottom w:val="0"/>
                                              <w:divBdr>
                                                <w:top w:val="single" w:sz="6" w:space="0" w:color="B4B4B4"/>
                                                <w:left w:val="single" w:sz="6" w:space="0" w:color="B4B4B4"/>
                                                <w:bottom w:val="single" w:sz="6" w:space="0" w:color="B4B4B4"/>
                                                <w:right w:val="single" w:sz="6" w:space="0" w:color="B4B4B4"/>
                                              </w:divBdr>
                                            </w:div>
                                            <w:div w:id="122267148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742250">
      <w:bodyDiv w:val="1"/>
      <w:marLeft w:val="0"/>
      <w:marRight w:val="0"/>
      <w:marTop w:val="0"/>
      <w:marBottom w:val="0"/>
      <w:divBdr>
        <w:top w:val="none" w:sz="0" w:space="0" w:color="auto"/>
        <w:left w:val="none" w:sz="0" w:space="0" w:color="auto"/>
        <w:bottom w:val="none" w:sz="0" w:space="0" w:color="auto"/>
        <w:right w:val="none" w:sz="0" w:space="0" w:color="auto"/>
      </w:divBdr>
      <w:divsChild>
        <w:div w:id="1462113671">
          <w:marLeft w:val="0"/>
          <w:marRight w:val="0"/>
          <w:marTop w:val="0"/>
          <w:marBottom w:val="0"/>
          <w:divBdr>
            <w:top w:val="none" w:sz="0" w:space="0" w:color="auto"/>
            <w:left w:val="none" w:sz="0" w:space="0" w:color="auto"/>
            <w:bottom w:val="none" w:sz="0" w:space="0" w:color="auto"/>
            <w:right w:val="none" w:sz="0" w:space="0" w:color="auto"/>
          </w:divBdr>
          <w:divsChild>
            <w:div w:id="329647033">
              <w:marLeft w:val="0"/>
              <w:marRight w:val="0"/>
              <w:marTop w:val="0"/>
              <w:marBottom w:val="225"/>
              <w:divBdr>
                <w:top w:val="none" w:sz="0" w:space="0" w:color="auto"/>
                <w:left w:val="none" w:sz="0" w:space="0" w:color="auto"/>
                <w:bottom w:val="none" w:sz="0" w:space="0" w:color="auto"/>
                <w:right w:val="none" w:sz="0" w:space="0" w:color="auto"/>
              </w:divBdr>
              <w:divsChild>
                <w:div w:id="2134593162">
                  <w:marLeft w:val="0"/>
                  <w:marRight w:val="0"/>
                  <w:marTop w:val="0"/>
                  <w:marBottom w:val="0"/>
                  <w:divBdr>
                    <w:top w:val="none" w:sz="0" w:space="0" w:color="auto"/>
                    <w:left w:val="none" w:sz="0" w:space="0" w:color="auto"/>
                    <w:bottom w:val="none" w:sz="0" w:space="0" w:color="auto"/>
                    <w:right w:val="none" w:sz="0" w:space="0" w:color="auto"/>
                  </w:divBdr>
                  <w:divsChild>
                    <w:div w:id="1306475001">
                      <w:marLeft w:val="0"/>
                      <w:marRight w:val="0"/>
                      <w:marTop w:val="0"/>
                      <w:marBottom w:val="195"/>
                      <w:divBdr>
                        <w:top w:val="none" w:sz="0" w:space="0" w:color="auto"/>
                        <w:left w:val="none" w:sz="0" w:space="0" w:color="auto"/>
                        <w:bottom w:val="none" w:sz="0" w:space="0" w:color="auto"/>
                        <w:right w:val="none" w:sz="0" w:space="0" w:color="auto"/>
                      </w:divBdr>
                    </w:div>
                    <w:div w:id="2134250864">
                      <w:marLeft w:val="0"/>
                      <w:marRight w:val="0"/>
                      <w:marTop w:val="0"/>
                      <w:marBottom w:val="0"/>
                      <w:divBdr>
                        <w:top w:val="none" w:sz="0" w:space="0" w:color="auto"/>
                        <w:left w:val="none" w:sz="0" w:space="0" w:color="auto"/>
                        <w:bottom w:val="none" w:sz="0" w:space="0" w:color="auto"/>
                        <w:right w:val="none" w:sz="0" w:space="0" w:color="auto"/>
                      </w:divBdr>
                      <w:divsChild>
                        <w:div w:id="1174959562">
                          <w:marLeft w:val="0"/>
                          <w:marRight w:val="0"/>
                          <w:marTop w:val="0"/>
                          <w:marBottom w:val="0"/>
                          <w:divBdr>
                            <w:top w:val="none" w:sz="0" w:space="0" w:color="auto"/>
                            <w:left w:val="none" w:sz="0" w:space="0" w:color="auto"/>
                            <w:bottom w:val="none" w:sz="0" w:space="0" w:color="auto"/>
                            <w:right w:val="none" w:sz="0" w:space="0" w:color="auto"/>
                          </w:divBdr>
                          <w:divsChild>
                            <w:div w:id="1663854287">
                              <w:marLeft w:val="0"/>
                              <w:marRight w:val="0"/>
                              <w:marTop w:val="0"/>
                              <w:marBottom w:val="0"/>
                              <w:divBdr>
                                <w:top w:val="none" w:sz="0" w:space="0" w:color="auto"/>
                                <w:left w:val="none" w:sz="0" w:space="0" w:color="auto"/>
                                <w:bottom w:val="none" w:sz="0" w:space="0" w:color="auto"/>
                                <w:right w:val="none" w:sz="0" w:space="0" w:color="auto"/>
                              </w:divBdr>
                              <w:divsChild>
                                <w:div w:id="70675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918172">
              <w:marLeft w:val="0"/>
              <w:marRight w:val="0"/>
              <w:marTop w:val="120"/>
              <w:marBottom w:val="120"/>
              <w:divBdr>
                <w:top w:val="none" w:sz="0" w:space="0" w:color="auto"/>
                <w:left w:val="none" w:sz="0" w:space="0" w:color="auto"/>
                <w:bottom w:val="none" w:sz="0" w:space="0" w:color="auto"/>
                <w:right w:val="none" w:sz="0" w:space="0" w:color="auto"/>
              </w:divBdr>
              <w:divsChild>
                <w:div w:id="601425224">
                  <w:marLeft w:val="0"/>
                  <w:marRight w:val="0"/>
                  <w:marTop w:val="0"/>
                  <w:marBottom w:val="0"/>
                  <w:divBdr>
                    <w:top w:val="none" w:sz="0" w:space="0" w:color="auto"/>
                    <w:left w:val="none" w:sz="0" w:space="0" w:color="auto"/>
                    <w:bottom w:val="none" w:sz="0" w:space="0" w:color="auto"/>
                    <w:right w:val="none" w:sz="0" w:space="0" w:color="auto"/>
                  </w:divBdr>
                  <w:divsChild>
                    <w:div w:id="28508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791620">
      <w:bodyDiv w:val="1"/>
      <w:marLeft w:val="0"/>
      <w:marRight w:val="0"/>
      <w:marTop w:val="0"/>
      <w:marBottom w:val="0"/>
      <w:divBdr>
        <w:top w:val="none" w:sz="0" w:space="0" w:color="auto"/>
        <w:left w:val="none" w:sz="0" w:space="0" w:color="auto"/>
        <w:bottom w:val="none" w:sz="0" w:space="0" w:color="auto"/>
        <w:right w:val="none" w:sz="0" w:space="0" w:color="auto"/>
      </w:divBdr>
      <w:divsChild>
        <w:div w:id="146172314">
          <w:marLeft w:val="0"/>
          <w:marRight w:val="0"/>
          <w:marTop w:val="0"/>
          <w:marBottom w:val="0"/>
          <w:divBdr>
            <w:top w:val="none" w:sz="0" w:space="0" w:color="auto"/>
            <w:left w:val="none" w:sz="0" w:space="0" w:color="auto"/>
            <w:bottom w:val="none" w:sz="0" w:space="0" w:color="auto"/>
            <w:right w:val="none" w:sz="0" w:space="0" w:color="auto"/>
          </w:divBdr>
        </w:div>
        <w:div w:id="932320891">
          <w:marLeft w:val="0"/>
          <w:marRight w:val="0"/>
          <w:marTop w:val="0"/>
          <w:marBottom w:val="0"/>
          <w:divBdr>
            <w:top w:val="none" w:sz="0" w:space="0" w:color="auto"/>
            <w:left w:val="none" w:sz="0" w:space="0" w:color="auto"/>
            <w:bottom w:val="none" w:sz="0" w:space="0" w:color="auto"/>
            <w:right w:val="none" w:sz="0" w:space="0" w:color="auto"/>
          </w:divBdr>
        </w:div>
      </w:divsChild>
    </w:div>
    <w:div w:id="1510176114">
      <w:bodyDiv w:val="1"/>
      <w:marLeft w:val="0"/>
      <w:marRight w:val="0"/>
      <w:marTop w:val="0"/>
      <w:marBottom w:val="0"/>
      <w:divBdr>
        <w:top w:val="none" w:sz="0" w:space="0" w:color="auto"/>
        <w:left w:val="none" w:sz="0" w:space="0" w:color="auto"/>
        <w:bottom w:val="none" w:sz="0" w:space="0" w:color="auto"/>
        <w:right w:val="none" w:sz="0" w:space="0" w:color="auto"/>
      </w:divBdr>
      <w:divsChild>
        <w:div w:id="349337721">
          <w:marLeft w:val="0"/>
          <w:marRight w:val="0"/>
          <w:marTop w:val="0"/>
          <w:marBottom w:val="0"/>
          <w:divBdr>
            <w:top w:val="none" w:sz="0" w:space="0" w:color="auto"/>
            <w:left w:val="none" w:sz="0" w:space="0" w:color="auto"/>
            <w:bottom w:val="none" w:sz="0" w:space="0" w:color="auto"/>
            <w:right w:val="none" w:sz="0" w:space="0" w:color="auto"/>
          </w:divBdr>
        </w:div>
        <w:div w:id="600335586">
          <w:marLeft w:val="0"/>
          <w:marRight w:val="0"/>
          <w:marTop w:val="0"/>
          <w:marBottom w:val="0"/>
          <w:divBdr>
            <w:top w:val="none" w:sz="0" w:space="0" w:color="auto"/>
            <w:left w:val="none" w:sz="0" w:space="0" w:color="auto"/>
            <w:bottom w:val="none" w:sz="0" w:space="0" w:color="auto"/>
            <w:right w:val="none" w:sz="0" w:space="0" w:color="auto"/>
          </w:divBdr>
          <w:divsChild>
            <w:div w:id="615451050">
              <w:marLeft w:val="0"/>
              <w:marRight w:val="0"/>
              <w:marTop w:val="0"/>
              <w:marBottom w:val="0"/>
              <w:divBdr>
                <w:top w:val="none" w:sz="0" w:space="0" w:color="auto"/>
                <w:left w:val="none" w:sz="0" w:space="0" w:color="auto"/>
                <w:bottom w:val="none" w:sz="0" w:space="0" w:color="auto"/>
                <w:right w:val="none" w:sz="0" w:space="0" w:color="auto"/>
              </w:divBdr>
              <w:divsChild>
                <w:div w:id="409617654">
                  <w:marLeft w:val="0"/>
                  <w:marRight w:val="0"/>
                  <w:marTop w:val="300"/>
                  <w:marBottom w:val="0"/>
                  <w:divBdr>
                    <w:top w:val="none" w:sz="0" w:space="0" w:color="auto"/>
                    <w:left w:val="none" w:sz="0" w:space="0" w:color="auto"/>
                    <w:bottom w:val="none" w:sz="0" w:space="0" w:color="auto"/>
                    <w:right w:val="none" w:sz="0" w:space="0" w:color="auto"/>
                  </w:divBdr>
                </w:div>
                <w:div w:id="1397975288">
                  <w:marLeft w:val="0"/>
                  <w:marRight w:val="0"/>
                  <w:marTop w:val="0"/>
                  <w:marBottom w:val="0"/>
                  <w:divBdr>
                    <w:top w:val="none" w:sz="0" w:space="0" w:color="auto"/>
                    <w:left w:val="none" w:sz="0" w:space="0" w:color="auto"/>
                    <w:bottom w:val="none" w:sz="0" w:space="0" w:color="auto"/>
                    <w:right w:val="none" w:sz="0" w:space="0" w:color="auto"/>
                  </w:divBdr>
                  <w:divsChild>
                    <w:div w:id="695010383">
                      <w:marLeft w:val="0"/>
                      <w:marRight w:val="0"/>
                      <w:marTop w:val="0"/>
                      <w:marBottom w:val="0"/>
                      <w:divBdr>
                        <w:top w:val="none" w:sz="0" w:space="0" w:color="auto"/>
                        <w:left w:val="none" w:sz="0" w:space="0" w:color="auto"/>
                        <w:bottom w:val="none" w:sz="0" w:space="0" w:color="auto"/>
                        <w:right w:val="none" w:sz="0" w:space="0" w:color="auto"/>
                      </w:divBdr>
                      <w:divsChild>
                        <w:div w:id="587232158">
                          <w:marLeft w:val="-135"/>
                          <w:marRight w:val="0"/>
                          <w:marTop w:val="0"/>
                          <w:marBottom w:val="0"/>
                          <w:divBdr>
                            <w:top w:val="none" w:sz="0" w:space="0" w:color="auto"/>
                            <w:left w:val="none" w:sz="0" w:space="0" w:color="auto"/>
                            <w:bottom w:val="none" w:sz="0" w:space="0" w:color="auto"/>
                            <w:right w:val="none" w:sz="0" w:space="0" w:color="auto"/>
                          </w:divBdr>
                        </w:div>
                        <w:div w:id="140510883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416127079">
              <w:marLeft w:val="0"/>
              <w:marRight w:val="0"/>
              <w:marTop w:val="0"/>
              <w:marBottom w:val="0"/>
              <w:divBdr>
                <w:top w:val="none" w:sz="0" w:space="0" w:color="auto"/>
                <w:left w:val="none" w:sz="0" w:space="0" w:color="auto"/>
                <w:bottom w:val="none" w:sz="0" w:space="0" w:color="auto"/>
                <w:right w:val="none" w:sz="0" w:space="0" w:color="auto"/>
              </w:divBdr>
              <w:divsChild>
                <w:div w:id="420680764">
                  <w:marLeft w:val="0"/>
                  <w:marRight w:val="0"/>
                  <w:marTop w:val="225"/>
                  <w:marBottom w:val="0"/>
                  <w:divBdr>
                    <w:top w:val="none" w:sz="0" w:space="0" w:color="auto"/>
                    <w:left w:val="none" w:sz="0" w:space="0" w:color="auto"/>
                    <w:bottom w:val="none" w:sz="0" w:space="0" w:color="auto"/>
                    <w:right w:val="none" w:sz="0" w:space="0" w:color="auto"/>
                  </w:divBdr>
                  <w:divsChild>
                    <w:div w:id="1685597695">
                      <w:marLeft w:val="0"/>
                      <w:marRight w:val="0"/>
                      <w:marTop w:val="0"/>
                      <w:marBottom w:val="0"/>
                      <w:divBdr>
                        <w:top w:val="none" w:sz="0" w:space="0" w:color="auto"/>
                        <w:left w:val="none" w:sz="0" w:space="0" w:color="auto"/>
                        <w:bottom w:val="none" w:sz="0" w:space="0" w:color="auto"/>
                        <w:right w:val="none" w:sz="0" w:space="0" w:color="auto"/>
                      </w:divBdr>
                    </w:div>
                  </w:divsChild>
                </w:div>
                <w:div w:id="1130786315">
                  <w:marLeft w:val="0"/>
                  <w:marRight w:val="0"/>
                  <w:marTop w:val="375"/>
                  <w:marBottom w:val="0"/>
                  <w:divBdr>
                    <w:top w:val="none" w:sz="0" w:space="0" w:color="auto"/>
                    <w:left w:val="none" w:sz="0" w:space="0" w:color="auto"/>
                    <w:bottom w:val="none" w:sz="0" w:space="0" w:color="auto"/>
                    <w:right w:val="none" w:sz="0" w:space="0" w:color="auto"/>
                  </w:divBdr>
                  <w:divsChild>
                    <w:div w:id="1333995254">
                      <w:marLeft w:val="0"/>
                      <w:marRight w:val="0"/>
                      <w:marTop w:val="0"/>
                      <w:marBottom w:val="0"/>
                      <w:divBdr>
                        <w:top w:val="none" w:sz="0" w:space="0" w:color="auto"/>
                        <w:left w:val="none" w:sz="0" w:space="0" w:color="auto"/>
                        <w:bottom w:val="none" w:sz="0" w:space="0" w:color="auto"/>
                        <w:right w:val="none" w:sz="0" w:space="0" w:color="auto"/>
                      </w:divBdr>
                      <w:divsChild>
                        <w:div w:id="750664976">
                          <w:marLeft w:val="0"/>
                          <w:marRight w:val="0"/>
                          <w:marTop w:val="300"/>
                          <w:marBottom w:val="0"/>
                          <w:divBdr>
                            <w:top w:val="none" w:sz="0" w:space="0" w:color="auto"/>
                            <w:left w:val="none" w:sz="0" w:space="0" w:color="auto"/>
                            <w:bottom w:val="none" w:sz="0" w:space="0" w:color="auto"/>
                            <w:right w:val="none" w:sz="0" w:space="0" w:color="auto"/>
                          </w:divBdr>
                          <w:divsChild>
                            <w:div w:id="74936439">
                              <w:marLeft w:val="0"/>
                              <w:marRight w:val="0"/>
                              <w:marTop w:val="0"/>
                              <w:marBottom w:val="0"/>
                              <w:divBdr>
                                <w:top w:val="none" w:sz="0" w:space="0" w:color="auto"/>
                                <w:left w:val="none" w:sz="0" w:space="0" w:color="auto"/>
                                <w:bottom w:val="none" w:sz="0" w:space="0" w:color="auto"/>
                                <w:right w:val="none" w:sz="0" w:space="0" w:color="auto"/>
                              </w:divBdr>
                            </w:div>
                          </w:divsChild>
                        </w:div>
                        <w:div w:id="1117915596">
                          <w:marLeft w:val="0"/>
                          <w:marRight w:val="0"/>
                          <w:marTop w:val="0"/>
                          <w:marBottom w:val="0"/>
                          <w:divBdr>
                            <w:top w:val="none" w:sz="0" w:space="0" w:color="auto"/>
                            <w:left w:val="none" w:sz="0" w:space="0" w:color="auto"/>
                            <w:bottom w:val="none" w:sz="0" w:space="0" w:color="auto"/>
                            <w:right w:val="none" w:sz="0" w:space="0" w:color="auto"/>
                          </w:divBdr>
                          <w:divsChild>
                            <w:div w:id="677730579">
                              <w:marLeft w:val="0"/>
                              <w:marRight w:val="0"/>
                              <w:marTop w:val="0"/>
                              <w:marBottom w:val="0"/>
                              <w:divBdr>
                                <w:top w:val="none" w:sz="0" w:space="0" w:color="auto"/>
                                <w:left w:val="none" w:sz="0" w:space="0" w:color="auto"/>
                                <w:bottom w:val="none" w:sz="0" w:space="0" w:color="auto"/>
                                <w:right w:val="none" w:sz="0" w:space="0" w:color="auto"/>
                              </w:divBdr>
                              <w:divsChild>
                                <w:div w:id="135682782">
                                  <w:marLeft w:val="0"/>
                                  <w:marRight w:val="0"/>
                                  <w:marTop w:val="0"/>
                                  <w:marBottom w:val="0"/>
                                  <w:divBdr>
                                    <w:top w:val="none" w:sz="0" w:space="0" w:color="auto"/>
                                    <w:left w:val="none" w:sz="0" w:space="0" w:color="auto"/>
                                    <w:bottom w:val="none" w:sz="0" w:space="0" w:color="auto"/>
                                    <w:right w:val="none" w:sz="0" w:space="0" w:color="auto"/>
                                  </w:divBdr>
                                </w:div>
                              </w:divsChild>
                            </w:div>
                            <w:div w:id="1392391146">
                              <w:marLeft w:val="0"/>
                              <w:marRight w:val="0"/>
                              <w:marTop w:val="0"/>
                              <w:marBottom w:val="0"/>
                              <w:divBdr>
                                <w:top w:val="none" w:sz="0" w:space="0" w:color="auto"/>
                                <w:left w:val="none" w:sz="0" w:space="0" w:color="auto"/>
                                <w:bottom w:val="none" w:sz="0" w:space="0" w:color="auto"/>
                                <w:right w:val="none" w:sz="0" w:space="0" w:color="auto"/>
                              </w:divBdr>
                            </w:div>
                          </w:divsChild>
                        </w:div>
                        <w:div w:id="1325401769">
                          <w:marLeft w:val="0"/>
                          <w:marRight w:val="0"/>
                          <w:marTop w:val="525"/>
                          <w:marBottom w:val="0"/>
                          <w:divBdr>
                            <w:top w:val="none" w:sz="0" w:space="0" w:color="auto"/>
                            <w:left w:val="none" w:sz="0" w:space="0" w:color="auto"/>
                            <w:bottom w:val="none" w:sz="0" w:space="0" w:color="auto"/>
                            <w:right w:val="none" w:sz="0" w:space="0" w:color="auto"/>
                          </w:divBdr>
                        </w:div>
                        <w:div w:id="1610621282">
                          <w:marLeft w:val="0"/>
                          <w:marRight w:val="0"/>
                          <w:marTop w:val="225"/>
                          <w:marBottom w:val="0"/>
                          <w:divBdr>
                            <w:top w:val="none" w:sz="0" w:space="0" w:color="auto"/>
                            <w:left w:val="none" w:sz="0" w:space="0" w:color="auto"/>
                            <w:bottom w:val="none" w:sz="0" w:space="0" w:color="auto"/>
                            <w:right w:val="none" w:sz="0" w:space="0" w:color="auto"/>
                          </w:divBdr>
                          <w:divsChild>
                            <w:div w:id="1745180594">
                              <w:marLeft w:val="0"/>
                              <w:marRight w:val="0"/>
                              <w:marTop w:val="0"/>
                              <w:marBottom w:val="0"/>
                              <w:divBdr>
                                <w:top w:val="none" w:sz="0" w:space="0" w:color="auto"/>
                                <w:left w:val="none" w:sz="0" w:space="0" w:color="auto"/>
                                <w:bottom w:val="none" w:sz="0" w:space="0" w:color="auto"/>
                                <w:right w:val="none" w:sz="0" w:space="0" w:color="auto"/>
                              </w:divBdr>
                              <w:divsChild>
                                <w:div w:id="2053650275">
                                  <w:marLeft w:val="0"/>
                                  <w:marRight w:val="0"/>
                                  <w:marTop w:val="0"/>
                                  <w:marBottom w:val="0"/>
                                  <w:divBdr>
                                    <w:top w:val="single" w:sz="6" w:space="0" w:color="D9D9D9"/>
                                    <w:left w:val="none" w:sz="0" w:space="0" w:color="auto"/>
                                    <w:bottom w:val="single" w:sz="6" w:space="0" w:color="D9D9D9"/>
                                    <w:right w:val="none" w:sz="0" w:space="0" w:color="auto"/>
                                  </w:divBdr>
                                  <w:divsChild>
                                    <w:div w:id="953905357">
                                      <w:marLeft w:val="0"/>
                                      <w:marRight w:val="0"/>
                                      <w:marTop w:val="225"/>
                                      <w:marBottom w:val="0"/>
                                      <w:divBdr>
                                        <w:top w:val="none" w:sz="0" w:space="0" w:color="auto"/>
                                        <w:left w:val="none" w:sz="0" w:space="0" w:color="auto"/>
                                        <w:bottom w:val="none" w:sz="0" w:space="0" w:color="auto"/>
                                        <w:right w:val="none" w:sz="0" w:space="0" w:color="auto"/>
                                      </w:divBdr>
                                      <w:divsChild>
                                        <w:div w:id="869495087">
                                          <w:marLeft w:val="0"/>
                                          <w:marRight w:val="0"/>
                                          <w:marTop w:val="0"/>
                                          <w:marBottom w:val="0"/>
                                          <w:divBdr>
                                            <w:top w:val="none" w:sz="0" w:space="0" w:color="auto"/>
                                            <w:left w:val="none" w:sz="0" w:space="0" w:color="auto"/>
                                            <w:bottom w:val="none" w:sz="0" w:space="0" w:color="auto"/>
                                            <w:right w:val="none" w:sz="0" w:space="0" w:color="auto"/>
                                          </w:divBdr>
                                        </w:div>
                                      </w:divsChild>
                                    </w:div>
                                    <w:div w:id="1261842029">
                                      <w:marLeft w:val="0"/>
                                      <w:marRight w:val="0"/>
                                      <w:marTop w:val="225"/>
                                      <w:marBottom w:val="0"/>
                                      <w:divBdr>
                                        <w:top w:val="none" w:sz="0" w:space="0" w:color="auto"/>
                                        <w:left w:val="none" w:sz="0" w:space="0" w:color="auto"/>
                                        <w:bottom w:val="none" w:sz="0" w:space="0" w:color="auto"/>
                                        <w:right w:val="none" w:sz="0" w:space="0" w:color="auto"/>
                                      </w:divBdr>
                                      <w:divsChild>
                                        <w:div w:id="351735227">
                                          <w:marLeft w:val="0"/>
                                          <w:marRight w:val="0"/>
                                          <w:marTop w:val="0"/>
                                          <w:marBottom w:val="0"/>
                                          <w:divBdr>
                                            <w:top w:val="none" w:sz="0" w:space="0" w:color="auto"/>
                                            <w:left w:val="none" w:sz="0" w:space="0" w:color="auto"/>
                                            <w:bottom w:val="none" w:sz="0" w:space="0" w:color="auto"/>
                                            <w:right w:val="none" w:sz="0" w:space="0" w:color="auto"/>
                                          </w:divBdr>
                                        </w:div>
                                      </w:divsChild>
                                    </w:div>
                                    <w:div w:id="1896698876">
                                      <w:marLeft w:val="0"/>
                                      <w:marRight w:val="0"/>
                                      <w:marTop w:val="0"/>
                                      <w:marBottom w:val="0"/>
                                      <w:divBdr>
                                        <w:top w:val="none" w:sz="0" w:space="0" w:color="auto"/>
                                        <w:left w:val="none" w:sz="0" w:space="0" w:color="auto"/>
                                        <w:bottom w:val="none" w:sz="0" w:space="0" w:color="auto"/>
                                        <w:right w:val="none" w:sz="0" w:space="0" w:color="auto"/>
                                      </w:divBdr>
                                      <w:divsChild>
                                        <w:div w:id="602499065">
                                          <w:marLeft w:val="0"/>
                                          <w:marRight w:val="0"/>
                                          <w:marTop w:val="0"/>
                                          <w:marBottom w:val="0"/>
                                          <w:divBdr>
                                            <w:top w:val="none" w:sz="0" w:space="0" w:color="auto"/>
                                            <w:left w:val="none" w:sz="0" w:space="0" w:color="auto"/>
                                            <w:bottom w:val="none" w:sz="0" w:space="0" w:color="auto"/>
                                            <w:right w:val="none" w:sz="0" w:space="0" w:color="auto"/>
                                          </w:divBdr>
                                          <w:divsChild>
                                            <w:div w:id="2031953783">
                                              <w:marLeft w:val="0"/>
                                              <w:marRight w:val="0"/>
                                              <w:marTop w:val="0"/>
                                              <w:marBottom w:val="0"/>
                                              <w:divBdr>
                                                <w:top w:val="none" w:sz="0" w:space="0" w:color="auto"/>
                                                <w:left w:val="none" w:sz="0" w:space="0" w:color="auto"/>
                                                <w:bottom w:val="none" w:sz="0" w:space="0" w:color="auto"/>
                                                <w:right w:val="none" w:sz="0" w:space="0" w:color="auto"/>
                                              </w:divBdr>
                                              <w:divsChild>
                                                <w:div w:id="540940286">
                                                  <w:marLeft w:val="0"/>
                                                  <w:marRight w:val="0"/>
                                                  <w:marTop w:val="0"/>
                                                  <w:marBottom w:val="0"/>
                                                  <w:divBdr>
                                                    <w:top w:val="none" w:sz="0" w:space="0" w:color="auto"/>
                                                    <w:left w:val="none" w:sz="0" w:space="0" w:color="auto"/>
                                                    <w:bottom w:val="none" w:sz="0" w:space="0" w:color="auto"/>
                                                    <w:right w:val="none" w:sz="0" w:space="0" w:color="auto"/>
                                                  </w:divBdr>
                                                  <w:divsChild>
                                                    <w:div w:id="632713832">
                                                      <w:marLeft w:val="0"/>
                                                      <w:marRight w:val="0"/>
                                                      <w:marTop w:val="0"/>
                                                      <w:marBottom w:val="0"/>
                                                      <w:divBdr>
                                                        <w:top w:val="none" w:sz="0" w:space="0" w:color="auto"/>
                                                        <w:left w:val="none" w:sz="0" w:space="0" w:color="auto"/>
                                                        <w:bottom w:val="none" w:sz="0" w:space="0" w:color="auto"/>
                                                        <w:right w:val="none" w:sz="0" w:space="0" w:color="auto"/>
                                                      </w:divBdr>
                                                      <w:divsChild>
                                                        <w:div w:id="576939329">
                                                          <w:marLeft w:val="0"/>
                                                          <w:marRight w:val="0"/>
                                                          <w:marTop w:val="0"/>
                                                          <w:marBottom w:val="0"/>
                                                          <w:divBdr>
                                                            <w:top w:val="none" w:sz="0" w:space="0" w:color="auto"/>
                                                            <w:left w:val="none" w:sz="0" w:space="0" w:color="auto"/>
                                                            <w:bottom w:val="none" w:sz="0" w:space="0" w:color="auto"/>
                                                            <w:right w:val="none" w:sz="0" w:space="0" w:color="auto"/>
                                                          </w:divBdr>
                                                          <w:divsChild>
                                                            <w:div w:id="1473014609">
                                                              <w:marLeft w:val="0"/>
                                                              <w:marRight w:val="0"/>
                                                              <w:marTop w:val="0"/>
                                                              <w:marBottom w:val="0"/>
                                                              <w:divBdr>
                                                                <w:top w:val="none" w:sz="0" w:space="0" w:color="auto"/>
                                                                <w:left w:val="none" w:sz="0" w:space="0" w:color="auto"/>
                                                                <w:bottom w:val="none" w:sz="0" w:space="0" w:color="auto"/>
                                                                <w:right w:val="none" w:sz="0" w:space="0" w:color="auto"/>
                                                              </w:divBdr>
                                                              <w:divsChild>
                                                                <w:div w:id="306787501">
                                                                  <w:marLeft w:val="0"/>
                                                                  <w:marRight w:val="0"/>
                                                                  <w:marTop w:val="0"/>
                                                                  <w:marBottom w:val="0"/>
                                                                  <w:divBdr>
                                                                    <w:top w:val="none" w:sz="0" w:space="0" w:color="auto"/>
                                                                    <w:left w:val="none" w:sz="0" w:space="0" w:color="auto"/>
                                                                    <w:bottom w:val="none" w:sz="0" w:space="0" w:color="auto"/>
                                                                    <w:right w:val="none" w:sz="0" w:space="0" w:color="auto"/>
                                                                  </w:divBdr>
                                                                  <w:divsChild>
                                                                    <w:div w:id="457649939">
                                                                      <w:marLeft w:val="0"/>
                                                                      <w:marRight w:val="0"/>
                                                                      <w:marTop w:val="0"/>
                                                                      <w:marBottom w:val="0"/>
                                                                      <w:divBdr>
                                                                        <w:top w:val="none" w:sz="0" w:space="0" w:color="auto"/>
                                                                        <w:left w:val="none" w:sz="0" w:space="0" w:color="auto"/>
                                                                        <w:bottom w:val="none" w:sz="0" w:space="0" w:color="auto"/>
                                                                        <w:right w:val="none" w:sz="0" w:space="0" w:color="auto"/>
                                                                      </w:divBdr>
                                                                      <w:divsChild>
                                                                        <w:div w:id="791557398">
                                                                          <w:marLeft w:val="0"/>
                                                                          <w:marRight w:val="45"/>
                                                                          <w:marTop w:val="375"/>
                                                                          <w:marBottom w:val="375"/>
                                                                          <w:divBdr>
                                                                            <w:top w:val="none" w:sz="0" w:space="0" w:color="auto"/>
                                                                            <w:left w:val="none" w:sz="0" w:space="0" w:color="auto"/>
                                                                            <w:bottom w:val="none" w:sz="0" w:space="0" w:color="auto"/>
                                                                            <w:right w:val="none" w:sz="0" w:space="0" w:color="auto"/>
                                                                          </w:divBdr>
                                                                          <w:divsChild>
                                                                            <w:div w:id="193157301">
                                                                              <w:marLeft w:val="0"/>
                                                                              <w:marRight w:val="0"/>
                                                                              <w:marTop w:val="0"/>
                                                                              <w:marBottom w:val="0"/>
                                                                              <w:divBdr>
                                                                                <w:top w:val="none" w:sz="0" w:space="0" w:color="auto"/>
                                                                                <w:left w:val="none" w:sz="0" w:space="0" w:color="auto"/>
                                                                                <w:bottom w:val="none" w:sz="0" w:space="0" w:color="auto"/>
                                                                                <w:right w:val="none" w:sz="0" w:space="0" w:color="auto"/>
                                                                              </w:divBdr>
                                                                              <w:divsChild>
                                                                                <w:div w:id="488984118">
                                                                                  <w:marLeft w:val="0"/>
                                                                                  <w:marRight w:val="0"/>
                                                                                  <w:marTop w:val="0"/>
                                                                                  <w:marBottom w:val="0"/>
                                                                                  <w:divBdr>
                                                                                    <w:top w:val="none" w:sz="0" w:space="0" w:color="auto"/>
                                                                                    <w:left w:val="none" w:sz="0" w:space="0" w:color="auto"/>
                                                                                    <w:bottom w:val="none" w:sz="0" w:space="0" w:color="auto"/>
                                                                                    <w:right w:val="none" w:sz="0" w:space="0" w:color="auto"/>
                                                                                  </w:divBdr>
                                                                                  <w:divsChild>
                                                                                    <w:div w:id="414744345">
                                                                                      <w:marLeft w:val="0"/>
                                                                                      <w:marRight w:val="0"/>
                                                                                      <w:marTop w:val="0"/>
                                                                                      <w:marBottom w:val="0"/>
                                                                                      <w:divBdr>
                                                                                        <w:top w:val="none" w:sz="0" w:space="0" w:color="auto"/>
                                                                                        <w:left w:val="none" w:sz="0" w:space="0" w:color="auto"/>
                                                                                        <w:bottom w:val="none" w:sz="0" w:space="0" w:color="auto"/>
                                                                                        <w:right w:val="none" w:sz="0" w:space="0" w:color="auto"/>
                                                                                      </w:divBdr>
                                                                                      <w:divsChild>
                                                                                        <w:div w:id="700478069">
                                                                                          <w:marLeft w:val="0"/>
                                                                                          <w:marRight w:val="0"/>
                                                                                          <w:marTop w:val="0"/>
                                                                                          <w:marBottom w:val="0"/>
                                                                                          <w:divBdr>
                                                                                            <w:top w:val="none" w:sz="0" w:space="0" w:color="auto"/>
                                                                                            <w:left w:val="none" w:sz="0" w:space="0" w:color="auto"/>
                                                                                            <w:bottom w:val="none" w:sz="0" w:space="0" w:color="auto"/>
                                                                                            <w:right w:val="none" w:sz="0" w:space="0" w:color="auto"/>
                                                                                          </w:divBdr>
                                                                                          <w:divsChild>
                                                                                            <w:div w:id="398134131">
                                                                                              <w:marLeft w:val="0"/>
                                                                                              <w:marRight w:val="0"/>
                                                                                              <w:marTop w:val="0"/>
                                                                                              <w:marBottom w:val="0"/>
                                                                                              <w:divBdr>
                                                                                                <w:top w:val="none" w:sz="0" w:space="0" w:color="auto"/>
                                                                                                <w:left w:val="none" w:sz="0" w:space="0" w:color="auto"/>
                                                                                                <w:bottom w:val="none" w:sz="0" w:space="0" w:color="auto"/>
                                                                                                <w:right w:val="none" w:sz="0" w:space="0" w:color="auto"/>
                                                                                              </w:divBdr>
                                                                                            </w:div>
                                                                                            <w:div w:id="2032535226">
                                                                                              <w:marLeft w:val="0"/>
                                                                                              <w:marRight w:val="240"/>
                                                                                              <w:marTop w:val="0"/>
                                                                                              <w:marBottom w:val="0"/>
                                                                                              <w:divBdr>
                                                                                                <w:top w:val="none" w:sz="0" w:space="0" w:color="auto"/>
                                                                                                <w:left w:val="none" w:sz="0" w:space="0" w:color="auto"/>
                                                                                                <w:bottom w:val="none" w:sz="0" w:space="0" w:color="auto"/>
                                                                                                <w:right w:val="none" w:sz="0" w:space="0" w:color="auto"/>
                                                                                              </w:divBdr>
                                                                                            </w:div>
                                                                                            <w:div w:id="2082829491">
                                                                                              <w:marLeft w:val="0"/>
                                                                                              <w:marRight w:val="0"/>
                                                                                              <w:marTop w:val="0"/>
                                                                                              <w:marBottom w:val="75"/>
                                                                                              <w:divBdr>
                                                                                                <w:top w:val="none" w:sz="0" w:space="0" w:color="auto"/>
                                                                                                <w:left w:val="none" w:sz="0" w:space="0" w:color="auto"/>
                                                                                                <w:bottom w:val="none" w:sz="0" w:space="0" w:color="auto"/>
                                                                                                <w:right w:val="none" w:sz="0" w:space="0" w:color="auto"/>
                                                                                              </w:divBdr>
                                                                                              <w:divsChild>
                                                                                                <w:div w:id="315502441">
                                                                                                  <w:marLeft w:val="0"/>
                                                                                                  <w:marRight w:val="0"/>
                                                                                                  <w:marTop w:val="120"/>
                                                                                                  <w:marBottom w:val="0"/>
                                                                                                  <w:divBdr>
                                                                                                    <w:top w:val="none" w:sz="0" w:space="0" w:color="auto"/>
                                                                                                    <w:left w:val="none" w:sz="0" w:space="0" w:color="auto"/>
                                                                                                    <w:bottom w:val="none" w:sz="0" w:space="0" w:color="auto"/>
                                                                                                    <w:right w:val="none" w:sz="0" w:space="0" w:color="auto"/>
                                                                                                  </w:divBdr>
                                                                                                  <w:divsChild>
                                                                                                    <w:div w:id="1054234911">
                                                                                                      <w:marLeft w:val="0"/>
                                                                                                      <w:marRight w:val="0"/>
                                                                                                      <w:marTop w:val="0"/>
                                                                                                      <w:marBottom w:val="0"/>
                                                                                                      <w:divBdr>
                                                                                                        <w:top w:val="none" w:sz="0" w:space="0" w:color="auto"/>
                                                                                                        <w:left w:val="none" w:sz="0" w:space="0" w:color="auto"/>
                                                                                                        <w:bottom w:val="none" w:sz="0" w:space="0" w:color="auto"/>
                                                                                                        <w:right w:val="none" w:sz="0" w:space="0" w:color="auto"/>
                                                                                                      </w:divBdr>
                                                                                                    </w:div>
                                                                                                  </w:divsChild>
                                                                                                </w:div>
                                                                                                <w:div w:id="1189678181">
                                                                                                  <w:marLeft w:val="0"/>
                                                                                                  <w:marRight w:val="0"/>
                                                                                                  <w:marTop w:val="0"/>
                                                                                                  <w:marBottom w:val="0"/>
                                                                                                  <w:divBdr>
                                                                                                    <w:top w:val="none" w:sz="0" w:space="0" w:color="auto"/>
                                                                                                    <w:left w:val="none" w:sz="0" w:space="0" w:color="auto"/>
                                                                                                    <w:bottom w:val="none" w:sz="0" w:space="0" w:color="auto"/>
                                                                                                    <w:right w:val="none" w:sz="0" w:space="0" w:color="auto"/>
                                                                                                  </w:divBdr>
                                                                                                  <w:divsChild>
                                                                                                    <w:div w:id="190728402">
                                                                                                      <w:marLeft w:val="0"/>
                                                                                                      <w:marRight w:val="0"/>
                                                                                                      <w:marTop w:val="0"/>
                                                                                                      <w:marBottom w:val="0"/>
                                                                                                      <w:divBdr>
                                                                                                        <w:top w:val="none" w:sz="0" w:space="0" w:color="auto"/>
                                                                                                        <w:left w:val="none" w:sz="0" w:space="0" w:color="auto"/>
                                                                                                        <w:bottom w:val="none" w:sz="0" w:space="0" w:color="auto"/>
                                                                                                        <w:right w:val="none" w:sz="0" w:space="0" w:color="auto"/>
                                                                                                      </w:divBdr>
                                                                                                      <w:divsChild>
                                                                                                        <w:div w:id="57020841">
                                                                                                          <w:marLeft w:val="0"/>
                                                                                                          <w:marRight w:val="0"/>
                                                                                                          <w:marTop w:val="75"/>
                                                                                                          <w:marBottom w:val="0"/>
                                                                                                          <w:divBdr>
                                                                                                            <w:top w:val="none" w:sz="0" w:space="0" w:color="auto"/>
                                                                                                            <w:left w:val="none" w:sz="0" w:space="0" w:color="auto"/>
                                                                                                            <w:bottom w:val="none" w:sz="0" w:space="0" w:color="auto"/>
                                                                                                            <w:right w:val="none" w:sz="0" w:space="0" w:color="auto"/>
                                                                                                          </w:divBdr>
                                                                                                        </w:div>
                                                                                                        <w:div w:id="322853273">
                                                                                                          <w:marLeft w:val="0"/>
                                                                                                          <w:marRight w:val="0"/>
                                                                                                          <w:marTop w:val="75"/>
                                                                                                          <w:marBottom w:val="0"/>
                                                                                                          <w:divBdr>
                                                                                                            <w:top w:val="none" w:sz="0" w:space="0" w:color="auto"/>
                                                                                                            <w:left w:val="none" w:sz="0" w:space="0" w:color="auto"/>
                                                                                                            <w:bottom w:val="none" w:sz="0" w:space="0" w:color="auto"/>
                                                                                                            <w:right w:val="none" w:sz="0" w:space="0" w:color="auto"/>
                                                                                                          </w:divBdr>
                                                                                                        </w:div>
                                                                                                        <w:div w:id="394747237">
                                                                                                          <w:marLeft w:val="0"/>
                                                                                                          <w:marRight w:val="0"/>
                                                                                                          <w:marTop w:val="75"/>
                                                                                                          <w:marBottom w:val="0"/>
                                                                                                          <w:divBdr>
                                                                                                            <w:top w:val="none" w:sz="0" w:space="0" w:color="auto"/>
                                                                                                            <w:left w:val="none" w:sz="0" w:space="0" w:color="auto"/>
                                                                                                            <w:bottom w:val="none" w:sz="0" w:space="0" w:color="auto"/>
                                                                                                            <w:right w:val="none" w:sz="0" w:space="0" w:color="auto"/>
                                                                                                          </w:divBdr>
                                                                                                        </w:div>
                                                                                                        <w:div w:id="13859098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6081132">
                                      <w:marLeft w:val="0"/>
                                      <w:marRight w:val="0"/>
                                      <w:marTop w:val="375"/>
                                      <w:marBottom w:val="0"/>
                                      <w:divBdr>
                                        <w:top w:val="none" w:sz="0" w:space="0" w:color="auto"/>
                                        <w:left w:val="none" w:sz="0" w:space="0" w:color="auto"/>
                                        <w:bottom w:val="none" w:sz="0" w:space="0" w:color="auto"/>
                                        <w:right w:val="none" w:sz="0" w:space="0" w:color="auto"/>
                                      </w:divBdr>
                                      <w:divsChild>
                                        <w:div w:id="431322898">
                                          <w:marLeft w:val="0"/>
                                          <w:marRight w:val="0"/>
                                          <w:marTop w:val="225"/>
                                          <w:marBottom w:val="0"/>
                                          <w:divBdr>
                                            <w:top w:val="none" w:sz="0" w:space="0" w:color="auto"/>
                                            <w:left w:val="none" w:sz="0" w:space="0" w:color="auto"/>
                                            <w:bottom w:val="none" w:sz="0" w:space="0" w:color="auto"/>
                                            <w:right w:val="none" w:sz="0" w:space="0" w:color="auto"/>
                                          </w:divBdr>
                                          <w:divsChild>
                                            <w:div w:id="391080017">
                                              <w:marLeft w:val="0"/>
                                              <w:marRight w:val="0"/>
                                              <w:marTop w:val="0"/>
                                              <w:marBottom w:val="0"/>
                                              <w:divBdr>
                                                <w:top w:val="none" w:sz="0" w:space="0" w:color="auto"/>
                                                <w:left w:val="none" w:sz="0" w:space="0" w:color="auto"/>
                                                <w:bottom w:val="none" w:sz="0" w:space="0" w:color="auto"/>
                                                <w:right w:val="none" w:sz="0" w:space="0" w:color="auto"/>
                                              </w:divBdr>
                                            </w:div>
                                          </w:divsChild>
                                        </w:div>
                                        <w:div w:id="590159450">
                                          <w:marLeft w:val="0"/>
                                          <w:marRight w:val="0"/>
                                          <w:marTop w:val="375"/>
                                          <w:marBottom w:val="0"/>
                                          <w:divBdr>
                                            <w:top w:val="none" w:sz="0" w:space="0" w:color="auto"/>
                                            <w:left w:val="none" w:sz="0" w:space="0" w:color="auto"/>
                                            <w:bottom w:val="none" w:sz="0" w:space="0" w:color="auto"/>
                                            <w:right w:val="none" w:sz="0" w:space="0" w:color="auto"/>
                                          </w:divBdr>
                                          <w:divsChild>
                                            <w:div w:id="289358593">
                                              <w:marLeft w:val="0"/>
                                              <w:marRight w:val="0"/>
                                              <w:marTop w:val="0"/>
                                              <w:marBottom w:val="0"/>
                                              <w:divBdr>
                                                <w:top w:val="none" w:sz="0" w:space="0" w:color="auto"/>
                                                <w:left w:val="none" w:sz="0" w:space="0" w:color="auto"/>
                                                <w:bottom w:val="none" w:sz="0" w:space="0" w:color="auto"/>
                                                <w:right w:val="none" w:sz="0" w:space="0" w:color="auto"/>
                                              </w:divBdr>
                                            </w:div>
                                          </w:divsChild>
                                        </w:div>
                                        <w:div w:id="855922590">
                                          <w:marLeft w:val="0"/>
                                          <w:marRight w:val="0"/>
                                          <w:marTop w:val="375"/>
                                          <w:marBottom w:val="0"/>
                                          <w:divBdr>
                                            <w:top w:val="none" w:sz="0" w:space="0" w:color="auto"/>
                                            <w:left w:val="none" w:sz="0" w:space="0" w:color="auto"/>
                                            <w:bottom w:val="none" w:sz="0" w:space="0" w:color="auto"/>
                                            <w:right w:val="none" w:sz="0" w:space="0" w:color="auto"/>
                                          </w:divBdr>
                                          <w:divsChild>
                                            <w:div w:id="761075085">
                                              <w:marLeft w:val="0"/>
                                              <w:marRight w:val="0"/>
                                              <w:marTop w:val="300"/>
                                              <w:marBottom w:val="0"/>
                                              <w:divBdr>
                                                <w:top w:val="none" w:sz="0" w:space="0" w:color="auto"/>
                                                <w:left w:val="none" w:sz="0" w:space="0" w:color="auto"/>
                                                <w:bottom w:val="none" w:sz="0" w:space="0" w:color="auto"/>
                                                <w:right w:val="none" w:sz="0" w:space="0" w:color="auto"/>
                                              </w:divBdr>
                                              <w:divsChild>
                                                <w:div w:id="862858911">
                                                  <w:marLeft w:val="0"/>
                                                  <w:marRight w:val="0"/>
                                                  <w:marTop w:val="0"/>
                                                  <w:marBottom w:val="0"/>
                                                  <w:divBdr>
                                                    <w:top w:val="none" w:sz="0" w:space="0" w:color="auto"/>
                                                    <w:left w:val="none" w:sz="0" w:space="0" w:color="auto"/>
                                                    <w:bottom w:val="none" w:sz="0" w:space="0" w:color="auto"/>
                                                    <w:right w:val="none" w:sz="0" w:space="0" w:color="auto"/>
                                                  </w:divBdr>
                                                </w:div>
                                              </w:divsChild>
                                            </w:div>
                                            <w:div w:id="787697078">
                                              <w:marLeft w:val="0"/>
                                              <w:marRight w:val="0"/>
                                              <w:marTop w:val="225"/>
                                              <w:marBottom w:val="0"/>
                                              <w:divBdr>
                                                <w:top w:val="none" w:sz="0" w:space="0" w:color="auto"/>
                                                <w:left w:val="none" w:sz="0" w:space="0" w:color="auto"/>
                                                <w:bottom w:val="none" w:sz="0" w:space="0" w:color="auto"/>
                                                <w:right w:val="none" w:sz="0" w:space="0" w:color="auto"/>
                                              </w:divBdr>
                                              <w:divsChild>
                                                <w:div w:id="1434472388">
                                                  <w:marLeft w:val="0"/>
                                                  <w:marRight w:val="0"/>
                                                  <w:marTop w:val="0"/>
                                                  <w:marBottom w:val="0"/>
                                                  <w:divBdr>
                                                    <w:top w:val="none" w:sz="0" w:space="0" w:color="auto"/>
                                                    <w:left w:val="none" w:sz="0" w:space="0" w:color="auto"/>
                                                    <w:bottom w:val="none" w:sz="0" w:space="0" w:color="auto"/>
                                                    <w:right w:val="none" w:sz="0" w:space="0" w:color="auto"/>
                                                  </w:divBdr>
                                                </w:div>
                                              </w:divsChild>
                                            </w:div>
                                            <w:div w:id="1306475308">
                                              <w:marLeft w:val="0"/>
                                              <w:marRight w:val="0"/>
                                              <w:marTop w:val="375"/>
                                              <w:marBottom w:val="0"/>
                                              <w:divBdr>
                                                <w:top w:val="none" w:sz="0" w:space="0" w:color="auto"/>
                                                <w:left w:val="none" w:sz="0" w:space="0" w:color="auto"/>
                                                <w:bottom w:val="none" w:sz="0" w:space="0" w:color="auto"/>
                                                <w:right w:val="none" w:sz="0" w:space="0" w:color="auto"/>
                                              </w:divBdr>
                                              <w:divsChild>
                                                <w:div w:id="1406105096">
                                                  <w:marLeft w:val="0"/>
                                                  <w:marRight w:val="0"/>
                                                  <w:marTop w:val="0"/>
                                                  <w:marBottom w:val="0"/>
                                                  <w:divBdr>
                                                    <w:top w:val="none" w:sz="0" w:space="0" w:color="auto"/>
                                                    <w:left w:val="none" w:sz="0" w:space="0" w:color="auto"/>
                                                    <w:bottom w:val="none" w:sz="0" w:space="0" w:color="auto"/>
                                                    <w:right w:val="none" w:sz="0" w:space="0" w:color="auto"/>
                                                  </w:divBdr>
                                                  <w:divsChild>
                                                    <w:div w:id="317609854">
                                                      <w:marLeft w:val="0"/>
                                                      <w:marRight w:val="0"/>
                                                      <w:marTop w:val="0"/>
                                                      <w:marBottom w:val="0"/>
                                                      <w:divBdr>
                                                        <w:top w:val="none" w:sz="0" w:space="0" w:color="auto"/>
                                                        <w:left w:val="none" w:sz="0" w:space="0" w:color="auto"/>
                                                        <w:bottom w:val="none" w:sz="0" w:space="0" w:color="auto"/>
                                                        <w:right w:val="none" w:sz="0" w:space="0" w:color="auto"/>
                                                      </w:divBdr>
                                                      <w:divsChild>
                                                        <w:div w:id="1785031798">
                                                          <w:marLeft w:val="0"/>
                                                          <w:marRight w:val="0"/>
                                                          <w:marTop w:val="0"/>
                                                          <w:marBottom w:val="0"/>
                                                          <w:divBdr>
                                                            <w:top w:val="none" w:sz="0" w:space="0" w:color="auto"/>
                                                            <w:left w:val="none" w:sz="0" w:space="0" w:color="auto"/>
                                                            <w:bottom w:val="none" w:sz="0" w:space="0" w:color="auto"/>
                                                            <w:right w:val="none" w:sz="0" w:space="0" w:color="auto"/>
                                                          </w:divBdr>
                                                          <w:divsChild>
                                                            <w:div w:id="60569236">
                                                              <w:marLeft w:val="0"/>
                                                              <w:marRight w:val="0"/>
                                                              <w:marTop w:val="0"/>
                                                              <w:marBottom w:val="0"/>
                                                              <w:divBdr>
                                                                <w:top w:val="none" w:sz="0" w:space="0" w:color="auto"/>
                                                                <w:left w:val="none" w:sz="0" w:space="0" w:color="auto"/>
                                                                <w:bottom w:val="none" w:sz="0" w:space="0" w:color="auto"/>
                                                                <w:right w:val="none" w:sz="0" w:space="0" w:color="auto"/>
                                                              </w:divBdr>
                                                              <w:divsChild>
                                                                <w:div w:id="1402564081">
                                                                  <w:marLeft w:val="0"/>
                                                                  <w:marRight w:val="0"/>
                                                                  <w:marTop w:val="0"/>
                                                                  <w:marBottom w:val="0"/>
                                                                  <w:divBdr>
                                                                    <w:top w:val="none" w:sz="0" w:space="0" w:color="auto"/>
                                                                    <w:left w:val="none" w:sz="0" w:space="0" w:color="auto"/>
                                                                    <w:bottom w:val="none" w:sz="0" w:space="0" w:color="auto"/>
                                                                    <w:right w:val="none" w:sz="0" w:space="0" w:color="auto"/>
                                                                  </w:divBdr>
                                                                </w:div>
                                                                <w:div w:id="18893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08425">
                                                      <w:marLeft w:val="0"/>
                                                      <w:marRight w:val="0"/>
                                                      <w:marTop w:val="375"/>
                                                      <w:marBottom w:val="0"/>
                                                      <w:divBdr>
                                                        <w:top w:val="none" w:sz="0" w:space="0" w:color="auto"/>
                                                        <w:left w:val="none" w:sz="0" w:space="0" w:color="auto"/>
                                                        <w:bottom w:val="none" w:sz="0" w:space="0" w:color="auto"/>
                                                        <w:right w:val="none" w:sz="0" w:space="0" w:color="auto"/>
                                                      </w:divBdr>
                                                      <w:divsChild>
                                                        <w:div w:id="290289767">
                                                          <w:marLeft w:val="0"/>
                                                          <w:marRight w:val="0"/>
                                                          <w:marTop w:val="225"/>
                                                          <w:marBottom w:val="0"/>
                                                          <w:divBdr>
                                                            <w:top w:val="none" w:sz="0" w:space="0" w:color="auto"/>
                                                            <w:left w:val="none" w:sz="0" w:space="0" w:color="auto"/>
                                                            <w:bottom w:val="none" w:sz="0" w:space="0" w:color="auto"/>
                                                            <w:right w:val="none" w:sz="0" w:space="0" w:color="auto"/>
                                                          </w:divBdr>
                                                          <w:divsChild>
                                                            <w:div w:id="2126800813">
                                                              <w:marLeft w:val="0"/>
                                                              <w:marRight w:val="0"/>
                                                              <w:marTop w:val="0"/>
                                                              <w:marBottom w:val="0"/>
                                                              <w:divBdr>
                                                                <w:top w:val="none" w:sz="0" w:space="0" w:color="auto"/>
                                                                <w:left w:val="none" w:sz="0" w:space="0" w:color="auto"/>
                                                                <w:bottom w:val="none" w:sz="0" w:space="0" w:color="auto"/>
                                                                <w:right w:val="none" w:sz="0" w:space="0" w:color="auto"/>
                                                              </w:divBdr>
                                                            </w:div>
                                                          </w:divsChild>
                                                        </w:div>
                                                        <w:div w:id="348340492">
                                                          <w:marLeft w:val="0"/>
                                                          <w:marRight w:val="0"/>
                                                          <w:marTop w:val="0"/>
                                                          <w:marBottom w:val="0"/>
                                                          <w:divBdr>
                                                            <w:top w:val="none" w:sz="0" w:space="0" w:color="auto"/>
                                                            <w:left w:val="none" w:sz="0" w:space="0" w:color="auto"/>
                                                            <w:bottom w:val="none" w:sz="0" w:space="0" w:color="auto"/>
                                                            <w:right w:val="none" w:sz="0" w:space="0" w:color="auto"/>
                                                          </w:divBdr>
                                                          <w:divsChild>
                                                            <w:div w:id="1762875212">
                                                              <w:marLeft w:val="0"/>
                                                              <w:marRight w:val="0"/>
                                                              <w:marTop w:val="0"/>
                                                              <w:marBottom w:val="0"/>
                                                              <w:divBdr>
                                                                <w:top w:val="none" w:sz="0" w:space="0" w:color="auto"/>
                                                                <w:left w:val="none" w:sz="0" w:space="0" w:color="auto"/>
                                                                <w:bottom w:val="none" w:sz="0" w:space="0" w:color="auto"/>
                                                                <w:right w:val="none" w:sz="0" w:space="0" w:color="auto"/>
                                                              </w:divBdr>
                                                              <w:divsChild>
                                                                <w:div w:id="181869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99259">
                                                          <w:marLeft w:val="0"/>
                                                          <w:marRight w:val="0"/>
                                                          <w:marTop w:val="375"/>
                                                          <w:marBottom w:val="0"/>
                                                          <w:divBdr>
                                                            <w:top w:val="none" w:sz="0" w:space="0" w:color="auto"/>
                                                            <w:left w:val="none" w:sz="0" w:space="0" w:color="auto"/>
                                                            <w:bottom w:val="none" w:sz="0" w:space="0" w:color="auto"/>
                                                            <w:right w:val="none" w:sz="0" w:space="0" w:color="auto"/>
                                                          </w:divBdr>
                                                          <w:divsChild>
                                                            <w:div w:id="66151552">
                                                              <w:marLeft w:val="0"/>
                                                              <w:marRight w:val="0"/>
                                                              <w:marTop w:val="0"/>
                                                              <w:marBottom w:val="0"/>
                                                              <w:divBdr>
                                                                <w:top w:val="none" w:sz="0" w:space="0" w:color="auto"/>
                                                                <w:left w:val="none" w:sz="0" w:space="0" w:color="auto"/>
                                                                <w:bottom w:val="none" w:sz="0" w:space="0" w:color="auto"/>
                                                                <w:right w:val="none" w:sz="0" w:space="0" w:color="auto"/>
                                                              </w:divBdr>
                                                              <w:divsChild>
                                                                <w:div w:id="510725378">
                                                                  <w:marLeft w:val="0"/>
                                                                  <w:marRight w:val="0"/>
                                                                  <w:marTop w:val="0"/>
                                                                  <w:marBottom w:val="0"/>
                                                                  <w:divBdr>
                                                                    <w:top w:val="none" w:sz="0" w:space="0" w:color="auto"/>
                                                                    <w:left w:val="none" w:sz="0" w:space="0" w:color="auto"/>
                                                                    <w:bottom w:val="none" w:sz="0" w:space="0" w:color="auto"/>
                                                                    <w:right w:val="none" w:sz="0" w:space="0" w:color="auto"/>
                                                                  </w:divBdr>
                                                                  <w:divsChild>
                                                                    <w:div w:id="87727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290">
                                                              <w:marLeft w:val="0"/>
                                                              <w:marRight w:val="0"/>
                                                              <w:marTop w:val="225"/>
                                                              <w:marBottom w:val="0"/>
                                                              <w:divBdr>
                                                                <w:top w:val="none" w:sz="0" w:space="0" w:color="auto"/>
                                                                <w:left w:val="none" w:sz="0" w:space="0" w:color="auto"/>
                                                                <w:bottom w:val="none" w:sz="0" w:space="0" w:color="auto"/>
                                                                <w:right w:val="none" w:sz="0" w:space="0" w:color="auto"/>
                                                              </w:divBdr>
                                                              <w:divsChild>
                                                                <w:div w:id="1192840968">
                                                                  <w:marLeft w:val="0"/>
                                                                  <w:marRight w:val="0"/>
                                                                  <w:marTop w:val="0"/>
                                                                  <w:marBottom w:val="0"/>
                                                                  <w:divBdr>
                                                                    <w:top w:val="none" w:sz="0" w:space="0" w:color="auto"/>
                                                                    <w:left w:val="none" w:sz="0" w:space="0" w:color="auto"/>
                                                                    <w:bottom w:val="none" w:sz="0" w:space="0" w:color="auto"/>
                                                                    <w:right w:val="none" w:sz="0" w:space="0" w:color="auto"/>
                                                                  </w:divBdr>
                                                                </w:div>
                                                              </w:divsChild>
                                                            </w:div>
                                                            <w:div w:id="192619204">
                                                              <w:marLeft w:val="0"/>
                                                              <w:marRight w:val="0"/>
                                                              <w:marTop w:val="225"/>
                                                              <w:marBottom w:val="0"/>
                                                              <w:divBdr>
                                                                <w:top w:val="none" w:sz="0" w:space="0" w:color="auto"/>
                                                                <w:left w:val="none" w:sz="0" w:space="0" w:color="auto"/>
                                                                <w:bottom w:val="none" w:sz="0" w:space="0" w:color="auto"/>
                                                                <w:right w:val="none" w:sz="0" w:space="0" w:color="auto"/>
                                                              </w:divBdr>
                                                              <w:divsChild>
                                                                <w:div w:id="1562138667">
                                                                  <w:marLeft w:val="0"/>
                                                                  <w:marRight w:val="0"/>
                                                                  <w:marTop w:val="0"/>
                                                                  <w:marBottom w:val="0"/>
                                                                  <w:divBdr>
                                                                    <w:top w:val="none" w:sz="0" w:space="0" w:color="auto"/>
                                                                    <w:left w:val="none" w:sz="0" w:space="0" w:color="auto"/>
                                                                    <w:bottom w:val="none" w:sz="0" w:space="0" w:color="auto"/>
                                                                    <w:right w:val="none" w:sz="0" w:space="0" w:color="auto"/>
                                                                  </w:divBdr>
                                                                </w:div>
                                                              </w:divsChild>
                                                            </w:div>
                                                            <w:div w:id="813715493">
                                                              <w:marLeft w:val="0"/>
                                                              <w:marRight w:val="0"/>
                                                              <w:marTop w:val="375"/>
                                                              <w:marBottom w:val="0"/>
                                                              <w:divBdr>
                                                                <w:top w:val="none" w:sz="0" w:space="0" w:color="auto"/>
                                                                <w:left w:val="none" w:sz="0" w:space="0" w:color="auto"/>
                                                                <w:bottom w:val="none" w:sz="0" w:space="0" w:color="auto"/>
                                                                <w:right w:val="none" w:sz="0" w:space="0" w:color="auto"/>
                                                              </w:divBdr>
                                                              <w:divsChild>
                                                                <w:div w:id="1985770839">
                                                                  <w:marLeft w:val="0"/>
                                                                  <w:marRight w:val="0"/>
                                                                  <w:marTop w:val="0"/>
                                                                  <w:marBottom w:val="0"/>
                                                                  <w:divBdr>
                                                                    <w:top w:val="none" w:sz="0" w:space="0" w:color="auto"/>
                                                                    <w:left w:val="none" w:sz="0" w:space="0" w:color="auto"/>
                                                                    <w:bottom w:val="none" w:sz="0" w:space="0" w:color="auto"/>
                                                                    <w:right w:val="none" w:sz="0" w:space="0" w:color="auto"/>
                                                                  </w:divBdr>
                                                                  <w:divsChild>
                                                                    <w:div w:id="866262607">
                                                                      <w:marLeft w:val="0"/>
                                                                      <w:marRight w:val="0"/>
                                                                      <w:marTop w:val="0"/>
                                                                      <w:marBottom w:val="0"/>
                                                                      <w:divBdr>
                                                                        <w:top w:val="none" w:sz="0" w:space="0" w:color="auto"/>
                                                                        <w:left w:val="none" w:sz="0" w:space="0" w:color="auto"/>
                                                                        <w:bottom w:val="none" w:sz="0" w:space="0" w:color="auto"/>
                                                                        <w:right w:val="none" w:sz="0" w:space="0" w:color="auto"/>
                                                                      </w:divBdr>
                                                                      <w:divsChild>
                                                                        <w:div w:id="1660426957">
                                                                          <w:marLeft w:val="0"/>
                                                                          <w:marRight w:val="0"/>
                                                                          <w:marTop w:val="0"/>
                                                                          <w:marBottom w:val="0"/>
                                                                          <w:divBdr>
                                                                            <w:top w:val="none" w:sz="0" w:space="0" w:color="auto"/>
                                                                            <w:left w:val="none" w:sz="0" w:space="0" w:color="auto"/>
                                                                            <w:bottom w:val="none" w:sz="0" w:space="0" w:color="auto"/>
                                                                            <w:right w:val="none" w:sz="0" w:space="0" w:color="auto"/>
                                                                          </w:divBdr>
                                                                          <w:divsChild>
                                                                            <w:div w:id="2090347896">
                                                                              <w:marLeft w:val="0"/>
                                                                              <w:marRight w:val="0"/>
                                                                              <w:marTop w:val="0"/>
                                                                              <w:marBottom w:val="0"/>
                                                                              <w:divBdr>
                                                                                <w:top w:val="none" w:sz="0" w:space="0" w:color="auto"/>
                                                                                <w:left w:val="none" w:sz="0" w:space="0" w:color="auto"/>
                                                                                <w:bottom w:val="none" w:sz="0" w:space="0" w:color="auto"/>
                                                                                <w:right w:val="none" w:sz="0" w:space="0" w:color="auto"/>
                                                                              </w:divBdr>
                                                                              <w:divsChild>
                                                                                <w:div w:id="59405633">
                                                                                  <w:marLeft w:val="0"/>
                                                                                  <w:marRight w:val="0"/>
                                                                                  <w:marTop w:val="0"/>
                                                                                  <w:marBottom w:val="0"/>
                                                                                  <w:divBdr>
                                                                                    <w:top w:val="none" w:sz="0" w:space="0" w:color="auto"/>
                                                                                    <w:left w:val="none" w:sz="0" w:space="0" w:color="auto"/>
                                                                                    <w:bottom w:val="none" w:sz="0" w:space="0" w:color="auto"/>
                                                                                    <w:right w:val="none" w:sz="0" w:space="0" w:color="auto"/>
                                                                                  </w:divBdr>
                                                                                  <w:divsChild>
                                                                                    <w:div w:id="289937450">
                                                                                      <w:marLeft w:val="0"/>
                                                                                      <w:marRight w:val="0"/>
                                                                                      <w:marTop w:val="0"/>
                                                                                      <w:marBottom w:val="0"/>
                                                                                      <w:divBdr>
                                                                                        <w:top w:val="none" w:sz="0" w:space="0" w:color="auto"/>
                                                                                        <w:left w:val="none" w:sz="0" w:space="0" w:color="auto"/>
                                                                                        <w:bottom w:val="none" w:sz="0" w:space="0" w:color="auto"/>
                                                                                        <w:right w:val="none" w:sz="0" w:space="0" w:color="auto"/>
                                                                                      </w:divBdr>
                                                                                      <w:divsChild>
                                                                                        <w:div w:id="31154349">
                                                                                          <w:marLeft w:val="0"/>
                                                                                          <w:marRight w:val="0"/>
                                                                                          <w:marTop w:val="0"/>
                                                                                          <w:marBottom w:val="0"/>
                                                                                          <w:divBdr>
                                                                                            <w:top w:val="none" w:sz="0" w:space="0" w:color="auto"/>
                                                                                            <w:left w:val="none" w:sz="0" w:space="0" w:color="auto"/>
                                                                                            <w:bottom w:val="none" w:sz="0" w:space="0" w:color="auto"/>
                                                                                            <w:right w:val="none" w:sz="0" w:space="0" w:color="auto"/>
                                                                                          </w:divBdr>
                                                                                          <w:divsChild>
                                                                                            <w:div w:id="1038243769">
                                                                                              <w:marLeft w:val="0"/>
                                                                                              <w:marRight w:val="0"/>
                                                                                              <w:marTop w:val="0"/>
                                                                                              <w:marBottom w:val="0"/>
                                                                                              <w:divBdr>
                                                                                                <w:top w:val="none" w:sz="0" w:space="0" w:color="auto"/>
                                                                                                <w:left w:val="none" w:sz="0" w:space="0" w:color="auto"/>
                                                                                                <w:bottom w:val="none" w:sz="0" w:space="0" w:color="auto"/>
                                                                                                <w:right w:val="none" w:sz="0" w:space="0" w:color="auto"/>
                                                                                              </w:divBdr>
                                                                                              <w:divsChild>
                                                                                                <w:div w:id="763844719">
                                                                                                  <w:marLeft w:val="0"/>
                                                                                                  <w:marRight w:val="0"/>
                                                                                                  <w:marTop w:val="0"/>
                                                                                                  <w:marBottom w:val="0"/>
                                                                                                  <w:divBdr>
                                                                                                    <w:top w:val="none" w:sz="0" w:space="0" w:color="auto"/>
                                                                                                    <w:left w:val="none" w:sz="0" w:space="0" w:color="auto"/>
                                                                                                    <w:bottom w:val="none" w:sz="0" w:space="0" w:color="auto"/>
                                                                                                    <w:right w:val="none" w:sz="0" w:space="0" w:color="auto"/>
                                                                                                  </w:divBdr>
                                                                                                  <w:divsChild>
                                                                                                    <w:div w:id="583034435">
                                                                                                      <w:marLeft w:val="0"/>
                                                                                                      <w:marRight w:val="0"/>
                                                                                                      <w:marTop w:val="0"/>
                                                                                                      <w:marBottom w:val="0"/>
                                                                                                      <w:divBdr>
                                                                                                        <w:top w:val="none" w:sz="0" w:space="0" w:color="auto"/>
                                                                                                        <w:left w:val="none" w:sz="0" w:space="0" w:color="auto"/>
                                                                                                        <w:bottom w:val="none" w:sz="0" w:space="0" w:color="auto"/>
                                                                                                        <w:right w:val="none" w:sz="0" w:space="0" w:color="auto"/>
                                                                                                      </w:divBdr>
                                                                                                      <w:divsChild>
                                                                                                        <w:div w:id="1061757045">
                                                                                                          <w:marLeft w:val="0"/>
                                                                                                          <w:marRight w:val="0"/>
                                                                                                          <w:marTop w:val="0"/>
                                                                                                          <w:marBottom w:val="0"/>
                                                                                                          <w:divBdr>
                                                                                                            <w:top w:val="none" w:sz="0" w:space="0" w:color="auto"/>
                                                                                                            <w:left w:val="none" w:sz="0" w:space="0" w:color="auto"/>
                                                                                                            <w:bottom w:val="none" w:sz="0" w:space="0" w:color="auto"/>
                                                                                                            <w:right w:val="none" w:sz="0" w:space="0" w:color="auto"/>
                                                                                                          </w:divBdr>
                                                                                                        </w:div>
                                                                                                        <w:div w:id="2086292389">
                                                                                                          <w:marLeft w:val="0"/>
                                                                                                          <w:marRight w:val="0"/>
                                                                                                          <w:marTop w:val="0"/>
                                                                                                          <w:marBottom w:val="0"/>
                                                                                                          <w:divBdr>
                                                                                                            <w:top w:val="none" w:sz="0" w:space="0" w:color="auto"/>
                                                                                                            <w:left w:val="none" w:sz="0" w:space="0" w:color="auto"/>
                                                                                                            <w:bottom w:val="none" w:sz="0" w:space="0" w:color="auto"/>
                                                                                                            <w:right w:val="none" w:sz="0" w:space="0" w:color="auto"/>
                                                                                                          </w:divBdr>
                                                                                                          <w:divsChild>
                                                                                                            <w:div w:id="742215029">
                                                                                                              <w:marLeft w:val="0"/>
                                                                                                              <w:marRight w:val="0"/>
                                                                                                              <w:marTop w:val="0"/>
                                                                                                              <w:marBottom w:val="0"/>
                                                                                                              <w:divBdr>
                                                                                                                <w:top w:val="none" w:sz="0" w:space="0" w:color="auto"/>
                                                                                                                <w:left w:val="none" w:sz="0" w:space="0" w:color="auto"/>
                                                                                                                <w:bottom w:val="none" w:sz="0" w:space="0" w:color="auto"/>
                                                                                                                <w:right w:val="none" w:sz="0" w:space="0" w:color="auto"/>
                                                                                                              </w:divBdr>
                                                                                                            </w:div>
                                                                                                            <w:div w:id="1298221421">
                                                                                                              <w:marLeft w:val="0"/>
                                                                                                              <w:marRight w:val="0"/>
                                                                                                              <w:marTop w:val="0"/>
                                                                                                              <w:marBottom w:val="0"/>
                                                                                                              <w:divBdr>
                                                                                                                <w:top w:val="none" w:sz="0" w:space="0" w:color="auto"/>
                                                                                                                <w:left w:val="none" w:sz="0" w:space="0" w:color="auto"/>
                                                                                                                <w:bottom w:val="none" w:sz="0" w:space="0" w:color="auto"/>
                                                                                                                <w:right w:val="none" w:sz="0" w:space="0" w:color="auto"/>
                                                                                                              </w:divBdr>
                                                                                                              <w:divsChild>
                                                                                                                <w:div w:id="72549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81170">
                                                                                                  <w:marLeft w:val="0"/>
                                                                                                  <w:marRight w:val="0"/>
                                                                                                  <w:marTop w:val="0"/>
                                                                                                  <w:marBottom w:val="0"/>
                                                                                                  <w:divBdr>
                                                                                                    <w:top w:val="none" w:sz="0" w:space="0" w:color="auto"/>
                                                                                                    <w:left w:val="none" w:sz="0" w:space="0" w:color="auto"/>
                                                                                                    <w:bottom w:val="none" w:sz="0" w:space="0" w:color="auto"/>
                                                                                                    <w:right w:val="none" w:sz="0" w:space="0" w:color="auto"/>
                                                                                                  </w:divBdr>
                                                                                                  <w:divsChild>
                                                                                                    <w:div w:id="3248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4802">
                                                                                          <w:marLeft w:val="0"/>
                                                                                          <w:marRight w:val="0"/>
                                                                                          <w:marTop w:val="0"/>
                                                                                          <w:marBottom w:val="0"/>
                                                                                          <w:divBdr>
                                                                                            <w:top w:val="none" w:sz="0" w:space="0" w:color="auto"/>
                                                                                            <w:left w:val="none" w:sz="0" w:space="0" w:color="auto"/>
                                                                                            <w:bottom w:val="none" w:sz="0" w:space="0" w:color="auto"/>
                                                                                            <w:right w:val="none" w:sz="0" w:space="0" w:color="auto"/>
                                                                                          </w:divBdr>
                                                                                          <w:divsChild>
                                                                                            <w:div w:id="1681614735">
                                                                                              <w:marLeft w:val="0"/>
                                                                                              <w:marRight w:val="0"/>
                                                                                              <w:marTop w:val="0"/>
                                                                                              <w:marBottom w:val="0"/>
                                                                                              <w:divBdr>
                                                                                                <w:top w:val="none" w:sz="0" w:space="0" w:color="auto"/>
                                                                                                <w:left w:val="none" w:sz="0" w:space="0" w:color="auto"/>
                                                                                                <w:bottom w:val="none" w:sz="0" w:space="0" w:color="auto"/>
                                                                                                <w:right w:val="none" w:sz="0" w:space="0" w:color="auto"/>
                                                                                              </w:divBdr>
                                                                                              <w:divsChild>
                                                                                                <w:div w:id="358437352">
                                                                                                  <w:marLeft w:val="0"/>
                                                                                                  <w:marRight w:val="0"/>
                                                                                                  <w:marTop w:val="0"/>
                                                                                                  <w:marBottom w:val="0"/>
                                                                                                  <w:divBdr>
                                                                                                    <w:top w:val="none" w:sz="0" w:space="0" w:color="auto"/>
                                                                                                    <w:left w:val="none" w:sz="0" w:space="0" w:color="auto"/>
                                                                                                    <w:bottom w:val="none" w:sz="0" w:space="0" w:color="auto"/>
                                                                                                    <w:right w:val="none" w:sz="0" w:space="0" w:color="auto"/>
                                                                                                  </w:divBdr>
                                                                                                  <w:divsChild>
                                                                                                    <w:div w:id="765348199">
                                                                                                      <w:marLeft w:val="0"/>
                                                                                                      <w:marRight w:val="0"/>
                                                                                                      <w:marTop w:val="0"/>
                                                                                                      <w:marBottom w:val="0"/>
                                                                                                      <w:divBdr>
                                                                                                        <w:top w:val="none" w:sz="0" w:space="0" w:color="auto"/>
                                                                                                        <w:left w:val="none" w:sz="0" w:space="0" w:color="auto"/>
                                                                                                        <w:bottom w:val="none" w:sz="0" w:space="0" w:color="auto"/>
                                                                                                        <w:right w:val="none" w:sz="0" w:space="0" w:color="auto"/>
                                                                                                      </w:divBdr>
                                                                                                      <w:divsChild>
                                                                                                        <w:div w:id="75130798">
                                                                                                          <w:marLeft w:val="0"/>
                                                                                                          <w:marRight w:val="0"/>
                                                                                                          <w:marTop w:val="0"/>
                                                                                                          <w:marBottom w:val="0"/>
                                                                                                          <w:divBdr>
                                                                                                            <w:top w:val="none" w:sz="0" w:space="0" w:color="auto"/>
                                                                                                            <w:left w:val="none" w:sz="0" w:space="0" w:color="auto"/>
                                                                                                            <w:bottom w:val="none" w:sz="0" w:space="0" w:color="auto"/>
                                                                                                            <w:right w:val="none" w:sz="0" w:space="0" w:color="auto"/>
                                                                                                          </w:divBdr>
                                                                                                          <w:divsChild>
                                                                                                            <w:div w:id="395666943">
                                                                                                              <w:marLeft w:val="0"/>
                                                                                                              <w:marRight w:val="0"/>
                                                                                                              <w:marTop w:val="0"/>
                                                                                                              <w:marBottom w:val="0"/>
                                                                                                              <w:divBdr>
                                                                                                                <w:top w:val="none" w:sz="0" w:space="0" w:color="auto"/>
                                                                                                                <w:left w:val="none" w:sz="0" w:space="0" w:color="auto"/>
                                                                                                                <w:bottom w:val="none" w:sz="0" w:space="0" w:color="auto"/>
                                                                                                                <w:right w:val="none" w:sz="0" w:space="0" w:color="auto"/>
                                                                                                              </w:divBdr>
                                                                                                            </w:div>
                                                                                                            <w:div w:id="534075205">
                                                                                                              <w:marLeft w:val="0"/>
                                                                                                              <w:marRight w:val="0"/>
                                                                                                              <w:marTop w:val="0"/>
                                                                                                              <w:marBottom w:val="0"/>
                                                                                                              <w:divBdr>
                                                                                                                <w:top w:val="none" w:sz="0" w:space="0" w:color="auto"/>
                                                                                                                <w:left w:val="none" w:sz="0" w:space="0" w:color="auto"/>
                                                                                                                <w:bottom w:val="none" w:sz="0" w:space="0" w:color="auto"/>
                                                                                                                <w:right w:val="none" w:sz="0" w:space="0" w:color="auto"/>
                                                                                                              </w:divBdr>
                                                                                                              <w:divsChild>
                                                                                                                <w:div w:id="20773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056052">
                                                                                                  <w:marLeft w:val="0"/>
                                                                                                  <w:marRight w:val="0"/>
                                                                                                  <w:marTop w:val="0"/>
                                                                                                  <w:marBottom w:val="0"/>
                                                                                                  <w:divBdr>
                                                                                                    <w:top w:val="none" w:sz="0" w:space="0" w:color="auto"/>
                                                                                                    <w:left w:val="none" w:sz="0" w:space="0" w:color="auto"/>
                                                                                                    <w:bottom w:val="none" w:sz="0" w:space="0" w:color="auto"/>
                                                                                                    <w:right w:val="none" w:sz="0" w:space="0" w:color="auto"/>
                                                                                                  </w:divBdr>
                                                                                                  <w:divsChild>
                                                                                                    <w:div w:id="7644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6613">
                                                                                          <w:marLeft w:val="0"/>
                                                                                          <w:marRight w:val="-15"/>
                                                                                          <w:marTop w:val="0"/>
                                                                                          <w:marBottom w:val="0"/>
                                                                                          <w:divBdr>
                                                                                            <w:top w:val="none" w:sz="0" w:space="0" w:color="auto"/>
                                                                                            <w:left w:val="none" w:sz="0" w:space="0" w:color="auto"/>
                                                                                            <w:bottom w:val="none" w:sz="0" w:space="0" w:color="auto"/>
                                                                                            <w:right w:val="none" w:sz="0" w:space="0" w:color="auto"/>
                                                                                          </w:divBdr>
                                                                                          <w:divsChild>
                                                                                            <w:div w:id="2063207562">
                                                                                              <w:marLeft w:val="0"/>
                                                                                              <w:marRight w:val="0"/>
                                                                                              <w:marTop w:val="0"/>
                                                                                              <w:marBottom w:val="0"/>
                                                                                              <w:divBdr>
                                                                                                <w:top w:val="none" w:sz="0" w:space="0" w:color="auto"/>
                                                                                                <w:left w:val="none" w:sz="0" w:space="0" w:color="auto"/>
                                                                                                <w:bottom w:val="none" w:sz="0" w:space="0" w:color="auto"/>
                                                                                                <w:right w:val="none" w:sz="0" w:space="0" w:color="auto"/>
                                                                                              </w:divBdr>
                                                                                              <w:divsChild>
                                                                                                <w:div w:id="27075910">
                                                                                                  <w:marLeft w:val="0"/>
                                                                                                  <w:marRight w:val="0"/>
                                                                                                  <w:marTop w:val="0"/>
                                                                                                  <w:marBottom w:val="0"/>
                                                                                                  <w:divBdr>
                                                                                                    <w:top w:val="none" w:sz="0" w:space="0" w:color="auto"/>
                                                                                                    <w:left w:val="none" w:sz="0" w:space="0" w:color="auto"/>
                                                                                                    <w:bottom w:val="none" w:sz="0" w:space="0" w:color="auto"/>
                                                                                                    <w:right w:val="none" w:sz="0" w:space="0" w:color="auto"/>
                                                                                                  </w:divBdr>
                                                                                                  <w:divsChild>
                                                                                                    <w:div w:id="1762483420">
                                                                                                      <w:marLeft w:val="0"/>
                                                                                                      <w:marRight w:val="0"/>
                                                                                                      <w:marTop w:val="0"/>
                                                                                                      <w:marBottom w:val="0"/>
                                                                                                      <w:divBdr>
                                                                                                        <w:top w:val="none" w:sz="0" w:space="0" w:color="auto"/>
                                                                                                        <w:left w:val="none" w:sz="0" w:space="0" w:color="auto"/>
                                                                                                        <w:bottom w:val="none" w:sz="0" w:space="0" w:color="auto"/>
                                                                                                        <w:right w:val="none" w:sz="0" w:space="0" w:color="auto"/>
                                                                                                      </w:divBdr>
                                                                                                      <w:divsChild>
                                                                                                        <w:div w:id="1270744634">
                                                                                                          <w:marLeft w:val="0"/>
                                                                                                          <w:marRight w:val="0"/>
                                                                                                          <w:marTop w:val="0"/>
                                                                                                          <w:marBottom w:val="0"/>
                                                                                                          <w:divBdr>
                                                                                                            <w:top w:val="none" w:sz="0" w:space="0" w:color="auto"/>
                                                                                                            <w:left w:val="none" w:sz="0" w:space="0" w:color="auto"/>
                                                                                                            <w:bottom w:val="none" w:sz="0" w:space="0" w:color="auto"/>
                                                                                                            <w:right w:val="none" w:sz="0" w:space="0" w:color="auto"/>
                                                                                                          </w:divBdr>
                                                                                                          <w:divsChild>
                                                                                                            <w:div w:id="1492326508">
                                                                                                              <w:marLeft w:val="0"/>
                                                                                                              <w:marRight w:val="0"/>
                                                                                                              <w:marTop w:val="0"/>
                                                                                                              <w:marBottom w:val="0"/>
                                                                                                              <w:divBdr>
                                                                                                                <w:top w:val="none" w:sz="0" w:space="0" w:color="auto"/>
                                                                                                                <w:left w:val="none" w:sz="0" w:space="0" w:color="auto"/>
                                                                                                                <w:bottom w:val="none" w:sz="0" w:space="0" w:color="auto"/>
                                                                                                                <w:right w:val="none" w:sz="0" w:space="0" w:color="auto"/>
                                                                                                              </w:divBdr>
                                                                                                            </w:div>
                                                                                                            <w:div w:id="1977490946">
                                                                                                              <w:marLeft w:val="0"/>
                                                                                                              <w:marRight w:val="0"/>
                                                                                                              <w:marTop w:val="0"/>
                                                                                                              <w:marBottom w:val="0"/>
                                                                                                              <w:divBdr>
                                                                                                                <w:top w:val="none" w:sz="0" w:space="0" w:color="auto"/>
                                                                                                                <w:left w:val="none" w:sz="0" w:space="0" w:color="auto"/>
                                                                                                                <w:bottom w:val="none" w:sz="0" w:space="0" w:color="auto"/>
                                                                                                                <w:right w:val="none" w:sz="0" w:space="0" w:color="auto"/>
                                                                                                              </w:divBdr>
                                                                                                              <w:divsChild>
                                                                                                                <w:div w:id="1607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6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49563">
                                                                                                  <w:marLeft w:val="0"/>
                                                                                                  <w:marRight w:val="0"/>
                                                                                                  <w:marTop w:val="0"/>
                                                                                                  <w:marBottom w:val="0"/>
                                                                                                  <w:divBdr>
                                                                                                    <w:top w:val="none" w:sz="0" w:space="0" w:color="auto"/>
                                                                                                    <w:left w:val="none" w:sz="0" w:space="0" w:color="auto"/>
                                                                                                    <w:bottom w:val="none" w:sz="0" w:space="0" w:color="auto"/>
                                                                                                    <w:right w:val="none" w:sz="0" w:space="0" w:color="auto"/>
                                                                                                  </w:divBdr>
                                                                                                  <w:divsChild>
                                                                                                    <w:div w:id="1487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196151">
                                                                                          <w:marLeft w:val="0"/>
                                                                                          <w:marRight w:val="0"/>
                                                                                          <w:marTop w:val="0"/>
                                                                                          <w:marBottom w:val="0"/>
                                                                                          <w:divBdr>
                                                                                            <w:top w:val="none" w:sz="0" w:space="0" w:color="auto"/>
                                                                                            <w:left w:val="none" w:sz="0" w:space="0" w:color="auto"/>
                                                                                            <w:bottom w:val="none" w:sz="0" w:space="0" w:color="auto"/>
                                                                                            <w:right w:val="none" w:sz="0" w:space="0" w:color="auto"/>
                                                                                          </w:divBdr>
                                                                                          <w:divsChild>
                                                                                            <w:div w:id="340006918">
                                                                                              <w:marLeft w:val="0"/>
                                                                                              <w:marRight w:val="0"/>
                                                                                              <w:marTop w:val="0"/>
                                                                                              <w:marBottom w:val="0"/>
                                                                                              <w:divBdr>
                                                                                                <w:top w:val="none" w:sz="0" w:space="0" w:color="auto"/>
                                                                                                <w:left w:val="none" w:sz="0" w:space="0" w:color="auto"/>
                                                                                                <w:bottom w:val="none" w:sz="0" w:space="0" w:color="auto"/>
                                                                                                <w:right w:val="none" w:sz="0" w:space="0" w:color="auto"/>
                                                                                              </w:divBdr>
                                                                                              <w:divsChild>
                                                                                                <w:div w:id="1319726068">
                                                                                                  <w:marLeft w:val="0"/>
                                                                                                  <w:marRight w:val="0"/>
                                                                                                  <w:marTop w:val="0"/>
                                                                                                  <w:marBottom w:val="0"/>
                                                                                                  <w:divBdr>
                                                                                                    <w:top w:val="none" w:sz="0" w:space="0" w:color="auto"/>
                                                                                                    <w:left w:val="none" w:sz="0" w:space="0" w:color="auto"/>
                                                                                                    <w:bottom w:val="none" w:sz="0" w:space="0" w:color="auto"/>
                                                                                                    <w:right w:val="none" w:sz="0" w:space="0" w:color="auto"/>
                                                                                                  </w:divBdr>
                                                                                                  <w:divsChild>
                                                                                                    <w:div w:id="1698582859">
                                                                                                      <w:marLeft w:val="0"/>
                                                                                                      <w:marRight w:val="0"/>
                                                                                                      <w:marTop w:val="0"/>
                                                                                                      <w:marBottom w:val="0"/>
                                                                                                      <w:divBdr>
                                                                                                        <w:top w:val="none" w:sz="0" w:space="0" w:color="auto"/>
                                                                                                        <w:left w:val="none" w:sz="0" w:space="0" w:color="auto"/>
                                                                                                        <w:bottom w:val="none" w:sz="0" w:space="0" w:color="auto"/>
                                                                                                        <w:right w:val="none" w:sz="0" w:space="0" w:color="auto"/>
                                                                                                      </w:divBdr>
                                                                                                      <w:divsChild>
                                                                                                        <w:div w:id="238909010">
                                                                                                          <w:marLeft w:val="0"/>
                                                                                                          <w:marRight w:val="0"/>
                                                                                                          <w:marTop w:val="0"/>
                                                                                                          <w:marBottom w:val="0"/>
                                                                                                          <w:divBdr>
                                                                                                            <w:top w:val="none" w:sz="0" w:space="0" w:color="auto"/>
                                                                                                            <w:left w:val="none" w:sz="0" w:space="0" w:color="auto"/>
                                                                                                            <w:bottom w:val="none" w:sz="0" w:space="0" w:color="auto"/>
                                                                                                            <w:right w:val="none" w:sz="0" w:space="0" w:color="auto"/>
                                                                                                          </w:divBdr>
                                                                                                        </w:div>
                                                                                                        <w:div w:id="683240612">
                                                                                                          <w:marLeft w:val="0"/>
                                                                                                          <w:marRight w:val="0"/>
                                                                                                          <w:marTop w:val="0"/>
                                                                                                          <w:marBottom w:val="0"/>
                                                                                                          <w:divBdr>
                                                                                                            <w:top w:val="none" w:sz="0" w:space="0" w:color="auto"/>
                                                                                                            <w:left w:val="none" w:sz="0" w:space="0" w:color="auto"/>
                                                                                                            <w:bottom w:val="none" w:sz="0" w:space="0" w:color="auto"/>
                                                                                                            <w:right w:val="none" w:sz="0" w:space="0" w:color="auto"/>
                                                                                                          </w:divBdr>
                                                                                                          <w:divsChild>
                                                                                                            <w:div w:id="763262188">
                                                                                                              <w:marLeft w:val="0"/>
                                                                                                              <w:marRight w:val="0"/>
                                                                                                              <w:marTop w:val="0"/>
                                                                                                              <w:marBottom w:val="0"/>
                                                                                                              <w:divBdr>
                                                                                                                <w:top w:val="none" w:sz="0" w:space="0" w:color="auto"/>
                                                                                                                <w:left w:val="none" w:sz="0" w:space="0" w:color="auto"/>
                                                                                                                <w:bottom w:val="none" w:sz="0" w:space="0" w:color="auto"/>
                                                                                                                <w:right w:val="none" w:sz="0" w:space="0" w:color="auto"/>
                                                                                                              </w:divBdr>
                                                                                                              <w:divsChild>
                                                                                                                <w:div w:id="664357310">
                                                                                                                  <w:marLeft w:val="0"/>
                                                                                                                  <w:marRight w:val="0"/>
                                                                                                                  <w:marTop w:val="0"/>
                                                                                                                  <w:marBottom w:val="0"/>
                                                                                                                  <w:divBdr>
                                                                                                                    <w:top w:val="none" w:sz="0" w:space="0" w:color="auto"/>
                                                                                                                    <w:left w:val="none" w:sz="0" w:space="0" w:color="auto"/>
                                                                                                                    <w:bottom w:val="none" w:sz="0" w:space="0" w:color="auto"/>
                                                                                                                    <w:right w:val="none" w:sz="0" w:space="0" w:color="auto"/>
                                                                                                                  </w:divBdr>
                                                                                                                </w:div>
                                                                                                              </w:divsChild>
                                                                                                            </w:div>
                                                                                                            <w:div w:id="126584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25066">
                                                                                                  <w:marLeft w:val="0"/>
                                                                                                  <w:marRight w:val="0"/>
                                                                                                  <w:marTop w:val="0"/>
                                                                                                  <w:marBottom w:val="0"/>
                                                                                                  <w:divBdr>
                                                                                                    <w:top w:val="none" w:sz="0" w:space="0" w:color="auto"/>
                                                                                                    <w:left w:val="none" w:sz="0" w:space="0" w:color="auto"/>
                                                                                                    <w:bottom w:val="none" w:sz="0" w:space="0" w:color="auto"/>
                                                                                                    <w:right w:val="none" w:sz="0" w:space="0" w:color="auto"/>
                                                                                                  </w:divBdr>
                                                                                                  <w:divsChild>
                                                                                                    <w:div w:id="104143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60899">
                                                                                          <w:marLeft w:val="0"/>
                                                                                          <w:marRight w:val="0"/>
                                                                                          <w:marTop w:val="0"/>
                                                                                          <w:marBottom w:val="0"/>
                                                                                          <w:divBdr>
                                                                                            <w:top w:val="none" w:sz="0" w:space="0" w:color="auto"/>
                                                                                            <w:left w:val="none" w:sz="0" w:space="0" w:color="auto"/>
                                                                                            <w:bottom w:val="none" w:sz="0" w:space="0" w:color="auto"/>
                                                                                            <w:right w:val="none" w:sz="0" w:space="0" w:color="auto"/>
                                                                                          </w:divBdr>
                                                                                          <w:divsChild>
                                                                                            <w:div w:id="1674608604">
                                                                                              <w:marLeft w:val="0"/>
                                                                                              <w:marRight w:val="0"/>
                                                                                              <w:marTop w:val="0"/>
                                                                                              <w:marBottom w:val="0"/>
                                                                                              <w:divBdr>
                                                                                                <w:top w:val="none" w:sz="0" w:space="0" w:color="auto"/>
                                                                                                <w:left w:val="none" w:sz="0" w:space="0" w:color="auto"/>
                                                                                                <w:bottom w:val="none" w:sz="0" w:space="0" w:color="auto"/>
                                                                                                <w:right w:val="none" w:sz="0" w:space="0" w:color="auto"/>
                                                                                              </w:divBdr>
                                                                                              <w:divsChild>
                                                                                                <w:div w:id="233710854">
                                                                                                  <w:marLeft w:val="0"/>
                                                                                                  <w:marRight w:val="0"/>
                                                                                                  <w:marTop w:val="0"/>
                                                                                                  <w:marBottom w:val="0"/>
                                                                                                  <w:divBdr>
                                                                                                    <w:top w:val="none" w:sz="0" w:space="0" w:color="auto"/>
                                                                                                    <w:left w:val="none" w:sz="0" w:space="0" w:color="auto"/>
                                                                                                    <w:bottom w:val="none" w:sz="0" w:space="0" w:color="auto"/>
                                                                                                    <w:right w:val="none" w:sz="0" w:space="0" w:color="auto"/>
                                                                                                  </w:divBdr>
                                                                                                  <w:divsChild>
                                                                                                    <w:div w:id="1833332424">
                                                                                                      <w:marLeft w:val="0"/>
                                                                                                      <w:marRight w:val="0"/>
                                                                                                      <w:marTop w:val="0"/>
                                                                                                      <w:marBottom w:val="0"/>
                                                                                                      <w:divBdr>
                                                                                                        <w:top w:val="none" w:sz="0" w:space="0" w:color="auto"/>
                                                                                                        <w:left w:val="none" w:sz="0" w:space="0" w:color="auto"/>
                                                                                                        <w:bottom w:val="none" w:sz="0" w:space="0" w:color="auto"/>
                                                                                                        <w:right w:val="none" w:sz="0" w:space="0" w:color="auto"/>
                                                                                                      </w:divBdr>
                                                                                                    </w:div>
                                                                                                  </w:divsChild>
                                                                                                </w:div>
                                                                                                <w:div w:id="646277947">
                                                                                                  <w:marLeft w:val="0"/>
                                                                                                  <w:marRight w:val="0"/>
                                                                                                  <w:marTop w:val="0"/>
                                                                                                  <w:marBottom w:val="0"/>
                                                                                                  <w:divBdr>
                                                                                                    <w:top w:val="none" w:sz="0" w:space="0" w:color="auto"/>
                                                                                                    <w:left w:val="none" w:sz="0" w:space="0" w:color="auto"/>
                                                                                                    <w:bottom w:val="none" w:sz="0" w:space="0" w:color="auto"/>
                                                                                                    <w:right w:val="none" w:sz="0" w:space="0" w:color="auto"/>
                                                                                                  </w:divBdr>
                                                                                                  <w:divsChild>
                                                                                                    <w:div w:id="1237058621">
                                                                                                      <w:marLeft w:val="0"/>
                                                                                                      <w:marRight w:val="0"/>
                                                                                                      <w:marTop w:val="0"/>
                                                                                                      <w:marBottom w:val="0"/>
                                                                                                      <w:divBdr>
                                                                                                        <w:top w:val="none" w:sz="0" w:space="0" w:color="auto"/>
                                                                                                        <w:left w:val="none" w:sz="0" w:space="0" w:color="auto"/>
                                                                                                        <w:bottom w:val="none" w:sz="0" w:space="0" w:color="auto"/>
                                                                                                        <w:right w:val="none" w:sz="0" w:space="0" w:color="auto"/>
                                                                                                      </w:divBdr>
                                                                                                      <w:divsChild>
                                                                                                        <w:div w:id="252590936">
                                                                                                          <w:marLeft w:val="0"/>
                                                                                                          <w:marRight w:val="0"/>
                                                                                                          <w:marTop w:val="0"/>
                                                                                                          <w:marBottom w:val="0"/>
                                                                                                          <w:divBdr>
                                                                                                            <w:top w:val="none" w:sz="0" w:space="0" w:color="auto"/>
                                                                                                            <w:left w:val="none" w:sz="0" w:space="0" w:color="auto"/>
                                                                                                            <w:bottom w:val="none" w:sz="0" w:space="0" w:color="auto"/>
                                                                                                            <w:right w:val="none" w:sz="0" w:space="0" w:color="auto"/>
                                                                                                          </w:divBdr>
                                                                                                          <w:divsChild>
                                                                                                            <w:div w:id="1125197496">
                                                                                                              <w:marLeft w:val="0"/>
                                                                                                              <w:marRight w:val="0"/>
                                                                                                              <w:marTop w:val="0"/>
                                                                                                              <w:marBottom w:val="0"/>
                                                                                                              <w:divBdr>
                                                                                                                <w:top w:val="none" w:sz="0" w:space="0" w:color="auto"/>
                                                                                                                <w:left w:val="none" w:sz="0" w:space="0" w:color="auto"/>
                                                                                                                <w:bottom w:val="none" w:sz="0" w:space="0" w:color="auto"/>
                                                                                                                <w:right w:val="none" w:sz="0" w:space="0" w:color="auto"/>
                                                                                                              </w:divBdr>
                                                                                                            </w:div>
                                                                                                            <w:div w:id="2082290752">
                                                                                                              <w:marLeft w:val="0"/>
                                                                                                              <w:marRight w:val="0"/>
                                                                                                              <w:marTop w:val="0"/>
                                                                                                              <w:marBottom w:val="0"/>
                                                                                                              <w:divBdr>
                                                                                                                <w:top w:val="none" w:sz="0" w:space="0" w:color="auto"/>
                                                                                                                <w:left w:val="none" w:sz="0" w:space="0" w:color="auto"/>
                                                                                                                <w:bottom w:val="none" w:sz="0" w:space="0" w:color="auto"/>
                                                                                                                <w:right w:val="none" w:sz="0" w:space="0" w:color="auto"/>
                                                                                                              </w:divBdr>
                                                                                                              <w:divsChild>
                                                                                                                <w:div w:id="187048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826999">
                                                                                          <w:marLeft w:val="0"/>
                                                                                          <w:marRight w:val="0"/>
                                                                                          <w:marTop w:val="0"/>
                                                                                          <w:marBottom w:val="0"/>
                                                                                          <w:divBdr>
                                                                                            <w:top w:val="none" w:sz="0" w:space="0" w:color="auto"/>
                                                                                            <w:left w:val="none" w:sz="0" w:space="0" w:color="auto"/>
                                                                                            <w:bottom w:val="none" w:sz="0" w:space="0" w:color="auto"/>
                                                                                            <w:right w:val="none" w:sz="0" w:space="0" w:color="auto"/>
                                                                                          </w:divBdr>
                                                                                          <w:divsChild>
                                                                                            <w:div w:id="2016111114">
                                                                                              <w:marLeft w:val="0"/>
                                                                                              <w:marRight w:val="0"/>
                                                                                              <w:marTop w:val="0"/>
                                                                                              <w:marBottom w:val="0"/>
                                                                                              <w:divBdr>
                                                                                                <w:top w:val="none" w:sz="0" w:space="0" w:color="auto"/>
                                                                                                <w:left w:val="none" w:sz="0" w:space="0" w:color="auto"/>
                                                                                                <w:bottom w:val="none" w:sz="0" w:space="0" w:color="auto"/>
                                                                                                <w:right w:val="none" w:sz="0" w:space="0" w:color="auto"/>
                                                                                              </w:divBdr>
                                                                                              <w:divsChild>
                                                                                                <w:div w:id="21908208">
                                                                                                  <w:marLeft w:val="0"/>
                                                                                                  <w:marRight w:val="0"/>
                                                                                                  <w:marTop w:val="0"/>
                                                                                                  <w:marBottom w:val="0"/>
                                                                                                  <w:divBdr>
                                                                                                    <w:top w:val="none" w:sz="0" w:space="0" w:color="auto"/>
                                                                                                    <w:left w:val="none" w:sz="0" w:space="0" w:color="auto"/>
                                                                                                    <w:bottom w:val="none" w:sz="0" w:space="0" w:color="auto"/>
                                                                                                    <w:right w:val="none" w:sz="0" w:space="0" w:color="auto"/>
                                                                                                  </w:divBdr>
                                                                                                  <w:divsChild>
                                                                                                    <w:div w:id="900479440">
                                                                                                      <w:marLeft w:val="0"/>
                                                                                                      <w:marRight w:val="0"/>
                                                                                                      <w:marTop w:val="0"/>
                                                                                                      <w:marBottom w:val="0"/>
                                                                                                      <w:divBdr>
                                                                                                        <w:top w:val="none" w:sz="0" w:space="0" w:color="auto"/>
                                                                                                        <w:left w:val="none" w:sz="0" w:space="0" w:color="auto"/>
                                                                                                        <w:bottom w:val="none" w:sz="0" w:space="0" w:color="auto"/>
                                                                                                        <w:right w:val="none" w:sz="0" w:space="0" w:color="auto"/>
                                                                                                      </w:divBdr>
                                                                                                    </w:div>
                                                                                                  </w:divsChild>
                                                                                                </w:div>
                                                                                                <w:div w:id="1172451228">
                                                                                                  <w:marLeft w:val="0"/>
                                                                                                  <w:marRight w:val="0"/>
                                                                                                  <w:marTop w:val="0"/>
                                                                                                  <w:marBottom w:val="0"/>
                                                                                                  <w:divBdr>
                                                                                                    <w:top w:val="none" w:sz="0" w:space="0" w:color="auto"/>
                                                                                                    <w:left w:val="none" w:sz="0" w:space="0" w:color="auto"/>
                                                                                                    <w:bottom w:val="none" w:sz="0" w:space="0" w:color="auto"/>
                                                                                                    <w:right w:val="none" w:sz="0" w:space="0" w:color="auto"/>
                                                                                                  </w:divBdr>
                                                                                                  <w:divsChild>
                                                                                                    <w:div w:id="865484319">
                                                                                                      <w:marLeft w:val="0"/>
                                                                                                      <w:marRight w:val="0"/>
                                                                                                      <w:marTop w:val="0"/>
                                                                                                      <w:marBottom w:val="0"/>
                                                                                                      <w:divBdr>
                                                                                                        <w:top w:val="none" w:sz="0" w:space="0" w:color="auto"/>
                                                                                                        <w:left w:val="none" w:sz="0" w:space="0" w:color="auto"/>
                                                                                                        <w:bottom w:val="none" w:sz="0" w:space="0" w:color="auto"/>
                                                                                                        <w:right w:val="none" w:sz="0" w:space="0" w:color="auto"/>
                                                                                                      </w:divBdr>
                                                                                                      <w:divsChild>
                                                                                                        <w:div w:id="1644264418">
                                                                                                          <w:marLeft w:val="0"/>
                                                                                                          <w:marRight w:val="0"/>
                                                                                                          <w:marTop w:val="0"/>
                                                                                                          <w:marBottom w:val="0"/>
                                                                                                          <w:divBdr>
                                                                                                            <w:top w:val="none" w:sz="0" w:space="0" w:color="auto"/>
                                                                                                            <w:left w:val="none" w:sz="0" w:space="0" w:color="auto"/>
                                                                                                            <w:bottom w:val="none" w:sz="0" w:space="0" w:color="auto"/>
                                                                                                            <w:right w:val="none" w:sz="0" w:space="0" w:color="auto"/>
                                                                                                          </w:divBdr>
                                                                                                          <w:divsChild>
                                                                                                            <w:div w:id="319430656">
                                                                                                              <w:marLeft w:val="0"/>
                                                                                                              <w:marRight w:val="0"/>
                                                                                                              <w:marTop w:val="0"/>
                                                                                                              <w:marBottom w:val="0"/>
                                                                                                              <w:divBdr>
                                                                                                                <w:top w:val="none" w:sz="0" w:space="0" w:color="auto"/>
                                                                                                                <w:left w:val="none" w:sz="0" w:space="0" w:color="auto"/>
                                                                                                                <w:bottom w:val="none" w:sz="0" w:space="0" w:color="auto"/>
                                                                                                                <w:right w:val="none" w:sz="0" w:space="0" w:color="auto"/>
                                                                                                              </w:divBdr>
                                                                                                            </w:div>
                                                                                                            <w:div w:id="740834618">
                                                                                                              <w:marLeft w:val="0"/>
                                                                                                              <w:marRight w:val="0"/>
                                                                                                              <w:marTop w:val="0"/>
                                                                                                              <w:marBottom w:val="0"/>
                                                                                                              <w:divBdr>
                                                                                                                <w:top w:val="none" w:sz="0" w:space="0" w:color="auto"/>
                                                                                                                <w:left w:val="none" w:sz="0" w:space="0" w:color="auto"/>
                                                                                                                <w:bottom w:val="none" w:sz="0" w:space="0" w:color="auto"/>
                                                                                                                <w:right w:val="none" w:sz="0" w:space="0" w:color="auto"/>
                                                                                                              </w:divBdr>
                                                                                                              <w:divsChild>
                                                                                                                <w:div w:id="52058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5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454702">
                                                                                          <w:marLeft w:val="0"/>
                                                                                          <w:marRight w:val="0"/>
                                                                                          <w:marTop w:val="0"/>
                                                                                          <w:marBottom w:val="0"/>
                                                                                          <w:divBdr>
                                                                                            <w:top w:val="none" w:sz="0" w:space="0" w:color="auto"/>
                                                                                            <w:left w:val="none" w:sz="0" w:space="0" w:color="auto"/>
                                                                                            <w:bottom w:val="none" w:sz="0" w:space="0" w:color="auto"/>
                                                                                            <w:right w:val="none" w:sz="0" w:space="0" w:color="auto"/>
                                                                                          </w:divBdr>
                                                                                          <w:divsChild>
                                                                                            <w:div w:id="1817452481">
                                                                                              <w:marLeft w:val="0"/>
                                                                                              <w:marRight w:val="0"/>
                                                                                              <w:marTop w:val="0"/>
                                                                                              <w:marBottom w:val="0"/>
                                                                                              <w:divBdr>
                                                                                                <w:top w:val="none" w:sz="0" w:space="0" w:color="auto"/>
                                                                                                <w:left w:val="none" w:sz="0" w:space="0" w:color="auto"/>
                                                                                                <w:bottom w:val="none" w:sz="0" w:space="0" w:color="auto"/>
                                                                                                <w:right w:val="none" w:sz="0" w:space="0" w:color="auto"/>
                                                                                              </w:divBdr>
                                                                                              <w:divsChild>
                                                                                                <w:div w:id="968362871">
                                                                                                  <w:marLeft w:val="0"/>
                                                                                                  <w:marRight w:val="0"/>
                                                                                                  <w:marTop w:val="0"/>
                                                                                                  <w:marBottom w:val="0"/>
                                                                                                  <w:divBdr>
                                                                                                    <w:top w:val="none" w:sz="0" w:space="0" w:color="auto"/>
                                                                                                    <w:left w:val="none" w:sz="0" w:space="0" w:color="auto"/>
                                                                                                    <w:bottom w:val="none" w:sz="0" w:space="0" w:color="auto"/>
                                                                                                    <w:right w:val="none" w:sz="0" w:space="0" w:color="auto"/>
                                                                                                  </w:divBdr>
                                                                                                  <w:divsChild>
                                                                                                    <w:div w:id="255596307">
                                                                                                      <w:marLeft w:val="0"/>
                                                                                                      <w:marRight w:val="0"/>
                                                                                                      <w:marTop w:val="0"/>
                                                                                                      <w:marBottom w:val="0"/>
                                                                                                      <w:divBdr>
                                                                                                        <w:top w:val="none" w:sz="0" w:space="0" w:color="auto"/>
                                                                                                        <w:left w:val="none" w:sz="0" w:space="0" w:color="auto"/>
                                                                                                        <w:bottom w:val="none" w:sz="0" w:space="0" w:color="auto"/>
                                                                                                        <w:right w:val="none" w:sz="0" w:space="0" w:color="auto"/>
                                                                                                      </w:divBdr>
                                                                                                      <w:divsChild>
                                                                                                        <w:div w:id="1285651501">
                                                                                                          <w:marLeft w:val="0"/>
                                                                                                          <w:marRight w:val="0"/>
                                                                                                          <w:marTop w:val="0"/>
                                                                                                          <w:marBottom w:val="0"/>
                                                                                                          <w:divBdr>
                                                                                                            <w:top w:val="none" w:sz="0" w:space="0" w:color="auto"/>
                                                                                                            <w:left w:val="none" w:sz="0" w:space="0" w:color="auto"/>
                                                                                                            <w:bottom w:val="none" w:sz="0" w:space="0" w:color="auto"/>
                                                                                                            <w:right w:val="none" w:sz="0" w:space="0" w:color="auto"/>
                                                                                                          </w:divBdr>
                                                                                                        </w:div>
                                                                                                        <w:div w:id="1442411862">
                                                                                                          <w:marLeft w:val="0"/>
                                                                                                          <w:marRight w:val="0"/>
                                                                                                          <w:marTop w:val="0"/>
                                                                                                          <w:marBottom w:val="0"/>
                                                                                                          <w:divBdr>
                                                                                                            <w:top w:val="none" w:sz="0" w:space="0" w:color="auto"/>
                                                                                                            <w:left w:val="none" w:sz="0" w:space="0" w:color="auto"/>
                                                                                                            <w:bottom w:val="none" w:sz="0" w:space="0" w:color="auto"/>
                                                                                                            <w:right w:val="none" w:sz="0" w:space="0" w:color="auto"/>
                                                                                                          </w:divBdr>
                                                                                                          <w:divsChild>
                                                                                                            <w:div w:id="161556176">
                                                                                                              <w:marLeft w:val="0"/>
                                                                                                              <w:marRight w:val="0"/>
                                                                                                              <w:marTop w:val="0"/>
                                                                                                              <w:marBottom w:val="0"/>
                                                                                                              <w:divBdr>
                                                                                                                <w:top w:val="none" w:sz="0" w:space="0" w:color="auto"/>
                                                                                                                <w:left w:val="none" w:sz="0" w:space="0" w:color="auto"/>
                                                                                                                <w:bottom w:val="none" w:sz="0" w:space="0" w:color="auto"/>
                                                                                                                <w:right w:val="none" w:sz="0" w:space="0" w:color="auto"/>
                                                                                                              </w:divBdr>
                                                                                                            </w:div>
                                                                                                            <w:div w:id="1173257287">
                                                                                                              <w:marLeft w:val="0"/>
                                                                                                              <w:marRight w:val="0"/>
                                                                                                              <w:marTop w:val="0"/>
                                                                                                              <w:marBottom w:val="0"/>
                                                                                                              <w:divBdr>
                                                                                                                <w:top w:val="none" w:sz="0" w:space="0" w:color="auto"/>
                                                                                                                <w:left w:val="none" w:sz="0" w:space="0" w:color="auto"/>
                                                                                                                <w:bottom w:val="none" w:sz="0" w:space="0" w:color="auto"/>
                                                                                                                <w:right w:val="none" w:sz="0" w:space="0" w:color="auto"/>
                                                                                                              </w:divBdr>
                                                                                                              <w:divsChild>
                                                                                                                <w:div w:id="4634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650811">
                                                                                                  <w:marLeft w:val="0"/>
                                                                                                  <w:marRight w:val="0"/>
                                                                                                  <w:marTop w:val="0"/>
                                                                                                  <w:marBottom w:val="0"/>
                                                                                                  <w:divBdr>
                                                                                                    <w:top w:val="none" w:sz="0" w:space="0" w:color="auto"/>
                                                                                                    <w:left w:val="none" w:sz="0" w:space="0" w:color="auto"/>
                                                                                                    <w:bottom w:val="none" w:sz="0" w:space="0" w:color="auto"/>
                                                                                                    <w:right w:val="none" w:sz="0" w:space="0" w:color="auto"/>
                                                                                                  </w:divBdr>
                                                                                                  <w:divsChild>
                                                                                                    <w:div w:id="19756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163212">
                                                                                          <w:marLeft w:val="0"/>
                                                                                          <w:marRight w:val="0"/>
                                                                                          <w:marTop w:val="0"/>
                                                                                          <w:marBottom w:val="0"/>
                                                                                          <w:divBdr>
                                                                                            <w:top w:val="none" w:sz="0" w:space="0" w:color="auto"/>
                                                                                            <w:left w:val="none" w:sz="0" w:space="0" w:color="auto"/>
                                                                                            <w:bottom w:val="none" w:sz="0" w:space="0" w:color="auto"/>
                                                                                            <w:right w:val="none" w:sz="0" w:space="0" w:color="auto"/>
                                                                                          </w:divBdr>
                                                                                          <w:divsChild>
                                                                                            <w:div w:id="398478099">
                                                                                              <w:marLeft w:val="0"/>
                                                                                              <w:marRight w:val="0"/>
                                                                                              <w:marTop w:val="0"/>
                                                                                              <w:marBottom w:val="0"/>
                                                                                              <w:divBdr>
                                                                                                <w:top w:val="none" w:sz="0" w:space="0" w:color="auto"/>
                                                                                                <w:left w:val="none" w:sz="0" w:space="0" w:color="auto"/>
                                                                                                <w:bottom w:val="none" w:sz="0" w:space="0" w:color="auto"/>
                                                                                                <w:right w:val="none" w:sz="0" w:space="0" w:color="auto"/>
                                                                                              </w:divBdr>
                                                                                              <w:divsChild>
                                                                                                <w:div w:id="711729465">
                                                                                                  <w:marLeft w:val="0"/>
                                                                                                  <w:marRight w:val="0"/>
                                                                                                  <w:marTop w:val="0"/>
                                                                                                  <w:marBottom w:val="0"/>
                                                                                                  <w:divBdr>
                                                                                                    <w:top w:val="none" w:sz="0" w:space="0" w:color="auto"/>
                                                                                                    <w:left w:val="none" w:sz="0" w:space="0" w:color="auto"/>
                                                                                                    <w:bottom w:val="none" w:sz="0" w:space="0" w:color="auto"/>
                                                                                                    <w:right w:val="none" w:sz="0" w:space="0" w:color="auto"/>
                                                                                                  </w:divBdr>
                                                                                                  <w:divsChild>
                                                                                                    <w:div w:id="2048602777">
                                                                                                      <w:marLeft w:val="0"/>
                                                                                                      <w:marRight w:val="0"/>
                                                                                                      <w:marTop w:val="0"/>
                                                                                                      <w:marBottom w:val="0"/>
                                                                                                      <w:divBdr>
                                                                                                        <w:top w:val="none" w:sz="0" w:space="0" w:color="auto"/>
                                                                                                        <w:left w:val="none" w:sz="0" w:space="0" w:color="auto"/>
                                                                                                        <w:bottom w:val="none" w:sz="0" w:space="0" w:color="auto"/>
                                                                                                        <w:right w:val="none" w:sz="0" w:space="0" w:color="auto"/>
                                                                                                      </w:divBdr>
                                                                                                      <w:divsChild>
                                                                                                        <w:div w:id="1091120548">
                                                                                                          <w:marLeft w:val="0"/>
                                                                                                          <w:marRight w:val="0"/>
                                                                                                          <w:marTop w:val="0"/>
                                                                                                          <w:marBottom w:val="0"/>
                                                                                                          <w:divBdr>
                                                                                                            <w:top w:val="none" w:sz="0" w:space="0" w:color="auto"/>
                                                                                                            <w:left w:val="none" w:sz="0" w:space="0" w:color="auto"/>
                                                                                                            <w:bottom w:val="none" w:sz="0" w:space="0" w:color="auto"/>
                                                                                                            <w:right w:val="none" w:sz="0" w:space="0" w:color="auto"/>
                                                                                                          </w:divBdr>
                                                                                                          <w:divsChild>
                                                                                                            <w:div w:id="819421366">
                                                                                                              <w:marLeft w:val="0"/>
                                                                                                              <w:marRight w:val="0"/>
                                                                                                              <w:marTop w:val="0"/>
                                                                                                              <w:marBottom w:val="0"/>
                                                                                                              <w:divBdr>
                                                                                                                <w:top w:val="none" w:sz="0" w:space="0" w:color="auto"/>
                                                                                                                <w:left w:val="none" w:sz="0" w:space="0" w:color="auto"/>
                                                                                                                <w:bottom w:val="none" w:sz="0" w:space="0" w:color="auto"/>
                                                                                                                <w:right w:val="none" w:sz="0" w:space="0" w:color="auto"/>
                                                                                                              </w:divBdr>
                                                                                                              <w:divsChild>
                                                                                                                <w:div w:id="46690023">
                                                                                                                  <w:marLeft w:val="0"/>
                                                                                                                  <w:marRight w:val="0"/>
                                                                                                                  <w:marTop w:val="0"/>
                                                                                                                  <w:marBottom w:val="0"/>
                                                                                                                  <w:divBdr>
                                                                                                                    <w:top w:val="none" w:sz="0" w:space="0" w:color="auto"/>
                                                                                                                    <w:left w:val="none" w:sz="0" w:space="0" w:color="auto"/>
                                                                                                                    <w:bottom w:val="none" w:sz="0" w:space="0" w:color="auto"/>
                                                                                                                    <w:right w:val="none" w:sz="0" w:space="0" w:color="auto"/>
                                                                                                                  </w:divBdr>
                                                                                                                </w:div>
                                                                                                              </w:divsChild>
                                                                                                            </w:div>
                                                                                                            <w:div w:id="1237201086">
                                                                                                              <w:marLeft w:val="0"/>
                                                                                                              <w:marRight w:val="0"/>
                                                                                                              <w:marTop w:val="0"/>
                                                                                                              <w:marBottom w:val="0"/>
                                                                                                              <w:divBdr>
                                                                                                                <w:top w:val="none" w:sz="0" w:space="0" w:color="auto"/>
                                                                                                                <w:left w:val="none" w:sz="0" w:space="0" w:color="auto"/>
                                                                                                                <w:bottom w:val="none" w:sz="0" w:space="0" w:color="auto"/>
                                                                                                                <w:right w:val="none" w:sz="0" w:space="0" w:color="auto"/>
                                                                                                              </w:divBdr>
                                                                                                            </w:div>
                                                                                                          </w:divsChild>
                                                                                                        </w:div>
                                                                                                        <w:div w:id="15049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38255">
                                                                                                  <w:marLeft w:val="0"/>
                                                                                                  <w:marRight w:val="0"/>
                                                                                                  <w:marTop w:val="0"/>
                                                                                                  <w:marBottom w:val="0"/>
                                                                                                  <w:divBdr>
                                                                                                    <w:top w:val="none" w:sz="0" w:space="0" w:color="auto"/>
                                                                                                    <w:left w:val="none" w:sz="0" w:space="0" w:color="auto"/>
                                                                                                    <w:bottom w:val="none" w:sz="0" w:space="0" w:color="auto"/>
                                                                                                    <w:right w:val="none" w:sz="0" w:space="0" w:color="auto"/>
                                                                                                  </w:divBdr>
                                                                                                  <w:divsChild>
                                                                                                    <w:div w:id="96038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04137">
                                                                                          <w:marLeft w:val="0"/>
                                                                                          <w:marRight w:val="0"/>
                                                                                          <w:marTop w:val="0"/>
                                                                                          <w:marBottom w:val="0"/>
                                                                                          <w:divBdr>
                                                                                            <w:top w:val="none" w:sz="0" w:space="0" w:color="auto"/>
                                                                                            <w:left w:val="none" w:sz="0" w:space="0" w:color="auto"/>
                                                                                            <w:bottom w:val="none" w:sz="0" w:space="0" w:color="auto"/>
                                                                                            <w:right w:val="none" w:sz="0" w:space="0" w:color="auto"/>
                                                                                          </w:divBdr>
                                                                                          <w:divsChild>
                                                                                            <w:div w:id="1572157219">
                                                                                              <w:marLeft w:val="0"/>
                                                                                              <w:marRight w:val="0"/>
                                                                                              <w:marTop w:val="0"/>
                                                                                              <w:marBottom w:val="0"/>
                                                                                              <w:divBdr>
                                                                                                <w:top w:val="none" w:sz="0" w:space="0" w:color="auto"/>
                                                                                                <w:left w:val="none" w:sz="0" w:space="0" w:color="auto"/>
                                                                                                <w:bottom w:val="none" w:sz="0" w:space="0" w:color="auto"/>
                                                                                                <w:right w:val="none" w:sz="0" w:space="0" w:color="auto"/>
                                                                                              </w:divBdr>
                                                                                              <w:divsChild>
                                                                                                <w:div w:id="74518930">
                                                                                                  <w:marLeft w:val="0"/>
                                                                                                  <w:marRight w:val="0"/>
                                                                                                  <w:marTop w:val="0"/>
                                                                                                  <w:marBottom w:val="0"/>
                                                                                                  <w:divBdr>
                                                                                                    <w:top w:val="none" w:sz="0" w:space="0" w:color="auto"/>
                                                                                                    <w:left w:val="none" w:sz="0" w:space="0" w:color="auto"/>
                                                                                                    <w:bottom w:val="none" w:sz="0" w:space="0" w:color="auto"/>
                                                                                                    <w:right w:val="none" w:sz="0" w:space="0" w:color="auto"/>
                                                                                                  </w:divBdr>
                                                                                                  <w:divsChild>
                                                                                                    <w:div w:id="1704400691">
                                                                                                      <w:marLeft w:val="0"/>
                                                                                                      <w:marRight w:val="0"/>
                                                                                                      <w:marTop w:val="0"/>
                                                                                                      <w:marBottom w:val="0"/>
                                                                                                      <w:divBdr>
                                                                                                        <w:top w:val="none" w:sz="0" w:space="0" w:color="auto"/>
                                                                                                        <w:left w:val="none" w:sz="0" w:space="0" w:color="auto"/>
                                                                                                        <w:bottom w:val="none" w:sz="0" w:space="0" w:color="auto"/>
                                                                                                        <w:right w:val="none" w:sz="0" w:space="0" w:color="auto"/>
                                                                                                      </w:divBdr>
                                                                                                    </w:div>
                                                                                                  </w:divsChild>
                                                                                                </w:div>
                                                                                                <w:div w:id="1245264275">
                                                                                                  <w:marLeft w:val="0"/>
                                                                                                  <w:marRight w:val="0"/>
                                                                                                  <w:marTop w:val="0"/>
                                                                                                  <w:marBottom w:val="0"/>
                                                                                                  <w:divBdr>
                                                                                                    <w:top w:val="none" w:sz="0" w:space="0" w:color="auto"/>
                                                                                                    <w:left w:val="none" w:sz="0" w:space="0" w:color="auto"/>
                                                                                                    <w:bottom w:val="none" w:sz="0" w:space="0" w:color="auto"/>
                                                                                                    <w:right w:val="none" w:sz="0" w:space="0" w:color="auto"/>
                                                                                                  </w:divBdr>
                                                                                                  <w:divsChild>
                                                                                                    <w:div w:id="1924407904">
                                                                                                      <w:marLeft w:val="0"/>
                                                                                                      <w:marRight w:val="0"/>
                                                                                                      <w:marTop w:val="0"/>
                                                                                                      <w:marBottom w:val="0"/>
                                                                                                      <w:divBdr>
                                                                                                        <w:top w:val="none" w:sz="0" w:space="0" w:color="auto"/>
                                                                                                        <w:left w:val="none" w:sz="0" w:space="0" w:color="auto"/>
                                                                                                        <w:bottom w:val="none" w:sz="0" w:space="0" w:color="auto"/>
                                                                                                        <w:right w:val="none" w:sz="0" w:space="0" w:color="auto"/>
                                                                                                      </w:divBdr>
                                                                                                      <w:divsChild>
                                                                                                        <w:div w:id="73940355">
                                                                                                          <w:marLeft w:val="0"/>
                                                                                                          <w:marRight w:val="0"/>
                                                                                                          <w:marTop w:val="0"/>
                                                                                                          <w:marBottom w:val="0"/>
                                                                                                          <w:divBdr>
                                                                                                            <w:top w:val="none" w:sz="0" w:space="0" w:color="auto"/>
                                                                                                            <w:left w:val="none" w:sz="0" w:space="0" w:color="auto"/>
                                                                                                            <w:bottom w:val="none" w:sz="0" w:space="0" w:color="auto"/>
                                                                                                            <w:right w:val="none" w:sz="0" w:space="0" w:color="auto"/>
                                                                                                          </w:divBdr>
                                                                                                          <w:divsChild>
                                                                                                            <w:div w:id="95683560">
                                                                                                              <w:marLeft w:val="0"/>
                                                                                                              <w:marRight w:val="0"/>
                                                                                                              <w:marTop w:val="0"/>
                                                                                                              <w:marBottom w:val="0"/>
                                                                                                              <w:divBdr>
                                                                                                                <w:top w:val="none" w:sz="0" w:space="0" w:color="auto"/>
                                                                                                                <w:left w:val="none" w:sz="0" w:space="0" w:color="auto"/>
                                                                                                                <w:bottom w:val="none" w:sz="0" w:space="0" w:color="auto"/>
                                                                                                                <w:right w:val="none" w:sz="0" w:space="0" w:color="auto"/>
                                                                                                              </w:divBdr>
                                                                                                            </w:div>
                                                                                                            <w:div w:id="1591506649">
                                                                                                              <w:marLeft w:val="0"/>
                                                                                                              <w:marRight w:val="0"/>
                                                                                                              <w:marTop w:val="0"/>
                                                                                                              <w:marBottom w:val="0"/>
                                                                                                              <w:divBdr>
                                                                                                                <w:top w:val="none" w:sz="0" w:space="0" w:color="auto"/>
                                                                                                                <w:left w:val="none" w:sz="0" w:space="0" w:color="auto"/>
                                                                                                                <w:bottom w:val="none" w:sz="0" w:space="0" w:color="auto"/>
                                                                                                                <w:right w:val="none" w:sz="0" w:space="0" w:color="auto"/>
                                                                                                              </w:divBdr>
                                                                                                              <w:divsChild>
                                                                                                                <w:div w:id="15851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178730">
                                                                                          <w:marLeft w:val="0"/>
                                                                                          <w:marRight w:val="0"/>
                                                                                          <w:marTop w:val="0"/>
                                                                                          <w:marBottom w:val="0"/>
                                                                                          <w:divBdr>
                                                                                            <w:top w:val="none" w:sz="0" w:space="0" w:color="auto"/>
                                                                                            <w:left w:val="none" w:sz="0" w:space="0" w:color="auto"/>
                                                                                            <w:bottom w:val="none" w:sz="0" w:space="0" w:color="auto"/>
                                                                                            <w:right w:val="none" w:sz="0" w:space="0" w:color="auto"/>
                                                                                          </w:divBdr>
                                                                                          <w:divsChild>
                                                                                            <w:div w:id="385880554">
                                                                                              <w:marLeft w:val="0"/>
                                                                                              <w:marRight w:val="0"/>
                                                                                              <w:marTop w:val="0"/>
                                                                                              <w:marBottom w:val="0"/>
                                                                                              <w:divBdr>
                                                                                                <w:top w:val="none" w:sz="0" w:space="0" w:color="auto"/>
                                                                                                <w:left w:val="none" w:sz="0" w:space="0" w:color="auto"/>
                                                                                                <w:bottom w:val="none" w:sz="0" w:space="0" w:color="auto"/>
                                                                                                <w:right w:val="none" w:sz="0" w:space="0" w:color="auto"/>
                                                                                              </w:divBdr>
                                                                                              <w:divsChild>
                                                                                                <w:div w:id="779303358">
                                                                                                  <w:marLeft w:val="0"/>
                                                                                                  <w:marRight w:val="0"/>
                                                                                                  <w:marTop w:val="0"/>
                                                                                                  <w:marBottom w:val="0"/>
                                                                                                  <w:divBdr>
                                                                                                    <w:top w:val="none" w:sz="0" w:space="0" w:color="auto"/>
                                                                                                    <w:left w:val="none" w:sz="0" w:space="0" w:color="auto"/>
                                                                                                    <w:bottom w:val="none" w:sz="0" w:space="0" w:color="auto"/>
                                                                                                    <w:right w:val="none" w:sz="0" w:space="0" w:color="auto"/>
                                                                                                  </w:divBdr>
                                                                                                  <w:divsChild>
                                                                                                    <w:div w:id="1971280149">
                                                                                                      <w:marLeft w:val="0"/>
                                                                                                      <w:marRight w:val="0"/>
                                                                                                      <w:marTop w:val="0"/>
                                                                                                      <w:marBottom w:val="0"/>
                                                                                                      <w:divBdr>
                                                                                                        <w:top w:val="none" w:sz="0" w:space="0" w:color="auto"/>
                                                                                                        <w:left w:val="none" w:sz="0" w:space="0" w:color="auto"/>
                                                                                                        <w:bottom w:val="none" w:sz="0" w:space="0" w:color="auto"/>
                                                                                                        <w:right w:val="none" w:sz="0" w:space="0" w:color="auto"/>
                                                                                                      </w:divBdr>
                                                                                                    </w:div>
                                                                                                  </w:divsChild>
                                                                                                </w:div>
                                                                                                <w:div w:id="1817532516">
                                                                                                  <w:marLeft w:val="0"/>
                                                                                                  <w:marRight w:val="0"/>
                                                                                                  <w:marTop w:val="0"/>
                                                                                                  <w:marBottom w:val="0"/>
                                                                                                  <w:divBdr>
                                                                                                    <w:top w:val="none" w:sz="0" w:space="0" w:color="auto"/>
                                                                                                    <w:left w:val="none" w:sz="0" w:space="0" w:color="auto"/>
                                                                                                    <w:bottom w:val="none" w:sz="0" w:space="0" w:color="auto"/>
                                                                                                    <w:right w:val="none" w:sz="0" w:space="0" w:color="auto"/>
                                                                                                  </w:divBdr>
                                                                                                  <w:divsChild>
                                                                                                    <w:div w:id="1389844829">
                                                                                                      <w:marLeft w:val="0"/>
                                                                                                      <w:marRight w:val="0"/>
                                                                                                      <w:marTop w:val="0"/>
                                                                                                      <w:marBottom w:val="0"/>
                                                                                                      <w:divBdr>
                                                                                                        <w:top w:val="none" w:sz="0" w:space="0" w:color="auto"/>
                                                                                                        <w:left w:val="none" w:sz="0" w:space="0" w:color="auto"/>
                                                                                                        <w:bottom w:val="none" w:sz="0" w:space="0" w:color="auto"/>
                                                                                                        <w:right w:val="none" w:sz="0" w:space="0" w:color="auto"/>
                                                                                                      </w:divBdr>
                                                                                                      <w:divsChild>
                                                                                                        <w:div w:id="940143379">
                                                                                                          <w:marLeft w:val="0"/>
                                                                                                          <w:marRight w:val="0"/>
                                                                                                          <w:marTop w:val="0"/>
                                                                                                          <w:marBottom w:val="0"/>
                                                                                                          <w:divBdr>
                                                                                                            <w:top w:val="none" w:sz="0" w:space="0" w:color="auto"/>
                                                                                                            <w:left w:val="none" w:sz="0" w:space="0" w:color="auto"/>
                                                                                                            <w:bottom w:val="none" w:sz="0" w:space="0" w:color="auto"/>
                                                                                                            <w:right w:val="none" w:sz="0" w:space="0" w:color="auto"/>
                                                                                                          </w:divBdr>
                                                                                                        </w:div>
                                                                                                        <w:div w:id="1654212121">
                                                                                                          <w:marLeft w:val="0"/>
                                                                                                          <w:marRight w:val="0"/>
                                                                                                          <w:marTop w:val="0"/>
                                                                                                          <w:marBottom w:val="0"/>
                                                                                                          <w:divBdr>
                                                                                                            <w:top w:val="none" w:sz="0" w:space="0" w:color="auto"/>
                                                                                                            <w:left w:val="none" w:sz="0" w:space="0" w:color="auto"/>
                                                                                                            <w:bottom w:val="none" w:sz="0" w:space="0" w:color="auto"/>
                                                                                                            <w:right w:val="none" w:sz="0" w:space="0" w:color="auto"/>
                                                                                                          </w:divBdr>
                                                                                                          <w:divsChild>
                                                                                                            <w:div w:id="343746762">
                                                                                                              <w:marLeft w:val="0"/>
                                                                                                              <w:marRight w:val="0"/>
                                                                                                              <w:marTop w:val="0"/>
                                                                                                              <w:marBottom w:val="0"/>
                                                                                                              <w:divBdr>
                                                                                                                <w:top w:val="none" w:sz="0" w:space="0" w:color="auto"/>
                                                                                                                <w:left w:val="none" w:sz="0" w:space="0" w:color="auto"/>
                                                                                                                <w:bottom w:val="none" w:sz="0" w:space="0" w:color="auto"/>
                                                                                                                <w:right w:val="none" w:sz="0" w:space="0" w:color="auto"/>
                                                                                                              </w:divBdr>
                                                                                                              <w:divsChild>
                                                                                                                <w:div w:id="512381558">
                                                                                                                  <w:marLeft w:val="0"/>
                                                                                                                  <w:marRight w:val="0"/>
                                                                                                                  <w:marTop w:val="0"/>
                                                                                                                  <w:marBottom w:val="0"/>
                                                                                                                  <w:divBdr>
                                                                                                                    <w:top w:val="none" w:sz="0" w:space="0" w:color="auto"/>
                                                                                                                    <w:left w:val="none" w:sz="0" w:space="0" w:color="auto"/>
                                                                                                                    <w:bottom w:val="none" w:sz="0" w:space="0" w:color="auto"/>
                                                                                                                    <w:right w:val="none" w:sz="0" w:space="0" w:color="auto"/>
                                                                                                                  </w:divBdr>
                                                                                                                </w:div>
                                                                                                              </w:divsChild>
                                                                                                            </w:div>
                                                                                                            <w:div w:id="9316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69871">
                                                                                          <w:marLeft w:val="0"/>
                                                                                          <w:marRight w:val="0"/>
                                                                                          <w:marTop w:val="0"/>
                                                                                          <w:marBottom w:val="0"/>
                                                                                          <w:divBdr>
                                                                                            <w:top w:val="none" w:sz="0" w:space="0" w:color="auto"/>
                                                                                            <w:left w:val="none" w:sz="0" w:space="0" w:color="auto"/>
                                                                                            <w:bottom w:val="none" w:sz="0" w:space="0" w:color="auto"/>
                                                                                            <w:right w:val="none" w:sz="0" w:space="0" w:color="auto"/>
                                                                                          </w:divBdr>
                                                                                          <w:divsChild>
                                                                                            <w:div w:id="1791364562">
                                                                                              <w:marLeft w:val="0"/>
                                                                                              <w:marRight w:val="0"/>
                                                                                              <w:marTop w:val="0"/>
                                                                                              <w:marBottom w:val="0"/>
                                                                                              <w:divBdr>
                                                                                                <w:top w:val="none" w:sz="0" w:space="0" w:color="auto"/>
                                                                                                <w:left w:val="none" w:sz="0" w:space="0" w:color="auto"/>
                                                                                                <w:bottom w:val="none" w:sz="0" w:space="0" w:color="auto"/>
                                                                                                <w:right w:val="none" w:sz="0" w:space="0" w:color="auto"/>
                                                                                              </w:divBdr>
                                                                                              <w:divsChild>
                                                                                                <w:div w:id="170486334">
                                                                                                  <w:marLeft w:val="0"/>
                                                                                                  <w:marRight w:val="0"/>
                                                                                                  <w:marTop w:val="0"/>
                                                                                                  <w:marBottom w:val="0"/>
                                                                                                  <w:divBdr>
                                                                                                    <w:top w:val="none" w:sz="0" w:space="0" w:color="auto"/>
                                                                                                    <w:left w:val="none" w:sz="0" w:space="0" w:color="auto"/>
                                                                                                    <w:bottom w:val="none" w:sz="0" w:space="0" w:color="auto"/>
                                                                                                    <w:right w:val="none" w:sz="0" w:space="0" w:color="auto"/>
                                                                                                  </w:divBdr>
                                                                                                  <w:divsChild>
                                                                                                    <w:div w:id="1012728609">
                                                                                                      <w:marLeft w:val="0"/>
                                                                                                      <w:marRight w:val="0"/>
                                                                                                      <w:marTop w:val="0"/>
                                                                                                      <w:marBottom w:val="0"/>
                                                                                                      <w:divBdr>
                                                                                                        <w:top w:val="none" w:sz="0" w:space="0" w:color="auto"/>
                                                                                                        <w:left w:val="none" w:sz="0" w:space="0" w:color="auto"/>
                                                                                                        <w:bottom w:val="none" w:sz="0" w:space="0" w:color="auto"/>
                                                                                                        <w:right w:val="none" w:sz="0" w:space="0" w:color="auto"/>
                                                                                                      </w:divBdr>
                                                                                                      <w:divsChild>
                                                                                                        <w:div w:id="521012929">
                                                                                                          <w:marLeft w:val="0"/>
                                                                                                          <w:marRight w:val="0"/>
                                                                                                          <w:marTop w:val="0"/>
                                                                                                          <w:marBottom w:val="0"/>
                                                                                                          <w:divBdr>
                                                                                                            <w:top w:val="none" w:sz="0" w:space="0" w:color="auto"/>
                                                                                                            <w:left w:val="none" w:sz="0" w:space="0" w:color="auto"/>
                                                                                                            <w:bottom w:val="none" w:sz="0" w:space="0" w:color="auto"/>
                                                                                                            <w:right w:val="none" w:sz="0" w:space="0" w:color="auto"/>
                                                                                                          </w:divBdr>
                                                                                                        </w:div>
                                                                                                        <w:div w:id="1364939179">
                                                                                                          <w:marLeft w:val="0"/>
                                                                                                          <w:marRight w:val="0"/>
                                                                                                          <w:marTop w:val="0"/>
                                                                                                          <w:marBottom w:val="0"/>
                                                                                                          <w:divBdr>
                                                                                                            <w:top w:val="none" w:sz="0" w:space="0" w:color="auto"/>
                                                                                                            <w:left w:val="none" w:sz="0" w:space="0" w:color="auto"/>
                                                                                                            <w:bottom w:val="none" w:sz="0" w:space="0" w:color="auto"/>
                                                                                                            <w:right w:val="none" w:sz="0" w:space="0" w:color="auto"/>
                                                                                                          </w:divBdr>
                                                                                                          <w:divsChild>
                                                                                                            <w:div w:id="291861028">
                                                                                                              <w:marLeft w:val="0"/>
                                                                                                              <w:marRight w:val="0"/>
                                                                                                              <w:marTop w:val="0"/>
                                                                                                              <w:marBottom w:val="0"/>
                                                                                                              <w:divBdr>
                                                                                                                <w:top w:val="none" w:sz="0" w:space="0" w:color="auto"/>
                                                                                                                <w:left w:val="none" w:sz="0" w:space="0" w:color="auto"/>
                                                                                                                <w:bottom w:val="none" w:sz="0" w:space="0" w:color="auto"/>
                                                                                                                <w:right w:val="none" w:sz="0" w:space="0" w:color="auto"/>
                                                                                                              </w:divBdr>
                                                                                                            </w:div>
                                                                                                            <w:div w:id="1209802556">
                                                                                                              <w:marLeft w:val="0"/>
                                                                                                              <w:marRight w:val="0"/>
                                                                                                              <w:marTop w:val="0"/>
                                                                                                              <w:marBottom w:val="0"/>
                                                                                                              <w:divBdr>
                                                                                                                <w:top w:val="none" w:sz="0" w:space="0" w:color="auto"/>
                                                                                                                <w:left w:val="none" w:sz="0" w:space="0" w:color="auto"/>
                                                                                                                <w:bottom w:val="none" w:sz="0" w:space="0" w:color="auto"/>
                                                                                                                <w:right w:val="none" w:sz="0" w:space="0" w:color="auto"/>
                                                                                                              </w:divBdr>
                                                                                                              <w:divsChild>
                                                                                                                <w:div w:id="200195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239260">
                                                                                                  <w:marLeft w:val="0"/>
                                                                                                  <w:marRight w:val="0"/>
                                                                                                  <w:marTop w:val="0"/>
                                                                                                  <w:marBottom w:val="0"/>
                                                                                                  <w:divBdr>
                                                                                                    <w:top w:val="none" w:sz="0" w:space="0" w:color="auto"/>
                                                                                                    <w:left w:val="none" w:sz="0" w:space="0" w:color="auto"/>
                                                                                                    <w:bottom w:val="none" w:sz="0" w:space="0" w:color="auto"/>
                                                                                                    <w:right w:val="none" w:sz="0" w:space="0" w:color="auto"/>
                                                                                                  </w:divBdr>
                                                                                                  <w:divsChild>
                                                                                                    <w:div w:id="231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89164">
                                                                                          <w:marLeft w:val="0"/>
                                                                                          <w:marRight w:val="0"/>
                                                                                          <w:marTop w:val="0"/>
                                                                                          <w:marBottom w:val="0"/>
                                                                                          <w:divBdr>
                                                                                            <w:top w:val="none" w:sz="0" w:space="0" w:color="auto"/>
                                                                                            <w:left w:val="none" w:sz="0" w:space="0" w:color="auto"/>
                                                                                            <w:bottom w:val="none" w:sz="0" w:space="0" w:color="auto"/>
                                                                                            <w:right w:val="none" w:sz="0" w:space="0" w:color="auto"/>
                                                                                          </w:divBdr>
                                                                                          <w:divsChild>
                                                                                            <w:div w:id="2107798218">
                                                                                              <w:marLeft w:val="0"/>
                                                                                              <w:marRight w:val="0"/>
                                                                                              <w:marTop w:val="0"/>
                                                                                              <w:marBottom w:val="0"/>
                                                                                              <w:divBdr>
                                                                                                <w:top w:val="none" w:sz="0" w:space="0" w:color="auto"/>
                                                                                                <w:left w:val="none" w:sz="0" w:space="0" w:color="auto"/>
                                                                                                <w:bottom w:val="none" w:sz="0" w:space="0" w:color="auto"/>
                                                                                                <w:right w:val="none" w:sz="0" w:space="0" w:color="auto"/>
                                                                                              </w:divBdr>
                                                                                              <w:divsChild>
                                                                                                <w:div w:id="469328542">
                                                                                                  <w:marLeft w:val="0"/>
                                                                                                  <w:marRight w:val="0"/>
                                                                                                  <w:marTop w:val="0"/>
                                                                                                  <w:marBottom w:val="0"/>
                                                                                                  <w:divBdr>
                                                                                                    <w:top w:val="none" w:sz="0" w:space="0" w:color="auto"/>
                                                                                                    <w:left w:val="none" w:sz="0" w:space="0" w:color="auto"/>
                                                                                                    <w:bottom w:val="none" w:sz="0" w:space="0" w:color="auto"/>
                                                                                                    <w:right w:val="none" w:sz="0" w:space="0" w:color="auto"/>
                                                                                                  </w:divBdr>
                                                                                                  <w:divsChild>
                                                                                                    <w:div w:id="206766187">
                                                                                                      <w:marLeft w:val="0"/>
                                                                                                      <w:marRight w:val="0"/>
                                                                                                      <w:marTop w:val="0"/>
                                                                                                      <w:marBottom w:val="0"/>
                                                                                                      <w:divBdr>
                                                                                                        <w:top w:val="none" w:sz="0" w:space="0" w:color="auto"/>
                                                                                                        <w:left w:val="none" w:sz="0" w:space="0" w:color="auto"/>
                                                                                                        <w:bottom w:val="none" w:sz="0" w:space="0" w:color="auto"/>
                                                                                                        <w:right w:val="none" w:sz="0" w:space="0" w:color="auto"/>
                                                                                                      </w:divBdr>
                                                                                                      <w:divsChild>
                                                                                                        <w:div w:id="939988342">
                                                                                                          <w:marLeft w:val="0"/>
                                                                                                          <w:marRight w:val="0"/>
                                                                                                          <w:marTop w:val="0"/>
                                                                                                          <w:marBottom w:val="0"/>
                                                                                                          <w:divBdr>
                                                                                                            <w:top w:val="none" w:sz="0" w:space="0" w:color="auto"/>
                                                                                                            <w:left w:val="none" w:sz="0" w:space="0" w:color="auto"/>
                                                                                                            <w:bottom w:val="none" w:sz="0" w:space="0" w:color="auto"/>
                                                                                                            <w:right w:val="none" w:sz="0" w:space="0" w:color="auto"/>
                                                                                                          </w:divBdr>
                                                                                                        </w:div>
                                                                                                        <w:div w:id="1012996395">
                                                                                                          <w:marLeft w:val="0"/>
                                                                                                          <w:marRight w:val="0"/>
                                                                                                          <w:marTop w:val="0"/>
                                                                                                          <w:marBottom w:val="0"/>
                                                                                                          <w:divBdr>
                                                                                                            <w:top w:val="none" w:sz="0" w:space="0" w:color="auto"/>
                                                                                                            <w:left w:val="none" w:sz="0" w:space="0" w:color="auto"/>
                                                                                                            <w:bottom w:val="none" w:sz="0" w:space="0" w:color="auto"/>
                                                                                                            <w:right w:val="none" w:sz="0" w:space="0" w:color="auto"/>
                                                                                                          </w:divBdr>
                                                                                                          <w:divsChild>
                                                                                                            <w:div w:id="1894273375">
                                                                                                              <w:marLeft w:val="0"/>
                                                                                                              <w:marRight w:val="0"/>
                                                                                                              <w:marTop w:val="0"/>
                                                                                                              <w:marBottom w:val="0"/>
                                                                                                              <w:divBdr>
                                                                                                                <w:top w:val="none" w:sz="0" w:space="0" w:color="auto"/>
                                                                                                                <w:left w:val="none" w:sz="0" w:space="0" w:color="auto"/>
                                                                                                                <w:bottom w:val="none" w:sz="0" w:space="0" w:color="auto"/>
                                                                                                                <w:right w:val="none" w:sz="0" w:space="0" w:color="auto"/>
                                                                                                              </w:divBdr>
                                                                                                            </w:div>
                                                                                                            <w:div w:id="1947151021">
                                                                                                              <w:marLeft w:val="0"/>
                                                                                                              <w:marRight w:val="0"/>
                                                                                                              <w:marTop w:val="0"/>
                                                                                                              <w:marBottom w:val="0"/>
                                                                                                              <w:divBdr>
                                                                                                                <w:top w:val="none" w:sz="0" w:space="0" w:color="auto"/>
                                                                                                                <w:left w:val="none" w:sz="0" w:space="0" w:color="auto"/>
                                                                                                                <w:bottom w:val="none" w:sz="0" w:space="0" w:color="auto"/>
                                                                                                                <w:right w:val="none" w:sz="0" w:space="0" w:color="auto"/>
                                                                                                              </w:divBdr>
                                                                                                              <w:divsChild>
                                                                                                                <w:div w:id="10318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221408">
                                                                                                  <w:marLeft w:val="0"/>
                                                                                                  <w:marRight w:val="0"/>
                                                                                                  <w:marTop w:val="0"/>
                                                                                                  <w:marBottom w:val="0"/>
                                                                                                  <w:divBdr>
                                                                                                    <w:top w:val="none" w:sz="0" w:space="0" w:color="auto"/>
                                                                                                    <w:left w:val="none" w:sz="0" w:space="0" w:color="auto"/>
                                                                                                    <w:bottom w:val="none" w:sz="0" w:space="0" w:color="auto"/>
                                                                                                    <w:right w:val="none" w:sz="0" w:space="0" w:color="auto"/>
                                                                                                  </w:divBdr>
                                                                                                  <w:divsChild>
                                                                                                    <w:div w:id="14270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227164">
                                                                                          <w:marLeft w:val="0"/>
                                                                                          <w:marRight w:val="0"/>
                                                                                          <w:marTop w:val="0"/>
                                                                                          <w:marBottom w:val="0"/>
                                                                                          <w:divBdr>
                                                                                            <w:top w:val="none" w:sz="0" w:space="0" w:color="auto"/>
                                                                                            <w:left w:val="none" w:sz="0" w:space="0" w:color="auto"/>
                                                                                            <w:bottom w:val="none" w:sz="0" w:space="0" w:color="auto"/>
                                                                                            <w:right w:val="none" w:sz="0" w:space="0" w:color="auto"/>
                                                                                          </w:divBdr>
                                                                                          <w:divsChild>
                                                                                            <w:div w:id="2002078037">
                                                                                              <w:marLeft w:val="0"/>
                                                                                              <w:marRight w:val="0"/>
                                                                                              <w:marTop w:val="0"/>
                                                                                              <w:marBottom w:val="0"/>
                                                                                              <w:divBdr>
                                                                                                <w:top w:val="none" w:sz="0" w:space="0" w:color="auto"/>
                                                                                                <w:left w:val="none" w:sz="0" w:space="0" w:color="auto"/>
                                                                                                <w:bottom w:val="none" w:sz="0" w:space="0" w:color="auto"/>
                                                                                                <w:right w:val="none" w:sz="0" w:space="0" w:color="auto"/>
                                                                                              </w:divBdr>
                                                                                              <w:divsChild>
                                                                                                <w:div w:id="468061293">
                                                                                                  <w:marLeft w:val="0"/>
                                                                                                  <w:marRight w:val="0"/>
                                                                                                  <w:marTop w:val="0"/>
                                                                                                  <w:marBottom w:val="0"/>
                                                                                                  <w:divBdr>
                                                                                                    <w:top w:val="none" w:sz="0" w:space="0" w:color="auto"/>
                                                                                                    <w:left w:val="none" w:sz="0" w:space="0" w:color="auto"/>
                                                                                                    <w:bottom w:val="none" w:sz="0" w:space="0" w:color="auto"/>
                                                                                                    <w:right w:val="none" w:sz="0" w:space="0" w:color="auto"/>
                                                                                                  </w:divBdr>
                                                                                                  <w:divsChild>
                                                                                                    <w:div w:id="1925449415">
                                                                                                      <w:marLeft w:val="0"/>
                                                                                                      <w:marRight w:val="0"/>
                                                                                                      <w:marTop w:val="0"/>
                                                                                                      <w:marBottom w:val="0"/>
                                                                                                      <w:divBdr>
                                                                                                        <w:top w:val="none" w:sz="0" w:space="0" w:color="auto"/>
                                                                                                        <w:left w:val="none" w:sz="0" w:space="0" w:color="auto"/>
                                                                                                        <w:bottom w:val="none" w:sz="0" w:space="0" w:color="auto"/>
                                                                                                        <w:right w:val="none" w:sz="0" w:space="0" w:color="auto"/>
                                                                                                      </w:divBdr>
                                                                                                    </w:div>
                                                                                                  </w:divsChild>
                                                                                                </w:div>
                                                                                                <w:div w:id="1643542636">
                                                                                                  <w:marLeft w:val="0"/>
                                                                                                  <w:marRight w:val="0"/>
                                                                                                  <w:marTop w:val="0"/>
                                                                                                  <w:marBottom w:val="0"/>
                                                                                                  <w:divBdr>
                                                                                                    <w:top w:val="none" w:sz="0" w:space="0" w:color="auto"/>
                                                                                                    <w:left w:val="none" w:sz="0" w:space="0" w:color="auto"/>
                                                                                                    <w:bottom w:val="none" w:sz="0" w:space="0" w:color="auto"/>
                                                                                                    <w:right w:val="none" w:sz="0" w:space="0" w:color="auto"/>
                                                                                                  </w:divBdr>
                                                                                                  <w:divsChild>
                                                                                                    <w:div w:id="720328302">
                                                                                                      <w:marLeft w:val="0"/>
                                                                                                      <w:marRight w:val="0"/>
                                                                                                      <w:marTop w:val="0"/>
                                                                                                      <w:marBottom w:val="0"/>
                                                                                                      <w:divBdr>
                                                                                                        <w:top w:val="none" w:sz="0" w:space="0" w:color="auto"/>
                                                                                                        <w:left w:val="none" w:sz="0" w:space="0" w:color="auto"/>
                                                                                                        <w:bottom w:val="none" w:sz="0" w:space="0" w:color="auto"/>
                                                                                                        <w:right w:val="none" w:sz="0" w:space="0" w:color="auto"/>
                                                                                                      </w:divBdr>
                                                                                                      <w:divsChild>
                                                                                                        <w:div w:id="981157570">
                                                                                                          <w:marLeft w:val="0"/>
                                                                                                          <w:marRight w:val="0"/>
                                                                                                          <w:marTop w:val="0"/>
                                                                                                          <w:marBottom w:val="0"/>
                                                                                                          <w:divBdr>
                                                                                                            <w:top w:val="none" w:sz="0" w:space="0" w:color="auto"/>
                                                                                                            <w:left w:val="none" w:sz="0" w:space="0" w:color="auto"/>
                                                                                                            <w:bottom w:val="none" w:sz="0" w:space="0" w:color="auto"/>
                                                                                                            <w:right w:val="none" w:sz="0" w:space="0" w:color="auto"/>
                                                                                                          </w:divBdr>
                                                                                                          <w:divsChild>
                                                                                                            <w:div w:id="396517299">
                                                                                                              <w:marLeft w:val="0"/>
                                                                                                              <w:marRight w:val="0"/>
                                                                                                              <w:marTop w:val="0"/>
                                                                                                              <w:marBottom w:val="0"/>
                                                                                                              <w:divBdr>
                                                                                                                <w:top w:val="none" w:sz="0" w:space="0" w:color="auto"/>
                                                                                                                <w:left w:val="none" w:sz="0" w:space="0" w:color="auto"/>
                                                                                                                <w:bottom w:val="none" w:sz="0" w:space="0" w:color="auto"/>
                                                                                                                <w:right w:val="none" w:sz="0" w:space="0" w:color="auto"/>
                                                                                                              </w:divBdr>
                                                                                                            </w:div>
                                                                                                            <w:div w:id="470485988">
                                                                                                              <w:marLeft w:val="0"/>
                                                                                                              <w:marRight w:val="0"/>
                                                                                                              <w:marTop w:val="0"/>
                                                                                                              <w:marBottom w:val="0"/>
                                                                                                              <w:divBdr>
                                                                                                                <w:top w:val="none" w:sz="0" w:space="0" w:color="auto"/>
                                                                                                                <w:left w:val="none" w:sz="0" w:space="0" w:color="auto"/>
                                                                                                                <w:bottom w:val="none" w:sz="0" w:space="0" w:color="auto"/>
                                                                                                                <w:right w:val="none" w:sz="0" w:space="0" w:color="auto"/>
                                                                                                              </w:divBdr>
                                                                                                              <w:divsChild>
                                                                                                                <w:div w:id="21643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12263">
                                                                                          <w:marLeft w:val="0"/>
                                                                                          <w:marRight w:val="0"/>
                                                                                          <w:marTop w:val="0"/>
                                                                                          <w:marBottom w:val="0"/>
                                                                                          <w:divBdr>
                                                                                            <w:top w:val="none" w:sz="0" w:space="0" w:color="auto"/>
                                                                                            <w:left w:val="none" w:sz="0" w:space="0" w:color="auto"/>
                                                                                            <w:bottom w:val="none" w:sz="0" w:space="0" w:color="auto"/>
                                                                                            <w:right w:val="none" w:sz="0" w:space="0" w:color="auto"/>
                                                                                          </w:divBdr>
                                                                                          <w:divsChild>
                                                                                            <w:div w:id="1617330004">
                                                                                              <w:marLeft w:val="0"/>
                                                                                              <w:marRight w:val="0"/>
                                                                                              <w:marTop w:val="0"/>
                                                                                              <w:marBottom w:val="0"/>
                                                                                              <w:divBdr>
                                                                                                <w:top w:val="none" w:sz="0" w:space="0" w:color="auto"/>
                                                                                                <w:left w:val="none" w:sz="0" w:space="0" w:color="auto"/>
                                                                                                <w:bottom w:val="none" w:sz="0" w:space="0" w:color="auto"/>
                                                                                                <w:right w:val="none" w:sz="0" w:space="0" w:color="auto"/>
                                                                                              </w:divBdr>
                                                                                              <w:divsChild>
                                                                                                <w:div w:id="769394712">
                                                                                                  <w:marLeft w:val="0"/>
                                                                                                  <w:marRight w:val="0"/>
                                                                                                  <w:marTop w:val="0"/>
                                                                                                  <w:marBottom w:val="0"/>
                                                                                                  <w:divBdr>
                                                                                                    <w:top w:val="none" w:sz="0" w:space="0" w:color="auto"/>
                                                                                                    <w:left w:val="none" w:sz="0" w:space="0" w:color="auto"/>
                                                                                                    <w:bottom w:val="none" w:sz="0" w:space="0" w:color="auto"/>
                                                                                                    <w:right w:val="none" w:sz="0" w:space="0" w:color="auto"/>
                                                                                                  </w:divBdr>
                                                                                                  <w:divsChild>
                                                                                                    <w:div w:id="1018384561">
                                                                                                      <w:marLeft w:val="0"/>
                                                                                                      <w:marRight w:val="0"/>
                                                                                                      <w:marTop w:val="0"/>
                                                                                                      <w:marBottom w:val="0"/>
                                                                                                      <w:divBdr>
                                                                                                        <w:top w:val="none" w:sz="0" w:space="0" w:color="auto"/>
                                                                                                        <w:left w:val="none" w:sz="0" w:space="0" w:color="auto"/>
                                                                                                        <w:bottom w:val="none" w:sz="0" w:space="0" w:color="auto"/>
                                                                                                        <w:right w:val="none" w:sz="0" w:space="0" w:color="auto"/>
                                                                                                      </w:divBdr>
                                                                                                    </w:div>
                                                                                                  </w:divsChild>
                                                                                                </w:div>
                                                                                                <w:div w:id="1342464703">
                                                                                                  <w:marLeft w:val="0"/>
                                                                                                  <w:marRight w:val="0"/>
                                                                                                  <w:marTop w:val="0"/>
                                                                                                  <w:marBottom w:val="0"/>
                                                                                                  <w:divBdr>
                                                                                                    <w:top w:val="none" w:sz="0" w:space="0" w:color="auto"/>
                                                                                                    <w:left w:val="none" w:sz="0" w:space="0" w:color="auto"/>
                                                                                                    <w:bottom w:val="none" w:sz="0" w:space="0" w:color="auto"/>
                                                                                                    <w:right w:val="none" w:sz="0" w:space="0" w:color="auto"/>
                                                                                                  </w:divBdr>
                                                                                                  <w:divsChild>
                                                                                                    <w:div w:id="236793351">
                                                                                                      <w:marLeft w:val="0"/>
                                                                                                      <w:marRight w:val="0"/>
                                                                                                      <w:marTop w:val="0"/>
                                                                                                      <w:marBottom w:val="0"/>
                                                                                                      <w:divBdr>
                                                                                                        <w:top w:val="none" w:sz="0" w:space="0" w:color="auto"/>
                                                                                                        <w:left w:val="none" w:sz="0" w:space="0" w:color="auto"/>
                                                                                                        <w:bottom w:val="none" w:sz="0" w:space="0" w:color="auto"/>
                                                                                                        <w:right w:val="none" w:sz="0" w:space="0" w:color="auto"/>
                                                                                                      </w:divBdr>
                                                                                                      <w:divsChild>
                                                                                                        <w:div w:id="313031579">
                                                                                                          <w:marLeft w:val="0"/>
                                                                                                          <w:marRight w:val="0"/>
                                                                                                          <w:marTop w:val="0"/>
                                                                                                          <w:marBottom w:val="0"/>
                                                                                                          <w:divBdr>
                                                                                                            <w:top w:val="none" w:sz="0" w:space="0" w:color="auto"/>
                                                                                                            <w:left w:val="none" w:sz="0" w:space="0" w:color="auto"/>
                                                                                                            <w:bottom w:val="none" w:sz="0" w:space="0" w:color="auto"/>
                                                                                                            <w:right w:val="none" w:sz="0" w:space="0" w:color="auto"/>
                                                                                                          </w:divBdr>
                                                                                                        </w:div>
                                                                                                        <w:div w:id="1413814878">
                                                                                                          <w:marLeft w:val="0"/>
                                                                                                          <w:marRight w:val="0"/>
                                                                                                          <w:marTop w:val="0"/>
                                                                                                          <w:marBottom w:val="0"/>
                                                                                                          <w:divBdr>
                                                                                                            <w:top w:val="none" w:sz="0" w:space="0" w:color="auto"/>
                                                                                                            <w:left w:val="none" w:sz="0" w:space="0" w:color="auto"/>
                                                                                                            <w:bottom w:val="none" w:sz="0" w:space="0" w:color="auto"/>
                                                                                                            <w:right w:val="none" w:sz="0" w:space="0" w:color="auto"/>
                                                                                                          </w:divBdr>
                                                                                                          <w:divsChild>
                                                                                                            <w:div w:id="470053496">
                                                                                                              <w:marLeft w:val="0"/>
                                                                                                              <w:marRight w:val="0"/>
                                                                                                              <w:marTop w:val="0"/>
                                                                                                              <w:marBottom w:val="0"/>
                                                                                                              <w:divBdr>
                                                                                                                <w:top w:val="none" w:sz="0" w:space="0" w:color="auto"/>
                                                                                                                <w:left w:val="none" w:sz="0" w:space="0" w:color="auto"/>
                                                                                                                <w:bottom w:val="none" w:sz="0" w:space="0" w:color="auto"/>
                                                                                                                <w:right w:val="none" w:sz="0" w:space="0" w:color="auto"/>
                                                                                                              </w:divBdr>
                                                                                                            </w:div>
                                                                                                            <w:div w:id="1508327254">
                                                                                                              <w:marLeft w:val="0"/>
                                                                                                              <w:marRight w:val="0"/>
                                                                                                              <w:marTop w:val="0"/>
                                                                                                              <w:marBottom w:val="0"/>
                                                                                                              <w:divBdr>
                                                                                                                <w:top w:val="none" w:sz="0" w:space="0" w:color="auto"/>
                                                                                                                <w:left w:val="none" w:sz="0" w:space="0" w:color="auto"/>
                                                                                                                <w:bottom w:val="none" w:sz="0" w:space="0" w:color="auto"/>
                                                                                                                <w:right w:val="none" w:sz="0" w:space="0" w:color="auto"/>
                                                                                                              </w:divBdr>
                                                                                                              <w:divsChild>
                                                                                                                <w:div w:id="442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722889">
                                                                                          <w:marLeft w:val="0"/>
                                                                                          <w:marRight w:val="0"/>
                                                                                          <w:marTop w:val="0"/>
                                                                                          <w:marBottom w:val="0"/>
                                                                                          <w:divBdr>
                                                                                            <w:top w:val="none" w:sz="0" w:space="0" w:color="auto"/>
                                                                                            <w:left w:val="none" w:sz="0" w:space="0" w:color="auto"/>
                                                                                            <w:bottom w:val="none" w:sz="0" w:space="0" w:color="auto"/>
                                                                                            <w:right w:val="none" w:sz="0" w:space="0" w:color="auto"/>
                                                                                          </w:divBdr>
                                                                                          <w:divsChild>
                                                                                            <w:div w:id="1827672404">
                                                                                              <w:marLeft w:val="0"/>
                                                                                              <w:marRight w:val="0"/>
                                                                                              <w:marTop w:val="0"/>
                                                                                              <w:marBottom w:val="0"/>
                                                                                              <w:divBdr>
                                                                                                <w:top w:val="none" w:sz="0" w:space="0" w:color="auto"/>
                                                                                                <w:left w:val="none" w:sz="0" w:space="0" w:color="auto"/>
                                                                                                <w:bottom w:val="none" w:sz="0" w:space="0" w:color="auto"/>
                                                                                                <w:right w:val="none" w:sz="0" w:space="0" w:color="auto"/>
                                                                                              </w:divBdr>
                                                                                              <w:divsChild>
                                                                                                <w:div w:id="1433935727">
                                                                                                  <w:marLeft w:val="0"/>
                                                                                                  <w:marRight w:val="0"/>
                                                                                                  <w:marTop w:val="0"/>
                                                                                                  <w:marBottom w:val="0"/>
                                                                                                  <w:divBdr>
                                                                                                    <w:top w:val="none" w:sz="0" w:space="0" w:color="auto"/>
                                                                                                    <w:left w:val="none" w:sz="0" w:space="0" w:color="auto"/>
                                                                                                    <w:bottom w:val="none" w:sz="0" w:space="0" w:color="auto"/>
                                                                                                    <w:right w:val="none" w:sz="0" w:space="0" w:color="auto"/>
                                                                                                  </w:divBdr>
                                                                                                  <w:divsChild>
                                                                                                    <w:div w:id="310135609">
                                                                                                      <w:marLeft w:val="0"/>
                                                                                                      <w:marRight w:val="0"/>
                                                                                                      <w:marTop w:val="0"/>
                                                                                                      <w:marBottom w:val="0"/>
                                                                                                      <w:divBdr>
                                                                                                        <w:top w:val="none" w:sz="0" w:space="0" w:color="auto"/>
                                                                                                        <w:left w:val="none" w:sz="0" w:space="0" w:color="auto"/>
                                                                                                        <w:bottom w:val="none" w:sz="0" w:space="0" w:color="auto"/>
                                                                                                        <w:right w:val="none" w:sz="0" w:space="0" w:color="auto"/>
                                                                                                      </w:divBdr>
                                                                                                      <w:divsChild>
                                                                                                        <w:div w:id="299266902">
                                                                                                          <w:marLeft w:val="0"/>
                                                                                                          <w:marRight w:val="0"/>
                                                                                                          <w:marTop w:val="0"/>
                                                                                                          <w:marBottom w:val="0"/>
                                                                                                          <w:divBdr>
                                                                                                            <w:top w:val="none" w:sz="0" w:space="0" w:color="auto"/>
                                                                                                            <w:left w:val="none" w:sz="0" w:space="0" w:color="auto"/>
                                                                                                            <w:bottom w:val="none" w:sz="0" w:space="0" w:color="auto"/>
                                                                                                            <w:right w:val="none" w:sz="0" w:space="0" w:color="auto"/>
                                                                                                          </w:divBdr>
                                                                                                        </w:div>
                                                                                                        <w:div w:id="1638996470">
                                                                                                          <w:marLeft w:val="0"/>
                                                                                                          <w:marRight w:val="0"/>
                                                                                                          <w:marTop w:val="0"/>
                                                                                                          <w:marBottom w:val="0"/>
                                                                                                          <w:divBdr>
                                                                                                            <w:top w:val="none" w:sz="0" w:space="0" w:color="auto"/>
                                                                                                            <w:left w:val="none" w:sz="0" w:space="0" w:color="auto"/>
                                                                                                            <w:bottom w:val="none" w:sz="0" w:space="0" w:color="auto"/>
                                                                                                            <w:right w:val="none" w:sz="0" w:space="0" w:color="auto"/>
                                                                                                          </w:divBdr>
                                                                                                          <w:divsChild>
                                                                                                            <w:div w:id="1551653483">
                                                                                                              <w:marLeft w:val="0"/>
                                                                                                              <w:marRight w:val="0"/>
                                                                                                              <w:marTop w:val="0"/>
                                                                                                              <w:marBottom w:val="0"/>
                                                                                                              <w:divBdr>
                                                                                                                <w:top w:val="none" w:sz="0" w:space="0" w:color="auto"/>
                                                                                                                <w:left w:val="none" w:sz="0" w:space="0" w:color="auto"/>
                                                                                                                <w:bottom w:val="none" w:sz="0" w:space="0" w:color="auto"/>
                                                                                                                <w:right w:val="none" w:sz="0" w:space="0" w:color="auto"/>
                                                                                                              </w:divBdr>
                                                                                                              <w:divsChild>
                                                                                                                <w:div w:id="753630746">
                                                                                                                  <w:marLeft w:val="0"/>
                                                                                                                  <w:marRight w:val="0"/>
                                                                                                                  <w:marTop w:val="0"/>
                                                                                                                  <w:marBottom w:val="0"/>
                                                                                                                  <w:divBdr>
                                                                                                                    <w:top w:val="none" w:sz="0" w:space="0" w:color="auto"/>
                                                                                                                    <w:left w:val="none" w:sz="0" w:space="0" w:color="auto"/>
                                                                                                                    <w:bottom w:val="none" w:sz="0" w:space="0" w:color="auto"/>
                                                                                                                    <w:right w:val="none" w:sz="0" w:space="0" w:color="auto"/>
                                                                                                                  </w:divBdr>
                                                                                                                </w:div>
                                                                                                              </w:divsChild>
                                                                                                            </w:div>
                                                                                                            <w:div w:id="16078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7358">
                                                                                                  <w:marLeft w:val="0"/>
                                                                                                  <w:marRight w:val="0"/>
                                                                                                  <w:marTop w:val="0"/>
                                                                                                  <w:marBottom w:val="0"/>
                                                                                                  <w:divBdr>
                                                                                                    <w:top w:val="none" w:sz="0" w:space="0" w:color="auto"/>
                                                                                                    <w:left w:val="none" w:sz="0" w:space="0" w:color="auto"/>
                                                                                                    <w:bottom w:val="none" w:sz="0" w:space="0" w:color="auto"/>
                                                                                                    <w:right w:val="none" w:sz="0" w:space="0" w:color="auto"/>
                                                                                                  </w:divBdr>
                                                                                                  <w:divsChild>
                                                                                                    <w:div w:id="19993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6264">
                                                                                          <w:marLeft w:val="0"/>
                                                                                          <w:marRight w:val="0"/>
                                                                                          <w:marTop w:val="0"/>
                                                                                          <w:marBottom w:val="0"/>
                                                                                          <w:divBdr>
                                                                                            <w:top w:val="none" w:sz="0" w:space="0" w:color="auto"/>
                                                                                            <w:left w:val="none" w:sz="0" w:space="0" w:color="auto"/>
                                                                                            <w:bottom w:val="none" w:sz="0" w:space="0" w:color="auto"/>
                                                                                            <w:right w:val="none" w:sz="0" w:space="0" w:color="auto"/>
                                                                                          </w:divBdr>
                                                                                          <w:divsChild>
                                                                                            <w:div w:id="2051413206">
                                                                                              <w:marLeft w:val="0"/>
                                                                                              <w:marRight w:val="0"/>
                                                                                              <w:marTop w:val="0"/>
                                                                                              <w:marBottom w:val="0"/>
                                                                                              <w:divBdr>
                                                                                                <w:top w:val="none" w:sz="0" w:space="0" w:color="auto"/>
                                                                                                <w:left w:val="none" w:sz="0" w:space="0" w:color="auto"/>
                                                                                                <w:bottom w:val="none" w:sz="0" w:space="0" w:color="auto"/>
                                                                                                <w:right w:val="none" w:sz="0" w:space="0" w:color="auto"/>
                                                                                              </w:divBdr>
                                                                                              <w:divsChild>
                                                                                                <w:div w:id="232859469">
                                                                                                  <w:marLeft w:val="0"/>
                                                                                                  <w:marRight w:val="0"/>
                                                                                                  <w:marTop w:val="0"/>
                                                                                                  <w:marBottom w:val="0"/>
                                                                                                  <w:divBdr>
                                                                                                    <w:top w:val="none" w:sz="0" w:space="0" w:color="auto"/>
                                                                                                    <w:left w:val="none" w:sz="0" w:space="0" w:color="auto"/>
                                                                                                    <w:bottom w:val="none" w:sz="0" w:space="0" w:color="auto"/>
                                                                                                    <w:right w:val="none" w:sz="0" w:space="0" w:color="auto"/>
                                                                                                  </w:divBdr>
                                                                                                  <w:divsChild>
                                                                                                    <w:div w:id="1142389465">
                                                                                                      <w:marLeft w:val="0"/>
                                                                                                      <w:marRight w:val="0"/>
                                                                                                      <w:marTop w:val="0"/>
                                                                                                      <w:marBottom w:val="0"/>
                                                                                                      <w:divBdr>
                                                                                                        <w:top w:val="none" w:sz="0" w:space="0" w:color="auto"/>
                                                                                                        <w:left w:val="none" w:sz="0" w:space="0" w:color="auto"/>
                                                                                                        <w:bottom w:val="none" w:sz="0" w:space="0" w:color="auto"/>
                                                                                                        <w:right w:val="none" w:sz="0" w:space="0" w:color="auto"/>
                                                                                                      </w:divBdr>
                                                                                                    </w:div>
                                                                                                  </w:divsChild>
                                                                                                </w:div>
                                                                                                <w:div w:id="1077629714">
                                                                                                  <w:marLeft w:val="0"/>
                                                                                                  <w:marRight w:val="0"/>
                                                                                                  <w:marTop w:val="0"/>
                                                                                                  <w:marBottom w:val="0"/>
                                                                                                  <w:divBdr>
                                                                                                    <w:top w:val="none" w:sz="0" w:space="0" w:color="auto"/>
                                                                                                    <w:left w:val="none" w:sz="0" w:space="0" w:color="auto"/>
                                                                                                    <w:bottom w:val="none" w:sz="0" w:space="0" w:color="auto"/>
                                                                                                    <w:right w:val="none" w:sz="0" w:space="0" w:color="auto"/>
                                                                                                  </w:divBdr>
                                                                                                  <w:divsChild>
                                                                                                    <w:div w:id="1234970461">
                                                                                                      <w:marLeft w:val="0"/>
                                                                                                      <w:marRight w:val="0"/>
                                                                                                      <w:marTop w:val="0"/>
                                                                                                      <w:marBottom w:val="0"/>
                                                                                                      <w:divBdr>
                                                                                                        <w:top w:val="none" w:sz="0" w:space="0" w:color="auto"/>
                                                                                                        <w:left w:val="none" w:sz="0" w:space="0" w:color="auto"/>
                                                                                                        <w:bottom w:val="none" w:sz="0" w:space="0" w:color="auto"/>
                                                                                                        <w:right w:val="none" w:sz="0" w:space="0" w:color="auto"/>
                                                                                                      </w:divBdr>
                                                                                                      <w:divsChild>
                                                                                                        <w:div w:id="967322241">
                                                                                                          <w:marLeft w:val="0"/>
                                                                                                          <w:marRight w:val="0"/>
                                                                                                          <w:marTop w:val="0"/>
                                                                                                          <w:marBottom w:val="0"/>
                                                                                                          <w:divBdr>
                                                                                                            <w:top w:val="none" w:sz="0" w:space="0" w:color="auto"/>
                                                                                                            <w:left w:val="none" w:sz="0" w:space="0" w:color="auto"/>
                                                                                                            <w:bottom w:val="none" w:sz="0" w:space="0" w:color="auto"/>
                                                                                                            <w:right w:val="none" w:sz="0" w:space="0" w:color="auto"/>
                                                                                                          </w:divBdr>
                                                                                                        </w:div>
                                                                                                        <w:div w:id="1424376381">
                                                                                                          <w:marLeft w:val="0"/>
                                                                                                          <w:marRight w:val="0"/>
                                                                                                          <w:marTop w:val="0"/>
                                                                                                          <w:marBottom w:val="0"/>
                                                                                                          <w:divBdr>
                                                                                                            <w:top w:val="none" w:sz="0" w:space="0" w:color="auto"/>
                                                                                                            <w:left w:val="none" w:sz="0" w:space="0" w:color="auto"/>
                                                                                                            <w:bottom w:val="none" w:sz="0" w:space="0" w:color="auto"/>
                                                                                                            <w:right w:val="none" w:sz="0" w:space="0" w:color="auto"/>
                                                                                                          </w:divBdr>
                                                                                                          <w:divsChild>
                                                                                                            <w:div w:id="311106778">
                                                                                                              <w:marLeft w:val="0"/>
                                                                                                              <w:marRight w:val="0"/>
                                                                                                              <w:marTop w:val="0"/>
                                                                                                              <w:marBottom w:val="0"/>
                                                                                                              <w:divBdr>
                                                                                                                <w:top w:val="none" w:sz="0" w:space="0" w:color="auto"/>
                                                                                                                <w:left w:val="none" w:sz="0" w:space="0" w:color="auto"/>
                                                                                                                <w:bottom w:val="none" w:sz="0" w:space="0" w:color="auto"/>
                                                                                                                <w:right w:val="none" w:sz="0" w:space="0" w:color="auto"/>
                                                                                                              </w:divBdr>
                                                                                                              <w:divsChild>
                                                                                                                <w:div w:id="544024362">
                                                                                                                  <w:marLeft w:val="0"/>
                                                                                                                  <w:marRight w:val="0"/>
                                                                                                                  <w:marTop w:val="0"/>
                                                                                                                  <w:marBottom w:val="0"/>
                                                                                                                  <w:divBdr>
                                                                                                                    <w:top w:val="none" w:sz="0" w:space="0" w:color="auto"/>
                                                                                                                    <w:left w:val="none" w:sz="0" w:space="0" w:color="auto"/>
                                                                                                                    <w:bottom w:val="none" w:sz="0" w:space="0" w:color="auto"/>
                                                                                                                    <w:right w:val="none" w:sz="0" w:space="0" w:color="auto"/>
                                                                                                                  </w:divBdr>
                                                                                                                </w:div>
                                                                                                              </w:divsChild>
                                                                                                            </w:div>
                                                                                                            <w:div w:id="8331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839720">
                                                                                          <w:marLeft w:val="0"/>
                                                                                          <w:marRight w:val="0"/>
                                                                                          <w:marTop w:val="0"/>
                                                                                          <w:marBottom w:val="0"/>
                                                                                          <w:divBdr>
                                                                                            <w:top w:val="none" w:sz="0" w:space="0" w:color="auto"/>
                                                                                            <w:left w:val="none" w:sz="0" w:space="0" w:color="auto"/>
                                                                                            <w:bottom w:val="none" w:sz="0" w:space="0" w:color="auto"/>
                                                                                            <w:right w:val="none" w:sz="0" w:space="0" w:color="auto"/>
                                                                                          </w:divBdr>
                                                                                          <w:divsChild>
                                                                                            <w:div w:id="1350714326">
                                                                                              <w:marLeft w:val="0"/>
                                                                                              <w:marRight w:val="0"/>
                                                                                              <w:marTop w:val="0"/>
                                                                                              <w:marBottom w:val="0"/>
                                                                                              <w:divBdr>
                                                                                                <w:top w:val="none" w:sz="0" w:space="0" w:color="auto"/>
                                                                                                <w:left w:val="none" w:sz="0" w:space="0" w:color="auto"/>
                                                                                                <w:bottom w:val="none" w:sz="0" w:space="0" w:color="auto"/>
                                                                                                <w:right w:val="none" w:sz="0" w:space="0" w:color="auto"/>
                                                                                              </w:divBdr>
                                                                                              <w:divsChild>
                                                                                                <w:div w:id="1349482398">
                                                                                                  <w:marLeft w:val="0"/>
                                                                                                  <w:marRight w:val="0"/>
                                                                                                  <w:marTop w:val="0"/>
                                                                                                  <w:marBottom w:val="0"/>
                                                                                                  <w:divBdr>
                                                                                                    <w:top w:val="none" w:sz="0" w:space="0" w:color="auto"/>
                                                                                                    <w:left w:val="none" w:sz="0" w:space="0" w:color="auto"/>
                                                                                                    <w:bottom w:val="none" w:sz="0" w:space="0" w:color="auto"/>
                                                                                                    <w:right w:val="none" w:sz="0" w:space="0" w:color="auto"/>
                                                                                                  </w:divBdr>
                                                                                                  <w:divsChild>
                                                                                                    <w:div w:id="1390958653">
                                                                                                      <w:marLeft w:val="0"/>
                                                                                                      <w:marRight w:val="0"/>
                                                                                                      <w:marTop w:val="0"/>
                                                                                                      <w:marBottom w:val="0"/>
                                                                                                      <w:divBdr>
                                                                                                        <w:top w:val="none" w:sz="0" w:space="0" w:color="auto"/>
                                                                                                        <w:left w:val="none" w:sz="0" w:space="0" w:color="auto"/>
                                                                                                        <w:bottom w:val="none" w:sz="0" w:space="0" w:color="auto"/>
                                                                                                        <w:right w:val="none" w:sz="0" w:space="0" w:color="auto"/>
                                                                                                      </w:divBdr>
                                                                                                    </w:div>
                                                                                                  </w:divsChild>
                                                                                                </w:div>
                                                                                                <w:div w:id="1486043879">
                                                                                                  <w:marLeft w:val="0"/>
                                                                                                  <w:marRight w:val="0"/>
                                                                                                  <w:marTop w:val="0"/>
                                                                                                  <w:marBottom w:val="0"/>
                                                                                                  <w:divBdr>
                                                                                                    <w:top w:val="none" w:sz="0" w:space="0" w:color="auto"/>
                                                                                                    <w:left w:val="none" w:sz="0" w:space="0" w:color="auto"/>
                                                                                                    <w:bottom w:val="none" w:sz="0" w:space="0" w:color="auto"/>
                                                                                                    <w:right w:val="none" w:sz="0" w:space="0" w:color="auto"/>
                                                                                                  </w:divBdr>
                                                                                                  <w:divsChild>
                                                                                                    <w:div w:id="1339040816">
                                                                                                      <w:marLeft w:val="0"/>
                                                                                                      <w:marRight w:val="0"/>
                                                                                                      <w:marTop w:val="0"/>
                                                                                                      <w:marBottom w:val="0"/>
                                                                                                      <w:divBdr>
                                                                                                        <w:top w:val="none" w:sz="0" w:space="0" w:color="auto"/>
                                                                                                        <w:left w:val="none" w:sz="0" w:space="0" w:color="auto"/>
                                                                                                        <w:bottom w:val="none" w:sz="0" w:space="0" w:color="auto"/>
                                                                                                        <w:right w:val="none" w:sz="0" w:space="0" w:color="auto"/>
                                                                                                      </w:divBdr>
                                                                                                      <w:divsChild>
                                                                                                        <w:div w:id="354237462">
                                                                                                          <w:marLeft w:val="0"/>
                                                                                                          <w:marRight w:val="0"/>
                                                                                                          <w:marTop w:val="0"/>
                                                                                                          <w:marBottom w:val="0"/>
                                                                                                          <w:divBdr>
                                                                                                            <w:top w:val="none" w:sz="0" w:space="0" w:color="auto"/>
                                                                                                            <w:left w:val="none" w:sz="0" w:space="0" w:color="auto"/>
                                                                                                            <w:bottom w:val="none" w:sz="0" w:space="0" w:color="auto"/>
                                                                                                            <w:right w:val="none" w:sz="0" w:space="0" w:color="auto"/>
                                                                                                          </w:divBdr>
                                                                                                        </w:div>
                                                                                                        <w:div w:id="472060327">
                                                                                                          <w:marLeft w:val="0"/>
                                                                                                          <w:marRight w:val="0"/>
                                                                                                          <w:marTop w:val="0"/>
                                                                                                          <w:marBottom w:val="0"/>
                                                                                                          <w:divBdr>
                                                                                                            <w:top w:val="none" w:sz="0" w:space="0" w:color="auto"/>
                                                                                                            <w:left w:val="none" w:sz="0" w:space="0" w:color="auto"/>
                                                                                                            <w:bottom w:val="none" w:sz="0" w:space="0" w:color="auto"/>
                                                                                                            <w:right w:val="none" w:sz="0" w:space="0" w:color="auto"/>
                                                                                                          </w:divBdr>
                                                                                                          <w:divsChild>
                                                                                                            <w:div w:id="943342925">
                                                                                                              <w:marLeft w:val="0"/>
                                                                                                              <w:marRight w:val="0"/>
                                                                                                              <w:marTop w:val="0"/>
                                                                                                              <w:marBottom w:val="0"/>
                                                                                                              <w:divBdr>
                                                                                                                <w:top w:val="none" w:sz="0" w:space="0" w:color="auto"/>
                                                                                                                <w:left w:val="none" w:sz="0" w:space="0" w:color="auto"/>
                                                                                                                <w:bottom w:val="none" w:sz="0" w:space="0" w:color="auto"/>
                                                                                                                <w:right w:val="none" w:sz="0" w:space="0" w:color="auto"/>
                                                                                                              </w:divBdr>
                                                                                                            </w:div>
                                                                                                            <w:div w:id="1696223582">
                                                                                                              <w:marLeft w:val="0"/>
                                                                                                              <w:marRight w:val="0"/>
                                                                                                              <w:marTop w:val="0"/>
                                                                                                              <w:marBottom w:val="0"/>
                                                                                                              <w:divBdr>
                                                                                                                <w:top w:val="none" w:sz="0" w:space="0" w:color="auto"/>
                                                                                                                <w:left w:val="none" w:sz="0" w:space="0" w:color="auto"/>
                                                                                                                <w:bottom w:val="none" w:sz="0" w:space="0" w:color="auto"/>
                                                                                                                <w:right w:val="none" w:sz="0" w:space="0" w:color="auto"/>
                                                                                                              </w:divBdr>
                                                                                                              <w:divsChild>
                                                                                                                <w:div w:id="97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048180">
                                                                                          <w:marLeft w:val="0"/>
                                                                                          <w:marRight w:val="0"/>
                                                                                          <w:marTop w:val="0"/>
                                                                                          <w:marBottom w:val="0"/>
                                                                                          <w:divBdr>
                                                                                            <w:top w:val="none" w:sz="0" w:space="0" w:color="auto"/>
                                                                                            <w:left w:val="none" w:sz="0" w:space="0" w:color="auto"/>
                                                                                            <w:bottom w:val="none" w:sz="0" w:space="0" w:color="auto"/>
                                                                                            <w:right w:val="none" w:sz="0" w:space="0" w:color="auto"/>
                                                                                          </w:divBdr>
                                                                                          <w:divsChild>
                                                                                            <w:div w:id="1292514868">
                                                                                              <w:marLeft w:val="0"/>
                                                                                              <w:marRight w:val="0"/>
                                                                                              <w:marTop w:val="0"/>
                                                                                              <w:marBottom w:val="0"/>
                                                                                              <w:divBdr>
                                                                                                <w:top w:val="none" w:sz="0" w:space="0" w:color="auto"/>
                                                                                                <w:left w:val="none" w:sz="0" w:space="0" w:color="auto"/>
                                                                                                <w:bottom w:val="none" w:sz="0" w:space="0" w:color="auto"/>
                                                                                                <w:right w:val="none" w:sz="0" w:space="0" w:color="auto"/>
                                                                                              </w:divBdr>
                                                                                              <w:divsChild>
                                                                                                <w:div w:id="260458616">
                                                                                                  <w:marLeft w:val="0"/>
                                                                                                  <w:marRight w:val="0"/>
                                                                                                  <w:marTop w:val="0"/>
                                                                                                  <w:marBottom w:val="0"/>
                                                                                                  <w:divBdr>
                                                                                                    <w:top w:val="none" w:sz="0" w:space="0" w:color="auto"/>
                                                                                                    <w:left w:val="none" w:sz="0" w:space="0" w:color="auto"/>
                                                                                                    <w:bottom w:val="none" w:sz="0" w:space="0" w:color="auto"/>
                                                                                                    <w:right w:val="none" w:sz="0" w:space="0" w:color="auto"/>
                                                                                                  </w:divBdr>
                                                                                                  <w:divsChild>
                                                                                                    <w:div w:id="1232498536">
                                                                                                      <w:marLeft w:val="0"/>
                                                                                                      <w:marRight w:val="0"/>
                                                                                                      <w:marTop w:val="0"/>
                                                                                                      <w:marBottom w:val="0"/>
                                                                                                      <w:divBdr>
                                                                                                        <w:top w:val="none" w:sz="0" w:space="0" w:color="auto"/>
                                                                                                        <w:left w:val="none" w:sz="0" w:space="0" w:color="auto"/>
                                                                                                        <w:bottom w:val="none" w:sz="0" w:space="0" w:color="auto"/>
                                                                                                        <w:right w:val="none" w:sz="0" w:space="0" w:color="auto"/>
                                                                                                      </w:divBdr>
                                                                                                    </w:div>
                                                                                                  </w:divsChild>
                                                                                                </w:div>
                                                                                                <w:div w:id="1089698239">
                                                                                                  <w:marLeft w:val="0"/>
                                                                                                  <w:marRight w:val="0"/>
                                                                                                  <w:marTop w:val="0"/>
                                                                                                  <w:marBottom w:val="0"/>
                                                                                                  <w:divBdr>
                                                                                                    <w:top w:val="none" w:sz="0" w:space="0" w:color="auto"/>
                                                                                                    <w:left w:val="none" w:sz="0" w:space="0" w:color="auto"/>
                                                                                                    <w:bottom w:val="none" w:sz="0" w:space="0" w:color="auto"/>
                                                                                                    <w:right w:val="none" w:sz="0" w:space="0" w:color="auto"/>
                                                                                                  </w:divBdr>
                                                                                                  <w:divsChild>
                                                                                                    <w:div w:id="1164517343">
                                                                                                      <w:marLeft w:val="0"/>
                                                                                                      <w:marRight w:val="0"/>
                                                                                                      <w:marTop w:val="0"/>
                                                                                                      <w:marBottom w:val="0"/>
                                                                                                      <w:divBdr>
                                                                                                        <w:top w:val="none" w:sz="0" w:space="0" w:color="auto"/>
                                                                                                        <w:left w:val="none" w:sz="0" w:space="0" w:color="auto"/>
                                                                                                        <w:bottom w:val="none" w:sz="0" w:space="0" w:color="auto"/>
                                                                                                        <w:right w:val="none" w:sz="0" w:space="0" w:color="auto"/>
                                                                                                      </w:divBdr>
                                                                                                      <w:divsChild>
                                                                                                        <w:div w:id="325287546">
                                                                                                          <w:marLeft w:val="0"/>
                                                                                                          <w:marRight w:val="0"/>
                                                                                                          <w:marTop w:val="0"/>
                                                                                                          <w:marBottom w:val="0"/>
                                                                                                          <w:divBdr>
                                                                                                            <w:top w:val="none" w:sz="0" w:space="0" w:color="auto"/>
                                                                                                            <w:left w:val="none" w:sz="0" w:space="0" w:color="auto"/>
                                                                                                            <w:bottom w:val="none" w:sz="0" w:space="0" w:color="auto"/>
                                                                                                            <w:right w:val="none" w:sz="0" w:space="0" w:color="auto"/>
                                                                                                          </w:divBdr>
                                                                                                          <w:divsChild>
                                                                                                            <w:div w:id="230964646">
                                                                                                              <w:marLeft w:val="0"/>
                                                                                                              <w:marRight w:val="0"/>
                                                                                                              <w:marTop w:val="0"/>
                                                                                                              <w:marBottom w:val="0"/>
                                                                                                              <w:divBdr>
                                                                                                                <w:top w:val="none" w:sz="0" w:space="0" w:color="auto"/>
                                                                                                                <w:left w:val="none" w:sz="0" w:space="0" w:color="auto"/>
                                                                                                                <w:bottom w:val="none" w:sz="0" w:space="0" w:color="auto"/>
                                                                                                                <w:right w:val="none" w:sz="0" w:space="0" w:color="auto"/>
                                                                                                              </w:divBdr>
                                                                                                              <w:divsChild>
                                                                                                                <w:div w:id="818809650">
                                                                                                                  <w:marLeft w:val="0"/>
                                                                                                                  <w:marRight w:val="0"/>
                                                                                                                  <w:marTop w:val="0"/>
                                                                                                                  <w:marBottom w:val="0"/>
                                                                                                                  <w:divBdr>
                                                                                                                    <w:top w:val="none" w:sz="0" w:space="0" w:color="auto"/>
                                                                                                                    <w:left w:val="none" w:sz="0" w:space="0" w:color="auto"/>
                                                                                                                    <w:bottom w:val="none" w:sz="0" w:space="0" w:color="auto"/>
                                                                                                                    <w:right w:val="none" w:sz="0" w:space="0" w:color="auto"/>
                                                                                                                  </w:divBdr>
                                                                                                                </w:div>
                                                                                                              </w:divsChild>
                                                                                                            </w:div>
                                                                                                            <w:div w:id="1783914357">
                                                                                                              <w:marLeft w:val="0"/>
                                                                                                              <w:marRight w:val="0"/>
                                                                                                              <w:marTop w:val="0"/>
                                                                                                              <w:marBottom w:val="0"/>
                                                                                                              <w:divBdr>
                                                                                                                <w:top w:val="none" w:sz="0" w:space="0" w:color="auto"/>
                                                                                                                <w:left w:val="none" w:sz="0" w:space="0" w:color="auto"/>
                                                                                                                <w:bottom w:val="none" w:sz="0" w:space="0" w:color="auto"/>
                                                                                                                <w:right w:val="none" w:sz="0" w:space="0" w:color="auto"/>
                                                                                                              </w:divBdr>
                                                                                                            </w:div>
                                                                                                          </w:divsChild>
                                                                                                        </w:div>
                                                                                                        <w:div w:id="81711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2222">
                                                                                          <w:marLeft w:val="0"/>
                                                                                          <w:marRight w:val="0"/>
                                                                                          <w:marTop w:val="0"/>
                                                                                          <w:marBottom w:val="0"/>
                                                                                          <w:divBdr>
                                                                                            <w:top w:val="none" w:sz="0" w:space="0" w:color="auto"/>
                                                                                            <w:left w:val="none" w:sz="0" w:space="0" w:color="auto"/>
                                                                                            <w:bottom w:val="none" w:sz="0" w:space="0" w:color="auto"/>
                                                                                            <w:right w:val="none" w:sz="0" w:space="0" w:color="auto"/>
                                                                                          </w:divBdr>
                                                                                          <w:divsChild>
                                                                                            <w:div w:id="626089894">
                                                                                              <w:marLeft w:val="0"/>
                                                                                              <w:marRight w:val="0"/>
                                                                                              <w:marTop w:val="0"/>
                                                                                              <w:marBottom w:val="0"/>
                                                                                              <w:divBdr>
                                                                                                <w:top w:val="none" w:sz="0" w:space="0" w:color="auto"/>
                                                                                                <w:left w:val="none" w:sz="0" w:space="0" w:color="auto"/>
                                                                                                <w:bottom w:val="none" w:sz="0" w:space="0" w:color="auto"/>
                                                                                                <w:right w:val="none" w:sz="0" w:space="0" w:color="auto"/>
                                                                                              </w:divBdr>
                                                                                              <w:divsChild>
                                                                                                <w:div w:id="1527133603">
                                                                                                  <w:marLeft w:val="0"/>
                                                                                                  <w:marRight w:val="0"/>
                                                                                                  <w:marTop w:val="0"/>
                                                                                                  <w:marBottom w:val="0"/>
                                                                                                  <w:divBdr>
                                                                                                    <w:top w:val="none" w:sz="0" w:space="0" w:color="auto"/>
                                                                                                    <w:left w:val="none" w:sz="0" w:space="0" w:color="auto"/>
                                                                                                    <w:bottom w:val="none" w:sz="0" w:space="0" w:color="auto"/>
                                                                                                    <w:right w:val="none" w:sz="0" w:space="0" w:color="auto"/>
                                                                                                  </w:divBdr>
                                                                                                  <w:divsChild>
                                                                                                    <w:div w:id="49041649">
                                                                                                      <w:marLeft w:val="0"/>
                                                                                                      <w:marRight w:val="0"/>
                                                                                                      <w:marTop w:val="0"/>
                                                                                                      <w:marBottom w:val="0"/>
                                                                                                      <w:divBdr>
                                                                                                        <w:top w:val="none" w:sz="0" w:space="0" w:color="auto"/>
                                                                                                        <w:left w:val="none" w:sz="0" w:space="0" w:color="auto"/>
                                                                                                        <w:bottom w:val="none" w:sz="0" w:space="0" w:color="auto"/>
                                                                                                        <w:right w:val="none" w:sz="0" w:space="0" w:color="auto"/>
                                                                                                      </w:divBdr>
                                                                                                    </w:div>
                                                                                                  </w:divsChild>
                                                                                                </w:div>
                                                                                                <w:div w:id="1784226412">
                                                                                                  <w:marLeft w:val="0"/>
                                                                                                  <w:marRight w:val="0"/>
                                                                                                  <w:marTop w:val="0"/>
                                                                                                  <w:marBottom w:val="0"/>
                                                                                                  <w:divBdr>
                                                                                                    <w:top w:val="none" w:sz="0" w:space="0" w:color="auto"/>
                                                                                                    <w:left w:val="none" w:sz="0" w:space="0" w:color="auto"/>
                                                                                                    <w:bottom w:val="none" w:sz="0" w:space="0" w:color="auto"/>
                                                                                                    <w:right w:val="none" w:sz="0" w:space="0" w:color="auto"/>
                                                                                                  </w:divBdr>
                                                                                                  <w:divsChild>
                                                                                                    <w:div w:id="1998613034">
                                                                                                      <w:marLeft w:val="0"/>
                                                                                                      <w:marRight w:val="0"/>
                                                                                                      <w:marTop w:val="0"/>
                                                                                                      <w:marBottom w:val="0"/>
                                                                                                      <w:divBdr>
                                                                                                        <w:top w:val="none" w:sz="0" w:space="0" w:color="auto"/>
                                                                                                        <w:left w:val="none" w:sz="0" w:space="0" w:color="auto"/>
                                                                                                        <w:bottom w:val="none" w:sz="0" w:space="0" w:color="auto"/>
                                                                                                        <w:right w:val="none" w:sz="0" w:space="0" w:color="auto"/>
                                                                                                      </w:divBdr>
                                                                                                      <w:divsChild>
                                                                                                        <w:div w:id="1374502817">
                                                                                                          <w:marLeft w:val="0"/>
                                                                                                          <w:marRight w:val="0"/>
                                                                                                          <w:marTop w:val="0"/>
                                                                                                          <w:marBottom w:val="0"/>
                                                                                                          <w:divBdr>
                                                                                                            <w:top w:val="none" w:sz="0" w:space="0" w:color="auto"/>
                                                                                                            <w:left w:val="none" w:sz="0" w:space="0" w:color="auto"/>
                                                                                                            <w:bottom w:val="none" w:sz="0" w:space="0" w:color="auto"/>
                                                                                                            <w:right w:val="none" w:sz="0" w:space="0" w:color="auto"/>
                                                                                                          </w:divBdr>
                                                                                                        </w:div>
                                                                                                        <w:div w:id="1637371909">
                                                                                                          <w:marLeft w:val="0"/>
                                                                                                          <w:marRight w:val="0"/>
                                                                                                          <w:marTop w:val="0"/>
                                                                                                          <w:marBottom w:val="0"/>
                                                                                                          <w:divBdr>
                                                                                                            <w:top w:val="none" w:sz="0" w:space="0" w:color="auto"/>
                                                                                                            <w:left w:val="none" w:sz="0" w:space="0" w:color="auto"/>
                                                                                                            <w:bottom w:val="none" w:sz="0" w:space="0" w:color="auto"/>
                                                                                                            <w:right w:val="none" w:sz="0" w:space="0" w:color="auto"/>
                                                                                                          </w:divBdr>
                                                                                                          <w:divsChild>
                                                                                                            <w:div w:id="280765557">
                                                                                                              <w:marLeft w:val="0"/>
                                                                                                              <w:marRight w:val="0"/>
                                                                                                              <w:marTop w:val="0"/>
                                                                                                              <w:marBottom w:val="0"/>
                                                                                                              <w:divBdr>
                                                                                                                <w:top w:val="none" w:sz="0" w:space="0" w:color="auto"/>
                                                                                                                <w:left w:val="none" w:sz="0" w:space="0" w:color="auto"/>
                                                                                                                <w:bottom w:val="none" w:sz="0" w:space="0" w:color="auto"/>
                                                                                                                <w:right w:val="none" w:sz="0" w:space="0" w:color="auto"/>
                                                                                                              </w:divBdr>
                                                                                                            </w:div>
                                                                                                            <w:div w:id="1945795805">
                                                                                                              <w:marLeft w:val="0"/>
                                                                                                              <w:marRight w:val="0"/>
                                                                                                              <w:marTop w:val="0"/>
                                                                                                              <w:marBottom w:val="0"/>
                                                                                                              <w:divBdr>
                                                                                                                <w:top w:val="none" w:sz="0" w:space="0" w:color="auto"/>
                                                                                                                <w:left w:val="none" w:sz="0" w:space="0" w:color="auto"/>
                                                                                                                <w:bottom w:val="none" w:sz="0" w:space="0" w:color="auto"/>
                                                                                                                <w:right w:val="none" w:sz="0" w:space="0" w:color="auto"/>
                                                                                                              </w:divBdr>
                                                                                                              <w:divsChild>
                                                                                                                <w:div w:id="4915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3241230">
                                                                      <w:marLeft w:val="0"/>
                                                                      <w:marRight w:val="0"/>
                                                                      <w:marTop w:val="525"/>
                                                                      <w:marBottom w:val="0"/>
                                                                      <w:divBdr>
                                                                        <w:top w:val="none" w:sz="0" w:space="0" w:color="auto"/>
                                                                        <w:left w:val="none" w:sz="0" w:space="0" w:color="auto"/>
                                                                        <w:bottom w:val="none" w:sz="0" w:space="0" w:color="auto"/>
                                                                        <w:right w:val="none" w:sz="0" w:space="0" w:color="auto"/>
                                                                      </w:divBdr>
                                                                    </w:div>
                                                                    <w:div w:id="1562910943">
                                                                      <w:marLeft w:val="0"/>
                                                                      <w:marRight w:val="0"/>
                                                                      <w:marTop w:val="225"/>
                                                                      <w:marBottom w:val="0"/>
                                                                      <w:divBdr>
                                                                        <w:top w:val="none" w:sz="0" w:space="0" w:color="auto"/>
                                                                        <w:left w:val="none" w:sz="0" w:space="0" w:color="auto"/>
                                                                        <w:bottom w:val="none" w:sz="0" w:space="0" w:color="auto"/>
                                                                        <w:right w:val="none" w:sz="0" w:space="0" w:color="auto"/>
                                                                      </w:divBdr>
                                                                      <w:divsChild>
                                                                        <w:div w:id="1934241441">
                                                                          <w:marLeft w:val="0"/>
                                                                          <w:marRight w:val="0"/>
                                                                          <w:marTop w:val="0"/>
                                                                          <w:marBottom w:val="0"/>
                                                                          <w:divBdr>
                                                                            <w:top w:val="none" w:sz="0" w:space="0" w:color="auto"/>
                                                                            <w:left w:val="none" w:sz="0" w:space="0" w:color="auto"/>
                                                                            <w:bottom w:val="none" w:sz="0" w:space="0" w:color="auto"/>
                                                                            <w:right w:val="none" w:sz="0" w:space="0" w:color="auto"/>
                                                                          </w:divBdr>
                                                                        </w:div>
                                                                      </w:divsChild>
                                                                    </w:div>
                                                                    <w:div w:id="2050689097">
                                                                      <w:marLeft w:val="0"/>
                                                                      <w:marRight w:val="0"/>
                                                                      <w:marTop w:val="225"/>
                                                                      <w:marBottom w:val="0"/>
                                                                      <w:divBdr>
                                                                        <w:top w:val="none" w:sz="0" w:space="0" w:color="auto"/>
                                                                        <w:left w:val="none" w:sz="0" w:space="0" w:color="auto"/>
                                                                        <w:bottom w:val="none" w:sz="0" w:space="0" w:color="auto"/>
                                                                        <w:right w:val="none" w:sz="0" w:space="0" w:color="auto"/>
                                                                      </w:divBdr>
                                                                      <w:divsChild>
                                                                        <w:div w:id="119039073">
                                                                          <w:marLeft w:val="0"/>
                                                                          <w:marRight w:val="0"/>
                                                                          <w:marTop w:val="0"/>
                                                                          <w:marBottom w:val="0"/>
                                                                          <w:divBdr>
                                                                            <w:top w:val="none" w:sz="0" w:space="0" w:color="auto"/>
                                                                            <w:left w:val="none" w:sz="0" w:space="0" w:color="auto"/>
                                                                            <w:bottom w:val="none" w:sz="0" w:space="0" w:color="auto"/>
                                                                            <w:right w:val="none" w:sz="0" w:space="0" w:color="auto"/>
                                                                          </w:divBdr>
                                                                        </w:div>
                                                                      </w:divsChild>
                                                                    </w:div>
                                                                    <w:div w:id="2110545072">
                                                                      <w:marLeft w:val="0"/>
                                                                      <w:marRight w:val="0"/>
                                                                      <w:marTop w:val="375"/>
                                                                      <w:marBottom w:val="0"/>
                                                                      <w:divBdr>
                                                                        <w:top w:val="none" w:sz="0" w:space="0" w:color="auto"/>
                                                                        <w:left w:val="none" w:sz="0" w:space="0" w:color="auto"/>
                                                                        <w:bottom w:val="none" w:sz="0" w:space="0" w:color="auto"/>
                                                                        <w:right w:val="none" w:sz="0" w:space="0" w:color="auto"/>
                                                                      </w:divBdr>
                                                                      <w:divsChild>
                                                                        <w:div w:id="95175472">
                                                                          <w:marLeft w:val="0"/>
                                                                          <w:marRight w:val="0"/>
                                                                          <w:marTop w:val="225"/>
                                                                          <w:marBottom w:val="0"/>
                                                                          <w:divBdr>
                                                                            <w:top w:val="none" w:sz="0" w:space="0" w:color="auto"/>
                                                                            <w:left w:val="none" w:sz="0" w:space="0" w:color="auto"/>
                                                                            <w:bottom w:val="none" w:sz="0" w:space="0" w:color="auto"/>
                                                                            <w:right w:val="none" w:sz="0" w:space="0" w:color="auto"/>
                                                                          </w:divBdr>
                                                                          <w:divsChild>
                                                                            <w:div w:id="1952859718">
                                                                              <w:marLeft w:val="0"/>
                                                                              <w:marRight w:val="0"/>
                                                                              <w:marTop w:val="0"/>
                                                                              <w:marBottom w:val="0"/>
                                                                              <w:divBdr>
                                                                                <w:top w:val="none" w:sz="0" w:space="0" w:color="auto"/>
                                                                                <w:left w:val="none" w:sz="0" w:space="0" w:color="auto"/>
                                                                                <w:bottom w:val="none" w:sz="0" w:space="0" w:color="auto"/>
                                                                                <w:right w:val="none" w:sz="0" w:space="0" w:color="auto"/>
                                                                              </w:divBdr>
                                                                            </w:div>
                                                                          </w:divsChild>
                                                                        </w:div>
                                                                        <w:div w:id="372850789">
                                                                          <w:marLeft w:val="0"/>
                                                                          <w:marRight w:val="0"/>
                                                                          <w:marTop w:val="375"/>
                                                                          <w:marBottom w:val="0"/>
                                                                          <w:divBdr>
                                                                            <w:top w:val="none" w:sz="0" w:space="0" w:color="auto"/>
                                                                            <w:left w:val="none" w:sz="0" w:space="0" w:color="auto"/>
                                                                            <w:bottom w:val="none" w:sz="0" w:space="0" w:color="auto"/>
                                                                            <w:right w:val="none" w:sz="0" w:space="0" w:color="auto"/>
                                                                          </w:divBdr>
                                                                          <w:divsChild>
                                                                            <w:div w:id="501548887">
                                                                              <w:marLeft w:val="0"/>
                                                                              <w:marRight w:val="0"/>
                                                                              <w:marTop w:val="525"/>
                                                                              <w:marBottom w:val="0"/>
                                                                              <w:divBdr>
                                                                                <w:top w:val="none" w:sz="0" w:space="0" w:color="auto"/>
                                                                                <w:left w:val="none" w:sz="0" w:space="0" w:color="auto"/>
                                                                                <w:bottom w:val="none" w:sz="0" w:space="0" w:color="auto"/>
                                                                                <w:right w:val="none" w:sz="0" w:space="0" w:color="auto"/>
                                                                              </w:divBdr>
                                                                            </w:div>
                                                                            <w:div w:id="512033279">
                                                                              <w:marLeft w:val="0"/>
                                                                              <w:marRight w:val="0"/>
                                                                              <w:marTop w:val="0"/>
                                                                              <w:marBottom w:val="0"/>
                                                                              <w:divBdr>
                                                                                <w:top w:val="none" w:sz="0" w:space="0" w:color="auto"/>
                                                                                <w:left w:val="none" w:sz="0" w:space="0" w:color="auto"/>
                                                                                <w:bottom w:val="none" w:sz="0" w:space="0" w:color="auto"/>
                                                                                <w:right w:val="none" w:sz="0" w:space="0" w:color="auto"/>
                                                                              </w:divBdr>
                                                                              <w:divsChild>
                                                                                <w:div w:id="663120013">
                                                                                  <w:marLeft w:val="0"/>
                                                                                  <w:marRight w:val="0"/>
                                                                                  <w:marTop w:val="0"/>
                                                                                  <w:marBottom w:val="0"/>
                                                                                  <w:divBdr>
                                                                                    <w:top w:val="none" w:sz="0" w:space="0" w:color="auto"/>
                                                                                    <w:left w:val="none" w:sz="0" w:space="0" w:color="auto"/>
                                                                                    <w:bottom w:val="none" w:sz="0" w:space="0" w:color="auto"/>
                                                                                    <w:right w:val="none" w:sz="0" w:space="0" w:color="auto"/>
                                                                                  </w:divBdr>
                                                                                  <w:divsChild>
                                                                                    <w:div w:id="36675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4579">
                                                                              <w:marLeft w:val="0"/>
                                                                              <w:marRight w:val="0"/>
                                                                              <w:marTop w:val="375"/>
                                                                              <w:marBottom w:val="0"/>
                                                                              <w:divBdr>
                                                                                <w:top w:val="none" w:sz="0" w:space="0" w:color="auto"/>
                                                                                <w:left w:val="none" w:sz="0" w:space="0" w:color="auto"/>
                                                                                <w:bottom w:val="none" w:sz="0" w:space="0" w:color="auto"/>
                                                                                <w:right w:val="none" w:sz="0" w:space="0" w:color="auto"/>
                                                                              </w:divBdr>
                                                                              <w:divsChild>
                                                                                <w:div w:id="933782689">
                                                                                  <w:marLeft w:val="0"/>
                                                                                  <w:marRight w:val="0"/>
                                                                                  <w:marTop w:val="0"/>
                                                                                  <w:marBottom w:val="0"/>
                                                                                  <w:divBdr>
                                                                                    <w:top w:val="none" w:sz="0" w:space="0" w:color="auto"/>
                                                                                    <w:left w:val="none" w:sz="0" w:space="0" w:color="auto"/>
                                                                                    <w:bottom w:val="none" w:sz="0" w:space="0" w:color="auto"/>
                                                                                    <w:right w:val="none" w:sz="0" w:space="0" w:color="auto"/>
                                                                                  </w:divBdr>
                                                                                  <w:divsChild>
                                                                                    <w:div w:id="640232332">
                                                                                      <w:marLeft w:val="0"/>
                                                                                      <w:marRight w:val="0"/>
                                                                                      <w:marTop w:val="225"/>
                                                                                      <w:marBottom w:val="0"/>
                                                                                      <w:divBdr>
                                                                                        <w:top w:val="none" w:sz="0" w:space="0" w:color="auto"/>
                                                                                        <w:left w:val="none" w:sz="0" w:space="0" w:color="auto"/>
                                                                                        <w:bottom w:val="none" w:sz="0" w:space="0" w:color="auto"/>
                                                                                        <w:right w:val="none" w:sz="0" w:space="0" w:color="auto"/>
                                                                                      </w:divBdr>
                                                                                      <w:divsChild>
                                                                                        <w:div w:id="680737777">
                                                                                          <w:marLeft w:val="0"/>
                                                                                          <w:marRight w:val="0"/>
                                                                                          <w:marTop w:val="0"/>
                                                                                          <w:marBottom w:val="0"/>
                                                                                          <w:divBdr>
                                                                                            <w:top w:val="none" w:sz="0" w:space="0" w:color="auto"/>
                                                                                            <w:left w:val="none" w:sz="0" w:space="0" w:color="auto"/>
                                                                                            <w:bottom w:val="none" w:sz="0" w:space="0" w:color="auto"/>
                                                                                            <w:right w:val="none" w:sz="0" w:space="0" w:color="auto"/>
                                                                                          </w:divBdr>
                                                                                        </w:div>
                                                                                      </w:divsChild>
                                                                                    </w:div>
                                                                                    <w:div w:id="695885518">
                                                                                      <w:marLeft w:val="0"/>
                                                                                      <w:marRight w:val="0"/>
                                                                                      <w:marTop w:val="300"/>
                                                                                      <w:marBottom w:val="0"/>
                                                                                      <w:divBdr>
                                                                                        <w:top w:val="none" w:sz="0" w:space="0" w:color="auto"/>
                                                                                        <w:left w:val="none" w:sz="0" w:space="0" w:color="auto"/>
                                                                                        <w:bottom w:val="none" w:sz="0" w:space="0" w:color="auto"/>
                                                                                        <w:right w:val="none" w:sz="0" w:space="0" w:color="auto"/>
                                                                                      </w:divBdr>
                                                                                      <w:divsChild>
                                                                                        <w:div w:id="1098328275">
                                                                                          <w:marLeft w:val="0"/>
                                                                                          <w:marRight w:val="0"/>
                                                                                          <w:marTop w:val="0"/>
                                                                                          <w:marBottom w:val="0"/>
                                                                                          <w:divBdr>
                                                                                            <w:top w:val="none" w:sz="0" w:space="0" w:color="auto"/>
                                                                                            <w:left w:val="none" w:sz="0" w:space="0" w:color="auto"/>
                                                                                            <w:bottom w:val="none" w:sz="0" w:space="0" w:color="auto"/>
                                                                                            <w:right w:val="none" w:sz="0" w:space="0" w:color="auto"/>
                                                                                          </w:divBdr>
                                                                                        </w:div>
                                                                                      </w:divsChild>
                                                                                    </w:div>
                                                                                    <w:div w:id="703292482">
                                                                                      <w:marLeft w:val="0"/>
                                                                                      <w:marRight w:val="0"/>
                                                                                      <w:marTop w:val="225"/>
                                                                                      <w:marBottom w:val="0"/>
                                                                                      <w:divBdr>
                                                                                        <w:top w:val="none" w:sz="0" w:space="0" w:color="auto"/>
                                                                                        <w:left w:val="none" w:sz="0" w:space="0" w:color="auto"/>
                                                                                        <w:bottom w:val="none" w:sz="0" w:space="0" w:color="auto"/>
                                                                                        <w:right w:val="none" w:sz="0" w:space="0" w:color="auto"/>
                                                                                      </w:divBdr>
                                                                                      <w:divsChild>
                                                                                        <w:div w:id="2010283445">
                                                                                          <w:marLeft w:val="0"/>
                                                                                          <w:marRight w:val="0"/>
                                                                                          <w:marTop w:val="0"/>
                                                                                          <w:marBottom w:val="0"/>
                                                                                          <w:divBdr>
                                                                                            <w:top w:val="none" w:sz="0" w:space="0" w:color="auto"/>
                                                                                            <w:left w:val="none" w:sz="0" w:space="0" w:color="auto"/>
                                                                                            <w:bottom w:val="none" w:sz="0" w:space="0" w:color="auto"/>
                                                                                            <w:right w:val="none" w:sz="0" w:space="0" w:color="auto"/>
                                                                                          </w:divBdr>
                                                                                        </w:div>
                                                                                      </w:divsChild>
                                                                                    </w:div>
                                                                                    <w:div w:id="855775849">
                                                                                      <w:marLeft w:val="0"/>
                                                                                      <w:marRight w:val="0"/>
                                                                                      <w:marTop w:val="525"/>
                                                                                      <w:marBottom w:val="0"/>
                                                                                      <w:divBdr>
                                                                                        <w:top w:val="none" w:sz="0" w:space="0" w:color="auto"/>
                                                                                        <w:left w:val="none" w:sz="0" w:space="0" w:color="auto"/>
                                                                                        <w:bottom w:val="none" w:sz="0" w:space="0" w:color="auto"/>
                                                                                        <w:right w:val="none" w:sz="0" w:space="0" w:color="auto"/>
                                                                                      </w:divBdr>
                                                                                    </w:div>
                                                                                    <w:div w:id="968129277">
                                                                                      <w:marLeft w:val="0"/>
                                                                                      <w:marRight w:val="0"/>
                                                                                      <w:marTop w:val="225"/>
                                                                                      <w:marBottom w:val="0"/>
                                                                                      <w:divBdr>
                                                                                        <w:top w:val="none" w:sz="0" w:space="0" w:color="auto"/>
                                                                                        <w:left w:val="none" w:sz="0" w:space="0" w:color="auto"/>
                                                                                        <w:bottom w:val="none" w:sz="0" w:space="0" w:color="auto"/>
                                                                                        <w:right w:val="none" w:sz="0" w:space="0" w:color="auto"/>
                                                                                      </w:divBdr>
                                                                                      <w:divsChild>
                                                                                        <w:div w:id="677463934">
                                                                                          <w:marLeft w:val="0"/>
                                                                                          <w:marRight w:val="0"/>
                                                                                          <w:marTop w:val="0"/>
                                                                                          <w:marBottom w:val="0"/>
                                                                                          <w:divBdr>
                                                                                            <w:top w:val="none" w:sz="0" w:space="0" w:color="auto"/>
                                                                                            <w:left w:val="none" w:sz="0" w:space="0" w:color="auto"/>
                                                                                            <w:bottom w:val="none" w:sz="0" w:space="0" w:color="auto"/>
                                                                                            <w:right w:val="none" w:sz="0" w:space="0" w:color="auto"/>
                                                                                          </w:divBdr>
                                                                                        </w:div>
                                                                                      </w:divsChild>
                                                                                    </w:div>
                                                                                    <w:div w:id="2075423450">
                                                                                      <w:marLeft w:val="0"/>
                                                                                      <w:marRight w:val="0"/>
                                                                                      <w:marTop w:val="375"/>
                                                                                      <w:marBottom w:val="0"/>
                                                                                      <w:divBdr>
                                                                                        <w:top w:val="none" w:sz="0" w:space="0" w:color="auto"/>
                                                                                        <w:left w:val="none" w:sz="0" w:space="0" w:color="auto"/>
                                                                                        <w:bottom w:val="none" w:sz="0" w:space="0" w:color="auto"/>
                                                                                        <w:right w:val="none" w:sz="0" w:space="0" w:color="auto"/>
                                                                                      </w:divBdr>
                                                                                      <w:divsChild>
                                                                                        <w:div w:id="1533768305">
                                                                                          <w:marLeft w:val="0"/>
                                                                                          <w:marRight w:val="0"/>
                                                                                          <w:marTop w:val="0"/>
                                                                                          <w:marBottom w:val="0"/>
                                                                                          <w:divBdr>
                                                                                            <w:top w:val="none" w:sz="0" w:space="0" w:color="auto"/>
                                                                                            <w:left w:val="none" w:sz="0" w:space="0" w:color="auto"/>
                                                                                            <w:bottom w:val="none" w:sz="0" w:space="0" w:color="auto"/>
                                                                                            <w:right w:val="none" w:sz="0" w:space="0" w:color="auto"/>
                                                                                          </w:divBdr>
                                                                                          <w:divsChild>
                                                                                            <w:div w:id="39135087">
                                                                                              <w:marLeft w:val="0"/>
                                                                                              <w:marRight w:val="0"/>
                                                                                              <w:marTop w:val="525"/>
                                                                                              <w:marBottom w:val="0"/>
                                                                                              <w:divBdr>
                                                                                                <w:top w:val="none" w:sz="0" w:space="0" w:color="auto"/>
                                                                                                <w:left w:val="none" w:sz="0" w:space="0" w:color="auto"/>
                                                                                                <w:bottom w:val="none" w:sz="0" w:space="0" w:color="auto"/>
                                                                                                <w:right w:val="none" w:sz="0" w:space="0" w:color="auto"/>
                                                                                              </w:divBdr>
                                                                                            </w:div>
                                                                                            <w:div w:id="141704947">
                                                                                              <w:marLeft w:val="0"/>
                                                                                              <w:marRight w:val="0"/>
                                                                                              <w:marTop w:val="225"/>
                                                                                              <w:marBottom w:val="0"/>
                                                                                              <w:divBdr>
                                                                                                <w:top w:val="none" w:sz="0" w:space="0" w:color="auto"/>
                                                                                                <w:left w:val="none" w:sz="0" w:space="0" w:color="auto"/>
                                                                                                <w:bottom w:val="none" w:sz="0" w:space="0" w:color="auto"/>
                                                                                                <w:right w:val="none" w:sz="0" w:space="0" w:color="auto"/>
                                                                                              </w:divBdr>
                                                                                              <w:divsChild>
                                                                                                <w:div w:id="1324092277">
                                                                                                  <w:marLeft w:val="0"/>
                                                                                                  <w:marRight w:val="0"/>
                                                                                                  <w:marTop w:val="0"/>
                                                                                                  <w:marBottom w:val="0"/>
                                                                                                  <w:divBdr>
                                                                                                    <w:top w:val="none" w:sz="0" w:space="0" w:color="auto"/>
                                                                                                    <w:left w:val="none" w:sz="0" w:space="0" w:color="auto"/>
                                                                                                    <w:bottom w:val="none" w:sz="0" w:space="0" w:color="auto"/>
                                                                                                    <w:right w:val="none" w:sz="0" w:space="0" w:color="auto"/>
                                                                                                  </w:divBdr>
                                                                                                </w:div>
                                                                                              </w:divsChild>
                                                                                            </w:div>
                                                                                            <w:div w:id="534390649">
                                                                                              <w:marLeft w:val="0"/>
                                                                                              <w:marRight w:val="0"/>
                                                                                              <w:marTop w:val="225"/>
                                                                                              <w:marBottom w:val="0"/>
                                                                                              <w:divBdr>
                                                                                                <w:top w:val="none" w:sz="0" w:space="0" w:color="auto"/>
                                                                                                <w:left w:val="none" w:sz="0" w:space="0" w:color="auto"/>
                                                                                                <w:bottom w:val="none" w:sz="0" w:space="0" w:color="auto"/>
                                                                                                <w:right w:val="none" w:sz="0" w:space="0" w:color="auto"/>
                                                                                              </w:divBdr>
                                                                                              <w:divsChild>
                                                                                                <w:div w:id="1890409826">
                                                                                                  <w:marLeft w:val="0"/>
                                                                                                  <w:marRight w:val="0"/>
                                                                                                  <w:marTop w:val="0"/>
                                                                                                  <w:marBottom w:val="0"/>
                                                                                                  <w:divBdr>
                                                                                                    <w:top w:val="none" w:sz="0" w:space="0" w:color="auto"/>
                                                                                                    <w:left w:val="none" w:sz="0" w:space="0" w:color="auto"/>
                                                                                                    <w:bottom w:val="none" w:sz="0" w:space="0" w:color="auto"/>
                                                                                                    <w:right w:val="none" w:sz="0" w:space="0" w:color="auto"/>
                                                                                                  </w:divBdr>
                                                                                                </w:div>
                                                                                              </w:divsChild>
                                                                                            </w:div>
                                                                                            <w:div w:id="741875646">
                                                                                              <w:marLeft w:val="0"/>
                                                                                              <w:marRight w:val="0"/>
                                                                                              <w:marTop w:val="375"/>
                                                                                              <w:marBottom w:val="0"/>
                                                                                              <w:divBdr>
                                                                                                <w:top w:val="none" w:sz="0" w:space="0" w:color="auto"/>
                                                                                                <w:left w:val="none" w:sz="0" w:space="0" w:color="auto"/>
                                                                                                <w:bottom w:val="none" w:sz="0" w:space="0" w:color="auto"/>
                                                                                                <w:right w:val="none" w:sz="0" w:space="0" w:color="auto"/>
                                                                                              </w:divBdr>
                                                                                              <w:divsChild>
                                                                                                <w:div w:id="545607356">
                                                                                                  <w:marLeft w:val="0"/>
                                                                                                  <w:marRight w:val="0"/>
                                                                                                  <w:marTop w:val="0"/>
                                                                                                  <w:marBottom w:val="0"/>
                                                                                                  <w:divBdr>
                                                                                                    <w:top w:val="none" w:sz="0" w:space="0" w:color="auto"/>
                                                                                                    <w:left w:val="none" w:sz="0" w:space="0" w:color="auto"/>
                                                                                                    <w:bottom w:val="none" w:sz="0" w:space="0" w:color="auto"/>
                                                                                                    <w:right w:val="none" w:sz="0" w:space="0" w:color="auto"/>
                                                                                                  </w:divBdr>
                                                                                                  <w:divsChild>
                                                                                                    <w:div w:id="379020513">
                                                                                                      <w:marLeft w:val="0"/>
                                                                                                      <w:marRight w:val="0"/>
                                                                                                      <w:marTop w:val="0"/>
                                                                                                      <w:marBottom w:val="0"/>
                                                                                                      <w:divBdr>
                                                                                                        <w:top w:val="none" w:sz="0" w:space="0" w:color="auto"/>
                                                                                                        <w:left w:val="none" w:sz="0" w:space="0" w:color="auto"/>
                                                                                                        <w:bottom w:val="none" w:sz="0" w:space="0" w:color="auto"/>
                                                                                                        <w:right w:val="none" w:sz="0" w:space="0" w:color="auto"/>
                                                                                                      </w:divBdr>
                                                                                                      <w:divsChild>
                                                                                                        <w:div w:id="691685408">
                                                                                                          <w:marLeft w:val="0"/>
                                                                                                          <w:marRight w:val="0"/>
                                                                                                          <w:marTop w:val="0"/>
                                                                                                          <w:marBottom w:val="0"/>
                                                                                                          <w:divBdr>
                                                                                                            <w:top w:val="none" w:sz="0" w:space="0" w:color="auto"/>
                                                                                                            <w:left w:val="none" w:sz="0" w:space="0" w:color="auto"/>
                                                                                                            <w:bottom w:val="none" w:sz="0" w:space="0" w:color="auto"/>
                                                                                                            <w:right w:val="none" w:sz="0" w:space="0" w:color="auto"/>
                                                                                                          </w:divBdr>
                                                                                                          <w:divsChild>
                                                                                                            <w:div w:id="229967079">
                                                                                                              <w:marLeft w:val="0"/>
                                                                                                              <w:marRight w:val="0"/>
                                                                                                              <w:marTop w:val="0"/>
                                                                                                              <w:marBottom w:val="0"/>
                                                                                                              <w:divBdr>
                                                                                                                <w:top w:val="none" w:sz="0" w:space="0" w:color="auto"/>
                                                                                                                <w:left w:val="none" w:sz="0" w:space="0" w:color="auto"/>
                                                                                                                <w:bottom w:val="none" w:sz="0" w:space="0" w:color="auto"/>
                                                                                                                <w:right w:val="none" w:sz="0" w:space="0" w:color="auto"/>
                                                                                                              </w:divBdr>
                                                                                                              <w:divsChild>
                                                                                                                <w:div w:id="654532278">
                                                                                                                  <w:marLeft w:val="0"/>
                                                                                                                  <w:marRight w:val="0"/>
                                                                                                                  <w:marTop w:val="0"/>
                                                                                                                  <w:marBottom w:val="0"/>
                                                                                                                  <w:divBdr>
                                                                                                                    <w:top w:val="none" w:sz="0" w:space="0" w:color="auto"/>
                                                                                                                    <w:left w:val="none" w:sz="0" w:space="0" w:color="auto"/>
                                                                                                                    <w:bottom w:val="none" w:sz="0" w:space="0" w:color="auto"/>
                                                                                                                    <w:right w:val="none" w:sz="0" w:space="0" w:color="auto"/>
                                                                                                                  </w:divBdr>
                                                                                                                  <w:divsChild>
                                                                                                                    <w:div w:id="974993636">
                                                                                                                      <w:marLeft w:val="0"/>
                                                                                                                      <w:marRight w:val="0"/>
                                                                                                                      <w:marTop w:val="0"/>
                                                                                                                      <w:marBottom w:val="0"/>
                                                                                                                      <w:divBdr>
                                                                                                                        <w:top w:val="none" w:sz="0" w:space="0" w:color="auto"/>
                                                                                                                        <w:left w:val="none" w:sz="0" w:space="0" w:color="auto"/>
                                                                                                                        <w:bottom w:val="none" w:sz="0" w:space="0" w:color="auto"/>
                                                                                                                        <w:right w:val="none" w:sz="0" w:space="0" w:color="auto"/>
                                                                                                                      </w:divBdr>
                                                                                                                      <w:divsChild>
                                                                                                                        <w:div w:id="68312207">
                                                                                                                          <w:marLeft w:val="0"/>
                                                                                                                          <w:marRight w:val="0"/>
                                                                                                                          <w:marTop w:val="0"/>
                                                                                                                          <w:marBottom w:val="0"/>
                                                                                                                          <w:divBdr>
                                                                                                                            <w:top w:val="none" w:sz="0" w:space="0" w:color="auto"/>
                                                                                                                            <w:left w:val="none" w:sz="0" w:space="0" w:color="auto"/>
                                                                                                                            <w:bottom w:val="none" w:sz="0" w:space="0" w:color="auto"/>
                                                                                                                            <w:right w:val="none" w:sz="0" w:space="0" w:color="auto"/>
                                                                                                                          </w:divBdr>
                                                                                                                          <w:divsChild>
                                                                                                                            <w:div w:id="693648565">
                                                                                                                              <w:marLeft w:val="0"/>
                                                                                                                              <w:marRight w:val="0"/>
                                                                                                                              <w:marTop w:val="0"/>
                                                                                                                              <w:marBottom w:val="0"/>
                                                                                                                              <w:divBdr>
                                                                                                                                <w:top w:val="none" w:sz="0" w:space="0" w:color="auto"/>
                                                                                                                                <w:left w:val="none" w:sz="0" w:space="0" w:color="auto"/>
                                                                                                                                <w:bottom w:val="none" w:sz="0" w:space="0" w:color="auto"/>
                                                                                                                                <w:right w:val="none" w:sz="0" w:space="0" w:color="auto"/>
                                                                                                                              </w:divBdr>
                                                                                                                              <w:divsChild>
                                                                                                                                <w:div w:id="564149296">
                                                                                                                                  <w:marLeft w:val="0"/>
                                                                                                                                  <w:marRight w:val="0"/>
                                                                                                                                  <w:marTop w:val="0"/>
                                                                                                                                  <w:marBottom w:val="0"/>
                                                                                                                                  <w:divBdr>
                                                                                                                                    <w:top w:val="none" w:sz="0" w:space="0" w:color="auto"/>
                                                                                                                                    <w:left w:val="none" w:sz="0" w:space="0" w:color="auto"/>
                                                                                                                                    <w:bottom w:val="none" w:sz="0" w:space="0" w:color="auto"/>
                                                                                                                                    <w:right w:val="none" w:sz="0" w:space="0" w:color="auto"/>
                                                                                                                                  </w:divBdr>
                                                                                                                                  <w:divsChild>
                                                                                                                                    <w:div w:id="1320619543">
                                                                                                                                      <w:marLeft w:val="0"/>
                                                                                                                                      <w:marRight w:val="0"/>
                                                                                                                                      <w:marTop w:val="0"/>
                                                                                                                                      <w:marBottom w:val="0"/>
                                                                                                                                      <w:divBdr>
                                                                                                                                        <w:top w:val="none" w:sz="0" w:space="0" w:color="auto"/>
                                                                                                                                        <w:left w:val="none" w:sz="0" w:space="0" w:color="auto"/>
                                                                                                                                        <w:bottom w:val="none" w:sz="0" w:space="0" w:color="auto"/>
                                                                                                                                        <w:right w:val="none" w:sz="0" w:space="0" w:color="auto"/>
                                                                                                                                      </w:divBdr>
                                                                                                                                    </w:div>
                                                                                                                                  </w:divsChild>
                                                                                                                                </w:div>
                                                                                                                                <w:div w:id="1029526802">
                                                                                                                                  <w:marLeft w:val="0"/>
                                                                                                                                  <w:marRight w:val="0"/>
                                                                                                                                  <w:marTop w:val="0"/>
                                                                                                                                  <w:marBottom w:val="0"/>
                                                                                                                                  <w:divBdr>
                                                                                                                                    <w:top w:val="none" w:sz="0" w:space="0" w:color="auto"/>
                                                                                                                                    <w:left w:val="none" w:sz="0" w:space="0" w:color="auto"/>
                                                                                                                                    <w:bottom w:val="none" w:sz="0" w:space="0" w:color="auto"/>
                                                                                                                                    <w:right w:val="none" w:sz="0" w:space="0" w:color="auto"/>
                                                                                                                                  </w:divBdr>
                                                                                                                                  <w:divsChild>
                                                                                                                                    <w:div w:id="1711295481">
                                                                                                                                      <w:marLeft w:val="0"/>
                                                                                                                                      <w:marRight w:val="0"/>
                                                                                                                                      <w:marTop w:val="0"/>
                                                                                                                                      <w:marBottom w:val="0"/>
                                                                                                                                      <w:divBdr>
                                                                                                                                        <w:top w:val="none" w:sz="0" w:space="0" w:color="auto"/>
                                                                                                                                        <w:left w:val="none" w:sz="0" w:space="0" w:color="auto"/>
                                                                                                                                        <w:bottom w:val="none" w:sz="0" w:space="0" w:color="auto"/>
                                                                                                                                        <w:right w:val="none" w:sz="0" w:space="0" w:color="auto"/>
                                                                                                                                      </w:divBdr>
                                                                                                                                      <w:divsChild>
                                                                                                                                        <w:div w:id="186673877">
                                                                                                                                          <w:marLeft w:val="0"/>
                                                                                                                                          <w:marRight w:val="0"/>
                                                                                                                                          <w:marTop w:val="0"/>
                                                                                                                                          <w:marBottom w:val="0"/>
                                                                                                                                          <w:divBdr>
                                                                                                                                            <w:top w:val="none" w:sz="0" w:space="0" w:color="auto"/>
                                                                                                                                            <w:left w:val="none" w:sz="0" w:space="0" w:color="auto"/>
                                                                                                                                            <w:bottom w:val="none" w:sz="0" w:space="0" w:color="auto"/>
                                                                                                                                            <w:right w:val="none" w:sz="0" w:space="0" w:color="auto"/>
                                                                                                                                          </w:divBdr>
                                                                                                                                        </w:div>
                                                                                                                                        <w:div w:id="1167019236">
                                                                                                                                          <w:marLeft w:val="0"/>
                                                                                                                                          <w:marRight w:val="0"/>
                                                                                                                                          <w:marTop w:val="0"/>
                                                                                                                                          <w:marBottom w:val="0"/>
                                                                                                                                          <w:divBdr>
                                                                                                                                            <w:top w:val="none" w:sz="0" w:space="0" w:color="auto"/>
                                                                                                                                            <w:left w:val="none" w:sz="0" w:space="0" w:color="auto"/>
                                                                                                                                            <w:bottom w:val="none" w:sz="0" w:space="0" w:color="auto"/>
                                                                                                                                            <w:right w:val="none" w:sz="0" w:space="0" w:color="auto"/>
                                                                                                                                          </w:divBdr>
                                                                                                                                          <w:divsChild>
                                                                                                                                            <w:div w:id="119423726">
                                                                                                                                              <w:marLeft w:val="0"/>
                                                                                                                                              <w:marRight w:val="0"/>
                                                                                                                                              <w:marTop w:val="0"/>
                                                                                                                                              <w:marBottom w:val="0"/>
                                                                                                                                              <w:divBdr>
                                                                                                                                                <w:top w:val="none" w:sz="0" w:space="0" w:color="auto"/>
                                                                                                                                                <w:left w:val="none" w:sz="0" w:space="0" w:color="auto"/>
                                                                                                                                                <w:bottom w:val="none" w:sz="0" w:space="0" w:color="auto"/>
                                                                                                                                                <w:right w:val="none" w:sz="0" w:space="0" w:color="auto"/>
                                                                                                                                              </w:divBdr>
                                                                                                                                              <w:divsChild>
                                                                                                                                                <w:div w:id="566913362">
                                                                                                                                                  <w:marLeft w:val="0"/>
                                                                                                                                                  <w:marRight w:val="0"/>
                                                                                                                                                  <w:marTop w:val="0"/>
                                                                                                                                                  <w:marBottom w:val="0"/>
                                                                                                                                                  <w:divBdr>
                                                                                                                                                    <w:top w:val="none" w:sz="0" w:space="0" w:color="auto"/>
                                                                                                                                                    <w:left w:val="none" w:sz="0" w:space="0" w:color="auto"/>
                                                                                                                                                    <w:bottom w:val="none" w:sz="0" w:space="0" w:color="auto"/>
                                                                                                                                                    <w:right w:val="none" w:sz="0" w:space="0" w:color="auto"/>
                                                                                                                                                  </w:divBdr>
                                                                                                                                                </w:div>
                                                                                                                                              </w:divsChild>
                                                                                                                                            </w:div>
                                                                                                                                            <w:div w:id="5505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15881">
                                                                                                                          <w:marLeft w:val="0"/>
                                                                                                                          <w:marRight w:val="0"/>
                                                                                                                          <w:marTop w:val="0"/>
                                                                                                                          <w:marBottom w:val="0"/>
                                                                                                                          <w:divBdr>
                                                                                                                            <w:top w:val="none" w:sz="0" w:space="0" w:color="auto"/>
                                                                                                                            <w:left w:val="none" w:sz="0" w:space="0" w:color="auto"/>
                                                                                                                            <w:bottom w:val="none" w:sz="0" w:space="0" w:color="auto"/>
                                                                                                                            <w:right w:val="none" w:sz="0" w:space="0" w:color="auto"/>
                                                                                                                          </w:divBdr>
                                                                                                                          <w:divsChild>
                                                                                                                            <w:div w:id="102893639">
                                                                                                                              <w:marLeft w:val="0"/>
                                                                                                                              <w:marRight w:val="0"/>
                                                                                                                              <w:marTop w:val="0"/>
                                                                                                                              <w:marBottom w:val="0"/>
                                                                                                                              <w:divBdr>
                                                                                                                                <w:top w:val="none" w:sz="0" w:space="0" w:color="auto"/>
                                                                                                                                <w:left w:val="none" w:sz="0" w:space="0" w:color="auto"/>
                                                                                                                                <w:bottom w:val="none" w:sz="0" w:space="0" w:color="auto"/>
                                                                                                                                <w:right w:val="none" w:sz="0" w:space="0" w:color="auto"/>
                                                                                                                              </w:divBdr>
                                                                                                                              <w:divsChild>
                                                                                                                                <w:div w:id="1829903495">
                                                                                                                                  <w:marLeft w:val="0"/>
                                                                                                                                  <w:marRight w:val="0"/>
                                                                                                                                  <w:marTop w:val="0"/>
                                                                                                                                  <w:marBottom w:val="0"/>
                                                                                                                                  <w:divBdr>
                                                                                                                                    <w:top w:val="none" w:sz="0" w:space="0" w:color="auto"/>
                                                                                                                                    <w:left w:val="none" w:sz="0" w:space="0" w:color="auto"/>
                                                                                                                                    <w:bottom w:val="none" w:sz="0" w:space="0" w:color="auto"/>
                                                                                                                                    <w:right w:val="none" w:sz="0" w:space="0" w:color="auto"/>
                                                                                                                                  </w:divBdr>
                                                                                                                                  <w:divsChild>
                                                                                                                                    <w:div w:id="1594822023">
                                                                                                                                      <w:marLeft w:val="0"/>
                                                                                                                                      <w:marRight w:val="0"/>
                                                                                                                                      <w:marTop w:val="0"/>
                                                                                                                                      <w:marBottom w:val="0"/>
                                                                                                                                      <w:divBdr>
                                                                                                                                        <w:top w:val="none" w:sz="0" w:space="0" w:color="auto"/>
                                                                                                                                        <w:left w:val="none" w:sz="0" w:space="0" w:color="auto"/>
                                                                                                                                        <w:bottom w:val="none" w:sz="0" w:space="0" w:color="auto"/>
                                                                                                                                        <w:right w:val="none" w:sz="0" w:space="0" w:color="auto"/>
                                                                                                                                      </w:divBdr>
                                                                                                                                      <w:divsChild>
                                                                                                                                        <w:div w:id="801457603">
                                                                                                                                          <w:marLeft w:val="0"/>
                                                                                                                                          <w:marRight w:val="0"/>
                                                                                                                                          <w:marTop w:val="0"/>
                                                                                                                                          <w:marBottom w:val="0"/>
                                                                                                                                          <w:divBdr>
                                                                                                                                            <w:top w:val="none" w:sz="0" w:space="0" w:color="auto"/>
                                                                                                                                            <w:left w:val="none" w:sz="0" w:space="0" w:color="auto"/>
                                                                                                                                            <w:bottom w:val="none" w:sz="0" w:space="0" w:color="auto"/>
                                                                                                                                            <w:right w:val="none" w:sz="0" w:space="0" w:color="auto"/>
                                                                                                                                          </w:divBdr>
                                                                                                                                          <w:divsChild>
                                                                                                                                            <w:div w:id="467280717">
                                                                                                                                              <w:marLeft w:val="0"/>
                                                                                                                                              <w:marRight w:val="0"/>
                                                                                                                                              <w:marTop w:val="0"/>
                                                                                                                                              <w:marBottom w:val="0"/>
                                                                                                                                              <w:divBdr>
                                                                                                                                                <w:top w:val="none" w:sz="0" w:space="0" w:color="auto"/>
                                                                                                                                                <w:left w:val="none" w:sz="0" w:space="0" w:color="auto"/>
                                                                                                                                                <w:bottom w:val="none" w:sz="0" w:space="0" w:color="auto"/>
                                                                                                                                                <w:right w:val="none" w:sz="0" w:space="0" w:color="auto"/>
                                                                                                                                              </w:divBdr>
                                                                                                                                            </w:div>
                                                                                                                                            <w:div w:id="1263999926">
                                                                                                                                              <w:marLeft w:val="0"/>
                                                                                                                                              <w:marRight w:val="0"/>
                                                                                                                                              <w:marTop w:val="0"/>
                                                                                                                                              <w:marBottom w:val="0"/>
                                                                                                                                              <w:divBdr>
                                                                                                                                                <w:top w:val="none" w:sz="0" w:space="0" w:color="auto"/>
                                                                                                                                                <w:left w:val="none" w:sz="0" w:space="0" w:color="auto"/>
                                                                                                                                                <w:bottom w:val="none" w:sz="0" w:space="0" w:color="auto"/>
                                                                                                                                                <w:right w:val="none" w:sz="0" w:space="0" w:color="auto"/>
                                                                                                                                              </w:divBdr>
                                                                                                                                              <w:divsChild>
                                                                                                                                                <w:div w:id="15075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9687">
                                                                                                                                  <w:marLeft w:val="0"/>
                                                                                                                                  <w:marRight w:val="0"/>
                                                                                                                                  <w:marTop w:val="0"/>
                                                                                                                                  <w:marBottom w:val="0"/>
                                                                                                                                  <w:divBdr>
                                                                                                                                    <w:top w:val="none" w:sz="0" w:space="0" w:color="auto"/>
                                                                                                                                    <w:left w:val="none" w:sz="0" w:space="0" w:color="auto"/>
                                                                                                                                    <w:bottom w:val="none" w:sz="0" w:space="0" w:color="auto"/>
                                                                                                                                    <w:right w:val="none" w:sz="0" w:space="0" w:color="auto"/>
                                                                                                                                  </w:divBdr>
                                                                                                                                  <w:divsChild>
                                                                                                                                    <w:div w:id="182165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05576">
                                                                                                                          <w:marLeft w:val="0"/>
                                                                                                                          <w:marRight w:val="0"/>
                                                                                                                          <w:marTop w:val="0"/>
                                                                                                                          <w:marBottom w:val="0"/>
                                                                                                                          <w:divBdr>
                                                                                                                            <w:top w:val="none" w:sz="0" w:space="0" w:color="auto"/>
                                                                                                                            <w:left w:val="none" w:sz="0" w:space="0" w:color="auto"/>
                                                                                                                            <w:bottom w:val="none" w:sz="0" w:space="0" w:color="auto"/>
                                                                                                                            <w:right w:val="none" w:sz="0" w:space="0" w:color="auto"/>
                                                                                                                          </w:divBdr>
                                                                                                                          <w:divsChild>
                                                                                                                            <w:div w:id="1139306701">
                                                                                                                              <w:marLeft w:val="0"/>
                                                                                                                              <w:marRight w:val="0"/>
                                                                                                                              <w:marTop w:val="0"/>
                                                                                                                              <w:marBottom w:val="0"/>
                                                                                                                              <w:divBdr>
                                                                                                                                <w:top w:val="none" w:sz="0" w:space="0" w:color="auto"/>
                                                                                                                                <w:left w:val="none" w:sz="0" w:space="0" w:color="auto"/>
                                                                                                                                <w:bottom w:val="none" w:sz="0" w:space="0" w:color="auto"/>
                                                                                                                                <w:right w:val="none" w:sz="0" w:space="0" w:color="auto"/>
                                                                                                                              </w:divBdr>
                                                                                                                              <w:divsChild>
                                                                                                                                <w:div w:id="600257378">
                                                                                                                                  <w:marLeft w:val="0"/>
                                                                                                                                  <w:marRight w:val="0"/>
                                                                                                                                  <w:marTop w:val="0"/>
                                                                                                                                  <w:marBottom w:val="0"/>
                                                                                                                                  <w:divBdr>
                                                                                                                                    <w:top w:val="none" w:sz="0" w:space="0" w:color="auto"/>
                                                                                                                                    <w:left w:val="none" w:sz="0" w:space="0" w:color="auto"/>
                                                                                                                                    <w:bottom w:val="none" w:sz="0" w:space="0" w:color="auto"/>
                                                                                                                                    <w:right w:val="none" w:sz="0" w:space="0" w:color="auto"/>
                                                                                                                                  </w:divBdr>
                                                                                                                                  <w:divsChild>
                                                                                                                                    <w:div w:id="2510090">
                                                                                                                                      <w:marLeft w:val="0"/>
                                                                                                                                      <w:marRight w:val="0"/>
                                                                                                                                      <w:marTop w:val="0"/>
                                                                                                                                      <w:marBottom w:val="0"/>
                                                                                                                                      <w:divBdr>
                                                                                                                                        <w:top w:val="none" w:sz="0" w:space="0" w:color="auto"/>
                                                                                                                                        <w:left w:val="none" w:sz="0" w:space="0" w:color="auto"/>
                                                                                                                                        <w:bottom w:val="none" w:sz="0" w:space="0" w:color="auto"/>
                                                                                                                                        <w:right w:val="none" w:sz="0" w:space="0" w:color="auto"/>
                                                                                                                                      </w:divBdr>
                                                                                                                                      <w:divsChild>
                                                                                                                                        <w:div w:id="1039667483">
                                                                                                                                          <w:marLeft w:val="0"/>
                                                                                                                                          <w:marRight w:val="0"/>
                                                                                                                                          <w:marTop w:val="0"/>
                                                                                                                                          <w:marBottom w:val="0"/>
                                                                                                                                          <w:divBdr>
                                                                                                                                            <w:top w:val="none" w:sz="0" w:space="0" w:color="auto"/>
                                                                                                                                            <w:left w:val="none" w:sz="0" w:space="0" w:color="auto"/>
                                                                                                                                            <w:bottom w:val="none" w:sz="0" w:space="0" w:color="auto"/>
                                                                                                                                            <w:right w:val="none" w:sz="0" w:space="0" w:color="auto"/>
                                                                                                                                          </w:divBdr>
                                                                                                                                        </w:div>
                                                                                                                                        <w:div w:id="1437022329">
                                                                                                                                          <w:marLeft w:val="0"/>
                                                                                                                                          <w:marRight w:val="0"/>
                                                                                                                                          <w:marTop w:val="0"/>
                                                                                                                                          <w:marBottom w:val="0"/>
                                                                                                                                          <w:divBdr>
                                                                                                                                            <w:top w:val="none" w:sz="0" w:space="0" w:color="auto"/>
                                                                                                                                            <w:left w:val="none" w:sz="0" w:space="0" w:color="auto"/>
                                                                                                                                            <w:bottom w:val="none" w:sz="0" w:space="0" w:color="auto"/>
                                                                                                                                            <w:right w:val="none" w:sz="0" w:space="0" w:color="auto"/>
                                                                                                                                          </w:divBdr>
                                                                                                                                          <w:divsChild>
                                                                                                                                            <w:div w:id="218827649">
                                                                                                                                              <w:marLeft w:val="0"/>
                                                                                                                                              <w:marRight w:val="0"/>
                                                                                                                                              <w:marTop w:val="0"/>
                                                                                                                                              <w:marBottom w:val="0"/>
                                                                                                                                              <w:divBdr>
                                                                                                                                                <w:top w:val="none" w:sz="0" w:space="0" w:color="auto"/>
                                                                                                                                                <w:left w:val="none" w:sz="0" w:space="0" w:color="auto"/>
                                                                                                                                                <w:bottom w:val="none" w:sz="0" w:space="0" w:color="auto"/>
                                                                                                                                                <w:right w:val="none" w:sz="0" w:space="0" w:color="auto"/>
                                                                                                                                              </w:divBdr>
                                                                                                                                              <w:divsChild>
                                                                                                                                                <w:div w:id="942955039">
                                                                                                                                                  <w:marLeft w:val="0"/>
                                                                                                                                                  <w:marRight w:val="0"/>
                                                                                                                                                  <w:marTop w:val="0"/>
                                                                                                                                                  <w:marBottom w:val="0"/>
                                                                                                                                                  <w:divBdr>
                                                                                                                                                    <w:top w:val="none" w:sz="0" w:space="0" w:color="auto"/>
                                                                                                                                                    <w:left w:val="none" w:sz="0" w:space="0" w:color="auto"/>
                                                                                                                                                    <w:bottom w:val="none" w:sz="0" w:space="0" w:color="auto"/>
                                                                                                                                                    <w:right w:val="none" w:sz="0" w:space="0" w:color="auto"/>
                                                                                                                                                  </w:divBdr>
                                                                                                                                                </w:div>
                                                                                                                                              </w:divsChild>
                                                                                                                                            </w:div>
                                                                                                                                            <w:div w:id="12609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09554">
                                                                                                                                  <w:marLeft w:val="0"/>
                                                                                                                                  <w:marRight w:val="0"/>
                                                                                                                                  <w:marTop w:val="0"/>
                                                                                                                                  <w:marBottom w:val="0"/>
                                                                                                                                  <w:divBdr>
                                                                                                                                    <w:top w:val="none" w:sz="0" w:space="0" w:color="auto"/>
                                                                                                                                    <w:left w:val="none" w:sz="0" w:space="0" w:color="auto"/>
                                                                                                                                    <w:bottom w:val="none" w:sz="0" w:space="0" w:color="auto"/>
                                                                                                                                    <w:right w:val="none" w:sz="0" w:space="0" w:color="auto"/>
                                                                                                                                  </w:divBdr>
                                                                                                                                  <w:divsChild>
                                                                                                                                    <w:div w:id="7262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04403">
                                                                                                                          <w:marLeft w:val="0"/>
                                                                                                                          <w:marRight w:val="0"/>
                                                                                                                          <w:marTop w:val="0"/>
                                                                                                                          <w:marBottom w:val="0"/>
                                                                                                                          <w:divBdr>
                                                                                                                            <w:top w:val="none" w:sz="0" w:space="0" w:color="auto"/>
                                                                                                                            <w:left w:val="none" w:sz="0" w:space="0" w:color="auto"/>
                                                                                                                            <w:bottom w:val="none" w:sz="0" w:space="0" w:color="auto"/>
                                                                                                                            <w:right w:val="none" w:sz="0" w:space="0" w:color="auto"/>
                                                                                                                          </w:divBdr>
                                                                                                                          <w:divsChild>
                                                                                                                            <w:div w:id="801188894">
                                                                                                                              <w:marLeft w:val="0"/>
                                                                                                                              <w:marRight w:val="0"/>
                                                                                                                              <w:marTop w:val="0"/>
                                                                                                                              <w:marBottom w:val="0"/>
                                                                                                                              <w:divBdr>
                                                                                                                                <w:top w:val="none" w:sz="0" w:space="0" w:color="auto"/>
                                                                                                                                <w:left w:val="none" w:sz="0" w:space="0" w:color="auto"/>
                                                                                                                                <w:bottom w:val="none" w:sz="0" w:space="0" w:color="auto"/>
                                                                                                                                <w:right w:val="none" w:sz="0" w:space="0" w:color="auto"/>
                                                                                                                              </w:divBdr>
                                                                                                                              <w:divsChild>
                                                                                                                                <w:div w:id="962466902">
                                                                                                                                  <w:marLeft w:val="0"/>
                                                                                                                                  <w:marRight w:val="0"/>
                                                                                                                                  <w:marTop w:val="0"/>
                                                                                                                                  <w:marBottom w:val="0"/>
                                                                                                                                  <w:divBdr>
                                                                                                                                    <w:top w:val="none" w:sz="0" w:space="0" w:color="auto"/>
                                                                                                                                    <w:left w:val="none" w:sz="0" w:space="0" w:color="auto"/>
                                                                                                                                    <w:bottom w:val="none" w:sz="0" w:space="0" w:color="auto"/>
                                                                                                                                    <w:right w:val="none" w:sz="0" w:space="0" w:color="auto"/>
                                                                                                                                  </w:divBdr>
                                                                                                                                  <w:divsChild>
                                                                                                                                    <w:div w:id="974136748">
                                                                                                                                      <w:marLeft w:val="0"/>
                                                                                                                                      <w:marRight w:val="0"/>
                                                                                                                                      <w:marTop w:val="0"/>
                                                                                                                                      <w:marBottom w:val="0"/>
                                                                                                                                      <w:divBdr>
                                                                                                                                        <w:top w:val="none" w:sz="0" w:space="0" w:color="auto"/>
                                                                                                                                        <w:left w:val="none" w:sz="0" w:space="0" w:color="auto"/>
                                                                                                                                        <w:bottom w:val="none" w:sz="0" w:space="0" w:color="auto"/>
                                                                                                                                        <w:right w:val="none" w:sz="0" w:space="0" w:color="auto"/>
                                                                                                                                      </w:divBdr>
                                                                                                                                    </w:div>
                                                                                                                                  </w:divsChild>
                                                                                                                                </w:div>
                                                                                                                                <w:div w:id="1793472200">
                                                                                                                                  <w:marLeft w:val="0"/>
                                                                                                                                  <w:marRight w:val="0"/>
                                                                                                                                  <w:marTop w:val="0"/>
                                                                                                                                  <w:marBottom w:val="0"/>
                                                                                                                                  <w:divBdr>
                                                                                                                                    <w:top w:val="none" w:sz="0" w:space="0" w:color="auto"/>
                                                                                                                                    <w:left w:val="none" w:sz="0" w:space="0" w:color="auto"/>
                                                                                                                                    <w:bottom w:val="none" w:sz="0" w:space="0" w:color="auto"/>
                                                                                                                                    <w:right w:val="none" w:sz="0" w:space="0" w:color="auto"/>
                                                                                                                                  </w:divBdr>
                                                                                                                                  <w:divsChild>
                                                                                                                                    <w:div w:id="316501169">
                                                                                                                                      <w:marLeft w:val="0"/>
                                                                                                                                      <w:marRight w:val="0"/>
                                                                                                                                      <w:marTop w:val="0"/>
                                                                                                                                      <w:marBottom w:val="0"/>
                                                                                                                                      <w:divBdr>
                                                                                                                                        <w:top w:val="none" w:sz="0" w:space="0" w:color="auto"/>
                                                                                                                                        <w:left w:val="none" w:sz="0" w:space="0" w:color="auto"/>
                                                                                                                                        <w:bottom w:val="none" w:sz="0" w:space="0" w:color="auto"/>
                                                                                                                                        <w:right w:val="none" w:sz="0" w:space="0" w:color="auto"/>
                                                                                                                                      </w:divBdr>
                                                                                                                                      <w:divsChild>
                                                                                                                                        <w:div w:id="157774096">
                                                                                                                                          <w:marLeft w:val="0"/>
                                                                                                                                          <w:marRight w:val="0"/>
                                                                                                                                          <w:marTop w:val="0"/>
                                                                                                                                          <w:marBottom w:val="0"/>
                                                                                                                                          <w:divBdr>
                                                                                                                                            <w:top w:val="none" w:sz="0" w:space="0" w:color="auto"/>
                                                                                                                                            <w:left w:val="none" w:sz="0" w:space="0" w:color="auto"/>
                                                                                                                                            <w:bottom w:val="none" w:sz="0" w:space="0" w:color="auto"/>
                                                                                                                                            <w:right w:val="none" w:sz="0" w:space="0" w:color="auto"/>
                                                                                                                                          </w:divBdr>
                                                                                                                                          <w:divsChild>
                                                                                                                                            <w:div w:id="744958499">
                                                                                                                                              <w:marLeft w:val="0"/>
                                                                                                                                              <w:marRight w:val="0"/>
                                                                                                                                              <w:marTop w:val="0"/>
                                                                                                                                              <w:marBottom w:val="0"/>
                                                                                                                                              <w:divBdr>
                                                                                                                                                <w:top w:val="none" w:sz="0" w:space="0" w:color="auto"/>
                                                                                                                                                <w:left w:val="none" w:sz="0" w:space="0" w:color="auto"/>
                                                                                                                                                <w:bottom w:val="none" w:sz="0" w:space="0" w:color="auto"/>
                                                                                                                                                <w:right w:val="none" w:sz="0" w:space="0" w:color="auto"/>
                                                                                                                                              </w:divBdr>
                                                                                                                                              <w:divsChild>
                                                                                                                                                <w:div w:id="601302131">
                                                                                                                                                  <w:marLeft w:val="0"/>
                                                                                                                                                  <w:marRight w:val="135"/>
                                                                                                                                                  <w:marTop w:val="0"/>
                                                                                                                                                  <w:marBottom w:val="0"/>
                                                                                                                                                  <w:divBdr>
                                                                                                                                                    <w:top w:val="none" w:sz="0" w:space="0" w:color="auto"/>
                                                                                                                                                    <w:left w:val="none" w:sz="0" w:space="0" w:color="auto"/>
                                                                                                                                                    <w:bottom w:val="none" w:sz="0" w:space="0" w:color="auto"/>
                                                                                                                                                    <w:right w:val="none" w:sz="0" w:space="0" w:color="auto"/>
                                                                                                                                                  </w:divBdr>
                                                                                                                                                </w:div>
                                                                                                                                                <w:div w:id="1757703834">
                                                                                                                                                  <w:marLeft w:val="-135"/>
                                                                                                                                                  <w:marRight w:val="0"/>
                                                                                                                                                  <w:marTop w:val="0"/>
                                                                                                                                                  <w:marBottom w:val="0"/>
                                                                                                                                                  <w:divBdr>
                                                                                                                                                    <w:top w:val="none" w:sz="0" w:space="0" w:color="auto"/>
                                                                                                                                                    <w:left w:val="none" w:sz="0" w:space="0" w:color="auto"/>
                                                                                                                                                    <w:bottom w:val="none" w:sz="0" w:space="0" w:color="auto"/>
                                                                                                                                                    <w:right w:val="none" w:sz="0" w:space="0" w:color="auto"/>
                                                                                                                                                  </w:divBdr>
                                                                                                                                                </w:div>
                                                                                                                                              </w:divsChild>
                                                                                                                                            </w:div>
                                                                                                                                            <w:div w:id="1976718730">
                                                                                                                                              <w:marLeft w:val="0"/>
                                                                                                                                              <w:marRight w:val="0"/>
                                                                                                                                              <w:marTop w:val="0"/>
                                                                                                                                              <w:marBottom w:val="0"/>
                                                                                                                                              <w:divBdr>
                                                                                                                                                <w:top w:val="none" w:sz="0" w:space="0" w:color="auto"/>
                                                                                                                                                <w:left w:val="none" w:sz="0" w:space="0" w:color="auto"/>
                                                                                                                                                <w:bottom w:val="none" w:sz="0" w:space="0" w:color="auto"/>
                                                                                                                                                <w:right w:val="none" w:sz="0" w:space="0" w:color="auto"/>
                                                                                                                                              </w:divBdr>
                                                                                                                                            </w:div>
                                                                                                                                          </w:divsChild>
                                                                                                                                        </w:div>
                                                                                                                                        <w:div w:id="70995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01536">
                                                                                                                          <w:marLeft w:val="0"/>
                                                                                                                          <w:marRight w:val="0"/>
                                                                                                                          <w:marTop w:val="0"/>
                                                                                                                          <w:marBottom w:val="0"/>
                                                                                                                          <w:divBdr>
                                                                                                                            <w:top w:val="none" w:sz="0" w:space="0" w:color="auto"/>
                                                                                                                            <w:left w:val="none" w:sz="0" w:space="0" w:color="auto"/>
                                                                                                                            <w:bottom w:val="none" w:sz="0" w:space="0" w:color="auto"/>
                                                                                                                            <w:right w:val="none" w:sz="0" w:space="0" w:color="auto"/>
                                                                                                                          </w:divBdr>
                                                                                                                          <w:divsChild>
                                                                                                                            <w:div w:id="619726547">
                                                                                                                              <w:marLeft w:val="0"/>
                                                                                                                              <w:marRight w:val="0"/>
                                                                                                                              <w:marTop w:val="0"/>
                                                                                                                              <w:marBottom w:val="0"/>
                                                                                                                              <w:divBdr>
                                                                                                                                <w:top w:val="none" w:sz="0" w:space="0" w:color="auto"/>
                                                                                                                                <w:left w:val="none" w:sz="0" w:space="0" w:color="auto"/>
                                                                                                                                <w:bottom w:val="none" w:sz="0" w:space="0" w:color="auto"/>
                                                                                                                                <w:right w:val="none" w:sz="0" w:space="0" w:color="auto"/>
                                                                                                                              </w:divBdr>
                                                                                                                              <w:divsChild>
                                                                                                                                <w:div w:id="1869096653">
                                                                                                                                  <w:marLeft w:val="0"/>
                                                                                                                                  <w:marRight w:val="0"/>
                                                                                                                                  <w:marTop w:val="0"/>
                                                                                                                                  <w:marBottom w:val="0"/>
                                                                                                                                  <w:divBdr>
                                                                                                                                    <w:top w:val="none" w:sz="0" w:space="0" w:color="auto"/>
                                                                                                                                    <w:left w:val="none" w:sz="0" w:space="0" w:color="auto"/>
                                                                                                                                    <w:bottom w:val="none" w:sz="0" w:space="0" w:color="auto"/>
                                                                                                                                    <w:right w:val="none" w:sz="0" w:space="0" w:color="auto"/>
                                                                                                                                  </w:divBdr>
                                                                                                                                  <w:divsChild>
                                                                                                                                    <w:div w:id="144132384">
                                                                                                                                      <w:marLeft w:val="0"/>
                                                                                                                                      <w:marRight w:val="0"/>
                                                                                                                                      <w:marTop w:val="0"/>
                                                                                                                                      <w:marBottom w:val="0"/>
                                                                                                                                      <w:divBdr>
                                                                                                                                        <w:top w:val="none" w:sz="0" w:space="0" w:color="auto"/>
                                                                                                                                        <w:left w:val="none" w:sz="0" w:space="0" w:color="auto"/>
                                                                                                                                        <w:bottom w:val="none" w:sz="0" w:space="0" w:color="auto"/>
                                                                                                                                        <w:right w:val="none" w:sz="0" w:space="0" w:color="auto"/>
                                                                                                                                      </w:divBdr>
                                                                                                                                      <w:divsChild>
                                                                                                                                        <w:div w:id="691297180">
                                                                                                                                          <w:marLeft w:val="0"/>
                                                                                                                                          <w:marRight w:val="0"/>
                                                                                                                                          <w:marTop w:val="0"/>
                                                                                                                                          <w:marBottom w:val="0"/>
                                                                                                                                          <w:divBdr>
                                                                                                                                            <w:top w:val="none" w:sz="0" w:space="0" w:color="auto"/>
                                                                                                                                            <w:left w:val="none" w:sz="0" w:space="0" w:color="auto"/>
                                                                                                                                            <w:bottom w:val="none" w:sz="0" w:space="0" w:color="auto"/>
                                                                                                                                            <w:right w:val="none" w:sz="0" w:space="0" w:color="auto"/>
                                                                                                                                          </w:divBdr>
                                                                                                                                        </w:div>
                                                                                                                                        <w:div w:id="1315573000">
                                                                                                                                          <w:marLeft w:val="0"/>
                                                                                                                                          <w:marRight w:val="0"/>
                                                                                                                                          <w:marTop w:val="0"/>
                                                                                                                                          <w:marBottom w:val="0"/>
                                                                                                                                          <w:divBdr>
                                                                                                                                            <w:top w:val="none" w:sz="0" w:space="0" w:color="auto"/>
                                                                                                                                            <w:left w:val="none" w:sz="0" w:space="0" w:color="auto"/>
                                                                                                                                            <w:bottom w:val="none" w:sz="0" w:space="0" w:color="auto"/>
                                                                                                                                            <w:right w:val="none" w:sz="0" w:space="0" w:color="auto"/>
                                                                                                                                          </w:divBdr>
                                                                                                                                          <w:divsChild>
                                                                                                                                            <w:div w:id="320040875">
                                                                                                                                              <w:marLeft w:val="0"/>
                                                                                                                                              <w:marRight w:val="0"/>
                                                                                                                                              <w:marTop w:val="0"/>
                                                                                                                                              <w:marBottom w:val="0"/>
                                                                                                                                              <w:divBdr>
                                                                                                                                                <w:top w:val="none" w:sz="0" w:space="0" w:color="auto"/>
                                                                                                                                                <w:left w:val="none" w:sz="0" w:space="0" w:color="auto"/>
                                                                                                                                                <w:bottom w:val="none" w:sz="0" w:space="0" w:color="auto"/>
                                                                                                                                                <w:right w:val="none" w:sz="0" w:space="0" w:color="auto"/>
                                                                                                                                              </w:divBdr>
                                                                                                                                            </w:div>
                                                                                                                                            <w:div w:id="938679517">
                                                                                                                                              <w:marLeft w:val="0"/>
                                                                                                                                              <w:marRight w:val="0"/>
                                                                                                                                              <w:marTop w:val="0"/>
                                                                                                                                              <w:marBottom w:val="0"/>
                                                                                                                                              <w:divBdr>
                                                                                                                                                <w:top w:val="none" w:sz="0" w:space="0" w:color="auto"/>
                                                                                                                                                <w:left w:val="none" w:sz="0" w:space="0" w:color="auto"/>
                                                                                                                                                <w:bottom w:val="none" w:sz="0" w:space="0" w:color="auto"/>
                                                                                                                                                <w:right w:val="none" w:sz="0" w:space="0" w:color="auto"/>
                                                                                                                                              </w:divBdr>
                                                                                                                                              <w:divsChild>
                                                                                                                                                <w:div w:id="7222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920230">
                                                                                                                                  <w:marLeft w:val="0"/>
                                                                                                                                  <w:marRight w:val="0"/>
                                                                                                                                  <w:marTop w:val="0"/>
                                                                                                                                  <w:marBottom w:val="0"/>
                                                                                                                                  <w:divBdr>
                                                                                                                                    <w:top w:val="none" w:sz="0" w:space="0" w:color="auto"/>
                                                                                                                                    <w:left w:val="none" w:sz="0" w:space="0" w:color="auto"/>
                                                                                                                                    <w:bottom w:val="none" w:sz="0" w:space="0" w:color="auto"/>
                                                                                                                                    <w:right w:val="none" w:sz="0" w:space="0" w:color="auto"/>
                                                                                                                                  </w:divBdr>
                                                                                                                                  <w:divsChild>
                                                                                                                                    <w:div w:id="210522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545331">
                                                                                                                          <w:marLeft w:val="0"/>
                                                                                                                          <w:marRight w:val="0"/>
                                                                                                                          <w:marTop w:val="0"/>
                                                                                                                          <w:marBottom w:val="0"/>
                                                                                                                          <w:divBdr>
                                                                                                                            <w:top w:val="none" w:sz="0" w:space="0" w:color="auto"/>
                                                                                                                            <w:left w:val="none" w:sz="0" w:space="0" w:color="auto"/>
                                                                                                                            <w:bottom w:val="none" w:sz="0" w:space="0" w:color="auto"/>
                                                                                                                            <w:right w:val="none" w:sz="0" w:space="0" w:color="auto"/>
                                                                                                                          </w:divBdr>
                                                                                                                          <w:divsChild>
                                                                                                                            <w:div w:id="1693258557">
                                                                                                                              <w:marLeft w:val="0"/>
                                                                                                                              <w:marRight w:val="0"/>
                                                                                                                              <w:marTop w:val="0"/>
                                                                                                                              <w:marBottom w:val="0"/>
                                                                                                                              <w:divBdr>
                                                                                                                                <w:top w:val="none" w:sz="0" w:space="0" w:color="auto"/>
                                                                                                                                <w:left w:val="none" w:sz="0" w:space="0" w:color="auto"/>
                                                                                                                                <w:bottom w:val="none" w:sz="0" w:space="0" w:color="auto"/>
                                                                                                                                <w:right w:val="none" w:sz="0" w:space="0" w:color="auto"/>
                                                                                                                              </w:divBdr>
                                                                                                                              <w:divsChild>
                                                                                                                                <w:div w:id="366218331">
                                                                                                                                  <w:marLeft w:val="0"/>
                                                                                                                                  <w:marRight w:val="0"/>
                                                                                                                                  <w:marTop w:val="0"/>
                                                                                                                                  <w:marBottom w:val="0"/>
                                                                                                                                  <w:divBdr>
                                                                                                                                    <w:top w:val="none" w:sz="0" w:space="0" w:color="auto"/>
                                                                                                                                    <w:left w:val="none" w:sz="0" w:space="0" w:color="auto"/>
                                                                                                                                    <w:bottom w:val="none" w:sz="0" w:space="0" w:color="auto"/>
                                                                                                                                    <w:right w:val="none" w:sz="0" w:space="0" w:color="auto"/>
                                                                                                                                  </w:divBdr>
                                                                                                                                  <w:divsChild>
                                                                                                                                    <w:div w:id="1514681338">
                                                                                                                                      <w:marLeft w:val="0"/>
                                                                                                                                      <w:marRight w:val="0"/>
                                                                                                                                      <w:marTop w:val="0"/>
                                                                                                                                      <w:marBottom w:val="0"/>
                                                                                                                                      <w:divBdr>
                                                                                                                                        <w:top w:val="none" w:sz="0" w:space="0" w:color="auto"/>
                                                                                                                                        <w:left w:val="none" w:sz="0" w:space="0" w:color="auto"/>
                                                                                                                                        <w:bottom w:val="none" w:sz="0" w:space="0" w:color="auto"/>
                                                                                                                                        <w:right w:val="none" w:sz="0" w:space="0" w:color="auto"/>
                                                                                                                                      </w:divBdr>
                                                                                                                                    </w:div>
                                                                                                                                  </w:divsChild>
                                                                                                                                </w:div>
                                                                                                                                <w:div w:id="759913227">
                                                                                                                                  <w:marLeft w:val="0"/>
                                                                                                                                  <w:marRight w:val="0"/>
                                                                                                                                  <w:marTop w:val="0"/>
                                                                                                                                  <w:marBottom w:val="0"/>
                                                                                                                                  <w:divBdr>
                                                                                                                                    <w:top w:val="none" w:sz="0" w:space="0" w:color="auto"/>
                                                                                                                                    <w:left w:val="none" w:sz="0" w:space="0" w:color="auto"/>
                                                                                                                                    <w:bottom w:val="none" w:sz="0" w:space="0" w:color="auto"/>
                                                                                                                                    <w:right w:val="none" w:sz="0" w:space="0" w:color="auto"/>
                                                                                                                                  </w:divBdr>
                                                                                                                                  <w:divsChild>
                                                                                                                                    <w:div w:id="1160077150">
                                                                                                                                      <w:marLeft w:val="0"/>
                                                                                                                                      <w:marRight w:val="0"/>
                                                                                                                                      <w:marTop w:val="0"/>
                                                                                                                                      <w:marBottom w:val="0"/>
                                                                                                                                      <w:divBdr>
                                                                                                                                        <w:top w:val="none" w:sz="0" w:space="0" w:color="auto"/>
                                                                                                                                        <w:left w:val="none" w:sz="0" w:space="0" w:color="auto"/>
                                                                                                                                        <w:bottom w:val="none" w:sz="0" w:space="0" w:color="auto"/>
                                                                                                                                        <w:right w:val="none" w:sz="0" w:space="0" w:color="auto"/>
                                                                                                                                      </w:divBdr>
                                                                                                                                      <w:divsChild>
                                                                                                                                        <w:div w:id="255090970">
                                                                                                                                          <w:marLeft w:val="0"/>
                                                                                                                                          <w:marRight w:val="0"/>
                                                                                                                                          <w:marTop w:val="0"/>
                                                                                                                                          <w:marBottom w:val="0"/>
                                                                                                                                          <w:divBdr>
                                                                                                                                            <w:top w:val="none" w:sz="0" w:space="0" w:color="auto"/>
                                                                                                                                            <w:left w:val="none" w:sz="0" w:space="0" w:color="auto"/>
                                                                                                                                            <w:bottom w:val="none" w:sz="0" w:space="0" w:color="auto"/>
                                                                                                                                            <w:right w:val="none" w:sz="0" w:space="0" w:color="auto"/>
                                                                                                                                          </w:divBdr>
                                                                                                                                          <w:divsChild>
                                                                                                                                            <w:div w:id="507132996">
                                                                                                                                              <w:marLeft w:val="0"/>
                                                                                                                                              <w:marRight w:val="0"/>
                                                                                                                                              <w:marTop w:val="0"/>
                                                                                                                                              <w:marBottom w:val="0"/>
                                                                                                                                              <w:divBdr>
                                                                                                                                                <w:top w:val="none" w:sz="0" w:space="0" w:color="auto"/>
                                                                                                                                                <w:left w:val="none" w:sz="0" w:space="0" w:color="auto"/>
                                                                                                                                                <w:bottom w:val="none" w:sz="0" w:space="0" w:color="auto"/>
                                                                                                                                                <w:right w:val="none" w:sz="0" w:space="0" w:color="auto"/>
                                                                                                                                              </w:divBdr>
                                                                                                                                              <w:divsChild>
                                                                                                                                                <w:div w:id="1663658462">
                                                                                                                                                  <w:marLeft w:val="0"/>
                                                                                                                                                  <w:marRight w:val="0"/>
                                                                                                                                                  <w:marTop w:val="0"/>
                                                                                                                                                  <w:marBottom w:val="0"/>
                                                                                                                                                  <w:divBdr>
                                                                                                                                                    <w:top w:val="none" w:sz="0" w:space="0" w:color="auto"/>
                                                                                                                                                    <w:left w:val="none" w:sz="0" w:space="0" w:color="auto"/>
                                                                                                                                                    <w:bottom w:val="none" w:sz="0" w:space="0" w:color="auto"/>
                                                                                                                                                    <w:right w:val="none" w:sz="0" w:space="0" w:color="auto"/>
                                                                                                                                                  </w:divBdr>
                                                                                                                                                </w:div>
                                                                                                                                              </w:divsChild>
                                                                                                                                            </w:div>
                                                                                                                                            <w:div w:id="1814054045">
                                                                                                                                              <w:marLeft w:val="0"/>
                                                                                                                                              <w:marRight w:val="0"/>
                                                                                                                                              <w:marTop w:val="0"/>
                                                                                                                                              <w:marBottom w:val="0"/>
                                                                                                                                              <w:divBdr>
                                                                                                                                                <w:top w:val="none" w:sz="0" w:space="0" w:color="auto"/>
                                                                                                                                                <w:left w:val="none" w:sz="0" w:space="0" w:color="auto"/>
                                                                                                                                                <w:bottom w:val="none" w:sz="0" w:space="0" w:color="auto"/>
                                                                                                                                                <w:right w:val="none" w:sz="0" w:space="0" w:color="auto"/>
                                                                                                                                              </w:divBdr>
                                                                                                                                            </w:div>
                                                                                                                                          </w:divsChild>
                                                                                                                                        </w:div>
                                                                                                                                        <w:div w:id="2966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8059">
                                                                                                                          <w:marLeft w:val="0"/>
                                                                                                                          <w:marRight w:val="0"/>
                                                                                                                          <w:marTop w:val="0"/>
                                                                                                                          <w:marBottom w:val="0"/>
                                                                                                                          <w:divBdr>
                                                                                                                            <w:top w:val="none" w:sz="0" w:space="0" w:color="auto"/>
                                                                                                                            <w:left w:val="none" w:sz="0" w:space="0" w:color="auto"/>
                                                                                                                            <w:bottom w:val="none" w:sz="0" w:space="0" w:color="auto"/>
                                                                                                                            <w:right w:val="none" w:sz="0" w:space="0" w:color="auto"/>
                                                                                                                          </w:divBdr>
                                                                                                                          <w:divsChild>
                                                                                                                            <w:div w:id="1066416553">
                                                                                                                              <w:marLeft w:val="0"/>
                                                                                                                              <w:marRight w:val="0"/>
                                                                                                                              <w:marTop w:val="0"/>
                                                                                                                              <w:marBottom w:val="0"/>
                                                                                                                              <w:divBdr>
                                                                                                                                <w:top w:val="none" w:sz="0" w:space="0" w:color="auto"/>
                                                                                                                                <w:left w:val="none" w:sz="0" w:space="0" w:color="auto"/>
                                                                                                                                <w:bottom w:val="none" w:sz="0" w:space="0" w:color="auto"/>
                                                                                                                                <w:right w:val="none" w:sz="0" w:space="0" w:color="auto"/>
                                                                                                                              </w:divBdr>
                                                                                                                              <w:divsChild>
                                                                                                                                <w:div w:id="782454459">
                                                                                                                                  <w:marLeft w:val="0"/>
                                                                                                                                  <w:marRight w:val="0"/>
                                                                                                                                  <w:marTop w:val="0"/>
                                                                                                                                  <w:marBottom w:val="0"/>
                                                                                                                                  <w:divBdr>
                                                                                                                                    <w:top w:val="none" w:sz="0" w:space="0" w:color="auto"/>
                                                                                                                                    <w:left w:val="none" w:sz="0" w:space="0" w:color="auto"/>
                                                                                                                                    <w:bottom w:val="none" w:sz="0" w:space="0" w:color="auto"/>
                                                                                                                                    <w:right w:val="none" w:sz="0" w:space="0" w:color="auto"/>
                                                                                                                                  </w:divBdr>
                                                                                                                                  <w:divsChild>
                                                                                                                                    <w:div w:id="870142673">
                                                                                                                                      <w:marLeft w:val="0"/>
                                                                                                                                      <w:marRight w:val="0"/>
                                                                                                                                      <w:marTop w:val="0"/>
                                                                                                                                      <w:marBottom w:val="0"/>
                                                                                                                                      <w:divBdr>
                                                                                                                                        <w:top w:val="none" w:sz="0" w:space="0" w:color="auto"/>
                                                                                                                                        <w:left w:val="none" w:sz="0" w:space="0" w:color="auto"/>
                                                                                                                                        <w:bottom w:val="none" w:sz="0" w:space="0" w:color="auto"/>
                                                                                                                                        <w:right w:val="none" w:sz="0" w:space="0" w:color="auto"/>
                                                                                                                                      </w:divBdr>
                                                                                                                                    </w:div>
                                                                                                                                  </w:divsChild>
                                                                                                                                </w:div>
                                                                                                                                <w:div w:id="1461991356">
                                                                                                                                  <w:marLeft w:val="0"/>
                                                                                                                                  <w:marRight w:val="0"/>
                                                                                                                                  <w:marTop w:val="0"/>
                                                                                                                                  <w:marBottom w:val="0"/>
                                                                                                                                  <w:divBdr>
                                                                                                                                    <w:top w:val="none" w:sz="0" w:space="0" w:color="auto"/>
                                                                                                                                    <w:left w:val="none" w:sz="0" w:space="0" w:color="auto"/>
                                                                                                                                    <w:bottom w:val="none" w:sz="0" w:space="0" w:color="auto"/>
                                                                                                                                    <w:right w:val="none" w:sz="0" w:space="0" w:color="auto"/>
                                                                                                                                  </w:divBdr>
                                                                                                                                  <w:divsChild>
                                                                                                                                    <w:div w:id="1510412798">
                                                                                                                                      <w:marLeft w:val="0"/>
                                                                                                                                      <w:marRight w:val="0"/>
                                                                                                                                      <w:marTop w:val="0"/>
                                                                                                                                      <w:marBottom w:val="0"/>
                                                                                                                                      <w:divBdr>
                                                                                                                                        <w:top w:val="none" w:sz="0" w:space="0" w:color="auto"/>
                                                                                                                                        <w:left w:val="none" w:sz="0" w:space="0" w:color="auto"/>
                                                                                                                                        <w:bottom w:val="none" w:sz="0" w:space="0" w:color="auto"/>
                                                                                                                                        <w:right w:val="none" w:sz="0" w:space="0" w:color="auto"/>
                                                                                                                                      </w:divBdr>
                                                                                                                                      <w:divsChild>
                                                                                                                                        <w:div w:id="269506205">
                                                                                                                                          <w:marLeft w:val="0"/>
                                                                                                                                          <w:marRight w:val="0"/>
                                                                                                                                          <w:marTop w:val="0"/>
                                                                                                                                          <w:marBottom w:val="0"/>
                                                                                                                                          <w:divBdr>
                                                                                                                                            <w:top w:val="none" w:sz="0" w:space="0" w:color="auto"/>
                                                                                                                                            <w:left w:val="none" w:sz="0" w:space="0" w:color="auto"/>
                                                                                                                                            <w:bottom w:val="none" w:sz="0" w:space="0" w:color="auto"/>
                                                                                                                                            <w:right w:val="none" w:sz="0" w:space="0" w:color="auto"/>
                                                                                                                                          </w:divBdr>
                                                                                                                                          <w:divsChild>
                                                                                                                                            <w:div w:id="789661930">
                                                                                                                                              <w:marLeft w:val="0"/>
                                                                                                                                              <w:marRight w:val="0"/>
                                                                                                                                              <w:marTop w:val="0"/>
                                                                                                                                              <w:marBottom w:val="0"/>
                                                                                                                                              <w:divBdr>
                                                                                                                                                <w:top w:val="none" w:sz="0" w:space="0" w:color="auto"/>
                                                                                                                                                <w:left w:val="none" w:sz="0" w:space="0" w:color="auto"/>
                                                                                                                                                <w:bottom w:val="none" w:sz="0" w:space="0" w:color="auto"/>
                                                                                                                                                <w:right w:val="none" w:sz="0" w:space="0" w:color="auto"/>
                                                                                                                                              </w:divBdr>
                                                                                                                                            </w:div>
                                                                                                                                            <w:div w:id="1505513411">
                                                                                                                                              <w:marLeft w:val="0"/>
                                                                                                                                              <w:marRight w:val="0"/>
                                                                                                                                              <w:marTop w:val="0"/>
                                                                                                                                              <w:marBottom w:val="0"/>
                                                                                                                                              <w:divBdr>
                                                                                                                                                <w:top w:val="none" w:sz="0" w:space="0" w:color="auto"/>
                                                                                                                                                <w:left w:val="none" w:sz="0" w:space="0" w:color="auto"/>
                                                                                                                                                <w:bottom w:val="none" w:sz="0" w:space="0" w:color="auto"/>
                                                                                                                                                <w:right w:val="none" w:sz="0" w:space="0" w:color="auto"/>
                                                                                                                                              </w:divBdr>
                                                                                                                                              <w:divsChild>
                                                                                                                                                <w:div w:id="16229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273411">
                                                                                                                          <w:marLeft w:val="0"/>
                                                                                                                          <w:marRight w:val="-15"/>
                                                                                                                          <w:marTop w:val="0"/>
                                                                                                                          <w:marBottom w:val="0"/>
                                                                                                                          <w:divBdr>
                                                                                                                            <w:top w:val="none" w:sz="0" w:space="0" w:color="auto"/>
                                                                                                                            <w:left w:val="none" w:sz="0" w:space="0" w:color="auto"/>
                                                                                                                            <w:bottom w:val="none" w:sz="0" w:space="0" w:color="auto"/>
                                                                                                                            <w:right w:val="none" w:sz="0" w:space="0" w:color="auto"/>
                                                                                                                          </w:divBdr>
                                                                                                                          <w:divsChild>
                                                                                                                            <w:div w:id="1264269630">
                                                                                                                              <w:marLeft w:val="0"/>
                                                                                                                              <w:marRight w:val="0"/>
                                                                                                                              <w:marTop w:val="0"/>
                                                                                                                              <w:marBottom w:val="0"/>
                                                                                                                              <w:divBdr>
                                                                                                                                <w:top w:val="none" w:sz="0" w:space="0" w:color="auto"/>
                                                                                                                                <w:left w:val="none" w:sz="0" w:space="0" w:color="auto"/>
                                                                                                                                <w:bottom w:val="none" w:sz="0" w:space="0" w:color="auto"/>
                                                                                                                                <w:right w:val="none" w:sz="0" w:space="0" w:color="auto"/>
                                                                                                                              </w:divBdr>
                                                                                                                              <w:divsChild>
                                                                                                                                <w:div w:id="275602792">
                                                                                                                                  <w:marLeft w:val="0"/>
                                                                                                                                  <w:marRight w:val="0"/>
                                                                                                                                  <w:marTop w:val="0"/>
                                                                                                                                  <w:marBottom w:val="0"/>
                                                                                                                                  <w:divBdr>
                                                                                                                                    <w:top w:val="none" w:sz="0" w:space="0" w:color="auto"/>
                                                                                                                                    <w:left w:val="none" w:sz="0" w:space="0" w:color="auto"/>
                                                                                                                                    <w:bottom w:val="none" w:sz="0" w:space="0" w:color="auto"/>
                                                                                                                                    <w:right w:val="none" w:sz="0" w:space="0" w:color="auto"/>
                                                                                                                                  </w:divBdr>
                                                                                                                                  <w:divsChild>
                                                                                                                                    <w:div w:id="2117209726">
                                                                                                                                      <w:marLeft w:val="0"/>
                                                                                                                                      <w:marRight w:val="0"/>
                                                                                                                                      <w:marTop w:val="0"/>
                                                                                                                                      <w:marBottom w:val="0"/>
                                                                                                                                      <w:divBdr>
                                                                                                                                        <w:top w:val="none" w:sz="0" w:space="0" w:color="auto"/>
                                                                                                                                        <w:left w:val="none" w:sz="0" w:space="0" w:color="auto"/>
                                                                                                                                        <w:bottom w:val="none" w:sz="0" w:space="0" w:color="auto"/>
                                                                                                                                        <w:right w:val="none" w:sz="0" w:space="0" w:color="auto"/>
                                                                                                                                      </w:divBdr>
                                                                                                                                    </w:div>
                                                                                                                                  </w:divsChild>
                                                                                                                                </w:div>
                                                                                                                                <w:div w:id="1239053475">
                                                                                                                                  <w:marLeft w:val="0"/>
                                                                                                                                  <w:marRight w:val="0"/>
                                                                                                                                  <w:marTop w:val="0"/>
                                                                                                                                  <w:marBottom w:val="0"/>
                                                                                                                                  <w:divBdr>
                                                                                                                                    <w:top w:val="none" w:sz="0" w:space="0" w:color="auto"/>
                                                                                                                                    <w:left w:val="none" w:sz="0" w:space="0" w:color="auto"/>
                                                                                                                                    <w:bottom w:val="none" w:sz="0" w:space="0" w:color="auto"/>
                                                                                                                                    <w:right w:val="none" w:sz="0" w:space="0" w:color="auto"/>
                                                                                                                                  </w:divBdr>
                                                                                                                                  <w:divsChild>
                                                                                                                                    <w:div w:id="409161715">
                                                                                                                                      <w:marLeft w:val="0"/>
                                                                                                                                      <w:marRight w:val="0"/>
                                                                                                                                      <w:marTop w:val="0"/>
                                                                                                                                      <w:marBottom w:val="0"/>
                                                                                                                                      <w:divBdr>
                                                                                                                                        <w:top w:val="none" w:sz="0" w:space="0" w:color="auto"/>
                                                                                                                                        <w:left w:val="none" w:sz="0" w:space="0" w:color="auto"/>
                                                                                                                                        <w:bottom w:val="none" w:sz="0" w:space="0" w:color="auto"/>
                                                                                                                                        <w:right w:val="none" w:sz="0" w:space="0" w:color="auto"/>
                                                                                                                                      </w:divBdr>
                                                                                                                                      <w:divsChild>
                                                                                                                                        <w:div w:id="109008533">
                                                                                                                                          <w:marLeft w:val="0"/>
                                                                                                                                          <w:marRight w:val="0"/>
                                                                                                                                          <w:marTop w:val="0"/>
                                                                                                                                          <w:marBottom w:val="0"/>
                                                                                                                                          <w:divBdr>
                                                                                                                                            <w:top w:val="none" w:sz="0" w:space="0" w:color="auto"/>
                                                                                                                                            <w:left w:val="none" w:sz="0" w:space="0" w:color="auto"/>
                                                                                                                                            <w:bottom w:val="none" w:sz="0" w:space="0" w:color="auto"/>
                                                                                                                                            <w:right w:val="none" w:sz="0" w:space="0" w:color="auto"/>
                                                                                                                                          </w:divBdr>
                                                                                                                                        </w:div>
                                                                                                                                        <w:div w:id="1002514178">
                                                                                                                                          <w:marLeft w:val="0"/>
                                                                                                                                          <w:marRight w:val="0"/>
                                                                                                                                          <w:marTop w:val="0"/>
                                                                                                                                          <w:marBottom w:val="0"/>
                                                                                                                                          <w:divBdr>
                                                                                                                                            <w:top w:val="none" w:sz="0" w:space="0" w:color="auto"/>
                                                                                                                                            <w:left w:val="none" w:sz="0" w:space="0" w:color="auto"/>
                                                                                                                                            <w:bottom w:val="none" w:sz="0" w:space="0" w:color="auto"/>
                                                                                                                                            <w:right w:val="none" w:sz="0" w:space="0" w:color="auto"/>
                                                                                                                                          </w:divBdr>
                                                                                                                                          <w:divsChild>
                                                                                                                                            <w:div w:id="560605017">
                                                                                                                                              <w:marLeft w:val="0"/>
                                                                                                                                              <w:marRight w:val="0"/>
                                                                                                                                              <w:marTop w:val="0"/>
                                                                                                                                              <w:marBottom w:val="0"/>
                                                                                                                                              <w:divBdr>
                                                                                                                                                <w:top w:val="none" w:sz="0" w:space="0" w:color="auto"/>
                                                                                                                                                <w:left w:val="none" w:sz="0" w:space="0" w:color="auto"/>
                                                                                                                                                <w:bottom w:val="none" w:sz="0" w:space="0" w:color="auto"/>
                                                                                                                                                <w:right w:val="none" w:sz="0" w:space="0" w:color="auto"/>
                                                                                                                                              </w:divBdr>
                                                                                                                                            </w:div>
                                                                                                                                            <w:div w:id="2037808655">
                                                                                                                                              <w:marLeft w:val="0"/>
                                                                                                                                              <w:marRight w:val="0"/>
                                                                                                                                              <w:marTop w:val="0"/>
                                                                                                                                              <w:marBottom w:val="0"/>
                                                                                                                                              <w:divBdr>
                                                                                                                                                <w:top w:val="none" w:sz="0" w:space="0" w:color="auto"/>
                                                                                                                                                <w:left w:val="none" w:sz="0" w:space="0" w:color="auto"/>
                                                                                                                                                <w:bottom w:val="none" w:sz="0" w:space="0" w:color="auto"/>
                                                                                                                                                <w:right w:val="none" w:sz="0" w:space="0" w:color="auto"/>
                                                                                                                                              </w:divBdr>
                                                                                                                                              <w:divsChild>
                                                                                                                                                <w:div w:id="5055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392334">
                                                                                                                          <w:marLeft w:val="0"/>
                                                                                                                          <w:marRight w:val="0"/>
                                                                                                                          <w:marTop w:val="0"/>
                                                                                                                          <w:marBottom w:val="0"/>
                                                                                                                          <w:divBdr>
                                                                                                                            <w:top w:val="none" w:sz="0" w:space="0" w:color="auto"/>
                                                                                                                            <w:left w:val="none" w:sz="0" w:space="0" w:color="auto"/>
                                                                                                                            <w:bottom w:val="none" w:sz="0" w:space="0" w:color="auto"/>
                                                                                                                            <w:right w:val="none" w:sz="0" w:space="0" w:color="auto"/>
                                                                                                                          </w:divBdr>
                                                                                                                          <w:divsChild>
                                                                                                                            <w:div w:id="172645140">
                                                                                                                              <w:marLeft w:val="0"/>
                                                                                                                              <w:marRight w:val="0"/>
                                                                                                                              <w:marTop w:val="0"/>
                                                                                                                              <w:marBottom w:val="0"/>
                                                                                                                              <w:divBdr>
                                                                                                                                <w:top w:val="none" w:sz="0" w:space="0" w:color="auto"/>
                                                                                                                                <w:left w:val="none" w:sz="0" w:space="0" w:color="auto"/>
                                                                                                                                <w:bottom w:val="none" w:sz="0" w:space="0" w:color="auto"/>
                                                                                                                                <w:right w:val="none" w:sz="0" w:space="0" w:color="auto"/>
                                                                                                                              </w:divBdr>
                                                                                                                              <w:divsChild>
                                                                                                                                <w:div w:id="511577157">
                                                                                                                                  <w:marLeft w:val="0"/>
                                                                                                                                  <w:marRight w:val="0"/>
                                                                                                                                  <w:marTop w:val="0"/>
                                                                                                                                  <w:marBottom w:val="0"/>
                                                                                                                                  <w:divBdr>
                                                                                                                                    <w:top w:val="none" w:sz="0" w:space="0" w:color="auto"/>
                                                                                                                                    <w:left w:val="none" w:sz="0" w:space="0" w:color="auto"/>
                                                                                                                                    <w:bottom w:val="none" w:sz="0" w:space="0" w:color="auto"/>
                                                                                                                                    <w:right w:val="none" w:sz="0" w:space="0" w:color="auto"/>
                                                                                                                                  </w:divBdr>
                                                                                                                                  <w:divsChild>
                                                                                                                                    <w:div w:id="1444616868">
                                                                                                                                      <w:marLeft w:val="0"/>
                                                                                                                                      <w:marRight w:val="0"/>
                                                                                                                                      <w:marTop w:val="0"/>
                                                                                                                                      <w:marBottom w:val="0"/>
                                                                                                                                      <w:divBdr>
                                                                                                                                        <w:top w:val="none" w:sz="0" w:space="0" w:color="auto"/>
                                                                                                                                        <w:left w:val="none" w:sz="0" w:space="0" w:color="auto"/>
                                                                                                                                        <w:bottom w:val="none" w:sz="0" w:space="0" w:color="auto"/>
                                                                                                                                        <w:right w:val="none" w:sz="0" w:space="0" w:color="auto"/>
                                                                                                                                      </w:divBdr>
                                                                                                                                    </w:div>
                                                                                                                                  </w:divsChild>
                                                                                                                                </w:div>
                                                                                                                                <w:div w:id="1649480522">
                                                                                                                                  <w:marLeft w:val="0"/>
                                                                                                                                  <w:marRight w:val="0"/>
                                                                                                                                  <w:marTop w:val="0"/>
                                                                                                                                  <w:marBottom w:val="0"/>
                                                                                                                                  <w:divBdr>
                                                                                                                                    <w:top w:val="none" w:sz="0" w:space="0" w:color="auto"/>
                                                                                                                                    <w:left w:val="none" w:sz="0" w:space="0" w:color="auto"/>
                                                                                                                                    <w:bottom w:val="none" w:sz="0" w:space="0" w:color="auto"/>
                                                                                                                                    <w:right w:val="none" w:sz="0" w:space="0" w:color="auto"/>
                                                                                                                                  </w:divBdr>
                                                                                                                                  <w:divsChild>
                                                                                                                                    <w:div w:id="725107923">
                                                                                                                                      <w:marLeft w:val="0"/>
                                                                                                                                      <w:marRight w:val="0"/>
                                                                                                                                      <w:marTop w:val="0"/>
                                                                                                                                      <w:marBottom w:val="0"/>
                                                                                                                                      <w:divBdr>
                                                                                                                                        <w:top w:val="none" w:sz="0" w:space="0" w:color="auto"/>
                                                                                                                                        <w:left w:val="none" w:sz="0" w:space="0" w:color="auto"/>
                                                                                                                                        <w:bottom w:val="none" w:sz="0" w:space="0" w:color="auto"/>
                                                                                                                                        <w:right w:val="none" w:sz="0" w:space="0" w:color="auto"/>
                                                                                                                                      </w:divBdr>
                                                                                                                                      <w:divsChild>
                                                                                                                                        <w:div w:id="854080574">
                                                                                                                                          <w:marLeft w:val="0"/>
                                                                                                                                          <w:marRight w:val="0"/>
                                                                                                                                          <w:marTop w:val="0"/>
                                                                                                                                          <w:marBottom w:val="0"/>
                                                                                                                                          <w:divBdr>
                                                                                                                                            <w:top w:val="none" w:sz="0" w:space="0" w:color="auto"/>
                                                                                                                                            <w:left w:val="none" w:sz="0" w:space="0" w:color="auto"/>
                                                                                                                                            <w:bottom w:val="none" w:sz="0" w:space="0" w:color="auto"/>
                                                                                                                                            <w:right w:val="none" w:sz="0" w:space="0" w:color="auto"/>
                                                                                                                                          </w:divBdr>
                                                                                                                                          <w:divsChild>
                                                                                                                                            <w:div w:id="1519195649">
                                                                                                                                              <w:marLeft w:val="0"/>
                                                                                                                                              <w:marRight w:val="0"/>
                                                                                                                                              <w:marTop w:val="0"/>
                                                                                                                                              <w:marBottom w:val="0"/>
                                                                                                                                              <w:divBdr>
                                                                                                                                                <w:top w:val="none" w:sz="0" w:space="0" w:color="auto"/>
                                                                                                                                                <w:left w:val="none" w:sz="0" w:space="0" w:color="auto"/>
                                                                                                                                                <w:bottom w:val="none" w:sz="0" w:space="0" w:color="auto"/>
                                                                                                                                                <w:right w:val="none" w:sz="0" w:space="0" w:color="auto"/>
                                                                                                                                              </w:divBdr>
                                                                                                                                              <w:divsChild>
                                                                                                                                                <w:div w:id="734399014">
                                                                                                                                                  <w:marLeft w:val="0"/>
                                                                                                                                                  <w:marRight w:val="0"/>
                                                                                                                                                  <w:marTop w:val="0"/>
                                                                                                                                                  <w:marBottom w:val="0"/>
                                                                                                                                                  <w:divBdr>
                                                                                                                                                    <w:top w:val="none" w:sz="0" w:space="0" w:color="auto"/>
                                                                                                                                                    <w:left w:val="none" w:sz="0" w:space="0" w:color="auto"/>
                                                                                                                                                    <w:bottom w:val="none" w:sz="0" w:space="0" w:color="auto"/>
                                                                                                                                                    <w:right w:val="none" w:sz="0" w:space="0" w:color="auto"/>
                                                                                                                                                  </w:divBdr>
                                                                                                                                                </w:div>
                                                                                                                                              </w:divsChild>
                                                                                                                                            </w:div>
                                                                                                                                            <w:div w:id="2027125573">
                                                                                                                                              <w:marLeft w:val="0"/>
                                                                                                                                              <w:marRight w:val="0"/>
                                                                                                                                              <w:marTop w:val="0"/>
                                                                                                                                              <w:marBottom w:val="0"/>
                                                                                                                                              <w:divBdr>
                                                                                                                                                <w:top w:val="none" w:sz="0" w:space="0" w:color="auto"/>
                                                                                                                                                <w:left w:val="none" w:sz="0" w:space="0" w:color="auto"/>
                                                                                                                                                <w:bottom w:val="none" w:sz="0" w:space="0" w:color="auto"/>
                                                                                                                                                <w:right w:val="none" w:sz="0" w:space="0" w:color="auto"/>
                                                                                                                                              </w:divBdr>
                                                                                                                                            </w:div>
                                                                                                                                          </w:divsChild>
                                                                                                                                        </w:div>
                                                                                                                                        <w:div w:id="122540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53050">
                                                                                                                          <w:marLeft w:val="0"/>
                                                                                                                          <w:marRight w:val="0"/>
                                                                                                                          <w:marTop w:val="0"/>
                                                                                                                          <w:marBottom w:val="0"/>
                                                                                                                          <w:divBdr>
                                                                                                                            <w:top w:val="none" w:sz="0" w:space="0" w:color="auto"/>
                                                                                                                            <w:left w:val="none" w:sz="0" w:space="0" w:color="auto"/>
                                                                                                                            <w:bottom w:val="none" w:sz="0" w:space="0" w:color="auto"/>
                                                                                                                            <w:right w:val="none" w:sz="0" w:space="0" w:color="auto"/>
                                                                                                                          </w:divBdr>
                                                                                                                          <w:divsChild>
                                                                                                                            <w:div w:id="458375294">
                                                                                                                              <w:marLeft w:val="0"/>
                                                                                                                              <w:marRight w:val="0"/>
                                                                                                                              <w:marTop w:val="0"/>
                                                                                                                              <w:marBottom w:val="0"/>
                                                                                                                              <w:divBdr>
                                                                                                                                <w:top w:val="none" w:sz="0" w:space="0" w:color="auto"/>
                                                                                                                                <w:left w:val="none" w:sz="0" w:space="0" w:color="auto"/>
                                                                                                                                <w:bottom w:val="none" w:sz="0" w:space="0" w:color="auto"/>
                                                                                                                                <w:right w:val="none" w:sz="0" w:space="0" w:color="auto"/>
                                                                                                                              </w:divBdr>
                                                                                                                              <w:divsChild>
                                                                                                                                <w:div w:id="3898118">
                                                                                                                                  <w:marLeft w:val="0"/>
                                                                                                                                  <w:marRight w:val="0"/>
                                                                                                                                  <w:marTop w:val="0"/>
                                                                                                                                  <w:marBottom w:val="0"/>
                                                                                                                                  <w:divBdr>
                                                                                                                                    <w:top w:val="none" w:sz="0" w:space="0" w:color="auto"/>
                                                                                                                                    <w:left w:val="none" w:sz="0" w:space="0" w:color="auto"/>
                                                                                                                                    <w:bottom w:val="none" w:sz="0" w:space="0" w:color="auto"/>
                                                                                                                                    <w:right w:val="none" w:sz="0" w:space="0" w:color="auto"/>
                                                                                                                                  </w:divBdr>
                                                                                                                                  <w:divsChild>
                                                                                                                                    <w:div w:id="1403598855">
                                                                                                                                      <w:marLeft w:val="0"/>
                                                                                                                                      <w:marRight w:val="0"/>
                                                                                                                                      <w:marTop w:val="0"/>
                                                                                                                                      <w:marBottom w:val="0"/>
                                                                                                                                      <w:divBdr>
                                                                                                                                        <w:top w:val="none" w:sz="0" w:space="0" w:color="auto"/>
                                                                                                                                        <w:left w:val="none" w:sz="0" w:space="0" w:color="auto"/>
                                                                                                                                        <w:bottom w:val="none" w:sz="0" w:space="0" w:color="auto"/>
                                                                                                                                        <w:right w:val="none" w:sz="0" w:space="0" w:color="auto"/>
                                                                                                                                      </w:divBdr>
                                                                                                                                    </w:div>
                                                                                                                                  </w:divsChild>
                                                                                                                                </w:div>
                                                                                                                                <w:div w:id="182746568">
                                                                                                                                  <w:marLeft w:val="0"/>
                                                                                                                                  <w:marRight w:val="0"/>
                                                                                                                                  <w:marTop w:val="0"/>
                                                                                                                                  <w:marBottom w:val="0"/>
                                                                                                                                  <w:divBdr>
                                                                                                                                    <w:top w:val="none" w:sz="0" w:space="0" w:color="auto"/>
                                                                                                                                    <w:left w:val="none" w:sz="0" w:space="0" w:color="auto"/>
                                                                                                                                    <w:bottom w:val="none" w:sz="0" w:space="0" w:color="auto"/>
                                                                                                                                    <w:right w:val="none" w:sz="0" w:space="0" w:color="auto"/>
                                                                                                                                  </w:divBdr>
                                                                                                                                  <w:divsChild>
                                                                                                                                    <w:div w:id="219829274">
                                                                                                                                      <w:marLeft w:val="0"/>
                                                                                                                                      <w:marRight w:val="0"/>
                                                                                                                                      <w:marTop w:val="0"/>
                                                                                                                                      <w:marBottom w:val="0"/>
                                                                                                                                      <w:divBdr>
                                                                                                                                        <w:top w:val="none" w:sz="0" w:space="0" w:color="auto"/>
                                                                                                                                        <w:left w:val="none" w:sz="0" w:space="0" w:color="auto"/>
                                                                                                                                        <w:bottom w:val="none" w:sz="0" w:space="0" w:color="auto"/>
                                                                                                                                        <w:right w:val="none" w:sz="0" w:space="0" w:color="auto"/>
                                                                                                                                      </w:divBdr>
                                                                                                                                      <w:divsChild>
                                                                                                                                        <w:div w:id="1382821410">
                                                                                                                                          <w:marLeft w:val="0"/>
                                                                                                                                          <w:marRight w:val="0"/>
                                                                                                                                          <w:marTop w:val="0"/>
                                                                                                                                          <w:marBottom w:val="0"/>
                                                                                                                                          <w:divBdr>
                                                                                                                                            <w:top w:val="none" w:sz="0" w:space="0" w:color="auto"/>
                                                                                                                                            <w:left w:val="none" w:sz="0" w:space="0" w:color="auto"/>
                                                                                                                                            <w:bottom w:val="none" w:sz="0" w:space="0" w:color="auto"/>
                                                                                                                                            <w:right w:val="none" w:sz="0" w:space="0" w:color="auto"/>
                                                                                                                                          </w:divBdr>
                                                                                                                                        </w:div>
                                                                                                                                        <w:div w:id="1784566800">
                                                                                                                                          <w:marLeft w:val="0"/>
                                                                                                                                          <w:marRight w:val="0"/>
                                                                                                                                          <w:marTop w:val="0"/>
                                                                                                                                          <w:marBottom w:val="0"/>
                                                                                                                                          <w:divBdr>
                                                                                                                                            <w:top w:val="none" w:sz="0" w:space="0" w:color="auto"/>
                                                                                                                                            <w:left w:val="none" w:sz="0" w:space="0" w:color="auto"/>
                                                                                                                                            <w:bottom w:val="none" w:sz="0" w:space="0" w:color="auto"/>
                                                                                                                                            <w:right w:val="none" w:sz="0" w:space="0" w:color="auto"/>
                                                                                                                                          </w:divBdr>
                                                                                                                                          <w:divsChild>
                                                                                                                                            <w:div w:id="1523401531">
                                                                                                                                              <w:marLeft w:val="0"/>
                                                                                                                                              <w:marRight w:val="0"/>
                                                                                                                                              <w:marTop w:val="0"/>
                                                                                                                                              <w:marBottom w:val="0"/>
                                                                                                                                              <w:divBdr>
                                                                                                                                                <w:top w:val="none" w:sz="0" w:space="0" w:color="auto"/>
                                                                                                                                                <w:left w:val="none" w:sz="0" w:space="0" w:color="auto"/>
                                                                                                                                                <w:bottom w:val="none" w:sz="0" w:space="0" w:color="auto"/>
                                                                                                                                                <w:right w:val="none" w:sz="0" w:space="0" w:color="auto"/>
                                                                                                                                              </w:divBdr>
                                                                                                                                            </w:div>
                                                                                                                                            <w:div w:id="1575237478">
                                                                                                                                              <w:marLeft w:val="0"/>
                                                                                                                                              <w:marRight w:val="0"/>
                                                                                                                                              <w:marTop w:val="0"/>
                                                                                                                                              <w:marBottom w:val="0"/>
                                                                                                                                              <w:divBdr>
                                                                                                                                                <w:top w:val="none" w:sz="0" w:space="0" w:color="auto"/>
                                                                                                                                                <w:left w:val="none" w:sz="0" w:space="0" w:color="auto"/>
                                                                                                                                                <w:bottom w:val="none" w:sz="0" w:space="0" w:color="auto"/>
                                                                                                                                                <w:right w:val="none" w:sz="0" w:space="0" w:color="auto"/>
                                                                                                                                              </w:divBdr>
                                                                                                                                              <w:divsChild>
                                                                                                                                                <w:div w:id="154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876108">
                                                                                                                          <w:marLeft w:val="0"/>
                                                                                                                          <w:marRight w:val="0"/>
                                                                                                                          <w:marTop w:val="0"/>
                                                                                                                          <w:marBottom w:val="0"/>
                                                                                                                          <w:divBdr>
                                                                                                                            <w:top w:val="none" w:sz="0" w:space="0" w:color="auto"/>
                                                                                                                            <w:left w:val="none" w:sz="0" w:space="0" w:color="auto"/>
                                                                                                                            <w:bottom w:val="none" w:sz="0" w:space="0" w:color="auto"/>
                                                                                                                            <w:right w:val="none" w:sz="0" w:space="0" w:color="auto"/>
                                                                                                                          </w:divBdr>
                                                                                                                          <w:divsChild>
                                                                                                                            <w:div w:id="2000038650">
                                                                                                                              <w:marLeft w:val="0"/>
                                                                                                                              <w:marRight w:val="0"/>
                                                                                                                              <w:marTop w:val="0"/>
                                                                                                                              <w:marBottom w:val="0"/>
                                                                                                                              <w:divBdr>
                                                                                                                                <w:top w:val="none" w:sz="0" w:space="0" w:color="auto"/>
                                                                                                                                <w:left w:val="none" w:sz="0" w:space="0" w:color="auto"/>
                                                                                                                                <w:bottom w:val="none" w:sz="0" w:space="0" w:color="auto"/>
                                                                                                                                <w:right w:val="none" w:sz="0" w:space="0" w:color="auto"/>
                                                                                                                              </w:divBdr>
                                                                                                                              <w:divsChild>
                                                                                                                                <w:div w:id="1380282685">
                                                                                                                                  <w:marLeft w:val="0"/>
                                                                                                                                  <w:marRight w:val="0"/>
                                                                                                                                  <w:marTop w:val="0"/>
                                                                                                                                  <w:marBottom w:val="0"/>
                                                                                                                                  <w:divBdr>
                                                                                                                                    <w:top w:val="none" w:sz="0" w:space="0" w:color="auto"/>
                                                                                                                                    <w:left w:val="none" w:sz="0" w:space="0" w:color="auto"/>
                                                                                                                                    <w:bottom w:val="none" w:sz="0" w:space="0" w:color="auto"/>
                                                                                                                                    <w:right w:val="none" w:sz="0" w:space="0" w:color="auto"/>
                                                                                                                                  </w:divBdr>
                                                                                                                                  <w:divsChild>
                                                                                                                                    <w:div w:id="1840657173">
                                                                                                                                      <w:marLeft w:val="0"/>
                                                                                                                                      <w:marRight w:val="0"/>
                                                                                                                                      <w:marTop w:val="0"/>
                                                                                                                                      <w:marBottom w:val="0"/>
                                                                                                                                      <w:divBdr>
                                                                                                                                        <w:top w:val="none" w:sz="0" w:space="0" w:color="auto"/>
                                                                                                                                        <w:left w:val="none" w:sz="0" w:space="0" w:color="auto"/>
                                                                                                                                        <w:bottom w:val="none" w:sz="0" w:space="0" w:color="auto"/>
                                                                                                                                        <w:right w:val="none" w:sz="0" w:space="0" w:color="auto"/>
                                                                                                                                      </w:divBdr>
                                                                                                                                    </w:div>
                                                                                                                                  </w:divsChild>
                                                                                                                                </w:div>
                                                                                                                                <w:div w:id="2104179322">
                                                                                                                                  <w:marLeft w:val="0"/>
                                                                                                                                  <w:marRight w:val="0"/>
                                                                                                                                  <w:marTop w:val="0"/>
                                                                                                                                  <w:marBottom w:val="0"/>
                                                                                                                                  <w:divBdr>
                                                                                                                                    <w:top w:val="none" w:sz="0" w:space="0" w:color="auto"/>
                                                                                                                                    <w:left w:val="none" w:sz="0" w:space="0" w:color="auto"/>
                                                                                                                                    <w:bottom w:val="none" w:sz="0" w:space="0" w:color="auto"/>
                                                                                                                                    <w:right w:val="none" w:sz="0" w:space="0" w:color="auto"/>
                                                                                                                                  </w:divBdr>
                                                                                                                                  <w:divsChild>
                                                                                                                                    <w:div w:id="2135829250">
                                                                                                                                      <w:marLeft w:val="0"/>
                                                                                                                                      <w:marRight w:val="0"/>
                                                                                                                                      <w:marTop w:val="0"/>
                                                                                                                                      <w:marBottom w:val="0"/>
                                                                                                                                      <w:divBdr>
                                                                                                                                        <w:top w:val="none" w:sz="0" w:space="0" w:color="auto"/>
                                                                                                                                        <w:left w:val="none" w:sz="0" w:space="0" w:color="auto"/>
                                                                                                                                        <w:bottom w:val="none" w:sz="0" w:space="0" w:color="auto"/>
                                                                                                                                        <w:right w:val="none" w:sz="0" w:space="0" w:color="auto"/>
                                                                                                                                      </w:divBdr>
                                                                                                                                      <w:divsChild>
                                                                                                                                        <w:div w:id="35473746">
                                                                                                                                          <w:marLeft w:val="0"/>
                                                                                                                                          <w:marRight w:val="0"/>
                                                                                                                                          <w:marTop w:val="0"/>
                                                                                                                                          <w:marBottom w:val="0"/>
                                                                                                                                          <w:divBdr>
                                                                                                                                            <w:top w:val="none" w:sz="0" w:space="0" w:color="auto"/>
                                                                                                                                            <w:left w:val="none" w:sz="0" w:space="0" w:color="auto"/>
                                                                                                                                            <w:bottom w:val="none" w:sz="0" w:space="0" w:color="auto"/>
                                                                                                                                            <w:right w:val="none" w:sz="0" w:space="0" w:color="auto"/>
                                                                                                                                          </w:divBdr>
                                                                                                                                          <w:divsChild>
                                                                                                                                            <w:div w:id="1330673352">
                                                                                                                                              <w:marLeft w:val="0"/>
                                                                                                                                              <w:marRight w:val="0"/>
                                                                                                                                              <w:marTop w:val="0"/>
                                                                                                                                              <w:marBottom w:val="0"/>
                                                                                                                                              <w:divBdr>
                                                                                                                                                <w:top w:val="none" w:sz="0" w:space="0" w:color="auto"/>
                                                                                                                                                <w:left w:val="none" w:sz="0" w:space="0" w:color="auto"/>
                                                                                                                                                <w:bottom w:val="none" w:sz="0" w:space="0" w:color="auto"/>
                                                                                                                                                <w:right w:val="none" w:sz="0" w:space="0" w:color="auto"/>
                                                                                                                                              </w:divBdr>
                                                                                                                                              <w:divsChild>
                                                                                                                                                <w:div w:id="748621350">
                                                                                                                                                  <w:marLeft w:val="0"/>
                                                                                                                                                  <w:marRight w:val="0"/>
                                                                                                                                                  <w:marTop w:val="0"/>
                                                                                                                                                  <w:marBottom w:val="0"/>
                                                                                                                                                  <w:divBdr>
                                                                                                                                                    <w:top w:val="none" w:sz="0" w:space="0" w:color="auto"/>
                                                                                                                                                    <w:left w:val="none" w:sz="0" w:space="0" w:color="auto"/>
                                                                                                                                                    <w:bottom w:val="none" w:sz="0" w:space="0" w:color="auto"/>
                                                                                                                                                    <w:right w:val="none" w:sz="0" w:space="0" w:color="auto"/>
                                                                                                                                                  </w:divBdr>
                                                                                                                                                </w:div>
                                                                                                                                              </w:divsChild>
                                                                                                                                            </w:div>
                                                                                                                                            <w:div w:id="1539666186">
                                                                                                                                              <w:marLeft w:val="0"/>
                                                                                                                                              <w:marRight w:val="0"/>
                                                                                                                                              <w:marTop w:val="0"/>
                                                                                                                                              <w:marBottom w:val="0"/>
                                                                                                                                              <w:divBdr>
                                                                                                                                                <w:top w:val="none" w:sz="0" w:space="0" w:color="auto"/>
                                                                                                                                                <w:left w:val="none" w:sz="0" w:space="0" w:color="auto"/>
                                                                                                                                                <w:bottom w:val="none" w:sz="0" w:space="0" w:color="auto"/>
                                                                                                                                                <w:right w:val="none" w:sz="0" w:space="0" w:color="auto"/>
                                                                                                                                              </w:divBdr>
                                                                                                                                            </w:div>
                                                                                                                                          </w:divsChild>
                                                                                                                                        </w:div>
                                                                                                                                        <w:div w:id="163224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655002">
                                                                                                                          <w:marLeft w:val="0"/>
                                                                                                                          <w:marRight w:val="0"/>
                                                                                                                          <w:marTop w:val="0"/>
                                                                                                                          <w:marBottom w:val="0"/>
                                                                                                                          <w:divBdr>
                                                                                                                            <w:top w:val="none" w:sz="0" w:space="0" w:color="auto"/>
                                                                                                                            <w:left w:val="none" w:sz="0" w:space="0" w:color="auto"/>
                                                                                                                            <w:bottom w:val="none" w:sz="0" w:space="0" w:color="auto"/>
                                                                                                                            <w:right w:val="none" w:sz="0" w:space="0" w:color="auto"/>
                                                                                                                          </w:divBdr>
                                                                                                                          <w:divsChild>
                                                                                                                            <w:div w:id="275721117">
                                                                                                                              <w:marLeft w:val="0"/>
                                                                                                                              <w:marRight w:val="0"/>
                                                                                                                              <w:marTop w:val="0"/>
                                                                                                                              <w:marBottom w:val="0"/>
                                                                                                                              <w:divBdr>
                                                                                                                                <w:top w:val="none" w:sz="0" w:space="0" w:color="auto"/>
                                                                                                                                <w:left w:val="none" w:sz="0" w:space="0" w:color="auto"/>
                                                                                                                                <w:bottom w:val="none" w:sz="0" w:space="0" w:color="auto"/>
                                                                                                                                <w:right w:val="none" w:sz="0" w:space="0" w:color="auto"/>
                                                                                                                              </w:divBdr>
                                                                                                                              <w:divsChild>
                                                                                                                                <w:div w:id="124198143">
                                                                                                                                  <w:marLeft w:val="0"/>
                                                                                                                                  <w:marRight w:val="0"/>
                                                                                                                                  <w:marTop w:val="0"/>
                                                                                                                                  <w:marBottom w:val="0"/>
                                                                                                                                  <w:divBdr>
                                                                                                                                    <w:top w:val="none" w:sz="0" w:space="0" w:color="auto"/>
                                                                                                                                    <w:left w:val="none" w:sz="0" w:space="0" w:color="auto"/>
                                                                                                                                    <w:bottom w:val="none" w:sz="0" w:space="0" w:color="auto"/>
                                                                                                                                    <w:right w:val="none" w:sz="0" w:space="0" w:color="auto"/>
                                                                                                                                  </w:divBdr>
                                                                                                                                  <w:divsChild>
                                                                                                                                    <w:div w:id="1338461263">
                                                                                                                                      <w:marLeft w:val="0"/>
                                                                                                                                      <w:marRight w:val="0"/>
                                                                                                                                      <w:marTop w:val="0"/>
                                                                                                                                      <w:marBottom w:val="0"/>
                                                                                                                                      <w:divBdr>
                                                                                                                                        <w:top w:val="none" w:sz="0" w:space="0" w:color="auto"/>
                                                                                                                                        <w:left w:val="none" w:sz="0" w:space="0" w:color="auto"/>
                                                                                                                                        <w:bottom w:val="none" w:sz="0" w:space="0" w:color="auto"/>
                                                                                                                                        <w:right w:val="none" w:sz="0" w:space="0" w:color="auto"/>
                                                                                                                                      </w:divBdr>
                                                                                                                                    </w:div>
                                                                                                                                  </w:divsChild>
                                                                                                                                </w:div>
                                                                                                                                <w:div w:id="1596589891">
                                                                                                                                  <w:marLeft w:val="0"/>
                                                                                                                                  <w:marRight w:val="0"/>
                                                                                                                                  <w:marTop w:val="0"/>
                                                                                                                                  <w:marBottom w:val="0"/>
                                                                                                                                  <w:divBdr>
                                                                                                                                    <w:top w:val="none" w:sz="0" w:space="0" w:color="auto"/>
                                                                                                                                    <w:left w:val="none" w:sz="0" w:space="0" w:color="auto"/>
                                                                                                                                    <w:bottom w:val="none" w:sz="0" w:space="0" w:color="auto"/>
                                                                                                                                    <w:right w:val="none" w:sz="0" w:space="0" w:color="auto"/>
                                                                                                                                  </w:divBdr>
                                                                                                                                  <w:divsChild>
                                                                                                                                    <w:div w:id="1589117187">
                                                                                                                                      <w:marLeft w:val="0"/>
                                                                                                                                      <w:marRight w:val="0"/>
                                                                                                                                      <w:marTop w:val="0"/>
                                                                                                                                      <w:marBottom w:val="0"/>
                                                                                                                                      <w:divBdr>
                                                                                                                                        <w:top w:val="none" w:sz="0" w:space="0" w:color="auto"/>
                                                                                                                                        <w:left w:val="none" w:sz="0" w:space="0" w:color="auto"/>
                                                                                                                                        <w:bottom w:val="none" w:sz="0" w:space="0" w:color="auto"/>
                                                                                                                                        <w:right w:val="none" w:sz="0" w:space="0" w:color="auto"/>
                                                                                                                                      </w:divBdr>
                                                                                                                                      <w:divsChild>
                                                                                                                                        <w:div w:id="1797528501">
                                                                                                                                          <w:marLeft w:val="0"/>
                                                                                                                                          <w:marRight w:val="0"/>
                                                                                                                                          <w:marTop w:val="0"/>
                                                                                                                                          <w:marBottom w:val="0"/>
                                                                                                                                          <w:divBdr>
                                                                                                                                            <w:top w:val="none" w:sz="0" w:space="0" w:color="auto"/>
                                                                                                                                            <w:left w:val="none" w:sz="0" w:space="0" w:color="auto"/>
                                                                                                                                            <w:bottom w:val="none" w:sz="0" w:space="0" w:color="auto"/>
                                                                                                                                            <w:right w:val="none" w:sz="0" w:space="0" w:color="auto"/>
                                                                                                                                          </w:divBdr>
                                                                                                                                        </w:div>
                                                                                                                                        <w:div w:id="2137988864">
                                                                                                                                          <w:marLeft w:val="0"/>
                                                                                                                                          <w:marRight w:val="0"/>
                                                                                                                                          <w:marTop w:val="0"/>
                                                                                                                                          <w:marBottom w:val="0"/>
                                                                                                                                          <w:divBdr>
                                                                                                                                            <w:top w:val="none" w:sz="0" w:space="0" w:color="auto"/>
                                                                                                                                            <w:left w:val="none" w:sz="0" w:space="0" w:color="auto"/>
                                                                                                                                            <w:bottom w:val="none" w:sz="0" w:space="0" w:color="auto"/>
                                                                                                                                            <w:right w:val="none" w:sz="0" w:space="0" w:color="auto"/>
                                                                                                                                          </w:divBdr>
                                                                                                                                          <w:divsChild>
                                                                                                                                            <w:div w:id="269509357">
                                                                                                                                              <w:marLeft w:val="0"/>
                                                                                                                                              <w:marRight w:val="0"/>
                                                                                                                                              <w:marTop w:val="0"/>
                                                                                                                                              <w:marBottom w:val="0"/>
                                                                                                                                              <w:divBdr>
                                                                                                                                                <w:top w:val="none" w:sz="0" w:space="0" w:color="auto"/>
                                                                                                                                                <w:left w:val="none" w:sz="0" w:space="0" w:color="auto"/>
                                                                                                                                                <w:bottom w:val="none" w:sz="0" w:space="0" w:color="auto"/>
                                                                                                                                                <w:right w:val="none" w:sz="0" w:space="0" w:color="auto"/>
                                                                                                                                              </w:divBdr>
                                                                                                                                            </w:div>
                                                                                                                                            <w:div w:id="1332374365">
                                                                                                                                              <w:marLeft w:val="0"/>
                                                                                                                                              <w:marRight w:val="0"/>
                                                                                                                                              <w:marTop w:val="0"/>
                                                                                                                                              <w:marBottom w:val="0"/>
                                                                                                                                              <w:divBdr>
                                                                                                                                                <w:top w:val="none" w:sz="0" w:space="0" w:color="auto"/>
                                                                                                                                                <w:left w:val="none" w:sz="0" w:space="0" w:color="auto"/>
                                                                                                                                                <w:bottom w:val="none" w:sz="0" w:space="0" w:color="auto"/>
                                                                                                                                                <w:right w:val="none" w:sz="0" w:space="0" w:color="auto"/>
                                                                                                                                              </w:divBdr>
                                                                                                                                              <w:divsChild>
                                                                                                                                                <w:div w:id="144507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831720">
                                                                                                                          <w:marLeft w:val="0"/>
                                                                                                                          <w:marRight w:val="0"/>
                                                                                                                          <w:marTop w:val="0"/>
                                                                                                                          <w:marBottom w:val="0"/>
                                                                                                                          <w:divBdr>
                                                                                                                            <w:top w:val="none" w:sz="0" w:space="0" w:color="auto"/>
                                                                                                                            <w:left w:val="none" w:sz="0" w:space="0" w:color="auto"/>
                                                                                                                            <w:bottom w:val="none" w:sz="0" w:space="0" w:color="auto"/>
                                                                                                                            <w:right w:val="none" w:sz="0" w:space="0" w:color="auto"/>
                                                                                                                          </w:divBdr>
                                                                                                                          <w:divsChild>
                                                                                                                            <w:div w:id="1251937143">
                                                                                                                              <w:marLeft w:val="0"/>
                                                                                                                              <w:marRight w:val="0"/>
                                                                                                                              <w:marTop w:val="0"/>
                                                                                                                              <w:marBottom w:val="0"/>
                                                                                                                              <w:divBdr>
                                                                                                                                <w:top w:val="none" w:sz="0" w:space="0" w:color="auto"/>
                                                                                                                                <w:left w:val="none" w:sz="0" w:space="0" w:color="auto"/>
                                                                                                                                <w:bottom w:val="none" w:sz="0" w:space="0" w:color="auto"/>
                                                                                                                                <w:right w:val="none" w:sz="0" w:space="0" w:color="auto"/>
                                                                                                                              </w:divBdr>
                                                                                                                              <w:divsChild>
                                                                                                                                <w:div w:id="381179762">
                                                                                                                                  <w:marLeft w:val="0"/>
                                                                                                                                  <w:marRight w:val="0"/>
                                                                                                                                  <w:marTop w:val="0"/>
                                                                                                                                  <w:marBottom w:val="0"/>
                                                                                                                                  <w:divBdr>
                                                                                                                                    <w:top w:val="none" w:sz="0" w:space="0" w:color="auto"/>
                                                                                                                                    <w:left w:val="none" w:sz="0" w:space="0" w:color="auto"/>
                                                                                                                                    <w:bottom w:val="none" w:sz="0" w:space="0" w:color="auto"/>
                                                                                                                                    <w:right w:val="none" w:sz="0" w:space="0" w:color="auto"/>
                                                                                                                                  </w:divBdr>
                                                                                                                                  <w:divsChild>
                                                                                                                                    <w:div w:id="340931204">
                                                                                                                                      <w:marLeft w:val="0"/>
                                                                                                                                      <w:marRight w:val="0"/>
                                                                                                                                      <w:marTop w:val="0"/>
                                                                                                                                      <w:marBottom w:val="0"/>
                                                                                                                                      <w:divBdr>
                                                                                                                                        <w:top w:val="none" w:sz="0" w:space="0" w:color="auto"/>
                                                                                                                                        <w:left w:val="none" w:sz="0" w:space="0" w:color="auto"/>
                                                                                                                                        <w:bottom w:val="none" w:sz="0" w:space="0" w:color="auto"/>
                                                                                                                                        <w:right w:val="none" w:sz="0" w:space="0" w:color="auto"/>
                                                                                                                                      </w:divBdr>
                                                                                                                                      <w:divsChild>
                                                                                                                                        <w:div w:id="1218586711">
                                                                                                                                          <w:marLeft w:val="0"/>
                                                                                                                                          <w:marRight w:val="0"/>
                                                                                                                                          <w:marTop w:val="0"/>
                                                                                                                                          <w:marBottom w:val="0"/>
                                                                                                                                          <w:divBdr>
                                                                                                                                            <w:top w:val="none" w:sz="0" w:space="0" w:color="auto"/>
                                                                                                                                            <w:left w:val="none" w:sz="0" w:space="0" w:color="auto"/>
                                                                                                                                            <w:bottom w:val="none" w:sz="0" w:space="0" w:color="auto"/>
                                                                                                                                            <w:right w:val="none" w:sz="0" w:space="0" w:color="auto"/>
                                                                                                                                          </w:divBdr>
                                                                                                                                          <w:divsChild>
                                                                                                                                            <w:div w:id="125201431">
                                                                                                                                              <w:marLeft w:val="0"/>
                                                                                                                                              <w:marRight w:val="0"/>
                                                                                                                                              <w:marTop w:val="0"/>
                                                                                                                                              <w:marBottom w:val="0"/>
                                                                                                                                              <w:divBdr>
                                                                                                                                                <w:top w:val="none" w:sz="0" w:space="0" w:color="auto"/>
                                                                                                                                                <w:left w:val="none" w:sz="0" w:space="0" w:color="auto"/>
                                                                                                                                                <w:bottom w:val="none" w:sz="0" w:space="0" w:color="auto"/>
                                                                                                                                                <w:right w:val="none" w:sz="0" w:space="0" w:color="auto"/>
                                                                                                                                              </w:divBdr>
                                                                                                                                              <w:divsChild>
                                                                                                                                                <w:div w:id="110631634">
                                                                                                                                                  <w:marLeft w:val="0"/>
                                                                                                                                                  <w:marRight w:val="0"/>
                                                                                                                                                  <w:marTop w:val="0"/>
                                                                                                                                                  <w:marBottom w:val="0"/>
                                                                                                                                                  <w:divBdr>
                                                                                                                                                    <w:top w:val="none" w:sz="0" w:space="0" w:color="auto"/>
                                                                                                                                                    <w:left w:val="none" w:sz="0" w:space="0" w:color="auto"/>
                                                                                                                                                    <w:bottom w:val="none" w:sz="0" w:space="0" w:color="auto"/>
                                                                                                                                                    <w:right w:val="none" w:sz="0" w:space="0" w:color="auto"/>
                                                                                                                                                  </w:divBdr>
                                                                                                                                                </w:div>
                                                                                                                                              </w:divsChild>
                                                                                                                                            </w:div>
                                                                                                                                            <w:div w:id="797797450">
                                                                                                                                              <w:marLeft w:val="0"/>
                                                                                                                                              <w:marRight w:val="0"/>
                                                                                                                                              <w:marTop w:val="0"/>
                                                                                                                                              <w:marBottom w:val="0"/>
                                                                                                                                              <w:divBdr>
                                                                                                                                                <w:top w:val="none" w:sz="0" w:space="0" w:color="auto"/>
                                                                                                                                                <w:left w:val="none" w:sz="0" w:space="0" w:color="auto"/>
                                                                                                                                                <w:bottom w:val="none" w:sz="0" w:space="0" w:color="auto"/>
                                                                                                                                                <w:right w:val="none" w:sz="0" w:space="0" w:color="auto"/>
                                                                                                                                              </w:divBdr>
                                                                                                                                            </w:div>
                                                                                                                                          </w:divsChild>
                                                                                                                                        </w:div>
                                                                                                                                        <w:div w:id="16287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272568">
                                                                                                                                  <w:marLeft w:val="0"/>
                                                                                                                                  <w:marRight w:val="0"/>
                                                                                                                                  <w:marTop w:val="0"/>
                                                                                                                                  <w:marBottom w:val="0"/>
                                                                                                                                  <w:divBdr>
                                                                                                                                    <w:top w:val="none" w:sz="0" w:space="0" w:color="auto"/>
                                                                                                                                    <w:left w:val="none" w:sz="0" w:space="0" w:color="auto"/>
                                                                                                                                    <w:bottom w:val="none" w:sz="0" w:space="0" w:color="auto"/>
                                                                                                                                    <w:right w:val="none" w:sz="0" w:space="0" w:color="auto"/>
                                                                                                                                  </w:divBdr>
                                                                                                                                  <w:divsChild>
                                                                                                                                    <w:div w:id="1677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15661">
                                                                                                                          <w:marLeft w:val="0"/>
                                                                                                                          <w:marRight w:val="0"/>
                                                                                                                          <w:marTop w:val="0"/>
                                                                                                                          <w:marBottom w:val="0"/>
                                                                                                                          <w:divBdr>
                                                                                                                            <w:top w:val="none" w:sz="0" w:space="0" w:color="auto"/>
                                                                                                                            <w:left w:val="none" w:sz="0" w:space="0" w:color="auto"/>
                                                                                                                            <w:bottom w:val="none" w:sz="0" w:space="0" w:color="auto"/>
                                                                                                                            <w:right w:val="none" w:sz="0" w:space="0" w:color="auto"/>
                                                                                                                          </w:divBdr>
                                                                                                                          <w:divsChild>
                                                                                                                            <w:div w:id="415979685">
                                                                                                                              <w:marLeft w:val="0"/>
                                                                                                                              <w:marRight w:val="0"/>
                                                                                                                              <w:marTop w:val="0"/>
                                                                                                                              <w:marBottom w:val="0"/>
                                                                                                                              <w:divBdr>
                                                                                                                                <w:top w:val="none" w:sz="0" w:space="0" w:color="auto"/>
                                                                                                                                <w:left w:val="none" w:sz="0" w:space="0" w:color="auto"/>
                                                                                                                                <w:bottom w:val="none" w:sz="0" w:space="0" w:color="auto"/>
                                                                                                                                <w:right w:val="none" w:sz="0" w:space="0" w:color="auto"/>
                                                                                                                              </w:divBdr>
                                                                                                                              <w:divsChild>
                                                                                                                                <w:div w:id="316419544">
                                                                                                                                  <w:marLeft w:val="0"/>
                                                                                                                                  <w:marRight w:val="0"/>
                                                                                                                                  <w:marTop w:val="0"/>
                                                                                                                                  <w:marBottom w:val="0"/>
                                                                                                                                  <w:divBdr>
                                                                                                                                    <w:top w:val="none" w:sz="0" w:space="0" w:color="auto"/>
                                                                                                                                    <w:left w:val="none" w:sz="0" w:space="0" w:color="auto"/>
                                                                                                                                    <w:bottom w:val="none" w:sz="0" w:space="0" w:color="auto"/>
                                                                                                                                    <w:right w:val="none" w:sz="0" w:space="0" w:color="auto"/>
                                                                                                                                  </w:divBdr>
                                                                                                                                  <w:divsChild>
                                                                                                                                    <w:div w:id="232745184">
                                                                                                                                      <w:marLeft w:val="0"/>
                                                                                                                                      <w:marRight w:val="0"/>
                                                                                                                                      <w:marTop w:val="0"/>
                                                                                                                                      <w:marBottom w:val="0"/>
                                                                                                                                      <w:divBdr>
                                                                                                                                        <w:top w:val="none" w:sz="0" w:space="0" w:color="auto"/>
                                                                                                                                        <w:left w:val="none" w:sz="0" w:space="0" w:color="auto"/>
                                                                                                                                        <w:bottom w:val="none" w:sz="0" w:space="0" w:color="auto"/>
                                                                                                                                        <w:right w:val="none" w:sz="0" w:space="0" w:color="auto"/>
                                                                                                                                      </w:divBdr>
                                                                                                                                    </w:div>
                                                                                                                                  </w:divsChild>
                                                                                                                                </w:div>
                                                                                                                                <w:div w:id="1929119445">
                                                                                                                                  <w:marLeft w:val="0"/>
                                                                                                                                  <w:marRight w:val="0"/>
                                                                                                                                  <w:marTop w:val="0"/>
                                                                                                                                  <w:marBottom w:val="0"/>
                                                                                                                                  <w:divBdr>
                                                                                                                                    <w:top w:val="none" w:sz="0" w:space="0" w:color="auto"/>
                                                                                                                                    <w:left w:val="none" w:sz="0" w:space="0" w:color="auto"/>
                                                                                                                                    <w:bottom w:val="none" w:sz="0" w:space="0" w:color="auto"/>
                                                                                                                                    <w:right w:val="none" w:sz="0" w:space="0" w:color="auto"/>
                                                                                                                                  </w:divBdr>
                                                                                                                                  <w:divsChild>
                                                                                                                                    <w:div w:id="893852263">
                                                                                                                                      <w:marLeft w:val="0"/>
                                                                                                                                      <w:marRight w:val="0"/>
                                                                                                                                      <w:marTop w:val="0"/>
                                                                                                                                      <w:marBottom w:val="0"/>
                                                                                                                                      <w:divBdr>
                                                                                                                                        <w:top w:val="none" w:sz="0" w:space="0" w:color="auto"/>
                                                                                                                                        <w:left w:val="none" w:sz="0" w:space="0" w:color="auto"/>
                                                                                                                                        <w:bottom w:val="none" w:sz="0" w:space="0" w:color="auto"/>
                                                                                                                                        <w:right w:val="none" w:sz="0" w:space="0" w:color="auto"/>
                                                                                                                                      </w:divBdr>
                                                                                                                                      <w:divsChild>
                                                                                                                                        <w:div w:id="1062215107">
                                                                                                                                          <w:marLeft w:val="0"/>
                                                                                                                                          <w:marRight w:val="0"/>
                                                                                                                                          <w:marTop w:val="0"/>
                                                                                                                                          <w:marBottom w:val="0"/>
                                                                                                                                          <w:divBdr>
                                                                                                                                            <w:top w:val="none" w:sz="0" w:space="0" w:color="auto"/>
                                                                                                                                            <w:left w:val="none" w:sz="0" w:space="0" w:color="auto"/>
                                                                                                                                            <w:bottom w:val="none" w:sz="0" w:space="0" w:color="auto"/>
                                                                                                                                            <w:right w:val="none" w:sz="0" w:space="0" w:color="auto"/>
                                                                                                                                          </w:divBdr>
                                                                                                                                        </w:div>
                                                                                                                                        <w:div w:id="2010862719">
                                                                                                                                          <w:marLeft w:val="0"/>
                                                                                                                                          <w:marRight w:val="0"/>
                                                                                                                                          <w:marTop w:val="0"/>
                                                                                                                                          <w:marBottom w:val="0"/>
                                                                                                                                          <w:divBdr>
                                                                                                                                            <w:top w:val="none" w:sz="0" w:space="0" w:color="auto"/>
                                                                                                                                            <w:left w:val="none" w:sz="0" w:space="0" w:color="auto"/>
                                                                                                                                            <w:bottom w:val="none" w:sz="0" w:space="0" w:color="auto"/>
                                                                                                                                            <w:right w:val="none" w:sz="0" w:space="0" w:color="auto"/>
                                                                                                                                          </w:divBdr>
                                                                                                                                          <w:divsChild>
                                                                                                                                            <w:div w:id="691802506">
                                                                                                                                              <w:marLeft w:val="0"/>
                                                                                                                                              <w:marRight w:val="0"/>
                                                                                                                                              <w:marTop w:val="0"/>
                                                                                                                                              <w:marBottom w:val="0"/>
                                                                                                                                              <w:divBdr>
                                                                                                                                                <w:top w:val="none" w:sz="0" w:space="0" w:color="auto"/>
                                                                                                                                                <w:left w:val="none" w:sz="0" w:space="0" w:color="auto"/>
                                                                                                                                                <w:bottom w:val="none" w:sz="0" w:space="0" w:color="auto"/>
                                                                                                                                                <w:right w:val="none" w:sz="0" w:space="0" w:color="auto"/>
                                                                                                                                              </w:divBdr>
                                                                                                                                              <w:divsChild>
                                                                                                                                                <w:div w:id="1980571211">
                                                                                                                                                  <w:marLeft w:val="0"/>
                                                                                                                                                  <w:marRight w:val="0"/>
                                                                                                                                                  <w:marTop w:val="0"/>
                                                                                                                                                  <w:marBottom w:val="0"/>
                                                                                                                                                  <w:divBdr>
                                                                                                                                                    <w:top w:val="none" w:sz="0" w:space="0" w:color="auto"/>
                                                                                                                                                    <w:left w:val="none" w:sz="0" w:space="0" w:color="auto"/>
                                                                                                                                                    <w:bottom w:val="none" w:sz="0" w:space="0" w:color="auto"/>
                                                                                                                                                    <w:right w:val="none" w:sz="0" w:space="0" w:color="auto"/>
                                                                                                                                                  </w:divBdr>
                                                                                                                                                </w:div>
                                                                                                                                              </w:divsChild>
                                                                                                                                            </w:div>
                                                                                                                                            <w:div w:id="11710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954633">
                                                                                                                          <w:marLeft w:val="0"/>
                                                                                                                          <w:marRight w:val="0"/>
                                                                                                                          <w:marTop w:val="0"/>
                                                                                                                          <w:marBottom w:val="0"/>
                                                                                                                          <w:divBdr>
                                                                                                                            <w:top w:val="none" w:sz="0" w:space="0" w:color="auto"/>
                                                                                                                            <w:left w:val="none" w:sz="0" w:space="0" w:color="auto"/>
                                                                                                                            <w:bottom w:val="none" w:sz="0" w:space="0" w:color="auto"/>
                                                                                                                            <w:right w:val="none" w:sz="0" w:space="0" w:color="auto"/>
                                                                                                                          </w:divBdr>
                                                                                                                          <w:divsChild>
                                                                                                                            <w:div w:id="480772405">
                                                                                                                              <w:marLeft w:val="0"/>
                                                                                                                              <w:marRight w:val="0"/>
                                                                                                                              <w:marTop w:val="0"/>
                                                                                                                              <w:marBottom w:val="0"/>
                                                                                                                              <w:divBdr>
                                                                                                                                <w:top w:val="none" w:sz="0" w:space="0" w:color="auto"/>
                                                                                                                                <w:left w:val="none" w:sz="0" w:space="0" w:color="auto"/>
                                                                                                                                <w:bottom w:val="none" w:sz="0" w:space="0" w:color="auto"/>
                                                                                                                                <w:right w:val="none" w:sz="0" w:space="0" w:color="auto"/>
                                                                                                                              </w:divBdr>
                                                                                                                              <w:divsChild>
                                                                                                                                <w:div w:id="390735742">
                                                                                                                                  <w:marLeft w:val="0"/>
                                                                                                                                  <w:marRight w:val="0"/>
                                                                                                                                  <w:marTop w:val="0"/>
                                                                                                                                  <w:marBottom w:val="0"/>
                                                                                                                                  <w:divBdr>
                                                                                                                                    <w:top w:val="none" w:sz="0" w:space="0" w:color="auto"/>
                                                                                                                                    <w:left w:val="none" w:sz="0" w:space="0" w:color="auto"/>
                                                                                                                                    <w:bottom w:val="none" w:sz="0" w:space="0" w:color="auto"/>
                                                                                                                                    <w:right w:val="none" w:sz="0" w:space="0" w:color="auto"/>
                                                                                                                                  </w:divBdr>
                                                                                                                                  <w:divsChild>
                                                                                                                                    <w:div w:id="1627084453">
                                                                                                                                      <w:marLeft w:val="0"/>
                                                                                                                                      <w:marRight w:val="0"/>
                                                                                                                                      <w:marTop w:val="0"/>
                                                                                                                                      <w:marBottom w:val="0"/>
                                                                                                                                      <w:divBdr>
                                                                                                                                        <w:top w:val="none" w:sz="0" w:space="0" w:color="auto"/>
                                                                                                                                        <w:left w:val="none" w:sz="0" w:space="0" w:color="auto"/>
                                                                                                                                        <w:bottom w:val="none" w:sz="0" w:space="0" w:color="auto"/>
                                                                                                                                        <w:right w:val="none" w:sz="0" w:space="0" w:color="auto"/>
                                                                                                                                      </w:divBdr>
                                                                                                                                    </w:div>
                                                                                                                                  </w:divsChild>
                                                                                                                                </w:div>
                                                                                                                                <w:div w:id="1143084955">
                                                                                                                                  <w:marLeft w:val="0"/>
                                                                                                                                  <w:marRight w:val="0"/>
                                                                                                                                  <w:marTop w:val="0"/>
                                                                                                                                  <w:marBottom w:val="0"/>
                                                                                                                                  <w:divBdr>
                                                                                                                                    <w:top w:val="none" w:sz="0" w:space="0" w:color="auto"/>
                                                                                                                                    <w:left w:val="none" w:sz="0" w:space="0" w:color="auto"/>
                                                                                                                                    <w:bottom w:val="none" w:sz="0" w:space="0" w:color="auto"/>
                                                                                                                                    <w:right w:val="none" w:sz="0" w:space="0" w:color="auto"/>
                                                                                                                                  </w:divBdr>
                                                                                                                                  <w:divsChild>
                                                                                                                                    <w:div w:id="1179125659">
                                                                                                                                      <w:marLeft w:val="0"/>
                                                                                                                                      <w:marRight w:val="0"/>
                                                                                                                                      <w:marTop w:val="0"/>
                                                                                                                                      <w:marBottom w:val="0"/>
                                                                                                                                      <w:divBdr>
                                                                                                                                        <w:top w:val="none" w:sz="0" w:space="0" w:color="auto"/>
                                                                                                                                        <w:left w:val="none" w:sz="0" w:space="0" w:color="auto"/>
                                                                                                                                        <w:bottom w:val="none" w:sz="0" w:space="0" w:color="auto"/>
                                                                                                                                        <w:right w:val="none" w:sz="0" w:space="0" w:color="auto"/>
                                                                                                                                      </w:divBdr>
                                                                                                                                      <w:divsChild>
                                                                                                                                        <w:div w:id="145634746">
                                                                                                                                          <w:marLeft w:val="0"/>
                                                                                                                                          <w:marRight w:val="0"/>
                                                                                                                                          <w:marTop w:val="0"/>
                                                                                                                                          <w:marBottom w:val="0"/>
                                                                                                                                          <w:divBdr>
                                                                                                                                            <w:top w:val="none" w:sz="0" w:space="0" w:color="auto"/>
                                                                                                                                            <w:left w:val="none" w:sz="0" w:space="0" w:color="auto"/>
                                                                                                                                            <w:bottom w:val="none" w:sz="0" w:space="0" w:color="auto"/>
                                                                                                                                            <w:right w:val="none" w:sz="0" w:space="0" w:color="auto"/>
                                                                                                                                          </w:divBdr>
                                                                                                                                          <w:divsChild>
                                                                                                                                            <w:div w:id="1495996838">
                                                                                                                                              <w:marLeft w:val="0"/>
                                                                                                                                              <w:marRight w:val="0"/>
                                                                                                                                              <w:marTop w:val="0"/>
                                                                                                                                              <w:marBottom w:val="0"/>
                                                                                                                                              <w:divBdr>
                                                                                                                                                <w:top w:val="none" w:sz="0" w:space="0" w:color="auto"/>
                                                                                                                                                <w:left w:val="none" w:sz="0" w:space="0" w:color="auto"/>
                                                                                                                                                <w:bottom w:val="none" w:sz="0" w:space="0" w:color="auto"/>
                                                                                                                                                <w:right w:val="none" w:sz="0" w:space="0" w:color="auto"/>
                                                                                                                                              </w:divBdr>
                                                                                                                                              <w:divsChild>
                                                                                                                                                <w:div w:id="709839689">
                                                                                                                                                  <w:marLeft w:val="-135"/>
                                                                                                                                                  <w:marRight w:val="0"/>
                                                                                                                                                  <w:marTop w:val="0"/>
                                                                                                                                                  <w:marBottom w:val="0"/>
                                                                                                                                                  <w:divBdr>
                                                                                                                                                    <w:top w:val="none" w:sz="0" w:space="0" w:color="auto"/>
                                                                                                                                                    <w:left w:val="none" w:sz="0" w:space="0" w:color="auto"/>
                                                                                                                                                    <w:bottom w:val="none" w:sz="0" w:space="0" w:color="auto"/>
                                                                                                                                                    <w:right w:val="none" w:sz="0" w:space="0" w:color="auto"/>
                                                                                                                                                  </w:divBdr>
                                                                                                                                                </w:div>
                                                                                                                                                <w:div w:id="2143960476">
                                                                                                                                                  <w:marLeft w:val="0"/>
                                                                                                                                                  <w:marRight w:val="135"/>
                                                                                                                                                  <w:marTop w:val="0"/>
                                                                                                                                                  <w:marBottom w:val="0"/>
                                                                                                                                                  <w:divBdr>
                                                                                                                                                    <w:top w:val="none" w:sz="0" w:space="0" w:color="auto"/>
                                                                                                                                                    <w:left w:val="none" w:sz="0" w:space="0" w:color="auto"/>
                                                                                                                                                    <w:bottom w:val="none" w:sz="0" w:space="0" w:color="auto"/>
                                                                                                                                                    <w:right w:val="none" w:sz="0" w:space="0" w:color="auto"/>
                                                                                                                                                  </w:divBdr>
                                                                                                                                                </w:div>
                                                                                                                                              </w:divsChild>
                                                                                                                                            </w:div>
                                                                                                                                            <w:div w:id="1779568254">
                                                                                                                                              <w:marLeft w:val="0"/>
                                                                                                                                              <w:marRight w:val="0"/>
                                                                                                                                              <w:marTop w:val="0"/>
                                                                                                                                              <w:marBottom w:val="0"/>
                                                                                                                                              <w:divBdr>
                                                                                                                                                <w:top w:val="none" w:sz="0" w:space="0" w:color="auto"/>
                                                                                                                                                <w:left w:val="none" w:sz="0" w:space="0" w:color="auto"/>
                                                                                                                                                <w:bottom w:val="none" w:sz="0" w:space="0" w:color="auto"/>
                                                                                                                                                <w:right w:val="none" w:sz="0" w:space="0" w:color="auto"/>
                                                                                                                                              </w:divBdr>
                                                                                                                                            </w:div>
                                                                                                                                          </w:divsChild>
                                                                                                                                        </w:div>
                                                                                                                                        <w:div w:id="63472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488960">
                                                                                                                          <w:marLeft w:val="0"/>
                                                                                                                          <w:marRight w:val="0"/>
                                                                                                                          <w:marTop w:val="0"/>
                                                                                                                          <w:marBottom w:val="0"/>
                                                                                                                          <w:divBdr>
                                                                                                                            <w:top w:val="none" w:sz="0" w:space="0" w:color="auto"/>
                                                                                                                            <w:left w:val="none" w:sz="0" w:space="0" w:color="auto"/>
                                                                                                                            <w:bottom w:val="none" w:sz="0" w:space="0" w:color="auto"/>
                                                                                                                            <w:right w:val="none" w:sz="0" w:space="0" w:color="auto"/>
                                                                                                                          </w:divBdr>
                                                                                                                          <w:divsChild>
                                                                                                                            <w:div w:id="274681881">
                                                                                                                              <w:marLeft w:val="0"/>
                                                                                                                              <w:marRight w:val="0"/>
                                                                                                                              <w:marTop w:val="0"/>
                                                                                                                              <w:marBottom w:val="0"/>
                                                                                                                              <w:divBdr>
                                                                                                                                <w:top w:val="none" w:sz="0" w:space="0" w:color="auto"/>
                                                                                                                                <w:left w:val="none" w:sz="0" w:space="0" w:color="auto"/>
                                                                                                                                <w:bottom w:val="none" w:sz="0" w:space="0" w:color="auto"/>
                                                                                                                                <w:right w:val="none" w:sz="0" w:space="0" w:color="auto"/>
                                                                                                                              </w:divBdr>
                                                                                                                              <w:divsChild>
                                                                                                                                <w:div w:id="851264620">
                                                                                                                                  <w:marLeft w:val="0"/>
                                                                                                                                  <w:marRight w:val="0"/>
                                                                                                                                  <w:marTop w:val="0"/>
                                                                                                                                  <w:marBottom w:val="0"/>
                                                                                                                                  <w:divBdr>
                                                                                                                                    <w:top w:val="none" w:sz="0" w:space="0" w:color="auto"/>
                                                                                                                                    <w:left w:val="none" w:sz="0" w:space="0" w:color="auto"/>
                                                                                                                                    <w:bottom w:val="none" w:sz="0" w:space="0" w:color="auto"/>
                                                                                                                                    <w:right w:val="none" w:sz="0" w:space="0" w:color="auto"/>
                                                                                                                                  </w:divBdr>
                                                                                                                                  <w:divsChild>
                                                                                                                                    <w:div w:id="1513254497">
                                                                                                                                      <w:marLeft w:val="0"/>
                                                                                                                                      <w:marRight w:val="0"/>
                                                                                                                                      <w:marTop w:val="0"/>
                                                                                                                                      <w:marBottom w:val="0"/>
                                                                                                                                      <w:divBdr>
                                                                                                                                        <w:top w:val="none" w:sz="0" w:space="0" w:color="auto"/>
                                                                                                                                        <w:left w:val="none" w:sz="0" w:space="0" w:color="auto"/>
                                                                                                                                        <w:bottom w:val="none" w:sz="0" w:space="0" w:color="auto"/>
                                                                                                                                        <w:right w:val="none" w:sz="0" w:space="0" w:color="auto"/>
                                                                                                                                      </w:divBdr>
                                                                                                                                      <w:divsChild>
                                                                                                                                        <w:div w:id="820196201">
                                                                                                                                          <w:marLeft w:val="0"/>
                                                                                                                                          <w:marRight w:val="0"/>
                                                                                                                                          <w:marTop w:val="0"/>
                                                                                                                                          <w:marBottom w:val="0"/>
                                                                                                                                          <w:divBdr>
                                                                                                                                            <w:top w:val="none" w:sz="0" w:space="0" w:color="auto"/>
                                                                                                                                            <w:left w:val="none" w:sz="0" w:space="0" w:color="auto"/>
                                                                                                                                            <w:bottom w:val="none" w:sz="0" w:space="0" w:color="auto"/>
                                                                                                                                            <w:right w:val="none" w:sz="0" w:space="0" w:color="auto"/>
                                                                                                                                          </w:divBdr>
                                                                                                                                          <w:divsChild>
                                                                                                                                            <w:div w:id="372965771">
                                                                                                                                              <w:marLeft w:val="0"/>
                                                                                                                                              <w:marRight w:val="0"/>
                                                                                                                                              <w:marTop w:val="0"/>
                                                                                                                                              <w:marBottom w:val="0"/>
                                                                                                                                              <w:divBdr>
                                                                                                                                                <w:top w:val="none" w:sz="0" w:space="0" w:color="auto"/>
                                                                                                                                                <w:left w:val="none" w:sz="0" w:space="0" w:color="auto"/>
                                                                                                                                                <w:bottom w:val="none" w:sz="0" w:space="0" w:color="auto"/>
                                                                                                                                                <w:right w:val="none" w:sz="0" w:space="0" w:color="auto"/>
                                                                                                                                              </w:divBdr>
                                                                                                                                              <w:divsChild>
                                                                                                                                                <w:div w:id="1403527805">
                                                                                                                                                  <w:marLeft w:val="0"/>
                                                                                                                                                  <w:marRight w:val="0"/>
                                                                                                                                                  <w:marTop w:val="0"/>
                                                                                                                                                  <w:marBottom w:val="0"/>
                                                                                                                                                  <w:divBdr>
                                                                                                                                                    <w:top w:val="none" w:sz="0" w:space="0" w:color="auto"/>
                                                                                                                                                    <w:left w:val="none" w:sz="0" w:space="0" w:color="auto"/>
                                                                                                                                                    <w:bottom w:val="none" w:sz="0" w:space="0" w:color="auto"/>
                                                                                                                                                    <w:right w:val="none" w:sz="0" w:space="0" w:color="auto"/>
                                                                                                                                                  </w:divBdr>
                                                                                                                                                </w:div>
                                                                                                                                              </w:divsChild>
                                                                                                                                            </w:div>
                                                                                                                                            <w:div w:id="496072417">
                                                                                                                                              <w:marLeft w:val="0"/>
                                                                                                                                              <w:marRight w:val="0"/>
                                                                                                                                              <w:marTop w:val="0"/>
                                                                                                                                              <w:marBottom w:val="0"/>
                                                                                                                                              <w:divBdr>
                                                                                                                                                <w:top w:val="none" w:sz="0" w:space="0" w:color="auto"/>
                                                                                                                                                <w:left w:val="none" w:sz="0" w:space="0" w:color="auto"/>
                                                                                                                                                <w:bottom w:val="none" w:sz="0" w:space="0" w:color="auto"/>
                                                                                                                                                <w:right w:val="none" w:sz="0" w:space="0" w:color="auto"/>
                                                                                                                                              </w:divBdr>
                                                                                                                                            </w:div>
                                                                                                                                          </w:divsChild>
                                                                                                                                        </w:div>
                                                                                                                                        <w:div w:id="14760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6122">
                                                                                                                                  <w:marLeft w:val="0"/>
                                                                                                                                  <w:marRight w:val="0"/>
                                                                                                                                  <w:marTop w:val="0"/>
                                                                                                                                  <w:marBottom w:val="0"/>
                                                                                                                                  <w:divBdr>
                                                                                                                                    <w:top w:val="none" w:sz="0" w:space="0" w:color="auto"/>
                                                                                                                                    <w:left w:val="none" w:sz="0" w:space="0" w:color="auto"/>
                                                                                                                                    <w:bottom w:val="none" w:sz="0" w:space="0" w:color="auto"/>
                                                                                                                                    <w:right w:val="none" w:sz="0" w:space="0" w:color="auto"/>
                                                                                                                                  </w:divBdr>
                                                                                                                                  <w:divsChild>
                                                                                                                                    <w:div w:id="21389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88355">
                                                                                                                          <w:marLeft w:val="0"/>
                                                                                                                          <w:marRight w:val="0"/>
                                                                                                                          <w:marTop w:val="0"/>
                                                                                                                          <w:marBottom w:val="0"/>
                                                                                                                          <w:divBdr>
                                                                                                                            <w:top w:val="none" w:sz="0" w:space="0" w:color="auto"/>
                                                                                                                            <w:left w:val="none" w:sz="0" w:space="0" w:color="auto"/>
                                                                                                                            <w:bottom w:val="none" w:sz="0" w:space="0" w:color="auto"/>
                                                                                                                            <w:right w:val="none" w:sz="0" w:space="0" w:color="auto"/>
                                                                                                                          </w:divBdr>
                                                                                                                          <w:divsChild>
                                                                                                                            <w:div w:id="1454666092">
                                                                                                                              <w:marLeft w:val="0"/>
                                                                                                                              <w:marRight w:val="0"/>
                                                                                                                              <w:marTop w:val="0"/>
                                                                                                                              <w:marBottom w:val="0"/>
                                                                                                                              <w:divBdr>
                                                                                                                                <w:top w:val="none" w:sz="0" w:space="0" w:color="auto"/>
                                                                                                                                <w:left w:val="none" w:sz="0" w:space="0" w:color="auto"/>
                                                                                                                                <w:bottom w:val="none" w:sz="0" w:space="0" w:color="auto"/>
                                                                                                                                <w:right w:val="none" w:sz="0" w:space="0" w:color="auto"/>
                                                                                                                              </w:divBdr>
                                                                                                                              <w:divsChild>
                                                                                                                                <w:div w:id="1264193132">
                                                                                                                                  <w:marLeft w:val="0"/>
                                                                                                                                  <w:marRight w:val="0"/>
                                                                                                                                  <w:marTop w:val="0"/>
                                                                                                                                  <w:marBottom w:val="0"/>
                                                                                                                                  <w:divBdr>
                                                                                                                                    <w:top w:val="none" w:sz="0" w:space="0" w:color="auto"/>
                                                                                                                                    <w:left w:val="none" w:sz="0" w:space="0" w:color="auto"/>
                                                                                                                                    <w:bottom w:val="none" w:sz="0" w:space="0" w:color="auto"/>
                                                                                                                                    <w:right w:val="none" w:sz="0" w:space="0" w:color="auto"/>
                                                                                                                                  </w:divBdr>
                                                                                                                                  <w:divsChild>
                                                                                                                                    <w:div w:id="324746409">
                                                                                                                                      <w:marLeft w:val="0"/>
                                                                                                                                      <w:marRight w:val="0"/>
                                                                                                                                      <w:marTop w:val="0"/>
                                                                                                                                      <w:marBottom w:val="0"/>
                                                                                                                                      <w:divBdr>
                                                                                                                                        <w:top w:val="none" w:sz="0" w:space="0" w:color="auto"/>
                                                                                                                                        <w:left w:val="none" w:sz="0" w:space="0" w:color="auto"/>
                                                                                                                                        <w:bottom w:val="none" w:sz="0" w:space="0" w:color="auto"/>
                                                                                                                                        <w:right w:val="none" w:sz="0" w:space="0" w:color="auto"/>
                                                                                                                                      </w:divBdr>
                                                                                                                                      <w:divsChild>
                                                                                                                                        <w:div w:id="1814172360">
                                                                                                                                          <w:marLeft w:val="0"/>
                                                                                                                                          <w:marRight w:val="0"/>
                                                                                                                                          <w:marTop w:val="0"/>
                                                                                                                                          <w:marBottom w:val="0"/>
                                                                                                                                          <w:divBdr>
                                                                                                                                            <w:top w:val="none" w:sz="0" w:space="0" w:color="auto"/>
                                                                                                                                            <w:left w:val="none" w:sz="0" w:space="0" w:color="auto"/>
                                                                                                                                            <w:bottom w:val="none" w:sz="0" w:space="0" w:color="auto"/>
                                                                                                                                            <w:right w:val="none" w:sz="0" w:space="0" w:color="auto"/>
                                                                                                                                          </w:divBdr>
                                                                                                                                          <w:divsChild>
                                                                                                                                            <w:div w:id="1119833363">
                                                                                                                                              <w:marLeft w:val="0"/>
                                                                                                                                              <w:marRight w:val="0"/>
                                                                                                                                              <w:marTop w:val="0"/>
                                                                                                                                              <w:marBottom w:val="0"/>
                                                                                                                                              <w:divBdr>
                                                                                                                                                <w:top w:val="none" w:sz="0" w:space="0" w:color="auto"/>
                                                                                                                                                <w:left w:val="none" w:sz="0" w:space="0" w:color="auto"/>
                                                                                                                                                <w:bottom w:val="none" w:sz="0" w:space="0" w:color="auto"/>
                                                                                                                                                <w:right w:val="none" w:sz="0" w:space="0" w:color="auto"/>
                                                                                                                                              </w:divBdr>
                                                                                                                                              <w:divsChild>
                                                                                                                                                <w:div w:id="232275317">
                                                                                                                                                  <w:marLeft w:val="-135"/>
                                                                                                                                                  <w:marRight w:val="0"/>
                                                                                                                                                  <w:marTop w:val="0"/>
                                                                                                                                                  <w:marBottom w:val="0"/>
                                                                                                                                                  <w:divBdr>
                                                                                                                                                    <w:top w:val="none" w:sz="0" w:space="0" w:color="auto"/>
                                                                                                                                                    <w:left w:val="none" w:sz="0" w:space="0" w:color="auto"/>
                                                                                                                                                    <w:bottom w:val="none" w:sz="0" w:space="0" w:color="auto"/>
                                                                                                                                                    <w:right w:val="none" w:sz="0" w:space="0" w:color="auto"/>
                                                                                                                                                  </w:divBdr>
                                                                                                                                                </w:div>
                                                                                                                                                <w:div w:id="1659380508">
                                                                                                                                                  <w:marLeft w:val="0"/>
                                                                                                                                                  <w:marRight w:val="135"/>
                                                                                                                                                  <w:marTop w:val="0"/>
                                                                                                                                                  <w:marBottom w:val="0"/>
                                                                                                                                                  <w:divBdr>
                                                                                                                                                    <w:top w:val="none" w:sz="0" w:space="0" w:color="auto"/>
                                                                                                                                                    <w:left w:val="none" w:sz="0" w:space="0" w:color="auto"/>
                                                                                                                                                    <w:bottom w:val="none" w:sz="0" w:space="0" w:color="auto"/>
                                                                                                                                                    <w:right w:val="none" w:sz="0" w:space="0" w:color="auto"/>
                                                                                                                                                  </w:divBdr>
                                                                                                                                                </w:div>
                                                                                                                                              </w:divsChild>
                                                                                                                                            </w:div>
                                                                                                                                            <w:div w:id="1199464277">
                                                                                                                                              <w:marLeft w:val="0"/>
                                                                                                                                              <w:marRight w:val="0"/>
                                                                                                                                              <w:marTop w:val="0"/>
                                                                                                                                              <w:marBottom w:val="0"/>
                                                                                                                                              <w:divBdr>
                                                                                                                                                <w:top w:val="none" w:sz="0" w:space="0" w:color="auto"/>
                                                                                                                                                <w:left w:val="none" w:sz="0" w:space="0" w:color="auto"/>
                                                                                                                                                <w:bottom w:val="none" w:sz="0" w:space="0" w:color="auto"/>
                                                                                                                                                <w:right w:val="none" w:sz="0" w:space="0" w:color="auto"/>
                                                                                                                                              </w:divBdr>
                                                                                                                                            </w:div>
                                                                                                                                          </w:divsChild>
                                                                                                                                        </w:div>
                                                                                                                                        <w:div w:id="196589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5673">
                                                                                                                                  <w:marLeft w:val="0"/>
                                                                                                                                  <w:marRight w:val="0"/>
                                                                                                                                  <w:marTop w:val="0"/>
                                                                                                                                  <w:marBottom w:val="0"/>
                                                                                                                                  <w:divBdr>
                                                                                                                                    <w:top w:val="none" w:sz="0" w:space="0" w:color="auto"/>
                                                                                                                                    <w:left w:val="none" w:sz="0" w:space="0" w:color="auto"/>
                                                                                                                                    <w:bottom w:val="none" w:sz="0" w:space="0" w:color="auto"/>
                                                                                                                                    <w:right w:val="none" w:sz="0" w:space="0" w:color="auto"/>
                                                                                                                                  </w:divBdr>
                                                                                                                                  <w:divsChild>
                                                                                                                                    <w:div w:id="18540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96278">
                                                                                                                          <w:marLeft w:val="0"/>
                                                                                                                          <w:marRight w:val="0"/>
                                                                                                                          <w:marTop w:val="0"/>
                                                                                                                          <w:marBottom w:val="0"/>
                                                                                                                          <w:divBdr>
                                                                                                                            <w:top w:val="none" w:sz="0" w:space="0" w:color="auto"/>
                                                                                                                            <w:left w:val="none" w:sz="0" w:space="0" w:color="auto"/>
                                                                                                                            <w:bottom w:val="none" w:sz="0" w:space="0" w:color="auto"/>
                                                                                                                            <w:right w:val="none" w:sz="0" w:space="0" w:color="auto"/>
                                                                                                                          </w:divBdr>
                                                                                                                          <w:divsChild>
                                                                                                                            <w:div w:id="628632142">
                                                                                                                              <w:marLeft w:val="0"/>
                                                                                                                              <w:marRight w:val="0"/>
                                                                                                                              <w:marTop w:val="0"/>
                                                                                                                              <w:marBottom w:val="0"/>
                                                                                                                              <w:divBdr>
                                                                                                                                <w:top w:val="none" w:sz="0" w:space="0" w:color="auto"/>
                                                                                                                                <w:left w:val="none" w:sz="0" w:space="0" w:color="auto"/>
                                                                                                                                <w:bottom w:val="none" w:sz="0" w:space="0" w:color="auto"/>
                                                                                                                                <w:right w:val="none" w:sz="0" w:space="0" w:color="auto"/>
                                                                                                                              </w:divBdr>
                                                                                                                              <w:divsChild>
                                                                                                                                <w:div w:id="807817493">
                                                                                                                                  <w:marLeft w:val="0"/>
                                                                                                                                  <w:marRight w:val="0"/>
                                                                                                                                  <w:marTop w:val="0"/>
                                                                                                                                  <w:marBottom w:val="0"/>
                                                                                                                                  <w:divBdr>
                                                                                                                                    <w:top w:val="none" w:sz="0" w:space="0" w:color="auto"/>
                                                                                                                                    <w:left w:val="none" w:sz="0" w:space="0" w:color="auto"/>
                                                                                                                                    <w:bottom w:val="none" w:sz="0" w:space="0" w:color="auto"/>
                                                                                                                                    <w:right w:val="none" w:sz="0" w:space="0" w:color="auto"/>
                                                                                                                                  </w:divBdr>
                                                                                                                                  <w:divsChild>
                                                                                                                                    <w:div w:id="921987544">
                                                                                                                                      <w:marLeft w:val="0"/>
                                                                                                                                      <w:marRight w:val="0"/>
                                                                                                                                      <w:marTop w:val="0"/>
                                                                                                                                      <w:marBottom w:val="0"/>
                                                                                                                                      <w:divBdr>
                                                                                                                                        <w:top w:val="none" w:sz="0" w:space="0" w:color="auto"/>
                                                                                                                                        <w:left w:val="none" w:sz="0" w:space="0" w:color="auto"/>
                                                                                                                                        <w:bottom w:val="none" w:sz="0" w:space="0" w:color="auto"/>
                                                                                                                                        <w:right w:val="none" w:sz="0" w:space="0" w:color="auto"/>
                                                                                                                                      </w:divBdr>
                                                                                                                                      <w:divsChild>
                                                                                                                                        <w:div w:id="815997884">
                                                                                                                                          <w:marLeft w:val="0"/>
                                                                                                                                          <w:marRight w:val="0"/>
                                                                                                                                          <w:marTop w:val="0"/>
                                                                                                                                          <w:marBottom w:val="0"/>
                                                                                                                                          <w:divBdr>
                                                                                                                                            <w:top w:val="none" w:sz="0" w:space="0" w:color="auto"/>
                                                                                                                                            <w:left w:val="none" w:sz="0" w:space="0" w:color="auto"/>
                                                                                                                                            <w:bottom w:val="none" w:sz="0" w:space="0" w:color="auto"/>
                                                                                                                                            <w:right w:val="none" w:sz="0" w:space="0" w:color="auto"/>
                                                                                                                                          </w:divBdr>
                                                                                                                                        </w:div>
                                                                                                                                        <w:div w:id="835996765">
                                                                                                                                          <w:marLeft w:val="0"/>
                                                                                                                                          <w:marRight w:val="0"/>
                                                                                                                                          <w:marTop w:val="0"/>
                                                                                                                                          <w:marBottom w:val="0"/>
                                                                                                                                          <w:divBdr>
                                                                                                                                            <w:top w:val="none" w:sz="0" w:space="0" w:color="auto"/>
                                                                                                                                            <w:left w:val="none" w:sz="0" w:space="0" w:color="auto"/>
                                                                                                                                            <w:bottom w:val="none" w:sz="0" w:space="0" w:color="auto"/>
                                                                                                                                            <w:right w:val="none" w:sz="0" w:space="0" w:color="auto"/>
                                                                                                                                          </w:divBdr>
                                                                                                                                          <w:divsChild>
                                                                                                                                            <w:div w:id="1847092962">
                                                                                                                                              <w:marLeft w:val="0"/>
                                                                                                                                              <w:marRight w:val="0"/>
                                                                                                                                              <w:marTop w:val="0"/>
                                                                                                                                              <w:marBottom w:val="0"/>
                                                                                                                                              <w:divBdr>
                                                                                                                                                <w:top w:val="none" w:sz="0" w:space="0" w:color="auto"/>
                                                                                                                                                <w:left w:val="none" w:sz="0" w:space="0" w:color="auto"/>
                                                                                                                                                <w:bottom w:val="none" w:sz="0" w:space="0" w:color="auto"/>
                                                                                                                                                <w:right w:val="none" w:sz="0" w:space="0" w:color="auto"/>
                                                                                                                                              </w:divBdr>
                                                                                                                                            </w:div>
                                                                                                                                            <w:div w:id="2135367510">
                                                                                                                                              <w:marLeft w:val="0"/>
                                                                                                                                              <w:marRight w:val="0"/>
                                                                                                                                              <w:marTop w:val="0"/>
                                                                                                                                              <w:marBottom w:val="0"/>
                                                                                                                                              <w:divBdr>
                                                                                                                                                <w:top w:val="none" w:sz="0" w:space="0" w:color="auto"/>
                                                                                                                                                <w:left w:val="none" w:sz="0" w:space="0" w:color="auto"/>
                                                                                                                                                <w:bottom w:val="none" w:sz="0" w:space="0" w:color="auto"/>
                                                                                                                                                <w:right w:val="none" w:sz="0" w:space="0" w:color="auto"/>
                                                                                                                                              </w:divBdr>
                                                                                                                                              <w:divsChild>
                                                                                                                                                <w:div w:id="107044555">
                                                                                                                                                  <w:marLeft w:val="0"/>
                                                                                                                                                  <w:marRight w:val="135"/>
                                                                                                                                                  <w:marTop w:val="0"/>
                                                                                                                                                  <w:marBottom w:val="0"/>
                                                                                                                                                  <w:divBdr>
                                                                                                                                                    <w:top w:val="none" w:sz="0" w:space="0" w:color="auto"/>
                                                                                                                                                    <w:left w:val="none" w:sz="0" w:space="0" w:color="auto"/>
                                                                                                                                                    <w:bottom w:val="none" w:sz="0" w:space="0" w:color="auto"/>
                                                                                                                                                    <w:right w:val="none" w:sz="0" w:space="0" w:color="auto"/>
                                                                                                                                                  </w:divBdr>
                                                                                                                                                </w:div>
                                                                                                                                                <w:div w:id="621153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0673">
                                                                                                                                  <w:marLeft w:val="0"/>
                                                                                                                                  <w:marRight w:val="0"/>
                                                                                                                                  <w:marTop w:val="0"/>
                                                                                                                                  <w:marBottom w:val="0"/>
                                                                                                                                  <w:divBdr>
                                                                                                                                    <w:top w:val="none" w:sz="0" w:space="0" w:color="auto"/>
                                                                                                                                    <w:left w:val="none" w:sz="0" w:space="0" w:color="auto"/>
                                                                                                                                    <w:bottom w:val="none" w:sz="0" w:space="0" w:color="auto"/>
                                                                                                                                    <w:right w:val="none" w:sz="0" w:space="0" w:color="auto"/>
                                                                                                                                  </w:divBdr>
                                                                                                                                  <w:divsChild>
                                                                                                                                    <w:div w:id="21136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079">
                                                                                                      <w:marLeft w:val="0"/>
                                                                                                      <w:marRight w:val="0"/>
                                                                                                      <w:marTop w:val="525"/>
                                                                                                      <w:marBottom w:val="0"/>
                                                                                                      <w:divBdr>
                                                                                                        <w:top w:val="none" w:sz="0" w:space="0" w:color="auto"/>
                                                                                                        <w:left w:val="none" w:sz="0" w:space="0" w:color="auto"/>
                                                                                                        <w:bottom w:val="none" w:sz="0" w:space="0" w:color="auto"/>
                                                                                                        <w:right w:val="none" w:sz="0" w:space="0" w:color="auto"/>
                                                                                                      </w:divBdr>
                                                                                                    </w:div>
                                                                                                    <w:div w:id="1202860182">
                                                                                                      <w:marLeft w:val="0"/>
                                                                                                      <w:marRight w:val="0"/>
                                                                                                      <w:marTop w:val="225"/>
                                                                                                      <w:marBottom w:val="0"/>
                                                                                                      <w:divBdr>
                                                                                                        <w:top w:val="none" w:sz="0" w:space="0" w:color="auto"/>
                                                                                                        <w:left w:val="none" w:sz="0" w:space="0" w:color="auto"/>
                                                                                                        <w:bottom w:val="none" w:sz="0" w:space="0" w:color="auto"/>
                                                                                                        <w:right w:val="none" w:sz="0" w:space="0" w:color="auto"/>
                                                                                                      </w:divBdr>
                                                                                                      <w:divsChild>
                                                                                                        <w:div w:id="134688816">
                                                                                                          <w:marLeft w:val="0"/>
                                                                                                          <w:marRight w:val="0"/>
                                                                                                          <w:marTop w:val="0"/>
                                                                                                          <w:marBottom w:val="0"/>
                                                                                                          <w:divBdr>
                                                                                                            <w:top w:val="none" w:sz="0" w:space="0" w:color="auto"/>
                                                                                                            <w:left w:val="none" w:sz="0" w:space="0" w:color="auto"/>
                                                                                                            <w:bottom w:val="none" w:sz="0" w:space="0" w:color="auto"/>
                                                                                                            <w:right w:val="none" w:sz="0" w:space="0" w:color="auto"/>
                                                                                                          </w:divBdr>
                                                                                                        </w:div>
                                                                                                      </w:divsChild>
                                                                                                    </w:div>
                                                                                                    <w:div w:id="1475609590">
                                                                                                      <w:marLeft w:val="0"/>
                                                                                                      <w:marRight w:val="0"/>
                                                                                                      <w:marTop w:val="225"/>
                                                                                                      <w:marBottom w:val="0"/>
                                                                                                      <w:divBdr>
                                                                                                        <w:top w:val="none" w:sz="0" w:space="0" w:color="auto"/>
                                                                                                        <w:left w:val="none" w:sz="0" w:space="0" w:color="auto"/>
                                                                                                        <w:bottom w:val="none" w:sz="0" w:space="0" w:color="auto"/>
                                                                                                        <w:right w:val="none" w:sz="0" w:space="0" w:color="auto"/>
                                                                                                      </w:divBdr>
                                                                                                      <w:divsChild>
                                                                                                        <w:div w:id="21171140">
                                                                                                          <w:marLeft w:val="0"/>
                                                                                                          <w:marRight w:val="0"/>
                                                                                                          <w:marTop w:val="0"/>
                                                                                                          <w:marBottom w:val="0"/>
                                                                                                          <w:divBdr>
                                                                                                            <w:top w:val="none" w:sz="0" w:space="0" w:color="auto"/>
                                                                                                            <w:left w:val="none" w:sz="0" w:space="0" w:color="auto"/>
                                                                                                            <w:bottom w:val="none" w:sz="0" w:space="0" w:color="auto"/>
                                                                                                            <w:right w:val="none" w:sz="0" w:space="0" w:color="auto"/>
                                                                                                          </w:divBdr>
                                                                                                        </w:div>
                                                                                                      </w:divsChild>
                                                                                                    </w:div>
                                                                                                    <w:div w:id="1744836577">
                                                                                                      <w:marLeft w:val="0"/>
                                                                                                      <w:marRight w:val="0"/>
                                                                                                      <w:marTop w:val="375"/>
                                                                                                      <w:marBottom w:val="0"/>
                                                                                                      <w:divBdr>
                                                                                                        <w:top w:val="none" w:sz="0" w:space="0" w:color="auto"/>
                                                                                                        <w:left w:val="none" w:sz="0" w:space="0" w:color="auto"/>
                                                                                                        <w:bottom w:val="none" w:sz="0" w:space="0" w:color="auto"/>
                                                                                                        <w:right w:val="none" w:sz="0" w:space="0" w:color="auto"/>
                                                                                                      </w:divBdr>
                                                                                                      <w:divsChild>
                                                                                                        <w:div w:id="1906918297">
                                                                                                          <w:marLeft w:val="0"/>
                                                                                                          <w:marRight w:val="0"/>
                                                                                                          <w:marTop w:val="0"/>
                                                                                                          <w:marBottom w:val="0"/>
                                                                                                          <w:divBdr>
                                                                                                            <w:top w:val="none" w:sz="0" w:space="0" w:color="auto"/>
                                                                                                            <w:left w:val="none" w:sz="0" w:space="0" w:color="auto"/>
                                                                                                            <w:bottom w:val="none" w:sz="0" w:space="0" w:color="auto"/>
                                                                                                            <w:right w:val="none" w:sz="0" w:space="0" w:color="auto"/>
                                                                                                          </w:divBdr>
                                                                                                          <w:divsChild>
                                                                                                            <w:div w:id="480541677">
                                                                                                              <w:marLeft w:val="0"/>
                                                                                                              <w:marRight w:val="0"/>
                                                                                                              <w:marTop w:val="375"/>
                                                                                                              <w:marBottom w:val="0"/>
                                                                                                              <w:divBdr>
                                                                                                                <w:top w:val="none" w:sz="0" w:space="0" w:color="auto"/>
                                                                                                                <w:left w:val="none" w:sz="0" w:space="0" w:color="auto"/>
                                                                                                                <w:bottom w:val="none" w:sz="0" w:space="0" w:color="auto"/>
                                                                                                                <w:right w:val="none" w:sz="0" w:space="0" w:color="auto"/>
                                                                                                              </w:divBdr>
                                                                                                              <w:divsChild>
                                                                                                                <w:div w:id="103961713">
                                                                                                                  <w:marLeft w:val="0"/>
                                                                                                                  <w:marRight w:val="0"/>
                                                                                                                  <w:marTop w:val="525"/>
                                                                                                                  <w:marBottom w:val="0"/>
                                                                                                                  <w:divBdr>
                                                                                                                    <w:top w:val="none" w:sz="0" w:space="0" w:color="auto"/>
                                                                                                                    <w:left w:val="none" w:sz="0" w:space="0" w:color="auto"/>
                                                                                                                    <w:bottom w:val="none" w:sz="0" w:space="0" w:color="auto"/>
                                                                                                                    <w:right w:val="none" w:sz="0" w:space="0" w:color="auto"/>
                                                                                                                  </w:divBdr>
                                                                                                                </w:div>
                                                                                                                <w:div w:id="814562486">
                                                                                                                  <w:marLeft w:val="0"/>
                                                                                                                  <w:marRight w:val="0"/>
                                                                                                                  <w:marTop w:val="375"/>
                                                                                                                  <w:marBottom w:val="0"/>
                                                                                                                  <w:divBdr>
                                                                                                                    <w:top w:val="none" w:sz="0" w:space="0" w:color="auto"/>
                                                                                                                    <w:left w:val="none" w:sz="0" w:space="0" w:color="auto"/>
                                                                                                                    <w:bottom w:val="none" w:sz="0" w:space="0" w:color="auto"/>
                                                                                                                    <w:right w:val="none" w:sz="0" w:space="0" w:color="auto"/>
                                                                                                                  </w:divBdr>
                                                                                                                  <w:divsChild>
                                                                                                                    <w:div w:id="333149559">
                                                                                                                      <w:marLeft w:val="0"/>
                                                                                                                      <w:marRight w:val="0"/>
                                                                                                                      <w:marTop w:val="225"/>
                                                                                                                      <w:marBottom w:val="0"/>
                                                                                                                      <w:divBdr>
                                                                                                                        <w:top w:val="none" w:sz="0" w:space="0" w:color="auto"/>
                                                                                                                        <w:left w:val="none" w:sz="0" w:space="0" w:color="auto"/>
                                                                                                                        <w:bottom w:val="none" w:sz="0" w:space="0" w:color="auto"/>
                                                                                                                        <w:right w:val="none" w:sz="0" w:space="0" w:color="auto"/>
                                                                                                                      </w:divBdr>
                                                                                                                      <w:divsChild>
                                                                                                                        <w:div w:id="1660885608">
                                                                                                                          <w:marLeft w:val="0"/>
                                                                                                                          <w:marRight w:val="0"/>
                                                                                                                          <w:marTop w:val="0"/>
                                                                                                                          <w:marBottom w:val="0"/>
                                                                                                                          <w:divBdr>
                                                                                                                            <w:top w:val="none" w:sz="0" w:space="0" w:color="auto"/>
                                                                                                                            <w:left w:val="none" w:sz="0" w:space="0" w:color="auto"/>
                                                                                                                            <w:bottom w:val="none" w:sz="0" w:space="0" w:color="auto"/>
                                                                                                                            <w:right w:val="none" w:sz="0" w:space="0" w:color="auto"/>
                                                                                                                          </w:divBdr>
                                                                                                                        </w:div>
                                                                                                                      </w:divsChild>
                                                                                                                    </w:div>
                                                                                                                    <w:div w:id="569852134">
                                                                                                                      <w:marLeft w:val="0"/>
                                                                                                                      <w:marRight w:val="0"/>
                                                                                                                      <w:marTop w:val="300"/>
                                                                                                                      <w:marBottom w:val="0"/>
                                                                                                                      <w:divBdr>
                                                                                                                        <w:top w:val="none" w:sz="0" w:space="0" w:color="auto"/>
                                                                                                                        <w:left w:val="none" w:sz="0" w:space="0" w:color="auto"/>
                                                                                                                        <w:bottom w:val="none" w:sz="0" w:space="0" w:color="auto"/>
                                                                                                                        <w:right w:val="none" w:sz="0" w:space="0" w:color="auto"/>
                                                                                                                      </w:divBdr>
                                                                                                                      <w:divsChild>
                                                                                                                        <w:div w:id="1387416866">
                                                                                                                          <w:marLeft w:val="0"/>
                                                                                                                          <w:marRight w:val="0"/>
                                                                                                                          <w:marTop w:val="0"/>
                                                                                                                          <w:marBottom w:val="0"/>
                                                                                                                          <w:divBdr>
                                                                                                                            <w:top w:val="none" w:sz="0" w:space="0" w:color="auto"/>
                                                                                                                            <w:left w:val="none" w:sz="0" w:space="0" w:color="auto"/>
                                                                                                                            <w:bottom w:val="none" w:sz="0" w:space="0" w:color="auto"/>
                                                                                                                            <w:right w:val="none" w:sz="0" w:space="0" w:color="auto"/>
                                                                                                                          </w:divBdr>
                                                                                                                        </w:div>
                                                                                                                      </w:divsChild>
                                                                                                                    </w:div>
                                                                                                                    <w:div w:id="780339563">
                                                                                                                      <w:marLeft w:val="0"/>
                                                                                                                      <w:marRight w:val="0"/>
                                                                                                                      <w:marTop w:val="525"/>
                                                                                                                      <w:marBottom w:val="0"/>
                                                                                                                      <w:divBdr>
                                                                                                                        <w:top w:val="none" w:sz="0" w:space="0" w:color="auto"/>
                                                                                                                        <w:left w:val="none" w:sz="0" w:space="0" w:color="auto"/>
                                                                                                                        <w:bottom w:val="none" w:sz="0" w:space="0" w:color="auto"/>
                                                                                                                        <w:right w:val="none" w:sz="0" w:space="0" w:color="auto"/>
                                                                                                                      </w:divBdr>
                                                                                                                    </w:div>
                                                                                                                    <w:div w:id="1343781861">
                                                                                                                      <w:marLeft w:val="0"/>
                                                                                                                      <w:marRight w:val="0"/>
                                                                                                                      <w:marTop w:val="375"/>
                                                                                                                      <w:marBottom w:val="0"/>
                                                                                                                      <w:divBdr>
                                                                                                                        <w:top w:val="none" w:sz="0" w:space="0" w:color="auto"/>
                                                                                                                        <w:left w:val="none" w:sz="0" w:space="0" w:color="auto"/>
                                                                                                                        <w:bottom w:val="none" w:sz="0" w:space="0" w:color="auto"/>
                                                                                                                        <w:right w:val="none" w:sz="0" w:space="0" w:color="auto"/>
                                                                                                                      </w:divBdr>
                                                                                                                      <w:divsChild>
                                                                                                                        <w:div w:id="617685375">
                                                                                                                          <w:marLeft w:val="0"/>
                                                                                                                          <w:marRight w:val="0"/>
                                                                                                                          <w:marTop w:val="225"/>
                                                                                                                          <w:marBottom w:val="0"/>
                                                                                                                          <w:divBdr>
                                                                                                                            <w:top w:val="none" w:sz="0" w:space="0" w:color="auto"/>
                                                                                                                            <w:left w:val="none" w:sz="0" w:space="0" w:color="auto"/>
                                                                                                                            <w:bottom w:val="none" w:sz="0" w:space="0" w:color="auto"/>
                                                                                                                            <w:right w:val="none" w:sz="0" w:space="0" w:color="auto"/>
                                                                                                                          </w:divBdr>
                                                                                                                          <w:divsChild>
                                                                                                                            <w:div w:id="1963612537">
                                                                                                                              <w:marLeft w:val="0"/>
                                                                                                                              <w:marRight w:val="0"/>
                                                                                                                              <w:marTop w:val="0"/>
                                                                                                                              <w:marBottom w:val="0"/>
                                                                                                                              <w:divBdr>
                                                                                                                                <w:top w:val="none" w:sz="0" w:space="0" w:color="auto"/>
                                                                                                                                <w:left w:val="none" w:sz="0" w:space="0" w:color="auto"/>
                                                                                                                                <w:bottom w:val="none" w:sz="0" w:space="0" w:color="auto"/>
                                                                                                                                <w:right w:val="none" w:sz="0" w:space="0" w:color="auto"/>
                                                                                                                              </w:divBdr>
                                                                                                                            </w:div>
                                                                                                                          </w:divsChild>
                                                                                                                        </w:div>
                                                                                                                        <w:div w:id="1423794790">
                                                                                                                          <w:marLeft w:val="0"/>
                                                                                                                          <w:marRight w:val="0"/>
                                                                                                                          <w:marTop w:val="0"/>
                                                                                                                          <w:marBottom w:val="0"/>
                                                                                                                          <w:divBdr>
                                                                                                                            <w:top w:val="none" w:sz="0" w:space="0" w:color="auto"/>
                                                                                                                            <w:left w:val="none" w:sz="0" w:space="0" w:color="auto"/>
                                                                                                                            <w:bottom w:val="none" w:sz="0" w:space="0" w:color="auto"/>
                                                                                                                            <w:right w:val="none" w:sz="0" w:space="0" w:color="auto"/>
                                                                                                                          </w:divBdr>
                                                                                                                          <w:divsChild>
                                                                                                                            <w:div w:id="1986736030">
                                                                                                                              <w:marLeft w:val="0"/>
                                                                                                                              <w:marRight w:val="0"/>
                                                                                                                              <w:marTop w:val="0"/>
                                                                                                                              <w:marBottom w:val="0"/>
                                                                                                                              <w:divBdr>
                                                                                                                                <w:top w:val="none" w:sz="0" w:space="0" w:color="auto"/>
                                                                                                                                <w:left w:val="none" w:sz="0" w:space="0" w:color="auto"/>
                                                                                                                                <w:bottom w:val="none" w:sz="0" w:space="0" w:color="auto"/>
                                                                                                                                <w:right w:val="none" w:sz="0" w:space="0" w:color="auto"/>
                                                                                                                              </w:divBdr>
                                                                                                                              <w:divsChild>
                                                                                                                                <w:div w:id="1911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5228">
                                                                                                                          <w:marLeft w:val="0"/>
                                                                                                                          <w:marRight w:val="0"/>
                                                                                                                          <w:marTop w:val="225"/>
                                                                                                                          <w:marBottom w:val="0"/>
                                                                                                                          <w:divBdr>
                                                                                                                            <w:top w:val="none" w:sz="0" w:space="0" w:color="auto"/>
                                                                                                                            <w:left w:val="none" w:sz="0" w:space="0" w:color="auto"/>
                                                                                                                            <w:bottom w:val="none" w:sz="0" w:space="0" w:color="auto"/>
                                                                                                                            <w:right w:val="none" w:sz="0" w:space="0" w:color="auto"/>
                                                                                                                          </w:divBdr>
                                                                                                                          <w:divsChild>
                                                                                                                            <w:div w:id="1653098317">
                                                                                                                              <w:marLeft w:val="0"/>
                                                                                                                              <w:marRight w:val="0"/>
                                                                                                                              <w:marTop w:val="0"/>
                                                                                                                              <w:marBottom w:val="0"/>
                                                                                                                              <w:divBdr>
                                                                                                                                <w:top w:val="none" w:sz="0" w:space="0" w:color="auto"/>
                                                                                                                                <w:left w:val="none" w:sz="0" w:space="0" w:color="auto"/>
                                                                                                                                <w:bottom w:val="none" w:sz="0" w:space="0" w:color="auto"/>
                                                                                                                                <w:right w:val="none" w:sz="0" w:space="0" w:color="auto"/>
                                                                                                                              </w:divBdr>
                                                                                                                            </w:div>
                                                                                                                          </w:divsChild>
                                                                                                                        </w:div>
                                                                                                                        <w:div w:id="1982954570">
                                                                                                                          <w:marLeft w:val="0"/>
                                                                                                                          <w:marRight w:val="0"/>
                                                                                                                          <w:marTop w:val="375"/>
                                                                                                                          <w:marBottom w:val="0"/>
                                                                                                                          <w:divBdr>
                                                                                                                            <w:top w:val="none" w:sz="0" w:space="0" w:color="auto"/>
                                                                                                                            <w:left w:val="none" w:sz="0" w:space="0" w:color="auto"/>
                                                                                                                            <w:bottom w:val="none" w:sz="0" w:space="0" w:color="auto"/>
                                                                                                                            <w:right w:val="none" w:sz="0" w:space="0" w:color="auto"/>
                                                                                                                          </w:divBdr>
                                                                                                                          <w:divsChild>
                                                                                                                            <w:div w:id="112023254">
                                                                                                                              <w:marLeft w:val="0"/>
                                                                                                                              <w:marRight w:val="0"/>
                                                                                                                              <w:marTop w:val="0"/>
                                                                                                                              <w:marBottom w:val="0"/>
                                                                                                                              <w:divBdr>
                                                                                                                                <w:top w:val="none" w:sz="0" w:space="0" w:color="auto"/>
                                                                                                                                <w:left w:val="none" w:sz="0" w:space="0" w:color="auto"/>
                                                                                                                                <w:bottom w:val="none" w:sz="0" w:space="0" w:color="auto"/>
                                                                                                                                <w:right w:val="none" w:sz="0" w:space="0" w:color="auto"/>
                                                                                                                              </w:divBdr>
                                                                                                                            </w:div>
                                                                                                                          </w:divsChild>
                                                                                                                        </w:div>
                                                                                                                        <w:div w:id="2100176514">
                                                                                                                          <w:marLeft w:val="0"/>
                                                                                                                          <w:marRight w:val="0"/>
                                                                                                                          <w:marTop w:val="375"/>
                                                                                                                          <w:marBottom w:val="0"/>
                                                                                                                          <w:divBdr>
                                                                                                                            <w:top w:val="none" w:sz="0" w:space="0" w:color="auto"/>
                                                                                                                            <w:left w:val="none" w:sz="0" w:space="0" w:color="auto"/>
                                                                                                                            <w:bottom w:val="none" w:sz="0" w:space="0" w:color="auto"/>
                                                                                                                            <w:right w:val="none" w:sz="0" w:space="0" w:color="auto"/>
                                                                                                                          </w:divBdr>
                                                                                                                          <w:divsChild>
                                                                                                                            <w:div w:id="292951233">
                                                                                                                              <w:marLeft w:val="0"/>
                                                                                                                              <w:marRight w:val="0"/>
                                                                                                                              <w:marTop w:val="300"/>
                                                                                                                              <w:marBottom w:val="0"/>
                                                                                                                              <w:divBdr>
                                                                                                                                <w:top w:val="none" w:sz="0" w:space="0" w:color="auto"/>
                                                                                                                                <w:left w:val="none" w:sz="0" w:space="0" w:color="auto"/>
                                                                                                                                <w:bottom w:val="none" w:sz="0" w:space="0" w:color="auto"/>
                                                                                                                                <w:right w:val="none" w:sz="0" w:space="0" w:color="auto"/>
                                                                                                                              </w:divBdr>
                                                                                                                              <w:divsChild>
                                                                                                                                <w:div w:id="1361278418">
                                                                                                                                  <w:marLeft w:val="0"/>
                                                                                                                                  <w:marRight w:val="0"/>
                                                                                                                                  <w:marTop w:val="0"/>
                                                                                                                                  <w:marBottom w:val="0"/>
                                                                                                                                  <w:divBdr>
                                                                                                                                    <w:top w:val="none" w:sz="0" w:space="0" w:color="auto"/>
                                                                                                                                    <w:left w:val="none" w:sz="0" w:space="0" w:color="auto"/>
                                                                                                                                    <w:bottom w:val="none" w:sz="0" w:space="0" w:color="auto"/>
                                                                                                                                    <w:right w:val="none" w:sz="0" w:space="0" w:color="auto"/>
                                                                                                                                  </w:divBdr>
                                                                                                                                </w:div>
                                                                                                                              </w:divsChild>
                                                                                                                            </w:div>
                                                                                                                            <w:div w:id="462041710">
                                                                                                                              <w:marLeft w:val="0"/>
                                                                                                                              <w:marRight w:val="0"/>
                                                                                                                              <w:marTop w:val="0"/>
                                                                                                                              <w:marBottom w:val="0"/>
                                                                                                                              <w:divBdr>
                                                                                                                                <w:top w:val="none" w:sz="0" w:space="0" w:color="auto"/>
                                                                                                                                <w:left w:val="none" w:sz="0" w:space="0" w:color="auto"/>
                                                                                                                                <w:bottom w:val="none" w:sz="0" w:space="0" w:color="auto"/>
                                                                                                                                <w:right w:val="none" w:sz="0" w:space="0" w:color="auto"/>
                                                                                                                              </w:divBdr>
                                                                                                                              <w:divsChild>
                                                                                                                                <w:div w:id="1379935001">
                                                                                                                                  <w:marLeft w:val="0"/>
                                                                                                                                  <w:marRight w:val="0"/>
                                                                                                                                  <w:marTop w:val="0"/>
                                                                                                                                  <w:marBottom w:val="0"/>
                                                                                                                                  <w:divBdr>
                                                                                                                                    <w:top w:val="none" w:sz="0" w:space="0" w:color="auto"/>
                                                                                                                                    <w:left w:val="none" w:sz="0" w:space="0" w:color="auto"/>
                                                                                                                                    <w:bottom w:val="none" w:sz="0" w:space="0" w:color="auto"/>
                                                                                                                                    <w:right w:val="none" w:sz="0" w:space="0" w:color="auto"/>
                                                                                                                                  </w:divBdr>
                                                                                                                                  <w:divsChild>
                                                                                                                                    <w:div w:id="2069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49619">
                                                                                                                              <w:marLeft w:val="0"/>
                                                                                                                              <w:marRight w:val="0"/>
                                                                                                                              <w:marTop w:val="225"/>
                                                                                                                              <w:marBottom w:val="0"/>
                                                                                                                              <w:divBdr>
                                                                                                                                <w:top w:val="none" w:sz="0" w:space="0" w:color="auto"/>
                                                                                                                                <w:left w:val="none" w:sz="0" w:space="0" w:color="auto"/>
                                                                                                                                <w:bottom w:val="none" w:sz="0" w:space="0" w:color="auto"/>
                                                                                                                                <w:right w:val="none" w:sz="0" w:space="0" w:color="auto"/>
                                                                                                                              </w:divBdr>
                                                                                                                              <w:divsChild>
                                                                                                                                <w:div w:id="1151211883">
                                                                                                                                  <w:marLeft w:val="0"/>
                                                                                                                                  <w:marRight w:val="0"/>
                                                                                                                                  <w:marTop w:val="0"/>
                                                                                                                                  <w:marBottom w:val="0"/>
                                                                                                                                  <w:divBdr>
                                                                                                                                    <w:top w:val="none" w:sz="0" w:space="0" w:color="auto"/>
                                                                                                                                    <w:left w:val="none" w:sz="0" w:space="0" w:color="auto"/>
                                                                                                                                    <w:bottom w:val="none" w:sz="0" w:space="0" w:color="auto"/>
                                                                                                                                    <w:right w:val="none" w:sz="0" w:space="0" w:color="auto"/>
                                                                                                                                  </w:divBdr>
                                                                                                                                </w:div>
                                                                                                                              </w:divsChild>
                                                                                                                            </w:div>
                                                                                                                            <w:div w:id="852886377">
                                                                                                                              <w:marLeft w:val="0"/>
                                                                                                                              <w:marRight w:val="0"/>
                                                                                                                              <w:marTop w:val="525"/>
                                                                                                                              <w:marBottom w:val="0"/>
                                                                                                                              <w:divBdr>
                                                                                                                                <w:top w:val="none" w:sz="0" w:space="0" w:color="auto"/>
                                                                                                                                <w:left w:val="none" w:sz="0" w:space="0" w:color="auto"/>
                                                                                                                                <w:bottom w:val="none" w:sz="0" w:space="0" w:color="auto"/>
                                                                                                                                <w:right w:val="none" w:sz="0" w:space="0" w:color="auto"/>
                                                                                                                              </w:divBdr>
                                                                                                                            </w:div>
                                                                                                                            <w:div w:id="1499152699">
                                                                                                                              <w:marLeft w:val="0"/>
                                                                                                                              <w:marRight w:val="0"/>
                                                                                                                              <w:marTop w:val="225"/>
                                                                                                                              <w:marBottom w:val="0"/>
                                                                                                                              <w:divBdr>
                                                                                                                                <w:top w:val="none" w:sz="0" w:space="0" w:color="auto"/>
                                                                                                                                <w:left w:val="none" w:sz="0" w:space="0" w:color="auto"/>
                                                                                                                                <w:bottom w:val="none" w:sz="0" w:space="0" w:color="auto"/>
                                                                                                                                <w:right w:val="none" w:sz="0" w:space="0" w:color="auto"/>
                                                                                                                              </w:divBdr>
                                                                                                                              <w:divsChild>
                                                                                                                                <w:div w:id="10507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621563">
                                                                                                                      <w:marLeft w:val="0"/>
                                                                                                                      <w:marRight w:val="0"/>
                                                                                                                      <w:marTop w:val="0"/>
                                                                                                                      <w:marBottom w:val="0"/>
                                                                                                                      <w:divBdr>
                                                                                                                        <w:top w:val="none" w:sz="0" w:space="0" w:color="auto"/>
                                                                                                                        <w:left w:val="none" w:sz="0" w:space="0" w:color="auto"/>
                                                                                                                        <w:bottom w:val="none" w:sz="0" w:space="0" w:color="auto"/>
                                                                                                                        <w:right w:val="none" w:sz="0" w:space="0" w:color="auto"/>
                                                                                                                      </w:divBdr>
                                                                                                                      <w:divsChild>
                                                                                                                        <w:div w:id="438329713">
                                                                                                                          <w:marLeft w:val="0"/>
                                                                                                                          <w:marRight w:val="0"/>
                                                                                                                          <w:marTop w:val="0"/>
                                                                                                                          <w:marBottom w:val="0"/>
                                                                                                                          <w:divBdr>
                                                                                                                            <w:top w:val="none" w:sz="0" w:space="0" w:color="auto"/>
                                                                                                                            <w:left w:val="none" w:sz="0" w:space="0" w:color="auto"/>
                                                                                                                            <w:bottom w:val="none" w:sz="0" w:space="0" w:color="auto"/>
                                                                                                                            <w:right w:val="none" w:sz="0" w:space="0" w:color="auto"/>
                                                                                                                          </w:divBdr>
                                                                                                                          <w:divsChild>
                                                                                                                            <w:div w:id="17439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1514">
                                                                                                                  <w:marLeft w:val="0"/>
                                                                                                                  <w:marRight w:val="0"/>
                                                                                                                  <w:marTop w:val="225"/>
                                                                                                                  <w:marBottom w:val="0"/>
                                                                                                                  <w:divBdr>
                                                                                                                    <w:top w:val="none" w:sz="0" w:space="0" w:color="auto"/>
                                                                                                                    <w:left w:val="none" w:sz="0" w:space="0" w:color="auto"/>
                                                                                                                    <w:bottom w:val="none" w:sz="0" w:space="0" w:color="auto"/>
                                                                                                                    <w:right w:val="none" w:sz="0" w:space="0" w:color="auto"/>
                                                                                                                  </w:divBdr>
                                                                                                                  <w:divsChild>
                                                                                                                    <w:div w:id="2127192033">
                                                                                                                      <w:marLeft w:val="0"/>
                                                                                                                      <w:marRight w:val="0"/>
                                                                                                                      <w:marTop w:val="0"/>
                                                                                                                      <w:marBottom w:val="0"/>
                                                                                                                      <w:divBdr>
                                                                                                                        <w:top w:val="none" w:sz="0" w:space="0" w:color="auto"/>
                                                                                                                        <w:left w:val="none" w:sz="0" w:space="0" w:color="auto"/>
                                                                                                                        <w:bottom w:val="none" w:sz="0" w:space="0" w:color="auto"/>
                                                                                                                        <w:right w:val="none" w:sz="0" w:space="0" w:color="auto"/>
                                                                                                                      </w:divBdr>
                                                                                                                    </w:div>
                                                                                                                  </w:divsChild>
                                                                                                                </w:div>
                                                                                                                <w:div w:id="1723938599">
                                                                                                                  <w:marLeft w:val="0"/>
                                                                                                                  <w:marRight w:val="0"/>
                                                                                                                  <w:marTop w:val="225"/>
                                                                                                                  <w:marBottom w:val="0"/>
                                                                                                                  <w:divBdr>
                                                                                                                    <w:top w:val="none" w:sz="0" w:space="0" w:color="auto"/>
                                                                                                                    <w:left w:val="none" w:sz="0" w:space="0" w:color="auto"/>
                                                                                                                    <w:bottom w:val="none" w:sz="0" w:space="0" w:color="auto"/>
                                                                                                                    <w:right w:val="none" w:sz="0" w:space="0" w:color="auto"/>
                                                                                                                  </w:divBdr>
                                                                                                                  <w:divsChild>
                                                                                                                    <w:div w:id="1176379557">
                                                                                                                      <w:marLeft w:val="0"/>
                                                                                                                      <w:marRight w:val="0"/>
                                                                                                                      <w:marTop w:val="0"/>
                                                                                                                      <w:marBottom w:val="0"/>
                                                                                                                      <w:divBdr>
                                                                                                                        <w:top w:val="none" w:sz="0" w:space="0" w:color="auto"/>
                                                                                                                        <w:left w:val="none" w:sz="0" w:space="0" w:color="auto"/>
                                                                                                                        <w:bottom w:val="none" w:sz="0" w:space="0" w:color="auto"/>
                                                                                                                        <w:right w:val="none" w:sz="0" w:space="0" w:color="auto"/>
                                                                                                                      </w:divBdr>
                                                                                                                    </w:div>
                                                                                                                  </w:divsChild>
                                                                                                                </w:div>
                                                                                                                <w:div w:id="2076657979">
                                                                                                                  <w:marLeft w:val="0"/>
                                                                                                                  <w:marRight w:val="0"/>
                                                                                                                  <w:marTop w:val="300"/>
                                                                                                                  <w:marBottom w:val="0"/>
                                                                                                                  <w:divBdr>
                                                                                                                    <w:top w:val="none" w:sz="0" w:space="0" w:color="auto"/>
                                                                                                                    <w:left w:val="none" w:sz="0" w:space="0" w:color="auto"/>
                                                                                                                    <w:bottom w:val="none" w:sz="0" w:space="0" w:color="auto"/>
                                                                                                                    <w:right w:val="none" w:sz="0" w:space="0" w:color="auto"/>
                                                                                                                  </w:divBdr>
                                                                                                                  <w:divsChild>
                                                                                                                    <w:div w:id="149297010">
                                                                                                                      <w:marLeft w:val="0"/>
                                                                                                                      <w:marRight w:val="0"/>
                                                                                                                      <w:marTop w:val="0"/>
                                                                                                                      <w:marBottom w:val="0"/>
                                                                                                                      <w:divBdr>
                                                                                                                        <w:top w:val="none" w:sz="0" w:space="0" w:color="auto"/>
                                                                                                                        <w:left w:val="none" w:sz="0" w:space="0" w:color="auto"/>
                                                                                                                        <w:bottom w:val="none" w:sz="0" w:space="0" w:color="auto"/>
                                                                                                                        <w:right w:val="none" w:sz="0" w:space="0" w:color="auto"/>
                                                                                                                      </w:divBdr>
                                                                                                                    </w:div>
                                                                                                                  </w:divsChild>
                                                                                                                </w:div>
                                                                                                                <w:div w:id="2144539202">
                                                                                                                  <w:marLeft w:val="0"/>
                                                                                                                  <w:marRight w:val="0"/>
                                                                                                                  <w:marTop w:val="0"/>
                                                                                                                  <w:marBottom w:val="0"/>
                                                                                                                  <w:divBdr>
                                                                                                                    <w:top w:val="none" w:sz="0" w:space="0" w:color="auto"/>
                                                                                                                    <w:left w:val="none" w:sz="0" w:space="0" w:color="auto"/>
                                                                                                                    <w:bottom w:val="none" w:sz="0" w:space="0" w:color="auto"/>
                                                                                                                    <w:right w:val="none" w:sz="0" w:space="0" w:color="auto"/>
                                                                                                                  </w:divBdr>
                                                                                                                  <w:divsChild>
                                                                                                                    <w:div w:id="866985059">
                                                                                                                      <w:marLeft w:val="0"/>
                                                                                                                      <w:marRight w:val="0"/>
                                                                                                                      <w:marTop w:val="0"/>
                                                                                                                      <w:marBottom w:val="0"/>
                                                                                                                      <w:divBdr>
                                                                                                                        <w:top w:val="none" w:sz="0" w:space="0" w:color="auto"/>
                                                                                                                        <w:left w:val="none" w:sz="0" w:space="0" w:color="auto"/>
                                                                                                                        <w:bottom w:val="none" w:sz="0" w:space="0" w:color="auto"/>
                                                                                                                        <w:right w:val="none" w:sz="0" w:space="0" w:color="auto"/>
                                                                                                                      </w:divBdr>
                                                                                                                      <w:divsChild>
                                                                                                                        <w:div w:id="115036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85917">
                                                                                                              <w:marLeft w:val="0"/>
                                                                                                              <w:marRight w:val="0"/>
                                                                                                              <w:marTop w:val="0"/>
                                                                                                              <w:marBottom w:val="0"/>
                                                                                                              <w:divBdr>
                                                                                                                <w:top w:val="none" w:sz="0" w:space="0" w:color="auto"/>
                                                                                                                <w:left w:val="none" w:sz="0" w:space="0" w:color="auto"/>
                                                                                                                <w:bottom w:val="none" w:sz="0" w:space="0" w:color="auto"/>
                                                                                                                <w:right w:val="none" w:sz="0" w:space="0" w:color="auto"/>
                                                                                                              </w:divBdr>
                                                                                                              <w:divsChild>
                                                                                                                <w:div w:id="265962632">
                                                                                                                  <w:marLeft w:val="0"/>
                                                                                                                  <w:marRight w:val="0"/>
                                                                                                                  <w:marTop w:val="0"/>
                                                                                                                  <w:marBottom w:val="0"/>
                                                                                                                  <w:divBdr>
                                                                                                                    <w:top w:val="none" w:sz="0" w:space="0" w:color="auto"/>
                                                                                                                    <w:left w:val="none" w:sz="0" w:space="0" w:color="auto"/>
                                                                                                                    <w:bottom w:val="none" w:sz="0" w:space="0" w:color="auto"/>
                                                                                                                    <w:right w:val="none" w:sz="0" w:space="0" w:color="auto"/>
                                                                                                                  </w:divBdr>
                                                                                                                </w:div>
                                                                                                                <w:div w:id="1694264085">
                                                                                                                  <w:marLeft w:val="0"/>
                                                                                                                  <w:marRight w:val="0"/>
                                                                                                                  <w:marTop w:val="0"/>
                                                                                                                  <w:marBottom w:val="0"/>
                                                                                                                  <w:divBdr>
                                                                                                                    <w:top w:val="none" w:sz="0" w:space="0" w:color="auto"/>
                                                                                                                    <w:left w:val="none" w:sz="0" w:space="0" w:color="auto"/>
                                                                                                                    <w:bottom w:val="none" w:sz="0" w:space="0" w:color="auto"/>
                                                                                                                    <w:right w:val="none" w:sz="0" w:space="0" w:color="auto"/>
                                                                                                                  </w:divBdr>
                                                                                                                  <w:divsChild>
                                                                                                                    <w:div w:id="20296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2395">
                                                                                                              <w:marLeft w:val="0"/>
                                                                                                              <w:marRight w:val="0"/>
                                                                                                              <w:marTop w:val="225"/>
                                                                                                              <w:marBottom w:val="0"/>
                                                                                                              <w:divBdr>
                                                                                                                <w:top w:val="none" w:sz="0" w:space="0" w:color="auto"/>
                                                                                                                <w:left w:val="none" w:sz="0" w:space="0" w:color="auto"/>
                                                                                                                <w:bottom w:val="none" w:sz="0" w:space="0" w:color="auto"/>
                                                                                                                <w:right w:val="none" w:sz="0" w:space="0" w:color="auto"/>
                                                                                                              </w:divBdr>
                                                                                                              <w:divsChild>
                                                                                                                <w:div w:id="356544945">
                                                                                                                  <w:marLeft w:val="0"/>
                                                                                                                  <w:marRight w:val="0"/>
                                                                                                                  <w:marTop w:val="0"/>
                                                                                                                  <w:marBottom w:val="0"/>
                                                                                                                  <w:divBdr>
                                                                                                                    <w:top w:val="none" w:sz="0" w:space="0" w:color="auto"/>
                                                                                                                    <w:left w:val="none" w:sz="0" w:space="0" w:color="auto"/>
                                                                                                                    <w:bottom w:val="none" w:sz="0" w:space="0" w:color="auto"/>
                                                                                                                    <w:right w:val="none" w:sz="0" w:space="0" w:color="auto"/>
                                                                                                                  </w:divBdr>
                                                                                                                </w:div>
                                                                                                              </w:divsChild>
                                                                                                            </w:div>
                                                                                                            <w:div w:id="1837384315">
                                                                                                              <w:marLeft w:val="0"/>
                                                                                                              <w:marRight w:val="0"/>
                                                                                                              <w:marTop w:val="300"/>
                                                                                                              <w:marBottom w:val="0"/>
                                                                                                              <w:divBdr>
                                                                                                                <w:top w:val="none" w:sz="0" w:space="0" w:color="auto"/>
                                                                                                                <w:left w:val="none" w:sz="0" w:space="0" w:color="auto"/>
                                                                                                                <w:bottom w:val="none" w:sz="0" w:space="0" w:color="auto"/>
                                                                                                                <w:right w:val="none" w:sz="0" w:space="0" w:color="auto"/>
                                                                                                              </w:divBdr>
                                                                                                              <w:divsChild>
                                                                                                                <w:div w:id="1041781502">
                                                                                                                  <w:marLeft w:val="0"/>
                                                                                                                  <w:marRight w:val="0"/>
                                                                                                                  <w:marTop w:val="0"/>
                                                                                                                  <w:marBottom w:val="0"/>
                                                                                                                  <w:divBdr>
                                                                                                                    <w:top w:val="none" w:sz="0" w:space="0" w:color="auto"/>
                                                                                                                    <w:left w:val="none" w:sz="0" w:space="0" w:color="auto"/>
                                                                                                                    <w:bottom w:val="none" w:sz="0" w:space="0" w:color="auto"/>
                                                                                                                    <w:right w:val="none" w:sz="0" w:space="0" w:color="auto"/>
                                                                                                                  </w:divBdr>
                                                                                                                </w:div>
                                                                                                              </w:divsChild>
                                                                                                            </w:div>
                                                                                                            <w:div w:id="190560033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2120491180">
                                                                                                      <w:marLeft w:val="0"/>
                                                                                                      <w:marRight w:val="0"/>
                                                                                                      <w:marTop w:val="300"/>
                                                                                                      <w:marBottom w:val="0"/>
                                                                                                      <w:divBdr>
                                                                                                        <w:top w:val="none" w:sz="0" w:space="0" w:color="auto"/>
                                                                                                        <w:left w:val="none" w:sz="0" w:space="0" w:color="auto"/>
                                                                                                        <w:bottom w:val="none" w:sz="0" w:space="0" w:color="auto"/>
                                                                                                        <w:right w:val="none" w:sz="0" w:space="0" w:color="auto"/>
                                                                                                      </w:divBdr>
                                                                                                      <w:divsChild>
                                                                                                        <w:div w:id="97321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24043">
                                                                                              <w:marLeft w:val="0"/>
                                                                                              <w:marRight w:val="0"/>
                                                                                              <w:marTop w:val="0"/>
                                                                                              <w:marBottom w:val="0"/>
                                                                                              <w:divBdr>
                                                                                                <w:top w:val="none" w:sz="0" w:space="0" w:color="auto"/>
                                                                                                <w:left w:val="none" w:sz="0" w:space="0" w:color="auto"/>
                                                                                                <w:bottom w:val="none" w:sz="0" w:space="0" w:color="auto"/>
                                                                                                <w:right w:val="none" w:sz="0" w:space="0" w:color="auto"/>
                                                                                              </w:divBdr>
                                                                                              <w:divsChild>
                                                                                                <w:div w:id="1497964087">
                                                                                                  <w:marLeft w:val="0"/>
                                                                                                  <w:marRight w:val="0"/>
                                                                                                  <w:marTop w:val="0"/>
                                                                                                  <w:marBottom w:val="0"/>
                                                                                                  <w:divBdr>
                                                                                                    <w:top w:val="none" w:sz="0" w:space="0" w:color="auto"/>
                                                                                                    <w:left w:val="none" w:sz="0" w:space="0" w:color="auto"/>
                                                                                                    <w:bottom w:val="none" w:sz="0" w:space="0" w:color="auto"/>
                                                                                                    <w:right w:val="none" w:sz="0" w:space="0" w:color="auto"/>
                                                                                                  </w:divBdr>
                                                                                                </w:div>
                                                                                              </w:divsChild>
                                                                                            </w:div>
                                                                                            <w:div w:id="1599605039">
                                                                                              <w:marLeft w:val="0"/>
                                                                                              <w:marRight w:val="0"/>
                                                                                              <w:marTop w:val="300"/>
                                                                                              <w:marBottom w:val="0"/>
                                                                                              <w:divBdr>
                                                                                                <w:top w:val="none" w:sz="0" w:space="0" w:color="auto"/>
                                                                                                <w:left w:val="none" w:sz="0" w:space="0" w:color="auto"/>
                                                                                                <w:bottom w:val="none" w:sz="0" w:space="0" w:color="auto"/>
                                                                                                <w:right w:val="none" w:sz="0" w:space="0" w:color="auto"/>
                                                                                              </w:divBdr>
                                                                                              <w:divsChild>
                                                                                                <w:div w:id="1670719570">
                                                                                                  <w:marLeft w:val="0"/>
                                                                                                  <w:marRight w:val="0"/>
                                                                                                  <w:marTop w:val="0"/>
                                                                                                  <w:marBottom w:val="0"/>
                                                                                                  <w:divBdr>
                                                                                                    <w:top w:val="none" w:sz="0" w:space="0" w:color="auto"/>
                                                                                                    <w:left w:val="none" w:sz="0" w:space="0" w:color="auto"/>
                                                                                                    <w:bottom w:val="none" w:sz="0" w:space="0" w:color="auto"/>
                                                                                                    <w:right w:val="none" w:sz="0" w:space="0" w:color="auto"/>
                                                                                                  </w:divBdr>
                                                                                                </w:div>
                                                                                              </w:divsChild>
                                                                                            </w:div>
                                                                                            <w:div w:id="1635722159">
                                                                                              <w:marLeft w:val="0"/>
                                                                                              <w:marRight w:val="0"/>
                                                                                              <w:marTop w:val="225"/>
                                                                                              <w:marBottom w:val="0"/>
                                                                                              <w:divBdr>
                                                                                                <w:top w:val="none" w:sz="0" w:space="0" w:color="auto"/>
                                                                                                <w:left w:val="none" w:sz="0" w:space="0" w:color="auto"/>
                                                                                                <w:bottom w:val="none" w:sz="0" w:space="0" w:color="auto"/>
                                                                                                <w:right w:val="none" w:sz="0" w:space="0" w:color="auto"/>
                                                                                              </w:divBdr>
                                                                                              <w:divsChild>
                                                                                                <w:div w:id="1476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75538">
                                                                                      <w:marLeft w:val="0"/>
                                                                                      <w:marRight w:val="0"/>
                                                                                      <w:marTop w:val="0"/>
                                                                                      <w:marBottom w:val="0"/>
                                                                                      <w:divBdr>
                                                                                        <w:top w:val="none" w:sz="0" w:space="0" w:color="auto"/>
                                                                                        <w:left w:val="none" w:sz="0" w:space="0" w:color="auto"/>
                                                                                        <w:bottom w:val="none" w:sz="0" w:space="0" w:color="auto"/>
                                                                                        <w:right w:val="none" w:sz="0" w:space="0" w:color="auto"/>
                                                                                      </w:divBdr>
                                                                                      <w:divsChild>
                                                                                        <w:div w:id="790248248">
                                                                                          <w:marLeft w:val="0"/>
                                                                                          <w:marRight w:val="0"/>
                                                                                          <w:marTop w:val="0"/>
                                                                                          <w:marBottom w:val="0"/>
                                                                                          <w:divBdr>
                                                                                            <w:top w:val="none" w:sz="0" w:space="0" w:color="auto"/>
                                                                                            <w:left w:val="none" w:sz="0" w:space="0" w:color="auto"/>
                                                                                            <w:bottom w:val="none" w:sz="0" w:space="0" w:color="auto"/>
                                                                                            <w:right w:val="none" w:sz="0" w:space="0" w:color="auto"/>
                                                                                          </w:divBdr>
                                                                                          <w:divsChild>
                                                                                            <w:div w:id="1786195489">
                                                                                              <w:marLeft w:val="0"/>
                                                                                              <w:marRight w:val="0"/>
                                                                                              <w:marTop w:val="0"/>
                                                                                              <w:marBottom w:val="0"/>
                                                                                              <w:divBdr>
                                                                                                <w:top w:val="none" w:sz="0" w:space="0" w:color="auto"/>
                                                                                                <w:left w:val="none" w:sz="0" w:space="0" w:color="auto"/>
                                                                                                <w:bottom w:val="none" w:sz="0" w:space="0" w:color="auto"/>
                                                                                                <w:right w:val="none" w:sz="0" w:space="0" w:color="auto"/>
                                                                                              </w:divBdr>
                                                                                              <w:divsChild>
                                                                                                <w:div w:id="790634471">
                                                                                                  <w:marLeft w:val="0"/>
                                                                                                  <w:marRight w:val="0"/>
                                                                                                  <w:marTop w:val="0"/>
                                                                                                  <w:marBottom w:val="0"/>
                                                                                                  <w:divBdr>
                                                                                                    <w:top w:val="none" w:sz="0" w:space="0" w:color="auto"/>
                                                                                                    <w:left w:val="none" w:sz="0" w:space="0" w:color="auto"/>
                                                                                                    <w:bottom w:val="none" w:sz="0" w:space="0" w:color="auto"/>
                                                                                                    <w:right w:val="none" w:sz="0" w:space="0" w:color="auto"/>
                                                                                                  </w:divBdr>
                                                                                                  <w:divsChild>
                                                                                                    <w:div w:id="914707710">
                                                                                                      <w:marLeft w:val="0"/>
                                                                                                      <w:marRight w:val="0"/>
                                                                                                      <w:marTop w:val="0"/>
                                                                                                      <w:marBottom w:val="0"/>
                                                                                                      <w:divBdr>
                                                                                                        <w:top w:val="none" w:sz="0" w:space="0" w:color="auto"/>
                                                                                                        <w:left w:val="none" w:sz="0" w:space="0" w:color="auto"/>
                                                                                                        <w:bottom w:val="none" w:sz="0" w:space="0" w:color="auto"/>
                                                                                                        <w:right w:val="none" w:sz="0" w:space="0" w:color="auto"/>
                                                                                                      </w:divBdr>
                                                                                                      <w:divsChild>
                                                                                                        <w:div w:id="669068">
                                                                                                          <w:marLeft w:val="0"/>
                                                                                                          <w:marRight w:val="0"/>
                                                                                                          <w:marTop w:val="0"/>
                                                                                                          <w:marBottom w:val="0"/>
                                                                                                          <w:divBdr>
                                                                                                            <w:top w:val="none" w:sz="0" w:space="0" w:color="auto"/>
                                                                                                            <w:left w:val="none" w:sz="0" w:space="0" w:color="auto"/>
                                                                                                            <w:bottom w:val="none" w:sz="0" w:space="0" w:color="auto"/>
                                                                                                            <w:right w:val="none" w:sz="0" w:space="0" w:color="auto"/>
                                                                                                          </w:divBdr>
                                                                                                          <w:divsChild>
                                                                                                            <w:div w:id="1333609877">
                                                                                                              <w:marLeft w:val="0"/>
                                                                                                              <w:marRight w:val="0"/>
                                                                                                              <w:marTop w:val="0"/>
                                                                                                              <w:marBottom w:val="0"/>
                                                                                                              <w:divBdr>
                                                                                                                <w:top w:val="none" w:sz="0" w:space="0" w:color="auto"/>
                                                                                                                <w:left w:val="none" w:sz="0" w:space="0" w:color="auto"/>
                                                                                                                <w:bottom w:val="none" w:sz="0" w:space="0" w:color="auto"/>
                                                                                                                <w:right w:val="none" w:sz="0" w:space="0" w:color="auto"/>
                                                                                                              </w:divBdr>
                                                                                                              <w:divsChild>
                                                                                                                <w:div w:id="691610371">
                                                                                                                  <w:marLeft w:val="0"/>
                                                                                                                  <w:marRight w:val="0"/>
                                                                                                                  <w:marTop w:val="0"/>
                                                                                                                  <w:marBottom w:val="0"/>
                                                                                                                  <w:divBdr>
                                                                                                                    <w:top w:val="none" w:sz="0" w:space="0" w:color="auto"/>
                                                                                                                    <w:left w:val="none" w:sz="0" w:space="0" w:color="auto"/>
                                                                                                                    <w:bottom w:val="none" w:sz="0" w:space="0" w:color="auto"/>
                                                                                                                    <w:right w:val="none" w:sz="0" w:space="0" w:color="auto"/>
                                                                                                                  </w:divBdr>
                                                                                                                  <w:divsChild>
                                                                                                                    <w:div w:id="1990747558">
                                                                                                                      <w:marLeft w:val="0"/>
                                                                                                                      <w:marRight w:val="0"/>
                                                                                                                      <w:marTop w:val="0"/>
                                                                                                                      <w:marBottom w:val="0"/>
                                                                                                                      <w:divBdr>
                                                                                                                        <w:top w:val="none" w:sz="0" w:space="0" w:color="auto"/>
                                                                                                                        <w:left w:val="none" w:sz="0" w:space="0" w:color="auto"/>
                                                                                                                        <w:bottom w:val="none" w:sz="0" w:space="0" w:color="auto"/>
                                                                                                                        <w:right w:val="none" w:sz="0" w:space="0" w:color="auto"/>
                                                                                                                      </w:divBdr>
                                                                                                                      <w:divsChild>
                                                                                                                        <w:div w:id="601693049">
                                                                                                                          <w:marLeft w:val="0"/>
                                                                                                                          <w:marRight w:val="0"/>
                                                                                                                          <w:marTop w:val="0"/>
                                                                                                                          <w:marBottom w:val="0"/>
                                                                                                                          <w:divBdr>
                                                                                                                            <w:top w:val="none" w:sz="0" w:space="0" w:color="auto"/>
                                                                                                                            <w:left w:val="none" w:sz="0" w:space="0" w:color="auto"/>
                                                                                                                            <w:bottom w:val="none" w:sz="0" w:space="0" w:color="auto"/>
                                                                                                                            <w:right w:val="none" w:sz="0" w:space="0" w:color="auto"/>
                                                                                                                          </w:divBdr>
                                                                                                                          <w:divsChild>
                                                                                                                            <w:div w:id="1290473767">
                                                                                                                              <w:marLeft w:val="0"/>
                                                                                                                              <w:marRight w:val="0"/>
                                                                                                                              <w:marTop w:val="0"/>
                                                                                                                              <w:marBottom w:val="0"/>
                                                                                                                              <w:divBdr>
                                                                                                                                <w:top w:val="none" w:sz="0" w:space="0" w:color="auto"/>
                                                                                                                                <w:left w:val="none" w:sz="0" w:space="0" w:color="auto"/>
                                                                                                                                <w:bottom w:val="none" w:sz="0" w:space="0" w:color="auto"/>
                                                                                                                                <w:right w:val="none" w:sz="0" w:space="0" w:color="auto"/>
                                                                                                                              </w:divBdr>
                                                                                                                              <w:divsChild>
                                                                                                                                <w:div w:id="815294743">
                                                                                                                                  <w:marLeft w:val="0"/>
                                                                                                                                  <w:marRight w:val="0"/>
                                                                                                                                  <w:marTop w:val="0"/>
                                                                                                                                  <w:marBottom w:val="0"/>
                                                                                                                                  <w:divBdr>
                                                                                                                                    <w:top w:val="none" w:sz="0" w:space="0" w:color="auto"/>
                                                                                                                                    <w:left w:val="none" w:sz="0" w:space="0" w:color="auto"/>
                                                                                                                                    <w:bottom w:val="none" w:sz="0" w:space="0" w:color="auto"/>
                                                                                                                                    <w:right w:val="none" w:sz="0" w:space="0" w:color="auto"/>
                                                                                                                                  </w:divBdr>
                                                                                                                                </w:div>
                                                                                                                              </w:divsChild>
                                                                                                                            </w:div>
                                                                                                                            <w:div w:id="1806072772">
                                                                                                                              <w:marLeft w:val="0"/>
                                                                                                                              <w:marRight w:val="0"/>
                                                                                                                              <w:marTop w:val="0"/>
                                                                                                                              <w:marBottom w:val="0"/>
                                                                                                                              <w:divBdr>
                                                                                                                                <w:top w:val="none" w:sz="0" w:space="0" w:color="auto"/>
                                                                                                                                <w:left w:val="none" w:sz="0" w:space="0" w:color="auto"/>
                                                                                                                                <w:bottom w:val="none" w:sz="0" w:space="0" w:color="auto"/>
                                                                                                                                <w:right w:val="none" w:sz="0" w:space="0" w:color="auto"/>
                                                                                                                              </w:divBdr>
                                                                                                                            </w:div>
                                                                                                                          </w:divsChild>
                                                                                                                        </w:div>
                                                                                                                        <w:div w:id="8581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2780">
                                                                                                                  <w:marLeft w:val="0"/>
                                                                                                                  <w:marRight w:val="0"/>
                                                                                                                  <w:marTop w:val="0"/>
                                                                                                                  <w:marBottom w:val="0"/>
                                                                                                                  <w:divBdr>
                                                                                                                    <w:top w:val="none" w:sz="0" w:space="0" w:color="auto"/>
                                                                                                                    <w:left w:val="none" w:sz="0" w:space="0" w:color="auto"/>
                                                                                                                    <w:bottom w:val="none" w:sz="0" w:space="0" w:color="auto"/>
                                                                                                                    <w:right w:val="none" w:sz="0" w:space="0" w:color="auto"/>
                                                                                                                  </w:divBdr>
                                                                                                                  <w:divsChild>
                                                                                                                    <w:div w:id="18491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712925">
                                                                                                          <w:marLeft w:val="0"/>
                                                                                                          <w:marRight w:val="-15"/>
                                                                                                          <w:marTop w:val="0"/>
                                                                                                          <w:marBottom w:val="0"/>
                                                                                                          <w:divBdr>
                                                                                                            <w:top w:val="none" w:sz="0" w:space="0" w:color="auto"/>
                                                                                                            <w:left w:val="none" w:sz="0" w:space="0" w:color="auto"/>
                                                                                                            <w:bottom w:val="none" w:sz="0" w:space="0" w:color="auto"/>
                                                                                                            <w:right w:val="none" w:sz="0" w:space="0" w:color="auto"/>
                                                                                                          </w:divBdr>
                                                                                                          <w:divsChild>
                                                                                                            <w:div w:id="1095324635">
                                                                                                              <w:marLeft w:val="0"/>
                                                                                                              <w:marRight w:val="0"/>
                                                                                                              <w:marTop w:val="0"/>
                                                                                                              <w:marBottom w:val="0"/>
                                                                                                              <w:divBdr>
                                                                                                                <w:top w:val="none" w:sz="0" w:space="0" w:color="auto"/>
                                                                                                                <w:left w:val="none" w:sz="0" w:space="0" w:color="auto"/>
                                                                                                                <w:bottom w:val="none" w:sz="0" w:space="0" w:color="auto"/>
                                                                                                                <w:right w:val="none" w:sz="0" w:space="0" w:color="auto"/>
                                                                                                              </w:divBdr>
                                                                                                              <w:divsChild>
                                                                                                                <w:div w:id="1099984038">
                                                                                                                  <w:marLeft w:val="0"/>
                                                                                                                  <w:marRight w:val="0"/>
                                                                                                                  <w:marTop w:val="0"/>
                                                                                                                  <w:marBottom w:val="0"/>
                                                                                                                  <w:divBdr>
                                                                                                                    <w:top w:val="none" w:sz="0" w:space="0" w:color="auto"/>
                                                                                                                    <w:left w:val="none" w:sz="0" w:space="0" w:color="auto"/>
                                                                                                                    <w:bottom w:val="none" w:sz="0" w:space="0" w:color="auto"/>
                                                                                                                    <w:right w:val="none" w:sz="0" w:space="0" w:color="auto"/>
                                                                                                                  </w:divBdr>
                                                                                                                  <w:divsChild>
                                                                                                                    <w:div w:id="958417593">
                                                                                                                      <w:marLeft w:val="0"/>
                                                                                                                      <w:marRight w:val="0"/>
                                                                                                                      <w:marTop w:val="0"/>
                                                                                                                      <w:marBottom w:val="0"/>
                                                                                                                      <w:divBdr>
                                                                                                                        <w:top w:val="none" w:sz="0" w:space="0" w:color="auto"/>
                                                                                                                        <w:left w:val="none" w:sz="0" w:space="0" w:color="auto"/>
                                                                                                                        <w:bottom w:val="none" w:sz="0" w:space="0" w:color="auto"/>
                                                                                                                        <w:right w:val="none" w:sz="0" w:space="0" w:color="auto"/>
                                                                                                                      </w:divBdr>
                                                                                                                    </w:div>
                                                                                                                  </w:divsChild>
                                                                                                                </w:div>
                                                                                                                <w:div w:id="1670139154">
                                                                                                                  <w:marLeft w:val="0"/>
                                                                                                                  <w:marRight w:val="0"/>
                                                                                                                  <w:marTop w:val="0"/>
                                                                                                                  <w:marBottom w:val="0"/>
                                                                                                                  <w:divBdr>
                                                                                                                    <w:top w:val="none" w:sz="0" w:space="0" w:color="auto"/>
                                                                                                                    <w:left w:val="none" w:sz="0" w:space="0" w:color="auto"/>
                                                                                                                    <w:bottom w:val="none" w:sz="0" w:space="0" w:color="auto"/>
                                                                                                                    <w:right w:val="none" w:sz="0" w:space="0" w:color="auto"/>
                                                                                                                  </w:divBdr>
                                                                                                                  <w:divsChild>
                                                                                                                    <w:div w:id="1367289368">
                                                                                                                      <w:marLeft w:val="0"/>
                                                                                                                      <w:marRight w:val="0"/>
                                                                                                                      <w:marTop w:val="0"/>
                                                                                                                      <w:marBottom w:val="0"/>
                                                                                                                      <w:divBdr>
                                                                                                                        <w:top w:val="none" w:sz="0" w:space="0" w:color="auto"/>
                                                                                                                        <w:left w:val="none" w:sz="0" w:space="0" w:color="auto"/>
                                                                                                                        <w:bottom w:val="none" w:sz="0" w:space="0" w:color="auto"/>
                                                                                                                        <w:right w:val="none" w:sz="0" w:space="0" w:color="auto"/>
                                                                                                                      </w:divBdr>
                                                                                                                      <w:divsChild>
                                                                                                                        <w:div w:id="406612921">
                                                                                                                          <w:marLeft w:val="0"/>
                                                                                                                          <w:marRight w:val="0"/>
                                                                                                                          <w:marTop w:val="0"/>
                                                                                                                          <w:marBottom w:val="0"/>
                                                                                                                          <w:divBdr>
                                                                                                                            <w:top w:val="none" w:sz="0" w:space="0" w:color="auto"/>
                                                                                                                            <w:left w:val="none" w:sz="0" w:space="0" w:color="auto"/>
                                                                                                                            <w:bottom w:val="none" w:sz="0" w:space="0" w:color="auto"/>
                                                                                                                            <w:right w:val="none" w:sz="0" w:space="0" w:color="auto"/>
                                                                                                                          </w:divBdr>
                                                                                                                          <w:divsChild>
                                                                                                                            <w:div w:id="552888125">
                                                                                                                              <w:marLeft w:val="0"/>
                                                                                                                              <w:marRight w:val="0"/>
                                                                                                                              <w:marTop w:val="0"/>
                                                                                                                              <w:marBottom w:val="0"/>
                                                                                                                              <w:divBdr>
                                                                                                                                <w:top w:val="none" w:sz="0" w:space="0" w:color="auto"/>
                                                                                                                                <w:left w:val="none" w:sz="0" w:space="0" w:color="auto"/>
                                                                                                                                <w:bottom w:val="none" w:sz="0" w:space="0" w:color="auto"/>
                                                                                                                                <w:right w:val="none" w:sz="0" w:space="0" w:color="auto"/>
                                                                                                                              </w:divBdr>
                                                                                                                            </w:div>
                                                                                                                            <w:div w:id="1881093965">
                                                                                                                              <w:marLeft w:val="0"/>
                                                                                                                              <w:marRight w:val="0"/>
                                                                                                                              <w:marTop w:val="0"/>
                                                                                                                              <w:marBottom w:val="0"/>
                                                                                                                              <w:divBdr>
                                                                                                                                <w:top w:val="none" w:sz="0" w:space="0" w:color="auto"/>
                                                                                                                                <w:left w:val="none" w:sz="0" w:space="0" w:color="auto"/>
                                                                                                                                <w:bottom w:val="none" w:sz="0" w:space="0" w:color="auto"/>
                                                                                                                                <w:right w:val="none" w:sz="0" w:space="0" w:color="auto"/>
                                                                                                                              </w:divBdr>
                                                                                                                              <w:divsChild>
                                                                                                                                <w:div w:id="7479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665192">
                                                                                                          <w:marLeft w:val="0"/>
                                                                                                          <w:marRight w:val="0"/>
                                                                                                          <w:marTop w:val="0"/>
                                                                                                          <w:marBottom w:val="0"/>
                                                                                                          <w:divBdr>
                                                                                                            <w:top w:val="none" w:sz="0" w:space="0" w:color="auto"/>
                                                                                                            <w:left w:val="none" w:sz="0" w:space="0" w:color="auto"/>
                                                                                                            <w:bottom w:val="none" w:sz="0" w:space="0" w:color="auto"/>
                                                                                                            <w:right w:val="none" w:sz="0" w:space="0" w:color="auto"/>
                                                                                                          </w:divBdr>
                                                                                                          <w:divsChild>
                                                                                                            <w:div w:id="545411925">
                                                                                                              <w:marLeft w:val="0"/>
                                                                                                              <w:marRight w:val="0"/>
                                                                                                              <w:marTop w:val="0"/>
                                                                                                              <w:marBottom w:val="0"/>
                                                                                                              <w:divBdr>
                                                                                                                <w:top w:val="none" w:sz="0" w:space="0" w:color="auto"/>
                                                                                                                <w:left w:val="none" w:sz="0" w:space="0" w:color="auto"/>
                                                                                                                <w:bottom w:val="none" w:sz="0" w:space="0" w:color="auto"/>
                                                                                                                <w:right w:val="none" w:sz="0" w:space="0" w:color="auto"/>
                                                                                                              </w:divBdr>
                                                                                                              <w:divsChild>
                                                                                                                <w:div w:id="1699768920">
                                                                                                                  <w:marLeft w:val="0"/>
                                                                                                                  <w:marRight w:val="0"/>
                                                                                                                  <w:marTop w:val="0"/>
                                                                                                                  <w:marBottom w:val="0"/>
                                                                                                                  <w:divBdr>
                                                                                                                    <w:top w:val="none" w:sz="0" w:space="0" w:color="auto"/>
                                                                                                                    <w:left w:val="none" w:sz="0" w:space="0" w:color="auto"/>
                                                                                                                    <w:bottom w:val="none" w:sz="0" w:space="0" w:color="auto"/>
                                                                                                                    <w:right w:val="none" w:sz="0" w:space="0" w:color="auto"/>
                                                                                                                  </w:divBdr>
                                                                                                                  <w:divsChild>
                                                                                                                    <w:div w:id="1778254727">
                                                                                                                      <w:marLeft w:val="0"/>
                                                                                                                      <w:marRight w:val="0"/>
                                                                                                                      <w:marTop w:val="0"/>
                                                                                                                      <w:marBottom w:val="0"/>
                                                                                                                      <w:divBdr>
                                                                                                                        <w:top w:val="none" w:sz="0" w:space="0" w:color="auto"/>
                                                                                                                        <w:left w:val="none" w:sz="0" w:space="0" w:color="auto"/>
                                                                                                                        <w:bottom w:val="none" w:sz="0" w:space="0" w:color="auto"/>
                                                                                                                        <w:right w:val="none" w:sz="0" w:space="0" w:color="auto"/>
                                                                                                                      </w:divBdr>
                                                                                                                    </w:div>
                                                                                                                  </w:divsChild>
                                                                                                                </w:div>
                                                                                                                <w:div w:id="2100711961">
                                                                                                                  <w:marLeft w:val="0"/>
                                                                                                                  <w:marRight w:val="0"/>
                                                                                                                  <w:marTop w:val="0"/>
                                                                                                                  <w:marBottom w:val="0"/>
                                                                                                                  <w:divBdr>
                                                                                                                    <w:top w:val="none" w:sz="0" w:space="0" w:color="auto"/>
                                                                                                                    <w:left w:val="none" w:sz="0" w:space="0" w:color="auto"/>
                                                                                                                    <w:bottom w:val="none" w:sz="0" w:space="0" w:color="auto"/>
                                                                                                                    <w:right w:val="none" w:sz="0" w:space="0" w:color="auto"/>
                                                                                                                  </w:divBdr>
                                                                                                                  <w:divsChild>
                                                                                                                    <w:div w:id="789125045">
                                                                                                                      <w:marLeft w:val="0"/>
                                                                                                                      <w:marRight w:val="0"/>
                                                                                                                      <w:marTop w:val="0"/>
                                                                                                                      <w:marBottom w:val="0"/>
                                                                                                                      <w:divBdr>
                                                                                                                        <w:top w:val="none" w:sz="0" w:space="0" w:color="auto"/>
                                                                                                                        <w:left w:val="none" w:sz="0" w:space="0" w:color="auto"/>
                                                                                                                        <w:bottom w:val="none" w:sz="0" w:space="0" w:color="auto"/>
                                                                                                                        <w:right w:val="none" w:sz="0" w:space="0" w:color="auto"/>
                                                                                                                      </w:divBdr>
                                                                                                                      <w:divsChild>
                                                                                                                        <w:div w:id="562178896">
                                                                                                                          <w:marLeft w:val="0"/>
                                                                                                                          <w:marRight w:val="0"/>
                                                                                                                          <w:marTop w:val="0"/>
                                                                                                                          <w:marBottom w:val="0"/>
                                                                                                                          <w:divBdr>
                                                                                                                            <w:top w:val="none" w:sz="0" w:space="0" w:color="auto"/>
                                                                                                                            <w:left w:val="none" w:sz="0" w:space="0" w:color="auto"/>
                                                                                                                            <w:bottom w:val="none" w:sz="0" w:space="0" w:color="auto"/>
                                                                                                                            <w:right w:val="none" w:sz="0" w:space="0" w:color="auto"/>
                                                                                                                          </w:divBdr>
                                                                                                                          <w:divsChild>
                                                                                                                            <w:div w:id="373966994">
                                                                                                                              <w:marLeft w:val="0"/>
                                                                                                                              <w:marRight w:val="0"/>
                                                                                                                              <w:marTop w:val="0"/>
                                                                                                                              <w:marBottom w:val="0"/>
                                                                                                                              <w:divBdr>
                                                                                                                                <w:top w:val="none" w:sz="0" w:space="0" w:color="auto"/>
                                                                                                                                <w:left w:val="none" w:sz="0" w:space="0" w:color="auto"/>
                                                                                                                                <w:bottom w:val="none" w:sz="0" w:space="0" w:color="auto"/>
                                                                                                                                <w:right w:val="none" w:sz="0" w:space="0" w:color="auto"/>
                                                                                                                              </w:divBdr>
                                                                                                                              <w:divsChild>
                                                                                                                                <w:div w:id="964501443">
                                                                                                                                  <w:marLeft w:val="0"/>
                                                                                                                                  <w:marRight w:val="0"/>
                                                                                                                                  <w:marTop w:val="0"/>
                                                                                                                                  <w:marBottom w:val="0"/>
                                                                                                                                  <w:divBdr>
                                                                                                                                    <w:top w:val="none" w:sz="0" w:space="0" w:color="auto"/>
                                                                                                                                    <w:left w:val="none" w:sz="0" w:space="0" w:color="auto"/>
                                                                                                                                    <w:bottom w:val="none" w:sz="0" w:space="0" w:color="auto"/>
                                                                                                                                    <w:right w:val="none" w:sz="0" w:space="0" w:color="auto"/>
                                                                                                                                  </w:divBdr>
                                                                                                                                </w:div>
                                                                                                                              </w:divsChild>
                                                                                                                            </w:div>
                                                                                                                            <w:div w:id="535655437">
                                                                                                                              <w:marLeft w:val="0"/>
                                                                                                                              <w:marRight w:val="0"/>
                                                                                                                              <w:marTop w:val="0"/>
                                                                                                                              <w:marBottom w:val="0"/>
                                                                                                                              <w:divBdr>
                                                                                                                                <w:top w:val="none" w:sz="0" w:space="0" w:color="auto"/>
                                                                                                                                <w:left w:val="none" w:sz="0" w:space="0" w:color="auto"/>
                                                                                                                                <w:bottom w:val="none" w:sz="0" w:space="0" w:color="auto"/>
                                                                                                                                <w:right w:val="none" w:sz="0" w:space="0" w:color="auto"/>
                                                                                                                              </w:divBdr>
                                                                                                                            </w:div>
                                                                                                                          </w:divsChild>
                                                                                                                        </w:div>
                                                                                                                        <w:div w:id="140503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669492">
                                                                                                          <w:marLeft w:val="0"/>
                                                                                                          <w:marRight w:val="0"/>
                                                                                                          <w:marTop w:val="0"/>
                                                                                                          <w:marBottom w:val="0"/>
                                                                                                          <w:divBdr>
                                                                                                            <w:top w:val="none" w:sz="0" w:space="0" w:color="auto"/>
                                                                                                            <w:left w:val="none" w:sz="0" w:space="0" w:color="auto"/>
                                                                                                            <w:bottom w:val="none" w:sz="0" w:space="0" w:color="auto"/>
                                                                                                            <w:right w:val="none" w:sz="0" w:space="0" w:color="auto"/>
                                                                                                          </w:divBdr>
                                                                                                          <w:divsChild>
                                                                                                            <w:div w:id="1785534253">
                                                                                                              <w:marLeft w:val="0"/>
                                                                                                              <w:marRight w:val="0"/>
                                                                                                              <w:marTop w:val="0"/>
                                                                                                              <w:marBottom w:val="0"/>
                                                                                                              <w:divBdr>
                                                                                                                <w:top w:val="none" w:sz="0" w:space="0" w:color="auto"/>
                                                                                                                <w:left w:val="none" w:sz="0" w:space="0" w:color="auto"/>
                                                                                                                <w:bottom w:val="none" w:sz="0" w:space="0" w:color="auto"/>
                                                                                                                <w:right w:val="none" w:sz="0" w:space="0" w:color="auto"/>
                                                                                                              </w:divBdr>
                                                                                                              <w:divsChild>
                                                                                                                <w:div w:id="4526145">
                                                                                                                  <w:marLeft w:val="0"/>
                                                                                                                  <w:marRight w:val="0"/>
                                                                                                                  <w:marTop w:val="0"/>
                                                                                                                  <w:marBottom w:val="0"/>
                                                                                                                  <w:divBdr>
                                                                                                                    <w:top w:val="none" w:sz="0" w:space="0" w:color="auto"/>
                                                                                                                    <w:left w:val="none" w:sz="0" w:space="0" w:color="auto"/>
                                                                                                                    <w:bottom w:val="none" w:sz="0" w:space="0" w:color="auto"/>
                                                                                                                    <w:right w:val="none" w:sz="0" w:space="0" w:color="auto"/>
                                                                                                                  </w:divBdr>
                                                                                                                  <w:divsChild>
                                                                                                                    <w:div w:id="1249846424">
                                                                                                                      <w:marLeft w:val="0"/>
                                                                                                                      <w:marRight w:val="0"/>
                                                                                                                      <w:marTop w:val="0"/>
                                                                                                                      <w:marBottom w:val="0"/>
                                                                                                                      <w:divBdr>
                                                                                                                        <w:top w:val="none" w:sz="0" w:space="0" w:color="auto"/>
                                                                                                                        <w:left w:val="none" w:sz="0" w:space="0" w:color="auto"/>
                                                                                                                        <w:bottom w:val="none" w:sz="0" w:space="0" w:color="auto"/>
                                                                                                                        <w:right w:val="none" w:sz="0" w:space="0" w:color="auto"/>
                                                                                                                      </w:divBdr>
                                                                                                                    </w:div>
                                                                                                                  </w:divsChild>
                                                                                                                </w:div>
                                                                                                                <w:div w:id="276763569">
                                                                                                                  <w:marLeft w:val="0"/>
                                                                                                                  <w:marRight w:val="0"/>
                                                                                                                  <w:marTop w:val="0"/>
                                                                                                                  <w:marBottom w:val="0"/>
                                                                                                                  <w:divBdr>
                                                                                                                    <w:top w:val="none" w:sz="0" w:space="0" w:color="auto"/>
                                                                                                                    <w:left w:val="none" w:sz="0" w:space="0" w:color="auto"/>
                                                                                                                    <w:bottom w:val="none" w:sz="0" w:space="0" w:color="auto"/>
                                                                                                                    <w:right w:val="none" w:sz="0" w:space="0" w:color="auto"/>
                                                                                                                  </w:divBdr>
                                                                                                                  <w:divsChild>
                                                                                                                    <w:div w:id="55276452">
                                                                                                                      <w:marLeft w:val="0"/>
                                                                                                                      <w:marRight w:val="0"/>
                                                                                                                      <w:marTop w:val="0"/>
                                                                                                                      <w:marBottom w:val="0"/>
                                                                                                                      <w:divBdr>
                                                                                                                        <w:top w:val="none" w:sz="0" w:space="0" w:color="auto"/>
                                                                                                                        <w:left w:val="none" w:sz="0" w:space="0" w:color="auto"/>
                                                                                                                        <w:bottom w:val="none" w:sz="0" w:space="0" w:color="auto"/>
                                                                                                                        <w:right w:val="none" w:sz="0" w:space="0" w:color="auto"/>
                                                                                                                      </w:divBdr>
                                                                                                                      <w:divsChild>
                                                                                                                        <w:div w:id="334040571">
                                                                                                                          <w:marLeft w:val="0"/>
                                                                                                                          <w:marRight w:val="0"/>
                                                                                                                          <w:marTop w:val="0"/>
                                                                                                                          <w:marBottom w:val="0"/>
                                                                                                                          <w:divBdr>
                                                                                                                            <w:top w:val="none" w:sz="0" w:space="0" w:color="auto"/>
                                                                                                                            <w:left w:val="none" w:sz="0" w:space="0" w:color="auto"/>
                                                                                                                            <w:bottom w:val="none" w:sz="0" w:space="0" w:color="auto"/>
                                                                                                                            <w:right w:val="none" w:sz="0" w:space="0" w:color="auto"/>
                                                                                                                          </w:divBdr>
                                                                                                                        </w:div>
                                                                                                                        <w:div w:id="1662276714">
                                                                                                                          <w:marLeft w:val="0"/>
                                                                                                                          <w:marRight w:val="0"/>
                                                                                                                          <w:marTop w:val="0"/>
                                                                                                                          <w:marBottom w:val="0"/>
                                                                                                                          <w:divBdr>
                                                                                                                            <w:top w:val="none" w:sz="0" w:space="0" w:color="auto"/>
                                                                                                                            <w:left w:val="none" w:sz="0" w:space="0" w:color="auto"/>
                                                                                                                            <w:bottom w:val="none" w:sz="0" w:space="0" w:color="auto"/>
                                                                                                                            <w:right w:val="none" w:sz="0" w:space="0" w:color="auto"/>
                                                                                                                          </w:divBdr>
                                                                                                                          <w:divsChild>
                                                                                                                            <w:div w:id="1550266444">
                                                                                                                              <w:marLeft w:val="0"/>
                                                                                                                              <w:marRight w:val="0"/>
                                                                                                                              <w:marTop w:val="0"/>
                                                                                                                              <w:marBottom w:val="0"/>
                                                                                                                              <w:divBdr>
                                                                                                                                <w:top w:val="none" w:sz="0" w:space="0" w:color="auto"/>
                                                                                                                                <w:left w:val="none" w:sz="0" w:space="0" w:color="auto"/>
                                                                                                                                <w:bottom w:val="none" w:sz="0" w:space="0" w:color="auto"/>
                                                                                                                                <w:right w:val="none" w:sz="0" w:space="0" w:color="auto"/>
                                                                                                                              </w:divBdr>
                                                                                                                              <w:divsChild>
                                                                                                                                <w:div w:id="145322074">
                                                                                                                                  <w:marLeft w:val="0"/>
                                                                                                                                  <w:marRight w:val="0"/>
                                                                                                                                  <w:marTop w:val="0"/>
                                                                                                                                  <w:marBottom w:val="0"/>
                                                                                                                                  <w:divBdr>
                                                                                                                                    <w:top w:val="none" w:sz="0" w:space="0" w:color="auto"/>
                                                                                                                                    <w:left w:val="none" w:sz="0" w:space="0" w:color="auto"/>
                                                                                                                                    <w:bottom w:val="none" w:sz="0" w:space="0" w:color="auto"/>
                                                                                                                                    <w:right w:val="none" w:sz="0" w:space="0" w:color="auto"/>
                                                                                                                                  </w:divBdr>
                                                                                                                                </w:div>
                                                                                                                              </w:divsChild>
                                                                                                                            </w:div>
                                                                                                                            <w:div w:id="182546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657430">
                                                                                                          <w:marLeft w:val="0"/>
                                                                                                          <w:marRight w:val="0"/>
                                                                                                          <w:marTop w:val="0"/>
                                                                                                          <w:marBottom w:val="0"/>
                                                                                                          <w:divBdr>
                                                                                                            <w:top w:val="none" w:sz="0" w:space="0" w:color="auto"/>
                                                                                                            <w:left w:val="none" w:sz="0" w:space="0" w:color="auto"/>
                                                                                                            <w:bottom w:val="none" w:sz="0" w:space="0" w:color="auto"/>
                                                                                                            <w:right w:val="none" w:sz="0" w:space="0" w:color="auto"/>
                                                                                                          </w:divBdr>
                                                                                                          <w:divsChild>
                                                                                                            <w:div w:id="208423765">
                                                                                                              <w:marLeft w:val="0"/>
                                                                                                              <w:marRight w:val="0"/>
                                                                                                              <w:marTop w:val="0"/>
                                                                                                              <w:marBottom w:val="0"/>
                                                                                                              <w:divBdr>
                                                                                                                <w:top w:val="none" w:sz="0" w:space="0" w:color="auto"/>
                                                                                                                <w:left w:val="none" w:sz="0" w:space="0" w:color="auto"/>
                                                                                                                <w:bottom w:val="none" w:sz="0" w:space="0" w:color="auto"/>
                                                                                                                <w:right w:val="none" w:sz="0" w:space="0" w:color="auto"/>
                                                                                                              </w:divBdr>
                                                                                                              <w:divsChild>
                                                                                                                <w:div w:id="537621402">
                                                                                                                  <w:marLeft w:val="0"/>
                                                                                                                  <w:marRight w:val="0"/>
                                                                                                                  <w:marTop w:val="0"/>
                                                                                                                  <w:marBottom w:val="0"/>
                                                                                                                  <w:divBdr>
                                                                                                                    <w:top w:val="none" w:sz="0" w:space="0" w:color="auto"/>
                                                                                                                    <w:left w:val="none" w:sz="0" w:space="0" w:color="auto"/>
                                                                                                                    <w:bottom w:val="none" w:sz="0" w:space="0" w:color="auto"/>
                                                                                                                    <w:right w:val="none" w:sz="0" w:space="0" w:color="auto"/>
                                                                                                                  </w:divBdr>
                                                                                                                  <w:divsChild>
                                                                                                                    <w:div w:id="1077484009">
                                                                                                                      <w:marLeft w:val="0"/>
                                                                                                                      <w:marRight w:val="0"/>
                                                                                                                      <w:marTop w:val="0"/>
                                                                                                                      <w:marBottom w:val="0"/>
                                                                                                                      <w:divBdr>
                                                                                                                        <w:top w:val="none" w:sz="0" w:space="0" w:color="auto"/>
                                                                                                                        <w:left w:val="none" w:sz="0" w:space="0" w:color="auto"/>
                                                                                                                        <w:bottom w:val="none" w:sz="0" w:space="0" w:color="auto"/>
                                                                                                                        <w:right w:val="none" w:sz="0" w:space="0" w:color="auto"/>
                                                                                                                      </w:divBdr>
                                                                                                                    </w:div>
                                                                                                                  </w:divsChild>
                                                                                                                </w:div>
                                                                                                                <w:div w:id="1769958995">
                                                                                                                  <w:marLeft w:val="0"/>
                                                                                                                  <w:marRight w:val="0"/>
                                                                                                                  <w:marTop w:val="0"/>
                                                                                                                  <w:marBottom w:val="0"/>
                                                                                                                  <w:divBdr>
                                                                                                                    <w:top w:val="none" w:sz="0" w:space="0" w:color="auto"/>
                                                                                                                    <w:left w:val="none" w:sz="0" w:space="0" w:color="auto"/>
                                                                                                                    <w:bottom w:val="none" w:sz="0" w:space="0" w:color="auto"/>
                                                                                                                    <w:right w:val="none" w:sz="0" w:space="0" w:color="auto"/>
                                                                                                                  </w:divBdr>
                                                                                                                  <w:divsChild>
                                                                                                                    <w:div w:id="627778995">
                                                                                                                      <w:marLeft w:val="0"/>
                                                                                                                      <w:marRight w:val="0"/>
                                                                                                                      <w:marTop w:val="0"/>
                                                                                                                      <w:marBottom w:val="0"/>
                                                                                                                      <w:divBdr>
                                                                                                                        <w:top w:val="none" w:sz="0" w:space="0" w:color="auto"/>
                                                                                                                        <w:left w:val="none" w:sz="0" w:space="0" w:color="auto"/>
                                                                                                                        <w:bottom w:val="none" w:sz="0" w:space="0" w:color="auto"/>
                                                                                                                        <w:right w:val="none" w:sz="0" w:space="0" w:color="auto"/>
                                                                                                                      </w:divBdr>
                                                                                                                      <w:divsChild>
                                                                                                                        <w:div w:id="405222346">
                                                                                                                          <w:marLeft w:val="0"/>
                                                                                                                          <w:marRight w:val="0"/>
                                                                                                                          <w:marTop w:val="0"/>
                                                                                                                          <w:marBottom w:val="0"/>
                                                                                                                          <w:divBdr>
                                                                                                                            <w:top w:val="none" w:sz="0" w:space="0" w:color="auto"/>
                                                                                                                            <w:left w:val="none" w:sz="0" w:space="0" w:color="auto"/>
                                                                                                                            <w:bottom w:val="none" w:sz="0" w:space="0" w:color="auto"/>
                                                                                                                            <w:right w:val="none" w:sz="0" w:space="0" w:color="auto"/>
                                                                                                                          </w:divBdr>
                                                                                                                        </w:div>
                                                                                                                        <w:div w:id="438916346">
                                                                                                                          <w:marLeft w:val="0"/>
                                                                                                                          <w:marRight w:val="0"/>
                                                                                                                          <w:marTop w:val="0"/>
                                                                                                                          <w:marBottom w:val="0"/>
                                                                                                                          <w:divBdr>
                                                                                                                            <w:top w:val="none" w:sz="0" w:space="0" w:color="auto"/>
                                                                                                                            <w:left w:val="none" w:sz="0" w:space="0" w:color="auto"/>
                                                                                                                            <w:bottom w:val="none" w:sz="0" w:space="0" w:color="auto"/>
                                                                                                                            <w:right w:val="none" w:sz="0" w:space="0" w:color="auto"/>
                                                                                                                          </w:divBdr>
                                                                                                                          <w:divsChild>
                                                                                                                            <w:div w:id="137036761">
                                                                                                                              <w:marLeft w:val="0"/>
                                                                                                                              <w:marRight w:val="0"/>
                                                                                                                              <w:marTop w:val="0"/>
                                                                                                                              <w:marBottom w:val="0"/>
                                                                                                                              <w:divBdr>
                                                                                                                                <w:top w:val="none" w:sz="0" w:space="0" w:color="auto"/>
                                                                                                                                <w:left w:val="none" w:sz="0" w:space="0" w:color="auto"/>
                                                                                                                                <w:bottom w:val="none" w:sz="0" w:space="0" w:color="auto"/>
                                                                                                                                <w:right w:val="none" w:sz="0" w:space="0" w:color="auto"/>
                                                                                                                              </w:divBdr>
                                                                                                                              <w:divsChild>
                                                                                                                                <w:div w:id="900093418">
                                                                                                                                  <w:marLeft w:val="0"/>
                                                                                                                                  <w:marRight w:val="0"/>
                                                                                                                                  <w:marTop w:val="0"/>
                                                                                                                                  <w:marBottom w:val="0"/>
                                                                                                                                  <w:divBdr>
                                                                                                                                    <w:top w:val="none" w:sz="0" w:space="0" w:color="auto"/>
                                                                                                                                    <w:left w:val="none" w:sz="0" w:space="0" w:color="auto"/>
                                                                                                                                    <w:bottom w:val="none" w:sz="0" w:space="0" w:color="auto"/>
                                                                                                                                    <w:right w:val="none" w:sz="0" w:space="0" w:color="auto"/>
                                                                                                                                  </w:divBdr>
                                                                                                                                </w:div>
                                                                                                                              </w:divsChild>
                                                                                                                            </w:div>
                                                                                                                            <w:div w:id="165452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607201">
                                                                                                          <w:marLeft w:val="0"/>
                                                                                                          <w:marRight w:val="0"/>
                                                                                                          <w:marTop w:val="0"/>
                                                                                                          <w:marBottom w:val="0"/>
                                                                                                          <w:divBdr>
                                                                                                            <w:top w:val="none" w:sz="0" w:space="0" w:color="auto"/>
                                                                                                            <w:left w:val="none" w:sz="0" w:space="0" w:color="auto"/>
                                                                                                            <w:bottom w:val="none" w:sz="0" w:space="0" w:color="auto"/>
                                                                                                            <w:right w:val="none" w:sz="0" w:space="0" w:color="auto"/>
                                                                                                          </w:divBdr>
                                                                                                          <w:divsChild>
                                                                                                            <w:div w:id="1049915140">
                                                                                                              <w:marLeft w:val="0"/>
                                                                                                              <w:marRight w:val="0"/>
                                                                                                              <w:marTop w:val="0"/>
                                                                                                              <w:marBottom w:val="0"/>
                                                                                                              <w:divBdr>
                                                                                                                <w:top w:val="none" w:sz="0" w:space="0" w:color="auto"/>
                                                                                                                <w:left w:val="none" w:sz="0" w:space="0" w:color="auto"/>
                                                                                                                <w:bottom w:val="none" w:sz="0" w:space="0" w:color="auto"/>
                                                                                                                <w:right w:val="none" w:sz="0" w:space="0" w:color="auto"/>
                                                                                                              </w:divBdr>
                                                                                                              <w:divsChild>
                                                                                                                <w:div w:id="187763664">
                                                                                                                  <w:marLeft w:val="0"/>
                                                                                                                  <w:marRight w:val="0"/>
                                                                                                                  <w:marTop w:val="0"/>
                                                                                                                  <w:marBottom w:val="0"/>
                                                                                                                  <w:divBdr>
                                                                                                                    <w:top w:val="none" w:sz="0" w:space="0" w:color="auto"/>
                                                                                                                    <w:left w:val="none" w:sz="0" w:space="0" w:color="auto"/>
                                                                                                                    <w:bottom w:val="none" w:sz="0" w:space="0" w:color="auto"/>
                                                                                                                    <w:right w:val="none" w:sz="0" w:space="0" w:color="auto"/>
                                                                                                                  </w:divBdr>
                                                                                                                  <w:divsChild>
                                                                                                                    <w:div w:id="1691949902">
                                                                                                                      <w:marLeft w:val="0"/>
                                                                                                                      <w:marRight w:val="0"/>
                                                                                                                      <w:marTop w:val="0"/>
                                                                                                                      <w:marBottom w:val="0"/>
                                                                                                                      <w:divBdr>
                                                                                                                        <w:top w:val="none" w:sz="0" w:space="0" w:color="auto"/>
                                                                                                                        <w:left w:val="none" w:sz="0" w:space="0" w:color="auto"/>
                                                                                                                        <w:bottom w:val="none" w:sz="0" w:space="0" w:color="auto"/>
                                                                                                                        <w:right w:val="none" w:sz="0" w:space="0" w:color="auto"/>
                                                                                                                      </w:divBdr>
                                                                                                                      <w:divsChild>
                                                                                                                        <w:div w:id="303851606">
                                                                                                                          <w:marLeft w:val="0"/>
                                                                                                                          <w:marRight w:val="0"/>
                                                                                                                          <w:marTop w:val="0"/>
                                                                                                                          <w:marBottom w:val="0"/>
                                                                                                                          <w:divBdr>
                                                                                                                            <w:top w:val="none" w:sz="0" w:space="0" w:color="auto"/>
                                                                                                                            <w:left w:val="none" w:sz="0" w:space="0" w:color="auto"/>
                                                                                                                            <w:bottom w:val="none" w:sz="0" w:space="0" w:color="auto"/>
                                                                                                                            <w:right w:val="none" w:sz="0" w:space="0" w:color="auto"/>
                                                                                                                          </w:divBdr>
                                                                                                                          <w:divsChild>
                                                                                                                            <w:div w:id="773670587">
                                                                                                                              <w:marLeft w:val="0"/>
                                                                                                                              <w:marRight w:val="0"/>
                                                                                                                              <w:marTop w:val="0"/>
                                                                                                                              <w:marBottom w:val="0"/>
                                                                                                                              <w:divBdr>
                                                                                                                                <w:top w:val="none" w:sz="0" w:space="0" w:color="auto"/>
                                                                                                                                <w:left w:val="none" w:sz="0" w:space="0" w:color="auto"/>
                                                                                                                                <w:bottom w:val="none" w:sz="0" w:space="0" w:color="auto"/>
                                                                                                                                <w:right w:val="none" w:sz="0" w:space="0" w:color="auto"/>
                                                                                                                              </w:divBdr>
                                                                                                                              <w:divsChild>
                                                                                                                                <w:div w:id="2067753489">
                                                                                                                                  <w:marLeft w:val="0"/>
                                                                                                                                  <w:marRight w:val="0"/>
                                                                                                                                  <w:marTop w:val="0"/>
                                                                                                                                  <w:marBottom w:val="0"/>
                                                                                                                                  <w:divBdr>
                                                                                                                                    <w:top w:val="none" w:sz="0" w:space="0" w:color="auto"/>
                                                                                                                                    <w:left w:val="none" w:sz="0" w:space="0" w:color="auto"/>
                                                                                                                                    <w:bottom w:val="none" w:sz="0" w:space="0" w:color="auto"/>
                                                                                                                                    <w:right w:val="none" w:sz="0" w:space="0" w:color="auto"/>
                                                                                                                                  </w:divBdr>
                                                                                                                                </w:div>
                                                                                                                              </w:divsChild>
                                                                                                                            </w:div>
                                                                                                                            <w:div w:id="992292293">
                                                                                                                              <w:marLeft w:val="0"/>
                                                                                                                              <w:marRight w:val="0"/>
                                                                                                                              <w:marTop w:val="0"/>
                                                                                                                              <w:marBottom w:val="0"/>
                                                                                                                              <w:divBdr>
                                                                                                                                <w:top w:val="none" w:sz="0" w:space="0" w:color="auto"/>
                                                                                                                                <w:left w:val="none" w:sz="0" w:space="0" w:color="auto"/>
                                                                                                                                <w:bottom w:val="none" w:sz="0" w:space="0" w:color="auto"/>
                                                                                                                                <w:right w:val="none" w:sz="0" w:space="0" w:color="auto"/>
                                                                                                                              </w:divBdr>
                                                                                                                            </w:div>
                                                                                                                          </w:divsChild>
                                                                                                                        </w:div>
                                                                                                                        <w:div w:id="5401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6759">
                                                                                                                  <w:marLeft w:val="0"/>
                                                                                                                  <w:marRight w:val="0"/>
                                                                                                                  <w:marTop w:val="0"/>
                                                                                                                  <w:marBottom w:val="0"/>
                                                                                                                  <w:divBdr>
                                                                                                                    <w:top w:val="none" w:sz="0" w:space="0" w:color="auto"/>
                                                                                                                    <w:left w:val="none" w:sz="0" w:space="0" w:color="auto"/>
                                                                                                                    <w:bottom w:val="none" w:sz="0" w:space="0" w:color="auto"/>
                                                                                                                    <w:right w:val="none" w:sz="0" w:space="0" w:color="auto"/>
                                                                                                                  </w:divBdr>
                                                                                                                  <w:divsChild>
                                                                                                                    <w:div w:id="1990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658295">
                                                                                                          <w:marLeft w:val="0"/>
                                                                                                          <w:marRight w:val="0"/>
                                                                                                          <w:marTop w:val="0"/>
                                                                                                          <w:marBottom w:val="0"/>
                                                                                                          <w:divBdr>
                                                                                                            <w:top w:val="none" w:sz="0" w:space="0" w:color="auto"/>
                                                                                                            <w:left w:val="none" w:sz="0" w:space="0" w:color="auto"/>
                                                                                                            <w:bottom w:val="none" w:sz="0" w:space="0" w:color="auto"/>
                                                                                                            <w:right w:val="none" w:sz="0" w:space="0" w:color="auto"/>
                                                                                                          </w:divBdr>
                                                                                                          <w:divsChild>
                                                                                                            <w:div w:id="1372224445">
                                                                                                              <w:marLeft w:val="0"/>
                                                                                                              <w:marRight w:val="0"/>
                                                                                                              <w:marTop w:val="0"/>
                                                                                                              <w:marBottom w:val="0"/>
                                                                                                              <w:divBdr>
                                                                                                                <w:top w:val="none" w:sz="0" w:space="0" w:color="auto"/>
                                                                                                                <w:left w:val="none" w:sz="0" w:space="0" w:color="auto"/>
                                                                                                                <w:bottom w:val="none" w:sz="0" w:space="0" w:color="auto"/>
                                                                                                                <w:right w:val="none" w:sz="0" w:space="0" w:color="auto"/>
                                                                                                              </w:divBdr>
                                                                                                              <w:divsChild>
                                                                                                                <w:div w:id="472138979">
                                                                                                                  <w:marLeft w:val="0"/>
                                                                                                                  <w:marRight w:val="0"/>
                                                                                                                  <w:marTop w:val="0"/>
                                                                                                                  <w:marBottom w:val="0"/>
                                                                                                                  <w:divBdr>
                                                                                                                    <w:top w:val="none" w:sz="0" w:space="0" w:color="auto"/>
                                                                                                                    <w:left w:val="none" w:sz="0" w:space="0" w:color="auto"/>
                                                                                                                    <w:bottom w:val="none" w:sz="0" w:space="0" w:color="auto"/>
                                                                                                                    <w:right w:val="none" w:sz="0" w:space="0" w:color="auto"/>
                                                                                                                  </w:divBdr>
                                                                                                                  <w:divsChild>
                                                                                                                    <w:div w:id="2077898029">
                                                                                                                      <w:marLeft w:val="0"/>
                                                                                                                      <w:marRight w:val="0"/>
                                                                                                                      <w:marTop w:val="0"/>
                                                                                                                      <w:marBottom w:val="0"/>
                                                                                                                      <w:divBdr>
                                                                                                                        <w:top w:val="none" w:sz="0" w:space="0" w:color="auto"/>
                                                                                                                        <w:left w:val="none" w:sz="0" w:space="0" w:color="auto"/>
                                                                                                                        <w:bottom w:val="none" w:sz="0" w:space="0" w:color="auto"/>
                                                                                                                        <w:right w:val="none" w:sz="0" w:space="0" w:color="auto"/>
                                                                                                                      </w:divBdr>
                                                                                                                      <w:divsChild>
                                                                                                                        <w:div w:id="36317920">
                                                                                                                          <w:marLeft w:val="0"/>
                                                                                                                          <w:marRight w:val="0"/>
                                                                                                                          <w:marTop w:val="0"/>
                                                                                                                          <w:marBottom w:val="0"/>
                                                                                                                          <w:divBdr>
                                                                                                                            <w:top w:val="none" w:sz="0" w:space="0" w:color="auto"/>
                                                                                                                            <w:left w:val="none" w:sz="0" w:space="0" w:color="auto"/>
                                                                                                                            <w:bottom w:val="none" w:sz="0" w:space="0" w:color="auto"/>
                                                                                                                            <w:right w:val="none" w:sz="0" w:space="0" w:color="auto"/>
                                                                                                                          </w:divBdr>
                                                                                                                        </w:div>
                                                                                                                        <w:div w:id="884098113">
                                                                                                                          <w:marLeft w:val="0"/>
                                                                                                                          <w:marRight w:val="0"/>
                                                                                                                          <w:marTop w:val="0"/>
                                                                                                                          <w:marBottom w:val="0"/>
                                                                                                                          <w:divBdr>
                                                                                                                            <w:top w:val="none" w:sz="0" w:space="0" w:color="auto"/>
                                                                                                                            <w:left w:val="none" w:sz="0" w:space="0" w:color="auto"/>
                                                                                                                            <w:bottom w:val="none" w:sz="0" w:space="0" w:color="auto"/>
                                                                                                                            <w:right w:val="none" w:sz="0" w:space="0" w:color="auto"/>
                                                                                                                          </w:divBdr>
                                                                                                                          <w:divsChild>
                                                                                                                            <w:div w:id="1543207412">
                                                                                                                              <w:marLeft w:val="0"/>
                                                                                                                              <w:marRight w:val="0"/>
                                                                                                                              <w:marTop w:val="0"/>
                                                                                                                              <w:marBottom w:val="0"/>
                                                                                                                              <w:divBdr>
                                                                                                                                <w:top w:val="none" w:sz="0" w:space="0" w:color="auto"/>
                                                                                                                                <w:left w:val="none" w:sz="0" w:space="0" w:color="auto"/>
                                                                                                                                <w:bottom w:val="none" w:sz="0" w:space="0" w:color="auto"/>
                                                                                                                                <w:right w:val="none" w:sz="0" w:space="0" w:color="auto"/>
                                                                                                                              </w:divBdr>
                                                                                                                              <w:divsChild>
                                                                                                                                <w:div w:id="438110975">
                                                                                                                                  <w:marLeft w:val="0"/>
                                                                                                                                  <w:marRight w:val="0"/>
                                                                                                                                  <w:marTop w:val="0"/>
                                                                                                                                  <w:marBottom w:val="0"/>
                                                                                                                                  <w:divBdr>
                                                                                                                                    <w:top w:val="none" w:sz="0" w:space="0" w:color="auto"/>
                                                                                                                                    <w:left w:val="none" w:sz="0" w:space="0" w:color="auto"/>
                                                                                                                                    <w:bottom w:val="none" w:sz="0" w:space="0" w:color="auto"/>
                                                                                                                                    <w:right w:val="none" w:sz="0" w:space="0" w:color="auto"/>
                                                                                                                                  </w:divBdr>
                                                                                                                                </w:div>
                                                                                                                              </w:divsChild>
                                                                                                                            </w:div>
                                                                                                                            <w:div w:id="1816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986033">
                                                                                                                  <w:marLeft w:val="0"/>
                                                                                                                  <w:marRight w:val="0"/>
                                                                                                                  <w:marTop w:val="0"/>
                                                                                                                  <w:marBottom w:val="0"/>
                                                                                                                  <w:divBdr>
                                                                                                                    <w:top w:val="none" w:sz="0" w:space="0" w:color="auto"/>
                                                                                                                    <w:left w:val="none" w:sz="0" w:space="0" w:color="auto"/>
                                                                                                                    <w:bottom w:val="none" w:sz="0" w:space="0" w:color="auto"/>
                                                                                                                    <w:right w:val="none" w:sz="0" w:space="0" w:color="auto"/>
                                                                                                                  </w:divBdr>
                                                                                                                  <w:divsChild>
                                                                                                                    <w:div w:id="19833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3530">
                                                                                                          <w:marLeft w:val="0"/>
                                                                                                          <w:marRight w:val="0"/>
                                                                                                          <w:marTop w:val="0"/>
                                                                                                          <w:marBottom w:val="0"/>
                                                                                                          <w:divBdr>
                                                                                                            <w:top w:val="none" w:sz="0" w:space="0" w:color="auto"/>
                                                                                                            <w:left w:val="none" w:sz="0" w:space="0" w:color="auto"/>
                                                                                                            <w:bottom w:val="none" w:sz="0" w:space="0" w:color="auto"/>
                                                                                                            <w:right w:val="none" w:sz="0" w:space="0" w:color="auto"/>
                                                                                                          </w:divBdr>
                                                                                                          <w:divsChild>
                                                                                                            <w:div w:id="1003967949">
                                                                                                              <w:marLeft w:val="0"/>
                                                                                                              <w:marRight w:val="0"/>
                                                                                                              <w:marTop w:val="0"/>
                                                                                                              <w:marBottom w:val="0"/>
                                                                                                              <w:divBdr>
                                                                                                                <w:top w:val="none" w:sz="0" w:space="0" w:color="auto"/>
                                                                                                                <w:left w:val="none" w:sz="0" w:space="0" w:color="auto"/>
                                                                                                                <w:bottom w:val="none" w:sz="0" w:space="0" w:color="auto"/>
                                                                                                                <w:right w:val="none" w:sz="0" w:space="0" w:color="auto"/>
                                                                                                              </w:divBdr>
                                                                                                              <w:divsChild>
                                                                                                                <w:div w:id="640234500">
                                                                                                                  <w:marLeft w:val="0"/>
                                                                                                                  <w:marRight w:val="0"/>
                                                                                                                  <w:marTop w:val="0"/>
                                                                                                                  <w:marBottom w:val="0"/>
                                                                                                                  <w:divBdr>
                                                                                                                    <w:top w:val="none" w:sz="0" w:space="0" w:color="auto"/>
                                                                                                                    <w:left w:val="none" w:sz="0" w:space="0" w:color="auto"/>
                                                                                                                    <w:bottom w:val="none" w:sz="0" w:space="0" w:color="auto"/>
                                                                                                                    <w:right w:val="none" w:sz="0" w:space="0" w:color="auto"/>
                                                                                                                  </w:divBdr>
                                                                                                                  <w:divsChild>
                                                                                                                    <w:div w:id="594174714">
                                                                                                                      <w:marLeft w:val="0"/>
                                                                                                                      <w:marRight w:val="0"/>
                                                                                                                      <w:marTop w:val="0"/>
                                                                                                                      <w:marBottom w:val="0"/>
                                                                                                                      <w:divBdr>
                                                                                                                        <w:top w:val="none" w:sz="0" w:space="0" w:color="auto"/>
                                                                                                                        <w:left w:val="none" w:sz="0" w:space="0" w:color="auto"/>
                                                                                                                        <w:bottom w:val="none" w:sz="0" w:space="0" w:color="auto"/>
                                                                                                                        <w:right w:val="none" w:sz="0" w:space="0" w:color="auto"/>
                                                                                                                      </w:divBdr>
                                                                                                                    </w:div>
                                                                                                                  </w:divsChild>
                                                                                                                </w:div>
                                                                                                                <w:div w:id="1957635573">
                                                                                                                  <w:marLeft w:val="0"/>
                                                                                                                  <w:marRight w:val="0"/>
                                                                                                                  <w:marTop w:val="0"/>
                                                                                                                  <w:marBottom w:val="0"/>
                                                                                                                  <w:divBdr>
                                                                                                                    <w:top w:val="none" w:sz="0" w:space="0" w:color="auto"/>
                                                                                                                    <w:left w:val="none" w:sz="0" w:space="0" w:color="auto"/>
                                                                                                                    <w:bottom w:val="none" w:sz="0" w:space="0" w:color="auto"/>
                                                                                                                    <w:right w:val="none" w:sz="0" w:space="0" w:color="auto"/>
                                                                                                                  </w:divBdr>
                                                                                                                  <w:divsChild>
                                                                                                                    <w:div w:id="1750342177">
                                                                                                                      <w:marLeft w:val="0"/>
                                                                                                                      <w:marRight w:val="0"/>
                                                                                                                      <w:marTop w:val="0"/>
                                                                                                                      <w:marBottom w:val="0"/>
                                                                                                                      <w:divBdr>
                                                                                                                        <w:top w:val="none" w:sz="0" w:space="0" w:color="auto"/>
                                                                                                                        <w:left w:val="none" w:sz="0" w:space="0" w:color="auto"/>
                                                                                                                        <w:bottom w:val="none" w:sz="0" w:space="0" w:color="auto"/>
                                                                                                                        <w:right w:val="none" w:sz="0" w:space="0" w:color="auto"/>
                                                                                                                      </w:divBdr>
                                                                                                                      <w:divsChild>
                                                                                                                        <w:div w:id="124858407">
                                                                                                                          <w:marLeft w:val="0"/>
                                                                                                                          <w:marRight w:val="0"/>
                                                                                                                          <w:marTop w:val="0"/>
                                                                                                                          <w:marBottom w:val="0"/>
                                                                                                                          <w:divBdr>
                                                                                                                            <w:top w:val="none" w:sz="0" w:space="0" w:color="auto"/>
                                                                                                                            <w:left w:val="none" w:sz="0" w:space="0" w:color="auto"/>
                                                                                                                            <w:bottom w:val="none" w:sz="0" w:space="0" w:color="auto"/>
                                                                                                                            <w:right w:val="none" w:sz="0" w:space="0" w:color="auto"/>
                                                                                                                          </w:divBdr>
                                                                                                                        </w:div>
                                                                                                                        <w:div w:id="566065306">
                                                                                                                          <w:marLeft w:val="0"/>
                                                                                                                          <w:marRight w:val="0"/>
                                                                                                                          <w:marTop w:val="0"/>
                                                                                                                          <w:marBottom w:val="0"/>
                                                                                                                          <w:divBdr>
                                                                                                                            <w:top w:val="none" w:sz="0" w:space="0" w:color="auto"/>
                                                                                                                            <w:left w:val="none" w:sz="0" w:space="0" w:color="auto"/>
                                                                                                                            <w:bottom w:val="none" w:sz="0" w:space="0" w:color="auto"/>
                                                                                                                            <w:right w:val="none" w:sz="0" w:space="0" w:color="auto"/>
                                                                                                                          </w:divBdr>
                                                                                                                          <w:divsChild>
                                                                                                                            <w:div w:id="516771619">
                                                                                                                              <w:marLeft w:val="0"/>
                                                                                                                              <w:marRight w:val="0"/>
                                                                                                                              <w:marTop w:val="0"/>
                                                                                                                              <w:marBottom w:val="0"/>
                                                                                                                              <w:divBdr>
                                                                                                                                <w:top w:val="none" w:sz="0" w:space="0" w:color="auto"/>
                                                                                                                                <w:left w:val="none" w:sz="0" w:space="0" w:color="auto"/>
                                                                                                                                <w:bottom w:val="none" w:sz="0" w:space="0" w:color="auto"/>
                                                                                                                                <w:right w:val="none" w:sz="0" w:space="0" w:color="auto"/>
                                                                                                                              </w:divBdr>
                                                                                                                              <w:divsChild>
                                                                                                                                <w:div w:id="1992976355">
                                                                                                                                  <w:marLeft w:val="0"/>
                                                                                                                                  <w:marRight w:val="0"/>
                                                                                                                                  <w:marTop w:val="0"/>
                                                                                                                                  <w:marBottom w:val="0"/>
                                                                                                                                  <w:divBdr>
                                                                                                                                    <w:top w:val="none" w:sz="0" w:space="0" w:color="auto"/>
                                                                                                                                    <w:left w:val="none" w:sz="0" w:space="0" w:color="auto"/>
                                                                                                                                    <w:bottom w:val="none" w:sz="0" w:space="0" w:color="auto"/>
                                                                                                                                    <w:right w:val="none" w:sz="0" w:space="0" w:color="auto"/>
                                                                                                                                  </w:divBdr>
                                                                                                                                </w:div>
                                                                                                                              </w:divsChild>
                                                                                                                            </w:div>
                                                                                                                            <w:div w:id="137069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880307">
                                                                                                          <w:marLeft w:val="0"/>
                                                                                                          <w:marRight w:val="0"/>
                                                                                                          <w:marTop w:val="0"/>
                                                                                                          <w:marBottom w:val="0"/>
                                                                                                          <w:divBdr>
                                                                                                            <w:top w:val="none" w:sz="0" w:space="0" w:color="auto"/>
                                                                                                            <w:left w:val="none" w:sz="0" w:space="0" w:color="auto"/>
                                                                                                            <w:bottom w:val="none" w:sz="0" w:space="0" w:color="auto"/>
                                                                                                            <w:right w:val="none" w:sz="0" w:space="0" w:color="auto"/>
                                                                                                          </w:divBdr>
                                                                                                          <w:divsChild>
                                                                                                            <w:div w:id="1694644336">
                                                                                                              <w:marLeft w:val="0"/>
                                                                                                              <w:marRight w:val="0"/>
                                                                                                              <w:marTop w:val="0"/>
                                                                                                              <w:marBottom w:val="0"/>
                                                                                                              <w:divBdr>
                                                                                                                <w:top w:val="none" w:sz="0" w:space="0" w:color="auto"/>
                                                                                                                <w:left w:val="none" w:sz="0" w:space="0" w:color="auto"/>
                                                                                                                <w:bottom w:val="none" w:sz="0" w:space="0" w:color="auto"/>
                                                                                                                <w:right w:val="none" w:sz="0" w:space="0" w:color="auto"/>
                                                                                                              </w:divBdr>
                                                                                                              <w:divsChild>
                                                                                                                <w:div w:id="738135492">
                                                                                                                  <w:marLeft w:val="0"/>
                                                                                                                  <w:marRight w:val="0"/>
                                                                                                                  <w:marTop w:val="0"/>
                                                                                                                  <w:marBottom w:val="0"/>
                                                                                                                  <w:divBdr>
                                                                                                                    <w:top w:val="none" w:sz="0" w:space="0" w:color="auto"/>
                                                                                                                    <w:left w:val="none" w:sz="0" w:space="0" w:color="auto"/>
                                                                                                                    <w:bottom w:val="none" w:sz="0" w:space="0" w:color="auto"/>
                                                                                                                    <w:right w:val="none" w:sz="0" w:space="0" w:color="auto"/>
                                                                                                                  </w:divBdr>
                                                                                                                  <w:divsChild>
                                                                                                                    <w:div w:id="1060252696">
                                                                                                                      <w:marLeft w:val="0"/>
                                                                                                                      <w:marRight w:val="0"/>
                                                                                                                      <w:marTop w:val="0"/>
                                                                                                                      <w:marBottom w:val="0"/>
                                                                                                                      <w:divBdr>
                                                                                                                        <w:top w:val="none" w:sz="0" w:space="0" w:color="auto"/>
                                                                                                                        <w:left w:val="none" w:sz="0" w:space="0" w:color="auto"/>
                                                                                                                        <w:bottom w:val="none" w:sz="0" w:space="0" w:color="auto"/>
                                                                                                                        <w:right w:val="none" w:sz="0" w:space="0" w:color="auto"/>
                                                                                                                      </w:divBdr>
                                                                                                                    </w:div>
                                                                                                                  </w:divsChild>
                                                                                                                </w:div>
                                                                                                                <w:div w:id="993988558">
                                                                                                                  <w:marLeft w:val="0"/>
                                                                                                                  <w:marRight w:val="0"/>
                                                                                                                  <w:marTop w:val="0"/>
                                                                                                                  <w:marBottom w:val="0"/>
                                                                                                                  <w:divBdr>
                                                                                                                    <w:top w:val="none" w:sz="0" w:space="0" w:color="auto"/>
                                                                                                                    <w:left w:val="none" w:sz="0" w:space="0" w:color="auto"/>
                                                                                                                    <w:bottom w:val="none" w:sz="0" w:space="0" w:color="auto"/>
                                                                                                                    <w:right w:val="none" w:sz="0" w:space="0" w:color="auto"/>
                                                                                                                  </w:divBdr>
                                                                                                                  <w:divsChild>
                                                                                                                    <w:div w:id="1804229043">
                                                                                                                      <w:marLeft w:val="0"/>
                                                                                                                      <w:marRight w:val="0"/>
                                                                                                                      <w:marTop w:val="0"/>
                                                                                                                      <w:marBottom w:val="0"/>
                                                                                                                      <w:divBdr>
                                                                                                                        <w:top w:val="none" w:sz="0" w:space="0" w:color="auto"/>
                                                                                                                        <w:left w:val="none" w:sz="0" w:space="0" w:color="auto"/>
                                                                                                                        <w:bottom w:val="none" w:sz="0" w:space="0" w:color="auto"/>
                                                                                                                        <w:right w:val="none" w:sz="0" w:space="0" w:color="auto"/>
                                                                                                                      </w:divBdr>
                                                                                                                      <w:divsChild>
                                                                                                                        <w:div w:id="693268537">
                                                                                                                          <w:marLeft w:val="0"/>
                                                                                                                          <w:marRight w:val="0"/>
                                                                                                                          <w:marTop w:val="0"/>
                                                                                                                          <w:marBottom w:val="0"/>
                                                                                                                          <w:divBdr>
                                                                                                                            <w:top w:val="none" w:sz="0" w:space="0" w:color="auto"/>
                                                                                                                            <w:left w:val="none" w:sz="0" w:space="0" w:color="auto"/>
                                                                                                                            <w:bottom w:val="none" w:sz="0" w:space="0" w:color="auto"/>
                                                                                                                            <w:right w:val="none" w:sz="0" w:space="0" w:color="auto"/>
                                                                                                                          </w:divBdr>
                                                                                                                        </w:div>
                                                                                                                        <w:div w:id="1074593928">
                                                                                                                          <w:marLeft w:val="0"/>
                                                                                                                          <w:marRight w:val="0"/>
                                                                                                                          <w:marTop w:val="0"/>
                                                                                                                          <w:marBottom w:val="0"/>
                                                                                                                          <w:divBdr>
                                                                                                                            <w:top w:val="none" w:sz="0" w:space="0" w:color="auto"/>
                                                                                                                            <w:left w:val="none" w:sz="0" w:space="0" w:color="auto"/>
                                                                                                                            <w:bottom w:val="none" w:sz="0" w:space="0" w:color="auto"/>
                                                                                                                            <w:right w:val="none" w:sz="0" w:space="0" w:color="auto"/>
                                                                                                                          </w:divBdr>
                                                                                                                          <w:divsChild>
                                                                                                                            <w:div w:id="93941943">
                                                                                                                              <w:marLeft w:val="0"/>
                                                                                                                              <w:marRight w:val="0"/>
                                                                                                                              <w:marTop w:val="0"/>
                                                                                                                              <w:marBottom w:val="0"/>
                                                                                                                              <w:divBdr>
                                                                                                                                <w:top w:val="none" w:sz="0" w:space="0" w:color="auto"/>
                                                                                                                                <w:left w:val="none" w:sz="0" w:space="0" w:color="auto"/>
                                                                                                                                <w:bottom w:val="none" w:sz="0" w:space="0" w:color="auto"/>
                                                                                                                                <w:right w:val="none" w:sz="0" w:space="0" w:color="auto"/>
                                                                                                                              </w:divBdr>
                                                                                                                              <w:divsChild>
                                                                                                                                <w:div w:id="1549686957">
                                                                                                                                  <w:marLeft w:val="0"/>
                                                                                                                                  <w:marRight w:val="0"/>
                                                                                                                                  <w:marTop w:val="0"/>
                                                                                                                                  <w:marBottom w:val="0"/>
                                                                                                                                  <w:divBdr>
                                                                                                                                    <w:top w:val="none" w:sz="0" w:space="0" w:color="auto"/>
                                                                                                                                    <w:left w:val="none" w:sz="0" w:space="0" w:color="auto"/>
                                                                                                                                    <w:bottom w:val="none" w:sz="0" w:space="0" w:color="auto"/>
                                                                                                                                    <w:right w:val="none" w:sz="0" w:space="0" w:color="auto"/>
                                                                                                                                  </w:divBdr>
                                                                                                                                </w:div>
                                                                                                                              </w:divsChild>
                                                                                                                            </w:div>
                                                                                                                            <w:div w:id="141755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870150">
                                                                                                          <w:marLeft w:val="0"/>
                                                                                                          <w:marRight w:val="0"/>
                                                                                                          <w:marTop w:val="0"/>
                                                                                                          <w:marBottom w:val="0"/>
                                                                                                          <w:divBdr>
                                                                                                            <w:top w:val="none" w:sz="0" w:space="0" w:color="auto"/>
                                                                                                            <w:left w:val="none" w:sz="0" w:space="0" w:color="auto"/>
                                                                                                            <w:bottom w:val="none" w:sz="0" w:space="0" w:color="auto"/>
                                                                                                            <w:right w:val="none" w:sz="0" w:space="0" w:color="auto"/>
                                                                                                          </w:divBdr>
                                                                                                          <w:divsChild>
                                                                                                            <w:div w:id="1124615955">
                                                                                                              <w:marLeft w:val="0"/>
                                                                                                              <w:marRight w:val="0"/>
                                                                                                              <w:marTop w:val="0"/>
                                                                                                              <w:marBottom w:val="0"/>
                                                                                                              <w:divBdr>
                                                                                                                <w:top w:val="none" w:sz="0" w:space="0" w:color="auto"/>
                                                                                                                <w:left w:val="none" w:sz="0" w:space="0" w:color="auto"/>
                                                                                                                <w:bottom w:val="none" w:sz="0" w:space="0" w:color="auto"/>
                                                                                                                <w:right w:val="none" w:sz="0" w:space="0" w:color="auto"/>
                                                                                                              </w:divBdr>
                                                                                                              <w:divsChild>
                                                                                                                <w:div w:id="843933468">
                                                                                                                  <w:marLeft w:val="0"/>
                                                                                                                  <w:marRight w:val="0"/>
                                                                                                                  <w:marTop w:val="0"/>
                                                                                                                  <w:marBottom w:val="0"/>
                                                                                                                  <w:divBdr>
                                                                                                                    <w:top w:val="none" w:sz="0" w:space="0" w:color="auto"/>
                                                                                                                    <w:left w:val="none" w:sz="0" w:space="0" w:color="auto"/>
                                                                                                                    <w:bottom w:val="none" w:sz="0" w:space="0" w:color="auto"/>
                                                                                                                    <w:right w:val="none" w:sz="0" w:space="0" w:color="auto"/>
                                                                                                                  </w:divBdr>
                                                                                                                  <w:divsChild>
                                                                                                                    <w:div w:id="1213230346">
                                                                                                                      <w:marLeft w:val="0"/>
                                                                                                                      <w:marRight w:val="0"/>
                                                                                                                      <w:marTop w:val="0"/>
                                                                                                                      <w:marBottom w:val="0"/>
                                                                                                                      <w:divBdr>
                                                                                                                        <w:top w:val="none" w:sz="0" w:space="0" w:color="auto"/>
                                                                                                                        <w:left w:val="none" w:sz="0" w:space="0" w:color="auto"/>
                                                                                                                        <w:bottom w:val="none" w:sz="0" w:space="0" w:color="auto"/>
                                                                                                                        <w:right w:val="none" w:sz="0" w:space="0" w:color="auto"/>
                                                                                                                      </w:divBdr>
                                                                                                                      <w:divsChild>
                                                                                                                        <w:div w:id="1896041201">
                                                                                                                          <w:marLeft w:val="0"/>
                                                                                                                          <w:marRight w:val="0"/>
                                                                                                                          <w:marTop w:val="0"/>
                                                                                                                          <w:marBottom w:val="0"/>
                                                                                                                          <w:divBdr>
                                                                                                                            <w:top w:val="none" w:sz="0" w:space="0" w:color="auto"/>
                                                                                                                            <w:left w:val="none" w:sz="0" w:space="0" w:color="auto"/>
                                                                                                                            <w:bottom w:val="none" w:sz="0" w:space="0" w:color="auto"/>
                                                                                                                            <w:right w:val="none" w:sz="0" w:space="0" w:color="auto"/>
                                                                                                                          </w:divBdr>
                                                                                                                        </w:div>
                                                                                                                        <w:div w:id="1958103617">
                                                                                                                          <w:marLeft w:val="0"/>
                                                                                                                          <w:marRight w:val="0"/>
                                                                                                                          <w:marTop w:val="0"/>
                                                                                                                          <w:marBottom w:val="0"/>
                                                                                                                          <w:divBdr>
                                                                                                                            <w:top w:val="none" w:sz="0" w:space="0" w:color="auto"/>
                                                                                                                            <w:left w:val="none" w:sz="0" w:space="0" w:color="auto"/>
                                                                                                                            <w:bottom w:val="none" w:sz="0" w:space="0" w:color="auto"/>
                                                                                                                            <w:right w:val="none" w:sz="0" w:space="0" w:color="auto"/>
                                                                                                                          </w:divBdr>
                                                                                                                          <w:divsChild>
                                                                                                                            <w:div w:id="747312095">
                                                                                                                              <w:marLeft w:val="0"/>
                                                                                                                              <w:marRight w:val="0"/>
                                                                                                                              <w:marTop w:val="0"/>
                                                                                                                              <w:marBottom w:val="0"/>
                                                                                                                              <w:divBdr>
                                                                                                                                <w:top w:val="none" w:sz="0" w:space="0" w:color="auto"/>
                                                                                                                                <w:left w:val="none" w:sz="0" w:space="0" w:color="auto"/>
                                                                                                                                <w:bottom w:val="none" w:sz="0" w:space="0" w:color="auto"/>
                                                                                                                                <w:right w:val="none" w:sz="0" w:space="0" w:color="auto"/>
                                                                                                                              </w:divBdr>
                                                                                                                            </w:div>
                                                                                                                            <w:div w:id="2102023744">
                                                                                                                              <w:marLeft w:val="0"/>
                                                                                                                              <w:marRight w:val="0"/>
                                                                                                                              <w:marTop w:val="0"/>
                                                                                                                              <w:marBottom w:val="0"/>
                                                                                                                              <w:divBdr>
                                                                                                                                <w:top w:val="none" w:sz="0" w:space="0" w:color="auto"/>
                                                                                                                                <w:left w:val="none" w:sz="0" w:space="0" w:color="auto"/>
                                                                                                                                <w:bottom w:val="none" w:sz="0" w:space="0" w:color="auto"/>
                                                                                                                                <w:right w:val="none" w:sz="0" w:space="0" w:color="auto"/>
                                                                                                                              </w:divBdr>
                                                                                                                              <w:divsChild>
                                                                                                                                <w:div w:id="186327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49455">
                                                                                                                  <w:marLeft w:val="0"/>
                                                                                                                  <w:marRight w:val="0"/>
                                                                                                                  <w:marTop w:val="0"/>
                                                                                                                  <w:marBottom w:val="0"/>
                                                                                                                  <w:divBdr>
                                                                                                                    <w:top w:val="none" w:sz="0" w:space="0" w:color="auto"/>
                                                                                                                    <w:left w:val="none" w:sz="0" w:space="0" w:color="auto"/>
                                                                                                                    <w:bottom w:val="none" w:sz="0" w:space="0" w:color="auto"/>
                                                                                                                    <w:right w:val="none" w:sz="0" w:space="0" w:color="auto"/>
                                                                                                                  </w:divBdr>
                                                                                                                  <w:divsChild>
                                                                                                                    <w:div w:id="15543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18217">
                                                                                                          <w:marLeft w:val="0"/>
                                                                                                          <w:marRight w:val="0"/>
                                                                                                          <w:marTop w:val="0"/>
                                                                                                          <w:marBottom w:val="0"/>
                                                                                                          <w:divBdr>
                                                                                                            <w:top w:val="none" w:sz="0" w:space="0" w:color="auto"/>
                                                                                                            <w:left w:val="none" w:sz="0" w:space="0" w:color="auto"/>
                                                                                                            <w:bottom w:val="none" w:sz="0" w:space="0" w:color="auto"/>
                                                                                                            <w:right w:val="none" w:sz="0" w:space="0" w:color="auto"/>
                                                                                                          </w:divBdr>
                                                                                                          <w:divsChild>
                                                                                                            <w:div w:id="1728802325">
                                                                                                              <w:marLeft w:val="0"/>
                                                                                                              <w:marRight w:val="0"/>
                                                                                                              <w:marTop w:val="0"/>
                                                                                                              <w:marBottom w:val="0"/>
                                                                                                              <w:divBdr>
                                                                                                                <w:top w:val="none" w:sz="0" w:space="0" w:color="auto"/>
                                                                                                                <w:left w:val="none" w:sz="0" w:space="0" w:color="auto"/>
                                                                                                                <w:bottom w:val="none" w:sz="0" w:space="0" w:color="auto"/>
                                                                                                                <w:right w:val="none" w:sz="0" w:space="0" w:color="auto"/>
                                                                                                              </w:divBdr>
                                                                                                              <w:divsChild>
                                                                                                                <w:div w:id="975720278">
                                                                                                                  <w:marLeft w:val="0"/>
                                                                                                                  <w:marRight w:val="0"/>
                                                                                                                  <w:marTop w:val="0"/>
                                                                                                                  <w:marBottom w:val="0"/>
                                                                                                                  <w:divBdr>
                                                                                                                    <w:top w:val="none" w:sz="0" w:space="0" w:color="auto"/>
                                                                                                                    <w:left w:val="none" w:sz="0" w:space="0" w:color="auto"/>
                                                                                                                    <w:bottom w:val="none" w:sz="0" w:space="0" w:color="auto"/>
                                                                                                                    <w:right w:val="none" w:sz="0" w:space="0" w:color="auto"/>
                                                                                                                  </w:divBdr>
                                                                                                                  <w:divsChild>
                                                                                                                    <w:div w:id="1272711013">
                                                                                                                      <w:marLeft w:val="0"/>
                                                                                                                      <w:marRight w:val="0"/>
                                                                                                                      <w:marTop w:val="0"/>
                                                                                                                      <w:marBottom w:val="0"/>
                                                                                                                      <w:divBdr>
                                                                                                                        <w:top w:val="none" w:sz="0" w:space="0" w:color="auto"/>
                                                                                                                        <w:left w:val="none" w:sz="0" w:space="0" w:color="auto"/>
                                                                                                                        <w:bottom w:val="none" w:sz="0" w:space="0" w:color="auto"/>
                                                                                                                        <w:right w:val="none" w:sz="0" w:space="0" w:color="auto"/>
                                                                                                                      </w:divBdr>
                                                                                                                    </w:div>
                                                                                                                  </w:divsChild>
                                                                                                                </w:div>
                                                                                                                <w:div w:id="1093821907">
                                                                                                                  <w:marLeft w:val="0"/>
                                                                                                                  <w:marRight w:val="0"/>
                                                                                                                  <w:marTop w:val="0"/>
                                                                                                                  <w:marBottom w:val="0"/>
                                                                                                                  <w:divBdr>
                                                                                                                    <w:top w:val="none" w:sz="0" w:space="0" w:color="auto"/>
                                                                                                                    <w:left w:val="none" w:sz="0" w:space="0" w:color="auto"/>
                                                                                                                    <w:bottom w:val="none" w:sz="0" w:space="0" w:color="auto"/>
                                                                                                                    <w:right w:val="none" w:sz="0" w:space="0" w:color="auto"/>
                                                                                                                  </w:divBdr>
                                                                                                                  <w:divsChild>
                                                                                                                    <w:div w:id="1570850302">
                                                                                                                      <w:marLeft w:val="0"/>
                                                                                                                      <w:marRight w:val="0"/>
                                                                                                                      <w:marTop w:val="0"/>
                                                                                                                      <w:marBottom w:val="0"/>
                                                                                                                      <w:divBdr>
                                                                                                                        <w:top w:val="none" w:sz="0" w:space="0" w:color="auto"/>
                                                                                                                        <w:left w:val="none" w:sz="0" w:space="0" w:color="auto"/>
                                                                                                                        <w:bottom w:val="none" w:sz="0" w:space="0" w:color="auto"/>
                                                                                                                        <w:right w:val="none" w:sz="0" w:space="0" w:color="auto"/>
                                                                                                                      </w:divBdr>
                                                                                                                      <w:divsChild>
                                                                                                                        <w:div w:id="1065568362">
                                                                                                                          <w:marLeft w:val="0"/>
                                                                                                                          <w:marRight w:val="0"/>
                                                                                                                          <w:marTop w:val="0"/>
                                                                                                                          <w:marBottom w:val="0"/>
                                                                                                                          <w:divBdr>
                                                                                                                            <w:top w:val="none" w:sz="0" w:space="0" w:color="auto"/>
                                                                                                                            <w:left w:val="none" w:sz="0" w:space="0" w:color="auto"/>
                                                                                                                            <w:bottom w:val="none" w:sz="0" w:space="0" w:color="auto"/>
                                                                                                                            <w:right w:val="none" w:sz="0" w:space="0" w:color="auto"/>
                                                                                                                          </w:divBdr>
                                                                                                                        </w:div>
                                                                                                                        <w:div w:id="2099208728">
                                                                                                                          <w:marLeft w:val="0"/>
                                                                                                                          <w:marRight w:val="0"/>
                                                                                                                          <w:marTop w:val="0"/>
                                                                                                                          <w:marBottom w:val="0"/>
                                                                                                                          <w:divBdr>
                                                                                                                            <w:top w:val="none" w:sz="0" w:space="0" w:color="auto"/>
                                                                                                                            <w:left w:val="none" w:sz="0" w:space="0" w:color="auto"/>
                                                                                                                            <w:bottom w:val="none" w:sz="0" w:space="0" w:color="auto"/>
                                                                                                                            <w:right w:val="none" w:sz="0" w:space="0" w:color="auto"/>
                                                                                                                          </w:divBdr>
                                                                                                                          <w:divsChild>
                                                                                                                            <w:div w:id="190189532">
                                                                                                                              <w:marLeft w:val="0"/>
                                                                                                                              <w:marRight w:val="0"/>
                                                                                                                              <w:marTop w:val="0"/>
                                                                                                                              <w:marBottom w:val="0"/>
                                                                                                                              <w:divBdr>
                                                                                                                                <w:top w:val="none" w:sz="0" w:space="0" w:color="auto"/>
                                                                                                                                <w:left w:val="none" w:sz="0" w:space="0" w:color="auto"/>
                                                                                                                                <w:bottom w:val="none" w:sz="0" w:space="0" w:color="auto"/>
                                                                                                                                <w:right w:val="none" w:sz="0" w:space="0" w:color="auto"/>
                                                                                                                              </w:divBdr>
                                                                                                                              <w:divsChild>
                                                                                                                                <w:div w:id="994336638">
                                                                                                                                  <w:marLeft w:val="0"/>
                                                                                                                                  <w:marRight w:val="0"/>
                                                                                                                                  <w:marTop w:val="0"/>
                                                                                                                                  <w:marBottom w:val="0"/>
                                                                                                                                  <w:divBdr>
                                                                                                                                    <w:top w:val="none" w:sz="0" w:space="0" w:color="auto"/>
                                                                                                                                    <w:left w:val="none" w:sz="0" w:space="0" w:color="auto"/>
                                                                                                                                    <w:bottom w:val="none" w:sz="0" w:space="0" w:color="auto"/>
                                                                                                                                    <w:right w:val="none" w:sz="0" w:space="0" w:color="auto"/>
                                                                                                                                  </w:divBdr>
                                                                                                                                </w:div>
                                                                                                                              </w:divsChild>
                                                                                                                            </w:div>
                                                                                                                            <w:div w:id="8910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284130">
                                                                                                          <w:marLeft w:val="0"/>
                                                                                                          <w:marRight w:val="0"/>
                                                                                                          <w:marTop w:val="0"/>
                                                                                                          <w:marBottom w:val="0"/>
                                                                                                          <w:divBdr>
                                                                                                            <w:top w:val="none" w:sz="0" w:space="0" w:color="auto"/>
                                                                                                            <w:left w:val="none" w:sz="0" w:space="0" w:color="auto"/>
                                                                                                            <w:bottom w:val="none" w:sz="0" w:space="0" w:color="auto"/>
                                                                                                            <w:right w:val="none" w:sz="0" w:space="0" w:color="auto"/>
                                                                                                          </w:divBdr>
                                                                                                          <w:divsChild>
                                                                                                            <w:div w:id="993951285">
                                                                                                              <w:marLeft w:val="0"/>
                                                                                                              <w:marRight w:val="0"/>
                                                                                                              <w:marTop w:val="0"/>
                                                                                                              <w:marBottom w:val="0"/>
                                                                                                              <w:divBdr>
                                                                                                                <w:top w:val="none" w:sz="0" w:space="0" w:color="auto"/>
                                                                                                                <w:left w:val="none" w:sz="0" w:space="0" w:color="auto"/>
                                                                                                                <w:bottom w:val="none" w:sz="0" w:space="0" w:color="auto"/>
                                                                                                                <w:right w:val="none" w:sz="0" w:space="0" w:color="auto"/>
                                                                                                              </w:divBdr>
                                                                                                              <w:divsChild>
                                                                                                                <w:div w:id="272254512">
                                                                                                                  <w:marLeft w:val="0"/>
                                                                                                                  <w:marRight w:val="0"/>
                                                                                                                  <w:marTop w:val="0"/>
                                                                                                                  <w:marBottom w:val="0"/>
                                                                                                                  <w:divBdr>
                                                                                                                    <w:top w:val="none" w:sz="0" w:space="0" w:color="auto"/>
                                                                                                                    <w:left w:val="none" w:sz="0" w:space="0" w:color="auto"/>
                                                                                                                    <w:bottom w:val="none" w:sz="0" w:space="0" w:color="auto"/>
                                                                                                                    <w:right w:val="none" w:sz="0" w:space="0" w:color="auto"/>
                                                                                                                  </w:divBdr>
                                                                                                                  <w:divsChild>
                                                                                                                    <w:div w:id="1628588548">
                                                                                                                      <w:marLeft w:val="0"/>
                                                                                                                      <w:marRight w:val="0"/>
                                                                                                                      <w:marTop w:val="0"/>
                                                                                                                      <w:marBottom w:val="0"/>
                                                                                                                      <w:divBdr>
                                                                                                                        <w:top w:val="none" w:sz="0" w:space="0" w:color="auto"/>
                                                                                                                        <w:left w:val="none" w:sz="0" w:space="0" w:color="auto"/>
                                                                                                                        <w:bottom w:val="none" w:sz="0" w:space="0" w:color="auto"/>
                                                                                                                        <w:right w:val="none" w:sz="0" w:space="0" w:color="auto"/>
                                                                                                                      </w:divBdr>
                                                                                                                      <w:divsChild>
                                                                                                                        <w:div w:id="7610853">
                                                                                                                          <w:marLeft w:val="0"/>
                                                                                                                          <w:marRight w:val="0"/>
                                                                                                                          <w:marTop w:val="0"/>
                                                                                                                          <w:marBottom w:val="0"/>
                                                                                                                          <w:divBdr>
                                                                                                                            <w:top w:val="none" w:sz="0" w:space="0" w:color="auto"/>
                                                                                                                            <w:left w:val="none" w:sz="0" w:space="0" w:color="auto"/>
                                                                                                                            <w:bottom w:val="none" w:sz="0" w:space="0" w:color="auto"/>
                                                                                                                            <w:right w:val="none" w:sz="0" w:space="0" w:color="auto"/>
                                                                                                                          </w:divBdr>
                                                                                                                          <w:divsChild>
                                                                                                                            <w:div w:id="316154453">
                                                                                                                              <w:marLeft w:val="0"/>
                                                                                                                              <w:marRight w:val="0"/>
                                                                                                                              <w:marTop w:val="0"/>
                                                                                                                              <w:marBottom w:val="0"/>
                                                                                                                              <w:divBdr>
                                                                                                                                <w:top w:val="none" w:sz="0" w:space="0" w:color="auto"/>
                                                                                                                                <w:left w:val="none" w:sz="0" w:space="0" w:color="auto"/>
                                                                                                                                <w:bottom w:val="none" w:sz="0" w:space="0" w:color="auto"/>
                                                                                                                                <w:right w:val="none" w:sz="0" w:space="0" w:color="auto"/>
                                                                                                                              </w:divBdr>
                                                                                                                            </w:div>
                                                                                                                            <w:div w:id="1932355288">
                                                                                                                              <w:marLeft w:val="0"/>
                                                                                                                              <w:marRight w:val="0"/>
                                                                                                                              <w:marTop w:val="0"/>
                                                                                                                              <w:marBottom w:val="0"/>
                                                                                                                              <w:divBdr>
                                                                                                                                <w:top w:val="none" w:sz="0" w:space="0" w:color="auto"/>
                                                                                                                                <w:left w:val="none" w:sz="0" w:space="0" w:color="auto"/>
                                                                                                                                <w:bottom w:val="none" w:sz="0" w:space="0" w:color="auto"/>
                                                                                                                                <w:right w:val="none" w:sz="0" w:space="0" w:color="auto"/>
                                                                                                                              </w:divBdr>
                                                                                                                              <w:divsChild>
                                                                                                                                <w:div w:id="665863317">
                                                                                                                                  <w:marLeft w:val="0"/>
                                                                                                                                  <w:marRight w:val="135"/>
                                                                                                                                  <w:marTop w:val="0"/>
                                                                                                                                  <w:marBottom w:val="0"/>
                                                                                                                                  <w:divBdr>
                                                                                                                                    <w:top w:val="none" w:sz="0" w:space="0" w:color="auto"/>
                                                                                                                                    <w:left w:val="none" w:sz="0" w:space="0" w:color="auto"/>
                                                                                                                                    <w:bottom w:val="none" w:sz="0" w:space="0" w:color="auto"/>
                                                                                                                                    <w:right w:val="none" w:sz="0" w:space="0" w:color="auto"/>
                                                                                                                                  </w:divBdr>
                                                                                                                                </w:div>
                                                                                                                                <w:div w:id="7807324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1017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95152">
                                                                                                                  <w:marLeft w:val="0"/>
                                                                                                                  <w:marRight w:val="0"/>
                                                                                                                  <w:marTop w:val="0"/>
                                                                                                                  <w:marBottom w:val="0"/>
                                                                                                                  <w:divBdr>
                                                                                                                    <w:top w:val="none" w:sz="0" w:space="0" w:color="auto"/>
                                                                                                                    <w:left w:val="none" w:sz="0" w:space="0" w:color="auto"/>
                                                                                                                    <w:bottom w:val="none" w:sz="0" w:space="0" w:color="auto"/>
                                                                                                                    <w:right w:val="none" w:sz="0" w:space="0" w:color="auto"/>
                                                                                                                  </w:divBdr>
                                                                                                                  <w:divsChild>
                                                                                                                    <w:div w:id="84836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8132">
                                                                                                          <w:marLeft w:val="0"/>
                                                                                                          <w:marRight w:val="0"/>
                                                                                                          <w:marTop w:val="0"/>
                                                                                                          <w:marBottom w:val="0"/>
                                                                                                          <w:divBdr>
                                                                                                            <w:top w:val="none" w:sz="0" w:space="0" w:color="auto"/>
                                                                                                            <w:left w:val="none" w:sz="0" w:space="0" w:color="auto"/>
                                                                                                            <w:bottom w:val="none" w:sz="0" w:space="0" w:color="auto"/>
                                                                                                            <w:right w:val="none" w:sz="0" w:space="0" w:color="auto"/>
                                                                                                          </w:divBdr>
                                                                                                          <w:divsChild>
                                                                                                            <w:div w:id="1910774104">
                                                                                                              <w:marLeft w:val="0"/>
                                                                                                              <w:marRight w:val="0"/>
                                                                                                              <w:marTop w:val="0"/>
                                                                                                              <w:marBottom w:val="0"/>
                                                                                                              <w:divBdr>
                                                                                                                <w:top w:val="none" w:sz="0" w:space="0" w:color="auto"/>
                                                                                                                <w:left w:val="none" w:sz="0" w:space="0" w:color="auto"/>
                                                                                                                <w:bottom w:val="none" w:sz="0" w:space="0" w:color="auto"/>
                                                                                                                <w:right w:val="none" w:sz="0" w:space="0" w:color="auto"/>
                                                                                                              </w:divBdr>
                                                                                                              <w:divsChild>
                                                                                                                <w:div w:id="422259254">
                                                                                                                  <w:marLeft w:val="0"/>
                                                                                                                  <w:marRight w:val="0"/>
                                                                                                                  <w:marTop w:val="0"/>
                                                                                                                  <w:marBottom w:val="0"/>
                                                                                                                  <w:divBdr>
                                                                                                                    <w:top w:val="none" w:sz="0" w:space="0" w:color="auto"/>
                                                                                                                    <w:left w:val="none" w:sz="0" w:space="0" w:color="auto"/>
                                                                                                                    <w:bottom w:val="none" w:sz="0" w:space="0" w:color="auto"/>
                                                                                                                    <w:right w:val="none" w:sz="0" w:space="0" w:color="auto"/>
                                                                                                                  </w:divBdr>
                                                                                                                  <w:divsChild>
                                                                                                                    <w:div w:id="1989482081">
                                                                                                                      <w:marLeft w:val="0"/>
                                                                                                                      <w:marRight w:val="0"/>
                                                                                                                      <w:marTop w:val="0"/>
                                                                                                                      <w:marBottom w:val="0"/>
                                                                                                                      <w:divBdr>
                                                                                                                        <w:top w:val="none" w:sz="0" w:space="0" w:color="auto"/>
                                                                                                                        <w:left w:val="none" w:sz="0" w:space="0" w:color="auto"/>
                                                                                                                        <w:bottom w:val="none" w:sz="0" w:space="0" w:color="auto"/>
                                                                                                                        <w:right w:val="none" w:sz="0" w:space="0" w:color="auto"/>
                                                                                                                      </w:divBdr>
                                                                                                                      <w:divsChild>
                                                                                                                        <w:div w:id="359353522">
                                                                                                                          <w:marLeft w:val="0"/>
                                                                                                                          <w:marRight w:val="0"/>
                                                                                                                          <w:marTop w:val="0"/>
                                                                                                                          <w:marBottom w:val="0"/>
                                                                                                                          <w:divBdr>
                                                                                                                            <w:top w:val="none" w:sz="0" w:space="0" w:color="auto"/>
                                                                                                                            <w:left w:val="none" w:sz="0" w:space="0" w:color="auto"/>
                                                                                                                            <w:bottom w:val="none" w:sz="0" w:space="0" w:color="auto"/>
                                                                                                                            <w:right w:val="none" w:sz="0" w:space="0" w:color="auto"/>
                                                                                                                          </w:divBdr>
                                                                                                                          <w:divsChild>
                                                                                                                            <w:div w:id="265500034">
                                                                                                                              <w:marLeft w:val="0"/>
                                                                                                                              <w:marRight w:val="0"/>
                                                                                                                              <w:marTop w:val="0"/>
                                                                                                                              <w:marBottom w:val="0"/>
                                                                                                                              <w:divBdr>
                                                                                                                                <w:top w:val="none" w:sz="0" w:space="0" w:color="auto"/>
                                                                                                                                <w:left w:val="none" w:sz="0" w:space="0" w:color="auto"/>
                                                                                                                                <w:bottom w:val="none" w:sz="0" w:space="0" w:color="auto"/>
                                                                                                                                <w:right w:val="none" w:sz="0" w:space="0" w:color="auto"/>
                                                                                                                              </w:divBdr>
                                                                                                                            </w:div>
                                                                                                                            <w:div w:id="1471169111">
                                                                                                                              <w:marLeft w:val="0"/>
                                                                                                                              <w:marRight w:val="0"/>
                                                                                                                              <w:marTop w:val="0"/>
                                                                                                                              <w:marBottom w:val="0"/>
                                                                                                                              <w:divBdr>
                                                                                                                                <w:top w:val="none" w:sz="0" w:space="0" w:color="auto"/>
                                                                                                                                <w:left w:val="none" w:sz="0" w:space="0" w:color="auto"/>
                                                                                                                                <w:bottom w:val="none" w:sz="0" w:space="0" w:color="auto"/>
                                                                                                                                <w:right w:val="none" w:sz="0" w:space="0" w:color="auto"/>
                                                                                                                              </w:divBdr>
                                                                                                                              <w:divsChild>
                                                                                                                                <w:div w:id="16353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7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27921">
                                                                                                                  <w:marLeft w:val="0"/>
                                                                                                                  <w:marRight w:val="0"/>
                                                                                                                  <w:marTop w:val="0"/>
                                                                                                                  <w:marBottom w:val="0"/>
                                                                                                                  <w:divBdr>
                                                                                                                    <w:top w:val="none" w:sz="0" w:space="0" w:color="auto"/>
                                                                                                                    <w:left w:val="none" w:sz="0" w:space="0" w:color="auto"/>
                                                                                                                    <w:bottom w:val="none" w:sz="0" w:space="0" w:color="auto"/>
                                                                                                                    <w:right w:val="none" w:sz="0" w:space="0" w:color="auto"/>
                                                                                                                  </w:divBdr>
                                                                                                                  <w:divsChild>
                                                                                                                    <w:div w:id="7384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91561">
                                                                                                          <w:marLeft w:val="0"/>
                                                                                                          <w:marRight w:val="0"/>
                                                                                                          <w:marTop w:val="0"/>
                                                                                                          <w:marBottom w:val="0"/>
                                                                                                          <w:divBdr>
                                                                                                            <w:top w:val="none" w:sz="0" w:space="0" w:color="auto"/>
                                                                                                            <w:left w:val="none" w:sz="0" w:space="0" w:color="auto"/>
                                                                                                            <w:bottom w:val="none" w:sz="0" w:space="0" w:color="auto"/>
                                                                                                            <w:right w:val="none" w:sz="0" w:space="0" w:color="auto"/>
                                                                                                          </w:divBdr>
                                                                                                          <w:divsChild>
                                                                                                            <w:div w:id="335808301">
                                                                                                              <w:marLeft w:val="0"/>
                                                                                                              <w:marRight w:val="0"/>
                                                                                                              <w:marTop w:val="0"/>
                                                                                                              <w:marBottom w:val="0"/>
                                                                                                              <w:divBdr>
                                                                                                                <w:top w:val="none" w:sz="0" w:space="0" w:color="auto"/>
                                                                                                                <w:left w:val="none" w:sz="0" w:space="0" w:color="auto"/>
                                                                                                                <w:bottom w:val="none" w:sz="0" w:space="0" w:color="auto"/>
                                                                                                                <w:right w:val="none" w:sz="0" w:space="0" w:color="auto"/>
                                                                                                              </w:divBdr>
                                                                                                              <w:divsChild>
                                                                                                                <w:div w:id="637682439">
                                                                                                                  <w:marLeft w:val="0"/>
                                                                                                                  <w:marRight w:val="0"/>
                                                                                                                  <w:marTop w:val="0"/>
                                                                                                                  <w:marBottom w:val="0"/>
                                                                                                                  <w:divBdr>
                                                                                                                    <w:top w:val="none" w:sz="0" w:space="0" w:color="auto"/>
                                                                                                                    <w:left w:val="none" w:sz="0" w:space="0" w:color="auto"/>
                                                                                                                    <w:bottom w:val="none" w:sz="0" w:space="0" w:color="auto"/>
                                                                                                                    <w:right w:val="none" w:sz="0" w:space="0" w:color="auto"/>
                                                                                                                  </w:divBdr>
                                                                                                                  <w:divsChild>
                                                                                                                    <w:div w:id="933826388">
                                                                                                                      <w:marLeft w:val="0"/>
                                                                                                                      <w:marRight w:val="0"/>
                                                                                                                      <w:marTop w:val="0"/>
                                                                                                                      <w:marBottom w:val="0"/>
                                                                                                                      <w:divBdr>
                                                                                                                        <w:top w:val="none" w:sz="0" w:space="0" w:color="auto"/>
                                                                                                                        <w:left w:val="none" w:sz="0" w:space="0" w:color="auto"/>
                                                                                                                        <w:bottom w:val="none" w:sz="0" w:space="0" w:color="auto"/>
                                                                                                                        <w:right w:val="none" w:sz="0" w:space="0" w:color="auto"/>
                                                                                                                      </w:divBdr>
                                                                                                                    </w:div>
                                                                                                                  </w:divsChild>
                                                                                                                </w:div>
                                                                                                                <w:div w:id="1357578594">
                                                                                                                  <w:marLeft w:val="0"/>
                                                                                                                  <w:marRight w:val="0"/>
                                                                                                                  <w:marTop w:val="0"/>
                                                                                                                  <w:marBottom w:val="0"/>
                                                                                                                  <w:divBdr>
                                                                                                                    <w:top w:val="none" w:sz="0" w:space="0" w:color="auto"/>
                                                                                                                    <w:left w:val="none" w:sz="0" w:space="0" w:color="auto"/>
                                                                                                                    <w:bottom w:val="none" w:sz="0" w:space="0" w:color="auto"/>
                                                                                                                    <w:right w:val="none" w:sz="0" w:space="0" w:color="auto"/>
                                                                                                                  </w:divBdr>
                                                                                                                  <w:divsChild>
                                                                                                                    <w:div w:id="2065173273">
                                                                                                                      <w:marLeft w:val="0"/>
                                                                                                                      <w:marRight w:val="0"/>
                                                                                                                      <w:marTop w:val="0"/>
                                                                                                                      <w:marBottom w:val="0"/>
                                                                                                                      <w:divBdr>
                                                                                                                        <w:top w:val="none" w:sz="0" w:space="0" w:color="auto"/>
                                                                                                                        <w:left w:val="none" w:sz="0" w:space="0" w:color="auto"/>
                                                                                                                        <w:bottom w:val="none" w:sz="0" w:space="0" w:color="auto"/>
                                                                                                                        <w:right w:val="none" w:sz="0" w:space="0" w:color="auto"/>
                                                                                                                      </w:divBdr>
                                                                                                                      <w:divsChild>
                                                                                                                        <w:div w:id="129830045">
                                                                                                                          <w:marLeft w:val="0"/>
                                                                                                                          <w:marRight w:val="0"/>
                                                                                                                          <w:marTop w:val="0"/>
                                                                                                                          <w:marBottom w:val="0"/>
                                                                                                                          <w:divBdr>
                                                                                                                            <w:top w:val="none" w:sz="0" w:space="0" w:color="auto"/>
                                                                                                                            <w:left w:val="none" w:sz="0" w:space="0" w:color="auto"/>
                                                                                                                            <w:bottom w:val="none" w:sz="0" w:space="0" w:color="auto"/>
                                                                                                                            <w:right w:val="none" w:sz="0" w:space="0" w:color="auto"/>
                                                                                                                          </w:divBdr>
                                                                                                                          <w:divsChild>
                                                                                                                            <w:div w:id="815681756">
                                                                                                                              <w:marLeft w:val="0"/>
                                                                                                                              <w:marRight w:val="0"/>
                                                                                                                              <w:marTop w:val="0"/>
                                                                                                                              <w:marBottom w:val="0"/>
                                                                                                                              <w:divBdr>
                                                                                                                                <w:top w:val="none" w:sz="0" w:space="0" w:color="auto"/>
                                                                                                                                <w:left w:val="none" w:sz="0" w:space="0" w:color="auto"/>
                                                                                                                                <w:bottom w:val="none" w:sz="0" w:space="0" w:color="auto"/>
                                                                                                                                <w:right w:val="none" w:sz="0" w:space="0" w:color="auto"/>
                                                                                                                              </w:divBdr>
                                                                                                                            </w:div>
                                                                                                                            <w:div w:id="1286040333">
                                                                                                                              <w:marLeft w:val="0"/>
                                                                                                                              <w:marRight w:val="0"/>
                                                                                                                              <w:marTop w:val="0"/>
                                                                                                                              <w:marBottom w:val="0"/>
                                                                                                                              <w:divBdr>
                                                                                                                                <w:top w:val="none" w:sz="0" w:space="0" w:color="auto"/>
                                                                                                                                <w:left w:val="none" w:sz="0" w:space="0" w:color="auto"/>
                                                                                                                                <w:bottom w:val="none" w:sz="0" w:space="0" w:color="auto"/>
                                                                                                                                <w:right w:val="none" w:sz="0" w:space="0" w:color="auto"/>
                                                                                                                              </w:divBdr>
                                                                                                                              <w:divsChild>
                                                                                                                                <w:div w:id="4746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217693">
                                                                                                          <w:marLeft w:val="0"/>
                                                                                                          <w:marRight w:val="0"/>
                                                                                                          <w:marTop w:val="0"/>
                                                                                                          <w:marBottom w:val="0"/>
                                                                                                          <w:divBdr>
                                                                                                            <w:top w:val="none" w:sz="0" w:space="0" w:color="auto"/>
                                                                                                            <w:left w:val="none" w:sz="0" w:space="0" w:color="auto"/>
                                                                                                            <w:bottom w:val="none" w:sz="0" w:space="0" w:color="auto"/>
                                                                                                            <w:right w:val="none" w:sz="0" w:space="0" w:color="auto"/>
                                                                                                          </w:divBdr>
                                                                                                          <w:divsChild>
                                                                                                            <w:div w:id="1028797629">
                                                                                                              <w:marLeft w:val="0"/>
                                                                                                              <w:marRight w:val="0"/>
                                                                                                              <w:marTop w:val="0"/>
                                                                                                              <w:marBottom w:val="0"/>
                                                                                                              <w:divBdr>
                                                                                                                <w:top w:val="none" w:sz="0" w:space="0" w:color="auto"/>
                                                                                                                <w:left w:val="none" w:sz="0" w:space="0" w:color="auto"/>
                                                                                                                <w:bottom w:val="none" w:sz="0" w:space="0" w:color="auto"/>
                                                                                                                <w:right w:val="none" w:sz="0" w:space="0" w:color="auto"/>
                                                                                                              </w:divBdr>
                                                                                                              <w:divsChild>
                                                                                                                <w:div w:id="264194648">
                                                                                                                  <w:marLeft w:val="0"/>
                                                                                                                  <w:marRight w:val="0"/>
                                                                                                                  <w:marTop w:val="0"/>
                                                                                                                  <w:marBottom w:val="0"/>
                                                                                                                  <w:divBdr>
                                                                                                                    <w:top w:val="none" w:sz="0" w:space="0" w:color="auto"/>
                                                                                                                    <w:left w:val="none" w:sz="0" w:space="0" w:color="auto"/>
                                                                                                                    <w:bottom w:val="none" w:sz="0" w:space="0" w:color="auto"/>
                                                                                                                    <w:right w:val="none" w:sz="0" w:space="0" w:color="auto"/>
                                                                                                                  </w:divBdr>
                                                                                                                  <w:divsChild>
                                                                                                                    <w:div w:id="628170394">
                                                                                                                      <w:marLeft w:val="0"/>
                                                                                                                      <w:marRight w:val="0"/>
                                                                                                                      <w:marTop w:val="0"/>
                                                                                                                      <w:marBottom w:val="0"/>
                                                                                                                      <w:divBdr>
                                                                                                                        <w:top w:val="none" w:sz="0" w:space="0" w:color="auto"/>
                                                                                                                        <w:left w:val="none" w:sz="0" w:space="0" w:color="auto"/>
                                                                                                                        <w:bottom w:val="none" w:sz="0" w:space="0" w:color="auto"/>
                                                                                                                        <w:right w:val="none" w:sz="0" w:space="0" w:color="auto"/>
                                                                                                                      </w:divBdr>
                                                                                                                      <w:divsChild>
                                                                                                                        <w:div w:id="1093626682">
                                                                                                                          <w:marLeft w:val="0"/>
                                                                                                                          <w:marRight w:val="0"/>
                                                                                                                          <w:marTop w:val="0"/>
                                                                                                                          <w:marBottom w:val="0"/>
                                                                                                                          <w:divBdr>
                                                                                                                            <w:top w:val="none" w:sz="0" w:space="0" w:color="auto"/>
                                                                                                                            <w:left w:val="none" w:sz="0" w:space="0" w:color="auto"/>
                                                                                                                            <w:bottom w:val="none" w:sz="0" w:space="0" w:color="auto"/>
                                                                                                                            <w:right w:val="none" w:sz="0" w:space="0" w:color="auto"/>
                                                                                                                          </w:divBdr>
                                                                                                                          <w:divsChild>
                                                                                                                            <w:div w:id="392698903">
                                                                                                                              <w:marLeft w:val="0"/>
                                                                                                                              <w:marRight w:val="0"/>
                                                                                                                              <w:marTop w:val="0"/>
                                                                                                                              <w:marBottom w:val="0"/>
                                                                                                                              <w:divBdr>
                                                                                                                                <w:top w:val="none" w:sz="0" w:space="0" w:color="auto"/>
                                                                                                                                <w:left w:val="none" w:sz="0" w:space="0" w:color="auto"/>
                                                                                                                                <w:bottom w:val="none" w:sz="0" w:space="0" w:color="auto"/>
                                                                                                                                <w:right w:val="none" w:sz="0" w:space="0" w:color="auto"/>
                                                                                                                              </w:divBdr>
                                                                                                                              <w:divsChild>
                                                                                                                                <w:div w:id="1315448515">
                                                                                                                                  <w:marLeft w:val="0"/>
                                                                                                                                  <w:marRight w:val="0"/>
                                                                                                                                  <w:marTop w:val="0"/>
                                                                                                                                  <w:marBottom w:val="0"/>
                                                                                                                                  <w:divBdr>
                                                                                                                                    <w:top w:val="none" w:sz="0" w:space="0" w:color="auto"/>
                                                                                                                                    <w:left w:val="none" w:sz="0" w:space="0" w:color="auto"/>
                                                                                                                                    <w:bottom w:val="none" w:sz="0" w:space="0" w:color="auto"/>
                                                                                                                                    <w:right w:val="none" w:sz="0" w:space="0" w:color="auto"/>
                                                                                                                                  </w:divBdr>
                                                                                                                                </w:div>
                                                                                                                              </w:divsChild>
                                                                                                                            </w:div>
                                                                                                                            <w:div w:id="1704747110">
                                                                                                                              <w:marLeft w:val="0"/>
                                                                                                                              <w:marRight w:val="0"/>
                                                                                                                              <w:marTop w:val="0"/>
                                                                                                                              <w:marBottom w:val="0"/>
                                                                                                                              <w:divBdr>
                                                                                                                                <w:top w:val="none" w:sz="0" w:space="0" w:color="auto"/>
                                                                                                                                <w:left w:val="none" w:sz="0" w:space="0" w:color="auto"/>
                                                                                                                                <w:bottom w:val="none" w:sz="0" w:space="0" w:color="auto"/>
                                                                                                                                <w:right w:val="none" w:sz="0" w:space="0" w:color="auto"/>
                                                                                                                              </w:divBdr>
                                                                                                                            </w:div>
                                                                                                                          </w:divsChild>
                                                                                                                        </w:div>
                                                                                                                        <w:div w:id="146905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8858">
                                                                                                                  <w:marLeft w:val="0"/>
                                                                                                                  <w:marRight w:val="0"/>
                                                                                                                  <w:marTop w:val="0"/>
                                                                                                                  <w:marBottom w:val="0"/>
                                                                                                                  <w:divBdr>
                                                                                                                    <w:top w:val="none" w:sz="0" w:space="0" w:color="auto"/>
                                                                                                                    <w:left w:val="none" w:sz="0" w:space="0" w:color="auto"/>
                                                                                                                    <w:bottom w:val="none" w:sz="0" w:space="0" w:color="auto"/>
                                                                                                                    <w:right w:val="none" w:sz="0" w:space="0" w:color="auto"/>
                                                                                                                  </w:divBdr>
                                                                                                                  <w:divsChild>
                                                                                                                    <w:div w:id="11823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639254">
                                                                                                          <w:marLeft w:val="0"/>
                                                                                                          <w:marRight w:val="0"/>
                                                                                                          <w:marTop w:val="0"/>
                                                                                                          <w:marBottom w:val="0"/>
                                                                                                          <w:divBdr>
                                                                                                            <w:top w:val="none" w:sz="0" w:space="0" w:color="auto"/>
                                                                                                            <w:left w:val="none" w:sz="0" w:space="0" w:color="auto"/>
                                                                                                            <w:bottom w:val="none" w:sz="0" w:space="0" w:color="auto"/>
                                                                                                            <w:right w:val="none" w:sz="0" w:space="0" w:color="auto"/>
                                                                                                          </w:divBdr>
                                                                                                          <w:divsChild>
                                                                                                            <w:div w:id="1923221070">
                                                                                                              <w:marLeft w:val="0"/>
                                                                                                              <w:marRight w:val="0"/>
                                                                                                              <w:marTop w:val="0"/>
                                                                                                              <w:marBottom w:val="0"/>
                                                                                                              <w:divBdr>
                                                                                                                <w:top w:val="none" w:sz="0" w:space="0" w:color="auto"/>
                                                                                                                <w:left w:val="none" w:sz="0" w:space="0" w:color="auto"/>
                                                                                                                <w:bottom w:val="none" w:sz="0" w:space="0" w:color="auto"/>
                                                                                                                <w:right w:val="none" w:sz="0" w:space="0" w:color="auto"/>
                                                                                                              </w:divBdr>
                                                                                                              <w:divsChild>
                                                                                                                <w:div w:id="799609545">
                                                                                                                  <w:marLeft w:val="0"/>
                                                                                                                  <w:marRight w:val="0"/>
                                                                                                                  <w:marTop w:val="0"/>
                                                                                                                  <w:marBottom w:val="0"/>
                                                                                                                  <w:divBdr>
                                                                                                                    <w:top w:val="none" w:sz="0" w:space="0" w:color="auto"/>
                                                                                                                    <w:left w:val="none" w:sz="0" w:space="0" w:color="auto"/>
                                                                                                                    <w:bottom w:val="none" w:sz="0" w:space="0" w:color="auto"/>
                                                                                                                    <w:right w:val="none" w:sz="0" w:space="0" w:color="auto"/>
                                                                                                                  </w:divBdr>
                                                                                                                  <w:divsChild>
                                                                                                                    <w:div w:id="1727216625">
                                                                                                                      <w:marLeft w:val="0"/>
                                                                                                                      <w:marRight w:val="0"/>
                                                                                                                      <w:marTop w:val="0"/>
                                                                                                                      <w:marBottom w:val="0"/>
                                                                                                                      <w:divBdr>
                                                                                                                        <w:top w:val="none" w:sz="0" w:space="0" w:color="auto"/>
                                                                                                                        <w:left w:val="none" w:sz="0" w:space="0" w:color="auto"/>
                                                                                                                        <w:bottom w:val="none" w:sz="0" w:space="0" w:color="auto"/>
                                                                                                                        <w:right w:val="none" w:sz="0" w:space="0" w:color="auto"/>
                                                                                                                      </w:divBdr>
                                                                                                                    </w:div>
                                                                                                                  </w:divsChild>
                                                                                                                </w:div>
                                                                                                                <w:div w:id="2011450103">
                                                                                                                  <w:marLeft w:val="0"/>
                                                                                                                  <w:marRight w:val="0"/>
                                                                                                                  <w:marTop w:val="0"/>
                                                                                                                  <w:marBottom w:val="0"/>
                                                                                                                  <w:divBdr>
                                                                                                                    <w:top w:val="none" w:sz="0" w:space="0" w:color="auto"/>
                                                                                                                    <w:left w:val="none" w:sz="0" w:space="0" w:color="auto"/>
                                                                                                                    <w:bottom w:val="none" w:sz="0" w:space="0" w:color="auto"/>
                                                                                                                    <w:right w:val="none" w:sz="0" w:space="0" w:color="auto"/>
                                                                                                                  </w:divBdr>
                                                                                                                  <w:divsChild>
                                                                                                                    <w:div w:id="313876837">
                                                                                                                      <w:marLeft w:val="0"/>
                                                                                                                      <w:marRight w:val="0"/>
                                                                                                                      <w:marTop w:val="0"/>
                                                                                                                      <w:marBottom w:val="0"/>
                                                                                                                      <w:divBdr>
                                                                                                                        <w:top w:val="none" w:sz="0" w:space="0" w:color="auto"/>
                                                                                                                        <w:left w:val="none" w:sz="0" w:space="0" w:color="auto"/>
                                                                                                                        <w:bottom w:val="none" w:sz="0" w:space="0" w:color="auto"/>
                                                                                                                        <w:right w:val="none" w:sz="0" w:space="0" w:color="auto"/>
                                                                                                                      </w:divBdr>
                                                                                                                      <w:divsChild>
                                                                                                                        <w:div w:id="685131992">
                                                                                                                          <w:marLeft w:val="0"/>
                                                                                                                          <w:marRight w:val="0"/>
                                                                                                                          <w:marTop w:val="0"/>
                                                                                                                          <w:marBottom w:val="0"/>
                                                                                                                          <w:divBdr>
                                                                                                                            <w:top w:val="none" w:sz="0" w:space="0" w:color="auto"/>
                                                                                                                            <w:left w:val="none" w:sz="0" w:space="0" w:color="auto"/>
                                                                                                                            <w:bottom w:val="none" w:sz="0" w:space="0" w:color="auto"/>
                                                                                                                            <w:right w:val="none" w:sz="0" w:space="0" w:color="auto"/>
                                                                                                                          </w:divBdr>
                                                                                                                          <w:divsChild>
                                                                                                                            <w:div w:id="1716275054">
                                                                                                                              <w:marLeft w:val="0"/>
                                                                                                                              <w:marRight w:val="0"/>
                                                                                                                              <w:marTop w:val="0"/>
                                                                                                                              <w:marBottom w:val="0"/>
                                                                                                                              <w:divBdr>
                                                                                                                                <w:top w:val="none" w:sz="0" w:space="0" w:color="auto"/>
                                                                                                                                <w:left w:val="none" w:sz="0" w:space="0" w:color="auto"/>
                                                                                                                                <w:bottom w:val="none" w:sz="0" w:space="0" w:color="auto"/>
                                                                                                                                <w:right w:val="none" w:sz="0" w:space="0" w:color="auto"/>
                                                                                                                              </w:divBdr>
                                                                                                                            </w:div>
                                                                                                                            <w:div w:id="1832285443">
                                                                                                                              <w:marLeft w:val="0"/>
                                                                                                                              <w:marRight w:val="0"/>
                                                                                                                              <w:marTop w:val="0"/>
                                                                                                                              <w:marBottom w:val="0"/>
                                                                                                                              <w:divBdr>
                                                                                                                                <w:top w:val="none" w:sz="0" w:space="0" w:color="auto"/>
                                                                                                                                <w:left w:val="none" w:sz="0" w:space="0" w:color="auto"/>
                                                                                                                                <w:bottom w:val="none" w:sz="0" w:space="0" w:color="auto"/>
                                                                                                                                <w:right w:val="none" w:sz="0" w:space="0" w:color="auto"/>
                                                                                                                              </w:divBdr>
                                                                                                                              <w:divsChild>
                                                                                                                                <w:div w:id="154759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253227">
                                                                                                          <w:marLeft w:val="0"/>
                                                                                                          <w:marRight w:val="0"/>
                                                                                                          <w:marTop w:val="0"/>
                                                                                                          <w:marBottom w:val="0"/>
                                                                                                          <w:divBdr>
                                                                                                            <w:top w:val="none" w:sz="0" w:space="0" w:color="auto"/>
                                                                                                            <w:left w:val="none" w:sz="0" w:space="0" w:color="auto"/>
                                                                                                            <w:bottom w:val="none" w:sz="0" w:space="0" w:color="auto"/>
                                                                                                            <w:right w:val="none" w:sz="0" w:space="0" w:color="auto"/>
                                                                                                          </w:divBdr>
                                                                                                          <w:divsChild>
                                                                                                            <w:div w:id="1029530977">
                                                                                                              <w:marLeft w:val="0"/>
                                                                                                              <w:marRight w:val="0"/>
                                                                                                              <w:marTop w:val="0"/>
                                                                                                              <w:marBottom w:val="0"/>
                                                                                                              <w:divBdr>
                                                                                                                <w:top w:val="none" w:sz="0" w:space="0" w:color="auto"/>
                                                                                                                <w:left w:val="none" w:sz="0" w:space="0" w:color="auto"/>
                                                                                                                <w:bottom w:val="none" w:sz="0" w:space="0" w:color="auto"/>
                                                                                                                <w:right w:val="none" w:sz="0" w:space="0" w:color="auto"/>
                                                                                                              </w:divBdr>
                                                                                                              <w:divsChild>
                                                                                                                <w:div w:id="170417054">
                                                                                                                  <w:marLeft w:val="0"/>
                                                                                                                  <w:marRight w:val="0"/>
                                                                                                                  <w:marTop w:val="0"/>
                                                                                                                  <w:marBottom w:val="0"/>
                                                                                                                  <w:divBdr>
                                                                                                                    <w:top w:val="none" w:sz="0" w:space="0" w:color="auto"/>
                                                                                                                    <w:left w:val="none" w:sz="0" w:space="0" w:color="auto"/>
                                                                                                                    <w:bottom w:val="none" w:sz="0" w:space="0" w:color="auto"/>
                                                                                                                    <w:right w:val="none" w:sz="0" w:space="0" w:color="auto"/>
                                                                                                                  </w:divBdr>
                                                                                                                  <w:divsChild>
                                                                                                                    <w:div w:id="1162088703">
                                                                                                                      <w:marLeft w:val="0"/>
                                                                                                                      <w:marRight w:val="0"/>
                                                                                                                      <w:marTop w:val="0"/>
                                                                                                                      <w:marBottom w:val="0"/>
                                                                                                                      <w:divBdr>
                                                                                                                        <w:top w:val="none" w:sz="0" w:space="0" w:color="auto"/>
                                                                                                                        <w:left w:val="none" w:sz="0" w:space="0" w:color="auto"/>
                                                                                                                        <w:bottom w:val="none" w:sz="0" w:space="0" w:color="auto"/>
                                                                                                                        <w:right w:val="none" w:sz="0" w:space="0" w:color="auto"/>
                                                                                                                      </w:divBdr>
                                                                                                                    </w:div>
                                                                                                                  </w:divsChild>
                                                                                                                </w:div>
                                                                                                                <w:div w:id="195388151">
                                                                                                                  <w:marLeft w:val="0"/>
                                                                                                                  <w:marRight w:val="0"/>
                                                                                                                  <w:marTop w:val="0"/>
                                                                                                                  <w:marBottom w:val="0"/>
                                                                                                                  <w:divBdr>
                                                                                                                    <w:top w:val="none" w:sz="0" w:space="0" w:color="auto"/>
                                                                                                                    <w:left w:val="none" w:sz="0" w:space="0" w:color="auto"/>
                                                                                                                    <w:bottom w:val="none" w:sz="0" w:space="0" w:color="auto"/>
                                                                                                                    <w:right w:val="none" w:sz="0" w:space="0" w:color="auto"/>
                                                                                                                  </w:divBdr>
                                                                                                                  <w:divsChild>
                                                                                                                    <w:div w:id="2004046747">
                                                                                                                      <w:marLeft w:val="0"/>
                                                                                                                      <w:marRight w:val="0"/>
                                                                                                                      <w:marTop w:val="0"/>
                                                                                                                      <w:marBottom w:val="0"/>
                                                                                                                      <w:divBdr>
                                                                                                                        <w:top w:val="none" w:sz="0" w:space="0" w:color="auto"/>
                                                                                                                        <w:left w:val="none" w:sz="0" w:space="0" w:color="auto"/>
                                                                                                                        <w:bottom w:val="none" w:sz="0" w:space="0" w:color="auto"/>
                                                                                                                        <w:right w:val="none" w:sz="0" w:space="0" w:color="auto"/>
                                                                                                                      </w:divBdr>
                                                                                                                      <w:divsChild>
                                                                                                                        <w:div w:id="1323966533">
                                                                                                                          <w:marLeft w:val="0"/>
                                                                                                                          <w:marRight w:val="0"/>
                                                                                                                          <w:marTop w:val="0"/>
                                                                                                                          <w:marBottom w:val="0"/>
                                                                                                                          <w:divBdr>
                                                                                                                            <w:top w:val="none" w:sz="0" w:space="0" w:color="auto"/>
                                                                                                                            <w:left w:val="none" w:sz="0" w:space="0" w:color="auto"/>
                                                                                                                            <w:bottom w:val="none" w:sz="0" w:space="0" w:color="auto"/>
                                                                                                                            <w:right w:val="none" w:sz="0" w:space="0" w:color="auto"/>
                                                                                                                          </w:divBdr>
                                                                                                                          <w:divsChild>
                                                                                                                            <w:div w:id="998535682">
                                                                                                                              <w:marLeft w:val="0"/>
                                                                                                                              <w:marRight w:val="0"/>
                                                                                                                              <w:marTop w:val="0"/>
                                                                                                                              <w:marBottom w:val="0"/>
                                                                                                                              <w:divBdr>
                                                                                                                                <w:top w:val="none" w:sz="0" w:space="0" w:color="auto"/>
                                                                                                                                <w:left w:val="none" w:sz="0" w:space="0" w:color="auto"/>
                                                                                                                                <w:bottom w:val="none" w:sz="0" w:space="0" w:color="auto"/>
                                                                                                                                <w:right w:val="none" w:sz="0" w:space="0" w:color="auto"/>
                                                                                                                              </w:divBdr>
                                                                                                                            </w:div>
                                                                                                                            <w:div w:id="1508326790">
                                                                                                                              <w:marLeft w:val="0"/>
                                                                                                                              <w:marRight w:val="0"/>
                                                                                                                              <w:marTop w:val="0"/>
                                                                                                                              <w:marBottom w:val="0"/>
                                                                                                                              <w:divBdr>
                                                                                                                                <w:top w:val="none" w:sz="0" w:space="0" w:color="auto"/>
                                                                                                                                <w:left w:val="none" w:sz="0" w:space="0" w:color="auto"/>
                                                                                                                                <w:bottom w:val="none" w:sz="0" w:space="0" w:color="auto"/>
                                                                                                                                <w:right w:val="none" w:sz="0" w:space="0" w:color="auto"/>
                                                                                                                              </w:divBdr>
                                                                                                                              <w:divsChild>
                                                                                                                                <w:div w:id="820584149">
                                                                                                                                  <w:marLeft w:val="-135"/>
                                                                                                                                  <w:marRight w:val="0"/>
                                                                                                                                  <w:marTop w:val="0"/>
                                                                                                                                  <w:marBottom w:val="0"/>
                                                                                                                                  <w:divBdr>
                                                                                                                                    <w:top w:val="none" w:sz="0" w:space="0" w:color="auto"/>
                                                                                                                                    <w:left w:val="none" w:sz="0" w:space="0" w:color="auto"/>
                                                                                                                                    <w:bottom w:val="none" w:sz="0" w:space="0" w:color="auto"/>
                                                                                                                                    <w:right w:val="none" w:sz="0" w:space="0" w:color="auto"/>
                                                                                                                                  </w:divBdr>
                                                                                                                                </w:div>
                                                                                                                                <w:div w:id="16533694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713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260678">
                                                                                                          <w:marLeft w:val="0"/>
                                                                                                          <w:marRight w:val="0"/>
                                                                                                          <w:marTop w:val="0"/>
                                                                                                          <w:marBottom w:val="0"/>
                                                                                                          <w:divBdr>
                                                                                                            <w:top w:val="none" w:sz="0" w:space="0" w:color="auto"/>
                                                                                                            <w:left w:val="none" w:sz="0" w:space="0" w:color="auto"/>
                                                                                                            <w:bottom w:val="none" w:sz="0" w:space="0" w:color="auto"/>
                                                                                                            <w:right w:val="none" w:sz="0" w:space="0" w:color="auto"/>
                                                                                                          </w:divBdr>
                                                                                                          <w:divsChild>
                                                                                                            <w:div w:id="1118373588">
                                                                                                              <w:marLeft w:val="0"/>
                                                                                                              <w:marRight w:val="0"/>
                                                                                                              <w:marTop w:val="0"/>
                                                                                                              <w:marBottom w:val="0"/>
                                                                                                              <w:divBdr>
                                                                                                                <w:top w:val="none" w:sz="0" w:space="0" w:color="auto"/>
                                                                                                                <w:left w:val="none" w:sz="0" w:space="0" w:color="auto"/>
                                                                                                                <w:bottom w:val="none" w:sz="0" w:space="0" w:color="auto"/>
                                                                                                                <w:right w:val="none" w:sz="0" w:space="0" w:color="auto"/>
                                                                                                              </w:divBdr>
                                                                                                              <w:divsChild>
                                                                                                                <w:div w:id="544606012">
                                                                                                                  <w:marLeft w:val="0"/>
                                                                                                                  <w:marRight w:val="0"/>
                                                                                                                  <w:marTop w:val="0"/>
                                                                                                                  <w:marBottom w:val="0"/>
                                                                                                                  <w:divBdr>
                                                                                                                    <w:top w:val="none" w:sz="0" w:space="0" w:color="auto"/>
                                                                                                                    <w:left w:val="none" w:sz="0" w:space="0" w:color="auto"/>
                                                                                                                    <w:bottom w:val="none" w:sz="0" w:space="0" w:color="auto"/>
                                                                                                                    <w:right w:val="none" w:sz="0" w:space="0" w:color="auto"/>
                                                                                                                  </w:divBdr>
                                                                                                                  <w:divsChild>
                                                                                                                    <w:div w:id="943923096">
                                                                                                                      <w:marLeft w:val="0"/>
                                                                                                                      <w:marRight w:val="0"/>
                                                                                                                      <w:marTop w:val="0"/>
                                                                                                                      <w:marBottom w:val="0"/>
                                                                                                                      <w:divBdr>
                                                                                                                        <w:top w:val="none" w:sz="0" w:space="0" w:color="auto"/>
                                                                                                                        <w:left w:val="none" w:sz="0" w:space="0" w:color="auto"/>
                                                                                                                        <w:bottom w:val="none" w:sz="0" w:space="0" w:color="auto"/>
                                                                                                                        <w:right w:val="none" w:sz="0" w:space="0" w:color="auto"/>
                                                                                                                      </w:divBdr>
                                                                                                                    </w:div>
                                                                                                                  </w:divsChild>
                                                                                                                </w:div>
                                                                                                                <w:div w:id="733553511">
                                                                                                                  <w:marLeft w:val="0"/>
                                                                                                                  <w:marRight w:val="0"/>
                                                                                                                  <w:marTop w:val="0"/>
                                                                                                                  <w:marBottom w:val="0"/>
                                                                                                                  <w:divBdr>
                                                                                                                    <w:top w:val="none" w:sz="0" w:space="0" w:color="auto"/>
                                                                                                                    <w:left w:val="none" w:sz="0" w:space="0" w:color="auto"/>
                                                                                                                    <w:bottom w:val="none" w:sz="0" w:space="0" w:color="auto"/>
                                                                                                                    <w:right w:val="none" w:sz="0" w:space="0" w:color="auto"/>
                                                                                                                  </w:divBdr>
                                                                                                                  <w:divsChild>
                                                                                                                    <w:div w:id="2049867">
                                                                                                                      <w:marLeft w:val="0"/>
                                                                                                                      <w:marRight w:val="0"/>
                                                                                                                      <w:marTop w:val="0"/>
                                                                                                                      <w:marBottom w:val="0"/>
                                                                                                                      <w:divBdr>
                                                                                                                        <w:top w:val="none" w:sz="0" w:space="0" w:color="auto"/>
                                                                                                                        <w:left w:val="none" w:sz="0" w:space="0" w:color="auto"/>
                                                                                                                        <w:bottom w:val="none" w:sz="0" w:space="0" w:color="auto"/>
                                                                                                                        <w:right w:val="none" w:sz="0" w:space="0" w:color="auto"/>
                                                                                                                      </w:divBdr>
                                                                                                                      <w:divsChild>
                                                                                                                        <w:div w:id="195432866">
                                                                                                                          <w:marLeft w:val="0"/>
                                                                                                                          <w:marRight w:val="0"/>
                                                                                                                          <w:marTop w:val="0"/>
                                                                                                                          <w:marBottom w:val="0"/>
                                                                                                                          <w:divBdr>
                                                                                                                            <w:top w:val="none" w:sz="0" w:space="0" w:color="auto"/>
                                                                                                                            <w:left w:val="none" w:sz="0" w:space="0" w:color="auto"/>
                                                                                                                            <w:bottom w:val="none" w:sz="0" w:space="0" w:color="auto"/>
                                                                                                                            <w:right w:val="none" w:sz="0" w:space="0" w:color="auto"/>
                                                                                                                          </w:divBdr>
                                                                                                                        </w:div>
                                                                                                                        <w:div w:id="1534927581">
                                                                                                                          <w:marLeft w:val="0"/>
                                                                                                                          <w:marRight w:val="0"/>
                                                                                                                          <w:marTop w:val="0"/>
                                                                                                                          <w:marBottom w:val="0"/>
                                                                                                                          <w:divBdr>
                                                                                                                            <w:top w:val="none" w:sz="0" w:space="0" w:color="auto"/>
                                                                                                                            <w:left w:val="none" w:sz="0" w:space="0" w:color="auto"/>
                                                                                                                            <w:bottom w:val="none" w:sz="0" w:space="0" w:color="auto"/>
                                                                                                                            <w:right w:val="none" w:sz="0" w:space="0" w:color="auto"/>
                                                                                                                          </w:divBdr>
                                                                                                                          <w:divsChild>
                                                                                                                            <w:div w:id="1105730778">
                                                                                                                              <w:marLeft w:val="0"/>
                                                                                                                              <w:marRight w:val="0"/>
                                                                                                                              <w:marTop w:val="0"/>
                                                                                                                              <w:marBottom w:val="0"/>
                                                                                                                              <w:divBdr>
                                                                                                                                <w:top w:val="none" w:sz="0" w:space="0" w:color="auto"/>
                                                                                                                                <w:left w:val="none" w:sz="0" w:space="0" w:color="auto"/>
                                                                                                                                <w:bottom w:val="none" w:sz="0" w:space="0" w:color="auto"/>
                                                                                                                                <w:right w:val="none" w:sz="0" w:space="0" w:color="auto"/>
                                                                                                                              </w:divBdr>
                                                                                                                              <w:divsChild>
                                                                                                                                <w:div w:id="1419057976">
                                                                                                                                  <w:marLeft w:val="0"/>
                                                                                                                                  <w:marRight w:val="0"/>
                                                                                                                                  <w:marTop w:val="0"/>
                                                                                                                                  <w:marBottom w:val="0"/>
                                                                                                                                  <w:divBdr>
                                                                                                                                    <w:top w:val="none" w:sz="0" w:space="0" w:color="auto"/>
                                                                                                                                    <w:left w:val="none" w:sz="0" w:space="0" w:color="auto"/>
                                                                                                                                    <w:bottom w:val="none" w:sz="0" w:space="0" w:color="auto"/>
                                                                                                                                    <w:right w:val="none" w:sz="0" w:space="0" w:color="auto"/>
                                                                                                                                  </w:divBdr>
                                                                                                                                </w:div>
                                                                                                                              </w:divsChild>
                                                                                                                            </w:div>
                                                                                                                            <w:div w:id="19029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331134">
                                                                                                          <w:marLeft w:val="0"/>
                                                                                                          <w:marRight w:val="0"/>
                                                                                                          <w:marTop w:val="0"/>
                                                                                                          <w:marBottom w:val="0"/>
                                                                                                          <w:divBdr>
                                                                                                            <w:top w:val="none" w:sz="0" w:space="0" w:color="auto"/>
                                                                                                            <w:left w:val="none" w:sz="0" w:space="0" w:color="auto"/>
                                                                                                            <w:bottom w:val="none" w:sz="0" w:space="0" w:color="auto"/>
                                                                                                            <w:right w:val="none" w:sz="0" w:space="0" w:color="auto"/>
                                                                                                          </w:divBdr>
                                                                                                          <w:divsChild>
                                                                                                            <w:div w:id="169376456">
                                                                                                              <w:marLeft w:val="0"/>
                                                                                                              <w:marRight w:val="0"/>
                                                                                                              <w:marTop w:val="0"/>
                                                                                                              <w:marBottom w:val="0"/>
                                                                                                              <w:divBdr>
                                                                                                                <w:top w:val="none" w:sz="0" w:space="0" w:color="auto"/>
                                                                                                                <w:left w:val="none" w:sz="0" w:space="0" w:color="auto"/>
                                                                                                                <w:bottom w:val="none" w:sz="0" w:space="0" w:color="auto"/>
                                                                                                                <w:right w:val="none" w:sz="0" w:space="0" w:color="auto"/>
                                                                                                              </w:divBdr>
                                                                                                              <w:divsChild>
                                                                                                                <w:div w:id="863791542">
                                                                                                                  <w:marLeft w:val="0"/>
                                                                                                                  <w:marRight w:val="0"/>
                                                                                                                  <w:marTop w:val="0"/>
                                                                                                                  <w:marBottom w:val="0"/>
                                                                                                                  <w:divBdr>
                                                                                                                    <w:top w:val="none" w:sz="0" w:space="0" w:color="auto"/>
                                                                                                                    <w:left w:val="none" w:sz="0" w:space="0" w:color="auto"/>
                                                                                                                    <w:bottom w:val="none" w:sz="0" w:space="0" w:color="auto"/>
                                                                                                                    <w:right w:val="none" w:sz="0" w:space="0" w:color="auto"/>
                                                                                                                  </w:divBdr>
                                                                                                                  <w:divsChild>
                                                                                                                    <w:div w:id="336618141">
                                                                                                                      <w:marLeft w:val="0"/>
                                                                                                                      <w:marRight w:val="0"/>
                                                                                                                      <w:marTop w:val="0"/>
                                                                                                                      <w:marBottom w:val="0"/>
                                                                                                                      <w:divBdr>
                                                                                                                        <w:top w:val="none" w:sz="0" w:space="0" w:color="auto"/>
                                                                                                                        <w:left w:val="none" w:sz="0" w:space="0" w:color="auto"/>
                                                                                                                        <w:bottom w:val="none" w:sz="0" w:space="0" w:color="auto"/>
                                                                                                                        <w:right w:val="none" w:sz="0" w:space="0" w:color="auto"/>
                                                                                                                      </w:divBdr>
                                                                                                                      <w:divsChild>
                                                                                                                        <w:div w:id="351810701">
                                                                                                                          <w:marLeft w:val="0"/>
                                                                                                                          <w:marRight w:val="0"/>
                                                                                                                          <w:marTop w:val="0"/>
                                                                                                                          <w:marBottom w:val="0"/>
                                                                                                                          <w:divBdr>
                                                                                                                            <w:top w:val="none" w:sz="0" w:space="0" w:color="auto"/>
                                                                                                                            <w:left w:val="none" w:sz="0" w:space="0" w:color="auto"/>
                                                                                                                            <w:bottom w:val="none" w:sz="0" w:space="0" w:color="auto"/>
                                                                                                                            <w:right w:val="none" w:sz="0" w:space="0" w:color="auto"/>
                                                                                                                          </w:divBdr>
                                                                                                                        </w:div>
                                                                                                                        <w:div w:id="1194415080">
                                                                                                                          <w:marLeft w:val="0"/>
                                                                                                                          <w:marRight w:val="0"/>
                                                                                                                          <w:marTop w:val="0"/>
                                                                                                                          <w:marBottom w:val="0"/>
                                                                                                                          <w:divBdr>
                                                                                                                            <w:top w:val="none" w:sz="0" w:space="0" w:color="auto"/>
                                                                                                                            <w:left w:val="none" w:sz="0" w:space="0" w:color="auto"/>
                                                                                                                            <w:bottom w:val="none" w:sz="0" w:space="0" w:color="auto"/>
                                                                                                                            <w:right w:val="none" w:sz="0" w:space="0" w:color="auto"/>
                                                                                                                          </w:divBdr>
                                                                                                                          <w:divsChild>
                                                                                                                            <w:div w:id="469785590">
                                                                                                                              <w:marLeft w:val="0"/>
                                                                                                                              <w:marRight w:val="0"/>
                                                                                                                              <w:marTop w:val="0"/>
                                                                                                                              <w:marBottom w:val="0"/>
                                                                                                                              <w:divBdr>
                                                                                                                                <w:top w:val="none" w:sz="0" w:space="0" w:color="auto"/>
                                                                                                                                <w:left w:val="none" w:sz="0" w:space="0" w:color="auto"/>
                                                                                                                                <w:bottom w:val="none" w:sz="0" w:space="0" w:color="auto"/>
                                                                                                                                <w:right w:val="none" w:sz="0" w:space="0" w:color="auto"/>
                                                                                                                              </w:divBdr>
                                                                                                                            </w:div>
                                                                                                                            <w:div w:id="700396226">
                                                                                                                              <w:marLeft w:val="0"/>
                                                                                                                              <w:marRight w:val="0"/>
                                                                                                                              <w:marTop w:val="0"/>
                                                                                                                              <w:marBottom w:val="0"/>
                                                                                                                              <w:divBdr>
                                                                                                                                <w:top w:val="none" w:sz="0" w:space="0" w:color="auto"/>
                                                                                                                                <w:left w:val="none" w:sz="0" w:space="0" w:color="auto"/>
                                                                                                                                <w:bottom w:val="none" w:sz="0" w:space="0" w:color="auto"/>
                                                                                                                                <w:right w:val="none" w:sz="0" w:space="0" w:color="auto"/>
                                                                                                                              </w:divBdr>
                                                                                                                              <w:divsChild>
                                                                                                                                <w:div w:id="469329911">
                                                                                                                                  <w:marLeft w:val="0"/>
                                                                                                                                  <w:marRight w:val="135"/>
                                                                                                                                  <w:marTop w:val="0"/>
                                                                                                                                  <w:marBottom w:val="0"/>
                                                                                                                                  <w:divBdr>
                                                                                                                                    <w:top w:val="none" w:sz="0" w:space="0" w:color="auto"/>
                                                                                                                                    <w:left w:val="none" w:sz="0" w:space="0" w:color="auto"/>
                                                                                                                                    <w:bottom w:val="none" w:sz="0" w:space="0" w:color="auto"/>
                                                                                                                                    <w:right w:val="none" w:sz="0" w:space="0" w:color="auto"/>
                                                                                                                                  </w:divBdr>
                                                                                                                                </w:div>
                                                                                                                                <w:div w:id="6502084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963110">
                                                                                                                  <w:marLeft w:val="0"/>
                                                                                                                  <w:marRight w:val="0"/>
                                                                                                                  <w:marTop w:val="0"/>
                                                                                                                  <w:marBottom w:val="0"/>
                                                                                                                  <w:divBdr>
                                                                                                                    <w:top w:val="none" w:sz="0" w:space="0" w:color="auto"/>
                                                                                                                    <w:left w:val="none" w:sz="0" w:space="0" w:color="auto"/>
                                                                                                                    <w:bottom w:val="none" w:sz="0" w:space="0" w:color="auto"/>
                                                                                                                    <w:right w:val="none" w:sz="0" w:space="0" w:color="auto"/>
                                                                                                                  </w:divBdr>
                                                                                                                  <w:divsChild>
                                                                                                                    <w:div w:id="9424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1941">
                                                                                                          <w:marLeft w:val="0"/>
                                                                                                          <w:marRight w:val="0"/>
                                                                                                          <w:marTop w:val="0"/>
                                                                                                          <w:marBottom w:val="0"/>
                                                                                                          <w:divBdr>
                                                                                                            <w:top w:val="none" w:sz="0" w:space="0" w:color="auto"/>
                                                                                                            <w:left w:val="none" w:sz="0" w:space="0" w:color="auto"/>
                                                                                                            <w:bottom w:val="none" w:sz="0" w:space="0" w:color="auto"/>
                                                                                                            <w:right w:val="none" w:sz="0" w:space="0" w:color="auto"/>
                                                                                                          </w:divBdr>
                                                                                                          <w:divsChild>
                                                                                                            <w:div w:id="1622376036">
                                                                                                              <w:marLeft w:val="0"/>
                                                                                                              <w:marRight w:val="0"/>
                                                                                                              <w:marTop w:val="0"/>
                                                                                                              <w:marBottom w:val="0"/>
                                                                                                              <w:divBdr>
                                                                                                                <w:top w:val="none" w:sz="0" w:space="0" w:color="auto"/>
                                                                                                                <w:left w:val="none" w:sz="0" w:space="0" w:color="auto"/>
                                                                                                                <w:bottom w:val="none" w:sz="0" w:space="0" w:color="auto"/>
                                                                                                                <w:right w:val="none" w:sz="0" w:space="0" w:color="auto"/>
                                                                                                              </w:divBdr>
                                                                                                              <w:divsChild>
                                                                                                                <w:div w:id="966819606">
                                                                                                                  <w:marLeft w:val="0"/>
                                                                                                                  <w:marRight w:val="0"/>
                                                                                                                  <w:marTop w:val="0"/>
                                                                                                                  <w:marBottom w:val="0"/>
                                                                                                                  <w:divBdr>
                                                                                                                    <w:top w:val="none" w:sz="0" w:space="0" w:color="auto"/>
                                                                                                                    <w:left w:val="none" w:sz="0" w:space="0" w:color="auto"/>
                                                                                                                    <w:bottom w:val="none" w:sz="0" w:space="0" w:color="auto"/>
                                                                                                                    <w:right w:val="none" w:sz="0" w:space="0" w:color="auto"/>
                                                                                                                  </w:divBdr>
                                                                                                                  <w:divsChild>
                                                                                                                    <w:div w:id="29690645">
                                                                                                                      <w:marLeft w:val="0"/>
                                                                                                                      <w:marRight w:val="0"/>
                                                                                                                      <w:marTop w:val="0"/>
                                                                                                                      <w:marBottom w:val="0"/>
                                                                                                                      <w:divBdr>
                                                                                                                        <w:top w:val="none" w:sz="0" w:space="0" w:color="auto"/>
                                                                                                                        <w:left w:val="none" w:sz="0" w:space="0" w:color="auto"/>
                                                                                                                        <w:bottom w:val="none" w:sz="0" w:space="0" w:color="auto"/>
                                                                                                                        <w:right w:val="none" w:sz="0" w:space="0" w:color="auto"/>
                                                                                                                      </w:divBdr>
                                                                                                                    </w:div>
                                                                                                                  </w:divsChild>
                                                                                                                </w:div>
                                                                                                                <w:div w:id="1579904647">
                                                                                                                  <w:marLeft w:val="0"/>
                                                                                                                  <w:marRight w:val="0"/>
                                                                                                                  <w:marTop w:val="0"/>
                                                                                                                  <w:marBottom w:val="0"/>
                                                                                                                  <w:divBdr>
                                                                                                                    <w:top w:val="none" w:sz="0" w:space="0" w:color="auto"/>
                                                                                                                    <w:left w:val="none" w:sz="0" w:space="0" w:color="auto"/>
                                                                                                                    <w:bottom w:val="none" w:sz="0" w:space="0" w:color="auto"/>
                                                                                                                    <w:right w:val="none" w:sz="0" w:space="0" w:color="auto"/>
                                                                                                                  </w:divBdr>
                                                                                                                  <w:divsChild>
                                                                                                                    <w:div w:id="1285771836">
                                                                                                                      <w:marLeft w:val="0"/>
                                                                                                                      <w:marRight w:val="0"/>
                                                                                                                      <w:marTop w:val="0"/>
                                                                                                                      <w:marBottom w:val="0"/>
                                                                                                                      <w:divBdr>
                                                                                                                        <w:top w:val="none" w:sz="0" w:space="0" w:color="auto"/>
                                                                                                                        <w:left w:val="none" w:sz="0" w:space="0" w:color="auto"/>
                                                                                                                        <w:bottom w:val="none" w:sz="0" w:space="0" w:color="auto"/>
                                                                                                                        <w:right w:val="none" w:sz="0" w:space="0" w:color="auto"/>
                                                                                                                      </w:divBdr>
                                                                                                                      <w:divsChild>
                                                                                                                        <w:div w:id="322898497">
                                                                                                                          <w:marLeft w:val="0"/>
                                                                                                                          <w:marRight w:val="0"/>
                                                                                                                          <w:marTop w:val="0"/>
                                                                                                                          <w:marBottom w:val="0"/>
                                                                                                                          <w:divBdr>
                                                                                                                            <w:top w:val="none" w:sz="0" w:space="0" w:color="auto"/>
                                                                                                                            <w:left w:val="none" w:sz="0" w:space="0" w:color="auto"/>
                                                                                                                            <w:bottom w:val="none" w:sz="0" w:space="0" w:color="auto"/>
                                                                                                                            <w:right w:val="none" w:sz="0" w:space="0" w:color="auto"/>
                                                                                                                          </w:divBdr>
                                                                                                                        </w:div>
                                                                                                                        <w:div w:id="1520655111">
                                                                                                                          <w:marLeft w:val="0"/>
                                                                                                                          <w:marRight w:val="0"/>
                                                                                                                          <w:marTop w:val="0"/>
                                                                                                                          <w:marBottom w:val="0"/>
                                                                                                                          <w:divBdr>
                                                                                                                            <w:top w:val="none" w:sz="0" w:space="0" w:color="auto"/>
                                                                                                                            <w:left w:val="none" w:sz="0" w:space="0" w:color="auto"/>
                                                                                                                            <w:bottom w:val="none" w:sz="0" w:space="0" w:color="auto"/>
                                                                                                                            <w:right w:val="none" w:sz="0" w:space="0" w:color="auto"/>
                                                                                                                          </w:divBdr>
                                                                                                                          <w:divsChild>
                                                                                                                            <w:div w:id="1209226335">
                                                                                                                              <w:marLeft w:val="0"/>
                                                                                                                              <w:marRight w:val="0"/>
                                                                                                                              <w:marTop w:val="0"/>
                                                                                                                              <w:marBottom w:val="0"/>
                                                                                                                              <w:divBdr>
                                                                                                                                <w:top w:val="none" w:sz="0" w:space="0" w:color="auto"/>
                                                                                                                                <w:left w:val="none" w:sz="0" w:space="0" w:color="auto"/>
                                                                                                                                <w:bottom w:val="none" w:sz="0" w:space="0" w:color="auto"/>
                                                                                                                                <w:right w:val="none" w:sz="0" w:space="0" w:color="auto"/>
                                                                                                                              </w:divBdr>
                                                                                                                              <w:divsChild>
                                                                                                                                <w:div w:id="1339960478">
                                                                                                                                  <w:marLeft w:val="0"/>
                                                                                                                                  <w:marRight w:val="0"/>
                                                                                                                                  <w:marTop w:val="0"/>
                                                                                                                                  <w:marBottom w:val="0"/>
                                                                                                                                  <w:divBdr>
                                                                                                                                    <w:top w:val="none" w:sz="0" w:space="0" w:color="auto"/>
                                                                                                                                    <w:left w:val="none" w:sz="0" w:space="0" w:color="auto"/>
                                                                                                                                    <w:bottom w:val="none" w:sz="0" w:space="0" w:color="auto"/>
                                                                                                                                    <w:right w:val="none" w:sz="0" w:space="0" w:color="auto"/>
                                                                                                                                  </w:divBdr>
                                                                                                                                </w:div>
                                                                                                                              </w:divsChild>
                                                                                                                            </w:div>
                                                                                                                            <w:div w:id="14910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520189">
                                                                                                          <w:marLeft w:val="0"/>
                                                                                                          <w:marRight w:val="0"/>
                                                                                                          <w:marTop w:val="0"/>
                                                                                                          <w:marBottom w:val="0"/>
                                                                                                          <w:divBdr>
                                                                                                            <w:top w:val="none" w:sz="0" w:space="0" w:color="auto"/>
                                                                                                            <w:left w:val="none" w:sz="0" w:space="0" w:color="auto"/>
                                                                                                            <w:bottom w:val="none" w:sz="0" w:space="0" w:color="auto"/>
                                                                                                            <w:right w:val="none" w:sz="0" w:space="0" w:color="auto"/>
                                                                                                          </w:divBdr>
                                                                                                          <w:divsChild>
                                                                                                            <w:div w:id="1274164447">
                                                                                                              <w:marLeft w:val="0"/>
                                                                                                              <w:marRight w:val="0"/>
                                                                                                              <w:marTop w:val="0"/>
                                                                                                              <w:marBottom w:val="0"/>
                                                                                                              <w:divBdr>
                                                                                                                <w:top w:val="none" w:sz="0" w:space="0" w:color="auto"/>
                                                                                                                <w:left w:val="none" w:sz="0" w:space="0" w:color="auto"/>
                                                                                                                <w:bottom w:val="none" w:sz="0" w:space="0" w:color="auto"/>
                                                                                                                <w:right w:val="none" w:sz="0" w:space="0" w:color="auto"/>
                                                                                                              </w:divBdr>
                                                                                                              <w:divsChild>
                                                                                                                <w:div w:id="1321957918">
                                                                                                                  <w:marLeft w:val="0"/>
                                                                                                                  <w:marRight w:val="0"/>
                                                                                                                  <w:marTop w:val="0"/>
                                                                                                                  <w:marBottom w:val="0"/>
                                                                                                                  <w:divBdr>
                                                                                                                    <w:top w:val="none" w:sz="0" w:space="0" w:color="auto"/>
                                                                                                                    <w:left w:val="none" w:sz="0" w:space="0" w:color="auto"/>
                                                                                                                    <w:bottom w:val="none" w:sz="0" w:space="0" w:color="auto"/>
                                                                                                                    <w:right w:val="none" w:sz="0" w:space="0" w:color="auto"/>
                                                                                                                  </w:divBdr>
                                                                                                                  <w:divsChild>
                                                                                                                    <w:div w:id="958224302">
                                                                                                                      <w:marLeft w:val="0"/>
                                                                                                                      <w:marRight w:val="0"/>
                                                                                                                      <w:marTop w:val="0"/>
                                                                                                                      <w:marBottom w:val="0"/>
                                                                                                                      <w:divBdr>
                                                                                                                        <w:top w:val="none" w:sz="0" w:space="0" w:color="auto"/>
                                                                                                                        <w:left w:val="none" w:sz="0" w:space="0" w:color="auto"/>
                                                                                                                        <w:bottom w:val="none" w:sz="0" w:space="0" w:color="auto"/>
                                                                                                                        <w:right w:val="none" w:sz="0" w:space="0" w:color="auto"/>
                                                                                                                      </w:divBdr>
                                                                                                                    </w:div>
                                                                                                                  </w:divsChild>
                                                                                                                </w:div>
                                                                                                                <w:div w:id="1901476410">
                                                                                                                  <w:marLeft w:val="0"/>
                                                                                                                  <w:marRight w:val="0"/>
                                                                                                                  <w:marTop w:val="0"/>
                                                                                                                  <w:marBottom w:val="0"/>
                                                                                                                  <w:divBdr>
                                                                                                                    <w:top w:val="none" w:sz="0" w:space="0" w:color="auto"/>
                                                                                                                    <w:left w:val="none" w:sz="0" w:space="0" w:color="auto"/>
                                                                                                                    <w:bottom w:val="none" w:sz="0" w:space="0" w:color="auto"/>
                                                                                                                    <w:right w:val="none" w:sz="0" w:space="0" w:color="auto"/>
                                                                                                                  </w:divBdr>
                                                                                                                  <w:divsChild>
                                                                                                                    <w:div w:id="1096445119">
                                                                                                                      <w:marLeft w:val="0"/>
                                                                                                                      <w:marRight w:val="0"/>
                                                                                                                      <w:marTop w:val="0"/>
                                                                                                                      <w:marBottom w:val="0"/>
                                                                                                                      <w:divBdr>
                                                                                                                        <w:top w:val="none" w:sz="0" w:space="0" w:color="auto"/>
                                                                                                                        <w:left w:val="none" w:sz="0" w:space="0" w:color="auto"/>
                                                                                                                        <w:bottom w:val="none" w:sz="0" w:space="0" w:color="auto"/>
                                                                                                                        <w:right w:val="none" w:sz="0" w:space="0" w:color="auto"/>
                                                                                                                      </w:divBdr>
                                                                                                                      <w:divsChild>
                                                                                                                        <w:div w:id="248776756">
                                                                                                                          <w:marLeft w:val="0"/>
                                                                                                                          <w:marRight w:val="0"/>
                                                                                                                          <w:marTop w:val="0"/>
                                                                                                                          <w:marBottom w:val="0"/>
                                                                                                                          <w:divBdr>
                                                                                                                            <w:top w:val="none" w:sz="0" w:space="0" w:color="auto"/>
                                                                                                                            <w:left w:val="none" w:sz="0" w:space="0" w:color="auto"/>
                                                                                                                            <w:bottom w:val="none" w:sz="0" w:space="0" w:color="auto"/>
                                                                                                                            <w:right w:val="none" w:sz="0" w:space="0" w:color="auto"/>
                                                                                                                          </w:divBdr>
                                                                                                                        </w:div>
                                                                                                                        <w:div w:id="294675034">
                                                                                                                          <w:marLeft w:val="0"/>
                                                                                                                          <w:marRight w:val="0"/>
                                                                                                                          <w:marTop w:val="0"/>
                                                                                                                          <w:marBottom w:val="0"/>
                                                                                                                          <w:divBdr>
                                                                                                                            <w:top w:val="none" w:sz="0" w:space="0" w:color="auto"/>
                                                                                                                            <w:left w:val="none" w:sz="0" w:space="0" w:color="auto"/>
                                                                                                                            <w:bottom w:val="none" w:sz="0" w:space="0" w:color="auto"/>
                                                                                                                            <w:right w:val="none" w:sz="0" w:space="0" w:color="auto"/>
                                                                                                                          </w:divBdr>
                                                                                                                          <w:divsChild>
                                                                                                                            <w:div w:id="611716644">
                                                                                                                              <w:marLeft w:val="0"/>
                                                                                                                              <w:marRight w:val="0"/>
                                                                                                                              <w:marTop w:val="0"/>
                                                                                                                              <w:marBottom w:val="0"/>
                                                                                                                              <w:divBdr>
                                                                                                                                <w:top w:val="none" w:sz="0" w:space="0" w:color="auto"/>
                                                                                                                                <w:left w:val="none" w:sz="0" w:space="0" w:color="auto"/>
                                                                                                                                <w:bottom w:val="none" w:sz="0" w:space="0" w:color="auto"/>
                                                                                                                                <w:right w:val="none" w:sz="0" w:space="0" w:color="auto"/>
                                                                                                                              </w:divBdr>
                                                                                                                              <w:divsChild>
                                                                                                                                <w:div w:id="627205271">
                                                                                                                                  <w:marLeft w:val="0"/>
                                                                                                                                  <w:marRight w:val="0"/>
                                                                                                                                  <w:marTop w:val="0"/>
                                                                                                                                  <w:marBottom w:val="0"/>
                                                                                                                                  <w:divBdr>
                                                                                                                                    <w:top w:val="none" w:sz="0" w:space="0" w:color="auto"/>
                                                                                                                                    <w:left w:val="none" w:sz="0" w:space="0" w:color="auto"/>
                                                                                                                                    <w:bottom w:val="none" w:sz="0" w:space="0" w:color="auto"/>
                                                                                                                                    <w:right w:val="none" w:sz="0" w:space="0" w:color="auto"/>
                                                                                                                                  </w:divBdr>
                                                                                                                                </w:div>
                                                                                                                              </w:divsChild>
                                                                                                                            </w:div>
                                                                                                                            <w:div w:id="115298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383936">
                                                                                                          <w:marLeft w:val="0"/>
                                                                                                          <w:marRight w:val="0"/>
                                                                                                          <w:marTop w:val="0"/>
                                                                                                          <w:marBottom w:val="0"/>
                                                                                                          <w:divBdr>
                                                                                                            <w:top w:val="none" w:sz="0" w:space="0" w:color="auto"/>
                                                                                                            <w:left w:val="none" w:sz="0" w:space="0" w:color="auto"/>
                                                                                                            <w:bottom w:val="none" w:sz="0" w:space="0" w:color="auto"/>
                                                                                                            <w:right w:val="none" w:sz="0" w:space="0" w:color="auto"/>
                                                                                                          </w:divBdr>
                                                                                                          <w:divsChild>
                                                                                                            <w:div w:id="966471419">
                                                                                                              <w:marLeft w:val="0"/>
                                                                                                              <w:marRight w:val="0"/>
                                                                                                              <w:marTop w:val="0"/>
                                                                                                              <w:marBottom w:val="0"/>
                                                                                                              <w:divBdr>
                                                                                                                <w:top w:val="none" w:sz="0" w:space="0" w:color="auto"/>
                                                                                                                <w:left w:val="none" w:sz="0" w:space="0" w:color="auto"/>
                                                                                                                <w:bottom w:val="none" w:sz="0" w:space="0" w:color="auto"/>
                                                                                                                <w:right w:val="none" w:sz="0" w:space="0" w:color="auto"/>
                                                                                                              </w:divBdr>
                                                                                                              <w:divsChild>
                                                                                                                <w:div w:id="1083406614">
                                                                                                                  <w:marLeft w:val="0"/>
                                                                                                                  <w:marRight w:val="0"/>
                                                                                                                  <w:marTop w:val="0"/>
                                                                                                                  <w:marBottom w:val="0"/>
                                                                                                                  <w:divBdr>
                                                                                                                    <w:top w:val="none" w:sz="0" w:space="0" w:color="auto"/>
                                                                                                                    <w:left w:val="none" w:sz="0" w:space="0" w:color="auto"/>
                                                                                                                    <w:bottom w:val="none" w:sz="0" w:space="0" w:color="auto"/>
                                                                                                                    <w:right w:val="none" w:sz="0" w:space="0" w:color="auto"/>
                                                                                                                  </w:divBdr>
                                                                                                                  <w:divsChild>
                                                                                                                    <w:div w:id="1915117706">
                                                                                                                      <w:marLeft w:val="0"/>
                                                                                                                      <w:marRight w:val="0"/>
                                                                                                                      <w:marTop w:val="0"/>
                                                                                                                      <w:marBottom w:val="0"/>
                                                                                                                      <w:divBdr>
                                                                                                                        <w:top w:val="none" w:sz="0" w:space="0" w:color="auto"/>
                                                                                                                        <w:left w:val="none" w:sz="0" w:space="0" w:color="auto"/>
                                                                                                                        <w:bottom w:val="none" w:sz="0" w:space="0" w:color="auto"/>
                                                                                                                        <w:right w:val="none" w:sz="0" w:space="0" w:color="auto"/>
                                                                                                                      </w:divBdr>
                                                                                                                    </w:div>
                                                                                                                  </w:divsChild>
                                                                                                                </w:div>
                                                                                                                <w:div w:id="2003582541">
                                                                                                                  <w:marLeft w:val="0"/>
                                                                                                                  <w:marRight w:val="0"/>
                                                                                                                  <w:marTop w:val="0"/>
                                                                                                                  <w:marBottom w:val="0"/>
                                                                                                                  <w:divBdr>
                                                                                                                    <w:top w:val="none" w:sz="0" w:space="0" w:color="auto"/>
                                                                                                                    <w:left w:val="none" w:sz="0" w:space="0" w:color="auto"/>
                                                                                                                    <w:bottom w:val="none" w:sz="0" w:space="0" w:color="auto"/>
                                                                                                                    <w:right w:val="none" w:sz="0" w:space="0" w:color="auto"/>
                                                                                                                  </w:divBdr>
                                                                                                                  <w:divsChild>
                                                                                                                    <w:div w:id="1068460262">
                                                                                                                      <w:marLeft w:val="0"/>
                                                                                                                      <w:marRight w:val="0"/>
                                                                                                                      <w:marTop w:val="0"/>
                                                                                                                      <w:marBottom w:val="0"/>
                                                                                                                      <w:divBdr>
                                                                                                                        <w:top w:val="none" w:sz="0" w:space="0" w:color="auto"/>
                                                                                                                        <w:left w:val="none" w:sz="0" w:space="0" w:color="auto"/>
                                                                                                                        <w:bottom w:val="none" w:sz="0" w:space="0" w:color="auto"/>
                                                                                                                        <w:right w:val="none" w:sz="0" w:space="0" w:color="auto"/>
                                                                                                                      </w:divBdr>
                                                                                                                      <w:divsChild>
                                                                                                                        <w:div w:id="1465466929">
                                                                                                                          <w:marLeft w:val="0"/>
                                                                                                                          <w:marRight w:val="0"/>
                                                                                                                          <w:marTop w:val="0"/>
                                                                                                                          <w:marBottom w:val="0"/>
                                                                                                                          <w:divBdr>
                                                                                                                            <w:top w:val="none" w:sz="0" w:space="0" w:color="auto"/>
                                                                                                                            <w:left w:val="none" w:sz="0" w:space="0" w:color="auto"/>
                                                                                                                            <w:bottom w:val="none" w:sz="0" w:space="0" w:color="auto"/>
                                                                                                                            <w:right w:val="none" w:sz="0" w:space="0" w:color="auto"/>
                                                                                                                          </w:divBdr>
                                                                                                                          <w:divsChild>
                                                                                                                            <w:div w:id="761754829">
                                                                                                                              <w:marLeft w:val="0"/>
                                                                                                                              <w:marRight w:val="0"/>
                                                                                                                              <w:marTop w:val="0"/>
                                                                                                                              <w:marBottom w:val="0"/>
                                                                                                                              <w:divBdr>
                                                                                                                                <w:top w:val="none" w:sz="0" w:space="0" w:color="auto"/>
                                                                                                                                <w:left w:val="none" w:sz="0" w:space="0" w:color="auto"/>
                                                                                                                                <w:bottom w:val="none" w:sz="0" w:space="0" w:color="auto"/>
                                                                                                                                <w:right w:val="none" w:sz="0" w:space="0" w:color="auto"/>
                                                                                                                              </w:divBdr>
                                                                                                                            </w:div>
                                                                                                                            <w:div w:id="1828665023">
                                                                                                                              <w:marLeft w:val="0"/>
                                                                                                                              <w:marRight w:val="0"/>
                                                                                                                              <w:marTop w:val="0"/>
                                                                                                                              <w:marBottom w:val="0"/>
                                                                                                                              <w:divBdr>
                                                                                                                                <w:top w:val="none" w:sz="0" w:space="0" w:color="auto"/>
                                                                                                                                <w:left w:val="none" w:sz="0" w:space="0" w:color="auto"/>
                                                                                                                                <w:bottom w:val="none" w:sz="0" w:space="0" w:color="auto"/>
                                                                                                                                <w:right w:val="none" w:sz="0" w:space="0" w:color="auto"/>
                                                                                                                              </w:divBdr>
                                                                                                                              <w:divsChild>
                                                                                                                                <w:div w:id="19620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448246">
                                                                                                          <w:marLeft w:val="0"/>
                                                                                                          <w:marRight w:val="0"/>
                                                                                                          <w:marTop w:val="0"/>
                                                                                                          <w:marBottom w:val="0"/>
                                                                                                          <w:divBdr>
                                                                                                            <w:top w:val="none" w:sz="0" w:space="0" w:color="auto"/>
                                                                                                            <w:left w:val="none" w:sz="0" w:space="0" w:color="auto"/>
                                                                                                            <w:bottom w:val="none" w:sz="0" w:space="0" w:color="auto"/>
                                                                                                            <w:right w:val="none" w:sz="0" w:space="0" w:color="auto"/>
                                                                                                          </w:divBdr>
                                                                                                          <w:divsChild>
                                                                                                            <w:div w:id="1256592512">
                                                                                                              <w:marLeft w:val="0"/>
                                                                                                              <w:marRight w:val="0"/>
                                                                                                              <w:marTop w:val="0"/>
                                                                                                              <w:marBottom w:val="0"/>
                                                                                                              <w:divBdr>
                                                                                                                <w:top w:val="none" w:sz="0" w:space="0" w:color="auto"/>
                                                                                                                <w:left w:val="none" w:sz="0" w:space="0" w:color="auto"/>
                                                                                                                <w:bottom w:val="none" w:sz="0" w:space="0" w:color="auto"/>
                                                                                                                <w:right w:val="none" w:sz="0" w:space="0" w:color="auto"/>
                                                                                                              </w:divBdr>
                                                                                                              <w:divsChild>
                                                                                                                <w:div w:id="299728033">
                                                                                                                  <w:marLeft w:val="0"/>
                                                                                                                  <w:marRight w:val="0"/>
                                                                                                                  <w:marTop w:val="0"/>
                                                                                                                  <w:marBottom w:val="0"/>
                                                                                                                  <w:divBdr>
                                                                                                                    <w:top w:val="none" w:sz="0" w:space="0" w:color="auto"/>
                                                                                                                    <w:left w:val="none" w:sz="0" w:space="0" w:color="auto"/>
                                                                                                                    <w:bottom w:val="none" w:sz="0" w:space="0" w:color="auto"/>
                                                                                                                    <w:right w:val="none" w:sz="0" w:space="0" w:color="auto"/>
                                                                                                                  </w:divBdr>
                                                                                                                  <w:divsChild>
                                                                                                                    <w:div w:id="1288507860">
                                                                                                                      <w:marLeft w:val="0"/>
                                                                                                                      <w:marRight w:val="0"/>
                                                                                                                      <w:marTop w:val="0"/>
                                                                                                                      <w:marBottom w:val="0"/>
                                                                                                                      <w:divBdr>
                                                                                                                        <w:top w:val="none" w:sz="0" w:space="0" w:color="auto"/>
                                                                                                                        <w:left w:val="none" w:sz="0" w:space="0" w:color="auto"/>
                                                                                                                        <w:bottom w:val="none" w:sz="0" w:space="0" w:color="auto"/>
                                                                                                                        <w:right w:val="none" w:sz="0" w:space="0" w:color="auto"/>
                                                                                                                      </w:divBdr>
                                                                                                                      <w:divsChild>
                                                                                                                        <w:div w:id="615336283">
                                                                                                                          <w:marLeft w:val="0"/>
                                                                                                                          <w:marRight w:val="0"/>
                                                                                                                          <w:marTop w:val="0"/>
                                                                                                                          <w:marBottom w:val="0"/>
                                                                                                                          <w:divBdr>
                                                                                                                            <w:top w:val="none" w:sz="0" w:space="0" w:color="auto"/>
                                                                                                                            <w:left w:val="none" w:sz="0" w:space="0" w:color="auto"/>
                                                                                                                            <w:bottom w:val="none" w:sz="0" w:space="0" w:color="auto"/>
                                                                                                                            <w:right w:val="none" w:sz="0" w:space="0" w:color="auto"/>
                                                                                                                          </w:divBdr>
                                                                                                                          <w:divsChild>
                                                                                                                            <w:div w:id="358628334">
                                                                                                                              <w:marLeft w:val="0"/>
                                                                                                                              <w:marRight w:val="0"/>
                                                                                                                              <w:marTop w:val="0"/>
                                                                                                                              <w:marBottom w:val="0"/>
                                                                                                                              <w:divBdr>
                                                                                                                                <w:top w:val="none" w:sz="0" w:space="0" w:color="auto"/>
                                                                                                                                <w:left w:val="none" w:sz="0" w:space="0" w:color="auto"/>
                                                                                                                                <w:bottom w:val="none" w:sz="0" w:space="0" w:color="auto"/>
                                                                                                                                <w:right w:val="none" w:sz="0" w:space="0" w:color="auto"/>
                                                                                                                              </w:divBdr>
                                                                                                                              <w:divsChild>
                                                                                                                                <w:div w:id="397364473">
                                                                                                                                  <w:marLeft w:val="0"/>
                                                                                                                                  <w:marRight w:val="0"/>
                                                                                                                                  <w:marTop w:val="0"/>
                                                                                                                                  <w:marBottom w:val="0"/>
                                                                                                                                  <w:divBdr>
                                                                                                                                    <w:top w:val="none" w:sz="0" w:space="0" w:color="auto"/>
                                                                                                                                    <w:left w:val="none" w:sz="0" w:space="0" w:color="auto"/>
                                                                                                                                    <w:bottom w:val="none" w:sz="0" w:space="0" w:color="auto"/>
                                                                                                                                    <w:right w:val="none" w:sz="0" w:space="0" w:color="auto"/>
                                                                                                                                  </w:divBdr>
                                                                                                                                </w:div>
                                                                                                                              </w:divsChild>
                                                                                                                            </w:div>
                                                                                                                            <w:div w:id="1854144659">
                                                                                                                              <w:marLeft w:val="0"/>
                                                                                                                              <w:marRight w:val="0"/>
                                                                                                                              <w:marTop w:val="0"/>
                                                                                                                              <w:marBottom w:val="0"/>
                                                                                                                              <w:divBdr>
                                                                                                                                <w:top w:val="none" w:sz="0" w:space="0" w:color="auto"/>
                                                                                                                                <w:left w:val="none" w:sz="0" w:space="0" w:color="auto"/>
                                                                                                                                <w:bottom w:val="none" w:sz="0" w:space="0" w:color="auto"/>
                                                                                                                                <w:right w:val="none" w:sz="0" w:space="0" w:color="auto"/>
                                                                                                                              </w:divBdr>
                                                                                                                            </w:div>
                                                                                                                          </w:divsChild>
                                                                                                                        </w:div>
                                                                                                                        <w:div w:id="8300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06672">
                                                                                                                  <w:marLeft w:val="0"/>
                                                                                                                  <w:marRight w:val="0"/>
                                                                                                                  <w:marTop w:val="0"/>
                                                                                                                  <w:marBottom w:val="0"/>
                                                                                                                  <w:divBdr>
                                                                                                                    <w:top w:val="none" w:sz="0" w:space="0" w:color="auto"/>
                                                                                                                    <w:left w:val="none" w:sz="0" w:space="0" w:color="auto"/>
                                                                                                                    <w:bottom w:val="none" w:sz="0" w:space="0" w:color="auto"/>
                                                                                                                    <w:right w:val="none" w:sz="0" w:space="0" w:color="auto"/>
                                                                                                                  </w:divBdr>
                                                                                                                  <w:divsChild>
                                                                                                                    <w:div w:id="17638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424710">
                                                                              <w:marLeft w:val="0"/>
                                                                              <w:marRight w:val="0"/>
                                                                              <w:marTop w:val="225"/>
                                                                              <w:marBottom w:val="0"/>
                                                                              <w:divBdr>
                                                                                <w:top w:val="none" w:sz="0" w:space="0" w:color="auto"/>
                                                                                <w:left w:val="none" w:sz="0" w:space="0" w:color="auto"/>
                                                                                <w:bottom w:val="none" w:sz="0" w:space="0" w:color="auto"/>
                                                                                <w:right w:val="none" w:sz="0" w:space="0" w:color="auto"/>
                                                                              </w:divBdr>
                                                                              <w:divsChild>
                                                                                <w:div w:id="2088112905">
                                                                                  <w:marLeft w:val="0"/>
                                                                                  <w:marRight w:val="0"/>
                                                                                  <w:marTop w:val="0"/>
                                                                                  <w:marBottom w:val="0"/>
                                                                                  <w:divBdr>
                                                                                    <w:top w:val="none" w:sz="0" w:space="0" w:color="auto"/>
                                                                                    <w:left w:val="none" w:sz="0" w:space="0" w:color="auto"/>
                                                                                    <w:bottom w:val="none" w:sz="0" w:space="0" w:color="auto"/>
                                                                                    <w:right w:val="none" w:sz="0" w:space="0" w:color="auto"/>
                                                                                  </w:divBdr>
                                                                                </w:div>
                                                                              </w:divsChild>
                                                                            </w:div>
                                                                            <w:div w:id="1425683722">
                                                                              <w:marLeft w:val="0"/>
                                                                              <w:marRight w:val="0"/>
                                                                              <w:marTop w:val="225"/>
                                                                              <w:marBottom w:val="0"/>
                                                                              <w:divBdr>
                                                                                <w:top w:val="none" w:sz="0" w:space="0" w:color="auto"/>
                                                                                <w:left w:val="none" w:sz="0" w:space="0" w:color="auto"/>
                                                                                <w:bottom w:val="none" w:sz="0" w:space="0" w:color="auto"/>
                                                                                <w:right w:val="none" w:sz="0" w:space="0" w:color="auto"/>
                                                                              </w:divBdr>
                                                                              <w:divsChild>
                                                                                <w:div w:id="1082414919">
                                                                                  <w:marLeft w:val="0"/>
                                                                                  <w:marRight w:val="0"/>
                                                                                  <w:marTop w:val="0"/>
                                                                                  <w:marBottom w:val="0"/>
                                                                                  <w:divBdr>
                                                                                    <w:top w:val="none" w:sz="0" w:space="0" w:color="auto"/>
                                                                                    <w:left w:val="none" w:sz="0" w:space="0" w:color="auto"/>
                                                                                    <w:bottom w:val="none" w:sz="0" w:space="0" w:color="auto"/>
                                                                                    <w:right w:val="none" w:sz="0" w:space="0" w:color="auto"/>
                                                                                  </w:divBdr>
                                                                                </w:div>
                                                                              </w:divsChild>
                                                                            </w:div>
                                                                            <w:div w:id="1527786882">
                                                                              <w:marLeft w:val="0"/>
                                                                              <w:marRight w:val="0"/>
                                                                              <w:marTop w:val="225"/>
                                                                              <w:marBottom w:val="0"/>
                                                                              <w:divBdr>
                                                                                <w:top w:val="none" w:sz="0" w:space="0" w:color="auto"/>
                                                                                <w:left w:val="none" w:sz="0" w:space="0" w:color="auto"/>
                                                                                <w:bottom w:val="none" w:sz="0" w:space="0" w:color="auto"/>
                                                                                <w:right w:val="none" w:sz="0" w:space="0" w:color="auto"/>
                                                                              </w:divBdr>
                                                                              <w:divsChild>
                                                                                <w:div w:id="1329483884">
                                                                                  <w:marLeft w:val="0"/>
                                                                                  <w:marRight w:val="0"/>
                                                                                  <w:marTop w:val="0"/>
                                                                                  <w:marBottom w:val="0"/>
                                                                                  <w:divBdr>
                                                                                    <w:top w:val="none" w:sz="0" w:space="0" w:color="auto"/>
                                                                                    <w:left w:val="none" w:sz="0" w:space="0" w:color="auto"/>
                                                                                    <w:bottom w:val="none" w:sz="0" w:space="0" w:color="auto"/>
                                                                                    <w:right w:val="none" w:sz="0" w:space="0" w:color="auto"/>
                                                                                  </w:divBdr>
                                                                                </w:div>
                                                                              </w:divsChild>
                                                                            </w:div>
                                                                            <w:div w:id="1899242975">
                                                                              <w:marLeft w:val="0"/>
                                                                              <w:marRight w:val="0"/>
                                                                              <w:marTop w:val="300"/>
                                                                              <w:marBottom w:val="0"/>
                                                                              <w:divBdr>
                                                                                <w:top w:val="none" w:sz="0" w:space="0" w:color="auto"/>
                                                                                <w:left w:val="none" w:sz="0" w:space="0" w:color="auto"/>
                                                                                <w:bottom w:val="none" w:sz="0" w:space="0" w:color="auto"/>
                                                                                <w:right w:val="none" w:sz="0" w:space="0" w:color="auto"/>
                                                                              </w:divBdr>
                                                                              <w:divsChild>
                                                                                <w:div w:id="38286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90437">
                                                                          <w:marLeft w:val="0"/>
                                                                          <w:marRight w:val="0"/>
                                                                          <w:marTop w:val="225"/>
                                                                          <w:marBottom w:val="0"/>
                                                                          <w:divBdr>
                                                                            <w:top w:val="none" w:sz="0" w:space="0" w:color="auto"/>
                                                                            <w:left w:val="none" w:sz="0" w:space="0" w:color="auto"/>
                                                                            <w:bottom w:val="none" w:sz="0" w:space="0" w:color="auto"/>
                                                                            <w:right w:val="none" w:sz="0" w:space="0" w:color="auto"/>
                                                                          </w:divBdr>
                                                                          <w:divsChild>
                                                                            <w:div w:id="1556768857">
                                                                              <w:marLeft w:val="0"/>
                                                                              <w:marRight w:val="0"/>
                                                                              <w:marTop w:val="0"/>
                                                                              <w:marBottom w:val="0"/>
                                                                              <w:divBdr>
                                                                                <w:top w:val="none" w:sz="0" w:space="0" w:color="auto"/>
                                                                                <w:left w:val="none" w:sz="0" w:space="0" w:color="auto"/>
                                                                                <w:bottom w:val="none" w:sz="0" w:space="0" w:color="auto"/>
                                                                                <w:right w:val="none" w:sz="0" w:space="0" w:color="auto"/>
                                                                              </w:divBdr>
                                                                            </w:div>
                                                                          </w:divsChild>
                                                                        </w:div>
                                                                        <w:div w:id="1206871043">
                                                                          <w:marLeft w:val="0"/>
                                                                          <w:marRight w:val="0"/>
                                                                          <w:marTop w:val="300"/>
                                                                          <w:marBottom w:val="0"/>
                                                                          <w:divBdr>
                                                                            <w:top w:val="none" w:sz="0" w:space="0" w:color="auto"/>
                                                                            <w:left w:val="none" w:sz="0" w:space="0" w:color="auto"/>
                                                                            <w:bottom w:val="none" w:sz="0" w:space="0" w:color="auto"/>
                                                                            <w:right w:val="none" w:sz="0" w:space="0" w:color="auto"/>
                                                                          </w:divBdr>
                                                                          <w:divsChild>
                                                                            <w:div w:id="1111053837">
                                                                              <w:marLeft w:val="0"/>
                                                                              <w:marRight w:val="0"/>
                                                                              <w:marTop w:val="0"/>
                                                                              <w:marBottom w:val="0"/>
                                                                              <w:divBdr>
                                                                                <w:top w:val="none" w:sz="0" w:space="0" w:color="auto"/>
                                                                                <w:left w:val="none" w:sz="0" w:space="0" w:color="auto"/>
                                                                                <w:bottom w:val="none" w:sz="0" w:space="0" w:color="auto"/>
                                                                                <w:right w:val="none" w:sz="0" w:space="0" w:color="auto"/>
                                                                              </w:divBdr>
                                                                            </w:div>
                                                                          </w:divsChild>
                                                                        </w:div>
                                                                        <w:div w:id="1264024840">
                                                                          <w:marLeft w:val="0"/>
                                                                          <w:marRight w:val="0"/>
                                                                          <w:marTop w:val="525"/>
                                                                          <w:marBottom w:val="0"/>
                                                                          <w:divBdr>
                                                                            <w:top w:val="none" w:sz="0" w:space="0" w:color="auto"/>
                                                                            <w:left w:val="none" w:sz="0" w:space="0" w:color="auto"/>
                                                                            <w:bottom w:val="none" w:sz="0" w:space="0" w:color="auto"/>
                                                                            <w:right w:val="none" w:sz="0" w:space="0" w:color="auto"/>
                                                                          </w:divBdr>
                                                                        </w:div>
                                                                        <w:div w:id="1976252966">
                                                                          <w:marLeft w:val="0"/>
                                                                          <w:marRight w:val="0"/>
                                                                          <w:marTop w:val="0"/>
                                                                          <w:marBottom w:val="0"/>
                                                                          <w:divBdr>
                                                                            <w:top w:val="none" w:sz="0" w:space="0" w:color="auto"/>
                                                                            <w:left w:val="none" w:sz="0" w:space="0" w:color="auto"/>
                                                                            <w:bottom w:val="none" w:sz="0" w:space="0" w:color="auto"/>
                                                                            <w:right w:val="none" w:sz="0" w:space="0" w:color="auto"/>
                                                                          </w:divBdr>
                                                                          <w:divsChild>
                                                                            <w:div w:id="415247843">
                                                                              <w:marLeft w:val="0"/>
                                                                              <w:marRight w:val="0"/>
                                                                              <w:marTop w:val="0"/>
                                                                              <w:marBottom w:val="0"/>
                                                                              <w:divBdr>
                                                                                <w:top w:val="none" w:sz="0" w:space="0" w:color="auto"/>
                                                                                <w:left w:val="none" w:sz="0" w:space="0" w:color="auto"/>
                                                                                <w:bottom w:val="none" w:sz="0" w:space="0" w:color="auto"/>
                                                                                <w:right w:val="none" w:sz="0" w:space="0" w:color="auto"/>
                                                                              </w:divBdr>
                                                                              <w:divsChild>
                                                                                <w:div w:id="1649088371">
                                                                                  <w:marLeft w:val="0"/>
                                                                                  <w:marRight w:val="0"/>
                                                                                  <w:marTop w:val="0"/>
                                                                                  <w:marBottom w:val="0"/>
                                                                                  <w:divBdr>
                                                                                    <w:top w:val="none" w:sz="0" w:space="0" w:color="auto"/>
                                                                                    <w:left w:val="none" w:sz="0" w:space="0" w:color="auto"/>
                                                                                    <w:bottom w:val="none" w:sz="0" w:space="0" w:color="auto"/>
                                                                                    <w:right w:val="none" w:sz="0" w:space="0" w:color="auto"/>
                                                                                  </w:divBdr>
                                                                                  <w:divsChild>
                                                                                    <w:div w:id="1138573869">
                                                                                      <w:marLeft w:val="0"/>
                                                                                      <w:marRight w:val="0"/>
                                                                                      <w:marTop w:val="0"/>
                                                                                      <w:marBottom w:val="0"/>
                                                                                      <w:divBdr>
                                                                                        <w:top w:val="none" w:sz="0" w:space="0" w:color="auto"/>
                                                                                        <w:left w:val="none" w:sz="0" w:space="0" w:color="auto"/>
                                                                                        <w:bottom w:val="none" w:sz="0" w:space="0" w:color="auto"/>
                                                                                        <w:right w:val="none" w:sz="0" w:space="0" w:color="auto"/>
                                                                                      </w:divBdr>
                                                                                      <w:divsChild>
                                                                                        <w:div w:id="1929803960">
                                                                                          <w:marLeft w:val="0"/>
                                                                                          <w:marRight w:val="0"/>
                                                                                          <w:marTop w:val="0"/>
                                                                                          <w:marBottom w:val="0"/>
                                                                                          <w:divBdr>
                                                                                            <w:top w:val="none" w:sz="0" w:space="0" w:color="auto"/>
                                                                                            <w:left w:val="none" w:sz="0" w:space="0" w:color="auto"/>
                                                                                            <w:bottom w:val="none" w:sz="0" w:space="0" w:color="auto"/>
                                                                                            <w:right w:val="none" w:sz="0" w:space="0" w:color="auto"/>
                                                                                          </w:divBdr>
                                                                                          <w:divsChild>
                                                                                            <w:div w:id="110782665">
                                                                                              <w:marLeft w:val="0"/>
                                                                                              <w:marRight w:val="0"/>
                                                                                              <w:marTop w:val="0"/>
                                                                                              <w:marBottom w:val="0"/>
                                                                                              <w:divBdr>
                                                                                                <w:top w:val="none" w:sz="0" w:space="0" w:color="auto"/>
                                                                                                <w:left w:val="none" w:sz="0" w:space="0" w:color="auto"/>
                                                                                                <w:bottom w:val="none" w:sz="0" w:space="0" w:color="auto"/>
                                                                                                <w:right w:val="none" w:sz="0" w:space="0" w:color="auto"/>
                                                                                              </w:divBdr>
                                                                                              <w:divsChild>
                                                                                                <w:div w:id="345638192">
                                                                                                  <w:marLeft w:val="0"/>
                                                                                                  <w:marRight w:val="0"/>
                                                                                                  <w:marTop w:val="0"/>
                                                                                                  <w:marBottom w:val="0"/>
                                                                                                  <w:divBdr>
                                                                                                    <w:top w:val="none" w:sz="0" w:space="0" w:color="auto"/>
                                                                                                    <w:left w:val="none" w:sz="0" w:space="0" w:color="auto"/>
                                                                                                    <w:bottom w:val="none" w:sz="0" w:space="0" w:color="auto"/>
                                                                                                    <w:right w:val="none" w:sz="0" w:space="0" w:color="auto"/>
                                                                                                  </w:divBdr>
                                                                                                  <w:divsChild>
                                                                                                    <w:div w:id="149252267">
                                                                                                      <w:marLeft w:val="0"/>
                                                                                                      <w:marRight w:val="0"/>
                                                                                                      <w:marTop w:val="0"/>
                                                                                                      <w:marBottom w:val="0"/>
                                                                                                      <w:divBdr>
                                                                                                        <w:top w:val="none" w:sz="0" w:space="0" w:color="auto"/>
                                                                                                        <w:left w:val="none" w:sz="0" w:space="0" w:color="auto"/>
                                                                                                        <w:bottom w:val="none" w:sz="0" w:space="0" w:color="auto"/>
                                                                                                        <w:right w:val="none" w:sz="0" w:space="0" w:color="auto"/>
                                                                                                      </w:divBdr>
                                                                                                      <w:divsChild>
                                                                                                        <w:div w:id="1922181890">
                                                                                                          <w:marLeft w:val="0"/>
                                                                                                          <w:marRight w:val="0"/>
                                                                                                          <w:marTop w:val="0"/>
                                                                                                          <w:marBottom w:val="0"/>
                                                                                                          <w:divBdr>
                                                                                                            <w:top w:val="none" w:sz="0" w:space="0" w:color="auto"/>
                                                                                                            <w:left w:val="none" w:sz="0" w:space="0" w:color="auto"/>
                                                                                                            <w:bottom w:val="none" w:sz="0" w:space="0" w:color="auto"/>
                                                                                                            <w:right w:val="none" w:sz="0" w:space="0" w:color="auto"/>
                                                                                                          </w:divBdr>
                                                                                                          <w:divsChild>
                                                                                                            <w:div w:id="1048145240">
                                                                                                              <w:marLeft w:val="0"/>
                                                                                                              <w:marRight w:val="0"/>
                                                                                                              <w:marTop w:val="0"/>
                                                                                                              <w:marBottom w:val="0"/>
                                                                                                              <w:divBdr>
                                                                                                                <w:top w:val="none" w:sz="0" w:space="0" w:color="auto"/>
                                                                                                                <w:left w:val="none" w:sz="0" w:space="0" w:color="auto"/>
                                                                                                                <w:bottom w:val="none" w:sz="0" w:space="0" w:color="auto"/>
                                                                                                                <w:right w:val="none" w:sz="0" w:space="0" w:color="auto"/>
                                                                                                              </w:divBdr>
                                                                                                            </w:div>
                                                                                                            <w:div w:id="1572157757">
                                                                                                              <w:marLeft w:val="0"/>
                                                                                                              <w:marRight w:val="0"/>
                                                                                                              <w:marTop w:val="0"/>
                                                                                                              <w:marBottom w:val="0"/>
                                                                                                              <w:divBdr>
                                                                                                                <w:top w:val="none" w:sz="0" w:space="0" w:color="auto"/>
                                                                                                                <w:left w:val="none" w:sz="0" w:space="0" w:color="auto"/>
                                                                                                                <w:bottom w:val="none" w:sz="0" w:space="0" w:color="auto"/>
                                                                                                                <w:right w:val="none" w:sz="0" w:space="0" w:color="auto"/>
                                                                                                              </w:divBdr>
                                                                                                              <w:divsChild>
                                                                                                                <w:div w:id="824930528">
                                                                                                                  <w:marLeft w:val="0"/>
                                                                                                                  <w:marRight w:val="0"/>
                                                                                                                  <w:marTop w:val="0"/>
                                                                                                                  <w:marBottom w:val="0"/>
                                                                                                                  <w:divBdr>
                                                                                                                    <w:top w:val="none" w:sz="0" w:space="0" w:color="auto"/>
                                                                                                                    <w:left w:val="none" w:sz="0" w:space="0" w:color="auto"/>
                                                                                                                    <w:bottom w:val="none" w:sz="0" w:space="0" w:color="auto"/>
                                                                                                                    <w:right w:val="none" w:sz="0" w:space="0" w:color="auto"/>
                                                                                                                  </w:divBdr>
                                                                                                                  <w:divsChild>
                                                                                                                    <w:div w:id="92165647">
                                                                                                                      <w:marLeft w:val="0"/>
                                                                                                                      <w:marRight w:val="0"/>
                                                                                                                      <w:marTop w:val="0"/>
                                                                                                                      <w:marBottom w:val="0"/>
                                                                                                                      <w:divBdr>
                                                                                                                        <w:top w:val="none" w:sz="0" w:space="0" w:color="auto"/>
                                                                                                                        <w:left w:val="none" w:sz="0" w:space="0" w:color="auto"/>
                                                                                                                        <w:bottom w:val="none" w:sz="0" w:space="0" w:color="auto"/>
                                                                                                                        <w:right w:val="none" w:sz="0" w:space="0" w:color="auto"/>
                                                                                                                      </w:divBdr>
                                                                                                                    </w:div>
                                                                                                                  </w:divsChild>
                                                                                                                </w:div>
                                                                                                                <w:div w:id="160946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946730">
                                                                                                      <w:marLeft w:val="0"/>
                                                                                                      <w:marRight w:val="0"/>
                                                                                                      <w:marTop w:val="0"/>
                                                                                                      <w:marBottom w:val="0"/>
                                                                                                      <w:divBdr>
                                                                                                        <w:top w:val="none" w:sz="0" w:space="0" w:color="auto"/>
                                                                                                        <w:left w:val="none" w:sz="0" w:space="0" w:color="auto"/>
                                                                                                        <w:bottom w:val="none" w:sz="0" w:space="0" w:color="auto"/>
                                                                                                        <w:right w:val="none" w:sz="0" w:space="0" w:color="auto"/>
                                                                                                      </w:divBdr>
                                                                                                      <w:divsChild>
                                                                                                        <w:div w:id="75150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3243">
                                                                                              <w:marLeft w:val="0"/>
                                                                                              <w:marRight w:val="0"/>
                                                                                              <w:marTop w:val="0"/>
                                                                                              <w:marBottom w:val="0"/>
                                                                                              <w:divBdr>
                                                                                                <w:top w:val="none" w:sz="0" w:space="0" w:color="auto"/>
                                                                                                <w:left w:val="none" w:sz="0" w:space="0" w:color="auto"/>
                                                                                                <w:bottom w:val="none" w:sz="0" w:space="0" w:color="auto"/>
                                                                                                <w:right w:val="none" w:sz="0" w:space="0" w:color="auto"/>
                                                                                              </w:divBdr>
                                                                                              <w:divsChild>
                                                                                                <w:div w:id="585462612">
                                                                                                  <w:marLeft w:val="0"/>
                                                                                                  <w:marRight w:val="0"/>
                                                                                                  <w:marTop w:val="0"/>
                                                                                                  <w:marBottom w:val="0"/>
                                                                                                  <w:divBdr>
                                                                                                    <w:top w:val="none" w:sz="0" w:space="0" w:color="auto"/>
                                                                                                    <w:left w:val="none" w:sz="0" w:space="0" w:color="auto"/>
                                                                                                    <w:bottom w:val="none" w:sz="0" w:space="0" w:color="auto"/>
                                                                                                    <w:right w:val="none" w:sz="0" w:space="0" w:color="auto"/>
                                                                                                  </w:divBdr>
                                                                                                  <w:divsChild>
                                                                                                    <w:div w:id="54016492">
                                                                                                      <w:marLeft w:val="0"/>
                                                                                                      <w:marRight w:val="0"/>
                                                                                                      <w:marTop w:val="0"/>
                                                                                                      <w:marBottom w:val="0"/>
                                                                                                      <w:divBdr>
                                                                                                        <w:top w:val="none" w:sz="0" w:space="0" w:color="auto"/>
                                                                                                        <w:left w:val="none" w:sz="0" w:space="0" w:color="auto"/>
                                                                                                        <w:bottom w:val="none" w:sz="0" w:space="0" w:color="auto"/>
                                                                                                        <w:right w:val="none" w:sz="0" w:space="0" w:color="auto"/>
                                                                                                      </w:divBdr>
                                                                                                      <w:divsChild>
                                                                                                        <w:div w:id="1104033489">
                                                                                                          <w:marLeft w:val="0"/>
                                                                                                          <w:marRight w:val="0"/>
                                                                                                          <w:marTop w:val="0"/>
                                                                                                          <w:marBottom w:val="0"/>
                                                                                                          <w:divBdr>
                                                                                                            <w:top w:val="none" w:sz="0" w:space="0" w:color="auto"/>
                                                                                                            <w:left w:val="none" w:sz="0" w:space="0" w:color="auto"/>
                                                                                                            <w:bottom w:val="none" w:sz="0" w:space="0" w:color="auto"/>
                                                                                                            <w:right w:val="none" w:sz="0" w:space="0" w:color="auto"/>
                                                                                                          </w:divBdr>
                                                                                                          <w:divsChild>
                                                                                                            <w:div w:id="354353523">
                                                                                                              <w:marLeft w:val="0"/>
                                                                                                              <w:marRight w:val="0"/>
                                                                                                              <w:marTop w:val="0"/>
                                                                                                              <w:marBottom w:val="0"/>
                                                                                                              <w:divBdr>
                                                                                                                <w:top w:val="none" w:sz="0" w:space="0" w:color="auto"/>
                                                                                                                <w:left w:val="none" w:sz="0" w:space="0" w:color="auto"/>
                                                                                                                <w:bottom w:val="none" w:sz="0" w:space="0" w:color="auto"/>
                                                                                                                <w:right w:val="none" w:sz="0" w:space="0" w:color="auto"/>
                                                                                                              </w:divBdr>
                                                                                                            </w:div>
                                                                                                            <w:div w:id="525483988">
                                                                                                              <w:marLeft w:val="0"/>
                                                                                                              <w:marRight w:val="0"/>
                                                                                                              <w:marTop w:val="0"/>
                                                                                                              <w:marBottom w:val="0"/>
                                                                                                              <w:divBdr>
                                                                                                                <w:top w:val="none" w:sz="0" w:space="0" w:color="auto"/>
                                                                                                                <w:left w:val="none" w:sz="0" w:space="0" w:color="auto"/>
                                                                                                                <w:bottom w:val="none" w:sz="0" w:space="0" w:color="auto"/>
                                                                                                                <w:right w:val="none" w:sz="0" w:space="0" w:color="auto"/>
                                                                                                              </w:divBdr>
                                                                                                              <w:divsChild>
                                                                                                                <w:div w:id="430861297">
                                                                                                                  <w:marLeft w:val="0"/>
                                                                                                                  <w:marRight w:val="0"/>
                                                                                                                  <w:marTop w:val="0"/>
                                                                                                                  <w:marBottom w:val="0"/>
                                                                                                                  <w:divBdr>
                                                                                                                    <w:top w:val="none" w:sz="0" w:space="0" w:color="auto"/>
                                                                                                                    <w:left w:val="none" w:sz="0" w:space="0" w:color="auto"/>
                                                                                                                    <w:bottom w:val="none" w:sz="0" w:space="0" w:color="auto"/>
                                                                                                                    <w:right w:val="none" w:sz="0" w:space="0" w:color="auto"/>
                                                                                                                  </w:divBdr>
                                                                                                                  <w:divsChild>
                                                                                                                    <w:div w:id="2058892592">
                                                                                                                      <w:marLeft w:val="0"/>
                                                                                                                      <w:marRight w:val="0"/>
                                                                                                                      <w:marTop w:val="0"/>
                                                                                                                      <w:marBottom w:val="0"/>
                                                                                                                      <w:divBdr>
                                                                                                                        <w:top w:val="none" w:sz="0" w:space="0" w:color="auto"/>
                                                                                                                        <w:left w:val="none" w:sz="0" w:space="0" w:color="auto"/>
                                                                                                                        <w:bottom w:val="none" w:sz="0" w:space="0" w:color="auto"/>
                                                                                                                        <w:right w:val="none" w:sz="0" w:space="0" w:color="auto"/>
                                                                                                                      </w:divBdr>
                                                                                                                    </w:div>
                                                                                                                  </w:divsChild>
                                                                                                                </w:div>
                                                                                                                <w:div w:id="6932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89572">
                                                                                                      <w:marLeft w:val="0"/>
                                                                                                      <w:marRight w:val="0"/>
                                                                                                      <w:marTop w:val="0"/>
                                                                                                      <w:marBottom w:val="0"/>
                                                                                                      <w:divBdr>
                                                                                                        <w:top w:val="none" w:sz="0" w:space="0" w:color="auto"/>
                                                                                                        <w:left w:val="none" w:sz="0" w:space="0" w:color="auto"/>
                                                                                                        <w:bottom w:val="none" w:sz="0" w:space="0" w:color="auto"/>
                                                                                                        <w:right w:val="none" w:sz="0" w:space="0" w:color="auto"/>
                                                                                                      </w:divBdr>
                                                                                                      <w:divsChild>
                                                                                                        <w:div w:id="21085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6714">
                                                                                              <w:marLeft w:val="0"/>
                                                                                              <w:marRight w:val="0"/>
                                                                                              <w:marTop w:val="0"/>
                                                                                              <w:marBottom w:val="0"/>
                                                                                              <w:divBdr>
                                                                                                <w:top w:val="none" w:sz="0" w:space="0" w:color="auto"/>
                                                                                                <w:left w:val="none" w:sz="0" w:space="0" w:color="auto"/>
                                                                                                <w:bottom w:val="none" w:sz="0" w:space="0" w:color="auto"/>
                                                                                                <w:right w:val="none" w:sz="0" w:space="0" w:color="auto"/>
                                                                                              </w:divBdr>
                                                                                              <w:divsChild>
                                                                                                <w:div w:id="1305158792">
                                                                                                  <w:marLeft w:val="0"/>
                                                                                                  <w:marRight w:val="0"/>
                                                                                                  <w:marTop w:val="0"/>
                                                                                                  <w:marBottom w:val="0"/>
                                                                                                  <w:divBdr>
                                                                                                    <w:top w:val="none" w:sz="0" w:space="0" w:color="auto"/>
                                                                                                    <w:left w:val="none" w:sz="0" w:space="0" w:color="auto"/>
                                                                                                    <w:bottom w:val="none" w:sz="0" w:space="0" w:color="auto"/>
                                                                                                    <w:right w:val="none" w:sz="0" w:space="0" w:color="auto"/>
                                                                                                  </w:divBdr>
                                                                                                  <w:divsChild>
                                                                                                    <w:div w:id="59014588">
                                                                                                      <w:marLeft w:val="0"/>
                                                                                                      <w:marRight w:val="0"/>
                                                                                                      <w:marTop w:val="0"/>
                                                                                                      <w:marBottom w:val="0"/>
                                                                                                      <w:divBdr>
                                                                                                        <w:top w:val="none" w:sz="0" w:space="0" w:color="auto"/>
                                                                                                        <w:left w:val="none" w:sz="0" w:space="0" w:color="auto"/>
                                                                                                        <w:bottom w:val="none" w:sz="0" w:space="0" w:color="auto"/>
                                                                                                        <w:right w:val="none" w:sz="0" w:space="0" w:color="auto"/>
                                                                                                      </w:divBdr>
                                                                                                      <w:divsChild>
                                                                                                        <w:div w:id="1874224802">
                                                                                                          <w:marLeft w:val="0"/>
                                                                                                          <w:marRight w:val="0"/>
                                                                                                          <w:marTop w:val="0"/>
                                                                                                          <w:marBottom w:val="0"/>
                                                                                                          <w:divBdr>
                                                                                                            <w:top w:val="none" w:sz="0" w:space="0" w:color="auto"/>
                                                                                                            <w:left w:val="none" w:sz="0" w:space="0" w:color="auto"/>
                                                                                                            <w:bottom w:val="none" w:sz="0" w:space="0" w:color="auto"/>
                                                                                                            <w:right w:val="none" w:sz="0" w:space="0" w:color="auto"/>
                                                                                                          </w:divBdr>
                                                                                                        </w:div>
                                                                                                      </w:divsChild>
                                                                                                    </w:div>
                                                                                                    <w:div w:id="1325814608">
                                                                                                      <w:marLeft w:val="0"/>
                                                                                                      <w:marRight w:val="0"/>
                                                                                                      <w:marTop w:val="0"/>
                                                                                                      <w:marBottom w:val="0"/>
                                                                                                      <w:divBdr>
                                                                                                        <w:top w:val="none" w:sz="0" w:space="0" w:color="auto"/>
                                                                                                        <w:left w:val="none" w:sz="0" w:space="0" w:color="auto"/>
                                                                                                        <w:bottom w:val="none" w:sz="0" w:space="0" w:color="auto"/>
                                                                                                        <w:right w:val="none" w:sz="0" w:space="0" w:color="auto"/>
                                                                                                      </w:divBdr>
                                                                                                      <w:divsChild>
                                                                                                        <w:div w:id="761145329">
                                                                                                          <w:marLeft w:val="0"/>
                                                                                                          <w:marRight w:val="0"/>
                                                                                                          <w:marTop w:val="0"/>
                                                                                                          <w:marBottom w:val="0"/>
                                                                                                          <w:divBdr>
                                                                                                            <w:top w:val="none" w:sz="0" w:space="0" w:color="auto"/>
                                                                                                            <w:left w:val="none" w:sz="0" w:space="0" w:color="auto"/>
                                                                                                            <w:bottom w:val="none" w:sz="0" w:space="0" w:color="auto"/>
                                                                                                            <w:right w:val="none" w:sz="0" w:space="0" w:color="auto"/>
                                                                                                          </w:divBdr>
                                                                                                          <w:divsChild>
                                                                                                            <w:div w:id="954361195">
                                                                                                              <w:marLeft w:val="0"/>
                                                                                                              <w:marRight w:val="0"/>
                                                                                                              <w:marTop w:val="0"/>
                                                                                                              <w:marBottom w:val="0"/>
                                                                                                              <w:divBdr>
                                                                                                                <w:top w:val="none" w:sz="0" w:space="0" w:color="auto"/>
                                                                                                                <w:left w:val="none" w:sz="0" w:space="0" w:color="auto"/>
                                                                                                                <w:bottom w:val="none" w:sz="0" w:space="0" w:color="auto"/>
                                                                                                                <w:right w:val="none" w:sz="0" w:space="0" w:color="auto"/>
                                                                                                              </w:divBdr>
                                                                                                            </w:div>
                                                                                                            <w:div w:id="1411807475">
                                                                                                              <w:marLeft w:val="0"/>
                                                                                                              <w:marRight w:val="0"/>
                                                                                                              <w:marTop w:val="0"/>
                                                                                                              <w:marBottom w:val="0"/>
                                                                                                              <w:divBdr>
                                                                                                                <w:top w:val="none" w:sz="0" w:space="0" w:color="auto"/>
                                                                                                                <w:left w:val="none" w:sz="0" w:space="0" w:color="auto"/>
                                                                                                                <w:bottom w:val="none" w:sz="0" w:space="0" w:color="auto"/>
                                                                                                                <w:right w:val="none" w:sz="0" w:space="0" w:color="auto"/>
                                                                                                              </w:divBdr>
                                                                                                              <w:divsChild>
                                                                                                                <w:div w:id="151720413">
                                                                                                                  <w:marLeft w:val="0"/>
                                                                                                                  <w:marRight w:val="0"/>
                                                                                                                  <w:marTop w:val="0"/>
                                                                                                                  <w:marBottom w:val="0"/>
                                                                                                                  <w:divBdr>
                                                                                                                    <w:top w:val="none" w:sz="0" w:space="0" w:color="auto"/>
                                                                                                                    <w:left w:val="none" w:sz="0" w:space="0" w:color="auto"/>
                                                                                                                    <w:bottom w:val="none" w:sz="0" w:space="0" w:color="auto"/>
                                                                                                                    <w:right w:val="none" w:sz="0" w:space="0" w:color="auto"/>
                                                                                                                  </w:divBdr>
                                                                                                                  <w:divsChild>
                                                                                                                    <w:div w:id="2079353700">
                                                                                                                      <w:marLeft w:val="0"/>
                                                                                                                      <w:marRight w:val="0"/>
                                                                                                                      <w:marTop w:val="0"/>
                                                                                                                      <w:marBottom w:val="0"/>
                                                                                                                      <w:divBdr>
                                                                                                                        <w:top w:val="none" w:sz="0" w:space="0" w:color="auto"/>
                                                                                                                        <w:left w:val="none" w:sz="0" w:space="0" w:color="auto"/>
                                                                                                                        <w:bottom w:val="none" w:sz="0" w:space="0" w:color="auto"/>
                                                                                                                        <w:right w:val="none" w:sz="0" w:space="0" w:color="auto"/>
                                                                                                                      </w:divBdr>
                                                                                                                    </w:div>
                                                                                                                  </w:divsChild>
                                                                                                                </w:div>
                                                                                                                <w:div w:id="15222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110732">
                                                                                              <w:marLeft w:val="0"/>
                                                                                              <w:marRight w:val="0"/>
                                                                                              <w:marTop w:val="0"/>
                                                                                              <w:marBottom w:val="0"/>
                                                                                              <w:divBdr>
                                                                                                <w:top w:val="none" w:sz="0" w:space="0" w:color="auto"/>
                                                                                                <w:left w:val="none" w:sz="0" w:space="0" w:color="auto"/>
                                                                                                <w:bottom w:val="none" w:sz="0" w:space="0" w:color="auto"/>
                                                                                                <w:right w:val="none" w:sz="0" w:space="0" w:color="auto"/>
                                                                                              </w:divBdr>
                                                                                              <w:divsChild>
                                                                                                <w:div w:id="2069498948">
                                                                                                  <w:marLeft w:val="0"/>
                                                                                                  <w:marRight w:val="0"/>
                                                                                                  <w:marTop w:val="0"/>
                                                                                                  <w:marBottom w:val="0"/>
                                                                                                  <w:divBdr>
                                                                                                    <w:top w:val="none" w:sz="0" w:space="0" w:color="auto"/>
                                                                                                    <w:left w:val="none" w:sz="0" w:space="0" w:color="auto"/>
                                                                                                    <w:bottom w:val="none" w:sz="0" w:space="0" w:color="auto"/>
                                                                                                    <w:right w:val="none" w:sz="0" w:space="0" w:color="auto"/>
                                                                                                  </w:divBdr>
                                                                                                  <w:divsChild>
                                                                                                    <w:div w:id="1132944554">
                                                                                                      <w:marLeft w:val="0"/>
                                                                                                      <w:marRight w:val="0"/>
                                                                                                      <w:marTop w:val="0"/>
                                                                                                      <w:marBottom w:val="0"/>
                                                                                                      <w:divBdr>
                                                                                                        <w:top w:val="none" w:sz="0" w:space="0" w:color="auto"/>
                                                                                                        <w:left w:val="none" w:sz="0" w:space="0" w:color="auto"/>
                                                                                                        <w:bottom w:val="none" w:sz="0" w:space="0" w:color="auto"/>
                                                                                                        <w:right w:val="none" w:sz="0" w:space="0" w:color="auto"/>
                                                                                                      </w:divBdr>
                                                                                                      <w:divsChild>
                                                                                                        <w:div w:id="523593887">
                                                                                                          <w:marLeft w:val="0"/>
                                                                                                          <w:marRight w:val="0"/>
                                                                                                          <w:marTop w:val="0"/>
                                                                                                          <w:marBottom w:val="0"/>
                                                                                                          <w:divBdr>
                                                                                                            <w:top w:val="none" w:sz="0" w:space="0" w:color="auto"/>
                                                                                                            <w:left w:val="none" w:sz="0" w:space="0" w:color="auto"/>
                                                                                                            <w:bottom w:val="none" w:sz="0" w:space="0" w:color="auto"/>
                                                                                                            <w:right w:val="none" w:sz="0" w:space="0" w:color="auto"/>
                                                                                                          </w:divBdr>
                                                                                                          <w:divsChild>
                                                                                                            <w:div w:id="1031494780">
                                                                                                              <w:marLeft w:val="0"/>
                                                                                                              <w:marRight w:val="0"/>
                                                                                                              <w:marTop w:val="0"/>
                                                                                                              <w:marBottom w:val="0"/>
                                                                                                              <w:divBdr>
                                                                                                                <w:top w:val="none" w:sz="0" w:space="0" w:color="auto"/>
                                                                                                                <w:left w:val="none" w:sz="0" w:space="0" w:color="auto"/>
                                                                                                                <w:bottom w:val="none" w:sz="0" w:space="0" w:color="auto"/>
                                                                                                                <w:right w:val="none" w:sz="0" w:space="0" w:color="auto"/>
                                                                                                              </w:divBdr>
                                                                                                              <w:divsChild>
                                                                                                                <w:div w:id="580674380">
                                                                                                                  <w:marLeft w:val="0"/>
                                                                                                                  <w:marRight w:val="0"/>
                                                                                                                  <w:marTop w:val="0"/>
                                                                                                                  <w:marBottom w:val="0"/>
                                                                                                                  <w:divBdr>
                                                                                                                    <w:top w:val="none" w:sz="0" w:space="0" w:color="auto"/>
                                                                                                                    <w:left w:val="none" w:sz="0" w:space="0" w:color="auto"/>
                                                                                                                    <w:bottom w:val="none" w:sz="0" w:space="0" w:color="auto"/>
                                                                                                                    <w:right w:val="none" w:sz="0" w:space="0" w:color="auto"/>
                                                                                                                  </w:divBdr>
                                                                                                                </w:div>
                                                                                                                <w:div w:id="1695037382">
                                                                                                                  <w:marLeft w:val="0"/>
                                                                                                                  <w:marRight w:val="0"/>
                                                                                                                  <w:marTop w:val="0"/>
                                                                                                                  <w:marBottom w:val="0"/>
                                                                                                                  <w:divBdr>
                                                                                                                    <w:top w:val="none" w:sz="0" w:space="0" w:color="auto"/>
                                                                                                                    <w:left w:val="none" w:sz="0" w:space="0" w:color="auto"/>
                                                                                                                    <w:bottom w:val="none" w:sz="0" w:space="0" w:color="auto"/>
                                                                                                                    <w:right w:val="none" w:sz="0" w:space="0" w:color="auto"/>
                                                                                                                  </w:divBdr>
                                                                                                                  <w:divsChild>
                                                                                                                    <w:div w:id="688145282">
                                                                                                                      <w:marLeft w:val="-135"/>
                                                                                                                      <w:marRight w:val="0"/>
                                                                                                                      <w:marTop w:val="0"/>
                                                                                                                      <w:marBottom w:val="0"/>
                                                                                                                      <w:divBdr>
                                                                                                                        <w:top w:val="none" w:sz="0" w:space="0" w:color="auto"/>
                                                                                                                        <w:left w:val="none" w:sz="0" w:space="0" w:color="auto"/>
                                                                                                                        <w:bottom w:val="none" w:sz="0" w:space="0" w:color="auto"/>
                                                                                                                        <w:right w:val="none" w:sz="0" w:space="0" w:color="auto"/>
                                                                                                                      </w:divBdr>
                                                                                                                    </w:div>
                                                                                                                    <w:div w:id="196477056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9313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63386">
                                                                                                      <w:marLeft w:val="0"/>
                                                                                                      <w:marRight w:val="0"/>
                                                                                                      <w:marTop w:val="0"/>
                                                                                                      <w:marBottom w:val="0"/>
                                                                                                      <w:divBdr>
                                                                                                        <w:top w:val="none" w:sz="0" w:space="0" w:color="auto"/>
                                                                                                        <w:left w:val="none" w:sz="0" w:space="0" w:color="auto"/>
                                                                                                        <w:bottom w:val="none" w:sz="0" w:space="0" w:color="auto"/>
                                                                                                        <w:right w:val="none" w:sz="0" w:space="0" w:color="auto"/>
                                                                                                      </w:divBdr>
                                                                                                      <w:divsChild>
                                                                                                        <w:div w:id="97649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42482">
                                                                                              <w:marLeft w:val="0"/>
                                                                                              <w:marRight w:val="0"/>
                                                                                              <w:marTop w:val="0"/>
                                                                                              <w:marBottom w:val="0"/>
                                                                                              <w:divBdr>
                                                                                                <w:top w:val="none" w:sz="0" w:space="0" w:color="auto"/>
                                                                                                <w:left w:val="none" w:sz="0" w:space="0" w:color="auto"/>
                                                                                                <w:bottom w:val="none" w:sz="0" w:space="0" w:color="auto"/>
                                                                                                <w:right w:val="none" w:sz="0" w:space="0" w:color="auto"/>
                                                                                              </w:divBdr>
                                                                                              <w:divsChild>
                                                                                                <w:div w:id="887188182">
                                                                                                  <w:marLeft w:val="0"/>
                                                                                                  <w:marRight w:val="0"/>
                                                                                                  <w:marTop w:val="0"/>
                                                                                                  <w:marBottom w:val="0"/>
                                                                                                  <w:divBdr>
                                                                                                    <w:top w:val="none" w:sz="0" w:space="0" w:color="auto"/>
                                                                                                    <w:left w:val="none" w:sz="0" w:space="0" w:color="auto"/>
                                                                                                    <w:bottom w:val="none" w:sz="0" w:space="0" w:color="auto"/>
                                                                                                    <w:right w:val="none" w:sz="0" w:space="0" w:color="auto"/>
                                                                                                  </w:divBdr>
                                                                                                  <w:divsChild>
                                                                                                    <w:div w:id="786463240">
                                                                                                      <w:marLeft w:val="0"/>
                                                                                                      <w:marRight w:val="0"/>
                                                                                                      <w:marTop w:val="0"/>
                                                                                                      <w:marBottom w:val="0"/>
                                                                                                      <w:divBdr>
                                                                                                        <w:top w:val="none" w:sz="0" w:space="0" w:color="auto"/>
                                                                                                        <w:left w:val="none" w:sz="0" w:space="0" w:color="auto"/>
                                                                                                        <w:bottom w:val="none" w:sz="0" w:space="0" w:color="auto"/>
                                                                                                        <w:right w:val="none" w:sz="0" w:space="0" w:color="auto"/>
                                                                                                      </w:divBdr>
                                                                                                      <w:divsChild>
                                                                                                        <w:div w:id="234752809">
                                                                                                          <w:marLeft w:val="0"/>
                                                                                                          <w:marRight w:val="0"/>
                                                                                                          <w:marTop w:val="0"/>
                                                                                                          <w:marBottom w:val="0"/>
                                                                                                          <w:divBdr>
                                                                                                            <w:top w:val="none" w:sz="0" w:space="0" w:color="auto"/>
                                                                                                            <w:left w:val="none" w:sz="0" w:space="0" w:color="auto"/>
                                                                                                            <w:bottom w:val="none" w:sz="0" w:space="0" w:color="auto"/>
                                                                                                            <w:right w:val="none" w:sz="0" w:space="0" w:color="auto"/>
                                                                                                          </w:divBdr>
                                                                                                          <w:divsChild>
                                                                                                            <w:div w:id="1116408423">
                                                                                                              <w:marLeft w:val="0"/>
                                                                                                              <w:marRight w:val="0"/>
                                                                                                              <w:marTop w:val="0"/>
                                                                                                              <w:marBottom w:val="0"/>
                                                                                                              <w:divBdr>
                                                                                                                <w:top w:val="none" w:sz="0" w:space="0" w:color="auto"/>
                                                                                                                <w:left w:val="none" w:sz="0" w:space="0" w:color="auto"/>
                                                                                                                <w:bottom w:val="none" w:sz="0" w:space="0" w:color="auto"/>
                                                                                                                <w:right w:val="none" w:sz="0" w:space="0" w:color="auto"/>
                                                                                                              </w:divBdr>
                                                                                                              <w:divsChild>
                                                                                                                <w:div w:id="287130650">
                                                                                                                  <w:marLeft w:val="0"/>
                                                                                                                  <w:marRight w:val="0"/>
                                                                                                                  <w:marTop w:val="0"/>
                                                                                                                  <w:marBottom w:val="0"/>
                                                                                                                  <w:divBdr>
                                                                                                                    <w:top w:val="none" w:sz="0" w:space="0" w:color="auto"/>
                                                                                                                    <w:left w:val="none" w:sz="0" w:space="0" w:color="auto"/>
                                                                                                                    <w:bottom w:val="none" w:sz="0" w:space="0" w:color="auto"/>
                                                                                                                    <w:right w:val="none" w:sz="0" w:space="0" w:color="auto"/>
                                                                                                                  </w:divBdr>
                                                                                                                  <w:divsChild>
                                                                                                                    <w:div w:id="79714704">
                                                                                                                      <w:marLeft w:val="0"/>
                                                                                                                      <w:marRight w:val="0"/>
                                                                                                                      <w:marTop w:val="0"/>
                                                                                                                      <w:marBottom w:val="0"/>
                                                                                                                      <w:divBdr>
                                                                                                                        <w:top w:val="none" w:sz="0" w:space="0" w:color="auto"/>
                                                                                                                        <w:left w:val="none" w:sz="0" w:space="0" w:color="auto"/>
                                                                                                                        <w:bottom w:val="none" w:sz="0" w:space="0" w:color="auto"/>
                                                                                                                        <w:right w:val="none" w:sz="0" w:space="0" w:color="auto"/>
                                                                                                                      </w:divBdr>
                                                                                                                    </w:div>
                                                                                                                  </w:divsChild>
                                                                                                                </w:div>
                                                                                                                <w:div w:id="1120149176">
                                                                                                                  <w:marLeft w:val="0"/>
                                                                                                                  <w:marRight w:val="0"/>
                                                                                                                  <w:marTop w:val="0"/>
                                                                                                                  <w:marBottom w:val="0"/>
                                                                                                                  <w:divBdr>
                                                                                                                    <w:top w:val="none" w:sz="0" w:space="0" w:color="auto"/>
                                                                                                                    <w:left w:val="none" w:sz="0" w:space="0" w:color="auto"/>
                                                                                                                    <w:bottom w:val="none" w:sz="0" w:space="0" w:color="auto"/>
                                                                                                                    <w:right w:val="none" w:sz="0" w:space="0" w:color="auto"/>
                                                                                                                  </w:divBdr>
                                                                                                                </w:div>
                                                                                                              </w:divsChild>
                                                                                                            </w:div>
                                                                                                            <w:div w:id="204540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9281">
                                                                                                      <w:marLeft w:val="0"/>
                                                                                                      <w:marRight w:val="0"/>
                                                                                                      <w:marTop w:val="0"/>
                                                                                                      <w:marBottom w:val="0"/>
                                                                                                      <w:divBdr>
                                                                                                        <w:top w:val="none" w:sz="0" w:space="0" w:color="auto"/>
                                                                                                        <w:left w:val="none" w:sz="0" w:space="0" w:color="auto"/>
                                                                                                        <w:bottom w:val="none" w:sz="0" w:space="0" w:color="auto"/>
                                                                                                        <w:right w:val="none" w:sz="0" w:space="0" w:color="auto"/>
                                                                                                      </w:divBdr>
                                                                                                      <w:divsChild>
                                                                                                        <w:div w:id="7402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86901">
                                                                                              <w:marLeft w:val="0"/>
                                                                                              <w:marRight w:val="0"/>
                                                                                              <w:marTop w:val="0"/>
                                                                                              <w:marBottom w:val="0"/>
                                                                                              <w:divBdr>
                                                                                                <w:top w:val="none" w:sz="0" w:space="0" w:color="auto"/>
                                                                                                <w:left w:val="none" w:sz="0" w:space="0" w:color="auto"/>
                                                                                                <w:bottom w:val="none" w:sz="0" w:space="0" w:color="auto"/>
                                                                                                <w:right w:val="none" w:sz="0" w:space="0" w:color="auto"/>
                                                                                              </w:divBdr>
                                                                                              <w:divsChild>
                                                                                                <w:div w:id="141042995">
                                                                                                  <w:marLeft w:val="0"/>
                                                                                                  <w:marRight w:val="0"/>
                                                                                                  <w:marTop w:val="0"/>
                                                                                                  <w:marBottom w:val="0"/>
                                                                                                  <w:divBdr>
                                                                                                    <w:top w:val="none" w:sz="0" w:space="0" w:color="auto"/>
                                                                                                    <w:left w:val="none" w:sz="0" w:space="0" w:color="auto"/>
                                                                                                    <w:bottom w:val="none" w:sz="0" w:space="0" w:color="auto"/>
                                                                                                    <w:right w:val="none" w:sz="0" w:space="0" w:color="auto"/>
                                                                                                  </w:divBdr>
                                                                                                  <w:divsChild>
                                                                                                    <w:div w:id="153957025">
                                                                                                      <w:marLeft w:val="0"/>
                                                                                                      <w:marRight w:val="0"/>
                                                                                                      <w:marTop w:val="0"/>
                                                                                                      <w:marBottom w:val="0"/>
                                                                                                      <w:divBdr>
                                                                                                        <w:top w:val="none" w:sz="0" w:space="0" w:color="auto"/>
                                                                                                        <w:left w:val="none" w:sz="0" w:space="0" w:color="auto"/>
                                                                                                        <w:bottom w:val="none" w:sz="0" w:space="0" w:color="auto"/>
                                                                                                        <w:right w:val="none" w:sz="0" w:space="0" w:color="auto"/>
                                                                                                      </w:divBdr>
                                                                                                      <w:divsChild>
                                                                                                        <w:div w:id="770707320">
                                                                                                          <w:marLeft w:val="0"/>
                                                                                                          <w:marRight w:val="0"/>
                                                                                                          <w:marTop w:val="0"/>
                                                                                                          <w:marBottom w:val="0"/>
                                                                                                          <w:divBdr>
                                                                                                            <w:top w:val="none" w:sz="0" w:space="0" w:color="auto"/>
                                                                                                            <w:left w:val="none" w:sz="0" w:space="0" w:color="auto"/>
                                                                                                            <w:bottom w:val="none" w:sz="0" w:space="0" w:color="auto"/>
                                                                                                            <w:right w:val="none" w:sz="0" w:space="0" w:color="auto"/>
                                                                                                          </w:divBdr>
                                                                                                        </w:div>
                                                                                                      </w:divsChild>
                                                                                                    </w:div>
                                                                                                    <w:div w:id="713307240">
                                                                                                      <w:marLeft w:val="0"/>
                                                                                                      <w:marRight w:val="0"/>
                                                                                                      <w:marTop w:val="0"/>
                                                                                                      <w:marBottom w:val="0"/>
                                                                                                      <w:divBdr>
                                                                                                        <w:top w:val="none" w:sz="0" w:space="0" w:color="auto"/>
                                                                                                        <w:left w:val="none" w:sz="0" w:space="0" w:color="auto"/>
                                                                                                        <w:bottom w:val="none" w:sz="0" w:space="0" w:color="auto"/>
                                                                                                        <w:right w:val="none" w:sz="0" w:space="0" w:color="auto"/>
                                                                                                      </w:divBdr>
                                                                                                      <w:divsChild>
                                                                                                        <w:div w:id="118571871">
                                                                                                          <w:marLeft w:val="0"/>
                                                                                                          <w:marRight w:val="0"/>
                                                                                                          <w:marTop w:val="0"/>
                                                                                                          <w:marBottom w:val="0"/>
                                                                                                          <w:divBdr>
                                                                                                            <w:top w:val="none" w:sz="0" w:space="0" w:color="auto"/>
                                                                                                            <w:left w:val="none" w:sz="0" w:space="0" w:color="auto"/>
                                                                                                            <w:bottom w:val="none" w:sz="0" w:space="0" w:color="auto"/>
                                                                                                            <w:right w:val="none" w:sz="0" w:space="0" w:color="auto"/>
                                                                                                          </w:divBdr>
                                                                                                          <w:divsChild>
                                                                                                            <w:div w:id="815025231">
                                                                                                              <w:marLeft w:val="0"/>
                                                                                                              <w:marRight w:val="0"/>
                                                                                                              <w:marTop w:val="0"/>
                                                                                                              <w:marBottom w:val="0"/>
                                                                                                              <w:divBdr>
                                                                                                                <w:top w:val="none" w:sz="0" w:space="0" w:color="auto"/>
                                                                                                                <w:left w:val="none" w:sz="0" w:space="0" w:color="auto"/>
                                                                                                                <w:bottom w:val="none" w:sz="0" w:space="0" w:color="auto"/>
                                                                                                                <w:right w:val="none" w:sz="0" w:space="0" w:color="auto"/>
                                                                                                              </w:divBdr>
                                                                                                              <w:divsChild>
                                                                                                                <w:div w:id="261035643">
                                                                                                                  <w:marLeft w:val="0"/>
                                                                                                                  <w:marRight w:val="0"/>
                                                                                                                  <w:marTop w:val="0"/>
                                                                                                                  <w:marBottom w:val="0"/>
                                                                                                                  <w:divBdr>
                                                                                                                    <w:top w:val="none" w:sz="0" w:space="0" w:color="auto"/>
                                                                                                                    <w:left w:val="none" w:sz="0" w:space="0" w:color="auto"/>
                                                                                                                    <w:bottom w:val="none" w:sz="0" w:space="0" w:color="auto"/>
                                                                                                                    <w:right w:val="none" w:sz="0" w:space="0" w:color="auto"/>
                                                                                                                  </w:divBdr>
                                                                                                                </w:div>
                                                                                                                <w:div w:id="1600483357">
                                                                                                                  <w:marLeft w:val="0"/>
                                                                                                                  <w:marRight w:val="0"/>
                                                                                                                  <w:marTop w:val="0"/>
                                                                                                                  <w:marBottom w:val="0"/>
                                                                                                                  <w:divBdr>
                                                                                                                    <w:top w:val="none" w:sz="0" w:space="0" w:color="auto"/>
                                                                                                                    <w:left w:val="none" w:sz="0" w:space="0" w:color="auto"/>
                                                                                                                    <w:bottom w:val="none" w:sz="0" w:space="0" w:color="auto"/>
                                                                                                                    <w:right w:val="none" w:sz="0" w:space="0" w:color="auto"/>
                                                                                                                  </w:divBdr>
                                                                                                                  <w:divsChild>
                                                                                                                    <w:div w:id="211721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347265">
                                                                                              <w:marLeft w:val="0"/>
                                                                                              <w:marRight w:val="0"/>
                                                                                              <w:marTop w:val="0"/>
                                                                                              <w:marBottom w:val="0"/>
                                                                                              <w:divBdr>
                                                                                                <w:top w:val="none" w:sz="0" w:space="0" w:color="auto"/>
                                                                                                <w:left w:val="none" w:sz="0" w:space="0" w:color="auto"/>
                                                                                                <w:bottom w:val="none" w:sz="0" w:space="0" w:color="auto"/>
                                                                                                <w:right w:val="none" w:sz="0" w:space="0" w:color="auto"/>
                                                                                              </w:divBdr>
                                                                                              <w:divsChild>
                                                                                                <w:div w:id="135686656">
                                                                                                  <w:marLeft w:val="0"/>
                                                                                                  <w:marRight w:val="0"/>
                                                                                                  <w:marTop w:val="0"/>
                                                                                                  <w:marBottom w:val="0"/>
                                                                                                  <w:divBdr>
                                                                                                    <w:top w:val="none" w:sz="0" w:space="0" w:color="auto"/>
                                                                                                    <w:left w:val="none" w:sz="0" w:space="0" w:color="auto"/>
                                                                                                    <w:bottom w:val="none" w:sz="0" w:space="0" w:color="auto"/>
                                                                                                    <w:right w:val="none" w:sz="0" w:space="0" w:color="auto"/>
                                                                                                  </w:divBdr>
                                                                                                  <w:divsChild>
                                                                                                    <w:div w:id="1009603657">
                                                                                                      <w:marLeft w:val="0"/>
                                                                                                      <w:marRight w:val="0"/>
                                                                                                      <w:marTop w:val="0"/>
                                                                                                      <w:marBottom w:val="0"/>
                                                                                                      <w:divBdr>
                                                                                                        <w:top w:val="none" w:sz="0" w:space="0" w:color="auto"/>
                                                                                                        <w:left w:val="none" w:sz="0" w:space="0" w:color="auto"/>
                                                                                                        <w:bottom w:val="none" w:sz="0" w:space="0" w:color="auto"/>
                                                                                                        <w:right w:val="none" w:sz="0" w:space="0" w:color="auto"/>
                                                                                                      </w:divBdr>
                                                                                                      <w:divsChild>
                                                                                                        <w:div w:id="1953585537">
                                                                                                          <w:marLeft w:val="0"/>
                                                                                                          <w:marRight w:val="0"/>
                                                                                                          <w:marTop w:val="0"/>
                                                                                                          <w:marBottom w:val="0"/>
                                                                                                          <w:divBdr>
                                                                                                            <w:top w:val="none" w:sz="0" w:space="0" w:color="auto"/>
                                                                                                            <w:left w:val="none" w:sz="0" w:space="0" w:color="auto"/>
                                                                                                            <w:bottom w:val="none" w:sz="0" w:space="0" w:color="auto"/>
                                                                                                            <w:right w:val="none" w:sz="0" w:space="0" w:color="auto"/>
                                                                                                          </w:divBdr>
                                                                                                          <w:divsChild>
                                                                                                            <w:div w:id="319626712">
                                                                                                              <w:marLeft w:val="0"/>
                                                                                                              <w:marRight w:val="0"/>
                                                                                                              <w:marTop w:val="0"/>
                                                                                                              <w:marBottom w:val="0"/>
                                                                                                              <w:divBdr>
                                                                                                                <w:top w:val="none" w:sz="0" w:space="0" w:color="auto"/>
                                                                                                                <w:left w:val="none" w:sz="0" w:space="0" w:color="auto"/>
                                                                                                                <w:bottom w:val="none" w:sz="0" w:space="0" w:color="auto"/>
                                                                                                                <w:right w:val="none" w:sz="0" w:space="0" w:color="auto"/>
                                                                                                              </w:divBdr>
                                                                                                              <w:divsChild>
                                                                                                                <w:div w:id="229771656">
                                                                                                                  <w:marLeft w:val="0"/>
                                                                                                                  <w:marRight w:val="0"/>
                                                                                                                  <w:marTop w:val="0"/>
                                                                                                                  <w:marBottom w:val="0"/>
                                                                                                                  <w:divBdr>
                                                                                                                    <w:top w:val="none" w:sz="0" w:space="0" w:color="auto"/>
                                                                                                                    <w:left w:val="none" w:sz="0" w:space="0" w:color="auto"/>
                                                                                                                    <w:bottom w:val="none" w:sz="0" w:space="0" w:color="auto"/>
                                                                                                                    <w:right w:val="none" w:sz="0" w:space="0" w:color="auto"/>
                                                                                                                  </w:divBdr>
                                                                                                                </w:div>
                                                                                                                <w:div w:id="335771603">
                                                                                                                  <w:marLeft w:val="0"/>
                                                                                                                  <w:marRight w:val="0"/>
                                                                                                                  <w:marTop w:val="0"/>
                                                                                                                  <w:marBottom w:val="0"/>
                                                                                                                  <w:divBdr>
                                                                                                                    <w:top w:val="none" w:sz="0" w:space="0" w:color="auto"/>
                                                                                                                    <w:left w:val="none" w:sz="0" w:space="0" w:color="auto"/>
                                                                                                                    <w:bottom w:val="none" w:sz="0" w:space="0" w:color="auto"/>
                                                                                                                    <w:right w:val="none" w:sz="0" w:space="0" w:color="auto"/>
                                                                                                                  </w:divBdr>
                                                                                                                  <w:divsChild>
                                                                                                                    <w:div w:id="70923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7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06235">
                                                                                                      <w:marLeft w:val="0"/>
                                                                                                      <w:marRight w:val="0"/>
                                                                                                      <w:marTop w:val="0"/>
                                                                                                      <w:marBottom w:val="0"/>
                                                                                                      <w:divBdr>
                                                                                                        <w:top w:val="none" w:sz="0" w:space="0" w:color="auto"/>
                                                                                                        <w:left w:val="none" w:sz="0" w:space="0" w:color="auto"/>
                                                                                                        <w:bottom w:val="none" w:sz="0" w:space="0" w:color="auto"/>
                                                                                                        <w:right w:val="none" w:sz="0" w:space="0" w:color="auto"/>
                                                                                                      </w:divBdr>
                                                                                                      <w:divsChild>
                                                                                                        <w:div w:id="3172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299672">
                                                                                              <w:marLeft w:val="0"/>
                                                                                              <w:marRight w:val="0"/>
                                                                                              <w:marTop w:val="0"/>
                                                                                              <w:marBottom w:val="0"/>
                                                                                              <w:divBdr>
                                                                                                <w:top w:val="none" w:sz="0" w:space="0" w:color="auto"/>
                                                                                                <w:left w:val="none" w:sz="0" w:space="0" w:color="auto"/>
                                                                                                <w:bottom w:val="none" w:sz="0" w:space="0" w:color="auto"/>
                                                                                                <w:right w:val="none" w:sz="0" w:space="0" w:color="auto"/>
                                                                                              </w:divBdr>
                                                                                              <w:divsChild>
                                                                                                <w:div w:id="815605333">
                                                                                                  <w:marLeft w:val="0"/>
                                                                                                  <w:marRight w:val="0"/>
                                                                                                  <w:marTop w:val="0"/>
                                                                                                  <w:marBottom w:val="0"/>
                                                                                                  <w:divBdr>
                                                                                                    <w:top w:val="none" w:sz="0" w:space="0" w:color="auto"/>
                                                                                                    <w:left w:val="none" w:sz="0" w:space="0" w:color="auto"/>
                                                                                                    <w:bottom w:val="none" w:sz="0" w:space="0" w:color="auto"/>
                                                                                                    <w:right w:val="none" w:sz="0" w:space="0" w:color="auto"/>
                                                                                                  </w:divBdr>
                                                                                                  <w:divsChild>
                                                                                                    <w:div w:id="722096118">
                                                                                                      <w:marLeft w:val="0"/>
                                                                                                      <w:marRight w:val="0"/>
                                                                                                      <w:marTop w:val="0"/>
                                                                                                      <w:marBottom w:val="0"/>
                                                                                                      <w:divBdr>
                                                                                                        <w:top w:val="none" w:sz="0" w:space="0" w:color="auto"/>
                                                                                                        <w:left w:val="none" w:sz="0" w:space="0" w:color="auto"/>
                                                                                                        <w:bottom w:val="none" w:sz="0" w:space="0" w:color="auto"/>
                                                                                                        <w:right w:val="none" w:sz="0" w:space="0" w:color="auto"/>
                                                                                                      </w:divBdr>
                                                                                                      <w:divsChild>
                                                                                                        <w:div w:id="1141850538">
                                                                                                          <w:marLeft w:val="0"/>
                                                                                                          <w:marRight w:val="0"/>
                                                                                                          <w:marTop w:val="0"/>
                                                                                                          <w:marBottom w:val="0"/>
                                                                                                          <w:divBdr>
                                                                                                            <w:top w:val="none" w:sz="0" w:space="0" w:color="auto"/>
                                                                                                            <w:left w:val="none" w:sz="0" w:space="0" w:color="auto"/>
                                                                                                            <w:bottom w:val="none" w:sz="0" w:space="0" w:color="auto"/>
                                                                                                            <w:right w:val="none" w:sz="0" w:space="0" w:color="auto"/>
                                                                                                          </w:divBdr>
                                                                                                          <w:divsChild>
                                                                                                            <w:div w:id="52775697">
                                                                                                              <w:marLeft w:val="0"/>
                                                                                                              <w:marRight w:val="0"/>
                                                                                                              <w:marTop w:val="0"/>
                                                                                                              <w:marBottom w:val="0"/>
                                                                                                              <w:divBdr>
                                                                                                                <w:top w:val="none" w:sz="0" w:space="0" w:color="auto"/>
                                                                                                                <w:left w:val="none" w:sz="0" w:space="0" w:color="auto"/>
                                                                                                                <w:bottom w:val="none" w:sz="0" w:space="0" w:color="auto"/>
                                                                                                                <w:right w:val="none" w:sz="0" w:space="0" w:color="auto"/>
                                                                                                              </w:divBdr>
                                                                                                            </w:div>
                                                                                                            <w:div w:id="212889569">
                                                                                                              <w:marLeft w:val="0"/>
                                                                                                              <w:marRight w:val="0"/>
                                                                                                              <w:marTop w:val="0"/>
                                                                                                              <w:marBottom w:val="0"/>
                                                                                                              <w:divBdr>
                                                                                                                <w:top w:val="none" w:sz="0" w:space="0" w:color="auto"/>
                                                                                                                <w:left w:val="none" w:sz="0" w:space="0" w:color="auto"/>
                                                                                                                <w:bottom w:val="none" w:sz="0" w:space="0" w:color="auto"/>
                                                                                                                <w:right w:val="none" w:sz="0" w:space="0" w:color="auto"/>
                                                                                                              </w:divBdr>
                                                                                                              <w:divsChild>
                                                                                                                <w:div w:id="1784034267">
                                                                                                                  <w:marLeft w:val="0"/>
                                                                                                                  <w:marRight w:val="0"/>
                                                                                                                  <w:marTop w:val="0"/>
                                                                                                                  <w:marBottom w:val="0"/>
                                                                                                                  <w:divBdr>
                                                                                                                    <w:top w:val="none" w:sz="0" w:space="0" w:color="auto"/>
                                                                                                                    <w:left w:val="none" w:sz="0" w:space="0" w:color="auto"/>
                                                                                                                    <w:bottom w:val="none" w:sz="0" w:space="0" w:color="auto"/>
                                                                                                                    <w:right w:val="none" w:sz="0" w:space="0" w:color="auto"/>
                                                                                                                  </w:divBdr>
                                                                                                                </w:div>
                                                                                                                <w:div w:id="1957979016">
                                                                                                                  <w:marLeft w:val="0"/>
                                                                                                                  <w:marRight w:val="0"/>
                                                                                                                  <w:marTop w:val="0"/>
                                                                                                                  <w:marBottom w:val="0"/>
                                                                                                                  <w:divBdr>
                                                                                                                    <w:top w:val="none" w:sz="0" w:space="0" w:color="auto"/>
                                                                                                                    <w:left w:val="none" w:sz="0" w:space="0" w:color="auto"/>
                                                                                                                    <w:bottom w:val="none" w:sz="0" w:space="0" w:color="auto"/>
                                                                                                                    <w:right w:val="none" w:sz="0" w:space="0" w:color="auto"/>
                                                                                                                  </w:divBdr>
                                                                                                                  <w:divsChild>
                                                                                                                    <w:div w:id="194649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06214">
                                                                                                      <w:marLeft w:val="0"/>
                                                                                                      <w:marRight w:val="0"/>
                                                                                                      <w:marTop w:val="0"/>
                                                                                                      <w:marBottom w:val="0"/>
                                                                                                      <w:divBdr>
                                                                                                        <w:top w:val="none" w:sz="0" w:space="0" w:color="auto"/>
                                                                                                        <w:left w:val="none" w:sz="0" w:space="0" w:color="auto"/>
                                                                                                        <w:bottom w:val="none" w:sz="0" w:space="0" w:color="auto"/>
                                                                                                        <w:right w:val="none" w:sz="0" w:space="0" w:color="auto"/>
                                                                                                      </w:divBdr>
                                                                                                      <w:divsChild>
                                                                                                        <w:div w:id="6469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534808">
                                                                                              <w:marLeft w:val="0"/>
                                                                                              <w:marRight w:val="0"/>
                                                                                              <w:marTop w:val="0"/>
                                                                                              <w:marBottom w:val="0"/>
                                                                                              <w:divBdr>
                                                                                                <w:top w:val="none" w:sz="0" w:space="0" w:color="auto"/>
                                                                                                <w:left w:val="none" w:sz="0" w:space="0" w:color="auto"/>
                                                                                                <w:bottom w:val="none" w:sz="0" w:space="0" w:color="auto"/>
                                                                                                <w:right w:val="none" w:sz="0" w:space="0" w:color="auto"/>
                                                                                              </w:divBdr>
                                                                                              <w:divsChild>
                                                                                                <w:div w:id="1264724799">
                                                                                                  <w:marLeft w:val="0"/>
                                                                                                  <w:marRight w:val="0"/>
                                                                                                  <w:marTop w:val="0"/>
                                                                                                  <w:marBottom w:val="0"/>
                                                                                                  <w:divBdr>
                                                                                                    <w:top w:val="none" w:sz="0" w:space="0" w:color="auto"/>
                                                                                                    <w:left w:val="none" w:sz="0" w:space="0" w:color="auto"/>
                                                                                                    <w:bottom w:val="none" w:sz="0" w:space="0" w:color="auto"/>
                                                                                                    <w:right w:val="none" w:sz="0" w:space="0" w:color="auto"/>
                                                                                                  </w:divBdr>
                                                                                                  <w:divsChild>
                                                                                                    <w:div w:id="9838930">
                                                                                                      <w:marLeft w:val="0"/>
                                                                                                      <w:marRight w:val="0"/>
                                                                                                      <w:marTop w:val="0"/>
                                                                                                      <w:marBottom w:val="0"/>
                                                                                                      <w:divBdr>
                                                                                                        <w:top w:val="none" w:sz="0" w:space="0" w:color="auto"/>
                                                                                                        <w:left w:val="none" w:sz="0" w:space="0" w:color="auto"/>
                                                                                                        <w:bottom w:val="none" w:sz="0" w:space="0" w:color="auto"/>
                                                                                                        <w:right w:val="none" w:sz="0" w:space="0" w:color="auto"/>
                                                                                                      </w:divBdr>
                                                                                                      <w:divsChild>
                                                                                                        <w:div w:id="1080056892">
                                                                                                          <w:marLeft w:val="0"/>
                                                                                                          <w:marRight w:val="0"/>
                                                                                                          <w:marTop w:val="0"/>
                                                                                                          <w:marBottom w:val="0"/>
                                                                                                          <w:divBdr>
                                                                                                            <w:top w:val="none" w:sz="0" w:space="0" w:color="auto"/>
                                                                                                            <w:left w:val="none" w:sz="0" w:space="0" w:color="auto"/>
                                                                                                            <w:bottom w:val="none" w:sz="0" w:space="0" w:color="auto"/>
                                                                                                            <w:right w:val="none" w:sz="0" w:space="0" w:color="auto"/>
                                                                                                          </w:divBdr>
                                                                                                        </w:div>
                                                                                                      </w:divsChild>
                                                                                                    </w:div>
                                                                                                    <w:div w:id="1480802067">
                                                                                                      <w:marLeft w:val="0"/>
                                                                                                      <w:marRight w:val="0"/>
                                                                                                      <w:marTop w:val="0"/>
                                                                                                      <w:marBottom w:val="0"/>
                                                                                                      <w:divBdr>
                                                                                                        <w:top w:val="none" w:sz="0" w:space="0" w:color="auto"/>
                                                                                                        <w:left w:val="none" w:sz="0" w:space="0" w:color="auto"/>
                                                                                                        <w:bottom w:val="none" w:sz="0" w:space="0" w:color="auto"/>
                                                                                                        <w:right w:val="none" w:sz="0" w:space="0" w:color="auto"/>
                                                                                                      </w:divBdr>
                                                                                                      <w:divsChild>
                                                                                                        <w:div w:id="924219092">
                                                                                                          <w:marLeft w:val="0"/>
                                                                                                          <w:marRight w:val="0"/>
                                                                                                          <w:marTop w:val="0"/>
                                                                                                          <w:marBottom w:val="0"/>
                                                                                                          <w:divBdr>
                                                                                                            <w:top w:val="none" w:sz="0" w:space="0" w:color="auto"/>
                                                                                                            <w:left w:val="none" w:sz="0" w:space="0" w:color="auto"/>
                                                                                                            <w:bottom w:val="none" w:sz="0" w:space="0" w:color="auto"/>
                                                                                                            <w:right w:val="none" w:sz="0" w:space="0" w:color="auto"/>
                                                                                                          </w:divBdr>
                                                                                                          <w:divsChild>
                                                                                                            <w:div w:id="557711838">
                                                                                                              <w:marLeft w:val="0"/>
                                                                                                              <w:marRight w:val="0"/>
                                                                                                              <w:marTop w:val="0"/>
                                                                                                              <w:marBottom w:val="0"/>
                                                                                                              <w:divBdr>
                                                                                                                <w:top w:val="none" w:sz="0" w:space="0" w:color="auto"/>
                                                                                                                <w:left w:val="none" w:sz="0" w:space="0" w:color="auto"/>
                                                                                                                <w:bottom w:val="none" w:sz="0" w:space="0" w:color="auto"/>
                                                                                                                <w:right w:val="none" w:sz="0" w:space="0" w:color="auto"/>
                                                                                                              </w:divBdr>
                                                                                                              <w:divsChild>
                                                                                                                <w:div w:id="973024560">
                                                                                                                  <w:marLeft w:val="0"/>
                                                                                                                  <w:marRight w:val="0"/>
                                                                                                                  <w:marTop w:val="0"/>
                                                                                                                  <w:marBottom w:val="0"/>
                                                                                                                  <w:divBdr>
                                                                                                                    <w:top w:val="none" w:sz="0" w:space="0" w:color="auto"/>
                                                                                                                    <w:left w:val="none" w:sz="0" w:space="0" w:color="auto"/>
                                                                                                                    <w:bottom w:val="none" w:sz="0" w:space="0" w:color="auto"/>
                                                                                                                    <w:right w:val="none" w:sz="0" w:space="0" w:color="auto"/>
                                                                                                                  </w:divBdr>
                                                                                                                </w:div>
                                                                                                                <w:div w:id="1164975347">
                                                                                                                  <w:marLeft w:val="0"/>
                                                                                                                  <w:marRight w:val="0"/>
                                                                                                                  <w:marTop w:val="0"/>
                                                                                                                  <w:marBottom w:val="0"/>
                                                                                                                  <w:divBdr>
                                                                                                                    <w:top w:val="none" w:sz="0" w:space="0" w:color="auto"/>
                                                                                                                    <w:left w:val="none" w:sz="0" w:space="0" w:color="auto"/>
                                                                                                                    <w:bottom w:val="none" w:sz="0" w:space="0" w:color="auto"/>
                                                                                                                    <w:right w:val="none" w:sz="0" w:space="0" w:color="auto"/>
                                                                                                                  </w:divBdr>
                                                                                                                  <w:divsChild>
                                                                                                                    <w:div w:id="240795826">
                                                                                                                      <w:marLeft w:val="0"/>
                                                                                                                      <w:marRight w:val="135"/>
                                                                                                                      <w:marTop w:val="0"/>
                                                                                                                      <w:marBottom w:val="0"/>
                                                                                                                      <w:divBdr>
                                                                                                                        <w:top w:val="none" w:sz="0" w:space="0" w:color="auto"/>
                                                                                                                        <w:left w:val="none" w:sz="0" w:space="0" w:color="auto"/>
                                                                                                                        <w:bottom w:val="none" w:sz="0" w:space="0" w:color="auto"/>
                                                                                                                        <w:right w:val="none" w:sz="0" w:space="0" w:color="auto"/>
                                                                                                                      </w:divBdr>
                                                                                                                    </w:div>
                                                                                                                    <w:div w:id="20874123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709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284367">
                                                                                              <w:marLeft w:val="0"/>
                                                                                              <w:marRight w:val="0"/>
                                                                                              <w:marTop w:val="0"/>
                                                                                              <w:marBottom w:val="0"/>
                                                                                              <w:divBdr>
                                                                                                <w:top w:val="none" w:sz="0" w:space="0" w:color="auto"/>
                                                                                                <w:left w:val="none" w:sz="0" w:space="0" w:color="auto"/>
                                                                                                <w:bottom w:val="none" w:sz="0" w:space="0" w:color="auto"/>
                                                                                                <w:right w:val="none" w:sz="0" w:space="0" w:color="auto"/>
                                                                                              </w:divBdr>
                                                                                              <w:divsChild>
                                                                                                <w:div w:id="1959869285">
                                                                                                  <w:marLeft w:val="0"/>
                                                                                                  <w:marRight w:val="0"/>
                                                                                                  <w:marTop w:val="0"/>
                                                                                                  <w:marBottom w:val="0"/>
                                                                                                  <w:divBdr>
                                                                                                    <w:top w:val="none" w:sz="0" w:space="0" w:color="auto"/>
                                                                                                    <w:left w:val="none" w:sz="0" w:space="0" w:color="auto"/>
                                                                                                    <w:bottom w:val="none" w:sz="0" w:space="0" w:color="auto"/>
                                                                                                    <w:right w:val="none" w:sz="0" w:space="0" w:color="auto"/>
                                                                                                  </w:divBdr>
                                                                                                  <w:divsChild>
                                                                                                    <w:div w:id="695543126">
                                                                                                      <w:marLeft w:val="0"/>
                                                                                                      <w:marRight w:val="0"/>
                                                                                                      <w:marTop w:val="0"/>
                                                                                                      <w:marBottom w:val="0"/>
                                                                                                      <w:divBdr>
                                                                                                        <w:top w:val="none" w:sz="0" w:space="0" w:color="auto"/>
                                                                                                        <w:left w:val="none" w:sz="0" w:space="0" w:color="auto"/>
                                                                                                        <w:bottom w:val="none" w:sz="0" w:space="0" w:color="auto"/>
                                                                                                        <w:right w:val="none" w:sz="0" w:space="0" w:color="auto"/>
                                                                                                      </w:divBdr>
                                                                                                      <w:divsChild>
                                                                                                        <w:div w:id="1120758149">
                                                                                                          <w:marLeft w:val="0"/>
                                                                                                          <w:marRight w:val="0"/>
                                                                                                          <w:marTop w:val="0"/>
                                                                                                          <w:marBottom w:val="0"/>
                                                                                                          <w:divBdr>
                                                                                                            <w:top w:val="none" w:sz="0" w:space="0" w:color="auto"/>
                                                                                                            <w:left w:val="none" w:sz="0" w:space="0" w:color="auto"/>
                                                                                                            <w:bottom w:val="none" w:sz="0" w:space="0" w:color="auto"/>
                                                                                                            <w:right w:val="none" w:sz="0" w:space="0" w:color="auto"/>
                                                                                                          </w:divBdr>
                                                                                                          <w:divsChild>
                                                                                                            <w:div w:id="126633853">
                                                                                                              <w:marLeft w:val="0"/>
                                                                                                              <w:marRight w:val="0"/>
                                                                                                              <w:marTop w:val="0"/>
                                                                                                              <w:marBottom w:val="0"/>
                                                                                                              <w:divBdr>
                                                                                                                <w:top w:val="none" w:sz="0" w:space="0" w:color="auto"/>
                                                                                                                <w:left w:val="none" w:sz="0" w:space="0" w:color="auto"/>
                                                                                                                <w:bottom w:val="none" w:sz="0" w:space="0" w:color="auto"/>
                                                                                                                <w:right w:val="none" w:sz="0" w:space="0" w:color="auto"/>
                                                                                                              </w:divBdr>
                                                                                                            </w:div>
                                                                                                            <w:div w:id="1888106144">
                                                                                                              <w:marLeft w:val="0"/>
                                                                                                              <w:marRight w:val="0"/>
                                                                                                              <w:marTop w:val="0"/>
                                                                                                              <w:marBottom w:val="0"/>
                                                                                                              <w:divBdr>
                                                                                                                <w:top w:val="none" w:sz="0" w:space="0" w:color="auto"/>
                                                                                                                <w:left w:val="none" w:sz="0" w:space="0" w:color="auto"/>
                                                                                                                <w:bottom w:val="none" w:sz="0" w:space="0" w:color="auto"/>
                                                                                                                <w:right w:val="none" w:sz="0" w:space="0" w:color="auto"/>
                                                                                                              </w:divBdr>
                                                                                                              <w:divsChild>
                                                                                                                <w:div w:id="358051287">
                                                                                                                  <w:marLeft w:val="0"/>
                                                                                                                  <w:marRight w:val="0"/>
                                                                                                                  <w:marTop w:val="0"/>
                                                                                                                  <w:marBottom w:val="0"/>
                                                                                                                  <w:divBdr>
                                                                                                                    <w:top w:val="none" w:sz="0" w:space="0" w:color="auto"/>
                                                                                                                    <w:left w:val="none" w:sz="0" w:space="0" w:color="auto"/>
                                                                                                                    <w:bottom w:val="none" w:sz="0" w:space="0" w:color="auto"/>
                                                                                                                    <w:right w:val="none" w:sz="0" w:space="0" w:color="auto"/>
                                                                                                                  </w:divBdr>
                                                                                                                  <w:divsChild>
                                                                                                                    <w:div w:id="273488638">
                                                                                                                      <w:marLeft w:val="0"/>
                                                                                                                      <w:marRight w:val="0"/>
                                                                                                                      <w:marTop w:val="0"/>
                                                                                                                      <w:marBottom w:val="0"/>
                                                                                                                      <w:divBdr>
                                                                                                                        <w:top w:val="none" w:sz="0" w:space="0" w:color="auto"/>
                                                                                                                        <w:left w:val="none" w:sz="0" w:space="0" w:color="auto"/>
                                                                                                                        <w:bottom w:val="none" w:sz="0" w:space="0" w:color="auto"/>
                                                                                                                        <w:right w:val="none" w:sz="0" w:space="0" w:color="auto"/>
                                                                                                                      </w:divBdr>
                                                                                                                    </w:div>
                                                                                                                  </w:divsChild>
                                                                                                                </w:div>
                                                                                                                <w:div w:id="54167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10875">
                                                                                                      <w:marLeft w:val="0"/>
                                                                                                      <w:marRight w:val="0"/>
                                                                                                      <w:marTop w:val="0"/>
                                                                                                      <w:marBottom w:val="0"/>
                                                                                                      <w:divBdr>
                                                                                                        <w:top w:val="none" w:sz="0" w:space="0" w:color="auto"/>
                                                                                                        <w:left w:val="none" w:sz="0" w:space="0" w:color="auto"/>
                                                                                                        <w:bottom w:val="none" w:sz="0" w:space="0" w:color="auto"/>
                                                                                                        <w:right w:val="none" w:sz="0" w:space="0" w:color="auto"/>
                                                                                                      </w:divBdr>
                                                                                                      <w:divsChild>
                                                                                                        <w:div w:id="1732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3437">
                                                                                              <w:marLeft w:val="0"/>
                                                                                              <w:marRight w:val="0"/>
                                                                                              <w:marTop w:val="0"/>
                                                                                              <w:marBottom w:val="0"/>
                                                                                              <w:divBdr>
                                                                                                <w:top w:val="none" w:sz="0" w:space="0" w:color="auto"/>
                                                                                                <w:left w:val="none" w:sz="0" w:space="0" w:color="auto"/>
                                                                                                <w:bottom w:val="none" w:sz="0" w:space="0" w:color="auto"/>
                                                                                                <w:right w:val="none" w:sz="0" w:space="0" w:color="auto"/>
                                                                                              </w:divBdr>
                                                                                              <w:divsChild>
                                                                                                <w:div w:id="1573008749">
                                                                                                  <w:marLeft w:val="0"/>
                                                                                                  <w:marRight w:val="0"/>
                                                                                                  <w:marTop w:val="0"/>
                                                                                                  <w:marBottom w:val="0"/>
                                                                                                  <w:divBdr>
                                                                                                    <w:top w:val="none" w:sz="0" w:space="0" w:color="auto"/>
                                                                                                    <w:left w:val="none" w:sz="0" w:space="0" w:color="auto"/>
                                                                                                    <w:bottom w:val="none" w:sz="0" w:space="0" w:color="auto"/>
                                                                                                    <w:right w:val="none" w:sz="0" w:space="0" w:color="auto"/>
                                                                                                  </w:divBdr>
                                                                                                  <w:divsChild>
                                                                                                    <w:div w:id="217590943">
                                                                                                      <w:marLeft w:val="0"/>
                                                                                                      <w:marRight w:val="0"/>
                                                                                                      <w:marTop w:val="0"/>
                                                                                                      <w:marBottom w:val="0"/>
                                                                                                      <w:divBdr>
                                                                                                        <w:top w:val="none" w:sz="0" w:space="0" w:color="auto"/>
                                                                                                        <w:left w:val="none" w:sz="0" w:space="0" w:color="auto"/>
                                                                                                        <w:bottom w:val="none" w:sz="0" w:space="0" w:color="auto"/>
                                                                                                        <w:right w:val="none" w:sz="0" w:space="0" w:color="auto"/>
                                                                                                      </w:divBdr>
                                                                                                      <w:divsChild>
                                                                                                        <w:div w:id="1537229956">
                                                                                                          <w:marLeft w:val="0"/>
                                                                                                          <w:marRight w:val="0"/>
                                                                                                          <w:marTop w:val="0"/>
                                                                                                          <w:marBottom w:val="0"/>
                                                                                                          <w:divBdr>
                                                                                                            <w:top w:val="none" w:sz="0" w:space="0" w:color="auto"/>
                                                                                                            <w:left w:val="none" w:sz="0" w:space="0" w:color="auto"/>
                                                                                                            <w:bottom w:val="none" w:sz="0" w:space="0" w:color="auto"/>
                                                                                                            <w:right w:val="none" w:sz="0" w:space="0" w:color="auto"/>
                                                                                                          </w:divBdr>
                                                                                                        </w:div>
                                                                                                      </w:divsChild>
                                                                                                    </w:div>
                                                                                                    <w:div w:id="1768766537">
                                                                                                      <w:marLeft w:val="0"/>
                                                                                                      <w:marRight w:val="0"/>
                                                                                                      <w:marTop w:val="0"/>
                                                                                                      <w:marBottom w:val="0"/>
                                                                                                      <w:divBdr>
                                                                                                        <w:top w:val="none" w:sz="0" w:space="0" w:color="auto"/>
                                                                                                        <w:left w:val="none" w:sz="0" w:space="0" w:color="auto"/>
                                                                                                        <w:bottom w:val="none" w:sz="0" w:space="0" w:color="auto"/>
                                                                                                        <w:right w:val="none" w:sz="0" w:space="0" w:color="auto"/>
                                                                                                      </w:divBdr>
                                                                                                      <w:divsChild>
                                                                                                        <w:div w:id="1618176043">
                                                                                                          <w:marLeft w:val="0"/>
                                                                                                          <w:marRight w:val="0"/>
                                                                                                          <w:marTop w:val="0"/>
                                                                                                          <w:marBottom w:val="0"/>
                                                                                                          <w:divBdr>
                                                                                                            <w:top w:val="none" w:sz="0" w:space="0" w:color="auto"/>
                                                                                                            <w:left w:val="none" w:sz="0" w:space="0" w:color="auto"/>
                                                                                                            <w:bottom w:val="none" w:sz="0" w:space="0" w:color="auto"/>
                                                                                                            <w:right w:val="none" w:sz="0" w:space="0" w:color="auto"/>
                                                                                                          </w:divBdr>
                                                                                                          <w:divsChild>
                                                                                                            <w:div w:id="126632413">
                                                                                                              <w:marLeft w:val="0"/>
                                                                                                              <w:marRight w:val="0"/>
                                                                                                              <w:marTop w:val="0"/>
                                                                                                              <w:marBottom w:val="0"/>
                                                                                                              <w:divBdr>
                                                                                                                <w:top w:val="none" w:sz="0" w:space="0" w:color="auto"/>
                                                                                                                <w:left w:val="none" w:sz="0" w:space="0" w:color="auto"/>
                                                                                                                <w:bottom w:val="none" w:sz="0" w:space="0" w:color="auto"/>
                                                                                                                <w:right w:val="none" w:sz="0" w:space="0" w:color="auto"/>
                                                                                                              </w:divBdr>
                                                                                                              <w:divsChild>
                                                                                                                <w:div w:id="1750349588">
                                                                                                                  <w:marLeft w:val="0"/>
                                                                                                                  <w:marRight w:val="0"/>
                                                                                                                  <w:marTop w:val="0"/>
                                                                                                                  <w:marBottom w:val="0"/>
                                                                                                                  <w:divBdr>
                                                                                                                    <w:top w:val="none" w:sz="0" w:space="0" w:color="auto"/>
                                                                                                                    <w:left w:val="none" w:sz="0" w:space="0" w:color="auto"/>
                                                                                                                    <w:bottom w:val="none" w:sz="0" w:space="0" w:color="auto"/>
                                                                                                                    <w:right w:val="none" w:sz="0" w:space="0" w:color="auto"/>
                                                                                                                  </w:divBdr>
                                                                                                                  <w:divsChild>
                                                                                                                    <w:div w:id="638848030">
                                                                                                                      <w:marLeft w:val="0"/>
                                                                                                                      <w:marRight w:val="0"/>
                                                                                                                      <w:marTop w:val="0"/>
                                                                                                                      <w:marBottom w:val="0"/>
                                                                                                                      <w:divBdr>
                                                                                                                        <w:top w:val="none" w:sz="0" w:space="0" w:color="auto"/>
                                                                                                                        <w:left w:val="none" w:sz="0" w:space="0" w:color="auto"/>
                                                                                                                        <w:bottom w:val="none" w:sz="0" w:space="0" w:color="auto"/>
                                                                                                                        <w:right w:val="none" w:sz="0" w:space="0" w:color="auto"/>
                                                                                                                      </w:divBdr>
                                                                                                                    </w:div>
                                                                                                                  </w:divsChild>
                                                                                                                </w:div>
                                                                                                                <w:div w:id="2127305494">
                                                                                                                  <w:marLeft w:val="0"/>
                                                                                                                  <w:marRight w:val="0"/>
                                                                                                                  <w:marTop w:val="0"/>
                                                                                                                  <w:marBottom w:val="0"/>
                                                                                                                  <w:divBdr>
                                                                                                                    <w:top w:val="none" w:sz="0" w:space="0" w:color="auto"/>
                                                                                                                    <w:left w:val="none" w:sz="0" w:space="0" w:color="auto"/>
                                                                                                                    <w:bottom w:val="none" w:sz="0" w:space="0" w:color="auto"/>
                                                                                                                    <w:right w:val="none" w:sz="0" w:space="0" w:color="auto"/>
                                                                                                                  </w:divBdr>
                                                                                                                </w:div>
                                                                                                              </w:divsChild>
                                                                                                            </w:div>
                                                                                                            <w:div w:id="150466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498447">
                                                                                              <w:marLeft w:val="0"/>
                                                                                              <w:marRight w:val="0"/>
                                                                                              <w:marTop w:val="0"/>
                                                                                              <w:marBottom w:val="0"/>
                                                                                              <w:divBdr>
                                                                                                <w:top w:val="none" w:sz="0" w:space="0" w:color="auto"/>
                                                                                                <w:left w:val="none" w:sz="0" w:space="0" w:color="auto"/>
                                                                                                <w:bottom w:val="none" w:sz="0" w:space="0" w:color="auto"/>
                                                                                                <w:right w:val="none" w:sz="0" w:space="0" w:color="auto"/>
                                                                                              </w:divBdr>
                                                                                              <w:divsChild>
                                                                                                <w:div w:id="1013848107">
                                                                                                  <w:marLeft w:val="0"/>
                                                                                                  <w:marRight w:val="0"/>
                                                                                                  <w:marTop w:val="0"/>
                                                                                                  <w:marBottom w:val="0"/>
                                                                                                  <w:divBdr>
                                                                                                    <w:top w:val="none" w:sz="0" w:space="0" w:color="auto"/>
                                                                                                    <w:left w:val="none" w:sz="0" w:space="0" w:color="auto"/>
                                                                                                    <w:bottom w:val="none" w:sz="0" w:space="0" w:color="auto"/>
                                                                                                    <w:right w:val="none" w:sz="0" w:space="0" w:color="auto"/>
                                                                                                  </w:divBdr>
                                                                                                  <w:divsChild>
                                                                                                    <w:div w:id="786124376">
                                                                                                      <w:marLeft w:val="0"/>
                                                                                                      <w:marRight w:val="0"/>
                                                                                                      <w:marTop w:val="0"/>
                                                                                                      <w:marBottom w:val="0"/>
                                                                                                      <w:divBdr>
                                                                                                        <w:top w:val="none" w:sz="0" w:space="0" w:color="auto"/>
                                                                                                        <w:left w:val="none" w:sz="0" w:space="0" w:color="auto"/>
                                                                                                        <w:bottom w:val="none" w:sz="0" w:space="0" w:color="auto"/>
                                                                                                        <w:right w:val="none" w:sz="0" w:space="0" w:color="auto"/>
                                                                                                      </w:divBdr>
                                                                                                      <w:divsChild>
                                                                                                        <w:div w:id="238515099">
                                                                                                          <w:marLeft w:val="0"/>
                                                                                                          <w:marRight w:val="0"/>
                                                                                                          <w:marTop w:val="0"/>
                                                                                                          <w:marBottom w:val="0"/>
                                                                                                          <w:divBdr>
                                                                                                            <w:top w:val="none" w:sz="0" w:space="0" w:color="auto"/>
                                                                                                            <w:left w:val="none" w:sz="0" w:space="0" w:color="auto"/>
                                                                                                            <w:bottom w:val="none" w:sz="0" w:space="0" w:color="auto"/>
                                                                                                            <w:right w:val="none" w:sz="0" w:space="0" w:color="auto"/>
                                                                                                          </w:divBdr>
                                                                                                        </w:div>
                                                                                                      </w:divsChild>
                                                                                                    </w:div>
                                                                                                    <w:div w:id="1537696062">
                                                                                                      <w:marLeft w:val="0"/>
                                                                                                      <w:marRight w:val="0"/>
                                                                                                      <w:marTop w:val="0"/>
                                                                                                      <w:marBottom w:val="0"/>
                                                                                                      <w:divBdr>
                                                                                                        <w:top w:val="none" w:sz="0" w:space="0" w:color="auto"/>
                                                                                                        <w:left w:val="none" w:sz="0" w:space="0" w:color="auto"/>
                                                                                                        <w:bottom w:val="none" w:sz="0" w:space="0" w:color="auto"/>
                                                                                                        <w:right w:val="none" w:sz="0" w:space="0" w:color="auto"/>
                                                                                                      </w:divBdr>
                                                                                                      <w:divsChild>
                                                                                                        <w:div w:id="1182158906">
                                                                                                          <w:marLeft w:val="0"/>
                                                                                                          <w:marRight w:val="0"/>
                                                                                                          <w:marTop w:val="0"/>
                                                                                                          <w:marBottom w:val="0"/>
                                                                                                          <w:divBdr>
                                                                                                            <w:top w:val="none" w:sz="0" w:space="0" w:color="auto"/>
                                                                                                            <w:left w:val="none" w:sz="0" w:space="0" w:color="auto"/>
                                                                                                            <w:bottom w:val="none" w:sz="0" w:space="0" w:color="auto"/>
                                                                                                            <w:right w:val="none" w:sz="0" w:space="0" w:color="auto"/>
                                                                                                          </w:divBdr>
                                                                                                          <w:divsChild>
                                                                                                            <w:div w:id="671687869">
                                                                                                              <w:marLeft w:val="0"/>
                                                                                                              <w:marRight w:val="0"/>
                                                                                                              <w:marTop w:val="0"/>
                                                                                                              <w:marBottom w:val="0"/>
                                                                                                              <w:divBdr>
                                                                                                                <w:top w:val="none" w:sz="0" w:space="0" w:color="auto"/>
                                                                                                                <w:left w:val="none" w:sz="0" w:space="0" w:color="auto"/>
                                                                                                                <w:bottom w:val="none" w:sz="0" w:space="0" w:color="auto"/>
                                                                                                                <w:right w:val="none" w:sz="0" w:space="0" w:color="auto"/>
                                                                                                              </w:divBdr>
                                                                                                            </w:div>
                                                                                                            <w:div w:id="1374840754">
                                                                                                              <w:marLeft w:val="0"/>
                                                                                                              <w:marRight w:val="0"/>
                                                                                                              <w:marTop w:val="0"/>
                                                                                                              <w:marBottom w:val="0"/>
                                                                                                              <w:divBdr>
                                                                                                                <w:top w:val="none" w:sz="0" w:space="0" w:color="auto"/>
                                                                                                                <w:left w:val="none" w:sz="0" w:space="0" w:color="auto"/>
                                                                                                                <w:bottom w:val="none" w:sz="0" w:space="0" w:color="auto"/>
                                                                                                                <w:right w:val="none" w:sz="0" w:space="0" w:color="auto"/>
                                                                                                              </w:divBdr>
                                                                                                              <w:divsChild>
                                                                                                                <w:div w:id="1253203903">
                                                                                                                  <w:marLeft w:val="0"/>
                                                                                                                  <w:marRight w:val="0"/>
                                                                                                                  <w:marTop w:val="0"/>
                                                                                                                  <w:marBottom w:val="0"/>
                                                                                                                  <w:divBdr>
                                                                                                                    <w:top w:val="none" w:sz="0" w:space="0" w:color="auto"/>
                                                                                                                    <w:left w:val="none" w:sz="0" w:space="0" w:color="auto"/>
                                                                                                                    <w:bottom w:val="none" w:sz="0" w:space="0" w:color="auto"/>
                                                                                                                    <w:right w:val="none" w:sz="0" w:space="0" w:color="auto"/>
                                                                                                                  </w:divBdr>
                                                                                                                  <w:divsChild>
                                                                                                                    <w:div w:id="32653732">
                                                                                                                      <w:marLeft w:val="0"/>
                                                                                                                      <w:marRight w:val="0"/>
                                                                                                                      <w:marTop w:val="0"/>
                                                                                                                      <w:marBottom w:val="0"/>
                                                                                                                      <w:divBdr>
                                                                                                                        <w:top w:val="none" w:sz="0" w:space="0" w:color="auto"/>
                                                                                                                        <w:left w:val="none" w:sz="0" w:space="0" w:color="auto"/>
                                                                                                                        <w:bottom w:val="none" w:sz="0" w:space="0" w:color="auto"/>
                                                                                                                        <w:right w:val="none" w:sz="0" w:space="0" w:color="auto"/>
                                                                                                                      </w:divBdr>
                                                                                                                    </w:div>
                                                                                                                  </w:divsChild>
                                                                                                                </w:div>
                                                                                                                <w:div w:id="187487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00886">
                                                                                              <w:marLeft w:val="0"/>
                                                                                              <w:marRight w:val="0"/>
                                                                                              <w:marTop w:val="0"/>
                                                                                              <w:marBottom w:val="0"/>
                                                                                              <w:divBdr>
                                                                                                <w:top w:val="none" w:sz="0" w:space="0" w:color="auto"/>
                                                                                                <w:left w:val="none" w:sz="0" w:space="0" w:color="auto"/>
                                                                                                <w:bottom w:val="none" w:sz="0" w:space="0" w:color="auto"/>
                                                                                                <w:right w:val="none" w:sz="0" w:space="0" w:color="auto"/>
                                                                                              </w:divBdr>
                                                                                              <w:divsChild>
                                                                                                <w:div w:id="1226180707">
                                                                                                  <w:marLeft w:val="0"/>
                                                                                                  <w:marRight w:val="0"/>
                                                                                                  <w:marTop w:val="0"/>
                                                                                                  <w:marBottom w:val="0"/>
                                                                                                  <w:divBdr>
                                                                                                    <w:top w:val="none" w:sz="0" w:space="0" w:color="auto"/>
                                                                                                    <w:left w:val="none" w:sz="0" w:space="0" w:color="auto"/>
                                                                                                    <w:bottom w:val="none" w:sz="0" w:space="0" w:color="auto"/>
                                                                                                    <w:right w:val="none" w:sz="0" w:space="0" w:color="auto"/>
                                                                                                  </w:divBdr>
                                                                                                  <w:divsChild>
                                                                                                    <w:div w:id="89279485">
                                                                                                      <w:marLeft w:val="0"/>
                                                                                                      <w:marRight w:val="0"/>
                                                                                                      <w:marTop w:val="0"/>
                                                                                                      <w:marBottom w:val="0"/>
                                                                                                      <w:divBdr>
                                                                                                        <w:top w:val="none" w:sz="0" w:space="0" w:color="auto"/>
                                                                                                        <w:left w:val="none" w:sz="0" w:space="0" w:color="auto"/>
                                                                                                        <w:bottom w:val="none" w:sz="0" w:space="0" w:color="auto"/>
                                                                                                        <w:right w:val="none" w:sz="0" w:space="0" w:color="auto"/>
                                                                                                      </w:divBdr>
                                                                                                      <w:divsChild>
                                                                                                        <w:div w:id="1486819786">
                                                                                                          <w:marLeft w:val="0"/>
                                                                                                          <w:marRight w:val="0"/>
                                                                                                          <w:marTop w:val="0"/>
                                                                                                          <w:marBottom w:val="0"/>
                                                                                                          <w:divBdr>
                                                                                                            <w:top w:val="none" w:sz="0" w:space="0" w:color="auto"/>
                                                                                                            <w:left w:val="none" w:sz="0" w:space="0" w:color="auto"/>
                                                                                                            <w:bottom w:val="none" w:sz="0" w:space="0" w:color="auto"/>
                                                                                                            <w:right w:val="none" w:sz="0" w:space="0" w:color="auto"/>
                                                                                                          </w:divBdr>
                                                                                                          <w:divsChild>
                                                                                                            <w:div w:id="1094279781">
                                                                                                              <w:marLeft w:val="0"/>
                                                                                                              <w:marRight w:val="0"/>
                                                                                                              <w:marTop w:val="0"/>
                                                                                                              <w:marBottom w:val="0"/>
                                                                                                              <w:divBdr>
                                                                                                                <w:top w:val="none" w:sz="0" w:space="0" w:color="auto"/>
                                                                                                                <w:left w:val="none" w:sz="0" w:space="0" w:color="auto"/>
                                                                                                                <w:bottom w:val="none" w:sz="0" w:space="0" w:color="auto"/>
                                                                                                                <w:right w:val="none" w:sz="0" w:space="0" w:color="auto"/>
                                                                                                              </w:divBdr>
                                                                                                            </w:div>
                                                                                                            <w:div w:id="1818525434">
                                                                                                              <w:marLeft w:val="0"/>
                                                                                                              <w:marRight w:val="0"/>
                                                                                                              <w:marTop w:val="0"/>
                                                                                                              <w:marBottom w:val="0"/>
                                                                                                              <w:divBdr>
                                                                                                                <w:top w:val="none" w:sz="0" w:space="0" w:color="auto"/>
                                                                                                                <w:left w:val="none" w:sz="0" w:space="0" w:color="auto"/>
                                                                                                                <w:bottom w:val="none" w:sz="0" w:space="0" w:color="auto"/>
                                                                                                                <w:right w:val="none" w:sz="0" w:space="0" w:color="auto"/>
                                                                                                              </w:divBdr>
                                                                                                              <w:divsChild>
                                                                                                                <w:div w:id="426393437">
                                                                                                                  <w:marLeft w:val="0"/>
                                                                                                                  <w:marRight w:val="0"/>
                                                                                                                  <w:marTop w:val="0"/>
                                                                                                                  <w:marBottom w:val="0"/>
                                                                                                                  <w:divBdr>
                                                                                                                    <w:top w:val="none" w:sz="0" w:space="0" w:color="auto"/>
                                                                                                                    <w:left w:val="none" w:sz="0" w:space="0" w:color="auto"/>
                                                                                                                    <w:bottom w:val="none" w:sz="0" w:space="0" w:color="auto"/>
                                                                                                                    <w:right w:val="none" w:sz="0" w:space="0" w:color="auto"/>
                                                                                                                  </w:divBdr>
                                                                                                                  <w:divsChild>
                                                                                                                    <w:div w:id="1341663952">
                                                                                                                      <w:marLeft w:val="0"/>
                                                                                                                      <w:marRight w:val="135"/>
                                                                                                                      <w:marTop w:val="0"/>
                                                                                                                      <w:marBottom w:val="0"/>
                                                                                                                      <w:divBdr>
                                                                                                                        <w:top w:val="none" w:sz="0" w:space="0" w:color="auto"/>
                                                                                                                        <w:left w:val="none" w:sz="0" w:space="0" w:color="auto"/>
                                                                                                                        <w:bottom w:val="none" w:sz="0" w:space="0" w:color="auto"/>
                                                                                                                        <w:right w:val="none" w:sz="0" w:space="0" w:color="auto"/>
                                                                                                                      </w:divBdr>
                                                                                                                    </w:div>
                                                                                                                    <w:div w:id="2135445757">
                                                                                                                      <w:marLeft w:val="-135"/>
                                                                                                                      <w:marRight w:val="0"/>
                                                                                                                      <w:marTop w:val="0"/>
                                                                                                                      <w:marBottom w:val="0"/>
                                                                                                                      <w:divBdr>
                                                                                                                        <w:top w:val="none" w:sz="0" w:space="0" w:color="auto"/>
                                                                                                                        <w:left w:val="none" w:sz="0" w:space="0" w:color="auto"/>
                                                                                                                        <w:bottom w:val="none" w:sz="0" w:space="0" w:color="auto"/>
                                                                                                                        <w:right w:val="none" w:sz="0" w:space="0" w:color="auto"/>
                                                                                                                      </w:divBdr>
                                                                                                                    </w:div>
                                                                                                                  </w:divsChild>
                                                                                                                </w:div>
                                                                                                                <w:div w:id="148604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326343">
                                                                                                      <w:marLeft w:val="0"/>
                                                                                                      <w:marRight w:val="0"/>
                                                                                                      <w:marTop w:val="0"/>
                                                                                                      <w:marBottom w:val="0"/>
                                                                                                      <w:divBdr>
                                                                                                        <w:top w:val="none" w:sz="0" w:space="0" w:color="auto"/>
                                                                                                        <w:left w:val="none" w:sz="0" w:space="0" w:color="auto"/>
                                                                                                        <w:bottom w:val="none" w:sz="0" w:space="0" w:color="auto"/>
                                                                                                        <w:right w:val="none" w:sz="0" w:space="0" w:color="auto"/>
                                                                                                      </w:divBdr>
                                                                                                      <w:divsChild>
                                                                                                        <w:div w:id="20867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98184">
                                                                                              <w:marLeft w:val="0"/>
                                                                                              <w:marRight w:val="0"/>
                                                                                              <w:marTop w:val="0"/>
                                                                                              <w:marBottom w:val="0"/>
                                                                                              <w:divBdr>
                                                                                                <w:top w:val="none" w:sz="0" w:space="0" w:color="auto"/>
                                                                                                <w:left w:val="none" w:sz="0" w:space="0" w:color="auto"/>
                                                                                                <w:bottom w:val="none" w:sz="0" w:space="0" w:color="auto"/>
                                                                                                <w:right w:val="none" w:sz="0" w:space="0" w:color="auto"/>
                                                                                              </w:divBdr>
                                                                                              <w:divsChild>
                                                                                                <w:div w:id="1293289378">
                                                                                                  <w:marLeft w:val="0"/>
                                                                                                  <w:marRight w:val="0"/>
                                                                                                  <w:marTop w:val="0"/>
                                                                                                  <w:marBottom w:val="0"/>
                                                                                                  <w:divBdr>
                                                                                                    <w:top w:val="none" w:sz="0" w:space="0" w:color="auto"/>
                                                                                                    <w:left w:val="none" w:sz="0" w:space="0" w:color="auto"/>
                                                                                                    <w:bottom w:val="none" w:sz="0" w:space="0" w:color="auto"/>
                                                                                                    <w:right w:val="none" w:sz="0" w:space="0" w:color="auto"/>
                                                                                                  </w:divBdr>
                                                                                                  <w:divsChild>
                                                                                                    <w:div w:id="139421275">
                                                                                                      <w:marLeft w:val="0"/>
                                                                                                      <w:marRight w:val="0"/>
                                                                                                      <w:marTop w:val="0"/>
                                                                                                      <w:marBottom w:val="0"/>
                                                                                                      <w:divBdr>
                                                                                                        <w:top w:val="none" w:sz="0" w:space="0" w:color="auto"/>
                                                                                                        <w:left w:val="none" w:sz="0" w:space="0" w:color="auto"/>
                                                                                                        <w:bottom w:val="none" w:sz="0" w:space="0" w:color="auto"/>
                                                                                                        <w:right w:val="none" w:sz="0" w:space="0" w:color="auto"/>
                                                                                                      </w:divBdr>
                                                                                                      <w:divsChild>
                                                                                                        <w:div w:id="1323461810">
                                                                                                          <w:marLeft w:val="0"/>
                                                                                                          <w:marRight w:val="0"/>
                                                                                                          <w:marTop w:val="0"/>
                                                                                                          <w:marBottom w:val="0"/>
                                                                                                          <w:divBdr>
                                                                                                            <w:top w:val="none" w:sz="0" w:space="0" w:color="auto"/>
                                                                                                            <w:left w:val="none" w:sz="0" w:space="0" w:color="auto"/>
                                                                                                            <w:bottom w:val="none" w:sz="0" w:space="0" w:color="auto"/>
                                                                                                            <w:right w:val="none" w:sz="0" w:space="0" w:color="auto"/>
                                                                                                          </w:divBdr>
                                                                                                          <w:divsChild>
                                                                                                            <w:div w:id="1266377620">
                                                                                                              <w:marLeft w:val="0"/>
                                                                                                              <w:marRight w:val="0"/>
                                                                                                              <w:marTop w:val="0"/>
                                                                                                              <w:marBottom w:val="0"/>
                                                                                                              <w:divBdr>
                                                                                                                <w:top w:val="none" w:sz="0" w:space="0" w:color="auto"/>
                                                                                                                <w:left w:val="none" w:sz="0" w:space="0" w:color="auto"/>
                                                                                                                <w:bottom w:val="none" w:sz="0" w:space="0" w:color="auto"/>
                                                                                                                <w:right w:val="none" w:sz="0" w:space="0" w:color="auto"/>
                                                                                                              </w:divBdr>
                                                                                                              <w:divsChild>
                                                                                                                <w:div w:id="760877575">
                                                                                                                  <w:marLeft w:val="0"/>
                                                                                                                  <w:marRight w:val="0"/>
                                                                                                                  <w:marTop w:val="0"/>
                                                                                                                  <w:marBottom w:val="0"/>
                                                                                                                  <w:divBdr>
                                                                                                                    <w:top w:val="none" w:sz="0" w:space="0" w:color="auto"/>
                                                                                                                    <w:left w:val="none" w:sz="0" w:space="0" w:color="auto"/>
                                                                                                                    <w:bottom w:val="none" w:sz="0" w:space="0" w:color="auto"/>
                                                                                                                    <w:right w:val="none" w:sz="0" w:space="0" w:color="auto"/>
                                                                                                                  </w:divBdr>
                                                                                                                </w:div>
                                                                                                                <w:div w:id="763569720">
                                                                                                                  <w:marLeft w:val="0"/>
                                                                                                                  <w:marRight w:val="0"/>
                                                                                                                  <w:marTop w:val="0"/>
                                                                                                                  <w:marBottom w:val="0"/>
                                                                                                                  <w:divBdr>
                                                                                                                    <w:top w:val="none" w:sz="0" w:space="0" w:color="auto"/>
                                                                                                                    <w:left w:val="none" w:sz="0" w:space="0" w:color="auto"/>
                                                                                                                    <w:bottom w:val="none" w:sz="0" w:space="0" w:color="auto"/>
                                                                                                                    <w:right w:val="none" w:sz="0" w:space="0" w:color="auto"/>
                                                                                                                  </w:divBdr>
                                                                                                                  <w:divsChild>
                                                                                                                    <w:div w:id="43313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3650">
                                                                                                      <w:marLeft w:val="0"/>
                                                                                                      <w:marRight w:val="0"/>
                                                                                                      <w:marTop w:val="0"/>
                                                                                                      <w:marBottom w:val="0"/>
                                                                                                      <w:divBdr>
                                                                                                        <w:top w:val="none" w:sz="0" w:space="0" w:color="auto"/>
                                                                                                        <w:left w:val="none" w:sz="0" w:space="0" w:color="auto"/>
                                                                                                        <w:bottom w:val="none" w:sz="0" w:space="0" w:color="auto"/>
                                                                                                        <w:right w:val="none" w:sz="0" w:space="0" w:color="auto"/>
                                                                                                      </w:divBdr>
                                                                                                      <w:divsChild>
                                                                                                        <w:div w:id="111833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89503">
                                                                                              <w:marLeft w:val="0"/>
                                                                                              <w:marRight w:val="-15"/>
                                                                                              <w:marTop w:val="0"/>
                                                                                              <w:marBottom w:val="0"/>
                                                                                              <w:divBdr>
                                                                                                <w:top w:val="none" w:sz="0" w:space="0" w:color="auto"/>
                                                                                                <w:left w:val="none" w:sz="0" w:space="0" w:color="auto"/>
                                                                                                <w:bottom w:val="none" w:sz="0" w:space="0" w:color="auto"/>
                                                                                                <w:right w:val="none" w:sz="0" w:space="0" w:color="auto"/>
                                                                                              </w:divBdr>
                                                                                              <w:divsChild>
                                                                                                <w:div w:id="65080523">
                                                                                                  <w:marLeft w:val="0"/>
                                                                                                  <w:marRight w:val="0"/>
                                                                                                  <w:marTop w:val="0"/>
                                                                                                  <w:marBottom w:val="0"/>
                                                                                                  <w:divBdr>
                                                                                                    <w:top w:val="none" w:sz="0" w:space="0" w:color="auto"/>
                                                                                                    <w:left w:val="none" w:sz="0" w:space="0" w:color="auto"/>
                                                                                                    <w:bottom w:val="none" w:sz="0" w:space="0" w:color="auto"/>
                                                                                                    <w:right w:val="none" w:sz="0" w:space="0" w:color="auto"/>
                                                                                                  </w:divBdr>
                                                                                                  <w:divsChild>
                                                                                                    <w:div w:id="1552301028">
                                                                                                      <w:marLeft w:val="0"/>
                                                                                                      <w:marRight w:val="0"/>
                                                                                                      <w:marTop w:val="0"/>
                                                                                                      <w:marBottom w:val="0"/>
                                                                                                      <w:divBdr>
                                                                                                        <w:top w:val="none" w:sz="0" w:space="0" w:color="auto"/>
                                                                                                        <w:left w:val="none" w:sz="0" w:space="0" w:color="auto"/>
                                                                                                        <w:bottom w:val="none" w:sz="0" w:space="0" w:color="auto"/>
                                                                                                        <w:right w:val="none" w:sz="0" w:space="0" w:color="auto"/>
                                                                                                      </w:divBdr>
                                                                                                      <w:divsChild>
                                                                                                        <w:div w:id="1391659581">
                                                                                                          <w:marLeft w:val="0"/>
                                                                                                          <w:marRight w:val="0"/>
                                                                                                          <w:marTop w:val="0"/>
                                                                                                          <w:marBottom w:val="0"/>
                                                                                                          <w:divBdr>
                                                                                                            <w:top w:val="none" w:sz="0" w:space="0" w:color="auto"/>
                                                                                                            <w:left w:val="none" w:sz="0" w:space="0" w:color="auto"/>
                                                                                                            <w:bottom w:val="none" w:sz="0" w:space="0" w:color="auto"/>
                                                                                                            <w:right w:val="none" w:sz="0" w:space="0" w:color="auto"/>
                                                                                                          </w:divBdr>
                                                                                                        </w:div>
                                                                                                      </w:divsChild>
                                                                                                    </w:div>
                                                                                                    <w:div w:id="1815682947">
                                                                                                      <w:marLeft w:val="0"/>
                                                                                                      <w:marRight w:val="0"/>
                                                                                                      <w:marTop w:val="0"/>
                                                                                                      <w:marBottom w:val="0"/>
                                                                                                      <w:divBdr>
                                                                                                        <w:top w:val="none" w:sz="0" w:space="0" w:color="auto"/>
                                                                                                        <w:left w:val="none" w:sz="0" w:space="0" w:color="auto"/>
                                                                                                        <w:bottom w:val="none" w:sz="0" w:space="0" w:color="auto"/>
                                                                                                        <w:right w:val="none" w:sz="0" w:space="0" w:color="auto"/>
                                                                                                      </w:divBdr>
                                                                                                      <w:divsChild>
                                                                                                        <w:div w:id="680548751">
                                                                                                          <w:marLeft w:val="0"/>
                                                                                                          <w:marRight w:val="0"/>
                                                                                                          <w:marTop w:val="0"/>
                                                                                                          <w:marBottom w:val="0"/>
                                                                                                          <w:divBdr>
                                                                                                            <w:top w:val="none" w:sz="0" w:space="0" w:color="auto"/>
                                                                                                            <w:left w:val="none" w:sz="0" w:space="0" w:color="auto"/>
                                                                                                            <w:bottom w:val="none" w:sz="0" w:space="0" w:color="auto"/>
                                                                                                            <w:right w:val="none" w:sz="0" w:space="0" w:color="auto"/>
                                                                                                          </w:divBdr>
                                                                                                          <w:divsChild>
                                                                                                            <w:div w:id="716852708">
                                                                                                              <w:marLeft w:val="0"/>
                                                                                                              <w:marRight w:val="0"/>
                                                                                                              <w:marTop w:val="0"/>
                                                                                                              <w:marBottom w:val="0"/>
                                                                                                              <w:divBdr>
                                                                                                                <w:top w:val="none" w:sz="0" w:space="0" w:color="auto"/>
                                                                                                                <w:left w:val="none" w:sz="0" w:space="0" w:color="auto"/>
                                                                                                                <w:bottom w:val="none" w:sz="0" w:space="0" w:color="auto"/>
                                                                                                                <w:right w:val="none" w:sz="0" w:space="0" w:color="auto"/>
                                                                                                              </w:divBdr>
                                                                                                            </w:div>
                                                                                                            <w:div w:id="1687054221">
                                                                                                              <w:marLeft w:val="0"/>
                                                                                                              <w:marRight w:val="0"/>
                                                                                                              <w:marTop w:val="0"/>
                                                                                                              <w:marBottom w:val="0"/>
                                                                                                              <w:divBdr>
                                                                                                                <w:top w:val="none" w:sz="0" w:space="0" w:color="auto"/>
                                                                                                                <w:left w:val="none" w:sz="0" w:space="0" w:color="auto"/>
                                                                                                                <w:bottom w:val="none" w:sz="0" w:space="0" w:color="auto"/>
                                                                                                                <w:right w:val="none" w:sz="0" w:space="0" w:color="auto"/>
                                                                                                              </w:divBdr>
                                                                                                              <w:divsChild>
                                                                                                                <w:div w:id="479736034">
                                                                                                                  <w:marLeft w:val="0"/>
                                                                                                                  <w:marRight w:val="0"/>
                                                                                                                  <w:marTop w:val="0"/>
                                                                                                                  <w:marBottom w:val="0"/>
                                                                                                                  <w:divBdr>
                                                                                                                    <w:top w:val="none" w:sz="0" w:space="0" w:color="auto"/>
                                                                                                                    <w:left w:val="none" w:sz="0" w:space="0" w:color="auto"/>
                                                                                                                    <w:bottom w:val="none" w:sz="0" w:space="0" w:color="auto"/>
                                                                                                                    <w:right w:val="none" w:sz="0" w:space="0" w:color="auto"/>
                                                                                                                  </w:divBdr>
                                                                                                                  <w:divsChild>
                                                                                                                    <w:div w:id="80294372">
                                                                                                                      <w:marLeft w:val="0"/>
                                                                                                                      <w:marRight w:val="0"/>
                                                                                                                      <w:marTop w:val="0"/>
                                                                                                                      <w:marBottom w:val="0"/>
                                                                                                                      <w:divBdr>
                                                                                                                        <w:top w:val="none" w:sz="0" w:space="0" w:color="auto"/>
                                                                                                                        <w:left w:val="none" w:sz="0" w:space="0" w:color="auto"/>
                                                                                                                        <w:bottom w:val="none" w:sz="0" w:space="0" w:color="auto"/>
                                                                                                                        <w:right w:val="none" w:sz="0" w:space="0" w:color="auto"/>
                                                                                                                      </w:divBdr>
                                                                                                                    </w:div>
                                                                                                                  </w:divsChild>
                                                                                                                </w:div>
                                                                                                                <w:div w:id="94083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449326">
                                                                                              <w:marLeft w:val="0"/>
                                                                                              <w:marRight w:val="0"/>
                                                                                              <w:marTop w:val="0"/>
                                                                                              <w:marBottom w:val="0"/>
                                                                                              <w:divBdr>
                                                                                                <w:top w:val="none" w:sz="0" w:space="0" w:color="auto"/>
                                                                                                <w:left w:val="none" w:sz="0" w:space="0" w:color="auto"/>
                                                                                                <w:bottom w:val="none" w:sz="0" w:space="0" w:color="auto"/>
                                                                                                <w:right w:val="none" w:sz="0" w:space="0" w:color="auto"/>
                                                                                              </w:divBdr>
                                                                                              <w:divsChild>
                                                                                                <w:div w:id="1172985578">
                                                                                                  <w:marLeft w:val="0"/>
                                                                                                  <w:marRight w:val="0"/>
                                                                                                  <w:marTop w:val="0"/>
                                                                                                  <w:marBottom w:val="0"/>
                                                                                                  <w:divBdr>
                                                                                                    <w:top w:val="none" w:sz="0" w:space="0" w:color="auto"/>
                                                                                                    <w:left w:val="none" w:sz="0" w:space="0" w:color="auto"/>
                                                                                                    <w:bottom w:val="none" w:sz="0" w:space="0" w:color="auto"/>
                                                                                                    <w:right w:val="none" w:sz="0" w:space="0" w:color="auto"/>
                                                                                                  </w:divBdr>
                                                                                                  <w:divsChild>
                                                                                                    <w:div w:id="222523278">
                                                                                                      <w:marLeft w:val="0"/>
                                                                                                      <w:marRight w:val="0"/>
                                                                                                      <w:marTop w:val="0"/>
                                                                                                      <w:marBottom w:val="0"/>
                                                                                                      <w:divBdr>
                                                                                                        <w:top w:val="none" w:sz="0" w:space="0" w:color="auto"/>
                                                                                                        <w:left w:val="none" w:sz="0" w:space="0" w:color="auto"/>
                                                                                                        <w:bottom w:val="none" w:sz="0" w:space="0" w:color="auto"/>
                                                                                                        <w:right w:val="none" w:sz="0" w:space="0" w:color="auto"/>
                                                                                                      </w:divBdr>
                                                                                                      <w:divsChild>
                                                                                                        <w:div w:id="351538651">
                                                                                                          <w:marLeft w:val="0"/>
                                                                                                          <w:marRight w:val="0"/>
                                                                                                          <w:marTop w:val="0"/>
                                                                                                          <w:marBottom w:val="0"/>
                                                                                                          <w:divBdr>
                                                                                                            <w:top w:val="none" w:sz="0" w:space="0" w:color="auto"/>
                                                                                                            <w:left w:val="none" w:sz="0" w:space="0" w:color="auto"/>
                                                                                                            <w:bottom w:val="none" w:sz="0" w:space="0" w:color="auto"/>
                                                                                                            <w:right w:val="none" w:sz="0" w:space="0" w:color="auto"/>
                                                                                                          </w:divBdr>
                                                                                                        </w:div>
                                                                                                      </w:divsChild>
                                                                                                    </w:div>
                                                                                                    <w:div w:id="512258291">
                                                                                                      <w:marLeft w:val="0"/>
                                                                                                      <w:marRight w:val="0"/>
                                                                                                      <w:marTop w:val="0"/>
                                                                                                      <w:marBottom w:val="0"/>
                                                                                                      <w:divBdr>
                                                                                                        <w:top w:val="none" w:sz="0" w:space="0" w:color="auto"/>
                                                                                                        <w:left w:val="none" w:sz="0" w:space="0" w:color="auto"/>
                                                                                                        <w:bottom w:val="none" w:sz="0" w:space="0" w:color="auto"/>
                                                                                                        <w:right w:val="none" w:sz="0" w:space="0" w:color="auto"/>
                                                                                                      </w:divBdr>
                                                                                                      <w:divsChild>
                                                                                                        <w:div w:id="353193126">
                                                                                                          <w:marLeft w:val="0"/>
                                                                                                          <w:marRight w:val="0"/>
                                                                                                          <w:marTop w:val="0"/>
                                                                                                          <w:marBottom w:val="0"/>
                                                                                                          <w:divBdr>
                                                                                                            <w:top w:val="none" w:sz="0" w:space="0" w:color="auto"/>
                                                                                                            <w:left w:val="none" w:sz="0" w:space="0" w:color="auto"/>
                                                                                                            <w:bottom w:val="none" w:sz="0" w:space="0" w:color="auto"/>
                                                                                                            <w:right w:val="none" w:sz="0" w:space="0" w:color="auto"/>
                                                                                                          </w:divBdr>
                                                                                                          <w:divsChild>
                                                                                                            <w:div w:id="830291252">
                                                                                                              <w:marLeft w:val="0"/>
                                                                                                              <w:marRight w:val="0"/>
                                                                                                              <w:marTop w:val="0"/>
                                                                                                              <w:marBottom w:val="0"/>
                                                                                                              <w:divBdr>
                                                                                                                <w:top w:val="none" w:sz="0" w:space="0" w:color="auto"/>
                                                                                                                <w:left w:val="none" w:sz="0" w:space="0" w:color="auto"/>
                                                                                                                <w:bottom w:val="none" w:sz="0" w:space="0" w:color="auto"/>
                                                                                                                <w:right w:val="none" w:sz="0" w:space="0" w:color="auto"/>
                                                                                                              </w:divBdr>
                                                                                                              <w:divsChild>
                                                                                                                <w:div w:id="385447838">
                                                                                                                  <w:marLeft w:val="0"/>
                                                                                                                  <w:marRight w:val="0"/>
                                                                                                                  <w:marTop w:val="0"/>
                                                                                                                  <w:marBottom w:val="0"/>
                                                                                                                  <w:divBdr>
                                                                                                                    <w:top w:val="none" w:sz="0" w:space="0" w:color="auto"/>
                                                                                                                    <w:left w:val="none" w:sz="0" w:space="0" w:color="auto"/>
                                                                                                                    <w:bottom w:val="none" w:sz="0" w:space="0" w:color="auto"/>
                                                                                                                    <w:right w:val="none" w:sz="0" w:space="0" w:color="auto"/>
                                                                                                                  </w:divBdr>
                                                                                                                </w:div>
                                                                                                                <w:div w:id="1245798091">
                                                                                                                  <w:marLeft w:val="0"/>
                                                                                                                  <w:marRight w:val="0"/>
                                                                                                                  <w:marTop w:val="0"/>
                                                                                                                  <w:marBottom w:val="0"/>
                                                                                                                  <w:divBdr>
                                                                                                                    <w:top w:val="none" w:sz="0" w:space="0" w:color="auto"/>
                                                                                                                    <w:left w:val="none" w:sz="0" w:space="0" w:color="auto"/>
                                                                                                                    <w:bottom w:val="none" w:sz="0" w:space="0" w:color="auto"/>
                                                                                                                    <w:right w:val="none" w:sz="0" w:space="0" w:color="auto"/>
                                                                                                                  </w:divBdr>
                                                                                                                  <w:divsChild>
                                                                                                                    <w:div w:id="2375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7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309575">
                                                                                              <w:marLeft w:val="0"/>
                                                                                              <w:marRight w:val="0"/>
                                                                                              <w:marTop w:val="0"/>
                                                                                              <w:marBottom w:val="0"/>
                                                                                              <w:divBdr>
                                                                                                <w:top w:val="none" w:sz="0" w:space="0" w:color="auto"/>
                                                                                                <w:left w:val="none" w:sz="0" w:space="0" w:color="auto"/>
                                                                                                <w:bottom w:val="none" w:sz="0" w:space="0" w:color="auto"/>
                                                                                                <w:right w:val="none" w:sz="0" w:space="0" w:color="auto"/>
                                                                                              </w:divBdr>
                                                                                              <w:divsChild>
                                                                                                <w:div w:id="1321421339">
                                                                                                  <w:marLeft w:val="0"/>
                                                                                                  <w:marRight w:val="0"/>
                                                                                                  <w:marTop w:val="0"/>
                                                                                                  <w:marBottom w:val="0"/>
                                                                                                  <w:divBdr>
                                                                                                    <w:top w:val="none" w:sz="0" w:space="0" w:color="auto"/>
                                                                                                    <w:left w:val="none" w:sz="0" w:space="0" w:color="auto"/>
                                                                                                    <w:bottom w:val="none" w:sz="0" w:space="0" w:color="auto"/>
                                                                                                    <w:right w:val="none" w:sz="0" w:space="0" w:color="auto"/>
                                                                                                  </w:divBdr>
                                                                                                  <w:divsChild>
                                                                                                    <w:div w:id="1275140186">
                                                                                                      <w:marLeft w:val="0"/>
                                                                                                      <w:marRight w:val="0"/>
                                                                                                      <w:marTop w:val="0"/>
                                                                                                      <w:marBottom w:val="0"/>
                                                                                                      <w:divBdr>
                                                                                                        <w:top w:val="none" w:sz="0" w:space="0" w:color="auto"/>
                                                                                                        <w:left w:val="none" w:sz="0" w:space="0" w:color="auto"/>
                                                                                                        <w:bottom w:val="none" w:sz="0" w:space="0" w:color="auto"/>
                                                                                                        <w:right w:val="none" w:sz="0" w:space="0" w:color="auto"/>
                                                                                                      </w:divBdr>
                                                                                                      <w:divsChild>
                                                                                                        <w:div w:id="1903522422">
                                                                                                          <w:marLeft w:val="0"/>
                                                                                                          <w:marRight w:val="0"/>
                                                                                                          <w:marTop w:val="0"/>
                                                                                                          <w:marBottom w:val="0"/>
                                                                                                          <w:divBdr>
                                                                                                            <w:top w:val="none" w:sz="0" w:space="0" w:color="auto"/>
                                                                                                            <w:left w:val="none" w:sz="0" w:space="0" w:color="auto"/>
                                                                                                            <w:bottom w:val="none" w:sz="0" w:space="0" w:color="auto"/>
                                                                                                            <w:right w:val="none" w:sz="0" w:space="0" w:color="auto"/>
                                                                                                          </w:divBdr>
                                                                                                          <w:divsChild>
                                                                                                            <w:div w:id="1742748269">
                                                                                                              <w:marLeft w:val="0"/>
                                                                                                              <w:marRight w:val="0"/>
                                                                                                              <w:marTop w:val="0"/>
                                                                                                              <w:marBottom w:val="0"/>
                                                                                                              <w:divBdr>
                                                                                                                <w:top w:val="none" w:sz="0" w:space="0" w:color="auto"/>
                                                                                                                <w:left w:val="none" w:sz="0" w:space="0" w:color="auto"/>
                                                                                                                <w:bottom w:val="none" w:sz="0" w:space="0" w:color="auto"/>
                                                                                                                <w:right w:val="none" w:sz="0" w:space="0" w:color="auto"/>
                                                                                                              </w:divBdr>
                                                                                                              <w:divsChild>
                                                                                                                <w:div w:id="770273979">
                                                                                                                  <w:marLeft w:val="0"/>
                                                                                                                  <w:marRight w:val="0"/>
                                                                                                                  <w:marTop w:val="0"/>
                                                                                                                  <w:marBottom w:val="0"/>
                                                                                                                  <w:divBdr>
                                                                                                                    <w:top w:val="none" w:sz="0" w:space="0" w:color="auto"/>
                                                                                                                    <w:left w:val="none" w:sz="0" w:space="0" w:color="auto"/>
                                                                                                                    <w:bottom w:val="none" w:sz="0" w:space="0" w:color="auto"/>
                                                                                                                    <w:right w:val="none" w:sz="0" w:space="0" w:color="auto"/>
                                                                                                                  </w:divBdr>
                                                                                                                </w:div>
                                                                                                                <w:div w:id="1155992416">
                                                                                                                  <w:marLeft w:val="0"/>
                                                                                                                  <w:marRight w:val="0"/>
                                                                                                                  <w:marTop w:val="0"/>
                                                                                                                  <w:marBottom w:val="0"/>
                                                                                                                  <w:divBdr>
                                                                                                                    <w:top w:val="none" w:sz="0" w:space="0" w:color="auto"/>
                                                                                                                    <w:left w:val="none" w:sz="0" w:space="0" w:color="auto"/>
                                                                                                                    <w:bottom w:val="none" w:sz="0" w:space="0" w:color="auto"/>
                                                                                                                    <w:right w:val="none" w:sz="0" w:space="0" w:color="auto"/>
                                                                                                                  </w:divBdr>
                                                                                                                  <w:divsChild>
                                                                                                                    <w:div w:id="4707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5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53963">
                                                                                                      <w:marLeft w:val="0"/>
                                                                                                      <w:marRight w:val="0"/>
                                                                                                      <w:marTop w:val="0"/>
                                                                                                      <w:marBottom w:val="0"/>
                                                                                                      <w:divBdr>
                                                                                                        <w:top w:val="none" w:sz="0" w:space="0" w:color="auto"/>
                                                                                                        <w:left w:val="none" w:sz="0" w:space="0" w:color="auto"/>
                                                                                                        <w:bottom w:val="none" w:sz="0" w:space="0" w:color="auto"/>
                                                                                                        <w:right w:val="none" w:sz="0" w:space="0" w:color="auto"/>
                                                                                                      </w:divBdr>
                                                                                                      <w:divsChild>
                                                                                                        <w:div w:id="7265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874877">
                                                                      <w:marLeft w:val="0"/>
                                                                      <w:marRight w:val="0"/>
                                                                      <w:marTop w:val="300"/>
                                                                      <w:marBottom w:val="0"/>
                                                                      <w:divBdr>
                                                                        <w:top w:val="none" w:sz="0" w:space="0" w:color="auto"/>
                                                                        <w:left w:val="none" w:sz="0" w:space="0" w:color="auto"/>
                                                                        <w:bottom w:val="none" w:sz="0" w:space="0" w:color="auto"/>
                                                                        <w:right w:val="none" w:sz="0" w:space="0" w:color="auto"/>
                                                                      </w:divBdr>
                                                                      <w:divsChild>
                                                                        <w:div w:id="49958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668784">
                                                              <w:marLeft w:val="0"/>
                                                              <w:marRight w:val="0"/>
                                                              <w:marTop w:val="525"/>
                                                              <w:marBottom w:val="0"/>
                                                              <w:divBdr>
                                                                <w:top w:val="none" w:sz="0" w:space="0" w:color="auto"/>
                                                                <w:left w:val="none" w:sz="0" w:space="0" w:color="auto"/>
                                                                <w:bottom w:val="none" w:sz="0" w:space="0" w:color="auto"/>
                                                                <w:right w:val="none" w:sz="0" w:space="0" w:color="auto"/>
                                                              </w:divBdr>
                                                            </w:div>
                                                            <w:div w:id="1767772570">
                                                              <w:marLeft w:val="0"/>
                                                              <w:marRight w:val="0"/>
                                                              <w:marTop w:val="225"/>
                                                              <w:marBottom w:val="0"/>
                                                              <w:divBdr>
                                                                <w:top w:val="none" w:sz="0" w:space="0" w:color="auto"/>
                                                                <w:left w:val="none" w:sz="0" w:space="0" w:color="auto"/>
                                                                <w:bottom w:val="none" w:sz="0" w:space="0" w:color="auto"/>
                                                                <w:right w:val="none" w:sz="0" w:space="0" w:color="auto"/>
                                                              </w:divBdr>
                                                              <w:divsChild>
                                                                <w:div w:id="1273129787">
                                                                  <w:marLeft w:val="0"/>
                                                                  <w:marRight w:val="0"/>
                                                                  <w:marTop w:val="0"/>
                                                                  <w:marBottom w:val="0"/>
                                                                  <w:divBdr>
                                                                    <w:top w:val="none" w:sz="0" w:space="0" w:color="auto"/>
                                                                    <w:left w:val="none" w:sz="0" w:space="0" w:color="auto"/>
                                                                    <w:bottom w:val="none" w:sz="0" w:space="0" w:color="auto"/>
                                                                    <w:right w:val="none" w:sz="0" w:space="0" w:color="auto"/>
                                                                  </w:divBdr>
                                                                </w:div>
                                                              </w:divsChild>
                                                            </w:div>
                                                            <w:div w:id="1921713822">
                                                              <w:marLeft w:val="0"/>
                                                              <w:marRight w:val="0"/>
                                                              <w:marTop w:val="300"/>
                                                              <w:marBottom w:val="0"/>
                                                              <w:divBdr>
                                                                <w:top w:val="none" w:sz="0" w:space="0" w:color="auto"/>
                                                                <w:left w:val="none" w:sz="0" w:space="0" w:color="auto"/>
                                                                <w:bottom w:val="none" w:sz="0" w:space="0" w:color="auto"/>
                                                                <w:right w:val="none" w:sz="0" w:space="0" w:color="auto"/>
                                                              </w:divBdr>
                                                              <w:divsChild>
                                                                <w:div w:id="1042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9504">
                                                          <w:marLeft w:val="0"/>
                                                          <w:marRight w:val="0"/>
                                                          <w:marTop w:val="225"/>
                                                          <w:marBottom w:val="0"/>
                                                          <w:divBdr>
                                                            <w:top w:val="none" w:sz="0" w:space="0" w:color="auto"/>
                                                            <w:left w:val="none" w:sz="0" w:space="0" w:color="auto"/>
                                                            <w:bottom w:val="none" w:sz="0" w:space="0" w:color="auto"/>
                                                            <w:right w:val="none" w:sz="0" w:space="0" w:color="auto"/>
                                                          </w:divBdr>
                                                          <w:divsChild>
                                                            <w:div w:id="423459647">
                                                              <w:marLeft w:val="0"/>
                                                              <w:marRight w:val="0"/>
                                                              <w:marTop w:val="0"/>
                                                              <w:marBottom w:val="0"/>
                                                              <w:divBdr>
                                                                <w:top w:val="none" w:sz="0" w:space="0" w:color="auto"/>
                                                                <w:left w:val="none" w:sz="0" w:space="0" w:color="auto"/>
                                                                <w:bottom w:val="none" w:sz="0" w:space="0" w:color="auto"/>
                                                                <w:right w:val="none" w:sz="0" w:space="0" w:color="auto"/>
                                                              </w:divBdr>
                                                            </w:div>
                                                          </w:divsChild>
                                                        </w:div>
                                                        <w:div w:id="1676305182">
                                                          <w:marLeft w:val="0"/>
                                                          <w:marRight w:val="0"/>
                                                          <w:marTop w:val="375"/>
                                                          <w:marBottom w:val="0"/>
                                                          <w:divBdr>
                                                            <w:top w:val="none" w:sz="0" w:space="0" w:color="auto"/>
                                                            <w:left w:val="none" w:sz="0" w:space="0" w:color="auto"/>
                                                            <w:bottom w:val="none" w:sz="0" w:space="0" w:color="auto"/>
                                                            <w:right w:val="none" w:sz="0" w:space="0" w:color="auto"/>
                                                          </w:divBdr>
                                                          <w:divsChild>
                                                            <w:div w:id="33739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41658">
                                                      <w:marLeft w:val="0"/>
                                                      <w:marRight w:val="0"/>
                                                      <w:marTop w:val="375"/>
                                                      <w:marBottom w:val="0"/>
                                                      <w:divBdr>
                                                        <w:top w:val="none" w:sz="0" w:space="0" w:color="auto"/>
                                                        <w:left w:val="none" w:sz="0" w:space="0" w:color="auto"/>
                                                        <w:bottom w:val="none" w:sz="0" w:space="0" w:color="auto"/>
                                                        <w:right w:val="none" w:sz="0" w:space="0" w:color="auto"/>
                                                      </w:divBdr>
                                                      <w:divsChild>
                                                        <w:div w:id="698120166">
                                                          <w:marLeft w:val="0"/>
                                                          <w:marRight w:val="0"/>
                                                          <w:marTop w:val="0"/>
                                                          <w:marBottom w:val="0"/>
                                                          <w:divBdr>
                                                            <w:top w:val="none" w:sz="0" w:space="0" w:color="auto"/>
                                                            <w:left w:val="none" w:sz="0" w:space="0" w:color="auto"/>
                                                            <w:bottom w:val="none" w:sz="0" w:space="0" w:color="auto"/>
                                                            <w:right w:val="none" w:sz="0" w:space="0" w:color="auto"/>
                                                          </w:divBdr>
                                                        </w:div>
                                                      </w:divsChild>
                                                    </w:div>
                                                    <w:div w:id="1818258829">
                                                      <w:marLeft w:val="0"/>
                                                      <w:marRight w:val="0"/>
                                                      <w:marTop w:val="225"/>
                                                      <w:marBottom w:val="0"/>
                                                      <w:divBdr>
                                                        <w:top w:val="none" w:sz="0" w:space="0" w:color="auto"/>
                                                        <w:left w:val="none" w:sz="0" w:space="0" w:color="auto"/>
                                                        <w:bottom w:val="none" w:sz="0" w:space="0" w:color="auto"/>
                                                        <w:right w:val="none" w:sz="0" w:space="0" w:color="auto"/>
                                                      </w:divBdr>
                                                      <w:divsChild>
                                                        <w:div w:id="6429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81434">
                                              <w:marLeft w:val="0"/>
                                              <w:marRight w:val="0"/>
                                              <w:marTop w:val="525"/>
                                              <w:marBottom w:val="0"/>
                                              <w:divBdr>
                                                <w:top w:val="none" w:sz="0" w:space="0" w:color="auto"/>
                                                <w:left w:val="none" w:sz="0" w:space="0" w:color="auto"/>
                                                <w:bottom w:val="none" w:sz="0" w:space="0" w:color="auto"/>
                                                <w:right w:val="none" w:sz="0" w:space="0" w:color="auto"/>
                                              </w:divBdr>
                                            </w:div>
                                            <w:div w:id="1656763394">
                                              <w:marLeft w:val="0"/>
                                              <w:marRight w:val="0"/>
                                              <w:marTop w:val="0"/>
                                              <w:marBottom w:val="0"/>
                                              <w:divBdr>
                                                <w:top w:val="none" w:sz="0" w:space="0" w:color="auto"/>
                                                <w:left w:val="none" w:sz="0" w:space="0" w:color="auto"/>
                                                <w:bottom w:val="none" w:sz="0" w:space="0" w:color="auto"/>
                                                <w:right w:val="none" w:sz="0" w:space="0" w:color="auto"/>
                                              </w:divBdr>
                                              <w:divsChild>
                                                <w:div w:id="521210343">
                                                  <w:marLeft w:val="0"/>
                                                  <w:marRight w:val="0"/>
                                                  <w:marTop w:val="0"/>
                                                  <w:marBottom w:val="0"/>
                                                  <w:divBdr>
                                                    <w:top w:val="none" w:sz="0" w:space="0" w:color="auto"/>
                                                    <w:left w:val="none" w:sz="0" w:space="0" w:color="auto"/>
                                                    <w:bottom w:val="none" w:sz="0" w:space="0" w:color="auto"/>
                                                    <w:right w:val="none" w:sz="0" w:space="0" w:color="auto"/>
                                                  </w:divBdr>
                                                  <w:divsChild>
                                                    <w:div w:id="4796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624176">
                                          <w:marLeft w:val="0"/>
                                          <w:marRight w:val="0"/>
                                          <w:marTop w:val="0"/>
                                          <w:marBottom w:val="0"/>
                                          <w:divBdr>
                                            <w:top w:val="none" w:sz="0" w:space="0" w:color="auto"/>
                                            <w:left w:val="none" w:sz="0" w:space="0" w:color="auto"/>
                                            <w:bottom w:val="none" w:sz="0" w:space="0" w:color="auto"/>
                                            <w:right w:val="none" w:sz="0" w:space="0" w:color="auto"/>
                                          </w:divBdr>
                                          <w:divsChild>
                                            <w:div w:id="2001421786">
                                              <w:marLeft w:val="0"/>
                                              <w:marRight w:val="0"/>
                                              <w:marTop w:val="0"/>
                                              <w:marBottom w:val="0"/>
                                              <w:divBdr>
                                                <w:top w:val="none" w:sz="0" w:space="0" w:color="auto"/>
                                                <w:left w:val="none" w:sz="0" w:space="0" w:color="auto"/>
                                                <w:bottom w:val="none" w:sz="0" w:space="0" w:color="auto"/>
                                                <w:right w:val="none" w:sz="0" w:space="0" w:color="auto"/>
                                              </w:divBdr>
                                              <w:divsChild>
                                                <w:div w:id="5995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30421">
                                          <w:marLeft w:val="0"/>
                                          <w:marRight w:val="0"/>
                                          <w:marTop w:val="225"/>
                                          <w:marBottom w:val="0"/>
                                          <w:divBdr>
                                            <w:top w:val="none" w:sz="0" w:space="0" w:color="auto"/>
                                            <w:left w:val="none" w:sz="0" w:space="0" w:color="auto"/>
                                            <w:bottom w:val="none" w:sz="0" w:space="0" w:color="auto"/>
                                            <w:right w:val="none" w:sz="0" w:space="0" w:color="auto"/>
                                          </w:divBdr>
                                          <w:divsChild>
                                            <w:div w:id="38163351">
                                              <w:marLeft w:val="0"/>
                                              <w:marRight w:val="0"/>
                                              <w:marTop w:val="0"/>
                                              <w:marBottom w:val="0"/>
                                              <w:divBdr>
                                                <w:top w:val="none" w:sz="0" w:space="0" w:color="auto"/>
                                                <w:left w:val="none" w:sz="0" w:space="0" w:color="auto"/>
                                                <w:bottom w:val="none" w:sz="0" w:space="0" w:color="auto"/>
                                                <w:right w:val="none" w:sz="0" w:space="0" w:color="auto"/>
                                              </w:divBdr>
                                            </w:div>
                                          </w:divsChild>
                                        </w:div>
                                        <w:div w:id="2011179195">
                                          <w:marLeft w:val="0"/>
                                          <w:marRight w:val="0"/>
                                          <w:marTop w:val="225"/>
                                          <w:marBottom w:val="0"/>
                                          <w:divBdr>
                                            <w:top w:val="none" w:sz="0" w:space="0" w:color="auto"/>
                                            <w:left w:val="none" w:sz="0" w:space="0" w:color="auto"/>
                                            <w:bottom w:val="none" w:sz="0" w:space="0" w:color="auto"/>
                                            <w:right w:val="none" w:sz="0" w:space="0" w:color="auto"/>
                                          </w:divBdr>
                                          <w:divsChild>
                                            <w:div w:id="12701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88703">
                  <w:marLeft w:val="0"/>
                  <w:marRight w:val="0"/>
                  <w:marTop w:val="0"/>
                  <w:marBottom w:val="0"/>
                  <w:divBdr>
                    <w:top w:val="none" w:sz="0" w:space="0" w:color="auto"/>
                    <w:left w:val="none" w:sz="0" w:space="0" w:color="auto"/>
                    <w:bottom w:val="none" w:sz="0" w:space="0" w:color="auto"/>
                    <w:right w:val="none" w:sz="0" w:space="0" w:color="auto"/>
                  </w:divBdr>
                  <w:divsChild>
                    <w:div w:id="13278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330251">
      <w:bodyDiv w:val="1"/>
      <w:marLeft w:val="0"/>
      <w:marRight w:val="0"/>
      <w:marTop w:val="0"/>
      <w:marBottom w:val="0"/>
      <w:divBdr>
        <w:top w:val="none" w:sz="0" w:space="0" w:color="auto"/>
        <w:left w:val="none" w:sz="0" w:space="0" w:color="auto"/>
        <w:bottom w:val="none" w:sz="0" w:space="0" w:color="auto"/>
        <w:right w:val="none" w:sz="0" w:space="0" w:color="auto"/>
      </w:divBdr>
      <w:divsChild>
        <w:div w:id="359090079">
          <w:marLeft w:val="0"/>
          <w:marRight w:val="0"/>
          <w:marTop w:val="225"/>
          <w:marBottom w:val="0"/>
          <w:divBdr>
            <w:top w:val="none" w:sz="0" w:space="0" w:color="auto"/>
            <w:left w:val="none" w:sz="0" w:space="0" w:color="auto"/>
            <w:bottom w:val="none" w:sz="0" w:space="0" w:color="auto"/>
            <w:right w:val="none" w:sz="0" w:space="0" w:color="auto"/>
          </w:divBdr>
          <w:divsChild>
            <w:div w:id="275259767">
              <w:marLeft w:val="0"/>
              <w:marRight w:val="0"/>
              <w:marTop w:val="0"/>
              <w:marBottom w:val="225"/>
              <w:divBdr>
                <w:top w:val="none" w:sz="0" w:space="0" w:color="auto"/>
                <w:left w:val="none" w:sz="0" w:space="0" w:color="auto"/>
                <w:bottom w:val="none" w:sz="0" w:space="0" w:color="auto"/>
                <w:right w:val="none" w:sz="0" w:space="0" w:color="auto"/>
              </w:divBdr>
            </w:div>
            <w:div w:id="1926917508">
              <w:marLeft w:val="0"/>
              <w:marRight w:val="0"/>
              <w:marTop w:val="0"/>
              <w:marBottom w:val="0"/>
              <w:divBdr>
                <w:top w:val="none" w:sz="0" w:space="0" w:color="auto"/>
                <w:left w:val="none" w:sz="0" w:space="0" w:color="auto"/>
                <w:bottom w:val="none" w:sz="0" w:space="0" w:color="auto"/>
                <w:right w:val="none" w:sz="0" w:space="0" w:color="auto"/>
              </w:divBdr>
              <w:divsChild>
                <w:div w:id="878008399">
                  <w:marLeft w:val="0"/>
                  <w:marRight w:val="0"/>
                  <w:marTop w:val="0"/>
                  <w:marBottom w:val="0"/>
                  <w:divBdr>
                    <w:top w:val="none" w:sz="0" w:space="0" w:color="auto"/>
                    <w:left w:val="none" w:sz="0" w:space="0" w:color="auto"/>
                    <w:bottom w:val="none" w:sz="0" w:space="0" w:color="auto"/>
                    <w:right w:val="none" w:sz="0" w:space="0" w:color="auto"/>
                  </w:divBdr>
                  <w:divsChild>
                    <w:div w:id="686562004">
                      <w:marLeft w:val="0"/>
                      <w:marRight w:val="0"/>
                      <w:marTop w:val="0"/>
                      <w:marBottom w:val="0"/>
                      <w:divBdr>
                        <w:top w:val="none" w:sz="0" w:space="0" w:color="auto"/>
                        <w:left w:val="none" w:sz="0" w:space="0" w:color="auto"/>
                        <w:bottom w:val="none" w:sz="0" w:space="0" w:color="auto"/>
                        <w:right w:val="none" w:sz="0" w:space="0" w:color="auto"/>
                      </w:divBdr>
                    </w:div>
                    <w:div w:id="1844279209">
                      <w:marLeft w:val="0"/>
                      <w:marRight w:val="0"/>
                      <w:marTop w:val="0"/>
                      <w:marBottom w:val="0"/>
                      <w:divBdr>
                        <w:top w:val="none" w:sz="0" w:space="0" w:color="auto"/>
                        <w:left w:val="none" w:sz="0" w:space="0" w:color="auto"/>
                        <w:bottom w:val="none" w:sz="0" w:space="0" w:color="auto"/>
                        <w:right w:val="none" w:sz="0" w:space="0" w:color="auto"/>
                      </w:divBdr>
                      <w:divsChild>
                        <w:div w:id="631180051">
                          <w:marLeft w:val="0"/>
                          <w:marRight w:val="0"/>
                          <w:marTop w:val="0"/>
                          <w:marBottom w:val="0"/>
                          <w:divBdr>
                            <w:top w:val="none" w:sz="0" w:space="0" w:color="auto"/>
                            <w:left w:val="none" w:sz="0" w:space="0" w:color="auto"/>
                            <w:bottom w:val="none" w:sz="0" w:space="0" w:color="auto"/>
                            <w:right w:val="none" w:sz="0" w:space="0" w:color="auto"/>
                          </w:divBdr>
                          <w:divsChild>
                            <w:div w:id="15331499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132798">
          <w:marLeft w:val="0"/>
          <w:marRight w:val="0"/>
          <w:marTop w:val="225"/>
          <w:marBottom w:val="0"/>
          <w:divBdr>
            <w:top w:val="none" w:sz="0" w:space="0" w:color="auto"/>
            <w:left w:val="none" w:sz="0" w:space="0" w:color="auto"/>
            <w:bottom w:val="none" w:sz="0" w:space="0" w:color="auto"/>
            <w:right w:val="none" w:sz="0" w:space="0" w:color="auto"/>
          </w:divBdr>
          <w:divsChild>
            <w:div w:id="323970026">
              <w:marLeft w:val="0"/>
              <w:marRight w:val="0"/>
              <w:marTop w:val="0"/>
              <w:marBottom w:val="0"/>
              <w:divBdr>
                <w:top w:val="none" w:sz="0" w:space="0" w:color="auto"/>
                <w:left w:val="none" w:sz="0" w:space="0" w:color="auto"/>
                <w:bottom w:val="none" w:sz="0" w:space="0" w:color="auto"/>
                <w:right w:val="none" w:sz="0" w:space="0" w:color="auto"/>
              </w:divBdr>
              <w:divsChild>
                <w:div w:id="921645058">
                  <w:marLeft w:val="0"/>
                  <w:marRight w:val="0"/>
                  <w:marTop w:val="0"/>
                  <w:marBottom w:val="0"/>
                  <w:divBdr>
                    <w:top w:val="none" w:sz="0" w:space="0" w:color="auto"/>
                    <w:left w:val="none" w:sz="0" w:space="0" w:color="auto"/>
                    <w:bottom w:val="none" w:sz="0" w:space="0" w:color="auto"/>
                    <w:right w:val="none" w:sz="0" w:space="0" w:color="auto"/>
                  </w:divBdr>
                </w:div>
                <w:div w:id="15245936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70302941">
          <w:marLeft w:val="0"/>
          <w:marRight w:val="0"/>
          <w:marTop w:val="0"/>
          <w:marBottom w:val="0"/>
          <w:divBdr>
            <w:top w:val="none" w:sz="0" w:space="0" w:color="auto"/>
            <w:left w:val="none" w:sz="0" w:space="0" w:color="auto"/>
            <w:bottom w:val="none" w:sz="0" w:space="0" w:color="auto"/>
            <w:right w:val="none" w:sz="0" w:space="0" w:color="auto"/>
          </w:divBdr>
          <w:divsChild>
            <w:div w:id="1129958">
              <w:marLeft w:val="0"/>
              <w:marRight w:val="0"/>
              <w:marTop w:val="0"/>
              <w:marBottom w:val="0"/>
              <w:divBdr>
                <w:top w:val="none" w:sz="0" w:space="0" w:color="auto"/>
                <w:left w:val="none" w:sz="0" w:space="0" w:color="auto"/>
                <w:bottom w:val="none" w:sz="0" w:space="0" w:color="auto"/>
                <w:right w:val="none" w:sz="0" w:space="0" w:color="auto"/>
              </w:divBdr>
              <w:divsChild>
                <w:div w:id="642076504">
                  <w:marLeft w:val="0"/>
                  <w:marRight w:val="0"/>
                  <w:marTop w:val="450"/>
                  <w:marBottom w:val="450"/>
                  <w:divBdr>
                    <w:top w:val="none" w:sz="0" w:space="0" w:color="auto"/>
                    <w:left w:val="none" w:sz="0" w:space="0" w:color="auto"/>
                    <w:bottom w:val="none" w:sz="0" w:space="0" w:color="auto"/>
                    <w:right w:val="none" w:sz="0" w:space="0" w:color="auto"/>
                  </w:divBdr>
                  <w:divsChild>
                    <w:div w:id="1189368080">
                      <w:marLeft w:val="0"/>
                      <w:marRight w:val="0"/>
                      <w:marTop w:val="0"/>
                      <w:marBottom w:val="0"/>
                      <w:divBdr>
                        <w:top w:val="none" w:sz="0" w:space="0" w:color="auto"/>
                        <w:left w:val="none" w:sz="0" w:space="0" w:color="auto"/>
                        <w:bottom w:val="none" w:sz="0" w:space="0" w:color="auto"/>
                        <w:right w:val="none" w:sz="0" w:space="0" w:color="auto"/>
                      </w:divBdr>
                      <w:divsChild>
                        <w:div w:id="253979560">
                          <w:marLeft w:val="0"/>
                          <w:marRight w:val="0"/>
                          <w:marTop w:val="0"/>
                          <w:marBottom w:val="0"/>
                          <w:divBdr>
                            <w:top w:val="none" w:sz="0" w:space="0" w:color="auto"/>
                            <w:left w:val="none" w:sz="0" w:space="0" w:color="auto"/>
                            <w:bottom w:val="none" w:sz="0" w:space="0" w:color="auto"/>
                            <w:right w:val="none" w:sz="0" w:space="0" w:color="auto"/>
                          </w:divBdr>
                        </w:div>
                      </w:divsChild>
                    </w:div>
                    <w:div w:id="17755915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636190">
              <w:marLeft w:val="0"/>
              <w:marRight w:val="0"/>
              <w:marTop w:val="0"/>
              <w:marBottom w:val="0"/>
              <w:divBdr>
                <w:top w:val="none" w:sz="0" w:space="0" w:color="auto"/>
                <w:left w:val="none" w:sz="0" w:space="0" w:color="auto"/>
                <w:bottom w:val="none" w:sz="0" w:space="0" w:color="auto"/>
                <w:right w:val="none" w:sz="0" w:space="0" w:color="auto"/>
              </w:divBdr>
              <w:divsChild>
                <w:div w:id="563296280">
                  <w:marLeft w:val="0"/>
                  <w:marRight w:val="0"/>
                  <w:marTop w:val="0"/>
                  <w:marBottom w:val="0"/>
                  <w:divBdr>
                    <w:top w:val="none" w:sz="0" w:space="0" w:color="auto"/>
                    <w:left w:val="none" w:sz="0" w:space="0" w:color="auto"/>
                    <w:bottom w:val="none" w:sz="0" w:space="0" w:color="auto"/>
                    <w:right w:val="none" w:sz="0" w:space="0" w:color="auto"/>
                  </w:divBdr>
                </w:div>
              </w:divsChild>
            </w:div>
            <w:div w:id="81610848">
              <w:marLeft w:val="0"/>
              <w:marRight w:val="0"/>
              <w:marTop w:val="0"/>
              <w:marBottom w:val="0"/>
              <w:divBdr>
                <w:top w:val="none" w:sz="0" w:space="0" w:color="auto"/>
                <w:left w:val="none" w:sz="0" w:space="0" w:color="auto"/>
                <w:bottom w:val="none" w:sz="0" w:space="0" w:color="auto"/>
                <w:right w:val="none" w:sz="0" w:space="0" w:color="auto"/>
              </w:divBdr>
              <w:divsChild>
                <w:div w:id="201790192">
                  <w:marLeft w:val="0"/>
                  <w:marRight w:val="0"/>
                  <w:marTop w:val="0"/>
                  <w:marBottom w:val="0"/>
                  <w:divBdr>
                    <w:top w:val="none" w:sz="0" w:space="0" w:color="auto"/>
                    <w:left w:val="none" w:sz="0" w:space="0" w:color="auto"/>
                    <w:bottom w:val="none" w:sz="0" w:space="0" w:color="auto"/>
                    <w:right w:val="none" w:sz="0" w:space="0" w:color="auto"/>
                  </w:divBdr>
                </w:div>
              </w:divsChild>
            </w:div>
            <w:div w:id="85882378">
              <w:marLeft w:val="0"/>
              <w:marRight w:val="0"/>
              <w:marTop w:val="0"/>
              <w:marBottom w:val="0"/>
              <w:divBdr>
                <w:top w:val="none" w:sz="0" w:space="0" w:color="auto"/>
                <w:left w:val="none" w:sz="0" w:space="0" w:color="auto"/>
                <w:bottom w:val="none" w:sz="0" w:space="0" w:color="auto"/>
                <w:right w:val="none" w:sz="0" w:space="0" w:color="auto"/>
              </w:divBdr>
              <w:divsChild>
                <w:div w:id="423428343">
                  <w:marLeft w:val="0"/>
                  <w:marRight w:val="0"/>
                  <w:marTop w:val="0"/>
                  <w:marBottom w:val="0"/>
                  <w:divBdr>
                    <w:top w:val="none" w:sz="0" w:space="0" w:color="auto"/>
                    <w:left w:val="none" w:sz="0" w:space="0" w:color="auto"/>
                    <w:bottom w:val="none" w:sz="0" w:space="0" w:color="auto"/>
                    <w:right w:val="none" w:sz="0" w:space="0" w:color="auto"/>
                  </w:divBdr>
                </w:div>
              </w:divsChild>
            </w:div>
            <w:div w:id="173614484">
              <w:marLeft w:val="0"/>
              <w:marRight w:val="0"/>
              <w:marTop w:val="0"/>
              <w:marBottom w:val="0"/>
              <w:divBdr>
                <w:top w:val="none" w:sz="0" w:space="0" w:color="auto"/>
                <w:left w:val="none" w:sz="0" w:space="0" w:color="auto"/>
                <w:bottom w:val="none" w:sz="0" w:space="0" w:color="auto"/>
                <w:right w:val="none" w:sz="0" w:space="0" w:color="auto"/>
              </w:divBdr>
              <w:divsChild>
                <w:div w:id="1172911989">
                  <w:marLeft w:val="0"/>
                  <w:marRight w:val="0"/>
                  <w:marTop w:val="450"/>
                  <w:marBottom w:val="450"/>
                  <w:divBdr>
                    <w:top w:val="none" w:sz="0" w:space="0" w:color="auto"/>
                    <w:left w:val="none" w:sz="0" w:space="0" w:color="auto"/>
                    <w:bottom w:val="none" w:sz="0" w:space="0" w:color="auto"/>
                    <w:right w:val="none" w:sz="0" w:space="0" w:color="auto"/>
                  </w:divBdr>
                  <w:divsChild>
                    <w:div w:id="80874205">
                      <w:marLeft w:val="0"/>
                      <w:marRight w:val="0"/>
                      <w:marTop w:val="150"/>
                      <w:marBottom w:val="0"/>
                      <w:divBdr>
                        <w:top w:val="none" w:sz="0" w:space="0" w:color="auto"/>
                        <w:left w:val="none" w:sz="0" w:space="0" w:color="auto"/>
                        <w:bottom w:val="none" w:sz="0" w:space="0" w:color="auto"/>
                        <w:right w:val="none" w:sz="0" w:space="0" w:color="auto"/>
                      </w:divBdr>
                    </w:div>
                    <w:div w:id="1982273631">
                      <w:marLeft w:val="0"/>
                      <w:marRight w:val="0"/>
                      <w:marTop w:val="0"/>
                      <w:marBottom w:val="0"/>
                      <w:divBdr>
                        <w:top w:val="none" w:sz="0" w:space="0" w:color="auto"/>
                        <w:left w:val="none" w:sz="0" w:space="0" w:color="auto"/>
                        <w:bottom w:val="none" w:sz="0" w:space="0" w:color="auto"/>
                        <w:right w:val="none" w:sz="0" w:space="0" w:color="auto"/>
                      </w:divBdr>
                      <w:divsChild>
                        <w:div w:id="71823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1070">
              <w:marLeft w:val="0"/>
              <w:marRight w:val="0"/>
              <w:marTop w:val="0"/>
              <w:marBottom w:val="0"/>
              <w:divBdr>
                <w:top w:val="none" w:sz="0" w:space="0" w:color="auto"/>
                <w:left w:val="none" w:sz="0" w:space="0" w:color="auto"/>
                <w:bottom w:val="none" w:sz="0" w:space="0" w:color="auto"/>
                <w:right w:val="none" w:sz="0" w:space="0" w:color="auto"/>
              </w:divBdr>
              <w:divsChild>
                <w:div w:id="1116952212">
                  <w:marLeft w:val="0"/>
                  <w:marRight w:val="0"/>
                  <w:marTop w:val="0"/>
                  <w:marBottom w:val="0"/>
                  <w:divBdr>
                    <w:top w:val="none" w:sz="0" w:space="0" w:color="auto"/>
                    <w:left w:val="none" w:sz="0" w:space="0" w:color="auto"/>
                    <w:bottom w:val="none" w:sz="0" w:space="0" w:color="auto"/>
                    <w:right w:val="none" w:sz="0" w:space="0" w:color="auto"/>
                  </w:divBdr>
                </w:div>
              </w:divsChild>
            </w:div>
            <w:div w:id="222445759">
              <w:marLeft w:val="0"/>
              <w:marRight w:val="0"/>
              <w:marTop w:val="0"/>
              <w:marBottom w:val="0"/>
              <w:divBdr>
                <w:top w:val="none" w:sz="0" w:space="0" w:color="auto"/>
                <w:left w:val="none" w:sz="0" w:space="0" w:color="auto"/>
                <w:bottom w:val="none" w:sz="0" w:space="0" w:color="auto"/>
                <w:right w:val="none" w:sz="0" w:space="0" w:color="auto"/>
              </w:divBdr>
              <w:divsChild>
                <w:div w:id="1716808705">
                  <w:marLeft w:val="0"/>
                  <w:marRight w:val="0"/>
                  <w:marTop w:val="0"/>
                  <w:marBottom w:val="0"/>
                  <w:divBdr>
                    <w:top w:val="none" w:sz="0" w:space="0" w:color="auto"/>
                    <w:left w:val="none" w:sz="0" w:space="0" w:color="auto"/>
                    <w:bottom w:val="none" w:sz="0" w:space="0" w:color="auto"/>
                    <w:right w:val="none" w:sz="0" w:space="0" w:color="auto"/>
                  </w:divBdr>
                </w:div>
              </w:divsChild>
            </w:div>
            <w:div w:id="354044135">
              <w:marLeft w:val="0"/>
              <w:marRight w:val="0"/>
              <w:marTop w:val="0"/>
              <w:marBottom w:val="0"/>
              <w:divBdr>
                <w:top w:val="none" w:sz="0" w:space="0" w:color="auto"/>
                <w:left w:val="none" w:sz="0" w:space="0" w:color="auto"/>
                <w:bottom w:val="none" w:sz="0" w:space="0" w:color="auto"/>
                <w:right w:val="none" w:sz="0" w:space="0" w:color="auto"/>
              </w:divBdr>
              <w:divsChild>
                <w:div w:id="345132902">
                  <w:marLeft w:val="0"/>
                  <w:marRight w:val="0"/>
                  <w:marTop w:val="0"/>
                  <w:marBottom w:val="0"/>
                  <w:divBdr>
                    <w:top w:val="none" w:sz="0" w:space="0" w:color="auto"/>
                    <w:left w:val="none" w:sz="0" w:space="0" w:color="auto"/>
                    <w:bottom w:val="none" w:sz="0" w:space="0" w:color="auto"/>
                    <w:right w:val="none" w:sz="0" w:space="0" w:color="auto"/>
                  </w:divBdr>
                </w:div>
              </w:divsChild>
            </w:div>
            <w:div w:id="375395802">
              <w:marLeft w:val="0"/>
              <w:marRight w:val="0"/>
              <w:marTop w:val="0"/>
              <w:marBottom w:val="0"/>
              <w:divBdr>
                <w:top w:val="none" w:sz="0" w:space="0" w:color="auto"/>
                <w:left w:val="none" w:sz="0" w:space="0" w:color="auto"/>
                <w:bottom w:val="none" w:sz="0" w:space="0" w:color="auto"/>
                <w:right w:val="none" w:sz="0" w:space="0" w:color="auto"/>
              </w:divBdr>
              <w:divsChild>
                <w:div w:id="57674840">
                  <w:marLeft w:val="0"/>
                  <w:marRight w:val="0"/>
                  <w:marTop w:val="0"/>
                  <w:marBottom w:val="0"/>
                  <w:divBdr>
                    <w:top w:val="none" w:sz="0" w:space="0" w:color="auto"/>
                    <w:left w:val="none" w:sz="0" w:space="0" w:color="auto"/>
                    <w:bottom w:val="none" w:sz="0" w:space="0" w:color="auto"/>
                    <w:right w:val="none" w:sz="0" w:space="0" w:color="auto"/>
                  </w:divBdr>
                </w:div>
              </w:divsChild>
            </w:div>
            <w:div w:id="419300959">
              <w:marLeft w:val="0"/>
              <w:marRight w:val="0"/>
              <w:marTop w:val="0"/>
              <w:marBottom w:val="0"/>
              <w:divBdr>
                <w:top w:val="none" w:sz="0" w:space="0" w:color="auto"/>
                <w:left w:val="none" w:sz="0" w:space="0" w:color="auto"/>
                <w:bottom w:val="none" w:sz="0" w:space="0" w:color="auto"/>
                <w:right w:val="none" w:sz="0" w:space="0" w:color="auto"/>
              </w:divBdr>
              <w:divsChild>
                <w:div w:id="1891959198">
                  <w:marLeft w:val="0"/>
                  <w:marRight w:val="0"/>
                  <w:marTop w:val="0"/>
                  <w:marBottom w:val="0"/>
                  <w:divBdr>
                    <w:top w:val="none" w:sz="0" w:space="0" w:color="auto"/>
                    <w:left w:val="none" w:sz="0" w:space="0" w:color="auto"/>
                    <w:bottom w:val="none" w:sz="0" w:space="0" w:color="auto"/>
                    <w:right w:val="none" w:sz="0" w:space="0" w:color="auto"/>
                  </w:divBdr>
                </w:div>
              </w:divsChild>
            </w:div>
            <w:div w:id="426192092">
              <w:marLeft w:val="0"/>
              <w:marRight w:val="0"/>
              <w:marTop w:val="0"/>
              <w:marBottom w:val="0"/>
              <w:divBdr>
                <w:top w:val="none" w:sz="0" w:space="0" w:color="auto"/>
                <w:left w:val="none" w:sz="0" w:space="0" w:color="auto"/>
                <w:bottom w:val="none" w:sz="0" w:space="0" w:color="auto"/>
                <w:right w:val="none" w:sz="0" w:space="0" w:color="auto"/>
              </w:divBdr>
              <w:divsChild>
                <w:div w:id="199125267">
                  <w:marLeft w:val="0"/>
                  <w:marRight w:val="600"/>
                  <w:marTop w:val="375"/>
                  <w:marBottom w:val="225"/>
                  <w:divBdr>
                    <w:top w:val="none" w:sz="0" w:space="0" w:color="auto"/>
                    <w:left w:val="none" w:sz="0" w:space="0" w:color="auto"/>
                    <w:bottom w:val="none" w:sz="0" w:space="0" w:color="auto"/>
                    <w:right w:val="none" w:sz="0" w:space="0" w:color="auto"/>
                  </w:divBdr>
                </w:div>
              </w:divsChild>
            </w:div>
            <w:div w:id="436213695">
              <w:marLeft w:val="0"/>
              <w:marRight w:val="0"/>
              <w:marTop w:val="0"/>
              <w:marBottom w:val="0"/>
              <w:divBdr>
                <w:top w:val="none" w:sz="0" w:space="0" w:color="auto"/>
                <w:left w:val="none" w:sz="0" w:space="0" w:color="auto"/>
                <w:bottom w:val="none" w:sz="0" w:space="0" w:color="auto"/>
                <w:right w:val="none" w:sz="0" w:space="0" w:color="auto"/>
              </w:divBdr>
              <w:divsChild>
                <w:div w:id="967129206">
                  <w:marLeft w:val="0"/>
                  <w:marRight w:val="0"/>
                  <w:marTop w:val="0"/>
                  <w:marBottom w:val="0"/>
                  <w:divBdr>
                    <w:top w:val="none" w:sz="0" w:space="0" w:color="auto"/>
                    <w:left w:val="none" w:sz="0" w:space="0" w:color="auto"/>
                    <w:bottom w:val="none" w:sz="0" w:space="0" w:color="auto"/>
                    <w:right w:val="none" w:sz="0" w:space="0" w:color="auto"/>
                  </w:divBdr>
                </w:div>
              </w:divsChild>
            </w:div>
            <w:div w:id="586309282">
              <w:marLeft w:val="0"/>
              <w:marRight w:val="0"/>
              <w:marTop w:val="0"/>
              <w:marBottom w:val="0"/>
              <w:divBdr>
                <w:top w:val="none" w:sz="0" w:space="0" w:color="auto"/>
                <w:left w:val="none" w:sz="0" w:space="0" w:color="auto"/>
                <w:bottom w:val="none" w:sz="0" w:space="0" w:color="auto"/>
                <w:right w:val="none" w:sz="0" w:space="0" w:color="auto"/>
              </w:divBdr>
              <w:divsChild>
                <w:div w:id="1408111094">
                  <w:marLeft w:val="0"/>
                  <w:marRight w:val="0"/>
                  <w:marTop w:val="0"/>
                  <w:marBottom w:val="0"/>
                  <w:divBdr>
                    <w:top w:val="none" w:sz="0" w:space="0" w:color="auto"/>
                    <w:left w:val="none" w:sz="0" w:space="0" w:color="auto"/>
                    <w:bottom w:val="none" w:sz="0" w:space="0" w:color="auto"/>
                    <w:right w:val="none" w:sz="0" w:space="0" w:color="auto"/>
                  </w:divBdr>
                </w:div>
              </w:divsChild>
            </w:div>
            <w:div w:id="821116120">
              <w:marLeft w:val="0"/>
              <w:marRight w:val="0"/>
              <w:marTop w:val="0"/>
              <w:marBottom w:val="0"/>
              <w:divBdr>
                <w:top w:val="none" w:sz="0" w:space="0" w:color="auto"/>
                <w:left w:val="none" w:sz="0" w:space="0" w:color="auto"/>
                <w:bottom w:val="none" w:sz="0" w:space="0" w:color="auto"/>
                <w:right w:val="none" w:sz="0" w:space="0" w:color="auto"/>
              </w:divBdr>
              <w:divsChild>
                <w:div w:id="868880189">
                  <w:marLeft w:val="0"/>
                  <w:marRight w:val="0"/>
                  <w:marTop w:val="0"/>
                  <w:marBottom w:val="0"/>
                  <w:divBdr>
                    <w:top w:val="none" w:sz="0" w:space="0" w:color="auto"/>
                    <w:left w:val="none" w:sz="0" w:space="0" w:color="auto"/>
                    <w:bottom w:val="none" w:sz="0" w:space="0" w:color="auto"/>
                    <w:right w:val="none" w:sz="0" w:space="0" w:color="auto"/>
                  </w:divBdr>
                </w:div>
              </w:divsChild>
            </w:div>
            <w:div w:id="893734263">
              <w:marLeft w:val="0"/>
              <w:marRight w:val="0"/>
              <w:marTop w:val="0"/>
              <w:marBottom w:val="0"/>
              <w:divBdr>
                <w:top w:val="none" w:sz="0" w:space="0" w:color="auto"/>
                <w:left w:val="none" w:sz="0" w:space="0" w:color="auto"/>
                <w:bottom w:val="none" w:sz="0" w:space="0" w:color="auto"/>
                <w:right w:val="none" w:sz="0" w:space="0" w:color="auto"/>
              </w:divBdr>
              <w:divsChild>
                <w:div w:id="378012333">
                  <w:marLeft w:val="0"/>
                  <w:marRight w:val="600"/>
                  <w:marTop w:val="375"/>
                  <w:marBottom w:val="225"/>
                  <w:divBdr>
                    <w:top w:val="none" w:sz="0" w:space="0" w:color="auto"/>
                    <w:left w:val="none" w:sz="0" w:space="0" w:color="auto"/>
                    <w:bottom w:val="none" w:sz="0" w:space="0" w:color="auto"/>
                    <w:right w:val="none" w:sz="0" w:space="0" w:color="auto"/>
                  </w:divBdr>
                </w:div>
              </w:divsChild>
            </w:div>
            <w:div w:id="934556568">
              <w:marLeft w:val="0"/>
              <w:marRight w:val="0"/>
              <w:marTop w:val="0"/>
              <w:marBottom w:val="0"/>
              <w:divBdr>
                <w:top w:val="none" w:sz="0" w:space="0" w:color="auto"/>
                <w:left w:val="none" w:sz="0" w:space="0" w:color="auto"/>
                <w:bottom w:val="none" w:sz="0" w:space="0" w:color="auto"/>
                <w:right w:val="none" w:sz="0" w:space="0" w:color="auto"/>
              </w:divBdr>
              <w:divsChild>
                <w:div w:id="970405263">
                  <w:marLeft w:val="0"/>
                  <w:marRight w:val="0"/>
                  <w:marTop w:val="0"/>
                  <w:marBottom w:val="0"/>
                  <w:divBdr>
                    <w:top w:val="none" w:sz="0" w:space="0" w:color="auto"/>
                    <w:left w:val="none" w:sz="0" w:space="0" w:color="auto"/>
                    <w:bottom w:val="none" w:sz="0" w:space="0" w:color="auto"/>
                    <w:right w:val="none" w:sz="0" w:space="0" w:color="auto"/>
                  </w:divBdr>
                </w:div>
              </w:divsChild>
            </w:div>
            <w:div w:id="956326612">
              <w:marLeft w:val="0"/>
              <w:marRight w:val="0"/>
              <w:marTop w:val="0"/>
              <w:marBottom w:val="0"/>
              <w:divBdr>
                <w:top w:val="none" w:sz="0" w:space="0" w:color="auto"/>
                <w:left w:val="none" w:sz="0" w:space="0" w:color="auto"/>
                <w:bottom w:val="none" w:sz="0" w:space="0" w:color="auto"/>
                <w:right w:val="none" w:sz="0" w:space="0" w:color="auto"/>
              </w:divBdr>
              <w:divsChild>
                <w:div w:id="793249604">
                  <w:marLeft w:val="0"/>
                  <w:marRight w:val="0"/>
                  <w:marTop w:val="0"/>
                  <w:marBottom w:val="0"/>
                  <w:divBdr>
                    <w:top w:val="none" w:sz="0" w:space="0" w:color="auto"/>
                    <w:left w:val="none" w:sz="0" w:space="0" w:color="auto"/>
                    <w:bottom w:val="none" w:sz="0" w:space="0" w:color="auto"/>
                    <w:right w:val="none" w:sz="0" w:space="0" w:color="auto"/>
                  </w:divBdr>
                </w:div>
              </w:divsChild>
            </w:div>
            <w:div w:id="972364977">
              <w:marLeft w:val="0"/>
              <w:marRight w:val="0"/>
              <w:marTop w:val="0"/>
              <w:marBottom w:val="0"/>
              <w:divBdr>
                <w:top w:val="none" w:sz="0" w:space="0" w:color="auto"/>
                <w:left w:val="none" w:sz="0" w:space="0" w:color="auto"/>
                <w:bottom w:val="none" w:sz="0" w:space="0" w:color="auto"/>
                <w:right w:val="none" w:sz="0" w:space="0" w:color="auto"/>
              </w:divBdr>
              <w:divsChild>
                <w:div w:id="1310400812">
                  <w:marLeft w:val="0"/>
                  <w:marRight w:val="0"/>
                  <w:marTop w:val="0"/>
                  <w:marBottom w:val="0"/>
                  <w:divBdr>
                    <w:top w:val="none" w:sz="0" w:space="0" w:color="auto"/>
                    <w:left w:val="none" w:sz="0" w:space="0" w:color="auto"/>
                    <w:bottom w:val="none" w:sz="0" w:space="0" w:color="auto"/>
                    <w:right w:val="none" w:sz="0" w:space="0" w:color="auto"/>
                  </w:divBdr>
                </w:div>
              </w:divsChild>
            </w:div>
            <w:div w:id="1008480398">
              <w:marLeft w:val="0"/>
              <w:marRight w:val="0"/>
              <w:marTop w:val="0"/>
              <w:marBottom w:val="0"/>
              <w:divBdr>
                <w:top w:val="none" w:sz="0" w:space="0" w:color="auto"/>
                <w:left w:val="none" w:sz="0" w:space="0" w:color="auto"/>
                <w:bottom w:val="none" w:sz="0" w:space="0" w:color="auto"/>
                <w:right w:val="none" w:sz="0" w:space="0" w:color="auto"/>
              </w:divBdr>
              <w:divsChild>
                <w:div w:id="1354071417">
                  <w:marLeft w:val="0"/>
                  <w:marRight w:val="0"/>
                  <w:marTop w:val="0"/>
                  <w:marBottom w:val="0"/>
                  <w:divBdr>
                    <w:top w:val="none" w:sz="0" w:space="0" w:color="auto"/>
                    <w:left w:val="none" w:sz="0" w:space="0" w:color="auto"/>
                    <w:bottom w:val="none" w:sz="0" w:space="0" w:color="auto"/>
                    <w:right w:val="none" w:sz="0" w:space="0" w:color="auto"/>
                  </w:divBdr>
                </w:div>
              </w:divsChild>
            </w:div>
            <w:div w:id="1015619583">
              <w:marLeft w:val="0"/>
              <w:marRight w:val="0"/>
              <w:marTop w:val="0"/>
              <w:marBottom w:val="0"/>
              <w:divBdr>
                <w:top w:val="none" w:sz="0" w:space="0" w:color="auto"/>
                <w:left w:val="none" w:sz="0" w:space="0" w:color="auto"/>
                <w:bottom w:val="none" w:sz="0" w:space="0" w:color="auto"/>
                <w:right w:val="none" w:sz="0" w:space="0" w:color="auto"/>
              </w:divBdr>
              <w:divsChild>
                <w:div w:id="115301084">
                  <w:marLeft w:val="0"/>
                  <w:marRight w:val="0"/>
                  <w:marTop w:val="0"/>
                  <w:marBottom w:val="0"/>
                  <w:divBdr>
                    <w:top w:val="none" w:sz="0" w:space="0" w:color="auto"/>
                    <w:left w:val="none" w:sz="0" w:space="0" w:color="auto"/>
                    <w:bottom w:val="none" w:sz="0" w:space="0" w:color="auto"/>
                    <w:right w:val="none" w:sz="0" w:space="0" w:color="auto"/>
                  </w:divBdr>
                </w:div>
              </w:divsChild>
            </w:div>
            <w:div w:id="1163858450">
              <w:marLeft w:val="0"/>
              <w:marRight w:val="0"/>
              <w:marTop w:val="0"/>
              <w:marBottom w:val="0"/>
              <w:divBdr>
                <w:top w:val="none" w:sz="0" w:space="0" w:color="auto"/>
                <w:left w:val="none" w:sz="0" w:space="0" w:color="auto"/>
                <w:bottom w:val="none" w:sz="0" w:space="0" w:color="auto"/>
                <w:right w:val="none" w:sz="0" w:space="0" w:color="auto"/>
              </w:divBdr>
              <w:divsChild>
                <w:div w:id="500315568">
                  <w:marLeft w:val="0"/>
                  <w:marRight w:val="0"/>
                  <w:marTop w:val="0"/>
                  <w:marBottom w:val="0"/>
                  <w:divBdr>
                    <w:top w:val="none" w:sz="0" w:space="0" w:color="auto"/>
                    <w:left w:val="none" w:sz="0" w:space="0" w:color="auto"/>
                    <w:bottom w:val="none" w:sz="0" w:space="0" w:color="auto"/>
                    <w:right w:val="none" w:sz="0" w:space="0" w:color="auto"/>
                  </w:divBdr>
                </w:div>
              </w:divsChild>
            </w:div>
            <w:div w:id="1198468117">
              <w:marLeft w:val="0"/>
              <w:marRight w:val="0"/>
              <w:marTop w:val="0"/>
              <w:marBottom w:val="0"/>
              <w:divBdr>
                <w:top w:val="none" w:sz="0" w:space="0" w:color="auto"/>
                <w:left w:val="none" w:sz="0" w:space="0" w:color="auto"/>
                <w:bottom w:val="none" w:sz="0" w:space="0" w:color="auto"/>
                <w:right w:val="none" w:sz="0" w:space="0" w:color="auto"/>
              </w:divBdr>
              <w:divsChild>
                <w:div w:id="976490072">
                  <w:marLeft w:val="0"/>
                  <w:marRight w:val="0"/>
                  <w:marTop w:val="0"/>
                  <w:marBottom w:val="0"/>
                  <w:divBdr>
                    <w:top w:val="none" w:sz="0" w:space="0" w:color="auto"/>
                    <w:left w:val="none" w:sz="0" w:space="0" w:color="auto"/>
                    <w:bottom w:val="none" w:sz="0" w:space="0" w:color="auto"/>
                    <w:right w:val="none" w:sz="0" w:space="0" w:color="auto"/>
                  </w:divBdr>
                </w:div>
              </w:divsChild>
            </w:div>
            <w:div w:id="1223980188">
              <w:marLeft w:val="0"/>
              <w:marRight w:val="0"/>
              <w:marTop w:val="0"/>
              <w:marBottom w:val="0"/>
              <w:divBdr>
                <w:top w:val="none" w:sz="0" w:space="0" w:color="auto"/>
                <w:left w:val="none" w:sz="0" w:space="0" w:color="auto"/>
                <w:bottom w:val="none" w:sz="0" w:space="0" w:color="auto"/>
                <w:right w:val="none" w:sz="0" w:space="0" w:color="auto"/>
              </w:divBdr>
              <w:divsChild>
                <w:div w:id="1884558496">
                  <w:marLeft w:val="0"/>
                  <w:marRight w:val="0"/>
                  <w:marTop w:val="0"/>
                  <w:marBottom w:val="0"/>
                  <w:divBdr>
                    <w:top w:val="none" w:sz="0" w:space="0" w:color="auto"/>
                    <w:left w:val="none" w:sz="0" w:space="0" w:color="auto"/>
                    <w:bottom w:val="none" w:sz="0" w:space="0" w:color="auto"/>
                    <w:right w:val="none" w:sz="0" w:space="0" w:color="auto"/>
                  </w:divBdr>
                </w:div>
              </w:divsChild>
            </w:div>
            <w:div w:id="1291476623">
              <w:marLeft w:val="0"/>
              <w:marRight w:val="0"/>
              <w:marTop w:val="0"/>
              <w:marBottom w:val="0"/>
              <w:divBdr>
                <w:top w:val="none" w:sz="0" w:space="0" w:color="auto"/>
                <w:left w:val="none" w:sz="0" w:space="0" w:color="auto"/>
                <w:bottom w:val="none" w:sz="0" w:space="0" w:color="auto"/>
                <w:right w:val="none" w:sz="0" w:space="0" w:color="auto"/>
              </w:divBdr>
              <w:divsChild>
                <w:div w:id="304700851">
                  <w:marLeft w:val="0"/>
                  <w:marRight w:val="0"/>
                  <w:marTop w:val="0"/>
                  <w:marBottom w:val="0"/>
                  <w:divBdr>
                    <w:top w:val="none" w:sz="0" w:space="0" w:color="auto"/>
                    <w:left w:val="none" w:sz="0" w:space="0" w:color="auto"/>
                    <w:bottom w:val="none" w:sz="0" w:space="0" w:color="auto"/>
                    <w:right w:val="none" w:sz="0" w:space="0" w:color="auto"/>
                  </w:divBdr>
                </w:div>
              </w:divsChild>
            </w:div>
            <w:div w:id="1506558137">
              <w:marLeft w:val="0"/>
              <w:marRight w:val="0"/>
              <w:marTop w:val="0"/>
              <w:marBottom w:val="0"/>
              <w:divBdr>
                <w:top w:val="none" w:sz="0" w:space="0" w:color="auto"/>
                <w:left w:val="none" w:sz="0" w:space="0" w:color="auto"/>
                <w:bottom w:val="none" w:sz="0" w:space="0" w:color="auto"/>
                <w:right w:val="none" w:sz="0" w:space="0" w:color="auto"/>
              </w:divBdr>
              <w:divsChild>
                <w:div w:id="864178491">
                  <w:marLeft w:val="0"/>
                  <w:marRight w:val="0"/>
                  <w:marTop w:val="0"/>
                  <w:marBottom w:val="0"/>
                  <w:divBdr>
                    <w:top w:val="none" w:sz="0" w:space="0" w:color="auto"/>
                    <w:left w:val="none" w:sz="0" w:space="0" w:color="auto"/>
                    <w:bottom w:val="none" w:sz="0" w:space="0" w:color="auto"/>
                    <w:right w:val="none" w:sz="0" w:space="0" w:color="auto"/>
                  </w:divBdr>
                </w:div>
              </w:divsChild>
            </w:div>
            <w:div w:id="1611208040">
              <w:marLeft w:val="0"/>
              <w:marRight w:val="0"/>
              <w:marTop w:val="0"/>
              <w:marBottom w:val="0"/>
              <w:divBdr>
                <w:top w:val="none" w:sz="0" w:space="0" w:color="auto"/>
                <w:left w:val="none" w:sz="0" w:space="0" w:color="auto"/>
                <w:bottom w:val="none" w:sz="0" w:space="0" w:color="auto"/>
                <w:right w:val="none" w:sz="0" w:space="0" w:color="auto"/>
              </w:divBdr>
              <w:divsChild>
                <w:div w:id="322047590">
                  <w:marLeft w:val="0"/>
                  <w:marRight w:val="0"/>
                  <w:marTop w:val="0"/>
                  <w:marBottom w:val="0"/>
                  <w:divBdr>
                    <w:top w:val="none" w:sz="0" w:space="0" w:color="auto"/>
                    <w:left w:val="none" w:sz="0" w:space="0" w:color="auto"/>
                    <w:bottom w:val="none" w:sz="0" w:space="0" w:color="auto"/>
                    <w:right w:val="none" w:sz="0" w:space="0" w:color="auto"/>
                  </w:divBdr>
                </w:div>
              </w:divsChild>
            </w:div>
            <w:div w:id="1677339456">
              <w:marLeft w:val="0"/>
              <w:marRight w:val="0"/>
              <w:marTop w:val="0"/>
              <w:marBottom w:val="0"/>
              <w:divBdr>
                <w:top w:val="none" w:sz="0" w:space="0" w:color="auto"/>
                <w:left w:val="none" w:sz="0" w:space="0" w:color="auto"/>
                <w:bottom w:val="none" w:sz="0" w:space="0" w:color="auto"/>
                <w:right w:val="none" w:sz="0" w:space="0" w:color="auto"/>
              </w:divBdr>
              <w:divsChild>
                <w:div w:id="118281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85812">
      <w:bodyDiv w:val="1"/>
      <w:marLeft w:val="0"/>
      <w:marRight w:val="0"/>
      <w:marTop w:val="0"/>
      <w:marBottom w:val="0"/>
      <w:divBdr>
        <w:top w:val="none" w:sz="0" w:space="0" w:color="auto"/>
        <w:left w:val="none" w:sz="0" w:space="0" w:color="auto"/>
        <w:bottom w:val="none" w:sz="0" w:space="0" w:color="auto"/>
        <w:right w:val="none" w:sz="0" w:space="0" w:color="auto"/>
      </w:divBdr>
      <w:divsChild>
        <w:div w:id="160968788">
          <w:marLeft w:val="0"/>
          <w:marRight w:val="0"/>
          <w:marTop w:val="450"/>
          <w:marBottom w:val="450"/>
          <w:divBdr>
            <w:top w:val="none" w:sz="0" w:space="0" w:color="auto"/>
            <w:left w:val="none" w:sz="0" w:space="0" w:color="auto"/>
            <w:bottom w:val="none" w:sz="0" w:space="0" w:color="auto"/>
            <w:right w:val="none" w:sz="0" w:space="0" w:color="auto"/>
          </w:divBdr>
        </w:div>
        <w:div w:id="184444747">
          <w:marLeft w:val="0"/>
          <w:marRight w:val="120"/>
          <w:marTop w:val="0"/>
          <w:marBottom w:val="0"/>
          <w:divBdr>
            <w:top w:val="none" w:sz="0" w:space="0" w:color="auto"/>
            <w:left w:val="none" w:sz="0" w:space="0" w:color="auto"/>
            <w:bottom w:val="none" w:sz="0" w:space="0" w:color="auto"/>
            <w:right w:val="none" w:sz="0" w:space="0" w:color="auto"/>
          </w:divBdr>
        </w:div>
        <w:div w:id="1132485335">
          <w:marLeft w:val="0"/>
          <w:marRight w:val="120"/>
          <w:marTop w:val="0"/>
          <w:marBottom w:val="0"/>
          <w:divBdr>
            <w:top w:val="none" w:sz="0" w:space="0" w:color="auto"/>
            <w:left w:val="none" w:sz="0" w:space="0" w:color="auto"/>
            <w:bottom w:val="none" w:sz="0" w:space="0" w:color="auto"/>
            <w:right w:val="none" w:sz="0" w:space="0" w:color="auto"/>
          </w:divBdr>
        </w:div>
        <w:div w:id="1439177385">
          <w:marLeft w:val="0"/>
          <w:marRight w:val="120"/>
          <w:marTop w:val="0"/>
          <w:marBottom w:val="0"/>
          <w:divBdr>
            <w:top w:val="none" w:sz="0" w:space="0" w:color="auto"/>
            <w:left w:val="none" w:sz="0" w:space="0" w:color="auto"/>
            <w:bottom w:val="none" w:sz="0" w:space="0" w:color="auto"/>
            <w:right w:val="none" w:sz="0" w:space="0" w:color="auto"/>
          </w:divBdr>
        </w:div>
        <w:div w:id="2070230059">
          <w:marLeft w:val="0"/>
          <w:marRight w:val="0"/>
          <w:marTop w:val="0"/>
          <w:marBottom w:val="450"/>
          <w:divBdr>
            <w:top w:val="none" w:sz="0" w:space="0" w:color="auto"/>
            <w:left w:val="none" w:sz="0" w:space="0" w:color="auto"/>
            <w:bottom w:val="none" w:sz="0" w:space="0" w:color="auto"/>
            <w:right w:val="none" w:sz="0" w:space="0" w:color="auto"/>
          </w:divBdr>
          <w:divsChild>
            <w:div w:id="535312301">
              <w:marLeft w:val="0"/>
              <w:marRight w:val="0"/>
              <w:marTop w:val="0"/>
              <w:marBottom w:val="300"/>
              <w:divBdr>
                <w:top w:val="none" w:sz="0" w:space="0" w:color="auto"/>
                <w:left w:val="none" w:sz="0" w:space="0" w:color="auto"/>
                <w:bottom w:val="none" w:sz="0" w:space="0" w:color="auto"/>
                <w:right w:val="none" w:sz="0" w:space="0" w:color="auto"/>
              </w:divBdr>
              <w:divsChild>
                <w:div w:id="1489980552">
                  <w:marLeft w:val="0"/>
                  <w:marRight w:val="0"/>
                  <w:marTop w:val="0"/>
                  <w:marBottom w:val="0"/>
                  <w:divBdr>
                    <w:top w:val="none" w:sz="0" w:space="0" w:color="auto"/>
                    <w:left w:val="none" w:sz="0" w:space="0" w:color="auto"/>
                    <w:bottom w:val="none" w:sz="0" w:space="0" w:color="auto"/>
                    <w:right w:val="none" w:sz="0" w:space="0" w:color="auto"/>
                  </w:divBdr>
                  <w:divsChild>
                    <w:div w:id="114254056">
                      <w:marLeft w:val="0"/>
                      <w:marRight w:val="0"/>
                      <w:marTop w:val="0"/>
                      <w:marBottom w:val="0"/>
                      <w:divBdr>
                        <w:top w:val="none" w:sz="0" w:space="0" w:color="auto"/>
                        <w:left w:val="none" w:sz="0" w:space="0" w:color="auto"/>
                        <w:bottom w:val="none" w:sz="0" w:space="0" w:color="auto"/>
                        <w:right w:val="none" w:sz="0" w:space="0" w:color="auto"/>
                      </w:divBdr>
                      <w:divsChild>
                        <w:div w:id="1325552492">
                          <w:marLeft w:val="0"/>
                          <w:marRight w:val="0"/>
                          <w:marTop w:val="0"/>
                          <w:marBottom w:val="0"/>
                          <w:divBdr>
                            <w:top w:val="none" w:sz="0" w:space="0" w:color="auto"/>
                            <w:left w:val="none" w:sz="0" w:space="0" w:color="auto"/>
                            <w:bottom w:val="none" w:sz="0" w:space="0" w:color="auto"/>
                            <w:right w:val="none" w:sz="0" w:space="0" w:color="auto"/>
                          </w:divBdr>
                          <w:divsChild>
                            <w:div w:id="1841004094">
                              <w:marLeft w:val="0"/>
                              <w:marRight w:val="0"/>
                              <w:marTop w:val="0"/>
                              <w:marBottom w:val="0"/>
                              <w:divBdr>
                                <w:top w:val="none" w:sz="0" w:space="0" w:color="auto"/>
                                <w:left w:val="none" w:sz="0" w:space="0" w:color="auto"/>
                                <w:bottom w:val="none" w:sz="0" w:space="0" w:color="auto"/>
                                <w:right w:val="none" w:sz="0" w:space="0" w:color="auto"/>
                              </w:divBdr>
                              <w:divsChild>
                                <w:div w:id="698513826">
                                  <w:marLeft w:val="0"/>
                                  <w:marRight w:val="0"/>
                                  <w:marTop w:val="0"/>
                                  <w:marBottom w:val="0"/>
                                  <w:divBdr>
                                    <w:top w:val="none" w:sz="0" w:space="0" w:color="auto"/>
                                    <w:left w:val="none" w:sz="0" w:space="0" w:color="auto"/>
                                    <w:bottom w:val="none" w:sz="0" w:space="0" w:color="auto"/>
                                    <w:right w:val="none" w:sz="0" w:space="0" w:color="auto"/>
                                  </w:divBdr>
                                  <w:divsChild>
                                    <w:div w:id="989673470">
                                      <w:marLeft w:val="0"/>
                                      <w:marRight w:val="0"/>
                                      <w:marTop w:val="0"/>
                                      <w:marBottom w:val="0"/>
                                      <w:divBdr>
                                        <w:top w:val="none" w:sz="0" w:space="0" w:color="auto"/>
                                        <w:left w:val="none" w:sz="0" w:space="0" w:color="auto"/>
                                        <w:bottom w:val="none" w:sz="0" w:space="0" w:color="auto"/>
                                        <w:right w:val="none" w:sz="0" w:space="0" w:color="auto"/>
                                      </w:divBdr>
                                      <w:divsChild>
                                        <w:div w:id="1924022515">
                                          <w:marLeft w:val="0"/>
                                          <w:marRight w:val="0"/>
                                          <w:marTop w:val="0"/>
                                          <w:marBottom w:val="0"/>
                                          <w:divBdr>
                                            <w:top w:val="none" w:sz="0" w:space="0" w:color="auto"/>
                                            <w:left w:val="none" w:sz="0" w:space="0" w:color="auto"/>
                                            <w:bottom w:val="none" w:sz="0" w:space="0" w:color="auto"/>
                                            <w:right w:val="none" w:sz="0" w:space="0" w:color="auto"/>
                                          </w:divBdr>
                                          <w:divsChild>
                                            <w:div w:id="1583444492">
                                              <w:marLeft w:val="0"/>
                                              <w:marRight w:val="0"/>
                                              <w:marTop w:val="0"/>
                                              <w:marBottom w:val="0"/>
                                              <w:divBdr>
                                                <w:top w:val="none" w:sz="0" w:space="0" w:color="auto"/>
                                                <w:left w:val="none" w:sz="0" w:space="0" w:color="auto"/>
                                                <w:bottom w:val="none" w:sz="0" w:space="0" w:color="auto"/>
                                                <w:right w:val="none" w:sz="0" w:space="0" w:color="auto"/>
                                              </w:divBdr>
                                              <w:divsChild>
                                                <w:div w:id="1221676340">
                                                  <w:marLeft w:val="0"/>
                                                  <w:marRight w:val="0"/>
                                                  <w:marTop w:val="0"/>
                                                  <w:marBottom w:val="0"/>
                                                  <w:divBdr>
                                                    <w:top w:val="none" w:sz="0" w:space="0" w:color="auto"/>
                                                    <w:left w:val="none" w:sz="0" w:space="0" w:color="auto"/>
                                                    <w:bottom w:val="none" w:sz="0" w:space="0" w:color="auto"/>
                                                    <w:right w:val="none" w:sz="0" w:space="0" w:color="auto"/>
                                                  </w:divBdr>
                                                  <w:divsChild>
                                                    <w:div w:id="3859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273805">
                                  <w:marLeft w:val="0"/>
                                  <w:marRight w:val="0"/>
                                  <w:marTop w:val="0"/>
                                  <w:marBottom w:val="0"/>
                                  <w:divBdr>
                                    <w:top w:val="none" w:sz="0" w:space="0" w:color="auto"/>
                                    <w:left w:val="none" w:sz="0" w:space="0" w:color="auto"/>
                                    <w:bottom w:val="none" w:sz="0" w:space="0" w:color="auto"/>
                                    <w:right w:val="none" w:sz="0" w:space="0" w:color="auto"/>
                                  </w:divBdr>
                                  <w:divsChild>
                                    <w:div w:id="1367828132">
                                      <w:marLeft w:val="0"/>
                                      <w:marRight w:val="0"/>
                                      <w:marTop w:val="0"/>
                                      <w:marBottom w:val="0"/>
                                      <w:divBdr>
                                        <w:top w:val="none" w:sz="0" w:space="0" w:color="auto"/>
                                        <w:left w:val="none" w:sz="0" w:space="0" w:color="auto"/>
                                        <w:bottom w:val="none" w:sz="0" w:space="0" w:color="auto"/>
                                        <w:right w:val="none" w:sz="0" w:space="0" w:color="auto"/>
                                      </w:divBdr>
                                      <w:divsChild>
                                        <w:div w:id="17233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422932">
      <w:bodyDiv w:val="1"/>
      <w:marLeft w:val="0"/>
      <w:marRight w:val="0"/>
      <w:marTop w:val="0"/>
      <w:marBottom w:val="0"/>
      <w:divBdr>
        <w:top w:val="none" w:sz="0" w:space="0" w:color="auto"/>
        <w:left w:val="none" w:sz="0" w:space="0" w:color="auto"/>
        <w:bottom w:val="none" w:sz="0" w:space="0" w:color="auto"/>
        <w:right w:val="none" w:sz="0" w:space="0" w:color="auto"/>
      </w:divBdr>
      <w:divsChild>
        <w:div w:id="481388651">
          <w:marLeft w:val="0"/>
          <w:marRight w:val="0"/>
          <w:marTop w:val="0"/>
          <w:marBottom w:val="150"/>
          <w:divBdr>
            <w:top w:val="none" w:sz="0" w:space="0" w:color="auto"/>
            <w:left w:val="none" w:sz="0" w:space="0" w:color="auto"/>
            <w:bottom w:val="none" w:sz="0" w:space="0" w:color="auto"/>
            <w:right w:val="none" w:sz="0" w:space="0" w:color="auto"/>
          </w:divBdr>
          <w:divsChild>
            <w:div w:id="688988407">
              <w:marLeft w:val="0"/>
              <w:marRight w:val="0"/>
              <w:marTop w:val="0"/>
              <w:marBottom w:val="0"/>
              <w:divBdr>
                <w:top w:val="none" w:sz="0" w:space="0" w:color="auto"/>
                <w:left w:val="none" w:sz="0" w:space="0" w:color="auto"/>
                <w:bottom w:val="none" w:sz="0" w:space="0" w:color="auto"/>
                <w:right w:val="none" w:sz="0" w:space="0" w:color="auto"/>
              </w:divBdr>
            </w:div>
            <w:div w:id="1555387250">
              <w:marLeft w:val="0"/>
              <w:marRight w:val="0"/>
              <w:marTop w:val="0"/>
              <w:marBottom w:val="0"/>
              <w:divBdr>
                <w:top w:val="none" w:sz="0" w:space="0" w:color="auto"/>
                <w:left w:val="none" w:sz="0" w:space="0" w:color="auto"/>
                <w:bottom w:val="none" w:sz="0" w:space="0" w:color="auto"/>
                <w:right w:val="none" w:sz="0" w:space="0" w:color="auto"/>
              </w:divBdr>
              <w:divsChild>
                <w:div w:id="1707368">
                  <w:marLeft w:val="0"/>
                  <w:marRight w:val="0"/>
                  <w:marTop w:val="0"/>
                  <w:marBottom w:val="0"/>
                  <w:divBdr>
                    <w:top w:val="none" w:sz="0" w:space="0" w:color="auto"/>
                    <w:left w:val="none" w:sz="0" w:space="0" w:color="auto"/>
                    <w:bottom w:val="none" w:sz="0" w:space="0" w:color="auto"/>
                    <w:right w:val="none" w:sz="0" w:space="0" w:color="auto"/>
                  </w:divBdr>
                  <w:divsChild>
                    <w:div w:id="756562059">
                      <w:marLeft w:val="-135"/>
                      <w:marRight w:val="0"/>
                      <w:marTop w:val="0"/>
                      <w:marBottom w:val="0"/>
                      <w:divBdr>
                        <w:top w:val="none" w:sz="0" w:space="0" w:color="auto"/>
                        <w:left w:val="none" w:sz="0" w:space="0" w:color="auto"/>
                        <w:bottom w:val="none" w:sz="0" w:space="0" w:color="auto"/>
                        <w:right w:val="none" w:sz="0" w:space="0" w:color="auto"/>
                      </w:divBdr>
                    </w:div>
                    <w:div w:id="1000691695">
                      <w:marLeft w:val="0"/>
                      <w:marRight w:val="0"/>
                      <w:marTop w:val="0"/>
                      <w:marBottom w:val="0"/>
                      <w:divBdr>
                        <w:top w:val="none" w:sz="0" w:space="0" w:color="auto"/>
                        <w:left w:val="none" w:sz="0" w:space="0" w:color="auto"/>
                        <w:bottom w:val="none" w:sz="0" w:space="0" w:color="auto"/>
                        <w:right w:val="none" w:sz="0" w:space="0" w:color="auto"/>
                      </w:divBdr>
                    </w:div>
                    <w:div w:id="1324048954">
                      <w:marLeft w:val="0"/>
                      <w:marRight w:val="0"/>
                      <w:marTop w:val="0"/>
                      <w:marBottom w:val="0"/>
                      <w:divBdr>
                        <w:top w:val="none" w:sz="0" w:space="0" w:color="auto"/>
                        <w:left w:val="none" w:sz="0" w:space="0" w:color="auto"/>
                        <w:bottom w:val="none" w:sz="0" w:space="0" w:color="auto"/>
                        <w:right w:val="none" w:sz="0" w:space="0" w:color="auto"/>
                      </w:divBdr>
                      <w:divsChild>
                        <w:div w:id="577641065">
                          <w:marLeft w:val="0"/>
                          <w:marRight w:val="0"/>
                          <w:marTop w:val="0"/>
                          <w:marBottom w:val="0"/>
                          <w:divBdr>
                            <w:top w:val="none" w:sz="0" w:space="0" w:color="auto"/>
                            <w:left w:val="none" w:sz="0" w:space="0" w:color="auto"/>
                            <w:bottom w:val="none" w:sz="0" w:space="0" w:color="auto"/>
                            <w:right w:val="none" w:sz="0" w:space="0" w:color="auto"/>
                          </w:divBdr>
                        </w:div>
                      </w:divsChild>
                    </w:div>
                    <w:div w:id="190888339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92242747">
              <w:marLeft w:val="0"/>
              <w:marRight w:val="0"/>
              <w:marTop w:val="300"/>
              <w:marBottom w:val="0"/>
              <w:divBdr>
                <w:top w:val="none" w:sz="0" w:space="0" w:color="auto"/>
                <w:left w:val="none" w:sz="0" w:space="0" w:color="auto"/>
                <w:bottom w:val="none" w:sz="0" w:space="0" w:color="auto"/>
                <w:right w:val="none" w:sz="0" w:space="0" w:color="auto"/>
              </w:divBdr>
            </w:div>
          </w:divsChild>
        </w:div>
        <w:div w:id="1485855079">
          <w:marLeft w:val="0"/>
          <w:marRight w:val="0"/>
          <w:marTop w:val="0"/>
          <w:marBottom w:val="0"/>
          <w:divBdr>
            <w:top w:val="none" w:sz="0" w:space="0" w:color="auto"/>
            <w:left w:val="none" w:sz="0" w:space="0" w:color="auto"/>
            <w:bottom w:val="none" w:sz="0" w:space="0" w:color="auto"/>
            <w:right w:val="none" w:sz="0" w:space="0" w:color="auto"/>
          </w:divBdr>
          <w:divsChild>
            <w:div w:id="631862929">
              <w:marLeft w:val="0"/>
              <w:marRight w:val="0"/>
              <w:marTop w:val="225"/>
              <w:marBottom w:val="0"/>
              <w:divBdr>
                <w:top w:val="none" w:sz="0" w:space="0" w:color="auto"/>
                <w:left w:val="none" w:sz="0" w:space="0" w:color="auto"/>
                <w:bottom w:val="none" w:sz="0" w:space="0" w:color="auto"/>
                <w:right w:val="none" w:sz="0" w:space="0" w:color="auto"/>
              </w:divBdr>
              <w:divsChild>
                <w:div w:id="1834173919">
                  <w:marLeft w:val="0"/>
                  <w:marRight w:val="0"/>
                  <w:marTop w:val="0"/>
                  <w:marBottom w:val="0"/>
                  <w:divBdr>
                    <w:top w:val="none" w:sz="0" w:space="0" w:color="auto"/>
                    <w:left w:val="none" w:sz="0" w:space="0" w:color="auto"/>
                    <w:bottom w:val="none" w:sz="0" w:space="0" w:color="auto"/>
                    <w:right w:val="none" w:sz="0" w:space="0" w:color="auto"/>
                  </w:divBdr>
                </w:div>
              </w:divsChild>
            </w:div>
            <w:div w:id="684477878">
              <w:marLeft w:val="0"/>
              <w:marRight w:val="0"/>
              <w:marTop w:val="225"/>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0"/>
                  <w:divBdr>
                    <w:top w:val="none" w:sz="0" w:space="0" w:color="auto"/>
                    <w:left w:val="none" w:sz="0" w:space="0" w:color="auto"/>
                    <w:bottom w:val="none" w:sz="0" w:space="0" w:color="auto"/>
                    <w:right w:val="none" w:sz="0" w:space="0" w:color="auto"/>
                  </w:divBdr>
                </w:div>
              </w:divsChild>
            </w:div>
            <w:div w:id="1890679065">
              <w:marLeft w:val="0"/>
              <w:marRight w:val="0"/>
              <w:marTop w:val="0"/>
              <w:marBottom w:val="0"/>
              <w:divBdr>
                <w:top w:val="none" w:sz="0" w:space="0" w:color="auto"/>
                <w:left w:val="none" w:sz="0" w:space="0" w:color="auto"/>
                <w:bottom w:val="none" w:sz="0" w:space="0" w:color="auto"/>
                <w:right w:val="none" w:sz="0" w:space="0" w:color="auto"/>
              </w:divBdr>
              <w:divsChild>
                <w:div w:id="99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430507">
      <w:bodyDiv w:val="1"/>
      <w:marLeft w:val="0"/>
      <w:marRight w:val="0"/>
      <w:marTop w:val="0"/>
      <w:marBottom w:val="0"/>
      <w:divBdr>
        <w:top w:val="none" w:sz="0" w:space="0" w:color="auto"/>
        <w:left w:val="none" w:sz="0" w:space="0" w:color="auto"/>
        <w:bottom w:val="none" w:sz="0" w:space="0" w:color="auto"/>
        <w:right w:val="none" w:sz="0" w:space="0" w:color="auto"/>
      </w:divBdr>
      <w:divsChild>
        <w:div w:id="286543119">
          <w:marLeft w:val="0"/>
          <w:marRight w:val="0"/>
          <w:marTop w:val="0"/>
          <w:marBottom w:val="0"/>
          <w:divBdr>
            <w:top w:val="none" w:sz="0" w:space="0" w:color="auto"/>
            <w:left w:val="none" w:sz="0" w:space="0" w:color="auto"/>
            <w:bottom w:val="none" w:sz="0" w:space="0" w:color="auto"/>
            <w:right w:val="none" w:sz="0" w:space="0" w:color="auto"/>
          </w:divBdr>
          <w:divsChild>
            <w:div w:id="192618271">
              <w:marLeft w:val="0"/>
              <w:marRight w:val="0"/>
              <w:marTop w:val="0"/>
              <w:marBottom w:val="0"/>
              <w:divBdr>
                <w:top w:val="none" w:sz="0" w:space="0" w:color="auto"/>
                <w:left w:val="none" w:sz="0" w:space="0" w:color="auto"/>
                <w:bottom w:val="none" w:sz="0" w:space="0" w:color="auto"/>
                <w:right w:val="none" w:sz="0" w:space="0" w:color="auto"/>
              </w:divBdr>
              <w:divsChild>
                <w:div w:id="1322588752">
                  <w:marLeft w:val="0"/>
                  <w:marRight w:val="0"/>
                  <w:marTop w:val="0"/>
                  <w:marBottom w:val="0"/>
                  <w:divBdr>
                    <w:top w:val="none" w:sz="0" w:space="0" w:color="auto"/>
                    <w:left w:val="none" w:sz="0" w:space="0" w:color="auto"/>
                    <w:bottom w:val="none" w:sz="0" w:space="0" w:color="auto"/>
                    <w:right w:val="none" w:sz="0" w:space="0" w:color="auto"/>
                  </w:divBdr>
                </w:div>
              </w:divsChild>
            </w:div>
            <w:div w:id="213077973">
              <w:marLeft w:val="0"/>
              <w:marRight w:val="0"/>
              <w:marTop w:val="0"/>
              <w:marBottom w:val="0"/>
              <w:divBdr>
                <w:top w:val="none" w:sz="0" w:space="0" w:color="auto"/>
                <w:left w:val="none" w:sz="0" w:space="0" w:color="auto"/>
                <w:bottom w:val="none" w:sz="0" w:space="0" w:color="auto"/>
                <w:right w:val="none" w:sz="0" w:space="0" w:color="auto"/>
              </w:divBdr>
              <w:divsChild>
                <w:div w:id="524830542">
                  <w:marLeft w:val="0"/>
                  <w:marRight w:val="0"/>
                  <w:marTop w:val="0"/>
                  <w:marBottom w:val="0"/>
                  <w:divBdr>
                    <w:top w:val="none" w:sz="0" w:space="0" w:color="auto"/>
                    <w:left w:val="none" w:sz="0" w:space="0" w:color="auto"/>
                    <w:bottom w:val="none" w:sz="0" w:space="0" w:color="auto"/>
                    <w:right w:val="none" w:sz="0" w:space="0" w:color="auto"/>
                  </w:divBdr>
                  <w:divsChild>
                    <w:div w:id="722994310">
                      <w:marLeft w:val="0"/>
                      <w:marRight w:val="0"/>
                      <w:marTop w:val="0"/>
                      <w:marBottom w:val="0"/>
                      <w:divBdr>
                        <w:top w:val="none" w:sz="0" w:space="0" w:color="auto"/>
                        <w:left w:val="none" w:sz="0" w:space="0" w:color="auto"/>
                        <w:bottom w:val="none" w:sz="0" w:space="0" w:color="auto"/>
                        <w:right w:val="none" w:sz="0" w:space="0" w:color="auto"/>
                      </w:divBdr>
                      <w:divsChild>
                        <w:div w:id="1925215852">
                          <w:marLeft w:val="0"/>
                          <w:marRight w:val="0"/>
                          <w:marTop w:val="0"/>
                          <w:marBottom w:val="0"/>
                          <w:divBdr>
                            <w:top w:val="none" w:sz="0" w:space="0" w:color="auto"/>
                            <w:left w:val="none" w:sz="0" w:space="0" w:color="auto"/>
                            <w:bottom w:val="none" w:sz="0" w:space="0" w:color="auto"/>
                            <w:right w:val="none" w:sz="0" w:space="0" w:color="auto"/>
                          </w:divBdr>
                        </w:div>
                      </w:divsChild>
                    </w:div>
                    <w:div w:id="2073648653">
                      <w:marLeft w:val="0"/>
                      <w:marRight w:val="0"/>
                      <w:marTop w:val="0"/>
                      <w:marBottom w:val="0"/>
                      <w:divBdr>
                        <w:top w:val="none" w:sz="0" w:space="0" w:color="auto"/>
                        <w:left w:val="none" w:sz="0" w:space="0" w:color="auto"/>
                        <w:bottom w:val="none" w:sz="0" w:space="0" w:color="auto"/>
                        <w:right w:val="none" w:sz="0" w:space="0" w:color="auto"/>
                      </w:divBdr>
                      <w:divsChild>
                        <w:div w:id="409473048">
                          <w:marLeft w:val="0"/>
                          <w:marRight w:val="0"/>
                          <w:marTop w:val="0"/>
                          <w:marBottom w:val="0"/>
                          <w:divBdr>
                            <w:top w:val="none" w:sz="0" w:space="0" w:color="auto"/>
                            <w:left w:val="none" w:sz="0" w:space="0" w:color="auto"/>
                            <w:bottom w:val="none" w:sz="0" w:space="0" w:color="auto"/>
                            <w:right w:val="none" w:sz="0" w:space="0" w:color="auto"/>
                          </w:divBdr>
                          <w:divsChild>
                            <w:div w:id="97605355">
                              <w:marLeft w:val="0"/>
                              <w:marRight w:val="0"/>
                              <w:marTop w:val="0"/>
                              <w:marBottom w:val="0"/>
                              <w:divBdr>
                                <w:top w:val="none" w:sz="0" w:space="0" w:color="auto"/>
                                <w:left w:val="none" w:sz="0" w:space="0" w:color="auto"/>
                                <w:bottom w:val="none" w:sz="0" w:space="0" w:color="auto"/>
                                <w:right w:val="none" w:sz="0" w:space="0" w:color="auto"/>
                              </w:divBdr>
                            </w:div>
                          </w:divsChild>
                        </w:div>
                        <w:div w:id="202882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142583">
              <w:marLeft w:val="0"/>
              <w:marRight w:val="0"/>
              <w:marTop w:val="0"/>
              <w:marBottom w:val="0"/>
              <w:divBdr>
                <w:top w:val="none" w:sz="0" w:space="0" w:color="auto"/>
                <w:left w:val="none" w:sz="0" w:space="0" w:color="auto"/>
                <w:bottom w:val="none" w:sz="0" w:space="0" w:color="auto"/>
                <w:right w:val="none" w:sz="0" w:space="0" w:color="auto"/>
              </w:divBdr>
              <w:divsChild>
                <w:div w:id="1157187923">
                  <w:marLeft w:val="0"/>
                  <w:marRight w:val="0"/>
                  <w:marTop w:val="0"/>
                  <w:marBottom w:val="0"/>
                  <w:divBdr>
                    <w:top w:val="none" w:sz="0" w:space="0" w:color="auto"/>
                    <w:left w:val="none" w:sz="0" w:space="0" w:color="auto"/>
                    <w:bottom w:val="none" w:sz="0" w:space="0" w:color="auto"/>
                    <w:right w:val="none" w:sz="0" w:space="0" w:color="auto"/>
                  </w:divBdr>
                </w:div>
              </w:divsChild>
            </w:div>
            <w:div w:id="420688181">
              <w:marLeft w:val="0"/>
              <w:marRight w:val="0"/>
              <w:marTop w:val="0"/>
              <w:marBottom w:val="0"/>
              <w:divBdr>
                <w:top w:val="none" w:sz="0" w:space="0" w:color="auto"/>
                <w:left w:val="none" w:sz="0" w:space="0" w:color="auto"/>
                <w:bottom w:val="none" w:sz="0" w:space="0" w:color="auto"/>
                <w:right w:val="none" w:sz="0" w:space="0" w:color="auto"/>
              </w:divBdr>
              <w:divsChild>
                <w:div w:id="1957253266">
                  <w:marLeft w:val="0"/>
                  <w:marRight w:val="0"/>
                  <w:marTop w:val="0"/>
                  <w:marBottom w:val="0"/>
                  <w:divBdr>
                    <w:top w:val="none" w:sz="0" w:space="0" w:color="auto"/>
                    <w:left w:val="none" w:sz="0" w:space="0" w:color="auto"/>
                    <w:bottom w:val="none" w:sz="0" w:space="0" w:color="auto"/>
                    <w:right w:val="none" w:sz="0" w:space="0" w:color="auto"/>
                  </w:divBdr>
                  <w:divsChild>
                    <w:div w:id="28142943">
                      <w:marLeft w:val="0"/>
                      <w:marRight w:val="0"/>
                      <w:marTop w:val="0"/>
                      <w:marBottom w:val="0"/>
                      <w:divBdr>
                        <w:top w:val="none" w:sz="0" w:space="0" w:color="auto"/>
                        <w:left w:val="none" w:sz="0" w:space="0" w:color="auto"/>
                        <w:bottom w:val="none" w:sz="0" w:space="0" w:color="auto"/>
                        <w:right w:val="none" w:sz="0" w:space="0" w:color="auto"/>
                      </w:divBdr>
                      <w:divsChild>
                        <w:div w:id="1570001749">
                          <w:marLeft w:val="0"/>
                          <w:marRight w:val="0"/>
                          <w:marTop w:val="0"/>
                          <w:marBottom w:val="0"/>
                          <w:divBdr>
                            <w:top w:val="none" w:sz="0" w:space="0" w:color="auto"/>
                            <w:left w:val="none" w:sz="0" w:space="0" w:color="auto"/>
                            <w:bottom w:val="none" w:sz="0" w:space="0" w:color="auto"/>
                            <w:right w:val="none" w:sz="0" w:space="0" w:color="auto"/>
                          </w:divBdr>
                        </w:div>
                      </w:divsChild>
                    </w:div>
                    <w:div w:id="510679926">
                      <w:marLeft w:val="0"/>
                      <w:marRight w:val="0"/>
                      <w:marTop w:val="0"/>
                      <w:marBottom w:val="0"/>
                      <w:divBdr>
                        <w:top w:val="none" w:sz="0" w:space="0" w:color="auto"/>
                        <w:left w:val="none" w:sz="0" w:space="0" w:color="auto"/>
                        <w:bottom w:val="none" w:sz="0" w:space="0" w:color="auto"/>
                        <w:right w:val="none" w:sz="0" w:space="0" w:color="auto"/>
                      </w:divBdr>
                      <w:divsChild>
                        <w:div w:id="897740133">
                          <w:marLeft w:val="0"/>
                          <w:marRight w:val="0"/>
                          <w:marTop w:val="0"/>
                          <w:marBottom w:val="0"/>
                          <w:divBdr>
                            <w:top w:val="none" w:sz="0" w:space="0" w:color="auto"/>
                            <w:left w:val="none" w:sz="0" w:space="0" w:color="auto"/>
                            <w:bottom w:val="none" w:sz="0" w:space="0" w:color="auto"/>
                            <w:right w:val="none" w:sz="0" w:space="0" w:color="auto"/>
                          </w:divBdr>
                        </w:div>
                        <w:div w:id="1294486944">
                          <w:marLeft w:val="0"/>
                          <w:marRight w:val="0"/>
                          <w:marTop w:val="0"/>
                          <w:marBottom w:val="0"/>
                          <w:divBdr>
                            <w:top w:val="none" w:sz="0" w:space="0" w:color="auto"/>
                            <w:left w:val="none" w:sz="0" w:space="0" w:color="auto"/>
                            <w:bottom w:val="none" w:sz="0" w:space="0" w:color="auto"/>
                            <w:right w:val="none" w:sz="0" w:space="0" w:color="auto"/>
                          </w:divBdr>
                          <w:divsChild>
                            <w:div w:id="16595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409633">
              <w:marLeft w:val="0"/>
              <w:marRight w:val="0"/>
              <w:marTop w:val="0"/>
              <w:marBottom w:val="0"/>
              <w:divBdr>
                <w:top w:val="none" w:sz="0" w:space="0" w:color="auto"/>
                <w:left w:val="none" w:sz="0" w:space="0" w:color="auto"/>
                <w:bottom w:val="none" w:sz="0" w:space="0" w:color="auto"/>
                <w:right w:val="none" w:sz="0" w:space="0" w:color="auto"/>
              </w:divBdr>
              <w:divsChild>
                <w:div w:id="144711883">
                  <w:marLeft w:val="0"/>
                  <w:marRight w:val="0"/>
                  <w:marTop w:val="0"/>
                  <w:marBottom w:val="0"/>
                  <w:divBdr>
                    <w:top w:val="none" w:sz="0" w:space="0" w:color="auto"/>
                    <w:left w:val="none" w:sz="0" w:space="0" w:color="auto"/>
                    <w:bottom w:val="none" w:sz="0" w:space="0" w:color="auto"/>
                    <w:right w:val="none" w:sz="0" w:space="0" w:color="auto"/>
                  </w:divBdr>
                </w:div>
              </w:divsChild>
            </w:div>
            <w:div w:id="601304073">
              <w:marLeft w:val="0"/>
              <w:marRight w:val="0"/>
              <w:marTop w:val="0"/>
              <w:marBottom w:val="0"/>
              <w:divBdr>
                <w:top w:val="none" w:sz="0" w:space="0" w:color="auto"/>
                <w:left w:val="none" w:sz="0" w:space="0" w:color="auto"/>
                <w:bottom w:val="none" w:sz="0" w:space="0" w:color="auto"/>
                <w:right w:val="none" w:sz="0" w:space="0" w:color="auto"/>
              </w:divBdr>
              <w:divsChild>
                <w:div w:id="1114909857">
                  <w:marLeft w:val="0"/>
                  <w:marRight w:val="0"/>
                  <w:marTop w:val="0"/>
                  <w:marBottom w:val="0"/>
                  <w:divBdr>
                    <w:top w:val="none" w:sz="0" w:space="0" w:color="auto"/>
                    <w:left w:val="none" w:sz="0" w:space="0" w:color="auto"/>
                    <w:bottom w:val="none" w:sz="0" w:space="0" w:color="auto"/>
                    <w:right w:val="none" w:sz="0" w:space="0" w:color="auto"/>
                  </w:divBdr>
                </w:div>
              </w:divsChild>
            </w:div>
            <w:div w:id="1175339847">
              <w:marLeft w:val="0"/>
              <w:marRight w:val="0"/>
              <w:marTop w:val="0"/>
              <w:marBottom w:val="0"/>
              <w:divBdr>
                <w:top w:val="none" w:sz="0" w:space="0" w:color="auto"/>
                <w:left w:val="none" w:sz="0" w:space="0" w:color="auto"/>
                <w:bottom w:val="none" w:sz="0" w:space="0" w:color="auto"/>
                <w:right w:val="none" w:sz="0" w:space="0" w:color="auto"/>
              </w:divBdr>
              <w:divsChild>
                <w:div w:id="2002151783">
                  <w:marLeft w:val="0"/>
                  <w:marRight w:val="0"/>
                  <w:marTop w:val="0"/>
                  <w:marBottom w:val="0"/>
                  <w:divBdr>
                    <w:top w:val="none" w:sz="0" w:space="0" w:color="auto"/>
                    <w:left w:val="none" w:sz="0" w:space="0" w:color="auto"/>
                    <w:bottom w:val="none" w:sz="0" w:space="0" w:color="auto"/>
                    <w:right w:val="none" w:sz="0" w:space="0" w:color="auto"/>
                  </w:divBdr>
                </w:div>
              </w:divsChild>
            </w:div>
            <w:div w:id="1235160879">
              <w:marLeft w:val="0"/>
              <w:marRight w:val="0"/>
              <w:marTop w:val="0"/>
              <w:marBottom w:val="0"/>
              <w:divBdr>
                <w:top w:val="none" w:sz="0" w:space="0" w:color="auto"/>
                <w:left w:val="none" w:sz="0" w:space="0" w:color="auto"/>
                <w:bottom w:val="none" w:sz="0" w:space="0" w:color="auto"/>
                <w:right w:val="none" w:sz="0" w:space="0" w:color="auto"/>
              </w:divBdr>
              <w:divsChild>
                <w:div w:id="313026222">
                  <w:marLeft w:val="0"/>
                  <w:marRight w:val="0"/>
                  <w:marTop w:val="0"/>
                  <w:marBottom w:val="0"/>
                  <w:divBdr>
                    <w:top w:val="none" w:sz="0" w:space="0" w:color="auto"/>
                    <w:left w:val="none" w:sz="0" w:space="0" w:color="auto"/>
                    <w:bottom w:val="none" w:sz="0" w:space="0" w:color="auto"/>
                    <w:right w:val="none" w:sz="0" w:space="0" w:color="auto"/>
                  </w:divBdr>
                </w:div>
              </w:divsChild>
            </w:div>
            <w:div w:id="1396052843">
              <w:marLeft w:val="0"/>
              <w:marRight w:val="0"/>
              <w:marTop w:val="0"/>
              <w:marBottom w:val="0"/>
              <w:divBdr>
                <w:top w:val="none" w:sz="0" w:space="0" w:color="auto"/>
                <w:left w:val="none" w:sz="0" w:space="0" w:color="auto"/>
                <w:bottom w:val="none" w:sz="0" w:space="0" w:color="auto"/>
                <w:right w:val="none" w:sz="0" w:space="0" w:color="auto"/>
              </w:divBdr>
              <w:divsChild>
                <w:div w:id="1121651661">
                  <w:marLeft w:val="0"/>
                  <w:marRight w:val="0"/>
                  <w:marTop w:val="0"/>
                  <w:marBottom w:val="0"/>
                  <w:divBdr>
                    <w:top w:val="none" w:sz="0" w:space="0" w:color="auto"/>
                    <w:left w:val="none" w:sz="0" w:space="0" w:color="auto"/>
                    <w:bottom w:val="none" w:sz="0" w:space="0" w:color="auto"/>
                    <w:right w:val="none" w:sz="0" w:space="0" w:color="auto"/>
                  </w:divBdr>
                </w:div>
              </w:divsChild>
            </w:div>
            <w:div w:id="1399402394">
              <w:marLeft w:val="0"/>
              <w:marRight w:val="0"/>
              <w:marTop w:val="0"/>
              <w:marBottom w:val="0"/>
              <w:divBdr>
                <w:top w:val="none" w:sz="0" w:space="0" w:color="auto"/>
                <w:left w:val="none" w:sz="0" w:space="0" w:color="auto"/>
                <w:bottom w:val="none" w:sz="0" w:space="0" w:color="auto"/>
                <w:right w:val="none" w:sz="0" w:space="0" w:color="auto"/>
              </w:divBdr>
              <w:divsChild>
                <w:div w:id="1090471596">
                  <w:marLeft w:val="0"/>
                  <w:marRight w:val="0"/>
                  <w:marTop w:val="0"/>
                  <w:marBottom w:val="0"/>
                  <w:divBdr>
                    <w:top w:val="none" w:sz="0" w:space="0" w:color="auto"/>
                    <w:left w:val="none" w:sz="0" w:space="0" w:color="auto"/>
                    <w:bottom w:val="none" w:sz="0" w:space="0" w:color="auto"/>
                    <w:right w:val="none" w:sz="0" w:space="0" w:color="auto"/>
                  </w:divBdr>
                </w:div>
              </w:divsChild>
            </w:div>
            <w:div w:id="1411850829">
              <w:marLeft w:val="0"/>
              <w:marRight w:val="0"/>
              <w:marTop w:val="0"/>
              <w:marBottom w:val="0"/>
              <w:divBdr>
                <w:top w:val="none" w:sz="0" w:space="0" w:color="auto"/>
                <w:left w:val="none" w:sz="0" w:space="0" w:color="auto"/>
                <w:bottom w:val="none" w:sz="0" w:space="0" w:color="auto"/>
                <w:right w:val="none" w:sz="0" w:space="0" w:color="auto"/>
              </w:divBdr>
              <w:divsChild>
                <w:div w:id="1719235044">
                  <w:marLeft w:val="0"/>
                  <w:marRight w:val="0"/>
                  <w:marTop w:val="0"/>
                  <w:marBottom w:val="0"/>
                  <w:divBdr>
                    <w:top w:val="none" w:sz="0" w:space="0" w:color="auto"/>
                    <w:left w:val="none" w:sz="0" w:space="0" w:color="auto"/>
                    <w:bottom w:val="none" w:sz="0" w:space="0" w:color="auto"/>
                    <w:right w:val="none" w:sz="0" w:space="0" w:color="auto"/>
                  </w:divBdr>
                </w:div>
              </w:divsChild>
            </w:div>
            <w:div w:id="2134014238">
              <w:marLeft w:val="0"/>
              <w:marRight w:val="0"/>
              <w:marTop w:val="0"/>
              <w:marBottom w:val="0"/>
              <w:divBdr>
                <w:top w:val="none" w:sz="0" w:space="0" w:color="auto"/>
                <w:left w:val="none" w:sz="0" w:space="0" w:color="auto"/>
                <w:bottom w:val="none" w:sz="0" w:space="0" w:color="auto"/>
                <w:right w:val="none" w:sz="0" w:space="0" w:color="auto"/>
              </w:divBdr>
              <w:divsChild>
                <w:div w:id="182519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0345">
          <w:marLeft w:val="0"/>
          <w:marRight w:val="0"/>
          <w:marTop w:val="225"/>
          <w:marBottom w:val="0"/>
          <w:divBdr>
            <w:top w:val="none" w:sz="0" w:space="0" w:color="auto"/>
            <w:left w:val="none" w:sz="0" w:space="0" w:color="auto"/>
            <w:bottom w:val="none" w:sz="0" w:space="0" w:color="auto"/>
            <w:right w:val="none" w:sz="0" w:space="0" w:color="auto"/>
          </w:divBdr>
          <w:divsChild>
            <w:div w:id="207109638">
              <w:marLeft w:val="0"/>
              <w:marRight w:val="0"/>
              <w:marTop w:val="0"/>
              <w:marBottom w:val="225"/>
              <w:divBdr>
                <w:top w:val="none" w:sz="0" w:space="0" w:color="auto"/>
                <w:left w:val="none" w:sz="0" w:space="0" w:color="auto"/>
                <w:bottom w:val="none" w:sz="0" w:space="0" w:color="auto"/>
                <w:right w:val="none" w:sz="0" w:space="0" w:color="auto"/>
              </w:divBdr>
            </w:div>
            <w:div w:id="1863936946">
              <w:marLeft w:val="0"/>
              <w:marRight w:val="0"/>
              <w:marTop w:val="0"/>
              <w:marBottom w:val="0"/>
              <w:divBdr>
                <w:top w:val="none" w:sz="0" w:space="0" w:color="auto"/>
                <w:left w:val="none" w:sz="0" w:space="0" w:color="auto"/>
                <w:bottom w:val="none" w:sz="0" w:space="0" w:color="auto"/>
                <w:right w:val="none" w:sz="0" w:space="0" w:color="auto"/>
              </w:divBdr>
              <w:divsChild>
                <w:div w:id="2081563363">
                  <w:marLeft w:val="0"/>
                  <w:marRight w:val="0"/>
                  <w:marTop w:val="0"/>
                  <w:marBottom w:val="0"/>
                  <w:divBdr>
                    <w:top w:val="none" w:sz="0" w:space="0" w:color="auto"/>
                    <w:left w:val="none" w:sz="0" w:space="0" w:color="auto"/>
                    <w:bottom w:val="none" w:sz="0" w:space="0" w:color="auto"/>
                    <w:right w:val="none" w:sz="0" w:space="0" w:color="auto"/>
                  </w:divBdr>
                  <w:divsChild>
                    <w:div w:id="610283669">
                      <w:marLeft w:val="0"/>
                      <w:marRight w:val="0"/>
                      <w:marTop w:val="0"/>
                      <w:marBottom w:val="0"/>
                      <w:divBdr>
                        <w:top w:val="none" w:sz="0" w:space="0" w:color="auto"/>
                        <w:left w:val="none" w:sz="0" w:space="0" w:color="auto"/>
                        <w:bottom w:val="none" w:sz="0" w:space="0" w:color="auto"/>
                        <w:right w:val="none" w:sz="0" w:space="0" w:color="auto"/>
                      </w:divBdr>
                      <w:divsChild>
                        <w:div w:id="1793674580">
                          <w:marLeft w:val="0"/>
                          <w:marRight w:val="0"/>
                          <w:marTop w:val="0"/>
                          <w:marBottom w:val="0"/>
                          <w:divBdr>
                            <w:top w:val="none" w:sz="0" w:space="0" w:color="auto"/>
                            <w:left w:val="none" w:sz="0" w:space="0" w:color="auto"/>
                            <w:bottom w:val="none" w:sz="0" w:space="0" w:color="auto"/>
                            <w:right w:val="none" w:sz="0" w:space="0" w:color="auto"/>
                          </w:divBdr>
                          <w:divsChild>
                            <w:div w:id="3882660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5576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17918">
          <w:marLeft w:val="0"/>
          <w:marRight w:val="0"/>
          <w:marTop w:val="225"/>
          <w:marBottom w:val="0"/>
          <w:divBdr>
            <w:top w:val="none" w:sz="0" w:space="0" w:color="auto"/>
            <w:left w:val="none" w:sz="0" w:space="0" w:color="auto"/>
            <w:bottom w:val="none" w:sz="0" w:space="0" w:color="auto"/>
            <w:right w:val="none" w:sz="0" w:space="0" w:color="auto"/>
          </w:divBdr>
          <w:divsChild>
            <w:div w:id="295527379">
              <w:marLeft w:val="0"/>
              <w:marRight w:val="0"/>
              <w:marTop w:val="0"/>
              <w:marBottom w:val="0"/>
              <w:divBdr>
                <w:top w:val="none" w:sz="0" w:space="0" w:color="auto"/>
                <w:left w:val="none" w:sz="0" w:space="0" w:color="auto"/>
                <w:bottom w:val="none" w:sz="0" w:space="0" w:color="auto"/>
                <w:right w:val="none" w:sz="0" w:space="0" w:color="auto"/>
              </w:divBdr>
              <w:divsChild>
                <w:div w:id="181285711">
                  <w:marLeft w:val="0"/>
                  <w:marRight w:val="0"/>
                  <w:marTop w:val="0"/>
                  <w:marBottom w:val="0"/>
                  <w:divBdr>
                    <w:top w:val="none" w:sz="0" w:space="0" w:color="auto"/>
                    <w:left w:val="none" w:sz="0" w:space="0" w:color="auto"/>
                    <w:bottom w:val="none" w:sz="0" w:space="0" w:color="auto"/>
                    <w:right w:val="none" w:sz="0" w:space="0" w:color="auto"/>
                  </w:divBdr>
                </w:div>
                <w:div w:id="17976726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21629164">
      <w:bodyDiv w:val="1"/>
      <w:marLeft w:val="0"/>
      <w:marRight w:val="0"/>
      <w:marTop w:val="0"/>
      <w:marBottom w:val="0"/>
      <w:divBdr>
        <w:top w:val="none" w:sz="0" w:space="0" w:color="auto"/>
        <w:left w:val="none" w:sz="0" w:space="0" w:color="auto"/>
        <w:bottom w:val="none" w:sz="0" w:space="0" w:color="auto"/>
        <w:right w:val="none" w:sz="0" w:space="0" w:color="auto"/>
      </w:divBdr>
      <w:divsChild>
        <w:div w:id="1460223148">
          <w:marLeft w:val="0"/>
          <w:marRight w:val="0"/>
          <w:marTop w:val="375"/>
          <w:marBottom w:val="330"/>
          <w:divBdr>
            <w:top w:val="none" w:sz="0" w:space="0" w:color="auto"/>
            <w:left w:val="none" w:sz="0" w:space="0" w:color="auto"/>
            <w:bottom w:val="none" w:sz="0" w:space="0" w:color="auto"/>
            <w:right w:val="none" w:sz="0" w:space="0" w:color="auto"/>
          </w:divBdr>
          <w:divsChild>
            <w:div w:id="63451342">
              <w:marLeft w:val="0"/>
              <w:marRight w:val="0"/>
              <w:marTop w:val="0"/>
              <w:marBottom w:val="210"/>
              <w:divBdr>
                <w:top w:val="none" w:sz="0" w:space="0" w:color="auto"/>
                <w:left w:val="none" w:sz="0" w:space="0" w:color="auto"/>
                <w:bottom w:val="none" w:sz="0" w:space="0" w:color="auto"/>
                <w:right w:val="none" w:sz="0" w:space="0" w:color="auto"/>
              </w:divBdr>
              <w:divsChild>
                <w:div w:id="822505680">
                  <w:marLeft w:val="0"/>
                  <w:marRight w:val="0"/>
                  <w:marTop w:val="0"/>
                  <w:marBottom w:val="0"/>
                  <w:divBdr>
                    <w:top w:val="none" w:sz="0" w:space="0" w:color="auto"/>
                    <w:left w:val="none" w:sz="0" w:space="0" w:color="auto"/>
                    <w:bottom w:val="none" w:sz="0" w:space="0" w:color="auto"/>
                    <w:right w:val="none" w:sz="0" w:space="0" w:color="auto"/>
                  </w:divBdr>
                  <w:divsChild>
                    <w:div w:id="132193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1971">
              <w:marLeft w:val="0"/>
              <w:marRight w:val="0"/>
              <w:marTop w:val="0"/>
              <w:marBottom w:val="210"/>
              <w:divBdr>
                <w:top w:val="none" w:sz="0" w:space="0" w:color="auto"/>
                <w:left w:val="none" w:sz="0" w:space="0" w:color="auto"/>
                <w:bottom w:val="none" w:sz="0" w:space="0" w:color="auto"/>
                <w:right w:val="none" w:sz="0" w:space="0" w:color="auto"/>
              </w:divBdr>
            </w:div>
          </w:divsChild>
        </w:div>
        <w:div w:id="1946839423">
          <w:marLeft w:val="0"/>
          <w:marRight w:val="0"/>
          <w:marTop w:val="0"/>
          <w:marBottom w:val="0"/>
          <w:divBdr>
            <w:top w:val="none" w:sz="0" w:space="0" w:color="auto"/>
            <w:left w:val="none" w:sz="0" w:space="0" w:color="auto"/>
            <w:bottom w:val="none" w:sz="0" w:space="0" w:color="auto"/>
            <w:right w:val="none" w:sz="0" w:space="0" w:color="auto"/>
          </w:divBdr>
          <w:divsChild>
            <w:div w:id="766073729">
              <w:marLeft w:val="0"/>
              <w:marRight w:val="0"/>
              <w:marTop w:val="0"/>
              <w:marBottom w:val="0"/>
              <w:divBdr>
                <w:top w:val="none" w:sz="0" w:space="0" w:color="auto"/>
                <w:left w:val="none" w:sz="0" w:space="0" w:color="auto"/>
                <w:bottom w:val="none" w:sz="0" w:space="0" w:color="auto"/>
                <w:right w:val="none" w:sz="0" w:space="0" w:color="auto"/>
              </w:divBdr>
              <w:divsChild>
                <w:div w:id="1529678820">
                  <w:marLeft w:val="0"/>
                  <w:marRight w:val="0"/>
                  <w:marTop w:val="0"/>
                  <w:marBottom w:val="300"/>
                  <w:divBdr>
                    <w:top w:val="none" w:sz="0" w:space="0" w:color="auto"/>
                    <w:left w:val="none" w:sz="0" w:space="0" w:color="auto"/>
                    <w:bottom w:val="none" w:sz="0" w:space="0" w:color="auto"/>
                    <w:right w:val="none" w:sz="0" w:space="0" w:color="auto"/>
                  </w:divBdr>
                  <w:divsChild>
                    <w:div w:id="1295137792">
                      <w:marLeft w:val="0"/>
                      <w:marRight w:val="0"/>
                      <w:marTop w:val="0"/>
                      <w:marBottom w:val="0"/>
                      <w:divBdr>
                        <w:top w:val="none" w:sz="0" w:space="0" w:color="auto"/>
                        <w:left w:val="none" w:sz="0" w:space="0" w:color="auto"/>
                        <w:bottom w:val="none" w:sz="0" w:space="0" w:color="auto"/>
                        <w:right w:val="none" w:sz="0" w:space="0" w:color="auto"/>
                      </w:divBdr>
                    </w:div>
                  </w:divsChild>
                </w:div>
                <w:div w:id="1566254348">
                  <w:marLeft w:val="0"/>
                  <w:marRight w:val="0"/>
                  <w:marTop w:val="0"/>
                  <w:marBottom w:val="240"/>
                  <w:divBdr>
                    <w:top w:val="none" w:sz="0" w:space="0" w:color="auto"/>
                    <w:left w:val="none" w:sz="0" w:space="0" w:color="auto"/>
                    <w:bottom w:val="none" w:sz="0" w:space="0" w:color="auto"/>
                    <w:right w:val="none" w:sz="0" w:space="0" w:color="auto"/>
                  </w:divBdr>
                </w:div>
                <w:div w:id="1580213782">
                  <w:marLeft w:val="0"/>
                  <w:marRight w:val="0"/>
                  <w:marTop w:val="0"/>
                  <w:marBottom w:val="300"/>
                  <w:divBdr>
                    <w:top w:val="none" w:sz="0" w:space="0" w:color="auto"/>
                    <w:left w:val="none" w:sz="0" w:space="0" w:color="auto"/>
                    <w:bottom w:val="none" w:sz="0" w:space="0" w:color="auto"/>
                    <w:right w:val="none" w:sz="0" w:space="0" w:color="auto"/>
                  </w:divBdr>
                  <w:divsChild>
                    <w:div w:id="925457437">
                      <w:marLeft w:val="300"/>
                      <w:marRight w:val="0"/>
                      <w:marTop w:val="0"/>
                      <w:marBottom w:val="150"/>
                      <w:divBdr>
                        <w:top w:val="none" w:sz="0" w:space="0" w:color="auto"/>
                        <w:left w:val="none" w:sz="0" w:space="0" w:color="auto"/>
                        <w:bottom w:val="none" w:sz="0" w:space="0" w:color="auto"/>
                        <w:right w:val="none" w:sz="0" w:space="0" w:color="auto"/>
                      </w:divBdr>
                      <w:divsChild>
                        <w:div w:id="2059469232">
                          <w:marLeft w:val="0"/>
                          <w:marRight w:val="0"/>
                          <w:marTop w:val="0"/>
                          <w:marBottom w:val="0"/>
                          <w:divBdr>
                            <w:top w:val="none" w:sz="0" w:space="0" w:color="auto"/>
                            <w:left w:val="none" w:sz="0" w:space="0" w:color="auto"/>
                            <w:bottom w:val="none" w:sz="0" w:space="0" w:color="auto"/>
                            <w:right w:val="none" w:sz="0" w:space="0" w:color="auto"/>
                          </w:divBdr>
                          <w:divsChild>
                            <w:div w:id="639304897">
                              <w:marLeft w:val="0"/>
                              <w:marRight w:val="0"/>
                              <w:marTop w:val="225"/>
                              <w:marBottom w:val="0"/>
                              <w:divBdr>
                                <w:top w:val="none" w:sz="0" w:space="0" w:color="auto"/>
                                <w:left w:val="none" w:sz="0" w:space="0" w:color="auto"/>
                                <w:bottom w:val="none" w:sz="0" w:space="0" w:color="auto"/>
                                <w:right w:val="none" w:sz="0" w:space="0" w:color="auto"/>
                              </w:divBdr>
                              <w:divsChild>
                                <w:div w:id="306977938">
                                  <w:marLeft w:val="0"/>
                                  <w:marRight w:val="0"/>
                                  <w:marTop w:val="0"/>
                                  <w:marBottom w:val="0"/>
                                  <w:divBdr>
                                    <w:top w:val="none" w:sz="0" w:space="0" w:color="auto"/>
                                    <w:left w:val="none" w:sz="0" w:space="0" w:color="auto"/>
                                    <w:bottom w:val="none" w:sz="0" w:space="0" w:color="auto"/>
                                    <w:right w:val="none" w:sz="0" w:space="0" w:color="auto"/>
                                  </w:divBdr>
                                </w:div>
                                <w:div w:id="6391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78716">
                      <w:marLeft w:val="300"/>
                      <w:marRight w:val="0"/>
                      <w:marTop w:val="0"/>
                      <w:marBottom w:val="150"/>
                      <w:divBdr>
                        <w:top w:val="none" w:sz="0" w:space="0" w:color="auto"/>
                        <w:left w:val="none" w:sz="0" w:space="0" w:color="auto"/>
                        <w:bottom w:val="none" w:sz="0" w:space="0" w:color="auto"/>
                        <w:right w:val="none" w:sz="0" w:space="0" w:color="auto"/>
                      </w:divBdr>
                      <w:divsChild>
                        <w:div w:id="1615166508">
                          <w:marLeft w:val="0"/>
                          <w:marRight w:val="0"/>
                          <w:marTop w:val="0"/>
                          <w:marBottom w:val="0"/>
                          <w:divBdr>
                            <w:top w:val="none" w:sz="0" w:space="0" w:color="auto"/>
                            <w:left w:val="none" w:sz="0" w:space="0" w:color="auto"/>
                            <w:bottom w:val="none" w:sz="0" w:space="0" w:color="auto"/>
                            <w:right w:val="none" w:sz="0" w:space="0" w:color="auto"/>
                          </w:divBdr>
                          <w:divsChild>
                            <w:div w:id="106655260">
                              <w:marLeft w:val="0"/>
                              <w:marRight w:val="0"/>
                              <w:marTop w:val="225"/>
                              <w:marBottom w:val="0"/>
                              <w:divBdr>
                                <w:top w:val="none" w:sz="0" w:space="0" w:color="auto"/>
                                <w:left w:val="none" w:sz="0" w:space="0" w:color="auto"/>
                                <w:bottom w:val="none" w:sz="0" w:space="0" w:color="auto"/>
                                <w:right w:val="none" w:sz="0" w:space="0" w:color="auto"/>
                              </w:divBdr>
                              <w:divsChild>
                                <w:div w:id="807741378">
                                  <w:marLeft w:val="0"/>
                                  <w:marRight w:val="0"/>
                                  <w:marTop w:val="0"/>
                                  <w:marBottom w:val="0"/>
                                  <w:divBdr>
                                    <w:top w:val="none" w:sz="0" w:space="0" w:color="auto"/>
                                    <w:left w:val="none" w:sz="0" w:space="0" w:color="auto"/>
                                    <w:bottom w:val="none" w:sz="0" w:space="0" w:color="auto"/>
                                    <w:right w:val="none" w:sz="0" w:space="0" w:color="auto"/>
                                  </w:divBdr>
                                </w:div>
                                <w:div w:id="137916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48364">
                      <w:marLeft w:val="0"/>
                      <w:marRight w:val="300"/>
                      <w:marTop w:val="0"/>
                      <w:marBottom w:val="150"/>
                      <w:divBdr>
                        <w:top w:val="none" w:sz="0" w:space="0" w:color="auto"/>
                        <w:left w:val="none" w:sz="0" w:space="0" w:color="auto"/>
                        <w:bottom w:val="none" w:sz="0" w:space="0" w:color="auto"/>
                        <w:right w:val="none" w:sz="0" w:space="0" w:color="auto"/>
                      </w:divBdr>
                      <w:divsChild>
                        <w:div w:id="2142531888">
                          <w:marLeft w:val="0"/>
                          <w:marRight w:val="0"/>
                          <w:marTop w:val="0"/>
                          <w:marBottom w:val="0"/>
                          <w:divBdr>
                            <w:top w:val="none" w:sz="0" w:space="0" w:color="auto"/>
                            <w:left w:val="none" w:sz="0" w:space="0" w:color="auto"/>
                            <w:bottom w:val="none" w:sz="0" w:space="0" w:color="auto"/>
                            <w:right w:val="none" w:sz="0" w:space="0" w:color="auto"/>
                          </w:divBdr>
                          <w:divsChild>
                            <w:div w:id="53431061">
                              <w:marLeft w:val="0"/>
                              <w:marRight w:val="0"/>
                              <w:marTop w:val="225"/>
                              <w:marBottom w:val="0"/>
                              <w:divBdr>
                                <w:top w:val="none" w:sz="0" w:space="0" w:color="auto"/>
                                <w:left w:val="none" w:sz="0" w:space="0" w:color="auto"/>
                                <w:bottom w:val="none" w:sz="0" w:space="0" w:color="auto"/>
                                <w:right w:val="none" w:sz="0" w:space="0" w:color="auto"/>
                              </w:divBdr>
                              <w:divsChild>
                                <w:div w:id="520824074">
                                  <w:marLeft w:val="0"/>
                                  <w:marRight w:val="0"/>
                                  <w:marTop w:val="0"/>
                                  <w:marBottom w:val="0"/>
                                  <w:divBdr>
                                    <w:top w:val="none" w:sz="0" w:space="0" w:color="auto"/>
                                    <w:left w:val="none" w:sz="0" w:space="0" w:color="auto"/>
                                    <w:bottom w:val="none" w:sz="0" w:space="0" w:color="auto"/>
                                    <w:right w:val="none" w:sz="0" w:space="0" w:color="auto"/>
                                  </w:divBdr>
                                </w:div>
                                <w:div w:id="19766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378471">
              <w:marLeft w:val="0"/>
              <w:marRight w:val="0"/>
              <w:marTop w:val="0"/>
              <w:marBottom w:val="0"/>
              <w:divBdr>
                <w:top w:val="none" w:sz="0" w:space="0" w:color="auto"/>
                <w:left w:val="none" w:sz="0" w:space="0" w:color="auto"/>
                <w:bottom w:val="none" w:sz="0" w:space="0" w:color="auto"/>
                <w:right w:val="none" w:sz="0" w:space="0" w:color="auto"/>
              </w:divBdr>
              <w:divsChild>
                <w:div w:id="262809859">
                  <w:marLeft w:val="0"/>
                  <w:marRight w:val="0"/>
                  <w:marTop w:val="75"/>
                  <w:marBottom w:val="0"/>
                  <w:divBdr>
                    <w:top w:val="none" w:sz="0" w:space="0" w:color="auto"/>
                    <w:left w:val="none" w:sz="0" w:space="0" w:color="auto"/>
                    <w:bottom w:val="none" w:sz="0" w:space="0" w:color="auto"/>
                    <w:right w:val="none" w:sz="0" w:space="0" w:color="auto"/>
                  </w:divBdr>
                  <w:divsChild>
                    <w:div w:id="66794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356704">
      <w:bodyDiv w:val="1"/>
      <w:marLeft w:val="0"/>
      <w:marRight w:val="0"/>
      <w:marTop w:val="0"/>
      <w:marBottom w:val="0"/>
      <w:divBdr>
        <w:top w:val="none" w:sz="0" w:space="0" w:color="auto"/>
        <w:left w:val="none" w:sz="0" w:space="0" w:color="auto"/>
        <w:bottom w:val="none" w:sz="0" w:space="0" w:color="auto"/>
        <w:right w:val="none" w:sz="0" w:space="0" w:color="auto"/>
      </w:divBdr>
    </w:div>
    <w:div w:id="1540900252">
      <w:bodyDiv w:val="1"/>
      <w:marLeft w:val="0"/>
      <w:marRight w:val="0"/>
      <w:marTop w:val="0"/>
      <w:marBottom w:val="0"/>
      <w:divBdr>
        <w:top w:val="none" w:sz="0" w:space="0" w:color="auto"/>
        <w:left w:val="none" w:sz="0" w:space="0" w:color="auto"/>
        <w:bottom w:val="none" w:sz="0" w:space="0" w:color="auto"/>
        <w:right w:val="none" w:sz="0" w:space="0" w:color="auto"/>
      </w:divBdr>
    </w:div>
    <w:div w:id="1544056980">
      <w:bodyDiv w:val="1"/>
      <w:marLeft w:val="0"/>
      <w:marRight w:val="0"/>
      <w:marTop w:val="0"/>
      <w:marBottom w:val="0"/>
      <w:divBdr>
        <w:top w:val="none" w:sz="0" w:space="0" w:color="auto"/>
        <w:left w:val="none" w:sz="0" w:space="0" w:color="auto"/>
        <w:bottom w:val="none" w:sz="0" w:space="0" w:color="auto"/>
        <w:right w:val="none" w:sz="0" w:space="0" w:color="auto"/>
      </w:divBdr>
      <w:divsChild>
        <w:div w:id="404647581">
          <w:marLeft w:val="0"/>
          <w:marRight w:val="0"/>
          <w:marTop w:val="375"/>
          <w:marBottom w:val="330"/>
          <w:divBdr>
            <w:top w:val="none" w:sz="0" w:space="0" w:color="auto"/>
            <w:left w:val="none" w:sz="0" w:space="0" w:color="auto"/>
            <w:bottom w:val="none" w:sz="0" w:space="0" w:color="auto"/>
            <w:right w:val="none" w:sz="0" w:space="0" w:color="auto"/>
          </w:divBdr>
          <w:divsChild>
            <w:div w:id="76024770">
              <w:marLeft w:val="0"/>
              <w:marRight w:val="0"/>
              <w:marTop w:val="0"/>
              <w:marBottom w:val="210"/>
              <w:divBdr>
                <w:top w:val="none" w:sz="0" w:space="0" w:color="auto"/>
                <w:left w:val="none" w:sz="0" w:space="0" w:color="auto"/>
                <w:bottom w:val="none" w:sz="0" w:space="0" w:color="auto"/>
                <w:right w:val="none" w:sz="0" w:space="0" w:color="auto"/>
              </w:divBdr>
            </w:div>
            <w:div w:id="827790942">
              <w:marLeft w:val="0"/>
              <w:marRight w:val="0"/>
              <w:marTop w:val="0"/>
              <w:marBottom w:val="210"/>
              <w:divBdr>
                <w:top w:val="none" w:sz="0" w:space="0" w:color="auto"/>
                <w:left w:val="none" w:sz="0" w:space="0" w:color="auto"/>
                <w:bottom w:val="none" w:sz="0" w:space="0" w:color="auto"/>
                <w:right w:val="none" w:sz="0" w:space="0" w:color="auto"/>
              </w:divBdr>
              <w:divsChild>
                <w:div w:id="227692541">
                  <w:marLeft w:val="0"/>
                  <w:marRight w:val="0"/>
                  <w:marTop w:val="0"/>
                  <w:marBottom w:val="0"/>
                  <w:divBdr>
                    <w:top w:val="none" w:sz="0" w:space="0" w:color="auto"/>
                    <w:left w:val="none" w:sz="0" w:space="0" w:color="auto"/>
                    <w:bottom w:val="none" w:sz="0" w:space="0" w:color="auto"/>
                    <w:right w:val="none" w:sz="0" w:space="0" w:color="auto"/>
                  </w:divBdr>
                  <w:divsChild>
                    <w:div w:id="2724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59779">
          <w:marLeft w:val="0"/>
          <w:marRight w:val="0"/>
          <w:marTop w:val="0"/>
          <w:marBottom w:val="0"/>
          <w:divBdr>
            <w:top w:val="none" w:sz="0" w:space="0" w:color="auto"/>
            <w:left w:val="none" w:sz="0" w:space="0" w:color="auto"/>
            <w:bottom w:val="none" w:sz="0" w:space="0" w:color="auto"/>
            <w:right w:val="none" w:sz="0" w:space="0" w:color="auto"/>
          </w:divBdr>
          <w:divsChild>
            <w:div w:id="1151678751">
              <w:marLeft w:val="0"/>
              <w:marRight w:val="0"/>
              <w:marTop w:val="0"/>
              <w:marBottom w:val="0"/>
              <w:divBdr>
                <w:top w:val="none" w:sz="0" w:space="0" w:color="auto"/>
                <w:left w:val="none" w:sz="0" w:space="0" w:color="auto"/>
                <w:bottom w:val="none" w:sz="0" w:space="0" w:color="auto"/>
                <w:right w:val="none" w:sz="0" w:space="0" w:color="auto"/>
              </w:divBdr>
              <w:divsChild>
                <w:div w:id="1195537374">
                  <w:marLeft w:val="0"/>
                  <w:marRight w:val="0"/>
                  <w:marTop w:val="0"/>
                  <w:marBottom w:val="0"/>
                  <w:divBdr>
                    <w:top w:val="none" w:sz="0" w:space="0" w:color="auto"/>
                    <w:left w:val="none" w:sz="0" w:space="0" w:color="auto"/>
                    <w:bottom w:val="single" w:sz="6" w:space="15" w:color="FFFFFF"/>
                    <w:right w:val="none" w:sz="0" w:space="0" w:color="auto"/>
                  </w:divBdr>
                  <w:divsChild>
                    <w:div w:id="407114772">
                      <w:marLeft w:val="0"/>
                      <w:marRight w:val="0"/>
                      <w:marTop w:val="0"/>
                      <w:marBottom w:val="0"/>
                      <w:divBdr>
                        <w:top w:val="none" w:sz="0" w:space="0" w:color="auto"/>
                        <w:left w:val="none" w:sz="0" w:space="0" w:color="auto"/>
                        <w:bottom w:val="none" w:sz="0" w:space="0" w:color="auto"/>
                        <w:right w:val="none" w:sz="0" w:space="0" w:color="auto"/>
                      </w:divBdr>
                      <w:divsChild>
                        <w:div w:id="1431193382">
                          <w:marLeft w:val="0"/>
                          <w:marRight w:val="0"/>
                          <w:marTop w:val="0"/>
                          <w:marBottom w:val="0"/>
                          <w:divBdr>
                            <w:top w:val="none" w:sz="0" w:space="0" w:color="auto"/>
                            <w:left w:val="none" w:sz="0" w:space="0" w:color="auto"/>
                            <w:bottom w:val="none" w:sz="0" w:space="0" w:color="auto"/>
                            <w:right w:val="none" w:sz="0" w:space="0" w:color="auto"/>
                          </w:divBdr>
                          <w:divsChild>
                            <w:div w:id="221452679">
                              <w:marLeft w:val="0"/>
                              <w:marRight w:val="0"/>
                              <w:marTop w:val="0"/>
                              <w:marBottom w:val="0"/>
                              <w:divBdr>
                                <w:top w:val="none" w:sz="0" w:space="0" w:color="auto"/>
                                <w:left w:val="none" w:sz="0" w:space="0" w:color="auto"/>
                                <w:bottom w:val="none" w:sz="0" w:space="0" w:color="auto"/>
                                <w:right w:val="none" w:sz="0" w:space="0" w:color="auto"/>
                              </w:divBdr>
                              <w:divsChild>
                                <w:div w:id="1454060451">
                                  <w:marLeft w:val="0"/>
                                  <w:marRight w:val="0"/>
                                  <w:marTop w:val="0"/>
                                  <w:marBottom w:val="150"/>
                                  <w:divBdr>
                                    <w:top w:val="none" w:sz="0" w:space="0" w:color="auto"/>
                                    <w:left w:val="none" w:sz="0" w:space="0" w:color="auto"/>
                                    <w:bottom w:val="none" w:sz="0" w:space="0" w:color="auto"/>
                                    <w:right w:val="none" w:sz="0" w:space="0" w:color="auto"/>
                                  </w:divBdr>
                                  <w:divsChild>
                                    <w:div w:id="1851066297">
                                      <w:marLeft w:val="0"/>
                                      <w:marRight w:val="0"/>
                                      <w:marTop w:val="0"/>
                                      <w:marBottom w:val="0"/>
                                      <w:divBdr>
                                        <w:top w:val="none" w:sz="0" w:space="0" w:color="auto"/>
                                        <w:left w:val="none" w:sz="0" w:space="0" w:color="auto"/>
                                        <w:bottom w:val="none" w:sz="0" w:space="0" w:color="auto"/>
                                        <w:right w:val="none" w:sz="0" w:space="0" w:color="auto"/>
                                      </w:divBdr>
                                      <w:divsChild>
                                        <w:div w:id="1818498863">
                                          <w:marLeft w:val="0"/>
                                          <w:marRight w:val="0"/>
                                          <w:marTop w:val="0"/>
                                          <w:marBottom w:val="300"/>
                                          <w:divBdr>
                                            <w:top w:val="none" w:sz="0" w:space="0" w:color="auto"/>
                                            <w:left w:val="none" w:sz="0" w:space="0" w:color="auto"/>
                                            <w:bottom w:val="none" w:sz="0" w:space="0" w:color="auto"/>
                                            <w:right w:val="none" w:sz="0" w:space="0" w:color="auto"/>
                                          </w:divBdr>
                                          <w:divsChild>
                                            <w:div w:id="939680838">
                                              <w:marLeft w:val="0"/>
                                              <w:marRight w:val="0"/>
                                              <w:marTop w:val="0"/>
                                              <w:marBottom w:val="300"/>
                                              <w:divBdr>
                                                <w:top w:val="none" w:sz="0" w:space="0" w:color="auto"/>
                                                <w:left w:val="none" w:sz="0" w:space="0" w:color="auto"/>
                                                <w:bottom w:val="none" w:sz="0" w:space="0" w:color="auto"/>
                                                <w:right w:val="none" w:sz="0" w:space="0" w:color="auto"/>
                                              </w:divBdr>
                                              <w:divsChild>
                                                <w:div w:id="699933413">
                                                  <w:marLeft w:val="0"/>
                                                  <w:marRight w:val="0"/>
                                                  <w:marTop w:val="0"/>
                                                  <w:marBottom w:val="0"/>
                                                  <w:divBdr>
                                                    <w:top w:val="none" w:sz="0" w:space="0" w:color="auto"/>
                                                    <w:left w:val="none" w:sz="0" w:space="0" w:color="auto"/>
                                                    <w:bottom w:val="none" w:sz="0" w:space="0" w:color="auto"/>
                                                    <w:right w:val="none" w:sz="0" w:space="0" w:color="auto"/>
                                                  </w:divBdr>
                                                  <w:divsChild>
                                                    <w:div w:id="8346123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4381274">
                                              <w:marLeft w:val="0"/>
                                              <w:marRight w:val="0"/>
                                              <w:marTop w:val="0"/>
                                              <w:marBottom w:val="300"/>
                                              <w:divBdr>
                                                <w:top w:val="none" w:sz="0" w:space="0" w:color="auto"/>
                                                <w:left w:val="none" w:sz="0" w:space="0" w:color="auto"/>
                                                <w:bottom w:val="none" w:sz="0" w:space="0" w:color="auto"/>
                                                <w:right w:val="none" w:sz="0" w:space="0" w:color="auto"/>
                                              </w:divBdr>
                                              <w:divsChild>
                                                <w:div w:id="551422495">
                                                  <w:marLeft w:val="0"/>
                                                  <w:marRight w:val="0"/>
                                                  <w:marTop w:val="0"/>
                                                  <w:marBottom w:val="0"/>
                                                  <w:divBdr>
                                                    <w:top w:val="none" w:sz="0" w:space="0" w:color="auto"/>
                                                    <w:left w:val="none" w:sz="0" w:space="0" w:color="auto"/>
                                                    <w:bottom w:val="none" w:sz="0" w:space="0" w:color="auto"/>
                                                    <w:right w:val="none" w:sz="0" w:space="0" w:color="auto"/>
                                                  </w:divBdr>
                                                </w:div>
                                                <w:div w:id="630020034">
                                                  <w:marLeft w:val="0"/>
                                                  <w:marRight w:val="0"/>
                                                  <w:marTop w:val="0"/>
                                                  <w:marBottom w:val="0"/>
                                                  <w:divBdr>
                                                    <w:top w:val="none" w:sz="0" w:space="0" w:color="auto"/>
                                                    <w:left w:val="none" w:sz="0" w:space="0" w:color="auto"/>
                                                    <w:bottom w:val="none" w:sz="0" w:space="0" w:color="auto"/>
                                                    <w:right w:val="none" w:sz="0" w:space="0" w:color="auto"/>
                                                  </w:divBdr>
                                                </w:div>
                                              </w:divsChild>
                                            </w:div>
                                            <w:div w:id="1855344980">
                                              <w:marLeft w:val="0"/>
                                              <w:marRight w:val="0"/>
                                              <w:marTop w:val="0"/>
                                              <w:marBottom w:val="225"/>
                                              <w:divBdr>
                                                <w:top w:val="none" w:sz="0" w:space="0" w:color="auto"/>
                                                <w:left w:val="none" w:sz="0" w:space="0" w:color="auto"/>
                                                <w:bottom w:val="none" w:sz="0" w:space="0" w:color="auto"/>
                                                <w:right w:val="none" w:sz="0" w:space="0" w:color="auto"/>
                                              </w:divBdr>
                                            </w:div>
                                            <w:div w:id="2099129770">
                                              <w:marLeft w:val="0"/>
                                              <w:marRight w:val="300"/>
                                              <w:marTop w:val="0"/>
                                              <w:marBottom w:val="150"/>
                                              <w:divBdr>
                                                <w:top w:val="none" w:sz="0" w:space="0" w:color="auto"/>
                                                <w:left w:val="none" w:sz="0" w:space="0" w:color="auto"/>
                                                <w:bottom w:val="none" w:sz="0" w:space="0" w:color="auto"/>
                                                <w:right w:val="none" w:sz="0" w:space="0" w:color="auto"/>
                                              </w:divBdr>
                                              <w:divsChild>
                                                <w:div w:id="304049456">
                                                  <w:marLeft w:val="0"/>
                                                  <w:marRight w:val="0"/>
                                                  <w:marTop w:val="0"/>
                                                  <w:marBottom w:val="0"/>
                                                  <w:divBdr>
                                                    <w:top w:val="none" w:sz="0" w:space="0" w:color="auto"/>
                                                    <w:left w:val="none" w:sz="0" w:space="0" w:color="auto"/>
                                                    <w:bottom w:val="none" w:sz="0" w:space="0" w:color="auto"/>
                                                    <w:right w:val="none" w:sz="0" w:space="0" w:color="auto"/>
                                                  </w:divBdr>
                                                  <w:divsChild>
                                                    <w:div w:id="1105729591">
                                                      <w:marLeft w:val="0"/>
                                                      <w:marRight w:val="0"/>
                                                      <w:marTop w:val="225"/>
                                                      <w:marBottom w:val="0"/>
                                                      <w:divBdr>
                                                        <w:top w:val="none" w:sz="0" w:space="0" w:color="auto"/>
                                                        <w:left w:val="none" w:sz="0" w:space="0" w:color="auto"/>
                                                        <w:bottom w:val="none" w:sz="0" w:space="0" w:color="auto"/>
                                                        <w:right w:val="none" w:sz="0" w:space="0" w:color="auto"/>
                                                      </w:divBdr>
                                                      <w:divsChild>
                                                        <w:div w:id="281501761">
                                                          <w:marLeft w:val="0"/>
                                                          <w:marRight w:val="0"/>
                                                          <w:marTop w:val="0"/>
                                                          <w:marBottom w:val="0"/>
                                                          <w:divBdr>
                                                            <w:top w:val="none" w:sz="0" w:space="0" w:color="auto"/>
                                                            <w:left w:val="none" w:sz="0" w:space="0" w:color="auto"/>
                                                            <w:bottom w:val="none" w:sz="0" w:space="0" w:color="auto"/>
                                                            <w:right w:val="none" w:sz="0" w:space="0" w:color="auto"/>
                                                          </w:divBdr>
                                                        </w:div>
                                                        <w:div w:id="16566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2984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323812">
              <w:marLeft w:val="0"/>
              <w:marRight w:val="0"/>
              <w:marTop w:val="0"/>
              <w:marBottom w:val="0"/>
              <w:divBdr>
                <w:top w:val="none" w:sz="0" w:space="0" w:color="auto"/>
                <w:left w:val="none" w:sz="0" w:space="0" w:color="auto"/>
                <w:bottom w:val="none" w:sz="0" w:space="0" w:color="auto"/>
                <w:right w:val="none" w:sz="0" w:space="0" w:color="auto"/>
              </w:divBdr>
              <w:divsChild>
                <w:div w:id="1297026881">
                  <w:marLeft w:val="0"/>
                  <w:marRight w:val="0"/>
                  <w:marTop w:val="75"/>
                  <w:marBottom w:val="0"/>
                  <w:divBdr>
                    <w:top w:val="none" w:sz="0" w:space="0" w:color="auto"/>
                    <w:left w:val="none" w:sz="0" w:space="0" w:color="auto"/>
                    <w:bottom w:val="none" w:sz="0" w:space="0" w:color="auto"/>
                    <w:right w:val="none" w:sz="0" w:space="0" w:color="auto"/>
                  </w:divBdr>
                  <w:divsChild>
                    <w:div w:id="9540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557601">
      <w:bodyDiv w:val="1"/>
      <w:marLeft w:val="0"/>
      <w:marRight w:val="0"/>
      <w:marTop w:val="0"/>
      <w:marBottom w:val="0"/>
      <w:divBdr>
        <w:top w:val="none" w:sz="0" w:space="0" w:color="auto"/>
        <w:left w:val="none" w:sz="0" w:space="0" w:color="auto"/>
        <w:bottom w:val="none" w:sz="0" w:space="0" w:color="auto"/>
        <w:right w:val="none" w:sz="0" w:space="0" w:color="auto"/>
      </w:divBdr>
      <w:divsChild>
        <w:div w:id="1479960556">
          <w:marLeft w:val="0"/>
          <w:marRight w:val="0"/>
          <w:marTop w:val="0"/>
          <w:marBottom w:val="0"/>
          <w:divBdr>
            <w:top w:val="none" w:sz="0" w:space="0" w:color="auto"/>
            <w:left w:val="none" w:sz="0" w:space="0" w:color="auto"/>
            <w:bottom w:val="none" w:sz="0" w:space="0" w:color="auto"/>
            <w:right w:val="none" w:sz="0" w:space="0" w:color="auto"/>
          </w:divBdr>
          <w:divsChild>
            <w:div w:id="2006546159">
              <w:marLeft w:val="0"/>
              <w:marRight w:val="0"/>
              <w:marTop w:val="0"/>
              <w:marBottom w:val="0"/>
              <w:divBdr>
                <w:top w:val="none" w:sz="0" w:space="0" w:color="auto"/>
                <w:left w:val="none" w:sz="0" w:space="0" w:color="auto"/>
                <w:bottom w:val="none" w:sz="0" w:space="0" w:color="auto"/>
                <w:right w:val="none" w:sz="0" w:space="0" w:color="auto"/>
              </w:divBdr>
            </w:div>
          </w:divsChild>
        </w:div>
        <w:div w:id="1789809132">
          <w:marLeft w:val="0"/>
          <w:marRight w:val="0"/>
          <w:marTop w:val="0"/>
          <w:marBottom w:val="0"/>
          <w:divBdr>
            <w:top w:val="none" w:sz="0" w:space="0" w:color="auto"/>
            <w:left w:val="none" w:sz="0" w:space="0" w:color="auto"/>
            <w:bottom w:val="none" w:sz="0" w:space="0" w:color="auto"/>
            <w:right w:val="none" w:sz="0" w:space="0" w:color="auto"/>
          </w:divBdr>
          <w:divsChild>
            <w:div w:id="120734377">
              <w:marLeft w:val="0"/>
              <w:marRight w:val="0"/>
              <w:marTop w:val="0"/>
              <w:marBottom w:val="0"/>
              <w:divBdr>
                <w:top w:val="none" w:sz="0" w:space="0" w:color="auto"/>
                <w:left w:val="none" w:sz="0" w:space="0" w:color="auto"/>
                <w:bottom w:val="none" w:sz="0" w:space="0" w:color="auto"/>
                <w:right w:val="none" w:sz="0" w:space="0" w:color="auto"/>
              </w:divBdr>
              <w:divsChild>
                <w:div w:id="1104956114">
                  <w:marLeft w:val="0"/>
                  <w:marRight w:val="0"/>
                  <w:marTop w:val="0"/>
                  <w:marBottom w:val="0"/>
                  <w:divBdr>
                    <w:top w:val="none" w:sz="0" w:space="0" w:color="auto"/>
                    <w:left w:val="none" w:sz="0" w:space="0" w:color="auto"/>
                    <w:bottom w:val="none" w:sz="0" w:space="0" w:color="auto"/>
                    <w:right w:val="none" w:sz="0" w:space="0" w:color="auto"/>
                  </w:divBdr>
                </w:div>
              </w:divsChild>
            </w:div>
            <w:div w:id="535432199">
              <w:marLeft w:val="0"/>
              <w:marRight w:val="0"/>
              <w:marTop w:val="0"/>
              <w:marBottom w:val="0"/>
              <w:divBdr>
                <w:top w:val="none" w:sz="0" w:space="0" w:color="auto"/>
                <w:left w:val="none" w:sz="0" w:space="0" w:color="auto"/>
                <w:bottom w:val="none" w:sz="0" w:space="0" w:color="auto"/>
                <w:right w:val="none" w:sz="0" w:space="0" w:color="auto"/>
              </w:divBdr>
              <w:divsChild>
                <w:div w:id="747655781">
                  <w:marLeft w:val="0"/>
                  <w:marRight w:val="0"/>
                  <w:marTop w:val="0"/>
                  <w:marBottom w:val="0"/>
                  <w:divBdr>
                    <w:top w:val="none" w:sz="0" w:space="0" w:color="auto"/>
                    <w:left w:val="none" w:sz="0" w:space="0" w:color="auto"/>
                    <w:bottom w:val="none" w:sz="0" w:space="0" w:color="auto"/>
                    <w:right w:val="none" w:sz="0" w:space="0" w:color="auto"/>
                  </w:divBdr>
                </w:div>
                <w:div w:id="18124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38814">
          <w:marLeft w:val="0"/>
          <w:marRight w:val="0"/>
          <w:marTop w:val="0"/>
          <w:marBottom w:val="0"/>
          <w:divBdr>
            <w:top w:val="none" w:sz="0" w:space="0" w:color="auto"/>
            <w:left w:val="none" w:sz="0" w:space="0" w:color="auto"/>
            <w:bottom w:val="none" w:sz="0" w:space="0" w:color="auto"/>
            <w:right w:val="none" w:sz="0" w:space="0" w:color="auto"/>
          </w:divBdr>
        </w:div>
      </w:divsChild>
    </w:div>
    <w:div w:id="1545867110">
      <w:bodyDiv w:val="1"/>
      <w:marLeft w:val="0"/>
      <w:marRight w:val="0"/>
      <w:marTop w:val="0"/>
      <w:marBottom w:val="0"/>
      <w:divBdr>
        <w:top w:val="none" w:sz="0" w:space="0" w:color="auto"/>
        <w:left w:val="none" w:sz="0" w:space="0" w:color="auto"/>
        <w:bottom w:val="none" w:sz="0" w:space="0" w:color="auto"/>
        <w:right w:val="none" w:sz="0" w:space="0" w:color="auto"/>
      </w:divBdr>
      <w:divsChild>
        <w:div w:id="1016151140">
          <w:marLeft w:val="0"/>
          <w:marRight w:val="0"/>
          <w:marTop w:val="0"/>
          <w:marBottom w:val="0"/>
          <w:divBdr>
            <w:top w:val="none" w:sz="0" w:space="0" w:color="auto"/>
            <w:left w:val="none" w:sz="0" w:space="0" w:color="auto"/>
            <w:bottom w:val="none" w:sz="0" w:space="0" w:color="auto"/>
            <w:right w:val="none" w:sz="0" w:space="0" w:color="auto"/>
          </w:divBdr>
          <w:divsChild>
            <w:div w:id="1169639337">
              <w:marLeft w:val="0"/>
              <w:marRight w:val="0"/>
              <w:marTop w:val="0"/>
              <w:marBottom w:val="300"/>
              <w:divBdr>
                <w:top w:val="none" w:sz="0" w:space="0" w:color="auto"/>
                <w:left w:val="none" w:sz="0" w:space="0" w:color="auto"/>
                <w:bottom w:val="none" w:sz="0" w:space="0" w:color="auto"/>
                <w:right w:val="none" w:sz="0" w:space="0" w:color="auto"/>
              </w:divBdr>
              <w:divsChild>
                <w:div w:id="1039160675">
                  <w:marLeft w:val="0"/>
                  <w:marRight w:val="0"/>
                  <w:marTop w:val="0"/>
                  <w:marBottom w:val="0"/>
                  <w:divBdr>
                    <w:top w:val="none" w:sz="0" w:space="0" w:color="auto"/>
                    <w:left w:val="none" w:sz="0" w:space="0" w:color="auto"/>
                    <w:bottom w:val="none" w:sz="0" w:space="0" w:color="auto"/>
                    <w:right w:val="none" w:sz="0" w:space="0" w:color="auto"/>
                  </w:divBdr>
                  <w:divsChild>
                    <w:div w:id="2051608145">
                      <w:marLeft w:val="0"/>
                      <w:marRight w:val="0"/>
                      <w:marTop w:val="0"/>
                      <w:marBottom w:val="0"/>
                      <w:divBdr>
                        <w:top w:val="none" w:sz="0" w:space="0" w:color="auto"/>
                        <w:left w:val="none" w:sz="0" w:space="0" w:color="auto"/>
                        <w:bottom w:val="none" w:sz="0" w:space="0" w:color="auto"/>
                        <w:right w:val="none" w:sz="0" w:space="0" w:color="auto"/>
                      </w:divBdr>
                      <w:divsChild>
                        <w:div w:id="109497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074513">
              <w:marLeft w:val="3345"/>
              <w:marRight w:val="1309"/>
              <w:marTop w:val="0"/>
              <w:marBottom w:val="0"/>
              <w:divBdr>
                <w:top w:val="none" w:sz="0" w:space="0" w:color="auto"/>
                <w:left w:val="none" w:sz="0" w:space="0" w:color="auto"/>
                <w:bottom w:val="none" w:sz="0" w:space="0" w:color="auto"/>
                <w:right w:val="none" w:sz="0" w:space="0" w:color="auto"/>
              </w:divBdr>
              <w:divsChild>
                <w:div w:id="992561846">
                  <w:marLeft w:val="0"/>
                  <w:marRight w:val="0"/>
                  <w:marTop w:val="0"/>
                  <w:marBottom w:val="0"/>
                  <w:divBdr>
                    <w:top w:val="none" w:sz="0" w:space="0" w:color="auto"/>
                    <w:left w:val="none" w:sz="0" w:space="0" w:color="auto"/>
                    <w:bottom w:val="none" w:sz="0" w:space="0" w:color="auto"/>
                    <w:right w:val="none" w:sz="0" w:space="0" w:color="auto"/>
                  </w:divBdr>
                  <w:divsChild>
                    <w:div w:id="763454386">
                      <w:marLeft w:val="0"/>
                      <w:marRight w:val="0"/>
                      <w:marTop w:val="0"/>
                      <w:marBottom w:val="0"/>
                      <w:divBdr>
                        <w:top w:val="none" w:sz="0" w:space="0" w:color="auto"/>
                        <w:left w:val="none" w:sz="0" w:space="0" w:color="auto"/>
                        <w:bottom w:val="none" w:sz="0" w:space="0" w:color="auto"/>
                        <w:right w:val="none" w:sz="0" w:space="0" w:color="auto"/>
                      </w:divBdr>
                      <w:divsChild>
                        <w:div w:id="2014186561">
                          <w:marLeft w:val="0"/>
                          <w:marRight w:val="0"/>
                          <w:marTop w:val="0"/>
                          <w:marBottom w:val="0"/>
                          <w:divBdr>
                            <w:top w:val="none" w:sz="0" w:space="0" w:color="auto"/>
                            <w:left w:val="none" w:sz="0" w:space="0" w:color="auto"/>
                            <w:bottom w:val="none" w:sz="0" w:space="0" w:color="auto"/>
                            <w:right w:val="none" w:sz="0" w:space="0" w:color="auto"/>
                          </w:divBdr>
                          <w:divsChild>
                            <w:div w:id="597296168">
                              <w:marLeft w:val="0"/>
                              <w:marRight w:val="0"/>
                              <w:marTop w:val="0"/>
                              <w:marBottom w:val="0"/>
                              <w:divBdr>
                                <w:top w:val="none" w:sz="0" w:space="0" w:color="auto"/>
                                <w:left w:val="none" w:sz="0" w:space="0" w:color="auto"/>
                                <w:bottom w:val="none" w:sz="0" w:space="0" w:color="auto"/>
                                <w:right w:val="none" w:sz="0" w:space="0" w:color="auto"/>
                              </w:divBdr>
                              <w:divsChild>
                                <w:div w:id="437022689">
                                  <w:marLeft w:val="0"/>
                                  <w:marRight w:val="0"/>
                                  <w:marTop w:val="0"/>
                                  <w:marBottom w:val="0"/>
                                  <w:divBdr>
                                    <w:top w:val="none" w:sz="0" w:space="0" w:color="auto"/>
                                    <w:left w:val="none" w:sz="0" w:space="0" w:color="auto"/>
                                    <w:bottom w:val="none" w:sz="0" w:space="0" w:color="auto"/>
                                    <w:right w:val="none" w:sz="0" w:space="0" w:color="auto"/>
                                  </w:divBdr>
                                  <w:divsChild>
                                    <w:div w:id="508375649">
                                      <w:marLeft w:val="0"/>
                                      <w:marRight w:val="0"/>
                                      <w:marTop w:val="0"/>
                                      <w:marBottom w:val="150"/>
                                      <w:divBdr>
                                        <w:top w:val="none" w:sz="0" w:space="0" w:color="auto"/>
                                        <w:left w:val="none" w:sz="0" w:space="0" w:color="auto"/>
                                        <w:bottom w:val="none" w:sz="0" w:space="0" w:color="auto"/>
                                        <w:right w:val="none" w:sz="0" w:space="0" w:color="auto"/>
                                      </w:divBdr>
                                    </w:div>
                                    <w:div w:id="1134566566">
                                      <w:marLeft w:val="0"/>
                                      <w:marRight w:val="0"/>
                                      <w:marTop w:val="0"/>
                                      <w:marBottom w:val="0"/>
                                      <w:divBdr>
                                        <w:top w:val="none" w:sz="0" w:space="0" w:color="auto"/>
                                        <w:left w:val="none" w:sz="0" w:space="0" w:color="auto"/>
                                        <w:bottom w:val="none" w:sz="0" w:space="0" w:color="auto"/>
                                        <w:right w:val="none" w:sz="0" w:space="0" w:color="auto"/>
                                      </w:divBdr>
                                    </w:div>
                                  </w:divsChild>
                                </w:div>
                                <w:div w:id="12145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709471">
          <w:marLeft w:val="0"/>
          <w:marRight w:val="0"/>
          <w:marTop w:val="0"/>
          <w:marBottom w:val="0"/>
          <w:divBdr>
            <w:top w:val="none" w:sz="0" w:space="0" w:color="auto"/>
            <w:left w:val="none" w:sz="0" w:space="0" w:color="auto"/>
            <w:bottom w:val="none" w:sz="0" w:space="0" w:color="auto"/>
            <w:right w:val="none" w:sz="0" w:space="0" w:color="auto"/>
          </w:divBdr>
          <w:divsChild>
            <w:div w:id="428353334">
              <w:marLeft w:val="0"/>
              <w:marRight w:val="0"/>
              <w:marTop w:val="0"/>
              <w:marBottom w:val="0"/>
              <w:divBdr>
                <w:top w:val="none" w:sz="0" w:space="0" w:color="auto"/>
                <w:left w:val="none" w:sz="0" w:space="0" w:color="auto"/>
                <w:bottom w:val="none" w:sz="0" w:space="0" w:color="auto"/>
                <w:right w:val="none" w:sz="0" w:space="0" w:color="auto"/>
              </w:divBdr>
              <w:divsChild>
                <w:div w:id="1545678358">
                  <w:marLeft w:val="0"/>
                  <w:marRight w:val="0"/>
                  <w:marTop w:val="0"/>
                  <w:marBottom w:val="0"/>
                  <w:divBdr>
                    <w:top w:val="none" w:sz="0" w:space="0" w:color="auto"/>
                    <w:left w:val="none" w:sz="0" w:space="0" w:color="auto"/>
                    <w:bottom w:val="none" w:sz="0" w:space="0" w:color="auto"/>
                    <w:right w:val="none" w:sz="0" w:space="0" w:color="auto"/>
                  </w:divBdr>
                </w:div>
              </w:divsChild>
            </w:div>
            <w:div w:id="543754256">
              <w:marLeft w:val="0"/>
              <w:marRight w:val="0"/>
              <w:marTop w:val="0"/>
              <w:marBottom w:val="120"/>
              <w:divBdr>
                <w:top w:val="none" w:sz="0" w:space="0" w:color="auto"/>
                <w:left w:val="none" w:sz="0" w:space="0" w:color="auto"/>
                <w:bottom w:val="none" w:sz="0" w:space="0" w:color="auto"/>
                <w:right w:val="none" w:sz="0" w:space="0" w:color="auto"/>
              </w:divBdr>
              <w:divsChild>
                <w:div w:id="16290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06740">
          <w:marLeft w:val="0"/>
          <w:marRight w:val="0"/>
          <w:marTop w:val="330"/>
          <w:marBottom w:val="0"/>
          <w:divBdr>
            <w:top w:val="none" w:sz="0" w:space="0" w:color="auto"/>
            <w:left w:val="none" w:sz="0" w:space="0" w:color="auto"/>
            <w:bottom w:val="none" w:sz="0" w:space="0" w:color="auto"/>
            <w:right w:val="none" w:sz="0" w:space="0" w:color="auto"/>
          </w:divBdr>
          <w:divsChild>
            <w:div w:id="387149264">
              <w:marLeft w:val="0"/>
              <w:marRight w:val="0"/>
              <w:marTop w:val="0"/>
              <w:marBottom w:val="0"/>
              <w:divBdr>
                <w:top w:val="none" w:sz="0" w:space="0" w:color="auto"/>
                <w:left w:val="none" w:sz="0" w:space="0" w:color="auto"/>
                <w:bottom w:val="none" w:sz="0" w:space="0" w:color="auto"/>
                <w:right w:val="none" w:sz="0" w:space="0" w:color="auto"/>
              </w:divBdr>
              <w:divsChild>
                <w:div w:id="388919308">
                  <w:marLeft w:val="0"/>
                  <w:marRight w:val="0"/>
                  <w:marTop w:val="270"/>
                  <w:marBottom w:val="0"/>
                  <w:divBdr>
                    <w:top w:val="none" w:sz="0" w:space="0" w:color="auto"/>
                    <w:left w:val="none" w:sz="0" w:space="0" w:color="auto"/>
                    <w:bottom w:val="none" w:sz="0" w:space="0" w:color="auto"/>
                    <w:right w:val="none" w:sz="0" w:space="0" w:color="auto"/>
                  </w:divBdr>
                  <w:divsChild>
                    <w:div w:id="1950548939">
                      <w:marLeft w:val="0"/>
                      <w:marRight w:val="0"/>
                      <w:marTop w:val="0"/>
                      <w:marBottom w:val="0"/>
                      <w:divBdr>
                        <w:top w:val="none" w:sz="0" w:space="0" w:color="auto"/>
                        <w:left w:val="none" w:sz="0" w:space="0" w:color="auto"/>
                        <w:bottom w:val="none" w:sz="0" w:space="0" w:color="auto"/>
                        <w:right w:val="none" w:sz="0" w:space="0" w:color="auto"/>
                      </w:divBdr>
                      <w:divsChild>
                        <w:div w:id="1101338308">
                          <w:marLeft w:val="0"/>
                          <w:marRight w:val="0"/>
                          <w:marTop w:val="0"/>
                          <w:marBottom w:val="0"/>
                          <w:divBdr>
                            <w:top w:val="none" w:sz="0" w:space="0" w:color="auto"/>
                            <w:left w:val="none" w:sz="0" w:space="0" w:color="auto"/>
                            <w:bottom w:val="none" w:sz="0" w:space="0" w:color="auto"/>
                            <w:right w:val="none" w:sz="0" w:space="0" w:color="auto"/>
                          </w:divBdr>
                          <w:divsChild>
                            <w:div w:id="434445626">
                              <w:marLeft w:val="0"/>
                              <w:marRight w:val="0"/>
                              <w:marTop w:val="0"/>
                              <w:marBottom w:val="0"/>
                              <w:divBdr>
                                <w:top w:val="none" w:sz="0" w:space="0" w:color="auto"/>
                                <w:left w:val="none" w:sz="0" w:space="0" w:color="auto"/>
                                <w:bottom w:val="none" w:sz="0" w:space="0" w:color="auto"/>
                                <w:right w:val="none" w:sz="0" w:space="0" w:color="auto"/>
                              </w:divBdr>
                            </w:div>
                            <w:div w:id="451439998">
                              <w:marLeft w:val="0"/>
                              <w:marRight w:val="0"/>
                              <w:marTop w:val="0"/>
                              <w:marBottom w:val="0"/>
                              <w:divBdr>
                                <w:top w:val="none" w:sz="0" w:space="0" w:color="auto"/>
                                <w:left w:val="none" w:sz="0" w:space="0" w:color="auto"/>
                                <w:bottom w:val="none" w:sz="0" w:space="0" w:color="auto"/>
                                <w:right w:val="none" w:sz="0" w:space="0" w:color="auto"/>
                              </w:divBdr>
                            </w:div>
                            <w:div w:id="642468613">
                              <w:marLeft w:val="0"/>
                              <w:marRight w:val="0"/>
                              <w:marTop w:val="0"/>
                              <w:marBottom w:val="0"/>
                              <w:divBdr>
                                <w:top w:val="none" w:sz="0" w:space="0" w:color="auto"/>
                                <w:left w:val="none" w:sz="0" w:space="0" w:color="auto"/>
                                <w:bottom w:val="none" w:sz="0" w:space="0" w:color="auto"/>
                                <w:right w:val="none" w:sz="0" w:space="0" w:color="auto"/>
                              </w:divBdr>
                            </w:div>
                            <w:div w:id="1584947760">
                              <w:marLeft w:val="0"/>
                              <w:marRight w:val="0"/>
                              <w:marTop w:val="0"/>
                              <w:marBottom w:val="0"/>
                              <w:divBdr>
                                <w:top w:val="none" w:sz="0" w:space="0" w:color="auto"/>
                                <w:left w:val="none" w:sz="0" w:space="0" w:color="auto"/>
                                <w:bottom w:val="none" w:sz="0" w:space="0" w:color="auto"/>
                                <w:right w:val="none" w:sz="0" w:space="0" w:color="auto"/>
                              </w:divBdr>
                            </w:div>
                            <w:div w:id="17816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89361">
                  <w:marLeft w:val="0"/>
                  <w:marRight w:val="0"/>
                  <w:marTop w:val="75"/>
                  <w:marBottom w:val="0"/>
                  <w:divBdr>
                    <w:top w:val="none" w:sz="0" w:space="0" w:color="auto"/>
                    <w:left w:val="none" w:sz="0" w:space="0" w:color="auto"/>
                    <w:bottom w:val="none" w:sz="0" w:space="0" w:color="auto"/>
                    <w:right w:val="none" w:sz="0" w:space="0" w:color="auto"/>
                  </w:divBdr>
                  <w:divsChild>
                    <w:div w:id="428696438">
                      <w:marLeft w:val="0"/>
                      <w:marRight w:val="0"/>
                      <w:marTop w:val="0"/>
                      <w:marBottom w:val="0"/>
                      <w:divBdr>
                        <w:top w:val="none" w:sz="0" w:space="0" w:color="auto"/>
                        <w:left w:val="none" w:sz="0" w:space="0" w:color="auto"/>
                        <w:bottom w:val="none" w:sz="0" w:space="0" w:color="auto"/>
                        <w:right w:val="none" w:sz="0" w:space="0" w:color="auto"/>
                      </w:divBdr>
                    </w:div>
                  </w:divsChild>
                </w:div>
                <w:div w:id="1246955681">
                  <w:marLeft w:val="0"/>
                  <w:marRight w:val="0"/>
                  <w:marTop w:val="0"/>
                  <w:marBottom w:val="0"/>
                  <w:divBdr>
                    <w:top w:val="none" w:sz="0" w:space="0" w:color="auto"/>
                    <w:left w:val="none" w:sz="0" w:space="0" w:color="auto"/>
                    <w:bottom w:val="none" w:sz="0" w:space="0" w:color="auto"/>
                    <w:right w:val="none" w:sz="0" w:space="0" w:color="auto"/>
                  </w:divBdr>
                  <w:divsChild>
                    <w:div w:id="2043162159">
                      <w:marLeft w:val="0"/>
                      <w:marRight w:val="0"/>
                      <w:marTop w:val="0"/>
                      <w:marBottom w:val="0"/>
                      <w:divBdr>
                        <w:top w:val="none" w:sz="0" w:space="0" w:color="auto"/>
                        <w:left w:val="none" w:sz="0" w:space="0" w:color="auto"/>
                        <w:bottom w:val="none" w:sz="0" w:space="0" w:color="auto"/>
                        <w:right w:val="none" w:sz="0" w:space="0" w:color="auto"/>
                      </w:divBdr>
                      <w:divsChild>
                        <w:div w:id="19225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595950">
      <w:bodyDiv w:val="1"/>
      <w:marLeft w:val="0"/>
      <w:marRight w:val="0"/>
      <w:marTop w:val="0"/>
      <w:marBottom w:val="0"/>
      <w:divBdr>
        <w:top w:val="none" w:sz="0" w:space="0" w:color="auto"/>
        <w:left w:val="none" w:sz="0" w:space="0" w:color="auto"/>
        <w:bottom w:val="none" w:sz="0" w:space="0" w:color="auto"/>
        <w:right w:val="none" w:sz="0" w:space="0" w:color="auto"/>
      </w:divBdr>
      <w:divsChild>
        <w:div w:id="1111707953">
          <w:marLeft w:val="0"/>
          <w:marRight w:val="0"/>
          <w:marTop w:val="0"/>
          <w:marBottom w:val="0"/>
          <w:divBdr>
            <w:top w:val="none" w:sz="0" w:space="0" w:color="auto"/>
            <w:left w:val="none" w:sz="0" w:space="0" w:color="auto"/>
            <w:bottom w:val="none" w:sz="0" w:space="0" w:color="auto"/>
            <w:right w:val="none" w:sz="0" w:space="0" w:color="auto"/>
          </w:divBdr>
          <w:divsChild>
            <w:div w:id="43677065">
              <w:marLeft w:val="0"/>
              <w:marRight w:val="0"/>
              <w:marTop w:val="0"/>
              <w:marBottom w:val="225"/>
              <w:divBdr>
                <w:top w:val="none" w:sz="0" w:space="0" w:color="auto"/>
                <w:left w:val="none" w:sz="0" w:space="0" w:color="auto"/>
                <w:bottom w:val="none" w:sz="0" w:space="0" w:color="auto"/>
                <w:right w:val="none" w:sz="0" w:space="0" w:color="auto"/>
              </w:divBdr>
              <w:divsChild>
                <w:div w:id="1784493263">
                  <w:marLeft w:val="0"/>
                  <w:marRight w:val="0"/>
                  <w:marTop w:val="0"/>
                  <w:marBottom w:val="0"/>
                  <w:divBdr>
                    <w:top w:val="none" w:sz="0" w:space="0" w:color="auto"/>
                    <w:left w:val="none" w:sz="0" w:space="0" w:color="auto"/>
                    <w:bottom w:val="none" w:sz="0" w:space="0" w:color="auto"/>
                    <w:right w:val="none" w:sz="0" w:space="0" w:color="auto"/>
                  </w:divBdr>
                  <w:divsChild>
                    <w:div w:id="742095863">
                      <w:marLeft w:val="0"/>
                      <w:marRight w:val="0"/>
                      <w:marTop w:val="0"/>
                      <w:marBottom w:val="0"/>
                      <w:divBdr>
                        <w:top w:val="none" w:sz="0" w:space="0" w:color="auto"/>
                        <w:left w:val="none" w:sz="0" w:space="0" w:color="auto"/>
                        <w:bottom w:val="none" w:sz="0" w:space="0" w:color="auto"/>
                        <w:right w:val="none" w:sz="0" w:space="0" w:color="auto"/>
                      </w:divBdr>
                      <w:divsChild>
                        <w:div w:id="1423641248">
                          <w:marLeft w:val="0"/>
                          <w:marRight w:val="0"/>
                          <w:marTop w:val="0"/>
                          <w:marBottom w:val="0"/>
                          <w:divBdr>
                            <w:top w:val="none" w:sz="0" w:space="0" w:color="auto"/>
                            <w:left w:val="none" w:sz="0" w:space="0" w:color="auto"/>
                            <w:bottom w:val="none" w:sz="0" w:space="0" w:color="auto"/>
                            <w:right w:val="none" w:sz="0" w:space="0" w:color="auto"/>
                          </w:divBdr>
                          <w:divsChild>
                            <w:div w:id="799421549">
                              <w:marLeft w:val="0"/>
                              <w:marRight w:val="0"/>
                              <w:marTop w:val="0"/>
                              <w:marBottom w:val="0"/>
                              <w:divBdr>
                                <w:top w:val="none" w:sz="0" w:space="0" w:color="auto"/>
                                <w:left w:val="none" w:sz="0" w:space="0" w:color="auto"/>
                                <w:bottom w:val="none" w:sz="0" w:space="0" w:color="auto"/>
                                <w:right w:val="none" w:sz="0" w:space="0" w:color="auto"/>
                              </w:divBdr>
                              <w:divsChild>
                                <w:div w:id="16372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95792">
                          <w:marLeft w:val="0"/>
                          <w:marRight w:val="0"/>
                          <w:marTop w:val="0"/>
                          <w:marBottom w:val="270"/>
                          <w:divBdr>
                            <w:top w:val="none" w:sz="0" w:space="0" w:color="auto"/>
                            <w:left w:val="none" w:sz="0" w:space="0" w:color="auto"/>
                            <w:bottom w:val="none" w:sz="0" w:space="0" w:color="auto"/>
                            <w:right w:val="none" w:sz="0" w:space="0" w:color="auto"/>
                          </w:divBdr>
                          <w:divsChild>
                            <w:div w:id="611783351">
                              <w:marLeft w:val="0"/>
                              <w:marRight w:val="0"/>
                              <w:marTop w:val="0"/>
                              <w:marBottom w:val="0"/>
                              <w:divBdr>
                                <w:top w:val="none" w:sz="0" w:space="0" w:color="auto"/>
                                <w:left w:val="none" w:sz="0" w:space="0" w:color="auto"/>
                                <w:bottom w:val="none" w:sz="0" w:space="0" w:color="auto"/>
                                <w:right w:val="none" w:sz="0" w:space="0" w:color="auto"/>
                              </w:divBdr>
                              <w:divsChild>
                                <w:div w:id="146580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7590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71707794">
              <w:marLeft w:val="0"/>
              <w:marRight w:val="0"/>
              <w:marTop w:val="120"/>
              <w:marBottom w:val="120"/>
              <w:divBdr>
                <w:top w:val="none" w:sz="0" w:space="0" w:color="auto"/>
                <w:left w:val="none" w:sz="0" w:space="0" w:color="auto"/>
                <w:bottom w:val="none" w:sz="0" w:space="0" w:color="auto"/>
                <w:right w:val="none" w:sz="0" w:space="0" w:color="auto"/>
              </w:divBdr>
              <w:divsChild>
                <w:div w:id="907375874">
                  <w:marLeft w:val="0"/>
                  <w:marRight w:val="0"/>
                  <w:marTop w:val="0"/>
                  <w:marBottom w:val="0"/>
                  <w:divBdr>
                    <w:top w:val="none" w:sz="0" w:space="0" w:color="auto"/>
                    <w:left w:val="none" w:sz="0" w:space="0" w:color="auto"/>
                    <w:bottom w:val="none" w:sz="0" w:space="0" w:color="auto"/>
                    <w:right w:val="none" w:sz="0" w:space="0" w:color="auto"/>
                  </w:divBdr>
                  <w:divsChild>
                    <w:div w:id="129086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13939">
      <w:bodyDiv w:val="1"/>
      <w:marLeft w:val="0"/>
      <w:marRight w:val="0"/>
      <w:marTop w:val="0"/>
      <w:marBottom w:val="0"/>
      <w:divBdr>
        <w:top w:val="none" w:sz="0" w:space="0" w:color="auto"/>
        <w:left w:val="none" w:sz="0" w:space="0" w:color="auto"/>
        <w:bottom w:val="none" w:sz="0" w:space="0" w:color="auto"/>
        <w:right w:val="none" w:sz="0" w:space="0" w:color="auto"/>
      </w:divBdr>
      <w:divsChild>
        <w:div w:id="942807461">
          <w:marLeft w:val="0"/>
          <w:marRight w:val="0"/>
          <w:marTop w:val="0"/>
          <w:marBottom w:val="150"/>
          <w:divBdr>
            <w:top w:val="none" w:sz="0" w:space="0" w:color="auto"/>
            <w:left w:val="none" w:sz="0" w:space="0" w:color="auto"/>
            <w:bottom w:val="none" w:sz="0" w:space="0" w:color="auto"/>
            <w:right w:val="none" w:sz="0" w:space="0" w:color="auto"/>
          </w:divBdr>
          <w:divsChild>
            <w:div w:id="456460320">
              <w:marLeft w:val="0"/>
              <w:marRight w:val="0"/>
              <w:marTop w:val="300"/>
              <w:marBottom w:val="0"/>
              <w:divBdr>
                <w:top w:val="none" w:sz="0" w:space="0" w:color="auto"/>
                <w:left w:val="none" w:sz="0" w:space="0" w:color="auto"/>
                <w:bottom w:val="none" w:sz="0" w:space="0" w:color="auto"/>
                <w:right w:val="none" w:sz="0" w:space="0" w:color="auto"/>
              </w:divBdr>
            </w:div>
            <w:div w:id="560866904">
              <w:marLeft w:val="0"/>
              <w:marRight w:val="0"/>
              <w:marTop w:val="0"/>
              <w:marBottom w:val="0"/>
              <w:divBdr>
                <w:top w:val="none" w:sz="0" w:space="0" w:color="auto"/>
                <w:left w:val="none" w:sz="0" w:space="0" w:color="auto"/>
                <w:bottom w:val="none" w:sz="0" w:space="0" w:color="auto"/>
                <w:right w:val="none" w:sz="0" w:space="0" w:color="auto"/>
              </w:divBdr>
              <w:divsChild>
                <w:div w:id="748111227">
                  <w:marLeft w:val="0"/>
                  <w:marRight w:val="0"/>
                  <w:marTop w:val="0"/>
                  <w:marBottom w:val="0"/>
                  <w:divBdr>
                    <w:top w:val="none" w:sz="0" w:space="0" w:color="auto"/>
                    <w:left w:val="none" w:sz="0" w:space="0" w:color="auto"/>
                    <w:bottom w:val="none" w:sz="0" w:space="0" w:color="auto"/>
                    <w:right w:val="none" w:sz="0" w:space="0" w:color="auto"/>
                  </w:divBdr>
                  <w:divsChild>
                    <w:div w:id="656423925">
                      <w:marLeft w:val="0"/>
                      <w:marRight w:val="0"/>
                      <w:marTop w:val="0"/>
                      <w:marBottom w:val="0"/>
                      <w:divBdr>
                        <w:top w:val="none" w:sz="0" w:space="0" w:color="auto"/>
                        <w:left w:val="none" w:sz="0" w:space="0" w:color="auto"/>
                        <w:bottom w:val="none" w:sz="0" w:space="0" w:color="auto"/>
                        <w:right w:val="none" w:sz="0" w:space="0" w:color="auto"/>
                      </w:divBdr>
                      <w:divsChild>
                        <w:div w:id="611589920">
                          <w:marLeft w:val="0"/>
                          <w:marRight w:val="0"/>
                          <w:marTop w:val="0"/>
                          <w:marBottom w:val="0"/>
                          <w:divBdr>
                            <w:top w:val="none" w:sz="0" w:space="0" w:color="auto"/>
                            <w:left w:val="none" w:sz="0" w:space="0" w:color="auto"/>
                            <w:bottom w:val="none" w:sz="0" w:space="0" w:color="auto"/>
                            <w:right w:val="none" w:sz="0" w:space="0" w:color="auto"/>
                          </w:divBdr>
                        </w:div>
                      </w:divsChild>
                    </w:div>
                    <w:div w:id="13555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39746">
          <w:marLeft w:val="0"/>
          <w:marRight w:val="0"/>
          <w:marTop w:val="0"/>
          <w:marBottom w:val="0"/>
          <w:divBdr>
            <w:top w:val="none" w:sz="0" w:space="0" w:color="auto"/>
            <w:left w:val="none" w:sz="0" w:space="0" w:color="auto"/>
            <w:bottom w:val="none" w:sz="0" w:space="0" w:color="auto"/>
            <w:right w:val="none" w:sz="0" w:space="0" w:color="auto"/>
          </w:divBdr>
          <w:divsChild>
            <w:div w:id="60521938">
              <w:marLeft w:val="0"/>
              <w:marRight w:val="0"/>
              <w:marTop w:val="225"/>
              <w:marBottom w:val="0"/>
              <w:divBdr>
                <w:top w:val="none" w:sz="0" w:space="0" w:color="auto"/>
                <w:left w:val="none" w:sz="0" w:space="0" w:color="auto"/>
                <w:bottom w:val="none" w:sz="0" w:space="0" w:color="auto"/>
                <w:right w:val="none" w:sz="0" w:space="0" w:color="auto"/>
              </w:divBdr>
              <w:divsChild>
                <w:div w:id="1048794468">
                  <w:marLeft w:val="0"/>
                  <w:marRight w:val="0"/>
                  <w:marTop w:val="0"/>
                  <w:marBottom w:val="0"/>
                  <w:divBdr>
                    <w:top w:val="none" w:sz="0" w:space="0" w:color="auto"/>
                    <w:left w:val="none" w:sz="0" w:space="0" w:color="auto"/>
                    <w:bottom w:val="none" w:sz="0" w:space="0" w:color="auto"/>
                    <w:right w:val="none" w:sz="0" w:space="0" w:color="auto"/>
                  </w:divBdr>
                </w:div>
              </w:divsChild>
            </w:div>
            <w:div w:id="83694100">
              <w:marLeft w:val="0"/>
              <w:marRight w:val="0"/>
              <w:marTop w:val="225"/>
              <w:marBottom w:val="0"/>
              <w:divBdr>
                <w:top w:val="none" w:sz="0" w:space="0" w:color="auto"/>
                <w:left w:val="none" w:sz="0" w:space="0" w:color="auto"/>
                <w:bottom w:val="none" w:sz="0" w:space="0" w:color="auto"/>
                <w:right w:val="none" w:sz="0" w:space="0" w:color="auto"/>
              </w:divBdr>
              <w:divsChild>
                <w:div w:id="900142779">
                  <w:marLeft w:val="0"/>
                  <w:marRight w:val="0"/>
                  <w:marTop w:val="0"/>
                  <w:marBottom w:val="0"/>
                  <w:divBdr>
                    <w:top w:val="none" w:sz="0" w:space="0" w:color="auto"/>
                    <w:left w:val="none" w:sz="0" w:space="0" w:color="auto"/>
                    <w:bottom w:val="none" w:sz="0" w:space="0" w:color="auto"/>
                    <w:right w:val="none" w:sz="0" w:space="0" w:color="auto"/>
                  </w:divBdr>
                </w:div>
              </w:divsChild>
            </w:div>
            <w:div w:id="102530392">
              <w:marLeft w:val="0"/>
              <w:marRight w:val="0"/>
              <w:marTop w:val="225"/>
              <w:marBottom w:val="0"/>
              <w:divBdr>
                <w:top w:val="none" w:sz="0" w:space="0" w:color="auto"/>
                <w:left w:val="none" w:sz="0" w:space="0" w:color="auto"/>
                <w:bottom w:val="none" w:sz="0" w:space="0" w:color="auto"/>
                <w:right w:val="none" w:sz="0" w:space="0" w:color="auto"/>
              </w:divBdr>
              <w:divsChild>
                <w:div w:id="935794356">
                  <w:marLeft w:val="0"/>
                  <w:marRight w:val="0"/>
                  <w:marTop w:val="0"/>
                  <w:marBottom w:val="0"/>
                  <w:divBdr>
                    <w:top w:val="none" w:sz="0" w:space="0" w:color="auto"/>
                    <w:left w:val="none" w:sz="0" w:space="0" w:color="auto"/>
                    <w:bottom w:val="none" w:sz="0" w:space="0" w:color="auto"/>
                    <w:right w:val="none" w:sz="0" w:space="0" w:color="auto"/>
                  </w:divBdr>
                </w:div>
              </w:divsChild>
            </w:div>
            <w:div w:id="110125274">
              <w:marLeft w:val="0"/>
              <w:marRight w:val="0"/>
              <w:marTop w:val="225"/>
              <w:marBottom w:val="0"/>
              <w:divBdr>
                <w:top w:val="none" w:sz="0" w:space="0" w:color="auto"/>
                <w:left w:val="none" w:sz="0" w:space="0" w:color="auto"/>
                <w:bottom w:val="none" w:sz="0" w:space="0" w:color="auto"/>
                <w:right w:val="none" w:sz="0" w:space="0" w:color="auto"/>
              </w:divBdr>
              <w:divsChild>
                <w:div w:id="571354596">
                  <w:marLeft w:val="0"/>
                  <w:marRight w:val="0"/>
                  <w:marTop w:val="0"/>
                  <w:marBottom w:val="0"/>
                  <w:divBdr>
                    <w:top w:val="none" w:sz="0" w:space="0" w:color="auto"/>
                    <w:left w:val="none" w:sz="0" w:space="0" w:color="auto"/>
                    <w:bottom w:val="none" w:sz="0" w:space="0" w:color="auto"/>
                    <w:right w:val="none" w:sz="0" w:space="0" w:color="auto"/>
                  </w:divBdr>
                </w:div>
              </w:divsChild>
            </w:div>
            <w:div w:id="213810025">
              <w:marLeft w:val="0"/>
              <w:marRight w:val="0"/>
              <w:marTop w:val="375"/>
              <w:marBottom w:val="0"/>
              <w:divBdr>
                <w:top w:val="none" w:sz="0" w:space="0" w:color="auto"/>
                <w:left w:val="none" w:sz="0" w:space="0" w:color="auto"/>
                <w:bottom w:val="none" w:sz="0" w:space="0" w:color="auto"/>
                <w:right w:val="none" w:sz="0" w:space="0" w:color="auto"/>
              </w:divBdr>
              <w:divsChild>
                <w:div w:id="1435860547">
                  <w:marLeft w:val="0"/>
                  <w:marRight w:val="0"/>
                  <w:marTop w:val="0"/>
                  <w:marBottom w:val="0"/>
                  <w:divBdr>
                    <w:top w:val="none" w:sz="0" w:space="0" w:color="auto"/>
                    <w:left w:val="none" w:sz="0" w:space="0" w:color="auto"/>
                    <w:bottom w:val="none" w:sz="0" w:space="0" w:color="auto"/>
                    <w:right w:val="none" w:sz="0" w:space="0" w:color="auto"/>
                  </w:divBdr>
                </w:div>
              </w:divsChild>
            </w:div>
            <w:div w:id="214195131">
              <w:marLeft w:val="0"/>
              <w:marRight w:val="0"/>
              <w:marTop w:val="225"/>
              <w:marBottom w:val="0"/>
              <w:divBdr>
                <w:top w:val="none" w:sz="0" w:space="0" w:color="auto"/>
                <w:left w:val="none" w:sz="0" w:space="0" w:color="auto"/>
                <w:bottom w:val="none" w:sz="0" w:space="0" w:color="auto"/>
                <w:right w:val="none" w:sz="0" w:space="0" w:color="auto"/>
              </w:divBdr>
              <w:divsChild>
                <w:div w:id="2076858061">
                  <w:marLeft w:val="0"/>
                  <w:marRight w:val="0"/>
                  <w:marTop w:val="0"/>
                  <w:marBottom w:val="0"/>
                  <w:divBdr>
                    <w:top w:val="none" w:sz="0" w:space="0" w:color="auto"/>
                    <w:left w:val="none" w:sz="0" w:space="0" w:color="auto"/>
                    <w:bottom w:val="none" w:sz="0" w:space="0" w:color="auto"/>
                    <w:right w:val="none" w:sz="0" w:space="0" w:color="auto"/>
                  </w:divBdr>
                </w:div>
              </w:divsChild>
            </w:div>
            <w:div w:id="305402371">
              <w:marLeft w:val="0"/>
              <w:marRight w:val="0"/>
              <w:marTop w:val="225"/>
              <w:marBottom w:val="0"/>
              <w:divBdr>
                <w:top w:val="none" w:sz="0" w:space="0" w:color="auto"/>
                <w:left w:val="none" w:sz="0" w:space="0" w:color="auto"/>
                <w:bottom w:val="none" w:sz="0" w:space="0" w:color="auto"/>
                <w:right w:val="none" w:sz="0" w:space="0" w:color="auto"/>
              </w:divBdr>
              <w:divsChild>
                <w:div w:id="668094980">
                  <w:marLeft w:val="0"/>
                  <w:marRight w:val="0"/>
                  <w:marTop w:val="0"/>
                  <w:marBottom w:val="0"/>
                  <w:divBdr>
                    <w:top w:val="none" w:sz="0" w:space="0" w:color="auto"/>
                    <w:left w:val="none" w:sz="0" w:space="0" w:color="auto"/>
                    <w:bottom w:val="none" w:sz="0" w:space="0" w:color="auto"/>
                    <w:right w:val="none" w:sz="0" w:space="0" w:color="auto"/>
                  </w:divBdr>
                </w:div>
              </w:divsChild>
            </w:div>
            <w:div w:id="399254292">
              <w:marLeft w:val="0"/>
              <w:marRight w:val="0"/>
              <w:marTop w:val="225"/>
              <w:marBottom w:val="0"/>
              <w:divBdr>
                <w:top w:val="none" w:sz="0" w:space="0" w:color="auto"/>
                <w:left w:val="none" w:sz="0" w:space="0" w:color="auto"/>
                <w:bottom w:val="none" w:sz="0" w:space="0" w:color="auto"/>
                <w:right w:val="none" w:sz="0" w:space="0" w:color="auto"/>
              </w:divBdr>
              <w:divsChild>
                <w:div w:id="564996143">
                  <w:marLeft w:val="0"/>
                  <w:marRight w:val="0"/>
                  <w:marTop w:val="0"/>
                  <w:marBottom w:val="0"/>
                  <w:divBdr>
                    <w:top w:val="none" w:sz="0" w:space="0" w:color="auto"/>
                    <w:left w:val="none" w:sz="0" w:space="0" w:color="auto"/>
                    <w:bottom w:val="none" w:sz="0" w:space="0" w:color="auto"/>
                    <w:right w:val="none" w:sz="0" w:space="0" w:color="auto"/>
                  </w:divBdr>
                </w:div>
              </w:divsChild>
            </w:div>
            <w:div w:id="432554179">
              <w:marLeft w:val="0"/>
              <w:marRight w:val="0"/>
              <w:marTop w:val="225"/>
              <w:marBottom w:val="0"/>
              <w:divBdr>
                <w:top w:val="none" w:sz="0" w:space="0" w:color="auto"/>
                <w:left w:val="none" w:sz="0" w:space="0" w:color="auto"/>
                <w:bottom w:val="none" w:sz="0" w:space="0" w:color="auto"/>
                <w:right w:val="none" w:sz="0" w:space="0" w:color="auto"/>
              </w:divBdr>
              <w:divsChild>
                <w:div w:id="1430851342">
                  <w:marLeft w:val="0"/>
                  <w:marRight w:val="0"/>
                  <w:marTop w:val="0"/>
                  <w:marBottom w:val="0"/>
                  <w:divBdr>
                    <w:top w:val="none" w:sz="0" w:space="0" w:color="auto"/>
                    <w:left w:val="none" w:sz="0" w:space="0" w:color="auto"/>
                    <w:bottom w:val="none" w:sz="0" w:space="0" w:color="auto"/>
                    <w:right w:val="none" w:sz="0" w:space="0" w:color="auto"/>
                  </w:divBdr>
                </w:div>
              </w:divsChild>
            </w:div>
            <w:div w:id="491990164">
              <w:marLeft w:val="0"/>
              <w:marRight w:val="0"/>
              <w:marTop w:val="225"/>
              <w:marBottom w:val="0"/>
              <w:divBdr>
                <w:top w:val="none" w:sz="0" w:space="0" w:color="auto"/>
                <w:left w:val="none" w:sz="0" w:space="0" w:color="auto"/>
                <w:bottom w:val="none" w:sz="0" w:space="0" w:color="auto"/>
                <w:right w:val="none" w:sz="0" w:space="0" w:color="auto"/>
              </w:divBdr>
              <w:divsChild>
                <w:div w:id="395514355">
                  <w:marLeft w:val="0"/>
                  <w:marRight w:val="0"/>
                  <w:marTop w:val="0"/>
                  <w:marBottom w:val="0"/>
                  <w:divBdr>
                    <w:top w:val="none" w:sz="0" w:space="0" w:color="auto"/>
                    <w:left w:val="none" w:sz="0" w:space="0" w:color="auto"/>
                    <w:bottom w:val="none" w:sz="0" w:space="0" w:color="auto"/>
                    <w:right w:val="none" w:sz="0" w:space="0" w:color="auto"/>
                  </w:divBdr>
                </w:div>
              </w:divsChild>
            </w:div>
            <w:div w:id="574558555">
              <w:marLeft w:val="0"/>
              <w:marRight w:val="0"/>
              <w:marTop w:val="225"/>
              <w:marBottom w:val="0"/>
              <w:divBdr>
                <w:top w:val="none" w:sz="0" w:space="0" w:color="auto"/>
                <w:left w:val="none" w:sz="0" w:space="0" w:color="auto"/>
                <w:bottom w:val="none" w:sz="0" w:space="0" w:color="auto"/>
                <w:right w:val="none" w:sz="0" w:space="0" w:color="auto"/>
              </w:divBdr>
              <w:divsChild>
                <w:div w:id="968244813">
                  <w:marLeft w:val="0"/>
                  <w:marRight w:val="0"/>
                  <w:marTop w:val="0"/>
                  <w:marBottom w:val="0"/>
                  <w:divBdr>
                    <w:top w:val="none" w:sz="0" w:space="0" w:color="auto"/>
                    <w:left w:val="none" w:sz="0" w:space="0" w:color="auto"/>
                    <w:bottom w:val="none" w:sz="0" w:space="0" w:color="auto"/>
                    <w:right w:val="none" w:sz="0" w:space="0" w:color="auto"/>
                  </w:divBdr>
                </w:div>
              </w:divsChild>
            </w:div>
            <w:div w:id="725108501">
              <w:marLeft w:val="0"/>
              <w:marRight w:val="0"/>
              <w:marTop w:val="375"/>
              <w:marBottom w:val="0"/>
              <w:divBdr>
                <w:top w:val="none" w:sz="0" w:space="0" w:color="auto"/>
                <w:left w:val="none" w:sz="0" w:space="0" w:color="auto"/>
                <w:bottom w:val="none" w:sz="0" w:space="0" w:color="auto"/>
                <w:right w:val="none" w:sz="0" w:space="0" w:color="auto"/>
              </w:divBdr>
              <w:divsChild>
                <w:div w:id="1474525273">
                  <w:marLeft w:val="0"/>
                  <w:marRight w:val="0"/>
                  <w:marTop w:val="0"/>
                  <w:marBottom w:val="0"/>
                  <w:divBdr>
                    <w:top w:val="none" w:sz="0" w:space="0" w:color="auto"/>
                    <w:left w:val="none" w:sz="0" w:space="0" w:color="auto"/>
                    <w:bottom w:val="none" w:sz="0" w:space="0" w:color="auto"/>
                    <w:right w:val="none" w:sz="0" w:space="0" w:color="auto"/>
                  </w:divBdr>
                </w:div>
              </w:divsChild>
            </w:div>
            <w:div w:id="735974109">
              <w:marLeft w:val="0"/>
              <w:marRight w:val="0"/>
              <w:marTop w:val="225"/>
              <w:marBottom w:val="0"/>
              <w:divBdr>
                <w:top w:val="none" w:sz="0" w:space="0" w:color="auto"/>
                <w:left w:val="none" w:sz="0" w:space="0" w:color="auto"/>
                <w:bottom w:val="none" w:sz="0" w:space="0" w:color="auto"/>
                <w:right w:val="none" w:sz="0" w:space="0" w:color="auto"/>
              </w:divBdr>
              <w:divsChild>
                <w:div w:id="303312957">
                  <w:marLeft w:val="0"/>
                  <w:marRight w:val="0"/>
                  <w:marTop w:val="0"/>
                  <w:marBottom w:val="0"/>
                  <w:divBdr>
                    <w:top w:val="none" w:sz="0" w:space="0" w:color="auto"/>
                    <w:left w:val="none" w:sz="0" w:space="0" w:color="auto"/>
                    <w:bottom w:val="none" w:sz="0" w:space="0" w:color="auto"/>
                    <w:right w:val="none" w:sz="0" w:space="0" w:color="auto"/>
                  </w:divBdr>
                </w:div>
              </w:divsChild>
            </w:div>
            <w:div w:id="794449496">
              <w:marLeft w:val="0"/>
              <w:marRight w:val="0"/>
              <w:marTop w:val="225"/>
              <w:marBottom w:val="0"/>
              <w:divBdr>
                <w:top w:val="none" w:sz="0" w:space="0" w:color="auto"/>
                <w:left w:val="none" w:sz="0" w:space="0" w:color="auto"/>
                <w:bottom w:val="none" w:sz="0" w:space="0" w:color="auto"/>
                <w:right w:val="none" w:sz="0" w:space="0" w:color="auto"/>
              </w:divBdr>
              <w:divsChild>
                <w:div w:id="1536893592">
                  <w:marLeft w:val="0"/>
                  <w:marRight w:val="0"/>
                  <w:marTop w:val="0"/>
                  <w:marBottom w:val="0"/>
                  <w:divBdr>
                    <w:top w:val="none" w:sz="0" w:space="0" w:color="auto"/>
                    <w:left w:val="none" w:sz="0" w:space="0" w:color="auto"/>
                    <w:bottom w:val="none" w:sz="0" w:space="0" w:color="auto"/>
                    <w:right w:val="none" w:sz="0" w:space="0" w:color="auto"/>
                  </w:divBdr>
                </w:div>
              </w:divsChild>
            </w:div>
            <w:div w:id="880751675">
              <w:marLeft w:val="0"/>
              <w:marRight w:val="0"/>
              <w:marTop w:val="375"/>
              <w:marBottom w:val="0"/>
              <w:divBdr>
                <w:top w:val="none" w:sz="0" w:space="0" w:color="auto"/>
                <w:left w:val="none" w:sz="0" w:space="0" w:color="auto"/>
                <w:bottom w:val="none" w:sz="0" w:space="0" w:color="auto"/>
                <w:right w:val="none" w:sz="0" w:space="0" w:color="auto"/>
              </w:divBdr>
              <w:divsChild>
                <w:div w:id="757025995">
                  <w:marLeft w:val="0"/>
                  <w:marRight w:val="0"/>
                  <w:marTop w:val="0"/>
                  <w:marBottom w:val="0"/>
                  <w:divBdr>
                    <w:top w:val="none" w:sz="0" w:space="0" w:color="auto"/>
                    <w:left w:val="none" w:sz="0" w:space="0" w:color="auto"/>
                    <w:bottom w:val="none" w:sz="0" w:space="0" w:color="auto"/>
                    <w:right w:val="none" w:sz="0" w:space="0" w:color="auto"/>
                  </w:divBdr>
                  <w:divsChild>
                    <w:div w:id="956987449">
                      <w:marLeft w:val="0"/>
                      <w:marRight w:val="0"/>
                      <w:marTop w:val="0"/>
                      <w:marBottom w:val="0"/>
                      <w:divBdr>
                        <w:top w:val="none" w:sz="0" w:space="0" w:color="auto"/>
                        <w:left w:val="none" w:sz="0" w:space="0" w:color="auto"/>
                        <w:bottom w:val="none" w:sz="0" w:space="0" w:color="auto"/>
                        <w:right w:val="none" w:sz="0" w:space="0" w:color="auto"/>
                      </w:divBdr>
                    </w:div>
                    <w:div w:id="16247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07612">
              <w:marLeft w:val="0"/>
              <w:marRight w:val="0"/>
              <w:marTop w:val="375"/>
              <w:marBottom w:val="0"/>
              <w:divBdr>
                <w:top w:val="none" w:sz="0" w:space="0" w:color="auto"/>
                <w:left w:val="none" w:sz="0" w:space="0" w:color="auto"/>
                <w:bottom w:val="none" w:sz="0" w:space="0" w:color="auto"/>
                <w:right w:val="none" w:sz="0" w:space="0" w:color="auto"/>
              </w:divBdr>
              <w:divsChild>
                <w:div w:id="1363559423">
                  <w:marLeft w:val="0"/>
                  <w:marRight w:val="0"/>
                  <w:marTop w:val="0"/>
                  <w:marBottom w:val="0"/>
                  <w:divBdr>
                    <w:top w:val="none" w:sz="0" w:space="0" w:color="auto"/>
                    <w:left w:val="none" w:sz="0" w:space="0" w:color="auto"/>
                    <w:bottom w:val="none" w:sz="0" w:space="0" w:color="auto"/>
                    <w:right w:val="none" w:sz="0" w:space="0" w:color="auto"/>
                  </w:divBdr>
                </w:div>
              </w:divsChild>
            </w:div>
            <w:div w:id="1004212813">
              <w:marLeft w:val="0"/>
              <w:marRight w:val="0"/>
              <w:marTop w:val="225"/>
              <w:marBottom w:val="0"/>
              <w:divBdr>
                <w:top w:val="none" w:sz="0" w:space="0" w:color="auto"/>
                <w:left w:val="none" w:sz="0" w:space="0" w:color="auto"/>
                <w:bottom w:val="none" w:sz="0" w:space="0" w:color="auto"/>
                <w:right w:val="none" w:sz="0" w:space="0" w:color="auto"/>
              </w:divBdr>
              <w:divsChild>
                <w:div w:id="120418176">
                  <w:marLeft w:val="0"/>
                  <w:marRight w:val="0"/>
                  <w:marTop w:val="0"/>
                  <w:marBottom w:val="0"/>
                  <w:divBdr>
                    <w:top w:val="none" w:sz="0" w:space="0" w:color="auto"/>
                    <w:left w:val="none" w:sz="0" w:space="0" w:color="auto"/>
                    <w:bottom w:val="none" w:sz="0" w:space="0" w:color="auto"/>
                    <w:right w:val="none" w:sz="0" w:space="0" w:color="auto"/>
                  </w:divBdr>
                </w:div>
              </w:divsChild>
            </w:div>
            <w:div w:id="1041519647">
              <w:marLeft w:val="0"/>
              <w:marRight w:val="0"/>
              <w:marTop w:val="375"/>
              <w:marBottom w:val="0"/>
              <w:divBdr>
                <w:top w:val="none" w:sz="0" w:space="0" w:color="auto"/>
                <w:left w:val="none" w:sz="0" w:space="0" w:color="auto"/>
                <w:bottom w:val="none" w:sz="0" w:space="0" w:color="auto"/>
                <w:right w:val="none" w:sz="0" w:space="0" w:color="auto"/>
              </w:divBdr>
              <w:divsChild>
                <w:div w:id="36902545">
                  <w:marLeft w:val="0"/>
                  <w:marRight w:val="0"/>
                  <w:marTop w:val="0"/>
                  <w:marBottom w:val="0"/>
                  <w:divBdr>
                    <w:top w:val="none" w:sz="0" w:space="0" w:color="auto"/>
                    <w:left w:val="none" w:sz="0" w:space="0" w:color="auto"/>
                    <w:bottom w:val="none" w:sz="0" w:space="0" w:color="auto"/>
                    <w:right w:val="none" w:sz="0" w:space="0" w:color="auto"/>
                  </w:divBdr>
                  <w:divsChild>
                    <w:div w:id="865871361">
                      <w:marLeft w:val="0"/>
                      <w:marRight w:val="0"/>
                      <w:marTop w:val="0"/>
                      <w:marBottom w:val="0"/>
                      <w:divBdr>
                        <w:top w:val="none" w:sz="0" w:space="0" w:color="auto"/>
                        <w:left w:val="none" w:sz="0" w:space="0" w:color="auto"/>
                        <w:bottom w:val="none" w:sz="0" w:space="0" w:color="auto"/>
                        <w:right w:val="none" w:sz="0" w:space="0" w:color="auto"/>
                      </w:divBdr>
                    </w:div>
                    <w:div w:id="211821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040">
              <w:marLeft w:val="0"/>
              <w:marRight w:val="0"/>
              <w:marTop w:val="225"/>
              <w:marBottom w:val="0"/>
              <w:divBdr>
                <w:top w:val="none" w:sz="0" w:space="0" w:color="auto"/>
                <w:left w:val="none" w:sz="0" w:space="0" w:color="auto"/>
                <w:bottom w:val="none" w:sz="0" w:space="0" w:color="auto"/>
                <w:right w:val="none" w:sz="0" w:space="0" w:color="auto"/>
              </w:divBdr>
              <w:divsChild>
                <w:div w:id="943268484">
                  <w:marLeft w:val="0"/>
                  <w:marRight w:val="0"/>
                  <w:marTop w:val="0"/>
                  <w:marBottom w:val="0"/>
                  <w:divBdr>
                    <w:top w:val="none" w:sz="0" w:space="0" w:color="auto"/>
                    <w:left w:val="none" w:sz="0" w:space="0" w:color="auto"/>
                    <w:bottom w:val="none" w:sz="0" w:space="0" w:color="auto"/>
                    <w:right w:val="none" w:sz="0" w:space="0" w:color="auto"/>
                  </w:divBdr>
                </w:div>
              </w:divsChild>
            </w:div>
            <w:div w:id="1181428806">
              <w:marLeft w:val="0"/>
              <w:marRight w:val="0"/>
              <w:marTop w:val="225"/>
              <w:marBottom w:val="0"/>
              <w:divBdr>
                <w:top w:val="none" w:sz="0" w:space="0" w:color="auto"/>
                <w:left w:val="none" w:sz="0" w:space="0" w:color="auto"/>
                <w:bottom w:val="none" w:sz="0" w:space="0" w:color="auto"/>
                <w:right w:val="none" w:sz="0" w:space="0" w:color="auto"/>
              </w:divBdr>
              <w:divsChild>
                <w:div w:id="1775713443">
                  <w:marLeft w:val="0"/>
                  <w:marRight w:val="0"/>
                  <w:marTop w:val="0"/>
                  <w:marBottom w:val="0"/>
                  <w:divBdr>
                    <w:top w:val="none" w:sz="0" w:space="0" w:color="auto"/>
                    <w:left w:val="none" w:sz="0" w:space="0" w:color="auto"/>
                    <w:bottom w:val="none" w:sz="0" w:space="0" w:color="auto"/>
                    <w:right w:val="none" w:sz="0" w:space="0" w:color="auto"/>
                  </w:divBdr>
                </w:div>
              </w:divsChild>
            </w:div>
            <w:div w:id="1207644339">
              <w:marLeft w:val="0"/>
              <w:marRight w:val="0"/>
              <w:marTop w:val="225"/>
              <w:marBottom w:val="0"/>
              <w:divBdr>
                <w:top w:val="none" w:sz="0" w:space="0" w:color="auto"/>
                <w:left w:val="none" w:sz="0" w:space="0" w:color="auto"/>
                <w:bottom w:val="none" w:sz="0" w:space="0" w:color="auto"/>
                <w:right w:val="none" w:sz="0" w:space="0" w:color="auto"/>
              </w:divBdr>
              <w:divsChild>
                <w:div w:id="1448695392">
                  <w:marLeft w:val="0"/>
                  <w:marRight w:val="0"/>
                  <w:marTop w:val="0"/>
                  <w:marBottom w:val="0"/>
                  <w:divBdr>
                    <w:top w:val="none" w:sz="0" w:space="0" w:color="auto"/>
                    <w:left w:val="none" w:sz="0" w:space="0" w:color="auto"/>
                    <w:bottom w:val="none" w:sz="0" w:space="0" w:color="auto"/>
                    <w:right w:val="none" w:sz="0" w:space="0" w:color="auto"/>
                  </w:divBdr>
                </w:div>
              </w:divsChild>
            </w:div>
            <w:div w:id="1256207591">
              <w:marLeft w:val="0"/>
              <w:marRight w:val="0"/>
              <w:marTop w:val="225"/>
              <w:marBottom w:val="0"/>
              <w:divBdr>
                <w:top w:val="none" w:sz="0" w:space="0" w:color="auto"/>
                <w:left w:val="none" w:sz="0" w:space="0" w:color="auto"/>
                <w:bottom w:val="none" w:sz="0" w:space="0" w:color="auto"/>
                <w:right w:val="none" w:sz="0" w:space="0" w:color="auto"/>
              </w:divBdr>
              <w:divsChild>
                <w:div w:id="677924127">
                  <w:marLeft w:val="0"/>
                  <w:marRight w:val="0"/>
                  <w:marTop w:val="0"/>
                  <w:marBottom w:val="0"/>
                  <w:divBdr>
                    <w:top w:val="none" w:sz="0" w:space="0" w:color="auto"/>
                    <w:left w:val="none" w:sz="0" w:space="0" w:color="auto"/>
                    <w:bottom w:val="none" w:sz="0" w:space="0" w:color="auto"/>
                    <w:right w:val="none" w:sz="0" w:space="0" w:color="auto"/>
                  </w:divBdr>
                </w:div>
              </w:divsChild>
            </w:div>
            <w:div w:id="1358040905">
              <w:marLeft w:val="0"/>
              <w:marRight w:val="0"/>
              <w:marTop w:val="0"/>
              <w:marBottom w:val="0"/>
              <w:divBdr>
                <w:top w:val="none" w:sz="0" w:space="0" w:color="auto"/>
                <w:left w:val="none" w:sz="0" w:space="0" w:color="auto"/>
                <w:bottom w:val="none" w:sz="0" w:space="0" w:color="auto"/>
                <w:right w:val="none" w:sz="0" w:space="0" w:color="auto"/>
              </w:divBdr>
              <w:divsChild>
                <w:div w:id="1792288282">
                  <w:marLeft w:val="0"/>
                  <w:marRight w:val="0"/>
                  <w:marTop w:val="0"/>
                  <w:marBottom w:val="0"/>
                  <w:divBdr>
                    <w:top w:val="none" w:sz="0" w:space="0" w:color="auto"/>
                    <w:left w:val="none" w:sz="0" w:space="0" w:color="auto"/>
                    <w:bottom w:val="none" w:sz="0" w:space="0" w:color="auto"/>
                    <w:right w:val="none" w:sz="0" w:space="0" w:color="auto"/>
                  </w:divBdr>
                </w:div>
              </w:divsChild>
            </w:div>
            <w:div w:id="1371682849">
              <w:marLeft w:val="0"/>
              <w:marRight w:val="0"/>
              <w:marTop w:val="375"/>
              <w:marBottom w:val="0"/>
              <w:divBdr>
                <w:top w:val="none" w:sz="0" w:space="0" w:color="auto"/>
                <w:left w:val="none" w:sz="0" w:space="0" w:color="auto"/>
                <w:bottom w:val="none" w:sz="0" w:space="0" w:color="auto"/>
                <w:right w:val="none" w:sz="0" w:space="0" w:color="auto"/>
              </w:divBdr>
              <w:divsChild>
                <w:div w:id="310410331">
                  <w:marLeft w:val="0"/>
                  <w:marRight w:val="0"/>
                  <w:marTop w:val="0"/>
                  <w:marBottom w:val="0"/>
                  <w:divBdr>
                    <w:top w:val="none" w:sz="0" w:space="0" w:color="auto"/>
                    <w:left w:val="none" w:sz="0" w:space="0" w:color="auto"/>
                    <w:bottom w:val="none" w:sz="0" w:space="0" w:color="auto"/>
                    <w:right w:val="none" w:sz="0" w:space="0" w:color="auto"/>
                  </w:divBdr>
                  <w:divsChild>
                    <w:div w:id="242836224">
                      <w:marLeft w:val="0"/>
                      <w:marRight w:val="0"/>
                      <w:marTop w:val="0"/>
                      <w:marBottom w:val="0"/>
                      <w:divBdr>
                        <w:top w:val="none" w:sz="0" w:space="0" w:color="auto"/>
                        <w:left w:val="none" w:sz="0" w:space="0" w:color="auto"/>
                        <w:bottom w:val="none" w:sz="0" w:space="0" w:color="auto"/>
                        <w:right w:val="none" w:sz="0" w:space="0" w:color="auto"/>
                      </w:divBdr>
                    </w:div>
                    <w:div w:id="4555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75532">
              <w:marLeft w:val="0"/>
              <w:marRight w:val="0"/>
              <w:marTop w:val="225"/>
              <w:marBottom w:val="0"/>
              <w:divBdr>
                <w:top w:val="none" w:sz="0" w:space="0" w:color="auto"/>
                <w:left w:val="none" w:sz="0" w:space="0" w:color="auto"/>
                <w:bottom w:val="none" w:sz="0" w:space="0" w:color="auto"/>
                <w:right w:val="none" w:sz="0" w:space="0" w:color="auto"/>
              </w:divBdr>
              <w:divsChild>
                <w:div w:id="1636913223">
                  <w:marLeft w:val="0"/>
                  <w:marRight w:val="0"/>
                  <w:marTop w:val="0"/>
                  <w:marBottom w:val="0"/>
                  <w:divBdr>
                    <w:top w:val="none" w:sz="0" w:space="0" w:color="auto"/>
                    <w:left w:val="none" w:sz="0" w:space="0" w:color="auto"/>
                    <w:bottom w:val="none" w:sz="0" w:space="0" w:color="auto"/>
                    <w:right w:val="none" w:sz="0" w:space="0" w:color="auto"/>
                  </w:divBdr>
                </w:div>
              </w:divsChild>
            </w:div>
            <w:div w:id="1494880616">
              <w:marLeft w:val="0"/>
              <w:marRight w:val="0"/>
              <w:marTop w:val="225"/>
              <w:marBottom w:val="0"/>
              <w:divBdr>
                <w:top w:val="none" w:sz="0" w:space="0" w:color="auto"/>
                <w:left w:val="none" w:sz="0" w:space="0" w:color="auto"/>
                <w:bottom w:val="none" w:sz="0" w:space="0" w:color="auto"/>
                <w:right w:val="none" w:sz="0" w:space="0" w:color="auto"/>
              </w:divBdr>
              <w:divsChild>
                <w:div w:id="206184532">
                  <w:marLeft w:val="0"/>
                  <w:marRight w:val="0"/>
                  <w:marTop w:val="0"/>
                  <w:marBottom w:val="0"/>
                  <w:divBdr>
                    <w:top w:val="none" w:sz="0" w:space="0" w:color="auto"/>
                    <w:left w:val="none" w:sz="0" w:space="0" w:color="auto"/>
                    <w:bottom w:val="none" w:sz="0" w:space="0" w:color="auto"/>
                    <w:right w:val="none" w:sz="0" w:space="0" w:color="auto"/>
                  </w:divBdr>
                  <w:divsChild>
                    <w:div w:id="1376465430">
                      <w:marLeft w:val="0"/>
                      <w:marRight w:val="0"/>
                      <w:marTop w:val="0"/>
                      <w:marBottom w:val="0"/>
                      <w:divBdr>
                        <w:top w:val="single" w:sz="6" w:space="0" w:color="D9D9D9"/>
                        <w:left w:val="none" w:sz="0" w:space="0" w:color="auto"/>
                        <w:bottom w:val="single" w:sz="6" w:space="0" w:color="D9D9D9"/>
                        <w:right w:val="none" w:sz="0" w:space="0" w:color="auto"/>
                      </w:divBdr>
                      <w:divsChild>
                        <w:div w:id="969435385">
                          <w:marLeft w:val="0"/>
                          <w:marRight w:val="0"/>
                          <w:marTop w:val="0"/>
                          <w:marBottom w:val="0"/>
                          <w:divBdr>
                            <w:top w:val="none" w:sz="0" w:space="0" w:color="auto"/>
                            <w:left w:val="none" w:sz="0" w:space="0" w:color="auto"/>
                            <w:bottom w:val="none" w:sz="0" w:space="0" w:color="auto"/>
                            <w:right w:val="none" w:sz="0" w:space="0" w:color="auto"/>
                          </w:divBdr>
                          <w:divsChild>
                            <w:div w:id="1637293917">
                              <w:marLeft w:val="0"/>
                              <w:marRight w:val="0"/>
                              <w:marTop w:val="0"/>
                              <w:marBottom w:val="0"/>
                              <w:divBdr>
                                <w:top w:val="none" w:sz="0" w:space="0" w:color="auto"/>
                                <w:left w:val="none" w:sz="0" w:space="0" w:color="auto"/>
                                <w:bottom w:val="none" w:sz="0" w:space="0" w:color="auto"/>
                                <w:right w:val="none" w:sz="0" w:space="0" w:color="auto"/>
                              </w:divBdr>
                              <w:divsChild>
                                <w:div w:id="1643925479">
                                  <w:marLeft w:val="0"/>
                                  <w:marRight w:val="0"/>
                                  <w:marTop w:val="0"/>
                                  <w:marBottom w:val="0"/>
                                  <w:divBdr>
                                    <w:top w:val="none" w:sz="0" w:space="0" w:color="auto"/>
                                    <w:left w:val="none" w:sz="0" w:space="0" w:color="auto"/>
                                    <w:bottom w:val="none" w:sz="0" w:space="0" w:color="auto"/>
                                    <w:right w:val="none" w:sz="0" w:space="0" w:color="auto"/>
                                  </w:divBdr>
                                  <w:divsChild>
                                    <w:div w:id="327564385">
                                      <w:marLeft w:val="0"/>
                                      <w:marRight w:val="0"/>
                                      <w:marTop w:val="0"/>
                                      <w:marBottom w:val="0"/>
                                      <w:divBdr>
                                        <w:top w:val="none" w:sz="0" w:space="0" w:color="auto"/>
                                        <w:left w:val="none" w:sz="0" w:space="0" w:color="auto"/>
                                        <w:bottom w:val="none" w:sz="0" w:space="0" w:color="auto"/>
                                        <w:right w:val="none" w:sz="0" w:space="0" w:color="auto"/>
                                      </w:divBdr>
                                      <w:divsChild>
                                        <w:div w:id="1661614131">
                                          <w:marLeft w:val="0"/>
                                          <w:marRight w:val="0"/>
                                          <w:marTop w:val="0"/>
                                          <w:marBottom w:val="0"/>
                                          <w:divBdr>
                                            <w:top w:val="none" w:sz="0" w:space="0" w:color="auto"/>
                                            <w:left w:val="none" w:sz="0" w:space="0" w:color="auto"/>
                                            <w:bottom w:val="none" w:sz="0" w:space="0" w:color="auto"/>
                                            <w:right w:val="none" w:sz="0" w:space="0" w:color="auto"/>
                                          </w:divBdr>
                                          <w:divsChild>
                                            <w:div w:id="407465817">
                                              <w:marLeft w:val="0"/>
                                              <w:marRight w:val="0"/>
                                              <w:marTop w:val="0"/>
                                              <w:marBottom w:val="0"/>
                                              <w:divBdr>
                                                <w:top w:val="none" w:sz="0" w:space="0" w:color="auto"/>
                                                <w:left w:val="none" w:sz="0" w:space="0" w:color="auto"/>
                                                <w:bottom w:val="none" w:sz="0" w:space="0" w:color="auto"/>
                                                <w:right w:val="none" w:sz="0" w:space="0" w:color="auto"/>
                                              </w:divBdr>
                                              <w:divsChild>
                                                <w:div w:id="96408678">
                                                  <w:marLeft w:val="0"/>
                                                  <w:marRight w:val="0"/>
                                                  <w:marTop w:val="0"/>
                                                  <w:marBottom w:val="0"/>
                                                  <w:divBdr>
                                                    <w:top w:val="none" w:sz="0" w:space="0" w:color="auto"/>
                                                    <w:left w:val="none" w:sz="0" w:space="0" w:color="auto"/>
                                                    <w:bottom w:val="none" w:sz="0" w:space="0" w:color="auto"/>
                                                    <w:right w:val="none" w:sz="0" w:space="0" w:color="auto"/>
                                                  </w:divBdr>
                                                  <w:divsChild>
                                                    <w:div w:id="1335454864">
                                                      <w:marLeft w:val="0"/>
                                                      <w:marRight w:val="0"/>
                                                      <w:marTop w:val="0"/>
                                                      <w:marBottom w:val="0"/>
                                                      <w:divBdr>
                                                        <w:top w:val="none" w:sz="0" w:space="0" w:color="auto"/>
                                                        <w:left w:val="none" w:sz="0" w:space="0" w:color="auto"/>
                                                        <w:bottom w:val="none" w:sz="0" w:space="0" w:color="auto"/>
                                                        <w:right w:val="none" w:sz="0" w:space="0" w:color="auto"/>
                                                      </w:divBdr>
                                                      <w:divsChild>
                                                        <w:div w:id="1844397443">
                                                          <w:marLeft w:val="0"/>
                                                          <w:marRight w:val="0"/>
                                                          <w:marTop w:val="0"/>
                                                          <w:marBottom w:val="0"/>
                                                          <w:divBdr>
                                                            <w:top w:val="none" w:sz="0" w:space="0" w:color="auto"/>
                                                            <w:left w:val="none" w:sz="0" w:space="0" w:color="auto"/>
                                                            <w:bottom w:val="none" w:sz="0" w:space="0" w:color="auto"/>
                                                            <w:right w:val="none" w:sz="0" w:space="0" w:color="auto"/>
                                                          </w:divBdr>
                                                          <w:divsChild>
                                                            <w:div w:id="665518430">
                                                              <w:marLeft w:val="0"/>
                                                              <w:marRight w:val="0"/>
                                                              <w:marTop w:val="0"/>
                                                              <w:marBottom w:val="0"/>
                                                              <w:divBdr>
                                                                <w:top w:val="none" w:sz="0" w:space="0" w:color="auto"/>
                                                                <w:left w:val="none" w:sz="0" w:space="0" w:color="auto"/>
                                                                <w:bottom w:val="none" w:sz="0" w:space="0" w:color="auto"/>
                                                                <w:right w:val="none" w:sz="0" w:space="0" w:color="auto"/>
                                                              </w:divBdr>
                                                              <w:divsChild>
                                                                <w:div w:id="444814373">
                                                                  <w:marLeft w:val="0"/>
                                                                  <w:marRight w:val="0"/>
                                                                  <w:marTop w:val="0"/>
                                                                  <w:marBottom w:val="0"/>
                                                                  <w:divBdr>
                                                                    <w:top w:val="none" w:sz="0" w:space="0" w:color="auto"/>
                                                                    <w:left w:val="none" w:sz="0" w:space="0" w:color="auto"/>
                                                                    <w:bottom w:val="none" w:sz="0" w:space="0" w:color="auto"/>
                                                                    <w:right w:val="none" w:sz="0" w:space="0" w:color="auto"/>
                                                                  </w:divBdr>
                                                                  <w:divsChild>
                                                                    <w:div w:id="1512144605">
                                                                      <w:marLeft w:val="0"/>
                                                                      <w:marRight w:val="0"/>
                                                                      <w:marTop w:val="0"/>
                                                                      <w:marBottom w:val="0"/>
                                                                      <w:divBdr>
                                                                        <w:top w:val="none" w:sz="0" w:space="0" w:color="auto"/>
                                                                        <w:left w:val="none" w:sz="0" w:space="0" w:color="auto"/>
                                                                        <w:bottom w:val="none" w:sz="0" w:space="0" w:color="auto"/>
                                                                        <w:right w:val="none" w:sz="0" w:space="0" w:color="auto"/>
                                                                      </w:divBdr>
                                                                      <w:divsChild>
                                                                        <w:div w:id="535385613">
                                                                          <w:marLeft w:val="0"/>
                                                                          <w:marRight w:val="0"/>
                                                                          <w:marTop w:val="0"/>
                                                                          <w:marBottom w:val="0"/>
                                                                          <w:divBdr>
                                                                            <w:top w:val="none" w:sz="0" w:space="0" w:color="auto"/>
                                                                            <w:left w:val="none" w:sz="0" w:space="0" w:color="auto"/>
                                                                            <w:bottom w:val="none" w:sz="0" w:space="0" w:color="auto"/>
                                                                            <w:right w:val="none" w:sz="0" w:space="0" w:color="auto"/>
                                                                          </w:divBdr>
                                                                          <w:divsChild>
                                                                            <w:div w:id="1493982359">
                                                                              <w:marLeft w:val="0"/>
                                                                              <w:marRight w:val="0"/>
                                                                              <w:marTop w:val="0"/>
                                                                              <w:marBottom w:val="0"/>
                                                                              <w:divBdr>
                                                                                <w:top w:val="none" w:sz="0" w:space="0" w:color="auto"/>
                                                                                <w:left w:val="none" w:sz="0" w:space="0" w:color="auto"/>
                                                                                <w:bottom w:val="none" w:sz="0" w:space="0" w:color="auto"/>
                                                                                <w:right w:val="none" w:sz="0" w:space="0" w:color="auto"/>
                                                                              </w:divBdr>
                                                                              <w:divsChild>
                                                                                <w:div w:id="642538489">
                                                                                  <w:marLeft w:val="0"/>
                                                                                  <w:marRight w:val="0"/>
                                                                                  <w:marTop w:val="0"/>
                                                                                  <w:marBottom w:val="180"/>
                                                                                  <w:divBdr>
                                                                                    <w:top w:val="none" w:sz="0" w:space="0" w:color="auto"/>
                                                                                    <w:left w:val="none" w:sz="0" w:space="0" w:color="auto"/>
                                                                                    <w:bottom w:val="none" w:sz="0" w:space="0" w:color="auto"/>
                                                                                    <w:right w:val="none" w:sz="0" w:space="0" w:color="auto"/>
                                                                                  </w:divBdr>
                                                                                  <w:divsChild>
                                                                                    <w:div w:id="1233850040">
                                                                                      <w:marLeft w:val="0"/>
                                                                                      <w:marRight w:val="0"/>
                                                                                      <w:marTop w:val="0"/>
                                                                                      <w:marBottom w:val="180"/>
                                                                                      <w:divBdr>
                                                                                        <w:top w:val="none" w:sz="0" w:space="0" w:color="auto"/>
                                                                                        <w:left w:val="none" w:sz="0" w:space="0" w:color="auto"/>
                                                                                        <w:bottom w:val="none" w:sz="0" w:space="0" w:color="auto"/>
                                                                                        <w:right w:val="none" w:sz="0" w:space="0" w:color="auto"/>
                                                                                      </w:divBdr>
                                                                                      <w:divsChild>
                                                                                        <w:div w:id="1883399364">
                                                                                          <w:marLeft w:val="0"/>
                                                                                          <w:marRight w:val="0"/>
                                                                                          <w:marTop w:val="0"/>
                                                                                          <w:marBottom w:val="0"/>
                                                                                          <w:divBdr>
                                                                                            <w:top w:val="none" w:sz="0" w:space="0" w:color="auto"/>
                                                                                            <w:left w:val="none" w:sz="0" w:space="0" w:color="auto"/>
                                                                                            <w:bottom w:val="none" w:sz="0" w:space="0" w:color="auto"/>
                                                                                            <w:right w:val="none" w:sz="0" w:space="0" w:color="auto"/>
                                                                                          </w:divBdr>
                                                                                        </w:div>
                                                                                      </w:divsChild>
                                                                                    </w:div>
                                                                                    <w:div w:id="1889075304">
                                                                                      <w:marLeft w:val="0"/>
                                                                                      <w:marRight w:val="0"/>
                                                                                      <w:marTop w:val="0"/>
                                                                                      <w:marBottom w:val="0"/>
                                                                                      <w:divBdr>
                                                                                        <w:top w:val="none" w:sz="0" w:space="0" w:color="auto"/>
                                                                                        <w:left w:val="none" w:sz="0" w:space="0" w:color="auto"/>
                                                                                        <w:bottom w:val="none" w:sz="0" w:space="0" w:color="auto"/>
                                                                                        <w:right w:val="none" w:sz="0" w:space="0" w:color="auto"/>
                                                                                      </w:divBdr>
                                                                                      <w:divsChild>
                                                                                        <w:div w:id="1331907062">
                                                                                          <w:marLeft w:val="0"/>
                                                                                          <w:marRight w:val="0"/>
                                                                                          <w:marTop w:val="0"/>
                                                                                          <w:marBottom w:val="0"/>
                                                                                          <w:divBdr>
                                                                                            <w:top w:val="none" w:sz="0" w:space="0" w:color="auto"/>
                                                                                            <w:left w:val="none" w:sz="0" w:space="0" w:color="auto"/>
                                                                                            <w:bottom w:val="none" w:sz="0" w:space="0" w:color="auto"/>
                                                                                            <w:right w:val="none" w:sz="0" w:space="0" w:color="auto"/>
                                                                                          </w:divBdr>
                                                                                          <w:divsChild>
                                                                                            <w:div w:id="229998106">
                                                                                              <w:marLeft w:val="0"/>
                                                                                              <w:marRight w:val="0"/>
                                                                                              <w:marTop w:val="75"/>
                                                                                              <w:marBottom w:val="0"/>
                                                                                              <w:divBdr>
                                                                                                <w:top w:val="none" w:sz="0" w:space="0" w:color="auto"/>
                                                                                                <w:left w:val="none" w:sz="0" w:space="0" w:color="auto"/>
                                                                                                <w:bottom w:val="none" w:sz="0" w:space="0" w:color="auto"/>
                                                                                                <w:right w:val="none" w:sz="0" w:space="0" w:color="auto"/>
                                                                                              </w:divBdr>
                                                                                            </w:div>
                                                                                            <w:div w:id="238098001">
                                                                                              <w:marLeft w:val="0"/>
                                                                                              <w:marRight w:val="0"/>
                                                                                              <w:marTop w:val="75"/>
                                                                                              <w:marBottom w:val="0"/>
                                                                                              <w:divBdr>
                                                                                                <w:top w:val="none" w:sz="0" w:space="0" w:color="auto"/>
                                                                                                <w:left w:val="none" w:sz="0" w:space="0" w:color="auto"/>
                                                                                                <w:bottom w:val="none" w:sz="0" w:space="0" w:color="auto"/>
                                                                                                <w:right w:val="none" w:sz="0" w:space="0" w:color="auto"/>
                                                                                              </w:divBdr>
                                                                                            </w:div>
                                                                                            <w:div w:id="1056734692">
                                                                                              <w:marLeft w:val="0"/>
                                                                                              <w:marRight w:val="0"/>
                                                                                              <w:marTop w:val="75"/>
                                                                                              <w:marBottom w:val="0"/>
                                                                                              <w:divBdr>
                                                                                                <w:top w:val="none" w:sz="0" w:space="0" w:color="auto"/>
                                                                                                <w:left w:val="none" w:sz="0" w:space="0" w:color="auto"/>
                                                                                                <w:bottom w:val="none" w:sz="0" w:space="0" w:color="auto"/>
                                                                                                <w:right w:val="none" w:sz="0" w:space="0" w:color="auto"/>
                                                                                              </w:divBdr>
                                                                                            </w:div>
                                                                                            <w:div w:id="13682169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36964638">
                                                                                  <w:marLeft w:val="0"/>
                                                                                  <w:marRight w:val="0"/>
                                                                                  <w:marTop w:val="0"/>
                                                                                  <w:marBottom w:val="180"/>
                                                                                  <w:divBdr>
                                                                                    <w:top w:val="none" w:sz="0" w:space="0" w:color="auto"/>
                                                                                    <w:left w:val="none" w:sz="0" w:space="0" w:color="auto"/>
                                                                                    <w:bottom w:val="none" w:sz="0" w:space="0" w:color="auto"/>
                                                                                    <w:right w:val="none" w:sz="0" w:space="0" w:color="auto"/>
                                                                                  </w:divBdr>
                                                                                </w:div>
                                                                                <w:div w:id="850416965">
                                                                                  <w:marLeft w:val="0"/>
                                                                                  <w:marRight w:val="240"/>
                                                                                  <w:marTop w:val="0"/>
                                                                                  <w:marBottom w:val="0"/>
                                                                                  <w:divBdr>
                                                                                    <w:top w:val="none" w:sz="0" w:space="0" w:color="auto"/>
                                                                                    <w:left w:val="none" w:sz="0" w:space="0" w:color="auto"/>
                                                                                    <w:bottom w:val="none" w:sz="0" w:space="0" w:color="auto"/>
                                                                                    <w:right w:val="none" w:sz="0" w:space="0" w:color="auto"/>
                                                                                  </w:divBdr>
                                                                                </w:div>
                                                                                <w:div w:id="1905411632">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804328">
              <w:marLeft w:val="0"/>
              <w:marRight w:val="0"/>
              <w:marTop w:val="225"/>
              <w:marBottom w:val="0"/>
              <w:divBdr>
                <w:top w:val="none" w:sz="0" w:space="0" w:color="auto"/>
                <w:left w:val="none" w:sz="0" w:space="0" w:color="auto"/>
                <w:bottom w:val="none" w:sz="0" w:space="0" w:color="auto"/>
                <w:right w:val="none" w:sz="0" w:space="0" w:color="auto"/>
              </w:divBdr>
              <w:divsChild>
                <w:div w:id="90123132">
                  <w:marLeft w:val="0"/>
                  <w:marRight w:val="0"/>
                  <w:marTop w:val="0"/>
                  <w:marBottom w:val="0"/>
                  <w:divBdr>
                    <w:top w:val="none" w:sz="0" w:space="0" w:color="auto"/>
                    <w:left w:val="none" w:sz="0" w:space="0" w:color="auto"/>
                    <w:bottom w:val="none" w:sz="0" w:space="0" w:color="auto"/>
                    <w:right w:val="none" w:sz="0" w:space="0" w:color="auto"/>
                  </w:divBdr>
                </w:div>
              </w:divsChild>
            </w:div>
            <w:div w:id="1607158474">
              <w:marLeft w:val="0"/>
              <w:marRight w:val="0"/>
              <w:marTop w:val="225"/>
              <w:marBottom w:val="0"/>
              <w:divBdr>
                <w:top w:val="none" w:sz="0" w:space="0" w:color="auto"/>
                <w:left w:val="none" w:sz="0" w:space="0" w:color="auto"/>
                <w:bottom w:val="none" w:sz="0" w:space="0" w:color="auto"/>
                <w:right w:val="none" w:sz="0" w:space="0" w:color="auto"/>
              </w:divBdr>
              <w:divsChild>
                <w:div w:id="22664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568819">
      <w:bodyDiv w:val="1"/>
      <w:marLeft w:val="0"/>
      <w:marRight w:val="0"/>
      <w:marTop w:val="0"/>
      <w:marBottom w:val="0"/>
      <w:divBdr>
        <w:top w:val="none" w:sz="0" w:space="0" w:color="auto"/>
        <w:left w:val="none" w:sz="0" w:space="0" w:color="auto"/>
        <w:bottom w:val="none" w:sz="0" w:space="0" w:color="auto"/>
        <w:right w:val="none" w:sz="0" w:space="0" w:color="auto"/>
      </w:divBdr>
      <w:divsChild>
        <w:div w:id="469716826">
          <w:marLeft w:val="0"/>
          <w:marRight w:val="0"/>
          <w:marTop w:val="0"/>
          <w:marBottom w:val="0"/>
          <w:divBdr>
            <w:top w:val="none" w:sz="0" w:space="0" w:color="auto"/>
            <w:left w:val="none" w:sz="0" w:space="0" w:color="auto"/>
            <w:bottom w:val="none" w:sz="0" w:space="0" w:color="auto"/>
            <w:right w:val="none" w:sz="0" w:space="0" w:color="auto"/>
          </w:divBdr>
          <w:divsChild>
            <w:div w:id="240453158">
              <w:marLeft w:val="0"/>
              <w:marRight w:val="0"/>
              <w:marTop w:val="375"/>
              <w:marBottom w:val="0"/>
              <w:divBdr>
                <w:top w:val="none" w:sz="0" w:space="0" w:color="auto"/>
                <w:left w:val="none" w:sz="0" w:space="0" w:color="auto"/>
                <w:bottom w:val="none" w:sz="0" w:space="0" w:color="auto"/>
                <w:right w:val="none" w:sz="0" w:space="0" w:color="auto"/>
              </w:divBdr>
              <w:divsChild>
                <w:div w:id="1118527271">
                  <w:marLeft w:val="0"/>
                  <w:marRight w:val="0"/>
                  <w:marTop w:val="0"/>
                  <w:marBottom w:val="0"/>
                  <w:divBdr>
                    <w:top w:val="none" w:sz="0" w:space="0" w:color="auto"/>
                    <w:left w:val="none" w:sz="0" w:space="0" w:color="auto"/>
                    <w:bottom w:val="none" w:sz="0" w:space="0" w:color="auto"/>
                    <w:right w:val="none" w:sz="0" w:space="0" w:color="auto"/>
                  </w:divBdr>
                  <w:divsChild>
                    <w:div w:id="1086923665">
                      <w:marLeft w:val="0"/>
                      <w:marRight w:val="0"/>
                      <w:marTop w:val="0"/>
                      <w:marBottom w:val="0"/>
                      <w:divBdr>
                        <w:top w:val="none" w:sz="0" w:space="0" w:color="auto"/>
                        <w:left w:val="none" w:sz="0" w:space="0" w:color="auto"/>
                        <w:bottom w:val="none" w:sz="0" w:space="0" w:color="auto"/>
                        <w:right w:val="none" w:sz="0" w:space="0" w:color="auto"/>
                      </w:divBdr>
                    </w:div>
                    <w:div w:id="192336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50442">
              <w:marLeft w:val="0"/>
              <w:marRight w:val="0"/>
              <w:marTop w:val="225"/>
              <w:marBottom w:val="0"/>
              <w:divBdr>
                <w:top w:val="none" w:sz="0" w:space="0" w:color="auto"/>
                <w:left w:val="none" w:sz="0" w:space="0" w:color="auto"/>
                <w:bottom w:val="none" w:sz="0" w:space="0" w:color="auto"/>
                <w:right w:val="none" w:sz="0" w:space="0" w:color="auto"/>
              </w:divBdr>
              <w:divsChild>
                <w:div w:id="2096048872">
                  <w:marLeft w:val="0"/>
                  <w:marRight w:val="0"/>
                  <w:marTop w:val="0"/>
                  <w:marBottom w:val="0"/>
                  <w:divBdr>
                    <w:top w:val="none" w:sz="0" w:space="0" w:color="auto"/>
                    <w:left w:val="none" w:sz="0" w:space="0" w:color="auto"/>
                    <w:bottom w:val="none" w:sz="0" w:space="0" w:color="auto"/>
                    <w:right w:val="none" w:sz="0" w:space="0" w:color="auto"/>
                  </w:divBdr>
                </w:div>
              </w:divsChild>
            </w:div>
            <w:div w:id="351030056">
              <w:marLeft w:val="0"/>
              <w:marRight w:val="0"/>
              <w:marTop w:val="375"/>
              <w:marBottom w:val="0"/>
              <w:divBdr>
                <w:top w:val="none" w:sz="0" w:space="0" w:color="auto"/>
                <w:left w:val="none" w:sz="0" w:space="0" w:color="auto"/>
                <w:bottom w:val="none" w:sz="0" w:space="0" w:color="auto"/>
                <w:right w:val="none" w:sz="0" w:space="0" w:color="auto"/>
              </w:divBdr>
              <w:divsChild>
                <w:div w:id="1347829892">
                  <w:marLeft w:val="0"/>
                  <w:marRight w:val="0"/>
                  <w:marTop w:val="0"/>
                  <w:marBottom w:val="0"/>
                  <w:divBdr>
                    <w:top w:val="none" w:sz="0" w:space="0" w:color="auto"/>
                    <w:left w:val="none" w:sz="0" w:space="0" w:color="auto"/>
                    <w:bottom w:val="none" w:sz="0" w:space="0" w:color="auto"/>
                    <w:right w:val="none" w:sz="0" w:space="0" w:color="auto"/>
                  </w:divBdr>
                </w:div>
              </w:divsChild>
            </w:div>
            <w:div w:id="402525668">
              <w:marLeft w:val="0"/>
              <w:marRight w:val="0"/>
              <w:marTop w:val="225"/>
              <w:marBottom w:val="0"/>
              <w:divBdr>
                <w:top w:val="none" w:sz="0" w:space="0" w:color="auto"/>
                <w:left w:val="none" w:sz="0" w:space="0" w:color="auto"/>
                <w:bottom w:val="none" w:sz="0" w:space="0" w:color="auto"/>
                <w:right w:val="none" w:sz="0" w:space="0" w:color="auto"/>
              </w:divBdr>
              <w:divsChild>
                <w:div w:id="1202671822">
                  <w:marLeft w:val="0"/>
                  <w:marRight w:val="0"/>
                  <w:marTop w:val="0"/>
                  <w:marBottom w:val="0"/>
                  <w:divBdr>
                    <w:top w:val="none" w:sz="0" w:space="0" w:color="auto"/>
                    <w:left w:val="none" w:sz="0" w:space="0" w:color="auto"/>
                    <w:bottom w:val="none" w:sz="0" w:space="0" w:color="auto"/>
                    <w:right w:val="none" w:sz="0" w:space="0" w:color="auto"/>
                  </w:divBdr>
                </w:div>
              </w:divsChild>
            </w:div>
            <w:div w:id="404423211">
              <w:marLeft w:val="0"/>
              <w:marRight w:val="0"/>
              <w:marTop w:val="225"/>
              <w:marBottom w:val="0"/>
              <w:divBdr>
                <w:top w:val="none" w:sz="0" w:space="0" w:color="auto"/>
                <w:left w:val="none" w:sz="0" w:space="0" w:color="auto"/>
                <w:bottom w:val="none" w:sz="0" w:space="0" w:color="auto"/>
                <w:right w:val="none" w:sz="0" w:space="0" w:color="auto"/>
              </w:divBdr>
              <w:divsChild>
                <w:div w:id="56977512">
                  <w:marLeft w:val="0"/>
                  <w:marRight w:val="0"/>
                  <w:marTop w:val="0"/>
                  <w:marBottom w:val="0"/>
                  <w:divBdr>
                    <w:top w:val="none" w:sz="0" w:space="0" w:color="auto"/>
                    <w:left w:val="none" w:sz="0" w:space="0" w:color="auto"/>
                    <w:bottom w:val="none" w:sz="0" w:space="0" w:color="auto"/>
                    <w:right w:val="none" w:sz="0" w:space="0" w:color="auto"/>
                  </w:divBdr>
                </w:div>
              </w:divsChild>
            </w:div>
            <w:div w:id="422846740">
              <w:marLeft w:val="0"/>
              <w:marRight w:val="0"/>
              <w:marTop w:val="225"/>
              <w:marBottom w:val="0"/>
              <w:divBdr>
                <w:top w:val="none" w:sz="0" w:space="0" w:color="auto"/>
                <w:left w:val="none" w:sz="0" w:space="0" w:color="auto"/>
                <w:bottom w:val="none" w:sz="0" w:space="0" w:color="auto"/>
                <w:right w:val="none" w:sz="0" w:space="0" w:color="auto"/>
              </w:divBdr>
              <w:divsChild>
                <w:div w:id="983969936">
                  <w:marLeft w:val="0"/>
                  <w:marRight w:val="0"/>
                  <w:marTop w:val="0"/>
                  <w:marBottom w:val="0"/>
                  <w:divBdr>
                    <w:top w:val="none" w:sz="0" w:space="0" w:color="auto"/>
                    <w:left w:val="none" w:sz="0" w:space="0" w:color="auto"/>
                    <w:bottom w:val="none" w:sz="0" w:space="0" w:color="auto"/>
                    <w:right w:val="none" w:sz="0" w:space="0" w:color="auto"/>
                  </w:divBdr>
                </w:div>
              </w:divsChild>
            </w:div>
            <w:div w:id="470948852">
              <w:marLeft w:val="0"/>
              <w:marRight w:val="0"/>
              <w:marTop w:val="225"/>
              <w:marBottom w:val="0"/>
              <w:divBdr>
                <w:top w:val="none" w:sz="0" w:space="0" w:color="auto"/>
                <w:left w:val="none" w:sz="0" w:space="0" w:color="auto"/>
                <w:bottom w:val="none" w:sz="0" w:space="0" w:color="auto"/>
                <w:right w:val="none" w:sz="0" w:space="0" w:color="auto"/>
              </w:divBdr>
              <w:divsChild>
                <w:div w:id="1521091458">
                  <w:marLeft w:val="0"/>
                  <w:marRight w:val="0"/>
                  <w:marTop w:val="0"/>
                  <w:marBottom w:val="0"/>
                  <w:divBdr>
                    <w:top w:val="none" w:sz="0" w:space="0" w:color="auto"/>
                    <w:left w:val="none" w:sz="0" w:space="0" w:color="auto"/>
                    <w:bottom w:val="none" w:sz="0" w:space="0" w:color="auto"/>
                    <w:right w:val="none" w:sz="0" w:space="0" w:color="auto"/>
                  </w:divBdr>
                </w:div>
              </w:divsChild>
            </w:div>
            <w:div w:id="511918925">
              <w:marLeft w:val="0"/>
              <w:marRight w:val="0"/>
              <w:marTop w:val="375"/>
              <w:marBottom w:val="0"/>
              <w:divBdr>
                <w:top w:val="none" w:sz="0" w:space="0" w:color="auto"/>
                <w:left w:val="none" w:sz="0" w:space="0" w:color="auto"/>
                <w:bottom w:val="none" w:sz="0" w:space="0" w:color="auto"/>
                <w:right w:val="none" w:sz="0" w:space="0" w:color="auto"/>
              </w:divBdr>
              <w:divsChild>
                <w:div w:id="1859544429">
                  <w:marLeft w:val="0"/>
                  <w:marRight w:val="0"/>
                  <w:marTop w:val="0"/>
                  <w:marBottom w:val="0"/>
                  <w:divBdr>
                    <w:top w:val="none" w:sz="0" w:space="0" w:color="auto"/>
                    <w:left w:val="none" w:sz="0" w:space="0" w:color="auto"/>
                    <w:bottom w:val="none" w:sz="0" w:space="0" w:color="auto"/>
                    <w:right w:val="none" w:sz="0" w:space="0" w:color="auto"/>
                  </w:divBdr>
                  <w:divsChild>
                    <w:div w:id="1097942390">
                      <w:marLeft w:val="0"/>
                      <w:marRight w:val="0"/>
                      <w:marTop w:val="0"/>
                      <w:marBottom w:val="0"/>
                      <w:divBdr>
                        <w:top w:val="none" w:sz="0" w:space="0" w:color="auto"/>
                        <w:left w:val="none" w:sz="0" w:space="0" w:color="auto"/>
                        <w:bottom w:val="none" w:sz="0" w:space="0" w:color="auto"/>
                        <w:right w:val="none" w:sz="0" w:space="0" w:color="auto"/>
                      </w:divBdr>
                    </w:div>
                    <w:div w:id="17203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72802">
              <w:marLeft w:val="0"/>
              <w:marRight w:val="0"/>
              <w:marTop w:val="225"/>
              <w:marBottom w:val="0"/>
              <w:divBdr>
                <w:top w:val="none" w:sz="0" w:space="0" w:color="auto"/>
                <w:left w:val="none" w:sz="0" w:space="0" w:color="auto"/>
                <w:bottom w:val="none" w:sz="0" w:space="0" w:color="auto"/>
                <w:right w:val="none" w:sz="0" w:space="0" w:color="auto"/>
              </w:divBdr>
              <w:divsChild>
                <w:div w:id="360012814">
                  <w:marLeft w:val="0"/>
                  <w:marRight w:val="0"/>
                  <w:marTop w:val="0"/>
                  <w:marBottom w:val="0"/>
                  <w:divBdr>
                    <w:top w:val="none" w:sz="0" w:space="0" w:color="auto"/>
                    <w:left w:val="none" w:sz="0" w:space="0" w:color="auto"/>
                    <w:bottom w:val="none" w:sz="0" w:space="0" w:color="auto"/>
                    <w:right w:val="none" w:sz="0" w:space="0" w:color="auto"/>
                  </w:divBdr>
                </w:div>
              </w:divsChild>
            </w:div>
            <w:div w:id="613682268">
              <w:marLeft w:val="0"/>
              <w:marRight w:val="0"/>
              <w:marTop w:val="375"/>
              <w:marBottom w:val="0"/>
              <w:divBdr>
                <w:top w:val="none" w:sz="0" w:space="0" w:color="auto"/>
                <w:left w:val="none" w:sz="0" w:space="0" w:color="auto"/>
                <w:bottom w:val="none" w:sz="0" w:space="0" w:color="auto"/>
                <w:right w:val="none" w:sz="0" w:space="0" w:color="auto"/>
              </w:divBdr>
              <w:divsChild>
                <w:div w:id="362945736">
                  <w:marLeft w:val="0"/>
                  <w:marRight w:val="0"/>
                  <w:marTop w:val="0"/>
                  <w:marBottom w:val="0"/>
                  <w:divBdr>
                    <w:top w:val="none" w:sz="0" w:space="0" w:color="auto"/>
                    <w:left w:val="none" w:sz="0" w:space="0" w:color="auto"/>
                    <w:bottom w:val="none" w:sz="0" w:space="0" w:color="auto"/>
                    <w:right w:val="none" w:sz="0" w:space="0" w:color="auto"/>
                  </w:divBdr>
                  <w:divsChild>
                    <w:div w:id="428506074">
                      <w:marLeft w:val="0"/>
                      <w:marRight w:val="0"/>
                      <w:marTop w:val="0"/>
                      <w:marBottom w:val="0"/>
                      <w:divBdr>
                        <w:top w:val="none" w:sz="0" w:space="0" w:color="auto"/>
                        <w:left w:val="none" w:sz="0" w:space="0" w:color="auto"/>
                        <w:bottom w:val="none" w:sz="0" w:space="0" w:color="auto"/>
                        <w:right w:val="none" w:sz="0" w:space="0" w:color="auto"/>
                      </w:divBdr>
                    </w:div>
                    <w:div w:id="201051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04603">
              <w:marLeft w:val="0"/>
              <w:marRight w:val="0"/>
              <w:marTop w:val="225"/>
              <w:marBottom w:val="0"/>
              <w:divBdr>
                <w:top w:val="none" w:sz="0" w:space="0" w:color="auto"/>
                <w:left w:val="none" w:sz="0" w:space="0" w:color="auto"/>
                <w:bottom w:val="none" w:sz="0" w:space="0" w:color="auto"/>
                <w:right w:val="none" w:sz="0" w:space="0" w:color="auto"/>
              </w:divBdr>
              <w:divsChild>
                <w:div w:id="1863087580">
                  <w:marLeft w:val="0"/>
                  <w:marRight w:val="0"/>
                  <w:marTop w:val="0"/>
                  <w:marBottom w:val="0"/>
                  <w:divBdr>
                    <w:top w:val="none" w:sz="0" w:space="0" w:color="auto"/>
                    <w:left w:val="none" w:sz="0" w:space="0" w:color="auto"/>
                    <w:bottom w:val="none" w:sz="0" w:space="0" w:color="auto"/>
                    <w:right w:val="none" w:sz="0" w:space="0" w:color="auto"/>
                  </w:divBdr>
                </w:div>
              </w:divsChild>
            </w:div>
            <w:div w:id="683939605">
              <w:marLeft w:val="0"/>
              <w:marRight w:val="0"/>
              <w:marTop w:val="225"/>
              <w:marBottom w:val="0"/>
              <w:divBdr>
                <w:top w:val="none" w:sz="0" w:space="0" w:color="auto"/>
                <w:left w:val="none" w:sz="0" w:space="0" w:color="auto"/>
                <w:bottom w:val="none" w:sz="0" w:space="0" w:color="auto"/>
                <w:right w:val="none" w:sz="0" w:space="0" w:color="auto"/>
              </w:divBdr>
              <w:divsChild>
                <w:div w:id="726417684">
                  <w:marLeft w:val="0"/>
                  <w:marRight w:val="0"/>
                  <w:marTop w:val="0"/>
                  <w:marBottom w:val="0"/>
                  <w:divBdr>
                    <w:top w:val="none" w:sz="0" w:space="0" w:color="auto"/>
                    <w:left w:val="none" w:sz="0" w:space="0" w:color="auto"/>
                    <w:bottom w:val="none" w:sz="0" w:space="0" w:color="auto"/>
                    <w:right w:val="none" w:sz="0" w:space="0" w:color="auto"/>
                  </w:divBdr>
                </w:div>
              </w:divsChild>
            </w:div>
            <w:div w:id="685717102">
              <w:marLeft w:val="0"/>
              <w:marRight w:val="0"/>
              <w:marTop w:val="225"/>
              <w:marBottom w:val="0"/>
              <w:divBdr>
                <w:top w:val="none" w:sz="0" w:space="0" w:color="auto"/>
                <w:left w:val="none" w:sz="0" w:space="0" w:color="auto"/>
                <w:bottom w:val="none" w:sz="0" w:space="0" w:color="auto"/>
                <w:right w:val="none" w:sz="0" w:space="0" w:color="auto"/>
              </w:divBdr>
              <w:divsChild>
                <w:div w:id="1202206488">
                  <w:marLeft w:val="0"/>
                  <w:marRight w:val="0"/>
                  <w:marTop w:val="0"/>
                  <w:marBottom w:val="0"/>
                  <w:divBdr>
                    <w:top w:val="none" w:sz="0" w:space="0" w:color="auto"/>
                    <w:left w:val="none" w:sz="0" w:space="0" w:color="auto"/>
                    <w:bottom w:val="none" w:sz="0" w:space="0" w:color="auto"/>
                    <w:right w:val="none" w:sz="0" w:space="0" w:color="auto"/>
                  </w:divBdr>
                </w:div>
              </w:divsChild>
            </w:div>
            <w:div w:id="700863166">
              <w:marLeft w:val="0"/>
              <w:marRight w:val="0"/>
              <w:marTop w:val="225"/>
              <w:marBottom w:val="0"/>
              <w:divBdr>
                <w:top w:val="none" w:sz="0" w:space="0" w:color="auto"/>
                <w:left w:val="none" w:sz="0" w:space="0" w:color="auto"/>
                <w:bottom w:val="none" w:sz="0" w:space="0" w:color="auto"/>
                <w:right w:val="none" w:sz="0" w:space="0" w:color="auto"/>
              </w:divBdr>
              <w:divsChild>
                <w:div w:id="2118329568">
                  <w:marLeft w:val="0"/>
                  <w:marRight w:val="0"/>
                  <w:marTop w:val="0"/>
                  <w:marBottom w:val="0"/>
                  <w:divBdr>
                    <w:top w:val="none" w:sz="0" w:space="0" w:color="auto"/>
                    <w:left w:val="none" w:sz="0" w:space="0" w:color="auto"/>
                    <w:bottom w:val="none" w:sz="0" w:space="0" w:color="auto"/>
                    <w:right w:val="none" w:sz="0" w:space="0" w:color="auto"/>
                  </w:divBdr>
                </w:div>
              </w:divsChild>
            </w:div>
            <w:div w:id="713695872">
              <w:marLeft w:val="0"/>
              <w:marRight w:val="0"/>
              <w:marTop w:val="225"/>
              <w:marBottom w:val="0"/>
              <w:divBdr>
                <w:top w:val="none" w:sz="0" w:space="0" w:color="auto"/>
                <w:left w:val="none" w:sz="0" w:space="0" w:color="auto"/>
                <w:bottom w:val="none" w:sz="0" w:space="0" w:color="auto"/>
                <w:right w:val="none" w:sz="0" w:space="0" w:color="auto"/>
              </w:divBdr>
              <w:divsChild>
                <w:div w:id="1801995019">
                  <w:marLeft w:val="0"/>
                  <w:marRight w:val="0"/>
                  <w:marTop w:val="0"/>
                  <w:marBottom w:val="0"/>
                  <w:divBdr>
                    <w:top w:val="none" w:sz="0" w:space="0" w:color="auto"/>
                    <w:left w:val="none" w:sz="0" w:space="0" w:color="auto"/>
                    <w:bottom w:val="none" w:sz="0" w:space="0" w:color="auto"/>
                    <w:right w:val="none" w:sz="0" w:space="0" w:color="auto"/>
                  </w:divBdr>
                </w:div>
              </w:divsChild>
            </w:div>
            <w:div w:id="773600241">
              <w:marLeft w:val="0"/>
              <w:marRight w:val="0"/>
              <w:marTop w:val="225"/>
              <w:marBottom w:val="0"/>
              <w:divBdr>
                <w:top w:val="none" w:sz="0" w:space="0" w:color="auto"/>
                <w:left w:val="none" w:sz="0" w:space="0" w:color="auto"/>
                <w:bottom w:val="none" w:sz="0" w:space="0" w:color="auto"/>
                <w:right w:val="none" w:sz="0" w:space="0" w:color="auto"/>
              </w:divBdr>
              <w:divsChild>
                <w:div w:id="601647433">
                  <w:marLeft w:val="0"/>
                  <w:marRight w:val="0"/>
                  <w:marTop w:val="0"/>
                  <w:marBottom w:val="0"/>
                  <w:divBdr>
                    <w:top w:val="none" w:sz="0" w:space="0" w:color="auto"/>
                    <w:left w:val="none" w:sz="0" w:space="0" w:color="auto"/>
                    <w:bottom w:val="none" w:sz="0" w:space="0" w:color="auto"/>
                    <w:right w:val="none" w:sz="0" w:space="0" w:color="auto"/>
                  </w:divBdr>
                </w:div>
              </w:divsChild>
            </w:div>
            <w:div w:id="793333292">
              <w:marLeft w:val="0"/>
              <w:marRight w:val="0"/>
              <w:marTop w:val="225"/>
              <w:marBottom w:val="0"/>
              <w:divBdr>
                <w:top w:val="none" w:sz="0" w:space="0" w:color="auto"/>
                <w:left w:val="none" w:sz="0" w:space="0" w:color="auto"/>
                <w:bottom w:val="none" w:sz="0" w:space="0" w:color="auto"/>
                <w:right w:val="none" w:sz="0" w:space="0" w:color="auto"/>
              </w:divBdr>
              <w:divsChild>
                <w:div w:id="1148787338">
                  <w:marLeft w:val="0"/>
                  <w:marRight w:val="0"/>
                  <w:marTop w:val="0"/>
                  <w:marBottom w:val="0"/>
                  <w:divBdr>
                    <w:top w:val="none" w:sz="0" w:space="0" w:color="auto"/>
                    <w:left w:val="none" w:sz="0" w:space="0" w:color="auto"/>
                    <w:bottom w:val="none" w:sz="0" w:space="0" w:color="auto"/>
                    <w:right w:val="none" w:sz="0" w:space="0" w:color="auto"/>
                  </w:divBdr>
                </w:div>
              </w:divsChild>
            </w:div>
            <w:div w:id="801581933">
              <w:marLeft w:val="0"/>
              <w:marRight w:val="0"/>
              <w:marTop w:val="225"/>
              <w:marBottom w:val="0"/>
              <w:divBdr>
                <w:top w:val="none" w:sz="0" w:space="0" w:color="auto"/>
                <w:left w:val="none" w:sz="0" w:space="0" w:color="auto"/>
                <w:bottom w:val="none" w:sz="0" w:space="0" w:color="auto"/>
                <w:right w:val="none" w:sz="0" w:space="0" w:color="auto"/>
              </w:divBdr>
              <w:divsChild>
                <w:div w:id="1705132625">
                  <w:marLeft w:val="0"/>
                  <w:marRight w:val="0"/>
                  <w:marTop w:val="0"/>
                  <w:marBottom w:val="0"/>
                  <w:divBdr>
                    <w:top w:val="none" w:sz="0" w:space="0" w:color="auto"/>
                    <w:left w:val="none" w:sz="0" w:space="0" w:color="auto"/>
                    <w:bottom w:val="none" w:sz="0" w:space="0" w:color="auto"/>
                    <w:right w:val="none" w:sz="0" w:space="0" w:color="auto"/>
                  </w:divBdr>
                </w:div>
              </w:divsChild>
            </w:div>
            <w:div w:id="840311275">
              <w:marLeft w:val="0"/>
              <w:marRight w:val="0"/>
              <w:marTop w:val="225"/>
              <w:marBottom w:val="0"/>
              <w:divBdr>
                <w:top w:val="none" w:sz="0" w:space="0" w:color="auto"/>
                <w:left w:val="none" w:sz="0" w:space="0" w:color="auto"/>
                <w:bottom w:val="none" w:sz="0" w:space="0" w:color="auto"/>
                <w:right w:val="none" w:sz="0" w:space="0" w:color="auto"/>
              </w:divBdr>
              <w:divsChild>
                <w:div w:id="506291185">
                  <w:marLeft w:val="0"/>
                  <w:marRight w:val="0"/>
                  <w:marTop w:val="0"/>
                  <w:marBottom w:val="0"/>
                  <w:divBdr>
                    <w:top w:val="none" w:sz="0" w:space="0" w:color="auto"/>
                    <w:left w:val="none" w:sz="0" w:space="0" w:color="auto"/>
                    <w:bottom w:val="none" w:sz="0" w:space="0" w:color="auto"/>
                    <w:right w:val="none" w:sz="0" w:space="0" w:color="auto"/>
                  </w:divBdr>
                </w:div>
              </w:divsChild>
            </w:div>
            <w:div w:id="960260771">
              <w:marLeft w:val="0"/>
              <w:marRight w:val="0"/>
              <w:marTop w:val="225"/>
              <w:marBottom w:val="0"/>
              <w:divBdr>
                <w:top w:val="none" w:sz="0" w:space="0" w:color="auto"/>
                <w:left w:val="none" w:sz="0" w:space="0" w:color="auto"/>
                <w:bottom w:val="none" w:sz="0" w:space="0" w:color="auto"/>
                <w:right w:val="none" w:sz="0" w:space="0" w:color="auto"/>
              </w:divBdr>
              <w:divsChild>
                <w:div w:id="281305590">
                  <w:marLeft w:val="0"/>
                  <w:marRight w:val="0"/>
                  <w:marTop w:val="0"/>
                  <w:marBottom w:val="0"/>
                  <w:divBdr>
                    <w:top w:val="none" w:sz="0" w:space="0" w:color="auto"/>
                    <w:left w:val="none" w:sz="0" w:space="0" w:color="auto"/>
                    <w:bottom w:val="none" w:sz="0" w:space="0" w:color="auto"/>
                    <w:right w:val="none" w:sz="0" w:space="0" w:color="auto"/>
                  </w:divBdr>
                </w:div>
              </w:divsChild>
            </w:div>
            <w:div w:id="965938057">
              <w:marLeft w:val="0"/>
              <w:marRight w:val="0"/>
              <w:marTop w:val="225"/>
              <w:marBottom w:val="0"/>
              <w:divBdr>
                <w:top w:val="none" w:sz="0" w:space="0" w:color="auto"/>
                <w:left w:val="none" w:sz="0" w:space="0" w:color="auto"/>
                <w:bottom w:val="none" w:sz="0" w:space="0" w:color="auto"/>
                <w:right w:val="none" w:sz="0" w:space="0" w:color="auto"/>
              </w:divBdr>
              <w:divsChild>
                <w:div w:id="162280730">
                  <w:marLeft w:val="0"/>
                  <w:marRight w:val="0"/>
                  <w:marTop w:val="0"/>
                  <w:marBottom w:val="0"/>
                  <w:divBdr>
                    <w:top w:val="none" w:sz="0" w:space="0" w:color="auto"/>
                    <w:left w:val="none" w:sz="0" w:space="0" w:color="auto"/>
                    <w:bottom w:val="none" w:sz="0" w:space="0" w:color="auto"/>
                    <w:right w:val="none" w:sz="0" w:space="0" w:color="auto"/>
                  </w:divBdr>
                </w:div>
              </w:divsChild>
            </w:div>
            <w:div w:id="986739632">
              <w:marLeft w:val="0"/>
              <w:marRight w:val="0"/>
              <w:marTop w:val="225"/>
              <w:marBottom w:val="0"/>
              <w:divBdr>
                <w:top w:val="none" w:sz="0" w:space="0" w:color="auto"/>
                <w:left w:val="none" w:sz="0" w:space="0" w:color="auto"/>
                <w:bottom w:val="none" w:sz="0" w:space="0" w:color="auto"/>
                <w:right w:val="none" w:sz="0" w:space="0" w:color="auto"/>
              </w:divBdr>
              <w:divsChild>
                <w:div w:id="507014954">
                  <w:marLeft w:val="0"/>
                  <w:marRight w:val="0"/>
                  <w:marTop w:val="0"/>
                  <w:marBottom w:val="0"/>
                  <w:divBdr>
                    <w:top w:val="none" w:sz="0" w:space="0" w:color="auto"/>
                    <w:left w:val="none" w:sz="0" w:space="0" w:color="auto"/>
                    <w:bottom w:val="none" w:sz="0" w:space="0" w:color="auto"/>
                    <w:right w:val="none" w:sz="0" w:space="0" w:color="auto"/>
                  </w:divBdr>
                </w:div>
              </w:divsChild>
            </w:div>
            <w:div w:id="1053041895">
              <w:marLeft w:val="0"/>
              <w:marRight w:val="0"/>
              <w:marTop w:val="375"/>
              <w:marBottom w:val="0"/>
              <w:divBdr>
                <w:top w:val="none" w:sz="0" w:space="0" w:color="auto"/>
                <w:left w:val="none" w:sz="0" w:space="0" w:color="auto"/>
                <w:bottom w:val="none" w:sz="0" w:space="0" w:color="auto"/>
                <w:right w:val="none" w:sz="0" w:space="0" w:color="auto"/>
              </w:divBdr>
              <w:divsChild>
                <w:div w:id="928077972">
                  <w:marLeft w:val="0"/>
                  <w:marRight w:val="0"/>
                  <w:marTop w:val="0"/>
                  <w:marBottom w:val="0"/>
                  <w:divBdr>
                    <w:top w:val="none" w:sz="0" w:space="0" w:color="auto"/>
                    <w:left w:val="none" w:sz="0" w:space="0" w:color="auto"/>
                    <w:bottom w:val="none" w:sz="0" w:space="0" w:color="auto"/>
                    <w:right w:val="none" w:sz="0" w:space="0" w:color="auto"/>
                  </w:divBdr>
                </w:div>
              </w:divsChild>
            </w:div>
            <w:div w:id="1065837417">
              <w:marLeft w:val="0"/>
              <w:marRight w:val="0"/>
              <w:marTop w:val="375"/>
              <w:marBottom w:val="0"/>
              <w:divBdr>
                <w:top w:val="none" w:sz="0" w:space="0" w:color="auto"/>
                <w:left w:val="none" w:sz="0" w:space="0" w:color="auto"/>
                <w:bottom w:val="none" w:sz="0" w:space="0" w:color="auto"/>
                <w:right w:val="none" w:sz="0" w:space="0" w:color="auto"/>
              </w:divBdr>
              <w:divsChild>
                <w:div w:id="801845757">
                  <w:marLeft w:val="0"/>
                  <w:marRight w:val="0"/>
                  <w:marTop w:val="0"/>
                  <w:marBottom w:val="0"/>
                  <w:divBdr>
                    <w:top w:val="none" w:sz="0" w:space="0" w:color="auto"/>
                    <w:left w:val="none" w:sz="0" w:space="0" w:color="auto"/>
                    <w:bottom w:val="none" w:sz="0" w:space="0" w:color="auto"/>
                    <w:right w:val="none" w:sz="0" w:space="0" w:color="auto"/>
                  </w:divBdr>
                  <w:divsChild>
                    <w:div w:id="21637765">
                      <w:marLeft w:val="0"/>
                      <w:marRight w:val="0"/>
                      <w:marTop w:val="0"/>
                      <w:marBottom w:val="0"/>
                      <w:divBdr>
                        <w:top w:val="none" w:sz="0" w:space="0" w:color="auto"/>
                        <w:left w:val="none" w:sz="0" w:space="0" w:color="auto"/>
                        <w:bottom w:val="none" w:sz="0" w:space="0" w:color="auto"/>
                        <w:right w:val="none" w:sz="0" w:space="0" w:color="auto"/>
                      </w:divBdr>
                    </w:div>
                    <w:div w:id="92873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761000">
              <w:marLeft w:val="0"/>
              <w:marRight w:val="0"/>
              <w:marTop w:val="375"/>
              <w:marBottom w:val="0"/>
              <w:divBdr>
                <w:top w:val="none" w:sz="0" w:space="0" w:color="auto"/>
                <w:left w:val="none" w:sz="0" w:space="0" w:color="auto"/>
                <w:bottom w:val="none" w:sz="0" w:space="0" w:color="auto"/>
                <w:right w:val="none" w:sz="0" w:space="0" w:color="auto"/>
              </w:divBdr>
              <w:divsChild>
                <w:div w:id="737433771">
                  <w:marLeft w:val="0"/>
                  <w:marRight w:val="0"/>
                  <w:marTop w:val="0"/>
                  <w:marBottom w:val="0"/>
                  <w:divBdr>
                    <w:top w:val="none" w:sz="0" w:space="0" w:color="auto"/>
                    <w:left w:val="none" w:sz="0" w:space="0" w:color="auto"/>
                    <w:bottom w:val="none" w:sz="0" w:space="0" w:color="auto"/>
                    <w:right w:val="none" w:sz="0" w:space="0" w:color="auto"/>
                  </w:divBdr>
                  <w:divsChild>
                    <w:div w:id="515731527">
                      <w:marLeft w:val="0"/>
                      <w:marRight w:val="0"/>
                      <w:marTop w:val="0"/>
                      <w:marBottom w:val="0"/>
                      <w:divBdr>
                        <w:top w:val="none" w:sz="0" w:space="0" w:color="auto"/>
                        <w:left w:val="none" w:sz="0" w:space="0" w:color="auto"/>
                        <w:bottom w:val="none" w:sz="0" w:space="0" w:color="auto"/>
                        <w:right w:val="none" w:sz="0" w:space="0" w:color="auto"/>
                      </w:divBdr>
                    </w:div>
                    <w:div w:id="18306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96131">
              <w:marLeft w:val="0"/>
              <w:marRight w:val="0"/>
              <w:marTop w:val="225"/>
              <w:marBottom w:val="0"/>
              <w:divBdr>
                <w:top w:val="none" w:sz="0" w:space="0" w:color="auto"/>
                <w:left w:val="none" w:sz="0" w:space="0" w:color="auto"/>
                <w:bottom w:val="none" w:sz="0" w:space="0" w:color="auto"/>
                <w:right w:val="none" w:sz="0" w:space="0" w:color="auto"/>
              </w:divBdr>
              <w:divsChild>
                <w:div w:id="2018120463">
                  <w:marLeft w:val="0"/>
                  <w:marRight w:val="0"/>
                  <w:marTop w:val="0"/>
                  <w:marBottom w:val="0"/>
                  <w:divBdr>
                    <w:top w:val="none" w:sz="0" w:space="0" w:color="auto"/>
                    <w:left w:val="none" w:sz="0" w:space="0" w:color="auto"/>
                    <w:bottom w:val="none" w:sz="0" w:space="0" w:color="auto"/>
                    <w:right w:val="none" w:sz="0" w:space="0" w:color="auto"/>
                  </w:divBdr>
                </w:div>
              </w:divsChild>
            </w:div>
            <w:div w:id="1074670361">
              <w:marLeft w:val="0"/>
              <w:marRight w:val="0"/>
              <w:marTop w:val="225"/>
              <w:marBottom w:val="0"/>
              <w:divBdr>
                <w:top w:val="none" w:sz="0" w:space="0" w:color="auto"/>
                <w:left w:val="none" w:sz="0" w:space="0" w:color="auto"/>
                <w:bottom w:val="none" w:sz="0" w:space="0" w:color="auto"/>
                <w:right w:val="none" w:sz="0" w:space="0" w:color="auto"/>
              </w:divBdr>
              <w:divsChild>
                <w:div w:id="6636884">
                  <w:marLeft w:val="0"/>
                  <w:marRight w:val="0"/>
                  <w:marTop w:val="0"/>
                  <w:marBottom w:val="0"/>
                  <w:divBdr>
                    <w:top w:val="none" w:sz="0" w:space="0" w:color="auto"/>
                    <w:left w:val="none" w:sz="0" w:space="0" w:color="auto"/>
                    <w:bottom w:val="none" w:sz="0" w:space="0" w:color="auto"/>
                    <w:right w:val="none" w:sz="0" w:space="0" w:color="auto"/>
                  </w:divBdr>
                </w:div>
              </w:divsChild>
            </w:div>
            <w:div w:id="1121653315">
              <w:marLeft w:val="0"/>
              <w:marRight w:val="0"/>
              <w:marTop w:val="375"/>
              <w:marBottom w:val="0"/>
              <w:divBdr>
                <w:top w:val="none" w:sz="0" w:space="0" w:color="auto"/>
                <w:left w:val="none" w:sz="0" w:space="0" w:color="auto"/>
                <w:bottom w:val="none" w:sz="0" w:space="0" w:color="auto"/>
                <w:right w:val="none" w:sz="0" w:space="0" w:color="auto"/>
              </w:divBdr>
              <w:divsChild>
                <w:div w:id="1709840114">
                  <w:marLeft w:val="0"/>
                  <w:marRight w:val="0"/>
                  <w:marTop w:val="0"/>
                  <w:marBottom w:val="0"/>
                  <w:divBdr>
                    <w:top w:val="none" w:sz="0" w:space="0" w:color="auto"/>
                    <w:left w:val="none" w:sz="0" w:space="0" w:color="auto"/>
                    <w:bottom w:val="none" w:sz="0" w:space="0" w:color="auto"/>
                    <w:right w:val="none" w:sz="0" w:space="0" w:color="auto"/>
                  </w:divBdr>
                </w:div>
              </w:divsChild>
            </w:div>
            <w:div w:id="1154373611">
              <w:marLeft w:val="0"/>
              <w:marRight w:val="0"/>
              <w:marTop w:val="225"/>
              <w:marBottom w:val="0"/>
              <w:divBdr>
                <w:top w:val="none" w:sz="0" w:space="0" w:color="auto"/>
                <w:left w:val="none" w:sz="0" w:space="0" w:color="auto"/>
                <w:bottom w:val="none" w:sz="0" w:space="0" w:color="auto"/>
                <w:right w:val="none" w:sz="0" w:space="0" w:color="auto"/>
              </w:divBdr>
              <w:divsChild>
                <w:div w:id="1524054078">
                  <w:marLeft w:val="0"/>
                  <w:marRight w:val="0"/>
                  <w:marTop w:val="0"/>
                  <w:marBottom w:val="0"/>
                  <w:divBdr>
                    <w:top w:val="none" w:sz="0" w:space="0" w:color="auto"/>
                    <w:left w:val="none" w:sz="0" w:space="0" w:color="auto"/>
                    <w:bottom w:val="none" w:sz="0" w:space="0" w:color="auto"/>
                    <w:right w:val="none" w:sz="0" w:space="0" w:color="auto"/>
                  </w:divBdr>
                </w:div>
              </w:divsChild>
            </w:div>
            <w:div w:id="1279491726">
              <w:marLeft w:val="0"/>
              <w:marRight w:val="0"/>
              <w:marTop w:val="225"/>
              <w:marBottom w:val="0"/>
              <w:divBdr>
                <w:top w:val="none" w:sz="0" w:space="0" w:color="auto"/>
                <w:left w:val="none" w:sz="0" w:space="0" w:color="auto"/>
                <w:bottom w:val="none" w:sz="0" w:space="0" w:color="auto"/>
                <w:right w:val="none" w:sz="0" w:space="0" w:color="auto"/>
              </w:divBdr>
              <w:divsChild>
                <w:div w:id="1985968282">
                  <w:marLeft w:val="0"/>
                  <w:marRight w:val="0"/>
                  <w:marTop w:val="0"/>
                  <w:marBottom w:val="0"/>
                  <w:divBdr>
                    <w:top w:val="none" w:sz="0" w:space="0" w:color="auto"/>
                    <w:left w:val="none" w:sz="0" w:space="0" w:color="auto"/>
                    <w:bottom w:val="none" w:sz="0" w:space="0" w:color="auto"/>
                    <w:right w:val="none" w:sz="0" w:space="0" w:color="auto"/>
                  </w:divBdr>
                </w:div>
              </w:divsChild>
            </w:div>
            <w:div w:id="1341355395">
              <w:marLeft w:val="0"/>
              <w:marRight w:val="0"/>
              <w:marTop w:val="225"/>
              <w:marBottom w:val="0"/>
              <w:divBdr>
                <w:top w:val="none" w:sz="0" w:space="0" w:color="auto"/>
                <w:left w:val="none" w:sz="0" w:space="0" w:color="auto"/>
                <w:bottom w:val="none" w:sz="0" w:space="0" w:color="auto"/>
                <w:right w:val="none" w:sz="0" w:space="0" w:color="auto"/>
              </w:divBdr>
              <w:divsChild>
                <w:div w:id="141506059">
                  <w:marLeft w:val="0"/>
                  <w:marRight w:val="0"/>
                  <w:marTop w:val="0"/>
                  <w:marBottom w:val="0"/>
                  <w:divBdr>
                    <w:top w:val="none" w:sz="0" w:space="0" w:color="auto"/>
                    <w:left w:val="none" w:sz="0" w:space="0" w:color="auto"/>
                    <w:bottom w:val="none" w:sz="0" w:space="0" w:color="auto"/>
                    <w:right w:val="none" w:sz="0" w:space="0" w:color="auto"/>
                  </w:divBdr>
                </w:div>
              </w:divsChild>
            </w:div>
            <w:div w:id="1381830260">
              <w:marLeft w:val="0"/>
              <w:marRight w:val="0"/>
              <w:marTop w:val="225"/>
              <w:marBottom w:val="0"/>
              <w:divBdr>
                <w:top w:val="none" w:sz="0" w:space="0" w:color="auto"/>
                <w:left w:val="none" w:sz="0" w:space="0" w:color="auto"/>
                <w:bottom w:val="none" w:sz="0" w:space="0" w:color="auto"/>
                <w:right w:val="none" w:sz="0" w:space="0" w:color="auto"/>
              </w:divBdr>
              <w:divsChild>
                <w:div w:id="202786820">
                  <w:marLeft w:val="0"/>
                  <w:marRight w:val="0"/>
                  <w:marTop w:val="0"/>
                  <w:marBottom w:val="0"/>
                  <w:divBdr>
                    <w:top w:val="none" w:sz="0" w:space="0" w:color="auto"/>
                    <w:left w:val="none" w:sz="0" w:space="0" w:color="auto"/>
                    <w:bottom w:val="none" w:sz="0" w:space="0" w:color="auto"/>
                    <w:right w:val="none" w:sz="0" w:space="0" w:color="auto"/>
                  </w:divBdr>
                </w:div>
              </w:divsChild>
            </w:div>
            <w:div w:id="1415512946">
              <w:marLeft w:val="0"/>
              <w:marRight w:val="0"/>
              <w:marTop w:val="225"/>
              <w:marBottom w:val="0"/>
              <w:divBdr>
                <w:top w:val="none" w:sz="0" w:space="0" w:color="auto"/>
                <w:left w:val="none" w:sz="0" w:space="0" w:color="auto"/>
                <w:bottom w:val="none" w:sz="0" w:space="0" w:color="auto"/>
                <w:right w:val="none" w:sz="0" w:space="0" w:color="auto"/>
              </w:divBdr>
              <w:divsChild>
                <w:div w:id="1388380516">
                  <w:marLeft w:val="0"/>
                  <w:marRight w:val="0"/>
                  <w:marTop w:val="0"/>
                  <w:marBottom w:val="0"/>
                  <w:divBdr>
                    <w:top w:val="none" w:sz="0" w:space="0" w:color="auto"/>
                    <w:left w:val="none" w:sz="0" w:space="0" w:color="auto"/>
                    <w:bottom w:val="none" w:sz="0" w:space="0" w:color="auto"/>
                    <w:right w:val="none" w:sz="0" w:space="0" w:color="auto"/>
                  </w:divBdr>
                </w:div>
              </w:divsChild>
            </w:div>
            <w:div w:id="1487671178">
              <w:marLeft w:val="0"/>
              <w:marRight w:val="0"/>
              <w:marTop w:val="225"/>
              <w:marBottom w:val="0"/>
              <w:divBdr>
                <w:top w:val="none" w:sz="0" w:space="0" w:color="auto"/>
                <w:left w:val="none" w:sz="0" w:space="0" w:color="auto"/>
                <w:bottom w:val="none" w:sz="0" w:space="0" w:color="auto"/>
                <w:right w:val="none" w:sz="0" w:space="0" w:color="auto"/>
              </w:divBdr>
              <w:divsChild>
                <w:div w:id="53045144">
                  <w:marLeft w:val="0"/>
                  <w:marRight w:val="0"/>
                  <w:marTop w:val="0"/>
                  <w:marBottom w:val="0"/>
                  <w:divBdr>
                    <w:top w:val="none" w:sz="0" w:space="0" w:color="auto"/>
                    <w:left w:val="none" w:sz="0" w:space="0" w:color="auto"/>
                    <w:bottom w:val="none" w:sz="0" w:space="0" w:color="auto"/>
                    <w:right w:val="none" w:sz="0" w:space="0" w:color="auto"/>
                  </w:divBdr>
                </w:div>
              </w:divsChild>
            </w:div>
            <w:div w:id="1516187766">
              <w:marLeft w:val="0"/>
              <w:marRight w:val="0"/>
              <w:marTop w:val="225"/>
              <w:marBottom w:val="0"/>
              <w:divBdr>
                <w:top w:val="none" w:sz="0" w:space="0" w:color="auto"/>
                <w:left w:val="none" w:sz="0" w:space="0" w:color="auto"/>
                <w:bottom w:val="none" w:sz="0" w:space="0" w:color="auto"/>
                <w:right w:val="none" w:sz="0" w:space="0" w:color="auto"/>
              </w:divBdr>
              <w:divsChild>
                <w:div w:id="1677734044">
                  <w:marLeft w:val="0"/>
                  <w:marRight w:val="0"/>
                  <w:marTop w:val="0"/>
                  <w:marBottom w:val="0"/>
                  <w:divBdr>
                    <w:top w:val="none" w:sz="0" w:space="0" w:color="auto"/>
                    <w:left w:val="none" w:sz="0" w:space="0" w:color="auto"/>
                    <w:bottom w:val="none" w:sz="0" w:space="0" w:color="auto"/>
                    <w:right w:val="none" w:sz="0" w:space="0" w:color="auto"/>
                  </w:divBdr>
                </w:div>
              </w:divsChild>
            </w:div>
            <w:div w:id="1526748729">
              <w:marLeft w:val="0"/>
              <w:marRight w:val="0"/>
              <w:marTop w:val="375"/>
              <w:marBottom w:val="0"/>
              <w:divBdr>
                <w:top w:val="none" w:sz="0" w:space="0" w:color="auto"/>
                <w:left w:val="none" w:sz="0" w:space="0" w:color="auto"/>
                <w:bottom w:val="none" w:sz="0" w:space="0" w:color="auto"/>
                <w:right w:val="none" w:sz="0" w:space="0" w:color="auto"/>
              </w:divBdr>
              <w:divsChild>
                <w:div w:id="8997048">
                  <w:marLeft w:val="0"/>
                  <w:marRight w:val="0"/>
                  <w:marTop w:val="0"/>
                  <w:marBottom w:val="0"/>
                  <w:divBdr>
                    <w:top w:val="none" w:sz="0" w:space="0" w:color="auto"/>
                    <w:left w:val="none" w:sz="0" w:space="0" w:color="auto"/>
                    <w:bottom w:val="none" w:sz="0" w:space="0" w:color="auto"/>
                    <w:right w:val="none" w:sz="0" w:space="0" w:color="auto"/>
                  </w:divBdr>
                </w:div>
              </w:divsChild>
            </w:div>
            <w:div w:id="1543666734">
              <w:marLeft w:val="0"/>
              <w:marRight w:val="0"/>
              <w:marTop w:val="225"/>
              <w:marBottom w:val="0"/>
              <w:divBdr>
                <w:top w:val="none" w:sz="0" w:space="0" w:color="auto"/>
                <w:left w:val="none" w:sz="0" w:space="0" w:color="auto"/>
                <w:bottom w:val="none" w:sz="0" w:space="0" w:color="auto"/>
                <w:right w:val="none" w:sz="0" w:space="0" w:color="auto"/>
              </w:divBdr>
              <w:divsChild>
                <w:div w:id="337512628">
                  <w:marLeft w:val="0"/>
                  <w:marRight w:val="0"/>
                  <w:marTop w:val="0"/>
                  <w:marBottom w:val="0"/>
                  <w:divBdr>
                    <w:top w:val="none" w:sz="0" w:space="0" w:color="auto"/>
                    <w:left w:val="none" w:sz="0" w:space="0" w:color="auto"/>
                    <w:bottom w:val="none" w:sz="0" w:space="0" w:color="auto"/>
                    <w:right w:val="none" w:sz="0" w:space="0" w:color="auto"/>
                  </w:divBdr>
                </w:div>
              </w:divsChild>
            </w:div>
            <w:div w:id="1563826120">
              <w:marLeft w:val="0"/>
              <w:marRight w:val="0"/>
              <w:marTop w:val="225"/>
              <w:marBottom w:val="0"/>
              <w:divBdr>
                <w:top w:val="none" w:sz="0" w:space="0" w:color="auto"/>
                <w:left w:val="none" w:sz="0" w:space="0" w:color="auto"/>
                <w:bottom w:val="none" w:sz="0" w:space="0" w:color="auto"/>
                <w:right w:val="none" w:sz="0" w:space="0" w:color="auto"/>
              </w:divBdr>
              <w:divsChild>
                <w:div w:id="1082213490">
                  <w:marLeft w:val="0"/>
                  <w:marRight w:val="0"/>
                  <w:marTop w:val="0"/>
                  <w:marBottom w:val="0"/>
                  <w:divBdr>
                    <w:top w:val="none" w:sz="0" w:space="0" w:color="auto"/>
                    <w:left w:val="none" w:sz="0" w:space="0" w:color="auto"/>
                    <w:bottom w:val="none" w:sz="0" w:space="0" w:color="auto"/>
                    <w:right w:val="none" w:sz="0" w:space="0" w:color="auto"/>
                  </w:divBdr>
                </w:div>
              </w:divsChild>
            </w:div>
            <w:div w:id="1564833307">
              <w:marLeft w:val="0"/>
              <w:marRight w:val="0"/>
              <w:marTop w:val="225"/>
              <w:marBottom w:val="0"/>
              <w:divBdr>
                <w:top w:val="none" w:sz="0" w:space="0" w:color="auto"/>
                <w:left w:val="none" w:sz="0" w:space="0" w:color="auto"/>
                <w:bottom w:val="none" w:sz="0" w:space="0" w:color="auto"/>
                <w:right w:val="none" w:sz="0" w:space="0" w:color="auto"/>
              </w:divBdr>
              <w:divsChild>
                <w:div w:id="1705210370">
                  <w:marLeft w:val="0"/>
                  <w:marRight w:val="0"/>
                  <w:marTop w:val="0"/>
                  <w:marBottom w:val="0"/>
                  <w:divBdr>
                    <w:top w:val="none" w:sz="0" w:space="0" w:color="auto"/>
                    <w:left w:val="none" w:sz="0" w:space="0" w:color="auto"/>
                    <w:bottom w:val="none" w:sz="0" w:space="0" w:color="auto"/>
                    <w:right w:val="none" w:sz="0" w:space="0" w:color="auto"/>
                  </w:divBdr>
                </w:div>
              </w:divsChild>
            </w:div>
            <w:div w:id="1788157171">
              <w:marLeft w:val="0"/>
              <w:marRight w:val="0"/>
              <w:marTop w:val="225"/>
              <w:marBottom w:val="0"/>
              <w:divBdr>
                <w:top w:val="none" w:sz="0" w:space="0" w:color="auto"/>
                <w:left w:val="none" w:sz="0" w:space="0" w:color="auto"/>
                <w:bottom w:val="none" w:sz="0" w:space="0" w:color="auto"/>
                <w:right w:val="none" w:sz="0" w:space="0" w:color="auto"/>
              </w:divBdr>
              <w:divsChild>
                <w:div w:id="439226061">
                  <w:marLeft w:val="0"/>
                  <w:marRight w:val="0"/>
                  <w:marTop w:val="0"/>
                  <w:marBottom w:val="0"/>
                  <w:divBdr>
                    <w:top w:val="none" w:sz="0" w:space="0" w:color="auto"/>
                    <w:left w:val="none" w:sz="0" w:space="0" w:color="auto"/>
                    <w:bottom w:val="none" w:sz="0" w:space="0" w:color="auto"/>
                    <w:right w:val="none" w:sz="0" w:space="0" w:color="auto"/>
                  </w:divBdr>
                </w:div>
              </w:divsChild>
            </w:div>
            <w:div w:id="1820415696">
              <w:marLeft w:val="0"/>
              <w:marRight w:val="0"/>
              <w:marTop w:val="0"/>
              <w:marBottom w:val="0"/>
              <w:divBdr>
                <w:top w:val="none" w:sz="0" w:space="0" w:color="auto"/>
                <w:left w:val="none" w:sz="0" w:space="0" w:color="auto"/>
                <w:bottom w:val="none" w:sz="0" w:space="0" w:color="auto"/>
                <w:right w:val="none" w:sz="0" w:space="0" w:color="auto"/>
              </w:divBdr>
              <w:divsChild>
                <w:div w:id="1926456216">
                  <w:marLeft w:val="0"/>
                  <w:marRight w:val="0"/>
                  <w:marTop w:val="0"/>
                  <w:marBottom w:val="0"/>
                  <w:divBdr>
                    <w:top w:val="none" w:sz="0" w:space="0" w:color="auto"/>
                    <w:left w:val="none" w:sz="0" w:space="0" w:color="auto"/>
                    <w:bottom w:val="none" w:sz="0" w:space="0" w:color="auto"/>
                    <w:right w:val="none" w:sz="0" w:space="0" w:color="auto"/>
                  </w:divBdr>
                </w:div>
              </w:divsChild>
            </w:div>
            <w:div w:id="1904750801">
              <w:marLeft w:val="0"/>
              <w:marRight w:val="0"/>
              <w:marTop w:val="225"/>
              <w:marBottom w:val="0"/>
              <w:divBdr>
                <w:top w:val="none" w:sz="0" w:space="0" w:color="auto"/>
                <w:left w:val="none" w:sz="0" w:space="0" w:color="auto"/>
                <w:bottom w:val="none" w:sz="0" w:space="0" w:color="auto"/>
                <w:right w:val="none" w:sz="0" w:space="0" w:color="auto"/>
              </w:divBdr>
              <w:divsChild>
                <w:div w:id="602766277">
                  <w:marLeft w:val="0"/>
                  <w:marRight w:val="0"/>
                  <w:marTop w:val="0"/>
                  <w:marBottom w:val="0"/>
                  <w:divBdr>
                    <w:top w:val="none" w:sz="0" w:space="0" w:color="auto"/>
                    <w:left w:val="none" w:sz="0" w:space="0" w:color="auto"/>
                    <w:bottom w:val="none" w:sz="0" w:space="0" w:color="auto"/>
                    <w:right w:val="none" w:sz="0" w:space="0" w:color="auto"/>
                  </w:divBdr>
                </w:div>
              </w:divsChild>
            </w:div>
            <w:div w:id="1975331830">
              <w:marLeft w:val="0"/>
              <w:marRight w:val="0"/>
              <w:marTop w:val="225"/>
              <w:marBottom w:val="0"/>
              <w:divBdr>
                <w:top w:val="none" w:sz="0" w:space="0" w:color="auto"/>
                <w:left w:val="none" w:sz="0" w:space="0" w:color="auto"/>
                <w:bottom w:val="none" w:sz="0" w:space="0" w:color="auto"/>
                <w:right w:val="none" w:sz="0" w:space="0" w:color="auto"/>
              </w:divBdr>
              <w:divsChild>
                <w:div w:id="1249192068">
                  <w:marLeft w:val="0"/>
                  <w:marRight w:val="0"/>
                  <w:marTop w:val="0"/>
                  <w:marBottom w:val="0"/>
                  <w:divBdr>
                    <w:top w:val="none" w:sz="0" w:space="0" w:color="auto"/>
                    <w:left w:val="none" w:sz="0" w:space="0" w:color="auto"/>
                    <w:bottom w:val="none" w:sz="0" w:space="0" w:color="auto"/>
                    <w:right w:val="none" w:sz="0" w:space="0" w:color="auto"/>
                  </w:divBdr>
                </w:div>
              </w:divsChild>
            </w:div>
            <w:div w:id="1995716005">
              <w:marLeft w:val="0"/>
              <w:marRight w:val="0"/>
              <w:marTop w:val="225"/>
              <w:marBottom w:val="0"/>
              <w:divBdr>
                <w:top w:val="none" w:sz="0" w:space="0" w:color="auto"/>
                <w:left w:val="none" w:sz="0" w:space="0" w:color="auto"/>
                <w:bottom w:val="none" w:sz="0" w:space="0" w:color="auto"/>
                <w:right w:val="none" w:sz="0" w:space="0" w:color="auto"/>
              </w:divBdr>
              <w:divsChild>
                <w:div w:id="1909536178">
                  <w:marLeft w:val="0"/>
                  <w:marRight w:val="0"/>
                  <w:marTop w:val="0"/>
                  <w:marBottom w:val="0"/>
                  <w:divBdr>
                    <w:top w:val="none" w:sz="0" w:space="0" w:color="auto"/>
                    <w:left w:val="none" w:sz="0" w:space="0" w:color="auto"/>
                    <w:bottom w:val="none" w:sz="0" w:space="0" w:color="auto"/>
                    <w:right w:val="none" w:sz="0" w:space="0" w:color="auto"/>
                  </w:divBdr>
                </w:div>
              </w:divsChild>
            </w:div>
            <w:div w:id="2006201114">
              <w:marLeft w:val="0"/>
              <w:marRight w:val="0"/>
              <w:marTop w:val="225"/>
              <w:marBottom w:val="0"/>
              <w:divBdr>
                <w:top w:val="none" w:sz="0" w:space="0" w:color="auto"/>
                <w:left w:val="none" w:sz="0" w:space="0" w:color="auto"/>
                <w:bottom w:val="none" w:sz="0" w:space="0" w:color="auto"/>
                <w:right w:val="none" w:sz="0" w:space="0" w:color="auto"/>
              </w:divBdr>
              <w:divsChild>
                <w:div w:id="346248261">
                  <w:marLeft w:val="0"/>
                  <w:marRight w:val="0"/>
                  <w:marTop w:val="0"/>
                  <w:marBottom w:val="0"/>
                  <w:divBdr>
                    <w:top w:val="none" w:sz="0" w:space="0" w:color="auto"/>
                    <w:left w:val="none" w:sz="0" w:space="0" w:color="auto"/>
                    <w:bottom w:val="none" w:sz="0" w:space="0" w:color="auto"/>
                    <w:right w:val="none" w:sz="0" w:space="0" w:color="auto"/>
                  </w:divBdr>
                </w:div>
              </w:divsChild>
            </w:div>
            <w:div w:id="2030376088">
              <w:marLeft w:val="0"/>
              <w:marRight w:val="0"/>
              <w:marTop w:val="375"/>
              <w:marBottom w:val="0"/>
              <w:divBdr>
                <w:top w:val="none" w:sz="0" w:space="0" w:color="auto"/>
                <w:left w:val="none" w:sz="0" w:space="0" w:color="auto"/>
                <w:bottom w:val="none" w:sz="0" w:space="0" w:color="auto"/>
                <w:right w:val="none" w:sz="0" w:space="0" w:color="auto"/>
              </w:divBdr>
              <w:divsChild>
                <w:div w:id="1238399805">
                  <w:marLeft w:val="0"/>
                  <w:marRight w:val="0"/>
                  <w:marTop w:val="0"/>
                  <w:marBottom w:val="0"/>
                  <w:divBdr>
                    <w:top w:val="none" w:sz="0" w:space="0" w:color="auto"/>
                    <w:left w:val="none" w:sz="0" w:space="0" w:color="auto"/>
                    <w:bottom w:val="none" w:sz="0" w:space="0" w:color="auto"/>
                    <w:right w:val="none" w:sz="0" w:space="0" w:color="auto"/>
                  </w:divBdr>
                </w:div>
              </w:divsChild>
            </w:div>
            <w:div w:id="2070573530">
              <w:marLeft w:val="0"/>
              <w:marRight w:val="0"/>
              <w:marTop w:val="225"/>
              <w:marBottom w:val="0"/>
              <w:divBdr>
                <w:top w:val="none" w:sz="0" w:space="0" w:color="auto"/>
                <w:left w:val="none" w:sz="0" w:space="0" w:color="auto"/>
                <w:bottom w:val="none" w:sz="0" w:space="0" w:color="auto"/>
                <w:right w:val="none" w:sz="0" w:space="0" w:color="auto"/>
              </w:divBdr>
              <w:divsChild>
                <w:div w:id="1117916985">
                  <w:marLeft w:val="0"/>
                  <w:marRight w:val="0"/>
                  <w:marTop w:val="0"/>
                  <w:marBottom w:val="0"/>
                  <w:divBdr>
                    <w:top w:val="none" w:sz="0" w:space="0" w:color="auto"/>
                    <w:left w:val="none" w:sz="0" w:space="0" w:color="auto"/>
                    <w:bottom w:val="none" w:sz="0" w:space="0" w:color="auto"/>
                    <w:right w:val="none" w:sz="0" w:space="0" w:color="auto"/>
                  </w:divBdr>
                </w:div>
              </w:divsChild>
            </w:div>
            <w:div w:id="2146923302">
              <w:marLeft w:val="0"/>
              <w:marRight w:val="0"/>
              <w:marTop w:val="225"/>
              <w:marBottom w:val="0"/>
              <w:divBdr>
                <w:top w:val="none" w:sz="0" w:space="0" w:color="auto"/>
                <w:left w:val="none" w:sz="0" w:space="0" w:color="auto"/>
                <w:bottom w:val="none" w:sz="0" w:space="0" w:color="auto"/>
                <w:right w:val="none" w:sz="0" w:space="0" w:color="auto"/>
              </w:divBdr>
              <w:divsChild>
                <w:div w:id="67457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82850">
          <w:marLeft w:val="0"/>
          <w:marRight w:val="0"/>
          <w:marTop w:val="0"/>
          <w:marBottom w:val="150"/>
          <w:divBdr>
            <w:top w:val="none" w:sz="0" w:space="0" w:color="auto"/>
            <w:left w:val="none" w:sz="0" w:space="0" w:color="auto"/>
            <w:bottom w:val="none" w:sz="0" w:space="0" w:color="auto"/>
            <w:right w:val="none" w:sz="0" w:space="0" w:color="auto"/>
          </w:divBdr>
          <w:divsChild>
            <w:div w:id="228657615">
              <w:marLeft w:val="0"/>
              <w:marRight w:val="0"/>
              <w:marTop w:val="300"/>
              <w:marBottom w:val="0"/>
              <w:divBdr>
                <w:top w:val="none" w:sz="0" w:space="0" w:color="auto"/>
                <w:left w:val="none" w:sz="0" w:space="0" w:color="auto"/>
                <w:bottom w:val="none" w:sz="0" w:space="0" w:color="auto"/>
                <w:right w:val="none" w:sz="0" w:space="0" w:color="auto"/>
              </w:divBdr>
            </w:div>
            <w:div w:id="2073043020">
              <w:marLeft w:val="0"/>
              <w:marRight w:val="0"/>
              <w:marTop w:val="0"/>
              <w:marBottom w:val="0"/>
              <w:divBdr>
                <w:top w:val="none" w:sz="0" w:space="0" w:color="auto"/>
                <w:left w:val="none" w:sz="0" w:space="0" w:color="auto"/>
                <w:bottom w:val="none" w:sz="0" w:space="0" w:color="auto"/>
                <w:right w:val="none" w:sz="0" w:space="0" w:color="auto"/>
              </w:divBdr>
              <w:divsChild>
                <w:div w:id="653608327">
                  <w:marLeft w:val="0"/>
                  <w:marRight w:val="0"/>
                  <w:marTop w:val="0"/>
                  <w:marBottom w:val="0"/>
                  <w:divBdr>
                    <w:top w:val="none" w:sz="0" w:space="0" w:color="auto"/>
                    <w:left w:val="none" w:sz="0" w:space="0" w:color="auto"/>
                    <w:bottom w:val="none" w:sz="0" w:space="0" w:color="auto"/>
                    <w:right w:val="none" w:sz="0" w:space="0" w:color="auto"/>
                  </w:divBdr>
                  <w:divsChild>
                    <w:div w:id="31465281">
                      <w:marLeft w:val="0"/>
                      <w:marRight w:val="0"/>
                      <w:marTop w:val="0"/>
                      <w:marBottom w:val="0"/>
                      <w:divBdr>
                        <w:top w:val="none" w:sz="0" w:space="0" w:color="auto"/>
                        <w:left w:val="none" w:sz="0" w:space="0" w:color="auto"/>
                        <w:bottom w:val="none" w:sz="0" w:space="0" w:color="auto"/>
                        <w:right w:val="none" w:sz="0" w:space="0" w:color="auto"/>
                      </w:divBdr>
                    </w:div>
                    <w:div w:id="505679117">
                      <w:marLeft w:val="0"/>
                      <w:marRight w:val="0"/>
                      <w:marTop w:val="0"/>
                      <w:marBottom w:val="0"/>
                      <w:divBdr>
                        <w:top w:val="none" w:sz="0" w:space="0" w:color="auto"/>
                        <w:left w:val="none" w:sz="0" w:space="0" w:color="auto"/>
                        <w:bottom w:val="none" w:sz="0" w:space="0" w:color="auto"/>
                        <w:right w:val="none" w:sz="0" w:space="0" w:color="auto"/>
                      </w:divBdr>
                    </w:div>
                    <w:div w:id="730157295">
                      <w:marLeft w:val="0"/>
                      <w:marRight w:val="0"/>
                      <w:marTop w:val="0"/>
                      <w:marBottom w:val="0"/>
                      <w:divBdr>
                        <w:top w:val="none" w:sz="0" w:space="0" w:color="auto"/>
                        <w:left w:val="none" w:sz="0" w:space="0" w:color="auto"/>
                        <w:bottom w:val="none" w:sz="0" w:space="0" w:color="auto"/>
                        <w:right w:val="none" w:sz="0" w:space="0" w:color="auto"/>
                      </w:divBdr>
                      <w:divsChild>
                        <w:div w:id="5715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806214">
      <w:bodyDiv w:val="1"/>
      <w:marLeft w:val="0"/>
      <w:marRight w:val="0"/>
      <w:marTop w:val="0"/>
      <w:marBottom w:val="0"/>
      <w:divBdr>
        <w:top w:val="none" w:sz="0" w:space="0" w:color="auto"/>
        <w:left w:val="none" w:sz="0" w:space="0" w:color="auto"/>
        <w:bottom w:val="none" w:sz="0" w:space="0" w:color="auto"/>
        <w:right w:val="none" w:sz="0" w:space="0" w:color="auto"/>
      </w:divBdr>
      <w:divsChild>
        <w:div w:id="339237576">
          <w:marLeft w:val="2100"/>
          <w:marRight w:val="0"/>
          <w:marTop w:val="0"/>
          <w:marBottom w:val="0"/>
          <w:divBdr>
            <w:top w:val="none" w:sz="0" w:space="0" w:color="auto"/>
            <w:left w:val="none" w:sz="0" w:space="0" w:color="auto"/>
            <w:bottom w:val="none" w:sz="0" w:space="0" w:color="auto"/>
            <w:right w:val="none" w:sz="0" w:space="0" w:color="auto"/>
          </w:divBdr>
          <w:divsChild>
            <w:div w:id="492574168">
              <w:marLeft w:val="0"/>
              <w:marRight w:val="0"/>
              <w:marTop w:val="0"/>
              <w:marBottom w:val="0"/>
              <w:divBdr>
                <w:top w:val="none" w:sz="0" w:space="0" w:color="auto"/>
                <w:left w:val="none" w:sz="0" w:space="0" w:color="auto"/>
                <w:bottom w:val="none" w:sz="0" w:space="0" w:color="auto"/>
                <w:right w:val="none" w:sz="0" w:space="0" w:color="auto"/>
              </w:divBdr>
              <w:divsChild>
                <w:div w:id="281111592">
                  <w:marLeft w:val="0"/>
                  <w:marRight w:val="0"/>
                  <w:marTop w:val="0"/>
                  <w:marBottom w:val="75"/>
                  <w:divBdr>
                    <w:top w:val="none" w:sz="0" w:space="0" w:color="auto"/>
                    <w:left w:val="none" w:sz="0" w:space="0" w:color="auto"/>
                    <w:bottom w:val="none" w:sz="0" w:space="0" w:color="auto"/>
                    <w:right w:val="none" w:sz="0" w:space="0" w:color="auto"/>
                  </w:divBdr>
                </w:div>
                <w:div w:id="455753693">
                  <w:marLeft w:val="0"/>
                  <w:marRight w:val="0"/>
                  <w:marTop w:val="0"/>
                  <w:marBottom w:val="0"/>
                  <w:divBdr>
                    <w:top w:val="none" w:sz="0" w:space="0" w:color="auto"/>
                    <w:left w:val="none" w:sz="0" w:space="0" w:color="auto"/>
                    <w:bottom w:val="none" w:sz="0" w:space="0" w:color="auto"/>
                    <w:right w:val="none" w:sz="0" w:space="0" w:color="auto"/>
                  </w:divBdr>
                </w:div>
                <w:div w:id="1548104334">
                  <w:marLeft w:val="0"/>
                  <w:marRight w:val="0"/>
                  <w:marTop w:val="0"/>
                  <w:marBottom w:val="75"/>
                  <w:divBdr>
                    <w:top w:val="none" w:sz="0" w:space="0" w:color="auto"/>
                    <w:left w:val="none" w:sz="0" w:space="0" w:color="auto"/>
                    <w:bottom w:val="none" w:sz="0" w:space="0" w:color="auto"/>
                    <w:right w:val="none" w:sz="0" w:space="0" w:color="auto"/>
                  </w:divBdr>
                </w:div>
              </w:divsChild>
            </w:div>
            <w:div w:id="778258056">
              <w:marLeft w:val="0"/>
              <w:marRight w:val="0"/>
              <w:marTop w:val="0"/>
              <w:marBottom w:val="0"/>
              <w:divBdr>
                <w:top w:val="none" w:sz="0" w:space="0" w:color="auto"/>
                <w:left w:val="none" w:sz="0" w:space="0" w:color="auto"/>
                <w:bottom w:val="none" w:sz="0" w:space="0" w:color="auto"/>
                <w:right w:val="none" w:sz="0" w:space="0" w:color="auto"/>
              </w:divBdr>
              <w:divsChild>
                <w:div w:id="647511672">
                  <w:marLeft w:val="0"/>
                  <w:marRight w:val="0"/>
                  <w:marTop w:val="0"/>
                  <w:marBottom w:val="0"/>
                  <w:divBdr>
                    <w:top w:val="none" w:sz="0" w:space="0" w:color="auto"/>
                    <w:left w:val="none" w:sz="0" w:space="0" w:color="auto"/>
                    <w:bottom w:val="none" w:sz="0" w:space="0" w:color="auto"/>
                    <w:right w:val="none" w:sz="0" w:space="0" w:color="auto"/>
                  </w:divBdr>
                </w:div>
                <w:div w:id="1622375453">
                  <w:marLeft w:val="0"/>
                  <w:marRight w:val="0"/>
                  <w:marTop w:val="0"/>
                  <w:marBottom w:val="75"/>
                  <w:divBdr>
                    <w:top w:val="none" w:sz="0" w:space="0" w:color="auto"/>
                    <w:left w:val="none" w:sz="0" w:space="0" w:color="auto"/>
                    <w:bottom w:val="none" w:sz="0" w:space="0" w:color="auto"/>
                    <w:right w:val="none" w:sz="0" w:space="0" w:color="auto"/>
                  </w:divBdr>
                </w:div>
                <w:div w:id="1735933135">
                  <w:marLeft w:val="0"/>
                  <w:marRight w:val="0"/>
                  <w:marTop w:val="0"/>
                  <w:marBottom w:val="75"/>
                  <w:divBdr>
                    <w:top w:val="none" w:sz="0" w:space="0" w:color="auto"/>
                    <w:left w:val="none" w:sz="0" w:space="0" w:color="auto"/>
                    <w:bottom w:val="none" w:sz="0" w:space="0" w:color="auto"/>
                    <w:right w:val="none" w:sz="0" w:space="0" w:color="auto"/>
                  </w:divBdr>
                </w:div>
              </w:divsChild>
            </w:div>
            <w:div w:id="909197693">
              <w:marLeft w:val="600"/>
              <w:marRight w:val="0"/>
              <w:marTop w:val="0"/>
              <w:marBottom w:val="105"/>
              <w:divBdr>
                <w:top w:val="none" w:sz="0" w:space="0" w:color="auto"/>
                <w:left w:val="none" w:sz="0" w:space="0" w:color="auto"/>
                <w:bottom w:val="none" w:sz="0" w:space="0" w:color="auto"/>
                <w:right w:val="none" w:sz="0" w:space="0" w:color="auto"/>
              </w:divBdr>
            </w:div>
            <w:div w:id="968046801">
              <w:marLeft w:val="600"/>
              <w:marRight w:val="0"/>
              <w:marTop w:val="0"/>
              <w:marBottom w:val="105"/>
              <w:divBdr>
                <w:top w:val="none" w:sz="0" w:space="0" w:color="auto"/>
                <w:left w:val="none" w:sz="0" w:space="0" w:color="auto"/>
                <w:bottom w:val="none" w:sz="0" w:space="0" w:color="auto"/>
                <w:right w:val="none" w:sz="0" w:space="0" w:color="auto"/>
              </w:divBdr>
            </w:div>
            <w:div w:id="1084187758">
              <w:marLeft w:val="0"/>
              <w:marRight w:val="0"/>
              <w:marTop w:val="0"/>
              <w:marBottom w:val="300"/>
              <w:divBdr>
                <w:top w:val="none" w:sz="0" w:space="0" w:color="auto"/>
                <w:left w:val="none" w:sz="0" w:space="0" w:color="auto"/>
                <w:bottom w:val="none" w:sz="0" w:space="0" w:color="auto"/>
                <w:right w:val="none" w:sz="0" w:space="0" w:color="auto"/>
              </w:divBdr>
              <w:divsChild>
                <w:div w:id="1376660031">
                  <w:marLeft w:val="0"/>
                  <w:marRight w:val="0"/>
                  <w:marTop w:val="0"/>
                  <w:marBottom w:val="0"/>
                  <w:divBdr>
                    <w:top w:val="none" w:sz="0" w:space="0" w:color="auto"/>
                    <w:left w:val="none" w:sz="0" w:space="0" w:color="auto"/>
                    <w:bottom w:val="none" w:sz="0" w:space="0" w:color="auto"/>
                    <w:right w:val="none" w:sz="0" w:space="0" w:color="auto"/>
                  </w:divBdr>
                  <w:divsChild>
                    <w:div w:id="162093357">
                      <w:marLeft w:val="0"/>
                      <w:marRight w:val="0"/>
                      <w:marTop w:val="0"/>
                      <w:marBottom w:val="0"/>
                      <w:divBdr>
                        <w:top w:val="none" w:sz="0" w:space="0" w:color="auto"/>
                        <w:left w:val="none" w:sz="0" w:space="0" w:color="auto"/>
                        <w:bottom w:val="none" w:sz="0" w:space="0" w:color="auto"/>
                        <w:right w:val="none" w:sz="0" w:space="0" w:color="auto"/>
                      </w:divBdr>
                      <w:divsChild>
                        <w:div w:id="263198899">
                          <w:marLeft w:val="0"/>
                          <w:marRight w:val="0"/>
                          <w:marTop w:val="0"/>
                          <w:marBottom w:val="0"/>
                          <w:divBdr>
                            <w:top w:val="none" w:sz="0" w:space="0" w:color="auto"/>
                            <w:left w:val="none" w:sz="0" w:space="0" w:color="auto"/>
                            <w:bottom w:val="none" w:sz="0" w:space="0" w:color="auto"/>
                            <w:right w:val="none" w:sz="0" w:space="0" w:color="auto"/>
                          </w:divBdr>
                        </w:div>
                        <w:div w:id="1301689447">
                          <w:marLeft w:val="0"/>
                          <w:marRight w:val="0"/>
                          <w:marTop w:val="0"/>
                          <w:marBottom w:val="0"/>
                          <w:divBdr>
                            <w:top w:val="none" w:sz="0" w:space="0" w:color="auto"/>
                            <w:left w:val="none" w:sz="0" w:space="0" w:color="auto"/>
                            <w:bottom w:val="none" w:sz="0" w:space="0" w:color="auto"/>
                            <w:right w:val="none" w:sz="0" w:space="0" w:color="auto"/>
                          </w:divBdr>
                        </w:div>
                        <w:div w:id="1861042211">
                          <w:marLeft w:val="0"/>
                          <w:marRight w:val="0"/>
                          <w:marTop w:val="0"/>
                          <w:marBottom w:val="0"/>
                          <w:divBdr>
                            <w:top w:val="none" w:sz="0" w:space="0" w:color="auto"/>
                            <w:left w:val="none" w:sz="0" w:space="0" w:color="auto"/>
                            <w:bottom w:val="none" w:sz="0" w:space="0" w:color="auto"/>
                            <w:right w:val="none" w:sz="0" w:space="0" w:color="auto"/>
                          </w:divBdr>
                        </w:div>
                      </w:divsChild>
                    </w:div>
                    <w:div w:id="188876072">
                      <w:marLeft w:val="0"/>
                      <w:marRight w:val="0"/>
                      <w:marTop w:val="0"/>
                      <w:marBottom w:val="0"/>
                      <w:divBdr>
                        <w:top w:val="none" w:sz="0" w:space="0" w:color="auto"/>
                        <w:left w:val="none" w:sz="0" w:space="0" w:color="auto"/>
                        <w:bottom w:val="none" w:sz="0" w:space="0" w:color="auto"/>
                        <w:right w:val="none" w:sz="0" w:space="0" w:color="auto"/>
                      </w:divBdr>
                      <w:divsChild>
                        <w:div w:id="6376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6676">
              <w:marLeft w:val="600"/>
              <w:marRight w:val="0"/>
              <w:marTop w:val="0"/>
              <w:marBottom w:val="105"/>
              <w:divBdr>
                <w:top w:val="none" w:sz="0" w:space="0" w:color="auto"/>
                <w:left w:val="none" w:sz="0" w:space="0" w:color="auto"/>
                <w:bottom w:val="none" w:sz="0" w:space="0" w:color="auto"/>
                <w:right w:val="none" w:sz="0" w:space="0" w:color="auto"/>
              </w:divBdr>
            </w:div>
            <w:div w:id="1523084049">
              <w:marLeft w:val="0"/>
              <w:marRight w:val="0"/>
              <w:marTop w:val="0"/>
              <w:marBottom w:val="0"/>
              <w:divBdr>
                <w:top w:val="none" w:sz="0" w:space="0" w:color="auto"/>
                <w:left w:val="none" w:sz="0" w:space="0" w:color="auto"/>
                <w:bottom w:val="none" w:sz="0" w:space="0" w:color="auto"/>
                <w:right w:val="none" w:sz="0" w:space="0" w:color="auto"/>
              </w:divBdr>
              <w:divsChild>
                <w:div w:id="586497044">
                  <w:marLeft w:val="0"/>
                  <w:marRight w:val="0"/>
                  <w:marTop w:val="0"/>
                  <w:marBottom w:val="0"/>
                  <w:divBdr>
                    <w:top w:val="none" w:sz="0" w:space="0" w:color="auto"/>
                    <w:left w:val="none" w:sz="0" w:space="0" w:color="auto"/>
                    <w:bottom w:val="none" w:sz="0" w:space="0" w:color="auto"/>
                    <w:right w:val="none" w:sz="0" w:space="0" w:color="auto"/>
                  </w:divBdr>
                </w:div>
                <w:div w:id="1391032763">
                  <w:marLeft w:val="0"/>
                  <w:marRight w:val="0"/>
                  <w:marTop w:val="0"/>
                  <w:marBottom w:val="75"/>
                  <w:divBdr>
                    <w:top w:val="none" w:sz="0" w:space="0" w:color="auto"/>
                    <w:left w:val="none" w:sz="0" w:space="0" w:color="auto"/>
                    <w:bottom w:val="none" w:sz="0" w:space="0" w:color="auto"/>
                    <w:right w:val="none" w:sz="0" w:space="0" w:color="auto"/>
                  </w:divBdr>
                </w:div>
                <w:div w:id="1770422044">
                  <w:marLeft w:val="0"/>
                  <w:marRight w:val="0"/>
                  <w:marTop w:val="0"/>
                  <w:marBottom w:val="75"/>
                  <w:divBdr>
                    <w:top w:val="none" w:sz="0" w:space="0" w:color="auto"/>
                    <w:left w:val="none" w:sz="0" w:space="0" w:color="auto"/>
                    <w:bottom w:val="none" w:sz="0" w:space="0" w:color="auto"/>
                    <w:right w:val="none" w:sz="0" w:space="0" w:color="auto"/>
                  </w:divBdr>
                </w:div>
              </w:divsChild>
            </w:div>
            <w:div w:id="1532955506">
              <w:marLeft w:val="0"/>
              <w:marRight w:val="0"/>
              <w:marTop w:val="0"/>
              <w:marBottom w:val="0"/>
              <w:divBdr>
                <w:top w:val="none" w:sz="0" w:space="0" w:color="auto"/>
                <w:left w:val="none" w:sz="0" w:space="0" w:color="auto"/>
                <w:bottom w:val="none" w:sz="0" w:space="0" w:color="auto"/>
                <w:right w:val="none" w:sz="0" w:space="0" w:color="auto"/>
              </w:divBdr>
              <w:divsChild>
                <w:div w:id="1380206623">
                  <w:marLeft w:val="0"/>
                  <w:marRight w:val="0"/>
                  <w:marTop w:val="0"/>
                  <w:marBottom w:val="0"/>
                  <w:divBdr>
                    <w:top w:val="none" w:sz="0" w:space="0" w:color="auto"/>
                    <w:left w:val="none" w:sz="0" w:space="0" w:color="auto"/>
                    <w:bottom w:val="none" w:sz="0" w:space="0" w:color="auto"/>
                    <w:right w:val="none" w:sz="0" w:space="0" w:color="auto"/>
                  </w:divBdr>
                  <w:divsChild>
                    <w:div w:id="540558753">
                      <w:marLeft w:val="0"/>
                      <w:marRight w:val="0"/>
                      <w:marTop w:val="0"/>
                      <w:marBottom w:val="0"/>
                      <w:divBdr>
                        <w:top w:val="none" w:sz="0" w:space="0" w:color="auto"/>
                        <w:left w:val="none" w:sz="0" w:space="0" w:color="auto"/>
                        <w:bottom w:val="none" w:sz="0" w:space="0" w:color="auto"/>
                        <w:right w:val="none" w:sz="0" w:space="0" w:color="auto"/>
                      </w:divBdr>
                      <w:divsChild>
                        <w:div w:id="1621495142">
                          <w:marLeft w:val="0"/>
                          <w:marRight w:val="0"/>
                          <w:marTop w:val="0"/>
                          <w:marBottom w:val="0"/>
                          <w:divBdr>
                            <w:top w:val="none" w:sz="0" w:space="0" w:color="auto"/>
                            <w:left w:val="none" w:sz="0" w:space="0" w:color="auto"/>
                            <w:bottom w:val="none" w:sz="0" w:space="0" w:color="auto"/>
                            <w:right w:val="none" w:sz="0" w:space="0" w:color="auto"/>
                          </w:divBdr>
                          <w:divsChild>
                            <w:div w:id="1268196961">
                              <w:marLeft w:val="0"/>
                              <w:marRight w:val="0"/>
                              <w:marTop w:val="0"/>
                              <w:marBottom w:val="0"/>
                              <w:divBdr>
                                <w:top w:val="none" w:sz="0" w:space="0" w:color="auto"/>
                                <w:left w:val="none" w:sz="0" w:space="0" w:color="auto"/>
                                <w:bottom w:val="none" w:sz="0" w:space="0" w:color="auto"/>
                                <w:right w:val="none" w:sz="0" w:space="0" w:color="auto"/>
                              </w:divBdr>
                              <w:divsChild>
                                <w:div w:id="858936021">
                                  <w:marLeft w:val="0"/>
                                  <w:marRight w:val="0"/>
                                  <w:marTop w:val="0"/>
                                  <w:marBottom w:val="0"/>
                                  <w:divBdr>
                                    <w:top w:val="none" w:sz="0" w:space="0" w:color="auto"/>
                                    <w:left w:val="none" w:sz="0" w:space="0" w:color="auto"/>
                                    <w:bottom w:val="none" w:sz="0" w:space="0" w:color="auto"/>
                                    <w:right w:val="none" w:sz="0" w:space="0" w:color="auto"/>
                                  </w:divBdr>
                                  <w:divsChild>
                                    <w:div w:id="1512721832">
                                      <w:marLeft w:val="0"/>
                                      <w:marRight w:val="0"/>
                                      <w:marTop w:val="0"/>
                                      <w:marBottom w:val="0"/>
                                      <w:divBdr>
                                        <w:top w:val="none" w:sz="0" w:space="0" w:color="auto"/>
                                        <w:left w:val="none" w:sz="0" w:space="0" w:color="auto"/>
                                        <w:bottom w:val="none" w:sz="0" w:space="0" w:color="auto"/>
                                        <w:right w:val="none" w:sz="0" w:space="0" w:color="auto"/>
                                      </w:divBdr>
                                      <w:divsChild>
                                        <w:div w:id="171843745">
                                          <w:marLeft w:val="0"/>
                                          <w:marRight w:val="0"/>
                                          <w:marTop w:val="0"/>
                                          <w:marBottom w:val="0"/>
                                          <w:divBdr>
                                            <w:top w:val="none" w:sz="0" w:space="0" w:color="auto"/>
                                            <w:left w:val="none" w:sz="0" w:space="0" w:color="auto"/>
                                            <w:bottom w:val="none" w:sz="0" w:space="0" w:color="auto"/>
                                            <w:right w:val="none" w:sz="0" w:space="0" w:color="auto"/>
                                          </w:divBdr>
                                          <w:divsChild>
                                            <w:div w:id="717434333">
                                              <w:marLeft w:val="0"/>
                                              <w:marRight w:val="0"/>
                                              <w:marTop w:val="0"/>
                                              <w:marBottom w:val="0"/>
                                              <w:divBdr>
                                                <w:top w:val="none" w:sz="0" w:space="0" w:color="auto"/>
                                                <w:left w:val="none" w:sz="0" w:space="0" w:color="auto"/>
                                                <w:bottom w:val="none" w:sz="0" w:space="0" w:color="auto"/>
                                                <w:right w:val="none" w:sz="0" w:space="0" w:color="auto"/>
                                              </w:divBdr>
                                              <w:divsChild>
                                                <w:div w:id="1938250829">
                                                  <w:marLeft w:val="0"/>
                                                  <w:marRight w:val="0"/>
                                                  <w:marTop w:val="0"/>
                                                  <w:marBottom w:val="0"/>
                                                  <w:divBdr>
                                                    <w:top w:val="none" w:sz="0" w:space="0" w:color="auto"/>
                                                    <w:left w:val="none" w:sz="0" w:space="0" w:color="auto"/>
                                                    <w:bottom w:val="none" w:sz="0" w:space="0" w:color="auto"/>
                                                    <w:right w:val="none" w:sz="0" w:space="0" w:color="auto"/>
                                                  </w:divBdr>
                                                  <w:divsChild>
                                                    <w:div w:id="1751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10717">
                                              <w:marLeft w:val="0"/>
                                              <w:marRight w:val="0"/>
                                              <w:marTop w:val="0"/>
                                              <w:marBottom w:val="0"/>
                                              <w:divBdr>
                                                <w:top w:val="none" w:sz="0" w:space="0" w:color="auto"/>
                                                <w:left w:val="none" w:sz="0" w:space="0" w:color="auto"/>
                                                <w:bottom w:val="none" w:sz="0" w:space="0" w:color="auto"/>
                                                <w:right w:val="none" w:sz="0" w:space="0" w:color="auto"/>
                                              </w:divBdr>
                                              <w:divsChild>
                                                <w:div w:id="870532123">
                                                  <w:marLeft w:val="0"/>
                                                  <w:marRight w:val="0"/>
                                                  <w:marTop w:val="0"/>
                                                  <w:marBottom w:val="0"/>
                                                  <w:divBdr>
                                                    <w:top w:val="none" w:sz="0" w:space="0" w:color="auto"/>
                                                    <w:left w:val="none" w:sz="0" w:space="0" w:color="auto"/>
                                                    <w:bottom w:val="none" w:sz="0" w:space="0" w:color="auto"/>
                                                    <w:right w:val="none" w:sz="0" w:space="0" w:color="auto"/>
                                                  </w:divBdr>
                                                  <w:divsChild>
                                                    <w:div w:id="1574968036">
                                                      <w:marLeft w:val="0"/>
                                                      <w:marRight w:val="0"/>
                                                      <w:marTop w:val="0"/>
                                                      <w:marBottom w:val="0"/>
                                                      <w:divBdr>
                                                        <w:top w:val="none" w:sz="0" w:space="0" w:color="auto"/>
                                                        <w:left w:val="none" w:sz="0" w:space="0" w:color="auto"/>
                                                        <w:bottom w:val="none" w:sz="0" w:space="0" w:color="auto"/>
                                                        <w:right w:val="none" w:sz="0" w:space="0" w:color="auto"/>
                                                      </w:divBdr>
                                                      <w:divsChild>
                                                        <w:div w:id="1796831059">
                                                          <w:marLeft w:val="0"/>
                                                          <w:marRight w:val="0"/>
                                                          <w:marTop w:val="0"/>
                                                          <w:marBottom w:val="0"/>
                                                          <w:divBdr>
                                                            <w:top w:val="none" w:sz="0" w:space="0" w:color="auto"/>
                                                            <w:left w:val="none" w:sz="0" w:space="0" w:color="auto"/>
                                                            <w:bottom w:val="none" w:sz="0" w:space="0" w:color="auto"/>
                                                            <w:right w:val="none" w:sz="0" w:space="0" w:color="auto"/>
                                                          </w:divBdr>
                                                          <w:divsChild>
                                                            <w:div w:id="419067788">
                                                              <w:marLeft w:val="0"/>
                                                              <w:marRight w:val="0"/>
                                                              <w:marTop w:val="0"/>
                                                              <w:marBottom w:val="0"/>
                                                              <w:divBdr>
                                                                <w:top w:val="none" w:sz="0" w:space="0" w:color="auto"/>
                                                                <w:left w:val="none" w:sz="0" w:space="0" w:color="auto"/>
                                                                <w:bottom w:val="none" w:sz="0" w:space="0" w:color="auto"/>
                                                                <w:right w:val="none" w:sz="0" w:space="0" w:color="auto"/>
                                                              </w:divBdr>
                                                              <w:divsChild>
                                                                <w:div w:id="1357652578">
                                                                  <w:marLeft w:val="0"/>
                                                                  <w:marRight w:val="0"/>
                                                                  <w:marTop w:val="0"/>
                                                                  <w:marBottom w:val="0"/>
                                                                  <w:divBdr>
                                                                    <w:top w:val="none" w:sz="0" w:space="0" w:color="auto"/>
                                                                    <w:left w:val="none" w:sz="0" w:space="0" w:color="auto"/>
                                                                    <w:bottom w:val="none" w:sz="0" w:space="0" w:color="auto"/>
                                                                    <w:right w:val="none" w:sz="0" w:space="0" w:color="auto"/>
                                                                  </w:divBdr>
                                                                  <w:divsChild>
                                                                    <w:div w:id="2124840861">
                                                                      <w:marLeft w:val="0"/>
                                                                      <w:marRight w:val="0"/>
                                                                      <w:marTop w:val="0"/>
                                                                      <w:marBottom w:val="0"/>
                                                                      <w:divBdr>
                                                                        <w:top w:val="none" w:sz="0" w:space="0" w:color="auto"/>
                                                                        <w:left w:val="none" w:sz="0" w:space="0" w:color="auto"/>
                                                                        <w:bottom w:val="none" w:sz="0" w:space="0" w:color="auto"/>
                                                                        <w:right w:val="none" w:sz="0" w:space="0" w:color="auto"/>
                                                                      </w:divBdr>
                                                                      <w:divsChild>
                                                                        <w:div w:id="1401172361">
                                                                          <w:marLeft w:val="0"/>
                                                                          <w:marRight w:val="0"/>
                                                                          <w:marTop w:val="0"/>
                                                                          <w:marBottom w:val="0"/>
                                                                          <w:divBdr>
                                                                            <w:top w:val="none" w:sz="0" w:space="0" w:color="auto"/>
                                                                            <w:left w:val="none" w:sz="0" w:space="0" w:color="auto"/>
                                                                            <w:bottom w:val="none" w:sz="0" w:space="0" w:color="auto"/>
                                                                            <w:right w:val="none" w:sz="0" w:space="0" w:color="auto"/>
                                                                          </w:divBdr>
                                                                          <w:divsChild>
                                                                            <w:div w:id="784083232">
                                                                              <w:marLeft w:val="0"/>
                                                                              <w:marRight w:val="0"/>
                                                                              <w:marTop w:val="0"/>
                                                                              <w:marBottom w:val="0"/>
                                                                              <w:divBdr>
                                                                                <w:top w:val="none" w:sz="0" w:space="0" w:color="auto"/>
                                                                                <w:left w:val="none" w:sz="0" w:space="0" w:color="auto"/>
                                                                                <w:bottom w:val="none" w:sz="0" w:space="0" w:color="auto"/>
                                                                                <w:right w:val="none" w:sz="0" w:space="0" w:color="auto"/>
                                                                              </w:divBdr>
                                                                              <w:divsChild>
                                                                                <w:div w:id="55010387">
                                                                                  <w:marLeft w:val="0"/>
                                                                                  <w:marRight w:val="0"/>
                                                                                  <w:marTop w:val="0"/>
                                                                                  <w:marBottom w:val="0"/>
                                                                                  <w:divBdr>
                                                                                    <w:top w:val="none" w:sz="0" w:space="0" w:color="auto"/>
                                                                                    <w:left w:val="none" w:sz="0" w:space="0" w:color="auto"/>
                                                                                    <w:bottom w:val="none" w:sz="0" w:space="0" w:color="auto"/>
                                                                                    <w:right w:val="none" w:sz="0" w:space="0" w:color="auto"/>
                                                                                  </w:divBdr>
                                                                                  <w:divsChild>
                                                                                    <w:div w:id="536242026">
                                                                                      <w:marLeft w:val="0"/>
                                                                                      <w:marRight w:val="0"/>
                                                                                      <w:marTop w:val="0"/>
                                                                                      <w:marBottom w:val="0"/>
                                                                                      <w:divBdr>
                                                                                        <w:top w:val="none" w:sz="0" w:space="0" w:color="auto"/>
                                                                                        <w:left w:val="none" w:sz="0" w:space="0" w:color="auto"/>
                                                                                        <w:bottom w:val="none" w:sz="0" w:space="0" w:color="auto"/>
                                                                                        <w:right w:val="none" w:sz="0" w:space="0" w:color="auto"/>
                                                                                      </w:divBdr>
                                                                                      <w:divsChild>
                                                                                        <w:div w:id="205720274">
                                                                                          <w:marLeft w:val="0"/>
                                                                                          <w:marRight w:val="0"/>
                                                                                          <w:marTop w:val="0"/>
                                                                                          <w:marBottom w:val="0"/>
                                                                                          <w:divBdr>
                                                                                            <w:top w:val="none" w:sz="0" w:space="0" w:color="auto"/>
                                                                                            <w:left w:val="none" w:sz="0" w:space="0" w:color="auto"/>
                                                                                            <w:bottom w:val="none" w:sz="0" w:space="0" w:color="auto"/>
                                                                                            <w:right w:val="none" w:sz="0" w:space="0" w:color="auto"/>
                                                                                          </w:divBdr>
                                                                                        </w:div>
                                                                                      </w:divsChild>
                                                                                    </w:div>
                                                                                    <w:div w:id="1986733716">
                                                                                      <w:marLeft w:val="0"/>
                                                                                      <w:marRight w:val="0"/>
                                                                                      <w:marTop w:val="0"/>
                                                                                      <w:marBottom w:val="0"/>
                                                                                      <w:divBdr>
                                                                                        <w:top w:val="none" w:sz="0" w:space="0" w:color="auto"/>
                                                                                        <w:left w:val="none" w:sz="0" w:space="0" w:color="auto"/>
                                                                                        <w:bottom w:val="none" w:sz="0" w:space="0" w:color="auto"/>
                                                                                        <w:right w:val="none" w:sz="0" w:space="0" w:color="auto"/>
                                                                                      </w:divBdr>
                                                                                      <w:divsChild>
                                                                                        <w:div w:id="200339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12044">
                                                                                  <w:marLeft w:val="0"/>
                                                                                  <w:marRight w:val="0"/>
                                                                                  <w:marTop w:val="0"/>
                                                                                  <w:marBottom w:val="0"/>
                                                                                  <w:divBdr>
                                                                                    <w:top w:val="none" w:sz="0" w:space="0" w:color="auto"/>
                                                                                    <w:left w:val="none" w:sz="0" w:space="0" w:color="auto"/>
                                                                                    <w:bottom w:val="none" w:sz="0" w:space="0" w:color="auto"/>
                                                                                    <w:right w:val="none" w:sz="0" w:space="0" w:color="auto"/>
                                                                                  </w:divBdr>
                                                                                  <w:divsChild>
                                                                                    <w:div w:id="15263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5521769">
              <w:marLeft w:val="300"/>
              <w:marRight w:val="0"/>
              <w:marTop w:val="0"/>
              <w:marBottom w:val="75"/>
              <w:divBdr>
                <w:top w:val="none" w:sz="0" w:space="0" w:color="auto"/>
                <w:left w:val="none" w:sz="0" w:space="0" w:color="auto"/>
                <w:bottom w:val="none" w:sz="0" w:space="0" w:color="auto"/>
                <w:right w:val="none" w:sz="0" w:space="0" w:color="auto"/>
              </w:divBdr>
              <w:divsChild>
                <w:div w:id="1431243393">
                  <w:marLeft w:val="0"/>
                  <w:marRight w:val="0"/>
                  <w:marTop w:val="0"/>
                  <w:marBottom w:val="0"/>
                  <w:divBdr>
                    <w:top w:val="none" w:sz="0" w:space="0" w:color="auto"/>
                    <w:left w:val="none" w:sz="0" w:space="0" w:color="auto"/>
                    <w:bottom w:val="none" w:sz="0" w:space="0" w:color="auto"/>
                    <w:right w:val="none" w:sz="0" w:space="0" w:color="auto"/>
                  </w:divBdr>
                  <w:divsChild>
                    <w:div w:id="816468">
                      <w:marLeft w:val="0"/>
                      <w:marRight w:val="0"/>
                      <w:marTop w:val="0"/>
                      <w:marBottom w:val="0"/>
                      <w:divBdr>
                        <w:top w:val="none" w:sz="0" w:space="0" w:color="auto"/>
                        <w:left w:val="none" w:sz="0" w:space="0" w:color="auto"/>
                        <w:bottom w:val="none" w:sz="0" w:space="0" w:color="auto"/>
                        <w:right w:val="none" w:sz="0" w:space="0" w:color="auto"/>
                      </w:divBdr>
                      <w:divsChild>
                        <w:div w:id="2072388764">
                          <w:marLeft w:val="0"/>
                          <w:marRight w:val="0"/>
                          <w:marTop w:val="0"/>
                          <w:marBottom w:val="0"/>
                          <w:divBdr>
                            <w:top w:val="none" w:sz="0" w:space="0" w:color="auto"/>
                            <w:left w:val="none" w:sz="0" w:space="0" w:color="auto"/>
                            <w:bottom w:val="none" w:sz="0" w:space="0" w:color="auto"/>
                            <w:right w:val="none" w:sz="0" w:space="0" w:color="auto"/>
                          </w:divBdr>
                          <w:divsChild>
                            <w:div w:id="2055276227">
                              <w:marLeft w:val="0"/>
                              <w:marRight w:val="0"/>
                              <w:marTop w:val="0"/>
                              <w:marBottom w:val="0"/>
                              <w:divBdr>
                                <w:top w:val="none" w:sz="0" w:space="0" w:color="auto"/>
                                <w:left w:val="none" w:sz="0" w:space="0" w:color="auto"/>
                                <w:bottom w:val="none" w:sz="0" w:space="0" w:color="auto"/>
                                <w:right w:val="none" w:sz="0" w:space="0" w:color="auto"/>
                              </w:divBdr>
                              <w:divsChild>
                                <w:div w:id="276955836">
                                  <w:marLeft w:val="0"/>
                                  <w:marRight w:val="0"/>
                                  <w:marTop w:val="0"/>
                                  <w:marBottom w:val="0"/>
                                  <w:divBdr>
                                    <w:top w:val="single" w:sz="6" w:space="15" w:color="EAEAEA"/>
                                    <w:left w:val="single" w:sz="6" w:space="15" w:color="EAEAEA"/>
                                    <w:bottom w:val="single" w:sz="6" w:space="15" w:color="EAEAEA"/>
                                    <w:right w:val="single" w:sz="6" w:space="15" w:color="EAEAEA"/>
                                  </w:divBdr>
                                  <w:divsChild>
                                    <w:div w:id="650788731">
                                      <w:marLeft w:val="0"/>
                                      <w:marRight w:val="0"/>
                                      <w:marTop w:val="0"/>
                                      <w:marBottom w:val="0"/>
                                      <w:divBdr>
                                        <w:top w:val="none" w:sz="0" w:space="0" w:color="auto"/>
                                        <w:left w:val="none" w:sz="0" w:space="0" w:color="auto"/>
                                        <w:bottom w:val="none" w:sz="0" w:space="0" w:color="auto"/>
                                        <w:right w:val="none" w:sz="0" w:space="0" w:color="auto"/>
                                      </w:divBdr>
                                      <w:divsChild>
                                        <w:div w:id="1798255924">
                                          <w:marLeft w:val="0"/>
                                          <w:marRight w:val="0"/>
                                          <w:marTop w:val="0"/>
                                          <w:marBottom w:val="75"/>
                                          <w:divBdr>
                                            <w:top w:val="none" w:sz="0" w:space="0" w:color="auto"/>
                                            <w:left w:val="none" w:sz="0" w:space="0" w:color="auto"/>
                                            <w:bottom w:val="none" w:sz="0" w:space="0" w:color="auto"/>
                                            <w:right w:val="none" w:sz="0" w:space="0" w:color="auto"/>
                                          </w:divBdr>
                                        </w:div>
                                      </w:divsChild>
                                    </w:div>
                                    <w:div w:id="1376925728">
                                      <w:marLeft w:val="-300"/>
                                      <w:marRight w:val="-300"/>
                                      <w:marTop w:val="0"/>
                                      <w:marBottom w:val="105"/>
                                      <w:divBdr>
                                        <w:top w:val="none" w:sz="0" w:space="0" w:color="auto"/>
                                        <w:left w:val="none" w:sz="0" w:space="0" w:color="auto"/>
                                        <w:bottom w:val="none" w:sz="0" w:space="0" w:color="auto"/>
                                        <w:right w:val="none" w:sz="0" w:space="0" w:color="auto"/>
                                      </w:divBdr>
                                    </w:div>
                                    <w:div w:id="152247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156294">
          <w:marLeft w:val="2100"/>
          <w:marRight w:val="0"/>
          <w:marTop w:val="0"/>
          <w:marBottom w:val="0"/>
          <w:divBdr>
            <w:top w:val="none" w:sz="0" w:space="0" w:color="auto"/>
            <w:left w:val="none" w:sz="0" w:space="0" w:color="auto"/>
            <w:bottom w:val="none" w:sz="0" w:space="0" w:color="auto"/>
            <w:right w:val="none" w:sz="0" w:space="0" w:color="auto"/>
          </w:divBdr>
          <w:divsChild>
            <w:div w:id="1927110103">
              <w:marLeft w:val="0"/>
              <w:marRight w:val="0"/>
              <w:marTop w:val="0"/>
              <w:marBottom w:val="0"/>
              <w:divBdr>
                <w:top w:val="none" w:sz="0" w:space="0" w:color="auto"/>
                <w:left w:val="none" w:sz="0" w:space="0" w:color="auto"/>
                <w:bottom w:val="none" w:sz="0" w:space="0" w:color="auto"/>
                <w:right w:val="none" w:sz="0" w:space="0" w:color="auto"/>
              </w:divBdr>
              <w:divsChild>
                <w:div w:id="153596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6207">
          <w:marLeft w:val="2100"/>
          <w:marRight w:val="0"/>
          <w:marTop w:val="0"/>
          <w:marBottom w:val="0"/>
          <w:divBdr>
            <w:top w:val="none" w:sz="0" w:space="0" w:color="auto"/>
            <w:left w:val="none" w:sz="0" w:space="0" w:color="auto"/>
            <w:bottom w:val="none" w:sz="0" w:space="0" w:color="auto"/>
            <w:right w:val="none" w:sz="0" w:space="0" w:color="auto"/>
          </w:divBdr>
          <w:divsChild>
            <w:div w:id="1571111398">
              <w:marLeft w:val="0"/>
              <w:marRight w:val="0"/>
              <w:marTop w:val="0"/>
              <w:marBottom w:val="0"/>
              <w:divBdr>
                <w:top w:val="none" w:sz="0" w:space="0" w:color="auto"/>
                <w:left w:val="none" w:sz="0" w:space="0" w:color="auto"/>
                <w:bottom w:val="none" w:sz="0" w:space="0" w:color="auto"/>
                <w:right w:val="none" w:sz="0" w:space="0" w:color="auto"/>
              </w:divBdr>
              <w:divsChild>
                <w:div w:id="373965270">
                  <w:marLeft w:val="0"/>
                  <w:marRight w:val="0"/>
                  <w:marTop w:val="0"/>
                  <w:marBottom w:val="0"/>
                  <w:divBdr>
                    <w:top w:val="none" w:sz="0" w:space="0" w:color="auto"/>
                    <w:left w:val="none" w:sz="0" w:space="0" w:color="auto"/>
                    <w:bottom w:val="none" w:sz="0" w:space="0" w:color="auto"/>
                    <w:right w:val="none" w:sz="0" w:space="0" w:color="auto"/>
                  </w:divBdr>
                  <w:divsChild>
                    <w:div w:id="85007297">
                      <w:marLeft w:val="0"/>
                      <w:marRight w:val="0"/>
                      <w:marTop w:val="0"/>
                      <w:marBottom w:val="0"/>
                      <w:divBdr>
                        <w:top w:val="none" w:sz="0" w:space="0" w:color="auto"/>
                        <w:left w:val="none" w:sz="0" w:space="0" w:color="auto"/>
                        <w:bottom w:val="none" w:sz="0" w:space="0" w:color="auto"/>
                        <w:right w:val="none" w:sz="0" w:space="0" w:color="auto"/>
                      </w:divBdr>
                    </w:div>
                    <w:div w:id="637538656">
                      <w:marLeft w:val="0"/>
                      <w:marRight w:val="0"/>
                      <w:marTop w:val="0"/>
                      <w:marBottom w:val="0"/>
                      <w:divBdr>
                        <w:top w:val="none" w:sz="0" w:space="0" w:color="auto"/>
                        <w:left w:val="none" w:sz="0" w:space="0" w:color="auto"/>
                        <w:bottom w:val="none" w:sz="0" w:space="0" w:color="auto"/>
                        <w:right w:val="none" w:sz="0" w:space="0" w:color="auto"/>
                      </w:divBdr>
                    </w:div>
                    <w:div w:id="1216356001">
                      <w:marLeft w:val="0"/>
                      <w:marRight w:val="0"/>
                      <w:marTop w:val="0"/>
                      <w:marBottom w:val="0"/>
                      <w:divBdr>
                        <w:top w:val="none" w:sz="0" w:space="0" w:color="auto"/>
                        <w:left w:val="none" w:sz="0" w:space="0" w:color="auto"/>
                        <w:bottom w:val="none" w:sz="0" w:space="0" w:color="auto"/>
                        <w:right w:val="none" w:sz="0" w:space="0" w:color="auto"/>
                      </w:divBdr>
                    </w:div>
                  </w:divsChild>
                </w:div>
                <w:div w:id="1598558675">
                  <w:marLeft w:val="0"/>
                  <w:marRight w:val="0"/>
                  <w:marTop w:val="0"/>
                  <w:marBottom w:val="0"/>
                  <w:divBdr>
                    <w:top w:val="none" w:sz="0" w:space="0" w:color="auto"/>
                    <w:left w:val="none" w:sz="0" w:space="0" w:color="auto"/>
                    <w:bottom w:val="none" w:sz="0" w:space="0" w:color="auto"/>
                    <w:right w:val="none" w:sz="0" w:space="0" w:color="auto"/>
                  </w:divBdr>
                  <w:divsChild>
                    <w:div w:id="10711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99276">
          <w:marLeft w:val="2100"/>
          <w:marRight w:val="0"/>
          <w:marTop w:val="0"/>
          <w:marBottom w:val="0"/>
          <w:divBdr>
            <w:top w:val="none" w:sz="0" w:space="0" w:color="auto"/>
            <w:left w:val="none" w:sz="0" w:space="0" w:color="auto"/>
            <w:bottom w:val="none" w:sz="0" w:space="0" w:color="auto"/>
            <w:right w:val="none" w:sz="0" w:space="0" w:color="auto"/>
          </w:divBdr>
        </w:div>
      </w:divsChild>
    </w:div>
    <w:div w:id="1553034037">
      <w:bodyDiv w:val="1"/>
      <w:marLeft w:val="0"/>
      <w:marRight w:val="0"/>
      <w:marTop w:val="0"/>
      <w:marBottom w:val="0"/>
      <w:divBdr>
        <w:top w:val="none" w:sz="0" w:space="0" w:color="auto"/>
        <w:left w:val="none" w:sz="0" w:space="0" w:color="auto"/>
        <w:bottom w:val="none" w:sz="0" w:space="0" w:color="auto"/>
        <w:right w:val="none" w:sz="0" w:space="0" w:color="auto"/>
      </w:divBdr>
      <w:divsChild>
        <w:div w:id="559631590">
          <w:marLeft w:val="0"/>
          <w:marRight w:val="0"/>
          <w:marTop w:val="0"/>
          <w:marBottom w:val="150"/>
          <w:divBdr>
            <w:top w:val="none" w:sz="0" w:space="0" w:color="auto"/>
            <w:left w:val="none" w:sz="0" w:space="0" w:color="auto"/>
            <w:bottom w:val="none" w:sz="0" w:space="0" w:color="auto"/>
            <w:right w:val="none" w:sz="0" w:space="0" w:color="auto"/>
          </w:divBdr>
          <w:divsChild>
            <w:div w:id="322246572">
              <w:marLeft w:val="0"/>
              <w:marRight w:val="0"/>
              <w:marTop w:val="0"/>
              <w:marBottom w:val="0"/>
              <w:divBdr>
                <w:top w:val="none" w:sz="0" w:space="0" w:color="auto"/>
                <w:left w:val="none" w:sz="0" w:space="0" w:color="auto"/>
                <w:bottom w:val="none" w:sz="0" w:space="0" w:color="auto"/>
                <w:right w:val="none" w:sz="0" w:space="0" w:color="auto"/>
              </w:divBdr>
              <w:divsChild>
                <w:div w:id="929505656">
                  <w:marLeft w:val="0"/>
                  <w:marRight w:val="0"/>
                  <w:marTop w:val="0"/>
                  <w:marBottom w:val="0"/>
                  <w:divBdr>
                    <w:top w:val="none" w:sz="0" w:space="0" w:color="auto"/>
                    <w:left w:val="none" w:sz="0" w:space="0" w:color="auto"/>
                    <w:bottom w:val="none" w:sz="0" w:space="0" w:color="auto"/>
                    <w:right w:val="none" w:sz="0" w:space="0" w:color="auto"/>
                  </w:divBdr>
                  <w:divsChild>
                    <w:div w:id="470828552">
                      <w:marLeft w:val="0"/>
                      <w:marRight w:val="0"/>
                      <w:marTop w:val="0"/>
                      <w:marBottom w:val="0"/>
                      <w:divBdr>
                        <w:top w:val="none" w:sz="0" w:space="0" w:color="auto"/>
                        <w:left w:val="none" w:sz="0" w:space="0" w:color="auto"/>
                        <w:bottom w:val="none" w:sz="0" w:space="0" w:color="auto"/>
                        <w:right w:val="none" w:sz="0" w:space="0" w:color="auto"/>
                      </w:divBdr>
                    </w:div>
                    <w:div w:id="831259676">
                      <w:marLeft w:val="0"/>
                      <w:marRight w:val="135"/>
                      <w:marTop w:val="0"/>
                      <w:marBottom w:val="0"/>
                      <w:divBdr>
                        <w:top w:val="none" w:sz="0" w:space="0" w:color="auto"/>
                        <w:left w:val="none" w:sz="0" w:space="0" w:color="auto"/>
                        <w:bottom w:val="none" w:sz="0" w:space="0" w:color="auto"/>
                        <w:right w:val="none" w:sz="0" w:space="0" w:color="auto"/>
                      </w:divBdr>
                    </w:div>
                    <w:div w:id="947201565">
                      <w:marLeft w:val="0"/>
                      <w:marRight w:val="0"/>
                      <w:marTop w:val="0"/>
                      <w:marBottom w:val="0"/>
                      <w:divBdr>
                        <w:top w:val="none" w:sz="0" w:space="0" w:color="auto"/>
                        <w:left w:val="none" w:sz="0" w:space="0" w:color="auto"/>
                        <w:bottom w:val="none" w:sz="0" w:space="0" w:color="auto"/>
                        <w:right w:val="none" w:sz="0" w:space="0" w:color="auto"/>
                      </w:divBdr>
                      <w:divsChild>
                        <w:div w:id="46884279">
                          <w:marLeft w:val="0"/>
                          <w:marRight w:val="0"/>
                          <w:marTop w:val="0"/>
                          <w:marBottom w:val="0"/>
                          <w:divBdr>
                            <w:top w:val="none" w:sz="0" w:space="0" w:color="auto"/>
                            <w:left w:val="none" w:sz="0" w:space="0" w:color="auto"/>
                            <w:bottom w:val="none" w:sz="0" w:space="0" w:color="auto"/>
                            <w:right w:val="none" w:sz="0" w:space="0" w:color="auto"/>
                          </w:divBdr>
                        </w:div>
                      </w:divsChild>
                    </w:div>
                    <w:div w:id="10498364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20537825">
              <w:marLeft w:val="0"/>
              <w:marRight w:val="0"/>
              <w:marTop w:val="300"/>
              <w:marBottom w:val="0"/>
              <w:divBdr>
                <w:top w:val="none" w:sz="0" w:space="0" w:color="auto"/>
                <w:left w:val="none" w:sz="0" w:space="0" w:color="auto"/>
                <w:bottom w:val="none" w:sz="0" w:space="0" w:color="auto"/>
                <w:right w:val="none" w:sz="0" w:space="0" w:color="auto"/>
              </w:divBdr>
            </w:div>
          </w:divsChild>
        </w:div>
        <w:div w:id="663775278">
          <w:marLeft w:val="0"/>
          <w:marRight w:val="0"/>
          <w:marTop w:val="0"/>
          <w:marBottom w:val="0"/>
          <w:divBdr>
            <w:top w:val="none" w:sz="0" w:space="0" w:color="auto"/>
            <w:left w:val="none" w:sz="0" w:space="0" w:color="auto"/>
            <w:bottom w:val="none" w:sz="0" w:space="0" w:color="auto"/>
            <w:right w:val="none" w:sz="0" w:space="0" w:color="auto"/>
          </w:divBdr>
          <w:divsChild>
            <w:div w:id="27415730">
              <w:marLeft w:val="0"/>
              <w:marRight w:val="0"/>
              <w:marTop w:val="225"/>
              <w:marBottom w:val="0"/>
              <w:divBdr>
                <w:top w:val="none" w:sz="0" w:space="0" w:color="auto"/>
                <w:left w:val="none" w:sz="0" w:space="0" w:color="auto"/>
                <w:bottom w:val="none" w:sz="0" w:space="0" w:color="auto"/>
                <w:right w:val="none" w:sz="0" w:space="0" w:color="auto"/>
              </w:divBdr>
              <w:divsChild>
                <w:div w:id="810296129">
                  <w:marLeft w:val="0"/>
                  <w:marRight w:val="0"/>
                  <w:marTop w:val="0"/>
                  <w:marBottom w:val="0"/>
                  <w:divBdr>
                    <w:top w:val="none" w:sz="0" w:space="0" w:color="auto"/>
                    <w:left w:val="none" w:sz="0" w:space="0" w:color="auto"/>
                    <w:bottom w:val="none" w:sz="0" w:space="0" w:color="auto"/>
                    <w:right w:val="none" w:sz="0" w:space="0" w:color="auto"/>
                  </w:divBdr>
                </w:div>
              </w:divsChild>
            </w:div>
            <w:div w:id="54478193">
              <w:marLeft w:val="0"/>
              <w:marRight w:val="0"/>
              <w:marTop w:val="375"/>
              <w:marBottom w:val="0"/>
              <w:divBdr>
                <w:top w:val="none" w:sz="0" w:space="0" w:color="auto"/>
                <w:left w:val="none" w:sz="0" w:space="0" w:color="auto"/>
                <w:bottom w:val="none" w:sz="0" w:space="0" w:color="auto"/>
                <w:right w:val="none" w:sz="0" w:space="0" w:color="auto"/>
              </w:divBdr>
              <w:divsChild>
                <w:div w:id="1548681266">
                  <w:marLeft w:val="0"/>
                  <w:marRight w:val="0"/>
                  <w:marTop w:val="0"/>
                  <w:marBottom w:val="0"/>
                  <w:divBdr>
                    <w:top w:val="none" w:sz="0" w:space="0" w:color="auto"/>
                    <w:left w:val="none" w:sz="0" w:space="0" w:color="auto"/>
                    <w:bottom w:val="none" w:sz="0" w:space="0" w:color="auto"/>
                    <w:right w:val="none" w:sz="0" w:space="0" w:color="auto"/>
                  </w:divBdr>
                  <w:divsChild>
                    <w:div w:id="989095549">
                      <w:marLeft w:val="0"/>
                      <w:marRight w:val="0"/>
                      <w:marTop w:val="0"/>
                      <w:marBottom w:val="0"/>
                      <w:divBdr>
                        <w:top w:val="none" w:sz="0" w:space="0" w:color="auto"/>
                        <w:left w:val="none" w:sz="0" w:space="0" w:color="auto"/>
                        <w:bottom w:val="none" w:sz="0" w:space="0" w:color="auto"/>
                        <w:right w:val="none" w:sz="0" w:space="0" w:color="auto"/>
                      </w:divBdr>
                    </w:div>
                    <w:div w:id="197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9629">
              <w:marLeft w:val="0"/>
              <w:marRight w:val="0"/>
              <w:marTop w:val="375"/>
              <w:marBottom w:val="0"/>
              <w:divBdr>
                <w:top w:val="none" w:sz="0" w:space="0" w:color="auto"/>
                <w:left w:val="none" w:sz="0" w:space="0" w:color="auto"/>
                <w:bottom w:val="none" w:sz="0" w:space="0" w:color="auto"/>
                <w:right w:val="none" w:sz="0" w:space="0" w:color="auto"/>
              </w:divBdr>
              <w:divsChild>
                <w:div w:id="516192001">
                  <w:marLeft w:val="0"/>
                  <w:marRight w:val="0"/>
                  <w:marTop w:val="0"/>
                  <w:marBottom w:val="0"/>
                  <w:divBdr>
                    <w:top w:val="none" w:sz="0" w:space="0" w:color="auto"/>
                    <w:left w:val="none" w:sz="0" w:space="0" w:color="auto"/>
                    <w:bottom w:val="none" w:sz="0" w:space="0" w:color="auto"/>
                    <w:right w:val="none" w:sz="0" w:space="0" w:color="auto"/>
                  </w:divBdr>
                  <w:divsChild>
                    <w:div w:id="328023039">
                      <w:marLeft w:val="0"/>
                      <w:marRight w:val="0"/>
                      <w:marTop w:val="0"/>
                      <w:marBottom w:val="0"/>
                      <w:divBdr>
                        <w:top w:val="none" w:sz="0" w:space="0" w:color="auto"/>
                        <w:left w:val="none" w:sz="0" w:space="0" w:color="auto"/>
                        <w:bottom w:val="none" w:sz="0" w:space="0" w:color="auto"/>
                        <w:right w:val="none" w:sz="0" w:space="0" w:color="auto"/>
                      </w:divBdr>
                    </w:div>
                    <w:div w:id="82038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5189">
              <w:marLeft w:val="0"/>
              <w:marRight w:val="0"/>
              <w:marTop w:val="225"/>
              <w:marBottom w:val="0"/>
              <w:divBdr>
                <w:top w:val="none" w:sz="0" w:space="0" w:color="auto"/>
                <w:left w:val="none" w:sz="0" w:space="0" w:color="auto"/>
                <w:bottom w:val="none" w:sz="0" w:space="0" w:color="auto"/>
                <w:right w:val="none" w:sz="0" w:space="0" w:color="auto"/>
              </w:divBdr>
              <w:divsChild>
                <w:div w:id="1363827515">
                  <w:marLeft w:val="0"/>
                  <w:marRight w:val="0"/>
                  <w:marTop w:val="0"/>
                  <w:marBottom w:val="0"/>
                  <w:divBdr>
                    <w:top w:val="none" w:sz="0" w:space="0" w:color="auto"/>
                    <w:left w:val="none" w:sz="0" w:space="0" w:color="auto"/>
                    <w:bottom w:val="none" w:sz="0" w:space="0" w:color="auto"/>
                    <w:right w:val="none" w:sz="0" w:space="0" w:color="auto"/>
                  </w:divBdr>
                </w:div>
              </w:divsChild>
            </w:div>
            <w:div w:id="193470570">
              <w:marLeft w:val="0"/>
              <w:marRight w:val="0"/>
              <w:marTop w:val="225"/>
              <w:marBottom w:val="0"/>
              <w:divBdr>
                <w:top w:val="none" w:sz="0" w:space="0" w:color="auto"/>
                <w:left w:val="none" w:sz="0" w:space="0" w:color="auto"/>
                <w:bottom w:val="none" w:sz="0" w:space="0" w:color="auto"/>
                <w:right w:val="none" w:sz="0" w:space="0" w:color="auto"/>
              </w:divBdr>
              <w:divsChild>
                <w:div w:id="868300380">
                  <w:marLeft w:val="0"/>
                  <w:marRight w:val="0"/>
                  <w:marTop w:val="0"/>
                  <w:marBottom w:val="0"/>
                  <w:divBdr>
                    <w:top w:val="none" w:sz="0" w:space="0" w:color="auto"/>
                    <w:left w:val="none" w:sz="0" w:space="0" w:color="auto"/>
                    <w:bottom w:val="none" w:sz="0" w:space="0" w:color="auto"/>
                    <w:right w:val="none" w:sz="0" w:space="0" w:color="auto"/>
                  </w:divBdr>
                </w:div>
              </w:divsChild>
            </w:div>
            <w:div w:id="251620588">
              <w:marLeft w:val="0"/>
              <w:marRight w:val="0"/>
              <w:marTop w:val="375"/>
              <w:marBottom w:val="0"/>
              <w:divBdr>
                <w:top w:val="none" w:sz="0" w:space="0" w:color="auto"/>
                <w:left w:val="none" w:sz="0" w:space="0" w:color="auto"/>
                <w:bottom w:val="none" w:sz="0" w:space="0" w:color="auto"/>
                <w:right w:val="none" w:sz="0" w:space="0" w:color="auto"/>
              </w:divBdr>
              <w:divsChild>
                <w:div w:id="656542194">
                  <w:marLeft w:val="0"/>
                  <w:marRight w:val="0"/>
                  <w:marTop w:val="0"/>
                  <w:marBottom w:val="0"/>
                  <w:divBdr>
                    <w:top w:val="none" w:sz="0" w:space="0" w:color="auto"/>
                    <w:left w:val="none" w:sz="0" w:space="0" w:color="auto"/>
                    <w:bottom w:val="none" w:sz="0" w:space="0" w:color="auto"/>
                    <w:right w:val="none" w:sz="0" w:space="0" w:color="auto"/>
                  </w:divBdr>
                </w:div>
              </w:divsChild>
            </w:div>
            <w:div w:id="268778538">
              <w:marLeft w:val="0"/>
              <w:marRight w:val="0"/>
              <w:marTop w:val="225"/>
              <w:marBottom w:val="0"/>
              <w:divBdr>
                <w:top w:val="none" w:sz="0" w:space="0" w:color="auto"/>
                <w:left w:val="none" w:sz="0" w:space="0" w:color="auto"/>
                <w:bottom w:val="none" w:sz="0" w:space="0" w:color="auto"/>
                <w:right w:val="none" w:sz="0" w:space="0" w:color="auto"/>
              </w:divBdr>
              <w:divsChild>
                <w:div w:id="1478304984">
                  <w:marLeft w:val="0"/>
                  <w:marRight w:val="0"/>
                  <w:marTop w:val="0"/>
                  <w:marBottom w:val="0"/>
                  <w:divBdr>
                    <w:top w:val="none" w:sz="0" w:space="0" w:color="auto"/>
                    <w:left w:val="none" w:sz="0" w:space="0" w:color="auto"/>
                    <w:bottom w:val="none" w:sz="0" w:space="0" w:color="auto"/>
                    <w:right w:val="none" w:sz="0" w:space="0" w:color="auto"/>
                  </w:divBdr>
                </w:div>
              </w:divsChild>
            </w:div>
            <w:div w:id="470289956">
              <w:marLeft w:val="0"/>
              <w:marRight w:val="0"/>
              <w:marTop w:val="225"/>
              <w:marBottom w:val="0"/>
              <w:divBdr>
                <w:top w:val="none" w:sz="0" w:space="0" w:color="auto"/>
                <w:left w:val="none" w:sz="0" w:space="0" w:color="auto"/>
                <w:bottom w:val="none" w:sz="0" w:space="0" w:color="auto"/>
                <w:right w:val="none" w:sz="0" w:space="0" w:color="auto"/>
              </w:divBdr>
              <w:divsChild>
                <w:div w:id="1046951340">
                  <w:marLeft w:val="0"/>
                  <w:marRight w:val="0"/>
                  <w:marTop w:val="0"/>
                  <w:marBottom w:val="0"/>
                  <w:divBdr>
                    <w:top w:val="none" w:sz="0" w:space="0" w:color="auto"/>
                    <w:left w:val="none" w:sz="0" w:space="0" w:color="auto"/>
                    <w:bottom w:val="none" w:sz="0" w:space="0" w:color="auto"/>
                    <w:right w:val="none" w:sz="0" w:space="0" w:color="auto"/>
                  </w:divBdr>
                </w:div>
              </w:divsChild>
            </w:div>
            <w:div w:id="488601504">
              <w:marLeft w:val="0"/>
              <w:marRight w:val="0"/>
              <w:marTop w:val="225"/>
              <w:marBottom w:val="0"/>
              <w:divBdr>
                <w:top w:val="none" w:sz="0" w:space="0" w:color="auto"/>
                <w:left w:val="none" w:sz="0" w:space="0" w:color="auto"/>
                <w:bottom w:val="none" w:sz="0" w:space="0" w:color="auto"/>
                <w:right w:val="none" w:sz="0" w:space="0" w:color="auto"/>
              </w:divBdr>
              <w:divsChild>
                <w:div w:id="1947231543">
                  <w:marLeft w:val="0"/>
                  <w:marRight w:val="0"/>
                  <w:marTop w:val="0"/>
                  <w:marBottom w:val="0"/>
                  <w:divBdr>
                    <w:top w:val="none" w:sz="0" w:space="0" w:color="auto"/>
                    <w:left w:val="none" w:sz="0" w:space="0" w:color="auto"/>
                    <w:bottom w:val="none" w:sz="0" w:space="0" w:color="auto"/>
                    <w:right w:val="none" w:sz="0" w:space="0" w:color="auto"/>
                  </w:divBdr>
                </w:div>
              </w:divsChild>
            </w:div>
            <w:div w:id="513963761">
              <w:marLeft w:val="0"/>
              <w:marRight w:val="0"/>
              <w:marTop w:val="225"/>
              <w:marBottom w:val="0"/>
              <w:divBdr>
                <w:top w:val="none" w:sz="0" w:space="0" w:color="auto"/>
                <w:left w:val="none" w:sz="0" w:space="0" w:color="auto"/>
                <w:bottom w:val="none" w:sz="0" w:space="0" w:color="auto"/>
                <w:right w:val="none" w:sz="0" w:space="0" w:color="auto"/>
              </w:divBdr>
              <w:divsChild>
                <w:div w:id="925841786">
                  <w:marLeft w:val="0"/>
                  <w:marRight w:val="0"/>
                  <w:marTop w:val="0"/>
                  <w:marBottom w:val="0"/>
                  <w:divBdr>
                    <w:top w:val="none" w:sz="0" w:space="0" w:color="auto"/>
                    <w:left w:val="none" w:sz="0" w:space="0" w:color="auto"/>
                    <w:bottom w:val="none" w:sz="0" w:space="0" w:color="auto"/>
                    <w:right w:val="none" w:sz="0" w:space="0" w:color="auto"/>
                  </w:divBdr>
                </w:div>
              </w:divsChild>
            </w:div>
            <w:div w:id="526526989">
              <w:marLeft w:val="0"/>
              <w:marRight w:val="0"/>
              <w:marTop w:val="225"/>
              <w:marBottom w:val="0"/>
              <w:divBdr>
                <w:top w:val="none" w:sz="0" w:space="0" w:color="auto"/>
                <w:left w:val="none" w:sz="0" w:space="0" w:color="auto"/>
                <w:bottom w:val="none" w:sz="0" w:space="0" w:color="auto"/>
                <w:right w:val="none" w:sz="0" w:space="0" w:color="auto"/>
              </w:divBdr>
              <w:divsChild>
                <w:div w:id="1424373608">
                  <w:marLeft w:val="0"/>
                  <w:marRight w:val="0"/>
                  <w:marTop w:val="0"/>
                  <w:marBottom w:val="0"/>
                  <w:divBdr>
                    <w:top w:val="none" w:sz="0" w:space="0" w:color="auto"/>
                    <w:left w:val="none" w:sz="0" w:space="0" w:color="auto"/>
                    <w:bottom w:val="none" w:sz="0" w:space="0" w:color="auto"/>
                    <w:right w:val="none" w:sz="0" w:space="0" w:color="auto"/>
                  </w:divBdr>
                </w:div>
              </w:divsChild>
            </w:div>
            <w:div w:id="531111628">
              <w:marLeft w:val="0"/>
              <w:marRight w:val="0"/>
              <w:marTop w:val="375"/>
              <w:marBottom w:val="0"/>
              <w:divBdr>
                <w:top w:val="none" w:sz="0" w:space="0" w:color="auto"/>
                <w:left w:val="none" w:sz="0" w:space="0" w:color="auto"/>
                <w:bottom w:val="none" w:sz="0" w:space="0" w:color="auto"/>
                <w:right w:val="none" w:sz="0" w:space="0" w:color="auto"/>
              </w:divBdr>
              <w:divsChild>
                <w:div w:id="383791455">
                  <w:marLeft w:val="0"/>
                  <w:marRight w:val="0"/>
                  <w:marTop w:val="0"/>
                  <w:marBottom w:val="0"/>
                  <w:divBdr>
                    <w:top w:val="none" w:sz="0" w:space="0" w:color="auto"/>
                    <w:left w:val="none" w:sz="0" w:space="0" w:color="auto"/>
                    <w:bottom w:val="none" w:sz="0" w:space="0" w:color="auto"/>
                    <w:right w:val="none" w:sz="0" w:space="0" w:color="auto"/>
                  </w:divBdr>
                </w:div>
              </w:divsChild>
            </w:div>
            <w:div w:id="561984948">
              <w:marLeft w:val="0"/>
              <w:marRight w:val="0"/>
              <w:marTop w:val="0"/>
              <w:marBottom w:val="0"/>
              <w:divBdr>
                <w:top w:val="none" w:sz="0" w:space="0" w:color="auto"/>
                <w:left w:val="none" w:sz="0" w:space="0" w:color="auto"/>
                <w:bottom w:val="none" w:sz="0" w:space="0" w:color="auto"/>
                <w:right w:val="none" w:sz="0" w:space="0" w:color="auto"/>
              </w:divBdr>
              <w:divsChild>
                <w:div w:id="708147603">
                  <w:marLeft w:val="0"/>
                  <w:marRight w:val="0"/>
                  <w:marTop w:val="0"/>
                  <w:marBottom w:val="0"/>
                  <w:divBdr>
                    <w:top w:val="none" w:sz="0" w:space="0" w:color="auto"/>
                    <w:left w:val="none" w:sz="0" w:space="0" w:color="auto"/>
                    <w:bottom w:val="none" w:sz="0" w:space="0" w:color="auto"/>
                    <w:right w:val="none" w:sz="0" w:space="0" w:color="auto"/>
                  </w:divBdr>
                </w:div>
              </w:divsChild>
            </w:div>
            <w:div w:id="682439358">
              <w:marLeft w:val="0"/>
              <w:marRight w:val="0"/>
              <w:marTop w:val="375"/>
              <w:marBottom w:val="0"/>
              <w:divBdr>
                <w:top w:val="none" w:sz="0" w:space="0" w:color="auto"/>
                <w:left w:val="none" w:sz="0" w:space="0" w:color="auto"/>
                <w:bottom w:val="none" w:sz="0" w:space="0" w:color="auto"/>
                <w:right w:val="none" w:sz="0" w:space="0" w:color="auto"/>
              </w:divBdr>
              <w:divsChild>
                <w:div w:id="652956192">
                  <w:marLeft w:val="0"/>
                  <w:marRight w:val="0"/>
                  <w:marTop w:val="0"/>
                  <w:marBottom w:val="0"/>
                  <w:divBdr>
                    <w:top w:val="none" w:sz="0" w:space="0" w:color="auto"/>
                    <w:left w:val="none" w:sz="0" w:space="0" w:color="auto"/>
                    <w:bottom w:val="none" w:sz="0" w:space="0" w:color="auto"/>
                    <w:right w:val="none" w:sz="0" w:space="0" w:color="auto"/>
                  </w:divBdr>
                </w:div>
              </w:divsChild>
            </w:div>
            <w:div w:id="725641437">
              <w:marLeft w:val="0"/>
              <w:marRight w:val="0"/>
              <w:marTop w:val="225"/>
              <w:marBottom w:val="0"/>
              <w:divBdr>
                <w:top w:val="none" w:sz="0" w:space="0" w:color="auto"/>
                <w:left w:val="none" w:sz="0" w:space="0" w:color="auto"/>
                <w:bottom w:val="none" w:sz="0" w:space="0" w:color="auto"/>
                <w:right w:val="none" w:sz="0" w:space="0" w:color="auto"/>
              </w:divBdr>
              <w:divsChild>
                <w:div w:id="1830976108">
                  <w:marLeft w:val="0"/>
                  <w:marRight w:val="0"/>
                  <w:marTop w:val="0"/>
                  <w:marBottom w:val="0"/>
                  <w:divBdr>
                    <w:top w:val="none" w:sz="0" w:space="0" w:color="auto"/>
                    <w:left w:val="none" w:sz="0" w:space="0" w:color="auto"/>
                    <w:bottom w:val="none" w:sz="0" w:space="0" w:color="auto"/>
                    <w:right w:val="none" w:sz="0" w:space="0" w:color="auto"/>
                  </w:divBdr>
                </w:div>
              </w:divsChild>
            </w:div>
            <w:div w:id="897589045">
              <w:marLeft w:val="0"/>
              <w:marRight w:val="0"/>
              <w:marTop w:val="225"/>
              <w:marBottom w:val="0"/>
              <w:divBdr>
                <w:top w:val="none" w:sz="0" w:space="0" w:color="auto"/>
                <w:left w:val="none" w:sz="0" w:space="0" w:color="auto"/>
                <w:bottom w:val="none" w:sz="0" w:space="0" w:color="auto"/>
                <w:right w:val="none" w:sz="0" w:space="0" w:color="auto"/>
              </w:divBdr>
              <w:divsChild>
                <w:div w:id="1861119799">
                  <w:marLeft w:val="0"/>
                  <w:marRight w:val="0"/>
                  <w:marTop w:val="0"/>
                  <w:marBottom w:val="0"/>
                  <w:divBdr>
                    <w:top w:val="none" w:sz="0" w:space="0" w:color="auto"/>
                    <w:left w:val="none" w:sz="0" w:space="0" w:color="auto"/>
                    <w:bottom w:val="none" w:sz="0" w:space="0" w:color="auto"/>
                    <w:right w:val="none" w:sz="0" w:space="0" w:color="auto"/>
                  </w:divBdr>
                </w:div>
              </w:divsChild>
            </w:div>
            <w:div w:id="905802001">
              <w:marLeft w:val="0"/>
              <w:marRight w:val="0"/>
              <w:marTop w:val="225"/>
              <w:marBottom w:val="0"/>
              <w:divBdr>
                <w:top w:val="none" w:sz="0" w:space="0" w:color="auto"/>
                <w:left w:val="none" w:sz="0" w:space="0" w:color="auto"/>
                <w:bottom w:val="none" w:sz="0" w:space="0" w:color="auto"/>
                <w:right w:val="none" w:sz="0" w:space="0" w:color="auto"/>
              </w:divBdr>
              <w:divsChild>
                <w:div w:id="585849433">
                  <w:marLeft w:val="0"/>
                  <w:marRight w:val="0"/>
                  <w:marTop w:val="0"/>
                  <w:marBottom w:val="0"/>
                  <w:divBdr>
                    <w:top w:val="none" w:sz="0" w:space="0" w:color="auto"/>
                    <w:left w:val="none" w:sz="0" w:space="0" w:color="auto"/>
                    <w:bottom w:val="none" w:sz="0" w:space="0" w:color="auto"/>
                    <w:right w:val="none" w:sz="0" w:space="0" w:color="auto"/>
                  </w:divBdr>
                </w:div>
              </w:divsChild>
            </w:div>
            <w:div w:id="1012755691">
              <w:marLeft w:val="0"/>
              <w:marRight w:val="0"/>
              <w:marTop w:val="375"/>
              <w:marBottom w:val="0"/>
              <w:divBdr>
                <w:top w:val="none" w:sz="0" w:space="0" w:color="auto"/>
                <w:left w:val="none" w:sz="0" w:space="0" w:color="auto"/>
                <w:bottom w:val="none" w:sz="0" w:space="0" w:color="auto"/>
                <w:right w:val="none" w:sz="0" w:space="0" w:color="auto"/>
              </w:divBdr>
              <w:divsChild>
                <w:div w:id="1227379990">
                  <w:marLeft w:val="0"/>
                  <w:marRight w:val="0"/>
                  <w:marTop w:val="0"/>
                  <w:marBottom w:val="0"/>
                  <w:divBdr>
                    <w:top w:val="none" w:sz="0" w:space="0" w:color="auto"/>
                    <w:left w:val="none" w:sz="0" w:space="0" w:color="auto"/>
                    <w:bottom w:val="none" w:sz="0" w:space="0" w:color="auto"/>
                    <w:right w:val="none" w:sz="0" w:space="0" w:color="auto"/>
                  </w:divBdr>
                  <w:divsChild>
                    <w:div w:id="651638372">
                      <w:marLeft w:val="0"/>
                      <w:marRight w:val="0"/>
                      <w:marTop w:val="0"/>
                      <w:marBottom w:val="0"/>
                      <w:divBdr>
                        <w:top w:val="none" w:sz="0" w:space="0" w:color="auto"/>
                        <w:left w:val="none" w:sz="0" w:space="0" w:color="auto"/>
                        <w:bottom w:val="none" w:sz="0" w:space="0" w:color="auto"/>
                        <w:right w:val="none" w:sz="0" w:space="0" w:color="auto"/>
                      </w:divBdr>
                    </w:div>
                    <w:div w:id="109991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9447">
              <w:marLeft w:val="0"/>
              <w:marRight w:val="0"/>
              <w:marTop w:val="375"/>
              <w:marBottom w:val="0"/>
              <w:divBdr>
                <w:top w:val="none" w:sz="0" w:space="0" w:color="auto"/>
                <w:left w:val="none" w:sz="0" w:space="0" w:color="auto"/>
                <w:bottom w:val="none" w:sz="0" w:space="0" w:color="auto"/>
                <w:right w:val="none" w:sz="0" w:space="0" w:color="auto"/>
              </w:divBdr>
              <w:divsChild>
                <w:div w:id="325330935">
                  <w:marLeft w:val="0"/>
                  <w:marRight w:val="0"/>
                  <w:marTop w:val="0"/>
                  <w:marBottom w:val="0"/>
                  <w:divBdr>
                    <w:top w:val="none" w:sz="0" w:space="0" w:color="auto"/>
                    <w:left w:val="none" w:sz="0" w:space="0" w:color="auto"/>
                    <w:bottom w:val="none" w:sz="0" w:space="0" w:color="auto"/>
                    <w:right w:val="none" w:sz="0" w:space="0" w:color="auto"/>
                  </w:divBdr>
                </w:div>
              </w:divsChild>
            </w:div>
            <w:div w:id="1115951853">
              <w:marLeft w:val="0"/>
              <w:marRight w:val="0"/>
              <w:marTop w:val="225"/>
              <w:marBottom w:val="0"/>
              <w:divBdr>
                <w:top w:val="none" w:sz="0" w:space="0" w:color="auto"/>
                <w:left w:val="none" w:sz="0" w:space="0" w:color="auto"/>
                <w:bottom w:val="none" w:sz="0" w:space="0" w:color="auto"/>
                <w:right w:val="none" w:sz="0" w:space="0" w:color="auto"/>
              </w:divBdr>
              <w:divsChild>
                <w:div w:id="1139882417">
                  <w:marLeft w:val="0"/>
                  <w:marRight w:val="0"/>
                  <w:marTop w:val="0"/>
                  <w:marBottom w:val="0"/>
                  <w:divBdr>
                    <w:top w:val="none" w:sz="0" w:space="0" w:color="auto"/>
                    <w:left w:val="none" w:sz="0" w:space="0" w:color="auto"/>
                    <w:bottom w:val="none" w:sz="0" w:space="0" w:color="auto"/>
                    <w:right w:val="none" w:sz="0" w:space="0" w:color="auto"/>
                  </w:divBdr>
                </w:div>
              </w:divsChild>
            </w:div>
            <w:div w:id="1140264638">
              <w:marLeft w:val="0"/>
              <w:marRight w:val="0"/>
              <w:marTop w:val="375"/>
              <w:marBottom w:val="0"/>
              <w:divBdr>
                <w:top w:val="none" w:sz="0" w:space="0" w:color="auto"/>
                <w:left w:val="none" w:sz="0" w:space="0" w:color="auto"/>
                <w:bottom w:val="none" w:sz="0" w:space="0" w:color="auto"/>
                <w:right w:val="none" w:sz="0" w:space="0" w:color="auto"/>
              </w:divBdr>
              <w:divsChild>
                <w:div w:id="1142189332">
                  <w:marLeft w:val="0"/>
                  <w:marRight w:val="0"/>
                  <w:marTop w:val="0"/>
                  <w:marBottom w:val="0"/>
                  <w:divBdr>
                    <w:top w:val="none" w:sz="0" w:space="0" w:color="auto"/>
                    <w:left w:val="none" w:sz="0" w:space="0" w:color="auto"/>
                    <w:bottom w:val="none" w:sz="0" w:space="0" w:color="auto"/>
                    <w:right w:val="none" w:sz="0" w:space="0" w:color="auto"/>
                  </w:divBdr>
                  <w:divsChild>
                    <w:div w:id="939751724">
                      <w:marLeft w:val="0"/>
                      <w:marRight w:val="0"/>
                      <w:marTop w:val="0"/>
                      <w:marBottom w:val="0"/>
                      <w:divBdr>
                        <w:top w:val="none" w:sz="0" w:space="0" w:color="auto"/>
                        <w:left w:val="none" w:sz="0" w:space="0" w:color="auto"/>
                        <w:bottom w:val="none" w:sz="0" w:space="0" w:color="auto"/>
                        <w:right w:val="none" w:sz="0" w:space="0" w:color="auto"/>
                      </w:divBdr>
                    </w:div>
                    <w:div w:id="172251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24451">
              <w:marLeft w:val="0"/>
              <w:marRight w:val="0"/>
              <w:marTop w:val="225"/>
              <w:marBottom w:val="0"/>
              <w:divBdr>
                <w:top w:val="none" w:sz="0" w:space="0" w:color="auto"/>
                <w:left w:val="none" w:sz="0" w:space="0" w:color="auto"/>
                <w:bottom w:val="none" w:sz="0" w:space="0" w:color="auto"/>
                <w:right w:val="none" w:sz="0" w:space="0" w:color="auto"/>
              </w:divBdr>
              <w:divsChild>
                <w:div w:id="1724861867">
                  <w:marLeft w:val="0"/>
                  <w:marRight w:val="0"/>
                  <w:marTop w:val="0"/>
                  <w:marBottom w:val="0"/>
                  <w:divBdr>
                    <w:top w:val="none" w:sz="0" w:space="0" w:color="auto"/>
                    <w:left w:val="none" w:sz="0" w:space="0" w:color="auto"/>
                    <w:bottom w:val="none" w:sz="0" w:space="0" w:color="auto"/>
                    <w:right w:val="none" w:sz="0" w:space="0" w:color="auto"/>
                  </w:divBdr>
                </w:div>
              </w:divsChild>
            </w:div>
            <w:div w:id="1277905376">
              <w:marLeft w:val="0"/>
              <w:marRight w:val="0"/>
              <w:marTop w:val="225"/>
              <w:marBottom w:val="0"/>
              <w:divBdr>
                <w:top w:val="none" w:sz="0" w:space="0" w:color="auto"/>
                <w:left w:val="none" w:sz="0" w:space="0" w:color="auto"/>
                <w:bottom w:val="none" w:sz="0" w:space="0" w:color="auto"/>
                <w:right w:val="none" w:sz="0" w:space="0" w:color="auto"/>
              </w:divBdr>
              <w:divsChild>
                <w:div w:id="514660269">
                  <w:marLeft w:val="0"/>
                  <w:marRight w:val="0"/>
                  <w:marTop w:val="0"/>
                  <w:marBottom w:val="0"/>
                  <w:divBdr>
                    <w:top w:val="none" w:sz="0" w:space="0" w:color="auto"/>
                    <w:left w:val="none" w:sz="0" w:space="0" w:color="auto"/>
                    <w:bottom w:val="none" w:sz="0" w:space="0" w:color="auto"/>
                    <w:right w:val="none" w:sz="0" w:space="0" w:color="auto"/>
                  </w:divBdr>
                </w:div>
              </w:divsChild>
            </w:div>
            <w:div w:id="1353073589">
              <w:marLeft w:val="0"/>
              <w:marRight w:val="0"/>
              <w:marTop w:val="225"/>
              <w:marBottom w:val="0"/>
              <w:divBdr>
                <w:top w:val="none" w:sz="0" w:space="0" w:color="auto"/>
                <w:left w:val="none" w:sz="0" w:space="0" w:color="auto"/>
                <w:bottom w:val="none" w:sz="0" w:space="0" w:color="auto"/>
                <w:right w:val="none" w:sz="0" w:space="0" w:color="auto"/>
              </w:divBdr>
              <w:divsChild>
                <w:div w:id="444229801">
                  <w:marLeft w:val="0"/>
                  <w:marRight w:val="0"/>
                  <w:marTop w:val="0"/>
                  <w:marBottom w:val="0"/>
                  <w:divBdr>
                    <w:top w:val="none" w:sz="0" w:space="0" w:color="auto"/>
                    <w:left w:val="none" w:sz="0" w:space="0" w:color="auto"/>
                    <w:bottom w:val="none" w:sz="0" w:space="0" w:color="auto"/>
                    <w:right w:val="none" w:sz="0" w:space="0" w:color="auto"/>
                  </w:divBdr>
                </w:div>
              </w:divsChild>
            </w:div>
            <w:div w:id="1391802536">
              <w:marLeft w:val="0"/>
              <w:marRight w:val="0"/>
              <w:marTop w:val="375"/>
              <w:marBottom w:val="0"/>
              <w:divBdr>
                <w:top w:val="none" w:sz="0" w:space="0" w:color="auto"/>
                <w:left w:val="none" w:sz="0" w:space="0" w:color="auto"/>
                <w:bottom w:val="none" w:sz="0" w:space="0" w:color="auto"/>
                <w:right w:val="none" w:sz="0" w:space="0" w:color="auto"/>
              </w:divBdr>
              <w:divsChild>
                <w:div w:id="1846627062">
                  <w:marLeft w:val="0"/>
                  <w:marRight w:val="0"/>
                  <w:marTop w:val="0"/>
                  <w:marBottom w:val="0"/>
                  <w:divBdr>
                    <w:top w:val="none" w:sz="0" w:space="0" w:color="auto"/>
                    <w:left w:val="none" w:sz="0" w:space="0" w:color="auto"/>
                    <w:bottom w:val="none" w:sz="0" w:space="0" w:color="auto"/>
                    <w:right w:val="none" w:sz="0" w:space="0" w:color="auto"/>
                  </w:divBdr>
                  <w:divsChild>
                    <w:div w:id="122387292">
                      <w:marLeft w:val="0"/>
                      <w:marRight w:val="0"/>
                      <w:marTop w:val="0"/>
                      <w:marBottom w:val="0"/>
                      <w:divBdr>
                        <w:top w:val="none" w:sz="0" w:space="0" w:color="auto"/>
                        <w:left w:val="none" w:sz="0" w:space="0" w:color="auto"/>
                        <w:bottom w:val="none" w:sz="0" w:space="0" w:color="auto"/>
                        <w:right w:val="none" w:sz="0" w:space="0" w:color="auto"/>
                      </w:divBdr>
                    </w:div>
                    <w:div w:id="6861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7240">
              <w:marLeft w:val="0"/>
              <w:marRight w:val="0"/>
              <w:marTop w:val="225"/>
              <w:marBottom w:val="0"/>
              <w:divBdr>
                <w:top w:val="none" w:sz="0" w:space="0" w:color="auto"/>
                <w:left w:val="none" w:sz="0" w:space="0" w:color="auto"/>
                <w:bottom w:val="none" w:sz="0" w:space="0" w:color="auto"/>
                <w:right w:val="none" w:sz="0" w:space="0" w:color="auto"/>
              </w:divBdr>
              <w:divsChild>
                <w:div w:id="2104914444">
                  <w:marLeft w:val="0"/>
                  <w:marRight w:val="0"/>
                  <w:marTop w:val="0"/>
                  <w:marBottom w:val="0"/>
                  <w:divBdr>
                    <w:top w:val="none" w:sz="0" w:space="0" w:color="auto"/>
                    <w:left w:val="none" w:sz="0" w:space="0" w:color="auto"/>
                    <w:bottom w:val="none" w:sz="0" w:space="0" w:color="auto"/>
                    <w:right w:val="none" w:sz="0" w:space="0" w:color="auto"/>
                  </w:divBdr>
                </w:div>
              </w:divsChild>
            </w:div>
            <w:div w:id="1550189187">
              <w:marLeft w:val="0"/>
              <w:marRight w:val="0"/>
              <w:marTop w:val="225"/>
              <w:marBottom w:val="0"/>
              <w:divBdr>
                <w:top w:val="none" w:sz="0" w:space="0" w:color="auto"/>
                <w:left w:val="none" w:sz="0" w:space="0" w:color="auto"/>
                <w:bottom w:val="none" w:sz="0" w:space="0" w:color="auto"/>
                <w:right w:val="none" w:sz="0" w:space="0" w:color="auto"/>
              </w:divBdr>
              <w:divsChild>
                <w:div w:id="129054493">
                  <w:marLeft w:val="0"/>
                  <w:marRight w:val="0"/>
                  <w:marTop w:val="0"/>
                  <w:marBottom w:val="0"/>
                  <w:divBdr>
                    <w:top w:val="none" w:sz="0" w:space="0" w:color="auto"/>
                    <w:left w:val="none" w:sz="0" w:space="0" w:color="auto"/>
                    <w:bottom w:val="none" w:sz="0" w:space="0" w:color="auto"/>
                    <w:right w:val="none" w:sz="0" w:space="0" w:color="auto"/>
                  </w:divBdr>
                </w:div>
              </w:divsChild>
            </w:div>
            <w:div w:id="1664041448">
              <w:marLeft w:val="0"/>
              <w:marRight w:val="0"/>
              <w:marTop w:val="225"/>
              <w:marBottom w:val="0"/>
              <w:divBdr>
                <w:top w:val="none" w:sz="0" w:space="0" w:color="auto"/>
                <w:left w:val="none" w:sz="0" w:space="0" w:color="auto"/>
                <w:bottom w:val="none" w:sz="0" w:space="0" w:color="auto"/>
                <w:right w:val="none" w:sz="0" w:space="0" w:color="auto"/>
              </w:divBdr>
              <w:divsChild>
                <w:div w:id="288904514">
                  <w:marLeft w:val="0"/>
                  <w:marRight w:val="0"/>
                  <w:marTop w:val="0"/>
                  <w:marBottom w:val="0"/>
                  <w:divBdr>
                    <w:top w:val="none" w:sz="0" w:space="0" w:color="auto"/>
                    <w:left w:val="none" w:sz="0" w:space="0" w:color="auto"/>
                    <w:bottom w:val="none" w:sz="0" w:space="0" w:color="auto"/>
                    <w:right w:val="none" w:sz="0" w:space="0" w:color="auto"/>
                  </w:divBdr>
                </w:div>
              </w:divsChild>
            </w:div>
            <w:div w:id="1701204241">
              <w:marLeft w:val="0"/>
              <w:marRight w:val="0"/>
              <w:marTop w:val="225"/>
              <w:marBottom w:val="0"/>
              <w:divBdr>
                <w:top w:val="none" w:sz="0" w:space="0" w:color="auto"/>
                <w:left w:val="none" w:sz="0" w:space="0" w:color="auto"/>
                <w:bottom w:val="none" w:sz="0" w:space="0" w:color="auto"/>
                <w:right w:val="none" w:sz="0" w:space="0" w:color="auto"/>
              </w:divBdr>
              <w:divsChild>
                <w:div w:id="636372132">
                  <w:marLeft w:val="0"/>
                  <w:marRight w:val="0"/>
                  <w:marTop w:val="0"/>
                  <w:marBottom w:val="0"/>
                  <w:divBdr>
                    <w:top w:val="none" w:sz="0" w:space="0" w:color="auto"/>
                    <w:left w:val="none" w:sz="0" w:space="0" w:color="auto"/>
                    <w:bottom w:val="none" w:sz="0" w:space="0" w:color="auto"/>
                    <w:right w:val="none" w:sz="0" w:space="0" w:color="auto"/>
                  </w:divBdr>
                </w:div>
              </w:divsChild>
            </w:div>
            <w:div w:id="1748261008">
              <w:marLeft w:val="0"/>
              <w:marRight w:val="0"/>
              <w:marTop w:val="225"/>
              <w:marBottom w:val="0"/>
              <w:divBdr>
                <w:top w:val="none" w:sz="0" w:space="0" w:color="auto"/>
                <w:left w:val="none" w:sz="0" w:space="0" w:color="auto"/>
                <w:bottom w:val="none" w:sz="0" w:space="0" w:color="auto"/>
                <w:right w:val="none" w:sz="0" w:space="0" w:color="auto"/>
              </w:divBdr>
              <w:divsChild>
                <w:div w:id="1825509620">
                  <w:marLeft w:val="0"/>
                  <w:marRight w:val="0"/>
                  <w:marTop w:val="0"/>
                  <w:marBottom w:val="0"/>
                  <w:divBdr>
                    <w:top w:val="none" w:sz="0" w:space="0" w:color="auto"/>
                    <w:left w:val="none" w:sz="0" w:space="0" w:color="auto"/>
                    <w:bottom w:val="none" w:sz="0" w:space="0" w:color="auto"/>
                    <w:right w:val="none" w:sz="0" w:space="0" w:color="auto"/>
                  </w:divBdr>
                </w:div>
              </w:divsChild>
            </w:div>
            <w:div w:id="1793476513">
              <w:marLeft w:val="0"/>
              <w:marRight w:val="0"/>
              <w:marTop w:val="375"/>
              <w:marBottom w:val="0"/>
              <w:divBdr>
                <w:top w:val="none" w:sz="0" w:space="0" w:color="auto"/>
                <w:left w:val="none" w:sz="0" w:space="0" w:color="auto"/>
                <w:bottom w:val="none" w:sz="0" w:space="0" w:color="auto"/>
                <w:right w:val="none" w:sz="0" w:space="0" w:color="auto"/>
              </w:divBdr>
              <w:divsChild>
                <w:div w:id="1989900272">
                  <w:marLeft w:val="0"/>
                  <w:marRight w:val="0"/>
                  <w:marTop w:val="0"/>
                  <w:marBottom w:val="0"/>
                  <w:divBdr>
                    <w:top w:val="none" w:sz="0" w:space="0" w:color="auto"/>
                    <w:left w:val="none" w:sz="0" w:space="0" w:color="auto"/>
                    <w:bottom w:val="none" w:sz="0" w:space="0" w:color="auto"/>
                    <w:right w:val="none" w:sz="0" w:space="0" w:color="auto"/>
                  </w:divBdr>
                  <w:divsChild>
                    <w:div w:id="1396468036">
                      <w:marLeft w:val="0"/>
                      <w:marRight w:val="0"/>
                      <w:marTop w:val="0"/>
                      <w:marBottom w:val="0"/>
                      <w:divBdr>
                        <w:top w:val="none" w:sz="0" w:space="0" w:color="auto"/>
                        <w:left w:val="none" w:sz="0" w:space="0" w:color="auto"/>
                        <w:bottom w:val="none" w:sz="0" w:space="0" w:color="auto"/>
                        <w:right w:val="none" w:sz="0" w:space="0" w:color="auto"/>
                      </w:divBdr>
                    </w:div>
                    <w:div w:id="203464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8161">
              <w:marLeft w:val="0"/>
              <w:marRight w:val="0"/>
              <w:marTop w:val="225"/>
              <w:marBottom w:val="0"/>
              <w:divBdr>
                <w:top w:val="none" w:sz="0" w:space="0" w:color="auto"/>
                <w:left w:val="none" w:sz="0" w:space="0" w:color="auto"/>
                <w:bottom w:val="none" w:sz="0" w:space="0" w:color="auto"/>
                <w:right w:val="none" w:sz="0" w:space="0" w:color="auto"/>
              </w:divBdr>
              <w:divsChild>
                <w:div w:id="813303147">
                  <w:marLeft w:val="0"/>
                  <w:marRight w:val="0"/>
                  <w:marTop w:val="0"/>
                  <w:marBottom w:val="0"/>
                  <w:divBdr>
                    <w:top w:val="none" w:sz="0" w:space="0" w:color="auto"/>
                    <w:left w:val="none" w:sz="0" w:space="0" w:color="auto"/>
                    <w:bottom w:val="none" w:sz="0" w:space="0" w:color="auto"/>
                    <w:right w:val="none" w:sz="0" w:space="0" w:color="auto"/>
                  </w:divBdr>
                </w:div>
              </w:divsChild>
            </w:div>
            <w:div w:id="1808164574">
              <w:marLeft w:val="0"/>
              <w:marRight w:val="0"/>
              <w:marTop w:val="225"/>
              <w:marBottom w:val="0"/>
              <w:divBdr>
                <w:top w:val="none" w:sz="0" w:space="0" w:color="auto"/>
                <w:left w:val="none" w:sz="0" w:space="0" w:color="auto"/>
                <w:bottom w:val="none" w:sz="0" w:space="0" w:color="auto"/>
                <w:right w:val="none" w:sz="0" w:space="0" w:color="auto"/>
              </w:divBdr>
              <w:divsChild>
                <w:div w:id="619150704">
                  <w:marLeft w:val="0"/>
                  <w:marRight w:val="0"/>
                  <w:marTop w:val="0"/>
                  <w:marBottom w:val="0"/>
                  <w:divBdr>
                    <w:top w:val="none" w:sz="0" w:space="0" w:color="auto"/>
                    <w:left w:val="none" w:sz="0" w:space="0" w:color="auto"/>
                    <w:bottom w:val="none" w:sz="0" w:space="0" w:color="auto"/>
                    <w:right w:val="none" w:sz="0" w:space="0" w:color="auto"/>
                  </w:divBdr>
                </w:div>
              </w:divsChild>
            </w:div>
            <w:div w:id="1982073340">
              <w:marLeft w:val="0"/>
              <w:marRight w:val="0"/>
              <w:marTop w:val="375"/>
              <w:marBottom w:val="0"/>
              <w:divBdr>
                <w:top w:val="none" w:sz="0" w:space="0" w:color="auto"/>
                <w:left w:val="none" w:sz="0" w:space="0" w:color="auto"/>
                <w:bottom w:val="none" w:sz="0" w:space="0" w:color="auto"/>
                <w:right w:val="none" w:sz="0" w:space="0" w:color="auto"/>
              </w:divBdr>
              <w:divsChild>
                <w:div w:id="684399754">
                  <w:marLeft w:val="0"/>
                  <w:marRight w:val="0"/>
                  <w:marTop w:val="0"/>
                  <w:marBottom w:val="0"/>
                  <w:divBdr>
                    <w:top w:val="none" w:sz="0" w:space="0" w:color="auto"/>
                    <w:left w:val="none" w:sz="0" w:space="0" w:color="auto"/>
                    <w:bottom w:val="none" w:sz="0" w:space="0" w:color="auto"/>
                    <w:right w:val="none" w:sz="0" w:space="0" w:color="auto"/>
                  </w:divBdr>
                </w:div>
              </w:divsChild>
            </w:div>
            <w:div w:id="1994136936">
              <w:marLeft w:val="0"/>
              <w:marRight w:val="0"/>
              <w:marTop w:val="375"/>
              <w:marBottom w:val="0"/>
              <w:divBdr>
                <w:top w:val="none" w:sz="0" w:space="0" w:color="auto"/>
                <w:left w:val="none" w:sz="0" w:space="0" w:color="auto"/>
                <w:bottom w:val="none" w:sz="0" w:space="0" w:color="auto"/>
                <w:right w:val="none" w:sz="0" w:space="0" w:color="auto"/>
              </w:divBdr>
              <w:divsChild>
                <w:div w:id="422382733">
                  <w:marLeft w:val="0"/>
                  <w:marRight w:val="0"/>
                  <w:marTop w:val="0"/>
                  <w:marBottom w:val="0"/>
                  <w:divBdr>
                    <w:top w:val="none" w:sz="0" w:space="0" w:color="auto"/>
                    <w:left w:val="none" w:sz="0" w:space="0" w:color="auto"/>
                    <w:bottom w:val="none" w:sz="0" w:space="0" w:color="auto"/>
                    <w:right w:val="none" w:sz="0" w:space="0" w:color="auto"/>
                  </w:divBdr>
                </w:div>
              </w:divsChild>
            </w:div>
            <w:div w:id="2119401442">
              <w:marLeft w:val="0"/>
              <w:marRight w:val="0"/>
              <w:marTop w:val="225"/>
              <w:marBottom w:val="0"/>
              <w:divBdr>
                <w:top w:val="none" w:sz="0" w:space="0" w:color="auto"/>
                <w:left w:val="none" w:sz="0" w:space="0" w:color="auto"/>
                <w:bottom w:val="none" w:sz="0" w:space="0" w:color="auto"/>
                <w:right w:val="none" w:sz="0" w:space="0" w:color="auto"/>
              </w:divBdr>
              <w:divsChild>
                <w:div w:id="2167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09828">
      <w:bodyDiv w:val="1"/>
      <w:marLeft w:val="0"/>
      <w:marRight w:val="0"/>
      <w:marTop w:val="0"/>
      <w:marBottom w:val="0"/>
      <w:divBdr>
        <w:top w:val="none" w:sz="0" w:space="0" w:color="auto"/>
        <w:left w:val="none" w:sz="0" w:space="0" w:color="auto"/>
        <w:bottom w:val="none" w:sz="0" w:space="0" w:color="auto"/>
        <w:right w:val="none" w:sz="0" w:space="0" w:color="auto"/>
      </w:divBdr>
      <w:divsChild>
        <w:div w:id="194124068">
          <w:marLeft w:val="0"/>
          <w:marRight w:val="0"/>
          <w:marTop w:val="0"/>
          <w:marBottom w:val="240"/>
          <w:divBdr>
            <w:top w:val="single" w:sz="6" w:space="4" w:color="EEEEEE"/>
            <w:left w:val="none" w:sz="0" w:space="0" w:color="auto"/>
            <w:bottom w:val="single" w:sz="6" w:space="4" w:color="EEEEEE"/>
            <w:right w:val="none" w:sz="0" w:space="0" w:color="auto"/>
          </w:divBdr>
          <w:divsChild>
            <w:div w:id="1799688210">
              <w:marLeft w:val="0"/>
              <w:marRight w:val="75"/>
              <w:marTop w:val="0"/>
              <w:marBottom w:val="0"/>
              <w:divBdr>
                <w:top w:val="none" w:sz="0" w:space="0" w:color="auto"/>
                <w:left w:val="none" w:sz="0" w:space="0" w:color="auto"/>
                <w:bottom w:val="none" w:sz="0" w:space="0" w:color="auto"/>
                <w:right w:val="none" w:sz="0" w:space="0" w:color="auto"/>
              </w:divBdr>
              <w:divsChild>
                <w:div w:id="77046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6598">
          <w:marLeft w:val="0"/>
          <w:marRight w:val="0"/>
          <w:marTop w:val="0"/>
          <w:marBottom w:val="0"/>
          <w:divBdr>
            <w:top w:val="none" w:sz="0" w:space="0" w:color="auto"/>
            <w:left w:val="none" w:sz="0" w:space="0" w:color="auto"/>
            <w:bottom w:val="none" w:sz="0" w:space="0" w:color="auto"/>
            <w:right w:val="none" w:sz="0" w:space="0" w:color="auto"/>
          </w:divBdr>
          <w:divsChild>
            <w:div w:id="2036806988">
              <w:marLeft w:val="0"/>
              <w:marRight w:val="0"/>
              <w:marTop w:val="0"/>
              <w:marBottom w:val="180"/>
              <w:divBdr>
                <w:top w:val="none" w:sz="0" w:space="0" w:color="auto"/>
                <w:left w:val="none" w:sz="0" w:space="0" w:color="auto"/>
                <w:bottom w:val="single" w:sz="6" w:space="6" w:color="EEEEEE"/>
                <w:right w:val="none" w:sz="0" w:space="0" w:color="auto"/>
              </w:divBdr>
            </w:div>
          </w:divsChild>
        </w:div>
        <w:div w:id="1167676520">
          <w:marLeft w:val="0"/>
          <w:marRight w:val="0"/>
          <w:marTop w:val="0"/>
          <w:marBottom w:val="0"/>
          <w:divBdr>
            <w:top w:val="none" w:sz="0" w:space="0" w:color="auto"/>
            <w:left w:val="none" w:sz="0" w:space="0" w:color="auto"/>
            <w:bottom w:val="none" w:sz="0" w:space="0" w:color="auto"/>
            <w:right w:val="none" w:sz="0" w:space="0" w:color="auto"/>
          </w:divBdr>
          <w:divsChild>
            <w:div w:id="634262811">
              <w:marLeft w:val="0"/>
              <w:marRight w:val="0"/>
              <w:marTop w:val="0"/>
              <w:marBottom w:val="0"/>
              <w:divBdr>
                <w:top w:val="none" w:sz="0" w:space="0" w:color="auto"/>
                <w:left w:val="none" w:sz="0" w:space="0" w:color="auto"/>
                <w:bottom w:val="none" w:sz="0" w:space="0" w:color="auto"/>
                <w:right w:val="none" w:sz="0" w:space="0" w:color="auto"/>
              </w:divBdr>
            </w:div>
          </w:divsChild>
        </w:div>
        <w:div w:id="1471436221">
          <w:marLeft w:val="1200"/>
          <w:marRight w:val="0"/>
          <w:marTop w:val="0"/>
          <w:marBottom w:val="0"/>
          <w:divBdr>
            <w:top w:val="none" w:sz="0" w:space="0" w:color="auto"/>
            <w:left w:val="none" w:sz="0" w:space="0" w:color="auto"/>
            <w:bottom w:val="none" w:sz="0" w:space="0" w:color="auto"/>
            <w:right w:val="none" w:sz="0" w:space="0" w:color="auto"/>
          </w:divBdr>
          <w:divsChild>
            <w:div w:id="2039508698">
              <w:marLeft w:val="0"/>
              <w:marRight w:val="0"/>
              <w:marTop w:val="0"/>
              <w:marBottom w:val="0"/>
              <w:divBdr>
                <w:top w:val="none" w:sz="0" w:space="0" w:color="auto"/>
                <w:left w:val="none" w:sz="0" w:space="0" w:color="auto"/>
                <w:bottom w:val="none" w:sz="0" w:space="0" w:color="auto"/>
                <w:right w:val="none" w:sz="0" w:space="0" w:color="auto"/>
              </w:divBdr>
              <w:divsChild>
                <w:div w:id="127551830">
                  <w:marLeft w:val="0"/>
                  <w:marRight w:val="0"/>
                  <w:marTop w:val="0"/>
                  <w:marBottom w:val="0"/>
                  <w:divBdr>
                    <w:top w:val="none" w:sz="0" w:space="0" w:color="auto"/>
                    <w:left w:val="none" w:sz="0" w:space="0" w:color="auto"/>
                    <w:bottom w:val="none" w:sz="0" w:space="0" w:color="auto"/>
                    <w:right w:val="none" w:sz="0" w:space="0" w:color="auto"/>
                  </w:divBdr>
                  <w:divsChild>
                    <w:div w:id="624888706">
                      <w:marLeft w:val="0"/>
                      <w:marRight w:val="0"/>
                      <w:marTop w:val="0"/>
                      <w:marBottom w:val="0"/>
                      <w:divBdr>
                        <w:top w:val="none" w:sz="0" w:space="0" w:color="auto"/>
                        <w:left w:val="none" w:sz="0" w:space="0" w:color="auto"/>
                        <w:bottom w:val="none" w:sz="0" w:space="0" w:color="auto"/>
                        <w:right w:val="none" w:sz="0" w:space="0" w:color="auto"/>
                      </w:divBdr>
                      <w:divsChild>
                        <w:div w:id="1351681789">
                          <w:marLeft w:val="0"/>
                          <w:marRight w:val="0"/>
                          <w:marTop w:val="0"/>
                          <w:marBottom w:val="0"/>
                          <w:divBdr>
                            <w:top w:val="none" w:sz="0" w:space="0" w:color="auto"/>
                            <w:left w:val="none" w:sz="0" w:space="0" w:color="auto"/>
                            <w:bottom w:val="none" w:sz="0" w:space="0" w:color="auto"/>
                            <w:right w:val="none" w:sz="0" w:space="0" w:color="auto"/>
                          </w:divBdr>
                          <w:divsChild>
                            <w:div w:id="188517126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238439894">
                      <w:marLeft w:val="900"/>
                      <w:marRight w:val="900"/>
                      <w:marTop w:val="0"/>
                      <w:marBottom w:val="0"/>
                      <w:divBdr>
                        <w:top w:val="none" w:sz="0" w:space="0" w:color="auto"/>
                        <w:left w:val="none" w:sz="0" w:space="0" w:color="auto"/>
                        <w:bottom w:val="none" w:sz="0" w:space="0" w:color="auto"/>
                        <w:right w:val="none" w:sz="0" w:space="0" w:color="auto"/>
                      </w:divBdr>
                      <w:divsChild>
                        <w:div w:id="255526017">
                          <w:marLeft w:val="0"/>
                          <w:marRight w:val="0"/>
                          <w:marTop w:val="0"/>
                          <w:marBottom w:val="0"/>
                          <w:divBdr>
                            <w:top w:val="none" w:sz="0" w:space="0" w:color="auto"/>
                            <w:left w:val="none" w:sz="0" w:space="0" w:color="auto"/>
                            <w:bottom w:val="none" w:sz="0" w:space="0" w:color="auto"/>
                            <w:right w:val="none" w:sz="0" w:space="0" w:color="auto"/>
                          </w:divBdr>
                        </w:div>
                        <w:div w:id="298993413">
                          <w:marLeft w:val="0"/>
                          <w:marRight w:val="0"/>
                          <w:marTop w:val="0"/>
                          <w:marBottom w:val="0"/>
                          <w:divBdr>
                            <w:top w:val="none" w:sz="0" w:space="0" w:color="auto"/>
                            <w:left w:val="none" w:sz="0" w:space="0" w:color="auto"/>
                            <w:bottom w:val="none" w:sz="0" w:space="0" w:color="auto"/>
                            <w:right w:val="none" w:sz="0" w:space="0" w:color="auto"/>
                          </w:divBdr>
                          <w:divsChild>
                            <w:div w:id="68618258">
                              <w:marLeft w:val="0"/>
                              <w:marRight w:val="0"/>
                              <w:marTop w:val="0"/>
                              <w:marBottom w:val="75"/>
                              <w:divBdr>
                                <w:top w:val="none" w:sz="0" w:space="0" w:color="auto"/>
                                <w:left w:val="none" w:sz="0" w:space="0" w:color="auto"/>
                                <w:bottom w:val="none" w:sz="0" w:space="0" w:color="auto"/>
                                <w:right w:val="none" w:sz="0" w:space="0" w:color="auto"/>
                              </w:divBdr>
                            </w:div>
                          </w:divsChild>
                        </w:div>
                        <w:div w:id="416287521">
                          <w:marLeft w:val="0"/>
                          <w:marRight w:val="0"/>
                          <w:marTop w:val="0"/>
                          <w:marBottom w:val="240"/>
                          <w:divBdr>
                            <w:top w:val="none" w:sz="0" w:space="0" w:color="auto"/>
                            <w:left w:val="none" w:sz="0" w:space="0" w:color="auto"/>
                            <w:bottom w:val="none" w:sz="0" w:space="0" w:color="auto"/>
                            <w:right w:val="none" w:sz="0" w:space="0" w:color="auto"/>
                          </w:divBdr>
                          <w:divsChild>
                            <w:div w:id="453403278">
                              <w:marLeft w:val="0"/>
                              <w:marRight w:val="0"/>
                              <w:marTop w:val="0"/>
                              <w:marBottom w:val="0"/>
                              <w:divBdr>
                                <w:top w:val="none" w:sz="0" w:space="0" w:color="auto"/>
                                <w:left w:val="none" w:sz="0" w:space="0" w:color="auto"/>
                                <w:bottom w:val="none" w:sz="0" w:space="0" w:color="auto"/>
                                <w:right w:val="none" w:sz="0" w:space="0" w:color="auto"/>
                              </w:divBdr>
                            </w:div>
                            <w:div w:id="1075323543">
                              <w:marLeft w:val="0"/>
                              <w:marRight w:val="0"/>
                              <w:marTop w:val="0"/>
                              <w:marBottom w:val="0"/>
                              <w:divBdr>
                                <w:top w:val="none" w:sz="0" w:space="0" w:color="auto"/>
                                <w:left w:val="none" w:sz="0" w:space="0" w:color="auto"/>
                                <w:bottom w:val="none" w:sz="0" w:space="0" w:color="auto"/>
                                <w:right w:val="none" w:sz="0" w:space="0" w:color="auto"/>
                              </w:divBdr>
                            </w:div>
                          </w:divsChild>
                        </w:div>
                        <w:div w:id="753741253">
                          <w:marLeft w:val="0"/>
                          <w:marRight w:val="0"/>
                          <w:marTop w:val="0"/>
                          <w:marBottom w:val="240"/>
                          <w:divBdr>
                            <w:top w:val="none" w:sz="0" w:space="0" w:color="auto"/>
                            <w:left w:val="none" w:sz="0" w:space="0" w:color="auto"/>
                            <w:bottom w:val="none" w:sz="0" w:space="0" w:color="auto"/>
                            <w:right w:val="none" w:sz="0" w:space="0" w:color="auto"/>
                          </w:divBdr>
                          <w:divsChild>
                            <w:div w:id="859122099">
                              <w:marLeft w:val="0"/>
                              <w:marRight w:val="0"/>
                              <w:marTop w:val="0"/>
                              <w:marBottom w:val="0"/>
                              <w:divBdr>
                                <w:top w:val="none" w:sz="0" w:space="0" w:color="auto"/>
                                <w:left w:val="none" w:sz="0" w:space="0" w:color="auto"/>
                                <w:bottom w:val="none" w:sz="0" w:space="0" w:color="auto"/>
                                <w:right w:val="none" w:sz="0" w:space="0" w:color="auto"/>
                              </w:divBdr>
                            </w:div>
                            <w:div w:id="1188759290">
                              <w:marLeft w:val="0"/>
                              <w:marRight w:val="0"/>
                              <w:marTop w:val="0"/>
                              <w:marBottom w:val="0"/>
                              <w:divBdr>
                                <w:top w:val="none" w:sz="0" w:space="0" w:color="auto"/>
                                <w:left w:val="none" w:sz="0" w:space="0" w:color="auto"/>
                                <w:bottom w:val="none" w:sz="0" w:space="0" w:color="auto"/>
                                <w:right w:val="none" w:sz="0" w:space="0" w:color="auto"/>
                              </w:divBdr>
                            </w:div>
                          </w:divsChild>
                        </w:div>
                        <w:div w:id="945231585">
                          <w:marLeft w:val="0"/>
                          <w:marRight w:val="0"/>
                          <w:marTop w:val="0"/>
                          <w:marBottom w:val="0"/>
                          <w:divBdr>
                            <w:top w:val="none" w:sz="0" w:space="0" w:color="auto"/>
                            <w:left w:val="none" w:sz="0" w:space="0" w:color="auto"/>
                            <w:bottom w:val="none" w:sz="0" w:space="0" w:color="auto"/>
                            <w:right w:val="none" w:sz="0" w:space="0" w:color="auto"/>
                          </w:divBdr>
                          <w:divsChild>
                            <w:div w:id="362558946">
                              <w:marLeft w:val="0"/>
                              <w:marRight w:val="0"/>
                              <w:marTop w:val="0"/>
                              <w:marBottom w:val="0"/>
                              <w:divBdr>
                                <w:top w:val="none" w:sz="0" w:space="0" w:color="auto"/>
                                <w:left w:val="none" w:sz="0" w:space="0" w:color="auto"/>
                                <w:bottom w:val="none" w:sz="0" w:space="0" w:color="auto"/>
                                <w:right w:val="none" w:sz="0" w:space="0" w:color="auto"/>
                              </w:divBdr>
                              <w:divsChild>
                                <w:div w:id="124738570">
                                  <w:marLeft w:val="0"/>
                                  <w:marRight w:val="0"/>
                                  <w:marTop w:val="0"/>
                                  <w:marBottom w:val="0"/>
                                  <w:divBdr>
                                    <w:top w:val="none" w:sz="0" w:space="0" w:color="auto"/>
                                    <w:left w:val="none" w:sz="0" w:space="0" w:color="auto"/>
                                    <w:bottom w:val="none" w:sz="0" w:space="0" w:color="auto"/>
                                    <w:right w:val="none" w:sz="0" w:space="0" w:color="auto"/>
                                  </w:divBdr>
                                  <w:divsChild>
                                    <w:div w:id="67388605">
                                      <w:marLeft w:val="0"/>
                                      <w:marRight w:val="0"/>
                                      <w:marTop w:val="0"/>
                                      <w:marBottom w:val="0"/>
                                      <w:divBdr>
                                        <w:top w:val="none" w:sz="0" w:space="0" w:color="auto"/>
                                        <w:left w:val="none" w:sz="0" w:space="0" w:color="auto"/>
                                        <w:bottom w:val="none" w:sz="0" w:space="0" w:color="auto"/>
                                        <w:right w:val="none" w:sz="0" w:space="0" w:color="auto"/>
                                      </w:divBdr>
                                    </w:div>
                                    <w:div w:id="252205457">
                                      <w:marLeft w:val="0"/>
                                      <w:marRight w:val="0"/>
                                      <w:marTop w:val="0"/>
                                      <w:marBottom w:val="0"/>
                                      <w:divBdr>
                                        <w:top w:val="none" w:sz="0" w:space="0" w:color="auto"/>
                                        <w:left w:val="none" w:sz="0" w:space="0" w:color="auto"/>
                                        <w:bottom w:val="none" w:sz="0" w:space="0" w:color="auto"/>
                                        <w:right w:val="none" w:sz="0" w:space="0" w:color="auto"/>
                                      </w:divBdr>
                                    </w:div>
                                    <w:div w:id="462695373">
                                      <w:marLeft w:val="0"/>
                                      <w:marRight w:val="0"/>
                                      <w:marTop w:val="0"/>
                                      <w:marBottom w:val="0"/>
                                      <w:divBdr>
                                        <w:top w:val="none" w:sz="0" w:space="0" w:color="auto"/>
                                        <w:left w:val="none" w:sz="0" w:space="0" w:color="auto"/>
                                        <w:bottom w:val="none" w:sz="0" w:space="0" w:color="auto"/>
                                        <w:right w:val="none" w:sz="0" w:space="0" w:color="auto"/>
                                      </w:divBdr>
                                    </w:div>
                                    <w:div w:id="495731574">
                                      <w:marLeft w:val="0"/>
                                      <w:marRight w:val="0"/>
                                      <w:marTop w:val="0"/>
                                      <w:marBottom w:val="0"/>
                                      <w:divBdr>
                                        <w:top w:val="none" w:sz="0" w:space="0" w:color="auto"/>
                                        <w:left w:val="none" w:sz="0" w:space="0" w:color="auto"/>
                                        <w:bottom w:val="none" w:sz="0" w:space="0" w:color="auto"/>
                                        <w:right w:val="none" w:sz="0" w:space="0" w:color="auto"/>
                                      </w:divBdr>
                                    </w:div>
                                    <w:div w:id="516433134">
                                      <w:marLeft w:val="0"/>
                                      <w:marRight w:val="0"/>
                                      <w:marTop w:val="0"/>
                                      <w:marBottom w:val="0"/>
                                      <w:divBdr>
                                        <w:top w:val="none" w:sz="0" w:space="0" w:color="auto"/>
                                        <w:left w:val="none" w:sz="0" w:space="0" w:color="auto"/>
                                        <w:bottom w:val="none" w:sz="0" w:space="0" w:color="auto"/>
                                        <w:right w:val="none" w:sz="0" w:space="0" w:color="auto"/>
                                      </w:divBdr>
                                    </w:div>
                                    <w:div w:id="540479489">
                                      <w:marLeft w:val="0"/>
                                      <w:marRight w:val="0"/>
                                      <w:marTop w:val="0"/>
                                      <w:marBottom w:val="0"/>
                                      <w:divBdr>
                                        <w:top w:val="none" w:sz="0" w:space="0" w:color="auto"/>
                                        <w:left w:val="none" w:sz="0" w:space="0" w:color="auto"/>
                                        <w:bottom w:val="none" w:sz="0" w:space="0" w:color="auto"/>
                                        <w:right w:val="none" w:sz="0" w:space="0" w:color="auto"/>
                                      </w:divBdr>
                                    </w:div>
                                    <w:div w:id="733116110">
                                      <w:marLeft w:val="0"/>
                                      <w:marRight w:val="0"/>
                                      <w:marTop w:val="0"/>
                                      <w:marBottom w:val="0"/>
                                      <w:divBdr>
                                        <w:top w:val="none" w:sz="0" w:space="0" w:color="auto"/>
                                        <w:left w:val="none" w:sz="0" w:space="0" w:color="auto"/>
                                        <w:bottom w:val="none" w:sz="0" w:space="0" w:color="auto"/>
                                        <w:right w:val="none" w:sz="0" w:space="0" w:color="auto"/>
                                      </w:divBdr>
                                    </w:div>
                                    <w:div w:id="763456450">
                                      <w:marLeft w:val="0"/>
                                      <w:marRight w:val="0"/>
                                      <w:marTop w:val="0"/>
                                      <w:marBottom w:val="0"/>
                                      <w:divBdr>
                                        <w:top w:val="none" w:sz="0" w:space="0" w:color="auto"/>
                                        <w:left w:val="none" w:sz="0" w:space="0" w:color="auto"/>
                                        <w:bottom w:val="none" w:sz="0" w:space="0" w:color="auto"/>
                                        <w:right w:val="none" w:sz="0" w:space="0" w:color="auto"/>
                                      </w:divBdr>
                                    </w:div>
                                    <w:div w:id="948389919">
                                      <w:marLeft w:val="0"/>
                                      <w:marRight w:val="0"/>
                                      <w:marTop w:val="0"/>
                                      <w:marBottom w:val="0"/>
                                      <w:divBdr>
                                        <w:top w:val="none" w:sz="0" w:space="0" w:color="auto"/>
                                        <w:left w:val="none" w:sz="0" w:space="0" w:color="auto"/>
                                        <w:bottom w:val="none" w:sz="0" w:space="0" w:color="auto"/>
                                        <w:right w:val="none" w:sz="0" w:space="0" w:color="auto"/>
                                      </w:divBdr>
                                    </w:div>
                                    <w:div w:id="1030690394">
                                      <w:marLeft w:val="0"/>
                                      <w:marRight w:val="0"/>
                                      <w:marTop w:val="0"/>
                                      <w:marBottom w:val="0"/>
                                      <w:divBdr>
                                        <w:top w:val="none" w:sz="0" w:space="0" w:color="auto"/>
                                        <w:left w:val="none" w:sz="0" w:space="0" w:color="auto"/>
                                        <w:bottom w:val="none" w:sz="0" w:space="0" w:color="auto"/>
                                        <w:right w:val="none" w:sz="0" w:space="0" w:color="auto"/>
                                      </w:divBdr>
                                    </w:div>
                                    <w:div w:id="1392996994">
                                      <w:marLeft w:val="0"/>
                                      <w:marRight w:val="0"/>
                                      <w:marTop w:val="0"/>
                                      <w:marBottom w:val="0"/>
                                      <w:divBdr>
                                        <w:top w:val="none" w:sz="0" w:space="0" w:color="auto"/>
                                        <w:left w:val="none" w:sz="0" w:space="0" w:color="auto"/>
                                        <w:bottom w:val="none" w:sz="0" w:space="0" w:color="auto"/>
                                        <w:right w:val="none" w:sz="0" w:space="0" w:color="auto"/>
                                      </w:divBdr>
                                    </w:div>
                                    <w:div w:id="1472408159">
                                      <w:marLeft w:val="0"/>
                                      <w:marRight w:val="0"/>
                                      <w:marTop w:val="0"/>
                                      <w:marBottom w:val="0"/>
                                      <w:divBdr>
                                        <w:top w:val="none" w:sz="0" w:space="0" w:color="auto"/>
                                        <w:left w:val="none" w:sz="0" w:space="0" w:color="auto"/>
                                        <w:bottom w:val="none" w:sz="0" w:space="0" w:color="auto"/>
                                        <w:right w:val="none" w:sz="0" w:space="0" w:color="auto"/>
                                      </w:divBdr>
                                    </w:div>
                                    <w:div w:id="1873346931">
                                      <w:marLeft w:val="0"/>
                                      <w:marRight w:val="0"/>
                                      <w:marTop w:val="0"/>
                                      <w:marBottom w:val="0"/>
                                      <w:divBdr>
                                        <w:top w:val="none" w:sz="0" w:space="0" w:color="auto"/>
                                        <w:left w:val="none" w:sz="0" w:space="0" w:color="auto"/>
                                        <w:bottom w:val="none" w:sz="0" w:space="0" w:color="auto"/>
                                        <w:right w:val="none" w:sz="0" w:space="0" w:color="auto"/>
                                      </w:divBdr>
                                    </w:div>
                                    <w:div w:id="199047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88122">
                          <w:marLeft w:val="0"/>
                          <w:marRight w:val="0"/>
                          <w:marTop w:val="0"/>
                          <w:marBottom w:val="240"/>
                          <w:divBdr>
                            <w:top w:val="none" w:sz="0" w:space="0" w:color="auto"/>
                            <w:left w:val="none" w:sz="0" w:space="0" w:color="auto"/>
                            <w:bottom w:val="none" w:sz="0" w:space="0" w:color="auto"/>
                            <w:right w:val="none" w:sz="0" w:space="0" w:color="auto"/>
                          </w:divBdr>
                          <w:divsChild>
                            <w:div w:id="1166433356">
                              <w:marLeft w:val="0"/>
                              <w:marRight w:val="0"/>
                              <w:marTop w:val="0"/>
                              <w:marBottom w:val="0"/>
                              <w:divBdr>
                                <w:top w:val="none" w:sz="0" w:space="0" w:color="auto"/>
                                <w:left w:val="none" w:sz="0" w:space="0" w:color="auto"/>
                                <w:bottom w:val="none" w:sz="0" w:space="0" w:color="auto"/>
                                <w:right w:val="none" w:sz="0" w:space="0" w:color="auto"/>
                              </w:divBdr>
                            </w:div>
                            <w:div w:id="1831750179">
                              <w:marLeft w:val="0"/>
                              <w:marRight w:val="0"/>
                              <w:marTop w:val="0"/>
                              <w:marBottom w:val="0"/>
                              <w:divBdr>
                                <w:top w:val="none" w:sz="0" w:space="0" w:color="auto"/>
                                <w:left w:val="none" w:sz="0" w:space="0" w:color="auto"/>
                                <w:bottom w:val="none" w:sz="0" w:space="0" w:color="auto"/>
                                <w:right w:val="none" w:sz="0" w:space="0" w:color="auto"/>
                              </w:divBdr>
                            </w:div>
                          </w:divsChild>
                        </w:div>
                        <w:div w:id="1833449568">
                          <w:marLeft w:val="0"/>
                          <w:marRight w:val="0"/>
                          <w:marTop w:val="0"/>
                          <w:marBottom w:val="240"/>
                          <w:divBdr>
                            <w:top w:val="none" w:sz="0" w:space="0" w:color="auto"/>
                            <w:left w:val="none" w:sz="0" w:space="0" w:color="auto"/>
                            <w:bottom w:val="none" w:sz="0" w:space="0" w:color="auto"/>
                            <w:right w:val="none" w:sz="0" w:space="0" w:color="auto"/>
                          </w:divBdr>
                          <w:divsChild>
                            <w:div w:id="1849364841">
                              <w:marLeft w:val="0"/>
                              <w:marRight w:val="0"/>
                              <w:marTop w:val="0"/>
                              <w:marBottom w:val="0"/>
                              <w:divBdr>
                                <w:top w:val="none" w:sz="0" w:space="0" w:color="auto"/>
                                <w:left w:val="none" w:sz="0" w:space="0" w:color="auto"/>
                                <w:bottom w:val="none" w:sz="0" w:space="0" w:color="auto"/>
                                <w:right w:val="none" w:sz="0" w:space="0" w:color="auto"/>
                              </w:divBdr>
                            </w:div>
                            <w:div w:id="1945308290">
                              <w:marLeft w:val="0"/>
                              <w:marRight w:val="0"/>
                              <w:marTop w:val="0"/>
                              <w:marBottom w:val="0"/>
                              <w:divBdr>
                                <w:top w:val="none" w:sz="0" w:space="0" w:color="auto"/>
                                <w:left w:val="none" w:sz="0" w:space="0" w:color="auto"/>
                                <w:bottom w:val="none" w:sz="0" w:space="0" w:color="auto"/>
                                <w:right w:val="none" w:sz="0" w:space="0" w:color="auto"/>
                              </w:divBdr>
                            </w:div>
                          </w:divsChild>
                        </w:div>
                        <w:div w:id="2019768885">
                          <w:marLeft w:val="0"/>
                          <w:marRight w:val="0"/>
                          <w:marTop w:val="0"/>
                          <w:marBottom w:val="0"/>
                          <w:divBdr>
                            <w:top w:val="none" w:sz="0" w:space="0" w:color="auto"/>
                            <w:left w:val="none" w:sz="0" w:space="0" w:color="auto"/>
                            <w:bottom w:val="none" w:sz="0" w:space="0" w:color="auto"/>
                            <w:right w:val="none" w:sz="0" w:space="0" w:color="auto"/>
                          </w:divBdr>
                          <w:divsChild>
                            <w:div w:id="10727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543589">
                  <w:marLeft w:val="0"/>
                  <w:marRight w:val="0"/>
                  <w:marTop w:val="0"/>
                  <w:marBottom w:val="0"/>
                  <w:divBdr>
                    <w:top w:val="none" w:sz="0" w:space="0" w:color="auto"/>
                    <w:left w:val="none" w:sz="0" w:space="0" w:color="auto"/>
                    <w:bottom w:val="none" w:sz="0" w:space="0" w:color="auto"/>
                    <w:right w:val="none" w:sz="0" w:space="0" w:color="auto"/>
                  </w:divBdr>
                  <w:divsChild>
                    <w:div w:id="1231690930">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64175">
      <w:bodyDiv w:val="1"/>
      <w:marLeft w:val="0"/>
      <w:marRight w:val="0"/>
      <w:marTop w:val="0"/>
      <w:marBottom w:val="0"/>
      <w:divBdr>
        <w:top w:val="none" w:sz="0" w:space="0" w:color="auto"/>
        <w:left w:val="none" w:sz="0" w:space="0" w:color="auto"/>
        <w:bottom w:val="none" w:sz="0" w:space="0" w:color="auto"/>
        <w:right w:val="none" w:sz="0" w:space="0" w:color="auto"/>
      </w:divBdr>
      <w:divsChild>
        <w:div w:id="1154645370">
          <w:marLeft w:val="0"/>
          <w:marRight w:val="0"/>
          <w:marTop w:val="0"/>
          <w:marBottom w:val="150"/>
          <w:divBdr>
            <w:top w:val="none" w:sz="0" w:space="0" w:color="auto"/>
            <w:left w:val="none" w:sz="0" w:space="0" w:color="auto"/>
            <w:bottom w:val="none" w:sz="0" w:space="0" w:color="auto"/>
            <w:right w:val="none" w:sz="0" w:space="0" w:color="auto"/>
          </w:divBdr>
          <w:divsChild>
            <w:div w:id="572277052">
              <w:marLeft w:val="0"/>
              <w:marRight w:val="0"/>
              <w:marTop w:val="300"/>
              <w:marBottom w:val="0"/>
              <w:divBdr>
                <w:top w:val="none" w:sz="0" w:space="0" w:color="auto"/>
                <w:left w:val="none" w:sz="0" w:space="0" w:color="auto"/>
                <w:bottom w:val="none" w:sz="0" w:space="0" w:color="auto"/>
                <w:right w:val="none" w:sz="0" w:space="0" w:color="auto"/>
              </w:divBdr>
            </w:div>
            <w:div w:id="1834225436">
              <w:marLeft w:val="0"/>
              <w:marRight w:val="0"/>
              <w:marTop w:val="0"/>
              <w:marBottom w:val="0"/>
              <w:divBdr>
                <w:top w:val="none" w:sz="0" w:space="0" w:color="auto"/>
                <w:left w:val="none" w:sz="0" w:space="0" w:color="auto"/>
                <w:bottom w:val="none" w:sz="0" w:space="0" w:color="auto"/>
                <w:right w:val="none" w:sz="0" w:space="0" w:color="auto"/>
              </w:divBdr>
              <w:divsChild>
                <w:div w:id="568926360">
                  <w:marLeft w:val="0"/>
                  <w:marRight w:val="0"/>
                  <w:marTop w:val="0"/>
                  <w:marBottom w:val="0"/>
                  <w:divBdr>
                    <w:top w:val="none" w:sz="0" w:space="0" w:color="auto"/>
                    <w:left w:val="none" w:sz="0" w:space="0" w:color="auto"/>
                    <w:bottom w:val="none" w:sz="0" w:space="0" w:color="auto"/>
                    <w:right w:val="none" w:sz="0" w:space="0" w:color="auto"/>
                  </w:divBdr>
                  <w:divsChild>
                    <w:div w:id="196435989">
                      <w:marLeft w:val="-135"/>
                      <w:marRight w:val="0"/>
                      <w:marTop w:val="0"/>
                      <w:marBottom w:val="0"/>
                      <w:divBdr>
                        <w:top w:val="none" w:sz="0" w:space="0" w:color="auto"/>
                        <w:left w:val="none" w:sz="0" w:space="0" w:color="auto"/>
                        <w:bottom w:val="none" w:sz="0" w:space="0" w:color="auto"/>
                        <w:right w:val="none" w:sz="0" w:space="0" w:color="auto"/>
                      </w:divBdr>
                    </w:div>
                    <w:div w:id="261378007">
                      <w:marLeft w:val="0"/>
                      <w:marRight w:val="0"/>
                      <w:marTop w:val="0"/>
                      <w:marBottom w:val="0"/>
                      <w:divBdr>
                        <w:top w:val="none" w:sz="0" w:space="0" w:color="auto"/>
                        <w:left w:val="none" w:sz="0" w:space="0" w:color="auto"/>
                        <w:bottom w:val="none" w:sz="0" w:space="0" w:color="auto"/>
                        <w:right w:val="none" w:sz="0" w:space="0" w:color="auto"/>
                      </w:divBdr>
                      <w:divsChild>
                        <w:div w:id="1347294373">
                          <w:marLeft w:val="0"/>
                          <w:marRight w:val="0"/>
                          <w:marTop w:val="0"/>
                          <w:marBottom w:val="0"/>
                          <w:divBdr>
                            <w:top w:val="none" w:sz="0" w:space="0" w:color="auto"/>
                            <w:left w:val="none" w:sz="0" w:space="0" w:color="auto"/>
                            <w:bottom w:val="none" w:sz="0" w:space="0" w:color="auto"/>
                            <w:right w:val="none" w:sz="0" w:space="0" w:color="auto"/>
                          </w:divBdr>
                        </w:div>
                      </w:divsChild>
                    </w:div>
                    <w:div w:id="49626918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90998164">
              <w:marLeft w:val="0"/>
              <w:marRight w:val="0"/>
              <w:marTop w:val="0"/>
              <w:marBottom w:val="0"/>
              <w:divBdr>
                <w:top w:val="none" w:sz="0" w:space="0" w:color="auto"/>
                <w:left w:val="none" w:sz="0" w:space="0" w:color="auto"/>
                <w:bottom w:val="none" w:sz="0" w:space="0" w:color="auto"/>
                <w:right w:val="none" w:sz="0" w:space="0" w:color="auto"/>
              </w:divBdr>
            </w:div>
          </w:divsChild>
        </w:div>
        <w:div w:id="2062317469">
          <w:marLeft w:val="0"/>
          <w:marRight w:val="0"/>
          <w:marTop w:val="0"/>
          <w:marBottom w:val="0"/>
          <w:divBdr>
            <w:top w:val="none" w:sz="0" w:space="0" w:color="auto"/>
            <w:left w:val="none" w:sz="0" w:space="0" w:color="auto"/>
            <w:bottom w:val="none" w:sz="0" w:space="0" w:color="auto"/>
            <w:right w:val="none" w:sz="0" w:space="0" w:color="auto"/>
          </w:divBdr>
          <w:divsChild>
            <w:div w:id="56173839">
              <w:marLeft w:val="0"/>
              <w:marRight w:val="0"/>
              <w:marTop w:val="0"/>
              <w:marBottom w:val="0"/>
              <w:divBdr>
                <w:top w:val="none" w:sz="0" w:space="0" w:color="auto"/>
                <w:left w:val="none" w:sz="0" w:space="0" w:color="auto"/>
                <w:bottom w:val="none" w:sz="0" w:space="0" w:color="auto"/>
                <w:right w:val="none" w:sz="0" w:space="0" w:color="auto"/>
              </w:divBdr>
              <w:divsChild>
                <w:div w:id="1562592728">
                  <w:marLeft w:val="0"/>
                  <w:marRight w:val="0"/>
                  <w:marTop w:val="0"/>
                  <w:marBottom w:val="0"/>
                  <w:divBdr>
                    <w:top w:val="none" w:sz="0" w:space="0" w:color="auto"/>
                    <w:left w:val="none" w:sz="0" w:space="0" w:color="auto"/>
                    <w:bottom w:val="none" w:sz="0" w:space="0" w:color="auto"/>
                    <w:right w:val="none" w:sz="0" w:space="0" w:color="auto"/>
                  </w:divBdr>
                </w:div>
              </w:divsChild>
            </w:div>
            <w:div w:id="80836655">
              <w:marLeft w:val="0"/>
              <w:marRight w:val="0"/>
              <w:marTop w:val="225"/>
              <w:marBottom w:val="0"/>
              <w:divBdr>
                <w:top w:val="none" w:sz="0" w:space="0" w:color="auto"/>
                <w:left w:val="none" w:sz="0" w:space="0" w:color="auto"/>
                <w:bottom w:val="none" w:sz="0" w:space="0" w:color="auto"/>
                <w:right w:val="none" w:sz="0" w:space="0" w:color="auto"/>
              </w:divBdr>
              <w:divsChild>
                <w:div w:id="1293558633">
                  <w:marLeft w:val="0"/>
                  <w:marRight w:val="0"/>
                  <w:marTop w:val="0"/>
                  <w:marBottom w:val="0"/>
                  <w:divBdr>
                    <w:top w:val="none" w:sz="0" w:space="0" w:color="auto"/>
                    <w:left w:val="none" w:sz="0" w:space="0" w:color="auto"/>
                    <w:bottom w:val="none" w:sz="0" w:space="0" w:color="auto"/>
                    <w:right w:val="none" w:sz="0" w:space="0" w:color="auto"/>
                  </w:divBdr>
                </w:div>
              </w:divsChild>
            </w:div>
            <w:div w:id="105858429">
              <w:marLeft w:val="0"/>
              <w:marRight w:val="0"/>
              <w:marTop w:val="375"/>
              <w:marBottom w:val="0"/>
              <w:divBdr>
                <w:top w:val="none" w:sz="0" w:space="0" w:color="auto"/>
                <w:left w:val="none" w:sz="0" w:space="0" w:color="auto"/>
                <w:bottom w:val="none" w:sz="0" w:space="0" w:color="auto"/>
                <w:right w:val="none" w:sz="0" w:space="0" w:color="auto"/>
              </w:divBdr>
              <w:divsChild>
                <w:div w:id="1847399522">
                  <w:marLeft w:val="0"/>
                  <w:marRight w:val="0"/>
                  <w:marTop w:val="0"/>
                  <w:marBottom w:val="0"/>
                  <w:divBdr>
                    <w:top w:val="none" w:sz="0" w:space="0" w:color="auto"/>
                    <w:left w:val="none" w:sz="0" w:space="0" w:color="auto"/>
                    <w:bottom w:val="none" w:sz="0" w:space="0" w:color="auto"/>
                    <w:right w:val="none" w:sz="0" w:space="0" w:color="auto"/>
                  </w:divBdr>
                  <w:divsChild>
                    <w:div w:id="269246941">
                      <w:marLeft w:val="0"/>
                      <w:marRight w:val="0"/>
                      <w:marTop w:val="0"/>
                      <w:marBottom w:val="0"/>
                      <w:divBdr>
                        <w:top w:val="none" w:sz="0" w:space="0" w:color="auto"/>
                        <w:left w:val="none" w:sz="0" w:space="0" w:color="auto"/>
                        <w:bottom w:val="none" w:sz="0" w:space="0" w:color="auto"/>
                        <w:right w:val="none" w:sz="0" w:space="0" w:color="auto"/>
                      </w:divBdr>
                    </w:div>
                    <w:div w:id="124245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239">
              <w:marLeft w:val="0"/>
              <w:marRight w:val="0"/>
              <w:marTop w:val="225"/>
              <w:marBottom w:val="0"/>
              <w:divBdr>
                <w:top w:val="none" w:sz="0" w:space="0" w:color="auto"/>
                <w:left w:val="none" w:sz="0" w:space="0" w:color="auto"/>
                <w:bottom w:val="none" w:sz="0" w:space="0" w:color="auto"/>
                <w:right w:val="none" w:sz="0" w:space="0" w:color="auto"/>
              </w:divBdr>
              <w:divsChild>
                <w:div w:id="1347170267">
                  <w:marLeft w:val="0"/>
                  <w:marRight w:val="0"/>
                  <w:marTop w:val="0"/>
                  <w:marBottom w:val="0"/>
                  <w:divBdr>
                    <w:top w:val="none" w:sz="0" w:space="0" w:color="auto"/>
                    <w:left w:val="none" w:sz="0" w:space="0" w:color="auto"/>
                    <w:bottom w:val="none" w:sz="0" w:space="0" w:color="auto"/>
                    <w:right w:val="none" w:sz="0" w:space="0" w:color="auto"/>
                  </w:divBdr>
                </w:div>
              </w:divsChild>
            </w:div>
            <w:div w:id="489251254">
              <w:marLeft w:val="0"/>
              <w:marRight w:val="0"/>
              <w:marTop w:val="225"/>
              <w:marBottom w:val="0"/>
              <w:divBdr>
                <w:top w:val="none" w:sz="0" w:space="0" w:color="auto"/>
                <w:left w:val="none" w:sz="0" w:space="0" w:color="auto"/>
                <w:bottom w:val="none" w:sz="0" w:space="0" w:color="auto"/>
                <w:right w:val="none" w:sz="0" w:space="0" w:color="auto"/>
              </w:divBdr>
              <w:divsChild>
                <w:div w:id="2053262796">
                  <w:marLeft w:val="0"/>
                  <w:marRight w:val="0"/>
                  <w:marTop w:val="0"/>
                  <w:marBottom w:val="0"/>
                  <w:divBdr>
                    <w:top w:val="none" w:sz="0" w:space="0" w:color="auto"/>
                    <w:left w:val="none" w:sz="0" w:space="0" w:color="auto"/>
                    <w:bottom w:val="none" w:sz="0" w:space="0" w:color="auto"/>
                    <w:right w:val="none" w:sz="0" w:space="0" w:color="auto"/>
                  </w:divBdr>
                </w:div>
              </w:divsChild>
            </w:div>
            <w:div w:id="670908749">
              <w:marLeft w:val="0"/>
              <w:marRight w:val="0"/>
              <w:marTop w:val="375"/>
              <w:marBottom w:val="0"/>
              <w:divBdr>
                <w:top w:val="none" w:sz="0" w:space="0" w:color="auto"/>
                <w:left w:val="none" w:sz="0" w:space="0" w:color="auto"/>
                <w:bottom w:val="none" w:sz="0" w:space="0" w:color="auto"/>
                <w:right w:val="none" w:sz="0" w:space="0" w:color="auto"/>
              </w:divBdr>
              <w:divsChild>
                <w:div w:id="578180089">
                  <w:marLeft w:val="0"/>
                  <w:marRight w:val="0"/>
                  <w:marTop w:val="0"/>
                  <w:marBottom w:val="0"/>
                  <w:divBdr>
                    <w:top w:val="none" w:sz="0" w:space="0" w:color="auto"/>
                    <w:left w:val="none" w:sz="0" w:space="0" w:color="auto"/>
                    <w:bottom w:val="none" w:sz="0" w:space="0" w:color="auto"/>
                    <w:right w:val="none" w:sz="0" w:space="0" w:color="auto"/>
                  </w:divBdr>
                </w:div>
              </w:divsChild>
            </w:div>
            <w:div w:id="938220944">
              <w:marLeft w:val="0"/>
              <w:marRight w:val="0"/>
              <w:marTop w:val="375"/>
              <w:marBottom w:val="0"/>
              <w:divBdr>
                <w:top w:val="none" w:sz="0" w:space="0" w:color="auto"/>
                <w:left w:val="none" w:sz="0" w:space="0" w:color="auto"/>
                <w:bottom w:val="none" w:sz="0" w:space="0" w:color="auto"/>
                <w:right w:val="none" w:sz="0" w:space="0" w:color="auto"/>
              </w:divBdr>
              <w:divsChild>
                <w:div w:id="1851336391">
                  <w:marLeft w:val="0"/>
                  <w:marRight w:val="0"/>
                  <w:marTop w:val="0"/>
                  <w:marBottom w:val="0"/>
                  <w:divBdr>
                    <w:top w:val="none" w:sz="0" w:space="0" w:color="auto"/>
                    <w:left w:val="none" w:sz="0" w:space="0" w:color="auto"/>
                    <w:bottom w:val="none" w:sz="0" w:space="0" w:color="auto"/>
                    <w:right w:val="none" w:sz="0" w:space="0" w:color="auto"/>
                  </w:divBdr>
                  <w:divsChild>
                    <w:div w:id="478035878">
                      <w:marLeft w:val="0"/>
                      <w:marRight w:val="0"/>
                      <w:marTop w:val="0"/>
                      <w:marBottom w:val="0"/>
                      <w:divBdr>
                        <w:top w:val="none" w:sz="0" w:space="0" w:color="auto"/>
                        <w:left w:val="none" w:sz="0" w:space="0" w:color="auto"/>
                        <w:bottom w:val="none" w:sz="0" w:space="0" w:color="auto"/>
                        <w:right w:val="none" w:sz="0" w:space="0" w:color="auto"/>
                      </w:divBdr>
                    </w:div>
                    <w:div w:id="15257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8253">
              <w:marLeft w:val="0"/>
              <w:marRight w:val="0"/>
              <w:marTop w:val="225"/>
              <w:marBottom w:val="0"/>
              <w:divBdr>
                <w:top w:val="none" w:sz="0" w:space="0" w:color="auto"/>
                <w:left w:val="none" w:sz="0" w:space="0" w:color="auto"/>
                <w:bottom w:val="none" w:sz="0" w:space="0" w:color="auto"/>
                <w:right w:val="none" w:sz="0" w:space="0" w:color="auto"/>
              </w:divBdr>
              <w:divsChild>
                <w:div w:id="1570076191">
                  <w:marLeft w:val="0"/>
                  <w:marRight w:val="0"/>
                  <w:marTop w:val="0"/>
                  <w:marBottom w:val="0"/>
                  <w:divBdr>
                    <w:top w:val="none" w:sz="0" w:space="0" w:color="auto"/>
                    <w:left w:val="none" w:sz="0" w:space="0" w:color="auto"/>
                    <w:bottom w:val="none" w:sz="0" w:space="0" w:color="auto"/>
                    <w:right w:val="none" w:sz="0" w:space="0" w:color="auto"/>
                  </w:divBdr>
                </w:div>
              </w:divsChild>
            </w:div>
            <w:div w:id="1031422015">
              <w:marLeft w:val="0"/>
              <w:marRight w:val="0"/>
              <w:marTop w:val="375"/>
              <w:marBottom w:val="0"/>
              <w:divBdr>
                <w:top w:val="none" w:sz="0" w:space="0" w:color="auto"/>
                <w:left w:val="none" w:sz="0" w:space="0" w:color="auto"/>
                <w:bottom w:val="none" w:sz="0" w:space="0" w:color="auto"/>
                <w:right w:val="none" w:sz="0" w:space="0" w:color="auto"/>
              </w:divBdr>
              <w:divsChild>
                <w:div w:id="1403407317">
                  <w:marLeft w:val="0"/>
                  <w:marRight w:val="0"/>
                  <w:marTop w:val="0"/>
                  <w:marBottom w:val="0"/>
                  <w:divBdr>
                    <w:top w:val="none" w:sz="0" w:space="0" w:color="auto"/>
                    <w:left w:val="none" w:sz="0" w:space="0" w:color="auto"/>
                    <w:bottom w:val="none" w:sz="0" w:space="0" w:color="auto"/>
                    <w:right w:val="none" w:sz="0" w:space="0" w:color="auto"/>
                  </w:divBdr>
                </w:div>
              </w:divsChild>
            </w:div>
            <w:div w:id="1054768816">
              <w:marLeft w:val="0"/>
              <w:marRight w:val="0"/>
              <w:marTop w:val="375"/>
              <w:marBottom w:val="0"/>
              <w:divBdr>
                <w:top w:val="none" w:sz="0" w:space="0" w:color="auto"/>
                <w:left w:val="none" w:sz="0" w:space="0" w:color="auto"/>
                <w:bottom w:val="none" w:sz="0" w:space="0" w:color="auto"/>
                <w:right w:val="none" w:sz="0" w:space="0" w:color="auto"/>
              </w:divBdr>
              <w:divsChild>
                <w:div w:id="1937667008">
                  <w:marLeft w:val="0"/>
                  <w:marRight w:val="0"/>
                  <w:marTop w:val="0"/>
                  <w:marBottom w:val="0"/>
                  <w:divBdr>
                    <w:top w:val="none" w:sz="0" w:space="0" w:color="auto"/>
                    <w:left w:val="none" w:sz="0" w:space="0" w:color="auto"/>
                    <w:bottom w:val="none" w:sz="0" w:space="0" w:color="auto"/>
                    <w:right w:val="none" w:sz="0" w:space="0" w:color="auto"/>
                  </w:divBdr>
                  <w:divsChild>
                    <w:div w:id="17440326">
                      <w:marLeft w:val="0"/>
                      <w:marRight w:val="0"/>
                      <w:marTop w:val="0"/>
                      <w:marBottom w:val="0"/>
                      <w:divBdr>
                        <w:top w:val="none" w:sz="0" w:space="0" w:color="auto"/>
                        <w:left w:val="none" w:sz="0" w:space="0" w:color="auto"/>
                        <w:bottom w:val="none" w:sz="0" w:space="0" w:color="auto"/>
                        <w:right w:val="none" w:sz="0" w:space="0" w:color="auto"/>
                      </w:divBdr>
                    </w:div>
                    <w:div w:id="3204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049191">
              <w:marLeft w:val="0"/>
              <w:marRight w:val="0"/>
              <w:marTop w:val="375"/>
              <w:marBottom w:val="0"/>
              <w:divBdr>
                <w:top w:val="none" w:sz="0" w:space="0" w:color="auto"/>
                <w:left w:val="none" w:sz="0" w:space="0" w:color="auto"/>
                <w:bottom w:val="none" w:sz="0" w:space="0" w:color="auto"/>
                <w:right w:val="none" w:sz="0" w:space="0" w:color="auto"/>
              </w:divBdr>
              <w:divsChild>
                <w:div w:id="755832278">
                  <w:marLeft w:val="0"/>
                  <w:marRight w:val="0"/>
                  <w:marTop w:val="0"/>
                  <w:marBottom w:val="0"/>
                  <w:divBdr>
                    <w:top w:val="none" w:sz="0" w:space="0" w:color="auto"/>
                    <w:left w:val="none" w:sz="0" w:space="0" w:color="auto"/>
                    <w:bottom w:val="none" w:sz="0" w:space="0" w:color="auto"/>
                    <w:right w:val="none" w:sz="0" w:space="0" w:color="auto"/>
                  </w:divBdr>
                </w:div>
              </w:divsChild>
            </w:div>
            <w:div w:id="1426653813">
              <w:marLeft w:val="0"/>
              <w:marRight w:val="0"/>
              <w:marTop w:val="375"/>
              <w:marBottom w:val="0"/>
              <w:divBdr>
                <w:top w:val="none" w:sz="0" w:space="0" w:color="auto"/>
                <w:left w:val="none" w:sz="0" w:space="0" w:color="auto"/>
                <w:bottom w:val="none" w:sz="0" w:space="0" w:color="auto"/>
                <w:right w:val="none" w:sz="0" w:space="0" w:color="auto"/>
              </w:divBdr>
              <w:divsChild>
                <w:div w:id="174881486">
                  <w:marLeft w:val="0"/>
                  <w:marRight w:val="0"/>
                  <w:marTop w:val="0"/>
                  <w:marBottom w:val="0"/>
                  <w:divBdr>
                    <w:top w:val="none" w:sz="0" w:space="0" w:color="auto"/>
                    <w:left w:val="none" w:sz="0" w:space="0" w:color="auto"/>
                    <w:bottom w:val="none" w:sz="0" w:space="0" w:color="auto"/>
                    <w:right w:val="none" w:sz="0" w:space="0" w:color="auto"/>
                  </w:divBdr>
                  <w:divsChild>
                    <w:div w:id="650446238">
                      <w:marLeft w:val="0"/>
                      <w:marRight w:val="0"/>
                      <w:marTop w:val="0"/>
                      <w:marBottom w:val="0"/>
                      <w:divBdr>
                        <w:top w:val="none" w:sz="0" w:space="0" w:color="auto"/>
                        <w:left w:val="none" w:sz="0" w:space="0" w:color="auto"/>
                        <w:bottom w:val="none" w:sz="0" w:space="0" w:color="auto"/>
                        <w:right w:val="none" w:sz="0" w:space="0" w:color="auto"/>
                      </w:divBdr>
                    </w:div>
                    <w:div w:id="156252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5370">
              <w:marLeft w:val="0"/>
              <w:marRight w:val="0"/>
              <w:marTop w:val="375"/>
              <w:marBottom w:val="0"/>
              <w:divBdr>
                <w:top w:val="none" w:sz="0" w:space="0" w:color="auto"/>
                <w:left w:val="none" w:sz="0" w:space="0" w:color="auto"/>
                <w:bottom w:val="none" w:sz="0" w:space="0" w:color="auto"/>
                <w:right w:val="none" w:sz="0" w:space="0" w:color="auto"/>
              </w:divBdr>
              <w:divsChild>
                <w:div w:id="1200625211">
                  <w:marLeft w:val="0"/>
                  <w:marRight w:val="0"/>
                  <w:marTop w:val="0"/>
                  <w:marBottom w:val="0"/>
                  <w:divBdr>
                    <w:top w:val="none" w:sz="0" w:space="0" w:color="auto"/>
                    <w:left w:val="none" w:sz="0" w:space="0" w:color="auto"/>
                    <w:bottom w:val="none" w:sz="0" w:space="0" w:color="auto"/>
                    <w:right w:val="none" w:sz="0" w:space="0" w:color="auto"/>
                  </w:divBdr>
                </w:div>
              </w:divsChild>
            </w:div>
            <w:div w:id="1578056545">
              <w:marLeft w:val="0"/>
              <w:marRight w:val="0"/>
              <w:marTop w:val="375"/>
              <w:marBottom w:val="0"/>
              <w:divBdr>
                <w:top w:val="none" w:sz="0" w:space="0" w:color="auto"/>
                <w:left w:val="none" w:sz="0" w:space="0" w:color="auto"/>
                <w:bottom w:val="none" w:sz="0" w:space="0" w:color="auto"/>
                <w:right w:val="none" w:sz="0" w:space="0" w:color="auto"/>
              </w:divBdr>
              <w:divsChild>
                <w:div w:id="1135025286">
                  <w:marLeft w:val="0"/>
                  <w:marRight w:val="0"/>
                  <w:marTop w:val="0"/>
                  <w:marBottom w:val="0"/>
                  <w:divBdr>
                    <w:top w:val="none" w:sz="0" w:space="0" w:color="auto"/>
                    <w:left w:val="none" w:sz="0" w:space="0" w:color="auto"/>
                    <w:bottom w:val="none" w:sz="0" w:space="0" w:color="auto"/>
                    <w:right w:val="none" w:sz="0" w:space="0" w:color="auto"/>
                  </w:divBdr>
                  <w:divsChild>
                    <w:div w:id="1084911846">
                      <w:marLeft w:val="0"/>
                      <w:marRight w:val="0"/>
                      <w:marTop w:val="0"/>
                      <w:marBottom w:val="0"/>
                      <w:divBdr>
                        <w:top w:val="none" w:sz="0" w:space="0" w:color="auto"/>
                        <w:left w:val="none" w:sz="0" w:space="0" w:color="auto"/>
                        <w:bottom w:val="none" w:sz="0" w:space="0" w:color="auto"/>
                        <w:right w:val="none" w:sz="0" w:space="0" w:color="auto"/>
                      </w:divBdr>
                    </w:div>
                    <w:div w:id="11209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83124">
              <w:marLeft w:val="0"/>
              <w:marRight w:val="0"/>
              <w:marTop w:val="225"/>
              <w:marBottom w:val="0"/>
              <w:divBdr>
                <w:top w:val="none" w:sz="0" w:space="0" w:color="auto"/>
                <w:left w:val="none" w:sz="0" w:space="0" w:color="auto"/>
                <w:bottom w:val="none" w:sz="0" w:space="0" w:color="auto"/>
                <w:right w:val="none" w:sz="0" w:space="0" w:color="auto"/>
              </w:divBdr>
              <w:divsChild>
                <w:div w:id="1357846789">
                  <w:marLeft w:val="0"/>
                  <w:marRight w:val="0"/>
                  <w:marTop w:val="0"/>
                  <w:marBottom w:val="0"/>
                  <w:divBdr>
                    <w:top w:val="none" w:sz="0" w:space="0" w:color="auto"/>
                    <w:left w:val="none" w:sz="0" w:space="0" w:color="auto"/>
                    <w:bottom w:val="none" w:sz="0" w:space="0" w:color="auto"/>
                    <w:right w:val="none" w:sz="0" w:space="0" w:color="auto"/>
                  </w:divBdr>
                </w:div>
              </w:divsChild>
            </w:div>
            <w:div w:id="1884753267">
              <w:marLeft w:val="0"/>
              <w:marRight w:val="0"/>
              <w:marTop w:val="225"/>
              <w:marBottom w:val="0"/>
              <w:divBdr>
                <w:top w:val="none" w:sz="0" w:space="0" w:color="auto"/>
                <w:left w:val="none" w:sz="0" w:space="0" w:color="auto"/>
                <w:bottom w:val="none" w:sz="0" w:space="0" w:color="auto"/>
                <w:right w:val="none" w:sz="0" w:space="0" w:color="auto"/>
              </w:divBdr>
              <w:divsChild>
                <w:div w:id="1016811335">
                  <w:marLeft w:val="0"/>
                  <w:marRight w:val="0"/>
                  <w:marTop w:val="0"/>
                  <w:marBottom w:val="0"/>
                  <w:divBdr>
                    <w:top w:val="none" w:sz="0" w:space="0" w:color="auto"/>
                    <w:left w:val="none" w:sz="0" w:space="0" w:color="auto"/>
                    <w:bottom w:val="none" w:sz="0" w:space="0" w:color="auto"/>
                    <w:right w:val="none" w:sz="0" w:space="0" w:color="auto"/>
                  </w:divBdr>
                  <w:divsChild>
                    <w:div w:id="1686638067">
                      <w:marLeft w:val="0"/>
                      <w:marRight w:val="0"/>
                      <w:marTop w:val="0"/>
                      <w:marBottom w:val="0"/>
                      <w:divBdr>
                        <w:top w:val="single" w:sz="6" w:space="0" w:color="D9D9D9"/>
                        <w:left w:val="none" w:sz="0" w:space="0" w:color="auto"/>
                        <w:bottom w:val="single" w:sz="6" w:space="0" w:color="D9D9D9"/>
                        <w:right w:val="none" w:sz="0" w:space="0" w:color="auto"/>
                      </w:divBdr>
                      <w:divsChild>
                        <w:div w:id="146485484">
                          <w:marLeft w:val="0"/>
                          <w:marRight w:val="0"/>
                          <w:marTop w:val="0"/>
                          <w:marBottom w:val="0"/>
                          <w:divBdr>
                            <w:top w:val="none" w:sz="0" w:space="0" w:color="auto"/>
                            <w:left w:val="none" w:sz="0" w:space="0" w:color="auto"/>
                            <w:bottom w:val="none" w:sz="0" w:space="0" w:color="auto"/>
                            <w:right w:val="none" w:sz="0" w:space="0" w:color="auto"/>
                          </w:divBdr>
                          <w:divsChild>
                            <w:div w:id="1060983397">
                              <w:marLeft w:val="0"/>
                              <w:marRight w:val="0"/>
                              <w:marTop w:val="0"/>
                              <w:marBottom w:val="0"/>
                              <w:divBdr>
                                <w:top w:val="none" w:sz="0" w:space="0" w:color="auto"/>
                                <w:left w:val="none" w:sz="0" w:space="0" w:color="auto"/>
                                <w:bottom w:val="none" w:sz="0" w:space="0" w:color="auto"/>
                                <w:right w:val="none" w:sz="0" w:space="0" w:color="auto"/>
                              </w:divBdr>
                              <w:divsChild>
                                <w:div w:id="1938706082">
                                  <w:marLeft w:val="0"/>
                                  <w:marRight w:val="0"/>
                                  <w:marTop w:val="0"/>
                                  <w:marBottom w:val="0"/>
                                  <w:divBdr>
                                    <w:top w:val="none" w:sz="0" w:space="0" w:color="auto"/>
                                    <w:left w:val="none" w:sz="0" w:space="0" w:color="auto"/>
                                    <w:bottom w:val="none" w:sz="0" w:space="0" w:color="auto"/>
                                    <w:right w:val="none" w:sz="0" w:space="0" w:color="auto"/>
                                  </w:divBdr>
                                  <w:divsChild>
                                    <w:div w:id="1639067204">
                                      <w:marLeft w:val="0"/>
                                      <w:marRight w:val="0"/>
                                      <w:marTop w:val="0"/>
                                      <w:marBottom w:val="0"/>
                                      <w:divBdr>
                                        <w:top w:val="none" w:sz="0" w:space="0" w:color="auto"/>
                                        <w:left w:val="none" w:sz="0" w:space="0" w:color="auto"/>
                                        <w:bottom w:val="none" w:sz="0" w:space="0" w:color="auto"/>
                                        <w:right w:val="none" w:sz="0" w:space="0" w:color="auto"/>
                                      </w:divBdr>
                                      <w:divsChild>
                                        <w:div w:id="1810323354">
                                          <w:marLeft w:val="0"/>
                                          <w:marRight w:val="0"/>
                                          <w:marTop w:val="0"/>
                                          <w:marBottom w:val="0"/>
                                          <w:divBdr>
                                            <w:top w:val="none" w:sz="0" w:space="0" w:color="auto"/>
                                            <w:left w:val="none" w:sz="0" w:space="0" w:color="auto"/>
                                            <w:bottom w:val="none" w:sz="0" w:space="0" w:color="auto"/>
                                            <w:right w:val="none" w:sz="0" w:space="0" w:color="auto"/>
                                          </w:divBdr>
                                          <w:divsChild>
                                            <w:div w:id="1054084877">
                                              <w:marLeft w:val="0"/>
                                              <w:marRight w:val="0"/>
                                              <w:marTop w:val="0"/>
                                              <w:marBottom w:val="0"/>
                                              <w:divBdr>
                                                <w:top w:val="none" w:sz="0" w:space="0" w:color="auto"/>
                                                <w:left w:val="none" w:sz="0" w:space="0" w:color="auto"/>
                                                <w:bottom w:val="none" w:sz="0" w:space="0" w:color="auto"/>
                                                <w:right w:val="none" w:sz="0" w:space="0" w:color="auto"/>
                                              </w:divBdr>
                                              <w:divsChild>
                                                <w:div w:id="1620919042">
                                                  <w:marLeft w:val="0"/>
                                                  <w:marRight w:val="0"/>
                                                  <w:marTop w:val="0"/>
                                                  <w:marBottom w:val="0"/>
                                                  <w:divBdr>
                                                    <w:top w:val="none" w:sz="0" w:space="0" w:color="auto"/>
                                                    <w:left w:val="none" w:sz="0" w:space="0" w:color="auto"/>
                                                    <w:bottom w:val="none" w:sz="0" w:space="0" w:color="auto"/>
                                                    <w:right w:val="none" w:sz="0" w:space="0" w:color="auto"/>
                                                  </w:divBdr>
                                                  <w:divsChild>
                                                    <w:div w:id="1349912539">
                                                      <w:marLeft w:val="0"/>
                                                      <w:marRight w:val="0"/>
                                                      <w:marTop w:val="0"/>
                                                      <w:marBottom w:val="0"/>
                                                      <w:divBdr>
                                                        <w:top w:val="none" w:sz="0" w:space="0" w:color="auto"/>
                                                        <w:left w:val="none" w:sz="0" w:space="0" w:color="auto"/>
                                                        <w:bottom w:val="none" w:sz="0" w:space="0" w:color="auto"/>
                                                        <w:right w:val="none" w:sz="0" w:space="0" w:color="auto"/>
                                                      </w:divBdr>
                                                      <w:divsChild>
                                                        <w:div w:id="1307391415">
                                                          <w:marLeft w:val="0"/>
                                                          <w:marRight w:val="0"/>
                                                          <w:marTop w:val="0"/>
                                                          <w:marBottom w:val="0"/>
                                                          <w:divBdr>
                                                            <w:top w:val="none" w:sz="0" w:space="0" w:color="auto"/>
                                                            <w:left w:val="none" w:sz="0" w:space="0" w:color="auto"/>
                                                            <w:bottom w:val="none" w:sz="0" w:space="0" w:color="auto"/>
                                                            <w:right w:val="none" w:sz="0" w:space="0" w:color="auto"/>
                                                          </w:divBdr>
                                                          <w:divsChild>
                                                            <w:div w:id="851802923">
                                                              <w:marLeft w:val="0"/>
                                                              <w:marRight w:val="0"/>
                                                              <w:marTop w:val="0"/>
                                                              <w:marBottom w:val="0"/>
                                                              <w:divBdr>
                                                                <w:top w:val="none" w:sz="0" w:space="0" w:color="auto"/>
                                                                <w:left w:val="none" w:sz="0" w:space="0" w:color="auto"/>
                                                                <w:bottom w:val="none" w:sz="0" w:space="0" w:color="auto"/>
                                                                <w:right w:val="none" w:sz="0" w:space="0" w:color="auto"/>
                                                              </w:divBdr>
                                                              <w:divsChild>
                                                                <w:div w:id="1838688830">
                                                                  <w:marLeft w:val="0"/>
                                                                  <w:marRight w:val="0"/>
                                                                  <w:marTop w:val="0"/>
                                                                  <w:marBottom w:val="0"/>
                                                                  <w:divBdr>
                                                                    <w:top w:val="none" w:sz="0" w:space="0" w:color="auto"/>
                                                                    <w:left w:val="none" w:sz="0" w:space="0" w:color="auto"/>
                                                                    <w:bottom w:val="none" w:sz="0" w:space="0" w:color="auto"/>
                                                                    <w:right w:val="none" w:sz="0" w:space="0" w:color="auto"/>
                                                                  </w:divBdr>
                                                                  <w:divsChild>
                                                                    <w:div w:id="71050752">
                                                                      <w:marLeft w:val="0"/>
                                                                      <w:marRight w:val="0"/>
                                                                      <w:marTop w:val="0"/>
                                                                      <w:marBottom w:val="0"/>
                                                                      <w:divBdr>
                                                                        <w:top w:val="none" w:sz="0" w:space="0" w:color="auto"/>
                                                                        <w:left w:val="none" w:sz="0" w:space="0" w:color="auto"/>
                                                                        <w:bottom w:val="none" w:sz="0" w:space="0" w:color="auto"/>
                                                                        <w:right w:val="none" w:sz="0" w:space="0" w:color="auto"/>
                                                                      </w:divBdr>
                                                                      <w:divsChild>
                                                                        <w:div w:id="1140197230">
                                                                          <w:marLeft w:val="0"/>
                                                                          <w:marRight w:val="0"/>
                                                                          <w:marTop w:val="0"/>
                                                                          <w:marBottom w:val="0"/>
                                                                          <w:divBdr>
                                                                            <w:top w:val="none" w:sz="0" w:space="0" w:color="auto"/>
                                                                            <w:left w:val="none" w:sz="0" w:space="0" w:color="auto"/>
                                                                            <w:bottom w:val="none" w:sz="0" w:space="0" w:color="auto"/>
                                                                            <w:right w:val="none" w:sz="0" w:space="0" w:color="auto"/>
                                                                          </w:divBdr>
                                                                          <w:divsChild>
                                                                            <w:div w:id="2096852394">
                                                                              <w:marLeft w:val="0"/>
                                                                              <w:marRight w:val="0"/>
                                                                              <w:marTop w:val="0"/>
                                                                              <w:marBottom w:val="0"/>
                                                                              <w:divBdr>
                                                                                <w:top w:val="none" w:sz="0" w:space="0" w:color="auto"/>
                                                                                <w:left w:val="none" w:sz="0" w:space="0" w:color="auto"/>
                                                                                <w:bottom w:val="none" w:sz="0" w:space="0" w:color="auto"/>
                                                                                <w:right w:val="none" w:sz="0" w:space="0" w:color="auto"/>
                                                                              </w:divBdr>
                                                                              <w:divsChild>
                                                                                <w:div w:id="669408536">
                                                                                  <w:marLeft w:val="0"/>
                                                                                  <w:marRight w:val="0"/>
                                                                                  <w:marTop w:val="0"/>
                                                                                  <w:marBottom w:val="180"/>
                                                                                  <w:divBdr>
                                                                                    <w:top w:val="none" w:sz="0" w:space="0" w:color="auto"/>
                                                                                    <w:left w:val="none" w:sz="0" w:space="0" w:color="auto"/>
                                                                                    <w:bottom w:val="none" w:sz="0" w:space="0" w:color="auto"/>
                                                                                    <w:right w:val="none" w:sz="0" w:space="0" w:color="auto"/>
                                                                                  </w:divBdr>
                                                                                  <w:divsChild>
                                                                                    <w:div w:id="1701934008">
                                                                                      <w:marLeft w:val="0"/>
                                                                                      <w:marRight w:val="0"/>
                                                                                      <w:marTop w:val="0"/>
                                                                                      <w:marBottom w:val="180"/>
                                                                                      <w:divBdr>
                                                                                        <w:top w:val="none" w:sz="0" w:space="0" w:color="auto"/>
                                                                                        <w:left w:val="none" w:sz="0" w:space="0" w:color="auto"/>
                                                                                        <w:bottom w:val="none" w:sz="0" w:space="0" w:color="auto"/>
                                                                                        <w:right w:val="none" w:sz="0" w:space="0" w:color="auto"/>
                                                                                      </w:divBdr>
                                                                                      <w:divsChild>
                                                                                        <w:div w:id="1104039364">
                                                                                          <w:marLeft w:val="0"/>
                                                                                          <w:marRight w:val="0"/>
                                                                                          <w:marTop w:val="0"/>
                                                                                          <w:marBottom w:val="0"/>
                                                                                          <w:divBdr>
                                                                                            <w:top w:val="none" w:sz="0" w:space="0" w:color="auto"/>
                                                                                            <w:left w:val="none" w:sz="0" w:space="0" w:color="auto"/>
                                                                                            <w:bottom w:val="none" w:sz="0" w:space="0" w:color="auto"/>
                                                                                            <w:right w:val="none" w:sz="0" w:space="0" w:color="auto"/>
                                                                                          </w:divBdr>
                                                                                        </w:div>
                                                                                      </w:divsChild>
                                                                                    </w:div>
                                                                                    <w:div w:id="2082362608">
                                                                                      <w:marLeft w:val="0"/>
                                                                                      <w:marRight w:val="0"/>
                                                                                      <w:marTop w:val="0"/>
                                                                                      <w:marBottom w:val="0"/>
                                                                                      <w:divBdr>
                                                                                        <w:top w:val="none" w:sz="0" w:space="0" w:color="auto"/>
                                                                                        <w:left w:val="none" w:sz="0" w:space="0" w:color="auto"/>
                                                                                        <w:bottom w:val="none" w:sz="0" w:space="0" w:color="auto"/>
                                                                                        <w:right w:val="none" w:sz="0" w:space="0" w:color="auto"/>
                                                                                      </w:divBdr>
                                                                                      <w:divsChild>
                                                                                        <w:div w:id="1006009739">
                                                                                          <w:marLeft w:val="0"/>
                                                                                          <w:marRight w:val="0"/>
                                                                                          <w:marTop w:val="0"/>
                                                                                          <w:marBottom w:val="0"/>
                                                                                          <w:divBdr>
                                                                                            <w:top w:val="none" w:sz="0" w:space="0" w:color="auto"/>
                                                                                            <w:left w:val="none" w:sz="0" w:space="0" w:color="auto"/>
                                                                                            <w:bottom w:val="none" w:sz="0" w:space="0" w:color="auto"/>
                                                                                            <w:right w:val="none" w:sz="0" w:space="0" w:color="auto"/>
                                                                                          </w:divBdr>
                                                                                          <w:divsChild>
                                                                                            <w:div w:id="510031698">
                                                                                              <w:marLeft w:val="0"/>
                                                                                              <w:marRight w:val="0"/>
                                                                                              <w:marTop w:val="75"/>
                                                                                              <w:marBottom w:val="0"/>
                                                                                              <w:divBdr>
                                                                                                <w:top w:val="none" w:sz="0" w:space="0" w:color="auto"/>
                                                                                                <w:left w:val="none" w:sz="0" w:space="0" w:color="auto"/>
                                                                                                <w:bottom w:val="none" w:sz="0" w:space="0" w:color="auto"/>
                                                                                                <w:right w:val="none" w:sz="0" w:space="0" w:color="auto"/>
                                                                                              </w:divBdr>
                                                                                            </w:div>
                                                                                            <w:div w:id="877427239">
                                                                                              <w:marLeft w:val="0"/>
                                                                                              <w:marRight w:val="0"/>
                                                                                              <w:marTop w:val="75"/>
                                                                                              <w:marBottom w:val="0"/>
                                                                                              <w:divBdr>
                                                                                                <w:top w:val="none" w:sz="0" w:space="0" w:color="auto"/>
                                                                                                <w:left w:val="none" w:sz="0" w:space="0" w:color="auto"/>
                                                                                                <w:bottom w:val="none" w:sz="0" w:space="0" w:color="auto"/>
                                                                                                <w:right w:val="none" w:sz="0" w:space="0" w:color="auto"/>
                                                                                              </w:divBdr>
                                                                                            </w:div>
                                                                                            <w:div w:id="9026375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9188384">
                                                                                  <w:marLeft w:val="0"/>
                                                                                  <w:marRight w:val="240"/>
                                                                                  <w:marTop w:val="0"/>
                                                                                  <w:marBottom w:val="0"/>
                                                                                  <w:divBdr>
                                                                                    <w:top w:val="none" w:sz="0" w:space="0" w:color="auto"/>
                                                                                    <w:left w:val="none" w:sz="0" w:space="0" w:color="auto"/>
                                                                                    <w:bottom w:val="none" w:sz="0" w:space="0" w:color="auto"/>
                                                                                    <w:right w:val="none" w:sz="0" w:space="0" w:color="auto"/>
                                                                                  </w:divBdr>
                                                                                </w:div>
                                                                                <w:div w:id="1765414306">
                                                                                  <w:marLeft w:val="0"/>
                                                                                  <w:marRight w:val="240"/>
                                                                                  <w:marTop w:val="0"/>
                                                                                  <w:marBottom w:val="180"/>
                                                                                  <w:divBdr>
                                                                                    <w:top w:val="none" w:sz="0" w:space="0" w:color="auto"/>
                                                                                    <w:left w:val="none" w:sz="0" w:space="0" w:color="auto"/>
                                                                                    <w:bottom w:val="none" w:sz="0" w:space="0" w:color="auto"/>
                                                                                    <w:right w:val="none" w:sz="0" w:space="0" w:color="auto"/>
                                                                                  </w:divBdr>
                                                                                </w:div>
                                                                                <w:div w:id="18105885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633972">
              <w:marLeft w:val="0"/>
              <w:marRight w:val="0"/>
              <w:marTop w:val="225"/>
              <w:marBottom w:val="0"/>
              <w:divBdr>
                <w:top w:val="none" w:sz="0" w:space="0" w:color="auto"/>
                <w:left w:val="none" w:sz="0" w:space="0" w:color="auto"/>
                <w:bottom w:val="none" w:sz="0" w:space="0" w:color="auto"/>
                <w:right w:val="none" w:sz="0" w:space="0" w:color="auto"/>
              </w:divBdr>
              <w:divsChild>
                <w:div w:id="2133596378">
                  <w:marLeft w:val="0"/>
                  <w:marRight w:val="0"/>
                  <w:marTop w:val="0"/>
                  <w:marBottom w:val="0"/>
                  <w:divBdr>
                    <w:top w:val="none" w:sz="0" w:space="0" w:color="auto"/>
                    <w:left w:val="none" w:sz="0" w:space="0" w:color="auto"/>
                    <w:bottom w:val="none" w:sz="0" w:space="0" w:color="auto"/>
                    <w:right w:val="none" w:sz="0" w:space="0" w:color="auto"/>
                  </w:divBdr>
                </w:div>
              </w:divsChild>
            </w:div>
            <w:div w:id="1980567572">
              <w:marLeft w:val="0"/>
              <w:marRight w:val="0"/>
              <w:marTop w:val="375"/>
              <w:marBottom w:val="0"/>
              <w:divBdr>
                <w:top w:val="none" w:sz="0" w:space="0" w:color="auto"/>
                <w:left w:val="none" w:sz="0" w:space="0" w:color="auto"/>
                <w:bottom w:val="none" w:sz="0" w:space="0" w:color="auto"/>
                <w:right w:val="none" w:sz="0" w:space="0" w:color="auto"/>
              </w:divBdr>
              <w:divsChild>
                <w:div w:id="1826436296">
                  <w:marLeft w:val="0"/>
                  <w:marRight w:val="0"/>
                  <w:marTop w:val="0"/>
                  <w:marBottom w:val="0"/>
                  <w:divBdr>
                    <w:top w:val="none" w:sz="0" w:space="0" w:color="auto"/>
                    <w:left w:val="none" w:sz="0" w:space="0" w:color="auto"/>
                    <w:bottom w:val="none" w:sz="0" w:space="0" w:color="auto"/>
                    <w:right w:val="none" w:sz="0" w:space="0" w:color="auto"/>
                  </w:divBdr>
                </w:div>
              </w:divsChild>
            </w:div>
            <w:div w:id="2048530770">
              <w:marLeft w:val="0"/>
              <w:marRight w:val="0"/>
              <w:marTop w:val="225"/>
              <w:marBottom w:val="0"/>
              <w:divBdr>
                <w:top w:val="none" w:sz="0" w:space="0" w:color="auto"/>
                <w:left w:val="none" w:sz="0" w:space="0" w:color="auto"/>
                <w:bottom w:val="none" w:sz="0" w:space="0" w:color="auto"/>
                <w:right w:val="none" w:sz="0" w:space="0" w:color="auto"/>
              </w:divBdr>
              <w:divsChild>
                <w:div w:id="9513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866259">
      <w:bodyDiv w:val="1"/>
      <w:marLeft w:val="0"/>
      <w:marRight w:val="0"/>
      <w:marTop w:val="0"/>
      <w:marBottom w:val="0"/>
      <w:divBdr>
        <w:top w:val="none" w:sz="0" w:space="0" w:color="auto"/>
        <w:left w:val="none" w:sz="0" w:space="0" w:color="auto"/>
        <w:bottom w:val="none" w:sz="0" w:space="0" w:color="auto"/>
        <w:right w:val="none" w:sz="0" w:space="0" w:color="auto"/>
      </w:divBdr>
    </w:div>
    <w:div w:id="1563326179">
      <w:bodyDiv w:val="1"/>
      <w:marLeft w:val="0"/>
      <w:marRight w:val="0"/>
      <w:marTop w:val="0"/>
      <w:marBottom w:val="0"/>
      <w:divBdr>
        <w:top w:val="none" w:sz="0" w:space="0" w:color="auto"/>
        <w:left w:val="none" w:sz="0" w:space="0" w:color="auto"/>
        <w:bottom w:val="none" w:sz="0" w:space="0" w:color="auto"/>
        <w:right w:val="none" w:sz="0" w:space="0" w:color="auto"/>
      </w:divBdr>
      <w:divsChild>
        <w:div w:id="889266785">
          <w:marLeft w:val="0"/>
          <w:marRight w:val="0"/>
          <w:marTop w:val="0"/>
          <w:marBottom w:val="240"/>
          <w:divBdr>
            <w:top w:val="single" w:sz="6" w:space="4" w:color="EEEEEE"/>
            <w:left w:val="none" w:sz="0" w:space="0" w:color="auto"/>
            <w:bottom w:val="single" w:sz="6" w:space="4" w:color="EEEEEE"/>
            <w:right w:val="none" w:sz="0" w:space="0" w:color="auto"/>
          </w:divBdr>
          <w:divsChild>
            <w:div w:id="522284508">
              <w:marLeft w:val="0"/>
              <w:marRight w:val="75"/>
              <w:marTop w:val="0"/>
              <w:marBottom w:val="0"/>
              <w:divBdr>
                <w:top w:val="none" w:sz="0" w:space="0" w:color="auto"/>
                <w:left w:val="none" w:sz="0" w:space="0" w:color="auto"/>
                <w:bottom w:val="none" w:sz="0" w:space="0" w:color="auto"/>
                <w:right w:val="none" w:sz="0" w:space="0" w:color="auto"/>
              </w:divBdr>
              <w:divsChild>
                <w:div w:id="87793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78884">
          <w:marLeft w:val="1200"/>
          <w:marRight w:val="0"/>
          <w:marTop w:val="0"/>
          <w:marBottom w:val="0"/>
          <w:divBdr>
            <w:top w:val="none" w:sz="0" w:space="0" w:color="auto"/>
            <w:left w:val="none" w:sz="0" w:space="0" w:color="auto"/>
            <w:bottom w:val="none" w:sz="0" w:space="0" w:color="auto"/>
            <w:right w:val="none" w:sz="0" w:space="0" w:color="auto"/>
          </w:divBdr>
          <w:divsChild>
            <w:div w:id="1140613559">
              <w:marLeft w:val="0"/>
              <w:marRight w:val="0"/>
              <w:marTop w:val="0"/>
              <w:marBottom w:val="0"/>
              <w:divBdr>
                <w:top w:val="none" w:sz="0" w:space="0" w:color="auto"/>
                <w:left w:val="none" w:sz="0" w:space="0" w:color="auto"/>
                <w:bottom w:val="none" w:sz="0" w:space="0" w:color="auto"/>
                <w:right w:val="none" w:sz="0" w:space="0" w:color="auto"/>
              </w:divBdr>
              <w:divsChild>
                <w:div w:id="138036367">
                  <w:marLeft w:val="0"/>
                  <w:marRight w:val="0"/>
                  <w:marTop w:val="0"/>
                  <w:marBottom w:val="0"/>
                  <w:divBdr>
                    <w:top w:val="none" w:sz="0" w:space="0" w:color="auto"/>
                    <w:left w:val="none" w:sz="0" w:space="0" w:color="auto"/>
                    <w:bottom w:val="none" w:sz="0" w:space="0" w:color="auto"/>
                    <w:right w:val="none" w:sz="0" w:space="0" w:color="auto"/>
                  </w:divBdr>
                  <w:divsChild>
                    <w:div w:id="1096826069">
                      <w:marLeft w:val="0"/>
                      <w:marRight w:val="0"/>
                      <w:marTop w:val="0"/>
                      <w:marBottom w:val="0"/>
                      <w:divBdr>
                        <w:top w:val="none" w:sz="0" w:space="0" w:color="auto"/>
                        <w:left w:val="none" w:sz="0" w:space="0" w:color="auto"/>
                        <w:bottom w:val="none" w:sz="0" w:space="0" w:color="auto"/>
                        <w:right w:val="none" w:sz="0" w:space="0" w:color="auto"/>
                      </w:divBdr>
                      <w:divsChild>
                        <w:div w:id="1649750715">
                          <w:marLeft w:val="0"/>
                          <w:marRight w:val="0"/>
                          <w:marTop w:val="0"/>
                          <w:marBottom w:val="0"/>
                          <w:divBdr>
                            <w:top w:val="none" w:sz="0" w:space="0" w:color="auto"/>
                            <w:left w:val="none" w:sz="0" w:space="0" w:color="auto"/>
                            <w:bottom w:val="none" w:sz="0" w:space="0" w:color="auto"/>
                            <w:right w:val="none" w:sz="0" w:space="0" w:color="auto"/>
                          </w:divBdr>
                          <w:divsChild>
                            <w:div w:id="1712261817">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401946546">
                      <w:marLeft w:val="900"/>
                      <w:marRight w:val="900"/>
                      <w:marTop w:val="0"/>
                      <w:marBottom w:val="0"/>
                      <w:divBdr>
                        <w:top w:val="none" w:sz="0" w:space="0" w:color="auto"/>
                        <w:left w:val="none" w:sz="0" w:space="0" w:color="auto"/>
                        <w:bottom w:val="none" w:sz="0" w:space="0" w:color="auto"/>
                        <w:right w:val="none" w:sz="0" w:space="0" w:color="auto"/>
                      </w:divBdr>
                      <w:divsChild>
                        <w:div w:id="181364277">
                          <w:marLeft w:val="0"/>
                          <w:marRight w:val="0"/>
                          <w:marTop w:val="0"/>
                          <w:marBottom w:val="240"/>
                          <w:divBdr>
                            <w:top w:val="none" w:sz="0" w:space="0" w:color="auto"/>
                            <w:left w:val="none" w:sz="0" w:space="0" w:color="auto"/>
                            <w:bottom w:val="none" w:sz="0" w:space="0" w:color="auto"/>
                            <w:right w:val="none" w:sz="0" w:space="0" w:color="auto"/>
                          </w:divBdr>
                          <w:divsChild>
                            <w:div w:id="128087632">
                              <w:marLeft w:val="0"/>
                              <w:marRight w:val="0"/>
                              <w:marTop w:val="0"/>
                              <w:marBottom w:val="0"/>
                              <w:divBdr>
                                <w:top w:val="none" w:sz="0" w:space="0" w:color="auto"/>
                                <w:left w:val="none" w:sz="0" w:space="0" w:color="auto"/>
                                <w:bottom w:val="none" w:sz="0" w:space="0" w:color="auto"/>
                                <w:right w:val="none" w:sz="0" w:space="0" w:color="auto"/>
                              </w:divBdr>
                            </w:div>
                            <w:div w:id="1917517841">
                              <w:marLeft w:val="0"/>
                              <w:marRight w:val="0"/>
                              <w:marTop w:val="0"/>
                              <w:marBottom w:val="0"/>
                              <w:divBdr>
                                <w:top w:val="none" w:sz="0" w:space="0" w:color="auto"/>
                                <w:left w:val="none" w:sz="0" w:space="0" w:color="auto"/>
                                <w:bottom w:val="none" w:sz="0" w:space="0" w:color="auto"/>
                                <w:right w:val="none" w:sz="0" w:space="0" w:color="auto"/>
                              </w:divBdr>
                            </w:div>
                          </w:divsChild>
                        </w:div>
                        <w:div w:id="277874671">
                          <w:marLeft w:val="0"/>
                          <w:marRight w:val="0"/>
                          <w:marTop w:val="0"/>
                          <w:marBottom w:val="0"/>
                          <w:divBdr>
                            <w:top w:val="none" w:sz="0" w:space="0" w:color="auto"/>
                            <w:left w:val="none" w:sz="0" w:space="0" w:color="auto"/>
                            <w:bottom w:val="none" w:sz="0" w:space="0" w:color="auto"/>
                            <w:right w:val="none" w:sz="0" w:space="0" w:color="auto"/>
                          </w:divBdr>
                        </w:div>
                        <w:div w:id="291522529">
                          <w:marLeft w:val="0"/>
                          <w:marRight w:val="0"/>
                          <w:marTop w:val="0"/>
                          <w:marBottom w:val="240"/>
                          <w:divBdr>
                            <w:top w:val="none" w:sz="0" w:space="0" w:color="auto"/>
                            <w:left w:val="none" w:sz="0" w:space="0" w:color="auto"/>
                            <w:bottom w:val="none" w:sz="0" w:space="0" w:color="auto"/>
                            <w:right w:val="none" w:sz="0" w:space="0" w:color="auto"/>
                          </w:divBdr>
                          <w:divsChild>
                            <w:div w:id="490484748">
                              <w:marLeft w:val="0"/>
                              <w:marRight w:val="0"/>
                              <w:marTop w:val="0"/>
                              <w:marBottom w:val="0"/>
                              <w:divBdr>
                                <w:top w:val="none" w:sz="0" w:space="0" w:color="auto"/>
                                <w:left w:val="none" w:sz="0" w:space="0" w:color="auto"/>
                                <w:bottom w:val="none" w:sz="0" w:space="0" w:color="auto"/>
                                <w:right w:val="none" w:sz="0" w:space="0" w:color="auto"/>
                              </w:divBdr>
                            </w:div>
                            <w:div w:id="1396321193">
                              <w:marLeft w:val="0"/>
                              <w:marRight w:val="0"/>
                              <w:marTop w:val="0"/>
                              <w:marBottom w:val="0"/>
                              <w:divBdr>
                                <w:top w:val="none" w:sz="0" w:space="0" w:color="auto"/>
                                <w:left w:val="none" w:sz="0" w:space="0" w:color="auto"/>
                                <w:bottom w:val="none" w:sz="0" w:space="0" w:color="auto"/>
                                <w:right w:val="none" w:sz="0" w:space="0" w:color="auto"/>
                              </w:divBdr>
                            </w:div>
                          </w:divsChild>
                        </w:div>
                        <w:div w:id="354115529">
                          <w:marLeft w:val="0"/>
                          <w:marRight w:val="0"/>
                          <w:marTop w:val="0"/>
                          <w:marBottom w:val="240"/>
                          <w:divBdr>
                            <w:top w:val="none" w:sz="0" w:space="0" w:color="auto"/>
                            <w:left w:val="none" w:sz="0" w:space="0" w:color="auto"/>
                            <w:bottom w:val="none" w:sz="0" w:space="0" w:color="auto"/>
                            <w:right w:val="none" w:sz="0" w:space="0" w:color="auto"/>
                          </w:divBdr>
                          <w:divsChild>
                            <w:div w:id="774862567">
                              <w:marLeft w:val="0"/>
                              <w:marRight w:val="0"/>
                              <w:marTop w:val="0"/>
                              <w:marBottom w:val="0"/>
                              <w:divBdr>
                                <w:top w:val="none" w:sz="0" w:space="0" w:color="auto"/>
                                <w:left w:val="none" w:sz="0" w:space="0" w:color="auto"/>
                                <w:bottom w:val="none" w:sz="0" w:space="0" w:color="auto"/>
                                <w:right w:val="none" w:sz="0" w:space="0" w:color="auto"/>
                              </w:divBdr>
                            </w:div>
                            <w:div w:id="795102131">
                              <w:marLeft w:val="0"/>
                              <w:marRight w:val="0"/>
                              <w:marTop w:val="0"/>
                              <w:marBottom w:val="0"/>
                              <w:divBdr>
                                <w:top w:val="none" w:sz="0" w:space="0" w:color="auto"/>
                                <w:left w:val="none" w:sz="0" w:space="0" w:color="auto"/>
                                <w:bottom w:val="none" w:sz="0" w:space="0" w:color="auto"/>
                                <w:right w:val="none" w:sz="0" w:space="0" w:color="auto"/>
                              </w:divBdr>
                            </w:div>
                          </w:divsChild>
                        </w:div>
                        <w:div w:id="695734712">
                          <w:marLeft w:val="0"/>
                          <w:marRight w:val="0"/>
                          <w:marTop w:val="0"/>
                          <w:marBottom w:val="0"/>
                          <w:divBdr>
                            <w:top w:val="none" w:sz="0" w:space="0" w:color="auto"/>
                            <w:left w:val="none" w:sz="0" w:space="0" w:color="auto"/>
                            <w:bottom w:val="none" w:sz="0" w:space="0" w:color="auto"/>
                            <w:right w:val="none" w:sz="0" w:space="0" w:color="auto"/>
                          </w:divBdr>
                          <w:divsChild>
                            <w:div w:id="426124859">
                              <w:marLeft w:val="0"/>
                              <w:marRight w:val="0"/>
                              <w:marTop w:val="0"/>
                              <w:marBottom w:val="0"/>
                              <w:divBdr>
                                <w:top w:val="none" w:sz="0" w:space="0" w:color="auto"/>
                                <w:left w:val="none" w:sz="0" w:space="0" w:color="auto"/>
                                <w:bottom w:val="none" w:sz="0" w:space="0" w:color="auto"/>
                                <w:right w:val="none" w:sz="0" w:space="0" w:color="auto"/>
                              </w:divBdr>
                            </w:div>
                          </w:divsChild>
                        </w:div>
                        <w:div w:id="1139344164">
                          <w:marLeft w:val="0"/>
                          <w:marRight w:val="0"/>
                          <w:marTop w:val="0"/>
                          <w:marBottom w:val="0"/>
                          <w:divBdr>
                            <w:top w:val="none" w:sz="0" w:space="0" w:color="auto"/>
                            <w:left w:val="none" w:sz="0" w:space="0" w:color="auto"/>
                            <w:bottom w:val="none" w:sz="0" w:space="0" w:color="auto"/>
                            <w:right w:val="none" w:sz="0" w:space="0" w:color="auto"/>
                          </w:divBdr>
                          <w:divsChild>
                            <w:div w:id="1103382481">
                              <w:marLeft w:val="0"/>
                              <w:marRight w:val="0"/>
                              <w:marTop w:val="0"/>
                              <w:marBottom w:val="0"/>
                              <w:divBdr>
                                <w:top w:val="none" w:sz="0" w:space="0" w:color="auto"/>
                                <w:left w:val="none" w:sz="0" w:space="0" w:color="auto"/>
                                <w:bottom w:val="none" w:sz="0" w:space="0" w:color="auto"/>
                                <w:right w:val="none" w:sz="0" w:space="0" w:color="auto"/>
                              </w:divBdr>
                              <w:divsChild>
                                <w:div w:id="1771075841">
                                  <w:marLeft w:val="0"/>
                                  <w:marRight w:val="0"/>
                                  <w:marTop w:val="0"/>
                                  <w:marBottom w:val="0"/>
                                  <w:divBdr>
                                    <w:top w:val="none" w:sz="0" w:space="0" w:color="auto"/>
                                    <w:left w:val="none" w:sz="0" w:space="0" w:color="auto"/>
                                    <w:bottom w:val="none" w:sz="0" w:space="0" w:color="auto"/>
                                    <w:right w:val="none" w:sz="0" w:space="0" w:color="auto"/>
                                  </w:divBdr>
                                  <w:divsChild>
                                    <w:div w:id="186993096">
                                      <w:marLeft w:val="0"/>
                                      <w:marRight w:val="0"/>
                                      <w:marTop w:val="0"/>
                                      <w:marBottom w:val="0"/>
                                      <w:divBdr>
                                        <w:top w:val="none" w:sz="0" w:space="0" w:color="auto"/>
                                        <w:left w:val="none" w:sz="0" w:space="0" w:color="auto"/>
                                        <w:bottom w:val="none" w:sz="0" w:space="0" w:color="auto"/>
                                        <w:right w:val="none" w:sz="0" w:space="0" w:color="auto"/>
                                      </w:divBdr>
                                    </w:div>
                                    <w:div w:id="212886681">
                                      <w:marLeft w:val="0"/>
                                      <w:marRight w:val="0"/>
                                      <w:marTop w:val="0"/>
                                      <w:marBottom w:val="0"/>
                                      <w:divBdr>
                                        <w:top w:val="none" w:sz="0" w:space="0" w:color="auto"/>
                                        <w:left w:val="none" w:sz="0" w:space="0" w:color="auto"/>
                                        <w:bottom w:val="none" w:sz="0" w:space="0" w:color="auto"/>
                                        <w:right w:val="none" w:sz="0" w:space="0" w:color="auto"/>
                                      </w:divBdr>
                                    </w:div>
                                    <w:div w:id="577903333">
                                      <w:marLeft w:val="0"/>
                                      <w:marRight w:val="0"/>
                                      <w:marTop w:val="0"/>
                                      <w:marBottom w:val="0"/>
                                      <w:divBdr>
                                        <w:top w:val="none" w:sz="0" w:space="0" w:color="auto"/>
                                        <w:left w:val="none" w:sz="0" w:space="0" w:color="auto"/>
                                        <w:bottom w:val="none" w:sz="0" w:space="0" w:color="auto"/>
                                        <w:right w:val="none" w:sz="0" w:space="0" w:color="auto"/>
                                      </w:divBdr>
                                    </w:div>
                                    <w:div w:id="683871492">
                                      <w:marLeft w:val="0"/>
                                      <w:marRight w:val="0"/>
                                      <w:marTop w:val="0"/>
                                      <w:marBottom w:val="0"/>
                                      <w:divBdr>
                                        <w:top w:val="none" w:sz="0" w:space="0" w:color="auto"/>
                                        <w:left w:val="none" w:sz="0" w:space="0" w:color="auto"/>
                                        <w:bottom w:val="none" w:sz="0" w:space="0" w:color="auto"/>
                                        <w:right w:val="none" w:sz="0" w:space="0" w:color="auto"/>
                                      </w:divBdr>
                                    </w:div>
                                    <w:div w:id="917635874">
                                      <w:marLeft w:val="0"/>
                                      <w:marRight w:val="0"/>
                                      <w:marTop w:val="0"/>
                                      <w:marBottom w:val="0"/>
                                      <w:divBdr>
                                        <w:top w:val="none" w:sz="0" w:space="0" w:color="auto"/>
                                        <w:left w:val="none" w:sz="0" w:space="0" w:color="auto"/>
                                        <w:bottom w:val="none" w:sz="0" w:space="0" w:color="auto"/>
                                        <w:right w:val="none" w:sz="0" w:space="0" w:color="auto"/>
                                      </w:divBdr>
                                    </w:div>
                                    <w:div w:id="1045835385">
                                      <w:marLeft w:val="0"/>
                                      <w:marRight w:val="0"/>
                                      <w:marTop w:val="0"/>
                                      <w:marBottom w:val="0"/>
                                      <w:divBdr>
                                        <w:top w:val="none" w:sz="0" w:space="0" w:color="auto"/>
                                        <w:left w:val="none" w:sz="0" w:space="0" w:color="auto"/>
                                        <w:bottom w:val="none" w:sz="0" w:space="0" w:color="auto"/>
                                        <w:right w:val="none" w:sz="0" w:space="0" w:color="auto"/>
                                      </w:divBdr>
                                    </w:div>
                                    <w:div w:id="1134637039">
                                      <w:marLeft w:val="0"/>
                                      <w:marRight w:val="0"/>
                                      <w:marTop w:val="0"/>
                                      <w:marBottom w:val="0"/>
                                      <w:divBdr>
                                        <w:top w:val="none" w:sz="0" w:space="0" w:color="auto"/>
                                        <w:left w:val="none" w:sz="0" w:space="0" w:color="auto"/>
                                        <w:bottom w:val="none" w:sz="0" w:space="0" w:color="auto"/>
                                        <w:right w:val="none" w:sz="0" w:space="0" w:color="auto"/>
                                      </w:divBdr>
                                    </w:div>
                                    <w:div w:id="1157914828">
                                      <w:marLeft w:val="0"/>
                                      <w:marRight w:val="0"/>
                                      <w:marTop w:val="0"/>
                                      <w:marBottom w:val="0"/>
                                      <w:divBdr>
                                        <w:top w:val="none" w:sz="0" w:space="0" w:color="auto"/>
                                        <w:left w:val="none" w:sz="0" w:space="0" w:color="auto"/>
                                        <w:bottom w:val="none" w:sz="0" w:space="0" w:color="auto"/>
                                        <w:right w:val="none" w:sz="0" w:space="0" w:color="auto"/>
                                      </w:divBdr>
                                    </w:div>
                                    <w:div w:id="1296565751">
                                      <w:marLeft w:val="0"/>
                                      <w:marRight w:val="0"/>
                                      <w:marTop w:val="0"/>
                                      <w:marBottom w:val="0"/>
                                      <w:divBdr>
                                        <w:top w:val="none" w:sz="0" w:space="0" w:color="auto"/>
                                        <w:left w:val="none" w:sz="0" w:space="0" w:color="auto"/>
                                        <w:bottom w:val="none" w:sz="0" w:space="0" w:color="auto"/>
                                        <w:right w:val="none" w:sz="0" w:space="0" w:color="auto"/>
                                      </w:divBdr>
                                    </w:div>
                                    <w:div w:id="1365792630">
                                      <w:marLeft w:val="0"/>
                                      <w:marRight w:val="0"/>
                                      <w:marTop w:val="0"/>
                                      <w:marBottom w:val="0"/>
                                      <w:divBdr>
                                        <w:top w:val="none" w:sz="0" w:space="0" w:color="auto"/>
                                        <w:left w:val="none" w:sz="0" w:space="0" w:color="auto"/>
                                        <w:bottom w:val="none" w:sz="0" w:space="0" w:color="auto"/>
                                        <w:right w:val="none" w:sz="0" w:space="0" w:color="auto"/>
                                      </w:divBdr>
                                    </w:div>
                                    <w:div w:id="1466698211">
                                      <w:marLeft w:val="0"/>
                                      <w:marRight w:val="0"/>
                                      <w:marTop w:val="0"/>
                                      <w:marBottom w:val="0"/>
                                      <w:divBdr>
                                        <w:top w:val="none" w:sz="0" w:space="0" w:color="auto"/>
                                        <w:left w:val="none" w:sz="0" w:space="0" w:color="auto"/>
                                        <w:bottom w:val="none" w:sz="0" w:space="0" w:color="auto"/>
                                        <w:right w:val="none" w:sz="0" w:space="0" w:color="auto"/>
                                      </w:divBdr>
                                    </w:div>
                                    <w:div w:id="1548879824">
                                      <w:marLeft w:val="0"/>
                                      <w:marRight w:val="0"/>
                                      <w:marTop w:val="0"/>
                                      <w:marBottom w:val="0"/>
                                      <w:divBdr>
                                        <w:top w:val="none" w:sz="0" w:space="0" w:color="auto"/>
                                        <w:left w:val="none" w:sz="0" w:space="0" w:color="auto"/>
                                        <w:bottom w:val="none" w:sz="0" w:space="0" w:color="auto"/>
                                        <w:right w:val="none" w:sz="0" w:space="0" w:color="auto"/>
                                      </w:divBdr>
                                    </w:div>
                                    <w:div w:id="2018068984">
                                      <w:marLeft w:val="0"/>
                                      <w:marRight w:val="0"/>
                                      <w:marTop w:val="0"/>
                                      <w:marBottom w:val="0"/>
                                      <w:divBdr>
                                        <w:top w:val="none" w:sz="0" w:space="0" w:color="auto"/>
                                        <w:left w:val="none" w:sz="0" w:space="0" w:color="auto"/>
                                        <w:bottom w:val="none" w:sz="0" w:space="0" w:color="auto"/>
                                        <w:right w:val="none" w:sz="0" w:space="0" w:color="auto"/>
                                      </w:divBdr>
                                    </w:div>
                                    <w:div w:id="210796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39451">
                          <w:marLeft w:val="0"/>
                          <w:marRight w:val="0"/>
                          <w:marTop w:val="0"/>
                          <w:marBottom w:val="0"/>
                          <w:divBdr>
                            <w:top w:val="none" w:sz="0" w:space="0" w:color="auto"/>
                            <w:left w:val="none" w:sz="0" w:space="0" w:color="auto"/>
                            <w:bottom w:val="none" w:sz="0" w:space="0" w:color="auto"/>
                            <w:right w:val="none" w:sz="0" w:space="0" w:color="auto"/>
                          </w:divBdr>
                          <w:divsChild>
                            <w:div w:id="1084258222">
                              <w:marLeft w:val="0"/>
                              <w:marRight w:val="0"/>
                              <w:marTop w:val="0"/>
                              <w:marBottom w:val="75"/>
                              <w:divBdr>
                                <w:top w:val="none" w:sz="0" w:space="0" w:color="auto"/>
                                <w:left w:val="none" w:sz="0" w:space="0" w:color="auto"/>
                                <w:bottom w:val="none" w:sz="0" w:space="0" w:color="auto"/>
                                <w:right w:val="none" w:sz="0" w:space="0" w:color="auto"/>
                              </w:divBdr>
                            </w:div>
                          </w:divsChild>
                        </w:div>
                        <w:div w:id="2117944642">
                          <w:marLeft w:val="0"/>
                          <w:marRight w:val="0"/>
                          <w:marTop w:val="0"/>
                          <w:marBottom w:val="240"/>
                          <w:divBdr>
                            <w:top w:val="none" w:sz="0" w:space="0" w:color="auto"/>
                            <w:left w:val="none" w:sz="0" w:space="0" w:color="auto"/>
                            <w:bottom w:val="none" w:sz="0" w:space="0" w:color="auto"/>
                            <w:right w:val="none" w:sz="0" w:space="0" w:color="auto"/>
                          </w:divBdr>
                          <w:divsChild>
                            <w:div w:id="38475134">
                              <w:marLeft w:val="0"/>
                              <w:marRight w:val="0"/>
                              <w:marTop w:val="0"/>
                              <w:marBottom w:val="0"/>
                              <w:divBdr>
                                <w:top w:val="none" w:sz="0" w:space="0" w:color="auto"/>
                                <w:left w:val="none" w:sz="0" w:space="0" w:color="auto"/>
                                <w:bottom w:val="none" w:sz="0" w:space="0" w:color="auto"/>
                                <w:right w:val="none" w:sz="0" w:space="0" w:color="auto"/>
                              </w:divBdr>
                            </w:div>
                            <w:div w:id="3712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818393">
                  <w:marLeft w:val="0"/>
                  <w:marRight w:val="0"/>
                  <w:marTop w:val="0"/>
                  <w:marBottom w:val="0"/>
                  <w:divBdr>
                    <w:top w:val="none" w:sz="0" w:space="0" w:color="auto"/>
                    <w:left w:val="none" w:sz="0" w:space="0" w:color="auto"/>
                    <w:bottom w:val="none" w:sz="0" w:space="0" w:color="auto"/>
                    <w:right w:val="none" w:sz="0" w:space="0" w:color="auto"/>
                  </w:divBdr>
                  <w:divsChild>
                    <w:div w:id="599024712">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722629879">
          <w:marLeft w:val="0"/>
          <w:marRight w:val="0"/>
          <w:marTop w:val="0"/>
          <w:marBottom w:val="0"/>
          <w:divBdr>
            <w:top w:val="none" w:sz="0" w:space="0" w:color="auto"/>
            <w:left w:val="none" w:sz="0" w:space="0" w:color="auto"/>
            <w:bottom w:val="none" w:sz="0" w:space="0" w:color="auto"/>
            <w:right w:val="none" w:sz="0" w:space="0" w:color="auto"/>
          </w:divBdr>
          <w:divsChild>
            <w:div w:id="1908808495">
              <w:marLeft w:val="0"/>
              <w:marRight w:val="0"/>
              <w:marTop w:val="0"/>
              <w:marBottom w:val="180"/>
              <w:divBdr>
                <w:top w:val="none" w:sz="0" w:space="0" w:color="auto"/>
                <w:left w:val="none" w:sz="0" w:space="0" w:color="auto"/>
                <w:bottom w:val="single" w:sz="6" w:space="6" w:color="EEEEEE"/>
                <w:right w:val="none" w:sz="0" w:space="0" w:color="auto"/>
              </w:divBdr>
            </w:div>
          </w:divsChild>
        </w:div>
        <w:div w:id="1830561402">
          <w:marLeft w:val="0"/>
          <w:marRight w:val="0"/>
          <w:marTop w:val="0"/>
          <w:marBottom w:val="0"/>
          <w:divBdr>
            <w:top w:val="none" w:sz="0" w:space="0" w:color="auto"/>
            <w:left w:val="none" w:sz="0" w:space="0" w:color="auto"/>
            <w:bottom w:val="none" w:sz="0" w:space="0" w:color="auto"/>
            <w:right w:val="none" w:sz="0" w:space="0" w:color="auto"/>
          </w:divBdr>
          <w:divsChild>
            <w:div w:id="729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4858">
      <w:bodyDiv w:val="1"/>
      <w:marLeft w:val="0"/>
      <w:marRight w:val="0"/>
      <w:marTop w:val="0"/>
      <w:marBottom w:val="0"/>
      <w:divBdr>
        <w:top w:val="none" w:sz="0" w:space="0" w:color="auto"/>
        <w:left w:val="none" w:sz="0" w:space="0" w:color="auto"/>
        <w:bottom w:val="none" w:sz="0" w:space="0" w:color="auto"/>
        <w:right w:val="none" w:sz="0" w:space="0" w:color="auto"/>
      </w:divBdr>
      <w:divsChild>
        <w:div w:id="191069445">
          <w:marLeft w:val="1200"/>
          <w:marRight w:val="0"/>
          <w:marTop w:val="0"/>
          <w:marBottom w:val="0"/>
          <w:divBdr>
            <w:top w:val="none" w:sz="0" w:space="0" w:color="auto"/>
            <w:left w:val="none" w:sz="0" w:space="0" w:color="auto"/>
            <w:bottom w:val="none" w:sz="0" w:space="0" w:color="auto"/>
            <w:right w:val="none" w:sz="0" w:space="0" w:color="auto"/>
          </w:divBdr>
          <w:divsChild>
            <w:div w:id="1571302954">
              <w:marLeft w:val="0"/>
              <w:marRight w:val="0"/>
              <w:marTop w:val="0"/>
              <w:marBottom w:val="0"/>
              <w:divBdr>
                <w:top w:val="none" w:sz="0" w:space="0" w:color="auto"/>
                <w:left w:val="none" w:sz="0" w:space="0" w:color="auto"/>
                <w:bottom w:val="none" w:sz="0" w:space="0" w:color="auto"/>
                <w:right w:val="none" w:sz="0" w:space="0" w:color="auto"/>
              </w:divBdr>
              <w:divsChild>
                <w:div w:id="209194392">
                  <w:marLeft w:val="0"/>
                  <w:marRight w:val="0"/>
                  <w:marTop w:val="0"/>
                  <w:marBottom w:val="0"/>
                  <w:divBdr>
                    <w:top w:val="none" w:sz="0" w:space="0" w:color="auto"/>
                    <w:left w:val="none" w:sz="0" w:space="0" w:color="auto"/>
                    <w:bottom w:val="none" w:sz="0" w:space="0" w:color="auto"/>
                    <w:right w:val="none" w:sz="0" w:space="0" w:color="auto"/>
                  </w:divBdr>
                  <w:divsChild>
                    <w:div w:id="2072120671">
                      <w:marLeft w:val="900"/>
                      <w:marRight w:val="900"/>
                      <w:marTop w:val="0"/>
                      <w:marBottom w:val="0"/>
                      <w:divBdr>
                        <w:top w:val="none" w:sz="0" w:space="0" w:color="auto"/>
                        <w:left w:val="none" w:sz="0" w:space="0" w:color="auto"/>
                        <w:bottom w:val="none" w:sz="0" w:space="0" w:color="auto"/>
                        <w:right w:val="none" w:sz="0" w:space="0" w:color="auto"/>
                      </w:divBdr>
                    </w:div>
                  </w:divsChild>
                </w:div>
                <w:div w:id="848912276">
                  <w:marLeft w:val="0"/>
                  <w:marRight w:val="0"/>
                  <w:marTop w:val="0"/>
                  <w:marBottom w:val="0"/>
                  <w:divBdr>
                    <w:top w:val="none" w:sz="0" w:space="0" w:color="auto"/>
                    <w:left w:val="none" w:sz="0" w:space="0" w:color="auto"/>
                    <w:bottom w:val="none" w:sz="0" w:space="0" w:color="auto"/>
                    <w:right w:val="none" w:sz="0" w:space="0" w:color="auto"/>
                  </w:divBdr>
                  <w:divsChild>
                    <w:div w:id="1484664666">
                      <w:marLeft w:val="900"/>
                      <w:marRight w:val="900"/>
                      <w:marTop w:val="0"/>
                      <w:marBottom w:val="0"/>
                      <w:divBdr>
                        <w:top w:val="none" w:sz="0" w:space="0" w:color="auto"/>
                        <w:left w:val="none" w:sz="0" w:space="0" w:color="auto"/>
                        <w:bottom w:val="none" w:sz="0" w:space="0" w:color="auto"/>
                        <w:right w:val="none" w:sz="0" w:space="0" w:color="auto"/>
                      </w:divBdr>
                      <w:divsChild>
                        <w:div w:id="381709882">
                          <w:marLeft w:val="0"/>
                          <w:marRight w:val="0"/>
                          <w:marTop w:val="240"/>
                          <w:marBottom w:val="240"/>
                          <w:divBdr>
                            <w:top w:val="single" w:sz="6" w:space="12" w:color="F5F5F5"/>
                            <w:left w:val="none" w:sz="0" w:space="0" w:color="auto"/>
                            <w:bottom w:val="single" w:sz="6" w:space="20" w:color="F5F5F5"/>
                            <w:right w:val="none" w:sz="0" w:space="0" w:color="auto"/>
                          </w:divBdr>
                          <w:divsChild>
                            <w:div w:id="1082797076">
                              <w:marLeft w:val="0"/>
                              <w:marRight w:val="0"/>
                              <w:marTop w:val="0"/>
                              <w:marBottom w:val="0"/>
                              <w:divBdr>
                                <w:top w:val="none" w:sz="0" w:space="0" w:color="auto"/>
                                <w:left w:val="none" w:sz="0" w:space="0" w:color="auto"/>
                                <w:bottom w:val="none" w:sz="0" w:space="0" w:color="auto"/>
                                <w:right w:val="none" w:sz="0" w:space="0" w:color="auto"/>
                              </w:divBdr>
                              <w:divsChild>
                                <w:div w:id="21180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784062">
          <w:marLeft w:val="0"/>
          <w:marRight w:val="0"/>
          <w:marTop w:val="0"/>
          <w:marBottom w:val="0"/>
          <w:divBdr>
            <w:top w:val="none" w:sz="0" w:space="0" w:color="auto"/>
            <w:left w:val="none" w:sz="0" w:space="0" w:color="auto"/>
            <w:bottom w:val="none" w:sz="0" w:space="0" w:color="auto"/>
            <w:right w:val="none" w:sz="0" w:space="0" w:color="auto"/>
          </w:divBdr>
          <w:divsChild>
            <w:div w:id="2043943091">
              <w:marLeft w:val="0"/>
              <w:marRight w:val="0"/>
              <w:marTop w:val="0"/>
              <w:marBottom w:val="180"/>
              <w:divBdr>
                <w:top w:val="none" w:sz="0" w:space="0" w:color="auto"/>
                <w:left w:val="none" w:sz="0" w:space="0" w:color="auto"/>
                <w:bottom w:val="single" w:sz="6" w:space="6" w:color="EEEEEE"/>
                <w:right w:val="none" w:sz="0" w:space="0" w:color="auto"/>
              </w:divBdr>
            </w:div>
          </w:divsChild>
        </w:div>
        <w:div w:id="853035790">
          <w:marLeft w:val="0"/>
          <w:marRight w:val="0"/>
          <w:marTop w:val="0"/>
          <w:marBottom w:val="240"/>
          <w:divBdr>
            <w:top w:val="single" w:sz="6" w:space="4" w:color="EEEEEE"/>
            <w:left w:val="none" w:sz="0" w:space="0" w:color="auto"/>
            <w:bottom w:val="single" w:sz="6" w:space="4" w:color="EEEEEE"/>
            <w:right w:val="none" w:sz="0" w:space="0" w:color="auto"/>
          </w:divBdr>
          <w:divsChild>
            <w:div w:id="608972174">
              <w:marLeft w:val="0"/>
              <w:marRight w:val="75"/>
              <w:marTop w:val="0"/>
              <w:marBottom w:val="0"/>
              <w:divBdr>
                <w:top w:val="none" w:sz="0" w:space="0" w:color="auto"/>
                <w:left w:val="none" w:sz="0" w:space="0" w:color="auto"/>
                <w:bottom w:val="none" w:sz="0" w:space="0" w:color="auto"/>
                <w:right w:val="none" w:sz="0" w:space="0" w:color="auto"/>
              </w:divBdr>
              <w:divsChild>
                <w:div w:id="20734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142978">
          <w:marLeft w:val="0"/>
          <w:marRight w:val="0"/>
          <w:marTop w:val="0"/>
          <w:marBottom w:val="0"/>
          <w:divBdr>
            <w:top w:val="none" w:sz="0" w:space="0" w:color="auto"/>
            <w:left w:val="none" w:sz="0" w:space="0" w:color="auto"/>
            <w:bottom w:val="none" w:sz="0" w:space="0" w:color="auto"/>
            <w:right w:val="none" w:sz="0" w:space="0" w:color="auto"/>
          </w:divBdr>
          <w:divsChild>
            <w:div w:id="772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7257">
      <w:bodyDiv w:val="1"/>
      <w:marLeft w:val="0"/>
      <w:marRight w:val="0"/>
      <w:marTop w:val="0"/>
      <w:marBottom w:val="0"/>
      <w:divBdr>
        <w:top w:val="none" w:sz="0" w:space="0" w:color="auto"/>
        <w:left w:val="none" w:sz="0" w:space="0" w:color="auto"/>
        <w:bottom w:val="none" w:sz="0" w:space="0" w:color="auto"/>
        <w:right w:val="none" w:sz="0" w:space="0" w:color="auto"/>
      </w:divBdr>
      <w:divsChild>
        <w:div w:id="1801848077">
          <w:marLeft w:val="0"/>
          <w:marRight w:val="0"/>
          <w:marTop w:val="0"/>
          <w:marBottom w:val="0"/>
          <w:divBdr>
            <w:top w:val="none" w:sz="0" w:space="0" w:color="auto"/>
            <w:left w:val="none" w:sz="0" w:space="0" w:color="auto"/>
            <w:bottom w:val="none" w:sz="0" w:space="0" w:color="auto"/>
            <w:right w:val="none" w:sz="0" w:space="0" w:color="auto"/>
          </w:divBdr>
          <w:divsChild>
            <w:div w:id="1582107728">
              <w:marLeft w:val="0"/>
              <w:marRight w:val="0"/>
              <w:marTop w:val="0"/>
              <w:marBottom w:val="225"/>
              <w:divBdr>
                <w:top w:val="none" w:sz="0" w:space="0" w:color="auto"/>
                <w:left w:val="none" w:sz="0" w:space="0" w:color="auto"/>
                <w:bottom w:val="none" w:sz="0" w:space="0" w:color="auto"/>
                <w:right w:val="none" w:sz="0" w:space="0" w:color="auto"/>
              </w:divBdr>
              <w:divsChild>
                <w:div w:id="1160199675">
                  <w:marLeft w:val="0"/>
                  <w:marRight w:val="0"/>
                  <w:marTop w:val="0"/>
                  <w:marBottom w:val="0"/>
                  <w:divBdr>
                    <w:top w:val="none" w:sz="0" w:space="0" w:color="auto"/>
                    <w:left w:val="none" w:sz="0" w:space="0" w:color="auto"/>
                    <w:bottom w:val="none" w:sz="0" w:space="0" w:color="auto"/>
                    <w:right w:val="none" w:sz="0" w:space="0" w:color="auto"/>
                  </w:divBdr>
                  <w:divsChild>
                    <w:div w:id="343360945">
                      <w:marLeft w:val="0"/>
                      <w:marRight w:val="0"/>
                      <w:marTop w:val="0"/>
                      <w:marBottom w:val="0"/>
                      <w:divBdr>
                        <w:top w:val="none" w:sz="0" w:space="0" w:color="auto"/>
                        <w:left w:val="none" w:sz="0" w:space="0" w:color="auto"/>
                        <w:bottom w:val="none" w:sz="0" w:space="0" w:color="auto"/>
                        <w:right w:val="none" w:sz="0" w:space="0" w:color="auto"/>
                      </w:divBdr>
                      <w:divsChild>
                        <w:div w:id="372272974">
                          <w:marLeft w:val="0"/>
                          <w:marRight w:val="0"/>
                          <w:marTop w:val="0"/>
                          <w:marBottom w:val="270"/>
                          <w:divBdr>
                            <w:top w:val="none" w:sz="0" w:space="0" w:color="auto"/>
                            <w:left w:val="none" w:sz="0" w:space="0" w:color="auto"/>
                            <w:bottom w:val="none" w:sz="0" w:space="0" w:color="auto"/>
                            <w:right w:val="none" w:sz="0" w:space="0" w:color="auto"/>
                          </w:divBdr>
                          <w:divsChild>
                            <w:div w:id="212739899">
                              <w:marLeft w:val="0"/>
                              <w:marRight w:val="0"/>
                              <w:marTop w:val="0"/>
                              <w:marBottom w:val="0"/>
                              <w:divBdr>
                                <w:top w:val="none" w:sz="0" w:space="0" w:color="auto"/>
                                <w:left w:val="none" w:sz="0" w:space="0" w:color="auto"/>
                                <w:bottom w:val="none" w:sz="0" w:space="0" w:color="auto"/>
                                <w:right w:val="none" w:sz="0" w:space="0" w:color="auto"/>
                              </w:divBdr>
                              <w:divsChild>
                                <w:div w:id="10628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45209">
                          <w:marLeft w:val="0"/>
                          <w:marRight w:val="0"/>
                          <w:marTop w:val="0"/>
                          <w:marBottom w:val="0"/>
                          <w:divBdr>
                            <w:top w:val="none" w:sz="0" w:space="0" w:color="auto"/>
                            <w:left w:val="none" w:sz="0" w:space="0" w:color="auto"/>
                            <w:bottom w:val="none" w:sz="0" w:space="0" w:color="auto"/>
                            <w:right w:val="none" w:sz="0" w:space="0" w:color="auto"/>
                          </w:divBdr>
                          <w:divsChild>
                            <w:div w:id="1099787908">
                              <w:marLeft w:val="0"/>
                              <w:marRight w:val="0"/>
                              <w:marTop w:val="0"/>
                              <w:marBottom w:val="0"/>
                              <w:divBdr>
                                <w:top w:val="none" w:sz="0" w:space="0" w:color="auto"/>
                                <w:left w:val="none" w:sz="0" w:space="0" w:color="auto"/>
                                <w:bottom w:val="none" w:sz="0" w:space="0" w:color="auto"/>
                                <w:right w:val="none" w:sz="0" w:space="0" w:color="auto"/>
                              </w:divBdr>
                              <w:divsChild>
                                <w:div w:id="263732707">
                                  <w:marLeft w:val="0"/>
                                  <w:marRight w:val="0"/>
                                  <w:marTop w:val="0"/>
                                  <w:marBottom w:val="0"/>
                                  <w:divBdr>
                                    <w:top w:val="none" w:sz="0" w:space="0" w:color="auto"/>
                                    <w:left w:val="none" w:sz="0" w:space="0" w:color="auto"/>
                                    <w:bottom w:val="none" w:sz="0" w:space="0" w:color="auto"/>
                                    <w:right w:val="none" w:sz="0" w:space="0" w:color="auto"/>
                                  </w:divBdr>
                                  <w:divsChild>
                                    <w:div w:id="580602101">
                                      <w:marLeft w:val="0"/>
                                      <w:marRight w:val="0"/>
                                      <w:marTop w:val="240"/>
                                      <w:marBottom w:val="240"/>
                                      <w:divBdr>
                                        <w:top w:val="none" w:sz="0" w:space="0" w:color="auto"/>
                                        <w:left w:val="none" w:sz="0" w:space="0" w:color="auto"/>
                                        <w:bottom w:val="none" w:sz="0" w:space="0" w:color="auto"/>
                                        <w:right w:val="none" w:sz="0" w:space="0" w:color="auto"/>
                                      </w:divBdr>
                                      <w:divsChild>
                                        <w:div w:id="394277353">
                                          <w:marLeft w:val="0"/>
                                          <w:marRight w:val="0"/>
                                          <w:marTop w:val="0"/>
                                          <w:marBottom w:val="0"/>
                                          <w:divBdr>
                                            <w:top w:val="none" w:sz="0" w:space="0" w:color="auto"/>
                                            <w:left w:val="none" w:sz="0" w:space="0" w:color="auto"/>
                                            <w:bottom w:val="none" w:sz="0" w:space="0" w:color="auto"/>
                                            <w:right w:val="none" w:sz="0" w:space="0" w:color="auto"/>
                                          </w:divBdr>
                                          <w:divsChild>
                                            <w:div w:id="18241566">
                                              <w:marLeft w:val="0"/>
                                              <w:marRight w:val="0"/>
                                              <w:marTop w:val="0"/>
                                              <w:marBottom w:val="0"/>
                                              <w:divBdr>
                                                <w:top w:val="none" w:sz="0" w:space="0" w:color="auto"/>
                                                <w:left w:val="none" w:sz="0" w:space="0" w:color="auto"/>
                                                <w:bottom w:val="none" w:sz="0" w:space="0" w:color="auto"/>
                                                <w:right w:val="none" w:sz="0" w:space="0" w:color="auto"/>
                                              </w:divBdr>
                                              <w:divsChild>
                                                <w:div w:id="4703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0676">
                                          <w:marLeft w:val="0"/>
                                          <w:marRight w:val="0"/>
                                          <w:marTop w:val="0"/>
                                          <w:marBottom w:val="0"/>
                                          <w:divBdr>
                                            <w:top w:val="none" w:sz="0" w:space="0" w:color="auto"/>
                                            <w:left w:val="none" w:sz="0" w:space="0" w:color="auto"/>
                                            <w:bottom w:val="none" w:sz="0" w:space="0" w:color="auto"/>
                                            <w:right w:val="none" w:sz="0" w:space="0" w:color="auto"/>
                                          </w:divBdr>
                                          <w:divsChild>
                                            <w:div w:id="1654406476">
                                              <w:marLeft w:val="0"/>
                                              <w:marRight w:val="0"/>
                                              <w:marTop w:val="0"/>
                                              <w:marBottom w:val="0"/>
                                              <w:divBdr>
                                                <w:top w:val="none" w:sz="0" w:space="0" w:color="auto"/>
                                                <w:left w:val="none" w:sz="0" w:space="0" w:color="auto"/>
                                                <w:bottom w:val="none" w:sz="0" w:space="0" w:color="auto"/>
                                                <w:right w:val="none" w:sz="0" w:space="0" w:color="auto"/>
                                              </w:divBdr>
                                              <w:divsChild>
                                                <w:div w:id="101234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54316">
                                      <w:marLeft w:val="0"/>
                                      <w:marRight w:val="0"/>
                                      <w:marTop w:val="240"/>
                                      <w:marBottom w:val="240"/>
                                      <w:divBdr>
                                        <w:top w:val="none" w:sz="0" w:space="0" w:color="auto"/>
                                        <w:left w:val="none" w:sz="0" w:space="0" w:color="auto"/>
                                        <w:bottom w:val="none" w:sz="0" w:space="0" w:color="auto"/>
                                        <w:right w:val="none" w:sz="0" w:space="0" w:color="auto"/>
                                      </w:divBdr>
                                      <w:divsChild>
                                        <w:div w:id="155267977">
                                          <w:marLeft w:val="0"/>
                                          <w:marRight w:val="0"/>
                                          <w:marTop w:val="0"/>
                                          <w:marBottom w:val="0"/>
                                          <w:divBdr>
                                            <w:top w:val="none" w:sz="0" w:space="0" w:color="auto"/>
                                            <w:left w:val="none" w:sz="0" w:space="0" w:color="auto"/>
                                            <w:bottom w:val="none" w:sz="0" w:space="0" w:color="auto"/>
                                            <w:right w:val="none" w:sz="0" w:space="0" w:color="auto"/>
                                          </w:divBdr>
                                          <w:divsChild>
                                            <w:div w:id="552470425">
                                              <w:marLeft w:val="0"/>
                                              <w:marRight w:val="0"/>
                                              <w:marTop w:val="0"/>
                                              <w:marBottom w:val="0"/>
                                              <w:divBdr>
                                                <w:top w:val="none" w:sz="0" w:space="0" w:color="auto"/>
                                                <w:left w:val="none" w:sz="0" w:space="0" w:color="auto"/>
                                                <w:bottom w:val="none" w:sz="0" w:space="0" w:color="auto"/>
                                                <w:right w:val="none" w:sz="0" w:space="0" w:color="auto"/>
                                              </w:divBdr>
                                              <w:divsChild>
                                                <w:div w:id="583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79004">
                                          <w:marLeft w:val="0"/>
                                          <w:marRight w:val="0"/>
                                          <w:marTop w:val="0"/>
                                          <w:marBottom w:val="0"/>
                                          <w:divBdr>
                                            <w:top w:val="none" w:sz="0" w:space="0" w:color="auto"/>
                                            <w:left w:val="none" w:sz="0" w:space="0" w:color="auto"/>
                                            <w:bottom w:val="none" w:sz="0" w:space="0" w:color="auto"/>
                                            <w:right w:val="none" w:sz="0" w:space="0" w:color="auto"/>
                                          </w:divBdr>
                                          <w:divsChild>
                                            <w:div w:id="1541016696">
                                              <w:marLeft w:val="0"/>
                                              <w:marRight w:val="0"/>
                                              <w:marTop w:val="0"/>
                                              <w:marBottom w:val="0"/>
                                              <w:divBdr>
                                                <w:top w:val="none" w:sz="0" w:space="0" w:color="auto"/>
                                                <w:left w:val="none" w:sz="0" w:space="0" w:color="auto"/>
                                                <w:bottom w:val="none" w:sz="0" w:space="0" w:color="auto"/>
                                                <w:right w:val="none" w:sz="0" w:space="0" w:color="auto"/>
                                              </w:divBdr>
                                              <w:divsChild>
                                                <w:div w:id="60407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10139">
                                      <w:marLeft w:val="0"/>
                                      <w:marRight w:val="0"/>
                                      <w:marTop w:val="240"/>
                                      <w:marBottom w:val="240"/>
                                      <w:divBdr>
                                        <w:top w:val="none" w:sz="0" w:space="0" w:color="auto"/>
                                        <w:left w:val="none" w:sz="0" w:space="0" w:color="auto"/>
                                        <w:bottom w:val="none" w:sz="0" w:space="0" w:color="auto"/>
                                        <w:right w:val="none" w:sz="0" w:space="0" w:color="auto"/>
                                      </w:divBdr>
                                      <w:divsChild>
                                        <w:div w:id="134225995">
                                          <w:marLeft w:val="0"/>
                                          <w:marRight w:val="0"/>
                                          <w:marTop w:val="0"/>
                                          <w:marBottom w:val="0"/>
                                          <w:divBdr>
                                            <w:top w:val="none" w:sz="0" w:space="0" w:color="auto"/>
                                            <w:left w:val="none" w:sz="0" w:space="0" w:color="auto"/>
                                            <w:bottom w:val="none" w:sz="0" w:space="0" w:color="auto"/>
                                            <w:right w:val="none" w:sz="0" w:space="0" w:color="auto"/>
                                          </w:divBdr>
                                          <w:divsChild>
                                            <w:div w:id="1981499617">
                                              <w:marLeft w:val="0"/>
                                              <w:marRight w:val="0"/>
                                              <w:marTop w:val="0"/>
                                              <w:marBottom w:val="0"/>
                                              <w:divBdr>
                                                <w:top w:val="none" w:sz="0" w:space="0" w:color="auto"/>
                                                <w:left w:val="none" w:sz="0" w:space="0" w:color="auto"/>
                                                <w:bottom w:val="none" w:sz="0" w:space="0" w:color="auto"/>
                                                <w:right w:val="none" w:sz="0" w:space="0" w:color="auto"/>
                                              </w:divBdr>
                                              <w:divsChild>
                                                <w:div w:id="13908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14786">
                                          <w:marLeft w:val="0"/>
                                          <w:marRight w:val="0"/>
                                          <w:marTop w:val="0"/>
                                          <w:marBottom w:val="0"/>
                                          <w:divBdr>
                                            <w:top w:val="none" w:sz="0" w:space="0" w:color="auto"/>
                                            <w:left w:val="none" w:sz="0" w:space="0" w:color="auto"/>
                                            <w:bottom w:val="none" w:sz="0" w:space="0" w:color="auto"/>
                                            <w:right w:val="none" w:sz="0" w:space="0" w:color="auto"/>
                                          </w:divBdr>
                                          <w:divsChild>
                                            <w:div w:id="1696535094">
                                              <w:marLeft w:val="0"/>
                                              <w:marRight w:val="0"/>
                                              <w:marTop w:val="0"/>
                                              <w:marBottom w:val="0"/>
                                              <w:divBdr>
                                                <w:top w:val="none" w:sz="0" w:space="0" w:color="auto"/>
                                                <w:left w:val="none" w:sz="0" w:space="0" w:color="auto"/>
                                                <w:bottom w:val="none" w:sz="0" w:space="0" w:color="auto"/>
                                                <w:right w:val="none" w:sz="0" w:space="0" w:color="auto"/>
                                              </w:divBdr>
                                              <w:divsChild>
                                                <w:div w:id="9864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85320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2129465153">
              <w:marLeft w:val="0"/>
              <w:marRight w:val="0"/>
              <w:marTop w:val="120"/>
              <w:marBottom w:val="120"/>
              <w:divBdr>
                <w:top w:val="none" w:sz="0" w:space="0" w:color="auto"/>
                <w:left w:val="none" w:sz="0" w:space="0" w:color="auto"/>
                <w:bottom w:val="none" w:sz="0" w:space="0" w:color="auto"/>
                <w:right w:val="none" w:sz="0" w:space="0" w:color="auto"/>
              </w:divBdr>
              <w:divsChild>
                <w:div w:id="983003210">
                  <w:marLeft w:val="0"/>
                  <w:marRight w:val="0"/>
                  <w:marTop w:val="0"/>
                  <w:marBottom w:val="0"/>
                  <w:divBdr>
                    <w:top w:val="none" w:sz="0" w:space="0" w:color="auto"/>
                    <w:left w:val="none" w:sz="0" w:space="0" w:color="auto"/>
                    <w:bottom w:val="none" w:sz="0" w:space="0" w:color="auto"/>
                    <w:right w:val="none" w:sz="0" w:space="0" w:color="auto"/>
                  </w:divBdr>
                  <w:divsChild>
                    <w:div w:id="126114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963050">
      <w:bodyDiv w:val="1"/>
      <w:marLeft w:val="0"/>
      <w:marRight w:val="0"/>
      <w:marTop w:val="0"/>
      <w:marBottom w:val="0"/>
      <w:divBdr>
        <w:top w:val="none" w:sz="0" w:space="0" w:color="auto"/>
        <w:left w:val="none" w:sz="0" w:space="0" w:color="auto"/>
        <w:bottom w:val="none" w:sz="0" w:space="0" w:color="auto"/>
        <w:right w:val="none" w:sz="0" w:space="0" w:color="auto"/>
      </w:divBdr>
      <w:divsChild>
        <w:div w:id="263000825">
          <w:marLeft w:val="2100"/>
          <w:marRight w:val="0"/>
          <w:marTop w:val="0"/>
          <w:marBottom w:val="0"/>
          <w:divBdr>
            <w:top w:val="none" w:sz="0" w:space="0" w:color="auto"/>
            <w:left w:val="none" w:sz="0" w:space="0" w:color="auto"/>
            <w:bottom w:val="none" w:sz="0" w:space="0" w:color="auto"/>
            <w:right w:val="none" w:sz="0" w:space="0" w:color="auto"/>
          </w:divBdr>
          <w:divsChild>
            <w:div w:id="228348837">
              <w:marLeft w:val="300"/>
              <w:marRight w:val="0"/>
              <w:marTop w:val="0"/>
              <w:marBottom w:val="75"/>
              <w:divBdr>
                <w:top w:val="none" w:sz="0" w:space="0" w:color="auto"/>
                <w:left w:val="none" w:sz="0" w:space="0" w:color="auto"/>
                <w:bottom w:val="none" w:sz="0" w:space="0" w:color="auto"/>
                <w:right w:val="none" w:sz="0" w:space="0" w:color="auto"/>
              </w:divBdr>
              <w:divsChild>
                <w:div w:id="1680543639">
                  <w:marLeft w:val="0"/>
                  <w:marRight w:val="0"/>
                  <w:marTop w:val="0"/>
                  <w:marBottom w:val="0"/>
                  <w:divBdr>
                    <w:top w:val="none" w:sz="0" w:space="0" w:color="auto"/>
                    <w:left w:val="none" w:sz="0" w:space="0" w:color="auto"/>
                    <w:bottom w:val="none" w:sz="0" w:space="0" w:color="auto"/>
                    <w:right w:val="none" w:sz="0" w:space="0" w:color="auto"/>
                  </w:divBdr>
                  <w:divsChild>
                    <w:div w:id="2057701626">
                      <w:marLeft w:val="0"/>
                      <w:marRight w:val="0"/>
                      <w:marTop w:val="0"/>
                      <w:marBottom w:val="0"/>
                      <w:divBdr>
                        <w:top w:val="none" w:sz="0" w:space="0" w:color="auto"/>
                        <w:left w:val="none" w:sz="0" w:space="0" w:color="auto"/>
                        <w:bottom w:val="none" w:sz="0" w:space="0" w:color="auto"/>
                        <w:right w:val="none" w:sz="0" w:space="0" w:color="auto"/>
                      </w:divBdr>
                      <w:divsChild>
                        <w:div w:id="1731343513">
                          <w:marLeft w:val="0"/>
                          <w:marRight w:val="0"/>
                          <w:marTop w:val="0"/>
                          <w:marBottom w:val="0"/>
                          <w:divBdr>
                            <w:top w:val="none" w:sz="0" w:space="0" w:color="auto"/>
                            <w:left w:val="none" w:sz="0" w:space="0" w:color="auto"/>
                            <w:bottom w:val="none" w:sz="0" w:space="0" w:color="auto"/>
                            <w:right w:val="none" w:sz="0" w:space="0" w:color="auto"/>
                          </w:divBdr>
                          <w:divsChild>
                            <w:div w:id="237517694">
                              <w:marLeft w:val="0"/>
                              <w:marRight w:val="0"/>
                              <w:marTop w:val="0"/>
                              <w:marBottom w:val="0"/>
                              <w:divBdr>
                                <w:top w:val="none" w:sz="0" w:space="0" w:color="auto"/>
                                <w:left w:val="none" w:sz="0" w:space="0" w:color="auto"/>
                                <w:bottom w:val="none" w:sz="0" w:space="0" w:color="auto"/>
                                <w:right w:val="none" w:sz="0" w:space="0" w:color="auto"/>
                              </w:divBdr>
                              <w:divsChild>
                                <w:div w:id="1952934656">
                                  <w:marLeft w:val="0"/>
                                  <w:marRight w:val="0"/>
                                  <w:marTop w:val="0"/>
                                  <w:marBottom w:val="0"/>
                                  <w:divBdr>
                                    <w:top w:val="none" w:sz="0" w:space="0" w:color="auto"/>
                                    <w:left w:val="none" w:sz="0" w:space="0" w:color="auto"/>
                                    <w:bottom w:val="none" w:sz="0" w:space="0" w:color="auto"/>
                                    <w:right w:val="none" w:sz="0" w:space="0" w:color="auto"/>
                                  </w:divBdr>
                                  <w:divsChild>
                                    <w:div w:id="871963686">
                                      <w:marLeft w:val="0"/>
                                      <w:marRight w:val="0"/>
                                      <w:marTop w:val="0"/>
                                      <w:marBottom w:val="0"/>
                                      <w:divBdr>
                                        <w:top w:val="none" w:sz="0" w:space="0" w:color="auto"/>
                                        <w:left w:val="none" w:sz="0" w:space="0" w:color="auto"/>
                                        <w:bottom w:val="none" w:sz="0" w:space="0" w:color="auto"/>
                                        <w:right w:val="none" w:sz="0" w:space="0" w:color="auto"/>
                                      </w:divBdr>
                                      <w:divsChild>
                                        <w:div w:id="116262670">
                                          <w:marLeft w:val="0"/>
                                          <w:marRight w:val="0"/>
                                          <w:marTop w:val="0"/>
                                          <w:marBottom w:val="0"/>
                                          <w:divBdr>
                                            <w:top w:val="none" w:sz="0" w:space="0" w:color="auto"/>
                                            <w:left w:val="none" w:sz="0" w:space="0" w:color="auto"/>
                                            <w:bottom w:val="none" w:sz="0" w:space="0" w:color="auto"/>
                                            <w:right w:val="none" w:sz="0" w:space="0" w:color="auto"/>
                                          </w:divBdr>
                                          <w:divsChild>
                                            <w:div w:id="898172885">
                                              <w:marLeft w:val="0"/>
                                              <w:marRight w:val="0"/>
                                              <w:marTop w:val="0"/>
                                              <w:marBottom w:val="0"/>
                                              <w:divBdr>
                                                <w:top w:val="none" w:sz="0" w:space="0" w:color="auto"/>
                                                <w:left w:val="none" w:sz="0" w:space="0" w:color="auto"/>
                                                <w:bottom w:val="none" w:sz="0" w:space="0" w:color="auto"/>
                                                <w:right w:val="none" w:sz="0" w:space="0" w:color="auto"/>
                                              </w:divBdr>
                                              <w:divsChild>
                                                <w:div w:id="179124496">
                                                  <w:marLeft w:val="0"/>
                                                  <w:marRight w:val="0"/>
                                                  <w:marTop w:val="0"/>
                                                  <w:marBottom w:val="0"/>
                                                  <w:divBdr>
                                                    <w:top w:val="none" w:sz="0" w:space="0" w:color="auto"/>
                                                    <w:left w:val="none" w:sz="0" w:space="0" w:color="auto"/>
                                                    <w:bottom w:val="none" w:sz="0" w:space="0" w:color="auto"/>
                                                    <w:right w:val="none" w:sz="0" w:space="0" w:color="auto"/>
                                                  </w:divBdr>
                                                  <w:divsChild>
                                                    <w:div w:id="714238560">
                                                      <w:marLeft w:val="0"/>
                                                      <w:marRight w:val="0"/>
                                                      <w:marTop w:val="0"/>
                                                      <w:marBottom w:val="0"/>
                                                      <w:divBdr>
                                                        <w:top w:val="none" w:sz="0" w:space="0" w:color="auto"/>
                                                        <w:left w:val="none" w:sz="0" w:space="0" w:color="auto"/>
                                                        <w:bottom w:val="none" w:sz="0" w:space="0" w:color="auto"/>
                                                        <w:right w:val="none" w:sz="0" w:space="0" w:color="auto"/>
                                                      </w:divBdr>
                                                      <w:divsChild>
                                                        <w:div w:id="263850329">
                                                          <w:marLeft w:val="0"/>
                                                          <w:marRight w:val="0"/>
                                                          <w:marTop w:val="0"/>
                                                          <w:marBottom w:val="0"/>
                                                          <w:divBdr>
                                                            <w:top w:val="none" w:sz="0" w:space="0" w:color="auto"/>
                                                            <w:left w:val="none" w:sz="0" w:space="0" w:color="auto"/>
                                                            <w:bottom w:val="none" w:sz="0" w:space="0" w:color="auto"/>
                                                            <w:right w:val="none" w:sz="0" w:space="0" w:color="auto"/>
                                                          </w:divBdr>
                                                          <w:divsChild>
                                                            <w:div w:id="2105955064">
                                                              <w:marLeft w:val="0"/>
                                                              <w:marRight w:val="0"/>
                                                              <w:marTop w:val="0"/>
                                                              <w:marBottom w:val="0"/>
                                                              <w:divBdr>
                                                                <w:top w:val="none" w:sz="0" w:space="0" w:color="auto"/>
                                                                <w:left w:val="none" w:sz="0" w:space="0" w:color="auto"/>
                                                                <w:bottom w:val="none" w:sz="0" w:space="0" w:color="auto"/>
                                                                <w:right w:val="none" w:sz="0" w:space="0" w:color="auto"/>
                                                              </w:divBdr>
                                                              <w:divsChild>
                                                                <w:div w:id="618415722">
                                                                  <w:marLeft w:val="0"/>
                                                                  <w:marRight w:val="0"/>
                                                                  <w:marTop w:val="100"/>
                                                                  <w:marBottom w:val="100"/>
                                                                  <w:divBdr>
                                                                    <w:top w:val="none" w:sz="0" w:space="0" w:color="auto"/>
                                                                    <w:left w:val="none" w:sz="0" w:space="0" w:color="auto"/>
                                                                    <w:bottom w:val="none" w:sz="0" w:space="0" w:color="auto"/>
                                                                    <w:right w:val="none" w:sz="0" w:space="0" w:color="auto"/>
                                                                  </w:divBdr>
                                                                  <w:divsChild>
                                                                    <w:div w:id="337074370">
                                                                      <w:marLeft w:val="0"/>
                                                                      <w:marRight w:val="0"/>
                                                                      <w:marTop w:val="0"/>
                                                                      <w:marBottom w:val="0"/>
                                                                      <w:divBdr>
                                                                        <w:top w:val="none" w:sz="0" w:space="0" w:color="auto"/>
                                                                        <w:left w:val="none" w:sz="0" w:space="0" w:color="auto"/>
                                                                        <w:bottom w:val="none" w:sz="0" w:space="0" w:color="auto"/>
                                                                        <w:right w:val="none" w:sz="0" w:space="0" w:color="auto"/>
                                                                      </w:divBdr>
                                                                      <w:divsChild>
                                                                        <w:div w:id="378673117">
                                                                          <w:marLeft w:val="0"/>
                                                                          <w:marRight w:val="0"/>
                                                                          <w:marTop w:val="0"/>
                                                                          <w:marBottom w:val="0"/>
                                                                          <w:divBdr>
                                                                            <w:top w:val="none" w:sz="0" w:space="0" w:color="auto"/>
                                                                            <w:left w:val="none" w:sz="0" w:space="0" w:color="auto"/>
                                                                            <w:bottom w:val="none" w:sz="0" w:space="0" w:color="auto"/>
                                                                            <w:right w:val="none" w:sz="0" w:space="0" w:color="auto"/>
                                                                          </w:divBdr>
                                                                          <w:divsChild>
                                                                            <w:div w:id="664865840">
                                                                              <w:marLeft w:val="0"/>
                                                                              <w:marRight w:val="0"/>
                                                                              <w:marTop w:val="45"/>
                                                                              <w:marBottom w:val="0"/>
                                                                              <w:divBdr>
                                                                                <w:top w:val="none" w:sz="0" w:space="0" w:color="auto"/>
                                                                                <w:left w:val="none" w:sz="0" w:space="0" w:color="auto"/>
                                                                                <w:bottom w:val="none" w:sz="0" w:space="0" w:color="auto"/>
                                                                                <w:right w:val="none" w:sz="0" w:space="0" w:color="auto"/>
                                                                              </w:divBdr>
                                                                            </w:div>
                                                                            <w:div w:id="1922833046">
                                                                              <w:marLeft w:val="0"/>
                                                                              <w:marRight w:val="0"/>
                                                                              <w:marTop w:val="45"/>
                                                                              <w:marBottom w:val="0"/>
                                                                              <w:divBdr>
                                                                                <w:top w:val="none" w:sz="0" w:space="0" w:color="auto"/>
                                                                                <w:left w:val="none" w:sz="0" w:space="0" w:color="auto"/>
                                                                                <w:bottom w:val="none" w:sz="0" w:space="0" w:color="auto"/>
                                                                                <w:right w:val="none" w:sz="0" w:space="0" w:color="auto"/>
                                                                              </w:divBdr>
                                                                              <w:divsChild>
                                                                                <w:div w:id="81684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69004">
                                                                          <w:marLeft w:val="0"/>
                                                                          <w:marRight w:val="0"/>
                                                                          <w:marTop w:val="0"/>
                                                                          <w:marBottom w:val="0"/>
                                                                          <w:divBdr>
                                                                            <w:top w:val="none" w:sz="0" w:space="0" w:color="auto"/>
                                                                            <w:left w:val="none" w:sz="0" w:space="0" w:color="auto"/>
                                                                            <w:bottom w:val="none" w:sz="0" w:space="0" w:color="auto"/>
                                                                            <w:right w:val="none" w:sz="0" w:space="0" w:color="auto"/>
                                                                          </w:divBdr>
                                                                        </w:div>
                                                                        <w:div w:id="1677027735">
                                                                          <w:marLeft w:val="0"/>
                                                                          <w:marRight w:val="0"/>
                                                                          <w:marTop w:val="0"/>
                                                                          <w:marBottom w:val="0"/>
                                                                          <w:divBdr>
                                                                            <w:top w:val="none" w:sz="0" w:space="0" w:color="auto"/>
                                                                            <w:left w:val="none" w:sz="0" w:space="0" w:color="auto"/>
                                                                            <w:bottom w:val="none" w:sz="0" w:space="0" w:color="auto"/>
                                                                            <w:right w:val="none" w:sz="0" w:space="0" w:color="auto"/>
                                                                          </w:divBdr>
                                                                          <w:divsChild>
                                                                            <w:div w:id="1878857979">
                                                                              <w:marLeft w:val="0"/>
                                                                              <w:marRight w:val="0"/>
                                                                              <w:marTop w:val="0"/>
                                                                              <w:marBottom w:val="0"/>
                                                                              <w:divBdr>
                                                                                <w:top w:val="none" w:sz="0" w:space="0" w:color="auto"/>
                                                                                <w:left w:val="none" w:sz="0" w:space="0" w:color="auto"/>
                                                                                <w:bottom w:val="none" w:sz="0" w:space="0" w:color="auto"/>
                                                                                <w:right w:val="none" w:sz="0" w:space="0" w:color="auto"/>
                                                                              </w:divBdr>
                                                                              <w:divsChild>
                                                                                <w:div w:id="164084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89567">
                                                                      <w:marLeft w:val="0"/>
                                                                      <w:marRight w:val="0"/>
                                                                      <w:marTop w:val="0"/>
                                                                      <w:marBottom w:val="0"/>
                                                                      <w:divBdr>
                                                                        <w:top w:val="none" w:sz="0" w:space="0" w:color="auto"/>
                                                                        <w:left w:val="none" w:sz="0" w:space="0" w:color="auto"/>
                                                                        <w:bottom w:val="none" w:sz="0" w:space="0" w:color="auto"/>
                                                                        <w:right w:val="none" w:sz="0" w:space="0" w:color="auto"/>
                                                                      </w:divBdr>
                                                                      <w:divsChild>
                                                                        <w:div w:id="14477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2304594">
              <w:marLeft w:val="0"/>
              <w:marRight w:val="0"/>
              <w:marTop w:val="0"/>
              <w:marBottom w:val="0"/>
              <w:divBdr>
                <w:top w:val="none" w:sz="0" w:space="0" w:color="auto"/>
                <w:left w:val="none" w:sz="0" w:space="0" w:color="auto"/>
                <w:bottom w:val="none" w:sz="0" w:space="0" w:color="auto"/>
                <w:right w:val="none" w:sz="0" w:space="0" w:color="auto"/>
              </w:divBdr>
              <w:divsChild>
                <w:div w:id="1947233062">
                  <w:marLeft w:val="0"/>
                  <w:marRight w:val="0"/>
                  <w:marTop w:val="0"/>
                  <w:marBottom w:val="0"/>
                  <w:divBdr>
                    <w:top w:val="none" w:sz="0" w:space="0" w:color="auto"/>
                    <w:left w:val="none" w:sz="0" w:space="0" w:color="auto"/>
                    <w:bottom w:val="none" w:sz="0" w:space="0" w:color="auto"/>
                    <w:right w:val="none" w:sz="0" w:space="0" w:color="auto"/>
                  </w:divBdr>
                  <w:divsChild>
                    <w:div w:id="1381200150">
                      <w:marLeft w:val="0"/>
                      <w:marRight w:val="0"/>
                      <w:marTop w:val="0"/>
                      <w:marBottom w:val="0"/>
                      <w:divBdr>
                        <w:top w:val="none" w:sz="0" w:space="0" w:color="auto"/>
                        <w:left w:val="none" w:sz="0" w:space="0" w:color="auto"/>
                        <w:bottom w:val="none" w:sz="0" w:space="0" w:color="auto"/>
                        <w:right w:val="none" w:sz="0" w:space="0" w:color="auto"/>
                      </w:divBdr>
                      <w:divsChild>
                        <w:div w:id="1785227544">
                          <w:marLeft w:val="0"/>
                          <w:marRight w:val="0"/>
                          <w:marTop w:val="0"/>
                          <w:marBottom w:val="0"/>
                          <w:divBdr>
                            <w:top w:val="none" w:sz="0" w:space="0" w:color="auto"/>
                            <w:left w:val="none" w:sz="0" w:space="0" w:color="auto"/>
                            <w:bottom w:val="none" w:sz="0" w:space="0" w:color="auto"/>
                            <w:right w:val="none" w:sz="0" w:space="0" w:color="auto"/>
                          </w:divBdr>
                          <w:divsChild>
                            <w:div w:id="2069912865">
                              <w:marLeft w:val="0"/>
                              <w:marRight w:val="0"/>
                              <w:marTop w:val="0"/>
                              <w:marBottom w:val="0"/>
                              <w:divBdr>
                                <w:top w:val="none" w:sz="0" w:space="0" w:color="auto"/>
                                <w:left w:val="none" w:sz="0" w:space="0" w:color="auto"/>
                                <w:bottom w:val="none" w:sz="0" w:space="0" w:color="auto"/>
                                <w:right w:val="none" w:sz="0" w:space="0" w:color="auto"/>
                              </w:divBdr>
                              <w:divsChild>
                                <w:div w:id="243148712">
                                  <w:marLeft w:val="0"/>
                                  <w:marRight w:val="0"/>
                                  <w:marTop w:val="0"/>
                                  <w:marBottom w:val="0"/>
                                  <w:divBdr>
                                    <w:top w:val="none" w:sz="0" w:space="0" w:color="auto"/>
                                    <w:left w:val="none" w:sz="0" w:space="0" w:color="auto"/>
                                    <w:bottom w:val="none" w:sz="0" w:space="0" w:color="auto"/>
                                    <w:right w:val="none" w:sz="0" w:space="0" w:color="auto"/>
                                  </w:divBdr>
                                  <w:divsChild>
                                    <w:div w:id="1696272185">
                                      <w:marLeft w:val="0"/>
                                      <w:marRight w:val="0"/>
                                      <w:marTop w:val="0"/>
                                      <w:marBottom w:val="0"/>
                                      <w:divBdr>
                                        <w:top w:val="none" w:sz="0" w:space="0" w:color="auto"/>
                                        <w:left w:val="none" w:sz="0" w:space="0" w:color="auto"/>
                                        <w:bottom w:val="none" w:sz="0" w:space="0" w:color="auto"/>
                                        <w:right w:val="none" w:sz="0" w:space="0" w:color="auto"/>
                                      </w:divBdr>
                                      <w:divsChild>
                                        <w:div w:id="684597847">
                                          <w:marLeft w:val="0"/>
                                          <w:marRight w:val="0"/>
                                          <w:marTop w:val="0"/>
                                          <w:marBottom w:val="0"/>
                                          <w:divBdr>
                                            <w:top w:val="none" w:sz="0" w:space="0" w:color="auto"/>
                                            <w:left w:val="none" w:sz="0" w:space="0" w:color="auto"/>
                                            <w:bottom w:val="none" w:sz="0" w:space="0" w:color="auto"/>
                                            <w:right w:val="none" w:sz="0" w:space="0" w:color="auto"/>
                                          </w:divBdr>
                                          <w:divsChild>
                                            <w:div w:id="1538350544">
                                              <w:marLeft w:val="0"/>
                                              <w:marRight w:val="0"/>
                                              <w:marTop w:val="0"/>
                                              <w:marBottom w:val="0"/>
                                              <w:divBdr>
                                                <w:top w:val="none" w:sz="0" w:space="0" w:color="auto"/>
                                                <w:left w:val="none" w:sz="0" w:space="0" w:color="auto"/>
                                                <w:bottom w:val="none" w:sz="0" w:space="0" w:color="auto"/>
                                                <w:right w:val="none" w:sz="0" w:space="0" w:color="auto"/>
                                              </w:divBdr>
                                              <w:divsChild>
                                                <w:div w:id="384792917">
                                                  <w:marLeft w:val="0"/>
                                                  <w:marRight w:val="0"/>
                                                  <w:marTop w:val="0"/>
                                                  <w:marBottom w:val="0"/>
                                                  <w:divBdr>
                                                    <w:top w:val="none" w:sz="0" w:space="0" w:color="auto"/>
                                                    <w:left w:val="none" w:sz="0" w:space="0" w:color="auto"/>
                                                    <w:bottom w:val="none" w:sz="0" w:space="0" w:color="auto"/>
                                                    <w:right w:val="none" w:sz="0" w:space="0" w:color="auto"/>
                                                  </w:divBdr>
                                                  <w:divsChild>
                                                    <w:div w:id="1602253232">
                                                      <w:marLeft w:val="0"/>
                                                      <w:marRight w:val="0"/>
                                                      <w:marTop w:val="0"/>
                                                      <w:marBottom w:val="0"/>
                                                      <w:divBdr>
                                                        <w:top w:val="none" w:sz="0" w:space="0" w:color="auto"/>
                                                        <w:left w:val="none" w:sz="0" w:space="0" w:color="auto"/>
                                                        <w:bottom w:val="none" w:sz="0" w:space="0" w:color="auto"/>
                                                        <w:right w:val="none" w:sz="0" w:space="0" w:color="auto"/>
                                                      </w:divBdr>
                                                      <w:divsChild>
                                                        <w:div w:id="884176777">
                                                          <w:marLeft w:val="0"/>
                                                          <w:marRight w:val="0"/>
                                                          <w:marTop w:val="0"/>
                                                          <w:marBottom w:val="0"/>
                                                          <w:divBdr>
                                                            <w:top w:val="none" w:sz="0" w:space="0" w:color="auto"/>
                                                            <w:left w:val="none" w:sz="0" w:space="0" w:color="auto"/>
                                                            <w:bottom w:val="none" w:sz="0" w:space="0" w:color="auto"/>
                                                            <w:right w:val="none" w:sz="0" w:space="0" w:color="auto"/>
                                                          </w:divBdr>
                                                          <w:divsChild>
                                                            <w:div w:id="1469129905">
                                                              <w:marLeft w:val="0"/>
                                                              <w:marRight w:val="0"/>
                                                              <w:marTop w:val="0"/>
                                                              <w:marBottom w:val="0"/>
                                                              <w:divBdr>
                                                                <w:top w:val="none" w:sz="0" w:space="0" w:color="auto"/>
                                                                <w:left w:val="none" w:sz="0" w:space="0" w:color="auto"/>
                                                                <w:bottom w:val="none" w:sz="0" w:space="0" w:color="auto"/>
                                                                <w:right w:val="none" w:sz="0" w:space="0" w:color="auto"/>
                                                              </w:divBdr>
                                                              <w:divsChild>
                                                                <w:div w:id="1548176024">
                                                                  <w:marLeft w:val="0"/>
                                                                  <w:marRight w:val="0"/>
                                                                  <w:marTop w:val="0"/>
                                                                  <w:marBottom w:val="0"/>
                                                                  <w:divBdr>
                                                                    <w:top w:val="none" w:sz="0" w:space="0" w:color="auto"/>
                                                                    <w:left w:val="none" w:sz="0" w:space="0" w:color="auto"/>
                                                                    <w:bottom w:val="none" w:sz="0" w:space="0" w:color="auto"/>
                                                                    <w:right w:val="none" w:sz="0" w:space="0" w:color="auto"/>
                                                                  </w:divBdr>
                                                                  <w:divsChild>
                                                                    <w:div w:id="1781611233">
                                                                      <w:marLeft w:val="0"/>
                                                                      <w:marRight w:val="0"/>
                                                                      <w:marTop w:val="0"/>
                                                                      <w:marBottom w:val="0"/>
                                                                      <w:divBdr>
                                                                        <w:top w:val="none" w:sz="0" w:space="0" w:color="auto"/>
                                                                        <w:left w:val="none" w:sz="0" w:space="0" w:color="auto"/>
                                                                        <w:bottom w:val="none" w:sz="0" w:space="0" w:color="auto"/>
                                                                        <w:right w:val="none" w:sz="0" w:space="0" w:color="auto"/>
                                                                      </w:divBdr>
                                                                      <w:divsChild>
                                                                        <w:div w:id="28144177">
                                                                          <w:marLeft w:val="0"/>
                                                                          <w:marRight w:val="0"/>
                                                                          <w:marTop w:val="0"/>
                                                                          <w:marBottom w:val="0"/>
                                                                          <w:divBdr>
                                                                            <w:top w:val="none" w:sz="0" w:space="0" w:color="auto"/>
                                                                            <w:left w:val="none" w:sz="0" w:space="0" w:color="auto"/>
                                                                            <w:bottom w:val="none" w:sz="0" w:space="0" w:color="auto"/>
                                                                            <w:right w:val="none" w:sz="0" w:space="0" w:color="auto"/>
                                                                          </w:divBdr>
                                                                          <w:divsChild>
                                                                            <w:div w:id="827550297">
                                                                              <w:marLeft w:val="0"/>
                                                                              <w:marRight w:val="0"/>
                                                                              <w:marTop w:val="0"/>
                                                                              <w:marBottom w:val="0"/>
                                                                              <w:divBdr>
                                                                                <w:top w:val="none" w:sz="0" w:space="0" w:color="auto"/>
                                                                                <w:left w:val="none" w:sz="0" w:space="0" w:color="auto"/>
                                                                                <w:bottom w:val="none" w:sz="0" w:space="0" w:color="auto"/>
                                                                                <w:right w:val="none" w:sz="0" w:space="0" w:color="auto"/>
                                                                              </w:divBdr>
                                                                              <w:divsChild>
                                                                                <w:div w:id="676615218">
                                                                                  <w:marLeft w:val="0"/>
                                                                                  <w:marRight w:val="0"/>
                                                                                  <w:marTop w:val="0"/>
                                                                                  <w:marBottom w:val="0"/>
                                                                                  <w:divBdr>
                                                                                    <w:top w:val="none" w:sz="0" w:space="0" w:color="auto"/>
                                                                                    <w:left w:val="none" w:sz="0" w:space="0" w:color="auto"/>
                                                                                    <w:bottom w:val="none" w:sz="0" w:space="0" w:color="auto"/>
                                                                                    <w:right w:val="none" w:sz="0" w:space="0" w:color="auto"/>
                                                                                  </w:divBdr>
                                                                                  <w:divsChild>
                                                                                    <w:div w:id="395707950">
                                                                                      <w:marLeft w:val="0"/>
                                                                                      <w:marRight w:val="0"/>
                                                                                      <w:marTop w:val="0"/>
                                                                                      <w:marBottom w:val="0"/>
                                                                                      <w:divBdr>
                                                                                        <w:top w:val="none" w:sz="0" w:space="0" w:color="auto"/>
                                                                                        <w:left w:val="none" w:sz="0" w:space="0" w:color="auto"/>
                                                                                        <w:bottom w:val="none" w:sz="0" w:space="0" w:color="auto"/>
                                                                                        <w:right w:val="none" w:sz="0" w:space="0" w:color="auto"/>
                                                                                      </w:divBdr>
                                                                                      <w:divsChild>
                                                                                        <w:div w:id="1850560124">
                                                                                          <w:marLeft w:val="0"/>
                                                                                          <w:marRight w:val="0"/>
                                                                                          <w:marTop w:val="0"/>
                                                                                          <w:marBottom w:val="0"/>
                                                                                          <w:divBdr>
                                                                                            <w:top w:val="none" w:sz="0" w:space="0" w:color="auto"/>
                                                                                            <w:left w:val="none" w:sz="0" w:space="0" w:color="auto"/>
                                                                                            <w:bottom w:val="none" w:sz="0" w:space="0" w:color="auto"/>
                                                                                            <w:right w:val="none" w:sz="0" w:space="0" w:color="auto"/>
                                                                                          </w:divBdr>
                                                                                          <w:divsChild>
                                                                                            <w:div w:id="1291980637">
                                                                                              <w:marLeft w:val="0"/>
                                                                                              <w:marRight w:val="0"/>
                                                                                              <w:marTop w:val="0"/>
                                                                                              <w:marBottom w:val="0"/>
                                                                                              <w:divBdr>
                                                                                                <w:top w:val="none" w:sz="0" w:space="0" w:color="auto"/>
                                                                                                <w:left w:val="none" w:sz="0" w:space="0" w:color="auto"/>
                                                                                                <w:bottom w:val="none" w:sz="0" w:space="0" w:color="auto"/>
                                                                                                <w:right w:val="none" w:sz="0" w:space="0" w:color="auto"/>
                                                                                              </w:divBdr>
                                                                                              <w:divsChild>
                                                                                                <w:div w:id="1751468833">
                                                                                                  <w:marLeft w:val="0"/>
                                                                                                  <w:marRight w:val="0"/>
                                                                                                  <w:marTop w:val="0"/>
                                                                                                  <w:marBottom w:val="0"/>
                                                                                                  <w:divBdr>
                                                                                                    <w:top w:val="none" w:sz="0" w:space="0" w:color="auto"/>
                                                                                                    <w:left w:val="none" w:sz="0" w:space="0" w:color="auto"/>
                                                                                                    <w:bottom w:val="none" w:sz="0" w:space="0" w:color="auto"/>
                                                                                                    <w:right w:val="none" w:sz="0" w:space="0" w:color="auto"/>
                                                                                                  </w:divBdr>
                                                                                                  <w:divsChild>
                                                                                                    <w:div w:id="360664095">
                                                                                                      <w:marLeft w:val="0"/>
                                                                                                      <w:marRight w:val="0"/>
                                                                                                      <w:marTop w:val="0"/>
                                                                                                      <w:marBottom w:val="0"/>
                                                                                                      <w:divBdr>
                                                                                                        <w:top w:val="none" w:sz="0" w:space="0" w:color="auto"/>
                                                                                                        <w:left w:val="none" w:sz="0" w:space="0" w:color="auto"/>
                                                                                                        <w:bottom w:val="none" w:sz="0" w:space="0" w:color="auto"/>
                                                                                                        <w:right w:val="none" w:sz="0" w:space="0" w:color="auto"/>
                                                                                                      </w:divBdr>
                                                                                                      <w:divsChild>
                                                                                                        <w:div w:id="463695563">
                                                                                                          <w:marLeft w:val="700"/>
                                                                                                          <w:marRight w:val="0"/>
                                                                                                          <w:marTop w:val="0"/>
                                                                                                          <w:marBottom w:val="0"/>
                                                                                                          <w:divBdr>
                                                                                                            <w:top w:val="none" w:sz="0" w:space="0" w:color="auto"/>
                                                                                                            <w:left w:val="none" w:sz="0" w:space="0" w:color="auto"/>
                                                                                                            <w:bottom w:val="none" w:sz="0" w:space="0" w:color="auto"/>
                                                                                                            <w:right w:val="none" w:sz="0" w:space="0" w:color="auto"/>
                                                                                                          </w:divBdr>
                                                                                                          <w:divsChild>
                                                                                                            <w:div w:id="534081427">
                                                                                                              <w:marLeft w:val="0"/>
                                                                                                              <w:marRight w:val="195"/>
                                                                                                              <w:marTop w:val="0"/>
                                                                                                              <w:marBottom w:val="0"/>
                                                                                                              <w:divBdr>
                                                                                                                <w:top w:val="none" w:sz="0" w:space="0" w:color="auto"/>
                                                                                                                <w:left w:val="none" w:sz="0" w:space="0" w:color="auto"/>
                                                                                                                <w:bottom w:val="none" w:sz="0" w:space="0" w:color="auto"/>
                                                                                                                <w:right w:val="none" w:sz="0" w:space="0" w:color="auto"/>
                                                                                                              </w:divBdr>
                                                                                                              <w:divsChild>
                                                                                                                <w:div w:id="271669276">
                                                                                                                  <w:marLeft w:val="0"/>
                                                                                                                  <w:marRight w:val="0"/>
                                                                                                                  <w:marTop w:val="0"/>
                                                                                                                  <w:marBottom w:val="0"/>
                                                                                                                  <w:divBdr>
                                                                                                                    <w:top w:val="none" w:sz="0" w:space="0" w:color="auto"/>
                                                                                                                    <w:left w:val="none" w:sz="0" w:space="0" w:color="auto"/>
                                                                                                                    <w:bottom w:val="none" w:sz="0" w:space="0" w:color="auto"/>
                                                                                                                    <w:right w:val="none" w:sz="0" w:space="0" w:color="auto"/>
                                                                                                                  </w:divBdr>
                                                                                                                </w:div>
                                                                                                                <w:div w:id="2123570562">
                                                                                                                  <w:marLeft w:val="0"/>
                                                                                                                  <w:marRight w:val="0"/>
                                                                                                                  <w:marTop w:val="0"/>
                                                                                                                  <w:marBottom w:val="0"/>
                                                                                                                  <w:divBdr>
                                                                                                                    <w:top w:val="none" w:sz="0" w:space="0" w:color="auto"/>
                                                                                                                    <w:left w:val="none" w:sz="0" w:space="0" w:color="auto"/>
                                                                                                                    <w:bottom w:val="none" w:sz="0" w:space="0" w:color="auto"/>
                                                                                                                    <w:right w:val="none" w:sz="0" w:space="0" w:color="auto"/>
                                                                                                                  </w:divBdr>
                                                                                                                </w:div>
                                                                                                              </w:divsChild>
                                                                                                            </w:div>
                                                                                                            <w:div w:id="1343168722">
                                                                                                              <w:marLeft w:val="0"/>
                                                                                                              <w:marRight w:val="0"/>
                                                                                                              <w:marTop w:val="0"/>
                                                                                                              <w:marBottom w:val="0"/>
                                                                                                              <w:divBdr>
                                                                                                                <w:top w:val="none" w:sz="0" w:space="0" w:color="auto"/>
                                                                                                                <w:left w:val="none" w:sz="0" w:space="0" w:color="auto"/>
                                                                                                                <w:bottom w:val="none" w:sz="0" w:space="0" w:color="auto"/>
                                                                                                                <w:right w:val="none" w:sz="0" w:space="0" w:color="auto"/>
                                                                                                              </w:divBdr>
                                                                                                              <w:divsChild>
                                                                                                                <w:div w:id="5762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8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489138">
              <w:marLeft w:val="0"/>
              <w:marRight w:val="0"/>
              <w:marTop w:val="0"/>
              <w:marBottom w:val="0"/>
              <w:divBdr>
                <w:top w:val="none" w:sz="0" w:space="0" w:color="auto"/>
                <w:left w:val="none" w:sz="0" w:space="0" w:color="auto"/>
                <w:bottom w:val="none" w:sz="0" w:space="0" w:color="auto"/>
                <w:right w:val="none" w:sz="0" w:space="0" w:color="auto"/>
              </w:divBdr>
              <w:divsChild>
                <w:div w:id="161700971">
                  <w:marLeft w:val="0"/>
                  <w:marRight w:val="0"/>
                  <w:marTop w:val="0"/>
                  <w:marBottom w:val="105"/>
                  <w:divBdr>
                    <w:top w:val="none" w:sz="0" w:space="0" w:color="auto"/>
                    <w:left w:val="none" w:sz="0" w:space="0" w:color="auto"/>
                    <w:bottom w:val="none" w:sz="0" w:space="0" w:color="auto"/>
                    <w:right w:val="none" w:sz="0" w:space="0" w:color="auto"/>
                  </w:divBdr>
                </w:div>
                <w:div w:id="1711954649">
                  <w:marLeft w:val="0"/>
                  <w:marRight w:val="0"/>
                  <w:marTop w:val="0"/>
                  <w:marBottom w:val="0"/>
                  <w:divBdr>
                    <w:top w:val="none" w:sz="0" w:space="0" w:color="auto"/>
                    <w:left w:val="none" w:sz="0" w:space="0" w:color="auto"/>
                    <w:bottom w:val="none" w:sz="0" w:space="0" w:color="auto"/>
                    <w:right w:val="none" w:sz="0" w:space="0" w:color="auto"/>
                  </w:divBdr>
                  <w:divsChild>
                    <w:div w:id="607854819">
                      <w:marLeft w:val="0"/>
                      <w:marRight w:val="0"/>
                      <w:marTop w:val="0"/>
                      <w:marBottom w:val="75"/>
                      <w:divBdr>
                        <w:top w:val="none" w:sz="0" w:space="0" w:color="auto"/>
                        <w:left w:val="none" w:sz="0" w:space="0" w:color="auto"/>
                        <w:bottom w:val="none" w:sz="0" w:space="0" w:color="auto"/>
                        <w:right w:val="none" w:sz="0" w:space="0" w:color="auto"/>
                      </w:divBdr>
                    </w:div>
                    <w:div w:id="1210608550">
                      <w:marLeft w:val="0"/>
                      <w:marRight w:val="0"/>
                      <w:marTop w:val="0"/>
                      <w:marBottom w:val="75"/>
                      <w:divBdr>
                        <w:top w:val="none" w:sz="0" w:space="0" w:color="auto"/>
                        <w:left w:val="none" w:sz="0" w:space="0" w:color="auto"/>
                        <w:bottom w:val="none" w:sz="0" w:space="0" w:color="auto"/>
                        <w:right w:val="none" w:sz="0" w:space="0" w:color="auto"/>
                      </w:divBdr>
                    </w:div>
                    <w:div w:id="20426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86471">
              <w:marLeft w:val="0"/>
              <w:marRight w:val="0"/>
              <w:marTop w:val="0"/>
              <w:marBottom w:val="0"/>
              <w:divBdr>
                <w:top w:val="none" w:sz="0" w:space="0" w:color="auto"/>
                <w:left w:val="none" w:sz="0" w:space="0" w:color="auto"/>
                <w:bottom w:val="none" w:sz="0" w:space="0" w:color="auto"/>
                <w:right w:val="none" w:sz="0" w:space="0" w:color="auto"/>
              </w:divBdr>
              <w:divsChild>
                <w:div w:id="163320307">
                  <w:marLeft w:val="0"/>
                  <w:marRight w:val="0"/>
                  <w:marTop w:val="0"/>
                  <w:marBottom w:val="105"/>
                  <w:divBdr>
                    <w:top w:val="none" w:sz="0" w:space="0" w:color="auto"/>
                    <w:left w:val="none" w:sz="0" w:space="0" w:color="auto"/>
                    <w:bottom w:val="none" w:sz="0" w:space="0" w:color="auto"/>
                    <w:right w:val="none" w:sz="0" w:space="0" w:color="auto"/>
                  </w:divBdr>
                </w:div>
                <w:div w:id="1003168753">
                  <w:marLeft w:val="0"/>
                  <w:marRight w:val="0"/>
                  <w:marTop w:val="0"/>
                  <w:marBottom w:val="0"/>
                  <w:divBdr>
                    <w:top w:val="none" w:sz="0" w:space="0" w:color="auto"/>
                    <w:left w:val="none" w:sz="0" w:space="0" w:color="auto"/>
                    <w:bottom w:val="none" w:sz="0" w:space="0" w:color="auto"/>
                    <w:right w:val="none" w:sz="0" w:space="0" w:color="auto"/>
                  </w:divBdr>
                  <w:divsChild>
                    <w:div w:id="70740317">
                      <w:marLeft w:val="0"/>
                      <w:marRight w:val="0"/>
                      <w:marTop w:val="0"/>
                      <w:marBottom w:val="75"/>
                      <w:divBdr>
                        <w:top w:val="none" w:sz="0" w:space="0" w:color="auto"/>
                        <w:left w:val="none" w:sz="0" w:space="0" w:color="auto"/>
                        <w:bottom w:val="none" w:sz="0" w:space="0" w:color="auto"/>
                        <w:right w:val="none" w:sz="0" w:space="0" w:color="auto"/>
                      </w:divBdr>
                    </w:div>
                    <w:div w:id="344678073">
                      <w:marLeft w:val="0"/>
                      <w:marRight w:val="0"/>
                      <w:marTop w:val="0"/>
                      <w:marBottom w:val="75"/>
                      <w:divBdr>
                        <w:top w:val="none" w:sz="0" w:space="0" w:color="auto"/>
                        <w:left w:val="none" w:sz="0" w:space="0" w:color="auto"/>
                        <w:bottom w:val="none" w:sz="0" w:space="0" w:color="auto"/>
                        <w:right w:val="none" w:sz="0" w:space="0" w:color="auto"/>
                      </w:divBdr>
                    </w:div>
                    <w:div w:id="10606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30913">
          <w:marLeft w:val="2100"/>
          <w:marRight w:val="0"/>
          <w:marTop w:val="0"/>
          <w:marBottom w:val="0"/>
          <w:divBdr>
            <w:top w:val="none" w:sz="0" w:space="0" w:color="auto"/>
            <w:left w:val="none" w:sz="0" w:space="0" w:color="auto"/>
            <w:bottom w:val="none" w:sz="0" w:space="0" w:color="auto"/>
            <w:right w:val="none" w:sz="0" w:space="0" w:color="auto"/>
          </w:divBdr>
          <w:divsChild>
            <w:div w:id="749280155">
              <w:marLeft w:val="0"/>
              <w:marRight w:val="0"/>
              <w:marTop w:val="0"/>
              <w:marBottom w:val="0"/>
              <w:divBdr>
                <w:top w:val="none" w:sz="0" w:space="0" w:color="auto"/>
                <w:left w:val="none" w:sz="0" w:space="0" w:color="auto"/>
                <w:bottom w:val="none" w:sz="0" w:space="0" w:color="auto"/>
                <w:right w:val="none" w:sz="0" w:space="0" w:color="auto"/>
              </w:divBdr>
              <w:divsChild>
                <w:div w:id="509686115">
                  <w:marLeft w:val="0"/>
                  <w:marRight w:val="0"/>
                  <w:marTop w:val="0"/>
                  <w:marBottom w:val="0"/>
                  <w:divBdr>
                    <w:top w:val="none" w:sz="0" w:space="0" w:color="auto"/>
                    <w:left w:val="none" w:sz="0" w:space="0" w:color="auto"/>
                    <w:bottom w:val="none" w:sz="0" w:space="0" w:color="auto"/>
                    <w:right w:val="none" w:sz="0" w:space="0" w:color="auto"/>
                  </w:divBdr>
                  <w:divsChild>
                    <w:div w:id="598677176">
                      <w:marLeft w:val="0"/>
                      <w:marRight w:val="0"/>
                      <w:marTop w:val="0"/>
                      <w:marBottom w:val="0"/>
                      <w:divBdr>
                        <w:top w:val="none" w:sz="0" w:space="0" w:color="auto"/>
                        <w:left w:val="none" w:sz="0" w:space="0" w:color="auto"/>
                        <w:bottom w:val="none" w:sz="0" w:space="0" w:color="auto"/>
                        <w:right w:val="none" w:sz="0" w:space="0" w:color="auto"/>
                      </w:divBdr>
                    </w:div>
                  </w:divsChild>
                </w:div>
                <w:div w:id="693194451">
                  <w:marLeft w:val="0"/>
                  <w:marRight w:val="0"/>
                  <w:marTop w:val="0"/>
                  <w:marBottom w:val="0"/>
                  <w:divBdr>
                    <w:top w:val="none" w:sz="0" w:space="0" w:color="auto"/>
                    <w:left w:val="none" w:sz="0" w:space="0" w:color="auto"/>
                    <w:bottom w:val="none" w:sz="0" w:space="0" w:color="auto"/>
                    <w:right w:val="none" w:sz="0" w:space="0" w:color="auto"/>
                  </w:divBdr>
                  <w:divsChild>
                    <w:div w:id="52429415">
                      <w:marLeft w:val="0"/>
                      <w:marRight w:val="0"/>
                      <w:marTop w:val="0"/>
                      <w:marBottom w:val="0"/>
                      <w:divBdr>
                        <w:top w:val="none" w:sz="0" w:space="0" w:color="auto"/>
                        <w:left w:val="none" w:sz="0" w:space="0" w:color="auto"/>
                        <w:bottom w:val="none" w:sz="0" w:space="0" w:color="auto"/>
                        <w:right w:val="none" w:sz="0" w:space="0" w:color="auto"/>
                      </w:divBdr>
                    </w:div>
                    <w:div w:id="1645771898">
                      <w:marLeft w:val="0"/>
                      <w:marRight w:val="0"/>
                      <w:marTop w:val="0"/>
                      <w:marBottom w:val="0"/>
                      <w:divBdr>
                        <w:top w:val="none" w:sz="0" w:space="0" w:color="auto"/>
                        <w:left w:val="none" w:sz="0" w:space="0" w:color="auto"/>
                        <w:bottom w:val="none" w:sz="0" w:space="0" w:color="auto"/>
                        <w:right w:val="none" w:sz="0" w:space="0" w:color="auto"/>
                      </w:divBdr>
                    </w:div>
                    <w:div w:id="17714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06266">
          <w:marLeft w:val="2100"/>
          <w:marRight w:val="0"/>
          <w:marTop w:val="0"/>
          <w:marBottom w:val="0"/>
          <w:divBdr>
            <w:top w:val="none" w:sz="0" w:space="0" w:color="auto"/>
            <w:left w:val="none" w:sz="0" w:space="0" w:color="auto"/>
            <w:bottom w:val="none" w:sz="0" w:space="0" w:color="auto"/>
            <w:right w:val="none" w:sz="0" w:space="0" w:color="auto"/>
          </w:divBdr>
        </w:div>
        <w:div w:id="718476746">
          <w:marLeft w:val="2100"/>
          <w:marRight w:val="0"/>
          <w:marTop w:val="0"/>
          <w:marBottom w:val="0"/>
          <w:divBdr>
            <w:top w:val="none" w:sz="0" w:space="0" w:color="auto"/>
            <w:left w:val="none" w:sz="0" w:space="0" w:color="auto"/>
            <w:bottom w:val="none" w:sz="0" w:space="0" w:color="auto"/>
            <w:right w:val="none" w:sz="0" w:space="0" w:color="auto"/>
          </w:divBdr>
          <w:divsChild>
            <w:div w:id="1855728657">
              <w:marLeft w:val="0"/>
              <w:marRight w:val="0"/>
              <w:marTop w:val="0"/>
              <w:marBottom w:val="0"/>
              <w:divBdr>
                <w:top w:val="none" w:sz="0" w:space="0" w:color="auto"/>
                <w:left w:val="none" w:sz="0" w:space="0" w:color="auto"/>
                <w:bottom w:val="none" w:sz="0" w:space="0" w:color="auto"/>
                <w:right w:val="none" w:sz="0" w:space="0" w:color="auto"/>
              </w:divBdr>
              <w:divsChild>
                <w:div w:id="128276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50163">
      <w:bodyDiv w:val="1"/>
      <w:marLeft w:val="0"/>
      <w:marRight w:val="0"/>
      <w:marTop w:val="0"/>
      <w:marBottom w:val="0"/>
      <w:divBdr>
        <w:top w:val="none" w:sz="0" w:space="0" w:color="auto"/>
        <w:left w:val="none" w:sz="0" w:space="0" w:color="auto"/>
        <w:bottom w:val="none" w:sz="0" w:space="0" w:color="auto"/>
        <w:right w:val="none" w:sz="0" w:space="0" w:color="auto"/>
      </w:divBdr>
      <w:divsChild>
        <w:div w:id="37509745">
          <w:marLeft w:val="450"/>
          <w:marRight w:val="0"/>
          <w:marTop w:val="0"/>
          <w:marBottom w:val="300"/>
          <w:divBdr>
            <w:top w:val="none" w:sz="0" w:space="0" w:color="auto"/>
            <w:left w:val="none" w:sz="0" w:space="0" w:color="auto"/>
            <w:bottom w:val="none" w:sz="0" w:space="0" w:color="auto"/>
            <w:right w:val="none" w:sz="0" w:space="0" w:color="auto"/>
          </w:divBdr>
          <w:divsChild>
            <w:div w:id="1248265583">
              <w:marLeft w:val="0"/>
              <w:marRight w:val="0"/>
              <w:marTop w:val="0"/>
              <w:marBottom w:val="0"/>
              <w:divBdr>
                <w:top w:val="none" w:sz="0" w:space="0" w:color="auto"/>
                <w:left w:val="none" w:sz="0" w:space="0" w:color="auto"/>
                <w:bottom w:val="none" w:sz="0" w:space="0" w:color="auto"/>
                <w:right w:val="none" w:sz="0" w:space="0" w:color="auto"/>
              </w:divBdr>
            </w:div>
          </w:divsChild>
        </w:div>
        <w:div w:id="699745553">
          <w:marLeft w:val="0"/>
          <w:marRight w:val="0"/>
          <w:marTop w:val="0"/>
          <w:marBottom w:val="150"/>
          <w:divBdr>
            <w:top w:val="none" w:sz="0" w:space="0" w:color="auto"/>
            <w:left w:val="none" w:sz="0" w:space="0" w:color="auto"/>
            <w:bottom w:val="none" w:sz="0" w:space="0" w:color="auto"/>
            <w:right w:val="none" w:sz="0" w:space="0" w:color="auto"/>
          </w:divBdr>
        </w:div>
        <w:div w:id="1436049477">
          <w:marLeft w:val="0"/>
          <w:marRight w:val="0"/>
          <w:marTop w:val="0"/>
          <w:marBottom w:val="0"/>
          <w:divBdr>
            <w:top w:val="none" w:sz="0" w:space="0" w:color="auto"/>
            <w:left w:val="none" w:sz="0" w:space="0" w:color="auto"/>
            <w:bottom w:val="none" w:sz="0" w:space="0" w:color="auto"/>
            <w:right w:val="none" w:sz="0" w:space="0" w:color="auto"/>
          </w:divBdr>
        </w:div>
      </w:divsChild>
    </w:div>
    <w:div w:id="1575889585">
      <w:bodyDiv w:val="1"/>
      <w:marLeft w:val="0"/>
      <w:marRight w:val="0"/>
      <w:marTop w:val="0"/>
      <w:marBottom w:val="0"/>
      <w:divBdr>
        <w:top w:val="none" w:sz="0" w:space="0" w:color="auto"/>
        <w:left w:val="none" w:sz="0" w:space="0" w:color="auto"/>
        <w:bottom w:val="none" w:sz="0" w:space="0" w:color="auto"/>
        <w:right w:val="none" w:sz="0" w:space="0" w:color="auto"/>
      </w:divBdr>
    </w:div>
    <w:div w:id="1576665977">
      <w:bodyDiv w:val="1"/>
      <w:marLeft w:val="0"/>
      <w:marRight w:val="0"/>
      <w:marTop w:val="0"/>
      <w:marBottom w:val="0"/>
      <w:divBdr>
        <w:top w:val="none" w:sz="0" w:space="0" w:color="auto"/>
        <w:left w:val="none" w:sz="0" w:space="0" w:color="auto"/>
        <w:bottom w:val="none" w:sz="0" w:space="0" w:color="auto"/>
        <w:right w:val="none" w:sz="0" w:space="0" w:color="auto"/>
      </w:divBdr>
      <w:divsChild>
        <w:div w:id="423495860">
          <w:marLeft w:val="0"/>
          <w:marRight w:val="0"/>
          <w:marTop w:val="0"/>
          <w:marBottom w:val="150"/>
          <w:divBdr>
            <w:top w:val="none" w:sz="0" w:space="0" w:color="auto"/>
            <w:left w:val="none" w:sz="0" w:space="0" w:color="auto"/>
            <w:bottom w:val="none" w:sz="0" w:space="0" w:color="auto"/>
            <w:right w:val="none" w:sz="0" w:space="0" w:color="auto"/>
          </w:divBdr>
          <w:divsChild>
            <w:div w:id="71395723">
              <w:marLeft w:val="0"/>
              <w:marRight w:val="150"/>
              <w:marTop w:val="0"/>
              <w:marBottom w:val="0"/>
              <w:divBdr>
                <w:top w:val="none" w:sz="0" w:space="0" w:color="auto"/>
                <w:left w:val="none" w:sz="0" w:space="0" w:color="auto"/>
                <w:bottom w:val="none" w:sz="0" w:space="0" w:color="auto"/>
                <w:right w:val="none" w:sz="0" w:space="0" w:color="auto"/>
              </w:divBdr>
              <w:divsChild>
                <w:div w:id="337124421">
                  <w:marLeft w:val="0"/>
                  <w:marRight w:val="0"/>
                  <w:marTop w:val="0"/>
                  <w:marBottom w:val="0"/>
                  <w:divBdr>
                    <w:top w:val="none" w:sz="0" w:space="0" w:color="auto"/>
                    <w:left w:val="none" w:sz="0" w:space="0" w:color="auto"/>
                    <w:bottom w:val="none" w:sz="0" w:space="0" w:color="auto"/>
                    <w:right w:val="none" w:sz="0" w:space="0" w:color="auto"/>
                  </w:divBdr>
                </w:div>
                <w:div w:id="40935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2533">
      <w:bodyDiv w:val="1"/>
      <w:marLeft w:val="0"/>
      <w:marRight w:val="0"/>
      <w:marTop w:val="0"/>
      <w:marBottom w:val="0"/>
      <w:divBdr>
        <w:top w:val="none" w:sz="0" w:space="0" w:color="auto"/>
        <w:left w:val="none" w:sz="0" w:space="0" w:color="auto"/>
        <w:bottom w:val="none" w:sz="0" w:space="0" w:color="auto"/>
        <w:right w:val="none" w:sz="0" w:space="0" w:color="auto"/>
      </w:divBdr>
      <w:divsChild>
        <w:div w:id="823818604">
          <w:marLeft w:val="0"/>
          <w:marRight w:val="0"/>
          <w:marTop w:val="0"/>
          <w:marBottom w:val="0"/>
          <w:divBdr>
            <w:top w:val="none" w:sz="0" w:space="0" w:color="auto"/>
            <w:left w:val="none" w:sz="0" w:space="0" w:color="auto"/>
            <w:bottom w:val="none" w:sz="0" w:space="0" w:color="auto"/>
            <w:right w:val="none" w:sz="0" w:space="0" w:color="auto"/>
          </w:divBdr>
          <w:divsChild>
            <w:div w:id="173039939">
              <w:marLeft w:val="0"/>
              <w:marRight w:val="0"/>
              <w:marTop w:val="0"/>
              <w:marBottom w:val="0"/>
              <w:divBdr>
                <w:top w:val="none" w:sz="0" w:space="0" w:color="auto"/>
                <w:left w:val="none" w:sz="0" w:space="0" w:color="auto"/>
                <w:bottom w:val="none" w:sz="0" w:space="0" w:color="auto"/>
                <w:right w:val="none" w:sz="0" w:space="0" w:color="auto"/>
              </w:divBdr>
              <w:divsChild>
                <w:div w:id="1309629066">
                  <w:marLeft w:val="0"/>
                  <w:marRight w:val="0"/>
                  <w:marTop w:val="0"/>
                  <w:marBottom w:val="0"/>
                  <w:divBdr>
                    <w:top w:val="none" w:sz="0" w:space="0" w:color="auto"/>
                    <w:left w:val="none" w:sz="0" w:space="0" w:color="auto"/>
                    <w:bottom w:val="none" w:sz="0" w:space="0" w:color="auto"/>
                    <w:right w:val="none" w:sz="0" w:space="0" w:color="auto"/>
                  </w:divBdr>
                </w:div>
              </w:divsChild>
            </w:div>
            <w:div w:id="186872197">
              <w:marLeft w:val="0"/>
              <w:marRight w:val="0"/>
              <w:marTop w:val="225"/>
              <w:marBottom w:val="0"/>
              <w:divBdr>
                <w:top w:val="none" w:sz="0" w:space="0" w:color="auto"/>
                <w:left w:val="none" w:sz="0" w:space="0" w:color="auto"/>
                <w:bottom w:val="none" w:sz="0" w:space="0" w:color="auto"/>
                <w:right w:val="none" w:sz="0" w:space="0" w:color="auto"/>
              </w:divBdr>
              <w:divsChild>
                <w:div w:id="1445542793">
                  <w:marLeft w:val="0"/>
                  <w:marRight w:val="0"/>
                  <w:marTop w:val="0"/>
                  <w:marBottom w:val="0"/>
                  <w:divBdr>
                    <w:top w:val="none" w:sz="0" w:space="0" w:color="auto"/>
                    <w:left w:val="none" w:sz="0" w:space="0" w:color="auto"/>
                    <w:bottom w:val="none" w:sz="0" w:space="0" w:color="auto"/>
                    <w:right w:val="none" w:sz="0" w:space="0" w:color="auto"/>
                  </w:divBdr>
                </w:div>
              </w:divsChild>
            </w:div>
            <w:div w:id="208886307">
              <w:marLeft w:val="0"/>
              <w:marRight w:val="0"/>
              <w:marTop w:val="375"/>
              <w:marBottom w:val="0"/>
              <w:divBdr>
                <w:top w:val="none" w:sz="0" w:space="0" w:color="auto"/>
                <w:left w:val="none" w:sz="0" w:space="0" w:color="auto"/>
                <w:bottom w:val="none" w:sz="0" w:space="0" w:color="auto"/>
                <w:right w:val="none" w:sz="0" w:space="0" w:color="auto"/>
              </w:divBdr>
              <w:divsChild>
                <w:div w:id="2061199391">
                  <w:marLeft w:val="0"/>
                  <w:marRight w:val="0"/>
                  <w:marTop w:val="0"/>
                  <w:marBottom w:val="0"/>
                  <w:divBdr>
                    <w:top w:val="none" w:sz="0" w:space="0" w:color="auto"/>
                    <w:left w:val="none" w:sz="0" w:space="0" w:color="auto"/>
                    <w:bottom w:val="none" w:sz="0" w:space="0" w:color="auto"/>
                    <w:right w:val="none" w:sz="0" w:space="0" w:color="auto"/>
                  </w:divBdr>
                  <w:divsChild>
                    <w:div w:id="787969048">
                      <w:marLeft w:val="0"/>
                      <w:marRight w:val="0"/>
                      <w:marTop w:val="0"/>
                      <w:marBottom w:val="0"/>
                      <w:divBdr>
                        <w:top w:val="none" w:sz="0" w:space="0" w:color="auto"/>
                        <w:left w:val="none" w:sz="0" w:space="0" w:color="auto"/>
                        <w:bottom w:val="none" w:sz="0" w:space="0" w:color="auto"/>
                        <w:right w:val="none" w:sz="0" w:space="0" w:color="auto"/>
                      </w:divBdr>
                    </w:div>
                    <w:div w:id="154521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97969">
              <w:marLeft w:val="0"/>
              <w:marRight w:val="0"/>
              <w:marTop w:val="225"/>
              <w:marBottom w:val="0"/>
              <w:divBdr>
                <w:top w:val="none" w:sz="0" w:space="0" w:color="auto"/>
                <w:left w:val="none" w:sz="0" w:space="0" w:color="auto"/>
                <w:bottom w:val="none" w:sz="0" w:space="0" w:color="auto"/>
                <w:right w:val="none" w:sz="0" w:space="0" w:color="auto"/>
              </w:divBdr>
              <w:divsChild>
                <w:div w:id="166557264">
                  <w:marLeft w:val="0"/>
                  <w:marRight w:val="0"/>
                  <w:marTop w:val="0"/>
                  <w:marBottom w:val="0"/>
                  <w:divBdr>
                    <w:top w:val="none" w:sz="0" w:space="0" w:color="auto"/>
                    <w:left w:val="none" w:sz="0" w:space="0" w:color="auto"/>
                    <w:bottom w:val="none" w:sz="0" w:space="0" w:color="auto"/>
                    <w:right w:val="none" w:sz="0" w:space="0" w:color="auto"/>
                  </w:divBdr>
                </w:div>
              </w:divsChild>
            </w:div>
            <w:div w:id="374431921">
              <w:marLeft w:val="0"/>
              <w:marRight w:val="0"/>
              <w:marTop w:val="225"/>
              <w:marBottom w:val="0"/>
              <w:divBdr>
                <w:top w:val="none" w:sz="0" w:space="0" w:color="auto"/>
                <w:left w:val="none" w:sz="0" w:space="0" w:color="auto"/>
                <w:bottom w:val="none" w:sz="0" w:space="0" w:color="auto"/>
                <w:right w:val="none" w:sz="0" w:space="0" w:color="auto"/>
              </w:divBdr>
              <w:divsChild>
                <w:div w:id="1532257384">
                  <w:marLeft w:val="0"/>
                  <w:marRight w:val="0"/>
                  <w:marTop w:val="0"/>
                  <w:marBottom w:val="0"/>
                  <w:divBdr>
                    <w:top w:val="none" w:sz="0" w:space="0" w:color="auto"/>
                    <w:left w:val="none" w:sz="0" w:space="0" w:color="auto"/>
                    <w:bottom w:val="none" w:sz="0" w:space="0" w:color="auto"/>
                    <w:right w:val="none" w:sz="0" w:space="0" w:color="auto"/>
                  </w:divBdr>
                </w:div>
              </w:divsChild>
            </w:div>
            <w:div w:id="380178077">
              <w:marLeft w:val="0"/>
              <w:marRight w:val="0"/>
              <w:marTop w:val="375"/>
              <w:marBottom w:val="0"/>
              <w:divBdr>
                <w:top w:val="none" w:sz="0" w:space="0" w:color="auto"/>
                <w:left w:val="none" w:sz="0" w:space="0" w:color="auto"/>
                <w:bottom w:val="none" w:sz="0" w:space="0" w:color="auto"/>
                <w:right w:val="none" w:sz="0" w:space="0" w:color="auto"/>
              </w:divBdr>
              <w:divsChild>
                <w:div w:id="1780488287">
                  <w:marLeft w:val="0"/>
                  <w:marRight w:val="0"/>
                  <w:marTop w:val="0"/>
                  <w:marBottom w:val="0"/>
                  <w:divBdr>
                    <w:top w:val="none" w:sz="0" w:space="0" w:color="auto"/>
                    <w:left w:val="none" w:sz="0" w:space="0" w:color="auto"/>
                    <w:bottom w:val="none" w:sz="0" w:space="0" w:color="auto"/>
                    <w:right w:val="none" w:sz="0" w:space="0" w:color="auto"/>
                  </w:divBdr>
                  <w:divsChild>
                    <w:div w:id="1218514994">
                      <w:marLeft w:val="0"/>
                      <w:marRight w:val="0"/>
                      <w:marTop w:val="0"/>
                      <w:marBottom w:val="0"/>
                      <w:divBdr>
                        <w:top w:val="none" w:sz="0" w:space="0" w:color="auto"/>
                        <w:left w:val="none" w:sz="0" w:space="0" w:color="auto"/>
                        <w:bottom w:val="none" w:sz="0" w:space="0" w:color="auto"/>
                        <w:right w:val="none" w:sz="0" w:space="0" w:color="auto"/>
                      </w:divBdr>
                    </w:div>
                    <w:div w:id="122109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67414">
              <w:marLeft w:val="0"/>
              <w:marRight w:val="0"/>
              <w:marTop w:val="225"/>
              <w:marBottom w:val="0"/>
              <w:divBdr>
                <w:top w:val="none" w:sz="0" w:space="0" w:color="auto"/>
                <w:left w:val="none" w:sz="0" w:space="0" w:color="auto"/>
                <w:bottom w:val="none" w:sz="0" w:space="0" w:color="auto"/>
                <w:right w:val="none" w:sz="0" w:space="0" w:color="auto"/>
              </w:divBdr>
              <w:divsChild>
                <w:div w:id="1616398575">
                  <w:marLeft w:val="0"/>
                  <w:marRight w:val="0"/>
                  <w:marTop w:val="0"/>
                  <w:marBottom w:val="0"/>
                  <w:divBdr>
                    <w:top w:val="none" w:sz="0" w:space="0" w:color="auto"/>
                    <w:left w:val="none" w:sz="0" w:space="0" w:color="auto"/>
                    <w:bottom w:val="none" w:sz="0" w:space="0" w:color="auto"/>
                    <w:right w:val="none" w:sz="0" w:space="0" w:color="auto"/>
                  </w:divBdr>
                </w:div>
              </w:divsChild>
            </w:div>
            <w:div w:id="683752418">
              <w:marLeft w:val="0"/>
              <w:marRight w:val="0"/>
              <w:marTop w:val="375"/>
              <w:marBottom w:val="0"/>
              <w:divBdr>
                <w:top w:val="none" w:sz="0" w:space="0" w:color="auto"/>
                <w:left w:val="none" w:sz="0" w:space="0" w:color="auto"/>
                <w:bottom w:val="none" w:sz="0" w:space="0" w:color="auto"/>
                <w:right w:val="none" w:sz="0" w:space="0" w:color="auto"/>
              </w:divBdr>
              <w:divsChild>
                <w:div w:id="2137916734">
                  <w:marLeft w:val="0"/>
                  <w:marRight w:val="0"/>
                  <w:marTop w:val="0"/>
                  <w:marBottom w:val="0"/>
                  <w:divBdr>
                    <w:top w:val="none" w:sz="0" w:space="0" w:color="auto"/>
                    <w:left w:val="none" w:sz="0" w:space="0" w:color="auto"/>
                    <w:bottom w:val="none" w:sz="0" w:space="0" w:color="auto"/>
                    <w:right w:val="none" w:sz="0" w:space="0" w:color="auto"/>
                  </w:divBdr>
                </w:div>
              </w:divsChild>
            </w:div>
            <w:div w:id="684215464">
              <w:marLeft w:val="0"/>
              <w:marRight w:val="0"/>
              <w:marTop w:val="375"/>
              <w:marBottom w:val="0"/>
              <w:divBdr>
                <w:top w:val="none" w:sz="0" w:space="0" w:color="auto"/>
                <w:left w:val="none" w:sz="0" w:space="0" w:color="auto"/>
                <w:bottom w:val="none" w:sz="0" w:space="0" w:color="auto"/>
                <w:right w:val="none" w:sz="0" w:space="0" w:color="auto"/>
              </w:divBdr>
              <w:divsChild>
                <w:div w:id="368141981">
                  <w:marLeft w:val="0"/>
                  <w:marRight w:val="0"/>
                  <w:marTop w:val="0"/>
                  <w:marBottom w:val="0"/>
                  <w:divBdr>
                    <w:top w:val="none" w:sz="0" w:space="0" w:color="auto"/>
                    <w:left w:val="none" w:sz="0" w:space="0" w:color="auto"/>
                    <w:bottom w:val="none" w:sz="0" w:space="0" w:color="auto"/>
                    <w:right w:val="none" w:sz="0" w:space="0" w:color="auto"/>
                  </w:divBdr>
                </w:div>
              </w:divsChild>
            </w:div>
            <w:div w:id="768701984">
              <w:marLeft w:val="0"/>
              <w:marRight w:val="0"/>
              <w:marTop w:val="225"/>
              <w:marBottom w:val="0"/>
              <w:divBdr>
                <w:top w:val="none" w:sz="0" w:space="0" w:color="auto"/>
                <w:left w:val="none" w:sz="0" w:space="0" w:color="auto"/>
                <w:bottom w:val="none" w:sz="0" w:space="0" w:color="auto"/>
                <w:right w:val="none" w:sz="0" w:space="0" w:color="auto"/>
              </w:divBdr>
              <w:divsChild>
                <w:div w:id="714891806">
                  <w:marLeft w:val="0"/>
                  <w:marRight w:val="0"/>
                  <w:marTop w:val="0"/>
                  <w:marBottom w:val="0"/>
                  <w:divBdr>
                    <w:top w:val="none" w:sz="0" w:space="0" w:color="auto"/>
                    <w:left w:val="none" w:sz="0" w:space="0" w:color="auto"/>
                    <w:bottom w:val="none" w:sz="0" w:space="0" w:color="auto"/>
                    <w:right w:val="none" w:sz="0" w:space="0" w:color="auto"/>
                  </w:divBdr>
                </w:div>
              </w:divsChild>
            </w:div>
            <w:div w:id="769200175">
              <w:marLeft w:val="0"/>
              <w:marRight w:val="0"/>
              <w:marTop w:val="225"/>
              <w:marBottom w:val="0"/>
              <w:divBdr>
                <w:top w:val="none" w:sz="0" w:space="0" w:color="auto"/>
                <w:left w:val="none" w:sz="0" w:space="0" w:color="auto"/>
                <w:bottom w:val="none" w:sz="0" w:space="0" w:color="auto"/>
                <w:right w:val="none" w:sz="0" w:space="0" w:color="auto"/>
              </w:divBdr>
              <w:divsChild>
                <w:div w:id="1415206892">
                  <w:marLeft w:val="0"/>
                  <w:marRight w:val="0"/>
                  <w:marTop w:val="0"/>
                  <w:marBottom w:val="0"/>
                  <w:divBdr>
                    <w:top w:val="none" w:sz="0" w:space="0" w:color="auto"/>
                    <w:left w:val="none" w:sz="0" w:space="0" w:color="auto"/>
                    <w:bottom w:val="none" w:sz="0" w:space="0" w:color="auto"/>
                    <w:right w:val="none" w:sz="0" w:space="0" w:color="auto"/>
                  </w:divBdr>
                </w:div>
              </w:divsChild>
            </w:div>
            <w:div w:id="832448232">
              <w:marLeft w:val="0"/>
              <w:marRight w:val="0"/>
              <w:marTop w:val="225"/>
              <w:marBottom w:val="0"/>
              <w:divBdr>
                <w:top w:val="none" w:sz="0" w:space="0" w:color="auto"/>
                <w:left w:val="none" w:sz="0" w:space="0" w:color="auto"/>
                <w:bottom w:val="none" w:sz="0" w:space="0" w:color="auto"/>
                <w:right w:val="none" w:sz="0" w:space="0" w:color="auto"/>
              </w:divBdr>
              <w:divsChild>
                <w:div w:id="822819632">
                  <w:marLeft w:val="0"/>
                  <w:marRight w:val="0"/>
                  <w:marTop w:val="0"/>
                  <w:marBottom w:val="0"/>
                  <w:divBdr>
                    <w:top w:val="none" w:sz="0" w:space="0" w:color="auto"/>
                    <w:left w:val="none" w:sz="0" w:space="0" w:color="auto"/>
                    <w:bottom w:val="none" w:sz="0" w:space="0" w:color="auto"/>
                    <w:right w:val="none" w:sz="0" w:space="0" w:color="auto"/>
                  </w:divBdr>
                </w:div>
              </w:divsChild>
            </w:div>
            <w:div w:id="865406848">
              <w:marLeft w:val="0"/>
              <w:marRight w:val="0"/>
              <w:marTop w:val="225"/>
              <w:marBottom w:val="0"/>
              <w:divBdr>
                <w:top w:val="none" w:sz="0" w:space="0" w:color="auto"/>
                <w:left w:val="none" w:sz="0" w:space="0" w:color="auto"/>
                <w:bottom w:val="none" w:sz="0" w:space="0" w:color="auto"/>
                <w:right w:val="none" w:sz="0" w:space="0" w:color="auto"/>
              </w:divBdr>
              <w:divsChild>
                <w:div w:id="2122799388">
                  <w:marLeft w:val="0"/>
                  <w:marRight w:val="0"/>
                  <w:marTop w:val="0"/>
                  <w:marBottom w:val="0"/>
                  <w:divBdr>
                    <w:top w:val="none" w:sz="0" w:space="0" w:color="auto"/>
                    <w:left w:val="none" w:sz="0" w:space="0" w:color="auto"/>
                    <w:bottom w:val="none" w:sz="0" w:space="0" w:color="auto"/>
                    <w:right w:val="none" w:sz="0" w:space="0" w:color="auto"/>
                  </w:divBdr>
                </w:div>
              </w:divsChild>
            </w:div>
            <w:div w:id="930820398">
              <w:marLeft w:val="0"/>
              <w:marRight w:val="0"/>
              <w:marTop w:val="225"/>
              <w:marBottom w:val="0"/>
              <w:divBdr>
                <w:top w:val="none" w:sz="0" w:space="0" w:color="auto"/>
                <w:left w:val="none" w:sz="0" w:space="0" w:color="auto"/>
                <w:bottom w:val="none" w:sz="0" w:space="0" w:color="auto"/>
                <w:right w:val="none" w:sz="0" w:space="0" w:color="auto"/>
              </w:divBdr>
              <w:divsChild>
                <w:div w:id="1441147705">
                  <w:marLeft w:val="0"/>
                  <w:marRight w:val="0"/>
                  <w:marTop w:val="0"/>
                  <w:marBottom w:val="0"/>
                  <w:divBdr>
                    <w:top w:val="none" w:sz="0" w:space="0" w:color="auto"/>
                    <w:left w:val="none" w:sz="0" w:space="0" w:color="auto"/>
                    <w:bottom w:val="none" w:sz="0" w:space="0" w:color="auto"/>
                    <w:right w:val="none" w:sz="0" w:space="0" w:color="auto"/>
                  </w:divBdr>
                </w:div>
              </w:divsChild>
            </w:div>
            <w:div w:id="1026492363">
              <w:marLeft w:val="0"/>
              <w:marRight w:val="0"/>
              <w:marTop w:val="225"/>
              <w:marBottom w:val="0"/>
              <w:divBdr>
                <w:top w:val="none" w:sz="0" w:space="0" w:color="auto"/>
                <w:left w:val="none" w:sz="0" w:space="0" w:color="auto"/>
                <w:bottom w:val="none" w:sz="0" w:space="0" w:color="auto"/>
                <w:right w:val="none" w:sz="0" w:space="0" w:color="auto"/>
              </w:divBdr>
              <w:divsChild>
                <w:div w:id="2090155991">
                  <w:marLeft w:val="0"/>
                  <w:marRight w:val="0"/>
                  <w:marTop w:val="0"/>
                  <w:marBottom w:val="0"/>
                  <w:divBdr>
                    <w:top w:val="none" w:sz="0" w:space="0" w:color="auto"/>
                    <w:left w:val="none" w:sz="0" w:space="0" w:color="auto"/>
                    <w:bottom w:val="none" w:sz="0" w:space="0" w:color="auto"/>
                    <w:right w:val="none" w:sz="0" w:space="0" w:color="auto"/>
                  </w:divBdr>
                </w:div>
              </w:divsChild>
            </w:div>
            <w:div w:id="1053430445">
              <w:marLeft w:val="0"/>
              <w:marRight w:val="0"/>
              <w:marTop w:val="225"/>
              <w:marBottom w:val="0"/>
              <w:divBdr>
                <w:top w:val="none" w:sz="0" w:space="0" w:color="auto"/>
                <w:left w:val="none" w:sz="0" w:space="0" w:color="auto"/>
                <w:bottom w:val="none" w:sz="0" w:space="0" w:color="auto"/>
                <w:right w:val="none" w:sz="0" w:space="0" w:color="auto"/>
              </w:divBdr>
              <w:divsChild>
                <w:div w:id="1858233986">
                  <w:marLeft w:val="0"/>
                  <w:marRight w:val="0"/>
                  <w:marTop w:val="0"/>
                  <w:marBottom w:val="0"/>
                  <w:divBdr>
                    <w:top w:val="none" w:sz="0" w:space="0" w:color="auto"/>
                    <w:left w:val="none" w:sz="0" w:space="0" w:color="auto"/>
                    <w:bottom w:val="none" w:sz="0" w:space="0" w:color="auto"/>
                    <w:right w:val="none" w:sz="0" w:space="0" w:color="auto"/>
                  </w:divBdr>
                </w:div>
              </w:divsChild>
            </w:div>
            <w:div w:id="1086534791">
              <w:marLeft w:val="0"/>
              <w:marRight w:val="0"/>
              <w:marTop w:val="375"/>
              <w:marBottom w:val="0"/>
              <w:divBdr>
                <w:top w:val="none" w:sz="0" w:space="0" w:color="auto"/>
                <w:left w:val="none" w:sz="0" w:space="0" w:color="auto"/>
                <w:bottom w:val="none" w:sz="0" w:space="0" w:color="auto"/>
                <w:right w:val="none" w:sz="0" w:space="0" w:color="auto"/>
              </w:divBdr>
              <w:divsChild>
                <w:div w:id="983198826">
                  <w:marLeft w:val="0"/>
                  <w:marRight w:val="0"/>
                  <w:marTop w:val="0"/>
                  <w:marBottom w:val="0"/>
                  <w:divBdr>
                    <w:top w:val="none" w:sz="0" w:space="0" w:color="auto"/>
                    <w:left w:val="none" w:sz="0" w:space="0" w:color="auto"/>
                    <w:bottom w:val="none" w:sz="0" w:space="0" w:color="auto"/>
                    <w:right w:val="none" w:sz="0" w:space="0" w:color="auto"/>
                  </w:divBdr>
                </w:div>
              </w:divsChild>
            </w:div>
            <w:div w:id="1124620713">
              <w:marLeft w:val="0"/>
              <w:marRight w:val="0"/>
              <w:marTop w:val="375"/>
              <w:marBottom w:val="0"/>
              <w:divBdr>
                <w:top w:val="none" w:sz="0" w:space="0" w:color="auto"/>
                <w:left w:val="none" w:sz="0" w:space="0" w:color="auto"/>
                <w:bottom w:val="none" w:sz="0" w:space="0" w:color="auto"/>
                <w:right w:val="none" w:sz="0" w:space="0" w:color="auto"/>
              </w:divBdr>
              <w:divsChild>
                <w:div w:id="679237586">
                  <w:marLeft w:val="0"/>
                  <w:marRight w:val="0"/>
                  <w:marTop w:val="0"/>
                  <w:marBottom w:val="0"/>
                  <w:divBdr>
                    <w:top w:val="none" w:sz="0" w:space="0" w:color="auto"/>
                    <w:left w:val="none" w:sz="0" w:space="0" w:color="auto"/>
                    <w:bottom w:val="none" w:sz="0" w:space="0" w:color="auto"/>
                    <w:right w:val="none" w:sz="0" w:space="0" w:color="auto"/>
                  </w:divBdr>
                  <w:divsChild>
                    <w:div w:id="655646898">
                      <w:marLeft w:val="0"/>
                      <w:marRight w:val="0"/>
                      <w:marTop w:val="0"/>
                      <w:marBottom w:val="0"/>
                      <w:divBdr>
                        <w:top w:val="none" w:sz="0" w:space="0" w:color="auto"/>
                        <w:left w:val="none" w:sz="0" w:space="0" w:color="auto"/>
                        <w:bottom w:val="none" w:sz="0" w:space="0" w:color="auto"/>
                        <w:right w:val="none" w:sz="0" w:space="0" w:color="auto"/>
                      </w:divBdr>
                    </w:div>
                    <w:div w:id="8914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87942">
              <w:marLeft w:val="0"/>
              <w:marRight w:val="0"/>
              <w:marTop w:val="225"/>
              <w:marBottom w:val="0"/>
              <w:divBdr>
                <w:top w:val="none" w:sz="0" w:space="0" w:color="auto"/>
                <w:left w:val="none" w:sz="0" w:space="0" w:color="auto"/>
                <w:bottom w:val="none" w:sz="0" w:space="0" w:color="auto"/>
                <w:right w:val="none" w:sz="0" w:space="0" w:color="auto"/>
              </w:divBdr>
              <w:divsChild>
                <w:div w:id="833229423">
                  <w:marLeft w:val="0"/>
                  <w:marRight w:val="0"/>
                  <w:marTop w:val="0"/>
                  <w:marBottom w:val="0"/>
                  <w:divBdr>
                    <w:top w:val="none" w:sz="0" w:space="0" w:color="auto"/>
                    <w:left w:val="none" w:sz="0" w:space="0" w:color="auto"/>
                    <w:bottom w:val="none" w:sz="0" w:space="0" w:color="auto"/>
                    <w:right w:val="none" w:sz="0" w:space="0" w:color="auto"/>
                  </w:divBdr>
                </w:div>
              </w:divsChild>
            </w:div>
            <w:div w:id="1199663324">
              <w:marLeft w:val="0"/>
              <w:marRight w:val="0"/>
              <w:marTop w:val="225"/>
              <w:marBottom w:val="0"/>
              <w:divBdr>
                <w:top w:val="none" w:sz="0" w:space="0" w:color="auto"/>
                <w:left w:val="none" w:sz="0" w:space="0" w:color="auto"/>
                <w:bottom w:val="none" w:sz="0" w:space="0" w:color="auto"/>
                <w:right w:val="none" w:sz="0" w:space="0" w:color="auto"/>
              </w:divBdr>
              <w:divsChild>
                <w:div w:id="469175439">
                  <w:marLeft w:val="0"/>
                  <w:marRight w:val="0"/>
                  <w:marTop w:val="0"/>
                  <w:marBottom w:val="0"/>
                  <w:divBdr>
                    <w:top w:val="none" w:sz="0" w:space="0" w:color="auto"/>
                    <w:left w:val="none" w:sz="0" w:space="0" w:color="auto"/>
                    <w:bottom w:val="none" w:sz="0" w:space="0" w:color="auto"/>
                    <w:right w:val="none" w:sz="0" w:space="0" w:color="auto"/>
                  </w:divBdr>
                </w:div>
              </w:divsChild>
            </w:div>
            <w:div w:id="1294939973">
              <w:marLeft w:val="0"/>
              <w:marRight w:val="0"/>
              <w:marTop w:val="375"/>
              <w:marBottom w:val="0"/>
              <w:divBdr>
                <w:top w:val="none" w:sz="0" w:space="0" w:color="auto"/>
                <w:left w:val="none" w:sz="0" w:space="0" w:color="auto"/>
                <w:bottom w:val="none" w:sz="0" w:space="0" w:color="auto"/>
                <w:right w:val="none" w:sz="0" w:space="0" w:color="auto"/>
              </w:divBdr>
              <w:divsChild>
                <w:div w:id="1752851645">
                  <w:marLeft w:val="0"/>
                  <w:marRight w:val="0"/>
                  <w:marTop w:val="0"/>
                  <w:marBottom w:val="0"/>
                  <w:divBdr>
                    <w:top w:val="none" w:sz="0" w:space="0" w:color="auto"/>
                    <w:left w:val="none" w:sz="0" w:space="0" w:color="auto"/>
                    <w:bottom w:val="none" w:sz="0" w:space="0" w:color="auto"/>
                    <w:right w:val="none" w:sz="0" w:space="0" w:color="auto"/>
                  </w:divBdr>
                </w:div>
              </w:divsChild>
            </w:div>
            <w:div w:id="1356689356">
              <w:marLeft w:val="0"/>
              <w:marRight w:val="0"/>
              <w:marTop w:val="225"/>
              <w:marBottom w:val="0"/>
              <w:divBdr>
                <w:top w:val="none" w:sz="0" w:space="0" w:color="auto"/>
                <w:left w:val="none" w:sz="0" w:space="0" w:color="auto"/>
                <w:bottom w:val="none" w:sz="0" w:space="0" w:color="auto"/>
                <w:right w:val="none" w:sz="0" w:space="0" w:color="auto"/>
              </w:divBdr>
              <w:divsChild>
                <w:div w:id="996961673">
                  <w:marLeft w:val="0"/>
                  <w:marRight w:val="0"/>
                  <w:marTop w:val="0"/>
                  <w:marBottom w:val="0"/>
                  <w:divBdr>
                    <w:top w:val="none" w:sz="0" w:space="0" w:color="auto"/>
                    <w:left w:val="none" w:sz="0" w:space="0" w:color="auto"/>
                    <w:bottom w:val="none" w:sz="0" w:space="0" w:color="auto"/>
                    <w:right w:val="none" w:sz="0" w:space="0" w:color="auto"/>
                  </w:divBdr>
                </w:div>
              </w:divsChild>
            </w:div>
            <w:div w:id="1443037309">
              <w:marLeft w:val="0"/>
              <w:marRight w:val="0"/>
              <w:marTop w:val="225"/>
              <w:marBottom w:val="0"/>
              <w:divBdr>
                <w:top w:val="none" w:sz="0" w:space="0" w:color="auto"/>
                <w:left w:val="none" w:sz="0" w:space="0" w:color="auto"/>
                <w:bottom w:val="none" w:sz="0" w:space="0" w:color="auto"/>
                <w:right w:val="none" w:sz="0" w:space="0" w:color="auto"/>
              </w:divBdr>
              <w:divsChild>
                <w:div w:id="568539542">
                  <w:marLeft w:val="0"/>
                  <w:marRight w:val="0"/>
                  <w:marTop w:val="0"/>
                  <w:marBottom w:val="0"/>
                  <w:divBdr>
                    <w:top w:val="none" w:sz="0" w:space="0" w:color="auto"/>
                    <w:left w:val="none" w:sz="0" w:space="0" w:color="auto"/>
                    <w:bottom w:val="none" w:sz="0" w:space="0" w:color="auto"/>
                    <w:right w:val="none" w:sz="0" w:space="0" w:color="auto"/>
                  </w:divBdr>
                </w:div>
              </w:divsChild>
            </w:div>
            <w:div w:id="1443260046">
              <w:marLeft w:val="0"/>
              <w:marRight w:val="0"/>
              <w:marTop w:val="225"/>
              <w:marBottom w:val="0"/>
              <w:divBdr>
                <w:top w:val="none" w:sz="0" w:space="0" w:color="auto"/>
                <w:left w:val="none" w:sz="0" w:space="0" w:color="auto"/>
                <w:bottom w:val="none" w:sz="0" w:space="0" w:color="auto"/>
                <w:right w:val="none" w:sz="0" w:space="0" w:color="auto"/>
              </w:divBdr>
              <w:divsChild>
                <w:div w:id="2127458261">
                  <w:marLeft w:val="0"/>
                  <w:marRight w:val="0"/>
                  <w:marTop w:val="0"/>
                  <w:marBottom w:val="0"/>
                  <w:divBdr>
                    <w:top w:val="none" w:sz="0" w:space="0" w:color="auto"/>
                    <w:left w:val="none" w:sz="0" w:space="0" w:color="auto"/>
                    <w:bottom w:val="none" w:sz="0" w:space="0" w:color="auto"/>
                    <w:right w:val="none" w:sz="0" w:space="0" w:color="auto"/>
                  </w:divBdr>
                </w:div>
              </w:divsChild>
            </w:div>
            <w:div w:id="1459497168">
              <w:marLeft w:val="0"/>
              <w:marRight w:val="0"/>
              <w:marTop w:val="225"/>
              <w:marBottom w:val="0"/>
              <w:divBdr>
                <w:top w:val="none" w:sz="0" w:space="0" w:color="auto"/>
                <w:left w:val="none" w:sz="0" w:space="0" w:color="auto"/>
                <w:bottom w:val="none" w:sz="0" w:space="0" w:color="auto"/>
                <w:right w:val="none" w:sz="0" w:space="0" w:color="auto"/>
              </w:divBdr>
              <w:divsChild>
                <w:div w:id="1399405277">
                  <w:marLeft w:val="0"/>
                  <w:marRight w:val="0"/>
                  <w:marTop w:val="0"/>
                  <w:marBottom w:val="0"/>
                  <w:divBdr>
                    <w:top w:val="none" w:sz="0" w:space="0" w:color="auto"/>
                    <w:left w:val="none" w:sz="0" w:space="0" w:color="auto"/>
                    <w:bottom w:val="none" w:sz="0" w:space="0" w:color="auto"/>
                    <w:right w:val="none" w:sz="0" w:space="0" w:color="auto"/>
                  </w:divBdr>
                </w:div>
              </w:divsChild>
            </w:div>
            <w:div w:id="1462918513">
              <w:marLeft w:val="0"/>
              <w:marRight w:val="0"/>
              <w:marTop w:val="225"/>
              <w:marBottom w:val="0"/>
              <w:divBdr>
                <w:top w:val="none" w:sz="0" w:space="0" w:color="auto"/>
                <w:left w:val="none" w:sz="0" w:space="0" w:color="auto"/>
                <w:bottom w:val="none" w:sz="0" w:space="0" w:color="auto"/>
                <w:right w:val="none" w:sz="0" w:space="0" w:color="auto"/>
              </w:divBdr>
              <w:divsChild>
                <w:div w:id="650407115">
                  <w:marLeft w:val="0"/>
                  <w:marRight w:val="0"/>
                  <w:marTop w:val="0"/>
                  <w:marBottom w:val="0"/>
                  <w:divBdr>
                    <w:top w:val="none" w:sz="0" w:space="0" w:color="auto"/>
                    <w:left w:val="none" w:sz="0" w:space="0" w:color="auto"/>
                    <w:bottom w:val="none" w:sz="0" w:space="0" w:color="auto"/>
                    <w:right w:val="none" w:sz="0" w:space="0" w:color="auto"/>
                  </w:divBdr>
                </w:div>
              </w:divsChild>
            </w:div>
            <w:div w:id="1597014003">
              <w:marLeft w:val="0"/>
              <w:marRight w:val="0"/>
              <w:marTop w:val="225"/>
              <w:marBottom w:val="0"/>
              <w:divBdr>
                <w:top w:val="none" w:sz="0" w:space="0" w:color="auto"/>
                <w:left w:val="none" w:sz="0" w:space="0" w:color="auto"/>
                <w:bottom w:val="none" w:sz="0" w:space="0" w:color="auto"/>
                <w:right w:val="none" w:sz="0" w:space="0" w:color="auto"/>
              </w:divBdr>
              <w:divsChild>
                <w:div w:id="1549611284">
                  <w:marLeft w:val="0"/>
                  <w:marRight w:val="0"/>
                  <w:marTop w:val="0"/>
                  <w:marBottom w:val="0"/>
                  <w:divBdr>
                    <w:top w:val="none" w:sz="0" w:space="0" w:color="auto"/>
                    <w:left w:val="none" w:sz="0" w:space="0" w:color="auto"/>
                    <w:bottom w:val="none" w:sz="0" w:space="0" w:color="auto"/>
                    <w:right w:val="none" w:sz="0" w:space="0" w:color="auto"/>
                  </w:divBdr>
                </w:div>
              </w:divsChild>
            </w:div>
            <w:div w:id="1686706596">
              <w:marLeft w:val="0"/>
              <w:marRight w:val="0"/>
              <w:marTop w:val="225"/>
              <w:marBottom w:val="0"/>
              <w:divBdr>
                <w:top w:val="none" w:sz="0" w:space="0" w:color="auto"/>
                <w:left w:val="none" w:sz="0" w:space="0" w:color="auto"/>
                <w:bottom w:val="none" w:sz="0" w:space="0" w:color="auto"/>
                <w:right w:val="none" w:sz="0" w:space="0" w:color="auto"/>
              </w:divBdr>
              <w:divsChild>
                <w:div w:id="1326275893">
                  <w:marLeft w:val="0"/>
                  <w:marRight w:val="0"/>
                  <w:marTop w:val="0"/>
                  <w:marBottom w:val="0"/>
                  <w:divBdr>
                    <w:top w:val="none" w:sz="0" w:space="0" w:color="auto"/>
                    <w:left w:val="none" w:sz="0" w:space="0" w:color="auto"/>
                    <w:bottom w:val="none" w:sz="0" w:space="0" w:color="auto"/>
                    <w:right w:val="none" w:sz="0" w:space="0" w:color="auto"/>
                  </w:divBdr>
                </w:div>
              </w:divsChild>
            </w:div>
            <w:div w:id="1981304920">
              <w:marLeft w:val="0"/>
              <w:marRight w:val="0"/>
              <w:marTop w:val="225"/>
              <w:marBottom w:val="0"/>
              <w:divBdr>
                <w:top w:val="none" w:sz="0" w:space="0" w:color="auto"/>
                <w:left w:val="none" w:sz="0" w:space="0" w:color="auto"/>
                <w:bottom w:val="none" w:sz="0" w:space="0" w:color="auto"/>
                <w:right w:val="none" w:sz="0" w:space="0" w:color="auto"/>
              </w:divBdr>
              <w:divsChild>
                <w:div w:id="459302015">
                  <w:marLeft w:val="0"/>
                  <w:marRight w:val="0"/>
                  <w:marTop w:val="0"/>
                  <w:marBottom w:val="0"/>
                  <w:divBdr>
                    <w:top w:val="none" w:sz="0" w:space="0" w:color="auto"/>
                    <w:left w:val="none" w:sz="0" w:space="0" w:color="auto"/>
                    <w:bottom w:val="none" w:sz="0" w:space="0" w:color="auto"/>
                    <w:right w:val="none" w:sz="0" w:space="0" w:color="auto"/>
                  </w:divBdr>
                </w:div>
              </w:divsChild>
            </w:div>
            <w:div w:id="2002780815">
              <w:marLeft w:val="0"/>
              <w:marRight w:val="0"/>
              <w:marTop w:val="375"/>
              <w:marBottom w:val="0"/>
              <w:divBdr>
                <w:top w:val="none" w:sz="0" w:space="0" w:color="auto"/>
                <w:left w:val="none" w:sz="0" w:space="0" w:color="auto"/>
                <w:bottom w:val="none" w:sz="0" w:space="0" w:color="auto"/>
                <w:right w:val="none" w:sz="0" w:space="0" w:color="auto"/>
              </w:divBdr>
              <w:divsChild>
                <w:div w:id="662393992">
                  <w:marLeft w:val="0"/>
                  <w:marRight w:val="0"/>
                  <w:marTop w:val="0"/>
                  <w:marBottom w:val="0"/>
                  <w:divBdr>
                    <w:top w:val="none" w:sz="0" w:space="0" w:color="auto"/>
                    <w:left w:val="none" w:sz="0" w:space="0" w:color="auto"/>
                    <w:bottom w:val="none" w:sz="0" w:space="0" w:color="auto"/>
                    <w:right w:val="none" w:sz="0" w:space="0" w:color="auto"/>
                  </w:divBdr>
                </w:div>
              </w:divsChild>
            </w:div>
            <w:div w:id="2007897379">
              <w:marLeft w:val="0"/>
              <w:marRight w:val="0"/>
              <w:marTop w:val="375"/>
              <w:marBottom w:val="0"/>
              <w:divBdr>
                <w:top w:val="none" w:sz="0" w:space="0" w:color="auto"/>
                <w:left w:val="none" w:sz="0" w:space="0" w:color="auto"/>
                <w:bottom w:val="none" w:sz="0" w:space="0" w:color="auto"/>
                <w:right w:val="none" w:sz="0" w:space="0" w:color="auto"/>
              </w:divBdr>
              <w:divsChild>
                <w:div w:id="11538299">
                  <w:marLeft w:val="0"/>
                  <w:marRight w:val="0"/>
                  <w:marTop w:val="0"/>
                  <w:marBottom w:val="0"/>
                  <w:divBdr>
                    <w:top w:val="none" w:sz="0" w:space="0" w:color="auto"/>
                    <w:left w:val="none" w:sz="0" w:space="0" w:color="auto"/>
                    <w:bottom w:val="none" w:sz="0" w:space="0" w:color="auto"/>
                    <w:right w:val="none" w:sz="0" w:space="0" w:color="auto"/>
                  </w:divBdr>
                  <w:divsChild>
                    <w:div w:id="149758725">
                      <w:marLeft w:val="0"/>
                      <w:marRight w:val="0"/>
                      <w:marTop w:val="0"/>
                      <w:marBottom w:val="0"/>
                      <w:divBdr>
                        <w:top w:val="none" w:sz="0" w:space="0" w:color="auto"/>
                        <w:left w:val="none" w:sz="0" w:space="0" w:color="auto"/>
                        <w:bottom w:val="none" w:sz="0" w:space="0" w:color="auto"/>
                        <w:right w:val="none" w:sz="0" w:space="0" w:color="auto"/>
                      </w:divBdr>
                    </w:div>
                    <w:div w:id="196491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87264">
              <w:marLeft w:val="0"/>
              <w:marRight w:val="0"/>
              <w:marTop w:val="225"/>
              <w:marBottom w:val="0"/>
              <w:divBdr>
                <w:top w:val="none" w:sz="0" w:space="0" w:color="auto"/>
                <w:left w:val="none" w:sz="0" w:space="0" w:color="auto"/>
                <w:bottom w:val="none" w:sz="0" w:space="0" w:color="auto"/>
                <w:right w:val="none" w:sz="0" w:space="0" w:color="auto"/>
              </w:divBdr>
              <w:divsChild>
                <w:div w:id="530805611">
                  <w:marLeft w:val="0"/>
                  <w:marRight w:val="0"/>
                  <w:marTop w:val="0"/>
                  <w:marBottom w:val="0"/>
                  <w:divBdr>
                    <w:top w:val="none" w:sz="0" w:space="0" w:color="auto"/>
                    <w:left w:val="none" w:sz="0" w:space="0" w:color="auto"/>
                    <w:bottom w:val="none" w:sz="0" w:space="0" w:color="auto"/>
                    <w:right w:val="none" w:sz="0" w:space="0" w:color="auto"/>
                  </w:divBdr>
                </w:div>
              </w:divsChild>
            </w:div>
            <w:div w:id="2107772696">
              <w:marLeft w:val="0"/>
              <w:marRight w:val="0"/>
              <w:marTop w:val="225"/>
              <w:marBottom w:val="0"/>
              <w:divBdr>
                <w:top w:val="none" w:sz="0" w:space="0" w:color="auto"/>
                <w:left w:val="none" w:sz="0" w:space="0" w:color="auto"/>
                <w:bottom w:val="none" w:sz="0" w:space="0" w:color="auto"/>
                <w:right w:val="none" w:sz="0" w:space="0" w:color="auto"/>
              </w:divBdr>
              <w:divsChild>
                <w:div w:id="656882388">
                  <w:marLeft w:val="0"/>
                  <w:marRight w:val="0"/>
                  <w:marTop w:val="0"/>
                  <w:marBottom w:val="0"/>
                  <w:divBdr>
                    <w:top w:val="none" w:sz="0" w:space="0" w:color="auto"/>
                    <w:left w:val="none" w:sz="0" w:space="0" w:color="auto"/>
                    <w:bottom w:val="none" w:sz="0" w:space="0" w:color="auto"/>
                    <w:right w:val="none" w:sz="0" w:space="0" w:color="auto"/>
                  </w:divBdr>
                  <w:divsChild>
                    <w:div w:id="960111119">
                      <w:marLeft w:val="0"/>
                      <w:marRight w:val="0"/>
                      <w:marTop w:val="0"/>
                      <w:marBottom w:val="0"/>
                      <w:divBdr>
                        <w:top w:val="single" w:sz="6" w:space="0" w:color="D9D9D9"/>
                        <w:left w:val="none" w:sz="0" w:space="0" w:color="auto"/>
                        <w:bottom w:val="single" w:sz="6" w:space="0" w:color="D9D9D9"/>
                        <w:right w:val="none" w:sz="0" w:space="0" w:color="auto"/>
                      </w:divBdr>
                      <w:divsChild>
                        <w:div w:id="1981300545">
                          <w:marLeft w:val="0"/>
                          <w:marRight w:val="0"/>
                          <w:marTop w:val="0"/>
                          <w:marBottom w:val="0"/>
                          <w:divBdr>
                            <w:top w:val="none" w:sz="0" w:space="0" w:color="auto"/>
                            <w:left w:val="none" w:sz="0" w:space="0" w:color="auto"/>
                            <w:bottom w:val="none" w:sz="0" w:space="0" w:color="auto"/>
                            <w:right w:val="none" w:sz="0" w:space="0" w:color="auto"/>
                          </w:divBdr>
                          <w:divsChild>
                            <w:div w:id="2131050397">
                              <w:marLeft w:val="0"/>
                              <w:marRight w:val="0"/>
                              <w:marTop w:val="0"/>
                              <w:marBottom w:val="0"/>
                              <w:divBdr>
                                <w:top w:val="none" w:sz="0" w:space="0" w:color="auto"/>
                                <w:left w:val="none" w:sz="0" w:space="0" w:color="auto"/>
                                <w:bottom w:val="none" w:sz="0" w:space="0" w:color="auto"/>
                                <w:right w:val="none" w:sz="0" w:space="0" w:color="auto"/>
                              </w:divBdr>
                              <w:divsChild>
                                <w:div w:id="626207300">
                                  <w:marLeft w:val="0"/>
                                  <w:marRight w:val="0"/>
                                  <w:marTop w:val="0"/>
                                  <w:marBottom w:val="0"/>
                                  <w:divBdr>
                                    <w:top w:val="none" w:sz="0" w:space="0" w:color="auto"/>
                                    <w:left w:val="none" w:sz="0" w:space="0" w:color="auto"/>
                                    <w:bottom w:val="none" w:sz="0" w:space="0" w:color="auto"/>
                                    <w:right w:val="none" w:sz="0" w:space="0" w:color="auto"/>
                                  </w:divBdr>
                                  <w:divsChild>
                                    <w:div w:id="552624072">
                                      <w:marLeft w:val="0"/>
                                      <w:marRight w:val="0"/>
                                      <w:marTop w:val="0"/>
                                      <w:marBottom w:val="0"/>
                                      <w:divBdr>
                                        <w:top w:val="none" w:sz="0" w:space="0" w:color="auto"/>
                                        <w:left w:val="none" w:sz="0" w:space="0" w:color="auto"/>
                                        <w:bottom w:val="none" w:sz="0" w:space="0" w:color="auto"/>
                                        <w:right w:val="none" w:sz="0" w:space="0" w:color="auto"/>
                                      </w:divBdr>
                                      <w:divsChild>
                                        <w:div w:id="1303928179">
                                          <w:marLeft w:val="0"/>
                                          <w:marRight w:val="0"/>
                                          <w:marTop w:val="0"/>
                                          <w:marBottom w:val="0"/>
                                          <w:divBdr>
                                            <w:top w:val="none" w:sz="0" w:space="0" w:color="auto"/>
                                            <w:left w:val="none" w:sz="0" w:space="0" w:color="auto"/>
                                            <w:bottom w:val="none" w:sz="0" w:space="0" w:color="auto"/>
                                            <w:right w:val="none" w:sz="0" w:space="0" w:color="auto"/>
                                          </w:divBdr>
                                          <w:divsChild>
                                            <w:div w:id="619603517">
                                              <w:marLeft w:val="0"/>
                                              <w:marRight w:val="0"/>
                                              <w:marTop w:val="0"/>
                                              <w:marBottom w:val="0"/>
                                              <w:divBdr>
                                                <w:top w:val="none" w:sz="0" w:space="0" w:color="auto"/>
                                                <w:left w:val="none" w:sz="0" w:space="0" w:color="auto"/>
                                                <w:bottom w:val="none" w:sz="0" w:space="0" w:color="auto"/>
                                                <w:right w:val="none" w:sz="0" w:space="0" w:color="auto"/>
                                              </w:divBdr>
                                              <w:divsChild>
                                                <w:div w:id="1845971834">
                                                  <w:marLeft w:val="0"/>
                                                  <w:marRight w:val="0"/>
                                                  <w:marTop w:val="0"/>
                                                  <w:marBottom w:val="0"/>
                                                  <w:divBdr>
                                                    <w:top w:val="none" w:sz="0" w:space="0" w:color="auto"/>
                                                    <w:left w:val="none" w:sz="0" w:space="0" w:color="auto"/>
                                                    <w:bottom w:val="none" w:sz="0" w:space="0" w:color="auto"/>
                                                    <w:right w:val="none" w:sz="0" w:space="0" w:color="auto"/>
                                                  </w:divBdr>
                                                  <w:divsChild>
                                                    <w:div w:id="1197541316">
                                                      <w:marLeft w:val="0"/>
                                                      <w:marRight w:val="0"/>
                                                      <w:marTop w:val="0"/>
                                                      <w:marBottom w:val="0"/>
                                                      <w:divBdr>
                                                        <w:top w:val="none" w:sz="0" w:space="0" w:color="auto"/>
                                                        <w:left w:val="none" w:sz="0" w:space="0" w:color="auto"/>
                                                        <w:bottom w:val="none" w:sz="0" w:space="0" w:color="auto"/>
                                                        <w:right w:val="none" w:sz="0" w:space="0" w:color="auto"/>
                                                      </w:divBdr>
                                                      <w:divsChild>
                                                        <w:div w:id="608708049">
                                                          <w:marLeft w:val="0"/>
                                                          <w:marRight w:val="0"/>
                                                          <w:marTop w:val="0"/>
                                                          <w:marBottom w:val="0"/>
                                                          <w:divBdr>
                                                            <w:top w:val="none" w:sz="0" w:space="0" w:color="auto"/>
                                                            <w:left w:val="none" w:sz="0" w:space="0" w:color="auto"/>
                                                            <w:bottom w:val="none" w:sz="0" w:space="0" w:color="auto"/>
                                                            <w:right w:val="none" w:sz="0" w:space="0" w:color="auto"/>
                                                          </w:divBdr>
                                                          <w:divsChild>
                                                            <w:div w:id="550770500">
                                                              <w:marLeft w:val="0"/>
                                                              <w:marRight w:val="0"/>
                                                              <w:marTop w:val="0"/>
                                                              <w:marBottom w:val="0"/>
                                                              <w:divBdr>
                                                                <w:top w:val="none" w:sz="0" w:space="0" w:color="auto"/>
                                                                <w:left w:val="none" w:sz="0" w:space="0" w:color="auto"/>
                                                                <w:bottom w:val="none" w:sz="0" w:space="0" w:color="auto"/>
                                                                <w:right w:val="none" w:sz="0" w:space="0" w:color="auto"/>
                                                              </w:divBdr>
                                                              <w:divsChild>
                                                                <w:div w:id="2002541635">
                                                                  <w:marLeft w:val="0"/>
                                                                  <w:marRight w:val="0"/>
                                                                  <w:marTop w:val="0"/>
                                                                  <w:marBottom w:val="0"/>
                                                                  <w:divBdr>
                                                                    <w:top w:val="none" w:sz="0" w:space="0" w:color="auto"/>
                                                                    <w:left w:val="none" w:sz="0" w:space="0" w:color="auto"/>
                                                                    <w:bottom w:val="none" w:sz="0" w:space="0" w:color="auto"/>
                                                                    <w:right w:val="none" w:sz="0" w:space="0" w:color="auto"/>
                                                                  </w:divBdr>
                                                                  <w:divsChild>
                                                                    <w:div w:id="2065442064">
                                                                      <w:marLeft w:val="0"/>
                                                                      <w:marRight w:val="0"/>
                                                                      <w:marTop w:val="0"/>
                                                                      <w:marBottom w:val="0"/>
                                                                      <w:divBdr>
                                                                        <w:top w:val="none" w:sz="0" w:space="0" w:color="auto"/>
                                                                        <w:left w:val="none" w:sz="0" w:space="0" w:color="auto"/>
                                                                        <w:bottom w:val="none" w:sz="0" w:space="0" w:color="auto"/>
                                                                        <w:right w:val="none" w:sz="0" w:space="0" w:color="auto"/>
                                                                      </w:divBdr>
                                                                      <w:divsChild>
                                                                        <w:div w:id="2144300209">
                                                                          <w:marLeft w:val="0"/>
                                                                          <w:marRight w:val="0"/>
                                                                          <w:marTop w:val="0"/>
                                                                          <w:marBottom w:val="0"/>
                                                                          <w:divBdr>
                                                                            <w:top w:val="none" w:sz="0" w:space="0" w:color="auto"/>
                                                                            <w:left w:val="none" w:sz="0" w:space="0" w:color="auto"/>
                                                                            <w:bottom w:val="none" w:sz="0" w:space="0" w:color="auto"/>
                                                                            <w:right w:val="none" w:sz="0" w:space="0" w:color="auto"/>
                                                                          </w:divBdr>
                                                                          <w:divsChild>
                                                                            <w:div w:id="1948190904">
                                                                              <w:marLeft w:val="0"/>
                                                                              <w:marRight w:val="0"/>
                                                                              <w:marTop w:val="0"/>
                                                                              <w:marBottom w:val="0"/>
                                                                              <w:divBdr>
                                                                                <w:top w:val="none" w:sz="0" w:space="0" w:color="auto"/>
                                                                                <w:left w:val="none" w:sz="0" w:space="0" w:color="auto"/>
                                                                                <w:bottom w:val="none" w:sz="0" w:space="0" w:color="auto"/>
                                                                                <w:right w:val="none" w:sz="0" w:space="0" w:color="auto"/>
                                                                              </w:divBdr>
                                                                              <w:divsChild>
                                                                                <w:div w:id="446505926">
                                                                                  <w:marLeft w:val="0"/>
                                                                                  <w:marRight w:val="0"/>
                                                                                  <w:marTop w:val="75"/>
                                                                                  <w:marBottom w:val="180"/>
                                                                                  <w:divBdr>
                                                                                    <w:top w:val="none" w:sz="0" w:space="0" w:color="auto"/>
                                                                                    <w:left w:val="none" w:sz="0" w:space="0" w:color="auto"/>
                                                                                    <w:bottom w:val="none" w:sz="0" w:space="0" w:color="auto"/>
                                                                                    <w:right w:val="none" w:sz="0" w:space="0" w:color="auto"/>
                                                                                  </w:divBdr>
                                                                                  <w:divsChild>
                                                                                    <w:div w:id="1342201069">
                                                                                      <w:marLeft w:val="0"/>
                                                                                      <w:marRight w:val="0"/>
                                                                                      <w:marTop w:val="0"/>
                                                                                      <w:marBottom w:val="0"/>
                                                                                      <w:divBdr>
                                                                                        <w:top w:val="none" w:sz="0" w:space="0" w:color="auto"/>
                                                                                        <w:left w:val="none" w:sz="0" w:space="0" w:color="auto"/>
                                                                                        <w:bottom w:val="none" w:sz="0" w:space="0" w:color="auto"/>
                                                                                        <w:right w:val="none" w:sz="0" w:space="0" w:color="auto"/>
                                                                                      </w:divBdr>
                                                                                    </w:div>
                                                                                  </w:divsChild>
                                                                                </w:div>
                                                                                <w:div w:id="1054617960">
                                                                                  <w:marLeft w:val="0"/>
                                                                                  <w:marRight w:val="240"/>
                                                                                  <w:marTop w:val="0"/>
                                                                                  <w:marBottom w:val="0"/>
                                                                                  <w:divBdr>
                                                                                    <w:top w:val="none" w:sz="0" w:space="0" w:color="auto"/>
                                                                                    <w:left w:val="none" w:sz="0" w:space="0" w:color="auto"/>
                                                                                    <w:bottom w:val="none" w:sz="0" w:space="0" w:color="auto"/>
                                                                                    <w:right w:val="none" w:sz="0" w:space="0" w:color="auto"/>
                                                                                  </w:divBdr>
                                                                                </w:div>
                                                                                <w:div w:id="1935672750">
                                                                                  <w:marLeft w:val="0"/>
                                                                                  <w:marRight w:val="0"/>
                                                                                  <w:marTop w:val="0"/>
                                                                                  <w:marBottom w:val="180"/>
                                                                                  <w:divBdr>
                                                                                    <w:top w:val="none" w:sz="0" w:space="0" w:color="auto"/>
                                                                                    <w:left w:val="none" w:sz="0" w:space="0" w:color="auto"/>
                                                                                    <w:bottom w:val="none" w:sz="0" w:space="0" w:color="auto"/>
                                                                                    <w:right w:val="none" w:sz="0" w:space="0" w:color="auto"/>
                                                                                  </w:divBdr>
                                                                                  <w:divsChild>
                                                                                    <w:div w:id="593131822">
                                                                                      <w:marLeft w:val="0"/>
                                                                                      <w:marRight w:val="0"/>
                                                                                      <w:marTop w:val="0"/>
                                                                                      <w:marBottom w:val="0"/>
                                                                                      <w:divBdr>
                                                                                        <w:top w:val="none" w:sz="0" w:space="0" w:color="auto"/>
                                                                                        <w:left w:val="none" w:sz="0" w:space="0" w:color="auto"/>
                                                                                        <w:bottom w:val="none" w:sz="0" w:space="0" w:color="auto"/>
                                                                                        <w:right w:val="none" w:sz="0" w:space="0" w:color="auto"/>
                                                                                      </w:divBdr>
                                                                                      <w:divsChild>
                                                                                        <w:div w:id="1536114430">
                                                                                          <w:marLeft w:val="0"/>
                                                                                          <w:marRight w:val="0"/>
                                                                                          <w:marTop w:val="0"/>
                                                                                          <w:marBottom w:val="0"/>
                                                                                          <w:divBdr>
                                                                                            <w:top w:val="none" w:sz="0" w:space="0" w:color="auto"/>
                                                                                            <w:left w:val="none" w:sz="0" w:space="0" w:color="auto"/>
                                                                                            <w:bottom w:val="none" w:sz="0" w:space="0" w:color="auto"/>
                                                                                            <w:right w:val="none" w:sz="0" w:space="0" w:color="auto"/>
                                                                                          </w:divBdr>
                                                                                          <w:divsChild>
                                                                                            <w:div w:id="49378695">
                                                                                              <w:marLeft w:val="0"/>
                                                                                              <w:marRight w:val="0"/>
                                                                                              <w:marTop w:val="75"/>
                                                                                              <w:marBottom w:val="0"/>
                                                                                              <w:divBdr>
                                                                                                <w:top w:val="none" w:sz="0" w:space="0" w:color="auto"/>
                                                                                                <w:left w:val="none" w:sz="0" w:space="0" w:color="auto"/>
                                                                                                <w:bottom w:val="none" w:sz="0" w:space="0" w:color="auto"/>
                                                                                                <w:right w:val="none" w:sz="0" w:space="0" w:color="auto"/>
                                                                                              </w:divBdr>
                                                                                            </w:div>
                                                                                            <w:div w:id="445778180">
                                                                                              <w:marLeft w:val="0"/>
                                                                                              <w:marRight w:val="0"/>
                                                                                              <w:marTop w:val="75"/>
                                                                                              <w:marBottom w:val="0"/>
                                                                                              <w:divBdr>
                                                                                                <w:top w:val="none" w:sz="0" w:space="0" w:color="auto"/>
                                                                                                <w:left w:val="none" w:sz="0" w:space="0" w:color="auto"/>
                                                                                                <w:bottom w:val="none" w:sz="0" w:space="0" w:color="auto"/>
                                                                                                <w:right w:val="none" w:sz="0" w:space="0" w:color="auto"/>
                                                                                              </w:divBdr>
                                                                                            </w:div>
                                                                                            <w:div w:id="951788196">
                                                                                              <w:marLeft w:val="0"/>
                                                                                              <w:marRight w:val="0"/>
                                                                                              <w:marTop w:val="75"/>
                                                                                              <w:marBottom w:val="0"/>
                                                                                              <w:divBdr>
                                                                                                <w:top w:val="none" w:sz="0" w:space="0" w:color="auto"/>
                                                                                                <w:left w:val="none" w:sz="0" w:space="0" w:color="auto"/>
                                                                                                <w:bottom w:val="none" w:sz="0" w:space="0" w:color="auto"/>
                                                                                                <w:right w:val="none" w:sz="0" w:space="0" w:color="auto"/>
                                                                                              </w:divBdr>
                                                                                            </w:div>
                                                                                            <w:div w:id="11381838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5555151">
                                                                                      <w:marLeft w:val="0"/>
                                                                                      <w:marRight w:val="0"/>
                                                                                      <w:marTop w:val="0"/>
                                                                                      <w:marBottom w:val="180"/>
                                                                                      <w:divBdr>
                                                                                        <w:top w:val="none" w:sz="0" w:space="0" w:color="auto"/>
                                                                                        <w:left w:val="none" w:sz="0" w:space="0" w:color="auto"/>
                                                                                        <w:bottom w:val="none" w:sz="0" w:space="0" w:color="auto"/>
                                                                                        <w:right w:val="none" w:sz="0" w:space="0" w:color="auto"/>
                                                                                      </w:divBdr>
                                                                                      <w:divsChild>
                                                                                        <w:div w:id="3607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942028">
              <w:marLeft w:val="0"/>
              <w:marRight w:val="0"/>
              <w:marTop w:val="375"/>
              <w:marBottom w:val="0"/>
              <w:divBdr>
                <w:top w:val="none" w:sz="0" w:space="0" w:color="auto"/>
                <w:left w:val="none" w:sz="0" w:space="0" w:color="auto"/>
                <w:bottom w:val="none" w:sz="0" w:space="0" w:color="auto"/>
                <w:right w:val="none" w:sz="0" w:space="0" w:color="auto"/>
              </w:divBdr>
              <w:divsChild>
                <w:div w:id="1909418151">
                  <w:marLeft w:val="0"/>
                  <w:marRight w:val="0"/>
                  <w:marTop w:val="0"/>
                  <w:marBottom w:val="0"/>
                  <w:divBdr>
                    <w:top w:val="none" w:sz="0" w:space="0" w:color="auto"/>
                    <w:left w:val="none" w:sz="0" w:space="0" w:color="auto"/>
                    <w:bottom w:val="none" w:sz="0" w:space="0" w:color="auto"/>
                    <w:right w:val="none" w:sz="0" w:space="0" w:color="auto"/>
                  </w:divBdr>
                  <w:divsChild>
                    <w:div w:id="1640919955">
                      <w:marLeft w:val="0"/>
                      <w:marRight w:val="0"/>
                      <w:marTop w:val="0"/>
                      <w:marBottom w:val="0"/>
                      <w:divBdr>
                        <w:top w:val="none" w:sz="0" w:space="0" w:color="auto"/>
                        <w:left w:val="none" w:sz="0" w:space="0" w:color="auto"/>
                        <w:bottom w:val="none" w:sz="0" w:space="0" w:color="auto"/>
                        <w:right w:val="none" w:sz="0" w:space="0" w:color="auto"/>
                      </w:divBdr>
                    </w:div>
                    <w:div w:id="183291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099631">
          <w:marLeft w:val="0"/>
          <w:marRight w:val="0"/>
          <w:marTop w:val="0"/>
          <w:marBottom w:val="150"/>
          <w:divBdr>
            <w:top w:val="none" w:sz="0" w:space="0" w:color="auto"/>
            <w:left w:val="none" w:sz="0" w:space="0" w:color="auto"/>
            <w:bottom w:val="none" w:sz="0" w:space="0" w:color="auto"/>
            <w:right w:val="none" w:sz="0" w:space="0" w:color="auto"/>
          </w:divBdr>
          <w:divsChild>
            <w:div w:id="1017776441">
              <w:marLeft w:val="0"/>
              <w:marRight w:val="0"/>
              <w:marTop w:val="300"/>
              <w:marBottom w:val="0"/>
              <w:divBdr>
                <w:top w:val="none" w:sz="0" w:space="0" w:color="auto"/>
                <w:left w:val="none" w:sz="0" w:space="0" w:color="auto"/>
                <w:bottom w:val="none" w:sz="0" w:space="0" w:color="auto"/>
                <w:right w:val="none" w:sz="0" w:space="0" w:color="auto"/>
              </w:divBdr>
            </w:div>
            <w:div w:id="1944457465">
              <w:marLeft w:val="0"/>
              <w:marRight w:val="0"/>
              <w:marTop w:val="0"/>
              <w:marBottom w:val="0"/>
              <w:divBdr>
                <w:top w:val="none" w:sz="0" w:space="0" w:color="auto"/>
                <w:left w:val="none" w:sz="0" w:space="0" w:color="auto"/>
                <w:bottom w:val="none" w:sz="0" w:space="0" w:color="auto"/>
                <w:right w:val="none" w:sz="0" w:space="0" w:color="auto"/>
              </w:divBdr>
              <w:divsChild>
                <w:div w:id="923342349">
                  <w:marLeft w:val="0"/>
                  <w:marRight w:val="0"/>
                  <w:marTop w:val="0"/>
                  <w:marBottom w:val="0"/>
                  <w:divBdr>
                    <w:top w:val="none" w:sz="0" w:space="0" w:color="auto"/>
                    <w:left w:val="none" w:sz="0" w:space="0" w:color="auto"/>
                    <w:bottom w:val="none" w:sz="0" w:space="0" w:color="auto"/>
                    <w:right w:val="none" w:sz="0" w:space="0" w:color="auto"/>
                  </w:divBdr>
                  <w:divsChild>
                    <w:div w:id="749549067">
                      <w:marLeft w:val="0"/>
                      <w:marRight w:val="0"/>
                      <w:marTop w:val="0"/>
                      <w:marBottom w:val="0"/>
                      <w:divBdr>
                        <w:top w:val="none" w:sz="0" w:space="0" w:color="auto"/>
                        <w:left w:val="none" w:sz="0" w:space="0" w:color="auto"/>
                        <w:bottom w:val="none" w:sz="0" w:space="0" w:color="auto"/>
                        <w:right w:val="none" w:sz="0" w:space="0" w:color="auto"/>
                      </w:divBdr>
                      <w:divsChild>
                        <w:div w:id="259066011">
                          <w:marLeft w:val="0"/>
                          <w:marRight w:val="0"/>
                          <w:marTop w:val="0"/>
                          <w:marBottom w:val="0"/>
                          <w:divBdr>
                            <w:top w:val="none" w:sz="0" w:space="0" w:color="auto"/>
                            <w:left w:val="none" w:sz="0" w:space="0" w:color="auto"/>
                            <w:bottom w:val="none" w:sz="0" w:space="0" w:color="auto"/>
                            <w:right w:val="none" w:sz="0" w:space="0" w:color="auto"/>
                          </w:divBdr>
                        </w:div>
                      </w:divsChild>
                    </w:div>
                    <w:div w:id="894585045">
                      <w:marLeft w:val="-135"/>
                      <w:marRight w:val="0"/>
                      <w:marTop w:val="0"/>
                      <w:marBottom w:val="0"/>
                      <w:divBdr>
                        <w:top w:val="none" w:sz="0" w:space="0" w:color="auto"/>
                        <w:left w:val="none" w:sz="0" w:space="0" w:color="auto"/>
                        <w:bottom w:val="none" w:sz="0" w:space="0" w:color="auto"/>
                        <w:right w:val="none" w:sz="0" w:space="0" w:color="auto"/>
                      </w:divBdr>
                    </w:div>
                    <w:div w:id="140653474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56028">
      <w:bodyDiv w:val="1"/>
      <w:marLeft w:val="0"/>
      <w:marRight w:val="0"/>
      <w:marTop w:val="0"/>
      <w:marBottom w:val="0"/>
      <w:divBdr>
        <w:top w:val="none" w:sz="0" w:space="0" w:color="auto"/>
        <w:left w:val="none" w:sz="0" w:space="0" w:color="auto"/>
        <w:bottom w:val="none" w:sz="0" w:space="0" w:color="auto"/>
        <w:right w:val="none" w:sz="0" w:space="0" w:color="auto"/>
      </w:divBdr>
      <w:divsChild>
        <w:div w:id="124855948">
          <w:marLeft w:val="2100"/>
          <w:marRight w:val="0"/>
          <w:marTop w:val="0"/>
          <w:marBottom w:val="0"/>
          <w:divBdr>
            <w:top w:val="none" w:sz="0" w:space="0" w:color="auto"/>
            <w:left w:val="none" w:sz="0" w:space="0" w:color="auto"/>
            <w:bottom w:val="none" w:sz="0" w:space="0" w:color="auto"/>
            <w:right w:val="none" w:sz="0" w:space="0" w:color="auto"/>
          </w:divBdr>
          <w:divsChild>
            <w:div w:id="308363247">
              <w:marLeft w:val="0"/>
              <w:marRight w:val="0"/>
              <w:marTop w:val="0"/>
              <w:marBottom w:val="0"/>
              <w:divBdr>
                <w:top w:val="none" w:sz="0" w:space="0" w:color="auto"/>
                <w:left w:val="none" w:sz="0" w:space="0" w:color="auto"/>
                <w:bottom w:val="none" w:sz="0" w:space="0" w:color="auto"/>
                <w:right w:val="none" w:sz="0" w:space="0" w:color="auto"/>
              </w:divBdr>
              <w:divsChild>
                <w:div w:id="1760372966">
                  <w:marLeft w:val="0"/>
                  <w:marRight w:val="0"/>
                  <w:marTop w:val="0"/>
                  <w:marBottom w:val="105"/>
                  <w:divBdr>
                    <w:top w:val="none" w:sz="0" w:space="0" w:color="auto"/>
                    <w:left w:val="none" w:sz="0" w:space="0" w:color="auto"/>
                    <w:bottom w:val="none" w:sz="0" w:space="0" w:color="auto"/>
                    <w:right w:val="none" w:sz="0" w:space="0" w:color="auto"/>
                  </w:divBdr>
                </w:div>
                <w:div w:id="1865703378">
                  <w:marLeft w:val="0"/>
                  <w:marRight w:val="0"/>
                  <w:marTop w:val="0"/>
                  <w:marBottom w:val="0"/>
                  <w:divBdr>
                    <w:top w:val="none" w:sz="0" w:space="0" w:color="auto"/>
                    <w:left w:val="none" w:sz="0" w:space="0" w:color="auto"/>
                    <w:bottom w:val="none" w:sz="0" w:space="0" w:color="auto"/>
                    <w:right w:val="none" w:sz="0" w:space="0" w:color="auto"/>
                  </w:divBdr>
                  <w:divsChild>
                    <w:div w:id="41253421">
                      <w:marLeft w:val="0"/>
                      <w:marRight w:val="0"/>
                      <w:marTop w:val="0"/>
                      <w:marBottom w:val="75"/>
                      <w:divBdr>
                        <w:top w:val="none" w:sz="0" w:space="0" w:color="auto"/>
                        <w:left w:val="none" w:sz="0" w:space="0" w:color="auto"/>
                        <w:bottom w:val="none" w:sz="0" w:space="0" w:color="auto"/>
                        <w:right w:val="none" w:sz="0" w:space="0" w:color="auto"/>
                      </w:divBdr>
                    </w:div>
                    <w:div w:id="762339172">
                      <w:marLeft w:val="0"/>
                      <w:marRight w:val="0"/>
                      <w:marTop w:val="0"/>
                      <w:marBottom w:val="75"/>
                      <w:divBdr>
                        <w:top w:val="none" w:sz="0" w:space="0" w:color="auto"/>
                        <w:left w:val="none" w:sz="0" w:space="0" w:color="auto"/>
                        <w:bottom w:val="none" w:sz="0" w:space="0" w:color="auto"/>
                        <w:right w:val="none" w:sz="0" w:space="0" w:color="auto"/>
                      </w:divBdr>
                    </w:div>
                    <w:div w:id="79607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5547">
              <w:marLeft w:val="0"/>
              <w:marRight w:val="0"/>
              <w:marTop w:val="0"/>
              <w:marBottom w:val="0"/>
              <w:divBdr>
                <w:top w:val="none" w:sz="0" w:space="0" w:color="auto"/>
                <w:left w:val="none" w:sz="0" w:space="0" w:color="auto"/>
                <w:bottom w:val="none" w:sz="0" w:space="0" w:color="auto"/>
                <w:right w:val="none" w:sz="0" w:space="0" w:color="auto"/>
              </w:divBdr>
              <w:divsChild>
                <w:div w:id="42140536">
                  <w:marLeft w:val="0"/>
                  <w:marRight w:val="0"/>
                  <w:marTop w:val="0"/>
                  <w:marBottom w:val="0"/>
                  <w:divBdr>
                    <w:top w:val="none" w:sz="0" w:space="0" w:color="auto"/>
                    <w:left w:val="none" w:sz="0" w:space="0" w:color="auto"/>
                    <w:bottom w:val="none" w:sz="0" w:space="0" w:color="auto"/>
                    <w:right w:val="none" w:sz="0" w:space="0" w:color="auto"/>
                  </w:divBdr>
                  <w:divsChild>
                    <w:div w:id="720984494">
                      <w:marLeft w:val="0"/>
                      <w:marRight w:val="0"/>
                      <w:marTop w:val="0"/>
                      <w:marBottom w:val="75"/>
                      <w:divBdr>
                        <w:top w:val="none" w:sz="0" w:space="0" w:color="auto"/>
                        <w:left w:val="none" w:sz="0" w:space="0" w:color="auto"/>
                        <w:bottom w:val="none" w:sz="0" w:space="0" w:color="auto"/>
                        <w:right w:val="none" w:sz="0" w:space="0" w:color="auto"/>
                      </w:divBdr>
                    </w:div>
                    <w:div w:id="1358894739">
                      <w:marLeft w:val="0"/>
                      <w:marRight w:val="0"/>
                      <w:marTop w:val="0"/>
                      <w:marBottom w:val="0"/>
                      <w:divBdr>
                        <w:top w:val="none" w:sz="0" w:space="0" w:color="auto"/>
                        <w:left w:val="none" w:sz="0" w:space="0" w:color="auto"/>
                        <w:bottom w:val="none" w:sz="0" w:space="0" w:color="auto"/>
                        <w:right w:val="none" w:sz="0" w:space="0" w:color="auto"/>
                      </w:divBdr>
                    </w:div>
                    <w:div w:id="2065524635">
                      <w:marLeft w:val="0"/>
                      <w:marRight w:val="0"/>
                      <w:marTop w:val="0"/>
                      <w:marBottom w:val="75"/>
                      <w:divBdr>
                        <w:top w:val="none" w:sz="0" w:space="0" w:color="auto"/>
                        <w:left w:val="none" w:sz="0" w:space="0" w:color="auto"/>
                        <w:bottom w:val="none" w:sz="0" w:space="0" w:color="auto"/>
                        <w:right w:val="none" w:sz="0" w:space="0" w:color="auto"/>
                      </w:divBdr>
                    </w:div>
                  </w:divsChild>
                </w:div>
                <w:div w:id="60032638">
                  <w:marLeft w:val="0"/>
                  <w:marRight w:val="0"/>
                  <w:marTop w:val="0"/>
                  <w:marBottom w:val="105"/>
                  <w:divBdr>
                    <w:top w:val="none" w:sz="0" w:space="0" w:color="auto"/>
                    <w:left w:val="none" w:sz="0" w:space="0" w:color="auto"/>
                    <w:bottom w:val="none" w:sz="0" w:space="0" w:color="auto"/>
                    <w:right w:val="none" w:sz="0" w:space="0" w:color="auto"/>
                  </w:divBdr>
                </w:div>
              </w:divsChild>
            </w:div>
            <w:div w:id="745880483">
              <w:marLeft w:val="300"/>
              <w:marRight w:val="0"/>
              <w:marTop w:val="0"/>
              <w:marBottom w:val="75"/>
              <w:divBdr>
                <w:top w:val="none" w:sz="0" w:space="0" w:color="auto"/>
                <w:left w:val="none" w:sz="0" w:space="0" w:color="auto"/>
                <w:bottom w:val="none" w:sz="0" w:space="0" w:color="auto"/>
                <w:right w:val="none" w:sz="0" w:space="0" w:color="auto"/>
              </w:divBdr>
              <w:divsChild>
                <w:div w:id="878863248">
                  <w:marLeft w:val="0"/>
                  <w:marRight w:val="0"/>
                  <w:marTop w:val="0"/>
                  <w:marBottom w:val="0"/>
                  <w:divBdr>
                    <w:top w:val="none" w:sz="0" w:space="0" w:color="auto"/>
                    <w:left w:val="none" w:sz="0" w:space="0" w:color="auto"/>
                    <w:bottom w:val="none" w:sz="0" w:space="0" w:color="auto"/>
                    <w:right w:val="none" w:sz="0" w:space="0" w:color="auto"/>
                  </w:divBdr>
                  <w:divsChild>
                    <w:div w:id="582909055">
                      <w:marLeft w:val="0"/>
                      <w:marRight w:val="0"/>
                      <w:marTop w:val="0"/>
                      <w:marBottom w:val="0"/>
                      <w:divBdr>
                        <w:top w:val="none" w:sz="0" w:space="0" w:color="auto"/>
                        <w:left w:val="none" w:sz="0" w:space="0" w:color="auto"/>
                        <w:bottom w:val="none" w:sz="0" w:space="0" w:color="auto"/>
                        <w:right w:val="none" w:sz="0" w:space="0" w:color="auto"/>
                      </w:divBdr>
                      <w:divsChild>
                        <w:div w:id="1286618537">
                          <w:marLeft w:val="0"/>
                          <w:marRight w:val="0"/>
                          <w:marTop w:val="0"/>
                          <w:marBottom w:val="0"/>
                          <w:divBdr>
                            <w:top w:val="none" w:sz="0" w:space="0" w:color="auto"/>
                            <w:left w:val="none" w:sz="0" w:space="0" w:color="auto"/>
                            <w:bottom w:val="none" w:sz="0" w:space="0" w:color="auto"/>
                            <w:right w:val="none" w:sz="0" w:space="0" w:color="auto"/>
                          </w:divBdr>
                          <w:divsChild>
                            <w:div w:id="1436902022">
                              <w:marLeft w:val="0"/>
                              <w:marRight w:val="0"/>
                              <w:marTop w:val="0"/>
                              <w:marBottom w:val="0"/>
                              <w:divBdr>
                                <w:top w:val="none" w:sz="0" w:space="0" w:color="auto"/>
                                <w:left w:val="none" w:sz="0" w:space="0" w:color="auto"/>
                                <w:bottom w:val="none" w:sz="0" w:space="0" w:color="auto"/>
                                <w:right w:val="none" w:sz="0" w:space="0" w:color="auto"/>
                              </w:divBdr>
                              <w:divsChild>
                                <w:div w:id="1995522085">
                                  <w:marLeft w:val="0"/>
                                  <w:marRight w:val="0"/>
                                  <w:marTop w:val="0"/>
                                  <w:marBottom w:val="0"/>
                                  <w:divBdr>
                                    <w:top w:val="none" w:sz="0" w:space="0" w:color="auto"/>
                                    <w:left w:val="none" w:sz="0" w:space="0" w:color="auto"/>
                                    <w:bottom w:val="none" w:sz="0" w:space="0" w:color="auto"/>
                                    <w:right w:val="none" w:sz="0" w:space="0" w:color="auto"/>
                                  </w:divBdr>
                                  <w:divsChild>
                                    <w:div w:id="330763251">
                                      <w:marLeft w:val="0"/>
                                      <w:marRight w:val="0"/>
                                      <w:marTop w:val="0"/>
                                      <w:marBottom w:val="0"/>
                                      <w:divBdr>
                                        <w:top w:val="none" w:sz="0" w:space="0" w:color="auto"/>
                                        <w:left w:val="none" w:sz="0" w:space="0" w:color="auto"/>
                                        <w:bottom w:val="none" w:sz="0" w:space="0" w:color="auto"/>
                                        <w:right w:val="none" w:sz="0" w:space="0" w:color="auto"/>
                                      </w:divBdr>
                                      <w:divsChild>
                                        <w:div w:id="1054351346">
                                          <w:marLeft w:val="0"/>
                                          <w:marRight w:val="0"/>
                                          <w:marTop w:val="0"/>
                                          <w:marBottom w:val="75"/>
                                          <w:divBdr>
                                            <w:top w:val="none" w:sz="0" w:space="0" w:color="auto"/>
                                            <w:left w:val="none" w:sz="0" w:space="0" w:color="auto"/>
                                            <w:bottom w:val="none" w:sz="0" w:space="0" w:color="auto"/>
                                            <w:right w:val="none" w:sz="0" w:space="0" w:color="auto"/>
                                          </w:divBdr>
                                        </w:div>
                                      </w:divsChild>
                                    </w:div>
                                    <w:div w:id="954143428">
                                      <w:marLeft w:val="0"/>
                                      <w:marRight w:val="0"/>
                                      <w:marTop w:val="0"/>
                                      <w:marBottom w:val="0"/>
                                      <w:divBdr>
                                        <w:top w:val="none" w:sz="0" w:space="0" w:color="auto"/>
                                        <w:left w:val="none" w:sz="0" w:space="0" w:color="auto"/>
                                        <w:bottom w:val="none" w:sz="0" w:space="0" w:color="auto"/>
                                        <w:right w:val="none" w:sz="0" w:space="0" w:color="auto"/>
                                      </w:divBdr>
                                    </w:div>
                                    <w:div w:id="122522041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259394">
              <w:marLeft w:val="0"/>
              <w:marRight w:val="0"/>
              <w:marTop w:val="0"/>
              <w:marBottom w:val="0"/>
              <w:divBdr>
                <w:top w:val="none" w:sz="0" w:space="0" w:color="auto"/>
                <w:left w:val="none" w:sz="0" w:space="0" w:color="auto"/>
                <w:bottom w:val="none" w:sz="0" w:space="0" w:color="auto"/>
                <w:right w:val="none" w:sz="0" w:space="0" w:color="auto"/>
              </w:divBdr>
              <w:divsChild>
                <w:div w:id="1199393038">
                  <w:marLeft w:val="0"/>
                  <w:marRight w:val="0"/>
                  <w:marTop w:val="0"/>
                  <w:marBottom w:val="0"/>
                  <w:divBdr>
                    <w:top w:val="none" w:sz="0" w:space="0" w:color="auto"/>
                    <w:left w:val="none" w:sz="0" w:space="0" w:color="auto"/>
                    <w:bottom w:val="none" w:sz="0" w:space="0" w:color="auto"/>
                    <w:right w:val="none" w:sz="0" w:space="0" w:color="auto"/>
                  </w:divBdr>
                  <w:divsChild>
                    <w:div w:id="1313559867">
                      <w:marLeft w:val="0"/>
                      <w:marRight w:val="0"/>
                      <w:marTop w:val="0"/>
                      <w:marBottom w:val="0"/>
                      <w:divBdr>
                        <w:top w:val="none" w:sz="0" w:space="0" w:color="auto"/>
                        <w:left w:val="none" w:sz="0" w:space="0" w:color="auto"/>
                        <w:bottom w:val="none" w:sz="0" w:space="0" w:color="auto"/>
                        <w:right w:val="none" w:sz="0" w:space="0" w:color="auto"/>
                      </w:divBdr>
                      <w:divsChild>
                        <w:div w:id="2027055187">
                          <w:marLeft w:val="0"/>
                          <w:marRight w:val="0"/>
                          <w:marTop w:val="0"/>
                          <w:marBottom w:val="0"/>
                          <w:divBdr>
                            <w:top w:val="none" w:sz="0" w:space="0" w:color="auto"/>
                            <w:left w:val="none" w:sz="0" w:space="0" w:color="auto"/>
                            <w:bottom w:val="none" w:sz="0" w:space="0" w:color="auto"/>
                            <w:right w:val="none" w:sz="0" w:space="0" w:color="auto"/>
                          </w:divBdr>
                          <w:divsChild>
                            <w:div w:id="1179582887">
                              <w:marLeft w:val="0"/>
                              <w:marRight w:val="0"/>
                              <w:marTop w:val="0"/>
                              <w:marBottom w:val="0"/>
                              <w:divBdr>
                                <w:top w:val="none" w:sz="0" w:space="0" w:color="auto"/>
                                <w:left w:val="none" w:sz="0" w:space="0" w:color="auto"/>
                                <w:bottom w:val="none" w:sz="0" w:space="0" w:color="auto"/>
                                <w:right w:val="none" w:sz="0" w:space="0" w:color="auto"/>
                              </w:divBdr>
                              <w:divsChild>
                                <w:div w:id="387653753">
                                  <w:marLeft w:val="0"/>
                                  <w:marRight w:val="0"/>
                                  <w:marTop w:val="0"/>
                                  <w:marBottom w:val="0"/>
                                  <w:divBdr>
                                    <w:top w:val="none" w:sz="0" w:space="0" w:color="auto"/>
                                    <w:left w:val="none" w:sz="0" w:space="0" w:color="auto"/>
                                    <w:bottom w:val="none" w:sz="0" w:space="0" w:color="auto"/>
                                    <w:right w:val="none" w:sz="0" w:space="0" w:color="auto"/>
                                  </w:divBdr>
                                  <w:divsChild>
                                    <w:div w:id="1747191445">
                                      <w:marLeft w:val="0"/>
                                      <w:marRight w:val="0"/>
                                      <w:marTop w:val="0"/>
                                      <w:marBottom w:val="0"/>
                                      <w:divBdr>
                                        <w:top w:val="none" w:sz="0" w:space="0" w:color="auto"/>
                                        <w:left w:val="none" w:sz="0" w:space="0" w:color="auto"/>
                                        <w:bottom w:val="none" w:sz="0" w:space="0" w:color="auto"/>
                                        <w:right w:val="none" w:sz="0" w:space="0" w:color="auto"/>
                                      </w:divBdr>
                                      <w:divsChild>
                                        <w:div w:id="867718229">
                                          <w:marLeft w:val="0"/>
                                          <w:marRight w:val="0"/>
                                          <w:marTop w:val="0"/>
                                          <w:marBottom w:val="0"/>
                                          <w:divBdr>
                                            <w:top w:val="none" w:sz="0" w:space="0" w:color="auto"/>
                                            <w:left w:val="none" w:sz="0" w:space="0" w:color="auto"/>
                                            <w:bottom w:val="none" w:sz="0" w:space="0" w:color="auto"/>
                                            <w:right w:val="none" w:sz="0" w:space="0" w:color="auto"/>
                                          </w:divBdr>
                                          <w:divsChild>
                                            <w:div w:id="439111323">
                                              <w:marLeft w:val="0"/>
                                              <w:marRight w:val="0"/>
                                              <w:marTop w:val="0"/>
                                              <w:marBottom w:val="0"/>
                                              <w:divBdr>
                                                <w:top w:val="none" w:sz="0" w:space="0" w:color="auto"/>
                                                <w:left w:val="none" w:sz="0" w:space="0" w:color="auto"/>
                                                <w:bottom w:val="none" w:sz="0" w:space="0" w:color="auto"/>
                                                <w:right w:val="none" w:sz="0" w:space="0" w:color="auto"/>
                                              </w:divBdr>
                                              <w:divsChild>
                                                <w:div w:id="1979918913">
                                                  <w:marLeft w:val="0"/>
                                                  <w:marRight w:val="0"/>
                                                  <w:marTop w:val="0"/>
                                                  <w:marBottom w:val="0"/>
                                                  <w:divBdr>
                                                    <w:top w:val="none" w:sz="0" w:space="0" w:color="auto"/>
                                                    <w:left w:val="none" w:sz="0" w:space="0" w:color="auto"/>
                                                    <w:bottom w:val="none" w:sz="0" w:space="0" w:color="auto"/>
                                                    <w:right w:val="none" w:sz="0" w:space="0" w:color="auto"/>
                                                  </w:divBdr>
                                                  <w:divsChild>
                                                    <w:div w:id="133452779">
                                                      <w:marLeft w:val="0"/>
                                                      <w:marRight w:val="0"/>
                                                      <w:marTop w:val="0"/>
                                                      <w:marBottom w:val="0"/>
                                                      <w:divBdr>
                                                        <w:top w:val="none" w:sz="0" w:space="0" w:color="auto"/>
                                                        <w:left w:val="none" w:sz="0" w:space="0" w:color="auto"/>
                                                        <w:bottom w:val="none" w:sz="0" w:space="0" w:color="auto"/>
                                                        <w:right w:val="none" w:sz="0" w:space="0" w:color="auto"/>
                                                      </w:divBdr>
                                                      <w:divsChild>
                                                        <w:div w:id="1279486029">
                                                          <w:marLeft w:val="0"/>
                                                          <w:marRight w:val="0"/>
                                                          <w:marTop w:val="0"/>
                                                          <w:marBottom w:val="0"/>
                                                          <w:divBdr>
                                                            <w:top w:val="none" w:sz="0" w:space="0" w:color="auto"/>
                                                            <w:left w:val="none" w:sz="0" w:space="0" w:color="auto"/>
                                                            <w:bottom w:val="none" w:sz="0" w:space="0" w:color="auto"/>
                                                            <w:right w:val="none" w:sz="0" w:space="0" w:color="auto"/>
                                                          </w:divBdr>
                                                          <w:divsChild>
                                                            <w:div w:id="310865179">
                                                              <w:marLeft w:val="0"/>
                                                              <w:marRight w:val="0"/>
                                                              <w:marTop w:val="0"/>
                                                              <w:marBottom w:val="0"/>
                                                              <w:divBdr>
                                                                <w:top w:val="none" w:sz="0" w:space="0" w:color="auto"/>
                                                                <w:left w:val="none" w:sz="0" w:space="0" w:color="auto"/>
                                                                <w:bottom w:val="none" w:sz="0" w:space="0" w:color="auto"/>
                                                                <w:right w:val="none" w:sz="0" w:space="0" w:color="auto"/>
                                                              </w:divBdr>
                                                              <w:divsChild>
                                                                <w:div w:id="1775445048">
                                                                  <w:marLeft w:val="0"/>
                                                                  <w:marRight w:val="0"/>
                                                                  <w:marTop w:val="0"/>
                                                                  <w:marBottom w:val="0"/>
                                                                  <w:divBdr>
                                                                    <w:top w:val="none" w:sz="0" w:space="0" w:color="auto"/>
                                                                    <w:left w:val="none" w:sz="0" w:space="0" w:color="auto"/>
                                                                    <w:bottom w:val="none" w:sz="0" w:space="0" w:color="auto"/>
                                                                    <w:right w:val="none" w:sz="0" w:space="0" w:color="auto"/>
                                                                  </w:divBdr>
                                                                  <w:divsChild>
                                                                    <w:div w:id="1102336952">
                                                                      <w:marLeft w:val="0"/>
                                                                      <w:marRight w:val="0"/>
                                                                      <w:marTop w:val="0"/>
                                                                      <w:marBottom w:val="0"/>
                                                                      <w:divBdr>
                                                                        <w:top w:val="none" w:sz="0" w:space="0" w:color="auto"/>
                                                                        <w:left w:val="none" w:sz="0" w:space="0" w:color="auto"/>
                                                                        <w:bottom w:val="none" w:sz="0" w:space="0" w:color="auto"/>
                                                                        <w:right w:val="none" w:sz="0" w:space="0" w:color="auto"/>
                                                                      </w:divBdr>
                                                                      <w:divsChild>
                                                                        <w:div w:id="1279944099">
                                                                          <w:marLeft w:val="0"/>
                                                                          <w:marRight w:val="0"/>
                                                                          <w:marTop w:val="0"/>
                                                                          <w:marBottom w:val="0"/>
                                                                          <w:divBdr>
                                                                            <w:top w:val="none" w:sz="0" w:space="0" w:color="auto"/>
                                                                            <w:left w:val="none" w:sz="0" w:space="0" w:color="auto"/>
                                                                            <w:bottom w:val="none" w:sz="0" w:space="0" w:color="auto"/>
                                                                            <w:right w:val="none" w:sz="0" w:space="0" w:color="auto"/>
                                                                          </w:divBdr>
                                                                          <w:divsChild>
                                                                            <w:div w:id="614364207">
                                                                              <w:marLeft w:val="0"/>
                                                                              <w:marRight w:val="0"/>
                                                                              <w:marTop w:val="0"/>
                                                                              <w:marBottom w:val="0"/>
                                                                              <w:divBdr>
                                                                                <w:top w:val="none" w:sz="0" w:space="0" w:color="auto"/>
                                                                                <w:left w:val="none" w:sz="0" w:space="0" w:color="auto"/>
                                                                                <w:bottom w:val="none" w:sz="0" w:space="0" w:color="auto"/>
                                                                                <w:right w:val="none" w:sz="0" w:space="0" w:color="auto"/>
                                                                              </w:divBdr>
                                                                              <w:divsChild>
                                                                                <w:div w:id="270476552">
                                                                                  <w:marLeft w:val="0"/>
                                                                                  <w:marRight w:val="0"/>
                                                                                  <w:marTop w:val="0"/>
                                                                                  <w:marBottom w:val="0"/>
                                                                                  <w:divBdr>
                                                                                    <w:top w:val="none" w:sz="0" w:space="0" w:color="auto"/>
                                                                                    <w:left w:val="none" w:sz="0" w:space="0" w:color="auto"/>
                                                                                    <w:bottom w:val="none" w:sz="0" w:space="0" w:color="auto"/>
                                                                                    <w:right w:val="none" w:sz="0" w:space="0" w:color="auto"/>
                                                                                  </w:divBdr>
                                                                                  <w:divsChild>
                                                                                    <w:div w:id="1412118319">
                                                                                      <w:marLeft w:val="0"/>
                                                                                      <w:marRight w:val="0"/>
                                                                                      <w:marTop w:val="0"/>
                                                                                      <w:marBottom w:val="0"/>
                                                                                      <w:divBdr>
                                                                                        <w:top w:val="none" w:sz="0" w:space="0" w:color="auto"/>
                                                                                        <w:left w:val="none" w:sz="0" w:space="0" w:color="auto"/>
                                                                                        <w:bottom w:val="none" w:sz="0" w:space="0" w:color="auto"/>
                                                                                        <w:right w:val="none" w:sz="0" w:space="0" w:color="auto"/>
                                                                                      </w:divBdr>
                                                                                      <w:divsChild>
                                                                                        <w:div w:id="1283341452">
                                                                                          <w:marLeft w:val="0"/>
                                                                                          <w:marRight w:val="0"/>
                                                                                          <w:marTop w:val="0"/>
                                                                                          <w:marBottom w:val="0"/>
                                                                                          <w:divBdr>
                                                                                            <w:top w:val="none" w:sz="0" w:space="0" w:color="auto"/>
                                                                                            <w:left w:val="none" w:sz="0" w:space="0" w:color="auto"/>
                                                                                            <w:bottom w:val="none" w:sz="0" w:space="0" w:color="auto"/>
                                                                                            <w:right w:val="none" w:sz="0" w:space="0" w:color="auto"/>
                                                                                          </w:divBdr>
                                                                                          <w:divsChild>
                                                                                            <w:div w:id="151412408">
                                                                                              <w:marLeft w:val="0"/>
                                                                                              <w:marRight w:val="0"/>
                                                                                              <w:marTop w:val="0"/>
                                                                                              <w:marBottom w:val="0"/>
                                                                                              <w:divBdr>
                                                                                                <w:top w:val="none" w:sz="0" w:space="0" w:color="auto"/>
                                                                                                <w:left w:val="none" w:sz="0" w:space="0" w:color="auto"/>
                                                                                                <w:bottom w:val="none" w:sz="0" w:space="0" w:color="auto"/>
                                                                                                <w:right w:val="none" w:sz="0" w:space="0" w:color="auto"/>
                                                                                              </w:divBdr>
                                                                                              <w:divsChild>
                                                                                                <w:div w:id="87122137">
                                                                                                  <w:marLeft w:val="0"/>
                                                                                                  <w:marRight w:val="0"/>
                                                                                                  <w:marTop w:val="0"/>
                                                                                                  <w:marBottom w:val="0"/>
                                                                                                  <w:divBdr>
                                                                                                    <w:top w:val="none" w:sz="0" w:space="0" w:color="auto"/>
                                                                                                    <w:left w:val="none" w:sz="0" w:space="0" w:color="auto"/>
                                                                                                    <w:bottom w:val="none" w:sz="0" w:space="0" w:color="auto"/>
                                                                                                    <w:right w:val="none" w:sz="0" w:space="0" w:color="auto"/>
                                                                                                  </w:divBdr>
                                                                                                  <w:divsChild>
                                                                                                    <w:div w:id="909341220">
                                                                                                      <w:marLeft w:val="0"/>
                                                                                                      <w:marRight w:val="0"/>
                                                                                                      <w:marTop w:val="0"/>
                                                                                                      <w:marBottom w:val="0"/>
                                                                                                      <w:divBdr>
                                                                                                        <w:top w:val="none" w:sz="0" w:space="0" w:color="auto"/>
                                                                                                        <w:left w:val="none" w:sz="0" w:space="0" w:color="auto"/>
                                                                                                        <w:bottom w:val="none" w:sz="0" w:space="0" w:color="auto"/>
                                                                                                        <w:right w:val="none" w:sz="0" w:space="0" w:color="auto"/>
                                                                                                      </w:divBdr>
                                                                                                      <w:divsChild>
                                                                                                        <w:div w:id="1389457194">
                                                                                                          <w:marLeft w:val="0"/>
                                                                                                          <w:marRight w:val="0"/>
                                                                                                          <w:marTop w:val="0"/>
                                                                                                          <w:marBottom w:val="0"/>
                                                                                                          <w:divBdr>
                                                                                                            <w:top w:val="none" w:sz="0" w:space="0" w:color="auto"/>
                                                                                                            <w:left w:val="none" w:sz="0" w:space="0" w:color="auto"/>
                                                                                                            <w:bottom w:val="none" w:sz="0" w:space="0" w:color="auto"/>
                                                                                                            <w:right w:val="none" w:sz="0" w:space="0" w:color="auto"/>
                                                                                                          </w:divBdr>
                                                                                                          <w:divsChild>
                                                                                                            <w:div w:id="176965478">
                                                                                                              <w:marLeft w:val="0"/>
                                                                                                              <w:marRight w:val="0"/>
                                                                                                              <w:marTop w:val="0"/>
                                                                                                              <w:marBottom w:val="0"/>
                                                                                                              <w:divBdr>
                                                                                                                <w:top w:val="none" w:sz="0" w:space="0" w:color="auto"/>
                                                                                                                <w:left w:val="none" w:sz="0" w:space="0" w:color="auto"/>
                                                                                                                <w:bottom w:val="none" w:sz="0" w:space="0" w:color="auto"/>
                                                                                                                <w:right w:val="none" w:sz="0" w:space="0" w:color="auto"/>
                                                                                                              </w:divBdr>
                                                                                                              <w:divsChild>
                                                                                                                <w:div w:id="1958828549">
                                                                                                                  <w:marLeft w:val="700"/>
                                                                                                                  <w:marRight w:val="0"/>
                                                                                                                  <w:marTop w:val="0"/>
                                                                                                                  <w:marBottom w:val="0"/>
                                                                                                                  <w:divBdr>
                                                                                                                    <w:top w:val="none" w:sz="0" w:space="0" w:color="auto"/>
                                                                                                                    <w:left w:val="none" w:sz="0" w:space="0" w:color="auto"/>
                                                                                                                    <w:bottom w:val="none" w:sz="0" w:space="0" w:color="auto"/>
                                                                                                                    <w:right w:val="none" w:sz="0" w:space="0" w:color="auto"/>
                                                                                                                  </w:divBdr>
                                                                                                                  <w:divsChild>
                                                                                                                    <w:div w:id="457377145">
                                                                                                                      <w:marLeft w:val="0"/>
                                                                                                                      <w:marRight w:val="0"/>
                                                                                                                      <w:marTop w:val="0"/>
                                                                                                                      <w:marBottom w:val="0"/>
                                                                                                                      <w:divBdr>
                                                                                                                        <w:top w:val="none" w:sz="0" w:space="0" w:color="auto"/>
                                                                                                                        <w:left w:val="none" w:sz="0" w:space="0" w:color="auto"/>
                                                                                                                        <w:bottom w:val="none" w:sz="0" w:space="0" w:color="auto"/>
                                                                                                                        <w:right w:val="none" w:sz="0" w:space="0" w:color="auto"/>
                                                                                                                      </w:divBdr>
                                                                                                                      <w:divsChild>
                                                                                                                        <w:div w:id="1665234843">
                                                                                                                          <w:marLeft w:val="0"/>
                                                                                                                          <w:marRight w:val="0"/>
                                                                                                                          <w:marTop w:val="0"/>
                                                                                                                          <w:marBottom w:val="0"/>
                                                                                                                          <w:divBdr>
                                                                                                                            <w:top w:val="none" w:sz="0" w:space="0" w:color="auto"/>
                                                                                                                            <w:left w:val="none" w:sz="0" w:space="0" w:color="auto"/>
                                                                                                                            <w:bottom w:val="none" w:sz="0" w:space="0" w:color="auto"/>
                                                                                                                            <w:right w:val="none" w:sz="0" w:space="0" w:color="auto"/>
                                                                                                                          </w:divBdr>
                                                                                                                        </w:div>
                                                                                                                      </w:divsChild>
                                                                                                                    </w:div>
                                                                                                                    <w:div w:id="1530338808">
                                                                                                                      <w:marLeft w:val="0"/>
                                                                                                                      <w:marRight w:val="195"/>
                                                                                                                      <w:marTop w:val="0"/>
                                                                                                                      <w:marBottom w:val="0"/>
                                                                                                                      <w:divBdr>
                                                                                                                        <w:top w:val="none" w:sz="0" w:space="0" w:color="auto"/>
                                                                                                                        <w:left w:val="none" w:sz="0" w:space="0" w:color="auto"/>
                                                                                                                        <w:bottom w:val="none" w:sz="0" w:space="0" w:color="auto"/>
                                                                                                                        <w:right w:val="none" w:sz="0" w:space="0" w:color="auto"/>
                                                                                                                      </w:divBdr>
                                                                                                                      <w:divsChild>
                                                                                                                        <w:div w:id="73674147">
                                                                                                                          <w:marLeft w:val="0"/>
                                                                                                                          <w:marRight w:val="0"/>
                                                                                                                          <w:marTop w:val="0"/>
                                                                                                                          <w:marBottom w:val="0"/>
                                                                                                                          <w:divBdr>
                                                                                                                            <w:top w:val="none" w:sz="0" w:space="0" w:color="auto"/>
                                                                                                                            <w:left w:val="none" w:sz="0" w:space="0" w:color="auto"/>
                                                                                                                            <w:bottom w:val="none" w:sz="0" w:space="0" w:color="auto"/>
                                                                                                                            <w:right w:val="none" w:sz="0" w:space="0" w:color="auto"/>
                                                                                                                          </w:divBdr>
                                                                                                                        </w:div>
                                                                                                                        <w:div w:id="28746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3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8839891">
          <w:marLeft w:val="2100"/>
          <w:marRight w:val="0"/>
          <w:marTop w:val="0"/>
          <w:marBottom w:val="0"/>
          <w:divBdr>
            <w:top w:val="none" w:sz="0" w:space="0" w:color="auto"/>
            <w:left w:val="none" w:sz="0" w:space="0" w:color="auto"/>
            <w:bottom w:val="none" w:sz="0" w:space="0" w:color="auto"/>
            <w:right w:val="none" w:sz="0" w:space="0" w:color="auto"/>
          </w:divBdr>
          <w:divsChild>
            <w:div w:id="1097478909">
              <w:marLeft w:val="0"/>
              <w:marRight w:val="0"/>
              <w:marTop w:val="0"/>
              <w:marBottom w:val="0"/>
              <w:divBdr>
                <w:top w:val="none" w:sz="0" w:space="0" w:color="auto"/>
                <w:left w:val="none" w:sz="0" w:space="0" w:color="auto"/>
                <w:bottom w:val="none" w:sz="0" w:space="0" w:color="auto"/>
                <w:right w:val="none" w:sz="0" w:space="0" w:color="auto"/>
              </w:divBdr>
              <w:divsChild>
                <w:div w:id="7108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5740">
          <w:marLeft w:val="2100"/>
          <w:marRight w:val="0"/>
          <w:marTop w:val="0"/>
          <w:marBottom w:val="0"/>
          <w:divBdr>
            <w:top w:val="none" w:sz="0" w:space="0" w:color="auto"/>
            <w:left w:val="none" w:sz="0" w:space="0" w:color="auto"/>
            <w:bottom w:val="none" w:sz="0" w:space="0" w:color="auto"/>
            <w:right w:val="none" w:sz="0" w:space="0" w:color="auto"/>
          </w:divBdr>
        </w:div>
        <w:div w:id="2103454592">
          <w:marLeft w:val="2100"/>
          <w:marRight w:val="0"/>
          <w:marTop w:val="0"/>
          <w:marBottom w:val="0"/>
          <w:divBdr>
            <w:top w:val="none" w:sz="0" w:space="0" w:color="auto"/>
            <w:left w:val="none" w:sz="0" w:space="0" w:color="auto"/>
            <w:bottom w:val="none" w:sz="0" w:space="0" w:color="auto"/>
            <w:right w:val="none" w:sz="0" w:space="0" w:color="auto"/>
          </w:divBdr>
          <w:divsChild>
            <w:div w:id="151259387">
              <w:marLeft w:val="0"/>
              <w:marRight w:val="0"/>
              <w:marTop w:val="0"/>
              <w:marBottom w:val="0"/>
              <w:divBdr>
                <w:top w:val="none" w:sz="0" w:space="0" w:color="auto"/>
                <w:left w:val="none" w:sz="0" w:space="0" w:color="auto"/>
                <w:bottom w:val="none" w:sz="0" w:space="0" w:color="auto"/>
                <w:right w:val="none" w:sz="0" w:space="0" w:color="auto"/>
              </w:divBdr>
              <w:divsChild>
                <w:div w:id="1425148388">
                  <w:marLeft w:val="0"/>
                  <w:marRight w:val="0"/>
                  <w:marTop w:val="0"/>
                  <w:marBottom w:val="0"/>
                  <w:divBdr>
                    <w:top w:val="none" w:sz="0" w:space="0" w:color="auto"/>
                    <w:left w:val="none" w:sz="0" w:space="0" w:color="auto"/>
                    <w:bottom w:val="none" w:sz="0" w:space="0" w:color="auto"/>
                    <w:right w:val="none" w:sz="0" w:space="0" w:color="auto"/>
                  </w:divBdr>
                  <w:divsChild>
                    <w:div w:id="781075573">
                      <w:marLeft w:val="0"/>
                      <w:marRight w:val="0"/>
                      <w:marTop w:val="0"/>
                      <w:marBottom w:val="0"/>
                      <w:divBdr>
                        <w:top w:val="none" w:sz="0" w:space="0" w:color="auto"/>
                        <w:left w:val="none" w:sz="0" w:space="0" w:color="auto"/>
                        <w:bottom w:val="none" w:sz="0" w:space="0" w:color="auto"/>
                        <w:right w:val="none" w:sz="0" w:space="0" w:color="auto"/>
                      </w:divBdr>
                    </w:div>
                  </w:divsChild>
                </w:div>
                <w:div w:id="1598640465">
                  <w:marLeft w:val="0"/>
                  <w:marRight w:val="0"/>
                  <w:marTop w:val="0"/>
                  <w:marBottom w:val="0"/>
                  <w:divBdr>
                    <w:top w:val="none" w:sz="0" w:space="0" w:color="auto"/>
                    <w:left w:val="none" w:sz="0" w:space="0" w:color="auto"/>
                    <w:bottom w:val="none" w:sz="0" w:space="0" w:color="auto"/>
                    <w:right w:val="none" w:sz="0" w:space="0" w:color="auto"/>
                  </w:divBdr>
                  <w:divsChild>
                    <w:div w:id="219368438">
                      <w:marLeft w:val="0"/>
                      <w:marRight w:val="0"/>
                      <w:marTop w:val="0"/>
                      <w:marBottom w:val="0"/>
                      <w:divBdr>
                        <w:top w:val="none" w:sz="0" w:space="0" w:color="auto"/>
                        <w:left w:val="none" w:sz="0" w:space="0" w:color="auto"/>
                        <w:bottom w:val="none" w:sz="0" w:space="0" w:color="auto"/>
                        <w:right w:val="none" w:sz="0" w:space="0" w:color="auto"/>
                      </w:divBdr>
                    </w:div>
                    <w:div w:id="850415651">
                      <w:marLeft w:val="0"/>
                      <w:marRight w:val="0"/>
                      <w:marTop w:val="0"/>
                      <w:marBottom w:val="0"/>
                      <w:divBdr>
                        <w:top w:val="none" w:sz="0" w:space="0" w:color="auto"/>
                        <w:left w:val="none" w:sz="0" w:space="0" w:color="auto"/>
                        <w:bottom w:val="none" w:sz="0" w:space="0" w:color="auto"/>
                        <w:right w:val="none" w:sz="0" w:space="0" w:color="auto"/>
                      </w:divBdr>
                    </w:div>
                    <w:div w:id="16302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764669">
      <w:bodyDiv w:val="1"/>
      <w:marLeft w:val="0"/>
      <w:marRight w:val="0"/>
      <w:marTop w:val="0"/>
      <w:marBottom w:val="0"/>
      <w:divBdr>
        <w:top w:val="none" w:sz="0" w:space="0" w:color="auto"/>
        <w:left w:val="none" w:sz="0" w:space="0" w:color="auto"/>
        <w:bottom w:val="none" w:sz="0" w:space="0" w:color="auto"/>
        <w:right w:val="none" w:sz="0" w:space="0" w:color="auto"/>
      </w:divBdr>
      <w:divsChild>
        <w:div w:id="477037587">
          <w:marLeft w:val="2100"/>
          <w:marRight w:val="0"/>
          <w:marTop w:val="0"/>
          <w:marBottom w:val="0"/>
          <w:divBdr>
            <w:top w:val="none" w:sz="0" w:space="0" w:color="auto"/>
            <w:left w:val="none" w:sz="0" w:space="0" w:color="auto"/>
            <w:bottom w:val="none" w:sz="0" w:space="0" w:color="auto"/>
            <w:right w:val="none" w:sz="0" w:space="0" w:color="auto"/>
          </w:divBdr>
          <w:divsChild>
            <w:div w:id="39912659">
              <w:marLeft w:val="0"/>
              <w:marRight w:val="0"/>
              <w:marTop w:val="0"/>
              <w:marBottom w:val="0"/>
              <w:divBdr>
                <w:top w:val="none" w:sz="0" w:space="0" w:color="auto"/>
                <w:left w:val="none" w:sz="0" w:space="0" w:color="auto"/>
                <w:bottom w:val="none" w:sz="0" w:space="0" w:color="auto"/>
                <w:right w:val="none" w:sz="0" w:space="0" w:color="auto"/>
              </w:divBdr>
              <w:divsChild>
                <w:div w:id="105005631">
                  <w:marLeft w:val="0"/>
                  <w:marRight w:val="0"/>
                  <w:marTop w:val="0"/>
                  <w:marBottom w:val="0"/>
                  <w:divBdr>
                    <w:top w:val="none" w:sz="0" w:space="0" w:color="auto"/>
                    <w:left w:val="none" w:sz="0" w:space="0" w:color="auto"/>
                    <w:bottom w:val="none" w:sz="0" w:space="0" w:color="auto"/>
                    <w:right w:val="none" w:sz="0" w:space="0" w:color="auto"/>
                  </w:divBdr>
                  <w:divsChild>
                    <w:div w:id="974061975">
                      <w:marLeft w:val="0"/>
                      <w:marRight w:val="0"/>
                      <w:marTop w:val="0"/>
                      <w:marBottom w:val="0"/>
                      <w:divBdr>
                        <w:top w:val="none" w:sz="0" w:space="0" w:color="auto"/>
                        <w:left w:val="none" w:sz="0" w:space="0" w:color="auto"/>
                        <w:bottom w:val="none" w:sz="0" w:space="0" w:color="auto"/>
                        <w:right w:val="none" w:sz="0" w:space="0" w:color="auto"/>
                      </w:divBdr>
                    </w:div>
                    <w:div w:id="1245839553">
                      <w:marLeft w:val="0"/>
                      <w:marRight w:val="0"/>
                      <w:marTop w:val="0"/>
                      <w:marBottom w:val="0"/>
                      <w:divBdr>
                        <w:top w:val="none" w:sz="0" w:space="0" w:color="auto"/>
                        <w:left w:val="none" w:sz="0" w:space="0" w:color="auto"/>
                        <w:bottom w:val="none" w:sz="0" w:space="0" w:color="auto"/>
                        <w:right w:val="none" w:sz="0" w:space="0" w:color="auto"/>
                      </w:divBdr>
                    </w:div>
                    <w:div w:id="1792244025">
                      <w:marLeft w:val="0"/>
                      <w:marRight w:val="0"/>
                      <w:marTop w:val="0"/>
                      <w:marBottom w:val="0"/>
                      <w:divBdr>
                        <w:top w:val="none" w:sz="0" w:space="0" w:color="auto"/>
                        <w:left w:val="none" w:sz="0" w:space="0" w:color="auto"/>
                        <w:bottom w:val="none" w:sz="0" w:space="0" w:color="auto"/>
                        <w:right w:val="none" w:sz="0" w:space="0" w:color="auto"/>
                      </w:divBdr>
                    </w:div>
                  </w:divsChild>
                </w:div>
                <w:div w:id="1797095346">
                  <w:marLeft w:val="0"/>
                  <w:marRight w:val="0"/>
                  <w:marTop w:val="0"/>
                  <w:marBottom w:val="0"/>
                  <w:divBdr>
                    <w:top w:val="none" w:sz="0" w:space="0" w:color="auto"/>
                    <w:left w:val="none" w:sz="0" w:space="0" w:color="auto"/>
                    <w:bottom w:val="none" w:sz="0" w:space="0" w:color="auto"/>
                    <w:right w:val="none" w:sz="0" w:space="0" w:color="auto"/>
                  </w:divBdr>
                  <w:divsChild>
                    <w:div w:id="5767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5500">
          <w:marLeft w:val="2100"/>
          <w:marRight w:val="0"/>
          <w:marTop w:val="0"/>
          <w:marBottom w:val="0"/>
          <w:divBdr>
            <w:top w:val="none" w:sz="0" w:space="0" w:color="auto"/>
            <w:left w:val="none" w:sz="0" w:space="0" w:color="auto"/>
            <w:bottom w:val="none" w:sz="0" w:space="0" w:color="auto"/>
            <w:right w:val="none" w:sz="0" w:space="0" w:color="auto"/>
          </w:divBdr>
          <w:divsChild>
            <w:div w:id="757556926">
              <w:marLeft w:val="0"/>
              <w:marRight w:val="0"/>
              <w:marTop w:val="0"/>
              <w:marBottom w:val="0"/>
              <w:divBdr>
                <w:top w:val="none" w:sz="0" w:space="0" w:color="auto"/>
                <w:left w:val="none" w:sz="0" w:space="0" w:color="auto"/>
                <w:bottom w:val="none" w:sz="0" w:space="0" w:color="auto"/>
                <w:right w:val="none" w:sz="0" w:space="0" w:color="auto"/>
              </w:divBdr>
              <w:divsChild>
                <w:div w:id="18923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32179">
          <w:marLeft w:val="2100"/>
          <w:marRight w:val="0"/>
          <w:marTop w:val="0"/>
          <w:marBottom w:val="0"/>
          <w:divBdr>
            <w:top w:val="none" w:sz="0" w:space="0" w:color="auto"/>
            <w:left w:val="none" w:sz="0" w:space="0" w:color="auto"/>
            <w:bottom w:val="none" w:sz="0" w:space="0" w:color="auto"/>
            <w:right w:val="none" w:sz="0" w:space="0" w:color="auto"/>
          </w:divBdr>
          <w:divsChild>
            <w:div w:id="674191507">
              <w:marLeft w:val="0"/>
              <w:marRight w:val="0"/>
              <w:marTop w:val="0"/>
              <w:marBottom w:val="0"/>
              <w:divBdr>
                <w:top w:val="none" w:sz="0" w:space="0" w:color="auto"/>
                <w:left w:val="none" w:sz="0" w:space="0" w:color="auto"/>
                <w:bottom w:val="none" w:sz="0" w:space="0" w:color="auto"/>
                <w:right w:val="none" w:sz="0" w:space="0" w:color="auto"/>
              </w:divBdr>
              <w:divsChild>
                <w:div w:id="1194810966">
                  <w:marLeft w:val="0"/>
                  <w:marRight w:val="0"/>
                  <w:marTop w:val="0"/>
                  <w:marBottom w:val="0"/>
                  <w:divBdr>
                    <w:top w:val="none" w:sz="0" w:space="0" w:color="auto"/>
                    <w:left w:val="none" w:sz="0" w:space="0" w:color="auto"/>
                    <w:bottom w:val="none" w:sz="0" w:space="0" w:color="auto"/>
                    <w:right w:val="none" w:sz="0" w:space="0" w:color="auto"/>
                  </w:divBdr>
                  <w:divsChild>
                    <w:div w:id="721563870">
                      <w:marLeft w:val="0"/>
                      <w:marRight w:val="0"/>
                      <w:marTop w:val="0"/>
                      <w:marBottom w:val="0"/>
                      <w:divBdr>
                        <w:top w:val="none" w:sz="0" w:space="0" w:color="auto"/>
                        <w:left w:val="none" w:sz="0" w:space="0" w:color="auto"/>
                        <w:bottom w:val="none" w:sz="0" w:space="0" w:color="auto"/>
                        <w:right w:val="none" w:sz="0" w:space="0" w:color="auto"/>
                      </w:divBdr>
                      <w:divsChild>
                        <w:div w:id="1945461288">
                          <w:marLeft w:val="0"/>
                          <w:marRight w:val="0"/>
                          <w:marTop w:val="0"/>
                          <w:marBottom w:val="0"/>
                          <w:divBdr>
                            <w:top w:val="none" w:sz="0" w:space="0" w:color="auto"/>
                            <w:left w:val="none" w:sz="0" w:space="0" w:color="auto"/>
                            <w:bottom w:val="none" w:sz="0" w:space="0" w:color="auto"/>
                            <w:right w:val="none" w:sz="0" w:space="0" w:color="auto"/>
                          </w:divBdr>
                          <w:divsChild>
                            <w:div w:id="451175894">
                              <w:marLeft w:val="0"/>
                              <w:marRight w:val="0"/>
                              <w:marTop w:val="0"/>
                              <w:marBottom w:val="0"/>
                              <w:divBdr>
                                <w:top w:val="none" w:sz="0" w:space="0" w:color="auto"/>
                                <w:left w:val="none" w:sz="0" w:space="0" w:color="auto"/>
                                <w:bottom w:val="none" w:sz="0" w:space="0" w:color="auto"/>
                                <w:right w:val="none" w:sz="0" w:space="0" w:color="auto"/>
                              </w:divBdr>
                              <w:divsChild>
                                <w:div w:id="187456429">
                                  <w:marLeft w:val="0"/>
                                  <w:marRight w:val="0"/>
                                  <w:marTop w:val="0"/>
                                  <w:marBottom w:val="0"/>
                                  <w:divBdr>
                                    <w:top w:val="none" w:sz="0" w:space="0" w:color="auto"/>
                                    <w:left w:val="none" w:sz="0" w:space="0" w:color="auto"/>
                                    <w:bottom w:val="none" w:sz="0" w:space="0" w:color="auto"/>
                                    <w:right w:val="none" w:sz="0" w:space="0" w:color="auto"/>
                                  </w:divBdr>
                                  <w:divsChild>
                                    <w:div w:id="1719160080">
                                      <w:marLeft w:val="0"/>
                                      <w:marRight w:val="0"/>
                                      <w:marTop w:val="0"/>
                                      <w:marBottom w:val="0"/>
                                      <w:divBdr>
                                        <w:top w:val="none" w:sz="0" w:space="0" w:color="auto"/>
                                        <w:left w:val="none" w:sz="0" w:space="0" w:color="auto"/>
                                        <w:bottom w:val="none" w:sz="0" w:space="0" w:color="auto"/>
                                        <w:right w:val="none" w:sz="0" w:space="0" w:color="auto"/>
                                      </w:divBdr>
                                      <w:divsChild>
                                        <w:div w:id="2087998252">
                                          <w:marLeft w:val="0"/>
                                          <w:marRight w:val="0"/>
                                          <w:marTop w:val="0"/>
                                          <w:marBottom w:val="0"/>
                                          <w:divBdr>
                                            <w:top w:val="none" w:sz="0" w:space="0" w:color="auto"/>
                                            <w:left w:val="none" w:sz="0" w:space="0" w:color="auto"/>
                                            <w:bottom w:val="none" w:sz="0" w:space="0" w:color="auto"/>
                                            <w:right w:val="none" w:sz="0" w:space="0" w:color="auto"/>
                                          </w:divBdr>
                                          <w:divsChild>
                                            <w:div w:id="1995185861">
                                              <w:marLeft w:val="0"/>
                                              <w:marRight w:val="0"/>
                                              <w:marTop w:val="0"/>
                                              <w:marBottom w:val="0"/>
                                              <w:divBdr>
                                                <w:top w:val="none" w:sz="0" w:space="0" w:color="auto"/>
                                                <w:left w:val="none" w:sz="0" w:space="0" w:color="auto"/>
                                                <w:bottom w:val="none" w:sz="0" w:space="0" w:color="auto"/>
                                                <w:right w:val="none" w:sz="0" w:space="0" w:color="auto"/>
                                              </w:divBdr>
                                              <w:divsChild>
                                                <w:div w:id="1344556140">
                                                  <w:marLeft w:val="0"/>
                                                  <w:marRight w:val="0"/>
                                                  <w:marTop w:val="0"/>
                                                  <w:marBottom w:val="0"/>
                                                  <w:divBdr>
                                                    <w:top w:val="none" w:sz="0" w:space="0" w:color="auto"/>
                                                    <w:left w:val="none" w:sz="0" w:space="0" w:color="auto"/>
                                                    <w:bottom w:val="none" w:sz="0" w:space="0" w:color="auto"/>
                                                    <w:right w:val="none" w:sz="0" w:space="0" w:color="auto"/>
                                                  </w:divBdr>
                                                  <w:divsChild>
                                                    <w:div w:id="628320953">
                                                      <w:marLeft w:val="0"/>
                                                      <w:marRight w:val="0"/>
                                                      <w:marTop w:val="0"/>
                                                      <w:marBottom w:val="0"/>
                                                      <w:divBdr>
                                                        <w:top w:val="none" w:sz="0" w:space="0" w:color="auto"/>
                                                        <w:left w:val="none" w:sz="0" w:space="0" w:color="auto"/>
                                                        <w:bottom w:val="none" w:sz="0" w:space="0" w:color="auto"/>
                                                        <w:right w:val="none" w:sz="0" w:space="0" w:color="auto"/>
                                                      </w:divBdr>
                                                      <w:divsChild>
                                                        <w:div w:id="980696670">
                                                          <w:marLeft w:val="0"/>
                                                          <w:marRight w:val="0"/>
                                                          <w:marTop w:val="0"/>
                                                          <w:marBottom w:val="0"/>
                                                          <w:divBdr>
                                                            <w:top w:val="none" w:sz="0" w:space="0" w:color="auto"/>
                                                            <w:left w:val="none" w:sz="0" w:space="0" w:color="auto"/>
                                                            <w:bottom w:val="none" w:sz="0" w:space="0" w:color="auto"/>
                                                            <w:right w:val="none" w:sz="0" w:space="0" w:color="auto"/>
                                                          </w:divBdr>
                                                          <w:divsChild>
                                                            <w:div w:id="398429">
                                                              <w:marLeft w:val="0"/>
                                                              <w:marRight w:val="0"/>
                                                              <w:marTop w:val="0"/>
                                                              <w:marBottom w:val="0"/>
                                                              <w:divBdr>
                                                                <w:top w:val="none" w:sz="0" w:space="0" w:color="auto"/>
                                                                <w:left w:val="none" w:sz="0" w:space="0" w:color="auto"/>
                                                                <w:bottom w:val="none" w:sz="0" w:space="0" w:color="auto"/>
                                                                <w:right w:val="none" w:sz="0" w:space="0" w:color="auto"/>
                                                              </w:divBdr>
                                                              <w:divsChild>
                                                                <w:div w:id="2034721662">
                                                                  <w:marLeft w:val="0"/>
                                                                  <w:marRight w:val="0"/>
                                                                  <w:marTop w:val="0"/>
                                                                  <w:marBottom w:val="0"/>
                                                                  <w:divBdr>
                                                                    <w:top w:val="none" w:sz="0" w:space="0" w:color="auto"/>
                                                                    <w:left w:val="none" w:sz="0" w:space="0" w:color="auto"/>
                                                                    <w:bottom w:val="none" w:sz="0" w:space="0" w:color="auto"/>
                                                                    <w:right w:val="none" w:sz="0" w:space="0" w:color="auto"/>
                                                                  </w:divBdr>
                                                                  <w:divsChild>
                                                                    <w:div w:id="923338222">
                                                                      <w:marLeft w:val="0"/>
                                                                      <w:marRight w:val="0"/>
                                                                      <w:marTop w:val="0"/>
                                                                      <w:marBottom w:val="0"/>
                                                                      <w:divBdr>
                                                                        <w:top w:val="none" w:sz="0" w:space="0" w:color="auto"/>
                                                                        <w:left w:val="none" w:sz="0" w:space="0" w:color="auto"/>
                                                                        <w:bottom w:val="none" w:sz="0" w:space="0" w:color="auto"/>
                                                                        <w:right w:val="none" w:sz="0" w:space="0" w:color="auto"/>
                                                                      </w:divBdr>
                                                                      <w:divsChild>
                                                                        <w:div w:id="903106322">
                                                                          <w:marLeft w:val="0"/>
                                                                          <w:marRight w:val="0"/>
                                                                          <w:marTop w:val="0"/>
                                                                          <w:marBottom w:val="0"/>
                                                                          <w:divBdr>
                                                                            <w:top w:val="none" w:sz="0" w:space="0" w:color="auto"/>
                                                                            <w:left w:val="none" w:sz="0" w:space="0" w:color="auto"/>
                                                                            <w:bottom w:val="none" w:sz="0" w:space="0" w:color="auto"/>
                                                                            <w:right w:val="none" w:sz="0" w:space="0" w:color="auto"/>
                                                                          </w:divBdr>
                                                                          <w:divsChild>
                                                                            <w:div w:id="319387801">
                                                                              <w:marLeft w:val="0"/>
                                                                              <w:marRight w:val="0"/>
                                                                              <w:marTop w:val="0"/>
                                                                              <w:marBottom w:val="0"/>
                                                                              <w:divBdr>
                                                                                <w:top w:val="none" w:sz="0" w:space="0" w:color="auto"/>
                                                                                <w:left w:val="none" w:sz="0" w:space="0" w:color="auto"/>
                                                                                <w:bottom w:val="none" w:sz="0" w:space="0" w:color="auto"/>
                                                                                <w:right w:val="none" w:sz="0" w:space="0" w:color="auto"/>
                                                                              </w:divBdr>
                                                                              <w:divsChild>
                                                                                <w:div w:id="429393190">
                                                                                  <w:marLeft w:val="0"/>
                                                                                  <w:marRight w:val="0"/>
                                                                                  <w:marTop w:val="0"/>
                                                                                  <w:marBottom w:val="0"/>
                                                                                  <w:divBdr>
                                                                                    <w:top w:val="none" w:sz="0" w:space="0" w:color="auto"/>
                                                                                    <w:left w:val="none" w:sz="0" w:space="0" w:color="auto"/>
                                                                                    <w:bottom w:val="none" w:sz="0" w:space="0" w:color="auto"/>
                                                                                    <w:right w:val="none" w:sz="0" w:space="0" w:color="auto"/>
                                                                                  </w:divBdr>
                                                                                  <w:divsChild>
                                                                                    <w:div w:id="239144258">
                                                                                      <w:marLeft w:val="0"/>
                                                                                      <w:marRight w:val="0"/>
                                                                                      <w:marTop w:val="0"/>
                                                                                      <w:marBottom w:val="0"/>
                                                                                      <w:divBdr>
                                                                                        <w:top w:val="none" w:sz="0" w:space="0" w:color="auto"/>
                                                                                        <w:left w:val="none" w:sz="0" w:space="0" w:color="auto"/>
                                                                                        <w:bottom w:val="none" w:sz="0" w:space="0" w:color="auto"/>
                                                                                        <w:right w:val="none" w:sz="0" w:space="0" w:color="auto"/>
                                                                                      </w:divBdr>
                                                                                      <w:divsChild>
                                                                                        <w:div w:id="570046545">
                                                                                          <w:marLeft w:val="0"/>
                                                                                          <w:marRight w:val="0"/>
                                                                                          <w:marTop w:val="0"/>
                                                                                          <w:marBottom w:val="0"/>
                                                                                          <w:divBdr>
                                                                                            <w:top w:val="none" w:sz="0" w:space="0" w:color="auto"/>
                                                                                            <w:left w:val="none" w:sz="0" w:space="0" w:color="auto"/>
                                                                                            <w:bottom w:val="none" w:sz="0" w:space="0" w:color="auto"/>
                                                                                            <w:right w:val="none" w:sz="0" w:space="0" w:color="auto"/>
                                                                                          </w:divBdr>
                                                                                        </w:div>
                                                                                        <w:div w:id="2074740337">
                                                                                          <w:marLeft w:val="0"/>
                                                                                          <w:marRight w:val="0"/>
                                                                                          <w:marTop w:val="0"/>
                                                                                          <w:marBottom w:val="0"/>
                                                                                          <w:divBdr>
                                                                                            <w:top w:val="none" w:sz="0" w:space="0" w:color="auto"/>
                                                                                            <w:left w:val="none" w:sz="0" w:space="0" w:color="auto"/>
                                                                                            <w:bottom w:val="none" w:sz="0" w:space="0" w:color="auto"/>
                                                                                            <w:right w:val="none" w:sz="0" w:space="0" w:color="auto"/>
                                                                                          </w:divBdr>
                                                                                          <w:divsChild>
                                                                                            <w:div w:id="1294480247">
                                                                                              <w:marLeft w:val="700"/>
                                                                                              <w:marRight w:val="0"/>
                                                                                              <w:marTop w:val="0"/>
                                                                                              <w:marBottom w:val="0"/>
                                                                                              <w:divBdr>
                                                                                                <w:top w:val="none" w:sz="0" w:space="0" w:color="auto"/>
                                                                                                <w:left w:val="none" w:sz="0" w:space="0" w:color="auto"/>
                                                                                                <w:bottom w:val="none" w:sz="0" w:space="0" w:color="auto"/>
                                                                                                <w:right w:val="none" w:sz="0" w:space="0" w:color="auto"/>
                                                                                              </w:divBdr>
                                                                                              <w:divsChild>
                                                                                                <w:div w:id="355272520">
                                                                                                  <w:marLeft w:val="0"/>
                                                                                                  <w:marRight w:val="0"/>
                                                                                                  <w:marTop w:val="0"/>
                                                                                                  <w:marBottom w:val="0"/>
                                                                                                  <w:divBdr>
                                                                                                    <w:top w:val="none" w:sz="0" w:space="0" w:color="auto"/>
                                                                                                    <w:left w:val="none" w:sz="0" w:space="0" w:color="auto"/>
                                                                                                    <w:bottom w:val="none" w:sz="0" w:space="0" w:color="auto"/>
                                                                                                    <w:right w:val="none" w:sz="0" w:space="0" w:color="auto"/>
                                                                                                  </w:divBdr>
                                                                                                  <w:divsChild>
                                                                                                    <w:div w:id="1983148484">
                                                                                                      <w:marLeft w:val="0"/>
                                                                                                      <w:marRight w:val="0"/>
                                                                                                      <w:marTop w:val="0"/>
                                                                                                      <w:marBottom w:val="0"/>
                                                                                                      <w:divBdr>
                                                                                                        <w:top w:val="none" w:sz="0" w:space="0" w:color="auto"/>
                                                                                                        <w:left w:val="none" w:sz="0" w:space="0" w:color="auto"/>
                                                                                                        <w:bottom w:val="none" w:sz="0" w:space="0" w:color="auto"/>
                                                                                                        <w:right w:val="none" w:sz="0" w:space="0" w:color="auto"/>
                                                                                                      </w:divBdr>
                                                                                                    </w:div>
                                                                                                  </w:divsChild>
                                                                                                </w:div>
                                                                                                <w:div w:id="1460758488">
                                                                                                  <w:marLeft w:val="0"/>
                                                                                                  <w:marRight w:val="195"/>
                                                                                                  <w:marTop w:val="0"/>
                                                                                                  <w:marBottom w:val="0"/>
                                                                                                  <w:divBdr>
                                                                                                    <w:top w:val="none" w:sz="0" w:space="0" w:color="auto"/>
                                                                                                    <w:left w:val="none" w:sz="0" w:space="0" w:color="auto"/>
                                                                                                    <w:bottom w:val="none" w:sz="0" w:space="0" w:color="auto"/>
                                                                                                    <w:right w:val="none" w:sz="0" w:space="0" w:color="auto"/>
                                                                                                  </w:divBdr>
                                                                                                  <w:divsChild>
                                                                                                    <w:div w:id="351886081">
                                                                                                      <w:marLeft w:val="0"/>
                                                                                                      <w:marRight w:val="0"/>
                                                                                                      <w:marTop w:val="0"/>
                                                                                                      <w:marBottom w:val="0"/>
                                                                                                      <w:divBdr>
                                                                                                        <w:top w:val="none" w:sz="0" w:space="0" w:color="auto"/>
                                                                                                        <w:left w:val="none" w:sz="0" w:space="0" w:color="auto"/>
                                                                                                        <w:bottom w:val="none" w:sz="0" w:space="0" w:color="auto"/>
                                                                                                        <w:right w:val="none" w:sz="0" w:space="0" w:color="auto"/>
                                                                                                      </w:divBdr>
                                                                                                    </w:div>
                                                                                                    <w:div w:id="15604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886000">
                                                                          <w:marLeft w:val="0"/>
                                                                          <w:marRight w:val="0"/>
                                                                          <w:marTop w:val="0"/>
                                                                          <w:marBottom w:val="0"/>
                                                                          <w:divBdr>
                                                                            <w:top w:val="none" w:sz="0" w:space="0" w:color="auto"/>
                                                                            <w:left w:val="none" w:sz="0" w:space="0" w:color="auto"/>
                                                                            <w:bottom w:val="none" w:sz="0" w:space="0" w:color="auto"/>
                                                                            <w:right w:val="none" w:sz="0" w:space="0" w:color="auto"/>
                                                                          </w:divBdr>
                                                                          <w:divsChild>
                                                                            <w:div w:id="1056052248">
                                                                              <w:marLeft w:val="0"/>
                                                                              <w:marRight w:val="0"/>
                                                                              <w:marTop w:val="0"/>
                                                                              <w:marBottom w:val="0"/>
                                                                              <w:divBdr>
                                                                                <w:top w:val="none" w:sz="0" w:space="0" w:color="auto"/>
                                                                                <w:left w:val="none" w:sz="0" w:space="0" w:color="auto"/>
                                                                                <w:bottom w:val="none" w:sz="0" w:space="0" w:color="auto"/>
                                                                                <w:right w:val="none" w:sz="0" w:space="0" w:color="auto"/>
                                                                              </w:divBdr>
                                                                              <w:divsChild>
                                                                                <w:div w:id="1694110549">
                                                                                  <w:marLeft w:val="240"/>
                                                                                  <w:marRight w:val="240"/>
                                                                                  <w:marTop w:val="0"/>
                                                                                  <w:marBottom w:val="0"/>
                                                                                  <w:divBdr>
                                                                                    <w:top w:val="none" w:sz="0" w:space="0" w:color="auto"/>
                                                                                    <w:left w:val="none" w:sz="0" w:space="0" w:color="auto"/>
                                                                                    <w:bottom w:val="none" w:sz="0" w:space="0" w:color="auto"/>
                                                                                    <w:right w:val="none" w:sz="0" w:space="0" w:color="auto"/>
                                                                                  </w:divBdr>
                                                                                  <w:divsChild>
                                                                                    <w:div w:id="1599681078">
                                                                                      <w:marLeft w:val="0"/>
                                                                                      <w:marRight w:val="0"/>
                                                                                      <w:marTop w:val="0"/>
                                                                                      <w:marBottom w:val="0"/>
                                                                                      <w:divBdr>
                                                                                        <w:top w:val="none" w:sz="0" w:space="0" w:color="auto"/>
                                                                                        <w:left w:val="none" w:sz="0" w:space="0" w:color="auto"/>
                                                                                        <w:bottom w:val="none" w:sz="0" w:space="0" w:color="auto"/>
                                                                                        <w:right w:val="none" w:sz="0" w:space="0" w:color="auto"/>
                                                                                      </w:divBdr>
                                                                                      <w:divsChild>
                                                                                        <w:div w:id="19832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023302">
              <w:marLeft w:val="300"/>
              <w:marRight w:val="0"/>
              <w:marTop w:val="0"/>
              <w:marBottom w:val="75"/>
              <w:divBdr>
                <w:top w:val="none" w:sz="0" w:space="0" w:color="auto"/>
                <w:left w:val="none" w:sz="0" w:space="0" w:color="auto"/>
                <w:bottom w:val="none" w:sz="0" w:space="0" w:color="auto"/>
                <w:right w:val="none" w:sz="0" w:space="0" w:color="auto"/>
              </w:divBdr>
              <w:divsChild>
                <w:div w:id="199360520">
                  <w:marLeft w:val="0"/>
                  <w:marRight w:val="0"/>
                  <w:marTop w:val="0"/>
                  <w:marBottom w:val="0"/>
                  <w:divBdr>
                    <w:top w:val="none" w:sz="0" w:space="0" w:color="auto"/>
                    <w:left w:val="none" w:sz="0" w:space="0" w:color="auto"/>
                    <w:bottom w:val="none" w:sz="0" w:space="0" w:color="auto"/>
                    <w:right w:val="none" w:sz="0" w:space="0" w:color="auto"/>
                  </w:divBdr>
                  <w:divsChild>
                    <w:div w:id="1107584371">
                      <w:marLeft w:val="0"/>
                      <w:marRight w:val="0"/>
                      <w:marTop w:val="0"/>
                      <w:marBottom w:val="0"/>
                      <w:divBdr>
                        <w:top w:val="none" w:sz="0" w:space="0" w:color="auto"/>
                        <w:left w:val="none" w:sz="0" w:space="0" w:color="auto"/>
                        <w:bottom w:val="none" w:sz="0" w:space="0" w:color="auto"/>
                        <w:right w:val="none" w:sz="0" w:space="0" w:color="auto"/>
                      </w:divBdr>
                      <w:divsChild>
                        <w:div w:id="2084062962">
                          <w:marLeft w:val="0"/>
                          <w:marRight w:val="0"/>
                          <w:marTop w:val="0"/>
                          <w:marBottom w:val="0"/>
                          <w:divBdr>
                            <w:top w:val="none" w:sz="0" w:space="0" w:color="auto"/>
                            <w:left w:val="none" w:sz="0" w:space="0" w:color="auto"/>
                            <w:bottom w:val="none" w:sz="0" w:space="0" w:color="auto"/>
                            <w:right w:val="none" w:sz="0" w:space="0" w:color="auto"/>
                          </w:divBdr>
                          <w:divsChild>
                            <w:div w:id="238053820">
                              <w:marLeft w:val="0"/>
                              <w:marRight w:val="0"/>
                              <w:marTop w:val="0"/>
                              <w:marBottom w:val="0"/>
                              <w:divBdr>
                                <w:top w:val="none" w:sz="0" w:space="0" w:color="auto"/>
                                <w:left w:val="none" w:sz="0" w:space="0" w:color="auto"/>
                                <w:bottom w:val="none" w:sz="0" w:space="0" w:color="auto"/>
                                <w:right w:val="none" w:sz="0" w:space="0" w:color="auto"/>
                              </w:divBdr>
                              <w:divsChild>
                                <w:div w:id="450052561">
                                  <w:marLeft w:val="0"/>
                                  <w:marRight w:val="0"/>
                                  <w:marTop w:val="0"/>
                                  <w:marBottom w:val="0"/>
                                  <w:divBdr>
                                    <w:top w:val="single" w:sz="6" w:space="15" w:color="EAEAEA"/>
                                    <w:left w:val="single" w:sz="6" w:space="15" w:color="EAEAEA"/>
                                    <w:bottom w:val="single" w:sz="6" w:space="15" w:color="EAEAEA"/>
                                    <w:right w:val="single" w:sz="6" w:space="15" w:color="EAEAEA"/>
                                  </w:divBdr>
                                  <w:divsChild>
                                    <w:div w:id="629434892">
                                      <w:marLeft w:val="-300"/>
                                      <w:marRight w:val="-300"/>
                                      <w:marTop w:val="0"/>
                                      <w:marBottom w:val="105"/>
                                      <w:divBdr>
                                        <w:top w:val="none" w:sz="0" w:space="0" w:color="auto"/>
                                        <w:left w:val="none" w:sz="0" w:space="0" w:color="auto"/>
                                        <w:bottom w:val="none" w:sz="0" w:space="0" w:color="auto"/>
                                        <w:right w:val="none" w:sz="0" w:space="0" w:color="auto"/>
                                      </w:divBdr>
                                    </w:div>
                                    <w:div w:id="953757470">
                                      <w:marLeft w:val="0"/>
                                      <w:marRight w:val="0"/>
                                      <w:marTop w:val="0"/>
                                      <w:marBottom w:val="0"/>
                                      <w:divBdr>
                                        <w:top w:val="none" w:sz="0" w:space="0" w:color="auto"/>
                                        <w:left w:val="none" w:sz="0" w:space="0" w:color="auto"/>
                                        <w:bottom w:val="none" w:sz="0" w:space="0" w:color="auto"/>
                                        <w:right w:val="none" w:sz="0" w:space="0" w:color="auto"/>
                                      </w:divBdr>
                                      <w:divsChild>
                                        <w:div w:id="1746874369">
                                          <w:marLeft w:val="0"/>
                                          <w:marRight w:val="0"/>
                                          <w:marTop w:val="0"/>
                                          <w:marBottom w:val="75"/>
                                          <w:divBdr>
                                            <w:top w:val="none" w:sz="0" w:space="0" w:color="auto"/>
                                            <w:left w:val="none" w:sz="0" w:space="0" w:color="auto"/>
                                            <w:bottom w:val="none" w:sz="0" w:space="0" w:color="auto"/>
                                            <w:right w:val="none" w:sz="0" w:space="0" w:color="auto"/>
                                          </w:divBdr>
                                        </w:div>
                                      </w:divsChild>
                                    </w:div>
                                    <w:div w:id="179163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108384">
          <w:marLeft w:val="2100"/>
          <w:marRight w:val="0"/>
          <w:marTop w:val="0"/>
          <w:marBottom w:val="0"/>
          <w:divBdr>
            <w:top w:val="none" w:sz="0" w:space="0" w:color="auto"/>
            <w:left w:val="none" w:sz="0" w:space="0" w:color="auto"/>
            <w:bottom w:val="none" w:sz="0" w:space="0" w:color="auto"/>
            <w:right w:val="none" w:sz="0" w:space="0" w:color="auto"/>
          </w:divBdr>
        </w:div>
      </w:divsChild>
    </w:div>
    <w:div w:id="1596860961">
      <w:bodyDiv w:val="1"/>
      <w:marLeft w:val="0"/>
      <w:marRight w:val="0"/>
      <w:marTop w:val="0"/>
      <w:marBottom w:val="0"/>
      <w:divBdr>
        <w:top w:val="none" w:sz="0" w:space="0" w:color="auto"/>
        <w:left w:val="none" w:sz="0" w:space="0" w:color="auto"/>
        <w:bottom w:val="none" w:sz="0" w:space="0" w:color="auto"/>
        <w:right w:val="none" w:sz="0" w:space="0" w:color="auto"/>
      </w:divBdr>
      <w:divsChild>
        <w:div w:id="1338116386">
          <w:marLeft w:val="0"/>
          <w:marRight w:val="0"/>
          <w:marTop w:val="0"/>
          <w:marBottom w:val="0"/>
          <w:divBdr>
            <w:top w:val="none" w:sz="0" w:space="0" w:color="auto"/>
            <w:left w:val="none" w:sz="0" w:space="0" w:color="auto"/>
            <w:bottom w:val="none" w:sz="0" w:space="0" w:color="auto"/>
            <w:right w:val="none" w:sz="0" w:space="0" w:color="auto"/>
          </w:divBdr>
          <w:divsChild>
            <w:div w:id="2027515977">
              <w:marLeft w:val="0"/>
              <w:marRight w:val="0"/>
              <w:marTop w:val="0"/>
              <w:marBottom w:val="525"/>
              <w:divBdr>
                <w:top w:val="none" w:sz="0" w:space="0" w:color="auto"/>
                <w:left w:val="none" w:sz="0" w:space="0" w:color="auto"/>
                <w:bottom w:val="none" w:sz="0" w:space="0" w:color="auto"/>
                <w:right w:val="none" w:sz="0" w:space="0" w:color="auto"/>
              </w:divBdr>
              <w:divsChild>
                <w:div w:id="165841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101396">
      <w:bodyDiv w:val="1"/>
      <w:marLeft w:val="0"/>
      <w:marRight w:val="0"/>
      <w:marTop w:val="0"/>
      <w:marBottom w:val="0"/>
      <w:divBdr>
        <w:top w:val="none" w:sz="0" w:space="0" w:color="auto"/>
        <w:left w:val="none" w:sz="0" w:space="0" w:color="auto"/>
        <w:bottom w:val="none" w:sz="0" w:space="0" w:color="auto"/>
        <w:right w:val="none" w:sz="0" w:space="0" w:color="auto"/>
      </w:divBdr>
      <w:divsChild>
        <w:div w:id="1406418808">
          <w:marLeft w:val="0"/>
          <w:marRight w:val="0"/>
          <w:marTop w:val="0"/>
          <w:marBottom w:val="150"/>
          <w:divBdr>
            <w:top w:val="none" w:sz="0" w:space="0" w:color="auto"/>
            <w:left w:val="none" w:sz="0" w:space="0" w:color="auto"/>
            <w:bottom w:val="none" w:sz="0" w:space="0" w:color="auto"/>
            <w:right w:val="none" w:sz="0" w:space="0" w:color="auto"/>
          </w:divBdr>
          <w:divsChild>
            <w:div w:id="1016275419">
              <w:marLeft w:val="0"/>
              <w:marRight w:val="0"/>
              <w:marTop w:val="300"/>
              <w:marBottom w:val="0"/>
              <w:divBdr>
                <w:top w:val="none" w:sz="0" w:space="0" w:color="auto"/>
                <w:left w:val="none" w:sz="0" w:space="0" w:color="auto"/>
                <w:bottom w:val="none" w:sz="0" w:space="0" w:color="auto"/>
                <w:right w:val="none" w:sz="0" w:space="0" w:color="auto"/>
              </w:divBdr>
            </w:div>
            <w:div w:id="2131782658">
              <w:marLeft w:val="0"/>
              <w:marRight w:val="0"/>
              <w:marTop w:val="0"/>
              <w:marBottom w:val="0"/>
              <w:divBdr>
                <w:top w:val="none" w:sz="0" w:space="0" w:color="auto"/>
                <w:left w:val="none" w:sz="0" w:space="0" w:color="auto"/>
                <w:bottom w:val="none" w:sz="0" w:space="0" w:color="auto"/>
                <w:right w:val="none" w:sz="0" w:space="0" w:color="auto"/>
              </w:divBdr>
              <w:divsChild>
                <w:div w:id="1309482169">
                  <w:marLeft w:val="0"/>
                  <w:marRight w:val="0"/>
                  <w:marTop w:val="0"/>
                  <w:marBottom w:val="0"/>
                  <w:divBdr>
                    <w:top w:val="none" w:sz="0" w:space="0" w:color="auto"/>
                    <w:left w:val="none" w:sz="0" w:space="0" w:color="auto"/>
                    <w:bottom w:val="none" w:sz="0" w:space="0" w:color="auto"/>
                    <w:right w:val="none" w:sz="0" w:space="0" w:color="auto"/>
                  </w:divBdr>
                  <w:divsChild>
                    <w:div w:id="5209762">
                      <w:marLeft w:val="0"/>
                      <w:marRight w:val="0"/>
                      <w:marTop w:val="0"/>
                      <w:marBottom w:val="0"/>
                      <w:divBdr>
                        <w:top w:val="none" w:sz="0" w:space="0" w:color="auto"/>
                        <w:left w:val="none" w:sz="0" w:space="0" w:color="auto"/>
                        <w:bottom w:val="none" w:sz="0" w:space="0" w:color="auto"/>
                        <w:right w:val="none" w:sz="0" w:space="0" w:color="auto"/>
                      </w:divBdr>
                    </w:div>
                    <w:div w:id="668825790">
                      <w:marLeft w:val="0"/>
                      <w:marRight w:val="0"/>
                      <w:marTop w:val="0"/>
                      <w:marBottom w:val="0"/>
                      <w:divBdr>
                        <w:top w:val="none" w:sz="0" w:space="0" w:color="auto"/>
                        <w:left w:val="none" w:sz="0" w:space="0" w:color="auto"/>
                        <w:bottom w:val="none" w:sz="0" w:space="0" w:color="auto"/>
                        <w:right w:val="none" w:sz="0" w:space="0" w:color="auto"/>
                      </w:divBdr>
                    </w:div>
                    <w:div w:id="962150221">
                      <w:marLeft w:val="0"/>
                      <w:marRight w:val="0"/>
                      <w:marTop w:val="0"/>
                      <w:marBottom w:val="0"/>
                      <w:divBdr>
                        <w:top w:val="none" w:sz="0" w:space="0" w:color="auto"/>
                        <w:left w:val="none" w:sz="0" w:space="0" w:color="auto"/>
                        <w:bottom w:val="none" w:sz="0" w:space="0" w:color="auto"/>
                        <w:right w:val="none" w:sz="0" w:space="0" w:color="auto"/>
                      </w:divBdr>
                      <w:divsChild>
                        <w:div w:id="12705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298994">
          <w:marLeft w:val="0"/>
          <w:marRight w:val="0"/>
          <w:marTop w:val="0"/>
          <w:marBottom w:val="0"/>
          <w:divBdr>
            <w:top w:val="none" w:sz="0" w:space="0" w:color="auto"/>
            <w:left w:val="none" w:sz="0" w:space="0" w:color="auto"/>
            <w:bottom w:val="none" w:sz="0" w:space="0" w:color="auto"/>
            <w:right w:val="none" w:sz="0" w:space="0" w:color="auto"/>
          </w:divBdr>
          <w:divsChild>
            <w:div w:id="16073">
              <w:marLeft w:val="0"/>
              <w:marRight w:val="0"/>
              <w:marTop w:val="375"/>
              <w:marBottom w:val="0"/>
              <w:divBdr>
                <w:top w:val="none" w:sz="0" w:space="0" w:color="auto"/>
                <w:left w:val="none" w:sz="0" w:space="0" w:color="auto"/>
                <w:bottom w:val="none" w:sz="0" w:space="0" w:color="auto"/>
                <w:right w:val="none" w:sz="0" w:space="0" w:color="auto"/>
              </w:divBdr>
              <w:divsChild>
                <w:div w:id="947935048">
                  <w:marLeft w:val="0"/>
                  <w:marRight w:val="0"/>
                  <w:marTop w:val="0"/>
                  <w:marBottom w:val="0"/>
                  <w:divBdr>
                    <w:top w:val="none" w:sz="0" w:space="0" w:color="auto"/>
                    <w:left w:val="none" w:sz="0" w:space="0" w:color="auto"/>
                    <w:bottom w:val="none" w:sz="0" w:space="0" w:color="auto"/>
                    <w:right w:val="none" w:sz="0" w:space="0" w:color="auto"/>
                  </w:divBdr>
                </w:div>
              </w:divsChild>
            </w:div>
            <w:div w:id="153763437">
              <w:marLeft w:val="0"/>
              <w:marRight w:val="0"/>
              <w:marTop w:val="375"/>
              <w:marBottom w:val="0"/>
              <w:divBdr>
                <w:top w:val="none" w:sz="0" w:space="0" w:color="auto"/>
                <w:left w:val="none" w:sz="0" w:space="0" w:color="auto"/>
                <w:bottom w:val="none" w:sz="0" w:space="0" w:color="auto"/>
                <w:right w:val="none" w:sz="0" w:space="0" w:color="auto"/>
              </w:divBdr>
              <w:divsChild>
                <w:div w:id="1850099403">
                  <w:marLeft w:val="0"/>
                  <w:marRight w:val="0"/>
                  <w:marTop w:val="0"/>
                  <w:marBottom w:val="0"/>
                  <w:divBdr>
                    <w:top w:val="none" w:sz="0" w:space="0" w:color="auto"/>
                    <w:left w:val="none" w:sz="0" w:space="0" w:color="auto"/>
                    <w:bottom w:val="none" w:sz="0" w:space="0" w:color="auto"/>
                    <w:right w:val="none" w:sz="0" w:space="0" w:color="auto"/>
                  </w:divBdr>
                </w:div>
              </w:divsChild>
            </w:div>
            <w:div w:id="191067705">
              <w:marLeft w:val="0"/>
              <w:marRight w:val="0"/>
              <w:marTop w:val="375"/>
              <w:marBottom w:val="0"/>
              <w:divBdr>
                <w:top w:val="none" w:sz="0" w:space="0" w:color="auto"/>
                <w:left w:val="none" w:sz="0" w:space="0" w:color="auto"/>
                <w:bottom w:val="none" w:sz="0" w:space="0" w:color="auto"/>
                <w:right w:val="none" w:sz="0" w:space="0" w:color="auto"/>
              </w:divBdr>
              <w:divsChild>
                <w:div w:id="1227838944">
                  <w:marLeft w:val="0"/>
                  <w:marRight w:val="0"/>
                  <w:marTop w:val="0"/>
                  <w:marBottom w:val="0"/>
                  <w:divBdr>
                    <w:top w:val="none" w:sz="0" w:space="0" w:color="auto"/>
                    <w:left w:val="none" w:sz="0" w:space="0" w:color="auto"/>
                    <w:bottom w:val="none" w:sz="0" w:space="0" w:color="auto"/>
                    <w:right w:val="none" w:sz="0" w:space="0" w:color="auto"/>
                  </w:divBdr>
                </w:div>
              </w:divsChild>
            </w:div>
            <w:div w:id="265235851">
              <w:marLeft w:val="0"/>
              <w:marRight w:val="0"/>
              <w:marTop w:val="375"/>
              <w:marBottom w:val="0"/>
              <w:divBdr>
                <w:top w:val="none" w:sz="0" w:space="0" w:color="auto"/>
                <w:left w:val="none" w:sz="0" w:space="0" w:color="auto"/>
                <w:bottom w:val="none" w:sz="0" w:space="0" w:color="auto"/>
                <w:right w:val="none" w:sz="0" w:space="0" w:color="auto"/>
              </w:divBdr>
              <w:divsChild>
                <w:div w:id="1180003262">
                  <w:marLeft w:val="0"/>
                  <w:marRight w:val="0"/>
                  <w:marTop w:val="0"/>
                  <w:marBottom w:val="0"/>
                  <w:divBdr>
                    <w:top w:val="none" w:sz="0" w:space="0" w:color="auto"/>
                    <w:left w:val="none" w:sz="0" w:space="0" w:color="auto"/>
                    <w:bottom w:val="none" w:sz="0" w:space="0" w:color="auto"/>
                    <w:right w:val="none" w:sz="0" w:space="0" w:color="auto"/>
                  </w:divBdr>
                  <w:divsChild>
                    <w:div w:id="533231513">
                      <w:marLeft w:val="0"/>
                      <w:marRight w:val="0"/>
                      <w:marTop w:val="0"/>
                      <w:marBottom w:val="0"/>
                      <w:divBdr>
                        <w:top w:val="none" w:sz="0" w:space="0" w:color="auto"/>
                        <w:left w:val="none" w:sz="0" w:space="0" w:color="auto"/>
                        <w:bottom w:val="none" w:sz="0" w:space="0" w:color="auto"/>
                        <w:right w:val="none" w:sz="0" w:space="0" w:color="auto"/>
                      </w:divBdr>
                    </w:div>
                    <w:div w:id="13701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26570">
              <w:marLeft w:val="0"/>
              <w:marRight w:val="0"/>
              <w:marTop w:val="225"/>
              <w:marBottom w:val="0"/>
              <w:divBdr>
                <w:top w:val="none" w:sz="0" w:space="0" w:color="auto"/>
                <w:left w:val="none" w:sz="0" w:space="0" w:color="auto"/>
                <w:bottom w:val="none" w:sz="0" w:space="0" w:color="auto"/>
                <w:right w:val="none" w:sz="0" w:space="0" w:color="auto"/>
              </w:divBdr>
              <w:divsChild>
                <w:div w:id="1502890797">
                  <w:marLeft w:val="0"/>
                  <w:marRight w:val="0"/>
                  <w:marTop w:val="0"/>
                  <w:marBottom w:val="0"/>
                  <w:divBdr>
                    <w:top w:val="none" w:sz="0" w:space="0" w:color="auto"/>
                    <w:left w:val="none" w:sz="0" w:space="0" w:color="auto"/>
                    <w:bottom w:val="none" w:sz="0" w:space="0" w:color="auto"/>
                    <w:right w:val="none" w:sz="0" w:space="0" w:color="auto"/>
                  </w:divBdr>
                </w:div>
              </w:divsChild>
            </w:div>
            <w:div w:id="334113394">
              <w:marLeft w:val="0"/>
              <w:marRight w:val="0"/>
              <w:marTop w:val="225"/>
              <w:marBottom w:val="0"/>
              <w:divBdr>
                <w:top w:val="none" w:sz="0" w:space="0" w:color="auto"/>
                <w:left w:val="none" w:sz="0" w:space="0" w:color="auto"/>
                <w:bottom w:val="none" w:sz="0" w:space="0" w:color="auto"/>
                <w:right w:val="none" w:sz="0" w:space="0" w:color="auto"/>
              </w:divBdr>
              <w:divsChild>
                <w:div w:id="1773815763">
                  <w:marLeft w:val="0"/>
                  <w:marRight w:val="0"/>
                  <w:marTop w:val="0"/>
                  <w:marBottom w:val="0"/>
                  <w:divBdr>
                    <w:top w:val="none" w:sz="0" w:space="0" w:color="auto"/>
                    <w:left w:val="none" w:sz="0" w:space="0" w:color="auto"/>
                    <w:bottom w:val="none" w:sz="0" w:space="0" w:color="auto"/>
                    <w:right w:val="none" w:sz="0" w:space="0" w:color="auto"/>
                  </w:divBdr>
                </w:div>
              </w:divsChild>
            </w:div>
            <w:div w:id="387341915">
              <w:marLeft w:val="0"/>
              <w:marRight w:val="0"/>
              <w:marTop w:val="225"/>
              <w:marBottom w:val="0"/>
              <w:divBdr>
                <w:top w:val="none" w:sz="0" w:space="0" w:color="auto"/>
                <w:left w:val="none" w:sz="0" w:space="0" w:color="auto"/>
                <w:bottom w:val="none" w:sz="0" w:space="0" w:color="auto"/>
                <w:right w:val="none" w:sz="0" w:space="0" w:color="auto"/>
              </w:divBdr>
              <w:divsChild>
                <w:div w:id="319777950">
                  <w:marLeft w:val="0"/>
                  <w:marRight w:val="0"/>
                  <w:marTop w:val="0"/>
                  <w:marBottom w:val="0"/>
                  <w:divBdr>
                    <w:top w:val="none" w:sz="0" w:space="0" w:color="auto"/>
                    <w:left w:val="none" w:sz="0" w:space="0" w:color="auto"/>
                    <w:bottom w:val="none" w:sz="0" w:space="0" w:color="auto"/>
                    <w:right w:val="none" w:sz="0" w:space="0" w:color="auto"/>
                  </w:divBdr>
                </w:div>
              </w:divsChild>
            </w:div>
            <w:div w:id="410664093">
              <w:marLeft w:val="0"/>
              <w:marRight w:val="0"/>
              <w:marTop w:val="375"/>
              <w:marBottom w:val="0"/>
              <w:divBdr>
                <w:top w:val="none" w:sz="0" w:space="0" w:color="auto"/>
                <w:left w:val="none" w:sz="0" w:space="0" w:color="auto"/>
                <w:bottom w:val="none" w:sz="0" w:space="0" w:color="auto"/>
                <w:right w:val="none" w:sz="0" w:space="0" w:color="auto"/>
              </w:divBdr>
              <w:divsChild>
                <w:div w:id="162283652">
                  <w:marLeft w:val="0"/>
                  <w:marRight w:val="0"/>
                  <w:marTop w:val="0"/>
                  <w:marBottom w:val="0"/>
                  <w:divBdr>
                    <w:top w:val="none" w:sz="0" w:space="0" w:color="auto"/>
                    <w:left w:val="none" w:sz="0" w:space="0" w:color="auto"/>
                    <w:bottom w:val="none" w:sz="0" w:space="0" w:color="auto"/>
                    <w:right w:val="none" w:sz="0" w:space="0" w:color="auto"/>
                  </w:divBdr>
                </w:div>
              </w:divsChild>
            </w:div>
            <w:div w:id="422141199">
              <w:marLeft w:val="0"/>
              <w:marRight w:val="0"/>
              <w:marTop w:val="375"/>
              <w:marBottom w:val="0"/>
              <w:divBdr>
                <w:top w:val="none" w:sz="0" w:space="0" w:color="auto"/>
                <w:left w:val="none" w:sz="0" w:space="0" w:color="auto"/>
                <w:bottom w:val="none" w:sz="0" w:space="0" w:color="auto"/>
                <w:right w:val="none" w:sz="0" w:space="0" w:color="auto"/>
              </w:divBdr>
              <w:divsChild>
                <w:div w:id="97649808">
                  <w:marLeft w:val="0"/>
                  <w:marRight w:val="0"/>
                  <w:marTop w:val="0"/>
                  <w:marBottom w:val="0"/>
                  <w:divBdr>
                    <w:top w:val="none" w:sz="0" w:space="0" w:color="auto"/>
                    <w:left w:val="none" w:sz="0" w:space="0" w:color="auto"/>
                    <w:bottom w:val="none" w:sz="0" w:space="0" w:color="auto"/>
                    <w:right w:val="none" w:sz="0" w:space="0" w:color="auto"/>
                  </w:divBdr>
                  <w:divsChild>
                    <w:div w:id="1725828833">
                      <w:marLeft w:val="0"/>
                      <w:marRight w:val="0"/>
                      <w:marTop w:val="0"/>
                      <w:marBottom w:val="0"/>
                      <w:divBdr>
                        <w:top w:val="none" w:sz="0" w:space="0" w:color="auto"/>
                        <w:left w:val="none" w:sz="0" w:space="0" w:color="auto"/>
                        <w:bottom w:val="none" w:sz="0" w:space="0" w:color="auto"/>
                        <w:right w:val="none" w:sz="0" w:space="0" w:color="auto"/>
                      </w:divBdr>
                    </w:div>
                    <w:div w:id="17497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09769">
              <w:marLeft w:val="0"/>
              <w:marRight w:val="0"/>
              <w:marTop w:val="225"/>
              <w:marBottom w:val="0"/>
              <w:divBdr>
                <w:top w:val="none" w:sz="0" w:space="0" w:color="auto"/>
                <w:left w:val="none" w:sz="0" w:space="0" w:color="auto"/>
                <w:bottom w:val="none" w:sz="0" w:space="0" w:color="auto"/>
                <w:right w:val="none" w:sz="0" w:space="0" w:color="auto"/>
              </w:divBdr>
              <w:divsChild>
                <w:div w:id="1044059422">
                  <w:marLeft w:val="0"/>
                  <w:marRight w:val="0"/>
                  <w:marTop w:val="0"/>
                  <w:marBottom w:val="0"/>
                  <w:divBdr>
                    <w:top w:val="none" w:sz="0" w:space="0" w:color="auto"/>
                    <w:left w:val="none" w:sz="0" w:space="0" w:color="auto"/>
                    <w:bottom w:val="none" w:sz="0" w:space="0" w:color="auto"/>
                    <w:right w:val="none" w:sz="0" w:space="0" w:color="auto"/>
                  </w:divBdr>
                </w:div>
              </w:divsChild>
            </w:div>
            <w:div w:id="572661715">
              <w:marLeft w:val="0"/>
              <w:marRight w:val="0"/>
              <w:marTop w:val="375"/>
              <w:marBottom w:val="0"/>
              <w:divBdr>
                <w:top w:val="none" w:sz="0" w:space="0" w:color="auto"/>
                <w:left w:val="none" w:sz="0" w:space="0" w:color="auto"/>
                <w:bottom w:val="none" w:sz="0" w:space="0" w:color="auto"/>
                <w:right w:val="none" w:sz="0" w:space="0" w:color="auto"/>
              </w:divBdr>
              <w:divsChild>
                <w:div w:id="1625454481">
                  <w:marLeft w:val="0"/>
                  <w:marRight w:val="0"/>
                  <w:marTop w:val="0"/>
                  <w:marBottom w:val="0"/>
                  <w:divBdr>
                    <w:top w:val="none" w:sz="0" w:space="0" w:color="auto"/>
                    <w:left w:val="none" w:sz="0" w:space="0" w:color="auto"/>
                    <w:bottom w:val="none" w:sz="0" w:space="0" w:color="auto"/>
                    <w:right w:val="none" w:sz="0" w:space="0" w:color="auto"/>
                  </w:divBdr>
                  <w:divsChild>
                    <w:div w:id="798112231">
                      <w:marLeft w:val="0"/>
                      <w:marRight w:val="0"/>
                      <w:marTop w:val="0"/>
                      <w:marBottom w:val="0"/>
                      <w:divBdr>
                        <w:top w:val="none" w:sz="0" w:space="0" w:color="auto"/>
                        <w:left w:val="none" w:sz="0" w:space="0" w:color="auto"/>
                        <w:bottom w:val="none" w:sz="0" w:space="0" w:color="auto"/>
                        <w:right w:val="none" w:sz="0" w:space="0" w:color="auto"/>
                      </w:divBdr>
                    </w:div>
                    <w:div w:id="17760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6538">
              <w:marLeft w:val="0"/>
              <w:marRight w:val="0"/>
              <w:marTop w:val="225"/>
              <w:marBottom w:val="0"/>
              <w:divBdr>
                <w:top w:val="none" w:sz="0" w:space="0" w:color="auto"/>
                <w:left w:val="none" w:sz="0" w:space="0" w:color="auto"/>
                <w:bottom w:val="none" w:sz="0" w:space="0" w:color="auto"/>
                <w:right w:val="none" w:sz="0" w:space="0" w:color="auto"/>
              </w:divBdr>
              <w:divsChild>
                <w:div w:id="1514372272">
                  <w:marLeft w:val="0"/>
                  <w:marRight w:val="0"/>
                  <w:marTop w:val="0"/>
                  <w:marBottom w:val="0"/>
                  <w:divBdr>
                    <w:top w:val="none" w:sz="0" w:space="0" w:color="auto"/>
                    <w:left w:val="none" w:sz="0" w:space="0" w:color="auto"/>
                    <w:bottom w:val="none" w:sz="0" w:space="0" w:color="auto"/>
                    <w:right w:val="none" w:sz="0" w:space="0" w:color="auto"/>
                  </w:divBdr>
                </w:div>
              </w:divsChild>
            </w:div>
            <w:div w:id="719792876">
              <w:marLeft w:val="0"/>
              <w:marRight w:val="0"/>
              <w:marTop w:val="225"/>
              <w:marBottom w:val="0"/>
              <w:divBdr>
                <w:top w:val="none" w:sz="0" w:space="0" w:color="auto"/>
                <w:left w:val="none" w:sz="0" w:space="0" w:color="auto"/>
                <w:bottom w:val="none" w:sz="0" w:space="0" w:color="auto"/>
                <w:right w:val="none" w:sz="0" w:space="0" w:color="auto"/>
              </w:divBdr>
              <w:divsChild>
                <w:div w:id="499463810">
                  <w:marLeft w:val="0"/>
                  <w:marRight w:val="0"/>
                  <w:marTop w:val="0"/>
                  <w:marBottom w:val="0"/>
                  <w:divBdr>
                    <w:top w:val="none" w:sz="0" w:space="0" w:color="auto"/>
                    <w:left w:val="none" w:sz="0" w:space="0" w:color="auto"/>
                    <w:bottom w:val="none" w:sz="0" w:space="0" w:color="auto"/>
                    <w:right w:val="none" w:sz="0" w:space="0" w:color="auto"/>
                  </w:divBdr>
                </w:div>
              </w:divsChild>
            </w:div>
            <w:div w:id="734205775">
              <w:marLeft w:val="0"/>
              <w:marRight w:val="0"/>
              <w:marTop w:val="225"/>
              <w:marBottom w:val="0"/>
              <w:divBdr>
                <w:top w:val="none" w:sz="0" w:space="0" w:color="auto"/>
                <w:left w:val="none" w:sz="0" w:space="0" w:color="auto"/>
                <w:bottom w:val="none" w:sz="0" w:space="0" w:color="auto"/>
                <w:right w:val="none" w:sz="0" w:space="0" w:color="auto"/>
              </w:divBdr>
              <w:divsChild>
                <w:div w:id="1997759599">
                  <w:marLeft w:val="0"/>
                  <w:marRight w:val="0"/>
                  <w:marTop w:val="0"/>
                  <w:marBottom w:val="0"/>
                  <w:divBdr>
                    <w:top w:val="none" w:sz="0" w:space="0" w:color="auto"/>
                    <w:left w:val="none" w:sz="0" w:space="0" w:color="auto"/>
                    <w:bottom w:val="none" w:sz="0" w:space="0" w:color="auto"/>
                    <w:right w:val="none" w:sz="0" w:space="0" w:color="auto"/>
                  </w:divBdr>
                </w:div>
              </w:divsChild>
            </w:div>
            <w:div w:id="799884915">
              <w:marLeft w:val="0"/>
              <w:marRight w:val="0"/>
              <w:marTop w:val="225"/>
              <w:marBottom w:val="0"/>
              <w:divBdr>
                <w:top w:val="none" w:sz="0" w:space="0" w:color="auto"/>
                <w:left w:val="none" w:sz="0" w:space="0" w:color="auto"/>
                <w:bottom w:val="none" w:sz="0" w:space="0" w:color="auto"/>
                <w:right w:val="none" w:sz="0" w:space="0" w:color="auto"/>
              </w:divBdr>
              <w:divsChild>
                <w:div w:id="1877817866">
                  <w:marLeft w:val="0"/>
                  <w:marRight w:val="0"/>
                  <w:marTop w:val="0"/>
                  <w:marBottom w:val="0"/>
                  <w:divBdr>
                    <w:top w:val="none" w:sz="0" w:space="0" w:color="auto"/>
                    <w:left w:val="none" w:sz="0" w:space="0" w:color="auto"/>
                    <w:bottom w:val="none" w:sz="0" w:space="0" w:color="auto"/>
                    <w:right w:val="none" w:sz="0" w:space="0" w:color="auto"/>
                  </w:divBdr>
                </w:div>
              </w:divsChild>
            </w:div>
            <w:div w:id="829053595">
              <w:marLeft w:val="0"/>
              <w:marRight w:val="0"/>
              <w:marTop w:val="225"/>
              <w:marBottom w:val="0"/>
              <w:divBdr>
                <w:top w:val="none" w:sz="0" w:space="0" w:color="auto"/>
                <w:left w:val="none" w:sz="0" w:space="0" w:color="auto"/>
                <w:bottom w:val="none" w:sz="0" w:space="0" w:color="auto"/>
                <w:right w:val="none" w:sz="0" w:space="0" w:color="auto"/>
              </w:divBdr>
              <w:divsChild>
                <w:div w:id="1915968850">
                  <w:marLeft w:val="0"/>
                  <w:marRight w:val="0"/>
                  <w:marTop w:val="0"/>
                  <w:marBottom w:val="0"/>
                  <w:divBdr>
                    <w:top w:val="none" w:sz="0" w:space="0" w:color="auto"/>
                    <w:left w:val="none" w:sz="0" w:space="0" w:color="auto"/>
                    <w:bottom w:val="none" w:sz="0" w:space="0" w:color="auto"/>
                    <w:right w:val="none" w:sz="0" w:space="0" w:color="auto"/>
                  </w:divBdr>
                </w:div>
              </w:divsChild>
            </w:div>
            <w:div w:id="870455300">
              <w:marLeft w:val="0"/>
              <w:marRight w:val="0"/>
              <w:marTop w:val="225"/>
              <w:marBottom w:val="0"/>
              <w:divBdr>
                <w:top w:val="none" w:sz="0" w:space="0" w:color="auto"/>
                <w:left w:val="none" w:sz="0" w:space="0" w:color="auto"/>
                <w:bottom w:val="none" w:sz="0" w:space="0" w:color="auto"/>
                <w:right w:val="none" w:sz="0" w:space="0" w:color="auto"/>
              </w:divBdr>
              <w:divsChild>
                <w:div w:id="644627745">
                  <w:marLeft w:val="0"/>
                  <w:marRight w:val="0"/>
                  <w:marTop w:val="0"/>
                  <w:marBottom w:val="0"/>
                  <w:divBdr>
                    <w:top w:val="none" w:sz="0" w:space="0" w:color="auto"/>
                    <w:left w:val="none" w:sz="0" w:space="0" w:color="auto"/>
                    <w:bottom w:val="none" w:sz="0" w:space="0" w:color="auto"/>
                    <w:right w:val="none" w:sz="0" w:space="0" w:color="auto"/>
                  </w:divBdr>
                </w:div>
              </w:divsChild>
            </w:div>
            <w:div w:id="874804287">
              <w:marLeft w:val="0"/>
              <w:marRight w:val="0"/>
              <w:marTop w:val="225"/>
              <w:marBottom w:val="0"/>
              <w:divBdr>
                <w:top w:val="none" w:sz="0" w:space="0" w:color="auto"/>
                <w:left w:val="none" w:sz="0" w:space="0" w:color="auto"/>
                <w:bottom w:val="none" w:sz="0" w:space="0" w:color="auto"/>
                <w:right w:val="none" w:sz="0" w:space="0" w:color="auto"/>
              </w:divBdr>
              <w:divsChild>
                <w:div w:id="1305961420">
                  <w:marLeft w:val="0"/>
                  <w:marRight w:val="0"/>
                  <w:marTop w:val="0"/>
                  <w:marBottom w:val="0"/>
                  <w:divBdr>
                    <w:top w:val="none" w:sz="0" w:space="0" w:color="auto"/>
                    <w:left w:val="none" w:sz="0" w:space="0" w:color="auto"/>
                    <w:bottom w:val="none" w:sz="0" w:space="0" w:color="auto"/>
                    <w:right w:val="none" w:sz="0" w:space="0" w:color="auto"/>
                  </w:divBdr>
                </w:div>
              </w:divsChild>
            </w:div>
            <w:div w:id="908267783">
              <w:marLeft w:val="0"/>
              <w:marRight w:val="0"/>
              <w:marTop w:val="375"/>
              <w:marBottom w:val="0"/>
              <w:divBdr>
                <w:top w:val="none" w:sz="0" w:space="0" w:color="auto"/>
                <w:left w:val="none" w:sz="0" w:space="0" w:color="auto"/>
                <w:bottom w:val="none" w:sz="0" w:space="0" w:color="auto"/>
                <w:right w:val="none" w:sz="0" w:space="0" w:color="auto"/>
              </w:divBdr>
              <w:divsChild>
                <w:div w:id="1467969725">
                  <w:marLeft w:val="0"/>
                  <w:marRight w:val="0"/>
                  <w:marTop w:val="0"/>
                  <w:marBottom w:val="0"/>
                  <w:divBdr>
                    <w:top w:val="none" w:sz="0" w:space="0" w:color="auto"/>
                    <w:left w:val="none" w:sz="0" w:space="0" w:color="auto"/>
                    <w:bottom w:val="none" w:sz="0" w:space="0" w:color="auto"/>
                    <w:right w:val="none" w:sz="0" w:space="0" w:color="auto"/>
                  </w:divBdr>
                  <w:divsChild>
                    <w:div w:id="574172956">
                      <w:marLeft w:val="0"/>
                      <w:marRight w:val="0"/>
                      <w:marTop w:val="0"/>
                      <w:marBottom w:val="0"/>
                      <w:divBdr>
                        <w:top w:val="none" w:sz="0" w:space="0" w:color="auto"/>
                        <w:left w:val="none" w:sz="0" w:space="0" w:color="auto"/>
                        <w:bottom w:val="none" w:sz="0" w:space="0" w:color="auto"/>
                        <w:right w:val="none" w:sz="0" w:space="0" w:color="auto"/>
                      </w:divBdr>
                    </w:div>
                    <w:div w:id="14966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2225">
              <w:marLeft w:val="0"/>
              <w:marRight w:val="0"/>
              <w:marTop w:val="225"/>
              <w:marBottom w:val="0"/>
              <w:divBdr>
                <w:top w:val="none" w:sz="0" w:space="0" w:color="auto"/>
                <w:left w:val="none" w:sz="0" w:space="0" w:color="auto"/>
                <w:bottom w:val="none" w:sz="0" w:space="0" w:color="auto"/>
                <w:right w:val="none" w:sz="0" w:space="0" w:color="auto"/>
              </w:divBdr>
              <w:divsChild>
                <w:div w:id="1264918545">
                  <w:marLeft w:val="0"/>
                  <w:marRight w:val="0"/>
                  <w:marTop w:val="0"/>
                  <w:marBottom w:val="0"/>
                  <w:divBdr>
                    <w:top w:val="none" w:sz="0" w:space="0" w:color="auto"/>
                    <w:left w:val="none" w:sz="0" w:space="0" w:color="auto"/>
                    <w:bottom w:val="none" w:sz="0" w:space="0" w:color="auto"/>
                    <w:right w:val="none" w:sz="0" w:space="0" w:color="auto"/>
                  </w:divBdr>
                </w:div>
              </w:divsChild>
            </w:div>
            <w:div w:id="958875817">
              <w:marLeft w:val="0"/>
              <w:marRight w:val="0"/>
              <w:marTop w:val="225"/>
              <w:marBottom w:val="0"/>
              <w:divBdr>
                <w:top w:val="none" w:sz="0" w:space="0" w:color="auto"/>
                <w:left w:val="none" w:sz="0" w:space="0" w:color="auto"/>
                <w:bottom w:val="none" w:sz="0" w:space="0" w:color="auto"/>
                <w:right w:val="none" w:sz="0" w:space="0" w:color="auto"/>
              </w:divBdr>
              <w:divsChild>
                <w:div w:id="386297074">
                  <w:marLeft w:val="0"/>
                  <w:marRight w:val="0"/>
                  <w:marTop w:val="0"/>
                  <w:marBottom w:val="0"/>
                  <w:divBdr>
                    <w:top w:val="none" w:sz="0" w:space="0" w:color="auto"/>
                    <w:left w:val="none" w:sz="0" w:space="0" w:color="auto"/>
                    <w:bottom w:val="none" w:sz="0" w:space="0" w:color="auto"/>
                    <w:right w:val="none" w:sz="0" w:space="0" w:color="auto"/>
                  </w:divBdr>
                </w:div>
              </w:divsChild>
            </w:div>
            <w:div w:id="976760471">
              <w:marLeft w:val="0"/>
              <w:marRight w:val="0"/>
              <w:marTop w:val="225"/>
              <w:marBottom w:val="0"/>
              <w:divBdr>
                <w:top w:val="none" w:sz="0" w:space="0" w:color="auto"/>
                <w:left w:val="none" w:sz="0" w:space="0" w:color="auto"/>
                <w:bottom w:val="none" w:sz="0" w:space="0" w:color="auto"/>
                <w:right w:val="none" w:sz="0" w:space="0" w:color="auto"/>
              </w:divBdr>
              <w:divsChild>
                <w:div w:id="1512836392">
                  <w:marLeft w:val="0"/>
                  <w:marRight w:val="0"/>
                  <w:marTop w:val="0"/>
                  <w:marBottom w:val="0"/>
                  <w:divBdr>
                    <w:top w:val="none" w:sz="0" w:space="0" w:color="auto"/>
                    <w:left w:val="none" w:sz="0" w:space="0" w:color="auto"/>
                    <w:bottom w:val="none" w:sz="0" w:space="0" w:color="auto"/>
                    <w:right w:val="none" w:sz="0" w:space="0" w:color="auto"/>
                  </w:divBdr>
                </w:div>
              </w:divsChild>
            </w:div>
            <w:div w:id="1072700882">
              <w:marLeft w:val="0"/>
              <w:marRight w:val="0"/>
              <w:marTop w:val="375"/>
              <w:marBottom w:val="0"/>
              <w:divBdr>
                <w:top w:val="none" w:sz="0" w:space="0" w:color="auto"/>
                <w:left w:val="none" w:sz="0" w:space="0" w:color="auto"/>
                <w:bottom w:val="none" w:sz="0" w:space="0" w:color="auto"/>
                <w:right w:val="none" w:sz="0" w:space="0" w:color="auto"/>
              </w:divBdr>
              <w:divsChild>
                <w:div w:id="1094976150">
                  <w:marLeft w:val="0"/>
                  <w:marRight w:val="0"/>
                  <w:marTop w:val="0"/>
                  <w:marBottom w:val="0"/>
                  <w:divBdr>
                    <w:top w:val="none" w:sz="0" w:space="0" w:color="auto"/>
                    <w:left w:val="none" w:sz="0" w:space="0" w:color="auto"/>
                    <w:bottom w:val="none" w:sz="0" w:space="0" w:color="auto"/>
                    <w:right w:val="none" w:sz="0" w:space="0" w:color="auto"/>
                  </w:divBdr>
                  <w:divsChild>
                    <w:div w:id="1643776176">
                      <w:marLeft w:val="0"/>
                      <w:marRight w:val="0"/>
                      <w:marTop w:val="0"/>
                      <w:marBottom w:val="0"/>
                      <w:divBdr>
                        <w:top w:val="none" w:sz="0" w:space="0" w:color="auto"/>
                        <w:left w:val="none" w:sz="0" w:space="0" w:color="auto"/>
                        <w:bottom w:val="none" w:sz="0" w:space="0" w:color="auto"/>
                        <w:right w:val="none" w:sz="0" w:space="0" w:color="auto"/>
                      </w:divBdr>
                    </w:div>
                    <w:div w:id="172248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45411">
              <w:marLeft w:val="0"/>
              <w:marRight w:val="0"/>
              <w:marTop w:val="225"/>
              <w:marBottom w:val="0"/>
              <w:divBdr>
                <w:top w:val="none" w:sz="0" w:space="0" w:color="auto"/>
                <w:left w:val="none" w:sz="0" w:space="0" w:color="auto"/>
                <w:bottom w:val="none" w:sz="0" w:space="0" w:color="auto"/>
                <w:right w:val="none" w:sz="0" w:space="0" w:color="auto"/>
              </w:divBdr>
              <w:divsChild>
                <w:div w:id="2103649611">
                  <w:marLeft w:val="0"/>
                  <w:marRight w:val="0"/>
                  <w:marTop w:val="0"/>
                  <w:marBottom w:val="0"/>
                  <w:divBdr>
                    <w:top w:val="none" w:sz="0" w:space="0" w:color="auto"/>
                    <w:left w:val="none" w:sz="0" w:space="0" w:color="auto"/>
                    <w:bottom w:val="none" w:sz="0" w:space="0" w:color="auto"/>
                    <w:right w:val="none" w:sz="0" w:space="0" w:color="auto"/>
                  </w:divBdr>
                </w:div>
              </w:divsChild>
            </w:div>
            <w:div w:id="1168520852">
              <w:marLeft w:val="0"/>
              <w:marRight w:val="0"/>
              <w:marTop w:val="225"/>
              <w:marBottom w:val="0"/>
              <w:divBdr>
                <w:top w:val="none" w:sz="0" w:space="0" w:color="auto"/>
                <w:left w:val="none" w:sz="0" w:space="0" w:color="auto"/>
                <w:bottom w:val="none" w:sz="0" w:space="0" w:color="auto"/>
                <w:right w:val="none" w:sz="0" w:space="0" w:color="auto"/>
              </w:divBdr>
              <w:divsChild>
                <w:div w:id="1751460305">
                  <w:marLeft w:val="0"/>
                  <w:marRight w:val="0"/>
                  <w:marTop w:val="0"/>
                  <w:marBottom w:val="0"/>
                  <w:divBdr>
                    <w:top w:val="none" w:sz="0" w:space="0" w:color="auto"/>
                    <w:left w:val="none" w:sz="0" w:space="0" w:color="auto"/>
                    <w:bottom w:val="none" w:sz="0" w:space="0" w:color="auto"/>
                    <w:right w:val="none" w:sz="0" w:space="0" w:color="auto"/>
                  </w:divBdr>
                </w:div>
              </w:divsChild>
            </w:div>
            <w:div w:id="1218857329">
              <w:marLeft w:val="0"/>
              <w:marRight w:val="0"/>
              <w:marTop w:val="375"/>
              <w:marBottom w:val="0"/>
              <w:divBdr>
                <w:top w:val="none" w:sz="0" w:space="0" w:color="auto"/>
                <w:left w:val="none" w:sz="0" w:space="0" w:color="auto"/>
                <w:bottom w:val="none" w:sz="0" w:space="0" w:color="auto"/>
                <w:right w:val="none" w:sz="0" w:space="0" w:color="auto"/>
              </w:divBdr>
              <w:divsChild>
                <w:div w:id="1817066659">
                  <w:marLeft w:val="0"/>
                  <w:marRight w:val="0"/>
                  <w:marTop w:val="0"/>
                  <w:marBottom w:val="0"/>
                  <w:divBdr>
                    <w:top w:val="none" w:sz="0" w:space="0" w:color="auto"/>
                    <w:left w:val="none" w:sz="0" w:space="0" w:color="auto"/>
                    <w:bottom w:val="none" w:sz="0" w:space="0" w:color="auto"/>
                    <w:right w:val="none" w:sz="0" w:space="0" w:color="auto"/>
                  </w:divBdr>
                  <w:divsChild>
                    <w:div w:id="512884983">
                      <w:marLeft w:val="0"/>
                      <w:marRight w:val="0"/>
                      <w:marTop w:val="0"/>
                      <w:marBottom w:val="0"/>
                      <w:divBdr>
                        <w:top w:val="none" w:sz="0" w:space="0" w:color="auto"/>
                        <w:left w:val="none" w:sz="0" w:space="0" w:color="auto"/>
                        <w:bottom w:val="none" w:sz="0" w:space="0" w:color="auto"/>
                        <w:right w:val="none" w:sz="0" w:space="0" w:color="auto"/>
                      </w:divBdr>
                    </w:div>
                    <w:div w:id="209088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13243">
              <w:marLeft w:val="0"/>
              <w:marRight w:val="0"/>
              <w:marTop w:val="225"/>
              <w:marBottom w:val="0"/>
              <w:divBdr>
                <w:top w:val="none" w:sz="0" w:space="0" w:color="auto"/>
                <w:left w:val="none" w:sz="0" w:space="0" w:color="auto"/>
                <w:bottom w:val="none" w:sz="0" w:space="0" w:color="auto"/>
                <w:right w:val="none" w:sz="0" w:space="0" w:color="auto"/>
              </w:divBdr>
              <w:divsChild>
                <w:div w:id="1959290462">
                  <w:marLeft w:val="0"/>
                  <w:marRight w:val="0"/>
                  <w:marTop w:val="0"/>
                  <w:marBottom w:val="0"/>
                  <w:divBdr>
                    <w:top w:val="none" w:sz="0" w:space="0" w:color="auto"/>
                    <w:left w:val="none" w:sz="0" w:space="0" w:color="auto"/>
                    <w:bottom w:val="none" w:sz="0" w:space="0" w:color="auto"/>
                    <w:right w:val="none" w:sz="0" w:space="0" w:color="auto"/>
                  </w:divBdr>
                </w:div>
              </w:divsChild>
            </w:div>
            <w:div w:id="1404065610">
              <w:marLeft w:val="0"/>
              <w:marRight w:val="0"/>
              <w:marTop w:val="225"/>
              <w:marBottom w:val="0"/>
              <w:divBdr>
                <w:top w:val="none" w:sz="0" w:space="0" w:color="auto"/>
                <w:left w:val="none" w:sz="0" w:space="0" w:color="auto"/>
                <w:bottom w:val="none" w:sz="0" w:space="0" w:color="auto"/>
                <w:right w:val="none" w:sz="0" w:space="0" w:color="auto"/>
              </w:divBdr>
              <w:divsChild>
                <w:div w:id="1710496985">
                  <w:marLeft w:val="0"/>
                  <w:marRight w:val="0"/>
                  <w:marTop w:val="0"/>
                  <w:marBottom w:val="0"/>
                  <w:divBdr>
                    <w:top w:val="none" w:sz="0" w:space="0" w:color="auto"/>
                    <w:left w:val="none" w:sz="0" w:space="0" w:color="auto"/>
                    <w:bottom w:val="none" w:sz="0" w:space="0" w:color="auto"/>
                    <w:right w:val="none" w:sz="0" w:space="0" w:color="auto"/>
                  </w:divBdr>
                </w:div>
              </w:divsChild>
            </w:div>
            <w:div w:id="1410732869">
              <w:marLeft w:val="0"/>
              <w:marRight w:val="0"/>
              <w:marTop w:val="225"/>
              <w:marBottom w:val="0"/>
              <w:divBdr>
                <w:top w:val="none" w:sz="0" w:space="0" w:color="auto"/>
                <w:left w:val="none" w:sz="0" w:space="0" w:color="auto"/>
                <w:bottom w:val="none" w:sz="0" w:space="0" w:color="auto"/>
                <w:right w:val="none" w:sz="0" w:space="0" w:color="auto"/>
              </w:divBdr>
              <w:divsChild>
                <w:div w:id="1929193473">
                  <w:marLeft w:val="0"/>
                  <w:marRight w:val="0"/>
                  <w:marTop w:val="0"/>
                  <w:marBottom w:val="0"/>
                  <w:divBdr>
                    <w:top w:val="none" w:sz="0" w:space="0" w:color="auto"/>
                    <w:left w:val="none" w:sz="0" w:space="0" w:color="auto"/>
                    <w:bottom w:val="none" w:sz="0" w:space="0" w:color="auto"/>
                    <w:right w:val="none" w:sz="0" w:space="0" w:color="auto"/>
                  </w:divBdr>
                </w:div>
              </w:divsChild>
            </w:div>
            <w:div w:id="1415515402">
              <w:marLeft w:val="0"/>
              <w:marRight w:val="0"/>
              <w:marTop w:val="375"/>
              <w:marBottom w:val="0"/>
              <w:divBdr>
                <w:top w:val="none" w:sz="0" w:space="0" w:color="auto"/>
                <w:left w:val="none" w:sz="0" w:space="0" w:color="auto"/>
                <w:bottom w:val="none" w:sz="0" w:space="0" w:color="auto"/>
                <w:right w:val="none" w:sz="0" w:space="0" w:color="auto"/>
              </w:divBdr>
              <w:divsChild>
                <w:div w:id="581179429">
                  <w:marLeft w:val="0"/>
                  <w:marRight w:val="0"/>
                  <w:marTop w:val="0"/>
                  <w:marBottom w:val="0"/>
                  <w:divBdr>
                    <w:top w:val="none" w:sz="0" w:space="0" w:color="auto"/>
                    <w:left w:val="none" w:sz="0" w:space="0" w:color="auto"/>
                    <w:bottom w:val="none" w:sz="0" w:space="0" w:color="auto"/>
                    <w:right w:val="none" w:sz="0" w:space="0" w:color="auto"/>
                  </w:divBdr>
                </w:div>
              </w:divsChild>
            </w:div>
            <w:div w:id="1470318586">
              <w:marLeft w:val="0"/>
              <w:marRight w:val="0"/>
              <w:marTop w:val="225"/>
              <w:marBottom w:val="0"/>
              <w:divBdr>
                <w:top w:val="none" w:sz="0" w:space="0" w:color="auto"/>
                <w:left w:val="none" w:sz="0" w:space="0" w:color="auto"/>
                <w:bottom w:val="none" w:sz="0" w:space="0" w:color="auto"/>
                <w:right w:val="none" w:sz="0" w:space="0" w:color="auto"/>
              </w:divBdr>
              <w:divsChild>
                <w:div w:id="1443064231">
                  <w:marLeft w:val="0"/>
                  <w:marRight w:val="0"/>
                  <w:marTop w:val="0"/>
                  <w:marBottom w:val="0"/>
                  <w:divBdr>
                    <w:top w:val="none" w:sz="0" w:space="0" w:color="auto"/>
                    <w:left w:val="none" w:sz="0" w:space="0" w:color="auto"/>
                    <w:bottom w:val="none" w:sz="0" w:space="0" w:color="auto"/>
                    <w:right w:val="none" w:sz="0" w:space="0" w:color="auto"/>
                  </w:divBdr>
                </w:div>
              </w:divsChild>
            </w:div>
            <w:div w:id="1523326553">
              <w:marLeft w:val="0"/>
              <w:marRight w:val="0"/>
              <w:marTop w:val="375"/>
              <w:marBottom w:val="0"/>
              <w:divBdr>
                <w:top w:val="none" w:sz="0" w:space="0" w:color="auto"/>
                <w:left w:val="none" w:sz="0" w:space="0" w:color="auto"/>
                <w:bottom w:val="none" w:sz="0" w:space="0" w:color="auto"/>
                <w:right w:val="none" w:sz="0" w:space="0" w:color="auto"/>
              </w:divBdr>
              <w:divsChild>
                <w:div w:id="981543671">
                  <w:marLeft w:val="0"/>
                  <w:marRight w:val="0"/>
                  <w:marTop w:val="0"/>
                  <w:marBottom w:val="0"/>
                  <w:divBdr>
                    <w:top w:val="none" w:sz="0" w:space="0" w:color="auto"/>
                    <w:left w:val="none" w:sz="0" w:space="0" w:color="auto"/>
                    <w:bottom w:val="none" w:sz="0" w:space="0" w:color="auto"/>
                    <w:right w:val="none" w:sz="0" w:space="0" w:color="auto"/>
                  </w:divBdr>
                </w:div>
              </w:divsChild>
            </w:div>
            <w:div w:id="1546867447">
              <w:marLeft w:val="0"/>
              <w:marRight w:val="0"/>
              <w:marTop w:val="225"/>
              <w:marBottom w:val="0"/>
              <w:divBdr>
                <w:top w:val="none" w:sz="0" w:space="0" w:color="auto"/>
                <w:left w:val="none" w:sz="0" w:space="0" w:color="auto"/>
                <w:bottom w:val="none" w:sz="0" w:space="0" w:color="auto"/>
                <w:right w:val="none" w:sz="0" w:space="0" w:color="auto"/>
              </w:divBdr>
              <w:divsChild>
                <w:div w:id="1382246053">
                  <w:marLeft w:val="0"/>
                  <w:marRight w:val="0"/>
                  <w:marTop w:val="0"/>
                  <w:marBottom w:val="0"/>
                  <w:divBdr>
                    <w:top w:val="none" w:sz="0" w:space="0" w:color="auto"/>
                    <w:left w:val="none" w:sz="0" w:space="0" w:color="auto"/>
                    <w:bottom w:val="none" w:sz="0" w:space="0" w:color="auto"/>
                    <w:right w:val="none" w:sz="0" w:space="0" w:color="auto"/>
                  </w:divBdr>
                </w:div>
              </w:divsChild>
            </w:div>
            <w:div w:id="1601178386">
              <w:marLeft w:val="0"/>
              <w:marRight w:val="0"/>
              <w:marTop w:val="225"/>
              <w:marBottom w:val="0"/>
              <w:divBdr>
                <w:top w:val="none" w:sz="0" w:space="0" w:color="auto"/>
                <w:left w:val="none" w:sz="0" w:space="0" w:color="auto"/>
                <w:bottom w:val="none" w:sz="0" w:space="0" w:color="auto"/>
                <w:right w:val="none" w:sz="0" w:space="0" w:color="auto"/>
              </w:divBdr>
              <w:divsChild>
                <w:div w:id="1317878000">
                  <w:marLeft w:val="0"/>
                  <w:marRight w:val="0"/>
                  <w:marTop w:val="0"/>
                  <w:marBottom w:val="0"/>
                  <w:divBdr>
                    <w:top w:val="none" w:sz="0" w:space="0" w:color="auto"/>
                    <w:left w:val="none" w:sz="0" w:space="0" w:color="auto"/>
                    <w:bottom w:val="none" w:sz="0" w:space="0" w:color="auto"/>
                    <w:right w:val="none" w:sz="0" w:space="0" w:color="auto"/>
                  </w:divBdr>
                </w:div>
              </w:divsChild>
            </w:div>
            <w:div w:id="1681157113">
              <w:marLeft w:val="0"/>
              <w:marRight w:val="0"/>
              <w:marTop w:val="225"/>
              <w:marBottom w:val="0"/>
              <w:divBdr>
                <w:top w:val="none" w:sz="0" w:space="0" w:color="auto"/>
                <w:left w:val="none" w:sz="0" w:space="0" w:color="auto"/>
                <w:bottom w:val="none" w:sz="0" w:space="0" w:color="auto"/>
                <w:right w:val="none" w:sz="0" w:space="0" w:color="auto"/>
              </w:divBdr>
              <w:divsChild>
                <w:div w:id="1207835799">
                  <w:marLeft w:val="0"/>
                  <w:marRight w:val="0"/>
                  <w:marTop w:val="0"/>
                  <w:marBottom w:val="0"/>
                  <w:divBdr>
                    <w:top w:val="none" w:sz="0" w:space="0" w:color="auto"/>
                    <w:left w:val="none" w:sz="0" w:space="0" w:color="auto"/>
                    <w:bottom w:val="none" w:sz="0" w:space="0" w:color="auto"/>
                    <w:right w:val="none" w:sz="0" w:space="0" w:color="auto"/>
                  </w:divBdr>
                </w:div>
              </w:divsChild>
            </w:div>
            <w:div w:id="1734624028">
              <w:marLeft w:val="0"/>
              <w:marRight w:val="0"/>
              <w:marTop w:val="225"/>
              <w:marBottom w:val="0"/>
              <w:divBdr>
                <w:top w:val="none" w:sz="0" w:space="0" w:color="auto"/>
                <w:left w:val="none" w:sz="0" w:space="0" w:color="auto"/>
                <w:bottom w:val="none" w:sz="0" w:space="0" w:color="auto"/>
                <w:right w:val="none" w:sz="0" w:space="0" w:color="auto"/>
              </w:divBdr>
              <w:divsChild>
                <w:div w:id="1111361949">
                  <w:marLeft w:val="0"/>
                  <w:marRight w:val="0"/>
                  <w:marTop w:val="0"/>
                  <w:marBottom w:val="0"/>
                  <w:divBdr>
                    <w:top w:val="none" w:sz="0" w:space="0" w:color="auto"/>
                    <w:left w:val="none" w:sz="0" w:space="0" w:color="auto"/>
                    <w:bottom w:val="none" w:sz="0" w:space="0" w:color="auto"/>
                    <w:right w:val="none" w:sz="0" w:space="0" w:color="auto"/>
                  </w:divBdr>
                </w:div>
              </w:divsChild>
            </w:div>
            <w:div w:id="1839614140">
              <w:marLeft w:val="0"/>
              <w:marRight w:val="0"/>
              <w:marTop w:val="225"/>
              <w:marBottom w:val="0"/>
              <w:divBdr>
                <w:top w:val="none" w:sz="0" w:space="0" w:color="auto"/>
                <w:left w:val="none" w:sz="0" w:space="0" w:color="auto"/>
                <w:bottom w:val="none" w:sz="0" w:space="0" w:color="auto"/>
                <w:right w:val="none" w:sz="0" w:space="0" w:color="auto"/>
              </w:divBdr>
              <w:divsChild>
                <w:div w:id="1578785671">
                  <w:marLeft w:val="0"/>
                  <w:marRight w:val="0"/>
                  <w:marTop w:val="0"/>
                  <w:marBottom w:val="0"/>
                  <w:divBdr>
                    <w:top w:val="none" w:sz="0" w:space="0" w:color="auto"/>
                    <w:left w:val="none" w:sz="0" w:space="0" w:color="auto"/>
                    <w:bottom w:val="none" w:sz="0" w:space="0" w:color="auto"/>
                    <w:right w:val="none" w:sz="0" w:space="0" w:color="auto"/>
                  </w:divBdr>
                </w:div>
              </w:divsChild>
            </w:div>
            <w:div w:id="1925649448">
              <w:marLeft w:val="0"/>
              <w:marRight w:val="0"/>
              <w:marTop w:val="0"/>
              <w:marBottom w:val="0"/>
              <w:divBdr>
                <w:top w:val="none" w:sz="0" w:space="0" w:color="auto"/>
                <w:left w:val="none" w:sz="0" w:space="0" w:color="auto"/>
                <w:bottom w:val="none" w:sz="0" w:space="0" w:color="auto"/>
                <w:right w:val="none" w:sz="0" w:space="0" w:color="auto"/>
              </w:divBdr>
              <w:divsChild>
                <w:div w:id="2105227147">
                  <w:marLeft w:val="0"/>
                  <w:marRight w:val="0"/>
                  <w:marTop w:val="0"/>
                  <w:marBottom w:val="0"/>
                  <w:divBdr>
                    <w:top w:val="none" w:sz="0" w:space="0" w:color="auto"/>
                    <w:left w:val="none" w:sz="0" w:space="0" w:color="auto"/>
                    <w:bottom w:val="none" w:sz="0" w:space="0" w:color="auto"/>
                    <w:right w:val="none" w:sz="0" w:space="0" w:color="auto"/>
                  </w:divBdr>
                </w:div>
              </w:divsChild>
            </w:div>
            <w:div w:id="2061395649">
              <w:marLeft w:val="0"/>
              <w:marRight w:val="0"/>
              <w:marTop w:val="225"/>
              <w:marBottom w:val="0"/>
              <w:divBdr>
                <w:top w:val="none" w:sz="0" w:space="0" w:color="auto"/>
                <w:left w:val="none" w:sz="0" w:space="0" w:color="auto"/>
                <w:bottom w:val="none" w:sz="0" w:space="0" w:color="auto"/>
                <w:right w:val="none" w:sz="0" w:space="0" w:color="auto"/>
              </w:divBdr>
              <w:divsChild>
                <w:div w:id="1219127373">
                  <w:marLeft w:val="0"/>
                  <w:marRight w:val="0"/>
                  <w:marTop w:val="0"/>
                  <w:marBottom w:val="0"/>
                  <w:divBdr>
                    <w:top w:val="none" w:sz="0" w:space="0" w:color="auto"/>
                    <w:left w:val="none" w:sz="0" w:space="0" w:color="auto"/>
                    <w:bottom w:val="none" w:sz="0" w:space="0" w:color="auto"/>
                    <w:right w:val="none" w:sz="0" w:space="0" w:color="auto"/>
                  </w:divBdr>
                </w:div>
              </w:divsChild>
            </w:div>
            <w:div w:id="2099059937">
              <w:marLeft w:val="0"/>
              <w:marRight w:val="0"/>
              <w:marTop w:val="225"/>
              <w:marBottom w:val="0"/>
              <w:divBdr>
                <w:top w:val="none" w:sz="0" w:space="0" w:color="auto"/>
                <w:left w:val="none" w:sz="0" w:space="0" w:color="auto"/>
                <w:bottom w:val="none" w:sz="0" w:space="0" w:color="auto"/>
                <w:right w:val="none" w:sz="0" w:space="0" w:color="auto"/>
              </w:divBdr>
              <w:divsChild>
                <w:div w:id="1063874164">
                  <w:marLeft w:val="0"/>
                  <w:marRight w:val="0"/>
                  <w:marTop w:val="0"/>
                  <w:marBottom w:val="0"/>
                  <w:divBdr>
                    <w:top w:val="none" w:sz="0" w:space="0" w:color="auto"/>
                    <w:left w:val="none" w:sz="0" w:space="0" w:color="auto"/>
                    <w:bottom w:val="none" w:sz="0" w:space="0" w:color="auto"/>
                    <w:right w:val="none" w:sz="0" w:space="0" w:color="auto"/>
                  </w:divBdr>
                </w:div>
              </w:divsChild>
            </w:div>
            <w:div w:id="2112894595">
              <w:marLeft w:val="0"/>
              <w:marRight w:val="0"/>
              <w:marTop w:val="225"/>
              <w:marBottom w:val="0"/>
              <w:divBdr>
                <w:top w:val="none" w:sz="0" w:space="0" w:color="auto"/>
                <w:left w:val="none" w:sz="0" w:space="0" w:color="auto"/>
                <w:bottom w:val="none" w:sz="0" w:space="0" w:color="auto"/>
                <w:right w:val="none" w:sz="0" w:space="0" w:color="auto"/>
              </w:divBdr>
              <w:divsChild>
                <w:div w:id="128106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96785">
      <w:bodyDiv w:val="1"/>
      <w:marLeft w:val="0"/>
      <w:marRight w:val="0"/>
      <w:marTop w:val="0"/>
      <w:marBottom w:val="0"/>
      <w:divBdr>
        <w:top w:val="none" w:sz="0" w:space="0" w:color="auto"/>
        <w:left w:val="none" w:sz="0" w:space="0" w:color="auto"/>
        <w:bottom w:val="none" w:sz="0" w:space="0" w:color="auto"/>
        <w:right w:val="none" w:sz="0" w:space="0" w:color="auto"/>
      </w:divBdr>
    </w:div>
    <w:div w:id="1621060795">
      <w:bodyDiv w:val="1"/>
      <w:marLeft w:val="0"/>
      <w:marRight w:val="0"/>
      <w:marTop w:val="0"/>
      <w:marBottom w:val="0"/>
      <w:divBdr>
        <w:top w:val="none" w:sz="0" w:space="0" w:color="auto"/>
        <w:left w:val="none" w:sz="0" w:space="0" w:color="auto"/>
        <w:bottom w:val="none" w:sz="0" w:space="0" w:color="auto"/>
        <w:right w:val="none" w:sz="0" w:space="0" w:color="auto"/>
      </w:divBdr>
      <w:divsChild>
        <w:div w:id="122815832">
          <w:marLeft w:val="0"/>
          <w:marRight w:val="0"/>
          <w:marTop w:val="375"/>
          <w:marBottom w:val="330"/>
          <w:divBdr>
            <w:top w:val="none" w:sz="0" w:space="0" w:color="auto"/>
            <w:left w:val="none" w:sz="0" w:space="0" w:color="auto"/>
            <w:bottom w:val="none" w:sz="0" w:space="0" w:color="auto"/>
            <w:right w:val="none" w:sz="0" w:space="0" w:color="auto"/>
          </w:divBdr>
          <w:divsChild>
            <w:div w:id="1394113002">
              <w:marLeft w:val="0"/>
              <w:marRight w:val="0"/>
              <w:marTop w:val="0"/>
              <w:marBottom w:val="210"/>
              <w:divBdr>
                <w:top w:val="none" w:sz="0" w:space="0" w:color="auto"/>
                <w:left w:val="none" w:sz="0" w:space="0" w:color="auto"/>
                <w:bottom w:val="none" w:sz="0" w:space="0" w:color="auto"/>
                <w:right w:val="none" w:sz="0" w:space="0" w:color="auto"/>
              </w:divBdr>
            </w:div>
            <w:div w:id="1557084961">
              <w:marLeft w:val="0"/>
              <w:marRight w:val="0"/>
              <w:marTop w:val="0"/>
              <w:marBottom w:val="210"/>
              <w:divBdr>
                <w:top w:val="none" w:sz="0" w:space="0" w:color="auto"/>
                <w:left w:val="none" w:sz="0" w:space="0" w:color="auto"/>
                <w:bottom w:val="none" w:sz="0" w:space="0" w:color="auto"/>
                <w:right w:val="none" w:sz="0" w:space="0" w:color="auto"/>
              </w:divBdr>
              <w:divsChild>
                <w:div w:id="1906336470">
                  <w:marLeft w:val="0"/>
                  <w:marRight w:val="0"/>
                  <w:marTop w:val="0"/>
                  <w:marBottom w:val="0"/>
                  <w:divBdr>
                    <w:top w:val="none" w:sz="0" w:space="0" w:color="auto"/>
                    <w:left w:val="none" w:sz="0" w:space="0" w:color="auto"/>
                    <w:bottom w:val="none" w:sz="0" w:space="0" w:color="auto"/>
                    <w:right w:val="none" w:sz="0" w:space="0" w:color="auto"/>
                  </w:divBdr>
                  <w:divsChild>
                    <w:div w:id="102085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52231">
          <w:marLeft w:val="0"/>
          <w:marRight w:val="0"/>
          <w:marTop w:val="0"/>
          <w:marBottom w:val="0"/>
          <w:divBdr>
            <w:top w:val="none" w:sz="0" w:space="0" w:color="auto"/>
            <w:left w:val="none" w:sz="0" w:space="0" w:color="auto"/>
            <w:bottom w:val="none" w:sz="0" w:space="0" w:color="auto"/>
            <w:right w:val="none" w:sz="0" w:space="0" w:color="auto"/>
          </w:divBdr>
          <w:divsChild>
            <w:div w:id="786435272">
              <w:marLeft w:val="0"/>
              <w:marRight w:val="0"/>
              <w:marTop w:val="0"/>
              <w:marBottom w:val="0"/>
              <w:divBdr>
                <w:top w:val="none" w:sz="0" w:space="0" w:color="auto"/>
                <w:left w:val="none" w:sz="0" w:space="0" w:color="auto"/>
                <w:bottom w:val="none" w:sz="0" w:space="0" w:color="auto"/>
                <w:right w:val="none" w:sz="0" w:space="0" w:color="auto"/>
              </w:divBdr>
              <w:divsChild>
                <w:div w:id="1848858308">
                  <w:marLeft w:val="0"/>
                  <w:marRight w:val="0"/>
                  <w:marTop w:val="75"/>
                  <w:marBottom w:val="0"/>
                  <w:divBdr>
                    <w:top w:val="none" w:sz="0" w:space="0" w:color="auto"/>
                    <w:left w:val="none" w:sz="0" w:space="0" w:color="auto"/>
                    <w:bottom w:val="none" w:sz="0" w:space="0" w:color="auto"/>
                    <w:right w:val="none" w:sz="0" w:space="0" w:color="auto"/>
                  </w:divBdr>
                  <w:divsChild>
                    <w:div w:id="211616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7851">
              <w:marLeft w:val="0"/>
              <w:marRight w:val="0"/>
              <w:marTop w:val="0"/>
              <w:marBottom w:val="0"/>
              <w:divBdr>
                <w:top w:val="none" w:sz="0" w:space="0" w:color="auto"/>
                <w:left w:val="none" w:sz="0" w:space="0" w:color="auto"/>
                <w:bottom w:val="none" w:sz="0" w:space="0" w:color="auto"/>
                <w:right w:val="none" w:sz="0" w:space="0" w:color="auto"/>
              </w:divBdr>
              <w:divsChild>
                <w:div w:id="320305775">
                  <w:marLeft w:val="0"/>
                  <w:marRight w:val="0"/>
                  <w:marTop w:val="0"/>
                  <w:marBottom w:val="300"/>
                  <w:divBdr>
                    <w:top w:val="none" w:sz="0" w:space="0" w:color="auto"/>
                    <w:left w:val="none" w:sz="0" w:space="0" w:color="auto"/>
                    <w:bottom w:val="none" w:sz="0" w:space="0" w:color="auto"/>
                    <w:right w:val="none" w:sz="0" w:space="0" w:color="auto"/>
                  </w:divBdr>
                  <w:divsChild>
                    <w:div w:id="725494420">
                      <w:marLeft w:val="0"/>
                      <w:marRight w:val="0"/>
                      <w:marTop w:val="0"/>
                      <w:marBottom w:val="0"/>
                      <w:divBdr>
                        <w:top w:val="none" w:sz="0" w:space="0" w:color="auto"/>
                        <w:left w:val="none" w:sz="0" w:space="0" w:color="auto"/>
                        <w:bottom w:val="none" w:sz="0" w:space="0" w:color="auto"/>
                        <w:right w:val="none" w:sz="0" w:space="0" w:color="auto"/>
                      </w:divBdr>
                    </w:div>
                  </w:divsChild>
                </w:div>
                <w:div w:id="858736300">
                  <w:marLeft w:val="0"/>
                  <w:marRight w:val="0"/>
                  <w:marTop w:val="0"/>
                  <w:marBottom w:val="300"/>
                  <w:divBdr>
                    <w:top w:val="none" w:sz="0" w:space="0" w:color="auto"/>
                    <w:left w:val="none" w:sz="0" w:space="0" w:color="auto"/>
                    <w:bottom w:val="none" w:sz="0" w:space="0" w:color="auto"/>
                    <w:right w:val="none" w:sz="0" w:space="0" w:color="auto"/>
                  </w:divBdr>
                </w:div>
                <w:div w:id="17595230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23606972">
      <w:bodyDiv w:val="1"/>
      <w:marLeft w:val="0"/>
      <w:marRight w:val="0"/>
      <w:marTop w:val="0"/>
      <w:marBottom w:val="0"/>
      <w:divBdr>
        <w:top w:val="none" w:sz="0" w:space="0" w:color="auto"/>
        <w:left w:val="none" w:sz="0" w:space="0" w:color="auto"/>
        <w:bottom w:val="none" w:sz="0" w:space="0" w:color="auto"/>
        <w:right w:val="none" w:sz="0" w:space="0" w:color="auto"/>
      </w:divBdr>
      <w:divsChild>
        <w:div w:id="48455216">
          <w:marLeft w:val="0"/>
          <w:marRight w:val="0"/>
          <w:marTop w:val="0"/>
          <w:marBottom w:val="150"/>
          <w:divBdr>
            <w:top w:val="none" w:sz="0" w:space="0" w:color="auto"/>
            <w:left w:val="none" w:sz="0" w:space="0" w:color="auto"/>
            <w:bottom w:val="none" w:sz="0" w:space="0" w:color="auto"/>
            <w:right w:val="none" w:sz="0" w:space="0" w:color="auto"/>
          </w:divBdr>
          <w:divsChild>
            <w:div w:id="21592242">
              <w:marLeft w:val="0"/>
              <w:marRight w:val="0"/>
              <w:marTop w:val="300"/>
              <w:marBottom w:val="0"/>
              <w:divBdr>
                <w:top w:val="none" w:sz="0" w:space="0" w:color="auto"/>
                <w:left w:val="none" w:sz="0" w:space="0" w:color="auto"/>
                <w:bottom w:val="none" w:sz="0" w:space="0" w:color="auto"/>
                <w:right w:val="none" w:sz="0" w:space="0" w:color="auto"/>
              </w:divBdr>
            </w:div>
            <w:div w:id="1844934160">
              <w:marLeft w:val="0"/>
              <w:marRight w:val="0"/>
              <w:marTop w:val="0"/>
              <w:marBottom w:val="0"/>
              <w:divBdr>
                <w:top w:val="none" w:sz="0" w:space="0" w:color="auto"/>
                <w:left w:val="none" w:sz="0" w:space="0" w:color="auto"/>
                <w:bottom w:val="none" w:sz="0" w:space="0" w:color="auto"/>
                <w:right w:val="none" w:sz="0" w:space="0" w:color="auto"/>
              </w:divBdr>
              <w:divsChild>
                <w:div w:id="919682072">
                  <w:marLeft w:val="0"/>
                  <w:marRight w:val="0"/>
                  <w:marTop w:val="0"/>
                  <w:marBottom w:val="0"/>
                  <w:divBdr>
                    <w:top w:val="none" w:sz="0" w:space="0" w:color="auto"/>
                    <w:left w:val="none" w:sz="0" w:space="0" w:color="auto"/>
                    <w:bottom w:val="none" w:sz="0" w:space="0" w:color="auto"/>
                    <w:right w:val="none" w:sz="0" w:space="0" w:color="auto"/>
                  </w:divBdr>
                  <w:divsChild>
                    <w:div w:id="1250652781">
                      <w:marLeft w:val="0"/>
                      <w:marRight w:val="0"/>
                      <w:marTop w:val="0"/>
                      <w:marBottom w:val="0"/>
                      <w:divBdr>
                        <w:top w:val="none" w:sz="0" w:space="0" w:color="auto"/>
                        <w:left w:val="none" w:sz="0" w:space="0" w:color="auto"/>
                        <w:bottom w:val="none" w:sz="0" w:space="0" w:color="auto"/>
                        <w:right w:val="none" w:sz="0" w:space="0" w:color="auto"/>
                      </w:divBdr>
                      <w:divsChild>
                        <w:div w:id="1055201627">
                          <w:marLeft w:val="0"/>
                          <w:marRight w:val="0"/>
                          <w:marTop w:val="0"/>
                          <w:marBottom w:val="0"/>
                          <w:divBdr>
                            <w:top w:val="none" w:sz="0" w:space="0" w:color="auto"/>
                            <w:left w:val="none" w:sz="0" w:space="0" w:color="auto"/>
                            <w:bottom w:val="none" w:sz="0" w:space="0" w:color="auto"/>
                            <w:right w:val="none" w:sz="0" w:space="0" w:color="auto"/>
                          </w:divBdr>
                        </w:div>
                      </w:divsChild>
                    </w:div>
                    <w:div w:id="1595632497">
                      <w:marLeft w:val="0"/>
                      <w:marRight w:val="135"/>
                      <w:marTop w:val="0"/>
                      <w:marBottom w:val="0"/>
                      <w:divBdr>
                        <w:top w:val="none" w:sz="0" w:space="0" w:color="auto"/>
                        <w:left w:val="none" w:sz="0" w:space="0" w:color="auto"/>
                        <w:bottom w:val="none" w:sz="0" w:space="0" w:color="auto"/>
                        <w:right w:val="none" w:sz="0" w:space="0" w:color="auto"/>
                      </w:divBdr>
                    </w:div>
                    <w:div w:id="1716392717">
                      <w:marLeft w:val="-135"/>
                      <w:marRight w:val="0"/>
                      <w:marTop w:val="0"/>
                      <w:marBottom w:val="0"/>
                      <w:divBdr>
                        <w:top w:val="none" w:sz="0" w:space="0" w:color="auto"/>
                        <w:left w:val="none" w:sz="0" w:space="0" w:color="auto"/>
                        <w:bottom w:val="none" w:sz="0" w:space="0" w:color="auto"/>
                        <w:right w:val="none" w:sz="0" w:space="0" w:color="auto"/>
                      </w:divBdr>
                    </w:div>
                    <w:div w:id="19312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036172">
          <w:marLeft w:val="0"/>
          <w:marRight w:val="0"/>
          <w:marTop w:val="0"/>
          <w:marBottom w:val="0"/>
          <w:divBdr>
            <w:top w:val="none" w:sz="0" w:space="0" w:color="auto"/>
            <w:left w:val="none" w:sz="0" w:space="0" w:color="auto"/>
            <w:bottom w:val="none" w:sz="0" w:space="0" w:color="auto"/>
            <w:right w:val="none" w:sz="0" w:space="0" w:color="auto"/>
          </w:divBdr>
          <w:divsChild>
            <w:div w:id="72551209">
              <w:marLeft w:val="0"/>
              <w:marRight w:val="0"/>
              <w:marTop w:val="225"/>
              <w:marBottom w:val="0"/>
              <w:divBdr>
                <w:top w:val="none" w:sz="0" w:space="0" w:color="auto"/>
                <w:left w:val="none" w:sz="0" w:space="0" w:color="auto"/>
                <w:bottom w:val="none" w:sz="0" w:space="0" w:color="auto"/>
                <w:right w:val="none" w:sz="0" w:space="0" w:color="auto"/>
              </w:divBdr>
              <w:divsChild>
                <w:div w:id="489106108">
                  <w:marLeft w:val="0"/>
                  <w:marRight w:val="0"/>
                  <w:marTop w:val="0"/>
                  <w:marBottom w:val="0"/>
                  <w:divBdr>
                    <w:top w:val="none" w:sz="0" w:space="0" w:color="auto"/>
                    <w:left w:val="none" w:sz="0" w:space="0" w:color="auto"/>
                    <w:bottom w:val="none" w:sz="0" w:space="0" w:color="auto"/>
                    <w:right w:val="none" w:sz="0" w:space="0" w:color="auto"/>
                  </w:divBdr>
                </w:div>
              </w:divsChild>
            </w:div>
            <w:div w:id="88623139">
              <w:marLeft w:val="0"/>
              <w:marRight w:val="0"/>
              <w:marTop w:val="225"/>
              <w:marBottom w:val="0"/>
              <w:divBdr>
                <w:top w:val="none" w:sz="0" w:space="0" w:color="auto"/>
                <w:left w:val="none" w:sz="0" w:space="0" w:color="auto"/>
                <w:bottom w:val="none" w:sz="0" w:space="0" w:color="auto"/>
                <w:right w:val="none" w:sz="0" w:space="0" w:color="auto"/>
              </w:divBdr>
              <w:divsChild>
                <w:div w:id="445270131">
                  <w:marLeft w:val="0"/>
                  <w:marRight w:val="0"/>
                  <w:marTop w:val="0"/>
                  <w:marBottom w:val="0"/>
                  <w:divBdr>
                    <w:top w:val="none" w:sz="0" w:space="0" w:color="auto"/>
                    <w:left w:val="none" w:sz="0" w:space="0" w:color="auto"/>
                    <w:bottom w:val="none" w:sz="0" w:space="0" w:color="auto"/>
                    <w:right w:val="none" w:sz="0" w:space="0" w:color="auto"/>
                  </w:divBdr>
                  <w:divsChild>
                    <w:div w:id="983504394">
                      <w:marLeft w:val="0"/>
                      <w:marRight w:val="0"/>
                      <w:marTop w:val="0"/>
                      <w:marBottom w:val="0"/>
                      <w:divBdr>
                        <w:top w:val="single" w:sz="6" w:space="0" w:color="D9D9D9"/>
                        <w:left w:val="none" w:sz="0" w:space="0" w:color="auto"/>
                        <w:bottom w:val="single" w:sz="6" w:space="0" w:color="D9D9D9"/>
                        <w:right w:val="none" w:sz="0" w:space="0" w:color="auto"/>
                      </w:divBdr>
                      <w:divsChild>
                        <w:div w:id="639190432">
                          <w:marLeft w:val="0"/>
                          <w:marRight w:val="0"/>
                          <w:marTop w:val="0"/>
                          <w:marBottom w:val="0"/>
                          <w:divBdr>
                            <w:top w:val="none" w:sz="0" w:space="0" w:color="auto"/>
                            <w:left w:val="none" w:sz="0" w:space="0" w:color="auto"/>
                            <w:bottom w:val="none" w:sz="0" w:space="0" w:color="auto"/>
                            <w:right w:val="none" w:sz="0" w:space="0" w:color="auto"/>
                          </w:divBdr>
                          <w:divsChild>
                            <w:div w:id="1160928450">
                              <w:marLeft w:val="0"/>
                              <w:marRight w:val="0"/>
                              <w:marTop w:val="0"/>
                              <w:marBottom w:val="0"/>
                              <w:divBdr>
                                <w:top w:val="none" w:sz="0" w:space="0" w:color="auto"/>
                                <w:left w:val="none" w:sz="0" w:space="0" w:color="auto"/>
                                <w:bottom w:val="none" w:sz="0" w:space="0" w:color="auto"/>
                                <w:right w:val="none" w:sz="0" w:space="0" w:color="auto"/>
                              </w:divBdr>
                              <w:divsChild>
                                <w:div w:id="586500967">
                                  <w:marLeft w:val="0"/>
                                  <w:marRight w:val="0"/>
                                  <w:marTop w:val="0"/>
                                  <w:marBottom w:val="0"/>
                                  <w:divBdr>
                                    <w:top w:val="none" w:sz="0" w:space="0" w:color="auto"/>
                                    <w:left w:val="none" w:sz="0" w:space="0" w:color="auto"/>
                                    <w:bottom w:val="none" w:sz="0" w:space="0" w:color="auto"/>
                                    <w:right w:val="none" w:sz="0" w:space="0" w:color="auto"/>
                                  </w:divBdr>
                                  <w:divsChild>
                                    <w:div w:id="2100714543">
                                      <w:marLeft w:val="0"/>
                                      <w:marRight w:val="0"/>
                                      <w:marTop w:val="0"/>
                                      <w:marBottom w:val="0"/>
                                      <w:divBdr>
                                        <w:top w:val="none" w:sz="0" w:space="0" w:color="auto"/>
                                        <w:left w:val="none" w:sz="0" w:space="0" w:color="auto"/>
                                        <w:bottom w:val="none" w:sz="0" w:space="0" w:color="auto"/>
                                        <w:right w:val="none" w:sz="0" w:space="0" w:color="auto"/>
                                      </w:divBdr>
                                      <w:divsChild>
                                        <w:div w:id="187330277">
                                          <w:marLeft w:val="0"/>
                                          <w:marRight w:val="0"/>
                                          <w:marTop w:val="100"/>
                                          <w:marBottom w:val="100"/>
                                          <w:divBdr>
                                            <w:top w:val="none" w:sz="0" w:space="0" w:color="auto"/>
                                            <w:left w:val="none" w:sz="0" w:space="0" w:color="auto"/>
                                            <w:bottom w:val="none" w:sz="0" w:space="0" w:color="auto"/>
                                            <w:right w:val="none" w:sz="0" w:space="0" w:color="auto"/>
                                          </w:divBdr>
                                          <w:divsChild>
                                            <w:div w:id="1887637395">
                                              <w:marLeft w:val="0"/>
                                              <w:marRight w:val="0"/>
                                              <w:marTop w:val="100"/>
                                              <w:marBottom w:val="100"/>
                                              <w:divBdr>
                                                <w:top w:val="none" w:sz="0" w:space="0" w:color="auto"/>
                                                <w:left w:val="none" w:sz="0" w:space="0" w:color="auto"/>
                                                <w:bottom w:val="none" w:sz="0" w:space="0" w:color="auto"/>
                                                <w:right w:val="none" w:sz="0" w:space="0" w:color="auto"/>
                                              </w:divBdr>
                                              <w:divsChild>
                                                <w:div w:id="837962557">
                                                  <w:marLeft w:val="0"/>
                                                  <w:marRight w:val="0"/>
                                                  <w:marTop w:val="0"/>
                                                  <w:marBottom w:val="0"/>
                                                  <w:divBdr>
                                                    <w:top w:val="none" w:sz="0" w:space="0" w:color="auto"/>
                                                    <w:left w:val="none" w:sz="0" w:space="0" w:color="auto"/>
                                                    <w:bottom w:val="none" w:sz="0" w:space="0" w:color="auto"/>
                                                    <w:right w:val="none" w:sz="0" w:space="0" w:color="auto"/>
                                                  </w:divBdr>
                                                  <w:divsChild>
                                                    <w:div w:id="1861317718">
                                                      <w:marLeft w:val="0"/>
                                                      <w:marRight w:val="0"/>
                                                      <w:marTop w:val="0"/>
                                                      <w:marBottom w:val="0"/>
                                                      <w:divBdr>
                                                        <w:top w:val="none" w:sz="0" w:space="0" w:color="auto"/>
                                                        <w:left w:val="none" w:sz="0" w:space="0" w:color="auto"/>
                                                        <w:bottom w:val="none" w:sz="0" w:space="0" w:color="auto"/>
                                                        <w:right w:val="none" w:sz="0" w:space="0" w:color="auto"/>
                                                      </w:divBdr>
                                                      <w:divsChild>
                                                        <w:div w:id="1288701318">
                                                          <w:marLeft w:val="0"/>
                                                          <w:marRight w:val="0"/>
                                                          <w:marTop w:val="0"/>
                                                          <w:marBottom w:val="0"/>
                                                          <w:divBdr>
                                                            <w:top w:val="none" w:sz="0" w:space="0" w:color="auto"/>
                                                            <w:left w:val="none" w:sz="0" w:space="0" w:color="auto"/>
                                                            <w:bottom w:val="none" w:sz="0" w:space="0" w:color="auto"/>
                                                            <w:right w:val="none" w:sz="0" w:space="0" w:color="auto"/>
                                                          </w:divBdr>
                                                          <w:divsChild>
                                                            <w:div w:id="2024087830">
                                                              <w:marLeft w:val="0"/>
                                                              <w:marRight w:val="0"/>
                                                              <w:marTop w:val="0"/>
                                                              <w:marBottom w:val="0"/>
                                                              <w:divBdr>
                                                                <w:top w:val="none" w:sz="0" w:space="0" w:color="auto"/>
                                                                <w:left w:val="none" w:sz="0" w:space="0" w:color="auto"/>
                                                                <w:bottom w:val="none" w:sz="0" w:space="0" w:color="auto"/>
                                                                <w:right w:val="none" w:sz="0" w:space="0" w:color="auto"/>
                                                              </w:divBdr>
                                                              <w:divsChild>
                                                                <w:div w:id="1037395985">
                                                                  <w:marLeft w:val="0"/>
                                                                  <w:marRight w:val="0"/>
                                                                  <w:marTop w:val="0"/>
                                                                  <w:marBottom w:val="0"/>
                                                                  <w:divBdr>
                                                                    <w:top w:val="none" w:sz="0" w:space="0" w:color="auto"/>
                                                                    <w:left w:val="none" w:sz="0" w:space="0" w:color="auto"/>
                                                                    <w:bottom w:val="none" w:sz="0" w:space="0" w:color="auto"/>
                                                                    <w:right w:val="none" w:sz="0" w:space="0" w:color="auto"/>
                                                                  </w:divBdr>
                                                                  <w:divsChild>
                                                                    <w:div w:id="1654338372">
                                                                      <w:marLeft w:val="0"/>
                                                                      <w:marRight w:val="0"/>
                                                                      <w:marTop w:val="0"/>
                                                                      <w:marBottom w:val="0"/>
                                                                      <w:divBdr>
                                                                        <w:top w:val="none" w:sz="0" w:space="0" w:color="auto"/>
                                                                        <w:left w:val="none" w:sz="0" w:space="0" w:color="auto"/>
                                                                        <w:bottom w:val="none" w:sz="0" w:space="0" w:color="auto"/>
                                                                        <w:right w:val="none" w:sz="0" w:space="0" w:color="auto"/>
                                                                      </w:divBdr>
                                                                      <w:divsChild>
                                                                        <w:div w:id="2142454364">
                                                                          <w:marLeft w:val="0"/>
                                                                          <w:marRight w:val="0"/>
                                                                          <w:marTop w:val="0"/>
                                                                          <w:marBottom w:val="0"/>
                                                                          <w:divBdr>
                                                                            <w:top w:val="none" w:sz="0" w:space="0" w:color="auto"/>
                                                                            <w:left w:val="none" w:sz="0" w:space="0" w:color="auto"/>
                                                                            <w:bottom w:val="none" w:sz="0" w:space="0" w:color="auto"/>
                                                                            <w:right w:val="none" w:sz="0" w:space="0" w:color="auto"/>
                                                                          </w:divBdr>
                                                                          <w:divsChild>
                                                                            <w:div w:id="1129086264">
                                                                              <w:marLeft w:val="0"/>
                                                                              <w:marRight w:val="0"/>
                                                                              <w:marTop w:val="0"/>
                                                                              <w:marBottom w:val="0"/>
                                                                              <w:divBdr>
                                                                                <w:top w:val="none" w:sz="0" w:space="0" w:color="auto"/>
                                                                                <w:left w:val="none" w:sz="0" w:space="0" w:color="auto"/>
                                                                                <w:bottom w:val="none" w:sz="0" w:space="0" w:color="auto"/>
                                                                                <w:right w:val="none" w:sz="0" w:space="0" w:color="auto"/>
                                                                              </w:divBdr>
                                                                              <w:divsChild>
                                                                                <w:div w:id="665019654">
                                                                                  <w:marLeft w:val="0"/>
                                                                                  <w:marRight w:val="0"/>
                                                                                  <w:marTop w:val="0"/>
                                                                                  <w:marBottom w:val="0"/>
                                                                                  <w:divBdr>
                                                                                    <w:top w:val="none" w:sz="0" w:space="0" w:color="auto"/>
                                                                                    <w:left w:val="none" w:sz="0" w:space="0" w:color="auto"/>
                                                                                    <w:bottom w:val="none" w:sz="0" w:space="0" w:color="auto"/>
                                                                                    <w:right w:val="none" w:sz="0" w:space="0" w:color="auto"/>
                                                                                  </w:divBdr>
                                                                                </w:div>
                                                                                <w:div w:id="1178735219">
                                                                                  <w:marLeft w:val="0"/>
                                                                                  <w:marRight w:val="0"/>
                                                                                  <w:marTop w:val="360"/>
                                                                                  <w:marBottom w:val="330"/>
                                                                                  <w:divBdr>
                                                                                    <w:top w:val="none" w:sz="0" w:space="0" w:color="auto"/>
                                                                                    <w:left w:val="none" w:sz="0" w:space="0" w:color="auto"/>
                                                                                    <w:bottom w:val="none" w:sz="0" w:space="0" w:color="auto"/>
                                                                                    <w:right w:val="none" w:sz="0" w:space="0" w:color="auto"/>
                                                                                  </w:divBdr>
                                                                                  <w:divsChild>
                                                                                    <w:div w:id="1797875047">
                                                                                      <w:marLeft w:val="0"/>
                                                                                      <w:marRight w:val="0"/>
                                                                                      <w:marTop w:val="0"/>
                                                                                      <w:marBottom w:val="0"/>
                                                                                      <w:divBdr>
                                                                                        <w:top w:val="none" w:sz="0" w:space="0" w:color="auto"/>
                                                                                        <w:left w:val="none" w:sz="0" w:space="0" w:color="auto"/>
                                                                                        <w:bottom w:val="none" w:sz="0" w:space="0" w:color="auto"/>
                                                                                        <w:right w:val="none" w:sz="0" w:space="0" w:color="auto"/>
                                                                                      </w:divBdr>
                                                                                      <w:divsChild>
                                                                                        <w:div w:id="821312515">
                                                                                          <w:marLeft w:val="0"/>
                                                                                          <w:marRight w:val="0"/>
                                                                                          <w:marTop w:val="0"/>
                                                                                          <w:marBottom w:val="0"/>
                                                                                          <w:divBdr>
                                                                                            <w:top w:val="none" w:sz="0" w:space="0" w:color="auto"/>
                                                                                            <w:left w:val="none" w:sz="0" w:space="0" w:color="auto"/>
                                                                                            <w:bottom w:val="none" w:sz="0" w:space="0" w:color="auto"/>
                                                                                            <w:right w:val="none" w:sz="0" w:space="0" w:color="auto"/>
                                                                                          </w:divBdr>
                                                                                          <w:divsChild>
                                                                                            <w:div w:id="1865289427">
                                                                                              <w:marLeft w:val="0"/>
                                                                                              <w:marRight w:val="0"/>
                                                                                              <w:marTop w:val="0"/>
                                                                                              <w:marBottom w:val="0"/>
                                                                                              <w:divBdr>
                                                                                                <w:top w:val="none" w:sz="0" w:space="0" w:color="auto"/>
                                                                                                <w:left w:val="none" w:sz="0" w:space="0" w:color="auto"/>
                                                                                                <w:bottom w:val="none" w:sz="0" w:space="0" w:color="auto"/>
                                                                                                <w:right w:val="none" w:sz="0" w:space="0" w:color="auto"/>
                                                                                              </w:divBdr>
                                                                                              <w:divsChild>
                                                                                                <w:div w:id="708531339">
                                                                                                  <w:marLeft w:val="0"/>
                                                                                                  <w:marRight w:val="0"/>
                                                                                                  <w:marTop w:val="0"/>
                                                                                                  <w:marBottom w:val="0"/>
                                                                                                  <w:divBdr>
                                                                                                    <w:top w:val="none" w:sz="0" w:space="0" w:color="auto"/>
                                                                                                    <w:left w:val="none" w:sz="0" w:space="0" w:color="auto"/>
                                                                                                    <w:bottom w:val="none" w:sz="0" w:space="0" w:color="auto"/>
                                                                                                    <w:right w:val="none" w:sz="0" w:space="0" w:color="auto"/>
                                                                                                  </w:divBdr>
                                                                                                  <w:divsChild>
                                                                                                    <w:div w:id="56067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456184">
                                                                      <w:marLeft w:val="0"/>
                                                                      <w:marRight w:val="0"/>
                                                                      <w:marTop w:val="0"/>
                                                                      <w:marBottom w:val="0"/>
                                                                      <w:divBdr>
                                                                        <w:top w:val="none" w:sz="0" w:space="0" w:color="auto"/>
                                                                        <w:left w:val="none" w:sz="0" w:space="0" w:color="auto"/>
                                                                        <w:bottom w:val="none" w:sz="0" w:space="0" w:color="auto"/>
                                                                        <w:right w:val="none" w:sz="0" w:space="0" w:color="auto"/>
                                                                      </w:divBdr>
                                                                      <w:divsChild>
                                                                        <w:div w:id="502669489">
                                                                          <w:marLeft w:val="0"/>
                                                                          <w:marRight w:val="0"/>
                                                                          <w:marTop w:val="0"/>
                                                                          <w:marBottom w:val="0"/>
                                                                          <w:divBdr>
                                                                            <w:top w:val="none" w:sz="0" w:space="0" w:color="auto"/>
                                                                            <w:left w:val="none" w:sz="0" w:space="0" w:color="auto"/>
                                                                            <w:bottom w:val="none" w:sz="0" w:space="0" w:color="auto"/>
                                                                            <w:right w:val="none" w:sz="0" w:space="0" w:color="auto"/>
                                                                          </w:divBdr>
                                                                          <w:divsChild>
                                                                            <w:div w:id="1455783778">
                                                                              <w:marLeft w:val="0"/>
                                                                              <w:marRight w:val="0"/>
                                                                              <w:marTop w:val="0"/>
                                                                              <w:marBottom w:val="0"/>
                                                                              <w:divBdr>
                                                                                <w:top w:val="none" w:sz="0" w:space="0" w:color="auto"/>
                                                                                <w:left w:val="none" w:sz="0" w:space="0" w:color="auto"/>
                                                                                <w:bottom w:val="none" w:sz="0" w:space="0" w:color="auto"/>
                                                                                <w:right w:val="none" w:sz="0" w:space="0" w:color="auto"/>
                                                                              </w:divBdr>
                                                                              <w:divsChild>
                                                                                <w:div w:id="3828612">
                                                                                  <w:marLeft w:val="0"/>
                                                                                  <w:marRight w:val="0"/>
                                                                                  <w:marTop w:val="0"/>
                                                                                  <w:marBottom w:val="0"/>
                                                                                  <w:divBdr>
                                                                                    <w:top w:val="none" w:sz="0" w:space="0" w:color="auto"/>
                                                                                    <w:left w:val="none" w:sz="0" w:space="0" w:color="auto"/>
                                                                                    <w:bottom w:val="none" w:sz="0" w:space="0" w:color="auto"/>
                                                                                    <w:right w:val="none" w:sz="0" w:space="0" w:color="auto"/>
                                                                                  </w:divBdr>
                                                                                  <w:divsChild>
                                                                                    <w:div w:id="88526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16583">
                                                                              <w:marLeft w:val="0"/>
                                                                              <w:marRight w:val="0"/>
                                                                              <w:marTop w:val="0"/>
                                                                              <w:marBottom w:val="0"/>
                                                                              <w:divBdr>
                                                                                <w:top w:val="none" w:sz="0" w:space="0" w:color="auto"/>
                                                                                <w:left w:val="none" w:sz="0" w:space="0" w:color="auto"/>
                                                                                <w:bottom w:val="none" w:sz="0" w:space="0" w:color="auto"/>
                                                                                <w:right w:val="none" w:sz="0" w:space="0" w:color="auto"/>
                                                                              </w:divBdr>
                                                                              <w:divsChild>
                                                                                <w:div w:id="661860484">
                                                                                  <w:marLeft w:val="0"/>
                                                                                  <w:marRight w:val="0"/>
                                                                                  <w:marTop w:val="0"/>
                                                                                  <w:marBottom w:val="0"/>
                                                                                  <w:divBdr>
                                                                                    <w:top w:val="none" w:sz="0" w:space="0" w:color="auto"/>
                                                                                    <w:left w:val="none" w:sz="0" w:space="0" w:color="auto"/>
                                                                                    <w:bottom w:val="none" w:sz="0" w:space="0" w:color="auto"/>
                                                                                    <w:right w:val="none" w:sz="0" w:space="0" w:color="auto"/>
                                                                                  </w:divBdr>
                                                                                  <w:divsChild>
                                                                                    <w:div w:id="1273634055">
                                                                                      <w:marLeft w:val="0"/>
                                                                                      <w:marRight w:val="0"/>
                                                                                      <w:marTop w:val="0"/>
                                                                                      <w:marBottom w:val="0"/>
                                                                                      <w:divBdr>
                                                                                        <w:top w:val="none" w:sz="0" w:space="0" w:color="auto"/>
                                                                                        <w:left w:val="none" w:sz="0" w:space="0" w:color="auto"/>
                                                                                        <w:bottom w:val="none" w:sz="0" w:space="0" w:color="auto"/>
                                                                                        <w:right w:val="none" w:sz="0" w:space="0" w:color="auto"/>
                                                                                      </w:divBdr>
                                                                                      <w:divsChild>
                                                                                        <w:div w:id="20766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25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710504">
              <w:marLeft w:val="0"/>
              <w:marRight w:val="0"/>
              <w:marTop w:val="375"/>
              <w:marBottom w:val="0"/>
              <w:divBdr>
                <w:top w:val="none" w:sz="0" w:space="0" w:color="auto"/>
                <w:left w:val="none" w:sz="0" w:space="0" w:color="auto"/>
                <w:bottom w:val="none" w:sz="0" w:space="0" w:color="auto"/>
                <w:right w:val="none" w:sz="0" w:space="0" w:color="auto"/>
              </w:divBdr>
              <w:divsChild>
                <w:div w:id="900870511">
                  <w:marLeft w:val="0"/>
                  <w:marRight w:val="0"/>
                  <w:marTop w:val="0"/>
                  <w:marBottom w:val="0"/>
                  <w:divBdr>
                    <w:top w:val="none" w:sz="0" w:space="0" w:color="auto"/>
                    <w:left w:val="none" w:sz="0" w:space="0" w:color="auto"/>
                    <w:bottom w:val="none" w:sz="0" w:space="0" w:color="auto"/>
                    <w:right w:val="none" w:sz="0" w:space="0" w:color="auto"/>
                  </w:divBdr>
                </w:div>
              </w:divsChild>
            </w:div>
            <w:div w:id="166479003">
              <w:marLeft w:val="0"/>
              <w:marRight w:val="0"/>
              <w:marTop w:val="225"/>
              <w:marBottom w:val="0"/>
              <w:divBdr>
                <w:top w:val="none" w:sz="0" w:space="0" w:color="auto"/>
                <w:left w:val="none" w:sz="0" w:space="0" w:color="auto"/>
                <w:bottom w:val="none" w:sz="0" w:space="0" w:color="auto"/>
                <w:right w:val="none" w:sz="0" w:space="0" w:color="auto"/>
              </w:divBdr>
              <w:divsChild>
                <w:div w:id="166018276">
                  <w:marLeft w:val="0"/>
                  <w:marRight w:val="0"/>
                  <w:marTop w:val="0"/>
                  <w:marBottom w:val="0"/>
                  <w:divBdr>
                    <w:top w:val="none" w:sz="0" w:space="0" w:color="auto"/>
                    <w:left w:val="none" w:sz="0" w:space="0" w:color="auto"/>
                    <w:bottom w:val="none" w:sz="0" w:space="0" w:color="auto"/>
                    <w:right w:val="none" w:sz="0" w:space="0" w:color="auto"/>
                  </w:divBdr>
                </w:div>
              </w:divsChild>
            </w:div>
            <w:div w:id="430400643">
              <w:marLeft w:val="0"/>
              <w:marRight w:val="0"/>
              <w:marTop w:val="0"/>
              <w:marBottom w:val="0"/>
              <w:divBdr>
                <w:top w:val="none" w:sz="0" w:space="0" w:color="auto"/>
                <w:left w:val="none" w:sz="0" w:space="0" w:color="auto"/>
                <w:bottom w:val="none" w:sz="0" w:space="0" w:color="auto"/>
                <w:right w:val="none" w:sz="0" w:space="0" w:color="auto"/>
              </w:divBdr>
              <w:divsChild>
                <w:div w:id="2056465512">
                  <w:marLeft w:val="0"/>
                  <w:marRight w:val="0"/>
                  <w:marTop w:val="0"/>
                  <w:marBottom w:val="0"/>
                  <w:divBdr>
                    <w:top w:val="none" w:sz="0" w:space="0" w:color="auto"/>
                    <w:left w:val="none" w:sz="0" w:space="0" w:color="auto"/>
                    <w:bottom w:val="none" w:sz="0" w:space="0" w:color="auto"/>
                    <w:right w:val="none" w:sz="0" w:space="0" w:color="auto"/>
                  </w:divBdr>
                </w:div>
              </w:divsChild>
            </w:div>
            <w:div w:id="508564569">
              <w:marLeft w:val="0"/>
              <w:marRight w:val="0"/>
              <w:marTop w:val="225"/>
              <w:marBottom w:val="0"/>
              <w:divBdr>
                <w:top w:val="none" w:sz="0" w:space="0" w:color="auto"/>
                <w:left w:val="none" w:sz="0" w:space="0" w:color="auto"/>
                <w:bottom w:val="none" w:sz="0" w:space="0" w:color="auto"/>
                <w:right w:val="none" w:sz="0" w:space="0" w:color="auto"/>
              </w:divBdr>
              <w:divsChild>
                <w:div w:id="773670424">
                  <w:marLeft w:val="0"/>
                  <w:marRight w:val="0"/>
                  <w:marTop w:val="0"/>
                  <w:marBottom w:val="0"/>
                  <w:divBdr>
                    <w:top w:val="none" w:sz="0" w:space="0" w:color="auto"/>
                    <w:left w:val="none" w:sz="0" w:space="0" w:color="auto"/>
                    <w:bottom w:val="none" w:sz="0" w:space="0" w:color="auto"/>
                    <w:right w:val="none" w:sz="0" w:space="0" w:color="auto"/>
                  </w:divBdr>
                </w:div>
              </w:divsChild>
            </w:div>
            <w:div w:id="534580826">
              <w:marLeft w:val="0"/>
              <w:marRight w:val="0"/>
              <w:marTop w:val="225"/>
              <w:marBottom w:val="0"/>
              <w:divBdr>
                <w:top w:val="none" w:sz="0" w:space="0" w:color="auto"/>
                <w:left w:val="none" w:sz="0" w:space="0" w:color="auto"/>
                <w:bottom w:val="none" w:sz="0" w:space="0" w:color="auto"/>
                <w:right w:val="none" w:sz="0" w:space="0" w:color="auto"/>
              </w:divBdr>
              <w:divsChild>
                <w:div w:id="1863199094">
                  <w:marLeft w:val="0"/>
                  <w:marRight w:val="0"/>
                  <w:marTop w:val="0"/>
                  <w:marBottom w:val="0"/>
                  <w:divBdr>
                    <w:top w:val="none" w:sz="0" w:space="0" w:color="auto"/>
                    <w:left w:val="none" w:sz="0" w:space="0" w:color="auto"/>
                    <w:bottom w:val="none" w:sz="0" w:space="0" w:color="auto"/>
                    <w:right w:val="none" w:sz="0" w:space="0" w:color="auto"/>
                  </w:divBdr>
                </w:div>
              </w:divsChild>
            </w:div>
            <w:div w:id="731730571">
              <w:marLeft w:val="0"/>
              <w:marRight w:val="0"/>
              <w:marTop w:val="225"/>
              <w:marBottom w:val="0"/>
              <w:divBdr>
                <w:top w:val="none" w:sz="0" w:space="0" w:color="auto"/>
                <w:left w:val="none" w:sz="0" w:space="0" w:color="auto"/>
                <w:bottom w:val="none" w:sz="0" w:space="0" w:color="auto"/>
                <w:right w:val="none" w:sz="0" w:space="0" w:color="auto"/>
              </w:divBdr>
              <w:divsChild>
                <w:div w:id="1243368831">
                  <w:marLeft w:val="0"/>
                  <w:marRight w:val="0"/>
                  <w:marTop w:val="0"/>
                  <w:marBottom w:val="0"/>
                  <w:divBdr>
                    <w:top w:val="none" w:sz="0" w:space="0" w:color="auto"/>
                    <w:left w:val="none" w:sz="0" w:space="0" w:color="auto"/>
                    <w:bottom w:val="none" w:sz="0" w:space="0" w:color="auto"/>
                    <w:right w:val="none" w:sz="0" w:space="0" w:color="auto"/>
                  </w:divBdr>
                </w:div>
              </w:divsChild>
            </w:div>
            <w:div w:id="745684908">
              <w:marLeft w:val="0"/>
              <w:marRight w:val="0"/>
              <w:marTop w:val="375"/>
              <w:marBottom w:val="0"/>
              <w:divBdr>
                <w:top w:val="none" w:sz="0" w:space="0" w:color="auto"/>
                <w:left w:val="none" w:sz="0" w:space="0" w:color="auto"/>
                <w:bottom w:val="none" w:sz="0" w:space="0" w:color="auto"/>
                <w:right w:val="none" w:sz="0" w:space="0" w:color="auto"/>
              </w:divBdr>
              <w:divsChild>
                <w:div w:id="710377168">
                  <w:marLeft w:val="0"/>
                  <w:marRight w:val="0"/>
                  <w:marTop w:val="0"/>
                  <w:marBottom w:val="0"/>
                  <w:divBdr>
                    <w:top w:val="none" w:sz="0" w:space="0" w:color="auto"/>
                    <w:left w:val="none" w:sz="0" w:space="0" w:color="auto"/>
                    <w:bottom w:val="none" w:sz="0" w:space="0" w:color="auto"/>
                    <w:right w:val="none" w:sz="0" w:space="0" w:color="auto"/>
                  </w:divBdr>
                  <w:divsChild>
                    <w:div w:id="2027517610">
                      <w:marLeft w:val="0"/>
                      <w:marRight w:val="0"/>
                      <w:marTop w:val="0"/>
                      <w:marBottom w:val="0"/>
                      <w:divBdr>
                        <w:top w:val="none" w:sz="0" w:space="0" w:color="auto"/>
                        <w:left w:val="none" w:sz="0" w:space="0" w:color="auto"/>
                        <w:bottom w:val="none" w:sz="0" w:space="0" w:color="auto"/>
                        <w:right w:val="none" w:sz="0" w:space="0" w:color="auto"/>
                      </w:divBdr>
                    </w:div>
                    <w:div w:id="21106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88221">
              <w:marLeft w:val="0"/>
              <w:marRight w:val="0"/>
              <w:marTop w:val="225"/>
              <w:marBottom w:val="0"/>
              <w:divBdr>
                <w:top w:val="none" w:sz="0" w:space="0" w:color="auto"/>
                <w:left w:val="none" w:sz="0" w:space="0" w:color="auto"/>
                <w:bottom w:val="none" w:sz="0" w:space="0" w:color="auto"/>
                <w:right w:val="none" w:sz="0" w:space="0" w:color="auto"/>
              </w:divBdr>
              <w:divsChild>
                <w:div w:id="717556357">
                  <w:marLeft w:val="0"/>
                  <w:marRight w:val="0"/>
                  <w:marTop w:val="0"/>
                  <w:marBottom w:val="0"/>
                  <w:divBdr>
                    <w:top w:val="none" w:sz="0" w:space="0" w:color="auto"/>
                    <w:left w:val="none" w:sz="0" w:space="0" w:color="auto"/>
                    <w:bottom w:val="none" w:sz="0" w:space="0" w:color="auto"/>
                    <w:right w:val="none" w:sz="0" w:space="0" w:color="auto"/>
                  </w:divBdr>
                </w:div>
              </w:divsChild>
            </w:div>
            <w:div w:id="788935144">
              <w:marLeft w:val="0"/>
              <w:marRight w:val="0"/>
              <w:marTop w:val="375"/>
              <w:marBottom w:val="0"/>
              <w:divBdr>
                <w:top w:val="none" w:sz="0" w:space="0" w:color="auto"/>
                <w:left w:val="none" w:sz="0" w:space="0" w:color="auto"/>
                <w:bottom w:val="none" w:sz="0" w:space="0" w:color="auto"/>
                <w:right w:val="none" w:sz="0" w:space="0" w:color="auto"/>
              </w:divBdr>
              <w:divsChild>
                <w:div w:id="1321620944">
                  <w:marLeft w:val="0"/>
                  <w:marRight w:val="0"/>
                  <w:marTop w:val="0"/>
                  <w:marBottom w:val="0"/>
                  <w:divBdr>
                    <w:top w:val="none" w:sz="0" w:space="0" w:color="auto"/>
                    <w:left w:val="none" w:sz="0" w:space="0" w:color="auto"/>
                    <w:bottom w:val="none" w:sz="0" w:space="0" w:color="auto"/>
                    <w:right w:val="none" w:sz="0" w:space="0" w:color="auto"/>
                  </w:divBdr>
                  <w:divsChild>
                    <w:div w:id="1389452827">
                      <w:marLeft w:val="0"/>
                      <w:marRight w:val="0"/>
                      <w:marTop w:val="100"/>
                      <w:marBottom w:val="100"/>
                      <w:divBdr>
                        <w:top w:val="none" w:sz="0" w:space="0" w:color="auto"/>
                        <w:left w:val="none" w:sz="0" w:space="0" w:color="auto"/>
                        <w:bottom w:val="none" w:sz="0" w:space="0" w:color="auto"/>
                        <w:right w:val="none" w:sz="0" w:space="0" w:color="auto"/>
                      </w:divBdr>
                      <w:divsChild>
                        <w:div w:id="213546218">
                          <w:marLeft w:val="0"/>
                          <w:marRight w:val="0"/>
                          <w:marTop w:val="0"/>
                          <w:marBottom w:val="0"/>
                          <w:divBdr>
                            <w:top w:val="none" w:sz="0" w:space="0" w:color="auto"/>
                            <w:left w:val="none" w:sz="0" w:space="0" w:color="auto"/>
                            <w:bottom w:val="none" w:sz="0" w:space="0" w:color="auto"/>
                            <w:right w:val="none" w:sz="0" w:space="0" w:color="auto"/>
                          </w:divBdr>
                          <w:divsChild>
                            <w:div w:id="1637953703">
                              <w:marLeft w:val="0"/>
                              <w:marRight w:val="0"/>
                              <w:marTop w:val="225"/>
                              <w:marBottom w:val="0"/>
                              <w:divBdr>
                                <w:top w:val="none" w:sz="0" w:space="0" w:color="auto"/>
                                <w:left w:val="none" w:sz="0" w:space="0" w:color="auto"/>
                                <w:bottom w:val="none" w:sz="0" w:space="0" w:color="auto"/>
                                <w:right w:val="none" w:sz="0" w:space="0" w:color="auto"/>
                              </w:divBdr>
                              <w:divsChild>
                                <w:div w:id="3583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3650">
                          <w:marLeft w:val="0"/>
                          <w:marRight w:val="0"/>
                          <w:marTop w:val="0"/>
                          <w:marBottom w:val="0"/>
                          <w:divBdr>
                            <w:top w:val="none" w:sz="0" w:space="0" w:color="auto"/>
                            <w:left w:val="none" w:sz="0" w:space="0" w:color="auto"/>
                            <w:bottom w:val="none" w:sz="0" w:space="0" w:color="auto"/>
                            <w:right w:val="none" w:sz="0" w:space="0" w:color="auto"/>
                          </w:divBdr>
                          <w:divsChild>
                            <w:div w:id="1444764728">
                              <w:marLeft w:val="0"/>
                              <w:marRight w:val="0"/>
                              <w:marTop w:val="0"/>
                              <w:marBottom w:val="0"/>
                              <w:divBdr>
                                <w:top w:val="none" w:sz="0" w:space="0" w:color="auto"/>
                                <w:left w:val="none" w:sz="0" w:space="0" w:color="auto"/>
                                <w:bottom w:val="none" w:sz="0" w:space="0" w:color="auto"/>
                                <w:right w:val="none" w:sz="0" w:space="0" w:color="auto"/>
                              </w:divBdr>
                              <w:divsChild>
                                <w:div w:id="1327703995">
                                  <w:marLeft w:val="0"/>
                                  <w:marRight w:val="0"/>
                                  <w:marTop w:val="0"/>
                                  <w:marBottom w:val="0"/>
                                  <w:divBdr>
                                    <w:top w:val="none" w:sz="0" w:space="0" w:color="auto"/>
                                    <w:left w:val="none" w:sz="0" w:space="0" w:color="auto"/>
                                    <w:bottom w:val="none" w:sz="0" w:space="0" w:color="auto"/>
                                    <w:right w:val="none" w:sz="0" w:space="0" w:color="auto"/>
                                  </w:divBdr>
                                  <w:divsChild>
                                    <w:div w:id="811365396">
                                      <w:marLeft w:val="0"/>
                                      <w:marRight w:val="0"/>
                                      <w:marTop w:val="0"/>
                                      <w:marBottom w:val="0"/>
                                      <w:divBdr>
                                        <w:top w:val="none" w:sz="0" w:space="0" w:color="auto"/>
                                        <w:left w:val="none" w:sz="0" w:space="0" w:color="auto"/>
                                        <w:bottom w:val="none" w:sz="0" w:space="0" w:color="auto"/>
                                        <w:right w:val="none" w:sz="0" w:space="0" w:color="auto"/>
                                      </w:divBdr>
                                      <w:divsChild>
                                        <w:div w:id="11693130">
                                          <w:marLeft w:val="240"/>
                                          <w:marRight w:val="0"/>
                                          <w:marTop w:val="75"/>
                                          <w:marBottom w:val="150"/>
                                          <w:divBdr>
                                            <w:top w:val="none" w:sz="0" w:space="0" w:color="auto"/>
                                            <w:left w:val="none" w:sz="0" w:space="0" w:color="auto"/>
                                            <w:bottom w:val="none" w:sz="0" w:space="0" w:color="auto"/>
                                            <w:right w:val="none" w:sz="0" w:space="0" w:color="auto"/>
                                          </w:divBdr>
                                        </w:div>
                                        <w:div w:id="168453321">
                                          <w:marLeft w:val="240"/>
                                          <w:marRight w:val="0"/>
                                          <w:marTop w:val="75"/>
                                          <w:marBottom w:val="150"/>
                                          <w:divBdr>
                                            <w:top w:val="none" w:sz="0" w:space="0" w:color="auto"/>
                                            <w:left w:val="none" w:sz="0" w:space="0" w:color="auto"/>
                                            <w:bottom w:val="none" w:sz="0" w:space="0" w:color="auto"/>
                                            <w:right w:val="none" w:sz="0" w:space="0" w:color="auto"/>
                                          </w:divBdr>
                                        </w:div>
                                        <w:div w:id="217056269">
                                          <w:marLeft w:val="240"/>
                                          <w:marRight w:val="0"/>
                                          <w:marTop w:val="75"/>
                                          <w:marBottom w:val="150"/>
                                          <w:divBdr>
                                            <w:top w:val="none" w:sz="0" w:space="0" w:color="auto"/>
                                            <w:left w:val="none" w:sz="0" w:space="0" w:color="auto"/>
                                            <w:bottom w:val="none" w:sz="0" w:space="0" w:color="auto"/>
                                            <w:right w:val="none" w:sz="0" w:space="0" w:color="auto"/>
                                          </w:divBdr>
                                        </w:div>
                                        <w:div w:id="288635523">
                                          <w:marLeft w:val="240"/>
                                          <w:marRight w:val="0"/>
                                          <w:marTop w:val="75"/>
                                          <w:marBottom w:val="150"/>
                                          <w:divBdr>
                                            <w:top w:val="none" w:sz="0" w:space="0" w:color="auto"/>
                                            <w:left w:val="none" w:sz="0" w:space="0" w:color="auto"/>
                                            <w:bottom w:val="none" w:sz="0" w:space="0" w:color="auto"/>
                                            <w:right w:val="none" w:sz="0" w:space="0" w:color="auto"/>
                                          </w:divBdr>
                                        </w:div>
                                        <w:div w:id="317854574">
                                          <w:marLeft w:val="240"/>
                                          <w:marRight w:val="0"/>
                                          <w:marTop w:val="75"/>
                                          <w:marBottom w:val="150"/>
                                          <w:divBdr>
                                            <w:top w:val="none" w:sz="0" w:space="0" w:color="auto"/>
                                            <w:left w:val="none" w:sz="0" w:space="0" w:color="auto"/>
                                            <w:bottom w:val="none" w:sz="0" w:space="0" w:color="auto"/>
                                            <w:right w:val="none" w:sz="0" w:space="0" w:color="auto"/>
                                          </w:divBdr>
                                        </w:div>
                                        <w:div w:id="330762669">
                                          <w:marLeft w:val="240"/>
                                          <w:marRight w:val="0"/>
                                          <w:marTop w:val="75"/>
                                          <w:marBottom w:val="150"/>
                                          <w:divBdr>
                                            <w:top w:val="none" w:sz="0" w:space="0" w:color="auto"/>
                                            <w:left w:val="none" w:sz="0" w:space="0" w:color="auto"/>
                                            <w:bottom w:val="none" w:sz="0" w:space="0" w:color="auto"/>
                                            <w:right w:val="none" w:sz="0" w:space="0" w:color="auto"/>
                                          </w:divBdr>
                                        </w:div>
                                        <w:div w:id="373236677">
                                          <w:marLeft w:val="240"/>
                                          <w:marRight w:val="0"/>
                                          <w:marTop w:val="75"/>
                                          <w:marBottom w:val="150"/>
                                          <w:divBdr>
                                            <w:top w:val="none" w:sz="0" w:space="0" w:color="auto"/>
                                            <w:left w:val="none" w:sz="0" w:space="0" w:color="auto"/>
                                            <w:bottom w:val="none" w:sz="0" w:space="0" w:color="auto"/>
                                            <w:right w:val="none" w:sz="0" w:space="0" w:color="auto"/>
                                          </w:divBdr>
                                        </w:div>
                                        <w:div w:id="384959579">
                                          <w:marLeft w:val="240"/>
                                          <w:marRight w:val="0"/>
                                          <w:marTop w:val="75"/>
                                          <w:marBottom w:val="150"/>
                                          <w:divBdr>
                                            <w:top w:val="none" w:sz="0" w:space="0" w:color="auto"/>
                                            <w:left w:val="none" w:sz="0" w:space="0" w:color="auto"/>
                                            <w:bottom w:val="none" w:sz="0" w:space="0" w:color="auto"/>
                                            <w:right w:val="none" w:sz="0" w:space="0" w:color="auto"/>
                                          </w:divBdr>
                                        </w:div>
                                        <w:div w:id="398864023">
                                          <w:marLeft w:val="240"/>
                                          <w:marRight w:val="0"/>
                                          <w:marTop w:val="75"/>
                                          <w:marBottom w:val="150"/>
                                          <w:divBdr>
                                            <w:top w:val="none" w:sz="0" w:space="0" w:color="auto"/>
                                            <w:left w:val="none" w:sz="0" w:space="0" w:color="auto"/>
                                            <w:bottom w:val="none" w:sz="0" w:space="0" w:color="auto"/>
                                            <w:right w:val="none" w:sz="0" w:space="0" w:color="auto"/>
                                          </w:divBdr>
                                        </w:div>
                                        <w:div w:id="514156552">
                                          <w:marLeft w:val="240"/>
                                          <w:marRight w:val="0"/>
                                          <w:marTop w:val="75"/>
                                          <w:marBottom w:val="150"/>
                                          <w:divBdr>
                                            <w:top w:val="none" w:sz="0" w:space="0" w:color="auto"/>
                                            <w:left w:val="none" w:sz="0" w:space="0" w:color="auto"/>
                                            <w:bottom w:val="none" w:sz="0" w:space="0" w:color="auto"/>
                                            <w:right w:val="none" w:sz="0" w:space="0" w:color="auto"/>
                                          </w:divBdr>
                                        </w:div>
                                        <w:div w:id="755632866">
                                          <w:marLeft w:val="240"/>
                                          <w:marRight w:val="0"/>
                                          <w:marTop w:val="75"/>
                                          <w:marBottom w:val="150"/>
                                          <w:divBdr>
                                            <w:top w:val="none" w:sz="0" w:space="0" w:color="auto"/>
                                            <w:left w:val="none" w:sz="0" w:space="0" w:color="auto"/>
                                            <w:bottom w:val="none" w:sz="0" w:space="0" w:color="auto"/>
                                            <w:right w:val="none" w:sz="0" w:space="0" w:color="auto"/>
                                          </w:divBdr>
                                        </w:div>
                                        <w:div w:id="781806773">
                                          <w:marLeft w:val="240"/>
                                          <w:marRight w:val="0"/>
                                          <w:marTop w:val="75"/>
                                          <w:marBottom w:val="150"/>
                                          <w:divBdr>
                                            <w:top w:val="none" w:sz="0" w:space="0" w:color="auto"/>
                                            <w:left w:val="none" w:sz="0" w:space="0" w:color="auto"/>
                                            <w:bottom w:val="none" w:sz="0" w:space="0" w:color="auto"/>
                                            <w:right w:val="none" w:sz="0" w:space="0" w:color="auto"/>
                                          </w:divBdr>
                                        </w:div>
                                        <w:div w:id="846596611">
                                          <w:marLeft w:val="240"/>
                                          <w:marRight w:val="0"/>
                                          <w:marTop w:val="75"/>
                                          <w:marBottom w:val="150"/>
                                          <w:divBdr>
                                            <w:top w:val="none" w:sz="0" w:space="0" w:color="auto"/>
                                            <w:left w:val="none" w:sz="0" w:space="0" w:color="auto"/>
                                            <w:bottom w:val="none" w:sz="0" w:space="0" w:color="auto"/>
                                            <w:right w:val="none" w:sz="0" w:space="0" w:color="auto"/>
                                          </w:divBdr>
                                        </w:div>
                                        <w:div w:id="996421410">
                                          <w:marLeft w:val="240"/>
                                          <w:marRight w:val="0"/>
                                          <w:marTop w:val="75"/>
                                          <w:marBottom w:val="150"/>
                                          <w:divBdr>
                                            <w:top w:val="none" w:sz="0" w:space="0" w:color="auto"/>
                                            <w:left w:val="none" w:sz="0" w:space="0" w:color="auto"/>
                                            <w:bottom w:val="none" w:sz="0" w:space="0" w:color="auto"/>
                                            <w:right w:val="none" w:sz="0" w:space="0" w:color="auto"/>
                                          </w:divBdr>
                                        </w:div>
                                        <w:div w:id="1034691430">
                                          <w:marLeft w:val="240"/>
                                          <w:marRight w:val="0"/>
                                          <w:marTop w:val="75"/>
                                          <w:marBottom w:val="150"/>
                                          <w:divBdr>
                                            <w:top w:val="none" w:sz="0" w:space="0" w:color="auto"/>
                                            <w:left w:val="none" w:sz="0" w:space="0" w:color="auto"/>
                                            <w:bottom w:val="none" w:sz="0" w:space="0" w:color="auto"/>
                                            <w:right w:val="none" w:sz="0" w:space="0" w:color="auto"/>
                                          </w:divBdr>
                                        </w:div>
                                        <w:div w:id="1072964712">
                                          <w:marLeft w:val="240"/>
                                          <w:marRight w:val="0"/>
                                          <w:marTop w:val="75"/>
                                          <w:marBottom w:val="150"/>
                                          <w:divBdr>
                                            <w:top w:val="none" w:sz="0" w:space="0" w:color="auto"/>
                                            <w:left w:val="none" w:sz="0" w:space="0" w:color="auto"/>
                                            <w:bottom w:val="none" w:sz="0" w:space="0" w:color="auto"/>
                                            <w:right w:val="none" w:sz="0" w:space="0" w:color="auto"/>
                                          </w:divBdr>
                                        </w:div>
                                        <w:div w:id="1237322387">
                                          <w:marLeft w:val="240"/>
                                          <w:marRight w:val="0"/>
                                          <w:marTop w:val="75"/>
                                          <w:marBottom w:val="150"/>
                                          <w:divBdr>
                                            <w:top w:val="none" w:sz="0" w:space="0" w:color="auto"/>
                                            <w:left w:val="none" w:sz="0" w:space="0" w:color="auto"/>
                                            <w:bottom w:val="none" w:sz="0" w:space="0" w:color="auto"/>
                                            <w:right w:val="none" w:sz="0" w:space="0" w:color="auto"/>
                                          </w:divBdr>
                                        </w:div>
                                        <w:div w:id="1285232885">
                                          <w:marLeft w:val="0"/>
                                          <w:marRight w:val="0"/>
                                          <w:marTop w:val="75"/>
                                          <w:marBottom w:val="150"/>
                                          <w:divBdr>
                                            <w:top w:val="none" w:sz="0" w:space="0" w:color="auto"/>
                                            <w:left w:val="none" w:sz="0" w:space="0" w:color="auto"/>
                                            <w:bottom w:val="none" w:sz="0" w:space="0" w:color="auto"/>
                                            <w:right w:val="none" w:sz="0" w:space="0" w:color="auto"/>
                                          </w:divBdr>
                                        </w:div>
                                        <w:div w:id="1850827997">
                                          <w:marLeft w:val="240"/>
                                          <w:marRight w:val="0"/>
                                          <w:marTop w:val="75"/>
                                          <w:marBottom w:val="150"/>
                                          <w:divBdr>
                                            <w:top w:val="none" w:sz="0" w:space="0" w:color="auto"/>
                                            <w:left w:val="none" w:sz="0" w:space="0" w:color="auto"/>
                                            <w:bottom w:val="none" w:sz="0" w:space="0" w:color="auto"/>
                                            <w:right w:val="none" w:sz="0" w:space="0" w:color="auto"/>
                                          </w:divBdr>
                                        </w:div>
                                        <w:div w:id="1877502474">
                                          <w:marLeft w:val="240"/>
                                          <w:marRight w:val="0"/>
                                          <w:marTop w:val="75"/>
                                          <w:marBottom w:val="150"/>
                                          <w:divBdr>
                                            <w:top w:val="none" w:sz="0" w:space="0" w:color="auto"/>
                                            <w:left w:val="none" w:sz="0" w:space="0" w:color="auto"/>
                                            <w:bottom w:val="none" w:sz="0" w:space="0" w:color="auto"/>
                                            <w:right w:val="none" w:sz="0" w:space="0" w:color="auto"/>
                                          </w:divBdr>
                                        </w:div>
                                        <w:div w:id="1984002450">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268519">
              <w:marLeft w:val="0"/>
              <w:marRight w:val="0"/>
              <w:marTop w:val="225"/>
              <w:marBottom w:val="0"/>
              <w:divBdr>
                <w:top w:val="none" w:sz="0" w:space="0" w:color="auto"/>
                <w:left w:val="none" w:sz="0" w:space="0" w:color="auto"/>
                <w:bottom w:val="none" w:sz="0" w:space="0" w:color="auto"/>
                <w:right w:val="none" w:sz="0" w:space="0" w:color="auto"/>
              </w:divBdr>
              <w:divsChild>
                <w:div w:id="1587349042">
                  <w:marLeft w:val="0"/>
                  <w:marRight w:val="0"/>
                  <w:marTop w:val="0"/>
                  <w:marBottom w:val="0"/>
                  <w:divBdr>
                    <w:top w:val="none" w:sz="0" w:space="0" w:color="auto"/>
                    <w:left w:val="none" w:sz="0" w:space="0" w:color="auto"/>
                    <w:bottom w:val="none" w:sz="0" w:space="0" w:color="auto"/>
                    <w:right w:val="none" w:sz="0" w:space="0" w:color="auto"/>
                  </w:divBdr>
                </w:div>
              </w:divsChild>
            </w:div>
            <w:div w:id="946502269">
              <w:marLeft w:val="0"/>
              <w:marRight w:val="0"/>
              <w:marTop w:val="225"/>
              <w:marBottom w:val="0"/>
              <w:divBdr>
                <w:top w:val="none" w:sz="0" w:space="0" w:color="auto"/>
                <w:left w:val="none" w:sz="0" w:space="0" w:color="auto"/>
                <w:bottom w:val="none" w:sz="0" w:space="0" w:color="auto"/>
                <w:right w:val="none" w:sz="0" w:space="0" w:color="auto"/>
              </w:divBdr>
              <w:divsChild>
                <w:div w:id="168641522">
                  <w:marLeft w:val="0"/>
                  <w:marRight w:val="0"/>
                  <w:marTop w:val="0"/>
                  <w:marBottom w:val="0"/>
                  <w:divBdr>
                    <w:top w:val="none" w:sz="0" w:space="0" w:color="auto"/>
                    <w:left w:val="none" w:sz="0" w:space="0" w:color="auto"/>
                    <w:bottom w:val="none" w:sz="0" w:space="0" w:color="auto"/>
                    <w:right w:val="none" w:sz="0" w:space="0" w:color="auto"/>
                  </w:divBdr>
                </w:div>
              </w:divsChild>
            </w:div>
            <w:div w:id="1072123701">
              <w:marLeft w:val="0"/>
              <w:marRight w:val="0"/>
              <w:marTop w:val="225"/>
              <w:marBottom w:val="0"/>
              <w:divBdr>
                <w:top w:val="none" w:sz="0" w:space="0" w:color="auto"/>
                <w:left w:val="none" w:sz="0" w:space="0" w:color="auto"/>
                <w:bottom w:val="none" w:sz="0" w:space="0" w:color="auto"/>
                <w:right w:val="none" w:sz="0" w:space="0" w:color="auto"/>
              </w:divBdr>
              <w:divsChild>
                <w:div w:id="2042124706">
                  <w:marLeft w:val="0"/>
                  <w:marRight w:val="0"/>
                  <w:marTop w:val="0"/>
                  <w:marBottom w:val="0"/>
                  <w:divBdr>
                    <w:top w:val="none" w:sz="0" w:space="0" w:color="auto"/>
                    <w:left w:val="none" w:sz="0" w:space="0" w:color="auto"/>
                    <w:bottom w:val="none" w:sz="0" w:space="0" w:color="auto"/>
                    <w:right w:val="none" w:sz="0" w:space="0" w:color="auto"/>
                  </w:divBdr>
                </w:div>
              </w:divsChild>
            </w:div>
            <w:div w:id="1128204368">
              <w:marLeft w:val="0"/>
              <w:marRight w:val="0"/>
              <w:marTop w:val="375"/>
              <w:marBottom w:val="0"/>
              <w:divBdr>
                <w:top w:val="none" w:sz="0" w:space="0" w:color="auto"/>
                <w:left w:val="none" w:sz="0" w:space="0" w:color="auto"/>
                <w:bottom w:val="none" w:sz="0" w:space="0" w:color="auto"/>
                <w:right w:val="none" w:sz="0" w:space="0" w:color="auto"/>
              </w:divBdr>
              <w:divsChild>
                <w:div w:id="53621745">
                  <w:marLeft w:val="0"/>
                  <w:marRight w:val="0"/>
                  <w:marTop w:val="0"/>
                  <w:marBottom w:val="0"/>
                  <w:divBdr>
                    <w:top w:val="none" w:sz="0" w:space="0" w:color="auto"/>
                    <w:left w:val="none" w:sz="0" w:space="0" w:color="auto"/>
                    <w:bottom w:val="none" w:sz="0" w:space="0" w:color="auto"/>
                    <w:right w:val="none" w:sz="0" w:space="0" w:color="auto"/>
                  </w:divBdr>
                  <w:divsChild>
                    <w:div w:id="419841044">
                      <w:marLeft w:val="0"/>
                      <w:marRight w:val="0"/>
                      <w:marTop w:val="0"/>
                      <w:marBottom w:val="0"/>
                      <w:divBdr>
                        <w:top w:val="none" w:sz="0" w:space="0" w:color="auto"/>
                        <w:left w:val="none" w:sz="0" w:space="0" w:color="auto"/>
                        <w:bottom w:val="none" w:sz="0" w:space="0" w:color="auto"/>
                        <w:right w:val="none" w:sz="0" w:space="0" w:color="auto"/>
                      </w:divBdr>
                    </w:div>
                    <w:div w:id="15126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84577">
              <w:marLeft w:val="0"/>
              <w:marRight w:val="0"/>
              <w:marTop w:val="225"/>
              <w:marBottom w:val="0"/>
              <w:divBdr>
                <w:top w:val="none" w:sz="0" w:space="0" w:color="auto"/>
                <w:left w:val="none" w:sz="0" w:space="0" w:color="auto"/>
                <w:bottom w:val="none" w:sz="0" w:space="0" w:color="auto"/>
                <w:right w:val="none" w:sz="0" w:space="0" w:color="auto"/>
              </w:divBdr>
              <w:divsChild>
                <w:div w:id="705253253">
                  <w:marLeft w:val="0"/>
                  <w:marRight w:val="0"/>
                  <w:marTop w:val="0"/>
                  <w:marBottom w:val="0"/>
                  <w:divBdr>
                    <w:top w:val="none" w:sz="0" w:space="0" w:color="auto"/>
                    <w:left w:val="none" w:sz="0" w:space="0" w:color="auto"/>
                    <w:bottom w:val="none" w:sz="0" w:space="0" w:color="auto"/>
                    <w:right w:val="none" w:sz="0" w:space="0" w:color="auto"/>
                  </w:divBdr>
                </w:div>
              </w:divsChild>
            </w:div>
            <w:div w:id="1292784809">
              <w:marLeft w:val="0"/>
              <w:marRight w:val="0"/>
              <w:marTop w:val="225"/>
              <w:marBottom w:val="0"/>
              <w:divBdr>
                <w:top w:val="none" w:sz="0" w:space="0" w:color="auto"/>
                <w:left w:val="none" w:sz="0" w:space="0" w:color="auto"/>
                <w:bottom w:val="none" w:sz="0" w:space="0" w:color="auto"/>
                <w:right w:val="none" w:sz="0" w:space="0" w:color="auto"/>
              </w:divBdr>
              <w:divsChild>
                <w:div w:id="1015880404">
                  <w:marLeft w:val="0"/>
                  <w:marRight w:val="0"/>
                  <w:marTop w:val="0"/>
                  <w:marBottom w:val="0"/>
                  <w:divBdr>
                    <w:top w:val="none" w:sz="0" w:space="0" w:color="auto"/>
                    <w:left w:val="none" w:sz="0" w:space="0" w:color="auto"/>
                    <w:bottom w:val="none" w:sz="0" w:space="0" w:color="auto"/>
                    <w:right w:val="none" w:sz="0" w:space="0" w:color="auto"/>
                  </w:divBdr>
                </w:div>
              </w:divsChild>
            </w:div>
            <w:div w:id="1364787319">
              <w:marLeft w:val="0"/>
              <w:marRight w:val="0"/>
              <w:marTop w:val="225"/>
              <w:marBottom w:val="0"/>
              <w:divBdr>
                <w:top w:val="none" w:sz="0" w:space="0" w:color="auto"/>
                <w:left w:val="none" w:sz="0" w:space="0" w:color="auto"/>
                <w:bottom w:val="none" w:sz="0" w:space="0" w:color="auto"/>
                <w:right w:val="none" w:sz="0" w:space="0" w:color="auto"/>
              </w:divBdr>
              <w:divsChild>
                <w:div w:id="401148327">
                  <w:marLeft w:val="0"/>
                  <w:marRight w:val="0"/>
                  <w:marTop w:val="0"/>
                  <w:marBottom w:val="0"/>
                  <w:divBdr>
                    <w:top w:val="none" w:sz="0" w:space="0" w:color="auto"/>
                    <w:left w:val="none" w:sz="0" w:space="0" w:color="auto"/>
                    <w:bottom w:val="none" w:sz="0" w:space="0" w:color="auto"/>
                    <w:right w:val="none" w:sz="0" w:space="0" w:color="auto"/>
                  </w:divBdr>
                </w:div>
              </w:divsChild>
            </w:div>
            <w:div w:id="1400907299">
              <w:marLeft w:val="0"/>
              <w:marRight w:val="0"/>
              <w:marTop w:val="225"/>
              <w:marBottom w:val="0"/>
              <w:divBdr>
                <w:top w:val="none" w:sz="0" w:space="0" w:color="auto"/>
                <w:left w:val="none" w:sz="0" w:space="0" w:color="auto"/>
                <w:bottom w:val="none" w:sz="0" w:space="0" w:color="auto"/>
                <w:right w:val="none" w:sz="0" w:space="0" w:color="auto"/>
              </w:divBdr>
              <w:divsChild>
                <w:div w:id="1457409909">
                  <w:marLeft w:val="0"/>
                  <w:marRight w:val="0"/>
                  <w:marTop w:val="0"/>
                  <w:marBottom w:val="0"/>
                  <w:divBdr>
                    <w:top w:val="none" w:sz="0" w:space="0" w:color="auto"/>
                    <w:left w:val="none" w:sz="0" w:space="0" w:color="auto"/>
                    <w:bottom w:val="none" w:sz="0" w:space="0" w:color="auto"/>
                    <w:right w:val="none" w:sz="0" w:space="0" w:color="auto"/>
                  </w:divBdr>
                </w:div>
              </w:divsChild>
            </w:div>
            <w:div w:id="1439788528">
              <w:marLeft w:val="0"/>
              <w:marRight w:val="0"/>
              <w:marTop w:val="225"/>
              <w:marBottom w:val="0"/>
              <w:divBdr>
                <w:top w:val="none" w:sz="0" w:space="0" w:color="auto"/>
                <w:left w:val="none" w:sz="0" w:space="0" w:color="auto"/>
                <w:bottom w:val="none" w:sz="0" w:space="0" w:color="auto"/>
                <w:right w:val="none" w:sz="0" w:space="0" w:color="auto"/>
              </w:divBdr>
              <w:divsChild>
                <w:div w:id="300575974">
                  <w:marLeft w:val="0"/>
                  <w:marRight w:val="0"/>
                  <w:marTop w:val="0"/>
                  <w:marBottom w:val="0"/>
                  <w:divBdr>
                    <w:top w:val="none" w:sz="0" w:space="0" w:color="auto"/>
                    <w:left w:val="none" w:sz="0" w:space="0" w:color="auto"/>
                    <w:bottom w:val="none" w:sz="0" w:space="0" w:color="auto"/>
                    <w:right w:val="none" w:sz="0" w:space="0" w:color="auto"/>
                  </w:divBdr>
                </w:div>
              </w:divsChild>
            </w:div>
            <w:div w:id="1558740369">
              <w:marLeft w:val="0"/>
              <w:marRight w:val="0"/>
              <w:marTop w:val="225"/>
              <w:marBottom w:val="0"/>
              <w:divBdr>
                <w:top w:val="none" w:sz="0" w:space="0" w:color="auto"/>
                <w:left w:val="none" w:sz="0" w:space="0" w:color="auto"/>
                <w:bottom w:val="none" w:sz="0" w:space="0" w:color="auto"/>
                <w:right w:val="none" w:sz="0" w:space="0" w:color="auto"/>
              </w:divBdr>
              <w:divsChild>
                <w:div w:id="1561865812">
                  <w:marLeft w:val="0"/>
                  <w:marRight w:val="0"/>
                  <w:marTop w:val="0"/>
                  <w:marBottom w:val="0"/>
                  <w:divBdr>
                    <w:top w:val="none" w:sz="0" w:space="0" w:color="auto"/>
                    <w:left w:val="none" w:sz="0" w:space="0" w:color="auto"/>
                    <w:bottom w:val="none" w:sz="0" w:space="0" w:color="auto"/>
                    <w:right w:val="none" w:sz="0" w:space="0" w:color="auto"/>
                  </w:divBdr>
                </w:div>
              </w:divsChild>
            </w:div>
            <w:div w:id="1651443380">
              <w:marLeft w:val="0"/>
              <w:marRight w:val="0"/>
              <w:marTop w:val="375"/>
              <w:marBottom w:val="0"/>
              <w:divBdr>
                <w:top w:val="none" w:sz="0" w:space="0" w:color="auto"/>
                <w:left w:val="none" w:sz="0" w:space="0" w:color="auto"/>
                <w:bottom w:val="none" w:sz="0" w:space="0" w:color="auto"/>
                <w:right w:val="none" w:sz="0" w:space="0" w:color="auto"/>
              </w:divBdr>
              <w:divsChild>
                <w:div w:id="2096248084">
                  <w:marLeft w:val="0"/>
                  <w:marRight w:val="0"/>
                  <w:marTop w:val="0"/>
                  <w:marBottom w:val="0"/>
                  <w:divBdr>
                    <w:top w:val="none" w:sz="0" w:space="0" w:color="auto"/>
                    <w:left w:val="none" w:sz="0" w:space="0" w:color="auto"/>
                    <w:bottom w:val="none" w:sz="0" w:space="0" w:color="auto"/>
                    <w:right w:val="none" w:sz="0" w:space="0" w:color="auto"/>
                  </w:divBdr>
                </w:div>
              </w:divsChild>
            </w:div>
            <w:div w:id="1775205518">
              <w:marLeft w:val="0"/>
              <w:marRight w:val="0"/>
              <w:marTop w:val="225"/>
              <w:marBottom w:val="0"/>
              <w:divBdr>
                <w:top w:val="none" w:sz="0" w:space="0" w:color="auto"/>
                <w:left w:val="none" w:sz="0" w:space="0" w:color="auto"/>
                <w:bottom w:val="none" w:sz="0" w:space="0" w:color="auto"/>
                <w:right w:val="none" w:sz="0" w:space="0" w:color="auto"/>
              </w:divBdr>
              <w:divsChild>
                <w:div w:id="631247406">
                  <w:marLeft w:val="0"/>
                  <w:marRight w:val="0"/>
                  <w:marTop w:val="0"/>
                  <w:marBottom w:val="0"/>
                  <w:divBdr>
                    <w:top w:val="none" w:sz="0" w:space="0" w:color="auto"/>
                    <w:left w:val="none" w:sz="0" w:space="0" w:color="auto"/>
                    <w:bottom w:val="none" w:sz="0" w:space="0" w:color="auto"/>
                    <w:right w:val="none" w:sz="0" w:space="0" w:color="auto"/>
                  </w:divBdr>
                </w:div>
              </w:divsChild>
            </w:div>
            <w:div w:id="1776824826">
              <w:marLeft w:val="0"/>
              <w:marRight w:val="0"/>
              <w:marTop w:val="375"/>
              <w:marBottom w:val="0"/>
              <w:divBdr>
                <w:top w:val="none" w:sz="0" w:space="0" w:color="auto"/>
                <w:left w:val="none" w:sz="0" w:space="0" w:color="auto"/>
                <w:bottom w:val="none" w:sz="0" w:space="0" w:color="auto"/>
                <w:right w:val="none" w:sz="0" w:space="0" w:color="auto"/>
              </w:divBdr>
              <w:divsChild>
                <w:div w:id="544023627">
                  <w:marLeft w:val="0"/>
                  <w:marRight w:val="0"/>
                  <w:marTop w:val="0"/>
                  <w:marBottom w:val="0"/>
                  <w:divBdr>
                    <w:top w:val="none" w:sz="0" w:space="0" w:color="auto"/>
                    <w:left w:val="none" w:sz="0" w:space="0" w:color="auto"/>
                    <w:bottom w:val="none" w:sz="0" w:space="0" w:color="auto"/>
                    <w:right w:val="none" w:sz="0" w:space="0" w:color="auto"/>
                  </w:divBdr>
                </w:div>
              </w:divsChild>
            </w:div>
            <w:div w:id="1842966986">
              <w:marLeft w:val="0"/>
              <w:marRight w:val="0"/>
              <w:marTop w:val="225"/>
              <w:marBottom w:val="0"/>
              <w:divBdr>
                <w:top w:val="none" w:sz="0" w:space="0" w:color="auto"/>
                <w:left w:val="none" w:sz="0" w:space="0" w:color="auto"/>
                <w:bottom w:val="none" w:sz="0" w:space="0" w:color="auto"/>
                <w:right w:val="none" w:sz="0" w:space="0" w:color="auto"/>
              </w:divBdr>
              <w:divsChild>
                <w:div w:id="16333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91820">
      <w:bodyDiv w:val="1"/>
      <w:marLeft w:val="0"/>
      <w:marRight w:val="0"/>
      <w:marTop w:val="0"/>
      <w:marBottom w:val="0"/>
      <w:divBdr>
        <w:top w:val="none" w:sz="0" w:space="0" w:color="auto"/>
        <w:left w:val="none" w:sz="0" w:space="0" w:color="auto"/>
        <w:bottom w:val="none" w:sz="0" w:space="0" w:color="auto"/>
        <w:right w:val="none" w:sz="0" w:space="0" w:color="auto"/>
      </w:divBdr>
      <w:divsChild>
        <w:div w:id="812332275">
          <w:marLeft w:val="0"/>
          <w:marRight w:val="0"/>
          <w:marTop w:val="0"/>
          <w:marBottom w:val="0"/>
          <w:divBdr>
            <w:top w:val="none" w:sz="0" w:space="0" w:color="auto"/>
            <w:left w:val="none" w:sz="0" w:space="0" w:color="auto"/>
            <w:bottom w:val="none" w:sz="0" w:space="0" w:color="auto"/>
            <w:right w:val="none" w:sz="0" w:space="0" w:color="auto"/>
          </w:divBdr>
          <w:divsChild>
            <w:div w:id="613292772">
              <w:marLeft w:val="0"/>
              <w:marRight w:val="0"/>
              <w:marTop w:val="0"/>
              <w:marBottom w:val="225"/>
              <w:divBdr>
                <w:top w:val="none" w:sz="0" w:space="0" w:color="auto"/>
                <w:left w:val="none" w:sz="0" w:space="0" w:color="auto"/>
                <w:bottom w:val="none" w:sz="0" w:space="0" w:color="auto"/>
                <w:right w:val="none" w:sz="0" w:space="0" w:color="auto"/>
              </w:divBdr>
              <w:divsChild>
                <w:div w:id="820581055">
                  <w:marLeft w:val="0"/>
                  <w:marRight w:val="0"/>
                  <w:marTop w:val="0"/>
                  <w:marBottom w:val="0"/>
                  <w:divBdr>
                    <w:top w:val="none" w:sz="0" w:space="0" w:color="auto"/>
                    <w:left w:val="none" w:sz="0" w:space="0" w:color="auto"/>
                    <w:bottom w:val="none" w:sz="0" w:space="0" w:color="auto"/>
                    <w:right w:val="none" w:sz="0" w:space="0" w:color="auto"/>
                  </w:divBdr>
                  <w:divsChild>
                    <w:div w:id="27804277">
                      <w:marLeft w:val="0"/>
                      <w:marRight w:val="0"/>
                      <w:marTop w:val="0"/>
                      <w:marBottom w:val="0"/>
                      <w:divBdr>
                        <w:top w:val="none" w:sz="0" w:space="0" w:color="auto"/>
                        <w:left w:val="none" w:sz="0" w:space="0" w:color="auto"/>
                        <w:bottom w:val="none" w:sz="0" w:space="0" w:color="auto"/>
                        <w:right w:val="none" w:sz="0" w:space="0" w:color="auto"/>
                      </w:divBdr>
                      <w:divsChild>
                        <w:div w:id="646478603">
                          <w:marLeft w:val="0"/>
                          <w:marRight w:val="0"/>
                          <w:marTop w:val="0"/>
                          <w:marBottom w:val="0"/>
                          <w:divBdr>
                            <w:top w:val="none" w:sz="0" w:space="0" w:color="auto"/>
                            <w:left w:val="none" w:sz="0" w:space="0" w:color="auto"/>
                            <w:bottom w:val="none" w:sz="0" w:space="0" w:color="auto"/>
                            <w:right w:val="none" w:sz="0" w:space="0" w:color="auto"/>
                          </w:divBdr>
                          <w:divsChild>
                            <w:div w:id="190454583">
                              <w:marLeft w:val="0"/>
                              <w:marRight w:val="0"/>
                              <w:marTop w:val="0"/>
                              <w:marBottom w:val="0"/>
                              <w:divBdr>
                                <w:top w:val="none" w:sz="0" w:space="0" w:color="auto"/>
                                <w:left w:val="none" w:sz="0" w:space="0" w:color="auto"/>
                                <w:bottom w:val="none" w:sz="0" w:space="0" w:color="auto"/>
                                <w:right w:val="none" w:sz="0" w:space="0" w:color="auto"/>
                              </w:divBdr>
                              <w:divsChild>
                                <w:div w:id="1977685738">
                                  <w:marLeft w:val="0"/>
                                  <w:marRight w:val="0"/>
                                  <w:marTop w:val="0"/>
                                  <w:marBottom w:val="0"/>
                                  <w:divBdr>
                                    <w:top w:val="none" w:sz="0" w:space="0" w:color="auto"/>
                                    <w:left w:val="none" w:sz="0" w:space="0" w:color="auto"/>
                                    <w:bottom w:val="none" w:sz="0" w:space="0" w:color="auto"/>
                                    <w:right w:val="none" w:sz="0" w:space="0" w:color="auto"/>
                                  </w:divBdr>
                                  <w:divsChild>
                                    <w:div w:id="1949853029">
                                      <w:marLeft w:val="0"/>
                                      <w:marRight w:val="0"/>
                                      <w:marTop w:val="0"/>
                                      <w:marBottom w:val="0"/>
                                      <w:divBdr>
                                        <w:top w:val="none" w:sz="0" w:space="0" w:color="auto"/>
                                        <w:left w:val="none" w:sz="0" w:space="0" w:color="auto"/>
                                        <w:bottom w:val="none" w:sz="0" w:space="0" w:color="auto"/>
                                        <w:right w:val="none" w:sz="0" w:space="0" w:color="auto"/>
                                      </w:divBdr>
                                      <w:divsChild>
                                        <w:div w:id="375591877">
                                          <w:marLeft w:val="0"/>
                                          <w:marRight w:val="0"/>
                                          <w:marTop w:val="0"/>
                                          <w:marBottom w:val="0"/>
                                          <w:divBdr>
                                            <w:top w:val="none" w:sz="0" w:space="0" w:color="auto"/>
                                            <w:left w:val="none" w:sz="0" w:space="0" w:color="auto"/>
                                            <w:bottom w:val="none" w:sz="0" w:space="0" w:color="auto"/>
                                            <w:right w:val="none" w:sz="0" w:space="0" w:color="auto"/>
                                          </w:divBdr>
                                          <w:divsChild>
                                            <w:div w:id="519587976">
                                              <w:marLeft w:val="0"/>
                                              <w:marRight w:val="0"/>
                                              <w:marTop w:val="0"/>
                                              <w:marBottom w:val="0"/>
                                              <w:divBdr>
                                                <w:top w:val="none" w:sz="0" w:space="0" w:color="auto"/>
                                                <w:left w:val="none" w:sz="0" w:space="0" w:color="auto"/>
                                                <w:bottom w:val="none" w:sz="0" w:space="0" w:color="auto"/>
                                                <w:right w:val="none" w:sz="0" w:space="0" w:color="auto"/>
                                              </w:divBdr>
                                              <w:divsChild>
                                                <w:div w:id="104085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23295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388647765">
              <w:marLeft w:val="0"/>
              <w:marRight w:val="0"/>
              <w:marTop w:val="120"/>
              <w:marBottom w:val="120"/>
              <w:divBdr>
                <w:top w:val="none" w:sz="0" w:space="0" w:color="auto"/>
                <w:left w:val="none" w:sz="0" w:space="0" w:color="auto"/>
                <w:bottom w:val="none" w:sz="0" w:space="0" w:color="auto"/>
                <w:right w:val="none" w:sz="0" w:space="0" w:color="auto"/>
              </w:divBdr>
              <w:divsChild>
                <w:div w:id="57941213">
                  <w:marLeft w:val="0"/>
                  <w:marRight w:val="0"/>
                  <w:marTop w:val="0"/>
                  <w:marBottom w:val="0"/>
                  <w:divBdr>
                    <w:top w:val="none" w:sz="0" w:space="0" w:color="auto"/>
                    <w:left w:val="none" w:sz="0" w:space="0" w:color="auto"/>
                    <w:bottom w:val="none" w:sz="0" w:space="0" w:color="auto"/>
                    <w:right w:val="none" w:sz="0" w:space="0" w:color="auto"/>
                  </w:divBdr>
                  <w:divsChild>
                    <w:div w:id="6744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960584">
      <w:bodyDiv w:val="1"/>
      <w:marLeft w:val="0"/>
      <w:marRight w:val="0"/>
      <w:marTop w:val="0"/>
      <w:marBottom w:val="0"/>
      <w:divBdr>
        <w:top w:val="none" w:sz="0" w:space="0" w:color="auto"/>
        <w:left w:val="none" w:sz="0" w:space="0" w:color="auto"/>
        <w:bottom w:val="none" w:sz="0" w:space="0" w:color="auto"/>
        <w:right w:val="none" w:sz="0" w:space="0" w:color="auto"/>
      </w:divBdr>
      <w:divsChild>
        <w:div w:id="1586760514">
          <w:marLeft w:val="0"/>
          <w:marRight w:val="0"/>
          <w:marTop w:val="0"/>
          <w:marBottom w:val="0"/>
          <w:divBdr>
            <w:top w:val="none" w:sz="0" w:space="0" w:color="auto"/>
            <w:left w:val="none" w:sz="0" w:space="0" w:color="auto"/>
            <w:bottom w:val="none" w:sz="0" w:space="0" w:color="auto"/>
            <w:right w:val="none" w:sz="0" w:space="0" w:color="auto"/>
          </w:divBdr>
          <w:divsChild>
            <w:div w:id="354504106">
              <w:marLeft w:val="0"/>
              <w:marRight w:val="0"/>
              <w:marTop w:val="225"/>
              <w:marBottom w:val="0"/>
              <w:divBdr>
                <w:top w:val="none" w:sz="0" w:space="0" w:color="auto"/>
                <w:left w:val="none" w:sz="0" w:space="0" w:color="auto"/>
                <w:bottom w:val="none" w:sz="0" w:space="0" w:color="auto"/>
                <w:right w:val="none" w:sz="0" w:space="0" w:color="auto"/>
              </w:divBdr>
              <w:divsChild>
                <w:div w:id="680623483">
                  <w:marLeft w:val="0"/>
                  <w:marRight w:val="0"/>
                  <w:marTop w:val="0"/>
                  <w:marBottom w:val="0"/>
                  <w:divBdr>
                    <w:top w:val="none" w:sz="0" w:space="0" w:color="auto"/>
                    <w:left w:val="none" w:sz="0" w:space="0" w:color="auto"/>
                    <w:bottom w:val="none" w:sz="0" w:space="0" w:color="auto"/>
                    <w:right w:val="none" w:sz="0" w:space="0" w:color="auto"/>
                  </w:divBdr>
                  <w:divsChild>
                    <w:div w:id="1151211189">
                      <w:marLeft w:val="0"/>
                      <w:marRight w:val="0"/>
                      <w:marTop w:val="0"/>
                      <w:marBottom w:val="0"/>
                      <w:divBdr>
                        <w:top w:val="single" w:sz="6" w:space="0" w:color="D9D9D9"/>
                        <w:left w:val="none" w:sz="0" w:space="0" w:color="auto"/>
                        <w:bottom w:val="single" w:sz="6" w:space="0" w:color="D9D9D9"/>
                        <w:right w:val="none" w:sz="0" w:space="0" w:color="auto"/>
                      </w:divBdr>
                      <w:divsChild>
                        <w:div w:id="656760417">
                          <w:marLeft w:val="0"/>
                          <w:marRight w:val="0"/>
                          <w:marTop w:val="0"/>
                          <w:marBottom w:val="0"/>
                          <w:divBdr>
                            <w:top w:val="none" w:sz="0" w:space="0" w:color="auto"/>
                            <w:left w:val="none" w:sz="0" w:space="0" w:color="auto"/>
                            <w:bottom w:val="none" w:sz="0" w:space="0" w:color="auto"/>
                            <w:right w:val="none" w:sz="0" w:space="0" w:color="auto"/>
                          </w:divBdr>
                          <w:divsChild>
                            <w:div w:id="303238830">
                              <w:marLeft w:val="0"/>
                              <w:marRight w:val="0"/>
                              <w:marTop w:val="0"/>
                              <w:marBottom w:val="0"/>
                              <w:divBdr>
                                <w:top w:val="none" w:sz="0" w:space="0" w:color="auto"/>
                                <w:left w:val="none" w:sz="0" w:space="0" w:color="auto"/>
                                <w:bottom w:val="none" w:sz="0" w:space="0" w:color="auto"/>
                                <w:right w:val="none" w:sz="0" w:space="0" w:color="auto"/>
                              </w:divBdr>
                              <w:divsChild>
                                <w:div w:id="1811171614">
                                  <w:marLeft w:val="0"/>
                                  <w:marRight w:val="0"/>
                                  <w:marTop w:val="0"/>
                                  <w:marBottom w:val="0"/>
                                  <w:divBdr>
                                    <w:top w:val="none" w:sz="0" w:space="0" w:color="auto"/>
                                    <w:left w:val="none" w:sz="0" w:space="0" w:color="auto"/>
                                    <w:bottom w:val="none" w:sz="0" w:space="0" w:color="auto"/>
                                    <w:right w:val="none" w:sz="0" w:space="0" w:color="auto"/>
                                  </w:divBdr>
                                  <w:divsChild>
                                    <w:div w:id="1842428645">
                                      <w:marLeft w:val="0"/>
                                      <w:marRight w:val="0"/>
                                      <w:marTop w:val="0"/>
                                      <w:marBottom w:val="0"/>
                                      <w:divBdr>
                                        <w:top w:val="none" w:sz="0" w:space="0" w:color="auto"/>
                                        <w:left w:val="none" w:sz="0" w:space="0" w:color="auto"/>
                                        <w:bottom w:val="none" w:sz="0" w:space="0" w:color="auto"/>
                                        <w:right w:val="none" w:sz="0" w:space="0" w:color="auto"/>
                                      </w:divBdr>
                                      <w:divsChild>
                                        <w:div w:id="1502234542">
                                          <w:marLeft w:val="0"/>
                                          <w:marRight w:val="0"/>
                                          <w:marTop w:val="0"/>
                                          <w:marBottom w:val="0"/>
                                          <w:divBdr>
                                            <w:top w:val="none" w:sz="0" w:space="0" w:color="auto"/>
                                            <w:left w:val="none" w:sz="0" w:space="0" w:color="auto"/>
                                            <w:bottom w:val="none" w:sz="0" w:space="0" w:color="auto"/>
                                            <w:right w:val="none" w:sz="0" w:space="0" w:color="auto"/>
                                          </w:divBdr>
                                          <w:divsChild>
                                            <w:div w:id="55007417">
                                              <w:marLeft w:val="0"/>
                                              <w:marRight w:val="0"/>
                                              <w:marTop w:val="0"/>
                                              <w:marBottom w:val="0"/>
                                              <w:divBdr>
                                                <w:top w:val="none" w:sz="0" w:space="0" w:color="auto"/>
                                                <w:left w:val="none" w:sz="0" w:space="0" w:color="auto"/>
                                                <w:bottom w:val="none" w:sz="0" w:space="0" w:color="auto"/>
                                                <w:right w:val="none" w:sz="0" w:space="0" w:color="auto"/>
                                              </w:divBdr>
                                              <w:divsChild>
                                                <w:div w:id="1398356716">
                                                  <w:marLeft w:val="0"/>
                                                  <w:marRight w:val="0"/>
                                                  <w:marTop w:val="0"/>
                                                  <w:marBottom w:val="0"/>
                                                  <w:divBdr>
                                                    <w:top w:val="none" w:sz="0" w:space="0" w:color="auto"/>
                                                    <w:left w:val="none" w:sz="0" w:space="0" w:color="auto"/>
                                                    <w:bottom w:val="none" w:sz="0" w:space="0" w:color="auto"/>
                                                    <w:right w:val="none" w:sz="0" w:space="0" w:color="auto"/>
                                                  </w:divBdr>
                                                  <w:divsChild>
                                                    <w:div w:id="686709455">
                                                      <w:marLeft w:val="0"/>
                                                      <w:marRight w:val="0"/>
                                                      <w:marTop w:val="0"/>
                                                      <w:marBottom w:val="0"/>
                                                      <w:divBdr>
                                                        <w:top w:val="none" w:sz="0" w:space="0" w:color="auto"/>
                                                        <w:left w:val="none" w:sz="0" w:space="0" w:color="auto"/>
                                                        <w:bottom w:val="none" w:sz="0" w:space="0" w:color="auto"/>
                                                        <w:right w:val="none" w:sz="0" w:space="0" w:color="auto"/>
                                                      </w:divBdr>
                                                      <w:divsChild>
                                                        <w:div w:id="2101221282">
                                                          <w:marLeft w:val="0"/>
                                                          <w:marRight w:val="0"/>
                                                          <w:marTop w:val="0"/>
                                                          <w:marBottom w:val="0"/>
                                                          <w:divBdr>
                                                            <w:top w:val="none" w:sz="0" w:space="0" w:color="auto"/>
                                                            <w:left w:val="none" w:sz="0" w:space="0" w:color="auto"/>
                                                            <w:bottom w:val="none" w:sz="0" w:space="0" w:color="auto"/>
                                                            <w:right w:val="none" w:sz="0" w:space="0" w:color="auto"/>
                                                          </w:divBdr>
                                                          <w:divsChild>
                                                            <w:div w:id="1968703512">
                                                              <w:marLeft w:val="0"/>
                                                              <w:marRight w:val="0"/>
                                                              <w:marTop w:val="0"/>
                                                              <w:marBottom w:val="0"/>
                                                              <w:divBdr>
                                                                <w:top w:val="none" w:sz="0" w:space="0" w:color="auto"/>
                                                                <w:left w:val="none" w:sz="0" w:space="0" w:color="auto"/>
                                                                <w:bottom w:val="none" w:sz="0" w:space="0" w:color="auto"/>
                                                                <w:right w:val="none" w:sz="0" w:space="0" w:color="auto"/>
                                                              </w:divBdr>
                                                              <w:divsChild>
                                                                <w:div w:id="903489869">
                                                                  <w:marLeft w:val="0"/>
                                                                  <w:marRight w:val="0"/>
                                                                  <w:marTop w:val="0"/>
                                                                  <w:marBottom w:val="0"/>
                                                                  <w:divBdr>
                                                                    <w:top w:val="none" w:sz="0" w:space="0" w:color="auto"/>
                                                                    <w:left w:val="none" w:sz="0" w:space="0" w:color="auto"/>
                                                                    <w:bottom w:val="none" w:sz="0" w:space="0" w:color="auto"/>
                                                                    <w:right w:val="none" w:sz="0" w:space="0" w:color="auto"/>
                                                                  </w:divBdr>
                                                                  <w:divsChild>
                                                                    <w:div w:id="1690713881">
                                                                      <w:marLeft w:val="0"/>
                                                                      <w:marRight w:val="0"/>
                                                                      <w:marTop w:val="0"/>
                                                                      <w:marBottom w:val="0"/>
                                                                      <w:divBdr>
                                                                        <w:top w:val="none" w:sz="0" w:space="0" w:color="auto"/>
                                                                        <w:left w:val="none" w:sz="0" w:space="0" w:color="auto"/>
                                                                        <w:bottom w:val="none" w:sz="0" w:space="0" w:color="auto"/>
                                                                        <w:right w:val="none" w:sz="0" w:space="0" w:color="auto"/>
                                                                      </w:divBdr>
                                                                      <w:divsChild>
                                                                        <w:div w:id="1955361159">
                                                                          <w:marLeft w:val="0"/>
                                                                          <w:marRight w:val="0"/>
                                                                          <w:marTop w:val="0"/>
                                                                          <w:marBottom w:val="0"/>
                                                                          <w:divBdr>
                                                                            <w:top w:val="none" w:sz="0" w:space="0" w:color="auto"/>
                                                                            <w:left w:val="none" w:sz="0" w:space="0" w:color="auto"/>
                                                                            <w:bottom w:val="none" w:sz="0" w:space="0" w:color="auto"/>
                                                                            <w:right w:val="none" w:sz="0" w:space="0" w:color="auto"/>
                                                                          </w:divBdr>
                                                                          <w:divsChild>
                                                                            <w:div w:id="2048989589">
                                                                              <w:marLeft w:val="0"/>
                                                                              <w:marRight w:val="0"/>
                                                                              <w:marTop w:val="0"/>
                                                                              <w:marBottom w:val="0"/>
                                                                              <w:divBdr>
                                                                                <w:top w:val="none" w:sz="0" w:space="0" w:color="auto"/>
                                                                                <w:left w:val="none" w:sz="0" w:space="0" w:color="auto"/>
                                                                                <w:bottom w:val="none" w:sz="0" w:space="0" w:color="auto"/>
                                                                                <w:right w:val="none" w:sz="0" w:space="0" w:color="auto"/>
                                                                              </w:divBdr>
                                                                              <w:divsChild>
                                                                                <w:div w:id="376399552">
                                                                                  <w:marLeft w:val="0"/>
                                                                                  <w:marRight w:val="240"/>
                                                                                  <w:marTop w:val="0"/>
                                                                                  <w:marBottom w:val="0"/>
                                                                                  <w:divBdr>
                                                                                    <w:top w:val="none" w:sz="0" w:space="0" w:color="auto"/>
                                                                                    <w:left w:val="none" w:sz="0" w:space="0" w:color="auto"/>
                                                                                    <w:bottom w:val="none" w:sz="0" w:space="0" w:color="auto"/>
                                                                                    <w:right w:val="none" w:sz="0" w:space="0" w:color="auto"/>
                                                                                  </w:divBdr>
                                                                                </w:div>
                                                                                <w:div w:id="1090614139">
                                                                                  <w:marLeft w:val="0"/>
                                                                                  <w:marRight w:val="0"/>
                                                                                  <w:marTop w:val="0"/>
                                                                                  <w:marBottom w:val="180"/>
                                                                                  <w:divBdr>
                                                                                    <w:top w:val="none" w:sz="0" w:space="0" w:color="auto"/>
                                                                                    <w:left w:val="none" w:sz="0" w:space="0" w:color="auto"/>
                                                                                    <w:bottom w:val="none" w:sz="0" w:space="0" w:color="auto"/>
                                                                                    <w:right w:val="none" w:sz="0" w:space="0" w:color="auto"/>
                                                                                  </w:divBdr>
                                                                                  <w:divsChild>
                                                                                    <w:div w:id="1980569139">
                                                                                      <w:marLeft w:val="0"/>
                                                                                      <w:marRight w:val="0"/>
                                                                                      <w:marTop w:val="0"/>
                                                                                      <w:marBottom w:val="180"/>
                                                                                      <w:divBdr>
                                                                                        <w:top w:val="none" w:sz="0" w:space="0" w:color="auto"/>
                                                                                        <w:left w:val="none" w:sz="0" w:space="0" w:color="auto"/>
                                                                                        <w:bottom w:val="none" w:sz="0" w:space="0" w:color="auto"/>
                                                                                        <w:right w:val="none" w:sz="0" w:space="0" w:color="auto"/>
                                                                                      </w:divBdr>
                                                                                      <w:divsChild>
                                                                                        <w:div w:id="11308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51482">
                                                                                  <w:marLeft w:val="0"/>
                                                                                  <w:marRight w:val="240"/>
                                                                                  <w:marTop w:val="0"/>
                                                                                  <w:marBottom w:val="180"/>
                                                                                  <w:divBdr>
                                                                                    <w:top w:val="none" w:sz="0" w:space="0" w:color="auto"/>
                                                                                    <w:left w:val="none" w:sz="0" w:space="0" w:color="auto"/>
                                                                                    <w:bottom w:val="none" w:sz="0" w:space="0" w:color="auto"/>
                                                                                    <w:right w:val="none" w:sz="0" w:space="0" w:color="auto"/>
                                                                                  </w:divBdr>
                                                                                </w:div>
                                                                                <w:div w:id="145001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667950">
              <w:marLeft w:val="0"/>
              <w:marRight w:val="0"/>
              <w:marTop w:val="375"/>
              <w:marBottom w:val="0"/>
              <w:divBdr>
                <w:top w:val="none" w:sz="0" w:space="0" w:color="auto"/>
                <w:left w:val="none" w:sz="0" w:space="0" w:color="auto"/>
                <w:bottom w:val="none" w:sz="0" w:space="0" w:color="auto"/>
                <w:right w:val="none" w:sz="0" w:space="0" w:color="auto"/>
              </w:divBdr>
              <w:divsChild>
                <w:div w:id="593829494">
                  <w:marLeft w:val="0"/>
                  <w:marRight w:val="0"/>
                  <w:marTop w:val="0"/>
                  <w:marBottom w:val="0"/>
                  <w:divBdr>
                    <w:top w:val="none" w:sz="0" w:space="0" w:color="auto"/>
                    <w:left w:val="none" w:sz="0" w:space="0" w:color="auto"/>
                    <w:bottom w:val="none" w:sz="0" w:space="0" w:color="auto"/>
                    <w:right w:val="none" w:sz="0" w:space="0" w:color="auto"/>
                  </w:divBdr>
                  <w:divsChild>
                    <w:div w:id="954485431">
                      <w:marLeft w:val="0"/>
                      <w:marRight w:val="0"/>
                      <w:marTop w:val="0"/>
                      <w:marBottom w:val="0"/>
                      <w:divBdr>
                        <w:top w:val="none" w:sz="0" w:space="0" w:color="auto"/>
                        <w:left w:val="none" w:sz="0" w:space="0" w:color="auto"/>
                        <w:bottom w:val="none" w:sz="0" w:space="0" w:color="auto"/>
                        <w:right w:val="none" w:sz="0" w:space="0" w:color="auto"/>
                      </w:divBdr>
                    </w:div>
                    <w:div w:id="155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4045">
              <w:marLeft w:val="0"/>
              <w:marRight w:val="0"/>
              <w:marTop w:val="225"/>
              <w:marBottom w:val="0"/>
              <w:divBdr>
                <w:top w:val="none" w:sz="0" w:space="0" w:color="auto"/>
                <w:left w:val="none" w:sz="0" w:space="0" w:color="auto"/>
                <w:bottom w:val="none" w:sz="0" w:space="0" w:color="auto"/>
                <w:right w:val="none" w:sz="0" w:space="0" w:color="auto"/>
              </w:divBdr>
              <w:divsChild>
                <w:div w:id="1361932914">
                  <w:marLeft w:val="0"/>
                  <w:marRight w:val="0"/>
                  <w:marTop w:val="0"/>
                  <w:marBottom w:val="0"/>
                  <w:divBdr>
                    <w:top w:val="none" w:sz="0" w:space="0" w:color="auto"/>
                    <w:left w:val="none" w:sz="0" w:space="0" w:color="auto"/>
                    <w:bottom w:val="none" w:sz="0" w:space="0" w:color="auto"/>
                    <w:right w:val="none" w:sz="0" w:space="0" w:color="auto"/>
                  </w:divBdr>
                </w:div>
              </w:divsChild>
            </w:div>
            <w:div w:id="1351108054">
              <w:marLeft w:val="0"/>
              <w:marRight w:val="0"/>
              <w:marTop w:val="375"/>
              <w:marBottom w:val="0"/>
              <w:divBdr>
                <w:top w:val="none" w:sz="0" w:space="0" w:color="auto"/>
                <w:left w:val="none" w:sz="0" w:space="0" w:color="auto"/>
                <w:bottom w:val="none" w:sz="0" w:space="0" w:color="auto"/>
                <w:right w:val="none" w:sz="0" w:space="0" w:color="auto"/>
              </w:divBdr>
              <w:divsChild>
                <w:div w:id="2115245009">
                  <w:marLeft w:val="0"/>
                  <w:marRight w:val="0"/>
                  <w:marTop w:val="0"/>
                  <w:marBottom w:val="0"/>
                  <w:divBdr>
                    <w:top w:val="none" w:sz="0" w:space="0" w:color="auto"/>
                    <w:left w:val="none" w:sz="0" w:space="0" w:color="auto"/>
                    <w:bottom w:val="none" w:sz="0" w:space="0" w:color="auto"/>
                    <w:right w:val="none" w:sz="0" w:space="0" w:color="auto"/>
                  </w:divBdr>
                </w:div>
              </w:divsChild>
            </w:div>
            <w:div w:id="1540505342">
              <w:marLeft w:val="0"/>
              <w:marRight w:val="0"/>
              <w:marTop w:val="0"/>
              <w:marBottom w:val="0"/>
              <w:divBdr>
                <w:top w:val="none" w:sz="0" w:space="0" w:color="auto"/>
                <w:left w:val="none" w:sz="0" w:space="0" w:color="auto"/>
                <w:bottom w:val="none" w:sz="0" w:space="0" w:color="auto"/>
                <w:right w:val="none" w:sz="0" w:space="0" w:color="auto"/>
              </w:divBdr>
              <w:divsChild>
                <w:div w:id="1988168514">
                  <w:marLeft w:val="0"/>
                  <w:marRight w:val="0"/>
                  <w:marTop w:val="0"/>
                  <w:marBottom w:val="0"/>
                  <w:divBdr>
                    <w:top w:val="none" w:sz="0" w:space="0" w:color="auto"/>
                    <w:left w:val="none" w:sz="0" w:space="0" w:color="auto"/>
                    <w:bottom w:val="none" w:sz="0" w:space="0" w:color="auto"/>
                    <w:right w:val="none" w:sz="0" w:space="0" w:color="auto"/>
                  </w:divBdr>
                </w:div>
              </w:divsChild>
            </w:div>
            <w:div w:id="1678194647">
              <w:marLeft w:val="0"/>
              <w:marRight w:val="0"/>
              <w:marTop w:val="225"/>
              <w:marBottom w:val="0"/>
              <w:divBdr>
                <w:top w:val="none" w:sz="0" w:space="0" w:color="auto"/>
                <w:left w:val="none" w:sz="0" w:space="0" w:color="auto"/>
                <w:bottom w:val="none" w:sz="0" w:space="0" w:color="auto"/>
                <w:right w:val="none" w:sz="0" w:space="0" w:color="auto"/>
              </w:divBdr>
              <w:divsChild>
                <w:div w:id="1062215398">
                  <w:marLeft w:val="0"/>
                  <w:marRight w:val="0"/>
                  <w:marTop w:val="0"/>
                  <w:marBottom w:val="0"/>
                  <w:divBdr>
                    <w:top w:val="none" w:sz="0" w:space="0" w:color="auto"/>
                    <w:left w:val="none" w:sz="0" w:space="0" w:color="auto"/>
                    <w:bottom w:val="none" w:sz="0" w:space="0" w:color="auto"/>
                    <w:right w:val="none" w:sz="0" w:space="0" w:color="auto"/>
                  </w:divBdr>
                </w:div>
              </w:divsChild>
            </w:div>
            <w:div w:id="1809323341">
              <w:marLeft w:val="0"/>
              <w:marRight w:val="0"/>
              <w:marTop w:val="225"/>
              <w:marBottom w:val="0"/>
              <w:divBdr>
                <w:top w:val="none" w:sz="0" w:space="0" w:color="auto"/>
                <w:left w:val="none" w:sz="0" w:space="0" w:color="auto"/>
                <w:bottom w:val="none" w:sz="0" w:space="0" w:color="auto"/>
                <w:right w:val="none" w:sz="0" w:space="0" w:color="auto"/>
              </w:divBdr>
              <w:divsChild>
                <w:div w:id="425730967">
                  <w:marLeft w:val="0"/>
                  <w:marRight w:val="0"/>
                  <w:marTop w:val="0"/>
                  <w:marBottom w:val="0"/>
                  <w:divBdr>
                    <w:top w:val="none" w:sz="0" w:space="0" w:color="auto"/>
                    <w:left w:val="none" w:sz="0" w:space="0" w:color="auto"/>
                    <w:bottom w:val="none" w:sz="0" w:space="0" w:color="auto"/>
                    <w:right w:val="none" w:sz="0" w:space="0" w:color="auto"/>
                  </w:divBdr>
                </w:div>
              </w:divsChild>
            </w:div>
            <w:div w:id="2038464079">
              <w:marLeft w:val="0"/>
              <w:marRight w:val="0"/>
              <w:marTop w:val="225"/>
              <w:marBottom w:val="0"/>
              <w:divBdr>
                <w:top w:val="none" w:sz="0" w:space="0" w:color="auto"/>
                <w:left w:val="none" w:sz="0" w:space="0" w:color="auto"/>
                <w:bottom w:val="none" w:sz="0" w:space="0" w:color="auto"/>
                <w:right w:val="none" w:sz="0" w:space="0" w:color="auto"/>
              </w:divBdr>
              <w:divsChild>
                <w:div w:id="10800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10229">
          <w:marLeft w:val="0"/>
          <w:marRight w:val="0"/>
          <w:marTop w:val="0"/>
          <w:marBottom w:val="150"/>
          <w:divBdr>
            <w:top w:val="none" w:sz="0" w:space="0" w:color="auto"/>
            <w:left w:val="none" w:sz="0" w:space="0" w:color="auto"/>
            <w:bottom w:val="none" w:sz="0" w:space="0" w:color="auto"/>
            <w:right w:val="none" w:sz="0" w:space="0" w:color="auto"/>
          </w:divBdr>
          <w:divsChild>
            <w:div w:id="1150174531">
              <w:marLeft w:val="0"/>
              <w:marRight w:val="0"/>
              <w:marTop w:val="0"/>
              <w:marBottom w:val="0"/>
              <w:divBdr>
                <w:top w:val="none" w:sz="0" w:space="0" w:color="auto"/>
                <w:left w:val="none" w:sz="0" w:space="0" w:color="auto"/>
                <w:bottom w:val="none" w:sz="0" w:space="0" w:color="auto"/>
                <w:right w:val="none" w:sz="0" w:space="0" w:color="auto"/>
              </w:divBdr>
              <w:divsChild>
                <w:div w:id="1583098364">
                  <w:marLeft w:val="0"/>
                  <w:marRight w:val="0"/>
                  <w:marTop w:val="0"/>
                  <w:marBottom w:val="0"/>
                  <w:divBdr>
                    <w:top w:val="none" w:sz="0" w:space="0" w:color="auto"/>
                    <w:left w:val="none" w:sz="0" w:space="0" w:color="auto"/>
                    <w:bottom w:val="none" w:sz="0" w:space="0" w:color="auto"/>
                    <w:right w:val="none" w:sz="0" w:space="0" w:color="auto"/>
                  </w:divBdr>
                  <w:divsChild>
                    <w:div w:id="424225186">
                      <w:marLeft w:val="0"/>
                      <w:marRight w:val="135"/>
                      <w:marTop w:val="0"/>
                      <w:marBottom w:val="0"/>
                      <w:divBdr>
                        <w:top w:val="none" w:sz="0" w:space="0" w:color="auto"/>
                        <w:left w:val="none" w:sz="0" w:space="0" w:color="auto"/>
                        <w:bottom w:val="none" w:sz="0" w:space="0" w:color="auto"/>
                        <w:right w:val="none" w:sz="0" w:space="0" w:color="auto"/>
                      </w:divBdr>
                    </w:div>
                    <w:div w:id="757169306">
                      <w:marLeft w:val="-135"/>
                      <w:marRight w:val="0"/>
                      <w:marTop w:val="0"/>
                      <w:marBottom w:val="0"/>
                      <w:divBdr>
                        <w:top w:val="none" w:sz="0" w:space="0" w:color="auto"/>
                        <w:left w:val="none" w:sz="0" w:space="0" w:color="auto"/>
                        <w:bottom w:val="none" w:sz="0" w:space="0" w:color="auto"/>
                        <w:right w:val="none" w:sz="0" w:space="0" w:color="auto"/>
                      </w:divBdr>
                    </w:div>
                    <w:div w:id="1275553806">
                      <w:marLeft w:val="0"/>
                      <w:marRight w:val="0"/>
                      <w:marTop w:val="0"/>
                      <w:marBottom w:val="0"/>
                      <w:divBdr>
                        <w:top w:val="none" w:sz="0" w:space="0" w:color="auto"/>
                        <w:left w:val="none" w:sz="0" w:space="0" w:color="auto"/>
                        <w:bottom w:val="none" w:sz="0" w:space="0" w:color="auto"/>
                        <w:right w:val="none" w:sz="0" w:space="0" w:color="auto"/>
                      </w:divBdr>
                      <w:divsChild>
                        <w:div w:id="1253901171">
                          <w:marLeft w:val="0"/>
                          <w:marRight w:val="0"/>
                          <w:marTop w:val="0"/>
                          <w:marBottom w:val="0"/>
                          <w:divBdr>
                            <w:top w:val="none" w:sz="0" w:space="0" w:color="auto"/>
                            <w:left w:val="none" w:sz="0" w:space="0" w:color="auto"/>
                            <w:bottom w:val="none" w:sz="0" w:space="0" w:color="auto"/>
                            <w:right w:val="none" w:sz="0" w:space="0" w:color="auto"/>
                          </w:divBdr>
                        </w:div>
                      </w:divsChild>
                    </w:div>
                    <w:div w:id="16106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60053">
              <w:marLeft w:val="0"/>
              <w:marRight w:val="0"/>
              <w:marTop w:val="300"/>
              <w:marBottom w:val="0"/>
              <w:divBdr>
                <w:top w:val="none" w:sz="0" w:space="0" w:color="auto"/>
                <w:left w:val="none" w:sz="0" w:space="0" w:color="auto"/>
                <w:bottom w:val="none" w:sz="0" w:space="0" w:color="auto"/>
                <w:right w:val="none" w:sz="0" w:space="0" w:color="auto"/>
              </w:divBdr>
            </w:div>
            <w:div w:id="13927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40370">
      <w:bodyDiv w:val="1"/>
      <w:marLeft w:val="0"/>
      <w:marRight w:val="0"/>
      <w:marTop w:val="0"/>
      <w:marBottom w:val="0"/>
      <w:divBdr>
        <w:top w:val="none" w:sz="0" w:space="0" w:color="auto"/>
        <w:left w:val="none" w:sz="0" w:space="0" w:color="auto"/>
        <w:bottom w:val="none" w:sz="0" w:space="0" w:color="auto"/>
        <w:right w:val="none" w:sz="0" w:space="0" w:color="auto"/>
      </w:divBdr>
      <w:divsChild>
        <w:div w:id="1143231665">
          <w:marLeft w:val="-150"/>
          <w:marRight w:val="-150"/>
          <w:marTop w:val="0"/>
          <w:marBottom w:val="0"/>
          <w:divBdr>
            <w:top w:val="none" w:sz="0" w:space="0" w:color="auto"/>
            <w:left w:val="none" w:sz="0" w:space="0" w:color="auto"/>
            <w:bottom w:val="none" w:sz="0" w:space="0" w:color="auto"/>
            <w:right w:val="none" w:sz="0" w:space="0" w:color="auto"/>
          </w:divBdr>
        </w:div>
        <w:div w:id="1816217874">
          <w:marLeft w:val="0"/>
          <w:marRight w:val="0"/>
          <w:marTop w:val="0"/>
          <w:marBottom w:val="0"/>
          <w:divBdr>
            <w:top w:val="none" w:sz="0" w:space="0" w:color="auto"/>
            <w:left w:val="none" w:sz="0" w:space="0" w:color="auto"/>
            <w:bottom w:val="none" w:sz="0" w:space="0" w:color="auto"/>
            <w:right w:val="none" w:sz="0" w:space="0" w:color="auto"/>
          </w:divBdr>
          <w:divsChild>
            <w:div w:id="861745635">
              <w:marLeft w:val="0"/>
              <w:marRight w:val="0"/>
              <w:marTop w:val="75"/>
              <w:marBottom w:val="225"/>
              <w:divBdr>
                <w:top w:val="none" w:sz="0" w:space="0" w:color="auto"/>
                <w:left w:val="single" w:sz="36" w:space="8" w:color="47C2C0"/>
                <w:bottom w:val="none" w:sz="0" w:space="0" w:color="auto"/>
                <w:right w:val="none" w:sz="0" w:space="0" w:color="auto"/>
              </w:divBdr>
            </w:div>
            <w:div w:id="143486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0967">
      <w:bodyDiv w:val="1"/>
      <w:marLeft w:val="0"/>
      <w:marRight w:val="0"/>
      <w:marTop w:val="0"/>
      <w:marBottom w:val="0"/>
      <w:divBdr>
        <w:top w:val="none" w:sz="0" w:space="0" w:color="auto"/>
        <w:left w:val="none" w:sz="0" w:space="0" w:color="auto"/>
        <w:bottom w:val="none" w:sz="0" w:space="0" w:color="auto"/>
        <w:right w:val="none" w:sz="0" w:space="0" w:color="auto"/>
      </w:divBdr>
      <w:divsChild>
        <w:div w:id="653144327">
          <w:marLeft w:val="0"/>
          <w:marRight w:val="0"/>
          <w:marTop w:val="0"/>
          <w:marBottom w:val="0"/>
          <w:divBdr>
            <w:top w:val="none" w:sz="0" w:space="0" w:color="auto"/>
            <w:left w:val="none" w:sz="0" w:space="0" w:color="auto"/>
            <w:bottom w:val="none" w:sz="0" w:space="0" w:color="auto"/>
            <w:right w:val="none" w:sz="0" w:space="0" w:color="auto"/>
          </w:divBdr>
          <w:divsChild>
            <w:div w:id="407534448">
              <w:marLeft w:val="0"/>
              <w:marRight w:val="0"/>
              <w:marTop w:val="0"/>
              <w:marBottom w:val="0"/>
              <w:divBdr>
                <w:top w:val="none" w:sz="0" w:space="0" w:color="auto"/>
                <w:left w:val="none" w:sz="0" w:space="0" w:color="auto"/>
                <w:bottom w:val="none" w:sz="0" w:space="0" w:color="auto"/>
                <w:right w:val="none" w:sz="0" w:space="0" w:color="auto"/>
              </w:divBdr>
              <w:divsChild>
                <w:div w:id="442070635">
                  <w:marLeft w:val="0"/>
                  <w:marRight w:val="0"/>
                  <w:marTop w:val="0"/>
                  <w:marBottom w:val="0"/>
                  <w:divBdr>
                    <w:top w:val="none" w:sz="0" w:space="0" w:color="auto"/>
                    <w:left w:val="none" w:sz="0" w:space="0" w:color="auto"/>
                    <w:bottom w:val="single" w:sz="6" w:space="15" w:color="FFFFFF"/>
                    <w:right w:val="none" w:sz="0" w:space="0" w:color="auto"/>
                  </w:divBdr>
                  <w:divsChild>
                    <w:div w:id="2102798816">
                      <w:marLeft w:val="0"/>
                      <w:marRight w:val="0"/>
                      <w:marTop w:val="0"/>
                      <w:marBottom w:val="0"/>
                      <w:divBdr>
                        <w:top w:val="none" w:sz="0" w:space="0" w:color="auto"/>
                        <w:left w:val="none" w:sz="0" w:space="0" w:color="auto"/>
                        <w:bottom w:val="none" w:sz="0" w:space="0" w:color="auto"/>
                        <w:right w:val="none" w:sz="0" w:space="0" w:color="auto"/>
                      </w:divBdr>
                      <w:divsChild>
                        <w:div w:id="1999185993">
                          <w:marLeft w:val="0"/>
                          <w:marRight w:val="0"/>
                          <w:marTop w:val="0"/>
                          <w:marBottom w:val="0"/>
                          <w:divBdr>
                            <w:top w:val="none" w:sz="0" w:space="0" w:color="auto"/>
                            <w:left w:val="none" w:sz="0" w:space="0" w:color="auto"/>
                            <w:bottom w:val="none" w:sz="0" w:space="0" w:color="auto"/>
                            <w:right w:val="none" w:sz="0" w:space="0" w:color="auto"/>
                          </w:divBdr>
                          <w:divsChild>
                            <w:div w:id="625162063">
                              <w:marLeft w:val="0"/>
                              <w:marRight w:val="0"/>
                              <w:marTop w:val="0"/>
                              <w:marBottom w:val="0"/>
                              <w:divBdr>
                                <w:top w:val="none" w:sz="0" w:space="0" w:color="auto"/>
                                <w:left w:val="none" w:sz="0" w:space="0" w:color="auto"/>
                                <w:bottom w:val="none" w:sz="0" w:space="0" w:color="auto"/>
                                <w:right w:val="none" w:sz="0" w:space="0" w:color="auto"/>
                              </w:divBdr>
                              <w:divsChild>
                                <w:div w:id="2026663071">
                                  <w:marLeft w:val="0"/>
                                  <w:marRight w:val="0"/>
                                  <w:marTop w:val="0"/>
                                  <w:marBottom w:val="150"/>
                                  <w:divBdr>
                                    <w:top w:val="none" w:sz="0" w:space="0" w:color="auto"/>
                                    <w:left w:val="none" w:sz="0" w:space="0" w:color="auto"/>
                                    <w:bottom w:val="none" w:sz="0" w:space="0" w:color="auto"/>
                                    <w:right w:val="none" w:sz="0" w:space="0" w:color="auto"/>
                                  </w:divBdr>
                                  <w:divsChild>
                                    <w:div w:id="1348748322">
                                      <w:marLeft w:val="0"/>
                                      <w:marRight w:val="0"/>
                                      <w:marTop w:val="0"/>
                                      <w:marBottom w:val="0"/>
                                      <w:divBdr>
                                        <w:top w:val="none" w:sz="0" w:space="0" w:color="auto"/>
                                        <w:left w:val="none" w:sz="0" w:space="0" w:color="auto"/>
                                        <w:bottom w:val="none" w:sz="0" w:space="0" w:color="auto"/>
                                        <w:right w:val="none" w:sz="0" w:space="0" w:color="auto"/>
                                      </w:divBdr>
                                      <w:divsChild>
                                        <w:div w:id="1055356714">
                                          <w:marLeft w:val="0"/>
                                          <w:marRight w:val="0"/>
                                          <w:marTop w:val="0"/>
                                          <w:marBottom w:val="240"/>
                                          <w:divBdr>
                                            <w:top w:val="none" w:sz="0" w:space="0" w:color="auto"/>
                                            <w:left w:val="none" w:sz="0" w:space="0" w:color="auto"/>
                                            <w:bottom w:val="none" w:sz="0" w:space="0" w:color="auto"/>
                                            <w:right w:val="none" w:sz="0" w:space="0" w:color="auto"/>
                                          </w:divBdr>
                                        </w:div>
                                        <w:div w:id="1771773235">
                                          <w:marLeft w:val="0"/>
                                          <w:marRight w:val="0"/>
                                          <w:marTop w:val="0"/>
                                          <w:marBottom w:val="300"/>
                                          <w:divBdr>
                                            <w:top w:val="none" w:sz="0" w:space="0" w:color="auto"/>
                                            <w:left w:val="none" w:sz="0" w:space="0" w:color="auto"/>
                                            <w:bottom w:val="none" w:sz="0" w:space="0" w:color="auto"/>
                                            <w:right w:val="none" w:sz="0" w:space="0" w:color="auto"/>
                                          </w:divBdr>
                                          <w:divsChild>
                                            <w:div w:id="43910160">
                                              <w:marLeft w:val="0"/>
                                              <w:marRight w:val="0"/>
                                              <w:marTop w:val="0"/>
                                              <w:marBottom w:val="0"/>
                                              <w:divBdr>
                                                <w:top w:val="none" w:sz="0" w:space="0" w:color="auto"/>
                                                <w:left w:val="none" w:sz="0" w:space="0" w:color="auto"/>
                                                <w:bottom w:val="none" w:sz="0" w:space="0" w:color="auto"/>
                                                <w:right w:val="none" w:sz="0" w:space="0" w:color="auto"/>
                                              </w:divBdr>
                                              <w:divsChild>
                                                <w:div w:id="1886673653">
                                                  <w:marLeft w:val="0"/>
                                                  <w:marRight w:val="0"/>
                                                  <w:marTop w:val="0"/>
                                                  <w:marBottom w:val="300"/>
                                                  <w:divBdr>
                                                    <w:top w:val="none" w:sz="0" w:space="0" w:color="auto"/>
                                                    <w:left w:val="none" w:sz="0" w:space="0" w:color="auto"/>
                                                    <w:bottom w:val="none" w:sz="0" w:space="0" w:color="auto"/>
                                                    <w:right w:val="none" w:sz="0" w:space="0" w:color="auto"/>
                                                  </w:divBdr>
                                                  <w:divsChild>
                                                    <w:div w:id="458231358">
                                                      <w:marLeft w:val="0"/>
                                                      <w:marRight w:val="0"/>
                                                      <w:marTop w:val="0"/>
                                                      <w:marBottom w:val="0"/>
                                                      <w:divBdr>
                                                        <w:top w:val="none" w:sz="0" w:space="0" w:color="auto"/>
                                                        <w:left w:val="none" w:sz="0" w:space="0" w:color="auto"/>
                                                        <w:bottom w:val="none" w:sz="0" w:space="0" w:color="auto"/>
                                                        <w:right w:val="none" w:sz="0" w:space="0" w:color="auto"/>
                                                      </w:divBdr>
                                                      <w:divsChild>
                                                        <w:div w:id="1638409066">
                                                          <w:marLeft w:val="0"/>
                                                          <w:marRight w:val="0"/>
                                                          <w:marTop w:val="0"/>
                                                          <w:marBottom w:val="0"/>
                                                          <w:divBdr>
                                                            <w:top w:val="none" w:sz="0" w:space="0" w:color="auto"/>
                                                            <w:left w:val="none" w:sz="0" w:space="0" w:color="auto"/>
                                                            <w:bottom w:val="none" w:sz="0" w:space="0" w:color="auto"/>
                                                            <w:right w:val="none" w:sz="0" w:space="0" w:color="auto"/>
                                                          </w:divBdr>
                                                          <w:divsChild>
                                                            <w:div w:id="1252350805">
                                                              <w:marLeft w:val="0"/>
                                                              <w:marRight w:val="120"/>
                                                              <w:marTop w:val="0"/>
                                                              <w:marBottom w:val="150"/>
                                                              <w:divBdr>
                                                                <w:top w:val="none" w:sz="0" w:space="0" w:color="auto"/>
                                                                <w:left w:val="none" w:sz="0" w:space="0" w:color="auto"/>
                                                                <w:bottom w:val="none" w:sz="0" w:space="0" w:color="auto"/>
                                                                <w:right w:val="none" w:sz="0" w:space="0" w:color="auto"/>
                                                              </w:divBdr>
                                                              <w:divsChild>
                                                                <w:div w:id="1603419182">
                                                                  <w:marLeft w:val="0"/>
                                                                  <w:marRight w:val="120"/>
                                                                  <w:marTop w:val="0"/>
                                                                  <w:marBottom w:val="150"/>
                                                                  <w:divBdr>
                                                                    <w:top w:val="none" w:sz="0" w:space="0" w:color="auto"/>
                                                                    <w:left w:val="none" w:sz="0" w:space="0" w:color="auto"/>
                                                                    <w:bottom w:val="none" w:sz="0" w:space="0" w:color="auto"/>
                                                                    <w:right w:val="none" w:sz="0" w:space="0" w:color="auto"/>
                                                                  </w:divBdr>
                                                                  <w:divsChild>
                                                                    <w:div w:id="1806046722">
                                                                      <w:marLeft w:val="0"/>
                                                                      <w:marRight w:val="120"/>
                                                                      <w:marTop w:val="0"/>
                                                                      <w:marBottom w:val="150"/>
                                                                      <w:divBdr>
                                                                        <w:top w:val="none" w:sz="0" w:space="0" w:color="auto"/>
                                                                        <w:left w:val="none" w:sz="0" w:space="0" w:color="auto"/>
                                                                        <w:bottom w:val="none" w:sz="0" w:space="0" w:color="auto"/>
                                                                        <w:right w:val="none" w:sz="0" w:space="0" w:color="auto"/>
                                                                      </w:divBdr>
                                                                      <w:divsChild>
                                                                        <w:div w:id="485826673">
                                                                          <w:marLeft w:val="0"/>
                                                                          <w:marRight w:val="0"/>
                                                                          <w:marTop w:val="0"/>
                                                                          <w:marBottom w:val="300"/>
                                                                          <w:divBdr>
                                                                            <w:top w:val="none" w:sz="0" w:space="0" w:color="auto"/>
                                                                            <w:left w:val="none" w:sz="0" w:space="0" w:color="auto"/>
                                                                            <w:bottom w:val="none" w:sz="0" w:space="0" w:color="auto"/>
                                                                            <w:right w:val="none" w:sz="0" w:space="0" w:color="auto"/>
                                                                          </w:divBdr>
                                                                          <w:divsChild>
                                                                            <w:div w:id="1941569617">
                                                                              <w:marLeft w:val="0"/>
                                                                              <w:marRight w:val="0"/>
                                                                              <w:marTop w:val="0"/>
                                                                              <w:marBottom w:val="0"/>
                                                                              <w:divBdr>
                                                                                <w:top w:val="none" w:sz="0" w:space="0" w:color="auto"/>
                                                                                <w:left w:val="none" w:sz="0" w:space="0" w:color="auto"/>
                                                                                <w:bottom w:val="none" w:sz="0" w:space="0" w:color="auto"/>
                                                                                <w:right w:val="none" w:sz="0" w:space="0" w:color="auto"/>
                                                                              </w:divBdr>
                                                                              <w:divsChild>
                                                                                <w:div w:id="7702767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4951097">
                                                                          <w:marLeft w:val="0"/>
                                                                          <w:marRight w:val="0"/>
                                                                          <w:marTop w:val="0"/>
                                                                          <w:marBottom w:val="0"/>
                                                                          <w:divBdr>
                                                                            <w:top w:val="none" w:sz="0" w:space="0" w:color="auto"/>
                                                                            <w:left w:val="none" w:sz="0" w:space="0" w:color="auto"/>
                                                                            <w:bottom w:val="none" w:sz="0" w:space="0" w:color="auto"/>
                                                                            <w:right w:val="none" w:sz="0" w:space="0" w:color="auto"/>
                                                                          </w:divBdr>
                                                                          <w:divsChild>
                                                                            <w:div w:id="1215697413">
                                                                              <w:marLeft w:val="0"/>
                                                                              <w:marRight w:val="0"/>
                                                                              <w:marTop w:val="0"/>
                                                                              <w:marBottom w:val="300"/>
                                                                              <w:divBdr>
                                                                                <w:top w:val="none" w:sz="0" w:space="0" w:color="auto"/>
                                                                                <w:left w:val="none" w:sz="0" w:space="0" w:color="auto"/>
                                                                                <w:bottom w:val="none" w:sz="0" w:space="0" w:color="auto"/>
                                                                                <w:right w:val="none" w:sz="0" w:space="0" w:color="auto"/>
                                                                              </w:divBdr>
                                                                              <w:divsChild>
                                                                                <w:div w:id="696320996">
                                                                                  <w:marLeft w:val="0"/>
                                                                                  <w:marRight w:val="0"/>
                                                                                  <w:marTop w:val="0"/>
                                                                                  <w:marBottom w:val="0"/>
                                                                                  <w:divBdr>
                                                                                    <w:top w:val="none" w:sz="0" w:space="0" w:color="auto"/>
                                                                                    <w:left w:val="none" w:sz="0" w:space="0" w:color="auto"/>
                                                                                    <w:bottom w:val="none" w:sz="0" w:space="0" w:color="auto"/>
                                                                                    <w:right w:val="none" w:sz="0" w:space="0" w:color="auto"/>
                                                                                  </w:divBdr>
                                                                                  <w:divsChild>
                                                                                    <w:div w:id="1662201460">
                                                                                      <w:marLeft w:val="0"/>
                                                                                      <w:marRight w:val="0"/>
                                                                                      <w:marTop w:val="0"/>
                                                                                      <w:marBottom w:val="0"/>
                                                                                      <w:divBdr>
                                                                                        <w:top w:val="none" w:sz="0" w:space="0" w:color="auto"/>
                                                                                        <w:left w:val="none" w:sz="0" w:space="0" w:color="auto"/>
                                                                                        <w:bottom w:val="none" w:sz="0" w:space="0" w:color="auto"/>
                                                                                        <w:right w:val="none" w:sz="0" w:space="0" w:color="auto"/>
                                                                                      </w:divBdr>
                                                                                      <w:divsChild>
                                                                                        <w:div w:id="775948558">
                                                                                          <w:marLeft w:val="0"/>
                                                                                          <w:marRight w:val="120"/>
                                                                                          <w:marTop w:val="0"/>
                                                                                          <w:marBottom w:val="150"/>
                                                                                          <w:divBdr>
                                                                                            <w:top w:val="none" w:sz="0" w:space="0" w:color="auto"/>
                                                                                            <w:left w:val="none" w:sz="0" w:space="0" w:color="auto"/>
                                                                                            <w:bottom w:val="none" w:sz="0" w:space="0" w:color="auto"/>
                                                                                            <w:right w:val="none" w:sz="0" w:space="0" w:color="auto"/>
                                                                                          </w:divBdr>
                                                                                          <w:divsChild>
                                                                                            <w:div w:id="1486046367">
                                                                                              <w:marLeft w:val="0"/>
                                                                                              <w:marRight w:val="120"/>
                                                                                              <w:marTop w:val="0"/>
                                                                                              <w:marBottom w:val="150"/>
                                                                                              <w:divBdr>
                                                                                                <w:top w:val="none" w:sz="0" w:space="0" w:color="auto"/>
                                                                                                <w:left w:val="none" w:sz="0" w:space="0" w:color="auto"/>
                                                                                                <w:bottom w:val="none" w:sz="0" w:space="0" w:color="auto"/>
                                                                                                <w:right w:val="none" w:sz="0" w:space="0" w:color="auto"/>
                                                                                              </w:divBdr>
                                                                                              <w:divsChild>
                                                                                                <w:div w:id="404838035">
                                                                                                  <w:marLeft w:val="0"/>
                                                                                                  <w:marRight w:val="120"/>
                                                                                                  <w:marTop w:val="0"/>
                                                                                                  <w:marBottom w:val="150"/>
                                                                                                  <w:divBdr>
                                                                                                    <w:top w:val="none" w:sz="0" w:space="0" w:color="auto"/>
                                                                                                    <w:left w:val="none" w:sz="0" w:space="0" w:color="auto"/>
                                                                                                    <w:bottom w:val="none" w:sz="0" w:space="0" w:color="auto"/>
                                                                                                    <w:right w:val="none" w:sz="0" w:space="0" w:color="auto"/>
                                                                                                  </w:divBdr>
                                                                                                  <w:divsChild>
                                                                                                    <w:div w:id="111172445">
                                                                                                      <w:marLeft w:val="0"/>
                                                                                                      <w:marRight w:val="0"/>
                                                                                                      <w:marTop w:val="0"/>
                                                                                                      <w:marBottom w:val="300"/>
                                                                                                      <w:divBdr>
                                                                                                        <w:top w:val="none" w:sz="0" w:space="0" w:color="auto"/>
                                                                                                        <w:left w:val="none" w:sz="0" w:space="0" w:color="auto"/>
                                                                                                        <w:bottom w:val="none" w:sz="0" w:space="0" w:color="auto"/>
                                                                                                        <w:right w:val="none" w:sz="0" w:space="0" w:color="auto"/>
                                                                                                      </w:divBdr>
                                                                                                      <w:divsChild>
                                                                                                        <w:div w:id="506334923">
                                                                                                          <w:marLeft w:val="0"/>
                                                                                                          <w:marRight w:val="0"/>
                                                                                                          <w:marTop w:val="0"/>
                                                                                                          <w:marBottom w:val="0"/>
                                                                                                          <w:divBdr>
                                                                                                            <w:top w:val="none" w:sz="0" w:space="0" w:color="auto"/>
                                                                                                            <w:left w:val="none" w:sz="0" w:space="0" w:color="auto"/>
                                                                                                            <w:bottom w:val="none" w:sz="0" w:space="0" w:color="auto"/>
                                                                                                            <w:right w:val="none" w:sz="0" w:space="0" w:color="auto"/>
                                                                                                          </w:divBdr>
                                                                                                          <w:divsChild>
                                                                                                            <w:div w:id="1285576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9817805">
                                                                                                      <w:marLeft w:val="0"/>
                                                                                                      <w:marRight w:val="0"/>
                                                                                                      <w:marTop w:val="0"/>
                                                                                                      <w:marBottom w:val="225"/>
                                                                                                      <w:divBdr>
                                                                                                        <w:top w:val="none" w:sz="0" w:space="0" w:color="auto"/>
                                                                                                        <w:left w:val="none" w:sz="0" w:space="0" w:color="auto"/>
                                                                                                        <w:bottom w:val="none" w:sz="0" w:space="0" w:color="auto"/>
                                                                                                        <w:right w:val="none" w:sz="0" w:space="0" w:color="auto"/>
                                                                                                      </w:divBdr>
                                                                                                    </w:div>
                                                                                                    <w:div w:id="1925070554">
                                                                                                      <w:marLeft w:val="0"/>
                                                                                                      <w:marRight w:val="120"/>
                                                                                                      <w:marTop w:val="0"/>
                                                                                                      <w:marBottom w:val="150"/>
                                                                                                      <w:divBdr>
                                                                                                        <w:top w:val="none" w:sz="0" w:space="0" w:color="auto"/>
                                                                                                        <w:left w:val="none" w:sz="0" w:space="0" w:color="auto"/>
                                                                                                        <w:bottom w:val="none" w:sz="0" w:space="0" w:color="auto"/>
                                                                                                        <w:right w:val="none" w:sz="0" w:space="0" w:color="auto"/>
                                                                                                      </w:divBdr>
                                                                                                      <w:divsChild>
                                                                                                        <w:div w:id="1937328500">
                                                                                                          <w:marLeft w:val="0"/>
                                                                                                          <w:marRight w:val="120"/>
                                                                                                          <w:marTop w:val="0"/>
                                                                                                          <w:marBottom w:val="150"/>
                                                                                                          <w:divBdr>
                                                                                                            <w:top w:val="none" w:sz="0" w:space="0" w:color="auto"/>
                                                                                                            <w:left w:val="none" w:sz="0" w:space="0" w:color="auto"/>
                                                                                                            <w:bottom w:val="none" w:sz="0" w:space="0" w:color="auto"/>
                                                                                                            <w:right w:val="none" w:sz="0" w:space="0" w:color="auto"/>
                                                                                                          </w:divBdr>
                                                                                                          <w:divsChild>
                                                                                                            <w:div w:id="276185266">
                                                                                                              <w:marLeft w:val="0"/>
                                                                                                              <w:marRight w:val="0"/>
                                                                                                              <w:marTop w:val="0"/>
                                                                                                              <w:marBottom w:val="0"/>
                                                                                                              <w:divBdr>
                                                                                                                <w:top w:val="none" w:sz="0" w:space="0" w:color="auto"/>
                                                                                                                <w:left w:val="none" w:sz="0" w:space="0" w:color="auto"/>
                                                                                                                <w:bottom w:val="none" w:sz="0" w:space="0" w:color="auto"/>
                                                                                                                <w:right w:val="none" w:sz="0" w:space="0" w:color="auto"/>
                                                                                                              </w:divBdr>
                                                                                                            </w:div>
                                                                                                            <w:div w:id="19882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2464140">
                                                                          <w:marLeft w:val="0"/>
                                                                          <w:marRight w:val="120"/>
                                                                          <w:marTop w:val="0"/>
                                                                          <w:marBottom w:val="150"/>
                                                                          <w:divBdr>
                                                                            <w:top w:val="none" w:sz="0" w:space="0" w:color="auto"/>
                                                                            <w:left w:val="none" w:sz="0" w:space="0" w:color="auto"/>
                                                                            <w:bottom w:val="none" w:sz="0" w:space="0" w:color="auto"/>
                                                                            <w:right w:val="none" w:sz="0" w:space="0" w:color="auto"/>
                                                                          </w:divBdr>
                                                                          <w:divsChild>
                                                                            <w:div w:id="185367189">
                                                                              <w:marLeft w:val="0"/>
                                                                              <w:marRight w:val="120"/>
                                                                              <w:marTop w:val="0"/>
                                                                              <w:marBottom w:val="150"/>
                                                                              <w:divBdr>
                                                                                <w:top w:val="none" w:sz="0" w:space="0" w:color="auto"/>
                                                                                <w:left w:val="none" w:sz="0" w:space="0" w:color="auto"/>
                                                                                <w:bottom w:val="none" w:sz="0" w:space="0" w:color="auto"/>
                                                                                <w:right w:val="none" w:sz="0" w:space="0" w:color="auto"/>
                                                                              </w:divBdr>
                                                                              <w:divsChild>
                                                                                <w:div w:id="409734906">
                                                                                  <w:marLeft w:val="0"/>
                                                                                  <w:marRight w:val="0"/>
                                                                                  <w:marTop w:val="0"/>
                                                                                  <w:marBottom w:val="0"/>
                                                                                  <w:divBdr>
                                                                                    <w:top w:val="none" w:sz="0" w:space="0" w:color="auto"/>
                                                                                    <w:left w:val="none" w:sz="0" w:space="0" w:color="auto"/>
                                                                                    <w:bottom w:val="none" w:sz="0" w:space="0" w:color="auto"/>
                                                                                    <w:right w:val="none" w:sz="0" w:space="0" w:color="auto"/>
                                                                                  </w:divBdr>
                                                                                </w:div>
                                                                                <w:div w:id="13230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399731">
              <w:marLeft w:val="0"/>
              <w:marRight w:val="0"/>
              <w:marTop w:val="0"/>
              <w:marBottom w:val="0"/>
              <w:divBdr>
                <w:top w:val="none" w:sz="0" w:space="0" w:color="auto"/>
                <w:left w:val="none" w:sz="0" w:space="0" w:color="auto"/>
                <w:bottom w:val="none" w:sz="0" w:space="0" w:color="auto"/>
                <w:right w:val="none" w:sz="0" w:space="0" w:color="auto"/>
              </w:divBdr>
              <w:divsChild>
                <w:div w:id="124323835">
                  <w:marLeft w:val="0"/>
                  <w:marRight w:val="0"/>
                  <w:marTop w:val="75"/>
                  <w:marBottom w:val="0"/>
                  <w:divBdr>
                    <w:top w:val="none" w:sz="0" w:space="0" w:color="auto"/>
                    <w:left w:val="none" w:sz="0" w:space="0" w:color="auto"/>
                    <w:bottom w:val="none" w:sz="0" w:space="0" w:color="auto"/>
                    <w:right w:val="none" w:sz="0" w:space="0" w:color="auto"/>
                  </w:divBdr>
                  <w:divsChild>
                    <w:div w:id="154142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3400">
          <w:marLeft w:val="0"/>
          <w:marRight w:val="0"/>
          <w:marTop w:val="375"/>
          <w:marBottom w:val="330"/>
          <w:divBdr>
            <w:top w:val="none" w:sz="0" w:space="0" w:color="auto"/>
            <w:left w:val="none" w:sz="0" w:space="0" w:color="auto"/>
            <w:bottom w:val="none" w:sz="0" w:space="0" w:color="auto"/>
            <w:right w:val="none" w:sz="0" w:space="0" w:color="auto"/>
          </w:divBdr>
          <w:divsChild>
            <w:div w:id="641352527">
              <w:marLeft w:val="0"/>
              <w:marRight w:val="0"/>
              <w:marTop w:val="0"/>
              <w:marBottom w:val="210"/>
              <w:divBdr>
                <w:top w:val="none" w:sz="0" w:space="0" w:color="auto"/>
                <w:left w:val="none" w:sz="0" w:space="0" w:color="auto"/>
                <w:bottom w:val="none" w:sz="0" w:space="0" w:color="auto"/>
                <w:right w:val="none" w:sz="0" w:space="0" w:color="auto"/>
              </w:divBdr>
            </w:div>
            <w:div w:id="2095078956">
              <w:marLeft w:val="0"/>
              <w:marRight w:val="0"/>
              <w:marTop w:val="0"/>
              <w:marBottom w:val="210"/>
              <w:divBdr>
                <w:top w:val="none" w:sz="0" w:space="0" w:color="auto"/>
                <w:left w:val="none" w:sz="0" w:space="0" w:color="auto"/>
                <w:bottom w:val="none" w:sz="0" w:space="0" w:color="auto"/>
                <w:right w:val="none" w:sz="0" w:space="0" w:color="auto"/>
              </w:divBdr>
              <w:divsChild>
                <w:div w:id="2014649829">
                  <w:marLeft w:val="0"/>
                  <w:marRight w:val="0"/>
                  <w:marTop w:val="0"/>
                  <w:marBottom w:val="0"/>
                  <w:divBdr>
                    <w:top w:val="none" w:sz="0" w:space="0" w:color="auto"/>
                    <w:left w:val="none" w:sz="0" w:space="0" w:color="auto"/>
                    <w:bottom w:val="none" w:sz="0" w:space="0" w:color="auto"/>
                    <w:right w:val="none" w:sz="0" w:space="0" w:color="auto"/>
                  </w:divBdr>
                  <w:divsChild>
                    <w:div w:id="114454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386885">
      <w:bodyDiv w:val="1"/>
      <w:marLeft w:val="0"/>
      <w:marRight w:val="0"/>
      <w:marTop w:val="0"/>
      <w:marBottom w:val="0"/>
      <w:divBdr>
        <w:top w:val="none" w:sz="0" w:space="0" w:color="auto"/>
        <w:left w:val="none" w:sz="0" w:space="0" w:color="auto"/>
        <w:bottom w:val="none" w:sz="0" w:space="0" w:color="auto"/>
        <w:right w:val="none" w:sz="0" w:space="0" w:color="auto"/>
      </w:divBdr>
      <w:divsChild>
        <w:div w:id="44841299">
          <w:marLeft w:val="0"/>
          <w:marRight w:val="0"/>
          <w:marTop w:val="225"/>
          <w:marBottom w:val="0"/>
          <w:divBdr>
            <w:top w:val="none" w:sz="0" w:space="0" w:color="auto"/>
            <w:left w:val="none" w:sz="0" w:space="0" w:color="auto"/>
            <w:bottom w:val="none" w:sz="0" w:space="0" w:color="auto"/>
            <w:right w:val="none" w:sz="0" w:space="0" w:color="auto"/>
          </w:divBdr>
          <w:divsChild>
            <w:div w:id="177886324">
              <w:marLeft w:val="0"/>
              <w:marRight w:val="0"/>
              <w:marTop w:val="0"/>
              <w:marBottom w:val="225"/>
              <w:divBdr>
                <w:top w:val="none" w:sz="0" w:space="0" w:color="auto"/>
                <w:left w:val="none" w:sz="0" w:space="0" w:color="auto"/>
                <w:bottom w:val="none" w:sz="0" w:space="0" w:color="auto"/>
                <w:right w:val="none" w:sz="0" w:space="0" w:color="auto"/>
              </w:divBdr>
            </w:div>
            <w:div w:id="394596223">
              <w:marLeft w:val="0"/>
              <w:marRight w:val="0"/>
              <w:marTop w:val="0"/>
              <w:marBottom w:val="0"/>
              <w:divBdr>
                <w:top w:val="none" w:sz="0" w:space="0" w:color="auto"/>
                <w:left w:val="none" w:sz="0" w:space="0" w:color="auto"/>
                <w:bottom w:val="none" w:sz="0" w:space="0" w:color="auto"/>
                <w:right w:val="none" w:sz="0" w:space="0" w:color="auto"/>
              </w:divBdr>
              <w:divsChild>
                <w:div w:id="1634867756">
                  <w:marLeft w:val="0"/>
                  <w:marRight w:val="0"/>
                  <w:marTop w:val="0"/>
                  <w:marBottom w:val="0"/>
                  <w:divBdr>
                    <w:top w:val="none" w:sz="0" w:space="0" w:color="auto"/>
                    <w:left w:val="none" w:sz="0" w:space="0" w:color="auto"/>
                    <w:bottom w:val="none" w:sz="0" w:space="0" w:color="auto"/>
                    <w:right w:val="none" w:sz="0" w:space="0" w:color="auto"/>
                  </w:divBdr>
                  <w:divsChild>
                    <w:div w:id="256990089">
                      <w:marLeft w:val="0"/>
                      <w:marRight w:val="0"/>
                      <w:marTop w:val="0"/>
                      <w:marBottom w:val="0"/>
                      <w:divBdr>
                        <w:top w:val="none" w:sz="0" w:space="0" w:color="auto"/>
                        <w:left w:val="none" w:sz="0" w:space="0" w:color="auto"/>
                        <w:bottom w:val="none" w:sz="0" w:space="0" w:color="auto"/>
                        <w:right w:val="none" w:sz="0" w:space="0" w:color="auto"/>
                      </w:divBdr>
                    </w:div>
                    <w:div w:id="101056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89575">
          <w:marLeft w:val="0"/>
          <w:marRight w:val="0"/>
          <w:marTop w:val="225"/>
          <w:marBottom w:val="0"/>
          <w:divBdr>
            <w:top w:val="none" w:sz="0" w:space="0" w:color="auto"/>
            <w:left w:val="none" w:sz="0" w:space="0" w:color="auto"/>
            <w:bottom w:val="none" w:sz="0" w:space="0" w:color="auto"/>
            <w:right w:val="none" w:sz="0" w:space="0" w:color="auto"/>
          </w:divBdr>
          <w:divsChild>
            <w:div w:id="942298276">
              <w:marLeft w:val="0"/>
              <w:marRight w:val="0"/>
              <w:marTop w:val="0"/>
              <w:marBottom w:val="0"/>
              <w:divBdr>
                <w:top w:val="none" w:sz="0" w:space="0" w:color="auto"/>
                <w:left w:val="none" w:sz="0" w:space="0" w:color="auto"/>
                <w:bottom w:val="none" w:sz="0" w:space="0" w:color="auto"/>
                <w:right w:val="none" w:sz="0" w:space="0" w:color="auto"/>
              </w:divBdr>
              <w:divsChild>
                <w:div w:id="1057972957">
                  <w:marLeft w:val="0"/>
                  <w:marRight w:val="0"/>
                  <w:marTop w:val="0"/>
                  <w:marBottom w:val="0"/>
                  <w:divBdr>
                    <w:top w:val="none" w:sz="0" w:space="0" w:color="auto"/>
                    <w:left w:val="none" w:sz="0" w:space="0" w:color="auto"/>
                    <w:bottom w:val="none" w:sz="0" w:space="0" w:color="auto"/>
                    <w:right w:val="none" w:sz="0" w:space="0" w:color="auto"/>
                  </w:divBdr>
                </w:div>
                <w:div w:id="14710535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32799720">
          <w:marLeft w:val="0"/>
          <w:marRight w:val="0"/>
          <w:marTop w:val="0"/>
          <w:marBottom w:val="0"/>
          <w:divBdr>
            <w:top w:val="none" w:sz="0" w:space="0" w:color="auto"/>
            <w:left w:val="none" w:sz="0" w:space="0" w:color="auto"/>
            <w:bottom w:val="none" w:sz="0" w:space="0" w:color="auto"/>
            <w:right w:val="none" w:sz="0" w:space="0" w:color="auto"/>
          </w:divBdr>
          <w:divsChild>
            <w:div w:id="76562813">
              <w:marLeft w:val="0"/>
              <w:marRight w:val="0"/>
              <w:marTop w:val="0"/>
              <w:marBottom w:val="0"/>
              <w:divBdr>
                <w:top w:val="none" w:sz="0" w:space="0" w:color="auto"/>
                <w:left w:val="none" w:sz="0" w:space="0" w:color="auto"/>
                <w:bottom w:val="none" w:sz="0" w:space="0" w:color="auto"/>
                <w:right w:val="none" w:sz="0" w:space="0" w:color="auto"/>
              </w:divBdr>
              <w:divsChild>
                <w:div w:id="1527333139">
                  <w:marLeft w:val="0"/>
                  <w:marRight w:val="0"/>
                  <w:marTop w:val="0"/>
                  <w:marBottom w:val="0"/>
                  <w:divBdr>
                    <w:top w:val="none" w:sz="0" w:space="0" w:color="auto"/>
                    <w:left w:val="none" w:sz="0" w:space="0" w:color="auto"/>
                    <w:bottom w:val="none" w:sz="0" w:space="0" w:color="auto"/>
                    <w:right w:val="none" w:sz="0" w:space="0" w:color="auto"/>
                  </w:divBdr>
                </w:div>
              </w:divsChild>
            </w:div>
            <w:div w:id="349062674">
              <w:marLeft w:val="0"/>
              <w:marRight w:val="0"/>
              <w:marTop w:val="0"/>
              <w:marBottom w:val="0"/>
              <w:divBdr>
                <w:top w:val="none" w:sz="0" w:space="0" w:color="auto"/>
                <w:left w:val="none" w:sz="0" w:space="0" w:color="auto"/>
                <w:bottom w:val="none" w:sz="0" w:space="0" w:color="auto"/>
                <w:right w:val="none" w:sz="0" w:space="0" w:color="auto"/>
              </w:divBdr>
              <w:divsChild>
                <w:div w:id="406612276">
                  <w:marLeft w:val="0"/>
                  <w:marRight w:val="0"/>
                  <w:marTop w:val="0"/>
                  <w:marBottom w:val="0"/>
                  <w:divBdr>
                    <w:top w:val="none" w:sz="0" w:space="0" w:color="auto"/>
                    <w:left w:val="none" w:sz="0" w:space="0" w:color="auto"/>
                    <w:bottom w:val="none" w:sz="0" w:space="0" w:color="auto"/>
                    <w:right w:val="none" w:sz="0" w:space="0" w:color="auto"/>
                  </w:divBdr>
                </w:div>
              </w:divsChild>
            </w:div>
            <w:div w:id="367069412">
              <w:marLeft w:val="0"/>
              <w:marRight w:val="0"/>
              <w:marTop w:val="0"/>
              <w:marBottom w:val="0"/>
              <w:divBdr>
                <w:top w:val="none" w:sz="0" w:space="0" w:color="auto"/>
                <w:left w:val="none" w:sz="0" w:space="0" w:color="auto"/>
                <w:bottom w:val="none" w:sz="0" w:space="0" w:color="auto"/>
                <w:right w:val="none" w:sz="0" w:space="0" w:color="auto"/>
              </w:divBdr>
              <w:divsChild>
                <w:div w:id="1577518825">
                  <w:marLeft w:val="0"/>
                  <w:marRight w:val="0"/>
                  <w:marTop w:val="0"/>
                  <w:marBottom w:val="0"/>
                  <w:divBdr>
                    <w:top w:val="none" w:sz="0" w:space="0" w:color="auto"/>
                    <w:left w:val="none" w:sz="0" w:space="0" w:color="auto"/>
                    <w:bottom w:val="none" w:sz="0" w:space="0" w:color="auto"/>
                    <w:right w:val="none" w:sz="0" w:space="0" w:color="auto"/>
                  </w:divBdr>
                </w:div>
              </w:divsChild>
            </w:div>
            <w:div w:id="430248727">
              <w:marLeft w:val="0"/>
              <w:marRight w:val="0"/>
              <w:marTop w:val="0"/>
              <w:marBottom w:val="0"/>
              <w:divBdr>
                <w:top w:val="none" w:sz="0" w:space="0" w:color="auto"/>
                <w:left w:val="none" w:sz="0" w:space="0" w:color="auto"/>
                <w:bottom w:val="none" w:sz="0" w:space="0" w:color="auto"/>
                <w:right w:val="none" w:sz="0" w:space="0" w:color="auto"/>
              </w:divBdr>
              <w:divsChild>
                <w:div w:id="1059093086">
                  <w:marLeft w:val="0"/>
                  <w:marRight w:val="0"/>
                  <w:marTop w:val="0"/>
                  <w:marBottom w:val="0"/>
                  <w:divBdr>
                    <w:top w:val="none" w:sz="0" w:space="0" w:color="auto"/>
                    <w:left w:val="none" w:sz="0" w:space="0" w:color="auto"/>
                    <w:bottom w:val="none" w:sz="0" w:space="0" w:color="auto"/>
                    <w:right w:val="none" w:sz="0" w:space="0" w:color="auto"/>
                  </w:divBdr>
                </w:div>
              </w:divsChild>
            </w:div>
            <w:div w:id="576936755">
              <w:marLeft w:val="0"/>
              <w:marRight w:val="0"/>
              <w:marTop w:val="0"/>
              <w:marBottom w:val="0"/>
              <w:divBdr>
                <w:top w:val="none" w:sz="0" w:space="0" w:color="auto"/>
                <w:left w:val="none" w:sz="0" w:space="0" w:color="auto"/>
                <w:bottom w:val="none" w:sz="0" w:space="0" w:color="auto"/>
                <w:right w:val="none" w:sz="0" w:space="0" w:color="auto"/>
              </w:divBdr>
              <w:divsChild>
                <w:div w:id="1837302958">
                  <w:marLeft w:val="0"/>
                  <w:marRight w:val="0"/>
                  <w:marTop w:val="0"/>
                  <w:marBottom w:val="0"/>
                  <w:divBdr>
                    <w:top w:val="none" w:sz="0" w:space="0" w:color="auto"/>
                    <w:left w:val="none" w:sz="0" w:space="0" w:color="auto"/>
                    <w:bottom w:val="none" w:sz="0" w:space="0" w:color="auto"/>
                    <w:right w:val="none" w:sz="0" w:space="0" w:color="auto"/>
                  </w:divBdr>
                </w:div>
              </w:divsChild>
            </w:div>
            <w:div w:id="821233917">
              <w:marLeft w:val="0"/>
              <w:marRight w:val="0"/>
              <w:marTop w:val="0"/>
              <w:marBottom w:val="0"/>
              <w:divBdr>
                <w:top w:val="none" w:sz="0" w:space="0" w:color="auto"/>
                <w:left w:val="none" w:sz="0" w:space="0" w:color="auto"/>
                <w:bottom w:val="none" w:sz="0" w:space="0" w:color="auto"/>
                <w:right w:val="none" w:sz="0" w:space="0" w:color="auto"/>
              </w:divBdr>
              <w:divsChild>
                <w:div w:id="1889295745">
                  <w:marLeft w:val="0"/>
                  <w:marRight w:val="0"/>
                  <w:marTop w:val="0"/>
                  <w:marBottom w:val="0"/>
                  <w:divBdr>
                    <w:top w:val="none" w:sz="0" w:space="0" w:color="auto"/>
                    <w:left w:val="none" w:sz="0" w:space="0" w:color="auto"/>
                    <w:bottom w:val="none" w:sz="0" w:space="0" w:color="auto"/>
                    <w:right w:val="none" w:sz="0" w:space="0" w:color="auto"/>
                  </w:divBdr>
                </w:div>
              </w:divsChild>
            </w:div>
            <w:div w:id="984358809">
              <w:marLeft w:val="0"/>
              <w:marRight w:val="0"/>
              <w:marTop w:val="0"/>
              <w:marBottom w:val="0"/>
              <w:divBdr>
                <w:top w:val="none" w:sz="0" w:space="0" w:color="auto"/>
                <w:left w:val="none" w:sz="0" w:space="0" w:color="auto"/>
                <w:bottom w:val="none" w:sz="0" w:space="0" w:color="auto"/>
                <w:right w:val="none" w:sz="0" w:space="0" w:color="auto"/>
              </w:divBdr>
              <w:divsChild>
                <w:div w:id="1005134145">
                  <w:marLeft w:val="0"/>
                  <w:marRight w:val="0"/>
                  <w:marTop w:val="0"/>
                  <w:marBottom w:val="0"/>
                  <w:divBdr>
                    <w:top w:val="none" w:sz="0" w:space="0" w:color="auto"/>
                    <w:left w:val="none" w:sz="0" w:space="0" w:color="auto"/>
                    <w:bottom w:val="none" w:sz="0" w:space="0" w:color="auto"/>
                    <w:right w:val="none" w:sz="0" w:space="0" w:color="auto"/>
                  </w:divBdr>
                </w:div>
              </w:divsChild>
            </w:div>
            <w:div w:id="1245578268">
              <w:marLeft w:val="0"/>
              <w:marRight w:val="0"/>
              <w:marTop w:val="0"/>
              <w:marBottom w:val="0"/>
              <w:divBdr>
                <w:top w:val="none" w:sz="0" w:space="0" w:color="auto"/>
                <w:left w:val="none" w:sz="0" w:space="0" w:color="auto"/>
                <w:bottom w:val="none" w:sz="0" w:space="0" w:color="auto"/>
                <w:right w:val="none" w:sz="0" w:space="0" w:color="auto"/>
              </w:divBdr>
              <w:divsChild>
                <w:div w:id="2123257520">
                  <w:marLeft w:val="0"/>
                  <w:marRight w:val="0"/>
                  <w:marTop w:val="0"/>
                  <w:marBottom w:val="0"/>
                  <w:divBdr>
                    <w:top w:val="none" w:sz="0" w:space="0" w:color="auto"/>
                    <w:left w:val="none" w:sz="0" w:space="0" w:color="auto"/>
                    <w:bottom w:val="none" w:sz="0" w:space="0" w:color="auto"/>
                    <w:right w:val="none" w:sz="0" w:space="0" w:color="auto"/>
                  </w:divBdr>
                  <w:divsChild>
                    <w:div w:id="56326543">
                      <w:marLeft w:val="0"/>
                      <w:marRight w:val="0"/>
                      <w:marTop w:val="0"/>
                      <w:marBottom w:val="0"/>
                      <w:divBdr>
                        <w:top w:val="none" w:sz="0" w:space="0" w:color="auto"/>
                        <w:left w:val="none" w:sz="0" w:space="0" w:color="auto"/>
                        <w:bottom w:val="none" w:sz="0" w:space="0" w:color="auto"/>
                        <w:right w:val="none" w:sz="0" w:space="0" w:color="auto"/>
                      </w:divBdr>
                      <w:divsChild>
                        <w:div w:id="1365137007">
                          <w:marLeft w:val="0"/>
                          <w:marRight w:val="0"/>
                          <w:marTop w:val="0"/>
                          <w:marBottom w:val="0"/>
                          <w:divBdr>
                            <w:top w:val="none" w:sz="0" w:space="0" w:color="auto"/>
                            <w:left w:val="none" w:sz="0" w:space="0" w:color="auto"/>
                            <w:bottom w:val="none" w:sz="0" w:space="0" w:color="auto"/>
                            <w:right w:val="none" w:sz="0" w:space="0" w:color="auto"/>
                          </w:divBdr>
                        </w:div>
                      </w:divsChild>
                    </w:div>
                    <w:div w:id="2125689758">
                      <w:marLeft w:val="0"/>
                      <w:marRight w:val="0"/>
                      <w:marTop w:val="0"/>
                      <w:marBottom w:val="0"/>
                      <w:divBdr>
                        <w:top w:val="none" w:sz="0" w:space="0" w:color="auto"/>
                        <w:left w:val="none" w:sz="0" w:space="0" w:color="auto"/>
                        <w:bottom w:val="none" w:sz="0" w:space="0" w:color="auto"/>
                        <w:right w:val="none" w:sz="0" w:space="0" w:color="auto"/>
                      </w:divBdr>
                      <w:divsChild>
                        <w:div w:id="117991341">
                          <w:marLeft w:val="0"/>
                          <w:marRight w:val="0"/>
                          <w:marTop w:val="0"/>
                          <w:marBottom w:val="0"/>
                          <w:divBdr>
                            <w:top w:val="none" w:sz="0" w:space="0" w:color="auto"/>
                            <w:left w:val="none" w:sz="0" w:space="0" w:color="auto"/>
                            <w:bottom w:val="none" w:sz="0" w:space="0" w:color="auto"/>
                            <w:right w:val="none" w:sz="0" w:space="0" w:color="auto"/>
                          </w:divBdr>
                          <w:divsChild>
                            <w:div w:id="821704171">
                              <w:marLeft w:val="0"/>
                              <w:marRight w:val="0"/>
                              <w:marTop w:val="0"/>
                              <w:marBottom w:val="0"/>
                              <w:divBdr>
                                <w:top w:val="none" w:sz="0" w:space="0" w:color="auto"/>
                                <w:left w:val="none" w:sz="0" w:space="0" w:color="auto"/>
                                <w:bottom w:val="none" w:sz="0" w:space="0" w:color="auto"/>
                                <w:right w:val="none" w:sz="0" w:space="0" w:color="auto"/>
                              </w:divBdr>
                            </w:div>
                          </w:divsChild>
                        </w:div>
                        <w:div w:id="93402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086063">
              <w:marLeft w:val="0"/>
              <w:marRight w:val="0"/>
              <w:marTop w:val="0"/>
              <w:marBottom w:val="0"/>
              <w:divBdr>
                <w:top w:val="none" w:sz="0" w:space="0" w:color="auto"/>
                <w:left w:val="none" w:sz="0" w:space="0" w:color="auto"/>
                <w:bottom w:val="none" w:sz="0" w:space="0" w:color="auto"/>
                <w:right w:val="none" w:sz="0" w:space="0" w:color="auto"/>
              </w:divBdr>
              <w:divsChild>
                <w:div w:id="375009956">
                  <w:marLeft w:val="0"/>
                  <w:marRight w:val="0"/>
                  <w:marTop w:val="0"/>
                  <w:marBottom w:val="0"/>
                  <w:divBdr>
                    <w:top w:val="none" w:sz="0" w:space="0" w:color="auto"/>
                    <w:left w:val="none" w:sz="0" w:space="0" w:color="auto"/>
                    <w:bottom w:val="none" w:sz="0" w:space="0" w:color="auto"/>
                    <w:right w:val="none" w:sz="0" w:space="0" w:color="auto"/>
                  </w:divBdr>
                </w:div>
              </w:divsChild>
            </w:div>
            <w:div w:id="1549609179">
              <w:marLeft w:val="0"/>
              <w:marRight w:val="0"/>
              <w:marTop w:val="0"/>
              <w:marBottom w:val="0"/>
              <w:divBdr>
                <w:top w:val="none" w:sz="0" w:space="0" w:color="auto"/>
                <w:left w:val="none" w:sz="0" w:space="0" w:color="auto"/>
                <w:bottom w:val="none" w:sz="0" w:space="0" w:color="auto"/>
                <w:right w:val="none" w:sz="0" w:space="0" w:color="auto"/>
              </w:divBdr>
              <w:divsChild>
                <w:div w:id="653408829">
                  <w:marLeft w:val="0"/>
                  <w:marRight w:val="0"/>
                  <w:marTop w:val="0"/>
                  <w:marBottom w:val="0"/>
                  <w:divBdr>
                    <w:top w:val="none" w:sz="0" w:space="0" w:color="auto"/>
                    <w:left w:val="none" w:sz="0" w:space="0" w:color="auto"/>
                    <w:bottom w:val="none" w:sz="0" w:space="0" w:color="auto"/>
                    <w:right w:val="none" w:sz="0" w:space="0" w:color="auto"/>
                  </w:divBdr>
                </w:div>
              </w:divsChild>
            </w:div>
            <w:div w:id="1729915990">
              <w:marLeft w:val="0"/>
              <w:marRight w:val="0"/>
              <w:marTop w:val="0"/>
              <w:marBottom w:val="0"/>
              <w:divBdr>
                <w:top w:val="none" w:sz="0" w:space="0" w:color="auto"/>
                <w:left w:val="none" w:sz="0" w:space="0" w:color="auto"/>
                <w:bottom w:val="none" w:sz="0" w:space="0" w:color="auto"/>
                <w:right w:val="none" w:sz="0" w:space="0" w:color="auto"/>
              </w:divBdr>
              <w:divsChild>
                <w:div w:id="2010862660">
                  <w:marLeft w:val="0"/>
                  <w:marRight w:val="0"/>
                  <w:marTop w:val="0"/>
                  <w:marBottom w:val="0"/>
                  <w:divBdr>
                    <w:top w:val="none" w:sz="0" w:space="0" w:color="auto"/>
                    <w:left w:val="none" w:sz="0" w:space="0" w:color="auto"/>
                    <w:bottom w:val="none" w:sz="0" w:space="0" w:color="auto"/>
                    <w:right w:val="none" w:sz="0" w:space="0" w:color="auto"/>
                  </w:divBdr>
                </w:div>
              </w:divsChild>
            </w:div>
            <w:div w:id="1974214599">
              <w:marLeft w:val="0"/>
              <w:marRight w:val="0"/>
              <w:marTop w:val="0"/>
              <w:marBottom w:val="0"/>
              <w:divBdr>
                <w:top w:val="none" w:sz="0" w:space="0" w:color="auto"/>
                <w:left w:val="none" w:sz="0" w:space="0" w:color="auto"/>
                <w:bottom w:val="none" w:sz="0" w:space="0" w:color="auto"/>
                <w:right w:val="none" w:sz="0" w:space="0" w:color="auto"/>
              </w:divBdr>
              <w:divsChild>
                <w:div w:id="55883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89500">
      <w:bodyDiv w:val="1"/>
      <w:marLeft w:val="0"/>
      <w:marRight w:val="0"/>
      <w:marTop w:val="0"/>
      <w:marBottom w:val="0"/>
      <w:divBdr>
        <w:top w:val="none" w:sz="0" w:space="0" w:color="auto"/>
        <w:left w:val="none" w:sz="0" w:space="0" w:color="auto"/>
        <w:bottom w:val="none" w:sz="0" w:space="0" w:color="auto"/>
        <w:right w:val="none" w:sz="0" w:space="0" w:color="auto"/>
      </w:divBdr>
      <w:divsChild>
        <w:div w:id="245847782">
          <w:marLeft w:val="2100"/>
          <w:marRight w:val="0"/>
          <w:marTop w:val="0"/>
          <w:marBottom w:val="0"/>
          <w:divBdr>
            <w:top w:val="none" w:sz="0" w:space="0" w:color="auto"/>
            <w:left w:val="none" w:sz="0" w:space="0" w:color="auto"/>
            <w:bottom w:val="none" w:sz="0" w:space="0" w:color="auto"/>
            <w:right w:val="none" w:sz="0" w:space="0" w:color="auto"/>
          </w:divBdr>
          <w:divsChild>
            <w:div w:id="189143851">
              <w:marLeft w:val="0"/>
              <w:marRight w:val="0"/>
              <w:marTop w:val="0"/>
              <w:marBottom w:val="300"/>
              <w:divBdr>
                <w:top w:val="none" w:sz="0" w:space="0" w:color="auto"/>
                <w:left w:val="none" w:sz="0" w:space="0" w:color="auto"/>
                <w:bottom w:val="none" w:sz="0" w:space="0" w:color="auto"/>
                <w:right w:val="none" w:sz="0" w:space="0" w:color="auto"/>
              </w:divBdr>
              <w:divsChild>
                <w:div w:id="1925337648">
                  <w:marLeft w:val="0"/>
                  <w:marRight w:val="0"/>
                  <w:marTop w:val="0"/>
                  <w:marBottom w:val="0"/>
                  <w:divBdr>
                    <w:top w:val="none" w:sz="0" w:space="0" w:color="auto"/>
                    <w:left w:val="none" w:sz="0" w:space="0" w:color="auto"/>
                    <w:bottom w:val="none" w:sz="0" w:space="0" w:color="auto"/>
                    <w:right w:val="none" w:sz="0" w:space="0" w:color="auto"/>
                  </w:divBdr>
                  <w:divsChild>
                    <w:div w:id="1518423996">
                      <w:marLeft w:val="0"/>
                      <w:marRight w:val="0"/>
                      <w:marTop w:val="0"/>
                      <w:marBottom w:val="0"/>
                      <w:divBdr>
                        <w:top w:val="none" w:sz="0" w:space="0" w:color="auto"/>
                        <w:left w:val="none" w:sz="0" w:space="0" w:color="auto"/>
                        <w:bottom w:val="none" w:sz="0" w:space="0" w:color="auto"/>
                        <w:right w:val="none" w:sz="0" w:space="0" w:color="auto"/>
                      </w:divBdr>
                      <w:divsChild>
                        <w:div w:id="59066242">
                          <w:marLeft w:val="0"/>
                          <w:marRight w:val="0"/>
                          <w:marTop w:val="0"/>
                          <w:marBottom w:val="0"/>
                          <w:divBdr>
                            <w:top w:val="none" w:sz="0" w:space="0" w:color="auto"/>
                            <w:left w:val="none" w:sz="0" w:space="0" w:color="auto"/>
                            <w:bottom w:val="none" w:sz="0" w:space="0" w:color="auto"/>
                            <w:right w:val="none" w:sz="0" w:space="0" w:color="auto"/>
                          </w:divBdr>
                        </w:div>
                      </w:divsChild>
                    </w:div>
                    <w:div w:id="1597060306">
                      <w:marLeft w:val="0"/>
                      <w:marRight w:val="0"/>
                      <w:marTop w:val="0"/>
                      <w:marBottom w:val="0"/>
                      <w:divBdr>
                        <w:top w:val="none" w:sz="0" w:space="0" w:color="auto"/>
                        <w:left w:val="none" w:sz="0" w:space="0" w:color="auto"/>
                        <w:bottom w:val="none" w:sz="0" w:space="0" w:color="auto"/>
                        <w:right w:val="none" w:sz="0" w:space="0" w:color="auto"/>
                      </w:divBdr>
                      <w:divsChild>
                        <w:div w:id="1323580229">
                          <w:marLeft w:val="0"/>
                          <w:marRight w:val="0"/>
                          <w:marTop w:val="0"/>
                          <w:marBottom w:val="0"/>
                          <w:divBdr>
                            <w:top w:val="none" w:sz="0" w:space="0" w:color="auto"/>
                            <w:left w:val="none" w:sz="0" w:space="0" w:color="auto"/>
                            <w:bottom w:val="none" w:sz="0" w:space="0" w:color="auto"/>
                            <w:right w:val="none" w:sz="0" w:space="0" w:color="auto"/>
                          </w:divBdr>
                        </w:div>
                        <w:div w:id="1352800383">
                          <w:marLeft w:val="0"/>
                          <w:marRight w:val="0"/>
                          <w:marTop w:val="0"/>
                          <w:marBottom w:val="0"/>
                          <w:divBdr>
                            <w:top w:val="none" w:sz="0" w:space="0" w:color="auto"/>
                            <w:left w:val="none" w:sz="0" w:space="0" w:color="auto"/>
                            <w:bottom w:val="none" w:sz="0" w:space="0" w:color="auto"/>
                            <w:right w:val="none" w:sz="0" w:space="0" w:color="auto"/>
                          </w:divBdr>
                        </w:div>
                        <w:div w:id="149876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96262">
              <w:marLeft w:val="0"/>
              <w:marRight w:val="0"/>
              <w:marTop w:val="0"/>
              <w:marBottom w:val="0"/>
              <w:divBdr>
                <w:top w:val="none" w:sz="0" w:space="0" w:color="auto"/>
                <w:left w:val="none" w:sz="0" w:space="0" w:color="auto"/>
                <w:bottom w:val="none" w:sz="0" w:space="0" w:color="auto"/>
                <w:right w:val="none" w:sz="0" w:space="0" w:color="auto"/>
              </w:divBdr>
              <w:divsChild>
                <w:div w:id="575212480">
                  <w:marLeft w:val="0"/>
                  <w:marRight w:val="0"/>
                  <w:marTop w:val="0"/>
                  <w:marBottom w:val="105"/>
                  <w:divBdr>
                    <w:top w:val="none" w:sz="0" w:space="0" w:color="auto"/>
                    <w:left w:val="none" w:sz="0" w:space="0" w:color="auto"/>
                    <w:bottom w:val="none" w:sz="0" w:space="0" w:color="auto"/>
                    <w:right w:val="none" w:sz="0" w:space="0" w:color="auto"/>
                  </w:divBdr>
                </w:div>
                <w:div w:id="748039816">
                  <w:marLeft w:val="0"/>
                  <w:marRight w:val="0"/>
                  <w:marTop w:val="0"/>
                  <w:marBottom w:val="0"/>
                  <w:divBdr>
                    <w:top w:val="none" w:sz="0" w:space="0" w:color="auto"/>
                    <w:left w:val="none" w:sz="0" w:space="0" w:color="auto"/>
                    <w:bottom w:val="none" w:sz="0" w:space="0" w:color="auto"/>
                    <w:right w:val="none" w:sz="0" w:space="0" w:color="auto"/>
                  </w:divBdr>
                  <w:divsChild>
                    <w:div w:id="1591351411">
                      <w:marLeft w:val="0"/>
                      <w:marRight w:val="0"/>
                      <w:marTop w:val="0"/>
                      <w:marBottom w:val="75"/>
                      <w:divBdr>
                        <w:top w:val="none" w:sz="0" w:space="0" w:color="auto"/>
                        <w:left w:val="none" w:sz="0" w:space="0" w:color="auto"/>
                        <w:bottom w:val="none" w:sz="0" w:space="0" w:color="auto"/>
                        <w:right w:val="none" w:sz="0" w:space="0" w:color="auto"/>
                      </w:divBdr>
                    </w:div>
                    <w:div w:id="2035497255">
                      <w:marLeft w:val="0"/>
                      <w:marRight w:val="0"/>
                      <w:marTop w:val="0"/>
                      <w:marBottom w:val="0"/>
                      <w:divBdr>
                        <w:top w:val="none" w:sz="0" w:space="0" w:color="auto"/>
                        <w:left w:val="none" w:sz="0" w:space="0" w:color="auto"/>
                        <w:bottom w:val="none" w:sz="0" w:space="0" w:color="auto"/>
                        <w:right w:val="none" w:sz="0" w:space="0" w:color="auto"/>
                      </w:divBdr>
                    </w:div>
                    <w:div w:id="21008274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1676405">
              <w:marLeft w:val="0"/>
              <w:marRight w:val="0"/>
              <w:marTop w:val="0"/>
              <w:marBottom w:val="300"/>
              <w:divBdr>
                <w:top w:val="none" w:sz="0" w:space="0" w:color="auto"/>
                <w:left w:val="none" w:sz="0" w:space="0" w:color="auto"/>
                <w:bottom w:val="none" w:sz="0" w:space="0" w:color="auto"/>
                <w:right w:val="none" w:sz="0" w:space="0" w:color="auto"/>
              </w:divBdr>
              <w:divsChild>
                <w:div w:id="1075082266">
                  <w:marLeft w:val="0"/>
                  <w:marRight w:val="0"/>
                  <w:marTop w:val="0"/>
                  <w:marBottom w:val="0"/>
                  <w:divBdr>
                    <w:top w:val="none" w:sz="0" w:space="0" w:color="auto"/>
                    <w:left w:val="none" w:sz="0" w:space="0" w:color="auto"/>
                    <w:bottom w:val="none" w:sz="0" w:space="0" w:color="auto"/>
                    <w:right w:val="none" w:sz="0" w:space="0" w:color="auto"/>
                  </w:divBdr>
                  <w:divsChild>
                    <w:div w:id="695078313">
                      <w:marLeft w:val="0"/>
                      <w:marRight w:val="0"/>
                      <w:marTop w:val="0"/>
                      <w:marBottom w:val="0"/>
                      <w:divBdr>
                        <w:top w:val="none" w:sz="0" w:space="0" w:color="auto"/>
                        <w:left w:val="none" w:sz="0" w:space="0" w:color="auto"/>
                        <w:bottom w:val="none" w:sz="0" w:space="0" w:color="auto"/>
                        <w:right w:val="none" w:sz="0" w:space="0" w:color="auto"/>
                      </w:divBdr>
                      <w:divsChild>
                        <w:div w:id="252738886">
                          <w:marLeft w:val="0"/>
                          <w:marRight w:val="0"/>
                          <w:marTop w:val="0"/>
                          <w:marBottom w:val="0"/>
                          <w:divBdr>
                            <w:top w:val="none" w:sz="0" w:space="0" w:color="auto"/>
                            <w:left w:val="none" w:sz="0" w:space="0" w:color="auto"/>
                            <w:bottom w:val="none" w:sz="0" w:space="0" w:color="auto"/>
                            <w:right w:val="none" w:sz="0" w:space="0" w:color="auto"/>
                          </w:divBdr>
                        </w:div>
                        <w:div w:id="339281267">
                          <w:marLeft w:val="0"/>
                          <w:marRight w:val="0"/>
                          <w:marTop w:val="0"/>
                          <w:marBottom w:val="0"/>
                          <w:divBdr>
                            <w:top w:val="none" w:sz="0" w:space="0" w:color="auto"/>
                            <w:left w:val="none" w:sz="0" w:space="0" w:color="auto"/>
                            <w:bottom w:val="none" w:sz="0" w:space="0" w:color="auto"/>
                            <w:right w:val="none" w:sz="0" w:space="0" w:color="auto"/>
                          </w:divBdr>
                        </w:div>
                        <w:div w:id="1235168213">
                          <w:marLeft w:val="0"/>
                          <w:marRight w:val="0"/>
                          <w:marTop w:val="0"/>
                          <w:marBottom w:val="0"/>
                          <w:divBdr>
                            <w:top w:val="none" w:sz="0" w:space="0" w:color="auto"/>
                            <w:left w:val="none" w:sz="0" w:space="0" w:color="auto"/>
                            <w:bottom w:val="none" w:sz="0" w:space="0" w:color="auto"/>
                            <w:right w:val="none" w:sz="0" w:space="0" w:color="auto"/>
                          </w:divBdr>
                        </w:div>
                      </w:divsChild>
                    </w:div>
                    <w:div w:id="1609661083">
                      <w:marLeft w:val="0"/>
                      <w:marRight w:val="0"/>
                      <w:marTop w:val="0"/>
                      <w:marBottom w:val="0"/>
                      <w:divBdr>
                        <w:top w:val="none" w:sz="0" w:space="0" w:color="auto"/>
                        <w:left w:val="none" w:sz="0" w:space="0" w:color="auto"/>
                        <w:bottom w:val="none" w:sz="0" w:space="0" w:color="auto"/>
                        <w:right w:val="none" w:sz="0" w:space="0" w:color="auto"/>
                      </w:divBdr>
                      <w:divsChild>
                        <w:div w:id="20214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8805">
              <w:marLeft w:val="0"/>
              <w:marRight w:val="0"/>
              <w:marTop w:val="0"/>
              <w:marBottom w:val="300"/>
              <w:divBdr>
                <w:top w:val="none" w:sz="0" w:space="0" w:color="auto"/>
                <w:left w:val="none" w:sz="0" w:space="0" w:color="auto"/>
                <w:bottom w:val="none" w:sz="0" w:space="0" w:color="auto"/>
                <w:right w:val="none" w:sz="0" w:space="0" w:color="auto"/>
              </w:divBdr>
              <w:divsChild>
                <w:div w:id="979699485">
                  <w:marLeft w:val="0"/>
                  <w:marRight w:val="0"/>
                  <w:marTop w:val="0"/>
                  <w:marBottom w:val="0"/>
                  <w:divBdr>
                    <w:top w:val="none" w:sz="0" w:space="0" w:color="auto"/>
                    <w:left w:val="none" w:sz="0" w:space="0" w:color="auto"/>
                    <w:bottom w:val="none" w:sz="0" w:space="0" w:color="auto"/>
                    <w:right w:val="none" w:sz="0" w:space="0" w:color="auto"/>
                  </w:divBdr>
                  <w:divsChild>
                    <w:div w:id="940376699">
                      <w:marLeft w:val="0"/>
                      <w:marRight w:val="0"/>
                      <w:marTop w:val="0"/>
                      <w:marBottom w:val="0"/>
                      <w:divBdr>
                        <w:top w:val="none" w:sz="0" w:space="0" w:color="auto"/>
                        <w:left w:val="none" w:sz="0" w:space="0" w:color="auto"/>
                        <w:bottom w:val="none" w:sz="0" w:space="0" w:color="auto"/>
                        <w:right w:val="none" w:sz="0" w:space="0" w:color="auto"/>
                      </w:divBdr>
                      <w:divsChild>
                        <w:div w:id="694842551">
                          <w:marLeft w:val="0"/>
                          <w:marRight w:val="0"/>
                          <w:marTop w:val="0"/>
                          <w:marBottom w:val="0"/>
                          <w:divBdr>
                            <w:top w:val="none" w:sz="0" w:space="0" w:color="auto"/>
                            <w:left w:val="none" w:sz="0" w:space="0" w:color="auto"/>
                            <w:bottom w:val="none" w:sz="0" w:space="0" w:color="auto"/>
                            <w:right w:val="none" w:sz="0" w:space="0" w:color="auto"/>
                          </w:divBdr>
                        </w:div>
                      </w:divsChild>
                    </w:div>
                    <w:div w:id="1888835227">
                      <w:marLeft w:val="0"/>
                      <w:marRight w:val="0"/>
                      <w:marTop w:val="0"/>
                      <w:marBottom w:val="0"/>
                      <w:divBdr>
                        <w:top w:val="none" w:sz="0" w:space="0" w:color="auto"/>
                        <w:left w:val="none" w:sz="0" w:space="0" w:color="auto"/>
                        <w:bottom w:val="none" w:sz="0" w:space="0" w:color="auto"/>
                        <w:right w:val="none" w:sz="0" w:space="0" w:color="auto"/>
                      </w:divBdr>
                      <w:divsChild>
                        <w:div w:id="923147182">
                          <w:marLeft w:val="0"/>
                          <w:marRight w:val="0"/>
                          <w:marTop w:val="0"/>
                          <w:marBottom w:val="0"/>
                          <w:divBdr>
                            <w:top w:val="none" w:sz="0" w:space="0" w:color="auto"/>
                            <w:left w:val="none" w:sz="0" w:space="0" w:color="auto"/>
                            <w:bottom w:val="none" w:sz="0" w:space="0" w:color="auto"/>
                            <w:right w:val="none" w:sz="0" w:space="0" w:color="auto"/>
                          </w:divBdr>
                        </w:div>
                        <w:div w:id="1575236947">
                          <w:marLeft w:val="0"/>
                          <w:marRight w:val="0"/>
                          <w:marTop w:val="0"/>
                          <w:marBottom w:val="0"/>
                          <w:divBdr>
                            <w:top w:val="none" w:sz="0" w:space="0" w:color="auto"/>
                            <w:left w:val="none" w:sz="0" w:space="0" w:color="auto"/>
                            <w:bottom w:val="none" w:sz="0" w:space="0" w:color="auto"/>
                            <w:right w:val="none" w:sz="0" w:space="0" w:color="auto"/>
                          </w:divBdr>
                        </w:div>
                        <w:div w:id="209901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97535">
              <w:marLeft w:val="0"/>
              <w:marRight w:val="0"/>
              <w:marTop w:val="0"/>
              <w:marBottom w:val="300"/>
              <w:divBdr>
                <w:top w:val="none" w:sz="0" w:space="0" w:color="auto"/>
                <w:left w:val="none" w:sz="0" w:space="0" w:color="auto"/>
                <w:bottom w:val="none" w:sz="0" w:space="0" w:color="auto"/>
                <w:right w:val="none" w:sz="0" w:space="0" w:color="auto"/>
              </w:divBdr>
              <w:divsChild>
                <w:div w:id="2022202551">
                  <w:marLeft w:val="0"/>
                  <w:marRight w:val="0"/>
                  <w:marTop w:val="0"/>
                  <w:marBottom w:val="0"/>
                  <w:divBdr>
                    <w:top w:val="none" w:sz="0" w:space="0" w:color="auto"/>
                    <w:left w:val="none" w:sz="0" w:space="0" w:color="auto"/>
                    <w:bottom w:val="none" w:sz="0" w:space="0" w:color="auto"/>
                    <w:right w:val="none" w:sz="0" w:space="0" w:color="auto"/>
                  </w:divBdr>
                  <w:divsChild>
                    <w:div w:id="29501878">
                      <w:marLeft w:val="0"/>
                      <w:marRight w:val="0"/>
                      <w:marTop w:val="0"/>
                      <w:marBottom w:val="0"/>
                      <w:divBdr>
                        <w:top w:val="none" w:sz="0" w:space="0" w:color="auto"/>
                        <w:left w:val="none" w:sz="0" w:space="0" w:color="auto"/>
                        <w:bottom w:val="none" w:sz="0" w:space="0" w:color="auto"/>
                        <w:right w:val="none" w:sz="0" w:space="0" w:color="auto"/>
                      </w:divBdr>
                      <w:divsChild>
                        <w:div w:id="145754156">
                          <w:marLeft w:val="0"/>
                          <w:marRight w:val="0"/>
                          <w:marTop w:val="0"/>
                          <w:marBottom w:val="0"/>
                          <w:divBdr>
                            <w:top w:val="none" w:sz="0" w:space="0" w:color="auto"/>
                            <w:left w:val="none" w:sz="0" w:space="0" w:color="auto"/>
                            <w:bottom w:val="none" w:sz="0" w:space="0" w:color="auto"/>
                            <w:right w:val="none" w:sz="0" w:space="0" w:color="auto"/>
                          </w:divBdr>
                        </w:div>
                        <w:div w:id="395130065">
                          <w:marLeft w:val="0"/>
                          <w:marRight w:val="0"/>
                          <w:marTop w:val="0"/>
                          <w:marBottom w:val="0"/>
                          <w:divBdr>
                            <w:top w:val="none" w:sz="0" w:space="0" w:color="auto"/>
                            <w:left w:val="none" w:sz="0" w:space="0" w:color="auto"/>
                            <w:bottom w:val="none" w:sz="0" w:space="0" w:color="auto"/>
                            <w:right w:val="none" w:sz="0" w:space="0" w:color="auto"/>
                          </w:divBdr>
                        </w:div>
                        <w:div w:id="1517186763">
                          <w:marLeft w:val="0"/>
                          <w:marRight w:val="0"/>
                          <w:marTop w:val="0"/>
                          <w:marBottom w:val="0"/>
                          <w:divBdr>
                            <w:top w:val="none" w:sz="0" w:space="0" w:color="auto"/>
                            <w:left w:val="none" w:sz="0" w:space="0" w:color="auto"/>
                            <w:bottom w:val="none" w:sz="0" w:space="0" w:color="auto"/>
                            <w:right w:val="none" w:sz="0" w:space="0" w:color="auto"/>
                          </w:divBdr>
                        </w:div>
                      </w:divsChild>
                    </w:div>
                    <w:div w:id="1510607732">
                      <w:marLeft w:val="0"/>
                      <w:marRight w:val="0"/>
                      <w:marTop w:val="0"/>
                      <w:marBottom w:val="0"/>
                      <w:divBdr>
                        <w:top w:val="none" w:sz="0" w:space="0" w:color="auto"/>
                        <w:left w:val="none" w:sz="0" w:space="0" w:color="auto"/>
                        <w:bottom w:val="none" w:sz="0" w:space="0" w:color="auto"/>
                        <w:right w:val="none" w:sz="0" w:space="0" w:color="auto"/>
                      </w:divBdr>
                      <w:divsChild>
                        <w:div w:id="122278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57394">
              <w:marLeft w:val="0"/>
              <w:marRight w:val="0"/>
              <w:marTop w:val="0"/>
              <w:marBottom w:val="0"/>
              <w:divBdr>
                <w:top w:val="none" w:sz="0" w:space="0" w:color="auto"/>
                <w:left w:val="none" w:sz="0" w:space="0" w:color="auto"/>
                <w:bottom w:val="none" w:sz="0" w:space="0" w:color="auto"/>
                <w:right w:val="none" w:sz="0" w:space="0" w:color="auto"/>
              </w:divBdr>
              <w:divsChild>
                <w:div w:id="1716542165">
                  <w:marLeft w:val="0"/>
                  <w:marRight w:val="0"/>
                  <w:marTop w:val="0"/>
                  <w:marBottom w:val="105"/>
                  <w:divBdr>
                    <w:top w:val="none" w:sz="0" w:space="0" w:color="auto"/>
                    <w:left w:val="none" w:sz="0" w:space="0" w:color="auto"/>
                    <w:bottom w:val="none" w:sz="0" w:space="0" w:color="auto"/>
                    <w:right w:val="none" w:sz="0" w:space="0" w:color="auto"/>
                  </w:divBdr>
                </w:div>
                <w:div w:id="2101560618">
                  <w:marLeft w:val="0"/>
                  <w:marRight w:val="0"/>
                  <w:marTop w:val="0"/>
                  <w:marBottom w:val="0"/>
                  <w:divBdr>
                    <w:top w:val="none" w:sz="0" w:space="0" w:color="auto"/>
                    <w:left w:val="none" w:sz="0" w:space="0" w:color="auto"/>
                    <w:bottom w:val="none" w:sz="0" w:space="0" w:color="auto"/>
                    <w:right w:val="none" w:sz="0" w:space="0" w:color="auto"/>
                  </w:divBdr>
                  <w:divsChild>
                    <w:div w:id="406224429">
                      <w:marLeft w:val="0"/>
                      <w:marRight w:val="0"/>
                      <w:marTop w:val="0"/>
                      <w:marBottom w:val="75"/>
                      <w:divBdr>
                        <w:top w:val="none" w:sz="0" w:space="0" w:color="auto"/>
                        <w:left w:val="none" w:sz="0" w:space="0" w:color="auto"/>
                        <w:bottom w:val="none" w:sz="0" w:space="0" w:color="auto"/>
                        <w:right w:val="none" w:sz="0" w:space="0" w:color="auto"/>
                      </w:divBdr>
                    </w:div>
                    <w:div w:id="1072197279">
                      <w:marLeft w:val="0"/>
                      <w:marRight w:val="0"/>
                      <w:marTop w:val="0"/>
                      <w:marBottom w:val="0"/>
                      <w:divBdr>
                        <w:top w:val="none" w:sz="0" w:space="0" w:color="auto"/>
                        <w:left w:val="none" w:sz="0" w:space="0" w:color="auto"/>
                        <w:bottom w:val="none" w:sz="0" w:space="0" w:color="auto"/>
                        <w:right w:val="none" w:sz="0" w:space="0" w:color="auto"/>
                      </w:divBdr>
                    </w:div>
                    <w:div w:id="13979005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96436577">
          <w:marLeft w:val="2100"/>
          <w:marRight w:val="0"/>
          <w:marTop w:val="0"/>
          <w:marBottom w:val="0"/>
          <w:divBdr>
            <w:top w:val="none" w:sz="0" w:space="0" w:color="auto"/>
            <w:left w:val="none" w:sz="0" w:space="0" w:color="auto"/>
            <w:bottom w:val="none" w:sz="0" w:space="0" w:color="auto"/>
            <w:right w:val="none" w:sz="0" w:space="0" w:color="auto"/>
          </w:divBdr>
          <w:divsChild>
            <w:div w:id="1783111055">
              <w:marLeft w:val="0"/>
              <w:marRight w:val="0"/>
              <w:marTop w:val="0"/>
              <w:marBottom w:val="0"/>
              <w:divBdr>
                <w:top w:val="none" w:sz="0" w:space="0" w:color="auto"/>
                <w:left w:val="none" w:sz="0" w:space="0" w:color="auto"/>
                <w:bottom w:val="none" w:sz="0" w:space="0" w:color="auto"/>
                <w:right w:val="none" w:sz="0" w:space="0" w:color="auto"/>
              </w:divBdr>
              <w:divsChild>
                <w:div w:id="1748382700">
                  <w:marLeft w:val="0"/>
                  <w:marRight w:val="0"/>
                  <w:marTop w:val="0"/>
                  <w:marBottom w:val="0"/>
                  <w:divBdr>
                    <w:top w:val="none" w:sz="0" w:space="0" w:color="auto"/>
                    <w:left w:val="none" w:sz="0" w:space="0" w:color="auto"/>
                    <w:bottom w:val="none" w:sz="0" w:space="0" w:color="auto"/>
                    <w:right w:val="none" w:sz="0" w:space="0" w:color="auto"/>
                  </w:divBdr>
                  <w:divsChild>
                    <w:div w:id="1275164760">
                      <w:marLeft w:val="0"/>
                      <w:marRight w:val="0"/>
                      <w:marTop w:val="0"/>
                      <w:marBottom w:val="0"/>
                      <w:divBdr>
                        <w:top w:val="none" w:sz="0" w:space="0" w:color="auto"/>
                        <w:left w:val="none" w:sz="0" w:space="0" w:color="auto"/>
                        <w:bottom w:val="none" w:sz="0" w:space="0" w:color="auto"/>
                        <w:right w:val="none" w:sz="0" w:space="0" w:color="auto"/>
                      </w:divBdr>
                    </w:div>
                  </w:divsChild>
                </w:div>
                <w:div w:id="2043750638">
                  <w:marLeft w:val="0"/>
                  <w:marRight w:val="0"/>
                  <w:marTop w:val="0"/>
                  <w:marBottom w:val="0"/>
                  <w:divBdr>
                    <w:top w:val="none" w:sz="0" w:space="0" w:color="auto"/>
                    <w:left w:val="none" w:sz="0" w:space="0" w:color="auto"/>
                    <w:bottom w:val="none" w:sz="0" w:space="0" w:color="auto"/>
                    <w:right w:val="none" w:sz="0" w:space="0" w:color="auto"/>
                  </w:divBdr>
                  <w:divsChild>
                    <w:div w:id="763457197">
                      <w:marLeft w:val="0"/>
                      <w:marRight w:val="0"/>
                      <w:marTop w:val="0"/>
                      <w:marBottom w:val="0"/>
                      <w:divBdr>
                        <w:top w:val="none" w:sz="0" w:space="0" w:color="auto"/>
                        <w:left w:val="none" w:sz="0" w:space="0" w:color="auto"/>
                        <w:bottom w:val="none" w:sz="0" w:space="0" w:color="auto"/>
                        <w:right w:val="none" w:sz="0" w:space="0" w:color="auto"/>
                      </w:divBdr>
                    </w:div>
                    <w:div w:id="860555869">
                      <w:marLeft w:val="0"/>
                      <w:marRight w:val="0"/>
                      <w:marTop w:val="0"/>
                      <w:marBottom w:val="0"/>
                      <w:divBdr>
                        <w:top w:val="none" w:sz="0" w:space="0" w:color="auto"/>
                        <w:left w:val="none" w:sz="0" w:space="0" w:color="auto"/>
                        <w:bottom w:val="none" w:sz="0" w:space="0" w:color="auto"/>
                        <w:right w:val="none" w:sz="0" w:space="0" w:color="auto"/>
                      </w:divBdr>
                    </w:div>
                    <w:div w:id="1592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360914">
          <w:marLeft w:val="2100"/>
          <w:marRight w:val="0"/>
          <w:marTop w:val="0"/>
          <w:marBottom w:val="0"/>
          <w:divBdr>
            <w:top w:val="none" w:sz="0" w:space="0" w:color="auto"/>
            <w:left w:val="none" w:sz="0" w:space="0" w:color="auto"/>
            <w:bottom w:val="none" w:sz="0" w:space="0" w:color="auto"/>
            <w:right w:val="none" w:sz="0" w:space="0" w:color="auto"/>
          </w:divBdr>
          <w:divsChild>
            <w:div w:id="1401829124">
              <w:marLeft w:val="0"/>
              <w:marRight w:val="0"/>
              <w:marTop w:val="0"/>
              <w:marBottom w:val="0"/>
              <w:divBdr>
                <w:top w:val="none" w:sz="0" w:space="0" w:color="auto"/>
                <w:left w:val="none" w:sz="0" w:space="0" w:color="auto"/>
                <w:bottom w:val="none" w:sz="0" w:space="0" w:color="auto"/>
                <w:right w:val="none" w:sz="0" w:space="0" w:color="auto"/>
              </w:divBdr>
              <w:divsChild>
                <w:div w:id="1288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3805">
          <w:marLeft w:val="2100"/>
          <w:marRight w:val="0"/>
          <w:marTop w:val="0"/>
          <w:marBottom w:val="0"/>
          <w:divBdr>
            <w:top w:val="none" w:sz="0" w:space="0" w:color="auto"/>
            <w:left w:val="none" w:sz="0" w:space="0" w:color="auto"/>
            <w:bottom w:val="none" w:sz="0" w:space="0" w:color="auto"/>
            <w:right w:val="none" w:sz="0" w:space="0" w:color="auto"/>
          </w:divBdr>
        </w:div>
      </w:divsChild>
    </w:div>
    <w:div w:id="1632788918">
      <w:bodyDiv w:val="1"/>
      <w:marLeft w:val="0"/>
      <w:marRight w:val="0"/>
      <w:marTop w:val="0"/>
      <w:marBottom w:val="0"/>
      <w:divBdr>
        <w:top w:val="none" w:sz="0" w:space="0" w:color="auto"/>
        <w:left w:val="none" w:sz="0" w:space="0" w:color="auto"/>
        <w:bottom w:val="none" w:sz="0" w:space="0" w:color="auto"/>
        <w:right w:val="none" w:sz="0" w:space="0" w:color="auto"/>
      </w:divBdr>
      <w:divsChild>
        <w:div w:id="245920857">
          <w:marLeft w:val="0"/>
          <w:marRight w:val="0"/>
          <w:marTop w:val="225"/>
          <w:marBottom w:val="0"/>
          <w:divBdr>
            <w:top w:val="none" w:sz="0" w:space="0" w:color="auto"/>
            <w:left w:val="none" w:sz="0" w:space="0" w:color="auto"/>
            <w:bottom w:val="none" w:sz="0" w:space="0" w:color="auto"/>
            <w:right w:val="none" w:sz="0" w:space="0" w:color="auto"/>
          </w:divBdr>
          <w:divsChild>
            <w:div w:id="148323966">
              <w:marLeft w:val="0"/>
              <w:marRight w:val="0"/>
              <w:marTop w:val="0"/>
              <w:marBottom w:val="0"/>
              <w:divBdr>
                <w:top w:val="none" w:sz="0" w:space="0" w:color="auto"/>
                <w:left w:val="none" w:sz="0" w:space="0" w:color="auto"/>
                <w:bottom w:val="single" w:sz="6" w:space="11" w:color="EEEEEE"/>
                <w:right w:val="none" w:sz="0" w:space="0" w:color="auto"/>
              </w:divBdr>
              <w:divsChild>
                <w:div w:id="1141730315">
                  <w:marLeft w:val="0"/>
                  <w:marRight w:val="0"/>
                  <w:marTop w:val="0"/>
                  <w:marBottom w:val="0"/>
                  <w:divBdr>
                    <w:top w:val="none" w:sz="0" w:space="0" w:color="auto"/>
                    <w:left w:val="none" w:sz="0" w:space="0" w:color="auto"/>
                    <w:bottom w:val="none" w:sz="0" w:space="0" w:color="auto"/>
                    <w:right w:val="none" w:sz="0" w:space="0" w:color="auto"/>
                  </w:divBdr>
                  <w:divsChild>
                    <w:div w:id="691305682">
                      <w:marLeft w:val="0"/>
                      <w:marRight w:val="0"/>
                      <w:marTop w:val="0"/>
                      <w:marBottom w:val="0"/>
                      <w:divBdr>
                        <w:top w:val="none" w:sz="0" w:space="0" w:color="auto"/>
                        <w:left w:val="none" w:sz="0" w:space="0" w:color="auto"/>
                        <w:bottom w:val="none" w:sz="0" w:space="0" w:color="auto"/>
                        <w:right w:val="none" w:sz="0" w:space="0" w:color="auto"/>
                      </w:divBdr>
                    </w:div>
                    <w:div w:id="931206650">
                      <w:marLeft w:val="0"/>
                      <w:marRight w:val="0"/>
                      <w:marTop w:val="0"/>
                      <w:marBottom w:val="0"/>
                      <w:divBdr>
                        <w:top w:val="none" w:sz="0" w:space="0" w:color="auto"/>
                        <w:left w:val="none" w:sz="0" w:space="0" w:color="auto"/>
                        <w:bottom w:val="none" w:sz="0" w:space="0" w:color="auto"/>
                        <w:right w:val="none" w:sz="0" w:space="0" w:color="auto"/>
                      </w:divBdr>
                      <w:divsChild>
                        <w:div w:id="1977952077">
                          <w:marLeft w:val="0"/>
                          <w:marRight w:val="0"/>
                          <w:marTop w:val="0"/>
                          <w:marBottom w:val="0"/>
                          <w:divBdr>
                            <w:top w:val="none" w:sz="0" w:space="0" w:color="auto"/>
                            <w:left w:val="none" w:sz="0" w:space="0" w:color="auto"/>
                            <w:bottom w:val="none" w:sz="0" w:space="0" w:color="auto"/>
                            <w:right w:val="none" w:sz="0" w:space="0" w:color="auto"/>
                          </w:divBdr>
                          <w:divsChild>
                            <w:div w:id="13943533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540375">
              <w:marLeft w:val="0"/>
              <w:marRight w:val="0"/>
              <w:marTop w:val="0"/>
              <w:marBottom w:val="225"/>
              <w:divBdr>
                <w:top w:val="none" w:sz="0" w:space="0" w:color="auto"/>
                <w:left w:val="none" w:sz="0" w:space="0" w:color="auto"/>
                <w:bottom w:val="none" w:sz="0" w:space="0" w:color="auto"/>
                <w:right w:val="none" w:sz="0" w:space="0" w:color="auto"/>
              </w:divBdr>
            </w:div>
          </w:divsChild>
        </w:div>
        <w:div w:id="2129156775">
          <w:marLeft w:val="0"/>
          <w:marRight w:val="0"/>
          <w:marTop w:val="0"/>
          <w:marBottom w:val="0"/>
          <w:divBdr>
            <w:top w:val="none" w:sz="0" w:space="0" w:color="auto"/>
            <w:left w:val="none" w:sz="0" w:space="0" w:color="auto"/>
            <w:bottom w:val="none" w:sz="0" w:space="0" w:color="auto"/>
            <w:right w:val="none" w:sz="0" w:space="0" w:color="auto"/>
          </w:divBdr>
          <w:divsChild>
            <w:div w:id="750811448">
              <w:marLeft w:val="0"/>
              <w:marRight w:val="0"/>
              <w:marTop w:val="0"/>
              <w:marBottom w:val="0"/>
              <w:divBdr>
                <w:top w:val="none" w:sz="0" w:space="0" w:color="auto"/>
                <w:left w:val="none" w:sz="0" w:space="0" w:color="auto"/>
                <w:bottom w:val="none" w:sz="0" w:space="0" w:color="auto"/>
                <w:right w:val="none" w:sz="0" w:space="0" w:color="auto"/>
              </w:divBdr>
              <w:divsChild>
                <w:div w:id="1375888062">
                  <w:marLeft w:val="0"/>
                  <w:marRight w:val="0"/>
                  <w:marTop w:val="0"/>
                  <w:marBottom w:val="0"/>
                  <w:divBdr>
                    <w:top w:val="none" w:sz="0" w:space="0" w:color="auto"/>
                    <w:left w:val="none" w:sz="0" w:space="0" w:color="auto"/>
                    <w:bottom w:val="none" w:sz="0" w:space="0" w:color="auto"/>
                    <w:right w:val="none" w:sz="0" w:space="0" w:color="auto"/>
                  </w:divBdr>
                </w:div>
              </w:divsChild>
            </w:div>
            <w:div w:id="927420795">
              <w:marLeft w:val="0"/>
              <w:marRight w:val="0"/>
              <w:marTop w:val="0"/>
              <w:marBottom w:val="0"/>
              <w:divBdr>
                <w:top w:val="none" w:sz="0" w:space="0" w:color="auto"/>
                <w:left w:val="none" w:sz="0" w:space="0" w:color="auto"/>
                <w:bottom w:val="none" w:sz="0" w:space="0" w:color="auto"/>
                <w:right w:val="none" w:sz="0" w:space="0" w:color="auto"/>
              </w:divBdr>
              <w:divsChild>
                <w:div w:id="806817824">
                  <w:marLeft w:val="0"/>
                  <w:marRight w:val="0"/>
                  <w:marTop w:val="0"/>
                  <w:marBottom w:val="0"/>
                  <w:divBdr>
                    <w:top w:val="none" w:sz="0" w:space="0" w:color="auto"/>
                    <w:left w:val="none" w:sz="0" w:space="0" w:color="auto"/>
                    <w:bottom w:val="none" w:sz="0" w:space="0" w:color="auto"/>
                    <w:right w:val="none" w:sz="0" w:space="0" w:color="auto"/>
                  </w:divBdr>
                </w:div>
              </w:divsChild>
            </w:div>
            <w:div w:id="1403092814">
              <w:marLeft w:val="0"/>
              <w:marRight w:val="0"/>
              <w:marTop w:val="0"/>
              <w:marBottom w:val="0"/>
              <w:divBdr>
                <w:top w:val="none" w:sz="0" w:space="0" w:color="auto"/>
                <w:left w:val="none" w:sz="0" w:space="0" w:color="auto"/>
                <w:bottom w:val="none" w:sz="0" w:space="0" w:color="auto"/>
                <w:right w:val="none" w:sz="0" w:space="0" w:color="auto"/>
              </w:divBdr>
              <w:divsChild>
                <w:div w:id="334042646">
                  <w:marLeft w:val="0"/>
                  <w:marRight w:val="0"/>
                  <w:marTop w:val="0"/>
                  <w:marBottom w:val="0"/>
                  <w:divBdr>
                    <w:top w:val="none" w:sz="0" w:space="0" w:color="auto"/>
                    <w:left w:val="none" w:sz="0" w:space="0" w:color="auto"/>
                    <w:bottom w:val="none" w:sz="0" w:space="0" w:color="auto"/>
                    <w:right w:val="none" w:sz="0" w:space="0" w:color="auto"/>
                  </w:divBdr>
                </w:div>
              </w:divsChild>
            </w:div>
            <w:div w:id="1795555460">
              <w:marLeft w:val="0"/>
              <w:marRight w:val="0"/>
              <w:marTop w:val="0"/>
              <w:marBottom w:val="0"/>
              <w:divBdr>
                <w:top w:val="none" w:sz="0" w:space="0" w:color="auto"/>
                <w:left w:val="none" w:sz="0" w:space="0" w:color="auto"/>
                <w:bottom w:val="none" w:sz="0" w:space="0" w:color="auto"/>
                <w:right w:val="none" w:sz="0" w:space="0" w:color="auto"/>
              </w:divBdr>
              <w:divsChild>
                <w:div w:id="8338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05941">
      <w:bodyDiv w:val="1"/>
      <w:marLeft w:val="0"/>
      <w:marRight w:val="0"/>
      <w:marTop w:val="0"/>
      <w:marBottom w:val="0"/>
      <w:divBdr>
        <w:top w:val="none" w:sz="0" w:space="0" w:color="auto"/>
        <w:left w:val="none" w:sz="0" w:space="0" w:color="auto"/>
        <w:bottom w:val="none" w:sz="0" w:space="0" w:color="auto"/>
        <w:right w:val="none" w:sz="0" w:space="0" w:color="auto"/>
      </w:divBdr>
      <w:divsChild>
        <w:div w:id="443576671">
          <w:marLeft w:val="2100"/>
          <w:marRight w:val="0"/>
          <w:marTop w:val="0"/>
          <w:marBottom w:val="0"/>
          <w:divBdr>
            <w:top w:val="none" w:sz="0" w:space="0" w:color="auto"/>
            <w:left w:val="none" w:sz="0" w:space="0" w:color="auto"/>
            <w:bottom w:val="none" w:sz="0" w:space="0" w:color="auto"/>
            <w:right w:val="none" w:sz="0" w:space="0" w:color="auto"/>
          </w:divBdr>
        </w:div>
        <w:div w:id="508179744">
          <w:marLeft w:val="2100"/>
          <w:marRight w:val="0"/>
          <w:marTop w:val="0"/>
          <w:marBottom w:val="0"/>
          <w:divBdr>
            <w:top w:val="none" w:sz="0" w:space="0" w:color="auto"/>
            <w:left w:val="none" w:sz="0" w:space="0" w:color="auto"/>
            <w:bottom w:val="none" w:sz="0" w:space="0" w:color="auto"/>
            <w:right w:val="none" w:sz="0" w:space="0" w:color="auto"/>
          </w:divBdr>
          <w:divsChild>
            <w:div w:id="1916014183">
              <w:marLeft w:val="0"/>
              <w:marRight w:val="0"/>
              <w:marTop w:val="0"/>
              <w:marBottom w:val="0"/>
              <w:divBdr>
                <w:top w:val="none" w:sz="0" w:space="0" w:color="auto"/>
                <w:left w:val="none" w:sz="0" w:space="0" w:color="auto"/>
                <w:bottom w:val="none" w:sz="0" w:space="0" w:color="auto"/>
                <w:right w:val="none" w:sz="0" w:space="0" w:color="auto"/>
              </w:divBdr>
              <w:divsChild>
                <w:div w:id="1468621801">
                  <w:marLeft w:val="0"/>
                  <w:marRight w:val="0"/>
                  <w:marTop w:val="0"/>
                  <w:marBottom w:val="0"/>
                  <w:divBdr>
                    <w:top w:val="none" w:sz="0" w:space="0" w:color="auto"/>
                    <w:left w:val="none" w:sz="0" w:space="0" w:color="auto"/>
                    <w:bottom w:val="none" w:sz="0" w:space="0" w:color="auto"/>
                    <w:right w:val="none" w:sz="0" w:space="0" w:color="auto"/>
                  </w:divBdr>
                  <w:divsChild>
                    <w:div w:id="78717269">
                      <w:marLeft w:val="0"/>
                      <w:marRight w:val="0"/>
                      <w:marTop w:val="0"/>
                      <w:marBottom w:val="0"/>
                      <w:divBdr>
                        <w:top w:val="none" w:sz="0" w:space="0" w:color="auto"/>
                        <w:left w:val="none" w:sz="0" w:space="0" w:color="auto"/>
                        <w:bottom w:val="none" w:sz="0" w:space="0" w:color="auto"/>
                        <w:right w:val="none" w:sz="0" w:space="0" w:color="auto"/>
                      </w:divBdr>
                    </w:div>
                    <w:div w:id="1893149265">
                      <w:marLeft w:val="0"/>
                      <w:marRight w:val="0"/>
                      <w:marTop w:val="0"/>
                      <w:marBottom w:val="0"/>
                      <w:divBdr>
                        <w:top w:val="none" w:sz="0" w:space="0" w:color="auto"/>
                        <w:left w:val="none" w:sz="0" w:space="0" w:color="auto"/>
                        <w:bottom w:val="none" w:sz="0" w:space="0" w:color="auto"/>
                        <w:right w:val="none" w:sz="0" w:space="0" w:color="auto"/>
                      </w:divBdr>
                    </w:div>
                    <w:div w:id="1944069716">
                      <w:marLeft w:val="0"/>
                      <w:marRight w:val="0"/>
                      <w:marTop w:val="0"/>
                      <w:marBottom w:val="0"/>
                      <w:divBdr>
                        <w:top w:val="none" w:sz="0" w:space="0" w:color="auto"/>
                        <w:left w:val="none" w:sz="0" w:space="0" w:color="auto"/>
                        <w:bottom w:val="none" w:sz="0" w:space="0" w:color="auto"/>
                        <w:right w:val="none" w:sz="0" w:space="0" w:color="auto"/>
                      </w:divBdr>
                    </w:div>
                  </w:divsChild>
                </w:div>
                <w:div w:id="1997996535">
                  <w:marLeft w:val="0"/>
                  <w:marRight w:val="0"/>
                  <w:marTop w:val="0"/>
                  <w:marBottom w:val="0"/>
                  <w:divBdr>
                    <w:top w:val="none" w:sz="0" w:space="0" w:color="auto"/>
                    <w:left w:val="none" w:sz="0" w:space="0" w:color="auto"/>
                    <w:bottom w:val="none" w:sz="0" w:space="0" w:color="auto"/>
                    <w:right w:val="none" w:sz="0" w:space="0" w:color="auto"/>
                  </w:divBdr>
                  <w:divsChild>
                    <w:div w:id="203426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7429">
          <w:marLeft w:val="2100"/>
          <w:marRight w:val="0"/>
          <w:marTop w:val="0"/>
          <w:marBottom w:val="0"/>
          <w:divBdr>
            <w:top w:val="none" w:sz="0" w:space="0" w:color="auto"/>
            <w:left w:val="none" w:sz="0" w:space="0" w:color="auto"/>
            <w:bottom w:val="none" w:sz="0" w:space="0" w:color="auto"/>
            <w:right w:val="none" w:sz="0" w:space="0" w:color="auto"/>
          </w:divBdr>
          <w:divsChild>
            <w:div w:id="583878532">
              <w:marLeft w:val="0"/>
              <w:marRight w:val="0"/>
              <w:marTop w:val="0"/>
              <w:marBottom w:val="0"/>
              <w:divBdr>
                <w:top w:val="none" w:sz="0" w:space="0" w:color="auto"/>
                <w:left w:val="none" w:sz="0" w:space="0" w:color="auto"/>
                <w:bottom w:val="none" w:sz="0" w:space="0" w:color="auto"/>
                <w:right w:val="none" w:sz="0" w:space="0" w:color="auto"/>
              </w:divBdr>
              <w:divsChild>
                <w:div w:id="8702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07793">
          <w:marLeft w:val="2100"/>
          <w:marRight w:val="0"/>
          <w:marTop w:val="0"/>
          <w:marBottom w:val="0"/>
          <w:divBdr>
            <w:top w:val="none" w:sz="0" w:space="0" w:color="auto"/>
            <w:left w:val="none" w:sz="0" w:space="0" w:color="auto"/>
            <w:bottom w:val="none" w:sz="0" w:space="0" w:color="auto"/>
            <w:right w:val="none" w:sz="0" w:space="0" w:color="auto"/>
          </w:divBdr>
          <w:divsChild>
            <w:div w:id="432555054">
              <w:marLeft w:val="600"/>
              <w:marRight w:val="0"/>
              <w:marTop w:val="0"/>
              <w:marBottom w:val="105"/>
              <w:divBdr>
                <w:top w:val="none" w:sz="0" w:space="0" w:color="auto"/>
                <w:left w:val="none" w:sz="0" w:space="0" w:color="auto"/>
                <w:bottom w:val="none" w:sz="0" w:space="0" w:color="auto"/>
                <w:right w:val="none" w:sz="0" w:space="0" w:color="auto"/>
              </w:divBdr>
            </w:div>
            <w:div w:id="630553648">
              <w:marLeft w:val="0"/>
              <w:marRight w:val="0"/>
              <w:marTop w:val="0"/>
              <w:marBottom w:val="0"/>
              <w:divBdr>
                <w:top w:val="none" w:sz="0" w:space="0" w:color="auto"/>
                <w:left w:val="none" w:sz="0" w:space="0" w:color="auto"/>
                <w:bottom w:val="none" w:sz="0" w:space="0" w:color="auto"/>
                <w:right w:val="none" w:sz="0" w:space="0" w:color="auto"/>
              </w:divBdr>
              <w:divsChild>
                <w:div w:id="1232693480">
                  <w:marLeft w:val="0"/>
                  <w:marRight w:val="0"/>
                  <w:marTop w:val="0"/>
                  <w:marBottom w:val="0"/>
                  <w:divBdr>
                    <w:top w:val="none" w:sz="0" w:space="0" w:color="auto"/>
                    <w:left w:val="none" w:sz="0" w:space="0" w:color="auto"/>
                    <w:bottom w:val="none" w:sz="0" w:space="0" w:color="auto"/>
                    <w:right w:val="none" w:sz="0" w:space="0" w:color="auto"/>
                  </w:divBdr>
                  <w:divsChild>
                    <w:div w:id="903684627">
                      <w:marLeft w:val="0"/>
                      <w:marRight w:val="0"/>
                      <w:marTop w:val="0"/>
                      <w:marBottom w:val="0"/>
                      <w:divBdr>
                        <w:top w:val="none" w:sz="0" w:space="0" w:color="auto"/>
                        <w:left w:val="none" w:sz="0" w:space="0" w:color="auto"/>
                        <w:bottom w:val="none" w:sz="0" w:space="0" w:color="auto"/>
                        <w:right w:val="none" w:sz="0" w:space="0" w:color="auto"/>
                      </w:divBdr>
                      <w:divsChild>
                        <w:div w:id="735397457">
                          <w:marLeft w:val="0"/>
                          <w:marRight w:val="0"/>
                          <w:marTop w:val="0"/>
                          <w:marBottom w:val="0"/>
                          <w:divBdr>
                            <w:top w:val="none" w:sz="0" w:space="0" w:color="auto"/>
                            <w:left w:val="none" w:sz="0" w:space="0" w:color="auto"/>
                            <w:bottom w:val="none" w:sz="0" w:space="0" w:color="auto"/>
                            <w:right w:val="none" w:sz="0" w:space="0" w:color="auto"/>
                          </w:divBdr>
                          <w:divsChild>
                            <w:div w:id="105339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240817">
              <w:marLeft w:val="0"/>
              <w:marRight w:val="0"/>
              <w:marTop w:val="0"/>
              <w:marBottom w:val="0"/>
              <w:divBdr>
                <w:top w:val="none" w:sz="0" w:space="0" w:color="auto"/>
                <w:left w:val="none" w:sz="0" w:space="0" w:color="auto"/>
                <w:bottom w:val="none" w:sz="0" w:space="0" w:color="auto"/>
                <w:right w:val="none" w:sz="0" w:space="0" w:color="auto"/>
              </w:divBdr>
              <w:divsChild>
                <w:div w:id="957837159">
                  <w:marLeft w:val="0"/>
                  <w:marRight w:val="0"/>
                  <w:marTop w:val="0"/>
                  <w:marBottom w:val="75"/>
                  <w:divBdr>
                    <w:top w:val="none" w:sz="0" w:space="0" w:color="auto"/>
                    <w:left w:val="none" w:sz="0" w:space="0" w:color="auto"/>
                    <w:bottom w:val="none" w:sz="0" w:space="0" w:color="auto"/>
                    <w:right w:val="none" w:sz="0" w:space="0" w:color="auto"/>
                  </w:divBdr>
                </w:div>
                <w:div w:id="1188182551">
                  <w:marLeft w:val="0"/>
                  <w:marRight w:val="0"/>
                  <w:marTop w:val="0"/>
                  <w:marBottom w:val="75"/>
                  <w:divBdr>
                    <w:top w:val="none" w:sz="0" w:space="0" w:color="auto"/>
                    <w:left w:val="none" w:sz="0" w:space="0" w:color="auto"/>
                    <w:bottom w:val="none" w:sz="0" w:space="0" w:color="auto"/>
                    <w:right w:val="none" w:sz="0" w:space="0" w:color="auto"/>
                  </w:divBdr>
                </w:div>
                <w:div w:id="1917662177">
                  <w:marLeft w:val="0"/>
                  <w:marRight w:val="0"/>
                  <w:marTop w:val="0"/>
                  <w:marBottom w:val="0"/>
                  <w:divBdr>
                    <w:top w:val="none" w:sz="0" w:space="0" w:color="auto"/>
                    <w:left w:val="none" w:sz="0" w:space="0" w:color="auto"/>
                    <w:bottom w:val="none" w:sz="0" w:space="0" w:color="auto"/>
                    <w:right w:val="none" w:sz="0" w:space="0" w:color="auto"/>
                  </w:divBdr>
                </w:div>
              </w:divsChild>
            </w:div>
            <w:div w:id="1451243594">
              <w:marLeft w:val="0"/>
              <w:marRight w:val="0"/>
              <w:marTop w:val="0"/>
              <w:marBottom w:val="0"/>
              <w:divBdr>
                <w:top w:val="none" w:sz="0" w:space="0" w:color="auto"/>
                <w:left w:val="none" w:sz="0" w:space="0" w:color="auto"/>
                <w:bottom w:val="none" w:sz="0" w:space="0" w:color="auto"/>
                <w:right w:val="none" w:sz="0" w:space="0" w:color="auto"/>
              </w:divBdr>
              <w:divsChild>
                <w:div w:id="22874093">
                  <w:marLeft w:val="0"/>
                  <w:marRight w:val="0"/>
                  <w:marTop w:val="0"/>
                  <w:marBottom w:val="75"/>
                  <w:divBdr>
                    <w:top w:val="none" w:sz="0" w:space="0" w:color="auto"/>
                    <w:left w:val="none" w:sz="0" w:space="0" w:color="auto"/>
                    <w:bottom w:val="none" w:sz="0" w:space="0" w:color="auto"/>
                    <w:right w:val="none" w:sz="0" w:space="0" w:color="auto"/>
                  </w:divBdr>
                </w:div>
                <w:div w:id="239487417">
                  <w:marLeft w:val="0"/>
                  <w:marRight w:val="0"/>
                  <w:marTop w:val="0"/>
                  <w:marBottom w:val="0"/>
                  <w:divBdr>
                    <w:top w:val="none" w:sz="0" w:space="0" w:color="auto"/>
                    <w:left w:val="none" w:sz="0" w:space="0" w:color="auto"/>
                    <w:bottom w:val="none" w:sz="0" w:space="0" w:color="auto"/>
                    <w:right w:val="none" w:sz="0" w:space="0" w:color="auto"/>
                  </w:divBdr>
                </w:div>
                <w:div w:id="1310280532">
                  <w:marLeft w:val="0"/>
                  <w:marRight w:val="0"/>
                  <w:marTop w:val="0"/>
                  <w:marBottom w:val="75"/>
                  <w:divBdr>
                    <w:top w:val="none" w:sz="0" w:space="0" w:color="auto"/>
                    <w:left w:val="none" w:sz="0" w:space="0" w:color="auto"/>
                    <w:bottom w:val="none" w:sz="0" w:space="0" w:color="auto"/>
                    <w:right w:val="none" w:sz="0" w:space="0" w:color="auto"/>
                  </w:divBdr>
                </w:div>
              </w:divsChild>
            </w:div>
            <w:div w:id="1929070576">
              <w:marLeft w:val="600"/>
              <w:marRight w:val="0"/>
              <w:marTop w:val="0"/>
              <w:marBottom w:val="105"/>
              <w:divBdr>
                <w:top w:val="none" w:sz="0" w:space="0" w:color="auto"/>
                <w:left w:val="none" w:sz="0" w:space="0" w:color="auto"/>
                <w:bottom w:val="none" w:sz="0" w:space="0" w:color="auto"/>
                <w:right w:val="none" w:sz="0" w:space="0" w:color="auto"/>
              </w:divBdr>
            </w:div>
            <w:div w:id="2034456120">
              <w:marLeft w:val="0"/>
              <w:marRight w:val="0"/>
              <w:marTop w:val="0"/>
              <w:marBottom w:val="0"/>
              <w:divBdr>
                <w:top w:val="none" w:sz="0" w:space="0" w:color="auto"/>
                <w:left w:val="none" w:sz="0" w:space="0" w:color="auto"/>
                <w:bottom w:val="none" w:sz="0" w:space="0" w:color="auto"/>
                <w:right w:val="none" w:sz="0" w:space="0" w:color="auto"/>
              </w:divBdr>
              <w:divsChild>
                <w:div w:id="1327707366">
                  <w:marLeft w:val="0"/>
                  <w:marRight w:val="0"/>
                  <w:marTop w:val="0"/>
                  <w:marBottom w:val="75"/>
                  <w:divBdr>
                    <w:top w:val="none" w:sz="0" w:space="0" w:color="auto"/>
                    <w:left w:val="none" w:sz="0" w:space="0" w:color="auto"/>
                    <w:bottom w:val="none" w:sz="0" w:space="0" w:color="auto"/>
                    <w:right w:val="none" w:sz="0" w:space="0" w:color="auto"/>
                  </w:divBdr>
                </w:div>
                <w:div w:id="1618640668">
                  <w:marLeft w:val="0"/>
                  <w:marRight w:val="0"/>
                  <w:marTop w:val="0"/>
                  <w:marBottom w:val="0"/>
                  <w:divBdr>
                    <w:top w:val="none" w:sz="0" w:space="0" w:color="auto"/>
                    <w:left w:val="none" w:sz="0" w:space="0" w:color="auto"/>
                    <w:bottom w:val="none" w:sz="0" w:space="0" w:color="auto"/>
                    <w:right w:val="none" w:sz="0" w:space="0" w:color="auto"/>
                  </w:divBdr>
                </w:div>
                <w:div w:id="2037777285">
                  <w:marLeft w:val="0"/>
                  <w:marRight w:val="0"/>
                  <w:marTop w:val="0"/>
                  <w:marBottom w:val="75"/>
                  <w:divBdr>
                    <w:top w:val="none" w:sz="0" w:space="0" w:color="auto"/>
                    <w:left w:val="none" w:sz="0" w:space="0" w:color="auto"/>
                    <w:bottom w:val="none" w:sz="0" w:space="0" w:color="auto"/>
                    <w:right w:val="none" w:sz="0" w:space="0" w:color="auto"/>
                  </w:divBdr>
                </w:div>
              </w:divsChild>
            </w:div>
            <w:div w:id="2130467094">
              <w:marLeft w:val="600"/>
              <w:marRight w:val="0"/>
              <w:marTop w:val="0"/>
              <w:marBottom w:val="105"/>
              <w:divBdr>
                <w:top w:val="none" w:sz="0" w:space="0" w:color="auto"/>
                <w:left w:val="none" w:sz="0" w:space="0" w:color="auto"/>
                <w:bottom w:val="none" w:sz="0" w:space="0" w:color="auto"/>
                <w:right w:val="none" w:sz="0" w:space="0" w:color="auto"/>
              </w:divBdr>
            </w:div>
          </w:divsChild>
        </w:div>
      </w:divsChild>
    </w:div>
    <w:div w:id="1640913682">
      <w:bodyDiv w:val="1"/>
      <w:marLeft w:val="0"/>
      <w:marRight w:val="0"/>
      <w:marTop w:val="0"/>
      <w:marBottom w:val="0"/>
      <w:divBdr>
        <w:top w:val="none" w:sz="0" w:space="0" w:color="auto"/>
        <w:left w:val="none" w:sz="0" w:space="0" w:color="auto"/>
        <w:bottom w:val="none" w:sz="0" w:space="0" w:color="auto"/>
        <w:right w:val="none" w:sz="0" w:space="0" w:color="auto"/>
      </w:divBdr>
      <w:divsChild>
        <w:div w:id="1155802691">
          <w:marLeft w:val="2100"/>
          <w:marRight w:val="0"/>
          <w:marTop w:val="0"/>
          <w:marBottom w:val="0"/>
          <w:divBdr>
            <w:top w:val="none" w:sz="0" w:space="0" w:color="auto"/>
            <w:left w:val="none" w:sz="0" w:space="0" w:color="auto"/>
            <w:bottom w:val="none" w:sz="0" w:space="0" w:color="auto"/>
            <w:right w:val="none" w:sz="0" w:space="0" w:color="auto"/>
          </w:divBdr>
          <w:divsChild>
            <w:div w:id="31852226">
              <w:marLeft w:val="0"/>
              <w:marRight w:val="0"/>
              <w:marTop w:val="0"/>
              <w:marBottom w:val="0"/>
              <w:divBdr>
                <w:top w:val="none" w:sz="0" w:space="0" w:color="auto"/>
                <w:left w:val="none" w:sz="0" w:space="0" w:color="auto"/>
                <w:bottom w:val="none" w:sz="0" w:space="0" w:color="auto"/>
                <w:right w:val="none" w:sz="0" w:space="0" w:color="auto"/>
              </w:divBdr>
              <w:divsChild>
                <w:div w:id="7582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14887">
          <w:marLeft w:val="2100"/>
          <w:marRight w:val="0"/>
          <w:marTop w:val="0"/>
          <w:marBottom w:val="0"/>
          <w:divBdr>
            <w:top w:val="none" w:sz="0" w:space="0" w:color="auto"/>
            <w:left w:val="none" w:sz="0" w:space="0" w:color="auto"/>
            <w:bottom w:val="none" w:sz="0" w:space="0" w:color="auto"/>
            <w:right w:val="none" w:sz="0" w:space="0" w:color="auto"/>
          </w:divBdr>
          <w:divsChild>
            <w:div w:id="1825120717">
              <w:marLeft w:val="0"/>
              <w:marRight w:val="0"/>
              <w:marTop w:val="0"/>
              <w:marBottom w:val="0"/>
              <w:divBdr>
                <w:top w:val="none" w:sz="0" w:space="0" w:color="auto"/>
                <w:left w:val="none" w:sz="0" w:space="0" w:color="auto"/>
                <w:bottom w:val="none" w:sz="0" w:space="0" w:color="auto"/>
                <w:right w:val="none" w:sz="0" w:space="0" w:color="auto"/>
              </w:divBdr>
              <w:divsChild>
                <w:div w:id="263467461">
                  <w:marLeft w:val="0"/>
                  <w:marRight w:val="0"/>
                  <w:marTop w:val="0"/>
                  <w:marBottom w:val="0"/>
                  <w:divBdr>
                    <w:top w:val="none" w:sz="0" w:space="0" w:color="auto"/>
                    <w:left w:val="none" w:sz="0" w:space="0" w:color="auto"/>
                    <w:bottom w:val="none" w:sz="0" w:space="0" w:color="auto"/>
                    <w:right w:val="none" w:sz="0" w:space="0" w:color="auto"/>
                  </w:divBdr>
                  <w:divsChild>
                    <w:div w:id="1409305836">
                      <w:marLeft w:val="0"/>
                      <w:marRight w:val="0"/>
                      <w:marTop w:val="0"/>
                      <w:marBottom w:val="0"/>
                      <w:divBdr>
                        <w:top w:val="none" w:sz="0" w:space="0" w:color="auto"/>
                        <w:left w:val="none" w:sz="0" w:space="0" w:color="auto"/>
                        <w:bottom w:val="none" w:sz="0" w:space="0" w:color="auto"/>
                        <w:right w:val="none" w:sz="0" w:space="0" w:color="auto"/>
                      </w:divBdr>
                    </w:div>
                  </w:divsChild>
                </w:div>
                <w:div w:id="1968193376">
                  <w:marLeft w:val="0"/>
                  <w:marRight w:val="0"/>
                  <w:marTop w:val="0"/>
                  <w:marBottom w:val="0"/>
                  <w:divBdr>
                    <w:top w:val="none" w:sz="0" w:space="0" w:color="auto"/>
                    <w:left w:val="none" w:sz="0" w:space="0" w:color="auto"/>
                    <w:bottom w:val="none" w:sz="0" w:space="0" w:color="auto"/>
                    <w:right w:val="none" w:sz="0" w:space="0" w:color="auto"/>
                  </w:divBdr>
                  <w:divsChild>
                    <w:div w:id="615987957">
                      <w:marLeft w:val="0"/>
                      <w:marRight w:val="0"/>
                      <w:marTop w:val="0"/>
                      <w:marBottom w:val="0"/>
                      <w:divBdr>
                        <w:top w:val="none" w:sz="0" w:space="0" w:color="auto"/>
                        <w:left w:val="none" w:sz="0" w:space="0" w:color="auto"/>
                        <w:bottom w:val="none" w:sz="0" w:space="0" w:color="auto"/>
                        <w:right w:val="none" w:sz="0" w:space="0" w:color="auto"/>
                      </w:divBdr>
                    </w:div>
                    <w:div w:id="1869946999">
                      <w:marLeft w:val="0"/>
                      <w:marRight w:val="0"/>
                      <w:marTop w:val="0"/>
                      <w:marBottom w:val="0"/>
                      <w:divBdr>
                        <w:top w:val="none" w:sz="0" w:space="0" w:color="auto"/>
                        <w:left w:val="none" w:sz="0" w:space="0" w:color="auto"/>
                        <w:bottom w:val="none" w:sz="0" w:space="0" w:color="auto"/>
                        <w:right w:val="none" w:sz="0" w:space="0" w:color="auto"/>
                      </w:divBdr>
                    </w:div>
                    <w:div w:id="19189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7450">
          <w:marLeft w:val="2100"/>
          <w:marRight w:val="0"/>
          <w:marTop w:val="0"/>
          <w:marBottom w:val="0"/>
          <w:divBdr>
            <w:top w:val="none" w:sz="0" w:space="0" w:color="auto"/>
            <w:left w:val="none" w:sz="0" w:space="0" w:color="auto"/>
            <w:bottom w:val="none" w:sz="0" w:space="0" w:color="auto"/>
            <w:right w:val="none" w:sz="0" w:space="0" w:color="auto"/>
          </w:divBdr>
          <w:divsChild>
            <w:div w:id="290212972">
              <w:marLeft w:val="0"/>
              <w:marRight w:val="0"/>
              <w:marTop w:val="0"/>
              <w:marBottom w:val="0"/>
              <w:divBdr>
                <w:top w:val="none" w:sz="0" w:space="0" w:color="auto"/>
                <w:left w:val="none" w:sz="0" w:space="0" w:color="auto"/>
                <w:bottom w:val="none" w:sz="0" w:space="0" w:color="auto"/>
                <w:right w:val="none" w:sz="0" w:space="0" w:color="auto"/>
              </w:divBdr>
              <w:divsChild>
                <w:div w:id="17506120">
                  <w:marLeft w:val="0"/>
                  <w:marRight w:val="0"/>
                  <w:marTop w:val="0"/>
                  <w:marBottom w:val="0"/>
                  <w:divBdr>
                    <w:top w:val="none" w:sz="0" w:space="0" w:color="auto"/>
                    <w:left w:val="none" w:sz="0" w:space="0" w:color="auto"/>
                    <w:bottom w:val="none" w:sz="0" w:space="0" w:color="auto"/>
                    <w:right w:val="none" w:sz="0" w:space="0" w:color="auto"/>
                  </w:divBdr>
                </w:div>
                <w:div w:id="1488745172">
                  <w:marLeft w:val="0"/>
                  <w:marRight w:val="0"/>
                  <w:marTop w:val="0"/>
                  <w:marBottom w:val="75"/>
                  <w:divBdr>
                    <w:top w:val="none" w:sz="0" w:space="0" w:color="auto"/>
                    <w:left w:val="none" w:sz="0" w:space="0" w:color="auto"/>
                    <w:bottom w:val="none" w:sz="0" w:space="0" w:color="auto"/>
                    <w:right w:val="none" w:sz="0" w:space="0" w:color="auto"/>
                  </w:divBdr>
                </w:div>
                <w:div w:id="1652175378">
                  <w:marLeft w:val="0"/>
                  <w:marRight w:val="0"/>
                  <w:marTop w:val="0"/>
                  <w:marBottom w:val="75"/>
                  <w:divBdr>
                    <w:top w:val="none" w:sz="0" w:space="0" w:color="auto"/>
                    <w:left w:val="none" w:sz="0" w:space="0" w:color="auto"/>
                    <w:bottom w:val="none" w:sz="0" w:space="0" w:color="auto"/>
                    <w:right w:val="none" w:sz="0" w:space="0" w:color="auto"/>
                  </w:divBdr>
                </w:div>
              </w:divsChild>
            </w:div>
            <w:div w:id="356851557">
              <w:marLeft w:val="600"/>
              <w:marRight w:val="0"/>
              <w:marTop w:val="0"/>
              <w:marBottom w:val="105"/>
              <w:divBdr>
                <w:top w:val="none" w:sz="0" w:space="0" w:color="auto"/>
                <w:left w:val="none" w:sz="0" w:space="0" w:color="auto"/>
                <w:bottom w:val="none" w:sz="0" w:space="0" w:color="auto"/>
                <w:right w:val="none" w:sz="0" w:space="0" w:color="auto"/>
              </w:divBdr>
            </w:div>
            <w:div w:id="890000257">
              <w:marLeft w:val="0"/>
              <w:marRight w:val="0"/>
              <w:marTop w:val="0"/>
              <w:marBottom w:val="0"/>
              <w:divBdr>
                <w:top w:val="none" w:sz="0" w:space="0" w:color="auto"/>
                <w:left w:val="none" w:sz="0" w:space="0" w:color="auto"/>
                <w:bottom w:val="none" w:sz="0" w:space="0" w:color="auto"/>
                <w:right w:val="none" w:sz="0" w:space="0" w:color="auto"/>
              </w:divBdr>
              <w:divsChild>
                <w:div w:id="1398698594">
                  <w:marLeft w:val="0"/>
                  <w:marRight w:val="0"/>
                  <w:marTop w:val="0"/>
                  <w:marBottom w:val="0"/>
                  <w:divBdr>
                    <w:top w:val="none" w:sz="0" w:space="0" w:color="auto"/>
                    <w:left w:val="none" w:sz="0" w:space="0" w:color="auto"/>
                    <w:bottom w:val="none" w:sz="0" w:space="0" w:color="auto"/>
                    <w:right w:val="none" w:sz="0" w:space="0" w:color="auto"/>
                  </w:divBdr>
                  <w:divsChild>
                    <w:div w:id="1406731667">
                      <w:marLeft w:val="0"/>
                      <w:marRight w:val="0"/>
                      <w:marTop w:val="0"/>
                      <w:marBottom w:val="0"/>
                      <w:divBdr>
                        <w:top w:val="none" w:sz="0" w:space="0" w:color="auto"/>
                        <w:left w:val="none" w:sz="0" w:space="0" w:color="auto"/>
                        <w:bottom w:val="none" w:sz="0" w:space="0" w:color="auto"/>
                        <w:right w:val="none" w:sz="0" w:space="0" w:color="auto"/>
                      </w:divBdr>
                      <w:divsChild>
                        <w:div w:id="173227725">
                          <w:marLeft w:val="0"/>
                          <w:marRight w:val="0"/>
                          <w:marTop w:val="0"/>
                          <w:marBottom w:val="0"/>
                          <w:divBdr>
                            <w:top w:val="none" w:sz="0" w:space="0" w:color="auto"/>
                            <w:left w:val="none" w:sz="0" w:space="0" w:color="auto"/>
                            <w:bottom w:val="none" w:sz="0" w:space="0" w:color="auto"/>
                            <w:right w:val="none" w:sz="0" w:space="0" w:color="auto"/>
                          </w:divBdr>
                          <w:divsChild>
                            <w:div w:id="1552961238">
                              <w:marLeft w:val="0"/>
                              <w:marRight w:val="0"/>
                              <w:marTop w:val="0"/>
                              <w:marBottom w:val="0"/>
                              <w:divBdr>
                                <w:top w:val="none" w:sz="0" w:space="0" w:color="auto"/>
                                <w:left w:val="none" w:sz="0" w:space="0" w:color="auto"/>
                                <w:bottom w:val="none" w:sz="0" w:space="0" w:color="auto"/>
                                <w:right w:val="none" w:sz="0" w:space="0" w:color="auto"/>
                              </w:divBdr>
                              <w:divsChild>
                                <w:div w:id="800850803">
                                  <w:marLeft w:val="0"/>
                                  <w:marRight w:val="0"/>
                                  <w:marTop w:val="0"/>
                                  <w:marBottom w:val="0"/>
                                  <w:divBdr>
                                    <w:top w:val="none" w:sz="0" w:space="0" w:color="auto"/>
                                    <w:left w:val="none" w:sz="0" w:space="0" w:color="auto"/>
                                    <w:bottom w:val="none" w:sz="0" w:space="0" w:color="auto"/>
                                    <w:right w:val="none" w:sz="0" w:space="0" w:color="auto"/>
                                  </w:divBdr>
                                  <w:divsChild>
                                    <w:div w:id="1930768165">
                                      <w:marLeft w:val="0"/>
                                      <w:marRight w:val="0"/>
                                      <w:marTop w:val="0"/>
                                      <w:marBottom w:val="0"/>
                                      <w:divBdr>
                                        <w:top w:val="none" w:sz="0" w:space="0" w:color="auto"/>
                                        <w:left w:val="none" w:sz="0" w:space="0" w:color="auto"/>
                                        <w:bottom w:val="none" w:sz="0" w:space="0" w:color="auto"/>
                                        <w:right w:val="none" w:sz="0" w:space="0" w:color="auto"/>
                                      </w:divBdr>
                                      <w:divsChild>
                                        <w:div w:id="937175393">
                                          <w:marLeft w:val="0"/>
                                          <w:marRight w:val="0"/>
                                          <w:marTop w:val="0"/>
                                          <w:marBottom w:val="0"/>
                                          <w:divBdr>
                                            <w:top w:val="none" w:sz="0" w:space="0" w:color="auto"/>
                                            <w:left w:val="none" w:sz="0" w:space="0" w:color="auto"/>
                                            <w:bottom w:val="none" w:sz="0" w:space="0" w:color="auto"/>
                                            <w:right w:val="none" w:sz="0" w:space="0" w:color="auto"/>
                                          </w:divBdr>
                                          <w:divsChild>
                                            <w:div w:id="208229707">
                                              <w:marLeft w:val="0"/>
                                              <w:marRight w:val="0"/>
                                              <w:marTop w:val="0"/>
                                              <w:marBottom w:val="0"/>
                                              <w:divBdr>
                                                <w:top w:val="none" w:sz="0" w:space="0" w:color="auto"/>
                                                <w:left w:val="none" w:sz="0" w:space="0" w:color="auto"/>
                                                <w:bottom w:val="none" w:sz="0" w:space="0" w:color="auto"/>
                                                <w:right w:val="none" w:sz="0" w:space="0" w:color="auto"/>
                                              </w:divBdr>
                                              <w:divsChild>
                                                <w:div w:id="1403989739">
                                                  <w:marLeft w:val="0"/>
                                                  <w:marRight w:val="0"/>
                                                  <w:marTop w:val="0"/>
                                                  <w:marBottom w:val="0"/>
                                                  <w:divBdr>
                                                    <w:top w:val="none" w:sz="0" w:space="0" w:color="auto"/>
                                                    <w:left w:val="none" w:sz="0" w:space="0" w:color="auto"/>
                                                    <w:bottom w:val="none" w:sz="0" w:space="0" w:color="auto"/>
                                                    <w:right w:val="none" w:sz="0" w:space="0" w:color="auto"/>
                                                  </w:divBdr>
                                                  <w:divsChild>
                                                    <w:div w:id="828516844">
                                                      <w:marLeft w:val="0"/>
                                                      <w:marRight w:val="0"/>
                                                      <w:marTop w:val="0"/>
                                                      <w:marBottom w:val="0"/>
                                                      <w:divBdr>
                                                        <w:top w:val="none" w:sz="0" w:space="0" w:color="auto"/>
                                                        <w:left w:val="none" w:sz="0" w:space="0" w:color="auto"/>
                                                        <w:bottom w:val="none" w:sz="0" w:space="0" w:color="auto"/>
                                                        <w:right w:val="none" w:sz="0" w:space="0" w:color="auto"/>
                                                      </w:divBdr>
                                                      <w:divsChild>
                                                        <w:div w:id="1522166663">
                                                          <w:marLeft w:val="0"/>
                                                          <w:marRight w:val="0"/>
                                                          <w:marTop w:val="0"/>
                                                          <w:marBottom w:val="0"/>
                                                          <w:divBdr>
                                                            <w:top w:val="none" w:sz="0" w:space="0" w:color="auto"/>
                                                            <w:left w:val="none" w:sz="0" w:space="0" w:color="auto"/>
                                                            <w:bottom w:val="none" w:sz="0" w:space="0" w:color="auto"/>
                                                            <w:right w:val="none" w:sz="0" w:space="0" w:color="auto"/>
                                                          </w:divBdr>
                                                          <w:divsChild>
                                                            <w:div w:id="1081485674">
                                                              <w:marLeft w:val="0"/>
                                                              <w:marRight w:val="0"/>
                                                              <w:marTop w:val="0"/>
                                                              <w:marBottom w:val="0"/>
                                                              <w:divBdr>
                                                                <w:top w:val="none" w:sz="0" w:space="0" w:color="auto"/>
                                                                <w:left w:val="none" w:sz="0" w:space="0" w:color="auto"/>
                                                                <w:bottom w:val="none" w:sz="0" w:space="0" w:color="auto"/>
                                                                <w:right w:val="none" w:sz="0" w:space="0" w:color="auto"/>
                                                              </w:divBdr>
                                                              <w:divsChild>
                                                                <w:div w:id="728192578">
                                                                  <w:marLeft w:val="0"/>
                                                                  <w:marRight w:val="0"/>
                                                                  <w:marTop w:val="0"/>
                                                                  <w:marBottom w:val="0"/>
                                                                  <w:divBdr>
                                                                    <w:top w:val="none" w:sz="0" w:space="0" w:color="auto"/>
                                                                    <w:left w:val="none" w:sz="0" w:space="0" w:color="auto"/>
                                                                    <w:bottom w:val="none" w:sz="0" w:space="0" w:color="auto"/>
                                                                    <w:right w:val="none" w:sz="0" w:space="0" w:color="auto"/>
                                                                  </w:divBdr>
                                                                  <w:divsChild>
                                                                    <w:div w:id="1164470601">
                                                                      <w:marLeft w:val="0"/>
                                                                      <w:marRight w:val="0"/>
                                                                      <w:marTop w:val="0"/>
                                                                      <w:marBottom w:val="0"/>
                                                                      <w:divBdr>
                                                                        <w:top w:val="none" w:sz="0" w:space="0" w:color="auto"/>
                                                                        <w:left w:val="none" w:sz="0" w:space="0" w:color="auto"/>
                                                                        <w:bottom w:val="none" w:sz="0" w:space="0" w:color="auto"/>
                                                                        <w:right w:val="none" w:sz="0" w:space="0" w:color="auto"/>
                                                                      </w:divBdr>
                                                                      <w:divsChild>
                                                                        <w:div w:id="1996184200">
                                                                          <w:marLeft w:val="0"/>
                                                                          <w:marRight w:val="0"/>
                                                                          <w:marTop w:val="0"/>
                                                                          <w:marBottom w:val="0"/>
                                                                          <w:divBdr>
                                                                            <w:top w:val="none" w:sz="0" w:space="0" w:color="auto"/>
                                                                            <w:left w:val="none" w:sz="0" w:space="0" w:color="auto"/>
                                                                            <w:bottom w:val="none" w:sz="0" w:space="0" w:color="auto"/>
                                                                            <w:right w:val="none" w:sz="0" w:space="0" w:color="auto"/>
                                                                          </w:divBdr>
                                                                          <w:divsChild>
                                                                            <w:div w:id="459687520">
                                                                              <w:marLeft w:val="0"/>
                                                                              <w:marRight w:val="0"/>
                                                                              <w:marTop w:val="0"/>
                                                                              <w:marBottom w:val="0"/>
                                                                              <w:divBdr>
                                                                                <w:top w:val="none" w:sz="0" w:space="0" w:color="auto"/>
                                                                                <w:left w:val="none" w:sz="0" w:space="0" w:color="auto"/>
                                                                                <w:bottom w:val="none" w:sz="0" w:space="0" w:color="auto"/>
                                                                                <w:right w:val="none" w:sz="0" w:space="0" w:color="auto"/>
                                                                              </w:divBdr>
                                                                              <w:divsChild>
                                                                                <w:div w:id="919170099">
                                                                                  <w:marLeft w:val="0"/>
                                                                                  <w:marRight w:val="0"/>
                                                                                  <w:marTop w:val="0"/>
                                                                                  <w:marBottom w:val="0"/>
                                                                                  <w:divBdr>
                                                                                    <w:top w:val="none" w:sz="0" w:space="0" w:color="auto"/>
                                                                                    <w:left w:val="none" w:sz="0" w:space="0" w:color="auto"/>
                                                                                    <w:bottom w:val="none" w:sz="0" w:space="0" w:color="auto"/>
                                                                                    <w:right w:val="none" w:sz="0" w:space="0" w:color="auto"/>
                                                                                  </w:divBdr>
                                                                                  <w:divsChild>
                                                                                    <w:div w:id="1482959653">
                                                                                      <w:marLeft w:val="0"/>
                                                                                      <w:marRight w:val="0"/>
                                                                                      <w:marTop w:val="0"/>
                                                                                      <w:marBottom w:val="0"/>
                                                                                      <w:divBdr>
                                                                                        <w:top w:val="none" w:sz="0" w:space="0" w:color="auto"/>
                                                                                        <w:left w:val="none" w:sz="0" w:space="0" w:color="auto"/>
                                                                                        <w:bottom w:val="none" w:sz="0" w:space="0" w:color="auto"/>
                                                                                        <w:right w:val="none" w:sz="0" w:space="0" w:color="auto"/>
                                                                                      </w:divBdr>
                                                                                      <w:divsChild>
                                                                                        <w:div w:id="1877815015">
                                                                                          <w:marLeft w:val="240"/>
                                                                                          <w:marRight w:val="240"/>
                                                                                          <w:marTop w:val="0"/>
                                                                                          <w:marBottom w:val="105"/>
                                                                                          <w:divBdr>
                                                                                            <w:top w:val="none" w:sz="0" w:space="0" w:color="auto"/>
                                                                                            <w:left w:val="none" w:sz="0" w:space="0" w:color="auto"/>
                                                                                            <w:bottom w:val="none" w:sz="0" w:space="0" w:color="auto"/>
                                                                                            <w:right w:val="none" w:sz="0" w:space="0" w:color="auto"/>
                                                                                          </w:divBdr>
                                                                                          <w:divsChild>
                                                                                            <w:div w:id="114894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288218">
                                                                              <w:marLeft w:val="0"/>
                                                                              <w:marRight w:val="0"/>
                                                                              <w:marTop w:val="0"/>
                                                                              <w:marBottom w:val="0"/>
                                                                              <w:divBdr>
                                                                                <w:top w:val="none" w:sz="0" w:space="0" w:color="auto"/>
                                                                                <w:left w:val="none" w:sz="0" w:space="0" w:color="auto"/>
                                                                                <w:bottom w:val="none" w:sz="0" w:space="0" w:color="auto"/>
                                                                                <w:right w:val="none" w:sz="0" w:space="0" w:color="auto"/>
                                                                              </w:divBdr>
                                                                              <w:divsChild>
                                                                                <w:div w:id="393817554">
                                                                                  <w:marLeft w:val="0"/>
                                                                                  <w:marRight w:val="0"/>
                                                                                  <w:marTop w:val="0"/>
                                                                                  <w:marBottom w:val="0"/>
                                                                                  <w:divBdr>
                                                                                    <w:top w:val="none" w:sz="0" w:space="0" w:color="auto"/>
                                                                                    <w:left w:val="none" w:sz="0" w:space="0" w:color="auto"/>
                                                                                    <w:bottom w:val="none" w:sz="0" w:space="0" w:color="auto"/>
                                                                                    <w:right w:val="none" w:sz="0" w:space="0" w:color="auto"/>
                                                                                  </w:divBdr>
                                                                                  <w:divsChild>
                                                                                    <w:div w:id="488911172">
                                                                                      <w:marLeft w:val="0"/>
                                                                                      <w:marRight w:val="0"/>
                                                                                      <w:marTop w:val="0"/>
                                                                                      <w:marBottom w:val="0"/>
                                                                                      <w:divBdr>
                                                                                        <w:top w:val="none" w:sz="0" w:space="0" w:color="auto"/>
                                                                                        <w:left w:val="none" w:sz="0" w:space="0" w:color="auto"/>
                                                                                        <w:bottom w:val="none" w:sz="0" w:space="0" w:color="auto"/>
                                                                                        <w:right w:val="none" w:sz="0" w:space="0" w:color="auto"/>
                                                                                      </w:divBdr>
                                                                                      <w:divsChild>
                                                                                        <w:div w:id="809245562">
                                                                                          <w:marLeft w:val="0"/>
                                                                                          <w:marRight w:val="0"/>
                                                                                          <w:marTop w:val="0"/>
                                                                                          <w:marBottom w:val="0"/>
                                                                                          <w:divBdr>
                                                                                            <w:top w:val="none" w:sz="0" w:space="0" w:color="auto"/>
                                                                                            <w:left w:val="none" w:sz="0" w:space="0" w:color="auto"/>
                                                                                            <w:bottom w:val="none" w:sz="0" w:space="0" w:color="auto"/>
                                                                                            <w:right w:val="none" w:sz="0" w:space="0" w:color="auto"/>
                                                                                          </w:divBdr>
                                                                                          <w:divsChild>
                                                                                            <w:div w:id="426317306">
                                                                                              <w:marLeft w:val="0"/>
                                                                                              <w:marRight w:val="0"/>
                                                                                              <w:marTop w:val="0"/>
                                                                                              <w:marBottom w:val="0"/>
                                                                                              <w:divBdr>
                                                                                                <w:top w:val="none" w:sz="0" w:space="0" w:color="auto"/>
                                                                                                <w:left w:val="none" w:sz="0" w:space="0" w:color="auto"/>
                                                                                                <w:bottom w:val="none" w:sz="0" w:space="0" w:color="auto"/>
                                                                                                <w:right w:val="none" w:sz="0" w:space="0" w:color="auto"/>
                                                                                              </w:divBdr>
                                                                                            </w:div>
                                                                                            <w:div w:id="1171487583">
                                                                                              <w:marLeft w:val="0"/>
                                                                                              <w:marRight w:val="0"/>
                                                                                              <w:marTop w:val="0"/>
                                                                                              <w:marBottom w:val="0"/>
                                                                                              <w:divBdr>
                                                                                                <w:top w:val="none" w:sz="0" w:space="0" w:color="auto"/>
                                                                                                <w:left w:val="none" w:sz="0" w:space="0" w:color="auto"/>
                                                                                                <w:bottom w:val="none" w:sz="0" w:space="0" w:color="auto"/>
                                                                                                <w:right w:val="none" w:sz="0" w:space="0" w:color="auto"/>
                                                                                              </w:divBdr>
                                                                                              <w:divsChild>
                                                                                                <w:div w:id="1485587159">
                                                                                                  <w:marLeft w:val="700"/>
                                                                                                  <w:marRight w:val="0"/>
                                                                                                  <w:marTop w:val="0"/>
                                                                                                  <w:marBottom w:val="0"/>
                                                                                                  <w:divBdr>
                                                                                                    <w:top w:val="none" w:sz="0" w:space="0" w:color="auto"/>
                                                                                                    <w:left w:val="none" w:sz="0" w:space="0" w:color="auto"/>
                                                                                                    <w:bottom w:val="none" w:sz="0" w:space="0" w:color="auto"/>
                                                                                                    <w:right w:val="none" w:sz="0" w:space="0" w:color="auto"/>
                                                                                                  </w:divBdr>
                                                                                                  <w:divsChild>
                                                                                                    <w:div w:id="26489241">
                                                                                                      <w:marLeft w:val="0"/>
                                                                                                      <w:marRight w:val="0"/>
                                                                                                      <w:marTop w:val="0"/>
                                                                                                      <w:marBottom w:val="0"/>
                                                                                                      <w:divBdr>
                                                                                                        <w:top w:val="none" w:sz="0" w:space="0" w:color="auto"/>
                                                                                                        <w:left w:val="none" w:sz="0" w:space="0" w:color="auto"/>
                                                                                                        <w:bottom w:val="none" w:sz="0" w:space="0" w:color="auto"/>
                                                                                                        <w:right w:val="none" w:sz="0" w:space="0" w:color="auto"/>
                                                                                                      </w:divBdr>
                                                                                                      <w:divsChild>
                                                                                                        <w:div w:id="2029485992">
                                                                                                          <w:marLeft w:val="0"/>
                                                                                                          <w:marRight w:val="0"/>
                                                                                                          <w:marTop w:val="0"/>
                                                                                                          <w:marBottom w:val="0"/>
                                                                                                          <w:divBdr>
                                                                                                            <w:top w:val="none" w:sz="0" w:space="0" w:color="auto"/>
                                                                                                            <w:left w:val="none" w:sz="0" w:space="0" w:color="auto"/>
                                                                                                            <w:bottom w:val="none" w:sz="0" w:space="0" w:color="auto"/>
                                                                                                            <w:right w:val="none" w:sz="0" w:space="0" w:color="auto"/>
                                                                                                          </w:divBdr>
                                                                                                        </w:div>
                                                                                                      </w:divsChild>
                                                                                                    </w:div>
                                                                                                    <w:div w:id="2071297180">
                                                                                                      <w:marLeft w:val="0"/>
                                                                                                      <w:marRight w:val="195"/>
                                                                                                      <w:marTop w:val="0"/>
                                                                                                      <w:marBottom w:val="0"/>
                                                                                                      <w:divBdr>
                                                                                                        <w:top w:val="none" w:sz="0" w:space="0" w:color="auto"/>
                                                                                                        <w:left w:val="none" w:sz="0" w:space="0" w:color="auto"/>
                                                                                                        <w:bottom w:val="none" w:sz="0" w:space="0" w:color="auto"/>
                                                                                                        <w:right w:val="none" w:sz="0" w:space="0" w:color="auto"/>
                                                                                                      </w:divBdr>
                                                                                                      <w:divsChild>
                                                                                                        <w:div w:id="202061738">
                                                                                                          <w:marLeft w:val="0"/>
                                                                                                          <w:marRight w:val="0"/>
                                                                                                          <w:marTop w:val="0"/>
                                                                                                          <w:marBottom w:val="0"/>
                                                                                                          <w:divBdr>
                                                                                                            <w:top w:val="none" w:sz="0" w:space="0" w:color="auto"/>
                                                                                                            <w:left w:val="none" w:sz="0" w:space="0" w:color="auto"/>
                                                                                                            <w:bottom w:val="none" w:sz="0" w:space="0" w:color="auto"/>
                                                                                                            <w:right w:val="none" w:sz="0" w:space="0" w:color="auto"/>
                                                                                                          </w:divBdr>
                                                                                                        </w:div>
                                                                                                        <w:div w:id="7850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483653">
              <w:marLeft w:val="0"/>
              <w:marRight w:val="0"/>
              <w:marTop w:val="0"/>
              <w:marBottom w:val="0"/>
              <w:divBdr>
                <w:top w:val="none" w:sz="0" w:space="0" w:color="auto"/>
                <w:left w:val="none" w:sz="0" w:space="0" w:color="auto"/>
                <w:bottom w:val="none" w:sz="0" w:space="0" w:color="auto"/>
                <w:right w:val="none" w:sz="0" w:space="0" w:color="auto"/>
              </w:divBdr>
              <w:divsChild>
                <w:div w:id="766119395">
                  <w:marLeft w:val="0"/>
                  <w:marRight w:val="0"/>
                  <w:marTop w:val="0"/>
                  <w:marBottom w:val="0"/>
                  <w:divBdr>
                    <w:top w:val="none" w:sz="0" w:space="0" w:color="auto"/>
                    <w:left w:val="none" w:sz="0" w:space="0" w:color="auto"/>
                    <w:bottom w:val="none" w:sz="0" w:space="0" w:color="auto"/>
                    <w:right w:val="none" w:sz="0" w:space="0" w:color="auto"/>
                  </w:divBdr>
                </w:div>
                <w:div w:id="838545273">
                  <w:marLeft w:val="0"/>
                  <w:marRight w:val="0"/>
                  <w:marTop w:val="0"/>
                  <w:marBottom w:val="75"/>
                  <w:divBdr>
                    <w:top w:val="none" w:sz="0" w:space="0" w:color="auto"/>
                    <w:left w:val="none" w:sz="0" w:space="0" w:color="auto"/>
                    <w:bottom w:val="none" w:sz="0" w:space="0" w:color="auto"/>
                    <w:right w:val="none" w:sz="0" w:space="0" w:color="auto"/>
                  </w:divBdr>
                </w:div>
                <w:div w:id="1703095692">
                  <w:marLeft w:val="0"/>
                  <w:marRight w:val="0"/>
                  <w:marTop w:val="0"/>
                  <w:marBottom w:val="75"/>
                  <w:divBdr>
                    <w:top w:val="none" w:sz="0" w:space="0" w:color="auto"/>
                    <w:left w:val="none" w:sz="0" w:space="0" w:color="auto"/>
                    <w:bottom w:val="none" w:sz="0" w:space="0" w:color="auto"/>
                    <w:right w:val="none" w:sz="0" w:space="0" w:color="auto"/>
                  </w:divBdr>
                </w:div>
              </w:divsChild>
            </w:div>
            <w:div w:id="1110052332">
              <w:marLeft w:val="600"/>
              <w:marRight w:val="0"/>
              <w:marTop w:val="0"/>
              <w:marBottom w:val="105"/>
              <w:divBdr>
                <w:top w:val="none" w:sz="0" w:space="0" w:color="auto"/>
                <w:left w:val="none" w:sz="0" w:space="0" w:color="auto"/>
                <w:bottom w:val="none" w:sz="0" w:space="0" w:color="auto"/>
                <w:right w:val="none" w:sz="0" w:space="0" w:color="auto"/>
              </w:divBdr>
            </w:div>
            <w:div w:id="1724334075">
              <w:marLeft w:val="0"/>
              <w:marRight w:val="0"/>
              <w:marTop w:val="0"/>
              <w:marBottom w:val="0"/>
              <w:divBdr>
                <w:top w:val="none" w:sz="0" w:space="0" w:color="auto"/>
                <w:left w:val="none" w:sz="0" w:space="0" w:color="auto"/>
                <w:bottom w:val="none" w:sz="0" w:space="0" w:color="auto"/>
                <w:right w:val="none" w:sz="0" w:space="0" w:color="auto"/>
              </w:divBdr>
              <w:divsChild>
                <w:div w:id="353312923">
                  <w:marLeft w:val="0"/>
                  <w:marRight w:val="0"/>
                  <w:marTop w:val="0"/>
                  <w:marBottom w:val="0"/>
                  <w:divBdr>
                    <w:top w:val="none" w:sz="0" w:space="0" w:color="auto"/>
                    <w:left w:val="none" w:sz="0" w:space="0" w:color="auto"/>
                    <w:bottom w:val="none" w:sz="0" w:space="0" w:color="auto"/>
                    <w:right w:val="none" w:sz="0" w:space="0" w:color="auto"/>
                  </w:divBdr>
                </w:div>
                <w:div w:id="792022505">
                  <w:marLeft w:val="0"/>
                  <w:marRight w:val="0"/>
                  <w:marTop w:val="0"/>
                  <w:marBottom w:val="75"/>
                  <w:divBdr>
                    <w:top w:val="none" w:sz="0" w:space="0" w:color="auto"/>
                    <w:left w:val="none" w:sz="0" w:space="0" w:color="auto"/>
                    <w:bottom w:val="none" w:sz="0" w:space="0" w:color="auto"/>
                    <w:right w:val="none" w:sz="0" w:space="0" w:color="auto"/>
                  </w:divBdr>
                </w:div>
                <w:div w:id="2036733576">
                  <w:marLeft w:val="0"/>
                  <w:marRight w:val="0"/>
                  <w:marTop w:val="0"/>
                  <w:marBottom w:val="75"/>
                  <w:divBdr>
                    <w:top w:val="none" w:sz="0" w:space="0" w:color="auto"/>
                    <w:left w:val="none" w:sz="0" w:space="0" w:color="auto"/>
                    <w:bottom w:val="none" w:sz="0" w:space="0" w:color="auto"/>
                    <w:right w:val="none" w:sz="0" w:space="0" w:color="auto"/>
                  </w:divBdr>
                </w:div>
              </w:divsChild>
            </w:div>
            <w:div w:id="2090038177">
              <w:marLeft w:val="600"/>
              <w:marRight w:val="0"/>
              <w:marTop w:val="0"/>
              <w:marBottom w:val="105"/>
              <w:divBdr>
                <w:top w:val="none" w:sz="0" w:space="0" w:color="auto"/>
                <w:left w:val="none" w:sz="0" w:space="0" w:color="auto"/>
                <w:bottom w:val="none" w:sz="0" w:space="0" w:color="auto"/>
                <w:right w:val="none" w:sz="0" w:space="0" w:color="auto"/>
              </w:divBdr>
            </w:div>
          </w:divsChild>
        </w:div>
        <w:div w:id="2016683302">
          <w:marLeft w:val="2100"/>
          <w:marRight w:val="0"/>
          <w:marTop w:val="0"/>
          <w:marBottom w:val="0"/>
          <w:divBdr>
            <w:top w:val="none" w:sz="0" w:space="0" w:color="auto"/>
            <w:left w:val="none" w:sz="0" w:space="0" w:color="auto"/>
            <w:bottom w:val="none" w:sz="0" w:space="0" w:color="auto"/>
            <w:right w:val="none" w:sz="0" w:space="0" w:color="auto"/>
          </w:divBdr>
        </w:div>
      </w:divsChild>
    </w:div>
    <w:div w:id="1642536264">
      <w:bodyDiv w:val="1"/>
      <w:marLeft w:val="0"/>
      <w:marRight w:val="0"/>
      <w:marTop w:val="0"/>
      <w:marBottom w:val="0"/>
      <w:divBdr>
        <w:top w:val="none" w:sz="0" w:space="0" w:color="auto"/>
        <w:left w:val="none" w:sz="0" w:space="0" w:color="auto"/>
        <w:bottom w:val="none" w:sz="0" w:space="0" w:color="auto"/>
        <w:right w:val="none" w:sz="0" w:space="0" w:color="auto"/>
      </w:divBdr>
      <w:divsChild>
        <w:div w:id="2004969245">
          <w:marLeft w:val="0"/>
          <w:marRight w:val="0"/>
          <w:marTop w:val="0"/>
          <w:marBottom w:val="300"/>
          <w:divBdr>
            <w:top w:val="none" w:sz="0" w:space="0" w:color="auto"/>
            <w:left w:val="none" w:sz="0" w:space="0" w:color="auto"/>
            <w:bottom w:val="none" w:sz="0" w:space="0" w:color="auto"/>
            <w:right w:val="none" w:sz="0" w:space="0" w:color="auto"/>
          </w:divBdr>
          <w:divsChild>
            <w:div w:id="128397392">
              <w:marLeft w:val="0"/>
              <w:marRight w:val="0"/>
              <w:marTop w:val="0"/>
              <w:marBottom w:val="0"/>
              <w:divBdr>
                <w:top w:val="none" w:sz="0" w:space="0" w:color="auto"/>
                <w:left w:val="none" w:sz="0" w:space="0" w:color="auto"/>
                <w:bottom w:val="none" w:sz="0" w:space="0" w:color="auto"/>
                <w:right w:val="none" w:sz="0" w:space="0" w:color="auto"/>
              </w:divBdr>
              <w:divsChild>
                <w:div w:id="693308370">
                  <w:marLeft w:val="0"/>
                  <w:marRight w:val="0"/>
                  <w:marTop w:val="0"/>
                  <w:marBottom w:val="0"/>
                  <w:divBdr>
                    <w:top w:val="none" w:sz="0" w:space="0" w:color="auto"/>
                    <w:left w:val="none" w:sz="0" w:space="0" w:color="auto"/>
                    <w:bottom w:val="none" w:sz="0" w:space="0" w:color="auto"/>
                    <w:right w:val="none" w:sz="0" w:space="0" w:color="auto"/>
                  </w:divBdr>
                  <w:divsChild>
                    <w:div w:id="1315599162">
                      <w:marLeft w:val="0"/>
                      <w:marRight w:val="0"/>
                      <w:marTop w:val="0"/>
                      <w:marBottom w:val="0"/>
                      <w:divBdr>
                        <w:top w:val="none" w:sz="0" w:space="0" w:color="auto"/>
                        <w:left w:val="none" w:sz="0" w:space="0" w:color="auto"/>
                        <w:bottom w:val="none" w:sz="0" w:space="0" w:color="auto"/>
                        <w:right w:val="none" w:sz="0" w:space="0" w:color="auto"/>
                      </w:divBdr>
                    </w:div>
                  </w:divsChild>
                </w:div>
                <w:div w:id="1474717435">
                  <w:marLeft w:val="0"/>
                  <w:marRight w:val="0"/>
                  <w:marTop w:val="0"/>
                  <w:marBottom w:val="0"/>
                  <w:divBdr>
                    <w:top w:val="none" w:sz="0" w:space="0" w:color="auto"/>
                    <w:left w:val="none" w:sz="0" w:space="0" w:color="auto"/>
                    <w:bottom w:val="none" w:sz="0" w:space="0" w:color="auto"/>
                    <w:right w:val="none" w:sz="0" w:space="0" w:color="auto"/>
                  </w:divBdr>
                  <w:divsChild>
                    <w:div w:id="642929225">
                      <w:marLeft w:val="0"/>
                      <w:marRight w:val="0"/>
                      <w:marTop w:val="0"/>
                      <w:marBottom w:val="0"/>
                      <w:divBdr>
                        <w:top w:val="none" w:sz="0" w:space="0" w:color="auto"/>
                        <w:left w:val="none" w:sz="0" w:space="0" w:color="auto"/>
                        <w:bottom w:val="none" w:sz="0" w:space="0" w:color="auto"/>
                        <w:right w:val="none" w:sz="0" w:space="0" w:color="auto"/>
                      </w:divBdr>
                      <w:divsChild>
                        <w:div w:id="1609703497">
                          <w:marLeft w:val="0"/>
                          <w:marRight w:val="0"/>
                          <w:marTop w:val="0"/>
                          <w:marBottom w:val="0"/>
                          <w:divBdr>
                            <w:top w:val="none" w:sz="0" w:space="0" w:color="auto"/>
                            <w:left w:val="none" w:sz="0" w:space="0" w:color="auto"/>
                            <w:bottom w:val="none" w:sz="0" w:space="0" w:color="auto"/>
                            <w:right w:val="none" w:sz="0" w:space="0" w:color="auto"/>
                          </w:divBdr>
                          <w:divsChild>
                            <w:div w:id="707293097">
                              <w:marLeft w:val="0"/>
                              <w:marRight w:val="0"/>
                              <w:marTop w:val="0"/>
                              <w:marBottom w:val="0"/>
                              <w:divBdr>
                                <w:top w:val="none" w:sz="0" w:space="0" w:color="auto"/>
                                <w:left w:val="none" w:sz="0" w:space="0" w:color="auto"/>
                                <w:bottom w:val="none" w:sz="0" w:space="0" w:color="auto"/>
                                <w:right w:val="none" w:sz="0" w:space="0" w:color="auto"/>
                              </w:divBdr>
                              <w:divsChild>
                                <w:div w:id="1449859355">
                                  <w:marLeft w:val="0"/>
                                  <w:marRight w:val="0"/>
                                  <w:marTop w:val="0"/>
                                  <w:marBottom w:val="0"/>
                                  <w:divBdr>
                                    <w:top w:val="none" w:sz="0" w:space="0" w:color="auto"/>
                                    <w:left w:val="none" w:sz="0" w:space="0" w:color="auto"/>
                                    <w:bottom w:val="none" w:sz="0" w:space="0" w:color="auto"/>
                                    <w:right w:val="none" w:sz="0" w:space="0" w:color="auto"/>
                                  </w:divBdr>
                                  <w:divsChild>
                                    <w:div w:id="145513691">
                                      <w:marLeft w:val="0"/>
                                      <w:marRight w:val="0"/>
                                      <w:marTop w:val="0"/>
                                      <w:marBottom w:val="0"/>
                                      <w:divBdr>
                                        <w:top w:val="none" w:sz="0" w:space="0" w:color="auto"/>
                                        <w:left w:val="none" w:sz="0" w:space="0" w:color="auto"/>
                                        <w:bottom w:val="none" w:sz="0" w:space="0" w:color="auto"/>
                                        <w:right w:val="none" w:sz="0" w:space="0" w:color="auto"/>
                                      </w:divBdr>
                                      <w:divsChild>
                                        <w:div w:id="180512979">
                                          <w:marLeft w:val="0"/>
                                          <w:marRight w:val="0"/>
                                          <w:marTop w:val="0"/>
                                          <w:marBottom w:val="0"/>
                                          <w:divBdr>
                                            <w:top w:val="none" w:sz="0" w:space="0" w:color="auto"/>
                                            <w:left w:val="none" w:sz="0" w:space="0" w:color="auto"/>
                                            <w:bottom w:val="none" w:sz="0" w:space="0" w:color="auto"/>
                                            <w:right w:val="none" w:sz="0" w:space="0" w:color="auto"/>
                                          </w:divBdr>
                                          <w:divsChild>
                                            <w:div w:id="1288974283">
                                              <w:marLeft w:val="0"/>
                                              <w:marRight w:val="0"/>
                                              <w:marTop w:val="225"/>
                                              <w:marBottom w:val="0"/>
                                              <w:divBdr>
                                                <w:top w:val="none" w:sz="0" w:space="0" w:color="auto"/>
                                                <w:left w:val="none" w:sz="0" w:space="0" w:color="auto"/>
                                                <w:bottom w:val="none" w:sz="0" w:space="0" w:color="auto"/>
                                                <w:right w:val="none" w:sz="0" w:space="0" w:color="auto"/>
                                              </w:divBdr>
                                              <w:divsChild>
                                                <w:div w:id="867569153">
                                                  <w:marLeft w:val="0"/>
                                                  <w:marRight w:val="0"/>
                                                  <w:marTop w:val="0"/>
                                                  <w:marBottom w:val="0"/>
                                                  <w:divBdr>
                                                    <w:top w:val="none" w:sz="0" w:space="0" w:color="auto"/>
                                                    <w:left w:val="none" w:sz="0" w:space="0" w:color="auto"/>
                                                    <w:bottom w:val="none" w:sz="0" w:space="0" w:color="auto"/>
                                                    <w:right w:val="none" w:sz="0" w:space="0" w:color="auto"/>
                                                  </w:divBdr>
                                                  <w:divsChild>
                                                    <w:div w:id="958879851">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6614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6617394">
      <w:bodyDiv w:val="1"/>
      <w:marLeft w:val="0"/>
      <w:marRight w:val="0"/>
      <w:marTop w:val="0"/>
      <w:marBottom w:val="0"/>
      <w:divBdr>
        <w:top w:val="none" w:sz="0" w:space="0" w:color="auto"/>
        <w:left w:val="none" w:sz="0" w:space="0" w:color="auto"/>
        <w:bottom w:val="none" w:sz="0" w:space="0" w:color="auto"/>
        <w:right w:val="none" w:sz="0" w:space="0" w:color="auto"/>
      </w:divBdr>
      <w:divsChild>
        <w:div w:id="662002920">
          <w:marLeft w:val="0"/>
          <w:marRight w:val="0"/>
          <w:marTop w:val="0"/>
          <w:marBottom w:val="0"/>
          <w:divBdr>
            <w:top w:val="none" w:sz="0" w:space="0" w:color="auto"/>
            <w:left w:val="none" w:sz="0" w:space="0" w:color="auto"/>
            <w:bottom w:val="none" w:sz="0" w:space="0" w:color="auto"/>
            <w:right w:val="none" w:sz="0" w:space="0" w:color="auto"/>
          </w:divBdr>
          <w:divsChild>
            <w:div w:id="1676884581">
              <w:marLeft w:val="0"/>
              <w:marRight w:val="0"/>
              <w:marTop w:val="0"/>
              <w:marBottom w:val="0"/>
              <w:divBdr>
                <w:top w:val="none" w:sz="0" w:space="0" w:color="auto"/>
                <w:left w:val="none" w:sz="0" w:space="0" w:color="auto"/>
                <w:bottom w:val="none" w:sz="0" w:space="0" w:color="auto"/>
                <w:right w:val="none" w:sz="0" w:space="0" w:color="auto"/>
              </w:divBdr>
              <w:divsChild>
                <w:div w:id="1625891034">
                  <w:marLeft w:val="0"/>
                  <w:marRight w:val="0"/>
                  <w:marTop w:val="75"/>
                  <w:marBottom w:val="0"/>
                  <w:divBdr>
                    <w:top w:val="none" w:sz="0" w:space="0" w:color="auto"/>
                    <w:left w:val="none" w:sz="0" w:space="0" w:color="auto"/>
                    <w:bottom w:val="none" w:sz="0" w:space="0" w:color="auto"/>
                    <w:right w:val="none" w:sz="0" w:space="0" w:color="auto"/>
                  </w:divBdr>
                  <w:divsChild>
                    <w:div w:id="204506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958927">
              <w:marLeft w:val="0"/>
              <w:marRight w:val="0"/>
              <w:marTop w:val="0"/>
              <w:marBottom w:val="0"/>
              <w:divBdr>
                <w:top w:val="none" w:sz="0" w:space="0" w:color="auto"/>
                <w:left w:val="none" w:sz="0" w:space="0" w:color="auto"/>
                <w:bottom w:val="none" w:sz="0" w:space="0" w:color="auto"/>
                <w:right w:val="none" w:sz="0" w:space="0" w:color="auto"/>
              </w:divBdr>
              <w:divsChild>
                <w:div w:id="647050075">
                  <w:marLeft w:val="0"/>
                  <w:marRight w:val="0"/>
                  <w:marTop w:val="0"/>
                  <w:marBottom w:val="300"/>
                  <w:divBdr>
                    <w:top w:val="none" w:sz="0" w:space="0" w:color="auto"/>
                    <w:left w:val="none" w:sz="0" w:space="0" w:color="auto"/>
                    <w:bottom w:val="none" w:sz="0" w:space="0" w:color="auto"/>
                    <w:right w:val="none" w:sz="0" w:space="0" w:color="auto"/>
                  </w:divBdr>
                  <w:divsChild>
                    <w:div w:id="204753">
                      <w:marLeft w:val="0"/>
                      <w:marRight w:val="0"/>
                      <w:marTop w:val="0"/>
                      <w:marBottom w:val="0"/>
                      <w:divBdr>
                        <w:top w:val="none" w:sz="0" w:space="0" w:color="auto"/>
                        <w:left w:val="none" w:sz="0" w:space="0" w:color="auto"/>
                        <w:bottom w:val="none" w:sz="0" w:space="0" w:color="auto"/>
                        <w:right w:val="none" w:sz="0" w:space="0" w:color="auto"/>
                      </w:divBdr>
                    </w:div>
                  </w:divsChild>
                </w:div>
                <w:div w:id="742334476">
                  <w:marLeft w:val="0"/>
                  <w:marRight w:val="0"/>
                  <w:marTop w:val="0"/>
                  <w:marBottom w:val="300"/>
                  <w:divBdr>
                    <w:top w:val="none" w:sz="0" w:space="0" w:color="auto"/>
                    <w:left w:val="none" w:sz="0" w:space="0" w:color="auto"/>
                    <w:bottom w:val="none" w:sz="0" w:space="0" w:color="auto"/>
                    <w:right w:val="none" w:sz="0" w:space="0" w:color="auto"/>
                  </w:divBdr>
                  <w:divsChild>
                    <w:div w:id="1021861760">
                      <w:marLeft w:val="0"/>
                      <w:marRight w:val="300"/>
                      <w:marTop w:val="0"/>
                      <w:marBottom w:val="150"/>
                      <w:divBdr>
                        <w:top w:val="none" w:sz="0" w:space="0" w:color="auto"/>
                        <w:left w:val="none" w:sz="0" w:space="0" w:color="auto"/>
                        <w:bottom w:val="none" w:sz="0" w:space="0" w:color="auto"/>
                        <w:right w:val="none" w:sz="0" w:space="0" w:color="auto"/>
                      </w:divBdr>
                      <w:divsChild>
                        <w:div w:id="937531">
                          <w:marLeft w:val="0"/>
                          <w:marRight w:val="0"/>
                          <w:marTop w:val="0"/>
                          <w:marBottom w:val="0"/>
                          <w:divBdr>
                            <w:top w:val="none" w:sz="0" w:space="0" w:color="auto"/>
                            <w:left w:val="none" w:sz="0" w:space="0" w:color="auto"/>
                            <w:bottom w:val="none" w:sz="0" w:space="0" w:color="auto"/>
                            <w:right w:val="none" w:sz="0" w:space="0" w:color="auto"/>
                          </w:divBdr>
                          <w:divsChild>
                            <w:div w:id="901603601">
                              <w:marLeft w:val="0"/>
                              <w:marRight w:val="0"/>
                              <w:marTop w:val="225"/>
                              <w:marBottom w:val="0"/>
                              <w:divBdr>
                                <w:top w:val="none" w:sz="0" w:space="0" w:color="auto"/>
                                <w:left w:val="none" w:sz="0" w:space="0" w:color="auto"/>
                                <w:bottom w:val="none" w:sz="0" w:space="0" w:color="auto"/>
                                <w:right w:val="none" w:sz="0" w:space="0" w:color="auto"/>
                              </w:divBdr>
                              <w:divsChild>
                                <w:div w:id="646086311">
                                  <w:marLeft w:val="0"/>
                                  <w:marRight w:val="0"/>
                                  <w:marTop w:val="0"/>
                                  <w:marBottom w:val="0"/>
                                  <w:divBdr>
                                    <w:top w:val="none" w:sz="0" w:space="0" w:color="auto"/>
                                    <w:left w:val="none" w:sz="0" w:space="0" w:color="auto"/>
                                    <w:bottom w:val="none" w:sz="0" w:space="0" w:color="auto"/>
                                    <w:right w:val="none" w:sz="0" w:space="0" w:color="auto"/>
                                  </w:divBdr>
                                </w:div>
                                <w:div w:id="200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120757">
                      <w:marLeft w:val="0"/>
                      <w:marRight w:val="0"/>
                      <w:marTop w:val="0"/>
                      <w:marBottom w:val="225"/>
                      <w:divBdr>
                        <w:top w:val="none" w:sz="0" w:space="0" w:color="auto"/>
                        <w:left w:val="none" w:sz="0" w:space="0" w:color="auto"/>
                        <w:bottom w:val="none" w:sz="0" w:space="0" w:color="auto"/>
                        <w:right w:val="none" w:sz="0" w:space="0" w:color="auto"/>
                      </w:divBdr>
                    </w:div>
                  </w:divsChild>
                </w:div>
                <w:div w:id="1470201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6047809">
          <w:marLeft w:val="0"/>
          <w:marRight w:val="0"/>
          <w:marTop w:val="375"/>
          <w:marBottom w:val="330"/>
          <w:divBdr>
            <w:top w:val="none" w:sz="0" w:space="0" w:color="auto"/>
            <w:left w:val="none" w:sz="0" w:space="0" w:color="auto"/>
            <w:bottom w:val="none" w:sz="0" w:space="0" w:color="auto"/>
            <w:right w:val="none" w:sz="0" w:space="0" w:color="auto"/>
          </w:divBdr>
          <w:divsChild>
            <w:div w:id="630551993">
              <w:marLeft w:val="0"/>
              <w:marRight w:val="0"/>
              <w:marTop w:val="0"/>
              <w:marBottom w:val="210"/>
              <w:divBdr>
                <w:top w:val="none" w:sz="0" w:space="0" w:color="auto"/>
                <w:left w:val="none" w:sz="0" w:space="0" w:color="auto"/>
                <w:bottom w:val="none" w:sz="0" w:space="0" w:color="auto"/>
                <w:right w:val="none" w:sz="0" w:space="0" w:color="auto"/>
              </w:divBdr>
              <w:divsChild>
                <w:div w:id="703213899">
                  <w:marLeft w:val="0"/>
                  <w:marRight w:val="0"/>
                  <w:marTop w:val="0"/>
                  <w:marBottom w:val="0"/>
                  <w:divBdr>
                    <w:top w:val="none" w:sz="0" w:space="0" w:color="auto"/>
                    <w:left w:val="none" w:sz="0" w:space="0" w:color="auto"/>
                    <w:bottom w:val="none" w:sz="0" w:space="0" w:color="auto"/>
                    <w:right w:val="none" w:sz="0" w:space="0" w:color="auto"/>
                  </w:divBdr>
                  <w:divsChild>
                    <w:div w:id="3497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47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52754025">
      <w:bodyDiv w:val="1"/>
      <w:marLeft w:val="0"/>
      <w:marRight w:val="0"/>
      <w:marTop w:val="0"/>
      <w:marBottom w:val="0"/>
      <w:divBdr>
        <w:top w:val="none" w:sz="0" w:space="0" w:color="auto"/>
        <w:left w:val="none" w:sz="0" w:space="0" w:color="auto"/>
        <w:bottom w:val="none" w:sz="0" w:space="0" w:color="auto"/>
        <w:right w:val="none" w:sz="0" w:space="0" w:color="auto"/>
      </w:divBdr>
      <w:divsChild>
        <w:div w:id="137502796">
          <w:marLeft w:val="0"/>
          <w:marRight w:val="0"/>
          <w:marTop w:val="450"/>
          <w:marBottom w:val="450"/>
          <w:divBdr>
            <w:top w:val="none" w:sz="0" w:space="0" w:color="auto"/>
            <w:left w:val="none" w:sz="0" w:space="0" w:color="auto"/>
            <w:bottom w:val="none" w:sz="0" w:space="0" w:color="auto"/>
            <w:right w:val="none" w:sz="0" w:space="0" w:color="auto"/>
          </w:divBdr>
        </w:div>
        <w:div w:id="301689920">
          <w:marLeft w:val="0"/>
          <w:marRight w:val="120"/>
          <w:marTop w:val="0"/>
          <w:marBottom w:val="0"/>
          <w:divBdr>
            <w:top w:val="none" w:sz="0" w:space="0" w:color="auto"/>
            <w:left w:val="none" w:sz="0" w:space="0" w:color="auto"/>
            <w:bottom w:val="none" w:sz="0" w:space="0" w:color="auto"/>
            <w:right w:val="none" w:sz="0" w:space="0" w:color="auto"/>
          </w:divBdr>
        </w:div>
        <w:div w:id="982386709">
          <w:marLeft w:val="0"/>
          <w:marRight w:val="0"/>
          <w:marTop w:val="450"/>
          <w:marBottom w:val="450"/>
          <w:divBdr>
            <w:top w:val="none" w:sz="0" w:space="0" w:color="auto"/>
            <w:left w:val="none" w:sz="0" w:space="0" w:color="auto"/>
            <w:bottom w:val="none" w:sz="0" w:space="0" w:color="auto"/>
            <w:right w:val="none" w:sz="0" w:space="0" w:color="auto"/>
          </w:divBdr>
        </w:div>
        <w:div w:id="1193805318">
          <w:marLeft w:val="0"/>
          <w:marRight w:val="120"/>
          <w:marTop w:val="0"/>
          <w:marBottom w:val="0"/>
          <w:divBdr>
            <w:top w:val="none" w:sz="0" w:space="0" w:color="auto"/>
            <w:left w:val="none" w:sz="0" w:space="0" w:color="auto"/>
            <w:bottom w:val="none" w:sz="0" w:space="0" w:color="auto"/>
            <w:right w:val="none" w:sz="0" w:space="0" w:color="auto"/>
          </w:divBdr>
        </w:div>
        <w:div w:id="1299065033">
          <w:marLeft w:val="0"/>
          <w:marRight w:val="120"/>
          <w:marTop w:val="0"/>
          <w:marBottom w:val="0"/>
          <w:divBdr>
            <w:top w:val="none" w:sz="0" w:space="0" w:color="auto"/>
            <w:left w:val="none" w:sz="0" w:space="0" w:color="auto"/>
            <w:bottom w:val="none" w:sz="0" w:space="0" w:color="auto"/>
            <w:right w:val="none" w:sz="0" w:space="0" w:color="auto"/>
          </w:divBdr>
        </w:div>
        <w:div w:id="1338575170">
          <w:marLeft w:val="0"/>
          <w:marRight w:val="0"/>
          <w:marTop w:val="450"/>
          <w:marBottom w:val="450"/>
          <w:divBdr>
            <w:top w:val="none" w:sz="0" w:space="0" w:color="auto"/>
            <w:left w:val="none" w:sz="0" w:space="0" w:color="auto"/>
            <w:bottom w:val="none" w:sz="0" w:space="0" w:color="auto"/>
            <w:right w:val="none" w:sz="0" w:space="0" w:color="auto"/>
          </w:divBdr>
        </w:div>
        <w:div w:id="1618486470">
          <w:marLeft w:val="0"/>
          <w:marRight w:val="0"/>
          <w:marTop w:val="450"/>
          <w:marBottom w:val="450"/>
          <w:divBdr>
            <w:top w:val="none" w:sz="0" w:space="0" w:color="auto"/>
            <w:left w:val="none" w:sz="0" w:space="0" w:color="auto"/>
            <w:bottom w:val="none" w:sz="0" w:space="0" w:color="auto"/>
            <w:right w:val="none" w:sz="0" w:space="0" w:color="auto"/>
          </w:divBdr>
        </w:div>
      </w:divsChild>
    </w:div>
    <w:div w:id="1654793626">
      <w:bodyDiv w:val="1"/>
      <w:marLeft w:val="0"/>
      <w:marRight w:val="0"/>
      <w:marTop w:val="0"/>
      <w:marBottom w:val="0"/>
      <w:divBdr>
        <w:top w:val="none" w:sz="0" w:space="0" w:color="auto"/>
        <w:left w:val="none" w:sz="0" w:space="0" w:color="auto"/>
        <w:bottom w:val="none" w:sz="0" w:space="0" w:color="auto"/>
        <w:right w:val="none" w:sz="0" w:space="0" w:color="auto"/>
      </w:divBdr>
      <w:divsChild>
        <w:div w:id="1326515161">
          <w:marLeft w:val="4050"/>
          <w:marRight w:val="0"/>
          <w:marTop w:val="0"/>
          <w:marBottom w:val="75"/>
          <w:divBdr>
            <w:top w:val="none" w:sz="0" w:space="0" w:color="auto"/>
            <w:left w:val="none" w:sz="0" w:space="0" w:color="auto"/>
            <w:bottom w:val="single" w:sz="12" w:space="0" w:color="8C9CAD"/>
            <w:right w:val="none" w:sz="0" w:space="0" w:color="auto"/>
          </w:divBdr>
          <w:divsChild>
            <w:div w:id="1445267812">
              <w:marLeft w:val="0"/>
              <w:marRight w:val="0"/>
              <w:marTop w:val="0"/>
              <w:marBottom w:val="75"/>
              <w:divBdr>
                <w:top w:val="none" w:sz="0" w:space="0" w:color="auto"/>
                <w:left w:val="none" w:sz="0" w:space="0" w:color="auto"/>
                <w:bottom w:val="none" w:sz="0" w:space="0" w:color="auto"/>
                <w:right w:val="none" w:sz="0" w:space="0" w:color="auto"/>
              </w:divBdr>
              <w:divsChild>
                <w:div w:id="335039162">
                  <w:marLeft w:val="0"/>
                  <w:marRight w:val="0"/>
                  <w:marTop w:val="0"/>
                  <w:marBottom w:val="0"/>
                  <w:divBdr>
                    <w:top w:val="none" w:sz="0" w:space="0" w:color="auto"/>
                    <w:left w:val="none" w:sz="0" w:space="0" w:color="auto"/>
                    <w:bottom w:val="none" w:sz="0" w:space="0" w:color="auto"/>
                    <w:right w:val="none" w:sz="0" w:space="0" w:color="auto"/>
                  </w:divBdr>
                  <w:divsChild>
                    <w:div w:id="14318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3505">
              <w:marLeft w:val="0"/>
              <w:marRight w:val="0"/>
              <w:marTop w:val="0"/>
              <w:marBottom w:val="0"/>
              <w:divBdr>
                <w:top w:val="none" w:sz="0" w:space="0" w:color="auto"/>
                <w:left w:val="none" w:sz="0" w:space="0" w:color="auto"/>
                <w:bottom w:val="none" w:sz="0" w:space="0" w:color="auto"/>
                <w:right w:val="none" w:sz="0" w:space="0" w:color="auto"/>
              </w:divBdr>
            </w:div>
          </w:divsChild>
        </w:div>
        <w:div w:id="1514413587">
          <w:marLeft w:val="4050"/>
          <w:marRight w:val="5100"/>
          <w:marTop w:val="0"/>
          <w:marBottom w:val="0"/>
          <w:divBdr>
            <w:top w:val="none" w:sz="0" w:space="0" w:color="auto"/>
            <w:left w:val="none" w:sz="0" w:space="0" w:color="auto"/>
            <w:bottom w:val="none" w:sz="0" w:space="0" w:color="auto"/>
            <w:right w:val="none" w:sz="0" w:space="0" w:color="auto"/>
          </w:divBdr>
          <w:divsChild>
            <w:div w:id="272177576">
              <w:marLeft w:val="0"/>
              <w:marRight w:val="0"/>
              <w:marTop w:val="0"/>
              <w:marBottom w:val="0"/>
              <w:divBdr>
                <w:top w:val="none" w:sz="0" w:space="0" w:color="auto"/>
                <w:left w:val="none" w:sz="0" w:space="0" w:color="auto"/>
                <w:bottom w:val="none" w:sz="0" w:space="0" w:color="auto"/>
                <w:right w:val="none" w:sz="0" w:space="0" w:color="auto"/>
              </w:divBdr>
              <w:divsChild>
                <w:div w:id="1186561417">
                  <w:marLeft w:val="0"/>
                  <w:marRight w:val="0"/>
                  <w:marTop w:val="0"/>
                  <w:marBottom w:val="0"/>
                  <w:divBdr>
                    <w:top w:val="none" w:sz="0" w:space="0" w:color="auto"/>
                    <w:left w:val="none" w:sz="0" w:space="0" w:color="auto"/>
                    <w:bottom w:val="none" w:sz="0" w:space="0" w:color="auto"/>
                    <w:right w:val="none" w:sz="0" w:space="0" w:color="auto"/>
                  </w:divBdr>
                  <w:divsChild>
                    <w:div w:id="806706334">
                      <w:marLeft w:val="0"/>
                      <w:marRight w:val="0"/>
                      <w:marTop w:val="135"/>
                      <w:marBottom w:val="300"/>
                      <w:divBdr>
                        <w:top w:val="none" w:sz="0" w:space="0" w:color="auto"/>
                        <w:left w:val="none" w:sz="0" w:space="0" w:color="auto"/>
                        <w:bottom w:val="none" w:sz="0" w:space="0" w:color="auto"/>
                        <w:right w:val="none" w:sz="0" w:space="0" w:color="auto"/>
                      </w:divBdr>
                      <w:divsChild>
                        <w:div w:id="579751362">
                          <w:marLeft w:val="0"/>
                          <w:marRight w:val="0"/>
                          <w:marTop w:val="0"/>
                          <w:marBottom w:val="0"/>
                          <w:divBdr>
                            <w:top w:val="none" w:sz="0" w:space="0" w:color="auto"/>
                            <w:left w:val="none" w:sz="0" w:space="0" w:color="auto"/>
                            <w:bottom w:val="none" w:sz="0" w:space="0" w:color="auto"/>
                            <w:right w:val="none" w:sz="0" w:space="0" w:color="auto"/>
                          </w:divBdr>
                          <w:divsChild>
                            <w:div w:id="1576936431">
                              <w:marLeft w:val="0"/>
                              <w:marRight w:val="0"/>
                              <w:marTop w:val="0"/>
                              <w:marBottom w:val="0"/>
                              <w:divBdr>
                                <w:top w:val="none" w:sz="0" w:space="0" w:color="auto"/>
                                <w:left w:val="none" w:sz="0" w:space="0" w:color="auto"/>
                                <w:bottom w:val="none" w:sz="0" w:space="0" w:color="auto"/>
                                <w:right w:val="none" w:sz="0" w:space="0" w:color="auto"/>
                              </w:divBdr>
                              <w:divsChild>
                                <w:div w:id="1014723684">
                                  <w:marLeft w:val="0"/>
                                  <w:marRight w:val="150"/>
                                  <w:marTop w:val="0"/>
                                  <w:marBottom w:val="300"/>
                                  <w:divBdr>
                                    <w:top w:val="none" w:sz="0" w:space="0" w:color="auto"/>
                                    <w:left w:val="none" w:sz="0" w:space="0" w:color="auto"/>
                                    <w:bottom w:val="none" w:sz="0" w:space="0" w:color="auto"/>
                                    <w:right w:val="none" w:sz="0" w:space="0" w:color="auto"/>
                                  </w:divBdr>
                                </w:div>
                                <w:div w:id="143531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21906">
                      <w:marLeft w:val="0"/>
                      <w:marRight w:val="0"/>
                      <w:marTop w:val="0"/>
                      <w:marBottom w:val="0"/>
                      <w:divBdr>
                        <w:top w:val="none" w:sz="0" w:space="0" w:color="auto"/>
                        <w:left w:val="none" w:sz="0" w:space="0" w:color="auto"/>
                        <w:bottom w:val="none" w:sz="0" w:space="0" w:color="auto"/>
                        <w:right w:val="none" w:sz="0" w:space="0" w:color="auto"/>
                      </w:divBdr>
                      <w:divsChild>
                        <w:div w:id="724570359">
                          <w:marLeft w:val="0"/>
                          <w:marRight w:val="0"/>
                          <w:marTop w:val="0"/>
                          <w:marBottom w:val="0"/>
                          <w:divBdr>
                            <w:top w:val="none" w:sz="0" w:space="0" w:color="auto"/>
                            <w:left w:val="none" w:sz="0" w:space="0" w:color="auto"/>
                            <w:bottom w:val="none" w:sz="0" w:space="0" w:color="auto"/>
                            <w:right w:val="none" w:sz="0" w:space="0" w:color="auto"/>
                          </w:divBdr>
                          <w:divsChild>
                            <w:div w:id="1138229272">
                              <w:marLeft w:val="0"/>
                              <w:marRight w:val="0"/>
                              <w:marTop w:val="0"/>
                              <w:marBottom w:val="0"/>
                              <w:divBdr>
                                <w:top w:val="none" w:sz="0" w:space="0" w:color="auto"/>
                                <w:left w:val="none" w:sz="0" w:space="0" w:color="auto"/>
                                <w:bottom w:val="none" w:sz="0" w:space="0" w:color="auto"/>
                                <w:right w:val="none" w:sz="0" w:space="0" w:color="auto"/>
                              </w:divBdr>
                            </w:div>
                          </w:divsChild>
                        </w:div>
                        <w:div w:id="731729968">
                          <w:marLeft w:val="0"/>
                          <w:marRight w:val="0"/>
                          <w:marTop w:val="0"/>
                          <w:marBottom w:val="0"/>
                          <w:divBdr>
                            <w:top w:val="none" w:sz="0" w:space="0" w:color="auto"/>
                            <w:left w:val="none" w:sz="0" w:space="0" w:color="auto"/>
                            <w:bottom w:val="none" w:sz="0" w:space="0" w:color="auto"/>
                            <w:right w:val="none" w:sz="0" w:space="0" w:color="auto"/>
                          </w:divBdr>
                          <w:divsChild>
                            <w:div w:id="1341659939">
                              <w:marLeft w:val="0"/>
                              <w:marRight w:val="0"/>
                              <w:marTop w:val="0"/>
                              <w:marBottom w:val="75"/>
                              <w:divBdr>
                                <w:top w:val="none" w:sz="0" w:space="0" w:color="auto"/>
                                <w:left w:val="none" w:sz="0" w:space="0" w:color="auto"/>
                                <w:bottom w:val="none" w:sz="0" w:space="0" w:color="auto"/>
                                <w:right w:val="none" w:sz="0" w:space="0" w:color="auto"/>
                              </w:divBdr>
                            </w:div>
                          </w:divsChild>
                        </w:div>
                        <w:div w:id="1996377560">
                          <w:marLeft w:val="0"/>
                          <w:marRight w:val="0"/>
                          <w:marTop w:val="0"/>
                          <w:marBottom w:val="0"/>
                          <w:divBdr>
                            <w:top w:val="none" w:sz="0" w:space="0" w:color="auto"/>
                            <w:left w:val="none" w:sz="0" w:space="0" w:color="auto"/>
                            <w:bottom w:val="none" w:sz="0" w:space="0" w:color="auto"/>
                            <w:right w:val="none" w:sz="0" w:space="0" w:color="auto"/>
                          </w:divBdr>
                          <w:divsChild>
                            <w:div w:id="42559018">
                              <w:marLeft w:val="0"/>
                              <w:marRight w:val="0"/>
                              <w:marTop w:val="0"/>
                              <w:marBottom w:val="0"/>
                              <w:divBdr>
                                <w:top w:val="none" w:sz="0" w:space="0" w:color="auto"/>
                                <w:left w:val="none" w:sz="0" w:space="0" w:color="auto"/>
                                <w:bottom w:val="none" w:sz="0" w:space="0" w:color="auto"/>
                                <w:right w:val="none" w:sz="0" w:space="0" w:color="auto"/>
                              </w:divBdr>
                              <w:divsChild>
                                <w:div w:id="1123231136">
                                  <w:marLeft w:val="0"/>
                                  <w:marRight w:val="0"/>
                                  <w:marTop w:val="0"/>
                                  <w:marBottom w:val="0"/>
                                  <w:divBdr>
                                    <w:top w:val="none" w:sz="0" w:space="0" w:color="auto"/>
                                    <w:left w:val="none" w:sz="0" w:space="0" w:color="auto"/>
                                    <w:bottom w:val="none" w:sz="0" w:space="0" w:color="auto"/>
                                    <w:right w:val="none" w:sz="0" w:space="0" w:color="auto"/>
                                  </w:divBdr>
                                  <w:divsChild>
                                    <w:div w:id="82607489">
                                      <w:marLeft w:val="0"/>
                                      <w:marRight w:val="0"/>
                                      <w:marTop w:val="0"/>
                                      <w:marBottom w:val="0"/>
                                      <w:divBdr>
                                        <w:top w:val="none" w:sz="0" w:space="0" w:color="auto"/>
                                        <w:left w:val="none" w:sz="0" w:space="0" w:color="auto"/>
                                        <w:bottom w:val="none" w:sz="0" w:space="0" w:color="auto"/>
                                        <w:right w:val="none" w:sz="0" w:space="0" w:color="auto"/>
                                      </w:divBdr>
                                    </w:div>
                                    <w:div w:id="481386915">
                                      <w:marLeft w:val="0"/>
                                      <w:marRight w:val="0"/>
                                      <w:marTop w:val="0"/>
                                      <w:marBottom w:val="0"/>
                                      <w:divBdr>
                                        <w:top w:val="none" w:sz="0" w:space="0" w:color="auto"/>
                                        <w:left w:val="none" w:sz="0" w:space="0" w:color="auto"/>
                                        <w:bottom w:val="none" w:sz="0" w:space="0" w:color="auto"/>
                                        <w:right w:val="none" w:sz="0" w:space="0" w:color="auto"/>
                                      </w:divBdr>
                                    </w:div>
                                    <w:div w:id="509830692">
                                      <w:marLeft w:val="0"/>
                                      <w:marRight w:val="0"/>
                                      <w:marTop w:val="0"/>
                                      <w:marBottom w:val="0"/>
                                      <w:divBdr>
                                        <w:top w:val="none" w:sz="0" w:space="0" w:color="auto"/>
                                        <w:left w:val="none" w:sz="0" w:space="0" w:color="auto"/>
                                        <w:bottom w:val="none" w:sz="0" w:space="0" w:color="auto"/>
                                        <w:right w:val="none" w:sz="0" w:space="0" w:color="auto"/>
                                      </w:divBdr>
                                    </w:div>
                                    <w:div w:id="539784707">
                                      <w:marLeft w:val="0"/>
                                      <w:marRight w:val="0"/>
                                      <w:marTop w:val="0"/>
                                      <w:marBottom w:val="0"/>
                                      <w:divBdr>
                                        <w:top w:val="none" w:sz="0" w:space="0" w:color="auto"/>
                                        <w:left w:val="none" w:sz="0" w:space="0" w:color="auto"/>
                                        <w:bottom w:val="none" w:sz="0" w:space="0" w:color="auto"/>
                                        <w:right w:val="none" w:sz="0" w:space="0" w:color="auto"/>
                                      </w:divBdr>
                                    </w:div>
                                    <w:div w:id="549919731">
                                      <w:marLeft w:val="0"/>
                                      <w:marRight w:val="0"/>
                                      <w:marTop w:val="0"/>
                                      <w:marBottom w:val="0"/>
                                      <w:divBdr>
                                        <w:top w:val="none" w:sz="0" w:space="0" w:color="auto"/>
                                        <w:left w:val="none" w:sz="0" w:space="0" w:color="auto"/>
                                        <w:bottom w:val="none" w:sz="0" w:space="0" w:color="auto"/>
                                        <w:right w:val="none" w:sz="0" w:space="0" w:color="auto"/>
                                      </w:divBdr>
                                    </w:div>
                                    <w:div w:id="634409726">
                                      <w:marLeft w:val="0"/>
                                      <w:marRight w:val="0"/>
                                      <w:marTop w:val="0"/>
                                      <w:marBottom w:val="0"/>
                                      <w:divBdr>
                                        <w:top w:val="none" w:sz="0" w:space="0" w:color="auto"/>
                                        <w:left w:val="none" w:sz="0" w:space="0" w:color="auto"/>
                                        <w:bottom w:val="none" w:sz="0" w:space="0" w:color="auto"/>
                                        <w:right w:val="none" w:sz="0" w:space="0" w:color="auto"/>
                                      </w:divBdr>
                                    </w:div>
                                    <w:div w:id="682169929">
                                      <w:marLeft w:val="0"/>
                                      <w:marRight w:val="0"/>
                                      <w:marTop w:val="0"/>
                                      <w:marBottom w:val="0"/>
                                      <w:divBdr>
                                        <w:top w:val="none" w:sz="0" w:space="0" w:color="auto"/>
                                        <w:left w:val="none" w:sz="0" w:space="0" w:color="auto"/>
                                        <w:bottom w:val="none" w:sz="0" w:space="0" w:color="auto"/>
                                        <w:right w:val="none" w:sz="0" w:space="0" w:color="auto"/>
                                      </w:divBdr>
                                    </w:div>
                                    <w:div w:id="785082341">
                                      <w:marLeft w:val="0"/>
                                      <w:marRight w:val="0"/>
                                      <w:marTop w:val="0"/>
                                      <w:marBottom w:val="0"/>
                                      <w:divBdr>
                                        <w:top w:val="none" w:sz="0" w:space="0" w:color="auto"/>
                                        <w:left w:val="none" w:sz="0" w:space="0" w:color="auto"/>
                                        <w:bottom w:val="none" w:sz="0" w:space="0" w:color="auto"/>
                                        <w:right w:val="none" w:sz="0" w:space="0" w:color="auto"/>
                                      </w:divBdr>
                                    </w:div>
                                    <w:div w:id="1027097040">
                                      <w:marLeft w:val="0"/>
                                      <w:marRight w:val="0"/>
                                      <w:marTop w:val="0"/>
                                      <w:marBottom w:val="0"/>
                                      <w:divBdr>
                                        <w:top w:val="none" w:sz="0" w:space="0" w:color="auto"/>
                                        <w:left w:val="none" w:sz="0" w:space="0" w:color="auto"/>
                                        <w:bottom w:val="none" w:sz="0" w:space="0" w:color="auto"/>
                                        <w:right w:val="none" w:sz="0" w:space="0" w:color="auto"/>
                                      </w:divBdr>
                                    </w:div>
                                    <w:div w:id="1138569672">
                                      <w:marLeft w:val="0"/>
                                      <w:marRight w:val="0"/>
                                      <w:marTop w:val="0"/>
                                      <w:marBottom w:val="0"/>
                                      <w:divBdr>
                                        <w:top w:val="none" w:sz="0" w:space="0" w:color="auto"/>
                                        <w:left w:val="none" w:sz="0" w:space="0" w:color="auto"/>
                                        <w:bottom w:val="none" w:sz="0" w:space="0" w:color="auto"/>
                                        <w:right w:val="none" w:sz="0" w:space="0" w:color="auto"/>
                                      </w:divBdr>
                                    </w:div>
                                    <w:div w:id="1182668959">
                                      <w:marLeft w:val="0"/>
                                      <w:marRight w:val="0"/>
                                      <w:marTop w:val="0"/>
                                      <w:marBottom w:val="0"/>
                                      <w:divBdr>
                                        <w:top w:val="none" w:sz="0" w:space="0" w:color="auto"/>
                                        <w:left w:val="none" w:sz="0" w:space="0" w:color="auto"/>
                                        <w:bottom w:val="none" w:sz="0" w:space="0" w:color="auto"/>
                                        <w:right w:val="none" w:sz="0" w:space="0" w:color="auto"/>
                                      </w:divBdr>
                                    </w:div>
                                    <w:div w:id="1405029418">
                                      <w:marLeft w:val="0"/>
                                      <w:marRight w:val="0"/>
                                      <w:marTop w:val="0"/>
                                      <w:marBottom w:val="0"/>
                                      <w:divBdr>
                                        <w:top w:val="none" w:sz="0" w:space="0" w:color="auto"/>
                                        <w:left w:val="none" w:sz="0" w:space="0" w:color="auto"/>
                                        <w:bottom w:val="none" w:sz="0" w:space="0" w:color="auto"/>
                                        <w:right w:val="none" w:sz="0" w:space="0" w:color="auto"/>
                                      </w:divBdr>
                                    </w:div>
                                    <w:div w:id="1410737323">
                                      <w:marLeft w:val="0"/>
                                      <w:marRight w:val="0"/>
                                      <w:marTop w:val="0"/>
                                      <w:marBottom w:val="0"/>
                                      <w:divBdr>
                                        <w:top w:val="none" w:sz="0" w:space="0" w:color="auto"/>
                                        <w:left w:val="none" w:sz="0" w:space="0" w:color="auto"/>
                                        <w:bottom w:val="none" w:sz="0" w:space="0" w:color="auto"/>
                                        <w:right w:val="none" w:sz="0" w:space="0" w:color="auto"/>
                                      </w:divBdr>
                                    </w:div>
                                    <w:div w:id="1554200120">
                                      <w:marLeft w:val="0"/>
                                      <w:marRight w:val="0"/>
                                      <w:marTop w:val="0"/>
                                      <w:marBottom w:val="0"/>
                                      <w:divBdr>
                                        <w:top w:val="none" w:sz="0" w:space="0" w:color="auto"/>
                                        <w:left w:val="none" w:sz="0" w:space="0" w:color="auto"/>
                                        <w:bottom w:val="none" w:sz="0" w:space="0" w:color="auto"/>
                                        <w:right w:val="none" w:sz="0" w:space="0" w:color="auto"/>
                                      </w:divBdr>
                                    </w:div>
                                    <w:div w:id="1555434033">
                                      <w:marLeft w:val="0"/>
                                      <w:marRight w:val="0"/>
                                      <w:marTop w:val="0"/>
                                      <w:marBottom w:val="0"/>
                                      <w:divBdr>
                                        <w:top w:val="none" w:sz="0" w:space="0" w:color="auto"/>
                                        <w:left w:val="none" w:sz="0" w:space="0" w:color="auto"/>
                                        <w:bottom w:val="none" w:sz="0" w:space="0" w:color="auto"/>
                                        <w:right w:val="none" w:sz="0" w:space="0" w:color="auto"/>
                                      </w:divBdr>
                                    </w:div>
                                    <w:div w:id="1666737130">
                                      <w:marLeft w:val="0"/>
                                      <w:marRight w:val="0"/>
                                      <w:marTop w:val="0"/>
                                      <w:marBottom w:val="0"/>
                                      <w:divBdr>
                                        <w:top w:val="none" w:sz="0" w:space="0" w:color="auto"/>
                                        <w:left w:val="none" w:sz="0" w:space="0" w:color="auto"/>
                                        <w:bottom w:val="none" w:sz="0" w:space="0" w:color="auto"/>
                                        <w:right w:val="none" w:sz="0" w:space="0" w:color="auto"/>
                                      </w:divBdr>
                                    </w:div>
                                    <w:div w:id="1812942909">
                                      <w:marLeft w:val="0"/>
                                      <w:marRight w:val="0"/>
                                      <w:marTop w:val="0"/>
                                      <w:marBottom w:val="0"/>
                                      <w:divBdr>
                                        <w:top w:val="none" w:sz="0" w:space="0" w:color="auto"/>
                                        <w:left w:val="none" w:sz="0" w:space="0" w:color="auto"/>
                                        <w:bottom w:val="none" w:sz="0" w:space="0" w:color="auto"/>
                                        <w:right w:val="none" w:sz="0" w:space="0" w:color="auto"/>
                                      </w:divBdr>
                                    </w:div>
                                    <w:div w:id="1913814216">
                                      <w:marLeft w:val="0"/>
                                      <w:marRight w:val="0"/>
                                      <w:marTop w:val="0"/>
                                      <w:marBottom w:val="0"/>
                                      <w:divBdr>
                                        <w:top w:val="none" w:sz="0" w:space="0" w:color="auto"/>
                                        <w:left w:val="none" w:sz="0" w:space="0" w:color="auto"/>
                                        <w:bottom w:val="none" w:sz="0" w:space="0" w:color="auto"/>
                                        <w:right w:val="none" w:sz="0" w:space="0" w:color="auto"/>
                                      </w:divBdr>
                                    </w:div>
                                    <w:div w:id="1924533905">
                                      <w:marLeft w:val="0"/>
                                      <w:marRight w:val="0"/>
                                      <w:marTop w:val="0"/>
                                      <w:marBottom w:val="0"/>
                                      <w:divBdr>
                                        <w:top w:val="none" w:sz="0" w:space="0" w:color="auto"/>
                                        <w:left w:val="none" w:sz="0" w:space="0" w:color="auto"/>
                                        <w:bottom w:val="none" w:sz="0" w:space="0" w:color="auto"/>
                                        <w:right w:val="none" w:sz="0" w:space="0" w:color="auto"/>
                                      </w:divBdr>
                                    </w:div>
                                    <w:div w:id="1959218000">
                                      <w:marLeft w:val="0"/>
                                      <w:marRight w:val="0"/>
                                      <w:marTop w:val="0"/>
                                      <w:marBottom w:val="0"/>
                                      <w:divBdr>
                                        <w:top w:val="none" w:sz="0" w:space="0" w:color="auto"/>
                                        <w:left w:val="none" w:sz="0" w:space="0" w:color="auto"/>
                                        <w:bottom w:val="none" w:sz="0" w:space="0" w:color="auto"/>
                                        <w:right w:val="none" w:sz="0" w:space="0" w:color="auto"/>
                                      </w:divBdr>
                                    </w:div>
                                    <w:div w:id="210888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068326">
              <w:marLeft w:val="0"/>
              <w:marRight w:val="0"/>
              <w:marTop w:val="0"/>
              <w:marBottom w:val="0"/>
              <w:divBdr>
                <w:top w:val="none" w:sz="0" w:space="0" w:color="auto"/>
                <w:left w:val="none" w:sz="0" w:space="0" w:color="auto"/>
                <w:bottom w:val="none" w:sz="0" w:space="0" w:color="auto"/>
                <w:right w:val="none" w:sz="0" w:space="0" w:color="auto"/>
              </w:divBdr>
              <w:divsChild>
                <w:div w:id="1592740553">
                  <w:marLeft w:val="0"/>
                  <w:marRight w:val="0"/>
                  <w:marTop w:val="75"/>
                  <w:marBottom w:val="0"/>
                  <w:divBdr>
                    <w:top w:val="none" w:sz="0" w:space="0" w:color="auto"/>
                    <w:left w:val="none" w:sz="0" w:space="0" w:color="auto"/>
                    <w:bottom w:val="none" w:sz="0" w:space="0" w:color="auto"/>
                    <w:right w:val="none" w:sz="0" w:space="0" w:color="auto"/>
                  </w:divBdr>
                  <w:divsChild>
                    <w:div w:id="7163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108509">
      <w:bodyDiv w:val="1"/>
      <w:marLeft w:val="0"/>
      <w:marRight w:val="0"/>
      <w:marTop w:val="0"/>
      <w:marBottom w:val="0"/>
      <w:divBdr>
        <w:top w:val="none" w:sz="0" w:space="0" w:color="auto"/>
        <w:left w:val="none" w:sz="0" w:space="0" w:color="auto"/>
        <w:bottom w:val="none" w:sz="0" w:space="0" w:color="auto"/>
        <w:right w:val="none" w:sz="0" w:space="0" w:color="auto"/>
      </w:divBdr>
      <w:divsChild>
        <w:div w:id="1294218006">
          <w:marLeft w:val="0"/>
          <w:marRight w:val="0"/>
          <w:marTop w:val="0"/>
          <w:marBottom w:val="0"/>
          <w:divBdr>
            <w:top w:val="none" w:sz="0" w:space="0" w:color="auto"/>
            <w:left w:val="none" w:sz="0" w:space="0" w:color="auto"/>
            <w:bottom w:val="none" w:sz="0" w:space="0" w:color="auto"/>
            <w:right w:val="none" w:sz="0" w:space="0" w:color="auto"/>
          </w:divBdr>
          <w:divsChild>
            <w:div w:id="6101043">
              <w:marLeft w:val="0"/>
              <w:marRight w:val="0"/>
              <w:marTop w:val="225"/>
              <w:marBottom w:val="0"/>
              <w:divBdr>
                <w:top w:val="none" w:sz="0" w:space="0" w:color="auto"/>
                <w:left w:val="none" w:sz="0" w:space="0" w:color="auto"/>
                <w:bottom w:val="none" w:sz="0" w:space="0" w:color="auto"/>
                <w:right w:val="none" w:sz="0" w:space="0" w:color="auto"/>
              </w:divBdr>
              <w:divsChild>
                <w:div w:id="534462268">
                  <w:marLeft w:val="0"/>
                  <w:marRight w:val="0"/>
                  <w:marTop w:val="0"/>
                  <w:marBottom w:val="0"/>
                  <w:divBdr>
                    <w:top w:val="none" w:sz="0" w:space="0" w:color="auto"/>
                    <w:left w:val="none" w:sz="0" w:space="0" w:color="auto"/>
                    <w:bottom w:val="none" w:sz="0" w:space="0" w:color="auto"/>
                    <w:right w:val="none" w:sz="0" w:space="0" w:color="auto"/>
                  </w:divBdr>
                </w:div>
              </w:divsChild>
            </w:div>
            <w:div w:id="101802759">
              <w:marLeft w:val="0"/>
              <w:marRight w:val="0"/>
              <w:marTop w:val="225"/>
              <w:marBottom w:val="0"/>
              <w:divBdr>
                <w:top w:val="none" w:sz="0" w:space="0" w:color="auto"/>
                <w:left w:val="none" w:sz="0" w:space="0" w:color="auto"/>
                <w:bottom w:val="none" w:sz="0" w:space="0" w:color="auto"/>
                <w:right w:val="none" w:sz="0" w:space="0" w:color="auto"/>
              </w:divBdr>
              <w:divsChild>
                <w:div w:id="713894398">
                  <w:marLeft w:val="0"/>
                  <w:marRight w:val="0"/>
                  <w:marTop w:val="0"/>
                  <w:marBottom w:val="0"/>
                  <w:divBdr>
                    <w:top w:val="none" w:sz="0" w:space="0" w:color="auto"/>
                    <w:left w:val="none" w:sz="0" w:space="0" w:color="auto"/>
                    <w:bottom w:val="none" w:sz="0" w:space="0" w:color="auto"/>
                    <w:right w:val="none" w:sz="0" w:space="0" w:color="auto"/>
                  </w:divBdr>
                </w:div>
              </w:divsChild>
            </w:div>
            <w:div w:id="124930845">
              <w:marLeft w:val="0"/>
              <w:marRight w:val="0"/>
              <w:marTop w:val="225"/>
              <w:marBottom w:val="0"/>
              <w:divBdr>
                <w:top w:val="none" w:sz="0" w:space="0" w:color="auto"/>
                <w:left w:val="none" w:sz="0" w:space="0" w:color="auto"/>
                <w:bottom w:val="none" w:sz="0" w:space="0" w:color="auto"/>
                <w:right w:val="none" w:sz="0" w:space="0" w:color="auto"/>
              </w:divBdr>
              <w:divsChild>
                <w:div w:id="999238876">
                  <w:marLeft w:val="0"/>
                  <w:marRight w:val="0"/>
                  <w:marTop w:val="0"/>
                  <w:marBottom w:val="0"/>
                  <w:divBdr>
                    <w:top w:val="none" w:sz="0" w:space="0" w:color="auto"/>
                    <w:left w:val="none" w:sz="0" w:space="0" w:color="auto"/>
                    <w:bottom w:val="none" w:sz="0" w:space="0" w:color="auto"/>
                    <w:right w:val="none" w:sz="0" w:space="0" w:color="auto"/>
                  </w:divBdr>
                </w:div>
              </w:divsChild>
            </w:div>
            <w:div w:id="244338409">
              <w:marLeft w:val="0"/>
              <w:marRight w:val="0"/>
              <w:marTop w:val="375"/>
              <w:marBottom w:val="0"/>
              <w:divBdr>
                <w:top w:val="none" w:sz="0" w:space="0" w:color="auto"/>
                <w:left w:val="none" w:sz="0" w:space="0" w:color="auto"/>
                <w:bottom w:val="none" w:sz="0" w:space="0" w:color="auto"/>
                <w:right w:val="none" w:sz="0" w:space="0" w:color="auto"/>
              </w:divBdr>
              <w:divsChild>
                <w:div w:id="1534614298">
                  <w:marLeft w:val="0"/>
                  <w:marRight w:val="0"/>
                  <w:marTop w:val="0"/>
                  <w:marBottom w:val="0"/>
                  <w:divBdr>
                    <w:top w:val="none" w:sz="0" w:space="0" w:color="auto"/>
                    <w:left w:val="none" w:sz="0" w:space="0" w:color="auto"/>
                    <w:bottom w:val="none" w:sz="0" w:space="0" w:color="auto"/>
                    <w:right w:val="none" w:sz="0" w:space="0" w:color="auto"/>
                  </w:divBdr>
                </w:div>
              </w:divsChild>
            </w:div>
            <w:div w:id="274020945">
              <w:marLeft w:val="0"/>
              <w:marRight w:val="0"/>
              <w:marTop w:val="375"/>
              <w:marBottom w:val="0"/>
              <w:divBdr>
                <w:top w:val="none" w:sz="0" w:space="0" w:color="auto"/>
                <w:left w:val="none" w:sz="0" w:space="0" w:color="auto"/>
                <w:bottom w:val="none" w:sz="0" w:space="0" w:color="auto"/>
                <w:right w:val="none" w:sz="0" w:space="0" w:color="auto"/>
              </w:divBdr>
              <w:divsChild>
                <w:div w:id="647518598">
                  <w:marLeft w:val="0"/>
                  <w:marRight w:val="0"/>
                  <w:marTop w:val="0"/>
                  <w:marBottom w:val="0"/>
                  <w:divBdr>
                    <w:top w:val="none" w:sz="0" w:space="0" w:color="auto"/>
                    <w:left w:val="none" w:sz="0" w:space="0" w:color="auto"/>
                    <w:bottom w:val="none" w:sz="0" w:space="0" w:color="auto"/>
                    <w:right w:val="none" w:sz="0" w:space="0" w:color="auto"/>
                  </w:divBdr>
                </w:div>
              </w:divsChild>
            </w:div>
            <w:div w:id="324095029">
              <w:marLeft w:val="0"/>
              <w:marRight w:val="0"/>
              <w:marTop w:val="225"/>
              <w:marBottom w:val="0"/>
              <w:divBdr>
                <w:top w:val="none" w:sz="0" w:space="0" w:color="auto"/>
                <w:left w:val="none" w:sz="0" w:space="0" w:color="auto"/>
                <w:bottom w:val="none" w:sz="0" w:space="0" w:color="auto"/>
                <w:right w:val="none" w:sz="0" w:space="0" w:color="auto"/>
              </w:divBdr>
              <w:divsChild>
                <w:div w:id="2111658501">
                  <w:marLeft w:val="0"/>
                  <w:marRight w:val="0"/>
                  <w:marTop w:val="0"/>
                  <w:marBottom w:val="0"/>
                  <w:divBdr>
                    <w:top w:val="none" w:sz="0" w:space="0" w:color="auto"/>
                    <w:left w:val="none" w:sz="0" w:space="0" w:color="auto"/>
                    <w:bottom w:val="none" w:sz="0" w:space="0" w:color="auto"/>
                    <w:right w:val="none" w:sz="0" w:space="0" w:color="auto"/>
                  </w:divBdr>
                </w:div>
              </w:divsChild>
            </w:div>
            <w:div w:id="345013698">
              <w:marLeft w:val="0"/>
              <w:marRight w:val="0"/>
              <w:marTop w:val="225"/>
              <w:marBottom w:val="0"/>
              <w:divBdr>
                <w:top w:val="none" w:sz="0" w:space="0" w:color="auto"/>
                <w:left w:val="none" w:sz="0" w:space="0" w:color="auto"/>
                <w:bottom w:val="none" w:sz="0" w:space="0" w:color="auto"/>
                <w:right w:val="none" w:sz="0" w:space="0" w:color="auto"/>
              </w:divBdr>
              <w:divsChild>
                <w:div w:id="645624387">
                  <w:marLeft w:val="0"/>
                  <w:marRight w:val="0"/>
                  <w:marTop w:val="0"/>
                  <w:marBottom w:val="0"/>
                  <w:divBdr>
                    <w:top w:val="none" w:sz="0" w:space="0" w:color="auto"/>
                    <w:left w:val="none" w:sz="0" w:space="0" w:color="auto"/>
                    <w:bottom w:val="none" w:sz="0" w:space="0" w:color="auto"/>
                    <w:right w:val="none" w:sz="0" w:space="0" w:color="auto"/>
                  </w:divBdr>
                </w:div>
              </w:divsChild>
            </w:div>
            <w:div w:id="395513288">
              <w:marLeft w:val="0"/>
              <w:marRight w:val="0"/>
              <w:marTop w:val="375"/>
              <w:marBottom w:val="0"/>
              <w:divBdr>
                <w:top w:val="none" w:sz="0" w:space="0" w:color="auto"/>
                <w:left w:val="none" w:sz="0" w:space="0" w:color="auto"/>
                <w:bottom w:val="none" w:sz="0" w:space="0" w:color="auto"/>
                <w:right w:val="none" w:sz="0" w:space="0" w:color="auto"/>
              </w:divBdr>
              <w:divsChild>
                <w:div w:id="1231694595">
                  <w:marLeft w:val="0"/>
                  <w:marRight w:val="0"/>
                  <w:marTop w:val="0"/>
                  <w:marBottom w:val="0"/>
                  <w:divBdr>
                    <w:top w:val="none" w:sz="0" w:space="0" w:color="auto"/>
                    <w:left w:val="none" w:sz="0" w:space="0" w:color="auto"/>
                    <w:bottom w:val="none" w:sz="0" w:space="0" w:color="auto"/>
                    <w:right w:val="none" w:sz="0" w:space="0" w:color="auto"/>
                  </w:divBdr>
                  <w:divsChild>
                    <w:div w:id="486239765">
                      <w:marLeft w:val="0"/>
                      <w:marRight w:val="0"/>
                      <w:marTop w:val="0"/>
                      <w:marBottom w:val="0"/>
                      <w:divBdr>
                        <w:top w:val="none" w:sz="0" w:space="0" w:color="auto"/>
                        <w:left w:val="none" w:sz="0" w:space="0" w:color="auto"/>
                        <w:bottom w:val="none" w:sz="0" w:space="0" w:color="auto"/>
                        <w:right w:val="none" w:sz="0" w:space="0" w:color="auto"/>
                      </w:divBdr>
                    </w:div>
                    <w:div w:id="9808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29773">
              <w:marLeft w:val="0"/>
              <w:marRight w:val="0"/>
              <w:marTop w:val="225"/>
              <w:marBottom w:val="0"/>
              <w:divBdr>
                <w:top w:val="none" w:sz="0" w:space="0" w:color="auto"/>
                <w:left w:val="none" w:sz="0" w:space="0" w:color="auto"/>
                <w:bottom w:val="none" w:sz="0" w:space="0" w:color="auto"/>
                <w:right w:val="none" w:sz="0" w:space="0" w:color="auto"/>
              </w:divBdr>
              <w:divsChild>
                <w:div w:id="512495985">
                  <w:marLeft w:val="0"/>
                  <w:marRight w:val="0"/>
                  <w:marTop w:val="0"/>
                  <w:marBottom w:val="0"/>
                  <w:divBdr>
                    <w:top w:val="none" w:sz="0" w:space="0" w:color="auto"/>
                    <w:left w:val="none" w:sz="0" w:space="0" w:color="auto"/>
                    <w:bottom w:val="none" w:sz="0" w:space="0" w:color="auto"/>
                    <w:right w:val="none" w:sz="0" w:space="0" w:color="auto"/>
                  </w:divBdr>
                </w:div>
              </w:divsChild>
            </w:div>
            <w:div w:id="723219335">
              <w:marLeft w:val="0"/>
              <w:marRight w:val="0"/>
              <w:marTop w:val="225"/>
              <w:marBottom w:val="0"/>
              <w:divBdr>
                <w:top w:val="none" w:sz="0" w:space="0" w:color="auto"/>
                <w:left w:val="none" w:sz="0" w:space="0" w:color="auto"/>
                <w:bottom w:val="none" w:sz="0" w:space="0" w:color="auto"/>
                <w:right w:val="none" w:sz="0" w:space="0" w:color="auto"/>
              </w:divBdr>
              <w:divsChild>
                <w:div w:id="506335651">
                  <w:marLeft w:val="0"/>
                  <w:marRight w:val="0"/>
                  <w:marTop w:val="0"/>
                  <w:marBottom w:val="0"/>
                  <w:divBdr>
                    <w:top w:val="none" w:sz="0" w:space="0" w:color="auto"/>
                    <w:left w:val="none" w:sz="0" w:space="0" w:color="auto"/>
                    <w:bottom w:val="none" w:sz="0" w:space="0" w:color="auto"/>
                    <w:right w:val="none" w:sz="0" w:space="0" w:color="auto"/>
                  </w:divBdr>
                </w:div>
              </w:divsChild>
            </w:div>
            <w:div w:id="794104177">
              <w:marLeft w:val="0"/>
              <w:marRight w:val="0"/>
              <w:marTop w:val="225"/>
              <w:marBottom w:val="0"/>
              <w:divBdr>
                <w:top w:val="none" w:sz="0" w:space="0" w:color="auto"/>
                <w:left w:val="none" w:sz="0" w:space="0" w:color="auto"/>
                <w:bottom w:val="none" w:sz="0" w:space="0" w:color="auto"/>
                <w:right w:val="none" w:sz="0" w:space="0" w:color="auto"/>
              </w:divBdr>
              <w:divsChild>
                <w:div w:id="492264199">
                  <w:marLeft w:val="0"/>
                  <w:marRight w:val="0"/>
                  <w:marTop w:val="0"/>
                  <w:marBottom w:val="0"/>
                  <w:divBdr>
                    <w:top w:val="none" w:sz="0" w:space="0" w:color="auto"/>
                    <w:left w:val="none" w:sz="0" w:space="0" w:color="auto"/>
                    <w:bottom w:val="none" w:sz="0" w:space="0" w:color="auto"/>
                    <w:right w:val="none" w:sz="0" w:space="0" w:color="auto"/>
                  </w:divBdr>
                </w:div>
              </w:divsChild>
            </w:div>
            <w:div w:id="873929396">
              <w:marLeft w:val="0"/>
              <w:marRight w:val="0"/>
              <w:marTop w:val="0"/>
              <w:marBottom w:val="0"/>
              <w:divBdr>
                <w:top w:val="none" w:sz="0" w:space="0" w:color="auto"/>
                <w:left w:val="none" w:sz="0" w:space="0" w:color="auto"/>
                <w:bottom w:val="none" w:sz="0" w:space="0" w:color="auto"/>
                <w:right w:val="none" w:sz="0" w:space="0" w:color="auto"/>
              </w:divBdr>
              <w:divsChild>
                <w:div w:id="229317402">
                  <w:marLeft w:val="0"/>
                  <w:marRight w:val="0"/>
                  <w:marTop w:val="0"/>
                  <w:marBottom w:val="0"/>
                  <w:divBdr>
                    <w:top w:val="none" w:sz="0" w:space="0" w:color="auto"/>
                    <w:left w:val="none" w:sz="0" w:space="0" w:color="auto"/>
                    <w:bottom w:val="none" w:sz="0" w:space="0" w:color="auto"/>
                    <w:right w:val="none" w:sz="0" w:space="0" w:color="auto"/>
                  </w:divBdr>
                </w:div>
              </w:divsChild>
            </w:div>
            <w:div w:id="923220069">
              <w:marLeft w:val="0"/>
              <w:marRight w:val="0"/>
              <w:marTop w:val="225"/>
              <w:marBottom w:val="0"/>
              <w:divBdr>
                <w:top w:val="none" w:sz="0" w:space="0" w:color="auto"/>
                <w:left w:val="none" w:sz="0" w:space="0" w:color="auto"/>
                <w:bottom w:val="none" w:sz="0" w:space="0" w:color="auto"/>
                <w:right w:val="none" w:sz="0" w:space="0" w:color="auto"/>
              </w:divBdr>
              <w:divsChild>
                <w:div w:id="686639657">
                  <w:marLeft w:val="0"/>
                  <w:marRight w:val="0"/>
                  <w:marTop w:val="0"/>
                  <w:marBottom w:val="0"/>
                  <w:divBdr>
                    <w:top w:val="none" w:sz="0" w:space="0" w:color="auto"/>
                    <w:left w:val="none" w:sz="0" w:space="0" w:color="auto"/>
                    <w:bottom w:val="none" w:sz="0" w:space="0" w:color="auto"/>
                    <w:right w:val="none" w:sz="0" w:space="0" w:color="auto"/>
                  </w:divBdr>
                </w:div>
              </w:divsChild>
            </w:div>
            <w:div w:id="944504986">
              <w:marLeft w:val="0"/>
              <w:marRight w:val="0"/>
              <w:marTop w:val="225"/>
              <w:marBottom w:val="0"/>
              <w:divBdr>
                <w:top w:val="none" w:sz="0" w:space="0" w:color="auto"/>
                <w:left w:val="none" w:sz="0" w:space="0" w:color="auto"/>
                <w:bottom w:val="none" w:sz="0" w:space="0" w:color="auto"/>
                <w:right w:val="none" w:sz="0" w:space="0" w:color="auto"/>
              </w:divBdr>
              <w:divsChild>
                <w:div w:id="1909922886">
                  <w:marLeft w:val="0"/>
                  <w:marRight w:val="0"/>
                  <w:marTop w:val="0"/>
                  <w:marBottom w:val="0"/>
                  <w:divBdr>
                    <w:top w:val="none" w:sz="0" w:space="0" w:color="auto"/>
                    <w:left w:val="none" w:sz="0" w:space="0" w:color="auto"/>
                    <w:bottom w:val="none" w:sz="0" w:space="0" w:color="auto"/>
                    <w:right w:val="none" w:sz="0" w:space="0" w:color="auto"/>
                  </w:divBdr>
                </w:div>
              </w:divsChild>
            </w:div>
            <w:div w:id="1003119476">
              <w:marLeft w:val="0"/>
              <w:marRight w:val="0"/>
              <w:marTop w:val="375"/>
              <w:marBottom w:val="0"/>
              <w:divBdr>
                <w:top w:val="none" w:sz="0" w:space="0" w:color="auto"/>
                <w:left w:val="none" w:sz="0" w:space="0" w:color="auto"/>
                <w:bottom w:val="none" w:sz="0" w:space="0" w:color="auto"/>
                <w:right w:val="none" w:sz="0" w:space="0" w:color="auto"/>
              </w:divBdr>
              <w:divsChild>
                <w:div w:id="1494025978">
                  <w:marLeft w:val="0"/>
                  <w:marRight w:val="0"/>
                  <w:marTop w:val="0"/>
                  <w:marBottom w:val="0"/>
                  <w:divBdr>
                    <w:top w:val="none" w:sz="0" w:space="0" w:color="auto"/>
                    <w:left w:val="none" w:sz="0" w:space="0" w:color="auto"/>
                    <w:bottom w:val="none" w:sz="0" w:space="0" w:color="auto"/>
                    <w:right w:val="none" w:sz="0" w:space="0" w:color="auto"/>
                  </w:divBdr>
                </w:div>
              </w:divsChild>
            </w:div>
            <w:div w:id="1189636896">
              <w:marLeft w:val="0"/>
              <w:marRight w:val="0"/>
              <w:marTop w:val="225"/>
              <w:marBottom w:val="0"/>
              <w:divBdr>
                <w:top w:val="none" w:sz="0" w:space="0" w:color="auto"/>
                <w:left w:val="none" w:sz="0" w:space="0" w:color="auto"/>
                <w:bottom w:val="none" w:sz="0" w:space="0" w:color="auto"/>
                <w:right w:val="none" w:sz="0" w:space="0" w:color="auto"/>
              </w:divBdr>
              <w:divsChild>
                <w:div w:id="624586018">
                  <w:marLeft w:val="0"/>
                  <w:marRight w:val="0"/>
                  <w:marTop w:val="0"/>
                  <w:marBottom w:val="0"/>
                  <w:divBdr>
                    <w:top w:val="none" w:sz="0" w:space="0" w:color="auto"/>
                    <w:left w:val="none" w:sz="0" w:space="0" w:color="auto"/>
                    <w:bottom w:val="none" w:sz="0" w:space="0" w:color="auto"/>
                    <w:right w:val="none" w:sz="0" w:space="0" w:color="auto"/>
                  </w:divBdr>
                </w:div>
              </w:divsChild>
            </w:div>
            <w:div w:id="1235050191">
              <w:marLeft w:val="0"/>
              <w:marRight w:val="0"/>
              <w:marTop w:val="375"/>
              <w:marBottom w:val="0"/>
              <w:divBdr>
                <w:top w:val="none" w:sz="0" w:space="0" w:color="auto"/>
                <w:left w:val="none" w:sz="0" w:space="0" w:color="auto"/>
                <w:bottom w:val="none" w:sz="0" w:space="0" w:color="auto"/>
                <w:right w:val="none" w:sz="0" w:space="0" w:color="auto"/>
              </w:divBdr>
              <w:divsChild>
                <w:div w:id="1269774829">
                  <w:marLeft w:val="0"/>
                  <w:marRight w:val="0"/>
                  <w:marTop w:val="0"/>
                  <w:marBottom w:val="0"/>
                  <w:divBdr>
                    <w:top w:val="none" w:sz="0" w:space="0" w:color="auto"/>
                    <w:left w:val="none" w:sz="0" w:space="0" w:color="auto"/>
                    <w:bottom w:val="none" w:sz="0" w:space="0" w:color="auto"/>
                    <w:right w:val="none" w:sz="0" w:space="0" w:color="auto"/>
                  </w:divBdr>
                </w:div>
              </w:divsChild>
            </w:div>
            <w:div w:id="1382941241">
              <w:marLeft w:val="0"/>
              <w:marRight w:val="0"/>
              <w:marTop w:val="375"/>
              <w:marBottom w:val="0"/>
              <w:divBdr>
                <w:top w:val="none" w:sz="0" w:space="0" w:color="auto"/>
                <w:left w:val="none" w:sz="0" w:space="0" w:color="auto"/>
                <w:bottom w:val="none" w:sz="0" w:space="0" w:color="auto"/>
                <w:right w:val="none" w:sz="0" w:space="0" w:color="auto"/>
              </w:divBdr>
              <w:divsChild>
                <w:div w:id="880744388">
                  <w:marLeft w:val="0"/>
                  <w:marRight w:val="0"/>
                  <w:marTop w:val="0"/>
                  <w:marBottom w:val="0"/>
                  <w:divBdr>
                    <w:top w:val="none" w:sz="0" w:space="0" w:color="auto"/>
                    <w:left w:val="none" w:sz="0" w:space="0" w:color="auto"/>
                    <w:bottom w:val="none" w:sz="0" w:space="0" w:color="auto"/>
                    <w:right w:val="none" w:sz="0" w:space="0" w:color="auto"/>
                  </w:divBdr>
                  <w:divsChild>
                    <w:div w:id="1411464351">
                      <w:marLeft w:val="0"/>
                      <w:marRight w:val="0"/>
                      <w:marTop w:val="0"/>
                      <w:marBottom w:val="0"/>
                      <w:divBdr>
                        <w:top w:val="none" w:sz="0" w:space="0" w:color="auto"/>
                        <w:left w:val="none" w:sz="0" w:space="0" w:color="auto"/>
                        <w:bottom w:val="none" w:sz="0" w:space="0" w:color="auto"/>
                        <w:right w:val="none" w:sz="0" w:space="0" w:color="auto"/>
                      </w:divBdr>
                    </w:div>
                    <w:div w:id="20535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0700">
              <w:marLeft w:val="0"/>
              <w:marRight w:val="0"/>
              <w:marTop w:val="375"/>
              <w:marBottom w:val="0"/>
              <w:divBdr>
                <w:top w:val="none" w:sz="0" w:space="0" w:color="auto"/>
                <w:left w:val="none" w:sz="0" w:space="0" w:color="auto"/>
                <w:bottom w:val="none" w:sz="0" w:space="0" w:color="auto"/>
                <w:right w:val="none" w:sz="0" w:space="0" w:color="auto"/>
              </w:divBdr>
              <w:divsChild>
                <w:div w:id="2020622946">
                  <w:marLeft w:val="0"/>
                  <w:marRight w:val="0"/>
                  <w:marTop w:val="0"/>
                  <w:marBottom w:val="0"/>
                  <w:divBdr>
                    <w:top w:val="none" w:sz="0" w:space="0" w:color="auto"/>
                    <w:left w:val="none" w:sz="0" w:space="0" w:color="auto"/>
                    <w:bottom w:val="none" w:sz="0" w:space="0" w:color="auto"/>
                    <w:right w:val="none" w:sz="0" w:space="0" w:color="auto"/>
                  </w:divBdr>
                  <w:divsChild>
                    <w:div w:id="403603074">
                      <w:marLeft w:val="0"/>
                      <w:marRight w:val="0"/>
                      <w:marTop w:val="0"/>
                      <w:marBottom w:val="0"/>
                      <w:divBdr>
                        <w:top w:val="none" w:sz="0" w:space="0" w:color="auto"/>
                        <w:left w:val="none" w:sz="0" w:space="0" w:color="auto"/>
                        <w:bottom w:val="none" w:sz="0" w:space="0" w:color="auto"/>
                        <w:right w:val="none" w:sz="0" w:space="0" w:color="auto"/>
                      </w:divBdr>
                    </w:div>
                    <w:div w:id="178757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2408">
              <w:marLeft w:val="0"/>
              <w:marRight w:val="0"/>
              <w:marTop w:val="375"/>
              <w:marBottom w:val="0"/>
              <w:divBdr>
                <w:top w:val="none" w:sz="0" w:space="0" w:color="auto"/>
                <w:left w:val="none" w:sz="0" w:space="0" w:color="auto"/>
                <w:bottom w:val="none" w:sz="0" w:space="0" w:color="auto"/>
                <w:right w:val="none" w:sz="0" w:space="0" w:color="auto"/>
              </w:divBdr>
              <w:divsChild>
                <w:div w:id="798962991">
                  <w:marLeft w:val="0"/>
                  <w:marRight w:val="0"/>
                  <w:marTop w:val="0"/>
                  <w:marBottom w:val="0"/>
                  <w:divBdr>
                    <w:top w:val="none" w:sz="0" w:space="0" w:color="auto"/>
                    <w:left w:val="none" w:sz="0" w:space="0" w:color="auto"/>
                    <w:bottom w:val="none" w:sz="0" w:space="0" w:color="auto"/>
                    <w:right w:val="none" w:sz="0" w:space="0" w:color="auto"/>
                  </w:divBdr>
                </w:div>
              </w:divsChild>
            </w:div>
            <w:div w:id="1814325888">
              <w:marLeft w:val="0"/>
              <w:marRight w:val="0"/>
              <w:marTop w:val="225"/>
              <w:marBottom w:val="0"/>
              <w:divBdr>
                <w:top w:val="none" w:sz="0" w:space="0" w:color="auto"/>
                <w:left w:val="none" w:sz="0" w:space="0" w:color="auto"/>
                <w:bottom w:val="none" w:sz="0" w:space="0" w:color="auto"/>
                <w:right w:val="none" w:sz="0" w:space="0" w:color="auto"/>
              </w:divBdr>
              <w:divsChild>
                <w:div w:id="1167748613">
                  <w:marLeft w:val="0"/>
                  <w:marRight w:val="0"/>
                  <w:marTop w:val="0"/>
                  <w:marBottom w:val="0"/>
                  <w:divBdr>
                    <w:top w:val="none" w:sz="0" w:space="0" w:color="auto"/>
                    <w:left w:val="none" w:sz="0" w:space="0" w:color="auto"/>
                    <w:bottom w:val="none" w:sz="0" w:space="0" w:color="auto"/>
                    <w:right w:val="none" w:sz="0" w:space="0" w:color="auto"/>
                  </w:divBdr>
                </w:div>
              </w:divsChild>
            </w:div>
            <w:div w:id="1828354207">
              <w:marLeft w:val="0"/>
              <w:marRight w:val="0"/>
              <w:marTop w:val="225"/>
              <w:marBottom w:val="0"/>
              <w:divBdr>
                <w:top w:val="none" w:sz="0" w:space="0" w:color="auto"/>
                <w:left w:val="none" w:sz="0" w:space="0" w:color="auto"/>
                <w:bottom w:val="none" w:sz="0" w:space="0" w:color="auto"/>
                <w:right w:val="none" w:sz="0" w:space="0" w:color="auto"/>
              </w:divBdr>
              <w:divsChild>
                <w:div w:id="1562208526">
                  <w:marLeft w:val="0"/>
                  <w:marRight w:val="0"/>
                  <w:marTop w:val="0"/>
                  <w:marBottom w:val="0"/>
                  <w:divBdr>
                    <w:top w:val="none" w:sz="0" w:space="0" w:color="auto"/>
                    <w:left w:val="none" w:sz="0" w:space="0" w:color="auto"/>
                    <w:bottom w:val="none" w:sz="0" w:space="0" w:color="auto"/>
                    <w:right w:val="none" w:sz="0" w:space="0" w:color="auto"/>
                  </w:divBdr>
                </w:div>
              </w:divsChild>
            </w:div>
            <w:div w:id="1995062070">
              <w:marLeft w:val="0"/>
              <w:marRight w:val="0"/>
              <w:marTop w:val="225"/>
              <w:marBottom w:val="0"/>
              <w:divBdr>
                <w:top w:val="none" w:sz="0" w:space="0" w:color="auto"/>
                <w:left w:val="none" w:sz="0" w:space="0" w:color="auto"/>
                <w:bottom w:val="none" w:sz="0" w:space="0" w:color="auto"/>
                <w:right w:val="none" w:sz="0" w:space="0" w:color="auto"/>
              </w:divBdr>
              <w:divsChild>
                <w:div w:id="1342857606">
                  <w:marLeft w:val="0"/>
                  <w:marRight w:val="0"/>
                  <w:marTop w:val="0"/>
                  <w:marBottom w:val="0"/>
                  <w:divBdr>
                    <w:top w:val="none" w:sz="0" w:space="0" w:color="auto"/>
                    <w:left w:val="none" w:sz="0" w:space="0" w:color="auto"/>
                    <w:bottom w:val="none" w:sz="0" w:space="0" w:color="auto"/>
                    <w:right w:val="none" w:sz="0" w:space="0" w:color="auto"/>
                  </w:divBdr>
                </w:div>
              </w:divsChild>
            </w:div>
            <w:div w:id="2012904875">
              <w:marLeft w:val="0"/>
              <w:marRight w:val="0"/>
              <w:marTop w:val="375"/>
              <w:marBottom w:val="0"/>
              <w:divBdr>
                <w:top w:val="none" w:sz="0" w:space="0" w:color="auto"/>
                <w:left w:val="none" w:sz="0" w:space="0" w:color="auto"/>
                <w:bottom w:val="none" w:sz="0" w:space="0" w:color="auto"/>
                <w:right w:val="none" w:sz="0" w:space="0" w:color="auto"/>
              </w:divBdr>
              <w:divsChild>
                <w:div w:id="795759615">
                  <w:marLeft w:val="0"/>
                  <w:marRight w:val="0"/>
                  <w:marTop w:val="0"/>
                  <w:marBottom w:val="0"/>
                  <w:divBdr>
                    <w:top w:val="none" w:sz="0" w:space="0" w:color="auto"/>
                    <w:left w:val="none" w:sz="0" w:space="0" w:color="auto"/>
                    <w:bottom w:val="none" w:sz="0" w:space="0" w:color="auto"/>
                    <w:right w:val="none" w:sz="0" w:space="0" w:color="auto"/>
                  </w:divBdr>
                  <w:divsChild>
                    <w:div w:id="653677992">
                      <w:marLeft w:val="0"/>
                      <w:marRight w:val="0"/>
                      <w:marTop w:val="0"/>
                      <w:marBottom w:val="0"/>
                      <w:divBdr>
                        <w:top w:val="none" w:sz="0" w:space="0" w:color="auto"/>
                        <w:left w:val="none" w:sz="0" w:space="0" w:color="auto"/>
                        <w:bottom w:val="none" w:sz="0" w:space="0" w:color="auto"/>
                        <w:right w:val="none" w:sz="0" w:space="0" w:color="auto"/>
                      </w:divBdr>
                    </w:div>
                    <w:div w:id="175199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21531">
          <w:marLeft w:val="0"/>
          <w:marRight w:val="0"/>
          <w:marTop w:val="0"/>
          <w:marBottom w:val="150"/>
          <w:divBdr>
            <w:top w:val="none" w:sz="0" w:space="0" w:color="auto"/>
            <w:left w:val="none" w:sz="0" w:space="0" w:color="auto"/>
            <w:bottom w:val="none" w:sz="0" w:space="0" w:color="auto"/>
            <w:right w:val="none" w:sz="0" w:space="0" w:color="auto"/>
          </w:divBdr>
          <w:divsChild>
            <w:div w:id="1224025533">
              <w:marLeft w:val="0"/>
              <w:marRight w:val="0"/>
              <w:marTop w:val="300"/>
              <w:marBottom w:val="0"/>
              <w:divBdr>
                <w:top w:val="none" w:sz="0" w:space="0" w:color="auto"/>
                <w:left w:val="none" w:sz="0" w:space="0" w:color="auto"/>
                <w:bottom w:val="none" w:sz="0" w:space="0" w:color="auto"/>
                <w:right w:val="none" w:sz="0" w:space="0" w:color="auto"/>
              </w:divBdr>
            </w:div>
            <w:div w:id="1711343098">
              <w:marLeft w:val="0"/>
              <w:marRight w:val="0"/>
              <w:marTop w:val="0"/>
              <w:marBottom w:val="0"/>
              <w:divBdr>
                <w:top w:val="none" w:sz="0" w:space="0" w:color="auto"/>
                <w:left w:val="none" w:sz="0" w:space="0" w:color="auto"/>
                <w:bottom w:val="none" w:sz="0" w:space="0" w:color="auto"/>
                <w:right w:val="none" w:sz="0" w:space="0" w:color="auto"/>
              </w:divBdr>
              <w:divsChild>
                <w:div w:id="18552873">
                  <w:marLeft w:val="0"/>
                  <w:marRight w:val="0"/>
                  <w:marTop w:val="0"/>
                  <w:marBottom w:val="0"/>
                  <w:divBdr>
                    <w:top w:val="none" w:sz="0" w:space="0" w:color="auto"/>
                    <w:left w:val="none" w:sz="0" w:space="0" w:color="auto"/>
                    <w:bottom w:val="none" w:sz="0" w:space="0" w:color="auto"/>
                    <w:right w:val="none" w:sz="0" w:space="0" w:color="auto"/>
                  </w:divBdr>
                  <w:divsChild>
                    <w:div w:id="1572503194">
                      <w:marLeft w:val="0"/>
                      <w:marRight w:val="0"/>
                      <w:marTop w:val="0"/>
                      <w:marBottom w:val="0"/>
                      <w:divBdr>
                        <w:top w:val="none" w:sz="0" w:space="0" w:color="auto"/>
                        <w:left w:val="none" w:sz="0" w:space="0" w:color="auto"/>
                        <w:bottom w:val="none" w:sz="0" w:space="0" w:color="auto"/>
                        <w:right w:val="none" w:sz="0" w:space="0" w:color="auto"/>
                      </w:divBdr>
                      <w:divsChild>
                        <w:div w:id="945236363">
                          <w:marLeft w:val="0"/>
                          <w:marRight w:val="0"/>
                          <w:marTop w:val="0"/>
                          <w:marBottom w:val="0"/>
                          <w:divBdr>
                            <w:top w:val="none" w:sz="0" w:space="0" w:color="auto"/>
                            <w:left w:val="none" w:sz="0" w:space="0" w:color="auto"/>
                            <w:bottom w:val="none" w:sz="0" w:space="0" w:color="auto"/>
                            <w:right w:val="none" w:sz="0" w:space="0" w:color="auto"/>
                          </w:divBdr>
                        </w:div>
                      </w:divsChild>
                    </w:div>
                    <w:div w:id="212064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688473">
      <w:bodyDiv w:val="1"/>
      <w:marLeft w:val="0"/>
      <w:marRight w:val="0"/>
      <w:marTop w:val="0"/>
      <w:marBottom w:val="0"/>
      <w:divBdr>
        <w:top w:val="none" w:sz="0" w:space="0" w:color="auto"/>
        <w:left w:val="none" w:sz="0" w:space="0" w:color="auto"/>
        <w:bottom w:val="none" w:sz="0" w:space="0" w:color="auto"/>
        <w:right w:val="none" w:sz="0" w:space="0" w:color="auto"/>
      </w:divBdr>
      <w:divsChild>
        <w:div w:id="518395070">
          <w:marLeft w:val="0"/>
          <w:marRight w:val="0"/>
          <w:marTop w:val="0"/>
          <w:marBottom w:val="0"/>
          <w:divBdr>
            <w:top w:val="none" w:sz="0" w:space="0" w:color="auto"/>
            <w:left w:val="none" w:sz="0" w:space="0" w:color="auto"/>
            <w:bottom w:val="none" w:sz="0" w:space="0" w:color="auto"/>
            <w:right w:val="none" w:sz="0" w:space="0" w:color="auto"/>
          </w:divBdr>
          <w:divsChild>
            <w:div w:id="491995138">
              <w:marLeft w:val="0"/>
              <w:marRight w:val="0"/>
              <w:marTop w:val="0"/>
              <w:marBottom w:val="120"/>
              <w:divBdr>
                <w:top w:val="none" w:sz="0" w:space="0" w:color="auto"/>
                <w:left w:val="none" w:sz="0" w:space="0" w:color="auto"/>
                <w:bottom w:val="none" w:sz="0" w:space="0" w:color="auto"/>
                <w:right w:val="none" w:sz="0" w:space="0" w:color="auto"/>
              </w:divBdr>
              <w:divsChild>
                <w:div w:id="422997968">
                  <w:marLeft w:val="0"/>
                  <w:marRight w:val="0"/>
                  <w:marTop w:val="0"/>
                  <w:marBottom w:val="0"/>
                  <w:divBdr>
                    <w:top w:val="none" w:sz="0" w:space="0" w:color="auto"/>
                    <w:left w:val="none" w:sz="0" w:space="0" w:color="auto"/>
                    <w:bottom w:val="none" w:sz="0" w:space="0" w:color="auto"/>
                    <w:right w:val="none" w:sz="0" w:space="0" w:color="auto"/>
                  </w:divBdr>
                </w:div>
              </w:divsChild>
            </w:div>
            <w:div w:id="1300257489">
              <w:marLeft w:val="0"/>
              <w:marRight w:val="0"/>
              <w:marTop w:val="0"/>
              <w:marBottom w:val="0"/>
              <w:divBdr>
                <w:top w:val="none" w:sz="0" w:space="0" w:color="auto"/>
                <w:left w:val="none" w:sz="0" w:space="0" w:color="auto"/>
                <w:bottom w:val="none" w:sz="0" w:space="0" w:color="auto"/>
                <w:right w:val="none" w:sz="0" w:space="0" w:color="auto"/>
              </w:divBdr>
              <w:divsChild>
                <w:div w:id="87419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5745">
          <w:marLeft w:val="0"/>
          <w:marRight w:val="0"/>
          <w:marTop w:val="0"/>
          <w:marBottom w:val="0"/>
          <w:divBdr>
            <w:top w:val="none" w:sz="0" w:space="0" w:color="auto"/>
            <w:left w:val="none" w:sz="0" w:space="0" w:color="auto"/>
            <w:bottom w:val="none" w:sz="0" w:space="0" w:color="auto"/>
            <w:right w:val="none" w:sz="0" w:space="0" w:color="auto"/>
          </w:divBdr>
          <w:divsChild>
            <w:div w:id="174269524">
              <w:marLeft w:val="3345"/>
              <w:marRight w:val="1309"/>
              <w:marTop w:val="0"/>
              <w:marBottom w:val="0"/>
              <w:divBdr>
                <w:top w:val="none" w:sz="0" w:space="0" w:color="auto"/>
                <w:left w:val="none" w:sz="0" w:space="0" w:color="auto"/>
                <w:bottom w:val="none" w:sz="0" w:space="0" w:color="auto"/>
                <w:right w:val="none" w:sz="0" w:space="0" w:color="auto"/>
              </w:divBdr>
              <w:divsChild>
                <w:div w:id="1827283036">
                  <w:marLeft w:val="0"/>
                  <w:marRight w:val="0"/>
                  <w:marTop w:val="0"/>
                  <w:marBottom w:val="0"/>
                  <w:divBdr>
                    <w:top w:val="none" w:sz="0" w:space="0" w:color="auto"/>
                    <w:left w:val="none" w:sz="0" w:space="0" w:color="auto"/>
                    <w:bottom w:val="none" w:sz="0" w:space="0" w:color="auto"/>
                    <w:right w:val="none" w:sz="0" w:space="0" w:color="auto"/>
                  </w:divBdr>
                  <w:divsChild>
                    <w:div w:id="254554532">
                      <w:marLeft w:val="0"/>
                      <w:marRight w:val="0"/>
                      <w:marTop w:val="0"/>
                      <w:marBottom w:val="0"/>
                      <w:divBdr>
                        <w:top w:val="none" w:sz="0" w:space="0" w:color="auto"/>
                        <w:left w:val="none" w:sz="0" w:space="0" w:color="auto"/>
                        <w:bottom w:val="none" w:sz="0" w:space="0" w:color="auto"/>
                        <w:right w:val="none" w:sz="0" w:space="0" w:color="auto"/>
                      </w:divBdr>
                      <w:divsChild>
                        <w:div w:id="1889417294">
                          <w:marLeft w:val="0"/>
                          <w:marRight w:val="0"/>
                          <w:marTop w:val="0"/>
                          <w:marBottom w:val="0"/>
                          <w:divBdr>
                            <w:top w:val="none" w:sz="0" w:space="0" w:color="auto"/>
                            <w:left w:val="none" w:sz="0" w:space="0" w:color="auto"/>
                            <w:bottom w:val="none" w:sz="0" w:space="0" w:color="auto"/>
                            <w:right w:val="none" w:sz="0" w:space="0" w:color="auto"/>
                          </w:divBdr>
                          <w:divsChild>
                            <w:div w:id="1488545582">
                              <w:marLeft w:val="0"/>
                              <w:marRight w:val="0"/>
                              <w:marTop w:val="0"/>
                              <w:marBottom w:val="0"/>
                              <w:divBdr>
                                <w:top w:val="none" w:sz="0" w:space="0" w:color="auto"/>
                                <w:left w:val="none" w:sz="0" w:space="0" w:color="auto"/>
                                <w:bottom w:val="none" w:sz="0" w:space="0" w:color="auto"/>
                                <w:right w:val="none" w:sz="0" w:space="0" w:color="auto"/>
                              </w:divBdr>
                              <w:divsChild>
                                <w:div w:id="1706177849">
                                  <w:marLeft w:val="0"/>
                                  <w:marRight w:val="0"/>
                                  <w:marTop w:val="0"/>
                                  <w:marBottom w:val="0"/>
                                  <w:divBdr>
                                    <w:top w:val="none" w:sz="0" w:space="0" w:color="auto"/>
                                    <w:left w:val="none" w:sz="0" w:space="0" w:color="auto"/>
                                    <w:bottom w:val="none" w:sz="0" w:space="0" w:color="auto"/>
                                    <w:right w:val="none" w:sz="0" w:space="0" w:color="auto"/>
                                  </w:divBdr>
                                  <w:divsChild>
                                    <w:div w:id="102653147">
                                      <w:marLeft w:val="0"/>
                                      <w:marRight w:val="0"/>
                                      <w:marTop w:val="0"/>
                                      <w:marBottom w:val="150"/>
                                      <w:divBdr>
                                        <w:top w:val="none" w:sz="0" w:space="0" w:color="auto"/>
                                        <w:left w:val="none" w:sz="0" w:space="0" w:color="auto"/>
                                        <w:bottom w:val="none" w:sz="0" w:space="0" w:color="auto"/>
                                        <w:right w:val="none" w:sz="0" w:space="0" w:color="auto"/>
                                      </w:divBdr>
                                    </w:div>
                                    <w:div w:id="2079087438">
                                      <w:marLeft w:val="0"/>
                                      <w:marRight w:val="0"/>
                                      <w:marTop w:val="0"/>
                                      <w:marBottom w:val="0"/>
                                      <w:divBdr>
                                        <w:top w:val="none" w:sz="0" w:space="0" w:color="auto"/>
                                        <w:left w:val="none" w:sz="0" w:space="0" w:color="auto"/>
                                        <w:bottom w:val="none" w:sz="0" w:space="0" w:color="auto"/>
                                        <w:right w:val="none" w:sz="0" w:space="0" w:color="auto"/>
                                      </w:divBdr>
                                    </w:div>
                                  </w:divsChild>
                                </w:div>
                                <w:div w:id="182315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833921">
              <w:marLeft w:val="0"/>
              <w:marRight w:val="0"/>
              <w:marTop w:val="0"/>
              <w:marBottom w:val="300"/>
              <w:divBdr>
                <w:top w:val="none" w:sz="0" w:space="0" w:color="auto"/>
                <w:left w:val="none" w:sz="0" w:space="0" w:color="auto"/>
                <w:bottom w:val="none" w:sz="0" w:space="0" w:color="auto"/>
                <w:right w:val="none" w:sz="0" w:space="0" w:color="auto"/>
              </w:divBdr>
              <w:divsChild>
                <w:div w:id="1048797861">
                  <w:marLeft w:val="0"/>
                  <w:marRight w:val="0"/>
                  <w:marTop w:val="0"/>
                  <w:marBottom w:val="0"/>
                  <w:divBdr>
                    <w:top w:val="none" w:sz="0" w:space="0" w:color="auto"/>
                    <w:left w:val="none" w:sz="0" w:space="0" w:color="auto"/>
                    <w:bottom w:val="none" w:sz="0" w:space="0" w:color="auto"/>
                    <w:right w:val="none" w:sz="0" w:space="0" w:color="auto"/>
                  </w:divBdr>
                  <w:divsChild>
                    <w:div w:id="328096346">
                      <w:marLeft w:val="0"/>
                      <w:marRight w:val="0"/>
                      <w:marTop w:val="0"/>
                      <w:marBottom w:val="0"/>
                      <w:divBdr>
                        <w:top w:val="none" w:sz="0" w:space="0" w:color="auto"/>
                        <w:left w:val="none" w:sz="0" w:space="0" w:color="auto"/>
                        <w:bottom w:val="none" w:sz="0" w:space="0" w:color="auto"/>
                        <w:right w:val="none" w:sz="0" w:space="0" w:color="auto"/>
                      </w:divBdr>
                      <w:divsChild>
                        <w:div w:id="115063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099987">
          <w:marLeft w:val="0"/>
          <w:marRight w:val="0"/>
          <w:marTop w:val="330"/>
          <w:marBottom w:val="0"/>
          <w:divBdr>
            <w:top w:val="none" w:sz="0" w:space="0" w:color="auto"/>
            <w:left w:val="none" w:sz="0" w:space="0" w:color="auto"/>
            <w:bottom w:val="none" w:sz="0" w:space="0" w:color="auto"/>
            <w:right w:val="none" w:sz="0" w:space="0" w:color="auto"/>
          </w:divBdr>
          <w:divsChild>
            <w:div w:id="943808591">
              <w:marLeft w:val="0"/>
              <w:marRight w:val="0"/>
              <w:marTop w:val="0"/>
              <w:marBottom w:val="0"/>
              <w:divBdr>
                <w:top w:val="none" w:sz="0" w:space="0" w:color="auto"/>
                <w:left w:val="none" w:sz="0" w:space="0" w:color="auto"/>
                <w:bottom w:val="none" w:sz="0" w:space="0" w:color="auto"/>
                <w:right w:val="none" w:sz="0" w:space="0" w:color="auto"/>
              </w:divBdr>
              <w:divsChild>
                <w:div w:id="435906001">
                  <w:marLeft w:val="0"/>
                  <w:marRight w:val="0"/>
                  <w:marTop w:val="270"/>
                  <w:marBottom w:val="0"/>
                  <w:divBdr>
                    <w:top w:val="none" w:sz="0" w:space="0" w:color="auto"/>
                    <w:left w:val="none" w:sz="0" w:space="0" w:color="auto"/>
                    <w:bottom w:val="none" w:sz="0" w:space="0" w:color="auto"/>
                    <w:right w:val="none" w:sz="0" w:space="0" w:color="auto"/>
                  </w:divBdr>
                  <w:divsChild>
                    <w:div w:id="315184068">
                      <w:marLeft w:val="0"/>
                      <w:marRight w:val="0"/>
                      <w:marTop w:val="0"/>
                      <w:marBottom w:val="0"/>
                      <w:divBdr>
                        <w:top w:val="none" w:sz="0" w:space="0" w:color="auto"/>
                        <w:left w:val="none" w:sz="0" w:space="0" w:color="auto"/>
                        <w:bottom w:val="none" w:sz="0" w:space="0" w:color="auto"/>
                        <w:right w:val="none" w:sz="0" w:space="0" w:color="auto"/>
                      </w:divBdr>
                      <w:divsChild>
                        <w:div w:id="1577592548">
                          <w:marLeft w:val="0"/>
                          <w:marRight w:val="0"/>
                          <w:marTop w:val="0"/>
                          <w:marBottom w:val="0"/>
                          <w:divBdr>
                            <w:top w:val="none" w:sz="0" w:space="0" w:color="auto"/>
                            <w:left w:val="none" w:sz="0" w:space="0" w:color="auto"/>
                            <w:bottom w:val="none" w:sz="0" w:space="0" w:color="auto"/>
                            <w:right w:val="none" w:sz="0" w:space="0" w:color="auto"/>
                          </w:divBdr>
                          <w:divsChild>
                            <w:div w:id="96682523">
                              <w:marLeft w:val="0"/>
                              <w:marRight w:val="0"/>
                              <w:marTop w:val="0"/>
                              <w:marBottom w:val="0"/>
                              <w:divBdr>
                                <w:top w:val="none" w:sz="0" w:space="0" w:color="auto"/>
                                <w:left w:val="none" w:sz="0" w:space="0" w:color="auto"/>
                                <w:bottom w:val="none" w:sz="0" w:space="0" w:color="auto"/>
                                <w:right w:val="none" w:sz="0" w:space="0" w:color="auto"/>
                              </w:divBdr>
                            </w:div>
                            <w:div w:id="357119277">
                              <w:marLeft w:val="0"/>
                              <w:marRight w:val="0"/>
                              <w:marTop w:val="0"/>
                              <w:marBottom w:val="0"/>
                              <w:divBdr>
                                <w:top w:val="none" w:sz="0" w:space="0" w:color="auto"/>
                                <w:left w:val="none" w:sz="0" w:space="0" w:color="auto"/>
                                <w:bottom w:val="none" w:sz="0" w:space="0" w:color="auto"/>
                                <w:right w:val="none" w:sz="0" w:space="0" w:color="auto"/>
                              </w:divBdr>
                            </w:div>
                            <w:div w:id="570776645">
                              <w:marLeft w:val="0"/>
                              <w:marRight w:val="0"/>
                              <w:marTop w:val="0"/>
                              <w:marBottom w:val="0"/>
                              <w:divBdr>
                                <w:top w:val="none" w:sz="0" w:space="0" w:color="auto"/>
                                <w:left w:val="none" w:sz="0" w:space="0" w:color="auto"/>
                                <w:bottom w:val="none" w:sz="0" w:space="0" w:color="auto"/>
                                <w:right w:val="none" w:sz="0" w:space="0" w:color="auto"/>
                              </w:divBdr>
                            </w:div>
                            <w:div w:id="838273158">
                              <w:marLeft w:val="0"/>
                              <w:marRight w:val="0"/>
                              <w:marTop w:val="0"/>
                              <w:marBottom w:val="0"/>
                              <w:divBdr>
                                <w:top w:val="none" w:sz="0" w:space="0" w:color="auto"/>
                                <w:left w:val="none" w:sz="0" w:space="0" w:color="auto"/>
                                <w:bottom w:val="none" w:sz="0" w:space="0" w:color="auto"/>
                                <w:right w:val="none" w:sz="0" w:space="0" w:color="auto"/>
                              </w:divBdr>
                            </w:div>
                            <w:div w:id="20122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149735">
                  <w:marLeft w:val="0"/>
                  <w:marRight w:val="0"/>
                  <w:marTop w:val="0"/>
                  <w:marBottom w:val="0"/>
                  <w:divBdr>
                    <w:top w:val="none" w:sz="0" w:space="0" w:color="auto"/>
                    <w:left w:val="none" w:sz="0" w:space="0" w:color="auto"/>
                    <w:bottom w:val="none" w:sz="0" w:space="0" w:color="auto"/>
                    <w:right w:val="none" w:sz="0" w:space="0" w:color="auto"/>
                  </w:divBdr>
                  <w:divsChild>
                    <w:div w:id="1252204467">
                      <w:marLeft w:val="0"/>
                      <w:marRight w:val="0"/>
                      <w:marTop w:val="0"/>
                      <w:marBottom w:val="0"/>
                      <w:divBdr>
                        <w:top w:val="none" w:sz="0" w:space="0" w:color="auto"/>
                        <w:left w:val="none" w:sz="0" w:space="0" w:color="auto"/>
                        <w:bottom w:val="none" w:sz="0" w:space="0" w:color="auto"/>
                        <w:right w:val="none" w:sz="0" w:space="0" w:color="auto"/>
                      </w:divBdr>
                      <w:divsChild>
                        <w:div w:id="26399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0915">
                  <w:marLeft w:val="0"/>
                  <w:marRight w:val="0"/>
                  <w:marTop w:val="75"/>
                  <w:marBottom w:val="0"/>
                  <w:divBdr>
                    <w:top w:val="none" w:sz="0" w:space="0" w:color="auto"/>
                    <w:left w:val="none" w:sz="0" w:space="0" w:color="auto"/>
                    <w:bottom w:val="none" w:sz="0" w:space="0" w:color="auto"/>
                    <w:right w:val="none" w:sz="0" w:space="0" w:color="auto"/>
                  </w:divBdr>
                  <w:divsChild>
                    <w:div w:id="77144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45638">
      <w:bodyDiv w:val="1"/>
      <w:marLeft w:val="0"/>
      <w:marRight w:val="0"/>
      <w:marTop w:val="0"/>
      <w:marBottom w:val="0"/>
      <w:divBdr>
        <w:top w:val="none" w:sz="0" w:space="0" w:color="auto"/>
        <w:left w:val="none" w:sz="0" w:space="0" w:color="auto"/>
        <w:bottom w:val="none" w:sz="0" w:space="0" w:color="auto"/>
        <w:right w:val="none" w:sz="0" w:space="0" w:color="auto"/>
      </w:divBdr>
      <w:divsChild>
        <w:div w:id="530530380">
          <w:marLeft w:val="2100"/>
          <w:marRight w:val="0"/>
          <w:marTop w:val="0"/>
          <w:marBottom w:val="0"/>
          <w:divBdr>
            <w:top w:val="none" w:sz="0" w:space="0" w:color="auto"/>
            <w:left w:val="none" w:sz="0" w:space="0" w:color="auto"/>
            <w:bottom w:val="none" w:sz="0" w:space="0" w:color="auto"/>
            <w:right w:val="none" w:sz="0" w:space="0" w:color="auto"/>
          </w:divBdr>
          <w:divsChild>
            <w:div w:id="600262161">
              <w:marLeft w:val="0"/>
              <w:marRight w:val="0"/>
              <w:marTop w:val="0"/>
              <w:marBottom w:val="0"/>
              <w:divBdr>
                <w:top w:val="none" w:sz="0" w:space="0" w:color="auto"/>
                <w:left w:val="none" w:sz="0" w:space="0" w:color="auto"/>
                <w:bottom w:val="none" w:sz="0" w:space="0" w:color="auto"/>
                <w:right w:val="none" w:sz="0" w:space="0" w:color="auto"/>
              </w:divBdr>
              <w:divsChild>
                <w:div w:id="88699297">
                  <w:marLeft w:val="0"/>
                  <w:marRight w:val="0"/>
                  <w:marTop w:val="0"/>
                  <w:marBottom w:val="0"/>
                  <w:divBdr>
                    <w:top w:val="none" w:sz="0" w:space="0" w:color="auto"/>
                    <w:left w:val="none" w:sz="0" w:space="0" w:color="auto"/>
                    <w:bottom w:val="none" w:sz="0" w:space="0" w:color="auto"/>
                    <w:right w:val="none" w:sz="0" w:space="0" w:color="auto"/>
                  </w:divBdr>
                  <w:divsChild>
                    <w:div w:id="1003094299">
                      <w:marLeft w:val="0"/>
                      <w:marRight w:val="0"/>
                      <w:marTop w:val="0"/>
                      <w:marBottom w:val="0"/>
                      <w:divBdr>
                        <w:top w:val="none" w:sz="0" w:space="0" w:color="auto"/>
                        <w:left w:val="none" w:sz="0" w:space="0" w:color="auto"/>
                        <w:bottom w:val="none" w:sz="0" w:space="0" w:color="auto"/>
                        <w:right w:val="none" w:sz="0" w:space="0" w:color="auto"/>
                      </w:divBdr>
                    </w:div>
                    <w:div w:id="1594362173">
                      <w:marLeft w:val="0"/>
                      <w:marRight w:val="0"/>
                      <w:marTop w:val="0"/>
                      <w:marBottom w:val="0"/>
                      <w:divBdr>
                        <w:top w:val="none" w:sz="0" w:space="0" w:color="auto"/>
                        <w:left w:val="none" w:sz="0" w:space="0" w:color="auto"/>
                        <w:bottom w:val="none" w:sz="0" w:space="0" w:color="auto"/>
                        <w:right w:val="none" w:sz="0" w:space="0" w:color="auto"/>
                      </w:divBdr>
                    </w:div>
                    <w:div w:id="1968315133">
                      <w:marLeft w:val="0"/>
                      <w:marRight w:val="0"/>
                      <w:marTop w:val="0"/>
                      <w:marBottom w:val="0"/>
                      <w:divBdr>
                        <w:top w:val="none" w:sz="0" w:space="0" w:color="auto"/>
                        <w:left w:val="none" w:sz="0" w:space="0" w:color="auto"/>
                        <w:bottom w:val="none" w:sz="0" w:space="0" w:color="auto"/>
                        <w:right w:val="none" w:sz="0" w:space="0" w:color="auto"/>
                      </w:divBdr>
                    </w:div>
                  </w:divsChild>
                </w:div>
                <w:div w:id="1133716083">
                  <w:marLeft w:val="0"/>
                  <w:marRight w:val="0"/>
                  <w:marTop w:val="0"/>
                  <w:marBottom w:val="0"/>
                  <w:divBdr>
                    <w:top w:val="none" w:sz="0" w:space="0" w:color="auto"/>
                    <w:left w:val="none" w:sz="0" w:space="0" w:color="auto"/>
                    <w:bottom w:val="none" w:sz="0" w:space="0" w:color="auto"/>
                    <w:right w:val="none" w:sz="0" w:space="0" w:color="auto"/>
                  </w:divBdr>
                  <w:divsChild>
                    <w:div w:id="13886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20894">
          <w:marLeft w:val="2100"/>
          <w:marRight w:val="0"/>
          <w:marTop w:val="0"/>
          <w:marBottom w:val="0"/>
          <w:divBdr>
            <w:top w:val="none" w:sz="0" w:space="0" w:color="auto"/>
            <w:left w:val="none" w:sz="0" w:space="0" w:color="auto"/>
            <w:bottom w:val="none" w:sz="0" w:space="0" w:color="auto"/>
            <w:right w:val="none" w:sz="0" w:space="0" w:color="auto"/>
          </w:divBdr>
          <w:divsChild>
            <w:div w:id="973560155">
              <w:marLeft w:val="0"/>
              <w:marRight w:val="0"/>
              <w:marTop w:val="0"/>
              <w:marBottom w:val="0"/>
              <w:divBdr>
                <w:top w:val="none" w:sz="0" w:space="0" w:color="auto"/>
                <w:left w:val="none" w:sz="0" w:space="0" w:color="auto"/>
                <w:bottom w:val="none" w:sz="0" w:space="0" w:color="auto"/>
                <w:right w:val="none" w:sz="0" w:space="0" w:color="auto"/>
              </w:divBdr>
              <w:divsChild>
                <w:div w:id="173624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67453">
          <w:marLeft w:val="2100"/>
          <w:marRight w:val="0"/>
          <w:marTop w:val="0"/>
          <w:marBottom w:val="0"/>
          <w:divBdr>
            <w:top w:val="none" w:sz="0" w:space="0" w:color="auto"/>
            <w:left w:val="none" w:sz="0" w:space="0" w:color="auto"/>
            <w:bottom w:val="none" w:sz="0" w:space="0" w:color="auto"/>
            <w:right w:val="none" w:sz="0" w:space="0" w:color="auto"/>
          </w:divBdr>
          <w:divsChild>
            <w:div w:id="46269352">
              <w:marLeft w:val="0"/>
              <w:marRight w:val="0"/>
              <w:marTop w:val="0"/>
              <w:marBottom w:val="300"/>
              <w:divBdr>
                <w:top w:val="none" w:sz="0" w:space="0" w:color="auto"/>
                <w:left w:val="none" w:sz="0" w:space="0" w:color="auto"/>
                <w:bottom w:val="none" w:sz="0" w:space="0" w:color="auto"/>
                <w:right w:val="none" w:sz="0" w:space="0" w:color="auto"/>
              </w:divBdr>
              <w:divsChild>
                <w:div w:id="889420395">
                  <w:marLeft w:val="0"/>
                  <w:marRight w:val="0"/>
                  <w:marTop w:val="0"/>
                  <w:marBottom w:val="0"/>
                  <w:divBdr>
                    <w:top w:val="none" w:sz="0" w:space="0" w:color="auto"/>
                    <w:left w:val="none" w:sz="0" w:space="0" w:color="auto"/>
                    <w:bottom w:val="none" w:sz="0" w:space="0" w:color="auto"/>
                    <w:right w:val="none" w:sz="0" w:space="0" w:color="auto"/>
                  </w:divBdr>
                  <w:divsChild>
                    <w:div w:id="1455439951">
                      <w:marLeft w:val="0"/>
                      <w:marRight w:val="0"/>
                      <w:marTop w:val="0"/>
                      <w:marBottom w:val="0"/>
                      <w:divBdr>
                        <w:top w:val="none" w:sz="0" w:space="0" w:color="auto"/>
                        <w:left w:val="none" w:sz="0" w:space="0" w:color="auto"/>
                        <w:bottom w:val="none" w:sz="0" w:space="0" w:color="auto"/>
                        <w:right w:val="none" w:sz="0" w:space="0" w:color="auto"/>
                      </w:divBdr>
                      <w:divsChild>
                        <w:div w:id="490416497">
                          <w:marLeft w:val="0"/>
                          <w:marRight w:val="0"/>
                          <w:marTop w:val="0"/>
                          <w:marBottom w:val="0"/>
                          <w:divBdr>
                            <w:top w:val="none" w:sz="0" w:space="0" w:color="auto"/>
                            <w:left w:val="none" w:sz="0" w:space="0" w:color="auto"/>
                            <w:bottom w:val="none" w:sz="0" w:space="0" w:color="auto"/>
                            <w:right w:val="none" w:sz="0" w:space="0" w:color="auto"/>
                          </w:divBdr>
                        </w:div>
                      </w:divsChild>
                    </w:div>
                    <w:div w:id="1805614340">
                      <w:marLeft w:val="0"/>
                      <w:marRight w:val="0"/>
                      <w:marTop w:val="0"/>
                      <w:marBottom w:val="0"/>
                      <w:divBdr>
                        <w:top w:val="none" w:sz="0" w:space="0" w:color="auto"/>
                        <w:left w:val="none" w:sz="0" w:space="0" w:color="auto"/>
                        <w:bottom w:val="none" w:sz="0" w:space="0" w:color="auto"/>
                        <w:right w:val="none" w:sz="0" w:space="0" w:color="auto"/>
                      </w:divBdr>
                      <w:divsChild>
                        <w:div w:id="693969298">
                          <w:marLeft w:val="0"/>
                          <w:marRight w:val="0"/>
                          <w:marTop w:val="0"/>
                          <w:marBottom w:val="0"/>
                          <w:divBdr>
                            <w:top w:val="none" w:sz="0" w:space="0" w:color="auto"/>
                            <w:left w:val="none" w:sz="0" w:space="0" w:color="auto"/>
                            <w:bottom w:val="none" w:sz="0" w:space="0" w:color="auto"/>
                            <w:right w:val="none" w:sz="0" w:space="0" w:color="auto"/>
                          </w:divBdr>
                        </w:div>
                        <w:div w:id="1454518692">
                          <w:marLeft w:val="0"/>
                          <w:marRight w:val="0"/>
                          <w:marTop w:val="0"/>
                          <w:marBottom w:val="0"/>
                          <w:divBdr>
                            <w:top w:val="none" w:sz="0" w:space="0" w:color="auto"/>
                            <w:left w:val="none" w:sz="0" w:space="0" w:color="auto"/>
                            <w:bottom w:val="none" w:sz="0" w:space="0" w:color="auto"/>
                            <w:right w:val="none" w:sz="0" w:space="0" w:color="auto"/>
                          </w:divBdr>
                        </w:div>
                        <w:div w:id="20668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9601">
              <w:marLeft w:val="0"/>
              <w:marRight w:val="0"/>
              <w:marTop w:val="0"/>
              <w:marBottom w:val="0"/>
              <w:divBdr>
                <w:top w:val="none" w:sz="0" w:space="0" w:color="auto"/>
                <w:left w:val="none" w:sz="0" w:space="0" w:color="auto"/>
                <w:bottom w:val="none" w:sz="0" w:space="0" w:color="auto"/>
                <w:right w:val="none" w:sz="0" w:space="0" w:color="auto"/>
              </w:divBdr>
              <w:divsChild>
                <w:div w:id="498892299">
                  <w:marLeft w:val="0"/>
                  <w:marRight w:val="0"/>
                  <w:marTop w:val="0"/>
                  <w:marBottom w:val="0"/>
                  <w:divBdr>
                    <w:top w:val="none" w:sz="0" w:space="0" w:color="auto"/>
                    <w:left w:val="none" w:sz="0" w:space="0" w:color="auto"/>
                    <w:bottom w:val="none" w:sz="0" w:space="0" w:color="auto"/>
                    <w:right w:val="none" w:sz="0" w:space="0" w:color="auto"/>
                  </w:divBdr>
                </w:div>
                <w:div w:id="710687602">
                  <w:marLeft w:val="0"/>
                  <w:marRight w:val="0"/>
                  <w:marTop w:val="0"/>
                  <w:marBottom w:val="75"/>
                  <w:divBdr>
                    <w:top w:val="none" w:sz="0" w:space="0" w:color="auto"/>
                    <w:left w:val="none" w:sz="0" w:space="0" w:color="auto"/>
                    <w:bottom w:val="none" w:sz="0" w:space="0" w:color="auto"/>
                    <w:right w:val="none" w:sz="0" w:space="0" w:color="auto"/>
                  </w:divBdr>
                </w:div>
                <w:div w:id="763772078">
                  <w:marLeft w:val="0"/>
                  <w:marRight w:val="0"/>
                  <w:marTop w:val="0"/>
                  <w:marBottom w:val="75"/>
                  <w:divBdr>
                    <w:top w:val="none" w:sz="0" w:space="0" w:color="auto"/>
                    <w:left w:val="none" w:sz="0" w:space="0" w:color="auto"/>
                    <w:bottom w:val="none" w:sz="0" w:space="0" w:color="auto"/>
                    <w:right w:val="none" w:sz="0" w:space="0" w:color="auto"/>
                  </w:divBdr>
                </w:div>
              </w:divsChild>
            </w:div>
            <w:div w:id="654603830">
              <w:marLeft w:val="0"/>
              <w:marRight w:val="0"/>
              <w:marTop w:val="0"/>
              <w:marBottom w:val="0"/>
              <w:divBdr>
                <w:top w:val="none" w:sz="0" w:space="0" w:color="auto"/>
                <w:left w:val="none" w:sz="0" w:space="0" w:color="auto"/>
                <w:bottom w:val="none" w:sz="0" w:space="0" w:color="auto"/>
                <w:right w:val="none" w:sz="0" w:space="0" w:color="auto"/>
              </w:divBdr>
              <w:divsChild>
                <w:div w:id="935943712">
                  <w:marLeft w:val="0"/>
                  <w:marRight w:val="0"/>
                  <w:marTop w:val="0"/>
                  <w:marBottom w:val="0"/>
                  <w:divBdr>
                    <w:top w:val="none" w:sz="0" w:space="0" w:color="auto"/>
                    <w:left w:val="none" w:sz="0" w:space="0" w:color="auto"/>
                    <w:bottom w:val="none" w:sz="0" w:space="0" w:color="auto"/>
                    <w:right w:val="none" w:sz="0" w:space="0" w:color="auto"/>
                  </w:divBdr>
                </w:div>
                <w:div w:id="1061445331">
                  <w:marLeft w:val="0"/>
                  <w:marRight w:val="0"/>
                  <w:marTop w:val="0"/>
                  <w:marBottom w:val="75"/>
                  <w:divBdr>
                    <w:top w:val="none" w:sz="0" w:space="0" w:color="auto"/>
                    <w:left w:val="none" w:sz="0" w:space="0" w:color="auto"/>
                    <w:bottom w:val="none" w:sz="0" w:space="0" w:color="auto"/>
                    <w:right w:val="none" w:sz="0" w:space="0" w:color="auto"/>
                  </w:divBdr>
                </w:div>
                <w:div w:id="1875338427">
                  <w:marLeft w:val="0"/>
                  <w:marRight w:val="0"/>
                  <w:marTop w:val="0"/>
                  <w:marBottom w:val="75"/>
                  <w:divBdr>
                    <w:top w:val="none" w:sz="0" w:space="0" w:color="auto"/>
                    <w:left w:val="none" w:sz="0" w:space="0" w:color="auto"/>
                    <w:bottom w:val="none" w:sz="0" w:space="0" w:color="auto"/>
                    <w:right w:val="none" w:sz="0" w:space="0" w:color="auto"/>
                  </w:divBdr>
                </w:div>
              </w:divsChild>
            </w:div>
            <w:div w:id="734277092">
              <w:marLeft w:val="600"/>
              <w:marRight w:val="0"/>
              <w:marTop w:val="0"/>
              <w:marBottom w:val="105"/>
              <w:divBdr>
                <w:top w:val="none" w:sz="0" w:space="0" w:color="auto"/>
                <w:left w:val="none" w:sz="0" w:space="0" w:color="auto"/>
                <w:bottom w:val="none" w:sz="0" w:space="0" w:color="auto"/>
                <w:right w:val="none" w:sz="0" w:space="0" w:color="auto"/>
              </w:divBdr>
            </w:div>
            <w:div w:id="1097678523">
              <w:marLeft w:val="0"/>
              <w:marRight w:val="0"/>
              <w:marTop w:val="0"/>
              <w:marBottom w:val="0"/>
              <w:divBdr>
                <w:top w:val="none" w:sz="0" w:space="0" w:color="auto"/>
                <w:left w:val="none" w:sz="0" w:space="0" w:color="auto"/>
                <w:bottom w:val="none" w:sz="0" w:space="0" w:color="auto"/>
                <w:right w:val="none" w:sz="0" w:space="0" w:color="auto"/>
              </w:divBdr>
              <w:divsChild>
                <w:div w:id="234972875">
                  <w:marLeft w:val="0"/>
                  <w:marRight w:val="0"/>
                  <w:marTop w:val="0"/>
                  <w:marBottom w:val="75"/>
                  <w:divBdr>
                    <w:top w:val="none" w:sz="0" w:space="0" w:color="auto"/>
                    <w:left w:val="none" w:sz="0" w:space="0" w:color="auto"/>
                    <w:bottom w:val="none" w:sz="0" w:space="0" w:color="auto"/>
                    <w:right w:val="none" w:sz="0" w:space="0" w:color="auto"/>
                  </w:divBdr>
                </w:div>
                <w:div w:id="290064249">
                  <w:marLeft w:val="0"/>
                  <w:marRight w:val="0"/>
                  <w:marTop w:val="0"/>
                  <w:marBottom w:val="0"/>
                  <w:divBdr>
                    <w:top w:val="none" w:sz="0" w:space="0" w:color="auto"/>
                    <w:left w:val="none" w:sz="0" w:space="0" w:color="auto"/>
                    <w:bottom w:val="none" w:sz="0" w:space="0" w:color="auto"/>
                    <w:right w:val="none" w:sz="0" w:space="0" w:color="auto"/>
                  </w:divBdr>
                </w:div>
                <w:div w:id="2012104820">
                  <w:marLeft w:val="0"/>
                  <w:marRight w:val="0"/>
                  <w:marTop w:val="0"/>
                  <w:marBottom w:val="75"/>
                  <w:divBdr>
                    <w:top w:val="none" w:sz="0" w:space="0" w:color="auto"/>
                    <w:left w:val="none" w:sz="0" w:space="0" w:color="auto"/>
                    <w:bottom w:val="none" w:sz="0" w:space="0" w:color="auto"/>
                    <w:right w:val="none" w:sz="0" w:space="0" w:color="auto"/>
                  </w:divBdr>
                </w:div>
              </w:divsChild>
            </w:div>
            <w:div w:id="1292859660">
              <w:marLeft w:val="600"/>
              <w:marRight w:val="0"/>
              <w:marTop w:val="0"/>
              <w:marBottom w:val="105"/>
              <w:divBdr>
                <w:top w:val="none" w:sz="0" w:space="0" w:color="auto"/>
                <w:left w:val="none" w:sz="0" w:space="0" w:color="auto"/>
                <w:bottom w:val="none" w:sz="0" w:space="0" w:color="auto"/>
                <w:right w:val="none" w:sz="0" w:space="0" w:color="auto"/>
              </w:divBdr>
            </w:div>
            <w:div w:id="1807428922">
              <w:marLeft w:val="0"/>
              <w:marRight w:val="0"/>
              <w:marTop w:val="0"/>
              <w:marBottom w:val="0"/>
              <w:divBdr>
                <w:top w:val="none" w:sz="0" w:space="0" w:color="auto"/>
                <w:left w:val="none" w:sz="0" w:space="0" w:color="auto"/>
                <w:bottom w:val="none" w:sz="0" w:space="0" w:color="auto"/>
                <w:right w:val="none" w:sz="0" w:space="0" w:color="auto"/>
              </w:divBdr>
              <w:divsChild>
                <w:div w:id="1309287446">
                  <w:marLeft w:val="0"/>
                  <w:marRight w:val="0"/>
                  <w:marTop w:val="0"/>
                  <w:marBottom w:val="0"/>
                  <w:divBdr>
                    <w:top w:val="none" w:sz="0" w:space="0" w:color="auto"/>
                    <w:left w:val="none" w:sz="0" w:space="0" w:color="auto"/>
                    <w:bottom w:val="none" w:sz="0" w:space="0" w:color="auto"/>
                    <w:right w:val="none" w:sz="0" w:space="0" w:color="auto"/>
                  </w:divBdr>
                  <w:divsChild>
                    <w:div w:id="266084206">
                      <w:marLeft w:val="0"/>
                      <w:marRight w:val="0"/>
                      <w:marTop w:val="0"/>
                      <w:marBottom w:val="0"/>
                      <w:divBdr>
                        <w:top w:val="none" w:sz="0" w:space="0" w:color="auto"/>
                        <w:left w:val="none" w:sz="0" w:space="0" w:color="auto"/>
                        <w:bottom w:val="none" w:sz="0" w:space="0" w:color="auto"/>
                        <w:right w:val="none" w:sz="0" w:space="0" w:color="auto"/>
                      </w:divBdr>
                      <w:divsChild>
                        <w:div w:id="1483154208">
                          <w:marLeft w:val="0"/>
                          <w:marRight w:val="0"/>
                          <w:marTop w:val="0"/>
                          <w:marBottom w:val="0"/>
                          <w:divBdr>
                            <w:top w:val="none" w:sz="0" w:space="0" w:color="auto"/>
                            <w:left w:val="none" w:sz="0" w:space="0" w:color="auto"/>
                            <w:bottom w:val="none" w:sz="0" w:space="0" w:color="auto"/>
                            <w:right w:val="none" w:sz="0" w:space="0" w:color="auto"/>
                          </w:divBdr>
                          <w:divsChild>
                            <w:div w:id="1048451696">
                              <w:marLeft w:val="0"/>
                              <w:marRight w:val="0"/>
                              <w:marTop w:val="0"/>
                              <w:marBottom w:val="0"/>
                              <w:divBdr>
                                <w:top w:val="none" w:sz="0" w:space="0" w:color="auto"/>
                                <w:left w:val="none" w:sz="0" w:space="0" w:color="auto"/>
                                <w:bottom w:val="none" w:sz="0" w:space="0" w:color="auto"/>
                                <w:right w:val="none" w:sz="0" w:space="0" w:color="auto"/>
                              </w:divBdr>
                              <w:divsChild>
                                <w:div w:id="680467826">
                                  <w:marLeft w:val="0"/>
                                  <w:marRight w:val="0"/>
                                  <w:marTop w:val="0"/>
                                  <w:marBottom w:val="0"/>
                                  <w:divBdr>
                                    <w:top w:val="none" w:sz="0" w:space="0" w:color="auto"/>
                                    <w:left w:val="none" w:sz="0" w:space="0" w:color="auto"/>
                                    <w:bottom w:val="none" w:sz="0" w:space="0" w:color="auto"/>
                                    <w:right w:val="none" w:sz="0" w:space="0" w:color="auto"/>
                                  </w:divBdr>
                                  <w:divsChild>
                                    <w:div w:id="664169067">
                                      <w:marLeft w:val="0"/>
                                      <w:marRight w:val="0"/>
                                      <w:marTop w:val="0"/>
                                      <w:marBottom w:val="0"/>
                                      <w:divBdr>
                                        <w:top w:val="none" w:sz="0" w:space="0" w:color="auto"/>
                                        <w:left w:val="none" w:sz="0" w:space="0" w:color="auto"/>
                                        <w:bottom w:val="none" w:sz="0" w:space="0" w:color="auto"/>
                                        <w:right w:val="none" w:sz="0" w:space="0" w:color="auto"/>
                                      </w:divBdr>
                                      <w:divsChild>
                                        <w:div w:id="1271815863">
                                          <w:marLeft w:val="0"/>
                                          <w:marRight w:val="0"/>
                                          <w:marTop w:val="0"/>
                                          <w:marBottom w:val="0"/>
                                          <w:divBdr>
                                            <w:top w:val="none" w:sz="0" w:space="0" w:color="auto"/>
                                            <w:left w:val="none" w:sz="0" w:space="0" w:color="auto"/>
                                            <w:bottom w:val="none" w:sz="0" w:space="0" w:color="auto"/>
                                            <w:right w:val="none" w:sz="0" w:space="0" w:color="auto"/>
                                          </w:divBdr>
                                          <w:divsChild>
                                            <w:div w:id="468207509">
                                              <w:marLeft w:val="0"/>
                                              <w:marRight w:val="0"/>
                                              <w:marTop w:val="0"/>
                                              <w:marBottom w:val="0"/>
                                              <w:divBdr>
                                                <w:top w:val="none" w:sz="0" w:space="0" w:color="auto"/>
                                                <w:left w:val="none" w:sz="0" w:space="0" w:color="auto"/>
                                                <w:bottom w:val="none" w:sz="0" w:space="0" w:color="auto"/>
                                                <w:right w:val="none" w:sz="0" w:space="0" w:color="auto"/>
                                              </w:divBdr>
                                              <w:divsChild>
                                                <w:div w:id="1765879722">
                                                  <w:marLeft w:val="0"/>
                                                  <w:marRight w:val="0"/>
                                                  <w:marTop w:val="0"/>
                                                  <w:marBottom w:val="0"/>
                                                  <w:divBdr>
                                                    <w:top w:val="none" w:sz="0" w:space="0" w:color="auto"/>
                                                    <w:left w:val="none" w:sz="0" w:space="0" w:color="auto"/>
                                                    <w:bottom w:val="none" w:sz="0" w:space="0" w:color="auto"/>
                                                    <w:right w:val="none" w:sz="0" w:space="0" w:color="auto"/>
                                                  </w:divBdr>
                                                  <w:divsChild>
                                                    <w:div w:id="1639919962">
                                                      <w:marLeft w:val="0"/>
                                                      <w:marRight w:val="0"/>
                                                      <w:marTop w:val="0"/>
                                                      <w:marBottom w:val="0"/>
                                                      <w:divBdr>
                                                        <w:top w:val="none" w:sz="0" w:space="0" w:color="auto"/>
                                                        <w:left w:val="none" w:sz="0" w:space="0" w:color="auto"/>
                                                        <w:bottom w:val="none" w:sz="0" w:space="0" w:color="auto"/>
                                                        <w:right w:val="none" w:sz="0" w:space="0" w:color="auto"/>
                                                      </w:divBdr>
                                                      <w:divsChild>
                                                        <w:div w:id="2001693906">
                                                          <w:marLeft w:val="0"/>
                                                          <w:marRight w:val="0"/>
                                                          <w:marTop w:val="0"/>
                                                          <w:marBottom w:val="0"/>
                                                          <w:divBdr>
                                                            <w:top w:val="none" w:sz="0" w:space="0" w:color="auto"/>
                                                            <w:left w:val="none" w:sz="0" w:space="0" w:color="auto"/>
                                                            <w:bottom w:val="none" w:sz="0" w:space="0" w:color="auto"/>
                                                            <w:right w:val="none" w:sz="0" w:space="0" w:color="auto"/>
                                                          </w:divBdr>
                                                          <w:divsChild>
                                                            <w:div w:id="2007660869">
                                                              <w:marLeft w:val="0"/>
                                                              <w:marRight w:val="0"/>
                                                              <w:marTop w:val="0"/>
                                                              <w:marBottom w:val="0"/>
                                                              <w:divBdr>
                                                                <w:top w:val="none" w:sz="0" w:space="0" w:color="auto"/>
                                                                <w:left w:val="none" w:sz="0" w:space="0" w:color="auto"/>
                                                                <w:bottom w:val="none" w:sz="0" w:space="0" w:color="auto"/>
                                                                <w:right w:val="none" w:sz="0" w:space="0" w:color="auto"/>
                                                              </w:divBdr>
                                                              <w:divsChild>
                                                                <w:div w:id="121265702">
                                                                  <w:marLeft w:val="0"/>
                                                                  <w:marRight w:val="0"/>
                                                                  <w:marTop w:val="0"/>
                                                                  <w:marBottom w:val="0"/>
                                                                  <w:divBdr>
                                                                    <w:top w:val="none" w:sz="0" w:space="0" w:color="auto"/>
                                                                    <w:left w:val="none" w:sz="0" w:space="0" w:color="auto"/>
                                                                    <w:bottom w:val="none" w:sz="0" w:space="0" w:color="auto"/>
                                                                    <w:right w:val="none" w:sz="0" w:space="0" w:color="auto"/>
                                                                  </w:divBdr>
                                                                  <w:divsChild>
                                                                    <w:div w:id="1570575852">
                                                                      <w:marLeft w:val="0"/>
                                                                      <w:marRight w:val="0"/>
                                                                      <w:marTop w:val="0"/>
                                                                      <w:marBottom w:val="0"/>
                                                                      <w:divBdr>
                                                                        <w:top w:val="none" w:sz="0" w:space="0" w:color="auto"/>
                                                                        <w:left w:val="none" w:sz="0" w:space="0" w:color="auto"/>
                                                                        <w:bottom w:val="none" w:sz="0" w:space="0" w:color="auto"/>
                                                                        <w:right w:val="none" w:sz="0" w:space="0" w:color="auto"/>
                                                                      </w:divBdr>
                                                                      <w:divsChild>
                                                                        <w:div w:id="1873376413">
                                                                          <w:marLeft w:val="0"/>
                                                                          <w:marRight w:val="0"/>
                                                                          <w:marTop w:val="0"/>
                                                                          <w:marBottom w:val="0"/>
                                                                          <w:divBdr>
                                                                            <w:top w:val="none" w:sz="0" w:space="0" w:color="auto"/>
                                                                            <w:left w:val="none" w:sz="0" w:space="0" w:color="auto"/>
                                                                            <w:bottom w:val="none" w:sz="0" w:space="0" w:color="auto"/>
                                                                            <w:right w:val="none" w:sz="0" w:space="0" w:color="auto"/>
                                                                          </w:divBdr>
                                                                          <w:divsChild>
                                                                            <w:div w:id="3166927">
                                                                              <w:marLeft w:val="0"/>
                                                                              <w:marRight w:val="0"/>
                                                                              <w:marTop w:val="0"/>
                                                                              <w:marBottom w:val="0"/>
                                                                              <w:divBdr>
                                                                                <w:top w:val="none" w:sz="0" w:space="0" w:color="auto"/>
                                                                                <w:left w:val="none" w:sz="0" w:space="0" w:color="auto"/>
                                                                                <w:bottom w:val="none" w:sz="0" w:space="0" w:color="auto"/>
                                                                                <w:right w:val="none" w:sz="0" w:space="0" w:color="auto"/>
                                                                              </w:divBdr>
                                                                              <w:divsChild>
                                                                                <w:div w:id="864252169">
                                                                                  <w:marLeft w:val="0"/>
                                                                                  <w:marRight w:val="0"/>
                                                                                  <w:marTop w:val="0"/>
                                                                                  <w:marBottom w:val="0"/>
                                                                                  <w:divBdr>
                                                                                    <w:top w:val="none" w:sz="0" w:space="0" w:color="auto"/>
                                                                                    <w:left w:val="none" w:sz="0" w:space="0" w:color="auto"/>
                                                                                    <w:bottom w:val="none" w:sz="0" w:space="0" w:color="auto"/>
                                                                                    <w:right w:val="none" w:sz="0" w:space="0" w:color="auto"/>
                                                                                  </w:divBdr>
                                                                                  <w:divsChild>
                                                                                    <w:div w:id="828519165">
                                                                                      <w:marLeft w:val="0"/>
                                                                                      <w:marRight w:val="0"/>
                                                                                      <w:marTop w:val="0"/>
                                                                                      <w:marBottom w:val="0"/>
                                                                                      <w:divBdr>
                                                                                        <w:top w:val="none" w:sz="0" w:space="0" w:color="auto"/>
                                                                                        <w:left w:val="none" w:sz="0" w:space="0" w:color="auto"/>
                                                                                        <w:bottom w:val="none" w:sz="0" w:space="0" w:color="auto"/>
                                                                                        <w:right w:val="none" w:sz="0" w:space="0" w:color="auto"/>
                                                                                      </w:divBdr>
                                                                                      <w:divsChild>
                                                                                        <w:div w:id="1548251762">
                                                                                          <w:marLeft w:val="0"/>
                                                                                          <w:marRight w:val="0"/>
                                                                                          <w:marTop w:val="0"/>
                                                                                          <w:marBottom w:val="0"/>
                                                                                          <w:divBdr>
                                                                                            <w:top w:val="none" w:sz="0" w:space="0" w:color="auto"/>
                                                                                            <w:left w:val="none" w:sz="0" w:space="0" w:color="auto"/>
                                                                                            <w:bottom w:val="none" w:sz="0" w:space="0" w:color="auto"/>
                                                                                            <w:right w:val="none" w:sz="0" w:space="0" w:color="auto"/>
                                                                                          </w:divBdr>
                                                                                        </w:div>
                                                                                      </w:divsChild>
                                                                                    </w:div>
                                                                                    <w:div w:id="1012220170">
                                                                                      <w:marLeft w:val="0"/>
                                                                                      <w:marRight w:val="0"/>
                                                                                      <w:marTop w:val="0"/>
                                                                                      <w:marBottom w:val="0"/>
                                                                                      <w:divBdr>
                                                                                        <w:top w:val="none" w:sz="0" w:space="0" w:color="auto"/>
                                                                                        <w:left w:val="none" w:sz="0" w:space="0" w:color="auto"/>
                                                                                        <w:bottom w:val="none" w:sz="0" w:space="0" w:color="auto"/>
                                                                                        <w:right w:val="none" w:sz="0" w:space="0" w:color="auto"/>
                                                                                      </w:divBdr>
                                                                                      <w:divsChild>
                                                                                        <w:div w:id="4785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5051">
                                                                                  <w:marLeft w:val="0"/>
                                                                                  <w:marRight w:val="0"/>
                                                                                  <w:marTop w:val="0"/>
                                                                                  <w:marBottom w:val="0"/>
                                                                                  <w:divBdr>
                                                                                    <w:top w:val="none" w:sz="0" w:space="0" w:color="auto"/>
                                                                                    <w:left w:val="none" w:sz="0" w:space="0" w:color="auto"/>
                                                                                    <w:bottom w:val="none" w:sz="0" w:space="0" w:color="auto"/>
                                                                                    <w:right w:val="none" w:sz="0" w:space="0" w:color="auto"/>
                                                                                  </w:divBdr>
                                                                                  <w:divsChild>
                                                                                    <w:div w:id="5979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0412403">
                                              <w:marLeft w:val="0"/>
                                              <w:marRight w:val="0"/>
                                              <w:marTop w:val="0"/>
                                              <w:marBottom w:val="0"/>
                                              <w:divBdr>
                                                <w:top w:val="none" w:sz="0" w:space="0" w:color="auto"/>
                                                <w:left w:val="none" w:sz="0" w:space="0" w:color="auto"/>
                                                <w:bottom w:val="none" w:sz="0" w:space="0" w:color="auto"/>
                                                <w:right w:val="none" w:sz="0" w:space="0" w:color="auto"/>
                                              </w:divBdr>
                                              <w:divsChild>
                                                <w:div w:id="2084528367">
                                                  <w:marLeft w:val="0"/>
                                                  <w:marRight w:val="0"/>
                                                  <w:marTop w:val="0"/>
                                                  <w:marBottom w:val="0"/>
                                                  <w:divBdr>
                                                    <w:top w:val="none" w:sz="0" w:space="0" w:color="auto"/>
                                                    <w:left w:val="none" w:sz="0" w:space="0" w:color="auto"/>
                                                    <w:bottom w:val="none" w:sz="0" w:space="0" w:color="auto"/>
                                                    <w:right w:val="none" w:sz="0" w:space="0" w:color="auto"/>
                                                  </w:divBdr>
                                                  <w:divsChild>
                                                    <w:div w:id="1527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4629863">
              <w:marLeft w:val="600"/>
              <w:marRight w:val="0"/>
              <w:marTop w:val="0"/>
              <w:marBottom w:val="105"/>
              <w:divBdr>
                <w:top w:val="none" w:sz="0" w:space="0" w:color="auto"/>
                <w:left w:val="none" w:sz="0" w:space="0" w:color="auto"/>
                <w:bottom w:val="none" w:sz="0" w:space="0" w:color="auto"/>
                <w:right w:val="none" w:sz="0" w:space="0" w:color="auto"/>
              </w:divBdr>
            </w:div>
            <w:div w:id="2040085132">
              <w:marLeft w:val="300"/>
              <w:marRight w:val="0"/>
              <w:marTop w:val="0"/>
              <w:marBottom w:val="75"/>
              <w:divBdr>
                <w:top w:val="none" w:sz="0" w:space="0" w:color="auto"/>
                <w:left w:val="none" w:sz="0" w:space="0" w:color="auto"/>
                <w:bottom w:val="none" w:sz="0" w:space="0" w:color="auto"/>
                <w:right w:val="none" w:sz="0" w:space="0" w:color="auto"/>
              </w:divBdr>
              <w:divsChild>
                <w:div w:id="692846708">
                  <w:marLeft w:val="0"/>
                  <w:marRight w:val="0"/>
                  <w:marTop w:val="0"/>
                  <w:marBottom w:val="0"/>
                  <w:divBdr>
                    <w:top w:val="none" w:sz="0" w:space="0" w:color="auto"/>
                    <w:left w:val="none" w:sz="0" w:space="0" w:color="auto"/>
                    <w:bottom w:val="none" w:sz="0" w:space="0" w:color="auto"/>
                    <w:right w:val="none" w:sz="0" w:space="0" w:color="auto"/>
                  </w:divBdr>
                  <w:divsChild>
                    <w:div w:id="161825160">
                      <w:marLeft w:val="0"/>
                      <w:marRight w:val="0"/>
                      <w:marTop w:val="0"/>
                      <w:marBottom w:val="0"/>
                      <w:divBdr>
                        <w:top w:val="none" w:sz="0" w:space="0" w:color="auto"/>
                        <w:left w:val="none" w:sz="0" w:space="0" w:color="auto"/>
                        <w:bottom w:val="none" w:sz="0" w:space="0" w:color="auto"/>
                        <w:right w:val="none" w:sz="0" w:space="0" w:color="auto"/>
                      </w:divBdr>
                      <w:divsChild>
                        <w:div w:id="1015571179">
                          <w:marLeft w:val="0"/>
                          <w:marRight w:val="0"/>
                          <w:marTop w:val="0"/>
                          <w:marBottom w:val="0"/>
                          <w:divBdr>
                            <w:top w:val="none" w:sz="0" w:space="0" w:color="auto"/>
                            <w:left w:val="none" w:sz="0" w:space="0" w:color="auto"/>
                            <w:bottom w:val="none" w:sz="0" w:space="0" w:color="auto"/>
                            <w:right w:val="none" w:sz="0" w:space="0" w:color="auto"/>
                          </w:divBdr>
                          <w:divsChild>
                            <w:div w:id="342515116">
                              <w:marLeft w:val="0"/>
                              <w:marRight w:val="0"/>
                              <w:marTop w:val="0"/>
                              <w:marBottom w:val="0"/>
                              <w:divBdr>
                                <w:top w:val="none" w:sz="0" w:space="0" w:color="auto"/>
                                <w:left w:val="none" w:sz="0" w:space="0" w:color="auto"/>
                                <w:bottom w:val="none" w:sz="0" w:space="0" w:color="auto"/>
                                <w:right w:val="none" w:sz="0" w:space="0" w:color="auto"/>
                              </w:divBdr>
                              <w:divsChild>
                                <w:div w:id="2083721117">
                                  <w:marLeft w:val="0"/>
                                  <w:marRight w:val="0"/>
                                  <w:marTop w:val="0"/>
                                  <w:marBottom w:val="0"/>
                                  <w:divBdr>
                                    <w:top w:val="single" w:sz="6" w:space="15" w:color="EAEAEA"/>
                                    <w:left w:val="single" w:sz="6" w:space="15" w:color="EAEAEA"/>
                                    <w:bottom w:val="single" w:sz="6" w:space="15" w:color="EAEAEA"/>
                                    <w:right w:val="single" w:sz="6" w:space="15" w:color="EAEAEA"/>
                                  </w:divBdr>
                                  <w:divsChild>
                                    <w:div w:id="100535557">
                                      <w:marLeft w:val="0"/>
                                      <w:marRight w:val="0"/>
                                      <w:marTop w:val="0"/>
                                      <w:marBottom w:val="0"/>
                                      <w:divBdr>
                                        <w:top w:val="none" w:sz="0" w:space="0" w:color="auto"/>
                                        <w:left w:val="none" w:sz="0" w:space="0" w:color="auto"/>
                                        <w:bottom w:val="none" w:sz="0" w:space="0" w:color="auto"/>
                                        <w:right w:val="none" w:sz="0" w:space="0" w:color="auto"/>
                                      </w:divBdr>
                                    </w:div>
                                    <w:div w:id="172501465">
                                      <w:marLeft w:val="0"/>
                                      <w:marRight w:val="0"/>
                                      <w:marTop w:val="0"/>
                                      <w:marBottom w:val="0"/>
                                      <w:divBdr>
                                        <w:top w:val="none" w:sz="0" w:space="0" w:color="auto"/>
                                        <w:left w:val="none" w:sz="0" w:space="0" w:color="auto"/>
                                        <w:bottom w:val="none" w:sz="0" w:space="0" w:color="auto"/>
                                        <w:right w:val="none" w:sz="0" w:space="0" w:color="auto"/>
                                      </w:divBdr>
                                      <w:divsChild>
                                        <w:div w:id="2115199834">
                                          <w:marLeft w:val="0"/>
                                          <w:marRight w:val="0"/>
                                          <w:marTop w:val="0"/>
                                          <w:marBottom w:val="75"/>
                                          <w:divBdr>
                                            <w:top w:val="none" w:sz="0" w:space="0" w:color="auto"/>
                                            <w:left w:val="none" w:sz="0" w:space="0" w:color="auto"/>
                                            <w:bottom w:val="none" w:sz="0" w:space="0" w:color="auto"/>
                                            <w:right w:val="none" w:sz="0" w:space="0" w:color="auto"/>
                                          </w:divBdr>
                                        </w:div>
                                      </w:divsChild>
                                    </w:div>
                                    <w:div w:id="895943030">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947265">
          <w:marLeft w:val="2100"/>
          <w:marRight w:val="0"/>
          <w:marTop w:val="0"/>
          <w:marBottom w:val="0"/>
          <w:divBdr>
            <w:top w:val="none" w:sz="0" w:space="0" w:color="auto"/>
            <w:left w:val="none" w:sz="0" w:space="0" w:color="auto"/>
            <w:bottom w:val="none" w:sz="0" w:space="0" w:color="auto"/>
            <w:right w:val="none" w:sz="0" w:space="0" w:color="auto"/>
          </w:divBdr>
        </w:div>
      </w:divsChild>
    </w:div>
    <w:div w:id="1662584152">
      <w:bodyDiv w:val="1"/>
      <w:marLeft w:val="0"/>
      <w:marRight w:val="0"/>
      <w:marTop w:val="0"/>
      <w:marBottom w:val="0"/>
      <w:divBdr>
        <w:top w:val="none" w:sz="0" w:space="0" w:color="auto"/>
        <w:left w:val="none" w:sz="0" w:space="0" w:color="auto"/>
        <w:bottom w:val="none" w:sz="0" w:space="0" w:color="auto"/>
        <w:right w:val="none" w:sz="0" w:space="0" w:color="auto"/>
      </w:divBdr>
      <w:divsChild>
        <w:div w:id="547035531">
          <w:marLeft w:val="0"/>
          <w:marRight w:val="0"/>
          <w:marTop w:val="0"/>
          <w:marBottom w:val="0"/>
          <w:divBdr>
            <w:top w:val="none" w:sz="0" w:space="0" w:color="auto"/>
            <w:left w:val="none" w:sz="0" w:space="0" w:color="auto"/>
            <w:bottom w:val="none" w:sz="0" w:space="0" w:color="auto"/>
            <w:right w:val="none" w:sz="0" w:space="0" w:color="auto"/>
          </w:divBdr>
          <w:divsChild>
            <w:div w:id="1221135869">
              <w:marLeft w:val="0"/>
              <w:marRight w:val="0"/>
              <w:marTop w:val="0"/>
              <w:marBottom w:val="0"/>
              <w:divBdr>
                <w:top w:val="none" w:sz="0" w:space="0" w:color="auto"/>
                <w:left w:val="none" w:sz="0" w:space="0" w:color="auto"/>
                <w:bottom w:val="none" w:sz="0" w:space="0" w:color="auto"/>
                <w:right w:val="none" w:sz="0" w:space="0" w:color="auto"/>
              </w:divBdr>
            </w:div>
          </w:divsChild>
        </w:div>
        <w:div w:id="2105298375">
          <w:marLeft w:val="0"/>
          <w:marRight w:val="0"/>
          <w:marTop w:val="0"/>
          <w:marBottom w:val="0"/>
          <w:divBdr>
            <w:top w:val="none" w:sz="0" w:space="0" w:color="auto"/>
            <w:left w:val="none" w:sz="0" w:space="0" w:color="auto"/>
            <w:bottom w:val="none" w:sz="0" w:space="0" w:color="auto"/>
            <w:right w:val="none" w:sz="0" w:space="0" w:color="auto"/>
          </w:divBdr>
          <w:divsChild>
            <w:div w:id="179634661">
              <w:marLeft w:val="0"/>
              <w:marRight w:val="0"/>
              <w:marTop w:val="0"/>
              <w:marBottom w:val="0"/>
              <w:divBdr>
                <w:top w:val="none" w:sz="0" w:space="0" w:color="auto"/>
                <w:left w:val="none" w:sz="0" w:space="0" w:color="auto"/>
                <w:bottom w:val="none" w:sz="0" w:space="0" w:color="auto"/>
                <w:right w:val="none" w:sz="0" w:space="0" w:color="auto"/>
              </w:divBdr>
              <w:divsChild>
                <w:div w:id="1527526780">
                  <w:marLeft w:val="0"/>
                  <w:marRight w:val="0"/>
                  <w:marTop w:val="0"/>
                  <w:marBottom w:val="0"/>
                  <w:divBdr>
                    <w:top w:val="none" w:sz="0" w:space="0" w:color="auto"/>
                    <w:left w:val="none" w:sz="0" w:space="0" w:color="auto"/>
                    <w:bottom w:val="none" w:sz="0" w:space="0" w:color="auto"/>
                    <w:right w:val="none" w:sz="0" w:space="0" w:color="auto"/>
                  </w:divBdr>
                </w:div>
                <w:div w:id="1530990440">
                  <w:marLeft w:val="0"/>
                  <w:marRight w:val="0"/>
                  <w:marTop w:val="0"/>
                  <w:marBottom w:val="0"/>
                  <w:divBdr>
                    <w:top w:val="single" w:sz="6" w:space="15" w:color="F3F3F3"/>
                    <w:left w:val="none" w:sz="0" w:space="0" w:color="auto"/>
                    <w:bottom w:val="none" w:sz="0" w:space="0" w:color="auto"/>
                    <w:right w:val="none" w:sz="0" w:space="0" w:color="auto"/>
                  </w:divBdr>
                  <w:divsChild>
                    <w:div w:id="157280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59755">
              <w:marLeft w:val="0"/>
              <w:marRight w:val="0"/>
              <w:marTop w:val="0"/>
              <w:marBottom w:val="0"/>
              <w:divBdr>
                <w:top w:val="none" w:sz="0" w:space="0" w:color="auto"/>
                <w:left w:val="none" w:sz="0" w:space="0" w:color="auto"/>
                <w:bottom w:val="none" w:sz="0" w:space="0" w:color="auto"/>
                <w:right w:val="none" w:sz="0" w:space="0" w:color="auto"/>
              </w:divBdr>
              <w:divsChild>
                <w:div w:id="1017079092">
                  <w:marLeft w:val="0"/>
                  <w:marRight w:val="0"/>
                  <w:marTop w:val="0"/>
                  <w:marBottom w:val="0"/>
                  <w:divBdr>
                    <w:top w:val="none" w:sz="0" w:space="0" w:color="auto"/>
                    <w:left w:val="none" w:sz="0" w:space="0" w:color="auto"/>
                    <w:bottom w:val="none" w:sz="0" w:space="0" w:color="auto"/>
                    <w:right w:val="none" w:sz="0" w:space="0" w:color="auto"/>
                  </w:divBdr>
                </w:div>
                <w:div w:id="1790707493">
                  <w:marLeft w:val="0"/>
                  <w:marRight w:val="0"/>
                  <w:marTop w:val="0"/>
                  <w:marBottom w:val="0"/>
                  <w:divBdr>
                    <w:top w:val="single" w:sz="6" w:space="15" w:color="F3F3F3"/>
                    <w:left w:val="none" w:sz="0" w:space="0" w:color="auto"/>
                    <w:bottom w:val="none" w:sz="0" w:space="0" w:color="auto"/>
                    <w:right w:val="none" w:sz="0" w:space="0" w:color="auto"/>
                  </w:divBdr>
                  <w:divsChild>
                    <w:div w:id="55963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00874">
              <w:marLeft w:val="0"/>
              <w:marRight w:val="0"/>
              <w:marTop w:val="0"/>
              <w:marBottom w:val="0"/>
              <w:divBdr>
                <w:top w:val="none" w:sz="0" w:space="0" w:color="auto"/>
                <w:left w:val="none" w:sz="0" w:space="0" w:color="auto"/>
                <w:bottom w:val="none" w:sz="0" w:space="0" w:color="auto"/>
                <w:right w:val="none" w:sz="0" w:space="0" w:color="auto"/>
              </w:divBdr>
            </w:div>
            <w:div w:id="621303289">
              <w:marLeft w:val="0"/>
              <w:marRight w:val="0"/>
              <w:marTop w:val="0"/>
              <w:marBottom w:val="0"/>
              <w:divBdr>
                <w:top w:val="none" w:sz="0" w:space="0" w:color="auto"/>
                <w:left w:val="none" w:sz="0" w:space="0" w:color="auto"/>
                <w:bottom w:val="none" w:sz="0" w:space="0" w:color="auto"/>
                <w:right w:val="none" w:sz="0" w:space="0" w:color="auto"/>
              </w:divBdr>
              <w:divsChild>
                <w:div w:id="65929525">
                  <w:marLeft w:val="0"/>
                  <w:marRight w:val="0"/>
                  <w:marTop w:val="0"/>
                  <w:marBottom w:val="0"/>
                  <w:divBdr>
                    <w:top w:val="none" w:sz="0" w:space="0" w:color="auto"/>
                    <w:left w:val="none" w:sz="0" w:space="0" w:color="auto"/>
                    <w:bottom w:val="none" w:sz="0" w:space="0" w:color="auto"/>
                    <w:right w:val="none" w:sz="0" w:space="0" w:color="auto"/>
                  </w:divBdr>
                </w:div>
                <w:div w:id="830557951">
                  <w:marLeft w:val="0"/>
                  <w:marRight w:val="0"/>
                  <w:marTop w:val="0"/>
                  <w:marBottom w:val="0"/>
                  <w:divBdr>
                    <w:top w:val="single" w:sz="6" w:space="15" w:color="F3F3F3"/>
                    <w:left w:val="none" w:sz="0" w:space="0" w:color="auto"/>
                    <w:bottom w:val="none" w:sz="0" w:space="0" w:color="auto"/>
                    <w:right w:val="none" w:sz="0" w:space="0" w:color="auto"/>
                  </w:divBdr>
                  <w:divsChild>
                    <w:div w:id="12823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52583">
              <w:marLeft w:val="0"/>
              <w:marRight w:val="0"/>
              <w:marTop w:val="0"/>
              <w:marBottom w:val="0"/>
              <w:divBdr>
                <w:top w:val="none" w:sz="0" w:space="0" w:color="auto"/>
                <w:left w:val="none" w:sz="0" w:space="0" w:color="auto"/>
                <w:bottom w:val="none" w:sz="0" w:space="0" w:color="auto"/>
                <w:right w:val="none" w:sz="0" w:space="0" w:color="auto"/>
              </w:divBdr>
              <w:divsChild>
                <w:div w:id="764039747">
                  <w:marLeft w:val="0"/>
                  <w:marRight w:val="0"/>
                  <w:marTop w:val="0"/>
                  <w:marBottom w:val="0"/>
                  <w:divBdr>
                    <w:top w:val="none" w:sz="0" w:space="0" w:color="auto"/>
                    <w:left w:val="none" w:sz="0" w:space="0" w:color="auto"/>
                    <w:bottom w:val="none" w:sz="0" w:space="0" w:color="auto"/>
                    <w:right w:val="none" w:sz="0" w:space="0" w:color="auto"/>
                  </w:divBdr>
                </w:div>
                <w:div w:id="917597726">
                  <w:marLeft w:val="0"/>
                  <w:marRight w:val="0"/>
                  <w:marTop w:val="0"/>
                  <w:marBottom w:val="0"/>
                  <w:divBdr>
                    <w:top w:val="single" w:sz="6" w:space="15" w:color="F3F3F3"/>
                    <w:left w:val="none" w:sz="0" w:space="0" w:color="auto"/>
                    <w:bottom w:val="none" w:sz="0" w:space="0" w:color="auto"/>
                    <w:right w:val="none" w:sz="0" w:space="0" w:color="auto"/>
                  </w:divBdr>
                  <w:divsChild>
                    <w:div w:id="339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78692">
              <w:marLeft w:val="0"/>
              <w:marRight w:val="0"/>
              <w:marTop w:val="0"/>
              <w:marBottom w:val="0"/>
              <w:divBdr>
                <w:top w:val="none" w:sz="0" w:space="0" w:color="auto"/>
                <w:left w:val="none" w:sz="0" w:space="0" w:color="auto"/>
                <w:bottom w:val="none" w:sz="0" w:space="0" w:color="auto"/>
                <w:right w:val="none" w:sz="0" w:space="0" w:color="auto"/>
              </w:divBdr>
              <w:divsChild>
                <w:div w:id="1377002588">
                  <w:marLeft w:val="0"/>
                  <w:marRight w:val="0"/>
                  <w:marTop w:val="0"/>
                  <w:marBottom w:val="0"/>
                  <w:divBdr>
                    <w:top w:val="none" w:sz="0" w:space="0" w:color="auto"/>
                    <w:left w:val="none" w:sz="0" w:space="0" w:color="auto"/>
                    <w:bottom w:val="none" w:sz="0" w:space="0" w:color="auto"/>
                    <w:right w:val="none" w:sz="0" w:space="0" w:color="auto"/>
                  </w:divBdr>
                </w:div>
                <w:div w:id="1831364123">
                  <w:marLeft w:val="0"/>
                  <w:marRight w:val="0"/>
                  <w:marTop w:val="0"/>
                  <w:marBottom w:val="0"/>
                  <w:divBdr>
                    <w:top w:val="single" w:sz="6" w:space="15" w:color="F3F3F3"/>
                    <w:left w:val="none" w:sz="0" w:space="0" w:color="auto"/>
                    <w:bottom w:val="none" w:sz="0" w:space="0" w:color="auto"/>
                    <w:right w:val="none" w:sz="0" w:space="0" w:color="auto"/>
                  </w:divBdr>
                  <w:divsChild>
                    <w:div w:id="107304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9030">
              <w:marLeft w:val="0"/>
              <w:marRight w:val="0"/>
              <w:marTop w:val="0"/>
              <w:marBottom w:val="0"/>
              <w:divBdr>
                <w:top w:val="none" w:sz="0" w:space="0" w:color="auto"/>
                <w:left w:val="none" w:sz="0" w:space="0" w:color="auto"/>
                <w:bottom w:val="none" w:sz="0" w:space="0" w:color="auto"/>
                <w:right w:val="none" w:sz="0" w:space="0" w:color="auto"/>
              </w:divBdr>
              <w:divsChild>
                <w:div w:id="1177232457">
                  <w:marLeft w:val="0"/>
                  <w:marRight w:val="0"/>
                  <w:marTop w:val="0"/>
                  <w:marBottom w:val="0"/>
                  <w:divBdr>
                    <w:top w:val="none" w:sz="0" w:space="0" w:color="auto"/>
                    <w:left w:val="none" w:sz="0" w:space="0" w:color="auto"/>
                    <w:bottom w:val="none" w:sz="0" w:space="0" w:color="auto"/>
                    <w:right w:val="none" w:sz="0" w:space="0" w:color="auto"/>
                  </w:divBdr>
                </w:div>
                <w:div w:id="1731540447">
                  <w:marLeft w:val="0"/>
                  <w:marRight w:val="0"/>
                  <w:marTop w:val="0"/>
                  <w:marBottom w:val="0"/>
                  <w:divBdr>
                    <w:top w:val="single" w:sz="6" w:space="15" w:color="F3F3F3"/>
                    <w:left w:val="none" w:sz="0" w:space="0" w:color="auto"/>
                    <w:bottom w:val="none" w:sz="0" w:space="0" w:color="auto"/>
                    <w:right w:val="none" w:sz="0" w:space="0" w:color="auto"/>
                  </w:divBdr>
                  <w:divsChild>
                    <w:div w:id="69619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969693">
      <w:bodyDiv w:val="1"/>
      <w:marLeft w:val="0"/>
      <w:marRight w:val="0"/>
      <w:marTop w:val="0"/>
      <w:marBottom w:val="0"/>
      <w:divBdr>
        <w:top w:val="none" w:sz="0" w:space="0" w:color="auto"/>
        <w:left w:val="none" w:sz="0" w:space="0" w:color="auto"/>
        <w:bottom w:val="none" w:sz="0" w:space="0" w:color="auto"/>
        <w:right w:val="none" w:sz="0" w:space="0" w:color="auto"/>
      </w:divBdr>
    </w:div>
    <w:div w:id="1666012432">
      <w:bodyDiv w:val="1"/>
      <w:marLeft w:val="0"/>
      <w:marRight w:val="0"/>
      <w:marTop w:val="0"/>
      <w:marBottom w:val="0"/>
      <w:divBdr>
        <w:top w:val="none" w:sz="0" w:space="0" w:color="auto"/>
        <w:left w:val="none" w:sz="0" w:space="0" w:color="auto"/>
        <w:bottom w:val="none" w:sz="0" w:space="0" w:color="auto"/>
        <w:right w:val="none" w:sz="0" w:space="0" w:color="auto"/>
      </w:divBdr>
      <w:divsChild>
        <w:div w:id="1239175696">
          <w:marLeft w:val="0"/>
          <w:marRight w:val="0"/>
          <w:marTop w:val="0"/>
          <w:marBottom w:val="0"/>
          <w:divBdr>
            <w:top w:val="none" w:sz="0" w:space="0" w:color="auto"/>
            <w:left w:val="none" w:sz="0" w:space="0" w:color="auto"/>
            <w:bottom w:val="none" w:sz="0" w:space="0" w:color="auto"/>
            <w:right w:val="none" w:sz="0" w:space="0" w:color="auto"/>
          </w:divBdr>
          <w:divsChild>
            <w:div w:id="327944785">
              <w:marLeft w:val="0"/>
              <w:marRight w:val="0"/>
              <w:marTop w:val="0"/>
              <w:marBottom w:val="0"/>
              <w:divBdr>
                <w:top w:val="none" w:sz="0" w:space="0" w:color="auto"/>
                <w:left w:val="none" w:sz="0" w:space="0" w:color="auto"/>
                <w:bottom w:val="none" w:sz="0" w:space="0" w:color="auto"/>
                <w:right w:val="none" w:sz="0" w:space="0" w:color="auto"/>
              </w:divBdr>
              <w:divsChild>
                <w:div w:id="82073823">
                  <w:marLeft w:val="0"/>
                  <w:marRight w:val="0"/>
                  <w:marTop w:val="0"/>
                  <w:marBottom w:val="0"/>
                  <w:divBdr>
                    <w:top w:val="none" w:sz="0" w:space="0" w:color="auto"/>
                    <w:left w:val="none" w:sz="0" w:space="0" w:color="auto"/>
                    <w:bottom w:val="single" w:sz="6" w:space="15" w:color="FFFFFF"/>
                    <w:right w:val="none" w:sz="0" w:space="0" w:color="auto"/>
                  </w:divBdr>
                  <w:divsChild>
                    <w:div w:id="406072420">
                      <w:marLeft w:val="0"/>
                      <w:marRight w:val="0"/>
                      <w:marTop w:val="0"/>
                      <w:marBottom w:val="0"/>
                      <w:divBdr>
                        <w:top w:val="none" w:sz="0" w:space="0" w:color="auto"/>
                        <w:left w:val="none" w:sz="0" w:space="0" w:color="auto"/>
                        <w:bottom w:val="none" w:sz="0" w:space="0" w:color="auto"/>
                        <w:right w:val="none" w:sz="0" w:space="0" w:color="auto"/>
                      </w:divBdr>
                      <w:divsChild>
                        <w:div w:id="203836829">
                          <w:marLeft w:val="0"/>
                          <w:marRight w:val="0"/>
                          <w:marTop w:val="0"/>
                          <w:marBottom w:val="0"/>
                          <w:divBdr>
                            <w:top w:val="none" w:sz="0" w:space="0" w:color="auto"/>
                            <w:left w:val="none" w:sz="0" w:space="0" w:color="auto"/>
                            <w:bottom w:val="none" w:sz="0" w:space="0" w:color="auto"/>
                            <w:right w:val="none" w:sz="0" w:space="0" w:color="auto"/>
                          </w:divBdr>
                          <w:divsChild>
                            <w:div w:id="546576589">
                              <w:marLeft w:val="0"/>
                              <w:marRight w:val="0"/>
                              <w:marTop w:val="0"/>
                              <w:marBottom w:val="0"/>
                              <w:divBdr>
                                <w:top w:val="none" w:sz="0" w:space="0" w:color="auto"/>
                                <w:left w:val="none" w:sz="0" w:space="0" w:color="auto"/>
                                <w:bottom w:val="none" w:sz="0" w:space="0" w:color="auto"/>
                                <w:right w:val="none" w:sz="0" w:space="0" w:color="auto"/>
                              </w:divBdr>
                              <w:divsChild>
                                <w:div w:id="1149785168">
                                  <w:marLeft w:val="0"/>
                                  <w:marRight w:val="0"/>
                                  <w:marTop w:val="0"/>
                                  <w:marBottom w:val="150"/>
                                  <w:divBdr>
                                    <w:top w:val="none" w:sz="0" w:space="0" w:color="auto"/>
                                    <w:left w:val="none" w:sz="0" w:space="0" w:color="auto"/>
                                    <w:bottom w:val="none" w:sz="0" w:space="0" w:color="auto"/>
                                    <w:right w:val="none" w:sz="0" w:space="0" w:color="auto"/>
                                  </w:divBdr>
                                  <w:divsChild>
                                    <w:div w:id="1510756730">
                                      <w:marLeft w:val="0"/>
                                      <w:marRight w:val="0"/>
                                      <w:marTop w:val="0"/>
                                      <w:marBottom w:val="0"/>
                                      <w:divBdr>
                                        <w:top w:val="none" w:sz="0" w:space="0" w:color="auto"/>
                                        <w:left w:val="none" w:sz="0" w:space="0" w:color="auto"/>
                                        <w:bottom w:val="none" w:sz="0" w:space="0" w:color="auto"/>
                                        <w:right w:val="none" w:sz="0" w:space="0" w:color="auto"/>
                                      </w:divBdr>
                                      <w:divsChild>
                                        <w:div w:id="6251438">
                                          <w:marLeft w:val="0"/>
                                          <w:marRight w:val="0"/>
                                          <w:marTop w:val="0"/>
                                          <w:marBottom w:val="240"/>
                                          <w:divBdr>
                                            <w:top w:val="none" w:sz="0" w:space="0" w:color="auto"/>
                                            <w:left w:val="none" w:sz="0" w:space="0" w:color="auto"/>
                                            <w:bottom w:val="none" w:sz="0" w:space="0" w:color="auto"/>
                                            <w:right w:val="none" w:sz="0" w:space="0" w:color="auto"/>
                                          </w:divBdr>
                                        </w:div>
                                        <w:div w:id="388191777">
                                          <w:marLeft w:val="0"/>
                                          <w:marRight w:val="0"/>
                                          <w:marTop w:val="0"/>
                                          <w:marBottom w:val="300"/>
                                          <w:divBdr>
                                            <w:top w:val="none" w:sz="0" w:space="0" w:color="auto"/>
                                            <w:left w:val="none" w:sz="0" w:space="0" w:color="auto"/>
                                            <w:bottom w:val="none" w:sz="0" w:space="0" w:color="auto"/>
                                            <w:right w:val="none" w:sz="0" w:space="0" w:color="auto"/>
                                          </w:divBdr>
                                          <w:divsChild>
                                            <w:div w:id="524442577">
                                              <w:marLeft w:val="300"/>
                                              <w:marRight w:val="0"/>
                                              <w:marTop w:val="0"/>
                                              <w:marBottom w:val="150"/>
                                              <w:divBdr>
                                                <w:top w:val="none" w:sz="0" w:space="0" w:color="auto"/>
                                                <w:left w:val="none" w:sz="0" w:space="0" w:color="auto"/>
                                                <w:bottom w:val="none" w:sz="0" w:space="0" w:color="auto"/>
                                                <w:right w:val="none" w:sz="0" w:space="0" w:color="auto"/>
                                              </w:divBdr>
                                              <w:divsChild>
                                                <w:div w:id="1494686589">
                                                  <w:marLeft w:val="0"/>
                                                  <w:marRight w:val="0"/>
                                                  <w:marTop w:val="0"/>
                                                  <w:marBottom w:val="0"/>
                                                  <w:divBdr>
                                                    <w:top w:val="none" w:sz="0" w:space="0" w:color="auto"/>
                                                    <w:left w:val="none" w:sz="0" w:space="0" w:color="auto"/>
                                                    <w:bottom w:val="none" w:sz="0" w:space="0" w:color="auto"/>
                                                    <w:right w:val="none" w:sz="0" w:space="0" w:color="auto"/>
                                                  </w:divBdr>
                                                  <w:divsChild>
                                                    <w:div w:id="544756230">
                                                      <w:marLeft w:val="0"/>
                                                      <w:marRight w:val="0"/>
                                                      <w:marTop w:val="225"/>
                                                      <w:marBottom w:val="0"/>
                                                      <w:divBdr>
                                                        <w:top w:val="none" w:sz="0" w:space="0" w:color="auto"/>
                                                        <w:left w:val="none" w:sz="0" w:space="0" w:color="auto"/>
                                                        <w:bottom w:val="none" w:sz="0" w:space="0" w:color="auto"/>
                                                        <w:right w:val="none" w:sz="0" w:space="0" w:color="auto"/>
                                                      </w:divBdr>
                                                      <w:divsChild>
                                                        <w:div w:id="705525829">
                                                          <w:marLeft w:val="0"/>
                                                          <w:marRight w:val="0"/>
                                                          <w:marTop w:val="0"/>
                                                          <w:marBottom w:val="0"/>
                                                          <w:divBdr>
                                                            <w:top w:val="none" w:sz="0" w:space="0" w:color="auto"/>
                                                            <w:left w:val="none" w:sz="0" w:space="0" w:color="auto"/>
                                                            <w:bottom w:val="none" w:sz="0" w:space="0" w:color="auto"/>
                                                            <w:right w:val="none" w:sz="0" w:space="0" w:color="auto"/>
                                                          </w:divBdr>
                                                        </w:div>
                                                        <w:div w:id="113379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751458">
                                          <w:marLeft w:val="0"/>
                                          <w:marRight w:val="0"/>
                                          <w:marTop w:val="0"/>
                                          <w:marBottom w:val="300"/>
                                          <w:divBdr>
                                            <w:top w:val="none" w:sz="0" w:space="0" w:color="auto"/>
                                            <w:left w:val="none" w:sz="0" w:space="0" w:color="auto"/>
                                            <w:bottom w:val="none" w:sz="0" w:space="0" w:color="auto"/>
                                            <w:right w:val="none" w:sz="0" w:space="0" w:color="auto"/>
                                          </w:divBdr>
                                          <w:divsChild>
                                            <w:div w:id="7185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126565">
              <w:marLeft w:val="0"/>
              <w:marRight w:val="0"/>
              <w:marTop w:val="0"/>
              <w:marBottom w:val="0"/>
              <w:divBdr>
                <w:top w:val="none" w:sz="0" w:space="0" w:color="auto"/>
                <w:left w:val="none" w:sz="0" w:space="0" w:color="auto"/>
                <w:bottom w:val="none" w:sz="0" w:space="0" w:color="auto"/>
                <w:right w:val="none" w:sz="0" w:space="0" w:color="auto"/>
              </w:divBdr>
              <w:divsChild>
                <w:div w:id="548300228">
                  <w:marLeft w:val="0"/>
                  <w:marRight w:val="0"/>
                  <w:marTop w:val="75"/>
                  <w:marBottom w:val="0"/>
                  <w:divBdr>
                    <w:top w:val="none" w:sz="0" w:space="0" w:color="auto"/>
                    <w:left w:val="none" w:sz="0" w:space="0" w:color="auto"/>
                    <w:bottom w:val="none" w:sz="0" w:space="0" w:color="auto"/>
                    <w:right w:val="none" w:sz="0" w:space="0" w:color="auto"/>
                  </w:divBdr>
                  <w:divsChild>
                    <w:div w:id="11286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73134">
          <w:marLeft w:val="0"/>
          <w:marRight w:val="0"/>
          <w:marTop w:val="375"/>
          <w:marBottom w:val="330"/>
          <w:divBdr>
            <w:top w:val="none" w:sz="0" w:space="0" w:color="auto"/>
            <w:left w:val="none" w:sz="0" w:space="0" w:color="auto"/>
            <w:bottom w:val="none" w:sz="0" w:space="0" w:color="auto"/>
            <w:right w:val="none" w:sz="0" w:space="0" w:color="auto"/>
          </w:divBdr>
          <w:divsChild>
            <w:div w:id="414396045">
              <w:marLeft w:val="0"/>
              <w:marRight w:val="0"/>
              <w:marTop w:val="0"/>
              <w:marBottom w:val="210"/>
              <w:divBdr>
                <w:top w:val="none" w:sz="0" w:space="0" w:color="auto"/>
                <w:left w:val="none" w:sz="0" w:space="0" w:color="auto"/>
                <w:bottom w:val="none" w:sz="0" w:space="0" w:color="auto"/>
                <w:right w:val="none" w:sz="0" w:space="0" w:color="auto"/>
              </w:divBdr>
              <w:divsChild>
                <w:div w:id="1354963270">
                  <w:marLeft w:val="0"/>
                  <w:marRight w:val="0"/>
                  <w:marTop w:val="0"/>
                  <w:marBottom w:val="0"/>
                  <w:divBdr>
                    <w:top w:val="none" w:sz="0" w:space="0" w:color="auto"/>
                    <w:left w:val="none" w:sz="0" w:space="0" w:color="auto"/>
                    <w:bottom w:val="none" w:sz="0" w:space="0" w:color="auto"/>
                    <w:right w:val="none" w:sz="0" w:space="0" w:color="auto"/>
                  </w:divBdr>
                  <w:divsChild>
                    <w:div w:id="32505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370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66275570">
      <w:bodyDiv w:val="1"/>
      <w:marLeft w:val="0"/>
      <w:marRight w:val="0"/>
      <w:marTop w:val="0"/>
      <w:marBottom w:val="0"/>
      <w:divBdr>
        <w:top w:val="none" w:sz="0" w:space="0" w:color="auto"/>
        <w:left w:val="none" w:sz="0" w:space="0" w:color="auto"/>
        <w:bottom w:val="none" w:sz="0" w:space="0" w:color="auto"/>
        <w:right w:val="none" w:sz="0" w:space="0" w:color="auto"/>
      </w:divBdr>
      <w:divsChild>
        <w:div w:id="606540390">
          <w:marLeft w:val="0"/>
          <w:marRight w:val="0"/>
          <w:marTop w:val="0"/>
          <w:marBottom w:val="0"/>
          <w:divBdr>
            <w:top w:val="none" w:sz="0" w:space="0" w:color="auto"/>
            <w:left w:val="single" w:sz="12" w:space="0" w:color="004465"/>
            <w:bottom w:val="none" w:sz="0" w:space="0" w:color="auto"/>
            <w:right w:val="none" w:sz="0" w:space="0" w:color="auto"/>
          </w:divBdr>
        </w:div>
      </w:divsChild>
    </w:div>
    <w:div w:id="1668947297">
      <w:bodyDiv w:val="1"/>
      <w:marLeft w:val="0"/>
      <w:marRight w:val="0"/>
      <w:marTop w:val="0"/>
      <w:marBottom w:val="0"/>
      <w:divBdr>
        <w:top w:val="none" w:sz="0" w:space="0" w:color="auto"/>
        <w:left w:val="none" w:sz="0" w:space="0" w:color="auto"/>
        <w:bottom w:val="none" w:sz="0" w:space="0" w:color="auto"/>
        <w:right w:val="none" w:sz="0" w:space="0" w:color="auto"/>
      </w:divBdr>
      <w:divsChild>
        <w:div w:id="874730421">
          <w:marLeft w:val="2100"/>
          <w:marRight w:val="0"/>
          <w:marTop w:val="0"/>
          <w:marBottom w:val="0"/>
          <w:divBdr>
            <w:top w:val="none" w:sz="0" w:space="0" w:color="auto"/>
            <w:left w:val="none" w:sz="0" w:space="0" w:color="auto"/>
            <w:bottom w:val="none" w:sz="0" w:space="0" w:color="auto"/>
            <w:right w:val="none" w:sz="0" w:space="0" w:color="auto"/>
          </w:divBdr>
        </w:div>
        <w:div w:id="890926261">
          <w:marLeft w:val="2100"/>
          <w:marRight w:val="0"/>
          <w:marTop w:val="0"/>
          <w:marBottom w:val="0"/>
          <w:divBdr>
            <w:top w:val="none" w:sz="0" w:space="0" w:color="auto"/>
            <w:left w:val="none" w:sz="0" w:space="0" w:color="auto"/>
            <w:bottom w:val="none" w:sz="0" w:space="0" w:color="auto"/>
            <w:right w:val="none" w:sz="0" w:space="0" w:color="auto"/>
          </w:divBdr>
          <w:divsChild>
            <w:div w:id="640303937">
              <w:marLeft w:val="0"/>
              <w:marRight w:val="0"/>
              <w:marTop w:val="0"/>
              <w:marBottom w:val="0"/>
              <w:divBdr>
                <w:top w:val="none" w:sz="0" w:space="0" w:color="auto"/>
                <w:left w:val="none" w:sz="0" w:space="0" w:color="auto"/>
                <w:bottom w:val="none" w:sz="0" w:space="0" w:color="auto"/>
                <w:right w:val="none" w:sz="0" w:space="0" w:color="auto"/>
              </w:divBdr>
              <w:divsChild>
                <w:div w:id="145056799">
                  <w:marLeft w:val="0"/>
                  <w:marRight w:val="0"/>
                  <w:marTop w:val="0"/>
                  <w:marBottom w:val="0"/>
                  <w:divBdr>
                    <w:top w:val="none" w:sz="0" w:space="0" w:color="auto"/>
                    <w:left w:val="none" w:sz="0" w:space="0" w:color="auto"/>
                    <w:bottom w:val="none" w:sz="0" w:space="0" w:color="auto"/>
                    <w:right w:val="none" w:sz="0" w:space="0" w:color="auto"/>
                  </w:divBdr>
                  <w:divsChild>
                    <w:div w:id="908265843">
                      <w:marLeft w:val="0"/>
                      <w:marRight w:val="0"/>
                      <w:marTop w:val="0"/>
                      <w:marBottom w:val="0"/>
                      <w:divBdr>
                        <w:top w:val="none" w:sz="0" w:space="0" w:color="auto"/>
                        <w:left w:val="none" w:sz="0" w:space="0" w:color="auto"/>
                        <w:bottom w:val="none" w:sz="0" w:space="0" w:color="auto"/>
                        <w:right w:val="none" w:sz="0" w:space="0" w:color="auto"/>
                      </w:divBdr>
                    </w:div>
                  </w:divsChild>
                </w:div>
                <w:div w:id="470097994">
                  <w:marLeft w:val="0"/>
                  <w:marRight w:val="0"/>
                  <w:marTop w:val="0"/>
                  <w:marBottom w:val="0"/>
                  <w:divBdr>
                    <w:top w:val="none" w:sz="0" w:space="0" w:color="auto"/>
                    <w:left w:val="none" w:sz="0" w:space="0" w:color="auto"/>
                    <w:bottom w:val="none" w:sz="0" w:space="0" w:color="auto"/>
                    <w:right w:val="none" w:sz="0" w:space="0" w:color="auto"/>
                  </w:divBdr>
                  <w:divsChild>
                    <w:div w:id="1084841229">
                      <w:marLeft w:val="0"/>
                      <w:marRight w:val="0"/>
                      <w:marTop w:val="0"/>
                      <w:marBottom w:val="0"/>
                      <w:divBdr>
                        <w:top w:val="none" w:sz="0" w:space="0" w:color="auto"/>
                        <w:left w:val="none" w:sz="0" w:space="0" w:color="auto"/>
                        <w:bottom w:val="none" w:sz="0" w:space="0" w:color="auto"/>
                        <w:right w:val="none" w:sz="0" w:space="0" w:color="auto"/>
                      </w:divBdr>
                    </w:div>
                    <w:div w:id="1783113197">
                      <w:marLeft w:val="0"/>
                      <w:marRight w:val="0"/>
                      <w:marTop w:val="0"/>
                      <w:marBottom w:val="0"/>
                      <w:divBdr>
                        <w:top w:val="none" w:sz="0" w:space="0" w:color="auto"/>
                        <w:left w:val="none" w:sz="0" w:space="0" w:color="auto"/>
                        <w:bottom w:val="none" w:sz="0" w:space="0" w:color="auto"/>
                        <w:right w:val="none" w:sz="0" w:space="0" w:color="auto"/>
                      </w:divBdr>
                    </w:div>
                    <w:div w:id="212587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3479">
          <w:marLeft w:val="2100"/>
          <w:marRight w:val="0"/>
          <w:marTop w:val="0"/>
          <w:marBottom w:val="0"/>
          <w:divBdr>
            <w:top w:val="none" w:sz="0" w:space="0" w:color="auto"/>
            <w:left w:val="none" w:sz="0" w:space="0" w:color="auto"/>
            <w:bottom w:val="none" w:sz="0" w:space="0" w:color="auto"/>
            <w:right w:val="none" w:sz="0" w:space="0" w:color="auto"/>
          </w:divBdr>
          <w:divsChild>
            <w:div w:id="1585607287">
              <w:marLeft w:val="0"/>
              <w:marRight w:val="0"/>
              <w:marTop w:val="0"/>
              <w:marBottom w:val="0"/>
              <w:divBdr>
                <w:top w:val="none" w:sz="0" w:space="0" w:color="auto"/>
                <w:left w:val="none" w:sz="0" w:space="0" w:color="auto"/>
                <w:bottom w:val="none" w:sz="0" w:space="0" w:color="auto"/>
                <w:right w:val="none" w:sz="0" w:space="0" w:color="auto"/>
              </w:divBdr>
              <w:divsChild>
                <w:div w:id="663125240">
                  <w:marLeft w:val="0"/>
                  <w:marRight w:val="0"/>
                  <w:marTop w:val="0"/>
                  <w:marBottom w:val="0"/>
                  <w:divBdr>
                    <w:top w:val="none" w:sz="0" w:space="0" w:color="auto"/>
                    <w:left w:val="none" w:sz="0" w:space="0" w:color="auto"/>
                    <w:bottom w:val="none" w:sz="0" w:space="0" w:color="auto"/>
                    <w:right w:val="none" w:sz="0" w:space="0" w:color="auto"/>
                  </w:divBdr>
                  <w:divsChild>
                    <w:div w:id="1477381552">
                      <w:marLeft w:val="0"/>
                      <w:marRight w:val="0"/>
                      <w:marTop w:val="0"/>
                      <w:marBottom w:val="0"/>
                      <w:divBdr>
                        <w:top w:val="none" w:sz="0" w:space="0" w:color="auto"/>
                        <w:left w:val="none" w:sz="0" w:space="0" w:color="auto"/>
                        <w:bottom w:val="none" w:sz="0" w:space="0" w:color="auto"/>
                        <w:right w:val="none" w:sz="0" w:space="0" w:color="auto"/>
                      </w:divBdr>
                      <w:divsChild>
                        <w:div w:id="58526657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3171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8516">
          <w:marLeft w:val="2100"/>
          <w:marRight w:val="0"/>
          <w:marTop w:val="0"/>
          <w:marBottom w:val="0"/>
          <w:divBdr>
            <w:top w:val="none" w:sz="0" w:space="0" w:color="auto"/>
            <w:left w:val="none" w:sz="0" w:space="0" w:color="auto"/>
            <w:bottom w:val="none" w:sz="0" w:space="0" w:color="auto"/>
            <w:right w:val="none" w:sz="0" w:space="0" w:color="auto"/>
          </w:divBdr>
        </w:div>
      </w:divsChild>
    </w:div>
    <w:div w:id="1671563870">
      <w:bodyDiv w:val="1"/>
      <w:marLeft w:val="0"/>
      <w:marRight w:val="0"/>
      <w:marTop w:val="0"/>
      <w:marBottom w:val="0"/>
      <w:divBdr>
        <w:top w:val="none" w:sz="0" w:space="0" w:color="auto"/>
        <w:left w:val="none" w:sz="0" w:space="0" w:color="auto"/>
        <w:bottom w:val="none" w:sz="0" w:space="0" w:color="auto"/>
        <w:right w:val="none" w:sz="0" w:space="0" w:color="auto"/>
      </w:divBdr>
      <w:divsChild>
        <w:div w:id="317154330">
          <w:marLeft w:val="0"/>
          <w:marRight w:val="0"/>
          <w:marTop w:val="0"/>
          <w:marBottom w:val="0"/>
          <w:divBdr>
            <w:top w:val="none" w:sz="0" w:space="0" w:color="auto"/>
            <w:left w:val="none" w:sz="0" w:space="0" w:color="auto"/>
            <w:bottom w:val="none" w:sz="0" w:space="0" w:color="auto"/>
            <w:right w:val="none" w:sz="0" w:space="0" w:color="auto"/>
          </w:divBdr>
          <w:divsChild>
            <w:div w:id="497967868">
              <w:marLeft w:val="0"/>
              <w:marRight w:val="0"/>
              <w:marTop w:val="0"/>
              <w:marBottom w:val="0"/>
              <w:divBdr>
                <w:top w:val="none" w:sz="0" w:space="0" w:color="auto"/>
                <w:left w:val="none" w:sz="0" w:space="0" w:color="auto"/>
                <w:bottom w:val="none" w:sz="0" w:space="0" w:color="auto"/>
                <w:right w:val="none" w:sz="0" w:space="0" w:color="auto"/>
              </w:divBdr>
              <w:divsChild>
                <w:div w:id="1322352396">
                  <w:marLeft w:val="0"/>
                  <w:marRight w:val="0"/>
                  <w:marTop w:val="0"/>
                  <w:marBottom w:val="300"/>
                  <w:divBdr>
                    <w:top w:val="none" w:sz="0" w:space="0" w:color="auto"/>
                    <w:left w:val="none" w:sz="0" w:space="0" w:color="auto"/>
                    <w:bottom w:val="none" w:sz="0" w:space="0" w:color="auto"/>
                    <w:right w:val="none" w:sz="0" w:space="0" w:color="auto"/>
                  </w:divBdr>
                  <w:divsChild>
                    <w:div w:id="132912098">
                      <w:marLeft w:val="0"/>
                      <w:marRight w:val="450"/>
                      <w:marTop w:val="0"/>
                      <w:marBottom w:val="300"/>
                      <w:divBdr>
                        <w:top w:val="none" w:sz="0" w:space="0" w:color="auto"/>
                        <w:left w:val="none" w:sz="0" w:space="0" w:color="auto"/>
                        <w:bottom w:val="none" w:sz="0" w:space="0" w:color="auto"/>
                        <w:right w:val="none" w:sz="0" w:space="0" w:color="auto"/>
                      </w:divBdr>
                      <w:divsChild>
                        <w:div w:id="1156730348">
                          <w:marLeft w:val="0"/>
                          <w:marRight w:val="0"/>
                          <w:marTop w:val="0"/>
                          <w:marBottom w:val="0"/>
                          <w:divBdr>
                            <w:top w:val="none" w:sz="0" w:space="0" w:color="auto"/>
                            <w:left w:val="none" w:sz="0" w:space="0" w:color="auto"/>
                            <w:bottom w:val="none" w:sz="0" w:space="0" w:color="auto"/>
                            <w:right w:val="none" w:sz="0" w:space="0" w:color="auto"/>
                          </w:divBdr>
                          <w:divsChild>
                            <w:div w:id="140539030">
                              <w:marLeft w:val="0"/>
                              <w:marRight w:val="0"/>
                              <w:marTop w:val="0"/>
                              <w:marBottom w:val="0"/>
                              <w:divBdr>
                                <w:top w:val="none" w:sz="0" w:space="0" w:color="auto"/>
                                <w:left w:val="none" w:sz="0" w:space="0" w:color="auto"/>
                                <w:bottom w:val="none" w:sz="0" w:space="0" w:color="auto"/>
                                <w:right w:val="none" w:sz="0" w:space="0" w:color="auto"/>
                              </w:divBdr>
                              <w:divsChild>
                                <w:div w:id="8454634">
                                  <w:marLeft w:val="0"/>
                                  <w:marRight w:val="0"/>
                                  <w:marTop w:val="0"/>
                                  <w:marBottom w:val="0"/>
                                  <w:divBdr>
                                    <w:top w:val="none" w:sz="0" w:space="0" w:color="auto"/>
                                    <w:left w:val="none" w:sz="0" w:space="0" w:color="auto"/>
                                    <w:bottom w:val="none" w:sz="0" w:space="0" w:color="auto"/>
                                    <w:right w:val="none" w:sz="0" w:space="0" w:color="auto"/>
                                  </w:divBdr>
                                </w:div>
                                <w:div w:id="2478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705598">
              <w:marLeft w:val="0"/>
              <w:marRight w:val="0"/>
              <w:marTop w:val="0"/>
              <w:marBottom w:val="0"/>
              <w:divBdr>
                <w:top w:val="none" w:sz="0" w:space="0" w:color="auto"/>
                <w:left w:val="none" w:sz="0" w:space="0" w:color="auto"/>
                <w:bottom w:val="none" w:sz="0" w:space="0" w:color="auto"/>
                <w:right w:val="none" w:sz="0" w:space="0" w:color="auto"/>
              </w:divBdr>
              <w:divsChild>
                <w:div w:id="3242562">
                  <w:marLeft w:val="0"/>
                  <w:marRight w:val="0"/>
                  <w:marTop w:val="75"/>
                  <w:marBottom w:val="0"/>
                  <w:divBdr>
                    <w:top w:val="none" w:sz="0" w:space="0" w:color="auto"/>
                    <w:left w:val="none" w:sz="0" w:space="0" w:color="auto"/>
                    <w:bottom w:val="none" w:sz="0" w:space="0" w:color="auto"/>
                    <w:right w:val="none" w:sz="0" w:space="0" w:color="auto"/>
                  </w:divBdr>
                  <w:divsChild>
                    <w:div w:id="45201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03440">
          <w:marLeft w:val="0"/>
          <w:marRight w:val="0"/>
          <w:marTop w:val="375"/>
          <w:marBottom w:val="330"/>
          <w:divBdr>
            <w:top w:val="none" w:sz="0" w:space="0" w:color="auto"/>
            <w:left w:val="none" w:sz="0" w:space="0" w:color="auto"/>
            <w:bottom w:val="none" w:sz="0" w:space="0" w:color="auto"/>
            <w:right w:val="none" w:sz="0" w:space="0" w:color="auto"/>
          </w:divBdr>
          <w:divsChild>
            <w:div w:id="534736061">
              <w:marLeft w:val="0"/>
              <w:marRight w:val="0"/>
              <w:marTop w:val="0"/>
              <w:marBottom w:val="210"/>
              <w:divBdr>
                <w:top w:val="none" w:sz="0" w:space="0" w:color="auto"/>
                <w:left w:val="none" w:sz="0" w:space="0" w:color="auto"/>
                <w:bottom w:val="none" w:sz="0" w:space="0" w:color="auto"/>
                <w:right w:val="none" w:sz="0" w:space="0" w:color="auto"/>
              </w:divBdr>
              <w:divsChild>
                <w:div w:id="1980189038">
                  <w:marLeft w:val="0"/>
                  <w:marRight w:val="0"/>
                  <w:marTop w:val="0"/>
                  <w:marBottom w:val="0"/>
                  <w:divBdr>
                    <w:top w:val="none" w:sz="0" w:space="0" w:color="auto"/>
                    <w:left w:val="none" w:sz="0" w:space="0" w:color="auto"/>
                    <w:bottom w:val="none" w:sz="0" w:space="0" w:color="auto"/>
                    <w:right w:val="none" w:sz="0" w:space="0" w:color="auto"/>
                  </w:divBdr>
                  <w:divsChild>
                    <w:div w:id="7985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383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74263582">
      <w:bodyDiv w:val="1"/>
      <w:marLeft w:val="0"/>
      <w:marRight w:val="0"/>
      <w:marTop w:val="0"/>
      <w:marBottom w:val="0"/>
      <w:divBdr>
        <w:top w:val="none" w:sz="0" w:space="0" w:color="auto"/>
        <w:left w:val="none" w:sz="0" w:space="0" w:color="auto"/>
        <w:bottom w:val="none" w:sz="0" w:space="0" w:color="auto"/>
        <w:right w:val="none" w:sz="0" w:space="0" w:color="auto"/>
      </w:divBdr>
      <w:divsChild>
        <w:div w:id="187108932">
          <w:marLeft w:val="0"/>
          <w:marRight w:val="0"/>
          <w:marTop w:val="0"/>
          <w:marBottom w:val="0"/>
          <w:divBdr>
            <w:top w:val="none" w:sz="0" w:space="0" w:color="auto"/>
            <w:left w:val="none" w:sz="0" w:space="0" w:color="auto"/>
            <w:bottom w:val="none" w:sz="0" w:space="0" w:color="auto"/>
            <w:right w:val="none" w:sz="0" w:space="0" w:color="auto"/>
          </w:divBdr>
          <w:divsChild>
            <w:div w:id="794106358">
              <w:marLeft w:val="0"/>
              <w:marRight w:val="0"/>
              <w:marTop w:val="0"/>
              <w:marBottom w:val="0"/>
              <w:divBdr>
                <w:top w:val="none" w:sz="0" w:space="0" w:color="auto"/>
                <w:left w:val="none" w:sz="0" w:space="0" w:color="auto"/>
                <w:bottom w:val="none" w:sz="0" w:space="0" w:color="auto"/>
                <w:right w:val="none" w:sz="0" w:space="0" w:color="auto"/>
              </w:divBdr>
              <w:divsChild>
                <w:div w:id="165676724">
                  <w:marLeft w:val="0"/>
                  <w:marRight w:val="0"/>
                  <w:marTop w:val="0"/>
                  <w:marBottom w:val="0"/>
                  <w:divBdr>
                    <w:top w:val="none" w:sz="0" w:space="0" w:color="auto"/>
                    <w:left w:val="none" w:sz="0" w:space="0" w:color="auto"/>
                    <w:bottom w:val="none" w:sz="0" w:space="0" w:color="auto"/>
                    <w:right w:val="none" w:sz="0" w:space="0" w:color="auto"/>
                  </w:divBdr>
                  <w:divsChild>
                    <w:div w:id="573126079">
                      <w:marLeft w:val="540"/>
                      <w:marRight w:val="0"/>
                      <w:marTop w:val="0"/>
                      <w:marBottom w:val="240"/>
                      <w:divBdr>
                        <w:top w:val="none" w:sz="0" w:space="0" w:color="auto"/>
                        <w:left w:val="none" w:sz="0" w:space="0" w:color="auto"/>
                        <w:bottom w:val="none" w:sz="0" w:space="0" w:color="auto"/>
                        <w:right w:val="none" w:sz="0" w:space="0" w:color="auto"/>
                      </w:divBdr>
                      <w:divsChild>
                        <w:div w:id="871264325">
                          <w:marLeft w:val="0"/>
                          <w:marRight w:val="0"/>
                          <w:marTop w:val="0"/>
                          <w:marBottom w:val="0"/>
                          <w:divBdr>
                            <w:top w:val="none" w:sz="0" w:space="0" w:color="auto"/>
                            <w:left w:val="none" w:sz="0" w:space="0" w:color="auto"/>
                            <w:bottom w:val="none" w:sz="0" w:space="0" w:color="auto"/>
                            <w:right w:val="none" w:sz="0" w:space="0" w:color="auto"/>
                          </w:divBdr>
                        </w:div>
                      </w:divsChild>
                    </w:div>
                    <w:div w:id="1131827919">
                      <w:marLeft w:val="0"/>
                      <w:marRight w:val="540"/>
                      <w:marTop w:val="0"/>
                      <w:marBottom w:val="240"/>
                      <w:divBdr>
                        <w:top w:val="none" w:sz="0" w:space="0" w:color="auto"/>
                        <w:left w:val="none" w:sz="0" w:space="0" w:color="auto"/>
                        <w:bottom w:val="none" w:sz="0" w:space="0" w:color="auto"/>
                        <w:right w:val="none" w:sz="0" w:space="0" w:color="auto"/>
                      </w:divBdr>
                      <w:divsChild>
                        <w:div w:id="1954509397">
                          <w:marLeft w:val="0"/>
                          <w:marRight w:val="0"/>
                          <w:marTop w:val="0"/>
                          <w:marBottom w:val="0"/>
                          <w:divBdr>
                            <w:top w:val="none" w:sz="0" w:space="0" w:color="auto"/>
                            <w:left w:val="none" w:sz="0" w:space="0" w:color="auto"/>
                            <w:bottom w:val="none" w:sz="0" w:space="0" w:color="auto"/>
                            <w:right w:val="none" w:sz="0" w:space="0" w:color="auto"/>
                          </w:divBdr>
                        </w:div>
                      </w:divsChild>
                    </w:div>
                    <w:div w:id="1961647816">
                      <w:marLeft w:val="0"/>
                      <w:marRight w:val="0"/>
                      <w:marTop w:val="540"/>
                      <w:marBottom w:val="540"/>
                      <w:divBdr>
                        <w:top w:val="none" w:sz="0" w:space="0" w:color="auto"/>
                        <w:left w:val="none" w:sz="0" w:space="0" w:color="auto"/>
                        <w:bottom w:val="none" w:sz="0" w:space="0" w:color="auto"/>
                        <w:right w:val="none" w:sz="0" w:space="0" w:color="auto"/>
                      </w:divBdr>
                    </w:div>
                  </w:divsChild>
                </w:div>
                <w:div w:id="1664620685">
                  <w:marLeft w:val="0"/>
                  <w:marRight w:val="0"/>
                  <w:marTop w:val="0"/>
                  <w:marBottom w:val="240"/>
                  <w:divBdr>
                    <w:top w:val="none" w:sz="0" w:space="0" w:color="auto"/>
                    <w:left w:val="none" w:sz="0" w:space="0" w:color="auto"/>
                    <w:bottom w:val="single" w:sz="6" w:space="11" w:color="EEEEEE"/>
                    <w:right w:val="none" w:sz="0" w:space="0" w:color="auto"/>
                  </w:divBdr>
                  <w:divsChild>
                    <w:div w:id="9840418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20096099">
          <w:marLeft w:val="0"/>
          <w:marRight w:val="0"/>
          <w:marTop w:val="0"/>
          <w:marBottom w:val="240"/>
          <w:divBdr>
            <w:top w:val="none" w:sz="0" w:space="0" w:color="auto"/>
            <w:left w:val="none" w:sz="0" w:space="0" w:color="auto"/>
            <w:bottom w:val="none" w:sz="0" w:space="0" w:color="auto"/>
            <w:right w:val="none" w:sz="0" w:space="0" w:color="auto"/>
          </w:divBdr>
          <w:divsChild>
            <w:div w:id="1003438225">
              <w:marLeft w:val="0"/>
              <w:marRight w:val="75"/>
              <w:marTop w:val="0"/>
              <w:marBottom w:val="0"/>
              <w:divBdr>
                <w:top w:val="single" w:sz="6" w:space="0" w:color="EEEEEE"/>
                <w:left w:val="none" w:sz="0" w:space="0" w:color="auto"/>
                <w:bottom w:val="single" w:sz="6" w:space="0" w:color="EEEEEE"/>
                <w:right w:val="none" w:sz="0" w:space="0" w:color="auto"/>
              </w:divBdr>
              <w:divsChild>
                <w:div w:id="61429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3599">
          <w:marLeft w:val="0"/>
          <w:marRight w:val="0"/>
          <w:marTop w:val="0"/>
          <w:marBottom w:val="180"/>
          <w:divBdr>
            <w:top w:val="none" w:sz="0" w:space="0" w:color="auto"/>
            <w:left w:val="none" w:sz="0" w:space="0" w:color="auto"/>
            <w:bottom w:val="single" w:sz="6" w:space="6" w:color="EEEEEE"/>
            <w:right w:val="none" w:sz="0" w:space="0" w:color="auto"/>
          </w:divBdr>
        </w:div>
        <w:div w:id="895242807">
          <w:marLeft w:val="0"/>
          <w:marRight w:val="0"/>
          <w:marTop w:val="0"/>
          <w:marBottom w:val="0"/>
          <w:divBdr>
            <w:top w:val="none" w:sz="0" w:space="0" w:color="auto"/>
            <w:left w:val="none" w:sz="0" w:space="0" w:color="auto"/>
            <w:bottom w:val="none" w:sz="0" w:space="0" w:color="auto"/>
            <w:right w:val="none" w:sz="0" w:space="0" w:color="auto"/>
          </w:divBdr>
        </w:div>
      </w:divsChild>
    </w:div>
    <w:div w:id="1674454215">
      <w:bodyDiv w:val="1"/>
      <w:marLeft w:val="0"/>
      <w:marRight w:val="0"/>
      <w:marTop w:val="0"/>
      <w:marBottom w:val="0"/>
      <w:divBdr>
        <w:top w:val="none" w:sz="0" w:space="0" w:color="auto"/>
        <w:left w:val="none" w:sz="0" w:space="0" w:color="auto"/>
        <w:bottom w:val="none" w:sz="0" w:space="0" w:color="auto"/>
        <w:right w:val="none" w:sz="0" w:space="0" w:color="auto"/>
      </w:divBdr>
      <w:divsChild>
        <w:div w:id="1005783813">
          <w:marLeft w:val="0"/>
          <w:marRight w:val="0"/>
          <w:marTop w:val="0"/>
          <w:marBottom w:val="150"/>
          <w:divBdr>
            <w:top w:val="none" w:sz="0" w:space="0" w:color="auto"/>
            <w:left w:val="none" w:sz="0" w:space="0" w:color="auto"/>
            <w:bottom w:val="none" w:sz="0" w:space="0" w:color="auto"/>
            <w:right w:val="none" w:sz="0" w:space="0" w:color="auto"/>
          </w:divBdr>
          <w:divsChild>
            <w:div w:id="1221013082">
              <w:marLeft w:val="0"/>
              <w:marRight w:val="0"/>
              <w:marTop w:val="300"/>
              <w:marBottom w:val="0"/>
              <w:divBdr>
                <w:top w:val="none" w:sz="0" w:space="0" w:color="auto"/>
                <w:left w:val="none" w:sz="0" w:space="0" w:color="auto"/>
                <w:bottom w:val="none" w:sz="0" w:space="0" w:color="auto"/>
                <w:right w:val="none" w:sz="0" w:space="0" w:color="auto"/>
              </w:divBdr>
            </w:div>
            <w:div w:id="1615017649">
              <w:marLeft w:val="0"/>
              <w:marRight w:val="0"/>
              <w:marTop w:val="0"/>
              <w:marBottom w:val="0"/>
              <w:divBdr>
                <w:top w:val="none" w:sz="0" w:space="0" w:color="auto"/>
                <w:left w:val="none" w:sz="0" w:space="0" w:color="auto"/>
                <w:bottom w:val="none" w:sz="0" w:space="0" w:color="auto"/>
                <w:right w:val="none" w:sz="0" w:space="0" w:color="auto"/>
              </w:divBdr>
              <w:divsChild>
                <w:div w:id="437914654">
                  <w:marLeft w:val="0"/>
                  <w:marRight w:val="0"/>
                  <w:marTop w:val="0"/>
                  <w:marBottom w:val="0"/>
                  <w:divBdr>
                    <w:top w:val="none" w:sz="0" w:space="0" w:color="auto"/>
                    <w:left w:val="none" w:sz="0" w:space="0" w:color="auto"/>
                    <w:bottom w:val="none" w:sz="0" w:space="0" w:color="auto"/>
                    <w:right w:val="none" w:sz="0" w:space="0" w:color="auto"/>
                  </w:divBdr>
                  <w:divsChild>
                    <w:div w:id="1108162107">
                      <w:marLeft w:val="0"/>
                      <w:marRight w:val="0"/>
                      <w:marTop w:val="0"/>
                      <w:marBottom w:val="0"/>
                      <w:divBdr>
                        <w:top w:val="none" w:sz="0" w:space="0" w:color="auto"/>
                        <w:left w:val="none" w:sz="0" w:space="0" w:color="auto"/>
                        <w:bottom w:val="none" w:sz="0" w:space="0" w:color="auto"/>
                        <w:right w:val="none" w:sz="0" w:space="0" w:color="auto"/>
                      </w:divBdr>
                    </w:div>
                    <w:div w:id="1619726552">
                      <w:marLeft w:val="0"/>
                      <w:marRight w:val="0"/>
                      <w:marTop w:val="0"/>
                      <w:marBottom w:val="0"/>
                      <w:divBdr>
                        <w:top w:val="none" w:sz="0" w:space="0" w:color="auto"/>
                        <w:left w:val="none" w:sz="0" w:space="0" w:color="auto"/>
                        <w:bottom w:val="none" w:sz="0" w:space="0" w:color="auto"/>
                        <w:right w:val="none" w:sz="0" w:space="0" w:color="auto"/>
                      </w:divBdr>
                      <w:divsChild>
                        <w:div w:id="147714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584101">
          <w:marLeft w:val="0"/>
          <w:marRight w:val="0"/>
          <w:marTop w:val="0"/>
          <w:marBottom w:val="0"/>
          <w:divBdr>
            <w:top w:val="none" w:sz="0" w:space="0" w:color="auto"/>
            <w:left w:val="none" w:sz="0" w:space="0" w:color="auto"/>
            <w:bottom w:val="none" w:sz="0" w:space="0" w:color="auto"/>
            <w:right w:val="none" w:sz="0" w:space="0" w:color="auto"/>
          </w:divBdr>
          <w:divsChild>
            <w:div w:id="19206948">
              <w:marLeft w:val="0"/>
              <w:marRight w:val="0"/>
              <w:marTop w:val="225"/>
              <w:marBottom w:val="0"/>
              <w:divBdr>
                <w:top w:val="none" w:sz="0" w:space="0" w:color="auto"/>
                <w:left w:val="none" w:sz="0" w:space="0" w:color="auto"/>
                <w:bottom w:val="none" w:sz="0" w:space="0" w:color="auto"/>
                <w:right w:val="none" w:sz="0" w:space="0" w:color="auto"/>
              </w:divBdr>
              <w:divsChild>
                <w:div w:id="581567982">
                  <w:marLeft w:val="0"/>
                  <w:marRight w:val="0"/>
                  <w:marTop w:val="0"/>
                  <w:marBottom w:val="0"/>
                  <w:divBdr>
                    <w:top w:val="none" w:sz="0" w:space="0" w:color="auto"/>
                    <w:left w:val="none" w:sz="0" w:space="0" w:color="auto"/>
                    <w:bottom w:val="none" w:sz="0" w:space="0" w:color="auto"/>
                    <w:right w:val="none" w:sz="0" w:space="0" w:color="auto"/>
                  </w:divBdr>
                </w:div>
              </w:divsChild>
            </w:div>
            <w:div w:id="60758468">
              <w:marLeft w:val="0"/>
              <w:marRight w:val="0"/>
              <w:marTop w:val="225"/>
              <w:marBottom w:val="0"/>
              <w:divBdr>
                <w:top w:val="none" w:sz="0" w:space="0" w:color="auto"/>
                <w:left w:val="none" w:sz="0" w:space="0" w:color="auto"/>
                <w:bottom w:val="none" w:sz="0" w:space="0" w:color="auto"/>
                <w:right w:val="none" w:sz="0" w:space="0" w:color="auto"/>
              </w:divBdr>
              <w:divsChild>
                <w:div w:id="1973898839">
                  <w:marLeft w:val="0"/>
                  <w:marRight w:val="0"/>
                  <w:marTop w:val="0"/>
                  <w:marBottom w:val="0"/>
                  <w:divBdr>
                    <w:top w:val="none" w:sz="0" w:space="0" w:color="auto"/>
                    <w:left w:val="none" w:sz="0" w:space="0" w:color="auto"/>
                    <w:bottom w:val="none" w:sz="0" w:space="0" w:color="auto"/>
                    <w:right w:val="none" w:sz="0" w:space="0" w:color="auto"/>
                  </w:divBdr>
                </w:div>
              </w:divsChild>
            </w:div>
            <w:div w:id="69206024">
              <w:marLeft w:val="0"/>
              <w:marRight w:val="0"/>
              <w:marTop w:val="375"/>
              <w:marBottom w:val="0"/>
              <w:divBdr>
                <w:top w:val="none" w:sz="0" w:space="0" w:color="auto"/>
                <w:left w:val="none" w:sz="0" w:space="0" w:color="auto"/>
                <w:bottom w:val="none" w:sz="0" w:space="0" w:color="auto"/>
                <w:right w:val="none" w:sz="0" w:space="0" w:color="auto"/>
              </w:divBdr>
              <w:divsChild>
                <w:div w:id="683826863">
                  <w:marLeft w:val="0"/>
                  <w:marRight w:val="0"/>
                  <w:marTop w:val="0"/>
                  <w:marBottom w:val="0"/>
                  <w:divBdr>
                    <w:top w:val="none" w:sz="0" w:space="0" w:color="auto"/>
                    <w:left w:val="none" w:sz="0" w:space="0" w:color="auto"/>
                    <w:bottom w:val="none" w:sz="0" w:space="0" w:color="auto"/>
                    <w:right w:val="none" w:sz="0" w:space="0" w:color="auto"/>
                  </w:divBdr>
                  <w:divsChild>
                    <w:div w:id="414712466">
                      <w:marLeft w:val="0"/>
                      <w:marRight w:val="0"/>
                      <w:marTop w:val="0"/>
                      <w:marBottom w:val="0"/>
                      <w:divBdr>
                        <w:top w:val="none" w:sz="0" w:space="0" w:color="auto"/>
                        <w:left w:val="none" w:sz="0" w:space="0" w:color="auto"/>
                        <w:bottom w:val="none" w:sz="0" w:space="0" w:color="auto"/>
                        <w:right w:val="none" w:sz="0" w:space="0" w:color="auto"/>
                      </w:divBdr>
                    </w:div>
                    <w:div w:id="7826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509">
              <w:marLeft w:val="0"/>
              <w:marRight w:val="0"/>
              <w:marTop w:val="0"/>
              <w:marBottom w:val="0"/>
              <w:divBdr>
                <w:top w:val="none" w:sz="0" w:space="0" w:color="auto"/>
                <w:left w:val="none" w:sz="0" w:space="0" w:color="auto"/>
                <w:bottom w:val="none" w:sz="0" w:space="0" w:color="auto"/>
                <w:right w:val="none" w:sz="0" w:space="0" w:color="auto"/>
              </w:divBdr>
              <w:divsChild>
                <w:div w:id="1412196703">
                  <w:marLeft w:val="0"/>
                  <w:marRight w:val="0"/>
                  <w:marTop w:val="0"/>
                  <w:marBottom w:val="0"/>
                  <w:divBdr>
                    <w:top w:val="none" w:sz="0" w:space="0" w:color="auto"/>
                    <w:left w:val="none" w:sz="0" w:space="0" w:color="auto"/>
                    <w:bottom w:val="none" w:sz="0" w:space="0" w:color="auto"/>
                    <w:right w:val="none" w:sz="0" w:space="0" w:color="auto"/>
                  </w:divBdr>
                </w:div>
              </w:divsChild>
            </w:div>
            <w:div w:id="93481740">
              <w:marLeft w:val="0"/>
              <w:marRight w:val="0"/>
              <w:marTop w:val="225"/>
              <w:marBottom w:val="0"/>
              <w:divBdr>
                <w:top w:val="none" w:sz="0" w:space="0" w:color="auto"/>
                <w:left w:val="none" w:sz="0" w:space="0" w:color="auto"/>
                <w:bottom w:val="none" w:sz="0" w:space="0" w:color="auto"/>
                <w:right w:val="none" w:sz="0" w:space="0" w:color="auto"/>
              </w:divBdr>
              <w:divsChild>
                <w:div w:id="1555239787">
                  <w:marLeft w:val="0"/>
                  <w:marRight w:val="0"/>
                  <w:marTop w:val="0"/>
                  <w:marBottom w:val="0"/>
                  <w:divBdr>
                    <w:top w:val="none" w:sz="0" w:space="0" w:color="auto"/>
                    <w:left w:val="none" w:sz="0" w:space="0" w:color="auto"/>
                    <w:bottom w:val="none" w:sz="0" w:space="0" w:color="auto"/>
                    <w:right w:val="none" w:sz="0" w:space="0" w:color="auto"/>
                  </w:divBdr>
                </w:div>
              </w:divsChild>
            </w:div>
            <w:div w:id="142704338">
              <w:marLeft w:val="0"/>
              <w:marRight w:val="0"/>
              <w:marTop w:val="375"/>
              <w:marBottom w:val="0"/>
              <w:divBdr>
                <w:top w:val="none" w:sz="0" w:space="0" w:color="auto"/>
                <w:left w:val="none" w:sz="0" w:space="0" w:color="auto"/>
                <w:bottom w:val="none" w:sz="0" w:space="0" w:color="auto"/>
                <w:right w:val="none" w:sz="0" w:space="0" w:color="auto"/>
              </w:divBdr>
              <w:divsChild>
                <w:div w:id="1861432154">
                  <w:marLeft w:val="0"/>
                  <w:marRight w:val="0"/>
                  <w:marTop w:val="0"/>
                  <w:marBottom w:val="0"/>
                  <w:divBdr>
                    <w:top w:val="none" w:sz="0" w:space="0" w:color="auto"/>
                    <w:left w:val="none" w:sz="0" w:space="0" w:color="auto"/>
                    <w:bottom w:val="none" w:sz="0" w:space="0" w:color="auto"/>
                    <w:right w:val="none" w:sz="0" w:space="0" w:color="auto"/>
                  </w:divBdr>
                </w:div>
              </w:divsChild>
            </w:div>
            <w:div w:id="183910787">
              <w:marLeft w:val="0"/>
              <w:marRight w:val="0"/>
              <w:marTop w:val="375"/>
              <w:marBottom w:val="0"/>
              <w:divBdr>
                <w:top w:val="none" w:sz="0" w:space="0" w:color="auto"/>
                <w:left w:val="none" w:sz="0" w:space="0" w:color="auto"/>
                <w:bottom w:val="none" w:sz="0" w:space="0" w:color="auto"/>
                <w:right w:val="none" w:sz="0" w:space="0" w:color="auto"/>
              </w:divBdr>
              <w:divsChild>
                <w:div w:id="743264715">
                  <w:marLeft w:val="0"/>
                  <w:marRight w:val="0"/>
                  <w:marTop w:val="0"/>
                  <w:marBottom w:val="0"/>
                  <w:divBdr>
                    <w:top w:val="none" w:sz="0" w:space="0" w:color="auto"/>
                    <w:left w:val="none" w:sz="0" w:space="0" w:color="auto"/>
                    <w:bottom w:val="none" w:sz="0" w:space="0" w:color="auto"/>
                    <w:right w:val="none" w:sz="0" w:space="0" w:color="auto"/>
                  </w:divBdr>
                </w:div>
              </w:divsChild>
            </w:div>
            <w:div w:id="235164553">
              <w:marLeft w:val="0"/>
              <w:marRight w:val="0"/>
              <w:marTop w:val="225"/>
              <w:marBottom w:val="0"/>
              <w:divBdr>
                <w:top w:val="none" w:sz="0" w:space="0" w:color="auto"/>
                <w:left w:val="none" w:sz="0" w:space="0" w:color="auto"/>
                <w:bottom w:val="none" w:sz="0" w:space="0" w:color="auto"/>
                <w:right w:val="none" w:sz="0" w:space="0" w:color="auto"/>
              </w:divBdr>
              <w:divsChild>
                <w:div w:id="449015199">
                  <w:marLeft w:val="0"/>
                  <w:marRight w:val="0"/>
                  <w:marTop w:val="0"/>
                  <w:marBottom w:val="0"/>
                  <w:divBdr>
                    <w:top w:val="none" w:sz="0" w:space="0" w:color="auto"/>
                    <w:left w:val="none" w:sz="0" w:space="0" w:color="auto"/>
                    <w:bottom w:val="none" w:sz="0" w:space="0" w:color="auto"/>
                    <w:right w:val="none" w:sz="0" w:space="0" w:color="auto"/>
                  </w:divBdr>
                </w:div>
              </w:divsChild>
            </w:div>
            <w:div w:id="272589020">
              <w:marLeft w:val="0"/>
              <w:marRight w:val="0"/>
              <w:marTop w:val="225"/>
              <w:marBottom w:val="0"/>
              <w:divBdr>
                <w:top w:val="none" w:sz="0" w:space="0" w:color="auto"/>
                <w:left w:val="none" w:sz="0" w:space="0" w:color="auto"/>
                <w:bottom w:val="none" w:sz="0" w:space="0" w:color="auto"/>
                <w:right w:val="none" w:sz="0" w:space="0" w:color="auto"/>
              </w:divBdr>
              <w:divsChild>
                <w:div w:id="773550835">
                  <w:marLeft w:val="0"/>
                  <w:marRight w:val="0"/>
                  <w:marTop w:val="0"/>
                  <w:marBottom w:val="0"/>
                  <w:divBdr>
                    <w:top w:val="none" w:sz="0" w:space="0" w:color="auto"/>
                    <w:left w:val="none" w:sz="0" w:space="0" w:color="auto"/>
                    <w:bottom w:val="none" w:sz="0" w:space="0" w:color="auto"/>
                    <w:right w:val="none" w:sz="0" w:space="0" w:color="auto"/>
                  </w:divBdr>
                </w:div>
              </w:divsChild>
            </w:div>
            <w:div w:id="296760860">
              <w:marLeft w:val="0"/>
              <w:marRight w:val="0"/>
              <w:marTop w:val="225"/>
              <w:marBottom w:val="0"/>
              <w:divBdr>
                <w:top w:val="none" w:sz="0" w:space="0" w:color="auto"/>
                <w:left w:val="none" w:sz="0" w:space="0" w:color="auto"/>
                <w:bottom w:val="none" w:sz="0" w:space="0" w:color="auto"/>
                <w:right w:val="none" w:sz="0" w:space="0" w:color="auto"/>
              </w:divBdr>
              <w:divsChild>
                <w:div w:id="1023869349">
                  <w:marLeft w:val="0"/>
                  <w:marRight w:val="0"/>
                  <w:marTop w:val="0"/>
                  <w:marBottom w:val="0"/>
                  <w:divBdr>
                    <w:top w:val="none" w:sz="0" w:space="0" w:color="auto"/>
                    <w:left w:val="none" w:sz="0" w:space="0" w:color="auto"/>
                    <w:bottom w:val="none" w:sz="0" w:space="0" w:color="auto"/>
                    <w:right w:val="none" w:sz="0" w:space="0" w:color="auto"/>
                  </w:divBdr>
                </w:div>
              </w:divsChild>
            </w:div>
            <w:div w:id="297295996">
              <w:marLeft w:val="0"/>
              <w:marRight w:val="0"/>
              <w:marTop w:val="225"/>
              <w:marBottom w:val="0"/>
              <w:divBdr>
                <w:top w:val="none" w:sz="0" w:space="0" w:color="auto"/>
                <w:left w:val="none" w:sz="0" w:space="0" w:color="auto"/>
                <w:bottom w:val="none" w:sz="0" w:space="0" w:color="auto"/>
                <w:right w:val="none" w:sz="0" w:space="0" w:color="auto"/>
              </w:divBdr>
              <w:divsChild>
                <w:div w:id="1207717357">
                  <w:marLeft w:val="0"/>
                  <w:marRight w:val="0"/>
                  <w:marTop w:val="0"/>
                  <w:marBottom w:val="0"/>
                  <w:divBdr>
                    <w:top w:val="none" w:sz="0" w:space="0" w:color="auto"/>
                    <w:left w:val="none" w:sz="0" w:space="0" w:color="auto"/>
                    <w:bottom w:val="none" w:sz="0" w:space="0" w:color="auto"/>
                    <w:right w:val="none" w:sz="0" w:space="0" w:color="auto"/>
                  </w:divBdr>
                </w:div>
              </w:divsChild>
            </w:div>
            <w:div w:id="303508927">
              <w:marLeft w:val="0"/>
              <w:marRight w:val="0"/>
              <w:marTop w:val="375"/>
              <w:marBottom w:val="0"/>
              <w:divBdr>
                <w:top w:val="none" w:sz="0" w:space="0" w:color="auto"/>
                <w:left w:val="none" w:sz="0" w:space="0" w:color="auto"/>
                <w:bottom w:val="none" w:sz="0" w:space="0" w:color="auto"/>
                <w:right w:val="none" w:sz="0" w:space="0" w:color="auto"/>
              </w:divBdr>
              <w:divsChild>
                <w:div w:id="470170382">
                  <w:marLeft w:val="0"/>
                  <w:marRight w:val="0"/>
                  <w:marTop w:val="0"/>
                  <w:marBottom w:val="0"/>
                  <w:divBdr>
                    <w:top w:val="none" w:sz="0" w:space="0" w:color="auto"/>
                    <w:left w:val="none" w:sz="0" w:space="0" w:color="auto"/>
                    <w:bottom w:val="none" w:sz="0" w:space="0" w:color="auto"/>
                    <w:right w:val="none" w:sz="0" w:space="0" w:color="auto"/>
                  </w:divBdr>
                  <w:divsChild>
                    <w:div w:id="694843179">
                      <w:marLeft w:val="0"/>
                      <w:marRight w:val="0"/>
                      <w:marTop w:val="0"/>
                      <w:marBottom w:val="0"/>
                      <w:divBdr>
                        <w:top w:val="none" w:sz="0" w:space="0" w:color="auto"/>
                        <w:left w:val="none" w:sz="0" w:space="0" w:color="auto"/>
                        <w:bottom w:val="none" w:sz="0" w:space="0" w:color="auto"/>
                        <w:right w:val="none" w:sz="0" w:space="0" w:color="auto"/>
                      </w:divBdr>
                    </w:div>
                    <w:div w:id="1403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03574">
              <w:marLeft w:val="0"/>
              <w:marRight w:val="0"/>
              <w:marTop w:val="225"/>
              <w:marBottom w:val="0"/>
              <w:divBdr>
                <w:top w:val="none" w:sz="0" w:space="0" w:color="auto"/>
                <w:left w:val="none" w:sz="0" w:space="0" w:color="auto"/>
                <w:bottom w:val="none" w:sz="0" w:space="0" w:color="auto"/>
                <w:right w:val="none" w:sz="0" w:space="0" w:color="auto"/>
              </w:divBdr>
              <w:divsChild>
                <w:div w:id="1614482580">
                  <w:marLeft w:val="0"/>
                  <w:marRight w:val="0"/>
                  <w:marTop w:val="0"/>
                  <w:marBottom w:val="0"/>
                  <w:divBdr>
                    <w:top w:val="none" w:sz="0" w:space="0" w:color="auto"/>
                    <w:left w:val="none" w:sz="0" w:space="0" w:color="auto"/>
                    <w:bottom w:val="none" w:sz="0" w:space="0" w:color="auto"/>
                    <w:right w:val="none" w:sz="0" w:space="0" w:color="auto"/>
                  </w:divBdr>
                </w:div>
              </w:divsChild>
            </w:div>
            <w:div w:id="489105444">
              <w:marLeft w:val="0"/>
              <w:marRight w:val="0"/>
              <w:marTop w:val="225"/>
              <w:marBottom w:val="0"/>
              <w:divBdr>
                <w:top w:val="none" w:sz="0" w:space="0" w:color="auto"/>
                <w:left w:val="none" w:sz="0" w:space="0" w:color="auto"/>
                <w:bottom w:val="none" w:sz="0" w:space="0" w:color="auto"/>
                <w:right w:val="none" w:sz="0" w:space="0" w:color="auto"/>
              </w:divBdr>
              <w:divsChild>
                <w:div w:id="1634600260">
                  <w:marLeft w:val="0"/>
                  <w:marRight w:val="0"/>
                  <w:marTop w:val="0"/>
                  <w:marBottom w:val="0"/>
                  <w:divBdr>
                    <w:top w:val="none" w:sz="0" w:space="0" w:color="auto"/>
                    <w:left w:val="none" w:sz="0" w:space="0" w:color="auto"/>
                    <w:bottom w:val="none" w:sz="0" w:space="0" w:color="auto"/>
                    <w:right w:val="none" w:sz="0" w:space="0" w:color="auto"/>
                  </w:divBdr>
                </w:div>
              </w:divsChild>
            </w:div>
            <w:div w:id="546844756">
              <w:marLeft w:val="0"/>
              <w:marRight w:val="0"/>
              <w:marTop w:val="375"/>
              <w:marBottom w:val="0"/>
              <w:divBdr>
                <w:top w:val="none" w:sz="0" w:space="0" w:color="auto"/>
                <w:left w:val="none" w:sz="0" w:space="0" w:color="auto"/>
                <w:bottom w:val="none" w:sz="0" w:space="0" w:color="auto"/>
                <w:right w:val="none" w:sz="0" w:space="0" w:color="auto"/>
              </w:divBdr>
              <w:divsChild>
                <w:div w:id="1276328962">
                  <w:marLeft w:val="0"/>
                  <w:marRight w:val="0"/>
                  <w:marTop w:val="0"/>
                  <w:marBottom w:val="0"/>
                  <w:divBdr>
                    <w:top w:val="none" w:sz="0" w:space="0" w:color="auto"/>
                    <w:left w:val="none" w:sz="0" w:space="0" w:color="auto"/>
                    <w:bottom w:val="none" w:sz="0" w:space="0" w:color="auto"/>
                    <w:right w:val="none" w:sz="0" w:space="0" w:color="auto"/>
                  </w:divBdr>
                </w:div>
              </w:divsChild>
            </w:div>
            <w:div w:id="547646839">
              <w:marLeft w:val="0"/>
              <w:marRight w:val="0"/>
              <w:marTop w:val="375"/>
              <w:marBottom w:val="0"/>
              <w:divBdr>
                <w:top w:val="none" w:sz="0" w:space="0" w:color="auto"/>
                <w:left w:val="none" w:sz="0" w:space="0" w:color="auto"/>
                <w:bottom w:val="none" w:sz="0" w:space="0" w:color="auto"/>
                <w:right w:val="none" w:sz="0" w:space="0" w:color="auto"/>
              </w:divBdr>
              <w:divsChild>
                <w:div w:id="864903009">
                  <w:marLeft w:val="0"/>
                  <w:marRight w:val="0"/>
                  <w:marTop w:val="0"/>
                  <w:marBottom w:val="0"/>
                  <w:divBdr>
                    <w:top w:val="none" w:sz="0" w:space="0" w:color="auto"/>
                    <w:left w:val="none" w:sz="0" w:space="0" w:color="auto"/>
                    <w:bottom w:val="none" w:sz="0" w:space="0" w:color="auto"/>
                    <w:right w:val="none" w:sz="0" w:space="0" w:color="auto"/>
                  </w:divBdr>
                </w:div>
              </w:divsChild>
            </w:div>
            <w:div w:id="599997060">
              <w:marLeft w:val="0"/>
              <w:marRight w:val="0"/>
              <w:marTop w:val="225"/>
              <w:marBottom w:val="0"/>
              <w:divBdr>
                <w:top w:val="none" w:sz="0" w:space="0" w:color="auto"/>
                <w:left w:val="none" w:sz="0" w:space="0" w:color="auto"/>
                <w:bottom w:val="none" w:sz="0" w:space="0" w:color="auto"/>
                <w:right w:val="none" w:sz="0" w:space="0" w:color="auto"/>
              </w:divBdr>
              <w:divsChild>
                <w:div w:id="554393861">
                  <w:marLeft w:val="0"/>
                  <w:marRight w:val="0"/>
                  <w:marTop w:val="0"/>
                  <w:marBottom w:val="0"/>
                  <w:divBdr>
                    <w:top w:val="none" w:sz="0" w:space="0" w:color="auto"/>
                    <w:left w:val="none" w:sz="0" w:space="0" w:color="auto"/>
                    <w:bottom w:val="none" w:sz="0" w:space="0" w:color="auto"/>
                    <w:right w:val="none" w:sz="0" w:space="0" w:color="auto"/>
                  </w:divBdr>
                </w:div>
              </w:divsChild>
            </w:div>
            <w:div w:id="727801974">
              <w:marLeft w:val="0"/>
              <w:marRight w:val="0"/>
              <w:marTop w:val="225"/>
              <w:marBottom w:val="0"/>
              <w:divBdr>
                <w:top w:val="none" w:sz="0" w:space="0" w:color="auto"/>
                <w:left w:val="none" w:sz="0" w:space="0" w:color="auto"/>
                <w:bottom w:val="none" w:sz="0" w:space="0" w:color="auto"/>
                <w:right w:val="none" w:sz="0" w:space="0" w:color="auto"/>
              </w:divBdr>
              <w:divsChild>
                <w:div w:id="1611470470">
                  <w:marLeft w:val="0"/>
                  <w:marRight w:val="0"/>
                  <w:marTop w:val="0"/>
                  <w:marBottom w:val="0"/>
                  <w:divBdr>
                    <w:top w:val="none" w:sz="0" w:space="0" w:color="auto"/>
                    <w:left w:val="none" w:sz="0" w:space="0" w:color="auto"/>
                    <w:bottom w:val="none" w:sz="0" w:space="0" w:color="auto"/>
                    <w:right w:val="none" w:sz="0" w:space="0" w:color="auto"/>
                  </w:divBdr>
                </w:div>
              </w:divsChild>
            </w:div>
            <w:div w:id="740520759">
              <w:marLeft w:val="0"/>
              <w:marRight w:val="0"/>
              <w:marTop w:val="375"/>
              <w:marBottom w:val="0"/>
              <w:divBdr>
                <w:top w:val="none" w:sz="0" w:space="0" w:color="auto"/>
                <w:left w:val="none" w:sz="0" w:space="0" w:color="auto"/>
                <w:bottom w:val="none" w:sz="0" w:space="0" w:color="auto"/>
                <w:right w:val="none" w:sz="0" w:space="0" w:color="auto"/>
              </w:divBdr>
              <w:divsChild>
                <w:div w:id="1413548574">
                  <w:marLeft w:val="0"/>
                  <w:marRight w:val="0"/>
                  <w:marTop w:val="0"/>
                  <w:marBottom w:val="0"/>
                  <w:divBdr>
                    <w:top w:val="none" w:sz="0" w:space="0" w:color="auto"/>
                    <w:left w:val="none" w:sz="0" w:space="0" w:color="auto"/>
                    <w:bottom w:val="none" w:sz="0" w:space="0" w:color="auto"/>
                    <w:right w:val="none" w:sz="0" w:space="0" w:color="auto"/>
                  </w:divBdr>
                </w:div>
              </w:divsChild>
            </w:div>
            <w:div w:id="785585008">
              <w:marLeft w:val="0"/>
              <w:marRight w:val="0"/>
              <w:marTop w:val="225"/>
              <w:marBottom w:val="0"/>
              <w:divBdr>
                <w:top w:val="none" w:sz="0" w:space="0" w:color="auto"/>
                <w:left w:val="none" w:sz="0" w:space="0" w:color="auto"/>
                <w:bottom w:val="none" w:sz="0" w:space="0" w:color="auto"/>
                <w:right w:val="none" w:sz="0" w:space="0" w:color="auto"/>
              </w:divBdr>
              <w:divsChild>
                <w:div w:id="98332240">
                  <w:marLeft w:val="0"/>
                  <w:marRight w:val="0"/>
                  <w:marTop w:val="0"/>
                  <w:marBottom w:val="0"/>
                  <w:divBdr>
                    <w:top w:val="none" w:sz="0" w:space="0" w:color="auto"/>
                    <w:left w:val="none" w:sz="0" w:space="0" w:color="auto"/>
                    <w:bottom w:val="none" w:sz="0" w:space="0" w:color="auto"/>
                    <w:right w:val="none" w:sz="0" w:space="0" w:color="auto"/>
                  </w:divBdr>
                </w:div>
              </w:divsChild>
            </w:div>
            <w:div w:id="858391599">
              <w:marLeft w:val="0"/>
              <w:marRight w:val="0"/>
              <w:marTop w:val="225"/>
              <w:marBottom w:val="0"/>
              <w:divBdr>
                <w:top w:val="none" w:sz="0" w:space="0" w:color="auto"/>
                <w:left w:val="none" w:sz="0" w:space="0" w:color="auto"/>
                <w:bottom w:val="none" w:sz="0" w:space="0" w:color="auto"/>
                <w:right w:val="none" w:sz="0" w:space="0" w:color="auto"/>
              </w:divBdr>
              <w:divsChild>
                <w:div w:id="138234319">
                  <w:marLeft w:val="0"/>
                  <w:marRight w:val="0"/>
                  <w:marTop w:val="0"/>
                  <w:marBottom w:val="0"/>
                  <w:divBdr>
                    <w:top w:val="none" w:sz="0" w:space="0" w:color="auto"/>
                    <w:left w:val="none" w:sz="0" w:space="0" w:color="auto"/>
                    <w:bottom w:val="none" w:sz="0" w:space="0" w:color="auto"/>
                    <w:right w:val="none" w:sz="0" w:space="0" w:color="auto"/>
                  </w:divBdr>
                </w:div>
              </w:divsChild>
            </w:div>
            <w:div w:id="889927213">
              <w:marLeft w:val="0"/>
              <w:marRight w:val="0"/>
              <w:marTop w:val="375"/>
              <w:marBottom w:val="0"/>
              <w:divBdr>
                <w:top w:val="none" w:sz="0" w:space="0" w:color="auto"/>
                <w:left w:val="none" w:sz="0" w:space="0" w:color="auto"/>
                <w:bottom w:val="none" w:sz="0" w:space="0" w:color="auto"/>
                <w:right w:val="none" w:sz="0" w:space="0" w:color="auto"/>
              </w:divBdr>
              <w:divsChild>
                <w:div w:id="935939876">
                  <w:marLeft w:val="0"/>
                  <w:marRight w:val="0"/>
                  <w:marTop w:val="0"/>
                  <w:marBottom w:val="0"/>
                  <w:divBdr>
                    <w:top w:val="none" w:sz="0" w:space="0" w:color="auto"/>
                    <w:left w:val="none" w:sz="0" w:space="0" w:color="auto"/>
                    <w:bottom w:val="none" w:sz="0" w:space="0" w:color="auto"/>
                    <w:right w:val="none" w:sz="0" w:space="0" w:color="auto"/>
                  </w:divBdr>
                  <w:divsChild>
                    <w:div w:id="1091245050">
                      <w:marLeft w:val="0"/>
                      <w:marRight w:val="0"/>
                      <w:marTop w:val="0"/>
                      <w:marBottom w:val="0"/>
                      <w:divBdr>
                        <w:top w:val="none" w:sz="0" w:space="0" w:color="auto"/>
                        <w:left w:val="none" w:sz="0" w:space="0" w:color="auto"/>
                        <w:bottom w:val="none" w:sz="0" w:space="0" w:color="auto"/>
                        <w:right w:val="none" w:sz="0" w:space="0" w:color="auto"/>
                      </w:divBdr>
                    </w:div>
                    <w:div w:id="188864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92892">
              <w:marLeft w:val="0"/>
              <w:marRight w:val="0"/>
              <w:marTop w:val="375"/>
              <w:marBottom w:val="0"/>
              <w:divBdr>
                <w:top w:val="none" w:sz="0" w:space="0" w:color="auto"/>
                <w:left w:val="none" w:sz="0" w:space="0" w:color="auto"/>
                <w:bottom w:val="none" w:sz="0" w:space="0" w:color="auto"/>
                <w:right w:val="none" w:sz="0" w:space="0" w:color="auto"/>
              </w:divBdr>
              <w:divsChild>
                <w:div w:id="935748513">
                  <w:marLeft w:val="0"/>
                  <w:marRight w:val="0"/>
                  <w:marTop w:val="0"/>
                  <w:marBottom w:val="0"/>
                  <w:divBdr>
                    <w:top w:val="none" w:sz="0" w:space="0" w:color="auto"/>
                    <w:left w:val="none" w:sz="0" w:space="0" w:color="auto"/>
                    <w:bottom w:val="none" w:sz="0" w:space="0" w:color="auto"/>
                    <w:right w:val="none" w:sz="0" w:space="0" w:color="auto"/>
                  </w:divBdr>
                </w:div>
              </w:divsChild>
            </w:div>
            <w:div w:id="934284292">
              <w:marLeft w:val="0"/>
              <w:marRight w:val="0"/>
              <w:marTop w:val="225"/>
              <w:marBottom w:val="0"/>
              <w:divBdr>
                <w:top w:val="none" w:sz="0" w:space="0" w:color="auto"/>
                <w:left w:val="none" w:sz="0" w:space="0" w:color="auto"/>
                <w:bottom w:val="none" w:sz="0" w:space="0" w:color="auto"/>
                <w:right w:val="none" w:sz="0" w:space="0" w:color="auto"/>
              </w:divBdr>
              <w:divsChild>
                <w:div w:id="1207328279">
                  <w:marLeft w:val="0"/>
                  <w:marRight w:val="0"/>
                  <w:marTop w:val="0"/>
                  <w:marBottom w:val="0"/>
                  <w:divBdr>
                    <w:top w:val="none" w:sz="0" w:space="0" w:color="auto"/>
                    <w:left w:val="none" w:sz="0" w:space="0" w:color="auto"/>
                    <w:bottom w:val="none" w:sz="0" w:space="0" w:color="auto"/>
                    <w:right w:val="none" w:sz="0" w:space="0" w:color="auto"/>
                  </w:divBdr>
                </w:div>
              </w:divsChild>
            </w:div>
            <w:div w:id="937057632">
              <w:marLeft w:val="0"/>
              <w:marRight w:val="0"/>
              <w:marTop w:val="225"/>
              <w:marBottom w:val="0"/>
              <w:divBdr>
                <w:top w:val="none" w:sz="0" w:space="0" w:color="auto"/>
                <w:left w:val="none" w:sz="0" w:space="0" w:color="auto"/>
                <w:bottom w:val="none" w:sz="0" w:space="0" w:color="auto"/>
                <w:right w:val="none" w:sz="0" w:space="0" w:color="auto"/>
              </w:divBdr>
              <w:divsChild>
                <w:div w:id="2055931132">
                  <w:marLeft w:val="0"/>
                  <w:marRight w:val="0"/>
                  <w:marTop w:val="0"/>
                  <w:marBottom w:val="0"/>
                  <w:divBdr>
                    <w:top w:val="none" w:sz="0" w:space="0" w:color="auto"/>
                    <w:left w:val="none" w:sz="0" w:space="0" w:color="auto"/>
                    <w:bottom w:val="none" w:sz="0" w:space="0" w:color="auto"/>
                    <w:right w:val="none" w:sz="0" w:space="0" w:color="auto"/>
                  </w:divBdr>
                </w:div>
              </w:divsChild>
            </w:div>
            <w:div w:id="968050910">
              <w:marLeft w:val="0"/>
              <w:marRight w:val="0"/>
              <w:marTop w:val="375"/>
              <w:marBottom w:val="0"/>
              <w:divBdr>
                <w:top w:val="none" w:sz="0" w:space="0" w:color="auto"/>
                <w:left w:val="none" w:sz="0" w:space="0" w:color="auto"/>
                <w:bottom w:val="none" w:sz="0" w:space="0" w:color="auto"/>
                <w:right w:val="none" w:sz="0" w:space="0" w:color="auto"/>
              </w:divBdr>
              <w:divsChild>
                <w:div w:id="241647008">
                  <w:marLeft w:val="0"/>
                  <w:marRight w:val="0"/>
                  <w:marTop w:val="0"/>
                  <w:marBottom w:val="0"/>
                  <w:divBdr>
                    <w:top w:val="none" w:sz="0" w:space="0" w:color="auto"/>
                    <w:left w:val="none" w:sz="0" w:space="0" w:color="auto"/>
                    <w:bottom w:val="none" w:sz="0" w:space="0" w:color="auto"/>
                    <w:right w:val="none" w:sz="0" w:space="0" w:color="auto"/>
                  </w:divBdr>
                </w:div>
              </w:divsChild>
            </w:div>
            <w:div w:id="1197281038">
              <w:marLeft w:val="0"/>
              <w:marRight w:val="0"/>
              <w:marTop w:val="225"/>
              <w:marBottom w:val="0"/>
              <w:divBdr>
                <w:top w:val="none" w:sz="0" w:space="0" w:color="auto"/>
                <w:left w:val="none" w:sz="0" w:space="0" w:color="auto"/>
                <w:bottom w:val="none" w:sz="0" w:space="0" w:color="auto"/>
                <w:right w:val="none" w:sz="0" w:space="0" w:color="auto"/>
              </w:divBdr>
              <w:divsChild>
                <w:div w:id="2045859771">
                  <w:marLeft w:val="0"/>
                  <w:marRight w:val="0"/>
                  <w:marTop w:val="0"/>
                  <w:marBottom w:val="0"/>
                  <w:divBdr>
                    <w:top w:val="none" w:sz="0" w:space="0" w:color="auto"/>
                    <w:left w:val="none" w:sz="0" w:space="0" w:color="auto"/>
                    <w:bottom w:val="none" w:sz="0" w:space="0" w:color="auto"/>
                    <w:right w:val="none" w:sz="0" w:space="0" w:color="auto"/>
                  </w:divBdr>
                </w:div>
              </w:divsChild>
            </w:div>
            <w:div w:id="1208836629">
              <w:marLeft w:val="0"/>
              <w:marRight w:val="0"/>
              <w:marTop w:val="225"/>
              <w:marBottom w:val="0"/>
              <w:divBdr>
                <w:top w:val="none" w:sz="0" w:space="0" w:color="auto"/>
                <w:left w:val="none" w:sz="0" w:space="0" w:color="auto"/>
                <w:bottom w:val="none" w:sz="0" w:space="0" w:color="auto"/>
                <w:right w:val="none" w:sz="0" w:space="0" w:color="auto"/>
              </w:divBdr>
              <w:divsChild>
                <w:div w:id="2005820929">
                  <w:marLeft w:val="0"/>
                  <w:marRight w:val="0"/>
                  <w:marTop w:val="0"/>
                  <w:marBottom w:val="0"/>
                  <w:divBdr>
                    <w:top w:val="none" w:sz="0" w:space="0" w:color="auto"/>
                    <w:left w:val="none" w:sz="0" w:space="0" w:color="auto"/>
                    <w:bottom w:val="none" w:sz="0" w:space="0" w:color="auto"/>
                    <w:right w:val="none" w:sz="0" w:space="0" w:color="auto"/>
                  </w:divBdr>
                </w:div>
              </w:divsChild>
            </w:div>
            <w:div w:id="1285117379">
              <w:marLeft w:val="0"/>
              <w:marRight w:val="0"/>
              <w:marTop w:val="375"/>
              <w:marBottom w:val="0"/>
              <w:divBdr>
                <w:top w:val="none" w:sz="0" w:space="0" w:color="auto"/>
                <w:left w:val="none" w:sz="0" w:space="0" w:color="auto"/>
                <w:bottom w:val="none" w:sz="0" w:space="0" w:color="auto"/>
                <w:right w:val="none" w:sz="0" w:space="0" w:color="auto"/>
              </w:divBdr>
              <w:divsChild>
                <w:div w:id="1444612512">
                  <w:marLeft w:val="0"/>
                  <w:marRight w:val="0"/>
                  <w:marTop w:val="0"/>
                  <w:marBottom w:val="0"/>
                  <w:divBdr>
                    <w:top w:val="none" w:sz="0" w:space="0" w:color="auto"/>
                    <w:left w:val="none" w:sz="0" w:space="0" w:color="auto"/>
                    <w:bottom w:val="none" w:sz="0" w:space="0" w:color="auto"/>
                    <w:right w:val="none" w:sz="0" w:space="0" w:color="auto"/>
                  </w:divBdr>
                </w:div>
              </w:divsChild>
            </w:div>
            <w:div w:id="1307122303">
              <w:marLeft w:val="0"/>
              <w:marRight w:val="0"/>
              <w:marTop w:val="225"/>
              <w:marBottom w:val="0"/>
              <w:divBdr>
                <w:top w:val="none" w:sz="0" w:space="0" w:color="auto"/>
                <w:left w:val="none" w:sz="0" w:space="0" w:color="auto"/>
                <w:bottom w:val="none" w:sz="0" w:space="0" w:color="auto"/>
                <w:right w:val="none" w:sz="0" w:space="0" w:color="auto"/>
              </w:divBdr>
              <w:divsChild>
                <w:div w:id="1078863890">
                  <w:marLeft w:val="0"/>
                  <w:marRight w:val="0"/>
                  <w:marTop w:val="0"/>
                  <w:marBottom w:val="0"/>
                  <w:divBdr>
                    <w:top w:val="none" w:sz="0" w:space="0" w:color="auto"/>
                    <w:left w:val="none" w:sz="0" w:space="0" w:color="auto"/>
                    <w:bottom w:val="none" w:sz="0" w:space="0" w:color="auto"/>
                    <w:right w:val="none" w:sz="0" w:space="0" w:color="auto"/>
                  </w:divBdr>
                </w:div>
              </w:divsChild>
            </w:div>
            <w:div w:id="1323201012">
              <w:marLeft w:val="0"/>
              <w:marRight w:val="0"/>
              <w:marTop w:val="225"/>
              <w:marBottom w:val="0"/>
              <w:divBdr>
                <w:top w:val="none" w:sz="0" w:space="0" w:color="auto"/>
                <w:left w:val="none" w:sz="0" w:space="0" w:color="auto"/>
                <w:bottom w:val="none" w:sz="0" w:space="0" w:color="auto"/>
                <w:right w:val="none" w:sz="0" w:space="0" w:color="auto"/>
              </w:divBdr>
              <w:divsChild>
                <w:div w:id="508643729">
                  <w:marLeft w:val="0"/>
                  <w:marRight w:val="0"/>
                  <w:marTop w:val="0"/>
                  <w:marBottom w:val="0"/>
                  <w:divBdr>
                    <w:top w:val="none" w:sz="0" w:space="0" w:color="auto"/>
                    <w:left w:val="none" w:sz="0" w:space="0" w:color="auto"/>
                    <w:bottom w:val="none" w:sz="0" w:space="0" w:color="auto"/>
                    <w:right w:val="none" w:sz="0" w:space="0" w:color="auto"/>
                  </w:divBdr>
                </w:div>
              </w:divsChild>
            </w:div>
            <w:div w:id="1336149417">
              <w:marLeft w:val="0"/>
              <w:marRight w:val="0"/>
              <w:marTop w:val="375"/>
              <w:marBottom w:val="0"/>
              <w:divBdr>
                <w:top w:val="none" w:sz="0" w:space="0" w:color="auto"/>
                <w:left w:val="none" w:sz="0" w:space="0" w:color="auto"/>
                <w:bottom w:val="none" w:sz="0" w:space="0" w:color="auto"/>
                <w:right w:val="none" w:sz="0" w:space="0" w:color="auto"/>
              </w:divBdr>
              <w:divsChild>
                <w:div w:id="54359460">
                  <w:marLeft w:val="0"/>
                  <w:marRight w:val="0"/>
                  <w:marTop w:val="0"/>
                  <w:marBottom w:val="0"/>
                  <w:divBdr>
                    <w:top w:val="none" w:sz="0" w:space="0" w:color="auto"/>
                    <w:left w:val="none" w:sz="0" w:space="0" w:color="auto"/>
                    <w:bottom w:val="none" w:sz="0" w:space="0" w:color="auto"/>
                    <w:right w:val="none" w:sz="0" w:space="0" w:color="auto"/>
                  </w:divBdr>
                  <w:divsChild>
                    <w:div w:id="228272563">
                      <w:marLeft w:val="0"/>
                      <w:marRight w:val="0"/>
                      <w:marTop w:val="0"/>
                      <w:marBottom w:val="0"/>
                      <w:divBdr>
                        <w:top w:val="none" w:sz="0" w:space="0" w:color="auto"/>
                        <w:left w:val="none" w:sz="0" w:space="0" w:color="auto"/>
                        <w:bottom w:val="none" w:sz="0" w:space="0" w:color="auto"/>
                        <w:right w:val="none" w:sz="0" w:space="0" w:color="auto"/>
                      </w:divBdr>
                    </w:div>
                    <w:div w:id="121512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7886">
              <w:marLeft w:val="0"/>
              <w:marRight w:val="0"/>
              <w:marTop w:val="375"/>
              <w:marBottom w:val="0"/>
              <w:divBdr>
                <w:top w:val="none" w:sz="0" w:space="0" w:color="auto"/>
                <w:left w:val="none" w:sz="0" w:space="0" w:color="auto"/>
                <w:bottom w:val="none" w:sz="0" w:space="0" w:color="auto"/>
                <w:right w:val="none" w:sz="0" w:space="0" w:color="auto"/>
              </w:divBdr>
              <w:divsChild>
                <w:div w:id="310838277">
                  <w:marLeft w:val="0"/>
                  <w:marRight w:val="0"/>
                  <w:marTop w:val="0"/>
                  <w:marBottom w:val="0"/>
                  <w:divBdr>
                    <w:top w:val="none" w:sz="0" w:space="0" w:color="auto"/>
                    <w:left w:val="none" w:sz="0" w:space="0" w:color="auto"/>
                    <w:bottom w:val="none" w:sz="0" w:space="0" w:color="auto"/>
                    <w:right w:val="none" w:sz="0" w:space="0" w:color="auto"/>
                  </w:divBdr>
                </w:div>
              </w:divsChild>
            </w:div>
            <w:div w:id="1375501474">
              <w:marLeft w:val="0"/>
              <w:marRight w:val="0"/>
              <w:marTop w:val="375"/>
              <w:marBottom w:val="0"/>
              <w:divBdr>
                <w:top w:val="none" w:sz="0" w:space="0" w:color="auto"/>
                <w:left w:val="none" w:sz="0" w:space="0" w:color="auto"/>
                <w:bottom w:val="none" w:sz="0" w:space="0" w:color="auto"/>
                <w:right w:val="none" w:sz="0" w:space="0" w:color="auto"/>
              </w:divBdr>
              <w:divsChild>
                <w:div w:id="186530031">
                  <w:marLeft w:val="0"/>
                  <w:marRight w:val="0"/>
                  <w:marTop w:val="0"/>
                  <w:marBottom w:val="0"/>
                  <w:divBdr>
                    <w:top w:val="none" w:sz="0" w:space="0" w:color="auto"/>
                    <w:left w:val="none" w:sz="0" w:space="0" w:color="auto"/>
                    <w:bottom w:val="none" w:sz="0" w:space="0" w:color="auto"/>
                    <w:right w:val="none" w:sz="0" w:space="0" w:color="auto"/>
                  </w:divBdr>
                  <w:divsChild>
                    <w:div w:id="74592506">
                      <w:marLeft w:val="0"/>
                      <w:marRight w:val="0"/>
                      <w:marTop w:val="0"/>
                      <w:marBottom w:val="0"/>
                      <w:divBdr>
                        <w:top w:val="none" w:sz="0" w:space="0" w:color="auto"/>
                        <w:left w:val="none" w:sz="0" w:space="0" w:color="auto"/>
                        <w:bottom w:val="none" w:sz="0" w:space="0" w:color="auto"/>
                        <w:right w:val="none" w:sz="0" w:space="0" w:color="auto"/>
                      </w:divBdr>
                    </w:div>
                    <w:div w:id="3836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97142">
              <w:marLeft w:val="0"/>
              <w:marRight w:val="0"/>
              <w:marTop w:val="225"/>
              <w:marBottom w:val="0"/>
              <w:divBdr>
                <w:top w:val="none" w:sz="0" w:space="0" w:color="auto"/>
                <w:left w:val="none" w:sz="0" w:space="0" w:color="auto"/>
                <w:bottom w:val="none" w:sz="0" w:space="0" w:color="auto"/>
                <w:right w:val="none" w:sz="0" w:space="0" w:color="auto"/>
              </w:divBdr>
              <w:divsChild>
                <w:div w:id="1063406733">
                  <w:marLeft w:val="0"/>
                  <w:marRight w:val="0"/>
                  <w:marTop w:val="0"/>
                  <w:marBottom w:val="0"/>
                  <w:divBdr>
                    <w:top w:val="none" w:sz="0" w:space="0" w:color="auto"/>
                    <w:left w:val="none" w:sz="0" w:space="0" w:color="auto"/>
                    <w:bottom w:val="none" w:sz="0" w:space="0" w:color="auto"/>
                    <w:right w:val="none" w:sz="0" w:space="0" w:color="auto"/>
                  </w:divBdr>
                </w:div>
              </w:divsChild>
            </w:div>
            <w:div w:id="1413970370">
              <w:marLeft w:val="0"/>
              <w:marRight w:val="0"/>
              <w:marTop w:val="375"/>
              <w:marBottom w:val="0"/>
              <w:divBdr>
                <w:top w:val="none" w:sz="0" w:space="0" w:color="auto"/>
                <w:left w:val="none" w:sz="0" w:space="0" w:color="auto"/>
                <w:bottom w:val="none" w:sz="0" w:space="0" w:color="auto"/>
                <w:right w:val="none" w:sz="0" w:space="0" w:color="auto"/>
              </w:divBdr>
              <w:divsChild>
                <w:div w:id="33164618">
                  <w:marLeft w:val="0"/>
                  <w:marRight w:val="0"/>
                  <w:marTop w:val="0"/>
                  <w:marBottom w:val="0"/>
                  <w:divBdr>
                    <w:top w:val="none" w:sz="0" w:space="0" w:color="auto"/>
                    <w:left w:val="none" w:sz="0" w:space="0" w:color="auto"/>
                    <w:bottom w:val="none" w:sz="0" w:space="0" w:color="auto"/>
                    <w:right w:val="none" w:sz="0" w:space="0" w:color="auto"/>
                  </w:divBdr>
                  <w:divsChild>
                    <w:div w:id="1505390509">
                      <w:marLeft w:val="0"/>
                      <w:marRight w:val="0"/>
                      <w:marTop w:val="0"/>
                      <w:marBottom w:val="0"/>
                      <w:divBdr>
                        <w:top w:val="none" w:sz="0" w:space="0" w:color="auto"/>
                        <w:left w:val="none" w:sz="0" w:space="0" w:color="auto"/>
                        <w:bottom w:val="none" w:sz="0" w:space="0" w:color="auto"/>
                        <w:right w:val="none" w:sz="0" w:space="0" w:color="auto"/>
                      </w:divBdr>
                    </w:div>
                    <w:div w:id="18459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38318">
              <w:marLeft w:val="0"/>
              <w:marRight w:val="0"/>
              <w:marTop w:val="225"/>
              <w:marBottom w:val="0"/>
              <w:divBdr>
                <w:top w:val="none" w:sz="0" w:space="0" w:color="auto"/>
                <w:left w:val="none" w:sz="0" w:space="0" w:color="auto"/>
                <w:bottom w:val="none" w:sz="0" w:space="0" w:color="auto"/>
                <w:right w:val="none" w:sz="0" w:space="0" w:color="auto"/>
              </w:divBdr>
              <w:divsChild>
                <w:div w:id="1153447825">
                  <w:marLeft w:val="0"/>
                  <w:marRight w:val="0"/>
                  <w:marTop w:val="0"/>
                  <w:marBottom w:val="0"/>
                  <w:divBdr>
                    <w:top w:val="none" w:sz="0" w:space="0" w:color="auto"/>
                    <w:left w:val="none" w:sz="0" w:space="0" w:color="auto"/>
                    <w:bottom w:val="none" w:sz="0" w:space="0" w:color="auto"/>
                    <w:right w:val="none" w:sz="0" w:space="0" w:color="auto"/>
                  </w:divBdr>
                </w:div>
              </w:divsChild>
            </w:div>
            <w:div w:id="1465779364">
              <w:marLeft w:val="0"/>
              <w:marRight w:val="0"/>
              <w:marTop w:val="225"/>
              <w:marBottom w:val="0"/>
              <w:divBdr>
                <w:top w:val="none" w:sz="0" w:space="0" w:color="auto"/>
                <w:left w:val="none" w:sz="0" w:space="0" w:color="auto"/>
                <w:bottom w:val="none" w:sz="0" w:space="0" w:color="auto"/>
                <w:right w:val="none" w:sz="0" w:space="0" w:color="auto"/>
              </w:divBdr>
              <w:divsChild>
                <w:div w:id="1920601772">
                  <w:marLeft w:val="0"/>
                  <w:marRight w:val="0"/>
                  <w:marTop w:val="0"/>
                  <w:marBottom w:val="0"/>
                  <w:divBdr>
                    <w:top w:val="none" w:sz="0" w:space="0" w:color="auto"/>
                    <w:left w:val="none" w:sz="0" w:space="0" w:color="auto"/>
                    <w:bottom w:val="none" w:sz="0" w:space="0" w:color="auto"/>
                    <w:right w:val="none" w:sz="0" w:space="0" w:color="auto"/>
                  </w:divBdr>
                </w:div>
              </w:divsChild>
            </w:div>
            <w:div w:id="1480338882">
              <w:marLeft w:val="0"/>
              <w:marRight w:val="0"/>
              <w:marTop w:val="375"/>
              <w:marBottom w:val="0"/>
              <w:divBdr>
                <w:top w:val="none" w:sz="0" w:space="0" w:color="auto"/>
                <w:left w:val="none" w:sz="0" w:space="0" w:color="auto"/>
                <w:bottom w:val="none" w:sz="0" w:space="0" w:color="auto"/>
                <w:right w:val="none" w:sz="0" w:space="0" w:color="auto"/>
              </w:divBdr>
              <w:divsChild>
                <w:div w:id="318113825">
                  <w:marLeft w:val="0"/>
                  <w:marRight w:val="0"/>
                  <w:marTop w:val="0"/>
                  <w:marBottom w:val="0"/>
                  <w:divBdr>
                    <w:top w:val="none" w:sz="0" w:space="0" w:color="auto"/>
                    <w:left w:val="none" w:sz="0" w:space="0" w:color="auto"/>
                    <w:bottom w:val="none" w:sz="0" w:space="0" w:color="auto"/>
                    <w:right w:val="none" w:sz="0" w:space="0" w:color="auto"/>
                  </w:divBdr>
                  <w:divsChild>
                    <w:div w:id="1026056701">
                      <w:marLeft w:val="0"/>
                      <w:marRight w:val="0"/>
                      <w:marTop w:val="0"/>
                      <w:marBottom w:val="0"/>
                      <w:divBdr>
                        <w:top w:val="none" w:sz="0" w:space="0" w:color="auto"/>
                        <w:left w:val="none" w:sz="0" w:space="0" w:color="auto"/>
                        <w:bottom w:val="none" w:sz="0" w:space="0" w:color="auto"/>
                        <w:right w:val="none" w:sz="0" w:space="0" w:color="auto"/>
                      </w:divBdr>
                    </w:div>
                    <w:div w:id="117777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4033">
              <w:marLeft w:val="0"/>
              <w:marRight w:val="0"/>
              <w:marTop w:val="375"/>
              <w:marBottom w:val="0"/>
              <w:divBdr>
                <w:top w:val="none" w:sz="0" w:space="0" w:color="auto"/>
                <w:left w:val="none" w:sz="0" w:space="0" w:color="auto"/>
                <w:bottom w:val="none" w:sz="0" w:space="0" w:color="auto"/>
                <w:right w:val="none" w:sz="0" w:space="0" w:color="auto"/>
              </w:divBdr>
              <w:divsChild>
                <w:div w:id="1514831860">
                  <w:marLeft w:val="0"/>
                  <w:marRight w:val="0"/>
                  <w:marTop w:val="0"/>
                  <w:marBottom w:val="0"/>
                  <w:divBdr>
                    <w:top w:val="none" w:sz="0" w:space="0" w:color="auto"/>
                    <w:left w:val="none" w:sz="0" w:space="0" w:color="auto"/>
                    <w:bottom w:val="none" w:sz="0" w:space="0" w:color="auto"/>
                    <w:right w:val="none" w:sz="0" w:space="0" w:color="auto"/>
                  </w:divBdr>
                  <w:divsChild>
                    <w:div w:id="633560730">
                      <w:marLeft w:val="0"/>
                      <w:marRight w:val="0"/>
                      <w:marTop w:val="0"/>
                      <w:marBottom w:val="0"/>
                      <w:divBdr>
                        <w:top w:val="none" w:sz="0" w:space="0" w:color="auto"/>
                        <w:left w:val="none" w:sz="0" w:space="0" w:color="auto"/>
                        <w:bottom w:val="none" w:sz="0" w:space="0" w:color="auto"/>
                        <w:right w:val="none" w:sz="0" w:space="0" w:color="auto"/>
                      </w:divBdr>
                    </w:div>
                    <w:div w:id="17518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16087">
              <w:marLeft w:val="0"/>
              <w:marRight w:val="0"/>
              <w:marTop w:val="225"/>
              <w:marBottom w:val="0"/>
              <w:divBdr>
                <w:top w:val="none" w:sz="0" w:space="0" w:color="auto"/>
                <w:left w:val="none" w:sz="0" w:space="0" w:color="auto"/>
                <w:bottom w:val="none" w:sz="0" w:space="0" w:color="auto"/>
                <w:right w:val="none" w:sz="0" w:space="0" w:color="auto"/>
              </w:divBdr>
              <w:divsChild>
                <w:div w:id="469136485">
                  <w:marLeft w:val="0"/>
                  <w:marRight w:val="0"/>
                  <w:marTop w:val="0"/>
                  <w:marBottom w:val="0"/>
                  <w:divBdr>
                    <w:top w:val="none" w:sz="0" w:space="0" w:color="auto"/>
                    <w:left w:val="none" w:sz="0" w:space="0" w:color="auto"/>
                    <w:bottom w:val="none" w:sz="0" w:space="0" w:color="auto"/>
                    <w:right w:val="none" w:sz="0" w:space="0" w:color="auto"/>
                  </w:divBdr>
                </w:div>
              </w:divsChild>
            </w:div>
            <w:div w:id="1851484649">
              <w:marLeft w:val="0"/>
              <w:marRight w:val="0"/>
              <w:marTop w:val="225"/>
              <w:marBottom w:val="0"/>
              <w:divBdr>
                <w:top w:val="none" w:sz="0" w:space="0" w:color="auto"/>
                <w:left w:val="none" w:sz="0" w:space="0" w:color="auto"/>
                <w:bottom w:val="none" w:sz="0" w:space="0" w:color="auto"/>
                <w:right w:val="none" w:sz="0" w:space="0" w:color="auto"/>
              </w:divBdr>
              <w:divsChild>
                <w:div w:id="253783331">
                  <w:marLeft w:val="0"/>
                  <w:marRight w:val="0"/>
                  <w:marTop w:val="0"/>
                  <w:marBottom w:val="0"/>
                  <w:divBdr>
                    <w:top w:val="none" w:sz="0" w:space="0" w:color="auto"/>
                    <w:left w:val="none" w:sz="0" w:space="0" w:color="auto"/>
                    <w:bottom w:val="none" w:sz="0" w:space="0" w:color="auto"/>
                    <w:right w:val="none" w:sz="0" w:space="0" w:color="auto"/>
                  </w:divBdr>
                </w:div>
              </w:divsChild>
            </w:div>
            <w:div w:id="1854566810">
              <w:marLeft w:val="0"/>
              <w:marRight w:val="0"/>
              <w:marTop w:val="225"/>
              <w:marBottom w:val="0"/>
              <w:divBdr>
                <w:top w:val="none" w:sz="0" w:space="0" w:color="auto"/>
                <w:left w:val="none" w:sz="0" w:space="0" w:color="auto"/>
                <w:bottom w:val="none" w:sz="0" w:space="0" w:color="auto"/>
                <w:right w:val="none" w:sz="0" w:space="0" w:color="auto"/>
              </w:divBdr>
              <w:divsChild>
                <w:div w:id="1392388879">
                  <w:marLeft w:val="0"/>
                  <w:marRight w:val="0"/>
                  <w:marTop w:val="0"/>
                  <w:marBottom w:val="0"/>
                  <w:divBdr>
                    <w:top w:val="none" w:sz="0" w:space="0" w:color="auto"/>
                    <w:left w:val="none" w:sz="0" w:space="0" w:color="auto"/>
                    <w:bottom w:val="none" w:sz="0" w:space="0" w:color="auto"/>
                    <w:right w:val="none" w:sz="0" w:space="0" w:color="auto"/>
                  </w:divBdr>
                </w:div>
              </w:divsChild>
            </w:div>
            <w:div w:id="1859345132">
              <w:marLeft w:val="0"/>
              <w:marRight w:val="0"/>
              <w:marTop w:val="375"/>
              <w:marBottom w:val="0"/>
              <w:divBdr>
                <w:top w:val="none" w:sz="0" w:space="0" w:color="auto"/>
                <w:left w:val="none" w:sz="0" w:space="0" w:color="auto"/>
                <w:bottom w:val="none" w:sz="0" w:space="0" w:color="auto"/>
                <w:right w:val="none" w:sz="0" w:space="0" w:color="auto"/>
              </w:divBdr>
              <w:divsChild>
                <w:div w:id="2048867258">
                  <w:marLeft w:val="0"/>
                  <w:marRight w:val="0"/>
                  <w:marTop w:val="0"/>
                  <w:marBottom w:val="0"/>
                  <w:divBdr>
                    <w:top w:val="none" w:sz="0" w:space="0" w:color="auto"/>
                    <w:left w:val="none" w:sz="0" w:space="0" w:color="auto"/>
                    <w:bottom w:val="none" w:sz="0" w:space="0" w:color="auto"/>
                    <w:right w:val="none" w:sz="0" w:space="0" w:color="auto"/>
                  </w:divBdr>
                </w:div>
              </w:divsChild>
            </w:div>
            <w:div w:id="1865242702">
              <w:marLeft w:val="0"/>
              <w:marRight w:val="0"/>
              <w:marTop w:val="225"/>
              <w:marBottom w:val="0"/>
              <w:divBdr>
                <w:top w:val="none" w:sz="0" w:space="0" w:color="auto"/>
                <w:left w:val="none" w:sz="0" w:space="0" w:color="auto"/>
                <w:bottom w:val="none" w:sz="0" w:space="0" w:color="auto"/>
                <w:right w:val="none" w:sz="0" w:space="0" w:color="auto"/>
              </w:divBdr>
              <w:divsChild>
                <w:div w:id="767314405">
                  <w:marLeft w:val="0"/>
                  <w:marRight w:val="0"/>
                  <w:marTop w:val="0"/>
                  <w:marBottom w:val="0"/>
                  <w:divBdr>
                    <w:top w:val="none" w:sz="0" w:space="0" w:color="auto"/>
                    <w:left w:val="none" w:sz="0" w:space="0" w:color="auto"/>
                    <w:bottom w:val="none" w:sz="0" w:space="0" w:color="auto"/>
                    <w:right w:val="none" w:sz="0" w:space="0" w:color="auto"/>
                  </w:divBdr>
                </w:div>
              </w:divsChild>
            </w:div>
            <w:div w:id="1913270214">
              <w:marLeft w:val="0"/>
              <w:marRight w:val="0"/>
              <w:marTop w:val="375"/>
              <w:marBottom w:val="0"/>
              <w:divBdr>
                <w:top w:val="none" w:sz="0" w:space="0" w:color="auto"/>
                <w:left w:val="none" w:sz="0" w:space="0" w:color="auto"/>
                <w:bottom w:val="none" w:sz="0" w:space="0" w:color="auto"/>
                <w:right w:val="none" w:sz="0" w:space="0" w:color="auto"/>
              </w:divBdr>
              <w:divsChild>
                <w:div w:id="162817067">
                  <w:marLeft w:val="0"/>
                  <w:marRight w:val="0"/>
                  <w:marTop w:val="0"/>
                  <w:marBottom w:val="0"/>
                  <w:divBdr>
                    <w:top w:val="none" w:sz="0" w:space="0" w:color="auto"/>
                    <w:left w:val="none" w:sz="0" w:space="0" w:color="auto"/>
                    <w:bottom w:val="none" w:sz="0" w:space="0" w:color="auto"/>
                    <w:right w:val="none" w:sz="0" w:space="0" w:color="auto"/>
                  </w:divBdr>
                  <w:divsChild>
                    <w:div w:id="145514156">
                      <w:marLeft w:val="0"/>
                      <w:marRight w:val="0"/>
                      <w:marTop w:val="0"/>
                      <w:marBottom w:val="0"/>
                      <w:divBdr>
                        <w:top w:val="none" w:sz="0" w:space="0" w:color="auto"/>
                        <w:left w:val="none" w:sz="0" w:space="0" w:color="auto"/>
                        <w:bottom w:val="none" w:sz="0" w:space="0" w:color="auto"/>
                        <w:right w:val="none" w:sz="0" w:space="0" w:color="auto"/>
                      </w:divBdr>
                    </w:div>
                    <w:div w:id="20811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15891">
              <w:marLeft w:val="0"/>
              <w:marRight w:val="0"/>
              <w:marTop w:val="225"/>
              <w:marBottom w:val="0"/>
              <w:divBdr>
                <w:top w:val="none" w:sz="0" w:space="0" w:color="auto"/>
                <w:left w:val="none" w:sz="0" w:space="0" w:color="auto"/>
                <w:bottom w:val="none" w:sz="0" w:space="0" w:color="auto"/>
                <w:right w:val="none" w:sz="0" w:space="0" w:color="auto"/>
              </w:divBdr>
              <w:divsChild>
                <w:div w:id="648680239">
                  <w:marLeft w:val="0"/>
                  <w:marRight w:val="0"/>
                  <w:marTop w:val="0"/>
                  <w:marBottom w:val="0"/>
                  <w:divBdr>
                    <w:top w:val="none" w:sz="0" w:space="0" w:color="auto"/>
                    <w:left w:val="none" w:sz="0" w:space="0" w:color="auto"/>
                    <w:bottom w:val="none" w:sz="0" w:space="0" w:color="auto"/>
                    <w:right w:val="none" w:sz="0" w:space="0" w:color="auto"/>
                  </w:divBdr>
                </w:div>
              </w:divsChild>
            </w:div>
            <w:div w:id="2035839948">
              <w:marLeft w:val="0"/>
              <w:marRight w:val="0"/>
              <w:marTop w:val="375"/>
              <w:marBottom w:val="0"/>
              <w:divBdr>
                <w:top w:val="none" w:sz="0" w:space="0" w:color="auto"/>
                <w:left w:val="none" w:sz="0" w:space="0" w:color="auto"/>
                <w:bottom w:val="none" w:sz="0" w:space="0" w:color="auto"/>
                <w:right w:val="none" w:sz="0" w:space="0" w:color="auto"/>
              </w:divBdr>
              <w:divsChild>
                <w:div w:id="9533051">
                  <w:marLeft w:val="0"/>
                  <w:marRight w:val="0"/>
                  <w:marTop w:val="0"/>
                  <w:marBottom w:val="0"/>
                  <w:divBdr>
                    <w:top w:val="none" w:sz="0" w:space="0" w:color="auto"/>
                    <w:left w:val="none" w:sz="0" w:space="0" w:color="auto"/>
                    <w:bottom w:val="none" w:sz="0" w:space="0" w:color="auto"/>
                    <w:right w:val="none" w:sz="0" w:space="0" w:color="auto"/>
                  </w:divBdr>
                </w:div>
              </w:divsChild>
            </w:div>
            <w:div w:id="2067414192">
              <w:marLeft w:val="0"/>
              <w:marRight w:val="0"/>
              <w:marTop w:val="375"/>
              <w:marBottom w:val="0"/>
              <w:divBdr>
                <w:top w:val="none" w:sz="0" w:space="0" w:color="auto"/>
                <w:left w:val="none" w:sz="0" w:space="0" w:color="auto"/>
                <w:bottom w:val="none" w:sz="0" w:space="0" w:color="auto"/>
                <w:right w:val="none" w:sz="0" w:space="0" w:color="auto"/>
              </w:divBdr>
              <w:divsChild>
                <w:div w:id="598486212">
                  <w:marLeft w:val="0"/>
                  <w:marRight w:val="0"/>
                  <w:marTop w:val="0"/>
                  <w:marBottom w:val="0"/>
                  <w:divBdr>
                    <w:top w:val="none" w:sz="0" w:space="0" w:color="auto"/>
                    <w:left w:val="none" w:sz="0" w:space="0" w:color="auto"/>
                    <w:bottom w:val="none" w:sz="0" w:space="0" w:color="auto"/>
                    <w:right w:val="none" w:sz="0" w:space="0" w:color="auto"/>
                  </w:divBdr>
                  <w:divsChild>
                    <w:div w:id="151996459">
                      <w:marLeft w:val="0"/>
                      <w:marRight w:val="0"/>
                      <w:marTop w:val="0"/>
                      <w:marBottom w:val="0"/>
                      <w:divBdr>
                        <w:top w:val="none" w:sz="0" w:space="0" w:color="auto"/>
                        <w:left w:val="none" w:sz="0" w:space="0" w:color="auto"/>
                        <w:bottom w:val="none" w:sz="0" w:space="0" w:color="auto"/>
                        <w:right w:val="none" w:sz="0" w:space="0" w:color="auto"/>
                      </w:divBdr>
                    </w:div>
                    <w:div w:id="9835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11027">
              <w:marLeft w:val="0"/>
              <w:marRight w:val="0"/>
              <w:marTop w:val="225"/>
              <w:marBottom w:val="0"/>
              <w:divBdr>
                <w:top w:val="none" w:sz="0" w:space="0" w:color="auto"/>
                <w:left w:val="none" w:sz="0" w:space="0" w:color="auto"/>
                <w:bottom w:val="none" w:sz="0" w:space="0" w:color="auto"/>
                <w:right w:val="none" w:sz="0" w:space="0" w:color="auto"/>
              </w:divBdr>
              <w:divsChild>
                <w:div w:id="2117557551">
                  <w:marLeft w:val="0"/>
                  <w:marRight w:val="0"/>
                  <w:marTop w:val="0"/>
                  <w:marBottom w:val="0"/>
                  <w:divBdr>
                    <w:top w:val="none" w:sz="0" w:space="0" w:color="auto"/>
                    <w:left w:val="none" w:sz="0" w:space="0" w:color="auto"/>
                    <w:bottom w:val="none" w:sz="0" w:space="0" w:color="auto"/>
                    <w:right w:val="none" w:sz="0" w:space="0" w:color="auto"/>
                  </w:divBdr>
                </w:div>
              </w:divsChild>
            </w:div>
            <w:div w:id="2126384626">
              <w:marLeft w:val="0"/>
              <w:marRight w:val="0"/>
              <w:marTop w:val="225"/>
              <w:marBottom w:val="0"/>
              <w:divBdr>
                <w:top w:val="none" w:sz="0" w:space="0" w:color="auto"/>
                <w:left w:val="none" w:sz="0" w:space="0" w:color="auto"/>
                <w:bottom w:val="none" w:sz="0" w:space="0" w:color="auto"/>
                <w:right w:val="none" w:sz="0" w:space="0" w:color="auto"/>
              </w:divBdr>
              <w:divsChild>
                <w:div w:id="352464128">
                  <w:marLeft w:val="0"/>
                  <w:marRight w:val="0"/>
                  <w:marTop w:val="0"/>
                  <w:marBottom w:val="0"/>
                  <w:divBdr>
                    <w:top w:val="none" w:sz="0" w:space="0" w:color="auto"/>
                    <w:left w:val="none" w:sz="0" w:space="0" w:color="auto"/>
                    <w:bottom w:val="none" w:sz="0" w:space="0" w:color="auto"/>
                    <w:right w:val="none" w:sz="0" w:space="0" w:color="auto"/>
                  </w:divBdr>
                </w:div>
              </w:divsChild>
            </w:div>
            <w:div w:id="2131852966">
              <w:marLeft w:val="0"/>
              <w:marRight w:val="0"/>
              <w:marTop w:val="375"/>
              <w:marBottom w:val="0"/>
              <w:divBdr>
                <w:top w:val="none" w:sz="0" w:space="0" w:color="auto"/>
                <w:left w:val="none" w:sz="0" w:space="0" w:color="auto"/>
                <w:bottom w:val="none" w:sz="0" w:space="0" w:color="auto"/>
                <w:right w:val="none" w:sz="0" w:space="0" w:color="auto"/>
              </w:divBdr>
              <w:divsChild>
                <w:div w:id="1829784021">
                  <w:marLeft w:val="0"/>
                  <w:marRight w:val="0"/>
                  <w:marTop w:val="0"/>
                  <w:marBottom w:val="0"/>
                  <w:divBdr>
                    <w:top w:val="none" w:sz="0" w:space="0" w:color="auto"/>
                    <w:left w:val="none" w:sz="0" w:space="0" w:color="auto"/>
                    <w:bottom w:val="none" w:sz="0" w:space="0" w:color="auto"/>
                    <w:right w:val="none" w:sz="0" w:space="0" w:color="auto"/>
                  </w:divBdr>
                  <w:divsChild>
                    <w:div w:id="248512895">
                      <w:marLeft w:val="0"/>
                      <w:marRight w:val="0"/>
                      <w:marTop w:val="0"/>
                      <w:marBottom w:val="0"/>
                      <w:divBdr>
                        <w:top w:val="none" w:sz="0" w:space="0" w:color="auto"/>
                        <w:left w:val="none" w:sz="0" w:space="0" w:color="auto"/>
                        <w:bottom w:val="none" w:sz="0" w:space="0" w:color="auto"/>
                        <w:right w:val="none" w:sz="0" w:space="0" w:color="auto"/>
                      </w:divBdr>
                    </w:div>
                    <w:div w:id="185606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97816">
      <w:bodyDiv w:val="1"/>
      <w:marLeft w:val="0"/>
      <w:marRight w:val="0"/>
      <w:marTop w:val="0"/>
      <w:marBottom w:val="0"/>
      <w:divBdr>
        <w:top w:val="none" w:sz="0" w:space="0" w:color="auto"/>
        <w:left w:val="none" w:sz="0" w:space="0" w:color="auto"/>
        <w:bottom w:val="none" w:sz="0" w:space="0" w:color="auto"/>
        <w:right w:val="none" w:sz="0" w:space="0" w:color="auto"/>
      </w:divBdr>
      <w:divsChild>
        <w:div w:id="317811572">
          <w:marLeft w:val="0"/>
          <w:marRight w:val="0"/>
          <w:marTop w:val="0"/>
          <w:marBottom w:val="0"/>
          <w:divBdr>
            <w:top w:val="none" w:sz="0" w:space="0" w:color="auto"/>
            <w:left w:val="none" w:sz="0" w:space="0" w:color="auto"/>
            <w:bottom w:val="none" w:sz="0" w:space="0" w:color="auto"/>
            <w:right w:val="none" w:sz="0" w:space="0" w:color="auto"/>
          </w:divBdr>
          <w:divsChild>
            <w:div w:id="1405109790">
              <w:marLeft w:val="0"/>
              <w:marRight w:val="0"/>
              <w:marTop w:val="0"/>
              <w:marBottom w:val="225"/>
              <w:divBdr>
                <w:top w:val="none" w:sz="0" w:space="0" w:color="auto"/>
                <w:left w:val="none" w:sz="0" w:space="0" w:color="auto"/>
                <w:bottom w:val="none" w:sz="0" w:space="0" w:color="auto"/>
                <w:right w:val="none" w:sz="0" w:space="0" w:color="auto"/>
              </w:divBdr>
              <w:divsChild>
                <w:div w:id="1362511716">
                  <w:marLeft w:val="0"/>
                  <w:marRight w:val="0"/>
                  <w:marTop w:val="0"/>
                  <w:marBottom w:val="0"/>
                  <w:divBdr>
                    <w:top w:val="none" w:sz="0" w:space="0" w:color="auto"/>
                    <w:left w:val="none" w:sz="0" w:space="0" w:color="auto"/>
                    <w:bottom w:val="none" w:sz="0" w:space="0" w:color="auto"/>
                    <w:right w:val="none" w:sz="0" w:space="0" w:color="auto"/>
                  </w:divBdr>
                  <w:divsChild>
                    <w:div w:id="254485741">
                      <w:marLeft w:val="0"/>
                      <w:marRight w:val="0"/>
                      <w:marTop w:val="0"/>
                      <w:marBottom w:val="195"/>
                      <w:divBdr>
                        <w:top w:val="none" w:sz="0" w:space="0" w:color="auto"/>
                        <w:left w:val="none" w:sz="0" w:space="0" w:color="auto"/>
                        <w:bottom w:val="none" w:sz="0" w:space="0" w:color="auto"/>
                        <w:right w:val="none" w:sz="0" w:space="0" w:color="auto"/>
                      </w:divBdr>
                    </w:div>
                    <w:div w:id="318076531">
                      <w:marLeft w:val="0"/>
                      <w:marRight w:val="0"/>
                      <w:marTop w:val="0"/>
                      <w:marBottom w:val="0"/>
                      <w:divBdr>
                        <w:top w:val="none" w:sz="0" w:space="0" w:color="auto"/>
                        <w:left w:val="none" w:sz="0" w:space="0" w:color="auto"/>
                        <w:bottom w:val="none" w:sz="0" w:space="0" w:color="auto"/>
                        <w:right w:val="none" w:sz="0" w:space="0" w:color="auto"/>
                      </w:divBdr>
                      <w:divsChild>
                        <w:div w:id="37322628">
                          <w:marLeft w:val="0"/>
                          <w:marRight w:val="0"/>
                          <w:marTop w:val="0"/>
                          <w:marBottom w:val="0"/>
                          <w:divBdr>
                            <w:top w:val="none" w:sz="0" w:space="0" w:color="auto"/>
                            <w:left w:val="none" w:sz="0" w:space="0" w:color="auto"/>
                            <w:bottom w:val="none" w:sz="0" w:space="0" w:color="auto"/>
                            <w:right w:val="none" w:sz="0" w:space="0" w:color="auto"/>
                          </w:divBdr>
                          <w:divsChild>
                            <w:div w:id="386952290">
                              <w:marLeft w:val="0"/>
                              <w:marRight w:val="0"/>
                              <w:marTop w:val="0"/>
                              <w:marBottom w:val="0"/>
                              <w:divBdr>
                                <w:top w:val="none" w:sz="0" w:space="0" w:color="auto"/>
                                <w:left w:val="none" w:sz="0" w:space="0" w:color="auto"/>
                                <w:bottom w:val="none" w:sz="0" w:space="0" w:color="auto"/>
                                <w:right w:val="none" w:sz="0" w:space="0" w:color="auto"/>
                              </w:divBdr>
                              <w:divsChild>
                                <w:div w:id="81842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1294">
                          <w:marLeft w:val="0"/>
                          <w:marRight w:val="0"/>
                          <w:marTop w:val="0"/>
                          <w:marBottom w:val="270"/>
                          <w:divBdr>
                            <w:top w:val="none" w:sz="0" w:space="0" w:color="auto"/>
                            <w:left w:val="none" w:sz="0" w:space="0" w:color="auto"/>
                            <w:bottom w:val="none" w:sz="0" w:space="0" w:color="auto"/>
                            <w:right w:val="none" w:sz="0" w:space="0" w:color="auto"/>
                          </w:divBdr>
                          <w:divsChild>
                            <w:div w:id="1439791916">
                              <w:marLeft w:val="0"/>
                              <w:marRight w:val="0"/>
                              <w:marTop w:val="0"/>
                              <w:marBottom w:val="0"/>
                              <w:divBdr>
                                <w:top w:val="none" w:sz="0" w:space="0" w:color="auto"/>
                                <w:left w:val="none" w:sz="0" w:space="0" w:color="auto"/>
                                <w:bottom w:val="none" w:sz="0" w:space="0" w:color="auto"/>
                                <w:right w:val="none" w:sz="0" w:space="0" w:color="auto"/>
                              </w:divBdr>
                              <w:divsChild>
                                <w:div w:id="95907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122632">
              <w:marLeft w:val="0"/>
              <w:marRight w:val="0"/>
              <w:marTop w:val="120"/>
              <w:marBottom w:val="120"/>
              <w:divBdr>
                <w:top w:val="none" w:sz="0" w:space="0" w:color="auto"/>
                <w:left w:val="none" w:sz="0" w:space="0" w:color="auto"/>
                <w:bottom w:val="none" w:sz="0" w:space="0" w:color="auto"/>
                <w:right w:val="none" w:sz="0" w:space="0" w:color="auto"/>
              </w:divBdr>
              <w:divsChild>
                <w:div w:id="1344748991">
                  <w:marLeft w:val="0"/>
                  <w:marRight w:val="0"/>
                  <w:marTop w:val="0"/>
                  <w:marBottom w:val="0"/>
                  <w:divBdr>
                    <w:top w:val="none" w:sz="0" w:space="0" w:color="auto"/>
                    <w:left w:val="none" w:sz="0" w:space="0" w:color="auto"/>
                    <w:bottom w:val="none" w:sz="0" w:space="0" w:color="auto"/>
                    <w:right w:val="none" w:sz="0" w:space="0" w:color="auto"/>
                  </w:divBdr>
                  <w:divsChild>
                    <w:div w:id="6442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448319">
      <w:bodyDiv w:val="1"/>
      <w:marLeft w:val="0"/>
      <w:marRight w:val="0"/>
      <w:marTop w:val="0"/>
      <w:marBottom w:val="0"/>
      <w:divBdr>
        <w:top w:val="none" w:sz="0" w:space="0" w:color="auto"/>
        <w:left w:val="none" w:sz="0" w:space="0" w:color="auto"/>
        <w:bottom w:val="none" w:sz="0" w:space="0" w:color="auto"/>
        <w:right w:val="none" w:sz="0" w:space="0" w:color="auto"/>
      </w:divBdr>
      <w:divsChild>
        <w:div w:id="632053656">
          <w:marLeft w:val="0"/>
          <w:marRight w:val="0"/>
          <w:marTop w:val="0"/>
          <w:marBottom w:val="0"/>
          <w:divBdr>
            <w:top w:val="none" w:sz="0" w:space="0" w:color="auto"/>
            <w:left w:val="none" w:sz="0" w:space="0" w:color="auto"/>
            <w:bottom w:val="none" w:sz="0" w:space="0" w:color="auto"/>
            <w:right w:val="none" w:sz="0" w:space="0" w:color="auto"/>
          </w:divBdr>
          <w:divsChild>
            <w:div w:id="624626700">
              <w:marLeft w:val="0"/>
              <w:marRight w:val="0"/>
              <w:marTop w:val="0"/>
              <w:marBottom w:val="0"/>
              <w:divBdr>
                <w:top w:val="none" w:sz="0" w:space="0" w:color="auto"/>
                <w:left w:val="none" w:sz="0" w:space="0" w:color="auto"/>
                <w:bottom w:val="none" w:sz="0" w:space="0" w:color="auto"/>
                <w:right w:val="none" w:sz="0" w:space="0" w:color="auto"/>
              </w:divBdr>
            </w:div>
          </w:divsChild>
        </w:div>
        <w:div w:id="766460588">
          <w:marLeft w:val="0"/>
          <w:marRight w:val="0"/>
          <w:marTop w:val="0"/>
          <w:marBottom w:val="0"/>
          <w:divBdr>
            <w:top w:val="none" w:sz="0" w:space="0" w:color="auto"/>
            <w:left w:val="none" w:sz="0" w:space="0" w:color="auto"/>
            <w:bottom w:val="none" w:sz="0" w:space="0" w:color="auto"/>
            <w:right w:val="none" w:sz="0" w:space="0" w:color="auto"/>
          </w:divBdr>
          <w:divsChild>
            <w:div w:id="1260681656">
              <w:marLeft w:val="0"/>
              <w:marRight w:val="0"/>
              <w:marTop w:val="0"/>
              <w:marBottom w:val="0"/>
              <w:divBdr>
                <w:top w:val="none" w:sz="0" w:space="0" w:color="auto"/>
                <w:left w:val="none" w:sz="0" w:space="0" w:color="auto"/>
                <w:bottom w:val="none" w:sz="0" w:space="0" w:color="auto"/>
                <w:right w:val="none" w:sz="0" w:space="0" w:color="auto"/>
              </w:divBdr>
            </w:div>
            <w:div w:id="2032225304">
              <w:marLeft w:val="0"/>
              <w:marRight w:val="0"/>
              <w:marTop w:val="0"/>
              <w:marBottom w:val="0"/>
              <w:divBdr>
                <w:top w:val="none" w:sz="0" w:space="0" w:color="auto"/>
                <w:left w:val="none" w:sz="0" w:space="0" w:color="auto"/>
                <w:bottom w:val="none" w:sz="0" w:space="0" w:color="auto"/>
                <w:right w:val="none" w:sz="0" w:space="0" w:color="auto"/>
              </w:divBdr>
              <w:divsChild>
                <w:div w:id="82419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1399">
          <w:marLeft w:val="0"/>
          <w:marRight w:val="0"/>
          <w:marTop w:val="0"/>
          <w:marBottom w:val="0"/>
          <w:divBdr>
            <w:top w:val="none" w:sz="0" w:space="0" w:color="auto"/>
            <w:left w:val="none" w:sz="0" w:space="0" w:color="auto"/>
            <w:bottom w:val="none" w:sz="0" w:space="0" w:color="auto"/>
            <w:right w:val="none" w:sz="0" w:space="0" w:color="auto"/>
          </w:divBdr>
        </w:div>
      </w:divsChild>
    </w:div>
    <w:div w:id="1675650638">
      <w:bodyDiv w:val="1"/>
      <w:marLeft w:val="0"/>
      <w:marRight w:val="0"/>
      <w:marTop w:val="0"/>
      <w:marBottom w:val="0"/>
      <w:divBdr>
        <w:top w:val="none" w:sz="0" w:space="0" w:color="auto"/>
        <w:left w:val="none" w:sz="0" w:space="0" w:color="auto"/>
        <w:bottom w:val="none" w:sz="0" w:space="0" w:color="auto"/>
        <w:right w:val="none" w:sz="0" w:space="0" w:color="auto"/>
      </w:divBdr>
      <w:divsChild>
        <w:div w:id="1769496508">
          <w:marLeft w:val="0"/>
          <w:marRight w:val="0"/>
          <w:marTop w:val="0"/>
          <w:marBottom w:val="0"/>
          <w:divBdr>
            <w:top w:val="none" w:sz="0" w:space="0" w:color="auto"/>
            <w:left w:val="none" w:sz="0" w:space="0" w:color="auto"/>
            <w:bottom w:val="none" w:sz="0" w:space="0" w:color="auto"/>
            <w:right w:val="none" w:sz="0" w:space="0" w:color="auto"/>
          </w:divBdr>
          <w:divsChild>
            <w:div w:id="256837515">
              <w:marLeft w:val="0"/>
              <w:marRight w:val="0"/>
              <w:marTop w:val="0"/>
              <w:marBottom w:val="0"/>
              <w:divBdr>
                <w:top w:val="none" w:sz="0" w:space="0" w:color="auto"/>
                <w:left w:val="none" w:sz="0" w:space="0" w:color="auto"/>
                <w:bottom w:val="none" w:sz="0" w:space="0" w:color="auto"/>
                <w:right w:val="none" w:sz="0" w:space="0" w:color="auto"/>
              </w:divBdr>
              <w:divsChild>
                <w:div w:id="1173908805">
                  <w:marLeft w:val="0"/>
                  <w:marRight w:val="0"/>
                  <w:marTop w:val="0"/>
                  <w:marBottom w:val="0"/>
                  <w:divBdr>
                    <w:top w:val="none" w:sz="0" w:space="0" w:color="auto"/>
                    <w:left w:val="none" w:sz="0" w:space="0" w:color="auto"/>
                    <w:bottom w:val="none" w:sz="0" w:space="0" w:color="auto"/>
                    <w:right w:val="none" w:sz="0" w:space="0" w:color="auto"/>
                  </w:divBdr>
                </w:div>
              </w:divsChild>
            </w:div>
            <w:div w:id="340548983">
              <w:marLeft w:val="0"/>
              <w:marRight w:val="0"/>
              <w:marTop w:val="0"/>
              <w:marBottom w:val="0"/>
              <w:divBdr>
                <w:top w:val="none" w:sz="0" w:space="0" w:color="auto"/>
                <w:left w:val="none" w:sz="0" w:space="0" w:color="auto"/>
                <w:bottom w:val="none" w:sz="0" w:space="0" w:color="auto"/>
                <w:right w:val="none" w:sz="0" w:space="0" w:color="auto"/>
              </w:divBdr>
              <w:divsChild>
                <w:div w:id="1202786589">
                  <w:marLeft w:val="0"/>
                  <w:marRight w:val="0"/>
                  <w:marTop w:val="0"/>
                  <w:marBottom w:val="0"/>
                  <w:divBdr>
                    <w:top w:val="none" w:sz="0" w:space="0" w:color="auto"/>
                    <w:left w:val="none" w:sz="0" w:space="0" w:color="auto"/>
                    <w:bottom w:val="none" w:sz="0" w:space="0" w:color="auto"/>
                    <w:right w:val="none" w:sz="0" w:space="0" w:color="auto"/>
                  </w:divBdr>
                </w:div>
              </w:divsChild>
            </w:div>
            <w:div w:id="374819757">
              <w:marLeft w:val="0"/>
              <w:marRight w:val="0"/>
              <w:marTop w:val="0"/>
              <w:marBottom w:val="0"/>
              <w:divBdr>
                <w:top w:val="none" w:sz="0" w:space="0" w:color="auto"/>
                <w:left w:val="none" w:sz="0" w:space="0" w:color="auto"/>
                <w:bottom w:val="none" w:sz="0" w:space="0" w:color="auto"/>
                <w:right w:val="none" w:sz="0" w:space="0" w:color="auto"/>
              </w:divBdr>
              <w:divsChild>
                <w:div w:id="2124034569">
                  <w:marLeft w:val="0"/>
                  <w:marRight w:val="0"/>
                  <w:marTop w:val="0"/>
                  <w:marBottom w:val="0"/>
                  <w:divBdr>
                    <w:top w:val="none" w:sz="0" w:space="0" w:color="auto"/>
                    <w:left w:val="none" w:sz="0" w:space="0" w:color="auto"/>
                    <w:bottom w:val="none" w:sz="0" w:space="0" w:color="auto"/>
                    <w:right w:val="none" w:sz="0" w:space="0" w:color="auto"/>
                  </w:divBdr>
                </w:div>
              </w:divsChild>
            </w:div>
            <w:div w:id="473060186">
              <w:marLeft w:val="0"/>
              <w:marRight w:val="0"/>
              <w:marTop w:val="0"/>
              <w:marBottom w:val="0"/>
              <w:divBdr>
                <w:top w:val="none" w:sz="0" w:space="0" w:color="auto"/>
                <w:left w:val="none" w:sz="0" w:space="0" w:color="auto"/>
                <w:bottom w:val="none" w:sz="0" w:space="0" w:color="auto"/>
                <w:right w:val="none" w:sz="0" w:space="0" w:color="auto"/>
              </w:divBdr>
              <w:divsChild>
                <w:div w:id="1902711957">
                  <w:marLeft w:val="0"/>
                  <w:marRight w:val="0"/>
                  <w:marTop w:val="0"/>
                  <w:marBottom w:val="0"/>
                  <w:divBdr>
                    <w:top w:val="none" w:sz="0" w:space="0" w:color="auto"/>
                    <w:left w:val="none" w:sz="0" w:space="0" w:color="auto"/>
                    <w:bottom w:val="none" w:sz="0" w:space="0" w:color="auto"/>
                    <w:right w:val="none" w:sz="0" w:space="0" w:color="auto"/>
                  </w:divBdr>
                </w:div>
              </w:divsChild>
            </w:div>
            <w:div w:id="844252099">
              <w:marLeft w:val="0"/>
              <w:marRight w:val="0"/>
              <w:marTop w:val="0"/>
              <w:marBottom w:val="0"/>
              <w:divBdr>
                <w:top w:val="none" w:sz="0" w:space="0" w:color="auto"/>
                <w:left w:val="none" w:sz="0" w:space="0" w:color="auto"/>
                <w:bottom w:val="none" w:sz="0" w:space="0" w:color="auto"/>
                <w:right w:val="none" w:sz="0" w:space="0" w:color="auto"/>
              </w:divBdr>
              <w:divsChild>
                <w:div w:id="1210798824">
                  <w:marLeft w:val="0"/>
                  <w:marRight w:val="0"/>
                  <w:marTop w:val="0"/>
                  <w:marBottom w:val="0"/>
                  <w:divBdr>
                    <w:top w:val="none" w:sz="0" w:space="0" w:color="auto"/>
                    <w:left w:val="none" w:sz="0" w:space="0" w:color="auto"/>
                    <w:bottom w:val="none" w:sz="0" w:space="0" w:color="auto"/>
                    <w:right w:val="none" w:sz="0" w:space="0" w:color="auto"/>
                  </w:divBdr>
                </w:div>
              </w:divsChild>
            </w:div>
            <w:div w:id="1215583942">
              <w:marLeft w:val="0"/>
              <w:marRight w:val="0"/>
              <w:marTop w:val="0"/>
              <w:marBottom w:val="0"/>
              <w:divBdr>
                <w:top w:val="none" w:sz="0" w:space="0" w:color="auto"/>
                <w:left w:val="none" w:sz="0" w:space="0" w:color="auto"/>
                <w:bottom w:val="none" w:sz="0" w:space="0" w:color="auto"/>
                <w:right w:val="none" w:sz="0" w:space="0" w:color="auto"/>
              </w:divBdr>
              <w:divsChild>
                <w:div w:id="805002111">
                  <w:marLeft w:val="0"/>
                  <w:marRight w:val="0"/>
                  <w:marTop w:val="0"/>
                  <w:marBottom w:val="0"/>
                  <w:divBdr>
                    <w:top w:val="none" w:sz="0" w:space="0" w:color="auto"/>
                    <w:left w:val="none" w:sz="0" w:space="0" w:color="auto"/>
                    <w:bottom w:val="none" w:sz="0" w:space="0" w:color="auto"/>
                    <w:right w:val="none" w:sz="0" w:space="0" w:color="auto"/>
                  </w:divBdr>
                </w:div>
              </w:divsChild>
            </w:div>
            <w:div w:id="2141027184">
              <w:marLeft w:val="0"/>
              <w:marRight w:val="0"/>
              <w:marTop w:val="0"/>
              <w:marBottom w:val="0"/>
              <w:divBdr>
                <w:top w:val="none" w:sz="0" w:space="0" w:color="auto"/>
                <w:left w:val="none" w:sz="0" w:space="0" w:color="auto"/>
                <w:bottom w:val="none" w:sz="0" w:space="0" w:color="auto"/>
                <w:right w:val="none" w:sz="0" w:space="0" w:color="auto"/>
              </w:divBdr>
              <w:divsChild>
                <w:div w:id="85900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39732">
          <w:marLeft w:val="0"/>
          <w:marRight w:val="0"/>
          <w:marTop w:val="225"/>
          <w:marBottom w:val="0"/>
          <w:divBdr>
            <w:top w:val="none" w:sz="0" w:space="0" w:color="auto"/>
            <w:left w:val="none" w:sz="0" w:space="0" w:color="auto"/>
            <w:bottom w:val="none" w:sz="0" w:space="0" w:color="auto"/>
            <w:right w:val="none" w:sz="0" w:space="0" w:color="auto"/>
          </w:divBdr>
          <w:divsChild>
            <w:div w:id="1873610158">
              <w:marLeft w:val="0"/>
              <w:marRight w:val="0"/>
              <w:marTop w:val="0"/>
              <w:marBottom w:val="225"/>
              <w:divBdr>
                <w:top w:val="none" w:sz="0" w:space="0" w:color="auto"/>
                <w:left w:val="none" w:sz="0" w:space="0" w:color="auto"/>
                <w:bottom w:val="none" w:sz="0" w:space="0" w:color="auto"/>
                <w:right w:val="none" w:sz="0" w:space="0" w:color="auto"/>
              </w:divBdr>
            </w:div>
            <w:div w:id="2115175017">
              <w:marLeft w:val="0"/>
              <w:marRight w:val="0"/>
              <w:marTop w:val="0"/>
              <w:marBottom w:val="0"/>
              <w:divBdr>
                <w:top w:val="none" w:sz="0" w:space="0" w:color="auto"/>
                <w:left w:val="none" w:sz="0" w:space="0" w:color="auto"/>
                <w:bottom w:val="none" w:sz="0" w:space="0" w:color="auto"/>
                <w:right w:val="none" w:sz="0" w:space="0" w:color="auto"/>
              </w:divBdr>
              <w:divsChild>
                <w:div w:id="567810994">
                  <w:marLeft w:val="0"/>
                  <w:marRight w:val="0"/>
                  <w:marTop w:val="0"/>
                  <w:marBottom w:val="0"/>
                  <w:divBdr>
                    <w:top w:val="none" w:sz="0" w:space="0" w:color="auto"/>
                    <w:left w:val="none" w:sz="0" w:space="0" w:color="auto"/>
                    <w:bottom w:val="none" w:sz="0" w:space="0" w:color="auto"/>
                    <w:right w:val="none" w:sz="0" w:space="0" w:color="auto"/>
                  </w:divBdr>
                  <w:divsChild>
                    <w:div w:id="78185236">
                      <w:marLeft w:val="0"/>
                      <w:marRight w:val="0"/>
                      <w:marTop w:val="0"/>
                      <w:marBottom w:val="0"/>
                      <w:divBdr>
                        <w:top w:val="none" w:sz="0" w:space="0" w:color="auto"/>
                        <w:left w:val="none" w:sz="0" w:space="0" w:color="auto"/>
                        <w:bottom w:val="none" w:sz="0" w:space="0" w:color="auto"/>
                        <w:right w:val="none" w:sz="0" w:space="0" w:color="auto"/>
                      </w:divBdr>
                    </w:div>
                    <w:div w:id="20893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2868">
          <w:marLeft w:val="0"/>
          <w:marRight w:val="0"/>
          <w:marTop w:val="225"/>
          <w:marBottom w:val="0"/>
          <w:divBdr>
            <w:top w:val="none" w:sz="0" w:space="0" w:color="auto"/>
            <w:left w:val="none" w:sz="0" w:space="0" w:color="auto"/>
            <w:bottom w:val="none" w:sz="0" w:space="0" w:color="auto"/>
            <w:right w:val="none" w:sz="0" w:space="0" w:color="auto"/>
          </w:divBdr>
          <w:divsChild>
            <w:div w:id="1219395339">
              <w:marLeft w:val="0"/>
              <w:marRight w:val="0"/>
              <w:marTop w:val="0"/>
              <w:marBottom w:val="0"/>
              <w:divBdr>
                <w:top w:val="none" w:sz="0" w:space="0" w:color="auto"/>
                <w:left w:val="none" w:sz="0" w:space="0" w:color="auto"/>
                <w:bottom w:val="none" w:sz="0" w:space="0" w:color="auto"/>
                <w:right w:val="none" w:sz="0" w:space="0" w:color="auto"/>
              </w:divBdr>
              <w:divsChild>
                <w:div w:id="364865999">
                  <w:marLeft w:val="0"/>
                  <w:marRight w:val="0"/>
                  <w:marTop w:val="0"/>
                  <w:marBottom w:val="0"/>
                  <w:divBdr>
                    <w:top w:val="none" w:sz="0" w:space="0" w:color="auto"/>
                    <w:left w:val="none" w:sz="0" w:space="0" w:color="auto"/>
                    <w:bottom w:val="none" w:sz="0" w:space="0" w:color="auto"/>
                    <w:right w:val="none" w:sz="0" w:space="0" w:color="auto"/>
                  </w:divBdr>
                </w:div>
                <w:div w:id="11325593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77151390">
      <w:bodyDiv w:val="1"/>
      <w:marLeft w:val="0"/>
      <w:marRight w:val="0"/>
      <w:marTop w:val="0"/>
      <w:marBottom w:val="0"/>
      <w:divBdr>
        <w:top w:val="none" w:sz="0" w:space="0" w:color="auto"/>
        <w:left w:val="none" w:sz="0" w:space="0" w:color="auto"/>
        <w:bottom w:val="none" w:sz="0" w:space="0" w:color="auto"/>
        <w:right w:val="none" w:sz="0" w:space="0" w:color="auto"/>
      </w:divBdr>
      <w:divsChild>
        <w:div w:id="625545368">
          <w:marLeft w:val="-640"/>
          <w:marRight w:val="-640"/>
          <w:marTop w:val="0"/>
          <w:marBottom w:val="0"/>
          <w:divBdr>
            <w:top w:val="none" w:sz="0" w:space="0" w:color="auto"/>
            <w:left w:val="none" w:sz="0" w:space="0" w:color="auto"/>
            <w:bottom w:val="none" w:sz="0" w:space="0" w:color="auto"/>
            <w:right w:val="none" w:sz="0" w:space="0" w:color="auto"/>
          </w:divBdr>
          <w:divsChild>
            <w:div w:id="467013784">
              <w:marLeft w:val="0"/>
              <w:marRight w:val="0"/>
              <w:marTop w:val="0"/>
              <w:marBottom w:val="0"/>
              <w:divBdr>
                <w:top w:val="none" w:sz="0" w:space="0" w:color="auto"/>
                <w:left w:val="none" w:sz="0" w:space="0" w:color="auto"/>
                <w:bottom w:val="none" w:sz="0" w:space="0" w:color="auto"/>
                <w:right w:val="none" w:sz="0" w:space="0" w:color="auto"/>
              </w:divBdr>
            </w:div>
          </w:divsChild>
        </w:div>
        <w:div w:id="711729152">
          <w:marLeft w:val="0"/>
          <w:marRight w:val="0"/>
          <w:marTop w:val="0"/>
          <w:marBottom w:val="300"/>
          <w:divBdr>
            <w:top w:val="none" w:sz="0" w:space="0" w:color="auto"/>
            <w:left w:val="none" w:sz="0" w:space="0" w:color="auto"/>
            <w:bottom w:val="none" w:sz="0" w:space="0" w:color="auto"/>
            <w:right w:val="none" w:sz="0" w:space="0" w:color="auto"/>
          </w:divBdr>
        </w:div>
        <w:div w:id="892694727">
          <w:marLeft w:val="0"/>
          <w:marRight w:val="0"/>
          <w:marTop w:val="300"/>
          <w:marBottom w:val="300"/>
          <w:divBdr>
            <w:top w:val="none" w:sz="0" w:space="0" w:color="auto"/>
            <w:left w:val="none" w:sz="0" w:space="0" w:color="auto"/>
            <w:bottom w:val="none" w:sz="0" w:space="0" w:color="auto"/>
            <w:right w:val="none" w:sz="0" w:space="0" w:color="auto"/>
          </w:divBdr>
          <w:divsChild>
            <w:div w:id="430705702">
              <w:marLeft w:val="0"/>
              <w:marRight w:val="150"/>
              <w:marTop w:val="0"/>
              <w:marBottom w:val="0"/>
              <w:divBdr>
                <w:top w:val="none" w:sz="0" w:space="0" w:color="auto"/>
                <w:left w:val="none" w:sz="0" w:space="0" w:color="auto"/>
                <w:bottom w:val="none" w:sz="0" w:space="0" w:color="auto"/>
                <w:right w:val="none" w:sz="0" w:space="0" w:color="auto"/>
              </w:divBdr>
              <w:divsChild>
                <w:div w:id="43992450">
                  <w:marLeft w:val="0"/>
                  <w:marRight w:val="0"/>
                  <w:marTop w:val="0"/>
                  <w:marBottom w:val="0"/>
                  <w:divBdr>
                    <w:top w:val="none" w:sz="0" w:space="0" w:color="auto"/>
                    <w:left w:val="none" w:sz="0" w:space="0" w:color="auto"/>
                    <w:bottom w:val="none" w:sz="0" w:space="0" w:color="auto"/>
                    <w:right w:val="none" w:sz="0" w:space="0" w:color="auto"/>
                  </w:divBdr>
                </w:div>
              </w:divsChild>
            </w:div>
            <w:div w:id="2080244814">
              <w:marLeft w:val="0"/>
              <w:marRight w:val="0"/>
              <w:marTop w:val="0"/>
              <w:marBottom w:val="0"/>
              <w:divBdr>
                <w:top w:val="none" w:sz="0" w:space="0" w:color="auto"/>
                <w:left w:val="none" w:sz="0" w:space="0" w:color="auto"/>
                <w:bottom w:val="none" w:sz="0" w:space="0" w:color="auto"/>
                <w:right w:val="none" w:sz="0" w:space="0" w:color="auto"/>
              </w:divBdr>
              <w:divsChild>
                <w:div w:id="361783454">
                  <w:marLeft w:val="0"/>
                  <w:marRight w:val="300"/>
                  <w:marTop w:val="0"/>
                  <w:marBottom w:val="0"/>
                  <w:divBdr>
                    <w:top w:val="none" w:sz="0" w:space="0" w:color="auto"/>
                    <w:left w:val="none" w:sz="0" w:space="0" w:color="auto"/>
                    <w:bottom w:val="none" w:sz="0" w:space="0" w:color="auto"/>
                    <w:right w:val="none" w:sz="0" w:space="0" w:color="auto"/>
                  </w:divBdr>
                </w:div>
                <w:div w:id="104695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0723">
          <w:marLeft w:val="0"/>
          <w:marRight w:val="0"/>
          <w:marTop w:val="0"/>
          <w:marBottom w:val="0"/>
          <w:divBdr>
            <w:top w:val="none" w:sz="0" w:space="0" w:color="auto"/>
            <w:left w:val="none" w:sz="0" w:space="0" w:color="auto"/>
            <w:bottom w:val="none" w:sz="0" w:space="0" w:color="auto"/>
            <w:right w:val="none" w:sz="0" w:space="0" w:color="auto"/>
          </w:divBdr>
          <w:divsChild>
            <w:div w:id="861212476">
              <w:marLeft w:val="0"/>
              <w:marRight w:val="0"/>
              <w:marTop w:val="300"/>
              <w:marBottom w:val="300"/>
              <w:divBdr>
                <w:top w:val="none" w:sz="0" w:space="0" w:color="auto"/>
                <w:left w:val="none" w:sz="0" w:space="0" w:color="auto"/>
                <w:bottom w:val="none" w:sz="0" w:space="0" w:color="auto"/>
                <w:right w:val="none" w:sz="0" w:space="0" w:color="auto"/>
              </w:divBdr>
              <w:divsChild>
                <w:div w:id="806705259">
                  <w:marLeft w:val="0"/>
                  <w:marRight w:val="0"/>
                  <w:marTop w:val="0"/>
                  <w:marBottom w:val="0"/>
                  <w:divBdr>
                    <w:top w:val="none" w:sz="0" w:space="0" w:color="auto"/>
                    <w:left w:val="none" w:sz="0" w:space="0" w:color="auto"/>
                    <w:bottom w:val="none" w:sz="0" w:space="0" w:color="auto"/>
                    <w:right w:val="none" w:sz="0" w:space="0" w:color="auto"/>
                  </w:divBdr>
                  <w:divsChild>
                    <w:div w:id="9105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155678">
      <w:bodyDiv w:val="1"/>
      <w:marLeft w:val="0"/>
      <w:marRight w:val="0"/>
      <w:marTop w:val="0"/>
      <w:marBottom w:val="0"/>
      <w:divBdr>
        <w:top w:val="none" w:sz="0" w:space="0" w:color="auto"/>
        <w:left w:val="none" w:sz="0" w:space="0" w:color="auto"/>
        <w:bottom w:val="none" w:sz="0" w:space="0" w:color="auto"/>
        <w:right w:val="none" w:sz="0" w:space="0" w:color="auto"/>
      </w:divBdr>
      <w:divsChild>
        <w:div w:id="1036352657">
          <w:marLeft w:val="0"/>
          <w:marRight w:val="0"/>
          <w:marTop w:val="0"/>
          <w:marBottom w:val="0"/>
          <w:divBdr>
            <w:top w:val="none" w:sz="0" w:space="0" w:color="auto"/>
            <w:left w:val="none" w:sz="0" w:space="0" w:color="auto"/>
            <w:bottom w:val="none" w:sz="0" w:space="0" w:color="auto"/>
            <w:right w:val="none" w:sz="0" w:space="0" w:color="auto"/>
          </w:divBdr>
        </w:div>
        <w:div w:id="1360086454">
          <w:marLeft w:val="0"/>
          <w:marRight w:val="0"/>
          <w:marTop w:val="0"/>
          <w:marBottom w:val="0"/>
          <w:divBdr>
            <w:top w:val="none" w:sz="0" w:space="0" w:color="auto"/>
            <w:left w:val="none" w:sz="0" w:space="0" w:color="auto"/>
            <w:bottom w:val="none" w:sz="0" w:space="0" w:color="auto"/>
            <w:right w:val="none" w:sz="0" w:space="0" w:color="auto"/>
          </w:divBdr>
          <w:divsChild>
            <w:div w:id="1847743745">
              <w:marLeft w:val="840"/>
              <w:marRight w:val="0"/>
              <w:marTop w:val="0"/>
              <w:marBottom w:val="240"/>
              <w:divBdr>
                <w:top w:val="none" w:sz="0" w:space="0" w:color="auto"/>
                <w:left w:val="none" w:sz="0" w:space="0" w:color="auto"/>
                <w:bottom w:val="single" w:sz="6" w:space="11" w:color="EEEEEE"/>
                <w:right w:val="none" w:sz="0" w:space="0" w:color="auto"/>
              </w:divBdr>
              <w:divsChild>
                <w:div w:id="1153258812">
                  <w:marLeft w:val="0"/>
                  <w:marRight w:val="0"/>
                  <w:marTop w:val="225"/>
                  <w:marBottom w:val="0"/>
                  <w:divBdr>
                    <w:top w:val="none" w:sz="0" w:space="0" w:color="auto"/>
                    <w:left w:val="none" w:sz="0" w:space="0" w:color="auto"/>
                    <w:bottom w:val="none" w:sz="0" w:space="0" w:color="auto"/>
                    <w:right w:val="none" w:sz="0" w:space="0" w:color="auto"/>
                  </w:divBdr>
                </w:div>
              </w:divsChild>
            </w:div>
            <w:div w:id="2044360257">
              <w:marLeft w:val="840"/>
              <w:marRight w:val="0"/>
              <w:marTop w:val="0"/>
              <w:marBottom w:val="0"/>
              <w:divBdr>
                <w:top w:val="none" w:sz="0" w:space="0" w:color="auto"/>
                <w:left w:val="none" w:sz="0" w:space="0" w:color="auto"/>
                <w:bottom w:val="none" w:sz="0" w:space="0" w:color="auto"/>
                <w:right w:val="none" w:sz="0" w:space="0" w:color="auto"/>
              </w:divBdr>
              <w:divsChild>
                <w:div w:id="105081194">
                  <w:marLeft w:val="0"/>
                  <w:marRight w:val="0"/>
                  <w:marTop w:val="600"/>
                  <w:marBottom w:val="600"/>
                  <w:divBdr>
                    <w:top w:val="none" w:sz="0" w:space="0" w:color="auto"/>
                    <w:left w:val="none" w:sz="0" w:space="0" w:color="auto"/>
                    <w:bottom w:val="none" w:sz="0" w:space="0" w:color="auto"/>
                    <w:right w:val="none" w:sz="0" w:space="0" w:color="auto"/>
                  </w:divBdr>
                </w:div>
                <w:div w:id="528418657">
                  <w:marLeft w:val="0"/>
                  <w:marRight w:val="0"/>
                  <w:marTop w:val="0"/>
                  <w:marBottom w:val="240"/>
                  <w:divBdr>
                    <w:top w:val="none" w:sz="0" w:space="0" w:color="auto"/>
                    <w:left w:val="none" w:sz="0" w:space="0" w:color="auto"/>
                    <w:bottom w:val="none" w:sz="0" w:space="0" w:color="auto"/>
                    <w:right w:val="none" w:sz="0" w:space="0" w:color="auto"/>
                  </w:divBdr>
                  <w:divsChild>
                    <w:div w:id="1439060270">
                      <w:marLeft w:val="0"/>
                      <w:marRight w:val="0"/>
                      <w:marTop w:val="0"/>
                      <w:marBottom w:val="0"/>
                      <w:divBdr>
                        <w:top w:val="none" w:sz="0" w:space="0" w:color="auto"/>
                        <w:left w:val="none" w:sz="0" w:space="0" w:color="auto"/>
                        <w:bottom w:val="none" w:sz="0" w:space="0" w:color="auto"/>
                        <w:right w:val="none" w:sz="0" w:space="0" w:color="auto"/>
                      </w:divBdr>
                    </w:div>
                    <w:div w:id="1598558937">
                      <w:marLeft w:val="0"/>
                      <w:marRight w:val="0"/>
                      <w:marTop w:val="0"/>
                      <w:marBottom w:val="0"/>
                      <w:divBdr>
                        <w:top w:val="none" w:sz="0" w:space="0" w:color="auto"/>
                        <w:left w:val="none" w:sz="0" w:space="0" w:color="auto"/>
                        <w:bottom w:val="none" w:sz="0" w:space="0" w:color="auto"/>
                        <w:right w:val="none" w:sz="0" w:space="0" w:color="auto"/>
                      </w:divBdr>
                    </w:div>
                  </w:divsChild>
                </w:div>
                <w:div w:id="882785391">
                  <w:marLeft w:val="0"/>
                  <w:marRight w:val="0"/>
                  <w:marTop w:val="0"/>
                  <w:marBottom w:val="240"/>
                  <w:divBdr>
                    <w:top w:val="none" w:sz="0" w:space="0" w:color="auto"/>
                    <w:left w:val="none" w:sz="0" w:space="0" w:color="auto"/>
                    <w:bottom w:val="none" w:sz="0" w:space="0" w:color="auto"/>
                    <w:right w:val="none" w:sz="0" w:space="0" w:color="auto"/>
                  </w:divBdr>
                  <w:divsChild>
                    <w:div w:id="1036546188">
                      <w:marLeft w:val="0"/>
                      <w:marRight w:val="0"/>
                      <w:marTop w:val="0"/>
                      <w:marBottom w:val="0"/>
                      <w:divBdr>
                        <w:top w:val="none" w:sz="0" w:space="0" w:color="auto"/>
                        <w:left w:val="none" w:sz="0" w:space="0" w:color="auto"/>
                        <w:bottom w:val="none" w:sz="0" w:space="0" w:color="auto"/>
                        <w:right w:val="none" w:sz="0" w:space="0" w:color="auto"/>
                      </w:divBdr>
                    </w:div>
                    <w:div w:id="1217425824">
                      <w:marLeft w:val="0"/>
                      <w:marRight w:val="0"/>
                      <w:marTop w:val="0"/>
                      <w:marBottom w:val="0"/>
                      <w:divBdr>
                        <w:top w:val="none" w:sz="0" w:space="0" w:color="auto"/>
                        <w:left w:val="none" w:sz="0" w:space="0" w:color="auto"/>
                        <w:bottom w:val="none" w:sz="0" w:space="0" w:color="auto"/>
                        <w:right w:val="none" w:sz="0" w:space="0" w:color="auto"/>
                      </w:divBdr>
                    </w:div>
                  </w:divsChild>
                </w:div>
                <w:div w:id="1274675632">
                  <w:marLeft w:val="0"/>
                  <w:marRight w:val="540"/>
                  <w:marTop w:val="0"/>
                  <w:marBottom w:val="240"/>
                  <w:divBdr>
                    <w:top w:val="none" w:sz="0" w:space="0" w:color="auto"/>
                    <w:left w:val="none" w:sz="0" w:space="0" w:color="auto"/>
                    <w:bottom w:val="none" w:sz="0" w:space="0" w:color="auto"/>
                    <w:right w:val="none" w:sz="0" w:space="0" w:color="auto"/>
                  </w:divBdr>
                  <w:divsChild>
                    <w:div w:id="1834683742">
                      <w:marLeft w:val="0"/>
                      <w:marRight w:val="0"/>
                      <w:marTop w:val="0"/>
                      <w:marBottom w:val="0"/>
                      <w:divBdr>
                        <w:top w:val="none" w:sz="0" w:space="0" w:color="auto"/>
                        <w:left w:val="none" w:sz="0" w:space="0" w:color="auto"/>
                        <w:bottom w:val="none" w:sz="0" w:space="0" w:color="auto"/>
                        <w:right w:val="none" w:sz="0" w:space="0" w:color="auto"/>
                      </w:divBdr>
                    </w:div>
                  </w:divsChild>
                </w:div>
                <w:div w:id="1331253770">
                  <w:marLeft w:val="0"/>
                  <w:marRight w:val="0"/>
                  <w:marTop w:val="0"/>
                  <w:marBottom w:val="240"/>
                  <w:divBdr>
                    <w:top w:val="none" w:sz="0" w:space="0" w:color="auto"/>
                    <w:left w:val="none" w:sz="0" w:space="0" w:color="auto"/>
                    <w:bottom w:val="none" w:sz="0" w:space="0" w:color="auto"/>
                    <w:right w:val="none" w:sz="0" w:space="0" w:color="auto"/>
                  </w:divBdr>
                  <w:divsChild>
                    <w:div w:id="520168534">
                      <w:marLeft w:val="0"/>
                      <w:marRight w:val="0"/>
                      <w:marTop w:val="0"/>
                      <w:marBottom w:val="0"/>
                      <w:divBdr>
                        <w:top w:val="none" w:sz="0" w:space="0" w:color="auto"/>
                        <w:left w:val="none" w:sz="0" w:space="0" w:color="auto"/>
                        <w:bottom w:val="none" w:sz="0" w:space="0" w:color="auto"/>
                        <w:right w:val="none" w:sz="0" w:space="0" w:color="auto"/>
                      </w:divBdr>
                    </w:div>
                    <w:div w:id="2113627896">
                      <w:marLeft w:val="0"/>
                      <w:marRight w:val="0"/>
                      <w:marTop w:val="0"/>
                      <w:marBottom w:val="0"/>
                      <w:divBdr>
                        <w:top w:val="none" w:sz="0" w:space="0" w:color="auto"/>
                        <w:left w:val="none" w:sz="0" w:space="0" w:color="auto"/>
                        <w:bottom w:val="none" w:sz="0" w:space="0" w:color="auto"/>
                        <w:right w:val="none" w:sz="0" w:space="0" w:color="auto"/>
                      </w:divBdr>
                    </w:div>
                  </w:divsChild>
                </w:div>
                <w:div w:id="1951811295">
                  <w:marLeft w:val="540"/>
                  <w:marRight w:val="0"/>
                  <w:marTop w:val="0"/>
                  <w:marBottom w:val="240"/>
                  <w:divBdr>
                    <w:top w:val="none" w:sz="0" w:space="0" w:color="auto"/>
                    <w:left w:val="none" w:sz="0" w:space="0" w:color="auto"/>
                    <w:bottom w:val="none" w:sz="0" w:space="0" w:color="auto"/>
                    <w:right w:val="none" w:sz="0" w:space="0" w:color="auto"/>
                  </w:divBdr>
                  <w:divsChild>
                    <w:div w:id="73940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02716">
          <w:marLeft w:val="0"/>
          <w:marRight w:val="0"/>
          <w:marTop w:val="0"/>
          <w:marBottom w:val="240"/>
          <w:divBdr>
            <w:top w:val="none" w:sz="0" w:space="0" w:color="auto"/>
            <w:left w:val="none" w:sz="0" w:space="0" w:color="auto"/>
            <w:bottom w:val="none" w:sz="0" w:space="0" w:color="auto"/>
            <w:right w:val="none" w:sz="0" w:space="0" w:color="auto"/>
          </w:divBdr>
          <w:divsChild>
            <w:div w:id="1156602946">
              <w:marLeft w:val="0"/>
              <w:marRight w:val="75"/>
              <w:marTop w:val="0"/>
              <w:marBottom w:val="0"/>
              <w:divBdr>
                <w:top w:val="single" w:sz="6" w:space="0" w:color="EEEEEE"/>
                <w:left w:val="none" w:sz="0" w:space="0" w:color="auto"/>
                <w:bottom w:val="single" w:sz="6" w:space="0" w:color="EEEEEE"/>
                <w:right w:val="none" w:sz="0" w:space="0" w:color="auto"/>
              </w:divBdr>
              <w:divsChild>
                <w:div w:id="6442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1023">
          <w:marLeft w:val="0"/>
          <w:marRight w:val="0"/>
          <w:marTop w:val="0"/>
          <w:marBottom w:val="180"/>
          <w:divBdr>
            <w:top w:val="none" w:sz="0" w:space="0" w:color="auto"/>
            <w:left w:val="none" w:sz="0" w:space="0" w:color="auto"/>
            <w:bottom w:val="single" w:sz="6" w:space="6" w:color="EEEEEE"/>
            <w:right w:val="none" w:sz="0" w:space="0" w:color="auto"/>
          </w:divBdr>
        </w:div>
      </w:divsChild>
    </w:div>
    <w:div w:id="1680963622">
      <w:bodyDiv w:val="1"/>
      <w:marLeft w:val="0"/>
      <w:marRight w:val="0"/>
      <w:marTop w:val="0"/>
      <w:marBottom w:val="0"/>
      <w:divBdr>
        <w:top w:val="none" w:sz="0" w:space="0" w:color="auto"/>
        <w:left w:val="none" w:sz="0" w:space="0" w:color="auto"/>
        <w:bottom w:val="none" w:sz="0" w:space="0" w:color="auto"/>
        <w:right w:val="none" w:sz="0" w:space="0" w:color="auto"/>
      </w:divBdr>
      <w:divsChild>
        <w:div w:id="268662871">
          <w:marLeft w:val="0"/>
          <w:marRight w:val="0"/>
          <w:marTop w:val="375"/>
          <w:marBottom w:val="330"/>
          <w:divBdr>
            <w:top w:val="none" w:sz="0" w:space="0" w:color="auto"/>
            <w:left w:val="none" w:sz="0" w:space="0" w:color="auto"/>
            <w:bottom w:val="none" w:sz="0" w:space="0" w:color="auto"/>
            <w:right w:val="none" w:sz="0" w:space="0" w:color="auto"/>
          </w:divBdr>
          <w:divsChild>
            <w:div w:id="158469561">
              <w:marLeft w:val="0"/>
              <w:marRight w:val="0"/>
              <w:marTop w:val="0"/>
              <w:marBottom w:val="210"/>
              <w:divBdr>
                <w:top w:val="none" w:sz="0" w:space="0" w:color="auto"/>
                <w:left w:val="none" w:sz="0" w:space="0" w:color="auto"/>
                <w:bottom w:val="none" w:sz="0" w:space="0" w:color="auto"/>
                <w:right w:val="none" w:sz="0" w:space="0" w:color="auto"/>
              </w:divBdr>
              <w:divsChild>
                <w:div w:id="709496346">
                  <w:marLeft w:val="0"/>
                  <w:marRight w:val="0"/>
                  <w:marTop w:val="0"/>
                  <w:marBottom w:val="0"/>
                  <w:divBdr>
                    <w:top w:val="none" w:sz="0" w:space="0" w:color="auto"/>
                    <w:left w:val="none" w:sz="0" w:space="0" w:color="auto"/>
                    <w:bottom w:val="none" w:sz="0" w:space="0" w:color="auto"/>
                    <w:right w:val="none" w:sz="0" w:space="0" w:color="auto"/>
                  </w:divBdr>
                  <w:divsChild>
                    <w:div w:id="169661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3044">
              <w:marLeft w:val="0"/>
              <w:marRight w:val="0"/>
              <w:marTop w:val="0"/>
              <w:marBottom w:val="210"/>
              <w:divBdr>
                <w:top w:val="none" w:sz="0" w:space="0" w:color="auto"/>
                <w:left w:val="none" w:sz="0" w:space="0" w:color="auto"/>
                <w:bottom w:val="none" w:sz="0" w:space="0" w:color="auto"/>
                <w:right w:val="none" w:sz="0" w:space="0" w:color="auto"/>
              </w:divBdr>
            </w:div>
          </w:divsChild>
        </w:div>
        <w:div w:id="322517125">
          <w:marLeft w:val="0"/>
          <w:marRight w:val="0"/>
          <w:marTop w:val="0"/>
          <w:marBottom w:val="0"/>
          <w:divBdr>
            <w:top w:val="none" w:sz="0" w:space="0" w:color="auto"/>
            <w:left w:val="none" w:sz="0" w:space="0" w:color="auto"/>
            <w:bottom w:val="none" w:sz="0" w:space="0" w:color="auto"/>
            <w:right w:val="none" w:sz="0" w:space="0" w:color="auto"/>
          </w:divBdr>
          <w:divsChild>
            <w:div w:id="185143889">
              <w:marLeft w:val="0"/>
              <w:marRight w:val="0"/>
              <w:marTop w:val="0"/>
              <w:marBottom w:val="0"/>
              <w:divBdr>
                <w:top w:val="none" w:sz="0" w:space="0" w:color="auto"/>
                <w:left w:val="none" w:sz="0" w:space="0" w:color="auto"/>
                <w:bottom w:val="none" w:sz="0" w:space="0" w:color="auto"/>
                <w:right w:val="none" w:sz="0" w:space="0" w:color="auto"/>
              </w:divBdr>
              <w:divsChild>
                <w:div w:id="1633441034">
                  <w:marLeft w:val="0"/>
                  <w:marRight w:val="0"/>
                  <w:marTop w:val="75"/>
                  <w:marBottom w:val="0"/>
                  <w:divBdr>
                    <w:top w:val="none" w:sz="0" w:space="0" w:color="auto"/>
                    <w:left w:val="none" w:sz="0" w:space="0" w:color="auto"/>
                    <w:bottom w:val="none" w:sz="0" w:space="0" w:color="auto"/>
                    <w:right w:val="none" w:sz="0" w:space="0" w:color="auto"/>
                  </w:divBdr>
                  <w:divsChild>
                    <w:div w:id="12476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35618">
              <w:marLeft w:val="0"/>
              <w:marRight w:val="0"/>
              <w:marTop w:val="0"/>
              <w:marBottom w:val="0"/>
              <w:divBdr>
                <w:top w:val="none" w:sz="0" w:space="0" w:color="auto"/>
                <w:left w:val="none" w:sz="0" w:space="0" w:color="auto"/>
                <w:bottom w:val="none" w:sz="0" w:space="0" w:color="auto"/>
                <w:right w:val="none" w:sz="0" w:space="0" w:color="auto"/>
              </w:divBdr>
              <w:divsChild>
                <w:div w:id="262150716">
                  <w:marLeft w:val="0"/>
                  <w:marRight w:val="0"/>
                  <w:marTop w:val="0"/>
                  <w:marBottom w:val="300"/>
                  <w:divBdr>
                    <w:top w:val="none" w:sz="0" w:space="0" w:color="auto"/>
                    <w:left w:val="none" w:sz="0" w:space="0" w:color="auto"/>
                    <w:bottom w:val="none" w:sz="0" w:space="0" w:color="auto"/>
                    <w:right w:val="none" w:sz="0" w:space="0" w:color="auto"/>
                  </w:divBdr>
                  <w:divsChild>
                    <w:div w:id="402530059">
                      <w:marLeft w:val="0"/>
                      <w:marRight w:val="300"/>
                      <w:marTop w:val="0"/>
                      <w:marBottom w:val="150"/>
                      <w:divBdr>
                        <w:top w:val="none" w:sz="0" w:space="0" w:color="auto"/>
                        <w:left w:val="none" w:sz="0" w:space="0" w:color="auto"/>
                        <w:bottom w:val="none" w:sz="0" w:space="0" w:color="auto"/>
                        <w:right w:val="none" w:sz="0" w:space="0" w:color="auto"/>
                      </w:divBdr>
                      <w:divsChild>
                        <w:div w:id="1584603536">
                          <w:marLeft w:val="0"/>
                          <w:marRight w:val="0"/>
                          <w:marTop w:val="0"/>
                          <w:marBottom w:val="0"/>
                          <w:divBdr>
                            <w:top w:val="none" w:sz="0" w:space="0" w:color="auto"/>
                            <w:left w:val="none" w:sz="0" w:space="0" w:color="auto"/>
                            <w:bottom w:val="none" w:sz="0" w:space="0" w:color="auto"/>
                            <w:right w:val="none" w:sz="0" w:space="0" w:color="auto"/>
                          </w:divBdr>
                          <w:divsChild>
                            <w:div w:id="696392918">
                              <w:marLeft w:val="0"/>
                              <w:marRight w:val="0"/>
                              <w:marTop w:val="225"/>
                              <w:marBottom w:val="0"/>
                              <w:divBdr>
                                <w:top w:val="none" w:sz="0" w:space="0" w:color="auto"/>
                                <w:left w:val="none" w:sz="0" w:space="0" w:color="auto"/>
                                <w:bottom w:val="none" w:sz="0" w:space="0" w:color="auto"/>
                                <w:right w:val="none" w:sz="0" w:space="0" w:color="auto"/>
                              </w:divBdr>
                              <w:divsChild>
                                <w:div w:id="1058674675">
                                  <w:marLeft w:val="0"/>
                                  <w:marRight w:val="0"/>
                                  <w:marTop w:val="0"/>
                                  <w:marBottom w:val="0"/>
                                  <w:divBdr>
                                    <w:top w:val="none" w:sz="0" w:space="0" w:color="auto"/>
                                    <w:left w:val="none" w:sz="0" w:space="0" w:color="auto"/>
                                    <w:bottom w:val="none" w:sz="0" w:space="0" w:color="auto"/>
                                    <w:right w:val="none" w:sz="0" w:space="0" w:color="auto"/>
                                  </w:divBdr>
                                </w:div>
                                <w:div w:id="14450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36638">
                      <w:marLeft w:val="0"/>
                      <w:marRight w:val="300"/>
                      <w:marTop w:val="0"/>
                      <w:marBottom w:val="150"/>
                      <w:divBdr>
                        <w:top w:val="none" w:sz="0" w:space="0" w:color="auto"/>
                        <w:left w:val="none" w:sz="0" w:space="0" w:color="auto"/>
                        <w:bottom w:val="none" w:sz="0" w:space="0" w:color="auto"/>
                        <w:right w:val="none" w:sz="0" w:space="0" w:color="auto"/>
                      </w:divBdr>
                      <w:divsChild>
                        <w:div w:id="579756971">
                          <w:marLeft w:val="0"/>
                          <w:marRight w:val="0"/>
                          <w:marTop w:val="0"/>
                          <w:marBottom w:val="0"/>
                          <w:divBdr>
                            <w:top w:val="none" w:sz="0" w:space="0" w:color="auto"/>
                            <w:left w:val="none" w:sz="0" w:space="0" w:color="auto"/>
                            <w:bottom w:val="none" w:sz="0" w:space="0" w:color="auto"/>
                            <w:right w:val="none" w:sz="0" w:space="0" w:color="auto"/>
                          </w:divBdr>
                          <w:divsChild>
                            <w:div w:id="1234853362">
                              <w:marLeft w:val="0"/>
                              <w:marRight w:val="0"/>
                              <w:marTop w:val="225"/>
                              <w:marBottom w:val="0"/>
                              <w:divBdr>
                                <w:top w:val="none" w:sz="0" w:space="0" w:color="auto"/>
                                <w:left w:val="none" w:sz="0" w:space="0" w:color="auto"/>
                                <w:bottom w:val="none" w:sz="0" w:space="0" w:color="auto"/>
                                <w:right w:val="none" w:sz="0" w:space="0" w:color="auto"/>
                              </w:divBdr>
                              <w:divsChild>
                                <w:div w:id="1928221755">
                                  <w:marLeft w:val="0"/>
                                  <w:marRight w:val="0"/>
                                  <w:marTop w:val="0"/>
                                  <w:marBottom w:val="0"/>
                                  <w:divBdr>
                                    <w:top w:val="none" w:sz="0" w:space="0" w:color="auto"/>
                                    <w:left w:val="none" w:sz="0" w:space="0" w:color="auto"/>
                                    <w:bottom w:val="none" w:sz="0" w:space="0" w:color="auto"/>
                                    <w:right w:val="none" w:sz="0" w:space="0" w:color="auto"/>
                                  </w:divBdr>
                                </w:div>
                                <w:div w:id="199479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48422">
                      <w:marLeft w:val="300"/>
                      <w:marRight w:val="0"/>
                      <w:marTop w:val="0"/>
                      <w:marBottom w:val="150"/>
                      <w:divBdr>
                        <w:top w:val="none" w:sz="0" w:space="0" w:color="auto"/>
                        <w:left w:val="none" w:sz="0" w:space="0" w:color="auto"/>
                        <w:bottom w:val="none" w:sz="0" w:space="0" w:color="auto"/>
                        <w:right w:val="none" w:sz="0" w:space="0" w:color="auto"/>
                      </w:divBdr>
                      <w:divsChild>
                        <w:div w:id="681591514">
                          <w:marLeft w:val="0"/>
                          <w:marRight w:val="0"/>
                          <w:marTop w:val="0"/>
                          <w:marBottom w:val="0"/>
                          <w:divBdr>
                            <w:top w:val="none" w:sz="0" w:space="0" w:color="auto"/>
                            <w:left w:val="none" w:sz="0" w:space="0" w:color="auto"/>
                            <w:bottom w:val="none" w:sz="0" w:space="0" w:color="auto"/>
                            <w:right w:val="none" w:sz="0" w:space="0" w:color="auto"/>
                          </w:divBdr>
                          <w:divsChild>
                            <w:div w:id="37821863">
                              <w:marLeft w:val="0"/>
                              <w:marRight w:val="0"/>
                              <w:marTop w:val="225"/>
                              <w:marBottom w:val="0"/>
                              <w:divBdr>
                                <w:top w:val="none" w:sz="0" w:space="0" w:color="auto"/>
                                <w:left w:val="none" w:sz="0" w:space="0" w:color="auto"/>
                                <w:bottom w:val="none" w:sz="0" w:space="0" w:color="auto"/>
                                <w:right w:val="none" w:sz="0" w:space="0" w:color="auto"/>
                              </w:divBdr>
                              <w:divsChild>
                                <w:div w:id="223563966">
                                  <w:marLeft w:val="0"/>
                                  <w:marRight w:val="0"/>
                                  <w:marTop w:val="0"/>
                                  <w:marBottom w:val="0"/>
                                  <w:divBdr>
                                    <w:top w:val="none" w:sz="0" w:space="0" w:color="auto"/>
                                    <w:left w:val="none" w:sz="0" w:space="0" w:color="auto"/>
                                    <w:bottom w:val="none" w:sz="0" w:space="0" w:color="auto"/>
                                    <w:right w:val="none" w:sz="0" w:space="0" w:color="auto"/>
                                  </w:divBdr>
                                </w:div>
                                <w:div w:id="53808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713666">
                      <w:marLeft w:val="300"/>
                      <w:marRight w:val="0"/>
                      <w:marTop w:val="0"/>
                      <w:marBottom w:val="150"/>
                      <w:divBdr>
                        <w:top w:val="none" w:sz="0" w:space="0" w:color="auto"/>
                        <w:left w:val="none" w:sz="0" w:space="0" w:color="auto"/>
                        <w:bottom w:val="none" w:sz="0" w:space="0" w:color="auto"/>
                        <w:right w:val="none" w:sz="0" w:space="0" w:color="auto"/>
                      </w:divBdr>
                      <w:divsChild>
                        <w:div w:id="41290455">
                          <w:marLeft w:val="0"/>
                          <w:marRight w:val="0"/>
                          <w:marTop w:val="0"/>
                          <w:marBottom w:val="0"/>
                          <w:divBdr>
                            <w:top w:val="none" w:sz="0" w:space="0" w:color="auto"/>
                            <w:left w:val="none" w:sz="0" w:space="0" w:color="auto"/>
                            <w:bottom w:val="none" w:sz="0" w:space="0" w:color="auto"/>
                            <w:right w:val="none" w:sz="0" w:space="0" w:color="auto"/>
                          </w:divBdr>
                          <w:divsChild>
                            <w:div w:id="1453134135">
                              <w:marLeft w:val="0"/>
                              <w:marRight w:val="0"/>
                              <w:marTop w:val="225"/>
                              <w:marBottom w:val="0"/>
                              <w:divBdr>
                                <w:top w:val="none" w:sz="0" w:space="0" w:color="auto"/>
                                <w:left w:val="none" w:sz="0" w:space="0" w:color="auto"/>
                                <w:bottom w:val="none" w:sz="0" w:space="0" w:color="auto"/>
                                <w:right w:val="none" w:sz="0" w:space="0" w:color="auto"/>
                              </w:divBdr>
                              <w:divsChild>
                                <w:div w:id="1469199306">
                                  <w:marLeft w:val="0"/>
                                  <w:marRight w:val="0"/>
                                  <w:marTop w:val="0"/>
                                  <w:marBottom w:val="0"/>
                                  <w:divBdr>
                                    <w:top w:val="none" w:sz="0" w:space="0" w:color="auto"/>
                                    <w:left w:val="none" w:sz="0" w:space="0" w:color="auto"/>
                                    <w:bottom w:val="none" w:sz="0" w:space="0" w:color="auto"/>
                                    <w:right w:val="none" w:sz="0" w:space="0" w:color="auto"/>
                                  </w:divBdr>
                                </w:div>
                                <w:div w:id="168436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32859">
                      <w:marLeft w:val="0"/>
                      <w:marRight w:val="300"/>
                      <w:marTop w:val="0"/>
                      <w:marBottom w:val="150"/>
                      <w:divBdr>
                        <w:top w:val="none" w:sz="0" w:space="0" w:color="auto"/>
                        <w:left w:val="none" w:sz="0" w:space="0" w:color="auto"/>
                        <w:bottom w:val="none" w:sz="0" w:space="0" w:color="auto"/>
                        <w:right w:val="none" w:sz="0" w:space="0" w:color="auto"/>
                      </w:divBdr>
                      <w:divsChild>
                        <w:div w:id="910431950">
                          <w:marLeft w:val="0"/>
                          <w:marRight w:val="0"/>
                          <w:marTop w:val="0"/>
                          <w:marBottom w:val="0"/>
                          <w:divBdr>
                            <w:top w:val="none" w:sz="0" w:space="0" w:color="auto"/>
                            <w:left w:val="none" w:sz="0" w:space="0" w:color="auto"/>
                            <w:bottom w:val="none" w:sz="0" w:space="0" w:color="auto"/>
                            <w:right w:val="none" w:sz="0" w:space="0" w:color="auto"/>
                          </w:divBdr>
                          <w:divsChild>
                            <w:div w:id="1073695123">
                              <w:marLeft w:val="0"/>
                              <w:marRight w:val="0"/>
                              <w:marTop w:val="225"/>
                              <w:marBottom w:val="0"/>
                              <w:divBdr>
                                <w:top w:val="none" w:sz="0" w:space="0" w:color="auto"/>
                                <w:left w:val="none" w:sz="0" w:space="0" w:color="auto"/>
                                <w:bottom w:val="none" w:sz="0" w:space="0" w:color="auto"/>
                                <w:right w:val="none" w:sz="0" w:space="0" w:color="auto"/>
                              </w:divBdr>
                              <w:divsChild>
                                <w:div w:id="2043363150">
                                  <w:marLeft w:val="0"/>
                                  <w:marRight w:val="0"/>
                                  <w:marTop w:val="0"/>
                                  <w:marBottom w:val="0"/>
                                  <w:divBdr>
                                    <w:top w:val="none" w:sz="0" w:space="0" w:color="auto"/>
                                    <w:left w:val="none" w:sz="0" w:space="0" w:color="auto"/>
                                    <w:bottom w:val="none" w:sz="0" w:space="0" w:color="auto"/>
                                    <w:right w:val="none" w:sz="0" w:space="0" w:color="auto"/>
                                  </w:divBdr>
                                </w:div>
                                <w:div w:id="20601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47279">
                      <w:marLeft w:val="300"/>
                      <w:marRight w:val="0"/>
                      <w:marTop w:val="0"/>
                      <w:marBottom w:val="150"/>
                      <w:divBdr>
                        <w:top w:val="none" w:sz="0" w:space="0" w:color="auto"/>
                        <w:left w:val="none" w:sz="0" w:space="0" w:color="auto"/>
                        <w:bottom w:val="none" w:sz="0" w:space="0" w:color="auto"/>
                        <w:right w:val="none" w:sz="0" w:space="0" w:color="auto"/>
                      </w:divBdr>
                      <w:divsChild>
                        <w:div w:id="1838570332">
                          <w:marLeft w:val="0"/>
                          <w:marRight w:val="0"/>
                          <w:marTop w:val="0"/>
                          <w:marBottom w:val="0"/>
                          <w:divBdr>
                            <w:top w:val="none" w:sz="0" w:space="0" w:color="auto"/>
                            <w:left w:val="none" w:sz="0" w:space="0" w:color="auto"/>
                            <w:bottom w:val="none" w:sz="0" w:space="0" w:color="auto"/>
                            <w:right w:val="none" w:sz="0" w:space="0" w:color="auto"/>
                          </w:divBdr>
                          <w:divsChild>
                            <w:div w:id="709501106">
                              <w:marLeft w:val="0"/>
                              <w:marRight w:val="0"/>
                              <w:marTop w:val="225"/>
                              <w:marBottom w:val="0"/>
                              <w:divBdr>
                                <w:top w:val="none" w:sz="0" w:space="0" w:color="auto"/>
                                <w:left w:val="none" w:sz="0" w:space="0" w:color="auto"/>
                                <w:bottom w:val="none" w:sz="0" w:space="0" w:color="auto"/>
                                <w:right w:val="none" w:sz="0" w:space="0" w:color="auto"/>
                              </w:divBdr>
                              <w:divsChild>
                                <w:div w:id="976641729">
                                  <w:marLeft w:val="0"/>
                                  <w:marRight w:val="0"/>
                                  <w:marTop w:val="0"/>
                                  <w:marBottom w:val="0"/>
                                  <w:divBdr>
                                    <w:top w:val="none" w:sz="0" w:space="0" w:color="auto"/>
                                    <w:left w:val="none" w:sz="0" w:space="0" w:color="auto"/>
                                    <w:bottom w:val="none" w:sz="0" w:space="0" w:color="auto"/>
                                    <w:right w:val="none" w:sz="0" w:space="0" w:color="auto"/>
                                  </w:divBdr>
                                </w:div>
                                <w:div w:id="9847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976664">
                  <w:marLeft w:val="0"/>
                  <w:marRight w:val="0"/>
                  <w:marTop w:val="0"/>
                  <w:marBottom w:val="300"/>
                  <w:divBdr>
                    <w:top w:val="none" w:sz="0" w:space="0" w:color="auto"/>
                    <w:left w:val="none" w:sz="0" w:space="0" w:color="auto"/>
                    <w:bottom w:val="none" w:sz="0" w:space="0" w:color="auto"/>
                    <w:right w:val="none" w:sz="0" w:space="0" w:color="auto"/>
                  </w:divBdr>
                  <w:divsChild>
                    <w:div w:id="209803041">
                      <w:marLeft w:val="0"/>
                      <w:marRight w:val="0"/>
                      <w:marTop w:val="0"/>
                      <w:marBottom w:val="0"/>
                      <w:divBdr>
                        <w:top w:val="none" w:sz="0" w:space="0" w:color="auto"/>
                        <w:left w:val="none" w:sz="0" w:space="0" w:color="auto"/>
                        <w:bottom w:val="none" w:sz="0" w:space="0" w:color="auto"/>
                        <w:right w:val="none" w:sz="0" w:space="0" w:color="auto"/>
                      </w:divBdr>
                    </w:div>
                  </w:divsChild>
                </w:div>
                <w:div w:id="8502242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88094271">
      <w:bodyDiv w:val="1"/>
      <w:marLeft w:val="0"/>
      <w:marRight w:val="0"/>
      <w:marTop w:val="0"/>
      <w:marBottom w:val="0"/>
      <w:divBdr>
        <w:top w:val="none" w:sz="0" w:space="0" w:color="auto"/>
        <w:left w:val="none" w:sz="0" w:space="0" w:color="auto"/>
        <w:bottom w:val="none" w:sz="0" w:space="0" w:color="auto"/>
        <w:right w:val="none" w:sz="0" w:space="0" w:color="auto"/>
      </w:divBdr>
      <w:divsChild>
        <w:div w:id="1859468018">
          <w:marLeft w:val="0"/>
          <w:marRight w:val="0"/>
          <w:marTop w:val="0"/>
          <w:marBottom w:val="0"/>
          <w:divBdr>
            <w:top w:val="none" w:sz="0" w:space="0" w:color="auto"/>
            <w:left w:val="none" w:sz="0" w:space="0" w:color="auto"/>
            <w:bottom w:val="none" w:sz="0" w:space="0" w:color="auto"/>
            <w:right w:val="none" w:sz="0" w:space="0" w:color="auto"/>
          </w:divBdr>
          <w:divsChild>
            <w:div w:id="153376334">
              <w:marLeft w:val="0"/>
              <w:marRight w:val="0"/>
              <w:marTop w:val="225"/>
              <w:marBottom w:val="0"/>
              <w:divBdr>
                <w:top w:val="none" w:sz="0" w:space="0" w:color="auto"/>
                <w:left w:val="none" w:sz="0" w:space="0" w:color="auto"/>
                <w:bottom w:val="none" w:sz="0" w:space="0" w:color="auto"/>
                <w:right w:val="none" w:sz="0" w:space="0" w:color="auto"/>
              </w:divBdr>
              <w:divsChild>
                <w:div w:id="2024621872">
                  <w:marLeft w:val="0"/>
                  <w:marRight w:val="0"/>
                  <w:marTop w:val="0"/>
                  <w:marBottom w:val="0"/>
                  <w:divBdr>
                    <w:top w:val="none" w:sz="0" w:space="0" w:color="auto"/>
                    <w:left w:val="none" w:sz="0" w:space="0" w:color="auto"/>
                    <w:bottom w:val="none" w:sz="0" w:space="0" w:color="auto"/>
                    <w:right w:val="none" w:sz="0" w:space="0" w:color="auto"/>
                  </w:divBdr>
                </w:div>
              </w:divsChild>
            </w:div>
            <w:div w:id="229120374">
              <w:marLeft w:val="0"/>
              <w:marRight w:val="0"/>
              <w:marTop w:val="225"/>
              <w:marBottom w:val="0"/>
              <w:divBdr>
                <w:top w:val="none" w:sz="0" w:space="0" w:color="auto"/>
                <w:left w:val="none" w:sz="0" w:space="0" w:color="auto"/>
                <w:bottom w:val="none" w:sz="0" w:space="0" w:color="auto"/>
                <w:right w:val="none" w:sz="0" w:space="0" w:color="auto"/>
              </w:divBdr>
              <w:divsChild>
                <w:div w:id="711929259">
                  <w:marLeft w:val="0"/>
                  <w:marRight w:val="0"/>
                  <w:marTop w:val="0"/>
                  <w:marBottom w:val="0"/>
                  <w:divBdr>
                    <w:top w:val="none" w:sz="0" w:space="0" w:color="auto"/>
                    <w:left w:val="none" w:sz="0" w:space="0" w:color="auto"/>
                    <w:bottom w:val="none" w:sz="0" w:space="0" w:color="auto"/>
                    <w:right w:val="none" w:sz="0" w:space="0" w:color="auto"/>
                  </w:divBdr>
                </w:div>
              </w:divsChild>
            </w:div>
            <w:div w:id="446435378">
              <w:marLeft w:val="0"/>
              <w:marRight w:val="0"/>
              <w:marTop w:val="0"/>
              <w:marBottom w:val="0"/>
              <w:divBdr>
                <w:top w:val="none" w:sz="0" w:space="0" w:color="auto"/>
                <w:left w:val="none" w:sz="0" w:space="0" w:color="auto"/>
                <w:bottom w:val="none" w:sz="0" w:space="0" w:color="auto"/>
                <w:right w:val="none" w:sz="0" w:space="0" w:color="auto"/>
              </w:divBdr>
              <w:divsChild>
                <w:div w:id="486476354">
                  <w:marLeft w:val="0"/>
                  <w:marRight w:val="0"/>
                  <w:marTop w:val="0"/>
                  <w:marBottom w:val="0"/>
                  <w:divBdr>
                    <w:top w:val="none" w:sz="0" w:space="0" w:color="auto"/>
                    <w:left w:val="none" w:sz="0" w:space="0" w:color="auto"/>
                    <w:bottom w:val="none" w:sz="0" w:space="0" w:color="auto"/>
                    <w:right w:val="none" w:sz="0" w:space="0" w:color="auto"/>
                  </w:divBdr>
                </w:div>
              </w:divsChild>
            </w:div>
            <w:div w:id="483817686">
              <w:marLeft w:val="0"/>
              <w:marRight w:val="0"/>
              <w:marTop w:val="225"/>
              <w:marBottom w:val="0"/>
              <w:divBdr>
                <w:top w:val="none" w:sz="0" w:space="0" w:color="auto"/>
                <w:left w:val="none" w:sz="0" w:space="0" w:color="auto"/>
                <w:bottom w:val="none" w:sz="0" w:space="0" w:color="auto"/>
                <w:right w:val="none" w:sz="0" w:space="0" w:color="auto"/>
              </w:divBdr>
              <w:divsChild>
                <w:div w:id="952324546">
                  <w:marLeft w:val="0"/>
                  <w:marRight w:val="0"/>
                  <w:marTop w:val="0"/>
                  <w:marBottom w:val="0"/>
                  <w:divBdr>
                    <w:top w:val="none" w:sz="0" w:space="0" w:color="auto"/>
                    <w:left w:val="none" w:sz="0" w:space="0" w:color="auto"/>
                    <w:bottom w:val="none" w:sz="0" w:space="0" w:color="auto"/>
                    <w:right w:val="none" w:sz="0" w:space="0" w:color="auto"/>
                  </w:divBdr>
                </w:div>
              </w:divsChild>
            </w:div>
            <w:div w:id="616984455">
              <w:marLeft w:val="0"/>
              <w:marRight w:val="0"/>
              <w:marTop w:val="375"/>
              <w:marBottom w:val="0"/>
              <w:divBdr>
                <w:top w:val="none" w:sz="0" w:space="0" w:color="auto"/>
                <w:left w:val="none" w:sz="0" w:space="0" w:color="auto"/>
                <w:bottom w:val="none" w:sz="0" w:space="0" w:color="auto"/>
                <w:right w:val="none" w:sz="0" w:space="0" w:color="auto"/>
              </w:divBdr>
              <w:divsChild>
                <w:div w:id="1174614624">
                  <w:marLeft w:val="0"/>
                  <w:marRight w:val="0"/>
                  <w:marTop w:val="0"/>
                  <w:marBottom w:val="0"/>
                  <w:divBdr>
                    <w:top w:val="none" w:sz="0" w:space="0" w:color="auto"/>
                    <w:left w:val="none" w:sz="0" w:space="0" w:color="auto"/>
                    <w:bottom w:val="none" w:sz="0" w:space="0" w:color="auto"/>
                    <w:right w:val="none" w:sz="0" w:space="0" w:color="auto"/>
                  </w:divBdr>
                  <w:divsChild>
                    <w:div w:id="1146750017">
                      <w:marLeft w:val="0"/>
                      <w:marRight w:val="0"/>
                      <w:marTop w:val="0"/>
                      <w:marBottom w:val="0"/>
                      <w:divBdr>
                        <w:top w:val="none" w:sz="0" w:space="0" w:color="auto"/>
                        <w:left w:val="none" w:sz="0" w:space="0" w:color="auto"/>
                        <w:bottom w:val="none" w:sz="0" w:space="0" w:color="auto"/>
                        <w:right w:val="none" w:sz="0" w:space="0" w:color="auto"/>
                      </w:divBdr>
                    </w:div>
                    <w:div w:id="15074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73585">
              <w:marLeft w:val="0"/>
              <w:marRight w:val="0"/>
              <w:marTop w:val="225"/>
              <w:marBottom w:val="0"/>
              <w:divBdr>
                <w:top w:val="none" w:sz="0" w:space="0" w:color="auto"/>
                <w:left w:val="none" w:sz="0" w:space="0" w:color="auto"/>
                <w:bottom w:val="none" w:sz="0" w:space="0" w:color="auto"/>
                <w:right w:val="none" w:sz="0" w:space="0" w:color="auto"/>
              </w:divBdr>
              <w:divsChild>
                <w:div w:id="1602490817">
                  <w:marLeft w:val="0"/>
                  <w:marRight w:val="0"/>
                  <w:marTop w:val="0"/>
                  <w:marBottom w:val="0"/>
                  <w:divBdr>
                    <w:top w:val="none" w:sz="0" w:space="0" w:color="auto"/>
                    <w:left w:val="none" w:sz="0" w:space="0" w:color="auto"/>
                    <w:bottom w:val="none" w:sz="0" w:space="0" w:color="auto"/>
                    <w:right w:val="none" w:sz="0" w:space="0" w:color="auto"/>
                  </w:divBdr>
                </w:div>
              </w:divsChild>
            </w:div>
            <w:div w:id="897125918">
              <w:marLeft w:val="0"/>
              <w:marRight w:val="0"/>
              <w:marTop w:val="225"/>
              <w:marBottom w:val="0"/>
              <w:divBdr>
                <w:top w:val="none" w:sz="0" w:space="0" w:color="auto"/>
                <w:left w:val="none" w:sz="0" w:space="0" w:color="auto"/>
                <w:bottom w:val="none" w:sz="0" w:space="0" w:color="auto"/>
                <w:right w:val="none" w:sz="0" w:space="0" w:color="auto"/>
              </w:divBdr>
              <w:divsChild>
                <w:div w:id="1642686553">
                  <w:marLeft w:val="0"/>
                  <w:marRight w:val="0"/>
                  <w:marTop w:val="0"/>
                  <w:marBottom w:val="0"/>
                  <w:divBdr>
                    <w:top w:val="none" w:sz="0" w:space="0" w:color="auto"/>
                    <w:left w:val="none" w:sz="0" w:space="0" w:color="auto"/>
                    <w:bottom w:val="none" w:sz="0" w:space="0" w:color="auto"/>
                    <w:right w:val="none" w:sz="0" w:space="0" w:color="auto"/>
                  </w:divBdr>
                </w:div>
              </w:divsChild>
            </w:div>
            <w:div w:id="1022392973">
              <w:marLeft w:val="0"/>
              <w:marRight w:val="0"/>
              <w:marTop w:val="375"/>
              <w:marBottom w:val="0"/>
              <w:divBdr>
                <w:top w:val="none" w:sz="0" w:space="0" w:color="auto"/>
                <w:left w:val="none" w:sz="0" w:space="0" w:color="auto"/>
                <w:bottom w:val="none" w:sz="0" w:space="0" w:color="auto"/>
                <w:right w:val="none" w:sz="0" w:space="0" w:color="auto"/>
              </w:divBdr>
              <w:divsChild>
                <w:div w:id="1599483255">
                  <w:marLeft w:val="0"/>
                  <w:marRight w:val="0"/>
                  <w:marTop w:val="0"/>
                  <w:marBottom w:val="0"/>
                  <w:divBdr>
                    <w:top w:val="none" w:sz="0" w:space="0" w:color="auto"/>
                    <w:left w:val="none" w:sz="0" w:space="0" w:color="auto"/>
                    <w:bottom w:val="none" w:sz="0" w:space="0" w:color="auto"/>
                    <w:right w:val="none" w:sz="0" w:space="0" w:color="auto"/>
                  </w:divBdr>
                </w:div>
              </w:divsChild>
            </w:div>
            <w:div w:id="1113397816">
              <w:marLeft w:val="0"/>
              <w:marRight w:val="0"/>
              <w:marTop w:val="375"/>
              <w:marBottom w:val="0"/>
              <w:divBdr>
                <w:top w:val="none" w:sz="0" w:space="0" w:color="auto"/>
                <w:left w:val="none" w:sz="0" w:space="0" w:color="auto"/>
                <w:bottom w:val="none" w:sz="0" w:space="0" w:color="auto"/>
                <w:right w:val="none" w:sz="0" w:space="0" w:color="auto"/>
              </w:divBdr>
              <w:divsChild>
                <w:div w:id="785543364">
                  <w:marLeft w:val="0"/>
                  <w:marRight w:val="0"/>
                  <w:marTop w:val="0"/>
                  <w:marBottom w:val="0"/>
                  <w:divBdr>
                    <w:top w:val="none" w:sz="0" w:space="0" w:color="auto"/>
                    <w:left w:val="none" w:sz="0" w:space="0" w:color="auto"/>
                    <w:bottom w:val="none" w:sz="0" w:space="0" w:color="auto"/>
                    <w:right w:val="none" w:sz="0" w:space="0" w:color="auto"/>
                  </w:divBdr>
                </w:div>
              </w:divsChild>
            </w:div>
            <w:div w:id="1121416310">
              <w:marLeft w:val="0"/>
              <w:marRight w:val="0"/>
              <w:marTop w:val="375"/>
              <w:marBottom w:val="0"/>
              <w:divBdr>
                <w:top w:val="none" w:sz="0" w:space="0" w:color="auto"/>
                <w:left w:val="none" w:sz="0" w:space="0" w:color="auto"/>
                <w:bottom w:val="none" w:sz="0" w:space="0" w:color="auto"/>
                <w:right w:val="none" w:sz="0" w:space="0" w:color="auto"/>
              </w:divBdr>
              <w:divsChild>
                <w:div w:id="1950311900">
                  <w:marLeft w:val="0"/>
                  <w:marRight w:val="0"/>
                  <w:marTop w:val="0"/>
                  <w:marBottom w:val="0"/>
                  <w:divBdr>
                    <w:top w:val="none" w:sz="0" w:space="0" w:color="auto"/>
                    <w:left w:val="none" w:sz="0" w:space="0" w:color="auto"/>
                    <w:bottom w:val="none" w:sz="0" w:space="0" w:color="auto"/>
                    <w:right w:val="none" w:sz="0" w:space="0" w:color="auto"/>
                  </w:divBdr>
                  <w:divsChild>
                    <w:div w:id="1156460803">
                      <w:marLeft w:val="0"/>
                      <w:marRight w:val="0"/>
                      <w:marTop w:val="0"/>
                      <w:marBottom w:val="0"/>
                      <w:divBdr>
                        <w:top w:val="none" w:sz="0" w:space="0" w:color="auto"/>
                        <w:left w:val="none" w:sz="0" w:space="0" w:color="auto"/>
                        <w:bottom w:val="none" w:sz="0" w:space="0" w:color="auto"/>
                        <w:right w:val="none" w:sz="0" w:space="0" w:color="auto"/>
                      </w:divBdr>
                    </w:div>
                    <w:div w:id="16384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8839">
              <w:marLeft w:val="0"/>
              <w:marRight w:val="0"/>
              <w:marTop w:val="225"/>
              <w:marBottom w:val="0"/>
              <w:divBdr>
                <w:top w:val="none" w:sz="0" w:space="0" w:color="auto"/>
                <w:left w:val="none" w:sz="0" w:space="0" w:color="auto"/>
                <w:bottom w:val="none" w:sz="0" w:space="0" w:color="auto"/>
                <w:right w:val="none" w:sz="0" w:space="0" w:color="auto"/>
              </w:divBdr>
              <w:divsChild>
                <w:div w:id="1335769440">
                  <w:marLeft w:val="0"/>
                  <w:marRight w:val="0"/>
                  <w:marTop w:val="0"/>
                  <w:marBottom w:val="0"/>
                  <w:divBdr>
                    <w:top w:val="none" w:sz="0" w:space="0" w:color="auto"/>
                    <w:left w:val="none" w:sz="0" w:space="0" w:color="auto"/>
                    <w:bottom w:val="none" w:sz="0" w:space="0" w:color="auto"/>
                    <w:right w:val="none" w:sz="0" w:space="0" w:color="auto"/>
                  </w:divBdr>
                </w:div>
              </w:divsChild>
            </w:div>
            <w:div w:id="1172455409">
              <w:marLeft w:val="0"/>
              <w:marRight w:val="0"/>
              <w:marTop w:val="375"/>
              <w:marBottom w:val="0"/>
              <w:divBdr>
                <w:top w:val="none" w:sz="0" w:space="0" w:color="auto"/>
                <w:left w:val="none" w:sz="0" w:space="0" w:color="auto"/>
                <w:bottom w:val="none" w:sz="0" w:space="0" w:color="auto"/>
                <w:right w:val="none" w:sz="0" w:space="0" w:color="auto"/>
              </w:divBdr>
              <w:divsChild>
                <w:div w:id="1134520739">
                  <w:marLeft w:val="0"/>
                  <w:marRight w:val="0"/>
                  <w:marTop w:val="0"/>
                  <w:marBottom w:val="0"/>
                  <w:divBdr>
                    <w:top w:val="none" w:sz="0" w:space="0" w:color="auto"/>
                    <w:left w:val="none" w:sz="0" w:space="0" w:color="auto"/>
                    <w:bottom w:val="none" w:sz="0" w:space="0" w:color="auto"/>
                    <w:right w:val="none" w:sz="0" w:space="0" w:color="auto"/>
                  </w:divBdr>
                </w:div>
              </w:divsChild>
            </w:div>
            <w:div w:id="1209296445">
              <w:marLeft w:val="0"/>
              <w:marRight w:val="0"/>
              <w:marTop w:val="225"/>
              <w:marBottom w:val="0"/>
              <w:divBdr>
                <w:top w:val="none" w:sz="0" w:space="0" w:color="auto"/>
                <w:left w:val="none" w:sz="0" w:space="0" w:color="auto"/>
                <w:bottom w:val="none" w:sz="0" w:space="0" w:color="auto"/>
                <w:right w:val="none" w:sz="0" w:space="0" w:color="auto"/>
              </w:divBdr>
              <w:divsChild>
                <w:div w:id="202711227">
                  <w:marLeft w:val="0"/>
                  <w:marRight w:val="0"/>
                  <w:marTop w:val="0"/>
                  <w:marBottom w:val="0"/>
                  <w:divBdr>
                    <w:top w:val="none" w:sz="0" w:space="0" w:color="auto"/>
                    <w:left w:val="none" w:sz="0" w:space="0" w:color="auto"/>
                    <w:bottom w:val="none" w:sz="0" w:space="0" w:color="auto"/>
                    <w:right w:val="none" w:sz="0" w:space="0" w:color="auto"/>
                  </w:divBdr>
                </w:div>
              </w:divsChild>
            </w:div>
            <w:div w:id="1340962760">
              <w:marLeft w:val="0"/>
              <w:marRight w:val="0"/>
              <w:marTop w:val="225"/>
              <w:marBottom w:val="0"/>
              <w:divBdr>
                <w:top w:val="none" w:sz="0" w:space="0" w:color="auto"/>
                <w:left w:val="none" w:sz="0" w:space="0" w:color="auto"/>
                <w:bottom w:val="none" w:sz="0" w:space="0" w:color="auto"/>
                <w:right w:val="none" w:sz="0" w:space="0" w:color="auto"/>
              </w:divBdr>
              <w:divsChild>
                <w:div w:id="1384451605">
                  <w:marLeft w:val="0"/>
                  <w:marRight w:val="0"/>
                  <w:marTop w:val="0"/>
                  <w:marBottom w:val="0"/>
                  <w:divBdr>
                    <w:top w:val="none" w:sz="0" w:space="0" w:color="auto"/>
                    <w:left w:val="none" w:sz="0" w:space="0" w:color="auto"/>
                    <w:bottom w:val="none" w:sz="0" w:space="0" w:color="auto"/>
                    <w:right w:val="none" w:sz="0" w:space="0" w:color="auto"/>
                  </w:divBdr>
                </w:div>
              </w:divsChild>
            </w:div>
            <w:div w:id="1549147471">
              <w:marLeft w:val="0"/>
              <w:marRight w:val="0"/>
              <w:marTop w:val="225"/>
              <w:marBottom w:val="0"/>
              <w:divBdr>
                <w:top w:val="none" w:sz="0" w:space="0" w:color="auto"/>
                <w:left w:val="none" w:sz="0" w:space="0" w:color="auto"/>
                <w:bottom w:val="none" w:sz="0" w:space="0" w:color="auto"/>
                <w:right w:val="none" w:sz="0" w:space="0" w:color="auto"/>
              </w:divBdr>
              <w:divsChild>
                <w:div w:id="1754934231">
                  <w:marLeft w:val="0"/>
                  <w:marRight w:val="0"/>
                  <w:marTop w:val="0"/>
                  <w:marBottom w:val="0"/>
                  <w:divBdr>
                    <w:top w:val="none" w:sz="0" w:space="0" w:color="auto"/>
                    <w:left w:val="none" w:sz="0" w:space="0" w:color="auto"/>
                    <w:bottom w:val="none" w:sz="0" w:space="0" w:color="auto"/>
                    <w:right w:val="none" w:sz="0" w:space="0" w:color="auto"/>
                  </w:divBdr>
                </w:div>
              </w:divsChild>
            </w:div>
            <w:div w:id="1575124618">
              <w:marLeft w:val="0"/>
              <w:marRight w:val="0"/>
              <w:marTop w:val="375"/>
              <w:marBottom w:val="0"/>
              <w:divBdr>
                <w:top w:val="none" w:sz="0" w:space="0" w:color="auto"/>
                <w:left w:val="none" w:sz="0" w:space="0" w:color="auto"/>
                <w:bottom w:val="none" w:sz="0" w:space="0" w:color="auto"/>
                <w:right w:val="none" w:sz="0" w:space="0" w:color="auto"/>
              </w:divBdr>
              <w:divsChild>
                <w:div w:id="1110276110">
                  <w:marLeft w:val="0"/>
                  <w:marRight w:val="0"/>
                  <w:marTop w:val="0"/>
                  <w:marBottom w:val="0"/>
                  <w:divBdr>
                    <w:top w:val="none" w:sz="0" w:space="0" w:color="auto"/>
                    <w:left w:val="none" w:sz="0" w:space="0" w:color="auto"/>
                    <w:bottom w:val="none" w:sz="0" w:space="0" w:color="auto"/>
                    <w:right w:val="none" w:sz="0" w:space="0" w:color="auto"/>
                  </w:divBdr>
                  <w:divsChild>
                    <w:div w:id="633557256">
                      <w:marLeft w:val="0"/>
                      <w:marRight w:val="0"/>
                      <w:marTop w:val="0"/>
                      <w:marBottom w:val="0"/>
                      <w:divBdr>
                        <w:top w:val="none" w:sz="0" w:space="0" w:color="auto"/>
                        <w:left w:val="none" w:sz="0" w:space="0" w:color="auto"/>
                        <w:bottom w:val="none" w:sz="0" w:space="0" w:color="auto"/>
                        <w:right w:val="none" w:sz="0" w:space="0" w:color="auto"/>
                      </w:divBdr>
                    </w:div>
                    <w:div w:id="120628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634553">
              <w:marLeft w:val="0"/>
              <w:marRight w:val="0"/>
              <w:marTop w:val="375"/>
              <w:marBottom w:val="0"/>
              <w:divBdr>
                <w:top w:val="none" w:sz="0" w:space="0" w:color="auto"/>
                <w:left w:val="none" w:sz="0" w:space="0" w:color="auto"/>
                <w:bottom w:val="none" w:sz="0" w:space="0" w:color="auto"/>
                <w:right w:val="none" w:sz="0" w:space="0" w:color="auto"/>
              </w:divBdr>
              <w:divsChild>
                <w:div w:id="1427922032">
                  <w:marLeft w:val="0"/>
                  <w:marRight w:val="0"/>
                  <w:marTop w:val="0"/>
                  <w:marBottom w:val="0"/>
                  <w:divBdr>
                    <w:top w:val="none" w:sz="0" w:space="0" w:color="auto"/>
                    <w:left w:val="none" w:sz="0" w:space="0" w:color="auto"/>
                    <w:bottom w:val="none" w:sz="0" w:space="0" w:color="auto"/>
                    <w:right w:val="none" w:sz="0" w:space="0" w:color="auto"/>
                  </w:divBdr>
                  <w:divsChild>
                    <w:div w:id="267468405">
                      <w:marLeft w:val="0"/>
                      <w:marRight w:val="0"/>
                      <w:marTop w:val="0"/>
                      <w:marBottom w:val="0"/>
                      <w:divBdr>
                        <w:top w:val="none" w:sz="0" w:space="0" w:color="auto"/>
                        <w:left w:val="none" w:sz="0" w:space="0" w:color="auto"/>
                        <w:bottom w:val="none" w:sz="0" w:space="0" w:color="auto"/>
                        <w:right w:val="none" w:sz="0" w:space="0" w:color="auto"/>
                      </w:divBdr>
                    </w:div>
                    <w:div w:id="72569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50747">
              <w:marLeft w:val="0"/>
              <w:marRight w:val="0"/>
              <w:marTop w:val="225"/>
              <w:marBottom w:val="0"/>
              <w:divBdr>
                <w:top w:val="none" w:sz="0" w:space="0" w:color="auto"/>
                <w:left w:val="none" w:sz="0" w:space="0" w:color="auto"/>
                <w:bottom w:val="none" w:sz="0" w:space="0" w:color="auto"/>
                <w:right w:val="none" w:sz="0" w:space="0" w:color="auto"/>
              </w:divBdr>
              <w:divsChild>
                <w:div w:id="347297124">
                  <w:marLeft w:val="0"/>
                  <w:marRight w:val="0"/>
                  <w:marTop w:val="0"/>
                  <w:marBottom w:val="0"/>
                  <w:divBdr>
                    <w:top w:val="none" w:sz="0" w:space="0" w:color="auto"/>
                    <w:left w:val="none" w:sz="0" w:space="0" w:color="auto"/>
                    <w:bottom w:val="none" w:sz="0" w:space="0" w:color="auto"/>
                    <w:right w:val="none" w:sz="0" w:space="0" w:color="auto"/>
                  </w:divBdr>
                </w:div>
              </w:divsChild>
            </w:div>
            <w:div w:id="2032022776">
              <w:marLeft w:val="0"/>
              <w:marRight w:val="0"/>
              <w:marTop w:val="375"/>
              <w:marBottom w:val="0"/>
              <w:divBdr>
                <w:top w:val="none" w:sz="0" w:space="0" w:color="auto"/>
                <w:left w:val="none" w:sz="0" w:space="0" w:color="auto"/>
                <w:bottom w:val="none" w:sz="0" w:space="0" w:color="auto"/>
                <w:right w:val="none" w:sz="0" w:space="0" w:color="auto"/>
              </w:divBdr>
              <w:divsChild>
                <w:div w:id="2649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71066">
          <w:marLeft w:val="0"/>
          <w:marRight w:val="0"/>
          <w:marTop w:val="0"/>
          <w:marBottom w:val="150"/>
          <w:divBdr>
            <w:top w:val="none" w:sz="0" w:space="0" w:color="auto"/>
            <w:left w:val="none" w:sz="0" w:space="0" w:color="auto"/>
            <w:bottom w:val="none" w:sz="0" w:space="0" w:color="auto"/>
            <w:right w:val="none" w:sz="0" w:space="0" w:color="auto"/>
          </w:divBdr>
          <w:divsChild>
            <w:div w:id="359203817">
              <w:marLeft w:val="0"/>
              <w:marRight w:val="0"/>
              <w:marTop w:val="0"/>
              <w:marBottom w:val="0"/>
              <w:divBdr>
                <w:top w:val="none" w:sz="0" w:space="0" w:color="auto"/>
                <w:left w:val="none" w:sz="0" w:space="0" w:color="auto"/>
                <w:bottom w:val="none" w:sz="0" w:space="0" w:color="auto"/>
                <w:right w:val="none" w:sz="0" w:space="0" w:color="auto"/>
              </w:divBdr>
              <w:divsChild>
                <w:div w:id="187181119">
                  <w:marLeft w:val="0"/>
                  <w:marRight w:val="0"/>
                  <w:marTop w:val="0"/>
                  <w:marBottom w:val="0"/>
                  <w:divBdr>
                    <w:top w:val="none" w:sz="0" w:space="0" w:color="auto"/>
                    <w:left w:val="none" w:sz="0" w:space="0" w:color="auto"/>
                    <w:bottom w:val="none" w:sz="0" w:space="0" w:color="auto"/>
                    <w:right w:val="none" w:sz="0" w:space="0" w:color="auto"/>
                  </w:divBdr>
                  <w:divsChild>
                    <w:div w:id="27872498">
                      <w:marLeft w:val="-135"/>
                      <w:marRight w:val="0"/>
                      <w:marTop w:val="0"/>
                      <w:marBottom w:val="0"/>
                      <w:divBdr>
                        <w:top w:val="none" w:sz="0" w:space="0" w:color="auto"/>
                        <w:left w:val="none" w:sz="0" w:space="0" w:color="auto"/>
                        <w:bottom w:val="none" w:sz="0" w:space="0" w:color="auto"/>
                        <w:right w:val="none" w:sz="0" w:space="0" w:color="auto"/>
                      </w:divBdr>
                    </w:div>
                    <w:div w:id="697776928">
                      <w:marLeft w:val="0"/>
                      <w:marRight w:val="0"/>
                      <w:marTop w:val="0"/>
                      <w:marBottom w:val="0"/>
                      <w:divBdr>
                        <w:top w:val="none" w:sz="0" w:space="0" w:color="auto"/>
                        <w:left w:val="none" w:sz="0" w:space="0" w:color="auto"/>
                        <w:bottom w:val="none" w:sz="0" w:space="0" w:color="auto"/>
                        <w:right w:val="none" w:sz="0" w:space="0" w:color="auto"/>
                      </w:divBdr>
                      <w:divsChild>
                        <w:div w:id="804007220">
                          <w:marLeft w:val="0"/>
                          <w:marRight w:val="0"/>
                          <w:marTop w:val="0"/>
                          <w:marBottom w:val="0"/>
                          <w:divBdr>
                            <w:top w:val="none" w:sz="0" w:space="0" w:color="auto"/>
                            <w:left w:val="none" w:sz="0" w:space="0" w:color="auto"/>
                            <w:bottom w:val="none" w:sz="0" w:space="0" w:color="auto"/>
                            <w:right w:val="none" w:sz="0" w:space="0" w:color="auto"/>
                          </w:divBdr>
                        </w:div>
                      </w:divsChild>
                    </w:div>
                    <w:div w:id="166173086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4881809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8949503">
      <w:bodyDiv w:val="1"/>
      <w:marLeft w:val="0"/>
      <w:marRight w:val="0"/>
      <w:marTop w:val="0"/>
      <w:marBottom w:val="0"/>
      <w:divBdr>
        <w:top w:val="none" w:sz="0" w:space="0" w:color="auto"/>
        <w:left w:val="none" w:sz="0" w:space="0" w:color="auto"/>
        <w:bottom w:val="none" w:sz="0" w:space="0" w:color="auto"/>
        <w:right w:val="none" w:sz="0" w:space="0" w:color="auto"/>
      </w:divBdr>
      <w:divsChild>
        <w:div w:id="727339129">
          <w:marLeft w:val="0"/>
          <w:marRight w:val="0"/>
          <w:marTop w:val="0"/>
          <w:marBottom w:val="0"/>
          <w:divBdr>
            <w:top w:val="none" w:sz="0" w:space="0" w:color="auto"/>
            <w:left w:val="none" w:sz="0" w:space="0" w:color="auto"/>
            <w:bottom w:val="none" w:sz="0" w:space="0" w:color="auto"/>
            <w:right w:val="none" w:sz="0" w:space="0" w:color="auto"/>
          </w:divBdr>
          <w:divsChild>
            <w:div w:id="27414621">
              <w:marLeft w:val="0"/>
              <w:marRight w:val="0"/>
              <w:marTop w:val="0"/>
              <w:marBottom w:val="0"/>
              <w:divBdr>
                <w:top w:val="none" w:sz="0" w:space="0" w:color="auto"/>
                <w:left w:val="none" w:sz="0" w:space="0" w:color="auto"/>
                <w:bottom w:val="none" w:sz="0" w:space="0" w:color="auto"/>
                <w:right w:val="none" w:sz="0" w:space="0" w:color="auto"/>
              </w:divBdr>
              <w:divsChild>
                <w:div w:id="1541477572">
                  <w:marLeft w:val="0"/>
                  <w:marRight w:val="0"/>
                  <w:marTop w:val="0"/>
                  <w:marBottom w:val="240"/>
                  <w:divBdr>
                    <w:top w:val="none" w:sz="0" w:space="0" w:color="auto"/>
                    <w:left w:val="none" w:sz="0" w:space="0" w:color="auto"/>
                    <w:bottom w:val="none" w:sz="0" w:space="0" w:color="auto"/>
                    <w:right w:val="none" w:sz="0" w:space="0" w:color="auto"/>
                  </w:divBdr>
                </w:div>
                <w:div w:id="1587182270">
                  <w:marLeft w:val="0"/>
                  <w:marRight w:val="0"/>
                  <w:marTop w:val="0"/>
                  <w:marBottom w:val="300"/>
                  <w:divBdr>
                    <w:top w:val="none" w:sz="0" w:space="0" w:color="auto"/>
                    <w:left w:val="none" w:sz="0" w:space="0" w:color="auto"/>
                    <w:bottom w:val="none" w:sz="0" w:space="0" w:color="auto"/>
                    <w:right w:val="none" w:sz="0" w:space="0" w:color="auto"/>
                  </w:divBdr>
                  <w:divsChild>
                    <w:div w:id="1630431198">
                      <w:marLeft w:val="0"/>
                      <w:marRight w:val="300"/>
                      <w:marTop w:val="0"/>
                      <w:marBottom w:val="150"/>
                      <w:divBdr>
                        <w:top w:val="none" w:sz="0" w:space="0" w:color="auto"/>
                        <w:left w:val="none" w:sz="0" w:space="0" w:color="auto"/>
                        <w:bottom w:val="none" w:sz="0" w:space="0" w:color="auto"/>
                        <w:right w:val="none" w:sz="0" w:space="0" w:color="auto"/>
                      </w:divBdr>
                      <w:divsChild>
                        <w:div w:id="2076272526">
                          <w:marLeft w:val="0"/>
                          <w:marRight w:val="0"/>
                          <w:marTop w:val="0"/>
                          <w:marBottom w:val="0"/>
                          <w:divBdr>
                            <w:top w:val="none" w:sz="0" w:space="0" w:color="auto"/>
                            <w:left w:val="none" w:sz="0" w:space="0" w:color="auto"/>
                            <w:bottom w:val="none" w:sz="0" w:space="0" w:color="auto"/>
                            <w:right w:val="none" w:sz="0" w:space="0" w:color="auto"/>
                          </w:divBdr>
                          <w:divsChild>
                            <w:div w:id="97144987">
                              <w:marLeft w:val="0"/>
                              <w:marRight w:val="0"/>
                              <w:marTop w:val="225"/>
                              <w:marBottom w:val="0"/>
                              <w:divBdr>
                                <w:top w:val="none" w:sz="0" w:space="0" w:color="auto"/>
                                <w:left w:val="none" w:sz="0" w:space="0" w:color="auto"/>
                                <w:bottom w:val="none" w:sz="0" w:space="0" w:color="auto"/>
                                <w:right w:val="none" w:sz="0" w:space="0" w:color="auto"/>
                              </w:divBdr>
                              <w:divsChild>
                                <w:div w:id="299313668">
                                  <w:marLeft w:val="0"/>
                                  <w:marRight w:val="0"/>
                                  <w:marTop w:val="0"/>
                                  <w:marBottom w:val="0"/>
                                  <w:divBdr>
                                    <w:top w:val="none" w:sz="0" w:space="0" w:color="auto"/>
                                    <w:left w:val="none" w:sz="0" w:space="0" w:color="auto"/>
                                    <w:bottom w:val="none" w:sz="0" w:space="0" w:color="auto"/>
                                    <w:right w:val="none" w:sz="0" w:space="0" w:color="auto"/>
                                  </w:divBdr>
                                </w:div>
                                <w:div w:id="21265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83078">
              <w:marLeft w:val="0"/>
              <w:marRight w:val="0"/>
              <w:marTop w:val="0"/>
              <w:marBottom w:val="0"/>
              <w:divBdr>
                <w:top w:val="none" w:sz="0" w:space="0" w:color="auto"/>
                <w:left w:val="none" w:sz="0" w:space="0" w:color="auto"/>
                <w:bottom w:val="none" w:sz="0" w:space="0" w:color="auto"/>
                <w:right w:val="none" w:sz="0" w:space="0" w:color="auto"/>
              </w:divBdr>
              <w:divsChild>
                <w:div w:id="1092092608">
                  <w:marLeft w:val="0"/>
                  <w:marRight w:val="0"/>
                  <w:marTop w:val="75"/>
                  <w:marBottom w:val="0"/>
                  <w:divBdr>
                    <w:top w:val="none" w:sz="0" w:space="0" w:color="auto"/>
                    <w:left w:val="none" w:sz="0" w:space="0" w:color="auto"/>
                    <w:bottom w:val="none" w:sz="0" w:space="0" w:color="auto"/>
                    <w:right w:val="none" w:sz="0" w:space="0" w:color="auto"/>
                  </w:divBdr>
                  <w:divsChild>
                    <w:div w:id="1485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7958">
          <w:marLeft w:val="0"/>
          <w:marRight w:val="0"/>
          <w:marTop w:val="375"/>
          <w:marBottom w:val="330"/>
          <w:divBdr>
            <w:top w:val="none" w:sz="0" w:space="0" w:color="auto"/>
            <w:left w:val="none" w:sz="0" w:space="0" w:color="auto"/>
            <w:bottom w:val="none" w:sz="0" w:space="0" w:color="auto"/>
            <w:right w:val="none" w:sz="0" w:space="0" w:color="auto"/>
          </w:divBdr>
          <w:divsChild>
            <w:div w:id="424306190">
              <w:marLeft w:val="0"/>
              <w:marRight w:val="0"/>
              <w:marTop w:val="0"/>
              <w:marBottom w:val="210"/>
              <w:divBdr>
                <w:top w:val="none" w:sz="0" w:space="0" w:color="auto"/>
                <w:left w:val="none" w:sz="0" w:space="0" w:color="auto"/>
                <w:bottom w:val="none" w:sz="0" w:space="0" w:color="auto"/>
                <w:right w:val="none" w:sz="0" w:space="0" w:color="auto"/>
              </w:divBdr>
            </w:div>
            <w:div w:id="2119718641">
              <w:marLeft w:val="0"/>
              <w:marRight w:val="0"/>
              <w:marTop w:val="0"/>
              <w:marBottom w:val="210"/>
              <w:divBdr>
                <w:top w:val="none" w:sz="0" w:space="0" w:color="auto"/>
                <w:left w:val="none" w:sz="0" w:space="0" w:color="auto"/>
                <w:bottom w:val="none" w:sz="0" w:space="0" w:color="auto"/>
                <w:right w:val="none" w:sz="0" w:space="0" w:color="auto"/>
              </w:divBdr>
              <w:divsChild>
                <w:div w:id="35355800">
                  <w:marLeft w:val="0"/>
                  <w:marRight w:val="0"/>
                  <w:marTop w:val="0"/>
                  <w:marBottom w:val="0"/>
                  <w:divBdr>
                    <w:top w:val="none" w:sz="0" w:space="0" w:color="auto"/>
                    <w:left w:val="none" w:sz="0" w:space="0" w:color="auto"/>
                    <w:bottom w:val="none" w:sz="0" w:space="0" w:color="auto"/>
                    <w:right w:val="none" w:sz="0" w:space="0" w:color="auto"/>
                  </w:divBdr>
                  <w:divsChild>
                    <w:div w:id="10017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990653">
      <w:bodyDiv w:val="1"/>
      <w:marLeft w:val="0"/>
      <w:marRight w:val="0"/>
      <w:marTop w:val="0"/>
      <w:marBottom w:val="0"/>
      <w:divBdr>
        <w:top w:val="none" w:sz="0" w:space="0" w:color="auto"/>
        <w:left w:val="none" w:sz="0" w:space="0" w:color="auto"/>
        <w:bottom w:val="none" w:sz="0" w:space="0" w:color="auto"/>
        <w:right w:val="none" w:sz="0" w:space="0" w:color="auto"/>
      </w:divBdr>
      <w:divsChild>
        <w:div w:id="101191537">
          <w:marLeft w:val="0"/>
          <w:marRight w:val="0"/>
          <w:marTop w:val="450"/>
          <w:marBottom w:val="450"/>
          <w:divBdr>
            <w:top w:val="none" w:sz="0" w:space="0" w:color="auto"/>
            <w:left w:val="none" w:sz="0" w:space="0" w:color="auto"/>
            <w:bottom w:val="none" w:sz="0" w:space="0" w:color="auto"/>
            <w:right w:val="none" w:sz="0" w:space="0" w:color="auto"/>
          </w:divBdr>
          <w:divsChild>
            <w:div w:id="764113568">
              <w:marLeft w:val="0"/>
              <w:marRight w:val="0"/>
              <w:marTop w:val="0"/>
              <w:marBottom w:val="0"/>
              <w:divBdr>
                <w:top w:val="none" w:sz="0" w:space="0" w:color="auto"/>
                <w:left w:val="none" w:sz="0" w:space="0" w:color="auto"/>
                <w:bottom w:val="none" w:sz="0" w:space="0" w:color="auto"/>
                <w:right w:val="none" w:sz="0" w:space="0" w:color="auto"/>
              </w:divBdr>
              <w:divsChild>
                <w:div w:id="334383304">
                  <w:marLeft w:val="600"/>
                  <w:marRight w:val="0"/>
                  <w:marTop w:val="600"/>
                  <w:marBottom w:val="600"/>
                  <w:divBdr>
                    <w:top w:val="none" w:sz="0" w:space="0" w:color="auto"/>
                    <w:left w:val="none" w:sz="0" w:space="0" w:color="auto"/>
                    <w:bottom w:val="none" w:sz="0" w:space="0" w:color="auto"/>
                    <w:right w:val="none" w:sz="0" w:space="0" w:color="auto"/>
                  </w:divBdr>
                  <w:divsChild>
                    <w:div w:id="344597951">
                      <w:marLeft w:val="0"/>
                      <w:marRight w:val="0"/>
                      <w:marTop w:val="0"/>
                      <w:marBottom w:val="0"/>
                      <w:divBdr>
                        <w:top w:val="none" w:sz="0" w:space="0" w:color="auto"/>
                        <w:left w:val="none" w:sz="0" w:space="0" w:color="auto"/>
                        <w:bottom w:val="none" w:sz="0" w:space="0" w:color="auto"/>
                        <w:right w:val="none" w:sz="0" w:space="0" w:color="auto"/>
                      </w:divBdr>
                      <w:divsChild>
                        <w:div w:id="1065643239">
                          <w:marLeft w:val="0"/>
                          <w:marRight w:val="0"/>
                          <w:marTop w:val="0"/>
                          <w:marBottom w:val="0"/>
                          <w:divBdr>
                            <w:top w:val="none" w:sz="0" w:space="0" w:color="auto"/>
                            <w:left w:val="none" w:sz="0" w:space="0" w:color="auto"/>
                            <w:bottom w:val="none" w:sz="0" w:space="0" w:color="auto"/>
                            <w:right w:val="none" w:sz="0" w:space="0" w:color="auto"/>
                          </w:divBdr>
                        </w:div>
                      </w:divsChild>
                    </w:div>
                    <w:div w:id="2039969978">
                      <w:marLeft w:val="0"/>
                      <w:marRight w:val="0"/>
                      <w:marTop w:val="0"/>
                      <w:marBottom w:val="150"/>
                      <w:divBdr>
                        <w:top w:val="none" w:sz="0" w:space="0" w:color="auto"/>
                        <w:left w:val="none" w:sz="0" w:space="0" w:color="auto"/>
                        <w:bottom w:val="none" w:sz="0" w:space="0" w:color="auto"/>
                        <w:right w:val="none" w:sz="0" w:space="0" w:color="auto"/>
                      </w:divBdr>
                    </w:div>
                  </w:divsChild>
                </w:div>
                <w:div w:id="1102192135">
                  <w:marLeft w:val="600"/>
                  <w:marRight w:val="0"/>
                  <w:marTop w:val="600"/>
                  <w:marBottom w:val="600"/>
                  <w:divBdr>
                    <w:top w:val="none" w:sz="0" w:space="0" w:color="auto"/>
                    <w:left w:val="none" w:sz="0" w:space="0" w:color="auto"/>
                    <w:bottom w:val="none" w:sz="0" w:space="0" w:color="auto"/>
                    <w:right w:val="none" w:sz="0" w:space="0" w:color="auto"/>
                  </w:divBdr>
                  <w:divsChild>
                    <w:div w:id="1110511605">
                      <w:marLeft w:val="0"/>
                      <w:marRight w:val="0"/>
                      <w:marTop w:val="0"/>
                      <w:marBottom w:val="0"/>
                      <w:divBdr>
                        <w:top w:val="none" w:sz="0" w:space="0" w:color="auto"/>
                        <w:left w:val="none" w:sz="0" w:space="0" w:color="auto"/>
                        <w:bottom w:val="none" w:sz="0" w:space="0" w:color="auto"/>
                        <w:right w:val="none" w:sz="0" w:space="0" w:color="auto"/>
                      </w:divBdr>
                      <w:divsChild>
                        <w:div w:id="2142724464">
                          <w:marLeft w:val="0"/>
                          <w:marRight w:val="0"/>
                          <w:marTop w:val="0"/>
                          <w:marBottom w:val="0"/>
                          <w:divBdr>
                            <w:top w:val="none" w:sz="0" w:space="0" w:color="auto"/>
                            <w:left w:val="none" w:sz="0" w:space="0" w:color="auto"/>
                            <w:bottom w:val="none" w:sz="0" w:space="0" w:color="auto"/>
                            <w:right w:val="none" w:sz="0" w:space="0" w:color="auto"/>
                          </w:divBdr>
                        </w:div>
                      </w:divsChild>
                    </w:div>
                    <w:div w:id="1946884072">
                      <w:marLeft w:val="0"/>
                      <w:marRight w:val="0"/>
                      <w:marTop w:val="0"/>
                      <w:marBottom w:val="150"/>
                      <w:divBdr>
                        <w:top w:val="none" w:sz="0" w:space="0" w:color="auto"/>
                        <w:left w:val="none" w:sz="0" w:space="0" w:color="auto"/>
                        <w:bottom w:val="none" w:sz="0" w:space="0" w:color="auto"/>
                        <w:right w:val="none" w:sz="0" w:space="0" w:color="auto"/>
                      </w:divBdr>
                    </w:div>
                  </w:divsChild>
                </w:div>
                <w:div w:id="1691448191">
                  <w:marLeft w:val="600"/>
                  <w:marRight w:val="0"/>
                  <w:marTop w:val="600"/>
                  <w:marBottom w:val="600"/>
                  <w:divBdr>
                    <w:top w:val="none" w:sz="0" w:space="0" w:color="auto"/>
                    <w:left w:val="none" w:sz="0" w:space="0" w:color="auto"/>
                    <w:bottom w:val="none" w:sz="0" w:space="0" w:color="auto"/>
                    <w:right w:val="none" w:sz="0" w:space="0" w:color="auto"/>
                  </w:divBdr>
                  <w:divsChild>
                    <w:div w:id="1065564020">
                      <w:marLeft w:val="0"/>
                      <w:marRight w:val="0"/>
                      <w:marTop w:val="0"/>
                      <w:marBottom w:val="0"/>
                      <w:divBdr>
                        <w:top w:val="none" w:sz="0" w:space="0" w:color="auto"/>
                        <w:left w:val="none" w:sz="0" w:space="0" w:color="auto"/>
                        <w:bottom w:val="none" w:sz="0" w:space="0" w:color="auto"/>
                        <w:right w:val="none" w:sz="0" w:space="0" w:color="auto"/>
                      </w:divBdr>
                      <w:divsChild>
                        <w:div w:id="472257858">
                          <w:marLeft w:val="0"/>
                          <w:marRight w:val="0"/>
                          <w:marTop w:val="0"/>
                          <w:marBottom w:val="0"/>
                          <w:divBdr>
                            <w:top w:val="none" w:sz="0" w:space="0" w:color="auto"/>
                            <w:left w:val="none" w:sz="0" w:space="0" w:color="auto"/>
                            <w:bottom w:val="none" w:sz="0" w:space="0" w:color="auto"/>
                            <w:right w:val="none" w:sz="0" w:space="0" w:color="auto"/>
                          </w:divBdr>
                        </w:div>
                      </w:divsChild>
                    </w:div>
                    <w:div w:id="19027101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741436">
              <w:marLeft w:val="0"/>
              <w:marRight w:val="0"/>
              <w:marTop w:val="450"/>
              <w:marBottom w:val="450"/>
              <w:divBdr>
                <w:top w:val="none" w:sz="0" w:space="0" w:color="auto"/>
                <w:left w:val="none" w:sz="0" w:space="0" w:color="auto"/>
                <w:bottom w:val="none" w:sz="0" w:space="0" w:color="auto"/>
                <w:right w:val="none" w:sz="0" w:space="0" w:color="auto"/>
              </w:divBdr>
              <w:divsChild>
                <w:div w:id="12897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90748">
      <w:bodyDiv w:val="1"/>
      <w:marLeft w:val="0"/>
      <w:marRight w:val="0"/>
      <w:marTop w:val="0"/>
      <w:marBottom w:val="0"/>
      <w:divBdr>
        <w:top w:val="none" w:sz="0" w:space="0" w:color="auto"/>
        <w:left w:val="none" w:sz="0" w:space="0" w:color="auto"/>
        <w:bottom w:val="none" w:sz="0" w:space="0" w:color="auto"/>
        <w:right w:val="none" w:sz="0" w:space="0" w:color="auto"/>
      </w:divBdr>
      <w:divsChild>
        <w:div w:id="161434945">
          <w:marLeft w:val="0"/>
          <w:marRight w:val="0"/>
          <w:marTop w:val="0"/>
          <w:marBottom w:val="0"/>
          <w:divBdr>
            <w:top w:val="none" w:sz="0" w:space="0" w:color="auto"/>
            <w:left w:val="none" w:sz="0" w:space="0" w:color="auto"/>
            <w:bottom w:val="none" w:sz="0" w:space="0" w:color="auto"/>
            <w:right w:val="none" w:sz="0" w:space="0" w:color="auto"/>
          </w:divBdr>
          <w:divsChild>
            <w:div w:id="238365331">
              <w:marLeft w:val="0"/>
              <w:marRight w:val="0"/>
              <w:marTop w:val="0"/>
              <w:marBottom w:val="0"/>
              <w:divBdr>
                <w:top w:val="none" w:sz="0" w:space="0" w:color="auto"/>
                <w:left w:val="none" w:sz="0" w:space="0" w:color="auto"/>
                <w:bottom w:val="none" w:sz="0" w:space="0" w:color="auto"/>
                <w:right w:val="none" w:sz="0" w:space="0" w:color="auto"/>
              </w:divBdr>
              <w:divsChild>
                <w:div w:id="447161410">
                  <w:marLeft w:val="0"/>
                  <w:marRight w:val="0"/>
                  <w:marTop w:val="75"/>
                  <w:marBottom w:val="0"/>
                  <w:divBdr>
                    <w:top w:val="none" w:sz="0" w:space="0" w:color="auto"/>
                    <w:left w:val="none" w:sz="0" w:space="0" w:color="auto"/>
                    <w:bottom w:val="none" w:sz="0" w:space="0" w:color="auto"/>
                    <w:right w:val="none" w:sz="0" w:space="0" w:color="auto"/>
                  </w:divBdr>
                  <w:divsChild>
                    <w:div w:id="10188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4178">
              <w:marLeft w:val="0"/>
              <w:marRight w:val="0"/>
              <w:marTop w:val="0"/>
              <w:marBottom w:val="0"/>
              <w:divBdr>
                <w:top w:val="none" w:sz="0" w:space="0" w:color="auto"/>
                <w:left w:val="none" w:sz="0" w:space="0" w:color="auto"/>
                <w:bottom w:val="none" w:sz="0" w:space="0" w:color="auto"/>
                <w:right w:val="none" w:sz="0" w:space="0" w:color="auto"/>
              </w:divBdr>
              <w:divsChild>
                <w:div w:id="1556088437">
                  <w:marLeft w:val="0"/>
                  <w:marRight w:val="0"/>
                  <w:marTop w:val="0"/>
                  <w:marBottom w:val="0"/>
                  <w:divBdr>
                    <w:top w:val="none" w:sz="0" w:space="0" w:color="auto"/>
                    <w:left w:val="none" w:sz="0" w:space="0" w:color="auto"/>
                    <w:bottom w:val="single" w:sz="6" w:space="15" w:color="FFFFFF"/>
                    <w:right w:val="none" w:sz="0" w:space="0" w:color="auto"/>
                  </w:divBdr>
                  <w:divsChild>
                    <w:div w:id="753354386">
                      <w:marLeft w:val="0"/>
                      <w:marRight w:val="0"/>
                      <w:marTop w:val="0"/>
                      <w:marBottom w:val="0"/>
                      <w:divBdr>
                        <w:top w:val="none" w:sz="0" w:space="0" w:color="auto"/>
                        <w:left w:val="none" w:sz="0" w:space="0" w:color="auto"/>
                        <w:bottom w:val="none" w:sz="0" w:space="0" w:color="auto"/>
                        <w:right w:val="none" w:sz="0" w:space="0" w:color="auto"/>
                      </w:divBdr>
                      <w:divsChild>
                        <w:div w:id="464860261">
                          <w:marLeft w:val="0"/>
                          <w:marRight w:val="0"/>
                          <w:marTop w:val="0"/>
                          <w:marBottom w:val="0"/>
                          <w:divBdr>
                            <w:top w:val="none" w:sz="0" w:space="0" w:color="auto"/>
                            <w:left w:val="none" w:sz="0" w:space="0" w:color="auto"/>
                            <w:bottom w:val="none" w:sz="0" w:space="0" w:color="auto"/>
                            <w:right w:val="none" w:sz="0" w:space="0" w:color="auto"/>
                          </w:divBdr>
                          <w:divsChild>
                            <w:div w:id="1719167257">
                              <w:marLeft w:val="0"/>
                              <w:marRight w:val="0"/>
                              <w:marTop w:val="0"/>
                              <w:marBottom w:val="0"/>
                              <w:divBdr>
                                <w:top w:val="none" w:sz="0" w:space="0" w:color="auto"/>
                                <w:left w:val="none" w:sz="0" w:space="0" w:color="auto"/>
                                <w:bottom w:val="none" w:sz="0" w:space="0" w:color="auto"/>
                                <w:right w:val="none" w:sz="0" w:space="0" w:color="auto"/>
                              </w:divBdr>
                              <w:divsChild>
                                <w:div w:id="2057974043">
                                  <w:marLeft w:val="0"/>
                                  <w:marRight w:val="0"/>
                                  <w:marTop w:val="0"/>
                                  <w:marBottom w:val="150"/>
                                  <w:divBdr>
                                    <w:top w:val="none" w:sz="0" w:space="0" w:color="auto"/>
                                    <w:left w:val="none" w:sz="0" w:space="0" w:color="auto"/>
                                    <w:bottom w:val="none" w:sz="0" w:space="0" w:color="auto"/>
                                    <w:right w:val="none" w:sz="0" w:space="0" w:color="auto"/>
                                  </w:divBdr>
                                  <w:divsChild>
                                    <w:div w:id="654995580">
                                      <w:marLeft w:val="0"/>
                                      <w:marRight w:val="0"/>
                                      <w:marTop w:val="0"/>
                                      <w:marBottom w:val="0"/>
                                      <w:divBdr>
                                        <w:top w:val="none" w:sz="0" w:space="0" w:color="auto"/>
                                        <w:left w:val="none" w:sz="0" w:space="0" w:color="auto"/>
                                        <w:bottom w:val="none" w:sz="0" w:space="0" w:color="auto"/>
                                        <w:right w:val="none" w:sz="0" w:space="0" w:color="auto"/>
                                      </w:divBdr>
                                      <w:divsChild>
                                        <w:div w:id="769744089">
                                          <w:marLeft w:val="0"/>
                                          <w:marRight w:val="0"/>
                                          <w:marTop w:val="0"/>
                                          <w:marBottom w:val="300"/>
                                          <w:divBdr>
                                            <w:top w:val="none" w:sz="0" w:space="0" w:color="auto"/>
                                            <w:left w:val="none" w:sz="0" w:space="0" w:color="auto"/>
                                            <w:bottom w:val="none" w:sz="0" w:space="0" w:color="auto"/>
                                            <w:right w:val="none" w:sz="0" w:space="0" w:color="auto"/>
                                          </w:divBdr>
                                          <w:divsChild>
                                            <w:div w:id="133262171">
                                              <w:marLeft w:val="0"/>
                                              <w:marRight w:val="0"/>
                                              <w:marTop w:val="0"/>
                                              <w:marBottom w:val="0"/>
                                              <w:divBdr>
                                                <w:top w:val="none" w:sz="0" w:space="0" w:color="auto"/>
                                                <w:left w:val="none" w:sz="0" w:space="0" w:color="auto"/>
                                                <w:bottom w:val="none" w:sz="0" w:space="0" w:color="auto"/>
                                                <w:right w:val="none" w:sz="0" w:space="0" w:color="auto"/>
                                              </w:divBdr>
                                              <w:divsChild>
                                                <w:div w:id="835993992">
                                                  <w:marLeft w:val="0"/>
                                                  <w:marRight w:val="0"/>
                                                  <w:marTop w:val="0"/>
                                                  <w:marBottom w:val="300"/>
                                                  <w:divBdr>
                                                    <w:top w:val="none" w:sz="0" w:space="0" w:color="auto"/>
                                                    <w:left w:val="none" w:sz="0" w:space="0" w:color="auto"/>
                                                    <w:bottom w:val="none" w:sz="0" w:space="0" w:color="auto"/>
                                                    <w:right w:val="none" w:sz="0" w:space="0" w:color="auto"/>
                                                  </w:divBdr>
                                                  <w:divsChild>
                                                    <w:div w:id="2022782054">
                                                      <w:marLeft w:val="0"/>
                                                      <w:marRight w:val="0"/>
                                                      <w:marTop w:val="0"/>
                                                      <w:marBottom w:val="0"/>
                                                      <w:divBdr>
                                                        <w:top w:val="none" w:sz="0" w:space="0" w:color="auto"/>
                                                        <w:left w:val="none" w:sz="0" w:space="0" w:color="auto"/>
                                                        <w:bottom w:val="none" w:sz="0" w:space="0" w:color="auto"/>
                                                        <w:right w:val="none" w:sz="0" w:space="0" w:color="auto"/>
                                                      </w:divBdr>
                                                      <w:divsChild>
                                                        <w:div w:id="553078869">
                                                          <w:marLeft w:val="0"/>
                                                          <w:marRight w:val="0"/>
                                                          <w:marTop w:val="0"/>
                                                          <w:marBottom w:val="0"/>
                                                          <w:divBdr>
                                                            <w:top w:val="none" w:sz="0" w:space="0" w:color="auto"/>
                                                            <w:left w:val="none" w:sz="0" w:space="0" w:color="auto"/>
                                                            <w:bottom w:val="none" w:sz="0" w:space="0" w:color="auto"/>
                                                            <w:right w:val="none" w:sz="0" w:space="0" w:color="auto"/>
                                                          </w:divBdr>
                                                          <w:divsChild>
                                                            <w:div w:id="489908826">
                                                              <w:marLeft w:val="0"/>
                                                              <w:marRight w:val="120"/>
                                                              <w:marTop w:val="0"/>
                                                              <w:marBottom w:val="150"/>
                                                              <w:divBdr>
                                                                <w:top w:val="none" w:sz="0" w:space="0" w:color="auto"/>
                                                                <w:left w:val="none" w:sz="0" w:space="0" w:color="auto"/>
                                                                <w:bottom w:val="none" w:sz="0" w:space="0" w:color="auto"/>
                                                                <w:right w:val="none" w:sz="0" w:space="0" w:color="auto"/>
                                                              </w:divBdr>
                                                              <w:divsChild>
                                                                <w:div w:id="56590087">
                                                                  <w:marLeft w:val="0"/>
                                                                  <w:marRight w:val="120"/>
                                                                  <w:marTop w:val="0"/>
                                                                  <w:marBottom w:val="150"/>
                                                                  <w:divBdr>
                                                                    <w:top w:val="none" w:sz="0" w:space="0" w:color="auto"/>
                                                                    <w:left w:val="none" w:sz="0" w:space="0" w:color="auto"/>
                                                                    <w:bottom w:val="none" w:sz="0" w:space="0" w:color="auto"/>
                                                                    <w:right w:val="none" w:sz="0" w:space="0" w:color="auto"/>
                                                                  </w:divBdr>
                                                                  <w:divsChild>
                                                                    <w:div w:id="886910682">
                                                                      <w:marLeft w:val="0"/>
                                                                      <w:marRight w:val="120"/>
                                                                      <w:marTop w:val="0"/>
                                                                      <w:marBottom w:val="150"/>
                                                                      <w:divBdr>
                                                                        <w:top w:val="none" w:sz="0" w:space="0" w:color="auto"/>
                                                                        <w:left w:val="none" w:sz="0" w:space="0" w:color="auto"/>
                                                                        <w:bottom w:val="none" w:sz="0" w:space="0" w:color="auto"/>
                                                                        <w:right w:val="none" w:sz="0" w:space="0" w:color="auto"/>
                                                                      </w:divBdr>
                                                                      <w:divsChild>
                                                                        <w:div w:id="143539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43847">
                                                                  <w:marLeft w:val="300"/>
                                                                  <w:marRight w:val="0"/>
                                                                  <w:marTop w:val="0"/>
                                                                  <w:marBottom w:val="150"/>
                                                                  <w:divBdr>
                                                                    <w:top w:val="none" w:sz="0" w:space="0" w:color="auto"/>
                                                                    <w:left w:val="none" w:sz="0" w:space="0" w:color="auto"/>
                                                                    <w:bottom w:val="none" w:sz="0" w:space="0" w:color="auto"/>
                                                                    <w:right w:val="none" w:sz="0" w:space="0" w:color="auto"/>
                                                                  </w:divBdr>
                                                                  <w:divsChild>
                                                                    <w:div w:id="751775141">
                                                                      <w:marLeft w:val="0"/>
                                                                      <w:marRight w:val="0"/>
                                                                      <w:marTop w:val="0"/>
                                                                      <w:marBottom w:val="0"/>
                                                                      <w:divBdr>
                                                                        <w:top w:val="none" w:sz="0" w:space="0" w:color="auto"/>
                                                                        <w:left w:val="none" w:sz="0" w:space="0" w:color="auto"/>
                                                                        <w:bottom w:val="none" w:sz="0" w:space="0" w:color="auto"/>
                                                                        <w:right w:val="none" w:sz="0" w:space="0" w:color="auto"/>
                                                                      </w:divBdr>
                                                                      <w:divsChild>
                                                                        <w:div w:id="1391996662">
                                                                          <w:marLeft w:val="0"/>
                                                                          <w:marRight w:val="0"/>
                                                                          <w:marTop w:val="225"/>
                                                                          <w:marBottom w:val="0"/>
                                                                          <w:divBdr>
                                                                            <w:top w:val="none" w:sz="0" w:space="0" w:color="auto"/>
                                                                            <w:left w:val="none" w:sz="0" w:space="0" w:color="auto"/>
                                                                            <w:bottom w:val="none" w:sz="0" w:space="0" w:color="auto"/>
                                                                            <w:right w:val="none" w:sz="0" w:space="0" w:color="auto"/>
                                                                          </w:divBdr>
                                                                          <w:divsChild>
                                                                            <w:div w:id="120266872">
                                                                              <w:marLeft w:val="0"/>
                                                                              <w:marRight w:val="0"/>
                                                                              <w:marTop w:val="0"/>
                                                                              <w:marBottom w:val="0"/>
                                                                              <w:divBdr>
                                                                                <w:top w:val="none" w:sz="0" w:space="0" w:color="auto"/>
                                                                                <w:left w:val="none" w:sz="0" w:space="0" w:color="auto"/>
                                                                                <w:bottom w:val="none" w:sz="0" w:space="0" w:color="auto"/>
                                                                                <w:right w:val="none" w:sz="0" w:space="0" w:color="auto"/>
                                                                              </w:divBdr>
                                                                            </w:div>
                                                                            <w:div w:id="91497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677244">
                                                                  <w:marLeft w:val="0"/>
                                                                  <w:marRight w:val="0"/>
                                                                  <w:marTop w:val="0"/>
                                                                  <w:marBottom w:val="0"/>
                                                                  <w:divBdr>
                                                                    <w:top w:val="none" w:sz="0" w:space="0" w:color="auto"/>
                                                                    <w:left w:val="none" w:sz="0" w:space="0" w:color="auto"/>
                                                                    <w:bottom w:val="none" w:sz="0" w:space="0" w:color="auto"/>
                                                                    <w:right w:val="none" w:sz="0" w:space="0" w:color="auto"/>
                                                                  </w:divBdr>
                                                                  <w:divsChild>
                                                                    <w:div w:id="388767709">
                                                                      <w:marLeft w:val="0"/>
                                                                      <w:marRight w:val="0"/>
                                                                      <w:marTop w:val="0"/>
                                                                      <w:marBottom w:val="300"/>
                                                                      <w:divBdr>
                                                                        <w:top w:val="none" w:sz="0" w:space="0" w:color="auto"/>
                                                                        <w:left w:val="none" w:sz="0" w:space="0" w:color="auto"/>
                                                                        <w:bottom w:val="none" w:sz="0" w:space="0" w:color="auto"/>
                                                                        <w:right w:val="none" w:sz="0" w:space="0" w:color="auto"/>
                                                                      </w:divBdr>
                                                                      <w:divsChild>
                                                                        <w:div w:id="1732073555">
                                                                          <w:marLeft w:val="0"/>
                                                                          <w:marRight w:val="0"/>
                                                                          <w:marTop w:val="0"/>
                                                                          <w:marBottom w:val="0"/>
                                                                          <w:divBdr>
                                                                            <w:top w:val="none" w:sz="0" w:space="0" w:color="auto"/>
                                                                            <w:left w:val="none" w:sz="0" w:space="0" w:color="auto"/>
                                                                            <w:bottom w:val="none" w:sz="0" w:space="0" w:color="auto"/>
                                                                            <w:right w:val="none" w:sz="0" w:space="0" w:color="auto"/>
                                                                          </w:divBdr>
                                                                          <w:divsChild>
                                                                            <w:div w:id="1519080386">
                                                                              <w:marLeft w:val="0"/>
                                                                              <w:marRight w:val="0"/>
                                                                              <w:marTop w:val="0"/>
                                                                              <w:marBottom w:val="0"/>
                                                                              <w:divBdr>
                                                                                <w:top w:val="none" w:sz="0" w:space="0" w:color="auto"/>
                                                                                <w:left w:val="none" w:sz="0" w:space="0" w:color="auto"/>
                                                                                <w:bottom w:val="none" w:sz="0" w:space="0" w:color="auto"/>
                                                                                <w:right w:val="none" w:sz="0" w:space="0" w:color="auto"/>
                                                                              </w:divBdr>
                                                                              <w:divsChild>
                                                                                <w:div w:id="880751975">
                                                                                  <w:marLeft w:val="0"/>
                                                                                  <w:marRight w:val="120"/>
                                                                                  <w:marTop w:val="0"/>
                                                                                  <w:marBottom w:val="150"/>
                                                                                  <w:divBdr>
                                                                                    <w:top w:val="none" w:sz="0" w:space="0" w:color="auto"/>
                                                                                    <w:left w:val="none" w:sz="0" w:space="0" w:color="auto"/>
                                                                                    <w:bottom w:val="none" w:sz="0" w:space="0" w:color="auto"/>
                                                                                    <w:right w:val="none" w:sz="0" w:space="0" w:color="auto"/>
                                                                                  </w:divBdr>
                                                                                  <w:divsChild>
                                                                                    <w:div w:id="715542715">
                                                                                      <w:marLeft w:val="0"/>
                                                                                      <w:marRight w:val="120"/>
                                                                                      <w:marTop w:val="0"/>
                                                                                      <w:marBottom w:val="150"/>
                                                                                      <w:divBdr>
                                                                                        <w:top w:val="none" w:sz="0" w:space="0" w:color="auto"/>
                                                                                        <w:left w:val="none" w:sz="0" w:space="0" w:color="auto"/>
                                                                                        <w:bottom w:val="none" w:sz="0" w:space="0" w:color="auto"/>
                                                                                        <w:right w:val="none" w:sz="0" w:space="0" w:color="auto"/>
                                                                                      </w:divBdr>
                                                                                      <w:divsChild>
                                                                                        <w:div w:id="1864436808">
                                                                                          <w:marLeft w:val="0"/>
                                                                                          <w:marRight w:val="120"/>
                                                                                          <w:marTop w:val="0"/>
                                                                                          <w:marBottom w:val="150"/>
                                                                                          <w:divBdr>
                                                                                            <w:top w:val="none" w:sz="0" w:space="0" w:color="auto"/>
                                                                                            <w:left w:val="none" w:sz="0" w:space="0" w:color="auto"/>
                                                                                            <w:bottom w:val="none" w:sz="0" w:space="0" w:color="auto"/>
                                                                                            <w:right w:val="none" w:sz="0" w:space="0" w:color="auto"/>
                                                                                          </w:divBdr>
                                                                                          <w:divsChild>
                                                                                            <w:div w:id="985356020">
                                                                                              <w:marLeft w:val="0"/>
                                                                                              <w:marRight w:val="0"/>
                                                                                              <w:marTop w:val="0"/>
                                                                                              <w:marBottom w:val="0"/>
                                                                                              <w:divBdr>
                                                                                                <w:top w:val="none" w:sz="0" w:space="0" w:color="auto"/>
                                                                                                <w:left w:val="none" w:sz="0" w:space="0" w:color="auto"/>
                                                                                                <w:bottom w:val="none" w:sz="0" w:space="0" w:color="auto"/>
                                                                                                <w:right w:val="none" w:sz="0" w:space="0" w:color="auto"/>
                                                                                              </w:divBdr>
                                                                                            </w:div>
                                                                                            <w:div w:id="16162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96019">
                                                                                      <w:marLeft w:val="0"/>
                                                                                      <w:marRight w:val="300"/>
                                                                                      <w:marTop w:val="0"/>
                                                                                      <w:marBottom w:val="150"/>
                                                                                      <w:divBdr>
                                                                                        <w:top w:val="none" w:sz="0" w:space="0" w:color="auto"/>
                                                                                        <w:left w:val="none" w:sz="0" w:space="0" w:color="auto"/>
                                                                                        <w:bottom w:val="none" w:sz="0" w:space="0" w:color="auto"/>
                                                                                        <w:right w:val="none" w:sz="0" w:space="0" w:color="auto"/>
                                                                                      </w:divBdr>
                                                                                      <w:divsChild>
                                                                                        <w:div w:id="325086331">
                                                                                          <w:marLeft w:val="0"/>
                                                                                          <w:marRight w:val="0"/>
                                                                                          <w:marTop w:val="0"/>
                                                                                          <w:marBottom w:val="0"/>
                                                                                          <w:divBdr>
                                                                                            <w:top w:val="none" w:sz="0" w:space="0" w:color="auto"/>
                                                                                            <w:left w:val="none" w:sz="0" w:space="0" w:color="auto"/>
                                                                                            <w:bottom w:val="none" w:sz="0" w:space="0" w:color="auto"/>
                                                                                            <w:right w:val="none" w:sz="0" w:space="0" w:color="auto"/>
                                                                                          </w:divBdr>
                                                                                          <w:divsChild>
                                                                                            <w:div w:id="444693590">
                                                                                              <w:marLeft w:val="0"/>
                                                                                              <w:marRight w:val="0"/>
                                                                                              <w:marTop w:val="225"/>
                                                                                              <w:marBottom w:val="0"/>
                                                                                              <w:divBdr>
                                                                                                <w:top w:val="none" w:sz="0" w:space="0" w:color="auto"/>
                                                                                                <w:left w:val="none" w:sz="0" w:space="0" w:color="auto"/>
                                                                                                <w:bottom w:val="none" w:sz="0" w:space="0" w:color="auto"/>
                                                                                                <w:right w:val="none" w:sz="0" w:space="0" w:color="auto"/>
                                                                                              </w:divBdr>
                                                                                              <w:divsChild>
                                                                                                <w:div w:id="722753166">
                                                                                                  <w:marLeft w:val="0"/>
                                                                                                  <w:marRight w:val="0"/>
                                                                                                  <w:marTop w:val="0"/>
                                                                                                  <w:marBottom w:val="0"/>
                                                                                                  <w:divBdr>
                                                                                                    <w:top w:val="none" w:sz="0" w:space="0" w:color="auto"/>
                                                                                                    <w:left w:val="none" w:sz="0" w:space="0" w:color="auto"/>
                                                                                                    <w:bottom w:val="none" w:sz="0" w:space="0" w:color="auto"/>
                                                                                                    <w:right w:val="none" w:sz="0" w:space="0" w:color="auto"/>
                                                                                                  </w:divBdr>
                                                                                                </w:div>
                                                                                                <w:div w:id="11053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744274">
                                                                                      <w:marLeft w:val="300"/>
                                                                                      <w:marRight w:val="0"/>
                                                                                      <w:marTop w:val="0"/>
                                                                                      <w:marBottom w:val="150"/>
                                                                                      <w:divBdr>
                                                                                        <w:top w:val="none" w:sz="0" w:space="0" w:color="auto"/>
                                                                                        <w:left w:val="none" w:sz="0" w:space="0" w:color="auto"/>
                                                                                        <w:bottom w:val="none" w:sz="0" w:space="0" w:color="auto"/>
                                                                                        <w:right w:val="none" w:sz="0" w:space="0" w:color="auto"/>
                                                                                      </w:divBdr>
                                                                                      <w:divsChild>
                                                                                        <w:div w:id="1192644577">
                                                                                          <w:marLeft w:val="0"/>
                                                                                          <w:marRight w:val="0"/>
                                                                                          <w:marTop w:val="0"/>
                                                                                          <w:marBottom w:val="0"/>
                                                                                          <w:divBdr>
                                                                                            <w:top w:val="none" w:sz="0" w:space="0" w:color="auto"/>
                                                                                            <w:left w:val="none" w:sz="0" w:space="0" w:color="auto"/>
                                                                                            <w:bottom w:val="none" w:sz="0" w:space="0" w:color="auto"/>
                                                                                            <w:right w:val="none" w:sz="0" w:space="0" w:color="auto"/>
                                                                                          </w:divBdr>
                                                                                          <w:divsChild>
                                                                                            <w:div w:id="1465999335">
                                                                                              <w:marLeft w:val="0"/>
                                                                                              <w:marRight w:val="0"/>
                                                                                              <w:marTop w:val="225"/>
                                                                                              <w:marBottom w:val="0"/>
                                                                                              <w:divBdr>
                                                                                                <w:top w:val="none" w:sz="0" w:space="0" w:color="auto"/>
                                                                                                <w:left w:val="none" w:sz="0" w:space="0" w:color="auto"/>
                                                                                                <w:bottom w:val="none" w:sz="0" w:space="0" w:color="auto"/>
                                                                                                <w:right w:val="none" w:sz="0" w:space="0" w:color="auto"/>
                                                                                              </w:divBdr>
                                                                                              <w:divsChild>
                                                                                                <w:div w:id="1395468863">
                                                                                                  <w:marLeft w:val="0"/>
                                                                                                  <w:marRight w:val="0"/>
                                                                                                  <w:marTop w:val="0"/>
                                                                                                  <w:marBottom w:val="0"/>
                                                                                                  <w:divBdr>
                                                                                                    <w:top w:val="none" w:sz="0" w:space="0" w:color="auto"/>
                                                                                                    <w:left w:val="none" w:sz="0" w:space="0" w:color="auto"/>
                                                                                                    <w:bottom w:val="none" w:sz="0" w:space="0" w:color="auto"/>
                                                                                                    <w:right w:val="none" w:sz="0" w:space="0" w:color="auto"/>
                                                                                                  </w:divBdr>
                                                                                                </w:div>
                                                                                                <w:div w:id="163486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6279865">
                                              <w:marLeft w:val="0"/>
                                              <w:marRight w:val="0"/>
                                              <w:marTop w:val="0"/>
                                              <w:marBottom w:val="300"/>
                                              <w:divBdr>
                                                <w:top w:val="none" w:sz="0" w:space="0" w:color="auto"/>
                                                <w:left w:val="none" w:sz="0" w:space="0" w:color="auto"/>
                                                <w:bottom w:val="none" w:sz="0" w:space="0" w:color="auto"/>
                                                <w:right w:val="none" w:sz="0" w:space="0" w:color="auto"/>
                                              </w:divBdr>
                                              <w:divsChild>
                                                <w:div w:id="37584243">
                                                  <w:marLeft w:val="0"/>
                                                  <w:marRight w:val="0"/>
                                                  <w:marTop w:val="0"/>
                                                  <w:marBottom w:val="0"/>
                                                  <w:divBdr>
                                                    <w:top w:val="none" w:sz="0" w:space="0" w:color="auto"/>
                                                    <w:left w:val="none" w:sz="0" w:space="0" w:color="auto"/>
                                                    <w:bottom w:val="none" w:sz="0" w:space="0" w:color="auto"/>
                                                    <w:right w:val="none" w:sz="0" w:space="0" w:color="auto"/>
                                                  </w:divBdr>
                                                  <w:divsChild>
                                                    <w:div w:id="991297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8272834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471126">
          <w:marLeft w:val="0"/>
          <w:marRight w:val="0"/>
          <w:marTop w:val="375"/>
          <w:marBottom w:val="330"/>
          <w:divBdr>
            <w:top w:val="none" w:sz="0" w:space="0" w:color="auto"/>
            <w:left w:val="none" w:sz="0" w:space="0" w:color="auto"/>
            <w:bottom w:val="none" w:sz="0" w:space="0" w:color="auto"/>
            <w:right w:val="none" w:sz="0" w:space="0" w:color="auto"/>
          </w:divBdr>
          <w:divsChild>
            <w:div w:id="128714088">
              <w:marLeft w:val="0"/>
              <w:marRight w:val="0"/>
              <w:marTop w:val="0"/>
              <w:marBottom w:val="210"/>
              <w:divBdr>
                <w:top w:val="none" w:sz="0" w:space="0" w:color="auto"/>
                <w:left w:val="none" w:sz="0" w:space="0" w:color="auto"/>
                <w:bottom w:val="none" w:sz="0" w:space="0" w:color="auto"/>
                <w:right w:val="none" w:sz="0" w:space="0" w:color="auto"/>
              </w:divBdr>
              <w:divsChild>
                <w:div w:id="266737055">
                  <w:marLeft w:val="0"/>
                  <w:marRight w:val="0"/>
                  <w:marTop w:val="0"/>
                  <w:marBottom w:val="0"/>
                  <w:divBdr>
                    <w:top w:val="none" w:sz="0" w:space="0" w:color="auto"/>
                    <w:left w:val="none" w:sz="0" w:space="0" w:color="auto"/>
                    <w:bottom w:val="none" w:sz="0" w:space="0" w:color="auto"/>
                    <w:right w:val="none" w:sz="0" w:space="0" w:color="auto"/>
                  </w:divBdr>
                  <w:divsChild>
                    <w:div w:id="31958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7500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91374757">
      <w:bodyDiv w:val="1"/>
      <w:marLeft w:val="0"/>
      <w:marRight w:val="0"/>
      <w:marTop w:val="0"/>
      <w:marBottom w:val="0"/>
      <w:divBdr>
        <w:top w:val="none" w:sz="0" w:space="0" w:color="auto"/>
        <w:left w:val="none" w:sz="0" w:space="0" w:color="auto"/>
        <w:bottom w:val="none" w:sz="0" w:space="0" w:color="auto"/>
        <w:right w:val="none" w:sz="0" w:space="0" w:color="auto"/>
      </w:divBdr>
      <w:divsChild>
        <w:div w:id="238486804">
          <w:marLeft w:val="2100"/>
          <w:marRight w:val="0"/>
          <w:marTop w:val="0"/>
          <w:marBottom w:val="0"/>
          <w:divBdr>
            <w:top w:val="none" w:sz="0" w:space="0" w:color="auto"/>
            <w:left w:val="none" w:sz="0" w:space="0" w:color="auto"/>
            <w:bottom w:val="none" w:sz="0" w:space="0" w:color="auto"/>
            <w:right w:val="none" w:sz="0" w:space="0" w:color="auto"/>
          </w:divBdr>
          <w:divsChild>
            <w:div w:id="592396631">
              <w:marLeft w:val="0"/>
              <w:marRight w:val="0"/>
              <w:marTop w:val="0"/>
              <w:marBottom w:val="0"/>
              <w:divBdr>
                <w:top w:val="none" w:sz="0" w:space="0" w:color="auto"/>
                <w:left w:val="none" w:sz="0" w:space="0" w:color="auto"/>
                <w:bottom w:val="none" w:sz="0" w:space="0" w:color="auto"/>
                <w:right w:val="none" w:sz="0" w:space="0" w:color="auto"/>
              </w:divBdr>
              <w:divsChild>
                <w:div w:id="1867787913">
                  <w:marLeft w:val="0"/>
                  <w:marRight w:val="0"/>
                  <w:marTop w:val="0"/>
                  <w:marBottom w:val="105"/>
                  <w:divBdr>
                    <w:top w:val="none" w:sz="0" w:space="0" w:color="auto"/>
                    <w:left w:val="none" w:sz="0" w:space="0" w:color="auto"/>
                    <w:bottom w:val="none" w:sz="0" w:space="0" w:color="auto"/>
                    <w:right w:val="none" w:sz="0" w:space="0" w:color="auto"/>
                  </w:divBdr>
                </w:div>
                <w:div w:id="2101633986">
                  <w:marLeft w:val="0"/>
                  <w:marRight w:val="0"/>
                  <w:marTop w:val="0"/>
                  <w:marBottom w:val="0"/>
                  <w:divBdr>
                    <w:top w:val="none" w:sz="0" w:space="0" w:color="auto"/>
                    <w:left w:val="none" w:sz="0" w:space="0" w:color="auto"/>
                    <w:bottom w:val="none" w:sz="0" w:space="0" w:color="auto"/>
                    <w:right w:val="none" w:sz="0" w:space="0" w:color="auto"/>
                  </w:divBdr>
                  <w:divsChild>
                    <w:div w:id="183860142">
                      <w:marLeft w:val="0"/>
                      <w:marRight w:val="0"/>
                      <w:marTop w:val="0"/>
                      <w:marBottom w:val="75"/>
                      <w:divBdr>
                        <w:top w:val="none" w:sz="0" w:space="0" w:color="auto"/>
                        <w:left w:val="none" w:sz="0" w:space="0" w:color="auto"/>
                        <w:bottom w:val="none" w:sz="0" w:space="0" w:color="auto"/>
                        <w:right w:val="none" w:sz="0" w:space="0" w:color="auto"/>
                      </w:divBdr>
                    </w:div>
                    <w:div w:id="1438596674">
                      <w:marLeft w:val="0"/>
                      <w:marRight w:val="0"/>
                      <w:marTop w:val="0"/>
                      <w:marBottom w:val="75"/>
                      <w:divBdr>
                        <w:top w:val="none" w:sz="0" w:space="0" w:color="auto"/>
                        <w:left w:val="none" w:sz="0" w:space="0" w:color="auto"/>
                        <w:bottom w:val="none" w:sz="0" w:space="0" w:color="auto"/>
                        <w:right w:val="none" w:sz="0" w:space="0" w:color="auto"/>
                      </w:divBdr>
                    </w:div>
                    <w:div w:id="20208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7797">
              <w:marLeft w:val="0"/>
              <w:marRight w:val="0"/>
              <w:marTop w:val="0"/>
              <w:marBottom w:val="300"/>
              <w:divBdr>
                <w:top w:val="none" w:sz="0" w:space="0" w:color="auto"/>
                <w:left w:val="none" w:sz="0" w:space="0" w:color="auto"/>
                <w:bottom w:val="none" w:sz="0" w:space="0" w:color="auto"/>
                <w:right w:val="none" w:sz="0" w:space="0" w:color="auto"/>
              </w:divBdr>
              <w:divsChild>
                <w:div w:id="1467897307">
                  <w:marLeft w:val="0"/>
                  <w:marRight w:val="0"/>
                  <w:marTop w:val="0"/>
                  <w:marBottom w:val="0"/>
                  <w:divBdr>
                    <w:top w:val="none" w:sz="0" w:space="0" w:color="auto"/>
                    <w:left w:val="none" w:sz="0" w:space="0" w:color="auto"/>
                    <w:bottom w:val="none" w:sz="0" w:space="0" w:color="auto"/>
                    <w:right w:val="none" w:sz="0" w:space="0" w:color="auto"/>
                  </w:divBdr>
                  <w:divsChild>
                    <w:div w:id="1157308957">
                      <w:marLeft w:val="0"/>
                      <w:marRight w:val="0"/>
                      <w:marTop w:val="0"/>
                      <w:marBottom w:val="0"/>
                      <w:divBdr>
                        <w:top w:val="none" w:sz="0" w:space="0" w:color="auto"/>
                        <w:left w:val="none" w:sz="0" w:space="0" w:color="auto"/>
                        <w:bottom w:val="none" w:sz="0" w:space="0" w:color="auto"/>
                        <w:right w:val="none" w:sz="0" w:space="0" w:color="auto"/>
                      </w:divBdr>
                      <w:divsChild>
                        <w:div w:id="1201168988">
                          <w:marLeft w:val="0"/>
                          <w:marRight w:val="0"/>
                          <w:marTop w:val="0"/>
                          <w:marBottom w:val="0"/>
                          <w:divBdr>
                            <w:top w:val="none" w:sz="0" w:space="0" w:color="auto"/>
                            <w:left w:val="none" w:sz="0" w:space="0" w:color="auto"/>
                            <w:bottom w:val="none" w:sz="0" w:space="0" w:color="auto"/>
                            <w:right w:val="none" w:sz="0" w:space="0" w:color="auto"/>
                          </w:divBdr>
                        </w:div>
                        <w:div w:id="1351644644">
                          <w:marLeft w:val="0"/>
                          <w:marRight w:val="0"/>
                          <w:marTop w:val="0"/>
                          <w:marBottom w:val="0"/>
                          <w:divBdr>
                            <w:top w:val="none" w:sz="0" w:space="0" w:color="auto"/>
                            <w:left w:val="none" w:sz="0" w:space="0" w:color="auto"/>
                            <w:bottom w:val="none" w:sz="0" w:space="0" w:color="auto"/>
                            <w:right w:val="none" w:sz="0" w:space="0" w:color="auto"/>
                          </w:divBdr>
                        </w:div>
                        <w:div w:id="2101294292">
                          <w:marLeft w:val="0"/>
                          <w:marRight w:val="0"/>
                          <w:marTop w:val="0"/>
                          <w:marBottom w:val="0"/>
                          <w:divBdr>
                            <w:top w:val="none" w:sz="0" w:space="0" w:color="auto"/>
                            <w:left w:val="none" w:sz="0" w:space="0" w:color="auto"/>
                            <w:bottom w:val="none" w:sz="0" w:space="0" w:color="auto"/>
                            <w:right w:val="none" w:sz="0" w:space="0" w:color="auto"/>
                          </w:divBdr>
                        </w:div>
                      </w:divsChild>
                    </w:div>
                    <w:div w:id="1290361261">
                      <w:marLeft w:val="0"/>
                      <w:marRight w:val="0"/>
                      <w:marTop w:val="0"/>
                      <w:marBottom w:val="0"/>
                      <w:divBdr>
                        <w:top w:val="none" w:sz="0" w:space="0" w:color="auto"/>
                        <w:left w:val="none" w:sz="0" w:space="0" w:color="auto"/>
                        <w:bottom w:val="none" w:sz="0" w:space="0" w:color="auto"/>
                        <w:right w:val="none" w:sz="0" w:space="0" w:color="auto"/>
                      </w:divBdr>
                      <w:divsChild>
                        <w:div w:id="131630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934107">
              <w:marLeft w:val="0"/>
              <w:marRight w:val="0"/>
              <w:marTop w:val="0"/>
              <w:marBottom w:val="0"/>
              <w:divBdr>
                <w:top w:val="none" w:sz="0" w:space="0" w:color="auto"/>
                <w:left w:val="none" w:sz="0" w:space="0" w:color="auto"/>
                <w:bottom w:val="none" w:sz="0" w:space="0" w:color="auto"/>
                <w:right w:val="none" w:sz="0" w:space="0" w:color="auto"/>
              </w:divBdr>
              <w:divsChild>
                <w:div w:id="607781664">
                  <w:marLeft w:val="0"/>
                  <w:marRight w:val="0"/>
                  <w:marTop w:val="0"/>
                  <w:marBottom w:val="105"/>
                  <w:divBdr>
                    <w:top w:val="none" w:sz="0" w:space="0" w:color="auto"/>
                    <w:left w:val="none" w:sz="0" w:space="0" w:color="auto"/>
                    <w:bottom w:val="none" w:sz="0" w:space="0" w:color="auto"/>
                    <w:right w:val="none" w:sz="0" w:space="0" w:color="auto"/>
                  </w:divBdr>
                </w:div>
                <w:div w:id="1647052703">
                  <w:marLeft w:val="0"/>
                  <w:marRight w:val="0"/>
                  <w:marTop w:val="0"/>
                  <w:marBottom w:val="0"/>
                  <w:divBdr>
                    <w:top w:val="none" w:sz="0" w:space="0" w:color="auto"/>
                    <w:left w:val="none" w:sz="0" w:space="0" w:color="auto"/>
                    <w:bottom w:val="none" w:sz="0" w:space="0" w:color="auto"/>
                    <w:right w:val="none" w:sz="0" w:space="0" w:color="auto"/>
                  </w:divBdr>
                  <w:divsChild>
                    <w:div w:id="993492596">
                      <w:marLeft w:val="0"/>
                      <w:marRight w:val="0"/>
                      <w:marTop w:val="0"/>
                      <w:marBottom w:val="0"/>
                      <w:divBdr>
                        <w:top w:val="none" w:sz="0" w:space="0" w:color="auto"/>
                        <w:left w:val="none" w:sz="0" w:space="0" w:color="auto"/>
                        <w:bottom w:val="none" w:sz="0" w:space="0" w:color="auto"/>
                        <w:right w:val="none" w:sz="0" w:space="0" w:color="auto"/>
                      </w:divBdr>
                    </w:div>
                    <w:div w:id="1485656469">
                      <w:marLeft w:val="0"/>
                      <w:marRight w:val="0"/>
                      <w:marTop w:val="0"/>
                      <w:marBottom w:val="75"/>
                      <w:divBdr>
                        <w:top w:val="none" w:sz="0" w:space="0" w:color="auto"/>
                        <w:left w:val="none" w:sz="0" w:space="0" w:color="auto"/>
                        <w:bottom w:val="none" w:sz="0" w:space="0" w:color="auto"/>
                        <w:right w:val="none" w:sz="0" w:space="0" w:color="auto"/>
                      </w:divBdr>
                    </w:div>
                    <w:div w:id="18062418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54570446">
              <w:marLeft w:val="0"/>
              <w:marRight w:val="0"/>
              <w:marTop w:val="0"/>
              <w:marBottom w:val="0"/>
              <w:divBdr>
                <w:top w:val="none" w:sz="0" w:space="0" w:color="auto"/>
                <w:left w:val="none" w:sz="0" w:space="0" w:color="auto"/>
                <w:bottom w:val="none" w:sz="0" w:space="0" w:color="auto"/>
                <w:right w:val="none" w:sz="0" w:space="0" w:color="auto"/>
              </w:divBdr>
              <w:divsChild>
                <w:div w:id="1006596517">
                  <w:marLeft w:val="0"/>
                  <w:marRight w:val="0"/>
                  <w:marTop w:val="0"/>
                  <w:marBottom w:val="0"/>
                  <w:divBdr>
                    <w:top w:val="none" w:sz="0" w:space="0" w:color="auto"/>
                    <w:left w:val="none" w:sz="0" w:space="0" w:color="auto"/>
                    <w:bottom w:val="none" w:sz="0" w:space="0" w:color="auto"/>
                    <w:right w:val="none" w:sz="0" w:space="0" w:color="auto"/>
                  </w:divBdr>
                  <w:divsChild>
                    <w:div w:id="1053968767">
                      <w:marLeft w:val="0"/>
                      <w:marRight w:val="0"/>
                      <w:marTop w:val="0"/>
                      <w:marBottom w:val="0"/>
                      <w:divBdr>
                        <w:top w:val="none" w:sz="0" w:space="0" w:color="auto"/>
                        <w:left w:val="none" w:sz="0" w:space="0" w:color="auto"/>
                        <w:bottom w:val="none" w:sz="0" w:space="0" w:color="auto"/>
                        <w:right w:val="none" w:sz="0" w:space="0" w:color="auto"/>
                      </w:divBdr>
                    </w:div>
                    <w:div w:id="1415130520">
                      <w:marLeft w:val="0"/>
                      <w:marRight w:val="0"/>
                      <w:marTop w:val="0"/>
                      <w:marBottom w:val="75"/>
                      <w:divBdr>
                        <w:top w:val="none" w:sz="0" w:space="0" w:color="auto"/>
                        <w:left w:val="none" w:sz="0" w:space="0" w:color="auto"/>
                        <w:bottom w:val="none" w:sz="0" w:space="0" w:color="auto"/>
                        <w:right w:val="none" w:sz="0" w:space="0" w:color="auto"/>
                      </w:divBdr>
                    </w:div>
                    <w:div w:id="1446460716">
                      <w:marLeft w:val="0"/>
                      <w:marRight w:val="0"/>
                      <w:marTop w:val="0"/>
                      <w:marBottom w:val="75"/>
                      <w:divBdr>
                        <w:top w:val="none" w:sz="0" w:space="0" w:color="auto"/>
                        <w:left w:val="none" w:sz="0" w:space="0" w:color="auto"/>
                        <w:bottom w:val="none" w:sz="0" w:space="0" w:color="auto"/>
                        <w:right w:val="none" w:sz="0" w:space="0" w:color="auto"/>
                      </w:divBdr>
                    </w:div>
                  </w:divsChild>
                </w:div>
                <w:div w:id="111247890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429352795">
          <w:marLeft w:val="2100"/>
          <w:marRight w:val="0"/>
          <w:marTop w:val="0"/>
          <w:marBottom w:val="0"/>
          <w:divBdr>
            <w:top w:val="none" w:sz="0" w:space="0" w:color="auto"/>
            <w:left w:val="none" w:sz="0" w:space="0" w:color="auto"/>
            <w:bottom w:val="none" w:sz="0" w:space="0" w:color="auto"/>
            <w:right w:val="none" w:sz="0" w:space="0" w:color="auto"/>
          </w:divBdr>
        </w:div>
        <w:div w:id="946692135">
          <w:marLeft w:val="2100"/>
          <w:marRight w:val="0"/>
          <w:marTop w:val="0"/>
          <w:marBottom w:val="0"/>
          <w:divBdr>
            <w:top w:val="none" w:sz="0" w:space="0" w:color="auto"/>
            <w:left w:val="none" w:sz="0" w:space="0" w:color="auto"/>
            <w:bottom w:val="none" w:sz="0" w:space="0" w:color="auto"/>
            <w:right w:val="none" w:sz="0" w:space="0" w:color="auto"/>
          </w:divBdr>
          <w:divsChild>
            <w:div w:id="1963264843">
              <w:marLeft w:val="0"/>
              <w:marRight w:val="0"/>
              <w:marTop w:val="0"/>
              <w:marBottom w:val="0"/>
              <w:divBdr>
                <w:top w:val="none" w:sz="0" w:space="0" w:color="auto"/>
                <w:left w:val="none" w:sz="0" w:space="0" w:color="auto"/>
                <w:bottom w:val="none" w:sz="0" w:space="0" w:color="auto"/>
                <w:right w:val="none" w:sz="0" w:space="0" w:color="auto"/>
              </w:divBdr>
              <w:divsChild>
                <w:div w:id="600768655">
                  <w:marLeft w:val="0"/>
                  <w:marRight w:val="0"/>
                  <w:marTop w:val="0"/>
                  <w:marBottom w:val="0"/>
                  <w:divBdr>
                    <w:top w:val="none" w:sz="0" w:space="0" w:color="auto"/>
                    <w:left w:val="none" w:sz="0" w:space="0" w:color="auto"/>
                    <w:bottom w:val="none" w:sz="0" w:space="0" w:color="auto"/>
                    <w:right w:val="none" w:sz="0" w:space="0" w:color="auto"/>
                  </w:divBdr>
                  <w:divsChild>
                    <w:div w:id="990140797">
                      <w:marLeft w:val="0"/>
                      <w:marRight w:val="0"/>
                      <w:marTop w:val="0"/>
                      <w:marBottom w:val="0"/>
                      <w:divBdr>
                        <w:top w:val="none" w:sz="0" w:space="0" w:color="auto"/>
                        <w:left w:val="none" w:sz="0" w:space="0" w:color="auto"/>
                        <w:bottom w:val="none" w:sz="0" w:space="0" w:color="auto"/>
                        <w:right w:val="none" w:sz="0" w:space="0" w:color="auto"/>
                      </w:divBdr>
                      <w:divsChild>
                        <w:div w:id="2886299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2778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1674">
          <w:marLeft w:val="2100"/>
          <w:marRight w:val="0"/>
          <w:marTop w:val="0"/>
          <w:marBottom w:val="0"/>
          <w:divBdr>
            <w:top w:val="none" w:sz="0" w:space="0" w:color="auto"/>
            <w:left w:val="none" w:sz="0" w:space="0" w:color="auto"/>
            <w:bottom w:val="none" w:sz="0" w:space="0" w:color="auto"/>
            <w:right w:val="none" w:sz="0" w:space="0" w:color="auto"/>
          </w:divBdr>
          <w:divsChild>
            <w:div w:id="2067028974">
              <w:marLeft w:val="0"/>
              <w:marRight w:val="0"/>
              <w:marTop w:val="0"/>
              <w:marBottom w:val="0"/>
              <w:divBdr>
                <w:top w:val="none" w:sz="0" w:space="0" w:color="auto"/>
                <w:left w:val="none" w:sz="0" w:space="0" w:color="auto"/>
                <w:bottom w:val="none" w:sz="0" w:space="0" w:color="auto"/>
                <w:right w:val="none" w:sz="0" w:space="0" w:color="auto"/>
              </w:divBdr>
              <w:divsChild>
                <w:div w:id="1297295419">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1692299348">
      <w:bodyDiv w:val="1"/>
      <w:marLeft w:val="0"/>
      <w:marRight w:val="0"/>
      <w:marTop w:val="0"/>
      <w:marBottom w:val="0"/>
      <w:divBdr>
        <w:top w:val="none" w:sz="0" w:space="0" w:color="auto"/>
        <w:left w:val="none" w:sz="0" w:space="0" w:color="auto"/>
        <w:bottom w:val="none" w:sz="0" w:space="0" w:color="auto"/>
        <w:right w:val="none" w:sz="0" w:space="0" w:color="auto"/>
      </w:divBdr>
      <w:divsChild>
        <w:div w:id="527913732">
          <w:marLeft w:val="0"/>
          <w:marRight w:val="0"/>
          <w:marTop w:val="0"/>
          <w:marBottom w:val="0"/>
          <w:divBdr>
            <w:top w:val="none" w:sz="0" w:space="0" w:color="auto"/>
            <w:left w:val="none" w:sz="0" w:space="0" w:color="auto"/>
            <w:bottom w:val="none" w:sz="0" w:space="0" w:color="auto"/>
            <w:right w:val="none" w:sz="0" w:space="0" w:color="auto"/>
          </w:divBdr>
          <w:divsChild>
            <w:div w:id="693388003">
              <w:marLeft w:val="0"/>
              <w:marRight w:val="0"/>
              <w:marTop w:val="0"/>
              <w:marBottom w:val="0"/>
              <w:divBdr>
                <w:top w:val="none" w:sz="0" w:space="0" w:color="auto"/>
                <w:left w:val="none" w:sz="0" w:space="0" w:color="auto"/>
                <w:bottom w:val="none" w:sz="0" w:space="0" w:color="auto"/>
                <w:right w:val="none" w:sz="0" w:space="0" w:color="auto"/>
              </w:divBdr>
              <w:divsChild>
                <w:div w:id="758406007">
                  <w:marLeft w:val="0"/>
                  <w:marRight w:val="0"/>
                  <w:marTop w:val="0"/>
                  <w:marBottom w:val="240"/>
                  <w:divBdr>
                    <w:top w:val="none" w:sz="0" w:space="0" w:color="auto"/>
                    <w:left w:val="none" w:sz="0" w:space="0" w:color="auto"/>
                    <w:bottom w:val="none" w:sz="0" w:space="0" w:color="auto"/>
                    <w:right w:val="none" w:sz="0" w:space="0" w:color="auto"/>
                  </w:divBdr>
                </w:div>
                <w:div w:id="1842041022">
                  <w:marLeft w:val="0"/>
                  <w:marRight w:val="0"/>
                  <w:marTop w:val="0"/>
                  <w:marBottom w:val="300"/>
                  <w:divBdr>
                    <w:top w:val="none" w:sz="0" w:space="0" w:color="auto"/>
                    <w:left w:val="none" w:sz="0" w:space="0" w:color="auto"/>
                    <w:bottom w:val="none" w:sz="0" w:space="0" w:color="auto"/>
                    <w:right w:val="none" w:sz="0" w:space="0" w:color="auto"/>
                  </w:divBdr>
                  <w:divsChild>
                    <w:div w:id="756441875">
                      <w:marLeft w:val="0"/>
                      <w:marRight w:val="0"/>
                      <w:marTop w:val="0"/>
                      <w:marBottom w:val="225"/>
                      <w:divBdr>
                        <w:top w:val="none" w:sz="0" w:space="0" w:color="auto"/>
                        <w:left w:val="none" w:sz="0" w:space="0" w:color="auto"/>
                        <w:bottom w:val="none" w:sz="0" w:space="0" w:color="auto"/>
                        <w:right w:val="none" w:sz="0" w:space="0" w:color="auto"/>
                      </w:divBdr>
                    </w:div>
                    <w:div w:id="1327511861">
                      <w:marLeft w:val="0"/>
                      <w:marRight w:val="300"/>
                      <w:marTop w:val="0"/>
                      <w:marBottom w:val="150"/>
                      <w:divBdr>
                        <w:top w:val="none" w:sz="0" w:space="0" w:color="auto"/>
                        <w:left w:val="none" w:sz="0" w:space="0" w:color="auto"/>
                        <w:bottom w:val="none" w:sz="0" w:space="0" w:color="auto"/>
                        <w:right w:val="none" w:sz="0" w:space="0" w:color="auto"/>
                      </w:divBdr>
                      <w:divsChild>
                        <w:div w:id="711541743">
                          <w:marLeft w:val="0"/>
                          <w:marRight w:val="0"/>
                          <w:marTop w:val="0"/>
                          <w:marBottom w:val="0"/>
                          <w:divBdr>
                            <w:top w:val="none" w:sz="0" w:space="0" w:color="auto"/>
                            <w:left w:val="none" w:sz="0" w:space="0" w:color="auto"/>
                            <w:bottom w:val="none" w:sz="0" w:space="0" w:color="auto"/>
                            <w:right w:val="none" w:sz="0" w:space="0" w:color="auto"/>
                          </w:divBdr>
                          <w:divsChild>
                            <w:div w:id="1738087887">
                              <w:marLeft w:val="0"/>
                              <w:marRight w:val="0"/>
                              <w:marTop w:val="225"/>
                              <w:marBottom w:val="0"/>
                              <w:divBdr>
                                <w:top w:val="none" w:sz="0" w:space="0" w:color="auto"/>
                                <w:left w:val="none" w:sz="0" w:space="0" w:color="auto"/>
                                <w:bottom w:val="none" w:sz="0" w:space="0" w:color="auto"/>
                                <w:right w:val="none" w:sz="0" w:space="0" w:color="auto"/>
                              </w:divBdr>
                              <w:divsChild>
                                <w:div w:id="1231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94711">
                      <w:marLeft w:val="300"/>
                      <w:marRight w:val="0"/>
                      <w:marTop w:val="0"/>
                      <w:marBottom w:val="150"/>
                      <w:divBdr>
                        <w:top w:val="none" w:sz="0" w:space="0" w:color="auto"/>
                        <w:left w:val="none" w:sz="0" w:space="0" w:color="auto"/>
                        <w:bottom w:val="none" w:sz="0" w:space="0" w:color="auto"/>
                        <w:right w:val="none" w:sz="0" w:space="0" w:color="auto"/>
                      </w:divBdr>
                      <w:divsChild>
                        <w:div w:id="2145272896">
                          <w:marLeft w:val="0"/>
                          <w:marRight w:val="0"/>
                          <w:marTop w:val="0"/>
                          <w:marBottom w:val="0"/>
                          <w:divBdr>
                            <w:top w:val="none" w:sz="0" w:space="0" w:color="auto"/>
                            <w:left w:val="none" w:sz="0" w:space="0" w:color="auto"/>
                            <w:bottom w:val="none" w:sz="0" w:space="0" w:color="auto"/>
                            <w:right w:val="none" w:sz="0" w:space="0" w:color="auto"/>
                          </w:divBdr>
                          <w:divsChild>
                            <w:div w:id="345982881">
                              <w:marLeft w:val="0"/>
                              <w:marRight w:val="0"/>
                              <w:marTop w:val="225"/>
                              <w:marBottom w:val="0"/>
                              <w:divBdr>
                                <w:top w:val="none" w:sz="0" w:space="0" w:color="auto"/>
                                <w:left w:val="none" w:sz="0" w:space="0" w:color="auto"/>
                                <w:bottom w:val="none" w:sz="0" w:space="0" w:color="auto"/>
                                <w:right w:val="none" w:sz="0" w:space="0" w:color="auto"/>
                              </w:divBdr>
                              <w:divsChild>
                                <w:div w:id="214087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77662">
              <w:marLeft w:val="0"/>
              <w:marRight w:val="0"/>
              <w:marTop w:val="0"/>
              <w:marBottom w:val="0"/>
              <w:divBdr>
                <w:top w:val="none" w:sz="0" w:space="0" w:color="auto"/>
                <w:left w:val="none" w:sz="0" w:space="0" w:color="auto"/>
                <w:bottom w:val="none" w:sz="0" w:space="0" w:color="auto"/>
                <w:right w:val="none" w:sz="0" w:space="0" w:color="auto"/>
              </w:divBdr>
              <w:divsChild>
                <w:div w:id="966085846">
                  <w:marLeft w:val="0"/>
                  <w:marRight w:val="0"/>
                  <w:marTop w:val="75"/>
                  <w:marBottom w:val="0"/>
                  <w:divBdr>
                    <w:top w:val="none" w:sz="0" w:space="0" w:color="auto"/>
                    <w:left w:val="none" w:sz="0" w:space="0" w:color="auto"/>
                    <w:bottom w:val="none" w:sz="0" w:space="0" w:color="auto"/>
                    <w:right w:val="none" w:sz="0" w:space="0" w:color="auto"/>
                  </w:divBdr>
                  <w:divsChild>
                    <w:div w:id="18290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3132">
          <w:marLeft w:val="0"/>
          <w:marRight w:val="0"/>
          <w:marTop w:val="375"/>
          <w:marBottom w:val="330"/>
          <w:divBdr>
            <w:top w:val="none" w:sz="0" w:space="0" w:color="auto"/>
            <w:left w:val="none" w:sz="0" w:space="0" w:color="auto"/>
            <w:bottom w:val="none" w:sz="0" w:space="0" w:color="auto"/>
            <w:right w:val="none" w:sz="0" w:space="0" w:color="auto"/>
          </w:divBdr>
          <w:divsChild>
            <w:div w:id="567768804">
              <w:marLeft w:val="0"/>
              <w:marRight w:val="0"/>
              <w:marTop w:val="0"/>
              <w:marBottom w:val="210"/>
              <w:divBdr>
                <w:top w:val="none" w:sz="0" w:space="0" w:color="auto"/>
                <w:left w:val="none" w:sz="0" w:space="0" w:color="auto"/>
                <w:bottom w:val="none" w:sz="0" w:space="0" w:color="auto"/>
                <w:right w:val="none" w:sz="0" w:space="0" w:color="auto"/>
              </w:divBdr>
              <w:divsChild>
                <w:div w:id="933066">
                  <w:marLeft w:val="0"/>
                  <w:marRight w:val="0"/>
                  <w:marTop w:val="0"/>
                  <w:marBottom w:val="0"/>
                  <w:divBdr>
                    <w:top w:val="none" w:sz="0" w:space="0" w:color="auto"/>
                    <w:left w:val="none" w:sz="0" w:space="0" w:color="auto"/>
                    <w:bottom w:val="none" w:sz="0" w:space="0" w:color="auto"/>
                    <w:right w:val="none" w:sz="0" w:space="0" w:color="auto"/>
                  </w:divBdr>
                  <w:divsChild>
                    <w:div w:id="191839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017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94913340">
      <w:bodyDiv w:val="1"/>
      <w:marLeft w:val="0"/>
      <w:marRight w:val="0"/>
      <w:marTop w:val="0"/>
      <w:marBottom w:val="0"/>
      <w:divBdr>
        <w:top w:val="none" w:sz="0" w:space="0" w:color="auto"/>
        <w:left w:val="none" w:sz="0" w:space="0" w:color="auto"/>
        <w:bottom w:val="none" w:sz="0" w:space="0" w:color="auto"/>
        <w:right w:val="none" w:sz="0" w:space="0" w:color="auto"/>
      </w:divBdr>
      <w:divsChild>
        <w:div w:id="1118335547">
          <w:marLeft w:val="0"/>
          <w:marRight w:val="0"/>
          <w:marTop w:val="0"/>
          <w:marBottom w:val="0"/>
          <w:divBdr>
            <w:top w:val="none" w:sz="0" w:space="0" w:color="auto"/>
            <w:left w:val="none" w:sz="0" w:space="0" w:color="auto"/>
            <w:bottom w:val="none" w:sz="0" w:space="0" w:color="auto"/>
            <w:right w:val="none" w:sz="0" w:space="0" w:color="auto"/>
          </w:divBdr>
          <w:divsChild>
            <w:div w:id="14768002">
              <w:marLeft w:val="0"/>
              <w:marRight w:val="0"/>
              <w:marTop w:val="225"/>
              <w:marBottom w:val="0"/>
              <w:divBdr>
                <w:top w:val="none" w:sz="0" w:space="0" w:color="auto"/>
                <w:left w:val="none" w:sz="0" w:space="0" w:color="auto"/>
                <w:bottom w:val="none" w:sz="0" w:space="0" w:color="auto"/>
                <w:right w:val="none" w:sz="0" w:space="0" w:color="auto"/>
              </w:divBdr>
              <w:divsChild>
                <w:div w:id="1498570839">
                  <w:marLeft w:val="0"/>
                  <w:marRight w:val="0"/>
                  <w:marTop w:val="0"/>
                  <w:marBottom w:val="0"/>
                  <w:divBdr>
                    <w:top w:val="none" w:sz="0" w:space="0" w:color="auto"/>
                    <w:left w:val="none" w:sz="0" w:space="0" w:color="auto"/>
                    <w:bottom w:val="none" w:sz="0" w:space="0" w:color="auto"/>
                    <w:right w:val="none" w:sz="0" w:space="0" w:color="auto"/>
                  </w:divBdr>
                </w:div>
              </w:divsChild>
            </w:div>
            <w:div w:id="34894855">
              <w:marLeft w:val="0"/>
              <w:marRight w:val="0"/>
              <w:marTop w:val="375"/>
              <w:marBottom w:val="0"/>
              <w:divBdr>
                <w:top w:val="none" w:sz="0" w:space="0" w:color="auto"/>
                <w:left w:val="none" w:sz="0" w:space="0" w:color="auto"/>
                <w:bottom w:val="none" w:sz="0" w:space="0" w:color="auto"/>
                <w:right w:val="none" w:sz="0" w:space="0" w:color="auto"/>
              </w:divBdr>
              <w:divsChild>
                <w:div w:id="641737704">
                  <w:marLeft w:val="0"/>
                  <w:marRight w:val="0"/>
                  <w:marTop w:val="0"/>
                  <w:marBottom w:val="0"/>
                  <w:divBdr>
                    <w:top w:val="none" w:sz="0" w:space="0" w:color="auto"/>
                    <w:left w:val="none" w:sz="0" w:space="0" w:color="auto"/>
                    <w:bottom w:val="none" w:sz="0" w:space="0" w:color="auto"/>
                    <w:right w:val="none" w:sz="0" w:space="0" w:color="auto"/>
                  </w:divBdr>
                </w:div>
              </w:divsChild>
            </w:div>
            <w:div w:id="78018208">
              <w:marLeft w:val="0"/>
              <w:marRight w:val="0"/>
              <w:marTop w:val="225"/>
              <w:marBottom w:val="0"/>
              <w:divBdr>
                <w:top w:val="none" w:sz="0" w:space="0" w:color="auto"/>
                <w:left w:val="none" w:sz="0" w:space="0" w:color="auto"/>
                <w:bottom w:val="none" w:sz="0" w:space="0" w:color="auto"/>
                <w:right w:val="none" w:sz="0" w:space="0" w:color="auto"/>
              </w:divBdr>
              <w:divsChild>
                <w:div w:id="1813206819">
                  <w:marLeft w:val="0"/>
                  <w:marRight w:val="0"/>
                  <w:marTop w:val="0"/>
                  <w:marBottom w:val="0"/>
                  <w:divBdr>
                    <w:top w:val="none" w:sz="0" w:space="0" w:color="auto"/>
                    <w:left w:val="none" w:sz="0" w:space="0" w:color="auto"/>
                    <w:bottom w:val="none" w:sz="0" w:space="0" w:color="auto"/>
                    <w:right w:val="none" w:sz="0" w:space="0" w:color="auto"/>
                  </w:divBdr>
                </w:div>
              </w:divsChild>
            </w:div>
            <w:div w:id="85738833">
              <w:marLeft w:val="0"/>
              <w:marRight w:val="0"/>
              <w:marTop w:val="225"/>
              <w:marBottom w:val="0"/>
              <w:divBdr>
                <w:top w:val="none" w:sz="0" w:space="0" w:color="auto"/>
                <w:left w:val="none" w:sz="0" w:space="0" w:color="auto"/>
                <w:bottom w:val="none" w:sz="0" w:space="0" w:color="auto"/>
                <w:right w:val="none" w:sz="0" w:space="0" w:color="auto"/>
              </w:divBdr>
              <w:divsChild>
                <w:div w:id="56511750">
                  <w:marLeft w:val="0"/>
                  <w:marRight w:val="0"/>
                  <w:marTop w:val="0"/>
                  <w:marBottom w:val="0"/>
                  <w:divBdr>
                    <w:top w:val="none" w:sz="0" w:space="0" w:color="auto"/>
                    <w:left w:val="none" w:sz="0" w:space="0" w:color="auto"/>
                    <w:bottom w:val="none" w:sz="0" w:space="0" w:color="auto"/>
                    <w:right w:val="none" w:sz="0" w:space="0" w:color="auto"/>
                  </w:divBdr>
                </w:div>
              </w:divsChild>
            </w:div>
            <w:div w:id="166753370">
              <w:marLeft w:val="0"/>
              <w:marRight w:val="0"/>
              <w:marTop w:val="225"/>
              <w:marBottom w:val="0"/>
              <w:divBdr>
                <w:top w:val="none" w:sz="0" w:space="0" w:color="auto"/>
                <w:left w:val="none" w:sz="0" w:space="0" w:color="auto"/>
                <w:bottom w:val="none" w:sz="0" w:space="0" w:color="auto"/>
                <w:right w:val="none" w:sz="0" w:space="0" w:color="auto"/>
              </w:divBdr>
              <w:divsChild>
                <w:div w:id="921261806">
                  <w:marLeft w:val="0"/>
                  <w:marRight w:val="0"/>
                  <w:marTop w:val="0"/>
                  <w:marBottom w:val="0"/>
                  <w:divBdr>
                    <w:top w:val="none" w:sz="0" w:space="0" w:color="auto"/>
                    <w:left w:val="none" w:sz="0" w:space="0" w:color="auto"/>
                    <w:bottom w:val="none" w:sz="0" w:space="0" w:color="auto"/>
                    <w:right w:val="none" w:sz="0" w:space="0" w:color="auto"/>
                  </w:divBdr>
                </w:div>
              </w:divsChild>
            </w:div>
            <w:div w:id="200365682">
              <w:marLeft w:val="0"/>
              <w:marRight w:val="0"/>
              <w:marTop w:val="225"/>
              <w:marBottom w:val="0"/>
              <w:divBdr>
                <w:top w:val="none" w:sz="0" w:space="0" w:color="auto"/>
                <w:left w:val="none" w:sz="0" w:space="0" w:color="auto"/>
                <w:bottom w:val="none" w:sz="0" w:space="0" w:color="auto"/>
                <w:right w:val="none" w:sz="0" w:space="0" w:color="auto"/>
              </w:divBdr>
              <w:divsChild>
                <w:div w:id="323169537">
                  <w:marLeft w:val="0"/>
                  <w:marRight w:val="0"/>
                  <w:marTop w:val="0"/>
                  <w:marBottom w:val="0"/>
                  <w:divBdr>
                    <w:top w:val="none" w:sz="0" w:space="0" w:color="auto"/>
                    <w:left w:val="none" w:sz="0" w:space="0" w:color="auto"/>
                    <w:bottom w:val="none" w:sz="0" w:space="0" w:color="auto"/>
                    <w:right w:val="none" w:sz="0" w:space="0" w:color="auto"/>
                  </w:divBdr>
                </w:div>
              </w:divsChild>
            </w:div>
            <w:div w:id="238247034">
              <w:marLeft w:val="0"/>
              <w:marRight w:val="0"/>
              <w:marTop w:val="0"/>
              <w:marBottom w:val="0"/>
              <w:divBdr>
                <w:top w:val="none" w:sz="0" w:space="0" w:color="auto"/>
                <w:left w:val="none" w:sz="0" w:space="0" w:color="auto"/>
                <w:bottom w:val="none" w:sz="0" w:space="0" w:color="auto"/>
                <w:right w:val="none" w:sz="0" w:space="0" w:color="auto"/>
              </w:divBdr>
              <w:divsChild>
                <w:div w:id="916354860">
                  <w:marLeft w:val="0"/>
                  <w:marRight w:val="0"/>
                  <w:marTop w:val="0"/>
                  <w:marBottom w:val="0"/>
                  <w:divBdr>
                    <w:top w:val="none" w:sz="0" w:space="0" w:color="auto"/>
                    <w:left w:val="none" w:sz="0" w:space="0" w:color="auto"/>
                    <w:bottom w:val="none" w:sz="0" w:space="0" w:color="auto"/>
                    <w:right w:val="none" w:sz="0" w:space="0" w:color="auto"/>
                  </w:divBdr>
                </w:div>
              </w:divsChild>
            </w:div>
            <w:div w:id="274096767">
              <w:marLeft w:val="0"/>
              <w:marRight w:val="0"/>
              <w:marTop w:val="225"/>
              <w:marBottom w:val="0"/>
              <w:divBdr>
                <w:top w:val="none" w:sz="0" w:space="0" w:color="auto"/>
                <w:left w:val="none" w:sz="0" w:space="0" w:color="auto"/>
                <w:bottom w:val="none" w:sz="0" w:space="0" w:color="auto"/>
                <w:right w:val="none" w:sz="0" w:space="0" w:color="auto"/>
              </w:divBdr>
              <w:divsChild>
                <w:div w:id="1977489330">
                  <w:marLeft w:val="0"/>
                  <w:marRight w:val="0"/>
                  <w:marTop w:val="0"/>
                  <w:marBottom w:val="0"/>
                  <w:divBdr>
                    <w:top w:val="none" w:sz="0" w:space="0" w:color="auto"/>
                    <w:left w:val="none" w:sz="0" w:space="0" w:color="auto"/>
                    <w:bottom w:val="none" w:sz="0" w:space="0" w:color="auto"/>
                    <w:right w:val="none" w:sz="0" w:space="0" w:color="auto"/>
                  </w:divBdr>
                </w:div>
              </w:divsChild>
            </w:div>
            <w:div w:id="432939676">
              <w:marLeft w:val="0"/>
              <w:marRight w:val="0"/>
              <w:marTop w:val="375"/>
              <w:marBottom w:val="0"/>
              <w:divBdr>
                <w:top w:val="none" w:sz="0" w:space="0" w:color="auto"/>
                <w:left w:val="none" w:sz="0" w:space="0" w:color="auto"/>
                <w:bottom w:val="none" w:sz="0" w:space="0" w:color="auto"/>
                <w:right w:val="none" w:sz="0" w:space="0" w:color="auto"/>
              </w:divBdr>
              <w:divsChild>
                <w:div w:id="701442402">
                  <w:marLeft w:val="0"/>
                  <w:marRight w:val="0"/>
                  <w:marTop w:val="0"/>
                  <w:marBottom w:val="0"/>
                  <w:divBdr>
                    <w:top w:val="none" w:sz="0" w:space="0" w:color="auto"/>
                    <w:left w:val="none" w:sz="0" w:space="0" w:color="auto"/>
                    <w:bottom w:val="none" w:sz="0" w:space="0" w:color="auto"/>
                    <w:right w:val="none" w:sz="0" w:space="0" w:color="auto"/>
                  </w:divBdr>
                </w:div>
              </w:divsChild>
            </w:div>
            <w:div w:id="485587426">
              <w:marLeft w:val="0"/>
              <w:marRight w:val="0"/>
              <w:marTop w:val="375"/>
              <w:marBottom w:val="0"/>
              <w:divBdr>
                <w:top w:val="none" w:sz="0" w:space="0" w:color="auto"/>
                <w:left w:val="none" w:sz="0" w:space="0" w:color="auto"/>
                <w:bottom w:val="none" w:sz="0" w:space="0" w:color="auto"/>
                <w:right w:val="none" w:sz="0" w:space="0" w:color="auto"/>
              </w:divBdr>
              <w:divsChild>
                <w:div w:id="1449157683">
                  <w:marLeft w:val="0"/>
                  <w:marRight w:val="0"/>
                  <w:marTop w:val="0"/>
                  <w:marBottom w:val="0"/>
                  <w:divBdr>
                    <w:top w:val="none" w:sz="0" w:space="0" w:color="auto"/>
                    <w:left w:val="none" w:sz="0" w:space="0" w:color="auto"/>
                    <w:bottom w:val="none" w:sz="0" w:space="0" w:color="auto"/>
                    <w:right w:val="none" w:sz="0" w:space="0" w:color="auto"/>
                  </w:divBdr>
                  <w:divsChild>
                    <w:div w:id="215702222">
                      <w:marLeft w:val="0"/>
                      <w:marRight w:val="0"/>
                      <w:marTop w:val="0"/>
                      <w:marBottom w:val="0"/>
                      <w:divBdr>
                        <w:top w:val="none" w:sz="0" w:space="0" w:color="auto"/>
                        <w:left w:val="none" w:sz="0" w:space="0" w:color="auto"/>
                        <w:bottom w:val="none" w:sz="0" w:space="0" w:color="auto"/>
                        <w:right w:val="none" w:sz="0" w:space="0" w:color="auto"/>
                      </w:divBdr>
                    </w:div>
                    <w:div w:id="101642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53716">
              <w:marLeft w:val="0"/>
              <w:marRight w:val="0"/>
              <w:marTop w:val="225"/>
              <w:marBottom w:val="0"/>
              <w:divBdr>
                <w:top w:val="none" w:sz="0" w:space="0" w:color="auto"/>
                <w:left w:val="none" w:sz="0" w:space="0" w:color="auto"/>
                <w:bottom w:val="none" w:sz="0" w:space="0" w:color="auto"/>
                <w:right w:val="none" w:sz="0" w:space="0" w:color="auto"/>
              </w:divBdr>
              <w:divsChild>
                <w:div w:id="1256279730">
                  <w:marLeft w:val="0"/>
                  <w:marRight w:val="0"/>
                  <w:marTop w:val="0"/>
                  <w:marBottom w:val="0"/>
                  <w:divBdr>
                    <w:top w:val="none" w:sz="0" w:space="0" w:color="auto"/>
                    <w:left w:val="none" w:sz="0" w:space="0" w:color="auto"/>
                    <w:bottom w:val="none" w:sz="0" w:space="0" w:color="auto"/>
                    <w:right w:val="none" w:sz="0" w:space="0" w:color="auto"/>
                  </w:divBdr>
                </w:div>
              </w:divsChild>
            </w:div>
            <w:div w:id="657729332">
              <w:marLeft w:val="0"/>
              <w:marRight w:val="0"/>
              <w:marTop w:val="225"/>
              <w:marBottom w:val="0"/>
              <w:divBdr>
                <w:top w:val="none" w:sz="0" w:space="0" w:color="auto"/>
                <w:left w:val="none" w:sz="0" w:space="0" w:color="auto"/>
                <w:bottom w:val="none" w:sz="0" w:space="0" w:color="auto"/>
                <w:right w:val="none" w:sz="0" w:space="0" w:color="auto"/>
              </w:divBdr>
              <w:divsChild>
                <w:div w:id="1877547631">
                  <w:marLeft w:val="0"/>
                  <w:marRight w:val="0"/>
                  <w:marTop w:val="0"/>
                  <w:marBottom w:val="0"/>
                  <w:divBdr>
                    <w:top w:val="none" w:sz="0" w:space="0" w:color="auto"/>
                    <w:left w:val="none" w:sz="0" w:space="0" w:color="auto"/>
                    <w:bottom w:val="none" w:sz="0" w:space="0" w:color="auto"/>
                    <w:right w:val="none" w:sz="0" w:space="0" w:color="auto"/>
                  </w:divBdr>
                </w:div>
              </w:divsChild>
            </w:div>
            <w:div w:id="763495078">
              <w:marLeft w:val="0"/>
              <w:marRight w:val="0"/>
              <w:marTop w:val="225"/>
              <w:marBottom w:val="0"/>
              <w:divBdr>
                <w:top w:val="none" w:sz="0" w:space="0" w:color="auto"/>
                <w:left w:val="none" w:sz="0" w:space="0" w:color="auto"/>
                <w:bottom w:val="none" w:sz="0" w:space="0" w:color="auto"/>
                <w:right w:val="none" w:sz="0" w:space="0" w:color="auto"/>
              </w:divBdr>
              <w:divsChild>
                <w:div w:id="1386175909">
                  <w:marLeft w:val="0"/>
                  <w:marRight w:val="0"/>
                  <w:marTop w:val="0"/>
                  <w:marBottom w:val="0"/>
                  <w:divBdr>
                    <w:top w:val="none" w:sz="0" w:space="0" w:color="auto"/>
                    <w:left w:val="none" w:sz="0" w:space="0" w:color="auto"/>
                    <w:bottom w:val="none" w:sz="0" w:space="0" w:color="auto"/>
                    <w:right w:val="none" w:sz="0" w:space="0" w:color="auto"/>
                  </w:divBdr>
                </w:div>
              </w:divsChild>
            </w:div>
            <w:div w:id="853766279">
              <w:marLeft w:val="0"/>
              <w:marRight w:val="0"/>
              <w:marTop w:val="225"/>
              <w:marBottom w:val="0"/>
              <w:divBdr>
                <w:top w:val="none" w:sz="0" w:space="0" w:color="auto"/>
                <w:left w:val="none" w:sz="0" w:space="0" w:color="auto"/>
                <w:bottom w:val="none" w:sz="0" w:space="0" w:color="auto"/>
                <w:right w:val="none" w:sz="0" w:space="0" w:color="auto"/>
              </w:divBdr>
              <w:divsChild>
                <w:div w:id="1866287621">
                  <w:marLeft w:val="0"/>
                  <w:marRight w:val="0"/>
                  <w:marTop w:val="0"/>
                  <w:marBottom w:val="0"/>
                  <w:divBdr>
                    <w:top w:val="none" w:sz="0" w:space="0" w:color="auto"/>
                    <w:left w:val="none" w:sz="0" w:space="0" w:color="auto"/>
                    <w:bottom w:val="none" w:sz="0" w:space="0" w:color="auto"/>
                    <w:right w:val="none" w:sz="0" w:space="0" w:color="auto"/>
                  </w:divBdr>
                  <w:divsChild>
                    <w:div w:id="1301569696">
                      <w:marLeft w:val="0"/>
                      <w:marRight w:val="0"/>
                      <w:marTop w:val="0"/>
                      <w:marBottom w:val="0"/>
                      <w:divBdr>
                        <w:top w:val="single" w:sz="6" w:space="0" w:color="D9D9D9"/>
                        <w:left w:val="none" w:sz="0" w:space="0" w:color="auto"/>
                        <w:bottom w:val="single" w:sz="6" w:space="0" w:color="D9D9D9"/>
                        <w:right w:val="none" w:sz="0" w:space="0" w:color="auto"/>
                      </w:divBdr>
                      <w:divsChild>
                        <w:div w:id="1071001218">
                          <w:marLeft w:val="0"/>
                          <w:marRight w:val="0"/>
                          <w:marTop w:val="0"/>
                          <w:marBottom w:val="0"/>
                          <w:divBdr>
                            <w:top w:val="none" w:sz="0" w:space="0" w:color="auto"/>
                            <w:left w:val="none" w:sz="0" w:space="0" w:color="auto"/>
                            <w:bottom w:val="none" w:sz="0" w:space="0" w:color="auto"/>
                            <w:right w:val="none" w:sz="0" w:space="0" w:color="auto"/>
                          </w:divBdr>
                          <w:divsChild>
                            <w:div w:id="340742972">
                              <w:marLeft w:val="0"/>
                              <w:marRight w:val="0"/>
                              <w:marTop w:val="0"/>
                              <w:marBottom w:val="0"/>
                              <w:divBdr>
                                <w:top w:val="none" w:sz="0" w:space="0" w:color="auto"/>
                                <w:left w:val="none" w:sz="0" w:space="0" w:color="auto"/>
                                <w:bottom w:val="none" w:sz="0" w:space="0" w:color="auto"/>
                                <w:right w:val="none" w:sz="0" w:space="0" w:color="auto"/>
                              </w:divBdr>
                              <w:divsChild>
                                <w:div w:id="2123987533">
                                  <w:marLeft w:val="0"/>
                                  <w:marRight w:val="0"/>
                                  <w:marTop w:val="0"/>
                                  <w:marBottom w:val="0"/>
                                  <w:divBdr>
                                    <w:top w:val="none" w:sz="0" w:space="0" w:color="auto"/>
                                    <w:left w:val="none" w:sz="0" w:space="0" w:color="auto"/>
                                    <w:bottom w:val="none" w:sz="0" w:space="0" w:color="auto"/>
                                    <w:right w:val="none" w:sz="0" w:space="0" w:color="auto"/>
                                  </w:divBdr>
                                  <w:divsChild>
                                    <w:div w:id="1962959085">
                                      <w:marLeft w:val="0"/>
                                      <w:marRight w:val="0"/>
                                      <w:marTop w:val="0"/>
                                      <w:marBottom w:val="0"/>
                                      <w:divBdr>
                                        <w:top w:val="none" w:sz="0" w:space="0" w:color="auto"/>
                                        <w:left w:val="none" w:sz="0" w:space="0" w:color="auto"/>
                                        <w:bottom w:val="none" w:sz="0" w:space="0" w:color="auto"/>
                                        <w:right w:val="none" w:sz="0" w:space="0" w:color="auto"/>
                                      </w:divBdr>
                                      <w:divsChild>
                                        <w:div w:id="1073313586">
                                          <w:marLeft w:val="0"/>
                                          <w:marRight w:val="0"/>
                                          <w:marTop w:val="0"/>
                                          <w:marBottom w:val="0"/>
                                          <w:divBdr>
                                            <w:top w:val="none" w:sz="0" w:space="0" w:color="auto"/>
                                            <w:left w:val="none" w:sz="0" w:space="0" w:color="auto"/>
                                            <w:bottom w:val="none" w:sz="0" w:space="0" w:color="auto"/>
                                            <w:right w:val="none" w:sz="0" w:space="0" w:color="auto"/>
                                          </w:divBdr>
                                          <w:divsChild>
                                            <w:div w:id="283469125">
                                              <w:marLeft w:val="0"/>
                                              <w:marRight w:val="0"/>
                                              <w:marTop w:val="0"/>
                                              <w:marBottom w:val="0"/>
                                              <w:divBdr>
                                                <w:top w:val="none" w:sz="0" w:space="0" w:color="auto"/>
                                                <w:left w:val="none" w:sz="0" w:space="0" w:color="auto"/>
                                                <w:bottom w:val="none" w:sz="0" w:space="0" w:color="auto"/>
                                                <w:right w:val="none" w:sz="0" w:space="0" w:color="auto"/>
                                              </w:divBdr>
                                              <w:divsChild>
                                                <w:div w:id="801508877">
                                                  <w:marLeft w:val="0"/>
                                                  <w:marRight w:val="0"/>
                                                  <w:marTop w:val="0"/>
                                                  <w:marBottom w:val="0"/>
                                                  <w:divBdr>
                                                    <w:top w:val="none" w:sz="0" w:space="0" w:color="auto"/>
                                                    <w:left w:val="none" w:sz="0" w:space="0" w:color="auto"/>
                                                    <w:bottom w:val="none" w:sz="0" w:space="0" w:color="auto"/>
                                                    <w:right w:val="none" w:sz="0" w:space="0" w:color="auto"/>
                                                  </w:divBdr>
                                                  <w:divsChild>
                                                    <w:div w:id="726997158">
                                                      <w:marLeft w:val="0"/>
                                                      <w:marRight w:val="0"/>
                                                      <w:marTop w:val="0"/>
                                                      <w:marBottom w:val="0"/>
                                                      <w:divBdr>
                                                        <w:top w:val="none" w:sz="0" w:space="0" w:color="auto"/>
                                                        <w:left w:val="none" w:sz="0" w:space="0" w:color="auto"/>
                                                        <w:bottom w:val="none" w:sz="0" w:space="0" w:color="auto"/>
                                                        <w:right w:val="none" w:sz="0" w:space="0" w:color="auto"/>
                                                      </w:divBdr>
                                                      <w:divsChild>
                                                        <w:div w:id="824391865">
                                                          <w:marLeft w:val="0"/>
                                                          <w:marRight w:val="0"/>
                                                          <w:marTop w:val="0"/>
                                                          <w:marBottom w:val="0"/>
                                                          <w:divBdr>
                                                            <w:top w:val="none" w:sz="0" w:space="0" w:color="auto"/>
                                                            <w:left w:val="none" w:sz="0" w:space="0" w:color="auto"/>
                                                            <w:bottom w:val="none" w:sz="0" w:space="0" w:color="auto"/>
                                                            <w:right w:val="none" w:sz="0" w:space="0" w:color="auto"/>
                                                          </w:divBdr>
                                                          <w:divsChild>
                                                            <w:div w:id="1677732918">
                                                              <w:marLeft w:val="0"/>
                                                              <w:marRight w:val="0"/>
                                                              <w:marTop w:val="0"/>
                                                              <w:marBottom w:val="0"/>
                                                              <w:divBdr>
                                                                <w:top w:val="none" w:sz="0" w:space="0" w:color="auto"/>
                                                                <w:left w:val="none" w:sz="0" w:space="0" w:color="auto"/>
                                                                <w:bottom w:val="none" w:sz="0" w:space="0" w:color="auto"/>
                                                                <w:right w:val="none" w:sz="0" w:space="0" w:color="auto"/>
                                                              </w:divBdr>
                                                              <w:divsChild>
                                                                <w:div w:id="1128400662">
                                                                  <w:marLeft w:val="0"/>
                                                                  <w:marRight w:val="0"/>
                                                                  <w:marTop w:val="0"/>
                                                                  <w:marBottom w:val="0"/>
                                                                  <w:divBdr>
                                                                    <w:top w:val="none" w:sz="0" w:space="0" w:color="auto"/>
                                                                    <w:left w:val="none" w:sz="0" w:space="0" w:color="auto"/>
                                                                    <w:bottom w:val="none" w:sz="0" w:space="0" w:color="auto"/>
                                                                    <w:right w:val="none" w:sz="0" w:space="0" w:color="auto"/>
                                                                  </w:divBdr>
                                                                  <w:divsChild>
                                                                    <w:div w:id="476268864">
                                                                      <w:marLeft w:val="0"/>
                                                                      <w:marRight w:val="0"/>
                                                                      <w:marTop w:val="0"/>
                                                                      <w:marBottom w:val="0"/>
                                                                      <w:divBdr>
                                                                        <w:top w:val="none" w:sz="0" w:space="0" w:color="auto"/>
                                                                        <w:left w:val="none" w:sz="0" w:space="0" w:color="auto"/>
                                                                        <w:bottom w:val="none" w:sz="0" w:space="0" w:color="auto"/>
                                                                        <w:right w:val="none" w:sz="0" w:space="0" w:color="auto"/>
                                                                      </w:divBdr>
                                                                      <w:divsChild>
                                                                        <w:div w:id="1495485509">
                                                                          <w:marLeft w:val="0"/>
                                                                          <w:marRight w:val="0"/>
                                                                          <w:marTop w:val="0"/>
                                                                          <w:marBottom w:val="0"/>
                                                                          <w:divBdr>
                                                                            <w:top w:val="none" w:sz="0" w:space="0" w:color="auto"/>
                                                                            <w:left w:val="none" w:sz="0" w:space="0" w:color="auto"/>
                                                                            <w:bottom w:val="none" w:sz="0" w:space="0" w:color="auto"/>
                                                                            <w:right w:val="none" w:sz="0" w:space="0" w:color="auto"/>
                                                                          </w:divBdr>
                                                                          <w:divsChild>
                                                                            <w:div w:id="956840066">
                                                                              <w:marLeft w:val="0"/>
                                                                              <w:marRight w:val="0"/>
                                                                              <w:marTop w:val="0"/>
                                                                              <w:marBottom w:val="0"/>
                                                                              <w:divBdr>
                                                                                <w:top w:val="none" w:sz="0" w:space="0" w:color="auto"/>
                                                                                <w:left w:val="none" w:sz="0" w:space="0" w:color="auto"/>
                                                                                <w:bottom w:val="none" w:sz="0" w:space="0" w:color="auto"/>
                                                                                <w:right w:val="none" w:sz="0" w:space="0" w:color="auto"/>
                                                                              </w:divBdr>
                                                                              <w:divsChild>
                                                                                <w:div w:id="135993120">
                                                                                  <w:marLeft w:val="0"/>
                                                                                  <w:marRight w:val="0"/>
                                                                                  <w:marTop w:val="75"/>
                                                                                  <w:marBottom w:val="180"/>
                                                                                  <w:divBdr>
                                                                                    <w:top w:val="none" w:sz="0" w:space="0" w:color="auto"/>
                                                                                    <w:left w:val="none" w:sz="0" w:space="0" w:color="auto"/>
                                                                                    <w:bottom w:val="none" w:sz="0" w:space="0" w:color="auto"/>
                                                                                    <w:right w:val="none" w:sz="0" w:space="0" w:color="auto"/>
                                                                                  </w:divBdr>
                                                                                  <w:divsChild>
                                                                                    <w:div w:id="328295514">
                                                                                      <w:marLeft w:val="0"/>
                                                                                      <w:marRight w:val="0"/>
                                                                                      <w:marTop w:val="0"/>
                                                                                      <w:marBottom w:val="0"/>
                                                                                      <w:divBdr>
                                                                                        <w:top w:val="none" w:sz="0" w:space="0" w:color="auto"/>
                                                                                        <w:left w:val="none" w:sz="0" w:space="0" w:color="auto"/>
                                                                                        <w:bottom w:val="none" w:sz="0" w:space="0" w:color="auto"/>
                                                                                        <w:right w:val="none" w:sz="0" w:space="0" w:color="auto"/>
                                                                                      </w:divBdr>
                                                                                    </w:div>
                                                                                  </w:divsChild>
                                                                                </w:div>
                                                                                <w:div w:id="716661562">
                                                                                  <w:marLeft w:val="0"/>
                                                                                  <w:marRight w:val="0"/>
                                                                                  <w:marTop w:val="0"/>
                                                                                  <w:marBottom w:val="180"/>
                                                                                  <w:divBdr>
                                                                                    <w:top w:val="none" w:sz="0" w:space="0" w:color="auto"/>
                                                                                    <w:left w:val="none" w:sz="0" w:space="0" w:color="auto"/>
                                                                                    <w:bottom w:val="none" w:sz="0" w:space="0" w:color="auto"/>
                                                                                    <w:right w:val="none" w:sz="0" w:space="0" w:color="auto"/>
                                                                                  </w:divBdr>
                                                                                  <w:divsChild>
                                                                                    <w:div w:id="322660625">
                                                                                      <w:marLeft w:val="0"/>
                                                                                      <w:marRight w:val="0"/>
                                                                                      <w:marTop w:val="0"/>
                                                                                      <w:marBottom w:val="180"/>
                                                                                      <w:divBdr>
                                                                                        <w:top w:val="none" w:sz="0" w:space="0" w:color="auto"/>
                                                                                        <w:left w:val="none" w:sz="0" w:space="0" w:color="auto"/>
                                                                                        <w:bottom w:val="none" w:sz="0" w:space="0" w:color="auto"/>
                                                                                        <w:right w:val="none" w:sz="0" w:space="0" w:color="auto"/>
                                                                                      </w:divBdr>
                                                                                      <w:divsChild>
                                                                                        <w:div w:id="1068771354">
                                                                                          <w:marLeft w:val="0"/>
                                                                                          <w:marRight w:val="0"/>
                                                                                          <w:marTop w:val="0"/>
                                                                                          <w:marBottom w:val="0"/>
                                                                                          <w:divBdr>
                                                                                            <w:top w:val="none" w:sz="0" w:space="0" w:color="auto"/>
                                                                                            <w:left w:val="none" w:sz="0" w:space="0" w:color="auto"/>
                                                                                            <w:bottom w:val="none" w:sz="0" w:space="0" w:color="auto"/>
                                                                                            <w:right w:val="none" w:sz="0" w:space="0" w:color="auto"/>
                                                                                          </w:divBdr>
                                                                                        </w:div>
                                                                                      </w:divsChild>
                                                                                    </w:div>
                                                                                    <w:div w:id="790709744">
                                                                                      <w:marLeft w:val="0"/>
                                                                                      <w:marRight w:val="0"/>
                                                                                      <w:marTop w:val="0"/>
                                                                                      <w:marBottom w:val="0"/>
                                                                                      <w:divBdr>
                                                                                        <w:top w:val="none" w:sz="0" w:space="0" w:color="auto"/>
                                                                                        <w:left w:val="none" w:sz="0" w:space="0" w:color="auto"/>
                                                                                        <w:bottom w:val="none" w:sz="0" w:space="0" w:color="auto"/>
                                                                                        <w:right w:val="none" w:sz="0" w:space="0" w:color="auto"/>
                                                                                      </w:divBdr>
                                                                                      <w:divsChild>
                                                                                        <w:div w:id="1174760236">
                                                                                          <w:marLeft w:val="0"/>
                                                                                          <w:marRight w:val="0"/>
                                                                                          <w:marTop w:val="0"/>
                                                                                          <w:marBottom w:val="0"/>
                                                                                          <w:divBdr>
                                                                                            <w:top w:val="none" w:sz="0" w:space="0" w:color="auto"/>
                                                                                            <w:left w:val="none" w:sz="0" w:space="0" w:color="auto"/>
                                                                                            <w:bottom w:val="none" w:sz="0" w:space="0" w:color="auto"/>
                                                                                            <w:right w:val="none" w:sz="0" w:space="0" w:color="auto"/>
                                                                                          </w:divBdr>
                                                                                          <w:divsChild>
                                                                                            <w:div w:id="176307351">
                                                                                              <w:marLeft w:val="0"/>
                                                                                              <w:marRight w:val="0"/>
                                                                                              <w:marTop w:val="75"/>
                                                                                              <w:marBottom w:val="0"/>
                                                                                              <w:divBdr>
                                                                                                <w:top w:val="none" w:sz="0" w:space="0" w:color="auto"/>
                                                                                                <w:left w:val="none" w:sz="0" w:space="0" w:color="auto"/>
                                                                                                <w:bottom w:val="none" w:sz="0" w:space="0" w:color="auto"/>
                                                                                                <w:right w:val="none" w:sz="0" w:space="0" w:color="auto"/>
                                                                                              </w:divBdr>
                                                                                            </w:div>
                                                                                            <w:div w:id="753165110">
                                                                                              <w:marLeft w:val="0"/>
                                                                                              <w:marRight w:val="0"/>
                                                                                              <w:marTop w:val="75"/>
                                                                                              <w:marBottom w:val="0"/>
                                                                                              <w:divBdr>
                                                                                                <w:top w:val="none" w:sz="0" w:space="0" w:color="auto"/>
                                                                                                <w:left w:val="none" w:sz="0" w:space="0" w:color="auto"/>
                                                                                                <w:bottom w:val="none" w:sz="0" w:space="0" w:color="auto"/>
                                                                                                <w:right w:val="none" w:sz="0" w:space="0" w:color="auto"/>
                                                                                              </w:divBdr>
                                                                                            </w:div>
                                                                                            <w:div w:id="967664252">
                                                                                              <w:marLeft w:val="0"/>
                                                                                              <w:marRight w:val="0"/>
                                                                                              <w:marTop w:val="75"/>
                                                                                              <w:marBottom w:val="0"/>
                                                                                              <w:divBdr>
                                                                                                <w:top w:val="none" w:sz="0" w:space="0" w:color="auto"/>
                                                                                                <w:left w:val="none" w:sz="0" w:space="0" w:color="auto"/>
                                                                                                <w:bottom w:val="none" w:sz="0" w:space="0" w:color="auto"/>
                                                                                                <w:right w:val="none" w:sz="0" w:space="0" w:color="auto"/>
                                                                                              </w:divBdr>
                                                                                            </w:div>
                                                                                            <w:div w:id="10331871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9225683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7215104">
              <w:marLeft w:val="0"/>
              <w:marRight w:val="0"/>
              <w:marTop w:val="375"/>
              <w:marBottom w:val="0"/>
              <w:divBdr>
                <w:top w:val="none" w:sz="0" w:space="0" w:color="auto"/>
                <w:left w:val="none" w:sz="0" w:space="0" w:color="auto"/>
                <w:bottom w:val="none" w:sz="0" w:space="0" w:color="auto"/>
                <w:right w:val="none" w:sz="0" w:space="0" w:color="auto"/>
              </w:divBdr>
              <w:divsChild>
                <w:div w:id="1875191485">
                  <w:marLeft w:val="0"/>
                  <w:marRight w:val="0"/>
                  <w:marTop w:val="0"/>
                  <w:marBottom w:val="0"/>
                  <w:divBdr>
                    <w:top w:val="none" w:sz="0" w:space="0" w:color="auto"/>
                    <w:left w:val="none" w:sz="0" w:space="0" w:color="auto"/>
                    <w:bottom w:val="none" w:sz="0" w:space="0" w:color="auto"/>
                    <w:right w:val="none" w:sz="0" w:space="0" w:color="auto"/>
                  </w:divBdr>
                </w:div>
              </w:divsChild>
            </w:div>
            <w:div w:id="1251738042">
              <w:marLeft w:val="0"/>
              <w:marRight w:val="0"/>
              <w:marTop w:val="225"/>
              <w:marBottom w:val="0"/>
              <w:divBdr>
                <w:top w:val="none" w:sz="0" w:space="0" w:color="auto"/>
                <w:left w:val="none" w:sz="0" w:space="0" w:color="auto"/>
                <w:bottom w:val="none" w:sz="0" w:space="0" w:color="auto"/>
                <w:right w:val="none" w:sz="0" w:space="0" w:color="auto"/>
              </w:divBdr>
              <w:divsChild>
                <w:div w:id="440534712">
                  <w:marLeft w:val="0"/>
                  <w:marRight w:val="0"/>
                  <w:marTop w:val="0"/>
                  <w:marBottom w:val="0"/>
                  <w:divBdr>
                    <w:top w:val="none" w:sz="0" w:space="0" w:color="auto"/>
                    <w:left w:val="none" w:sz="0" w:space="0" w:color="auto"/>
                    <w:bottom w:val="none" w:sz="0" w:space="0" w:color="auto"/>
                    <w:right w:val="none" w:sz="0" w:space="0" w:color="auto"/>
                  </w:divBdr>
                </w:div>
              </w:divsChild>
            </w:div>
            <w:div w:id="1283877251">
              <w:marLeft w:val="0"/>
              <w:marRight w:val="0"/>
              <w:marTop w:val="225"/>
              <w:marBottom w:val="0"/>
              <w:divBdr>
                <w:top w:val="none" w:sz="0" w:space="0" w:color="auto"/>
                <w:left w:val="none" w:sz="0" w:space="0" w:color="auto"/>
                <w:bottom w:val="none" w:sz="0" w:space="0" w:color="auto"/>
                <w:right w:val="none" w:sz="0" w:space="0" w:color="auto"/>
              </w:divBdr>
              <w:divsChild>
                <w:div w:id="557595027">
                  <w:marLeft w:val="0"/>
                  <w:marRight w:val="0"/>
                  <w:marTop w:val="0"/>
                  <w:marBottom w:val="0"/>
                  <w:divBdr>
                    <w:top w:val="none" w:sz="0" w:space="0" w:color="auto"/>
                    <w:left w:val="none" w:sz="0" w:space="0" w:color="auto"/>
                    <w:bottom w:val="none" w:sz="0" w:space="0" w:color="auto"/>
                    <w:right w:val="none" w:sz="0" w:space="0" w:color="auto"/>
                  </w:divBdr>
                </w:div>
              </w:divsChild>
            </w:div>
            <w:div w:id="1289624690">
              <w:marLeft w:val="0"/>
              <w:marRight w:val="0"/>
              <w:marTop w:val="225"/>
              <w:marBottom w:val="0"/>
              <w:divBdr>
                <w:top w:val="none" w:sz="0" w:space="0" w:color="auto"/>
                <w:left w:val="none" w:sz="0" w:space="0" w:color="auto"/>
                <w:bottom w:val="none" w:sz="0" w:space="0" w:color="auto"/>
                <w:right w:val="none" w:sz="0" w:space="0" w:color="auto"/>
              </w:divBdr>
              <w:divsChild>
                <w:div w:id="774636710">
                  <w:marLeft w:val="0"/>
                  <w:marRight w:val="0"/>
                  <w:marTop w:val="0"/>
                  <w:marBottom w:val="0"/>
                  <w:divBdr>
                    <w:top w:val="none" w:sz="0" w:space="0" w:color="auto"/>
                    <w:left w:val="none" w:sz="0" w:space="0" w:color="auto"/>
                    <w:bottom w:val="none" w:sz="0" w:space="0" w:color="auto"/>
                    <w:right w:val="none" w:sz="0" w:space="0" w:color="auto"/>
                  </w:divBdr>
                </w:div>
              </w:divsChild>
            </w:div>
            <w:div w:id="1353729390">
              <w:marLeft w:val="0"/>
              <w:marRight w:val="0"/>
              <w:marTop w:val="225"/>
              <w:marBottom w:val="0"/>
              <w:divBdr>
                <w:top w:val="none" w:sz="0" w:space="0" w:color="auto"/>
                <w:left w:val="none" w:sz="0" w:space="0" w:color="auto"/>
                <w:bottom w:val="none" w:sz="0" w:space="0" w:color="auto"/>
                <w:right w:val="none" w:sz="0" w:space="0" w:color="auto"/>
              </w:divBdr>
              <w:divsChild>
                <w:div w:id="1310094343">
                  <w:marLeft w:val="0"/>
                  <w:marRight w:val="0"/>
                  <w:marTop w:val="0"/>
                  <w:marBottom w:val="0"/>
                  <w:divBdr>
                    <w:top w:val="none" w:sz="0" w:space="0" w:color="auto"/>
                    <w:left w:val="none" w:sz="0" w:space="0" w:color="auto"/>
                    <w:bottom w:val="none" w:sz="0" w:space="0" w:color="auto"/>
                    <w:right w:val="none" w:sz="0" w:space="0" w:color="auto"/>
                  </w:divBdr>
                </w:div>
              </w:divsChild>
            </w:div>
            <w:div w:id="1423842212">
              <w:marLeft w:val="0"/>
              <w:marRight w:val="0"/>
              <w:marTop w:val="375"/>
              <w:marBottom w:val="0"/>
              <w:divBdr>
                <w:top w:val="none" w:sz="0" w:space="0" w:color="auto"/>
                <w:left w:val="none" w:sz="0" w:space="0" w:color="auto"/>
                <w:bottom w:val="none" w:sz="0" w:space="0" w:color="auto"/>
                <w:right w:val="none" w:sz="0" w:space="0" w:color="auto"/>
              </w:divBdr>
              <w:divsChild>
                <w:div w:id="1614900827">
                  <w:marLeft w:val="0"/>
                  <w:marRight w:val="0"/>
                  <w:marTop w:val="0"/>
                  <w:marBottom w:val="0"/>
                  <w:divBdr>
                    <w:top w:val="none" w:sz="0" w:space="0" w:color="auto"/>
                    <w:left w:val="none" w:sz="0" w:space="0" w:color="auto"/>
                    <w:bottom w:val="none" w:sz="0" w:space="0" w:color="auto"/>
                    <w:right w:val="none" w:sz="0" w:space="0" w:color="auto"/>
                  </w:divBdr>
                </w:div>
              </w:divsChild>
            </w:div>
            <w:div w:id="1452549059">
              <w:marLeft w:val="0"/>
              <w:marRight w:val="0"/>
              <w:marTop w:val="375"/>
              <w:marBottom w:val="0"/>
              <w:divBdr>
                <w:top w:val="none" w:sz="0" w:space="0" w:color="auto"/>
                <w:left w:val="none" w:sz="0" w:space="0" w:color="auto"/>
                <w:bottom w:val="none" w:sz="0" w:space="0" w:color="auto"/>
                <w:right w:val="none" w:sz="0" w:space="0" w:color="auto"/>
              </w:divBdr>
              <w:divsChild>
                <w:div w:id="179707498">
                  <w:marLeft w:val="0"/>
                  <w:marRight w:val="0"/>
                  <w:marTop w:val="0"/>
                  <w:marBottom w:val="0"/>
                  <w:divBdr>
                    <w:top w:val="none" w:sz="0" w:space="0" w:color="auto"/>
                    <w:left w:val="none" w:sz="0" w:space="0" w:color="auto"/>
                    <w:bottom w:val="none" w:sz="0" w:space="0" w:color="auto"/>
                    <w:right w:val="none" w:sz="0" w:space="0" w:color="auto"/>
                  </w:divBdr>
                  <w:divsChild>
                    <w:div w:id="913852127">
                      <w:marLeft w:val="0"/>
                      <w:marRight w:val="0"/>
                      <w:marTop w:val="0"/>
                      <w:marBottom w:val="0"/>
                      <w:divBdr>
                        <w:top w:val="none" w:sz="0" w:space="0" w:color="auto"/>
                        <w:left w:val="none" w:sz="0" w:space="0" w:color="auto"/>
                        <w:bottom w:val="none" w:sz="0" w:space="0" w:color="auto"/>
                        <w:right w:val="none" w:sz="0" w:space="0" w:color="auto"/>
                      </w:divBdr>
                    </w:div>
                    <w:div w:id="200693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69162">
              <w:marLeft w:val="0"/>
              <w:marRight w:val="0"/>
              <w:marTop w:val="225"/>
              <w:marBottom w:val="0"/>
              <w:divBdr>
                <w:top w:val="none" w:sz="0" w:space="0" w:color="auto"/>
                <w:left w:val="none" w:sz="0" w:space="0" w:color="auto"/>
                <w:bottom w:val="none" w:sz="0" w:space="0" w:color="auto"/>
                <w:right w:val="none" w:sz="0" w:space="0" w:color="auto"/>
              </w:divBdr>
              <w:divsChild>
                <w:div w:id="1840383325">
                  <w:marLeft w:val="0"/>
                  <w:marRight w:val="0"/>
                  <w:marTop w:val="0"/>
                  <w:marBottom w:val="0"/>
                  <w:divBdr>
                    <w:top w:val="none" w:sz="0" w:space="0" w:color="auto"/>
                    <w:left w:val="none" w:sz="0" w:space="0" w:color="auto"/>
                    <w:bottom w:val="none" w:sz="0" w:space="0" w:color="auto"/>
                    <w:right w:val="none" w:sz="0" w:space="0" w:color="auto"/>
                  </w:divBdr>
                </w:div>
              </w:divsChild>
            </w:div>
            <w:div w:id="1543246856">
              <w:marLeft w:val="0"/>
              <w:marRight w:val="0"/>
              <w:marTop w:val="225"/>
              <w:marBottom w:val="0"/>
              <w:divBdr>
                <w:top w:val="none" w:sz="0" w:space="0" w:color="auto"/>
                <w:left w:val="none" w:sz="0" w:space="0" w:color="auto"/>
                <w:bottom w:val="none" w:sz="0" w:space="0" w:color="auto"/>
                <w:right w:val="none" w:sz="0" w:space="0" w:color="auto"/>
              </w:divBdr>
              <w:divsChild>
                <w:div w:id="1868370651">
                  <w:marLeft w:val="0"/>
                  <w:marRight w:val="0"/>
                  <w:marTop w:val="0"/>
                  <w:marBottom w:val="0"/>
                  <w:divBdr>
                    <w:top w:val="none" w:sz="0" w:space="0" w:color="auto"/>
                    <w:left w:val="none" w:sz="0" w:space="0" w:color="auto"/>
                    <w:bottom w:val="none" w:sz="0" w:space="0" w:color="auto"/>
                    <w:right w:val="none" w:sz="0" w:space="0" w:color="auto"/>
                  </w:divBdr>
                </w:div>
              </w:divsChild>
            </w:div>
            <w:div w:id="1637491690">
              <w:marLeft w:val="0"/>
              <w:marRight w:val="0"/>
              <w:marTop w:val="225"/>
              <w:marBottom w:val="0"/>
              <w:divBdr>
                <w:top w:val="none" w:sz="0" w:space="0" w:color="auto"/>
                <w:left w:val="none" w:sz="0" w:space="0" w:color="auto"/>
                <w:bottom w:val="none" w:sz="0" w:space="0" w:color="auto"/>
                <w:right w:val="none" w:sz="0" w:space="0" w:color="auto"/>
              </w:divBdr>
              <w:divsChild>
                <w:div w:id="1019547465">
                  <w:marLeft w:val="0"/>
                  <w:marRight w:val="0"/>
                  <w:marTop w:val="0"/>
                  <w:marBottom w:val="0"/>
                  <w:divBdr>
                    <w:top w:val="none" w:sz="0" w:space="0" w:color="auto"/>
                    <w:left w:val="none" w:sz="0" w:space="0" w:color="auto"/>
                    <w:bottom w:val="none" w:sz="0" w:space="0" w:color="auto"/>
                    <w:right w:val="none" w:sz="0" w:space="0" w:color="auto"/>
                  </w:divBdr>
                </w:div>
              </w:divsChild>
            </w:div>
            <w:div w:id="1660381410">
              <w:marLeft w:val="0"/>
              <w:marRight w:val="0"/>
              <w:marTop w:val="225"/>
              <w:marBottom w:val="0"/>
              <w:divBdr>
                <w:top w:val="none" w:sz="0" w:space="0" w:color="auto"/>
                <w:left w:val="none" w:sz="0" w:space="0" w:color="auto"/>
                <w:bottom w:val="none" w:sz="0" w:space="0" w:color="auto"/>
                <w:right w:val="none" w:sz="0" w:space="0" w:color="auto"/>
              </w:divBdr>
              <w:divsChild>
                <w:div w:id="916745303">
                  <w:marLeft w:val="0"/>
                  <w:marRight w:val="0"/>
                  <w:marTop w:val="0"/>
                  <w:marBottom w:val="0"/>
                  <w:divBdr>
                    <w:top w:val="none" w:sz="0" w:space="0" w:color="auto"/>
                    <w:left w:val="none" w:sz="0" w:space="0" w:color="auto"/>
                    <w:bottom w:val="none" w:sz="0" w:space="0" w:color="auto"/>
                    <w:right w:val="none" w:sz="0" w:space="0" w:color="auto"/>
                  </w:divBdr>
                </w:div>
              </w:divsChild>
            </w:div>
            <w:div w:id="1674802299">
              <w:marLeft w:val="0"/>
              <w:marRight w:val="0"/>
              <w:marTop w:val="225"/>
              <w:marBottom w:val="0"/>
              <w:divBdr>
                <w:top w:val="none" w:sz="0" w:space="0" w:color="auto"/>
                <w:left w:val="none" w:sz="0" w:space="0" w:color="auto"/>
                <w:bottom w:val="none" w:sz="0" w:space="0" w:color="auto"/>
                <w:right w:val="none" w:sz="0" w:space="0" w:color="auto"/>
              </w:divBdr>
              <w:divsChild>
                <w:div w:id="1943370156">
                  <w:marLeft w:val="0"/>
                  <w:marRight w:val="0"/>
                  <w:marTop w:val="0"/>
                  <w:marBottom w:val="0"/>
                  <w:divBdr>
                    <w:top w:val="none" w:sz="0" w:space="0" w:color="auto"/>
                    <w:left w:val="none" w:sz="0" w:space="0" w:color="auto"/>
                    <w:bottom w:val="none" w:sz="0" w:space="0" w:color="auto"/>
                    <w:right w:val="none" w:sz="0" w:space="0" w:color="auto"/>
                  </w:divBdr>
                </w:div>
              </w:divsChild>
            </w:div>
            <w:div w:id="1745368981">
              <w:marLeft w:val="0"/>
              <w:marRight w:val="0"/>
              <w:marTop w:val="225"/>
              <w:marBottom w:val="0"/>
              <w:divBdr>
                <w:top w:val="none" w:sz="0" w:space="0" w:color="auto"/>
                <w:left w:val="none" w:sz="0" w:space="0" w:color="auto"/>
                <w:bottom w:val="none" w:sz="0" w:space="0" w:color="auto"/>
                <w:right w:val="none" w:sz="0" w:space="0" w:color="auto"/>
              </w:divBdr>
              <w:divsChild>
                <w:div w:id="1384789062">
                  <w:marLeft w:val="0"/>
                  <w:marRight w:val="0"/>
                  <w:marTop w:val="0"/>
                  <w:marBottom w:val="0"/>
                  <w:divBdr>
                    <w:top w:val="none" w:sz="0" w:space="0" w:color="auto"/>
                    <w:left w:val="none" w:sz="0" w:space="0" w:color="auto"/>
                    <w:bottom w:val="none" w:sz="0" w:space="0" w:color="auto"/>
                    <w:right w:val="none" w:sz="0" w:space="0" w:color="auto"/>
                  </w:divBdr>
                </w:div>
              </w:divsChild>
            </w:div>
            <w:div w:id="1804881734">
              <w:marLeft w:val="0"/>
              <w:marRight w:val="0"/>
              <w:marTop w:val="375"/>
              <w:marBottom w:val="0"/>
              <w:divBdr>
                <w:top w:val="none" w:sz="0" w:space="0" w:color="auto"/>
                <w:left w:val="none" w:sz="0" w:space="0" w:color="auto"/>
                <w:bottom w:val="none" w:sz="0" w:space="0" w:color="auto"/>
                <w:right w:val="none" w:sz="0" w:space="0" w:color="auto"/>
              </w:divBdr>
              <w:divsChild>
                <w:div w:id="1342899690">
                  <w:marLeft w:val="0"/>
                  <w:marRight w:val="0"/>
                  <w:marTop w:val="0"/>
                  <w:marBottom w:val="0"/>
                  <w:divBdr>
                    <w:top w:val="none" w:sz="0" w:space="0" w:color="auto"/>
                    <w:left w:val="none" w:sz="0" w:space="0" w:color="auto"/>
                    <w:bottom w:val="none" w:sz="0" w:space="0" w:color="auto"/>
                    <w:right w:val="none" w:sz="0" w:space="0" w:color="auto"/>
                  </w:divBdr>
                  <w:divsChild>
                    <w:div w:id="580145713">
                      <w:marLeft w:val="0"/>
                      <w:marRight w:val="0"/>
                      <w:marTop w:val="0"/>
                      <w:marBottom w:val="0"/>
                      <w:divBdr>
                        <w:top w:val="none" w:sz="0" w:space="0" w:color="auto"/>
                        <w:left w:val="none" w:sz="0" w:space="0" w:color="auto"/>
                        <w:bottom w:val="none" w:sz="0" w:space="0" w:color="auto"/>
                        <w:right w:val="none" w:sz="0" w:space="0" w:color="auto"/>
                      </w:divBdr>
                    </w:div>
                    <w:div w:id="103418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10222">
              <w:marLeft w:val="0"/>
              <w:marRight w:val="0"/>
              <w:marTop w:val="375"/>
              <w:marBottom w:val="0"/>
              <w:divBdr>
                <w:top w:val="none" w:sz="0" w:space="0" w:color="auto"/>
                <w:left w:val="none" w:sz="0" w:space="0" w:color="auto"/>
                <w:bottom w:val="none" w:sz="0" w:space="0" w:color="auto"/>
                <w:right w:val="none" w:sz="0" w:space="0" w:color="auto"/>
              </w:divBdr>
              <w:divsChild>
                <w:div w:id="66460373">
                  <w:marLeft w:val="0"/>
                  <w:marRight w:val="0"/>
                  <w:marTop w:val="0"/>
                  <w:marBottom w:val="0"/>
                  <w:divBdr>
                    <w:top w:val="none" w:sz="0" w:space="0" w:color="auto"/>
                    <w:left w:val="none" w:sz="0" w:space="0" w:color="auto"/>
                    <w:bottom w:val="none" w:sz="0" w:space="0" w:color="auto"/>
                    <w:right w:val="none" w:sz="0" w:space="0" w:color="auto"/>
                  </w:divBdr>
                  <w:divsChild>
                    <w:div w:id="120660895">
                      <w:marLeft w:val="0"/>
                      <w:marRight w:val="0"/>
                      <w:marTop w:val="0"/>
                      <w:marBottom w:val="0"/>
                      <w:divBdr>
                        <w:top w:val="none" w:sz="0" w:space="0" w:color="auto"/>
                        <w:left w:val="none" w:sz="0" w:space="0" w:color="auto"/>
                        <w:bottom w:val="none" w:sz="0" w:space="0" w:color="auto"/>
                        <w:right w:val="none" w:sz="0" w:space="0" w:color="auto"/>
                      </w:divBdr>
                    </w:div>
                    <w:div w:id="75825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3083">
              <w:marLeft w:val="0"/>
              <w:marRight w:val="0"/>
              <w:marTop w:val="225"/>
              <w:marBottom w:val="0"/>
              <w:divBdr>
                <w:top w:val="none" w:sz="0" w:space="0" w:color="auto"/>
                <w:left w:val="none" w:sz="0" w:space="0" w:color="auto"/>
                <w:bottom w:val="none" w:sz="0" w:space="0" w:color="auto"/>
                <w:right w:val="none" w:sz="0" w:space="0" w:color="auto"/>
              </w:divBdr>
              <w:divsChild>
                <w:div w:id="710419932">
                  <w:marLeft w:val="0"/>
                  <w:marRight w:val="0"/>
                  <w:marTop w:val="0"/>
                  <w:marBottom w:val="0"/>
                  <w:divBdr>
                    <w:top w:val="none" w:sz="0" w:space="0" w:color="auto"/>
                    <w:left w:val="none" w:sz="0" w:space="0" w:color="auto"/>
                    <w:bottom w:val="none" w:sz="0" w:space="0" w:color="auto"/>
                    <w:right w:val="none" w:sz="0" w:space="0" w:color="auto"/>
                  </w:divBdr>
                </w:div>
              </w:divsChild>
            </w:div>
            <w:div w:id="1918128470">
              <w:marLeft w:val="0"/>
              <w:marRight w:val="0"/>
              <w:marTop w:val="225"/>
              <w:marBottom w:val="0"/>
              <w:divBdr>
                <w:top w:val="none" w:sz="0" w:space="0" w:color="auto"/>
                <w:left w:val="none" w:sz="0" w:space="0" w:color="auto"/>
                <w:bottom w:val="none" w:sz="0" w:space="0" w:color="auto"/>
                <w:right w:val="none" w:sz="0" w:space="0" w:color="auto"/>
              </w:divBdr>
              <w:divsChild>
                <w:div w:id="195967253">
                  <w:marLeft w:val="0"/>
                  <w:marRight w:val="0"/>
                  <w:marTop w:val="0"/>
                  <w:marBottom w:val="0"/>
                  <w:divBdr>
                    <w:top w:val="none" w:sz="0" w:space="0" w:color="auto"/>
                    <w:left w:val="none" w:sz="0" w:space="0" w:color="auto"/>
                    <w:bottom w:val="none" w:sz="0" w:space="0" w:color="auto"/>
                    <w:right w:val="none" w:sz="0" w:space="0" w:color="auto"/>
                  </w:divBdr>
                </w:div>
              </w:divsChild>
            </w:div>
            <w:div w:id="1974284372">
              <w:marLeft w:val="0"/>
              <w:marRight w:val="0"/>
              <w:marTop w:val="375"/>
              <w:marBottom w:val="0"/>
              <w:divBdr>
                <w:top w:val="none" w:sz="0" w:space="0" w:color="auto"/>
                <w:left w:val="none" w:sz="0" w:space="0" w:color="auto"/>
                <w:bottom w:val="none" w:sz="0" w:space="0" w:color="auto"/>
                <w:right w:val="none" w:sz="0" w:space="0" w:color="auto"/>
              </w:divBdr>
              <w:divsChild>
                <w:div w:id="308442780">
                  <w:marLeft w:val="0"/>
                  <w:marRight w:val="0"/>
                  <w:marTop w:val="0"/>
                  <w:marBottom w:val="0"/>
                  <w:divBdr>
                    <w:top w:val="none" w:sz="0" w:space="0" w:color="auto"/>
                    <w:left w:val="none" w:sz="0" w:space="0" w:color="auto"/>
                    <w:bottom w:val="none" w:sz="0" w:space="0" w:color="auto"/>
                    <w:right w:val="none" w:sz="0" w:space="0" w:color="auto"/>
                  </w:divBdr>
                </w:div>
              </w:divsChild>
            </w:div>
            <w:div w:id="2102754656">
              <w:marLeft w:val="0"/>
              <w:marRight w:val="0"/>
              <w:marTop w:val="225"/>
              <w:marBottom w:val="0"/>
              <w:divBdr>
                <w:top w:val="none" w:sz="0" w:space="0" w:color="auto"/>
                <w:left w:val="none" w:sz="0" w:space="0" w:color="auto"/>
                <w:bottom w:val="none" w:sz="0" w:space="0" w:color="auto"/>
                <w:right w:val="none" w:sz="0" w:space="0" w:color="auto"/>
              </w:divBdr>
              <w:divsChild>
                <w:div w:id="464080608">
                  <w:marLeft w:val="0"/>
                  <w:marRight w:val="0"/>
                  <w:marTop w:val="0"/>
                  <w:marBottom w:val="0"/>
                  <w:divBdr>
                    <w:top w:val="none" w:sz="0" w:space="0" w:color="auto"/>
                    <w:left w:val="none" w:sz="0" w:space="0" w:color="auto"/>
                    <w:bottom w:val="none" w:sz="0" w:space="0" w:color="auto"/>
                    <w:right w:val="none" w:sz="0" w:space="0" w:color="auto"/>
                  </w:divBdr>
                </w:div>
              </w:divsChild>
            </w:div>
            <w:div w:id="2137024704">
              <w:marLeft w:val="0"/>
              <w:marRight w:val="0"/>
              <w:marTop w:val="375"/>
              <w:marBottom w:val="0"/>
              <w:divBdr>
                <w:top w:val="none" w:sz="0" w:space="0" w:color="auto"/>
                <w:left w:val="none" w:sz="0" w:space="0" w:color="auto"/>
                <w:bottom w:val="none" w:sz="0" w:space="0" w:color="auto"/>
                <w:right w:val="none" w:sz="0" w:space="0" w:color="auto"/>
              </w:divBdr>
              <w:divsChild>
                <w:div w:id="664165022">
                  <w:marLeft w:val="0"/>
                  <w:marRight w:val="0"/>
                  <w:marTop w:val="0"/>
                  <w:marBottom w:val="0"/>
                  <w:divBdr>
                    <w:top w:val="none" w:sz="0" w:space="0" w:color="auto"/>
                    <w:left w:val="none" w:sz="0" w:space="0" w:color="auto"/>
                    <w:bottom w:val="none" w:sz="0" w:space="0" w:color="auto"/>
                    <w:right w:val="none" w:sz="0" w:space="0" w:color="auto"/>
                  </w:divBdr>
                  <w:divsChild>
                    <w:div w:id="1434126671">
                      <w:marLeft w:val="0"/>
                      <w:marRight w:val="0"/>
                      <w:marTop w:val="0"/>
                      <w:marBottom w:val="0"/>
                      <w:divBdr>
                        <w:top w:val="none" w:sz="0" w:space="0" w:color="auto"/>
                        <w:left w:val="none" w:sz="0" w:space="0" w:color="auto"/>
                        <w:bottom w:val="none" w:sz="0" w:space="0" w:color="auto"/>
                        <w:right w:val="none" w:sz="0" w:space="0" w:color="auto"/>
                      </w:divBdr>
                    </w:div>
                    <w:div w:id="151121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087367">
          <w:marLeft w:val="0"/>
          <w:marRight w:val="0"/>
          <w:marTop w:val="0"/>
          <w:marBottom w:val="150"/>
          <w:divBdr>
            <w:top w:val="none" w:sz="0" w:space="0" w:color="auto"/>
            <w:left w:val="none" w:sz="0" w:space="0" w:color="auto"/>
            <w:bottom w:val="none" w:sz="0" w:space="0" w:color="auto"/>
            <w:right w:val="none" w:sz="0" w:space="0" w:color="auto"/>
          </w:divBdr>
          <w:divsChild>
            <w:div w:id="388000183">
              <w:marLeft w:val="0"/>
              <w:marRight w:val="0"/>
              <w:marTop w:val="300"/>
              <w:marBottom w:val="0"/>
              <w:divBdr>
                <w:top w:val="none" w:sz="0" w:space="0" w:color="auto"/>
                <w:left w:val="none" w:sz="0" w:space="0" w:color="auto"/>
                <w:bottom w:val="none" w:sz="0" w:space="0" w:color="auto"/>
                <w:right w:val="none" w:sz="0" w:space="0" w:color="auto"/>
              </w:divBdr>
            </w:div>
            <w:div w:id="901789173">
              <w:marLeft w:val="0"/>
              <w:marRight w:val="0"/>
              <w:marTop w:val="0"/>
              <w:marBottom w:val="0"/>
              <w:divBdr>
                <w:top w:val="none" w:sz="0" w:space="0" w:color="auto"/>
                <w:left w:val="none" w:sz="0" w:space="0" w:color="auto"/>
                <w:bottom w:val="none" w:sz="0" w:space="0" w:color="auto"/>
                <w:right w:val="none" w:sz="0" w:space="0" w:color="auto"/>
              </w:divBdr>
              <w:divsChild>
                <w:div w:id="446435564">
                  <w:marLeft w:val="0"/>
                  <w:marRight w:val="0"/>
                  <w:marTop w:val="0"/>
                  <w:marBottom w:val="0"/>
                  <w:divBdr>
                    <w:top w:val="none" w:sz="0" w:space="0" w:color="auto"/>
                    <w:left w:val="none" w:sz="0" w:space="0" w:color="auto"/>
                    <w:bottom w:val="none" w:sz="0" w:space="0" w:color="auto"/>
                    <w:right w:val="none" w:sz="0" w:space="0" w:color="auto"/>
                  </w:divBdr>
                  <w:divsChild>
                    <w:div w:id="809128153">
                      <w:marLeft w:val="0"/>
                      <w:marRight w:val="135"/>
                      <w:marTop w:val="0"/>
                      <w:marBottom w:val="0"/>
                      <w:divBdr>
                        <w:top w:val="none" w:sz="0" w:space="0" w:color="auto"/>
                        <w:left w:val="none" w:sz="0" w:space="0" w:color="auto"/>
                        <w:bottom w:val="none" w:sz="0" w:space="0" w:color="auto"/>
                        <w:right w:val="none" w:sz="0" w:space="0" w:color="auto"/>
                      </w:divBdr>
                    </w:div>
                    <w:div w:id="810292122">
                      <w:marLeft w:val="-135"/>
                      <w:marRight w:val="0"/>
                      <w:marTop w:val="0"/>
                      <w:marBottom w:val="0"/>
                      <w:divBdr>
                        <w:top w:val="none" w:sz="0" w:space="0" w:color="auto"/>
                        <w:left w:val="none" w:sz="0" w:space="0" w:color="auto"/>
                        <w:bottom w:val="none" w:sz="0" w:space="0" w:color="auto"/>
                        <w:right w:val="none" w:sz="0" w:space="0" w:color="auto"/>
                      </w:divBdr>
                    </w:div>
                    <w:div w:id="1691493863">
                      <w:marLeft w:val="0"/>
                      <w:marRight w:val="0"/>
                      <w:marTop w:val="0"/>
                      <w:marBottom w:val="0"/>
                      <w:divBdr>
                        <w:top w:val="none" w:sz="0" w:space="0" w:color="auto"/>
                        <w:left w:val="none" w:sz="0" w:space="0" w:color="auto"/>
                        <w:bottom w:val="none" w:sz="0" w:space="0" w:color="auto"/>
                        <w:right w:val="none" w:sz="0" w:space="0" w:color="auto"/>
                      </w:divBdr>
                      <w:divsChild>
                        <w:div w:id="2498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90623">
      <w:bodyDiv w:val="1"/>
      <w:marLeft w:val="0"/>
      <w:marRight w:val="0"/>
      <w:marTop w:val="0"/>
      <w:marBottom w:val="0"/>
      <w:divBdr>
        <w:top w:val="none" w:sz="0" w:space="0" w:color="auto"/>
        <w:left w:val="none" w:sz="0" w:space="0" w:color="auto"/>
        <w:bottom w:val="none" w:sz="0" w:space="0" w:color="auto"/>
        <w:right w:val="none" w:sz="0" w:space="0" w:color="auto"/>
      </w:divBdr>
      <w:divsChild>
        <w:div w:id="732893132">
          <w:marLeft w:val="0"/>
          <w:marRight w:val="0"/>
          <w:marTop w:val="375"/>
          <w:marBottom w:val="330"/>
          <w:divBdr>
            <w:top w:val="none" w:sz="0" w:space="0" w:color="auto"/>
            <w:left w:val="none" w:sz="0" w:space="0" w:color="auto"/>
            <w:bottom w:val="none" w:sz="0" w:space="0" w:color="auto"/>
            <w:right w:val="none" w:sz="0" w:space="0" w:color="auto"/>
          </w:divBdr>
          <w:divsChild>
            <w:div w:id="673799376">
              <w:marLeft w:val="0"/>
              <w:marRight w:val="0"/>
              <w:marTop w:val="0"/>
              <w:marBottom w:val="210"/>
              <w:divBdr>
                <w:top w:val="none" w:sz="0" w:space="0" w:color="auto"/>
                <w:left w:val="none" w:sz="0" w:space="0" w:color="auto"/>
                <w:bottom w:val="none" w:sz="0" w:space="0" w:color="auto"/>
                <w:right w:val="none" w:sz="0" w:space="0" w:color="auto"/>
              </w:divBdr>
            </w:div>
            <w:div w:id="766847674">
              <w:marLeft w:val="0"/>
              <w:marRight w:val="0"/>
              <w:marTop w:val="0"/>
              <w:marBottom w:val="210"/>
              <w:divBdr>
                <w:top w:val="none" w:sz="0" w:space="0" w:color="auto"/>
                <w:left w:val="none" w:sz="0" w:space="0" w:color="auto"/>
                <w:bottom w:val="none" w:sz="0" w:space="0" w:color="auto"/>
                <w:right w:val="none" w:sz="0" w:space="0" w:color="auto"/>
              </w:divBdr>
              <w:divsChild>
                <w:div w:id="1169369659">
                  <w:marLeft w:val="0"/>
                  <w:marRight w:val="0"/>
                  <w:marTop w:val="0"/>
                  <w:marBottom w:val="0"/>
                  <w:divBdr>
                    <w:top w:val="none" w:sz="0" w:space="0" w:color="auto"/>
                    <w:left w:val="none" w:sz="0" w:space="0" w:color="auto"/>
                    <w:bottom w:val="none" w:sz="0" w:space="0" w:color="auto"/>
                    <w:right w:val="none" w:sz="0" w:space="0" w:color="auto"/>
                  </w:divBdr>
                  <w:divsChild>
                    <w:div w:id="77556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19542">
          <w:marLeft w:val="0"/>
          <w:marRight w:val="0"/>
          <w:marTop w:val="0"/>
          <w:marBottom w:val="0"/>
          <w:divBdr>
            <w:top w:val="none" w:sz="0" w:space="0" w:color="auto"/>
            <w:left w:val="none" w:sz="0" w:space="0" w:color="auto"/>
            <w:bottom w:val="none" w:sz="0" w:space="0" w:color="auto"/>
            <w:right w:val="none" w:sz="0" w:space="0" w:color="auto"/>
          </w:divBdr>
          <w:divsChild>
            <w:div w:id="752357750">
              <w:marLeft w:val="0"/>
              <w:marRight w:val="0"/>
              <w:marTop w:val="0"/>
              <w:marBottom w:val="0"/>
              <w:divBdr>
                <w:top w:val="none" w:sz="0" w:space="0" w:color="auto"/>
                <w:left w:val="none" w:sz="0" w:space="0" w:color="auto"/>
                <w:bottom w:val="none" w:sz="0" w:space="0" w:color="auto"/>
                <w:right w:val="none" w:sz="0" w:space="0" w:color="auto"/>
              </w:divBdr>
              <w:divsChild>
                <w:div w:id="1420567445">
                  <w:marLeft w:val="0"/>
                  <w:marRight w:val="0"/>
                  <w:marTop w:val="0"/>
                  <w:marBottom w:val="300"/>
                  <w:divBdr>
                    <w:top w:val="none" w:sz="0" w:space="0" w:color="auto"/>
                    <w:left w:val="none" w:sz="0" w:space="0" w:color="auto"/>
                    <w:bottom w:val="none" w:sz="0" w:space="0" w:color="auto"/>
                    <w:right w:val="none" w:sz="0" w:space="0" w:color="auto"/>
                  </w:divBdr>
                  <w:divsChild>
                    <w:div w:id="1455832651">
                      <w:marLeft w:val="0"/>
                      <w:marRight w:val="450"/>
                      <w:marTop w:val="0"/>
                      <w:marBottom w:val="300"/>
                      <w:divBdr>
                        <w:top w:val="none" w:sz="0" w:space="0" w:color="auto"/>
                        <w:left w:val="none" w:sz="0" w:space="0" w:color="auto"/>
                        <w:bottom w:val="none" w:sz="0" w:space="0" w:color="auto"/>
                        <w:right w:val="none" w:sz="0" w:space="0" w:color="auto"/>
                      </w:divBdr>
                      <w:divsChild>
                        <w:div w:id="594939370">
                          <w:marLeft w:val="0"/>
                          <w:marRight w:val="0"/>
                          <w:marTop w:val="0"/>
                          <w:marBottom w:val="0"/>
                          <w:divBdr>
                            <w:top w:val="none" w:sz="0" w:space="0" w:color="auto"/>
                            <w:left w:val="none" w:sz="0" w:space="0" w:color="auto"/>
                            <w:bottom w:val="none" w:sz="0" w:space="0" w:color="auto"/>
                            <w:right w:val="none" w:sz="0" w:space="0" w:color="auto"/>
                          </w:divBdr>
                          <w:divsChild>
                            <w:div w:id="1408763542">
                              <w:marLeft w:val="0"/>
                              <w:marRight w:val="0"/>
                              <w:marTop w:val="0"/>
                              <w:marBottom w:val="0"/>
                              <w:divBdr>
                                <w:top w:val="none" w:sz="0" w:space="0" w:color="auto"/>
                                <w:left w:val="none" w:sz="0" w:space="0" w:color="auto"/>
                                <w:bottom w:val="none" w:sz="0" w:space="0" w:color="auto"/>
                                <w:right w:val="none" w:sz="0" w:space="0" w:color="auto"/>
                              </w:divBdr>
                              <w:divsChild>
                                <w:div w:id="62216203">
                                  <w:marLeft w:val="0"/>
                                  <w:marRight w:val="0"/>
                                  <w:marTop w:val="0"/>
                                  <w:marBottom w:val="0"/>
                                  <w:divBdr>
                                    <w:top w:val="none" w:sz="0" w:space="0" w:color="auto"/>
                                    <w:left w:val="none" w:sz="0" w:space="0" w:color="auto"/>
                                    <w:bottom w:val="none" w:sz="0" w:space="0" w:color="auto"/>
                                    <w:right w:val="none" w:sz="0" w:space="0" w:color="auto"/>
                                  </w:divBdr>
                                </w:div>
                                <w:div w:id="11054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210572">
              <w:marLeft w:val="0"/>
              <w:marRight w:val="0"/>
              <w:marTop w:val="0"/>
              <w:marBottom w:val="0"/>
              <w:divBdr>
                <w:top w:val="none" w:sz="0" w:space="0" w:color="auto"/>
                <w:left w:val="none" w:sz="0" w:space="0" w:color="auto"/>
                <w:bottom w:val="none" w:sz="0" w:space="0" w:color="auto"/>
                <w:right w:val="none" w:sz="0" w:space="0" w:color="auto"/>
              </w:divBdr>
              <w:divsChild>
                <w:div w:id="1631983820">
                  <w:marLeft w:val="0"/>
                  <w:marRight w:val="0"/>
                  <w:marTop w:val="75"/>
                  <w:marBottom w:val="0"/>
                  <w:divBdr>
                    <w:top w:val="none" w:sz="0" w:space="0" w:color="auto"/>
                    <w:left w:val="none" w:sz="0" w:space="0" w:color="auto"/>
                    <w:bottom w:val="none" w:sz="0" w:space="0" w:color="auto"/>
                    <w:right w:val="none" w:sz="0" w:space="0" w:color="auto"/>
                  </w:divBdr>
                  <w:divsChild>
                    <w:div w:id="1444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431184">
      <w:bodyDiv w:val="1"/>
      <w:marLeft w:val="0"/>
      <w:marRight w:val="0"/>
      <w:marTop w:val="0"/>
      <w:marBottom w:val="0"/>
      <w:divBdr>
        <w:top w:val="none" w:sz="0" w:space="0" w:color="auto"/>
        <w:left w:val="none" w:sz="0" w:space="0" w:color="auto"/>
        <w:bottom w:val="none" w:sz="0" w:space="0" w:color="auto"/>
        <w:right w:val="none" w:sz="0" w:space="0" w:color="auto"/>
      </w:divBdr>
      <w:divsChild>
        <w:div w:id="737555411">
          <w:marLeft w:val="0"/>
          <w:marRight w:val="0"/>
          <w:marTop w:val="225"/>
          <w:marBottom w:val="0"/>
          <w:divBdr>
            <w:top w:val="none" w:sz="0" w:space="0" w:color="auto"/>
            <w:left w:val="none" w:sz="0" w:space="0" w:color="auto"/>
            <w:bottom w:val="none" w:sz="0" w:space="0" w:color="auto"/>
            <w:right w:val="none" w:sz="0" w:space="0" w:color="auto"/>
          </w:divBdr>
          <w:divsChild>
            <w:div w:id="404886821">
              <w:marLeft w:val="0"/>
              <w:marRight w:val="0"/>
              <w:marTop w:val="0"/>
              <w:marBottom w:val="0"/>
              <w:divBdr>
                <w:top w:val="none" w:sz="0" w:space="0" w:color="auto"/>
                <w:left w:val="none" w:sz="0" w:space="0" w:color="auto"/>
                <w:bottom w:val="none" w:sz="0" w:space="0" w:color="auto"/>
                <w:right w:val="none" w:sz="0" w:space="0" w:color="auto"/>
              </w:divBdr>
              <w:divsChild>
                <w:div w:id="998651912">
                  <w:marLeft w:val="0"/>
                  <w:marRight w:val="0"/>
                  <w:marTop w:val="150"/>
                  <w:marBottom w:val="0"/>
                  <w:divBdr>
                    <w:top w:val="none" w:sz="0" w:space="0" w:color="auto"/>
                    <w:left w:val="none" w:sz="0" w:space="0" w:color="auto"/>
                    <w:bottom w:val="none" w:sz="0" w:space="0" w:color="auto"/>
                    <w:right w:val="none" w:sz="0" w:space="0" w:color="auto"/>
                  </w:divBdr>
                </w:div>
                <w:div w:id="21290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73552">
          <w:marLeft w:val="0"/>
          <w:marRight w:val="0"/>
          <w:marTop w:val="225"/>
          <w:marBottom w:val="0"/>
          <w:divBdr>
            <w:top w:val="none" w:sz="0" w:space="0" w:color="auto"/>
            <w:left w:val="none" w:sz="0" w:space="0" w:color="auto"/>
            <w:bottom w:val="none" w:sz="0" w:space="0" w:color="auto"/>
            <w:right w:val="none" w:sz="0" w:space="0" w:color="auto"/>
          </w:divBdr>
          <w:divsChild>
            <w:div w:id="359666671">
              <w:marLeft w:val="0"/>
              <w:marRight w:val="0"/>
              <w:marTop w:val="0"/>
              <w:marBottom w:val="225"/>
              <w:divBdr>
                <w:top w:val="none" w:sz="0" w:space="0" w:color="auto"/>
                <w:left w:val="none" w:sz="0" w:space="0" w:color="auto"/>
                <w:bottom w:val="none" w:sz="0" w:space="0" w:color="auto"/>
                <w:right w:val="none" w:sz="0" w:space="0" w:color="auto"/>
              </w:divBdr>
            </w:div>
            <w:div w:id="770927803">
              <w:marLeft w:val="0"/>
              <w:marRight w:val="0"/>
              <w:marTop w:val="0"/>
              <w:marBottom w:val="0"/>
              <w:divBdr>
                <w:top w:val="none" w:sz="0" w:space="0" w:color="auto"/>
                <w:left w:val="none" w:sz="0" w:space="0" w:color="auto"/>
                <w:bottom w:val="none" w:sz="0" w:space="0" w:color="auto"/>
                <w:right w:val="none" w:sz="0" w:space="0" w:color="auto"/>
              </w:divBdr>
              <w:divsChild>
                <w:div w:id="2000225912">
                  <w:marLeft w:val="0"/>
                  <w:marRight w:val="0"/>
                  <w:marTop w:val="0"/>
                  <w:marBottom w:val="0"/>
                  <w:divBdr>
                    <w:top w:val="none" w:sz="0" w:space="0" w:color="auto"/>
                    <w:left w:val="none" w:sz="0" w:space="0" w:color="auto"/>
                    <w:bottom w:val="none" w:sz="0" w:space="0" w:color="auto"/>
                    <w:right w:val="none" w:sz="0" w:space="0" w:color="auto"/>
                  </w:divBdr>
                  <w:divsChild>
                    <w:div w:id="1042367753">
                      <w:marLeft w:val="0"/>
                      <w:marRight w:val="0"/>
                      <w:marTop w:val="0"/>
                      <w:marBottom w:val="0"/>
                      <w:divBdr>
                        <w:top w:val="none" w:sz="0" w:space="0" w:color="auto"/>
                        <w:left w:val="none" w:sz="0" w:space="0" w:color="auto"/>
                        <w:bottom w:val="none" w:sz="0" w:space="0" w:color="auto"/>
                        <w:right w:val="none" w:sz="0" w:space="0" w:color="auto"/>
                      </w:divBdr>
                    </w:div>
                    <w:div w:id="1660889079">
                      <w:marLeft w:val="0"/>
                      <w:marRight w:val="0"/>
                      <w:marTop w:val="0"/>
                      <w:marBottom w:val="0"/>
                      <w:divBdr>
                        <w:top w:val="none" w:sz="0" w:space="0" w:color="auto"/>
                        <w:left w:val="none" w:sz="0" w:space="0" w:color="auto"/>
                        <w:bottom w:val="none" w:sz="0" w:space="0" w:color="auto"/>
                        <w:right w:val="none" w:sz="0" w:space="0" w:color="auto"/>
                      </w:divBdr>
                      <w:divsChild>
                        <w:div w:id="1003582768">
                          <w:marLeft w:val="0"/>
                          <w:marRight w:val="0"/>
                          <w:marTop w:val="0"/>
                          <w:marBottom w:val="0"/>
                          <w:divBdr>
                            <w:top w:val="none" w:sz="0" w:space="0" w:color="auto"/>
                            <w:left w:val="none" w:sz="0" w:space="0" w:color="auto"/>
                            <w:bottom w:val="none" w:sz="0" w:space="0" w:color="auto"/>
                            <w:right w:val="none" w:sz="0" w:space="0" w:color="auto"/>
                          </w:divBdr>
                          <w:divsChild>
                            <w:div w:id="125084616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965498">
          <w:marLeft w:val="0"/>
          <w:marRight w:val="0"/>
          <w:marTop w:val="0"/>
          <w:marBottom w:val="0"/>
          <w:divBdr>
            <w:top w:val="none" w:sz="0" w:space="0" w:color="auto"/>
            <w:left w:val="none" w:sz="0" w:space="0" w:color="auto"/>
            <w:bottom w:val="none" w:sz="0" w:space="0" w:color="auto"/>
            <w:right w:val="none" w:sz="0" w:space="0" w:color="auto"/>
          </w:divBdr>
          <w:divsChild>
            <w:div w:id="31153041">
              <w:marLeft w:val="0"/>
              <w:marRight w:val="0"/>
              <w:marTop w:val="0"/>
              <w:marBottom w:val="0"/>
              <w:divBdr>
                <w:top w:val="none" w:sz="0" w:space="0" w:color="auto"/>
                <w:left w:val="none" w:sz="0" w:space="0" w:color="auto"/>
                <w:bottom w:val="none" w:sz="0" w:space="0" w:color="auto"/>
                <w:right w:val="none" w:sz="0" w:space="0" w:color="auto"/>
              </w:divBdr>
              <w:divsChild>
                <w:div w:id="141043134">
                  <w:marLeft w:val="0"/>
                  <w:marRight w:val="0"/>
                  <w:marTop w:val="0"/>
                  <w:marBottom w:val="0"/>
                  <w:divBdr>
                    <w:top w:val="none" w:sz="0" w:space="0" w:color="auto"/>
                    <w:left w:val="none" w:sz="0" w:space="0" w:color="auto"/>
                    <w:bottom w:val="none" w:sz="0" w:space="0" w:color="auto"/>
                    <w:right w:val="none" w:sz="0" w:space="0" w:color="auto"/>
                  </w:divBdr>
                </w:div>
              </w:divsChild>
            </w:div>
            <w:div w:id="374618255">
              <w:marLeft w:val="0"/>
              <w:marRight w:val="0"/>
              <w:marTop w:val="0"/>
              <w:marBottom w:val="0"/>
              <w:divBdr>
                <w:top w:val="none" w:sz="0" w:space="0" w:color="auto"/>
                <w:left w:val="none" w:sz="0" w:space="0" w:color="auto"/>
                <w:bottom w:val="none" w:sz="0" w:space="0" w:color="auto"/>
                <w:right w:val="none" w:sz="0" w:space="0" w:color="auto"/>
              </w:divBdr>
              <w:divsChild>
                <w:div w:id="1767994103">
                  <w:marLeft w:val="0"/>
                  <w:marRight w:val="0"/>
                  <w:marTop w:val="0"/>
                  <w:marBottom w:val="0"/>
                  <w:divBdr>
                    <w:top w:val="none" w:sz="0" w:space="0" w:color="auto"/>
                    <w:left w:val="none" w:sz="0" w:space="0" w:color="auto"/>
                    <w:bottom w:val="none" w:sz="0" w:space="0" w:color="auto"/>
                    <w:right w:val="none" w:sz="0" w:space="0" w:color="auto"/>
                  </w:divBdr>
                </w:div>
              </w:divsChild>
            </w:div>
            <w:div w:id="1079909951">
              <w:marLeft w:val="0"/>
              <w:marRight w:val="0"/>
              <w:marTop w:val="0"/>
              <w:marBottom w:val="0"/>
              <w:divBdr>
                <w:top w:val="none" w:sz="0" w:space="0" w:color="auto"/>
                <w:left w:val="none" w:sz="0" w:space="0" w:color="auto"/>
                <w:bottom w:val="none" w:sz="0" w:space="0" w:color="auto"/>
                <w:right w:val="none" w:sz="0" w:space="0" w:color="auto"/>
              </w:divBdr>
              <w:divsChild>
                <w:div w:id="1277829464">
                  <w:marLeft w:val="0"/>
                  <w:marRight w:val="0"/>
                  <w:marTop w:val="0"/>
                  <w:marBottom w:val="0"/>
                  <w:divBdr>
                    <w:top w:val="none" w:sz="0" w:space="0" w:color="auto"/>
                    <w:left w:val="none" w:sz="0" w:space="0" w:color="auto"/>
                    <w:bottom w:val="none" w:sz="0" w:space="0" w:color="auto"/>
                    <w:right w:val="none" w:sz="0" w:space="0" w:color="auto"/>
                  </w:divBdr>
                </w:div>
              </w:divsChild>
            </w:div>
            <w:div w:id="1166558769">
              <w:marLeft w:val="0"/>
              <w:marRight w:val="0"/>
              <w:marTop w:val="0"/>
              <w:marBottom w:val="0"/>
              <w:divBdr>
                <w:top w:val="none" w:sz="0" w:space="0" w:color="auto"/>
                <w:left w:val="none" w:sz="0" w:space="0" w:color="auto"/>
                <w:bottom w:val="none" w:sz="0" w:space="0" w:color="auto"/>
                <w:right w:val="none" w:sz="0" w:space="0" w:color="auto"/>
              </w:divBdr>
              <w:divsChild>
                <w:div w:id="1575427940">
                  <w:marLeft w:val="0"/>
                  <w:marRight w:val="0"/>
                  <w:marTop w:val="0"/>
                  <w:marBottom w:val="0"/>
                  <w:divBdr>
                    <w:top w:val="none" w:sz="0" w:space="0" w:color="auto"/>
                    <w:left w:val="none" w:sz="0" w:space="0" w:color="auto"/>
                    <w:bottom w:val="none" w:sz="0" w:space="0" w:color="auto"/>
                    <w:right w:val="none" w:sz="0" w:space="0" w:color="auto"/>
                  </w:divBdr>
                </w:div>
              </w:divsChild>
            </w:div>
            <w:div w:id="1242251238">
              <w:marLeft w:val="0"/>
              <w:marRight w:val="0"/>
              <w:marTop w:val="0"/>
              <w:marBottom w:val="0"/>
              <w:divBdr>
                <w:top w:val="none" w:sz="0" w:space="0" w:color="auto"/>
                <w:left w:val="none" w:sz="0" w:space="0" w:color="auto"/>
                <w:bottom w:val="none" w:sz="0" w:space="0" w:color="auto"/>
                <w:right w:val="none" w:sz="0" w:space="0" w:color="auto"/>
              </w:divBdr>
              <w:divsChild>
                <w:div w:id="1181899160">
                  <w:marLeft w:val="0"/>
                  <w:marRight w:val="0"/>
                  <w:marTop w:val="0"/>
                  <w:marBottom w:val="0"/>
                  <w:divBdr>
                    <w:top w:val="none" w:sz="0" w:space="0" w:color="auto"/>
                    <w:left w:val="none" w:sz="0" w:space="0" w:color="auto"/>
                    <w:bottom w:val="none" w:sz="0" w:space="0" w:color="auto"/>
                    <w:right w:val="none" w:sz="0" w:space="0" w:color="auto"/>
                  </w:divBdr>
                </w:div>
              </w:divsChild>
            </w:div>
            <w:div w:id="1276714228">
              <w:marLeft w:val="0"/>
              <w:marRight w:val="0"/>
              <w:marTop w:val="0"/>
              <w:marBottom w:val="0"/>
              <w:divBdr>
                <w:top w:val="none" w:sz="0" w:space="0" w:color="auto"/>
                <w:left w:val="none" w:sz="0" w:space="0" w:color="auto"/>
                <w:bottom w:val="none" w:sz="0" w:space="0" w:color="auto"/>
                <w:right w:val="none" w:sz="0" w:space="0" w:color="auto"/>
              </w:divBdr>
              <w:divsChild>
                <w:div w:id="1866869081">
                  <w:marLeft w:val="0"/>
                  <w:marRight w:val="0"/>
                  <w:marTop w:val="0"/>
                  <w:marBottom w:val="0"/>
                  <w:divBdr>
                    <w:top w:val="none" w:sz="0" w:space="0" w:color="auto"/>
                    <w:left w:val="none" w:sz="0" w:space="0" w:color="auto"/>
                    <w:bottom w:val="none" w:sz="0" w:space="0" w:color="auto"/>
                    <w:right w:val="none" w:sz="0" w:space="0" w:color="auto"/>
                  </w:divBdr>
                </w:div>
              </w:divsChild>
            </w:div>
            <w:div w:id="1951811349">
              <w:marLeft w:val="0"/>
              <w:marRight w:val="0"/>
              <w:marTop w:val="0"/>
              <w:marBottom w:val="0"/>
              <w:divBdr>
                <w:top w:val="none" w:sz="0" w:space="0" w:color="auto"/>
                <w:left w:val="none" w:sz="0" w:space="0" w:color="auto"/>
                <w:bottom w:val="none" w:sz="0" w:space="0" w:color="auto"/>
                <w:right w:val="none" w:sz="0" w:space="0" w:color="auto"/>
              </w:divBdr>
              <w:divsChild>
                <w:div w:id="1188519178">
                  <w:marLeft w:val="0"/>
                  <w:marRight w:val="0"/>
                  <w:marTop w:val="450"/>
                  <w:marBottom w:val="450"/>
                  <w:divBdr>
                    <w:top w:val="none" w:sz="0" w:space="0" w:color="auto"/>
                    <w:left w:val="none" w:sz="0" w:space="0" w:color="auto"/>
                    <w:bottom w:val="none" w:sz="0" w:space="0" w:color="auto"/>
                    <w:right w:val="none" w:sz="0" w:space="0" w:color="auto"/>
                  </w:divBdr>
                  <w:divsChild>
                    <w:div w:id="1153060111">
                      <w:marLeft w:val="0"/>
                      <w:marRight w:val="0"/>
                      <w:marTop w:val="0"/>
                      <w:marBottom w:val="0"/>
                      <w:divBdr>
                        <w:top w:val="none" w:sz="0" w:space="0" w:color="auto"/>
                        <w:left w:val="none" w:sz="0" w:space="0" w:color="auto"/>
                        <w:bottom w:val="none" w:sz="0" w:space="0" w:color="auto"/>
                        <w:right w:val="none" w:sz="0" w:space="0" w:color="auto"/>
                      </w:divBdr>
                      <w:divsChild>
                        <w:div w:id="846560029">
                          <w:marLeft w:val="0"/>
                          <w:marRight w:val="0"/>
                          <w:marTop w:val="0"/>
                          <w:marBottom w:val="0"/>
                          <w:divBdr>
                            <w:top w:val="none" w:sz="0" w:space="0" w:color="auto"/>
                            <w:left w:val="none" w:sz="0" w:space="0" w:color="auto"/>
                            <w:bottom w:val="none" w:sz="0" w:space="0" w:color="auto"/>
                            <w:right w:val="none" w:sz="0" w:space="0" w:color="auto"/>
                          </w:divBdr>
                          <w:divsChild>
                            <w:div w:id="1346205075">
                              <w:marLeft w:val="0"/>
                              <w:marRight w:val="0"/>
                              <w:marTop w:val="450"/>
                              <w:marBottom w:val="150"/>
                              <w:divBdr>
                                <w:top w:val="none" w:sz="0" w:space="0" w:color="auto"/>
                                <w:left w:val="single" w:sz="6" w:space="23" w:color="4F99AF"/>
                                <w:bottom w:val="none" w:sz="0" w:space="0" w:color="auto"/>
                                <w:right w:val="none" w:sz="0" w:space="0" w:color="auto"/>
                              </w:divBdr>
                              <w:divsChild>
                                <w:div w:id="1163736143">
                                  <w:marLeft w:val="0"/>
                                  <w:marRight w:val="0"/>
                                  <w:marTop w:val="0"/>
                                  <w:marBottom w:val="0"/>
                                  <w:divBdr>
                                    <w:top w:val="none" w:sz="0" w:space="0" w:color="auto"/>
                                    <w:left w:val="none" w:sz="0" w:space="0" w:color="auto"/>
                                    <w:bottom w:val="none" w:sz="0" w:space="0" w:color="auto"/>
                                    <w:right w:val="none" w:sz="0" w:space="0" w:color="auto"/>
                                  </w:divBdr>
                                  <w:divsChild>
                                    <w:div w:id="1295985075">
                                      <w:marLeft w:val="300"/>
                                      <w:marRight w:val="300"/>
                                      <w:marTop w:val="300"/>
                                      <w:marBottom w:val="300"/>
                                      <w:divBdr>
                                        <w:top w:val="none" w:sz="0" w:space="0" w:color="auto"/>
                                        <w:left w:val="none" w:sz="0" w:space="0" w:color="auto"/>
                                        <w:bottom w:val="none" w:sz="0" w:space="0" w:color="auto"/>
                                        <w:right w:val="none" w:sz="0" w:space="0" w:color="auto"/>
                                      </w:divBdr>
                                      <w:divsChild>
                                        <w:div w:id="183322738">
                                          <w:marLeft w:val="0"/>
                                          <w:marRight w:val="0"/>
                                          <w:marTop w:val="0"/>
                                          <w:marBottom w:val="0"/>
                                          <w:divBdr>
                                            <w:top w:val="none" w:sz="0" w:space="0" w:color="auto"/>
                                            <w:left w:val="none" w:sz="0" w:space="0" w:color="auto"/>
                                            <w:bottom w:val="none" w:sz="0" w:space="0" w:color="auto"/>
                                            <w:right w:val="none" w:sz="0" w:space="0" w:color="auto"/>
                                          </w:divBdr>
                                        </w:div>
                                        <w:div w:id="828669908">
                                          <w:marLeft w:val="0"/>
                                          <w:marRight w:val="0"/>
                                          <w:marTop w:val="0"/>
                                          <w:marBottom w:val="0"/>
                                          <w:divBdr>
                                            <w:top w:val="none" w:sz="0" w:space="0" w:color="auto"/>
                                            <w:left w:val="none" w:sz="0" w:space="0" w:color="auto"/>
                                            <w:bottom w:val="none" w:sz="0" w:space="0" w:color="auto"/>
                                            <w:right w:val="none" w:sz="0" w:space="0" w:color="auto"/>
                                          </w:divBdr>
                                        </w:div>
                                      </w:divsChild>
                                    </w:div>
                                    <w:div w:id="170944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972174">
      <w:bodyDiv w:val="1"/>
      <w:marLeft w:val="0"/>
      <w:marRight w:val="0"/>
      <w:marTop w:val="0"/>
      <w:marBottom w:val="0"/>
      <w:divBdr>
        <w:top w:val="none" w:sz="0" w:space="0" w:color="auto"/>
        <w:left w:val="none" w:sz="0" w:space="0" w:color="auto"/>
        <w:bottom w:val="none" w:sz="0" w:space="0" w:color="auto"/>
        <w:right w:val="none" w:sz="0" w:space="0" w:color="auto"/>
      </w:divBdr>
      <w:divsChild>
        <w:div w:id="212469943">
          <w:marLeft w:val="0"/>
          <w:marRight w:val="0"/>
          <w:marTop w:val="375"/>
          <w:marBottom w:val="330"/>
          <w:divBdr>
            <w:top w:val="none" w:sz="0" w:space="0" w:color="auto"/>
            <w:left w:val="none" w:sz="0" w:space="0" w:color="auto"/>
            <w:bottom w:val="none" w:sz="0" w:space="0" w:color="auto"/>
            <w:right w:val="none" w:sz="0" w:space="0" w:color="auto"/>
          </w:divBdr>
          <w:divsChild>
            <w:div w:id="1840928287">
              <w:marLeft w:val="0"/>
              <w:marRight w:val="0"/>
              <w:marTop w:val="0"/>
              <w:marBottom w:val="210"/>
              <w:divBdr>
                <w:top w:val="none" w:sz="0" w:space="0" w:color="auto"/>
                <w:left w:val="none" w:sz="0" w:space="0" w:color="auto"/>
                <w:bottom w:val="none" w:sz="0" w:space="0" w:color="auto"/>
                <w:right w:val="none" w:sz="0" w:space="0" w:color="auto"/>
              </w:divBdr>
              <w:divsChild>
                <w:div w:id="272641397">
                  <w:marLeft w:val="0"/>
                  <w:marRight w:val="0"/>
                  <w:marTop w:val="0"/>
                  <w:marBottom w:val="0"/>
                  <w:divBdr>
                    <w:top w:val="none" w:sz="0" w:space="0" w:color="auto"/>
                    <w:left w:val="none" w:sz="0" w:space="0" w:color="auto"/>
                    <w:bottom w:val="none" w:sz="0" w:space="0" w:color="auto"/>
                    <w:right w:val="none" w:sz="0" w:space="0" w:color="auto"/>
                  </w:divBdr>
                  <w:divsChild>
                    <w:div w:id="14184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93614">
              <w:marLeft w:val="0"/>
              <w:marRight w:val="0"/>
              <w:marTop w:val="0"/>
              <w:marBottom w:val="210"/>
              <w:divBdr>
                <w:top w:val="none" w:sz="0" w:space="0" w:color="auto"/>
                <w:left w:val="none" w:sz="0" w:space="0" w:color="auto"/>
                <w:bottom w:val="none" w:sz="0" w:space="0" w:color="auto"/>
                <w:right w:val="none" w:sz="0" w:space="0" w:color="auto"/>
              </w:divBdr>
            </w:div>
          </w:divsChild>
        </w:div>
        <w:div w:id="1353871837">
          <w:marLeft w:val="0"/>
          <w:marRight w:val="0"/>
          <w:marTop w:val="0"/>
          <w:marBottom w:val="0"/>
          <w:divBdr>
            <w:top w:val="none" w:sz="0" w:space="0" w:color="auto"/>
            <w:left w:val="none" w:sz="0" w:space="0" w:color="auto"/>
            <w:bottom w:val="none" w:sz="0" w:space="0" w:color="auto"/>
            <w:right w:val="none" w:sz="0" w:space="0" w:color="auto"/>
          </w:divBdr>
          <w:divsChild>
            <w:div w:id="579601243">
              <w:marLeft w:val="0"/>
              <w:marRight w:val="0"/>
              <w:marTop w:val="0"/>
              <w:marBottom w:val="0"/>
              <w:divBdr>
                <w:top w:val="none" w:sz="0" w:space="0" w:color="auto"/>
                <w:left w:val="none" w:sz="0" w:space="0" w:color="auto"/>
                <w:bottom w:val="none" w:sz="0" w:space="0" w:color="auto"/>
                <w:right w:val="none" w:sz="0" w:space="0" w:color="auto"/>
              </w:divBdr>
              <w:divsChild>
                <w:div w:id="1157262014">
                  <w:marLeft w:val="0"/>
                  <w:marRight w:val="0"/>
                  <w:marTop w:val="0"/>
                  <w:marBottom w:val="0"/>
                  <w:divBdr>
                    <w:top w:val="none" w:sz="0" w:space="0" w:color="auto"/>
                    <w:left w:val="none" w:sz="0" w:space="0" w:color="auto"/>
                    <w:bottom w:val="single" w:sz="6" w:space="15" w:color="FFFFFF"/>
                    <w:right w:val="none" w:sz="0" w:space="0" w:color="auto"/>
                  </w:divBdr>
                  <w:divsChild>
                    <w:div w:id="2012482436">
                      <w:marLeft w:val="0"/>
                      <w:marRight w:val="0"/>
                      <w:marTop w:val="0"/>
                      <w:marBottom w:val="0"/>
                      <w:divBdr>
                        <w:top w:val="none" w:sz="0" w:space="0" w:color="auto"/>
                        <w:left w:val="none" w:sz="0" w:space="0" w:color="auto"/>
                        <w:bottom w:val="none" w:sz="0" w:space="0" w:color="auto"/>
                        <w:right w:val="none" w:sz="0" w:space="0" w:color="auto"/>
                      </w:divBdr>
                      <w:divsChild>
                        <w:div w:id="510224197">
                          <w:marLeft w:val="0"/>
                          <w:marRight w:val="0"/>
                          <w:marTop w:val="0"/>
                          <w:marBottom w:val="0"/>
                          <w:divBdr>
                            <w:top w:val="none" w:sz="0" w:space="0" w:color="auto"/>
                            <w:left w:val="none" w:sz="0" w:space="0" w:color="auto"/>
                            <w:bottom w:val="none" w:sz="0" w:space="0" w:color="auto"/>
                            <w:right w:val="none" w:sz="0" w:space="0" w:color="auto"/>
                          </w:divBdr>
                          <w:divsChild>
                            <w:div w:id="541333516">
                              <w:marLeft w:val="0"/>
                              <w:marRight w:val="0"/>
                              <w:marTop w:val="0"/>
                              <w:marBottom w:val="0"/>
                              <w:divBdr>
                                <w:top w:val="none" w:sz="0" w:space="0" w:color="auto"/>
                                <w:left w:val="none" w:sz="0" w:space="0" w:color="auto"/>
                                <w:bottom w:val="none" w:sz="0" w:space="0" w:color="auto"/>
                                <w:right w:val="none" w:sz="0" w:space="0" w:color="auto"/>
                              </w:divBdr>
                              <w:divsChild>
                                <w:div w:id="1718777208">
                                  <w:marLeft w:val="0"/>
                                  <w:marRight w:val="0"/>
                                  <w:marTop w:val="0"/>
                                  <w:marBottom w:val="150"/>
                                  <w:divBdr>
                                    <w:top w:val="none" w:sz="0" w:space="0" w:color="auto"/>
                                    <w:left w:val="none" w:sz="0" w:space="0" w:color="auto"/>
                                    <w:bottom w:val="none" w:sz="0" w:space="0" w:color="auto"/>
                                    <w:right w:val="none" w:sz="0" w:space="0" w:color="auto"/>
                                  </w:divBdr>
                                  <w:divsChild>
                                    <w:div w:id="2000159016">
                                      <w:marLeft w:val="0"/>
                                      <w:marRight w:val="0"/>
                                      <w:marTop w:val="0"/>
                                      <w:marBottom w:val="0"/>
                                      <w:divBdr>
                                        <w:top w:val="none" w:sz="0" w:space="0" w:color="auto"/>
                                        <w:left w:val="none" w:sz="0" w:space="0" w:color="auto"/>
                                        <w:bottom w:val="none" w:sz="0" w:space="0" w:color="auto"/>
                                        <w:right w:val="none" w:sz="0" w:space="0" w:color="auto"/>
                                      </w:divBdr>
                                      <w:divsChild>
                                        <w:div w:id="1284995517">
                                          <w:marLeft w:val="0"/>
                                          <w:marRight w:val="0"/>
                                          <w:marTop w:val="0"/>
                                          <w:marBottom w:val="300"/>
                                          <w:divBdr>
                                            <w:top w:val="none" w:sz="0" w:space="0" w:color="auto"/>
                                            <w:left w:val="none" w:sz="0" w:space="0" w:color="auto"/>
                                            <w:bottom w:val="none" w:sz="0" w:space="0" w:color="auto"/>
                                            <w:right w:val="none" w:sz="0" w:space="0" w:color="auto"/>
                                          </w:divBdr>
                                          <w:divsChild>
                                            <w:div w:id="238448683">
                                              <w:marLeft w:val="0"/>
                                              <w:marRight w:val="0"/>
                                              <w:marTop w:val="0"/>
                                              <w:marBottom w:val="0"/>
                                              <w:divBdr>
                                                <w:top w:val="none" w:sz="0" w:space="0" w:color="auto"/>
                                                <w:left w:val="none" w:sz="0" w:space="0" w:color="auto"/>
                                                <w:bottom w:val="none" w:sz="0" w:space="0" w:color="auto"/>
                                                <w:right w:val="none" w:sz="0" w:space="0" w:color="auto"/>
                                              </w:divBdr>
                                              <w:divsChild>
                                                <w:div w:id="1164469589">
                                                  <w:marLeft w:val="0"/>
                                                  <w:marRight w:val="0"/>
                                                  <w:marTop w:val="0"/>
                                                  <w:marBottom w:val="300"/>
                                                  <w:divBdr>
                                                    <w:top w:val="none" w:sz="0" w:space="0" w:color="auto"/>
                                                    <w:left w:val="none" w:sz="0" w:space="0" w:color="auto"/>
                                                    <w:bottom w:val="none" w:sz="0" w:space="0" w:color="auto"/>
                                                    <w:right w:val="none" w:sz="0" w:space="0" w:color="auto"/>
                                                  </w:divBdr>
                                                  <w:divsChild>
                                                    <w:div w:id="102119540">
                                                      <w:marLeft w:val="0"/>
                                                      <w:marRight w:val="0"/>
                                                      <w:marTop w:val="0"/>
                                                      <w:marBottom w:val="0"/>
                                                      <w:divBdr>
                                                        <w:top w:val="none" w:sz="0" w:space="0" w:color="auto"/>
                                                        <w:left w:val="none" w:sz="0" w:space="0" w:color="auto"/>
                                                        <w:bottom w:val="none" w:sz="0" w:space="0" w:color="auto"/>
                                                        <w:right w:val="none" w:sz="0" w:space="0" w:color="auto"/>
                                                      </w:divBdr>
                                                      <w:divsChild>
                                                        <w:div w:id="1477065045">
                                                          <w:marLeft w:val="0"/>
                                                          <w:marRight w:val="0"/>
                                                          <w:marTop w:val="0"/>
                                                          <w:marBottom w:val="0"/>
                                                          <w:divBdr>
                                                            <w:top w:val="none" w:sz="0" w:space="0" w:color="auto"/>
                                                            <w:left w:val="none" w:sz="0" w:space="0" w:color="auto"/>
                                                            <w:bottom w:val="none" w:sz="0" w:space="0" w:color="auto"/>
                                                            <w:right w:val="none" w:sz="0" w:space="0" w:color="auto"/>
                                                          </w:divBdr>
                                                          <w:divsChild>
                                                            <w:div w:id="442727211">
                                                              <w:marLeft w:val="0"/>
                                                              <w:marRight w:val="120"/>
                                                              <w:marTop w:val="0"/>
                                                              <w:marBottom w:val="150"/>
                                                              <w:divBdr>
                                                                <w:top w:val="none" w:sz="0" w:space="0" w:color="auto"/>
                                                                <w:left w:val="none" w:sz="0" w:space="0" w:color="auto"/>
                                                                <w:bottom w:val="none" w:sz="0" w:space="0" w:color="auto"/>
                                                                <w:right w:val="none" w:sz="0" w:space="0" w:color="auto"/>
                                                              </w:divBdr>
                                                              <w:divsChild>
                                                                <w:div w:id="1175654712">
                                                                  <w:marLeft w:val="0"/>
                                                                  <w:marRight w:val="120"/>
                                                                  <w:marTop w:val="0"/>
                                                                  <w:marBottom w:val="150"/>
                                                                  <w:divBdr>
                                                                    <w:top w:val="none" w:sz="0" w:space="0" w:color="auto"/>
                                                                    <w:left w:val="none" w:sz="0" w:space="0" w:color="auto"/>
                                                                    <w:bottom w:val="none" w:sz="0" w:space="0" w:color="auto"/>
                                                                    <w:right w:val="none" w:sz="0" w:space="0" w:color="auto"/>
                                                                  </w:divBdr>
                                                                  <w:divsChild>
                                                                    <w:div w:id="650328543">
                                                                      <w:marLeft w:val="0"/>
                                                                      <w:marRight w:val="120"/>
                                                                      <w:marTop w:val="0"/>
                                                                      <w:marBottom w:val="150"/>
                                                                      <w:divBdr>
                                                                        <w:top w:val="none" w:sz="0" w:space="0" w:color="auto"/>
                                                                        <w:left w:val="none" w:sz="0" w:space="0" w:color="auto"/>
                                                                        <w:bottom w:val="none" w:sz="0" w:space="0" w:color="auto"/>
                                                                        <w:right w:val="none" w:sz="0" w:space="0" w:color="auto"/>
                                                                      </w:divBdr>
                                                                      <w:divsChild>
                                                                        <w:div w:id="173230810">
                                                                          <w:marLeft w:val="0"/>
                                                                          <w:marRight w:val="0"/>
                                                                          <w:marTop w:val="0"/>
                                                                          <w:marBottom w:val="0"/>
                                                                          <w:divBdr>
                                                                            <w:top w:val="none" w:sz="0" w:space="0" w:color="auto"/>
                                                                            <w:left w:val="none" w:sz="0" w:space="0" w:color="auto"/>
                                                                            <w:bottom w:val="none" w:sz="0" w:space="0" w:color="auto"/>
                                                                            <w:right w:val="none" w:sz="0" w:space="0" w:color="auto"/>
                                                                          </w:divBdr>
                                                                          <w:divsChild>
                                                                            <w:div w:id="1722291538">
                                                                              <w:marLeft w:val="0"/>
                                                                              <w:marRight w:val="0"/>
                                                                              <w:marTop w:val="0"/>
                                                                              <w:marBottom w:val="300"/>
                                                                              <w:divBdr>
                                                                                <w:top w:val="none" w:sz="0" w:space="0" w:color="auto"/>
                                                                                <w:left w:val="none" w:sz="0" w:space="0" w:color="auto"/>
                                                                                <w:bottom w:val="none" w:sz="0" w:space="0" w:color="auto"/>
                                                                                <w:right w:val="none" w:sz="0" w:space="0" w:color="auto"/>
                                                                              </w:divBdr>
                                                                              <w:divsChild>
                                                                                <w:div w:id="101993363">
                                                                                  <w:marLeft w:val="0"/>
                                                                                  <w:marRight w:val="0"/>
                                                                                  <w:marTop w:val="0"/>
                                                                                  <w:marBottom w:val="0"/>
                                                                                  <w:divBdr>
                                                                                    <w:top w:val="none" w:sz="0" w:space="0" w:color="auto"/>
                                                                                    <w:left w:val="none" w:sz="0" w:space="0" w:color="auto"/>
                                                                                    <w:bottom w:val="none" w:sz="0" w:space="0" w:color="auto"/>
                                                                                    <w:right w:val="none" w:sz="0" w:space="0" w:color="auto"/>
                                                                                  </w:divBdr>
                                                                                  <w:divsChild>
                                                                                    <w:div w:id="1081486613">
                                                                                      <w:marLeft w:val="0"/>
                                                                                      <w:marRight w:val="0"/>
                                                                                      <w:marTop w:val="0"/>
                                                                                      <w:marBottom w:val="0"/>
                                                                                      <w:divBdr>
                                                                                        <w:top w:val="none" w:sz="0" w:space="0" w:color="auto"/>
                                                                                        <w:left w:val="none" w:sz="0" w:space="0" w:color="auto"/>
                                                                                        <w:bottom w:val="none" w:sz="0" w:space="0" w:color="auto"/>
                                                                                        <w:right w:val="none" w:sz="0" w:space="0" w:color="auto"/>
                                                                                      </w:divBdr>
                                                                                      <w:divsChild>
                                                                                        <w:div w:id="1122654513">
                                                                                          <w:marLeft w:val="0"/>
                                                                                          <w:marRight w:val="120"/>
                                                                                          <w:marTop w:val="0"/>
                                                                                          <w:marBottom w:val="150"/>
                                                                                          <w:divBdr>
                                                                                            <w:top w:val="none" w:sz="0" w:space="0" w:color="auto"/>
                                                                                            <w:left w:val="none" w:sz="0" w:space="0" w:color="auto"/>
                                                                                            <w:bottom w:val="none" w:sz="0" w:space="0" w:color="auto"/>
                                                                                            <w:right w:val="none" w:sz="0" w:space="0" w:color="auto"/>
                                                                                          </w:divBdr>
                                                                                          <w:divsChild>
                                                                                            <w:div w:id="1141116567">
                                                                                              <w:marLeft w:val="0"/>
                                                                                              <w:marRight w:val="120"/>
                                                                                              <w:marTop w:val="0"/>
                                                                                              <w:marBottom w:val="150"/>
                                                                                              <w:divBdr>
                                                                                                <w:top w:val="none" w:sz="0" w:space="0" w:color="auto"/>
                                                                                                <w:left w:val="none" w:sz="0" w:space="0" w:color="auto"/>
                                                                                                <w:bottom w:val="none" w:sz="0" w:space="0" w:color="auto"/>
                                                                                                <w:right w:val="none" w:sz="0" w:space="0" w:color="auto"/>
                                                                                              </w:divBdr>
                                                                                              <w:divsChild>
                                                                                                <w:div w:id="910430928">
                                                                                                  <w:marLeft w:val="0"/>
                                                                                                  <w:marRight w:val="120"/>
                                                                                                  <w:marTop w:val="0"/>
                                                                                                  <w:marBottom w:val="150"/>
                                                                                                  <w:divBdr>
                                                                                                    <w:top w:val="none" w:sz="0" w:space="0" w:color="auto"/>
                                                                                                    <w:left w:val="none" w:sz="0" w:space="0" w:color="auto"/>
                                                                                                    <w:bottom w:val="none" w:sz="0" w:space="0" w:color="auto"/>
                                                                                                    <w:right w:val="none" w:sz="0" w:space="0" w:color="auto"/>
                                                                                                  </w:divBdr>
                                                                                                  <w:divsChild>
                                                                                                    <w:div w:id="790634786">
                                                                                                      <w:marLeft w:val="0"/>
                                                                                                      <w:marRight w:val="0"/>
                                                                                                      <w:marTop w:val="0"/>
                                                                                                      <w:marBottom w:val="225"/>
                                                                                                      <w:divBdr>
                                                                                                        <w:top w:val="none" w:sz="0" w:space="0" w:color="auto"/>
                                                                                                        <w:left w:val="none" w:sz="0" w:space="0" w:color="auto"/>
                                                                                                        <w:bottom w:val="none" w:sz="0" w:space="0" w:color="auto"/>
                                                                                                        <w:right w:val="none" w:sz="0" w:space="0" w:color="auto"/>
                                                                                                      </w:divBdr>
                                                                                                    </w:div>
                                                                                                    <w:div w:id="812022313">
                                                                                                      <w:marLeft w:val="0"/>
                                                                                                      <w:marRight w:val="0"/>
                                                                                                      <w:marTop w:val="0"/>
                                                                                                      <w:marBottom w:val="300"/>
                                                                                                      <w:divBdr>
                                                                                                        <w:top w:val="none" w:sz="0" w:space="0" w:color="auto"/>
                                                                                                        <w:left w:val="none" w:sz="0" w:space="0" w:color="auto"/>
                                                                                                        <w:bottom w:val="none" w:sz="0" w:space="0" w:color="auto"/>
                                                                                                        <w:right w:val="none" w:sz="0" w:space="0" w:color="auto"/>
                                                                                                      </w:divBdr>
                                                                                                      <w:divsChild>
                                                                                                        <w:div w:id="1914001429">
                                                                                                          <w:marLeft w:val="0"/>
                                                                                                          <w:marRight w:val="0"/>
                                                                                                          <w:marTop w:val="0"/>
                                                                                                          <w:marBottom w:val="0"/>
                                                                                                          <w:divBdr>
                                                                                                            <w:top w:val="none" w:sz="0" w:space="0" w:color="auto"/>
                                                                                                            <w:left w:val="none" w:sz="0" w:space="0" w:color="auto"/>
                                                                                                            <w:bottom w:val="none" w:sz="0" w:space="0" w:color="auto"/>
                                                                                                            <w:right w:val="none" w:sz="0" w:space="0" w:color="auto"/>
                                                                                                          </w:divBdr>
                                                                                                          <w:divsChild>
                                                                                                            <w:div w:id="472451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1762507">
                                                                                                      <w:marLeft w:val="0"/>
                                                                                                      <w:marRight w:val="120"/>
                                                                                                      <w:marTop w:val="0"/>
                                                                                                      <w:marBottom w:val="150"/>
                                                                                                      <w:divBdr>
                                                                                                        <w:top w:val="none" w:sz="0" w:space="0" w:color="auto"/>
                                                                                                        <w:left w:val="none" w:sz="0" w:space="0" w:color="auto"/>
                                                                                                        <w:bottom w:val="none" w:sz="0" w:space="0" w:color="auto"/>
                                                                                                        <w:right w:val="none" w:sz="0" w:space="0" w:color="auto"/>
                                                                                                      </w:divBdr>
                                                                                                      <w:divsChild>
                                                                                                        <w:div w:id="437259707">
                                                                                                          <w:marLeft w:val="0"/>
                                                                                                          <w:marRight w:val="120"/>
                                                                                                          <w:marTop w:val="0"/>
                                                                                                          <w:marBottom w:val="150"/>
                                                                                                          <w:divBdr>
                                                                                                            <w:top w:val="none" w:sz="0" w:space="0" w:color="auto"/>
                                                                                                            <w:left w:val="none" w:sz="0" w:space="0" w:color="auto"/>
                                                                                                            <w:bottom w:val="none" w:sz="0" w:space="0" w:color="auto"/>
                                                                                                            <w:right w:val="none" w:sz="0" w:space="0" w:color="auto"/>
                                                                                                          </w:divBdr>
                                                                                                          <w:divsChild>
                                                                                                            <w:div w:id="462773649">
                                                                                                              <w:marLeft w:val="0"/>
                                                                                                              <w:marRight w:val="0"/>
                                                                                                              <w:marTop w:val="0"/>
                                                                                                              <w:marBottom w:val="0"/>
                                                                                                              <w:divBdr>
                                                                                                                <w:top w:val="none" w:sz="0" w:space="0" w:color="auto"/>
                                                                                                                <w:left w:val="none" w:sz="0" w:space="0" w:color="auto"/>
                                                                                                                <w:bottom w:val="none" w:sz="0" w:space="0" w:color="auto"/>
                                                                                                                <w:right w:val="none" w:sz="0" w:space="0" w:color="auto"/>
                                                                                                              </w:divBdr>
                                                                                                            </w:div>
                                                                                                            <w:div w:id="115383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919389">
                                                                          <w:marLeft w:val="0"/>
                                                                          <w:marRight w:val="0"/>
                                                                          <w:marTop w:val="0"/>
                                                                          <w:marBottom w:val="300"/>
                                                                          <w:divBdr>
                                                                            <w:top w:val="none" w:sz="0" w:space="0" w:color="auto"/>
                                                                            <w:left w:val="none" w:sz="0" w:space="0" w:color="auto"/>
                                                                            <w:bottom w:val="none" w:sz="0" w:space="0" w:color="auto"/>
                                                                            <w:right w:val="none" w:sz="0" w:space="0" w:color="auto"/>
                                                                          </w:divBdr>
                                                                          <w:divsChild>
                                                                            <w:div w:id="1118641666">
                                                                              <w:marLeft w:val="0"/>
                                                                              <w:marRight w:val="0"/>
                                                                              <w:marTop w:val="0"/>
                                                                              <w:marBottom w:val="0"/>
                                                                              <w:divBdr>
                                                                                <w:top w:val="none" w:sz="0" w:space="0" w:color="auto"/>
                                                                                <w:left w:val="none" w:sz="0" w:space="0" w:color="auto"/>
                                                                                <w:bottom w:val="none" w:sz="0" w:space="0" w:color="auto"/>
                                                                                <w:right w:val="none" w:sz="0" w:space="0" w:color="auto"/>
                                                                              </w:divBdr>
                                                                              <w:divsChild>
                                                                                <w:div w:id="6755716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5408599">
                                                                          <w:marLeft w:val="0"/>
                                                                          <w:marRight w:val="120"/>
                                                                          <w:marTop w:val="0"/>
                                                                          <w:marBottom w:val="150"/>
                                                                          <w:divBdr>
                                                                            <w:top w:val="none" w:sz="0" w:space="0" w:color="auto"/>
                                                                            <w:left w:val="none" w:sz="0" w:space="0" w:color="auto"/>
                                                                            <w:bottom w:val="none" w:sz="0" w:space="0" w:color="auto"/>
                                                                            <w:right w:val="none" w:sz="0" w:space="0" w:color="auto"/>
                                                                          </w:divBdr>
                                                                          <w:divsChild>
                                                                            <w:div w:id="656305866">
                                                                              <w:marLeft w:val="0"/>
                                                                              <w:marRight w:val="120"/>
                                                                              <w:marTop w:val="0"/>
                                                                              <w:marBottom w:val="150"/>
                                                                              <w:divBdr>
                                                                                <w:top w:val="none" w:sz="0" w:space="0" w:color="auto"/>
                                                                                <w:left w:val="none" w:sz="0" w:space="0" w:color="auto"/>
                                                                                <w:bottom w:val="none" w:sz="0" w:space="0" w:color="auto"/>
                                                                                <w:right w:val="none" w:sz="0" w:space="0" w:color="auto"/>
                                                                              </w:divBdr>
                                                                              <w:divsChild>
                                                                                <w:div w:id="156501841">
                                                                                  <w:marLeft w:val="0"/>
                                                                                  <w:marRight w:val="0"/>
                                                                                  <w:marTop w:val="0"/>
                                                                                  <w:marBottom w:val="0"/>
                                                                                  <w:divBdr>
                                                                                    <w:top w:val="none" w:sz="0" w:space="0" w:color="auto"/>
                                                                                    <w:left w:val="none" w:sz="0" w:space="0" w:color="auto"/>
                                                                                    <w:bottom w:val="none" w:sz="0" w:space="0" w:color="auto"/>
                                                                                    <w:right w:val="none" w:sz="0" w:space="0" w:color="auto"/>
                                                                                  </w:divBdr>
                                                                                </w:div>
                                                                                <w:div w:id="10076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13982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578449">
              <w:marLeft w:val="0"/>
              <w:marRight w:val="0"/>
              <w:marTop w:val="0"/>
              <w:marBottom w:val="0"/>
              <w:divBdr>
                <w:top w:val="none" w:sz="0" w:space="0" w:color="auto"/>
                <w:left w:val="none" w:sz="0" w:space="0" w:color="auto"/>
                <w:bottom w:val="none" w:sz="0" w:space="0" w:color="auto"/>
                <w:right w:val="none" w:sz="0" w:space="0" w:color="auto"/>
              </w:divBdr>
              <w:divsChild>
                <w:div w:id="1810396114">
                  <w:marLeft w:val="0"/>
                  <w:marRight w:val="0"/>
                  <w:marTop w:val="75"/>
                  <w:marBottom w:val="0"/>
                  <w:divBdr>
                    <w:top w:val="none" w:sz="0" w:space="0" w:color="auto"/>
                    <w:left w:val="none" w:sz="0" w:space="0" w:color="auto"/>
                    <w:bottom w:val="none" w:sz="0" w:space="0" w:color="auto"/>
                    <w:right w:val="none" w:sz="0" w:space="0" w:color="auto"/>
                  </w:divBdr>
                  <w:divsChild>
                    <w:div w:id="16977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525274">
      <w:bodyDiv w:val="1"/>
      <w:marLeft w:val="0"/>
      <w:marRight w:val="0"/>
      <w:marTop w:val="0"/>
      <w:marBottom w:val="0"/>
      <w:divBdr>
        <w:top w:val="none" w:sz="0" w:space="0" w:color="auto"/>
        <w:left w:val="none" w:sz="0" w:space="0" w:color="auto"/>
        <w:bottom w:val="none" w:sz="0" w:space="0" w:color="auto"/>
        <w:right w:val="none" w:sz="0" w:space="0" w:color="auto"/>
      </w:divBdr>
    </w:div>
    <w:div w:id="1709143450">
      <w:bodyDiv w:val="1"/>
      <w:marLeft w:val="0"/>
      <w:marRight w:val="0"/>
      <w:marTop w:val="0"/>
      <w:marBottom w:val="0"/>
      <w:divBdr>
        <w:top w:val="none" w:sz="0" w:space="0" w:color="auto"/>
        <w:left w:val="none" w:sz="0" w:space="0" w:color="auto"/>
        <w:bottom w:val="none" w:sz="0" w:space="0" w:color="auto"/>
        <w:right w:val="none" w:sz="0" w:space="0" w:color="auto"/>
      </w:divBdr>
    </w:div>
    <w:div w:id="1709449263">
      <w:bodyDiv w:val="1"/>
      <w:marLeft w:val="0"/>
      <w:marRight w:val="0"/>
      <w:marTop w:val="0"/>
      <w:marBottom w:val="0"/>
      <w:divBdr>
        <w:top w:val="none" w:sz="0" w:space="0" w:color="auto"/>
        <w:left w:val="none" w:sz="0" w:space="0" w:color="auto"/>
        <w:bottom w:val="none" w:sz="0" w:space="0" w:color="auto"/>
        <w:right w:val="none" w:sz="0" w:space="0" w:color="auto"/>
      </w:divBdr>
      <w:divsChild>
        <w:div w:id="240988119">
          <w:marLeft w:val="0"/>
          <w:marRight w:val="0"/>
          <w:marTop w:val="375"/>
          <w:marBottom w:val="750"/>
          <w:divBdr>
            <w:top w:val="none" w:sz="0" w:space="0" w:color="auto"/>
            <w:left w:val="none" w:sz="0" w:space="0" w:color="auto"/>
            <w:bottom w:val="none" w:sz="0" w:space="0" w:color="auto"/>
            <w:right w:val="none" w:sz="0" w:space="0" w:color="auto"/>
          </w:divBdr>
          <w:divsChild>
            <w:div w:id="1489394678">
              <w:marLeft w:val="0"/>
              <w:marRight w:val="0"/>
              <w:marTop w:val="0"/>
              <w:marBottom w:val="0"/>
              <w:divBdr>
                <w:top w:val="none" w:sz="0" w:space="0" w:color="auto"/>
                <w:left w:val="none" w:sz="0" w:space="0" w:color="auto"/>
                <w:bottom w:val="none" w:sz="0" w:space="0" w:color="auto"/>
                <w:right w:val="none" w:sz="0" w:space="0" w:color="auto"/>
              </w:divBdr>
              <w:divsChild>
                <w:div w:id="633947653">
                  <w:marLeft w:val="0"/>
                  <w:marRight w:val="0"/>
                  <w:marTop w:val="0"/>
                  <w:marBottom w:val="0"/>
                  <w:divBdr>
                    <w:top w:val="none" w:sz="0" w:space="0" w:color="auto"/>
                    <w:left w:val="none" w:sz="0" w:space="0" w:color="auto"/>
                    <w:bottom w:val="none" w:sz="0" w:space="0" w:color="auto"/>
                    <w:right w:val="none" w:sz="0" w:space="0" w:color="auto"/>
                  </w:divBdr>
                </w:div>
                <w:div w:id="12531976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58591243">
          <w:marLeft w:val="0"/>
          <w:marRight w:val="0"/>
          <w:marTop w:val="0"/>
          <w:marBottom w:val="0"/>
          <w:divBdr>
            <w:top w:val="none" w:sz="0" w:space="0" w:color="auto"/>
            <w:left w:val="none" w:sz="0" w:space="0" w:color="auto"/>
            <w:bottom w:val="none" w:sz="0" w:space="0" w:color="auto"/>
            <w:right w:val="none" w:sz="0" w:space="0" w:color="auto"/>
          </w:divBdr>
          <w:divsChild>
            <w:div w:id="1244218762">
              <w:marLeft w:val="0"/>
              <w:marRight w:val="0"/>
              <w:marTop w:val="300"/>
              <w:marBottom w:val="0"/>
              <w:divBdr>
                <w:top w:val="none" w:sz="0" w:space="0" w:color="auto"/>
                <w:left w:val="none" w:sz="0" w:space="0" w:color="auto"/>
                <w:bottom w:val="none" w:sz="0" w:space="0" w:color="auto"/>
                <w:right w:val="none" w:sz="0" w:space="0" w:color="auto"/>
              </w:divBdr>
              <w:divsChild>
                <w:div w:id="1473131712">
                  <w:marLeft w:val="0"/>
                  <w:marRight w:val="0"/>
                  <w:marTop w:val="0"/>
                  <w:marBottom w:val="0"/>
                  <w:divBdr>
                    <w:top w:val="none" w:sz="0" w:space="0" w:color="auto"/>
                    <w:left w:val="none" w:sz="0" w:space="0" w:color="auto"/>
                    <w:bottom w:val="none" w:sz="0" w:space="0" w:color="auto"/>
                    <w:right w:val="none" w:sz="0" w:space="0" w:color="auto"/>
                  </w:divBdr>
                  <w:divsChild>
                    <w:div w:id="1623337846">
                      <w:marLeft w:val="0"/>
                      <w:marRight w:val="0"/>
                      <w:marTop w:val="0"/>
                      <w:marBottom w:val="0"/>
                      <w:divBdr>
                        <w:top w:val="single" w:sz="6" w:space="15" w:color="auto"/>
                        <w:left w:val="single" w:sz="6" w:space="15" w:color="auto"/>
                        <w:bottom w:val="single" w:sz="6" w:space="15" w:color="auto"/>
                        <w:right w:val="single" w:sz="6" w:space="15" w:color="auto"/>
                      </w:divBdr>
                      <w:divsChild>
                        <w:div w:id="338243404">
                          <w:marLeft w:val="0"/>
                          <w:marRight w:val="0"/>
                          <w:marTop w:val="0"/>
                          <w:marBottom w:val="300"/>
                          <w:divBdr>
                            <w:top w:val="none" w:sz="0" w:space="0" w:color="auto"/>
                            <w:left w:val="none" w:sz="0" w:space="0" w:color="auto"/>
                            <w:bottom w:val="none" w:sz="0" w:space="0" w:color="auto"/>
                            <w:right w:val="none" w:sz="0" w:space="0" w:color="auto"/>
                          </w:divBdr>
                        </w:div>
                        <w:div w:id="9138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12194">
                  <w:marLeft w:val="0"/>
                  <w:marRight w:val="0"/>
                  <w:marTop w:val="0"/>
                  <w:marBottom w:val="0"/>
                  <w:divBdr>
                    <w:top w:val="none" w:sz="0" w:space="0" w:color="auto"/>
                    <w:left w:val="none" w:sz="0" w:space="0" w:color="auto"/>
                    <w:bottom w:val="none" w:sz="0" w:space="0" w:color="auto"/>
                    <w:right w:val="none" w:sz="0" w:space="0" w:color="auto"/>
                  </w:divBdr>
                  <w:divsChild>
                    <w:div w:id="19163826">
                      <w:marLeft w:val="0"/>
                      <w:marRight w:val="0"/>
                      <w:marTop w:val="0"/>
                      <w:marBottom w:val="0"/>
                      <w:divBdr>
                        <w:top w:val="none" w:sz="0" w:space="0" w:color="auto"/>
                        <w:left w:val="none" w:sz="0" w:space="0" w:color="auto"/>
                        <w:bottom w:val="none" w:sz="0" w:space="0" w:color="auto"/>
                        <w:right w:val="none" w:sz="0" w:space="0" w:color="auto"/>
                      </w:divBdr>
                    </w:div>
                    <w:div w:id="1298611683">
                      <w:marLeft w:val="0"/>
                      <w:marRight w:val="0"/>
                      <w:marTop w:val="100"/>
                      <w:marBottom w:val="0"/>
                      <w:divBdr>
                        <w:top w:val="none" w:sz="0" w:space="0" w:color="auto"/>
                        <w:left w:val="none" w:sz="0" w:space="0" w:color="auto"/>
                        <w:bottom w:val="none" w:sz="0" w:space="0" w:color="auto"/>
                        <w:right w:val="none" w:sz="0" w:space="0" w:color="auto"/>
                      </w:divBdr>
                      <w:divsChild>
                        <w:div w:id="13119783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256540">
      <w:bodyDiv w:val="1"/>
      <w:marLeft w:val="0"/>
      <w:marRight w:val="0"/>
      <w:marTop w:val="0"/>
      <w:marBottom w:val="0"/>
      <w:divBdr>
        <w:top w:val="none" w:sz="0" w:space="0" w:color="auto"/>
        <w:left w:val="none" w:sz="0" w:space="0" w:color="auto"/>
        <w:bottom w:val="none" w:sz="0" w:space="0" w:color="auto"/>
        <w:right w:val="none" w:sz="0" w:space="0" w:color="auto"/>
      </w:divBdr>
      <w:divsChild>
        <w:div w:id="1623995964">
          <w:marLeft w:val="0"/>
          <w:marRight w:val="0"/>
          <w:marTop w:val="375"/>
          <w:marBottom w:val="330"/>
          <w:divBdr>
            <w:top w:val="none" w:sz="0" w:space="0" w:color="auto"/>
            <w:left w:val="none" w:sz="0" w:space="0" w:color="auto"/>
            <w:bottom w:val="none" w:sz="0" w:space="0" w:color="auto"/>
            <w:right w:val="none" w:sz="0" w:space="0" w:color="auto"/>
          </w:divBdr>
          <w:divsChild>
            <w:div w:id="601180458">
              <w:marLeft w:val="0"/>
              <w:marRight w:val="0"/>
              <w:marTop w:val="0"/>
              <w:marBottom w:val="210"/>
              <w:divBdr>
                <w:top w:val="none" w:sz="0" w:space="0" w:color="auto"/>
                <w:left w:val="none" w:sz="0" w:space="0" w:color="auto"/>
                <w:bottom w:val="none" w:sz="0" w:space="0" w:color="auto"/>
                <w:right w:val="none" w:sz="0" w:space="0" w:color="auto"/>
              </w:divBdr>
              <w:divsChild>
                <w:div w:id="1298607645">
                  <w:marLeft w:val="0"/>
                  <w:marRight w:val="0"/>
                  <w:marTop w:val="0"/>
                  <w:marBottom w:val="0"/>
                  <w:divBdr>
                    <w:top w:val="none" w:sz="0" w:space="0" w:color="auto"/>
                    <w:left w:val="none" w:sz="0" w:space="0" w:color="auto"/>
                    <w:bottom w:val="none" w:sz="0" w:space="0" w:color="auto"/>
                    <w:right w:val="none" w:sz="0" w:space="0" w:color="auto"/>
                  </w:divBdr>
                  <w:divsChild>
                    <w:div w:id="17907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061336">
              <w:marLeft w:val="0"/>
              <w:marRight w:val="0"/>
              <w:marTop w:val="0"/>
              <w:marBottom w:val="210"/>
              <w:divBdr>
                <w:top w:val="none" w:sz="0" w:space="0" w:color="auto"/>
                <w:left w:val="none" w:sz="0" w:space="0" w:color="auto"/>
                <w:bottom w:val="none" w:sz="0" w:space="0" w:color="auto"/>
                <w:right w:val="none" w:sz="0" w:space="0" w:color="auto"/>
              </w:divBdr>
            </w:div>
          </w:divsChild>
        </w:div>
        <w:div w:id="1725056518">
          <w:marLeft w:val="0"/>
          <w:marRight w:val="0"/>
          <w:marTop w:val="0"/>
          <w:marBottom w:val="0"/>
          <w:divBdr>
            <w:top w:val="none" w:sz="0" w:space="0" w:color="auto"/>
            <w:left w:val="none" w:sz="0" w:space="0" w:color="auto"/>
            <w:bottom w:val="none" w:sz="0" w:space="0" w:color="auto"/>
            <w:right w:val="none" w:sz="0" w:space="0" w:color="auto"/>
          </w:divBdr>
          <w:divsChild>
            <w:div w:id="41491807">
              <w:marLeft w:val="0"/>
              <w:marRight w:val="0"/>
              <w:marTop w:val="0"/>
              <w:marBottom w:val="0"/>
              <w:divBdr>
                <w:top w:val="none" w:sz="0" w:space="0" w:color="auto"/>
                <w:left w:val="none" w:sz="0" w:space="0" w:color="auto"/>
                <w:bottom w:val="none" w:sz="0" w:space="0" w:color="auto"/>
                <w:right w:val="none" w:sz="0" w:space="0" w:color="auto"/>
              </w:divBdr>
              <w:divsChild>
                <w:div w:id="2040468251">
                  <w:marLeft w:val="0"/>
                  <w:marRight w:val="0"/>
                  <w:marTop w:val="0"/>
                  <w:marBottom w:val="300"/>
                  <w:divBdr>
                    <w:top w:val="none" w:sz="0" w:space="0" w:color="auto"/>
                    <w:left w:val="none" w:sz="0" w:space="0" w:color="auto"/>
                    <w:bottom w:val="none" w:sz="0" w:space="0" w:color="auto"/>
                    <w:right w:val="none" w:sz="0" w:space="0" w:color="auto"/>
                  </w:divBdr>
                </w:div>
              </w:divsChild>
            </w:div>
            <w:div w:id="1036126141">
              <w:marLeft w:val="0"/>
              <w:marRight w:val="0"/>
              <w:marTop w:val="0"/>
              <w:marBottom w:val="0"/>
              <w:divBdr>
                <w:top w:val="none" w:sz="0" w:space="0" w:color="auto"/>
                <w:left w:val="none" w:sz="0" w:space="0" w:color="auto"/>
                <w:bottom w:val="none" w:sz="0" w:space="0" w:color="auto"/>
                <w:right w:val="none" w:sz="0" w:space="0" w:color="auto"/>
              </w:divBdr>
              <w:divsChild>
                <w:div w:id="557284355">
                  <w:marLeft w:val="0"/>
                  <w:marRight w:val="0"/>
                  <w:marTop w:val="75"/>
                  <w:marBottom w:val="0"/>
                  <w:divBdr>
                    <w:top w:val="none" w:sz="0" w:space="0" w:color="auto"/>
                    <w:left w:val="none" w:sz="0" w:space="0" w:color="auto"/>
                    <w:bottom w:val="none" w:sz="0" w:space="0" w:color="auto"/>
                    <w:right w:val="none" w:sz="0" w:space="0" w:color="auto"/>
                  </w:divBdr>
                  <w:divsChild>
                    <w:div w:id="118936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342788">
      <w:bodyDiv w:val="1"/>
      <w:marLeft w:val="0"/>
      <w:marRight w:val="0"/>
      <w:marTop w:val="0"/>
      <w:marBottom w:val="0"/>
      <w:divBdr>
        <w:top w:val="none" w:sz="0" w:space="0" w:color="auto"/>
        <w:left w:val="none" w:sz="0" w:space="0" w:color="auto"/>
        <w:bottom w:val="none" w:sz="0" w:space="0" w:color="auto"/>
        <w:right w:val="none" w:sz="0" w:space="0" w:color="auto"/>
      </w:divBdr>
      <w:divsChild>
        <w:div w:id="1623730815">
          <w:marLeft w:val="0"/>
          <w:marRight w:val="0"/>
          <w:marTop w:val="0"/>
          <w:marBottom w:val="0"/>
          <w:divBdr>
            <w:top w:val="none" w:sz="0" w:space="0" w:color="auto"/>
            <w:left w:val="none" w:sz="0" w:space="0" w:color="auto"/>
            <w:bottom w:val="none" w:sz="0" w:space="0" w:color="auto"/>
            <w:right w:val="none" w:sz="0" w:space="0" w:color="auto"/>
          </w:divBdr>
          <w:divsChild>
            <w:div w:id="866869074">
              <w:marLeft w:val="0"/>
              <w:marRight w:val="0"/>
              <w:marTop w:val="0"/>
              <w:marBottom w:val="225"/>
              <w:divBdr>
                <w:top w:val="none" w:sz="0" w:space="0" w:color="auto"/>
                <w:left w:val="none" w:sz="0" w:space="0" w:color="auto"/>
                <w:bottom w:val="none" w:sz="0" w:space="0" w:color="auto"/>
                <w:right w:val="none" w:sz="0" w:space="0" w:color="auto"/>
              </w:divBdr>
              <w:divsChild>
                <w:div w:id="1184634416">
                  <w:marLeft w:val="0"/>
                  <w:marRight w:val="0"/>
                  <w:marTop w:val="0"/>
                  <w:marBottom w:val="0"/>
                  <w:divBdr>
                    <w:top w:val="none" w:sz="0" w:space="0" w:color="auto"/>
                    <w:left w:val="none" w:sz="0" w:space="0" w:color="auto"/>
                    <w:bottom w:val="none" w:sz="0" w:space="0" w:color="auto"/>
                    <w:right w:val="none" w:sz="0" w:space="0" w:color="auto"/>
                  </w:divBdr>
                  <w:divsChild>
                    <w:div w:id="188229029">
                      <w:marLeft w:val="0"/>
                      <w:marRight w:val="0"/>
                      <w:marTop w:val="0"/>
                      <w:marBottom w:val="0"/>
                      <w:divBdr>
                        <w:top w:val="none" w:sz="0" w:space="0" w:color="auto"/>
                        <w:left w:val="none" w:sz="0" w:space="0" w:color="auto"/>
                        <w:bottom w:val="none" w:sz="0" w:space="0" w:color="auto"/>
                        <w:right w:val="none" w:sz="0" w:space="0" w:color="auto"/>
                      </w:divBdr>
                      <w:divsChild>
                        <w:div w:id="547448826">
                          <w:marLeft w:val="0"/>
                          <w:marRight w:val="0"/>
                          <w:marTop w:val="0"/>
                          <w:marBottom w:val="0"/>
                          <w:divBdr>
                            <w:top w:val="none" w:sz="0" w:space="0" w:color="auto"/>
                            <w:left w:val="none" w:sz="0" w:space="0" w:color="auto"/>
                            <w:bottom w:val="none" w:sz="0" w:space="0" w:color="auto"/>
                            <w:right w:val="none" w:sz="0" w:space="0" w:color="auto"/>
                          </w:divBdr>
                          <w:divsChild>
                            <w:div w:id="430591272">
                              <w:marLeft w:val="0"/>
                              <w:marRight w:val="0"/>
                              <w:marTop w:val="0"/>
                              <w:marBottom w:val="0"/>
                              <w:divBdr>
                                <w:top w:val="none" w:sz="0" w:space="0" w:color="auto"/>
                                <w:left w:val="none" w:sz="0" w:space="0" w:color="auto"/>
                                <w:bottom w:val="none" w:sz="0" w:space="0" w:color="auto"/>
                                <w:right w:val="none" w:sz="0" w:space="0" w:color="auto"/>
                              </w:divBdr>
                              <w:divsChild>
                                <w:div w:id="80323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2946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703239501">
              <w:marLeft w:val="0"/>
              <w:marRight w:val="0"/>
              <w:marTop w:val="120"/>
              <w:marBottom w:val="120"/>
              <w:divBdr>
                <w:top w:val="none" w:sz="0" w:space="0" w:color="auto"/>
                <w:left w:val="none" w:sz="0" w:space="0" w:color="auto"/>
                <w:bottom w:val="none" w:sz="0" w:space="0" w:color="auto"/>
                <w:right w:val="none" w:sz="0" w:space="0" w:color="auto"/>
              </w:divBdr>
              <w:divsChild>
                <w:div w:id="2094860011">
                  <w:marLeft w:val="0"/>
                  <w:marRight w:val="0"/>
                  <w:marTop w:val="0"/>
                  <w:marBottom w:val="0"/>
                  <w:divBdr>
                    <w:top w:val="none" w:sz="0" w:space="0" w:color="auto"/>
                    <w:left w:val="none" w:sz="0" w:space="0" w:color="auto"/>
                    <w:bottom w:val="none" w:sz="0" w:space="0" w:color="auto"/>
                    <w:right w:val="none" w:sz="0" w:space="0" w:color="auto"/>
                  </w:divBdr>
                  <w:divsChild>
                    <w:div w:id="149476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772320">
      <w:bodyDiv w:val="1"/>
      <w:marLeft w:val="0"/>
      <w:marRight w:val="0"/>
      <w:marTop w:val="0"/>
      <w:marBottom w:val="0"/>
      <w:divBdr>
        <w:top w:val="none" w:sz="0" w:space="0" w:color="auto"/>
        <w:left w:val="none" w:sz="0" w:space="0" w:color="auto"/>
        <w:bottom w:val="none" w:sz="0" w:space="0" w:color="auto"/>
        <w:right w:val="none" w:sz="0" w:space="0" w:color="auto"/>
      </w:divBdr>
    </w:div>
    <w:div w:id="1722944102">
      <w:bodyDiv w:val="1"/>
      <w:marLeft w:val="0"/>
      <w:marRight w:val="0"/>
      <w:marTop w:val="0"/>
      <w:marBottom w:val="0"/>
      <w:divBdr>
        <w:top w:val="none" w:sz="0" w:space="0" w:color="auto"/>
        <w:left w:val="none" w:sz="0" w:space="0" w:color="auto"/>
        <w:bottom w:val="none" w:sz="0" w:space="0" w:color="auto"/>
        <w:right w:val="none" w:sz="0" w:space="0" w:color="auto"/>
      </w:divBdr>
      <w:divsChild>
        <w:div w:id="396512061">
          <w:marLeft w:val="0"/>
          <w:marRight w:val="1500"/>
          <w:marTop w:val="0"/>
          <w:marBottom w:val="0"/>
          <w:divBdr>
            <w:top w:val="none" w:sz="0" w:space="0" w:color="auto"/>
            <w:left w:val="none" w:sz="0" w:space="0" w:color="auto"/>
            <w:bottom w:val="none" w:sz="0" w:space="0" w:color="auto"/>
            <w:right w:val="none" w:sz="0" w:space="0" w:color="auto"/>
          </w:divBdr>
          <w:divsChild>
            <w:div w:id="955525112">
              <w:marLeft w:val="0"/>
              <w:marRight w:val="0"/>
              <w:marTop w:val="0"/>
              <w:marBottom w:val="150"/>
              <w:divBdr>
                <w:top w:val="none" w:sz="0" w:space="0" w:color="auto"/>
                <w:left w:val="none" w:sz="0" w:space="0" w:color="auto"/>
                <w:bottom w:val="none" w:sz="0" w:space="0" w:color="auto"/>
                <w:right w:val="none" w:sz="0" w:space="0" w:color="auto"/>
              </w:divBdr>
              <w:divsChild>
                <w:div w:id="528375189">
                  <w:marLeft w:val="0"/>
                  <w:marRight w:val="0"/>
                  <w:marTop w:val="300"/>
                  <w:marBottom w:val="0"/>
                  <w:divBdr>
                    <w:top w:val="none" w:sz="0" w:space="0" w:color="auto"/>
                    <w:left w:val="none" w:sz="0" w:space="0" w:color="auto"/>
                    <w:bottom w:val="none" w:sz="0" w:space="0" w:color="auto"/>
                    <w:right w:val="none" w:sz="0" w:space="0" w:color="auto"/>
                  </w:divBdr>
                </w:div>
              </w:divsChild>
            </w:div>
            <w:div w:id="1872112924">
              <w:marLeft w:val="0"/>
              <w:marRight w:val="0"/>
              <w:marTop w:val="0"/>
              <w:marBottom w:val="0"/>
              <w:divBdr>
                <w:top w:val="none" w:sz="0" w:space="0" w:color="auto"/>
                <w:left w:val="none" w:sz="0" w:space="0" w:color="auto"/>
                <w:bottom w:val="none" w:sz="0" w:space="0" w:color="auto"/>
                <w:right w:val="none" w:sz="0" w:space="0" w:color="auto"/>
              </w:divBdr>
              <w:divsChild>
                <w:div w:id="34698576">
                  <w:marLeft w:val="0"/>
                  <w:marRight w:val="0"/>
                  <w:marTop w:val="0"/>
                  <w:marBottom w:val="0"/>
                  <w:divBdr>
                    <w:top w:val="none" w:sz="0" w:space="0" w:color="auto"/>
                    <w:left w:val="none" w:sz="0" w:space="0" w:color="auto"/>
                    <w:bottom w:val="none" w:sz="0" w:space="0" w:color="auto"/>
                    <w:right w:val="none" w:sz="0" w:space="0" w:color="auto"/>
                  </w:divBdr>
                  <w:divsChild>
                    <w:div w:id="1790468433">
                      <w:marLeft w:val="0"/>
                      <w:marRight w:val="0"/>
                      <w:marTop w:val="0"/>
                      <w:marBottom w:val="0"/>
                      <w:divBdr>
                        <w:top w:val="none" w:sz="0" w:space="0" w:color="auto"/>
                        <w:left w:val="none" w:sz="0" w:space="0" w:color="auto"/>
                        <w:bottom w:val="none" w:sz="0" w:space="0" w:color="auto"/>
                        <w:right w:val="none" w:sz="0" w:space="0" w:color="auto"/>
                      </w:divBdr>
                    </w:div>
                  </w:divsChild>
                </w:div>
                <w:div w:id="948269757">
                  <w:marLeft w:val="0"/>
                  <w:marRight w:val="0"/>
                  <w:marTop w:val="375"/>
                  <w:marBottom w:val="0"/>
                  <w:divBdr>
                    <w:top w:val="none" w:sz="0" w:space="0" w:color="auto"/>
                    <w:left w:val="none" w:sz="0" w:space="0" w:color="auto"/>
                    <w:bottom w:val="none" w:sz="0" w:space="0" w:color="auto"/>
                    <w:right w:val="none" w:sz="0" w:space="0" w:color="auto"/>
                  </w:divBdr>
                  <w:divsChild>
                    <w:div w:id="1017269078">
                      <w:marLeft w:val="0"/>
                      <w:marRight w:val="0"/>
                      <w:marTop w:val="0"/>
                      <w:marBottom w:val="0"/>
                      <w:divBdr>
                        <w:top w:val="none" w:sz="0" w:space="0" w:color="auto"/>
                        <w:left w:val="none" w:sz="0" w:space="0" w:color="auto"/>
                        <w:bottom w:val="none" w:sz="0" w:space="0" w:color="auto"/>
                        <w:right w:val="none" w:sz="0" w:space="0" w:color="auto"/>
                      </w:divBdr>
                      <w:divsChild>
                        <w:div w:id="4728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801448">
      <w:bodyDiv w:val="1"/>
      <w:marLeft w:val="0"/>
      <w:marRight w:val="0"/>
      <w:marTop w:val="0"/>
      <w:marBottom w:val="0"/>
      <w:divBdr>
        <w:top w:val="none" w:sz="0" w:space="0" w:color="auto"/>
        <w:left w:val="none" w:sz="0" w:space="0" w:color="auto"/>
        <w:bottom w:val="none" w:sz="0" w:space="0" w:color="auto"/>
        <w:right w:val="none" w:sz="0" w:space="0" w:color="auto"/>
      </w:divBdr>
    </w:div>
    <w:div w:id="1732271942">
      <w:bodyDiv w:val="1"/>
      <w:marLeft w:val="0"/>
      <w:marRight w:val="0"/>
      <w:marTop w:val="0"/>
      <w:marBottom w:val="0"/>
      <w:divBdr>
        <w:top w:val="none" w:sz="0" w:space="0" w:color="auto"/>
        <w:left w:val="none" w:sz="0" w:space="0" w:color="auto"/>
        <w:bottom w:val="none" w:sz="0" w:space="0" w:color="auto"/>
        <w:right w:val="none" w:sz="0" w:space="0" w:color="auto"/>
      </w:divBdr>
    </w:div>
    <w:div w:id="1733768875">
      <w:bodyDiv w:val="1"/>
      <w:marLeft w:val="0"/>
      <w:marRight w:val="0"/>
      <w:marTop w:val="0"/>
      <w:marBottom w:val="0"/>
      <w:divBdr>
        <w:top w:val="none" w:sz="0" w:space="0" w:color="auto"/>
        <w:left w:val="none" w:sz="0" w:space="0" w:color="auto"/>
        <w:bottom w:val="none" w:sz="0" w:space="0" w:color="auto"/>
        <w:right w:val="none" w:sz="0" w:space="0" w:color="auto"/>
      </w:divBdr>
    </w:div>
    <w:div w:id="1734162527">
      <w:bodyDiv w:val="1"/>
      <w:marLeft w:val="0"/>
      <w:marRight w:val="0"/>
      <w:marTop w:val="0"/>
      <w:marBottom w:val="0"/>
      <w:divBdr>
        <w:top w:val="none" w:sz="0" w:space="0" w:color="auto"/>
        <w:left w:val="none" w:sz="0" w:space="0" w:color="auto"/>
        <w:bottom w:val="none" w:sz="0" w:space="0" w:color="auto"/>
        <w:right w:val="none" w:sz="0" w:space="0" w:color="auto"/>
      </w:divBdr>
      <w:divsChild>
        <w:div w:id="1459030096">
          <w:marLeft w:val="0"/>
          <w:marRight w:val="0"/>
          <w:marTop w:val="0"/>
          <w:marBottom w:val="0"/>
          <w:divBdr>
            <w:top w:val="none" w:sz="0" w:space="0" w:color="auto"/>
            <w:left w:val="none" w:sz="0" w:space="0" w:color="auto"/>
            <w:bottom w:val="none" w:sz="0" w:space="0" w:color="auto"/>
            <w:right w:val="none" w:sz="0" w:space="0" w:color="auto"/>
          </w:divBdr>
          <w:divsChild>
            <w:div w:id="624119032">
              <w:marLeft w:val="0"/>
              <w:marRight w:val="0"/>
              <w:marTop w:val="0"/>
              <w:marBottom w:val="0"/>
              <w:divBdr>
                <w:top w:val="none" w:sz="0" w:space="0" w:color="auto"/>
                <w:left w:val="none" w:sz="0" w:space="0" w:color="auto"/>
                <w:bottom w:val="none" w:sz="0" w:space="0" w:color="auto"/>
                <w:right w:val="none" w:sz="0" w:space="0" w:color="auto"/>
              </w:divBdr>
              <w:divsChild>
                <w:div w:id="943076680">
                  <w:marLeft w:val="0"/>
                  <w:marRight w:val="0"/>
                  <w:marTop w:val="75"/>
                  <w:marBottom w:val="0"/>
                  <w:divBdr>
                    <w:top w:val="none" w:sz="0" w:space="0" w:color="auto"/>
                    <w:left w:val="none" w:sz="0" w:space="0" w:color="auto"/>
                    <w:bottom w:val="none" w:sz="0" w:space="0" w:color="auto"/>
                    <w:right w:val="none" w:sz="0" w:space="0" w:color="auto"/>
                  </w:divBdr>
                  <w:divsChild>
                    <w:div w:id="16587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39064">
              <w:marLeft w:val="0"/>
              <w:marRight w:val="0"/>
              <w:marTop w:val="0"/>
              <w:marBottom w:val="0"/>
              <w:divBdr>
                <w:top w:val="none" w:sz="0" w:space="0" w:color="auto"/>
                <w:left w:val="none" w:sz="0" w:space="0" w:color="auto"/>
                <w:bottom w:val="none" w:sz="0" w:space="0" w:color="auto"/>
                <w:right w:val="none" w:sz="0" w:space="0" w:color="auto"/>
              </w:divBdr>
              <w:divsChild>
                <w:div w:id="2122871425">
                  <w:marLeft w:val="0"/>
                  <w:marRight w:val="0"/>
                  <w:marTop w:val="0"/>
                  <w:marBottom w:val="0"/>
                  <w:divBdr>
                    <w:top w:val="none" w:sz="0" w:space="0" w:color="auto"/>
                    <w:left w:val="none" w:sz="0" w:space="0" w:color="auto"/>
                    <w:bottom w:val="single" w:sz="6" w:space="15" w:color="FFFFFF"/>
                    <w:right w:val="none" w:sz="0" w:space="0" w:color="auto"/>
                  </w:divBdr>
                  <w:divsChild>
                    <w:div w:id="574558149">
                      <w:marLeft w:val="0"/>
                      <w:marRight w:val="0"/>
                      <w:marTop w:val="0"/>
                      <w:marBottom w:val="0"/>
                      <w:divBdr>
                        <w:top w:val="none" w:sz="0" w:space="0" w:color="auto"/>
                        <w:left w:val="none" w:sz="0" w:space="0" w:color="auto"/>
                        <w:bottom w:val="none" w:sz="0" w:space="0" w:color="auto"/>
                        <w:right w:val="none" w:sz="0" w:space="0" w:color="auto"/>
                      </w:divBdr>
                      <w:divsChild>
                        <w:div w:id="1563636510">
                          <w:marLeft w:val="0"/>
                          <w:marRight w:val="0"/>
                          <w:marTop w:val="0"/>
                          <w:marBottom w:val="0"/>
                          <w:divBdr>
                            <w:top w:val="none" w:sz="0" w:space="0" w:color="auto"/>
                            <w:left w:val="none" w:sz="0" w:space="0" w:color="auto"/>
                            <w:bottom w:val="none" w:sz="0" w:space="0" w:color="auto"/>
                            <w:right w:val="none" w:sz="0" w:space="0" w:color="auto"/>
                          </w:divBdr>
                          <w:divsChild>
                            <w:div w:id="1698190861">
                              <w:marLeft w:val="0"/>
                              <w:marRight w:val="0"/>
                              <w:marTop w:val="0"/>
                              <w:marBottom w:val="0"/>
                              <w:divBdr>
                                <w:top w:val="none" w:sz="0" w:space="0" w:color="auto"/>
                                <w:left w:val="none" w:sz="0" w:space="0" w:color="auto"/>
                                <w:bottom w:val="none" w:sz="0" w:space="0" w:color="auto"/>
                                <w:right w:val="none" w:sz="0" w:space="0" w:color="auto"/>
                              </w:divBdr>
                              <w:divsChild>
                                <w:div w:id="1280725250">
                                  <w:marLeft w:val="0"/>
                                  <w:marRight w:val="0"/>
                                  <w:marTop w:val="0"/>
                                  <w:marBottom w:val="150"/>
                                  <w:divBdr>
                                    <w:top w:val="none" w:sz="0" w:space="0" w:color="auto"/>
                                    <w:left w:val="none" w:sz="0" w:space="0" w:color="auto"/>
                                    <w:bottom w:val="none" w:sz="0" w:space="0" w:color="auto"/>
                                    <w:right w:val="none" w:sz="0" w:space="0" w:color="auto"/>
                                  </w:divBdr>
                                  <w:divsChild>
                                    <w:div w:id="314527978">
                                      <w:marLeft w:val="0"/>
                                      <w:marRight w:val="0"/>
                                      <w:marTop w:val="0"/>
                                      <w:marBottom w:val="0"/>
                                      <w:divBdr>
                                        <w:top w:val="none" w:sz="0" w:space="0" w:color="auto"/>
                                        <w:left w:val="none" w:sz="0" w:space="0" w:color="auto"/>
                                        <w:bottom w:val="none" w:sz="0" w:space="0" w:color="auto"/>
                                        <w:right w:val="none" w:sz="0" w:space="0" w:color="auto"/>
                                      </w:divBdr>
                                      <w:divsChild>
                                        <w:div w:id="186452366">
                                          <w:marLeft w:val="0"/>
                                          <w:marRight w:val="0"/>
                                          <w:marTop w:val="0"/>
                                          <w:marBottom w:val="300"/>
                                          <w:divBdr>
                                            <w:top w:val="none" w:sz="0" w:space="0" w:color="auto"/>
                                            <w:left w:val="none" w:sz="0" w:space="0" w:color="auto"/>
                                            <w:bottom w:val="none" w:sz="0" w:space="0" w:color="auto"/>
                                            <w:right w:val="none" w:sz="0" w:space="0" w:color="auto"/>
                                          </w:divBdr>
                                          <w:divsChild>
                                            <w:div w:id="848105233">
                                              <w:marLeft w:val="0"/>
                                              <w:marRight w:val="0"/>
                                              <w:marTop w:val="0"/>
                                              <w:marBottom w:val="0"/>
                                              <w:divBdr>
                                                <w:top w:val="none" w:sz="0" w:space="0" w:color="auto"/>
                                                <w:left w:val="none" w:sz="0" w:space="0" w:color="auto"/>
                                                <w:bottom w:val="none" w:sz="0" w:space="0" w:color="auto"/>
                                                <w:right w:val="none" w:sz="0" w:space="0" w:color="auto"/>
                                              </w:divBdr>
                                              <w:divsChild>
                                                <w:div w:id="520972603">
                                                  <w:marLeft w:val="0"/>
                                                  <w:marRight w:val="0"/>
                                                  <w:marTop w:val="0"/>
                                                  <w:marBottom w:val="300"/>
                                                  <w:divBdr>
                                                    <w:top w:val="none" w:sz="0" w:space="0" w:color="auto"/>
                                                    <w:left w:val="none" w:sz="0" w:space="0" w:color="auto"/>
                                                    <w:bottom w:val="none" w:sz="0" w:space="0" w:color="auto"/>
                                                    <w:right w:val="none" w:sz="0" w:space="0" w:color="auto"/>
                                                  </w:divBdr>
                                                  <w:divsChild>
                                                    <w:div w:id="1596671098">
                                                      <w:marLeft w:val="0"/>
                                                      <w:marRight w:val="0"/>
                                                      <w:marTop w:val="0"/>
                                                      <w:marBottom w:val="0"/>
                                                      <w:divBdr>
                                                        <w:top w:val="none" w:sz="0" w:space="0" w:color="auto"/>
                                                        <w:left w:val="none" w:sz="0" w:space="0" w:color="auto"/>
                                                        <w:bottom w:val="none" w:sz="0" w:space="0" w:color="auto"/>
                                                        <w:right w:val="none" w:sz="0" w:space="0" w:color="auto"/>
                                                      </w:divBdr>
                                                      <w:divsChild>
                                                        <w:div w:id="1305502693">
                                                          <w:marLeft w:val="0"/>
                                                          <w:marRight w:val="0"/>
                                                          <w:marTop w:val="0"/>
                                                          <w:marBottom w:val="0"/>
                                                          <w:divBdr>
                                                            <w:top w:val="none" w:sz="0" w:space="0" w:color="auto"/>
                                                            <w:left w:val="none" w:sz="0" w:space="0" w:color="auto"/>
                                                            <w:bottom w:val="none" w:sz="0" w:space="0" w:color="auto"/>
                                                            <w:right w:val="none" w:sz="0" w:space="0" w:color="auto"/>
                                                          </w:divBdr>
                                                          <w:divsChild>
                                                            <w:div w:id="1122965147">
                                                              <w:marLeft w:val="0"/>
                                                              <w:marRight w:val="120"/>
                                                              <w:marTop w:val="0"/>
                                                              <w:marBottom w:val="150"/>
                                                              <w:divBdr>
                                                                <w:top w:val="none" w:sz="0" w:space="0" w:color="auto"/>
                                                                <w:left w:val="none" w:sz="0" w:space="0" w:color="auto"/>
                                                                <w:bottom w:val="none" w:sz="0" w:space="0" w:color="auto"/>
                                                                <w:right w:val="none" w:sz="0" w:space="0" w:color="auto"/>
                                                              </w:divBdr>
                                                              <w:divsChild>
                                                                <w:div w:id="295182546">
                                                                  <w:marLeft w:val="300"/>
                                                                  <w:marRight w:val="0"/>
                                                                  <w:marTop w:val="0"/>
                                                                  <w:marBottom w:val="150"/>
                                                                  <w:divBdr>
                                                                    <w:top w:val="none" w:sz="0" w:space="0" w:color="auto"/>
                                                                    <w:left w:val="none" w:sz="0" w:space="0" w:color="auto"/>
                                                                    <w:bottom w:val="none" w:sz="0" w:space="0" w:color="auto"/>
                                                                    <w:right w:val="none" w:sz="0" w:space="0" w:color="auto"/>
                                                                  </w:divBdr>
                                                                  <w:divsChild>
                                                                    <w:div w:id="95760871">
                                                                      <w:marLeft w:val="0"/>
                                                                      <w:marRight w:val="0"/>
                                                                      <w:marTop w:val="0"/>
                                                                      <w:marBottom w:val="0"/>
                                                                      <w:divBdr>
                                                                        <w:top w:val="none" w:sz="0" w:space="0" w:color="auto"/>
                                                                        <w:left w:val="none" w:sz="0" w:space="0" w:color="auto"/>
                                                                        <w:bottom w:val="none" w:sz="0" w:space="0" w:color="auto"/>
                                                                        <w:right w:val="none" w:sz="0" w:space="0" w:color="auto"/>
                                                                      </w:divBdr>
                                                                      <w:divsChild>
                                                                        <w:div w:id="164130674">
                                                                          <w:marLeft w:val="0"/>
                                                                          <w:marRight w:val="0"/>
                                                                          <w:marTop w:val="225"/>
                                                                          <w:marBottom w:val="0"/>
                                                                          <w:divBdr>
                                                                            <w:top w:val="none" w:sz="0" w:space="0" w:color="auto"/>
                                                                            <w:left w:val="none" w:sz="0" w:space="0" w:color="auto"/>
                                                                            <w:bottom w:val="none" w:sz="0" w:space="0" w:color="auto"/>
                                                                            <w:right w:val="none" w:sz="0" w:space="0" w:color="auto"/>
                                                                          </w:divBdr>
                                                                          <w:divsChild>
                                                                            <w:div w:id="713845435">
                                                                              <w:marLeft w:val="0"/>
                                                                              <w:marRight w:val="0"/>
                                                                              <w:marTop w:val="0"/>
                                                                              <w:marBottom w:val="0"/>
                                                                              <w:divBdr>
                                                                                <w:top w:val="none" w:sz="0" w:space="0" w:color="auto"/>
                                                                                <w:left w:val="none" w:sz="0" w:space="0" w:color="auto"/>
                                                                                <w:bottom w:val="none" w:sz="0" w:space="0" w:color="auto"/>
                                                                                <w:right w:val="none" w:sz="0" w:space="0" w:color="auto"/>
                                                                              </w:divBdr>
                                                                            </w:div>
                                                                            <w:div w:id="9557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400599">
                                                                  <w:marLeft w:val="0"/>
                                                                  <w:marRight w:val="120"/>
                                                                  <w:marTop w:val="0"/>
                                                                  <w:marBottom w:val="150"/>
                                                                  <w:divBdr>
                                                                    <w:top w:val="none" w:sz="0" w:space="0" w:color="auto"/>
                                                                    <w:left w:val="none" w:sz="0" w:space="0" w:color="auto"/>
                                                                    <w:bottom w:val="none" w:sz="0" w:space="0" w:color="auto"/>
                                                                    <w:right w:val="none" w:sz="0" w:space="0" w:color="auto"/>
                                                                  </w:divBdr>
                                                                  <w:divsChild>
                                                                    <w:div w:id="1525942337">
                                                                      <w:marLeft w:val="0"/>
                                                                      <w:marRight w:val="120"/>
                                                                      <w:marTop w:val="0"/>
                                                                      <w:marBottom w:val="150"/>
                                                                      <w:divBdr>
                                                                        <w:top w:val="none" w:sz="0" w:space="0" w:color="auto"/>
                                                                        <w:left w:val="none" w:sz="0" w:space="0" w:color="auto"/>
                                                                        <w:bottom w:val="none" w:sz="0" w:space="0" w:color="auto"/>
                                                                        <w:right w:val="none" w:sz="0" w:space="0" w:color="auto"/>
                                                                      </w:divBdr>
                                                                      <w:divsChild>
                                                                        <w:div w:id="11847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87924">
                                                                  <w:marLeft w:val="0"/>
                                                                  <w:marRight w:val="0"/>
                                                                  <w:marTop w:val="0"/>
                                                                  <w:marBottom w:val="0"/>
                                                                  <w:divBdr>
                                                                    <w:top w:val="none" w:sz="0" w:space="0" w:color="auto"/>
                                                                    <w:left w:val="none" w:sz="0" w:space="0" w:color="auto"/>
                                                                    <w:bottom w:val="none" w:sz="0" w:space="0" w:color="auto"/>
                                                                    <w:right w:val="none" w:sz="0" w:space="0" w:color="auto"/>
                                                                  </w:divBdr>
                                                                  <w:divsChild>
                                                                    <w:div w:id="418596938">
                                                                      <w:marLeft w:val="0"/>
                                                                      <w:marRight w:val="0"/>
                                                                      <w:marTop w:val="0"/>
                                                                      <w:marBottom w:val="300"/>
                                                                      <w:divBdr>
                                                                        <w:top w:val="none" w:sz="0" w:space="0" w:color="auto"/>
                                                                        <w:left w:val="none" w:sz="0" w:space="0" w:color="auto"/>
                                                                        <w:bottom w:val="none" w:sz="0" w:space="0" w:color="auto"/>
                                                                        <w:right w:val="none" w:sz="0" w:space="0" w:color="auto"/>
                                                                      </w:divBdr>
                                                                      <w:divsChild>
                                                                        <w:div w:id="1628973173">
                                                                          <w:marLeft w:val="0"/>
                                                                          <w:marRight w:val="0"/>
                                                                          <w:marTop w:val="0"/>
                                                                          <w:marBottom w:val="0"/>
                                                                          <w:divBdr>
                                                                            <w:top w:val="none" w:sz="0" w:space="0" w:color="auto"/>
                                                                            <w:left w:val="none" w:sz="0" w:space="0" w:color="auto"/>
                                                                            <w:bottom w:val="none" w:sz="0" w:space="0" w:color="auto"/>
                                                                            <w:right w:val="none" w:sz="0" w:space="0" w:color="auto"/>
                                                                          </w:divBdr>
                                                                          <w:divsChild>
                                                                            <w:div w:id="1803423504">
                                                                              <w:marLeft w:val="0"/>
                                                                              <w:marRight w:val="0"/>
                                                                              <w:marTop w:val="0"/>
                                                                              <w:marBottom w:val="0"/>
                                                                              <w:divBdr>
                                                                                <w:top w:val="none" w:sz="0" w:space="0" w:color="auto"/>
                                                                                <w:left w:val="none" w:sz="0" w:space="0" w:color="auto"/>
                                                                                <w:bottom w:val="none" w:sz="0" w:space="0" w:color="auto"/>
                                                                                <w:right w:val="none" w:sz="0" w:space="0" w:color="auto"/>
                                                                              </w:divBdr>
                                                                              <w:divsChild>
                                                                                <w:div w:id="30304563">
                                                                                  <w:marLeft w:val="0"/>
                                                                                  <w:marRight w:val="120"/>
                                                                                  <w:marTop w:val="0"/>
                                                                                  <w:marBottom w:val="150"/>
                                                                                  <w:divBdr>
                                                                                    <w:top w:val="none" w:sz="0" w:space="0" w:color="auto"/>
                                                                                    <w:left w:val="none" w:sz="0" w:space="0" w:color="auto"/>
                                                                                    <w:bottom w:val="none" w:sz="0" w:space="0" w:color="auto"/>
                                                                                    <w:right w:val="none" w:sz="0" w:space="0" w:color="auto"/>
                                                                                  </w:divBdr>
                                                                                  <w:divsChild>
                                                                                    <w:div w:id="911233975">
                                                                                      <w:marLeft w:val="0"/>
                                                                                      <w:marRight w:val="120"/>
                                                                                      <w:marTop w:val="0"/>
                                                                                      <w:marBottom w:val="150"/>
                                                                                      <w:divBdr>
                                                                                        <w:top w:val="none" w:sz="0" w:space="0" w:color="auto"/>
                                                                                        <w:left w:val="none" w:sz="0" w:space="0" w:color="auto"/>
                                                                                        <w:bottom w:val="none" w:sz="0" w:space="0" w:color="auto"/>
                                                                                        <w:right w:val="none" w:sz="0" w:space="0" w:color="auto"/>
                                                                                      </w:divBdr>
                                                                                      <w:divsChild>
                                                                                        <w:div w:id="1471824975">
                                                                                          <w:marLeft w:val="0"/>
                                                                                          <w:marRight w:val="120"/>
                                                                                          <w:marTop w:val="0"/>
                                                                                          <w:marBottom w:val="150"/>
                                                                                          <w:divBdr>
                                                                                            <w:top w:val="none" w:sz="0" w:space="0" w:color="auto"/>
                                                                                            <w:left w:val="none" w:sz="0" w:space="0" w:color="auto"/>
                                                                                            <w:bottom w:val="none" w:sz="0" w:space="0" w:color="auto"/>
                                                                                            <w:right w:val="none" w:sz="0" w:space="0" w:color="auto"/>
                                                                                          </w:divBdr>
                                                                                          <w:divsChild>
                                                                                            <w:div w:id="788085483">
                                                                                              <w:marLeft w:val="0"/>
                                                                                              <w:marRight w:val="0"/>
                                                                                              <w:marTop w:val="0"/>
                                                                                              <w:marBottom w:val="0"/>
                                                                                              <w:divBdr>
                                                                                                <w:top w:val="none" w:sz="0" w:space="0" w:color="auto"/>
                                                                                                <w:left w:val="none" w:sz="0" w:space="0" w:color="auto"/>
                                                                                                <w:bottom w:val="none" w:sz="0" w:space="0" w:color="auto"/>
                                                                                                <w:right w:val="none" w:sz="0" w:space="0" w:color="auto"/>
                                                                                              </w:divBdr>
                                                                                            </w:div>
                                                                                            <w:div w:id="136775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4708">
                                                                                      <w:marLeft w:val="0"/>
                                                                                      <w:marRight w:val="300"/>
                                                                                      <w:marTop w:val="0"/>
                                                                                      <w:marBottom w:val="150"/>
                                                                                      <w:divBdr>
                                                                                        <w:top w:val="none" w:sz="0" w:space="0" w:color="auto"/>
                                                                                        <w:left w:val="none" w:sz="0" w:space="0" w:color="auto"/>
                                                                                        <w:bottom w:val="none" w:sz="0" w:space="0" w:color="auto"/>
                                                                                        <w:right w:val="none" w:sz="0" w:space="0" w:color="auto"/>
                                                                                      </w:divBdr>
                                                                                      <w:divsChild>
                                                                                        <w:div w:id="312411719">
                                                                                          <w:marLeft w:val="0"/>
                                                                                          <w:marRight w:val="0"/>
                                                                                          <w:marTop w:val="0"/>
                                                                                          <w:marBottom w:val="0"/>
                                                                                          <w:divBdr>
                                                                                            <w:top w:val="none" w:sz="0" w:space="0" w:color="auto"/>
                                                                                            <w:left w:val="none" w:sz="0" w:space="0" w:color="auto"/>
                                                                                            <w:bottom w:val="none" w:sz="0" w:space="0" w:color="auto"/>
                                                                                            <w:right w:val="none" w:sz="0" w:space="0" w:color="auto"/>
                                                                                          </w:divBdr>
                                                                                          <w:divsChild>
                                                                                            <w:div w:id="1443960991">
                                                                                              <w:marLeft w:val="0"/>
                                                                                              <w:marRight w:val="0"/>
                                                                                              <w:marTop w:val="225"/>
                                                                                              <w:marBottom w:val="0"/>
                                                                                              <w:divBdr>
                                                                                                <w:top w:val="none" w:sz="0" w:space="0" w:color="auto"/>
                                                                                                <w:left w:val="none" w:sz="0" w:space="0" w:color="auto"/>
                                                                                                <w:bottom w:val="none" w:sz="0" w:space="0" w:color="auto"/>
                                                                                                <w:right w:val="none" w:sz="0" w:space="0" w:color="auto"/>
                                                                                              </w:divBdr>
                                                                                              <w:divsChild>
                                                                                                <w:div w:id="677195805">
                                                                                                  <w:marLeft w:val="0"/>
                                                                                                  <w:marRight w:val="0"/>
                                                                                                  <w:marTop w:val="0"/>
                                                                                                  <w:marBottom w:val="0"/>
                                                                                                  <w:divBdr>
                                                                                                    <w:top w:val="none" w:sz="0" w:space="0" w:color="auto"/>
                                                                                                    <w:left w:val="none" w:sz="0" w:space="0" w:color="auto"/>
                                                                                                    <w:bottom w:val="none" w:sz="0" w:space="0" w:color="auto"/>
                                                                                                    <w:right w:val="none" w:sz="0" w:space="0" w:color="auto"/>
                                                                                                  </w:divBdr>
                                                                                                </w:div>
                                                                                                <w:div w:id="16912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155156">
                                                                                      <w:marLeft w:val="300"/>
                                                                                      <w:marRight w:val="0"/>
                                                                                      <w:marTop w:val="0"/>
                                                                                      <w:marBottom w:val="150"/>
                                                                                      <w:divBdr>
                                                                                        <w:top w:val="none" w:sz="0" w:space="0" w:color="auto"/>
                                                                                        <w:left w:val="none" w:sz="0" w:space="0" w:color="auto"/>
                                                                                        <w:bottom w:val="none" w:sz="0" w:space="0" w:color="auto"/>
                                                                                        <w:right w:val="none" w:sz="0" w:space="0" w:color="auto"/>
                                                                                      </w:divBdr>
                                                                                      <w:divsChild>
                                                                                        <w:div w:id="1610358878">
                                                                                          <w:marLeft w:val="0"/>
                                                                                          <w:marRight w:val="0"/>
                                                                                          <w:marTop w:val="0"/>
                                                                                          <w:marBottom w:val="0"/>
                                                                                          <w:divBdr>
                                                                                            <w:top w:val="none" w:sz="0" w:space="0" w:color="auto"/>
                                                                                            <w:left w:val="none" w:sz="0" w:space="0" w:color="auto"/>
                                                                                            <w:bottom w:val="none" w:sz="0" w:space="0" w:color="auto"/>
                                                                                            <w:right w:val="none" w:sz="0" w:space="0" w:color="auto"/>
                                                                                          </w:divBdr>
                                                                                          <w:divsChild>
                                                                                            <w:div w:id="144981255">
                                                                                              <w:marLeft w:val="0"/>
                                                                                              <w:marRight w:val="0"/>
                                                                                              <w:marTop w:val="225"/>
                                                                                              <w:marBottom w:val="0"/>
                                                                                              <w:divBdr>
                                                                                                <w:top w:val="none" w:sz="0" w:space="0" w:color="auto"/>
                                                                                                <w:left w:val="none" w:sz="0" w:space="0" w:color="auto"/>
                                                                                                <w:bottom w:val="none" w:sz="0" w:space="0" w:color="auto"/>
                                                                                                <w:right w:val="none" w:sz="0" w:space="0" w:color="auto"/>
                                                                                              </w:divBdr>
                                                                                              <w:divsChild>
                                                                                                <w:div w:id="215894816">
                                                                                                  <w:marLeft w:val="0"/>
                                                                                                  <w:marRight w:val="0"/>
                                                                                                  <w:marTop w:val="0"/>
                                                                                                  <w:marBottom w:val="0"/>
                                                                                                  <w:divBdr>
                                                                                                    <w:top w:val="none" w:sz="0" w:space="0" w:color="auto"/>
                                                                                                    <w:left w:val="none" w:sz="0" w:space="0" w:color="auto"/>
                                                                                                    <w:bottom w:val="none" w:sz="0" w:space="0" w:color="auto"/>
                                                                                                    <w:right w:val="none" w:sz="0" w:space="0" w:color="auto"/>
                                                                                                  </w:divBdr>
                                                                                                </w:div>
                                                                                                <w:div w:id="6248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7937541">
                                              <w:marLeft w:val="0"/>
                                              <w:marRight w:val="0"/>
                                              <w:marTop w:val="0"/>
                                              <w:marBottom w:val="300"/>
                                              <w:divBdr>
                                                <w:top w:val="none" w:sz="0" w:space="0" w:color="auto"/>
                                                <w:left w:val="none" w:sz="0" w:space="0" w:color="auto"/>
                                                <w:bottom w:val="none" w:sz="0" w:space="0" w:color="auto"/>
                                                <w:right w:val="none" w:sz="0" w:space="0" w:color="auto"/>
                                              </w:divBdr>
                                              <w:divsChild>
                                                <w:div w:id="1477607248">
                                                  <w:marLeft w:val="0"/>
                                                  <w:marRight w:val="0"/>
                                                  <w:marTop w:val="0"/>
                                                  <w:marBottom w:val="0"/>
                                                  <w:divBdr>
                                                    <w:top w:val="none" w:sz="0" w:space="0" w:color="auto"/>
                                                    <w:left w:val="none" w:sz="0" w:space="0" w:color="auto"/>
                                                    <w:bottom w:val="none" w:sz="0" w:space="0" w:color="auto"/>
                                                    <w:right w:val="none" w:sz="0" w:space="0" w:color="auto"/>
                                                  </w:divBdr>
                                                  <w:divsChild>
                                                    <w:div w:id="1829832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28767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532918">
          <w:marLeft w:val="0"/>
          <w:marRight w:val="0"/>
          <w:marTop w:val="375"/>
          <w:marBottom w:val="330"/>
          <w:divBdr>
            <w:top w:val="none" w:sz="0" w:space="0" w:color="auto"/>
            <w:left w:val="none" w:sz="0" w:space="0" w:color="auto"/>
            <w:bottom w:val="none" w:sz="0" w:space="0" w:color="auto"/>
            <w:right w:val="none" w:sz="0" w:space="0" w:color="auto"/>
          </w:divBdr>
          <w:divsChild>
            <w:div w:id="436679762">
              <w:marLeft w:val="0"/>
              <w:marRight w:val="0"/>
              <w:marTop w:val="0"/>
              <w:marBottom w:val="210"/>
              <w:divBdr>
                <w:top w:val="none" w:sz="0" w:space="0" w:color="auto"/>
                <w:left w:val="none" w:sz="0" w:space="0" w:color="auto"/>
                <w:bottom w:val="none" w:sz="0" w:space="0" w:color="auto"/>
                <w:right w:val="none" w:sz="0" w:space="0" w:color="auto"/>
              </w:divBdr>
            </w:div>
            <w:div w:id="522985193">
              <w:marLeft w:val="0"/>
              <w:marRight w:val="0"/>
              <w:marTop w:val="0"/>
              <w:marBottom w:val="210"/>
              <w:divBdr>
                <w:top w:val="none" w:sz="0" w:space="0" w:color="auto"/>
                <w:left w:val="none" w:sz="0" w:space="0" w:color="auto"/>
                <w:bottom w:val="none" w:sz="0" w:space="0" w:color="auto"/>
                <w:right w:val="none" w:sz="0" w:space="0" w:color="auto"/>
              </w:divBdr>
              <w:divsChild>
                <w:div w:id="1076782581">
                  <w:marLeft w:val="0"/>
                  <w:marRight w:val="0"/>
                  <w:marTop w:val="0"/>
                  <w:marBottom w:val="0"/>
                  <w:divBdr>
                    <w:top w:val="none" w:sz="0" w:space="0" w:color="auto"/>
                    <w:left w:val="none" w:sz="0" w:space="0" w:color="auto"/>
                    <w:bottom w:val="none" w:sz="0" w:space="0" w:color="auto"/>
                    <w:right w:val="none" w:sz="0" w:space="0" w:color="auto"/>
                  </w:divBdr>
                  <w:divsChild>
                    <w:div w:id="115699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767974">
      <w:bodyDiv w:val="1"/>
      <w:marLeft w:val="0"/>
      <w:marRight w:val="0"/>
      <w:marTop w:val="0"/>
      <w:marBottom w:val="0"/>
      <w:divBdr>
        <w:top w:val="none" w:sz="0" w:space="0" w:color="auto"/>
        <w:left w:val="none" w:sz="0" w:space="0" w:color="auto"/>
        <w:bottom w:val="none" w:sz="0" w:space="0" w:color="auto"/>
        <w:right w:val="none" w:sz="0" w:space="0" w:color="auto"/>
      </w:divBdr>
      <w:divsChild>
        <w:div w:id="580021510">
          <w:marLeft w:val="2100"/>
          <w:marRight w:val="0"/>
          <w:marTop w:val="0"/>
          <w:marBottom w:val="0"/>
          <w:divBdr>
            <w:top w:val="none" w:sz="0" w:space="0" w:color="auto"/>
            <w:left w:val="none" w:sz="0" w:space="0" w:color="auto"/>
            <w:bottom w:val="none" w:sz="0" w:space="0" w:color="auto"/>
            <w:right w:val="none" w:sz="0" w:space="0" w:color="auto"/>
          </w:divBdr>
        </w:div>
        <w:div w:id="1643071344">
          <w:marLeft w:val="2100"/>
          <w:marRight w:val="0"/>
          <w:marTop w:val="0"/>
          <w:marBottom w:val="0"/>
          <w:divBdr>
            <w:top w:val="none" w:sz="0" w:space="0" w:color="auto"/>
            <w:left w:val="none" w:sz="0" w:space="0" w:color="auto"/>
            <w:bottom w:val="none" w:sz="0" w:space="0" w:color="auto"/>
            <w:right w:val="none" w:sz="0" w:space="0" w:color="auto"/>
          </w:divBdr>
          <w:divsChild>
            <w:div w:id="2006127196">
              <w:marLeft w:val="0"/>
              <w:marRight w:val="0"/>
              <w:marTop w:val="0"/>
              <w:marBottom w:val="0"/>
              <w:divBdr>
                <w:top w:val="none" w:sz="0" w:space="0" w:color="auto"/>
                <w:left w:val="none" w:sz="0" w:space="0" w:color="auto"/>
                <w:bottom w:val="none" w:sz="0" w:space="0" w:color="auto"/>
                <w:right w:val="none" w:sz="0" w:space="0" w:color="auto"/>
              </w:divBdr>
              <w:divsChild>
                <w:div w:id="324632304">
                  <w:marLeft w:val="0"/>
                  <w:marRight w:val="0"/>
                  <w:marTop w:val="0"/>
                  <w:marBottom w:val="0"/>
                  <w:divBdr>
                    <w:top w:val="none" w:sz="0" w:space="0" w:color="auto"/>
                    <w:left w:val="none" w:sz="0" w:space="0" w:color="auto"/>
                    <w:bottom w:val="none" w:sz="0" w:space="0" w:color="auto"/>
                    <w:right w:val="none" w:sz="0" w:space="0" w:color="auto"/>
                  </w:divBdr>
                  <w:divsChild>
                    <w:div w:id="438531334">
                      <w:marLeft w:val="0"/>
                      <w:marRight w:val="0"/>
                      <w:marTop w:val="0"/>
                      <w:marBottom w:val="0"/>
                      <w:divBdr>
                        <w:top w:val="none" w:sz="0" w:space="0" w:color="auto"/>
                        <w:left w:val="none" w:sz="0" w:space="0" w:color="auto"/>
                        <w:bottom w:val="none" w:sz="0" w:space="0" w:color="auto"/>
                        <w:right w:val="none" w:sz="0" w:space="0" w:color="auto"/>
                      </w:divBdr>
                    </w:div>
                  </w:divsChild>
                </w:div>
                <w:div w:id="1697776741">
                  <w:marLeft w:val="0"/>
                  <w:marRight w:val="0"/>
                  <w:marTop w:val="0"/>
                  <w:marBottom w:val="0"/>
                  <w:divBdr>
                    <w:top w:val="none" w:sz="0" w:space="0" w:color="auto"/>
                    <w:left w:val="none" w:sz="0" w:space="0" w:color="auto"/>
                    <w:bottom w:val="none" w:sz="0" w:space="0" w:color="auto"/>
                    <w:right w:val="none" w:sz="0" w:space="0" w:color="auto"/>
                  </w:divBdr>
                  <w:divsChild>
                    <w:div w:id="329333557">
                      <w:marLeft w:val="0"/>
                      <w:marRight w:val="0"/>
                      <w:marTop w:val="0"/>
                      <w:marBottom w:val="0"/>
                      <w:divBdr>
                        <w:top w:val="none" w:sz="0" w:space="0" w:color="auto"/>
                        <w:left w:val="none" w:sz="0" w:space="0" w:color="auto"/>
                        <w:bottom w:val="none" w:sz="0" w:space="0" w:color="auto"/>
                        <w:right w:val="none" w:sz="0" w:space="0" w:color="auto"/>
                      </w:divBdr>
                    </w:div>
                    <w:div w:id="1439564437">
                      <w:marLeft w:val="0"/>
                      <w:marRight w:val="0"/>
                      <w:marTop w:val="0"/>
                      <w:marBottom w:val="0"/>
                      <w:divBdr>
                        <w:top w:val="none" w:sz="0" w:space="0" w:color="auto"/>
                        <w:left w:val="none" w:sz="0" w:space="0" w:color="auto"/>
                        <w:bottom w:val="none" w:sz="0" w:space="0" w:color="auto"/>
                        <w:right w:val="none" w:sz="0" w:space="0" w:color="auto"/>
                      </w:divBdr>
                    </w:div>
                    <w:div w:id="1791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825153">
          <w:marLeft w:val="2100"/>
          <w:marRight w:val="0"/>
          <w:marTop w:val="0"/>
          <w:marBottom w:val="0"/>
          <w:divBdr>
            <w:top w:val="none" w:sz="0" w:space="0" w:color="auto"/>
            <w:left w:val="none" w:sz="0" w:space="0" w:color="auto"/>
            <w:bottom w:val="none" w:sz="0" w:space="0" w:color="auto"/>
            <w:right w:val="none" w:sz="0" w:space="0" w:color="auto"/>
          </w:divBdr>
          <w:divsChild>
            <w:div w:id="809396134">
              <w:marLeft w:val="0"/>
              <w:marRight w:val="0"/>
              <w:marTop w:val="0"/>
              <w:marBottom w:val="0"/>
              <w:divBdr>
                <w:top w:val="none" w:sz="0" w:space="0" w:color="auto"/>
                <w:left w:val="none" w:sz="0" w:space="0" w:color="auto"/>
                <w:bottom w:val="none" w:sz="0" w:space="0" w:color="auto"/>
                <w:right w:val="none" w:sz="0" w:space="0" w:color="auto"/>
              </w:divBdr>
              <w:divsChild>
                <w:div w:id="221449617">
                  <w:marLeft w:val="0"/>
                  <w:marRight w:val="0"/>
                  <w:marTop w:val="0"/>
                  <w:marBottom w:val="105"/>
                  <w:divBdr>
                    <w:top w:val="none" w:sz="0" w:space="0" w:color="auto"/>
                    <w:left w:val="none" w:sz="0" w:space="0" w:color="auto"/>
                    <w:bottom w:val="none" w:sz="0" w:space="0" w:color="auto"/>
                    <w:right w:val="none" w:sz="0" w:space="0" w:color="auto"/>
                  </w:divBdr>
                </w:div>
                <w:div w:id="1521511132">
                  <w:marLeft w:val="0"/>
                  <w:marRight w:val="0"/>
                  <w:marTop w:val="0"/>
                  <w:marBottom w:val="0"/>
                  <w:divBdr>
                    <w:top w:val="none" w:sz="0" w:space="0" w:color="auto"/>
                    <w:left w:val="none" w:sz="0" w:space="0" w:color="auto"/>
                    <w:bottom w:val="none" w:sz="0" w:space="0" w:color="auto"/>
                    <w:right w:val="none" w:sz="0" w:space="0" w:color="auto"/>
                  </w:divBdr>
                  <w:divsChild>
                    <w:div w:id="1303194676">
                      <w:marLeft w:val="0"/>
                      <w:marRight w:val="0"/>
                      <w:marTop w:val="0"/>
                      <w:marBottom w:val="75"/>
                      <w:divBdr>
                        <w:top w:val="none" w:sz="0" w:space="0" w:color="auto"/>
                        <w:left w:val="none" w:sz="0" w:space="0" w:color="auto"/>
                        <w:bottom w:val="none" w:sz="0" w:space="0" w:color="auto"/>
                        <w:right w:val="none" w:sz="0" w:space="0" w:color="auto"/>
                      </w:divBdr>
                    </w:div>
                    <w:div w:id="1535771644">
                      <w:marLeft w:val="0"/>
                      <w:marRight w:val="0"/>
                      <w:marTop w:val="0"/>
                      <w:marBottom w:val="0"/>
                      <w:divBdr>
                        <w:top w:val="none" w:sz="0" w:space="0" w:color="auto"/>
                        <w:left w:val="none" w:sz="0" w:space="0" w:color="auto"/>
                        <w:bottom w:val="none" w:sz="0" w:space="0" w:color="auto"/>
                        <w:right w:val="none" w:sz="0" w:space="0" w:color="auto"/>
                      </w:divBdr>
                    </w:div>
                    <w:div w:id="20357702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45285237">
              <w:marLeft w:val="0"/>
              <w:marRight w:val="0"/>
              <w:marTop w:val="0"/>
              <w:marBottom w:val="0"/>
              <w:divBdr>
                <w:top w:val="none" w:sz="0" w:space="0" w:color="auto"/>
                <w:left w:val="none" w:sz="0" w:space="0" w:color="auto"/>
                <w:bottom w:val="none" w:sz="0" w:space="0" w:color="auto"/>
                <w:right w:val="none" w:sz="0" w:space="0" w:color="auto"/>
              </w:divBdr>
              <w:divsChild>
                <w:div w:id="958998006">
                  <w:marLeft w:val="0"/>
                  <w:marRight w:val="0"/>
                  <w:marTop w:val="0"/>
                  <w:marBottom w:val="105"/>
                  <w:divBdr>
                    <w:top w:val="none" w:sz="0" w:space="0" w:color="auto"/>
                    <w:left w:val="none" w:sz="0" w:space="0" w:color="auto"/>
                    <w:bottom w:val="none" w:sz="0" w:space="0" w:color="auto"/>
                    <w:right w:val="none" w:sz="0" w:space="0" w:color="auto"/>
                  </w:divBdr>
                </w:div>
                <w:div w:id="1928271661">
                  <w:marLeft w:val="0"/>
                  <w:marRight w:val="0"/>
                  <w:marTop w:val="0"/>
                  <w:marBottom w:val="0"/>
                  <w:divBdr>
                    <w:top w:val="none" w:sz="0" w:space="0" w:color="auto"/>
                    <w:left w:val="none" w:sz="0" w:space="0" w:color="auto"/>
                    <w:bottom w:val="none" w:sz="0" w:space="0" w:color="auto"/>
                    <w:right w:val="none" w:sz="0" w:space="0" w:color="auto"/>
                  </w:divBdr>
                  <w:divsChild>
                    <w:div w:id="1266617327">
                      <w:marLeft w:val="0"/>
                      <w:marRight w:val="0"/>
                      <w:marTop w:val="0"/>
                      <w:marBottom w:val="75"/>
                      <w:divBdr>
                        <w:top w:val="none" w:sz="0" w:space="0" w:color="auto"/>
                        <w:left w:val="none" w:sz="0" w:space="0" w:color="auto"/>
                        <w:bottom w:val="none" w:sz="0" w:space="0" w:color="auto"/>
                        <w:right w:val="none" w:sz="0" w:space="0" w:color="auto"/>
                      </w:divBdr>
                    </w:div>
                    <w:div w:id="1432042232">
                      <w:marLeft w:val="0"/>
                      <w:marRight w:val="0"/>
                      <w:marTop w:val="0"/>
                      <w:marBottom w:val="75"/>
                      <w:divBdr>
                        <w:top w:val="none" w:sz="0" w:space="0" w:color="auto"/>
                        <w:left w:val="none" w:sz="0" w:space="0" w:color="auto"/>
                        <w:bottom w:val="none" w:sz="0" w:space="0" w:color="auto"/>
                        <w:right w:val="none" w:sz="0" w:space="0" w:color="auto"/>
                      </w:divBdr>
                    </w:div>
                    <w:div w:id="181085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3165">
              <w:marLeft w:val="0"/>
              <w:marRight w:val="0"/>
              <w:marTop w:val="0"/>
              <w:marBottom w:val="0"/>
              <w:divBdr>
                <w:top w:val="none" w:sz="0" w:space="0" w:color="auto"/>
                <w:left w:val="none" w:sz="0" w:space="0" w:color="auto"/>
                <w:bottom w:val="none" w:sz="0" w:space="0" w:color="auto"/>
                <w:right w:val="none" w:sz="0" w:space="0" w:color="auto"/>
              </w:divBdr>
              <w:divsChild>
                <w:div w:id="1637835095">
                  <w:marLeft w:val="0"/>
                  <w:marRight w:val="0"/>
                  <w:marTop w:val="0"/>
                  <w:marBottom w:val="105"/>
                  <w:divBdr>
                    <w:top w:val="none" w:sz="0" w:space="0" w:color="auto"/>
                    <w:left w:val="none" w:sz="0" w:space="0" w:color="auto"/>
                    <w:bottom w:val="none" w:sz="0" w:space="0" w:color="auto"/>
                    <w:right w:val="none" w:sz="0" w:space="0" w:color="auto"/>
                  </w:divBdr>
                </w:div>
                <w:div w:id="1816603894">
                  <w:marLeft w:val="0"/>
                  <w:marRight w:val="0"/>
                  <w:marTop w:val="0"/>
                  <w:marBottom w:val="0"/>
                  <w:divBdr>
                    <w:top w:val="none" w:sz="0" w:space="0" w:color="auto"/>
                    <w:left w:val="none" w:sz="0" w:space="0" w:color="auto"/>
                    <w:bottom w:val="none" w:sz="0" w:space="0" w:color="auto"/>
                    <w:right w:val="none" w:sz="0" w:space="0" w:color="auto"/>
                  </w:divBdr>
                  <w:divsChild>
                    <w:div w:id="181286197">
                      <w:marLeft w:val="0"/>
                      <w:marRight w:val="0"/>
                      <w:marTop w:val="0"/>
                      <w:marBottom w:val="75"/>
                      <w:divBdr>
                        <w:top w:val="none" w:sz="0" w:space="0" w:color="auto"/>
                        <w:left w:val="none" w:sz="0" w:space="0" w:color="auto"/>
                        <w:bottom w:val="none" w:sz="0" w:space="0" w:color="auto"/>
                        <w:right w:val="none" w:sz="0" w:space="0" w:color="auto"/>
                      </w:divBdr>
                    </w:div>
                    <w:div w:id="984238665">
                      <w:marLeft w:val="0"/>
                      <w:marRight w:val="0"/>
                      <w:marTop w:val="0"/>
                      <w:marBottom w:val="0"/>
                      <w:divBdr>
                        <w:top w:val="none" w:sz="0" w:space="0" w:color="auto"/>
                        <w:left w:val="none" w:sz="0" w:space="0" w:color="auto"/>
                        <w:bottom w:val="none" w:sz="0" w:space="0" w:color="auto"/>
                        <w:right w:val="none" w:sz="0" w:space="0" w:color="auto"/>
                      </w:divBdr>
                    </w:div>
                    <w:div w:id="195108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35900574">
          <w:marLeft w:val="2100"/>
          <w:marRight w:val="0"/>
          <w:marTop w:val="0"/>
          <w:marBottom w:val="0"/>
          <w:divBdr>
            <w:top w:val="none" w:sz="0" w:space="0" w:color="auto"/>
            <w:left w:val="none" w:sz="0" w:space="0" w:color="auto"/>
            <w:bottom w:val="none" w:sz="0" w:space="0" w:color="auto"/>
            <w:right w:val="none" w:sz="0" w:space="0" w:color="auto"/>
          </w:divBdr>
          <w:divsChild>
            <w:div w:id="2137553615">
              <w:marLeft w:val="0"/>
              <w:marRight w:val="0"/>
              <w:marTop w:val="0"/>
              <w:marBottom w:val="0"/>
              <w:divBdr>
                <w:top w:val="none" w:sz="0" w:space="0" w:color="auto"/>
                <w:left w:val="none" w:sz="0" w:space="0" w:color="auto"/>
                <w:bottom w:val="none" w:sz="0" w:space="0" w:color="auto"/>
                <w:right w:val="none" w:sz="0" w:space="0" w:color="auto"/>
              </w:divBdr>
              <w:divsChild>
                <w:div w:id="495271657">
                  <w:marLeft w:val="0"/>
                  <w:marRight w:val="0"/>
                  <w:marTop w:val="0"/>
                  <w:marBottom w:val="0"/>
                  <w:divBdr>
                    <w:top w:val="none" w:sz="0" w:space="0" w:color="auto"/>
                    <w:left w:val="none" w:sz="0" w:space="0" w:color="auto"/>
                    <w:bottom w:val="none" w:sz="0" w:space="0" w:color="auto"/>
                    <w:right w:val="none" w:sz="0" w:space="0" w:color="auto"/>
                  </w:divBdr>
                  <w:divsChild>
                    <w:div w:id="887180881">
                      <w:marLeft w:val="0"/>
                      <w:marRight w:val="0"/>
                      <w:marTop w:val="0"/>
                      <w:marBottom w:val="0"/>
                      <w:divBdr>
                        <w:top w:val="none" w:sz="0" w:space="0" w:color="auto"/>
                        <w:left w:val="none" w:sz="0" w:space="0" w:color="auto"/>
                        <w:bottom w:val="none" w:sz="0" w:space="0" w:color="auto"/>
                        <w:right w:val="none" w:sz="0" w:space="0" w:color="auto"/>
                      </w:divBdr>
                      <w:divsChild>
                        <w:div w:id="19647254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327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621392">
      <w:bodyDiv w:val="1"/>
      <w:marLeft w:val="0"/>
      <w:marRight w:val="0"/>
      <w:marTop w:val="0"/>
      <w:marBottom w:val="0"/>
      <w:divBdr>
        <w:top w:val="none" w:sz="0" w:space="0" w:color="auto"/>
        <w:left w:val="none" w:sz="0" w:space="0" w:color="auto"/>
        <w:bottom w:val="none" w:sz="0" w:space="0" w:color="auto"/>
        <w:right w:val="none" w:sz="0" w:space="0" w:color="auto"/>
      </w:divBdr>
      <w:divsChild>
        <w:div w:id="873884969">
          <w:marLeft w:val="0"/>
          <w:marRight w:val="0"/>
          <w:marTop w:val="0"/>
          <w:marBottom w:val="0"/>
          <w:divBdr>
            <w:top w:val="none" w:sz="0" w:space="0" w:color="auto"/>
            <w:left w:val="none" w:sz="0" w:space="0" w:color="auto"/>
            <w:bottom w:val="none" w:sz="0" w:space="0" w:color="auto"/>
            <w:right w:val="none" w:sz="0" w:space="0" w:color="auto"/>
          </w:divBdr>
          <w:divsChild>
            <w:div w:id="1406799074">
              <w:marLeft w:val="0"/>
              <w:marRight w:val="0"/>
              <w:marTop w:val="0"/>
              <w:marBottom w:val="0"/>
              <w:divBdr>
                <w:top w:val="none" w:sz="0" w:space="0" w:color="auto"/>
                <w:left w:val="none" w:sz="0" w:space="0" w:color="auto"/>
                <w:bottom w:val="none" w:sz="0" w:space="0" w:color="auto"/>
                <w:right w:val="none" w:sz="0" w:space="0" w:color="auto"/>
              </w:divBdr>
              <w:divsChild>
                <w:div w:id="181091022">
                  <w:marLeft w:val="0"/>
                  <w:marRight w:val="0"/>
                  <w:marTop w:val="0"/>
                  <w:marBottom w:val="300"/>
                  <w:divBdr>
                    <w:top w:val="none" w:sz="0" w:space="0" w:color="auto"/>
                    <w:left w:val="none" w:sz="0" w:space="0" w:color="auto"/>
                    <w:bottom w:val="none" w:sz="0" w:space="0" w:color="auto"/>
                    <w:right w:val="none" w:sz="0" w:space="0" w:color="auto"/>
                  </w:divBdr>
                  <w:divsChild>
                    <w:div w:id="639268722">
                      <w:marLeft w:val="0"/>
                      <w:marRight w:val="0"/>
                      <w:marTop w:val="0"/>
                      <w:marBottom w:val="0"/>
                      <w:divBdr>
                        <w:top w:val="none" w:sz="0" w:space="0" w:color="auto"/>
                        <w:left w:val="none" w:sz="0" w:space="0" w:color="auto"/>
                        <w:bottom w:val="none" w:sz="0" w:space="0" w:color="auto"/>
                        <w:right w:val="none" w:sz="0" w:space="0" w:color="auto"/>
                      </w:divBdr>
                    </w:div>
                  </w:divsChild>
                </w:div>
                <w:div w:id="1117407679">
                  <w:marLeft w:val="0"/>
                  <w:marRight w:val="0"/>
                  <w:marTop w:val="0"/>
                  <w:marBottom w:val="300"/>
                  <w:divBdr>
                    <w:top w:val="none" w:sz="0" w:space="0" w:color="auto"/>
                    <w:left w:val="none" w:sz="0" w:space="0" w:color="auto"/>
                    <w:bottom w:val="none" w:sz="0" w:space="0" w:color="auto"/>
                    <w:right w:val="none" w:sz="0" w:space="0" w:color="auto"/>
                  </w:divBdr>
                  <w:divsChild>
                    <w:div w:id="152067735">
                      <w:marLeft w:val="0"/>
                      <w:marRight w:val="300"/>
                      <w:marTop w:val="0"/>
                      <w:marBottom w:val="150"/>
                      <w:divBdr>
                        <w:top w:val="none" w:sz="0" w:space="0" w:color="auto"/>
                        <w:left w:val="none" w:sz="0" w:space="0" w:color="auto"/>
                        <w:bottom w:val="none" w:sz="0" w:space="0" w:color="auto"/>
                        <w:right w:val="none" w:sz="0" w:space="0" w:color="auto"/>
                      </w:divBdr>
                      <w:divsChild>
                        <w:div w:id="1976719720">
                          <w:marLeft w:val="0"/>
                          <w:marRight w:val="0"/>
                          <w:marTop w:val="0"/>
                          <w:marBottom w:val="0"/>
                          <w:divBdr>
                            <w:top w:val="none" w:sz="0" w:space="0" w:color="auto"/>
                            <w:left w:val="none" w:sz="0" w:space="0" w:color="auto"/>
                            <w:bottom w:val="none" w:sz="0" w:space="0" w:color="auto"/>
                            <w:right w:val="none" w:sz="0" w:space="0" w:color="auto"/>
                          </w:divBdr>
                          <w:divsChild>
                            <w:div w:id="493254424">
                              <w:marLeft w:val="0"/>
                              <w:marRight w:val="0"/>
                              <w:marTop w:val="225"/>
                              <w:marBottom w:val="0"/>
                              <w:divBdr>
                                <w:top w:val="none" w:sz="0" w:space="0" w:color="auto"/>
                                <w:left w:val="none" w:sz="0" w:space="0" w:color="auto"/>
                                <w:bottom w:val="none" w:sz="0" w:space="0" w:color="auto"/>
                                <w:right w:val="none" w:sz="0" w:space="0" w:color="auto"/>
                              </w:divBdr>
                              <w:divsChild>
                                <w:div w:id="1546021385">
                                  <w:marLeft w:val="0"/>
                                  <w:marRight w:val="0"/>
                                  <w:marTop w:val="0"/>
                                  <w:marBottom w:val="0"/>
                                  <w:divBdr>
                                    <w:top w:val="none" w:sz="0" w:space="0" w:color="auto"/>
                                    <w:left w:val="none" w:sz="0" w:space="0" w:color="auto"/>
                                    <w:bottom w:val="none" w:sz="0" w:space="0" w:color="auto"/>
                                    <w:right w:val="none" w:sz="0" w:space="0" w:color="auto"/>
                                  </w:divBdr>
                                </w:div>
                                <w:div w:id="212743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265208">
                      <w:marLeft w:val="300"/>
                      <w:marRight w:val="0"/>
                      <w:marTop w:val="0"/>
                      <w:marBottom w:val="150"/>
                      <w:divBdr>
                        <w:top w:val="none" w:sz="0" w:space="0" w:color="auto"/>
                        <w:left w:val="none" w:sz="0" w:space="0" w:color="auto"/>
                        <w:bottom w:val="none" w:sz="0" w:space="0" w:color="auto"/>
                        <w:right w:val="none" w:sz="0" w:space="0" w:color="auto"/>
                      </w:divBdr>
                      <w:divsChild>
                        <w:div w:id="1944655128">
                          <w:marLeft w:val="0"/>
                          <w:marRight w:val="0"/>
                          <w:marTop w:val="0"/>
                          <w:marBottom w:val="0"/>
                          <w:divBdr>
                            <w:top w:val="none" w:sz="0" w:space="0" w:color="auto"/>
                            <w:left w:val="none" w:sz="0" w:space="0" w:color="auto"/>
                            <w:bottom w:val="none" w:sz="0" w:space="0" w:color="auto"/>
                            <w:right w:val="none" w:sz="0" w:space="0" w:color="auto"/>
                          </w:divBdr>
                          <w:divsChild>
                            <w:div w:id="20937743">
                              <w:marLeft w:val="0"/>
                              <w:marRight w:val="0"/>
                              <w:marTop w:val="225"/>
                              <w:marBottom w:val="0"/>
                              <w:divBdr>
                                <w:top w:val="none" w:sz="0" w:space="0" w:color="auto"/>
                                <w:left w:val="none" w:sz="0" w:space="0" w:color="auto"/>
                                <w:bottom w:val="none" w:sz="0" w:space="0" w:color="auto"/>
                                <w:right w:val="none" w:sz="0" w:space="0" w:color="auto"/>
                              </w:divBdr>
                              <w:divsChild>
                                <w:div w:id="538200549">
                                  <w:marLeft w:val="0"/>
                                  <w:marRight w:val="0"/>
                                  <w:marTop w:val="0"/>
                                  <w:marBottom w:val="0"/>
                                  <w:divBdr>
                                    <w:top w:val="none" w:sz="0" w:space="0" w:color="auto"/>
                                    <w:left w:val="none" w:sz="0" w:space="0" w:color="auto"/>
                                    <w:bottom w:val="none" w:sz="0" w:space="0" w:color="auto"/>
                                    <w:right w:val="none" w:sz="0" w:space="0" w:color="auto"/>
                                  </w:divBdr>
                                </w:div>
                                <w:div w:id="17025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046798">
              <w:marLeft w:val="0"/>
              <w:marRight w:val="0"/>
              <w:marTop w:val="0"/>
              <w:marBottom w:val="0"/>
              <w:divBdr>
                <w:top w:val="none" w:sz="0" w:space="0" w:color="auto"/>
                <w:left w:val="none" w:sz="0" w:space="0" w:color="auto"/>
                <w:bottom w:val="none" w:sz="0" w:space="0" w:color="auto"/>
                <w:right w:val="none" w:sz="0" w:space="0" w:color="auto"/>
              </w:divBdr>
              <w:divsChild>
                <w:div w:id="852181670">
                  <w:marLeft w:val="0"/>
                  <w:marRight w:val="0"/>
                  <w:marTop w:val="75"/>
                  <w:marBottom w:val="0"/>
                  <w:divBdr>
                    <w:top w:val="none" w:sz="0" w:space="0" w:color="auto"/>
                    <w:left w:val="none" w:sz="0" w:space="0" w:color="auto"/>
                    <w:bottom w:val="none" w:sz="0" w:space="0" w:color="auto"/>
                    <w:right w:val="none" w:sz="0" w:space="0" w:color="auto"/>
                  </w:divBdr>
                  <w:divsChild>
                    <w:div w:id="127278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436797">
          <w:marLeft w:val="0"/>
          <w:marRight w:val="0"/>
          <w:marTop w:val="375"/>
          <w:marBottom w:val="330"/>
          <w:divBdr>
            <w:top w:val="none" w:sz="0" w:space="0" w:color="auto"/>
            <w:left w:val="none" w:sz="0" w:space="0" w:color="auto"/>
            <w:bottom w:val="none" w:sz="0" w:space="0" w:color="auto"/>
            <w:right w:val="none" w:sz="0" w:space="0" w:color="auto"/>
          </w:divBdr>
          <w:divsChild>
            <w:div w:id="1544639092">
              <w:marLeft w:val="0"/>
              <w:marRight w:val="0"/>
              <w:marTop w:val="0"/>
              <w:marBottom w:val="210"/>
              <w:divBdr>
                <w:top w:val="none" w:sz="0" w:space="0" w:color="auto"/>
                <w:left w:val="none" w:sz="0" w:space="0" w:color="auto"/>
                <w:bottom w:val="none" w:sz="0" w:space="0" w:color="auto"/>
                <w:right w:val="none" w:sz="0" w:space="0" w:color="auto"/>
              </w:divBdr>
              <w:divsChild>
                <w:div w:id="1350642133">
                  <w:marLeft w:val="0"/>
                  <w:marRight w:val="0"/>
                  <w:marTop w:val="0"/>
                  <w:marBottom w:val="0"/>
                  <w:divBdr>
                    <w:top w:val="none" w:sz="0" w:space="0" w:color="auto"/>
                    <w:left w:val="none" w:sz="0" w:space="0" w:color="auto"/>
                    <w:bottom w:val="none" w:sz="0" w:space="0" w:color="auto"/>
                    <w:right w:val="none" w:sz="0" w:space="0" w:color="auto"/>
                  </w:divBdr>
                  <w:divsChild>
                    <w:div w:id="24635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2588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744570247">
      <w:bodyDiv w:val="1"/>
      <w:marLeft w:val="0"/>
      <w:marRight w:val="0"/>
      <w:marTop w:val="0"/>
      <w:marBottom w:val="0"/>
      <w:divBdr>
        <w:top w:val="none" w:sz="0" w:space="0" w:color="auto"/>
        <w:left w:val="none" w:sz="0" w:space="0" w:color="auto"/>
        <w:bottom w:val="none" w:sz="0" w:space="0" w:color="auto"/>
        <w:right w:val="none" w:sz="0" w:space="0" w:color="auto"/>
      </w:divBdr>
      <w:divsChild>
        <w:div w:id="759062431">
          <w:marLeft w:val="0"/>
          <w:marRight w:val="0"/>
          <w:marTop w:val="225"/>
          <w:marBottom w:val="0"/>
          <w:divBdr>
            <w:top w:val="none" w:sz="0" w:space="0" w:color="auto"/>
            <w:left w:val="none" w:sz="0" w:space="0" w:color="auto"/>
            <w:bottom w:val="none" w:sz="0" w:space="0" w:color="auto"/>
            <w:right w:val="none" w:sz="0" w:space="0" w:color="auto"/>
          </w:divBdr>
          <w:divsChild>
            <w:div w:id="255865197">
              <w:marLeft w:val="0"/>
              <w:marRight w:val="0"/>
              <w:marTop w:val="0"/>
              <w:marBottom w:val="0"/>
              <w:divBdr>
                <w:top w:val="none" w:sz="0" w:space="0" w:color="auto"/>
                <w:left w:val="none" w:sz="0" w:space="0" w:color="auto"/>
                <w:bottom w:val="none" w:sz="0" w:space="0" w:color="auto"/>
                <w:right w:val="none" w:sz="0" w:space="0" w:color="auto"/>
              </w:divBdr>
              <w:divsChild>
                <w:div w:id="165245894">
                  <w:marLeft w:val="0"/>
                  <w:marRight w:val="0"/>
                  <w:marTop w:val="0"/>
                  <w:marBottom w:val="0"/>
                  <w:divBdr>
                    <w:top w:val="none" w:sz="0" w:space="0" w:color="auto"/>
                    <w:left w:val="none" w:sz="0" w:space="0" w:color="auto"/>
                    <w:bottom w:val="none" w:sz="0" w:space="0" w:color="auto"/>
                    <w:right w:val="none" w:sz="0" w:space="0" w:color="auto"/>
                  </w:divBdr>
                </w:div>
                <w:div w:id="5679642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29132025">
          <w:marLeft w:val="0"/>
          <w:marRight w:val="0"/>
          <w:marTop w:val="0"/>
          <w:marBottom w:val="0"/>
          <w:divBdr>
            <w:top w:val="none" w:sz="0" w:space="0" w:color="auto"/>
            <w:left w:val="none" w:sz="0" w:space="0" w:color="auto"/>
            <w:bottom w:val="none" w:sz="0" w:space="0" w:color="auto"/>
            <w:right w:val="none" w:sz="0" w:space="0" w:color="auto"/>
          </w:divBdr>
          <w:divsChild>
            <w:div w:id="30804637">
              <w:marLeft w:val="0"/>
              <w:marRight w:val="0"/>
              <w:marTop w:val="0"/>
              <w:marBottom w:val="0"/>
              <w:divBdr>
                <w:top w:val="none" w:sz="0" w:space="0" w:color="auto"/>
                <w:left w:val="none" w:sz="0" w:space="0" w:color="auto"/>
                <w:bottom w:val="none" w:sz="0" w:space="0" w:color="auto"/>
                <w:right w:val="none" w:sz="0" w:space="0" w:color="auto"/>
              </w:divBdr>
              <w:divsChild>
                <w:div w:id="797605773">
                  <w:marLeft w:val="0"/>
                  <w:marRight w:val="0"/>
                  <w:marTop w:val="0"/>
                  <w:marBottom w:val="0"/>
                  <w:divBdr>
                    <w:top w:val="none" w:sz="0" w:space="0" w:color="auto"/>
                    <w:left w:val="none" w:sz="0" w:space="0" w:color="auto"/>
                    <w:bottom w:val="none" w:sz="0" w:space="0" w:color="auto"/>
                    <w:right w:val="none" w:sz="0" w:space="0" w:color="auto"/>
                  </w:divBdr>
                </w:div>
              </w:divsChild>
            </w:div>
            <w:div w:id="88744711">
              <w:marLeft w:val="0"/>
              <w:marRight w:val="0"/>
              <w:marTop w:val="0"/>
              <w:marBottom w:val="0"/>
              <w:divBdr>
                <w:top w:val="none" w:sz="0" w:space="0" w:color="auto"/>
                <w:left w:val="none" w:sz="0" w:space="0" w:color="auto"/>
                <w:bottom w:val="none" w:sz="0" w:space="0" w:color="auto"/>
                <w:right w:val="none" w:sz="0" w:space="0" w:color="auto"/>
              </w:divBdr>
              <w:divsChild>
                <w:div w:id="433062118">
                  <w:marLeft w:val="0"/>
                  <w:marRight w:val="0"/>
                  <w:marTop w:val="0"/>
                  <w:marBottom w:val="0"/>
                  <w:divBdr>
                    <w:top w:val="none" w:sz="0" w:space="0" w:color="auto"/>
                    <w:left w:val="none" w:sz="0" w:space="0" w:color="auto"/>
                    <w:bottom w:val="none" w:sz="0" w:space="0" w:color="auto"/>
                    <w:right w:val="none" w:sz="0" w:space="0" w:color="auto"/>
                  </w:divBdr>
                </w:div>
              </w:divsChild>
            </w:div>
            <w:div w:id="141629008">
              <w:marLeft w:val="0"/>
              <w:marRight w:val="0"/>
              <w:marTop w:val="0"/>
              <w:marBottom w:val="0"/>
              <w:divBdr>
                <w:top w:val="none" w:sz="0" w:space="0" w:color="auto"/>
                <w:left w:val="none" w:sz="0" w:space="0" w:color="auto"/>
                <w:bottom w:val="none" w:sz="0" w:space="0" w:color="auto"/>
                <w:right w:val="none" w:sz="0" w:space="0" w:color="auto"/>
              </w:divBdr>
              <w:divsChild>
                <w:div w:id="40833232">
                  <w:marLeft w:val="0"/>
                  <w:marRight w:val="0"/>
                  <w:marTop w:val="0"/>
                  <w:marBottom w:val="0"/>
                  <w:divBdr>
                    <w:top w:val="none" w:sz="0" w:space="0" w:color="auto"/>
                    <w:left w:val="none" w:sz="0" w:space="0" w:color="auto"/>
                    <w:bottom w:val="none" w:sz="0" w:space="0" w:color="auto"/>
                    <w:right w:val="none" w:sz="0" w:space="0" w:color="auto"/>
                  </w:divBdr>
                </w:div>
              </w:divsChild>
            </w:div>
            <w:div w:id="269510002">
              <w:marLeft w:val="0"/>
              <w:marRight w:val="0"/>
              <w:marTop w:val="0"/>
              <w:marBottom w:val="0"/>
              <w:divBdr>
                <w:top w:val="none" w:sz="0" w:space="0" w:color="auto"/>
                <w:left w:val="none" w:sz="0" w:space="0" w:color="auto"/>
                <w:bottom w:val="none" w:sz="0" w:space="0" w:color="auto"/>
                <w:right w:val="none" w:sz="0" w:space="0" w:color="auto"/>
              </w:divBdr>
              <w:divsChild>
                <w:div w:id="1012101822">
                  <w:marLeft w:val="0"/>
                  <w:marRight w:val="0"/>
                  <w:marTop w:val="0"/>
                  <w:marBottom w:val="0"/>
                  <w:divBdr>
                    <w:top w:val="none" w:sz="0" w:space="0" w:color="auto"/>
                    <w:left w:val="none" w:sz="0" w:space="0" w:color="auto"/>
                    <w:bottom w:val="none" w:sz="0" w:space="0" w:color="auto"/>
                    <w:right w:val="none" w:sz="0" w:space="0" w:color="auto"/>
                  </w:divBdr>
                </w:div>
              </w:divsChild>
            </w:div>
            <w:div w:id="271939951">
              <w:marLeft w:val="0"/>
              <w:marRight w:val="0"/>
              <w:marTop w:val="0"/>
              <w:marBottom w:val="0"/>
              <w:divBdr>
                <w:top w:val="none" w:sz="0" w:space="0" w:color="auto"/>
                <w:left w:val="none" w:sz="0" w:space="0" w:color="auto"/>
                <w:bottom w:val="none" w:sz="0" w:space="0" w:color="auto"/>
                <w:right w:val="none" w:sz="0" w:space="0" w:color="auto"/>
              </w:divBdr>
              <w:divsChild>
                <w:div w:id="1061826163">
                  <w:marLeft w:val="0"/>
                  <w:marRight w:val="0"/>
                  <w:marTop w:val="0"/>
                  <w:marBottom w:val="0"/>
                  <w:divBdr>
                    <w:top w:val="none" w:sz="0" w:space="0" w:color="auto"/>
                    <w:left w:val="none" w:sz="0" w:space="0" w:color="auto"/>
                    <w:bottom w:val="none" w:sz="0" w:space="0" w:color="auto"/>
                    <w:right w:val="none" w:sz="0" w:space="0" w:color="auto"/>
                  </w:divBdr>
                </w:div>
              </w:divsChild>
            </w:div>
            <w:div w:id="325910610">
              <w:marLeft w:val="0"/>
              <w:marRight w:val="0"/>
              <w:marTop w:val="0"/>
              <w:marBottom w:val="0"/>
              <w:divBdr>
                <w:top w:val="none" w:sz="0" w:space="0" w:color="auto"/>
                <w:left w:val="none" w:sz="0" w:space="0" w:color="auto"/>
                <w:bottom w:val="none" w:sz="0" w:space="0" w:color="auto"/>
                <w:right w:val="none" w:sz="0" w:space="0" w:color="auto"/>
              </w:divBdr>
              <w:divsChild>
                <w:div w:id="1869756487">
                  <w:marLeft w:val="0"/>
                  <w:marRight w:val="0"/>
                  <w:marTop w:val="0"/>
                  <w:marBottom w:val="0"/>
                  <w:divBdr>
                    <w:top w:val="none" w:sz="0" w:space="0" w:color="auto"/>
                    <w:left w:val="none" w:sz="0" w:space="0" w:color="auto"/>
                    <w:bottom w:val="none" w:sz="0" w:space="0" w:color="auto"/>
                    <w:right w:val="none" w:sz="0" w:space="0" w:color="auto"/>
                  </w:divBdr>
                </w:div>
              </w:divsChild>
            </w:div>
            <w:div w:id="334039347">
              <w:marLeft w:val="0"/>
              <w:marRight w:val="0"/>
              <w:marTop w:val="0"/>
              <w:marBottom w:val="0"/>
              <w:divBdr>
                <w:top w:val="none" w:sz="0" w:space="0" w:color="auto"/>
                <w:left w:val="none" w:sz="0" w:space="0" w:color="auto"/>
                <w:bottom w:val="none" w:sz="0" w:space="0" w:color="auto"/>
                <w:right w:val="none" w:sz="0" w:space="0" w:color="auto"/>
              </w:divBdr>
              <w:divsChild>
                <w:div w:id="1865246791">
                  <w:marLeft w:val="0"/>
                  <w:marRight w:val="0"/>
                  <w:marTop w:val="0"/>
                  <w:marBottom w:val="0"/>
                  <w:divBdr>
                    <w:top w:val="none" w:sz="0" w:space="0" w:color="auto"/>
                    <w:left w:val="none" w:sz="0" w:space="0" w:color="auto"/>
                    <w:bottom w:val="none" w:sz="0" w:space="0" w:color="auto"/>
                    <w:right w:val="none" w:sz="0" w:space="0" w:color="auto"/>
                  </w:divBdr>
                </w:div>
              </w:divsChild>
            </w:div>
            <w:div w:id="337083506">
              <w:marLeft w:val="0"/>
              <w:marRight w:val="0"/>
              <w:marTop w:val="0"/>
              <w:marBottom w:val="0"/>
              <w:divBdr>
                <w:top w:val="none" w:sz="0" w:space="0" w:color="auto"/>
                <w:left w:val="none" w:sz="0" w:space="0" w:color="auto"/>
                <w:bottom w:val="none" w:sz="0" w:space="0" w:color="auto"/>
                <w:right w:val="none" w:sz="0" w:space="0" w:color="auto"/>
              </w:divBdr>
              <w:divsChild>
                <w:div w:id="1758668329">
                  <w:marLeft w:val="0"/>
                  <w:marRight w:val="0"/>
                  <w:marTop w:val="0"/>
                  <w:marBottom w:val="0"/>
                  <w:divBdr>
                    <w:top w:val="none" w:sz="0" w:space="0" w:color="auto"/>
                    <w:left w:val="none" w:sz="0" w:space="0" w:color="auto"/>
                    <w:bottom w:val="none" w:sz="0" w:space="0" w:color="auto"/>
                    <w:right w:val="none" w:sz="0" w:space="0" w:color="auto"/>
                  </w:divBdr>
                </w:div>
              </w:divsChild>
            </w:div>
            <w:div w:id="340663351">
              <w:marLeft w:val="0"/>
              <w:marRight w:val="0"/>
              <w:marTop w:val="0"/>
              <w:marBottom w:val="0"/>
              <w:divBdr>
                <w:top w:val="none" w:sz="0" w:space="0" w:color="auto"/>
                <w:left w:val="none" w:sz="0" w:space="0" w:color="auto"/>
                <w:bottom w:val="none" w:sz="0" w:space="0" w:color="auto"/>
                <w:right w:val="none" w:sz="0" w:space="0" w:color="auto"/>
              </w:divBdr>
              <w:divsChild>
                <w:div w:id="742797823">
                  <w:marLeft w:val="0"/>
                  <w:marRight w:val="0"/>
                  <w:marTop w:val="450"/>
                  <w:marBottom w:val="450"/>
                  <w:divBdr>
                    <w:top w:val="none" w:sz="0" w:space="0" w:color="auto"/>
                    <w:left w:val="none" w:sz="0" w:space="0" w:color="auto"/>
                    <w:bottom w:val="none" w:sz="0" w:space="0" w:color="auto"/>
                    <w:right w:val="none" w:sz="0" w:space="0" w:color="auto"/>
                  </w:divBdr>
                  <w:divsChild>
                    <w:div w:id="345524610">
                      <w:marLeft w:val="0"/>
                      <w:marRight w:val="0"/>
                      <w:marTop w:val="150"/>
                      <w:marBottom w:val="0"/>
                      <w:divBdr>
                        <w:top w:val="none" w:sz="0" w:space="0" w:color="auto"/>
                        <w:left w:val="none" w:sz="0" w:space="0" w:color="auto"/>
                        <w:bottom w:val="none" w:sz="0" w:space="0" w:color="auto"/>
                        <w:right w:val="none" w:sz="0" w:space="0" w:color="auto"/>
                      </w:divBdr>
                    </w:div>
                    <w:div w:id="1454515717">
                      <w:marLeft w:val="0"/>
                      <w:marRight w:val="0"/>
                      <w:marTop w:val="0"/>
                      <w:marBottom w:val="0"/>
                      <w:divBdr>
                        <w:top w:val="none" w:sz="0" w:space="0" w:color="auto"/>
                        <w:left w:val="none" w:sz="0" w:space="0" w:color="auto"/>
                        <w:bottom w:val="none" w:sz="0" w:space="0" w:color="auto"/>
                        <w:right w:val="none" w:sz="0" w:space="0" w:color="auto"/>
                      </w:divBdr>
                      <w:divsChild>
                        <w:div w:id="21431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866621">
              <w:marLeft w:val="0"/>
              <w:marRight w:val="0"/>
              <w:marTop w:val="0"/>
              <w:marBottom w:val="0"/>
              <w:divBdr>
                <w:top w:val="none" w:sz="0" w:space="0" w:color="auto"/>
                <w:left w:val="none" w:sz="0" w:space="0" w:color="auto"/>
                <w:bottom w:val="none" w:sz="0" w:space="0" w:color="auto"/>
                <w:right w:val="none" w:sz="0" w:space="0" w:color="auto"/>
              </w:divBdr>
              <w:divsChild>
                <w:div w:id="1605453259">
                  <w:marLeft w:val="0"/>
                  <w:marRight w:val="0"/>
                  <w:marTop w:val="0"/>
                  <w:marBottom w:val="0"/>
                  <w:divBdr>
                    <w:top w:val="none" w:sz="0" w:space="0" w:color="auto"/>
                    <w:left w:val="none" w:sz="0" w:space="0" w:color="auto"/>
                    <w:bottom w:val="none" w:sz="0" w:space="0" w:color="auto"/>
                    <w:right w:val="none" w:sz="0" w:space="0" w:color="auto"/>
                  </w:divBdr>
                </w:div>
              </w:divsChild>
            </w:div>
            <w:div w:id="436828253">
              <w:marLeft w:val="0"/>
              <w:marRight w:val="0"/>
              <w:marTop w:val="0"/>
              <w:marBottom w:val="0"/>
              <w:divBdr>
                <w:top w:val="none" w:sz="0" w:space="0" w:color="auto"/>
                <w:left w:val="none" w:sz="0" w:space="0" w:color="auto"/>
                <w:bottom w:val="none" w:sz="0" w:space="0" w:color="auto"/>
                <w:right w:val="none" w:sz="0" w:space="0" w:color="auto"/>
              </w:divBdr>
              <w:divsChild>
                <w:div w:id="1318998406">
                  <w:marLeft w:val="0"/>
                  <w:marRight w:val="0"/>
                  <w:marTop w:val="0"/>
                  <w:marBottom w:val="0"/>
                  <w:divBdr>
                    <w:top w:val="none" w:sz="0" w:space="0" w:color="auto"/>
                    <w:left w:val="none" w:sz="0" w:space="0" w:color="auto"/>
                    <w:bottom w:val="none" w:sz="0" w:space="0" w:color="auto"/>
                    <w:right w:val="none" w:sz="0" w:space="0" w:color="auto"/>
                  </w:divBdr>
                </w:div>
              </w:divsChild>
            </w:div>
            <w:div w:id="487788821">
              <w:marLeft w:val="0"/>
              <w:marRight w:val="0"/>
              <w:marTop w:val="0"/>
              <w:marBottom w:val="0"/>
              <w:divBdr>
                <w:top w:val="none" w:sz="0" w:space="0" w:color="auto"/>
                <w:left w:val="none" w:sz="0" w:space="0" w:color="auto"/>
                <w:bottom w:val="none" w:sz="0" w:space="0" w:color="auto"/>
                <w:right w:val="none" w:sz="0" w:space="0" w:color="auto"/>
              </w:divBdr>
              <w:divsChild>
                <w:div w:id="1739013248">
                  <w:marLeft w:val="0"/>
                  <w:marRight w:val="0"/>
                  <w:marTop w:val="0"/>
                  <w:marBottom w:val="0"/>
                  <w:divBdr>
                    <w:top w:val="none" w:sz="0" w:space="0" w:color="auto"/>
                    <w:left w:val="none" w:sz="0" w:space="0" w:color="auto"/>
                    <w:bottom w:val="none" w:sz="0" w:space="0" w:color="auto"/>
                    <w:right w:val="none" w:sz="0" w:space="0" w:color="auto"/>
                  </w:divBdr>
                </w:div>
              </w:divsChild>
            </w:div>
            <w:div w:id="566185704">
              <w:marLeft w:val="0"/>
              <w:marRight w:val="0"/>
              <w:marTop w:val="0"/>
              <w:marBottom w:val="0"/>
              <w:divBdr>
                <w:top w:val="none" w:sz="0" w:space="0" w:color="auto"/>
                <w:left w:val="none" w:sz="0" w:space="0" w:color="auto"/>
                <w:bottom w:val="none" w:sz="0" w:space="0" w:color="auto"/>
                <w:right w:val="none" w:sz="0" w:space="0" w:color="auto"/>
              </w:divBdr>
              <w:divsChild>
                <w:div w:id="994996723">
                  <w:marLeft w:val="0"/>
                  <w:marRight w:val="0"/>
                  <w:marTop w:val="0"/>
                  <w:marBottom w:val="0"/>
                  <w:divBdr>
                    <w:top w:val="none" w:sz="0" w:space="0" w:color="auto"/>
                    <w:left w:val="none" w:sz="0" w:space="0" w:color="auto"/>
                    <w:bottom w:val="none" w:sz="0" w:space="0" w:color="auto"/>
                    <w:right w:val="none" w:sz="0" w:space="0" w:color="auto"/>
                  </w:divBdr>
                </w:div>
              </w:divsChild>
            </w:div>
            <w:div w:id="569578294">
              <w:marLeft w:val="0"/>
              <w:marRight w:val="0"/>
              <w:marTop w:val="0"/>
              <w:marBottom w:val="0"/>
              <w:divBdr>
                <w:top w:val="none" w:sz="0" w:space="0" w:color="auto"/>
                <w:left w:val="none" w:sz="0" w:space="0" w:color="auto"/>
                <w:bottom w:val="none" w:sz="0" w:space="0" w:color="auto"/>
                <w:right w:val="none" w:sz="0" w:space="0" w:color="auto"/>
              </w:divBdr>
              <w:divsChild>
                <w:div w:id="749540254">
                  <w:marLeft w:val="0"/>
                  <w:marRight w:val="0"/>
                  <w:marTop w:val="0"/>
                  <w:marBottom w:val="0"/>
                  <w:divBdr>
                    <w:top w:val="none" w:sz="0" w:space="0" w:color="auto"/>
                    <w:left w:val="none" w:sz="0" w:space="0" w:color="auto"/>
                    <w:bottom w:val="none" w:sz="0" w:space="0" w:color="auto"/>
                    <w:right w:val="none" w:sz="0" w:space="0" w:color="auto"/>
                  </w:divBdr>
                </w:div>
              </w:divsChild>
            </w:div>
            <w:div w:id="583225127">
              <w:marLeft w:val="0"/>
              <w:marRight w:val="0"/>
              <w:marTop w:val="0"/>
              <w:marBottom w:val="0"/>
              <w:divBdr>
                <w:top w:val="none" w:sz="0" w:space="0" w:color="auto"/>
                <w:left w:val="none" w:sz="0" w:space="0" w:color="auto"/>
                <w:bottom w:val="none" w:sz="0" w:space="0" w:color="auto"/>
                <w:right w:val="none" w:sz="0" w:space="0" w:color="auto"/>
              </w:divBdr>
              <w:divsChild>
                <w:div w:id="22025078">
                  <w:marLeft w:val="0"/>
                  <w:marRight w:val="0"/>
                  <w:marTop w:val="0"/>
                  <w:marBottom w:val="0"/>
                  <w:divBdr>
                    <w:top w:val="none" w:sz="0" w:space="0" w:color="auto"/>
                    <w:left w:val="none" w:sz="0" w:space="0" w:color="auto"/>
                    <w:bottom w:val="none" w:sz="0" w:space="0" w:color="auto"/>
                    <w:right w:val="none" w:sz="0" w:space="0" w:color="auto"/>
                  </w:divBdr>
                </w:div>
              </w:divsChild>
            </w:div>
            <w:div w:id="620307500">
              <w:marLeft w:val="0"/>
              <w:marRight w:val="0"/>
              <w:marTop w:val="0"/>
              <w:marBottom w:val="0"/>
              <w:divBdr>
                <w:top w:val="none" w:sz="0" w:space="0" w:color="auto"/>
                <w:left w:val="none" w:sz="0" w:space="0" w:color="auto"/>
                <w:bottom w:val="none" w:sz="0" w:space="0" w:color="auto"/>
                <w:right w:val="none" w:sz="0" w:space="0" w:color="auto"/>
              </w:divBdr>
              <w:divsChild>
                <w:div w:id="1562517681">
                  <w:marLeft w:val="0"/>
                  <w:marRight w:val="0"/>
                  <w:marTop w:val="0"/>
                  <w:marBottom w:val="0"/>
                  <w:divBdr>
                    <w:top w:val="none" w:sz="0" w:space="0" w:color="auto"/>
                    <w:left w:val="none" w:sz="0" w:space="0" w:color="auto"/>
                    <w:bottom w:val="none" w:sz="0" w:space="0" w:color="auto"/>
                    <w:right w:val="none" w:sz="0" w:space="0" w:color="auto"/>
                  </w:divBdr>
                </w:div>
              </w:divsChild>
            </w:div>
            <w:div w:id="664743328">
              <w:marLeft w:val="0"/>
              <w:marRight w:val="0"/>
              <w:marTop w:val="0"/>
              <w:marBottom w:val="0"/>
              <w:divBdr>
                <w:top w:val="none" w:sz="0" w:space="0" w:color="auto"/>
                <w:left w:val="none" w:sz="0" w:space="0" w:color="auto"/>
                <w:bottom w:val="none" w:sz="0" w:space="0" w:color="auto"/>
                <w:right w:val="none" w:sz="0" w:space="0" w:color="auto"/>
              </w:divBdr>
              <w:divsChild>
                <w:div w:id="555897819">
                  <w:marLeft w:val="0"/>
                  <w:marRight w:val="0"/>
                  <w:marTop w:val="450"/>
                  <w:marBottom w:val="450"/>
                  <w:divBdr>
                    <w:top w:val="none" w:sz="0" w:space="0" w:color="auto"/>
                    <w:left w:val="none" w:sz="0" w:space="0" w:color="auto"/>
                    <w:bottom w:val="none" w:sz="0" w:space="0" w:color="auto"/>
                    <w:right w:val="none" w:sz="0" w:space="0" w:color="auto"/>
                  </w:divBdr>
                  <w:divsChild>
                    <w:div w:id="174854783">
                      <w:marLeft w:val="0"/>
                      <w:marRight w:val="0"/>
                      <w:marTop w:val="0"/>
                      <w:marBottom w:val="0"/>
                      <w:divBdr>
                        <w:top w:val="none" w:sz="0" w:space="0" w:color="auto"/>
                        <w:left w:val="none" w:sz="0" w:space="0" w:color="auto"/>
                        <w:bottom w:val="none" w:sz="0" w:space="0" w:color="auto"/>
                        <w:right w:val="none" w:sz="0" w:space="0" w:color="auto"/>
                      </w:divBdr>
                      <w:divsChild>
                        <w:div w:id="1243218694">
                          <w:marLeft w:val="0"/>
                          <w:marRight w:val="0"/>
                          <w:marTop w:val="0"/>
                          <w:marBottom w:val="0"/>
                          <w:divBdr>
                            <w:top w:val="none" w:sz="0" w:space="0" w:color="auto"/>
                            <w:left w:val="none" w:sz="0" w:space="0" w:color="auto"/>
                            <w:bottom w:val="none" w:sz="0" w:space="0" w:color="auto"/>
                            <w:right w:val="none" w:sz="0" w:space="0" w:color="auto"/>
                          </w:divBdr>
                        </w:div>
                      </w:divsChild>
                    </w:div>
                    <w:div w:id="4602692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67515721">
              <w:marLeft w:val="0"/>
              <w:marRight w:val="0"/>
              <w:marTop w:val="0"/>
              <w:marBottom w:val="0"/>
              <w:divBdr>
                <w:top w:val="none" w:sz="0" w:space="0" w:color="auto"/>
                <w:left w:val="none" w:sz="0" w:space="0" w:color="auto"/>
                <w:bottom w:val="none" w:sz="0" w:space="0" w:color="auto"/>
                <w:right w:val="none" w:sz="0" w:space="0" w:color="auto"/>
              </w:divBdr>
              <w:divsChild>
                <w:div w:id="1403218048">
                  <w:marLeft w:val="0"/>
                  <w:marRight w:val="0"/>
                  <w:marTop w:val="0"/>
                  <w:marBottom w:val="0"/>
                  <w:divBdr>
                    <w:top w:val="none" w:sz="0" w:space="0" w:color="auto"/>
                    <w:left w:val="none" w:sz="0" w:space="0" w:color="auto"/>
                    <w:bottom w:val="none" w:sz="0" w:space="0" w:color="auto"/>
                    <w:right w:val="none" w:sz="0" w:space="0" w:color="auto"/>
                  </w:divBdr>
                </w:div>
              </w:divsChild>
            </w:div>
            <w:div w:id="686323762">
              <w:marLeft w:val="0"/>
              <w:marRight w:val="0"/>
              <w:marTop w:val="0"/>
              <w:marBottom w:val="0"/>
              <w:divBdr>
                <w:top w:val="none" w:sz="0" w:space="0" w:color="auto"/>
                <w:left w:val="none" w:sz="0" w:space="0" w:color="auto"/>
                <w:bottom w:val="none" w:sz="0" w:space="0" w:color="auto"/>
                <w:right w:val="none" w:sz="0" w:space="0" w:color="auto"/>
              </w:divBdr>
              <w:divsChild>
                <w:div w:id="875655404">
                  <w:marLeft w:val="0"/>
                  <w:marRight w:val="0"/>
                  <w:marTop w:val="0"/>
                  <w:marBottom w:val="0"/>
                  <w:divBdr>
                    <w:top w:val="none" w:sz="0" w:space="0" w:color="auto"/>
                    <w:left w:val="none" w:sz="0" w:space="0" w:color="auto"/>
                    <w:bottom w:val="none" w:sz="0" w:space="0" w:color="auto"/>
                    <w:right w:val="none" w:sz="0" w:space="0" w:color="auto"/>
                  </w:divBdr>
                </w:div>
              </w:divsChild>
            </w:div>
            <w:div w:id="785923586">
              <w:marLeft w:val="0"/>
              <w:marRight w:val="0"/>
              <w:marTop w:val="0"/>
              <w:marBottom w:val="0"/>
              <w:divBdr>
                <w:top w:val="none" w:sz="0" w:space="0" w:color="auto"/>
                <w:left w:val="none" w:sz="0" w:space="0" w:color="auto"/>
                <w:bottom w:val="none" w:sz="0" w:space="0" w:color="auto"/>
                <w:right w:val="none" w:sz="0" w:space="0" w:color="auto"/>
              </w:divBdr>
              <w:divsChild>
                <w:div w:id="1493763887">
                  <w:marLeft w:val="0"/>
                  <w:marRight w:val="0"/>
                  <w:marTop w:val="0"/>
                  <w:marBottom w:val="0"/>
                  <w:divBdr>
                    <w:top w:val="none" w:sz="0" w:space="0" w:color="auto"/>
                    <w:left w:val="none" w:sz="0" w:space="0" w:color="auto"/>
                    <w:bottom w:val="none" w:sz="0" w:space="0" w:color="auto"/>
                    <w:right w:val="none" w:sz="0" w:space="0" w:color="auto"/>
                  </w:divBdr>
                </w:div>
              </w:divsChild>
            </w:div>
            <w:div w:id="814177491">
              <w:marLeft w:val="0"/>
              <w:marRight w:val="0"/>
              <w:marTop w:val="0"/>
              <w:marBottom w:val="0"/>
              <w:divBdr>
                <w:top w:val="none" w:sz="0" w:space="0" w:color="auto"/>
                <w:left w:val="none" w:sz="0" w:space="0" w:color="auto"/>
                <w:bottom w:val="none" w:sz="0" w:space="0" w:color="auto"/>
                <w:right w:val="none" w:sz="0" w:space="0" w:color="auto"/>
              </w:divBdr>
              <w:divsChild>
                <w:div w:id="1109351949">
                  <w:marLeft w:val="0"/>
                  <w:marRight w:val="0"/>
                  <w:marTop w:val="450"/>
                  <w:marBottom w:val="450"/>
                  <w:divBdr>
                    <w:top w:val="none" w:sz="0" w:space="0" w:color="auto"/>
                    <w:left w:val="none" w:sz="0" w:space="0" w:color="auto"/>
                    <w:bottom w:val="none" w:sz="0" w:space="0" w:color="auto"/>
                    <w:right w:val="none" w:sz="0" w:space="0" w:color="auto"/>
                  </w:divBdr>
                  <w:divsChild>
                    <w:div w:id="337510892">
                      <w:marLeft w:val="0"/>
                      <w:marRight w:val="0"/>
                      <w:marTop w:val="150"/>
                      <w:marBottom w:val="0"/>
                      <w:divBdr>
                        <w:top w:val="none" w:sz="0" w:space="0" w:color="auto"/>
                        <w:left w:val="none" w:sz="0" w:space="0" w:color="auto"/>
                        <w:bottom w:val="none" w:sz="0" w:space="0" w:color="auto"/>
                        <w:right w:val="none" w:sz="0" w:space="0" w:color="auto"/>
                      </w:divBdr>
                    </w:div>
                    <w:div w:id="1734691192">
                      <w:marLeft w:val="0"/>
                      <w:marRight w:val="0"/>
                      <w:marTop w:val="0"/>
                      <w:marBottom w:val="0"/>
                      <w:divBdr>
                        <w:top w:val="none" w:sz="0" w:space="0" w:color="auto"/>
                        <w:left w:val="none" w:sz="0" w:space="0" w:color="auto"/>
                        <w:bottom w:val="none" w:sz="0" w:space="0" w:color="auto"/>
                        <w:right w:val="none" w:sz="0" w:space="0" w:color="auto"/>
                      </w:divBdr>
                      <w:divsChild>
                        <w:div w:id="12394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16139">
              <w:marLeft w:val="0"/>
              <w:marRight w:val="0"/>
              <w:marTop w:val="0"/>
              <w:marBottom w:val="0"/>
              <w:divBdr>
                <w:top w:val="none" w:sz="0" w:space="0" w:color="auto"/>
                <w:left w:val="none" w:sz="0" w:space="0" w:color="auto"/>
                <w:bottom w:val="none" w:sz="0" w:space="0" w:color="auto"/>
                <w:right w:val="none" w:sz="0" w:space="0" w:color="auto"/>
              </w:divBdr>
              <w:divsChild>
                <w:div w:id="2058894004">
                  <w:marLeft w:val="0"/>
                  <w:marRight w:val="0"/>
                  <w:marTop w:val="0"/>
                  <w:marBottom w:val="0"/>
                  <w:divBdr>
                    <w:top w:val="none" w:sz="0" w:space="0" w:color="auto"/>
                    <w:left w:val="none" w:sz="0" w:space="0" w:color="auto"/>
                    <w:bottom w:val="none" w:sz="0" w:space="0" w:color="auto"/>
                    <w:right w:val="none" w:sz="0" w:space="0" w:color="auto"/>
                  </w:divBdr>
                </w:div>
              </w:divsChild>
            </w:div>
            <w:div w:id="868179727">
              <w:marLeft w:val="0"/>
              <w:marRight w:val="0"/>
              <w:marTop w:val="0"/>
              <w:marBottom w:val="0"/>
              <w:divBdr>
                <w:top w:val="none" w:sz="0" w:space="0" w:color="auto"/>
                <w:left w:val="none" w:sz="0" w:space="0" w:color="auto"/>
                <w:bottom w:val="none" w:sz="0" w:space="0" w:color="auto"/>
                <w:right w:val="none" w:sz="0" w:space="0" w:color="auto"/>
              </w:divBdr>
              <w:divsChild>
                <w:div w:id="1303845277">
                  <w:marLeft w:val="0"/>
                  <w:marRight w:val="0"/>
                  <w:marTop w:val="0"/>
                  <w:marBottom w:val="0"/>
                  <w:divBdr>
                    <w:top w:val="none" w:sz="0" w:space="0" w:color="auto"/>
                    <w:left w:val="none" w:sz="0" w:space="0" w:color="auto"/>
                    <w:bottom w:val="none" w:sz="0" w:space="0" w:color="auto"/>
                    <w:right w:val="none" w:sz="0" w:space="0" w:color="auto"/>
                  </w:divBdr>
                </w:div>
              </w:divsChild>
            </w:div>
            <w:div w:id="871922759">
              <w:marLeft w:val="0"/>
              <w:marRight w:val="0"/>
              <w:marTop w:val="0"/>
              <w:marBottom w:val="0"/>
              <w:divBdr>
                <w:top w:val="none" w:sz="0" w:space="0" w:color="auto"/>
                <w:left w:val="none" w:sz="0" w:space="0" w:color="auto"/>
                <w:bottom w:val="none" w:sz="0" w:space="0" w:color="auto"/>
                <w:right w:val="none" w:sz="0" w:space="0" w:color="auto"/>
              </w:divBdr>
              <w:divsChild>
                <w:div w:id="1992440701">
                  <w:marLeft w:val="0"/>
                  <w:marRight w:val="0"/>
                  <w:marTop w:val="450"/>
                  <w:marBottom w:val="450"/>
                  <w:divBdr>
                    <w:top w:val="none" w:sz="0" w:space="0" w:color="auto"/>
                    <w:left w:val="none" w:sz="0" w:space="0" w:color="auto"/>
                    <w:bottom w:val="none" w:sz="0" w:space="0" w:color="auto"/>
                    <w:right w:val="none" w:sz="0" w:space="0" w:color="auto"/>
                  </w:divBdr>
                  <w:divsChild>
                    <w:div w:id="513496585">
                      <w:marLeft w:val="0"/>
                      <w:marRight w:val="0"/>
                      <w:marTop w:val="0"/>
                      <w:marBottom w:val="0"/>
                      <w:divBdr>
                        <w:top w:val="none" w:sz="0" w:space="0" w:color="auto"/>
                        <w:left w:val="none" w:sz="0" w:space="0" w:color="auto"/>
                        <w:bottom w:val="none" w:sz="0" w:space="0" w:color="auto"/>
                        <w:right w:val="none" w:sz="0" w:space="0" w:color="auto"/>
                      </w:divBdr>
                      <w:divsChild>
                        <w:div w:id="1953904294">
                          <w:marLeft w:val="0"/>
                          <w:marRight w:val="0"/>
                          <w:marTop w:val="0"/>
                          <w:marBottom w:val="0"/>
                          <w:divBdr>
                            <w:top w:val="none" w:sz="0" w:space="0" w:color="auto"/>
                            <w:left w:val="none" w:sz="0" w:space="0" w:color="auto"/>
                            <w:bottom w:val="none" w:sz="0" w:space="0" w:color="auto"/>
                            <w:right w:val="none" w:sz="0" w:space="0" w:color="auto"/>
                          </w:divBdr>
                        </w:div>
                      </w:divsChild>
                    </w:div>
                    <w:div w:id="9568323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84412042">
              <w:marLeft w:val="0"/>
              <w:marRight w:val="0"/>
              <w:marTop w:val="0"/>
              <w:marBottom w:val="0"/>
              <w:divBdr>
                <w:top w:val="none" w:sz="0" w:space="0" w:color="auto"/>
                <w:left w:val="none" w:sz="0" w:space="0" w:color="auto"/>
                <w:bottom w:val="none" w:sz="0" w:space="0" w:color="auto"/>
                <w:right w:val="none" w:sz="0" w:space="0" w:color="auto"/>
              </w:divBdr>
              <w:divsChild>
                <w:div w:id="965429044">
                  <w:marLeft w:val="0"/>
                  <w:marRight w:val="0"/>
                  <w:marTop w:val="0"/>
                  <w:marBottom w:val="0"/>
                  <w:divBdr>
                    <w:top w:val="none" w:sz="0" w:space="0" w:color="auto"/>
                    <w:left w:val="none" w:sz="0" w:space="0" w:color="auto"/>
                    <w:bottom w:val="none" w:sz="0" w:space="0" w:color="auto"/>
                    <w:right w:val="none" w:sz="0" w:space="0" w:color="auto"/>
                  </w:divBdr>
                </w:div>
              </w:divsChild>
            </w:div>
            <w:div w:id="911935760">
              <w:marLeft w:val="0"/>
              <w:marRight w:val="0"/>
              <w:marTop w:val="0"/>
              <w:marBottom w:val="0"/>
              <w:divBdr>
                <w:top w:val="none" w:sz="0" w:space="0" w:color="auto"/>
                <w:left w:val="none" w:sz="0" w:space="0" w:color="auto"/>
                <w:bottom w:val="none" w:sz="0" w:space="0" w:color="auto"/>
                <w:right w:val="none" w:sz="0" w:space="0" w:color="auto"/>
              </w:divBdr>
              <w:divsChild>
                <w:div w:id="1381901536">
                  <w:marLeft w:val="0"/>
                  <w:marRight w:val="0"/>
                  <w:marTop w:val="0"/>
                  <w:marBottom w:val="0"/>
                  <w:divBdr>
                    <w:top w:val="none" w:sz="0" w:space="0" w:color="auto"/>
                    <w:left w:val="none" w:sz="0" w:space="0" w:color="auto"/>
                    <w:bottom w:val="none" w:sz="0" w:space="0" w:color="auto"/>
                    <w:right w:val="none" w:sz="0" w:space="0" w:color="auto"/>
                  </w:divBdr>
                </w:div>
              </w:divsChild>
            </w:div>
            <w:div w:id="963925110">
              <w:marLeft w:val="0"/>
              <w:marRight w:val="0"/>
              <w:marTop w:val="0"/>
              <w:marBottom w:val="0"/>
              <w:divBdr>
                <w:top w:val="none" w:sz="0" w:space="0" w:color="auto"/>
                <w:left w:val="none" w:sz="0" w:space="0" w:color="auto"/>
                <w:bottom w:val="none" w:sz="0" w:space="0" w:color="auto"/>
                <w:right w:val="none" w:sz="0" w:space="0" w:color="auto"/>
              </w:divBdr>
              <w:divsChild>
                <w:div w:id="200946062">
                  <w:marLeft w:val="0"/>
                  <w:marRight w:val="0"/>
                  <w:marTop w:val="0"/>
                  <w:marBottom w:val="0"/>
                  <w:divBdr>
                    <w:top w:val="none" w:sz="0" w:space="0" w:color="auto"/>
                    <w:left w:val="none" w:sz="0" w:space="0" w:color="auto"/>
                    <w:bottom w:val="none" w:sz="0" w:space="0" w:color="auto"/>
                    <w:right w:val="none" w:sz="0" w:space="0" w:color="auto"/>
                  </w:divBdr>
                </w:div>
              </w:divsChild>
            </w:div>
            <w:div w:id="1046873908">
              <w:marLeft w:val="0"/>
              <w:marRight w:val="0"/>
              <w:marTop w:val="0"/>
              <w:marBottom w:val="0"/>
              <w:divBdr>
                <w:top w:val="none" w:sz="0" w:space="0" w:color="auto"/>
                <w:left w:val="none" w:sz="0" w:space="0" w:color="auto"/>
                <w:bottom w:val="none" w:sz="0" w:space="0" w:color="auto"/>
                <w:right w:val="none" w:sz="0" w:space="0" w:color="auto"/>
              </w:divBdr>
              <w:divsChild>
                <w:div w:id="1501264763">
                  <w:marLeft w:val="0"/>
                  <w:marRight w:val="0"/>
                  <w:marTop w:val="0"/>
                  <w:marBottom w:val="0"/>
                  <w:divBdr>
                    <w:top w:val="none" w:sz="0" w:space="0" w:color="auto"/>
                    <w:left w:val="none" w:sz="0" w:space="0" w:color="auto"/>
                    <w:bottom w:val="none" w:sz="0" w:space="0" w:color="auto"/>
                    <w:right w:val="none" w:sz="0" w:space="0" w:color="auto"/>
                  </w:divBdr>
                </w:div>
              </w:divsChild>
            </w:div>
            <w:div w:id="1113667623">
              <w:marLeft w:val="0"/>
              <w:marRight w:val="0"/>
              <w:marTop w:val="0"/>
              <w:marBottom w:val="0"/>
              <w:divBdr>
                <w:top w:val="none" w:sz="0" w:space="0" w:color="auto"/>
                <w:left w:val="none" w:sz="0" w:space="0" w:color="auto"/>
                <w:bottom w:val="none" w:sz="0" w:space="0" w:color="auto"/>
                <w:right w:val="none" w:sz="0" w:space="0" w:color="auto"/>
              </w:divBdr>
              <w:divsChild>
                <w:div w:id="576599756">
                  <w:marLeft w:val="0"/>
                  <w:marRight w:val="0"/>
                  <w:marTop w:val="0"/>
                  <w:marBottom w:val="0"/>
                  <w:divBdr>
                    <w:top w:val="none" w:sz="0" w:space="0" w:color="auto"/>
                    <w:left w:val="none" w:sz="0" w:space="0" w:color="auto"/>
                    <w:bottom w:val="none" w:sz="0" w:space="0" w:color="auto"/>
                    <w:right w:val="none" w:sz="0" w:space="0" w:color="auto"/>
                  </w:divBdr>
                </w:div>
              </w:divsChild>
            </w:div>
            <w:div w:id="1149781318">
              <w:marLeft w:val="0"/>
              <w:marRight w:val="0"/>
              <w:marTop w:val="0"/>
              <w:marBottom w:val="0"/>
              <w:divBdr>
                <w:top w:val="none" w:sz="0" w:space="0" w:color="auto"/>
                <w:left w:val="none" w:sz="0" w:space="0" w:color="auto"/>
                <w:bottom w:val="none" w:sz="0" w:space="0" w:color="auto"/>
                <w:right w:val="none" w:sz="0" w:space="0" w:color="auto"/>
              </w:divBdr>
              <w:divsChild>
                <w:div w:id="2015764470">
                  <w:marLeft w:val="0"/>
                  <w:marRight w:val="0"/>
                  <w:marTop w:val="0"/>
                  <w:marBottom w:val="0"/>
                  <w:divBdr>
                    <w:top w:val="none" w:sz="0" w:space="0" w:color="auto"/>
                    <w:left w:val="none" w:sz="0" w:space="0" w:color="auto"/>
                    <w:bottom w:val="none" w:sz="0" w:space="0" w:color="auto"/>
                    <w:right w:val="none" w:sz="0" w:space="0" w:color="auto"/>
                  </w:divBdr>
                </w:div>
              </w:divsChild>
            </w:div>
            <w:div w:id="1255165084">
              <w:marLeft w:val="0"/>
              <w:marRight w:val="0"/>
              <w:marTop w:val="0"/>
              <w:marBottom w:val="0"/>
              <w:divBdr>
                <w:top w:val="none" w:sz="0" w:space="0" w:color="auto"/>
                <w:left w:val="none" w:sz="0" w:space="0" w:color="auto"/>
                <w:bottom w:val="none" w:sz="0" w:space="0" w:color="auto"/>
                <w:right w:val="none" w:sz="0" w:space="0" w:color="auto"/>
              </w:divBdr>
              <w:divsChild>
                <w:div w:id="1724135099">
                  <w:marLeft w:val="0"/>
                  <w:marRight w:val="0"/>
                  <w:marTop w:val="0"/>
                  <w:marBottom w:val="0"/>
                  <w:divBdr>
                    <w:top w:val="none" w:sz="0" w:space="0" w:color="auto"/>
                    <w:left w:val="none" w:sz="0" w:space="0" w:color="auto"/>
                    <w:bottom w:val="none" w:sz="0" w:space="0" w:color="auto"/>
                    <w:right w:val="none" w:sz="0" w:space="0" w:color="auto"/>
                  </w:divBdr>
                </w:div>
              </w:divsChild>
            </w:div>
            <w:div w:id="1272006012">
              <w:marLeft w:val="0"/>
              <w:marRight w:val="0"/>
              <w:marTop w:val="0"/>
              <w:marBottom w:val="0"/>
              <w:divBdr>
                <w:top w:val="none" w:sz="0" w:space="0" w:color="auto"/>
                <w:left w:val="none" w:sz="0" w:space="0" w:color="auto"/>
                <w:bottom w:val="none" w:sz="0" w:space="0" w:color="auto"/>
                <w:right w:val="none" w:sz="0" w:space="0" w:color="auto"/>
              </w:divBdr>
              <w:divsChild>
                <w:div w:id="2144501207">
                  <w:marLeft w:val="0"/>
                  <w:marRight w:val="0"/>
                  <w:marTop w:val="0"/>
                  <w:marBottom w:val="0"/>
                  <w:divBdr>
                    <w:top w:val="none" w:sz="0" w:space="0" w:color="auto"/>
                    <w:left w:val="none" w:sz="0" w:space="0" w:color="auto"/>
                    <w:bottom w:val="none" w:sz="0" w:space="0" w:color="auto"/>
                    <w:right w:val="none" w:sz="0" w:space="0" w:color="auto"/>
                  </w:divBdr>
                </w:div>
              </w:divsChild>
            </w:div>
            <w:div w:id="1351447781">
              <w:marLeft w:val="0"/>
              <w:marRight w:val="0"/>
              <w:marTop w:val="0"/>
              <w:marBottom w:val="0"/>
              <w:divBdr>
                <w:top w:val="none" w:sz="0" w:space="0" w:color="auto"/>
                <w:left w:val="none" w:sz="0" w:space="0" w:color="auto"/>
                <w:bottom w:val="none" w:sz="0" w:space="0" w:color="auto"/>
                <w:right w:val="none" w:sz="0" w:space="0" w:color="auto"/>
              </w:divBdr>
              <w:divsChild>
                <w:div w:id="1392268920">
                  <w:marLeft w:val="0"/>
                  <w:marRight w:val="0"/>
                  <w:marTop w:val="0"/>
                  <w:marBottom w:val="0"/>
                  <w:divBdr>
                    <w:top w:val="none" w:sz="0" w:space="0" w:color="auto"/>
                    <w:left w:val="none" w:sz="0" w:space="0" w:color="auto"/>
                    <w:bottom w:val="none" w:sz="0" w:space="0" w:color="auto"/>
                    <w:right w:val="none" w:sz="0" w:space="0" w:color="auto"/>
                  </w:divBdr>
                </w:div>
              </w:divsChild>
            </w:div>
            <w:div w:id="1374815318">
              <w:marLeft w:val="0"/>
              <w:marRight w:val="0"/>
              <w:marTop w:val="0"/>
              <w:marBottom w:val="0"/>
              <w:divBdr>
                <w:top w:val="none" w:sz="0" w:space="0" w:color="auto"/>
                <w:left w:val="none" w:sz="0" w:space="0" w:color="auto"/>
                <w:bottom w:val="none" w:sz="0" w:space="0" w:color="auto"/>
                <w:right w:val="none" w:sz="0" w:space="0" w:color="auto"/>
              </w:divBdr>
              <w:divsChild>
                <w:div w:id="515967075">
                  <w:marLeft w:val="0"/>
                  <w:marRight w:val="0"/>
                  <w:marTop w:val="0"/>
                  <w:marBottom w:val="0"/>
                  <w:divBdr>
                    <w:top w:val="none" w:sz="0" w:space="0" w:color="auto"/>
                    <w:left w:val="none" w:sz="0" w:space="0" w:color="auto"/>
                    <w:bottom w:val="none" w:sz="0" w:space="0" w:color="auto"/>
                    <w:right w:val="none" w:sz="0" w:space="0" w:color="auto"/>
                  </w:divBdr>
                </w:div>
              </w:divsChild>
            </w:div>
            <w:div w:id="1551451378">
              <w:marLeft w:val="0"/>
              <w:marRight w:val="0"/>
              <w:marTop w:val="0"/>
              <w:marBottom w:val="0"/>
              <w:divBdr>
                <w:top w:val="none" w:sz="0" w:space="0" w:color="auto"/>
                <w:left w:val="none" w:sz="0" w:space="0" w:color="auto"/>
                <w:bottom w:val="none" w:sz="0" w:space="0" w:color="auto"/>
                <w:right w:val="none" w:sz="0" w:space="0" w:color="auto"/>
              </w:divBdr>
              <w:divsChild>
                <w:div w:id="972102250">
                  <w:marLeft w:val="0"/>
                  <w:marRight w:val="0"/>
                  <w:marTop w:val="0"/>
                  <w:marBottom w:val="0"/>
                  <w:divBdr>
                    <w:top w:val="none" w:sz="0" w:space="0" w:color="auto"/>
                    <w:left w:val="none" w:sz="0" w:space="0" w:color="auto"/>
                    <w:bottom w:val="none" w:sz="0" w:space="0" w:color="auto"/>
                    <w:right w:val="none" w:sz="0" w:space="0" w:color="auto"/>
                  </w:divBdr>
                </w:div>
              </w:divsChild>
            </w:div>
            <w:div w:id="1602372534">
              <w:marLeft w:val="0"/>
              <w:marRight w:val="0"/>
              <w:marTop w:val="0"/>
              <w:marBottom w:val="0"/>
              <w:divBdr>
                <w:top w:val="none" w:sz="0" w:space="0" w:color="auto"/>
                <w:left w:val="none" w:sz="0" w:space="0" w:color="auto"/>
                <w:bottom w:val="none" w:sz="0" w:space="0" w:color="auto"/>
                <w:right w:val="none" w:sz="0" w:space="0" w:color="auto"/>
              </w:divBdr>
              <w:divsChild>
                <w:div w:id="1227759213">
                  <w:marLeft w:val="0"/>
                  <w:marRight w:val="0"/>
                  <w:marTop w:val="0"/>
                  <w:marBottom w:val="0"/>
                  <w:divBdr>
                    <w:top w:val="none" w:sz="0" w:space="0" w:color="auto"/>
                    <w:left w:val="none" w:sz="0" w:space="0" w:color="auto"/>
                    <w:bottom w:val="none" w:sz="0" w:space="0" w:color="auto"/>
                    <w:right w:val="none" w:sz="0" w:space="0" w:color="auto"/>
                  </w:divBdr>
                </w:div>
              </w:divsChild>
            </w:div>
            <w:div w:id="1643995042">
              <w:marLeft w:val="0"/>
              <w:marRight w:val="0"/>
              <w:marTop w:val="0"/>
              <w:marBottom w:val="0"/>
              <w:divBdr>
                <w:top w:val="none" w:sz="0" w:space="0" w:color="auto"/>
                <w:left w:val="none" w:sz="0" w:space="0" w:color="auto"/>
                <w:bottom w:val="none" w:sz="0" w:space="0" w:color="auto"/>
                <w:right w:val="none" w:sz="0" w:space="0" w:color="auto"/>
              </w:divBdr>
              <w:divsChild>
                <w:div w:id="640119088">
                  <w:marLeft w:val="0"/>
                  <w:marRight w:val="0"/>
                  <w:marTop w:val="0"/>
                  <w:marBottom w:val="0"/>
                  <w:divBdr>
                    <w:top w:val="none" w:sz="0" w:space="0" w:color="auto"/>
                    <w:left w:val="none" w:sz="0" w:space="0" w:color="auto"/>
                    <w:bottom w:val="none" w:sz="0" w:space="0" w:color="auto"/>
                    <w:right w:val="none" w:sz="0" w:space="0" w:color="auto"/>
                  </w:divBdr>
                </w:div>
              </w:divsChild>
            </w:div>
            <w:div w:id="1710447021">
              <w:marLeft w:val="0"/>
              <w:marRight w:val="0"/>
              <w:marTop w:val="0"/>
              <w:marBottom w:val="0"/>
              <w:divBdr>
                <w:top w:val="none" w:sz="0" w:space="0" w:color="auto"/>
                <w:left w:val="none" w:sz="0" w:space="0" w:color="auto"/>
                <w:bottom w:val="none" w:sz="0" w:space="0" w:color="auto"/>
                <w:right w:val="none" w:sz="0" w:space="0" w:color="auto"/>
              </w:divBdr>
              <w:divsChild>
                <w:div w:id="1411733503">
                  <w:marLeft w:val="0"/>
                  <w:marRight w:val="0"/>
                  <w:marTop w:val="0"/>
                  <w:marBottom w:val="0"/>
                  <w:divBdr>
                    <w:top w:val="none" w:sz="0" w:space="0" w:color="auto"/>
                    <w:left w:val="none" w:sz="0" w:space="0" w:color="auto"/>
                    <w:bottom w:val="none" w:sz="0" w:space="0" w:color="auto"/>
                    <w:right w:val="none" w:sz="0" w:space="0" w:color="auto"/>
                  </w:divBdr>
                </w:div>
              </w:divsChild>
            </w:div>
            <w:div w:id="1726098044">
              <w:marLeft w:val="0"/>
              <w:marRight w:val="0"/>
              <w:marTop w:val="0"/>
              <w:marBottom w:val="0"/>
              <w:divBdr>
                <w:top w:val="none" w:sz="0" w:space="0" w:color="auto"/>
                <w:left w:val="none" w:sz="0" w:space="0" w:color="auto"/>
                <w:bottom w:val="none" w:sz="0" w:space="0" w:color="auto"/>
                <w:right w:val="none" w:sz="0" w:space="0" w:color="auto"/>
              </w:divBdr>
              <w:divsChild>
                <w:div w:id="175965243">
                  <w:marLeft w:val="0"/>
                  <w:marRight w:val="0"/>
                  <w:marTop w:val="450"/>
                  <w:marBottom w:val="450"/>
                  <w:divBdr>
                    <w:top w:val="none" w:sz="0" w:space="0" w:color="auto"/>
                    <w:left w:val="none" w:sz="0" w:space="0" w:color="auto"/>
                    <w:bottom w:val="none" w:sz="0" w:space="0" w:color="auto"/>
                    <w:right w:val="none" w:sz="0" w:space="0" w:color="auto"/>
                  </w:divBdr>
                  <w:divsChild>
                    <w:div w:id="1303850984">
                      <w:marLeft w:val="0"/>
                      <w:marRight w:val="0"/>
                      <w:marTop w:val="0"/>
                      <w:marBottom w:val="0"/>
                      <w:divBdr>
                        <w:top w:val="none" w:sz="0" w:space="0" w:color="auto"/>
                        <w:left w:val="none" w:sz="0" w:space="0" w:color="auto"/>
                        <w:bottom w:val="none" w:sz="0" w:space="0" w:color="auto"/>
                        <w:right w:val="none" w:sz="0" w:space="0" w:color="auto"/>
                      </w:divBdr>
                      <w:divsChild>
                        <w:div w:id="902643201">
                          <w:marLeft w:val="0"/>
                          <w:marRight w:val="0"/>
                          <w:marTop w:val="0"/>
                          <w:marBottom w:val="0"/>
                          <w:divBdr>
                            <w:top w:val="none" w:sz="0" w:space="0" w:color="auto"/>
                            <w:left w:val="none" w:sz="0" w:space="0" w:color="auto"/>
                            <w:bottom w:val="none" w:sz="0" w:space="0" w:color="auto"/>
                            <w:right w:val="none" w:sz="0" w:space="0" w:color="auto"/>
                          </w:divBdr>
                        </w:div>
                      </w:divsChild>
                    </w:div>
                    <w:div w:id="21279195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93132314">
              <w:marLeft w:val="0"/>
              <w:marRight w:val="0"/>
              <w:marTop w:val="0"/>
              <w:marBottom w:val="0"/>
              <w:divBdr>
                <w:top w:val="none" w:sz="0" w:space="0" w:color="auto"/>
                <w:left w:val="none" w:sz="0" w:space="0" w:color="auto"/>
                <w:bottom w:val="none" w:sz="0" w:space="0" w:color="auto"/>
                <w:right w:val="none" w:sz="0" w:space="0" w:color="auto"/>
              </w:divBdr>
              <w:divsChild>
                <w:div w:id="1012269626">
                  <w:marLeft w:val="0"/>
                  <w:marRight w:val="0"/>
                  <w:marTop w:val="450"/>
                  <w:marBottom w:val="450"/>
                  <w:divBdr>
                    <w:top w:val="none" w:sz="0" w:space="0" w:color="auto"/>
                    <w:left w:val="none" w:sz="0" w:space="0" w:color="auto"/>
                    <w:bottom w:val="none" w:sz="0" w:space="0" w:color="auto"/>
                    <w:right w:val="none" w:sz="0" w:space="0" w:color="auto"/>
                  </w:divBdr>
                  <w:divsChild>
                    <w:div w:id="956838073">
                      <w:marLeft w:val="0"/>
                      <w:marRight w:val="0"/>
                      <w:marTop w:val="150"/>
                      <w:marBottom w:val="0"/>
                      <w:divBdr>
                        <w:top w:val="none" w:sz="0" w:space="0" w:color="auto"/>
                        <w:left w:val="none" w:sz="0" w:space="0" w:color="auto"/>
                        <w:bottom w:val="none" w:sz="0" w:space="0" w:color="auto"/>
                        <w:right w:val="none" w:sz="0" w:space="0" w:color="auto"/>
                      </w:divBdr>
                    </w:div>
                    <w:div w:id="1625425498">
                      <w:marLeft w:val="0"/>
                      <w:marRight w:val="0"/>
                      <w:marTop w:val="0"/>
                      <w:marBottom w:val="0"/>
                      <w:divBdr>
                        <w:top w:val="none" w:sz="0" w:space="0" w:color="auto"/>
                        <w:left w:val="none" w:sz="0" w:space="0" w:color="auto"/>
                        <w:bottom w:val="none" w:sz="0" w:space="0" w:color="auto"/>
                        <w:right w:val="none" w:sz="0" w:space="0" w:color="auto"/>
                      </w:divBdr>
                      <w:divsChild>
                        <w:div w:id="153619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531287">
              <w:marLeft w:val="0"/>
              <w:marRight w:val="0"/>
              <w:marTop w:val="0"/>
              <w:marBottom w:val="0"/>
              <w:divBdr>
                <w:top w:val="none" w:sz="0" w:space="0" w:color="auto"/>
                <w:left w:val="none" w:sz="0" w:space="0" w:color="auto"/>
                <w:bottom w:val="none" w:sz="0" w:space="0" w:color="auto"/>
                <w:right w:val="none" w:sz="0" w:space="0" w:color="auto"/>
              </w:divBdr>
              <w:divsChild>
                <w:div w:id="848716860">
                  <w:marLeft w:val="0"/>
                  <w:marRight w:val="0"/>
                  <w:marTop w:val="375"/>
                  <w:marBottom w:val="450"/>
                  <w:divBdr>
                    <w:top w:val="none" w:sz="0" w:space="0" w:color="auto"/>
                    <w:left w:val="none" w:sz="0" w:space="0" w:color="auto"/>
                    <w:bottom w:val="none" w:sz="0" w:space="0" w:color="auto"/>
                    <w:right w:val="none" w:sz="0" w:space="0" w:color="auto"/>
                  </w:divBdr>
                </w:div>
              </w:divsChild>
            </w:div>
            <w:div w:id="1829054749">
              <w:marLeft w:val="0"/>
              <w:marRight w:val="0"/>
              <w:marTop w:val="0"/>
              <w:marBottom w:val="0"/>
              <w:divBdr>
                <w:top w:val="none" w:sz="0" w:space="0" w:color="auto"/>
                <w:left w:val="none" w:sz="0" w:space="0" w:color="auto"/>
                <w:bottom w:val="none" w:sz="0" w:space="0" w:color="auto"/>
                <w:right w:val="none" w:sz="0" w:space="0" w:color="auto"/>
              </w:divBdr>
              <w:divsChild>
                <w:div w:id="1516575221">
                  <w:marLeft w:val="0"/>
                  <w:marRight w:val="0"/>
                  <w:marTop w:val="0"/>
                  <w:marBottom w:val="0"/>
                  <w:divBdr>
                    <w:top w:val="none" w:sz="0" w:space="0" w:color="auto"/>
                    <w:left w:val="none" w:sz="0" w:space="0" w:color="auto"/>
                    <w:bottom w:val="none" w:sz="0" w:space="0" w:color="auto"/>
                    <w:right w:val="none" w:sz="0" w:space="0" w:color="auto"/>
                  </w:divBdr>
                </w:div>
              </w:divsChild>
            </w:div>
            <w:div w:id="1832982951">
              <w:marLeft w:val="0"/>
              <w:marRight w:val="0"/>
              <w:marTop w:val="0"/>
              <w:marBottom w:val="0"/>
              <w:divBdr>
                <w:top w:val="none" w:sz="0" w:space="0" w:color="auto"/>
                <w:left w:val="none" w:sz="0" w:space="0" w:color="auto"/>
                <w:bottom w:val="none" w:sz="0" w:space="0" w:color="auto"/>
                <w:right w:val="none" w:sz="0" w:space="0" w:color="auto"/>
              </w:divBdr>
              <w:divsChild>
                <w:div w:id="1702053802">
                  <w:marLeft w:val="0"/>
                  <w:marRight w:val="0"/>
                  <w:marTop w:val="0"/>
                  <w:marBottom w:val="0"/>
                  <w:divBdr>
                    <w:top w:val="none" w:sz="0" w:space="0" w:color="auto"/>
                    <w:left w:val="none" w:sz="0" w:space="0" w:color="auto"/>
                    <w:bottom w:val="none" w:sz="0" w:space="0" w:color="auto"/>
                    <w:right w:val="none" w:sz="0" w:space="0" w:color="auto"/>
                  </w:divBdr>
                </w:div>
              </w:divsChild>
            </w:div>
            <w:div w:id="1913349373">
              <w:marLeft w:val="0"/>
              <w:marRight w:val="0"/>
              <w:marTop w:val="0"/>
              <w:marBottom w:val="0"/>
              <w:divBdr>
                <w:top w:val="none" w:sz="0" w:space="0" w:color="auto"/>
                <w:left w:val="none" w:sz="0" w:space="0" w:color="auto"/>
                <w:bottom w:val="none" w:sz="0" w:space="0" w:color="auto"/>
                <w:right w:val="none" w:sz="0" w:space="0" w:color="auto"/>
              </w:divBdr>
              <w:divsChild>
                <w:div w:id="1210845538">
                  <w:marLeft w:val="0"/>
                  <w:marRight w:val="0"/>
                  <w:marTop w:val="0"/>
                  <w:marBottom w:val="0"/>
                  <w:divBdr>
                    <w:top w:val="none" w:sz="0" w:space="0" w:color="auto"/>
                    <w:left w:val="none" w:sz="0" w:space="0" w:color="auto"/>
                    <w:bottom w:val="none" w:sz="0" w:space="0" w:color="auto"/>
                    <w:right w:val="none" w:sz="0" w:space="0" w:color="auto"/>
                  </w:divBdr>
                </w:div>
              </w:divsChild>
            </w:div>
            <w:div w:id="1928882422">
              <w:marLeft w:val="0"/>
              <w:marRight w:val="0"/>
              <w:marTop w:val="0"/>
              <w:marBottom w:val="0"/>
              <w:divBdr>
                <w:top w:val="none" w:sz="0" w:space="0" w:color="auto"/>
                <w:left w:val="none" w:sz="0" w:space="0" w:color="auto"/>
                <w:bottom w:val="none" w:sz="0" w:space="0" w:color="auto"/>
                <w:right w:val="none" w:sz="0" w:space="0" w:color="auto"/>
              </w:divBdr>
              <w:divsChild>
                <w:div w:id="393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3420">
          <w:marLeft w:val="0"/>
          <w:marRight w:val="0"/>
          <w:marTop w:val="225"/>
          <w:marBottom w:val="0"/>
          <w:divBdr>
            <w:top w:val="none" w:sz="0" w:space="0" w:color="auto"/>
            <w:left w:val="none" w:sz="0" w:space="0" w:color="auto"/>
            <w:bottom w:val="none" w:sz="0" w:space="0" w:color="auto"/>
            <w:right w:val="none" w:sz="0" w:space="0" w:color="auto"/>
          </w:divBdr>
          <w:divsChild>
            <w:div w:id="118109236">
              <w:marLeft w:val="0"/>
              <w:marRight w:val="0"/>
              <w:marTop w:val="0"/>
              <w:marBottom w:val="0"/>
              <w:divBdr>
                <w:top w:val="none" w:sz="0" w:space="0" w:color="auto"/>
                <w:left w:val="none" w:sz="0" w:space="0" w:color="auto"/>
                <w:bottom w:val="none" w:sz="0" w:space="0" w:color="auto"/>
                <w:right w:val="none" w:sz="0" w:space="0" w:color="auto"/>
              </w:divBdr>
              <w:divsChild>
                <w:div w:id="1636905170">
                  <w:marLeft w:val="0"/>
                  <w:marRight w:val="0"/>
                  <w:marTop w:val="0"/>
                  <w:marBottom w:val="0"/>
                  <w:divBdr>
                    <w:top w:val="none" w:sz="0" w:space="0" w:color="auto"/>
                    <w:left w:val="none" w:sz="0" w:space="0" w:color="auto"/>
                    <w:bottom w:val="none" w:sz="0" w:space="0" w:color="auto"/>
                    <w:right w:val="none" w:sz="0" w:space="0" w:color="auto"/>
                  </w:divBdr>
                  <w:divsChild>
                    <w:div w:id="1399866688">
                      <w:marLeft w:val="0"/>
                      <w:marRight w:val="0"/>
                      <w:marTop w:val="0"/>
                      <w:marBottom w:val="0"/>
                      <w:divBdr>
                        <w:top w:val="none" w:sz="0" w:space="0" w:color="auto"/>
                        <w:left w:val="none" w:sz="0" w:space="0" w:color="auto"/>
                        <w:bottom w:val="none" w:sz="0" w:space="0" w:color="auto"/>
                        <w:right w:val="none" w:sz="0" w:space="0" w:color="auto"/>
                      </w:divBdr>
                      <w:divsChild>
                        <w:div w:id="1120339460">
                          <w:marLeft w:val="0"/>
                          <w:marRight w:val="0"/>
                          <w:marTop w:val="0"/>
                          <w:marBottom w:val="0"/>
                          <w:divBdr>
                            <w:top w:val="none" w:sz="0" w:space="0" w:color="auto"/>
                            <w:left w:val="none" w:sz="0" w:space="0" w:color="auto"/>
                            <w:bottom w:val="none" w:sz="0" w:space="0" w:color="auto"/>
                            <w:right w:val="none" w:sz="0" w:space="0" w:color="auto"/>
                          </w:divBdr>
                          <w:divsChild>
                            <w:div w:id="145039074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632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206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46493251">
      <w:bodyDiv w:val="1"/>
      <w:marLeft w:val="0"/>
      <w:marRight w:val="0"/>
      <w:marTop w:val="0"/>
      <w:marBottom w:val="0"/>
      <w:divBdr>
        <w:top w:val="none" w:sz="0" w:space="0" w:color="auto"/>
        <w:left w:val="none" w:sz="0" w:space="0" w:color="auto"/>
        <w:bottom w:val="none" w:sz="0" w:space="0" w:color="auto"/>
        <w:right w:val="none" w:sz="0" w:space="0" w:color="auto"/>
      </w:divBdr>
      <w:divsChild>
        <w:div w:id="977032548">
          <w:marLeft w:val="0"/>
          <w:marRight w:val="0"/>
          <w:marTop w:val="0"/>
          <w:marBottom w:val="0"/>
          <w:divBdr>
            <w:top w:val="none" w:sz="0" w:space="0" w:color="auto"/>
            <w:left w:val="none" w:sz="0" w:space="0" w:color="auto"/>
            <w:bottom w:val="none" w:sz="0" w:space="0" w:color="auto"/>
            <w:right w:val="none" w:sz="0" w:space="0" w:color="auto"/>
          </w:divBdr>
          <w:divsChild>
            <w:div w:id="690453607">
              <w:marLeft w:val="0"/>
              <w:marRight w:val="255"/>
              <w:marTop w:val="0"/>
              <w:marBottom w:val="0"/>
              <w:divBdr>
                <w:top w:val="none" w:sz="0" w:space="0" w:color="auto"/>
                <w:left w:val="none" w:sz="0" w:space="0" w:color="auto"/>
                <w:bottom w:val="none" w:sz="0" w:space="0" w:color="auto"/>
                <w:right w:val="none" w:sz="0" w:space="0" w:color="auto"/>
              </w:divBdr>
            </w:div>
          </w:divsChild>
        </w:div>
        <w:div w:id="1442721915">
          <w:marLeft w:val="0"/>
          <w:marRight w:val="0"/>
          <w:marTop w:val="0"/>
          <w:marBottom w:val="0"/>
          <w:divBdr>
            <w:top w:val="none" w:sz="0" w:space="0" w:color="auto"/>
            <w:left w:val="none" w:sz="0" w:space="0" w:color="auto"/>
            <w:bottom w:val="none" w:sz="0" w:space="0" w:color="auto"/>
            <w:right w:val="none" w:sz="0" w:space="0" w:color="auto"/>
          </w:divBdr>
          <w:divsChild>
            <w:div w:id="2116976274">
              <w:marLeft w:val="0"/>
              <w:marRight w:val="0"/>
              <w:marTop w:val="0"/>
              <w:marBottom w:val="0"/>
              <w:divBdr>
                <w:top w:val="none" w:sz="0" w:space="0" w:color="auto"/>
                <w:left w:val="none" w:sz="0" w:space="0" w:color="auto"/>
                <w:bottom w:val="none" w:sz="0" w:space="0" w:color="auto"/>
                <w:right w:val="none" w:sz="0" w:space="0" w:color="auto"/>
              </w:divBdr>
            </w:div>
          </w:divsChild>
        </w:div>
        <w:div w:id="2091191146">
          <w:marLeft w:val="0"/>
          <w:marRight w:val="0"/>
          <w:marTop w:val="0"/>
          <w:marBottom w:val="0"/>
          <w:divBdr>
            <w:top w:val="none" w:sz="0" w:space="0" w:color="auto"/>
            <w:left w:val="none" w:sz="0" w:space="0" w:color="auto"/>
            <w:bottom w:val="none" w:sz="0" w:space="0" w:color="auto"/>
            <w:right w:val="none" w:sz="0" w:space="0" w:color="auto"/>
          </w:divBdr>
        </w:div>
      </w:divsChild>
    </w:div>
    <w:div w:id="1748067822">
      <w:bodyDiv w:val="1"/>
      <w:marLeft w:val="0"/>
      <w:marRight w:val="0"/>
      <w:marTop w:val="0"/>
      <w:marBottom w:val="0"/>
      <w:divBdr>
        <w:top w:val="none" w:sz="0" w:space="0" w:color="auto"/>
        <w:left w:val="none" w:sz="0" w:space="0" w:color="auto"/>
        <w:bottom w:val="none" w:sz="0" w:space="0" w:color="auto"/>
        <w:right w:val="none" w:sz="0" w:space="0" w:color="auto"/>
      </w:divBdr>
      <w:divsChild>
        <w:div w:id="533077858">
          <w:marLeft w:val="0"/>
          <w:marRight w:val="0"/>
          <w:marTop w:val="330"/>
          <w:marBottom w:val="0"/>
          <w:divBdr>
            <w:top w:val="none" w:sz="0" w:space="0" w:color="auto"/>
            <w:left w:val="none" w:sz="0" w:space="0" w:color="auto"/>
            <w:bottom w:val="none" w:sz="0" w:space="0" w:color="auto"/>
            <w:right w:val="none" w:sz="0" w:space="0" w:color="auto"/>
          </w:divBdr>
          <w:divsChild>
            <w:div w:id="832111423">
              <w:marLeft w:val="0"/>
              <w:marRight w:val="0"/>
              <w:marTop w:val="0"/>
              <w:marBottom w:val="0"/>
              <w:divBdr>
                <w:top w:val="none" w:sz="0" w:space="0" w:color="auto"/>
                <w:left w:val="none" w:sz="0" w:space="0" w:color="auto"/>
                <w:bottom w:val="none" w:sz="0" w:space="0" w:color="auto"/>
                <w:right w:val="none" w:sz="0" w:space="0" w:color="auto"/>
              </w:divBdr>
              <w:divsChild>
                <w:div w:id="86969656">
                  <w:marLeft w:val="0"/>
                  <w:marRight w:val="0"/>
                  <w:marTop w:val="270"/>
                  <w:marBottom w:val="0"/>
                  <w:divBdr>
                    <w:top w:val="none" w:sz="0" w:space="0" w:color="auto"/>
                    <w:left w:val="none" w:sz="0" w:space="0" w:color="auto"/>
                    <w:bottom w:val="none" w:sz="0" w:space="0" w:color="auto"/>
                    <w:right w:val="none" w:sz="0" w:space="0" w:color="auto"/>
                  </w:divBdr>
                  <w:divsChild>
                    <w:div w:id="1032416904">
                      <w:marLeft w:val="0"/>
                      <w:marRight w:val="0"/>
                      <w:marTop w:val="0"/>
                      <w:marBottom w:val="0"/>
                      <w:divBdr>
                        <w:top w:val="none" w:sz="0" w:space="0" w:color="auto"/>
                        <w:left w:val="none" w:sz="0" w:space="0" w:color="auto"/>
                        <w:bottom w:val="none" w:sz="0" w:space="0" w:color="auto"/>
                        <w:right w:val="none" w:sz="0" w:space="0" w:color="auto"/>
                      </w:divBdr>
                      <w:divsChild>
                        <w:div w:id="173543316">
                          <w:marLeft w:val="0"/>
                          <w:marRight w:val="0"/>
                          <w:marTop w:val="0"/>
                          <w:marBottom w:val="0"/>
                          <w:divBdr>
                            <w:top w:val="none" w:sz="0" w:space="0" w:color="auto"/>
                            <w:left w:val="none" w:sz="0" w:space="0" w:color="auto"/>
                            <w:bottom w:val="none" w:sz="0" w:space="0" w:color="auto"/>
                            <w:right w:val="none" w:sz="0" w:space="0" w:color="auto"/>
                          </w:divBdr>
                          <w:divsChild>
                            <w:div w:id="105777223">
                              <w:marLeft w:val="0"/>
                              <w:marRight w:val="0"/>
                              <w:marTop w:val="0"/>
                              <w:marBottom w:val="0"/>
                              <w:divBdr>
                                <w:top w:val="none" w:sz="0" w:space="0" w:color="auto"/>
                                <w:left w:val="none" w:sz="0" w:space="0" w:color="auto"/>
                                <w:bottom w:val="none" w:sz="0" w:space="0" w:color="auto"/>
                                <w:right w:val="none" w:sz="0" w:space="0" w:color="auto"/>
                              </w:divBdr>
                            </w:div>
                            <w:div w:id="144320754">
                              <w:marLeft w:val="0"/>
                              <w:marRight w:val="0"/>
                              <w:marTop w:val="0"/>
                              <w:marBottom w:val="0"/>
                              <w:divBdr>
                                <w:top w:val="none" w:sz="0" w:space="0" w:color="auto"/>
                                <w:left w:val="none" w:sz="0" w:space="0" w:color="auto"/>
                                <w:bottom w:val="none" w:sz="0" w:space="0" w:color="auto"/>
                                <w:right w:val="none" w:sz="0" w:space="0" w:color="auto"/>
                              </w:divBdr>
                            </w:div>
                            <w:div w:id="686519988">
                              <w:marLeft w:val="0"/>
                              <w:marRight w:val="0"/>
                              <w:marTop w:val="0"/>
                              <w:marBottom w:val="0"/>
                              <w:divBdr>
                                <w:top w:val="none" w:sz="0" w:space="0" w:color="auto"/>
                                <w:left w:val="none" w:sz="0" w:space="0" w:color="auto"/>
                                <w:bottom w:val="none" w:sz="0" w:space="0" w:color="auto"/>
                                <w:right w:val="none" w:sz="0" w:space="0" w:color="auto"/>
                              </w:divBdr>
                            </w:div>
                            <w:div w:id="17517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206259">
                  <w:marLeft w:val="0"/>
                  <w:marRight w:val="0"/>
                  <w:marTop w:val="75"/>
                  <w:marBottom w:val="0"/>
                  <w:divBdr>
                    <w:top w:val="none" w:sz="0" w:space="0" w:color="auto"/>
                    <w:left w:val="none" w:sz="0" w:space="0" w:color="auto"/>
                    <w:bottom w:val="none" w:sz="0" w:space="0" w:color="auto"/>
                    <w:right w:val="none" w:sz="0" w:space="0" w:color="auto"/>
                  </w:divBdr>
                  <w:divsChild>
                    <w:div w:id="66074538">
                      <w:marLeft w:val="0"/>
                      <w:marRight w:val="0"/>
                      <w:marTop w:val="0"/>
                      <w:marBottom w:val="0"/>
                      <w:divBdr>
                        <w:top w:val="none" w:sz="0" w:space="0" w:color="auto"/>
                        <w:left w:val="none" w:sz="0" w:space="0" w:color="auto"/>
                        <w:bottom w:val="none" w:sz="0" w:space="0" w:color="auto"/>
                        <w:right w:val="none" w:sz="0" w:space="0" w:color="auto"/>
                      </w:divBdr>
                    </w:div>
                  </w:divsChild>
                </w:div>
                <w:div w:id="1009598652">
                  <w:marLeft w:val="0"/>
                  <w:marRight w:val="0"/>
                  <w:marTop w:val="0"/>
                  <w:marBottom w:val="0"/>
                  <w:divBdr>
                    <w:top w:val="none" w:sz="0" w:space="0" w:color="auto"/>
                    <w:left w:val="none" w:sz="0" w:space="0" w:color="auto"/>
                    <w:bottom w:val="none" w:sz="0" w:space="0" w:color="auto"/>
                    <w:right w:val="none" w:sz="0" w:space="0" w:color="auto"/>
                  </w:divBdr>
                  <w:divsChild>
                    <w:div w:id="1243375495">
                      <w:marLeft w:val="0"/>
                      <w:marRight w:val="0"/>
                      <w:marTop w:val="0"/>
                      <w:marBottom w:val="0"/>
                      <w:divBdr>
                        <w:top w:val="none" w:sz="0" w:space="0" w:color="auto"/>
                        <w:left w:val="none" w:sz="0" w:space="0" w:color="auto"/>
                        <w:bottom w:val="none" w:sz="0" w:space="0" w:color="auto"/>
                        <w:right w:val="none" w:sz="0" w:space="0" w:color="auto"/>
                      </w:divBdr>
                      <w:divsChild>
                        <w:div w:id="12973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382110">
          <w:marLeft w:val="0"/>
          <w:marRight w:val="0"/>
          <w:marTop w:val="0"/>
          <w:marBottom w:val="0"/>
          <w:divBdr>
            <w:top w:val="none" w:sz="0" w:space="0" w:color="auto"/>
            <w:left w:val="none" w:sz="0" w:space="0" w:color="auto"/>
            <w:bottom w:val="none" w:sz="0" w:space="0" w:color="auto"/>
            <w:right w:val="none" w:sz="0" w:space="0" w:color="auto"/>
          </w:divBdr>
          <w:divsChild>
            <w:div w:id="491914658">
              <w:marLeft w:val="3345"/>
              <w:marRight w:val="1309"/>
              <w:marTop w:val="0"/>
              <w:marBottom w:val="0"/>
              <w:divBdr>
                <w:top w:val="none" w:sz="0" w:space="0" w:color="auto"/>
                <w:left w:val="none" w:sz="0" w:space="0" w:color="auto"/>
                <w:bottom w:val="none" w:sz="0" w:space="0" w:color="auto"/>
                <w:right w:val="none" w:sz="0" w:space="0" w:color="auto"/>
              </w:divBdr>
              <w:divsChild>
                <w:div w:id="836191040">
                  <w:marLeft w:val="0"/>
                  <w:marRight w:val="0"/>
                  <w:marTop w:val="0"/>
                  <w:marBottom w:val="0"/>
                  <w:divBdr>
                    <w:top w:val="none" w:sz="0" w:space="0" w:color="auto"/>
                    <w:left w:val="none" w:sz="0" w:space="0" w:color="auto"/>
                    <w:bottom w:val="none" w:sz="0" w:space="0" w:color="auto"/>
                    <w:right w:val="none" w:sz="0" w:space="0" w:color="auto"/>
                  </w:divBdr>
                  <w:divsChild>
                    <w:div w:id="109865125">
                      <w:marLeft w:val="0"/>
                      <w:marRight w:val="0"/>
                      <w:marTop w:val="0"/>
                      <w:marBottom w:val="0"/>
                      <w:divBdr>
                        <w:top w:val="none" w:sz="0" w:space="0" w:color="auto"/>
                        <w:left w:val="none" w:sz="0" w:space="0" w:color="auto"/>
                        <w:bottom w:val="none" w:sz="0" w:space="0" w:color="auto"/>
                        <w:right w:val="none" w:sz="0" w:space="0" w:color="auto"/>
                      </w:divBdr>
                      <w:divsChild>
                        <w:div w:id="1692684337">
                          <w:marLeft w:val="0"/>
                          <w:marRight w:val="0"/>
                          <w:marTop w:val="0"/>
                          <w:marBottom w:val="0"/>
                          <w:divBdr>
                            <w:top w:val="none" w:sz="0" w:space="0" w:color="auto"/>
                            <w:left w:val="none" w:sz="0" w:space="0" w:color="auto"/>
                            <w:bottom w:val="none" w:sz="0" w:space="0" w:color="auto"/>
                            <w:right w:val="none" w:sz="0" w:space="0" w:color="auto"/>
                          </w:divBdr>
                          <w:divsChild>
                            <w:div w:id="977957982">
                              <w:marLeft w:val="0"/>
                              <w:marRight w:val="0"/>
                              <w:marTop w:val="0"/>
                              <w:marBottom w:val="0"/>
                              <w:divBdr>
                                <w:top w:val="none" w:sz="0" w:space="0" w:color="auto"/>
                                <w:left w:val="none" w:sz="0" w:space="0" w:color="auto"/>
                                <w:bottom w:val="none" w:sz="0" w:space="0" w:color="auto"/>
                                <w:right w:val="none" w:sz="0" w:space="0" w:color="auto"/>
                              </w:divBdr>
                              <w:divsChild>
                                <w:div w:id="517037481">
                                  <w:marLeft w:val="0"/>
                                  <w:marRight w:val="0"/>
                                  <w:marTop w:val="0"/>
                                  <w:marBottom w:val="0"/>
                                  <w:divBdr>
                                    <w:top w:val="none" w:sz="0" w:space="0" w:color="auto"/>
                                    <w:left w:val="none" w:sz="0" w:space="0" w:color="auto"/>
                                    <w:bottom w:val="none" w:sz="0" w:space="0" w:color="auto"/>
                                    <w:right w:val="none" w:sz="0" w:space="0" w:color="auto"/>
                                  </w:divBdr>
                                  <w:divsChild>
                                    <w:div w:id="291710789">
                                      <w:marLeft w:val="0"/>
                                      <w:marRight w:val="0"/>
                                      <w:marTop w:val="0"/>
                                      <w:marBottom w:val="0"/>
                                      <w:divBdr>
                                        <w:top w:val="none" w:sz="0" w:space="0" w:color="auto"/>
                                        <w:left w:val="none" w:sz="0" w:space="0" w:color="auto"/>
                                        <w:bottom w:val="none" w:sz="0" w:space="0" w:color="auto"/>
                                        <w:right w:val="none" w:sz="0" w:space="0" w:color="auto"/>
                                      </w:divBdr>
                                    </w:div>
                                    <w:div w:id="1043754756">
                                      <w:marLeft w:val="0"/>
                                      <w:marRight w:val="0"/>
                                      <w:marTop w:val="0"/>
                                      <w:marBottom w:val="150"/>
                                      <w:divBdr>
                                        <w:top w:val="none" w:sz="0" w:space="0" w:color="auto"/>
                                        <w:left w:val="none" w:sz="0" w:space="0" w:color="auto"/>
                                        <w:bottom w:val="none" w:sz="0" w:space="0" w:color="auto"/>
                                        <w:right w:val="none" w:sz="0" w:space="0" w:color="auto"/>
                                      </w:divBdr>
                                    </w:div>
                                  </w:divsChild>
                                </w:div>
                                <w:div w:id="129984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539187">
          <w:marLeft w:val="0"/>
          <w:marRight w:val="0"/>
          <w:marTop w:val="0"/>
          <w:marBottom w:val="0"/>
          <w:divBdr>
            <w:top w:val="none" w:sz="0" w:space="0" w:color="auto"/>
            <w:left w:val="none" w:sz="0" w:space="0" w:color="auto"/>
            <w:bottom w:val="none" w:sz="0" w:space="0" w:color="auto"/>
            <w:right w:val="none" w:sz="0" w:space="0" w:color="auto"/>
          </w:divBdr>
          <w:divsChild>
            <w:div w:id="182982530">
              <w:marLeft w:val="0"/>
              <w:marRight w:val="0"/>
              <w:marTop w:val="0"/>
              <w:marBottom w:val="0"/>
              <w:divBdr>
                <w:top w:val="none" w:sz="0" w:space="0" w:color="auto"/>
                <w:left w:val="none" w:sz="0" w:space="0" w:color="auto"/>
                <w:bottom w:val="none" w:sz="0" w:space="0" w:color="auto"/>
                <w:right w:val="none" w:sz="0" w:space="0" w:color="auto"/>
              </w:divBdr>
              <w:divsChild>
                <w:div w:id="1871994530">
                  <w:marLeft w:val="0"/>
                  <w:marRight w:val="0"/>
                  <w:marTop w:val="0"/>
                  <w:marBottom w:val="0"/>
                  <w:divBdr>
                    <w:top w:val="none" w:sz="0" w:space="0" w:color="auto"/>
                    <w:left w:val="none" w:sz="0" w:space="0" w:color="auto"/>
                    <w:bottom w:val="none" w:sz="0" w:space="0" w:color="auto"/>
                    <w:right w:val="none" w:sz="0" w:space="0" w:color="auto"/>
                  </w:divBdr>
                </w:div>
              </w:divsChild>
            </w:div>
            <w:div w:id="983005732">
              <w:marLeft w:val="0"/>
              <w:marRight w:val="0"/>
              <w:marTop w:val="0"/>
              <w:marBottom w:val="120"/>
              <w:divBdr>
                <w:top w:val="none" w:sz="0" w:space="0" w:color="auto"/>
                <w:left w:val="none" w:sz="0" w:space="0" w:color="auto"/>
                <w:bottom w:val="none" w:sz="0" w:space="0" w:color="auto"/>
                <w:right w:val="none" w:sz="0" w:space="0" w:color="auto"/>
              </w:divBdr>
              <w:divsChild>
                <w:div w:id="210692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14565">
      <w:bodyDiv w:val="1"/>
      <w:marLeft w:val="0"/>
      <w:marRight w:val="0"/>
      <w:marTop w:val="0"/>
      <w:marBottom w:val="0"/>
      <w:divBdr>
        <w:top w:val="none" w:sz="0" w:space="0" w:color="auto"/>
        <w:left w:val="none" w:sz="0" w:space="0" w:color="auto"/>
        <w:bottom w:val="none" w:sz="0" w:space="0" w:color="auto"/>
        <w:right w:val="none" w:sz="0" w:space="0" w:color="auto"/>
      </w:divBdr>
      <w:divsChild>
        <w:div w:id="1035540604">
          <w:marLeft w:val="0"/>
          <w:marRight w:val="0"/>
          <w:marTop w:val="0"/>
          <w:marBottom w:val="0"/>
          <w:divBdr>
            <w:top w:val="none" w:sz="0" w:space="0" w:color="auto"/>
            <w:left w:val="none" w:sz="0" w:space="0" w:color="auto"/>
            <w:bottom w:val="none" w:sz="0" w:space="0" w:color="auto"/>
            <w:right w:val="none" w:sz="0" w:space="0" w:color="auto"/>
          </w:divBdr>
          <w:divsChild>
            <w:div w:id="1371691020">
              <w:marLeft w:val="0"/>
              <w:marRight w:val="0"/>
              <w:marTop w:val="120"/>
              <w:marBottom w:val="120"/>
              <w:divBdr>
                <w:top w:val="none" w:sz="0" w:space="0" w:color="auto"/>
                <w:left w:val="none" w:sz="0" w:space="0" w:color="auto"/>
                <w:bottom w:val="none" w:sz="0" w:space="0" w:color="auto"/>
                <w:right w:val="none" w:sz="0" w:space="0" w:color="auto"/>
              </w:divBdr>
              <w:divsChild>
                <w:div w:id="844200087">
                  <w:marLeft w:val="0"/>
                  <w:marRight w:val="0"/>
                  <w:marTop w:val="0"/>
                  <w:marBottom w:val="0"/>
                  <w:divBdr>
                    <w:top w:val="none" w:sz="0" w:space="0" w:color="auto"/>
                    <w:left w:val="none" w:sz="0" w:space="0" w:color="auto"/>
                    <w:bottom w:val="none" w:sz="0" w:space="0" w:color="auto"/>
                    <w:right w:val="none" w:sz="0" w:space="0" w:color="auto"/>
                  </w:divBdr>
                  <w:divsChild>
                    <w:div w:id="209551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90175">
              <w:marLeft w:val="0"/>
              <w:marRight w:val="0"/>
              <w:marTop w:val="0"/>
              <w:marBottom w:val="225"/>
              <w:divBdr>
                <w:top w:val="none" w:sz="0" w:space="0" w:color="auto"/>
                <w:left w:val="none" w:sz="0" w:space="0" w:color="auto"/>
                <w:bottom w:val="none" w:sz="0" w:space="0" w:color="auto"/>
                <w:right w:val="none" w:sz="0" w:space="0" w:color="auto"/>
              </w:divBdr>
              <w:divsChild>
                <w:div w:id="1283078121">
                  <w:marLeft w:val="0"/>
                  <w:marRight w:val="0"/>
                  <w:marTop w:val="0"/>
                  <w:marBottom w:val="0"/>
                  <w:divBdr>
                    <w:top w:val="none" w:sz="0" w:space="0" w:color="auto"/>
                    <w:left w:val="none" w:sz="0" w:space="0" w:color="auto"/>
                    <w:bottom w:val="none" w:sz="0" w:space="0" w:color="auto"/>
                    <w:right w:val="none" w:sz="0" w:space="0" w:color="auto"/>
                  </w:divBdr>
                  <w:divsChild>
                    <w:div w:id="1531648768">
                      <w:marLeft w:val="0"/>
                      <w:marRight w:val="0"/>
                      <w:marTop w:val="0"/>
                      <w:marBottom w:val="195"/>
                      <w:divBdr>
                        <w:top w:val="none" w:sz="0" w:space="0" w:color="auto"/>
                        <w:left w:val="none" w:sz="0" w:space="0" w:color="auto"/>
                        <w:bottom w:val="none" w:sz="0" w:space="0" w:color="auto"/>
                        <w:right w:val="none" w:sz="0" w:space="0" w:color="auto"/>
                      </w:divBdr>
                    </w:div>
                    <w:div w:id="1879927264">
                      <w:marLeft w:val="0"/>
                      <w:marRight w:val="0"/>
                      <w:marTop w:val="0"/>
                      <w:marBottom w:val="0"/>
                      <w:divBdr>
                        <w:top w:val="none" w:sz="0" w:space="0" w:color="auto"/>
                        <w:left w:val="none" w:sz="0" w:space="0" w:color="auto"/>
                        <w:bottom w:val="none" w:sz="0" w:space="0" w:color="auto"/>
                        <w:right w:val="none" w:sz="0" w:space="0" w:color="auto"/>
                      </w:divBdr>
                      <w:divsChild>
                        <w:div w:id="570433481">
                          <w:marLeft w:val="0"/>
                          <w:marRight w:val="0"/>
                          <w:marTop w:val="0"/>
                          <w:marBottom w:val="0"/>
                          <w:divBdr>
                            <w:top w:val="none" w:sz="0" w:space="0" w:color="auto"/>
                            <w:left w:val="none" w:sz="0" w:space="0" w:color="auto"/>
                            <w:bottom w:val="none" w:sz="0" w:space="0" w:color="auto"/>
                            <w:right w:val="none" w:sz="0" w:space="0" w:color="auto"/>
                          </w:divBdr>
                          <w:divsChild>
                            <w:div w:id="1043596002">
                              <w:marLeft w:val="0"/>
                              <w:marRight w:val="0"/>
                              <w:marTop w:val="0"/>
                              <w:marBottom w:val="0"/>
                              <w:divBdr>
                                <w:top w:val="none" w:sz="0" w:space="0" w:color="auto"/>
                                <w:left w:val="none" w:sz="0" w:space="0" w:color="auto"/>
                                <w:bottom w:val="none" w:sz="0" w:space="0" w:color="auto"/>
                                <w:right w:val="none" w:sz="0" w:space="0" w:color="auto"/>
                              </w:divBdr>
                              <w:divsChild>
                                <w:div w:id="13678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262106">
      <w:bodyDiv w:val="1"/>
      <w:marLeft w:val="0"/>
      <w:marRight w:val="0"/>
      <w:marTop w:val="0"/>
      <w:marBottom w:val="0"/>
      <w:divBdr>
        <w:top w:val="none" w:sz="0" w:space="0" w:color="auto"/>
        <w:left w:val="none" w:sz="0" w:space="0" w:color="auto"/>
        <w:bottom w:val="none" w:sz="0" w:space="0" w:color="auto"/>
        <w:right w:val="none" w:sz="0" w:space="0" w:color="auto"/>
      </w:divBdr>
      <w:divsChild>
        <w:div w:id="62140949">
          <w:marLeft w:val="2100"/>
          <w:marRight w:val="0"/>
          <w:marTop w:val="0"/>
          <w:marBottom w:val="0"/>
          <w:divBdr>
            <w:top w:val="none" w:sz="0" w:space="0" w:color="auto"/>
            <w:left w:val="none" w:sz="0" w:space="0" w:color="auto"/>
            <w:bottom w:val="none" w:sz="0" w:space="0" w:color="auto"/>
            <w:right w:val="none" w:sz="0" w:space="0" w:color="auto"/>
          </w:divBdr>
          <w:divsChild>
            <w:div w:id="1216889350">
              <w:marLeft w:val="0"/>
              <w:marRight w:val="0"/>
              <w:marTop w:val="0"/>
              <w:marBottom w:val="0"/>
              <w:divBdr>
                <w:top w:val="none" w:sz="0" w:space="0" w:color="auto"/>
                <w:left w:val="none" w:sz="0" w:space="0" w:color="auto"/>
                <w:bottom w:val="none" w:sz="0" w:space="0" w:color="auto"/>
                <w:right w:val="none" w:sz="0" w:space="0" w:color="auto"/>
              </w:divBdr>
              <w:divsChild>
                <w:div w:id="890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2031">
          <w:marLeft w:val="2100"/>
          <w:marRight w:val="0"/>
          <w:marTop w:val="0"/>
          <w:marBottom w:val="0"/>
          <w:divBdr>
            <w:top w:val="none" w:sz="0" w:space="0" w:color="auto"/>
            <w:left w:val="none" w:sz="0" w:space="0" w:color="auto"/>
            <w:bottom w:val="none" w:sz="0" w:space="0" w:color="auto"/>
            <w:right w:val="none" w:sz="0" w:space="0" w:color="auto"/>
          </w:divBdr>
          <w:divsChild>
            <w:div w:id="2136941694">
              <w:marLeft w:val="0"/>
              <w:marRight w:val="0"/>
              <w:marTop w:val="0"/>
              <w:marBottom w:val="0"/>
              <w:divBdr>
                <w:top w:val="none" w:sz="0" w:space="0" w:color="auto"/>
                <w:left w:val="none" w:sz="0" w:space="0" w:color="auto"/>
                <w:bottom w:val="none" w:sz="0" w:space="0" w:color="auto"/>
                <w:right w:val="none" w:sz="0" w:space="0" w:color="auto"/>
              </w:divBdr>
              <w:divsChild>
                <w:div w:id="108012736">
                  <w:marLeft w:val="0"/>
                  <w:marRight w:val="0"/>
                  <w:marTop w:val="0"/>
                  <w:marBottom w:val="0"/>
                  <w:divBdr>
                    <w:top w:val="none" w:sz="0" w:space="0" w:color="auto"/>
                    <w:left w:val="none" w:sz="0" w:space="0" w:color="auto"/>
                    <w:bottom w:val="none" w:sz="0" w:space="0" w:color="auto"/>
                    <w:right w:val="none" w:sz="0" w:space="0" w:color="auto"/>
                  </w:divBdr>
                  <w:divsChild>
                    <w:div w:id="1005085259">
                      <w:marLeft w:val="0"/>
                      <w:marRight w:val="0"/>
                      <w:marTop w:val="0"/>
                      <w:marBottom w:val="0"/>
                      <w:divBdr>
                        <w:top w:val="none" w:sz="0" w:space="0" w:color="auto"/>
                        <w:left w:val="none" w:sz="0" w:space="0" w:color="auto"/>
                        <w:bottom w:val="none" w:sz="0" w:space="0" w:color="auto"/>
                        <w:right w:val="none" w:sz="0" w:space="0" w:color="auto"/>
                      </w:divBdr>
                      <w:divsChild>
                        <w:div w:id="1020006176">
                          <w:marLeft w:val="0"/>
                          <w:marRight w:val="0"/>
                          <w:marTop w:val="0"/>
                          <w:marBottom w:val="0"/>
                          <w:divBdr>
                            <w:top w:val="none" w:sz="0" w:space="0" w:color="auto"/>
                            <w:left w:val="none" w:sz="0" w:space="0" w:color="auto"/>
                            <w:bottom w:val="none" w:sz="0" w:space="0" w:color="auto"/>
                            <w:right w:val="none" w:sz="0" w:space="0" w:color="auto"/>
                          </w:divBdr>
                          <w:divsChild>
                            <w:div w:id="582877726">
                              <w:marLeft w:val="0"/>
                              <w:marRight w:val="0"/>
                              <w:marTop w:val="100"/>
                              <w:marBottom w:val="100"/>
                              <w:divBdr>
                                <w:top w:val="none" w:sz="0" w:space="0" w:color="auto"/>
                                <w:left w:val="single" w:sz="6" w:space="0" w:color="auto"/>
                                <w:bottom w:val="none" w:sz="0" w:space="0" w:color="auto"/>
                                <w:right w:val="single" w:sz="6" w:space="0" w:color="auto"/>
                              </w:divBdr>
                              <w:divsChild>
                                <w:div w:id="1699310083">
                                  <w:marLeft w:val="0"/>
                                  <w:marRight w:val="0"/>
                                  <w:marTop w:val="0"/>
                                  <w:marBottom w:val="0"/>
                                  <w:divBdr>
                                    <w:top w:val="none" w:sz="0" w:space="0" w:color="auto"/>
                                    <w:left w:val="none" w:sz="0" w:space="0" w:color="auto"/>
                                    <w:bottom w:val="none" w:sz="0" w:space="0" w:color="auto"/>
                                    <w:right w:val="none" w:sz="0" w:space="0" w:color="auto"/>
                                  </w:divBdr>
                                  <w:divsChild>
                                    <w:div w:id="152569142">
                                      <w:marLeft w:val="0"/>
                                      <w:marRight w:val="0"/>
                                      <w:marTop w:val="0"/>
                                      <w:marBottom w:val="0"/>
                                      <w:divBdr>
                                        <w:top w:val="none" w:sz="0" w:space="0" w:color="auto"/>
                                        <w:left w:val="none" w:sz="0" w:space="0" w:color="auto"/>
                                        <w:bottom w:val="none" w:sz="0" w:space="0" w:color="auto"/>
                                        <w:right w:val="none" w:sz="0" w:space="0" w:color="auto"/>
                                      </w:divBdr>
                                      <w:divsChild>
                                        <w:div w:id="285703420">
                                          <w:marLeft w:val="0"/>
                                          <w:marRight w:val="0"/>
                                          <w:marTop w:val="0"/>
                                          <w:marBottom w:val="0"/>
                                          <w:divBdr>
                                            <w:top w:val="none" w:sz="0" w:space="0" w:color="auto"/>
                                            <w:left w:val="none" w:sz="0" w:space="0" w:color="auto"/>
                                            <w:bottom w:val="none" w:sz="0" w:space="0" w:color="auto"/>
                                            <w:right w:val="none" w:sz="0" w:space="0" w:color="auto"/>
                                          </w:divBdr>
                                          <w:divsChild>
                                            <w:div w:id="411513126">
                                              <w:marLeft w:val="0"/>
                                              <w:marRight w:val="0"/>
                                              <w:marTop w:val="0"/>
                                              <w:marBottom w:val="0"/>
                                              <w:divBdr>
                                                <w:top w:val="none" w:sz="0" w:space="0" w:color="auto"/>
                                                <w:left w:val="none" w:sz="0" w:space="0" w:color="auto"/>
                                                <w:bottom w:val="none" w:sz="0" w:space="0" w:color="auto"/>
                                                <w:right w:val="none" w:sz="0" w:space="0" w:color="auto"/>
                                              </w:divBdr>
                                              <w:divsChild>
                                                <w:div w:id="441728946">
                                                  <w:marLeft w:val="0"/>
                                                  <w:marRight w:val="0"/>
                                                  <w:marTop w:val="0"/>
                                                  <w:marBottom w:val="0"/>
                                                  <w:divBdr>
                                                    <w:top w:val="none" w:sz="0" w:space="0" w:color="auto"/>
                                                    <w:left w:val="none" w:sz="0" w:space="0" w:color="auto"/>
                                                    <w:bottom w:val="none" w:sz="0" w:space="0" w:color="auto"/>
                                                    <w:right w:val="none" w:sz="0" w:space="0" w:color="auto"/>
                                                  </w:divBdr>
                                                  <w:divsChild>
                                                    <w:div w:id="508763685">
                                                      <w:marLeft w:val="0"/>
                                                      <w:marRight w:val="0"/>
                                                      <w:marTop w:val="0"/>
                                                      <w:marBottom w:val="105"/>
                                                      <w:divBdr>
                                                        <w:top w:val="none" w:sz="0" w:space="0" w:color="auto"/>
                                                        <w:left w:val="none" w:sz="0" w:space="0" w:color="auto"/>
                                                        <w:bottom w:val="none" w:sz="0" w:space="0" w:color="auto"/>
                                                        <w:right w:val="none" w:sz="0" w:space="0" w:color="auto"/>
                                                      </w:divBdr>
                                                    </w:div>
                                                    <w:div w:id="543640992">
                                                      <w:marLeft w:val="0"/>
                                                      <w:marRight w:val="0"/>
                                                      <w:marTop w:val="0"/>
                                                      <w:marBottom w:val="0"/>
                                                      <w:divBdr>
                                                        <w:top w:val="none" w:sz="0" w:space="0" w:color="auto"/>
                                                        <w:left w:val="none" w:sz="0" w:space="0" w:color="auto"/>
                                                        <w:bottom w:val="none" w:sz="0" w:space="0" w:color="auto"/>
                                                        <w:right w:val="none" w:sz="0" w:space="0" w:color="auto"/>
                                                      </w:divBdr>
                                                      <w:divsChild>
                                                        <w:div w:id="1876694884">
                                                          <w:marLeft w:val="0"/>
                                                          <w:marRight w:val="0"/>
                                                          <w:marTop w:val="0"/>
                                                          <w:marBottom w:val="75"/>
                                                          <w:divBdr>
                                                            <w:top w:val="none" w:sz="0" w:space="0" w:color="auto"/>
                                                            <w:left w:val="none" w:sz="0" w:space="0" w:color="auto"/>
                                                            <w:bottom w:val="none" w:sz="0" w:space="0" w:color="auto"/>
                                                            <w:right w:val="none" w:sz="0" w:space="0" w:color="auto"/>
                                                          </w:divBdr>
                                                        </w:div>
                                                        <w:div w:id="1890460377">
                                                          <w:marLeft w:val="0"/>
                                                          <w:marRight w:val="0"/>
                                                          <w:marTop w:val="0"/>
                                                          <w:marBottom w:val="75"/>
                                                          <w:divBdr>
                                                            <w:top w:val="none" w:sz="0" w:space="0" w:color="auto"/>
                                                            <w:left w:val="none" w:sz="0" w:space="0" w:color="auto"/>
                                                            <w:bottom w:val="none" w:sz="0" w:space="0" w:color="auto"/>
                                                            <w:right w:val="none" w:sz="0" w:space="0" w:color="auto"/>
                                                          </w:divBdr>
                                                        </w:div>
                                                        <w:div w:id="1946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36006">
                                                  <w:marLeft w:val="0"/>
                                                  <w:marRight w:val="0"/>
                                                  <w:marTop w:val="0"/>
                                                  <w:marBottom w:val="0"/>
                                                  <w:divBdr>
                                                    <w:top w:val="none" w:sz="0" w:space="0" w:color="auto"/>
                                                    <w:left w:val="none" w:sz="0" w:space="0" w:color="auto"/>
                                                    <w:bottom w:val="none" w:sz="0" w:space="0" w:color="auto"/>
                                                    <w:right w:val="none" w:sz="0" w:space="0" w:color="auto"/>
                                                  </w:divBdr>
                                                  <w:divsChild>
                                                    <w:div w:id="1950694843">
                                                      <w:marLeft w:val="0"/>
                                                      <w:marRight w:val="0"/>
                                                      <w:marTop w:val="0"/>
                                                      <w:marBottom w:val="0"/>
                                                      <w:divBdr>
                                                        <w:top w:val="none" w:sz="0" w:space="0" w:color="auto"/>
                                                        <w:left w:val="none" w:sz="0" w:space="0" w:color="auto"/>
                                                        <w:bottom w:val="none" w:sz="0" w:space="0" w:color="auto"/>
                                                        <w:right w:val="none" w:sz="0" w:space="0" w:color="auto"/>
                                                      </w:divBdr>
                                                      <w:divsChild>
                                                        <w:div w:id="1584799832">
                                                          <w:marLeft w:val="0"/>
                                                          <w:marRight w:val="0"/>
                                                          <w:marTop w:val="0"/>
                                                          <w:marBottom w:val="0"/>
                                                          <w:divBdr>
                                                            <w:top w:val="none" w:sz="0" w:space="0" w:color="auto"/>
                                                            <w:left w:val="none" w:sz="0" w:space="0" w:color="auto"/>
                                                            <w:bottom w:val="none" w:sz="0" w:space="0" w:color="auto"/>
                                                            <w:right w:val="none" w:sz="0" w:space="0" w:color="auto"/>
                                                          </w:divBdr>
                                                          <w:divsChild>
                                                            <w:div w:id="523439427">
                                                              <w:marLeft w:val="0"/>
                                                              <w:marRight w:val="0"/>
                                                              <w:marTop w:val="0"/>
                                                              <w:marBottom w:val="0"/>
                                                              <w:divBdr>
                                                                <w:top w:val="none" w:sz="0" w:space="0" w:color="auto"/>
                                                                <w:left w:val="none" w:sz="0" w:space="0" w:color="auto"/>
                                                                <w:bottom w:val="none" w:sz="0" w:space="0" w:color="auto"/>
                                                                <w:right w:val="none" w:sz="0" w:space="0" w:color="auto"/>
                                                              </w:divBdr>
                                                              <w:divsChild>
                                                                <w:div w:id="262615448">
                                                                  <w:marLeft w:val="0"/>
                                                                  <w:marRight w:val="0"/>
                                                                  <w:marTop w:val="0"/>
                                                                  <w:marBottom w:val="0"/>
                                                                  <w:divBdr>
                                                                    <w:top w:val="none" w:sz="0" w:space="0" w:color="auto"/>
                                                                    <w:left w:val="none" w:sz="0" w:space="0" w:color="auto"/>
                                                                    <w:bottom w:val="none" w:sz="0" w:space="0" w:color="auto"/>
                                                                    <w:right w:val="none" w:sz="0" w:space="0" w:color="auto"/>
                                                                  </w:divBdr>
                                                                  <w:divsChild>
                                                                    <w:div w:id="1405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9908370">
          <w:marLeft w:val="2100"/>
          <w:marRight w:val="0"/>
          <w:marTop w:val="0"/>
          <w:marBottom w:val="0"/>
          <w:divBdr>
            <w:top w:val="none" w:sz="0" w:space="0" w:color="auto"/>
            <w:left w:val="none" w:sz="0" w:space="0" w:color="auto"/>
            <w:bottom w:val="none" w:sz="0" w:space="0" w:color="auto"/>
            <w:right w:val="none" w:sz="0" w:space="0" w:color="auto"/>
          </w:divBdr>
        </w:div>
        <w:div w:id="1974365563">
          <w:marLeft w:val="2100"/>
          <w:marRight w:val="0"/>
          <w:marTop w:val="0"/>
          <w:marBottom w:val="0"/>
          <w:divBdr>
            <w:top w:val="none" w:sz="0" w:space="0" w:color="auto"/>
            <w:left w:val="none" w:sz="0" w:space="0" w:color="auto"/>
            <w:bottom w:val="none" w:sz="0" w:space="0" w:color="auto"/>
            <w:right w:val="none" w:sz="0" w:space="0" w:color="auto"/>
          </w:divBdr>
          <w:divsChild>
            <w:div w:id="508757566">
              <w:marLeft w:val="0"/>
              <w:marRight w:val="0"/>
              <w:marTop w:val="0"/>
              <w:marBottom w:val="0"/>
              <w:divBdr>
                <w:top w:val="none" w:sz="0" w:space="0" w:color="auto"/>
                <w:left w:val="none" w:sz="0" w:space="0" w:color="auto"/>
                <w:bottom w:val="none" w:sz="0" w:space="0" w:color="auto"/>
                <w:right w:val="none" w:sz="0" w:space="0" w:color="auto"/>
              </w:divBdr>
              <w:divsChild>
                <w:div w:id="203250095">
                  <w:marLeft w:val="0"/>
                  <w:marRight w:val="0"/>
                  <w:marTop w:val="0"/>
                  <w:marBottom w:val="0"/>
                  <w:divBdr>
                    <w:top w:val="none" w:sz="0" w:space="0" w:color="auto"/>
                    <w:left w:val="none" w:sz="0" w:space="0" w:color="auto"/>
                    <w:bottom w:val="none" w:sz="0" w:space="0" w:color="auto"/>
                    <w:right w:val="none" w:sz="0" w:space="0" w:color="auto"/>
                  </w:divBdr>
                  <w:divsChild>
                    <w:div w:id="1352225281">
                      <w:marLeft w:val="0"/>
                      <w:marRight w:val="0"/>
                      <w:marTop w:val="0"/>
                      <w:marBottom w:val="0"/>
                      <w:divBdr>
                        <w:top w:val="none" w:sz="0" w:space="0" w:color="auto"/>
                        <w:left w:val="none" w:sz="0" w:space="0" w:color="auto"/>
                        <w:bottom w:val="none" w:sz="0" w:space="0" w:color="auto"/>
                        <w:right w:val="none" w:sz="0" w:space="0" w:color="auto"/>
                      </w:divBdr>
                    </w:div>
                  </w:divsChild>
                </w:div>
                <w:div w:id="992216747">
                  <w:marLeft w:val="0"/>
                  <w:marRight w:val="0"/>
                  <w:marTop w:val="0"/>
                  <w:marBottom w:val="0"/>
                  <w:divBdr>
                    <w:top w:val="none" w:sz="0" w:space="0" w:color="auto"/>
                    <w:left w:val="none" w:sz="0" w:space="0" w:color="auto"/>
                    <w:bottom w:val="none" w:sz="0" w:space="0" w:color="auto"/>
                    <w:right w:val="none" w:sz="0" w:space="0" w:color="auto"/>
                  </w:divBdr>
                  <w:divsChild>
                    <w:div w:id="19539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033932">
      <w:bodyDiv w:val="1"/>
      <w:marLeft w:val="0"/>
      <w:marRight w:val="0"/>
      <w:marTop w:val="0"/>
      <w:marBottom w:val="0"/>
      <w:divBdr>
        <w:top w:val="none" w:sz="0" w:space="0" w:color="auto"/>
        <w:left w:val="none" w:sz="0" w:space="0" w:color="auto"/>
        <w:bottom w:val="none" w:sz="0" w:space="0" w:color="auto"/>
        <w:right w:val="none" w:sz="0" w:space="0" w:color="auto"/>
      </w:divBdr>
      <w:divsChild>
        <w:div w:id="912351044">
          <w:marLeft w:val="0"/>
          <w:marRight w:val="0"/>
          <w:marTop w:val="0"/>
          <w:marBottom w:val="0"/>
          <w:divBdr>
            <w:top w:val="none" w:sz="0" w:space="0" w:color="auto"/>
            <w:left w:val="none" w:sz="0" w:space="0" w:color="auto"/>
            <w:bottom w:val="none" w:sz="0" w:space="0" w:color="auto"/>
            <w:right w:val="none" w:sz="0" w:space="0" w:color="auto"/>
          </w:divBdr>
          <w:divsChild>
            <w:div w:id="872615214">
              <w:marLeft w:val="0"/>
              <w:marRight w:val="0"/>
              <w:marTop w:val="0"/>
              <w:marBottom w:val="0"/>
              <w:divBdr>
                <w:top w:val="none" w:sz="0" w:space="0" w:color="auto"/>
                <w:left w:val="none" w:sz="0" w:space="0" w:color="auto"/>
                <w:bottom w:val="none" w:sz="0" w:space="0" w:color="auto"/>
                <w:right w:val="none" w:sz="0" w:space="0" w:color="auto"/>
              </w:divBdr>
              <w:divsChild>
                <w:div w:id="962732366">
                  <w:marLeft w:val="0"/>
                  <w:marRight w:val="0"/>
                  <w:marTop w:val="0"/>
                  <w:marBottom w:val="0"/>
                  <w:divBdr>
                    <w:top w:val="none" w:sz="0" w:space="0" w:color="auto"/>
                    <w:left w:val="none" w:sz="0" w:space="0" w:color="auto"/>
                    <w:bottom w:val="none" w:sz="0" w:space="0" w:color="auto"/>
                    <w:right w:val="none" w:sz="0" w:space="0" w:color="auto"/>
                  </w:divBdr>
                </w:div>
              </w:divsChild>
            </w:div>
            <w:div w:id="924923339">
              <w:marLeft w:val="0"/>
              <w:marRight w:val="0"/>
              <w:marTop w:val="0"/>
              <w:marBottom w:val="0"/>
              <w:divBdr>
                <w:top w:val="none" w:sz="0" w:space="0" w:color="auto"/>
                <w:left w:val="none" w:sz="0" w:space="0" w:color="auto"/>
                <w:bottom w:val="none" w:sz="0" w:space="0" w:color="auto"/>
                <w:right w:val="none" w:sz="0" w:space="0" w:color="auto"/>
              </w:divBdr>
              <w:divsChild>
                <w:div w:id="1750888460">
                  <w:marLeft w:val="0"/>
                  <w:marRight w:val="0"/>
                  <w:marTop w:val="0"/>
                  <w:marBottom w:val="0"/>
                  <w:divBdr>
                    <w:top w:val="none" w:sz="0" w:space="0" w:color="auto"/>
                    <w:left w:val="none" w:sz="0" w:space="0" w:color="auto"/>
                    <w:bottom w:val="none" w:sz="0" w:space="0" w:color="auto"/>
                    <w:right w:val="none" w:sz="0" w:space="0" w:color="auto"/>
                  </w:divBdr>
                </w:div>
              </w:divsChild>
            </w:div>
            <w:div w:id="1154296250">
              <w:marLeft w:val="0"/>
              <w:marRight w:val="0"/>
              <w:marTop w:val="0"/>
              <w:marBottom w:val="0"/>
              <w:divBdr>
                <w:top w:val="none" w:sz="0" w:space="0" w:color="auto"/>
                <w:left w:val="none" w:sz="0" w:space="0" w:color="auto"/>
                <w:bottom w:val="none" w:sz="0" w:space="0" w:color="auto"/>
                <w:right w:val="none" w:sz="0" w:space="0" w:color="auto"/>
              </w:divBdr>
              <w:divsChild>
                <w:div w:id="1267543929">
                  <w:marLeft w:val="0"/>
                  <w:marRight w:val="0"/>
                  <w:marTop w:val="0"/>
                  <w:marBottom w:val="0"/>
                  <w:divBdr>
                    <w:top w:val="none" w:sz="0" w:space="0" w:color="auto"/>
                    <w:left w:val="none" w:sz="0" w:space="0" w:color="auto"/>
                    <w:bottom w:val="none" w:sz="0" w:space="0" w:color="auto"/>
                    <w:right w:val="none" w:sz="0" w:space="0" w:color="auto"/>
                  </w:divBdr>
                </w:div>
              </w:divsChild>
            </w:div>
            <w:div w:id="1382484130">
              <w:marLeft w:val="0"/>
              <w:marRight w:val="0"/>
              <w:marTop w:val="0"/>
              <w:marBottom w:val="0"/>
              <w:divBdr>
                <w:top w:val="none" w:sz="0" w:space="0" w:color="auto"/>
                <w:left w:val="none" w:sz="0" w:space="0" w:color="auto"/>
                <w:bottom w:val="none" w:sz="0" w:space="0" w:color="auto"/>
                <w:right w:val="none" w:sz="0" w:space="0" w:color="auto"/>
              </w:divBdr>
              <w:divsChild>
                <w:div w:id="1494564754">
                  <w:marLeft w:val="0"/>
                  <w:marRight w:val="0"/>
                  <w:marTop w:val="0"/>
                  <w:marBottom w:val="0"/>
                  <w:divBdr>
                    <w:top w:val="none" w:sz="0" w:space="0" w:color="auto"/>
                    <w:left w:val="none" w:sz="0" w:space="0" w:color="auto"/>
                    <w:bottom w:val="none" w:sz="0" w:space="0" w:color="auto"/>
                    <w:right w:val="none" w:sz="0" w:space="0" w:color="auto"/>
                  </w:divBdr>
                </w:div>
              </w:divsChild>
            </w:div>
            <w:div w:id="1570770384">
              <w:marLeft w:val="0"/>
              <w:marRight w:val="0"/>
              <w:marTop w:val="0"/>
              <w:marBottom w:val="0"/>
              <w:divBdr>
                <w:top w:val="none" w:sz="0" w:space="0" w:color="auto"/>
                <w:left w:val="none" w:sz="0" w:space="0" w:color="auto"/>
                <w:bottom w:val="none" w:sz="0" w:space="0" w:color="auto"/>
                <w:right w:val="none" w:sz="0" w:space="0" w:color="auto"/>
              </w:divBdr>
              <w:divsChild>
                <w:div w:id="656803893">
                  <w:marLeft w:val="0"/>
                  <w:marRight w:val="0"/>
                  <w:marTop w:val="0"/>
                  <w:marBottom w:val="0"/>
                  <w:divBdr>
                    <w:top w:val="none" w:sz="0" w:space="0" w:color="auto"/>
                    <w:left w:val="none" w:sz="0" w:space="0" w:color="auto"/>
                    <w:bottom w:val="none" w:sz="0" w:space="0" w:color="auto"/>
                    <w:right w:val="none" w:sz="0" w:space="0" w:color="auto"/>
                  </w:divBdr>
                </w:div>
              </w:divsChild>
            </w:div>
            <w:div w:id="1623151960">
              <w:marLeft w:val="0"/>
              <w:marRight w:val="0"/>
              <w:marTop w:val="0"/>
              <w:marBottom w:val="0"/>
              <w:divBdr>
                <w:top w:val="none" w:sz="0" w:space="0" w:color="auto"/>
                <w:left w:val="none" w:sz="0" w:space="0" w:color="auto"/>
                <w:bottom w:val="none" w:sz="0" w:space="0" w:color="auto"/>
                <w:right w:val="none" w:sz="0" w:space="0" w:color="auto"/>
              </w:divBdr>
              <w:divsChild>
                <w:div w:id="1721635790">
                  <w:marLeft w:val="0"/>
                  <w:marRight w:val="0"/>
                  <w:marTop w:val="0"/>
                  <w:marBottom w:val="0"/>
                  <w:divBdr>
                    <w:top w:val="none" w:sz="0" w:space="0" w:color="auto"/>
                    <w:left w:val="none" w:sz="0" w:space="0" w:color="auto"/>
                    <w:bottom w:val="none" w:sz="0" w:space="0" w:color="auto"/>
                    <w:right w:val="none" w:sz="0" w:space="0" w:color="auto"/>
                  </w:divBdr>
                </w:div>
              </w:divsChild>
            </w:div>
            <w:div w:id="1740397882">
              <w:marLeft w:val="0"/>
              <w:marRight w:val="0"/>
              <w:marTop w:val="0"/>
              <w:marBottom w:val="0"/>
              <w:divBdr>
                <w:top w:val="none" w:sz="0" w:space="0" w:color="auto"/>
                <w:left w:val="none" w:sz="0" w:space="0" w:color="auto"/>
                <w:bottom w:val="none" w:sz="0" w:space="0" w:color="auto"/>
                <w:right w:val="none" w:sz="0" w:space="0" w:color="auto"/>
              </w:divBdr>
              <w:divsChild>
                <w:div w:id="1188522121">
                  <w:marLeft w:val="0"/>
                  <w:marRight w:val="0"/>
                  <w:marTop w:val="450"/>
                  <w:marBottom w:val="450"/>
                  <w:divBdr>
                    <w:top w:val="none" w:sz="0" w:space="0" w:color="auto"/>
                    <w:left w:val="none" w:sz="0" w:space="0" w:color="auto"/>
                    <w:bottom w:val="none" w:sz="0" w:space="0" w:color="auto"/>
                    <w:right w:val="none" w:sz="0" w:space="0" w:color="auto"/>
                  </w:divBdr>
                  <w:divsChild>
                    <w:div w:id="1469469153">
                      <w:marLeft w:val="0"/>
                      <w:marRight w:val="0"/>
                      <w:marTop w:val="0"/>
                      <w:marBottom w:val="0"/>
                      <w:divBdr>
                        <w:top w:val="none" w:sz="0" w:space="0" w:color="auto"/>
                        <w:left w:val="none" w:sz="0" w:space="0" w:color="auto"/>
                        <w:bottom w:val="none" w:sz="0" w:space="0" w:color="auto"/>
                        <w:right w:val="none" w:sz="0" w:space="0" w:color="auto"/>
                      </w:divBdr>
                      <w:divsChild>
                        <w:div w:id="428039040">
                          <w:marLeft w:val="0"/>
                          <w:marRight w:val="0"/>
                          <w:marTop w:val="0"/>
                          <w:marBottom w:val="0"/>
                          <w:divBdr>
                            <w:top w:val="none" w:sz="0" w:space="0" w:color="auto"/>
                            <w:left w:val="none" w:sz="0" w:space="0" w:color="auto"/>
                            <w:bottom w:val="none" w:sz="0" w:space="0" w:color="auto"/>
                            <w:right w:val="none" w:sz="0" w:space="0" w:color="auto"/>
                          </w:divBdr>
                          <w:divsChild>
                            <w:div w:id="2042125482">
                              <w:marLeft w:val="0"/>
                              <w:marRight w:val="0"/>
                              <w:marTop w:val="450"/>
                              <w:marBottom w:val="150"/>
                              <w:divBdr>
                                <w:top w:val="none" w:sz="0" w:space="0" w:color="auto"/>
                                <w:left w:val="single" w:sz="6" w:space="23" w:color="4F99AF"/>
                                <w:bottom w:val="none" w:sz="0" w:space="0" w:color="auto"/>
                                <w:right w:val="none" w:sz="0" w:space="0" w:color="auto"/>
                              </w:divBdr>
                              <w:divsChild>
                                <w:div w:id="121265695">
                                  <w:marLeft w:val="0"/>
                                  <w:marRight w:val="0"/>
                                  <w:marTop w:val="0"/>
                                  <w:marBottom w:val="0"/>
                                  <w:divBdr>
                                    <w:top w:val="none" w:sz="0" w:space="0" w:color="auto"/>
                                    <w:left w:val="none" w:sz="0" w:space="0" w:color="auto"/>
                                    <w:bottom w:val="none" w:sz="0" w:space="0" w:color="auto"/>
                                    <w:right w:val="none" w:sz="0" w:space="0" w:color="auto"/>
                                  </w:divBdr>
                                  <w:divsChild>
                                    <w:div w:id="1029912113">
                                      <w:marLeft w:val="0"/>
                                      <w:marRight w:val="0"/>
                                      <w:marTop w:val="0"/>
                                      <w:marBottom w:val="0"/>
                                      <w:divBdr>
                                        <w:top w:val="none" w:sz="0" w:space="0" w:color="auto"/>
                                        <w:left w:val="none" w:sz="0" w:space="0" w:color="auto"/>
                                        <w:bottom w:val="none" w:sz="0" w:space="0" w:color="auto"/>
                                        <w:right w:val="none" w:sz="0" w:space="0" w:color="auto"/>
                                      </w:divBdr>
                                    </w:div>
                                    <w:div w:id="1120146607">
                                      <w:marLeft w:val="300"/>
                                      <w:marRight w:val="300"/>
                                      <w:marTop w:val="300"/>
                                      <w:marBottom w:val="300"/>
                                      <w:divBdr>
                                        <w:top w:val="none" w:sz="0" w:space="0" w:color="auto"/>
                                        <w:left w:val="none" w:sz="0" w:space="0" w:color="auto"/>
                                        <w:bottom w:val="none" w:sz="0" w:space="0" w:color="auto"/>
                                        <w:right w:val="none" w:sz="0" w:space="0" w:color="auto"/>
                                      </w:divBdr>
                                      <w:divsChild>
                                        <w:div w:id="1677882014">
                                          <w:marLeft w:val="0"/>
                                          <w:marRight w:val="0"/>
                                          <w:marTop w:val="0"/>
                                          <w:marBottom w:val="0"/>
                                          <w:divBdr>
                                            <w:top w:val="none" w:sz="0" w:space="0" w:color="auto"/>
                                            <w:left w:val="none" w:sz="0" w:space="0" w:color="auto"/>
                                            <w:bottom w:val="none" w:sz="0" w:space="0" w:color="auto"/>
                                            <w:right w:val="none" w:sz="0" w:space="0" w:color="auto"/>
                                          </w:divBdr>
                                        </w:div>
                                        <w:div w:id="21465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907539">
          <w:marLeft w:val="0"/>
          <w:marRight w:val="0"/>
          <w:marTop w:val="225"/>
          <w:marBottom w:val="0"/>
          <w:divBdr>
            <w:top w:val="none" w:sz="0" w:space="0" w:color="auto"/>
            <w:left w:val="none" w:sz="0" w:space="0" w:color="auto"/>
            <w:bottom w:val="none" w:sz="0" w:space="0" w:color="auto"/>
            <w:right w:val="none" w:sz="0" w:space="0" w:color="auto"/>
          </w:divBdr>
          <w:divsChild>
            <w:div w:id="1573271771">
              <w:marLeft w:val="0"/>
              <w:marRight w:val="0"/>
              <w:marTop w:val="0"/>
              <w:marBottom w:val="0"/>
              <w:divBdr>
                <w:top w:val="none" w:sz="0" w:space="0" w:color="auto"/>
                <w:left w:val="none" w:sz="0" w:space="0" w:color="auto"/>
                <w:bottom w:val="none" w:sz="0" w:space="0" w:color="auto"/>
                <w:right w:val="none" w:sz="0" w:space="0" w:color="auto"/>
              </w:divBdr>
              <w:divsChild>
                <w:div w:id="606891301">
                  <w:marLeft w:val="0"/>
                  <w:marRight w:val="0"/>
                  <w:marTop w:val="0"/>
                  <w:marBottom w:val="0"/>
                  <w:divBdr>
                    <w:top w:val="none" w:sz="0" w:space="0" w:color="auto"/>
                    <w:left w:val="none" w:sz="0" w:space="0" w:color="auto"/>
                    <w:bottom w:val="none" w:sz="0" w:space="0" w:color="auto"/>
                    <w:right w:val="none" w:sz="0" w:space="0" w:color="auto"/>
                  </w:divBdr>
                </w:div>
                <w:div w:id="10903522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45297451">
          <w:marLeft w:val="0"/>
          <w:marRight w:val="0"/>
          <w:marTop w:val="225"/>
          <w:marBottom w:val="0"/>
          <w:divBdr>
            <w:top w:val="none" w:sz="0" w:space="0" w:color="auto"/>
            <w:left w:val="none" w:sz="0" w:space="0" w:color="auto"/>
            <w:bottom w:val="none" w:sz="0" w:space="0" w:color="auto"/>
            <w:right w:val="none" w:sz="0" w:space="0" w:color="auto"/>
          </w:divBdr>
          <w:divsChild>
            <w:div w:id="306127760">
              <w:marLeft w:val="0"/>
              <w:marRight w:val="0"/>
              <w:marTop w:val="0"/>
              <w:marBottom w:val="0"/>
              <w:divBdr>
                <w:top w:val="none" w:sz="0" w:space="0" w:color="auto"/>
                <w:left w:val="none" w:sz="0" w:space="0" w:color="auto"/>
                <w:bottom w:val="none" w:sz="0" w:space="0" w:color="auto"/>
                <w:right w:val="none" w:sz="0" w:space="0" w:color="auto"/>
              </w:divBdr>
              <w:divsChild>
                <w:div w:id="941912442">
                  <w:marLeft w:val="0"/>
                  <w:marRight w:val="0"/>
                  <w:marTop w:val="0"/>
                  <w:marBottom w:val="0"/>
                  <w:divBdr>
                    <w:top w:val="none" w:sz="0" w:space="0" w:color="auto"/>
                    <w:left w:val="none" w:sz="0" w:space="0" w:color="auto"/>
                    <w:bottom w:val="none" w:sz="0" w:space="0" w:color="auto"/>
                    <w:right w:val="none" w:sz="0" w:space="0" w:color="auto"/>
                  </w:divBdr>
                  <w:divsChild>
                    <w:div w:id="1413890538">
                      <w:marLeft w:val="0"/>
                      <w:marRight w:val="0"/>
                      <w:marTop w:val="0"/>
                      <w:marBottom w:val="0"/>
                      <w:divBdr>
                        <w:top w:val="none" w:sz="0" w:space="0" w:color="auto"/>
                        <w:left w:val="none" w:sz="0" w:space="0" w:color="auto"/>
                        <w:bottom w:val="none" w:sz="0" w:space="0" w:color="auto"/>
                        <w:right w:val="none" w:sz="0" w:space="0" w:color="auto"/>
                      </w:divBdr>
                    </w:div>
                    <w:div w:id="1422487936">
                      <w:marLeft w:val="0"/>
                      <w:marRight w:val="0"/>
                      <w:marTop w:val="0"/>
                      <w:marBottom w:val="0"/>
                      <w:divBdr>
                        <w:top w:val="none" w:sz="0" w:space="0" w:color="auto"/>
                        <w:left w:val="none" w:sz="0" w:space="0" w:color="auto"/>
                        <w:bottom w:val="none" w:sz="0" w:space="0" w:color="auto"/>
                        <w:right w:val="none" w:sz="0" w:space="0" w:color="auto"/>
                      </w:divBdr>
                      <w:divsChild>
                        <w:div w:id="1677918887">
                          <w:marLeft w:val="0"/>
                          <w:marRight w:val="0"/>
                          <w:marTop w:val="0"/>
                          <w:marBottom w:val="0"/>
                          <w:divBdr>
                            <w:top w:val="none" w:sz="0" w:space="0" w:color="auto"/>
                            <w:left w:val="none" w:sz="0" w:space="0" w:color="auto"/>
                            <w:bottom w:val="none" w:sz="0" w:space="0" w:color="auto"/>
                            <w:right w:val="none" w:sz="0" w:space="0" w:color="auto"/>
                          </w:divBdr>
                          <w:divsChild>
                            <w:div w:id="19949172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0684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0155521">
      <w:bodyDiv w:val="1"/>
      <w:marLeft w:val="0"/>
      <w:marRight w:val="0"/>
      <w:marTop w:val="0"/>
      <w:marBottom w:val="0"/>
      <w:divBdr>
        <w:top w:val="none" w:sz="0" w:space="0" w:color="auto"/>
        <w:left w:val="none" w:sz="0" w:space="0" w:color="auto"/>
        <w:bottom w:val="none" w:sz="0" w:space="0" w:color="auto"/>
        <w:right w:val="none" w:sz="0" w:space="0" w:color="auto"/>
      </w:divBdr>
      <w:divsChild>
        <w:div w:id="1881824660">
          <w:marLeft w:val="0"/>
          <w:marRight w:val="0"/>
          <w:marTop w:val="375"/>
          <w:marBottom w:val="330"/>
          <w:divBdr>
            <w:top w:val="none" w:sz="0" w:space="0" w:color="auto"/>
            <w:left w:val="none" w:sz="0" w:space="0" w:color="auto"/>
            <w:bottom w:val="none" w:sz="0" w:space="0" w:color="auto"/>
            <w:right w:val="none" w:sz="0" w:space="0" w:color="auto"/>
          </w:divBdr>
          <w:divsChild>
            <w:div w:id="1648125628">
              <w:marLeft w:val="0"/>
              <w:marRight w:val="0"/>
              <w:marTop w:val="0"/>
              <w:marBottom w:val="210"/>
              <w:divBdr>
                <w:top w:val="none" w:sz="0" w:space="0" w:color="auto"/>
                <w:left w:val="none" w:sz="0" w:space="0" w:color="auto"/>
                <w:bottom w:val="none" w:sz="0" w:space="0" w:color="auto"/>
                <w:right w:val="none" w:sz="0" w:space="0" w:color="auto"/>
              </w:divBdr>
            </w:div>
            <w:div w:id="1734505590">
              <w:marLeft w:val="0"/>
              <w:marRight w:val="0"/>
              <w:marTop w:val="0"/>
              <w:marBottom w:val="210"/>
              <w:divBdr>
                <w:top w:val="none" w:sz="0" w:space="0" w:color="auto"/>
                <w:left w:val="none" w:sz="0" w:space="0" w:color="auto"/>
                <w:bottom w:val="none" w:sz="0" w:space="0" w:color="auto"/>
                <w:right w:val="none" w:sz="0" w:space="0" w:color="auto"/>
              </w:divBdr>
              <w:divsChild>
                <w:div w:id="1248345966">
                  <w:marLeft w:val="0"/>
                  <w:marRight w:val="0"/>
                  <w:marTop w:val="0"/>
                  <w:marBottom w:val="0"/>
                  <w:divBdr>
                    <w:top w:val="none" w:sz="0" w:space="0" w:color="auto"/>
                    <w:left w:val="none" w:sz="0" w:space="0" w:color="auto"/>
                    <w:bottom w:val="none" w:sz="0" w:space="0" w:color="auto"/>
                    <w:right w:val="none" w:sz="0" w:space="0" w:color="auto"/>
                  </w:divBdr>
                  <w:divsChild>
                    <w:div w:id="15707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29017">
          <w:marLeft w:val="0"/>
          <w:marRight w:val="0"/>
          <w:marTop w:val="0"/>
          <w:marBottom w:val="0"/>
          <w:divBdr>
            <w:top w:val="none" w:sz="0" w:space="0" w:color="auto"/>
            <w:left w:val="none" w:sz="0" w:space="0" w:color="auto"/>
            <w:bottom w:val="none" w:sz="0" w:space="0" w:color="auto"/>
            <w:right w:val="none" w:sz="0" w:space="0" w:color="auto"/>
          </w:divBdr>
          <w:divsChild>
            <w:div w:id="165362135">
              <w:marLeft w:val="0"/>
              <w:marRight w:val="0"/>
              <w:marTop w:val="0"/>
              <w:marBottom w:val="0"/>
              <w:divBdr>
                <w:top w:val="none" w:sz="0" w:space="0" w:color="auto"/>
                <w:left w:val="none" w:sz="0" w:space="0" w:color="auto"/>
                <w:bottom w:val="none" w:sz="0" w:space="0" w:color="auto"/>
                <w:right w:val="none" w:sz="0" w:space="0" w:color="auto"/>
              </w:divBdr>
              <w:divsChild>
                <w:div w:id="467475451">
                  <w:marLeft w:val="0"/>
                  <w:marRight w:val="0"/>
                  <w:marTop w:val="0"/>
                  <w:marBottom w:val="0"/>
                  <w:divBdr>
                    <w:top w:val="none" w:sz="0" w:space="0" w:color="auto"/>
                    <w:left w:val="none" w:sz="0" w:space="0" w:color="auto"/>
                    <w:bottom w:val="single" w:sz="6" w:space="15" w:color="FFFFFF"/>
                    <w:right w:val="none" w:sz="0" w:space="0" w:color="auto"/>
                  </w:divBdr>
                  <w:divsChild>
                    <w:div w:id="1147553577">
                      <w:marLeft w:val="0"/>
                      <w:marRight w:val="0"/>
                      <w:marTop w:val="0"/>
                      <w:marBottom w:val="0"/>
                      <w:divBdr>
                        <w:top w:val="none" w:sz="0" w:space="0" w:color="auto"/>
                        <w:left w:val="none" w:sz="0" w:space="0" w:color="auto"/>
                        <w:bottom w:val="none" w:sz="0" w:space="0" w:color="auto"/>
                        <w:right w:val="none" w:sz="0" w:space="0" w:color="auto"/>
                      </w:divBdr>
                      <w:divsChild>
                        <w:div w:id="1729647453">
                          <w:marLeft w:val="0"/>
                          <w:marRight w:val="0"/>
                          <w:marTop w:val="0"/>
                          <w:marBottom w:val="0"/>
                          <w:divBdr>
                            <w:top w:val="none" w:sz="0" w:space="0" w:color="auto"/>
                            <w:left w:val="none" w:sz="0" w:space="0" w:color="auto"/>
                            <w:bottom w:val="none" w:sz="0" w:space="0" w:color="auto"/>
                            <w:right w:val="none" w:sz="0" w:space="0" w:color="auto"/>
                          </w:divBdr>
                          <w:divsChild>
                            <w:div w:id="391776770">
                              <w:marLeft w:val="0"/>
                              <w:marRight w:val="0"/>
                              <w:marTop w:val="0"/>
                              <w:marBottom w:val="0"/>
                              <w:divBdr>
                                <w:top w:val="none" w:sz="0" w:space="0" w:color="auto"/>
                                <w:left w:val="none" w:sz="0" w:space="0" w:color="auto"/>
                                <w:bottom w:val="none" w:sz="0" w:space="0" w:color="auto"/>
                                <w:right w:val="none" w:sz="0" w:space="0" w:color="auto"/>
                              </w:divBdr>
                              <w:divsChild>
                                <w:div w:id="1089304375">
                                  <w:marLeft w:val="0"/>
                                  <w:marRight w:val="0"/>
                                  <w:marTop w:val="0"/>
                                  <w:marBottom w:val="150"/>
                                  <w:divBdr>
                                    <w:top w:val="none" w:sz="0" w:space="0" w:color="auto"/>
                                    <w:left w:val="none" w:sz="0" w:space="0" w:color="auto"/>
                                    <w:bottom w:val="none" w:sz="0" w:space="0" w:color="auto"/>
                                    <w:right w:val="none" w:sz="0" w:space="0" w:color="auto"/>
                                  </w:divBdr>
                                  <w:divsChild>
                                    <w:div w:id="727608866">
                                      <w:marLeft w:val="0"/>
                                      <w:marRight w:val="0"/>
                                      <w:marTop w:val="0"/>
                                      <w:marBottom w:val="0"/>
                                      <w:divBdr>
                                        <w:top w:val="none" w:sz="0" w:space="0" w:color="auto"/>
                                        <w:left w:val="none" w:sz="0" w:space="0" w:color="auto"/>
                                        <w:bottom w:val="none" w:sz="0" w:space="0" w:color="auto"/>
                                        <w:right w:val="none" w:sz="0" w:space="0" w:color="auto"/>
                                      </w:divBdr>
                                      <w:divsChild>
                                        <w:div w:id="294454150">
                                          <w:marLeft w:val="0"/>
                                          <w:marRight w:val="0"/>
                                          <w:marTop w:val="0"/>
                                          <w:marBottom w:val="300"/>
                                          <w:divBdr>
                                            <w:top w:val="none" w:sz="0" w:space="0" w:color="auto"/>
                                            <w:left w:val="none" w:sz="0" w:space="0" w:color="auto"/>
                                            <w:bottom w:val="none" w:sz="0" w:space="0" w:color="auto"/>
                                            <w:right w:val="none" w:sz="0" w:space="0" w:color="auto"/>
                                          </w:divBdr>
                                          <w:divsChild>
                                            <w:div w:id="1971789897">
                                              <w:marLeft w:val="300"/>
                                              <w:marRight w:val="0"/>
                                              <w:marTop w:val="0"/>
                                              <w:marBottom w:val="150"/>
                                              <w:divBdr>
                                                <w:top w:val="none" w:sz="0" w:space="0" w:color="auto"/>
                                                <w:left w:val="none" w:sz="0" w:space="0" w:color="auto"/>
                                                <w:bottom w:val="none" w:sz="0" w:space="0" w:color="auto"/>
                                                <w:right w:val="none" w:sz="0" w:space="0" w:color="auto"/>
                                              </w:divBdr>
                                              <w:divsChild>
                                                <w:div w:id="1398237251">
                                                  <w:marLeft w:val="0"/>
                                                  <w:marRight w:val="0"/>
                                                  <w:marTop w:val="0"/>
                                                  <w:marBottom w:val="0"/>
                                                  <w:divBdr>
                                                    <w:top w:val="none" w:sz="0" w:space="0" w:color="auto"/>
                                                    <w:left w:val="none" w:sz="0" w:space="0" w:color="auto"/>
                                                    <w:bottom w:val="none" w:sz="0" w:space="0" w:color="auto"/>
                                                    <w:right w:val="none" w:sz="0" w:space="0" w:color="auto"/>
                                                  </w:divBdr>
                                                  <w:divsChild>
                                                    <w:div w:id="2117016630">
                                                      <w:marLeft w:val="0"/>
                                                      <w:marRight w:val="0"/>
                                                      <w:marTop w:val="225"/>
                                                      <w:marBottom w:val="0"/>
                                                      <w:divBdr>
                                                        <w:top w:val="none" w:sz="0" w:space="0" w:color="auto"/>
                                                        <w:left w:val="none" w:sz="0" w:space="0" w:color="auto"/>
                                                        <w:bottom w:val="none" w:sz="0" w:space="0" w:color="auto"/>
                                                        <w:right w:val="none" w:sz="0" w:space="0" w:color="auto"/>
                                                      </w:divBdr>
                                                      <w:divsChild>
                                                        <w:div w:id="484201861">
                                                          <w:marLeft w:val="0"/>
                                                          <w:marRight w:val="0"/>
                                                          <w:marTop w:val="0"/>
                                                          <w:marBottom w:val="0"/>
                                                          <w:divBdr>
                                                            <w:top w:val="none" w:sz="0" w:space="0" w:color="auto"/>
                                                            <w:left w:val="none" w:sz="0" w:space="0" w:color="auto"/>
                                                            <w:bottom w:val="none" w:sz="0" w:space="0" w:color="auto"/>
                                                            <w:right w:val="none" w:sz="0" w:space="0" w:color="auto"/>
                                                          </w:divBdr>
                                                        </w:div>
                                                        <w:div w:id="1633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267897">
                                          <w:marLeft w:val="0"/>
                                          <w:marRight w:val="0"/>
                                          <w:marTop w:val="0"/>
                                          <w:marBottom w:val="240"/>
                                          <w:divBdr>
                                            <w:top w:val="none" w:sz="0" w:space="0" w:color="auto"/>
                                            <w:left w:val="none" w:sz="0" w:space="0" w:color="auto"/>
                                            <w:bottom w:val="none" w:sz="0" w:space="0" w:color="auto"/>
                                            <w:right w:val="none" w:sz="0" w:space="0" w:color="auto"/>
                                          </w:divBdr>
                                        </w:div>
                                        <w:div w:id="1725837249">
                                          <w:marLeft w:val="0"/>
                                          <w:marRight w:val="0"/>
                                          <w:marTop w:val="0"/>
                                          <w:marBottom w:val="300"/>
                                          <w:divBdr>
                                            <w:top w:val="none" w:sz="0" w:space="0" w:color="auto"/>
                                            <w:left w:val="none" w:sz="0" w:space="0" w:color="auto"/>
                                            <w:bottom w:val="none" w:sz="0" w:space="0" w:color="auto"/>
                                            <w:right w:val="none" w:sz="0" w:space="0" w:color="auto"/>
                                          </w:divBdr>
                                          <w:divsChild>
                                            <w:div w:id="103981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040641">
              <w:marLeft w:val="0"/>
              <w:marRight w:val="0"/>
              <w:marTop w:val="0"/>
              <w:marBottom w:val="0"/>
              <w:divBdr>
                <w:top w:val="none" w:sz="0" w:space="0" w:color="auto"/>
                <w:left w:val="none" w:sz="0" w:space="0" w:color="auto"/>
                <w:bottom w:val="none" w:sz="0" w:space="0" w:color="auto"/>
                <w:right w:val="none" w:sz="0" w:space="0" w:color="auto"/>
              </w:divBdr>
              <w:divsChild>
                <w:div w:id="595017197">
                  <w:marLeft w:val="0"/>
                  <w:marRight w:val="0"/>
                  <w:marTop w:val="75"/>
                  <w:marBottom w:val="0"/>
                  <w:divBdr>
                    <w:top w:val="none" w:sz="0" w:space="0" w:color="auto"/>
                    <w:left w:val="none" w:sz="0" w:space="0" w:color="auto"/>
                    <w:bottom w:val="none" w:sz="0" w:space="0" w:color="auto"/>
                    <w:right w:val="none" w:sz="0" w:space="0" w:color="auto"/>
                  </w:divBdr>
                  <w:divsChild>
                    <w:div w:id="7553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928991">
      <w:bodyDiv w:val="1"/>
      <w:marLeft w:val="0"/>
      <w:marRight w:val="0"/>
      <w:marTop w:val="0"/>
      <w:marBottom w:val="0"/>
      <w:divBdr>
        <w:top w:val="none" w:sz="0" w:space="0" w:color="auto"/>
        <w:left w:val="none" w:sz="0" w:space="0" w:color="auto"/>
        <w:bottom w:val="none" w:sz="0" w:space="0" w:color="auto"/>
        <w:right w:val="none" w:sz="0" w:space="0" w:color="auto"/>
      </w:divBdr>
      <w:divsChild>
        <w:div w:id="1554468218">
          <w:marLeft w:val="0"/>
          <w:marRight w:val="0"/>
          <w:marTop w:val="0"/>
          <w:marBottom w:val="0"/>
          <w:divBdr>
            <w:top w:val="none" w:sz="0" w:space="0" w:color="auto"/>
            <w:left w:val="none" w:sz="0" w:space="0" w:color="auto"/>
            <w:bottom w:val="none" w:sz="0" w:space="0" w:color="auto"/>
            <w:right w:val="none" w:sz="0" w:space="0" w:color="auto"/>
          </w:divBdr>
          <w:divsChild>
            <w:div w:id="49233369">
              <w:marLeft w:val="0"/>
              <w:marRight w:val="0"/>
              <w:marTop w:val="0"/>
              <w:marBottom w:val="225"/>
              <w:divBdr>
                <w:top w:val="none" w:sz="0" w:space="0" w:color="auto"/>
                <w:left w:val="none" w:sz="0" w:space="0" w:color="auto"/>
                <w:bottom w:val="none" w:sz="0" w:space="0" w:color="auto"/>
                <w:right w:val="none" w:sz="0" w:space="0" w:color="auto"/>
              </w:divBdr>
              <w:divsChild>
                <w:div w:id="893854165">
                  <w:marLeft w:val="0"/>
                  <w:marRight w:val="0"/>
                  <w:marTop w:val="0"/>
                  <w:marBottom w:val="0"/>
                  <w:divBdr>
                    <w:top w:val="none" w:sz="0" w:space="0" w:color="auto"/>
                    <w:left w:val="none" w:sz="0" w:space="0" w:color="auto"/>
                    <w:bottom w:val="none" w:sz="0" w:space="0" w:color="auto"/>
                    <w:right w:val="none" w:sz="0" w:space="0" w:color="auto"/>
                  </w:divBdr>
                </w:div>
              </w:divsChild>
            </w:div>
            <w:div w:id="447239907">
              <w:marLeft w:val="0"/>
              <w:marRight w:val="0"/>
              <w:marTop w:val="0"/>
              <w:marBottom w:val="225"/>
              <w:divBdr>
                <w:top w:val="none" w:sz="0" w:space="0" w:color="auto"/>
                <w:left w:val="none" w:sz="0" w:space="0" w:color="auto"/>
                <w:bottom w:val="none" w:sz="0" w:space="0" w:color="auto"/>
                <w:right w:val="none" w:sz="0" w:space="0" w:color="auto"/>
              </w:divBdr>
              <w:divsChild>
                <w:div w:id="379549868">
                  <w:marLeft w:val="0"/>
                  <w:marRight w:val="0"/>
                  <w:marTop w:val="0"/>
                  <w:marBottom w:val="0"/>
                  <w:divBdr>
                    <w:top w:val="none" w:sz="0" w:space="0" w:color="auto"/>
                    <w:left w:val="none" w:sz="0" w:space="0" w:color="auto"/>
                    <w:bottom w:val="none" w:sz="0" w:space="0" w:color="auto"/>
                    <w:right w:val="none" w:sz="0" w:space="0" w:color="auto"/>
                  </w:divBdr>
                  <w:divsChild>
                    <w:div w:id="44070043">
                      <w:marLeft w:val="0"/>
                      <w:marRight w:val="0"/>
                      <w:marTop w:val="0"/>
                      <w:marBottom w:val="0"/>
                      <w:divBdr>
                        <w:top w:val="none" w:sz="0" w:space="0" w:color="auto"/>
                        <w:left w:val="none" w:sz="0" w:space="0" w:color="auto"/>
                        <w:bottom w:val="none" w:sz="0" w:space="0" w:color="auto"/>
                        <w:right w:val="none" w:sz="0" w:space="0" w:color="auto"/>
                      </w:divBdr>
                      <w:divsChild>
                        <w:div w:id="1941599871">
                          <w:marLeft w:val="0"/>
                          <w:marRight w:val="0"/>
                          <w:marTop w:val="0"/>
                          <w:marBottom w:val="0"/>
                          <w:divBdr>
                            <w:top w:val="none" w:sz="0" w:space="0" w:color="auto"/>
                            <w:left w:val="none" w:sz="0" w:space="0" w:color="auto"/>
                            <w:bottom w:val="none" w:sz="0" w:space="0" w:color="auto"/>
                            <w:right w:val="none" w:sz="0" w:space="0" w:color="auto"/>
                          </w:divBdr>
                          <w:divsChild>
                            <w:div w:id="1421873460">
                              <w:marLeft w:val="0"/>
                              <w:marRight w:val="0"/>
                              <w:marTop w:val="0"/>
                              <w:marBottom w:val="0"/>
                              <w:divBdr>
                                <w:top w:val="none" w:sz="0" w:space="0" w:color="auto"/>
                                <w:left w:val="none" w:sz="0" w:space="0" w:color="auto"/>
                                <w:bottom w:val="none" w:sz="0" w:space="0" w:color="auto"/>
                                <w:right w:val="none" w:sz="0" w:space="0" w:color="auto"/>
                              </w:divBdr>
                              <w:divsChild>
                                <w:div w:id="1164004516">
                                  <w:marLeft w:val="0"/>
                                  <w:marRight w:val="0"/>
                                  <w:marTop w:val="0"/>
                                  <w:marBottom w:val="0"/>
                                  <w:divBdr>
                                    <w:top w:val="none" w:sz="0" w:space="0" w:color="auto"/>
                                    <w:left w:val="none" w:sz="0" w:space="0" w:color="auto"/>
                                    <w:bottom w:val="none" w:sz="0" w:space="0" w:color="auto"/>
                                    <w:right w:val="none" w:sz="0" w:space="0" w:color="auto"/>
                                  </w:divBdr>
                                  <w:divsChild>
                                    <w:div w:id="895701306">
                                      <w:marLeft w:val="0"/>
                                      <w:marRight w:val="0"/>
                                      <w:marTop w:val="100"/>
                                      <w:marBottom w:val="100"/>
                                      <w:divBdr>
                                        <w:top w:val="none" w:sz="0" w:space="0" w:color="auto"/>
                                        <w:left w:val="none" w:sz="0" w:space="0" w:color="auto"/>
                                        <w:bottom w:val="none" w:sz="0" w:space="0" w:color="auto"/>
                                        <w:right w:val="none" w:sz="0" w:space="0" w:color="auto"/>
                                      </w:divBdr>
                                      <w:divsChild>
                                        <w:div w:id="477571163">
                                          <w:marLeft w:val="0"/>
                                          <w:marRight w:val="0"/>
                                          <w:marTop w:val="100"/>
                                          <w:marBottom w:val="100"/>
                                          <w:divBdr>
                                            <w:top w:val="none" w:sz="0" w:space="0" w:color="DDDCDA"/>
                                            <w:left w:val="none" w:sz="0" w:space="0" w:color="DDDCDA"/>
                                            <w:bottom w:val="none" w:sz="0" w:space="0" w:color="DDDCDA"/>
                                            <w:right w:val="none" w:sz="0" w:space="0" w:color="DDDCDA"/>
                                          </w:divBdr>
                                          <w:divsChild>
                                            <w:div w:id="167407781">
                                              <w:marLeft w:val="0"/>
                                              <w:marRight w:val="0"/>
                                              <w:marTop w:val="0"/>
                                              <w:marBottom w:val="0"/>
                                              <w:divBdr>
                                                <w:top w:val="none" w:sz="0" w:space="0" w:color="auto"/>
                                                <w:left w:val="none" w:sz="0" w:space="0" w:color="auto"/>
                                                <w:bottom w:val="none" w:sz="0" w:space="0" w:color="auto"/>
                                                <w:right w:val="none" w:sz="0" w:space="0" w:color="auto"/>
                                              </w:divBdr>
                                              <w:divsChild>
                                                <w:div w:id="532234174">
                                                  <w:marLeft w:val="0"/>
                                                  <w:marRight w:val="0"/>
                                                  <w:marTop w:val="0"/>
                                                  <w:marBottom w:val="0"/>
                                                  <w:divBdr>
                                                    <w:top w:val="none" w:sz="0" w:space="0" w:color="auto"/>
                                                    <w:left w:val="none" w:sz="0" w:space="0" w:color="auto"/>
                                                    <w:bottom w:val="none" w:sz="0" w:space="0" w:color="auto"/>
                                                    <w:right w:val="none" w:sz="0" w:space="0" w:color="auto"/>
                                                  </w:divBdr>
                                                  <w:divsChild>
                                                    <w:div w:id="813715039">
                                                      <w:marLeft w:val="0"/>
                                                      <w:marRight w:val="0"/>
                                                      <w:marTop w:val="0"/>
                                                      <w:marBottom w:val="0"/>
                                                      <w:divBdr>
                                                        <w:top w:val="none" w:sz="0" w:space="0" w:color="auto"/>
                                                        <w:left w:val="none" w:sz="0" w:space="0" w:color="auto"/>
                                                        <w:bottom w:val="none" w:sz="0" w:space="0" w:color="auto"/>
                                                        <w:right w:val="none" w:sz="0" w:space="0" w:color="auto"/>
                                                      </w:divBdr>
                                                      <w:divsChild>
                                                        <w:div w:id="127282160">
                                                          <w:marLeft w:val="0"/>
                                                          <w:marRight w:val="0"/>
                                                          <w:marTop w:val="0"/>
                                                          <w:marBottom w:val="0"/>
                                                          <w:divBdr>
                                                            <w:top w:val="none" w:sz="0" w:space="0" w:color="auto"/>
                                                            <w:left w:val="none" w:sz="0" w:space="0" w:color="auto"/>
                                                            <w:bottom w:val="none" w:sz="0" w:space="0" w:color="auto"/>
                                                            <w:right w:val="none" w:sz="0" w:space="0" w:color="auto"/>
                                                          </w:divBdr>
                                                          <w:divsChild>
                                                            <w:div w:id="444740889">
                                                              <w:marLeft w:val="0"/>
                                                              <w:marRight w:val="0"/>
                                                              <w:marTop w:val="0"/>
                                                              <w:marBottom w:val="0"/>
                                                              <w:divBdr>
                                                                <w:top w:val="none" w:sz="0" w:space="0" w:color="auto"/>
                                                                <w:left w:val="none" w:sz="0" w:space="0" w:color="auto"/>
                                                                <w:bottom w:val="none" w:sz="0" w:space="0" w:color="auto"/>
                                                                <w:right w:val="none" w:sz="0" w:space="0" w:color="auto"/>
                                                              </w:divBdr>
                                                              <w:divsChild>
                                                                <w:div w:id="642928076">
                                                                  <w:marLeft w:val="0"/>
                                                                  <w:marRight w:val="0"/>
                                                                  <w:marTop w:val="0"/>
                                                                  <w:marBottom w:val="0"/>
                                                                  <w:divBdr>
                                                                    <w:top w:val="none" w:sz="0" w:space="0" w:color="auto"/>
                                                                    <w:left w:val="none" w:sz="0" w:space="0" w:color="auto"/>
                                                                    <w:bottom w:val="none" w:sz="0" w:space="0" w:color="auto"/>
                                                                    <w:right w:val="none" w:sz="0" w:space="0" w:color="auto"/>
                                                                  </w:divBdr>
                                                                  <w:divsChild>
                                                                    <w:div w:id="106434028">
                                                                      <w:marLeft w:val="0"/>
                                                                      <w:marRight w:val="0"/>
                                                                      <w:marTop w:val="0"/>
                                                                      <w:marBottom w:val="0"/>
                                                                      <w:divBdr>
                                                                        <w:top w:val="none" w:sz="0" w:space="0" w:color="auto"/>
                                                                        <w:left w:val="none" w:sz="0" w:space="0" w:color="auto"/>
                                                                        <w:bottom w:val="none" w:sz="0" w:space="0" w:color="auto"/>
                                                                        <w:right w:val="none" w:sz="0" w:space="0" w:color="auto"/>
                                                                      </w:divBdr>
                                                                      <w:divsChild>
                                                                        <w:div w:id="1246306573">
                                                                          <w:marLeft w:val="30"/>
                                                                          <w:marRight w:val="30"/>
                                                                          <w:marTop w:val="0"/>
                                                                          <w:marBottom w:val="0"/>
                                                                          <w:divBdr>
                                                                            <w:top w:val="none" w:sz="0" w:space="0" w:color="auto"/>
                                                                            <w:left w:val="none" w:sz="0" w:space="0" w:color="auto"/>
                                                                            <w:bottom w:val="none" w:sz="0" w:space="0" w:color="auto"/>
                                                                            <w:right w:val="none" w:sz="0" w:space="0" w:color="auto"/>
                                                                          </w:divBdr>
                                                                          <w:divsChild>
                                                                            <w:div w:id="456721277">
                                                                              <w:marLeft w:val="0"/>
                                                                              <w:marRight w:val="0"/>
                                                                              <w:marTop w:val="135"/>
                                                                              <w:marBottom w:val="105"/>
                                                                              <w:divBdr>
                                                                                <w:top w:val="none" w:sz="0" w:space="0" w:color="auto"/>
                                                                                <w:left w:val="none" w:sz="0" w:space="0" w:color="auto"/>
                                                                                <w:bottom w:val="none" w:sz="0" w:space="0" w:color="auto"/>
                                                                                <w:right w:val="none" w:sz="0" w:space="0" w:color="auto"/>
                                                                              </w:divBdr>
                                                                              <w:divsChild>
                                                                                <w:div w:id="1326517663">
                                                                                  <w:marLeft w:val="0"/>
                                                                                  <w:marRight w:val="0"/>
                                                                                  <w:marTop w:val="0"/>
                                                                                  <w:marBottom w:val="0"/>
                                                                                  <w:divBdr>
                                                                                    <w:top w:val="none" w:sz="0" w:space="0" w:color="auto"/>
                                                                                    <w:left w:val="none" w:sz="0" w:space="0" w:color="auto"/>
                                                                                    <w:bottom w:val="none" w:sz="0" w:space="0" w:color="auto"/>
                                                                                    <w:right w:val="none" w:sz="0" w:space="0" w:color="auto"/>
                                                                                  </w:divBdr>
                                                                                  <w:divsChild>
                                                                                    <w:div w:id="353653070">
                                                                                      <w:marLeft w:val="0"/>
                                                                                      <w:marRight w:val="0"/>
                                                                                      <w:marTop w:val="0"/>
                                                                                      <w:marBottom w:val="0"/>
                                                                                      <w:divBdr>
                                                                                        <w:top w:val="none" w:sz="0" w:space="0" w:color="auto"/>
                                                                                        <w:left w:val="none" w:sz="0" w:space="0" w:color="auto"/>
                                                                                        <w:bottom w:val="none" w:sz="0" w:space="0" w:color="auto"/>
                                                                                        <w:right w:val="none" w:sz="0" w:space="0" w:color="auto"/>
                                                                                      </w:divBdr>
                                                                                      <w:divsChild>
                                                                                        <w:div w:id="1093934042">
                                                                                          <w:marLeft w:val="0"/>
                                                                                          <w:marRight w:val="0"/>
                                                                                          <w:marTop w:val="0"/>
                                                                                          <w:marBottom w:val="0"/>
                                                                                          <w:divBdr>
                                                                                            <w:top w:val="none" w:sz="0" w:space="0" w:color="auto"/>
                                                                                            <w:left w:val="none" w:sz="0" w:space="0" w:color="auto"/>
                                                                                            <w:bottom w:val="none" w:sz="0" w:space="0" w:color="auto"/>
                                                                                            <w:right w:val="none" w:sz="0" w:space="0" w:color="auto"/>
                                                                                          </w:divBdr>
                                                                                          <w:divsChild>
                                                                                            <w:div w:id="191871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409326">
                                                                  <w:marLeft w:val="0"/>
                                                                  <w:marRight w:val="0"/>
                                                                  <w:marTop w:val="0"/>
                                                                  <w:marBottom w:val="0"/>
                                                                  <w:divBdr>
                                                                    <w:top w:val="none" w:sz="0" w:space="0" w:color="auto"/>
                                                                    <w:left w:val="none" w:sz="0" w:space="0" w:color="auto"/>
                                                                    <w:bottom w:val="none" w:sz="0" w:space="0" w:color="auto"/>
                                                                    <w:right w:val="none" w:sz="0" w:space="0" w:color="auto"/>
                                                                  </w:divBdr>
                                                                  <w:divsChild>
                                                                    <w:div w:id="1287852416">
                                                                      <w:marLeft w:val="0"/>
                                                                      <w:marRight w:val="0"/>
                                                                      <w:marTop w:val="0"/>
                                                                      <w:marBottom w:val="0"/>
                                                                      <w:divBdr>
                                                                        <w:top w:val="none" w:sz="0" w:space="0" w:color="auto"/>
                                                                        <w:left w:val="none" w:sz="0" w:space="0" w:color="auto"/>
                                                                        <w:bottom w:val="none" w:sz="0" w:space="0" w:color="auto"/>
                                                                        <w:right w:val="none" w:sz="0" w:space="0" w:color="auto"/>
                                                                      </w:divBdr>
                                                                      <w:divsChild>
                                                                        <w:div w:id="1022785560">
                                                                          <w:marLeft w:val="0"/>
                                                                          <w:marRight w:val="0"/>
                                                                          <w:marTop w:val="0"/>
                                                                          <w:marBottom w:val="0"/>
                                                                          <w:divBdr>
                                                                            <w:top w:val="none" w:sz="0" w:space="0" w:color="auto"/>
                                                                            <w:left w:val="none" w:sz="0" w:space="0" w:color="auto"/>
                                                                            <w:bottom w:val="none" w:sz="0" w:space="0" w:color="auto"/>
                                                                            <w:right w:val="none" w:sz="0" w:space="0" w:color="auto"/>
                                                                          </w:divBdr>
                                                                          <w:divsChild>
                                                                            <w:div w:id="515535284">
                                                                              <w:marLeft w:val="0"/>
                                                                              <w:marRight w:val="0"/>
                                                                              <w:marTop w:val="0"/>
                                                                              <w:marBottom w:val="0"/>
                                                                              <w:divBdr>
                                                                                <w:top w:val="none" w:sz="0" w:space="0" w:color="auto"/>
                                                                                <w:left w:val="none" w:sz="0" w:space="0" w:color="auto"/>
                                                                                <w:bottom w:val="none" w:sz="0" w:space="0" w:color="auto"/>
                                                                                <w:right w:val="none" w:sz="0" w:space="0" w:color="auto"/>
                                                                              </w:divBdr>
                                                                              <w:divsChild>
                                                                                <w:div w:id="379403436">
                                                                                  <w:marLeft w:val="0"/>
                                                                                  <w:marRight w:val="0"/>
                                                                                  <w:marTop w:val="0"/>
                                                                                  <w:marBottom w:val="0"/>
                                                                                  <w:divBdr>
                                                                                    <w:top w:val="none" w:sz="0" w:space="0" w:color="auto"/>
                                                                                    <w:left w:val="none" w:sz="0" w:space="0" w:color="auto"/>
                                                                                    <w:bottom w:val="none" w:sz="0" w:space="0" w:color="auto"/>
                                                                                    <w:right w:val="none" w:sz="0" w:space="0" w:color="auto"/>
                                                                                  </w:divBdr>
                                                                                  <w:divsChild>
                                                                                    <w:div w:id="165328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34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288662">
                                          <w:marLeft w:val="0"/>
                                          <w:marRight w:val="0"/>
                                          <w:marTop w:val="100"/>
                                          <w:marBottom w:val="100"/>
                                          <w:divBdr>
                                            <w:top w:val="none" w:sz="0" w:space="0" w:color="DDDCDA"/>
                                            <w:left w:val="none" w:sz="0" w:space="0" w:color="DDDCDA"/>
                                            <w:bottom w:val="none" w:sz="0" w:space="0" w:color="DDDCDA"/>
                                            <w:right w:val="none" w:sz="0" w:space="0" w:color="DDDCDA"/>
                                          </w:divBdr>
                                          <w:divsChild>
                                            <w:div w:id="586112295">
                                              <w:marLeft w:val="0"/>
                                              <w:marRight w:val="0"/>
                                              <w:marTop w:val="0"/>
                                              <w:marBottom w:val="0"/>
                                              <w:divBdr>
                                                <w:top w:val="none" w:sz="0" w:space="0" w:color="auto"/>
                                                <w:left w:val="none" w:sz="0" w:space="0" w:color="auto"/>
                                                <w:bottom w:val="none" w:sz="0" w:space="0" w:color="auto"/>
                                                <w:right w:val="none" w:sz="0" w:space="0" w:color="auto"/>
                                              </w:divBdr>
                                              <w:divsChild>
                                                <w:div w:id="1730575436">
                                                  <w:marLeft w:val="0"/>
                                                  <w:marRight w:val="0"/>
                                                  <w:marTop w:val="0"/>
                                                  <w:marBottom w:val="0"/>
                                                  <w:divBdr>
                                                    <w:top w:val="none" w:sz="0" w:space="0" w:color="auto"/>
                                                    <w:left w:val="none" w:sz="0" w:space="0" w:color="auto"/>
                                                    <w:bottom w:val="none" w:sz="0" w:space="0" w:color="auto"/>
                                                    <w:right w:val="none" w:sz="0" w:space="0" w:color="auto"/>
                                                  </w:divBdr>
                                                  <w:divsChild>
                                                    <w:div w:id="1495532697">
                                                      <w:marLeft w:val="0"/>
                                                      <w:marRight w:val="0"/>
                                                      <w:marTop w:val="0"/>
                                                      <w:marBottom w:val="0"/>
                                                      <w:divBdr>
                                                        <w:top w:val="none" w:sz="0" w:space="0" w:color="auto"/>
                                                        <w:left w:val="none" w:sz="0" w:space="0" w:color="auto"/>
                                                        <w:bottom w:val="none" w:sz="0" w:space="0" w:color="auto"/>
                                                        <w:right w:val="none" w:sz="0" w:space="0" w:color="auto"/>
                                                      </w:divBdr>
                                                      <w:divsChild>
                                                        <w:div w:id="784155778">
                                                          <w:marLeft w:val="0"/>
                                                          <w:marRight w:val="0"/>
                                                          <w:marTop w:val="0"/>
                                                          <w:marBottom w:val="0"/>
                                                          <w:divBdr>
                                                            <w:top w:val="none" w:sz="0" w:space="0" w:color="auto"/>
                                                            <w:left w:val="none" w:sz="0" w:space="0" w:color="auto"/>
                                                            <w:bottom w:val="none" w:sz="0" w:space="0" w:color="auto"/>
                                                            <w:right w:val="none" w:sz="0" w:space="0" w:color="auto"/>
                                                          </w:divBdr>
                                                          <w:divsChild>
                                                            <w:div w:id="225845825">
                                                              <w:marLeft w:val="0"/>
                                                              <w:marRight w:val="0"/>
                                                              <w:marTop w:val="0"/>
                                                              <w:marBottom w:val="0"/>
                                                              <w:divBdr>
                                                                <w:top w:val="none" w:sz="0" w:space="0" w:color="auto"/>
                                                                <w:left w:val="none" w:sz="0" w:space="0" w:color="auto"/>
                                                                <w:bottom w:val="none" w:sz="0" w:space="0" w:color="auto"/>
                                                                <w:right w:val="none" w:sz="0" w:space="0" w:color="auto"/>
                                                              </w:divBdr>
                                                              <w:divsChild>
                                                                <w:div w:id="1013190130">
                                                                  <w:marLeft w:val="0"/>
                                                                  <w:marRight w:val="0"/>
                                                                  <w:marTop w:val="0"/>
                                                                  <w:marBottom w:val="0"/>
                                                                  <w:divBdr>
                                                                    <w:top w:val="none" w:sz="0" w:space="0" w:color="auto"/>
                                                                    <w:left w:val="none" w:sz="0" w:space="0" w:color="auto"/>
                                                                    <w:bottom w:val="none" w:sz="0" w:space="0" w:color="auto"/>
                                                                    <w:right w:val="none" w:sz="0" w:space="0" w:color="auto"/>
                                                                  </w:divBdr>
                                                                  <w:divsChild>
                                                                    <w:div w:id="219442322">
                                                                      <w:marLeft w:val="0"/>
                                                                      <w:marRight w:val="0"/>
                                                                      <w:marTop w:val="0"/>
                                                                      <w:marBottom w:val="0"/>
                                                                      <w:divBdr>
                                                                        <w:top w:val="none" w:sz="0" w:space="0" w:color="auto"/>
                                                                        <w:left w:val="none" w:sz="0" w:space="0" w:color="auto"/>
                                                                        <w:bottom w:val="none" w:sz="0" w:space="0" w:color="auto"/>
                                                                        <w:right w:val="none" w:sz="0" w:space="0" w:color="auto"/>
                                                                      </w:divBdr>
                                                                    </w:div>
                                                                    <w:div w:id="1782532638">
                                                                      <w:marLeft w:val="0"/>
                                                                      <w:marRight w:val="0"/>
                                                                      <w:marTop w:val="0"/>
                                                                      <w:marBottom w:val="0"/>
                                                                      <w:divBdr>
                                                                        <w:top w:val="none" w:sz="0" w:space="0" w:color="auto"/>
                                                                        <w:left w:val="none" w:sz="0" w:space="0" w:color="auto"/>
                                                                        <w:bottom w:val="none" w:sz="0" w:space="0" w:color="auto"/>
                                                                        <w:right w:val="none" w:sz="0" w:space="0" w:color="auto"/>
                                                                      </w:divBdr>
                                                                      <w:divsChild>
                                                                        <w:div w:id="194774025">
                                                                          <w:marLeft w:val="0"/>
                                                                          <w:marRight w:val="0"/>
                                                                          <w:marTop w:val="0"/>
                                                                          <w:marBottom w:val="0"/>
                                                                          <w:divBdr>
                                                                            <w:top w:val="none" w:sz="0" w:space="0" w:color="auto"/>
                                                                            <w:left w:val="none" w:sz="0" w:space="0" w:color="auto"/>
                                                                            <w:bottom w:val="none" w:sz="0" w:space="0" w:color="auto"/>
                                                                            <w:right w:val="none" w:sz="0" w:space="0" w:color="auto"/>
                                                                          </w:divBdr>
                                                                          <w:divsChild>
                                                                            <w:div w:id="1254510144">
                                                                              <w:marLeft w:val="0"/>
                                                                              <w:marRight w:val="0"/>
                                                                              <w:marTop w:val="0"/>
                                                                              <w:marBottom w:val="0"/>
                                                                              <w:divBdr>
                                                                                <w:top w:val="none" w:sz="0" w:space="0" w:color="auto"/>
                                                                                <w:left w:val="none" w:sz="0" w:space="0" w:color="auto"/>
                                                                                <w:bottom w:val="none" w:sz="0" w:space="0" w:color="auto"/>
                                                                                <w:right w:val="none" w:sz="0" w:space="0" w:color="auto"/>
                                                                              </w:divBdr>
                                                                              <w:divsChild>
                                                                                <w:div w:id="114466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2552">
                                                                          <w:marLeft w:val="0"/>
                                                                          <w:marRight w:val="0"/>
                                                                          <w:marTop w:val="0"/>
                                                                          <w:marBottom w:val="0"/>
                                                                          <w:divBdr>
                                                                            <w:top w:val="none" w:sz="0" w:space="0" w:color="auto"/>
                                                                            <w:left w:val="none" w:sz="0" w:space="0" w:color="auto"/>
                                                                            <w:bottom w:val="none" w:sz="0" w:space="0" w:color="auto"/>
                                                                            <w:right w:val="none" w:sz="0" w:space="0" w:color="auto"/>
                                                                          </w:divBdr>
                                                                          <w:divsChild>
                                                                            <w:div w:id="551817191">
                                                                              <w:marLeft w:val="0"/>
                                                                              <w:marRight w:val="0"/>
                                                                              <w:marTop w:val="0"/>
                                                                              <w:marBottom w:val="0"/>
                                                                              <w:divBdr>
                                                                                <w:top w:val="none" w:sz="0" w:space="0" w:color="auto"/>
                                                                                <w:left w:val="none" w:sz="0" w:space="0" w:color="auto"/>
                                                                                <w:bottom w:val="none" w:sz="0" w:space="0" w:color="auto"/>
                                                                                <w:right w:val="none" w:sz="0" w:space="0" w:color="auto"/>
                                                                              </w:divBdr>
                                                                              <w:divsChild>
                                                                                <w:div w:id="1179348684">
                                                                                  <w:marLeft w:val="0"/>
                                                                                  <w:marRight w:val="0"/>
                                                                                  <w:marTop w:val="0"/>
                                                                                  <w:marBottom w:val="0"/>
                                                                                  <w:divBdr>
                                                                                    <w:top w:val="none" w:sz="0" w:space="0" w:color="auto"/>
                                                                                    <w:left w:val="none" w:sz="0" w:space="0" w:color="auto"/>
                                                                                    <w:bottom w:val="none" w:sz="0" w:space="0" w:color="auto"/>
                                                                                    <w:right w:val="none" w:sz="0" w:space="0" w:color="auto"/>
                                                                                  </w:divBdr>
                                                                                  <w:divsChild>
                                                                                    <w:div w:id="1625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041775">
                                                                  <w:marLeft w:val="0"/>
                                                                  <w:marRight w:val="0"/>
                                                                  <w:marTop w:val="0"/>
                                                                  <w:marBottom w:val="0"/>
                                                                  <w:divBdr>
                                                                    <w:top w:val="none" w:sz="0" w:space="0" w:color="auto"/>
                                                                    <w:left w:val="none" w:sz="0" w:space="0" w:color="auto"/>
                                                                    <w:bottom w:val="none" w:sz="0" w:space="0" w:color="auto"/>
                                                                    <w:right w:val="none" w:sz="0" w:space="0" w:color="auto"/>
                                                                  </w:divBdr>
                                                                  <w:divsChild>
                                                                    <w:div w:id="661935909">
                                                                      <w:marLeft w:val="0"/>
                                                                      <w:marRight w:val="0"/>
                                                                      <w:marTop w:val="0"/>
                                                                      <w:marBottom w:val="0"/>
                                                                      <w:divBdr>
                                                                        <w:top w:val="none" w:sz="0" w:space="0" w:color="auto"/>
                                                                        <w:left w:val="none" w:sz="0" w:space="0" w:color="auto"/>
                                                                        <w:bottom w:val="none" w:sz="0" w:space="0" w:color="auto"/>
                                                                        <w:right w:val="none" w:sz="0" w:space="0" w:color="auto"/>
                                                                      </w:divBdr>
                                                                      <w:divsChild>
                                                                        <w:div w:id="942615576">
                                                                          <w:marLeft w:val="30"/>
                                                                          <w:marRight w:val="30"/>
                                                                          <w:marTop w:val="0"/>
                                                                          <w:marBottom w:val="0"/>
                                                                          <w:divBdr>
                                                                            <w:top w:val="none" w:sz="0" w:space="0" w:color="auto"/>
                                                                            <w:left w:val="none" w:sz="0" w:space="0" w:color="auto"/>
                                                                            <w:bottom w:val="none" w:sz="0" w:space="0" w:color="auto"/>
                                                                            <w:right w:val="none" w:sz="0" w:space="0" w:color="auto"/>
                                                                          </w:divBdr>
                                                                          <w:divsChild>
                                                                            <w:div w:id="1231847364">
                                                                              <w:marLeft w:val="0"/>
                                                                              <w:marRight w:val="0"/>
                                                                              <w:marTop w:val="135"/>
                                                                              <w:marBottom w:val="105"/>
                                                                              <w:divBdr>
                                                                                <w:top w:val="none" w:sz="0" w:space="0" w:color="auto"/>
                                                                                <w:left w:val="none" w:sz="0" w:space="0" w:color="auto"/>
                                                                                <w:bottom w:val="none" w:sz="0" w:space="0" w:color="auto"/>
                                                                                <w:right w:val="none" w:sz="0" w:space="0" w:color="auto"/>
                                                                              </w:divBdr>
                                                                              <w:divsChild>
                                                                                <w:div w:id="1790657579">
                                                                                  <w:marLeft w:val="0"/>
                                                                                  <w:marRight w:val="0"/>
                                                                                  <w:marTop w:val="0"/>
                                                                                  <w:marBottom w:val="0"/>
                                                                                  <w:divBdr>
                                                                                    <w:top w:val="none" w:sz="0" w:space="0" w:color="auto"/>
                                                                                    <w:left w:val="none" w:sz="0" w:space="0" w:color="auto"/>
                                                                                    <w:bottom w:val="none" w:sz="0" w:space="0" w:color="auto"/>
                                                                                    <w:right w:val="none" w:sz="0" w:space="0" w:color="auto"/>
                                                                                  </w:divBdr>
                                                                                  <w:divsChild>
                                                                                    <w:div w:id="1409038706">
                                                                                      <w:marLeft w:val="0"/>
                                                                                      <w:marRight w:val="0"/>
                                                                                      <w:marTop w:val="0"/>
                                                                                      <w:marBottom w:val="0"/>
                                                                                      <w:divBdr>
                                                                                        <w:top w:val="none" w:sz="0" w:space="0" w:color="auto"/>
                                                                                        <w:left w:val="none" w:sz="0" w:space="0" w:color="auto"/>
                                                                                        <w:bottom w:val="none" w:sz="0" w:space="0" w:color="auto"/>
                                                                                        <w:right w:val="none" w:sz="0" w:space="0" w:color="auto"/>
                                                                                      </w:divBdr>
                                                                                      <w:divsChild>
                                                                                        <w:div w:id="547692755">
                                                                                          <w:marLeft w:val="0"/>
                                                                                          <w:marRight w:val="0"/>
                                                                                          <w:marTop w:val="0"/>
                                                                                          <w:marBottom w:val="0"/>
                                                                                          <w:divBdr>
                                                                                            <w:top w:val="none" w:sz="0" w:space="0" w:color="auto"/>
                                                                                            <w:left w:val="none" w:sz="0" w:space="0" w:color="auto"/>
                                                                                            <w:bottom w:val="none" w:sz="0" w:space="0" w:color="auto"/>
                                                                                            <w:right w:val="none" w:sz="0" w:space="0" w:color="auto"/>
                                                                                          </w:divBdr>
                                                                                          <w:divsChild>
                                                                                            <w:div w:id="20680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002252">
      <w:bodyDiv w:val="1"/>
      <w:marLeft w:val="0"/>
      <w:marRight w:val="0"/>
      <w:marTop w:val="0"/>
      <w:marBottom w:val="0"/>
      <w:divBdr>
        <w:top w:val="none" w:sz="0" w:space="0" w:color="auto"/>
        <w:left w:val="none" w:sz="0" w:space="0" w:color="auto"/>
        <w:bottom w:val="none" w:sz="0" w:space="0" w:color="auto"/>
        <w:right w:val="none" w:sz="0" w:space="0" w:color="auto"/>
      </w:divBdr>
      <w:divsChild>
        <w:div w:id="288557367">
          <w:marLeft w:val="0"/>
          <w:marRight w:val="0"/>
          <w:marTop w:val="0"/>
          <w:marBottom w:val="150"/>
          <w:divBdr>
            <w:top w:val="none" w:sz="0" w:space="0" w:color="auto"/>
            <w:left w:val="none" w:sz="0" w:space="0" w:color="auto"/>
            <w:bottom w:val="none" w:sz="0" w:space="0" w:color="auto"/>
            <w:right w:val="none" w:sz="0" w:space="0" w:color="auto"/>
          </w:divBdr>
          <w:divsChild>
            <w:div w:id="1099377186">
              <w:marLeft w:val="0"/>
              <w:marRight w:val="0"/>
              <w:marTop w:val="0"/>
              <w:marBottom w:val="0"/>
              <w:divBdr>
                <w:top w:val="none" w:sz="0" w:space="0" w:color="auto"/>
                <w:left w:val="none" w:sz="0" w:space="0" w:color="auto"/>
                <w:bottom w:val="none" w:sz="0" w:space="0" w:color="auto"/>
                <w:right w:val="none" w:sz="0" w:space="0" w:color="auto"/>
              </w:divBdr>
              <w:divsChild>
                <w:div w:id="2088380721">
                  <w:marLeft w:val="0"/>
                  <w:marRight w:val="0"/>
                  <w:marTop w:val="0"/>
                  <w:marBottom w:val="0"/>
                  <w:divBdr>
                    <w:top w:val="none" w:sz="0" w:space="0" w:color="auto"/>
                    <w:left w:val="none" w:sz="0" w:space="0" w:color="auto"/>
                    <w:bottom w:val="none" w:sz="0" w:space="0" w:color="auto"/>
                    <w:right w:val="none" w:sz="0" w:space="0" w:color="auto"/>
                  </w:divBdr>
                  <w:divsChild>
                    <w:div w:id="682436210">
                      <w:marLeft w:val="0"/>
                      <w:marRight w:val="0"/>
                      <w:marTop w:val="0"/>
                      <w:marBottom w:val="0"/>
                      <w:divBdr>
                        <w:top w:val="none" w:sz="0" w:space="0" w:color="auto"/>
                        <w:left w:val="none" w:sz="0" w:space="0" w:color="auto"/>
                        <w:bottom w:val="none" w:sz="0" w:space="0" w:color="auto"/>
                        <w:right w:val="none" w:sz="0" w:space="0" w:color="auto"/>
                      </w:divBdr>
                      <w:divsChild>
                        <w:div w:id="622423686">
                          <w:marLeft w:val="0"/>
                          <w:marRight w:val="0"/>
                          <w:marTop w:val="0"/>
                          <w:marBottom w:val="0"/>
                          <w:divBdr>
                            <w:top w:val="none" w:sz="0" w:space="0" w:color="auto"/>
                            <w:left w:val="none" w:sz="0" w:space="0" w:color="auto"/>
                            <w:bottom w:val="none" w:sz="0" w:space="0" w:color="auto"/>
                            <w:right w:val="none" w:sz="0" w:space="0" w:color="auto"/>
                          </w:divBdr>
                          <w:divsChild>
                            <w:div w:id="837426105">
                              <w:marLeft w:val="0"/>
                              <w:marRight w:val="0"/>
                              <w:marTop w:val="0"/>
                              <w:marBottom w:val="0"/>
                              <w:divBdr>
                                <w:top w:val="none" w:sz="0" w:space="0" w:color="auto"/>
                                <w:left w:val="none" w:sz="0" w:space="0" w:color="auto"/>
                                <w:bottom w:val="none" w:sz="0" w:space="0" w:color="auto"/>
                                <w:right w:val="none" w:sz="0" w:space="0" w:color="auto"/>
                              </w:divBdr>
                              <w:divsChild>
                                <w:div w:id="1069352201">
                                  <w:marLeft w:val="0"/>
                                  <w:marRight w:val="0"/>
                                  <w:marTop w:val="0"/>
                                  <w:marBottom w:val="0"/>
                                  <w:divBdr>
                                    <w:top w:val="none" w:sz="0" w:space="0" w:color="auto"/>
                                    <w:left w:val="none" w:sz="0" w:space="0" w:color="auto"/>
                                    <w:bottom w:val="none" w:sz="0" w:space="0" w:color="auto"/>
                                    <w:right w:val="none" w:sz="0" w:space="0" w:color="auto"/>
                                  </w:divBdr>
                                  <w:divsChild>
                                    <w:div w:id="1811096350">
                                      <w:marLeft w:val="0"/>
                                      <w:marRight w:val="0"/>
                                      <w:marTop w:val="0"/>
                                      <w:marBottom w:val="0"/>
                                      <w:divBdr>
                                        <w:top w:val="none" w:sz="0" w:space="0" w:color="auto"/>
                                        <w:left w:val="none" w:sz="0" w:space="0" w:color="auto"/>
                                        <w:bottom w:val="none" w:sz="0" w:space="0" w:color="auto"/>
                                        <w:right w:val="none" w:sz="0" w:space="0" w:color="auto"/>
                                      </w:divBdr>
                                      <w:divsChild>
                                        <w:div w:id="164905094">
                                          <w:marLeft w:val="0"/>
                                          <w:marRight w:val="0"/>
                                          <w:marTop w:val="0"/>
                                          <w:marBottom w:val="0"/>
                                          <w:divBdr>
                                            <w:top w:val="none" w:sz="0" w:space="0" w:color="auto"/>
                                            <w:left w:val="none" w:sz="0" w:space="0" w:color="auto"/>
                                            <w:bottom w:val="none" w:sz="0" w:space="0" w:color="auto"/>
                                            <w:right w:val="none" w:sz="0" w:space="0" w:color="auto"/>
                                          </w:divBdr>
                                          <w:divsChild>
                                            <w:div w:id="958805062">
                                              <w:marLeft w:val="0"/>
                                              <w:marRight w:val="0"/>
                                              <w:marTop w:val="0"/>
                                              <w:marBottom w:val="0"/>
                                              <w:divBdr>
                                                <w:top w:val="none" w:sz="0" w:space="0" w:color="auto"/>
                                                <w:left w:val="none" w:sz="0" w:space="0" w:color="auto"/>
                                                <w:bottom w:val="none" w:sz="0" w:space="0" w:color="auto"/>
                                                <w:right w:val="none" w:sz="0" w:space="0" w:color="auto"/>
                                              </w:divBdr>
                                            </w:div>
                                            <w:div w:id="19564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511534">
              <w:marLeft w:val="0"/>
              <w:marRight w:val="0"/>
              <w:marTop w:val="300"/>
              <w:marBottom w:val="0"/>
              <w:divBdr>
                <w:top w:val="none" w:sz="0" w:space="0" w:color="auto"/>
                <w:left w:val="none" w:sz="0" w:space="0" w:color="auto"/>
                <w:bottom w:val="none" w:sz="0" w:space="0" w:color="auto"/>
                <w:right w:val="none" w:sz="0" w:space="0" w:color="auto"/>
              </w:divBdr>
            </w:div>
          </w:divsChild>
        </w:div>
        <w:div w:id="750127571">
          <w:marLeft w:val="0"/>
          <w:marRight w:val="0"/>
          <w:marTop w:val="0"/>
          <w:marBottom w:val="0"/>
          <w:divBdr>
            <w:top w:val="none" w:sz="0" w:space="0" w:color="auto"/>
            <w:left w:val="none" w:sz="0" w:space="0" w:color="auto"/>
            <w:bottom w:val="none" w:sz="0" w:space="0" w:color="auto"/>
            <w:right w:val="none" w:sz="0" w:space="0" w:color="auto"/>
          </w:divBdr>
          <w:divsChild>
            <w:div w:id="10572094">
              <w:marLeft w:val="0"/>
              <w:marRight w:val="0"/>
              <w:marTop w:val="225"/>
              <w:marBottom w:val="0"/>
              <w:divBdr>
                <w:top w:val="none" w:sz="0" w:space="0" w:color="auto"/>
                <w:left w:val="none" w:sz="0" w:space="0" w:color="auto"/>
                <w:bottom w:val="none" w:sz="0" w:space="0" w:color="auto"/>
                <w:right w:val="none" w:sz="0" w:space="0" w:color="auto"/>
              </w:divBdr>
              <w:divsChild>
                <w:div w:id="402457236">
                  <w:marLeft w:val="0"/>
                  <w:marRight w:val="0"/>
                  <w:marTop w:val="0"/>
                  <w:marBottom w:val="0"/>
                  <w:divBdr>
                    <w:top w:val="none" w:sz="0" w:space="0" w:color="auto"/>
                    <w:left w:val="none" w:sz="0" w:space="0" w:color="auto"/>
                    <w:bottom w:val="none" w:sz="0" w:space="0" w:color="auto"/>
                    <w:right w:val="none" w:sz="0" w:space="0" w:color="auto"/>
                  </w:divBdr>
                </w:div>
              </w:divsChild>
            </w:div>
            <w:div w:id="20209279">
              <w:marLeft w:val="0"/>
              <w:marRight w:val="0"/>
              <w:marTop w:val="225"/>
              <w:marBottom w:val="0"/>
              <w:divBdr>
                <w:top w:val="none" w:sz="0" w:space="0" w:color="auto"/>
                <w:left w:val="none" w:sz="0" w:space="0" w:color="auto"/>
                <w:bottom w:val="none" w:sz="0" w:space="0" w:color="auto"/>
                <w:right w:val="none" w:sz="0" w:space="0" w:color="auto"/>
              </w:divBdr>
              <w:divsChild>
                <w:div w:id="1180268415">
                  <w:marLeft w:val="0"/>
                  <w:marRight w:val="0"/>
                  <w:marTop w:val="0"/>
                  <w:marBottom w:val="0"/>
                  <w:divBdr>
                    <w:top w:val="none" w:sz="0" w:space="0" w:color="auto"/>
                    <w:left w:val="none" w:sz="0" w:space="0" w:color="auto"/>
                    <w:bottom w:val="none" w:sz="0" w:space="0" w:color="auto"/>
                    <w:right w:val="none" w:sz="0" w:space="0" w:color="auto"/>
                  </w:divBdr>
                </w:div>
              </w:divsChild>
            </w:div>
            <w:div w:id="45183161">
              <w:marLeft w:val="0"/>
              <w:marRight w:val="0"/>
              <w:marTop w:val="225"/>
              <w:marBottom w:val="0"/>
              <w:divBdr>
                <w:top w:val="none" w:sz="0" w:space="0" w:color="auto"/>
                <w:left w:val="none" w:sz="0" w:space="0" w:color="auto"/>
                <w:bottom w:val="none" w:sz="0" w:space="0" w:color="auto"/>
                <w:right w:val="none" w:sz="0" w:space="0" w:color="auto"/>
              </w:divBdr>
              <w:divsChild>
                <w:div w:id="1026713914">
                  <w:marLeft w:val="0"/>
                  <w:marRight w:val="0"/>
                  <w:marTop w:val="0"/>
                  <w:marBottom w:val="0"/>
                  <w:divBdr>
                    <w:top w:val="none" w:sz="0" w:space="0" w:color="auto"/>
                    <w:left w:val="none" w:sz="0" w:space="0" w:color="auto"/>
                    <w:bottom w:val="none" w:sz="0" w:space="0" w:color="auto"/>
                    <w:right w:val="none" w:sz="0" w:space="0" w:color="auto"/>
                  </w:divBdr>
                </w:div>
              </w:divsChild>
            </w:div>
            <w:div w:id="52316724">
              <w:marLeft w:val="0"/>
              <w:marRight w:val="0"/>
              <w:marTop w:val="375"/>
              <w:marBottom w:val="0"/>
              <w:divBdr>
                <w:top w:val="none" w:sz="0" w:space="0" w:color="auto"/>
                <w:left w:val="none" w:sz="0" w:space="0" w:color="auto"/>
                <w:bottom w:val="none" w:sz="0" w:space="0" w:color="auto"/>
                <w:right w:val="none" w:sz="0" w:space="0" w:color="auto"/>
              </w:divBdr>
              <w:divsChild>
                <w:div w:id="192696155">
                  <w:marLeft w:val="0"/>
                  <w:marRight w:val="0"/>
                  <w:marTop w:val="0"/>
                  <w:marBottom w:val="0"/>
                  <w:divBdr>
                    <w:top w:val="none" w:sz="0" w:space="0" w:color="auto"/>
                    <w:left w:val="none" w:sz="0" w:space="0" w:color="auto"/>
                    <w:bottom w:val="none" w:sz="0" w:space="0" w:color="auto"/>
                    <w:right w:val="none" w:sz="0" w:space="0" w:color="auto"/>
                  </w:divBdr>
                  <w:divsChild>
                    <w:div w:id="612128594">
                      <w:marLeft w:val="0"/>
                      <w:marRight w:val="0"/>
                      <w:marTop w:val="0"/>
                      <w:marBottom w:val="0"/>
                      <w:divBdr>
                        <w:top w:val="none" w:sz="0" w:space="0" w:color="auto"/>
                        <w:left w:val="none" w:sz="0" w:space="0" w:color="auto"/>
                        <w:bottom w:val="none" w:sz="0" w:space="0" w:color="auto"/>
                        <w:right w:val="none" w:sz="0" w:space="0" w:color="auto"/>
                      </w:divBdr>
                      <w:divsChild>
                        <w:div w:id="1731613176">
                          <w:marLeft w:val="0"/>
                          <w:marRight w:val="0"/>
                          <w:marTop w:val="0"/>
                          <w:marBottom w:val="0"/>
                          <w:divBdr>
                            <w:top w:val="none" w:sz="0" w:space="0" w:color="auto"/>
                            <w:left w:val="none" w:sz="0" w:space="0" w:color="auto"/>
                            <w:bottom w:val="none" w:sz="0" w:space="0" w:color="auto"/>
                            <w:right w:val="none" w:sz="0" w:space="0" w:color="auto"/>
                          </w:divBdr>
                          <w:divsChild>
                            <w:div w:id="697849915">
                              <w:marLeft w:val="0"/>
                              <w:marRight w:val="0"/>
                              <w:marTop w:val="0"/>
                              <w:marBottom w:val="0"/>
                              <w:divBdr>
                                <w:top w:val="none" w:sz="0" w:space="0" w:color="auto"/>
                                <w:left w:val="none" w:sz="0" w:space="0" w:color="auto"/>
                                <w:bottom w:val="none" w:sz="0" w:space="0" w:color="auto"/>
                                <w:right w:val="none" w:sz="0" w:space="0" w:color="auto"/>
                              </w:divBdr>
                              <w:divsChild>
                                <w:div w:id="994987154">
                                  <w:marLeft w:val="0"/>
                                  <w:marRight w:val="0"/>
                                  <w:marTop w:val="0"/>
                                  <w:marBottom w:val="0"/>
                                  <w:divBdr>
                                    <w:top w:val="none" w:sz="0" w:space="0" w:color="auto"/>
                                    <w:left w:val="none" w:sz="0" w:space="0" w:color="auto"/>
                                    <w:bottom w:val="none" w:sz="0" w:space="0" w:color="auto"/>
                                    <w:right w:val="none" w:sz="0" w:space="0" w:color="auto"/>
                                  </w:divBdr>
                                  <w:divsChild>
                                    <w:div w:id="2039503046">
                                      <w:marLeft w:val="0"/>
                                      <w:marRight w:val="0"/>
                                      <w:marTop w:val="0"/>
                                      <w:marBottom w:val="0"/>
                                      <w:divBdr>
                                        <w:top w:val="none" w:sz="0" w:space="0" w:color="auto"/>
                                        <w:left w:val="none" w:sz="0" w:space="0" w:color="auto"/>
                                        <w:bottom w:val="none" w:sz="0" w:space="0" w:color="auto"/>
                                        <w:right w:val="none" w:sz="0" w:space="0" w:color="auto"/>
                                      </w:divBdr>
                                      <w:divsChild>
                                        <w:div w:id="1774789391">
                                          <w:marLeft w:val="0"/>
                                          <w:marRight w:val="0"/>
                                          <w:marTop w:val="0"/>
                                          <w:marBottom w:val="0"/>
                                          <w:divBdr>
                                            <w:top w:val="none" w:sz="0" w:space="0" w:color="auto"/>
                                            <w:left w:val="none" w:sz="0" w:space="0" w:color="auto"/>
                                            <w:bottom w:val="none" w:sz="0" w:space="0" w:color="auto"/>
                                            <w:right w:val="none" w:sz="0" w:space="0" w:color="auto"/>
                                          </w:divBdr>
                                          <w:divsChild>
                                            <w:div w:id="423771683">
                                              <w:marLeft w:val="0"/>
                                              <w:marRight w:val="0"/>
                                              <w:marTop w:val="0"/>
                                              <w:marBottom w:val="0"/>
                                              <w:divBdr>
                                                <w:top w:val="none" w:sz="0" w:space="0" w:color="auto"/>
                                                <w:left w:val="none" w:sz="0" w:space="0" w:color="auto"/>
                                                <w:bottom w:val="none" w:sz="0" w:space="0" w:color="auto"/>
                                                <w:right w:val="none" w:sz="0" w:space="0" w:color="auto"/>
                                              </w:divBdr>
                                              <w:divsChild>
                                                <w:div w:id="205914920">
                                                  <w:marLeft w:val="0"/>
                                                  <w:marRight w:val="0"/>
                                                  <w:marTop w:val="0"/>
                                                  <w:marBottom w:val="0"/>
                                                  <w:divBdr>
                                                    <w:top w:val="none" w:sz="0" w:space="0" w:color="auto"/>
                                                    <w:left w:val="none" w:sz="0" w:space="0" w:color="auto"/>
                                                    <w:bottom w:val="none" w:sz="0" w:space="0" w:color="auto"/>
                                                    <w:right w:val="none" w:sz="0" w:space="0" w:color="auto"/>
                                                  </w:divBdr>
                                                </w:div>
                                                <w:div w:id="5859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769159">
              <w:marLeft w:val="0"/>
              <w:marRight w:val="0"/>
              <w:marTop w:val="225"/>
              <w:marBottom w:val="0"/>
              <w:divBdr>
                <w:top w:val="none" w:sz="0" w:space="0" w:color="auto"/>
                <w:left w:val="none" w:sz="0" w:space="0" w:color="auto"/>
                <w:bottom w:val="none" w:sz="0" w:space="0" w:color="auto"/>
                <w:right w:val="none" w:sz="0" w:space="0" w:color="auto"/>
              </w:divBdr>
              <w:divsChild>
                <w:div w:id="1429426919">
                  <w:marLeft w:val="0"/>
                  <w:marRight w:val="0"/>
                  <w:marTop w:val="0"/>
                  <w:marBottom w:val="0"/>
                  <w:divBdr>
                    <w:top w:val="none" w:sz="0" w:space="0" w:color="auto"/>
                    <w:left w:val="none" w:sz="0" w:space="0" w:color="auto"/>
                    <w:bottom w:val="none" w:sz="0" w:space="0" w:color="auto"/>
                    <w:right w:val="none" w:sz="0" w:space="0" w:color="auto"/>
                  </w:divBdr>
                </w:div>
              </w:divsChild>
            </w:div>
            <w:div w:id="67190644">
              <w:marLeft w:val="0"/>
              <w:marRight w:val="0"/>
              <w:marTop w:val="375"/>
              <w:marBottom w:val="0"/>
              <w:divBdr>
                <w:top w:val="none" w:sz="0" w:space="0" w:color="auto"/>
                <w:left w:val="none" w:sz="0" w:space="0" w:color="auto"/>
                <w:bottom w:val="none" w:sz="0" w:space="0" w:color="auto"/>
                <w:right w:val="none" w:sz="0" w:space="0" w:color="auto"/>
              </w:divBdr>
              <w:divsChild>
                <w:div w:id="1570379567">
                  <w:marLeft w:val="0"/>
                  <w:marRight w:val="0"/>
                  <w:marTop w:val="0"/>
                  <w:marBottom w:val="0"/>
                  <w:divBdr>
                    <w:top w:val="none" w:sz="0" w:space="0" w:color="auto"/>
                    <w:left w:val="none" w:sz="0" w:space="0" w:color="auto"/>
                    <w:bottom w:val="none" w:sz="0" w:space="0" w:color="auto"/>
                    <w:right w:val="none" w:sz="0" w:space="0" w:color="auto"/>
                  </w:divBdr>
                </w:div>
              </w:divsChild>
            </w:div>
            <w:div w:id="131484746">
              <w:marLeft w:val="0"/>
              <w:marRight w:val="0"/>
              <w:marTop w:val="375"/>
              <w:marBottom w:val="0"/>
              <w:divBdr>
                <w:top w:val="none" w:sz="0" w:space="0" w:color="auto"/>
                <w:left w:val="none" w:sz="0" w:space="0" w:color="auto"/>
                <w:bottom w:val="none" w:sz="0" w:space="0" w:color="auto"/>
                <w:right w:val="none" w:sz="0" w:space="0" w:color="auto"/>
              </w:divBdr>
              <w:divsChild>
                <w:div w:id="1135027129">
                  <w:marLeft w:val="0"/>
                  <w:marRight w:val="0"/>
                  <w:marTop w:val="0"/>
                  <w:marBottom w:val="0"/>
                  <w:divBdr>
                    <w:top w:val="none" w:sz="0" w:space="0" w:color="auto"/>
                    <w:left w:val="none" w:sz="0" w:space="0" w:color="auto"/>
                    <w:bottom w:val="none" w:sz="0" w:space="0" w:color="auto"/>
                    <w:right w:val="none" w:sz="0" w:space="0" w:color="auto"/>
                  </w:divBdr>
                </w:div>
              </w:divsChild>
            </w:div>
            <w:div w:id="139425838">
              <w:marLeft w:val="0"/>
              <w:marRight w:val="0"/>
              <w:marTop w:val="225"/>
              <w:marBottom w:val="0"/>
              <w:divBdr>
                <w:top w:val="none" w:sz="0" w:space="0" w:color="auto"/>
                <w:left w:val="none" w:sz="0" w:space="0" w:color="auto"/>
                <w:bottom w:val="none" w:sz="0" w:space="0" w:color="auto"/>
                <w:right w:val="none" w:sz="0" w:space="0" w:color="auto"/>
              </w:divBdr>
              <w:divsChild>
                <w:div w:id="1250508264">
                  <w:marLeft w:val="0"/>
                  <w:marRight w:val="0"/>
                  <w:marTop w:val="0"/>
                  <w:marBottom w:val="0"/>
                  <w:divBdr>
                    <w:top w:val="none" w:sz="0" w:space="0" w:color="auto"/>
                    <w:left w:val="none" w:sz="0" w:space="0" w:color="auto"/>
                    <w:bottom w:val="none" w:sz="0" w:space="0" w:color="auto"/>
                    <w:right w:val="none" w:sz="0" w:space="0" w:color="auto"/>
                  </w:divBdr>
                </w:div>
              </w:divsChild>
            </w:div>
            <w:div w:id="149950178">
              <w:marLeft w:val="0"/>
              <w:marRight w:val="0"/>
              <w:marTop w:val="225"/>
              <w:marBottom w:val="0"/>
              <w:divBdr>
                <w:top w:val="none" w:sz="0" w:space="0" w:color="auto"/>
                <w:left w:val="none" w:sz="0" w:space="0" w:color="auto"/>
                <w:bottom w:val="none" w:sz="0" w:space="0" w:color="auto"/>
                <w:right w:val="none" w:sz="0" w:space="0" w:color="auto"/>
              </w:divBdr>
              <w:divsChild>
                <w:div w:id="1705203815">
                  <w:marLeft w:val="0"/>
                  <w:marRight w:val="0"/>
                  <w:marTop w:val="0"/>
                  <w:marBottom w:val="0"/>
                  <w:divBdr>
                    <w:top w:val="none" w:sz="0" w:space="0" w:color="auto"/>
                    <w:left w:val="none" w:sz="0" w:space="0" w:color="auto"/>
                    <w:bottom w:val="none" w:sz="0" w:space="0" w:color="auto"/>
                    <w:right w:val="none" w:sz="0" w:space="0" w:color="auto"/>
                  </w:divBdr>
                </w:div>
              </w:divsChild>
            </w:div>
            <w:div w:id="159851114">
              <w:marLeft w:val="0"/>
              <w:marRight w:val="0"/>
              <w:marTop w:val="225"/>
              <w:marBottom w:val="0"/>
              <w:divBdr>
                <w:top w:val="none" w:sz="0" w:space="0" w:color="auto"/>
                <w:left w:val="none" w:sz="0" w:space="0" w:color="auto"/>
                <w:bottom w:val="none" w:sz="0" w:space="0" w:color="auto"/>
                <w:right w:val="none" w:sz="0" w:space="0" w:color="auto"/>
              </w:divBdr>
              <w:divsChild>
                <w:div w:id="556164340">
                  <w:marLeft w:val="0"/>
                  <w:marRight w:val="0"/>
                  <w:marTop w:val="0"/>
                  <w:marBottom w:val="0"/>
                  <w:divBdr>
                    <w:top w:val="none" w:sz="0" w:space="0" w:color="auto"/>
                    <w:left w:val="none" w:sz="0" w:space="0" w:color="auto"/>
                    <w:bottom w:val="none" w:sz="0" w:space="0" w:color="auto"/>
                    <w:right w:val="none" w:sz="0" w:space="0" w:color="auto"/>
                  </w:divBdr>
                </w:div>
              </w:divsChild>
            </w:div>
            <w:div w:id="174345141">
              <w:marLeft w:val="0"/>
              <w:marRight w:val="0"/>
              <w:marTop w:val="225"/>
              <w:marBottom w:val="0"/>
              <w:divBdr>
                <w:top w:val="none" w:sz="0" w:space="0" w:color="auto"/>
                <w:left w:val="none" w:sz="0" w:space="0" w:color="auto"/>
                <w:bottom w:val="none" w:sz="0" w:space="0" w:color="auto"/>
                <w:right w:val="none" w:sz="0" w:space="0" w:color="auto"/>
              </w:divBdr>
              <w:divsChild>
                <w:div w:id="258221946">
                  <w:marLeft w:val="0"/>
                  <w:marRight w:val="0"/>
                  <w:marTop w:val="0"/>
                  <w:marBottom w:val="0"/>
                  <w:divBdr>
                    <w:top w:val="none" w:sz="0" w:space="0" w:color="auto"/>
                    <w:left w:val="none" w:sz="0" w:space="0" w:color="auto"/>
                    <w:bottom w:val="none" w:sz="0" w:space="0" w:color="auto"/>
                    <w:right w:val="none" w:sz="0" w:space="0" w:color="auto"/>
                  </w:divBdr>
                </w:div>
              </w:divsChild>
            </w:div>
            <w:div w:id="180945608">
              <w:marLeft w:val="0"/>
              <w:marRight w:val="0"/>
              <w:marTop w:val="375"/>
              <w:marBottom w:val="0"/>
              <w:divBdr>
                <w:top w:val="none" w:sz="0" w:space="0" w:color="auto"/>
                <w:left w:val="none" w:sz="0" w:space="0" w:color="auto"/>
                <w:bottom w:val="none" w:sz="0" w:space="0" w:color="auto"/>
                <w:right w:val="none" w:sz="0" w:space="0" w:color="auto"/>
              </w:divBdr>
              <w:divsChild>
                <w:div w:id="1567378901">
                  <w:marLeft w:val="0"/>
                  <w:marRight w:val="0"/>
                  <w:marTop w:val="0"/>
                  <w:marBottom w:val="0"/>
                  <w:divBdr>
                    <w:top w:val="none" w:sz="0" w:space="0" w:color="auto"/>
                    <w:left w:val="none" w:sz="0" w:space="0" w:color="auto"/>
                    <w:bottom w:val="none" w:sz="0" w:space="0" w:color="auto"/>
                    <w:right w:val="none" w:sz="0" w:space="0" w:color="auto"/>
                  </w:divBdr>
                </w:div>
              </w:divsChild>
            </w:div>
            <w:div w:id="235359817">
              <w:marLeft w:val="0"/>
              <w:marRight w:val="0"/>
              <w:marTop w:val="375"/>
              <w:marBottom w:val="0"/>
              <w:divBdr>
                <w:top w:val="none" w:sz="0" w:space="0" w:color="auto"/>
                <w:left w:val="none" w:sz="0" w:space="0" w:color="auto"/>
                <w:bottom w:val="none" w:sz="0" w:space="0" w:color="auto"/>
                <w:right w:val="none" w:sz="0" w:space="0" w:color="auto"/>
              </w:divBdr>
              <w:divsChild>
                <w:div w:id="536770862">
                  <w:marLeft w:val="0"/>
                  <w:marRight w:val="0"/>
                  <w:marTop w:val="0"/>
                  <w:marBottom w:val="0"/>
                  <w:divBdr>
                    <w:top w:val="none" w:sz="0" w:space="0" w:color="auto"/>
                    <w:left w:val="none" w:sz="0" w:space="0" w:color="auto"/>
                    <w:bottom w:val="none" w:sz="0" w:space="0" w:color="auto"/>
                    <w:right w:val="none" w:sz="0" w:space="0" w:color="auto"/>
                  </w:divBdr>
                </w:div>
              </w:divsChild>
            </w:div>
            <w:div w:id="259531963">
              <w:marLeft w:val="0"/>
              <w:marRight w:val="0"/>
              <w:marTop w:val="225"/>
              <w:marBottom w:val="0"/>
              <w:divBdr>
                <w:top w:val="none" w:sz="0" w:space="0" w:color="auto"/>
                <w:left w:val="none" w:sz="0" w:space="0" w:color="auto"/>
                <w:bottom w:val="none" w:sz="0" w:space="0" w:color="auto"/>
                <w:right w:val="none" w:sz="0" w:space="0" w:color="auto"/>
              </w:divBdr>
              <w:divsChild>
                <w:div w:id="694115505">
                  <w:marLeft w:val="0"/>
                  <w:marRight w:val="0"/>
                  <w:marTop w:val="0"/>
                  <w:marBottom w:val="0"/>
                  <w:divBdr>
                    <w:top w:val="none" w:sz="0" w:space="0" w:color="auto"/>
                    <w:left w:val="none" w:sz="0" w:space="0" w:color="auto"/>
                    <w:bottom w:val="none" w:sz="0" w:space="0" w:color="auto"/>
                    <w:right w:val="none" w:sz="0" w:space="0" w:color="auto"/>
                  </w:divBdr>
                </w:div>
              </w:divsChild>
            </w:div>
            <w:div w:id="263542171">
              <w:marLeft w:val="0"/>
              <w:marRight w:val="0"/>
              <w:marTop w:val="225"/>
              <w:marBottom w:val="0"/>
              <w:divBdr>
                <w:top w:val="none" w:sz="0" w:space="0" w:color="auto"/>
                <w:left w:val="none" w:sz="0" w:space="0" w:color="auto"/>
                <w:bottom w:val="none" w:sz="0" w:space="0" w:color="auto"/>
                <w:right w:val="none" w:sz="0" w:space="0" w:color="auto"/>
              </w:divBdr>
              <w:divsChild>
                <w:div w:id="1256137704">
                  <w:marLeft w:val="0"/>
                  <w:marRight w:val="0"/>
                  <w:marTop w:val="0"/>
                  <w:marBottom w:val="0"/>
                  <w:divBdr>
                    <w:top w:val="none" w:sz="0" w:space="0" w:color="auto"/>
                    <w:left w:val="none" w:sz="0" w:space="0" w:color="auto"/>
                    <w:bottom w:val="none" w:sz="0" w:space="0" w:color="auto"/>
                    <w:right w:val="none" w:sz="0" w:space="0" w:color="auto"/>
                  </w:divBdr>
                </w:div>
              </w:divsChild>
            </w:div>
            <w:div w:id="264728141">
              <w:marLeft w:val="0"/>
              <w:marRight w:val="0"/>
              <w:marTop w:val="375"/>
              <w:marBottom w:val="0"/>
              <w:divBdr>
                <w:top w:val="none" w:sz="0" w:space="0" w:color="auto"/>
                <w:left w:val="none" w:sz="0" w:space="0" w:color="auto"/>
                <w:bottom w:val="none" w:sz="0" w:space="0" w:color="auto"/>
                <w:right w:val="none" w:sz="0" w:space="0" w:color="auto"/>
              </w:divBdr>
              <w:divsChild>
                <w:div w:id="2060737176">
                  <w:marLeft w:val="0"/>
                  <w:marRight w:val="0"/>
                  <w:marTop w:val="0"/>
                  <w:marBottom w:val="0"/>
                  <w:divBdr>
                    <w:top w:val="none" w:sz="0" w:space="0" w:color="auto"/>
                    <w:left w:val="none" w:sz="0" w:space="0" w:color="auto"/>
                    <w:bottom w:val="none" w:sz="0" w:space="0" w:color="auto"/>
                    <w:right w:val="none" w:sz="0" w:space="0" w:color="auto"/>
                  </w:divBdr>
                  <w:divsChild>
                    <w:div w:id="52043021">
                      <w:marLeft w:val="0"/>
                      <w:marRight w:val="0"/>
                      <w:marTop w:val="0"/>
                      <w:marBottom w:val="0"/>
                      <w:divBdr>
                        <w:top w:val="none" w:sz="0" w:space="0" w:color="auto"/>
                        <w:left w:val="none" w:sz="0" w:space="0" w:color="auto"/>
                        <w:bottom w:val="none" w:sz="0" w:space="0" w:color="auto"/>
                        <w:right w:val="none" w:sz="0" w:space="0" w:color="auto"/>
                      </w:divBdr>
                    </w:div>
                    <w:div w:id="41971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01650">
              <w:marLeft w:val="0"/>
              <w:marRight w:val="0"/>
              <w:marTop w:val="225"/>
              <w:marBottom w:val="0"/>
              <w:divBdr>
                <w:top w:val="none" w:sz="0" w:space="0" w:color="auto"/>
                <w:left w:val="none" w:sz="0" w:space="0" w:color="auto"/>
                <w:bottom w:val="none" w:sz="0" w:space="0" w:color="auto"/>
                <w:right w:val="none" w:sz="0" w:space="0" w:color="auto"/>
              </w:divBdr>
              <w:divsChild>
                <w:div w:id="332800139">
                  <w:marLeft w:val="0"/>
                  <w:marRight w:val="0"/>
                  <w:marTop w:val="0"/>
                  <w:marBottom w:val="0"/>
                  <w:divBdr>
                    <w:top w:val="none" w:sz="0" w:space="0" w:color="auto"/>
                    <w:left w:val="none" w:sz="0" w:space="0" w:color="auto"/>
                    <w:bottom w:val="none" w:sz="0" w:space="0" w:color="auto"/>
                    <w:right w:val="none" w:sz="0" w:space="0" w:color="auto"/>
                  </w:divBdr>
                </w:div>
              </w:divsChild>
            </w:div>
            <w:div w:id="267661229">
              <w:marLeft w:val="0"/>
              <w:marRight w:val="0"/>
              <w:marTop w:val="225"/>
              <w:marBottom w:val="0"/>
              <w:divBdr>
                <w:top w:val="none" w:sz="0" w:space="0" w:color="auto"/>
                <w:left w:val="none" w:sz="0" w:space="0" w:color="auto"/>
                <w:bottom w:val="none" w:sz="0" w:space="0" w:color="auto"/>
                <w:right w:val="none" w:sz="0" w:space="0" w:color="auto"/>
              </w:divBdr>
              <w:divsChild>
                <w:div w:id="1534802962">
                  <w:marLeft w:val="0"/>
                  <w:marRight w:val="0"/>
                  <w:marTop w:val="0"/>
                  <w:marBottom w:val="0"/>
                  <w:divBdr>
                    <w:top w:val="none" w:sz="0" w:space="0" w:color="auto"/>
                    <w:left w:val="none" w:sz="0" w:space="0" w:color="auto"/>
                    <w:bottom w:val="none" w:sz="0" w:space="0" w:color="auto"/>
                    <w:right w:val="none" w:sz="0" w:space="0" w:color="auto"/>
                  </w:divBdr>
                </w:div>
              </w:divsChild>
            </w:div>
            <w:div w:id="279461614">
              <w:marLeft w:val="0"/>
              <w:marRight w:val="0"/>
              <w:marTop w:val="225"/>
              <w:marBottom w:val="0"/>
              <w:divBdr>
                <w:top w:val="none" w:sz="0" w:space="0" w:color="auto"/>
                <w:left w:val="none" w:sz="0" w:space="0" w:color="auto"/>
                <w:bottom w:val="none" w:sz="0" w:space="0" w:color="auto"/>
                <w:right w:val="none" w:sz="0" w:space="0" w:color="auto"/>
              </w:divBdr>
              <w:divsChild>
                <w:div w:id="984166667">
                  <w:marLeft w:val="0"/>
                  <w:marRight w:val="0"/>
                  <w:marTop w:val="0"/>
                  <w:marBottom w:val="0"/>
                  <w:divBdr>
                    <w:top w:val="none" w:sz="0" w:space="0" w:color="auto"/>
                    <w:left w:val="none" w:sz="0" w:space="0" w:color="auto"/>
                    <w:bottom w:val="none" w:sz="0" w:space="0" w:color="auto"/>
                    <w:right w:val="none" w:sz="0" w:space="0" w:color="auto"/>
                  </w:divBdr>
                </w:div>
              </w:divsChild>
            </w:div>
            <w:div w:id="305203920">
              <w:marLeft w:val="0"/>
              <w:marRight w:val="0"/>
              <w:marTop w:val="225"/>
              <w:marBottom w:val="0"/>
              <w:divBdr>
                <w:top w:val="none" w:sz="0" w:space="0" w:color="auto"/>
                <w:left w:val="none" w:sz="0" w:space="0" w:color="auto"/>
                <w:bottom w:val="none" w:sz="0" w:space="0" w:color="auto"/>
                <w:right w:val="none" w:sz="0" w:space="0" w:color="auto"/>
              </w:divBdr>
              <w:divsChild>
                <w:div w:id="1677878403">
                  <w:marLeft w:val="0"/>
                  <w:marRight w:val="0"/>
                  <w:marTop w:val="0"/>
                  <w:marBottom w:val="0"/>
                  <w:divBdr>
                    <w:top w:val="none" w:sz="0" w:space="0" w:color="auto"/>
                    <w:left w:val="none" w:sz="0" w:space="0" w:color="auto"/>
                    <w:bottom w:val="none" w:sz="0" w:space="0" w:color="auto"/>
                    <w:right w:val="none" w:sz="0" w:space="0" w:color="auto"/>
                  </w:divBdr>
                </w:div>
              </w:divsChild>
            </w:div>
            <w:div w:id="344139463">
              <w:marLeft w:val="0"/>
              <w:marRight w:val="0"/>
              <w:marTop w:val="225"/>
              <w:marBottom w:val="0"/>
              <w:divBdr>
                <w:top w:val="none" w:sz="0" w:space="0" w:color="auto"/>
                <w:left w:val="none" w:sz="0" w:space="0" w:color="auto"/>
                <w:bottom w:val="none" w:sz="0" w:space="0" w:color="auto"/>
                <w:right w:val="none" w:sz="0" w:space="0" w:color="auto"/>
              </w:divBdr>
              <w:divsChild>
                <w:div w:id="71051124">
                  <w:marLeft w:val="0"/>
                  <w:marRight w:val="0"/>
                  <w:marTop w:val="0"/>
                  <w:marBottom w:val="0"/>
                  <w:divBdr>
                    <w:top w:val="none" w:sz="0" w:space="0" w:color="auto"/>
                    <w:left w:val="none" w:sz="0" w:space="0" w:color="auto"/>
                    <w:bottom w:val="none" w:sz="0" w:space="0" w:color="auto"/>
                    <w:right w:val="none" w:sz="0" w:space="0" w:color="auto"/>
                  </w:divBdr>
                </w:div>
              </w:divsChild>
            </w:div>
            <w:div w:id="347289836">
              <w:marLeft w:val="0"/>
              <w:marRight w:val="0"/>
              <w:marTop w:val="375"/>
              <w:marBottom w:val="0"/>
              <w:divBdr>
                <w:top w:val="none" w:sz="0" w:space="0" w:color="auto"/>
                <w:left w:val="none" w:sz="0" w:space="0" w:color="auto"/>
                <w:bottom w:val="none" w:sz="0" w:space="0" w:color="auto"/>
                <w:right w:val="none" w:sz="0" w:space="0" w:color="auto"/>
              </w:divBdr>
              <w:divsChild>
                <w:div w:id="2122527238">
                  <w:marLeft w:val="0"/>
                  <w:marRight w:val="0"/>
                  <w:marTop w:val="0"/>
                  <w:marBottom w:val="0"/>
                  <w:divBdr>
                    <w:top w:val="none" w:sz="0" w:space="0" w:color="auto"/>
                    <w:left w:val="none" w:sz="0" w:space="0" w:color="auto"/>
                    <w:bottom w:val="none" w:sz="0" w:space="0" w:color="auto"/>
                    <w:right w:val="none" w:sz="0" w:space="0" w:color="auto"/>
                  </w:divBdr>
                </w:div>
              </w:divsChild>
            </w:div>
            <w:div w:id="357119247">
              <w:marLeft w:val="0"/>
              <w:marRight w:val="0"/>
              <w:marTop w:val="225"/>
              <w:marBottom w:val="0"/>
              <w:divBdr>
                <w:top w:val="none" w:sz="0" w:space="0" w:color="auto"/>
                <w:left w:val="none" w:sz="0" w:space="0" w:color="auto"/>
                <w:bottom w:val="none" w:sz="0" w:space="0" w:color="auto"/>
                <w:right w:val="none" w:sz="0" w:space="0" w:color="auto"/>
              </w:divBdr>
              <w:divsChild>
                <w:div w:id="223762255">
                  <w:marLeft w:val="0"/>
                  <w:marRight w:val="0"/>
                  <w:marTop w:val="0"/>
                  <w:marBottom w:val="0"/>
                  <w:divBdr>
                    <w:top w:val="none" w:sz="0" w:space="0" w:color="auto"/>
                    <w:left w:val="none" w:sz="0" w:space="0" w:color="auto"/>
                    <w:bottom w:val="none" w:sz="0" w:space="0" w:color="auto"/>
                    <w:right w:val="none" w:sz="0" w:space="0" w:color="auto"/>
                  </w:divBdr>
                </w:div>
              </w:divsChild>
            </w:div>
            <w:div w:id="382408016">
              <w:marLeft w:val="0"/>
              <w:marRight w:val="0"/>
              <w:marTop w:val="225"/>
              <w:marBottom w:val="0"/>
              <w:divBdr>
                <w:top w:val="none" w:sz="0" w:space="0" w:color="auto"/>
                <w:left w:val="none" w:sz="0" w:space="0" w:color="auto"/>
                <w:bottom w:val="none" w:sz="0" w:space="0" w:color="auto"/>
                <w:right w:val="none" w:sz="0" w:space="0" w:color="auto"/>
              </w:divBdr>
              <w:divsChild>
                <w:div w:id="1653410690">
                  <w:marLeft w:val="0"/>
                  <w:marRight w:val="0"/>
                  <w:marTop w:val="0"/>
                  <w:marBottom w:val="0"/>
                  <w:divBdr>
                    <w:top w:val="none" w:sz="0" w:space="0" w:color="auto"/>
                    <w:left w:val="none" w:sz="0" w:space="0" w:color="auto"/>
                    <w:bottom w:val="none" w:sz="0" w:space="0" w:color="auto"/>
                    <w:right w:val="none" w:sz="0" w:space="0" w:color="auto"/>
                  </w:divBdr>
                </w:div>
              </w:divsChild>
            </w:div>
            <w:div w:id="418256617">
              <w:marLeft w:val="0"/>
              <w:marRight w:val="0"/>
              <w:marTop w:val="225"/>
              <w:marBottom w:val="0"/>
              <w:divBdr>
                <w:top w:val="none" w:sz="0" w:space="0" w:color="auto"/>
                <w:left w:val="none" w:sz="0" w:space="0" w:color="auto"/>
                <w:bottom w:val="none" w:sz="0" w:space="0" w:color="auto"/>
                <w:right w:val="none" w:sz="0" w:space="0" w:color="auto"/>
              </w:divBdr>
              <w:divsChild>
                <w:div w:id="253520664">
                  <w:marLeft w:val="0"/>
                  <w:marRight w:val="0"/>
                  <w:marTop w:val="0"/>
                  <w:marBottom w:val="0"/>
                  <w:divBdr>
                    <w:top w:val="none" w:sz="0" w:space="0" w:color="auto"/>
                    <w:left w:val="none" w:sz="0" w:space="0" w:color="auto"/>
                    <w:bottom w:val="none" w:sz="0" w:space="0" w:color="auto"/>
                    <w:right w:val="none" w:sz="0" w:space="0" w:color="auto"/>
                  </w:divBdr>
                </w:div>
              </w:divsChild>
            </w:div>
            <w:div w:id="433014281">
              <w:marLeft w:val="0"/>
              <w:marRight w:val="0"/>
              <w:marTop w:val="375"/>
              <w:marBottom w:val="0"/>
              <w:divBdr>
                <w:top w:val="none" w:sz="0" w:space="0" w:color="auto"/>
                <w:left w:val="none" w:sz="0" w:space="0" w:color="auto"/>
                <w:bottom w:val="none" w:sz="0" w:space="0" w:color="auto"/>
                <w:right w:val="none" w:sz="0" w:space="0" w:color="auto"/>
              </w:divBdr>
              <w:divsChild>
                <w:div w:id="1106729681">
                  <w:marLeft w:val="0"/>
                  <w:marRight w:val="0"/>
                  <w:marTop w:val="0"/>
                  <w:marBottom w:val="0"/>
                  <w:divBdr>
                    <w:top w:val="none" w:sz="0" w:space="0" w:color="auto"/>
                    <w:left w:val="none" w:sz="0" w:space="0" w:color="auto"/>
                    <w:bottom w:val="none" w:sz="0" w:space="0" w:color="auto"/>
                    <w:right w:val="none" w:sz="0" w:space="0" w:color="auto"/>
                  </w:divBdr>
                </w:div>
              </w:divsChild>
            </w:div>
            <w:div w:id="440106322">
              <w:marLeft w:val="0"/>
              <w:marRight w:val="0"/>
              <w:marTop w:val="225"/>
              <w:marBottom w:val="0"/>
              <w:divBdr>
                <w:top w:val="none" w:sz="0" w:space="0" w:color="auto"/>
                <w:left w:val="none" w:sz="0" w:space="0" w:color="auto"/>
                <w:bottom w:val="none" w:sz="0" w:space="0" w:color="auto"/>
                <w:right w:val="none" w:sz="0" w:space="0" w:color="auto"/>
              </w:divBdr>
              <w:divsChild>
                <w:div w:id="777481604">
                  <w:marLeft w:val="0"/>
                  <w:marRight w:val="0"/>
                  <w:marTop w:val="0"/>
                  <w:marBottom w:val="0"/>
                  <w:divBdr>
                    <w:top w:val="none" w:sz="0" w:space="0" w:color="auto"/>
                    <w:left w:val="none" w:sz="0" w:space="0" w:color="auto"/>
                    <w:bottom w:val="none" w:sz="0" w:space="0" w:color="auto"/>
                    <w:right w:val="none" w:sz="0" w:space="0" w:color="auto"/>
                  </w:divBdr>
                </w:div>
              </w:divsChild>
            </w:div>
            <w:div w:id="442306864">
              <w:marLeft w:val="0"/>
              <w:marRight w:val="0"/>
              <w:marTop w:val="225"/>
              <w:marBottom w:val="0"/>
              <w:divBdr>
                <w:top w:val="none" w:sz="0" w:space="0" w:color="auto"/>
                <w:left w:val="none" w:sz="0" w:space="0" w:color="auto"/>
                <w:bottom w:val="none" w:sz="0" w:space="0" w:color="auto"/>
                <w:right w:val="none" w:sz="0" w:space="0" w:color="auto"/>
              </w:divBdr>
              <w:divsChild>
                <w:div w:id="654993352">
                  <w:marLeft w:val="0"/>
                  <w:marRight w:val="0"/>
                  <w:marTop w:val="0"/>
                  <w:marBottom w:val="0"/>
                  <w:divBdr>
                    <w:top w:val="none" w:sz="0" w:space="0" w:color="auto"/>
                    <w:left w:val="none" w:sz="0" w:space="0" w:color="auto"/>
                    <w:bottom w:val="none" w:sz="0" w:space="0" w:color="auto"/>
                    <w:right w:val="none" w:sz="0" w:space="0" w:color="auto"/>
                  </w:divBdr>
                </w:div>
              </w:divsChild>
            </w:div>
            <w:div w:id="559559851">
              <w:marLeft w:val="0"/>
              <w:marRight w:val="0"/>
              <w:marTop w:val="225"/>
              <w:marBottom w:val="0"/>
              <w:divBdr>
                <w:top w:val="none" w:sz="0" w:space="0" w:color="auto"/>
                <w:left w:val="none" w:sz="0" w:space="0" w:color="auto"/>
                <w:bottom w:val="none" w:sz="0" w:space="0" w:color="auto"/>
                <w:right w:val="none" w:sz="0" w:space="0" w:color="auto"/>
              </w:divBdr>
              <w:divsChild>
                <w:div w:id="1349142737">
                  <w:marLeft w:val="0"/>
                  <w:marRight w:val="0"/>
                  <w:marTop w:val="0"/>
                  <w:marBottom w:val="0"/>
                  <w:divBdr>
                    <w:top w:val="none" w:sz="0" w:space="0" w:color="auto"/>
                    <w:left w:val="none" w:sz="0" w:space="0" w:color="auto"/>
                    <w:bottom w:val="none" w:sz="0" w:space="0" w:color="auto"/>
                    <w:right w:val="none" w:sz="0" w:space="0" w:color="auto"/>
                  </w:divBdr>
                </w:div>
              </w:divsChild>
            </w:div>
            <w:div w:id="564532898">
              <w:marLeft w:val="0"/>
              <w:marRight w:val="0"/>
              <w:marTop w:val="225"/>
              <w:marBottom w:val="0"/>
              <w:divBdr>
                <w:top w:val="none" w:sz="0" w:space="0" w:color="auto"/>
                <w:left w:val="none" w:sz="0" w:space="0" w:color="auto"/>
                <w:bottom w:val="none" w:sz="0" w:space="0" w:color="auto"/>
                <w:right w:val="none" w:sz="0" w:space="0" w:color="auto"/>
              </w:divBdr>
              <w:divsChild>
                <w:div w:id="472719620">
                  <w:marLeft w:val="0"/>
                  <w:marRight w:val="0"/>
                  <w:marTop w:val="0"/>
                  <w:marBottom w:val="0"/>
                  <w:divBdr>
                    <w:top w:val="none" w:sz="0" w:space="0" w:color="auto"/>
                    <w:left w:val="none" w:sz="0" w:space="0" w:color="auto"/>
                    <w:bottom w:val="none" w:sz="0" w:space="0" w:color="auto"/>
                    <w:right w:val="none" w:sz="0" w:space="0" w:color="auto"/>
                  </w:divBdr>
                </w:div>
              </w:divsChild>
            </w:div>
            <w:div w:id="564879071">
              <w:marLeft w:val="0"/>
              <w:marRight w:val="0"/>
              <w:marTop w:val="225"/>
              <w:marBottom w:val="0"/>
              <w:divBdr>
                <w:top w:val="none" w:sz="0" w:space="0" w:color="auto"/>
                <w:left w:val="none" w:sz="0" w:space="0" w:color="auto"/>
                <w:bottom w:val="none" w:sz="0" w:space="0" w:color="auto"/>
                <w:right w:val="none" w:sz="0" w:space="0" w:color="auto"/>
              </w:divBdr>
              <w:divsChild>
                <w:div w:id="41945493">
                  <w:marLeft w:val="0"/>
                  <w:marRight w:val="0"/>
                  <w:marTop w:val="0"/>
                  <w:marBottom w:val="0"/>
                  <w:divBdr>
                    <w:top w:val="none" w:sz="0" w:space="0" w:color="auto"/>
                    <w:left w:val="none" w:sz="0" w:space="0" w:color="auto"/>
                    <w:bottom w:val="none" w:sz="0" w:space="0" w:color="auto"/>
                    <w:right w:val="none" w:sz="0" w:space="0" w:color="auto"/>
                  </w:divBdr>
                </w:div>
              </w:divsChild>
            </w:div>
            <w:div w:id="613908359">
              <w:marLeft w:val="0"/>
              <w:marRight w:val="0"/>
              <w:marTop w:val="225"/>
              <w:marBottom w:val="0"/>
              <w:divBdr>
                <w:top w:val="none" w:sz="0" w:space="0" w:color="auto"/>
                <w:left w:val="none" w:sz="0" w:space="0" w:color="auto"/>
                <w:bottom w:val="none" w:sz="0" w:space="0" w:color="auto"/>
                <w:right w:val="none" w:sz="0" w:space="0" w:color="auto"/>
              </w:divBdr>
              <w:divsChild>
                <w:div w:id="1604072102">
                  <w:marLeft w:val="0"/>
                  <w:marRight w:val="0"/>
                  <w:marTop w:val="0"/>
                  <w:marBottom w:val="0"/>
                  <w:divBdr>
                    <w:top w:val="none" w:sz="0" w:space="0" w:color="auto"/>
                    <w:left w:val="none" w:sz="0" w:space="0" w:color="auto"/>
                    <w:bottom w:val="none" w:sz="0" w:space="0" w:color="auto"/>
                    <w:right w:val="none" w:sz="0" w:space="0" w:color="auto"/>
                  </w:divBdr>
                </w:div>
              </w:divsChild>
            </w:div>
            <w:div w:id="622200680">
              <w:marLeft w:val="0"/>
              <w:marRight w:val="0"/>
              <w:marTop w:val="225"/>
              <w:marBottom w:val="0"/>
              <w:divBdr>
                <w:top w:val="none" w:sz="0" w:space="0" w:color="auto"/>
                <w:left w:val="none" w:sz="0" w:space="0" w:color="auto"/>
                <w:bottom w:val="none" w:sz="0" w:space="0" w:color="auto"/>
                <w:right w:val="none" w:sz="0" w:space="0" w:color="auto"/>
              </w:divBdr>
              <w:divsChild>
                <w:div w:id="370301526">
                  <w:marLeft w:val="0"/>
                  <w:marRight w:val="0"/>
                  <w:marTop w:val="0"/>
                  <w:marBottom w:val="0"/>
                  <w:divBdr>
                    <w:top w:val="none" w:sz="0" w:space="0" w:color="auto"/>
                    <w:left w:val="none" w:sz="0" w:space="0" w:color="auto"/>
                    <w:bottom w:val="none" w:sz="0" w:space="0" w:color="auto"/>
                    <w:right w:val="none" w:sz="0" w:space="0" w:color="auto"/>
                  </w:divBdr>
                </w:div>
              </w:divsChild>
            </w:div>
            <w:div w:id="623847012">
              <w:marLeft w:val="0"/>
              <w:marRight w:val="0"/>
              <w:marTop w:val="225"/>
              <w:marBottom w:val="0"/>
              <w:divBdr>
                <w:top w:val="none" w:sz="0" w:space="0" w:color="auto"/>
                <w:left w:val="none" w:sz="0" w:space="0" w:color="auto"/>
                <w:bottom w:val="none" w:sz="0" w:space="0" w:color="auto"/>
                <w:right w:val="none" w:sz="0" w:space="0" w:color="auto"/>
              </w:divBdr>
              <w:divsChild>
                <w:div w:id="1907109495">
                  <w:marLeft w:val="0"/>
                  <w:marRight w:val="0"/>
                  <w:marTop w:val="0"/>
                  <w:marBottom w:val="0"/>
                  <w:divBdr>
                    <w:top w:val="none" w:sz="0" w:space="0" w:color="auto"/>
                    <w:left w:val="none" w:sz="0" w:space="0" w:color="auto"/>
                    <w:bottom w:val="none" w:sz="0" w:space="0" w:color="auto"/>
                    <w:right w:val="none" w:sz="0" w:space="0" w:color="auto"/>
                  </w:divBdr>
                </w:div>
              </w:divsChild>
            </w:div>
            <w:div w:id="626736225">
              <w:marLeft w:val="0"/>
              <w:marRight w:val="0"/>
              <w:marTop w:val="225"/>
              <w:marBottom w:val="0"/>
              <w:divBdr>
                <w:top w:val="none" w:sz="0" w:space="0" w:color="auto"/>
                <w:left w:val="none" w:sz="0" w:space="0" w:color="auto"/>
                <w:bottom w:val="none" w:sz="0" w:space="0" w:color="auto"/>
                <w:right w:val="none" w:sz="0" w:space="0" w:color="auto"/>
              </w:divBdr>
              <w:divsChild>
                <w:div w:id="834880094">
                  <w:marLeft w:val="0"/>
                  <w:marRight w:val="0"/>
                  <w:marTop w:val="0"/>
                  <w:marBottom w:val="0"/>
                  <w:divBdr>
                    <w:top w:val="none" w:sz="0" w:space="0" w:color="auto"/>
                    <w:left w:val="none" w:sz="0" w:space="0" w:color="auto"/>
                    <w:bottom w:val="none" w:sz="0" w:space="0" w:color="auto"/>
                    <w:right w:val="none" w:sz="0" w:space="0" w:color="auto"/>
                  </w:divBdr>
                </w:div>
              </w:divsChild>
            </w:div>
            <w:div w:id="628319286">
              <w:marLeft w:val="0"/>
              <w:marRight w:val="0"/>
              <w:marTop w:val="225"/>
              <w:marBottom w:val="0"/>
              <w:divBdr>
                <w:top w:val="none" w:sz="0" w:space="0" w:color="auto"/>
                <w:left w:val="none" w:sz="0" w:space="0" w:color="auto"/>
                <w:bottom w:val="none" w:sz="0" w:space="0" w:color="auto"/>
                <w:right w:val="none" w:sz="0" w:space="0" w:color="auto"/>
              </w:divBdr>
              <w:divsChild>
                <w:div w:id="666177271">
                  <w:marLeft w:val="0"/>
                  <w:marRight w:val="0"/>
                  <w:marTop w:val="0"/>
                  <w:marBottom w:val="0"/>
                  <w:divBdr>
                    <w:top w:val="none" w:sz="0" w:space="0" w:color="auto"/>
                    <w:left w:val="none" w:sz="0" w:space="0" w:color="auto"/>
                    <w:bottom w:val="none" w:sz="0" w:space="0" w:color="auto"/>
                    <w:right w:val="none" w:sz="0" w:space="0" w:color="auto"/>
                  </w:divBdr>
                </w:div>
              </w:divsChild>
            </w:div>
            <w:div w:id="704453816">
              <w:marLeft w:val="0"/>
              <w:marRight w:val="0"/>
              <w:marTop w:val="225"/>
              <w:marBottom w:val="0"/>
              <w:divBdr>
                <w:top w:val="none" w:sz="0" w:space="0" w:color="auto"/>
                <w:left w:val="none" w:sz="0" w:space="0" w:color="auto"/>
                <w:bottom w:val="none" w:sz="0" w:space="0" w:color="auto"/>
                <w:right w:val="none" w:sz="0" w:space="0" w:color="auto"/>
              </w:divBdr>
              <w:divsChild>
                <w:div w:id="184174965">
                  <w:marLeft w:val="0"/>
                  <w:marRight w:val="0"/>
                  <w:marTop w:val="0"/>
                  <w:marBottom w:val="0"/>
                  <w:divBdr>
                    <w:top w:val="none" w:sz="0" w:space="0" w:color="auto"/>
                    <w:left w:val="none" w:sz="0" w:space="0" w:color="auto"/>
                    <w:bottom w:val="none" w:sz="0" w:space="0" w:color="auto"/>
                    <w:right w:val="none" w:sz="0" w:space="0" w:color="auto"/>
                  </w:divBdr>
                </w:div>
              </w:divsChild>
            </w:div>
            <w:div w:id="728110306">
              <w:marLeft w:val="0"/>
              <w:marRight w:val="0"/>
              <w:marTop w:val="225"/>
              <w:marBottom w:val="0"/>
              <w:divBdr>
                <w:top w:val="none" w:sz="0" w:space="0" w:color="auto"/>
                <w:left w:val="none" w:sz="0" w:space="0" w:color="auto"/>
                <w:bottom w:val="none" w:sz="0" w:space="0" w:color="auto"/>
                <w:right w:val="none" w:sz="0" w:space="0" w:color="auto"/>
              </w:divBdr>
              <w:divsChild>
                <w:div w:id="95369324">
                  <w:marLeft w:val="0"/>
                  <w:marRight w:val="0"/>
                  <w:marTop w:val="0"/>
                  <w:marBottom w:val="0"/>
                  <w:divBdr>
                    <w:top w:val="none" w:sz="0" w:space="0" w:color="auto"/>
                    <w:left w:val="none" w:sz="0" w:space="0" w:color="auto"/>
                    <w:bottom w:val="none" w:sz="0" w:space="0" w:color="auto"/>
                    <w:right w:val="none" w:sz="0" w:space="0" w:color="auto"/>
                  </w:divBdr>
                </w:div>
              </w:divsChild>
            </w:div>
            <w:div w:id="731462734">
              <w:marLeft w:val="0"/>
              <w:marRight w:val="0"/>
              <w:marTop w:val="225"/>
              <w:marBottom w:val="0"/>
              <w:divBdr>
                <w:top w:val="none" w:sz="0" w:space="0" w:color="auto"/>
                <w:left w:val="none" w:sz="0" w:space="0" w:color="auto"/>
                <w:bottom w:val="none" w:sz="0" w:space="0" w:color="auto"/>
                <w:right w:val="none" w:sz="0" w:space="0" w:color="auto"/>
              </w:divBdr>
              <w:divsChild>
                <w:div w:id="595484336">
                  <w:marLeft w:val="0"/>
                  <w:marRight w:val="0"/>
                  <w:marTop w:val="0"/>
                  <w:marBottom w:val="0"/>
                  <w:divBdr>
                    <w:top w:val="none" w:sz="0" w:space="0" w:color="auto"/>
                    <w:left w:val="none" w:sz="0" w:space="0" w:color="auto"/>
                    <w:bottom w:val="none" w:sz="0" w:space="0" w:color="auto"/>
                    <w:right w:val="none" w:sz="0" w:space="0" w:color="auto"/>
                  </w:divBdr>
                </w:div>
              </w:divsChild>
            </w:div>
            <w:div w:id="736050797">
              <w:marLeft w:val="0"/>
              <w:marRight w:val="0"/>
              <w:marTop w:val="375"/>
              <w:marBottom w:val="0"/>
              <w:divBdr>
                <w:top w:val="none" w:sz="0" w:space="0" w:color="auto"/>
                <w:left w:val="none" w:sz="0" w:space="0" w:color="auto"/>
                <w:bottom w:val="none" w:sz="0" w:space="0" w:color="auto"/>
                <w:right w:val="none" w:sz="0" w:space="0" w:color="auto"/>
              </w:divBdr>
              <w:divsChild>
                <w:div w:id="82461705">
                  <w:marLeft w:val="0"/>
                  <w:marRight w:val="0"/>
                  <w:marTop w:val="0"/>
                  <w:marBottom w:val="0"/>
                  <w:divBdr>
                    <w:top w:val="none" w:sz="0" w:space="0" w:color="auto"/>
                    <w:left w:val="none" w:sz="0" w:space="0" w:color="auto"/>
                    <w:bottom w:val="none" w:sz="0" w:space="0" w:color="auto"/>
                    <w:right w:val="none" w:sz="0" w:space="0" w:color="auto"/>
                  </w:divBdr>
                </w:div>
              </w:divsChild>
            </w:div>
            <w:div w:id="760879292">
              <w:marLeft w:val="0"/>
              <w:marRight w:val="0"/>
              <w:marTop w:val="225"/>
              <w:marBottom w:val="0"/>
              <w:divBdr>
                <w:top w:val="none" w:sz="0" w:space="0" w:color="auto"/>
                <w:left w:val="none" w:sz="0" w:space="0" w:color="auto"/>
                <w:bottom w:val="none" w:sz="0" w:space="0" w:color="auto"/>
                <w:right w:val="none" w:sz="0" w:space="0" w:color="auto"/>
              </w:divBdr>
              <w:divsChild>
                <w:div w:id="1701084163">
                  <w:marLeft w:val="0"/>
                  <w:marRight w:val="0"/>
                  <w:marTop w:val="0"/>
                  <w:marBottom w:val="0"/>
                  <w:divBdr>
                    <w:top w:val="none" w:sz="0" w:space="0" w:color="auto"/>
                    <w:left w:val="none" w:sz="0" w:space="0" w:color="auto"/>
                    <w:bottom w:val="none" w:sz="0" w:space="0" w:color="auto"/>
                    <w:right w:val="none" w:sz="0" w:space="0" w:color="auto"/>
                  </w:divBdr>
                </w:div>
              </w:divsChild>
            </w:div>
            <w:div w:id="761073022">
              <w:marLeft w:val="0"/>
              <w:marRight w:val="0"/>
              <w:marTop w:val="225"/>
              <w:marBottom w:val="0"/>
              <w:divBdr>
                <w:top w:val="none" w:sz="0" w:space="0" w:color="auto"/>
                <w:left w:val="none" w:sz="0" w:space="0" w:color="auto"/>
                <w:bottom w:val="none" w:sz="0" w:space="0" w:color="auto"/>
                <w:right w:val="none" w:sz="0" w:space="0" w:color="auto"/>
              </w:divBdr>
              <w:divsChild>
                <w:div w:id="1674726903">
                  <w:marLeft w:val="0"/>
                  <w:marRight w:val="0"/>
                  <w:marTop w:val="0"/>
                  <w:marBottom w:val="0"/>
                  <w:divBdr>
                    <w:top w:val="none" w:sz="0" w:space="0" w:color="auto"/>
                    <w:left w:val="none" w:sz="0" w:space="0" w:color="auto"/>
                    <w:bottom w:val="none" w:sz="0" w:space="0" w:color="auto"/>
                    <w:right w:val="none" w:sz="0" w:space="0" w:color="auto"/>
                  </w:divBdr>
                </w:div>
              </w:divsChild>
            </w:div>
            <w:div w:id="765929457">
              <w:marLeft w:val="0"/>
              <w:marRight w:val="0"/>
              <w:marTop w:val="225"/>
              <w:marBottom w:val="0"/>
              <w:divBdr>
                <w:top w:val="none" w:sz="0" w:space="0" w:color="auto"/>
                <w:left w:val="none" w:sz="0" w:space="0" w:color="auto"/>
                <w:bottom w:val="none" w:sz="0" w:space="0" w:color="auto"/>
                <w:right w:val="none" w:sz="0" w:space="0" w:color="auto"/>
              </w:divBdr>
              <w:divsChild>
                <w:div w:id="31003587">
                  <w:marLeft w:val="0"/>
                  <w:marRight w:val="0"/>
                  <w:marTop w:val="0"/>
                  <w:marBottom w:val="0"/>
                  <w:divBdr>
                    <w:top w:val="none" w:sz="0" w:space="0" w:color="auto"/>
                    <w:left w:val="none" w:sz="0" w:space="0" w:color="auto"/>
                    <w:bottom w:val="none" w:sz="0" w:space="0" w:color="auto"/>
                    <w:right w:val="none" w:sz="0" w:space="0" w:color="auto"/>
                  </w:divBdr>
                </w:div>
              </w:divsChild>
            </w:div>
            <w:div w:id="785923969">
              <w:marLeft w:val="0"/>
              <w:marRight w:val="0"/>
              <w:marTop w:val="225"/>
              <w:marBottom w:val="0"/>
              <w:divBdr>
                <w:top w:val="none" w:sz="0" w:space="0" w:color="auto"/>
                <w:left w:val="none" w:sz="0" w:space="0" w:color="auto"/>
                <w:bottom w:val="none" w:sz="0" w:space="0" w:color="auto"/>
                <w:right w:val="none" w:sz="0" w:space="0" w:color="auto"/>
              </w:divBdr>
              <w:divsChild>
                <w:div w:id="99222736">
                  <w:marLeft w:val="0"/>
                  <w:marRight w:val="0"/>
                  <w:marTop w:val="0"/>
                  <w:marBottom w:val="0"/>
                  <w:divBdr>
                    <w:top w:val="none" w:sz="0" w:space="0" w:color="auto"/>
                    <w:left w:val="none" w:sz="0" w:space="0" w:color="auto"/>
                    <w:bottom w:val="none" w:sz="0" w:space="0" w:color="auto"/>
                    <w:right w:val="none" w:sz="0" w:space="0" w:color="auto"/>
                  </w:divBdr>
                </w:div>
              </w:divsChild>
            </w:div>
            <w:div w:id="791021729">
              <w:marLeft w:val="0"/>
              <w:marRight w:val="0"/>
              <w:marTop w:val="225"/>
              <w:marBottom w:val="0"/>
              <w:divBdr>
                <w:top w:val="none" w:sz="0" w:space="0" w:color="auto"/>
                <w:left w:val="none" w:sz="0" w:space="0" w:color="auto"/>
                <w:bottom w:val="none" w:sz="0" w:space="0" w:color="auto"/>
                <w:right w:val="none" w:sz="0" w:space="0" w:color="auto"/>
              </w:divBdr>
              <w:divsChild>
                <w:div w:id="1870874353">
                  <w:marLeft w:val="0"/>
                  <w:marRight w:val="0"/>
                  <w:marTop w:val="0"/>
                  <w:marBottom w:val="0"/>
                  <w:divBdr>
                    <w:top w:val="none" w:sz="0" w:space="0" w:color="auto"/>
                    <w:left w:val="none" w:sz="0" w:space="0" w:color="auto"/>
                    <w:bottom w:val="none" w:sz="0" w:space="0" w:color="auto"/>
                    <w:right w:val="none" w:sz="0" w:space="0" w:color="auto"/>
                  </w:divBdr>
                </w:div>
              </w:divsChild>
            </w:div>
            <w:div w:id="810906461">
              <w:marLeft w:val="0"/>
              <w:marRight w:val="0"/>
              <w:marTop w:val="225"/>
              <w:marBottom w:val="0"/>
              <w:divBdr>
                <w:top w:val="none" w:sz="0" w:space="0" w:color="auto"/>
                <w:left w:val="none" w:sz="0" w:space="0" w:color="auto"/>
                <w:bottom w:val="none" w:sz="0" w:space="0" w:color="auto"/>
                <w:right w:val="none" w:sz="0" w:space="0" w:color="auto"/>
              </w:divBdr>
              <w:divsChild>
                <w:div w:id="959608928">
                  <w:marLeft w:val="0"/>
                  <w:marRight w:val="0"/>
                  <w:marTop w:val="0"/>
                  <w:marBottom w:val="0"/>
                  <w:divBdr>
                    <w:top w:val="none" w:sz="0" w:space="0" w:color="auto"/>
                    <w:left w:val="none" w:sz="0" w:space="0" w:color="auto"/>
                    <w:bottom w:val="none" w:sz="0" w:space="0" w:color="auto"/>
                    <w:right w:val="none" w:sz="0" w:space="0" w:color="auto"/>
                  </w:divBdr>
                </w:div>
              </w:divsChild>
            </w:div>
            <w:div w:id="816343318">
              <w:marLeft w:val="0"/>
              <w:marRight w:val="0"/>
              <w:marTop w:val="225"/>
              <w:marBottom w:val="0"/>
              <w:divBdr>
                <w:top w:val="none" w:sz="0" w:space="0" w:color="auto"/>
                <w:left w:val="none" w:sz="0" w:space="0" w:color="auto"/>
                <w:bottom w:val="none" w:sz="0" w:space="0" w:color="auto"/>
                <w:right w:val="none" w:sz="0" w:space="0" w:color="auto"/>
              </w:divBdr>
              <w:divsChild>
                <w:div w:id="336689412">
                  <w:marLeft w:val="0"/>
                  <w:marRight w:val="0"/>
                  <w:marTop w:val="0"/>
                  <w:marBottom w:val="0"/>
                  <w:divBdr>
                    <w:top w:val="none" w:sz="0" w:space="0" w:color="auto"/>
                    <w:left w:val="none" w:sz="0" w:space="0" w:color="auto"/>
                    <w:bottom w:val="none" w:sz="0" w:space="0" w:color="auto"/>
                    <w:right w:val="none" w:sz="0" w:space="0" w:color="auto"/>
                  </w:divBdr>
                </w:div>
              </w:divsChild>
            </w:div>
            <w:div w:id="834493832">
              <w:marLeft w:val="0"/>
              <w:marRight w:val="0"/>
              <w:marTop w:val="225"/>
              <w:marBottom w:val="0"/>
              <w:divBdr>
                <w:top w:val="none" w:sz="0" w:space="0" w:color="auto"/>
                <w:left w:val="none" w:sz="0" w:space="0" w:color="auto"/>
                <w:bottom w:val="none" w:sz="0" w:space="0" w:color="auto"/>
                <w:right w:val="none" w:sz="0" w:space="0" w:color="auto"/>
              </w:divBdr>
              <w:divsChild>
                <w:div w:id="645620767">
                  <w:marLeft w:val="0"/>
                  <w:marRight w:val="0"/>
                  <w:marTop w:val="0"/>
                  <w:marBottom w:val="0"/>
                  <w:divBdr>
                    <w:top w:val="none" w:sz="0" w:space="0" w:color="auto"/>
                    <w:left w:val="none" w:sz="0" w:space="0" w:color="auto"/>
                    <w:bottom w:val="none" w:sz="0" w:space="0" w:color="auto"/>
                    <w:right w:val="none" w:sz="0" w:space="0" w:color="auto"/>
                  </w:divBdr>
                </w:div>
              </w:divsChild>
            </w:div>
            <w:div w:id="847016316">
              <w:marLeft w:val="0"/>
              <w:marRight w:val="0"/>
              <w:marTop w:val="225"/>
              <w:marBottom w:val="0"/>
              <w:divBdr>
                <w:top w:val="none" w:sz="0" w:space="0" w:color="auto"/>
                <w:left w:val="none" w:sz="0" w:space="0" w:color="auto"/>
                <w:bottom w:val="none" w:sz="0" w:space="0" w:color="auto"/>
                <w:right w:val="none" w:sz="0" w:space="0" w:color="auto"/>
              </w:divBdr>
              <w:divsChild>
                <w:div w:id="268317184">
                  <w:marLeft w:val="0"/>
                  <w:marRight w:val="0"/>
                  <w:marTop w:val="0"/>
                  <w:marBottom w:val="0"/>
                  <w:divBdr>
                    <w:top w:val="none" w:sz="0" w:space="0" w:color="auto"/>
                    <w:left w:val="none" w:sz="0" w:space="0" w:color="auto"/>
                    <w:bottom w:val="none" w:sz="0" w:space="0" w:color="auto"/>
                    <w:right w:val="none" w:sz="0" w:space="0" w:color="auto"/>
                  </w:divBdr>
                </w:div>
              </w:divsChild>
            </w:div>
            <w:div w:id="909735960">
              <w:marLeft w:val="0"/>
              <w:marRight w:val="0"/>
              <w:marTop w:val="225"/>
              <w:marBottom w:val="0"/>
              <w:divBdr>
                <w:top w:val="none" w:sz="0" w:space="0" w:color="auto"/>
                <w:left w:val="none" w:sz="0" w:space="0" w:color="auto"/>
                <w:bottom w:val="none" w:sz="0" w:space="0" w:color="auto"/>
                <w:right w:val="none" w:sz="0" w:space="0" w:color="auto"/>
              </w:divBdr>
              <w:divsChild>
                <w:div w:id="1636719077">
                  <w:marLeft w:val="0"/>
                  <w:marRight w:val="0"/>
                  <w:marTop w:val="0"/>
                  <w:marBottom w:val="0"/>
                  <w:divBdr>
                    <w:top w:val="none" w:sz="0" w:space="0" w:color="auto"/>
                    <w:left w:val="none" w:sz="0" w:space="0" w:color="auto"/>
                    <w:bottom w:val="none" w:sz="0" w:space="0" w:color="auto"/>
                    <w:right w:val="none" w:sz="0" w:space="0" w:color="auto"/>
                  </w:divBdr>
                </w:div>
              </w:divsChild>
            </w:div>
            <w:div w:id="922301637">
              <w:marLeft w:val="0"/>
              <w:marRight w:val="0"/>
              <w:marTop w:val="225"/>
              <w:marBottom w:val="0"/>
              <w:divBdr>
                <w:top w:val="none" w:sz="0" w:space="0" w:color="auto"/>
                <w:left w:val="none" w:sz="0" w:space="0" w:color="auto"/>
                <w:bottom w:val="none" w:sz="0" w:space="0" w:color="auto"/>
                <w:right w:val="none" w:sz="0" w:space="0" w:color="auto"/>
              </w:divBdr>
              <w:divsChild>
                <w:div w:id="811213968">
                  <w:marLeft w:val="0"/>
                  <w:marRight w:val="0"/>
                  <w:marTop w:val="0"/>
                  <w:marBottom w:val="0"/>
                  <w:divBdr>
                    <w:top w:val="none" w:sz="0" w:space="0" w:color="auto"/>
                    <w:left w:val="none" w:sz="0" w:space="0" w:color="auto"/>
                    <w:bottom w:val="none" w:sz="0" w:space="0" w:color="auto"/>
                    <w:right w:val="none" w:sz="0" w:space="0" w:color="auto"/>
                  </w:divBdr>
                </w:div>
              </w:divsChild>
            </w:div>
            <w:div w:id="931398757">
              <w:marLeft w:val="0"/>
              <w:marRight w:val="0"/>
              <w:marTop w:val="225"/>
              <w:marBottom w:val="0"/>
              <w:divBdr>
                <w:top w:val="none" w:sz="0" w:space="0" w:color="auto"/>
                <w:left w:val="none" w:sz="0" w:space="0" w:color="auto"/>
                <w:bottom w:val="none" w:sz="0" w:space="0" w:color="auto"/>
                <w:right w:val="none" w:sz="0" w:space="0" w:color="auto"/>
              </w:divBdr>
              <w:divsChild>
                <w:div w:id="1561358892">
                  <w:marLeft w:val="0"/>
                  <w:marRight w:val="0"/>
                  <w:marTop w:val="0"/>
                  <w:marBottom w:val="0"/>
                  <w:divBdr>
                    <w:top w:val="none" w:sz="0" w:space="0" w:color="auto"/>
                    <w:left w:val="none" w:sz="0" w:space="0" w:color="auto"/>
                    <w:bottom w:val="none" w:sz="0" w:space="0" w:color="auto"/>
                    <w:right w:val="none" w:sz="0" w:space="0" w:color="auto"/>
                  </w:divBdr>
                </w:div>
              </w:divsChild>
            </w:div>
            <w:div w:id="934095939">
              <w:marLeft w:val="0"/>
              <w:marRight w:val="0"/>
              <w:marTop w:val="225"/>
              <w:marBottom w:val="0"/>
              <w:divBdr>
                <w:top w:val="none" w:sz="0" w:space="0" w:color="auto"/>
                <w:left w:val="none" w:sz="0" w:space="0" w:color="auto"/>
                <w:bottom w:val="none" w:sz="0" w:space="0" w:color="auto"/>
                <w:right w:val="none" w:sz="0" w:space="0" w:color="auto"/>
              </w:divBdr>
              <w:divsChild>
                <w:div w:id="1273633832">
                  <w:marLeft w:val="0"/>
                  <w:marRight w:val="0"/>
                  <w:marTop w:val="0"/>
                  <w:marBottom w:val="0"/>
                  <w:divBdr>
                    <w:top w:val="none" w:sz="0" w:space="0" w:color="auto"/>
                    <w:left w:val="none" w:sz="0" w:space="0" w:color="auto"/>
                    <w:bottom w:val="none" w:sz="0" w:space="0" w:color="auto"/>
                    <w:right w:val="none" w:sz="0" w:space="0" w:color="auto"/>
                  </w:divBdr>
                </w:div>
              </w:divsChild>
            </w:div>
            <w:div w:id="985625578">
              <w:marLeft w:val="0"/>
              <w:marRight w:val="0"/>
              <w:marTop w:val="375"/>
              <w:marBottom w:val="0"/>
              <w:divBdr>
                <w:top w:val="none" w:sz="0" w:space="0" w:color="auto"/>
                <w:left w:val="none" w:sz="0" w:space="0" w:color="auto"/>
                <w:bottom w:val="none" w:sz="0" w:space="0" w:color="auto"/>
                <w:right w:val="none" w:sz="0" w:space="0" w:color="auto"/>
              </w:divBdr>
              <w:divsChild>
                <w:div w:id="60101828">
                  <w:marLeft w:val="0"/>
                  <w:marRight w:val="0"/>
                  <w:marTop w:val="0"/>
                  <w:marBottom w:val="0"/>
                  <w:divBdr>
                    <w:top w:val="none" w:sz="0" w:space="0" w:color="auto"/>
                    <w:left w:val="none" w:sz="0" w:space="0" w:color="auto"/>
                    <w:bottom w:val="none" w:sz="0" w:space="0" w:color="auto"/>
                    <w:right w:val="none" w:sz="0" w:space="0" w:color="auto"/>
                  </w:divBdr>
                  <w:divsChild>
                    <w:div w:id="2102600433">
                      <w:marLeft w:val="0"/>
                      <w:marRight w:val="0"/>
                      <w:marTop w:val="0"/>
                      <w:marBottom w:val="0"/>
                      <w:divBdr>
                        <w:top w:val="none" w:sz="0" w:space="0" w:color="auto"/>
                        <w:left w:val="none" w:sz="0" w:space="0" w:color="auto"/>
                        <w:bottom w:val="none" w:sz="0" w:space="0" w:color="auto"/>
                        <w:right w:val="none" w:sz="0" w:space="0" w:color="auto"/>
                      </w:divBdr>
                      <w:divsChild>
                        <w:div w:id="491678307">
                          <w:marLeft w:val="0"/>
                          <w:marRight w:val="0"/>
                          <w:marTop w:val="0"/>
                          <w:marBottom w:val="0"/>
                          <w:divBdr>
                            <w:top w:val="none" w:sz="0" w:space="0" w:color="auto"/>
                            <w:left w:val="none" w:sz="0" w:space="0" w:color="auto"/>
                            <w:bottom w:val="none" w:sz="0" w:space="0" w:color="auto"/>
                            <w:right w:val="none" w:sz="0" w:space="0" w:color="auto"/>
                          </w:divBdr>
                          <w:divsChild>
                            <w:div w:id="571546650">
                              <w:marLeft w:val="0"/>
                              <w:marRight w:val="0"/>
                              <w:marTop w:val="0"/>
                              <w:marBottom w:val="0"/>
                              <w:divBdr>
                                <w:top w:val="none" w:sz="0" w:space="0" w:color="auto"/>
                                <w:left w:val="none" w:sz="0" w:space="0" w:color="auto"/>
                                <w:bottom w:val="none" w:sz="0" w:space="0" w:color="auto"/>
                                <w:right w:val="none" w:sz="0" w:space="0" w:color="auto"/>
                              </w:divBdr>
                              <w:divsChild>
                                <w:div w:id="2087141448">
                                  <w:marLeft w:val="0"/>
                                  <w:marRight w:val="0"/>
                                  <w:marTop w:val="0"/>
                                  <w:marBottom w:val="0"/>
                                  <w:divBdr>
                                    <w:top w:val="none" w:sz="0" w:space="0" w:color="auto"/>
                                    <w:left w:val="none" w:sz="0" w:space="0" w:color="auto"/>
                                    <w:bottom w:val="none" w:sz="0" w:space="0" w:color="auto"/>
                                    <w:right w:val="none" w:sz="0" w:space="0" w:color="auto"/>
                                  </w:divBdr>
                                  <w:divsChild>
                                    <w:div w:id="475530100">
                                      <w:marLeft w:val="0"/>
                                      <w:marRight w:val="0"/>
                                      <w:marTop w:val="0"/>
                                      <w:marBottom w:val="0"/>
                                      <w:divBdr>
                                        <w:top w:val="none" w:sz="0" w:space="0" w:color="auto"/>
                                        <w:left w:val="none" w:sz="0" w:space="0" w:color="auto"/>
                                        <w:bottom w:val="none" w:sz="0" w:space="0" w:color="auto"/>
                                        <w:right w:val="none" w:sz="0" w:space="0" w:color="auto"/>
                                      </w:divBdr>
                                      <w:divsChild>
                                        <w:div w:id="901602074">
                                          <w:marLeft w:val="0"/>
                                          <w:marRight w:val="0"/>
                                          <w:marTop w:val="0"/>
                                          <w:marBottom w:val="0"/>
                                          <w:divBdr>
                                            <w:top w:val="none" w:sz="0" w:space="0" w:color="auto"/>
                                            <w:left w:val="none" w:sz="0" w:space="0" w:color="auto"/>
                                            <w:bottom w:val="none" w:sz="0" w:space="0" w:color="auto"/>
                                            <w:right w:val="none" w:sz="0" w:space="0" w:color="auto"/>
                                          </w:divBdr>
                                          <w:divsChild>
                                            <w:div w:id="17396258">
                                              <w:marLeft w:val="0"/>
                                              <w:marRight w:val="0"/>
                                              <w:marTop w:val="0"/>
                                              <w:marBottom w:val="0"/>
                                              <w:divBdr>
                                                <w:top w:val="none" w:sz="0" w:space="0" w:color="auto"/>
                                                <w:left w:val="none" w:sz="0" w:space="0" w:color="auto"/>
                                                <w:bottom w:val="none" w:sz="0" w:space="0" w:color="auto"/>
                                                <w:right w:val="none" w:sz="0" w:space="0" w:color="auto"/>
                                              </w:divBdr>
                                              <w:divsChild>
                                                <w:div w:id="1914966691">
                                                  <w:marLeft w:val="0"/>
                                                  <w:marRight w:val="0"/>
                                                  <w:marTop w:val="0"/>
                                                  <w:marBottom w:val="0"/>
                                                  <w:divBdr>
                                                    <w:top w:val="none" w:sz="0" w:space="0" w:color="auto"/>
                                                    <w:left w:val="none" w:sz="0" w:space="0" w:color="auto"/>
                                                    <w:bottom w:val="none" w:sz="0" w:space="0" w:color="auto"/>
                                                    <w:right w:val="none" w:sz="0" w:space="0" w:color="auto"/>
                                                  </w:divBdr>
                                                </w:div>
                                                <w:div w:id="213532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3869936">
              <w:marLeft w:val="0"/>
              <w:marRight w:val="0"/>
              <w:marTop w:val="225"/>
              <w:marBottom w:val="0"/>
              <w:divBdr>
                <w:top w:val="none" w:sz="0" w:space="0" w:color="auto"/>
                <w:left w:val="none" w:sz="0" w:space="0" w:color="auto"/>
                <w:bottom w:val="none" w:sz="0" w:space="0" w:color="auto"/>
                <w:right w:val="none" w:sz="0" w:space="0" w:color="auto"/>
              </w:divBdr>
              <w:divsChild>
                <w:div w:id="674184238">
                  <w:marLeft w:val="0"/>
                  <w:marRight w:val="0"/>
                  <w:marTop w:val="0"/>
                  <w:marBottom w:val="0"/>
                  <w:divBdr>
                    <w:top w:val="none" w:sz="0" w:space="0" w:color="auto"/>
                    <w:left w:val="none" w:sz="0" w:space="0" w:color="auto"/>
                    <w:bottom w:val="none" w:sz="0" w:space="0" w:color="auto"/>
                    <w:right w:val="none" w:sz="0" w:space="0" w:color="auto"/>
                  </w:divBdr>
                </w:div>
              </w:divsChild>
            </w:div>
            <w:div w:id="1013653289">
              <w:marLeft w:val="0"/>
              <w:marRight w:val="0"/>
              <w:marTop w:val="375"/>
              <w:marBottom w:val="0"/>
              <w:divBdr>
                <w:top w:val="none" w:sz="0" w:space="0" w:color="auto"/>
                <w:left w:val="none" w:sz="0" w:space="0" w:color="auto"/>
                <w:bottom w:val="none" w:sz="0" w:space="0" w:color="auto"/>
                <w:right w:val="none" w:sz="0" w:space="0" w:color="auto"/>
              </w:divBdr>
              <w:divsChild>
                <w:div w:id="1036467796">
                  <w:marLeft w:val="0"/>
                  <w:marRight w:val="0"/>
                  <w:marTop w:val="0"/>
                  <w:marBottom w:val="0"/>
                  <w:divBdr>
                    <w:top w:val="none" w:sz="0" w:space="0" w:color="auto"/>
                    <w:left w:val="none" w:sz="0" w:space="0" w:color="auto"/>
                    <w:bottom w:val="none" w:sz="0" w:space="0" w:color="auto"/>
                    <w:right w:val="none" w:sz="0" w:space="0" w:color="auto"/>
                  </w:divBdr>
                  <w:divsChild>
                    <w:div w:id="23094951">
                      <w:marLeft w:val="0"/>
                      <w:marRight w:val="0"/>
                      <w:marTop w:val="0"/>
                      <w:marBottom w:val="0"/>
                      <w:divBdr>
                        <w:top w:val="none" w:sz="0" w:space="0" w:color="auto"/>
                        <w:left w:val="none" w:sz="0" w:space="0" w:color="auto"/>
                        <w:bottom w:val="none" w:sz="0" w:space="0" w:color="auto"/>
                        <w:right w:val="none" w:sz="0" w:space="0" w:color="auto"/>
                      </w:divBdr>
                      <w:divsChild>
                        <w:div w:id="566569763">
                          <w:marLeft w:val="0"/>
                          <w:marRight w:val="0"/>
                          <w:marTop w:val="0"/>
                          <w:marBottom w:val="0"/>
                          <w:divBdr>
                            <w:top w:val="none" w:sz="0" w:space="0" w:color="auto"/>
                            <w:left w:val="none" w:sz="0" w:space="0" w:color="auto"/>
                            <w:bottom w:val="none" w:sz="0" w:space="0" w:color="auto"/>
                            <w:right w:val="none" w:sz="0" w:space="0" w:color="auto"/>
                          </w:divBdr>
                          <w:divsChild>
                            <w:div w:id="363285694">
                              <w:marLeft w:val="0"/>
                              <w:marRight w:val="0"/>
                              <w:marTop w:val="0"/>
                              <w:marBottom w:val="0"/>
                              <w:divBdr>
                                <w:top w:val="none" w:sz="0" w:space="0" w:color="auto"/>
                                <w:left w:val="none" w:sz="0" w:space="0" w:color="auto"/>
                                <w:bottom w:val="none" w:sz="0" w:space="0" w:color="auto"/>
                                <w:right w:val="none" w:sz="0" w:space="0" w:color="auto"/>
                              </w:divBdr>
                              <w:divsChild>
                                <w:div w:id="514072826">
                                  <w:marLeft w:val="0"/>
                                  <w:marRight w:val="0"/>
                                  <w:marTop w:val="0"/>
                                  <w:marBottom w:val="0"/>
                                  <w:divBdr>
                                    <w:top w:val="none" w:sz="0" w:space="0" w:color="auto"/>
                                    <w:left w:val="none" w:sz="0" w:space="0" w:color="auto"/>
                                    <w:bottom w:val="none" w:sz="0" w:space="0" w:color="auto"/>
                                    <w:right w:val="none" w:sz="0" w:space="0" w:color="auto"/>
                                  </w:divBdr>
                                  <w:divsChild>
                                    <w:div w:id="1410881189">
                                      <w:marLeft w:val="0"/>
                                      <w:marRight w:val="0"/>
                                      <w:marTop w:val="0"/>
                                      <w:marBottom w:val="0"/>
                                      <w:divBdr>
                                        <w:top w:val="none" w:sz="0" w:space="0" w:color="auto"/>
                                        <w:left w:val="none" w:sz="0" w:space="0" w:color="auto"/>
                                        <w:bottom w:val="none" w:sz="0" w:space="0" w:color="auto"/>
                                        <w:right w:val="none" w:sz="0" w:space="0" w:color="auto"/>
                                      </w:divBdr>
                                      <w:divsChild>
                                        <w:div w:id="539560736">
                                          <w:marLeft w:val="0"/>
                                          <w:marRight w:val="0"/>
                                          <w:marTop w:val="0"/>
                                          <w:marBottom w:val="0"/>
                                          <w:divBdr>
                                            <w:top w:val="none" w:sz="0" w:space="0" w:color="auto"/>
                                            <w:left w:val="none" w:sz="0" w:space="0" w:color="auto"/>
                                            <w:bottom w:val="none" w:sz="0" w:space="0" w:color="auto"/>
                                            <w:right w:val="none" w:sz="0" w:space="0" w:color="auto"/>
                                          </w:divBdr>
                                          <w:divsChild>
                                            <w:div w:id="105512984">
                                              <w:marLeft w:val="0"/>
                                              <w:marRight w:val="0"/>
                                              <w:marTop w:val="0"/>
                                              <w:marBottom w:val="0"/>
                                              <w:divBdr>
                                                <w:top w:val="none" w:sz="0" w:space="0" w:color="auto"/>
                                                <w:left w:val="none" w:sz="0" w:space="0" w:color="auto"/>
                                                <w:bottom w:val="none" w:sz="0" w:space="0" w:color="auto"/>
                                                <w:right w:val="none" w:sz="0" w:space="0" w:color="auto"/>
                                              </w:divBdr>
                                              <w:divsChild>
                                                <w:div w:id="153685727">
                                                  <w:marLeft w:val="0"/>
                                                  <w:marRight w:val="0"/>
                                                  <w:marTop w:val="0"/>
                                                  <w:marBottom w:val="0"/>
                                                  <w:divBdr>
                                                    <w:top w:val="none" w:sz="0" w:space="0" w:color="auto"/>
                                                    <w:left w:val="none" w:sz="0" w:space="0" w:color="auto"/>
                                                    <w:bottom w:val="none" w:sz="0" w:space="0" w:color="auto"/>
                                                    <w:right w:val="none" w:sz="0" w:space="0" w:color="auto"/>
                                                  </w:divBdr>
                                                </w:div>
                                                <w:div w:id="128391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5350127">
              <w:marLeft w:val="0"/>
              <w:marRight w:val="0"/>
              <w:marTop w:val="225"/>
              <w:marBottom w:val="0"/>
              <w:divBdr>
                <w:top w:val="none" w:sz="0" w:space="0" w:color="auto"/>
                <w:left w:val="none" w:sz="0" w:space="0" w:color="auto"/>
                <w:bottom w:val="none" w:sz="0" w:space="0" w:color="auto"/>
                <w:right w:val="none" w:sz="0" w:space="0" w:color="auto"/>
              </w:divBdr>
              <w:divsChild>
                <w:div w:id="32390693">
                  <w:marLeft w:val="0"/>
                  <w:marRight w:val="0"/>
                  <w:marTop w:val="0"/>
                  <w:marBottom w:val="0"/>
                  <w:divBdr>
                    <w:top w:val="none" w:sz="0" w:space="0" w:color="auto"/>
                    <w:left w:val="none" w:sz="0" w:space="0" w:color="auto"/>
                    <w:bottom w:val="none" w:sz="0" w:space="0" w:color="auto"/>
                    <w:right w:val="none" w:sz="0" w:space="0" w:color="auto"/>
                  </w:divBdr>
                </w:div>
              </w:divsChild>
            </w:div>
            <w:div w:id="1026103056">
              <w:marLeft w:val="0"/>
              <w:marRight w:val="0"/>
              <w:marTop w:val="225"/>
              <w:marBottom w:val="0"/>
              <w:divBdr>
                <w:top w:val="none" w:sz="0" w:space="0" w:color="auto"/>
                <w:left w:val="none" w:sz="0" w:space="0" w:color="auto"/>
                <w:bottom w:val="none" w:sz="0" w:space="0" w:color="auto"/>
                <w:right w:val="none" w:sz="0" w:space="0" w:color="auto"/>
              </w:divBdr>
              <w:divsChild>
                <w:div w:id="360207571">
                  <w:marLeft w:val="0"/>
                  <w:marRight w:val="0"/>
                  <w:marTop w:val="0"/>
                  <w:marBottom w:val="0"/>
                  <w:divBdr>
                    <w:top w:val="none" w:sz="0" w:space="0" w:color="auto"/>
                    <w:left w:val="none" w:sz="0" w:space="0" w:color="auto"/>
                    <w:bottom w:val="none" w:sz="0" w:space="0" w:color="auto"/>
                    <w:right w:val="none" w:sz="0" w:space="0" w:color="auto"/>
                  </w:divBdr>
                </w:div>
              </w:divsChild>
            </w:div>
            <w:div w:id="1061633859">
              <w:marLeft w:val="0"/>
              <w:marRight w:val="0"/>
              <w:marTop w:val="225"/>
              <w:marBottom w:val="0"/>
              <w:divBdr>
                <w:top w:val="none" w:sz="0" w:space="0" w:color="auto"/>
                <w:left w:val="none" w:sz="0" w:space="0" w:color="auto"/>
                <w:bottom w:val="none" w:sz="0" w:space="0" w:color="auto"/>
                <w:right w:val="none" w:sz="0" w:space="0" w:color="auto"/>
              </w:divBdr>
              <w:divsChild>
                <w:div w:id="799689021">
                  <w:marLeft w:val="0"/>
                  <w:marRight w:val="0"/>
                  <w:marTop w:val="0"/>
                  <w:marBottom w:val="0"/>
                  <w:divBdr>
                    <w:top w:val="none" w:sz="0" w:space="0" w:color="auto"/>
                    <w:left w:val="none" w:sz="0" w:space="0" w:color="auto"/>
                    <w:bottom w:val="none" w:sz="0" w:space="0" w:color="auto"/>
                    <w:right w:val="none" w:sz="0" w:space="0" w:color="auto"/>
                  </w:divBdr>
                </w:div>
              </w:divsChild>
            </w:div>
            <w:div w:id="1069034248">
              <w:marLeft w:val="0"/>
              <w:marRight w:val="0"/>
              <w:marTop w:val="225"/>
              <w:marBottom w:val="0"/>
              <w:divBdr>
                <w:top w:val="none" w:sz="0" w:space="0" w:color="auto"/>
                <w:left w:val="none" w:sz="0" w:space="0" w:color="auto"/>
                <w:bottom w:val="none" w:sz="0" w:space="0" w:color="auto"/>
                <w:right w:val="none" w:sz="0" w:space="0" w:color="auto"/>
              </w:divBdr>
              <w:divsChild>
                <w:div w:id="589630830">
                  <w:marLeft w:val="0"/>
                  <w:marRight w:val="0"/>
                  <w:marTop w:val="0"/>
                  <w:marBottom w:val="0"/>
                  <w:divBdr>
                    <w:top w:val="none" w:sz="0" w:space="0" w:color="auto"/>
                    <w:left w:val="none" w:sz="0" w:space="0" w:color="auto"/>
                    <w:bottom w:val="none" w:sz="0" w:space="0" w:color="auto"/>
                    <w:right w:val="none" w:sz="0" w:space="0" w:color="auto"/>
                  </w:divBdr>
                </w:div>
              </w:divsChild>
            </w:div>
            <w:div w:id="1071194056">
              <w:marLeft w:val="0"/>
              <w:marRight w:val="0"/>
              <w:marTop w:val="375"/>
              <w:marBottom w:val="0"/>
              <w:divBdr>
                <w:top w:val="none" w:sz="0" w:space="0" w:color="auto"/>
                <w:left w:val="none" w:sz="0" w:space="0" w:color="auto"/>
                <w:bottom w:val="none" w:sz="0" w:space="0" w:color="auto"/>
                <w:right w:val="none" w:sz="0" w:space="0" w:color="auto"/>
              </w:divBdr>
              <w:divsChild>
                <w:div w:id="1966080232">
                  <w:marLeft w:val="0"/>
                  <w:marRight w:val="0"/>
                  <w:marTop w:val="0"/>
                  <w:marBottom w:val="0"/>
                  <w:divBdr>
                    <w:top w:val="none" w:sz="0" w:space="0" w:color="auto"/>
                    <w:left w:val="none" w:sz="0" w:space="0" w:color="auto"/>
                    <w:bottom w:val="none" w:sz="0" w:space="0" w:color="auto"/>
                    <w:right w:val="none" w:sz="0" w:space="0" w:color="auto"/>
                  </w:divBdr>
                </w:div>
              </w:divsChild>
            </w:div>
            <w:div w:id="1101873743">
              <w:marLeft w:val="0"/>
              <w:marRight w:val="0"/>
              <w:marTop w:val="375"/>
              <w:marBottom w:val="0"/>
              <w:divBdr>
                <w:top w:val="none" w:sz="0" w:space="0" w:color="auto"/>
                <w:left w:val="none" w:sz="0" w:space="0" w:color="auto"/>
                <w:bottom w:val="none" w:sz="0" w:space="0" w:color="auto"/>
                <w:right w:val="none" w:sz="0" w:space="0" w:color="auto"/>
              </w:divBdr>
              <w:divsChild>
                <w:div w:id="1263684338">
                  <w:marLeft w:val="0"/>
                  <w:marRight w:val="0"/>
                  <w:marTop w:val="0"/>
                  <w:marBottom w:val="0"/>
                  <w:divBdr>
                    <w:top w:val="none" w:sz="0" w:space="0" w:color="auto"/>
                    <w:left w:val="none" w:sz="0" w:space="0" w:color="auto"/>
                    <w:bottom w:val="none" w:sz="0" w:space="0" w:color="auto"/>
                    <w:right w:val="none" w:sz="0" w:space="0" w:color="auto"/>
                  </w:divBdr>
                </w:div>
              </w:divsChild>
            </w:div>
            <w:div w:id="1118842255">
              <w:marLeft w:val="0"/>
              <w:marRight w:val="0"/>
              <w:marTop w:val="225"/>
              <w:marBottom w:val="0"/>
              <w:divBdr>
                <w:top w:val="none" w:sz="0" w:space="0" w:color="auto"/>
                <w:left w:val="none" w:sz="0" w:space="0" w:color="auto"/>
                <w:bottom w:val="none" w:sz="0" w:space="0" w:color="auto"/>
                <w:right w:val="none" w:sz="0" w:space="0" w:color="auto"/>
              </w:divBdr>
              <w:divsChild>
                <w:div w:id="1713532924">
                  <w:marLeft w:val="0"/>
                  <w:marRight w:val="0"/>
                  <w:marTop w:val="0"/>
                  <w:marBottom w:val="0"/>
                  <w:divBdr>
                    <w:top w:val="none" w:sz="0" w:space="0" w:color="auto"/>
                    <w:left w:val="none" w:sz="0" w:space="0" w:color="auto"/>
                    <w:bottom w:val="none" w:sz="0" w:space="0" w:color="auto"/>
                    <w:right w:val="none" w:sz="0" w:space="0" w:color="auto"/>
                  </w:divBdr>
                </w:div>
              </w:divsChild>
            </w:div>
            <w:div w:id="1126003851">
              <w:marLeft w:val="0"/>
              <w:marRight w:val="0"/>
              <w:marTop w:val="225"/>
              <w:marBottom w:val="0"/>
              <w:divBdr>
                <w:top w:val="none" w:sz="0" w:space="0" w:color="auto"/>
                <w:left w:val="none" w:sz="0" w:space="0" w:color="auto"/>
                <w:bottom w:val="none" w:sz="0" w:space="0" w:color="auto"/>
                <w:right w:val="none" w:sz="0" w:space="0" w:color="auto"/>
              </w:divBdr>
              <w:divsChild>
                <w:div w:id="614797605">
                  <w:marLeft w:val="0"/>
                  <w:marRight w:val="0"/>
                  <w:marTop w:val="0"/>
                  <w:marBottom w:val="0"/>
                  <w:divBdr>
                    <w:top w:val="none" w:sz="0" w:space="0" w:color="auto"/>
                    <w:left w:val="none" w:sz="0" w:space="0" w:color="auto"/>
                    <w:bottom w:val="none" w:sz="0" w:space="0" w:color="auto"/>
                    <w:right w:val="none" w:sz="0" w:space="0" w:color="auto"/>
                  </w:divBdr>
                </w:div>
              </w:divsChild>
            </w:div>
            <w:div w:id="1145658372">
              <w:marLeft w:val="0"/>
              <w:marRight w:val="0"/>
              <w:marTop w:val="225"/>
              <w:marBottom w:val="0"/>
              <w:divBdr>
                <w:top w:val="none" w:sz="0" w:space="0" w:color="auto"/>
                <w:left w:val="none" w:sz="0" w:space="0" w:color="auto"/>
                <w:bottom w:val="none" w:sz="0" w:space="0" w:color="auto"/>
                <w:right w:val="none" w:sz="0" w:space="0" w:color="auto"/>
              </w:divBdr>
              <w:divsChild>
                <w:div w:id="1230967808">
                  <w:marLeft w:val="0"/>
                  <w:marRight w:val="0"/>
                  <w:marTop w:val="0"/>
                  <w:marBottom w:val="0"/>
                  <w:divBdr>
                    <w:top w:val="none" w:sz="0" w:space="0" w:color="auto"/>
                    <w:left w:val="none" w:sz="0" w:space="0" w:color="auto"/>
                    <w:bottom w:val="none" w:sz="0" w:space="0" w:color="auto"/>
                    <w:right w:val="none" w:sz="0" w:space="0" w:color="auto"/>
                  </w:divBdr>
                </w:div>
              </w:divsChild>
            </w:div>
            <w:div w:id="1150898792">
              <w:marLeft w:val="0"/>
              <w:marRight w:val="0"/>
              <w:marTop w:val="225"/>
              <w:marBottom w:val="0"/>
              <w:divBdr>
                <w:top w:val="none" w:sz="0" w:space="0" w:color="auto"/>
                <w:left w:val="none" w:sz="0" w:space="0" w:color="auto"/>
                <w:bottom w:val="none" w:sz="0" w:space="0" w:color="auto"/>
                <w:right w:val="none" w:sz="0" w:space="0" w:color="auto"/>
              </w:divBdr>
              <w:divsChild>
                <w:div w:id="1091469042">
                  <w:marLeft w:val="0"/>
                  <w:marRight w:val="0"/>
                  <w:marTop w:val="0"/>
                  <w:marBottom w:val="0"/>
                  <w:divBdr>
                    <w:top w:val="none" w:sz="0" w:space="0" w:color="auto"/>
                    <w:left w:val="none" w:sz="0" w:space="0" w:color="auto"/>
                    <w:bottom w:val="none" w:sz="0" w:space="0" w:color="auto"/>
                    <w:right w:val="none" w:sz="0" w:space="0" w:color="auto"/>
                  </w:divBdr>
                </w:div>
              </w:divsChild>
            </w:div>
            <w:div w:id="1155490065">
              <w:marLeft w:val="0"/>
              <w:marRight w:val="0"/>
              <w:marTop w:val="225"/>
              <w:marBottom w:val="0"/>
              <w:divBdr>
                <w:top w:val="none" w:sz="0" w:space="0" w:color="auto"/>
                <w:left w:val="none" w:sz="0" w:space="0" w:color="auto"/>
                <w:bottom w:val="none" w:sz="0" w:space="0" w:color="auto"/>
                <w:right w:val="none" w:sz="0" w:space="0" w:color="auto"/>
              </w:divBdr>
              <w:divsChild>
                <w:div w:id="106848568">
                  <w:marLeft w:val="0"/>
                  <w:marRight w:val="0"/>
                  <w:marTop w:val="0"/>
                  <w:marBottom w:val="0"/>
                  <w:divBdr>
                    <w:top w:val="none" w:sz="0" w:space="0" w:color="auto"/>
                    <w:left w:val="none" w:sz="0" w:space="0" w:color="auto"/>
                    <w:bottom w:val="none" w:sz="0" w:space="0" w:color="auto"/>
                    <w:right w:val="none" w:sz="0" w:space="0" w:color="auto"/>
                  </w:divBdr>
                </w:div>
              </w:divsChild>
            </w:div>
            <w:div w:id="1160729377">
              <w:marLeft w:val="0"/>
              <w:marRight w:val="0"/>
              <w:marTop w:val="225"/>
              <w:marBottom w:val="0"/>
              <w:divBdr>
                <w:top w:val="none" w:sz="0" w:space="0" w:color="auto"/>
                <w:left w:val="none" w:sz="0" w:space="0" w:color="auto"/>
                <w:bottom w:val="none" w:sz="0" w:space="0" w:color="auto"/>
                <w:right w:val="none" w:sz="0" w:space="0" w:color="auto"/>
              </w:divBdr>
              <w:divsChild>
                <w:div w:id="158153137">
                  <w:marLeft w:val="0"/>
                  <w:marRight w:val="0"/>
                  <w:marTop w:val="0"/>
                  <w:marBottom w:val="0"/>
                  <w:divBdr>
                    <w:top w:val="none" w:sz="0" w:space="0" w:color="auto"/>
                    <w:left w:val="none" w:sz="0" w:space="0" w:color="auto"/>
                    <w:bottom w:val="none" w:sz="0" w:space="0" w:color="auto"/>
                    <w:right w:val="none" w:sz="0" w:space="0" w:color="auto"/>
                  </w:divBdr>
                </w:div>
              </w:divsChild>
            </w:div>
            <w:div w:id="1174877453">
              <w:marLeft w:val="0"/>
              <w:marRight w:val="0"/>
              <w:marTop w:val="0"/>
              <w:marBottom w:val="0"/>
              <w:divBdr>
                <w:top w:val="none" w:sz="0" w:space="0" w:color="auto"/>
                <w:left w:val="none" w:sz="0" w:space="0" w:color="auto"/>
                <w:bottom w:val="none" w:sz="0" w:space="0" w:color="auto"/>
                <w:right w:val="none" w:sz="0" w:space="0" w:color="auto"/>
              </w:divBdr>
              <w:divsChild>
                <w:div w:id="2130660339">
                  <w:marLeft w:val="0"/>
                  <w:marRight w:val="0"/>
                  <w:marTop w:val="0"/>
                  <w:marBottom w:val="0"/>
                  <w:divBdr>
                    <w:top w:val="none" w:sz="0" w:space="0" w:color="auto"/>
                    <w:left w:val="none" w:sz="0" w:space="0" w:color="auto"/>
                    <w:bottom w:val="none" w:sz="0" w:space="0" w:color="auto"/>
                    <w:right w:val="none" w:sz="0" w:space="0" w:color="auto"/>
                  </w:divBdr>
                </w:div>
              </w:divsChild>
            </w:div>
            <w:div w:id="1191719940">
              <w:marLeft w:val="0"/>
              <w:marRight w:val="0"/>
              <w:marTop w:val="375"/>
              <w:marBottom w:val="0"/>
              <w:divBdr>
                <w:top w:val="none" w:sz="0" w:space="0" w:color="auto"/>
                <w:left w:val="none" w:sz="0" w:space="0" w:color="auto"/>
                <w:bottom w:val="none" w:sz="0" w:space="0" w:color="auto"/>
                <w:right w:val="none" w:sz="0" w:space="0" w:color="auto"/>
              </w:divBdr>
              <w:divsChild>
                <w:div w:id="1419709950">
                  <w:marLeft w:val="0"/>
                  <w:marRight w:val="0"/>
                  <w:marTop w:val="0"/>
                  <w:marBottom w:val="0"/>
                  <w:divBdr>
                    <w:top w:val="none" w:sz="0" w:space="0" w:color="auto"/>
                    <w:left w:val="none" w:sz="0" w:space="0" w:color="auto"/>
                    <w:bottom w:val="none" w:sz="0" w:space="0" w:color="auto"/>
                    <w:right w:val="none" w:sz="0" w:space="0" w:color="auto"/>
                  </w:divBdr>
                </w:div>
              </w:divsChild>
            </w:div>
            <w:div w:id="1202476814">
              <w:marLeft w:val="0"/>
              <w:marRight w:val="0"/>
              <w:marTop w:val="225"/>
              <w:marBottom w:val="0"/>
              <w:divBdr>
                <w:top w:val="none" w:sz="0" w:space="0" w:color="auto"/>
                <w:left w:val="none" w:sz="0" w:space="0" w:color="auto"/>
                <w:bottom w:val="none" w:sz="0" w:space="0" w:color="auto"/>
                <w:right w:val="none" w:sz="0" w:space="0" w:color="auto"/>
              </w:divBdr>
              <w:divsChild>
                <w:div w:id="568615958">
                  <w:marLeft w:val="0"/>
                  <w:marRight w:val="0"/>
                  <w:marTop w:val="0"/>
                  <w:marBottom w:val="0"/>
                  <w:divBdr>
                    <w:top w:val="none" w:sz="0" w:space="0" w:color="auto"/>
                    <w:left w:val="none" w:sz="0" w:space="0" w:color="auto"/>
                    <w:bottom w:val="none" w:sz="0" w:space="0" w:color="auto"/>
                    <w:right w:val="none" w:sz="0" w:space="0" w:color="auto"/>
                  </w:divBdr>
                </w:div>
              </w:divsChild>
            </w:div>
            <w:div w:id="1231425887">
              <w:marLeft w:val="0"/>
              <w:marRight w:val="0"/>
              <w:marTop w:val="225"/>
              <w:marBottom w:val="0"/>
              <w:divBdr>
                <w:top w:val="none" w:sz="0" w:space="0" w:color="auto"/>
                <w:left w:val="none" w:sz="0" w:space="0" w:color="auto"/>
                <w:bottom w:val="none" w:sz="0" w:space="0" w:color="auto"/>
                <w:right w:val="none" w:sz="0" w:space="0" w:color="auto"/>
              </w:divBdr>
              <w:divsChild>
                <w:div w:id="285628814">
                  <w:marLeft w:val="0"/>
                  <w:marRight w:val="0"/>
                  <w:marTop w:val="0"/>
                  <w:marBottom w:val="0"/>
                  <w:divBdr>
                    <w:top w:val="none" w:sz="0" w:space="0" w:color="auto"/>
                    <w:left w:val="none" w:sz="0" w:space="0" w:color="auto"/>
                    <w:bottom w:val="none" w:sz="0" w:space="0" w:color="auto"/>
                    <w:right w:val="none" w:sz="0" w:space="0" w:color="auto"/>
                  </w:divBdr>
                </w:div>
              </w:divsChild>
            </w:div>
            <w:div w:id="1252660355">
              <w:marLeft w:val="0"/>
              <w:marRight w:val="0"/>
              <w:marTop w:val="225"/>
              <w:marBottom w:val="0"/>
              <w:divBdr>
                <w:top w:val="none" w:sz="0" w:space="0" w:color="auto"/>
                <w:left w:val="none" w:sz="0" w:space="0" w:color="auto"/>
                <w:bottom w:val="none" w:sz="0" w:space="0" w:color="auto"/>
                <w:right w:val="none" w:sz="0" w:space="0" w:color="auto"/>
              </w:divBdr>
              <w:divsChild>
                <w:div w:id="921372961">
                  <w:marLeft w:val="0"/>
                  <w:marRight w:val="0"/>
                  <w:marTop w:val="0"/>
                  <w:marBottom w:val="0"/>
                  <w:divBdr>
                    <w:top w:val="none" w:sz="0" w:space="0" w:color="auto"/>
                    <w:left w:val="none" w:sz="0" w:space="0" w:color="auto"/>
                    <w:bottom w:val="none" w:sz="0" w:space="0" w:color="auto"/>
                    <w:right w:val="none" w:sz="0" w:space="0" w:color="auto"/>
                  </w:divBdr>
                </w:div>
              </w:divsChild>
            </w:div>
            <w:div w:id="1256867238">
              <w:marLeft w:val="0"/>
              <w:marRight w:val="0"/>
              <w:marTop w:val="225"/>
              <w:marBottom w:val="0"/>
              <w:divBdr>
                <w:top w:val="none" w:sz="0" w:space="0" w:color="auto"/>
                <w:left w:val="none" w:sz="0" w:space="0" w:color="auto"/>
                <w:bottom w:val="none" w:sz="0" w:space="0" w:color="auto"/>
                <w:right w:val="none" w:sz="0" w:space="0" w:color="auto"/>
              </w:divBdr>
              <w:divsChild>
                <w:div w:id="514613500">
                  <w:marLeft w:val="0"/>
                  <w:marRight w:val="0"/>
                  <w:marTop w:val="0"/>
                  <w:marBottom w:val="0"/>
                  <w:divBdr>
                    <w:top w:val="none" w:sz="0" w:space="0" w:color="auto"/>
                    <w:left w:val="none" w:sz="0" w:space="0" w:color="auto"/>
                    <w:bottom w:val="none" w:sz="0" w:space="0" w:color="auto"/>
                    <w:right w:val="none" w:sz="0" w:space="0" w:color="auto"/>
                  </w:divBdr>
                </w:div>
              </w:divsChild>
            </w:div>
            <w:div w:id="1273249562">
              <w:marLeft w:val="0"/>
              <w:marRight w:val="0"/>
              <w:marTop w:val="225"/>
              <w:marBottom w:val="0"/>
              <w:divBdr>
                <w:top w:val="none" w:sz="0" w:space="0" w:color="auto"/>
                <w:left w:val="none" w:sz="0" w:space="0" w:color="auto"/>
                <w:bottom w:val="none" w:sz="0" w:space="0" w:color="auto"/>
                <w:right w:val="none" w:sz="0" w:space="0" w:color="auto"/>
              </w:divBdr>
              <w:divsChild>
                <w:div w:id="1839079084">
                  <w:marLeft w:val="0"/>
                  <w:marRight w:val="0"/>
                  <w:marTop w:val="0"/>
                  <w:marBottom w:val="0"/>
                  <w:divBdr>
                    <w:top w:val="none" w:sz="0" w:space="0" w:color="auto"/>
                    <w:left w:val="none" w:sz="0" w:space="0" w:color="auto"/>
                    <w:bottom w:val="none" w:sz="0" w:space="0" w:color="auto"/>
                    <w:right w:val="none" w:sz="0" w:space="0" w:color="auto"/>
                  </w:divBdr>
                </w:div>
              </w:divsChild>
            </w:div>
            <w:div w:id="1290278855">
              <w:marLeft w:val="0"/>
              <w:marRight w:val="0"/>
              <w:marTop w:val="225"/>
              <w:marBottom w:val="0"/>
              <w:divBdr>
                <w:top w:val="none" w:sz="0" w:space="0" w:color="auto"/>
                <w:left w:val="none" w:sz="0" w:space="0" w:color="auto"/>
                <w:bottom w:val="none" w:sz="0" w:space="0" w:color="auto"/>
                <w:right w:val="none" w:sz="0" w:space="0" w:color="auto"/>
              </w:divBdr>
              <w:divsChild>
                <w:div w:id="544829770">
                  <w:marLeft w:val="0"/>
                  <w:marRight w:val="0"/>
                  <w:marTop w:val="0"/>
                  <w:marBottom w:val="0"/>
                  <w:divBdr>
                    <w:top w:val="none" w:sz="0" w:space="0" w:color="auto"/>
                    <w:left w:val="none" w:sz="0" w:space="0" w:color="auto"/>
                    <w:bottom w:val="none" w:sz="0" w:space="0" w:color="auto"/>
                    <w:right w:val="none" w:sz="0" w:space="0" w:color="auto"/>
                  </w:divBdr>
                </w:div>
              </w:divsChild>
            </w:div>
            <w:div w:id="1311328756">
              <w:marLeft w:val="0"/>
              <w:marRight w:val="0"/>
              <w:marTop w:val="375"/>
              <w:marBottom w:val="0"/>
              <w:divBdr>
                <w:top w:val="none" w:sz="0" w:space="0" w:color="auto"/>
                <w:left w:val="none" w:sz="0" w:space="0" w:color="auto"/>
                <w:bottom w:val="none" w:sz="0" w:space="0" w:color="auto"/>
                <w:right w:val="none" w:sz="0" w:space="0" w:color="auto"/>
              </w:divBdr>
              <w:divsChild>
                <w:div w:id="1925649885">
                  <w:marLeft w:val="0"/>
                  <w:marRight w:val="0"/>
                  <w:marTop w:val="0"/>
                  <w:marBottom w:val="0"/>
                  <w:divBdr>
                    <w:top w:val="none" w:sz="0" w:space="0" w:color="auto"/>
                    <w:left w:val="none" w:sz="0" w:space="0" w:color="auto"/>
                    <w:bottom w:val="none" w:sz="0" w:space="0" w:color="auto"/>
                    <w:right w:val="none" w:sz="0" w:space="0" w:color="auto"/>
                  </w:divBdr>
                  <w:divsChild>
                    <w:div w:id="777991448">
                      <w:marLeft w:val="0"/>
                      <w:marRight w:val="0"/>
                      <w:marTop w:val="0"/>
                      <w:marBottom w:val="0"/>
                      <w:divBdr>
                        <w:top w:val="none" w:sz="0" w:space="0" w:color="auto"/>
                        <w:left w:val="none" w:sz="0" w:space="0" w:color="auto"/>
                        <w:bottom w:val="none" w:sz="0" w:space="0" w:color="auto"/>
                        <w:right w:val="none" w:sz="0" w:space="0" w:color="auto"/>
                      </w:divBdr>
                      <w:divsChild>
                        <w:div w:id="1303734347">
                          <w:marLeft w:val="0"/>
                          <w:marRight w:val="0"/>
                          <w:marTop w:val="0"/>
                          <w:marBottom w:val="0"/>
                          <w:divBdr>
                            <w:top w:val="none" w:sz="0" w:space="0" w:color="auto"/>
                            <w:left w:val="none" w:sz="0" w:space="0" w:color="auto"/>
                            <w:bottom w:val="none" w:sz="0" w:space="0" w:color="auto"/>
                            <w:right w:val="none" w:sz="0" w:space="0" w:color="auto"/>
                          </w:divBdr>
                          <w:divsChild>
                            <w:div w:id="1393837">
                              <w:marLeft w:val="0"/>
                              <w:marRight w:val="0"/>
                              <w:marTop w:val="0"/>
                              <w:marBottom w:val="0"/>
                              <w:divBdr>
                                <w:top w:val="none" w:sz="0" w:space="0" w:color="auto"/>
                                <w:left w:val="none" w:sz="0" w:space="0" w:color="auto"/>
                                <w:bottom w:val="none" w:sz="0" w:space="0" w:color="auto"/>
                                <w:right w:val="none" w:sz="0" w:space="0" w:color="auto"/>
                              </w:divBdr>
                              <w:divsChild>
                                <w:div w:id="337193420">
                                  <w:marLeft w:val="0"/>
                                  <w:marRight w:val="0"/>
                                  <w:marTop w:val="0"/>
                                  <w:marBottom w:val="0"/>
                                  <w:divBdr>
                                    <w:top w:val="none" w:sz="0" w:space="0" w:color="auto"/>
                                    <w:left w:val="none" w:sz="0" w:space="0" w:color="auto"/>
                                    <w:bottom w:val="none" w:sz="0" w:space="0" w:color="auto"/>
                                    <w:right w:val="none" w:sz="0" w:space="0" w:color="auto"/>
                                  </w:divBdr>
                                  <w:divsChild>
                                    <w:div w:id="1675645498">
                                      <w:marLeft w:val="0"/>
                                      <w:marRight w:val="0"/>
                                      <w:marTop w:val="0"/>
                                      <w:marBottom w:val="0"/>
                                      <w:divBdr>
                                        <w:top w:val="none" w:sz="0" w:space="0" w:color="auto"/>
                                        <w:left w:val="none" w:sz="0" w:space="0" w:color="auto"/>
                                        <w:bottom w:val="none" w:sz="0" w:space="0" w:color="auto"/>
                                        <w:right w:val="none" w:sz="0" w:space="0" w:color="auto"/>
                                      </w:divBdr>
                                      <w:divsChild>
                                        <w:div w:id="1178472181">
                                          <w:marLeft w:val="0"/>
                                          <w:marRight w:val="0"/>
                                          <w:marTop w:val="0"/>
                                          <w:marBottom w:val="0"/>
                                          <w:divBdr>
                                            <w:top w:val="none" w:sz="0" w:space="0" w:color="auto"/>
                                            <w:left w:val="none" w:sz="0" w:space="0" w:color="auto"/>
                                            <w:bottom w:val="none" w:sz="0" w:space="0" w:color="auto"/>
                                            <w:right w:val="none" w:sz="0" w:space="0" w:color="auto"/>
                                          </w:divBdr>
                                          <w:divsChild>
                                            <w:div w:id="704600055">
                                              <w:marLeft w:val="0"/>
                                              <w:marRight w:val="0"/>
                                              <w:marTop w:val="0"/>
                                              <w:marBottom w:val="0"/>
                                              <w:divBdr>
                                                <w:top w:val="none" w:sz="0" w:space="0" w:color="auto"/>
                                                <w:left w:val="none" w:sz="0" w:space="0" w:color="auto"/>
                                                <w:bottom w:val="none" w:sz="0" w:space="0" w:color="auto"/>
                                                <w:right w:val="none" w:sz="0" w:space="0" w:color="auto"/>
                                              </w:divBdr>
                                              <w:divsChild>
                                                <w:div w:id="983462280">
                                                  <w:marLeft w:val="0"/>
                                                  <w:marRight w:val="0"/>
                                                  <w:marTop w:val="0"/>
                                                  <w:marBottom w:val="0"/>
                                                  <w:divBdr>
                                                    <w:top w:val="none" w:sz="0" w:space="0" w:color="auto"/>
                                                    <w:left w:val="none" w:sz="0" w:space="0" w:color="auto"/>
                                                    <w:bottom w:val="none" w:sz="0" w:space="0" w:color="auto"/>
                                                    <w:right w:val="none" w:sz="0" w:space="0" w:color="auto"/>
                                                  </w:divBdr>
                                                </w:div>
                                                <w:div w:id="13344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579054">
              <w:marLeft w:val="0"/>
              <w:marRight w:val="0"/>
              <w:marTop w:val="225"/>
              <w:marBottom w:val="0"/>
              <w:divBdr>
                <w:top w:val="none" w:sz="0" w:space="0" w:color="auto"/>
                <w:left w:val="none" w:sz="0" w:space="0" w:color="auto"/>
                <w:bottom w:val="none" w:sz="0" w:space="0" w:color="auto"/>
                <w:right w:val="none" w:sz="0" w:space="0" w:color="auto"/>
              </w:divBdr>
              <w:divsChild>
                <w:div w:id="1840728481">
                  <w:marLeft w:val="0"/>
                  <w:marRight w:val="0"/>
                  <w:marTop w:val="0"/>
                  <w:marBottom w:val="0"/>
                  <w:divBdr>
                    <w:top w:val="none" w:sz="0" w:space="0" w:color="auto"/>
                    <w:left w:val="none" w:sz="0" w:space="0" w:color="auto"/>
                    <w:bottom w:val="none" w:sz="0" w:space="0" w:color="auto"/>
                    <w:right w:val="none" w:sz="0" w:space="0" w:color="auto"/>
                  </w:divBdr>
                </w:div>
              </w:divsChild>
            </w:div>
            <w:div w:id="1329285462">
              <w:marLeft w:val="0"/>
              <w:marRight w:val="0"/>
              <w:marTop w:val="225"/>
              <w:marBottom w:val="0"/>
              <w:divBdr>
                <w:top w:val="none" w:sz="0" w:space="0" w:color="auto"/>
                <w:left w:val="none" w:sz="0" w:space="0" w:color="auto"/>
                <w:bottom w:val="none" w:sz="0" w:space="0" w:color="auto"/>
                <w:right w:val="none" w:sz="0" w:space="0" w:color="auto"/>
              </w:divBdr>
              <w:divsChild>
                <w:div w:id="743187040">
                  <w:marLeft w:val="0"/>
                  <w:marRight w:val="0"/>
                  <w:marTop w:val="0"/>
                  <w:marBottom w:val="0"/>
                  <w:divBdr>
                    <w:top w:val="none" w:sz="0" w:space="0" w:color="auto"/>
                    <w:left w:val="none" w:sz="0" w:space="0" w:color="auto"/>
                    <w:bottom w:val="none" w:sz="0" w:space="0" w:color="auto"/>
                    <w:right w:val="none" w:sz="0" w:space="0" w:color="auto"/>
                  </w:divBdr>
                </w:div>
              </w:divsChild>
            </w:div>
            <w:div w:id="1335305480">
              <w:marLeft w:val="0"/>
              <w:marRight w:val="0"/>
              <w:marTop w:val="225"/>
              <w:marBottom w:val="0"/>
              <w:divBdr>
                <w:top w:val="none" w:sz="0" w:space="0" w:color="auto"/>
                <w:left w:val="none" w:sz="0" w:space="0" w:color="auto"/>
                <w:bottom w:val="none" w:sz="0" w:space="0" w:color="auto"/>
                <w:right w:val="none" w:sz="0" w:space="0" w:color="auto"/>
              </w:divBdr>
              <w:divsChild>
                <w:div w:id="1726099131">
                  <w:marLeft w:val="0"/>
                  <w:marRight w:val="0"/>
                  <w:marTop w:val="0"/>
                  <w:marBottom w:val="0"/>
                  <w:divBdr>
                    <w:top w:val="none" w:sz="0" w:space="0" w:color="auto"/>
                    <w:left w:val="none" w:sz="0" w:space="0" w:color="auto"/>
                    <w:bottom w:val="none" w:sz="0" w:space="0" w:color="auto"/>
                    <w:right w:val="none" w:sz="0" w:space="0" w:color="auto"/>
                  </w:divBdr>
                </w:div>
              </w:divsChild>
            </w:div>
            <w:div w:id="1349914961">
              <w:marLeft w:val="0"/>
              <w:marRight w:val="0"/>
              <w:marTop w:val="225"/>
              <w:marBottom w:val="0"/>
              <w:divBdr>
                <w:top w:val="none" w:sz="0" w:space="0" w:color="auto"/>
                <w:left w:val="none" w:sz="0" w:space="0" w:color="auto"/>
                <w:bottom w:val="none" w:sz="0" w:space="0" w:color="auto"/>
                <w:right w:val="none" w:sz="0" w:space="0" w:color="auto"/>
              </w:divBdr>
              <w:divsChild>
                <w:div w:id="1588732082">
                  <w:marLeft w:val="0"/>
                  <w:marRight w:val="0"/>
                  <w:marTop w:val="0"/>
                  <w:marBottom w:val="0"/>
                  <w:divBdr>
                    <w:top w:val="none" w:sz="0" w:space="0" w:color="auto"/>
                    <w:left w:val="none" w:sz="0" w:space="0" w:color="auto"/>
                    <w:bottom w:val="none" w:sz="0" w:space="0" w:color="auto"/>
                    <w:right w:val="none" w:sz="0" w:space="0" w:color="auto"/>
                  </w:divBdr>
                </w:div>
              </w:divsChild>
            </w:div>
            <w:div w:id="1350450032">
              <w:marLeft w:val="0"/>
              <w:marRight w:val="0"/>
              <w:marTop w:val="375"/>
              <w:marBottom w:val="0"/>
              <w:divBdr>
                <w:top w:val="none" w:sz="0" w:space="0" w:color="auto"/>
                <w:left w:val="none" w:sz="0" w:space="0" w:color="auto"/>
                <w:bottom w:val="none" w:sz="0" w:space="0" w:color="auto"/>
                <w:right w:val="none" w:sz="0" w:space="0" w:color="auto"/>
              </w:divBdr>
              <w:divsChild>
                <w:div w:id="864947833">
                  <w:marLeft w:val="0"/>
                  <w:marRight w:val="0"/>
                  <w:marTop w:val="0"/>
                  <w:marBottom w:val="0"/>
                  <w:divBdr>
                    <w:top w:val="none" w:sz="0" w:space="0" w:color="auto"/>
                    <w:left w:val="none" w:sz="0" w:space="0" w:color="auto"/>
                    <w:bottom w:val="none" w:sz="0" w:space="0" w:color="auto"/>
                    <w:right w:val="none" w:sz="0" w:space="0" w:color="auto"/>
                  </w:divBdr>
                  <w:divsChild>
                    <w:div w:id="1812012736">
                      <w:marLeft w:val="0"/>
                      <w:marRight w:val="0"/>
                      <w:marTop w:val="0"/>
                      <w:marBottom w:val="0"/>
                      <w:divBdr>
                        <w:top w:val="none" w:sz="0" w:space="0" w:color="auto"/>
                        <w:left w:val="none" w:sz="0" w:space="0" w:color="auto"/>
                        <w:bottom w:val="none" w:sz="0" w:space="0" w:color="auto"/>
                        <w:right w:val="none" w:sz="0" w:space="0" w:color="auto"/>
                      </w:divBdr>
                    </w:div>
                    <w:div w:id="213077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67905">
              <w:marLeft w:val="0"/>
              <w:marRight w:val="0"/>
              <w:marTop w:val="225"/>
              <w:marBottom w:val="0"/>
              <w:divBdr>
                <w:top w:val="none" w:sz="0" w:space="0" w:color="auto"/>
                <w:left w:val="none" w:sz="0" w:space="0" w:color="auto"/>
                <w:bottom w:val="none" w:sz="0" w:space="0" w:color="auto"/>
                <w:right w:val="none" w:sz="0" w:space="0" w:color="auto"/>
              </w:divBdr>
              <w:divsChild>
                <w:div w:id="1619754532">
                  <w:marLeft w:val="0"/>
                  <w:marRight w:val="0"/>
                  <w:marTop w:val="0"/>
                  <w:marBottom w:val="0"/>
                  <w:divBdr>
                    <w:top w:val="none" w:sz="0" w:space="0" w:color="auto"/>
                    <w:left w:val="none" w:sz="0" w:space="0" w:color="auto"/>
                    <w:bottom w:val="none" w:sz="0" w:space="0" w:color="auto"/>
                    <w:right w:val="none" w:sz="0" w:space="0" w:color="auto"/>
                  </w:divBdr>
                </w:div>
              </w:divsChild>
            </w:div>
            <w:div w:id="1423069487">
              <w:marLeft w:val="0"/>
              <w:marRight w:val="0"/>
              <w:marTop w:val="225"/>
              <w:marBottom w:val="0"/>
              <w:divBdr>
                <w:top w:val="none" w:sz="0" w:space="0" w:color="auto"/>
                <w:left w:val="none" w:sz="0" w:space="0" w:color="auto"/>
                <w:bottom w:val="none" w:sz="0" w:space="0" w:color="auto"/>
                <w:right w:val="none" w:sz="0" w:space="0" w:color="auto"/>
              </w:divBdr>
              <w:divsChild>
                <w:div w:id="1252931173">
                  <w:marLeft w:val="0"/>
                  <w:marRight w:val="0"/>
                  <w:marTop w:val="0"/>
                  <w:marBottom w:val="0"/>
                  <w:divBdr>
                    <w:top w:val="none" w:sz="0" w:space="0" w:color="auto"/>
                    <w:left w:val="none" w:sz="0" w:space="0" w:color="auto"/>
                    <w:bottom w:val="none" w:sz="0" w:space="0" w:color="auto"/>
                    <w:right w:val="none" w:sz="0" w:space="0" w:color="auto"/>
                  </w:divBdr>
                </w:div>
              </w:divsChild>
            </w:div>
            <w:div w:id="1428425979">
              <w:marLeft w:val="0"/>
              <w:marRight w:val="0"/>
              <w:marTop w:val="225"/>
              <w:marBottom w:val="0"/>
              <w:divBdr>
                <w:top w:val="none" w:sz="0" w:space="0" w:color="auto"/>
                <w:left w:val="none" w:sz="0" w:space="0" w:color="auto"/>
                <w:bottom w:val="none" w:sz="0" w:space="0" w:color="auto"/>
                <w:right w:val="none" w:sz="0" w:space="0" w:color="auto"/>
              </w:divBdr>
              <w:divsChild>
                <w:div w:id="1153988592">
                  <w:marLeft w:val="0"/>
                  <w:marRight w:val="0"/>
                  <w:marTop w:val="0"/>
                  <w:marBottom w:val="0"/>
                  <w:divBdr>
                    <w:top w:val="none" w:sz="0" w:space="0" w:color="auto"/>
                    <w:left w:val="none" w:sz="0" w:space="0" w:color="auto"/>
                    <w:bottom w:val="none" w:sz="0" w:space="0" w:color="auto"/>
                    <w:right w:val="none" w:sz="0" w:space="0" w:color="auto"/>
                  </w:divBdr>
                </w:div>
              </w:divsChild>
            </w:div>
            <w:div w:id="1432428530">
              <w:marLeft w:val="0"/>
              <w:marRight w:val="0"/>
              <w:marTop w:val="375"/>
              <w:marBottom w:val="0"/>
              <w:divBdr>
                <w:top w:val="none" w:sz="0" w:space="0" w:color="auto"/>
                <w:left w:val="none" w:sz="0" w:space="0" w:color="auto"/>
                <w:bottom w:val="none" w:sz="0" w:space="0" w:color="auto"/>
                <w:right w:val="none" w:sz="0" w:space="0" w:color="auto"/>
              </w:divBdr>
              <w:divsChild>
                <w:div w:id="323818636">
                  <w:marLeft w:val="0"/>
                  <w:marRight w:val="0"/>
                  <w:marTop w:val="0"/>
                  <w:marBottom w:val="0"/>
                  <w:divBdr>
                    <w:top w:val="none" w:sz="0" w:space="0" w:color="auto"/>
                    <w:left w:val="none" w:sz="0" w:space="0" w:color="auto"/>
                    <w:bottom w:val="none" w:sz="0" w:space="0" w:color="auto"/>
                    <w:right w:val="none" w:sz="0" w:space="0" w:color="auto"/>
                  </w:divBdr>
                </w:div>
              </w:divsChild>
            </w:div>
            <w:div w:id="1432504974">
              <w:marLeft w:val="0"/>
              <w:marRight w:val="0"/>
              <w:marTop w:val="225"/>
              <w:marBottom w:val="0"/>
              <w:divBdr>
                <w:top w:val="none" w:sz="0" w:space="0" w:color="auto"/>
                <w:left w:val="none" w:sz="0" w:space="0" w:color="auto"/>
                <w:bottom w:val="none" w:sz="0" w:space="0" w:color="auto"/>
                <w:right w:val="none" w:sz="0" w:space="0" w:color="auto"/>
              </w:divBdr>
              <w:divsChild>
                <w:div w:id="2070573116">
                  <w:marLeft w:val="0"/>
                  <w:marRight w:val="0"/>
                  <w:marTop w:val="0"/>
                  <w:marBottom w:val="0"/>
                  <w:divBdr>
                    <w:top w:val="none" w:sz="0" w:space="0" w:color="auto"/>
                    <w:left w:val="none" w:sz="0" w:space="0" w:color="auto"/>
                    <w:bottom w:val="none" w:sz="0" w:space="0" w:color="auto"/>
                    <w:right w:val="none" w:sz="0" w:space="0" w:color="auto"/>
                  </w:divBdr>
                </w:div>
              </w:divsChild>
            </w:div>
            <w:div w:id="1441026765">
              <w:marLeft w:val="0"/>
              <w:marRight w:val="0"/>
              <w:marTop w:val="225"/>
              <w:marBottom w:val="0"/>
              <w:divBdr>
                <w:top w:val="none" w:sz="0" w:space="0" w:color="auto"/>
                <w:left w:val="none" w:sz="0" w:space="0" w:color="auto"/>
                <w:bottom w:val="none" w:sz="0" w:space="0" w:color="auto"/>
                <w:right w:val="none" w:sz="0" w:space="0" w:color="auto"/>
              </w:divBdr>
              <w:divsChild>
                <w:div w:id="307126738">
                  <w:marLeft w:val="0"/>
                  <w:marRight w:val="0"/>
                  <w:marTop w:val="0"/>
                  <w:marBottom w:val="0"/>
                  <w:divBdr>
                    <w:top w:val="none" w:sz="0" w:space="0" w:color="auto"/>
                    <w:left w:val="none" w:sz="0" w:space="0" w:color="auto"/>
                    <w:bottom w:val="none" w:sz="0" w:space="0" w:color="auto"/>
                    <w:right w:val="none" w:sz="0" w:space="0" w:color="auto"/>
                  </w:divBdr>
                </w:div>
              </w:divsChild>
            </w:div>
            <w:div w:id="1465193292">
              <w:marLeft w:val="0"/>
              <w:marRight w:val="0"/>
              <w:marTop w:val="225"/>
              <w:marBottom w:val="0"/>
              <w:divBdr>
                <w:top w:val="none" w:sz="0" w:space="0" w:color="auto"/>
                <w:left w:val="none" w:sz="0" w:space="0" w:color="auto"/>
                <w:bottom w:val="none" w:sz="0" w:space="0" w:color="auto"/>
                <w:right w:val="none" w:sz="0" w:space="0" w:color="auto"/>
              </w:divBdr>
              <w:divsChild>
                <w:div w:id="1650093146">
                  <w:marLeft w:val="0"/>
                  <w:marRight w:val="0"/>
                  <w:marTop w:val="0"/>
                  <w:marBottom w:val="0"/>
                  <w:divBdr>
                    <w:top w:val="none" w:sz="0" w:space="0" w:color="auto"/>
                    <w:left w:val="none" w:sz="0" w:space="0" w:color="auto"/>
                    <w:bottom w:val="none" w:sz="0" w:space="0" w:color="auto"/>
                    <w:right w:val="none" w:sz="0" w:space="0" w:color="auto"/>
                  </w:divBdr>
                </w:div>
              </w:divsChild>
            </w:div>
            <w:div w:id="1467818629">
              <w:marLeft w:val="0"/>
              <w:marRight w:val="0"/>
              <w:marTop w:val="225"/>
              <w:marBottom w:val="0"/>
              <w:divBdr>
                <w:top w:val="none" w:sz="0" w:space="0" w:color="auto"/>
                <w:left w:val="none" w:sz="0" w:space="0" w:color="auto"/>
                <w:bottom w:val="none" w:sz="0" w:space="0" w:color="auto"/>
                <w:right w:val="none" w:sz="0" w:space="0" w:color="auto"/>
              </w:divBdr>
              <w:divsChild>
                <w:div w:id="1019432290">
                  <w:marLeft w:val="0"/>
                  <w:marRight w:val="0"/>
                  <w:marTop w:val="0"/>
                  <w:marBottom w:val="0"/>
                  <w:divBdr>
                    <w:top w:val="none" w:sz="0" w:space="0" w:color="auto"/>
                    <w:left w:val="none" w:sz="0" w:space="0" w:color="auto"/>
                    <w:bottom w:val="none" w:sz="0" w:space="0" w:color="auto"/>
                    <w:right w:val="none" w:sz="0" w:space="0" w:color="auto"/>
                  </w:divBdr>
                </w:div>
              </w:divsChild>
            </w:div>
            <w:div w:id="1478648302">
              <w:marLeft w:val="0"/>
              <w:marRight w:val="0"/>
              <w:marTop w:val="225"/>
              <w:marBottom w:val="0"/>
              <w:divBdr>
                <w:top w:val="none" w:sz="0" w:space="0" w:color="auto"/>
                <w:left w:val="none" w:sz="0" w:space="0" w:color="auto"/>
                <w:bottom w:val="none" w:sz="0" w:space="0" w:color="auto"/>
                <w:right w:val="none" w:sz="0" w:space="0" w:color="auto"/>
              </w:divBdr>
              <w:divsChild>
                <w:div w:id="1502112911">
                  <w:marLeft w:val="0"/>
                  <w:marRight w:val="0"/>
                  <w:marTop w:val="0"/>
                  <w:marBottom w:val="0"/>
                  <w:divBdr>
                    <w:top w:val="none" w:sz="0" w:space="0" w:color="auto"/>
                    <w:left w:val="none" w:sz="0" w:space="0" w:color="auto"/>
                    <w:bottom w:val="none" w:sz="0" w:space="0" w:color="auto"/>
                    <w:right w:val="none" w:sz="0" w:space="0" w:color="auto"/>
                  </w:divBdr>
                </w:div>
              </w:divsChild>
            </w:div>
            <w:div w:id="1504935886">
              <w:marLeft w:val="0"/>
              <w:marRight w:val="0"/>
              <w:marTop w:val="225"/>
              <w:marBottom w:val="0"/>
              <w:divBdr>
                <w:top w:val="none" w:sz="0" w:space="0" w:color="auto"/>
                <w:left w:val="none" w:sz="0" w:space="0" w:color="auto"/>
                <w:bottom w:val="none" w:sz="0" w:space="0" w:color="auto"/>
                <w:right w:val="none" w:sz="0" w:space="0" w:color="auto"/>
              </w:divBdr>
              <w:divsChild>
                <w:div w:id="1902054523">
                  <w:marLeft w:val="0"/>
                  <w:marRight w:val="0"/>
                  <w:marTop w:val="0"/>
                  <w:marBottom w:val="0"/>
                  <w:divBdr>
                    <w:top w:val="none" w:sz="0" w:space="0" w:color="auto"/>
                    <w:left w:val="none" w:sz="0" w:space="0" w:color="auto"/>
                    <w:bottom w:val="none" w:sz="0" w:space="0" w:color="auto"/>
                    <w:right w:val="none" w:sz="0" w:space="0" w:color="auto"/>
                  </w:divBdr>
                </w:div>
              </w:divsChild>
            </w:div>
            <w:div w:id="1517765907">
              <w:marLeft w:val="0"/>
              <w:marRight w:val="0"/>
              <w:marTop w:val="225"/>
              <w:marBottom w:val="0"/>
              <w:divBdr>
                <w:top w:val="none" w:sz="0" w:space="0" w:color="auto"/>
                <w:left w:val="none" w:sz="0" w:space="0" w:color="auto"/>
                <w:bottom w:val="none" w:sz="0" w:space="0" w:color="auto"/>
                <w:right w:val="none" w:sz="0" w:space="0" w:color="auto"/>
              </w:divBdr>
              <w:divsChild>
                <w:div w:id="2103867356">
                  <w:marLeft w:val="0"/>
                  <w:marRight w:val="0"/>
                  <w:marTop w:val="0"/>
                  <w:marBottom w:val="0"/>
                  <w:divBdr>
                    <w:top w:val="none" w:sz="0" w:space="0" w:color="auto"/>
                    <w:left w:val="none" w:sz="0" w:space="0" w:color="auto"/>
                    <w:bottom w:val="none" w:sz="0" w:space="0" w:color="auto"/>
                    <w:right w:val="none" w:sz="0" w:space="0" w:color="auto"/>
                  </w:divBdr>
                </w:div>
              </w:divsChild>
            </w:div>
            <w:div w:id="1529219732">
              <w:marLeft w:val="0"/>
              <w:marRight w:val="0"/>
              <w:marTop w:val="225"/>
              <w:marBottom w:val="0"/>
              <w:divBdr>
                <w:top w:val="none" w:sz="0" w:space="0" w:color="auto"/>
                <w:left w:val="none" w:sz="0" w:space="0" w:color="auto"/>
                <w:bottom w:val="none" w:sz="0" w:space="0" w:color="auto"/>
                <w:right w:val="none" w:sz="0" w:space="0" w:color="auto"/>
              </w:divBdr>
              <w:divsChild>
                <w:div w:id="1693920949">
                  <w:marLeft w:val="0"/>
                  <w:marRight w:val="0"/>
                  <w:marTop w:val="0"/>
                  <w:marBottom w:val="0"/>
                  <w:divBdr>
                    <w:top w:val="none" w:sz="0" w:space="0" w:color="auto"/>
                    <w:left w:val="none" w:sz="0" w:space="0" w:color="auto"/>
                    <w:bottom w:val="none" w:sz="0" w:space="0" w:color="auto"/>
                    <w:right w:val="none" w:sz="0" w:space="0" w:color="auto"/>
                  </w:divBdr>
                </w:div>
              </w:divsChild>
            </w:div>
            <w:div w:id="1530609104">
              <w:marLeft w:val="0"/>
              <w:marRight w:val="0"/>
              <w:marTop w:val="375"/>
              <w:marBottom w:val="0"/>
              <w:divBdr>
                <w:top w:val="none" w:sz="0" w:space="0" w:color="auto"/>
                <w:left w:val="none" w:sz="0" w:space="0" w:color="auto"/>
                <w:bottom w:val="none" w:sz="0" w:space="0" w:color="auto"/>
                <w:right w:val="none" w:sz="0" w:space="0" w:color="auto"/>
              </w:divBdr>
              <w:divsChild>
                <w:div w:id="769473292">
                  <w:marLeft w:val="0"/>
                  <w:marRight w:val="0"/>
                  <w:marTop w:val="0"/>
                  <w:marBottom w:val="0"/>
                  <w:divBdr>
                    <w:top w:val="none" w:sz="0" w:space="0" w:color="auto"/>
                    <w:left w:val="none" w:sz="0" w:space="0" w:color="auto"/>
                    <w:bottom w:val="none" w:sz="0" w:space="0" w:color="auto"/>
                    <w:right w:val="none" w:sz="0" w:space="0" w:color="auto"/>
                  </w:divBdr>
                  <w:divsChild>
                    <w:div w:id="1275790458">
                      <w:marLeft w:val="0"/>
                      <w:marRight w:val="0"/>
                      <w:marTop w:val="0"/>
                      <w:marBottom w:val="0"/>
                      <w:divBdr>
                        <w:top w:val="none" w:sz="0" w:space="0" w:color="auto"/>
                        <w:left w:val="none" w:sz="0" w:space="0" w:color="auto"/>
                        <w:bottom w:val="none" w:sz="0" w:space="0" w:color="auto"/>
                        <w:right w:val="none" w:sz="0" w:space="0" w:color="auto"/>
                      </w:divBdr>
                    </w:div>
                    <w:div w:id="12845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0409">
              <w:marLeft w:val="0"/>
              <w:marRight w:val="0"/>
              <w:marTop w:val="225"/>
              <w:marBottom w:val="0"/>
              <w:divBdr>
                <w:top w:val="none" w:sz="0" w:space="0" w:color="auto"/>
                <w:left w:val="none" w:sz="0" w:space="0" w:color="auto"/>
                <w:bottom w:val="none" w:sz="0" w:space="0" w:color="auto"/>
                <w:right w:val="none" w:sz="0" w:space="0" w:color="auto"/>
              </w:divBdr>
              <w:divsChild>
                <w:div w:id="2084057838">
                  <w:marLeft w:val="0"/>
                  <w:marRight w:val="0"/>
                  <w:marTop w:val="0"/>
                  <w:marBottom w:val="0"/>
                  <w:divBdr>
                    <w:top w:val="none" w:sz="0" w:space="0" w:color="auto"/>
                    <w:left w:val="none" w:sz="0" w:space="0" w:color="auto"/>
                    <w:bottom w:val="none" w:sz="0" w:space="0" w:color="auto"/>
                    <w:right w:val="none" w:sz="0" w:space="0" w:color="auto"/>
                  </w:divBdr>
                </w:div>
              </w:divsChild>
            </w:div>
            <w:div w:id="1550145394">
              <w:marLeft w:val="0"/>
              <w:marRight w:val="0"/>
              <w:marTop w:val="375"/>
              <w:marBottom w:val="0"/>
              <w:divBdr>
                <w:top w:val="none" w:sz="0" w:space="0" w:color="auto"/>
                <w:left w:val="none" w:sz="0" w:space="0" w:color="auto"/>
                <w:bottom w:val="none" w:sz="0" w:space="0" w:color="auto"/>
                <w:right w:val="none" w:sz="0" w:space="0" w:color="auto"/>
              </w:divBdr>
              <w:divsChild>
                <w:div w:id="1701053613">
                  <w:marLeft w:val="0"/>
                  <w:marRight w:val="0"/>
                  <w:marTop w:val="0"/>
                  <w:marBottom w:val="0"/>
                  <w:divBdr>
                    <w:top w:val="none" w:sz="0" w:space="0" w:color="auto"/>
                    <w:left w:val="none" w:sz="0" w:space="0" w:color="auto"/>
                    <w:bottom w:val="none" w:sz="0" w:space="0" w:color="auto"/>
                    <w:right w:val="none" w:sz="0" w:space="0" w:color="auto"/>
                  </w:divBdr>
                </w:div>
              </w:divsChild>
            </w:div>
            <w:div w:id="1551112362">
              <w:marLeft w:val="0"/>
              <w:marRight w:val="0"/>
              <w:marTop w:val="225"/>
              <w:marBottom w:val="0"/>
              <w:divBdr>
                <w:top w:val="none" w:sz="0" w:space="0" w:color="auto"/>
                <w:left w:val="none" w:sz="0" w:space="0" w:color="auto"/>
                <w:bottom w:val="none" w:sz="0" w:space="0" w:color="auto"/>
                <w:right w:val="none" w:sz="0" w:space="0" w:color="auto"/>
              </w:divBdr>
              <w:divsChild>
                <w:div w:id="1491478550">
                  <w:marLeft w:val="0"/>
                  <w:marRight w:val="0"/>
                  <w:marTop w:val="0"/>
                  <w:marBottom w:val="0"/>
                  <w:divBdr>
                    <w:top w:val="none" w:sz="0" w:space="0" w:color="auto"/>
                    <w:left w:val="none" w:sz="0" w:space="0" w:color="auto"/>
                    <w:bottom w:val="none" w:sz="0" w:space="0" w:color="auto"/>
                    <w:right w:val="none" w:sz="0" w:space="0" w:color="auto"/>
                  </w:divBdr>
                </w:div>
              </w:divsChild>
            </w:div>
            <w:div w:id="1578055111">
              <w:marLeft w:val="0"/>
              <w:marRight w:val="0"/>
              <w:marTop w:val="225"/>
              <w:marBottom w:val="0"/>
              <w:divBdr>
                <w:top w:val="none" w:sz="0" w:space="0" w:color="auto"/>
                <w:left w:val="none" w:sz="0" w:space="0" w:color="auto"/>
                <w:bottom w:val="none" w:sz="0" w:space="0" w:color="auto"/>
                <w:right w:val="none" w:sz="0" w:space="0" w:color="auto"/>
              </w:divBdr>
              <w:divsChild>
                <w:div w:id="178659940">
                  <w:marLeft w:val="0"/>
                  <w:marRight w:val="0"/>
                  <w:marTop w:val="0"/>
                  <w:marBottom w:val="0"/>
                  <w:divBdr>
                    <w:top w:val="none" w:sz="0" w:space="0" w:color="auto"/>
                    <w:left w:val="none" w:sz="0" w:space="0" w:color="auto"/>
                    <w:bottom w:val="none" w:sz="0" w:space="0" w:color="auto"/>
                    <w:right w:val="none" w:sz="0" w:space="0" w:color="auto"/>
                  </w:divBdr>
                </w:div>
              </w:divsChild>
            </w:div>
            <w:div w:id="1578438880">
              <w:marLeft w:val="0"/>
              <w:marRight w:val="0"/>
              <w:marTop w:val="225"/>
              <w:marBottom w:val="0"/>
              <w:divBdr>
                <w:top w:val="none" w:sz="0" w:space="0" w:color="auto"/>
                <w:left w:val="none" w:sz="0" w:space="0" w:color="auto"/>
                <w:bottom w:val="none" w:sz="0" w:space="0" w:color="auto"/>
                <w:right w:val="none" w:sz="0" w:space="0" w:color="auto"/>
              </w:divBdr>
              <w:divsChild>
                <w:div w:id="497695961">
                  <w:marLeft w:val="0"/>
                  <w:marRight w:val="0"/>
                  <w:marTop w:val="0"/>
                  <w:marBottom w:val="0"/>
                  <w:divBdr>
                    <w:top w:val="none" w:sz="0" w:space="0" w:color="auto"/>
                    <w:left w:val="none" w:sz="0" w:space="0" w:color="auto"/>
                    <w:bottom w:val="none" w:sz="0" w:space="0" w:color="auto"/>
                    <w:right w:val="none" w:sz="0" w:space="0" w:color="auto"/>
                  </w:divBdr>
                </w:div>
              </w:divsChild>
            </w:div>
            <w:div w:id="1579091350">
              <w:marLeft w:val="0"/>
              <w:marRight w:val="0"/>
              <w:marTop w:val="225"/>
              <w:marBottom w:val="0"/>
              <w:divBdr>
                <w:top w:val="none" w:sz="0" w:space="0" w:color="auto"/>
                <w:left w:val="none" w:sz="0" w:space="0" w:color="auto"/>
                <w:bottom w:val="none" w:sz="0" w:space="0" w:color="auto"/>
                <w:right w:val="none" w:sz="0" w:space="0" w:color="auto"/>
              </w:divBdr>
              <w:divsChild>
                <w:div w:id="1381977780">
                  <w:marLeft w:val="0"/>
                  <w:marRight w:val="0"/>
                  <w:marTop w:val="0"/>
                  <w:marBottom w:val="0"/>
                  <w:divBdr>
                    <w:top w:val="none" w:sz="0" w:space="0" w:color="auto"/>
                    <w:left w:val="none" w:sz="0" w:space="0" w:color="auto"/>
                    <w:bottom w:val="none" w:sz="0" w:space="0" w:color="auto"/>
                    <w:right w:val="none" w:sz="0" w:space="0" w:color="auto"/>
                  </w:divBdr>
                </w:div>
              </w:divsChild>
            </w:div>
            <w:div w:id="1587808994">
              <w:marLeft w:val="0"/>
              <w:marRight w:val="0"/>
              <w:marTop w:val="225"/>
              <w:marBottom w:val="0"/>
              <w:divBdr>
                <w:top w:val="none" w:sz="0" w:space="0" w:color="auto"/>
                <w:left w:val="none" w:sz="0" w:space="0" w:color="auto"/>
                <w:bottom w:val="none" w:sz="0" w:space="0" w:color="auto"/>
                <w:right w:val="none" w:sz="0" w:space="0" w:color="auto"/>
              </w:divBdr>
              <w:divsChild>
                <w:div w:id="2053455812">
                  <w:marLeft w:val="0"/>
                  <w:marRight w:val="0"/>
                  <w:marTop w:val="0"/>
                  <w:marBottom w:val="0"/>
                  <w:divBdr>
                    <w:top w:val="none" w:sz="0" w:space="0" w:color="auto"/>
                    <w:left w:val="none" w:sz="0" w:space="0" w:color="auto"/>
                    <w:bottom w:val="none" w:sz="0" w:space="0" w:color="auto"/>
                    <w:right w:val="none" w:sz="0" w:space="0" w:color="auto"/>
                  </w:divBdr>
                </w:div>
              </w:divsChild>
            </w:div>
            <w:div w:id="1602763374">
              <w:marLeft w:val="0"/>
              <w:marRight w:val="0"/>
              <w:marTop w:val="225"/>
              <w:marBottom w:val="0"/>
              <w:divBdr>
                <w:top w:val="none" w:sz="0" w:space="0" w:color="auto"/>
                <w:left w:val="none" w:sz="0" w:space="0" w:color="auto"/>
                <w:bottom w:val="none" w:sz="0" w:space="0" w:color="auto"/>
                <w:right w:val="none" w:sz="0" w:space="0" w:color="auto"/>
              </w:divBdr>
              <w:divsChild>
                <w:div w:id="1041780624">
                  <w:marLeft w:val="0"/>
                  <w:marRight w:val="0"/>
                  <w:marTop w:val="0"/>
                  <w:marBottom w:val="0"/>
                  <w:divBdr>
                    <w:top w:val="none" w:sz="0" w:space="0" w:color="auto"/>
                    <w:left w:val="none" w:sz="0" w:space="0" w:color="auto"/>
                    <w:bottom w:val="none" w:sz="0" w:space="0" w:color="auto"/>
                    <w:right w:val="none" w:sz="0" w:space="0" w:color="auto"/>
                  </w:divBdr>
                </w:div>
              </w:divsChild>
            </w:div>
            <w:div w:id="1653673928">
              <w:marLeft w:val="0"/>
              <w:marRight w:val="0"/>
              <w:marTop w:val="225"/>
              <w:marBottom w:val="0"/>
              <w:divBdr>
                <w:top w:val="none" w:sz="0" w:space="0" w:color="auto"/>
                <w:left w:val="none" w:sz="0" w:space="0" w:color="auto"/>
                <w:bottom w:val="none" w:sz="0" w:space="0" w:color="auto"/>
                <w:right w:val="none" w:sz="0" w:space="0" w:color="auto"/>
              </w:divBdr>
              <w:divsChild>
                <w:div w:id="2097358536">
                  <w:marLeft w:val="0"/>
                  <w:marRight w:val="0"/>
                  <w:marTop w:val="0"/>
                  <w:marBottom w:val="0"/>
                  <w:divBdr>
                    <w:top w:val="none" w:sz="0" w:space="0" w:color="auto"/>
                    <w:left w:val="none" w:sz="0" w:space="0" w:color="auto"/>
                    <w:bottom w:val="none" w:sz="0" w:space="0" w:color="auto"/>
                    <w:right w:val="none" w:sz="0" w:space="0" w:color="auto"/>
                  </w:divBdr>
                </w:div>
              </w:divsChild>
            </w:div>
            <w:div w:id="1658067842">
              <w:marLeft w:val="0"/>
              <w:marRight w:val="0"/>
              <w:marTop w:val="225"/>
              <w:marBottom w:val="0"/>
              <w:divBdr>
                <w:top w:val="none" w:sz="0" w:space="0" w:color="auto"/>
                <w:left w:val="none" w:sz="0" w:space="0" w:color="auto"/>
                <w:bottom w:val="none" w:sz="0" w:space="0" w:color="auto"/>
                <w:right w:val="none" w:sz="0" w:space="0" w:color="auto"/>
              </w:divBdr>
              <w:divsChild>
                <w:div w:id="1797673565">
                  <w:marLeft w:val="0"/>
                  <w:marRight w:val="0"/>
                  <w:marTop w:val="0"/>
                  <w:marBottom w:val="0"/>
                  <w:divBdr>
                    <w:top w:val="none" w:sz="0" w:space="0" w:color="auto"/>
                    <w:left w:val="none" w:sz="0" w:space="0" w:color="auto"/>
                    <w:bottom w:val="none" w:sz="0" w:space="0" w:color="auto"/>
                    <w:right w:val="none" w:sz="0" w:space="0" w:color="auto"/>
                  </w:divBdr>
                </w:div>
              </w:divsChild>
            </w:div>
            <w:div w:id="1664122566">
              <w:marLeft w:val="0"/>
              <w:marRight w:val="0"/>
              <w:marTop w:val="225"/>
              <w:marBottom w:val="0"/>
              <w:divBdr>
                <w:top w:val="none" w:sz="0" w:space="0" w:color="auto"/>
                <w:left w:val="none" w:sz="0" w:space="0" w:color="auto"/>
                <w:bottom w:val="none" w:sz="0" w:space="0" w:color="auto"/>
                <w:right w:val="none" w:sz="0" w:space="0" w:color="auto"/>
              </w:divBdr>
              <w:divsChild>
                <w:div w:id="1112825044">
                  <w:marLeft w:val="0"/>
                  <w:marRight w:val="0"/>
                  <w:marTop w:val="0"/>
                  <w:marBottom w:val="0"/>
                  <w:divBdr>
                    <w:top w:val="none" w:sz="0" w:space="0" w:color="auto"/>
                    <w:left w:val="none" w:sz="0" w:space="0" w:color="auto"/>
                    <w:bottom w:val="none" w:sz="0" w:space="0" w:color="auto"/>
                    <w:right w:val="none" w:sz="0" w:space="0" w:color="auto"/>
                  </w:divBdr>
                </w:div>
              </w:divsChild>
            </w:div>
            <w:div w:id="1664359675">
              <w:marLeft w:val="0"/>
              <w:marRight w:val="0"/>
              <w:marTop w:val="225"/>
              <w:marBottom w:val="0"/>
              <w:divBdr>
                <w:top w:val="none" w:sz="0" w:space="0" w:color="auto"/>
                <w:left w:val="none" w:sz="0" w:space="0" w:color="auto"/>
                <w:bottom w:val="none" w:sz="0" w:space="0" w:color="auto"/>
                <w:right w:val="none" w:sz="0" w:space="0" w:color="auto"/>
              </w:divBdr>
              <w:divsChild>
                <w:div w:id="1080256905">
                  <w:marLeft w:val="0"/>
                  <w:marRight w:val="0"/>
                  <w:marTop w:val="0"/>
                  <w:marBottom w:val="0"/>
                  <w:divBdr>
                    <w:top w:val="none" w:sz="0" w:space="0" w:color="auto"/>
                    <w:left w:val="none" w:sz="0" w:space="0" w:color="auto"/>
                    <w:bottom w:val="none" w:sz="0" w:space="0" w:color="auto"/>
                    <w:right w:val="none" w:sz="0" w:space="0" w:color="auto"/>
                  </w:divBdr>
                </w:div>
              </w:divsChild>
            </w:div>
            <w:div w:id="1678924559">
              <w:marLeft w:val="0"/>
              <w:marRight w:val="0"/>
              <w:marTop w:val="225"/>
              <w:marBottom w:val="0"/>
              <w:divBdr>
                <w:top w:val="none" w:sz="0" w:space="0" w:color="auto"/>
                <w:left w:val="none" w:sz="0" w:space="0" w:color="auto"/>
                <w:bottom w:val="none" w:sz="0" w:space="0" w:color="auto"/>
                <w:right w:val="none" w:sz="0" w:space="0" w:color="auto"/>
              </w:divBdr>
              <w:divsChild>
                <w:div w:id="2104648427">
                  <w:marLeft w:val="0"/>
                  <w:marRight w:val="0"/>
                  <w:marTop w:val="0"/>
                  <w:marBottom w:val="0"/>
                  <w:divBdr>
                    <w:top w:val="none" w:sz="0" w:space="0" w:color="auto"/>
                    <w:left w:val="none" w:sz="0" w:space="0" w:color="auto"/>
                    <w:bottom w:val="none" w:sz="0" w:space="0" w:color="auto"/>
                    <w:right w:val="none" w:sz="0" w:space="0" w:color="auto"/>
                  </w:divBdr>
                </w:div>
              </w:divsChild>
            </w:div>
            <w:div w:id="1680348374">
              <w:marLeft w:val="0"/>
              <w:marRight w:val="0"/>
              <w:marTop w:val="225"/>
              <w:marBottom w:val="0"/>
              <w:divBdr>
                <w:top w:val="none" w:sz="0" w:space="0" w:color="auto"/>
                <w:left w:val="none" w:sz="0" w:space="0" w:color="auto"/>
                <w:bottom w:val="none" w:sz="0" w:space="0" w:color="auto"/>
                <w:right w:val="none" w:sz="0" w:space="0" w:color="auto"/>
              </w:divBdr>
              <w:divsChild>
                <w:div w:id="1699771002">
                  <w:marLeft w:val="0"/>
                  <w:marRight w:val="0"/>
                  <w:marTop w:val="0"/>
                  <w:marBottom w:val="0"/>
                  <w:divBdr>
                    <w:top w:val="none" w:sz="0" w:space="0" w:color="auto"/>
                    <w:left w:val="none" w:sz="0" w:space="0" w:color="auto"/>
                    <w:bottom w:val="none" w:sz="0" w:space="0" w:color="auto"/>
                    <w:right w:val="none" w:sz="0" w:space="0" w:color="auto"/>
                  </w:divBdr>
                </w:div>
              </w:divsChild>
            </w:div>
            <w:div w:id="1680809546">
              <w:marLeft w:val="0"/>
              <w:marRight w:val="0"/>
              <w:marTop w:val="225"/>
              <w:marBottom w:val="0"/>
              <w:divBdr>
                <w:top w:val="none" w:sz="0" w:space="0" w:color="auto"/>
                <w:left w:val="none" w:sz="0" w:space="0" w:color="auto"/>
                <w:bottom w:val="none" w:sz="0" w:space="0" w:color="auto"/>
                <w:right w:val="none" w:sz="0" w:space="0" w:color="auto"/>
              </w:divBdr>
              <w:divsChild>
                <w:div w:id="1585338623">
                  <w:marLeft w:val="0"/>
                  <w:marRight w:val="0"/>
                  <w:marTop w:val="0"/>
                  <w:marBottom w:val="0"/>
                  <w:divBdr>
                    <w:top w:val="none" w:sz="0" w:space="0" w:color="auto"/>
                    <w:left w:val="none" w:sz="0" w:space="0" w:color="auto"/>
                    <w:bottom w:val="none" w:sz="0" w:space="0" w:color="auto"/>
                    <w:right w:val="none" w:sz="0" w:space="0" w:color="auto"/>
                  </w:divBdr>
                </w:div>
              </w:divsChild>
            </w:div>
            <w:div w:id="1680811970">
              <w:marLeft w:val="0"/>
              <w:marRight w:val="0"/>
              <w:marTop w:val="225"/>
              <w:marBottom w:val="0"/>
              <w:divBdr>
                <w:top w:val="none" w:sz="0" w:space="0" w:color="auto"/>
                <w:left w:val="none" w:sz="0" w:space="0" w:color="auto"/>
                <w:bottom w:val="none" w:sz="0" w:space="0" w:color="auto"/>
                <w:right w:val="none" w:sz="0" w:space="0" w:color="auto"/>
              </w:divBdr>
              <w:divsChild>
                <w:div w:id="908075476">
                  <w:marLeft w:val="0"/>
                  <w:marRight w:val="0"/>
                  <w:marTop w:val="0"/>
                  <w:marBottom w:val="0"/>
                  <w:divBdr>
                    <w:top w:val="none" w:sz="0" w:space="0" w:color="auto"/>
                    <w:left w:val="none" w:sz="0" w:space="0" w:color="auto"/>
                    <w:bottom w:val="none" w:sz="0" w:space="0" w:color="auto"/>
                    <w:right w:val="none" w:sz="0" w:space="0" w:color="auto"/>
                  </w:divBdr>
                </w:div>
              </w:divsChild>
            </w:div>
            <w:div w:id="1706522831">
              <w:marLeft w:val="0"/>
              <w:marRight w:val="0"/>
              <w:marTop w:val="375"/>
              <w:marBottom w:val="0"/>
              <w:divBdr>
                <w:top w:val="none" w:sz="0" w:space="0" w:color="auto"/>
                <w:left w:val="none" w:sz="0" w:space="0" w:color="auto"/>
                <w:bottom w:val="none" w:sz="0" w:space="0" w:color="auto"/>
                <w:right w:val="none" w:sz="0" w:space="0" w:color="auto"/>
              </w:divBdr>
              <w:divsChild>
                <w:div w:id="355815192">
                  <w:marLeft w:val="0"/>
                  <w:marRight w:val="0"/>
                  <w:marTop w:val="0"/>
                  <w:marBottom w:val="0"/>
                  <w:divBdr>
                    <w:top w:val="none" w:sz="0" w:space="0" w:color="auto"/>
                    <w:left w:val="none" w:sz="0" w:space="0" w:color="auto"/>
                    <w:bottom w:val="none" w:sz="0" w:space="0" w:color="auto"/>
                    <w:right w:val="none" w:sz="0" w:space="0" w:color="auto"/>
                  </w:divBdr>
                  <w:divsChild>
                    <w:div w:id="2078818432">
                      <w:marLeft w:val="0"/>
                      <w:marRight w:val="0"/>
                      <w:marTop w:val="0"/>
                      <w:marBottom w:val="0"/>
                      <w:divBdr>
                        <w:top w:val="none" w:sz="0" w:space="0" w:color="auto"/>
                        <w:left w:val="none" w:sz="0" w:space="0" w:color="auto"/>
                        <w:bottom w:val="none" w:sz="0" w:space="0" w:color="auto"/>
                        <w:right w:val="none" w:sz="0" w:space="0" w:color="auto"/>
                      </w:divBdr>
                      <w:divsChild>
                        <w:div w:id="1645236019">
                          <w:marLeft w:val="0"/>
                          <w:marRight w:val="0"/>
                          <w:marTop w:val="0"/>
                          <w:marBottom w:val="0"/>
                          <w:divBdr>
                            <w:top w:val="none" w:sz="0" w:space="0" w:color="auto"/>
                            <w:left w:val="none" w:sz="0" w:space="0" w:color="auto"/>
                            <w:bottom w:val="none" w:sz="0" w:space="0" w:color="auto"/>
                            <w:right w:val="none" w:sz="0" w:space="0" w:color="auto"/>
                          </w:divBdr>
                          <w:divsChild>
                            <w:div w:id="1017385237">
                              <w:marLeft w:val="0"/>
                              <w:marRight w:val="0"/>
                              <w:marTop w:val="0"/>
                              <w:marBottom w:val="0"/>
                              <w:divBdr>
                                <w:top w:val="none" w:sz="0" w:space="0" w:color="auto"/>
                                <w:left w:val="none" w:sz="0" w:space="0" w:color="auto"/>
                                <w:bottom w:val="none" w:sz="0" w:space="0" w:color="auto"/>
                                <w:right w:val="none" w:sz="0" w:space="0" w:color="auto"/>
                              </w:divBdr>
                              <w:divsChild>
                                <w:div w:id="1147824527">
                                  <w:marLeft w:val="0"/>
                                  <w:marRight w:val="0"/>
                                  <w:marTop w:val="0"/>
                                  <w:marBottom w:val="0"/>
                                  <w:divBdr>
                                    <w:top w:val="none" w:sz="0" w:space="0" w:color="auto"/>
                                    <w:left w:val="none" w:sz="0" w:space="0" w:color="auto"/>
                                    <w:bottom w:val="none" w:sz="0" w:space="0" w:color="auto"/>
                                    <w:right w:val="none" w:sz="0" w:space="0" w:color="auto"/>
                                  </w:divBdr>
                                  <w:divsChild>
                                    <w:div w:id="1069882031">
                                      <w:marLeft w:val="0"/>
                                      <w:marRight w:val="0"/>
                                      <w:marTop w:val="0"/>
                                      <w:marBottom w:val="0"/>
                                      <w:divBdr>
                                        <w:top w:val="none" w:sz="0" w:space="0" w:color="auto"/>
                                        <w:left w:val="none" w:sz="0" w:space="0" w:color="auto"/>
                                        <w:bottom w:val="none" w:sz="0" w:space="0" w:color="auto"/>
                                        <w:right w:val="none" w:sz="0" w:space="0" w:color="auto"/>
                                      </w:divBdr>
                                      <w:divsChild>
                                        <w:div w:id="1694501690">
                                          <w:marLeft w:val="0"/>
                                          <w:marRight w:val="0"/>
                                          <w:marTop w:val="0"/>
                                          <w:marBottom w:val="0"/>
                                          <w:divBdr>
                                            <w:top w:val="none" w:sz="0" w:space="0" w:color="auto"/>
                                            <w:left w:val="none" w:sz="0" w:space="0" w:color="auto"/>
                                            <w:bottom w:val="none" w:sz="0" w:space="0" w:color="auto"/>
                                            <w:right w:val="none" w:sz="0" w:space="0" w:color="auto"/>
                                          </w:divBdr>
                                          <w:divsChild>
                                            <w:div w:id="251471544">
                                              <w:marLeft w:val="0"/>
                                              <w:marRight w:val="0"/>
                                              <w:marTop w:val="0"/>
                                              <w:marBottom w:val="0"/>
                                              <w:divBdr>
                                                <w:top w:val="none" w:sz="0" w:space="0" w:color="auto"/>
                                                <w:left w:val="none" w:sz="0" w:space="0" w:color="auto"/>
                                                <w:bottom w:val="none" w:sz="0" w:space="0" w:color="auto"/>
                                                <w:right w:val="none" w:sz="0" w:space="0" w:color="auto"/>
                                              </w:divBdr>
                                              <w:divsChild>
                                                <w:div w:id="704215319">
                                                  <w:marLeft w:val="0"/>
                                                  <w:marRight w:val="0"/>
                                                  <w:marTop w:val="0"/>
                                                  <w:marBottom w:val="0"/>
                                                  <w:divBdr>
                                                    <w:top w:val="none" w:sz="0" w:space="0" w:color="auto"/>
                                                    <w:left w:val="none" w:sz="0" w:space="0" w:color="auto"/>
                                                    <w:bottom w:val="none" w:sz="0" w:space="0" w:color="auto"/>
                                                    <w:right w:val="none" w:sz="0" w:space="0" w:color="auto"/>
                                                  </w:divBdr>
                                                </w:div>
                                                <w:div w:id="13046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973635">
              <w:marLeft w:val="0"/>
              <w:marRight w:val="0"/>
              <w:marTop w:val="375"/>
              <w:marBottom w:val="0"/>
              <w:divBdr>
                <w:top w:val="none" w:sz="0" w:space="0" w:color="auto"/>
                <w:left w:val="none" w:sz="0" w:space="0" w:color="auto"/>
                <w:bottom w:val="none" w:sz="0" w:space="0" w:color="auto"/>
                <w:right w:val="none" w:sz="0" w:space="0" w:color="auto"/>
              </w:divBdr>
              <w:divsChild>
                <w:div w:id="82843058">
                  <w:marLeft w:val="0"/>
                  <w:marRight w:val="0"/>
                  <w:marTop w:val="0"/>
                  <w:marBottom w:val="0"/>
                  <w:divBdr>
                    <w:top w:val="none" w:sz="0" w:space="0" w:color="auto"/>
                    <w:left w:val="none" w:sz="0" w:space="0" w:color="auto"/>
                    <w:bottom w:val="none" w:sz="0" w:space="0" w:color="auto"/>
                    <w:right w:val="none" w:sz="0" w:space="0" w:color="auto"/>
                  </w:divBdr>
                  <w:divsChild>
                    <w:div w:id="848056149">
                      <w:marLeft w:val="0"/>
                      <w:marRight w:val="0"/>
                      <w:marTop w:val="0"/>
                      <w:marBottom w:val="0"/>
                      <w:divBdr>
                        <w:top w:val="none" w:sz="0" w:space="0" w:color="auto"/>
                        <w:left w:val="none" w:sz="0" w:space="0" w:color="auto"/>
                        <w:bottom w:val="none" w:sz="0" w:space="0" w:color="auto"/>
                        <w:right w:val="none" w:sz="0" w:space="0" w:color="auto"/>
                      </w:divBdr>
                      <w:divsChild>
                        <w:div w:id="746155133">
                          <w:marLeft w:val="0"/>
                          <w:marRight w:val="0"/>
                          <w:marTop w:val="0"/>
                          <w:marBottom w:val="0"/>
                          <w:divBdr>
                            <w:top w:val="none" w:sz="0" w:space="0" w:color="auto"/>
                            <w:left w:val="none" w:sz="0" w:space="0" w:color="auto"/>
                            <w:bottom w:val="none" w:sz="0" w:space="0" w:color="auto"/>
                            <w:right w:val="none" w:sz="0" w:space="0" w:color="auto"/>
                          </w:divBdr>
                          <w:divsChild>
                            <w:div w:id="344595509">
                              <w:marLeft w:val="0"/>
                              <w:marRight w:val="0"/>
                              <w:marTop w:val="0"/>
                              <w:marBottom w:val="0"/>
                              <w:divBdr>
                                <w:top w:val="none" w:sz="0" w:space="0" w:color="auto"/>
                                <w:left w:val="none" w:sz="0" w:space="0" w:color="auto"/>
                                <w:bottom w:val="none" w:sz="0" w:space="0" w:color="auto"/>
                                <w:right w:val="none" w:sz="0" w:space="0" w:color="auto"/>
                              </w:divBdr>
                              <w:divsChild>
                                <w:div w:id="2005279497">
                                  <w:marLeft w:val="0"/>
                                  <w:marRight w:val="0"/>
                                  <w:marTop w:val="0"/>
                                  <w:marBottom w:val="0"/>
                                  <w:divBdr>
                                    <w:top w:val="none" w:sz="0" w:space="0" w:color="auto"/>
                                    <w:left w:val="none" w:sz="0" w:space="0" w:color="auto"/>
                                    <w:bottom w:val="none" w:sz="0" w:space="0" w:color="auto"/>
                                    <w:right w:val="none" w:sz="0" w:space="0" w:color="auto"/>
                                  </w:divBdr>
                                  <w:divsChild>
                                    <w:div w:id="1773816063">
                                      <w:marLeft w:val="0"/>
                                      <w:marRight w:val="0"/>
                                      <w:marTop w:val="0"/>
                                      <w:marBottom w:val="0"/>
                                      <w:divBdr>
                                        <w:top w:val="none" w:sz="0" w:space="0" w:color="auto"/>
                                        <w:left w:val="none" w:sz="0" w:space="0" w:color="auto"/>
                                        <w:bottom w:val="none" w:sz="0" w:space="0" w:color="auto"/>
                                        <w:right w:val="none" w:sz="0" w:space="0" w:color="auto"/>
                                      </w:divBdr>
                                      <w:divsChild>
                                        <w:div w:id="1446734538">
                                          <w:marLeft w:val="0"/>
                                          <w:marRight w:val="0"/>
                                          <w:marTop w:val="0"/>
                                          <w:marBottom w:val="0"/>
                                          <w:divBdr>
                                            <w:top w:val="none" w:sz="0" w:space="0" w:color="auto"/>
                                            <w:left w:val="none" w:sz="0" w:space="0" w:color="auto"/>
                                            <w:bottom w:val="none" w:sz="0" w:space="0" w:color="auto"/>
                                            <w:right w:val="none" w:sz="0" w:space="0" w:color="auto"/>
                                          </w:divBdr>
                                          <w:divsChild>
                                            <w:div w:id="962035500">
                                              <w:marLeft w:val="0"/>
                                              <w:marRight w:val="0"/>
                                              <w:marTop w:val="0"/>
                                              <w:marBottom w:val="0"/>
                                              <w:divBdr>
                                                <w:top w:val="none" w:sz="0" w:space="0" w:color="auto"/>
                                                <w:left w:val="none" w:sz="0" w:space="0" w:color="auto"/>
                                                <w:bottom w:val="none" w:sz="0" w:space="0" w:color="auto"/>
                                                <w:right w:val="none" w:sz="0" w:space="0" w:color="auto"/>
                                              </w:divBdr>
                                              <w:divsChild>
                                                <w:div w:id="1566453509">
                                                  <w:marLeft w:val="0"/>
                                                  <w:marRight w:val="0"/>
                                                  <w:marTop w:val="0"/>
                                                  <w:marBottom w:val="0"/>
                                                  <w:divBdr>
                                                    <w:top w:val="none" w:sz="0" w:space="0" w:color="auto"/>
                                                    <w:left w:val="none" w:sz="0" w:space="0" w:color="auto"/>
                                                    <w:bottom w:val="none" w:sz="0" w:space="0" w:color="auto"/>
                                                    <w:right w:val="none" w:sz="0" w:space="0" w:color="auto"/>
                                                  </w:divBdr>
                                                </w:div>
                                                <w:div w:id="1948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7066235">
              <w:marLeft w:val="0"/>
              <w:marRight w:val="0"/>
              <w:marTop w:val="225"/>
              <w:marBottom w:val="0"/>
              <w:divBdr>
                <w:top w:val="none" w:sz="0" w:space="0" w:color="auto"/>
                <w:left w:val="none" w:sz="0" w:space="0" w:color="auto"/>
                <w:bottom w:val="none" w:sz="0" w:space="0" w:color="auto"/>
                <w:right w:val="none" w:sz="0" w:space="0" w:color="auto"/>
              </w:divBdr>
              <w:divsChild>
                <w:div w:id="1842890216">
                  <w:marLeft w:val="0"/>
                  <w:marRight w:val="0"/>
                  <w:marTop w:val="0"/>
                  <w:marBottom w:val="0"/>
                  <w:divBdr>
                    <w:top w:val="none" w:sz="0" w:space="0" w:color="auto"/>
                    <w:left w:val="none" w:sz="0" w:space="0" w:color="auto"/>
                    <w:bottom w:val="none" w:sz="0" w:space="0" w:color="auto"/>
                    <w:right w:val="none" w:sz="0" w:space="0" w:color="auto"/>
                  </w:divBdr>
                </w:div>
              </w:divsChild>
            </w:div>
            <w:div w:id="1747069658">
              <w:marLeft w:val="0"/>
              <w:marRight w:val="0"/>
              <w:marTop w:val="375"/>
              <w:marBottom w:val="0"/>
              <w:divBdr>
                <w:top w:val="none" w:sz="0" w:space="0" w:color="auto"/>
                <w:left w:val="none" w:sz="0" w:space="0" w:color="auto"/>
                <w:bottom w:val="none" w:sz="0" w:space="0" w:color="auto"/>
                <w:right w:val="none" w:sz="0" w:space="0" w:color="auto"/>
              </w:divBdr>
              <w:divsChild>
                <w:div w:id="1969234856">
                  <w:marLeft w:val="0"/>
                  <w:marRight w:val="0"/>
                  <w:marTop w:val="0"/>
                  <w:marBottom w:val="0"/>
                  <w:divBdr>
                    <w:top w:val="none" w:sz="0" w:space="0" w:color="auto"/>
                    <w:left w:val="none" w:sz="0" w:space="0" w:color="auto"/>
                    <w:bottom w:val="none" w:sz="0" w:space="0" w:color="auto"/>
                    <w:right w:val="none" w:sz="0" w:space="0" w:color="auto"/>
                  </w:divBdr>
                </w:div>
              </w:divsChild>
            </w:div>
            <w:div w:id="1814524905">
              <w:marLeft w:val="0"/>
              <w:marRight w:val="0"/>
              <w:marTop w:val="225"/>
              <w:marBottom w:val="0"/>
              <w:divBdr>
                <w:top w:val="none" w:sz="0" w:space="0" w:color="auto"/>
                <w:left w:val="none" w:sz="0" w:space="0" w:color="auto"/>
                <w:bottom w:val="none" w:sz="0" w:space="0" w:color="auto"/>
                <w:right w:val="none" w:sz="0" w:space="0" w:color="auto"/>
              </w:divBdr>
              <w:divsChild>
                <w:div w:id="1111433368">
                  <w:marLeft w:val="0"/>
                  <w:marRight w:val="0"/>
                  <w:marTop w:val="0"/>
                  <w:marBottom w:val="0"/>
                  <w:divBdr>
                    <w:top w:val="none" w:sz="0" w:space="0" w:color="auto"/>
                    <w:left w:val="none" w:sz="0" w:space="0" w:color="auto"/>
                    <w:bottom w:val="none" w:sz="0" w:space="0" w:color="auto"/>
                    <w:right w:val="none" w:sz="0" w:space="0" w:color="auto"/>
                  </w:divBdr>
                </w:div>
              </w:divsChild>
            </w:div>
            <w:div w:id="1822916470">
              <w:marLeft w:val="0"/>
              <w:marRight w:val="0"/>
              <w:marTop w:val="375"/>
              <w:marBottom w:val="0"/>
              <w:divBdr>
                <w:top w:val="none" w:sz="0" w:space="0" w:color="auto"/>
                <w:left w:val="none" w:sz="0" w:space="0" w:color="auto"/>
                <w:bottom w:val="none" w:sz="0" w:space="0" w:color="auto"/>
                <w:right w:val="none" w:sz="0" w:space="0" w:color="auto"/>
              </w:divBdr>
              <w:divsChild>
                <w:div w:id="1949969070">
                  <w:marLeft w:val="0"/>
                  <w:marRight w:val="0"/>
                  <w:marTop w:val="0"/>
                  <w:marBottom w:val="0"/>
                  <w:divBdr>
                    <w:top w:val="none" w:sz="0" w:space="0" w:color="auto"/>
                    <w:left w:val="none" w:sz="0" w:space="0" w:color="auto"/>
                    <w:bottom w:val="none" w:sz="0" w:space="0" w:color="auto"/>
                    <w:right w:val="none" w:sz="0" w:space="0" w:color="auto"/>
                  </w:divBdr>
                </w:div>
              </w:divsChild>
            </w:div>
            <w:div w:id="1835874732">
              <w:marLeft w:val="0"/>
              <w:marRight w:val="0"/>
              <w:marTop w:val="225"/>
              <w:marBottom w:val="0"/>
              <w:divBdr>
                <w:top w:val="none" w:sz="0" w:space="0" w:color="auto"/>
                <w:left w:val="none" w:sz="0" w:space="0" w:color="auto"/>
                <w:bottom w:val="none" w:sz="0" w:space="0" w:color="auto"/>
                <w:right w:val="none" w:sz="0" w:space="0" w:color="auto"/>
              </w:divBdr>
              <w:divsChild>
                <w:div w:id="409693575">
                  <w:marLeft w:val="0"/>
                  <w:marRight w:val="0"/>
                  <w:marTop w:val="0"/>
                  <w:marBottom w:val="0"/>
                  <w:divBdr>
                    <w:top w:val="none" w:sz="0" w:space="0" w:color="auto"/>
                    <w:left w:val="none" w:sz="0" w:space="0" w:color="auto"/>
                    <w:bottom w:val="none" w:sz="0" w:space="0" w:color="auto"/>
                    <w:right w:val="none" w:sz="0" w:space="0" w:color="auto"/>
                  </w:divBdr>
                </w:div>
              </w:divsChild>
            </w:div>
            <w:div w:id="1860392792">
              <w:marLeft w:val="0"/>
              <w:marRight w:val="0"/>
              <w:marTop w:val="225"/>
              <w:marBottom w:val="0"/>
              <w:divBdr>
                <w:top w:val="none" w:sz="0" w:space="0" w:color="auto"/>
                <w:left w:val="none" w:sz="0" w:space="0" w:color="auto"/>
                <w:bottom w:val="none" w:sz="0" w:space="0" w:color="auto"/>
                <w:right w:val="none" w:sz="0" w:space="0" w:color="auto"/>
              </w:divBdr>
              <w:divsChild>
                <w:div w:id="1567109086">
                  <w:marLeft w:val="0"/>
                  <w:marRight w:val="0"/>
                  <w:marTop w:val="0"/>
                  <w:marBottom w:val="0"/>
                  <w:divBdr>
                    <w:top w:val="none" w:sz="0" w:space="0" w:color="auto"/>
                    <w:left w:val="none" w:sz="0" w:space="0" w:color="auto"/>
                    <w:bottom w:val="none" w:sz="0" w:space="0" w:color="auto"/>
                    <w:right w:val="none" w:sz="0" w:space="0" w:color="auto"/>
                  </w:divBdr>
                </w:div>
              </w:divsChild>
            </w:div>
            <w:div w:id="1861619853">
              <w:marLeft w:val="0"/>
              <w:marRight w:val="0"/>
              <w:marTop w:val="375"/>
              <w:marBottom w:val="0"/>
              <w:divBdr>
                <w:top w:val="none" w:sz="0" w:space="0" w:color="auto"/>
                <w:left w:val="none" w:sz="0" w:space="0" w:color="auto"/>
                <w:bottom w:val="none" w:sz="0" w:space="0" w:color="auto"/>
                <w:right w:val="none" w:sz="0" w:space="0" w:color="auto"/>
              </w:divBdr>
              <w:divsChild>
                <w:div w:id="1330720467">
                  <w:marLeft w:val="0"/>
                  <w:marRight w:val="0"/>
                  <w:marTop w:val="0"/>
                  <w:marBottom w:val="0"/>
                  <w:divBdr>
                    <w:top w:val="none" w:sz="0" w:space="0" w:color="auto"/>
                    <w:left w:val="none" w:sz="0" w:space="0" w:color="auto"/>
                    <w:bottom w:val="none" w:sz="0" w:space="0" w:color="auto"/>
                    <w:right w:val="none" w:sz="0" w:space="0" w:color="auto"/>
                  </w:divBdr>
                  <w:divsChild>
                    <w:div w:id="1074350798">
                      <w:marLeft w:val="0"/>
                      <w:marRight w:val="0"/>
                      <w:marTop w:val="0"/>
                      <w:marBottom w:val="0"/>
                      <w:divBdr>
                        <w:top w:val="none" w:sz="0" w:space="0" w:color="auto"/>
                        <w:left w:val="none" w:sz="0" w:space="0" w:color="auto"/>
                        <w:bottom w:val="none" w:sz="0" w:space="0" w:color="auto"/>
                        <w:right w:val="none" w:sz="0" w:space="0" w:color="auto"/>
                      </w:divBdr>
                    </w:div>
                    <w:div w:id="20205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8595">
              <w:marLeft w:val="0"/>
              <w:marRight w:val="0"/>
              <w:marTop w:val="225"/>
              <w:marBottom w:val="0"/>
              <w:divBdr>
                <w:top w:val="none" w:sz="0" w:space="0" w:color="auto"/>
                <w:left w:val="none" w:sz="0" w:space="0" w:color="auto"/>
                <w:bottom w:val="none" w:sz="0" w:space="0" w:color="auto"/>
                <w:right w:val="none" w:sz="0" w:space="0" w:color="auto"/>
              </w:divBdr>
              <w:divsChild>
                <w:div w:id="508376644">
                  <w:marLeft w:val="0"/>
                  <w:marRight w:val="0"/>
                  <w:marTop w:val="0"/>
                  <w:marBottom w:val="0"/>
                  <w:divBdr>
                    <w:top w:val="none" w:sz="0" w:space="0" w:color="auto"/>
                    <w:left w:val="none" w:sz="0" w:space="0" w:color="auto"/>
                    <w:bottom w:val="none" w:sz="0" w:space="0" w:color="auto"/>
                    <w:right w:val="none" w:sz="0" w:space="0" w:color="auto"/>
                  </w:divBdr>
                </w:div>
              </w:divsChild>
            </w:div>
            <w:div w:id="1870875928">
              <w:marLeft w:val="0"/>
              <w:marRight w:val="0"/>
              <w:marTop w:val="225"/>
              <w:marBottom w:val="0"/>
              <w:divBdr>
                <w:top w:val="none" w:sz="0" w:space="0" w:color="auto"/>
                <w:left w:val="none" w:sz="0" w:space="0" w:color="auto"/>
                <w:bottom w:val="none" w:sz="0" w:space="0" w:color="auto"/>
                <w:right w:val="none" w:sz="0" w:space="0" w:color="auto"/>
              </w:divBdr>
              <w:divsChild>
                <w:div w:id="1950820184">
                  <w:marLeft w:val="0"/>
                  <w:marRight w:val="0"/>
                  <w:marTop w:val="0"/>
                  <w:marBottom w:val="0"/>
                  <w:divBdr>
                    <w:top w:val="none" w:sz="0" w:space="0" w:color="auto"/>
                    <w:left w:val="none" w:sz="0" w:space="0" w:color="auto"/>
                    <w:bottom w:val="none" w:sz="0" w:space="0" w:color="auto"/>
                    <w:right w:val="none" w:sz="0" w:space="0" w:color="auto"/>
                  </w:divBdr>
                </w:div>
              </w:divsChild>
            </w:div>
            <w:div w:id="1873304902">
              <w:marLeft w:val="0"/>
              <w:marRight w:val="0"/>
              <w:marTop w:val="375"/>
              <w:marBottom w:val="0"/>
              <w:divBdr>
                <w:top w:val="none" w:sz="0" w:space="0" w:color="auto"/>
                <w:left w:val="none" w:sz="0" w:space="0" w:color="auto"/>
                <w:bottom w:val="none" w:sz="0" w:space="0" w:color="auto"/>
                <w:right w:val="none" w:sz="0" w:space="0" w:color="auto"/>
              </w:divBdr>
              <w:divsChild>
                <w:div w:id="2057968805">
                  <w:marLeft w:val="0"/>
                  <w:marRight w:val="0"/>
                  <w:marTop w:val="0"/>
                  <w:marBottom w:val="0"/>
                  <w:divBdr>
                    <w:top w:val="none" w:sz="0" w:space="0" w:color="auto"/>
                    <w:left w:val="none" w:sz="0" w:space="0" w:color="auto"/>
                    <w:bottom w:val="none" w:sz="0" w:space="0" w:color="auto"/>
                    <w:right w:val="none" w:sz="0" w:space="0" w:color="auto"/>
                  </w:divBdr>
                  <w:divsChild>
                    <w:div w:id="790628773">
                      <w:marLeft w:val="0"/>
                      <w:marRight w:val="0"/>
                      <w:marTop w:val="0"/>
                      <w:marBottom w:val="0"/>
                      <w:divBdr>
                        <w:top w:val="none" w:sz="0" w:space="0" w:color="auto"/>
                        <w:left w:val="none" w:sz="0" w:space="0" w:color="auto"/>
                        <w:bottom w:val="none" w:sz="0" w:space="0" w:color="auto"/>
                        <w:right w:val="none" w:sz="0" w:space="0" w:color="auto"/>
                      </w:divBdr>
                      <w:divsChild>
                        <w:div w:id="584656066">
                          <w:marLeft w:val="0"/>
                          <w:marRight w:val="0"/>
                          <w:marTop w:val="0"/>
                          <w:marBottom w:val="0"/>
                          <w:divBdr>
                            <w:top w:val="none" w:sz="0" w:space="0" w:color="auto"/>
                            <w:left w:val="none" w:sz="0" w:space="0" w:color="auto"/>
                            <w:bottom w:val="none" w:sz="0" w:space="0" w:color="auto"/>
                            <w:right w:val="none" w:sz="0" w:space="0" w:color="auto"/>
                          </w:divBdr>
                          <w:divsChild>
                            <w:div w:id="1564217856">
                              <w:marLeft w:val="0"/>
                              <w:marRight w:val="0"/>
                              <w:marTop w:val="0"/>
                              <w:marBottom w:val="0"/>
                              <w:divBdr>
                                <w:top w:val="none" w:sz="0" w:space="0" w:color="auto"/>
                                <w:left w:val="none" w:sz="0" w:space="0" w:color="auto"/>
                                <w:bottom w:val="none" w:sz="0" w:space="0" w:color="auto"/>
                                <w:right w:val="none" w:sz="0" w:space="0" w:color="auto"/>
                              </w:divBdr>
                              <w:divsChild>
                                <w:div w:id="695547677">
                                  <w:marLeft w:val="0"/>
                                  <w:marRight w:val="0"/>
                                  <w:marTop w:val="0"/>
                                  <w:marBottom w:val="0"/>
                                  <w:divBdr>
                                    <w:top w:val="none" w:sz="0" w:space="0" w:color="auto"/>
                                    <w:left w:val="none" w:sz="0" w:space="0" w:color="auto"/>
                                    <w:bottom w:val="none" w:sz="0" w:space="0" w:color="auto"/>
                                    <w:right w:val="none" w:sz="0" w:space="0" w:color="auto"/>
                                  </w:divBdr>
                                  <w:divsChild>
                                    <w:div w:id="996030829">
                                      <w:marLeft w:val="0"/>
                                      <w:marRight w:val="0"/>
                                      <w:marTop w:val="0"/>
                                      <w:marBottom w:val="0"/>
                                      <w:divBdr>
                                        <w:top w:val="none" w:sz="0" w:space="0" w:color="auto"/>
                                        <w:left w:val="none" w:sz="0" w:space="0" w:color="auto"/>
                                        <w:bottom w:val="none" w:sz="0" w:space="0" w:color="auto"/>
                                        <w:right w:val="none" w:sz="0" w:space="0" w:color="auto"/>
                                      </w:divBdr>
                                      <w:divsChild>
                                        <w:div w:id="1572428674">
                                          <w:marLeft w:val="0"/>
                                          <w:marRight w:val="0"/>
                                          <w:marTop w:val="0"/>
                                          <w:marBottom w:val="0"/>
                                          <w:divBdr>
                                            <w:top w:val="none" w:sz="0" w:space="0" w:color="auto"/>
                                            <w:left w:val="none" w:sz="0" w:space="0" w:color="auto"/>
                                            <w:bottom w:val="none" w:sz="0" w:space="0" w:color="auto"/>
                                            <w:right w:val="none" w:sz="0" w:space="0" w:color="auto"/>
                                          </w:divBdr>
                                          <w:divsChild>
                                            <w:div w:id="1230531540">
                                              <w:marLeft w:val="0"/>
                                              <w:marRight w:val="0"/>
                                              <w:marTop w:val="0"/>
                                              <w:marBottom w:val="0"/>
                                              <w:divBdr>
                                                <w:top w:val="none" w:sz="0" w:space="0" w:color="auto"/>
                                                <w:left w:val="none" w:sz="0" w:space="0" w:color="auto"/>
                                                <w:bottom w:val="none" w:sz="0" w:space="0" w:color="auto"/>
                                                <w:right w:val="none" w:sz="0" w:space="0" w:color="auto"/>
                                              </w:divBdr>
                                              <w:divsChild>
                                                <w:div w:id="1219048607">
                                                  <w:marLeft w:val="0"/>
                                                  <w:marRight w:val="0"/>
                                                  <w:marTop w:val="0"/>
                                                  <w:marBottom w:val="0"/>
                                                  <w:divBdr>
                                                    <w:top w:val="none" w:sz="0" w:space="0" w:color="auto"/>
                                                    <w:left w:val="none" w:sz="0" w:space="0" w:color="auto"/>
                                                    <w:bottom w:val="none" w:sz="0" w:space="0" w:color="auto"/>
                                                    <w:right w:val="none" w:sz="0" w:space="0" w:color="auto"/>
                                                  </w:divBdr>
                                                </w:div>
                                                <w:div w:id="172741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208003">
              <w:marLeft w:val="0"/>
              <w:marRight w:val="0"/>
              <w:marTop w:val="225"/>
              <w:marBottom w:val="0"/>
              <w:divBdr>
                <w:top w:val="none" w:sz="0" w:space="0" w:color="auto"/>
                <w:left w:val="none" w:sz="0" w:space="0" w:color="auto"/>
                <w:bottom w:val="none" w:sz="0" w:space="0" w:color="auto"/>
                <w:right w:val="none" w:sz="0" w:space="0" w:color="auto"/>
              </w:divBdr>
              <w:divsChild>
                <w:div w:id="1865286175">
                  <w:marLeft w:val="0"/>
                  <w:marRight w:val="0"/>
                  <w:marTop w:val="0"/>
                  <w:marBottom w:val="0"/>
                  <w:divBdr>
                    <w:top w:val="none" w:sz="0" w:space="0" w:color="auto"/>
                    <w:left w:val="none" w:sz="0" w:space="0" w:color="auto"/>
                    <w:bottom w:val="none" w:sz="0" w:space="0" w:color="auto"/>
                    <w:right w:val="none" w:sz="0" w:space="0" w:color="auto"/>
                  </w:divBdr>
                </w:div>
              </w:divsChild>
            </w:div>
            <w:div w:id="1923223269">
              <w:marLeft w:val="0"/>
              <w:marRight w:val="0"/>
              <w:marTop w:val="225"/>
              <w:marBottom w:val="0"/>
              <w:divBdr>
                <w:top w:val="none" w:sz="0" w:space="0" w:color="auto"/>
                <w:left w:val="none" w:sz="0" w:space="0" w:color="auto"/>
                <w:bottom w:val="none" w:sz="0" w:space="0" w:color="auto"/>
                <w:right w:val="none" w:sz="0" w:space="0" w:color="auto"/>
              </w:divBdr>
              <w:divsChild>
                <w:div w:id="1811094726">
                  <w:marLeft w:val="0"/>
                  <w:marRight w:val="0"/>
                  <w:marTop w:val="0"/>
                  <w:marBottom w:val="0"/>
                  <w:divBdr>
                    <w:top w:val="none" w:sz="0" w:space="0" w:color="auto"/>
                    <w:left w:val="none" w:sz="0" w:space="0" w:color="auto"/>
                    <w:bottom w:val="none" w:sz="0" w:space="0" w:color="auto"/>
                    <w:right w:val="none" w:sz="0" w:space="0" w:color="auto"/>
                  </w:divBdr>
                </w:div>
              </w:divsChild>
            </w:div>
            <w:div w:id="1949237879">
              <w:marLeft w:val="0"/>
              <w:marRight w:val="0"/>
              <w:marTop w:val="225"/>
              <w:marBottom w:val="0"/>
              <w:divBdr>
                <w:top w:val="none" w:sz="0" w:space="0" w:color="auto"/>
                <w:left w:val="none" w:sz="0" w:space="0" w:color="auto"/>
                <w:bottom w:val="none" w:sz="0" w:space="0" w:color="auto"/>
                <w:right w:val="none" w:sz="0" w:space="0" w:color="auto"/>
              </w:divBdr>
              <w:divsChild>
                <w:div w:id="2093114194">
                  <w:marLeft w:val="0"/>
                  <w:marRight w:val="0"/>
                  <w:marTop w:val="0"/>
                  <w:marBottom w:val="0"/>
                  <w:divBdr>
                    <w:top w:val="none" w:sz="0" w:space="0" w:color="auto"/>
                    <w:left w:val="none" w:sz="0" w:space="0" w:color="auto"/>
                    <w:bottom w:val="none" w:sz="0" w:space="0" w:color="auto"/>
                    <w:right w:val="none" w:sz="0" w:space="0" w:color="auto"/>
                  </w:divBdr>
                </w:div>
              </w:divsChild>
            </w:div>
            <w:div w:id="1982272651">
              <w:marLeft w:val="0"/>
              <w:marRight w:val="0"/>
              <w:marTop w:val="225"/>
              <w:marBottom w:val="0"/>
              <w:divBdr>
                <w:top w:val="none" w:sz="0" w:space="0" w:color="auto"/>
                <w:left w:val="none" w:sz="0" w:space="0" w:color="auto"/>
                <w:bottom w:val="none" w:sz="0" w:space="0" w:color="auto"/>
                <w:right w:val="none" w:sz="0" w:space="0" w:color="auto"/>
              </w:divBdr>
              <w:divsChild>
                <w:div w:id="2053070841">
                  <w:marLeft w:val="0"/>
                  <w:marRight w:val="0"/>
                  <w:marTop w:val="0"/>
                  <w:marBottom w:val="0"/>
                  <w:divBdr>
                    <w:top w:val="none" w:sz="0" w:space="0" w:color="auto"/>
                    <w:left w:val="none" w:sz="0" w:space="0" w:color="auto"/>
                    <w:bottom w:val="none" w:sz="0" w:space="0" w:color="auto"/>
                    <w:right w:val="none" w:sz="0" w:space="0" w:color="auto"/>
                  </w:divBdr>
                </w:div>
              </w:divsChild>
            </w:div>
            <w:div w:id="1993867944">
              <w:marLeft w:val="0"/>
              <w:marRight w:val="0"/>
              <w:marTop w:val="225"/>
              <w:marBottom w:val="0"/>
              <w:divBdr>
                <w:top w:val="none" w:sz="0" w:space="0" w:color="auto"/>
                <w:left w:val="none" w:sz="0" w:space="0" w:color="auto"/>
                <w:bottom w:val="none" w:sz="0" w:space="0" w:color="auto"/>
                <w:right w:val="none" w:sz="0" w:space="0" w:color="auto"/>
              </w:divBdr>
              <w:divsChild>
                <w:div w:id="784616213">
                  <w:marLeft w:val="0"/>
                  <w:marRight w:val="0"/>
                  <w:marTop w:val="0"/>
                  <w:marBottom w:val="0"/>
                  <w:divBdr>
                    <w:top w:val="none" w:sz="0" w:space="0" w:color="auto"/>
                    <w:left w:val="none" w:sz="0" w:space="0" w:color="auto"/>
                    <w:bottom w:val="none" w:sz="0" w:space="0" w:color="auto"/>
                    <w:right w:val="none" w:sz="0" w:space="0" w:color="auto"/>
                  </w:divBdr>
                </w:div>
              </w:divsChild>
            </w:div>
            <w:div w:id="1999847950">
              <w:marLeft w:val="0"/>
              <w:marRight w:val="0"/>
              <w:marTop w:val="225"/>
              <w:marBottom w:val="0"/>
              <w:divBdr>
                <w:top w:val="none" w:sz="0" w:space="0" w:color="auto"/>
                <w:left w:val="none" w:sz="0" w:space="0" w:color="auto"/>
                <w:bottom w:val="none" w:sz="0" w:space="0" w:color="auto"/>
                <w:right w:val="none" w:sz="0" w:space="0" w:color="auto"/>
              </w:divBdr>
              <w:divsChild>
                <w:div w:id="780302854">
                  <w:marLeft w:val="0"/>
                  <w:marRight w:val="0"/>
                  <w:marTop w:val="0"/>
                  <w:marBottom w:val="0"/>
                  <w:divBdr>
                    <w:top w:val="none" w:sz="0" w:space="0" w:color="auto"/>
                    <w:left w:val="none" w:sz="0" w:space="0" w:color="auto"/>
                    <w:bottom w:val="none" w:sz="0" w:space="0" w:color="auto"/>
                    <w:right w:val="none" w:sz="0" w:space="0" w:color="auto"/>
                  </w:divBdr>
                </w:div>
              </w:divsChild>
            </w:div>
            <w:div w:id="2070028404">
              <w:marLeft w:val="0"/>
              <w:marRight w:val="0"/>
              <w:marTop w:val="225"/>
              <w:marBottom w:val="0"/>
              <w:divBdr>
                <w:top w:val="none" w:sz="0" w:space="0" w:color="auto"/>
                <w:left w:val="none" w:sz="0" w:space="0" w:color="auto"/>
                <w:bottom w:val="none" w:sz="0" w:space="0" w:color="auto"/>
                <w:right w:val="none" w:sz="0" w:space="0" w:color="auto"/>
              </w:divBdr>
              <w:divsChild>
                <w:div w:id="1598100915">
                  <w:marLeft w:val="0"/>
                  <w:marRight w:val="0"/>
                  <w:marTop w:val="0"/>
                  <w:marBottom w:val="0"/>
                  <w:divBdr>
                    <w:top w:val="none" w:sz="0" w:space="0" w:color="auto"/>
                    <w:left w:val="none" w:sz="0" w:space="0" w:color="auto"/>
                    <w:bottom w:val="none" w:sz="0" w:space="0" w:color="auto"/>
                    <w:right w:val="none" w:sz="0" w:space="0" w:color="auto"/>
                  </w:divBdr>
                </w:div>
              </w:divsChild>
            </w:div>
            <w:div w:id="2070877088">
              <w:marLeft w:val="0"/>
              <w:marRight w:val="0"/>
              <w:marTop w:val="375"/>
              <w:marBottom w:val="0"/>
              <w:divBdr>
                <w:top w:val="none" w:sz="0" w:space="0" w:color="auto"/>
                <w:left w:val="none" w:sz="0" w:space="0" w:color="auto"/>
                <w:bottom w:val="none" w:sz="0" w:space="0" w:color="auto"/>
                <w:right w:val="none" w:sz="0" w:space="0" w:color="auto"/>
              </w:divBdr>
              <w:divsChild>
                <w:div w:id="1878930045">
                  <w:marLeft w:val="0"/>
                  <w:marRight w:val="0"/>
                  <w:marTop w:val="0"/>
                  <w:marBottom w:val="0"/>
                  <w:divBdr>
                    <w:top w:val="none" w:sz="0" w:space="0" w:color="auto"/>
                    <w:left w:val="none" w:sz="0" w:space="0" w:color="auto"/>
                    <w:bottom w:val="none" w:sz="0" w:space="0" w:color="auto"/>
                    <w:right w:val="none" w:sz="0" w:space="0" w:color="auto"/>
                  </w:divBdr>
                  <w:divsChild>
                    <w:div w:id="1788312240">
                      <w:marLeft w:val="0"/>
                      <w:marRight w:val="0"/>
                      <w:marTop w:val="0"/>
                      <w:marBottom w:val="0"/>
                      <w:divBdr>
                        <w:top w:val="none" w:sz="0" w:space="0" w:color="auto"/>
                        <w:left w:val="none" w:sz="0" w:space="0" w:color="auto"/>
                        <w:bottom w:val="none" w:sz="0" w:space="0" w:color="auto"/>
                        <w:right w:val="none" w:sz="0" w:space="0" w:color="auto"/>
                      </w:divBdr>
                    </w:div>
                    <w:div w:id="190703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88904">
              <w:marLeft w:val="0"/>
              <w:marRight w:val="0"/>
              <w:marTop w:val="225"/>
              <w:marBottom w:val="0"/>
              <w:divBdr>
                <w:top w:val="none" w:sz="0" w:space="0" w:color="auto"/>
                <w:left w:val="none" w:sz="0" w:space="0" w:color="auto"/>
                <w:bottom w:val="none" w:sz="0" w:space="0" w:color="auto"/>
                <w:right w:val="none" w:sz="0" w:space="0" w:color="auto"/>
              </w:divBdr>
              <w:divsChild>
                <w:div w:id="296228752">
                  <w:marLeft w:val="0"/>
                  <w:marRight w:val="0"/>
                  <w:marTop w:val="0"/>
                  <w:marBottom w:val="0"/>
                  <w:divBdr>
                    <w:top w:val="none" w:sz="0" w:space="0" w:color="auto"/>
                    <w:left w:val="none" w:sz="0" w:space="0" w:color="auto"/>
                    <w:bottom w:val="none" w:sz="0" w:space="0" w:color="auto"/>
                    <w:right w:val="none" w:sz="0" w:space="0" w:color="auto"/>
                  </w:divBdr>
                </w:div>
              </w:divsChild>
            </w:div>
            <w:div w:id="2096896521">
              <w:marLeft w:val="0"/>
              <w:marRight w:val="0"/>
              <w:marTop w:val="375"/>
              <w:marBottom w:val="0"/>
              <w:divBdr>
                <w:top w:val="none" w:sz="0" w:space="0" w:color="auto"/>
                <w:left w:val="none" w:sz="0" w:space="0" w:color="auto"/>
                <w:bottom w:val="none" w:sz="0" w:space="0" w:color="auto"/>
                <w:right w:val="none" w:sz="0" w:space="0" w:color="auto"/>
              </w:divBdr>
              <w:divsChild>
                <w:div w:id="1982952623">
                  <w:marLeft w:val="0"/>
                  <w:marRight w:val="0"/>
                  <w:marTop w:val="0"/>
                  <w:marBottom w:val="0"/>
                  <w:divBdr>
                    <w:top w:val="none" w:sz="0" w:space="0" w:color="auto"/>
                    <w:left w:val="none" w:sz="0" w:space="0" w:color="auto"/>
                    <w:bottom w:val="none" w:sz="0" w:space="0" w:color="auto"/>
                    <w:right w:val="none" w:sz="0" w:space="0" w:color="auto"/>
                  </w:divBdr>
                  <w:divsChild>
                    <w:div w:id="1064379948">
                      <w:marLeft w:val="0"/>
                      <w:marRight w:val="0"/>
                      <w:marTop w:val="0"/>
                      <w:marBottom w:val="0"/>
                      <w:divBdr>
                        <w:top w:val="none" w:sz="0" w:space="0" w:color="auto"/>
                        <w:left w:val="none" w:sz="0" w:space="0" w:color="auto"/>
                        <w:bottom w:val="none" w:sz="0" w:space="0" w:color="auto"/>
                        <w:right w:val="none" w:sz="0" w:space="0" w:color="auto"/>
                      </w:divBdr>
                      <w:divsChild>
                        <w:div w:id="510218294">
                          <w:marLeft w:val="0"/>
                          <w:marRight w:val="0"/>
                          <w:marTop w:val="0"/>
                          <w:marBottom w:val="0"/>
                          <w:divBdr>
                            <w:top w:val="none" w:sz="0" w:space="0" w:color="auto"/>
                            <w:left w:val="none" w:sz="0" w:space="0" w:color="auto"/>
                            <w:bottom w:val="none" w:sz="0" w:space="0" w:color="auto"/>
                            <w:right w:val="none" w:sz="0" w:space="0" w:color="auto"/>
                          </w:divBdr>
                          <w:divsChild>
                            <w:div w:id="1816875792">
                              <w:marLeft w:val="0"/>
                              <w:marRight w:val="0"/>
                              <w:marTop w:val="0"/>
                              <w:marBottom w:val="0"/>
                              <w:divBdr>
                                <w:top w:val="none" w:sz="0" w:space="0" w:color="auto"/>
                                <w:left w:val="none" w:sz="0" w:space="0" w:color="auto"/>
                                <w:bottom w:val="none" w:sz="0" w:space="0" w:color="auto"/>
                                <w:right w:val="none" w:sz="0" w:space="0" w:color="auto"/>
                              </w:divBdr>
                              <w:divsChild>
                                <w:div w:id="606542946">
                                  <w:marLeft w:val="0"/>
                                  <w:marRight w:val="0"/>
                                  <w:marTop w:val="0"/>
                                  <w:marBottom w:val="0"/>
                                  <w:divBdr>
                                    <w:top w:val="none" w:sz="0" w:space="0" w:color="auto"/>
                                    <w:left w:val="none" w:sz="0" w:space="0" w:color="auto"/>
                                    <w:bottom w:val="none" w:sz="0" w:space="0" w:color="auto"/>
                                    <w:right w:val="none" w:sz="0" w:space="0" w:color="auto"/>
                                  </w:divBdr>
                                  <w:divsChild>
                                    <w:div w:id="1582105504">
                                      <w:marLeft w:val="0"/>
                                      <w:marRight w:val="0"/>
                                      <w:marTop w:val="0"/>
                                      <w:marBottom w:val="0"/>
                                      <w:divBdr>
                                        <w:top w:val="none" w:sz="0" w:space="0" w:color="auto"/>
                                        <w:left w:val="none" w:sz="0" w:space="0" w:color="auto"/>
                                        <w:bottom w:val="none" w:sz="0" w:space="0" w:color="auto"/>
                                        <w:right w:val="none" w:sz="0" w:space="0" w:color="auto"/>
                                      </w:divBdr>
                                      <w:divsChild>
                                        <w:div w:id="1634485459">
                                          <w:marLeft w:val="0"/>
                                          <w:marRight w:val="0"/>
                                          <w:marTop w:val="0"/>
                                          <w:marBottom w:val="0"/>
                                          <w:divBdr>
                                            <w:top w:val="none" w:sz="0" w:space="0" w:color="auto"/>
                                            <w:left w:val="none" w:sz="0" w:space="0" w:color="auto"/>
                                            <w:bottom w:val="none" w:sz="0" w:space="0" w:color="auto"/>
                                            <w:right w:val="none" w:sz="0" w:space="0" w:color="auto"/>
                                          </w:divBdr>
                                          <w:divsChild>
                                            <w:div w:id="644697997">
                                              <w:marLeft w:val="0"/>
                                              <w:marRight w:val="0"/>
                                              <w:marTop w:val="0"/>
                                              <w:marBottom w:val="0"/>
                                              <w:divBdr>
                                                <w:top w:val="none" w:sz="0" w:space="0" w:color="auto"/>
                                                <w:left w:val="none" w:sz="0" w:space="0" w:color="auto"/>
                                                <w:bottom w:val="none" w:sz="0" w:space="0" w:color="auto"/>
                                                <w:right w:val="none" w:sz="0" w:space="0" w:color="auto"/>
                                              </w:divBdr>
                                              <w:divsChild>
                                                <w:div w:id="1486118101">
                                                  <w:marLeft w:val="0"/>
                                                  <w:marRight w:val="0"/>
                                                  <w:marTop w:val="0"/>
                                                  <w:marBottom w:val="0"/>
                                                  <w:divBdr>
                                                    <w:top w:val="none" w:sz="0" w:space="0" w:color="auto"/>
                                                    <w:left w:val="none" w:sz="0" w:space="0" w:color="auto"/>
                                                    <w:bottom w:val="none" w:sz="0" w:space="0" w:color="auto"/>
                                                    <w:right w:val="none" w:sz="0" w:space="0" w:color="auto"/>
                                                  </w:divBdr>
                                                </w:div>
                                                <w:div w:id="174622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602322">
              <w:marLeft w:val="0"/>
              <w:marRight w:val="0"/>
              <w:marTop w:val="375"/>
              <w:marBottom w:val="0"/>
              <w:divBdr>
                <w:top w:val="none" w:sz="0" w:space="0" w:color="auto"/>
                <w:left w:val="none" w:sz="0" w:space="0" w:color="auto"/>
                <w:bottom w:val="none" w:sz="0" w:space="0" w:color="auto"/>
                <w:right w:val="none" w:sz="0" w:space="0" w:color="auto"/>
              </w:divBdr>
              <w:divsChild>
                <w:div w:id="965964131">
                  <w:marLeft w:val="0"/>
                  <w:marRight w:val="0"/>
                  <w:marTop w:val="0"/>
                  <w:marBottom w:val="0"/>
                  <w:divBdr>
                    <w:top w:val="none" w:sz="0" w:space="0" w:color="auto"/>
                    <w:left w:val="none" w:sz="0" w:space="0" w:color="auto"/>
                    <w:bottom w:val="none" w:sz="0" w:space="0" w:color="auto"/>
                    <w:right w:val="none" w:sz="0" w:space="0" w:color="auto"/>
                  </w:divBdr>
                  <w:divsChild>
                    <w:div w:id="565653966">
                      <w:marLeft w:val="0"/>
                      <w:marRight w:val="0"/>
                      <w:marTop w:val="0"/>
                      <w:marBottom w:val="0"/>
                      <w:divBdr>
                        <w:top w:val="none" w:sz="0" w:space="0" w:color="auto"/>
                        <w:left w:val="none" w:sz="0" w:space="0" w:color="auto"/>
                        <w:bottom w:val="none" w:sz="0" w:space="0" w:color="auto"/>
                        <w:right w:val="none" w:sz="0" w:space="0" w:color="auto"/>
                      </w:divBdr>
                    </w:div>
                    <w:div w:id="16840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47939">
              <w:marLeft w:val="0"/>
              <w:marRight w:val="0"/>
              <w:marTop w:val="225"/>
              <w:marBottom w:val="0"/>
              <w:divBdr>
                <w:top w:val="none" w:sz="0" w:space="0" w:color="auto"/>
                <w:left w:val="none" w:sz="0" w:space="0" w:color="auto"/>
                <w:bottom w:val="none" w:sz="0" w:space="0" w:color="auto"/>
                <w:right w:val="none" w:sz="0" w:space="0" w:color="auto"/>
              </w:divBdr>
              <w:divsChild>
                <w:div w:id="157073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18852">
      <w:bodyDiv w:val="1"/>
      <w:marLeft w:val="0"/>
      <w:marRight w:val="0"/>
      <w:marTop w:val="0"/>
      <w:marBottom w:val="0"/>
      <w:divBdr>
        <w:top w:val="none" w:sz="0" w:space="0" w:color="auto"/>
        <w:left w:val="none" w:sz="0" w:space="0" w:color="auto"/>
        <w:bottom w:val="none" w:sz="0" w:space="0" w:color="auto"/>
        <w:right w:val="none" w:sz="0" w:space="0" w:color="auto"/>
      </w:divBdr>
      <w:divsChild>
        <w:div w:id="416485640">
          <w:marLeft w:val="4050"/>
          <w:marRight w:val="5100"/>
          <w:marTop w:val="0"/>
          <w:marBottom w:val="0"/>
          <w:divBdr>
            <w:top w:val="none" w:sz="0" w:space="0" w:color="auto"/>
            <w:left w:val="none" w:sz="0" w:space="0" w:color="auto"/>
            <w:bottom w:val="none" w:sz="0" w:space="0" w:color="auto"/>
            <w:right w:val="none" w:sz="0" w:space="0" w:color="auto"/>
          </w:divBdr>
          <w:divsChild>
            <w:div w:id="48921512">
              <w:marLeft w:val="0"/>
              <w:marRight w:val="0"/>
              <w:marTop w:val="0"/>
              <w:marBottom w:val="0"/>
              <w:divBdr>
                <w:top w:val="none" w:sz="0" w:space="0" w:color="auto"/>
                <w:left w:val="none" w:sz="0" w:space="0" w:color="auto"/>
                <w:bottom w:val="none" w:sz="0" w:space="0" w:color="auto"/>
                <w:right w:val="none" w:sz="0" w:space="0" w:color="auto"/>
              </w:divBdr>
              <w:divsChild>
                <w:div w:id="714426620">
                  <w:marLeft w:val="0"/>
                  <w:marRight w:val="0"/>
                  <w:marTop w:val="0"/>
                  <w:marBottom w:val="0"/>
                  <w:divBdr>
                    <w:top w:val="none" w:sz="0" w:space="0" w:color="auto"/>
                    <w:left w:val="none" w:sz="0" w:space="0" w:color="auto"/>
                    <w:bottom w:val="none" w:sz="0" w:space="0" w:color="auto"/>
                    <w:right w:val="none" w:sz="0" w:space="0" w:color="auto"/>
                  </w:divBdr>
                  <w:divsChild>
                    <w:div w:id="100419896">
                      <w:marLeft w:val="0"/>
                      <w:marRight w:val="0"/>
                      <w:marTop w:val="135"/>
                      <w:marBottom w:val="300"/>
                      <w:divBdr>
                        <w:top w:val="none" w:sz="0" w:space="0" w:color="auto"/>
                        <w:left w:val="none" w:sz="0" w:space="0" w:color="auto"/>
                        <w:bottom w:val="none" w:sz="0" w:space="0" w:color="auto"/>
                        <w:right w:val="none" w:sz="0" w:space="0" w:color="auto"/>
                      </w:divBdr>
                      <w:divsChild>
                        <w:div w:id="2069306013">
                          <w:marLeft w:val="0"/>
                          <w:marRight w:val="0"/>
                          <w:marTop w:val="0"/>
                          <w:marBottom w:val="0"/>
                          <w:divBdr>
                            <w:top w:val="none" w:sz="0" w:space="0" w:color="auto"/>
                            <w:left w:val="none" w:sz="0" w:space="0" w:color="auto"/>
                            <w:bottom w:val="none" w:sz="0" w:space="0" w:color="auto"/>
                            <w:right w:val="none" w:sz="0" w:space="0" w:color="auto"/>
                          </w:divBdr>
                          <w:divsChild>
                            <w:div w:id="1864781546">
                              <w:marLeft w:val="0"/>
                              <w:marRight w:val="0"/>
                              <w:marTop w:val="0"/>
                              <w:marBottom w:val="0"/>
                              <w:divBdr>
                                <w:top w:val="none" w:sz="0" w:space="0" w:color="auto"/>
                                <w:left w:val="none" w:sz="0" w:space="0" w:color="auto"/>
                                <w:bottom w:val="none" w:sz="0" w:space="0" w:color="auto"/>
                                <w:right w:val="none" w:sz="0" w:space="0" w:color="auto"/>
                              </w:divBdr>
                              <w:divsChild>
                                <w:div w:id="1068576334">
                                  <w:marLeft w:val="0"/>
                                  <w:marRight w:val="150"/>
                                  <w:marTop w:val="0"/>
                                  <w:marBottom w:val="300"/>
                                  <w:divBdr>
                                    <w:top w:val="none" w:sz="0" w:space="0" w:color="auto"/>
                                    <w:left w:val="none" w:sz="0" w:space="0" w:color="auto"/>
                                    <w:bottom w:val="none" w:sz="0" w:space="0" w:color="auto"/>
                                    <w:right w:val="none" w:sz="0" w:space="0" w:color="auto"/>
                                  </w:divBdr>
                                </w:div>
                                <w:div w:id="17662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133209">
                      <w:marLeft w:val="0"/>
                      <w:marRight w:val="0"/>
                      <w:marTop w:val="0"/>
                      <w:marBottom w:val="225"/>
                      <w:divBdr>
                        <w:top w:val="none" w:sz="0" w:space="0" w:color="auto"/>
                        <w:left w:val="none" w:sz="0" w:space="0" w:color="auto"/>
                        <w:bottom w:val="none" w:sz="0" w:space="0" w:color="auto"/>
                        <w:right w:val="none" w:sz="0" w:space="0" w:color="auto"/>
                      </w:divBdr>
                      <w:divsChild>
                        <w:div w:id="817066468">
                          <w:marLeft w:val="0"/>
                          <w:marRight w:val="0"/>
                          <w:marTop w:val="0"/>
                          <w:marBottom w:val="0"/>
                          <w:divBdr>
                            <w:top w:val="none" w:sz="0" w:space="0" w:color="auto"/>
                            <w:left w:val="none" w:sz="0" w:space="0" w:color="auto"/>
                            <w:bottom w:val="none" w:sz="0" w:space="0" w:color="auto"/>
                            <w:right w:val="none" w:sz="0" w:space="0" w:color="auto"/>
                          </w:divBdr>
                          <w:divsChild>
                            <w:div w:id="2059817744">
                              <w:marLeft w:val="0"/>
                              <w:marRight w:val="0"/>
                              <w:marTop w:val="0"/>
                              <w:marBottom w:val="0"/>
                              <w:divBdr>
                                <w:top w:val="none" w:sz="0" w:space="0" w:color="auto"/>
                                <w:left w:val="none" w:sz="0" w:space="0" w:color="auto"/>
                                <w:bottom w:val="none" w:sz="0" w:space="0" w:color="auto"/>
                                <w:right w:val="none" w:sz="0" w:space="0" w:color="auto"/>
                              </w:divBdr>
                              <w:divsChild>
                                <w:div w:id="74013712">
                                  <w:marLeft w:val="0"/>
                                  <w:marRight w:val="0"/>
                                  <w:marTop w:val="0"/>
                                  <w:marBottom w:val="0"/>
                                  <w:divBdr>
                                    <w:top w:val="none" w:sz="0" w:space="0" w:color="auto"/>
                                    <w:left w:val="none" w:sz="0" w:space="0" w:color="auto"/>
                                    <w:bottom w:val="none" w:sz="0" w:space="0" w:color="auto"/>
                                    <w:right w:val="none" w:sz="0" w:space="0" w:color="auto"/>
                                  </w:divBdr>
                                  <w:divsChild>
                                    <w:div w:id="938027087">
                                      <w:marLeft w:val="0"/>
                                      <w:marRight w:val="0"/>
                                      <w:marTop w:val="0"/>
                                      <w:marBottom w:val="0"/>
                                      <w:divBdr>
                                        <w:top w:val="none" w:sz="0" w:space="0" w:color="auto"/>
                                        <w:left w:val="none" w:sz="0" w:space="0" w:color="auto"/>
                                        <w:bottom w:val="none" w:sz="0" w:space="0" w:color="auto"/>
                                        <w:right w:val="none" w:sz="0" w:space="0" w:color="auto"/>
                                      </w:divBdr>
                                      <w:divsChild>
                                        <w:div w:id="1961373611">
                                          <w:marLeft w:val="0"/>
                                          <w:marRight w:val="0"/>
                                          <w:marTop w:val="0"/>
                                          <w:marBottom w:val="0"/>
                                          <w:divBdr>
                                            <w:top w:val="none" w:sz="0" w:space="0" w:color="auto"/>
                                            <w:left w:val="none" w:sz="0" w:space="0" w:color="auto"/>
                                            <w:bottom w:val="none" w:sz="0" w:space="0" w:color="auto"/>
                                            <w:right w:val="none" w:sz="0" w:space="0" w:color="auto"/>
                                          </w:divBdr>
                                          <w:divsChild>
                                            <w:div w:id="268858416">
                                              <w:marLeft w:val="0"/>
                                              <w:marRight w:val="0"/>
                                              <w:marTop w:val="0"/>
                                              <w:marBottom w:val="0"/>
                                              <w:divBdr>
                                                <w:top w:val="none" w:sz="0" w:space="0" w:color="auto"/>
                                                <w:left w:val="none" w:sz="0" w:space="0" w:color="auto"/>
                                                <w:bottom w:val="none" w:sz="0" w:space="0" w:color="auto"/>
                                                <w:right w:val="none" w:sz="0" w:space="0" w:color="auto"/>
                                              </w:divBdr>
                                            </w:div>
                                            <w:div w:id="1534264006">
                                              <w:marLeft w:val="0"/>
                                              <w:marRight w:val="0"/>
                                              <w:marTop w:val="0"/>
                                              <w:marBottom w:val="0"/>
                                              <w:divBdr>
                                                <w:top w:val="none" w:sz="0" w:space="0" w:color="auto"/>
                                                <w:left w:val="none" w:sz="0" w:space="0" w:color="auto"/>
                                                <w:bottom w:val="none" w:sz="0" w:space="0" w:color="auto"/>
                                                <w:right w:val="none" w:sz="0" w:space="0" w:color="auto"/>
                                              </w:divBdr>
                                            </w:div>
                                            <w:div w:id="1913346654">
                                              <w:marLeft w:val="0"/>
                                              <w:marRight w:val="0"/>
                                              <w:marTop w:val="0"/>
                                              <w:marBottom w:val="0"/>
                                              <w:divBdr>
                                                <w:top w:val="none" w:sz="0" w:space="0" w:color="auto"/>
                                                <w:left w:val="none" w:sz="0" w:space="0" w:color="auto"/>
                                                <w:bottom w:val="none" w:sz="0" w:space="0" w:color="auto"/>
                                                <w:right w:val="none" w:sz="0" w:space="0" w:color="auto"/>
                                              </w:divBdr>
                                              <w:divsChild>
                                                <w:div w:id="187766375">
                                                  <w:marLeft w:val="0"/>
                                                  <w:marRight w:val="0"/>
                                                  <w:marTop w:val="0"/>
                                                  <w:marBottom w:val="0"/>
                                                  <w:divBdr>
                                                    <w:top w:val="none" w:sz="0" w:space="0" w:color="auto"/>
                                                    <w:left w:val="none" w:sz="0" w:space="0" w:color="auto"/>
                                                    <w:bottom w:val="none" w:sz="0" w:space="0" w:color="auto"/>
                                                    <w:right w:val="none" w:sz="0" w:space="0" w:color="auto"/>
                                                  </w:divBdr>
                                                  <w:divsChild>
                                                    <w:div w:id="977027444">
                                                      <w:marLeft w:val="0"/>
                                                      <w:marRight w:val="0"/>
                                                      <w:marTop w:val="0"/>
                                                      <w:marBottom w:val="0"/>
                                                      <w:divBdr>
                                                        <w:top w:val="none" w:sz="0" w:space="0" w:color="auto"/>
                                                        <w:left w:val="none" w:sz="0" w:space="0" w:color="auto"/>
                                                        <w:bottom w:val="none" w:sz="0" w:space="0" w:color="auto"/>
                                                        <w:right w:val="none" w:sz="0" w:space="0" w:color="auto"/>
                                                      </w:divBdr>
                                                      <w:divsChild>
                                                        <w:div w:id="1693458155">
                                                          <w:marLeft w:val="0"/>
                                                          <w:marRight w:val="0"/>
                                                          <w:marTop w:val="0"/>
                                                          <w:marBottom w:val="0"/>
                                                          <w:divBdr>
                                                            <w:top w:val="none" w:sz="0" w:space="0" w:color="auto"/>
                                                            <w:left w:val="none" w:sz="0" w:space="0" w:color="auto"/>
                                                            <w:bottom w:val="none" w:sz="0" w:space="0" w:color="auto"/>
                                                            <w:right w:val="none" w:sz="0" w:space="0" w:color="auto"/>
                                                          </w:divBdr>
                                                          <w:divsChild>
                                                            <w:div w:id="702752857">
                                                              <w:marLeft w:val="0"/>
                                                              <w:marRight w:val="0"/>
                                                              <w:marTop w:val="0"/>
                                                              <w:marBottom w:val="0"/>
                                                              <w:divBdr>
                                                                <w:top w:val="none" w:sz="0" w:space="0" w:color="auto"/>
                                                                <w:left w:val="none" w:sz="0" w:space="0" w:color="auto"/>
                                                                <w:bottom w:val="none" w:sz="0" w:space="0" w:color="auto"/>
                                                                <w:right w:val="none" w:sz="0" w:space="0" w:color="auto"/>
                                                              </w:divBdr>
                                                              <w:divsChild>
                                                                <w:div w:id="1401707678">
                                                                  <w:marLeft w:val="0"/>
                                                                  <w:marRight w:val="0"/>
                                                                  <w:marTop w:val="0"/>
                                                                  <w:marBottom w:val="0"/>
                                                                  <w:divBdr>
                                                                    <w:top w:val="none" w:sz="0" w:space="0" w:color="auto"/>
                                                                    <w:left w:val="none" w:sz="0" w:space="0" w:color="auto"/>
                                                                    <w:bottom w:val="none" w:sz="0" w:space="0" w:color="auto"/>
                                                                    <w:right w:val="none" w:sz="0" w:space="0" w:color="auto"/>
                                                                  </w:divBdr>
                                                                  <w:divsChild>
                                                                    <w:div w:id="345790966">
                                                                      <w:marLeft w:val="0"/>
                                                                      <w:marRight w:val="0"/>
                                                                      <w:marTop w:val="0"/>
                                                                      <w:marBottom w:val="0"/>
                                                                      <w:divBdr>
                                                                        <w:top w:val="none" w:sz="0" w:space="0" w:color="auto"/>
                                                                        <w:left w:val="none" w:sz="0" w:space="0" w:color="auto"/>
                                                                        <w:bottom w:val="none" w:sz="0" w:space="0" w:color="auto"/>
                                                                        <w:right w:val="none" w:sz="0" w:space="0" w:color="auto"/>
                                                                      </w:divBdr>
                                                                      <w:divsChild>
                                                                        <w:div w:id="1772507409">
                                                                          <w:marLeft w:val="0"/>
                                                                          <w:marRight w:val="0"/>
                                                                          <w:marTop w:val="0"/>
                                                                          <w:marBottom w:val="0"/>
                                                                          <w:divBdr>
                                                                            <w:top w:val="none" w:sz="0" w:space="0" w:color="auto"/>
                                                                            <w:left w:val="none" w:sz="0" w:space="0" w:color="auto"/>
                                                                            <w:bottom w:val="none" w:sz="0" w:space="0" w:color="auto"/>
                                                                            <w:right w:val="none" w:sz="0" w:space="0" w:color="auto"/>
                                                                          </w:divBdr>
                                                                          <w:divsChild>
                                                                            <w:div w:id="609556631">
                                                                              <w:marLeft w:val="0"/>
                                                                              <w:marRight w:val="0"/>
                                                                              <w:marTop w:val="0"/>
                                                                              <w:marBottom w:val="0"/>
                                                                              <w:divBdr>
                                                                                <w:top w:val="none" w:sz="0" w:space="0" w:color="auto"/>
                                                                                <w:left w:val="none" w:sz="0" w:space="0" w:color="auto"/>
                                                                                <w:bottom w:val="none" w:sz="0" w:space="0" w:color="auto"/>
                                                                                <w:right w:val="none" w:sz="0" w:space="0" w:color="auto"/>
                                                                              </w:divBdr>
                                                                              <w:divsChild>
                                                                                <w:div w:id="502429752">
                                                                                  <w:marLeft w:val="0"/>
                                                                                  <w:marRight w:val="0"/>
                                                                                  <w:marTop w:val="0"/>
                                                                                  <w:marBottom w:val="0"/>
                                                                                  <w:divBdr>
                                                                                    <w:top w:val="none" w:sz="0" w:space="0" w:color="auto"/>
                                                                                    <w:left w:val="none" w:sz="0" w:space="0" w:color="auto"/>
                                                                                    <w:bottom w:val="none" w:sz="0" w:space="0" w:color="auto"/>
                                                                                    <w:right w:val="none" w:sz="0" w:space="0" w:color="auto"/>
                                                                                  </w:divBdr>
                                                                                  <w:divsChild>
                                                                                    <w:div w:id="1740201825">
                                                                                      <w:marLeft w:val="0"/>
                                                                                      <w:marRight w:val="0"/>
                                                                                      <w:marTop w:val="0"/>
                                                                                      <w:marBottom w:val="0"/>
                                                                                      <w:divBdr>
                                                                                        <w:top w:val="none" w:sz="0" w:space="0" w:color="auto"/>
                                                                                        <w:left w:val="none" w:sz="0" w:space="0" w:color="auto"/>
                                                                                        <w:bottom w:val="none" w:sz="0" w:space="0" w:color="auto"/>
                                                                                        <w:right w:val="none" w:sz="0" w:space="0" w:color="auto"/>
                                                                                      </w:divBdr>
                                                                                      <w:divsChild>
                                                                                        <w:div w:id="128789847">
                                                                                          <w:marLeft w:val="0"/>
                                                                                          <w:marRight w:val="0"/>
                                                                                          <w:marTop w:val="0"/>
                                                                                          <w:marBottom w:val="0"/>
                                                                                          <w:divBdr>
                                                                                            <w:top w:val="none" w:sz="0" w:space="0" w:color="auto"/>
                                                                                            <w:left w:val="none" w:sz="0" w:space="0" w:color="auto"/>
                                                                                            <w:bottom w:val="none" w:sz="0" w:space="0" w:color="auto"/>
                                                                                            <w:right w:val="none" w:sz="0" w:space="0" w:color="auto"/>
                                                                                          </w:divBdr>
                                                                                          <w:divsChild>
                                                                                            <w:div w:id="771517161">
                                                                                              <w:marLeft w:val="0"/>
                                                                                              <w:marRight w:val="0"/>
                                                                                              <w:marTop w:val="0"/>
                                                                                              <w:marBottom w:val="0"/>
                                                                                              <w:divBdr>
                                                                                                <w:top w:val="none" w:sz="0" w:space="0" w:color="auto"/>
                                                                                                <w:left w:val="none" w:sz="0" w:space="0" w:color="auto"/>
                                                                                                <w:bottom w:val="none" w:sz="0" w:space="0" w:color="auto"/>
                                                                                                <w:right w:val="none" w:sz="0" w:space="0" w:color="auto"/>
                                                                                              </w:divBdr>
                                                                                              <w:divsChild>
                                                                                                <w:div w:id="1411581153">
                                                                                                  <w:marLeft w:val="0"/>
                                                                                                  <w:marRight w:val="0"/>
                                                                                                  <w:marTop w:val="0"/>
                                                                                                  <w:marBottom w:val="0"/>
                                                                                                  <w:divBdr>
                                                                                                    <w:top w:val="none" w:sz="0" w:space="0" w:color="auto"/>
                                                                                                    <w:left w:val="none" w:sz="0" w:space="0" w:color="auto"/>
                                                                                                    <w:bottom w:val="none" w:sz="0" w:space="0" w:color="auto"/>
                                                                                                    <w:right w:val="none" w:sz="0" w:space="0" w:color="auto"/>
                                                                                                  </w:divBdr>
                                                                                                  <w:divsChild>
                                                                                                    <w:div w:id="754128563">
                                                                                                      <w:marLeft w:val="0"/>
                                                                                                      <w:marRight w:val="0"/>
                                                                                                      <w:marTop w:val="0"/>
                                                                                                      <w:marBottom w:val="0"/>
                                                                                                      <w:divBdr>
                                                                                                        <w:top w:val="none" w:sz="0" w:space="0" w:color="auto"/>
                                                                                                        <w:left w:val="none" w:sz="0" w:space="0" w:color="auto"/>
                                                                                                        <w:bottom w:val="none" w:sz="0" w:space="0" w:color="auto"/>
                                                                                                        <w:right w:val="none" w:sz="0" w:space="0" w:color="auto"/>
                                                                                                      </w:divBdr>
                                                                                                      <w:divsChild>
                                                                                                        <w:div w:id="571818350">
                                                                                                          <w:marLeft w:val="0"/>
                                                                                                          <w:marRight w:val="0"/>
                                                                                                          <w:marTop w:val="0"/>
                                                                                                          <w:marBottom w:val="0"/>
                                                                                                          <w:divBdr>
                                                                                                            <w:top w:val="none" w:sz="0" w:space="0" w:color="auto"/>
                                                                                                            <w:left w:val="none" w:sz="0" w:space="0" w:color="auto"/>
                                                                                                            <w:bottom w:val="none" w:sz="0" w:space="0" w:color="auto"/>
                                                                                                            <w:right w:val="none" w:sz="0" w:space="0" w:color="auto"/>
                                                                                                          </w:divBdr>
                                                                                                          <w:divsChild>
                                                                                                            <w:div w:id="1183740159">
                                                                                                              <w:marLeft w:val="0"/>
                                                                                                              <w:marRight w:val="0"/>
                                                                                                              <w:marTop w:val="0"/>
                                                                                                              <w:marBottom w:val="0"/>
                                                                                                              <w:divBdr>
                                                                                                                <w:top w:val="none" w:sz="0" w:space="0" w:color="auto"/>
                                                                                                                <w:left w:val="none" w:sz="0" w:space="0" w:color="auto"/>
                                                                                                                <w:bottom w:val="none" w:sz="0" w:space="0" w:color="auto"/>
                                                                                                                <w:right w:val="none" w:sz="0" w:space="0" w:color="auto"/>
                                                                                                              </w:divBdr>
                                                                                                              <w:divsChild>
                                                                                                                <w:div w:id="585381887">
                                                                                                                  <w:marLeft w:val="0"/>
                                                                                                                  <w:marRight w:val="0"/>
                                                                                                                  <w:marTop w:val="0"/>
                                                                                                                  <w:marBottom w:val="0"/>
                                                                                                                  <w:divBdr>
                                                                                                                    <w:top w:val="none" w:sz="0" w:space="0" w:color="auto"/>
                                                                                                                    <w:left w:val="none" w:sz="0" w:space="0" w:color="auto"/>
                                                                                                                    <w:bottom w:val="none" w:sz="0" w:space="0" w:color="auto"/>
                                                                                                                    <w:right w:val="none" w:sz="0" w:space="0" w:color="auto"/>
                                                                                                                  </w:divBdr>
                                                                                                                  <w:divsChild>
                                                                                                                    <w:div w:id="1529172615">
                                                                                                                      <w:marLeft w:val="0"/>
                                                                                                                      <w:marRight w:val="0"/>
                                                                                                                      <w:marTop w:val="0"/>
                                                                                                                      <w:marBottom w:val="0"/>
                                                                                                                      <w:divBdr>
                                                                                                                        <w:top w:val="none" w:sz="0" w:space="0" w:color="auto"/>
                                                                                                                        <w:left w:val="none" w:sz="0" w:space="0" w:color="auto"/>
                                                                                                                        <w:bottom w:val="none" w:sz="0" w:space="0" w:color="auto"/>
                                                                                                                        <w:right w:val="none" w:sz="0" w:space="0" w:color="auto"/>
                                                                                                                      </w:divBdr>
                                                                                                                      <w:divsChild>
                                                                                                                        <w:div w:id="4356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02901">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2653104">
                  <w:marLeft w:val="0"/>
                  <w:marRight w:val="0"/>
                  <w:marTop w:val="0"/>
                  <w:marBottom w:val="300"/>
                  <w:divBdr>
                    <w:top w:val="none" w:sz="0" w:space="0" w:color="auto"/>
                    <w:left w:val="none" w:sz="0" w:space="0" w:color="auto"/>
                    <w:bottom w:val="none" w:sz="0" w:space="0" w:color="auto"/>
                    <w:right w:val="none" w:sz="0" w:space="0" w:color="auto"/>
                  </w:divBdr>
                  <w:divsChild>
                    <w:div w:id="6224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77778">
              <w:marLeft w:val="0"/>
              <w:marRight w:val="0"/>
              <w:marTop w:val="0"/>
              <w:marBottom w:val="0"/>
              <w:divBdr>
                <w:top w:val="none" w:sz="0" w:space="0" w:color="auto"/>
                <w:left w:val="none" w:sz="0" w:space="0" w:color="auto"/>
                <w:bottom w:val="none" w:sz="0" w:space="0" w:color="auto"/>
                <w:right w:val="none" w:sz="0" w:space="0" w:color="auto"/>
              </w:divBdr>
              <w:divsChild>
                <w:div w:id="333849482">
                  <w:marLeft w:val="0"/>
                  <w:marRight w:val="0"/>
                  <w:marTop w:val="75"/>
                  <w:marBottom w:val="0"/>
                  <w:divBdr>
                    <w:top w:val="none" w:sz="0" w:space="0" w:color="auto"/>
                    <w:left w:val="none" w:sz="0" w:space="0" w:color="auto"/>
                    <w:bottom w:val="none" w:sz="0" w:space="0" w:color="auto"/>
                    <w:right w:val="none" w:sz="0" w:space="0" w:color="auto"/>
                  </w:divBdr>
                  <w:divsChild>
                    <w:div w:id="184890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91938">
          <w:marLeft w:val="0"/>
          <w:marRight w:val="0"/>
          <w:marTop w:val="0"/>
          <w:marBottom w:val="0"/>
          <w:divBdr>
            <w:top w:val="none" w:sz="0" w:space="0" w:color="auto"/>
            <w:left w:val="none" w:sz="0" w:space="0" w:color="auto"/>
            <w:bottom w:val="none" w:sz="0" w:space="0" w:color="auto"/>
            <w:right w:val="none" w:sz="0" w:space="0" w:color="auto"/>
          </w:divBdr>
          <w:divsChild>
            <w:div w:id="698168608">
              <w:marLeft w:val="0"/>
              <w:marRight w:val="0"/>
              <w:marTop w:val="0"/>
              <w:marBottom w:val="0"/>
              <w:divBdr>
                <w:top w:val="none" w:sz="0" w:space="0" w:color="auto"/>
                <w:left w:val="none" w:sz="0" w:space="0" w:color="auto"/>
                <w:bottom w:val="none" w:sz="0" w:space="0" w:color="auto"/>
                <w:right w:val="none" w:sz="0" w:space="0" w:color="auto"/>
              </w:divBdr>
              <w:divsChild>
                <w:div w:id="1943805868">
                  <w:marLeft w:val="0"/>
                  <w:marRight w:val="0"/>
                  <w:marTop w:val="0"/>
                  <w:marBottom w:val="0"/>
                  <w:divBdr>
                    <w:top w:val="none" w:sz="0" w:space="0" w:color="auto"/>
                    <w:left w:val="none" w:sz="0" w:space="0" w:color="auto"/>
                    <w:bottom w:val="none" w:sz="0" w:space="0" w:color="auto"/>
                    <w:right w:val="none" w:sz="0" w:space="0" w:color="auto"/>
                  </w:divBdr>
                  <w:divsChild>
                    <w:div w:id="402264168">
                      <w:marLeft w:val="0"/>
                      <w:marRight w:val="0"/>
                      <w:marTop w:val="0"/>
                      <w:marBottom w:val="0"/>
                      <w:divBdr>
                        <w:top w:val="none" w:sz="0" w:space="0" w:color="auto"/>
                        <w:left w:val="none" w:sz="0" w:space="0" w:color="auto"/>
                        <w:bottom w:val="none" w:sz="0" w:space="0" w:color="auto"/>
                        <w:right w:val="none" w:sz="0" w:space="0" w:color="auto"/>
                      </w:divBdr>
                      <w:divsChild>
                        <w:div w:id="3016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76866">
              <w:marLeft w:val="0"/>
              <w:marRight w:val="0"/>
              <w:marTop w:val="0"/>
              <w:marBottom w:val="0"/>
              <w:divBdr>
                <w:top w:val="none" w:sz="0" w:space="0" w:color="auto"/>
                <w:left w:val="none" w:sz="0" w:space="0" w:color="auto"/>
                <w:bottom w:val="none" w:sz="0" w:space="0" w:color="auto"/>
                <w:right w:val="none" w:sz="0" w:space="0" w:color="auto"/>
              </w:divBdr>
              <w:divsChild>
                <w:div w:id="1201473018">
                  <w:marLeft w:val="0"/>
                  <w:marRight w:val="0"/>
                  <w:marTop w:val="0"/>
                  <w:marBottom w:val="600"/>
                  <w:divBdr>
                    <w:top w:val="none" w:sz="0" w:space="0" w:color="auto"/>
                    <w:left w:val="none" w:sz="0" w:space="0" w:color="auto"/>
                    <w:bottom w:val="none" w:sz="0" w:space="0" w:color="auto"/>
                    <w:right w:val="none" w:sz="0" w:space="0" w:color="auto"/>
                  </w:divBdr>
                  <w:divsChild>
                    <w:div w:id="808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7592">
              <w:marLeft w:val="0"/>
              <w:marRight w:val="0"/>
              <w:marTop w:val="300"/>
              <w:marBottom w:val="450"/>
              <w:divBdr>
                <w:top w:val="none" w:sz="0" w:space="0" w:color="auto"/>
                <w:left w:val="none" w:sz="0" w:space="0" w:color="auto"/>
                <w:bottom w:val="none" w:sz="0" w:space="0" w:color="auto"/>
                <w:right w:val="none" w:sz="0" w:space="0" w:color="auto"/>
              </w:divBdr>
              <w:divsChild>
                <w:div w:id="535965559">
                  <w:marLeft w:val="0"/>
                  <w:marRight w:val="0"/>
                  <w:marTop w:val="0"/>
                  <w:marBottom w:val="0"/>
                  <w:divBdr>
                    <w:top w:val="none" w:sz="0" w:space="0" w:color="auto"/>
                    <w:left w:val="none" w:sz="0" w:space="0" w:color="auto"/>
                    <w:bottom w:val="none" w:sz="0" w:space="0" w:color="auto"/>
                    <w:right w:val="none" w:sz="0" w:space="0" w:color="auto"/>
                  </w:divBdr>
                  <w:divsChild>
                    <w:div w:id="190413623">
                      <w:marLeft w:val="0"/>
                      <w:marRight w:val="0"/>
                      <w:marTop w:val="0"/>
                      <w:marBottom w:val="0"/>
                      <w:divBdr>
                        <w:top w:val="none" w:sz="0" w:space="0" w:color="auto"/>
                        <w:left w:val="none" w:sz="0" w:space="0" w:color="auto"/>
                        <w:bottom w:val="none" w:sz="0" w:space="0" w:color="auto"/>
                        <w:right w:val="none" w:sz="0" w:space="0" w:color="auto"/>
                      </w:divBdr>
                      <w:divsChild>
                        <w:div w:id="1468401748">
                          <w:marLeft w:val="0"/>
                          <w:marRight w:val="0"/>
                          <w:marTop w:val="0"/>
                          <w:marBottom w:val="0"/>
                          <w:divBdr>
                            <w:top w:val="none" w:sz="0" w:space="0" w:color="auto"/>
                            <w:left w:val="none" w:sz="0" w:space="0" w:color="auto"/>
                            <w:bottom w:val="none" w:sz="0" w:space="0" w:color="auto"/>
                            <w:right w:val="none" w:sz="0" w:space="0" w:color="auto"/>
                          </w:divBdr>
                          <w:divsChild>
                            <w:div w:id="1662923748">
                              <w:marLeft w:val="0"/>
                              <w:marRight w:val="0"/>
                              <w:marTop w:val="0"/>
                              <w:marBottom w:val="0"/>
                              <w:divBdr>
                                <w:top w:val="none" w:sz="0" w:space="0" w:color="auto"/>
                                <w:left w:val="none" w:sz="0" w:space="0" w:color="auto"/>
                                <w:bottom w:val="none" w:sz="0" w:space="0" w:color="auto"/>
                                <w:right w:val="none" w:sz="0" w:space="0" w:color="auto"/>
                              </w:divBdr>
                              <w:divsChild>
                                <w:div w:id="1739130776">
                                  <w:marLeft w:val="0"/>
                                  <w:marRight w:val="0"/>
                                  <w:marTop w:val="0"/>
                                  <w:marBottom w:val="0"/>
                                  <w:divBdr>
                                    <w:top w:val="none" w:sz="0" w:space="0" w:color="auto"/>
                                    <w:left w:val="none" w:sz="0" w:space="0" w:color="auto"/>
                                    <w:bottom w:val="none" w:sz="0" w:space="0" w:color="auto"/>
                                    <w:right w:val="none" w:sz="0" w:space="0" w:color="auto"/>
                                  </w:divBdr>
                                  <w:divsChild>
                                    <w:div w:id="137770601">
                                      <w:marLeft w:val="0"/>
                                      <w:marRight w:val="0"/>
                                      <w:marTop w:val="0"/>
                                      <w:marBottom w:val="0"/>
                                      <w:divBdr>
                                        <w:top w:val="none" w:sz="0" w:space="0" w:color="auto"/>
                                        <w:left w:val="none" w:sz="0" w:space="0" w:color="auto"/>
                                        <w:bottom w:val="none" w:sz="0" w:space="0" w:color="auto"/>
                                        <w:right w:val="none" w:sz="0" w:space="0" w:color="auto"/>
                                      </w:divBdr>
                                      <w:divsChild>
                                        <w:div w:id="47194935">
                                          <w:marLeft w:val="0"/>
                                          <w:marRight w:val="0"/>
                                          <w:marTop w:val="0"/>
                                          <w:marBottom w:val="0"/>
                                          <w:divBdr>
                                            <w:top w:val="none" w:sz="0" w:space="0" w:color="auto"/>
                                            <w:left w:val="none" w:sz="0" w:space="0" w:color="auto"/>
                                            <w:bottom w:val="none" w:sz="0" w:space="0" w:color="auto"/>
                                            <w:right w:val="none" w:sz="0" w:space="0" w:color="auto"/>
                                          </w:divBdr>
                                          <w:divsChild>
                                            <w:div w:id="2021393455">
                                              <w:marLeft w:val="0"/>
                                              <w:marRight w:val="0"/>
                                              <w:marTop w:val="0"/>
                                              <w:marBottom w:val="0"/>
                                              <w:divBdr>
                                                <w:top w:val="none" w:sz="0" w:space="0" w:color="auto"/>
                                                <w:left w:val="none" w:sz="0" w:space="0" w:color="auto"/>
                                                <w:bottom w:val="none" w:sz="0" w:space="0" w:color="auto"/>
                                                <w:right w:val="none" w:sz="0" w:space="0" w:color="auto"/>
                                              </w:divBdr>
                                              <w:divsChild>
                                                <w:div w:id="383260899">
                                                  <w:marLeft w:val="0"/>
                                                  <w:marRight w:val="0"/>
                                                  <w:marTop w:val="0"/>
                                                  <w:marBottom w:val="0"/>
                                                  <w:divBdr>
                                                    <w:top w:val="none" w:sz="0" w:space="0" w:color="auto"/>
                                                    <w:left w:val="none" w:sz="0" w:space="0" w:color="auto"/>
                                                    <w:bottom w:val="none" w:sz="0" w:space="0" w:color="auto"/>
                                                    <w:right w:val="none" w:sz="0" w:space="0" w:color="auto"/>
                                                  </w:divBdr>
                                                  <w:divsChild>
                                                    <w:div w:id="734088031">
                                                      <w:marLeft w:val="0"/>
                                                      <w:marRight w:val="0"/>
                                                      <w:marTop w:val="0"/>
                                                      <w:marBottom w:val="0"/>
                                                      <w:divBdr>
                                                        <w:top w:val="single" w:sz="6" w:space="6" w:color="EDEDED"/>
                                                        <w:left w:val="none" w:sz="0" w:space="6" w:color="auto"/>
                                                        <w:bottom w:val="none" w:sz="0" w:space="6" w:color="auto"/>
                                                        <w:right w:val="none" w:sz="0" w:space="6" w:color="auto"/>
                                                      </w:divBdr>
                                                      <w:divsChild>
                                                        <w:div w:id="1675910565">
                                                          <w:marLeft w:val="0"/>
                                                          <w:marRight w:val="0"/>
                                                          <w:marTop w:val="0"/>
                                                          <w:marBottom w:val="0"/>
                                                          <w:divBdr>
                                                            <w:top w:val="none" w:sz="0" w:space="0" w:color="auto"/>
                                                            <w:left w:val="none" w:sz="0" w:space="0" w:color="auto"/>
                                                            <w:bottom w:val="none" w:sz="0" w:space="0" w:color="auto"/>
                                                            <w:right w:val="none" w:sz="0" w:space="0" w:color="auto"/>
                                                          </w:divBdr>
                                                          <w:divsChild>
                                                            <w:div w:id="1301956732">
                                                              <w:marLeft w:val="0"/>
                                                              <w:marRight w:val="0"/>
                                                              <w:marTop w:val="0"/>
                                                              <w:marBottom w:val="0"/>
                                                              <w:divBdr>
                                                                <w:top w:val="none" w:sz="0" w:space="0" w:color="auto"/>
                                                                <w:left w:val="none" w:sz="0" w:space="0" w:color="auto"/>
                                                                <w:bottom w:val="none" w:sz="0" w:space="0" w:color="auto"/>
                                                                <w:right w:val="none" w:sz="0" w:space="0" w:color="auto"/>
                                                              </w:divBdr>
                                                              <w:divsChild>
                                                                <w:div w:id="710962720">
                                                                  <w:marLeft w:val="0"/>
                                                                  <w:marRight w:val="0"/>
                                                                  <w:marTop w:val="0"/>
                                                                  <w:marBottom w:val="0"/>
                                                                  <w:divBdr>
                                                                    <w:top w:val="none" w:sz="0" w:space="0" w:color="auto"/>
                                                                    <w:left w:val="none" w:sz="0" w:space="0" w:color="auto"/>
                                                                    <w:bottom w:val="none" w:sz="0" w:space="0" w:color="auto"/>
                                                                    <w:right w:val="none" w:sz="0" w:space="0" w:color="auto"/>
                                                                  </w:divBdr>
                                                                  <w:divsChild>
                                                                    <w:div w:id="828407664">
                                                                      <w:marLeft w:val="0"/>
                                                                      <w:marRight w:val="0"/>
                                                                      <w:marTop w:val="0"/>
                                                                      <w:marBottom w:val="0"/>
                                                                      <w:divBdr>
                                                                        <w:top w:val="none" w:sz="0" w:space="0" w:color="auto"/>
                                                                        <w:left w:val="none" w:sz="0" w:space="0" w:color="auto"/>
                                                                        <w:bottom w:val="none" w:sz="0" w:space="0" w:color="auto"/>
                                                                        <w:right w:val="none" w:sz="0" w:space="0" w:color="auto"/>
                                                                      </w:divBdr>
                                                                      <w:divsChild>
                                                                        <w:div w:id="8908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5333">
                                                                  <w:marLeft w:val="1725"/>
                                                                  <w:marRight w:val="0"/>
                                                                  <w:marTop w:val="0"/>
                                                                  <w:marBottom w:val="0"/>
                                                                  <w:divBdr>
                                                                    <w:top w:val="none" w:sz="0" w:space="0" w:color="auto"/>
                                                                    <w:left w:val="none" w:sz="0" w:space="0" w:color="auto"/>
                                                                    <w:bottom w:val="none" w:sz="0" w:space="0" w:color="auto"/>
                                                                    <w:right w:val="none" w:sz="0" w:space="0" w:color="auto"/>
                                                                  </w:divBdr>
                                                                  <w:divsChild>
                                                                    <w:div w:id="3647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581600">
                                                  <w:marLeft w:val="0"/>
                                                  <w:marRight w:val="0"/>
                                                  <w:marTop w:val="0"/>
                                                  <w:marBottom w:val="0"/>
                                                  <w:divBdr>
                                                    <w:top w:val="none" w:sz="0" w:space="0" w:color="auto"/>
                                                    <w:left w:val="none" w:sz="0" w:space="0" w:color="auto"/>
                                                    <w:bottom w:val="none" w:sz="0" w:space="0" w:color="auto"/>
                                                    <w:right w:val="none" w:sz="0" w:space="0" w:color="auto"/>
                                                  </w:divBdr>
                                                  <w:divsChild>
                                                    <w:div w:id="2133402741">
                                                      <w:marLeft w:val="0"/>
                                                      <w:marRight w:val="0"/>
                                                      <w:marTop w:val="0"/>
                                                      <w:marBottom w:val="0"/>
                                                      <w:divBdr>
                                                        <w:top w:val="single" w:sz="6" w:space="6" w:color="EDEDED"/>
                                                        <w:left w:val="none" w:sz="0" w:space="6" w:color="auto"/>
                                                        <w:bottom w:val="none" w:sz="0" w:space="6" w:color="auto"/>
                                                        <w:right w:val="none" w:sz="0" w:space="6" w:color="auto"/>
                                                      </w:divBdr>
                                                      <w:divsChild>
                                                        <w:div w:id="1378434442">
                                                          <w:marLeft w:val="0"/>
                                                          <w:marRight w:val="0"/>
                                                          <w:marTop w:val="0"/>
                                                          <w:marBottom w:val="0"/>
                                                          <w:divBdr>
                                                            <w:top w:val="none" w:sz="0" w:space="0" w:color="auto"/>
                                                            <w:left w:val="none" w:sz="0" w:space="0" w:color="auto"/>
                                                            <w:bottom w:val="none" w:sz="0" w:space="0" w:color="auto"/>
                                                            <w:right w:val="none" w:sz="0" w:space="0" w:color="auto"/>
                                                          </w:divBdr>
                                                          <w:divsChild>
                                                            <w:div w:id="1905793962">
                                                              <w:marLeft w:val="0"/>
                                                              <w:marRight w:val="0"/>
                                                              <w:marTop w:val="0"/>
                                                              <w:marBottom w:val="0"/>
                                                              <w:divBdr>
                                                                <w:top w:val="none" w:sz="0" w:space="0" w:color="auto"/>
                                                                <w:left w:val="none" w:sz="0" w:space="0" w:color="auto"/>
                                                                <w:bottom w:val="none" w:sz="0" w:space="0" w:color="auto"/>
                                                                <w:right w:val="none" w:sz="0" w:space="0" w:color="auto"/>
                                                              </w:divBdr>
                                                              <w:divsChild>
                                                                <w:div w:id="604650189">
                                                                  <w:marLeft w:val="1725"/>
                                                                  <w:marRight w:val="0"/>
                                                                  <w:marTop w:val="0"/>
                                                                  <w:marBottom w:val="0"/>
                                                                  <w:divBdr>
                                                                    <w:top w:val="none" w:sz="0" w:space="0" w:color="auto"/>
                                                                    <w:left w:val="none" w:sz="0" w:space="0" w:color="auto"/>
                                                                    <w:bottom w:val="none" w:sz="0" w:space="0" w:color="auto"/>
                                                                    <w:right w:val="none" w:sz="0" w:space="0" w:color="auto"/>
                                                                  </w:divBdr>
                                                                  <w:divsChild>
                                                                    <w:div w:id="985203281">
                                                                      <w:marLeft w:val="0"/>
                                                                      <w:marRight w:val="0"/>
                                                                      <w:marTop w:val="0"/>
                                                                      <w:marBottom w:val="0"/>
                                                                      <w:divBdr>
                                                                        <w:top w:val="none" w:sz="0" w:space="0" w:color="auto"/>
                                                                        <w:left w:val="none" w:sz="0" w:space="0" w:color="auto"/>
                                                                        <w:bottom w:val="none" w:sz="0" w:space="0" w:color="auto"/>
                                                                        <w:right w:val="none" w:sz="0" w:space="0" w:color="auto"/>
                                                                      </w:divBdr>
                                                                    </w:div>
                                                                    <w:div w:id="1406026978">
                                                                      <w:marLeft w:val="0"/>
                                                                      <w:marRight w:val="0"/>
                                                                      <w:marTop w:val="0"/>
                                                                      <w:marBottom w:val="0"/>
                                                                      <w:divBdr>
                                                                        <w:top w:val="none" w:sz="0" w:space="0" w:color="auto"/>
                                                                        <w:left w:val="none" w:sz="0" w:space="0" w:color="auto"/>
                                                                        <w:bottom w:val="none" w:sz="0" w:space="0" w:color="auto"/>
                                                                        <w:right w:val="none" w:sz="0" w:space="0" w:color="auto"/>
                                                                      </w:divBdr>
                                                                    </w:div>
                                                                  </w:divsChild>
                                                                </w:div>
                                                                <w:div w:id="1162307523">
                                                                  <w:marLeft w:val="0"/>
                                                                  <w:marRight w:val="0"/>
                                                                  <w:marTop w:val="0"/>
                                                                  <w:marBottom w:val="0"/>
                                                                  <w:divBdr>
                                                                    <w:top w:val="none" w:sz="0" w:space="0" w:color="auto"/>
                                                                    <w:left w:val="none" w:sz="0" w:space="0" w:color="auto"/>
                                                                    <w:bottom w:val="none" w:sz="0" w:space="0" w:color="auto"/>
                                                                    <w:right w:val="none" w:sz="0" w:space="0" w:color="auto"/>
                                                                  </w:divBdr>
                                                                  <w:divsChild>
                                                                    <w:div w:id="727337591">
                                                                      <w:marLeft w:val="0"/>
                                                                      <w:marRight w:val="0"/>
                                                                      <w:marTop w:val="0"/>
                                                                      <w:marBottom w:val="0"/>
                                                                      <w:divBdr>
                                                                        <w:top w:val="none" w:sz="0" w:space="0" w:color="auto"/>
                                                                        <w:left w:val="none" w:sz="0" w:space="0" w:color="auto"/>
                                                                        <w:bottom w:val="none" w:sz="0" w:space="0" w:color="auto"/>
                                                                        <w:right w:val="none" w:sz="0" w:space="0" w:color="auto"/>
                                                                      </w:divBdr>
                                                                      <w:divsChild>
                                                                        <w:div w:id="42168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383059">
                                                  <w:marLeft w:val="0"/>
                                                  <w:marRight w:val="0"/>
                                                  <w:marTop w:val="0"/>
                                                  <w:marBottom w:val="0"/>
                                                  <w:divBdr>
                                                    <w:top w:val="none" w:sz="0" w:space="0" w:color="auto"/>
                                                    <w:left w:val="none" w:sz="0" w:space="0" w:color="auto"/>
                                                    <w:bottom w:val="none" w:sz="0" w:space="0" w:color="auto"/>
                                                    <w:right w:val="none" w:sz="0" w:space="0" w:color="auto"/>
                                                  </w:divBdr>
                                                  <w:divsChild>
                                                    <w:div w:id="526328830">
                                                      <w:marLeft w:val="0"/>
                                                      <w:marRight w:val="0"/>
                                                      <w:marTop w:val="0"/>
                                                      <w:marBottom w:val="0"/>
                                                      <w:divBdr>
                                                        <w:top w:val="single" w:sz="6" w:space="6" w:color="EDEDED"/>
                                                        <w:left w:val="none" w:sz="0" w:space="6" w:color="auto"/>
                                                        <w:bottom w:val="none" w:sz="0" w:space="6" w:color="auto"/>
                                                        <w:right w:val="none" w:sz="0" w:space="6" w:color="auto"/>
                                                      </w:divBdr>
                                                      <w:divsChild>
                                                        <w:div w:id="535771945">
                                                          <w:marLeft w:val="0"/>
                                                          <w:marRight w:val="0"/>
                                                          <w:marTop w:val="0"/>
                                                          <w:marBottom w:val="0"/>
                                                          <w:divBdr>
                                                            <w:top w:val="none" w:sz="0" w:space="0" w:color="auto"/>
                                                            <w:left w:val="none" w:sz="0" w:space="0" w:color="auto"/>
                                                            <w:bottom w:val="none" w:sz="0" w:space="0" w:color="auto"/>
                                                            <w:right w:val="none" w:sz="0" w:space="0" w:color="auto"/>
                                                          </w:divBdr>
                                                          <w:divsChild>
                                                            <w:div w:id="379204712">
                                                              <w:marLeft w:val="0"/>
                                                              <w:marRight w:val="0"/>
                                                              <w:marTop w:val="0"/>
                                                              <w:marBottom w:val="0"/>
                                                              <w:divBdr>
                                                                <w:top w:val="none" w:sz="0" w:space="0" w:color="auto"/>
                                                                <w:left w:val="none" w:sz="0" w:space="0" w:color="auto"/>
                                                                <w:bottom w:val="none" w:sz="0" w:space="0" w:color="auto"/>
                                                                <w:right w:val="none" w:sz="0" w:space="0" w:color="auto"/>
                                                              </w:divBdr>
                                                              <w:divsChild>
                                                                <w:div w:id="931089044">
                                                                  <w:marLeft w:val="0"/>
                                                                  <w:marRight w:val="0"/>
                                                                  <w:marTop w:val="0"/>
                                                                  <w:marBottom w:val="0"/>
                                                                  <w:divBdr>
                                                                    <w:top w:val="none" w:sz="0" w:space="0" w:color="auto"/>
                                                                    <w:left w:val="none" w:sz="0" w:space="0" w:color="auto"/>
                                                                    <w:bottom w:val="none" w:sz="0" w:space="0" w:color="auto"/>
                                                                    <w:right w:val="none" w:sz="0" w:space="0" w:color="auto"/>
                                                                  </w:divBdr>
                                                                  <w:divsChild>
                                                                    <w:div w:id="973677602">
                                                                      <w:marLeft w:val="0"/>
                                                                      <w:marRight w:val="0"/>
                                                                      <w:marTop w:val="0"/>
                                                                      <w:marBottom w:val="0"/>
                                                                      <w:divBdr>
                                                                        <w:top w:val="none" w:sz="0" w:space="0" w:color="auto"/>
                                                                        <w:left w:val="none" w:sz="0" w:space="0" w:color="auto"/>
                                                                        <w:bottom w:val="none" w:sz="0" w:space="0" w:color="auto"/>
                                                                        <w:right w:val="none" w:sz="0" w:space="0" w:color="auto"/>
                                                                      </w:divBdr>
                                                                      <w:divsChild>
                                                                        <w:div w:id="19588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45663">
                                                                  <w:marLeft w:val="1725"/>
                                                                  <w:marRight w:val="0"/>
                                                                  <w:marTop w:val="0"/>
                                                                  <w:marBottom w:val="0"/>
                                                                  <w:divBdr>
                                                                    <w:top w:val="none" w:sz="0" w:space="0" w:color="auto"/>
                                                                    <w:left w:val="none" w:sz="0" w:space="0" w:color="auto"/>
                                                                    <w:bottom w:val="none" w:sz="0" w:space="0" w:color="auto"/>
                                                                    <w:right w:val="none" w:sz="0" w:space="0" w:color="auto"/>
                                                                  </w:divBdr>
                                                                  <w:divsChild>
                                                                    <w:div w:id="1686709160">
                                                                      <w:marLeft w:val="0"/>
                                                                      <w:marRight w:val="0"/>
                                                                      <w:marTop w:val="0"/>
                                                                      <w:marBottom w:val="0"/>
                                                                      <w:divBdr>
                                                                        <w:top w:val="none" w:sz="0" w:space="0" w:color="auto"/>
                                                                        <w:left w:val="none" w:sz="0" w:space="0" w:color="auto"/>
                                                                        <w:bottom w:val="none" w:sz="0" w:space="0" w:color="auto"/>
                                                                        <w:right w:val="none" w:sz="0" w:space="0" w:color="auto"/>
                                                                      </w:divBdr>
                                                                    </w:div>
                                                                    <w:div w:id="193504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860535">
                                                  <w:marLeft w:val="0"/>
                                                  <w:marRight w:val="0"/>
                                                  <w:marTop w:val="0"/>
                                                  <w:marBottom w:val="0"/>
                                                  <w:divBdr>
                                                    <w:top w:val="none" w:sz="0" w:space="0" w:color="auto"/>
                                                    <w:left w:val="none" w:sz="0" w:space="0" w:color="auto"/>
                                                    <w:bottom w:val="none" w:sz="0" w:space="0" w:color="auto"/>
                                                    <w:right w:val="none" w:sz="0" w:space="0" w:color="auto"/>
                                                  </w:divBdr>
                                                  <w:divsChild>
                                                    <w:div w:id="1235551018">
                                                      <w:marLeft w:val="0"/>
                                                      <w:marRight w:val="0"/>
                                                      <w:marTop w:val="0"/>
                                                      <w:marBottom w:val="0"/>
                                                      <w:divBdr>
                                                        <w:top w:val="single" w:sz="6" w:space="6" w:color="EDEDED"/>
                                                        <w:left w:val="none" w:sz="0" w:space="6" w:color="auto"/>
                                                        <w:bottom w:val="single" w:sz="6" w:space="6" w:color="EDEDED"/>
                                                        <w:right w:val="none" w:sz="0" w:space="6" w:color="auto"/>
                                                      </w:divBdr>
                                                      <w:divsChild>
                                                        <w:div w:id="950819922">
                                                          <w:marLeft w:val="0"/>
                                                          <w:marRight w:val="0"/>
                                                          <w:marTop w:val="0"/>
                                                          <w:marBottom w:val="0"/>
                                                          <w:divBdr>
                                                            <w:top w:val="none" w:sz="0" w:space="0" w:color="auto"/>
                                                            <w:left w:val="none" w:sz="0" w:space="0" w:color="auto"/>
                                                            <w:bottom w:val="none" w:sz="0" w:space="0" w:color="auto"/>
                                                            <w:right w:val="none" w:sz="0" w:space="0" w:color="auto"/>
                                                          </w:divBdr>
                                                          <w:divsChild>
                                                            <w:div w:id="72629540">
                                                              <w:marLeft w:val="0"/>
                                                              <w:marRight w:val="0"/>
                                                              <w:marTop w:val="0"/>
                                                              <w:marBottom w:val="0"/>
                                                              <w:divBdr>
                                                                <w:top w:val="none" w:sz="0" w:space="0" w:color="auto"/>
                                                                <w:left w:val="none" w:sz="0" w:space="0" w:color="auto"/>
                                                                <w:bottom w:val="none" w:sz="0" w:space="0" w:color="auto"/>
                                                                <w:right w:val="none" w:sz="0" w:space="0" w:color="auto"/>
                                                              </w:divBdr>
                                                              <w:divsChild>
                                                                <w:div w:id="846486417">
                                                                  <w:marLeft w:val="0"/>
                                                                  <w:marRight w:val="0"/>
                                                                  <w:marTop w:val="0"/>
                                                                  <w:marBottom w:val="0"/>
                                                                  <w:divBdr>
                                                                    <w:top w:val="none" w:sz="0" w:space="0" w:color="auto"/>
                                                                    <w:left w:val="none" w:sz="0" w:space="0" w:color="auto"/>
                                                                    <w:bottom w:val="none" w:sz="0" w:space="0" w:color="auto"/>
                                                                    <w:right w:val="none" w:sz="0" w:space="0" w:color="auto"/>
                                                                  </w:divBdr>
                                                                  <w:divsChild>
                                                                    <w:div w:id="1424036403">
                                                                      <w:marLeft w:val="0"/>
                                                                      <w:marRight w:val="0"/>
                                                                      <w:marTop w:val="0"/>
                                                                      <w:marBottom w:val="0"/>
                                                                      <w:divBdr>
                                                                        <w:top w:val="none" w:sz="0" w:space="0" w:color="auto"/>
                                                                        <w:left w:val="none" w:sz="0" w:space="0" w:color="auto"/>
                                                                        <w:bottom w:val="none" w:sz="0" w:space="0" w:color="auto"/>
                                                                        <w:right w:val="none" w:sz="0" w:space="0" w:color="auto"/>
                                                                      </w:divBdr>
                                                                      <w:divsChild>
                                                                        <w:div w:id="35896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7145">
                                                                  <w:marLeft w:val="1725"/>
                                                                  <w:marRight w:val="0"/>
                                                                  <w:marTop w:val="0"/>
                                                                  <w:marBottom w:val="0"/>
                                                                  <w:divBdr>
                                                                    <w:top w:val="none" w:sz="0" w:space="0" w:color="auto"/>
                                                                    <w:left w:val="none" w:sz="0" w:space="0" w:color="auto"/>
                                                                    <w:bottom w:val="none" w:sz="0" w:space="0" w:color="auto"/>
                                                                    <w:right w:val="none" w:sz="0" w:space="0" w:color="auto"/>
                                                                  </w:divBdr>
                                                                  <w:divsChild>
                                                                    <w:div w:id="197225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704391">
                                                  <w:marLeft w:val="0"/>
                                                  <w:marRight w:val="0"/>
                                                  <w:marTop w:val="0"/>
                                                  <w:marBottom w:val="0"/>
                                                  <w:divBdr>
                                                    <w:top w:val="none" w:sz="0" w:space="0" w:color="auto"/>
                                                    <w:left w:val="none" w:sz="0" w:space="0" w:color="auto"/>
                                                    <w:bottom w:val="none" w:sz="0" w:space="0" w:color="auto"/>
                                                    <w:right w:val="none" w:sz="0" w:space="0" w:color="auto"/>
                                                  </w:divBdr>
                                                  <w:divsChild>
                                                    <w:div w:id="1813406726">
                                                      <w:marLeft w:val="0"/>
                                                      <w:marRight w:val="0"/>
                                                      <w:marTop w:val="0"/>
                                                      <w:marBottom w:val="0"/>
                                                      <w:divBdr>
                                                        <w:top w:val="single" w:sz="6" w:space="6" w:color="EDEDED"/>
                                                        <w:left w:val="none" w:sz="0" w:space="6" w:color="auto"/>
                                                        <w:bottom w:val="none" w:sz="0" w:space="6" w:color="auto"/>
                                                        <w:right w:val="none" w:sz="0" w:space="6" w:color="auto"/>
                                                      </w:divBdr>
                                                      <w:divsChild>
                                                        <w:div w:id="2037004605">
                                                          <w:marLeft w:val="0"/>
                                                          <w:marRight w:val="0"/>
                                                          <w:marTop w:val="0"/>
                                                          <w:marBottom w:val="0"/>
                                                          <w:divBdr>
                                                            <w:top w:val="none" w:sz="0" w:space="0" w:color="auto"/>
                                                            <w:left w:val="none" w:sz="0" w:space="0" w:color="auto"/>
                                                            <w:bottom w:val="none" w:sz="0" w:space="0" w:color="auto"/>
                                                            <w:right w:val="none" w:sz="0" w:space="0" w:color="auto"/>
                                                          </w:divBdr>
                                                          <w:divsChild>
                                                            <w:div w:id="790248722">
                                                              <w:marLeft w:val="0"/>
                                                              <w:marRight w:val="0"/>
                                                              <w:marTop w:val="0"/>
                                                              <w:marBottom w:val="0"/>
                                                              <w:divBdr>
                                                                <w:top w:val="none" w:sz="0" w:space="0" w:color="auto"/>
                                                                <w:left w:val="none" w:sz="0" w:space="0" w:color="auto"/>
                                                                <w:bottom w:val="none" w:sz="0" w:space="0" w:color="auto"/>
                                                                <w:right w:val="none" w:sz="0" w:space="0" w:color="auto"/>
                                                              </w:divBdr>
                                                              <w:divsChild>
                                                                <w:div w:id="1410074559">
                                                                  <w:marLeft w:val="0"/>
                                                                  <w:marRight w:val="0"/>
                                                                  <w:marTop w:val="0"/>
                                                                  <w:marBottom w:val="0"/>
                                                                  <w:divBdr>
                                                                    <w:top w:val="none" w:sz="0" w:space="0" w:color="auto"/>
                                                                    <w:left w:val="none" w:sz="0" w:space="0" w:color="auto"/>
                                                                    <w:bottom w:val="none" w:sz="0" w:space="0" w:color="auto"/>
                                                                    <w:right w:val="none" w:sz="0" w:space="0" w:color="auto"/>
                                                                  </w:divBdr>
                                                                  <w:divsChild>
                                                                    <w:div w:id="1721057824">
                                                                      <w:marLeft w:val="0"/>
                                                                      <w:marRight w:val="0"/>
                                                                      <w:marTop w:val="0"/>
                                                                      <w:marBottom w:val="0"/>
                                                                      <w:divBdr>
                                                                        <w:top w:val="none" w:sz="0" w:space="0" w:color="auto"/>
                                                                        <w:left w:val="none" w:sz="0" w:space="0" w:color="auto"/>
                                                                        <w:bottom w:val="none" w:sz="0" w:space="0" w:color="auto"/>
                                                                        <w:right w:val="none" w:sz="0" w:space="0" w:color="auto"/>
                                                                      </w:divBdr>
                                                                      <w:divsChild>
                                                                        <w:div w:id="14246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48083">
                                                                  <w:marLeft w:val="1725"/>
                                                                  <w:marRight w:val="0"/>
                                                                  <w:marTop w:val="0"/>
                                                                  <w:marBottom w:val="0"/>
                                                                  <w:divBdr>
                                                                    <w:top w:val="none" w:sz="0" w:space="0" w:color="auto"/>
                                                                    <w:left w:val="none" w:sz="0" w:space="0" w:color="auto"/>
                                                                    <w:bottom w:val="none" w:sz="0" w:space="0" w:color="auto"/>
                                                                    <w:right w:val="none" w:sz="0" w:space="0" w:color="auto"/>
                                                                  </w:divBdr>
                                                                  <w:divsChild>
                                                                    <w:div w:id="5574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670869">
                                      <w:marLeft w:val="0"/>
                                      <w:marRight w:val="0"/>
                                      <w:marTop w:val="0"/>
                                      <w:marBottom w:val="0"/>
                                      <w:divBdr>
                                        <w:top w:val="none" w:sz="0" w:space="0" w:color="auto"/>
                                        <w:left w:val="none" w:sz="0" w:space="0" w:color="auto"/>
                                        <w:bottom w:val="none" w:sz="0" w:space="0" w:color="auto"/>
                                        <w:right w:val="none" w:sz="0" w:space="0" w:color="auto"/>
                                      </w:divBdr>
                                      <w:divsChild>
                                        <w:div w:id="7947566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343377">
                  <w:marLeft w:val="0"/>
                  <w:marRight w:val="0"/>
                  <w:marTop w:val="0"/>
                  <w:marBottom w:val="0"/>
                  <w:divBdr>
                    <w:top w:val="none" w:sz="0" w:space="0" w:color="auto"/>
                    <w:left w:val="none" w:sz="0" w:space="0" w:color="auto"/>
                    <w:bottom w:val="none" w:sz="0" w:space="0" w:color="auto"/>
                    <w:right w:val="none" w:sz="0" w:space="0" w:color="auto"/>
                  </w:divBdr>
                  <w:divsChild>
                    <w:div w:id="1114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48809">
              <w:marLeft w:val="0"/>
              <w:marRight w:val="0"/>
              <w:marTop w:val="0"/>
              <w:marBottom w:val="450"/>
              <w:divBdr>
                <w:top w:val="none" w:sz="0" w:space="0" w:color="auto"/>
                <w:left w:val="none" w:sz="0" w:space="0" w:color="auto"/>
                <w:bottom w:val="none" w:sz="0" w:space="0" w:color="auto"/>
                <w:right w:val="none" w:sz="0" w:space="0" w:color="auto"/>
              </w:divBdr>
              <w:divsChild>
                <w:div w:id="354507118">
                  <w:marLeft w:val="0"/>
                  <w:marRight w:val="0"/>
                  <w:marTop w:val="0"/>
                  <w:marBottom w:val="0"/>
                  <w:divBdr>
                    <w:top w:val="none" w:sz="0" w:space="0" w:color="auto"/>
                    <w:left w:val="none" w:sz="0" w:space="0" w:color="auto"/>
                    <w:bottom w:val="none" w:sz="0" w:space="0" w:color="auto"/>
                    <w:right w:val="none" w:sz="0" w:space="0" w:color="auto"/>
                  </w:divBdr>
                  <w:divsChild>
                    <w:div w:id="2146727955">
                      <w:marLeft w:val="0"/>
                      <w:marRight w:val="0"/>
                      <w:marTop w:val="0"/>
                      <w:marBottom w:val="0"/>
                      <w:divBdr>
                        <w:top w:val="none" w:sz="0" w:space="0" w:color="auto"/>
                        <w:left w:val="none" w:sz="0" w:space="0" w:color="auto"/>
                        <w:bottom w:val="none" w:sz="0" w:space="0" w:color="auto"/>
                        <w:right w:val="none" w:sz="0" w:space="0" w:color="auto"/>
                      </w:divBdr>
                      <w:divsChild>
                        <w:div w:id="1080758303">
                          <w:marLeft w:val="0"/>
                          <w:marRight w:val="0"/>
                          <w:marTop w:val="0"/>
                          <w:marBottom w:val="0"/>
                          <w:divBdr>
                            <w:top w:val="none" w:sz="0" w:space="0" w:color="auto"/>
                            <w:left w:val="none" w:sz="0" w:space="0" w:color="auto"/>
                            <w:bottom w:val="single" w:sz="6" w:space="15" w:color="EAEAEA"/>
                            <w:right w:val="none" w:sz="0" w:space="0" w:color="auto"/>
                          </w:divBdr>
                        </w:div>
                        <w:div w:id="1288852142">
                          <w:marLeft w:val="0"/>
                          <w:marRight w:val="0"/>
                          <w:marTop w:val="0"/>
                          <w:marBottom w:val="0"/>
                          <w:divBdr>
                            <w:top w:val="none" w:sz="0" w:space="0" w:color="auto"/>
                            <w:left w:val="none" w:sz="0" w:space="0" w:color="auto"/>
                            <w:bottom w:val="single" w:sz="6" w:space="15" w:color="EAEAEA"/>
                            <w:right w:val="none" w:sz="0" w:space="0" w:color="auto"/>
                          </w:divBdr>
                        </w:div>
                        <w:div w:id="1812944528">
                          <w:marLeft w:val="0"/>
                          <w:marRight w:val="0"/>
                          <w:marTop w:val="0"/>
                          <w:marBottom w:val="0"/>
                          <w:divBdr>
                            <w:top w:val="none" w:sz="0" w:space="0" w:color="auto"/>
                            <w:left w:val="none" w:sz="0" w:space="0" w:color="auto"/>
                            <w:bottom w:val="none" w:sz="0" w:space="0" w:color="auto"/>
                            <w:right w:val="none" w:sz="0" w:space="0" w:color="auto"/>
                          </w:divBdr>
                        </w:div>
                        <w:div w:id="1862088791">
                          <w:marLeft w:val="0"/>
                          <w:marRight w:val="0"/>
                          <w:marTop w:val="0"/>
                          <w:marBottom w:val="0"/>
                          <w:divBdr>
                            <w:top w:val="none" w:sz="0" w:space="0" w:color="auto"/>
                            <w:left w:val="none" w:sz="0" w:space="0" w:color="auto"/>
                            <w:bottom w:val="single" w:sz="6" w:space="15" w:color="EAEAEA"/>
                            <w:right w:val="none" w:sz="0" w:space="0" w:color="auto"/>
                          </w:divBdr>
                        </w:div>
                        <w:div w:id="2010256257">
                          <w:marLeft w:val="0"/>
                          <w:marRight w:val="0"/>
                          <w:marTop w:val="0"/>
                          <w:marBottom w:val="0"/>
                          <w:divBdr>
                            <w:top w:val="none" w:sz="0" w:space="0" w:color="auto"/>
                            <w:left w:val="none" w:sz="0" w:space="0" w:color="auto"/>
                            <w:bottom w:val="single" w:sz="6" w:space="15" w:color="EAEAEA"/>
                            <w:right w:val="none" w:sz="0" w:space="0" w:color="auto"/>
                          </w:divBdr>
                        </w:div>
                      </w:divsChild>
                    </w:div>
                  </w:divsChild>
                </w:div>
              </w:divsChild>
            </w:div>
          </w:divsChild>
        </w:div>
        <w:div w:id="802816778">
          <w:marLeft w:val="4050"/>
          <w:marRight w:val="0"/>
          <w:marTop w:val="0"/>
          <w:marBottom w:val="75"/>
          <w:divBdr>
            <w:top w:val="none" w:sz="0" w:space="0" w:color="auto"/>
            <w:left w:val="none" w:sz="0" w:space="0" w:color="auto"/>
            <w:bottom w:val="single" w:sz="12" w:space="0" w:color="8C9CAD"/>
            <w:right w:val="none" w:sz="0" w:space="0" w:color="auto"/>
          </w:divBdr>
          <w:divsChild>
            <w:div w:id="269507585">
              <w:marLeft w:val="0"/>
              <w:marRight w:val="0"/>
              <w:marTop w:val="0"/>
              <w:marBottom w:val="75"/>
              <w:divBdr>
                <w:top w:val="none" w:sz="0" w:space="0" w:color="auto"/>
                <w:left w:val="none" w:sz="0" w:space="0" w:color="auto"/>
                <w:bottom w:val="none" w:sz="0" w:space="0" w:color="auto"/>
                <w:right w:val="none" w:sz="0" w:space="0" w:color="auto"/>
              </w:divBdr>
              <w:divsChild>
                <w:div w:id="1220478576">
                  <w:marLeft w:val="0"/>
                  <w:marRight w:val="0"/>
                  <w:marTop w:val="0"/>
                  <w:marBottom w:val="0"/>
                  <w:divBdr>
                    <w:top w:val="none" w:sz="0" w:space="0" w:color="auto"/>
                    <w:left w:val="none" w:sz="0" w:space="0" w:color="auto"/>
                    <w:bottom w:val="none" w:sz="0" w:space="0" w:color="auto"/>
                    <w:right w:val="none" w:sz="0" w:space="0" w:color="auto"/>
                  </w:divBdr>
                  <w:divsChild>
                    <w:div w:id="11889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07736">
      <w:bodyDiv w:val="1"/>
      <w:marLeft w:val="0"/>
      <w:marRight w:val="0"/>
      <w:marTop w:val="0"/>
      <w:marBottom w:val="0"/>
      <w:divBdr>
        <w:top w:val="none" w:sz="0" w:space="0" w:color="auto"/>
        <w:left w:val="none" w:sz="0" w:space="0" w:color="auto"/>
        <w:bottom w:val="none" w:sz="0" w:space="0" w:color="auto"/>
        <w:right w:val="none" w:sz="0" w:space="0" w:color="auto"/>
      </w:divBdr>
      <w:divsChild>
        <w:div w:id="42145523">
          <w:marLeft w:val="0"/>
          <w:marRight w:val="0"/>
          <w:marTop w:val="0"/>
          <w:marBottom w:val="600"/>
          <w:divBdr>
            <w:top w:val="single" w:sz="12" w:space="23" w:color="EEEEEE"/>
            <w:left w:val="none" w:sz="0" w:space="0" w:color="auto"/>
            <w:bottom w:val="single" w:sz="12" w:space="23" w:color="EEEEEE"/>
            <w:right w:val="none" w:sz="0" w:space="0" w:color="auto"/>
          </w:divBdr>
        </w:div>
        <w:div w:id="53357685">
          <w:marLeft w:val="0"/>
          <w:marRight w:val="0"/>
          <w:marTop w:val="0"/>
          <w:marBottom w:val="0"/>
          <w:divBdr>
            <w:top w:val="none" w:sz="0" w:space="0" w:color="auto"/>
            <w:left w:val="none" w:sz="0" w:space="0" w:color="auto"/>
            <w:bottom w:val="none" w:sz="0" w:space="0" w:color="auto"/>
            <w:right w:val="none" w:sz="0" w:space="0" w:color="auto"/>
          </w:divBdr>
          <w:divsChild>
            <w:div w:id="836963132">
              <w:marLeft w:val="0"/>
              <w:marRight w:val="0"/>
              <w:marTop w:val="0"/>
              <w:marBottom w:val="525"/>
              <w:divBdr>
                <w:top w:val="none" w:sz="0" w:space="0" w:color="auto"/>
                <w:left w:val="none" w:sz="0" w:space="0" w:color="auto"/>
                <w:bottom w:val="none" w:sz="0" w:space="0" w:color="auto"/>
                <w:right w:val="none" w:sz="0" w:space="0" w:color="auto"/>
              </w:divBdr>
              <w:divsChild>
                <w:div w:id="112139845">
                  <w:marLeft w:val="0"/>
                  <w:marRight w:val="0"/>
                  <w:marTop w:val="0"/>
                  <w:marBottom w:val="0"/>
                  <w:divBdr>
                    <w:top w:val="none" w:sz="0" w:space="0" w:color="auto"/>
                    <w:left w:val="none" w:sz="0" w:space="0" w:color="auto"/>
                    <w:bottom w:val="none" w:sz="0" w:space="0" w:color="auto"/>
                    <w:right w:val="none" w:sz="0" w:space="0" w:color="auto"/>
                  </w:divBdr>
                  <w:divsChild>
                    <w:div w:id="1556551485">
                      <w:marLeft w:val="0"/>
                      <w:marRight w:val="-10800"/>
                      <w:marTop w:val="0"/>
                      <w:marBottom w:val="0"/>
                      <w:divBdr>
                        <w:top w:val="none" w:sz="0" w:space="0" w:color="auto"/>
                        <w:left w:val="none" w:sz="0" w:space="0" w:color="auto"/>
                        <w:bottom w:val="none" w:sz="0" w:space="0" w:color="auto"/>
                        <w:right w:val="none" w:sz="0" w:space="0" w:color="auto"/>
                      </w:divBdr>
                    </w:div>
                    <w:div w:id="2072917685">
                      <w:marLeft w:val="0"/>
                      <w:marRight w:val="-10800"/>
                      <w:marTop w:val="0"/>
                      <w:marBottom w:val="0"/>
                      <w:divBdr>
                        <w:top w:val="none" w:sz="0" w:space="0" w:color="auto"/>
                        <w:left w:val="none" w:sz="0" w:space="0" w:color="auto"/>
                        <w:bottom w:val="none" w:sz="0" w:space="0" w:color="auto"/>
                        <w:right w:val="none" w:sz="0" w:space="0" w:color="auto"/>
                      </w:divBdr>
                    </w:div>
                  </w:divsChild>
                </w:div>
                <w:div w:id="272055775">
                  <w:marLeft w:val="0"/>
                  <w:marRight w:val="0"/>
                  <w:marTop w:val="0"/>
                  <w:marBottom w:val="0"/>
                  <w:divBdr>
                    <w:top w:val="none" w:sz="0" w:space="0" w:color="auto"/>
                    <w:left w:val="none" w:sz="0" w:space="0" w:color="auto"/>
                    <w:bottom w:val="none" w:sz="0" w:space="0" w:color="auto"/>
                    <w:right w:val="none" w:sz="0" w:space="0" w:color="auto"/>
                  </w:divBdr>
                  <w:divsChild>
                    <w:div w:id="1023046858">
                      <w:marLeft w:val="0"/>
                      <w:marRight w:val="0"/>
                      <w:marTop w:val="0"/>
                      <w:marBottom w:val="0"/>
                      <w:divBdr>
                        <w:top w:val="none" w:sz="0" w:space="0" w:color="auto"/>
                        <w:left w:val="none" w:sz="0" w:space="0" w:color="auto"/>
                        <w:bottom w:val="none" w:sz="0" w:space="0" w:color="auto"/>
                        <w:right w:val="none" w:sz="0" w:space="0" w:color="auto"/>
                      </w:divBdr>
                      <w:divsChild>
                        <w:div w:id="652946924">
                          <w:marLeft w:val="0"/>
                          <w:marRight w:val="0"/>
                          <w:marTop w:val="0"/>
                          <w:marBottom w:val="0"/>
                          <w:divBdr>
                            <w:top w:val="none" w:sz="0" w:space="0" w:color="auto"/>
                            <w:left w:val="none" w:sz="0" w:space="0" w:color="auto"/>
                            <w:bottom w:val="none" w:sz="0" w:space="0" w:color="auto"/>
                            <w:right w:val="none" w:sz="0" w:space="0" w:color="auto"/>
                          </w:divBdr>
                          <w:divsChild>
                            <w:div w:id="825364282">
                              <w:marLeft w:val="0"/>
                              <w:marRight w:val="0"/>
                              <w:marTop w:val="0"/>
                              <w:marBottom w:val="0"/>
                              <w:divBdr>
                                <w:top w:val="none" w:sz="0" w:space="0" w:color="auto"/>
                                <w:left w:val="none" w:sz="0" w:space="0" w:color="auto"/>
                                <w:bottom w:val="none" w:sz="0" w:space="0" w:color="auto"/>
                                <w:right w:val="none" w:sz="0" w:space="0" w:color="auto"/>
                              </w:divBdr>
                            </w:div>
                          </w:divsChild>
                        </w:div>
                        <w:div w:id="1128553096">
                          <w:marLeft w:val="0"/>
                          <w:marRight w:val="0"/>
                          <w:marTop w:val="0"/>
                          <w:marBottom w:val="0"/>
                          <w:divBdr>
                            <w:top w:val="none" w:sz="0" w:space="0" w:color="auto"/>
                            <w:left w:val="none" w:sz="0" w:space="0" w:color="auto"/>
                            <w:bottom w:val="none" w:sz="0" w:space="0" w:color="auto"/>
                            <w:right w:val="none" w:sz="0" w:space="0" w:color="auto"/>
                          </w:divBdr>
                          <w:divsChild>
                            <w:div w:id="15474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02344">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54886272">
          <w:marLeft w:val="0"/>
          <w:marRight w:val="0"/>
          <w:marTop w:val="0"/>
          <w:marBottom w:val="600"/>
          <w:divBdr>
            <w:top w:val="single" w:sz="12" w:space="23" w:color="EEEEEE"/>
            <w:left w:val="none" w:sz="0" w:space="0" w:color="auto"/>
            <w:bottom w:val="single" w:sz="12" w:space="23" w:color="EEEEEE"/>
            <w:right w:val="none" w:sz="0" w:space="0" w:color="auto"/>
          </w:divBdr>
        </w:div>
        <w:div w:id="291793016">
          <w:marLeft w:val="0"/>
          <w:marRight w:val="0"/>
          <w:marTop w:val="0"/>
          <w:marBottom w:val="600"/>
          <w:divBdr>
            <w:top w:val="single" w:sz="12" w:space="23" w:color="EEEEEE"/>
            <w:left w:val="none" w:sz="0" w:space="0" w:color="auto"/>
            <w:bottom w:val="single" w:sz="12" w:space="23" w:color="EEEEEE"/>
            <w:right w:val="none" w:sz="0" w:space="0" w:color="auto"/>
          </w:divBdr>
        </w:div>
        <w:div w:id="374886611">
          <w:marLeft w:val="0"/>
          <w:marRight w:val="0"/>
          <w:marTop w:val="0"/>
          <w:marBottom w:val="600"/>
          <w:divBdr>
            <w:top w:val="single" w:sz="12" w:space="23" w:color="EEEEEE"/>
            <w:left w:val="none" w:sz="0" w:space="0" w:color="auto"/>
            <w:bottom w:val="single" w:sz="12" w:space="23" w:color="EEEEEE"/>
            <w:right w:val="none" w:sz="0" w:space="0" w:color="auto"/>
          </w:divBdr>
        </w:div>
        <w:div w:id="385225706">
          <w:marLeft w:val="0"/>
          <w:marRight w:val="0"/>
          <w:marTop w:val="0"/>
          <w:marBottom w:val="600"/>
          <w:divBdr>
            <w:top w:val="single" w:sz="12" w:space="23" w:color="EEEEEE"/>
            <w:left w:val="none" w:sz="0" w:space="0" w:color="auto"/>
            <w:bottom w:val="single" w:sz="12" w:space="23" w:color="EEEEEE"/>
            <w:right w:val="none" w:sz="0" w:space="0" w:color="auto"/>
          </w:divBdr>
        </w:div>
        <w:div w:id="653140350">
          <w:marLeft w:val="0"/>
          <w:marRight w:val="0"/>
          <w:marTop w:val="0"/>
          <w:marBottom w:val="0"/>
          <w:divBdr>
            <w:top w:val="none" w:sz="0" w:space="0" w:color="auto"/>
            <w:left w:val="none" w:sz="0" w:space="0" w:color="auto"/>
            <w:bottom w:val="none" w:sz="0" w:space="0" w:color="auto"/>
            <w:right w:val="none" w:sz="0" w:space="0" w:color="auto"/>
          </w:divBdr>
          <w:divsChild>
            <w:div w:id="410078841">
              <w:marLeft w:val="0"/>
              <w:marRight w:val="0"/>
              <w:marTop w:val="0"/>
              <w:marBottom w:val="525"/>
              <w:divBdr>
                <w:top w:val="none" w:sz="0" w:space="0" w:color="auto"/>
                <w:left w:val="none" w:sz="0" w:space="0" w:color="auto"/>
                <w:bottom w:val="none" w:sz="0" w:space="0" w:color="auto"/>
                <w:right w:val="none" w:sz="0" w:space="0" w:color="auto"/>
              </w:divBdr>
              <w:divsChild>
                <w:div w:id="136046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80151">
          <w:marLeft w:val="0"/>
          <w:marRight w:val="0"/>
          <w:marTop w:val="0"/>
          <w:marBottom w:val="600"/>
          <w:divBdr>
            <w:top w:val="single" w:sz="12" w:space="23" w:color="EEEEEE"/>
            <w:left w:val="none" w:sz="0" w:space="0" w:color="auto"/>
            <w:bottom w:val="single" w:sz="12" w:space="23" w:color="EEEEEE"/>
            <w:right w:val="none" w:sz="0" w:space="0" w:color="auto"/>
          </w:divBdr>
        </w:div>
        <w:div w:id="988510460">
          <w:marLeft w:val="0"/>
          <w:marRight w:val="0"/>
          <w:marTop w:val="0"/>
          <w:marBottom w:val="0"/>
          <w:divBdr>
            <w:top w:val="none" w:sz="0" w:space="0" w:color="auto"/>
            <w:left w:val="none" w:sz="0" w:space="0" w:color="auto"/>
            <w:bottom w:val="none" w:sz="0" w:space="0" w:color="auto"/>
            <w:right w:val="none" w:sz="0" w:space="0" w:color="auto"/>
          </w:divBdr>
          <w:divsChild>
            <w:div w:id="1963917717">
              <w:marLeft w:val="0"/>
              <w:marRight w:val="0"/>
              <w:marTop w:val="0"/>
              <w:marBottom w:val="525"/>
              <w:divBdr>
                <w:top w:val="none" w:sz="0" w:space="0" w:color="auto"/>
                <w:left w:val="none" w:sz="0" w:space="0" w:color="auto"/>
                <w:bottom w:val="none" w:sz="0" w:space="0" w:color="auto"/>
                <w:right w:val="none" w:sz="0" w:space="0" w:color="auto"/>
              </w:divBdr>
              <w:divsChild>
                <w:div w:id="1092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131">
          <w:marLeft w:val="0"/>
          <w:marRight w:val="0"/>
          <w:marTop w:val="0"/>
          <w:marBottom w:val="600"/>
          <w:divBdr>
            <w:top w:val="single" w:sz="12" w:space="23" w:color="EEEEEE"/>
            <w:left w:val="none" w:sz="0" w:space="0" w:color="auto"/>
            <w:bottom w:val="single" w:sz="12" w:space="23" w:color="EEEEEE"/>
            <w:right w:val="none" w:sz="0" w:space="0" w:color="auto"/>
          </w:divBdr>
        </w:div>
        <w:div w:id="1161193223">
          <w:marLeft w:val="0"/>
          <w:marRight w:val="0"/>
          <w:marTop w:val="0"/>
          <w:marBottom w:val="0"/>
          <w:divBdr>
            <w:top w:val="none" w:sz="0" w:space="0" w:color="auto"/>
            <w:left w:val="none" w:sz="0" w:space="0" w:color="auto"/>
            <w:bottom w:val="none" w:sz="0" w:space="0" w:color="auto"/>
            <w:right w:val="none" w:sz="0" w:space="0" w:color="auto"/>
          </w:divBdr>
          <w:divsChild>
            <w:div w:id="1752123682">
              <w:marLeft w:val="0"/>
              <w:marRight w:val="0"/>
              <w:marTop w:val="0"/>
              <w:marBottom w:val="525"/>
              <w:divBdr>
                <w:top w:val="none" w:sz="0" w:space="0" w:color="auto"/>
                <w:left w:val="none" w:sz="0" w:space="0" w:color="auto"/>
                <w:bottom w:val="none" w:sz="0" w:space="0" w:color="auto"/>
                <w:right w:val="none" w:sz="0" w:space="0" w:color="auto"/>
              </w:divBdr>
              <w:divsChild>
                <w:div w:id="50425662">
                  <w:marLeft w:val="0"/>
                  <w:marRight w:val="0"/>
                  <w:marTop w:val="6075"/>
                  <w:marBottom w:val="0"/>
                  <w:divBdr>
                    <w:top w:val="none" w:sz="0" w:space="0" w:color="auto"/>
                    <w:left w:val="none" w:sz="0" w:space="0" w:color="auto"/>
                    <w:bottom w:val="none" w:sz="0" w:space="0" w:color="auto"/>
                    <w:right w:val="none" w:sz="0" w:space="0" w:color="auto"/>
                  </w:divBdr>
                </w:div>
                <w:div w:id="193620912">
                  <w:marLeft w:val="0"/>
                  <w:marRight w:val="0"/>
                  <w:marTop w:val="0"/>
                  <w:marBottom w:val="0"/>
                  <w:divBdr>
                    <w:top w:val="none" w:sz="0" w:space="0" w:color="auto"/>
                    <w:left w:val="none" w:sz="0" w:space="0" w:color="auto"/>
                    <w:bottom w:val="none" w:sz="0" w:space="0" w:color="auto"/>
                    <w:right w:val="none" w:sz="0" w:space="0" w:color="auto"/>
                  </w:divBdr>
                  <w:divsChild>
                    <w:div w:id="1246110079">
                      <w:marLeft w:val="0"/>
                      <w:marRight w:val="0"/>
                      <w:marTop w:val="0"/>
                      <w:marBottom w:val="0"/>
                      <w:divBdr>
                        <w:top w:val="none" w:sz="0" w:space="0" w:color="auto"/>
                        <w:left w:val="none" w:sz="0" w:space="0" w:color="auto"/>
                        <w:bottom w:val="none" w:sz="0" w:space="0" w:color="auto"/>
                        <w:right w:val="none" w:sz="0" w:space="0" w:color="auto"/>
                      </w:divBdr>
                      <w:divsChild>
                        <w:div w:id="1553151081">
                          <w:marLeft w:val="0"/>
                          <w:marRight w:val="0"/>
                          <w:marTop w:val="0"/>
                          <w:marBottom w:val="0"/>
                          <w:divBdr>
                            <w:top w:val="none" w:sz="0" w:space="0" w:color="auto"/>
                            <w:left w:val="none" w:sz="0" w:space="0" w:color="auto"/>
                            <w:bottom w:val="none" w:sz="0" w:space="0" w:color="auto"/>
                            <w:right w:val="none" w:sz="0" w:space="0" w:color="auto"/>
                          </w:divBdr>
                          <w:divsChild>
                            <w:div w:id="884368543">
                              <w:marLeft w:val="0"/>
                              <w:marRight w:val="0"/>
                              <w:marTop w:val="0"/>
                              <w:marBottom w:val="0"/>
                              <w:divBdr>
                                <w:top w:val="none" w:sz="0" w:space="0" w:color="auto"/>
                                <w:left w:val="none" w:sz="0" w:space="0" w:color="auto"/>
                                <w:bottom w:val="none" w:sz="0" w:space="0" w:color="auto"/>
                                <w:right w:val="none" w:sz="0" w:space="0" w:color="auto"/>
                              </w:divBdr>
                            </w:div>
                          </w:divsChild>
                        </w:div>
                        <w:div w:id="2084712717">
                          <w:marLeft w:val="0"/>
                          <w:marRight w:val="0"/>
                          <w:marTop w:val="0"/>
                          <w:marBottom w:val="0"/>
                          <w:divBdr>
                            <w:top w:val="none" w:sz="0" w:space="0" w:color="auto"/>
                            <w:left w:val="none" w:sz="0" w:space="0" w:color="auto"/>
                            <w:bottom w:val="none" w:sz="0" w:space="0" w:color="auto"/>
                            <w:right w:val="none" w:sz="0" w:space="0" w:color="auto"/>
                          </w:divBdr>
                          <w:divsChild>
                            <w:div w:id="8907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73496">
                  <w:marLeft w:val="0"/>
                  <w:marRight w:val="0"/>
                  <w:marTop w:val="0"/>
                  <w:marBottom w:val="0"/>
                  <w:divBdr>
                    <w:top w:val="none" w:sz="0" w:space="0" w:color="auto"/>
                    <w:left w:val="none" w:sz="0" w:space="0" w:color="auto"/>
                    <w:bottom w:val="none" w:sz="0" w:space="0" w:color="auto"/>
                    <w:right w:val="none" w:sz="0" w:space="0" w:color="auto"/>
                  </w:divBdr>
                  <w:divsChild>
                    <w:div w:id="886648189">
                      <w:marLeft w:val="0"/>
                      <w:marRight w:val="-10800"/>
                      <w:marTop w:val="0"/>
                      <w:marBottom w:val="0"/>
                      <w:divBdr>
                        <w:top w:val="none" w:sz="0" w:space="0" w:color="auto"/>
                        <w:left w:val="none" w:sz="0" w:space="0" w:color="auto"/>
                        <w:bottom w:val="none" w:sz="0" w:space="0" w:color="auto"/>
                        <w:right w:val="none" w:sz="0" w:space="0" w:color="auto"/>
                      </w:divBdr>
                    </w:div>
                    <w:div w:id="1498615500">
                      <w:marLeft w:val="0"/>
                      <w:marRight w:val="-10800"/>
                      <w:marTop w:val="0"/>
                      <w:marBottom w:val="0"/>
                      <w:divBdr>
                        <w:top w:val="none" w:sz="0" w:space="0" w:color="auto"/>
                        <w:left w:val="none" w:sz="0" w:space="0" w:color="auto"/>
                        <w:bottom w:val="none" w:sz="0" w:space="0" w:color="auto"/>
                        <w:right w:val="none" w:sz="0" w:space="0" w:color="auto"/>
                      </w:divBdr>
                    </w:div>
                  </w:divsChild>
                </w:div>
              </w:divsChild>
            </w:div>
          </w:divsChild>
        </w:div>
        <w:div w:id="1201551932">
          <w:marLeft w:val="0"/>
          <w:marRight w:val="0"/>
          <w:marTop w:val="0"/>
          <w:marBottom w:val="600"/>
          <w:divBdr>
            <w:top w:val="single" w:sz="12" w:space="23" w:color="EEEEEE"/>
            <w:left w:val="none" w:sz="0" w:space="0" w:color="auto"/>
            <w:bottom w:val="single" w:sz="12" w:space="23" w:color="EEEEEE"/>
            <w:right w:val="none" w:sz="0" w:space="0" w:color="auto"/>
          </w:divBdr>
        </w:div>
        <w:div w:id="1256598846">
          <w:marLeft w:val="0"/>
          <w:marRight w:val="0"/>
          <w:marTop w:val="0"/>
          <w:marBottom w:val="0"/>
          <w:divBdr>
            <w:top w:val="none" w:sz="0" w:space="0" w:color="auto"/>
            <w:left w:val="none" w:sz="0" w:space="0" w:color="auto"/>
            <w:bottom w:val="none" w:sz="0" w:space="0" w:color="auto"/>
            <w:right w:val="none" w:sz="0" w:space="0" w:color="auto"/>
          </w:divBdr>
          <w:divsChild>
            <w:div w:id="1644845114">
              <w:marLeft w:val="0"/>
              <w:marRight w:val="0"/>
              <w:marTop w:val="0"/>
              <w:marBottom w:val="525"/>
              <w:divBdr>
                <w:top w:val="none" w:sz="0" w:space="0" w:color="auto"/>
                <w:left w:val="none" w:sz="0" w:space="0" w:color="auto"/>
                <w:bottom w:val="none" w:sz="0" w:space="0" w:color="auto"/>
                <w:right w:val="none" w:sz="0" w:space="0" w:color="auto"/>
              </w:divBdr>
              <w:divsChild>
                <w:div w:id="29452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99124">
          <w:marLeft w:val="0"/>
          <w:marRight w:val="0"/>
          <w:marTop w:val="0"/>
          <w:marBottom w:val="600"/>
          <w:divBdr>
            <w:top w:val="single" w:sz="12" w:space="23" w:color="EEEEEE"/>
            <w:left w:val="none" w:sz="0" w:space="0" w:color="auto"/>
            <w:bottom w:val="single" w:sz="12" w:space="23" w:color="EEEEEE"/>
            <w:right w:val="none" w:sz="0" w:space="0" w:color="auto"/>
          </w:divBdr>
        </w:div>
        <w:div w:id="1473600909">
          <w:marLeft w:val="0"/>
          <w:marRight w:val="0"/>
          <w:marTop w:val="0"/>
          <w:marBottom w:val="600"/>
          <w:divBdr>
            <w:top w:val="single" w:sz="12" w:space="23" w:color="EEEEEE"/>
            <w:left w:val="none" w:sz="0" w:space="0" w:color="auto"/>
            <w:bottom w:val="single" w:sz="12" w:space="23" w:color="EEEEEE"/>
            <w:right w:val="none" w:sz="0" w:space="0" w:color="auto"/>
          </w:divBdr>
        </w:div>
        <w:div w:id="1485856591">
          <w:marLeft w:val="0"/>
          <w:marRight w:val="0"/>
          <w:marTop w:val="0"/>
          <w:marBottom w:val="600"/>
          <w:divBdr>
            <w:top w:val="single" w:sz="12" w:space="23" w:color="EEEEEE"/>
            <w:left w:val="none" w:sz="0" w:space="0" w:color="auto"/>
            <w:bottom w:val="single" w:sz="12" w:space="23" w:color="EEEEEE"/>
            <w:right w:val="none" w:sz="0" w:space="0" w:color="auto"/>
          </w:divBdr>
        </w:div>
        <w:div w:id="1568877645">
          <w:marLeft w:val="0"/>
          <w:marRight w:val="0"/>
          <w:marTop w:val="0"/>
          <w:marBottom w:val="0"/>
          <w:divBdr>
            <w:top w:val="none" w:sz="0" w:space="0" w:color="auto"/>
            <w:left w:val="none" w:sz="0" w:space="0" w:color="auto"/>
            <w:bottom w:val="none" w:sz="0" w:space="0" w:color="auto"/>
            <w:right w:val="none" w:sz="0" w:space="0" w:color="auto"/>
          </w:divBdr>
          <w:divsChild>
            <w:div w:id="3747685">
              <w:marLeft w:val="0"/>
              <w:marRight w:val="0"/>
              <w:marTop w:val="0"/>
              <w:marBottom w:val="525"/>
              <w:divBdr>
                <w:top w:val="none" w:sz="0" w:space="0" w:color="auto"/>
                <w:left w:val="none" w:sz="0" w:space="0" w:color="auto"/>
                <w:bottom w:val="none" w:sz="0" w:space="0" w:color="auto"/>
                <w:right w:val="none" w:sz="0" w:space="0" w:color="auto"/>
              </w:divBdr>
              <w:divsChild>
                <w:div w:id="8088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18723">
          <w:marLeft w:val="0"/>
          <w:marRight w:val="0"/>
          <w:marTop w:val="0"/>
          <w:marBottom w:val="0"/>
          <w:divBdr>
            <w:top w:val="none" w:sz="0" w:space="0" w:color="auto"/>
            <w:left w:val="none" w:sz="0" w:space="0" w:color="auto"/>
            <w:bottom w:val="none" w:sz="0" w:space="0" w:color="auto"/>
            <w:right w:val="none" w:sz="0" w:space="0" w:color="auto"/>
          </w:divBdr>
          <w:divsChild>
            <w:div w:id="939327">
              <w:marLeft w:val="0"/>
              <w:marRight w:val="0"/>
              <w:marTop w:val="0"/>
              <w:marBottom w:val="525"/>
              <w:divBdr>
                <w:top w:val="none" w:sz="0" w:space="0" w:color="auto"/>
                <w:left w:val="none" w:sz="0" w:space="0" w:color="auto"/>
                <w:bottom w:val="none" w:sz="0" w:space="0" w:color="auto"/>
                <w:right w:val="none" w:sz="0" w:space="0" w:color="auto"/>
              </w:divBdr>
              <w:divsChild>
                <w:div w:id="142821322">
                  <w:marLeft w:val="0"/>
                  <w:marRight w:val="0"/>
                  <w:marTop w:val="0"/>
                  <w:marBottom w:val="0"/>
                  <w:divBdr>
                    <w:top w:val="none" w:sz="0" w:space="0" w:color="auto"/>
                    <w:left w:val="none" w:sz="0" w:space="0" w:color="auto"/>
                    <w:bottom w:val="none" w:sz="0" w:space="0" w:color="auto"/>
                    <w:right w:val="none" w:sz="0" w:space="0" w:color="auto"/>
                  </w:divBdr>
                  <w:divsChild>
                    <w:div w:id="7877175">
                      <w:marLeft w:val="0"/>
                      <w:marRight w:val="-10800"/>
                      <w:marTop w:val="0"/>
                      <w:marBottom w:val="0"/>
                      <w:divBdr>
                        <w:top w:val="none" w:sz="0" w:space="0" w:color="auto"/>
                        <w:left w:val="none" w:sz="0" w:space="0" w:color="auto"/>
                        <w:bottom w:val="none" w:sz="0" w:space="0" w:color="auto"/>
                        <w:right w:val="none" w:sz="0" w:space="0" w:color="auto"/>
                      </w:divBdr>
                    </w:div>
                    <w:div w:id="1876041743">
                      <w:marLeft w:val="0"/>
                      <w:marRight w:val="-10800"/>
                      <w:marTop w:val="0"/>
                      <w:marBottom w:val="0"/>
                      <w:divBdr>
                        <w:top w:val="none" w:sz="0" w:space="0" w:color="auto"/>
                        <w:left w:val="none" w:sz="0" w:space="0" w:color="auto"/>
                        <w:bottom w:val="none" w:sz="0" w:space="0" w:color="auto"/>
                        <w:right w:val="none" w:sz="0" w:space="0" w:color="auto"/>
                      </w:divBdr>
                    </w:div>
                    <w:div w:id="1876379926">
                      <w:marLeft w:val="0"/>
                      <w:marRight w:val="-10800"/>
                      <w:marTop w:val="0"/>
                      <w:marBottom w:val="0"/>
                      <w:divBdr>
                        <w:top w:val="none" w:sz="0" w:space="0" w:color="auto"/>
                        <w:left w:val="none" w:sz="0" w:space="0" w:color="auto"/>
                        <w:bottom w:val="none" w:sz="0" w:space="0" w:color="auto"/>
                        <w:right w:val="none" w:sz="0" w:space="0" w:color="auto"/>
                      </w:divBdr>
                    </w:div>
                  </w:divsChild>
                </w:div>
                <w:div w:id="892741537">
                  <w:marLeft w:val="0"/>
                  <w:marRight w:val="0"/>
                  <w:marTop w:val="6075"/>
                  <w:marBottom w:val="0"/>
                  <w:divBdr>
                    <w:top w:val="none" w:sz="0" w:space="0" w:color="auto"/>
                    <w:left w:val="none" w:sz="0" w:space="0" w:color="auto"/>
                    <w:bottom w:val="none" w:sz="0" w:space="0" w:color="auto"/>
                    <w:right w:val="none" w:sz="0" w:space="0" w:color="auto"/>
                  </w:divBdr>
                </w:div>
                <w:div w:id="941036722">
                  <w:marLeft w:val="0"/>
                  <w:marRight w:val="0"/>
                  <w:marTop w:val="0"/>
                  <w:marBottom w:val="0"/>
                  <w:divBdr>
                    <w:top w:val="none" w:sz="0" w:space="0" w:color="auto"/>
                    <w:left w:val="none" w:sz="0" w:space="0" w:color="auto"/>
                    <w:bottom w:val="none" w:sz="0" w:space="0" w:color="auto"/>
                    <w:right w:val="none" w:sz="0" w:space="0" w:color="auto"/>
                  </w:divBdr>
                  <w:divsChild>
                    <w:div w:id="307904982">
                      <w:marLeft w:val="0"/>
                      <w:marRight w:val="0"/>
                      <w:marTop w:val="0"/>
                      <w:marBottom w:val="0"/>
                      <w:divBdr>
                        <w:top w:val="none" w:sz="0" w:space="0" w:color="auto"/>
                        <w:left w:val="none" w:sz="0" w:space="0" w:color="auto"/>
                        <w:bottom w:val="none" w:sz="0" w:space="0" w:color="auto"/>
                        <w:right w:val="none" w:sz="0" w:space="0" w:color="auto"/>
                      </w:divBdr>
                      <w:divsChild>
                        <w:div w:id="101268846">
                          <w:marLeft w:val="0"/>
                          <w:marRight w:val="0"/>
                          <w:marTop w:val="0"/>
                          <w:marBottom w:val="0"/>
                          <w:divBdr>
                            <w:top w:val="none" w:sz="0" w:space="0" w:color="auto"/>
                            <w:left w:val="none" w:sz="0" w:space="0" w:color="auto"/>
                            <w:bottom w:val="none" w:sz="0" w:space="0" w:color="auto"/>
                            <w:right w:val="none" w:sz="0" w:space="0" w:color="auto"/>
                          </w:divBdr>
                          <w:divsChild>
                            <w:div w:id="101727843">
                              <w:marLeft w:val="0"/>
                              <w:marRight w:val="0"/>
                              <w:marTop w:val="0"/>
                              <w:marBottom w:val="0"/>
                              <w:divBdr>
                                <w:top w:val="none" w:sz="0" w:space="0" w:color="auto"/>
                                <w:left w:val="none" w:sz="0" w:space="0" w:color="auto"/>
                                <w:bottom w:val="none" w:sz="0" w:space="0" w:color="auto"/>
                                <w:right w:val="none" w:sz="0" w:space="0" w:color="auto"/>
                              </w:divBdr>
                            </w:div>
                          </w:divsChild>
                        </w:div>
                        <w:div w:id="994334590">
                          <w:marLeft w:val="0"/>
                          <w:marRight w:val="0"/>
                          <w:marTop w:val="0"/>
                          <w:marBottom w:val="0"/>
                          <w:divBdr>
                            <w:top w:val="none" w:sz="0" w:space="0" w:color="auto"/>
                            <w:left w:val="none" w:sz="0" w:space="0" w:color="auto"/>
                            <w:bottom w:val="none" w:sz="0" w:space="0" w:color="auto"/>
                            <w:right w:val="none" w:sz="0" w:space="0" w:color="auto"/>
                          </w:divBdr>
                          <w:divsChild>
                            <w:div w:id="1036080105">
                              <w:marLeft w:val="0"/>
                              <w:marRight w:val="0"/>
                              <w:marTop w:val="0"/>
                              <w:marBottom w:val="0"/>
                              <w:divBdr>
                                <w:top w:val="none" w:sz="0" w:space="0" w:color="auto"/>
                                <w:left w:val="none" w:sz="0" w:space="0" w:color="auto"/>
                                <w:bottom w:val="none" w:sz="0" w:space="0" w:color="auto"/>
                                <w:right w:val="none" w:sz="0" w:space="0" w:color="auto"/>
                              </w:divBdr>
                            </w:div>
                          </w:divsChild>
                        </w:div>
                        <w:div w:id="2070759960">
                          <w:marLeft w:val="0"/>
                          <w:marRight w:val="0"/>
                          <w:marTop w:val="0"/>
                          <w:marBottom w:val="0"/>
                          <w:divBdr>
                            <w:top w:val="none" w:sz="0" w:space="0" w:color="auto"/>
                            <w:left w:val="none" w:sz="0" w:space="0" w:color="auto"/>
                            <w:bottom w:val="none" w:sz="0" w:space="0" w:color="auto"/>
                            <w:right w:val="none" w:sz="0" w:space="0" w:color="auto"/>
                          </w:divBdr>
                          <w:divsChild>
                            <w:div w:id="15088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743706">
      <w:bodyDiv w:val="1"/>
      <w:marLeft w:val="0"/>
      <w:marRight w:val="0"/>
      <w:marTop w:val="0"/>
      <w:marBottom w:val="0"/>
      <w:divBdr>
        <w:top w:val="none" w:sz="0" w:space="0" w:color="auto"/>
        <w:left w:val="none" w:sz="0" w:space="0" w:color="auto"/>
        <w:bottom w:val="none" w:sz="0" w:space="0" w:color="auto"/>
        <w:right w:val="none" w:sz="0" w:space="0" w:color="auto"/>
      </w:divBdr>
      <w:divsChild>
        <w:div w:id="1066148746">
          <w:marLeft w:val="0"/>
          <w:marRight w:val="0"/>
          <w:marTop w:val="0"/>
          <w:marBottom w:val="0"/>
          <w:divBdr>
            <w:top w:val="none" w:sz="0" w:space="0" w:color="auto"/>
            <w:left w:val="single" w:sz="12" w:space="0" w:color="004465"/>
            <w:bottom w:val="none" w:sz="0" w:space="0" w:color="auto"/>
            <w:right w:val="none" w:sz="0" w:space="0" w:color="auto"/>
          </w:divBdr>
        </w:div>
      </w:divsChild>
    </w:div>
    <w:div w:id="1765608735">
      <w:bodyDiv w:val="1"/>
      <w:marLeft w:val="0"/>
      <w:marRight w:val="0"/>
      <w:marTop w:val="0"/>
      <w:marBottom w:val="0"/>
      <w:divBdr>
        <w:top w:val="none" w:sz="0" w:space="0" w:color="auto"/>
        <w:left w:val="none" w:sz="0" w:space="0" w:color="auto"/>
        <w:bottom w:val="none" w:sz="0" w:space="0" w:color="auto"/>
        <w:right w:val="none" w:sz="0" w:space="0" w:color="auto"/>
      </w:divBdr>
      <w:divsChild>
        <w:div w:id="34896257">
          <w:marLeft w:val="0"/>
          <w:marRight w:val="0"/>
          <w:marTop w:val="375"/>
          <w:marBottom w:val="330"/>
          <w:divBdr>
            <w:top w:val="none" w:sz="0" w:space="0" w:color="auto"/>
            <w:left w:val="none" w:sz="0" w:space="0" w:color="auto"/>
            <w:bottom w:val="none" w:sz="0" w:space="0" w:color="auto"/>
            <w:right w:val="none" w:sz="0" w:space="0" w:color="auto"/>
          </w:divBdr>
          <w:divsChild>
            <w:div w:id="631911446">
              <w:marLeft w:val="0"/>
              <w:marRight w:val="0"/>
              <w:marTop w:val="0"/>
              <w:marBottom w:val="210"/>
              <w:divBdr>
                <w:top w:val="none" w:sz="0" w:space="0" w:color="auto"/>
                <w:left w:val="none" w:sz="0" w:space="0" w:color="auto"/>
                <w:bottom w:val="none" w:sz="0" w:space="0" w:color="auto"/>
                <w:right w:val="none" w:sz="0" w:space="0" w:color="auto"/>
              </w:divBdr>
            </w:div>
            <w:div w:id="1459911582">
              <w:marLeft w:val="0"/>
              <w:marRight w:val="0"/>
              <w:marTop w:val="0"/>
              <w:marBottom w:val="210"/>
              <w:divBdr>
                <w:top w:val="none" w:sz="0" w:space="0" w:color="auto"/>
                <w:left w:val="none" w:sz="0" w:space="0" w:color="auto"/>
                <w:bottom w:val="none" w:sz="0" w:space="0" w:color="auto"/>
                <w:right w:val="none" w:sz="0" w:space="0" w:color="auto"/>
              </w:divBdr>
              <w:divsChild>
                <w:div w:id="1365792433">
                  <w:marLeft w:val="0"/>
                  <w:marRight w:val="0"/>
                  <w:marTop w:val="0"/>
                  <w:marBottom w:val="0"/>
                  <w:divBdr>
                    <w:top w:val="none" w:sz="0" w:space="0" w:color="auto"/>
                    <w:left w:val="none" w:sz="0" w:space="0" w:color="auto"/>
                    <w:bottom w:val="none" w:sz="0" w:space="0" w:color="auto"/>
                    <w:right w:val="none" w:sz="0" w:space="0" w:color="auto"/>
                  </w:divBdr>
                  <w:divsChild>
                    <w:div w:id="128465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74704">
          <w:marLeft w:val="0"/>
          <w:marRight w:val="0"/>
          <w:marTop w:val="0"/>
          <w:marBottom w:val="0"/>
          <w:divBdr>
            <w:top w:val="none" w:sz="0" w:space="0" w:color="auto"/>
            <w:left w:val="none" w:sz="0" w:space="0" w:color="auto"/>
            <w:bottom w:val="none" w:sz="0" w:space="0" w:color="auto"/>
            <w:right w:val="none" w:sz="0" w:space="0" w:color="auto"/>
          </w:divBdr>
          <w:divsChild>
            <w:div w:id="567500499">
              <w:marLeft w:val="0"/>
              <w:marRight w:val="0"/>
              <w:marTop w:val="0"/>
              <w:marBottom w:val="0"/>
              <w:divBdr>
                <w:top w:val="none" w:sz="0" w:space="0" w:color="auto"/>
                <w:left w:val="none" w:sz="0" w:space="0" w:color="auto"/>
                <w:bottom w:val="none" w:sz="0" w:space="0" w:color="auto"/>
                <w:right w:val="none" w:sz="0" w:space="0" w:color="auto"/>
              </w:divBdr>
              <w:divsChild>
                <w:div w:id="153375537">
                  <w:marLeft w:val="0"/>
                  <w:marRight w:val="0"/>
                  <w:marTop w:val="75"/>
                  <w:marBottom w:val="0"/>
                  <w:divBdr>
                    <w:top w:val="none" w:sz="0" w:space="0" w:color="auto"/>
                    <w:left w:val="none" w:sz="0" w:space="0" w:color="auto"/>
                    <w:bottom w:val="none" w:sz="0" w:space="0" w:color="auto"/>
                    <w:right w:val="none" w:sz="0" w:space="0" w:color="auto"/>
                  </w:divBdr>
                  <w:divsChild>
                    <w:div w:id="209978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23626">
              <w:marLeft w:val="0"/>
              <w:marRight w:val="0"/>
              <w:marTop w:val="0"/>
              <w:marBottom w:val="0"/>
              <w:divBdr>
                <w:top w:val="none" w:sz="0" w:space="0" w:color="auto"/>
                <w:left w:val="none" w:sz="0" w:space="0" w:color="auto"/>
                <w:bottom w:val="none" w:sz="0" w:space="0" w:color="auto"/>
                <w:right w:val="none" w:sz="0" w:space="0" w:color="auto"/>
              </w:divBdr>
              <w:divsChild>
                <w:div w:id="342630754">
                  <w:marLeft w:val="0"/>
                  <w:marRight w:val="0"/>
                  <w:marTop w:val="0"/>
                  <w:marBottom w:val="0"/>
                  <w:divBdr>
                    <w:top w:val="none" w:sz="0" w:space="0" w:color="auto"/>
                    <w:left w:val="none" w:sz="0" w:space="0" w:color="auto"/>
                    <w:bottom w:val="single" w:sz="6" w:space="15" w:color="FFFFFF"/>
                    <w:right w:val="none" w:sz="0" w:space="0" w:color="auto"/>
                  </w:divBdr>
                  <w:divsChild>
                    <w:div w:id="573859864">
                      <w:marLeft w:val="0"/>
                      <w:marRight w:val="0"/>
                      <w:marTop w:val="0"/>
                      <w:marBottom w:val="0"/>
                      <w:divBdr>
                        <w:top w:val="none" w:sz="0" w:space="0" w:color="auto"/>
                        <w:left w:val="none" w:sz="0" w:space="0" w:color="auto"/>
                        <w:bottom w:val="none" w:sz="0" w:space="0" w:color="auto"/>
                        <w:right w:val="none" w:sz="0" w:space="0" w:color="auto"/>
                      </w:divBdr>
                      <w:divsChild>
                        <w:div w:id="1501508909">
                          <w:marLeft w:val="0"/>
                          <w:marRight w:val="0"/>
                          <w:marTop w:val="0"/>
                          <w:marBottom w:val="0"/>
                          <w:divBdr>
                            <w:top w:val="none" w:sz="0" w:space="0" w:color="auto"/>
                            <w:left w:val="none" w:sz="0" w:space="0" w:color="auto"/>
                            <w:bottom w:val="none" w:sz="0" w:space="0" w:color="auto"/>
                            <w:right w:val="none" w:sz="0" w:space="0" w:color="auto"/>
                          </w:divBdr>
                          <w:divsChild>
                            <w:div w:id="1427388542">
                              <w:marLeft w:val="0"/>
                              <w:marRight w:val="0"/>
                              <w:marTop w:val="0"/>
                              <w:marBottom w:val="0"/>
                              <w:divBdr>
                                <w:top w:val="none" w:sz="0" w:space="0" w:color="auto"/>
                                <w:left w:val="none" w:sz="0" w:space="0" w:color="auto"/>
                                <w:bottom w:val="none" w:sz="0" w:space="0" w:color="auto"/>
                                <w:right w:val="none" w:sz="0" w:space="0" w:color="auto"/>
                              </w:divBdr>
                              <w:divsChild>
                                <w:div w:id="1555576688">
                                  <w:marLeft w:val="0"/>
                                  <w:marRight w:val="0"/>
                                  <w:marTop w:val="0"/>
                                  <w:marBottom w:val="150"/>
                                  <w:divBdr>
                                    <w:top w:val="none" w:sz="0" w:space="0" w:color="auto"/>
                                    <w:left w:val="none" w:sz="0" w:space="0" w:color="auto"/>
                                    <w:bottom w:val="none" w:sz="0" w:space="0" w:color="auto"/>
                                    <w:right w:val="none" w:sz="0" w:space="0" w:color="auto"/>
                                  </w:divBdr>
                                  <w:divsChild>
                                    <w:div w:id="532770129">
                                      <w:marLeft w:val="0"/>
                                      <w:marRight w:val="0"/>
                                      <w:marTop w:val="0"/>
                                      <w:marBottom w:val="0"/>
                                      <w:divBdr>
                                        <w:top w:val="none" w:sz="0" w:space="0" w:color="auto"/>
                                        <w:left w:val="none" w:sz="0" w:space="0" w:color="auto"/>
                                        <w:bottom w:val="none" w:sz="0" w:space="0" w:color="auto"/>
                                        <w:right w:val="none" w:sz="0" w:space="0" w:color="auto"/>
                                      </w:divBdr>
                                      <w:divsChild>
                                        <w:div w:id="409086189">
                                          <w:marLeft w:val="0"/>
                                          <w:marRight w:val="0"/>
                                          <w:marTop w:val="0"/>
                                          <w:marBottom w:val="300"/>
                                          <w:divBdr>
                                            <w:top w:val="none" w:sz="0" w:space="0" w:color="auto"/>
                                            <w:left w:val="none" w:sz="0" w:space="0" w:color="auto"/>
                                            <w:bottom w:val="none" w:sz="0" w:space="0" w:color="auto"/>
                                            <w:right w:val="none" w:sz="0" w:space="0" w:color="auto"/>
                                          </w:divBdr>
                                          <w:divsChild>
                                            <w:div w:id="1091513931">
                                              <w:marLeft w:val="0"/>
                                              <w:marRight w:val="0"/>
                                              <w:marTop w:val="0"/>
                                              <w:marBottom w:val="0"/>
                                              <w:divBdr>
                                                <w:top w:val="none" w:sz="0" w:space="0" w:color="auto"/>
                                                <w:left w:val="none" w:sz="0" w:space="0" w:color="auto"/>
                                                <w:bottom w:val="none" w:sz="0" w:space="0" w:color="auto"/>
                                                <w:right w:val="none" w:sz="0" w:space="0" w:color="auto"/>
                                              </w:divBdr>
                                            </w:div>
                                          </w:divsChild>
                                        </w:div>
                                        <w:div w:id="1843547215">
                                          <w:marLeft w:val="0"/>
                                          <w:marRight w:val="0"/>
                                          <w:marTop w:val="0"/>
                                          <w:marBottom w:val="240"/>
                                          <w:divBdr>
                                            <w:top w:val="none" w:sz="0" w:space="0" w:color="auto"/>
                                            <w:left w:val="none" w:sz="0" w:space="0" w:color="auto"/>
                                            <w:bottom w:val="none" w:sz="0" w:space="0" w:color="auto"/>
                                            <w:right w:val="none" w:sz="0" w:space="0" w:color="auto"/>
                                          </w:divBdr>
                                        </w:div>
                                        <w:div w:id="2039502655">
                                          <w:marLeft w:val="0"/>
                                          <w:marRight w:val="0"/>
                                          <w:marTop w:val="0"/>
                                          <w:marBottom w:val="300"/>
                                          <w:divBdr>
                                            <w:top w:val="none" w:sz="0" w:space="0" w:color="auto"/>
                                            <w:left w:val="none" w:sz="0" w:space="0" w:color="auto"/>
                                            <w:bottom w:val="none" w:sz="0" w:space="0" w:color="auto"/>
                                            <w:right w:val="none" w:sz="0" w:space="0" w:color="auto"/>
                                          </w:divBdr>
                                          <w:divsChild>
                                            <w:div w:id="516620401">
                                              <w:marLeft w:val="0"/>
                                              <w:marRight w:val="0"/>
                                              <w:marTop w:val="0"/>
                                              <w:marBottom w:val="225"/>
                                              <w:divBdr>
                                                <w:top w:val="none" w:sz="0" w:space="0" w:color="auto"/>
                                                <w:left w:val="none" w:sz="0" w:space="0" w:color="auto"/>
                                                <w:bottom w:val="none" w:sz="0" w:space="0" w:color="auto"/>
                                                <w:right w:val="none" w:sz="0" w:space="0" w:color="auto"/>
                                              </w:divBdr>
                                            </w:div>
                                            <w:div w:id="635523325">
                                              <w:marLeft w:val="0"/>
                                              <w:marRight w:val="0"/>
                                              <w:marTop w:val="0"/>
                                              <w:marBottom w:val="225"/>
                                              <w:divBdr>
                                                <w:top w:val="none" w:sz="0" w:space="0" w:color="auto"/>
                                                <w:left w:val="none" w:sz="0" w:space="0" w:color="auto"/>
                                                <w:bottom w:val="none" w:sz="0" w:space="0" w:color="auto"/>
                                                <w:right w:val="none" w:sz="0" w:space="0" w:color="auto"/>
                                              </w:divBdr>
                                            </w:div>
                                            <w:div w:id="1454403356">
                                              <w:marLeft w:val="300"/>
                                              <w:marRight w:val="0"/>
                                              <w:marTop w:val="0"/>
                                              <w:marBottom w:val="150"/>
                                              <w:divBdr>
                                                <w:top w:val="none" w:sz="0" w:space="0" w:color="auto"/>
                                                <w:left w:val="none" w:sz="0" w:space="0" w:color="auto"/>
                                                <w:bottom w:val="none" w:sz="0" w:space="0" w:color="auto"/>
                                                <w:right w:val="none" w:sz="0" w:space="0" w:color="auto"/>
                                              </w:divBdr>
                                              <w:divsChild>
                                                <w:div w:id="712928476">
                                                  <w:marLeft w:val="0"/>
                                                  <w:marRight w:val="0"/>
                                                  <w:marTop w:val="0"/>
                                                  <w:marBottom w:val="0"/>
                                                  <w:divBdr>
                                                    <w:top w:val="none" w:sz="0" w:space="0" w:color="auto"/>
                                                    <w:left w:val="none" w:sz="0" w:space="0" w:color="auto"/>
                                                    <w:bottom w:val="none" w:sz="0" w:space="0" w:color="auto"/>
                                                    <w:right w:val="none" w:sz="0" w:space="0" w:color="auto"/>
                                                  </w:divBdr>
                                                  <w:divsChild>
                                                    <w:div w:id="859665207">
                                                      <w:marLeft w:val="0"/>
                                                      <w:marRight w:val="0"/>
                                                      <w:marTop w:val="225"/>
                                                      <w:marBottom w:val="0"/>
                                                      <w:divBdr>
                                                        <w:top w:val="none" w:sz="0" w:space="0" w:color="auto"/>
                                                        <w:left w:val="none" w:sz="0" w:space="0" w:color="auto"/>
                                                        <w:bottom w:val="none" w:sz="0" w:space="0" w:color="auto"/>
                                                        <w:right w:val="none" w:sz="0" w:space="0" w:color="auto"/>
                                                      </w:divBdr>
                                                      <w:divsChild>
                                                        <w:div w:id="397704642">
                                                          <w:marLeft w:val="0"/>
                                                          <w:marRight w:val="0"/>
                                                          <w:marTop w:val="0"/>
                                                          <w:marBottom w:val="0"/>
                                                          <w:divBdr>
                                                            <w:top w:val="none" w:sz="0" w:space="0" w:color="auto"/>
                                                            <w:left w:val="none" w:sz="0" w:space="0" w:color="auto"/>
                                                            <w:bottom w:val="none" w:sz="0" w:space="0" w:color="auto"/>
                                                            <w:right w:val="none" w:sz="0" w:space="0" w:color="auto"/>
                                                          </w:divBdr>
                                                        </w:div>
                                                        <w:div w:id="204879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70547">
                                              <w:marLeft w:val="0"/>
                                              <w:marRight w:val="0"/>
                                              <w:marTop w:val="0"/>
                                              <w:marBottom w:val="225"/>
                                              <w:divBdr>
                                                <w:top w:val="none" w:sz="0" w:space="0" w:color="auto"/>
                                                <w:left w:val="none" w:sz="0" w:space="0" w:color="auto"/>
                                                <w:bottom w:val="none" w:sz="0" w:space="0" w:color="auto"/>
                                                <w:right w:val="none" w:sz="0" w:space="0" w:color="auto"/>
                                              </w:divBdr>
                                            </w:div>
                                            <w:div w:id="1772161001">
                                              <w:marLeft w:val="0"/>
                                              <w:marRight w:val="300"/>
                                              <w:marTop w:val="0"/>
                                              <w:marBottom w:val="150"/>
                                              <w:divBdr>
                                                <w:top w:val="none" w:sz="0" w:space="0" w:color="auto"/>
                                                <w:left w:val="none" w:sz="0" w:space="0" w:color="auto"/>
                                                <w:bottom w:val="none" w:sz="0" w:space="0" w:color="auto"/>
                                                <w:right w:val="none" w:sz="0" w:space="0" w:color="auto"/>
                                              </w:divBdr>
                                              <w:divsChild>
                                                <w:div w:id="258683617">
                                                  <w:marLeft w:val="0"/>
                                                  <w:marRight w:val="0"/>
                                                  <w:marTop w:val="0"/>
                                                  <w:marBottom w:val="0"/>
                                                  <w:divBdr>
                                                    <w:top w:val="none" w:sz="0" w:space="0" w:color="auto"/>
                                                    <w:left w:val="none" w:sz="0" w:space="0" w:color="auto"/>
                                                    <w:bottom w:val="none" w:sz="0" w:space="0" w:color="auto"/>
                                                    <w:right w:val="none" w:sz="0" w:space="0" w:color="auto"/>
                                                  </w:divBdr>
                                                  <w:divsChild>
                                                    <w:div w:id="2116124227">
                                                      <w:marLeft w:val="0"/>
                                                      <w:marRight w:val="0"/>
                                                      <w:marTop w:val="225"/>
                                                      <w:marBottom w:val="0"/>
                                                      <w:divBdr>
                                                        <w:top w:val="none" w:sz="0" w:space="0" w:color="auto"/>
                                                        <w:left w:val="none" w:sz="0" w:space="0" w:color="auto"/>
                                                        <w:bottom w:val="none" w:sz="0" w:space="0" w:color="auto"/>
                                                        <w:right w:val="none" w:sz="0" w:space="0" w:color="auto"/>
                                                      </w:divBdr>
                                                      <w:divsChild>
                                                        <w:div w:id="1613635813">
                                                          <w:marLeft w:val="0"/>
                                                          <w:marRight w:val="0"/>
                                                          <w:marTop w:val="0"/>
                                                          <w:marBottom w:val="0"/>
                                                          <w:divBdr>
                                                            <w:top w:val="none" w:sz="0" w:space="0" w:color="auto"/>
                                                            <w:left w:val="none" w:sz="0" w:space="0" w:color="auto"/>
                                                            <w:bottom w:val="none" w:sz="0" w:space="0" w:color="auto"/>
                                                            <w:right w:val="none" w:sz="0" w:space="0" w:color="auto"/>
                                                          </w:divBdr>
                                                        </w:div>
                                                        <w:div w:id="174359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842617">
                                              <w:marLeft w:val="300"/>
                                              <w:marRight w:val="0"/>
                                              <w:marTop w:val="0"/>
                                              <w:marBottom w:val="150"/>
                                              <w:divBdr>
                                                <w:top w:val="none" w:sz="0" w:space="0" w:color="auto"/>
                                                <w:left w:val="none" w:sz="0" w:space="0" w:color="auto"/>
                                                <w:bottom w:val="none" w:sz="0" w:space="0" w:color="auto"/>
                                                <w:right w:val="none" w:sz="0" w:space="0" w:color="auto"/>
                                              </w:divBdr>
                                              <w:divsChild>
                                                <w:div w:id="1030565851">
                                                  <w:marLeft w:val="0"/>
                                                  <w:marRight w:val="0"/>
                                                  <w:marTop w:val="0"/>
                                                  <w:marBottom w:val="0"/>
                                                  <w:divBdr>
                                                    <w:top w:val="none" w:sz="0" w:space="0" w:color="auto"/>
                                                    <w:left w:val="none" w:sz="0" w:space="0" w:color="auto"/>
                                                    <w:bottom w:val="none" w:sz="0" w:space="0" w:color="auto"/>
                                                    <w:right w:val="none" w:sz="0" w:space="0" w:color="auto"/>
                                                  </w:divBdr>
                                                  <w:divsChild>
                                                    <w:div w:id="1066950681">
                                                      <w:marLeft w:val="0"/>
                                                      <w:marRight w:val="0"/>
                                                      <w:marTop w:val="225"/>
                                                      <w:marBottom w:val="0"/>
                                                      <w:divBdr>
                                                        <w:top w:val="none" w:sz="0" w:space="0" w:color="auto"/>
                                                        <w:left w:val="none" w:sz="0" w:space="0" w:color="auto"/>
                                                        <w:bottom w:val="none" w:sz="0" w:space="0" w:color="auto"/>
                                                        <w:right w:val="none" w:sz="0" w:space="0" w:color="auto"/>
                                                      </w:divBdr>
                                                      <w:divsChild>
                                                        <w:div w:id="39788265">
                                                          <w:marLeft w:val="0"/>
                                                          <w:marRight w:val="0"/>
                                                          <w:marTop w:val="0"/>
                                                          <w:marBottom w:val="0"/>
                                                          <w:divBdr>
                                                            <w:top w:val="none" w:sz="0" w:space="0" w:color="auto"/>
                                                            <w:left w:val="none" w:sz="0" w:space="0" w:color="auto"/>
                                                            <w:bottom w:val="none" w:sz="0" w:space="0" w:color="auto"/>
                                                            <w:right w:val="none" w:sz="0" w:space="0" w:color="auto"/>
                                                          </w:divBdr>
                                                        </w:div>
                                                        <w:div w:id="17597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95919">
                                              <w:marLeft w:val="0"/>
                                              <w:marRight w:val="0"/>
                                              <w:marTop w:val="0"/>
                                              <w:marBottom w:val="300"/>
                                              <w:divBdr>
                                                <w:top w:val="none" w:sz="0" w:space="0" w:color="auto"/>
                                                <w:left w:val="none" w:sz="0" w:space="0" w:color="auto"/>
                                                <w:bottom w:val="none" w:sz="0" w:space="0" w:color="auto"/>
                                                <w:right w:val="none" w:sz="0" w:space="0" w:color="auto"/>
                                              </w:divBdr>
                                              <w:divsChild>
                                                <w:div w:id="263075928">
                                                  <w:marLeft w:val="0"/>
                                                  <w:marRight w:val="0"/>
                                                  <w:marTop w:val="0"/>
                                                  <w:marBottom w:val="0"/>
                                                  <w:divBdr>
                                                    <w:top w:val="none" w:sz="0" w:space="0" w:color="auto"/>
                                                    <w:left w:val="none" w:sz="0" w:space="0" w:color="auto"/>
                                                    <w:bottom w:val="none" w:sz="0" w:space="0" w:color="auto"/>
                                                    <w:right w:val="none" w:sz="0" w:space="0" w:color="auto"/>
                                                  </w:divBdr>
                                                </w:div>
                                                <w:div w:id="72151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7995038">
      <w:bodyDiv w:val="1"/>
      <w:marLeft w:val="0"/>
      <w:marRight w:val="0"/>
      <w:marTop w:val="0"/>
      <w:marBottom w:val="0"/>
      <w:divBdr>
        <w:top w:val="none" w:sz="0" w:space="0" w:color="auto"/>
        <w:left w:val="none" w:sz="0" w:space="0" w:color="auto"/>
        <w:bottom w:val="none" w:sz="0" w:space="0" w:color="auto"/>
        <w:right w:val="none" w:sz="0" w:space="0" w:color="auto"/>
      </w:divBdr>
    </w:div>
    <w:div w:id="1770007009">
      <w:bodyDiv w:val="1"/>
      <w:marLeft w:val="0"/>
      <w:marRight w:val="0"/>
      <w:marTop w:val="0"/>
      <w:marBottom w:val="0"/>
      <w:divBdr>
        <w:top w:val="none" w:sz="0" w:space="0" w:color="auto"/>
        <w:left w:val="none" w:sz="0" w:space="0" w:color="auto"/>
        <w:bottom w:val="none" w:sz="0" w:space="0" w:color="auto"/>
        <w:right w:val="none" w:sz="0" w:space="0" w:color="auto"/>
      </w:divBdr>
      <w:divsChild>
        <w:div w:id="1635524693">
          <w:marLeft w:val="0"/>
          <w:marRight w:val="0"/>
          <w:marTop w:val="0"/>
          <w:marBottom w:val="0"/>
          <w:divBdr>
            <w:top w:val="none" w:sz="0" w:space="0" w:color="auto"/>
            <w:left w:val="none" w:sz="0" w:space="0" w:color="auto"/>
            <w:bottom w:val="none" w:sz="0" w:space="0" w:color="auto"/>
            <w:right w:val="none" w:sz="0" w:space="0" w:color="auto"/>
          </w:divBdr>
          <w:divsChild>
            <w:div w:id="1401488517">
              <w:marLeft w:val="0"/>
              <w:marRight w:val="0"/>
              <w:marTop w:val="0"/>
              <w:marBottom w:val="0"/>
              <w:divBdr>
                <w:top w:val="none" w:sz="0" w:space="0" w:color="auto"/>
                <w:left w:val="none" w:sz="0" w:space="0" w:color="auto"/>
                <w:bottom w:val="none" w:sz="0" w:space="0" w:color="auto"/>
                <w:right w:val="none" w:sz="0" w:space="0" w:color="auto"/>
              </w:divBdr>
            </w:div>
          </w:divsChild>
        </w:div>
        <w:div w:id="2068256362">
          <w:marLeft w:val="0"/>
          <w:marRight w:val="0"/>
          <w:marTop w:val="0"/>
          <w:marBottom w:val="0"/>
          <w:divBdr>
            <w:top w:val="none" w:sz="0" w:space="0" w:color="auto"/>
            <w:left w:val="none" w:sz="0" w:space="0" w:color="auto"/>
            <w:bottom w:val="none" w:sz="0" w:space="0" w:color="auto"/>
            <w:right w:val="none" w:sz="0" w:space="0" w:color="auto"/>
          </w:divBdr>
        </w:div>
        <w:div w:id="1069577727">
          <w:marLeft w:val="0"/>
          <w:marRight w:val="0"/>
          <w:marTop w:val="0"/>
          <w:marBottom w:val="0"/>
          <w:divBdr>
            <w:top w:val="none" w:sz="0" w:space="0" w:color="auto"/>
            <w:left w:val="none" w:sz="0" w:space="0" w:color="auto"/>
            <w:bottom w:val="none" w:sz="0" w:space="0" w:color="auto"/>
            <w:right w:val="none" w:sz="0" w:space="0" w:color="auto"/>
          </w:divBdr>
          <w:divsChild>
            <w:div w:id="1672561045">
              <w:marLeft w:val="0"/>
              <w:marRight w:val="0"/>
              <w:marTop w:val="0"/>
              <w:marBottom w:val="0"/>
              <w:divBdr>
                <w:top w:val="none" w:sz="0" w:space="0" w:color="auto"/>
                <w:left w:val="none" w:sz="0" w:space="0" w:color="auto"/>
                <w:bottom w:val="none" w:sz="0" w:space="0" w:color="auto"/>
                <w:right w:val="none" w:sz="0" w:space="0" w:color="auto"/>
              </w:divBdr>
              <w:divsChild>
                <w:div w:id="42023636">
                  <w:marLeft w:val="0"/>
                  <w:marRight w:val="0"/>
                  <w:marTop w:val="0"/>
                  <w:marBottom w:val="0"/>
                  <w:divBdr>
                    <w:top w:val="none" w:sz="0" w:space="0" w:color="auto"/>
                    <w:left w:val="none" w:sz="0" w:space="0" w:color="auto"/>
                    <w:bottom w:val="none" w:sz="0" w:space="0" w:color="auto"/>
                    <w:right w:val="none" w:sz="0" w:space="0" w:color="auto"/>
                  </w:divBdr>
                </w:div>
              </w:divsChild>
            </w:div>
            <w:div w:id="974606333">
              <w:marLeft w:val="0"/>
              <w:marRight w:val="0"/>
              <w:marTop w:val="0"/>
              <w:marBottom w:val="0"/>
              <w:divBdr>
                <w:top w:val="none" w:sz="0" w:space="0" w:color="auto"/>
                <w:left w:val="none" w:sz="0" w:space="0" w:color="auto"/>
                <w:bottom w:val="none" w:sz="0" w:space="0" w:color="auto"/>
                <w:right w:val="none" w:sz="0" w:space="0" w:color="auto"/>
              </w:divBdr>
              <w:divsChild>
                <w:div w:id="211115260">
                  <w:marLeft w:val="0"/>
                  <w:marRight w:val="0"/>
                  <w:marTop w:val="0"/>
                  <w:marBottom w:val="0"/>
                  <w:divBdr>
                    <w:top w:val="none" w:sz="0" w:space="0" w:color="auto"/>
                    <w:left w:val="none" w:sz="0" w:space="0" w:color="auto"/>
                    <w:bottom w:val="none" w:sz="0" w:space="0" w:color="auto"/>
                    <w:right w:val="none" w:sz="0" w:space="0" w:color="auto"/>
                  </w:divBdr>
                </w:div>
                <w:div w:id="1514880238">
                  <w:blockQuote w:val="1"/>
                  <w:marLeft w:val="0"/>
                  <w:marRight w:val="0"/>
                  <w:marTop w:val="0"/>
                  <w:marBottom w:val="0"/>
                  <w:divBdr>
                    <w:top w:val="none" w:sz="0" w:space="0" w:color="auto"/>
                    <w:left w:val="none" w:sz="0" w:space="0" w:color="auto"/>
                    <w:bottom w:val="none" w:sz="0" w:space="0" w:color="auto"/>
                    <w:right w:val="none" w:sz="0" w:space="0" w:color="auto"/>
                  </w:divBdr>
                </w:div>
                <w:div w:id="558055729">
                  <w:marLeft w:val="0"/>
                  <w:marRight w:val="0"/>
                  <w:marTop w:val="0"/>
                  <w:marBottom w:val="0"/>
                  <w:divBdr>
                    <w:top w:val="none" w:sz="0" w:space="0" w:color="auto"/>
                    <w:left w:val="none" w:sz="0" w:space="0" w:color="auto"/>
                    <w:bottom w:val="none" w:sz="0" w:space="0" w:color="auto"/>
                    <w:right w:val="none" w:sz="0" w:space="0" w:color="auto"/>
                  </w:divBdr>
                </w:div>
                <w:div w:id="194539003">
                  <w:marLeft w:val="0"/>
                  <w:marRight w:val="0"/>
                  <w:marTop w:val="0"/>
                  <w:marBottom w:val="0"/>
                  <w:divBdr>
                    <w:top w:val="none" w:sz="0" w:space="0" w:color="auto"/>
                    <w:left w:val="none" w:sz="0" w:space="0" w:color="auto"/>
                    <w:bottom w:val="none" w:sz="0" w:space="0" w:color="auto"/>
                    <w:right w:val="none" w:sz="0" w:space="0" w:color="auto"/>
                  </w:divBdr>
                </w:div>
                <w:div w:id="136343502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193423">
      <w:bodyDiv w:val="1"/>
      <w:marLeft w:val="0"/>
      <w:marRight w:val="0"/>
      <w:marTop w:val="0"/>
      <w:marBottom w:val="0"/>
      <w:divBdr>
        <w:top w:val="none" w:sz="0" w:space="0" w:color="auto"/>
        <w:left w:val="none" w:sz="0" w:space="0" w:color="auto"/>
        <w:bottom w:val="none" w:sz="0" w:space="0" w:color="auto"/>
        <w:right w:val="none" w:sz="0" w:space="0" w:color="auto"/>
      </w:divBdr>
    </w:div>
    <w:div w:id="1772044703">
      <w:bodyDiv w:val="1"/>
      <w:marLeft w:val="0"/>
      <w:marRight w:val="0"/>
      <w:marTop w:val="0"/>
      <w:marBottom w:val="0"/>
      <w:divBdr>
        <w:top w:val="none" w:sz="0" w:space="0" w:color="auto"/>
        <w:left w:val="none" w:sz="0" w:space="0" w:color="auto"/>
        <w:bottom w:val="none" w:sz="0" w:space="0" w:color="auto"/>
        <w:right w:val="none" w:sz="0" w:space="0" w:color="auto"/>
      </w:divBdr>
      <w:divsChild>
        <w:div w:id="444157990">
          <w:marLeft w:val="0"/>
          <w:marRight w:val="0"/>
          <w:marTop w:val="0"/>
          <w:marBottom w:val="0"/>
          <w:divBdr>
            <w:top w:val="none" w:sz="0" w:space="0" w:color="auto"/>
            <w:left w:val="none" w:sz="0" w:space="0" w:color="auto"/>
            <w:bottom w:val="none" w:sz="0" w:space="0" w:color="auto"/>
            <w:right w:val="none" w:sz="0" w:space="0" w:color="auto"/>
          </w:divBdr>
          <w:divsChild>
            <w:div w:id="685130397">
              <w:marLeft w:val="0"/>
              <w:marRight w:val="0"/>
              <w:marTop w:val="0"/>
              <w:marBottom w:val="225"/>
              <w:divBdr>
                <w:top w:val="none" w:sz="0" w:space="0" w:color="auto"/>
                <w:left w:val="none" w:sz="0" w:space="0" w:color="auto"/>
                <w:bottom w:val="none" w:sz="0" w:space="0" w:color="auto"/>
                <w:right w:val="none" w:sz="0" w:space="0" w:color="auto"/>
              </w:divBdr>
              <w:divsChild>
                <w:div w:id="400444589">
                  <w:marLeft w:val="0"/>
                  <w:marRight w:val="0"/>
                  <w:marTop w:val="0"/>
                  <w:marBottom w:val="0"/>
                  <w:divBdr>
                    <w:top w:val="none" w:sz="0" w:space="0" w:color="auto"/>
                    <w:left w:val="none" w:sz="0" w:space="0" w:color="auto"/>
                    <w:bottom w:val="none" w:sz="0" w:space="0" w:color="auto"/>
                    <w:right w:val="none" w:sz="0" w:space="0" w:color="auto"/>
                  </w:divBdr>
                  <w:divsChild>
                    <w:div w:id="210968435">
                      <w:marLeft w:val="0"/>
                      <w:marRight w:val="0"/>
                      <w:marTop w:val="0"/>
                      <w:marBottom w:val="0"/>
                      <w:divBdr>
                        <w:top w:val="none" w:sz="0" w:space="0" w:color="auto"/>
                        <w:left w:val="none" w:sz="0" w:space="0" w:color="auto"/>
                        <w:bottom w:val="none" w:sz="0" w:space="0" w:color="auto"/>
                        <w:right w:val="none" w:sz="0" w:space="0" w:color="auto"/>
                      </w:divBdr>
                      <w:divsChild>
                        <w:div w:id="962731984">
                          <w:marLeft w:val="0"/>
                          <w:marRight w:val="0"/>
                          <w:marTop w:val="0"/>
                          <w:marBottom w:val="0"/>
                          <w:divBdr>
                            <w:top w:val="none" w:sz="0" w:space="0" w:color="auto"/>
                            <w:left w:val="none" w:sz="0" w:space="0" w:color="auto"/>
                            <w:bottom w:val="none" w:sz="0" w:space="0" w:color="auto"/>
                            <w:right w:val="none" w:sz="0" w:space="0" w:color="auto"/>
                          </w:divBdr>
                          <w:divsChild>
                            <w:div w:id="1294287908">
                              <w:marLeft w:val="0"/>
                              <w:marRight w:val="0"/>
                              <w:marTop w:val="0"/>
                              <w:marBottom w:val="0"/>
                              <w:divBdr>
                                <w:top w:val="none" w:sz="0" w:space="0" w:color="auto"/>
                                <w:left w:val="none" w:sz="0" w:space="0" w:color="auto"/>
                                <w:bottom w:val="none" w:sz="0" w:space="0" w:color="auto"/>
                                <w:right w:val="none" w:sz="0" w:space="0" w:color="auto"/>
                              </w:divBdr>
                              <w:divsChild>
                                <w:div w:id="35396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1900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564290411">
              <w:marLeft w:val="0"/>
              <w:marRight w:val="0"/>
              <w:marTop w:val="120"/>
              <w:marBottom w:val="120"/>
              <w:divBdr>
                <w:top w:val="none" w:sz="0" w:space="0" w:color="auto"/>
                <w:left w:val="none" w:sz="0" w:space="0" w:color="auto"/>
                <w:bottom w:val="none" w:sz="0" w:space="0" w:color="auto"/>
                <w:right w:val="none" w:sz="0" w:space="0" w:color="auto"/>
              </w:divBdr>
              <w:divsChild>
                <w:div w:id="1604415071">
                  <w:marLeft w:val="0"/>
                  <w:marRight w:val="0"/>
                  <w:marTop w:val="0"/>
                  <w:marBottom w:val="0"/>
                  <w:divBdr>
                    <w:top w:val="none" w:sz="0" w:space="0" w:color="auto"/>
                    <w:left w:val="none" w:sz="0" w:space="0" w:color="auto"/>
                    <w:bottom w:val="none" w:sz="0" w:space="0" w:color="auto"/>
                    <w:right w:val="none" w:sz="0" w:space="0" w:color="auto"/>
                  </w:divBdr>
                  <w:divsChild>
                    <w:div w:id="17119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17113">
      <w:bodyDiv w:val="1"/>
      <w:marLeft w:val="0"/>
      <w:marRight w:val="0"/>
      <w:marTop w:val="0"/>
      <w:marBottom w:val="0"/>
      <w:divBdr>
        <w:top w:val="none" w:sz="0" w:space="0" w:color="auto"/>
        <w:left w:val="none" w:sz="0" w:space="0" w:color="auto"/>
        <w:bottom w:val="none" w:sz="0" w:space="0" w:color="auto"/>
        <w:right w:val="none" w:sz="0" w:space="0" w:color="auto"/>
      </w:divBdr>
      <w:divsChild>
        <w:div w:id="324435199">
          <w:marLeft w:val="0"/>
          <w:marRight w:val="0"/>
          <w:marTop w:val="0"/>
          <w:marBottom w:val="0"/>
          <w:divBdr>
            <w:top w:val="none" w:sz="0" w:space="0" w:color="auto"/>
            <w:left w:val="none" w:sz="0" w:space="0" w:color="auto"/>
            <w:bottom w:val="none" w:sz="0" w:space="0" w:color="auto"/>
            <w:right w:val="none" w:sz="0" w:space="0" w:color="auto"/>
          </w:divBdr>
          <w:divsChild>
            <w:div w:id="598298505">
              <w:marLeft w:val="0"/>
              <w:marRight w:val="0"/>
              <w:marTop w:val="120"/>
              <w:marBottom w:val="120"/>
              <w:divBdr>
                <w:top w:val="none" w:sz="0" w:space="0" w:color="auto"/>
                <w:left w:val="none" w:sz="0" w:space="0" w:color="auto"/>
                <w:bottom w:val="none" w:sz="0" w:space="0" w:color="auto"/>
                <w:right w:val="none" w:sz="0" w:space="0" w:color="auto"/>
              </w:divBdr>
              <w:divsChild>
                <w:div w:id="621810106">
                  <w:marLeft w:val="0"/>
                  <w:marRight w:val="0"/>
                  <w:marTop w:val="0"/>
                  <w:marBottom w:val="0"/>
                  <w:divBdr>
                    <w:top w:val="none" w:sz="0" w:space="0" w:color="auto"/>
                    <w:left w:val="none" w:sz="0" w:space="0" w:color="auto"/>
                    <w:bottom w:val="none" w:sz="0" w:space="0" w:color="auto"/>
                    <w:right w:val="none" w:sz="0" w:space="0" w:color="auto"/>
                  </w:divBdr>
                  <w:divsChild>
                    <w:div w:id="70772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4892">
              <w:marLeft w:val="0"/>
              <w:marRight w:val="0"/>
              <w:marTop w:val="0"/>
              <w:marBottom w:val="225"/>
              <w:divBdr>
                <w:top w:val="none" w:sz="0" w:space="0" w:color="auto"/>
                <w:left w:val="none" w:sz="0" w:space="0" w:color="auto"/>
                <w:bottom w:val="none" w:sz="0" w:space="0" w:color="auto"/>
                <w:right w:val="none" w:sz="0" w:space="0" w:color="auto"/>
              </w:divBdr>
              <w:divsChild>
                <w:div w:id="1393692314">
                  <w:marLeft w:val="0"/>
                  <w:marRight w:val="0"/>
                  <w:marTop w:val="0"/>
                  <w:marBottom w:val="0"/>
                  <w:divBdr>
                    <w:top w:val="none" w:sz="0" w:space="0" w:color="auto"/>
                    <w:left w:val="none" w:sz="0" w:space="0" w:color="auto"/>
                    <w:bottom w:val="none" w:sz="0" w:space="0" w:color="auto"/>
                    <w:right w:val="none" w:sz="0" w:space="0" w:color="auto"/>
                  </w:divBdr>
                  <w:divsChild>
                    <w:div w:id="1281111979">
                      <w:marLeft w:val="0"/>
                      <w:marRight w:val="0"/>
                      <w:marTop w:val="0"/>
                      <w:marBottom w:val="195"/>
                      <w:divBdr>
                        <w:top w:val="none" w:sz="0" w:space="0" w:color="auto"/>
                        <w:left w:val="none" w:sz="0" w:space="0" w:color="auto"/>
                        <w:bottom w:val="none" w:sz="0" w:space="0" w:color="auto"/>
                        <w:right w:val="none" w:sz="0" w:space="0" w:color="auto"/>
                      </w:divBdr>
                    </w:div>
                    <w:div w:id="1678993157">
                      <w:marLeft w:val="0"/>
                      <w:marRight w:val="0"/>
                      <w:marTop w:val="0"/>
                      <w:marBottom w:val="0"/>
                      <w:divBdr>
                        <w:top w:val="none" w:sz="0" w:space="0" w:color="auto"/>
                        <w:left w:val="none" w:sz="0" w:space="0" w:color="auto"/>
                        <w:bottom w:val="none" w:sz="0" w:space="0" w:color="auto"/>
                        <w:right w:val="none" w:sz="0" w:space="0" w:color="auto"/>
                      </w:divBdr>
                      <w:divsChild>
                        <w:div w:id="1711372669">
                          <w:marLeft w:val="0"/>
                          <w:marRight w:val="0"/>
                          <w:marTop w:val="0"/>
                          <w:marBottom w:val="0"/>
                          <w:divBdr>
                            <w:top w:val="none" w:sz="0" w:space="0" w:color="auto"/>
                            <w:left w:val="none" w:sz="0" w:space="0" w:color="auto"/>
                            <w:bottom w:val="none" w:sz="0" w:space="0" w:color="auto"/>
                            <w:right w:val="none" w:sz="0" w:space="0" w:color="auto"/>
                          </w:divBdr>
                          <w:divsChild>
                            <w:div w:id="565804777">
                              <w:marLeft w:val="0"/>
                              <w:marRight w:val="0"/>
                              <w:marTop w:val="0"/>
                              <w:marBottom w:val="0"/>
                              <w:divBdr>
                                <w:top w:val="none" w:sz="0" w:space="0" w:color="auto"/>
                                <w:left w:val="none" w:sz="0" w:space="0" w:color="auto"/>
                                <w:bottom w:val="none" w:sz="0" w:space="0" w:color="auto"/>
                                <w:right w:val="none" w:sz="0" w:space="0" w:color="auto"/>
                              </w:divBdr>
                              <w:divsChild>
                                <w:div w:id="25991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401332">
      <w:bodyDiv w:val="1"/>
      <w:marLeft w:val="0"/>
      <w:marRight w:val="0"/>
      <w:marTop w:val="0"/>
      <w:marBottom w:val="0"/>
      <w:divBdr>
        <w:top w:val="none" w:sz="0" w:space="0" w:color="auto"/>
        <w:left w:val="none" w:sz="0" w:space="0" w:color="auto"/>
        <w:bottom w:val="none" w:sz="0" w:space="0" w:color="auto"/>
        <w:right w:val="none" w:sz="0" w:space="0" w:color="auto"/>
      </w:divBdr>
      <w:divsChild>
        <w:div w:id="666834690">
          <w:marLeft w:val="0"/>
          <w:marRight w:val="0"/>
          <w:marTop w:val="0"/>
          <w:marBottom w:val="0"/>
          <w:divBdr>
            <w:top w:val="none" w:sz="0" w:space="0" w:color="auto"/>
            <w:left w:val="none" w:sz="0" w:space="0" w:color="auto"/>
            <w:bottom w:val="none" w:sz="0" w:space="0" w:color="auto"/>
            <w:right w:val="none" w:sz="0" w:space="0" w:color="auto"/>
          </w:divBdr>
        </w:div>
        <w:div w:id="1704285099">
          <w:marLeft w:val="0"/>
          <w:marRight w:val="0"/>
          <w:marTop w:val="0"/>
          <w:marBottom w:val="0"/>
          <w:divBdr>
            <w:top w:val="none" w:sz="0" w:space="0" w:color="auto"/>
            <w:left w:val="none" w:sz="0" w:space="0" w:color="auto"/>
            <w:bottom w:val="none" w:sz="0" w:space="0" w:color="auto"/>
            <w:right w:val="none" w:sz="0" w:space="0" w:color="auto"/>
          </w:divBdr>
          <w:divsChild>
            <w:div w:id="8408199">
              <w:marLeft w:val="0"/>
              <w:marRight w:val="0"/>
              <w:marTop w:val="0"/>
              <w:marBottom w:val="0"/>
              <w:divBdr>
                <w:top w:val="none" w:sz="0" w:space="0" w:color="auto"/>
                <w:left w:val="none" w:sz="0" w:space="0" w:color="auto"/>
                <w:bottom w:val="none" w:sz="0" w:space="0" w:color="auto"/>
                <w:right w:val="none" w:sz="0" w:space="0" w:color="auto"/>
              </w:divBdr>
              <w:divsChild>
                <w:div w:id="570311401">
                  <w:marLeft w:val="0"/>
                  <w:marRight w:val="0"/>
                  <w:marTop w:val="375"/>
                  <w:marBottom w:val="0"/>
                  <w:divBdr>
                    <w:top w:val="none" w:sz="0" w:space="0" w:color="auto"/>
                    <w:left w:val="none" w:sz="0" w:space="0" w:color="auto"/>
                    <w:bottom w:val="none" w:sz="0" w:space="0" w:color="auto"/>
                    <w:right w:val="none" w:sz="0" w:space="0" w:color="auto"/>
                  </w:divBdr>
                  <w:divsChild>
                    <w:div w:id="222838509">
                      <w:marLeft w:val="0"/>
                      <w:marRight w:val="0"/>
                      <w:marTop w:val="225"/>
                      <w:marBottom w:val="0"/>
                      <w:divBdr>
                        <w:top w:val="none" w:sz="0" w:space="0" w:color="auto"/>
                        <w:left w:val="none" w:sz="0" w:space="0" w:color="auto"/>
                        <w:bottom w:val="none" w:sz="0" w:space="0" w:color="auto"/>
                        <w:right w:val="none" w:sz="0" w:space="0" w:color="auto"/>
                      </w:divBdr>
                      <w:divsChild>
                        <w:div w:id="205530962">
                          <w:marLeft w:val="0"/>
                          <w:marRight w:val="0"/>
                          <w:marTop w:val="0"/>
                          <w:marBottom w:val="0"/>
                          <w:divBdr>
                            <w:top w:val="none" w:sz="0" w:space="0" w:color="auto"/>
                            <w:left w:val="none" w:sz="0" w:space="0" w:color="auto"/>
                            <w:bottom w:val="none" w:sz="0" w:space="0" w:color="auto"/>
                            <w:right w:val="none" w:sz="0" w:space="0" w:color="auto"/>
                          </w:divBdr>
                          <w:divsChild>
                            <w:div w:id="1996296473">
                              <w:marLeft w:val="0"/>
                              <w:marRight w:val="0"/>
                              <w:marTop w:val="0"/>
                              <w:marBottom w:val="0"/>
                              <w:divBdr>
                                <w:top w:val="single" w:sz="6" w:space="0" w:color="D9D9D9"/>
                                <w:left w:val="none" w:sz="0" w:space="0" w:color="auto"/>
                                <w:bottom w:val="single" w:sz="6" w:space="0" w:color="D9D9D9"/>
                                <w:right w:val="none" w:sz="0" w:space="0" w:color="auto"/>
                              </w:divBdr>
                              <w:divsChild>
                                <w:div w:id="1170949972">
                                  <w:marLeft w:val="0"/>
                                  <w:marRight w:val="0"/>
                                  <w:marTop w:val="375"/>
                                  <w:marBottom w:val="0"/>
                                  <w:divBdr>
                                    <w:top w:val="none" w:sz="0" w:space="0" w:color="auto"/>
                                    <w:left w:val="none" w:sz="0" w:space="0" w:color="auto"/>
                                    <w:bottom w:val="none" w:sz="0" w:space="0" w:color="auto"/>
                                    <w:right w:val="none" w:sz="0" w:space="0" w:color="auto"/>
                                  </w:divBdr>
                                  <w:divsChild>
                                    <w:div w:id="149493106">
                                      <w:marLeft w:val="0"/>
                                      <w:marRight w:val="0"/>
                                      <w:marTop w:val="0"/>
                                      <w:marBottom w:val="0"/>
                                      <w:divBdr>
                                        <w:top w:val="none" w:sz="0" w:space="0" w:color="auto"/>
                                        <w:left w:val="none" w:sz="0" w:space="0" w:color="auto"/>
                                        <w:bottom w:val="none" w:sz="0" w:space="0" w:color="auto"/>
                                        <w:right w:val="none" w:sz="0" w:space="0" w:color="auto"/>
                                      </w:divBdr>
                                      <w:divsChild>
                                        <w:div w:id="529609391">
                                          <w:marLeft w:val="0"/>
                                          <w:marRight w:val="0"/>
                                          <w:marTop w:val="0"/>
                                          <w:marBottom w:val="0"/>
                                          <w:divBdr>
                                            <w:top w:val="none" w:sz="0" w:space="0" w:color="auto"/>
                                            <w:left w:val="none" w:sz="0" w:space="0" w:color="auto"/>
                                            <w:bottom w:val="none" w:sz="0" w:space="0" w:color="auto"/>
                                            <w:right w:val="none" w:sz="0" w:space="0" w:color="auto"/>
                                          </w:divBdr>
                                          <w:divsChild>
                                            <w:div w:id="210495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23233">
                                      <w:marLeft w:val="0"/>
                                      <w:marRight w:val="0"/>
                                      <w:marTop w:val="375"/>
                                      <w:marBottom w:val="0"/>
                                      <w:divBdr>
                                        <w:top w:val="none" w:sz="0" w:space="0" w:color="auto"/>
                                        <w:left w:val="none" w:sz="0" w:space="0" w:color="auto"/>
                                        <w:bottom w:val="none" w:sz="0" w:space="0" w:color="auto"/>
                                        <w:right w:val="none" w:sz="0" w:space="0" w:color="auto"/>
                                      </w:divBdr>
                                      <w:divsChild>
                                        <w:div w:id="1063522393">
                                          <w:marLeft w:val="0"/>
                                          <w:marRight w:val="0"/>
                                          <w:marTop w:val="0"/>
                                          <w:marBottom w:val="0"/>
                                          <w:divBdr>
                                            <w:top w:val="none" w:sz="0" w:space="0" w:color="auto"/>
                                            <w:left w:val="none" w:sz="0" w:space="0" w:color="auto"/>
                                            <w:bottom w:val="none" w:sz="0" w:space="0" w:color="auto"/>
                                            <w:right w:val="none" w:sz="0" w:space="0" w:color="auto"/>
                                          </w:divBdr>
                                        </w:div>
                                      </w:divsChild>
                                    </w:div>
                                    <w:div w:id="1120807198">
                                      <w:marLeft w:val="0"/>
                                      <w:marRight w:val="0"/>
                                      <w:marTop w:val="225"/>
                                      <w:marBottom w:val="0"/>
                                      <w:divBdr>
                                        <w:top w:val="none" w:sz="0" w:space="0" w:color="auto"/>
                                        <w:left w:val="none" w:sz="0" w:space="0" w:color="auto"/>
                                        <w:bottom w:val="none" w:sz="0" w:space="0" w:color="auto"/>
                                        <w:right w:val="none" w:sz="0" w:space="0" w:color="auto"/>
                                      </w:divBdr>
                                      <w:divsChild>
                                        <w:div w:id="589237844">
                                          <w:marLeft w:val="0"/>
                                          <w:marRight w:val="0"/>
                                          <w:marTop w:val="0"/>
                                          <w:marBottom w:val="0"/>
                                          <w:divBdr>
                                            <w:top w:val="none" w:sz="0" w:space="0" w:color="auto"/>
                                            <w:left w:val="none" w:sz="0" w:space="0" w:color="auto"/>
                                            <w:bottom w:val="none" w:sz="0" w:space="0" w:color="auto"/>
                                            <w:right w:val="none" w:sz="0" w:space="0" w:color="auto"/>
                                          </w:divBdr>
                                        </w:div>
                                      </w:divsChild>
                                    </w:div>
                                    <w:div w:id="1588610405">
                                      <w:marLeft w:val="0"/>
                                      <w:marRight w:val="0"/>
                                      <w:marTop w:val="375"/>
                                      <w:marBottom w:val="0"/>
                                      <w:divBdr>
                                        <w:top w:val="none" w:sz="0" w:space="0" w:color="auto"/>
                                        <w:left w:val="none" w:sz="0" w:space="0" w:color="auto"/>
                                        <w:bottom w:val="none" w:sz="0" w:space="0" w:color="auto"/>
                                        <w:right w:val="none" w:sz="0" w:space="0" w:color="auto"/>
                                      </w:divBdr>
                                      <w:divsChild>
                                        <w:div w:id="2435517">
                                          <w:marLeft w:val="0"/>
                                          <w:marRight w:val="0"/>
                                          <w:marTop w:val="525"/>
                                          <w:marBottom w:val="0"/>
                                          <w:divBdr>
                                            <w:top w:val="none" w:sz="0" w:space="0" w:color="auto"/>
                                            <w:left w:val="none" w:sz="0" w:space="0" w:color="auto"/>
                                            <w:bottom w:val="none" w:sz="0" w:space="0" w:color="auto"/>
                                            <w:right w:val="none" w:sz="0" w:space="0" w:color="auto"/>
                                          </w:divBdr>
                                        </w:div>
                                        <w:div w:id="524095648">
                                          <w:marLeft w:val="0"/>
                                          <w:marRight w:val="0"/>
                                          <w:marTop w:val="300"/>
                                          <w:marBottom w:val="0"/>
                                          <w:divBdr>
                                            <w:top w:val="none" w:sz="0" w:space="0" w:color="auto"/>
                                            <w:left w:val="none" w:sz="0" w:space="0" w:color="auto"/>
                                            <w:bottom w:val="none" w:sz="0" w:space="0" w:color="auto"/>
                                            <w:right w:val="none" w:sz="0" w:space="0" w:color="auto"/>
                                          </w:divBdr>
                                          <w:divsChild>
                                            <w:div w:id="1461920518">
                                              <w:marLeft w:val="0"/>
                                              <w:marRight w:val="0"/>
                                              <w:marTop w:val="0"/>
                                              <w:marBottom w:val="0"/>
                                              <w:divBdr>
                                                <w:top w:val="none" w:sz="0" w:space="0" w:color="auto"/>
                                                <w:left w:val="none" w:sz="0" w:space="0" w:color="auto"/>
                                                <w:bottom w:val="none" w:sz="0" w:space="0" w:color="auto"/>
                                                <w:right w:val="none" w:sz="0" w:space="0" w:color="auto"/>
                                              </w:divBdr>
                                            </w:div>
                                          </w:divsChild>
                                        </w:div>
                                        <w:div w:id="615723790">
                                          <w:marLeft w:val="0"/>
                                          <w:marRight w:val="0"/>
                                          <w:marTop w:val="225"/>
                                          <w:marBottom w:val="0"/>
                                          <w:divBdr>
                                            <w:top w:val="none" w:sz="0" w:space="0" w:color="auto"/>
                                            <w:left w:val="none" w:sz="0" w:space="0" w:color="auto"/>
                                            <w:bottom w:val="none" w:sz="0" w:space="0" w:color="auto"/>
                                            <w:right w:val="none" w:sz="0" w:space="0" w:color="auto"/>
                                          </w:divBdr>
                                          <w:divsChild>
                                            <w:div w:id="1375227607">
                                              <w:marLeft w:val="0"/>
                                              <w:marRight w:val="0"/>
                                              <w:marTop w:val="0"/>
                                              <w:marBottom w:val="0"/>
                                              <w:divBdr>
                                                <w:top w:val="none" w:sz="0" w:space="0" w:color="auto"/>
                                                <w:left w:val="none" w:sz="0" w:space="0" w:color="auto"/>
                                                <w:bottom w:val="none" w:sz="0" w:space="0" w:color="auto"/>
                                                <w:right w:val="none" w:sz="0" w:space="0" w:color="auto"/>
                                              </w:divBdr>
                                            </w:div>
                                          </w:divsChild>
                                        </w:div>
                                        <w:div w:id="683216289">
                                          <w:marLeft w:val="0"/>
                                          <w:marRight w:val="0"/>
                                          <w:marTop w:val="525"/>
                                          <w:marBottom w:val="0"/>
                                          <w:divBdr>
                                            <w:top w:val="none" w:sz="0" w:space="0" w:color="auto"/>
                                            <w:left w:val="none" w:sz="0" w:space="0" w:color="auto"/>
                                            <w:bottom w:val="none" w:sz="0" w:space="0" w:color="auto"/>
                                            <w:right w:val="none" w:sz="0" w:space="0" w:color="auto"/>
                                          </w:divBdr>
                                        </w:div>
                                        <w:div w:id="954868565">
                                          <w:marLeft w:val="0"/>
                                          <w:marRight w:val="0"/>
                                          <w:marTop w:val="0"/>
                                          <w:marBottom w:val="0"/>
                                          <w:divBdr>
                                            <w:top w:val="none" w:sz="0" w:space="0" w:color="auto"/>
                                            <w:left w:val="none" w:sz="0" w:space="0" w:color="auto"/>
                                            <w:bottom w:val="none" w:sz="0" w:space="0" w:color="auto"/>
                                            <w:right w:val="none" w:sz="0" w:space="0" w:color="auto"/>
                                          </w:divBdr>
                                          <w:divsChild>
                                            <w:div w:id="886376436">
                                              <w:marLeft w:val="0"/>
                                              <w:marRight w:val="0"/>
                                              <w:marTop w:val="0"/>
                                              <w:marBottom w:val="0"/>
                                              <w:divBdr>
                                                <w:top w:val="none" w:sz="0" w:space="0" w:color="auto"/>
                                                <w:left w:val="none" w:sz="0" w:space="0" w:color="auto"/>
                                                <w:bottom w:val="none" w:sz="0" w:space="0" w:color="auto"/>
                                                <w:right w:val="none" w:sz="0" w:space="0" w:color="auto"/>
                                              </w:divBdr>
                                              <w:divsChild>
                                                <w:div w:id="177990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28420">
                                          <w:marLeft w:val="0"/>
                                          <w:marRight w:val="0"/>
                                          <w:marTop w:val="225"/>
                                          <w:marBottom w:val="0"/>
                                          <w:divBdr>
                                            <w:top w:val="none" w:sz="0" w:space="0" w:color="auto"/>
                                            <w:left w:val="none" w:sz="0" w:space="0" w:color="auto"/>
                                            <w:bottom w:val="none" w:sz="0" w:space="0" w:color="auto"/>
                                            <w:right w:val="none" w:sz="0" w:space="0" w:color="auto"/>
                                          </w:divBdr>
                                          <w:divsChild>
                                            <w:div w:id="1621690543">
                                              <w:marLeft w:val="0"/>
                                              <w:marRight w:val="0"/>
                                              <w:marTop w:val="0"/>
                                              <w:marBottom w:val="0"/>
                                              <w:divBdr>
                                                <w:top w:val="none" w:sz="0" w:space="0" w:color="auto"/>
                                                <w:left w:val="none" w:sz="0" w:space="0" w:color="auto"/>
                                                <w:bottom w:val="none" w:sz="0" w:space="0" w:color="auto"/>
                                                <w:right w:val="none" w:sz="0" w:space="0" w:color="auto"/>
                                              </w:divBdr>
                                            </w:div>
                                          </w:divsChild>
                                        </w:div>
                                        <w:div w:id="1080103132">
                                          <w:marLeft w:val="0"/>
                                          <w:marRight w:val="0"/>
                                          <w:marTop w:val="375"/>
                                          <w:marBottom w:val="0"/>
                                          <w:divBdr>
                                            <w:top w:val="none" w:sz="0" w:space="0" w:color="auto"/>
                                            <w:left w:val="none" w:sz="0" w:space="0" w:color="auto"/>
                                            <w:bottom w:val="none" w:sz="0" w:space="0" w:color="auto"/>
                                            <w:right w:val="none" w:sz="0" w:space="0" w:color="auto"/>
                                          </w:divBdr>
                                          <w:divsChild>
                                            <w:div w:id="378550787">
                                              <w:marLeft w:val="0"/>
                                              <w:marRight w:val="0"/>
                                              <w:marTop w:val="375"/>
                                              <w:marBottom w:val="0"/>
                                              <w:divBdr>
                                                <w:top w:val="none" w:sz="0" w:space="0" w:color="auto"/>
                                                <w:left w:val="none" w:sz="0" w:space="0" w:color="auto"/>
                                                <w:bottom w:val="none" w:sz="0" w:space="0" w:color="auto"/>
                                                <w:right w:val="none" w:sz="0" w:space="0" w:color="auto"/>
                                              </w:divBdr>
                                              <w:divsChild>
                                                <w:div w:id="165174602">
                                                  <w:marLeft w:val="0"/>
                                                  <w:marRight w:val="0"/>
                                                  <w:marTop w:val="0"/>
                                                  <w:marBottom w:val="0"/>
                                                  <w:divBdr>
                                                    <w:top w:val="none" w:sz="0" w:space="0" w:color="auto"/>
                                                    <w:left w:val="none" w:sz="0" w:space="0" w:color="auto"/>
                                                    <w:bottom w:val="none" w:sz="0" w:space="0" w:color="auto"/>
                                                    <w:right w:val="none" w:sz="0" w:space="0" w:color="auto"/>
                                                  </w:divBdr>
                                                </w:div>
                                              </w:divsChild>
                                            </w:div>
                                            <w:div w:id="548765409">
                                              <w:marLeft w:val="0"/>
                                              <w:marRight w:val="0"/>
                                              <w:marTop w:val="225"/>
                                              <w:marBottom w:val="0"/>
                                              <w:divBdr>
                                                <w:top w:val="none" w:sz="0" w:space="0" w:color="auto"/>
                                                <w:left w:val="none" w:sz="0" w:space="0" w:color="auto"/>
                                                <w:bottom w:val="none" w:sz="0" w:space="0" w:color="auto"/>
                                                <w:right w:val="none" w:sz="0" w:space="0" w:color="auto"/>
                                              </w:divBdr>
                                              <w:divsChild>
                                                <w:div w:id="429158756">
                                                  <w:marLeft w:val="0"/>
                                                  <w:marRight w:val="0"/>
                                                  <w:marTop w:val="0"/>
                                                  <w:marBottom w:val="0"/>
                                                  <w:divBdr>
                                                    <w:top w:val="none" w:sz="0" w:space="0" w:color="auto"/>
                                                    <w:left w:val="none" w:sz="0" w:space="0" w:color="auto"/>
                                                    <w:bottom w:val="none" w:sz="0" w:space="0" w:color="auto"/>
                                                    <w:right w:val="none" w:sz="0" w:space="0" w:color="auto"/>
                                                  </w:divBdr>
                                                </w:div>
                                              </w:divsChild>
                                            </w:div>
                                            <w:div w:id="1619335398">
                                              <w:marLeft w:val="0"/>
                                              <w:marRight w:val="0"/>
                                              <w:marTop w:val="375"/>
                                              <w:marBottom w:val="0"/>
                                              <w:divBdr>
                                                <w:top w:val="none" w:sz="0" w:space="0" w:color="auto"/>
                                                <w:left w:val="none" w:sz="0" w:space="0" w:color="auto"/>
                                                <w:bottom w:val="none" w:sz="0" w:space="0" w:color="auto"/>
                                                <w:right w:val="none" w:sz="0" w:space="0" w:color="auto"/>
                                              </w:divBdr>
                                              <w:divsChild>
                                                <w:div w:id="127667604">
                                                  <w:marLeft w:val="0"/>
                                                  <w:marRight w:val="0"/>
                                                  <w:marTop w:val="375"/>
                                                  <w:marBottom w:val="0"/>
                                                  <w:divBdr>
                                                    <w:top w:val="none" w:sz="0" w:space="0" w:color="auto"/>
                                                    <w:left w:val="none" w:sz="0" w:space="0" w:color="auto"/>
                                                    <w:bottom w:val="none" w:sz="0" w:space="0" w:color="auto"/>
                                                    <w:right w:val="none" w:sz="0" w:space="0" w:color="auto"/>
                                                  </w:divBdr>
                                                  <w:divsChild>
                                                    <w:div w:id="1076443317">
                                                      <w:marLeft w:val="0"/>
                                                      <w:marRight w:val="0"/>
                                                      <w:marTop w:val="0"/>
                                                      <w:marBottom w:val="0"/>
                                                      <w:divBdr>
                                                        <w:top w:val="none" w:sz="0" w:space="0" w:color="auto"/>
                                                        <w:left w:val="none" w:sz="0" w:space="0" w:color="auto"/>
                                                        <w:bottom w:val="none" w:sz="0" w:space="0" w:color="auto"/>
                                                        <w:right w:val="none" w:sz="0" w:space="0" w:color="auto"/>
                                                      </w:divBdr>
                                                      <w:divsChild>
                                                        <w:div w:id="594284325">
                                                          <w:marLeft w:val="0"/>
                                                          <w:marRight w:val="0"/>
                                                          <w:marTop w:val="525"/>
                                                          <w:marBottom w:val="0"/>
                                                          <w:divBdr>
                                                            <w:top w:val="none" w:sz="0" w:space="0" w:color="auto"/>
                                                            <w:left w:val="none" w:sz="0" w:space="0" w:color="auto"/>
                                                            <w:bottom w:val="none" w:sz="0" w:space="0" w:color="auto"/>
                                                            <w:right w:val="none" w:sz="0" w:space="0" w:color="auto"/>
                                                          </w:divBdr>
                                                        </w:div>
                                                        <w:div w:id="1263227892">
                                                          <w:marLeft w:val="0"/>
                                                          <w:marRight w:val="0"/>
                                                          <w:marTop w:val="300"/>
                                                          <w:marBottom w:val="0"/>
                                                          <w:divBdr>
                                                            <w:top w:val="none" w:sz="0" w:space="0" w:color="auto"/>
                                                            <w:left w:val="none" w:sz="0" w:space="0" w:color="auto"/>
                                                            <w:bottom w:val="none" w:sz="0" w:space="0" w:color="auto"/>
                                                            <w:right w:val="none" w:sz="0" w:space="0" w:color="auto"/>
                                                          </w:divBdr>
                                                          <w:divsChild>
                                                            <w:div w:id="17315025">
                                                              <w:marLeft w:val="0"/>
                                                              <w:marRight w:val="0"/>
                                                              <w:marTop w:val="0"/>
                                                              <w:marBottom w:val="0"/>
                                                              <w:divBdr>
                                                                <w:top w:val="none" w:sz="0" w:space="0" w:color="auto"/>
                                                                <w:left w:val="none" w:sz="0" w:space="0" w:color="auto"/>
                                                                <w:bottom w:val="none" w:sz="0" w:space="0" w:color="auto"/>
                                                                <w:right w:val="none" w:sz="0" w:space="0" w:color="auto"/>
                                                              </w:divBdr>
                                                            </w:div>
                                                          </w:divsChild>
                                                        </w:div>
                                                        <w:div w:id="1326591971">
                                                          <w:marLeft w:val="0"/>
                                                          <w:marRight w:val="0"/>
                                                          <w:marTop w:val="225"/>
                                                          <w:marBottom w:val="0"/>
                                                          <w:divBdr>
                                                            <w:top w:val="none" w:sz="0" w:space="0" w:color="auto"/>
                                                            <w:left w:val="none" w:sz="0" w:space="0" w:color="auto"/>
                                                            <w:bottom w:val="none" w:sz="0" w:space="0" w:color="auto"/>
                                                            <w:right w:val="none" w:sz="0" w:space="0" w:color="auto"/>
                                                          </w:divBdr>
                                                          <w:divsChild>
                                                            <w:div w:id="1710303744">
                                                              <w:marLeft w:val="0"/>
                                                              <w:marRight w:val="0"/>
                                                              <w:marTop w:val="0"/>
                                                              <w:marBottom w:val="0"/>
                                                              <w:divBdr>
                                                                <w:top w:val="none" w:sz="0" w:space="0" w:color="auto"/>
                                                                <w:left w:val="none" w:sz="0" w:space="0" w:color="auto"/>
                                                                <w:bottom w:val="none" w:sz="0" w:space="0" w:color="auto"/>
                                                                <w:right w:val="none" w:sz="0" w:space="0" w:color="auto"/>
                                                              </w:divBdr>
                                                            </w:div>
                                                          </w:divsChild>
                                                        </w:div>
                                                        <w:div w:id="1588416983">
                                                          <w:marLeft w:val="0"/>
                                                          <w:marRight w:val="0"/>
                                                          <w:marTop w:val="375"/>
                                                          <w:marBottom w:val="0"/>
                                                          <w:divBdr>
                                                            <w:top w:val="none" w:sz="0" w:space="0" w:color="auto"/>
                                                            <w:left w:val="none" w:sz="0" w:space="0" w:color="auto"/>
                                                            <w:bottom w:val="none" w:sz="0" w:space="0" w:color="auto"/>
                                                            <w:right w:val="none" w:sz="0" w:space="0" w:color="auto"/>
                                                          </w:divBdr>
                                                          <w:divsChild>
                                                            <w:div w:id="451827691">
                                                              <w:marLeft w:val="0"/>
                                                              <w:marRight w:val="0"/>
                                                              <w:marTop w:val="0"/>
                                                              <w:marBottom w:val="0"/>
                                                              <w:divBdr>
                                                                <w:top w:val="none" w:sz="0" w:space="0" w:color="auto"/>
                                                                <w:left w:val="none" w:sz="0" w:space="0" w:color="auto"/>
                                                                <w:bottom w:val="none" w:sz="0" w:space="0" w:color="auto"/>
                                                                <w:right w:val="none" w:sz="0" w:space="0" w:color="auto"/>
                                                              </w:divBdr>
                                                              <w:divsChild>
                                                                <w:div w:id="1106147574">
                                                                  <w:marLeft w:val="0"/>
                                                                  <w:marRight w:val="0"/>
                                                                  <w:marTop w:val="0"/>
                                                                  <w:marBottom w:val="0"/>
                                                                  <w:divBdr>
                                                                    <w:top w:val="none" w:sz="0" w:space="0" w:color="auto"/>
                                                                    <w:left w:val="none" w:sz="0" w:space="0" w:color="auto"/>
                                                                    <w:bottom w:val="none" w:sz="0" w:space="0" w:color="auto"/>
                                                                    <w:right w:val="none" w:sz="0" w:space="0" w:color="auto"/>
                                                                  </w:divBdr>
                                                                  <w:divsChild>
                                                                    <w:div w:id="97433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20732">
                                                              <w:marLeft w:val="0"/>
                                                              <w:marRight w:val="0"/>
                                                              <w:marTop w:val="225"/>
                                                              <w:marBottom w:val="0"/>
                                                              <w:divBdr>
                                                                <w:top w:val="none" w:sz="0" w:space="0" w:color="auto"/>
                                                                <w:left w:val="none" w:sz="0" w:space="0" w:color="auto"/>
                                                                <w:bottom w:val="none" w:sz="0" w:space="0" w:color="auto"/>
                                                                <w:right w:val="none" w:sz="0" w:space="0" w:color="auto"/>
                                                              </w:divBdr>
                                                              <w:divsChild>
                                                                <w:div w:id="753162594">
                                                                  <w:marLeft w:val="0"/>
                                                                  <w:marRight w:val="0"/>
                                                                  <w:marTop w:val="0"/>
                                                                  <w:marBottom w:val="0"/>
                                                                  <w:divBdr>
                                                                    <w:top w:val="none" w:sz="0" w:space="0" w:color="auto"/>
                                                                    <w:left w:val="none" w:sz="0" w:space="0" w:color="auto"/>
                                                                    <w:bottom w:val="none" w:sz="0" w:space="0" w:color="auto"/>
                                                                    <w:right w:val="none" w:sz="0" w:space="0" w:color="auto"/>
                                                                  </w:divBdr>
                                                                </w:div>
                                                              </w:divsChild>
                                                            </w:div>
                                                            <w:div w:id="1217623136">
                                                              <w:marLeft w:val="0"/>
                                                              <w:marRight w:val="0"/>
                                                              <w:marTop w:val="225"/>
                                                              <w:marBottom w:val="0"/>
                                                              <w:divBdr>
                                                                <w:top w:val="none" w:sz="0" w:space="0" w:color="auto"/>
                                                                <w:left w:val="none" w:sz="0" w:space="0" w:color="auto"/>
                                                                <w:bottom w:val="none" w:sz="0" w:space="0" w:color="auto"/>
                                                                <w:right w:val="none" w:sz="0" w:space="0" w:color="auto"/>
                                                              </w:divBdr>
                                                              <w:divsChild>
                                                                <w:div w:id="1065572193">
                                                                  <w:marLeft w:val="0"/>
                                                                  <w:marRight w:val="0"/>
                                                                  <w:marTop w:val="0"/>
                                                                  <w:marBottom w:val="0"/>
                                                                  <w:divBdr>
                                                                    <w:top w:val="none" w:sz="0" w:space="0" w:color="auto"/>
                                                                    <w:left w:val="none" w:sz="0" w:space="0" w:color="auto"/>
                                                                    <w:bottom w:val="none" w:sz="0" w:space="0" w:color="auto"/>
                                                                    <w:right w:val="none" w:sz="0" w:space="0" w:color="auto"/>
                                                                  </w:divBdr>
                                                                </w:div>
                                                              </w:divsChild>
                                                            </w:div>
                                                            <w:div w:id="1315531318">
                                                              <w:marLeft w:val="0"/>
                                                              <w:marRight w:val="0"/>
                                                              <w:marTop w:val="375"/>
                                                              <w:marBottom w:val="0"/>
                                                              <w:divBdr>
                                                                <w:top w:val="none" w:sz="0" w:space="0" w:color="auto"/>
                                                                <w:left w:val="none" w:sz="0" w:space="0" w:color="auto"/>
                                                                <w:bottom w:val="none" w:sz="0" w:space="0" w:color="auto"/>
                                                                <w:right w:val="none" w:sz="0" w:space="0" w:color="auto"/>
                                                              </w:divBdr>
                                                              <w:divsChild>
                                                                <w:div w:id="1917544974">
                                                                  <w:marLeft w:val="0"/>
                                                                  <w:marRight w:val="0"/>
                                                                  <w:marTop w:val="0"/>
                                                                  <w:marBottom w:val="0"/>
                                                                  <w:divBdr>
                                                                    <w:top w:val="none" w:sz="0" w:space="0" w:color="auto"/>
                                                                    <w:left w:val="none" w:sz="0" w:space="0" w:color="auto"/>
                                                                    <w:bottom w:val="none" w:sz="0" w:space="0" w:color="auto"/>
                                                                    <w:right w:val="none" w:sz="0" w:space="0" w:color="auto"/>
                                                                  </w:divBdr>
                                                                </w:div>
                                                              </w:divsChild>
                                                            </w:div>
                                                            <w:div w:id="1696420178">
                                                              <w:marLeft w:val="0"/>
                                                              <w:marRight w:val="0"/>
                                                              <w:marTop w:val="375"/>
                                                              <w:marBottom w:val="0"/>
                                                              <w:divBdr>
                                                                <w:top w:val="none" w:sz="0" w:space="0" w:color="auto"/>
                                                                <w:left w:val="none" w:sz="0" w:space="0" w:color="auto"/>
                                                                <w:bottom w:val="none" w:sz="0" w:space="0" w:color="auto"/>
                                                                <w:right w:val="none" w:sz="0" w:space="0" w:color="auto"/>
                                                              </w:divBdr>
                                                              <w:divsChild>
                                                                <w:div w:id="50464618">
                                                                  <w:marLeft w:val="0"/>
                                                                  <w:marRight w:val="0"/>
                                                                  <w:marTop w:val="375"/>
                                                                  <w:marBottom w:val="0"/>
                                                                  <w:divBdr>
                                                                    <w:top w:val="none" w:sz="0" w:space="0" w:color="auto"/>
                                                                    <w:left w:val="none" w:sz="0" w:space="0" w:color="auto"/>
                                                                    <w:bottom w:val="none" w:sz="0" w:space="0" w:color="auto"/>
                                                                    <w:right w:val="none" w:sz="0" w:space="0" w:color="auto"/>
                                                                  </w:divBdr>
                                                                  <w:divsChild>
                                                                    <w:div w:id="179054228">
                                                                      <w:marLeft w:val="0"/>
                                                                      <w:marRight w:val="0"/>
                                                                      <w:marTop w:val="0"/>
                                                                      <w:marBottom w:val="0"/>
                                                                      <w:divBdr>
                                                                        <w:top w:val="none" w:sz="0" w:space="0" w:color="auto"/>
                                                                        <w:left w:val="none" w:sz="0" w:space="0" w:color="auto"/>
                                                                        <w:bottom w:val="none" w:sz="0" w:space="0" w:color="auto"/>
                                                                        <w:right w:val="none" w:sz="0" w:space="0" w:color="auto"/>
                                                                      </w:divBdr>
                                                                    </w:div>
                                                                  </w:divsChild>
                                                                </w:div>
                                                                <w:div w:id="907037199">
                                                                  <w:marLeft w:val="0"/>
                                                                  <w:marRight w:val="0"/>
                                                                  <w:marTop w:val="225"/>
                                                                  <w:marBottom w:val="0"/>
                                                                  <w:divBdr>
                                                                    <w:top w:val="none" w:sz="0" w:space="0" w:color="auto"/>
                                                                    <w:left w:val="none" w:sz="0" w:space="0" w:color="auto"/>
                                                                    <w:bottom w:val="none" w:sz="0" w:space="0" w:color="auto"/>
                                                                    <w:right w:val="none" w:sz="0" w:space="0" w:color="auto"/>
                                                                  </w:divBdr>
                                                                  <w:divsChild>
                                                                    <w:div w:id="1714964797">
                                                                      <w:marLeft w:val="0"/>
                                                                      <w:marRight w:val="0"/>
                                                                      <w:marTop w:val="0"/>
                                                                      <w:marBottom w:val="0"/>
                                                                      <w:divBdr>
                                                                        <w:top w:val="none" w:sz="0" w:space="0" w:color="auto"/>
                                                                        <w:left w:val="none" w:sz="0" w:space="0" w:color="auto"/>
                                                                        <w:bottom w:val="none" w:sz="0" w:space="0" w:color="auto"/>
                                                                        <w:right w:val="none" w:sz="0" w:space="0" w:color="auto"/>
                                                                      </w:divBdr>
                                                                    </w:div>
                                                                  </w:divsChild>
                                                                </w:div>
                                                                <w:div w:id="959918676">
                                                                  <w:marLeft w:val="0"/>
                                                                  <w:marRight w:val="0"/>
                                                                  <w:marTop w:val="225"/>
                                                                  <w:marBottom w:val="0"/>
                                                                  <w:divBdr>
                                                                    <w:top w:val="none" w:sz="0" w:space="0" w:color="auto"/>
                                                                    <w:left w:val="none" w:sz="0" w:space="0" w:color="auto"/>
                                                                    <w:bottom w:val="none" w:sz="0" w:space="0" w:color="auto"/>
                                                                    <w:right w:val="none" w:sz="0" w:space="0" w:color="auto"/>
                                                                  </w:divBdr>
                                                                  <w:divsChild>
                                                                    <w:div w:id="1967007505">
                                                                      <w:marLeft w:val="0"/>
                                                                      <w:marRight w:val="0"/>
                                                                      <w:marTop w:val="0"/>
                                                                      <w:marBottom w:val="0"/>
                                                                      <w:divBdr>
                                                                        <w:top w:val="none" w:sz="0" w:space="0" w:color="auto"/>
                                                                        <w:left w:val="none" w:sz="0" w:space="0" w:color="auto"/>
                                                                        <w:bottom w:val="none" w:sz="0" w:space="0" w:color="auto"/>
                                                                        <w:right w:val="none" w:sz="0" w:space="0" w:color="auto"/>
                                                                      </w:divBdr>
                                                                    </w:div>
                                                                  </w:divsChild>
                                                                </w:div>
                                                                <w:div w:id="1838576380">
                                                                  <w:marLeft w:val="0"/>
                                                                  <w:marRight w:val="0"/>
                                                                  <w:marTop w:val="375"/>
                                                                  <w:marBottom w:val="0"/>
                                                                  <w:divBdr>
                                                                    <w:top w:val="none" w:sz="0" w:space="0" w:color="auto"/>
                                                                    <w:left w:val="none" w:sz="0" w:space="0" w:color="auto"/>
                                                                    <w:bottom w:val="none" w:sz="0" w:space="0" w:color="auto"/>
                                                                    <w:right w:val="none" w:sz="0" w:space="0" w:color="auto"/>
                                                                  </w:divBdr>
                                                                  <w:divsChild>
                                                                    <w:div w:id="655575478">
                                                                      <w:marLeft w:val="0"/>
                                                                      <w:marRight w:val="0"/>
                                                                      <w:marTop w:val="375"/>
                                                                      <w:marBottom w:val="0"/>
                                                                      <w:divBdr>
                                                                        <w:top w:val="none" w:sz="0" w:space="0" w:color="auto"/>
                                                                        <w:left w:val="none" w:sz="0" w:space="0" w:color="auto"/>
                                                                        <w:bottom w:val="none" w:sz="0" w:space="0" w:color="auto"/>
                                                                        <w:right w:val="none" w:sz="0" w:space="0" w:color="auto"/>
                                                                      </w:divBdr>
                                                                      <w:divsChild>
                                                                        <w:div w:id="267197903">
                                                                          <w:marLeft w:val="0"/>
                                                                          <w:marRight w:val="0"/>
                                                                          <w:marTop w:val="375"/>
                                                                          <w:marBottom w:val="0"/>
                                                                          <w:divBdr>
                                                                            <w:top w:val="none" w:sz="0" w:space="0" w:color="auto"/>
                                                                            <w:left w:val="none" w:sz="0" w:space="0" w:color="auto"/>
                                                                            <w:bottom w:val="none" w:sz="0" w:space="0" w:color="auto"/>
                                                                            <w:right w:val="none" w:sz="0" w:space="0" w:color="auto"/>
                                                                          </w:divBdr>
                                                                          <w:divsChild>
                                                                            <w:div w:id="38823414">
                                                                              <w:marLeft w:val="0"/>
                                                                              <w:marRight w:val="0"/>
                                                                              <w:marTop w:val="0"/>
                                                                              <w:marBottom w:val="0"/>
                                                                              <w:divBdr>
                                                                                <w:top w:val="none" w:sz="0" w:space="0" w:color="auto"/>
                                                                                <w:left w:val="none" w:sz="0" w:space="0" w:color="auto"/>
                                                                                <w:bottom w:val="none" w:sz="0" w:space="0" w:color="auto"/>
                                                                                <w:right w:val="none" w:sz="0" w:space="0" w:color="auto"/>
                                                                              </w:divBdr>
                                                                              <w:divsChild>
                                                                                <w:div w:id="257757439">
                                                                                  <w:marLeft w:val="0"/>
                                                                                  <w:marRight w:val="0"/>
                                                                                  <w:marTop w:val="0"/>
                                                                                  <w:marBottom w:val="0"/>
                                                                                  <w:divBdr>
                                                                                    <w:top w:val="none" w:sz="0" w:space="0" w:color="auto"/>
                                                                                    <w:left w:val="none" w:sz="0" w:space="0" w:color="auto"/>
                                                                                    <w:bottom w:val="none" w:sz="0" w:space="0" w:color="auto"/>
                                                                                    <w:right w:val="none" w:sz="0" w:space="0" w:color="auto"/>
                                                                                  </w:divBdr>
                                                                                  <w:divsChild>
                                                                                    <w:div w:id="16677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3119">
                                                                              <w:marLeft w:val="0"/>
                                                                              <w:marRight w:val="0"/>
                                                                              <w:marTop w:val="225"/>
                                                                              <w:marBottom w:val="0"/>
                                                                              <w:divBdr>
                                                                                <w:top w:val="none" w:sz="0" w:space="0" w:color="auto"/>
                                                                                <w:left w:val="none" w:sz="0" w:space="0" w:color="auto"/>
                                                                                <w:bottom w:val="none" w:sz="0" w:space="0" w:color="auto"/>
                                                                                <w:right w:val="none" w:sz="0" w:space="0" w:color="auto"/>
                                                                              </w:divBdr>
                                                                              <w:divsChild>
                                                                                <w:div w:id="1875463594">
                                                                                  <w:marLeft w:val="0"/>
                                                                                  <w:marRight w:val="0"/>
                                                                                  <w:marTop w:val="0"/>
                                                                                  <w:marBottom w:val="0"/>
                                                                                  <w:divBdr>
                                                                                    <w:top w:val="none" w:sz="0" w:space="0" w:color="auto"/>
                                                                                    <w:left w:val="none" w:sz="0" w:space="0" w:color="auto"/>
                                                                                    <w:bottom w:val="none" w:sz="0" w:space="0" w:color="auto"/>
                                                                                    <w:right w:val="none" w:sz="0" w:space="0" w:color="auto"/>
                                                                                  </w:divBdr>
                                                                                </w:div>
                                                                              </w:divsChild>
                                                                            </w:div>
                                                                            <w:div w:id="720134564">
                                                                              <w:marLeft w:val="0"/>
                                                                              <w:marRight w:val="0"/>
                                                                              <w:marTop w:val="525"/>
                                                                              <w:marBottom w:val="0"/>
                                                                              <w:divBdr>
                                                                                <w:top w:val="none" w:sz="0" w:space="0" w:color="auto"/>
                                                                                <w:left w:val="none" w:sz="0" w:space="0" w:color="auto"/>
                                                                                <w:bottom w:val="none" w:sz="0" w:space="0" w:color="auto"/>
                                                                                <w:right w:val="none" w:sz="0" w:space="0" w:color="auto"/>
                                                                              </w:divBdr>
                                                                            </w:div>
                                                                            <w:div w:id="909313050">
                                                                              <w:marLeft w:val="0"/>
                                                                              <w:marRight w:val="0"/>
                                                                              <w:marTop w:val="225"/>
                                                                              <w:marBottom w:val="0"/>
                                                                              <w:divBdr>
                                                                                <w:top w:val="none" w:sz="0" w:space="0" w:color="auto"/>
                                                                                <w:left w:val="none" w:sz="0" w:space="0" w:color="auto"/>
                                                                                <w:bottom w:val="none" w:sz="0" w:space="0" w:color="auto"/>
                                                                                <w:right w:val="none" w:sz="0" w:space="0" w:color="auto"/>
                                                                              </w:divBdr>
                                                                              <w:divsChild>
                                                                                <w:div w:id="1444301794">
                                                                                  <w:marLeft w:val="0"/>
                                                                                  <w:marRight w:val="0"/>
                                                                                  <w:marTop w:val="0"/>
                                                                                  <w:marBottom w:val="0"/>
                                                                                  <w:divBdr>
                                                                                    <w:top w:val="none" w:sz="0" w:space="0" w:color="auto"/>
                                                                                    <w:left w:val="none" w:sz="0" w:space="0" w:color="auto"/>
                                                                                    <w:bottom w:val="none" w:sz="0" w:space="0" w:color="auto"/>
                                                                                    <w:right w:val="none" w:sz="0" w:space="0" w:color="auto"/>
                                                                                  </w:divBdr>
                                                                                </w:div>
                                                                              </w:divsChild>
                                                                            </w:div>
                                                                            <w:div w:id="1065370911">
                                                                              <w:marLeft w:val="0"/>
                                                                              <w:marRight w:val="0"/>
                                                                              <w:marTop w:val="300"/>
                                                                              <w:marBottom w:val="0"/>
                                                                              <w:divBdr>
                                                                                <w:top w:val="none" w:sz="0" w:space="0" w:color="auto"/>
                                                                                <w:left w:val="none" w:sz="0" w:space="0" w:color="auto"/>
                                                                                <w:bottom w:val="none" w:sz="0" w:space="0" w:color="auto"/>
                                                                                <w:right w:val="none" w:sz="0" w:space="0" w:color="auto"/>
                                                                              </w:divBdr>
                                                                              <w:divsChild>
                                                                                <w:div w:id="2012484871">
                                                                                  <w:marLeft w:val="0"/>
                                                                                  <w:marRight w:val="0"/>
                                                                                  <w:marTop w:val="0"/>
                                                                                  <w:marBottom w:val="0"/>
                                                                                  <w:divBdr>
                                                                                    <w:top w:val="none" w:sz="0" w:space="0" w:color="auto"/>
                                                                                    <w:left w:val="none" w:sz="0" w:space="0" w:color="auto"/>
                                                                                    <w:bottom w:val="none" w:sz="0" w:space="0" w:color="auto"/>
                                                                                    <w:right w:val="none" w:sz="0" w:space="0" w:color="auto"/>
                                                                                  </w:divBdr>
                                                                                </w:div>
                                                                              </w:divsChild>
                                                                            </w:div>
                                                                            <w:div w:id="1364402292">
                                                                              <w:marLeft w:val="0"/>
                                                                              <w:marRight w:val="0"/>
                                                                              <w:marTop w:val="375"/>
                                                                              <w:marBottom w:val="0"/>
                                                                              <w:divBdr>
                                                                                <w:top w:val="none" w:sz="0" w:space="0" w:color="auto"/>
                                                                                <w:left w:val="none" w:sz="0" w:space="0" w:color="auto"/>
                                                                                <w:bottom w:val="none" w:sz="0" w:space="0" w:color="auto"/>
                                                                                <w:right w:val="none" w:sz="0" w:space="0" w:color="auto"/>
                                                                              </w:divBdr>
                                                                              <w:divsChild>
                                                                                <w:div w:id="1641886552">
                                                                                  <w:marLeft w:val="0"/>
                                                                                  <w:marRight w:val="0"/>
                                                                                  <w:marTop w:val="0"/>
                                                                                  <w:marBottom w:val="0"/>
                                                                                  <w:divBdr>
                                                                                    <w:top w:val="none" w:sz="0" w:space="0" w:color="auto"/>
                                                                                    <w:left w:val="none" w:sz="0" w:space="0" w:color="auto"/>
                                                                                    <w:bottom w:val="none" w:sz="0" w:space="0" w:color="auto"/>
                                                                                    <w:right w:val="none" w:sz="0" w:space="0" w:color="auto"/>
                                                                                  </w:divBdr>
                                                                                  <w:divsChild>
                                                                                    <w:div w:id="67267964">
                                                                                      <w:marLeft w:val="0"/>
                                                                                      <w:marRight w:val="0"/>
                                                                                      <w:marTop w:val="300"/>
                                                                                      <w:marBottom w:val="0"/>
                                                                                      <w:divBdr>
                                                                                        <w:top w:val="none" w:sz="0" w:space="0" w:color="auto"/>
                                                                                        <w:left w:val="none" w:sz="0" w:space="0" w:color="auto"/>
                                                                                        <w:bottom w:val="none" w:sz="0" w:space="0" w:color="auto"/>
                                                                                        <w:right w:val="none" w:sz="0" w:space="0" w:color="auto"/>
                                                                                      </w:divBdr>
                                                                                      <w:divsChild>
                                                                                        <w:div w:id="1651446895">
                                                                                          <w:marLeft w:val="0"/>
                                                                                          <w:marRight w:val="0"/>
                                                                                          <w:marTop w:val="0"/>
                                                                                          <w:marBottom w:val="0"/>
                                                                                          <w:divBdr>
                                                                                            <w:top w:val="none" w:sz="0" w:space="0" w:color="auto"/>
                                                                                            <w:left w:val="none" w:sz="0" w:space="0" w:color="auto"/>
                                                                                            <w:bottom w:val="none" w:sz="0" w:space="0" w:color="auto"/>
                                                                                            <w:right w:val="none" w:sz="0" w:space="0" w:color="auto"/>
                                                                                          </w:divBdr>
                                                                                        </w:div>
                                                                                      </w:divsChild>
                                                                                    </w:div>
                                                                                    <w:div w:id="443227781">
                                                                                      <w:marLeft w:val="0"/>
                                                                                      <w:marRight w:val="0"/>
                                                                                      <w:marTop w:val="0"/>
                                                                                      <w:marBottom w:val="0"/>
                                                                                      <w:divBdr>
                                                                                        <w:top w:val="none" w:sz="0" w:space="0" w:color="auto"/>
                                                                                        <w:left w:val="none" w:sz="0" w:space="0" w:color="auto"/>
                                                                                        <w:bottom w:val="none" w:sz="0" w:space="0" w:color="auto"/>
                                                                                        <w:right w:val="none" w:sz="0" w:space="0" w:color="auto"/>
                                                                                      </w:divBdr>
                                                                                      <w:divsChild>
                                                                                        <w:div w:id="1525443298">
                                                                                          <w:marLeft w:val="0"/>
                                                                                          <w:marRight w:val="0"/>
                                                                                          <w:marTop w:val="0"/>
                                                                                          <w:marBottom w:val="0"/>
                                                                                          <w:divBdr>
                                                                                            <w:top w:val="none" w:sz="0" w:space="0" w:color="auto"/>
                                                                                            <w:left w:val="none" w:sz="0" w:space="0" w:color="auto"/>
                                                                                            <w:bottom w:val="none" w:sz="0" w:space="0" w:color="auto"/>
                                                                                            <w:right w:val="none" w:sz="0" w:space="0" w:color="auto"/>
                                                                                          </w:divBdr>
                                                                                        </w:div>
                                                                                      </w:divsChild>
                                                                                    </w:div>
                                                                                    <w:div w:id="470710007">
                                                                                      <w:marLeft w:val="0"/>
                                                                                      <w:marRight w:val="0"/>
                                                                                      <w:marTop w:val="375"/>
                                                                                      <w:marBottom w:val="0"/>
                                                                                      <w:divBdr>
                                                                                        <w:top w:val="none" w:sz="0" w:space="0" w:color="auto"/>
                                                                                        <w:left w:val="none" w:sz="0" w:space="0" w:color="auto"/>
                                                                                        <w:bottom w:val="none" w:sz="0" w:space="0" w:color="auto"/>
                                                                                        <w:right w:val="none" w:sz="0" w:space="0" w:color="auto"/>
                                                                                      </w:divBdr>
                                                                                      <w:divsChild>
                                                                                        <w:div w:id="520247680">
                                                                                          <w:marLeft w:val="0"/>
                                                                                          <w:marRight w:val="0"/>
                                                                                          <w:marTop w:val="0"/>
                                                                                          <w:marBottom w:val="0"/>
                                                                                          <w:divBdr>
                                                                                            <w:top w:val="none" w:sz="0" w:space="0" w:color="auto"/>
                                                                                            <w:left w:val="none" w:sz="0" w:space="0" w:color="auto"/>
                                                                                            <w:bottom w:val="none" w:sz="0" w:space="0" w:color="auto"/>
                                                                                            <w:right w:val="none" w:sz="0" w:space="0" w:color="auto"/>
                                                                                          </w:divBdr>
                                                                                          <w:divsChild>
                                                                                            <w:div w:id="607665307">
                                                                                              <w:marLeft w:val="0"/>
                                                                                              <w:marRight w:val="0"/>
                                                                                              <w:marTop w:val="0"/>
                                                                                              <w:marBottom w:val="0"/>
                                                                                              <w:divBdr>
                                                                                                <w:top w:val="none" w:sz="0" w:space="0" w:color="auto"/>
                                                                                                <w:left w:val="none" w:sz="0" w:space="0" w:color="auto"/>
                                                                                                <w:bottom w:val="none" w:sz="0" w:space="0" w:color="auto"/>
                                                                                                <w:right w:val="none" w:sz="0" w:space="0" w:color="auto"/>
                                                                                              </w:divBdr>
                                                                                            </w:div>
                                                                                            <w:div w:id="16648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2703">
                                                                                      <w:marLeft w:val="0"/>
                                                                                      <w:marRight w:val="0"/>
                                                                                      <w:marTop w:val="225"/>
                                                                                      <w:marBottom w:val="0"/>
                                                                                      <w:divBdr>
                                                                                        <w:top w:val="none" w:sz="0" w:space="0" w:color="auto"/>
                                                                                        <w:left w:val="none" w:sz="0" w:space="0" w:color="auto"/>
                                                                                        <w:bottom w:val="none" w:sz="0" w:space="0" w:color="auto"/>
                                                                                        <w:right w:val="none" w:sz="0" w:space="0" w:color="auto"/>
                                                                                      </w:divBdr>
                                                                                      <w:divsChild>
                                                                                        <w:div w:id="1073963771">
                                                                                          <w:marLeft w:val="0"/>
                                                                                          <w:marRight w:val="0"/>
                                                                                          <w:marTop w:val="0"/>
                                                                                          <w:marBottom w:val="0"/>
                                                                                          <w:divBdr>
                                                                                            <w:top w:val="none" w:sz="0" w:space="0" w:color="auto"/>
                                                                                            <w:left w:val="none" w:sz="0" w:space="0" w:color="auto"/>
                                                                                            <w:bottom w:val="none" w:sz="0" w:space="0" w:color="auto"/>
                                                                                            <w:right w:val="none" w:sz="0" w:space="0" w:color="auto"/>
                                                                                          </w:divBdr>
                                                                                        </w:div>
                                                                                      </w:divsChild>
                                                                                    </w:div>
                                                                                    <w:div w:id="1400178660">
                                                                                      <w:marLeft w:val="0"/>
                                                                                      <w:marRight w:val="0"/>
                                                                                      <w:marTop w:val="375"/>
                                                                                      <w:marBottom w:val="0"/>
                                                                                      <w:divBdr>
                                                                                        <w:top w:val="none" w:sz="0" w:space="0" w:color="auto"/>
                                                                                        <w:left w:val="none" w:sz="0" w:space="0" w:color="auto"/>
                                                                                        <w:bottom w:val="none" w:sz="0" w:space="0" w:color="auto"/>
                                                                                        <w:right w:val="none" w:sz="0" w:space="0" w:color="auto"/>
                                                                                      </w:divBdr>
                                                                                      <w:divsChild>
                                                                                        <w:div w:id="346106038">
                                                                                          <w:marLeft w:val="0"/>
                                                                                          <w:marRight w:val="0"/>
                                                                                          <w:marTop w:val="0"/>
                                                                                          <w:marBottom w:val="0"/>
                                                                                          <w:divBdr>
                                                                                            <w:top w:val="none" w:sz="0" w:space="0" w:color="auto"/>
                                                                                            <w:left w:val="none" w:sz="0" w:space="0" w:color="auto"/>
                                                                                            <w:bottom w:val="none" w:sz="0" w:space="0" w:color="auto"/>
                                                                                            <w:right w:val="none" w:sz="0" w:space="0" w:color="auto"/>
                                                                                          </w:divBdr>
                                                                                        </w:div>
                                                                                      </w:divsChild>
                                                                                    </w:div>
                                                                                    <w:div w:id="1456410674">
                                                                                      <w:marLeft w:val="0"/>
                                                                                      <w:marRight w:val="0"/>
                                                                                      <w:marTop w:val="525"/>
                                                                                      <w:marBottom w:val="0"/>
                                                                                      <w:divBdr>
                                                                                        <w:top w:val="none" w:sz="0" w:space="0" w:color="auto"/>
                                                                                        <w:left w:val="none" w:sz="0" w:space="0" w:color="auto"/>
                                                                                        <w:bottom w:val="none" w:sz="0" w:space="0" w:color="auto"/>
                                                                                        <w:right w:val="none" w:sz="0" w:space="0" w:color="auto"/>
                                                                                      </w:divBdr>
                                                                                    </w:div>
                                                                                    <w:div w:id="1508590569">
                                                                                      <w:marLeft w:val="0"/>
                                                                                      <w:marRight w:val="0"/>
                                                                                      <w:marTop w:val="225"/>
                                                                                      <w:marBottom w:val="0"/>
                                                                                      <w:divBdr>
                                                                                        <w:top w:val="none" w:sz="0" w:space="0" w:color="auto"/>
                                                                                        <w:left w:val="none" w:sz="0" w:space="0" w:color="auto"/>
                                                                                        <w:bottom w:val="none" w:sz="0" w:space="0" w:color="auto"/>
                                                                                        <w:right w:val="none" w:sz="0" w:space="0" w:color="auto"/>
                                                                                      </w:divBdr>
                                                                                      <w:divsChild>
                                                                                        <w:div w:id="13037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487343">
                                                                          <w:marLeft w:val="0"/>
                                                                          <w:marRight w:val="0"/>
                                                                          <w:marTop w:val="0"/>
                                                                          <w:marBottom w:val="0"/>
                                                                          <w:divBdr>
                                                                            <w:top w:val="none" w:sz="0" w:space="0" w:color="auto"/>
                                                                            <w:left w:val="none" w:sz="0" w:space="0" w:color="auto"/>
                                                                            <w:bottom w:val="none" w:sz="0" w:space="0" w:color="auto"/>
                                                                            <w:right w:val="none" w:sz="0" w:space="0" w:color="auto"/>
                                                                          </w:divBdr>
                                                                          <w:divsChild>
                                                                            <w:div w:id="2041055166">
                                                                              <w:marLeft w:val="0"/>
                                                                              <w:marRight w:val="0"/>
                                                                              <w:marTop w:val="0"/>
                                                                              <w:marBottom w:val="0"/>
                                                                              <w:divBdr>
                                                                                <w:top w:val="none" w:sz="0" w:space="0" w:color="auto"/>
                                                                                <w:left w:val="none" w:sz="0" w:space="0" w:color="auto"/>
                                                                                <w:bottom w:val="none" w:sz="0" w:space="0" w:color="auto"/>
                                                                                <w:right w:val="none" w:sz="0" w:space="0" w:color="auto"/>
                                                                              </w:divBdr>
                                                                              <w:divsChild>
                                                                                <w:div w:id="1326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82848">
                                                                          <w:marLeft w:val="0"/>
                                                                          <w:marRight w:val="0"/>
                                                                          <w:marTop w:val="225"/>
                                                                          <w:marBottom w:val="0"/>
                                                                          <w:divBdr>
                                                                            <w:top w:val="none" w:sz="0" w:space="0" w:color="auto"/>
                                                                            <w:left w:val="none" w:sz="0" w:space="0" w:color="auto"/>
                                                                            <w:bottom w:val="none" w:sz="0" w:space="0" w:color="auto"/>
                                                                            <w:right w:val="none" w:sz="0" w:space="0" w:color="auto"/>
                                                                          </w:divBdr>
                                                                          <w:divsChild>
                                                                            <w:div w:id="1623686237">
                                                                              <w:marLeft w:val="0"/>
                                                                              <w:marRight w:val="0"/>
                                                                              <w:marTop w:val="0"/>
                                                                              <w:marBottom w:val="0"/>
                                                                              <w:divBdr>
                                                                                <w:top w:val="none" w:sz="0" w:space="0" w:color="auto"/>
                                                                                <w:left w:val="none" w:sz="0" w:space="0" w:color="auto"/>
                                                                                <w:bottom w:val="none" w:sz="0" w:space="0" w:color="auto"/>
                                                                                <w:right w:val="none" w:sz="0" w:space="0" w:color="auto"/>
                                                                              </w:divBdr>
                                                                            </w:div>
                                                                          </w:divsChild>
                                                                        </w:div>
                                                                        <w:div w:id="1626695016">
                                                                          <w:marLeft w:val="0"/>
                                                                          <w:marRight w:val="0"/>
                                                                          <w:marTop w:val="375"/>
                                                                          <w:marBottom w:val="0"/>
                                                                          <w:divBdr>
                                                                            <w:top w:val="none" w:sz="0" w:space="0" w:color="auto"/>
                                                                            <w:left w:val="none" w:sz="0" w:space="0" w:color="auto"/>
                                                                            <w:bottom w:val="none" w:sz="0" w:space="0" w:color="auto"/>
                                                                            <w:right w:val="none" w:sz="0" w:space="0" w:color="auto"/>
                                                                          </w:divBdr>
                                                                          <w:divsChild>
                                                                            <w:div w:id="30280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5758">
                                                                      <w:marLeft w:val="0"/>
                                                                      <w:marRight w:val="0"/>
                                                                      <w:marTop w:val="225"/>
                                                                      <w:marBottom w:val="0"/>
                                                                      <w:divBdr>
                                                                        <w:top w:val="none" w:sz="0" w:space="0" w:color="auto"/>
                                                                        <w:left w:val="none" w:sz="0" w:space="0" w:color="auto"/>
                                                                        <w:bottom w:val="none" w:sz="0" w:space="0" w:color="auto"/>
                                                                        <w:right w:val="none" w:sz="0" w:space="0" w:color="auto"/>
                                                                      </w:divBdr>
                                                                      <w:divsChild>
                                                                        <w:div w:id="2073962917">
                                                                          <w:marLeft w:val="0"/>
                                                                          <w:marRight w:val="0"/>
                                                                          <w:marTop w:val="0"/>
                                                                          <w:marBottom w:val="0"/>
                                                                          <w:divBdr>
                                                                            <w:top w:val="none" w:sz="0" w:space="0" w:color="auto"/>
                                                                            <w:left w:val="none" w:sz="0" w:space="0" w:color="auto"/>
                                                                            <w:bottom w:val="none" w:sz="0" w:space="0" w:color="auto"/>
                                                                            <w:right w:val="none" w:sz="0" w:space="0" w:color="auto"/>
                                                                          </w:divBdr>
                                                                        </w:div>
                                                                      </w:divsChild>
                                                                    </w:div>
                                                                    <w:div w:id="1044251502">
                                                                      <w:marLeft w:val="0"/>
                                                                      <w:marRight w:val="0"/>
                                                                      <w:marTop w:val="525"/>
                                                                      <w:marBottom w:val="0"/>
                                                                      <w:divBdr>
                                                                        <w:top w:val="none" w:sz="0" w:space="0" w:color="auto"/>
                                                                        <w:left w:val="none" w:sz="0" w:space="0" w:color="auto"/>
                                                                        <w:bottom w:val="none" w:sz="0" w:space="0" w:color="auto"/>
                                                                        <w:right w:val="none" w:sz="0" w:space="0" w:color="auto"/>
                                                                      </w:divBdr>
                                                                    </w:div>
                                                                    <w:div w:id="1048340427">
                                                                      <w:marLeft w:val="0"/>
                                                                      <w:marRight w:val="0"/>
                                                                      <w:marTop w:val="300"/>
                                                                      <w:marBottom w:val="0"/>
                                                                      <w:divBdr>
                                                                        <w:top w:val="none" w:sz="0" w:space="0" w:color="auto"/>
                                                                        <w:left w:val="none" w:sz="0" w:space="0" w:color="auto"/>
                                                                        <w:bottom w:val="none" w:sz="0" w:space="0" w:color="auto"/>
                                                                        <w:right w:val="none" w:sz="0" w:space="0" w:color="auto"/>
                                                                      </w:divBdr>
                                                                      <w:divsChild>
                                                                        <w:div w:id="350187289">
                                                                          <w:marLeft w:val="0"/>
                                                                          <w:marRight w:val="0"/>
                                                                          <w:marTop w:val="0"/>
                                                                          <w:marBottom w:val="0"/>
                                                                          <w:divBdr>
                                                                            <w:top w:val="none" w:sz="0" w:space="0" w:color="auto"/>
                                                                            <w:left w:val="none" w:sz="0" w:space="0" w:color="auto"/>
                                                                            <w:bottom w:val="none" w:sz="0" w:space="0" w:color="auto"/>
                                                                            <w:right w:val="none" w:sz="0" w:space="0" w:color="auto"/>
                                                                          </w:divBdr>
                                                                        </w:div>
                                                                      </w:divsChild>
                                                                    </w:div>
                                                                    <w:div w:id="1726879243">
                                                                      <w:marLeft w:val="0"/>
                                                                      <w:marRight w:val="0"/>
                                                                      <w:marTop w:val="0"/>
                                                                      <w:marBottom w:val="0"/>
                                                                      <w:divBdr>
                                                                        <w:top w:val="none" w:sz="0" w:space="0" w:color="auto"/>
                                                                        <w:left w:val="none" w:sz="0" w:space="0" w:color="auto"/>
                                                                        <w:bottom w:val="none" w:sz="0" w:space="0" w:color="auto"/>
                                                                        <w:right w:val="none" w:sz="0" w:space="0" w:color="auto"/>
                                                                      </w:divBdr>
                                                                      <w:divsChild>
                                                                        <w:div w:id="705105430">
                                                                          <w:marLeft w:val="0"/>
                                                                          <w:marRight w:val="0"/>
                                                                          <w:marTop w:val="0"/>
                                                                          <w:marBottom w:val="0"/>
                                                                          <w:divBdr>
                                                                            <w:top w:val="none" w:sz="0" w:space="0" w:color="auto"/>
                                                                            <w:left w:val="none" w:sz="0" w:space="0" w:color="auto"/>
                                                                            <w:bottom w:val="none" w:sz="0" w:space="0" w:color="auto"/>
                                                                            <w:right w:val="none" w:sz="0" w:space="0" w:color="auto"/>
                                                                          </w:divBdr>
                                                                          <w:divsChild>
                                                                            <w:div w:id="132031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997080">
                                                                  <w:marLeft w:val="0"/>
                                                                  <w:marRight w:val="0"/>
                                                                  <w:marTop w:val="0"/>
                                                                  <w:marBottom w:val="0"/>
                                                                  <w:divBdr>
                                                                    <w:top w:val="none" w:sz="0" w:space="0" w:color="auto"/>
                                                                    <w:left w:val="none" w:sz="0" w:space="0" w:color="auto"/>
                                                                    <w:bottom w:val="none" w:sz="0" w:space="0" w:color="auto"/>
                                                                    <w:right w:val="none" w:sz="0" w:space="0" w:color="auto"/>
                                                                  </w:divBdr>
                                                                  <w:divsChild>
                                                                    <w:div w:id="1514492183">
                                                                      <w:marLeft w:val="0"/>
                                                                      <w:marRight w:val="0"/>
                                                                      <w:marTop w:val="0"/>
                                                                      <w:marBottom w:val="0"/>
                                                                      <w:divBdr>
                                                                        <w:top w:val="none" w:sz="0" w:space="0" w:color="auto"/>
                                                                        <w:left w:val="none" w:sz="0" w:space="0" w:color="auto"/>
                                                                        <w:bottom w:val="none" w:sz="0" w:space="0" w:color="auto"/>
                                                                        <w:right w:val="none" w:sz="0" w:space="0" w:color="auto"/>
                                                                      </w:divBdr>
                                                                      <w:divsChild>
                                                                        <w:div w:id="184886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100374">
                                                          <w:marLeft w:val="0"/>
                                                          <w:marRight w:val="0"/>
                                                          <w:marTop w:val="0"/>
                                                          <w:marBottom w:val="0"/>
                                                          <w:divBdr>
                                                            <w:top w:val="none" w:sz="0" w:space="0" w:color="auto"/>
                                                            <w:left w:val="none" w:sz="0" w:space="0" w:color="auto"/>
                                                            <w:bottom w:val="none" w:sz="0" w:space="0" w:color="auto"/>
                                                            <w:right w:val="none" w:sz="0" w:space="0" w:color="auto"/>
                                                          </w:divBdr>
                                                          <w:divsChild>
                                                            <w:div w:id="18512930">
                                                              <w:marLeft w:val="0"/>
                                                              <w:marRight w:val="0"/>
                                                              <w:marTop w:val="0"/>
                                                              <w:marBottom w:val="0"/>
                                                              <w:divBdr>
                                                                <w:top w:val="none" w:sz="0" w:space="0" w:color="auto"/>
                                                                <w:left w:val="none" w:sz="0" w:space="0" w:color="auto"/>
                                                                <w:bottom w:val="none" w:sz="0" w:space="0" w:color="auto"/>
                                                                <w:right w:val="none" w:sz="0" w:space="0" w:color="auto"/>
                                                              </w:divBdr>
                                                            </w:div>
                                                            <w:div w:id="1046173818">
                                                              <w:marLeft w:val="0"/>
                                                              <w:marRight w:val="0"/>
                                                              <w:marTop w:val="0"/>
                                                              <w:marBottom w:val="0"/>
                                                              <w:divBdr>
                                                                <w:top w:val="none" w:sz="0" w:space="0" w:color="auto"/>
                                                                <w:left w:val="none" w:sz="0" w:space="0" w:color="auto"/>
                                                                <w:bottom w:val="none" w:sz="0" w:space="0" w:color="auto"/>
                                                                <w:right w:val="none" w:sz="0" w:space="0" w:color="auto"/>
                                                              </w:divBdr>
                                                              <w:divsChild>
                                                                <w:div w:id="201236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275675">
                                                  <w:marLeft w:val="0"/>
                                                  <w:marRight w:val="0"/>
                                                  <w:marTop w:val="300"/>
                                                  <w:marBottom w:val="0"/>
                                                  <w:divBdr>
                                                    <w:top w:val="none" w:sz="0" w:space="0" w:color="auto"/>
                                                    <w:left w:val="none" w:sz="0" w:space="0" w:color="auto"/>
                                                    <w:bottom w:val="none" w:sz="0" w:space="0" w:color="auto"/>
                                                    <w:right w:val="none" w:sz="0" w:space="0" w:color="auto"/>
                                                  </w:divBdr>
                                                  <w:divsChild>
                                                    <w:div w:id="1683818167">
                                                      <w:marLeft w:val="0"/>
                                                      <w:marRight w:val="0"/>
                                                      <w:marTop w:val="0"/>
                                                      <w:marBottom w:val="0"/>
                                                      <w:divBdr>
                                                        <w:top w:val="none" w:sz="0" w:space="0" w:color="auto"/>
                                                        <w:left w:val="none" w:sz="0" w:space="0" w:color="auto"/>
                                                        <w:bottom w:val="none" w:sz="0" w:space="0" w:color="auto"/>
                                                        <w:right w:val="none" w:sz="0" w:space="0" w:color="auto"/>
                                                      </w:divBdr>
                                                    </w:div>
                                                  </w:divsChild>
                                                </w:div>
                                                <w:div w:id="498733914">
                                                  <w:marLeft w:val="0"/>
                                                  <w:marRight w:val="0"/>
                                                  <w:marTop w:val="225"/>
                                                  <w:marBottom w:val="0"/>
                                                  <w:divBdr>
                                                    <w:top w:val="none" w:sz="0" w:space="0" w:color="auto"/>
                                                    <w:left w:val="none" w:sz="0" w:space="0" w:color="auto"/>
                                                    <w:bottom w:val="none" w:sz="0" w:space="0" w:color="auto"/>
                                                    <w:right w:val="none" w:sz="0" w:space="0" w:color="auto"/>
                                                  </w:divBdr>
                                                  <w:divsChild>
                                                    <w:div w:id="1630546891">
                                                      <w:marLeft w:val="0"/>
                                                      <w:marRight w:val="0"/>
                                                      <w:marTop w:val="0"/>
                                                      <w:marBottom w:val="0"/>
                                                      <w:divBdr>
                                                        <w:top w:val="none" w:sz="0" w:space="0" w:color="auto"/>
                                                        <w:left w:val="none" w:sz="0" w:space="0" w:color="auto"/>
                                                        <w:bottom w:val="none" w:sz="0" w:space="0" w:color="auto"/>
                                                        <w:right w:val="none" w:sz="0" w:space="0" w:color="auto"/>
                                                      </w:divBdr>
                                                    </w:div>
                                                  </w:divsChild>
                                                </w:div>
                                                <w:div w:id="679435273">
                                                  <w:marLeft w:val="0"/>
                                                  <w:marRight w:val="0"/>
                                                  <w:marTop w:val="0"/>
                                                  <w:marBottom w:val="0"/>
                                                  <w:divBdr>
                                                    <w:top w:val="none" w:sz="0" w:space="0" w:color="auto"/>
                                                    <w:left w:val="none" w:sz="0" w:space="0" w:color="auto"/>
                                                    <w:bottom w:val="none" w:sz="0" w:space="0" w:color="auto"/>
                                                    <w:right w:val="none" w:sz="0" w:space="0" w:color="auto"/>
                                                  </w:divBdr>
                                                  <w:divsChild>
                                                    <w:div w:id="1788432471">
                                                      <w:marLeft w:val="0"/>
                                                      <w:marRight w:val="0"/>
                                                      <w:marTop w:val="0"/>
                                                      <w:marBottom w:val="0"/>
                                                      <w:divBdr>
                                                        <w:top w:val="none" w:sz="0" w:space="0" w:color="auto"/>
                                                        <w:left w:val="none" w:sz="0" w:space="0" w:color="auto"/>
                                                        <w:bottom w:val="none" w:sz="0" w:space="0" w:color="auto"/>
                                                        <w:right w:val="none" w:sz="0" w:space="0" w:color="auto"/>
                                                      </w:divBdr>
                                                      <w:divsChild>
                                                        <w:div w:id="187842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00986">
                                                  <w:marLeft w:val="0"/>
                                                  <w:marRight w:val="0"/>
                                                  <w:marTop w:val="225"/>
                                                  <w:marBottom w:val="0"/>
                                                  <w:divBdr>
                                                    <w:top w:val="none" w:sz="0" w:space="0" w:color="auto"/>
                                                    <w:left w:val="none" w:sz="0" w:space="0" w:color="auto"/>
                                                    <w:bottom w:val="none" w:sz="0" w:space="0" w:color="auto"/>
                                                    <w:right w:val="none" w:sz="0" w:space="0" w:color="auto"/>
                                                  </w:divBdr>
                                                  <w:divsChild>
                                                    <w:div w:id="403644214">
                                                      <w:marLeft w:val="0"/>
                                                      <w:marRight w:val="0"/>
                                                      <w:marTop w:val="0"/>
                                                      <w:marBottom w:val="0"/>
                                                      <w:divBdr>
                                                        <w:top w:val="none" w:sz="0" w:space="0" w:color="auto"/>
                                                        <w:left w:val="none" w:sz="0" w:space="0" w:color="auto"/>
                                                        <w:bottom w:val="none" w:sz="0" w:space="0" w:color="auto"/>
                                                        <w:right w:val="none" w:sz="0" w:space="0" w:color="auto"/>
                                                      </w:divBdr>
                                                    </w:div>
                                                  </w:divsChild>
                                                </w:div>
                                                <w:div w:id="1978605433">
                                                  <w:marLeft w:val="0"/>
                                                  <w:marRight w:val="0"/>
                                                  <w:marTop w:val="525"/>
                                                  <w:marBottom w:val="0"/>
                                                  <w:divBdr>
                                                    <w:top w:val="none" w:sz="0" w:space="0" w:color="auto"/>
                                                    <w:left w:val="none" w:sz="0" w:space="0" w:color="auto"/>
                                                    <w:bottom w:val="none" w:sz="0" w:space="0" w:color="auto"/>
                                                    <w:right w:val="none" w:sz="0" w:space="0" w:color="auto"/>
                                                  </w:divBdr>
                                                </w:div>
                                              </w:divsChild>
                                            </w:div>
                                            <w:div w:id="1906254023">
                                              <w:marLeft w:val="0"/>
                                              <w:marRight w:val="0"/>
                                              <w:marTop w:val="0"/>
                                              <w:marBottom w:val="0"/>
                                              <w:divBdr>
                                                <w:top w:val="none" w:sz="0" w:space="0" w:color="auto"/>
                                                <w:left w:val="none" w:sz="0" w:space="0" w:color="auto"/>
                                                <w:bottom w:val="none" w:sz="0" w:space="0" w:color="auto"/>
                                                <w:right w:val="none" w:sz="0" w:space="0" w:color="auto"/>
                                              </w:divBdr>
                                              <w:divsChild>
                                                <w:div w:id="927467367">
                                                  <w:marLeft w:val="0"/>
                                                  <w:marRight w:val="0"/>
                                                  <w:marTop w:val="0"/>
                                                  <w:marBottom w:val="0"/>
                                                  <w:divBdr>
                                                    <w:top w:val="none" w:sz="0" w:space="0" w:color="auto"/>
                                                    <w:left w:val="none" w:sz="0" w:space="0" w:color="auto"/>
                                                    <w:bottom w:val="none" w:sz="0" w:space="0" w:color="auto"/>
                                                    <w:right w:val="none" w:sz="0" w:space="0" w:color="auto"/>
                                                  </w:divBdr>
                                                  <w:divsChild>
                                                    <w:div w:id="154914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0464">
                                              <w:marLeft w:val="0"/>
                                              <w:marRight w:val="0"/>
                                              <w:marTop w:val="225"/>
                                              <w:marBottom w:val="0"/>
                                              <w:divBdr>
                                                <w:top w:val="none" w:sz="0" w:space="0" w:color="auto"/>
                                                <w:left w:val="none" w:sz="0" w:space="0" w:color="auto"/>
                                                <w:bottom w:val="none" w:sz="0" w:space="0" w:color="auto"/>
                                                <w:right w:val="none" w:sz="0" w:space="0" w:color="auto"/>
                                              </w:divBdr>
                                              <w:divsChild>
                                                <w:div w:id="85075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1326">
                                          <w:marLeft w:val="0"/>
                                          <w:marRight w:val="0"/>
                                          <w:marTop w:val="300"/>
                                          <w:marBottom w:val="0"/>
                                          <w:divBdr>
                                            <w:top w:val="none" w:sz="0" w:space="0" w:color="auto"/>
                                            <w:left w:val="none" w:sz="0" w:space="0" w:color="auto"/>
                                            <w:bottom w:val="none" w:sz="0" w:space="0" w:color="auto"/>
                                            <w:right w:val="none" w:sz="0" w:space="0" w:color="auto"/>
                                          </w:divBdr>
                                          <w:divsChild>
                                            <w:div w:id="1136099209">
                                              <w:marLeft w:val="0"/>
                                              <w:marRight w:val="0"/>
                                              <w:marTop w:val="0"/>
                                              <w:marBottom w:val="0"/>
                                              <w:divBdr>
                                                <w:top w:val="none" w:sz="0" w:space="0" w:color="auto"/>
                                                <w:left w:val="none" w:sz="0" w:space="0" w:color="auto"/>
                                                <w:bottom w:val="none" w:sz="0" w:space="0" w:color="auto"/>
                                                <w:right w:val="none" w:sz="0" w:space="0" w:color="auto"/>
                                              </w:divBdr>
                                            </w:div>
                                          </w:divsChild>
                                        </w:div>
                                        <w:div w:id="1393506866">
                                          <w:marLeft w:val="0"/>
                                          <w:marRight w:val="0"/>
                                          <w:marTop w:val="375"/>
                                          <w:marBottom w:val="0"/>
                                          <w:divBdr>
                                            <w:top w:val="none" w:sz="0" w:space="0" w:color="auto"/>
                                            <w:left w:val="none" w:sz="0" w:space="0" w:color="auto"/>
                                            <w:bottom w:val="none" w:sz="0" w:space="0" w:color="auto"/>
                                            <w:right w:val="none" w:sz="0" w:space="0" w:color="auto"/>
                                          </w:divBdr>
                                          <w:divsChild>
                                            <w:div w:id="643894178">
                                              <w:marLeft w:val="0"/>
                                              <w:marRight w:val="0"/>
                                              <w:marTop w:val="0"/>
                                              <w:marBottom w:val="0"/>
                                              <w:divBdr>
                                                <w:top w:val="none" w:sz="0" w:space="0" w:color="auto"/>
                                                <w:left w:val="none" w:sz="0" w:space="0" w:color="auto"/>
                                                <w:bottom w:val="none" w:sz="0" w:space="0" w:color="auto"/>
                                                <w:right w:val="none" w:sz="0" w:space="0" w:color="auto"/>
                                              </w:divBdr>
                                            </w:div>
                                          </w:divsChild>
                                        </w:div>
                                        <w:div w:id="1442409817">
                                          <w:marLeft w:val="0"/>
                                          <w:marRight w:val="0"/>
                                          <w:marTop w:val="225"/>
                                          <w:marBottom w:val="0"/>
                                          <w:divBdr>
                                            <w:top w:val="none" w:sz="0" w:space="0" w:color="auto"/>
                                            <w:left w:val="none" w:sz="0" w:space="0" w:color="auto"/>
                                            <w:bottom w:val="none" w:sz="0" w:space="0" w:color="auto"/>
                                            <w:right w:val="none" w:sz="0" w:space="0" w:color="auto"/>
                                          </w:divBdr>
                                          <w:divsChild>
                                            <w:div w:id="1184393092">
                                              <w:marLeft w:val="0"/>
                                              <w:marRight w:val="0"/>
                                              <w:marTop w:val="0"/>
                                              <w:marBottom w:val="0"/>
                                              <w:divBdr>
                                                <w:top w:val="none" w:sz="0" w:space="0" w:color="auto"/>
                                                <w:left w:val="none" w:sz="0" w:space="0" w:color="auto"/>
                                                <w:bottom w:val="none" w:sz="0" w:space="0" w:color="auto"/>
                                                <w:right w:val="none" w:sz="0" w:space="0" w:color="auto"/>
                                              </w:divBdr>
                                            </w:div>
                                          </w:divsChild>
                                        </w:div>
                                        <w:div w:id="1820414951">
                                          <w:marLeft w:val="0"/>
                                          <w:marRight w:val="0"/>
                                          <w:marTop w:val="225"/>
                                          <w:marBottom w:val="0"/>
                                          <w:divBdr>
                                            <w:top w:val="none" w:sz="0" w:space="0" w:color="auto"/>
                                            <w:left w:val="none" w:sz="0" w:space="0" w:color="auto"/>
                                            <w:bottom w:val="none" w:sz="0" w:space="0" w:color="auto"/>
                                            <w:right w:val="none" w:sz="0" w:space="0" w:color="auto"/>
                                          </w:divBdr>
                                          <w:divsChild>
                                            <w:div w:id="1233351003">
                                              <w:marLeft w:val="0"/>
                                              <w:marRight w:val="0"/>
                                              <w:marTop w:val="0"/>
                                              <w:marBottom w:val="0"/>
                                              <w:divBdr>
                                                <w:top w:val="none" w:sz="0" w:space="0" w:color="auto"/>
                                                <w:left w:val="none" w:sz="0" w:space="0" w:color="auto"/>
                                                <w:bottom w:val="none" w:sz="0" w:space="0" w:color="auto"/>
                                                <w:right w:val="none" w:sz="0" w:space="0" w:color="auto"/>
                                              </w:divBdr>
                                            </w:div>
                                          </w:divsChild>
                                        </w:div>
                                        <w:div w:id="1910577092">
                                          <w:marLeft w:val="0"/>
                                          <w:marRight w:val="0"/>
                                          <w:marTop w:val="225"/>
                                          <w:marBottom w:val="0"/>
                                          <w:divBdr>
                                            <w:top w:val="none" w:sz="0" w:space="0" w:color="auto"/>
                                            <w:left w:val="none" w:sz="0" w:space="0" w:color="auto"/>
                                            <w:bottom w:val="none" w:sz="0" w:space="0" w:color="auto"/>
                                            <w:right w:val="none" w:sz="0" w:space="0" w:color="auto"/>
                                          </w:divBdr>
                                          <w:divsChild>
                                            <w:div w:id="79871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296394">
                                  <w:marLeft w:val="0"/>
                                  <w:marRight w:val="0"/>
                                  <w:marTop w:val="225"/>
                                  <w:marBottom w:val="0"/>
                                  <w:divBdr>
                                    <w:top w:val="none" w:sz="0" w:space="0" w:color="auto"/>
                                    <w:left w:val="none" w:sz="0" w:space="0" w:color="auto"/>
                                    <w:bottom w:val="none" w:sz="0" w:space="0" w:color="auto"/>
                                    <w:right w:val="none" w:sz="0" w:space="0" w:color="auto"/>
                                  </w:divBdr>
                                  <w:divsChild>
                                    <w:div w:id="6527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049637">
                      <w:marLeft w:val="0"/>
                      <w:marRight w:val="0"/>
                      <w:marTop w:val="0"/>
                      <w:marBottom w:val="0"/>
                      <w:divBdr>
                        <w:top w:val="none" w:sz="0" w:space="0" w:color="auto"/>
                        <w:left w:val="none" w:sz="0" w:space="0" w:color="auto"/>
                        <w:bottom w:val="none" w:sz="0" w:space="0" w:color="auto"/>
                        <w:right w:val="none" w:sz="0" w:space="0" w:color="auto"/>
                      </w:divBdr>
                      <w:divsChild>
                        <w:div w:id="605767257">
                          <w:marLeft w:val="0"/>
                          <w:marRight w:val="0"/>
                          <w:marTop w:val="0"/>
                          <w:marBottom w:val="0"/>
                          <w:divBdr>
                            <w:top w:val="none" w:sz="0" w:space="0" w:color="auto"/>
                            <w:left w:val="none" w:sz="0" w:space="0" w:color="auto"/>
                            <w:bottom w:val="none" w:sz="0" w:space="0" w:color="auto"/>
                            <w:right w:val="none" w:sz="0" w:space="0" w:color="auto"/>
                          </w:divBdr>
                          <w:divsChild>
                            <w:div w:id="17549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77362">
                      <w:marLeft w:val="0"/>
                      <w:marRight w:val="0"/>
                      <w:marTop w:val="300"/>
                      <w:marBottom w:val="0"/>
                      <w:divBdr>
                        <w:top w:val="none" w:sz="0" w:space="0" w:color="auto"/>
                        <w:left w:val="none" w:sz="0" w:space="0" w:color="auto"/>
                        <w:bottom w:val="none" w:sz="0" w:space="0" w:color="auto"/>
                        <w:right w:val="none" w:sz="0" w:space="0" w:color="auto"/>
                      </w:divBdr>
                      <w:divsChild>
                        <w:div w:id="1630744418">
                          <w:marLeft w:val="0"/>
                          <w:marRight w:val="0"/>
                          <w:marTop w:val="0"/>
                          <w:marBottom w:val="0"/>
                          <w:divBdr>
                            <w:top w:val="none" w:sz="0" w:space="0" w:color="auto"/>
                            <w:left w:val="none" w:sz="0" w:space="0" w:color="auto"/>
                            <w:bottom w:val="none" w:sz="0" w:space="0" w:color="auto"/>
                            <w:right w:val="none" w:sz="0" w:space="0" w:color="auto"/>
                          </w:divBdr>
                        </w:div>
                      </w:divsChild>
                    </w:div>
                    <w:div w:id="1915552140">
                      <w:marLeft w:val="0"/>
                      <w:marRight w:val="0"/>
                      <w:marTop w:val="525"/>
                      <w:marBottom w:val="0"/>
                      <w:divBdr>
                        <w:top w:val="none" w:sz="0" w:space="0" w:color="auto"/>
                        <w:left w:val="none" w:sz="0" w:space="0" w:color="auto"/>
                        <w:bottom w:val="none" w:sz="0" w:space="0" w:color="auto"/>
                        <w:right w:val="none" w:sz="0" w:space="0" w:color="auto"/>
                      </w:divBdr>
                    </w:div>
                  </w:divsChild>
                </w:div>
                <w:div w:id="787892691">
                  <w:marLeft w:val="0"/>
                  <w:marRight w:val="0"/>
                  <w:marTop w:val="0"/>
                  <w:marBottom w:val="0"/>
                  <w:divBdr>
                    <w:top w:val="none" w:sz="0" w:space="0" w:color="auto"/>
                    <w:left w:val="none" w:sz="0" w:space="0" w:color="auto"/>
                    <w:bottom w:val="none" w:sz="0" w:space="0" w:color="auto"/>
                    <w:right w:val="none" w:sz="0" w:space="0" w:color="auto"/>
                  </w:divBdr>
                  <w:divsChild>
                    <w:div w:id="490413546">
                      <w:marLeft w:val="0"/>
                      <w:marRight w:val="0"/>
                      <w:marTop w:val="0"/>
                      <w:marBottom w:val="0"/>
                      <w:divBdr>
                        <w:top w:val="none" w:sz="0" w:space="0" w:color="auto"/>
                        <w:left w:val="none" w:sz="0" w:space="0" w:color="auto"/>
                        <w:bottom w:val="none" w:sz="0" w:space="0" w:color="auto"/>
                        <w:right w:val="none" w:sz="0" w:space="0" w:color="auto"/>
                      </w:divBdr>
                    </w:div>
                  </w:divsChild>
                </w:div>
                <w:div w:id="1059398975">
                  <w:marLeft w:val="0"/>
                  <w:marRight w:val="0"/>
                  <w:marTop w:val="225"/>
                  <w:marBottom w:val="0"/>
                  <w:divBdr>
                    <w:top w:val="none" w:sz="0" w:space="0" w:color="auto"/>
                    <w:left w:val="none" w:sz="0" w:space="0" w:color="auto"/>
                    <w:bottom w:val="none" w:sz="0" w:space="0" w:color="auto"/>
                    <w:right w:val="none" w:sz="0" w:space="0" w:color="auto"/>
                  </w:divBdr>
                  <w:divsChild>
                    <w:div w:id="1400857662">
                      <w:marLeft w:val="0"/>
                      <w:marRight w:val="0"/>
                      <w:marTop w:val="0"/>
                      <w:marBottom w:val="0"/>
                      <w:divBdr>
                        <w:top w:val="none" w:sz="0" w:space="0" w:color="auto"/>
                        <w:left w:val="none" w:sz="0" w:space="0" w:color="auto"/>
                        <w:bottom w:val="none" w:sz="0" w:space="0" w:color="auto"/>
                        <w:right w:val="none" w:sz="0" w:space="0" w:color="auto"/>
                      </w:divBdr>
                    </w:div>
                  </w:divsChild>
                </w:div>
                <w:div w:id="1435830498">
                  <w:marLeft w:val="0"/>
                  <w:marRight w:val="0"/>
                  <w:marTop w:val="225"/>
                  <w:marBottom w:val="0"/>
                  <w:divBdr>
                    <w:top w:val="none" w:sz="0" w:space="0" w:color="auto"/>
                    <w:left w:val="none" w:sz="0" w:space="0" w:color="auto"/>
                    <w:bottom w:val="none" w:sz="0" w:space="0" w:color="auto"/>
                    <w:right w:val="none" w:sz="0" w:space="0" w:color="auto"/>
                  </w:divBdr>
                  <w:divsChild>
                    <w:div w:id="107351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9778">
              <w:marLeft w:val="0"/>
              <w:marRight w:val="0"/>
              <w:marTop w:val="0"/>
              <w:marBottom w:val="0"/>
              <w:divBdr>
                <w:top w:val="none" w:sz="0" w:space="0" w:color="auto"/>
                <w:left w:val="none" w:sz="0" w:space="0" w:color="auto"/>
                <w:bottom w:val="none" w:sz="0" w:space="0" w:color="auto"/>
                <w:right w:val="none" w:sz="0" w:space="0" w:color="auto"/>
              </w:divBdr>
              <w:divsChild>
                <w:div w:id="1586067181">
                  <w:marLeft w:val="0"/>
                  <w:marRight w:val="0"/>
                  <w:marTop w:val="300"/>
                  <w:marBottom w:val="0"/>
                  <w:divBdr>
                    <w:top w:val="none" w:sz="0" w:space="0" w:color="auto"/>
                    <w:left w:val="none" w:sz="0" w:space="0" w:color="auto"/>
                    <w:bottom w:val="none" w:sz="0" w:space="0" w:color="auto"/>
                    <w:right w:val="none" w:sz="0" w:space="0" w:color="auto"/>
                  </w:divBdr>
                </w:div>
                <w:div w:id="2018999694">
                  <w:marLeft w:val="0"/>
                  <w:marRight w:val="0"/>
                  <w:marTop w:val="0"/>
                  <w:marBottom w:val="0"/>
                  <w:divBdr>
                    <w:top w:val="none" w:sz="0" w:space="0" w:color="auto"/>
                    <w:left w:val="none" w:sz="0" w:space="0" w:color="auto"/>
                    <w:bottom w:val="none" w:sz="0" w:space="0" w:color="auto"/>
                    <w:right w:val="none" w:sz="0" w:space="0" w:color="auto"/>
                  </w:divBdr>
                  <w:divsChild>
                    <w:div w:id="1884361822">
                      <w:marLeft w:val="0"/>
                      <w:marRight w:val="0"/>
                      <w:marTop w:val="0"/>
                      <w:marBottom w:val="0"/>
                      <w:divBdr>
                        <w:top w:val="none" w:sz="0" w:space="0" w:color="auto"/>
                        <w:left w:val="none" w:sz="0" w:space="0" w:color="auto"/>
                        <w:bottom w:val="none" w:sz="0" w:space="0" w:color="auto"/>
                        <w:right w:val="none" w:sz="0" w:space="0" w:color="auto"/>
                      </w:divBdr>
                      <w:divsChild>
                        <w:div w:id="613757393">
                          <w:marLeft w:val="0"/>
                          <w:marRight w:val="135"/>
                          <w:marTop w:val="0"/>
                          <w:marBottom w:val="0"/>
                          <w:divBdr>
                            <w:top w:val="none" w:sz="0" w:space="0" w:color="auto"/>
                            <w:left w:val="none" w:sz="0" w:space="0" w:color="auto"/>
                            <w:bottom w:val="none" w:sz="0" w:space="0" w:color="auto"/>
                            <w:right w:val="none" w:sz="0" w:space="0" w:color="auto"/>
                          </w:divBdr>
                        </w:div>
                        <w:div w:id="7850090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714033">
      <w:bodyDiv w:val="1"/>
      <w:marLeft w:val="0"/>
      <w:marRight w:val="0"/>
      <w:marTop w:val="0"/>
      <w:marBottom w:val="0"/>
      <w:divBdr>
        <w:top w:val="none" w:sz="0" w:space="0" w:color="auto"/>
        <w:left w:val="none" w:sz="0" w:space="0" w:color="auto"/>
        <w:bottom w:val="none" w:sz="0" w:space="0" w:color="auto"/>
        <w:right w:val="none" w:sz="0" w:space="0" w:color="auto"/>
      </w:divBdr>
      <w:divsChild>
        <w:div w:id="384063834">
          <w:marLeft w:val="0"/>
          <w:marRight w:val="0"/>
          <w:marTop w:val="0"/>
          <w:marBottom w:val="0"/>
          <w:divBdr>
            <w:top w:val="none" w:sz="0" w:space="0" w:color="auto"/>
            <w:left w:val="none" w:sz="0" w:space="0" w:color="auto"/>
            <w:bottom w:val="none" w:sz="0" w:space="0" w:color="auto"/>
            <w:right w:val="none" w:sz="0" w:space="0" w:color="auto"/>
          </w:divBdr>
          <w:divsChild>
            <w:div w:id="1213465634">
              <w:marLeft w:val="0"/>
              <w:marRight w:val="0"/>
              <w:marTop w:val="0"/>
              <w:marBottom w:val="525"/>
              <w:divBdr>
                <w:top w:val="none" w:sz="0" w:space="0" w:color="auto"/>
                <w:left w:val="none" w:sz="0" w:space="0" w:color="auto"/>
                <w:bottom w:val="none" w:sz="0" w:space="0" w:color="auto"/>
                <w:right w:val="none" w:sz="0" w:space="0" w:color="auto"/>
              </w:divBdr>
              <w:divsChild>
                <w:div w:id="133287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908287">
      <w:bodyDiv w:val="1"/>
      <w:marLeft w:val="0"/>
      <w:marRight w:val="0"/>
      <w:marTop w:val="0"/>
      <w:marBottom w:val="0"/>
      <w:divBdr>
        <w:top w:val="none" w:sz="0" w:space="0" w:color="auto"/>
        <w:left w:val="none" w:sz="0" w:space="0" w:color="auto"/>
        <w:bottom w:val="none" w:sz="0" w:space="0" w:color="auto"/>
        <w:right w:val="none" w:sz="0" w:space="0" w:color="auto"/>
      </w:divBdr>
      <w:divsChild>
        <w:div w:id="827745758">
          <w:marLeft w:val="0"/>
          <w:marRight w:val="0"/>
          <w:marTop w:val="0"/>
          <w:marBottom w:val="150"/>
          <w:divBdr>
            <w:top w:val="none" w:sz="0" w:space="0" w:color="auto"/>
            <w:left w:val="none" w:sz="0" w:space="0" w:color="auto"/>
            <w:bottom w:val="none" w:sz="0" w:space="0" w:color="auto"/>
            <w:right w:val="none" w:sz="0" w:space="0" w:color="auto"/>
          </w:divBdr>
          <w:divsChild>
            <w:div w:id="481119462">
              <w:marLeft w:val="0"/>
              <w:marRight w:val="0"/>
              <w:marTop w:val="0"/>
              <w:marBottom w:val="0"/>
              <w:divBdr>
                <w:top w:val="none" w:sz="0" w:space="0" w:color="auto"/>
                <w:left w:val="none" w:sz="0" w:space="0" w:color="auto"/>
                <w:bottom w:val="none" w:sz="0" w:space="0" w:color="auto"/>
                <w:right w:val="none" w:sz="0" w:space="0" w:color="auto"/>
              </w:divBdr>
              <w:divsChild>
                <w:div w:id="1721321588">
                  <w:marLeft w:val="0"/>
                  <w:marRight w:val="0"/>
                  <w:marTop w:val="0"/>
                  <w:marBottom w:val="0"/>
                  <w:divBdr>
                    <w:top w:val="none" w:sz="0" w:space="0" w:color="auto"/>
                    <w:left w:val="none" w:sz="0" w:space="0" w:color="auto"/>
                    <w:bottom w:val="none" w:sz="0" w:space="0" w:color="auto"/>
                    <w:right w:val="none" w:sz="0" w:space="0" w:color="auto"/>
                  </w:divBdr>
                  <w:divsChild>
                    <w:div w:id="675692918">
                      <w:marLeft w:val="-135"/>
                      <w:marRight w:val="0"/>
                      <w:marTop w:val="0"/>
                      <w:marBottom w:val="0"/>
                      <w:divBdr>
                        <w:top w:val="none" w:sz="0" w:space="0" w:color="auto"/>
                        <w:left w:val="none" w:sz="0" w:space="0" w:color="auto"/>
                        <w:bottom w:val="none" w:sz="0" w:space="0" w:color="auto"/>
                        <w:right w:val="none" w:sz="0" w:space="0" w:color="auto"/>
                      </w:divBdr>
                    </w:div>
                    <w:div w:id="855273200">
                      <w:marLeft w:val="0"/>
                      <w:marRight w:val="135"/>
                      <w:marTop w:val="0"/>
                      <w:marBottom w:val="0"/>
                      <w:divBdr>
                        <w:top w:val="none" w:sz="0" w:space="0" w:color="auto"/>
                        <w:left w:val="none" w:sz="0" w:space="0" w:color="auto"/>
                        <w:bottom w:val="none" w:sz="0" w:space="0" w:color="auto"/>
                        <w:right w:val="none" w:sz="0" w:space="0" w:color="auto"/>
                      </w:divBdr>
                    </w:div>
                    <w:div w:id="1795051620">
                      <w:marLeft w:val="0"/>
                      <w:marRight w:val="0"/>
                      <w:marTop w:val="0"/>
                      <w:marBottom w:val="0"/>
                      <w:divBdr>
                        <w:top w:val="none" w:sz="0" w:space="0" w:color="auto"/>
                        <w:left w:val="none" w:sz="0" w:space="0" w:color="auto"/>
                        <w:bottom w:val="none" w:sz="0" w:space="0" w:color="auto"/>
                        <w:right w:val="none" w:sz="0" w:space="0" w:color="auto"/>
                      </w:divBdr>
                      <w:divsChild>
                        <w:div w:id="3679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94161">
              <w:marLeft w:val="0"/>
              <w:marRight w:val="0"/>
              <w:marTop w:val="300"/>
              <w:marBottom w:val="0"/>
              <w:divBdr>
                <w:top w:val="none" w:sz="0" w:space="0" w:color="auto"/>
                <w:left w:val="none" w:sz="0" w:space="0" w:color="auto"/>
                <w:bottom w:val="none" w:sz="0" w:space="0" w:color="auto"/>
                <w:right w:val="none" w:sz="0" w:space="0" w:color="auto"/>
              </w:divBdr>
            </w:div>
          </w:divsChild>
        </w:div>
        <w:div w:id="2050491512">
          <w:marLeft w:val="0"/>
          <w:marRight w:val="0"/>
          <w:marTop w:val="0"/>
          <w:marBottom w:val="0"/>
          <w:divBdr>
            <w:top w:val="none" w:sz="0" w:space="0" w:color="auto"/>
            <w:left w:val="none" w:sz="0" w:space="0" w:color="auto"/>
            <w:bottom w:val="none" w:sz="0" w:space="0" w:color="auto"/>
            <w:right w:val="none" w:sz="0" w:space="0" w:color="auto"/>
          </w:divBdr>
          <w:divsChild>
            <w:div w:id="19161762">
              <w:marLeft w:val="0"/>
              <w:marRight w:val="0"/>
              <w:marTop w:val="225"/>
              <w:marBottom w:val="0"/>
              <w:divBdr>
                <w:top w:val="none" w:sz="0" w:space="0" w:color="auto"/>
                <w:left w:val="none" w:sz="0" w:space="0" w:color="auto"/>
                <w:bottom w:val="none" w:sz="0" w:space="0" w:color="auto"/>
                <w:right w:val="none" w:sz="0" w:space="0" w:color="auto"/>
              </w:divBdr>
              <w:divsChild>
                <w:div w:id="1461338143">
                  <w:marLeft w:val="0"/>
                  <w:marRight w:val="0"/>
                  <w:marTop w:val="0"/>
                  <w:marBottom w:val="0"/>
                  <w:divBdr>
                    <w:top w:val="none" w:sz="0" w:space="0" w:color="auto"/>
                    <w:left w:val="none" w:sz="0" w:space="0" w:color="auto"/>
                    <w:bottom w:val="none" w:sz="0" w:space="0" w:color="auto"/>
                    <w:right w:val="none" w:sz="0" w:space="0" w:color="auto"/>
                  </w:divBdr>
                </w:div>
              </w:divsChild>
            </w:div>
            <w:div w:id="21440315">
              <w:marLeft w:val="0"/>
              <w:marRight w:val="0"/>
              <w:marTop w:val="225"/>
              <w:marBottom w:val="0"/>
              <w:divBdr>
                <w:top w:val="none" w:sz="0" w:space="0" w:color="auto"/>
                <w:left w:val="none" w:sz="0" w:space="0" w:color="auto"/>
                <w:bottom w:val="none" w:sz="0" w:space="0" w:color="auto"/>
                <w:right w:val="none" w:sz="0" w:space="0" w:color="auto"/>
              </w:divBdr>
              <w:divsChild>
                <w:div w:id="1340625002">
                  <w:marLeft w:val="0"/>
                  <w:marRight w:val="0"/>
                  <w:marTop w:val="0"/>
                  <w:marBottom w:val="0"/>
                  <w:divBdr>
                    <w:top w:val="none" w:sz="0" w:space="0" w:color="auto"/>
                    <w:left w:val="none" w:sz="0" w:space="0" w:color="auto"/>
                    <w:bottom w:val="none" w:sz="0" w:space="0" w:color="auto"/>
                    <w:right w:val="none" w:sz="0" w:space="0" w:color="auto"/>
                  </w:divBdr>
                </w:div>
              </w:divsChild>
            </w:div>
            <w:div w:id="115099390">
              <w:marLeft w:val="0"/>
              <w:marRight w:val="0"/>
              <w:marTop w:val="225"/>
              <w:marBottom w:val="0"/>
              <w:divBdr>
                <w:top w:val="none" w:sz="0" w:space="0" w:color="auto"/>
                <w:left w:val="none" w:sz="0" w:space="0" w:color="auto"/>
                <w:bottom w:val="none" w:sz="0" w:space="0" w:color="auto"/>
                <w:right w:val="none" w:sz="0" w:space="0" w:color="auto"/>
              </w:divBdr>
              <w:divsChild>
                <w:div w:id="838350922">
                  <w:marLeft w:val="0"/>
                  <w:marRight w:val="0"/>
                  <w:marTop w:val="0"/>
                  <w:marBottom w:val="0"/>
                  <w:divBdr>
                    <w:top w:val="none" w:sz="0" w:space="0" w:color="auto"/>
                    <w:left w:val="none" w:sz="0" w:space="0" w:color="auto"/>
                    <w:bottom w:val="none" w:sz="0" w:space="0" w:color="auto"/>
                    <w:right w:val="none" w:sz="0" w:space="0" w:color="auto"/>
                  </w:divBdr>
                </w:div>
              </w:divsChild>
            </w:div>
            <w:div w:id="136460507">
              <w:marLeft w:val="0"/>
              <w:marRight w:val="0"/>
              <w:marTop w:val="225"/>
              <w:marBottom w:val="0"/>
              <w:divBdr>
                <w:top w:val="none" w:sz="0" w:space="0" w:color="auto"/>
                <w:left w:val="none" w:sz="0" w:space="0" w:color="auto"/>
                <w:bottom w:val="none" w:sz="0" w:space="0" w:color="auto"/>
                <w:right w:val="none" w:sz="0" w:space="0" w:color="auto"/>
              </w:divBdr>
              <w:divsChild>
                <w:div w:id="267398130">
                  <w:marLeft w:val="0"/>
                  <w:marRight w:val="0"/>
                  <w:marTop w:val="0"/>
                  <w:marBottom w:val="0"/>
                  <w:divBdr>
                    <w:top w:val="none" w:sz="0" w:space="0" w:color="auto"/>
                    <w:left w:val="none" w:sz="0" w:space="0" w:color="auto"/>
                    <w:bottom w:val="none" w:sz="0" w:space="0" w:color="auto"/>
                    <w:right w:val="none" w:sz="0" w:space="0" w:color="auto"/>
                  </w:divBdr>
                  <w:divsChild>
                    <w:div w:id="93939476">
                      <w:marLeft w:val="0"/>
                      <w:marRight w:val="0"/>
                      <w:marTop w:val="0"/>
                      <w:marBottom w:val="0"/>
                      <w:divBdr>
                        <w:top w:val="single" w:sz="6" w:space="0" w:color="D9D9D9"/>
                        <w:left w:val="none" w:sz="0" w:space="0" w:color="auto"/>
                        <w:bottom w:val="single" w:sz="6" w:space="0" w:color="D9D9D9"/>
                        <w:right w:val="none" w:sz="0" w:space="0" w:color="auto"/>
                      </w:divBdr>
                      <w:divsChild>
                        <w:div w:id="1585335491">
                          <w:marLeft w:val="0"/>
                          <w:marRight w:val="0"/>
                          <w:marTop w:val="0"/>
                          <w:marBottom w:val="0"/>
                          <w:divBdr>
                            <w:top w:val="none" w:sz="0" w:space="0" w:color="auto"/>
                            <w:left w:val="none" w:sz="0" w:space="0" w:color="auto"/>
                            <w:bottom w:val="none" w:sz="0" w:space="0" w:color="auto"/>
                            <w:right w:val="none" w:sz="0" w:space="0" w:color="auto"/>
                          </w:divBdr>
                          <w:divsChild>
                            <w:div w:id="1579436290">
                              <w:marLeft w:val="0"/>
                              <w:marRight w:val="0"/>
                              <w:marTop w:val="0"/>
                              <w:marBottom w:val="0"/>
                              <w:divBdr>
                                <w:top w:val="none" w:sz="0" w:space="0" w:color="auto"/>
                                <w:left w:val="none" w:sz="0" w:space="0" w:color="auto"/>
                                <w:bottom w:val="none" w:sz="0" w:space="0" w:color="auto"/>
                                <w:right w:val="none" w:sz="0" w:space="0" w:color="auto"/>
                              </w:divBdr>
                              <w:divsChild>
                                <w:div w:id="466823310">
                                  <w:marLeft w:val="0"/>
                                  <w:marRight w:val="0"/>
                                  <w:marTop w:val="0"/>
                                  <w:marBottom w:val="0"/>
                                  <w:divBdr>
                                    <w:top w:val="none" w:sz="0" w:space="0" w:color="auto"/>
                                    <w:left w:val="none" w:sz="0" w:space="0" w:color="auto"/>
                                    <w:bottom w:val="none" w:sz="0" w:space="0" w:color="auto"/>
                                    <w:right w:val="none" w:sz="0" w:space="0" w:color="auto"/>
                                  </w:divBdr>
                                  <w:divsChild>
                                    <w:div w:id="651182455">
                                      <w:marLeft w:val="0"/>
                                      <w:marRight w:val="0"/>
                                      <w:marTop w:val="0"/>
                                      <w:marBottom w:val="0"/>
                                      <w:divBdr>
                                        <w:top w:val="none" w:sz="0" w:space="0" w:color="auto"/>
                                        <w:left w:val="none" w:sz="0" w:space="0" w:color="auto"/>
                                        <w:bottom w:val="none" w:sz="0" w:space="0" w:color="auto"/>
                                        <w:right w:val="none" w:sz="0" w:space="0" w:color="auto"/>
                                      </w:divBdr>
                                      <w:divsChild>
                                        <w:div w:id="419454176">
                                          <w:marLeft w:val="0"/>
                                          <w:marRight w:val="0"/>
                                          <w:marTop w:val="0"/>
                                          <w:marBottom w:val="0"/>
                                          <w:divBdr>
                                            <w:top w:val="none" w:sz="0" w:space="0" w:color="auto"/>
                                            <w:left w:val="none" w:sz="0" w:space="0" w:color="auto"/>
                                            <w:bottom w:val="none" w:sz="0" w:space="0" w:color="auto"/>
                                            <w:right w:val="none" w:sz="0" w:space="0" w:color="auto"/>
                                          </w:divBdr>
                                          <w:divsChild>
                                            <w:div w:id="1552881229">
                                              <w:marLeft w:val="0"/>
                                              <w:marRight w:val="0"/>
                                              <w:marTop w:val="0"/>
                                              <w:marBottom w:val="0"/>
                                              <w:divBdr>
                                                <w:top w:val="none" w:sz="0" w:space="0" w:color="auto"/>
                                                <w:left w:val="none" w:sz="0" w:space="0" w:color="auto"/>
                                                <w:bottom w:val="none" w:sz="0" w:space="0" w:color="auto"/>
                                                <w:right w:val="none" w:sz="0" w:space="0" w:color="auto"/>
                                              </w:divBdr>
                                              <w:divsChild>
                                                <w:div w:id="706806253">
                                                  <w:marLeft w:val="0"/>
                                                  <w:marRight w:val="0"/>
                                                  <w:marTop w:val="0"/>
                                                  <w:marBottom w:val="0"/>
                                                  <w:divBdr>
                                                    <w:top w:val="none" w:sz="0" w:space="0" w:color="auto"/>
                                                    <w:left w:val="none" w:sz="0" w:space="0" w:color="auto"/>
                                                    <w:bottom w:val="none" w:sz="0" w:space="0" w:color="auto"/>
                                                    <w:right w:val="none" w:sz="0" w:space="0" w:color="auto"/>
                                                  </w:divBdr>
                                                  <w:divsChild>
                                                    <w:div w:id="716465370">
                                                      <w:marLeft w:val="0"/>
                                                      <w:marRight w:val="0"/>
                                                      <w:marTop w:val="0"/>
                                                      <w:marBottom w:val="0"/>
                                                      <w:divBdr>
                                                        <w:top w:val="none" w:sz="0" w:space="0" w:color="auto"/>
                                                        <w:left w:val="none" w:sz="0" w:space="0" w:color="auto"/>
                                                        <w:bottom w:val="none" w:sz="0" w:space="0" w:color="auto"/>
                                                        <w:right w:val="none" w:sz="0" w:space="0" w:color="auto"/>
                                                      </w:divBdr>
                                                      <w:divsChild>
                                                        <w:div w:id="137302215">
                                                          <w:marLeft w:val="0"/>
                                                          <w:marRight w:val="0"/>
                                                          <w:marTop w:val="0"/>
                                                          <w:marBottom w:val="0"/>
                                                          <w:divBdr>
                                                            <w:top w:val="none" w:sz="0" w:space="0" w:color="auto"/>
                                                            <w:left w:val="none" w:sz="0" w:space="0" w:color="auto"/>
                                                            <w:bottom w:val="none" w:sz="0" w:space="0" w:color="auto"/>
                                                            <w:right w:val="none" w:sz="0" w:space="0" w:color="auto"/>
                                                          </w:divBdr>
                                                          <w:divsChild>
                                                            <w:div w:id="1582712734">
                                                              <w:marLeft w:val="0"/>
                                                              <w:marRight w:val="0"/>
                                                              <w:marTop w:val="0"/>
                                                              <w:marBottom w:val="0"/>
                                                              <w:divBdr>
                                                                <w:top w:val="none" w:sz="0" w:space="0" w:color="auto"/>
                                                                <w:left w:val="none" w:sz="0" w:space="0" w:color="auto"/>
                                                                <w:bottom w:val="none" w:sz="0" w:space="0" w:color="auto"/>
                                                                <w:right w:val="none" w:sz="0" w:space="0" w:color="auto"/>
                                                              </w:divBdr>
                                                              <w:divsChild>
                                                                <w:div w:id="1957172471">
                                                                  <w:marLeft w:val="0"/>
                                                                  <w:marRight w:val="0"/>
                                                                  <w:marTop w:val="0"/>
                                                                  <w:marBottom w:val="0"/>
                                                                  <w:divBdr>
                                                                    <w:top w:val="none" w:sz="0" w:space="0" w:color="auto"/>
                                                                    <w:left w:val="none" w:sz="0" w:space="0" w:color="auto"/>
                                                                    <w:bottom w:val="none" w:sz="0" w:space="0" w:color="auto"/>
                                                                    <w:right w:val="none" w:sz="0" w:space="0" w:color="auto"/>
                                                                  </w:divBdr>
                                                                  <w:divsChild>
                                                                    <w:div w:id="838886914">
                                                                      <w:marLeft w:val="0"/>
                                                                      <w:marRight w:val="0"/>
                                                                      <w:marTop w:val="0"/>
                                                                      <w:marBottom w:val="0"/>
                                                                      <w:divBdr>
                                                                        <w:top w:val="none" w:sz="0" w:space="0" w:color="auto"/>
                                                                        <w:left w:val="none" w:sz="0" w:space="0" w:color="auto"/>
                                                                        <w:bottom w:val="none" w:sz="0" w:space="0" w:color="auto"/>
                                                                        <w:right w:val="none" w:sz="0" w:space="0" w:color="auto"/>
                                                                      </w:divBdr>
                                                                      <w:divsChild>
                                                                        <w:div w:id="1904564201">
                                                                          <w:marLeft w:val="0"/>
                                                                          <w:marRight w:val="0"/>
                                                                          <w:marTop w:val="0"/>
                                                                          <w:marBottom w:val="0"/>
                                                                          <w:divBdr>
                                                                            <w:top w:val="none" w:sz="0" w:space="0" w:color="auto"/>
                                                                            <w:left w:val="none" w:sz="0" w:space="0" w:color="auto"/>
                                                                            <w:bottom w:val="none" w:sz="0" w:space="0" w:color="auto"/>
                                                                            <w:right w:val="none" w:sz="0" w:space="0" w:color="auto"/>
                                                                          </w:divBdr>
                                                                          <w:divsChild>
                                                                            <w:div w:id="1213887392">
                                                                              <w:marLeft w:val="0"/>
                                                                              <w:marRight w:val="0"/>
                                                                              <w:marTop w:val="0"/>
                                                                              <w:marBottom w:val="0"/>
                                                                              <w:divBdr>
                                                                                <w:top w:val="none" w:sz="0" w:space="0" w:color="auto"/>
                                                                                <w:left w:val="none" w:sz="0" w:space="0" w:color="auto"/>
                                                                                <w:bottom w:val="none" w:sz="0" w:space="0" w:color="auto"/>
                                                                                <w:right w:val="none" w:sz="0" w:space="0" w:color="auto"/>
                                                                              </w:divBdr>
                                                                              <w:divsChild>
                                                                                <w:div w:id="857818222">
                                                                                  <w:marLeft w:val="0"/>
                                                                                  <w:marRight w:val="240"/>
                                                                                  <w:marTop w:val="0"/>
                                                                                  <w:marBottom w:val="0"/>
                                                                                  <w:divBdr>
                                                                                    <w:top w:val="none" w:sz="0" w:space="0" w:color="auto"/>
                                                                                    <w:left w:val="none" w:sz="0" w:space="0" w:color="auto"/>
                                                                                    <w:bottom w:val="none" w:sz="0" w:space="0" w:color="auto"/>
                                                                                    <w:right w:val="none" w:sz="0" w:space="0" w:color="auto"/>
                                                                                  </w:divBdr>
                                                                                </w:div>
                                                                                <w:div w:id="1169708250">
                                                                                  <w:marLeft w:val="0"/>
                                                                                  <w:marRight w:val="0"/>
                                                                                  <w:marTop w:val="0"/>
                                                                                  <w:marBottom w:val="180"/>
                                                                                  <w:divBdr>
                                                                                    <w:top w:val="none" w:sz="0" w:space="0" w:color="auto"/>
                                                                                    <w:left w:val="none" w:sz="0" w:space="0" w:color="auto"/>
                                                                                    <w:bottom w:val="none" w:sz="0" w:space="0" w:color="auto"/>
                                                                                    <w:right w:val="none" w:sz="0" w:space="0" w:color="auto"/>
                                                                                  </w:divBdr>
                                                                                </w:div>
                                                                                <w:div w:id="1354528070">
                                                                                  <w:marLeft w:val="0"/>
                                                                                  <w:marRight w:val="240"/>
                                                                                  <w:marTop w:val="0"/>
                                                                                  <w:marBottom w:val="180"/>
                                                                                  <w:divBdr>
                                                                                    <w:top w:val="none" w:sz="0" w:space="0" w:color="auto"/>
                                                                                    <w:left w:val="none" w:sz="0" w:space="0" w:color="auto"/>
                                                                                    <w:bottom w:val="none" w:sz="0" w:space="0" w:color="auto"/>
                                                                                    <w:right w:val="none" w:sz="0" w:space="0" w:color="auto"/>
                                                                                  </w:divBdr>
                                                                                </w:div>
                                                                                <w:div w:id="2013873622">
                                                                                  <w:marLeft w:val="0"/>
                                                                                  <w:marRight w:val="0"/>
                                                                                  <w:marTop w:val="0"/>
                                                                                  <w:marBottom w:val="180"/>
                                                                                  <w:divBdr>
                                                                                    <w:top w:val="none" w:sz="0" w:space="0" w:color="auto"/>
                                                                                    <w:left w:val="none" w:sz="0" w:space="0" w:color="auto"/>
                                                                                    <w:bottom w:val="none" w:sz="0" w:space="0" w:color="auto"/>
                                                                                    <w:right w:val="none" w:sz="0" w:space="0" w:color="auto"/>
                                                                                  </w:divBdr>
                                                                                  <w:divsChild>
                                                                                    <w:div w:id="1612123920">
                                                                                      <w:marLeft w:val="0"/>
                                                                                      <w:marRight w:val="0"/>
                                                                                      <w:marTop w:val="0"/>
                                                                                      <w:marBottom w:val="180"/>
                                                                                      <w:divBdr>
                                                                                        <w:top w:val="none" w:sz="0" w:space="0" w:color="auto"/>
                                                                                        <w:left w:val="none" w:sz="0" w:space="0" w:color="auto"/>
                                                                                        <w:bottom w:val="none" w:sz="0" w:space="0" w:color="auto"/>
                                                                                        <w:right w:val="none" w:sz="0" w:space="0" w:color="auto"/>
                                                                                      </w:divBdr>
                                                                                      <w:divsChild>
                                                                                        <w:div w:id="13955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731512">
              <w:marLeft w:val="0"/>
              <w:marRight w:val="0"/>
              <w:marTop w:val="375"/>
              <w:marBottom w:val="0"/>
              <w:divBdr>
                <w:top w:val="none" w:sz="0" w:space="0" w:color="auto"/>
                <w:left w:val="none" w:sz="0" w:space="0" w:color="auto"/>
                <w:bottom w:val="none" w:sz="0" w:space="0" w:color="auto"/>
                <w:right w:val="none" w:sz="0" w:space="0" w:color="auto"/>
              </w:divBdr>
              <w:divsChild>
                <w:div w:id="1044014327">
                  <w:marLeft w:val="0"/>
                  <w:marRight w:val="0"/>
                  <w:marTop w:val="0"/>
                  <w:marBottom w:val="0"/>
                  <w:divBdr>
                    <w:top w:val="none" w:sz="0" w:space="0" w:color="auto"/>
                    <w:left w:val="none" w:sz="0" w:space="0" w:color="auto"/>
                    <w:bottom w:val="none" w:sz="0" w:space="0" w:color="auto"/>
                    <w:right w:val="none" w:sz="0" w:space="0" w:color="auto"/>
                  </w:divBdr>
                  <w:divsChild>
                    <w:div w:id="459764385">
                      <w:marLeft w:val="0"/>
                      <w:marRight w:val="0"/>
                      <w:marTop w:val="0"/>
                      <w:marBottom w:val="0"/>
                      <w:divBdr>
                        <w:top w:val="none" w:sz="0" w:space="0" w:color="auto"/>
                        <w:left w:val="none" w:sz="0" w:space="0" w:color="auto"/>
                        <w:bottom w:val="none" w:sz="0" w:space="0" w:color="auto"/>
                        <w:right w:val="none" w:sz="0" w:space="0" w:color="auto"/>
                      </w:divBdr>
                    </w:div>
                    <w:div w:id="20099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226728">
              <w:marLeft w:val="0"/>
              <w:marRight w:val="0"/>
              <w:marTop w:val="225"/>
              <w:marBottom w:val="0"/>
              <w:divBdr>
                <w:top w:val="none" w:sz="0" w:space="0" w:color="auto"/>
                <w:left w:val="none" w:sz="0" w:space="0" w:color="auto"/>
                <w:bottom w:val="none" w:sz="0" w:space="0" w:color="auto"/>
                <w:right w:val="none" w:sz="0" w:space="0" w:color="auto"/>
              </w:divBdr>
              <w:divsChild>
                <w:div w:id="153111584">
                  <w:marLeft w:val="0"/>
                  <w:marRight w:val="0"/>
                  <w:marTop w:val="0"/>
                  <w:marBottom w:val="0"/>
                  <w:divBdr>
                    <w:top w:val="none" w:sz="0" w:space="0" w:color="auto"/>
                    <w:left w:val="none" w:sz="0" w:space="0" w:color="auto"/>
                    <w:bottom w:val="none" w:sz="0" w:space="0" w:color="auto"/>
                    <w:right w:val="none" w:sz="0" w:space="0" w:color="auto"/>
                  </w:divBdr>
                </w:div>
              </w:divsChild>
            </w:div>
            <w:div w:id="414329070">
              <w:marLeft w:val="0"/>
              <w:marRight w:val="0"/>
              <w:marTop w:val="225"/>
              <w:marBottom w:val="0"/>
              <w:divBdr>
                <w:top w:val="none" w:sz="0" w:space="0" w:color="auto"/>
                <w:left w:val="none" w:sz="0" w:space="0" w:color="auto"/>
                <w:bottom w:val="none" w:sz="0" w:space="0" w:color="auto"/>
                <w:right w:val="none" w:sz="0" w:space="0" w:color="auto"/>
              </w:divBdr>
              <w:divsChild>
                <w:div w:id="923874345">
                  <w:marLeft w:val="0"/>
                  <w:marRight w:val="0"/>
                  <w:marTop w:val="0"/>
                  <w:marBottom w:val="0"/>
                  <w:divBdr>
                    <w:top w:val="none" w:sz="0" w:space="0" w:color="auto"/>
                    <w:left w:val="none" w:sz="0" w:space="0" w:color="auto"/>
                    <w:bottom w:val="none" w:sz="0" w:space="0" w:color="auto"/>
                    <w:right w:val="none" w:sz="0" w:space="0" w:color="auto"/>
                  </w:divBdr>
                </w:div>
              </w:divsChild>
            </w:div>
            <w:div w:id="461076640">
              <w:marLeft w:val="0"/>
              <w:marRight w:val="0"/>
              <w:marTop w:val="225"/>
              <w:marBottom w:val="0"/>
              <w:divBdr>
                <w:top w:val="none" w:sz="0" w:space="0" w:color="auto"/>
                <w:left w:val="none" w:sz="0" w:space="0" w:color="auto"/>
                <w:bottom w:val="none" w:sz="0" w:space="0" w:color="auto"/>
                <w:right w:val="none" w:sz="0" w:space="0" w:color="auto"/>
              </w:divBdr>
              <w:divsChild>
                <w:div w:id="1539394646">
                  <w:marLeft w:val="0"/>
                  <w:marRight w:val="0"/>
                  <w:marTop w:val="0"/>
                  <w:marBottom w:val="0"/>
                  <w:divBdr>
                    <w:top w:val="none" w:sz="0" w:space="0" w:color="auto"/>
                    <w:left w:val="none" w:sz="0" w:space="0" w:color="auto"/>
                    <w:bottom w:val="none" w:sz="0" w:space="0" w:color="auto"/>
                    <w:right w:val="none" w:sz="0" w:space="0" w:color="auto"/>
                  </w:divBdr>
                </w:div>
              </w:divsChild>
            </w:div>
            <w:div w:id="484443084">
              <w:marLeft w:val="0"/>
              <w:marRight w:val="0"/>
              <w:marTop w:val="375"/>
              <w:marBottom w:val="0"/>
              <w:divBdr>
                <w:top w:val="none" w:sz="0" w:space="0" w:color="auto"/>
                <w:left w:val="none" w:sz="0" w:space="0" w:color="auto"/>
                <w:bottom w:val="none" w:sz="0" w:space="0" w:color="auto"/>
                <w:right w:val="none" w:sz="0" w:space="0" w:color="auto"/>
              </w:divBdr>
              <w:divsChild>
                <w:div w:id="317197293">
                  <w:marLeft w:val="0"/>
                  <w:marRight w:val="0"/>
                  <w:marTop w:val="0"/>
                  <w:marBottom w:val="0"/>
                  <w:divBdr>
                    <w:top w:val="none" w:sz="0" w:space="0" w:color="auto"/>
                    <w:left w:val="none" w:sz="0" w:space="0" w:color="auto"/>
                    <w:bottom w:val="none" w:sz="0" w:space="0" w:color="auto"/>
                    <w:right w:val="none" w:sz="0" w:space="0" w:color="auto"/>
                  </w:divBdr>
                </w:div>
              </w:divsChild>
            </w:div>
            <w:div w:id="497116996">
              <w:marLeft w:val="0"/>
              <w:marRight w:val="0"/>
              <w:marTop w:val="0"/>
              <w:marBottom w:val="0"/>
              <w:divBdr>
                <w:top w:val="none" w:sz="0" w:space="0" w:color="auto"/>
                <w:left w:val="none" w:sz="0" w:space="0" w:color="auto"/>
                <w:bottom w:val="none" w:sz="0" w:space="0" w:color="auto"/>
                <w:right w:val="none" w:sz="0" w:space="0" w:color="auto"/>
              </w:divBdr>
              <w:divsChild>
                <w:div w:id="232744731">
                  <w:marLeft w:val="0"/>
                  <w:marRight w:val="0"/>
                  <w:marTop w:val="0"/>
                  <w:marBottom w:val="0"/>
                  <w:divBdr>
                    <w:top w:val="none" w:sz="0" w:space="0" w:color="auto"/>
                    <w:left w:val="none" w:sz="0" w:space="0" w:color="auto"/>
                    <w:bottom w:val="none" w:sz="0" w:space="0" w:color="auto"/>
                    <w:right w:val="none" w:sz="0" w:space="0" w:color="auto"/>
                  </w:divBdr>
                </w:div>
              </w:divsChild>
            </w:div>
            <w:div w:id="608203188">
              <w:marLeft w:val="0"/>
              <w:marRight w:val="0"/>
              <w:marTop w:val="375"/>
              <w:marBottom w:val="0"/>
              <w:divBdr>
                <w:top w:val="none" w:sz="0" w:space="0" w:color="auto"/>
                <w:left w:val="none" w:sz="0" w:space="0" w:color="auto"/>
                <w:bottom w:val="none" w:sz="0" w:space="0" w:color="auto"/>
                <w:right w:val="none" w:sz="0" w:space="0" w:color="auto"/>
              </w:divBdr>
              <w:divsChild>
                <w:div w:id="1719277981">
                  <w:marLeft w:val="0"/>
                  <w:marRight w:val="0"/>
                  <w:marTop w:val="0"/>
                  <w:marBottom w:val="0"/>
                  <w:divBdr>
                    <w:top w:val="none" w:sz="0" w:space="0" w:color="auto"/>
                    <w:left w:val="none" w:sz="0" w:space="0" w:color="auto"/>
                    <w:bottom w:val="none" w:sz="0" w:space="0" w:color="auto"/>
                    <w:right w:val="none" w:sz="0" w:space="0" w:color="auto"/>
                  </w:divBdr>
                </w:div>
              </w:divsChild>
            </w:div>
            <w:div w:id="616836457">
              <w:marLeft w:val="0"/>
              <w:marRight w:val="0"/>
              <w:marTop w:val="225"/>
              <w:marBottom w:val="0"/>
              <w:divBdr>
                <w:top w:val="none" w:sz="0" w:space="0" w:color="auto"/>
                <w:left w:val="none" w:sz="0" w:space="0" w:color="auto"/>
                <w:bottom w:val="none" w:sz="0" w:space="0" w:color="auto"/>
                <w:right w:val="none" w:sz="0" w:space="0" w:color="auto"/>
              </w:divBdr>
              <w:divsChild>
                <w:div w:id="1230114234">
                  <w:marLeft w:val="0"/>
                  <w:marRight w:val="0"/>
                  <w:marTop w:val="0"/>
                  <w:marBottom w:val="0"/>
                  <w:divBdr>
                    <w:top w:val="none" w:sz="0" w:space="0" w:color="auto"/>
                    <w:left w:val="none" w:sz="0" w:space="0" w:color="auto"/>
                    <w:bottom w:val="none" w:sz="0" w:space="0" w:color="auto"/>
                    <w:right w:val="none" w:sz="0" w:space="0" w:color="auto"/>
                  </w:divBdr>
                </w:div>
              </w:divsChild>
            </w:div>
            <w:div w:id="723407401">
              <w:marLeft w:val="0"/>
              <w:marRight w:val="0"/>
              <w:marTop w:val="225"/>
              <w:marBottom w:val="0"/>
              <w:divBdr>
                <w:top w:val="none" w:sz="0" w:space="0" w:color="auto"/>
                <w:left w:val="none" w:sz="0" w:space="0" w:color="auto"/>
                <w:bottom w:val="none" w:sz="0" w:space="0" w:color="auto"/>
                <w:right w:val="none" w:sz="0" w:space="0" w:color="auto"/>
              </w:divBdr>
              <w:divsChild>
                <w:div w:id="2032296911">
                  <w:marLeft w:val="0"/>
                  <w:marRight w:val="0"/>
                  <w:marTop w:val="0"/>
                  <w:marBottom w:val="0"/>
                  <w:divBdr>
                    <w:top w:val="none" w:sz="0" w:space="0" w:color="auto"/>
                    <w:left w:val="none" w:sz="0" w:space="0" w:color="auto"/>
                    <w:bottom w:val="none" w:sz="0" w:space="0" w:color="auto"/>
                    <w:right w:val="none" w:sz="0" w:space="0" w:color="auto"/>
                  </w:divBdr>
                </w:div>
              </w:divsChild>
            </w:div>
            <w:div w:id="756947735">
              <w:marLeft w:val="0"/>
              <w:marRight w:val="0"/>
              <w:marTop w:val="375"/>
              <w:marBottom w:val="0"/>
              <w:divBdr>
                <w:top w:val="none" w:sz="0" w:space="0" w:color="auto"/>
                <w:left w:val="none" w:sz="0" w:space="0" w:color="auto"/>
                <w:bottom w:val="none" w:sz="0" w:space="0" w:color="auto"/>
                <w:right w:val="none" w:sz="0" w:space="0" w:color="auto"/>
              </w:divBdr>
              <w:divsChild>
                <w:div w:id="93862277">
                  <w:marLeft w:val="0"/>
                  <w:marRight w:val="0"/>
                  <w:marTop w:val="0"/>
                  <w:marBottom w:val="0"/>
                  <w:divBdr>
                    <w:top w:val="none" w:sz="0" w:space="0" w:color="auto"/>
                    <w:left w:val="none" w:sz="0" w:space="0" w:color="auto"/>
                    <w:bottom w:val="none" w:sz="0" w:space="0" w:color="auto"/>
                    <w:right w:val="none" w:sz="0" w:space="0" w:color="auto"/>
                  </w:divBdr>
                </w:div>
              </w:divsChild>
            </w:div>
            <w:div w:id="897128763">
              <w:marLeft w:val="0"/>
              <w:marRight w:val="0"/>
              <w:marTop w:val="225"/>
              <w:marBottom w:val="0"/>
              <w:divBdr>
                <w:top w:val="none" w:sz="0" w:space="0" w:color="auto"/>
                <w:left w:val="none" w:sz="0" w:space="0" w:color="auto"/>
                <w:bottom w:val="none" w:sz="0" w:space="0" w:color="auto"/>
                <w:right w:val="none" w:sz="0" w:space="0" w:color="auto"/>
              </w:divBdr>
              <w:divsChild>
                <w:div w:id="866407294">
                  <w:marLeft w:val="0"/>
                  <w:marRight w:val="0"/>
                  <w:marTop w:val="0"/>
                  <w:marBottom w:val="0"/>
                  <w:divBdr>
                    <w:top w:val="none" w:sz="0" w:space="0" w:color="auto"/>
                    <w:left w:val="none" w:sz="0" w:space="0" w:color="auto"/>
                    <w:bottom w:val="none" w:sz="0" w:space="0" w:color="auto"/>
                    <w:right w:val="none" w:sz="0" w:space="0" w:color="auto"/>
                  </w:divBdr>
                </w:div>
              </w:divsChild>
            </w:div>
            <w:div w:id="978270924">
              <w:marLeft w:val="0"/>
              <w:marRight w:val="0"/>
              <w:marTop w:val="225"/>
              <w:marBottom w:val="0"/>
              <w:divBdr>
                <w:top w:val="none" w:sz="0" w:space="0" w:color="auto"/>
                <w:left w:val="none" w:sz="0" w:space="0" w:color="auto"/>
                <w:bottom w:val="none" w:sz="0" w:space="0" w:color="auto"/>
                <w:right w:val="none" w:sz="0" w:space="0" w:color="auto"/>
              </w:divBdr>
              <w:divsChild>
                <w:div w:id="1207522328">
                  <w:marLeft w:val="0"/>
                  <w:marRight w:val="0"/>
                  <w:marTop w:val="0"/>
                  <w:marBottom w:val="0"/>
                  <w:divBdr>
                    <w:top w:val="none" w:sz="0" w:space="0" w:color="auto"/>
                    <w:left w:val="none" w:sz="0" w:space="0" w:color="auto"/>
                    <w:bottom w:val="none" w:sz="0" w:space="0" w:color="auto"/>
                    <w:right w:val="none" w:sz="0" w:space="0" w:color="auto"/>
                  </w:divBdr>
                </w:div>
              </w:divsChild>
            </w:div>
            <w:div w:id="1098451848">
              <w:marLeft w:val="0"/>
              <w:marRight w:val="0"/>
              <w:marTop w:val="225"/>
              <w:marBottom w:val="0"/>
              <w:divBdr>
                <w:top w:val="none" w:sz="0" w:space="0" w:color="auto"/>
                <w:left w:val="none" w:sz="0" w:space="0" w:color="auto"/>
                <w:bottom w:val="none" w:sz="0" w:space="0" w:color="auto"/>
                <w:right w:val="none" w:sz="0" w:space="0" w:color="auto"/>
              </w:divBdr>
              <w:divsChild>
                <w:div w:id="841701487">
                  <w:marLeft w:val="0"/>
                  <w:marRight w:val="0"/>
                  <w:marTop w:val="0"/>
                  <w:marBottom w:val="0"/>
                  <w:divBdr>
                    <w:top w:val="none" w:sz="0" w:space="0" w:color="auto"/>
                    <w:left w:val="none" w:sz="0" w:space="0" w:color="auto"/>
                    <w:bottom w:val="none" w:sz="0" w:space="0" w:color="auto"/>
                    <w:right w:val="none" w:sz="0" w:space="0" w:color="auto"/>
                  </w:divBdr>
                </w:div>
              </w:divsChild>
            </w:div>
            <w:div w:id="1264343278">
              <w:marLeft w:val="0"/>
              <w:marRight w:val="0"/>
              <w:marTop w:val="375"/>
              <w:marBottom w:val="0"/>
              <w:divBdr>
                <w:top w:val="none" w:sz="0" w:space="0" w:color="auto"/>
                <w:left w:val="none" w:sz="0" w:space="0" w:color="auto"/>
                <w:bottom w:val="none" w:sz="0" w:space="0" w:color="auto"/>
                <w:right w:val="none" w:sz="0" w:space="0" w:color="auto"/>
              </w:divBdr>
              <w:divsChild>
                <w:div w:id="401102519">
                  <w:marLeft w:val="0"/>
                  <w:marRight w:val="0"/>
                  <w:marTop w:val="0"/>
                  <w:marBottom w:val="0"/>
                  <w:divBdr>
                    <w:top w:val="none" w:sz="0" w:space="0" w:color="auto"/>
                    <w:left w:val="none" w:sz="0" w:space="0" w:color="auto"/>
                    <w:bottom w:val="none" w:sz="0" w:space="0" w:color="auto"/>
                    <w:right w:val="none" w:sz="0" w:space="0" w:color="auto"/>
                  </w:divBdr>
                </w:div>
              </w:divsChild>
            </w:div>
            <w:div w:id="1358920987">
              <w:marLeft w:val="0"/>
              <w:marRight w:val="0"/>
              <w:marTop w:val="225"/>
              <w:marBottom w:val="0"/>
              <w:divBdr>
                <w:top w:val="none" w:sz="0" w:space="0" w:color="auto"/>
                <w:left w:val="none" w:sz="0" w:space="0" w:color="auto"/>
                <w:bottom w:val="none" w:sz="0" w:space="0" w:color="auto"/>
                <w:right w:val="none" w:sz="0" w:space="0" w:color="auto"/>
              </w:divBdr>
              <w:divsChild>
                <w:div w:id="1468358795">
                  <w:marLeft w:val="0"/>
                  <w:marRight w:val="0"/>
                  <w:marTop w:val="0"/>
                  <w:marBottom w:val="0"/>
                  <w:divBdr>
                    <w:top w:val="none" w:sz="0" w:space="0" w:color="auto"/>
                    <w:left w:val="none" w:sz="0" w:space="0" w:color="auto"/>
                    <w:bottom w:val="none" w:sz="0" w:space="0" w:color="auto"/>
                    <w:right w:val="none" w:sz="0" w:space="0" w:color="auto"/>
                  </w:divBdr>
                </w:div>
              </w:divsChild>
            </w:div>
            <w:div w:id="1385332399">
              <w:marLeft w:val="0"/>
              <w:marRight w:val="0"/>
              <w:marTop w:val="225"/>
              <w:marBottom w:val="0"/>
              <w:divBdr>
                <w:top w:val="none" w:sz="0" w:space="0" w:color="auto"/>
                <w:left w:val="none" w:sz="0" w:space="0" w:color="auto"/>
                <w:bottom w:val="none" w:sz="0" w:space="0" w:color="auto"/>
                <w:right w:val="none" w:sz="0" w:space="0" w:color="auto"/>
              </w:divBdr>
              <w:divsChild>
                <w:div w:id="473370017">
                  <w:marLeft w:val="0"/>
                  <w:marRight w:val="0"/>
                  <w:marTop w:val="0"/>
                  <w:marBottom w:val="0"/>
                  <w:divBdr>
                    <w:top w:val="none" w:sz="0" w:space="0" w:color="auto"/>
                    <w:left w:val="none" w:sz="0" w:space="0" w:color="auto"/>
                    <w:bottom w:val="none" w:sz="0" w:space="0" w:color="auto"/>
                    <w:right w:val="none" w:sz="0" w:space="0" w:color="auto"/>
                  </w:divBdr>
                </w:div>
              </w:divsChild>
            </w:div>
            <w:div w:id="1417364376">
              <w:marLeft w:val="0"/>
              <w:marRight w:val="0"/>
              <w:marTop w:val="225"/>
              <w:marBottom w:val="0"/>
              <w:divBdr>
                <w:top w:val="none" w:sz="0" w:space="0" w:color="auto"/>
                <w:left w:val="none" w:sz="0" w:space="0" w:color="auto"/>
                <w:bottom w:val="none" w:sz="0" w:space="0" w:color="auto"/>
                <w:right w:val="none" w:sz="0" w:space="0" w:color="auto"/>
              </w:divBdr>
              <w:divsChild>
                <w:div w:id="209612263">
                  <w:marLeft w:val="0"/>
                  <w:marRight w:val="0"/>
                  <w:marTop w:val="0"/>
                  <w:marBottom w:val="0"/>
                  <w:divBdr>
                    <w:top w:val="none" w:sz="0" w:space="0" w:color="auto"/>
                    <w:left w:val="none" w:sz="0" w:space="0" w:color="auto"/>
                    <w:bottom w:val="none" w:sz="0" w:space="0" w:color="auto"/>
                    <w:right w:val="none" w:sz="0" w:space="0" w:color="auto"/>
                  </w:divBdr>
                </w:div>
              </w:divsChild>
            </w:div>
            <w:div w:id="1427187628">
              <w:marLeft w:val="0"/>
              <w:marRight w:val="0"/>
              <w:marTop w:val="375"/>
              <w:marBottom w:val="0"/>
              <w:divBdr>
                <w:top w:val="none" w:sz="0" w:space="0" w:color="auto"/>
                <w:left w:val="none" w:sz="0" w:space="0" w:color="auto"/>
                <w:bottom w:val="none" w:sz="0" w:space="0" w:color="auto"/>
                <w:right w:val="none" w:sz="0" w:space="0" w:color="auto"/>
              </w:divBdr>
              <w:divsChild>
                <w:div w:id="54361162">
                  <w:marLeft w:val="0"/>
                  <w:marRight w:val="0"/>
                  <w:marTop w:val="0"/>
                  <w:marBottom w:val="0"/>
                  <w:divBdr>
                    <w:top w:val="none" w:sz="0" w:space="0" w:color="auto"/>
                    <w:left w:val="none" w:sz="0" w:space="0" w:color="auto"/>
                    <w:bottom w:val="none" w:sz="0" w:space="0" w:color="auto"/>
                    <w:right w:val="none" w:sz="0" w:space="0" w:color="auto"/>
                  </w:divBdr>
                  <w:divsChild>
                    <w:div w:id="457182235">
                      <w:marLeft w:val="0"/>
                      <w:marRight w:val="0"/>
                      <w:marTop w:val="0"/>
                      <w:marBottom w:val="0"/>
                      <w:divBdr>
                        <w:top w:val="none" w:sz="0" w:space="0" w:color="auto"/>
                        <w:left w:val="none" w:sz="0" w:space="0" w:color="auto"/>
                        <w:bottom w:val="none" w:sz="0" w:space="0" w:color="auto"/>
                        <w:right w:val="none" w:sz="0" w:space="0" w:color="auto"/>
                      </w:divBdr>
                    </w:div>
                    <w:div w:id="74214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80636">
              <w:marLeft w:val="0"/>
              <w:marRight w:val="0"/>
              <w:marTop w:val="375"/>
              <w:marBottom w:val="0"/>
              <w:divBdr>
                <w:top w:val="none" w:sz="0" w:space="0" w:color="auto"/>
                <w:left w:val="none" w:sz="0" w:space="0" w:color="auto"/>
                <w:bottom w:val="none" w:sz="0" w:space="0" w:color="auto"/>
                <w:right w:val="none" w:sz="0" w:space="0" w:color="auto"/>
              </w:divBdr>
              <w:divsChild>
                <w:div w:id="1394810707">
                  <w:marLeft w:val="0"/>
                  <w:marRight w:val="0"/>
                  <w:marTop w:val="0"/>
                  <w:marBottom w:val="0"/>
                  <w:divBdr>
                    <w:top w:val="none" w:sz="0" w:space="0" w:color="auto"/>
                    <w:left w:val="none" w:sz="0" w:space="0" w:color="auto"/>
                    <w:bottom w:val="none" w:sz="0" w:space="0" w:color="auto"/>
                    <w:right w:val="none" w:sz="0" w:space="0" w:color="auto"/>
                  </w:divBdr>
                  <w:divsChild>
                    <w:div w:id="303974362">
                      <w:marLeft w:val="0"/>
                      <w:marRight w:val="0"/>
                      <w:marTop w:val="0"/>
                      <w:marBottom w:val="0"/>
                      <w:divBdr>
                        <w:top w:val="none" w:sz="0" w:space="0" w:color="auto"/>
                        <w:left w:val="none" w:sz="0" w:space="0" w:color="auto"/>
                        <w:bottom w:val="none" w:sz="0" w:space="0" w:color="auto"/>
                        <w:right w:val="none" w:sz="0" w:space="0" w:color="auto"/>
                      </w:divBdr>
                    </w:div>
                    <w:div w:id="40646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4271">
              <w:marLeft w:val="0"/>
              <w:marRight w:val="0"/>
              <w:marTop w:val="225"/>
              <w:marBottom w:val="0"/>
              <w:divBdr>
                <w:top w:val="none" w:sz="0" w:space="0" w:color="auto"/>
                <w:left w:val="none" w:sz="0" w:space="0" w:color="auto"/>
                <w:bottom w:val="none" w:sz="0" w:space="0" w:color="auto"/>
                <w:right w:val="none" w:sz="0" w:space="0" w:color="auto"/>
              </w:divBdr>
              <w:divsChild>
                <w:div w:id="449511887">
                  <w:marLeft w:val="0"/>
                  <w:marRight w:val="0"/>
                  <w:marTop w:val="0"/>
                  <w:marBottom w:val="0"/>
                  <w:divBdr>
                    <w:top w:val="none" w:sz="0" w:space="0" w:color="auto"/>
                    <w:left w:val="none" w:sz="0" w:space="0" w:color="auto"/>
                    <w:bottom w:val="none" w:sz="0" w:space="0" w:color="auto"/>
                    <w:right w:val="none" w:sz="0" w:space="0" w:color="auto"/>
                  </w:divBdr>
                </w:div>
              </w:divsChild>
            </w:div>
            <w:div w:id="1567838432">
              <w:marLeft w:val="0"/>
              <w:marRight w:val="0"/>
              <w:marTop w:val="225"/>
              <w:marBottom w:val="0"/>
              <w:divBdr>
                <w:top w:val="none" w:sz="0" w:space="0" w:color="auto"/>
                <w:left w:val="none" w:sz="0" w:space="0" w:color="auto"/>
                <w:bottom w:val="none" w:sz="0" w:space="0" w:color="auto"/>
                <w:right w:val="none" w:sz="0" w:space="0" w:color="auto"/>
              </w:divBdr>
              <w:divsChild>
                <w:div w:id="880361445">
                  <w:marLeft w:val="0"/>
                  <w:marRight w:val="0"/>
                  <w:marTop w:val="0"/>
                  <w:marBottom w:val="0"/>
                  <w:divBdr>
                    <w:top w:val="none" w:sz="0" w:space="0" w:color="auto"/>
                    <w:left w:val="none" w:sz="0" w:space="0" w:color="auto"/>
                    <w:bottom w:val="none" w:sz="0" w:space="0" w:color="auto"/>
                    <w:right w:val="none" w:sz="0" w:space="0" w:color="auto"/>
                  </w:divBdr>
                </w:div>
              </w:divsChild>
            </w:div>
            <w:div w:id="1591083221">
              <w:marLeft w:val="0"/>
              <w:marRight w:val="0"/>
              <w:marTop w:val="225"/>
              <w:marBottom w:val="0"/>
              <w:divBdr>
                <w:top w:val="none" w:sz="0" w:space="0" w:color="auto"/>
                <w:left w:val="none" w:sz="0" w:space="0" w:color="auto"/>
                <w:bottom w:val="none" w:sz="0" w:space="0" w:color="auto"/>
                <w:right w:val="none" w:sz="0" w:space="0" w:color="auto"/>
              </w:divBdr>
              <w:divsChild>
                <w:div w:id="1727753032">
                  <w:marLeft w:val="0"/>
                  <w:marRight w:val="0"/>
                  <w:marTop w:val="0"/>
                  <w:marBottom w:val="0"/>
                  <w:divBdr>
                    <w:top w:val="none" w:sz="0" w:space="0" w:color="auto"/>
                    <w:left w:val="none" w:sz="0" w:space="0" w:color="auto"/>
                    <w:bottom w:val="none" w:sz="0" w:space="0" w:color="auto"/>
                    <w:right w:val="none" w:sz="0" w:space="0" w:color="auto"/>
                  </w:divBdr>
                </w:div>
              </w:divsChild>
            </w:div>
            <w:div w:id="1683312769">
              <w:marLeft w:val="0"/>
              <w:marRight w:val="0"/>
              <w:marTop w:val="225"/>
              <w:marBottom w:val="0"/>
              <w:divBdr>
                <w:top w:val="none" w:sz="0" w:space="0" w:color="auto"/>
                <w:left w:val="none" w:sz="0" w:space="0" w:color="auto"/>
                <w:bottom w:val="none" w:sz="0" w:space="0" w:color="auto"/>
                <w:right w:val="none" w:sz="0" w:space="0" w:color="auto"/>
              </w:divBdr>
              <w:divsChild>
                <w:div w:id="2140952241">
                  <w:marLeft w:val="0"/>
                  <w:marRight w:val="0"/>
                  <w:marTop w:val="0"/>
                  <w:marBottom w:val="0"/>
                  <w:divBdr>
                    <w:top w:val="none" w:sz="0" w:space="0" w:color="auto"/>
                    <w:left w:val="none" w:sz="0" w:space="0" w:color="auto"/>
                    <w:bottom w:val="none" w:sz="0" w:space="0" w:color="auto"/>
                    <w:right w:val="none" w:sz="0" w:space="0" w:color="auto"/>
                  </w:divBdr>
                </w:div>
              </w:divsChild>
            </w:div>
            <w:div w:id="1724407194">
              <w:marLeft w:val="0"/>
              <w:marRight w:val="0"/>
              <w:marTop w:val="225"/>
              <w:marBottom w:val="0"/>
              <w:divBdr>
                <w:top w:val="none" w:sz="0" w:space="0" w:color="auto"/>
                <w:left w:val="none" w:sz="0" w:space="0" w:color="auto"/>
                <w:bottom w:val="none" w:sz="0" w:space="0" w:color="auto"/>
                <w:right w:val="none" w:sz="0" w:space="0" w:color="auto"/>
              </w:divBdr>
              <w:divsChild>
                <w:div w:id="1464544368">
                  <w:marLeft w:val="0"/>
                  <w:marRight w:val="0"/>
                  <w:marTop w:val="0"/>
                  <w:marBottom w:val="0"/>
                  <w:divBdr>
                    <w:top w:val="none" w:sz="0" w:space="0" w:color="auto"/>
                    <w:left w:val="none" w:sz="0" w:space="0" w:color="auto"/>
                    <w:bottom w:val="none" w:sz="0" w:space="0" w:color="auto"/>
                    <w:right w:val="none" w:sz="0" w:space="0" w:color="auto"/>
                  </w:divBdr>
                </w:div>
              </w:divsChild>
            </w:div>
            <w:div w:id="1753425202">
              <w:marLeft w:val="0"/>
              <w:marRight w:val="0"/>
              <w:marTop w:val="375"/>
              <w:marBottom w:val="0"/>
              <w:divBdr>
                <w:top w:val="none" w:sz="0" w:space="0" w:color="auto"/>
                <w:left w:val="none" w:sz="0" w:space="0" w:color="auto"/>
                <w:bottom w:val="none" w:sz="0" w:space="0" w:color="auto"/>
                <w:right w:val="none" w:sz="0" w:space="0" w:color="auto"/>
              </w:divBdr>
              <w:divsChild>
                <w:div w:id="2019114788">
                  <w:marLeft w:val="0"/>
                  <w:marRight w:val="0"/>
                  <w:marTop w:val="0"/>
                  <w:marBottom w:val="0"/>
                  <w:divBdr>
                    <w:top w:val="none" w:sz="0" w:space="0" w:color="auto"/>
                    <w:left w:val="none" w:sz="0" w:space="0" w:color="auto"/>
                    <w:bottom w:val="none" w:sz="0" w:space="0" w:color="auto"/>
                    <w:right w:val="none" w:sz="0" w:space="0" w:color="auto"/>
                  </w:divBdr>
                  <w:divsChild>
                    <w:div w:id="578179940">
                      <w:marLeft w:val="0"/>
                      <w:marRight w:val="0"/>
                      <w:marTop w:val="0"/>
                      <w:marBottom w:val="0"/>
                      <w:divBdr>
                        <w:top w:val="none" w:sz="0" w:space="0" w:color="auto"/>
                        <w:left w:val="none" w:sz="0" w:space="0" w:color="auto"/>
                        <w:bottom w:val="none" w:sz="0" w:space="0" w:color="auto"/>
                        <w:right w:val="none" w:sz="0" w:space="0" w:color="auto"/>
                      </w:divBdr>
                    </w:div>
                    <w:div w:id="9525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74899">
              <w:marLeft w:val="0"/>
              <w:marRight w:val="0"/>
              <w:marTop w:val="225"/>
              <w:marBottom w:val="0"/>
              <w:divBdr>
                <w:top w:val="none" w:sz="0" w:space="0" w:color="auto"/>
                <w:left w:val="none" w:sz="0" w:space="0" w:color="auto"/>
                <w:bottom w:val="none" w:sz="0" w:space="0" w:color="auto"/>
                <w:right w:val="none" w:sz="0" w:space="0" w:color="auto"/>
              </w:divBdr>
              <w:divsChild>
                <w:div w:id="1052733837">
                  <w:marLeft w:val="0"/>
                  <w:marRight w:val="0"/>
                  <w:marTop w:val="0"/>
                  <w:marBottom w:val="0"/>
                  <w:divBdr>
                    <w:top w:val="none" w:sz="0" w:space="0" w:color="auto"/>
                    <w:left w:val="none" w:sz="0" w:space="0" w:color="auto"/>
                    <w:bottom w:val="none" w:sz="0" w:space="0" w:color="auto"/>
                    <w:right w:val="none" w:sz="0" w:space="0" w:color="auto"/>
                  </w:divBdr>
                </w:div>
              </w:divsChild>
            </w:div>
            <w:div w:id="1837377238">
              <w:marLeft w:val="0"/>
              <w:marRight w:val="0"/>
              <w:marTop w:val="375"/>
              <w:marBottom w:val="0"/>
              <w:divBdr>
                <w:top w:val="none" w:sz="0" w:space="0" w:color="auto"/>
                <w:left w:val="none" w:sz="0" w:space="0" w:color="auto"/>
                <w:bottom w:val="none" w:sz="0" w:space="0" w:color="auto"/>
                <w:right w:val="none" w:sz="0" w:space="0" w:color="auto"/>
              </w:divBdr>
              <w:divsChild>
                <w:div w:id="1682317530">
                  <w:marLeft w:val="0"/>
                  <w:marRight w:val="0"/>
                  <w:marTop w:val="0"/>
                  <w:marBottom w:val="0"/>
                  <w:divBdr>
                    <w:top w:val="none" w:sz="0" w:space="0" w:color="auto"/>
                    <w:left w:val="none" w:sz="0" w:space="0" w:color="auto"/>
                    <w:bottom w:val="none" w:sz="0" w:space="0" w:color="auto"/>
                    <w:right w:val="none" w:sz="0" w:space="0" w:color="auto"/>
                  </w:divBdr>
                </w:div>
              </w:divsChild>
            </w:div>
            <w:div w:id="1884557919">
              <w:marLeft w:val="0"/>
              <w:marRight w:val="0"/>
              <w:marTop w:val="225"/>
              <w:marBottom w:val="0"/>
              <w:divBdr>
                <w:top w:val="none" w:sz="0" w:space="0" w:color="auto"/>
                <w:left w:val="none" w:sz="0" w:space="0" w:color="auto"/>
                <w:bottom w:val="none" w:sz="0" w:space="0" w:color="auto"/>
                <w:right w:val="none" w:sz="0" w:space="0" w:color="auto"/>
              </w:divBdr>
              <w:divsChild>
                <w:div w:id="716274836">
                  <w:marLeft w:val="0"/>
                  <w:marRight w:val="0"/>
                  <w:marTop w:val="0"/>
                  <w:marBottom w:val="0"/>
                  <w:divBdr>
                    <w:top w:val="none" w:sz="0" w:space="0" w:color="auto"/>
                    <w:left w:val="none" w:sz="0" w:space="0" w:color="auto"/>
                    <w:bottom w:val="none" w:sz="0" w:space="0" w:color="auto"/>
                    <w:right w:val="none" w:sz="0" w:space="0" w:color="auto"/>
                  </w:divBdr>
                </w:div>
              </w:divsChild>
            </w:div>
            <w:div w:id="1916042711">
              <w:marLeft w:val="0"/>
              <w:marRight w:val="0"/>
              <w:marTop w:val="225"/>
              <w:marBottom w:val="0"/>
              <w:divBdr>
                <w:top w:val="none" w:sz="0" w:space="0" w:color="auto"/>
                <w:left w:val="none" w:sz="0" w:space="0" w:color="auto"/>
                <w:bottom w:val="none" w:sz="0" w:space="0" w:color="auto"/>
                <w:right w:val="none" w:sz="0" w:space="0" w:color="auto"/>
              </w:divBdr>
              <w:divsChild>
                <w:div w:id="573397962">
                  <w:marLeft w:val="0"/>
                  <w:marRight w:val="0"/>
                  <w:marTop w:val="0"/>
                  <w:marBottom w:val="0"/>
                  <w:divBdr>
                    <w:top w:val="none" w:sz="0" w:space="0" w:color="auto"/>
                    <w:left w:val="none" w:sz="0" w:space="0" w:color="auto"/>
                    <w:bottom w:val="none" w:sz="0" w:space="0" w:color="auto"/>
                    <w:right w:val="none" w:sz="0" w:space="0" w:color="auto"/>
                  </w:divBdr>
                </w:div>
              </w:divsChild>
            </w:div>
            <w:div w:id="1948198764">
              <w:marLeft w:val="0"/>
              <w:marRight w:val="0"/>
              <w:marTop w:val="225"/>
              <w:marBottom w:val="0"/>
              <w:divBdr>
                <w:top w:val="none" w:sz="0" w:space="0" w:color="auto"/>
                <w:left w:val="none" w:sz="0" w:space="0" w:color="auto"/>
                <w:bottom w:val="none" w:sz="0" w:space="0" w:color="auto"/>
                <w:right w:val="none" w:sz="0" w:space="0" w:color="auto"/>
              </w:divBdr>
              <w:divsChild>
                <w:div w:id="1080519250">
                  <w:marLeft w:val="0"/>
                  <w:marRight w:val="0"/>
                  <w:marTop w:val="0"/>
                  <w:marBottom w:val="0"/>
                  <w:divBdr>
                    <w:top w:val="none" w:sz="0" w:space="0" w:color="auto"/>
                    <w:left w:val="none" w:sz="0" w:space="0" w:color="auto"/>
                    <w:bottom w:val="none" w:sz="0" w:space="0" w:color="auto"/>
                    <w:right w:val="none" w:sz="0" w:space="0" w:color="auto"/>
                  </w:divBdr>
                </w:div>
              </w:divsChild>
            </w:div>
            <w:div w:id="1956908157">
              <w:marLeft w:val="0"/>
              <w:marRight w:val="0"/>
              <w:marTop w:val="375"/>
              <w:marBottom w:val="0"/>
              <w:divBdr>
                <w:top w:val="none" w:sz="0" w:space="0" w:color="auto"/>
                <w:left w:val="none" w:sz="0" w:space="0" w:color="auto"/>
                <w:bottom w:val="none" w:sz="0" w:space="0" w:color="auto"/>
                <w:right w:val="none" w:sz="0" w:space="0" w:color="auto"/>
              </w:divBdr>
              <w:divsChild>
                <w:div w:id="944578402">
                  <w:marLeft w:val="0"/>
                  <w:marRight w:val="0"/>
                  <w:marTop w:val="0"/>
                  <w:marBottom w:val="0"/>
                  <w:divBdr>
                    <w:top w:val="none" w:sz="0" w:space="0" w:color="auto"/>
                    <w:left w:val="none" w:sz="0" w:space="0" w:color="auto"/>
                    <w:bottom w:val="none" w:sz="0" w:space="0" w:color="auto"/>
                    <w:right w:val="none" w:sz="0" w:space="0" w:color="auto"/>
                  </w:divBdr>
                  <w:divsChild>
                    <w:div w:id="81805948">
                      <w:marLeft w:val="0"/>
                      <w:marRight w:val="0"/>
                      <w:marTop w:val="0"/>
                      <w:marBottom w:val="0"/>
                      <w:divBdr>
                        <w:top w:val="none" w:sz="0" w:space="0" w:color="auto"/>
                        <w:left w:val="none" w:sz="0" w:space="0" w:color="auto"/>
                        <w:bottom w:val="none" w:sz="0" w:space="0" w:color="auto"/>
                        <w:right w:val="none" w:sz="0" w:space="0" w:color="auto"/>
                      </w:divBdr>
                    </w:div>
                    <w:div w:id="92707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0058">
              <w:marLeft w:val="0"/>
              <w:marRight w:val="0"/>
              <w:marTop w:val="225"/>
              <w:marBottom w:val="0"/>
              <w:divBdr>
                <w:top w:val="none" w:sz="0" w:space="0" w:color="auto"/>
                <w:left w:val="none" w:sz="0" w:space="0" w:color="auto"/>
                <w:bottom w:val="none" w:sz="0" w:space="0" w:color="auto"/>
                <w:right w:val="none" w:sz="0" w:space="0" w:color="auto"/>
              </w:divBdr>
              <w:divsChild>
                <w:div w:id="1815289180">
                  <w:marLeft w:val="0"/>
                  <w:marRight w:val="0"/>
                  <w:marTop w:val="0"/>
                  <w:marBottom w:val="0"/>
                  <w:divBdr>
                    <w:top w:val="none" w:sz="0" w:space="0" w:color="auto"/>
                    <w:left w:val="none" w:sz="0" w:space="0" w:color="auto"/>
                    <w:bottom w:val="none" w:sz="0" w:space="0" w:color="auto"/>
                    <w:right w:val="none" w:sz="0" w:space="0" w:color="auto"/>
                  </w:divBdr>
                </w:div>
              </w:divsChild>
            </w:div>
            <w:div w:id="1992784229">
              <w:marLeft w:val="0"/>
              <w:marRight w:val="0"/>
              <w:marTop w:val="225"/>
              <w:marBottom w:val="0"/>
              <w:divBdr>
                <w:top w:val="none" w:sz="0" w:space="0" w:color="auto"/>
                <w:left w:val="none" w:sz="0" w:space="0" w:color="auto"/>
                <w:bottom w:val="none" w:sz="0" w:space="0" w:color="auto"/>
                <w:right w:val="none" w:sz="0" w:space="0" w:color="auto"/>
              </w:divBdr>
              <w:divsChild>
                <w:div w:id="824590363">
                  <w:marLeft w:val="0"/>
                  <w:marRight w:val="0"/>
                  <w:marTop w:val="0"/>
                  <w:marBottom w:val="0"/>
                  <w:divBdr>
                    <w:top w:val="none" w:sz="0" w:space="0" w:color="auto"/>
                    <w:left w:val="none" w:sz="0" w:space="0" w:color="auto"/>
                    <w:bottom w:val="none" w:sz="0" w:space="0" w:color="auto"/>
                    <w:right w:val="none" w:sz="0" w:space="0" w:color="auto"/>
                  </w:divBdr>
                </w:div>
              </w:divsChild>
            </w:div>
            <w:div w:id="2014144752">
              <w:marLeft w:val="0"/>
              <w:marRight w:val="0"/>
              <w:marTop w:val="375"/>
              <w:marBottom w:val="0"/>
              <w:divBdr>
                <w:top w:val="none" w:sz="0" w:space="0" w:color="auto"/>
                <w:left w:val="none" w:sz="0" w:space="0" w:color="auto"/>
                <w:bottom w:val="none" w:sz="0" w:space="0" w:color="auto"/>
                <w:right w:val="none" w:sz="0" w:space="0" w:color="auto"/>
              </w:divBdr>
              <w:divsChild>
                <w:div w:id="1762220715">
                  <w:marLeft w:val="0"/>
                  <w:marRight w:val="0"/>
                  <w:marTop w:val="0"/>
                  <w:marBottom w:val="0"/>
                  <w:divBdr>
                    <w:top w:val="none" w:sz="0" w:space="0" w:color="auto"/>
                    <w:left w:val="none" w:sz="0" w:space="0" w:color="auto"/>
                    <w:bottom w:val="none" w:sz="0" w:space="0" w:color="auto"/>
                    <w:right w:val="none" w:sz="0" w:space="0" w:color="auto"/>
                  </w:divBdr>
                  <w:divsChild>
                    <w:div w:id="1479344141">
                      <w:marLeft w:val="0"/>
                      <w:marRight w:val="0"/>
                      <w:marTop w:val="0"/>
                      <w:marBottom w:val="0"/>
                      <w:divBdr>
                        <w:top w:val="none" w:sz="0" w:space="0" w:color="auto"/>
                        <w:left w:val="none" w:sz="0" w:space="0" w:color="auto"/>
                        <w:bottom w:val="none" w:sz="0" w:space="0" w:color="auto"/>
                        <w:right w:val="none" w:sz="0" w:space="0" w:color="auto"/>
                      </w:divBdr>
                    </w:div>
                    <w:div w:id="16155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7998">
              <w:marLeft w:val="0"/>
              <w:marRight w:val="0"/>
              <w:marTop w:val="225"/>
              <w:marBottom w:val="0"/>
              <w:divBdr>
                <w:top w:val="none" w:sz="0" w:space="0" w:color="auto"/>
                <w:left w:val="none" w:sz="0" w:space="0" w:color="auto"/>
                <w:bottom w:val="none" w:sz="0" w:space="0" w:color="auto"/>
                <w:right w:val="none" w:sz="0" w:space="0" w:color="auto"/>
              </w:divBdr>
              <w:divsChild>
                <w:div w:id="1863978665">
                  <w:marLeft w:val="0"/>
                  <w:marRight w:val="0"/>
                  <w:marTop w:val="0"/>
                  <w:marBottom w:val="0"/>
                  <w:divBdr>
                    <w:top w:val="none" w:sz="0" w:space="0" w:color="auto"/>
                    <w:left w:val="none" w:sz="0" w:space="0" w:color="auto"/>
                    <w:bottom w:val="none" w:sz="0" w:space="0" w:color="auto"/>
                    <w:right w:val="none" w:sz="0" w:space="0" w:color="auto"/>
                  </w:divBdr>
                </w:div>
              </w:divsChild>
            </w:div>
            <w:div w:id="2022008324">
              <w:marLeft w:val="0"/>
              <w:marRight w:val="0"/>
              <w:marTop w:val="225"/>
              <w:marBottom w:val="0"/>
              <w:divBdr>
                <w:top w:val="none" w:sz="0" w:space="0" w:color="auto"/>
                <w:left w:val="none" w:sz="0" w:space="0" w:color="auto"/>
                <w:bottom w:val="none" w:sz="0" w:space="0" w:color="auto"/>
                <w:right w:val="none" w:sz="0" w:space="0" w:color="auto"/>
              </w:divBdr>
              <w:divsChild>
                <w:div w:id="606042257">
                  <w:marLeft w:val="0"/>
                  <w:marRight w:val="0"/>
                  <w:marTop w:val="0"/>
                  <w:marBottom w:val="0"/>
                  <w:divBdr>
                    <w:top w:val="none" w:sz="0" w:space="0" w:color="auto"/>
                    <w:left w:val="none" w:sz="0" w:space="0" w:color="auto"/>
                    <w:bottom w:val="none" w:sz="0" w:space="0" w:color="auto"/>
                    <w:right w:val="none" w:sz="0" w:space="0" w:color="auto"/>
                  </w:divBdr>
                </w:div>
              </w:divsChild>
            </w:div>
            <w:div w:id="2125226080">
              <w:marLeft w:val="0"/>
              <w:marRight w:val="0"/>
              <w:marTop w:val="375"/>
              <w:marBottom w:val="0"/>
              <w:divBdr>
                <w:top w:val="none" w:sz="0" w:space="0" w:color="auto"/>
                <w:left w:val="none" w:sz="0" w:space="0" w:color="auto"/>
                <w:bottom w:val="none" w:sz="0" w:space="0" w:color="auto"/>
                <w:right w:val="none" w:sz="0" w:space="0" w:color="auto"/>
              </w:divBdr>
              <w:divsChild>
                <w:div w:id="12315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775326">
      <w:bodyDiv w:val="1"/>
      <w:marLeft w:val="0"/>
      <w:marRight w:val="0"/>
      <w:marTop w:val="0"/>
      <w:marBottom w:val="0"/>
      <w:divBdr>
        <w:top w:val="none" w:sz="0" w:space="0" w:color="auto"/>
        <w:left w:val="none" w:sz="0" w:space="0" w:color="auto"/>
        <w:bottom w:val="none" w:sz="0" w:space="0" w:color="auto"/>
        <w:right w:val="none" w:sz="0" w:space="0" w:color="auto"/>
      </w:divBdr>
      <w:divsChild>
        <w:div w:id="1295329298">
          <w:marLeft w:val="0"/>
          <w:marRight w:val="0"/>
          <w:marTop w:val="375"/>
          <w:marBottom w:val="330"/>
          <w:divBdr>
            <w:top w:val="none" w:sz="0" w:space="0" w:color="auto"/>
            <w:left w:val="none" w:sz="0" w:space="0" w:color="auto"/>
            <w:bottom w:val="none" w:sz="0" w:space="0" w:color="auto"/>
            <w:right w:val="none" w:sz="0" w:space="0" w:color="auto"/>
          </w:divBdr>
          <w:divsChild>
            <w:div w:id="572082877">
              <w:marLeft w:val="0"/>
              <w:marRight w:val="0"/>
              <w:marTop w:val="0"/>
              <w:marBottom w:val="210"/>
              <w:divBdr>
                <w:top w:val="none" w:sz="0" w:space="0" w:color="auto"/>
                <w:left w:val="none" w:sz="0" w:space="0" w:color="auto"/>
                <w:bottom w:val="none" w:sz="0" w:space="0" w:color="auto"/>
                <w:right w:val="none" w:sz="0" w:space="0" w:color="auto"/>
              </w:divBdr>
              <w:divsChild>
                <w:div w:id="30737529">
                  <w:marLeft w:val="0"/>
                  <w:marRight w:val="0"/>
                  <w:marTop w:val="0"/>
                  <w:marBottom w:val="0"/>
                  <w:divBdr>
                    <w:top w:val="none" w:sz="0" w:space="0" w:color="auto"/>
                    <w:left w:val="none" w:sz="0" w:space="0" w:color="auto"/>
                    <w:bottom w:val="none" w:sz="0" w:space="0" w:color="auto"/>
                    <w:right w:val="none" w:sz="0" w:space="0" w:color="auto"/>
                  </w:divBdr>
                  <w:divsChild>
                    <w:div w:id="3486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39729">
              <w:marLeft w:val="0"/>
              <w:marRight w:val="0"/>
              <w:marTop w:val="0"/>
              <w:marBottom w:val="210"/>
              <w:divBdr>
                <w:top w:val="none" w:sz="0" w:space="0" w:color="auto"/>
                <w:left w:val="none" w:sz="0" w:space="0" w:color="auto"/>
                <w:bottom w:val="none" w:sz="0" w:space="0" w:color="auto"/>
                <w:right w:val="none" w:sz="0" w:space="0" w:color="auto"/>
              </w:divBdr>
            </w:div>
          </w:divsChild>
        </w:div>
        <w:div w:id="1399087003">
          <w:marLeft w:val="0"/>
          <w:marRight w:val="0"/>
          <w:marTop w:val="0"/>
          <w:marBottom w:val="0"/>
          <w:divBdr>
            <w:top w:val="none" w:sz="0" w:space="0" w:color="auto"/>
            <w:left w:val="none" w:sz="0" w:space="0" w:color="auto"/>
            <w:bottom w:val="none" w:sz="0" w:space="0" w:color="auto"/>
            <w:right w:val="none" w:sz="0" w:space="0" w:color="auto"/>
          </w:divBdr>
          <w:divsChild>
            <w:div w:id="1011833321">
              <w:marLeft w:val="0"/>
              <w:marRight w:val="0"/>
              <w:marTop w:val="0"/>
              <w:marBottom w:val="0"/>
              <w:divBdr>
                <w:top w:val="none" w:sz="0" w:space="0" w:color="auto"/>
                <w:left w:val="none" w:sz="0" w:space="0" w:color="auto"/>
                <w:bottom w:val="none" w:sz="0" w:space="0" w:color="auto"/>
                <w:right w:val="none" w:sz="0" w:space="0" w:color="auto"/>
              </w:divBdr>
              <w:divsChild>
                <w:div w:id="1644890274">
                  <w:marLeft w:val="0"/>
                  <w:marRight w:val="0"/>
                  <w:marTop w:val="0"/>
                  <w:marBottom w:val="300"/>
                  <w:divBdr>
                    <w:top w:val="none" w:sz="0" w:space="0" w:color="auto"/>
                    <w:left w:val="none" w:sz="0" w:space="0" w:color="auto"/>
                    <w:bottom w:val="none" w:sz="0" w:space="0" w:color="auto"/>
                    <w:right w:val="none" w:sz="0" w:space="0" w:color="auto"/>
                  </w:divBdr>
                  <w:divsChild>
                    <w:div w:id="224995046">
                      <w:marLeft w:val="0"/>
                      <w:marRight w:val="450"/>
                      <w:marTop w:val="0"/>
                      <w:marBottom w:val="300"/>
                      <w:divBdr>
                        <w:top w:val="none" w:sz="0" w:space="0" w:color="auto"/>
                        <w:left w:val="none" w:sz="0" w:space="0" w:color="auto"/>
                        <w:bottom w:val="none" w:sz="0" w:space="0" w:color="auto"/>
                        <w:right w:val="none" w:sz="0" w:space="0" w:color="auto"/>
                      </w:divBdr>
                      <w:divsChild>
                        <w:div w:id="310061209">
                          <w:marLeft w:val="0"/>
                          <w:marRight w:val="0"/>
                          <w:marTop w:val="0"/>
                          <w:marBottom w:val="0"/>
                          <w:divBdr>
                            <w:top w:val="none" w:sz="0" w:space="0" w:color="auto"/>
                            <w:left w:val="none" w:sz="0" w:space="0" w:color="auto"/>
                            <w:bottom w:val="none" w:sz="0" w:space="0" w:color="auto"/>
                            <w:right w:val="none" w:sz="0" w:space="0" w:color="auto"/>
                          </w:divBdr>
                          <w:divsChild>
                            <w:div w:id="1105348683">
                              <w:marLeft w:val="0"/>
                              <w:marRight w:val="0"/>
                              <w:marTop w:val="0"/>
                              <w:marBottom w:val="0"/>
                              <w:divBdr>
                                <w:top w:val="none" w:sz="0" w:space="0" w:color="auto"/>
                                <w:left w:val="none" w:sz="0" w:space="0" w:color="auto"/>
                                <w:bottom w:val="none" w:sz="0" w:space="0" w:color="auto"/>
                                <w:right w:val="none" w:sz="0" w:space="0" w:color="auto"/>
                              </w:divBdr>
                              <w:divsChild>
                                <w:div w:id="97725775">
                                  <w:marLeft w:val="0"/>
                                  <w:marRight w:val="0"/>
                                  <w:marTop w:val="0"/>
                                  <w:marBottom w:val="0"/>
                                  <w:divBdr>
                                    <w:top w:val="none" w:sz="0" w:space="0" w:color="auto"/>
                                    <w:left w:val="none" w:sz="0" w:space="0" w:color="auto"/>
                                    <w:bottom w:val="none" w:sz="0" w:space="0" w:color="auto"/>
                                    <w:right w:val="none" w:sz="0" w:space="0" w:color="auto"/>
                                  </w:divBdr>
                                </w:div>
                                <w:div w:id="138879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814198">
              <w:marLeft w:val="0"/>
              <w:marRight w:val="0"/>
              <w:marTop w:val="0"/>
              <w:marBottom w:val="0"/>
              <w:divBdr>
                <w:top w:val="none" w:sz="0" w:space="0" w:color="auto"/>
                <w:left w:val="none" w:sz="0" w:space="0" w:color="auto"/>
                <w:bottom w:val="none" w:sz="0" w:space="0" w:color="auto"/>
                <w:right w:val="none" w:sz="0" w:space="0" w:color="auto"/>
              </w:divBdr>
              <w:divsChild>
                <w:div w:id="1254239861">
                  <w:marLeft w:val="0"/>
                  <w:marRight w:val="0"/>
                  <w:marTop w:val="75"/>
                  <w:marBottom w:val="0"/>
                  <w:divBdr>
                    <w:top w:val="none" w:sz="0" w:space="0" w:color="auto"/>
                    <w:left w:val="none" w:sz="0" w:space="0" w:color="auto"/>
                    <w:bottom w:val="none" w:sz="0" w:space="0" w:color="auto"/>
                    <w:right w:val="none" w:sz="0" w:space="0" w:color="auto"/>
                  </w:divBdr>
                  <w:divsChild>
                    <w:div w:id="101707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330399">
      <w:bodyDiv w:val="1"/>
      <w:marLeft w:val="0"/>
      <w:marRight w:val="0"/>
      <w:marTop w:val="0"/>
      <w:marBottom w:val="0"/>
      <w:divBdr>
        <w:top w:val="none" w:sz="0" w:space="0" w:color="auto"/>
        <w:left w:val="none" w:sz="0" w:space="0" w:color="auto"/>
        <w:bottom w:val="none" w:sz="0" w:space="0" w:color="auto"/>
        <w:right w:val="none" w:sz="0" w:space="0" w:color="auto"/>
      </w:divBdr>
      <w:divsChild>
        <w:div w:id="599533303">
          <w:marLeft w:val="2100"/>
          <w:marRight w:val="0"/>
          <w:marTop w:val="0"/>
          <w:marBottom w:val="0"/>
          <w:divBdr>
            <w:top w:val="none" w:sz="0" w:space="0" w:color="auto"/>
            <w:left w:val="none" w:sz="0" w:space="0" w:color="auto"/>
            <w:bottom w:val="none" w:sz="0" w:space="0" w:color="auto"/>
            <w:right w:val="none" w:sz="0" w:space="0" w:color="auto"/>
          </w:divBdr>
          <w:divsChild>
            <w:div w:id="1353074901">
              <w:marLeft w:val="0"/>
              <w:marRight w:val="0"/>
              <w:marTop w:val="0"/>
              <w:marBottom w:val="0"/>
              <w:divBdr>
                <w:top w:val="none" w:sz="0" w:space="0" w:color="auto"/>
                <w:left w:val="none" w:sz="0" w:space="0" w:color="auto"/>
                <w:bottom w:val="none" w:sz="0" w:space="0" w:color="auto"/>
                <w:right w:val="none" w:sz="0" w:space="0" w:color="auto"/>
              </w:divBdr>
              <w:divsChild>
                <w:div w:id="1220283084">
                  <w:marLeft w:val="0"/>
                  <w:marRight w:val="0"/>
                  <w:marTop w:val="0"/>
                  <w:marBottom w:val="105"/>
                  <w:divBdr>
                    <w:top w:val="none" w:sz="0" w:space="0" w:color="auto"/>
                    <w:left w:val="none" w:sz="0" w:space="0" w:color="auto"/>
                    <w:bottom w:val="none" w:sz="0" w:space="0" w:color="auto"/>
                    <w:right w:val="none" w:sz="0" w:space="0" w:color="auto"/>
                  </w:divBdr>
                </w:div>
                <w:div w:id="1447654053">
                  <w:marLeft w:val="0"/>
                  <w:marRight w:val="0"/>
                  <w:marTop w:val="0"/>
                  <w:marBottom w:val="0"/>
                  <w:divBdr>
                    <w:top w:val="none" w:sz="0" w:space="0" w:color="auto"/>
                    <w:left w:val="none" w:sz="0" w:space="0" w:color="auto"/>
                    <w:bottom w:val="none" w:sz="0" w:space="0" w:color="auto"/>
                    <w:right w:val="none" w:sz="0" w:space="0" w:color="auto"/>
                  </w:divBdr>
                  <w:divsChild>
                    <w:div w:id="535390818">
                      <w:marLeft w:val="0"/>
                      <w:marRight w:val="0"/>
                      <w:marTop w:val="0"/>
                      <w:marBottom w:val="0"/>
                      <w:divBdr>
                        <w:top w:val="none" w:sz="0" w:space="0" w:color="auto"/>
                        <w:left w:val="none" w:sz="0" w:space="0" w:color="auto"/>
                        <w:bottom w:val="none" w:sz="0" w:space="0" w:color="auto"/>
                        <w:right w:val="none" w:sz="0" w:space="0" w:color="auto"/>
                      </w:divBdr>
                    </w:div>
                    <w:div w:id="781537458">
                      <w:marLeft w:val="0"/>
                      <w:marRight w:val="0"/>
                      <w:marTop w:val="0"/>
                      <w:marBottom w:val="75"/>
                      <w:divBdr>
                        <w:top w:val="none" w:sz="0" w:space="0" w:color="auto"/>
                        <w:left w:val="none" w:sz="0" w:space="0" w:color="auto"/>
                        <w:bottom w:val="none" w:sz="0" w:space="0" w:color="auto"/>
                        <w:right w:val="none" w:sz="0" w:space="0" w:color="auto"/>
                      </w:divBdr>
                    </w:div>
                    <w:div w:id="16041444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39455399">
              <w:marLeft w:val="0"/>
              <w:marRight w:val="0"/>
              <w:marTop w:val="0"/>
              <w:marBottom w:val="0"/>
              <w:divBdr>
                <w:top w:val="none" w:sz="0" w:space="0" w:color="auto"/>
                <w:left w:val="none" w:sz="0" w:space="0" w:color="auto"/>
                <w:bottom w:val="none" w:sz="0" w:space="0" w:color="auto"/>
                <w:right w:val="none" w:sz="0" w:space="0" w:color="auto"/>
              </w:divBdr>
              <w:divsChild>
                <w:div w:id="842282365">
                  <w:marLeft w:val="0"/>
                  <w:marRight w:val="0"/>
                  <w:marTop w:val="0"/>
                  <w:marBottom w:val="105"/>
                  <w:divBdr>
                    <w:top w:val="none" w:sz="0" w:space="0" w:color="auto"/>
                    <w:left w:val="none" w:sz="0" w:space="0" w:color="auto"/>
                    <w:bottom w:val="none" w:sz="0" w:space="0" w:color="auto"/>
                    <w:right w:val="none" w:sz="0" w:space="0" w:color="auto"/>
                  </w:divBdr>
                </w:div>
                <w:div w:id="1000279384">
                  <w:marLeft w:val="0"/>
                  <w:marRight w:val="0"/>
                  <w:marTop w:val="0"/>
                  <w:marBottom w:val="0"/>
                  <w:divBdr>
                    <w:top w:val="none" w:sz="0" w:space="0" w:color="auto"/>
                    <w:left w:val="none" w:sz="0" w:space="0" w:color="auto"/>
                    <w:bottom w:val="none" w:sz="0" w:space="0" w:color="auto"/>
                    <w:right w:val="none" w:sz="0" w:space="0" w:color="auto"/>
                  </w:divBdr>
                  <w:divsChild>
                    <w:div w:id="63569995">
                      <w:marLeft w:val="0"/>
                      <w:marRight w:val="0"/>
                      <w:marTop w:val="0"/>
                      <w:marBottom w:val="75"/>
                      <w:divBdr>
                        <w:top w:val="none" w:sz="0" w:space="0" w:color="auto"/>
                        <w:left w:val="none" w:sz="0" w:space="0" w:color="auto"/>
                        <w:bottom w:val="none" w:sz="0" w:space="0" w:color="auto"/>
                        <w:right w:val="none" w:sz="0" w:space="0" w:color="auto"/>
                      </w:divBdr>
                    </w:div>
                    <w:div w:id="1294217267">
                      <w:marLeft w:val="0"/>
                      <w:marRight w:val="0"/>
                      <w:marTop w:val="0"/>
                      <w:marBottom w:val="0"/>
                      <w:divBdr>
                        <w:top w:val="none" w:sz="0" w:space="0" w:color="auto"/>
                        <w:left w:val="none" w:sz="0" w:space="0" w:color="auto"/>
                        <w:bottom w:val="none" w:sz="0" w:space="0" w:color="auto"/>
                        <w:right w:val="none" w:sz="0" w:space="0" w:color="auto"/>
                      </w:divBdr>
                    </w:div>
                    <w:div w:id="14502733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28829766">
              <w:marLeft w:val="0"/>
              <w:marRight w:val="0"/>
              <w:marTop w:val="0"/>
              <w:marBottom w:val="0"/>
              <w:divBdr>
                <w:top w:val="none" w:sz="0" w:space="0" w:color="auto"/>
                <w:left w:val="none" w:sz="0" w:space="0" w:color="auto"/>
                <w:bottom w:val="none" w:sz="0" w:space="0" w:color="auto"/>
                <w:right w:val="none" w:sz="0" w:space="0" w:color="auto"/>
              </w:divBdr>
              <w:divsChild>
                <w:div w:id="1232421212">
                  <w:marLeft w:val="0"/>
                  <w:marRight w:val="0"/>
                  <w:marTop w:val="0"/>
                  <w:marBottom w:val="0"/>
                  <w:divBdr>
                    <w:top w:val="none" w:sz="0" w:space="0" w:color="auto"/>
                    <w:left w:val="none" w:sz="0" w:space="0" w:color="auto"/>
                    <w:bottom w:val="none" w:sz="0" w:space="0" w:color="auto"/>
                    <w:right w:val="none" w:sz="0" w:space="0" w:color="auto"/>
                  </w:divBdr>
                  <w:divsChild>
                    <w:div w:id="1372926521">
                      <w:marLeft w:val="0"/>
                      <w:marRight w:val="0"/>
                      <w:marTop w:val="0"/>
                      <w:marBottom w:val="0"/>
                      <w:divBdr>
                        <w:top w:val="none" w:sz="0" w:space="0" w:color="auto"/>
                        <w:left w:val="none" w:sz="0" w:space="0" w:color="auto"/>
                        <w:bottom w:val="none" w:sz="0" w:space="0" w:color="auto"/>
                        <w:right w:val="none" w:sz="0" w:space="0" w:color="auto"/>
                      </w:divBdr>
                      <w:divsChild>
                        <w:div w:id="1893734070">
                          <w:marLeft w:val="0"/>
                          <w:marRight w:val="0"/>
                          <w:marTop w:val="0"/>
                          <w:marBottom w:val="0"/>
                          <w:divBdr>
                            <w:top w:val="none" w:sz="0" w:space="0" w:color="auto"/>
                            <w:left w:val="none" w:sz="0" w:space="0" w:color="auto"/>
                            <w:bottom w:val="none" w:sz="0" w:space="0" w:color="auto"/>
                            <w:right w:val="none" w:sz="0" w:space="0" w:color="auto"/>
                          </w:divBdr>
                          <w:divsChild>
                            <w:div w:id="136920968">
                              <w:marLeft w:val="0"/>
                              <w:marRight w:val="0"/>
                              <w:marTop w:val="0"/>
                              <w:marBottom w:val="0"/>
                              <w:divBdr>
                                <w:top w:val="none" w:sz="0" w:space="0" w:color="auto"/>
                                <w:left w:val="none" w:sz="0" w:space="0" w:color="auto"/>
                                <w:bottom w:val="none" w:sz="0" w:space="0" w:color="auto"/>
                                <w:right w:val="none" w:sz="0" w:space="0" w:color="auto"/>
                              </w:divBdr>
                              <w:divsChild>
                                <w:div w:id="1492789288">
                                  <w:marLeft w:val="0"/>
                                  <w:marRight w:val="0"/>
                                  <w:marTop w:val="0"/>
                                  <w:marBottom w:val="0"/>
                                  <w:divBdr>
                                    <w:top w:val="none" w:sz="0" w:space="0" w:color="auto"/>
                                    <w:left w:val="none" w:sz="0" w:space="0" w:color="auto"/>
                                    <w:bottom w:val="none" w:sz="0" w:space="0" w:color="auto"/>
                                    <w:right w:val="none" w:sz="0" w:space="0" w:color="auto"/>
                                  </w:divBdr>
                                  <w:divsChild>
                                    <w:div w:id="1385828919">
                                      <w:marLeft w:val="0"/>
                                      <w:marRight w:val="0"/>
                                      <w:marTop w:val="0"/>
                                      <w:marBottom w:val="0"/>
                                      <w:divBdr>
                                        <w:top w:val="none" w:sz="0" w:space="0" w:color="auto"/>
                                        <w:left w:val="none" w:sz="0" w:space="0" w:color="auto"/>
                                        <w:bottom w:val="none" w:sz="0" w:space="0" w:color="auto"/>
                                        <w:right w:val="none" w:sz="0" w:space="0" w:color="auto"/>
                                      </w:divBdr>
                                      <w:divsChild>
                                        <w:div w:id="127938082">
                                          <w:marLeft w:val="0"/>
                                          <w:marRight w:val="0"/>
                                          <w:marTop w:val="0"/>
                                          <w:marBottom w:val="0"/>
                                          <w:divBdr>
                                            <w:top w:val="none" w:sz="0" w:space="0" w:color="auto"/>
                                            <w:left w:val="none" w:sz="0" w:space="0" w:color="auto"/>
                                            <w:bottom w:val="none" w:sz="0" w:space="0" w:color="auto"/>
                                            <w:right w:val="none" w:sz="0" w:space="0" w:color="auto"/>
                                          </w:divBdr>
                                          <w:divsChild>
                                            <w:div w:id="85421000">
                                              <w:marLeft w:val="0"/>
                                              <w:marRight w:val="0"/>
                                              <w:marTop w:val="0"/>
                                              <w:marBottom w:val="0"/>
                                              <w:divBdr>
                                                <w:top w:val="none" w:sz="0" w:space="0" w:color="auto"/>
                                                <w:left w:val="none" w:sz="0" w:space="0" w:color="auto"/>
                                                <w:bottom w:val="none" w:sz="0" w:space="0" w:color="auto"/>
                                                <w:right w:val="none" w:sz="0" w:space="0" w:color="auto"/>
                                              </w:divBdr>
                                              <w:divsChild>
                                                <w:div w:id="1988590561">
                                                  <w:marLeft w:val="0"/>
                                                  <w:marRight w:val="0"/>
                                                  <w:marTop w:val="0"/>
                                                  <w:marBottom w:val="0"/>
                                                  <w:divBdr>
                                                    <w:top w:val="none" w:sz="0" w:space="0" w:color="auto"/>
                                                    <w:left w:val="none" w:sz="0" w:space="0" w:color="auto"/>
                                                    <w:bottom w:val="none" w:sz="0" w:space="0" w:color="auto"/>
                                                    <w:right w:val="none" w:sz="0" w:space="0" w:color="auto"/>
                                                  </w:divBdr>
                                                  <w:divsChild>
                                                    <w:div w:id="1710691292">
                                                      <w:marLeft w:val="0"/>
                                                      <w:marRight w:val="0"/>
                                                      <w:marTop w:val="0"/>
                                                      <w:marBottom w:val="0"/>
                                                      <w:divBdr>
                                                        <w:top w:val="none" w:sz="0" w:space="0" w:color="auto"/>
                                                        <w:left w:val="none" w:sz="0" w:space="0" w:color="auto"/>
                                                        <w:bottom w:val="none" w:sz="0" w:space="0" w:color="auto"/>
                                                        <w:right w:val="none" w:sz="0" w:space="0" w:color="auto"/>
                                                      </w:divBdr>
                                                      <w:divsChild>
                                                        <w:div w:id="717317747">
                                                          <w:marLeft w:val="0"/>
                                                          <w:marRight w:val="0"/>
                                                          <w:marTop w:val="0"/>
                                                          <w:marBottom w:val="0"/>
                                                          <w:divBdr>
                                                            <w:top w:val="none" w:sz="0" w:space="0" w:color="auto"/>
                                                            <w:left w:val="none" w:sz="0" w:space="0" w:color="auto"/>
                                                            <w:bottom w:val="none" w:sz="0" w:space="0" w:color="auto"/>
                                                            <w:right w:val="none" w:sz="0" w:space="0" w:color="auto"/>
                                                          </w:divBdr>
                                                          <w:divsChild>
                                                            <w:div w:id="1111052315">
                                                              <w:marLeft w:val="0"/>
                                                              <w:marRight w:val="0"/>
                                                              <w:marTop w:val="0"/>
                                                              <w:marBottom w:val="0"/>
                                                              <w:divBdr>
                                                                <w:top w:val="none" w:sz="0" w:space="0" w:color="auto"/>
                                                                <w:left w:val="none" w:sz="0" w:space="0" w:color="auto"/>
                                                                <w:bottom w:val="none" w:sz="0" w:space="0" w:color="auto"/>
                                                                <w:right w:val="none" w:sz="0" w:space="0" w:color="auto"/>
                                                              </w:divBdr>
                                                              <w:divsChild>
                                                                <w:div w:id="1777671492">
                                                                  <w:marLeft w:val="0"/>
                                                                  <w:marRight w:val="0"/>
                                                                  <w:marTop w:val="0"/>
                                                                  <w:marBottom w:val="0"/>
                                                                  <w:divBdr>
                                                                    <w:top w:val="none" w:sz="0" w:space="0" w:color="auto"/>
                                                                    <w:left w:val="none" w:sz="0" w:space="0" w:color="auto"/>
                                                                    <w:bottom w:val="none" w:sz="0" w:space="0" w:color="auto"/>
                                                                    <w:right w:val="none" w:sz="0" w:space="0" w:color="auto"/>
                                                                  </w:divBdr>
                                                                  <w:divsChild>
                                                                    <w:div w:id="721828821">
                                                                      <w:marLeft w:val="0"/>
                                                                      <w:marRight w:val="0"/>
                                                                      <w:marTop w:val="0"/>
                                                                      <w:marBottom w:val="0"/>
                                                                      <w:divBdr>
                                                                        <w:top w:val="none" w:sz="0" w:space="0" w:color="auto"/>
                                                                        <w:left w:val="none" w:sz="0" w:space="0" w:color="auto"/>
                                                                        <w:bottom w:val="none" w:sz="0" w:space="0" w:color="auto"/>
                                                                        <w:right w:val="none" w:sz="0" w:space="0" w:color="auto"/>
                                                                      </w:divBdr>
                                                                      <w:divsChild>
                                                                        <w:div w:id="384834723">
                                                                          <w:marLeft w:val="0"/>
                                                                          <w:marRight w:val="0"/>
                                                                          <w:marTop w:val="0"/>
                                                                          <w:marBottom w:val="0"/>
                                                                          <w:divBdr>
                                                                            <w:top w:val="none" w:sz="0" w:space="0" w:color="auto"/>
                                                                            <w:left w:val="none" w:sz="0" w:space="0" w:color="auto"/>
                                                                            <w:bottom w:val="none" w:sz="0" w:space="0" w:color="auto"/>
                                                                            <w:right w:val="none" w:sz="0" w:space="0" w:color="auto"/>
                                                                          </w:divBdr>
                                                                          <w:divsChild>
                                                                            <w:div w:id="966206220">
                                                                              <w:marLeft w:val="0"/>
                                                                              <w:marRight w:val="0"/>
                                                                              <w:marTop w:val="0"/>
                                                                              <w:marBottom w:val="0"/>
                                                                              <w:divBdr>
                                                                                <w:top w:val="none" w:sz="0" w:space="0" w:color="auto"/>
                                                                                <w:left w:val="none" w:sz="0" w:space="0" w:color="auto"/>
                                                                                <w:bottom w:val="none" w:sz="0" w:space="0" w:color="auto"/>
                                                                                <w:right w:val="none" w:sz="0" w:space="0" w:color="auto"/>
                                                                              </w:divBdr>
                                                                              <w:divsChild>
                                                                                <w:div w:id="314460490">
                                                                                  <w:marLeft w:val="0"/>
                                                                                  <w:marRight w:val="0"/>
                                                                                  <w:marTop w:val="0"/>
                                                                                  <w:marBottom w:val="0"/>
                                                                                  <w:divBdr>
                                                                                    <w:top w:val="none" w:sz="0" w:space="0" w:color="auto"/>
                                                                                    <w:left w:val="none" w:sz="0" w:space="0" w:color="auto"/>
                                                                                    <w:bottom w:val="none" w:sz="0" w:space="0" w:color="auto"/>
                                                                                    <w:right w:val="none" w:sz="0" w:space="0" w:color="auto"/>
                                                                                  </w:divBdr>
                                                                                  <w:divsChild>
                                                                                    <w:div w:id="1030952645">
                                                                                      <w:marLeft w:val="0"/>
                                                                                      <w:marRight w:val="0"/>
                                                                                      <w:marTop w:val="0"/>
                                                                                      <w:marBottom w:val="0"/>
                                                                                      <w:divBdr>
                                                                                        <w:top w:val="none" w:sz="0" w:space="0" w:color="auto"/>
                                                                                        <w:left w:val="none" w:sz="0" w:space="0" w:color="auto"/>
                                                                                        <w:bottom w:val="none" w:sz="0" w:space="0" w:color="auto"/>
                                                                                        <w:right w:val="none" w:sz="0" w:space="0" w:color="auto"/>
                                                                                      </w:divBdr>
                                                                                      <w:divsChild>
                                                                                        <w:div w:id="1360278453">
                                                                                          <w:marLeft w:val="0"/>
                                                                                          <w:marRight w:val="0"/>
                                                                                          <w:marTop w:val="0"/>
                                                                                          <w:marBottom w:val="0"/>
                                                                                          <w:divBdr>
                                                                                            <w:top w:val="none" w:sz="0" w:space="0" w:color="auto"/>
                                                                                            <w:left w:val="none" w:sz="0" w:space="0" w:color="auto"/>
                                                                                            <w:bottom w:val="none" w:sz="0" w:space="0" w:color="auto"/>
                                                                                            <w:right w:val="none" w:sz="0" w:space="0" w:color="auto"/>
                                                                                          </w:divBdr>
                                                                                          <w:divsChild>
                                                                                            <w:div w:id="1497919394">
                                                                                              <w:marLeft w:val="0"/>
                                                                                              <w:marRight w:val="0"/>
                                                                                              <w:marTop w:val="0"/>
                                                                                              <w:marBottom w:val="0"/>
                                                                                              <w:divBdr>
                                                                                                <w:top w:val="none" w:sz="0" w:space="0" w:color="auto"/>
                                                                                                <w:left w:val="none" w:sz="0" w:space="0" w:color="auto"/>
                                                                                                <w:bottom w:val="none" w:sz="0" w:space="0" w:color="auto"/>
                                                                                                <w:right w:val="none" w:sz="0" w:space="0" w:color="auto"/>
                                                                                              </w:divBdr>
                                                                                              <w:divsChild>
                                                                                                <w:div w:id="350959889">
                                                                                                  <w:marLeft w:val="0"/>
                                                                                                  <w:marRight w:val="0"/>
                                                                                                  <w:marTop w:val="0"/>
                                                                                                  <w:marBottom w:val="0"/>
                                                                                                  <w:divBdr>
                                                                                                    <w:top w:val="none" w:sz="0" w:space="0" w:color="auto"/>
                                                                                                    <w:left w:val="none" w:sz="0" w:space="0" w:color="auto"/>
                                                                                                    <w:bottom w:val="none" w:sz="0" w:space="0" w:color="auto"/>
                                                                                                    <w:right w:val="none" w:sz="0" w:space="0" w:color="auto"/>
                                                                                                  </w:divBdr>
                                                                                                  <w:divsChild>
                                                                                                    <w:div w:id="416563533">
                                                                                                      <w:marLeft w:val="0"/>
                                                                                                      <w:marRight w:val="0"/>
                                                                                                      <w:marTop w:val="0"/>
                                                                                                      <w:marBottom w:val="0"/>
                                                                                                      <w:divBdr>
                                                                                                        <w:top w:val="none" w:sz="0" w:space="0" w:color="auto"/>
                                                                                                        <w:left w:val="none" w:sz="0" w:space="0" w:color="auto"/>
                                                                                                        <w:bottom w:val="none" w:sz="0" w:space="0" w:color="auto"/>
                                                                                                        <w:right w:val="none" w:sz="0" w:space="0" w:color="auto"/>
                                                                                                      </w:divBdr>
                                                                                                      <w:divsChild>
                                                                                                        <w:div w:id="2027095771">
                                                                                                          <w:marLeft w:val="700"/>
                                                                                                          <w:marRight w:val="0"/>
                                                                                                          <w:marTop w:val="0"/>
                                                                                                          <w:marBottom w:val="0"/>
                                                                                                          <w:divBdr>
                                                                                                            <w:top w:val="none" w:sz="0" w:space="0" w:color="auto"/>
                                                                                                            <w:left w:val="none" w:sz="0" w:space="0" w:color="auto"/>
                                                                                                            <w:bottom w:val="none" w:sz="0" w:space="0" w:color="auto"/>
                                                                                                            <w:right w:val="none" w:sz="0" w:space="0" w:color="auto"/>
                                                                                                          </w:divBdr>
                                                                                                          <w:divsChild>
                                                                                                            <w:div w:id="929854068">
                                                                                                              <w:marLeft w:val="0"/>
                                                                                                              <w:marRight w:val="0"/>
                                                                                                              <w:marTop w:val="0"/>
                                                                                                              <w:marBottom w:val="0"/>
                                                                                                              <w:divBdr>
                                                                                                                <w:top w:val="none" w:sz="0" w:space="0" w:color="auto"/>
                                                                                                                <w:left w:val="none" w:sz="0" w:space="0" w:color="auto"/>
                                                                                                                <w:bottom w:val="none" w:sz="0" w:space="0" w:color="auto"/>
                                                                                                                <w:right w:val="none" w:sz="0" w:space="0" w:color="auto"/>
                                                                                                              </w:divBdr>
                                                                                                              <w:divsChild>
                                                                                                                <w:div w:id="830802709">
                                                                                                                  <w:marLeft w:val="0"/>
                                                                                                                  <w:marRight w:val="0"/>
                                                                                                                  <w:marTop w:val="0"/>
                                                                                                                  <w:marBottom w:val="0"/>
                                                                                                                  <w:divBdr>
                                                                                                                    <w:top w:val="none" w:sz="0" w:space="0" w:color="auto"/>
                                                                                                                    <w:left w:val="none" w:sz="0" w:space="0" w:color="auto"/>
                                                                                                                    <w:bottom w:val="none" w:sz="0" w:space="0" w:color="auto"/>
                                                                                                                    <w:right w:val="none" w:sz="0" w:space="0" w:color="auto"/>
                                                                                                                  </w:divBdr>
                                                                                                                </w:div>
                                                                                                              </w:divsChild>
                                                                                                            </w:div>
                                                                                                            <w:div w:id="1134105545">
                                                                                                              <w:marLeft w:val="0"/>
                                                                                                              <w:marRight w:val="200"/>
                                                                                                              <w:marTop w:val="0"/>
                                                                                                              <w:marBottom w:val="0"/>
                                                                                                              <w:divBdr>
                                                                                                                <w:top w:val="none" w:sz="0" w:space="0" w:color="auto"/>
                                                                                                                <w:left w:val="none" w:sz="0" w:space="0" w:color="auto"/>
                                                                                                                <w:bottom w:val="none" w:sz="0" w:space="0" w:color="auto"/>
                                                                                                                <w:right w:val="none" w:sz="0" w:space="0" w:color="auto"/>
                                                                                                              </w:divBdr>
                                                                                                              <w:divsChild>
                                                                                                                <w:div w:id="1925723492">
                                                                                                                  <w:marLeft w:val="0"/>
                                                                                                                  <w:marRight w:val="0"/>
                                                                                                                  <w:marTop w:val="0"/>
                                                                                                                  <w:marBottom w:val="0"/>
                                                                                                                  <w:divBdr>
                                                                                                                    <w:top w:val="none" w:sz="0" w:space="0" w:color="auto"/>
                                                                                                                    <w:left w:val="none" w:sz="0" w:space="0" w:color="auto"/>
                                                                                                                    <w:bottom w:val="none" w:sz="0" w:space="0" w:color="auto"/>
                                                                                                                    <w:right w:val="none" w:sz="0" w:space="0" w:color="auto"/>
                                                                                                                  </w:divBdr>
                                                                                                                </w:div>
                                                                                                                <w:div w:id="19275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136282">
          <w:marLeft w:val="2100"/>
          <w:marRight w:val="0"/>
          <w:marTop w:val="0"/>
          <w:marBottom w:val="0"/>
          <w:divBdr>
            <w:top w:val="none" w:sz="0" w:space="0" w:color="auto"/>
            <w:left w:val="none" w:sz="0" w:space="0" w:color="auto"/>
            <w:bottom w:val="none" w:sz="0" w:space="0" w:color="auto"/>
            <w:right w:val="none" w:sz="0" w:space="0" w:color="auto"/>
          </w:divBdr>
          <w:divsChild>
            <w:div w:id="1553421200">
              <w:marLeft w:val="0"/>
              <w:marRight w:val="0"/>
              <w:marTop w:val="0"/>
              <w:marBottom w:val="0"/>
              <w:divBdr>
                <w:top w:val="none" w:sz="0" w:space="0" w:color="auto"/>
                <w:left w:val="none" w:sz="0" w:space="0" w:color="auto"/>
                <w:bottom w:val="none" w:sz="0" w:space="0" w:color="auto"/>
                <w:right w:val="none" w:sz="0" w:space="0" w:color="auto"/>
              </w:divBdr>
              <w:divsChild>
                <w:div w:id="411972362">
                  <w:marLeft w:val="0"/>
                  <w:marRight w:val="0"/>
                  <w:marTop w:val="0"/>
                  <w:marBottom w:val="0"/>
                  <w:divBdr>
                    <w:top w:val="none" w:sz="0" w:space="0" w:color="auto"/>
                    <w:left w:val="none" w:sz="0" w:space="0" w:color="auto"/>
                    <w:bottom w:val="none" w:sz="0" w:space="0" w:color="auto"/>
                    <w:right w:val="none" w:sz="0" w:space="0" w:color="auto"/>
                  </w:divBdr>
                  <w:divsChild>
                    <w:div w:id="424619398">
                      <w:marLeft w:val="0"/>
                      <w:marRight w:val="0"/>
                      <w:marTop w:val="0"/>
                      <w:marBottom w:val="0"/>
                      <w:divBdr>
                        <w:top w:val="none" w:sz="0" w:space="0" w:color="auto"/>
                        <w:left w:val="none" w:sz="0" w:space="0" w:color="auto"/>
                        <w:bottom w:val="none" w:sz="0" w:space="0" w:color="auto"/>
                        <w:right w:val="none" w:sz="0" w:space="0" w:color="auto"/>
                      </w:divBdr>
                    </w:div>
                    <w:div w:id="2015449004">
                      <w:marLeft w:val="0"/>
                      <w:marRight w:val="0"/>
                      <w:marTop w:val="0"/>
                      <w:marBottom w:val="0"/>
                      <w:divBdr>
                        <w:top w:val="none" w:sz="0" w:space="0" w:color="auto"/>
                        <w:left w:val="none" w:sz="0" w:space="0" w:color="auto"/>
                        <w:bottom w:val="none" w:sz="0" w:space="0" w:color="auto"/>
                        <w:right w:val="none" w:sz="0" w:space="0" w:color="auto"/>
                      </w:divBdr>
                    </w:div>
                    <w:div w:id="2102216813">
                      <w:marLeft w:val="0"/>
                      <w:marRight w:val="0"/>
                      <w:marTop w:val="0"/>
                      <w:marBottom w:val="0"/>
                      <w:divBdr>
                        <w:top w:val="none" w:sz="0" w:space="0" w:color="auto"/>
                        <w:left w:val="none" w:sz="0" w:space="0" w:color="auto"/>
                        <w:bottom w:val="none" w:sz="0" w:space="0" w:color="auto"/>
                        <w:right w:val="none" w:sz="0" w:space="0" w:color="auto"/>
                      </w:divBdr>
                    </w:div>
                  </w:divsChild>
                </w:div>
                <w:div w:id="664288913">
                  <w:marLeft w:val="0"/>
                  <w:marRight w:val="0"/>
                  <w:marTop w:val="0"/>
                  <w:marBottom w:val="0"/>
                  <w:divBdr>
                    <w:top w:val="none" w:sz="0" w:space="0" w:color="auto"/>
                    <w:left w:val="none" w:sz="0" w:space="0" w:color="auto"/>
                    <w:bottom w:val="none" w:sz="0" w:space="0" w:color="auto"/>
                    <w:right w:val="none" w:sz="0" w:space="0" w:color="auto"/>
                  </w:divBdr>
                  <w:divsChild>
                    <w:div w:id="2040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367951">
          <w:marLeft w:val="2100"/>
          <w:marRight w:val="0"/>
          <w:marTop w:val="0"/>
          <w:marBottom w:val="0"/>
          <w:divBdr>
            <w:top w:val="none" w:sz="0" w:space="0" w:color="auto"/>
            <w:left w:val="none" w:sz="0" w:space="0" w:color="auto"/>
            <w:bottom w:val="none" w:sz="0" w:space="0" w:color="auto"/>
            <w:right w:val="none" w:sz="0" w:space="0" w:color="auto"/>
          </w:divBdr>
          <w:divsChild>
            <w:div w:id="1455169438">
              <w:marLeft w:val="0"/>
              <w:marRight w:val="0"/>
              <w:marTop w:val="0"/>
              <w:marBottom w:val="0"/>
              <w:divBdr>
                <w:top w:val="none" w:sz="0" w:space="0" w:color="auto"/>
                <w:left w:val="none" w:sz="0" w:space="0" w:color="auto"/>
                <w:bottom w:val="none" w:sz="0" w:space="0" w:color="auto"/>
                <w:right w:val="none" w:sz="0" w:space="0" w:color="auto"/>
              </w:divBdr>
              <w:divsChild>
                <w:div w:id="829369886">
                  <w:marLeft w:val="0"/>
                  <w:marRight w:val="0"/>
                  <w:marTop w:val="0"/>
                  <w:marBottom w:val="0"/>
                  <w:divBdr>
                    <w:top w:val="none" w:sz="0" w:space="0" w:color="auto"/>
                    <w:left w:val="none" w:sz="0" w:space="0" w:color="auto"/>
                    <w:bottom w:val="none" w:sz="0" w:space="0" w:color="auto"/>
                    <w:right w:val="none" w:sz="0" w:space="0" w:color="auto"/>
                  </w:divBdr>
                </w:div>
                <w:div w:id="1493061209">
                  <w:marLeft w:val="0"/>
                  <w:marRight w:val="0"/>
                  <w:marTop w:val="0"/>
                  <w:marBottom w:val="0"/>
                  <w:divBdr>
                    <w:top w:val="none" w:sz="0" w:space="0" w:color="auto"/>
                    <w:left w:val="none" w:sz="0" w:space="0" w:color="auto"/>
                    <w:bottom w:val="none" w:sz="0" w:space="0" w:color="auto"/>
                    <w:right w:val="none" w:sz="0" w:space="0" w:color="auto"/>
                  </w:divBdr>
                  <w:divsChild>
                    <w:div w:id="1376003697">
                      <w:marLeft w:val="0"/>
                      <w:marRight w:val="0"/>
                      <w:marTop w:val="0"/>
                      <w:marBottom w:val="0"/>
                      <w:divBdr>
                        <w:top w:val="none" w:sz="0" w:space="0" w:color="auto"/>
                        <w:left w:val="none" w:sz="0" w:space="0" w:color="auto"/>
                        <w:bottom w:val="none" w:sz="0" w:space="0" w:color="auto"/>
                        <w:right w:val="none" w:sz="0" w:space="0" w:color="auto"/>
                      </w:divBdr>
                      <w:divsChild>
                        <w:div w:id="135642401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42075">
          <w:marLeft w:val="2100"/>
          <w:marRight w:val="0"/>
          <w:marTop w:val="0"/>
          <w:marBottom w:val="0"/>
          <w:divBdr>
            <w:top w:val="none" w:sz="0" w:space="0" w:color="auto"/>
            <w:left w:val="none" w:sz="0" w:space="0" w:color="auto"/>
            <w:bottom w:val="none" w:sz="0" w:space="0" w:color="auto"/>
            <w:right w:val="none" w:sz="0" w:space="0" w:color="auto"/>
          </w:divBdr>
        </w:div>
      </w:divsChild>
    </w:div>
    <w:div w:id="1795978432">
      <w:bodyDiv w:val="1"/>
      <w:marLeft w:val="0"/>
      <w:marRight w:val="0"/>
      <w:marTop w:val="0"/>
      <w:marBottom w:val="0"/>
      <w:divBdr>
        <w:top w:val="none" w:sz="0" w:space="0" w:color="auto"/>
        <w:left w:val="none" w:sz="0" w:space="0" w:color="auto"/>
        <w:bottom w:val="none" w:sz="0" w:space="0" w:color="auto"/>
        <w:right w:val="none" w:sz="0" w:space="0" w:color="auto"/>
      </w:divBdr>
      <w:divsChild>
        <w:div w:id="260526191">
          <w:blockQuote w:val="1"/>
          <w:marLeft w:val="0"/>
          <w:marRight w:val="0"/>
          <w:marTop w:val="0"/>
          <w:marBottom w:val="0"/>
          <w:divBdr>
            <w:top w:val="none" w:sz="0" w:space="0" w:color="auto"/>
            <w:left w:val="single" w:sz="18" w:space="15" w:color="000000"/>
            <w:bottom w:val="none" w:sz="0" w:space="0" w:color="auto"/>
            <w:right w:val="none" w:sz="0" w:space="0" w:color="auto"/>
          </w:divBdr>
        </w:div>
        <w:div w:id="621495095">
          <w:blockQuote w:val="1"/>
          <w:marLeft w:val="0"/>
          <w:marRight w:val="0"/>
          <w:marTop w:val="0"/>
          <w:marBottom w:val="0"/>
          <w:divBdr>
            <w:top w:val="none" w:sz="0" w:space="0" w:color="auto"/>
            <w:left w:val="single" w:sz="18" w:space="15" w:color="000000"/>
            <w:bottom w:val="none" w:sz="0" w:space="0" w:color="auto"/>
            <w:right w:val="none" w:sz="0" w:space="0" w:color="auto"/>
          </w:divBdr>
        </w:div>
        <w:div w:id="792409695">
          <w:blockQuote w:val="1"/>
          <w:marLeft w:val="0"/>
          <w:marRight w:val="0"/>
          <w:marTop w:val="0"/>
          <w:marBottom w:val="0"/>
          <w:divBdr>
            <w:top w:val="none" w:sz="0" w:space="0" w:color="auto"/>
            <w:left w:val="single" w:sz="18" w:space="15" w:color="000000"/>
            <w:bottom w:val="none" w:sz="0" w:space="0" w:color="auto"/>
            <w:right w:val="none" w:sz="0" w:space="0" w:color="auto"/>
          </w:divBdr>
        </w:div>
        <w:div w:id="955796718">
          <w:blockQuote w:val="1"/>
          <w:marLeft w:val="0"/>
          <w:marRight w:val="0"/>
          <w:marTop w:val="0"/>
          <w:marBottom w:val="0"/>
          <w:divBdr>
            <w:top w:val="none" w:sz="0" w:space="0" w:color="auto"/>
            <w:left w:val="single" w:sz="18" w:space="15" w:color="000000"/>
            <w:bottom w:val="none" w:sz="0" w:space="0" w:color="auto"/>
            <w:right w:val="none" w:sz="0" w:space="0" w:color="auto"/>
          </w:divBdr>
        </w:div>
        <w:div w:id="1205680066">
          <w:blockQuote w:val="1"/>
          <w:marLeft w:val="0"/>
          <w:marRight w:val="0"/>
          <w:marTop w:val="0"/>
          <w:marBottom w:val="0"/>
          <w:divBdr>
            <w:top w:val="none" w:sz="0" w:space="0" w:color="auto"/>
            <w:left w:val="single" w:sz="18" w:space="15" w:color="000000"/>
            <w:bottom w:val="none" w:sz="0" w:space="0" w:color="auto"/>
            <w:right w:val="none" w:sz="0" w:space="0" w:color="auto"/>
          </w:divBdr>
        </w:div>
        <w:div w:id="1612471163">
          <w:blockQuote w:val="1"/>
          <w:marLeft w:val="0"/>
          <w:marRight w:val="0"/>
          <w:marTop w:val="0"/>
          <w:marBottom w:val="0"/>
          <w:divBdr>
            <w:top w:val="none" w:sz="0" w:space="0" w:color="auto"/>
            <w:left w:val="single" w:sz="18" w:space="15" w:color="000000"/>
            <w:bottom w:val="none" w:sz="0" w:space="0" w:color="auto"/>
            <w:right w:val="none" w:sz="0" w:space="0" w:color="auto"/>
          </w:divBdr>
        </w:div>
        <w:div w:id="1806582038">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1801798652">
      <w:bodyDiv w:val="1"/>
      <w:marLeft w:val="0"/>
      <w:marRight w:val="0"/>
      <w:marTop w:val="0"/>
      <w:marBottom w:val="0"/>
      <w:divBdr>
        <w:top w:val="none" w:sz="0" w:space="0" w:color="auto"/>
        <w:left w:val="none" w:sz="0" w:space="0" w:color="auto"/>
        <w:bottom w:val="none" w:sz="0" w:space="0" w:color="auto"/>
        <w:right w:val="none" w:sz="0" w:space="0" w:color="auto"/>
      </w:divBdr>
      <w:divsChild>
        <w:div w:id="668941873">
          <w:marLeft w:val="0"/>
          <w:marRight w:val="0"/>
          <w:marTop w:val="0"/>
          <w:marBottom w:val="0"/>
          <w:divBdr>
            <w:top w:val="none" w:sz="0" w:space="0" w:color="auto"/>
            <w:left w:val="none" w:sz="0" w:space="0" w:color="auto"/>
            <w:bottom w:val="none" w:sz="0" w:space="0" w:color="auto"/>
            <w:right w:val="none" w:sz="0" w:space="0" w:color="auto"/>
          </w:divBdr>
          <w:divsChild>
            <w:div w:id="45761783">
              <w:marLeft w:val="0"/>
              <w:marRight w:val="0"/>
              <w:marTop w:val="0"/>
              <w:marBottom w:val="0"/>
              <w:divBdr>
                <w:top w:val="none" w:sz="0" w:space="0" w:color="auto"/>
                <w:left w:val="none" w:sz="0" w:space="0" w:color="auto"/>
                <w:bottom w:val="none" w:sz="0" w:space="0" w:color="auto"/>
                <w:right w:val="none" w:sz="0" w:space="0" w:color="auto"/>
              </w:divBdr>
              <w:divsChild>
                <w:div w:id="1798068127">
                  <w:marLeft w:val="0"/>
                  <w:marRight w:val="0"/>
                  <w:marTop w:val="75"/>
                  <w:marBottom w:val="0"/>
                  <w:divBdr>
                    <w:top w:val="none" w:sz="0" w:space="0" w:color="auto"/>
                    <w:left w:val="none" w:sz="0" w:space="0" w:color="auto"/>
                    <w:bottom w:val="none" w:sz="0" w:space="0" w:color="auto"/>
                    <w:right w:val="none" w:sz="0" w:space="0" w:color="auto"/>
                  </w:divBdr>
                  <w:divsChild>
                    <w:div w:id="48478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75653">
              <w:marLeft w:val="0"/>
              <w:marRight w:val="0"/>
              <w:marTop w:val="0"/>
              <w:marBottom w:val="0"/>
              <w:divBdr>
                <w:top w:val="none" w:sz="0" w:space="0" w:color="auto"/>
                <w:left w:val="none" w:sz="0" w:space="0" w:color="auto"/>
                <w:bottom w:val="none" w:sz="0" w:space="0" w:color="auto"/>
                <w:right w:val="none" w:sz="0" w:space="0" w:color="auto"/>
              </w:divBdr>
              <w:divsChild>
                <w:div w:id="1425372915">
                  <w:marLeft w:val="0"/>
                  <w:marRight w:val="0"/>
                  <w:marTop w:val="0"/>
                  <w:marBottom w:val="300"/>
                  <w:divBdr>
                    <w:top w:val="none" w:sz="0" w:space="0" w:color="auto"/>
                    <w:left w:val="none" w:sz="0" w:space="0" w:color="auto"/>
                    <w:bottom w:val="none" w:sz="0" w:space="0" w:color="auto"/>
                    <w:right w:val="none" w:sz="0" w:space="0" w:color="auto"/>
                  </w:divBdr>
                  <w:divsChild>
                    <w:div w:id="59524137">
                      <w:marLeft w:val="300"/>
                      <w:marRight w:val="0"/>
                      <w:marTop w:val="0"/>
                      <w:marBottom w:val="150"/>
                      <w:divBdr>
                        <w:top w:val="none" w:sz="0" w:space="0" w:color="auto"/>
                        <w:left w:val="none" w:sz="0" w:space="0" w:color="auto"/>
                        <w:bottom w:val="none" w:sz="0" w:space="0" w:color="auto"/>
                        <w:right w:val="none" w:sz="0" w:space="0" w:color="auto"/>
                      </w:divBdr>
                      <w:divsChild>
                        <w:div w:id="1406107053">
                          <w:marLeft w:val="0"/>
                          <w:marRight w:val="0"/>
                          <w:marTop w:val="0"/>
                          <w:marBottom w:val="0"/>
                          <w:divBdr>
                            <w:top w:val="none" w:sz="0" w:space="0" w:color="auto"/>
                            <w:left w:val="none" w:sz="0" w:space="0" w:color="auto"/>
                            <w:bottom w:val="none" w:sz="0" w:space="0" w:color="auto"/>
                            <w:right w:val="none" w:sz="0" w:space="0" w:color="auto"/>
                          </w:divBdr>
                          <w:divsChild>
                            <w:div w:id="605501276">
                              <w:marLeft w:val="0"/>
                              <w:marRight w:val="0"/>
                              <w:marTop w:val="225"/>
                              <w:marBottom w:val="0"/>
                              <w:divBdr>
                                <w:top w:val="none" w:sz="0" w:space="0" w:color="auto"/>
                                <w:left w:val="none" w:sz="0" w:space="0" w:color="auto"/>
                                <w:bottom w:val="none" w:sz="0" w:space="0" w:color="auto"/>
                                <w:right w:val="none" w:sz="0" w:space="0" w:color="auto"/>
                              </w:divBdr>
                              <w:divsChild>
                                <w:div w:id="1114979807">
                                  <w:marLeft w:val="0"/>
                                  <w:marRight w:val="0"/>
                                  <w:marTop w:val="0"/>
                                  <w:marBottom w:val="0"/>
                                  <w:divBdr>
                                    <w:top w:val="none" w:sz="0" w:space="0" w:color="auto"/>
                                    <w:left w:val="none" w:sz="0" w:space="0" w:color="auto"/>
                                    <w:bottom w:val="none" w:sz="0" w:space="0" w:color="auto"/>
                                    <w:right w:val="none" w:sz="0" w:space="0" w:color="auto"/>
                                  </w:divBdr>
                                </w:div>
                                <w:div w:id="194152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87490">
                      <w:marLeft w:val="0"/>
                      <w:marRight w:val="0"/>
                      <w:marTop w:val="600"/>
                      <w:marBottom w:val="600"/>
                      <w:divBdr>
                        <w:top w:val="none" w:sz="0" w:space="0" w:color="auto"/>
                        <w:left w:val="none" w:sz="0" w:space="0" w:color="auto"/>
                        <w:bottom w:val="none" w:sz="0" w:space="0" w:color="auto"/>
                        <w:right w:val="none" w:sz="0" w:space="0" w:color="auto"/>
                      </w:divBdr>
                    </w:div>
                    <w:div w:id="945428167">
                      <w:marLeft w:val="0"/>
                      <w:marRight w:val="0"/>
                      <w:marTop w:val="0"/>
                      <w:marBottom w:val="0"/>
                      <w:divBdr>
                        <w:top w:val="none" w:sz="0" w:space="0" w:color="auto"/>
                        <w:left w:val="none" w:sz="0" w:space="0" w:color="auto"/>
                        <w:bottom w:val="none" w:sz="0" w:space="0" w:color="auto"/>
                        <w:right w:val="none" w:sz="0" w:space="0" w:color="auto"/>
                      </w:divBdr>
                      <w:divsChild>
                        <w:div w:id="472606145">
                          <w:marLeft w:val="0"/>
                          <w:marRight w:val="0"/>
                          <w:marTop w:val="0"/>
                          <w:marBottom w:val="0"/>
                          <w:divBdr>
                            <w:top w:val="none" w:sz="0" w:space="0" w:color="auto"/>
                            <w:left w:val="none" w:sz="0" w:space="0" w:color="auto"/>
                            <w:bottom w:val="none" w:sz="0" w:space="0" w:color="auto"/>
                            <w:right w:val="none" w:sz="0" w:space="0" w:color="auto"/>
                          </w:divBdr>
                          <w:divsChild>
                            <w:div w:id="1904562893">
                              <w:marLeft w:val="0"/>
                              <w:marRight w:val="0"/>
                              <w:marTop w:val="0"/>
                              <w:marBottom w:val="0"/>
                              <w:divBdr>
                                <w:top w:val="none" w:sz="0" w:space="0" w:color="auto"/>
                                <w:left w:val="none" w:sz="0" w:space="0" w:color="auto"/>
                                <w:bottom w:val="none" w:sz="0" w:space="0" w:color="auto"/>
                                <w:right w:val="none" w:sz="0" w:space="0" w:color="auto"/>
                              </w:divBdr>
                              <w:divsChild>
                                <w:div w:id="135152387">
                                  <w:marLeft w:val="0"/>
                                  <w:marRight w:val="0"/>
                                  <w:marTop w:val="0"/>
                                  <w:marBottom w:val="0"/>
                                  <w:divBdr>
                                    <w:top w:val="none" w:sz="0" w:space="0" w:color="auto"/>
                                    <w:left w:val="none" w:sz="0" w:space="0" w:color="auto"/>
                                    <w:bottom w:val="none" w:sz="0" w:space="0" w:color="auto"/>
                                    <w:right w:val="none" w:sz="0" w:space="0" w:color="auto"/>
                                  </w:divBdr>
                                  <w:divsChild>
                                    <w:div w:id="333921374">
                                      <w:marLeft w:val="0"/>
                                      <w:marRight w:val="0"/>
                                      <w:marTop w:val="0"/>
                                      <w:marBottom w:val="0"/>
                                      <w:divBdr>
                                        <w:top w:val="none" w:sz="0" w:space="0" w:color="auto"/>
                                        <w:left w:val="none" w:sz="0" w:space="0" w:color="auto"/>
                                        <w:bottom w:val="none" w:sz="0" w:space="0" w:color="auto"/>
                                        <w:right w:val="none" w:sz="0" w:space="0" w:color="auto"/>
                                      </w:divBdr>
                                      <w:divsChild>
                                        <w:div w:id="1154025693">
                                          <w:marLeft w:val="0"/>
                                          <w:marRight w:val="0"/>
                                          <w:marTop w:val="0"/>
                                          <w:marBottom w:val="0"/>
                                          <w:divBdr>
                                            <w:top w:val="none" w:sz="0" w:space="0" w:color="auto"/>
                                            <w:left w:val="none" w:sz="0" w:space="0" w:color="auto"/>
                                            <w:bottom w:val="none" w:sz="0" w:space="0" w:color="auto"/>
                                            <w:right w:val="none" w:sz="0" w:space="0" w:color="auto"/>
                                          </w:divBdr>
                                          <w:divsChild>
                                            <w:div w:id="671680838">
                                              <w:marLeft w:val="0"/>
                                              <w:marRight w:val="0"/>
                                              <w:marTop w:val="0"/>
                                              <w:marBottom w:val="0"/>
                                              <w:divBdr>
                                                <w:top w:val="none" w:sz="0" w:space="0" w:color="auto"/>
                                                <w:left w:val="none" w:sz="0" w:space="0" w:color="auto"/>
                                                <w:bottom w:val="none" w:sz="0" w:space="0" w:color="auto"/>
                                                <w:right w:val="none" w:sz="0" w:space="0" w:color="auto"/>
                                              </w:divBdr>
                                              <w:divsChild>
                                                <w:div w:id="903487251">
                                                  <w:marLeft w:val="0"/>
                                                  <w:marRight w:val="0"/>
                                                  <w:marTop w:val="0"/>
                                                  <w:marBottom w:val="0"/>
                                                  <w:divBdr>
                                                    <w:top w:val="none" w:sz="0" w:space="0" w:color="auto"/>
                                                    <w:left w:val="none" w:sz="0" w:space="0" w:color="auto"/>
                                                    <w:bottom w:val="none" w:sz="0" w:space="0" w:color="auto"/>
                                                    <w:right w:val="none" w:sz="0" w:space="0" w:color="auto"/>
                                                  </w:divBdr>
                                                  <w:divsChild>
                                                    <w:div w:id="2099717941">
                                                      <w:marLeft w:val="0"/>
                                                      <w:marRight w:val="0"/>
                                                      <w:marTop w:val="120"/>
                                                      <w:marBottom w:val="0"/>
                                                      <w:divBdr>
                                                        <w:top w:val="none" w:sz="0" w:space="0" w:color="auto"/>
                                                        <w:left w:val="none" w:sz="0" w:space="0" w:color="auto"/>
                                                        <w:bottom w:val="none" w:sz="0" w:space="0" w:color="auto"/>
                                                        <w:right w:val="none" w:sz="0" w:space="0" w:color="auto"/>
                                                      </w:divBdr>
                                                      <w:divsChild>
                                                        <w:div w:id="643778578">
                                                          <w:marLeft w:val="0"/>
                                                          <w:marRight w:val="0"/>
                                                          <w:marTop w:val="0"/>
                                                          <w:marBottom w:val="0"/>
                                                          <w:divBdr>
                                                            <w:top w:val="none" w:sz="0" w:space="0" w:color="auto"/>
                                                            <w:left w:val="none" w:sz="0" w:space="0" w:color="auto"/>
                                                            <w:bottom w:val="none" w:sz="0" w:space="0" w:color="auto"/>
                                                            <w:right w:val="none" w:sz="0" w:space="0" w:color="auto"/>
                                                          </w:divBdr>
                                                          <w:divsChild>
                                                            <w:div w:id="1675037067">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115615">
                      <w:marLeft w:val="0"/>
                      <w:marRight w:val="0"/>
                      <w:marTop w:val="600"/>
                      <w:marBottom w:val="600"/>
                      <w:divBdr>
                        <w:top w:val="none" w:sz="0" w:space="0" w:color="auto"/>
                        <w:left w:val="none" w:sz="0" w:space="0" w:color="auto"/>
                        <w:bottom w:val="none" w:sz="0" w:space="0" w:color="auto"/>
                        <w:right w:val="none" w:sz="0" w:space="0" w:color="auto"/>
                      </w:divBdr>
                    </w:div>
                    <w:div w:id="1532106566">
                      <w:marLeft w:val="0"/>
                      <w:marRight w:val="300"/>
                      <w:marTop w:val="0"/>
                      <w:marBottom w:val="150"/>
                      <w:divBdr>
                        <w:top w:val="none" w:sz="0" w:space="0" w:color="auto"/>
                        <w:left w:val="none" w:sz="0" w:space="0" w:color="auto"/>
                        <w:bottom w:val="none" w:sz="0" w:space="0" w:color="auto"/>
                        <w:right w:val="none" w:sz="0" w:space="0" w:color="auto"/>
                      </w:divBdr>
                      <w:divsChild>
                        <w:div w:id="1590237238">
                          <w:marLeft w:val="0"/>
                          <w:marRight w:val="0"/>
                          <w:marTop w:val="0"/>
                          <w:marBottom w:val="0"/>
                          <w:divBdr>
                            <w:top w:val="none" w:sz="0" w:space="0" w:color="auto"/>
                            <w:left w:val="none" w:sz="0" w:space="0" w:color="auto"/>
                            <w:bottom w:val="none" w:sz="0" w:space="0" w:color="auto"/>
                            <w:right w:val="none" w:sz="0" w:space="0" w:color="auto"/>
                          </w:divBdr>
                          <w:divsChild>
                            <w:div w:id="991711510">
                              <w:marLeft w:val="0"/>
                              <w:marRight w:val="0"/>
                              <w:marTop w:val="225"/>
                              <w:marBottom w:val="0"/>
                              <w:divBdr>
                                <w:top w:val="none" w:sz="0" w:space="0" w:color="auto"/>
                                <w:left w:val="none" w:sz="0" w:space="0" w:color="auto"/>
                                <w:bottom w:val="none" w:sz="0" w:space="0" w:color="auto"/>
                                <w:right w:val="none" w:sz="0" w:space="0" w:color="auto"/>
                              </w:divBdr>
                              <w:divsChild>
                                <w:div w:id="1259213698">
                                  <w:marLeft w:val="0"/>
                                  <w:marRight w:val="0"/>
                                  <w:marTop w:val="0"/>
                                  <w:marBottom w:val="0"/>
                                  <w:divBdr>
                                    <w:top w:val="none" w:sz="0" w:space="0" w:color="auto"/>
                                    <w:left w:val="none" w:sz="0" w:space="0" w:color="auto"/>
                                    <w:bottom w:val="none" w:sz="0" w:space="0" w:color="auto"/>
                                    <w:right w:val="none" w:sz="0" w:space="0" w:color="auto"/>
                                  </w:divBdr>
                                </w:div>
                                <w:div w:id="17069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800434">
                      <w:marLeft w:val="0"/>
                      <w:marRight w:val="0"/>
                      <w:marTop w:val="600"/>
                      <w:marBottom w:val="600"/>
                      <w:divBdr>
                        <w:top w:val="none" w:sz="0" w:space="0" w:color="auto"/>
                        <w:left w:val="none" w:sz="0" w:space="0" w:color="auto"/>
                        <w:bottom w:val="none" w:sz="0" w:space="0" w:color="auto"/>
                        <w:right w:val="none" w:sz="0" w:space="0" w:color="auto"/>
                      </w:divBdr>
                    </w:div>
                  </w:divsChild>
                </w:div>
                <w:div w:id="1603107994">
                  <w:marLeft w:val="0"/>
                  <w:marRight w:val="0"/>
                  <w:marTop w:val="0"/>
                  <w:marBottom w:val="240"/>
                  <w:divBdr>
                    <w:top w:val="none" w:sz="0" w:space="0" w:color="auto"/>
                    <w:left w:val="none" w:sz="0" w:space="0" w:color="auto"/>
                    <w:bottom w:val="none" w:sz="0" w:space="0" w:color="auto"/>
                    <w:right w:val="none" w:sz="0" w:space="0" w:color="auto"/>
                  </w:divBdr>
                </w:div>
                <w:div w:id="1783920116">
                  <w:marLeft w:val="0"/>
                  <w:marRight w:val="0"/>
                  <w:marTop w:val="0"/>
                  <w:marBottom w:val="300"/>
                  <w:divBdr>
                    <w:top w:val="none" w:sz="0" w:space="0" w:color="auto"/>
                    <w:left w:val="none" w:sz="0" w:space="0" w:color="auto"/>
                    <w:bottom w:val="none" w:sz="0" w:space="0" w:color="auto"/>
                    <w:right w:val="none" w:sz="0" w:space="0" w:color="auto"/>
                  </w:divBdr>
                  <w:divsChild>
                    <w:div w:id="15784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30155">
          <w:marLeft w:val="0"/>
          <w:marRight w:val="0"/>
          <w:marTop w:val="375"/>
          <w:marBottom w:val="330"/>
          <w:divBdr>
            <w:top w:val="none" w:sz="0" w:space="0" w:color="auto"/>
            <w:left w:val="none" w:sz="0" w:space="0" w:color="auto"/>
            <w:bottom w:val="none" w:sz="0" w:space="0" w:color="auto"/>
            <w:right w:val="none" w:sz="0" w:space="0" w:color="auto"/>
          </w:divBdr>
          <w:divsChild>
            <w:div w:id="1524903025">
              <w:marLeft w:val="0"/>
              <w:marRight w:val="0"/>
              <w:marTop w:val="0"/>
              <w:marBottom w:val="210"/>
              <w:divBdr>
                <w:top w:val="none" w:sz="0" w:space="0" w:color="auto"/>
                <w:left w:val="none" w:sz="0" w:space="0" w:color="auto"/>
                <w:bottom w:val="none" w:sz="0" w:space="0" w:color="auto"/>
                <w:right w:val="none" w:sz="0" w:space="0" w:color="auto"/>
              </w:divBdr>
            </w:div>
            <w:div w:id="2129739132">
              <w:marLeft w:val="0"/>
              <w:marRight w:val="0"/>
              <w:marTop w:val="0"/>
              <w:marBottom w:val="210"/>
              <w:divBdr>
                <w:top w:val="none" w:sz="0" w:space="0" w:color="auto"/>
                <w:left w:val="none" w:sz="0" w:space="0" w:color="auto"/>
                <w:bottom w:val="none" w:sz="0" w:space="0" w:color="auto"/>
                <w:right w:val="none" w:sz="0" w:space="0" w:color="auto"/>
              </w:divBdr>
              <w:divsChild>
                <w:div w:id="619915804">
                  <w:marLeft w:val="0"/>
                  <w:marRight w:val="0"/>
                  <w:marTop w:val="0"/>
                  <w:marBottom w:val="0"/>
                  <w:divBdr>
                    <w:top w:val="none" w:sz="0" w:space="0" w:color="auto"/>
                    <w:left w:val="none" w:sz="0" w:space="0" w:color="auto"/>
                    <w:bottom w:val="none" w:sz="0" w:space="0" w:color="auto"/>
                    <w:right w:val="none" w:sz="0" w:space="0" w:color="auto"/>
                  </w:divBdr>
                  <w:divsChild>
                    <w:div w:id="199911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109810">
      <w:bodyDiv w:val="1"/>
      <w:marLeft w:val="0"/>
      <w:marRight w:val="0"/>
      <w:marTop w:val="0"/>
      <w:marBottom w:val="0"/>
      <w:divBdr>
        <w:top w:val="none" w:sz="0" w:space="0" w:color="auto"/>
        <w:left w:val="none" w:sz="0" w:space="0" w:color="auto"/>
        <w:bottom w:val="none" w:sz="0" w:space="0" w:color="auto"/>
        <w:right w:val="none" w:sz="0" w:space="0" w:color="auto"/>
      </w:divBdr>
    </w:div>
    <w:div w:id="1804812220">
      <w:bodyDiv w:val="1"/>
      <w:marLeft w:val="0"/>
      <w:marRight w:val="0"/>
      <w:marTop w:val="0"/>
      <w:marBottom w:val="0"/>
      <w:divBdr>
        <w:top w:val="none" w:sz="0" w:space="0" w:color="auto"/>
        <w:left w:val="none" w:sz="0" w:space="0" w:color="auto"/>
        <w:bottom w:val="none" w:sz="0" w:space="0" w:color="auto"/>
        <w:right w:val="none" w:sz="0" w:space="0" w:color="auto"/>
      </w:divBdr>
      <w:divsChild>
        <w:div w:id="2135247313">
          <w:marLeft w:val="0"/>
          <w:marRight w:val="0"/>
          <w:marTop w:val="0"/>
          <w:marBottom w:val="0"/>
          <w:divBdr>
            <w:top w:val="none" w:sz="0" w:space="0" w:color="auto"/>
            <w:left w:val="single" w:sz="12" w:space="0" w:color="004465"/>
            <w:bottom w:val="none" w:sz="0" w:space="0" w:color="auto"/>
            <w:right w:val="none" w:sz="0" w:space="0" w:color="auto"/>
          </w:divBdr>
        </w:div>
      </w:divsChild>
    </w:div>
    <w:div w:id="1812289338">
      <w:bodyDiv w:val="1"/>
      <w:marLeft w:val="0"/>
      <w:marRight w:val="0"/>
      <w:marTop w:val="0"/>
      <w:marBottom w:val="0"/>
      <w:divBdr>
        <w:top w:val="none" w:sz="0" w:space="0" w:color="auto"/>
        <w:left w:val="none" w:sz="0" w:space="0" w:color="auto"/>
        <w:bottom w:val="none" w:sz="0" w:space="0" w:color="auto"/>
        <w:right w:val="none" w:sz="0" w:space="0" w:color="auto"/>
      </w:divBdr>
    </w:div>
    <w:div w:id="1812677180">
      <w:bodyDiv w:val="1"/>
      <w:marLeft w:val="0"/>
      <w:marRight w:val="0"/>
      <w:marTop w:val="0"/>
      <w:marBottom w:val="0"/>
      <w:divBdr>
        <w:top w:val="none" w:sz="0" w:space="0" w:color="auto"/>
        <w:left w:val="none" w:sz="0" w:space="0" w:color="auto"/>
        <w:bottom w:val="none" w:sz="0" w:space="0" w:color="auto"/>
        <w:right w:val="none" w:sz="0" w:space="0" w:color="auto"/>
      </w:divBdr>
      <w:divsChild>
        <w:div w:id="440226915">
          <w:marLeft w:val="0"/>
          <w:marRight w:val="0"/>
          <w:marTop w:val="0"/>
          <w:marBottom w:val="0"/>
          <w:divBdr>
            <w:top w:val="none" w:sz="0" w:space="0" w:color="auto"/>
            <w:left w:val="none" w:sz="0" w:space="0" w:color="auto"/>
            <w:bottom w:val="none" w:sz="0" w:space="0" w:color="auto"/>
            <w:right w:val="none" w:sz="0" w:space="0" w:color="auto"/>
          </w:divBdr>
          <w:divsChild>
            <w:div w:id="218056008">
              <w:marLeft w:val="0"/>
              <w:marRight w:val="0"/>
              <w:marTop w:val="0"/>
              <w:marBottom w:val="0"/>
              <w:divBdr>
                <w:top w:val="none" w:sz="0" w:space="0" w:color="auto"/>
                <w:left w:val="none" w:sz="0" w:space="0" w:color="auto"/>
                <w:bottom w:val="none" w:sz="0" w:space="0" w:color="auto"/>
                <w:right w:val="none" w:sz="0" w:space="0" w:color="auto"/>
              </w:divBdr>
              <w:divsChild>
                <w:div w:id="927733321">
                  <w:marLeft w:val="0"/>
                  <w:marRight w:val="0"/>
                  <w:marTop w:val="75"/>
                  <w:marBottom w:val="0"/>
                  <w:divBdr>
                    <w:top w:val="none" w:sz="0" w:space="0" w:color="auto"/>
                    <w:left w:val="none" w:sz="0" w:space="0" w:color="auto"/>
                    <w:bottom w:val="none" w:sz="0" w:space="0" w:color="auto"/>
                    <w:right w:val="none" w:sz="0" w:space="0" w:color="auto"/>
                  </w:divBdr>
                  <w:divsChild>
                    <w:div w:id="105338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3731">
              <w:marLeft w:val="0"/>
              <w:marRight w:val="0"/>
              <w:marTop w:val="0"/>
              <w:marBottom w:val="0"/>
              <w:divBdr>
                <w:top w:val="none" w:sz="0" w:space="0" w:color="auto"/>
                <w:left w:val="none" w:sz="0" w:space="0" w:color="auto"/>
                <w:bottom w:val="none" w:sz="0" w:space="0" w:color="auto"/>
                <w:right w:val="none" w:sz="0" w:space="0" w:color="auto"/>
              </w:divBdr>
              <w:divsChild>
                <w:div w:id="2006468422">
                  <w:marLeft w:val="0"/>
                  <w:marRight w:val="0"/>
                  <w:marTop w:val="0"/>
                  <w:marBottom w:val="0"/>
                  <w:divBdr>
                    <w:top w:val="none" w:sz="0" w:space="15" w:color="auto"/>
                    <w:left w:val="none" w:sz="0" w:space="0" w:color="auto"/>
                    <w:bottom w:val="none" w:sz="0" w:space="0" w:color="auto"/>
                    <w:right w:val="none" w:sz="0" w:space="0" w:color="auto"/>
                  </w:divBdr>
                  <w:divsChild>
                    <w:div w:id="1438284138">
                      <w:marLeft w:val="0"/>
                      <w:marRight w:val="0"/>
                      <w:marTop w:val="0"/>
                      <w:marBottom w:val="0"/>
                      <w:divBdr>
                        <w:top w:val="none" w:sz="0" w:space="0" w:color="auto"/>
                        <w:left w:val="none" w:sz="0" w:space="0" w:color="auto"/>
                        <w:bottom w:val="none" w:sz="0" w:space="0" w:color="auto"/>
                        <w:right w:val="none" w:sz="0" w:space="0" w:color="auto"/>
                      </w:divBdr>
                      <w:divsChild>
                        <w:div w:id="802162897">
                          <w:marLeft w:val="0"/>
                          <w:marRight w:val="0"/>
                          <w:marTop w:val="0"/>
                          <w:marBottom w:val="0"/>
                          <w:divBdr>
                            <w:top w:val="none" w:sz="0" w:space="0" w:color="auto"/>
                            <w:left w:val="none" w:sz="0" w:space="0" w:color="auto"/>
                            <w:bottom w:val="none" w:sz="0" w:space="0" w:color="auto"/>
                            <w:right w:val="none" w:sz="0" w:space="0" w:color="auto"/>
                          </w:divBdr>
                          <w:divsChild>
                            <w:div w:id="344670577">
                              <w:marLeft w:val="0"/>
                              <w:marRight w:val="0"/>
                              <w:marTop w:val="0"/>
                              <w:marBottom w:val="0"/>
                              <w:divBdr>
                                <w:top w:val="none" w:sz="0" w:space="0" w:color="auto"/>
                                <w:left w:val="none" w:sz="0" w:space="0" w:color="auto"/>
                                <w:bottom w:val="none" w:sz="0" w:space="0" w:color="auto"/>
                                <w:right w:val="none" w:sz="0" w:space="0" w:color="auto"/>
                              </w:divBdr>
                              <w:divsChild>
                                <w:div w:id="1713841362">
                                  <w:marLeft w:val="0"/>
                                  <w:marRight w:val="0"/>
                                  <w:marTop w:val="0"/>
                                  <w:marBottom w:val="150"/>
                                  <w:divBdr>
                                    <w:top w:val="none" w:sz="0" w:space="0" w:color="auto"/>
                                    <w:left w:val="none" w:sz="0" w:space="0" w:color="auto"/>
                                    <w:bottom w:val="none" w:sz="0" w:space="0" w:color="auto"/>
                                    <w:right w:val="none" w:sz="0" w:space="0" w:color="auto"/>
                                  </w:divBdr>
                                  <w:divsChild>
                                    <w:div w:id="720906599">
                                      <w:marLeft w:val="0"/>
                                      <w:marRight w:val="0"/>
                                      <w:marTop w:val="0"/>
                                      <w:marBottom w:val="0"/>
                                      <w:divBdr>
                                        <w:top w:val="none" w:sz="0" w:space="0" w:color="auto"/>
                                        <w:left w:val="none" w:sz="0" w:space="0" w:color="auto"/>
                                        <w:bottom w:val="none" w:sz="0" w:space="0" w:color="auto"/>
                                        <w:right w:val="none" w:sz="0" w:space="0" w:color="auto"/>
                                      </w:divBdr>
                                      <w:divsChild>
                                        <w:div w:id="874464454">
                                          <w:marLeft w:val="0"/>
                                          <w:marRight w:val="0"/>
                                          <w:marTop w:val="0"/>
                                          <w:marBottom w:val="300"/>
                                          <w:divBdr>
                                            <w:top w:val="none" w:sz="0" w:space="0" w:color="auto"/>
                                            <w:left w:val="none" w:sz="0" w:space="0" w:color="auto"/>
                                            <w:bottom w:val="none" w:sz="0" w:space="0" w:color="auto"/>
                                            <w:right w:val="none" w:sz="0" w:space="0" w:color="auto"/>
                                          </w:divBdr>
                                          <w:divsChild>
                                            <w:div w:id="2107115478">
                                              <w:marLeft w:val="0"/>
                                              <w:marRight w:val="0"/>
                                              <w:marTop w:val="0"/>
                                              <w:marBottom w:val="0"/>
                                              <w:divBdr>
                                                <w:top w:val="none" w:sz="0" w:space="0" w:color="auto"/>
                                                <w:left w:val="none" w:sz="0" w:space="0" w:color="auto"/>
                                                <w:bottom w:val="none" w:sz="0" w:space="0" w:color="auto"/>
                                                <w:right w:val="none" w:sz="0" w:space="0" w:color="auto"/>
                                              </w:divBdr>
                                            </w:div>
                                          </w:divsChild>
                                        </w:div>
                                        <w:div w:id="2003848345">
                                          <w:marLeft w:val="0"/>
                                          <w:marRight w:val="0"/>
                                          <w:marTop w:val="0"/>
                                          <w:marBottom w:val="300"/>
                                          <w:divBdr>
                                            <w:top w:val="none" w:sz="0" w:space="0" w:color="auto"/>
                                            <w:left w:val="none" w:sz="0" w:space="0" w:color="auto"/>
                                            <w:bottom w:val="none" w:sz="0" w:space="0" w:color="auto"/>
                                            <w:right w:val="none" w:sz="0" w:space="0" w:color="auto"/>
                                          </w:divBdr>
                                          <w:divsChild>
                                            <w:div w:id="487792101">
                                              <w:marLeft w:val="0"/>
                                              <w:marRight w:val="0"/>
                                              <w:marTop w:val="0"/>
                                              <w:marBottom w:val="225"/>
                                              <w:divBdr>
                                                <w:top w:val="none" w:sz="0" w:space="0" w:color="auto"/>
                                                <w:left w:val="none" w:sz="0" w:space="0" w:color="auto"/>
                                                <w:bottom w:val="none" w:sz="0" w:space="0" w:color="auto"/>
                                                <w:right w:val="none" w:sz="0" w:space="0" w:color="auto"/>
                                              </w:divBdr>
                                            </w:div>
                                            <w:div w:id="1560090750">
                                              <w:marLeft w:val="0"/>
                                              <w:marRight w:val="300"/>
                                              <w:marTop w:val="0"/>
                                              <w:marBottom w:val="150"/>
                                              <w:divBdr>
                                                <w:top w:val="none" w:sz="0" w:space="0" w:color="auto"/>
                                                <w:left w:val="none" w:sz="0" w:space="0" w:color="auto"/>
                                                <w:bottom w:val="none" w:sz="0" w:space="0" w:color="auto"/>
                                                <w:right w:val="none" w:sz="0" w:space="0" w:color="auto"/>
                                              </w:divBdr>
                                              <w:divsChild>
                                                <w:div w:id="1555970047">
                                                  <w:marLeft w:val="0"/>
                                                  <w:marRight w:val="0"/>
                                                  <w:marTop w:val="0"/>
                                                  <w:marBottom w:val="0"/>
                                                  <w:divBdr>
                                                    <w:top w:val="none" w:sz="0" w:space="0" w:color="auto"/>
                                                    <w:left w:val="none" w:sz="0" w:space="0" w:color="auto"/>
                                                    <w:bottom w:val="none" w:sz="0" w:space="0" w:color="auto"/>
                                                    <w:right w:val="none" w:sz="0" w:space="0" w:color="auto"/>
                                                  </w:divBdr>
                                                  <w:divsChild>
                                                    <w:div w:id="729576956">
                                                      <w:marLeft w:val="0"/>
                                                      <w:marRight w:val="0"/>
                                                      <w:marTop w:val="225"/>
                                                      <w:marBottom w:val="0"/>
                                                      <w:divBdr>
                                                        <w:top w:val="none" w:sz="0" w:space="0" w:color="auto"/>
                                                        <w:left w:val="none" w:sz="0" w:space="0" w:color="auto"/>
                                                        <w:bottom w:val="none" w:sz="0" w:space="0" w:color="auto"/>
                                                        <w:right w:val="none" w:sz="0" w:space="0" w:color="auto"/>
                                                      </w:divBdr>
                                                      <w:divsChild>
                                                        <w:div w:id="443497265">
                                                          <w:marLeft w:val="0"/>
                                                          <w:marRight w:val="0"/>
                                                          <w:marTop w:val="0"/>
                                                          <w:marBottom w:val="0"/>
                                                          <w:divBdr>
                                                            <w:top w:val="none" w:sz="0" w:space="0" w:color="auto"/>
                                                            <w:left w:val="none" w:sz="0" w:space="0" w:color="auto"/>
                                                            <w:bottom w:val="none" w:sz="0" w:space="0" w:color="auto"/>
                                                            <w:right w:val="none" w:sz="0" w:space="0" w:color="auto"/>
                                                          </w:divBdr>
                                                        </w:div>
                                                        <w:div w:id="15567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4994824">
          <w:marLeft w:val="0"/>
          <w:marRight w:val="0"/>
          <w:marTop w:val="375"/>
          <w:marBottom w:val="330"/>
          <w:divBdr>
            <w:top w:val="none" w:sz="0" w:space="0" w:color="auto"/>
            <w:left w:val="none" w:sz="0" w:space="0" w:color="auto"/>
            <w:bottom w:val="none" w:sz="0" w:space="0" w:color="auto"/>
            <w:right w:val="none" w:sz="0" w:space="0" w:color="auto"/>
          </w:divBdr>
          <w:divsChild>
            <w:div w:id="265307981">
              <w:marLeft w:val="0"/>
              <w:marRight w:val="0"/>
              <w:marTop w:val="0"/>
              <w:marBottom w:val="210"/>
              <w:divBdr>
                <w:top w:val="none" w:sz="0" w:space="0" w:color="auto"/>
                <w:left w:val="none" w:sz="0" w:space="0" w:color="auto"/>
                <w:bottom w:val="none" w:sz="0" w:space="0" w:color="auto"/>
                <w:right w:val="none" w:sz="0" w:space="0" w:color="auto"/>
              </w:divBdr>
            </w:div>
            <w:div w:id="856312153">
              <w:marLeft w:val="0"/>
              <w:marRight w:val="0"/>
              <w:marTop w:val="0"/>
              <w:marBottom w:val="210"/>
              <w:divBdr>
                <w:top w:val="none" w:sz="0" w:space="0" w:color="auto"/>
                <w:left w:val="none" w:sz="0" w:space="0" w:color="auto"/>
                <w:bottom w:val="none" w:sz="0" w:space="0" w:color="auto"/>
                <w:right w:val="none" w:sz="0" w:space="0" w:color="auto"/>
              </w:divBdr>
              <w:divsChild>
                <w:div w:id="80419233">
                  <w:marLeft w:val="0"/>
                  <w:marRight w:val="0"/>
                  <w:marTop w:val="0"/>
                  <w:marBottom w:val="0"/>
                  <w:divBdr>
                    <w:top w:val="none" w:sz="0" w:space="0" w:color="auto"/>
                    <w:left w:val="none" w:sz="0" w:space="0" w:color="auto"/>
                    <w:bottom w:val="none" w:sz="0" w:space="0" w:color="auto"/>
                    <w:right w:val="none" w:sz="0" w:space="0" w:color="auto"/>
                  </w:divBdr>
                  <w:divsChild>
                    <w:div w:id="196962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39002">
      <w:bodyDiv w:val="1"/>
      <w:marLeft w:val="0"/>
      <w:marRight w:val="0"/>
      <w:marTop w:val="0"/>
      <w:marBottom w:val="0"/>
      <w:divBdr>
        <w:top w:val="none" w:sz="0" w:space="0" w:color="auto"/>
        <w:left w:val="none" w:sz="0" w:space="0" w:color="auto"/>
        <w:bottom w:val="none" w:sz="0" w:space="0" w:color="auto"/>
        <w:right w:val="none" w:sz="0" w:space="0" w:color="auto"/>
      </w:divBdr>
      <w:divsChild>
        <w:div w:id="125248424">
          <w:marLeft w:val="0"/>
          <w:marRight w:val="0"/>
          <w:marTop w:val="0"/>
          <w:marBottom w:val="0"/>
          <w:divBdr>
            <w:top w:val="none" w:sz="0" w:space="0" w:color="auto"/>
            <w:left w:val="none" w:sz="0" w:space="0" w:color="auto"/>
            <w:bottom w:val="none" w:sz="0" w:space="0" w:color="auto"/>
            <w:right w:val="none" w:sz="0" w:space="0" w:color="auto"/>
          </w:divBdr>
          <w:divsChild>
            <w:div w:id="104429420">
              <w:marLeft w:val="0"/>
              <w:marRight w:val="0"/>
              <w:marTop w:val="0"/>
              <w:marBottom w:val="180"/>
              <w:divBdr>
                <w:top w:val="none" w:sz="0" w:space="0" w:color="auto"/>
                <w:left w:val="none" w:sz="0" w:space="0" w:color="auto"/>
                <w:bottom w:val="single" w:sz="6" w:space="6" w:color="EEEEEE"/>
                <w:right w:val="none" w:sz="0" w:space="0" w:color="auto"/>
              </w:divBdr>
            </w:div>
          </w:divsChild>
        </w:div>
        <w:div w:id="150567333">
          <w:marLeft w:val="1200"/>
          <w:marRight w:val="0"/>
          <w:marTop w:val="0"/>
          <w:marBottom w:val="0"/>
          <w:divBdr>
            <w:top w:val="none" w:sz="0" w:space="0" w:color="auto"/>
            <w:left w:val="none" w:sz="0" w:space="0" w:color="auto"/>
            <w:bottom w:val="none" w:sz="0" w:space="0" w:color="auto"/>
            <w:right w:val="none" w:sz="0" w:space="0" w:color="auto"/>
          </w:divBdr>
          <w:divsChild>
            <w:div w:id="1468936222">
              <w:marLeft w:val="0"/>
              <w:marRight w:val="0"/>
              <w:marTop w:val="0"/>
              <w:marBottom w:val="0"/>
              <w:divBdr>
                <w:top w:val="none" w:sz="0" w:space="0" w:color="auto"/>
                <w:left w:val="none" w:sz="0" w:space="0" w:color="auto"/>
                <w:bottom w:val="none" w:sz="0" w:space="0" w:color="auto"/>
                <w:right w:val="none" w:sz="0" w:space="0" w:color="auto"/>
              </w:divBdr>
              <w:divsChild>
                <w:div w:id="28646527">
                  <w:marLeft w:val="0"/>
                  <w:marRight w:val="0"/>
                  <w:marTop w:val="0"/>
                  <w:marBottom w:val="0"/>
                  <w:divBdr>
                    <w:top w:val="none" w:sz="0" w:space="0" w:color="auto"/>
                    <w:left w:val="none" w:sz="0" w:space="0" w:color="auto"/>
                    <w:bottom w:val="none" w:sz="0" w:space="0" w:color="auto"/>
                    <w:right w:val="none" w:sz="0" w:space="0" w:color="auto"/>
                  </w:divBdr>
                  <w:divsChild>
                    <w:div w:id="324483009">
                      <w:marLeft w:val="900"/>
                      <w:marRight w:val="900"/>
                      <w:marTop w:val="0"/>
                      <w:marBottom w:val="0"/>
                      <w:divBdr>
                        <w:top w:val="none" w:sz="0" w:space="0" w:color="auto"/>
                        <w:left w:val="none" w:sz="0" w:space="0" w:color="auto"/>
                        <w:bottom w:val="none" w:sz="0" w:space="0" w:color="auto"/>
                        <w:right w:val="none" w:sz="0" w:space="0" w:color="auto"/>
                      </w:divBdr>
                      <w:divsChild>
                        <w:div w:id="1174953554">
                          <w:marLeft w:val="0"/>
                          <w:marRight w:val="0"/>
                          <w:marTop w:val="240"/>
                          <w:marBottom w:val="240"/>
                          <w:divBdr>
                            <w:top w:val="none" w:sz="0" w:space="0" w:color="auto"/>
                            <w:left w:val="none" w:sz="0" w:space="0" w:color="auto"/>
                            <w:bottom w:val="none" w:sz="0" w:space="0" w:color="auto"/>
                            <w:right w:val="none" w:sz="0" w:space="0" w:color="auto"/>
                          </w:divBdr>
                          <w:divsChild>
                            <w:div w:id="1319309580">
                              <w:marLeft w:val="0"/>
                              <w:marRight w:val="0"/>
                              <w:marTop w:val="0"/>
                              <w:marBottom w:val="0"/>
                              <w:divBdr>
                                <w:top w:val="none" w:sz="0" w:space="0" w:color="auto"/>
                                <w:left w:val="none" w:sz="0" w:space="0" w:color="auto"/>
                                <w:bottom w:val="none" w:sz="0" w:space="0" w:color="auto"/>
                                <w:right w:val="none" w:sz="0" w:space="0" w:color="auto"/>
                              </w:divBdr>
                              <w:divsChild>
                                <w:div w:id="1696692027">
                                  <w:marLeft w:val="0"/>
                                  <w:marRight w:val="0"/>
                                  <w:marTop w:val="0"/>
                                  <w:marBottom w:val="0"/>
                                  <w:divBdr>
                                    <w:top w:val="none" w:sz="0" w:space="0" w:color="auto"/>
                                    <w:left w:val="none" w:sz="0" w:space="0" w:color="auto"/>
                                    <w:bottom w:val="none" w:sz="0" w:space="0" w:color="auto"/>
                                    <w:right w:val="none" w:sz="0" w:space="0" w:color="auto"/>
                                  </w:divBdr>
                                  <w:divsChild>
                                    <w:div w:id="1579636448">
                                      <w:marLeft w:val="0"/>
                                      <w:marRight w:val="0"/>
                                      <w:marTop w:val="0"/>
                                      <w:marBottom w:val="0"/>
                                      <w:divBdr>
                                        <w:top w:val="none" w:sz="0" w:space="0" w:color="auto"/>
                                        <w:left w:val="none" w:sz="0" w:space="0" w:color="auto"/>
                                        <w:bottom w:val="none" w:sz="0" w:space="0" w:color="auto"/>
                                        <w:right w:val="none" w:sz="0" w:space="0" w:color="auto"/>
                                      </w:divBdr>
                                      <w:divsChild>
                                        <w:div w:id="8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95610">
                              <w:marLeft w:val="0"/>
                              <w:marRight w:val="0"/>
                              <w:marTop w:val="180"/>
                              <w:marBottom w:val="0"/>
                              <w:divBdr>
                                <w:top w:val="none" w:sz="0" w:space="0" w:color="auto"/>
                                <w:left w:val="none" w:sz="0" w:space="0" w:color="auto"/>
                                <w:bottom w:val="none" w:sz="0" w:space="0" w:color="auto"/>
                                <w:right w:val="none" w:sz="0" w:space="0" w:color="auto"/>
                              </w:divBdr>
                              <w:divsChild>
                                <w:div w:id="29834421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48898">
                  <w:marLeft w:val="0"/>
                  <w:marRight w:val="0"/>
                  <w:marTop w:val="0"/>
                  <w:marBottom w:val="450"/>
                  <w:divBdr>
                    <w:top w:val="none" w:sz="0" w:space="0" w:color="auto"/>
                    <w:left w:val="none" w:sz="0" w:space="0" w:color="auto"/>
                    <w:bottom w:val="single" w:sz="6" w:space="11" w:color="EEEEEE"/>
                    <w:right w:val="none" w:sz="0" w:space="0" w:color="auto"/>
                  </w:divBdr>
                  <w:divsChild>
                    <w:div w:id="19333210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547982013">
          <w:marLeft w:val="0"/>
          <w:marRight w:val="0"/>
          <w:marTop w:val="0"/>
          <w:marBottom w:val="240"/>
          <w:divBdr>
            <w:top w:val="single" w:sz="6" w:space="4" w:color="EEEEEE"/>
            <w:left w:val="none" w:sz="0" w:space="0" w:color="auto"/>
            <w:bottom w:val="single" w:sz="6" w:space="4" w:color="EEEEEE"/>
            <w:right w:val="none" w:sz="0" w:space="0" w:color="auto"/>
          </w:divBdr>
          <w:divsChild>
            <w:div w:id="317074517">
              <w:marLeft w:val="0"/>
              <w:marRight w:val="75"/>
              <w:marTop w:val="0"/>
              <w:marBottom w:val="0"/>
              <w:divBdr>
                <w:top w:val="none" w:sz="0" w:space="0" w:color="auto"/>
                <w:left w:val="none" w:sz="0" w:space="0" w:color="auto"/>
                <w:bottom w:val="none" w:sz="0" w:space="0" w:color="auto"/>
                <w:right w:val="none" w:sz="0" w:space="0" w:color="auto"/>
              </w:divBdr>
              <w:divsChild>
                <w:div w:id="18504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88264">
          <w:marLeft w:val="0"/>
          <w:marRight w:val="0"/>
          <w:marTop w:val="0"/>
          <w:marBottom w:val="0"/>
          <w:divBdr>
            <w:top w:val="none" w:sz="0" w:space="0" w:color="auto"/>
            <w:left w:val="none" w:sz="0" w:space="0" w:color="auto"/>
            <w:bottom w:val="none" w:sz="0" w:space="0" w:color="auto"/>
            <w:right w:val="none" w:sz="0" w:space="0" w:color="auto"/>
          </w:divBdr>
          <w:divsChild>
            <w:div w:id="71882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762683">
      <w:bodyDiv w:val="1"/>
      <w:marLeft w:val="0"/>
      <w:marRight w:val="0"/>
      <w:marTop w:val="0"/>
      <w:marBottom w:val="0"/>
      <w:divBdr>
        <w:top w:val="none" w:sz="0" w:space="0" w:color="auto"/>
        <w:left w:val="none" w:sz="0" w:space="0" w:color="auto"/>
        <w:bottom w:val="none" w:sz="0" w:space="0" w:color="auto"/>
        <w:right w:val="none" w:sz="0" w:space="0" w:color="auto"/>
      </w:divBdr>
      <w:divsChild>
        <w:div w:id="107703884">
          <w:marLeft w:val="0"/>
          <w:marRight w:val="0"/>
          <w:marTop w:val="225"/>
          <w:marBottom w:val="0"/>
          <w:divBdr>
            <w:top w:val="none" w:sz="0" w:space="0" w:color="auto"/>
            <w:left w:val="none" w:sz="0" w:space="0" w:color="auto"/>
            <w:bottom w:val="none" w:sz="0" w:space="0" w:color="auto"/>
            <w:right w:val="none" w:sz="0" w:space="0" w:color="auto"/>
          </w:divBdr>
          <w:divsChild>
            <w:div w:id="363751138">
              <w:marLeft w:val="0"/>
              <w:marRight w:val="0"/>
              <w:marTop w:val="0"/>
              <w:marBottom w:val="0"/>
              <w:divBdr>
                <w:top w:val="none" w:sz="0" w:space="0" w:color="auto"/>
                <w:left w:val="none" w:sz="0" w:space="0" w:color="auto"/>
                <w:bottom w:val="single" w:sz="6" w:space="11" w:color="EEEEEE"/>
                <w:right w:val="none" w:sz="0" w:space="0" w:color="auto"/>
              </w:divBdr>
              <w:divsChild>
                <w:div w:id="198975334">
                  <w:marLeft w:val="0"/>
                  <w:marRight w:val="0"/>
                  <w:marTop w:val="0"/>
                  <w:marBottom w:val="0"/>
                  <w:divBdr>
                    <w:top w:val="none" w:sz="0" w:space="0" w:color="auto"/>
                    <w:left w:val="none" w:sz="0" w:space="0" w:color="auto"/>
                    <w:bottom w:val="none" w:sz="0" w:space="0" w:color="auto"/>
                    <w:right w:val="none" w:sz="0" w:space="0" w:color="auto"/>
                  </w:divBdr>
                  <w:divsChild>
                    <w:div w:id="562954977">
                      <w:marLeft w:val="0"/>
                      <w:marRight w:val="0"/>
                      <w:marTop w:val="0"/>
                      <w:marBottom w:val="0"/>
                      <w:divBdr>
                        <w:top w:val="none" w:sz="0" w:space="0" w:color="auto"/>
                        <w:left w:val="none" w:sz="0" w:space="0" w:color="auto"/>
                        <w:bottom w:val="none" w:sz="0" w:space="0" w:color="auto"/>
                        <w:right w:val="none" w:sz="0" w:space="0" w:color="auto"/>
                      </w:divBdr>
                    </w:div>
                    <w:div w:id="582642079">
                      <w:marLeft w:val="0"/>
                      <w:marRight w:val="0"/>
                      <w:marTop w:val="0"/>
                      <w:marBottom w:val="0"/>
                      <w:divBdr>
                        <w:top w:val="none" w:sz="0" w:space="0" w:color="auto"/>
                        <w:left w:val="none" w:sz="0" w:space="0" w:color="auto"/>
                        <w:bottom w:val="none" w:sz="0" w:space="0" w:color="auto"/>
                        <w:right w:val="none" w:sz="0" w:space="0" w:color="auto"/>
                      </w:divBdr>
                      <w:divsChild>
                        <w:div w:id="1435976296">
                          <w:marLeft w:val="0"/>
                          <w:marRight w:val="0"/>
                          <w:marTop w:val="0"/>
                          <w:marBottom w:val="0"/>
                          <w:divBdr>
                            <w:top w:val="none" w:sz="0" w:space="0" w:color="auto"/>
                            <w:left w:val="none" w:sz="0" w:space="0" w:color="auto"/>
                            <w:bottom w:val="none" w:sz="0" w:space="0" w:color="auto"/>
                            <w:right w:val="none" w:sz="0" w:space="0" w:color="auto"/>
                          </w:divBdr>
                          <w:divsChild>
                            <w:div w:id="213752380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444058">
              <w:marLeft w:val="0"/>
              <w:marRight w:val="0"/>
              <w:marTop w:val="0"/>
              <w:marBottom w:val="225"/>
              <w:divBdr>
                <w:top w:val="none" w:sz="0" w:space="0" w:color="auto"/>
                <w:left w:val="none" w:sz="0" w:space="0" w:color="auto"/>
                <w:bottom w:val="none" w:sz="0" w:space="0" w:color="auto"/>
                <w:right w:val="none" w:sz="0" w:space="0" w:color="auto"/>
              </w:divBdr>
            </w:div>
          </w:divsChild>
        </w:div>
        <w:div w:id="1596400722">
          <w:marLeft w:val="0"/>
          <w:marRight w:val="0"/>
          <w:marTop w:val="0"/>
          <w:marBottom w:val="0"/>
          <w:divBdr>
            <w:top w:val="none" w:sz="0" w:space="0" w:color="auto"/>
            <w:left w:val="none" w:sz="0" w:space="0" w:color="auto"/>
            <w:bottom w:val="none" w:sz="0" w:space="0" w:color="auto"/>
            <w:right w:val="none" w:sz="0" w:space="0" w:color="auto"/>
          </w:divBdr>
          <w:divsChild>
            <w:div w:id="1520196092">
              <w:marLeft w:val="0"/>
              <w:marRight w:val="0"/>
              <w:marTop w:val="0"/>
              <w:marBottom w:val="0"/>
              <w:divBdr>
                <w:top w:val="none" w:sz="0" w:space="0" w:color="auto"/>
                <w:left w:val="none" w:sz="0" w:space="0" w:color="auto"/>
                <w:bottom w:val="none" w:sz="0" w:space="0" w:color="auto"/>
                <w:right w:val="none" w:sz="0" w:space="0" w:color="auto"/>
              </w:divBdr>
              <w:divsChild>
                <w:div w:id="2032415773">
                  <w:marLeft w:val="0"/>
                  <w:marRight w:val="0"/>
                  <w:marTop w:val="0"/>
                  <w:marBottom w:val="0"/>
                  <w:divBdr>
                    <w:top w:val="none" w:sz="0" w:space="0" w:color="auto"/>
                    <w:left w:val="none" w:sz="0" w:space="0" w:color="auto"/>
                    <w:bottom w:val="none" w:sz="0" w:space="0" w:color="auto"/>
                    <w:right w:val="none" w:sz="0" w:space="0" w:color="auto"/>
                  </w:divBdr>
                </w:div>
              </w:divsChild>
            </w:div>
            <w:div w:id="1580209046">
              <w:marLeft w:val="0"/>
              <w:marRight w:val="0"/>
              <w:marTop w:val="0"/>
              <w:marBottom w:val="0"/>
              <w:divBdr>
                <w:top w:val="none" w:sz="0" w:space="0" w:color="auto"/>
                <w:left w:val="none" w:sz="0" w:space="0" w:color="auto"/>
                <w:bottom w:val="none" w:sz="0" w:space="0" w:color="auto"/>
                <w:right w:val="none" w:sz="0" w:space="0" w:color="auto"/>
              </w:divBdr>
              <w:divsChild>
                <w:div w:id="995036263">
                  <w:marLeft w:val="0"/>
                  <w:marRight w:val="0"/>
                  <w:marTop w:val="0"/>
                  <w:marBottom w:val="0"/>
                  <w:divBdr>
                    <w:top w:val="none" w:sz="0" w:space="0" w:color="auto"/>
                    <w:left w:val="none" w:sz="0" w:space="0" w:color="auto"/>
                    <w:bottom w:val="none" w:sz="0" w:space="0" w:color="auto"/>
                    <w:right w:val="none" w:sz="0" w:space="0" w:color="auto"/>
                  </w:divBdr>
                </w:div>
              </w:divsChild>
            </w:div>
            <w:div w:id="1856385067">
              <w:marLeft w:val="0"/>
              <w:marRight w:val="0"/>
              <w:marTop w:val="0"/>
              <w:marBottom w:val="0"/>
              <w:divBdr>
                <w:top w:val="none" w:sz="0" w:space="0" w:color="auto"/>
                <w:left w:val="none" w:sz="0" w:space="0" w:color="auto"/>
                <w:bottom w:val="none" w:sz="0" w:space="0" w:color="auto"/>
                <w:right w:val="none" w:sz="0" w:space="0" w:color="auto"/>
              </w:divBdr>
              <w:divsChild>
                <w:div w:id="1645282547">
                  <w:marLeft w:val="0"/>
                  <w:marRight w:val="0"/>
                  <w:marTop w:val="0"/>
                  <w:marBottom w:val="0"/>
                  <w:divBdr>
                    <w:top w:val="none" w:sz="0" w:space="0" w:color="auto"/>
                    <w:left w:val="none" w:sz="0" w:space="0" w:color="auto"/>
                    <w:bottom w:val="none" w:sz="0" w:space="0" w:color="auto"/>
                    <w:right w:val="none" w:sz="0" w:space="0" w:color="auto"/>
                  </w:divBdr>
                </w:div>
              </w:divsChild>
            </w:div>
            <w:div w:id="2014138743">
              <w:marLeft w:val="0"/>
              <w:marRight w:val="0"/>
              <w:marTop w:val="0"/>
              <w:marBottom w:val="0"/>
              <w:divBdr>
                <w:top w:val="none" w:sz="0" w:space="0" w:color="auto"/>
                <w:left w:val="none" w:sz="0" w:space="0" w:color="auto"/>
                <w:bottom w:val="none" w:sz="0" w:space="0" w:color="auto"/>
                <w:right w:val="none" w:sz="0" w:space="0" w:color="auto"/>
              </w:divBdr>
              <w:divsChild>
                <w:div w:id="18838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67431">
      <w:bodyDiv w:val="1"/>
      <w:marLeft w:val="0"/>
      <w:marRight w:val="0"/>
      <w:marTop w:val="0"/>
      <w:marBottom w:val="0"/>
      <w:divBdr>
        <w:top w:val="none" w:sz="0" w:space="0" w:color="auto"/>
        <w:left w:val="none" w:sz="0" w:space="0" w:color="auto"/>
        <w:bottom w:val="none" w:sz="0" w:space="0" w:color="auto"/>
        <w:right w:val="none" w:sz="0" w:space="0" w:color="auto"/>
      </w:divBdr>
      <w:divsChild>
        <w:div w:id="779029191">
          <w:marLeft w:val="0"/>
          <w:marRight w:val="0"/>
          <w:marTop w:val="0"/>
          <w:marBottom w:val="0"/>
          <w:divBdr>
            <w:top w:val="none" w:sz="0" w:space="0" w:color="auto"/>
            <w:left w:val="none" w:sz="0" w:space="0" w:color="auto"/>
            <w:bottom w:val="none" w:sz="0" w:space="0" w:color="auto"/>
            <w:right w:val="none" w:sz="0" w:space="0" w:color="auto"/>
          </w:divBdr>
          <w:divsChild>
            <w:div w:id="44916324">
              <w:marLeft w:val="0"/>
              <w:marRight w:val="0"/>
              <w:marTop w:val="375"/>
              <w:marBottom w:val="0"/>
              <w:divBdr>
                <w:top w:val="none" w:sz="0" w:space="0" w:color="auto"/>
                <w:left w:val="none" w:sz="0" w:space="0" w:color="auto"/>
                <w:bottom w:val="none" w:sz="0" w:space="0" w:color="auto"/>
                <w:right w:val="none" w:sz="0" w:space="0" w:color="auto"/>
              </w:divBdr>
              <w:divsChild>
                <w:div w:id="661591505">
                  <w:marLeft w:val="0"/>
                  <w:marRight w:val="0"/>
                  <w:marTop w:val="0"/>
                  <w:marBottom w:val="0"/>
                  <w:divBdr>
                    <w:top w:val="none" w:sz="0" w:space="0" w:color="auto"/>
                    <w:left w:val="none" w:sz="0" w:space="0" w:color="auto"/>
                    <w:bottom w:val="none" w:sz="0" w:space="0" w:color="auto"/>
                    <w:right w:val="none" w:sz="0" w:space="0" w:color="auto"/>
                  </w:divBdr>
                  <w:divsChild>
                    <w:div w:id="1919974639">
                      <w:marLeft w:val="0"/>
                      <w:marRight w:val="0"/>
                      <w:marTop w:val="0"/>
                      <w:marBottom w:val="0"/>
                      <w:divBdr>
                        <w:top w:val="none" w:sz="0" w:space="0" w:color="auto"/>
                        <w:left w:val="none" w:sz="0" w:space="0" w:color="auto"/>
                        <w:bottom w:val="none" w:sz="0" w:space="0" w:color="auto"/>
                        <w:right w:val="none" w:sz="0" w:space="0" w:color="auto"/>
                      </w:divBdr>
                    </w:div>
                    <w:div w:id="21190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1962">
              <w:marLeft w:val="0"/>
              <w:marRight w:val="0"/>
              <w:marTop w:val="225"/>
              <w:marBottom w:val="0"/>
              <w:divBdr>
                <w:top w:val="none" w:sz="0" w:space="0" w:color="auto"/>
                <w:left w:val="none" w:sz="0" w:space="0" w:color="auto"/>
                <w:bottom w:val="none" w:sz="0" w:space="0" w:color="auto"/>
                <w:right w:val="none" w:sz="0" w:space="0" w:color="auto"/>
              </w:divBdr>
              <w:divsChild>
                <w:div w:id="789596132">
                  <w:marLeft w:val="0"/>
                  <w:marRight w:val="0"/>
                  <w:marTop w:val="0"/>
                  <w:marBottom w:val="0"/>
                  <w:divBdr>
                    <w:top w:val="none" w:sz="0" w:space="0" w:color="auto"/>
                    <w:left w:val="none" w:sz="0" w:space="0" w:color="auto"/>
                    <w:bottom w:val="none" w:sz="0" w:space="0" w:color="auto"/>
                    <w:right w:val="none" w:sz="0" w:space="0" w:color="auto"/>
                  </w:divBdr>
                </w:div>
              </w:divsChild>
            </w:div>
            <w:div w:id="78256185">
              <w:marLeft w:val="0"/>
              <w:marRight w:val="0"/>
              <w:marTop w:val="375"/>
              <w:marBottom w:val="0"/>
              <w:divBdr>
                <w:top w:val="none" w:sz="0" w:space="0" w:color="auto"/>
                <w:left w:val="none" w:sz="0" w:space="0" w:color="auto"/>
                <w:bottom w:val="none" w:sz="0" w:space="0" w:color="auto"/>
                <w:right w:val="none" w:sz="0" w:space="0" w:color="auto"/>
              </w:divBdr>
              <w:divsChild>
                <w:div w:id="2113818706">
                  <w:marLeft w:val="0"/>
                  <w:marRight w:val="0"/>
                  <w:marTop w:val="0"/>
                  <w:marBottom w:val="0"/>
                  <w:divBdr>
                    <w:top w:val="none" w:sz="0" w:space="0" w:color="auto"/>
                    <w:left w:val="none" w:sz="0" w:space="0" w:color="auto"/>
                    <w:bottom w:val="none" w:sz="0" w:space="0" w:color="auto"/>
                    <w:right w:val="none" w:sz="0" w:space="0" w:color="auto"/>
                  </w:divBdr>
                  <w:divsChild>
                    <w:div w:id="15932474">
                      <w:marLeft w:val="0"/>
                      <w:marRight w:val="0"/>
                      <w:marTop w:val="0"/>
                      <w:marBottom w:val="0"/>
                      <w:divBdr>
                        <w:top w:val="none" w:sz="0" w:space="0" w:color="auto"/>
                        <w:left w:val="none" w:sz="0" w:space="0" w:color="auto"/>
                        <w:bottom w:val="none" w:sz="0" w:space="0" w:color="auto"/>
                        <w:right w:val="none" w:sz="0" w:space="0" w:color="auto"/>
                      </w:divBdr>
                    </w:div>
                    <w:div w:id="100266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7263">
              <w:marLeft w:val="0"/>
              <w:marRight w:val="0"/>
              <w:marTop w:val="225"/>
              <w:marBottom w:val="0"/>
              <w:divBdr>
                <w:top w:val="none" w:sz="0" w:space="0" w:color="auto"/>
                <w:left w:val="none" w:sz="0" w:space="0" w:color="auto"/>
                <w:bottom w:val="none" w:sz="0" w:space="0" w:color="auto"/>
                <w:right w:val="none" w:sz="0" w:space="0" w:color="auto"/>
              </w:divBdr>
              <w:divsChild>
                <w:div w:id="1762487474">
                  <w:marLeft w:val="0"/>
                  <w:marRight w:val="0"/>
                  <w:marTop w:val="0"/>
                  <w:marBottom w:val="0"/>
                  <w:divBdr>
                    <w:top w:val="none" w:sz="0" w:space="0" w:color="auto"/>
                    <w:left w:val="none" w:sz="0" w:space="0" w:color="auto"/>
                    <w:bottom w:val="none" w:sz="0" w:space="0" w:color="auto"/>
                    <w:right w:val="none" w:sz="0" w:space="0" w:color="auto"/>
                  </w:divBdr>
                </w:div>
              </w:divsChild>
            </w:div>
            <w:div w:id="168065897">
              <w:marLeft w:val="0"/>
              <w:marRight w:val="0"/>
              <w:marTop w:val="375"/>
              <w:marBottom w:val="0"/>
              <w:divBdr>
                <w:top w:val="none" w:sz="0" w:space="0" w:color="auto"/>
                <w:left w:val="none" w:sz="0" w:space="0" w:color="auto"/>
                <w:bottom w:val="none" w:sz="0" w:space="0" w:color="auto"/>
                <w:right w:val="none" w:sz="0" w:space="0" w:color="auto"/>
              </w:divBdr>
              <w:divsChild>
                <w:div w:id="2010987981">
                  <w:marLeft w:val="0"/>
                  <w:marRight w:val="0"/>
                  <w:marTop w:val="0"/>
                  <w:marBottom w:val="0"/>
                  <w:divBdr>
                    <w:top w:val="none" w:sz="0" w:space="0" w:color="auto"/>
                    <w:left w:val="none" w:sz="0" w:space="0" w:color="auto"/>
                    <w:bottom w:val="none" w:sz="0" w:space="0" w:color="auto"/>
                    <w:right w:val="none" w:sz="0" w:space="0" w:color="auto"/>
                  </w:divBdr>
                  <w:divsChild>
                    <w:div w:id="617835779">
                      <w:marLeft w:val="0"/>
                      <w:marRight w:val="0"/>
                      <w:marTop w:val="0"/>
                      <w:marBottom w:val="0"/>
                      <w:divBdr>
                        <w:top w:val="none" w:sz="0" w:space="0" w:color="auto"/>
                        <w:left w:val="none" w:sz="0" w:space="0" w:color="auto"/>
                        <w:bottom w:val="none" w:sz="0" w:space="0" w:color="auto"/>
                        <w:right w:val="none" w:sz="0" w:space="0" w:color="auto"/>
                      </w:divBdr>
                    </w:div>
                    <w:div w:id="85761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3305">
              <w:marLeft w:val="0"/>
              <w:marRight w:val="0"/>
              <w:marTop w:val="225"/>
              <w:marBottom w:val="0"/>
              <w:divBdr>
                <w:top w:val="none" w:sz="0" w:space="0" w:color="auto"/>
                <w:left w:val="none" w:sz="0" w:space="0" w:color="auto"/>
                <w:bottom w:val="none" w:sz="0" w:space="0" w:color="auto"/>
                <w:right w:val="none" w:sz="0" w:space="0" w:color="auto"/>
              </w:divBdr>
              <w:divsChild>
                <w:div w:id="1924802836">
                  <w:marLeft w:val="0"/>
                  <w:marRight w:val="0"/>
                  <w:marTop w:val="0"/>
                  <w:marBottom w:val="0"/>
                  <w:divBdr>
                    <w:top w:val="none" w:sz="0" w:space="0" w:color="auto"/>
                    <w:left w:val="none" w:sz="0" w:space="0" w:color="auto"/>
                    <w:bottom w:val="none" w:sz="0" w:space="0" w:color="auto"/>
                    <w:right w:val="none" w:sz="0" w:space="0" w:color="auto"/>
                  </w:divBdr>
                </w:div>
              </w:divsChild>
            </w:div>
            <w:div w:id="194780522">
              <w:marLeft w:val="0"/>
              <w:marRight w:val="0"/>
              <w:marTop w:val="225"/>
              <w:marBottom w:val="0"/>
              <w:divBdr>
                <w:top w:val="none" w:sz="0" w:space="0" w:color="auto"/>
                <w:left w:val="none" w:sz="0" w:space="0" w:color="auto"/>
                <w:bottom w:val="none" w:sz="0" w:space="0" w:color="auto"/>
                <w:right w:val="none" w:sz="0" w:space="0" w:color="auto"/>
              </w:divBdr>
              <w:divsChild>
                <w:div w:id="1503081539">
                  <w:marLeft w:val="0"/>
                  <w:marRight w:val="0"/>
                  <w:marTop w:val="0"/>
                  <w:marBottom w:val="0"/>
                  <w:divBdr>
                    <w:top w:val="none" w:sz="0" w:space="0" w:color="auto"/>
                    <w:left w:val="none" w:sz="0" w:space="0" w:color="auto"/>
                    <w:bottom w:val="none" w:sz="0" w:space="0" w:color="auto"/>
                    <w:right w:val="none" w:sz="0" w:space="0" w:color="auto"/>
                  </w:divBdr>
                </w:div>
              </w:divsChild>
            </w:div>
            <w:div w:id="203759900">
              <w:marLeft w:val="0"/>
              <w:marRight w:val="0"/>
              <w:marTop w:val="375"/>
              <w:marBottom w:val="0"/>
              <w:divBdr>
                <w:top w:val="none" w:sz="0" w:space="0" w:color="auto"/>
                <w:left w:val="none" w:sz="0" w:space="0" w:color="auto"/>
                <w:bottom w:val="none" w:sz="0" w:space="0" w:color="auto"/>
                <w:right w:val="none" w:sz="0" w:space="0" w:color="auto"/>
              </w:divBdr>
              <w:divsChild>
                <w:div w:id="1066685336">
                  <w:marLeft w:val="0"/>
                  <w:marRight w:val="0"/>
                  <w:marTop w:val="0"/>
                  <w:marBottom w:val="0"/>
                  <w:divBdr>
                    <w:top w:val="none" w:sz="0" w:space="0" w:color="auto"/>
                    <w:left w:val="none" w:sz="0" w:space="0" w:color="auto"/>
                    <w:bottom w:val="none" w:sz="0" w:space="0" w:color="auto"/>
                    <w:right w:val="none" w:sz="0" w:space="0" w:color="auto"/>
                  </w:divBdr>
                </w:div>
              </w:divsChild>
            </w:div>
            <w:div w:id="317929672">
              <w:marLeft w:val="0"/>
              <w:marRight w:val="0"/>
              <w:marTop w:val="375"/>
              <w:marBottom w:val="0"/>
              <w:divBdr>
                <w:top w:val="none" w:sz="0" w:space="0" w:color="auto"/>
                <w:left w:val="none" w:sz="0" w:space="0" w:color="auto"/>
                <w:bottom w:val="none" w:sz="0" w:space="0" w:color="auto"/>
                <w:right w:val="none" w:sz="0" w:space="0" w:color="auto"/>
              </w:divBdr>
              <w:divsChild>
                <w:div w:id="1775318193">
                  <w:marLeft w:val="0"/>
                  <w:marRight w:val="0"/>
                  <w:marTop w:val="0"/>
                  <w:marBottom w:val="0"/>
                  <w:divBdr>
                    <w:top w:val="none" w:sz="0" w:space="0" w:color="auto"/>
                    <w:left w:val="none" w:sz="0" w:space="0" w:color="auto"/>
                    <w:bottom w:val="none" w:sz="0" w:space="0" w:color="auto"/>
                    <w:right w:val="none" w:sz="0" w:space="0" w:color="auto"/>
                  </w:divBdr>
                </w:div>
              </w:divsChild>
            </w:div>
            <w:div w:id="340547648">
              <w:marLeft w:val="0"/>
              <w:marRight w:val="0"/>
              <w:marTop w:val="225"/>
              <w:marBottom w:val="0"/>
              <w:divBdr>
                <w:top w:val="none" w:sz="0" w:space="0" w:color="auto"/>
                <w:left w:val="none" w:sz="0" w:space="0" w:color="auto"/>
                <w:bottom w:val="none" w:sz="0" w:space="0" w:color="auto"/>
                <w:right w:val="none" w:sz="0" w:space="0" w:color="auto"/>
              </w:divBdr>
              <w:divsChild>
                <w:div w:id="620772263">
                  <w:marLeft w:val="0"/>
                  <w:marRight w:val="0"/>
                  <w:marTop w:val="0"/>
                  <w:marBottom w:val="0"/>
                  <w:divBdr>
                    <w:top w:val="none" w:sz="0" w:space="0" w:color="auto"/>
                    <w:left w:val="none" w:sz="0" w:space="0" w:color="auto"/>
                    <w:bottom w:val="none" w:sz="0" w:space="0" w:color="auto"/>
                    <w:right w:val="none" w:sz="0" w:space="0" w:color="auto"/>
                  </w:divBdr>
                </w:div>
              </w:divsChild>
            </w:div>
            <w:div w:id="346643573">
              <w:marLeft w:val="0"/>
              <w:marRight w:val="0"/>
              <w:marTop w:val="225"/>
              <w:marBottom w:val="0"/>
              <w:divBdr>
                <w:top w:val="none" w:sz="0" w:space="0" w:color="auto"/>
                <w:left w:val="none" w:sz="0" w:space="0" w:color="auto"/>
                <w:bottom w:val="none" w:sz="0" w:space="0" w:color="auto"/>
                <w:right w:val="none" w:sz="0" w:space="0" w:color="auto"/>
              </w:divBdr>
              <w:divsChild>
                <w:div w:id="1127626696">
                  <w:marLeft w:val="0"/>
                  <w:marRight w:val="0"/>
                  <w:marTop w:val="0"/>
                  <w:marBottom w:val="0"/>
                  <w:divBdr>
                    <w:top w:val="none" w:sz="0" w:space="0" w:color="auto"/>
                    <w:left w:val="none" w:sz="0" w:space="0" w:color="auto"/>
                    <w:bottom w:val="none" w:sz="0" w:space="0" w:color="auto"/>
                    <w:right w:val="none" w:sz="0" w:space="0" w:color="auto"/>
                  </w:divBdr>
                </w:div>
              </w:divsChild>
            </w:div>
            <w:div w:id="357315105">
              <w:marLeft w:val="0"/>
              <w:marRight w:val="0"/>
              <w:marTop w:val="225"/>
              <w:marBottom w:val="0"/>
              <w:divBdr>
                <w:top w:val="none" w:sz="0" w:space="0" w:color="auto"/>
                <w:left w:val="none" w:sz="0" w:space="0" w:color="auto"/>
                <w:bottom w:val="none" w:sz="0" w:space="0" w:color="auto"/>
                <w:right w:val="none" w:sz="0" w:space="0" w:color="auto"/>
              </w:divBdr>
              <w:divsChild>
                <w:div w:id="391927337">
                  <w:marLeft w:val="0"/>
                  <w:marRight w:val="0"/>
                  <w:marTop w:val="0"/>
                  <w:marBottom w:val="0"/>
                  <w:divBdr>
                    <w:top w:val="none" w:sz="0" w:space="0" w:color="auto"/>
                    <w:left w:val="none" w:sz="0" w:space="0" w:color="auto"/>
                    <w:bottom w:val="none" w:sz="0" w:space="0" w:color="auto"/>
                    <w:right w:val="none" w:sz="0" w:space="0" w:color="auto"/>
                  </w:divBdr>
                </w:div>
              </w:divsChild>
            </w:div>
            <w:div w:id="384721651">
              <w:marLeft w:val="0"/>
              <w:marRight w:val="0"/>
              <w:marTop w:val="375"/>
              <w:marBottom w:val="0"/>
              <w:divBdr>
                <w:top w:val="none" w:sz="0" w:space="0" w:color="auto"/>
                <w:left w:val="none" w:sz="0" w:space="0" w:color="auto"/>
                <w:bottom w:val="none" w:sz="0" w:space="0" w:color="auto"/>
                <w:right w:val="none" w:sz="0" w:space="0" w:color="auto"/>
              </w:divBdr>
              <w:divsChild>
                <w:div w:id="499397169">
                  <w:marLeft w:val="0"/>
                  <w:marRight w:val="0"/>
                  <w:marTop w:val="0"/>
                  <w:marBottom w:val="0"/>
                  <w:divBdr>
                    <w:top w:val="none" w:sz="0" w:space="0" w:color="auto"/>
                    <w:left w:val="none" w:sz="0" w:space="0" w:color="auto"/>
                    <w:bottom w:val="none" w:sz="0" w:space="0" w:color="auto"/>
                    <w:right w:val="none" w:sz="0" w:space="0" w:color="auto"/>
                  </w:divBdr>
                </w:div>
              </w:divsChild>
            </w:div>
            <w:div w:id="412556879">
              <w:marLeft w:val="0"/>
              <w:marRight w:val="0"/>
              <w:marTop w:val="375"/>
              <w:marBottom w:val="0"/>
              <w:divBdr>
                <w:top w:val="none" w:sz="0" w:space="0" w:color="auto"/>
                <w:left w:val="none" w:sz="0" w:space="0" w:color="auto"/>
                <w:bottom w:val="none" w:sz="0" w:space="0" w:color="auto"/>
                <w:right w:val="none" w:sz="0" w:space="0" w:color="auto"/>
              </w:divBdr>
              <w:divsChild>
                <w:div w:id="1379090073">
                  <w:marLeft w:val="0"/>
                  <w:marRight w:val="0"/>
                  <w:marTop w:val="0"/>
                  <w:marBottom w:val="0"/>
                  <w:divBdr>
                    <w:top w:val="none" w:sz="0" w:space="0" w:color="auto"/>
                    <w:left w:val="none" w:sz="0" w:space="0" w:color="auto"/>
                    <w:bottom w:val="none" w:sz="0" w:space="0" w:color="auto"/>
                    <w:right w:val="none" w:sz="0" w:space="0" w:color="auto"/>
                  </w:divBdr>
                  <w:divsChild>
                    <w:div w:id="497311615">
                      <w:marLeft w:val="0"/>
                      <w:marRight w:val="0"/>
                      <w:marTop w:val="0"/>
                      <w:marBottom w:val="0"/>
                      <w:divBdr>
                        <w:top w:val="none" w:sz="0" w:space="0" w:color="auto"/>
                        <w:left w:val="none" w:sz="0" w:space="0" w:color="auto"/>
                        <w:bottom w:val="none" w:sz="0" w:space="0" w:color="auto"/>
                        <w:right w:val="none" w:sz="0" w:space="0" w:color="auto"/>
                      </w:divBdr>
                    </w:div>
                    <w:div w:id="7823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8997">
              <w:marLeft w:val="0"/>
              <w:marRight w:val="0"/>
              <w:marTop w:val="225"/>
              <w:marBottom w:val="0"/>
              <w:divBdr>
                <w:top w:val="none" w:sz="0" w:space="0" w:color="auto"/>
                <w:left w:val="none" w:sz="0" w:space="0" w:color="auto"/>
                <w:bottom w:val="none" w:sz="0" w:space="0" w:color="auto"/>
                <w:right w:val="none" w:sz="0" w:space="0" w:color="auto"/>
              </w:divBdr>
              <w:divsChild>
                <w:div w:id="863515008">
                  <w:marLeft w:val="0"/>
                  <w:marRight w:val="0"/>
                  <w:marTop w:val="0"/>
                  <w:marBottom w:val="0"/>
                  <w:divBdr>
                    <w:top w:val="none" w:sz="0" w:space="0" w:color="auto"/>
                    <w:left w:val="none" w:sz="0" w:space="0" w:color="auto"/>
                    <w:bottom w:val="none" w:sz="0" w:space="0" w:color="auto"/>
                    <w:right w:val="none" w:sz="0" w:space="0" w:color="auto"/>
                  </w:divBdr>
                </w:div>
              </w:divsChild>
            </w:div>
            <w:div w:id="509181374">
              <w:marLeft w:val="0"/>
              <w:marRight w:val="0"/>
              <w:marTop w:val="375"/>
              <w:marBottom w:val="0"/>
              <w:divBdr>
                <w:top w:val="none" w:sz="0" w:space="0" w:color="auto"/>
                <w:left w:val="none" w:sz="0" w:space="0" w:color="auto"/>
                <w:bottom w:val="none" w:sz="0" w:space="0" w:color="auto"/>
                <w:right w:val="none" w:sz="0" w:space="0" w:color="auto"/>
              </w:divBdr>
              <w:divsChild>
                <w:div w:id="2080519449">
                  <w:marLeft w:val="0"/>
                  <w:marRight w:val="0"/>
                  <w:marTop w:val="0"/>
                  <w:marBottom w:val="0"/>
                  <w:divBdr>
                    <w:top w:val="none" w:sz="0" w:space="0" w:color="auto"/>
                    <w:left w:val="none" w:sz="0" w:space="0" w:color="auto"/>
                    <w:bottom w:val="none" w:sz="0" w:space="0" w:color="auto"/>
                    <w:right w:val="none" w:sz="0" w:space="0" w:color="auto"/>
                  </w:divBdr>
                </w:div>
              </w:divsChild>
            </w:div>
            <w:div w:id="544827913">
              <w:marLeft w:val="0"/>
              <w:marRight w:val="0"/>
              <w:marTop w:val="225"/>
              <w:marBottom w:val="0"/>
              <w:divBdr>
                <w:top w:val="none" w:sz="0" w:space="0" w:color="auto"/>
                <w:left w:val="none" w:sz="0" w:space="0" w:color="auto"/>
                <w:bottom w:val="none" w:sz="0" w:space="0" w:color="auto"/>
                <w:right w:val="none" w:sz="0" w:space="0" w:color="auto"/>
              </w:divBdr>
              <w:divsChild>
                <w:div w:id="177425504">
                  <w:marLeft w:val="0"/>
                  <w:marRight w:val="0"/>
                  <w:marTop w:val="0"/>
                  <w:marBottom w:val="0"/>
                  <w:divBdr>
                    <w:top w:val="none" w:sz="0" w:space="0" w:color="auto"/>
                    <w:left w:val="none" w:sz="0" w:space="0" w:color="auto"/>
                    <w:bottom w:val="none" w:sz="0" w:space="0" w:color="auto"/>
                    <w:right w:val="none" w:sz="0" w:space="0" w:color="auto"/>
                  </w:divBdr>
                </w:div>
              </w:divsChild>
            </w:div>
            <w:div w:id="553197835">
              <w:marLeft w:val="0"/>
              <w:marRight w:val="0"/>
              <w:marTop w:val="375"/>
              <w:marBottom w:val="0"/>
              <w:divBdr>
                <w:top w:val="none" w:sz="0" w:space="0" w:color="auto"/>
                <w:left w:val="none" w:sz="0" w:space="0" w:color="auto"/>
                <w:bottom w:val="none" w:sz="0" w:space="0" w:color="auto"/>
                <w:right w:val="none" w:sz="0" w:space="0" w:color="auto"/>
              </w:divBdr>
              <w:divsChild>
                <w:div w:id="1276593027">
                  <w:marLeft w:val="0"/>
                  <w:marRight w:val="0"/>
                  <w:marTop w:val="0"/>
                  <w:marBottom w:val="0"/>
                  <w:divBdr>
                    <w:top w:val="none" w:sz="0" w:space="0" w:color="auto"/>
                    <w:left w:val="none" w:sz="0" w:space="0" w:color="auto"/>
                    <w:bottom w:val="none" w:sz="0" w:space="0" w:color="auto"/>
                    <w:right w:val="none" w:sz="0" w:space="0" w:color="auto"/>
                  </w:divBdr>
                  <w:divsChild>
                    <w:div w:id="52581901">
                      <w:marLeft w:val="0"/>
                      <w:marRight w:val="0"/>
                      <w:marTop w:val="0"/>
                      <w:marBottom w:val="0"/>
                      <w:divBdr>
                        <w:top w:val="none" w:sz="0" w:space="0" w:color="auto"/>
                        <w:left w:val="none" w:sz="0" w:space="0" w:color="auto"/>
                        <w:bottom w:val="none" w:sz="0" w:space="0" w:color="auto"/>
                        <w:right w:val="none" w:sz="0" w:space="0" w:color="auto"/>
                      </w:divBdr>
                      <w:divsChild>
                        <w:div w:id="938684785">
                          <w:marLeft w:val="0"/>
                          <w:marRight w:val="135"/>
                          <w:marTop w:val="0"/>
                          <w:marBottom w:val="0"/>
                          <w:divBdr>
                            <w:top w:val="none" w:sz="0" w:space="0" w:color="auto"/>
                            <w:left w:val="none" w:sz="0" w:space="0" w:color="auto"/>
                            <w:bottom w:val="none" w:sz="0" w:space="0" w:color="auto"/>
                            <w:right w:val="none" w:sz="0" w:space="0" w:color="auto"/>
                          </w:divBdr>
                        </w:div>
                        <w:div w:id="1169634371">
                          <w:marLeft w:val="0"/>
                          <w:marRight w:val="0"/>
                          <w:marTop w:val="0"/>
                          <w:marBottom w:val="0"/>
                          <w:divBdr>
                            <w:top w:val="none" w:sz="0" w:space="0" w:color="auto"/>
                            <w:left w:val="none" w:sz="0" w:space="0" w:color="auto"/>
                            <w:bottom w:val="none" w:sz="0" w:space="0" w:color="auto"/>
                            <w:right w:val="none" w:sz="0" w:space="0" w:color="auto"/>
                          </w:divBdr>
                        </w:div>
                        <w:div w:id="1640528302">
                          <w:marLeft w:val="-135"/>
                          <w:marRight w:val="0"/>
                          <w:marTop w:val="0"/>
                          <w:marBottom w:val="0"/>
                          <w:divBdr>
                            <w:top w:val="none" w:sz="0" w:space="0" w:color="auto"/>
                            <w:left w:val="none" w:sz="0" w:space="0" w:color="auto"/>
                            <w:bottom w:val="none" w:sz="0" w:space="0" w:color="auto"/>
                            <w:right w:val="none" w:sz="0" w:space="0" w:color="auto"/>
                          </w:divBdr>
                        </w:div>
                        <w:div w:id="2113429208">
                          <w:marLeft w:val="0"/>
                          <w:marRight w:val="0"/>
                          <w:marTop w:val="0"/>
                          <w:marBottom w:val="0"/>
                          <w:divBdr>
                            <w:top w:val="none" w:sz="0" w:space="0" w:color="auto"/>
                            <w:left w:val="none" w:sz="0" w:space="0" w:color="auto"/>
                            <w:bottom w:val="none" w:sz="0" w:space="0" w:color="auto"/>
                            <w:right w:val="none" w:sz="0" w:space="0" w:color="auto"/>
                          </w:divBdr>
                          <w:divsChild>
                            <w:div w:id="17125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230063">
              <w:marLeft w:val="0"/>
              <w:marRight w:val="0"/>
              <w:marTop w:val="225"/>
              <w:marBottom w:val="0"/>
              <w:divBdr>
                <w:top w:val="none" w:sz="0" w:space="0" w:color="auto"/>
                <w:left w:val="none" w:sz="0" w:space="0" w:color="auto"/>
                <w:bottom w:val="none" w:sz="0" w:space="0" w:color="auto"/>
                <w:right w:val="none" w:sz="0" w:space="0" w:color="auto"/>
              </w:divBdr>
              <w:divsChild>
                <w:div w:id="786316033">
                  <w:marLeft w:val="0"/>
                  <w:marRight w:val="0"/>
                  <w:marTop w:val="0"/>
                  <w:marBottom w:val="0"/>
                  <w:divBdr>
                    <w:top w:val="none" w:sz="0" w:space="0" w:color="auto"/>
                    <w:left w:val="none" w:sz="0" w:space="0" w:color="auto"/>
                    <w:bottom w:val="none" w:sz="0" w:space="0" w:color="auto"/>
                    <w:right w:val="none" w:sz="0" w:space="0" w:color="auto"/>
                  </w:divBdr>
                </w:div>
              </w:divsChild>
            </w:div>
            <w:div w:id="616300809">
              <w:marLeft w:val="0"/>
              <w:marRight w:val="0"/>
              <w:marTop w:val="225"/>
              <w:marBottom w:val="0"/>
              <w:divBdr>
                <w:top w:val="none" w:sz="0" w:space="0" w:color="auto"/>
                <w:left w:val="none" w:sz="0" w:space="0" w:color="auto"/>
                <w:bottom w:val="none" w:sz="0" w:space="0" w:color="auto"/>
                <w:right w:val="none" w:sz="0" w:space="0" w:color="auto"/>
              </w:divBdr>
              <w:divsChild>
                <w:div w:id="542601058">
                  <w:marLeft w:val="0"/>
                  <w:marRight w:val="0"/>
                  <w:marTop w:val="0"/>
                  <w:marBottom w:val="0"/>
                  <w:divBdr>
                    <w:top w:val="none" w:sz="0" w:space="0" w:color="auto"/>
                    <w:left w:val="none" w:sz="0" w:space="0" w:color="auto"/>
                    <w:bottom w:val="none" w:sz="0" w:space="0" w:color="auto"/>
                    <w:right w:val="none" w:sz="0" w:space="0" w:color="auto"/>
                  </w:divBdr>
                </w:div>
              </w:divsChild>
            </w:div>
            <w:div w:id="626088974">
              <w:marLeft w:val="0"/>
              <w:marRight w:val="0"/>
              <w:marTop w:val="375"/>
              <w:marBottom w:val="0"/>
              <w:divBdr>
                <w:top w:val="none" w:sz="0" w:space="0" w:color="auto"/>
                <w:left w:val="none" w:sz="0" w:space="0" w:color="auto"/>
                <w:bottom w:val="none" w:sz="0" w:space="0" w:color="auto"/>
                <w:right w:val="none" w:sz="0" w:space="0" w:color="auto"/>
              </w:divBdr>
              <w:divsChild>
                <w:div w:id="604651956">
                  <w:marLeft w:val="0"/>
                  <w:marRight w:val="0"/>
                  <w:marTop w:val="0"/>
                  <w:marBottom w:val="0"/>
                  <w:divBdr>
                    <w:top w:val="none" w:sz="0" w:space="0" w:color="auto"/>
                    <w:left w:val="none" w:sz="0" w:space="0" w:color="auto"/>
                    <w:bottom w:val="none" w:sz="0" w:space="0" w:color="auto"/>
                    <w:right w:val="none" w:sz="0" w:space="0" w:color="auto"/>
                  </w:divBdr>
                </w:div>
              </w:divsChild>
            </w:div>
            <w:div w:id="711609770">
              <w:marLeft w:val="0"/>
              <w:marRight w:val="0"/>
              <w:marTop w:val="225"/>
              <w:marBottom w:val="0"/>
              <w:divBdr>
                <w:top w:val="none" w:sz="0" w:space="0" w:color="auto"/>
                <w:left w:val="none" w:sz="0" w:space="0" w:color="auto"/>
                <w:bottom w:val="none" w:sz="0" w:space="0" w:color="auto"/>
                <w:right w:val="none" w:sz="0" w:space="0" w:color="auto"/>
              </w:divBdr>
              <w:divsChild>
                <w:div w:id="2130542068">
                  <w:marLeft w:val="0"/>
                  <w:marRight w:val="0"/>
                  <w:marTop w:val="0"/>
                  <w:marBottom w:val="0"/>
                  <w:divBdr>
                    <w:top w:val="none" w:sz="0" w:space="0" w:color="auto"/>
                    <w:left w:val="none" w:sz="0" w:space="0" w:color="auto"/>
                    <w:bottom w:val="none" w:sz="0" w:space="0" w:color="auto"/>
                    <w:right w:val="none" w:sz="0" w:space="0" w:color="auto"/>
                  </w:divBdr>
                </w:div>
              </w:divsChild>
            </w:div>
            <w:div w:id="778066493">
              <w:marLeft w:val="0"/>
              <w:marRight w:val="0"/>
              <w:marTop w:val="225"/>
              <w:marBottom w:val="0"/>
              <w:divBdr>
                <w:top w:val="none" w:sz="0" w:space="0" w:color="auto"/>
                <w:left w:val="none" w:sz="0" w:space="0" w:color="auto"/>
                <w:bottom w:val="none" w:sz="0" w:space="0" w:color="auto"/>
                <w:right w:val="none" w:sz="0" w:space="0" w:color="auto"/>
              </w:divBdr>
              <w:divsChild>
                <w:div w:id="1178226845">
                  <w:marLeft w:val="0"/>
                  <w:marRight w:val="0"/>
                  <w:marTop w:val="0"/>
                  <w:marBottom w:val="0"/>
                  <w:divBdr>
                    <w:top w:val="none" w:sz="0" w:space="0" w:color="auto"/>
                    <w:left w:val="none" w:sz="0" w:space="0" w:color="auto"/>
                    <w:bottom w:val="none" w:sz="0" w:space="0" w:color="auto"/>
                    <w:right w:val="none" w:sz="0" w:space="0" w:color="auto"/>
                  </w:divBdr>
                </w:div>
              </w:divsChild>
            </w:div>
            <w:div w:id="780959703">
              <w:marLeft w:val="0"/>
              <w:marRight w:val="0"/>
              <w:marTop w:val="225"/>
              <w:marBottom w:val="0"/>
              <w:divBdr>
                <w:top w:val="none" w:sz="0" w:space="0" w:color="auto"/>
                <w:left w:val="none" w:sz="0" w:space="0" w:color="auto"/>
                <w:bottom w:val="none" w:sz="0" w:space="0" w:color="auto"/>
                <w:right w:val="none" w:sz="0" w:space="0" w:color="auto"/>
              </w:divBdr>
              <w:divsChild>
                <w:div w:id="94444070">
                  <w:marLeft w:val="0"/>
                  <w:marRight w:val="0"/>
                  <w:marTop w:val="0"/>
                  <w:marBottom w:val="0"/>
                  <w:divBdr>
                    <w:top w:val="none" w:sz="0" w:space="0" w:color="auto"/>
                    <w:left w:val="none" w:sz="0" w:space="0" w:color="auto"/>
                    <w:bottom w:val="none" w:sz="0" w:space="0" w:color="auto"/>
                    <w:right w:val="none" w:sz="0" w:space="0" w:color="auto"/>
                  </w:divBdr>
                </w:div>
              </w:divsChild>
            </w:div>
            <w:div w:id="798568277">
              <w:marLeft w:val="0"/>
              <w:marRight w:val="0"/>
              <w:marTop w:val="225"/>
              <w:marBottom w:val="0"/>
              <w:divBdr>
                <w:top w:val="none" w:sz="0" w:space="0" w:color="auto"/>
                <w:left w:val="none" w:sz="0" w:space="0" w:color="auto"/>
                <w:bottom w:val="none" w:sz="0" w:space="0" w:color="auto"/>
                <w:right w:val="none" w:sz="0" w:space="0" w:color="auto"/>
              </w:divBdr>
              <w:divsChild>
                <w:div w:id="1537037089">
                  <w:marLeft w:val="0"/>
                  <w:marRight w:val="0"/>
                  <w:marTop w:val="0"/>
                  <w:marBottom w:val="0"/>
                  <w:divBdr>
                    <w:top w:val="none" w:sz="0" w:space="0" w:color="auto"/>
                    <w:left w:val="none" w:sz="0" w:space="0" w:color="auto"/>
                    <w:bottom w:val="none" w:sz="0" w:space="0" w:color="auto"/>
                    <w:right w:val="none" w:sz="0" w:space="0" w:color="auto"/>
                  </w:divBdr>
                </w:div>
              </w:divsChild>
            </w:div>
            <w:div w:id="804011844">
              <w:marLeft w:val="0"/>
              <w:marRight w:val="0"/>
              <w:marTop w:val="225"/>
              <w:marBottom w:val="0"/>
              <w:divBdr>
                <w:top w:val="none" w:sz="0" w:space="0" w:color="auto"/>
                <w:left w:val="none" w:sz="0" w:space="0" w:color="auto"/>
                <w:bottom w:val="none" w:sz="0" w:space="0" w:color="auto"/>
                <w:right w:val="none" w:sz="0" w:space="0" w:color="auto"/>
              </w:divBdr>
              <w:divsChild>
                <w:div w:id="1201161586">
                  <w:marLeft w:val="0"/>
                  <w:marRight w:val="0"/>
                  <w:marTop w:val="0"/>
                  <w:marBottom w:val="0"/>
                  <w:divBdr>
                    <w:top w:val="none" w:sz="0" w:space="0" w:color="auto"/>
                    <w:left w:val="none" w:sz="0" w:space="0" w:color="auto"/>
                    <w:bottom w:val="none" w:sz="0" w:space="0" w:color="auto"/>
                    <w:right w:val="none" w:sz="0" w:space="0" w:color="auto"/>
                  </w:divBdr>
                </w:div>
              </w:divsChild>
            </w:div>
            <w:div w:id="870605705">
              <w:marLeft w:val="0"/>
              <w:marRight w:val="0"/>
              <w:marTop w:val="225"/>
              <w:marBottom w:val="0"/>
              <w:divBdr>
                <w:top w:val="none" w:sz="0" w:space="0" w:color="auto"/>
                <w:left w:val="none" w:sz="0" w:space="0" w:color="auto"/>
                <w:bottom w:val="none" w:sz="0" w:space="0" w:color="auto"/>
                <w:right w:val="none" w:sz="0" w:space="0" w:color="auto"/>
              </w:divBdr>
              <w:divsChild>
                <w:div w:id="1728406850">
                  <w:marLeft w:val="0"/>
                  <w:marRight w:val="0"/>
                  <w:marTop w:val="0"/>
                  <w:marBottom w:val="0"/>
                  <w:divBdr>
                    <w:top w:val="none" w:sz="0" w:space="0" w:color="auto"/>
                    <w:left w:val="none" w:sz="0" w:space="0" w:color="auto"/>
                    <w:bottom w:val="none" w:sz="0" w:space="0" w:color="auto"/>
                    <w:right w:val="none" w:sz="0" w:space="0" w:color="auto"/>
                  </w:divBdr>
                </w:div>
              </w:divsChild>
            </w:div>
            <w:div w:id="916671707">
              <w:marLeft w:val="0"/>
              <w:marRight w:val="0"/>
              <w:marTop w:val="225"/>
              <w:marBottom w:val="0"/>
              <w:divBdr>
                <w:top w:val="none" w:sz="0" w:space="0" w:color="auto"/>
                <w:left w:val="none" w:sz="0" w:space="0" w:color="auto"/>
                <w:bottom w:val="none" w:sz="0" w:space="0" w:color="auto"/>
                <w:right w:val="none" w:sz="0" w:space="0" w:color="auto"/>
              </w:divBdr>
              <w:divsChild>
                <w:div w:id="1337459640">
                  <w:marLeft w:val="0"/>
                  <w:marRight w:val="0"/>
                  <w:marTop w:val="0"/>
                  <w:marBottom w:val="0"/>
                  <w:divBdr>
                    <w:top w:val="none" w:sz="0" w:space="0" w:color="auto"/>
                    <w:left w:val="none" w:sz="0" w:space="0" w:color="auto"/>
                    <w:bottom w:val="none" w:sz="0" w:space="0" w:color="auto"/>
                    <w:right w:val="none" w:sz="0" w:space="0" w:color="auto"/>
                  </w:divBdr>
                </w:div>
              </w:divsChild>
            </w:div>
            <w:div w:id="966813731">
              <w:marLeft w:val="0"/>
              <w:marRight w:val="0"/>
              <w:marTop w:val="225"/>
              <w:marBottom w:val="0"/>
              <w:divBdr>
                <w:top w:val="none" w:sz="0" w:space="0" w:color="auto"/>
                <w:left w:val="none" w:sz="0" w:space="0" w:color="auto"/>
                <w:bottom w:val="none" w:sz="0" w:space="0" w:color="auto"/>
                <w:right w:val="none" w:sz="0" w:space="0" w:color="auto"/>
              </w:divBdr>
              <w:divsChild>
                <w:div w:id="230164365">
                  <w:marLeft w:val="0"/>
                  <w:marRight w:val="0"/>
                  <w:marTop w:val="0"/>
                  <w:marBottom w:val="0"/>
                  <w:divBdr>
                    <w:top w:val="none" w:sz="0" w:space="0" w:color="auto"/>
                    <w:left w:val="none" w:sz="0" w:space="0" w:color="auto"/>
                    <w:bottom w:val="none" w:sz="0" w:space="0" w:color="auto"/>
                    <w:right w:val="none" w:sz="0" w:space="0" w:color="auto"/>
                  </w:divBdr>
                </w:div>
              </w:divsChild>
            </w:div>
            <w:div w:id="1037971015">
              <w:marLeft w:val="0"/>
              <w:marRight w:val="0"/>
              <w:marTop w:val="225"/>
              <w:marBottom w:val="0"/>
              <w:divBdr>
                <w:top w:val="none" w:sz="0" w:space="0" w:color="auto"/>
                <w:left w:val="none" w:sz="0" w:space="0" w:color="auto"/>
                <w:bottom w:val="none" w:sz="0" w:space="0" w:color="auto"/>
                <w:right w:val="none" w:sz="0" w:space="0" w:color="auto"/>
              </w:divBdr>
              <w:divsChild>
                <w:div w:id="884802538">
                  <w:marLeft w:val="0"/>
                  <w:marRight w:val="0"/>
                  <w:marTop w:val="0"/>
                  <w:marBottom w:val="0"/>
                  <w:divBdr>
                    <w:top w:val="none" w:sz="0" w:space="0" w:color="auto"/>
                    <w:left w:val="none" w:sz="0" w:space="0" w:color="auto"/>
                    <w:bottom w:val="none" w:sz="0" w:space="0" w:color="auto"/>
                    <w:right w:val="none" w:sz="0" w:space="0" w:color="auto"/>
                  </w:divBdr>
                </w:div>
              </w:divsChild>
            </w:div>
            <w:div w:id="1142382625">
              <w:marLeft w:val="0"/>
              <w:marRight w:val="0"/>
              <w:marTop w:val="225"/>
              <w:marBottom w:val="0"/>
              <w:divBdr>
                <w:top w:val="none" w:sz="0" w:space="0" w:color="auto"/>
                <w:left w:val="none" w:sz="0" w:space="0" w:color="auto"/>
                <w:bottom w:val="none" w:sz="0" w:space="0" w:color="auto"/>
                <w:right w:val="none" w:sz="0" w:space="0" w:color="auto"/>
              </w:divBdr>
              <w:divsChild>
                <w:div w:id="970554799">
                  <w:marLeft w:val="0"/>
                  <w:marRight w:val="0"/>
                  <w:marTop w:val="0"/>
                  <w:marBottom w:val="0"/>
                  <w:divBdr>
                    <w:top w:val="none" w:sz="0" w:space="0" w:color="auto"/>
                    <w:left w:val="none" w:sz="0" w:space="0" w:color="auto"/>
                    <w:bottom w:val="none" w:sz="0" w:space="0" w:color="auto"/>
                    <w:right w:val="none" w:sz="0" w:space="0" w:color="auto"/>
                  </w:divBdr>
                </w:div>
              </w:divsChild>
            </w:div>
            <w:div w:id="1150294317">
              <w:marLeft w:val="0"/>
              <w:marRight w:val="0"/>
              <w:marTop w:val="225"/>
              <w:marBottom w:val="0"/>
              <w:divBdr>
                <w:top w:val="none" w:sz="0" w:space="0" w:color="auto"/>
                <w:left w:val="none" w:sz="0" w:space="0" w:color="auto"/>
                <w:bottom w:val="none" w:sz="0" w:space="0" w:color="auto"/>
                <w:right w:val="none" w:sz="0" w:space="0" w:color="auto"/>
              </w:divBdr>
              <w:divsChild>
                <w:div w:id="862133609">
                  <w:marLeft w:val="0"/>
                  <w:marRight w:val="0"/>
                  <w:marTop w:val="0"/>
                  <w:marBottom w:val="0"/>
                  <w:divBdr>
                    <w:top w:val="none" w:sz="0" w:space="0" w:color="auto"/>
                    <w:left w:val="none" w:sz="0" w:space="0" w:color="auto"/>
                    <w:bottom w:val="none" w:sz="0" w:space="0" w:color="auto"/>
                    <w:right w:val="none" w:sz="0" w:space="0" w:color="auto"/>
                  </w:divBdr>
                </w:div>
              </w:divsChild>
            </w:div>
            <w:div w:id="1163819392">
              <w:marLeft w:val="0"/>
              <w:marRight w:val="0"/>
              <w:marTop w:val="225"/>
              <w:marBottom w:val="0"/>
              <w:divBdr>
                <w:top w:val="none" w:sz="0" w:space="0" w:color="auto"/>
                <w:left w:val="none" w:sz="0" w:space="0" w:color="auto"/>
                <w:bottom w:val="none" w:sz="0" w:space="0" w:color="auto"/>
                <w:right w:val="none" w:sz="0" w:space="0" w:color="auto"/>
              </w:divBdr>
              <w:divsChild>
                <w:div w:id="382752549">
                  <w:marLeft w:val="0"/>
                  <w:marRight w:val="0"/>
                  <w:marTop w:val="0"/>
                  <w:marBottom w:val="0"/>
                  <w:divBdr>
                    <w:top w:val="none" w:sz="0" w:space="0" w:color="auto"/>
                    <w:left w:val="none" w:sz="0" w:space="0" w:color="auto"/>
                    <w:bottom w:val="none" w:sz="0" w:space="0" w:color="auto"/>
                    <w:right w:val="none" w:sz="0" w:space="0" w:color="auto"/>
                  </w:divBdr>
                </w:div>
              </w:divsChild>
            </w:div>
            <w:div w:id="1237547653">
              <w:marLeft w:val="0"/>
              <w:marRight w:val="0"/>
              <w:marTop w:val="225"/>
              <w:marBottom w:val="0"/>
              <w:divBdr>
                <w:top w:val="none" w:sz="0" w:space="0" w:color="auto"/>
                <w:left w:val="none" w:sz="0" w:space="0" w:color="auto"/>
                <w:bottom w:val="none" w:sz="0" w:space="0" w:color="auto"/>
                <w:right w:val="none" w:sz="0" w:space="0" w:color="auto"/>
              </w:divBdr>
              <w:divsChild>
                <w:div w:id="1170026141">
                  <w:marLeft w:val="0"/>
                  <w:marRight w:val="0"/>
                  <w:marTop w:val="0"/>
                  <w:marBottom w:val="0"/>
                  <w:divBdr>
                    <w:top w:val="none" w:sz="0" w:space="0" w:color="auto"/>
                    <w:left w:val="none" w:sz="0" w:space="0" w:color="auto"/>
                    <w:bottom w:val="none" w:sz="0" w:space="0" w:color="auto"/>
                    <w:right w:val="none" w:sz="0" w:space="0" w:color="auto"/>
                  </w:divBdr>
                </w:div>
              </w:divsChild>
            </w:div>
            <w:div w:id="1278024824">
              <w:marLeft w:val="0"/>
              <w:marRight w:val="0"/>
              <w:marTop w:val="225"/>
              <w:marBottom w:val="0"/>
              <w:divBdr>
                <w:top w:val="none" w:sz="0" w:space="0" w:color="auto"/>
                <w:left w:val="none" w:sz="0" w:space="0" w:color="auto"/>
                <w:bottom w:val="none" w:sz="0" w:space="0" w:color="auto"/>
                <w:right w:val="none" w:sz="0" w:space="0" w:color="auto"/>
              </w:divBdr>
              <w:divsChild>
                <w:div w:id="1354189144">
                  <w:marLeft w:val="0"/>
                  <w:marRight w:val="0"/>
                  <w:marTop w:val="0"/>
                  <w:marBottom w:val="0"/>
                  <w:divBdr>
                    <w:top w:val="none" w:sz="0" w:space="0" w:color="auto"/>
                    <w:left w:val="none" w:sz="0" w:space="0" w:color="auto"/>
                    <w:bottom w:val="none" w:sz="0" w:space="0" w:color="auto"/>
                    <w:right w:val="none" w:sz="0" w:space="0" w:color="auto"/>
                  </w:divBdr>
                </w:div>
              </w:divsChild>
            </w:div>
            <w:div w:id="1312441986">
              <w:marLeft w:val="0"/>
              <w:marRight w:val="0"/>
              <w:marTop w:val="0"/>
              <w:marBottom w:val="0"/>
              <w:divBdr>
                <w:top w:val="none" w:sz="0" w:space="0" w:color="auto"/>
                <w:left w:val="none" w:sz="0" w:space="0" w:color="auto"/>
                <w:bottom w:val="none" w:sz="0" w:space="0" w:color="auto"/>
                <w:right w:val="none" w:sz="0" w:space="0" w:color="auto"/>
              </w:divBdr>
              <w:divsChild>
                <w:div w:id="2111584662">
                  <w:marLeft w:val="0"/>
                  <w:marRight w:val="0"/>
                  <w:marTop w:val="0"/>
                  <w:marBottom w:val="0"/>
                  <w:divBdr>
                    <w:top w:val="none" w:sz="0" w:space="0" w:color="auto"/>
                    <w:left w:val="none" w:sz="0" w:space="0" w:color="auto"/>
                    <w:bottom w:val="none" w:sz="0" w:space="0" w:color="auto"/>
                    <w:right w:val="none" w:sz="0" w:space="0" w:color="auto"/>
                  </w:divBdr>
                </w:div>
              </w:divsChild>
            </w:div>
            <w:div w:id="1360276031">
              <w:marLeft w:val="0"/>
              <w:marRight w:val="0"/>
              <w:marTop w:val="225"/>
              <w:marBottom w:val="0"/>
              <w:divBdr>
                <w:top w:val="none" w:sz="0" w:space="0" w:color="auto"/>
                <w:left w:val="none" w:sz="0" w:space="0" w:color="auto"/>
                <w:bottom w:val="none" w:sz="0" w:space="0" w:color="auto"/>
                <w:right w:val="none" w:sz="0" w:space="0" w:color="auto"/>
              </w:divBdr>
              <w:divsChild>
                <w:div w:id="1396316461">
                  <w:marLeft w:val="0"/>
                  <w:marRight w:val="0"/>
                  <w:marTop w:val="0"/>
                  <w:marBottom w:val="0"/>
                  <w:divBdr>
                    <w:top w:val="none" w:sz="0" w:space="0" w:color="auto"/>
                    <w:left w:val="none" w:sz="0" w:space="0" w:color="auto"/>
                    <w:bottom w:val="none" w:sz="0" w:space="0" w:color="auto"/>
                    <w:right w:val="none" w:sz="0" w:space="0" w:color="auto"/>
                  </w:divBdr>
                </w:div>
              </w:divsChild>
            </w:div>
            <w:div w:id="1375697600">
              <w:marLeft w:val="0"/>
              <w:marRight w:val="0"/>
              <w:marTop w:val="225"/>
              <w:marBottom w:val="0"/>
              <w:divBdr>
                <w:top w:val="none" w:sz="0" w:space="0" w:color="auto"/>
                <w:left w:val="none" w:sz="0" w:space="0" w:color="auto"/>
                <w:bottom w:val="none" w:sz="0" w:space="0" w:color="auto"/>
                <w:right w:val="none" w:sz="0" w:space="0" w:color="auto"/>
              </w:divBdr>
              <w:divsChild>
                <w:div w:id="482048471">
                  <w:marLeft w:val="0"/>
                  <w:marRight w:val="0"/>
                  <w:marTop w:val="0"/>
                  <w:marBottom w:val="0"/>
                  <w:divBdr>
                    <w:top w:val="none" w:sz="0" w:space="0" w:color="auto"/>
                    <w:left w:val="none" w:sz="0" w:space="0" w:color="auto"/>
                    <w:bottom w:val="none" w:sz="0" w:space="0" w:color="auto"/>
                    <w:right w:val="none" w:sz="0" w:space="0" w:color="auto"/>
                  </w:divBdr>
                </w:div>
              </w:divsChild>
            </w:div>
            <w:div w:id="1396507439">
              <w:marLeft w:val="0"/>
              <w:marRight w:val="0"/>
              <w:marTop w:val="225"/>
              <w:marBottom w:val="0"/>
              <w:divBdr>
                <w:top w:val="none" w:sz="0" w:space="0" w:color="auto"/>
                <w:left w:val="none" w:sz="0" w:space="0" w:color="auto"/>
                <w:bottom w:val="none" w:sz="0" w:space="0" w:color="auto"/>
                <w:right w:val="none" w:sz="0" w:space="0" w:color="auto"/>
              </w:divBdr>
              <w:divsChild>
                <w:div w:id="651104286">
                  <w:marLeft w:val="0"/>
                  <w:marRight w:val="0"/>
                  <w:marTop w:val="0"/>
                  <w:marBottom w:val="0"/>
                  <w:divBdr>
                    <w:top w:val="none" w:sz="0" w:space="0" w:color="auto"/>
                    <w:left w:val="none" w:sz="0" w:space="0" w:color="auto"/>
                    <w:bottom w:val="none" w:sz="0" w:space="0" w:color="auto"/>
                    <w:right w:val="none" w:sz="0" w:space="0" w:color="auto"/>
                  </w:divBdr>
                </w:div>
              </w:divsChild>
            </w:div>
            <w:div w:id="1416365381">
              <w:marLeft w:val="0"/>
              <w:marRight w:val="0"/>
              <w:marTop w:val="375"/>
              <w:marBottom w:val="0"/>
              <w:divBdr>
                <w:top w:val="none" w:sz="0" w:space="0" w:color="auto"/>
                <w:left w:val="none" w:sz="0" w:space="0" w:color="auto"/>
                <w:bottom w:val="none" w:sz="0" w:space="0" w:color="auto"/>
                <w:right w:val="none" w:sz="0" w:space="0" w:color="auto"/>
              </w:divBdr>
              <w:divsChild>
                <w:div w:id="1697927483">
                  <w:marLeft w:val="0"/>
                  <w:marRight w:val="0"/>
                  <w:marTop w:val="0"/>
                  <w:marBottom w:val="0"/>
                  <w:divBdr>
                    <w:top w:val="none" w:sz="0" w:space="0" w:color="auto"/>
                    <w:left w:val="none" w:sz="0" w:space="0" w:color="auto"/>
                    <w:bottom w:val="none" w:sz="0" w:space="0" w:color="auto"/>
                    <w:right w:val="none" w:sz="0" w:space="0" w:color="auto"/>
                  </w:divBdr>
                  <w:divsChild>
                    <w:div w:id="1857039359">
                      <w:marLeft w:val="0"/>
                      <w:marRight w:val="0"/>
                      <w:marTop w:val="0"/>
                      <w:marBottom w:val="0"/>
                      <w:divBdr>
                        <w:top w:val="none" w:sz="0" w:space="0" w:color="auto"/>
                        <w:left w:val="none" w:sz="0" w:space="0" w:color="auto"/>
                        <w:bottom w:val="none" w:sz="0" w:space="0" w:color="auto"/>
                        <w:right w:val="none" w:sz="0" w:space="0" w:color="auto"/>
                      </w:divBdr>
                    </w:div>
                    <w:div w:id="1960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23627">
              <w:marLeft w:val="0"/>
              <w:marRight w:val="0"/>
              <w:marTop w:val="225"/>
              <w:marBottom w:val="0"/>
              <w:divBdr>
                <w:top w:val="none" w:sz="0" w:space="0" w:color="auto"/>
                <w:left w:val="none" w:sz="0" w:space="0" w:color="auto"/>
                <w:bottom w:val="none" w:sz="0" w:space="0" w:color="auto"/>
                <w:right w:val="none" w:sz="0" w:space="0" w:color="auto"/>
              </w:divBdr>
              <w:divsChild>
                <w:div w:id="1343582762">
                  <w:marLeft w:val="0"/>
                  <w:marRight w:val="0"/>
                  <w:marTop w:val="0"/>
                  <w:marBottom w:val="0"/>
                  <w:divBdr>
                    <w:top w:val="none" w:sz="0" w:space="0" w:color="auto"/>
                    <w:left w:val="none" w:sz="0" w:space="0" w:color="auto"/>
                    <w:bottom w:val="none" w:sz="0" w:space="0" w:color="auto"/>
                    <w:right w:val="none" w:sz="0" w:space="0" w:color="auto"/>
                  </w:divBdr>
                </w:div>
              </w:divsChild>
            </w:div>
            <w:div w:id="1433747323">
              <w:marLeft w:val="0"/>
              <w:marRight w:val="0"/>
              <w:marTop w:val="225"/>
              <w:marBottom w:val="0"/>
              <w:divBdr>
                <w:top w:val="none" w:sz="0" w:space="0" w:color="auto"/>
                <w:left w:val="none" w:sz="0" w:space="0" w:color="auto"/>
                <w:bottom w:val="none" w:sz="0" w:space="0" w:color="auto"/>
                <w:right w:val="none" w:sz="0" w:space="0" w:color="auto"/>
              </w:divBdr>
              <w:divsChild>
                <w:div w:id="1167016870">
                  <w:marLeft w:val="0"/>
                  <w:marRight w:val="0"/>
                  <w:marTop w:val="0"/>
                  <w:marBottom w:val="0"/>
                  <w:divBdr>
                    <w:top w:val="none" w:sz="0" w:space="0" w:color="auto"/>
                    <w:left w:val="none" w:sz="0" w:space="0" w:color="auto"/>
                    <w:bottom w:val="none" w:sz="0" w:space="0" w:color="auto"/>
                    <w:right w:val="none" w:sz="0" w:space="0" w:color="auto"/>
                  </w:divBdr>
                </w:div>
              </w:divsChild>
            </w:div>
            <w:div w:id="1440758331">
              <w:marLeft w:val="0"/>
              <w:marRight w:val="0"/>
              <w:marTop w:val="375"/>
              <w:marBottom w:val="0"/>
              <w:divBdr>
                <w:top w:val="none" w:sz="0" w:space="0" w:color="auto"/>
                <w:left w:val="none" w:sz="0" w:space="0" w:color="auto"/>
                <w:bottom w:val="none" w:sz="0" w:space="0" w:color="auto"/>
                <w:right w:val="none" w:sz="0" w:space="0" w:color="auto"/>
              </w:divBdr>
              <w:divsChild>
                <w:div w:id="1523126108">
                  <w:marLeft w:val="0"/>
                  <w:marRight w:val="0"/>
                  <w:marTop w:val="0"/>
                  <w:marBottom w:val="0"/>
                  <w:divBdr>
                    <w:top w:val="none" w:sz="0" w:space="0" w:color="auto"/>
                    <w:left w:val="none" w:sz="0" w:space="0" w:color="auto"/>
                    <w:bottom w:val="none" w:sz="0" w:space="0" w:color="auto"/>
                    <w:right w:val="none" w:sz="0" w:space="0" w:color="auto"/>
                  </w:divBdr>
                  <w:divsChild>
                    <w:div w:id="1273053338">
                      <w:marLeft w:val="0"/>
                      <w:marRight w:val="0"/>
                      <w:marTop w:val="0"/>
                      <w:marBottom w:val="0"/>
                      <w:divBdr>
                        <w:top w:val="none" w:sz="0" w:space="0" w:color="auto"/>
                        <w:left w:val="none" w:sz="0" w:space="0" w:color="auto"/>
                        <w:bottom w:val="none" w:sz="0" w:space="0" w:color="auto"/>
                        <w:right w:val="none" w:sz="0" w:space="0" w:color="auto"/>
                      </w:divBdr>
                    </w:div>
                    <w:div w:id="16818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91367">
              <w:marLeft w:val="0"/>
              <w:marRight w:val="0"/>
              <w:marTop w:val="225"/>
              <w:marBottom w:val="0"/>
              <w:divBdr>
                <w:top w:val="none" w:sz="0" w:space="0" w:color="auto"/>
                <w:left w:val="none" w:sz="0" w:space="0" w:color="auto"/>
                <w:bottom w:val="none" w:sz="0" w:space="0" w:color="auto"/>
                <w:right w:val="none" w:sz="0" w:space="0" w:color="auto"/>
              </w:divBdr>
              <w:divsChild>
                <w:div w:id="1651330419">
                  <w:marLeft w:val="0"/>
                  <w:marRight w:val="0"/>
                  <w:marTop w:val="0"/>
                  <w:marBottom w:val="0"/>
                  <w:divBdr>
                    <w:top w:val="none" w:sz="0" w:space="0" w:color="auto"/>
                    <w:left w:val="none" w:sz="0" w:space="0" w:color="auto"/>
                    <w:bottom w:val="none" w:sz="0" w:space="0" w:color="auto"/>
                    <w:right w:val="none" w:sz="0" w:space="0" w:color="auto"/>
                  </w:divBdr>
                </w:div>
              </w:divsChild>
            </w:div>
            <w:div w:id="1466660723">
              <w:marLeft w:val="0"/>
              <w:marRight w:val="0"/>
              <w:marTop w:val="225"/>
              <w:marBottom w:val="0"/>
              <w:divBdr>
                <w:top w:val="none" w:sz="0" w:space="0" w:color="auto"/>
                <w:left w:val="none" w:sz="0" w:space="0" w:color="auto"/>
                <w:bottom w:val="none" w:sz="0" w:space="0" w:color="auto"/>
                <w:right w:val="none" w:sz="0" w:space="0" w:color="auto"/>
              </w:divBdr>
              <w:divsChild>
                <w:div w:id="339964121">
                  <w:marLeft w:val="0"/>
                  <w:marRight w:val="0"/>
                  <w:marTop w:val="0"/>
                  <w:marBottom w:val="0"/>
                  <w:divBdr>
                    <w:top w:val="none" w:sz="0" w:space="0" w:color="auto"/>
                    <w:left w:val="none" w:sz="0" w:space="0" w:color="auto"/>
                    <w:bottom w:val="none" w:sz="0" w:space="0" w:color="auto"/>
                    <w:right w:val="none" w:sz="0" w:space="0" w:color="auto"/>
                  </w:divBdr>
                </w:div>
              </w:divsChild>
            </w:div>
            <w:div w:id="1467166062">
              <w:marLeft w:val="0"/>
              <w:marRight w:val="0"/>
              <w:marTop w:val="375"/>
              <w:marBottom w:val="0"/>
              <w:divBdr>
                <w:top w:val="none" w:sz="0" w:space="0" w:color="auto"/>
                <w:left w:val="none" w:sz="0" w:space="0" w:color="auto"/>
                <w:bottom w:val="none" w:sz="0" w:space="0" w:color="auto"/>
                <w:right w:val="none" w:sz="0" w:space="0" w:color="auto"/>
              </w:divBdr>
              <w:divsChild>
                <w:div w:id="1441804107">
                  <w:marLeft w:val="0"/>
                  <w:marRight w:val="0"/>
                  <w:marTop w:val="0"/>
                  <w:marBottom w:val="0"/>
                  <w:divBdr>
                    <w:top w:val="none" w:sz="0" w:space="0" w:color="auto"/>
                    <w:left w:val="none" w:sz="0" w:space="0" w:color="auto"/>
                    <w:bottom w:val="none" w:sz="0" w:space="0" w:color="auto"/>
                    <w:right w:val="none" w:sz="0" w:space="0" w:color="auto"/>
                  </w:divBdr>
                  <w:divsChild>
                    <w:div w:id="475296721">
                      <w:marLeft w:val="0"/>
                      <w:marRight w:val="0"/>
                      <w:marTop w:val="0"/>
                      <w:marBottom w:val="0"/>
                      <w:divBdr>
                        <w:top w:val="none" w:sz="0" w:space="0" w:color="auto"/>
                        <w:left w:val="none" w:sz="0" w:space="0" w:color="auto"/>
                        <w:bottom w:val="none" w:sz="0" w:space="0" w:color="auto"/>
                        <w:right w:val="none" w:sz="0" w:space="0" w:color="auto"/>
                      </w:divBdr>
                      <w:divsChild>
                        <w:div w:id="670328576">
                          <w:marLeft w:val="0"/>
                          <w:marRight w:val="0"/>
                          <w:marTop w:val="0"/>
                          <w:marBottom w:val="0"/>
                          <w:divBdr>
                            <w:top w:val="none" w:sz="0" w:space="0" w:color="auto"/>
                            <w:left w:val="none" w:sz="0" w:space="0" w:color="auto"/>
                            <w:bottom w:val="none" w:sz="0" w:space="0" w:color="auto"/>
                            <w:right w:val="none" w:sz="0" w:space="0" w:color="auto"/>
                          </w:divBdr>
                        </w:div>
                        <w:div w:id="904342874">
                          <w:marLeft w:val="0"/>
                          <w:marRight w:val="135"/>
                          <w:marTop w:val="0"/>
                          <w:marBottom w:val="0"/>
                          <w:divBdr>
                            <w:top w:val="none" w:sz="0" w:space="0" w:color="auto"/>
                            <w:left w:val="none" w:sz="0" w:space="0" w:color="auto"/>
                            <w:bottom w:val="none" w:sz="0" w:space="0" w:color="auto"/>
                            <w:right w:val="none" w:sz="0" w:space="0" w:color="auto"/>
                          </w:divBdr>
                        </w:div>
                        <w:div w:id="1251815976">
                          <w:marLeft w:val="0"/>
                          <w:marRight w:val="0"/>
                          <w:marTop w:val="0"/>
                          <w:marBottom w:val="0"/>
                          <w:divBdr>
                            <w:top w:val="none" w:sz="0" w:space="0" w:color="auto"/>
                            <w:left w:val="none" w:sz="0" w:space="0" w:color="auto"/>
                            <w:bottom w:val="none" w:sz="0" w:space="0" w:color="auto"/>
                            <w:right w:val="none" w:sz="0" w:space="0" w:color="auto"/>
                          </w:divBdr>
                          <w:divsChild>
                            <w:div w:id="1722510712">
                              <w:marLeft w:val="0"/>
                              <w:marRight w:val="0"/>
                              <w:marTop w:val="0"/>
                              <w:marBottom w:val="0"/>
                              <w:divBdr>
                                <w:top w:val="none" w:sz="0" w:space="0" w:color="auto"/>
                                <w:left w:val="none" w:sz="0" w:space="0" w:color="auto"/>
                                <w:bottom w:val="none" w:sz="0" w:space="0" w:color="auto"/>
                                <w:right w:val="none" w:sz="0" w:space="0" w:color="auto"/>
                              </w:divBdr>
                            </w:div>
                          </w:divsChild>
                        </w:div>
                        <w:div w:id="18025325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67817">
              <w:marLeft w:val="0"/>
              <w:marRight w:val="0"/>
              <w:marTop w:val="225"/>
              <w:marBottom w:val="0"/>
              <w:divBdr>
                <w:top w:val="none" w:sz="0" w:space="0" w:color="auto"/>
                <w:left w:val="none" w:sz="0" w:space="0" w:color="auto"/>
                <w:bottom w:val="none" w:sz="0" w:space="0" w:color="auto"/>
                <w:right w:val="none" w:sz="0" w:space="0" w:color="auto"/>
              </w:divBdr>
              <w:divsChild>
                <w:div w:id="525486911">
                  <w:marLeft w:val="0"/>
                  <w:marRight w:val="0"/>
                  <w:marTop w:val="0"/>
                  <w:marBottom w:val="0"/>
                  <w:divBdr>
                    <w:top w:val="none" w:sz="0" w:space="0" w:color="auto"/>
                    <w:left w:val="none" w:sz="0" w:space="0" w:color="auto"/>
                    <w:bottom w:val="none" w:sz="0" w:space="0" w:color="auto"/>
                    <w:right w:val="none" w:sz="0" w:space="0" w:color="auto"/>
                  </w:divBdr>
                </w:div>
              </w:divsChild>
            </w:div>
            <w:div w:id="1755201912">
              <w:marLeft w:val="0"/>
              <w:marRight w:val="0"/>
              <w:marTop w:val="225"/>
              <w:marBottom w:val="0"/>
              <w:divBdr>
                <w:top w:val="none" w:sz="0" w:space="0" w:color="auto"/>
                <w:left w:val="none" w:sz="0" w:space="0" w:color="auto"/>
                <w:bottom w:val="none" w:sz="0" w:space="0" w:color="auto"/>
                <w:right w:val="none" w:sz="0" w:space="0" w:color="auto"/>
              </w:divBdr>
              <w:divsChild>
                <w:div w:id="1998848833">
                  <w:marLeft w:val="0"/>
                  <w:marRight w:val="0"/>
                  <w:marTop w:val="0"/>
                  <w:marBottom w:val="0"/>
                  <w:divBdr>
                    <w:top w:val="none" w:sz="0" w:space="0" w:color="auto"/>
                    <w:left w:val="none" w:sz="0" w:space="0" w:color="auto"/>
                    <w:bottom w:val="none" w:sz="0" w:space="0" w:color="auto"/>
                    <w:right w:val="none" w:sz="0" w:space="0" w:color="auto"/>
                  </w:divBdr>
                </w:div>
              </w:divsChild>
            </w:div>
            <w:div w:id="1818570726">
              <w:marLeft w:val="0"/>
              <w:marRight w:val="0"/>
              <w:marTop w:val="225"/>
              <w:marBottom w:val="0"/>
              <w:divBdr>
                <w:top w:val="none" w:sz="0" w:space="0" w:color="auto"/>
                <w:left w:val="none" w:sz="0" w:space="0" w:color="auto"/>
                <w:bottom w:val="none" w:sz="0" w:space="0" w:color="auto"/>
                <w:right w:val="none" w:sz="0" w:space="0" w:color="auto"/>
              </w:divBdr>
              <w:divsChild>
                <w:div w:id="932738462">
                  <w:marLeft w:val="0"/>
                  <w:marRight w:val="0"/>
                  <w:marTop w:val="0"/>
                  <w:marBottom w:val="0"/>
                  <w:divBdr>
                    <w:top w:val="none" w:sz="0" w:space="0" w:color="auto"/>
                    <w:left w:val="none" w:sz="0" w:space="0" w:color="auto"/>
                    <w:bottom w:val="none" w:sz="0" w:space="0" w:color="auto"/>
                    <w:right w:val="none" w:sz="0" w:space="0" w:color="auto"/>
                  </w:divBdr>
                </w:div>
              </w:divsChild>
            </w:div>
            <w:div w:id="1862627285">
              <w:marLeft w:val="0"/>
              <w:marRight w:val="0"/>
              <w:marTop w:val="225"/>
              <w:marBottom w:val="0"/>
              <w:divBdr>
                <w:top w:val="none" w:sz="0" w:space="0" w:color="auto"/>
                <w:left w:val="none" w:sz="0" w:space="0" w:color="auto"/>
                <w:bottom w:val="none" w:sz="0" w:space="0" w:color="auto"/>
                <w:right w:val="none" w:sz="0" w:space="0" w:color="auto"/>
              </w:divBdr>
              <w:divsChild>
                <w:div w:id="50613410">
                  <w:marLeft w:val="0"/>
                  <w:marRight w:val="0"/>
                  <w:marTop w:val="0"/>
                  <w:marBottom w:val="0"/>
                  <w:divBdr>
                    <w:top w:val="none" w:sz="0" w:space="0" w:color="auto"/>
                    <w:left w:val="none" w:sz="0" w:space="0" w:color="auto"/>
                    <w:bottom w:val="none" w:sz="0" w:space="0" w:color="auto"/>
                    <w:right w:val="none" w:sz="0" w:space="0" w:color="auto"/>
                  </w:divBdr>
                </w:div>
              </w:divsChild>
            </w:div>
            <w:div w:id="1869176150">
              <w:marLeft w:val="0"/>
              <w:marRight w:val="0"/>
              <w:marTop w:val="375"/>
              <w:marBottom w:val="0"/>
              <w:divBdr>
                <w:top w:val="none" w:sz="0" w:space="0" w:color="auto"/>
                <w:left w:val="none" w:sz="0" w:space="0" w:color="auto"/>
                <w:bottom w:val="none" w:sz="0" w:space="0" w:color="auto"/>
                <w:right w:val="none" w:sz="0" w:space="0" w:color="auto"/>
              </w:divBdr>
              <w:divsChild>
                <w:div w:id="1564218412">
                  <w:marLeft w:val="0"/>
                  <w:marRight w:val="0"/>
                  <w:marTop w:val="0"/>
                  <w:marBottom w:val="0"/>
                  <w:divBdr>
                    <w:top w:val="none" w:sz="0" w:space="0" w:color="auto"/>
                    <w:left w:val="none" w:sz="0" w:space="0" w:color="auto"/>
                    <w:bottom w:val="none" w:sz="0" w:space="0" w:color="auto"/>
                    <w:right w:val="none" w:sz="0" w:space="0" w:color="auto"/>
                  </w:divBdr>
                </w:div>
              </w:divsChild>
            </w:div>
            <w:div w:id="1910723567">
              <w:marLeft w:val="0"/>
              <w:marRight w:val="0"/>
              <w:marTop w:val="225"/>
              <w:marBottom w:val="0"/>
              <w:divBdr>
                <w:top w:val="none" w:sz="0" w:space="0" w:color="auto"/>
                <w:left w:val="none" w:sz="0" w:space="0" w:color="auto"/>
                <w:bottom w:val="none" w:sz="0" w:space="0" w:color="auto"/>
                <w:right w:val="none" w:sz="0" w:space="0" w:color="auto"/>
              </w:divBdr>
              <w:divsChild>
                <w:div w:id="601380699">
                  <w:marLeft w:val="0"/>
                  <w:marRight w:val="0"/>
                  <w:marTop w:val="0"/>
                  <w:marBottom w:val="0"/>
                  <w:divBdr>
                    <w:top w:val="none" w:sz="0" w:space="0" w:color="auto"/>
                    <w:left w:val="none" w:sz="0" w:space="0" w:color="auto"/>
                    <w:bottom w:val="none" w:sz="0" w:space="0" w:color="auto"/>
                    <w:right w:val="none" w:sz="0" w:space="0" w:color="auto"/>
                  </w:divBdr>
                </w:div>
              </w:divsChild>
            </w:div>
            <w:div w:id="1968074637">
              <w:marLeft w:val="0"/>
              <w:marRight w:val="0"/>
              <w:marTop w:val="375"/>
              <w:marBottom w:val="0"/>
              <w:divBdr>
                <w:top w:val="none" w:sz="0" w:space="0" w:color="auto"/>
                <w:left w:val="none" w:sz="0" w:space="0" w:color="auto"/>
                <w:bottom w:val="none" w:sz="0" w:space="0" w:color="auto"/>
                <w:right w:val="none" w:sz="0" w:space="0" w:color="auto"/>
              </w:divBdr>
              <w:divsChild>
                <w:div w:id="955990317">
                  <w:marLeft w:val="0"/>
                  <w:marRight w:val="0"/>
                  <w:marTop w:val="0"/>
                  <w:marBottom w:val="0"/>
                  <w:divBdr>
                    <w:top w:val="none" w:sz="0" w:space="0" w:color="auto"/>
                    <w:left w:val="none" w:sz="0" w:space="0" w:color="auto"/>
                    <w:bottom w:val="none" w:sz="0" w:space="0" w:color="auto"/>
                    <w:right w:val="none" w:sz="0" w:space="0" w:color="auto"/>
                  </w:divBdr>
                </w:div>
              </w:divsChild>
            </w:div>
            <w:div w:id="1979533209">
              <w:marLeft w:val="0"/>
              <w:marRight w:val="0"/>
              <w:marTop w:val="225"/>
              <w:marBottom w:val="0"/>
              <w:divBdr>
                <w:top w:val="none" w:sz="0" w:space="0" w:color="auto"/>
                <w:left w:val="none" w:sz="0" w:space="0" w:color="auto"/>
                <w:bottom w:val="none" w:sz="0" w:space="0" w:color="auto"/>
                <w:right w:val="none" w:sz="0" w:space="0" w:color="auto"/>
              </w:divBdr>
              <w:divsChild>
                <w:div w:id="618680742">
                  <w:marLeft w:val="0"/>
                  <w:marRight w:val="0"/>
                  <w:marTop w:val="0"/>
                  <w:marBottom w:val="0"/>
                  <w:divBdr>
                    <w:top w:val="none" w:sz="0" w:space="0" w:color="auto"/>
                    <w:left w:val="none" w:sz="0" w:space="0" w:color="auto"/>
                    <w:bottom w:val="none" w:sz="0" w:space="0" w:color="auto"/>
                    <w:right w:val="none" w:sz="0" w:space="0" w:color="auto"/>
                  </w:divBdr>
                </w:div>
              </w:divsChild>
            </w:div>
            <w:div w:id="1983802123">
              <w:marLeft w:val="0"/>
              <w:marRight w:val="0"/>
              <w:marTop w:val="225"/>
              <w:marBottom w:val="0"/>
              <w:divBdr>
                <w:top w:val="none" w:sz="0" w:space="0" w:color="auto"/>
                <w:left w:val="none" w:sz="0" w:space="0" w:color="auto"/>
                <w:bottom w:val="none" w:sz="0" w:space="0" w:color="auto"/>
                <w:right w:val="none" w:sz="0" w:space="0" w:color="auto"/>
              </w:divBdr>
              <w:divsChild>
                <w:div w:id="1379741038">
                  <w:marLeft w:val="0"/>
                  <w:marRight w:val="0"/>
                  <w:marTop w:val="0"/>
                  <w:marBottom w:val="0"/>
                  <w:divBdr>
                    <w:top w:val="none" w:sz="0" w:space="0" w:color="auto"/>
                    <w:left w:val="none" w:sz="0" w:space="0" w:color="auto"/>
                    <w:bottom w:val="none" w:sz="0" w:space="0" w:color="auto"/>
                    <w:right w:val="none" w:sz="0" w:space="0" w:color="auto"/>
                  </w:divBdr>
                </w:div>
              </w:divsChild>
            </w:div>
            <w:div w:id="1998024626">
              <w:marLeft w:val="0"/>
              <w:marRight w:val="0"/>
              <w:marTop w:val="375"/>
              <w:marBottom w:val="0"/>
              <w:divBdr>
                <w:top w:val="none" w:sz="0" w:space="0" w:color="auto"/>
                <w:left w:val="none" w:sz="0" w:space="0" w:color="auto"/>
                <w:bottom w:val="none" w:sz="0" w:space="0" w:color="auto"/>
                <w:right w:val="none" w:sz="0" w:space="0" w:color="auto"/>
              </w:divBdr>
              <w:divsChild>
                <w:div w:id="81266775">
                  <w:marLeft w:val="0"/>
                  <w:marRight w:val="0"/>
                  <w:marTop w:val="0"/>
                  <w:marBottom w:val="0"/>
                  <w:divBdr>
                    <w:top w:val="none" w:sz="0" w:space="0" w:color="auto"/>
                    <w:left w:val="none" w:sz="0" w:space="0" w:color="auto"/>
                    <w:bottom w:val="none" w:sz="0" w:space="0" w:color="auto"/>
                    <w:right w:val="none" w:sz="0" w:space="0" w:color="auto"/>
                  </w:divBdr>
                </w:div>
              </w:divsChild>
            </w:div>
            <w:div w:id="2007198267">
              <w:marLeft w:val="0"/>
              <w:marRight w:val="0"/>
              <w:marTop w:val="375"/>
              <w:marBottom w:val="0"/>
              <w:divBdr>
                <w:top w:val="none" w:sz="0" w:space="0" w:color="auto"/>
                <w:left w:val="none" w:sz="0" w:space="0" w:color="auto"/>
                <w:bottom w:val="none" w:sz="0" w:space="0" w:color="auto"/>
                <w:right w:val="none" w:sz="0" w:space="0" w:color="auto"/>
              </w:divBdr>
              <w:divsChild>
                <w:div w:id="1438528322">
                  <w:marLeft w:val="0"/>
                  <w:marRight w:val="0"/>
                  <w:marTop w:val="0"/>
                  <w:marBottom w:val="0"/>
                  <w:divBdr>
                    <w:top w:val="none" w:sz="0" w:space="0" w:color="auto"/>
                    <w:left w:val="none" w:sz="0" w:space="0" w:color="auto"/>
                    <w:bottom w:val="none" w:sz="0" w:space="0" w:color="auto"/>
                    <w:right w:val="none" w:sz="0" w:space="0" w:color="auto"/>
                  </w:divBdr>
                  <w:divsChild>
                    <w:div w:id="762921113">
                      <w:marLeft w:val="0"/>
                      <w:marRight w:val="0"/>
                      <w:marTop w:val="0"/>
                      <w:marBottom w:val="0"/>
                      <w:divBdr>
                        <w:top w:val="none" w:sz="0" w:space="0" w:color="auto"/>
                        <w:left w:val="none" w:sz="0" w:space="0" w:color="auto"/>
                        <w:bottom w:val="none" w:sz="0" w:space="0" w:color="auto"/>
                        <w:right w:val="none" w:sz="0" w:space="0" w:color="auto"/>
                      </w:divBdr>
                    </w:div>
                    <w:div w:id="182222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03545">
              <w:marLeft w:val="0"/>
              <w:marRight w:val="0"/>
              <w:marTop w:val="225"/>
              <w:marBottom w:val="0"/>
              <w:divBdr>
                <w:top w:val="none" w:sz="0" w:space="0" w:color="auto"/>
                <w:left w:val="none" w:sz="0" w:space="0" w:color="auto"/>
                <w:bottom w:val="none" w:sz="0" w:space="0" w:color="auto"/>
                <w:right w:val="none" w:sz="0" w:space="0" w:color="auto"/>
              </w:divBdr>
              <w:divsChild>
                <w:div w:id="632297196">
                  <w:marLeft w:val="0"/>
                  <w:marRight w:val="0"/>
                  <w:marTop w:val="0"/>
                  <w:marBottom w:val="0"/>
                  <w:divBdr>
                    <w:top w:val="none" w:sz="0" w:space="0" w:color="auto"/>
                    <w:left w:val="none" w:sz="0" w:space="0" w:color="auto"/>
                    <w:bottom w:val="none" w:sz="0" w:space="0" w:color="auto"/>
                    <w:right w:val="none" w:sz="0" w:space="0" w:color="auto"/>
                  </w:divBdr>
                </w:div>
              </w:divsChild>
            </w:div>
            <w:div w:id="2064281896">
              <w:marLeft w:val="0"/>
              <w:marRight w:val="0"/>
              <w:marTop w:val="225"/>
              <w:marBottom w:val="0"/>
              <w:divBdr>
                <w:top w:val="none" w:sz="0" w:space="0" w:color="auto"/>
                <w:left w:val="none" w:sz="0" w:space="0" w:color="auto"/>
                <w:bottom w:val="none" w:sz="0" w:space="0" w:color="auto"/>
                <w:right w:val="none" w:sz="0" w:space="0" w:color="auto"/>
              </w:divBdr>
              <w:divsChild>
                <w:div w:id="354118867">
                  <w:marLeft w:val="0"/>
                  <w:marRight w:val="0"/>
                  <w:marTop w:val="0"/>
                  <w:marBottom w:val="0"/>
                  <w:divBdr>
                    <w:top w:val="none" w:sz="0" w:space="0" w:color="auto"/>
                    <w:left w:val="none" w:sz="0" w:space="0" w:color="auto"/>
                    <w:bottom w:val="none" w:sz="0" w:space="0" w:color="auto"/>
                    <w:right w:val="none" w:sz="0" w:space="0" w:color="auto"/>
                  </w:divBdr>
                </w:div>
              </w:divsChild>
            </w:div>
            <w:div w:id="2106726316">
              <w:marLeft w:val="0"/>
              <w:marRight w:val="0"/>
              <w:marTop w:val="225"/>
              <w:marBottom w:val="0"/>
              <w:divBdr>
                <w:top w:val="none" w:sz="0" w:space="0" w:color="auto"/>
                <w:left w:val="none" w:sz="0" w:space="0" w:color="auto"/>
                <w:bottom w:val="none" w:sz="0" w:space="0" w:color="auto"/>
                <w:right w:val="none" w:sz="0" w:space="0" w:color="auto"/>
              </w:divBdr>
              <w:divsChild>
                <w:div w:id="374935893">
                  <w:marLeft w:val="0"/>
                  <w:marRight w:val="0"/>
                  <w:marTop w:val="0"/>
                  <w:marBottom w:val="0"/>
                  <w:divBdr>
                    <w:top w:val="none" w:sz="0" w:space="0" w:color="auto"/>
                    <w:left w:val="none" w:sz="0" w:space="0" w:color="auto"/>
                    <w:bottom w:val="none" w:sz="0" w:space="0" w:color="auto"/>
                    <w:right w:val="none" w:sz="0" w:space="0" w:color="auto"/>
                  </w:divBdr>
                </w:div>
              </w:divsChild>
            </w:div>
            <w:div w:id="2111385341">
              <w:marLeft w:val="0"/>
              <w:marRight w:val="0"/>
              <w:marTop w:val="225"/>
              <w:marBottom w:val="0"/>
              <w:divBdr>
                <w:top w:val="none" w:sz="0" w:space="0" w:color="auto"/>
                <w:left w:val="none" w:sz="0" w:space="0" w:color="auto"/>
                <w:bottom w:val="none" w:sz="0" w:space="0" w:color="auto"/>
                <w:right w:val="none" w:sz="0" w:space="0" w:color="auto"/>
              </w:divBdr>
              <w:divsChild>
                <w:div w:id="846557235">
                  <w:marLeft w:val="0"/>
                  <w:marRight w:val="0"/>
                  <w:marTop w:val="0"/>
                  <w:marBottom w:val="0"/>
                  <w:divBdr>
                    <w:top w:val="none" w:sz="0" w:space="0" w:color="auto"/>
                    <w:left w:val="none" w:sz="0" w:space="0" w:color="auto"/>
                    <w:bottom w:val="none" w:sz="0" w:space="0" w:color="auto"/>
                    <w:right w:val="none" w:sz="0" w:space="0" w:color="auto"/>
                  </w:divBdr>
                </w:div>
              </w:divsChild>
            </w:div>
            <w:div w:id="2111588316">
              <w:marLeft w:val="0"/>
              <w:marRight w:val="0"/>
              <w:marTop w:val="225"/>
              <w:marBottom w:val="0"/>
              <w:divBdr>
                <w:top w:val="none" w:sz="0" w:space="0" w:color="auto"/>
                <w:left w:val="none" w:sz="0" w:space="0" w:color="auto"/>
                <w:bottom w:val="none" w:sz="0" w:space="0" w:color="auto"/>
                <w:right w:val="none" w:sz="0" w:space="0" w:color="auto"/>
              </w:divBdr>
              <w:divsChild>
                <w:div w:id="1509641655">
                  <w:marLeft w:val="0"/>
                  <w:marRight w:val="0"/>
                  <w:marTop w:val="0"/>
                  <w:marBottom w:val="0"/>
                  <w:divBdr>
                    <w:top w:val="none" w:sz="0" w:space="0" w:color="auto"/>
                    <w:left w:val="none" w:sz="0" w:space="0" w:color="auto"/>
                    <w:bottom w:val="none" w:sz="0" w:space="0" w:color="auto"/>
                    <w:right w:val="none" w:sz="0" w:space="0" w:color="auto"/>
                  </w:divBdr>
                </w:div>
              </w:divsChild>
            </w:div>
            <w:div w:id="2117864808">
              <w:marLeft w:val="0"/>
              <w:marRight w:val="0"/>
              <w:marTop w:val="225"/>
              <w:marBottom w:val="0"/>
              <w:divBdr>
                <w:top w:val="none" w:sz="0" w:space="0" w:color="auto"/>
                <w:left w:val="none" w:sz="0" w:space="0" w:color="auto"/>
                <w:bottom w:val="none" w:sz="0" w:space="0" w:color="auto"/>
                <w:right w:val="none" w:sz="0" w:space="0" w:color="auto"/>
              </w:divBdr>
              <w:divsChild>
                <w:div w:id="728653363">
                  <w:marLeft w:val="0"/>
                  <w:marRight w:val="0"/>
                  <w:marTop w:val="0"/>
                  <w:marBottom w:val="0"/>
                  <w:divBdr>
                    <w:top w:val="none" w:sz="0" w:space="0" w:color="auto"/>
                    <w:left w:val="none" w:sz="0" w:space="0" w:color="auto"/>
                    <w:bottom w:val="none" w:sz="0" w:space="0" w:color="auto"/>
                    <w:right w:val="none" w:sz="0" w:space="0" w:color="auto"/>
                  </w:divBdr>
                </w:div>
              </w:divsChild>
            </w:div>
            <w:div w:id="2135634538">
              <w:marLeft w:val="0"/>
              <w:marRight w:val="0"/>
              <w:marTop w:val="375"/>
              <w:marBottom w:val="0"/>
              <w:divBdr>
                <w:top w:val="none" w:sz="0" w:space="0" w:color="auto"/>
                <w:left w:val="none" w:sz="0" w:space="0" w:color="auto"/>
                <w:bottom w:val="none" w:sz="0" w:space="0" w:color="auto"/>
                <w:right w:val="none" w:sz="0" w:space="0" w:color="auto"/>
              </w:divBdr>
              <w:divsChild>
                <w:div w:id="13556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08178">
          <w:marLeft w:val="0"/>
          <w:marRight w:val="0"/>
          <w:marTop w:val="0"/>
          <w:marBottom w:val="150"/>
          <w:divBdr>
            <w:top w:val="none" w:sz="0" w:space="0" w:color="auto"/>
            <w:left w:val="none" w:sz="0" w:space="0" w:color="auto"/>
            <w:bottom w:val="none" w:sz="0" w:space="0" w:color="auto"/>
            <w:right w:val="none" w:sz="0" w:space="0" w:color="auto"/>
          </w:divBdr>
          <w:divsChild>
            <w:div w:id="483471124">
              <w:marLeft w:val="0"/>
              <w:marRight w:val="0"/>
              <w:marTop w:val="300"/>
              <w:marBottom w:val="0"/>
              <w:divBdr>
                <w:top w:val="none" w:sz="0" w:space="0" w:color="auto"/>
                <w:left w:val="none" w:sz="0" w:space="0" w:color="auto"/>
                <w:bottom w:val="none" w:sz="0" w:space="0" w:color="auto"/>
                <w:right w:val="none" w:sz="0" w:space="0" w:color="auto"/>
              </w:divBdr>
            </w:div>
            <w:div w:id="1913808350">
              <w:marLeft w:val="0"/>
              <w:marRight w:val="0"/>
              <w:marTop w:val="0"/>
              <w:marBottom w:val="0"/>
              <w:divBdr>
                <w:top w:val="none" w:sz="0" w:space="0" w:color="auto"/>
                <w:left w:val="none" w:sz="0" w:space="0" w:color="auto"/>
                <w:bottom w:val="none" w:sz="0" w:space="0" w:color="auto"/>
                <w:right w:val="none" w:sz="0" w:space="0" w:color="auto"/>
              </w:divBdr>
              <w:divsChild>
                <w:div w:id="270475156">
                  <w:marLeft w:val="0"/>
                  <w:marRight w:val="0"/>
                  <w:marTop w:val="0"/>
                  <w:marBottom w:val="0"/>
                  <w:divBdr>
                    <w:top w:val="none" w:sz="0" w:space="0" w:color="auto"/>
                    <w:left w:val="none" w:sz="0" w:space="0" w:color="auto"/>
                    <w:bottom w:val="none" w:sz="0" w:space="0" w:color="auto"/>
                    <w:right w:val="none" w:sz="0" w:space="0" w:color="auto"/>
                  </w:divBdr>
                  <w:divsChild>
                    <w:div w:id="823547275">
                      <w:marLeft w:val="0"/>
                      <w:marRight w:val="0"/>
                      <w:marTop w:val="0"/>
                      <w:marBottom w:val="0"/>
                      <w:divBdr>
                        <w:top w:val="none" w:sz="0" w:space="0" w:color="auto"/>
                        <w:left w:val="none" w:sz="0" w:space="0" w:color="auto"/>
                        <w:bottom w:val="none" w:sz="0" w:space="0" w:color="auto"/>
                        <w:right w:val="none" w:sz="0" w:space="0" w:color="auto"/>
                      </w:divBdr>
                      <w:divsChild>
                        <w:div w:id="59249907">
                          <w:marLeft w:val="0"/>
                          <w:marRight w:val="0"/>
                          <w:marTop w:val="0"/>
                          <w:marBottom w:val="0"/>
                          <w:divBdr>
                            <w:top w:val="none" w:sz="0" w:space="0" w:color="auto"/>
                            <w:left w:val="none" w:sz="0" w:space="0" w:color="auto"/>
                            <w:bottom w:val="none" w:sz="0" w:space="0" w:color="auto"/>
                            <w:right w:val="none" w:sz="0" w:space="0" w:color="auto"/>
                          </w:divBdr>
                        </w:div>
                      </w:divsChild>
                    </w:div>
                    <w:div w:id="1195311841">
                      <w:marLeft w:val="0"/>
                      <w:marRight w:val="135"/>
                      <w:marTop w:val="0"/>
                      <w:marBottom w:val="0"/>
                      <w:divBdr>
                        <w:top w:val="none" w:sz="0" w:space="0" w:color="auto"/>
                        <w:left w:val="none" w:sz="0" w:space="0" w:color="auto"/>
                        <w:bottom w:val="none" w:sz="0" w:space="0" w:color="auto"/>
                        <w:right w:val="none" w:sz="0" w:space="0" w:color="auto"/>
                      </w:divBdr>
                    </w:div>
                    <w:div w:id="17865382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304705">
      <w:bodyDiv w:val="1"/>
      <w:marLeft w:val="0"/>
      <w:marRight w:val="0"/>
      <w:marTop w:val="0"/>
      <w:marBottom w:val="0"/>
      <w:divBdr>
        <w:top w:val="none" w:sz="0" w:space="0" w:color="auto"/>
        <w:left w:val="none" w:sz="0" w:space="0" w:color="auto"/>
        <w:bottom w:val="none" w:sz="0" w:space="0" w:color="auto"/>
        <w:right w:val="none" w:sz="0" w:space="0" w:color="auto"/>
      </w:divBdr>
    </w:div>
    <w:div w:id="1822310405">
      <w:bodyDiv w:val="1"/>
      <w:marLeft w:val="0"/>
      <w:marRight w:val="0"/>
      <w:marTop w:val="0"/>
      <w:marBottom w:val="0"/>
      <w:divBdr>
        <w:top w:val="none" w:sz="0" w:space="0" w:color="auto"/>
        <w:left w:val="none" w:sz="0" w:space="0" w:color="auto"/>
        <w:bottom w:val="none" w:sz="0" w:space="0" w:color="auto"/>
        <w:right w:val="none" w:sz="0" w:space="0" w:color="auto"/>
      </w:divBdr>
      <w:divsChild>
        <w:div w:id="284629005">
          <w:marLeft w:val="0"/>
          <w:marRight w:val="0"/>
          <w:marTop w:val="0"/>
          <w:marBottom w:val="180"/>
          <w:divBdr>
            <w:top w:val="single" w:sz="6" w:space="4" w:color="EEEEEE"/>
            <w:left w:val="none" w:sz="0" w:space="0" w:color="auto"/>
            <w:bottom w:val="single" w:sz="6" w:space="4" w:color="EEEEEE"/>
            <w:right w:val="none" w:sz="0" w:space="0" w:color="auto"/>
          </w:divBdr>
          <w:divsChild>
            <w:div w:id="290207044">
              <w:marLeft w:val="0"/>
              <w:marRight w:val="300"/>
              <w:marTop w:val="0"/>
              <w:marBottom w:val="0"/>
              <w:divBdr>
                <w:top w:val="none" w:sz="0" w:space="0" w:color="auto"/>
                <w:left w:val="none" w:sz="0" w:space="0" w:color="auto"/>
                <w:bottom w:val="none" w:sz="0" w:space="0" w:color="auto"/>
                <w:right w:val="none" w:sz="0" w:space="0" w:color="auto"/>
              </w:divBdr>
              <w:divsChild>
                <w:div w:id="81679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1618">
          <w:marLeft w:val="0"/>
          <w:marRight w:val="0"/>
          <w:marTop w:val="0"/>
          <w:marBottom w:val="240"/>
          <w:divBdr>
            <w:top w:val="none" w:sz="0" w:space="0" w:color="auto"/>
            <w:left w:val="none" w:sz="0" w:space="0" w:color="auto"/>
            <w:bottom w:val="none" w:sz="0" w:space="0" w:color="auto"/>
            <w:right w:val="none" w:sz="0" w:space="0" w:color="auto"/>
          </w:divBdr>
        </w:div>
        <w:div w:id="1680546249">
          <w:marLeft w:val="0"/>
          <w:marRight w:val="0"/>
          <w:marTop w:val="0"/>
          <w:marBottom w:val="0"/>
          <w:divBdr>
            <w:top w:val="none" w:sz="0" w:space="0" w:color="auto"/>
            <w:left w:val="none" w:sz="0" w:space="0" w:color="auto"/>
            <w:bottom w:val="none" w:sz="0" w:space="0" w:color="auto"/>
            <w:right w:val="none" w:sz="0" w:space="0" w:color="auto"/>
          </w:divBdr>
        </w:div>
        <w:div w:id="1872722522">
          <w:marLeft w:val="1200"/>
          <w:marRight w:val="0"/>
          <w:marTop w:val="0"/>
          <w:marBottom w:val="0"/>
          <w:divBdr>
            <w:top w:val="none" w:sz="0" w:space="0" w:color="auto"/>
            <w:left w:val="none" w:sz="0" w:space="0" w:color="auto"/>
            <w:bottom w:val="none" w:sz="0" w:space="0" w:color="auto"/>
            <w:right w:val="none" w:sz="0" w:space="0" w:color="auto"/>
          </w:divBdr>
          <w:divsChild>
            <w:div w:id="812329039">
              <w:marLeft w:val="0"/>
              <w:marRight w:val="0"/>
              <w:marTop w:val="0"/>
              <w:marBottom w:val="0"/>
              <w:divBdr>
                <w:top w:val="none" w:sz="0" w:space="0" w:color="auto"/>
                <w:left w:val="none" w:sz="0" w:space="0" w:color="auto"/>
                <w:bottom w:val="none" w:sz="0" w:space="0" w:color="auto"/>
                <w:right w:val="none" w:sz="0" w:space="0" w:color="auto"/>
              </w:divBdr>
              <w:divsChild>
                <w:div w:id="191043764">
                  <w:marLeft w:val="0"/>
                  <w:marRight w:val="0"/>
                  <w:marTop w:val="0"/>
                  <w:marBottom w:val="0"/>
                  <w:divBdr>
                    <w:top w:val="none" w:sz="0" w:space="0" w:color="auto"/>
                    <w:left w:val="none" w:sz="0" w:space="0" w:color="auto"/>
                    <w:bottom w:val="none" w:sz="0" w:space="0" w:color="auto"/>
                    <w:right w:val="none" w:sz="0" w:space="0" w:color="auto"/>
                  </w:divBdr>
                  <w:divsChild>
                    <w:div w:id="1943413863">
                      <w:marLeft w:val="900"/>
                      <w:marRight w:val="900"/>
                      <w:marTop w:val="0"/>
                      <w:marBottom w:val="0"/>
                      <w:divBdr>
                        <w:top w:val="none" w:sz="0" w:space="0" w:color="auto"/>
                        <w:left w:val="none" w:sz="0" w:space="0" w:color="auto"/>
                        <w:bottom w:val="none" w:sz="0" w:space="0" w:color="auto"/>
                        <w:right w:val="none" w:sz="0" w:space="0" w:color="auto"/>
                      </w:divBdr>
                      <w:divsChild>
                        <w:div w:id="41946243">
                          <w:marLeft w:val="0"/>
                          <w:marRight w:val="540"/>
                          <w:marTop w:val="0"/>
                          <w:marBottom w:val="240"/>
                          <w:divBdr>
                            <w:top w:val="none" w:sz="0" w:space="0" w:color="auto"/>
                            <w:left w:val="none" w:sz="0" w:space="0" w:color="auto"/>
                            <w:bottom w:val="none" w:sz="0" w:space="0" w:color="auto"/>
                            <w:right w:val="none" w:sz="0" w:space="0" w:color="auto"/>
                          </w:divBdr>
                          <w:divsChild>
                            <w:div w:id="898436517">
                              <w:marLeft w:val="0"/>
                              <w:marRight w:val="0"/>
                              <w:marTop w:val="0"/>
                              <w:marBottom w:val="0"/>
                              <w:divBdr>
                                <w:top w:val="none" w:sz="0" w:space="0" w:color="auto"/>
                                <w:left w:val="none" w:sz="0" w:space="0" w:color="auto"/>
                                <w:bottom w:val="none" w:sz="0" w:space="0" w:color="auto"/>
                                <w:right w:val="none" w:sz="0" w:space="0" w:color="auto"/>
                              </w:divBdr>
                              <w:divsChild>
                                <w:div w:id="1499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939">
                          <w:marLeft w:val="0"/>
                          <w:marRight w:val="0"/>
                          <w:marTop w:val="600"/>
                          <w:marBottom w:val="600"/>
                          <w:divBdr>
                            <w:top w:val="none" w:sz="0" w:space="0" w:color="auto"/>
                            <w:left w:val="none" w:sz="0" w:space="0" w:color="auto"/>
                            <w:bottom w:val="none" w:sz="0" w:space="0" w:color="auto"/>
                            <w:right w:val="none" w:sz="0" w:space="0" w:color="auto"/>
                          </w:divBdr>
                        </w:div>
                        <w:div w:id="710501383">
                          <w:marLeft w:val="0"/>
                          <w:marRight w:val="0"/>
                          <w:marTop w:val="0"/>
                          <w:marBottom w:val="240"/>
                          <w:divBdr>
                            <w:top w:val="none" w:sz="0" w:space="0" w:color="auto"/>
                            <w:left w:val="none" w:sz="0" w:space="0" w:color="auto"/>
                            <w:bottom w:val="none" w:sz="0" w:space="0" w:color="auto"/>
                            <w:right w:val="none" w:sz="0" w:space="0" w:color="auto"/>
                          </w:divBdr>
                          <w:divsChild>
                            <w:div w:id="1413963896">
                              <w:marLeft w:val="0"/>
                              <w:marRight w:val="0"/>
                              <w:marTop w:val="0"/>
                              <w:marBottom w:val="0"/>
                              <w:divBdr>
                                <w:top w:val="none" w:sz="0" w:space="0" w:color="auto"/>
                                <w:left w:val="none" w:sz="0" w:space="0" w:color="auto"/>
                                <w:bottom w:val="none" w:sz="0" w:space="0" w:color="auto"/>
                                <w:right w:val="none" w:sz="0" w:space="0" w:color="auto"/>
                              </w:divBdr>
                            </w:div>
                            <w:div w:id="2045207396">
                              <w:marLeft w:val="0"/>
                              <w:marRight w:val="0"/>
                              <w:marTop w:val="0"/>
                              <w:marBottom w:val="0"/>
                              <w:divBdr>
                                <w:top w:val="none" w:sz="0" w:space="0" w:color="auto"/>
                                <w:left w:val="none" w:sz="0" w:space="0" w:color="auto"/>
                                <w:bottom w:val="none" w:sz="0" w:space="0" w:color="auto"/>
                                <w:right w:val="none" w:sz="0" w:space="0" w:color="auto"/>
                              </w:divBdr>
                            </w:div>
                          </w:divsChild>
                        </w:div>
                        <w:div w:id="1011448312">
                          <w:marLeft w:val="0"/>
                          <w:marRight w:val="0"/>
                          <w:marTop w:val="600"/>
                          <w:marBottom w:val="600"/>
                          <w:divBdr>
                            <w:top w:val="none" w:sz="0" w:space="0" w:color="auto"/>
                            <w:left w:val="none" w:sz="0" w:space="0" w:color="auto"/>
                            <w:bottom w:val="none" w:sz="0" w:space="0" w:color="auto"/>
                            <w:right w:val="none" w:sz="0" w:space="0" w:color="auto"/>
                          </w:divBdr>
                        </w:div>
                        <w:div w:id="1513835177">
                          <w:marLeft w:val="0"/>
                          <w:marRight w:val="0"/>
                          <w:marTop w:val="0"/>
                          <w:marBottom w:val="240"/>
                          <w:divBdr>
                            <w:top w:val="none" w:sz="0" w:space="0" w:color="auto"/>
                            <w:left w:val="none" w:sz="0" w:space="0" w:color="auto"/>
                            <w:bottom w:val="none" w:sz="0" w:space="0" w:color="auto"/>
                            <w:right w:val="none" w:sz="0" w:space="0" w:color="auto"/>
                          </w:divBdr>
                          <w:divsChild>
                            <w:div w:id="917403889">
                              <w:marLeft w:val="0"/>
                              <w:marRight w:val="0"/>
                              <w:marTop w:val="0"/>
                              <w:marBottom w:val="0"/>
                              <w:divBdr>
                                <w:top w:val="none" w:sz="0" w:space="0" w:color="auto"/>
                                <w:left w:val="none" w:sz="0" w:space="0" w:color="auto"/>
                                <w:bottom w:val="none" w:sz="0" w:space="0" w:color="auto"/>
                                <w:right w:val="none" w:sz="0" w:space="0" w:color="auto"/>
                              </w:divBdr>
                            </w:div>
                            <w:div w:id="984507807">
                              <w:marLeft w:val="0"/>
                              <w:marRight w:val="0"/>
                              <w:marTop w:val="0"/>
                              <w:marBottom w:val="0"/>
                              <w:divBdr>
                                <w:top w:val="none" w:sz="0" w:space="0" w:color="auto"/>
                                <w:left w:val="none" w:sz="0" w:space="0" w:color="auto"/>
                                <w:bottom w:val="none" w:sz="0" w:space="0" w:color="auto"/>
                                <w:right w:val="none" w:sz="0" w:space="0" w:color="auto"/>
                              </w:divBdr>
                            </w:div>
                          </w:divsChild>
                        </w:div>
                        <w:div w:id="1779375074">
                          <w:marLeft w:val="0"/>
                          <w:marRight w:val="0"/>
                          <w:marTop w:val="600"/>
                          <w:marBottom w:val="600"/>
                          <w:divBdr>
                            <w:top w:val="none" w:sz="0" w:space="0" w:color="auto"/>
                            <w:left w:val="none" w:sz="0" w:space="0" w:color="auto"/>
                            <w:bottom w:val="none" w:sz="0" w:space="0" w:color="auto"/>
                            <w:right w:val="none" w:sz="0" w:space="0" w:color="auto"/>
                          </w:divBdr>
                        </w:div>
                        <w:div w:id="1884635026">
                          <w:marLeft w:val="0"/>
                          <w:marRight w:val="0"/>
                          <w:marTop w:val="0"/>
                          <w:marBottom w:val="240"/>
                          <w:divBdr>
                            <w:top w:val="none" w:sz="0" w:space="0" w:color="auto"/>
                            <w:left w:val="none" w:sz="0" w:space="0" w:color="auto"/>
                            <w:bottom w:val="none" w:sz="0" w:space="0" w:color="auto"/>
                            <w:right w:val="none" w:sz="0" w:space="0" w:color="auto"/>
                          </w:divBdr>
                          <w:divsChild>
                            <w:div w:id="161550123">
                              <w:marLeft w:val="0"/>
                              <w:marRight w:val="0"/>
                              <w:marTop w:val="0"/>
                              <w:marBottom w:val="0"/>
                              <w:divBdr>
                                <w:top w:val="none" w:sz="0" w:space="0" w:color="auto"/>
                                <w:left w:val="none" w:sz="0" w:space="0" w:color="auto"/>
                                <w:bottom w:val="none" w:sz="0" w:space="0" w:color="auto"/>
                                <w:right w:val="none" w:sz="0" w:space="0" w:color="auto"/>
                              </w:divBdr>
                            </w:div>
                            <w:div w:id="115129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16286">
                  <w:marLeft w:val="0"/>
                  <w:marRight w:val="0"/>
                  <w:marTop w:val="0"/>
                  <w:marBottom w:val="0"/>
                  <w:divBdr>
                    <w:top w:val="none" w:sz="0" w:space="0" w:color="auto"/>
                    <w:left w:val="none" w:sz="0" w:space="0" w:color="auto"/>
                    <w:bottom w:val="none" w:sz="0" w:space="0" w:color="auto"/>
                    <w:right w:val="none" w:sz="0" w:space="0" w:color="auto"/>
                  </w:divBdr>
                  <w:divsChild>
                    <w:div w:id="1044718370">
                      <w:marLeft w:val="0"/>
                      <w:marRight w:val="0"/>
                      <w:marTop w:val="0"/>
                      <w:marBottom w:val="0"/>
                      <w:divBdr>
                        <w:top w:val="none" w:sz="0" w:space="0" w:color="auto"/>
                        <w:left w:val="none" w:sz="0" w:space="0" w:color="auto"/>
                        <w:bottom w:val="none" w:sz="0" w:space="0" w:color="auto"/>
                        <w:right w:val="none" w:sz="0" w:space="0" w:color="auto"/>
                      </w:divBdr>
                      <w:divsChild>
                        <w:div w:id="760641386">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 w:id="1818036299">
                  <w:marLeft w:val="0"/>
                  <w:marRight w:val="0"/>
                  <w:marTop w:val="0"/>
                  <w:marBottom w:val="600"/>
                  <w:divBdr>
                    <w:top w:val="none" w:sz="0" w:space="0" w:color="auto"/>
                    <w:left w:val="none" w:sz="0" w:space="0" w:color="auto"/>
                    <w:bottom w:val="single" w:sz="6" w:space="10" w:color="EEEEEE"/>
                    <w:right w:val="none" w:sz="0" w:space="0" w:color="auto"/>
                  </w:divBdr>
                  <w:divsChild>
                    <w:div w:id="18776218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824540325">
      <w:bodyDiv w:val="1"/>
      <w:marLeft w:val="0"/>
      <w:marRight w:val="0"/>
      <w:marTop w:val="0"/>
      <w:marBottom w:val="0"/>
      <w:divBdr>
        <w:top w:val="none" w:sz="0" w:space="0" w:color="auto"/>
        <w:left w:val="none" w:sz="0" w:space="0" w:color="auto"/>
        <w:bottom w:val="none" w:sz="0" w:space="0" w:color="auto"/>
        <w:right w:val="none" w:sz="0" w:space="0" w:color="auto"/>
      </w:divBdr>
      <w:divsChild>
        <w:div w:id="702753794">
          <w:marLeft w:val="0"/>
          <w:marRight w:val="0"/>
          <w:marTop w:val="600"/>
          <w:marBottom w:val="600"/>
          <w:divBdr>
            <w:top w:val="none" w:sz="0" w:space="0" w:color="auto"/>
            <w:left w:val="none" w:sz="0" w:space="0" w:color="auto"/>
            <w:bottom w:val="none" w:sz="0" w:space="0" w:color="auto"/>
            <w:right w:val="none" w:sz="0" w:space="0" w:color="auto"/>
          </w:divBdr>
        </w:div>
        <w:div w:id="1377239063">
          <w:marLeft w:val="0"/>
          <w:marRight w:val="300"/>
          <w:marTop w:val="0"/>
          <w:marBottom w:val="150"/>
          <w:divBdr>
            <w:top w:val="none" w:sz="0" w:space="0" w:color="auto"/>
            <w:left w:val="none" w:sz="0" w:space="0" w:color="auto"/>
            <w:bottom w:val="none" w:sz="0" w:space="0" w:color="auto"/>
            <w:right w:val="none" w:sz="0" w:space="0" w:color="auto"/>
          </w:divBdr>
          <w:divsChild>
            <w:div w:id="99106906">
              <w:marLeft w:val="0"/>
              <w:marRight w:val="0"/>
              <w:marTop w:val="0"/>
              <w:marBottom w:val="0"/>
              <w:divBdr>
                <w:top w:val="none" w:sz="0" w:space="0" w:color="auto"/>
                <w:left w:val="none" w:sz="0" w:space="0" w:color="auto"/>
                <w:bottom w:val="none" w:sz="0" w:space="0" w:color="auto"/>
                <w:right w:val="none" w:sz="0" w:space="0" w:color="auto"/>
              </w:divBdr>
              <w:divsChild>
                <w:div w:id="1220167545">
                  <w:marLeft w:val="0"/>
                  <w:marRight w:val="0"/>
                  <w:marTop w:val="225"/>
                  <w:marBottom w:val="0"/>
                  <w:divBdr>
                    <w:top w:val="none" w:sz="0" w:space="0" w:color="auto"/>
                    <w:left w:val="none" w:sz="0" w:space="0" w:color="auto"/>
                    <w:bottom w:val="none" w:sz="0" w:space="0" w:color="auto"/>
                    <w:right w:val="none" w:sz="0" w:space="0" w:color="auto"/>
                  </w:divBdr>
                  <w:divsChild>
                    <w:div w:id="549003180">
                      <w:marLeft w:val="0"/>
                      <w:marRight w:val="0"/>
                      <w:marTop w:val="0"/>
                      <w:marBottom w:val="0"/>
                      <w:divBdr>
                        <w:top w:val="none" w:sz="0" w:space="0" w:color="auto"/>
                        <w:left w:val="none" w:sz="0" w:space="0" w:color="auto"/>
                        <w:bottom w:val="none" w:sz="0" w:space="0" w:color="auto"/>
                        <w:right w:val="none" w:sz="0" w:space="0" w:color="auto"/>
                      </w:divBdr>
                    </w:div>
                    <w:div w:id="61279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209469">
      <w:bodyDiv w:val="1"/>
      <w:marLeft w:val="0"/>
      <w:marRight w:val="0"/>
      <w:marTop w:val="0"/>
      <w:marBottom w:val="0"/>
      <w:divBdr>
        <w:top w:val="none" w:sz="0" w:space="0" w:color="auto"/>
        <w:left w:val="none" w:sz="0" w:space="0" w:color="auto"/>
        <w:bottom w:val="none" w:sz="0" w:space="0" w:color="auto"/>
        <w:right w:val="none" w:sz="0" w:space="0" w:color="auto"/>
      </w:divBdr>
      <w:divsChild>
        <w:div w:id="802893630">
          <w:marLeft w:val="0"/>
          <w:marRight w:val="0"/>
          <w:marTop w:val="0"/>
          <w:marBottom w:val="0"/>
          <w:divBdr>
            <w:top w:val="none" w:sz="0" w:space="0" w:color="auto"/>
            <w:left w:val="none" w:sz="0" w:space="0" w:color="auto"/>
            <w:bottom w:val="none" w:sz="0" w:space="0" w:color="auto"/>
            <w:right w:val="none" w:sz="0" w:space="0" w:color="auto"/>
          </w:divBdr>
          <w:divsChild>
            <w:div w:id="137112910">
              <w:marLeft w:val="0"/>
              <w:marRight w:val="0"/>
              <w:marTop w:val="0"/>
              <w:marBottom w:val="225"/>
              <w:divBdr>
                <w:top w:val="none" w:sz="0" w:space="0" w:color="auto"/>
                <w:left w:val="none" w:sz="0" w:space="0" w:color="auto"/>
                <w:bottom w:val="none" w:sz="0" w:space="0" w:color="auto"/>
                <w:right w:val="none" w:sz="0" w:space="0" w:color="auto"/>
              </w:divBdr>
              <w:divsChild>
                <w:div w:id="866213308">
                  <w:marLeft w:val="0"/>
                  <w:marRight w:val="0"/>
                  <w:marTop w:val="0"/>
                  <w:marBottom w:val="0"/>
                  <w:divBdr>
                    <w:top w:val="none" w:sz="0" w:space="0" w:color="auto"/>
                    <w:left w:val="none" w:sz="0" w:space="0" w:color="auto"/>
                    <w:bottom w:val="none" w:sz="0" w:space="0" w:color="auto"/>
                    <w:right w:val="none" w:sz="0" w:space="0" w:color="auto"/>
                  </w:divBdr>
                  <w:divsChild>
                    <w:div w:id="1676494591">
                      <w:marLeft w:val="0"/>
                      <w:marRight w:val="0"/>
                      <w:marTop w:val="0"/>
                      <w:marBottom w:val="0"/>
                      <w:divBdr>
                        <w:top w:val="none" w:sz="0" w:space="0" w:color="auto"/>
                        <w:left w:val="none" w:sz="0" w:space="0" w:color="auto"/>
                        <w:bottom w:val="none" w:sz="0" w:space="0" w:color="auto"/>
                        <w:right w:val="none" w:sz="0" w:space="0" w:color="auto"/>
                      </w:divBdr>
                      <w:divsChild>
                        <w:div w:id="861550151">
                          <w:marLeft w:val="0"/>
                          <w:marRight w:val="0"/>
                          <w:marTop w:val="0"/>
                          <w:marBottom w:val="0"/>
                          <w:divBdr>
                            <w:top w:val="none" w:sz="0" w:space="0" w:color="auto"/>
                            <w:left w:val="none" w:sz="0" w:space="0" w:color="auto"/>
                            <w:bottom w:val="none" w:sz="0" w:space="0" w:color="auto"/>
                            <w:right w:val="none" w:sz="0" w:space="0" w:color="auto"/>
                          </w:divBdr>
                          <w:divsChild>
                            <w:div w:id="2042438840">
                              <w:marLeft w:val="0"/>
                              <w:marRight w:val="0"/>
                              <w:marTop w:val="0"/>
                              <w:marBottom w:val="0"/>
                              <w:divBdr>
                                <w:top w:val="none" w:sz="0" w:space="0" w:color="auto"/>
                                <w:left w:val="none" w:sz="0" w:space="0" w:color="auto"/>
                                <w:bottom w:val="none" w:sz="0" w:space="0" w:color="auto"/>
                                <w:right w:val="none" w:sz="0" w:space="0" w:color="auto"/>
                              </w:divBdr>
                              <w:divsChild>
                                <w:div w:id="13510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11093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344672759">
              <w:marLeft w:val="0"/>
              <w:marRight w:val="0"/>
              <w:marTop w:val="120"/>
              <w:marBottom w:val="120"/>
              <w:divBdr>
                <w:top w:val="none" w:sz="0" w:space="0" w:color="auto"/>
                <w:left w:val="none" w:sz="0" w:space="0" w:color="auto"/>
                <w:bottom w:val="none" w:sz="0" w:space="0" w:color="auto"/>
                <w:right w:val="none" w:sz="0" w:space="0" w:color="auto"/>
              </w:divBdr>
              <w:divsChild>
                <w:div w:id="559096977">
                  <w:marLeft w:val="0"/>
                  <w:marRight w:val="0"/>
                  <w:marTop w:val="0"/>
                  <w:marBottom w:val="0"/>
                  <w:divBdr>
                    <w:top w:val="none" w:sz="0" w:space="0" w:color="auto"/>
                    <w:left w:val="none" w:sz="0" w:space="0" w:color="auto"/>
                    <w:bottom w:val="none" w:sz="0" w:space="0" w:color="auto"/>
                    <w:right w:val="none" w:sz="0" w:space="0" w:color="auto"/>
                  </w:divBdr>
                  <w:divsChild>
                    <w:div w:id="42508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446026">
      <w:bodyDiv w:val="1"/>
      <w:marLeft w:val="0"/>
      <w:marRight w:val="0"/>
      <w:marTop w:val="0"/>
      <w:marBottom w:val="0"/>
      <w:divBdr>
        <w:top w:val="none" w:sz="0" w:space="0" w:color="auto"/>
        <w:left w:val="none" w:sz="0" w:space="0" w:color="auto"/>
        <w:bottom w:val="none" w:sz="0" w:space="0" w:color="auto"/>
        <w:right w:val="none" w:sz="0" w:space="0" w:color="auto"/>
      </w:divBdr>
    </w:div>
    <w:div w:id="1840463490">
      <w:bodyDiv w:val="1"/>
      <w:marLeft w:val="0"/>
      <w:marRight w:val="0"/>
      <w:marTop w:val="0"/>
      <w:marBottom w:val="0"/>
      <w:divBdr>
        <w:top w:val="none" w:sz="0" w:space="0" w:color="auto"/>
        <w:left w:val="none" w:sz="0" w:space="0" w:color="auto"/>
        <w:bottom w:val="none" w:sz="0" w:space="0" w:color="auto"/>
        <w:right w:val="none" w:sz="0" w:space="0" w:color="auto"/>
      </w:divBdr>
      <w:divsChild>
        <w:div w:id="135341722">
          <w:marLeft w:val="0"/>
          <w:marRight w:val="0"/>
          <w:marTop w:val="0"/>
          <w:marBottom w:val="0"/>
          <w:divBdr>
            <w:top w:val="none" w:sz="0" w:space="0" w:color="auto"/>
            <w:left w:val="none" w:sz="0" w:space="0" w:color="auto"/>
            <w:bottom w:val="none" w:sz="0" w:space="0" w:color="auto"/>
            <w:right w:val="none" w:sz="0" w:space="0" w:color="auto"/>
          </w:divBdr>
          <w:divsChild>
            <w:div w:id="1311011665">
              <w:marLeft w:val="0"/>
              <w:marRight w:val="0"/>
              <w:marTop w:val="0"/>
              <w:marBottom w:val="0"/>
              <w:divBdr>
                <w:top w:val="none" w:sz="0" w:space="0" w:color="auto"/>
                <w:left w:val="none" w:sz="0" w:space="0" w:color="auto"/>
                <w:bottom w:val="none" w:sz="0" w:space="0" w:color="auto"/>
                <w:right w:val="none" w:sz="0" w:space="0" w:color="auto"/>
              </w:divBdr>
              <w:divsChild>
                <w:div w:id="90703257">
                  <w:marLeft w:val="0"/>
                  <w:marRight w:val="0"/>
                  <w:marTop w:val="0"/>
                  <w:marBottom w:val="825"/>
                  <w:divBdr>
                    <w:top w:val="none" w:sz="0" w:space="0" w:color="auto"/>
                    <w:left w:val="none" w:sz="0" w:space="0" w:color="auto"/>
                    <w:bottom w:val="none" w:sz="0" w:space="0" w:color="auto"/>
                    <w:right w:val="none" w:sz="0" w:space="0" w:color="auto"/>
                  </w:divBdr>
                  <w:divsChild>
                    <w:div w:id="964504582">
                      <w:marLeft w:val="0"/>
                      <w:marRight w:val="450"/>
                      <w:marTop w:val="0"/>
                      <w:marBottom w:val="300"/>
                      <w:divBdr>
                        <w:top w:val="none" w:sz="0" w:space="0" w:color="auto"/>
                        <w:left w:val="none" w:sz="0" w:space="0" w:color="auto"/>
                        <w:bottom w:val="none" w:sz="0" w:space="0" w:color="auto"/>
                        <w:right w:val="none" w:sz="0" w:space="0" w:color="auto"/>
                      </w:divBdr>
                      <w:divsChild>
                        <w:div w:id="11029828">
                          <w:marLeft w:val="0"/>
                          <w:marRight w:val="0"/>
                          <w:marTop w:val="0"/>
                          <w:marBottom w:val="0"/>
                          <w:divBdr>
                            <w:top w:val="none" w:sz="0" w:space="0" w:color="auto"/>
                            <w:left w:val="none" w:sz="0" w:space="0" w:color="auto"/>
                            <w:bottom w:val="none" w:sz="0" w:space="0" w:color="auto"/>
                            <w:right w:val="none" w:sz="0" w:space="0" w:color="auto"/>
                          </w:divBdr>
                          <w:divsChild>
                            <w:div w:id="144512101">
                              <w:marLeft w:val="0"/>
                              <w:marRight w:val="0"/>
                              <w:marTop w:val="150"/>
                              <w:marBottom w:val="0"/>
                              <w:divBdr>
                                <w:top w:val="none" w:sz="0" w:space="0" w:color="auto"/>
                                <w:left w:val="none" w:sz="0" w:space="0" w:color="auto"/>
                                <w:bottom w:val="none" w:sz="0" w:space="0" w:color="auto"/>
                                <w:right w:val="none" w:sz="0" w:space="0" w:color="auto"/>
                              </w:divBdr>
                              <w:divsChild>
                                <w:div w:id="491264526">
                                  <w:marLeft w:val="0"/>
                                  <w:marRight w:val="0"/>
                                  <w:marTop w:val="0"/>
                                  <w:marBottom w:val="0"/>
                                  <w:divBdr>
                                    <w:top w:val="none" w:sz="0" w:space="0" w:color="auto"/>
                                    <w:left w:val="none" w:sz="0" w:space="0" w:color="auto"/>
                                    <w:bottom w:val="none" w:sz="0" w:space="0" w:color="auto"/>
                                    <w:right w:val="none" w:sz="0" w:space="0" w:color="auto"/>
                                  </w:divBdr>
                                </w:div>
                                <w:div w:id="213274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316089">
                  <w:marLeft w:val="0"/>
                  <w:marRight w:val="0"/>
                  <w:marTop w:val="0"/>
                  <w:marBottom w:val="720"/>
                  <w:divBdr>
                    <w:top w:val="none" w:sz="0" w:space="0" w:color="auto"/>
                    <w:left w:val="none" w:sz="0" w:space="0" w:color="auto"/>
                    <w:bottom w:val="none" w:sz="0" w:space="0" w:color="auto"/>
                    <w:right w:val="none" w:sz="0" w:space="0" w:color="auto"/>
                  </w:divBdr>
                  <w:divsChild>
                    <w:div w:id="1059868011">
                      <w:marLeft w:val="0"/>
                      <w:marRight w:val="450"/>
                      <w:marTop w:val="0"/>
                      <w:marBottom w:val="315"/>
                      <w:divBdr>
                        <w:top w:val="none" w:sz="0" w:space="0" w:color="auto"/>
                        <w:left w:val="none" w:sz="0" w:space="0" w:color="auto"/>
                        <w:bottom w:val="none" w:sz="0" w:space="0" w:color="auto"/>
                        <w:right w:val="none" w:sz="0" w:space="0" w:color="auto"/>
                      </w:divBdr>
                    </w:div>
                  </w:divsChild>
                </w:div>
              </w:divsChild>
            </w:div>
          </w:divsChild>
        </w:div>
        <w:div w:id="1143275803">
          <w:marLeft w:val="0"/>
          <w:marRight w:val="0"/>
          <w:marTop w:val="450"/>
          <w:marBottom w:val="240"/>
          <w:divBdr>
            <w:top w:val="none" w:sz="0" w:space="0" w:color="auto"/>
            <w:left w:val="none" w:sz="0" w:space="0" w:color="auto"/>
            <w:bottom w:val="none" w:sz="0" w:space="0" w:color="auto"/>
            <w:right w:val="none" w:sz="0" w:space="0" w:color="auto"/>
          </w:divBdr>
          <w:divsChild>
            <w:div w:id="1423332790">
              <w:marLeft w:val="0"/>
              <w:marRight w:val="0"/>
              <w:marTop w:val="0"/>
              <w:marBottom w:val="105"/>
              <w:divBdr>
                <w:top w:val="none" w:sz="0" w:space="0" w:color="auto"/>
                <w:left w:val="none" w:sz="0" w:space="0" w:color="auto"/>
                <w:bottom w:val="none" w:sz="0" w:space="0" w:color="auto"/>
                <w:right w:val="none" w:sz="0" w:space="0" w:color="auto"/>
              </w:divBdr>
              <w:divsChild>
                <w:div w:id="535578669">
                  <w:marLeft w:val="0"/>
                  <w:marRight w:val="0"/>
                  <w:marTop w:val="0"/>
                  <w:marBottom w:val="1455"/>
                  <w:divBdr>
                    <w:top w:val="none" w:sz="0" w:space="0" w:color="auto"/>
                    <w:left w:val="none" w:sz="0" w:space="0" w:color="auto"/>
                    <w:bottom w:val="none" w:sz="0" w:space="0" w:color="auto"/>
                    <w:right w:val="none" w:sz="0" w:space="0" w:color="auto"/>
                  </w:divBdr>
                  <w:divsChild>
                    <w:div w:id="1971351357">
                      <w:marLeft w:val="0"/>
                      <w:marRight w:val="0"/>
                      <w:marTop w:val="0"/>
                      <w:marBottom w:val="75"/>
                      <w:divBdr>
                        <w:top w:val="none" w:sz="0" w:space="0" w:color="auto"/>
                        <w:left w:val="none" w:sz="0" w:space="0" w:color="auto"/>
                        <w:bottom w:val="none" w:sz="0" w:space="0" w:color="auto"/>
                        <w:right w:val="none" w:sz="0" w:space="0" w:color="auto"/>
                      </w:divBdr>
                    </w:div>
                  </w:divsChild>
                </w:div>
                <w:div w:id="607468180">
                  <w:marLeft w:val="0"/>
                  <w:marRight w:val="0"/>
                  <w:marTop w:val="0"/>
                  <w:marBottom w:val="0"/>
                  <w:divBdr>
                    <w:top w:val="none" w:sz="0" w:space="0" w:color="auto"/>
                    <w:left w:val="none" w:sz="0" w:space="0" w:color="auto"/>
                    <w:bottom w:val="none" w:sz="0" w:space="0" w:color="auto"/>
                    <w:right w:val="none" w:sz="0" w:space="0" w:color="auto"/>
                  </w:divBdr>
                  <w:divsChild>
                    <w:div w:id="257451409">
                      <w:marLeft w:val="0"/>
                      <w:marRight w:val="0"/>
                      <w:marTop w:val="0"/>
                      <w:marBottom w:val="0"/>
                      <w:divBdr>
                        <w:top w:val="none" w:sz="0" w:space="0" w:color="auto"/>
                        <w:left w:val="none" w:sz="0" w:space="0" w:color="auto"/>
                        <w:bottom w:val="none" w:sz="0" w:space="0" w:color="auto"/>
                        <w:right w:val="none" w:sz="0" w:space="0" w:color="auto"/>
                      </w:divBdr>
                      <w:divsChild>
                        <w:div w:id="1892963521">
                          <w:marLeft w:val="0"/>
                          <w:marRight w:val="0"/>
                          <w:marTop w:val="0"/>
                          <w:marBottom w:val="0"/>
                          <w:divBdr>
                            <w:top w:val="none" w:sz="0" w:space="0" w:color="auto"/>
                            <w:left w:val="none" w:sz="0" w:space="0" w:color="auto"/>
                            <w:bottom w:val="none" w:sz="0" w:space="0" w:color="auto"/>
                            <w:right w:val="none" w:sz="0" w:space="0" w:color="auto"/>
                          </w:divBdr>
                        </w:div>
                      </w:divsChild>
                    </w:div>
                    <w:div w:id="267003106">
                      <w:marLeft w:val="0"/>
                      <w:marRight w:val="0"/>
                      <w:marTop w:val="0"/>
                      <w:marBottom w:val="0"/>
                      <w:divBdr>
                        <w:top w:val="none" w:sz="0" w:space="0" w:color="auto"/>
                        <w:left w:val="none" w:sz="0" w:space="0" w:color="auto"/>
                        <w:bottom w:val="none" w:sz="0" w:space="0" w:color="auto"/>
                        <w:right w:val="none" w:sz="0" w:space="0" w:color="auto"/>
                      </w:divBdr>
                      <w:divsChild>
                        <w:div w:id="1891451702">
                          <w:marLeft w:val="0"/>
                          <w:marRight w:val="0"/>
                          <w:marTop w:val="0"/>
                          <w:marBottom w:val="300"/>
                          <w:divBdr>
                            <w:top w:val="none" w:sz="0" w:space="0" w:color="auto"/>
                            <w:left w:val="none" w:sz="0" w:space="0" w:color="auto"/>
                            <w:bottom w:val="none" w:sz="0" w:space="0" w:color="auto"/>
                            <w:right w:val="none" w:sz="0" w:space="0" w:color="auto"/>
                          </w:divBdr>
                          <w:divsChild>
                            <w:div w:id="204998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734518">
              <w:marLeft w:val="0"/>
              <w:marRight w:val="0"/>
              <w:marTop w:val="0"/>
              <w:marBottom w:val="240"/>
              <w:divBdr>
                <w:top w:val="none" w:sz="0" w:space="0" w:color="auto"/>
                <w:left w:val="none" w:sz="0" w:space="0" w:color="auto"/>
                <w:bottom w:val="none" w:sz="0" w:space="0" w:color="auto"/>
                <w:right w:val="none" w:sz="0" w:space="0" w:color="auto"/>
              </w:divBdr>
              <w:divsChild>
                <w:div w:id="917516511">
                  <w:marLeft w:val="0"/>
                  <w:marRight w:val="0"/>
                  <w:marTop w:val="0"/>
                  <w:marBottom w:val="0"/>
                  <w:divBdr>
                    <w:top w:val="none" w:sz="0" w:space="0" w:color="auto"/>
                    <w:left w:val="none" w:sz="0" w:space="0" w:color="auto"/>
                    <w:bottom w:val="none" w:sz="0" w:space="0" w:color="auto"/>
                    <w:right w:val="none" w:sz="0" w:space="0" w:color="auto"/>
                  </w:divBdr>
                </w:div>
                <w:div w:id="213427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213144">
      <w:bodyDiv w:val="1"/>
      <w:marLeft w:val="0"/>
      <w:marRight w:val="0"/>
      <w:marTop w:val="0"/>
      <w:marBottom w:val="0"/>
      <w:divBdr>
        <w:top w:val="none" w:sz="0" w:space="0" w:color="auto"/>
        <w:left w:val="none" w:sz="0" w:space="0" w:color="auto"/>
        <w:bottom w:val="none" w:sz="0" w:space="0" w:color="auto"/>
        <w:right w:val="none" w:sz="0" w:space="0" w:color="auto"/>
      </w:divBdr>
      <w:divsChild>
        <w:div w:id="680618688">
          <w:marLeft w:val="0"/>
          <w:marRight w:val="0"/>
          <w:marTop w:val="0"/>
          <w:marBottom w:val="630"/>
          <w:divBdr>
            <w:top w:val="none" w:sz="0" w:space="0" w:color="auto"/>
            <w:left w:val="none" w:sz="0" w:space="0" w:color="auto"/>
            <w:bottom w:val="none" w:sz="0" w:space="0" w:color="auto"/>
            <w:right w:val="none" w:sz="0" w:space="0" w:color="auto"/>
          </w:divBdr>
          <w:divsChild>
            <w:div w:id="1382246008">
              <w:marLeft w:val="0"/>
              <w:marRight w:val="0"/>
              <w:marTop w:val="0"/>
              <w:marBottom w:val="0"/>
              <w:divBdr>
                <w:top w:val="none" w:sz="0" w:space="0" w:color="auto"/>
                <w:left w:val="none" w:sz="0" w:space="0" w:color="auto"/>
                <w:bottom w:val="none" w:sz="0" w:space="0" w:color="auto"/>
                <w:right w:val="none" w:sz="0" w:space="0" w:color="auto"/>
              </w:divBdr>
            </w:div>
          </w:divsChild>
        </w:div>
        <w:div w:id="1443987328">
          <w:marLeft w:val="0"/>
          <w:marRight w:val="0"/>
          <w:marTop w:val="0"/>
          <w:marBottom w:val="0"/>
          <w:divBdr>
            <w:top w:val="none" w:sz="0" w:space="0" w:color="auto"/>
            <w:left w:val="none" w:sz="0" w:space="0" w:color="auto"/>
            <w:bottom w:val="none" w:sz="0" w:space="0" w:color="auto"/>
            <w:right w:val="single" w:sz="6" w:space="29" w:color="F5EFD9"/>
          </w:divBdr>
          <w:divsChild>
            <w:div w:id="1567495805">
              <w:marLeft w:val="0"/>
              <w:marRight w:val="0"/>
              <w:marTop w:val="225"/>
              <w:marBottom w:val="450"/>
              <w:divBdr>
                <w:top w:val="none" w:sz="0" w:space="0" w:color="auto"/>
                <w:left w:val="none" w:sz="0" w:space="0" w:color="auto"/>
                <w:bottom w:val="none" w:sz="0" w:space="0" w:color="auto"/>
                <w:right w:val="none" w:sz="0" w:space="0" w:color="auto"/>
              </w:divBdr>
              <w:divsChild>
                <w:div w:id="1547254324">
                  <w:marLeft w:val="0"/>
                  <w:marRight w:val="0"/>
                  <w:marTop w:val="0"/>
                  <w:marBottom w:val="225"/>
                  <w:divBdr>
                    <w:top w:val="none" w:sz="0" w:space="0" w:color="auto"/>
                    <w:left w:val="none" w:sz="0" w:space="0" w:color="auto"/>
                    <w:bottom w:val="none" w:sz="0" w:space="0" w:color="auto"/>
                    <w:right w:val="none" w:sz="0" w:space="0" w:color="auto"/>
                  </w:divBdr>
                  <w:divsChild>
                    <w:div w:id="1573617512">
                      <w:marLeft w:val="0"/>
                      <w:marRight w:val="0"/>
                      <w:marTop w:val="0"/>
                      <w:marBottom w:val="0"/>
                      <w:divBdr>
                        <w:top w:val="none" w:sz="0" w:space="0" w:color="auto"/>
                        <w:left w:val="none" w:sz="0" w:space="0" w:color="auto"/>
                        <w:bottom w:val="none" w:sz="0" w:space="0" w:color="auto"/>
                        <w:right w:val="none" w:sz="0" w:space="0" w:color="auto"/>
                      </w:divBdr>
                      <w:divsChild>
                        <w:div w:id="248740108">
                          <w:marLeft w:val="0"/>
                          <w:marRight w:val="0"/>
                          <w:marTop w:val="0"/>
                          <w:marBottom w:val="0"/>
                          <w:divBdr>
                            <w:top w:val="none" w:sz="0" w:space="0" w:color="auto"/>
                            <w:left w:val="none" w:sz="0" w:space="0" w:color="auto"/>
                            <w:bottom w:val="none" w:sz="0" w:space="0" w:color="auto"/>
                            <w:right w:val="none" w:sz="0" w:space="0" w:color="auto"/>
                          </w:divBdr>
                          <w:divsChild>
                            <w:div w:id="965165511">
                              <w:marLeft w:val="0"/>
                              <w:marRight w:val="0"/>
                              <w:marTop w:val="0"/>
                              <w:marBottom w:val="0"/>
                              <w:divBdr>
                                <w:top w:val="none" w:sz="0" w:space="0" w:color="auto"/>
                                <w:left w:val="none" w:sz="0" w:space="0" w:color="auto"/>
                                <w:bottom w:val="none" w:sz="0" w:space="0" w:color="auto"/>
                                <w:right w:val="none" w:sz="0" w:space="0" w:color="auto"/>
                              </w:divBdr>
                              <w:divsChild>
                                <w:div w:id="1737582410">
                                  <w:marLeft w:val="0"/>
                                  <w:marRight w:val="0"/>
                                  <w:marTop w:val="0"/>
                                  <w:marBottom w:val="0"/>
                                  <w:divBdr>
                                    <w:top w:val="none" w:sz="0" w:space="0" w:color="auto"/>
                                    <w:left w:val="none" w:sz="0" w:space="0" w:color="auto"/>
                                    <w:bottom w:val="none" w:sz="0" w:space="0" w:color="auto"/>
                                    <w:right w:val="none" w:sz="0" w:space="0" w:color="auto"/>
                                  </w:divBdr>
                                  <w:divsChild>
                                    <w:div w:id="1531844679">
                                      <w:marLeft w:val="0"/>
                                      <w:marRight w:val="0"/>
                                      <w:marTop w:val="0"/>
                                      <w:marBottom w:val="0"/>
                                      <w:divBdr>
                                        <w:top w:val="none" w:sz="0" w:space="0" w:color="auto"/>
                                        <w:left w:val="none" w:sz="0" w:space="0" w:color="auto"/>
                                        <w:bottom w:val="none" w:sz="0" w:space="0" w:color="auto"/>
                                        <w:right w:val="none" w:sz="0" w:space="0" w:color="auto"/>
                                      </w:divBdr>
                                      <w:divsChild>
                                        <w:div w:id="1341394223">
                                          <w:marLeft w:val="0"/>
                                          <w:marRight w:val="0"/>
                                          <w:marTop w:val="0"/>
                                          <w:marBottom w:val="0"/>
                                          <w:divBdr>
                                            <w:top w:val="none" w:sz="0" w:space="0" w:color="auto"/>
                                            <w:left w:val="none" w:sz="0" w:space="0" w:color="auto"/>
                                            <w:bottom w:val="none" w:sz="0" w:space="0" w:color="auto"/>
                                            <w:right w:val="none" w:sz="0" w:space="0" w:color="auto"/>
                                          </w:divBdr>
                                        </w:div>
                                        <w:div w:id="1664624298">
                                          <w:marLeft w:val="0"/>
                                          <w:marRight w:val="0"/>
                                          <w:marTop w:val="0"/>
                                          <w:marBottom w:val="0"/>
                                          <w:divBdr>
                                            <w:top w:val="none" w:sz="0" w:space="0" w:color="auto"/>
                                            <w:left w:val="none" w:sz="0" w:space="0" w:color="auto"/>
                                            <w:bottom w:val="none" w:sz="0" w:space="0" w:color="auto"/>
                                            <w:right w:val="none" w:sz="0" w:space="0" w:color="auto"/>
                                          </w:divBdr>
                                        </w:div>
                                        <w:div w:id="1676884555">
                                          <w:marLeft w:val="0"/>
                                          <w:marRight w:val="0"/>
                                          <w:marTop w:val="0"/>
                                          <w:marBottom w:val="0"/>
                                          <w:divBdr>
                                            <w:top w:val="none" w:sz="0" w:space="0" w:color="auto"/>
                                            <w:left w:val="none" w:sz="0" w:space="0" w:color="auto"/>
                                            <w:bottom w:val="none" w:sz="0" w:space="0" w:color="auto"/>
                                            <w:right w:val="none" w:sz="0" w:space="0" w:color="auto"/>
                                          </w:divBdr>
                                        </w:div>
                                        <w:div w:id="174491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832350">
                  <w:marLeft w:val="0"/>
                  <w:marRight w:val="450"/>
                  <w:marTop w:val="0"/>
                  <w:marBottom w:val="450"/>
                  <w:divBdr>
                    <w:top w:val="none" w:sz="0" w:space="0" w:color="auto"/>
                    <w:left w:val="none" w:sz="0" w:space="0" w:color="auto"/>
                    <w:bottom w:val="none" w:sz="0" w:space="0" w:color="auto"/>
                    <w:right w:val="none" w:sz="0" w:space="0" w:color="auto"/>
                  </w:divBdr>
                  <w:divsChild>
                    <w:div w:id="550846225">
                      <w:marLeft w:val="0"/>
                      <w:marRight w:val="0"/>
                      <w:marTop w:val="0"/>
                      <w:marBottom w:val="0"/>
                      <w:divBdr>
                        <w:top w:val="none" w:sz="0" w:space="0" w:color="auto"/>
                        <w:left w:val="none" w:sz="0" w:space="0" w:color="auto"/>
                        <w:bottom w:val="none" w:sz="0" w:space="0" w:color="auto"/>
                        <w:right w:val="none" w:sz="0" w:space="0" w:color="auto"/>
                      </w:divBdr>
                      <w:divsChild>
                        <w:div w:id="120810227">
                          <w:marLeft w:val="0"/>
                          <w:marRight w:val="0"/>
                          <w:marTop w:val="0"/>
                          <w:marBottom w:val="0"/>
                          <w:divBdr>
                            <w:top w:val="none" w:sz="0" w:space="0" w:color="auto"/>
                            <w:left w:val="none" w:sz="0" w:space="0" w:color="auto"/>
                            <w:bottom w:val="none" w:sz="0" w:space="0" w:color="auto"/>
                            <w:right w:val="none" w:sz="0" w:space="0" w:color="auto"/>
                          </w:divBdr>
                          <w:divsChild>
                            <w:div w:id="1203327808">
                              <w:marLeft w:val="0"/>
                              <w:marRight w:val="0"/>
                              <w:marTop w:val="0"/>
                              <w:marBottom w:val="300"/>
                              <w:divBdr>
                                <w:top w:val="none" w:sz="0" w:space="0" w:color="auto"/>
                                <w:left w:val="none" w:sz="0" w:space="0" w:color="auto"/>
                                <w:bottom w:val="none" w:sz="0" w:space="0" w:color="auto"/>
                                <w:right w:val="none" w:sz="0" w:space="0" w:color="auto"/>
                              </w:divBdr>
                            </w:div>
                            <w:div w:id="19022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671497">
              <w:marLeft w:val="0"/>
              <w:marRight w:val="0"/>
              <w:marTop w:val="0"/>
              <w:marBottom w:val="450"/>
              <w:divBdr>
                <w:top w:val="none" w:sz="0" w:space="0" w:color="auto"/>
                <w:left w:val="none" w:sz="0" w:space="0" w:color="auto"/>
                <w:bottom w:val="none" w:sz="0" w:space="0" w:color="auto"/>
                <w:right w:val="none" w:sz="0" w:space="0" w:color="auto"/>
              </w:divBdr>
            </w:div>
            <w:div w:id="2091734231">
              <w:marLeft w:val="0"/>
              <w:marRight w:val="0"/>
              <w:marTop w:val="0"/>
              <w:marBottom w:val="1350"/>
              <w:divBdr>
                <w:top w:val="none" w:sz="0" w:space="0" w:color="auto"/>
                <w:left w:val="none" w:sz="0" w:space="0" w:color="auto"/>
                <w:bottom w:val="none" w:sz="0" w:space="0" w:color="auto"/>
                <w:right w:val="none" w:sz="0" w:space="0" w:color="auto"/>
              </w:divBdr>
              <w:divsChild>
                <w:div w:id="1479767732">
                  <w:marLeft w:val="0"/>
                  <w:marRight w:val="0"/>
                  <w:marTop w:val="450"/>
                  <w:marBottom w:val="0"/>
                  <w:divBdr>
                    <w:top w:val="none" w:sz="0" w:space="0" w:color="auto"/>
                    <w:left w:val="none" w:sz="0" w:space="0" w:color="auto"/>
                    <w:bottom w:val="none" w:sz="0" w:space="0" w:color="auto"/>
                    <w:right w:val="none" w:sz="0" w:space="0" w:color="auto"/>
                  </w:divBdr>
                </w:div>
                <w:div w:id="20669493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854684675">
      <w:bodyDiv w:val="1"/>
      <w:marLeft w:val="0"/>
      <w:marRight w:val="0"/>
      <w:marTop w:val="0"/>
      <w:marBottom w:val="0"/>
      <w:divBdr>
        <w:top w:val="none" w:sz="0" w:space="0" w:color="auto"/>
        <w:left w:val="none" w:sz="0" w:space="0" w:color="auto"/>
        <w:bottom w:val="none" w:sz="0" w:space="0" w:color="auto"/>
        <w:right w:val="none" w:sz="0" w:space="0" w:color="auto"/>
      </w:divBdr>
      <w:divsChild>
        <w:div w:id="119692927">
          <w:marLeft w:val="0"/>
          <w:marRight w:val="0"/>
          <w:marTop w:val="375"/>
          <w:marBottom w:val="330"/>
          <w:divBdr>
            <w:top w:val="none" w:sz="0" w:space="0" w:color="auto"/>
            <w:left w:val="none" w:sz="0" w:space="0" w:color="auto"/>
            <w:bottom w:val="none" w:sz="0" w:space="0" w:color="auto"/>
            <w:right w:val="none" w:sz="0" w:space="0" w:color="auto"/>
          </w:divBdr>
          <w:divsChild>
            <w:div w:id="762530682">
              <w:marLeft w:val="0"/>
              <w:marRight w:val="0"/>
              <w:marTop w:val="0"/>
              <w:marBottom w:val="210"/>
              <w:divBdr>
                <w:top w:val="none" w:sz="0" w:space="0" w:color="auto"/>
                <w:left w:val="none" w:sz="0" w:space="0" w:color="auto"/>
                <w:bottom w:val="none" w:sz="0" w:space="0" w:color="auto"/>
                <w:right w:val="none" w:sz="0" w:space="0" w:color="auto"/>
              </w:divBdr>
            </w:div>
            <w:div w:id="1355618839">
              <w:marLeft w:val="0"/>
              <w:marRight w:val="0"/>
              <w:marTop w:val="0"/>
              <w:marBottom w:val="210"/>
              <w:divBdr>
                <w:top w:val="none" w:sz="0" w:space="0" w:color="auto"/>
                <w:left w:val="none" w:sz="0" w:space="0" w:color="auto"/>
                <w:bottom w:val="none" w:sz="0" w:space="0" w:color="auto"/>
                <w:right w:val="none" w:sz="0" w:space="0" w:color="auto"/>
              </w:divBdr>
              <w:divsChild>
                <w:div w:id="350572318">
                  <w:marLeft w:val="0"/>
                  <w:marRight w:val="0"/>
                  <w:marTop w:val="0"/>
                  <w:marBottom w:val="0"/>
                  <w:divBdr>
                    <w:top w:val="none" w:sz="0" w:space="0" w:color="auto"/>
                    <w:left w:val="none" w:sz="0" w:space="0" w:color="auto"/>
                    <w:bottom w:val="none" w:sz="0" w:space="0" w:color="auto"/>
                    <w:right w:val="none" w:sz="0" w:space="0" w:color="auto"/>
                  </w:divBdr>
                  <w:divsChild>
                    <w:div w:id="5199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3919">
          <w:marLeft w:val="0"/>
          <w:marRight w:val="0"/>
          <w:marTop w:val="0"/>
          <w:marBottom w:val="0"/>
          <w:divBdr>
            <w:top w:val="none" w:sz="0" w:space="0" w:color="auto"/>
            <w:left w:val="none" w:sz="0" w:space="0" w:color="auto"/>
            <w:bottom w:val="none" w:sz="0" w:space="0" w:color="auto"/>
            <w:right w:val="none" w:sz="0" w:space="0" w:color="auto"/>
          </w:divBdr>
          <w:divsChild>
            <w:div w:id="855653826">
              <w:marLeft w:val="0"/>
              <w:marRight w:val="0"/>
              <w:marTop w:val="0"/>
              <w:marBottom w:val="0"/>
              <w:divBdr>
                <w:top w:val="none" w:sz="0" w:space="0" w:color="auto"/>
                <w:left w:val="none" w:sz="0" w:space="0" w:color="auto"/>
                <w:bottom w:val="none" w:sz="0" w:space="0" w:color="auto"/>
                <w:right w:val="none" w:sz="0" w:space="0" w:color="auto"/>
              </w:divBdr>
              <w:divsChild>
                <w:div w:id="1036924649">
                  <w:marLeft w:val="0"/>
                  <w:marRight w:val="0"/>
                  <w:marTop w:val="75"/>
                  <w:marBottom w:val="0"/>
                  <w:divBdr>
                    <w:top w:val="none" w:sz="0" w:space="0" w:color="auto"/>
                    <w:left w:val="none" w:sz="0" w:space="0" w:color="auto"/>
                    <w:bottom w:val="none" w:sz="0" w:space="0" w:color="auto"/>
                    <w:right w:val="none" w:sz="0" w:space="0" w:color="auto"/>
                  </w:divBdr>
                  <w:divsChild>
                    <w:div w:id="10831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6216">
              <w:marLeft w:val="0"/>
              <w:marRight w:val="0"/>
              <w:marTop w:val="0"/>
              <w:marBottom w:val="0"/>
              <w:divBdr>
                <w:top w:val="none" w:sz="0" w:space="0" w:color="auto"/>
                <w:left w:val="none" w:sz="0" w:space="0" w:color="auto"/>
                <w:bottom w:val="none" w:sz="0" w:space="0" w:color="auto"/>
                <w:right w:val="none" w:sz="0" w:space="0" w:color="auto"/>
              </w:divBdr>
              <w:divsChild>
                <w:div w:id="1099106570">
                  <w:marLeft w:val="0"/>
                  <w:marRight w:val="0"/>
                  <w:marTop w:val="0"/>
                  <w:marBottom w:val="300"/>
                  <w:divBdr>
                    <w:top w:val="none" w:sz="0" w:space="0" w:color="auto"/>
                    <w:left w:val="none" w:sz="0" w:space="0" w:color="auto"/>
                    <w:bottom w:val="none" w:sz="0" w:space="0" w:color="auto"/>
                    <w:right w:val="none" w:sz="0" w:space="0" w:color="auto"/>
                  </w:divBdr>
                  <w:divsChild>
                    <w:div w:id="161046246">
                      <w:marLeft w:val="0"/>
                      <w:marRight w:val="300"/>
                      <w:marTop w:val="0"/>
                      <w:marBottom w:val="150"/>
                      <w:divBdr>
                        <w:top w:val="none" w:sz="0" w:space="0" w:color="auto"/>
                        <w:left w:val="none" w:sz="0" w:space="0" w:color="auto"/>
                        <w:bottom w:val="none" w:sz="0" w:space="0" w:color="auto"/>
                        <w:right w:val="none" w:sz="0" w:space="0" w:color="auto"/>
                      </w:divBdr>
                      <w:divsChild>
                        <w:div w:id="107505104">
                          <w:marLeft w:val="0"/>
                          <w:marRight w:val="0"/>
                          <w:marTop w:val="0"/>
                          <w:marBottom w:val="0"/>
                          <w:divBdr>
                            <w:top w:val="none" w:sz="0" w:space="0" w:color="auto"/>
                            <w:left w:val="none" w:sz="0" w:space="0" w:color="auto"/>
                            <w:bottom w:val="none" w:sz="0" w:space="0" w:color="auto"/>
                            <w:right w:val="none" w:sz="0" w:space="0" w:color="auto"/>
                          </w:divBdr>
                          <w:divsChild>
                            <w:div w:id="2002808059">
                              <w:marLeft w:val="0"/>
                              <w:marRight w:val="0"/>
                              <w:marTop w:val="225"/>
                              <w:marBottom w:val="0"/>
                              <w:divBdr>
                                <w:top w:val="none" w:sz="0" w:space="0" w:color="auto"/>
                                <w:left w:val="none" w:sz="0" w:space="0" w:color="auto"/>
                                <w:bottom w:val="none" w:sz="0" w:space="0" w:color="auto"/>
                                <w:right w:val="none" w:sz="0" w:space="0" w:color="auto"/>
                              </w:divBdr>
                              <w:divsChild>
                                <w:div w:id="14030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58053">
                      <w:marLeft w:val="300"/>
                      <w:marRight w:val="0"/>
                      <w:marTop w:val="0"/>
                      <w:marBottom w:val="150"/>
                      <w:divBdr>
                        <w:top w:val="none" w:sz="0" w:space="0" w:color="auto"/>
                        <w:left w:val="none" w:sz="0" w:space="0" w:color="auto"/>
                        <w:bottom w:val="none" w:sz="0" w:space="0" w:color="auto"/>
                        <w:right w:val="none" w:sz="0" w:space="0" w:color="auto"/>
                      </w:divBdr>
                      <w:divsChild>
                        <w:div w:id="971404744">
                          <w:marLeft w:val="0"/>
                          <w:marRight w:val="0"/>
                          <w:marTop w:val="0"/>
                          <w:marBottom w:val="0"/>
                          <w:divBdr>
                            <w:top w:val="none" w:sz="0" w:space="0" w:color="auto"/>
                            <w:left w:val="none" w:sz="0" w:space="0" w:color="auto"/>
                            <w:bottom w:val="none" w:sz="0" w:space="0" w:color="auto"/>
                            <w:right w:val="none" w:sz="0" w:space="0" w:color="auto"/>
                          </w:divBdr>
                          <w:divsChild>
                            <w:div w:id="1335573326">
                              <w:marLeft w:val="0"/>
                              <w:marRight w:val="0"/>
                              <w:marTop w:val="225"/>
                              <w:marBottom w:val="0"/>
                              <w:divBdr>
                                <w:top w:val="none" w:sz="0" w:space="0" w:color="auto"/>
                                <w:left w:val="none" w:sz="0" w:space="0" w:color="auto"/>
                                <w:bottom w:val="none" w:sz="0" w:space="0" w:color="auto"/>
                                <w:right w:val="none" w:sz="0" w:space="0" w:color="auto"/>
                              </w:divBdr>
                              <w:divsChild>
                                <w:div w:id="39829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72373">
                      <w:marLeft w:val="300"/>
                      <w:marRight w:val="0"/>
                      <w:marTop w:val="0"/>
                      <w:marBottom w:val="150"/>
                      <w:divBdr>
                        <w:top w:val="none" w:sz="0" w:space="0" w:color="auto"/>
                        <w:left w:val="none" w:sz="0" w:space="0" w:color="auto"/>
                        <w:bottom w:val="none" w:sz="0" w:space="0" w:color="auto"/>
                        <w:right w:val="none" w:sz="0" w:space="0" w:color="auto"/>
                      </w:divBdr>
                      <w:divsChild>
                        <w:div w:id="891425184">
                          <w:marLeft w:val="0"/>
                          <w:marRight w:val="0"/>
                          <w:marTop w:val="0"/>
                          <w:marBottom w:val="0"/>
                          <w:divBdr>
                            <w:top w:val="none" w:sz="0" w:space="0" w:color="auto"/>
                            <w:left w:val="none" w:sz="0" w:space="0" w:color="auto"/>
                            <w:bottom w:val="none" w:sz="0" w:space="0" w:color="auto"/>
                            <w:right w:val="none" w:sz="0" w:space="0" w:color="auto"/>
                          </w:divBdr>
                          <w:divsChild>
                            <w:div w:id="439692262">
                              <w:marLeft w:val="0"/>
                              <w:marRight w:val="0"/>
                              <w:marTop w:val="225"/>
                              <w:marBottom w:val="0"/>
                              <w:divBdr>
                                <w:top w:val="none" w:sz="0" w:space="0" w:color="auto"/>
                                <w:left w:val="none" w:sz="0" w:space="0" w:color="auto"/>
                                <w:bottom w:val="none" w:sz="0" w:space="0" w:color="auto"/>
                                <w:right w:val="none" w:sz="0" w:space="0" w:color="auto"/>
                              </w:divBdr>
                              <w:divsChild>
                                <w:div w:id="169877085">
                                  <w:marLeft w:val="0"/>
                                  <w:marRight w:val="0"/>
                                  <w:marTop w:val="0"/>
                                  <w:marBottom w:val="0"/>
                                  <w:divBdr>
                                    <w:top w:val="none" w:sz="0" w:space="0" w:color="auto"/>
                                    <w:left w:val="none" w:sz="0" w:space="0" w:color="auto"/>
                                    <w:bottom w:val="none" w:sz="0" w:space="0" w:color="auto"/>
                                    <w:right w:val="none" w:sz="0" w:space="0" w:color="auto"/>
                                  </w:divBdr>
                                </w:div>
                                <w:div w:id="188463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538695">
                  <w:marLeft w:val="0"/>
                  <w:marRight w:val="0"/>
                  <w:marTop w:val="0"/>
                  <w:marBottom w:val="240"/>
                  <w:divBdr>
                    <w:top w:val="none" w:sz="0" w:space="0" w:color="auto"/>
                    <w:left w:val="none" w:sz="0" w:space="0" w:color="auto"/>
                    <w:bottom w:val="none" w:sz="0" w:space="0" w:color="auto"/>
                    <w:right w:val="none" w:sz="0" w:space="0" w:color="auto"/>
                  </w:divBdr>
                </w:div>
                <w:div w:id="1866284143">
                  <w:marLeft w:val="0"/>
                  <w:marRight w:val="0"/>
                  <w:marTop w:val="0"/>
                  <w:marBottom w:val="300"/>
                  <w:divBdr>
                    <w:top w:val="none" w:sz="0" w:space="0" w:color="auto"/>
                    <w:left w:val="none" w:sz="0" w:space="0" w:color="auto"/>
                    <w:bottom w:val="none" w:sz="0" w:space="0" w:color="auto"/>
                    <w:right w:val="none" w:sz="0" w:space="0" w:color="auto"/>
                  </w:divBdr>
                  <w:divsChild>
                    <w:div w:id="128773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762437">
      <w:bodyDiv w:val="1"/>
      <w:marLeft w:val="0"/>
      <w:marRight w:val="0"/>
      <w:marTop w:val="0"/>
      <w:marBottom w:val="0"/>
      <w:divBdr>
        <w:top w:val="none" w:sz="0" w:space="0" w:color="auto"/>
        <w:left w:val="none" w:sz="0" w:space="0" w:color="auto"/>
        <w:bottom w:val="none" w:sz="0" w:space="0" w:color="auto"/>
        <w:right w:val="none" w:sz="0" w:space="0" w:color="auto"/>
      </w:divBdr>
    </w:div>
    <w:div w:id="1854763473">
      <w:bodyDiv w:val="1"/>
      <w:marLeft w:val="0"/>
      <w:marRight w:val="0"/>
      <w:marTop w:val="0"/>
      <w:marBottom w:val="0"/>
      <w:divBdr>
        <w:top w:val="none" w:sz="0" w:space="0" w:color="auto"/>
        <w:left w:val="none" w:sz="0" w:space="0" w:color="auto"/>
        <w:bottom w:val="none" w:sz="0" w:space="0" w:color="auto"/>
        <w:right w:val="none" w:sz="0" w:space="0" w:color="auto"/>
      </w:divBdr>
      <w:divsChild>
        <w:div w:id="354236005">
          <w:marLeft w:val="0"/>
          <w:marRight w:val="0"/>
          <w:marTop w:val="300"/>
          <w:marBottom w:val="0"/>
          <w:divBdr>
            <w:top w:val="none" w:sz="0" w:space="0" w:color="auto"/>
            <w:left w:val="none" w:sz="0" w:space="0" w:color="auto"/>
            <w:bottom w:val="none" w:sz="0" w:space="0" w:color="auto"/>
            <w:right w:val="none" w:sz="0" w:space="0" w:color="auto"/>
          </w:divBdr>
        </w:div>
        <w:div w:id="820924886">
          <w:marLeft w:val="0"/>
          <w:marRight w:val="0"/>
          <w:marTop w:val="0"/>
          <w:marBottom w:val="0"/>
          <w:divBdr>
            <w:top w:val="none" w:sz="0" w:space="0" w:color="auto"/>
            <w:left w:val="none" w:sz="0" w:space="0" w:color="auto"/>
            <w:bottom w:val="none" w:sz="0" w:space="0" w:color="auto"/>
            <w:right w:val="none" w:sz="0" w:space="0" w:color="auto"/>
          </w:divBdr>
          <w:divsChild>
            <w:div w:id="445151605">
              <w:marLeft w:val="0"/>
              <w:marRight w:val="0"/>
              <w:marTop w:val="0"/>
              <w:marBottom w:val="0"/>
              <w:divBdr>
                <w:top w:val="none" w:sz="0" w:space="0" w:color="auto"/>
                <w:left w:val="none" w:sz="0" w:space="0" w:color="auto"/>
                <w:bottom w:val="none" w:sz="0" w:space="0" w:color="auto"/>
                <w:right w:val="none" w:sz="0" w:space="0" w:color="auto"/>
              </w:divBdr>
              <w:divsChild>
                <w:div w:id="473182292">
                  <w:marLeft w:val="0"/>
                  <w:marRight w:val="0"/>
                  <w:marTop w:val="0"/>
                  <w:marBottom w:val="0"/>
                  <w:divBdr>
                    <w:top w:val="none" w:sz="0" w:space="0" w:color="auto"/>
                    <w:left w:val="none" w:sz="0" w:space="0" w:color="auto"/>
                    <w:bottom w:val="none" w:sz="0" w:space="0" w:color="auto"/>
                    <w:right w:val="none" w:sz="0" w:space="0" w:color="auto"/>
                  </w:divBdr>
                </w:div>
              </w:divsChild>
            </w:div>
            <w:div w:id="1554198398">
              <w:marLeft w:val="0"/>
              <w:marRight w:val="0"/>
              <w:marTop w:val="0"/>
              <w:marBottom w:val="120"/>
              <w:divBdr>
                <w:top w:val="none" w:sz="0" w:space="0" w:color="auto"/>
                <w:left w:val="none" w:sz="0" w:space="0" w:color="auto"/>
                <w:bottom w:val="none" w:sz="0" w:space="0" w:color="auto"/>
                <w:right w:val="none" w:sz="0" w:space="0" w:color="auto"/>
              </w:divBdr>
              <w:divsChild>
                <w:div w:id="63687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4892">
          <w:marLeft w:val="0"/>
          <w:marRight w:val="0"/>
          <w:marTop w:val="0"/>
          <w:marBottom w:val="0"/>
          <w:divBdr>
            <w:top w:val="none" w:sz="0" w:space="0" w:color="auto"/>
            <w:left w:val="none" w:sz="0" w:space="0" w:color="auto"/>
            <w:bottom w:val="none" w:sz="0" w:space="0" w:color="auto"/>
            <w:right w:val="none" w:sz="0" w:space="0" w:color="auto"/>
          </w:divBdr>
          <w:divsChild>
            <w:div w:id="792166040">
              <w:marLeft w:val="0"/>
              <w:marRight w:val="0"/>
              <w:marTop w:val="0"/>
              <w:marBottom w:val="300"/>
              <w:divBdr>
                <w:top w:val="none" w:sz="0" w:space="0" w:color="auto"/>
                <w:left w:val="none" w:sz="0" w:space="0" w:color="auto"/>
                <w:bottom w:val="none" w:sz="0" w:space="0" w:color="auto"/>
                <w:right w:val="none" w:sz="0" w:space="0" w:color="auto"/>
              </w:divBdr>
              <w:divsChild>
                <w:div w:id="2099013764">
                  <w:marLeft w:val="0"/>
                  <w:marRight w:val="0"/>
                  <w:marTop w:val="0"/>
                  <w:marBottom w:val="0"/>
                  <w:divBdr>
                    <w:top w:val="none" w:sz="0" w:space="0" w:color="auto"/>
                    <w:left w:val="none" w:sz="0" w:space="0" w:color="auto"/>
                    <w:bottom w:val="none" w:sz="0" w:space="0" w:color="auto"/>
                    <w:right w:val="none" w:sz="0" w:space="0" w:color="auto"/>
                  </w:divBdr>
                  <w:divsChild>
                    <w:div w:id="371808596">
                      <w:marLeft w:val="0"/>
                      <w:marRight w:val="0"/>
                      <w:marTop w:val="0"/>
                      <w:marBottom w:val="0"/>
                      <w:divBdr>
                        <w:top w:val="none" w:sz="0" w:space="0" w:color="auto"/>
                        <w:left w:val="none" w:sz="0" w:space="0" w:color="auto"/>
                        <w:bottom w:val="none" w:sz="0" w:space="0" w:color="auto"/>
                        <w:right w:val="none" w:sz="0" w:space="0" w:color="auto"/>
                      </w:divBdr>
                      <w:divsChild>
                        <w:div w:id="13519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802311">
              <w:marLeft w:val="3346"/>
              <w:marRight w:val="1309"/>
              <w:marTop w:val="0"/>
              <w:marBottom w:val="0"/>
              <w:divBdr>
                <w:top w:val="none" w:sz="0" w:space="0" w:color="auto"/>
                <w:left w:val="none" w:sz="0" w:space="0" w:color="auto"/>
                <w:bottom w:val="none" w:sz="0" w:space="0" w:color="auto"/>
                <w:right w:val="none" w:sz="0" w:space="0" w:color="auto"/>
              </w:divBdr>
              <w:divsChild>
                <w:div w:id="1154103869">
                  <w:marLeft w:val="0"/>
                  <w:marRight w:val="0"/>
                  <w:marTop w:val="0"/>
                  <w:marBottom w:val="0"/>
                  <w:divBdr>
                    <w:top w:val="none" w:sz="0" w:space="0" w:color="auto"/>
                    <w:left w:val="none" w:sz="0" w:space="0" w:color="auto"/>
                    <w:bottom w:val="none" w:sz="0" w:space="0" w:color="auto"/>
                    <w:right w:val="none" w:sz="0" w:space="0" w:color="auto"/>
                  </w:divBdr>
                  <w:divsChild>
                    <w:div w:id="50927309">
                      <w:marLeft w:val="0"/>
                      <w:marRight w:val="0"/>
                      <w:marTop w:val="0"/>
                      <w:marBottom w:val="0"/>
                      <w:divBdr>
                        <w:top w:val="none" w:sz="0" w:space="0" w:color="auto"/>
                        <w:left w:val="none" w:sz="0" w:space="0" w:color="auto"/>
                        <w:bottom w:val="none" w:sz="0" w:space="0" w:color="auto"/>
                        <w:right w:val="none" w:sz="0" w:space="0" w:color="auto"/>
                      </w:divBdr>
                      <w:divsChild>
                        <w:div w:id="511803304">
                          <w:marLeft w:val="0"/>
                          <w:marRight w:val="0"/>
                          <w:marTop w:val="0"/>
                          <w:marBottom w:val="0"/>
                          <w:divBdr>
                            <w:top w:val="none" w:sz="0" w:space="0" w:color="auto"/>
                            <w:left w:val="none" w:sz="0" w:space="0" w:color="auto"/>
                            <w:bottom w:val="none" w:sz="0" w:space="0" w:color="auto"/>
                            <w:right w:val="none" w:sz="0" w:space="0" w:color="auto"/>
                          </w:divBdr>
                          <w:divsChild>
                            <w:div w:id="560864799">
                              <w:marLeft w:val="0"/>
                              <w:marRight w:val="0"/>
                              <w:marTop w:val="0"/>
                              <w:marBottom w:val="0"/>
                              <w:divBdr>
                                <w:top w:val="none" w:sz="0" w:space="0" w:color="auto"/>
                                <w:left w:val="none" w:sz="0" w:space="0" w:color="auto"/>
                                <w:bottom w:val="none" w:sz="0" w:space="0" w:color="auto"/>
                                <w:right w:val="none" w:sz="0" w:space="0" w:color="auto"/>
                              </w:divBdr>
                              <w:divsChild>
                                <w:div w:id="588193238">
                                  <w:marLeft w:val="0"/>
                                  <w:marRight w:val="0"/>
                                  <w:marTop w:val="0"/>
                                  <w:marBottom w:val="0"/>
                                  <w:divBdr>
                                    <w:top w:val="none" w:sz="0" w:space="0" w:color="auto"/>
                                    <w:left w:val="none" w:sz="0" w:space="0" w:color="auto"/>
                                    <w:bottom w:val="none" w:sz="0" w:space="0" w:color="auto"/>
                                    <w:right w:val="none" w:sz="0" w:space="0" w:color="auto"/>
                                  </w:divBdr>
                                </w:div>
                                <w:div w:id="852576962">
                                  <w:marLeft w:val="0"/>
                                  <w:marRight w:val="0"/>
                                  <w:marTop w:val="0"/>
                                  <w:marBottom w:val="0"/>
                                  <w:divBdr>
                                    <w:top w:val="none" w:sz="0" w:space="0" w:color="auto"/>
                                    <w:left w:val="none" w:sz="0" w:space="0" w:color="auto"/>
                                    <w:bottom w:val="none" w:sz="0" w:space="0" w:color="auto"/>
                                    <w:right w:val="none" w:sz="0" w:space="0" w:color="auto"/>
                                  </w:divBdr>
                                  <w:divsChild>
                                    <w:div w:id="302659906">
                                      <w:marLeft w:val="0"/>
                                      <w:marRight w:val="0"/>
                                      <w:marTop w:val="0"/>
                                      <w:marBottom w:val="0"/>
                                      <w:divBdr>
                                        <w:top w:val="none" w:sz="0" w:space="0" w:color="auto"/>
                                        <w:left w:val="none" w:sz="0" w:space="0" w:color="auto"/>
                                        <w:bottom w:val="none" w:sz="0" w:space="0" w:color="auto"/>
                                        <w:right w:val="none" w:sz="0" w:space="0" w:color="auto"/>
                                      </w:divBdr>
                                    </w:div>
                                    <w:div w:id="18178412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366416">
          <w:marLeft w:val="0"/>
          <w:marRight w:val="0"/>
          <w:marTop w:val="330"/>
          <w:marBottom w:val="0"/>
          <w:divBdr>
            <w:top w:val="none" w:sz="0" w:space="0" w:color="auto"/>
            <w:left w:val="none" w:sz="0" w:space="0" w:color="auto"/>
            <w:bottom w:val="none" w:sz="0" w:space="0" w:color="auto"/>
            <w:right w:val="none" w:sz="0" w:space="0" w:color="auto"/>
          </w:divBdr>
          <w:divsChild>
            <w:div w:id="1980573404">
              <w:marLeft w:val="0"/>
              <w:marRight w:val="0"/>
              <w:marTop w:val="0"/>
              <w:marBottom w:val="0"/>
              <w:divBdr>
                <w:top w:val="none" w:sz="0" w:space="0" w:color="auto"/>
                <w:left w:val="none" w:sz="0" w:space="0" w:color="auto"/>
                <w:bottom w:val="none" w:sz="0" w:space="0" w:color="auto"/>
                <w:right w:val="none" w:sz="0" w:space="0" w:color="auto"/>
              </w:divBdr>
              <w:divsChild>
                <w:div w:id="440034457">
                  <w:marLeft w:val="0"/>
                  <w:marRight w:val="0"/>
                  <w:marTop w:val="270"/>
                  <w:marBottom w:val="0"/>
                  <w:divBdr>
                    <w:top w:val="none" w:sz="0" w:space="0" w:color="auto"/>
                    <w:left w:val="none" w:sz="0" w:space="0" w:color="auto"/>
                    <w:bottom w:val="none" w:sz="0" w:space="0" w:color="auto"/>
                    <w:right w:val="none" w:sz="0" w:space="0" w:color="auto"/>
                  </w:divBdr>
                  <w:divsChild>
                    <w:div w:id="1993869356">
                      <w:marLeft w:val="0"/>
                      <w:marRight w:val="0"/>
                      <w:marTop w:val="0"/>
                      <w:marBottom w:val="0"/>
                      <w:divBdr>
                        <w:top w:val="none" w:sz="0" w:space="0" w:color="auto"/>
                        <w:left w:val="none" w:sz="0" w:space="0" w:color="auto"/>
                        <w:bottom w:val="none" w:sz="0" w:space="0" w:color="auto"/>
                        <w:right w:val="none" w:sz="0" w:space="0" w:color="auto"/>
                      </w:divBdr>
                      <w:divsChild>
                        <w:div w:id="1848399057">
                          <w:marLeft w:val="0"/>
                          <w:marRight w:val="0"/>
                          <w:marTop w:val="0"/>
                          <w:marBottom w:val="0"/>
                          <w:divBdr>
                            <w:top w:val="none" w:sz="0" w:space="0" w:color="auto"/>
                            <w:left w:val="none" w:sz="0" w:space="0" w:color="auto"/>
                            <w:bottom w:val="none" w:sz="0" w:space="0" w:color="auto"/>
                            <w:right w:val="none" w:sz="0" w:space="0" w:color="auto"/>
                          </w:divBdr>
                          <w:divsChild>
                            <w:div w:id="239365208">
                              <w:marLeft w:val="0"/>
                              <w:marRight w:val="0"/>
                              <w:marTop w:val="0"/>
                              <w:marBottom w:val="0"/>
                              <w:divBdr>
                                <w:top w:val="none" w:sz="0" w:space="0" w:color="auto"/>
                                <w:left w:val="none" w:sz="0" w:space="0" w:color="auto"/>
                                <w:bottom w:val="none" w:sz="0" w:space="0" w:color="auto"/>
                                <w:right w:val="none" w:sz="0" w:space="0" w:color="auto"/>
                              </w:divBdr>
                            </w:div>
                            <w:div w:id="409355191">
                              <w:marLeft w:val="0"/>
                              <w:marRight w:val="0"/>
                              <w:marTop w:val="0"/>
                              <w:marBottom w:val="0"/>
                              <w:divBdr>
                                <w:top w:val="none" w:sz="0" w:space="0" w:color="auto"/>
                                <w:left w:val="none" w:sz="0" w:space="0" w:color="auto"/>
                                <w:bottom w:val="none" w:sz="0" w:space="0" w:color="auto"/>
                                <w:right w:val="none" w:sz="0" w:space="0" w:color="auto"/>
                              </w:divBdr>
                            </w:div>
                            <w:div w:id="717893986">
                              <w:marLeft w:val="0"/>
                              <w:marRight w:val="0"/>
                              <w:marTop w:val="0"/>
                              <w:marBottom w:val="0"/>
                              <w:divBdr>
                                <w:top w:val="none" w:sz="0" w:space="0" w:color="auto"/>
                                <w:left w:val="none" w:sz="0" w:space="0" w:color="auto"/>
                                <w:bottom w:val="none" w:sz="0" w:space="0" w:color="auto"/>
                                <w:right w:val="none" w:sz="0" w:space="0" w:color="auto"/>
                              </w:divBdr>
                            </w:div>
                            <w:div w:id="18291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58967">
                  <w:marLeft w:val="0"/>
                  <w:marRight w:val="0"/>
                  <w:marTop w:val="0"/>
                  <w:marBottom w:val="0"/>
                  <w:divBdr>
                    <w:top w:val="none" w:sz="0" w:space="0" w:color="auto"/>
                    <w:left w:val="none" w:sz="0" w:space="0" w:color="auto"/>
                    <w:bottom w:val="none" w:sz="0" w:space="0" w:color="auto"/>
                    <w:right w:val="none" w:sz="0" w:space="0" w:color="auto"/>
                  </w:divBdr>
                  <w:divsChild>
                    <w:div w:id="252203061">
                      <w:marLeft w:val="0"/>
                      <w:marRight w:val="0"/>
                      <w:marTop w:val="0"/>
                      <w:marBottom w:val="0"/>
                      <w:divBdr>
                        <w:top w:val="none" w:sz="0" w:space="0" w:color="auto"/>
                        <w:left w:val="none" w:sz="0" w:space="0" w:color="auto"/>
                        <w:bottom w:val="none" w:sz="0" w:space="0" w:color="auto"/>
                        <w:right w:val="none" w:sz="0" w:space="0" w:color="auto"/>
                      </w:divBdr>
                      <w:divsChild>
                        <w:div w:id="14109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9716">
                  <w:marLeft w:val="0"/>
                  <w:marRight w:val="0"/>
                  <w:marTop w:val="75"/>
                  <w:marBottom w:val="0"/>
                  <w:divBdr>
                    <w:top w:val="none" w:sz="0" w:space="0" w:color="auto"/>
                    <w:left w:val="none" w:sz="0" w:space="0" w:color="auto"/>
                    <w:bottom w:val="none" w:sz="0" w:space="0" w:color="auto"/>
                    <w:right w:val="none" w:sz="0" w:space="0" w:color="auto"/>
                  </w:divBdr>
                  <w:divsChild>
                    <w:div w:id="190829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00420">
          <w:marLeft w:val="0"/>
          <w:marRight w:val="0"/>
          <w:marTop w:val="150"/>
          <w:marBottom w:val="0"/>
          <w:divBdr>
            <w:top w:val="none" w:sz="0" w:space="0" w:color="auto"/>
            <w:left w:val="none" w:sz="0" w:space="0" w:color="auto"/>
            <w:bottom w:val="none" w:sz="0" w:space="0" w:color="auto"/>
            <w:right w:val="none" w:sz="0" w:space="0" w:color="auto"/>
          </w:divBdr>
        </w:div>
      </w:divsChild>
    </w:div>
    <w:div w:id="1862627724">
      <w:bodyDiv w:val="1"/>
      <w:marLeft w:val="0"/>
      <w:marRight w:val="0"/>
      <w:marTop w:val="0"/>
      <w:marBottom w:val="0"/>
      <w:divBdr>
        <w:top w:val="none" w:sz="0" w:space="0" w:color="auto"/>
        <w:left w:val="none" w:sz="0" w:space="0" w:color="auto"/>
        <w:bottom w:val="none" w:sz="0" w:space="0" w:color="auto"/>
        <w:right w:val="none" w:sz="0" w:space="0" w:color="auto"/>
      </w:divBdr>
      <w:divsChild>
        <w:div w:id="2900389">
          <w:marLeft w:val="0"/>
          <w:marRight w:val="0"/>
          <w:marTop w:val="0"/>
          <w:marBottom w:val="225"/>
          <w:divBdr>
            <w:top w:val="none" w:sz="0" w:space="0" w:color="auto"/>
            <w:left w:val="none" w:sz="0" w:space="0" w:color="auto"/>
            <w:bottom w:val="none" w:sz="0" w:space="0" w:color="auto"/>
            <w:right w:val="none" w:sz="0" w:space="0" w:color="auto"/>
          </w:divBdr>
        </w:div>
      </w:divsChild>
    </w:div>
    <w:div w:id="1866139794">
      <w:bodyDiv w:val="1"/>
      <w:marLeft w:val="0"/>
      <w:marRight w:val="0"/>
      <w:marTop w:val="0"/>
      <w:marBottom w:val="0"/>
      <w:divBdr>
        <w:top w:val="none" w:sz="0" w:space="0" w:color="auto"/>
        <w:left w:val="none" w:sz="0" w:space="0" w:color="auto"/>
        <w:bottom w:val="none" w:sz="0" w:space="0" w:color="auto"/>
        <w:right w:val="none" w:sz="0" w:space="0" w:color="auto"/>
      </w:divBdr>
      <w:divsChild>
        <w:div w:id="1503886521">
          <w:marLeft w:val="0"/>
          <w:marRight w:val="0"/>
          <w:marTop w:val="0"/>
          <w:marBottom w:val="0"/>
          <w:divBdr>
            <w:top w:val="none" w:sz="0" w:space="0" w:color="auto"/>
            <w:left w:val="none" w:sz="0" w:space="0" w:color="auto"/>
            <w:bottom w:val="none" w:sz="0" w:space="0" w:color="auto"/>
            <w:right w:val="none" w:sz="0" w:space="0" w:color="auto"/>
          </w:divBdr>
        </w:div>
      </w:divsChild>
    </w:div>
    <w:div w:id="1867714790">
      <w:bodyDiv w:val="1"/>
      <w:marLeft w:val="0"/>
      <w:marRight w:val="0"/>
      <w:marTop w:val="0"/>
      <w:marBottom w:val="0"/>
      <w:divBdr>
        <w:top w:val="none" w:sz="0" w:space="0" w:color="auto"/>
        <w:left w:val="none" w:sz="0" w:space="0" w:color="auto"/>
        <w:bottom w:val="none" w:sz="0" w:space="0" w:color="auto"/>
        <w:right w:val="none" w:sz="0" w:space="0" w:color="auto"/>
      </w:divBdr>
      <w:divsChild>
        <w:div w:id="884171504">
          <w:marLeft w:val="2100"/>
          <w:marRight w:val="0"/>
          <w:marTop w:val="0"/>
          <w:marBottom w:val="0"/>
          <w:divBdr>
            <w:top w:val="none" w:sz="0" w:space="0" w:color="auto"/>
            <w:left w:val="none" w:sz="0" w:space="0" w:color="auto"/>
            <w:bottom w:val="none" w:sz="0" w:space="0" w:color="auto"/>
            <w:right w:val="none" w:sz="0" w:space="0" w:color="auto"/>
          </w:divBdr>
          <w:divsChild>
            <w:div w:id="561478943">
              <w:marLeft w:val="0"/>
              <w:marRight w:val="0"/>
              <w:marTop w:val="0"/>
              <w:marBottom w:val="0"/>
              <w:divBdr>
                <w:top w:val="none" w:sz="0" w:space="0" w:color="auto"/>
                <w:left w:val="none" w:sz="0" w:space="0" w:color="auto"/>
                <w:bottom w:val="none" w:sz="0" w:space="0" w:color="auto"/>
                <w:right w:val="none" w:sz="0" w:space="0" w:color="auto"/>
              </w:divBdr>
              <w:divsChild>
                <w:div w:id="127553704">
                  <w:marLeft w:val="0"/>
                  <w:marRight w:val="0"/>
                  <w:marTop w:val="0"/>
                  <w:marBottom w:val="0"/>
                  <w:divBdr>
                    <w:top w:val="none" w:sz="0" w:space="0" w:color="auto"/>
                    <w:left w:val="none" w:sz="0" w:space="0" w:color="auto"/>
                    <w:bottom w:val="none" w:sz="0" w:space="0" w:color="auto"/>
                    <w:right w:val="none" w:sz="0" w:space="0" w:color="auto"/>
                  </w:divBdr>
                  <w:divsChild>
                    <w:div w:id="784957359">
                      <w:marLeft w:val="0"/>
                      <w:marRight w:val="0"/>
                      <w:marTop w:val="0"/>
                      <w:marBottom w:val="0"/>
                      <w:divBdr>
                        <w:top w:val="none" w:sz="0" w:space="0" w:color="auto"/>
                        <w:left w:val="none" w:sz="0" w:space="0" w:color="auto"/>
                        <w:bottom w:val="none" w:sz="0" w:space="0" w:color="auto"/>
                        <w:right w:val="none" w:sz="0" w:space="0" w:color="auto"/>
                      </w:divBdr>
                    </w:div>
                    <w:div w:id="1028483382">
                      <w:marLeft w:val="0"/>
                      <w:marRight w:val="0"/>
                      <w:marTop w:val="0"/>
                      <w:marBottom w:val="0"/>
                      <w:divBdr>
                        <w:top w:val="none" w:sz="0" w:space="0" w:color="auto"/>
                        <w:left w:val="none" w:sz="0" w:space="0" w:color="auto"/>
                        <w:bottom w:val="none" w:sz="0" w:space="0" w:color="auto"/>
                        <w:right w:val="none" w:sz="0" w:space="0" w:color="auto"/>
                      </w:divBdr>
                    </w:div>
                    <w:div w:id="1500802610">
                      <w:marLeft w:val="0"/>
                      <w:marRight w:val="0"/>
                      <w:marTop w:val="0"/>
                      <w:marBottom w:val="0"/>
                      <w:divBdr>
                        <w:top w:val="none" w:sz="0" w:space="0" w:color="auto"/>
                        <w:left w:val="none" w:sz="0" w:space="0" w:color="auto"/>
                        <w:bottom w:val="none" w:sz="0" w:space="0" w:color="auto"/>
                        <w:right w:val="none" w:sz="0" w:space="0" w:color="auto"/>
                      </w:divBdr>
                    </w:div>
                  </w:divsChild>
                </w:div>
                <w:div w:id="1679770736">
                  <w:marLeft w:val="0"/>
                  <w:marRight w:val="0"/>
                  <w:marTop w:val="0"/>
                  <w:marBottom w:val="0"/>
                  <w:divBdr>
                    <w:top w:val="none" w:sz="0" w:space="0" w:color="auto"/>
                    <w:left w:val="none" w:sz="0" w:space="0" w:color="auto"/>
                    <w:bottom w:val="none" w:sz="0" w:space="0" w:color="auto"/>
                    <w:right w:val="none" w:sz="0" w:space="0" w:color="auto"/>
                  </w:divBdr>
                  <w:divsChild>
                    <w:div w:id="173389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57289">
          <w:marLeft w:val="2100"/>
          <w:marRight w:val="0"/>
          <w:marTop w:val="0"/>
          <w:marBottom w:val="0"/>
          <w:divBdr>
            <w:top w:val="none" w:sz="0" w:space="0" w:color="auto"/>
            <w:left w:val="none" w:sz="0" w:space="0" w:color="auto"/>
            <w:bottom w:val="none" w:sz="0" w:space="0" w:color="auto"/>
            <w:right w:val="none" w:sz="0" w:space="0" w:color="auto"/>
          </w:divBdr>
        </w:div>
        <w:div w:id="1791707253">
          <w:marLeft w:val="2100"/>
          <w:marRight w:val="0"/>
          <w:marTop w:val="0"/>
          <w:marBottom w:val="0"/>
          <w:divBdr>
            <w:top w:val="none" w:sz="0" w:space="0" w:color="auto"/>
            <w:left w:val="none" w:sz="0" w:space="0" w:color="auto"/>
            <w:bottom w:val="none" w:sz="0" w:space="0" w:color="auto"/>
            <w:right w:val="none" w:sz="0" w:space="0" w:color="auto"/>
          </w:divBdr>
          <w:divsChild>
            <w:div w:id="1519656888">
              <w:marLeft w:val="0"/>
              <w:marRight w:val="0"/>
              <w:marTop w:val="0"/>
              <w:marBottom w:val="0"/>
              <w:divBdr>
                <w:top w:val="none" w:sz="0" w:space="0" w:color="auto"/>
                <w:left w:val="none" w:sz="0" w:space="0" w:color="auto"/>
                <w:bottom w:val="none" w:sz="0" w:space="0" w:color="auto"/>
                <w:right w:val="none" w:sz="0" w:space="0" w:color="auto"/>
              </w:divBdr>
              <w:divsChild>
                <w:div w:id="8537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81922">
          <w:marLeft w:val="2100"/>
          <w:marRight w:val="0"/>
          <w:marTop w:val="0"/>
          <w:marBottom w:val="0"/>
          <w:divBdr>
            <w:top w:val="none" w:sz="0" w:space="0" w:color="auto"/>
            <w:left w:val="none" w:sz="0" w:space="0" w:color="auto"/>
            <w:bottom w:val="none" w:sz="0" w:space="0" w:color="auto"/>
            <w:right w:val="none" w:sz="0" w:space="0" w:color="auto"/>
          </w:divBdr>
          <w:divsChild>
            <w:div w:id="1366639113">
              <w:marLeft w:val="300"/>
              <w:marRight w:val="0"/>
              <w:marTop w:val="0"/>
              <w:marBottom w:val="75"/>
              <w:divBdr>
                <w:top w:val="none" w:sz="0" w:space="0" w:color="auto"/>
                <w:left w:val="none" w:sz="0" w:space="0" w:color="auto"/>
                <w:bottom w:val="none" w:sz="0" w:space="0" w:color="auto"/>
                <w:right w:val="none" w:sz="0" w:space="0" w:color="auto"/>
              </w:divBdr>
              <w:divsChild>
                <w:div w:id="2002536722">
                  <w:marLeft w:val="0"/>
                  <w:marRight w:val="0"/>
                  <w:marTop w:val="0"/>
                  <w:marBottom w:val="0"/>
                  <w:divBdr>
                    <w:top w:val="none" w:sz="0" w:space="0" w:color="auto"/>
                    <w:left w:val="none" w:sz="0" w:space="0" w:color="auto"/>
                    <w:bottom w:val="none" w:sz="0" w:space="0" w:color="auto"/>
                    <w:right w:val="none" w:sz="0" w:space="0" w:color="auto"/>
                  </w:divBdr>
                  <w:divsChild>
                    <w:div w:id="1487358457">
                      <w:marLeft w:val="0"/>
                      <w:marRight w:val="0"/>
                      <w:marTop w:val="0"/>
                      <w:marBottom w:val="0"/>
                      <w:divBdr>
                        <w:top w:val="none" w:sz="0" w:space="0" w:color="auto"/>
                        <w:left w:val="none" w:sz="0" w:space="0" w:color="auto"/>
                        <w:bottom w:val="none" w:sz="0" w:space="0" w:color="auto"/>
                        <w:right w:val="none" w:sz="0" w:space="0" w:color="auto"/>
                      </w:divBdr>
                      <w:divsChild>
                        <w:div w:id="745569488">
                          <w:marLeft w:val="0"/>
                          <w:marRight w:val="0"/>
                          <w:marTop w:val="0"/>
                          <w:marBottom w:val="0"/>
                          <w:divBdr>
                            <w:top w:val="none" w:sz="0" w:space="0" w:color="auto"/>
                            <w:left w:val="none" w:sz="0" w:space="0" w:color="auto"/>
                            <w:bottom w:val="none" w:sz="0" w:space="0" w:color="auto"/>
                            <w:right w:val="none" w:sz="0" w:space="0" w:color="auto"/>
                          </w:divBdr>
                          <w:divsChild>
                            <w:div w:id="691028110">
                              <w:marLeft w:val="0"/>
                              <w:marRight w:val="0"/>
                              <w:marTop w:val="0"/>
                              <w:marBottom w:val="0"/>
                              <w:divBdr>
                                <w:top w:val="none" w:sz="0" w:space="0" w:color="auto"/>
                                <w:left w:val="none" w:sz="0" w:space="0" w:color="auto"/>
                                <w:bottom w:val="none" w:sz="0" w:space="0" w:color="auto"/>
                                <w:right w:val="none" w:sz="0" w:space="0" w:color="auto"/>
                              </w:divBdr>
                              <w:divsChild>
                                <w:div w:id="1155102873">
                                  <w:marLeft w:val="0"/>
                                  <w:marRight w:val="0"/>
                                  <w:marTop w:val="0"/>
                                  <w:marBottom w:val="0"/>
                                  <w:divBdr>
                                    <w:top w:val="single" w:sz="6" w:space="15" w:color="EAEAEA"/>
                                    <w:left w:val="single" w:sz="6" w:space="15" w:color="EAEAEA"/>
                                    <w:bottom w:val="single" w:sz="6" w:space="15" w:color="EAEAEA"/>
                                    <w:right w:val="single" w:sz="6" w:space="15" w:color="EAEAEA"/>
                                  </w:divBdr>
                                  <w:divsChild>
                                    <w:div w:id="105316540">
                                      <w:marLeft w:val="0"/>
                                      <w:marRight w:val="0"/>
                                      <w:marTop w:val="0"/>
                                      <w:marBottom w:val="0"/>
                                      <w:divBdr>
                                        <w:top w:val="none" w:sz="0" w:space="0" w:color="auto"/>
                                        <w:left w:val="none" w:sz="0" w:space="0" w:color="auto"/>
                                        <w:bottom w:val="none" w:sz="0" w:space="0" w:color="auto"/>
                                        <w:right w:val="none" w:sz="0" w:space="0" w:color="auto"/>
                                      </w:divBdr>
                                    </w:div>
                                    <w:div w:id="328867701">
                                      <w:marLeft w:val="0"/>
                                      <w:marRight w:val="0"/>
                                      <w:marTop w:val="0"/>
                                      <w:marBottom w:val="0"/>
                                      <w:divBdr>
                                        <w:top w:val="none" w:sz="0" w:space="0" w:color="auto"/>
                                        <w:left w:val="none" w:sz="0" w:space="0" w:color="auto"/>
                                        <w:bottom w:val="none" w:sz="0" w:space="0" w:color="auto"/>
                                        <w:right w:val="none" w:sz="0" w:space="0" w:color="auto"/>
                                      </w:divBdr>
                                      <w:divsChild>
                                        <w:div w:id="525992790">
                                          <w:marLeft w:val="0"/>
                                          <w:marRight w:val="0"/>
                                          <w:marTop w:val="0"/>
                                          <w:marBottom w:val="75"/>
                                          <w:divBdr>
                                            <w:top w:val="none" w:sz="0" w:space="0" w:color="auto"/>
                                            <w:left w:val="none" w:sz="0" w:space="0" w:color="auto"/>
                                            <w:bottom w:val="none" w:sz="0" w:space="0" w:color="auto"/>
                                            <w:right w:val="none" w:sz="0" w:space="0" w:color="auto"/>
                                          </w:divBdr>
                                        </w:div>
                                      </w:divsChild>
                                    </w:div>
                                    <w:div w:id="536745869">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729091">
              <w:marLeft w:val="0"/>
              <w:marRight w:val="0"/>
              <w:marTop w:val="0"/>
              <w:marBottom w:val="0"/>
              <w:divBdr>
                <w:top w:val="none" w:sz="0" w:space="0" w:color="auto"/>
                <w:left w:val="none" w:sz="0" w:space="0" w:color="auto"/>
                <w:bottom w:val="none" w:sz="0" w:space="0" w:color="auto"/>
                <w:right w:val="none" w:sz="0" w:space="0" w:color="auto"/>
              </w:divBdr>
              <w:divsChild>
                <w:div w:id="2080323143">
                  <w:marLeft w:val="0"/>
                  <w:marRight w:val="0"/>
                  <w:marTop w:val="0"/>
                  <w:marBottom w:val="0"/>
                  <w:divBdr>
                    <w:top w:val="none" w:sz="0" w:space="0" w:color="auto"/>
                    <w:left w:val="none" w:sz="0" w:space="0" w:color="auto"/>
                    <w:bottom w:val="none" w:sz="0" w:space="0" w:color="auto"/>
                    <w:right w:val="none" w:sz="0" w:space="0" w:color="auto"/>
                  </w:divBdr>
                  <w:divsChild>
                    <w:div w:id="781071740">
                      <w:marLeft w:val="0"/>
                      <w:marRight w:val="0"/>
                      <w:marTop w:val="0"/>
                      <w:marBottom w:val="0"/>
                      <w:divBdr>
                        <w:top w:val="none" w:sz="0" w:space="0" w:color="auto"/>
                        <w:left w:val="none" w:sz="0" w:space="0" w:color="auto"/>
                        <w:bottom w:val="none" w:sz="0" w:space="0" w:color="auto"/>
                        <w:right w:val="none" w:sz="0" w:space="0" w:color="auto"/>
                      </w:divBdr>
                      <w:divsChild>
                        <w:div w:id="1151941797">
                          <w:marLeft w:val="0"/>
                          <w:marRight w:val="0"/>
                          <w:marTop w:val="0"/>
                          <w:marBottom w:val="0"/>
                          <w:divBdr>
                            <w:top w:val="none" w:sz="0" w:space="0" w:color="auto"/>
                            <w:left w:val="none" w:sz="0" w:space="0" w:color="auto"/>
                            <w:bottom w:val="none" w:sz="0" w:space="0" w:color="auto"/>
                            <w:right w:val="none" w:sz="0" w:space="0" w:color="auto"/>
                          </w:divBdr>
                          <w:divsChild>
                            <w:div w:id="920286581">
                              <w:marLeft w:val="0"/>
                              <w:marRight w:val="0"/>
                              <w:marTop w:val="0"/>
                              <w:marBottom w:val="0"/>
                              <w:divBdr>
                                <w:top w:val="none" w:sz="0" w:space="0" w:color="auto"/>
                                <w:left w:val="none" w:sz="0" w:space="0" w:color="auto"/>
                                <w:bottom w:val="none" w:sz="0" w:space="0" w:color="auto"/>
                                <w:right w:val="none" w:sz="0" w:space="0" w:color="auto"/>
                              </w:divBdr>
                              <w:divsChild>
                                <w:div w:id="1099524592">
                                  <w:marLeft w:val="0"/>
                                  <w:marRight w:val="0"/>
                                  <w:marTop w:val="0"/>
                                  <w:marBottom w:val="0"/>
                                  <w:divBdr>
                                    <w:top w:val="none" w:sz="0" w:space="0" w:color="auto"/>
                                    <w:left w:val="none" w:sz="0" w:space="0" w:color="auto"/>
                                    <w:bottom w:val="none" w:sz="0" w:space="0" w:color="auto"/>
                                    <w:right w:val="none" w:sz="0" w:space="0" w:color="auto"/>
                                  </w:divBdr>
                                  <w:divsChild>
                                    <w:div w:id="1996256392">
                                      <w:marLeft w:val="0"/>
                                      <w:marRight w:val="0"/>
                                      <w:marTop w:val="0"/>
                                      <w:marBottom w:val="0"/>
                                      <w:divBdr>
                                        <w:top w:val="none" w:sz="0" w:space="0" w:color="auto"/>
                                        <w:left w:val="none" w:sz="0" w:space="0" w:color="auto"/>
                                        <w:bottom w:val="none" w:sz="0" w:space="0" w:color="auto"/>
                                        <w:right w:val="none" w:sz="0" w:space="0" w:color="auto"/>
                                      </w:divBdr>
                                      <w:divsChild>
                                        <w:div w:id="53041255">
                                          <w:marLeft w:val="0"/>
                                          <w:marRight w:val="0"/>
                                          <w:marTop w:val="0"/>
                                          <w:marBottom w:val="0"/>
                                          <w:divBdr>
                                            <w:top w:val="none" w:sz="0" w:space="0" w:color="auto"/>
                                            <w:left w:val="none" w:sz="0" w:space="0" w:color="auto"/>
                                            <w:bottom w:val="none" w:sz="0" w:space="0" w:color="auto"/>
                                            <w:right w:val="none" w:sz="0" w:space="0" w:color="auto"/>
                                          </w:divBdr>
                                          <w:divsChild>
                                            <w:div w:id="1529684401">
                                              <w:marLeft w:val="0"/>
                                              <w:marRight w:val="0"/>
                                              <w:marTop w:val="0"/>
                                              <w:marBottom w:val="0"/>
                                              <w:divBdr>
                                                <w:top w:val="none" w:sz="0" w:space="0" w:color="auto"/>
                                                <w:left w:val="none" w:sz="0" w:space="0" w:color="auto"/>
                                                <w:bottom w:val="none" w:sz="0" w:space="0" w:color="auto"/>
                                                <w:right w:val="none" w:sz="0" w:space="0" w:color="auto"/>
                                              </w:divBdr>
                                              <w:divsChild>
                                                <w:div w:id="1966159958">
                                                  <w:marLeft w:val="0"/>
                                                  <w:marRight w:val="0"/>
                                                  <w:marTop w:val="0"/>
                                                  <w:marBottom w:val="0"/>
                                                  <w:divBdr>
                                                    <w:top w:val="none" w:sz="0" w:space="0" w:color="auto"/>
                                                    <w:left w:val="none" w:sz="0" w:space="0" w:color="auto"/>
                                                    <w:bottom w:val="none" w:sz="0" w:space="0" w:color="auto"/>
                                                    <w:right w:val="none" w:sz="0" w:space="0" w:color="auto"/>
                                                  </w:divBdr>
                                                  <w:divsChild>
                                                    <w:div w:id="401413762">
                                                      <w:marLeft w:val="0"/>
                                                      <w:marRight w:val="0"/>
                                                      <w:marTop w:val="0"/>
                                                      <w:marBottom w:val="0"/>
                                                      <w:divBdr>
                                                        <w:top w:val="none" w:sz="0" w:space="0" w:color="auto"/>
                                                        <w:left w:val="none" w:sz="0" w:space="0" w:color="auto"/>
                                                        <w:bottom w:val="none" w:sz="0" w:space="0" w:color="auto"/>
                                                        <w:right w:val="none" w:sz="0" w:space="0" w:color="auto"/>
                                                      </w:divBdr>
                                                      <w:divsChild>
                                                        <w:div w:id="1757939760">
                                                          <w:marLeft w:val="0"/>
                                                          <w:marRight w:val="0"/>
                                                          <w:marTop w:val="0"/>
                                                          <w:marBottom w:val="0"/>
                                                          <w:divBdr>
                                                            <w:top w:val="none" w:sz="0" w:space="0" w:color="auto"/>
                                                            <w:left w:val="none" w:sz="0" w:space="0" w:color="auto"/>
                                                            <w:bottom w:val="none" w:sz="0" w:space="0" w:color="auto"/>
                                                            <w:right w:val="none" w:sz="0" w:space="0" w:color="auto"/>
                                                          </w:divBdr>
                                                          <w:divsChild>
                                                            <w:div w:id="95635961">
                                                              <w:marLeft w:val="0"/>
                                                              <w:marRight w:val="0"/>
                                                              <w:marTop w:val="0"/>
                                                              <w:marBottom w:val="0"/>
                                                              <w:divBdr>
                                                                <w:top w:val="none" w:sz="0" w:space="0" w:color="auto"/>
                                                                <w:left w:val="none" w:sz="0" w:space="0" w:color="auto"/>
                                                                <w:bottom w:val="none" w:sz="0" w:space="0" w:color="auto"/>
                                                                <w:right w:val="none" w:sz="0" w:space="0" w:color="auto"/>
                                                              </w:divBdr>
                                                              <w:divsChild>
                                                                <w:div w:id="647174363">
                                                                  <w:marLeft w:val="0"/>
                                                                  <w:marRight w:val="0"/>
                                                                  <w:marTop w:val="0"/>
                                                                  <w:marBottom w:val="0"/>
                                                                  <w:divBdr>
                                                                    <w:top w:val="none" w:sz="0" w:space="0" w:color="auto"/>
                                                                    <w:left w:val="none" w:sz="0" w:space="0" w:color="auto"/>
                                                                    <w:bottom w:val="none" w:sz="0" w:space="0" w:color="auto"/>
                                                                    <w:right w:val="none" w:sz="0" w:space="0" w:color="auto"/>
                                                                  </w:divBdr>
                                                                  <w:divsChild>
                                                                    <w:div w:id="1391223402">
                                                                      <w:marLeft w:val="0"/>
                                                                      <w:marRight w:val="0"/>
                                                                      <w:marTop w:val="0"/>
                                                                      <w:marBottom w:val="0"/>
                                                                      <w:divBdr>
                                                                        <w:top w:val="none" w:sz="0" w:space="0" w:color="auto"/>
                                                                        <w:left w:val="none" w:sz="0" w:space="0" w:color="auto"/>
                                                                        <w:bottom w:val="none" w:sz="0" w:space="0" w:color="auto"/>
                                                                        <w:right w:val="none" w:sz="0" w:space="0" w:color="auto"/>
                                                                      </w:divBdr>
                                                                      <w:divsChild>
                                                                        <w:div w:id="780416793">
                                                                          <w:marLeft w:val="0"/>
                                                                          <w:marRight w:val="0"/>
                                                                          <w:marTop w:val="0"/>
                                                                          <w:marBottom w:val="0"/>
                                                                          <w:divBdr>
                                                                            <w:top w:val="none" w:sz="0" w:space="0" w:color="auto"/>
                                                                            <w:left w:val="none" w:sz="0" w:space="0" w:color="auto"/>
                                                                            <w:bottom w:val="none" w:sz="0" w:space="0" w:color="auto"/>
                                                                            <w:right w:val="none" w:sz="0" w:space="0" w:color="auto"/>
                                                                          </w:divBdr>
                                                                          <w:divsChild>
                                                                            <w:div w:id="2127041482">
                                                                              <w:marLeft w:val="0"/>
                                                                              <w:marRight w:val="0"/>
                                                                              <w:marTop w:val="0"/>
                                                                              <w:marBottom w:val="0"/>
                                                                              <w:divBdr>
                                                                                <w:top w:val="none" w:sz="0" w:space="0" w:color="auto"/>
                                                                                <w:left w:val="none" w:sz="0" w:space="0" w:color="auto"/>
                                                                                <w:bottom w:val="none" w:sz="0" w:space="0" w:color="auto"/>
                                                                                <w:right w:val="none" w:sz="0" w:space="0" w:color="auto"/>
                                                                              </w:divBdr>
                                                                              <w:divsChild>
                                                                                <w:div w:id="1617102208">
                                                                                  <w:marLeft w:val="0"/>
                                                                                  <w:marRight w:val="0"/>
                                                                                  <w:marTop w:val="0"/>
                                                                                  <w:marBottom w:val="0"/>
                                                                                  <w:divBdr>
                                                                                    <w:top w:val="none" w:sz="0" w:space="0" w:color="auto"/>
                                                                                    <w:left w:val="none" w:sz="0" w:space="0" w:color="auto"/>
                                                                                    <w:bottom w:val="none" w:sz="0" w:space="0" w:color="auto"/>
                                                                                    <w:right w:val="none" w:sz="0" w:space="0" w:color="auto"/>
                                                                                  </w:divBdr>
                                                                                  <w:divsChild>
                                                                                    <w:div w:id="1848521667">
                                                                                      <w:marLeft w:val="0"/>
                                                                                      <w:marRight w:val="0"/>
                                                                                      <w:marTop w:val="0"/>
                                                                                      <w:marBottom w:val="0"/>
                                                                                      <w:divBdr>
                                                                                        <w:top w:val="none" w:sz="0" w:space="0" w:color="auto"/>
                                                                                        <w:left w:val="none" w:sz="0" w:space="0" w:color="auto"/>
                                                                                        <w:bottom w:val="none" w:sz="0" w:space="0" w:color="auto"/>
                                                                                        <w:right w:val="none" w:sz="0" w:space="0" w:color="auto"/>
                                                                                      </w:divBdr>
                                                                                      <w:divsChild>
                                                                                        <w:div w:id="981882482">
                                                                                          <w:marLeft w:val="0"/>
                                                                                          <w:marRight w:val="0"/>
                                                                                          <w:marTop w:val="0"/>
                                                                                          <w:marBottom w:val="0"/>
                                                                                          <w:divBdr>
                                                                                            <w:top w:val="none" w:sz="0" w:space="0" w:color="auto"/>
                                                                                            <w:left w:val="none" w:sz="0" w:space="0" w:color="auto"/>
                                                                                            <w:bottom w:val="none" w:sz="0" w:space="0" w:color="auto"/>
                                                                                            <w:right w:val="none" w:sz="0" w:space="0" w:color="auto"/>
                                                                                          </w:divBdr>
                                                                                          <w:divsChild>
                                                                                            <w:div w:id="831146017">
                                                                                              <w:marLeft w:val="700"/>
                                                                                              <w:marRight w:val="0"/>
                                                                                              <w:marTop w:val="0"/>
                                                                                              <w:marBottom w:val="0"/>
                                                                                              <w:divBdr>
                                                                                                <w:top w:val="none" w:sz="0" w:space="0" w:color="auto"/>
                                                                                                <w:left w:val="none" w:sz="0" w:space="0" w:color="auto"/>
                                                                                                <w:bottom w:val="none" w:sz="0" w:space="0" w:color="auto"/>
                                                                                                <w:right w:val="none" w:sz="0" w:space="0" w:color="auto"/>
                                                                                              </w:divBdr>
                                                                                              <w:divsChild>
                                                                                                <w:div w:id="265701629">
                                                                                                  <w:marLeft w:val="0"/>
                                                                                                  <w:marRight w:val="195"/>
                                                                                                  <w:marTop w:val="0"/>
                                                                                                  <w:marBottom w:val="0"/>
                                                                                                  <w:divBdr>
                                                                                                    <w:top w:val="none" w:sz="0" w:space="0" w:color="auto"/>
                                                                                                    <w:left w:val="none" w:sz="0" w:space="0" w:color="auto"/>
                                                                                                    <w:bottom w:val="none" w:sz="0" w:space="0" w:color="auto"/>
                                                                                                    <w:right w:val="none" w:sz="0" w:space="0" w:color="auto"/>
                                                                                                  </w:divBdr>
                                                                                                  <w:divsChild>
                                                                                                    <w:div w:id="185145134">
                                                                                                      <w:marLeft w:val="0"/>
                                                                                                      <w:marRight w:val="0"/>
                                                                                                      <w:marTop w:val="0"/>
                                                                                                      <w:marBottom w:val="0"/>
                                                                                                      <w:divBdr>
                                                                                                        <w:top w:val="none" w:sz="0" w:space="0" w:color="auto"/>
                                                                                                        <w:left w:val="none" w:sz="0" w:space="0" w:color="auto"/>
                                                                                                        <w:bottom w:val="none" w:sz="0" w:space="0" w:color="auto"/>
                                                                                                        <w:right w:val="none" w:sz="0" w:space="0" w:color="auto"/>
                                                                                                      </w:divBdr>
                                                                                                    </w:div>
                                                                                                    <w:div w:id="1446845572">
                                                                                                      <w:marLeft w:val="0"/>
                                                                                                      <w:marRight w:val="0"/>
                                                                                                      <w:marTop w:val="0"/>
                                                                                                      <w:marBottom w:val="0"/>
                                                                                                      <w:divBdr>
                                                                                                        <w:top w:val="none" w:sz="0" w:space="0" w:color="auto"/>
                                                                                                        <w:left w:val="none" w:sz="0" w:space="0" w:color="auto"/>
                                                                                                        <w:bottom w:val="none" w:sz="0" w:space="0" w:color="auto"/>
                                                                                                        <w:right w:val="none" w:sz="0" w:space="0" w:color="auto"/>
                                                                                                      </w:divBdr>
                                                                                                    </w:div>
                                                                                                  </w:divsChild>
                                                                                                </w:div>
                                                                                                <w:div w:id="1769234787">
                                                                                                  <w:marLeft w:val="0"/>
                                                                                                  <w:marRight w:val="0"/>
                                                                                                  <w:marTop w:val="0"/>
                                                                                                  <w:marBottom w:val="0"/>
                                                                                                  <w:divBdr>
                                                                                                    <w:top w:val="none" w:sz="0" w:space="0" w:color="auto"/>
                                                                                                    <w:left w:val="none" w:sz="0" w:space="0" w:color="auto"/>
                                                                                                    <w:bottom w:val="none" w:sz="0" w:space="0" w:color="auto"/>
                                                                                                    <w:right w:val="none" w:sz="0" w:space="0" w:color="auto"/>
                                                                                                  </w:divBdr>
                                                                                                  <w:divsChild>
                                                                                                    <w:div w:id="1346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545738">
                                                                          <w:marLeft w:val="0"/>
                                                                          <w:marRight w:val="0"/>
                                                                          <w:marTop w:val="0"/>
                                                                          <w:marBottom w:val="0"/>
                                                                          <w:divBdr>
                                                                            <w:top w:val="none" w:sz="0" w:space="0" w:color="auto"/>
                                                                            <w:left w:val="none" w:sz="0" w:space="0" w:color="auto"/>
                                                                            <w:bottom w:val="none" w:sz="0" w:space="0" w:color="auto"/>
                                                                            <w:right w:val="none" w:sz="0" w:space="0" w:color="auto"/>
                                                                          </w:divBdr>
                                                                          <w:divsChild>
                                                                            <w:div w:id="492331064">
                                                                              <w:marLeft w:val="0"/>
                                                                              <w:marRight w:val="0"/>
                                                                              <w:marTop w:val="0"/>
                                                                              <w:marBottom w:val="0"/>
                                                                              <w:divBdr>
                                                                                <w:top w:val="none" w:sz="0" w:space="0" w:color="auto"/>
                                                                                <w:left w:val="none" w:sz="0" w:space="0" w:color="auto"/>
                                                                                <w:bottom w:val="none" w:sz="0" w:space="0" w:color="auto"/>
                                                                                <w:right w:val="none" w:sz="0" w:space="0" w:color="auto"/>
                                                                              </w:divBdr>
                                                                              <w:divsChild>
                                                                                <w:div w:id="1554346256">
                                                                                  <w:marLeft w:val="240"/>
                                                                                  <w:marRight w:val="240"/>
                                                                                  <w:marTop w:val="0"/>
                                                                                  <w:marBottom w:val="0"/>
                                                                                  <w:divBdr>
                                                                                    <w:top w:val="none" w:sz="0" w:space="0" w:color="auto"/>
                                                                                    <w:left w:val="none" w:sz="0" w:space="0" w:color="auto"/>
                                                                                    <w:bottom w:val="none" w:sz="0" w:space="0" w:color="auto"/>
                                                                                    <w:right w:val="none" w:sz="0" w:space="0" w:color="auto"/>
                                                                                  </w:divBdr>
                                                                                  <w:divsChild>
                                                                                    <w:div w:id="12418666">
                                                                                      <w:marLeft w:val="0"/>
                                                                                      <w:marRight w:val="0"/>
                                                                                      <w:marTop w:val="0"/>
                                                                                      <w:marBottom w:val="0"/>
                                                                                      <w:divBdr>
                                                                                        <w:top w:val="none" w:sz="0" w:space="0" w:color="auto"/>
                                                                                        <w:left w:val="none" w:sz="0" w:space="0" w:color="auto"/>
                                                                                        <w:bottom w:val="none" w:sz="0" w:space="0" w:color="auto"/>
                                                                                        <w:right w:val="none" w:sz="0" w:space="0" w:color="auto"/>
                                                                                      </w:divBdr>
                                                                                      <w:divsChild>
                                                                                        <w:div w:id="167472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790392">
      <w:bodyDiv w:val="1"/>
      <w:marLeft w:val="0"/>
      <w:marRight w:val="0"/>
      <w:marTop w:val="0"/>
      <w:marBottom w:val="0"/>
      <w:divBdr>
        <w:top w:val="none" w:sz="0" w:space="0" w:color="auto"/>
        <w:left w:val="none" w:sz="0" w:space="0" w:color="auto"/>
        <w:bottom w:val="none" w:sz="0" w:space="0" w:color="auto"/>
        <w:right w:val="none" w:sz="0" w:space="0" w:color="auto"/>
      </w:divBdr>
      <w:divsChild>
        <w:div w:id="143787948">
          <w:marLeft w:val="2100"/>
          <w:marRight w:val="0"/>
          <w:marTop w:val="0"/>
          <w:marBottom w:val="0"/>
          <w:divBdr>
            <w:top w:val="none" w:sz="0" w:space="0" w:color="auto"/>
            <w:left w:val="none" w:sz="0" w:space="0" w:color="auto"/>
            <w:bottom w:val="none" w:sz="0" w:space="0" w:color="auto"/>
            <w:right w:val="none" w:sz="0" w:space="0" w:color="auto"/>
          </w:divBdr>
          <w:divsChild>
            <w:div w:id="1321882203">
              <w:marLeft w:val="0"/>
              <w:marRight w:val="0"/>
              <w:marTop w:val="0"/>
              <w:marBottom w:val="0"/>
              <w:divBdr>
                <w:top w:val="none" w:sz="0" w:space="0" w:color="auto"/>
                <w:left w:val="none" w:sz="0" w:space="0" w:color="auto"/>
                <w:bottom w:val="none" w:sz="0" w:space="0" w:color="auto"/>
                <w:right w:val="none" w:sz="0" w:space="0" w:color="auto"/>
              </w:divBdr>
              <w:divsChild>
                <w:div w:id="86659781">
                  <w:marLeft w:val="0"/>
                  <w:marRight w:val="0"/>
                  <w:marTop w:val="0"/>
                  <w:marBottom w:val="0"/>
                  <w:divBdr>
                    <w:top w:val="none" w:sz="0" w:space="0" w:color="auto"/>
                    <w:left w:val="none" w:sz="0" w:space="0" w:color="auto"/>
                    <w:bottom w:val="none" w:sz="0" w:space="0" w:color="auto"/>
                    <w:right w:val="none" w:sz="0" w:space="0" w:color="auto"/>
                  </w:divBdr>
                  <w:divsChild>
                    <w:div w:id="1350718146">
                      <w:marLeft w:val="0"/>
                      <w:marRight w:val="0"/>
                      <w:marTop w:val="0"/>
                      <w:marBottom w:val="0"/>
                      <w:divBdr>
                        <w:top w:val="none" w:sz="0" w:space="0" w:color="auto"/>
                        <w:left w:val="none" w:sz="0" w:space="0" w:color="auto"/>
                        <w:bottom w:val="none" w:sz="0" w:space="0" w:color="auto"/>
                        <w:right w:val="none" w:sz="0" w:space="0" w:color="auto"/>
                      </w:divBdr>
                    </w:div>
                    <w:div w:id="1416127887">
                      <w:marLeft w:val="0"/>
                      <w:marRight w:val="0"/>
                      <w:marTop w:val="0"/>
                      <w:marBottom w:val="0"/>
                      <w:divBdr>
                        <w:top w:val="none" w:sz="0" w:space="0" w:color="auto"/>
                        <w:left w:val="none" w:sz="0" w:space="0" w:color="auto"/>
                        <w:bottom w:val="none" w:sz="0" w:space="0" w:color="auto"/>
                        <w:right w:val="none" w:sz="0" w:space="0" w:color="auto"/>
                      </w:divBdr>
                    </w:div>
                    <w:div w:id="2118912187">
                      <w:marLeft w:val="0"/>
                      <w:marRight w:val="0"/>
                      <w:marTop w:val="0"/>
                      <w:marBottom w:val="0"/>
                      <w:divBdr>
                        <w:top w:val="none" w:sz="0" w:space="0" w:color="auto"/>
                        <w:left w:val="none" w:sz="0" w:space="0" w:color="auto"/>
                        <w:bottom w:val="none" w:sz="0" w:space="0" w:color="auto"/>
                        <w:right w:val="none" w:sz="0" w:space="0" w:color="auto"/>
                      </w:divBdr>
                    </w:div>
                  </w:divsChild>
                </w:div>
                <w:div w:id="131103157">
                  <w:marLeft w:val="0"/>
                  <w:marRight w:val="0"/>
                  <w:marTop w:val="0"/>
                  <w:marBottom w:val="0"/>
                  <w:divBdr>
                    <w:top w:val="none" w:sz="0" w:space="0" w:color="auto"/>
                    <w:left w:val="none" w:sz="0" w:space="0" w:color="auto"/>
                    <w:bottom w:val="none" w:sz="0" w:space="0" w:color="auto"/>
                    <w:right w:val="none" w:sz="0" w:space="0" w:color="auto"/>
                  </w:divBdr>
                  <w:divsChild>
                    <w:div w:id="20465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89851">
          <w:marLeft w:val="2100"/>
          <w:marRight w:val="0"/>
          <w:marTop w:val="0"/>
          <w:marBottom w:val="0"/>
          <w:divBdr>
            <w:top w:val="none" w:sz="0" w:space="0" w:color="auto"/>
            <w:left w:val="none" w:sz="0" w:space="0" w:color="auto"/>
            <w:bottom w:val="none" w:sz="0" w:space="0" w:color="auto"/>
            <w:right w:val="none" w:sz="0" w:space="0" w:color="auto"/>
          </w:divBdr>
          <w:divsChild>
            <w:div w:id="625694277">
              <w:marLeft w:val="0"/>
              <w:marRight w:val="0"/>
              <w:marTop w:val="0"/>
              <w:marBottom w:val="0"/>
              <w:divBdr>
                <w:top w:val="none" w:sz="0" w:space="0" w:color="auto"/>
                <w:left w:val="none" w:sz="0" w:space="0" w:color="auto"/>
                <w:bottom w:val="none" w:sz="0" w:space="0" w:color="auto"/>
                <w:right w:val="none" w:sz="0" w:space="0" w:color="auto"/>
              </w:divBdr>
              <w:divsChild>
                <w:div w:id="1332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1884">
          <w:marLeft w:val="2100"/>
          <w:marRight w:val="0"/>
          <w:marTop w:val="0"/>
          <w:marBottom w:val="0"/>
          <w:divBdr>
            <w:top w:val="none" w:sz="0" w:space="0" w:color="auto"/>
            <w:left w:val="none" w:sz="0" w:space="0" w:color="auto"/>
            <w:bottom w:val="none" w:sz="0" w:space="0" w:color="auto"/>
            <w:right w:val="none" w:sz="0" w:space="0" w:color="auto"/>
          </w:divBdr>
        </w:div>
        <w:div w:id="1913152051">
          <w:marLeft w:val="2100"/>
          <w:marRight w:val="0"/>
          <w:marTop w:val="0"/>
          <w:marBottom w:val="0"/>
          <w:divBdr>
            <w:top w:val="none" w:sz="0" w:space="0" w:color="auto"/>
            <w:left w:val="none" w:sz="0" w:space="0" w:color="auto"/>
            <w:bottom w:val="none" w:sz="0" w:space="0" w:color="auto"/>
            <w:right w:val="none" w:sz="0" w:space="0" w:color="auto"/>
          </w:divBdr>
          <w:divsChild>
            <w:div w:id="775827711">
              <w:marLeft w:val="0"/>
              <w:marRight w:val="0"/>
              <w:marTop w:val="0"/>
              <w:marBottom w:val="300"/>
              <w:divBdr>
                <w:top w:val="none" w:sz="0" w:space="0" w:color="auto"/>
                <w:left w:val="none" w:sz="0" w:space="0" w:color="auto"/>
                <w:bottom w:val="none" w:sz="0" w:space="0" w:color="auto"/>
                <w:right w:val="none" w:sz="0" w:space="0" w:color="auto"/>
              </w:divBdr>
              <w:divsChild>
                <w:div w:id="67775315">
                  <w:marLeft w:val="0"/>
                  <w:marRight w:val="0"/>
                  <w:marTop w:val="0"/>
                  <w:marBottom w:val="0"/>
                  <w:divBdr>
                    <w:top w:val="none" w:sz="0" w:space="0" w:color="auto"/>
                    <w:left w:val="none" w:sz="0" w:space="0" w:color="auto"/>
                    <w:bottom w:val="none" w:sz="0" w:space="0" w:color="auto"/>
                    <w:right w:val="none" w:sz="0" w:space="0" w:color="auto"/>
                  </w:divBdr>
                  <w:divsChild>
                    <w:div w:id="1334988089">
                      <w:marLeft w:val="0"/>
                      <w:marRight w:val="0"/>
                      <w:marTop w:val="0"/>
                      <w:marBottom w:val="0"/>
                      <w:divBdr>
                        <w:top w:val="none" w:sz="0" w:space="0" w:color="auto"/>
                        <w:left w:val="none" w:sz="0" w:space="0" w:color="auto"/>
                        <w:bottom w:val="none" w:sz="0" w:space="0" w:color="auto"/>
                        <w:right w:val="none" w:sz="0" w:space="0" w:color="auto"/>
                      </w:divBdr>
                      <w:divsChild>
                        <w:div w:id="274286612">
                          <w:marLeft w:val="0"/>
                          <w:marRight w:val="0"/>
                          <w:marTop w:val="0"/>
                          <w:marBottom w:val="0"/>
                          <w:divBdr>
                            <w:top w:val="none" w:sz="0" w:space="0" w:color="auto"/>
                            <w:left w:val="none" w:sz="0" w:space="0" w:color="auto"/>
                            <w:bottom w:val="none" w:sz="0" w:space="0" w:color="auto"/>
                            <w:right w:val="none" w:sz="0" w:space="0" w:color="auto"/>
                          </w:divBdr>
                        </w:div>
                        <w:div w:id="999187489">
                          <w:marLeft w:val="0"/>
                          <w:marRight w:val="0"/>
                          <w:marTop w:val="0"/>
                          <w:marBottom w:val="0"/>
                          <w:divBdr>
                            <w:top w:val="none" w:sz="0" w:space="0" w:color="auto"/>
                            <w:left w:val="none" w:sz="0" w:space="0" w:color="auto"/>
                            <w:bottom w:val="none" w:sz="0" w:space="0" w:color="auto"/>
                            <w:right w:val="none" w:sz="0" w:space="0" w:color="auto"/>
                          </w:divBdr>
                        </w:div>
                        <w:div w:id="1898078976">
                          <w:marLeft w:val="0"/>
                          <w:marRight w:val="0"/>
                          <w:marTop w:val="0"/>
                          <w:marBottom w:val="0"/>
                          <w:divBdr>
                            <w:top w:val="none" w:sz="0" w:space="0" w:color="auto"/>
                            <w:left w:val="none" w:sz="0" w:space="0" w:color="auto"/>
                            <w:bottom w:val="none" w:sz="0" w:space="0" w:color="auto"/>
                            <w:right w:val="none" w:sz="0" w:space="0" w:color="auto"/>
                          </w:divBdr>
                        </w:div>
                      </w:divsChild>
                    </w:div>
                    <w:div w:id="1958953064">
                      <w:marLeft w:val="0"/>
                      <w:marRight w:val="0"/>
                      <w:marTop w:val="0"/>
                      <w:marBottom w:val="0"/>
                      <w:divBdr>
                        <w:top w:val="none" w:sz="0" w:space="0" w:color="auto"/>
                        <w:left w:val="none" w:sz="0" w:space="0" w:color="auto"/>
                        <w:bottom w:val="none" w:sz="0" w:space="0" w:color="auto"/>
                        <w:right w:val="none" w:sz="0" w:space="0" w:color="auto"/>
                      </w:divBdr>
                      <w:divsChild>
                        <w:div w:id="64797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249815">
              <w:marLeft w:val="0"/>
              <w:marRight w:val="0"/>
              <w:marTop w:val="0"/>
              <w:marBottom w:val="300"/>
              <w:divBdr>
                <w:top w:val="none" w:sz="0" w:space="0" w:color="auto"/>
                <w:left w:val="none" w:sz="0" w:space="0" w:color="auto"/>
                <w:bottom w:val="none" w:sz="0" w:space="0" w:color="auto"/>
                <w:right w:val="none" w:sz="0" w:space="0" w:color="auto"/>
              </w:divBdr>
              <w:divsChild>
                <w:div w:id="1615015133">
                  <w:marLeft w:val="0"/>
                  <w:marRight w:val="0"/>
                  <w:marTop w:val="0"/>
                  <w:marBottom w:val="0"/>
                  <w:divBdr>
                    <w:top w:val="none" w:sz="0" w:space="0" w:color="auto"/>
                    <w:left w:val="none" w:sz="0" w:space="0" w:color="auto"/>
                    <w:bottom w:val="none" w:sz="0" w:space="0" w:color="auto"/>
                    <w:right w:val="none" w:sz="0" w:space="0" w:color="auto"/>
                  </w:divBdr>
                  <w:divsChild>
                    <w:div w:id="630210707">
                      <w:marLeft w:val="0"/>
                      <w:marRight w:val="0"/>
                      <w:marTop w:val="0"/>
                      <w:marBottom w:val="0"/>
                      <w:divBdr>
                        <w:top w:val="none" w:sz="0" w:space="0" w:color="auto"/>
                        <w:left w:val="none" w:sz="0" w:space="0" w:color="auto"/>
                        <w:bottom w:val="none" w:sz="0" w:space="0" w:color="auto"/>
                        <w:right w:val="none" w:sz="0" w:space="0" w:color="auto"/>
                      </w:divBdr>
                      <w:divsChild>
                        <w:div w:id="348414657">
                          <w:marLeft w:val="0"/>
                          <w:marRight w:val="0"/>
                          <w:marTop w:val="0"/>
                          <w:marBottom w:val="0"/>
                          <w:divBdr>
                            <w:top w:val="none" w:sz="0" w:space="0" w:color="auto"/>
                            <w:left w:val="none" w:sz="0" w:space="0" w:color="auto"/>
                            <w:bottom w:val="none" w:sz="0" w:space="0" w:color="auto"/>
                            <w:right w:val="none" w:sz="0" w:space="0" w:color="auto"/>
                          </w:divBdr>
                        </w:div>
                      </w:divsChild>
                    </w:div>
                    <w:div w:id="1700662206">
                      <w:marLeft w:val="0"/>
                      <w:marRight w:val="0"/>
                      <w:marTop w:val="0"/>
                      <w:marBottom w:val="0"/>
                      <w:divBdr>
                        <w:top w:val="none" w:sz="0" w:space="0" w:color="auto"/>
                        <w:left w:val="none" w:sz="0" w:space="0" w:color="auto"/>
                        <w:bottom w:val="none" w:sz="0" w:space="0" w:color="auto"/>
                        <w:right w:val="none" w:sz="0" w:space="0" w:color="auto"/>
                      </w:divBdr>
                      <w:divsChild>
                        <w:div w:id="79764535">
                          <w:marLeft w:val="0"/>
                          <w:marRight w:val="0"/>
                          <w:marTop w:val="0"/>
                          <w:marBottom w:val="0"/>
                          <w:divBdr>
                            <w:top w:val="none" w:sz="0" w:space="0" w:color="auto"/>
                            <w:left w:val="none" w:sz="0" w:space="0" w:color="auto"/>
                            <w:bottom w:val="none" w:sz="0" w:space="0" w:color="auto"/>
                            <w:right w:val="none" w:sz="0" w:space="0" w:color="auto"/>
                          </w:divBdr>
                        </w:div>
                        <w:div w:id="83301992">
                          <w:marLeft w:val="0"/>
                          <w:marRight w:val="0"/>
                          <w:marTop w:val="0"/>
                          <w:marBottom w:val="0"/>
                          <w:divBdr>
                            <w:top w:val="none" w:sz="0" w:space="0" w:color="auto"/>
                            <w:left w:val="none" w:sz="0" w:space="0" w:color="auto"/>
                            <w:bottom w:val="none" w:sz="0" w:space="0" w:color="auto"/>
                            <w:right w:val="none" w:sz="0" w:space="0" w:color="auto"/>
                          </w:divBdr>
                        </w:div>
                        <w:div w:id="8125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340781">
              <w:marLeft w:val="0"/>
              <w:marRight w:val="0"/>
              <w:marTop w:val="0"/>
              <w:marBottom w:val="300"/>
              <w:divBdr>
                <w:top w:val="none" w:sz="0" w:space="0" w:color="auto"/>
                <w:left w:val="none" w:sz="0" w:space="0" w:color="auto"/>
                <w:bottom w:val="none" w:sz="0" w:space="0" w:color="auto"/>
                <w:right w:val="none" w:sz="0" w:space="0" w:color="auto"/>
              </w:divBdr>
              <w:divsChild>
                <w:div w:id="413622587">
                  <w:marLeft w:val="0"/>
                  <w:marRight w:val="0"/>
                  <w:marTop w:val="0"/>
                  <w:marBottom w:val="0"/>
                  <w:divBdr>
                    <w:top w:val="none" w:sz="0" w:space="0" w:color="auto"/>
                    <w:left w:val="none" w:sz="0" w:space="0" w:color="auto"/>
                    <w:bottom w:val="none" w:sz="0" w:space="0" w:color="auto"/>
                    <w:right w:val="none" w:sz="0" w:space="0" w:color="auto"/>
                  </w:divBdr>
                  <w:divsChild>
                    <w:div w:id="709496504">
                      <w:marLeft w:val="0"/>
                      <w:marRight w:val="0"/>
                      <w:marTop w:val="0"/>
                      <w:marBottom w:val="0"/>
                      <w:divBdr>
                        <w:top w:val="none" w:sz="0" w:space="0" w:color="auto"/>
                        <w:left w:val="none" w:sz="0" w:space="0" w:color="auto"/>
                        <w:bottom w:val="none" w:sz="0" w:space="0" w:color="auto"/>
                        <w:right w:val="none" w:sz="0" w:space="0" w:color="auto"/>
                      </w:divBdr>
                      <w:divsChild>
                        <w:div w:id="439375339">
                          <w:marLeft w:val="0"/>
                          <w:marRight w:val="0"/>
                          <w:marTop w:val="0"/>
                          <w:marBottom w:val="0"/>
                          <w:divBdr>
                            <w:top w:val="none" w:sz="0" w:space="0" w:color="auto"/>
                            <w:left w:val="none" w:sz="0" w:space="0" w:color="auto"/>
                            <w:bottom w:val="none" w:sz="0" w:space="0" w:color="auto"/>
                            <w:right w:val="none" w:sz="0" w:space="0" w:color="auto"/>
                          </w:divBdr>
                        </w:div>
                        <w:div w:id="1213226485">
                          <w:marLeft w:val="0"/>
                          <w:marRight w:val="0"/>
                          <w:marTop w:val="0"/>
                          <w:marBottom w:val="0"/>
                          <w:divBdr>
                            <w:top w:val="none" w:sz="0" w:space="0" w:color="auto"/>
                            <w:left w:val="none" w:sz="0" w:space="0" w:color="auto"/>
                            <w:bottom w:val="none" w:sz="0" w:space="0" w:color="auto"/>
                            <w:right w:val="none" w:sz="0" w:space="0" w:color="auto"/>
                          </w:divBdr>
                        </w:div>
                        <w:div w:id="1760323445">
                          <w:marLeft w:val="0"/>
                          <w:marRight w:val="0"/>
                          <w:marTop w:val="0"/>
                          <w:marBottom w:val="0"/>
                          <w:divBdr>
                            <w:top w:val="none" w:sz="0" w:space="0" w:color="auto"/>
                            <w:left w:val="none" w:sz="0" w:space="0" w:color="auto"/>
                            <w:bottom w:val="none" w:sz="0" w:space="0" w:color="auto"/>
                            <w:right w:val="none" w:sz="0" w:space="0" w:color="auto"/>
                          </w:divBdr>
                        </w:div>
                      </w:divsChild>
                    </w:div>
                    <w:div w:id="1381898392">
                      <w:marLeft w:val="0"/>
                      <w:marRight w:val="0"/>
                      <w:marTop w:val="0"/>
                      <w:marBottom w:val="0"/>
                      <w:divBdr>
                        <w:top w:val="none" w:sz="0" w:space="0" w:color="auto"/>
                        <w:left w:val="none" w:sz="0" w:space="0" w:color="auto"/>
                        <w:bottom w:val="none" w:sz="0" w:space="0" w:color="auto"/>
                        <w:right w:val="none" w:sz="0" w:space="0" w:color="auto"/>
                      </w:divBdr>
                      <w:divsChild>
                        <w:div w:id="8341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924868">
              <w:marLeft w:val="0"/>
              <w:marRight w:val="0"/>
              <w:marTop w:val="0"/>
              <w:marBottom w:val="300"/>
              <w:divBdr>
                <w:top w:val="none" w:sz="0" w:space="0" w:color="auto"/>
                <w:left w:val="none" w:sz="0" w:space="0" w:color="auto"/>
                <w:bottom w:val="none" w:sz="0" w:space="0" w:color="auto"/>
                <w:right w:val="none" w:sz="0" w:space="0" w:color="auto"/>
              </w:divBdr>
              <w:divsChild>
                <w:div w:id="818614362">
                  <w:marLeft w:val="0"/>
                  <w:marRight w:val="0"/>
                  <w:marTop w:val="0"/>
                  <w:marBottom w:val="0"/>
                  <w:divBdr>
                    <w:top w:val="none" w:sz="0" w:space="0" w:color="auto"/>
                    <w:left w:val="none" w:sz="0" w:space="0" w:color="auto"/>
                    <w:bottom w:val="none" w:sz="0" w:space="0" w:color="auto"/>
                    <w:right w:val="none" w:sz="0" w:space="0" w:color="auto"/>
                  </w:divBdr>
                  <w:divsChild>
                    <w:div w:id="87502302">
                      <w:marLeft w:val="0"/>
                      <w:marRight w:val="0"/>
                      <w:marTop w:val="0"/>
                      <w:marBottom w:val="0"/>
                      <w:divBdr>
                        <w:top w:val="none" w:sz="0" w:space="0" w:color="auto"/>
                        <w:left w:val="none" w:sz="0" w:space="0" w:color="auto"/>
                        <w:bottom w:val="none" w:sz="0" w:space="0" w:color="auto"/>
                        <w:right w:val="none" w:sz="0" w:space="0" w:color="auto"/>
                      </w:divBdr>
                      <w:divsChild>
                        <w:div w:id="1280378707">
                          <w:marLeft w:val="0"/>
                          <w:marRight w:val="0"/>
                          <w:marTop w:val="0"/>
                          <w:marBottom w:val="0"/>
                          <w:divBdr>
                            <w:top w:val="none" w:sz="0" w:space="0" w:color="auto"/>
                            <w:left w:val="none" w:sz="0" w:space="0" w:color="auto"/>
                            <w:bottom w:val="none" w:sz="0" w:space="0" w:color="auto"/>
                            <w:right w:val="none" w:sz="0" w:space="0" w:color="auto"/>
                          </w:divBdr>
                        </w:div>
                      </w:divsChild>
                    </w:div>
                    <w:div w:id="842403706">
                      <w:marLeft w:val="0"/>
                      <w:marRight w:val="0"/>
                      <w:marTop w:val="0"/>
                      <w:marBottom w:val="0"/>
                      <w:divBdr>
                        <w:top w:val="none" w:sz="0" w:space="0" w:color="auto"/>
                        <w:left w:val="none" w:sz="0" w:space="0" w:color="auto"/>
                        <w:bottom w:val="none" w:sz="0" w:space="0" w:color="auto"/>
                        <w:right w:val="none" w:sz="0" w:space="0" w:color="auto"/>
                      </w:divBdr>
                      <w:divsChild>
                        <w:div w:id="382604801">
                          <w:marLeft w:val="0"/>
                          <w:marRight w:val="0"/>
                          <w:marTop w:val="0"/>
                          <w:marBottom w:val="0"/>
                          <w:divBdr>
                            <w:top w:val="none" w:sz="0" w:space="0" w:color="auto"/>
                            <w:left w:val="none" w:sz="0" w:space="0" w:color="auto"/>
                            <w:bottom w:val="none" w:sz="0" w:space="0" w:color="auto"/>
                            <w:right w:val="none" w:sz="0" w:space="0" w:color="auto"/>
                          </w:divBdr>
                        </w:div>
                        <w:div w:id="633026348">
                          <w:marLeft w:val="0"/>
                          <w:marRight w:val="0"/>
                          <w:marTop w:val="0"/>
                          <w:marBottom w:val="0"/>
                          <w:divBdr>
                            <w:top w:val="none" w:sz="0" w:space="0" w:color="auto"/>
                            <w:left w:val="none" w:sz="0" w:space="0" w:color="auto"/>
                            <w:bottom w:val="none" w:sz="0" w:space="0" w:color="auto"/>
                            <w:right w:val="none" w:sz="0" w:space="0" w:color="auto"/>
                          </w:divBdr>
                        </w:div>
                        <w:div w:id="186798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465628">
              <w:marLeft w:val="0"/>
              <w:marRight w:val="0"/>
              <w:marTop w:val="0"/>
              <w:marBottom w:val="300"/>
              <w:divBdr>
                <w:top w:val="none" w:sz="0" w:space="0" w:color="auto"/>
                <w:left w:val="none" w:sz="0" w:space="0" w:color="auto"/>
                <w:bottom w:val="none" w:sz="0" w:space="0" w:color="auto"/>
                <w:right w:val="none" w:sz="0" w:space="0" w:color="auto"/>
              </w:divBdr>
              <w:divsChild>
                <w:div w:id="883297817">
                  <w:marLeft w:val="0"/>
                  <w:marRight w:val="0"/>
                  <w:marTop w:val="0"/>
                  <w:marBottom w:val="0"/>
                  <w:divBdr>
                    <w:top w:val="none" w:sz="0" w:space="0" w:color="auto"/>
                    <w:left w:val="none" w:sz="0" w:space="0" w:color="auto"/>
                    <w:bottom w:val="none" w:sz="0" w:space="0" w:color="auto"/>
                    <w:right w:val="none" w:sz="0" w:space="0" w:color="auto"/>
                  </w:divBdr>
                  <w:divsChild>
                    <w:div w:id="646008068">
                      <w:marLeft w:val="0"/>
                      <w:marRight w:val="0"/>
                      <w:marTop w:val="0"/>
                      <w:marBottom w:val="0"/>
                      <w:divBdr>
                        <w:top w:val="none" w:sz="0" w:space="0" w:color="auto"/>
                        <w:left w:val="none" w:sz="0" w:space="0" w:color="auto"/>
                        <w:bottom w:val="none" w:sz="0" w:space="0" w:color="auto"/>
                        <w:right w:val="none" w:sz="0" w:space="0" w:color="auto"/>
                      </w:divBdr>
                      <w:divsChild>
                        <w:div w:id="1947349326">
                          <w:marLeft w:val="0"/>
                          <w:marRight w:val="0"/>
                          <w:marTop w:val="0"/>
                          <w:marBottom w:val="0"/>
                          <w:divBdr>
                            <w:top w:val="none" w:sz="0" w:space="0" w:color="auto"/>
                            <w:left w:val="none" w:sz="0" w:space="0" w:color="auto"/>
                            <w:bottom w:val="none" w:sz="0" w:space="0" w:color="auto"/>
                            <w:right w:val="none" w:sz="0" w:space="0" w:color="auto"/>
                          </w:divBdr>
                        </w:div>
                      </w:divsChild>
                    </w:div>
                    <w:div w:id="1486555933">
                      <w:marLeft w:val="0"/>
                      <w:marRight w:val="0"/>
                      <w:marTop w:val="0"/>
                      <w:marBottom w:val="0"/>
                      <w:divBdr>
                        <w:top w:val="none" w:sz="0" w:space="0" w:color="auto"/>
                        <w:left w:val="none" w:sz="0" w:space="0" w:color="auto"/>
                        <w:bottom w:val="none" w:sz="0" w:space="0" w:color="auto"/>
                        <w:right w:val="none" w:sz="0" w:space="0" w:color="auto"/>
                      </w:divBdr>
                      <w:divsChild>
                        <w:div w:id="1314141474">
                          <w:marLeft w:val="0"/>
                          <w:marRight w:val="0"/>
                          <w:marTop w:val="0"/>
                          <w:marBottom w:val="0"/>
                          <w:divBdr>
                            <w:top w:val="none" w:sz="0" w:space="0" w:color="auto"/>
                            <w:left w:val="none" w:sz="0" w:space="0" w:color="auto"/>
                            <w:bottom w:val="none" w:sz="0" w:space="0" w:color="auto"/>
                            <w:right w:val="none" w:sz="0" w:space="0" w:color="auto"/>
                          </w:divBdr>
                        </w:div>
                        <w:div w:id="1671104054">
                          <w:marLeft w:val="0"/>
                          <w:marRight w:val="0"/>
                          <w:marTop w:val="0"/>
                          <w:marBottom w:val="0"/>
                          <w:divBdr>
                            <w:top w:val="none" w:sz="0" w:space="0" w:color="auto"/>
                            <w:left w:val="none" w:sz="0" w:space="0" w:color="auto"/>
                            <w:bottom w:val="none" w:sz="0" w:space="0" w:color="auto"/>
                            <w:right w:val="none" w:sz="0" w:space="0" w:color="auto"/>
                          </w:divBdr>
                        </w:div>
                        <w:div w:id="17094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97870">
              <w:marLeft w:val="0"/>
              <w:marRight w:val="0"/>
              <w:marTop w:val="0"/>
              <w:marBottom w:val="300"/>
              <w:divBdr>
                <w:top w:val="none" w:sz="0" w:space="0" w:color="auto"/>
                <w:left w:val="none" w:sz="0" w:space="0" w:color="auto"/>
                <w:bottom w:val="none" w:sz="0" w:space="0" w:color="auto"/>
                <w:right w:val="none" w:sz="0" w:space="0" w:color="auto"/>
              </w:divBdr>
              <w:divsChild>
                <w:div w:id="1476215699">
                  <w:marLeft w:val="0"/>
                  <w:marRight w:val="0"/>
                  <w:marTop w:val="0"/>
                  <w:marBottom w:val="0"/>
                  <w:divBdr>
                    <w:top w:val="none" w:sz="0" w:space="0" w:color="auto"/>
                    <w:left w:val="none" w:sz="0" w:space="0" w:color="auto"/>
                    <w:bottom w:val="none" w:sz="0" w:space="0" w:color="auto"/>
                    <w:right w:val="none" w:sz="0" w:space="0" w:color="auto"/>
                  </w:divBdr>
                  <w:divsChild>
                    <w:div w:id="698899548">
                      <w:marLeft w:val="0"/>
                      <w:marRight w:val="0"/>
                      <w:marTop w:val="0"/>
                      <w:marBottom w:val="0"/>
                      <w:divBdr>
                        <w:top w:val="none" w:sz="0" w:space="0" w:color="auto"/>
                        <w:left w:val="none" w:sz="0" w:space="0" w:color="auto"/>
                        <w:bottom w:val="none" w:sz="0" w:space="0" w:color="auto"/>
                        <w:right w:val="none" w:sz="0" w:space="0" w:color="auto"/>
                      </w:divBdr>
                      <w:divsChild>
                        <w:div w:id="572083493">
                          <w:marLeft w:val="0"/>
                          <w:marRight w:val="0"/>
                          <w:marTop w:val="0"/>
                          <w:marBottom w:val="0"/>
                          <w:divBdr>
                            <w:top w:val="none" w:sz="0" w:space="0" w:color="auto"/>
                            <w:left w:val="none" w:sz="0" w:space="0" w:color="auto"/>
                            <w:bottom w:val="none" w:sz="0" w:space="0" w:color="auto"/>
                            <w:right w:val="none" w:sz="0" w:space="0" w:color="auto"/>
                          </w:divBdr>
                        </w:div>
                      </w:divsChild>
                    </w:div>
                    <w:div w:id="1897815277">
                      <w:marLeft w:val="0"/>
                      <w:marRight w:val="0"/>
                      <w:marTop w:val="0"/>
                      <w:marBottom w:val="0"/>
                      <w:divBdr>
                        <w:top w:val="none" w:sz="0" w:space="0" w:color="auto"/>
                        <w:left w:val="none" w:sz="0" w:space="0" w:color="auto"/>
                        <w:bottom w:val="none" w:sz="0" w:space="0" w:color="auto"/>
                        <w:right w:val="none" w:sz="0" w:space="0" w:color="auto"/>
                      </w:divBdr>
                      <w:divsChild>
                        <w:div w:id="1039865961">
                          <w:marLeft w:val="0"/>
                          <w:marRight w:val="0"/>
                          <w:marTop w:val="0"/>
                          <w:marBottom w:val="0"/>
                          <w:divBdr>
                            <w:top w:val="none" w:sz="0" w:space="0" w:color="auto"/>
                            <w:left w:val="none" w:sz="0" w:space="0" w:color="auto"/>
                            <w:bottom w:val="none" w:sz="0" w:space="0" w:color="auto"/>
                            <w:right w:val="none" w:sz="0" w:space="0" w:color="auto"/>
                          </w:divBdr>
                        </w:div>
                        <w:div w:id="1174296744">
                          <w:marLeft w:val="0"/>
                          <w:marRight w:val="0"/>
                          <w:marTop w:val="0"/>
                          <w:marBottom w:val="0"/>
                          <w:divBdr>
                            <w:top w:val="none" w:sz="0" w:space="0" w:color="auto"/>
                            <w:left w:val="none" w:sz="0" w:space="0" w:color="auto"/>
                            <w:bottom w:val="none" w:sz="0" w:space="0" w:color="auto"/>
                            <w:right w:val="none" w:sz="0" w:space="0" w:color="auto"/>
                          </w:divBdr>
                        </w:div>
                        <w:div w:id="124356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839879">
              <w:marLeft w:val="300"/>
              <w:marRight w:val="0"/>
              <w:marTop w:val="0"/>
              <w:marBottom w:val="75"/>
              <w:divBdr>
                <w:top w:val="none" w:sz="0" w:space="0" w:color="auto"/>
                <w:left w:val="none" w:sz="0" w:space="0" w:color="auto"/>
                <w:bottom w:val="none" w:sz="0" w:space="0" w:color="auto"/>
                <w:right w:val="none" w:sz="0" w:space="0" w:color="auto"/>
              </w:divBdr>
              <w:divsChild>
                <w:div w:id="735057694">
                  <w:marLeft w:val="0"/>
                  <w:marRight w:val="0"/>
                  <w:marTop w:val="0"/>
                  <w:marBottom w:val="0"/>
                  <w:divBdr>
                    <w:top w:val="none" w:sz="0" w:space="0" w:color="auto"/>
                    <w:left w:val="none" w:sz="0" w:space="0" w:color="auto"/>
                    <w:bottom w:val="none" w:sz="0" w:space="0" w:color="auto"/>
                    <w:right w:val="none" w:sz="0" w:space="0" w:color="auto"/>
                  </w:divBdr>
                  <w:divsChild>
                    <w:div w:id="495462524">
                      <w:marLeft w:val="0"/>
                      <w:marRight w:val="0"/>
                      <w:marTop w:val="0"/>
                      <w:marBottom w:val="0"/>
                      <w:divBdr>
                        <w:top w:val="none" w:sz="0" w:space="0" w:color="auto"/>
                        <w:left w:val="none" w:sz="0" w:space="0" w:color="auto"/>
                        <w:bottom w:val="none" w:sz="0" w:space="0" w:color="auto"/>
                        <w:right w:val="none" w:sz="0" w:space="0" w:color="auto"/>
                      </w:divBdr>
                      <w:divsChild>
                        <w:div w:id="1954088441">
                          <w:marLeft w:val="0"/>
                          <w:marRight w:val="0"/>
                          <w:marTop w:val="0"/>
                          <w:marBottom w:val="0"/>
                          <w:divBdr>
                            <w:top w:val="none" w:sz="0" w:space="0" w:color="auto"/>
                            <w:left w:val="none" w:sz="0" w:space="0" w:color="auto"/>
                            <w:bottom w:val="none" w:sz="0" w:space="0" w:color="auto"/>
                            <w:right w:val="none" w:sz="0" w:space="0" w:color="auto"/>
                          </w:divBdr>
                          <w:divsChild>
                            <w:div w:id="1757238818">
                              <w:marLeft w:val="0"/>
                              <w:marRight w:val="0"/>
                              <w:marTop w:val="0"/>
                              <w:marBottom w:val="0"/>
                              <w:divBdr>
                                <w:top w:val="none" w:sz="0" w:space="0" w:color="auto"/>
                                <w:left w:val="none" w:sz="0" w:space="0" w:color="auto"/>
                                <w:bottom w:val="none" w:sz="0" w:space="0" w:color="auto"/>
                                <w:right w:val="none" w:sz="0" w:space="0" w:color="auto"/>
                              </w:divBdr>
                              <w:divsChild>
                                <w:div w:id="1102648351">
                                  <w:marLeft w:val="0"/>
                                  <w:marRight w:val="0"/>
                                  <w:marTop w:val="0"/>
                                  <w:marBottom w:val="0"/>
                                  <w:divBdr>
                                    <w:top w:val="single" w:sz="6" w:space="15" w:color="EAEAEA"/>
                                    <w:left w:val="single" w:sz="6" w:space="15" w:color="EAEAEA"/>
                                    <w:bottom w:val="single" w:sz="6" w:space="15" w:color="EAEAEA"/>
                                    <w:right w:val="single" w:sz="6" w:space="15" w:color="EAEAEA"/>
                                  </w:divBdr>
                                  <w:divsChild>
                                    <w:div w:id="1248612413">
                                      <w:marLeft w:val="0"/>
                                      <w:marRight w:val="0"/>
                                      <w:marTop w:val="0"/>
                                      <w:marBottom w:val="0"/>
                                      <w:divBdr>
                                        <w:top w:val="none" w:sz="0" w:space="0" w:color="auto"/>
                                        <w:left w:val="none" w:sz="0" w:space="0" w:color="auto"/>
                                        <w:bottom w:val="none" w:sz="0" w:space="0" w:color="auto"/>
                                        <w:right w:val="none" w:sz="0" w:space="0" w:color="auto"/>
                                      </w:divBdr>
                                    </w:div>
                                    <w:div w:id="1920165109">
                                      <w:marLeft w:val="0"/>
                                      <w:marRight w:val="0"/>
                                      <w:marTop w:val="0"/>
                                      <w:marBottom w:val="0"/>
                                      <w:divBdr>
                                        <w:top w:val="none" w:sz="0" w:space="0" w:color="auto"/>
                                        <w:left w:val="none" w:sz="0" w:space="0" w:color="auto"/>
                                        <w:bottom w:val="none" w:sz="0" w:space="0" w:color="auto"/>
                                        <w:right w:val="none" w:sz="0" w:space="0" w:color="auto"/>
                                      </w:divBdr>
                                      <w:divsChild>
                                        <w:div w:id="1913001371">
                                          <w:marLeft w:val="0"/>
                                          <w:marRight w:val="0"/>
                                          <w:marTop w:val="0"/>
                                          <w:marBottom w:val="75"/>
                                          <w:divBdr>
                                            <w:top w:val="none" w:sz="0" w:space="0" w:color="auto"/>
                                            <w:left w:val="none" w:sz="0" w:space="0" w:color="auto"/>
                                            <w:bottom w:val="none" w:sz="0" w:space="0" w:color="auto"/>
                                            <w:right w:val="none" w:sz="0" w:space="0" w:color="auto"/>
                                          </w:divBdr>
                                        </w:div>
                                      </w:divsChild>
                                    </w:div>
                                    <w:div w:id="2113747402">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259191">
              <w:marLeft w:val="0"/>
              <w:marRight w:val="0"/>
              <w:marTop w:val="0"/>
              <w:marBottom w:val="0"/>
              <w:divBdr>
                <w:top w:val="none" w:sz="0" w:space="0" w:color="auto"/>
                <w:left w:val="none" w:sz="0" w:space="0" w:color="auto"/>
                <w:bottom w:val="none" w:sz="0" w:space="0" w:color="auto"/>
                <w:right w:val="none" w:sz="0" w:space="0" w:color="auto"/>
              </w:divBdr>
              <w:divsChild>
                <w:div w:id="1735008254">
                  <w:marLeft w:val="0"/>
                  <w:marRight w:val="0"/>
                  <w:marTop w:val="0"/>
                  <w:marBottom w:val="0"/>
                  <w:divBdr>
                    <w:top w:val="none" w:sz="0" w:space="0" w:color="auto"/>
                    <w:left w:val="none" w:sz="0" w:space="0" w:color="auto"/>
                    <w:bottom w:val="none" w:sz="0" w:space="0" w:color="auto"/>
                    <w:right w:val="none" w:sz="0" w:space="0" w:color="auto"/>
                  </w:divBdr>
                  <w:divsChild>
                    <w:div w:id="2051958117">
                      <w:marLeft w:val="0"/>
                      <w:marRight w:val="0"/>
                      <w:marTop w:val="0"/>
                      <w:marBottom w:val="0"/>
                      <w:divBdr>
                        <w:top w:val="none" w:sz="0" w:space="0" w:color="auto"/>
                        <w:left w:val="none" w:sz="0" w:space="0" w:color="auto"/>
                        <w:bottom w:val="none" w:sz="0" w:space="0" w:color="auto"/>
                        <w:right w:val="none" w:sz="0" w:space="0" w:color="auto"/>
                      </w:divBdr>
                      <w:divsChild>
                        <w:div w:id="1198660369">
                          <w:marLeft w:val="0"/>
                          <w:marRight w:val="0"/>
                          <w:marTop w:val="0"/>
                          <w:marBottom w:val="0"/>
                          <w:divBdr>
                            <w:top w:val="none" w:sz="0" w:space="0" w:color="auto"/>
                            <w:left w:val="none" w:sz="0" w:space="0" w:color="auto"/>
                            <w:bottom w:val="none" w:sz="0" w:space="0" w:color="auto"/>
                            <w:right w:val="none" w:sz="0" w:space="0" w:color="auto"/>
                          </w:divBdr>
                          <w:divsChild>
                            <w:div w:id="1044602748">
                              <w:marLeft w:val="0"/>
                              <w:marRight w:val="0"/>
                              <w:marTop w:val="0"/>
                              <w:marBottom w:val="0"/>
                              <w:divBdr>
                                <w:top w:val="none" w:sz="0" w:space="0" w:color="auto"/>
                                <w:left w:val="none" w:sz="0" w:space="0" w:color="auto"/>
                                <w:bottom w:val="none" w:sz="0" w:space="0" w:color="auto"/>
                                <w:right w:val="none" w:sz="0" w:space="0" w:color="auto"/>
                              </w:divBdr>
                              <w:divsChild>
                                <w:div w:id="180290845">
                                  <w:marLeft w:val="0"/>
                                  <w:marRight w:val="0"/>
                                  <w:marTop w:val="0"/>
                                  <w:marBottom w:val="0"/>
                                  <w:divBdr>
                                    <w:top w:val="none" w:sz="0" w:space="0" w:color="auto"/>
                                    <w:left w:val="none" w:sz="0" w:space="0" w:color="auto"/>
                                    <w:bottom w:val="none" w:sz="0" w:space="0" w:color="auto"/>
                                    <w:right w:val="none" w:sz="0" w:space="0" w:color="auto"/>
                                  </w:divBdr>
                                  <w:divsChild>
                                    <w:div w:id="470288858">
                                      <w:marLeft w:val="0"/>
                                      <w:marRight w:val="0"/>
                                      <w:marTop w:val="0"/>
                                      <w:marBottom w:val="0"/>
                                      <w:divBdr>
                                        <w:top w:val="none" w:sz="0" w:space="0" w:color="auto"/>
                                        <w:left w:val="none" w:sz="0" w:space="0" w:color="auto"/>
                                        <w:bottom w:val="none" w:sz="0" w:space="0" w:color="auto"/>
                                        <w:right w:val="none" w:sz="0" w:space="0" w:color="auto"/>
                                      </w:divBdr>
                                      <w:divsChild>
                                        <w:div w:id="469831505">
                                          <w:marLeft w:val="0"/>
                                          <w:marRight w:val="0"/>
                                          <w:marTop w:val="0"/>
                                          <w:marBottom w:val="0"/>
                                          <w:divBdr>
                                            <w:top w:val="none" w:sz="0" w:space="0" w:color="auto"/>
                                            <w:left w:val="none" w:sz="0" w:space="0" w:color="auto"/>
                                            <w:bottom w:val="none" w:sz="0" w:space="0" w:color="auto"/>
                                            <w:right w:val="none" w:sz="0" w:space="0" w:color="auto"/>
                                          </w:divBdr>
                                          <w:divsChild>
                                            <w:div w:id="1034162154">
                                              <w:marLeft w:val="0"/>
                                              <w:marRight w:val="0"/>
                                              <w:marTop w:val="0"/>
                                              <w:marBottom w:val="0"/>
                                              <w:divBdr>
                                                <w:top w:val="none" w:sz="0" w:space="0" w:color="auto"/>
                                                <w:left w:val="none" w:sz="0" w:space="0" w:color="auto"/>
                                                <w:bottom w:val="none" w:sz="0" w:space="0" w:color="auto"/>
                                                <w:right w:val="none" w:sz="0" w:space="0" w:color="auto"/>
                                              </w:divBdr>
                                              <w:divsChild>
                                                <w:div w:id="93748645">
                                                  <w:marLeft w:val="0"/>
                                                  <w:marRight w:val="0"/>
                                                  <w:marTop w:val="0"/>
                                                  <w:marBottom w:val="0"/>
                                                  <w:divBdr>
                                                    <w:top w:val="none" w:sz="0" w:space="0" w:color="auto"/>
                                                    <w:left w:val="none" w:sz="0" w:space="0" w:color="auto"/>
                                                    <w:bottom w:val="none" w:sz="0" w:space="0" w:color="auto"/>
                                                    <w:right w:val="none" w:sz="0" w:space="0" w:color="auto"/>
                                                  </w:divBdr>
                                                  <w:divsChild>
                                                    <w:div w:id="1324235553">
                                                      <w:marLeft w:val="0"/>
                                                      <w:marRight w:val="0"/>
                                                      <w:marTop w:val="0"/>
                                                      <w:marBottom w:val="0"/>
                                                      <w:divBdr>
                                                        <w:top w:val="none" w:sz="0" w:space="0" w:color="auto"/>
                                                        <w:left w:val="none" w:sz="0" w:space="0" w:color="auto"/>
                                                        <w:bottom w:val="none" w:sz="0" w:space="0" w:color="auto"/>
                                                        <w:right w:val="none" w:sz="0" w:space="0" w:color="auto"/>
                                                      </w:divBdr>
                                                      <w:divsChild>
                                                        <w:div w:id="1873223394">
                                                          <w:marLeft w:val="0"/>
                                                          <w:marRight w:val="0"/>
                                                          <w:marTop w:val="0"/>
                                                          <w:marBottom w:val="0"/>
                                                          <w:divBdr>
                                                            <w:top w:val="none" w:sz="0" w:space="0" w:color="auto"/>
                                                            <w:left w:val="none" w:sz="0" w:space="0" w:color="auto"/>
                                                            <w:bottom w:val="none" w:sz="0" w:space="0" w:color="auto"/>
                                                            <w:right w:val="none" w:sz="0" w:space="0" w:color="auto"/>
                                                          </w:divBdr>
                                                          <w:divsChild>
                                                            <w:div w:id="1106969953">
                                                              <w:marLeft w:val="0"/>
                                                              <w:marRight w:val="0"/>
                                                              <w:marTop w:val="0"/>
                                                              <w:marBottom w:val="0"/>
                                                              <w:divBdr>
                                                                <w:top w:val="none" w:sz="0" w:space="0" w:color="auto"/>
                                                                <w:left w:val="none" w:sz="0" w:space="0" w:color="auto"/>
                                                                <w:bottom w:val="none" w:sz="0" w:space="0" w:color="auto"/>
                                                                <w:right w:val="none" w:sz="0" w:space="0" w:color="auto"/>
                                                              </w:divBdr>
                                                              <w:divsChild>
                                                                <w:div w:id="1966500429">
                                                                  <w:marLeft w:val="0"/>
                                                                  <w:marRight w:val="0"/>
                                                                  <w:marTop w:val="0"/>
                                                                  <w:marBottom w:val="0"/>
                                                                  <w:divBdr>
                                                                    <w:top w:val="none" w:sz="0" w:space="0" w:color="auto"/>
                                                                    <w:left w:val="none" w:sz="0" w:space="0" w:color="auto"/>
                                                                    <w:bottom w:val="none" w:sz="0" w:space="0" w:color="auto"/>
                                                                    <w:right w:val="none" w:sz="0" w:space="0" w:color="auto"/>
                                                                  </w:divBdr>
                                                                  <w:divsChild>
                                                                    <w:div w:id="863054330">
                                                                      <w:marLeft w:val="0"/>
                                                                      <w:marRight w:val="0"/>
                                                                      <w:marTop w:val="0"/>
                                                                      <w:marBottom w:val="0"/>
                                                                      <w:divBdr>
                                                                        <w:top w:val="none" w:sz="0" w:space="0" w:color="auto"/>
                                                                        <w:left w:val="none" w:sz="0" w:space="0" w:color="auto"/>
                                                                        <w:bottom w:val="none" w:sz="0" w:space="0" w:color="auto"/>
                                                                        <w:right w:val="none" w:sz="0" w:space="0" w:color="auto"/>
                                                                      </w:divBdr>
                                                                      <w:divsChild>
                                                                        <w:div w:id="1891191901">
                                                                          <w:marLeft w:val="0"/>
                                                                          <w:marRight w:val="0"/>
                                                                          <w:marTop w:val="0"/>
                                                                          <w:marBottom w:val="0"/>
                                                                          <w:divBdr>
                                                                            <w:top w:val="none" w:sz="0" w:space="0" w:color="auto"/>
                                                                            <w:left w:val="none" w:sz="0" w:space="0" w:color="auto"/>
                                                                            <w:bottom w:val="none" w:sz="0" w:space="0" w:color="auto"/>
                                                                            <w:right w:val="none" w:sz="0" w:space="0" w:color="auto"/>
                                                                          </w:divBdr>
                                                                          <w:divsChild>
                                                                            <w:div w:id="1305967070">
                                                                              <w:marLeft w:val="0"/>
                                                                              <w:marRight w:val="0"/>
                                                                              <w:marTop w:val="0"/>
                                                                              <w:marBottom w:val="0"/>
                                                                              <w:divBdr>
                                                                                <w:top w:val="none" w:sz="0" w:space="0" w:color="auto"/>
                                                                                <w:left w:val="none" w:sz="0" w:space="0" w:color="auto"/>
                                                                                <w:bottom w:val="none" w:sz="0" w:space="0" w:color="auto"/>
                                                                                <w:right w:val="none" w:sz="0" w:space="0" w:color="auto"/>
                                                                              </w:divBdr>
                                                                              <w:divsChild>
                                                                                <w:div w:id="381562481">
                                                                                  <w:marLeft w:val="0"/>
                                                                                  <w:marRight w:val="0"/>
                                                                                  <w:marTop w:val="0"/>
                                                                                  <w:marBottom w:val="0"/>
                                                                                  <w:divBdr>
                                                                                    <w:top w:val="none" w:sz="0" w:space="0" w:color="auto"/>
                                                                                    <w:left w:val="none" w:sz="0" w:space="0" w:color="auto"/>
                                                                                    <w:bottom w:val="none" w:sz="0" w:space="0" w:color="auto"/>
                                                                                    <w:right w:val="none" w:sz="0" w:space="0" w:color="auto"/>
                                                                                  </w:divBdr>
                                                                                  <w:divsChild>
                                                                                    <w:div w:id="1328167857">
                                                                                      <w:marLeft w:val="0"/>
                                                                                      <w:marRight w:val="0"/>
                                                                                      <w:marTop w:val="0"/>
                                                                                      <w:marBottom w:val="0"/>
                                                                                      <w:divBdr>
                                                                                        <w:top w:val="none" w:sz="0" w:space="0" w:color="auto"/>
                                                                                        <w:left w:val="none" w:sz="0" w:space="0" w:color="auto"/>
                                                                                        <w:bottom w:val="none" w:sz="0" w:space="0" w:color="auto"/>
                                                                                        <w:right w:val="none" w:sz="0" w:space="0" w:color="auto"/>
                                                                                      </w:divBdr>
                                                                                      <w:divsChild>
                                                                                        <w:div w:id="849687598">
                                                                                          <w:marLeft w:val="0"/>
                                                                                          <w:marRight w:val="0"/>
                                                                                          <w:marTop w:val="0"/>
                                                                                          <w:marBottom w:val="0"/>
                                                                                          <w:divBdr>
                                                                                            <w:top w:val="none" w:sz="0" w:space="0" w:color="auto"/>
                                                                                            <w:left w:val="none" w:sz="0" w:space="0" w:color="auto"/>
                                                                                            <w:bottom w:val="none" w:sz="0" w:space="0" w:color="auto"/>
                                                                                            <w:right w:val="none" w:sz="0" w:space="0" w:color="auto"/>
                                                                                          </w:divBdr>
                                                                                          <w:divsChild>
                                                                                            <w:div w:id="1100367851">
                                                                                              <w:marLeft w:val="700"/>
                                                                                              <w:marRight w:val="0"/>
                                                                                              <w:marTop w:val="0"/>
                                                                                              <w:marBottom w:val="0"/>
                                                                                              <w:divBdr>
                                                                                                <w:top w:val="none" w:sz="0" w:space="0" w:color="auto"/>
                                                                                                <w:left w:val="none" w:sz="0" w:space="0" w:color="auto"/>
                                                                                                <w:bottom w:val="none" w:sz="0" w:space="0" w:color="auto"/>
                                                                                                <w:right w:val="none" w:sz="0" w:space="0" w:color="auto"/>
                                                                                              </w:divBdr>
                                                                                              <w:divsChild>
                                                                                                <w:div w:id="325287700">
                                                                                                  <w:marLeft w:val="0"/>
                                                                                                  <w:marRight w:val="195"/>
                                                                                                  <w:marTop w:val="0"/>
                                                                                                  <w:marBottom w:val="0"/>
                                                                                                  <w:divBdr>
                                                                                                    <w:top w:val="none" w:sz="0" w:space="0" w:color="auto"/>
                                                                                                    <w:left w:val="none" w:sz="0" w:space="0" w:color="auto"/>
                                                                                                    <w:bottom w:val="none" w:sz="0" w:space="0" w:color="auto"/>
                                                                                                    <w:right w:val="none" w:sz="0" w:space="0" w:color="auto"/>
                                                                                                  </w:divBdr>
                                                                                                  <w:divsChild>
                                                                                                    <w:div w:id="765539475">
                                                                                                      <w:marLeft w:val="0"/>
                                                                                                      <w:marRight w:val="0"/>
                                                                                                      <w:marTop w:val="0"/>
                                                                                                      <w:marBottom w:val="0"/>
                                                                                                      <w:divBdr>
                                                                                                        <w:top w:val="none" w:sz="0" w:space="0" w:color="auto"/>
                                                                                                        <w:left w:val="none" w:sz="0" w:space="0" w:color="auto"/>
                                                                                                        <w:bottom w:val="none" w:sz="0" w:space="0" w:color="auto"/>
                                                                                                        <w:right w:val="none" w:sz="0" w:space="0" w:color="auto"/>
                                                                                                      </w:divBdr>
                                                                                                    </w:div>
                                                                                                    <w:div w:id="880938984">
                                                                                                      <w:marLeft w:val="0"/>
                                                                                                      <w:marRight w:val="0"/>
                                                                                                      <w:marTop w:val="0"/>
                                                                                                      <w:marBottom w:val="0"/>
                                                                                                      <w:divBdr>
                                                                                                        <w:top w:val="none" w:sz="0" w:space="0" w:color="auto"/>
                                                                                                        <w:left w:val="none" w:sz="0" w:space="0" w:color="auto"/>
                                                                                                        <w:bottom w:val="none" w:sz="0" w:space="0" w:color="auto"/>
                                                                                                        <w:right w:val="none" w:sz="0" w:space="0" w:color="auto"/>
                                                                                                      </w:divBdr>
                                                                                                    </w:div>
                                                                                                  </w:divsChild>
                                                                                                </w:div>
                                                                                                <w:div w:id="1543178285">
                                                                                                  <w:marLeft w:val="0"/>
                                                                                                  <w:marRight w:val="0"/>
                                                                                                  <w:marTop w:val="0"/>
                                                                                                  <w:marBottom w:val="0"/>
                                                                                                  <w:divBdr>
                                                                                                    <w:top w:val="none" w:sz="0" w:space="0" w:color="auto"/>
                                                                                                    <w:left w:val="none" w:sz="0" w:space="0" w:color="auto"/>
                                                                                                    <w:bottom w:val="none" w:sz="0" w:space="0" w:color="auto"/>
                                                                                                    <w:right w:val="none" w:sz="0" w:space="0" w:color="auto"/>
                                                                                                  </w:divBdr>
                                                                                                  <w:divsChild>
                                                                                                    <w:div w:id="17405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7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139212">
              <w:marLeft w:val="0"/>
              <w:marRight w:val="0"/>
              <w:marTop w:val="0"/>
              <w:marBottom w:val="300"/>
              <w:divBdr>
                <w:top w:val="none" w:sz="0" w:space="0" w:color="auto"/>
                <w:left w:val="none" w:sz="0" w:space="0" w:color="auto"/>
                <w:bottom w:val="none" w:sz="0" w:space="0" w:color="auto"/>
                <w:right w:val="none" w:sz="0" w:space="0" w:color="auto"/>
              </w:divBdr>
              <w:divsChild>
                <w:div w:id="1899707893">
                  <w:marLeft w:val="0"/>
                  <w:marRight w:val="0"/>
                  <w:marTop w:val="0"/>
                  <w:marBottom w:val="0"/>
                  <w:divBdr>
                    <w:top w:val="none" w:sz="0" w:space="0" w:color="auto"/>
                    <w:left w:val="none" w:sz="0" w:space="0" w:color="auto"/>
                    <w:bottom w:val="none" w:sz="0" w:space="0" w:color="auto"/>
                    <w:right w:val="none" w:sz="0" w:space="0" w:color="auto"/>
                  </w:divBdr>
                  <w:divsChild>
                    <w:div w:id="70740431">
                      <w:marLeft w:val="0"/>
                      <w:marRight w:val="0"/>
                      <w:marTop w:val="0"/>
                      <w:marBottom w:val="0"/>
                      <w:divBdr>
                        <w:top w:val="none" w:sz="0" w:space="0" w:color="auto"/>
                        <w:left w:val="none" w:sz="0" w:space="0" w:color="auto"/>
                        <w:bottom w:val="none" w:sz="0" w:space="0" w:color="auto"/>
                        <w:right w:val="none" w:sz="0" w:space="0" w:color="auto"/>
                      </w:divBdr>
                      <w:divsChild>
                        <w:div w:id="1614630283">
                          <w:marLeft w:val="0"/>
                          <w:marRight w:val="0"/>
                          <w:marTop w:val="0"/>
                          <w:marBottom w:val="0"/>
                          <w:divBdr>
                            <w:top w:val="none" w:sz="0" w:space="0" w:color="auto"/>
                            <w:left w:val="none" w:sz="0" w:space="0" w:color="auto"/>
                            <w:bottom w:val="none" w:sz="0" w:space="0" w:color="auto"/>
                            <w:right w:val="none" w:sz="0" w:space="0" w:color="auto"/>
                          </w:divBdr>
                        </w:div>
                        <w:div w:id="1677264266">
                          <w:marLeft w:val="0"/>
                          <w:marRight w:val="0"/>
                          <w:marTop w:val="0"/>
                          <w:marBottom w:val="0"/>
                          <w:divBdr>
                            <w:top w:val="none" w:sz="0" w:space="0" w:color="auto"/>
                            <w:left w:val="none" w:sz="0" w:space="0" w:color="auto"/>
                            <w:bottom w:val="none" w:sz="0" w:space="0" w:color="auto"/>
                            <w:right w:val="none" w:sz="0" w:space="0" w:color="auto"/>
                          </w:divBdr>
                        </w:div>
                        <w:div w:id="2049914039">
                          <w:marLeft w:val="0"/>
                          <w:marRight w:val="0"/>
                          <w:marTop w:val="0"/>
                          <w:marBottom w:val="0"/>
                          <w:divBdr>
                            <w:top w:val="none" w:sz="0" w:space="0" w:color="auto"/>
                            <w:left w:val="none" w:sz="0" w:space="0" w:color="auto"/>
                            <w:bottom w:val="none" w:sz="0" w:space="0" w:color="auto"/>
                            <w:right w:val="none" w:sz="0" w:space="0" w:color="auto"/>
                          </w:divBdr>
                        </w:div>
                      </w:divsChild>
                    </w:div>
                    <w:div w:id="1663384470">
                      <w:marLeft w:val="0"/>
                      <w:marRight w:val="0"/>
                      <w:marTop w:val="0"/>
                      <w:marBottom w:val="0"/>
                      <w:divBdr>
                        <w:top w:val="none" w:sz="0" w:space="0" w:color="auto"/>
                        <w:left w:val="none" w:sz="0" w:space="0" w:color="auto"/>
                        <w:bottom w:val="none" w:sz="0" w:space="0" w:color="auto"/>
                        <w:right w:val="none" w:sz="0" w:space="0" w:color="auto"/>
                      </w:divBdr>
                      <w:divsChild>
                        <w:div w:id="13649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950416">
      <w:bodyDiv w:val="1"/>
      <w:marLeft w:val="0"/>
      <w:marRight w:val="0"/>
      <w:marTop w:val="0"/>
      <w:marBottom w:val="0"/>
      <w:divBdr>
        <w:top w:val="none" w:sz="0" w:space="0" w:color="auto"/>
        <w:left w:val="none" w:sz="0" w:space="0" w:color="auto"/>
        <w:bottom w:val="none" w:sz="0" w:space="0" w:color="auto"/>
        <w:right w:val="none" w:sz="0" w:space="0" w:color="auto"/>
      </w:divBdr>
    </w:div>
    <w:div w:id="1871605085">
      <w:bodyDiv w:val="1"/>
      <w:marLeft w:val="0"/>
      <w:marRight w:val="0"/>
      <w:marTop w:val="0"/>
      <w:marBottom w:val="0"/>
      <w:divBdr>
        <w:top w:val="none" w:sz="0" w:space="0" w:color="auto"/>
        <w:left w:val="none" w:sz="0" w:space="0" w:color="auto"/>
        <w:bottom w:val="none" w:sz="0" w:space="0" w:color="auto"/>
        <w:right w:val="none" w:sz="0" w:space="0" w:color="auto"/>
      </w:divBdr>
      <w:divsChild>
        <w:div w:id="979312305">
          <w:marLeft w:val="0"/>
          <w:marRight w:val="0"/>
          <w:marTop w:val="375"/>
          <w:marBottom w:val="330"/>
          <w:divBdr>
            <w:top w:val="none" w:sz="0" w:space="0" w:color="auto"/>
            <w:left w:val="none" w:sz="0" w:space="0" w:color="auto"/>
            <w:bottom w:val="none" w:sz="0" w:space="0" w:color="auto"/>
            <w:right w:val="none" w:sz="0" w:space="0" w:color="auto"/>
          </w:divBdr>
          <w:divsChild>
            <w:div w:id="220092677">
              <w:marLeft w:val="0"/>
              <w:marRight w:val="0"/>
              <w:marTop w:val="0"/>
              <w:marBottom w:val="210"/>
              <w:divBdr>
                <w:top w:val="none" w:sz="0" w:space="0" w:color="auto"/>
                <w:left w:val="none" w:sz="0" w:space="0" w:color="auto"/>
                <w:bottom w:val="none" w:sz="0" w:space="0" w:color="auto"/>
                <w:right w:val="none" w:sz="0" w:space="0" w:color="auto"/>
              </w:divBdr>
            </w:div>
            <w:div w:id="1523788331">
              <w:marLeft w:val="0"/>
              <w:marRight w:val="0"/>
              <w:marTop w:val="0"/>
              <w:marBottom w:val="210"/>
              <w:divBdr>
                <w:top w:val="none" w:sz="0" w:space="0" w:color="auto"/>
                <w:left w:val="none" w:sz="0" w:space="0" w:color="auto"/>
                <w:bottom w:val="none" w:sz="0" w:space="0" w:color="auto"/>
                <w:right w:val="none" w:sz="0" w:space="0" w:color="auto"/>
              </w:divBdr>
              <w:divsChild>
                <w:div w:id="163057030">
                  <w:marLeft w:val="0"/>
                  <w:marRight w:val="0"/>
                  <w:marTop w:val="0"/>
                  <w:marBottom w:val="0"/>
                  <w:divBdr>
                    <w:top w:val="none" w:sz="0" w:space="0" w:color="auto"/>
                    <w:left w:val="none" w:sz="0" w:space="0" w:color="auto"/>
                    <w:bottom w:val="none" w:sz="0" w:space="0" w:color="auto"/>
                    <w:right w:val="none" w:sz="0" w:space="0" w:color="auto"/>
                  </w:divBdr>
                  <w:divsChild>
                    <w:div w:id="103923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028694">
          <w:marLeft w:val="0"/>
          <w:marRight w:val="0"/>
          <w:marTop w:val="0"/>
          <w:marBottom w:val="0"/>
          <w:divBdr>
            <w:top w:val="none" w:sz="0" w:space="0" w:color="auto"/>
            <w:left w:val="none" w:sz="0" w:space="0" w:color="auto"/>
            <w:bottom w:val="none" w:sz="0" w:space="0" w:color="auto"/>
            <w:right w:val="none" w:sz="0" w:space="0" w:color="auto"/>
          </w:divBdr>
          <w:divsChild>
            <w:div w:id="70273132">
              <w:marLeft w:val="0"/>
              <w:marRight w:val="0"/>
              <w:marTop w:val="0"/>
              <w:marBottom w:val="0"/>
              <w:divBdr>
                <w:top w:val="none" w:sz="0" w:space="0" w:color="auto"/>
                <w:left w:val="none" w:sz="0" w:space="0" w:color="auto"/>
                <w:bottom w:val="none" w:sz="0" w:space="0" w:color="auto"/>
                <w:right w:val="none" w:sz="0" w:space="0" w:color="auto"/>
              </w:divBdr>
              <w:divsChild>
                <w:div w:id="401417696">
                  <w:marLeft w:val="0"/>
                  <w:marRight w:val="0"/>
                  <w:marTop w:val="0"/>
                  <w:marBottom w:val="0"/>
                  <w:divBdr>
                    <w:top w:val="none" w:sz="0" w:space="0" w:color="auto"/>
                    <w:left w:val="none" w:sz="0" w:space="0" w:color="auto"/>
                    <w:bottom w:val="single" w:sz="6" w:space="15" w:color="FFFFFF"/>
                    <w:right w:val="none" w:sz="0" w:space="0" w:color="auto"/>
                  </w:divBdr>
                  <w:divsChild>
                    <w:div w:id="1376656897">
                      <w:marLeft w:val="0"/>
                      <w:marRight w:val="0"/>
                      <w:marTop w:val="0"/>
                      <w:marBottom w:val="0"/>
                      <w:divBdr>
                        <w:top w:val="none" w:sz="0" w:space="0" w:color="auto"/>
                        <w:left w:val="none" w:sz="0" w:space="0" w:color="auto"/>
                        <w:bottom w:val="none" w:sz="0" w:space="0" w:color="auto"/>
                        <w:right w:val="none" w:sz="0" w:space="0" w:color="auto"/>
                      </w:divBdr>
                      <w:divsChild>
                        <w:div w:id="383871990">
                          <w:marLeft w:val="0"/>
                          <w:marRight w:val="0"/>
                          <w:marTop w:val="0"/>
                          <w:marBottom w:val="0"/>
                          <w:divBdr>
                            <w:top w:val="none" w:sz="0" w:space="0" w:color="auto"/>
                            <w:left w:val="none" w:sz="0" w:space="0" w:color="auto"/>
                            <w:bottom w:val="none" w:sz="0" w:space="0" w:color="auto"/>
                            <w:right w:val="none" w:sz="0" w:space="0" w:color="auto"/>
                          </w:divBdr>
                          <w:divsChild>
                            <w:div w:id="2000650146">
                              <w:marLeft w:val="0"/>
                              <w:marRight w:val="0"/>
                              <w:marTop w:val="0"/>
                              <w:marBottom w:val="0"/>
                              <w:divBdr>
                                <w:top w:val="none" w:sz="0" w:space="0" w:color="auto"/>
                                <w:left w:val="none" w:sz="0" w:space="0" w:color="auto"/>
                                <w:bottom w:val="none" w:sz="0" w:space="0" w:color="auto"/>
                                <w:right w:val="none" w:sz="0" w:space="0" w:color="auto"/>
                              </w:divBdr>
                              <w:divsChild>
                                <w:div w:id="1201361358">
                                  <w:marLeft w:val="0"/>
                                  <w:marRight w:val="0"/>
                                  <w:marTop w:val="0"/>
                                  <w:marBottom w:val="150"/>
                                  <w:divBdr>
                                    <w:top w:val="none" w:sz="0" w:space="0" w:color="auto"/>
                                    <w:left w:val="none" w:sz="0" w:space="0" w:color="auto"/>
                                    <w:bottom w:val="none" w:sz="0" w:space="0" w:color="auto"/>
                                    <w:right w:val="none" w:sz="0" w:space="0" w:color="auto"/>
                                  </w:divBdr>
                                  <w:divsChild>
                                    <w:div w:id="1250844497">
                                      <w:marLeft w:val="0"/>
                                      <w:marRight w:val="0"/>
                                      <w:marTop w:val="0"/>
                                      <w:marBottom w:val="0"/>
                                      <w:divBdr>
                                        <w:top w:val="none" w:sz="0" w:space="0" w:color="auto"/>
                                        <w:left w:val="none" w:sz="0" w:space="0" w:color="auto"/>
                                        <w:bottom w:val="none" w:sz="0" w:space="0" w:color="auto"/>
                                        <w:right w:val="none" w:sz="0" w:space="0" w:color="auto"/>
                                      </w:divBdr>
                                      <w:divsChild>
                                        <w:div w:id="721514359">
                                          <w:marLeft w:val="0"/>
                                          <w:marRight w:val="0"/>
                                          <w:marTop w:val="0"/>
                                          <w:marBottom w:val="240"/>
                                          <w:divBdr>
                                            <w:top w:val="none" w:sz="0" w:space="0" w:color="auto"/>
                                            <w:left w:val="none" w:sz="0" w:space="0" w:color="auto"/>
                                            <w:bottom w:val="none" w:sz="0" w:space="0" w:color="auto"/>
                                            <w:right w:val="none" w:sz="0" w:space="0" w:color="auto"/>
                                          </w:divBdr>
                                        </w:div>
                                        <w:div w:id="1752268077">
                                          <w:marLeft w:val="0"/>
                                          <w:marRight w:val="0"/>
                                          <w:marTop w:val="0"/>
                                          <w:marBottom w:val="300"/>
                                          <w:divBdr>
                                            <w:top w:val="none" w:sz="0" w:space="0" w:color="auto"/>
                                            <w:left w:val="none" w:sz="0" w:space="0" w:color="auto"/>
                                            <w:bottom w:val="none" w:sz="0" w:space="0" w:color="auto"/>
                                            <w:right w:val="none" w:sz="0" w:space="0" w:color="auto"/>
                                          </w:divBdr>
                                          <w:divsChild>
                                            <w:div w:id="85923851">
                                              <w:marLeft w:val="0"/>
                                              <w:marRight w:val="0"/>
                                              <w:marTop w:val="0"/>
                                              <w:marBottom w:val="300"/>
                                              <w:divBdr>
                                                <w:top w:val="none" w:sz="0" w:space="0" w:color="auto"/>
                                                <w:left w:val="none" w:sz="0" w:space="0" w:color="auto"/>
                                                <w:bottom w:val="none" w:sz="0" w:space="0" w:color="auto"/>
                                                <w:right w:val="none" w:sz="0" w:space="0" w:color="auto"/>
                                              </w:divBdr>
                                              <w:divsChild>
                                                <w:div w:id="1488479238">
                                                  <w:marLeft w:val="0"/>
                                                  <w:marRight w:val="0"/>
                                                  <w:marTop w:val="0"/>
                                                  <w:marBottom w:val="0"/>
                                                  <w:divBdr>
                                                    <w:top w:val="none" w:sz="0" w:space="0" w:color="auto"/>
                                                    <w:left w:val="none" w:sz="0" w:space="0" w:color="auto"/>
                                                    <w:bottom w:val="none" w:sz="0" w:space="0" w:color="auto"/>
                                                    <w:right w:val="none" w:sz="0" w:space="0" w:color="auto"/>
                                                  </w:divBdr>
                                                </w:div>
                                                <w:div w:id="1513377180">
                                                  <w:marLeft w:val="0"/>
                                                  <w:marRight w:val="0"/>
                                                  <w:marTop w:val="0"/>
                                                  <w:marBottom w:val="0"/>
                                                  <w:divBdr>
                                                    <w:top w:val="none" w:sz="0" w:space="0" w:color="auto"/>
                                                    <w:left w:val="none" w:sz="0" w:space="0" w:color="auto"/>
                                                    <w:bottom w:val="none" w:sz="0" w:space="0" w:color="auto"/>
                                                    <w:right w:val="none" w:sz="0" w:space="0" w:color="auto"/>
                                                  </w:divBdr>
                                                </w:div>
                                              </w:divsChild>
                                            </w:div>
                                            <w:div w:id="175773510">
                                              <w:marLeft w:val="0"/>
                                              <w:marRight w:val="0"/>
                                              <w:marTop w:val="0"/>
                                              <w:marBottom w:val="300"/>
                                              <w:divBdr>
                                                <w:top w:val="none" w:sz="0" w:space="0" w:color="auto"/>
                                                <w:left w:val="none" w:sz="0" w:space="0" w:color="auto"/>
                                                <w:bottom w:val="none" w:sz="0" w:space="0" w:color="auto"/>
                                                <w:right w:val="none" w:sz="0" w:space="0" w:color="auto"/>
                                              </w:divBdr>
                                              <w:divsChild>
                                                <w:div w:id="318267499">
                                                  <w:marLeft w:val="0"/>
                                                  <w:marRight w:val="0"/>
                                                  <w:marTop w:val="0"/>
                                                  <w:marBottom w:val="0"/>
                                                  <w:divBdr>
                                                    <w:top w:val="none" w:sz="0" w:space="0" w:color="auto"/>
                                                    <w:left w:val="none" w:sz="0" w:space="0" w:color="auto"/>
                                                    <w:bottom w:val="none" w:sz="0" w:space="0" w:color="auto"/>
                                                    <w:right w:val="none" w:sz="0" w:space="0" w:color="auto"/>
                                                  </w:divBdr>
                                                  <w:divsChild>
                                                    <w:div w:id="17485280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5404794">
                                              <w:marLeft w:val="0"/>
                                              <w:marRight w:val="0"/>
                                              <w:marTop w:val="0"/>
                                              <w:marBottom w:val="225"/>
                                              <w:divBdr>
                                                <w:top w:val="none" w:sz="0" w:space="0" w:color="auto"/>
                                                <w:left w:val="none" w:sz="0" w:space="0" w:color="auto"/>
                                                <w:bottom w:val="none" w:sz="0" w:space="0" w:color="auto"/>
                                                <w:right w:val="none" w:sz="0" w:space="0" w:color="auto"/>
                                              </w:divBdr>
                                            </w:div>
                                            <w:div w:id="1432703804">
                                              <w:marLeft w:val="0"/>
                                              <w:marRight w:val="300"/>
                                              <w:marTop w:val="0"/>
                                              <w:marBottom w:val="150"/>
                                              <w:divBdr>
                                                <w:top w:val="none" w:sz="0" w:space="0" w:color="auto"/>
                                                <w:left w:val="none" w:sz="0" w:space="0" w:color="auto"/>
                                                <w:bottom w:val="none" w:sz="0" w:space="0" w:color="auto"/>
                                                <w:right w:val="none" w:sz="0" w:space="0" w:color="auto"/>
                                              </w:divBdr>
                                              <w:divsChild>
                                                <w:div w:id="1504736460">
                                                  <w:marLeft w:val="0"/>
                                                  <w:marRight w:val="0"/>
                                                  <w:marTop w:val="0"/>
                                                  <w:marBottom w:val="0"/>
                                                  <w:divBdr>
                                                    <w:top w:val="none" w:sz="0" w:space="0" w:color="auto"/>
                                                    <w:left w:val="none" w:sz="0" w:space="0" w:color="auto"/>
                                                    <w:bottom w:val="none" w:sz="0" w:space="0" w:color="auto"/>
                                                    <w:right w:val="none" w:sz="0" w:space="0" w:color="auto"/>
                                                  </w:divBdr>
                                                  <w:divsChild>
                                                    <w:div w:id="1572500103">
                                                      <w:marLeft w:val="0"/>
                                                      <w:marRight w:val="0"/>
                                                      <w:marTop w:val="225"/>
                                                      <w:marBottom w:val="0"/>
                                                      <w:divBdr>
                                                        <w:top w:val="none" w:sz="0" w:space="0" w:color="auto"/>
                                                        <w:left w:val="none" w:sz="0" w:space="0" w:color="auto"/>
                                                        <w:bottom w:val="none" w:sz="0" w:space="0" w:color="auto"/>
                                                        <w:right w:val="none" w:sz="0" w:space="0" w:color="auto"/>
                                                      </w:divBdr>
                                                      <w:divsChild>
                                                        <w:div w:id="62223549">
                                                          <w:marLeft w:val="0"/>
                                                          <w:marRight w:val="0"/>
                                                          <w:marTop w:val="0"/>
                                                          <w:marBottom w:val="0"/>
                                                          <w:divBdr>
                                                            <w:top w:val="none" w:sz="0" w:space="0" w:color="auto"/>
                                                            <w:left w:val="none" w:sz="0" w:space="0" w:color="auto"/>
                                                            <w:bottom w:val="none" w:sz="0" w:space="0" w:color="auto"/>
                                                            <w:right w:val="none" w:sz="0" w:space="0" w:color="auto"/>
                                                          </w:divBdr>
                                                        </w:div>
                                                        <w:div w:id="33681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735671">
              <w:marLeft w:val="0"/>
              <w:marRight w:val="0"/>
              <w:marTop w:val="0"/>
              <w:marBottom w:val="0"/>
              <w:divBdr>
                <w:top w:val="none" w:sz="0" w:space="0" w:color="auto"/>
                <w:left w:val="none" w:sz="0" w:space="0" w:color="auto"/>
                <w:bottom w:val="none" w:sz="0" w:space="0" w:color="auto"/>
                <w:right w:val="none" w:sz="0" w:space="0" w:color="auto"/>
              </w:divBdr>
              <w:divsChild>
                <w:div w:id="1480537809">
                  <w:marLeft w:val="0"/>
                  <w:marRight w:val="0"/>
                  <w:marTop w:val="75"/>
                  <w:marBottom w:val="0"/>
                  <w:divBdr>
                    <w:top w:val="none" w:sz="0" w:space="0" w:color="auto"/>
                    <w:left w:val="none" w:sz="0" w:space="0" w:color="auto"/>
                    <w:bottom w:val="none" w:sz="0" w:space="0" w:color="auto"/>
                    <w:right w:val="none" w:sz="0" w:space="0" w:color="auto"/>
                  </w:divBdr>
                  <w:divsChild>
                    <w:div w:id="1846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283584">
      <w:bodyDiv w:val="1"/>
      <w:marLeft w:val="0"/>
      <w:marRight w:val="0"/>
      <w:marTop w:val="0"/>
      <w:marBottom w:val="0"/>
      <w:divBdr>
        <w:top w:val="none" w:sz="0" w:space="0" w:color="auto"/>
        <w:left w:val="none" w:sz="0" w:space="0" w:color="auto"/>
        <w:bottom w:val="none" w:sz="0" w:space="0" w:color="auto"/>
        <w:right w:val="none" w:sz="0" w:space="0" w:color="auto"/>
      </w:divBdr>
      <w:divsChild>
        <w:div w:id="538592292">
          <w:marLeft w:val="0"/>
          <w:marRight w:val="0"/>
          <w:marTop w:val="0"/>
          <w:marBottom w:val="240"/>
          <w:divBdr>
            <w:top w:val="none" w:sz="0" w:space="0" w:color="auto"/>
            <w:left w:val="none" w:sz="0" w:space="0" w:color="auto"/>
            <w:bottom w:val="none" w:sz="0" w:space="0" w:color="auto"/>
            <w:right w:val="none" w:sz="0" w:space="0" w:color="auto"/>
          </w:divBdr>
          <w:divsChild>
            <w:div w:id="1965690118">
              <w:marLeft w:val="0"/>
              <w:marRight w:val="75"/>
              <w:marTop w:val="0"/>
              <w:marBottom w:val="0"/>
              <w:divBdr>
                <w:top w:val="single" w:sz="6" w:space="0" w:color="EEEEEE"/>
                <w:left w:val="none" w:sz="0" w:space="0" w:color="auto"/>
                <w:bottom w:val="single" w:sz="6" w:space="0" w:color="EEEEEE"/>
                <w:right w:val="none" w:sz="0" w:space="0" w:color="auto"/>
              </w:divBdr>
              <w:divsChild>
                <w:div w:id="13897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69907">
          <w:marLeft w:val="0"/>
          <w:marRight w:val="0"/>
          <w:marTop w:val="0"/>
          <w:marBottom w:val="180"/>
          <w:divBdr>
            <w:top w:val="none" w:sz="0" w:space="0" w:color="auto"/>
            <w:left w:val="none" w:sz="0" w:space="0" w:color="auto"/>
            <w:bottom w:val="single" w:sz="6" w:space="6" w:color="EEEEEE"/>
            <w:right w:val="none" w:sz="0" w:space="0" w:color="auto"/>
          </w:divBdr>
        </w:div>
        <w:div w:id="1071344300">
          <w:marLeft w:val="0"/>
          <w:marRight w:val="0"/>
          <w:marTop w:val="0"/>
          <w:marBottom w:val="0"/>
          <w:divBdr>
            <w:top w:val="none" w:sz="0" w:space="0" w:color="auto"/>
            <w:left w:val="none" w:sz="0" w:space="0" w:color="auto"/>
            <w:bottom w:val="none" w:sz="0" w:space="0" w:color="auto"/>
            <w:right w:val="none" w:sz="0" w:space="0" w:color="auto"/>
          </w:divBdr>
          <w:divsChild>
            <w:div w:id="221840933">
              <w:marLeft w:val="0"/>
              <w:marRight w:val="0"/>
              <w:marTop w:val="0"/>
              <w:marBottom w:val="0"/>
              <w:divBdr>
                <w:top w:val="none" w:sz="0" w:space="0" w:color="auto"/>
                <w:left w:val="none" w:sz="0" w:space="0" w:color="auto"/>
                <w:bottom w:val="none" w:sz="0" w:space="0" w:color="auto"/>
                <w:right w:val="none" w:sz="0" w:space="0" w:color="auto"/>
              </w:divBdr>
              <w:divsChild>
                <w:div w:id="88746257">
                  <w:marLeft w:val="0"/>
                  <w:marRight w:val="0"/>
                  <w:marTop w:val="0"/>
                  <w:marBottom w:val="0"/>
                  <w:divBdr>
                    <w:top w:val="none" w:sz="0" w:space="0" w:color="auto"/>
                    <w:left w:val="none" w:sz="0" w:space="0" w:color="auto"/>
                    <w:bottom w:val="none" w:sz="0" w:space="0" w:color="auto"/>
                    <w:right w:val="none" w:sz="0" w:space="0" w:color="auto"/>
                  </w:divBdr>
                </w:div>
                <w:div w:id="1801266195">
                  <w:marLeft w:val="0"/>
                  <w:marRight w:val="0"/>
                  <w:marTop w:val="0"/>
                  <w:marBottom w:val="240"/>
                  <w:divBdr>
                    <w:top w:val="none" w:sz="0" w:space="0" w:color="auto"/>
                    <w:left w:val="none" w:sz="0" w:space="0" w:color="auto"/>
                    <w:bottom w:val="single" w:sz="6" w:space="11" w:color="EEEEEE"/>
                    <w:right w:val="none" w:sz="0" w:space="0" w:color="auto"/>
                  </w:divBdr>
                  <w:divsChild>
                    <w:div w:id="19590220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88199877">
          <w:marLeft w:val="0"/>
          <w:marRight w:val="0"/>
          <w:marTop w:val="0"/>
          <w:marBottom w:val="0"/>
          <w:divBdr>
            <w:top w:val="none" w:sz="0" w:space="0" w:color="auto"/>
            <w:left w:val="none" w:sz="0" w:space="0" w:color="auto"/>
            <w:bottom w:val="none" w:sz="0" w:space="0" w:color="auto"/>
            <w:right w:val="none" w:sz="0" w:space="0" w:color="auto"/>
          </w:divBdr>
        </w:div>
      </w:divsChild>
    </w:div>
    <w:div w:id="1887402310">
      <w:bodyDiv w:val="1"/>
      <w:marLeft w:val="0"/>
      <w:marRight w:val="0"/>
      <w:marTop w:val="0"/>
      <w:marBottom w:val="0"/>
      <w:divBdr>
        <w:top w:val="none" w:sz="0" w:space="0" w:color="auto"/>
        <w:left w:val="none" w:sz="0" w:space="0" w:color="auto"/>
        <w:bottom w:val="none" w:sz="0" w:space="0" w:color="auto"/>
        <w:right w:val="none" w:sz="0" w:space="0" w:color="auto"/>
      </w:divBdr>
      <w:divsChild>
        <w:div w:id="176578620">
          <w:marLeft w:val="0"/>
          <w:marRight w:val="0"/>
          <w:marTop w:val="0"/>
          <w:marBottom w:val="0"/>
          <w:divBdr>
            <w:top w:val="none" w:sz="0" w:space="0" w:color="auto"/>
            <w:left w:val="none" w:sz="0" w:space="0" w:color="auto"/>
            <w:bottom w:val="none" w:sz="0" w:space="0" w:color="auto"/>
            <w:right w:val="none" w:sz="0" w:space="0" w:color="auto"/>
          </w:divBdr>
          <w:divsChild>
            <w:div w:id="800735612">
              <w:marLeft w:val="0"/>
              <w:marRight w:val="0"/>
              <w:marTop w:val="0"/>
              <w:marBottom w:val="0"/>
              <w:divBdr>
                <w:top w:val="none" w:sz="0" w:space="0" w:color="auto"/>
                <w:left w:val="none" w:sz="0" w:space="0" w:color="auto"/>
                <w:bottom w:val="none" w:sz="0" w:space="0" w:color="auto"/>
                <w:right w:val="none" w:sz="0" w:space="0" w:color="auto"/>
              </w:divBdr>
              <w:divsChild>
                <w:div w:id="607933357">
                  <w:marLeft w:val="0"/>
                  <w:marRight w:val="0"/>
                  <w:marTop w:val="75"/>
                  <w:marBottom w:val="0"/>
                  <w:divBdr>
                    <w:top w:val="none" w:sz="0" w:space="0" w:color="auto"/>
                    <w:left w:val="none" w:sz="0" w:space="0" w:color="auto"/>
                    <w:bottom w:val="none" w:sz="0" w:space="0" w:color="auto"/>
                    <w:right w:val="none" w:sz="0" w:space="0" w:color="auto"/>
                  </w:divBdr>
                  <w:divsChild>
                    <w:div w:id="14413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7190">
              <w:marLeft w:val="0"/>
              <w:marRight w:val="0"/>
              <w:marTop w:val="0"/>
              <w:marBottom w:val="0"/>
              <w:divBdr>
                <w:top w:val="none" w:sz="0" w:space="0" w:color="auto"/>
                <w:left w:val="none" w:sz="0" w:space="0" w:color="auto"/>
                <w:bottom w:val="none" w:sz="0" w:space="0" w:color="auto"/>
                <w:right w:val="none" w:sz="0" w:space="0" w:color="auto"/>
              </w:divBdr>
              <w:divsChild>
                <w:div w:id="966857809">
                  <w:marLeft w:val="0"/>
                  <w:marRight w:val="0"/>
                  <w:marTop w:val="0"/>
                  <w:marBottom w:val="300"/>
                  <w:divBdr>
                    <w:top w:val="none" w:sz="0" w:space="0" w:color="auto"/>
                    <w:left w:val="none" w:sz="0" w:space="0" w:color="auto"/>
                    <w:bottom w:val="none" w:sz="0" w:space="0" w:color="auto"/>
                    <w:right w:val="none" w:sz="0" w:space="0" w:color="auto"/>
                  </w:divBdr>
                  <w:divsChild>
                    <w:div w:id="1468351831">
                      <w:marLeft w:val="0"/>
                      <w:marRight w:val="0"/>
                      <w:marTop w:val="0"/>
                      <w:marBottom w:val="300"/>
                      <w:divBdr>
                        <w:top w:val="none" w:sz="0" w:space="0" w:color="auto"/>
                        <w:left w:val="none" w:sz="0" w:space="0" w:color="auto"/>
                        <w:bottom w:val="none" w:sz="0" w:space="0" w:color="auto"/>
                        <w:right w:val="none" w:sz="0" w:space="0" w:color="auto"/>
                      </w:divBdr>
                      <w:divsChild>
                        <w:div w:id="528421508">
                          <w:marLeft w:val="0"/>
                          <w:marRight w:val="0"/>
                          <w:marTop w:val="0"/>
                          <w:marBottom w:val="0"/>
                          <w:divBdr>
                            <w:top w:val="none" w:sz="0" w:space="0" w:color="auto"/>
                            <w:left w:val="none" w:sz="0" w:space="0" w:color="auto"/>
                            <w:bottom w:val="none" w:sz="0" w:space="0" w:color="auto"/>
                            <w:right w:val="none" w:sz="0" w:space="0" w:color="auto"/>
                          </w:divBdr>
                          <w:divsChild>
                            <w:div w:id="12491182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535540">
          <w:marLeft w:val="0"/>
          <w:marRight w:val="0"/>
          <w:marTop w:val="375"/>
          <w:marBottom w:val="330"/>
          <w:divBdr>
            <w:top w:val="none" w:sz="0" w:space="0" w:color="auto"/>
            <w:left w:val="none" w:sz="0" w:space="0" w:color="auto"/>
            <w:bottom w:val="none" w:sz="0" w:space="0" w:color="auto"/>
            <w:right w:val="none" w:sz="0" w:space="0" w:color="auto"/>
          </w:divBdr>
          <w:divsChild>
            <w:div w:id="805241714">
              <w:marLeft w:val="0"/>
              <w:marRight w:val="0"/>
              <w:marTop w:val="0"/>
              <w:marBottom w:val="210"/>
              <w:divBdr>
                <w:top w:val="none" w:sz="0" w:space="0" w:color="auto"/>
                <w:left w:val="none" w:sz="0" w:space="0" w:color="auto"/>
                <w:bottom w:val="none" w:sz="0" w:space="0" w:color="auto"/>
                <w:right w:val="none" w:sz="0" w:space="0" w:color="auto"/>
              </w:divBdr>
              <w:divsChild>
                <w:div w:id="1024985874">
                  <w:marLeft w:val="0"/>
                  <w:marRight w:val="0"/>
                  <w:marTop w:val="0"/>
                  <w:marBottom w:val="0"/>
                  <w:divBdr>
                    <w:top w:val="none" w:sz="0" w:space="0" w:color="auto"/>
                    <w:left w:val="none" w:sz="0" w:space="0" w:color="auto"/>
                    <w:bottom w:val="none" w:sz="0" w:space="0" w:color="auto"/>
                    <w:right w:val="none" w:sz="0" w:space="0" w:color="auto"/>
                  </w:divBdr>
                  <w:divsChild>
                    <w:div w:id="20921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599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887643306">
      <w:bodyDiv w:val="1"/>
      <w:marLeft w:val="0"/>
      <w:marRight w:val="0"/>
      <w:marTop w:val="0"/>
      <w:marBottom w:val="0"/>
      <w:divBdr>
        <w:top w:val="none" w:sz="0" w:space="0" w:color="auto"/>
        <w:left w:val="none" w:sz="0" w:space="0" w:color="auto"/>
        <w:bottom w:val="none" w:sz="0" w:space="0" w:color="auto"/>
        <w:right w:val="none" w:sz="0" w:space="0" w:color="auto"/>
      </w:divBdr>
      <w:divsChild>
        <w:div w:id="120340938">
          <w:marLeft w:val="0"/>
          <w:marRight w:val="0"/>
          <w:marTop w:val="0"/>
          <w:marBottom w:val="0"/>
          <w:divBdr>
            <w:top w:val="none" w:sz="0" w:space="0" w:color="auto"/>
            <w:left w:val="none" w:sz="0" w:space="0" w:color="auto"/>
            <w:bottom w:val="none" w:sz="0" w:space="0" w:color="auto"/>
            <w:right w:val="none" w:sz="0" w:space="0" w:color="auto"/>
          </w:divBdr>
          <w:divsChild>
            <w:div w:id="1138379295">
              <w:marLeft w:val="0"/>
              <w:marRight w:val="0"/>
              <w:marTop w:val="0"/>
              <w:marBottom w:val="0"/>
              <w:divBdr>
                <w:top w:val="none" w:sz="0" w:space="0" w:color="auto"/>
                <w:left w:val="none" w:sz="0" w:space="0" w:color="auto"/>
                <w:bottom w:val="none" w:sz="0" w:space="0" w:color="auto"/>
                <w:right w:val="none" w:sz="0" w:space="0" w:color="auto"/>
              </w:divBdr>
              <w:divsChild>
                <w:div w:id="158711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00727">
      <w:bodyDiv w:val="1"/>
      <w:marLeft w:val="0"/>
      <w:marRight w:val="0"/>
      <w:marTop w:val="0"/>
      <w:marBottom w:val="0"/>
      <w:divBdr>
        <w:top w:val="none" w:sz="0" w:space="0" w:color="auto"/>
        <w:left w:val="none" w:sz="0" w:space="0" w:color="auto"/>
        <w:bottom w:val="none" w:sz="0" w:space="0" w:color="auto"/>
        <w:right w:val="none" w:sz="0" w:space="0" w:color="auto"/>
      </w:divBdr>
      <w:divsChild>
        <w:div w:id="247422424">
          <w:marLeft w:val="2100"/>
          <w:marRight w:val="0"/>
          <w:marTop w:val="0"/>
          <w:marBottom w:val="0"/>
          <w:divBdr>
            <w:top w:val="none" w:sz="0" w:space="0" w:color="auto"/>
            <w:left w:val="none" w:sz="0" w:space="0" w:color="auto"/>
            <w:bottom w:val="none" w:sz="0" w:space="0" w:color="auto"/>
            <w:right w:val="none" w:sz="0" w:space="0" w:color="auto"/>
          </w:divBdr>
        </w:div>
        <w:div w:id="785932906">
          <w:marLeft w:val="2100"/>
          <w:marRight w:val="0"/>
          <w:marTop w:val="0"/>
          <w:marBottom w:val="0"/>
          <w:divBdr>
            <w:top w:val="none" w:sz="0" w:space="0" w:color="auto"/>
            <w:left w:val="none" w:sz="0" w:space="0" w:color="auto"/>
            <w:bottom w:val="none" w:sz="0" w:space="0" w:color="auto"/>
            <w:right w:val="none" w:sz="0" w:space="0" w:color="auto"/>
          </w:divBdr>
          <w:divsChild>
            <w:div w:id="1621835148">
              <w:marLeft w:val="0"/>
              <w:marRight w:val="0"/>
              <w:marTop w:val="0"/>
              <w:marBottom w:val="0"/>
              <w:divBdr>
                <w:top w:val="none" w:sz="0" w:space="0" w:color="auto"/>
                <w:left w:val="none" w:sz="0" w:space="0" w:color="auto"/>
                <w:bottom w:val="none" w:sz="0" w:space="0" w:color="auto"/>
                <w:right w:val="none" w:sz="0" w:space="0" w:color="auto"/>
              </w:divBdr>
              <w:divsChild>
                <w:div w:id="5643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270">
          <w:marLeft w:val="2100"/>
          <w:marRight w:val="0"/>
          <w:marTop w:val="0"/>
          <w:marBottom w:val="0"/>
          <w:divBdr>
            <w:top w:val="none" w:sz="0" w:space="0" w:color="auto"/>
            <w:left w:val="none" w:sz="0" w:space="0" w:color="auto"/>
            <w:bottom w:val="none" w:sz="0" w:space="0" w:color="auto"/>
            <w:right w:val="none" w:sz="0" w:space="0" w:color="auto"/>
          </w:divBdr>
          <w:divsChild>
            <w:div w:id="936790453">
              <w:marLeft w:val="0"/>
              <w:marRight w:val="0"/>
              <w:marTop w:val="0"/>
              <w:marBottom w:val="0"/>
              <w:divBdr>
                <w:top w:val="none" w:sz="0" w:space="0" w:color="auto"/>
                <w:left w:val="none" w:sz="0" w:space="0" w:color="auto"/>
                <w:bottom w:val="none" w:sz="0" w:space="0" w:color="auto"/>
                <w:right w:val="none" w:sz="0" w:space="0" w:color="auto"/>
              </w:divBdr>
              <w:divsChild>
                <w:div w:id="303236401">
                  <w:marLeft w:val="0"/>
                  <w:marRight w:val="0"/>
                  <w:marTop w:val="0"/>
                  <w:marBottom w:val="0"/>
                  <w:divBdr>
                    <w:top w:val="none" w:sz="0" w:space="0" w:color="auto"/>
                    <w:left w:val="none" w:sz="0" w:space="0" w:color="auto"/>
                    <w:bottom w:val="none" w:sz="0" w:space="0" w:color="auto"/>
                    <w:right w:val="none" w:sz="0" w:space="0" w:color="auto"/>
                  </w:divBdr>
                  <w:divsChild>
                    <w:div w:id="368192419">
                      <w:marLeft w:val="0"/>
                      <w:marRight w:val="0"/>
                      <w:marTop w:val="0"/>
                      <w:marBottom w:val="0"/>
                      <w:divBdr>
                        <w:top w:val="none" w:sz="0" w:space="0" w:color="auto"/>
                        <w:left w:val="none" w:sz="0" w:space="0" w:color="auto"/>
                        <w:bottom w:val="none" w:sz="0" w:space="0" w:color="auto"/>
                        <w:right w:val="none" w:sz="0" w:space="0" w:color="auto"/>
                      </w:divBdr>
                    </w:div>
                  </w:divsChild>
                </w:div>
                <w:div w:id="1638029395">
                  <w:marLeft w:val="0"/>
                  <w:marRight w:val="0"/>
                  <w:marTop w:val="0"/>
                  <w:marBottom w:val="0"/>
                  <w:divBdr>
                    <w:top w:val="none" w:sz="0" w:space="0" w:color="auto"/>
                    <w:left w:val="none" w:sz="0" w:space="0" w:color="auto"/>
                    <w:bottom w:val="none" w:sz="0" w:space="0" w:color="auto"/>
                    <w:right w:val="none" w:sz="0" w:space="0" w:color="auto"/>
                  </w:divBdr>
                  <w:divsChild>
                    <w:div w:id="632373849">
                      <w:marLeft w:val="0"/>
                      <w:marRight w:val="0"/>
                      <w:marTop w:val="0"/>
                      <w:marBottom w:val="0"/>
                      <w:divBdr>
                        <w:top w:val="none" w:sz="0" w:space="0" w:color="auto"/>
                        <w:left w:val="none" w:sz="0" w:space="0" w:color="auto"/>
                        <w:bottom w:val="none" w:sz="0" w:space="0" w:color="auto"/>
                        <w:right w:val="none" w:sz="0" w:space="0" w:color="auto"/>
                      </w:divBdr>
                    </w:div>
                    <w:div w:id="856503973">
                      <w:marLeft w:val="0"/>
                      <w:marRight w:val="0"/>
                      <w:marTop w:val="0"/>
                      <w:marBottom w:val="0"/>
                      <w:divBdr>
                        <w:top w:val="none" w:sz="0" w:space="0" w:color="auto"/>
                        <w:left w:val="none" w:sz="0" w:space="0" w:color="auto"/>
                        <w:bottom w:val="none" w:sz="0" w:space="0" w:color="auto"/>
                        <w:right w:val="none" w:sz="0" w:space="0" w:color="auto"/>
                      </w:divBdr>
                    </w:div>
                    <w:div w:id="170972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0783">
          <w:marLeft w:val="2100"/>
          <w:marRight w:val="0"/>
          <w:marTop w:val="0"/>
          <w:marBottom w:val="0"/>
          <w:divBdr>
            <w:top w:val="none" w:sz="0" w:space="0" w:color="auto"/>
            <w:left w:val="none" w:sz="0" w:space="0" w:color="auto"/>
            <w:bottom w:val="none" w:sz="0" w:space="0" w:color="auto"/>
            <w:right w:val="none" w:sz="0" w:space="0" w:color="auto"/>
          </w:divBdr>
          <w:divsChild>
            <w:div w:id="198782050">
              <w:marLeft w:val="0"/>
              <w:marRight w:val="0"/>
              <w:marTop w:val="0"/>
              <w:marBottom w:val="300"/>
              <w:divBdr>
                <w:top w:val="none" w:sz="0" w:space="0" w:color="auto"/>
                <w:left w:val="none" w:sz="0" w:space="0" w:color="auto"/>
                <w:bottom w:val="none" w:sz="0" w:space="0" w:color="auto"/>
                <w:right w:val="none" w:sz="0" w:space="0" w:color="auto"/>
              </w:divBdr>
              <w:divsChild>
                <w:div w:id="772474567">
                  <w:marLeft w:val="0"/>
                  <w:marRight w:val="0"/>
                  <w:marTop w:val="0"/>
                  <w:marBottom w:val="0"/>
                  <w:divBdr>
                    <w:top w:val="none" w:sz="0" w:space="0" w:color="auto"/>
                    <w:left w:val="none" w:sz="0" w:space="0" w:color="auto"/>
                    <w:bottom w:val="none" w:sz="0" w:space="0" w:color="auto"/>
                    <w:right w:val="none" w:sz="0" w:space="0" w:color="auto"/>
                  </w:divBdr>
                  <w:divsChild>
                    <w:div w:id="1227378641">
                      <w:marLeft w:val="0"/>
                      <w:marRight w:val="0"/>
                      <w:marTop w:val="0"/>
                      <w:marBottom w:val="0"/>
                      <w:divBdr>
                        <w:top w:val="none" w:sz="0" w:space="0" w:color="auto"/>
                        <w:left w:val="none" w:sz="0" w:space="0" w:color="auto"/>
                        <w:bottom w:val="none" w:sz="0" w:space="0" w:color="auto"/>
                        <w:right w:val="none" w:sz="0" w:space="0" w:color="auto"/>
                      </w:divBdr>
                      <w:divsChild>
                        <w:div w:id="942491958">
                          <w:marLeft w:val="0"/>
                          <w:marRight w:val="0"/>
                          <w:marTop w:val="0"/>
                          <w:marBottom w:val="0"/>
                          <w:divBdr>
                            <w:top w:val="none" w:sz="0" w:space="0" w:color="auto"/>
                            <w:left w:val="none" w:sz="0" w:space="0" w:color="auto"/>
                            <w:bottom w:val="none" w:sz="0" w:space="0" w:color="auto"/>
                            <w:right w:val="none" w:sz="0" w:space="0" w:color="auto"/>
                          </w:divBdr>
                        </w:div>
                      </w:divsChild>
                    </w:div>
                    <w:div w:id="1998605702">
                      <w:marLeft w:val="0"/>
                      <w:marRight w:val="0"/>
                      <w:marTop w:val="0"/>
                      <w:marBottom w:val="0"/>
                      <w:divBdr>
                        <w:top w:val="none" w:sz="0" w:space="0" w:color="auto"/>
                        <w:left w:val="none" w:sz="0" w:space="0" w:color="auto"/>
                        <w:bottom w:val="none" w:sz="0" w:space="0" w:color="auto"/>
                        <w:right w:val="none" w:sz="0" w:space="0" w:color="auto"/>
                      </w:divBdr>
                      <w:divsChild>
                        <w:div w:id="1159812915">
                          <w:marLeft w:val="0"/>
                          <w:marRight w:val="0"/>
                          <w:marTop w:val="0"/>
                          <w:marBottom w:val="0"/>
                          <w:divBdr>
                            <w:top w:val="none" w:sz="0" w:space="0" w:color="auto"/>
                            <w:left w:val="none" w:sz="0" w:space="0" w:color="auto"/>
                            <w:bottom w:val="none" w:sz="0" w:space="0" w:color="auto"/>
                            <w:right w:val="none" w:sz="0" w:space="0" w:color="auto"/>
                          </w:divBdr>
                        </w:div>
                        <w:div w:id="1391420965">
                          <w:marLeft w:val="0"/>
                          <w:marRight w:val="0"/>
                          <w:marTop w:val="0"/>
                          <w:marBottom w:val="0"/>
                          <w:divBdr>
                            <w:top w:val="none" w:sz="0" w:space="0" w:color="auto"/>
                            <w:left w:val="none" w:sz="0" w:space="0" w:color="auto"/>
                            <w:bottom w:val="none" w:sz="0" w:space="0" w:color="auto"/>
                            <w:right w:val="none" w:sz="0" w:space="0" w:color="auto"/>
                          </w:divBdr>
                        </w:div>
                        <w:div w:id="177840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38523">
              <w:marLeft w:val="0"/>
              <w:marRight w:val="0"/>
              <w:marTop w:val="0"/>
              <w:marBottom w:val="300"/>
              <w:divBdr>
                <w:top w:val="none" w:sz="0" w:space="0" w:color="auto"/>
                <w:left w:val="none" w:sz="0" w:space="0" w:color="auto"/>
                <w:bottom w:val="none" w:sz="0" w:space="0" w:color="auto"/>
                <w:right w:val="none" w:sz="0" w:space="0" w:color="auto"/>
              </w:divBdr>
              <w:divsChild>
                <w:div w:id="927420065">
                  <w:marLeft w:val="0"/>
                  <w:marRight w:val="0"/>
                  <w:marTop w:val="0"/>
                  <w:marBottom w:val="0"/>
                  <w:divBdr>
                    <w:top w:val="none" w:sz="0" w:space="0" w:color="auto"/>
                    <w:left w:val="none" w:sz="0" w:space="0" w:color="auto"/>
                    <w:bottom w:val="none" w:sz="0" w:space="0" w:color="auto"/>
                    <w:right w:val="none" w:sz="0" w:space="0" w:color="auto"/>
                  </w:divBdr>
                  <w:divsChild>
                    <w:div w:id="336271753">
                      <w:marLeft w:val="0"/>
                      <w:marRight w:val="0"/>
                      <w:marTop w:val="0"/>
                      <w:marBottom w:val="0"/>
                      <w:divBdr>
                        <w:top w:val="none" w:sz="0" w:space="0" w:color="auto"/>
                        <w:left w:val="none" w:sz="0" w:space="0" w:color="auto"/>
                        <w:bottom w:val="none" w:sz="0" w:space="0" w:color="auto"/>
                        <w:right w:val="none" w:sz="0" w:space="0" w:color="auto"/>
                      </w:divBdr>
                      <w:divsChild>
                        <w:div w:id="1450775847">
                          <w:marLeft w:val="0"/>
                          <w:marRight w:val="0"/>
                          <w:marTop w:val="0"/>
                          <w:marBottom w:val="0"/>
                          <w:divBdr>
                            <w:top w:val="none" w:sz="0" w:space="0" w:color="auto"/>
                            <w:left w:val="none" w:sz="0" w:space="0" w:color="auto"/>
                            <w:bottom w:val="none" w:sz="0" w:space="0" w:color="auto"/>
                            <w:right w:val="none" w:sz="0" w:space="0" w:color="auto"/>
                          </w:divBdr>
                        </w:div>
                      </w:divsChild>
                    </w:div>
                    <w:div w:id="1566985357">
                      <w:marLeft w:val="0"/>
                      <w:marRight w:val="0"/>
                      <w:marTop w:val="0"/>
                      <w:marBottom w:val="0"/>
                      <w:divBdr>
                        <w:top w:val="none" w:sz="0" w:space="0" w:color="auto"/>
                        <w:left w:val="none" w:sz="0" w:space="0" w:color="auto"/>
                        <w:bottom w:val="none" w:sz="0" w:space="0" w:color="auto"/>
                        <w:right w:val="none" w:sz="0" w:space="0" w:color="auto"/>
                      </w:divBdr>
                      <w:divsChild>
                        <w:div w:id="681932680">
                          <w:marLeft w:val="0"/>
                          <w:marRight w:val="0"/>
                          <w:marTop w:val="0"/>
                          <w:marBottom w:val="0"/>
                          <w:divBdr>
                            <w:top w:val="none" w:sz="0" w:space="0" w:color="auto"/>
                            <w:left w:val="none" w:sz="0" w:space="0" w:color="auto"/>
                            <w:bottom w:val="none" w:sz="0" w:space="0" w:color="auto"/>
                            <w:right w:val="none" w:sz="0" w:space="0" w:color="auto"/>
                          </w:divBdr>
                        </w:div>
                        <w:div w:id="1016075600">
                          <w:marLeft w:val="0"/>
                          <w:marRight w:val="0"/>
                          <w:marTop w:val="0"/>
                          <w:marBottom w:val="0"/>
                          <w:divBdr>
                            <w:top w:val="none" w:sz="0" w:space="0" w:color="auto"/>
                            <w:left w:val="none" w:sz="0" w:space="0" w:color="auto"/>
                            <w:bottom w:val="none" w:sz="0" w:space="0" w:color="auto"/>
                            <w:right w:val="none" w:sz="0" w:space="0" w:color="auto"/>
                          </w:divBdr>
                        </w:div>
                        <w:div w:id="12296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40066">
              <w:marLeft w:val="0"/>
              <w:marRight w:val="0"/>
              <w:marTop w:val="0"/>
              <w:marBottom w:val="300"/>
              <w:divBdr>
                <w:top w:val="none" w:sz="0" w:space="0" w:color="auto"/>
                <w:left w:val="none" w:sz="0" w:space="0" w:color="auto"/>
                <w:bottom w:val="none" w:sz="0" w:space="0" w:color="auto"/>
                <w:right w:val="none" w:sz="0" w:space="0" w:color="auto"/>
              </w:divBdr>
              <w:divsChild>
                <w:div w:id="557546179">
                  <w:marLeft w:val="0"/>
                  <w:marRight w:val="0"/>
                  <w:marTop w:val="0"/>
                  <w:marBottom w:val="0"/>
                  <w:divBdr>
                    <w:top w:val="none" w:sz="0" w:space="0" w:color="auto"/>
                    <w:left w:val="none" w:sz="0" w:space="0" w:color="auto"/>
                    <w:bottom w:val="none" w:sz="0" w:space="0" w:color="auto"/>
                    <w:right w:val="none" w:sz="0" w:space="0" w:color="auto"/>
                  </w:divBdr>
                  <w:divsChild>
                    <w:div w:id="1499232047">
                      <w:marLeft w:val="0"/>
                      <w:marRight w:val="0"/>
                      <w:marTop w:val="0"/>
                      <w:marBottom w:val="0"/>
                      <w:divBdr>
                        <w:top w:val="none" w:sz="0" w:space="0" w:color="auto"/>
                        <w:left w:val="none" w:sz="0" w:space="0" w:color="auto"/>
                        <w:bottom w:val="none" w:sz="0" w:space="0" w:color="auto"/>
                        <w:right w:val="none" w:sz="0" w:space="0" w:color="auto"/>
                      </w:divBdr>
                      <w:divsChild>
                        <w:div w:id="901411147">
                          <w:marLeft w:val="0"/>
                          <w:marRight w:val="0"/>
                          <w:marTop w:val="0"/>
                          <w:marBottom w:val="0"/>
                          <w:divBdr>
                            <w:top w:val="none" w:sz="0" w:space="0" w:color="auto"/>
                            <w:left w:val="none" w:sz="0" w:space="0" w:color="auto"/>
                            <w:bottom w:val="none" w:sz="0" w:space="0" w:color="auto"/>
                            <w:right w:val="none" w:sz="0" w:space="0" w:color="auto"/>
                          </w:divBdr>
                        </w:div>
                        <w:div w:id="1767768451">
                          <w:marLeft w:val="0"/>
                          <w:marRight w:val="0"/>
                          <w:marTop w:val="0"/>
                          <w:marBottom w:val="0"/>
                          <w:divBdr>
                            <w:top w:val="none" w:sz="0" w:space="0" w:color="auto"/>
                            <w:left w:val="none" w:sz="0" w:space="0" w:color="auto"/>
                            <w:bottom w:val="none" w:sz="0" w:space="0" w:color="auto"/>
                            <w:right w:val="none" w:sz="0" w:space="0" w:color="auto"/>
                          </w:divBdr>
                        </w:div>
                        <w:div w:id="2048218050">
                          <w:marLeft w:val="0"/>
                          <w:marRight w:val="0"/>
                          <w:marTop w:val="0"/>
                          <w:marBottom w:val="0"/>
                          <w:divBdr>
                            <w:top w:val="none" w:sz="0" w:space="0" w:color="auto"/>
                            <w:left w:val="none" w:sz="0" w:space="0" w:color="auto"/>
                            <w:bottom w:val="none" w:sz="0" w:space="0" w:color="auto"/>
                            <w:right w:val="none" w:sz="0" w:space="0" w:color="auto"/>
                          </w:divBdr>
                        </w:div>
                      </w:divsChild>
                    </w:div>
                    <w:div w:id="1536192360">
                      <w:marLeft w:val="0"/>
                      <w:marRight w:val="0"/>
                      <w:marTop w:val="0"/>
                      <w:marBottom w:val="0"/>
                      <w:divBdr>
                        <w:top w:val="none" w:sz="0" w:space="0" w:color="auto"/>
                        <w:left w:val="none" w:sz="0" w:space="0" w:color="auto"/>
                        <w:bottom w:val="none" w:sz="0" w:space="0" w:color="auto"/>
                        <w:right w:val="none" w:sz="0" w:space="0" w:color="auto"/>
                      </w:divBdr>
                      <w:divsChild>
                        <w:div w:id="18097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970946">
              <w:marLeft w:val="0"/>
              <w:marRight w:val="0"/>
              <w:marTop w:val="0"/>
              <w:marBottom w:val="0"/>
              <w:divBdr>
                <w:top w:val="none" w:sz="0" w:space="0" w:color="auto"/>
                <w:left w:val="none" w:sz="0" w:space="0" w:color="auto"/>
                <w:bottom w:val="none" w:sz="0" w:space="0" w:color="auto"/>
                <w:right w:val="none" w:sz="0" w:space="0" w:color="auto"/>
              </w:divBdr>
              <w:divsChild>
                <w:div w:id="1967812143">
                  <w:marLeft w:val="0"/>
                  <w:marRight w:val="0"/>
                  <w:marTop w:val="0"/>
                  <w:marBottom w:val="0"/>
                  <w:divBdr>
                    <w:top w:val="none" w:sz="0" w:space="0" w:color="auto"/>
                    <w:left w:val="none" w:sz="0" w:space="0" w:color="auto"/>
                    <w:bottom w:val="none" w:sz="0" w:space="0" w:color="auto"/>
                    <w:right w:val="none" w:sz="0" w:space="0" w:color="auto"/>
                  </w:divBdr>
                  <w:divsChild>
                    <w:div w:id="2139713677">
                      <w:marLeft w:val="0"/>
                      <w:marRight w:val="0"/>
                      <w:marTop w:val="0"/>
                      <w:marBottom w:val="0"/>
                      <w:divBdr>
                        <w:top w:val="none" w:sz="0" w:space="0" w:color="auto"/>
                        <w:left w:val="none" w:sz="0" w:space="0" w:color="auto"/>
                        <w:bottom w:val="none" w:sz="0" w:space="0" w:color="auto"/>
                        <w:right w:val="none" w:sz="0" w:space="0" w:color="auto"/>
                      </w:divBdr>
                      <w:divsChild>
                        <w:div w:id="981930952">
                          <w:marLeft w:val="0"/>
                          <w:marRight w:val="0"/>
                          <w:marTop w:val="0"/>
                          <w:marBottom w:val="0"/>
                          <w:divBdr>
                            <w:top w:val="none" w:sz="0" w:space="0" w:color="auto"/>
                            <w:left w:val="none" w:sz="0" w:space="0" w:color="auto"/>
                            <w:bottom w:val="none" w:sz="0" w:space="0" w:color="auto"/>
                            <w:right w:val="none" w:sz="0" w:space="0" w:color="auto"/>
                          </w:divBdr>
                          <w:divsChild>
                            <w:div w:id="1340081824">
                              <w:marLeft w:val="0"/>
                              <w:marRight w:val="0"/>
                              <w:marTop w:val="0"/>
                              <w:marBottom w:val="0"/>
                              <w:divBdr>
                                <w:top w:val="none" w:sz="0" w:space="0" w:color="auto"/>
                                <w:left w:val="none" w:sz="0" w:space="0" w:color="auto"/>
                                <w:bottom w:val="none" w:sz="0" w:space="0" w:color="auto"/>
                                <w:right w:val="none" w:sz="0" w:space="0" w:color="auto"/>
                              </w:divBdr>
                              <w:divsChild>
                                <w:div w:id="1658217935">
                                  <w:marLeft w:val="0"/>
                                  <w:marRight w:val="0"/>
                                  <w:marTop w:val="0"/>
                                  <w:marBottom w:val="0"/>
                                  <w:divBdr>
                                    <w:top w:val="none" w:sz="0" w:space="0" w:color="auto"/>
                                    <w:left w:val="none" w:sz="0" w:space="0" w:color="auto"/>
                                    <w:bottom w:val="none" w:sz="0" w:space="0" w:color="auto"/>
                                    <w:right w:val="none" w:sz="0" w:space="0" w:color="auto"/>
                                  </w:divBdr>
                                  <w:divsChild>
                                    <w:div w:id="600911871">
                                      <w:marLeft w:val="0"/>
                                      <w:marRight w:val="0"/>
                                      <w:marTop w:val="0"/>
                                      <w:marBottom w:val="0"/>
                                      <w:divBdr>
                                        <w:top w:val="none" w:sz="0" w:space="0" w:color="auto"/>
                                        <w:left w:val="none" w:sz="0" w:space="0" w:color="auto"/>
                                        <w:bottom w:val="none" w:sz="0" w:space="0" w:color="auto"/>
                                        <w:right w:val="none" w:sz="0" w:space="0" w:color="auto"/>
                                      </w:divBdr>
                                      <w:divsChild>
                                        <w:div w:id="1308559211">
                                          <w:marLeft w:val="0"/>
                                          <w:marRight w:val="0"/>
                                          <w:marTop w:val="0"/>
                                          <w:marBottom w:val="0"/>
                                          <w:divBdr>
                                            <w:top w:val="none" w:sz="0" w:space="0" w:color="auto"/>
                                            <w:left w:val="none" w:sz="0" w:space="0" w:color="auto"/>
                                            <w:bottom w:val="none" w:sz="0" w:space="0" w:color="auto"/>
                                            <w:right w:val="none" w:sz="0" w:space="0" w:color="auto"/>
                                          </w:divBdr>
                                          <w:divsChild>
                                            <w:div w:id="336424022">
                                              <w:marLeft w:val="0"/>
                                              <w:marRight w:val="0"/>
                                              <w:marTop w:val="0"/>
                                              <w:marBottom w:val="0"/>
                                              <w:divBdr>
                                                <w:top w:val="none" w:sz="0" w:space="0" w:color="auto"/>
                                                <w:left w:val="none" w:sz="0" w:space="0" w:color="auto"/>
                                                <w:bottom w:val="none" w:sz="0" w:space="0" w:color="auto"/>
                                                <w:right w:val="none" w:sz="0" w:space="0" w:color="auto"/>
                                              </w:divBdr>
                                              <w:divsChild>
                                                <w:div w:id="1861046171">
                                                  <w:marLeft w:val="0"/>
                                                  <w:marRight w:val="0"/>
                                                  <w:marTop w:val="0"/>
                                                  <w:marBottom w:val="0"/>
                                                  <w:divBdr>
                                                    <w:top w:val="none" w:sz="0" w:space="0" w:color="auto"/>
                                                    <w:left w:val="none" w:sz="0" w:space="0" w:color="auto"/>
                                                    <w:bottom w:val="none" w:sz="0" w:space="0" w:color="auto"/>
                                                    <w:right w:val="none" w:sz="0" w:space="0" w:color="auto"/>
                                                  </w:divBdr>
                                                  <w:divsChild>
                                                    <w:div w:id="2025089564">
                                                      <w:marLeft w:val="0"/>
                                                      <w:marRight w:val="0"/>
                                                      <w:marTop w:val="0"/>
                                                      <w:marBottom w:val="0"/>
                                                      <w:divBdr>
                                                        <w:top w:val="none" w:sz="0" w:space="0" w:color="auto"/>
                                                        <w:left w:val="none" w:sz="0" w:space="0" w:color="auto"/>
                                                        <w:bottom w:val="none" w:sz="0" w:space="0" w:color="auto"/>
                                                        <w:right w:val="none" w:sz="0" w:space="0" w:color="auto"/>
                                                      </w:divBdr>
                                                      <w:divsChild>
                                                        <w:div w:id="7298935">
                                                          <w:marLeft w:val="0"/>
                                                          <w:marRight w:val="0"/>
                                                          <w:marTop w:val="0"/>
                                                          <w:marBottom w:val="0"/>
                                                          <w:divBdr>
                                                            <w:top w:val="none" w:sz="0" w:space="0" w:color="auto"/>
                                                            <w:left w:val="none" w:sz="0" w:space="0" w:color="auto"/>
                                                            <w:bottom w:val="none" w:sz="0" w:space="0" w:color="auto"/>
                                                            <w:right w:val="none" w:sz="0" w:space="0" w:color="auto"/>
                                                          </w:divBdr>
                                                          <w:divsChild>
                                                            <w:div w:id="1042709239">
                                                              <w:marLeft w:val="0"/>
                                                              <w:marRight w:val="0"/>
                                                              <w:marTop w:val="0"/>
                                                              <w:marBottom w:val="0"/>
                                                              <w:divBdr>
                                                                <w:top w:val="none" w:sz="0" w:space="0" w:color="auto"/>
                                                                <w:left w:val="none" w:sz="0" w:space="0" w:color="auto"/>
                                                                <w:bottom w:val="none" w:sz="0" w:space="0" w:color="auto"/>
                                                                <w:right w:val="none" w:sz="0" w:space="0" w:color="auto"/>
                                                              </w:divBdr>
                                                              <w:divsChild>
                                                                <w:div w:id="1480031546">
                                                                  <w:marLeft w:val="0"/>
                                                                  <w:marRight w:val="0"/>
                                                                  <w:marTop w:val="0"/>
                                                                  <w:marBottom w:val="0"/>
                                                                  <w:divBdr>
                                                                    <w:top w:val="none" w:sz="0" w:space="0" w:color="auto"/>
                                                                    <w:left w:val="none" w:sz="0" w:space="0" w:color="auto"/>
                                                                    <w:bottom w:val="none" w:sz="0" w:space="0" w:color="auto"/>
                                                                    <w:right w:val="none" w:sz="0" w:space="0" w:color="auto"/>
                                                                  </w:divBdr>
                                                                  <w:divsChild>
                                                                    <w:div w:id="1014380774">
                                                                      <w:marLeft w:val="0"/>
                                                                      <w:marRight w:val="0"/>
                                                                      <w:marTop w:val="0"/>
                                                                      <w:marBottom w:val="0"/>
                                                                      <w:divBdr>
                                                                        <w:top w:val="none" w:sz="0" w:space="0" w:color="auto"/>
                                                                        <w:left w:val="none" w:sz="0" w:space="0" w:color="auto"/>
                                                                        <w:bottom w:val="none" w:sz="0" w:space="0" w:color="auto"/>
                                                                        <w:right w:val="none" w:sz="0" w:space="0" w:color="auto"/>
                                                                      </w:divBdr>
                                                                      <w:divsChild>
                                                                        <w:div w:id="54164527">
                                                                          <w:marLeft w:val="0"/>
                                                                          <w:marRight w:val="0"/>
                                                                          <w:marTop w:val="0"/>
                                                                          <w:marBottom w:val="0"/>
                                                                          <w:divBdr>
                                                                            <w:top w:val="none" w:sz="0" w:space="0" w:color="auto"/>
                                                                            <w:left w:val="none" w:sz="0" w:space="0" w:color="auto"/>
                                                                            <w:bottom w:val="none" w:sz="0" w:space="0" w:color="auto"/>
                                                                            <w:right w:val="none" w:sz="0" w:space="0" w:color="auto"/>
                                                                          </w:divBdr>
                                                                          <w:divsChild>
                                                                            <w:div w:id="736905922">
                                                                              <w:marLeft w:val="0"/>
                                                                              <w:marRight w:val="0"/>
                                                                              <w:marTop w:val="0"/>
                                                                              <w:marBottom w:val="0"/>
                                                                              <w:divBdr>
                                                                                <w:top w:val="none" w:sz="0" w:space="0" w:color="auto"/>
                                                                                <w:left w:val="none" w:sz="0" w:space="0" w:color="auto"/>
                                                                                <w:bottom w:val="none" w:sz="0" w:space="0" w:color="auto"/>
                                                                                <w:right w:val="none" w:sz="0" w:space="0" w:color="auto"/>
                                                                              </w:divBdr>
                                                                              <w:divsChild>
                                                                                <w:div w:id="968124434">
                                                                                  <w:marLeft w:val="0"/>
                                                                                  <w:marRight w:val="0"/>
                                                                                  <w:marTop w:val="0"/>
                                                                                  <w:marBottom w:val="0"/>
                                                                                  <w:divBdr>
                                                                                    <w:top w:val="none" w:sz="0" w:space="0" w:color="auto"/>
                                                                                    <w:left w:val="none" w:sz="0" w:space="0" w:color="auto"/>
                                                                                    <w:bottom w:val="none" w:sz="0" w:space="0" w:color="auto"/>
                                                                                    <w:right w:val="none" w:sz="0" w:space="0" w:color="auto"/>
                                                                                  </w:divBdr>
                                                                                  <w:divsChild>
                                                                                    <w:div w:id="1621380883">
                                                                                      <w:marLeft w:val="0"/>
                                                                                      <w:marRight w:val="0"/>
                                                                                      <w:marTop w:val="0"/>
                                                                                      <w:marBottom w:val="0"/>
                                                                                      <w:divBdr>
                                                                                        <w:top w:val="none" w:sz="0" w:space="0" w:color="auto"/>
                                                                                        <w:left w:val="none" w:sz="0" w:space="0" w:color="auto"/>
                                                                                        <w:bottom w:val="none" w:sz="0" w:space="0" w:color="auto"/>
                                                                                        <w:right w:val="none" w:sz="0" w:space="0" w:color="auto"/>
                                                                                      </w:divBdr>
                                                                                      <w:divsChild>
                                                                                        <w:div w:id="1424375281">
                                                                                          <w:marLeft w:val="0"/>
                                                                                          <w:marRight w:val="0"/>
                                                                                          <w:marTop w:val="0"/>
                                                                                          <w:marBottom w:val="0"/>
                                                                                          <w:divBdr>
                                                                                            <w:top w:val="none" w:sz="0" w:space="0" w:color="auto"/>
                                                                                            <w:left w:val="none" w:sz="0" w:space="0" w:color="auto"/>
                                                                                            <w:bottom w:val="none" w:sz="0" w:space="0" w:color="auto"/>
                                                                                            <w:right w:val="none" w:sz="0" w:space="0" w:color="auto"/>
                                                                                          </w:divBdr>
                                                                                          <w:divsChild>
                                                                                            <w:div w:id="1609924352">
                                                                                              <w:marLeft w:val="700"/>
                                                                                              <w:marRight w:val="0"/>
                                                                                              <w:marTop w:val="0"/>
                                                                                              <w:marBottom w:val="0"/>
                                                                                              <w:divBdr>
                                                                                                <w:top w:val="none" w:sz="0" w:space="0" w:color="auto"/>
                                                                                                <w:left w:val="none" w:sz="0" w:space="0" w:color="auto"/>
                                                                                                <w:bottom w:val="none" w:sz="0" w:space="0" w:color="auto"/>
                                                                                                <w:right w:val="none" w:sz="0" w:space="0" w:color="auto"/>
                                                                                              </w:divBdr>
                                                                                              <w:divsChild>
                                                                                                <w:div w:id="1351179062">
                                                                                                  <w:marLeft w:val="0"/>
                                                                                                  <w:marRight w:val="195"/>
                                                                                                  <w:marTop w:val="0"/>
                                                                                                  <w:marBottom w:val="0"/>
                                                                                                  <w:divBdr>
                                                                                                    <w:top w:val="none" w:sz="0" w:space="0" w:color="auto"/>
                                                                                                    <w:left w:val="none" w:sz="0" w:space="0" w:color="auto"/>
                                                                                                    <w:bottom w:val="none" w:sz="0" w:space="0" w:color="auto"/>
                                                                                                    <w:right w:val="none" w:sz="0" w:space="0" w:color="auto"/>
                                                                                                  </w:divBdr>
                                                                                                  <w:divsChild>
                                                                                                    <w:div w:id="329646252">
                                                                                                      <w:marLeft w:val="0"/>
                                                                                                      <w:marRight w:val="0"/>
                                                                                                      <w:marTop w:val="0"/>
                                                                                                      <w:marBottom w:val="0"/>
                                                                                                      <w:divBdr>
                                                                                                        <w:top w:val="none" w:sz="0" w:space="0" w:color="auto"/>
                                                                                                        <w:left w:val="none" w:sz="0" w:space="0" w:color="auto"/>
                                                                                                        <w:bottom w:val="none" w:sz="0" w:space="0" w:color="auto"/>
                                                                                                        <w:right w:val="none" w:sz="0" w:space="0" w:color="auto"/>
                                                                                                      </w:divBdr>
                                                                                                    </w:div>
                                                                                                    <w:div w:id="855272340">
                                                                                                      <w:marLeft w:val="0"/>
                                                                                                      <w:marRight w:val="0"/>
                                                                                                      <w:marTop w:val="0"/>
                                                                                                      <w:marBottom w:val="0"/>
                                                                                                      <w:divBdr>
                                                                                                        <w:top w:val="none" w:sz="0" w:space="0" w:color="auto"/>
                                                                                                        <w:left w:val="none" w:sz="0" w:space="0" w:color="auto"/>
                                                                                                        <w:bottom w:val="none" w:sz="0" w:space="0" w:color="auto"/>
                                                                                                        <w:right w:val="none" w:sz="0" w:space="0" w:color="auto"/>
                                                                                                      </w:divBdr>
                                                                                                    </w:div>
                                                                                                  </w:divsChild>
                                                                                                </w:div>
                                                                                                <w:div w:id="1950351379">
                                                                                                  <w:marLeft w:val="0"/>
                                                                                                  <w:marRight w:val="0"/>
                                                                                                  <w:marTop w:val="0"/>
                                                                                                  <w:marBottom w:val="0"/>
                                                                                                  <w:divBdr>
                                                                                                    <w:top w:val="none" w:sz="0" w:space="0" w:color="auto"/>
                                                                                                    <w:left w:val="none" w:sz="0" w:space="0" w:color="auto"/>
                                                                                                    <w:bottom w:val="none" w:sz="0" w:space="0" w:color="auto"/>
                                                                                                    <w:right w:val="none" w:sz="0" w:space="0" w:color="auto"/>
                                                                                                  </w:divBdr>
                                                                                                  <w:divsChild>
                                                                                                    <w:div w:id="14734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0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157737">
              <w:marLeft w:val="0"/>
              <w:marRight w:val="0"/>
              <w:marTop w:val="0"/>
              <w:marBottom w:val="300"/>
              <w:divBdr>
                <w:top w:val="none" w:sz="0" w:space="0" w:color="auto"/>
                <w:left w:val="none" w:sz="0" w:space="0" w:color="auto"/>
                <w:bottom w:val="none" w:sz="0" w:space="0" w:color="auto"/>
                <w:right w:val="none" w:sz="0" w:space="0" w:color="auto"/>
              </w:divBdr>
              <w:divsChild>
                <w:div w:id="1084260133">
                  <w:marLeft w:val="0"/>
                  <w:marRight w:val="0"/>
                  <w:marTop w:val="0"/>
                  <w:marBottom w:val="0"/>
                  <w:divBdr>
                    <w:top w:val="none" w:sz="0" w:space="0" w:color="auto"/>
                    <w:left w:val="none" w:sz="0" w:space="0" w:color="auto"/>
                    <w:bottom w:val="none" w:sz="0" w:space="0" w:color="auto"/>
                    <w:right w:val="none" w:sz="0" w:space="0" w:color="auto"/>
                  </w:divBdr>
                  <w:divsChild>
                    <w:div w:id="1264268056">
                      <w:marLeft w:val="0"/>
                      <w:marRight w:val="0"/>
                      <w:marTop w:val="0"/>
                      <w:marBottom w:val="0"/>
                      <w:divBdr>
                        <w:top w:val="none" w:sz="0" w:space="0" w:color="auto"/>
                        <w:left w:val="none" w:sz="0" w:space="0" w:color="auto"/>
                        <w:bottom w:val="none" w:sz="0" w:space="0" w:color="auto"/>
                        <w:right w:val="none" w:sz="0" w:space="0" w:color="auto"/>
                      </w:divBdr>
                      <w:divsChild>
                        <w:div w:id="438640871">
                          <w:marLeft w:val="0"/>
                          <w:marRight w:val="0"/>
                          <w:marTop w:val="0"/>
                          <w:marBottom w:val="0"/>
                          <w:divBdr>
                            <w:top w:val="none" w:sz="0" w:space="0" w:color="auto"/>
                            <w:left w:val="none" w:sz="0" w:space="0" w:color="auto"/>
                            <w:bottom w:val="none" w:sz="0" w:space="0" w:color="auto"/>
                            <w:right w:val="none" w:sz="0" w:space="0" w:color="auto"/>
                          </w:divBdr>
                        </w:div>
                      </w:divsChild>
                    </w:div>
                    <w:div w:id="1454137021">
                      <w:marLeft w:val="0"/>
                      <w:marRight w:val="0"/>
                      <w:marTop w:val="0"/>
                      <w:marBottom w:val="0"/>
                      <w:divBdr>
                        <w:top w:val="none" w:sz="0" w:space="0" w:color="auto"/>
                        <w:left w:val="none" w:sz="0" w:space="0" w:color="auto"/>
                        <w:bottom w:val="none" w:sz="0" w:space="0" w:color="auto"/>
                        <w:right w:val="none" w:sz="0" w:space="0" w:color="auto"/>
                      </w:divBdr>
                      <w:divsChild>
                        <w:div w:id="1447891072">
                          <w:marLeft w:val="0"/>
                          <w:marRight w:val="0"/>
                          <w:marTop w:val="0"/>
                          <w:marBottom w:val="0"/>
                          <w:divBdr>
                            <w:top w:val="none" w:sz="0" w:space="0" w:color="auto"/>
                            <w:left w:val="none" w:sz="0" w:space="0" w:color="auto"/>
                            <w:bottom w:val="none" w:sz="0" w:space="0" w:color="auto"/>
                            <w:right w:val="none" w:sz="0" w:space="0" w:color="auto"/>
                          </w:divBdr>
                        </w:div>
                        <w:div w:id="1542745692">
                          <w:marLeft w:val="0"/>
                          <w:marRight w:val="0"/>
                          <w:marTop w:val="0"/>
                          <w:marBottom w:val="0"/>
                          <w:divBdr>
                            <w:top w:val="none" w:sz="0" w:space="0" w:color="auto"/>
                            <w:left w:val="none" w:sz="0" w:space="0" w:color="auto"/>
                            <w:bottom w:val="none" w:sz="0" w:space="0" w:color="auto"/>
                            <w:right w:val="none" w:sz="0" w:space="0" w:color="auto"/>
                          </w:divBdr>
                        </w:div>
                        <w:div w:id="20484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867822">
              <w:marLeft w:val="0"/>
              <w:marRight w:val="0"/>
              <w:marTop w:val="0"/>
              <w:marBottom w:val="300"/>
              <w:divBdr>
                <w:top w:val="none" w:sz="0" w:space="0" w:color="auto"/>
                <w:left w:val="none" w:sz="0" w:space="0" w:color="auto"/>
                <w:bottom w:val="none" w:sz="0" w:space="0" w:color="auto"/>
                <w:right w:val="none" w:sz="0" w:space="0" w:color="auto"/>
              </w:divBdr>
              <w:divsChild>
                <w:div w:id="1485775103">
                  <w:marLeft w:val="0"/>
                  <w:marRight w:val="0"/>
                  <w:marTop w:val="0"/>
                  <w:marBottom w:val="0"/>
                  <w:divBdr>
                    <w:top w:val="none" w:sz="0" w:space="0" w:color="auto"/>
                    <w:left w:val="none" w:sz="0" w:space="0" w:color="auto"/>
                    <w:bottom w:val="none" w:sz="0" w:space="0" w:color="auto"/>
                    <w:right w:val="none" w:sz="0" w:space="0" w:color="auto"/>
                  </w:divBdr>
                  <w:divsChild>
                    <w:div w:id="697582737">
                      <w:marLeft w:val="0"/>
                      <w:marRight w:val="0"/>
                      <w:marTop w:val="0"/>
                      <w:marBottom w:val="0"/>
                      <w:divBdr>
                        <w:top w:val="none" w:sz="0" w:space="0" w:color="auto"/>
                        <w:left w:val="none" w:sz="0" w:space="0" w:color="auto"/>
                        <w:bottom w:val="none" w:sz="0" w:space="0" w:color="auto"/>
                        <w:right w:val="none" w:sz="0" w:space="0" w:color="auto"/>
                      </w:divBdr>
                      <w:divsChild>
                        <w:div w:id="525795929">
                          <w:marLeft w:val="0"/>
                          <w:marRight w:val="0"/>
                          <w:marTop w:val="0"/>
                          <w:marBottom w:val="0"/>
                          <w:divBdr>
                            <w:top w:val="none" w:sz="0" w:space="0" w:color="auto"/>
                            <w:left w:val="none" w:sz="0" w:space="0" w:color="auto"/>
                            <w:bottom w:val="none" w:sz="0" w:space="0" w:color="auto"/>
                            <w:right w:val="none" w:sz="0" w:space="0" w:color="auto"/>
                          </w:divBdr>
                        </w:div>
                        <w:div w:id="1667636096">
                          <w:marLeft w:val="0"/>
                          <w:marRight w:val="0"/>
                          <w:marTop w:val="0"/>
                          <w:marBottom w:val="0"/>
                          <w:divBdr>
                            <w:top w:val="none" w:sz="0" w:space="0" w:color="auto"/>
                            <w:left w:val="none" w:sz="0" w:space="0" w:color="auto"/>
                            <w:bottom w:val="none" w:sz="0" w:space="0" w:color="auto"/>
                            <w:right w:val="none" w:sz="0" w:space="0" w:color="auto"/>
                          </w:divBdr>
                        </w:div>
                        <w:div w:id="2082291026">
                          <w:marLeft w:val="0"/>
                          <w:marRight w:val="0"/>
                          <w:marTop w:val="0"/>
                          <w:marBottom w:val="0"/>
                          <w:divBdr>
                            <w:top w:val="none" w:sz="0" w:space="0" w:color="auto"/>
                            <w:left w:val="none" w:sz="0" w:space="0" w:color="auto"/>
                            <w:bottom w:val="none" w:sz="0" w:space="0" w:color="auto"/>
                            <w:right w:val="none" w:sz="0" w:space="0" w:color="auto"/>
                          </w:divBdr>
                        </w:div>
                      </w:divsChild>
                    </w:div>
                    <w:div w:id="1224441467">
                      <w:marLeft w:val="0"/>
                      <w:marRight w:val="0"/>
                      <w:marTop w:val="0"/>
                      <w:marBottom w:val="0"/>
                      <w:divBdr>
                        <w:top w:val="none" w:sz="0" w:space="0" w:color="auto"/>
                        <w:left w:val="none" w:sz="0" w:space="0" w:color="auto"/>
                        <w:bottom w:val="none" w:sz="0" w:space="0" w:color="auto"/>
                        <w:right w:val="none" w:sz="0" w:space="0" w:color="auto"/>
                      </w:divBdr>
                      <w:divsChild>
                        <w:div w:id="178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85212">
              <w:marLeft w:val="300"/>
              <w:marRight w:val="0"/>
              <w:marTop w:val="0"/>
              <w:marBottom w:val="75"/>
              <w:divBdr>
                <w:top w:val="none" w:sz="0" w:space="0" w:color="auto"/>
                <w:left w:val="none" w:sz="0" w:space="0" w:color="auto"/>
                <w:bottom w:val="none" w:sz="0" w:space="0" w:color="auto"/>
                <w:right w:val="none" w:sz="0" w:space="0" w:color="auto"/>
              </w:divBdr>
              <w:divsChild>
                <w:div w:id="727343808">
                  <w:marLeft w:val="0"/>
                  <w:marRight w:val="0"/>
                  <w:marTop w:val="0"/>
                  <w:marBottom w:val="0"/>
                  <w:divBdr>
                    <w:top w:val="none" w:sz="0" w:space="0" w:color="auto"/>
                    <w:left w:val="none" w:sz="0" w:space="0" w:color="auto"/>
                    <w:bottom w:val="none" w:sz="0" w:space="0" w:color="auto"/>
                    <w:right w:val="none" w:sz="0" w:space="0" w:color="auto"/>
                  </w:divBdr>
                  <w:divsChild>
                    <w:div w:id="362827926">
                      <w:marLeft w:val="0"/>
                      <w:marRight w:val="0"/>
                      <w:marTop w:val="0"/>
                      <w:marBottom w:val="0"/>
                      <w:divBdr>
                        <w:top w:val="none" w:sz="0" w:space="0" w:color="auto"/>
                        <w:left w:val="none" w:sz="0" w:space="0" w:color="auto"/>
                        <w:bottom w:val="none" w:sz="0" w:space="0" w:color="auto"/>
                        <w:right w:val="none" w:sz="0" w:space="0" w:color="auto"/>
                      </w:divBdr>
                      <w:divsChild>
                        <w:div w:id="898828356">
                          <w:marLeft w:val="0"/>
                          <w:marRight w:val="0"/>
                          <w:marTop w:val="0"/>
                          <w:marBottom w:val="0"/>
                          <w:divBdr>
                            <w:top w:val="none" w:sz="0" w:space="0" w:color="auto"/>
                            <w:left w:val="none" w:sz="0" w:space="0" w:color="auto"/>
                            <w:bottom w:val="none" w:sz="0" w:space="0" w:color="auto"/>
                            <w:right w:val="none" w:sz="0" w:space="0" w:color="auto"/>
                          </w:divBdr>
                          <w:divsChild>
                            <w:div w:id="1236236741">
                              <w:marLeft w:val="0"/>
                              <w:marRight w:val="0"/>
                              <w:marTop w:val="0"/>
                              <w:marBottom w:val="0"/>
                              <w:divBdr>
                                <w:top w:val="none" w:sz="0" w:space="0" w:color="auto"/>
                                <w:left w:val="none" w:sz="0" w:space="0" w:color="auto"/>
                                <w:bottom w:val="none" w:sz="0" w:space="0" w:color="auto"/>
                                <w:right w:val="none" w:sz="0" w:space="0" w:color="auto"/>
                              </w:divBdr>
                              <w:divsChild>
                                <w:div w:id="121264873">
                                  <w:marLeft w:val="0"/>
                                  <w:marRight w:val="0"/>
                                  <w:marTop w:val="0"/>
                                  <w:marBottom w:val="0"/>
                                  <w:divBdr>
                                    <w:top w:val="single" w:sz="6" w:space="15" w:color="EAEAEA"/>
                                    <w:left w:val="single" w:sz="6" w:space="15" w:color="EAEAEA"/>
                                    <w:bottom w:val="single" w:sz="6" w:space="15" w:color="EAEAEA"/>
                                    <w:right w:val="single" w:sz="6" w:space="15" w:color="EAEAEA"/>
                                  </w:divBdr>
                                  <w:divsChild>
                                    <w:div w:id="10645152">
                                      <w:marLeft w:val="0"/>
                                      <w:marRight w:val="0"/>
                                      <w:marTop w:val="0"/>
                                      <w:marBottom w:val="0"/>
                                      <w:divBdr>
                                        <w:top w:val="none" w:sz="0" w:space="0" w:color="auto"/>
                                        <w:left w:val="none" w:sz="0" w:space="0" w:color="auto"/>
                                        <w:bottom w:val="none" w:sz="0" w:space="0" w:color="auto"/>
                                        <w:right w:val="none" w:sz="0" w:space="0" w:color="auto"/>
                                      </w:divBdr>
                                    </w:div>
                                    <w:div w:id="489249518">
                                      <w:marLeft w:val="0"/>
                                      <w:marRight w:val="0"/>
                                      <w:marTop w:val="0"/>
                                      <w:marBottom w:val="0"/>
                                      <w:divBdr>
                                        <w:top w:val="none" w:sz="0" w:space="0" w:color="auto"/>
                                        <w:left w:val="none" w:sz="0" w:space="0" w:color="auto"/>
                                        <w:bottom w:val="none" w:sz="0" w:space="0" w:color="auto"/>
                                        <w:right w:val="none" w:sz="0" w:space="0" w:color="auto"/>
                                      </w:divBdr>
                                      <w:divsChild>
                                        <w:div w:id="1654095862">
                                          <w:marLeft w:val="0"/>
                                          <w:marRight w:val="0"/>
                                          <w:marTop w:val="0"/>
                                          <w:marBottom w:val="75"/>
                                          <w:divBdr>
                                            <w:top w:val="none" w:sz="0" w:space="0" w:color="auto"/>
                                            <w:left w:val="none" w:sz="0" w:space="0" w:color="auto"/>
                                            <w:bottom w:val="none" w:sz="0" w:space="0" w:color="auto"/>
                                            <w:right w:val="none" w:sz="0" w:space="0" w:color="auto"/>
                                          </w:divBdr>
                                        </w:div>
                                      </w:divsChild>
                                    </w:div>
                                    <w:div w:id="1062027595">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072822">
              <w:marLeft w:val="0"/>
              <w:marRight w:val="0"/>
              <w:marTop w:val="0"/>
              <w:marBottom w:val="300"/>
              <w:divBdr>
                <w:top w:val="none" w:sz="0" w:space="0" w:color="auto"/>
                <w:left w:val="none" w:sz="0" w:space="0" w:color="auto"/>
                <w:bottom w:val="none" w:sz="0" w:space="0" w:color="auto"/>
                <w:right w:val="none" w:sz="0" w:space="0" w:color="auto"/>
              </w:divBdr>
              <w:divsChild>
                <w:div w:id="1549755599">
                  <w:marLeft w:val="0"/>
                  <w:marRight w:val="0"/>
                  <w:marTop w:val="0"/>
                  <w:marBottom w:val="0"/>
                  <w:divBdr>
                    <w:top w:val="none" w:sz="0" w:space="0" w:color="auto"/>
                    <w:left w:val="none" w:sz="0" w:space="0" w:color="auto"/>
                    <w:bottom w:val="none" w:sz="0" w:space="0" w:color="auto"/>
                    <w:right w:val="none" w:sz="0" w:space="0" w:color="auto"/>
                  </w:divBdr>
                  <w:divsChild>
                    <w:div w:id="790978092">
                      <w:marLeft w:val="0"/>
                      <w:marRight w:val="0"/>
                      <w:marTop w:val="0"/>
                      <w:marBottom w:val="0"/>
                      <w:divBdr>
                        <w:top w:val="none" w:sz="0" w:space="0" w:color="auto"/>
                        <w:left w:val="none" w:sz="0" w:space="0" w:color="auto"/>
                        <w:bottom w:val="none" w:sz="0" w:space="0" w:color="auto"/>
                        <w:right w:val="none" w:sz="0" w:space="0" w:color="auto"/>
                      </w:divBdr>
                      <w:divsChild>
                        <w:div w:id="432559001">
                          <w:marLeft w:val="0"/>
                          <w:marRight w:val="0"/>
                          <w:marTop w:val="0"/>
                          <w:marBottom w:val="0"/>
                          <w:divBdr>
                            <w:top w:val="none" w:sz="0" w:space="0" w:color="auto"/>
                            <w:left w:val="none" w:sz="0" w:space="0" w:color="auto"/>
                            <w:bottom w:val="none" w:sz="0" w:space="0" w:color="auto"/>
                            <w:right w:val="none" w:sz="0" w:space="0" w:color="auto"/>
                          </w:divBdr>
                        </w:div>
                      </w:divsChild>
                    </w:div>
                    <w:div w:id="1323004666">
                      <w:marLeft w:val="0"/>
                      <w:marRight w:val="0"/>
                      <w:marTop w:val="0"/>
                      <w:marBottom w:val="0"/>
                      <w:divBdr>
                        <w:top w:val="none" w:sz="0" w:space="0" w:color="auto"/>
                        <w:left w:val="none" w:sz="0" w:space="0" w:color="auto"/>
                        <w:bottom w:val="none" w:sz="0" w:space="0" w:color="auto"/>
                        <w:right w:val="none" w:sz="0" w:space="0" w:color="auto"/>
                      </w:divBdr>
                      <w:divsChild>
                        <w:div w:id="1038045433">
                          <w:marLeft w:val="0"/>
                          <w:marRight w:val="0"/>
                          <w:marTop w:val="0"/>
                          <w:marBottom w:val="0"/>
                          <w:divBdr>
                            <w:top w:val="none" w:sz="0" w:space="0" w:color="auto"/>
                            <w:left w:val="none" w:sz="0" w:space="0" w:color="auto"/>
                            <w:bottom w:val="none" w:sz="0" w:space="0" w:color="auto"/>
                            <w:right w:val="none" w:sz="0" w:space="0" w:color="auto"/>
                          </w:divBdr>
                        </w:div>
                        <w:div w:id="1854999838">
                          <w:marLeft w:val="0"/>
                          <w:marRight w:val="0"/>
                          <w:marTop w:val="0"/>
                          <w:marBottom w:val="0"/>
                          <w:divBdr>
                            <w:top w:val="none" w:sz="0" w:space="0" w:color="auto"/>
                            <w:left w:val="none" w:sz="0" w:space="0" w:color="auto"/>
                            <w:bottom w:val="none" w:sz="0" w:space="0" w:color="auto"/>
                            <w:right w:val="none" w:sz="0" w:space="0" w:color="auto"/>
                          </w:divBdr>
                        </w:div>
                        <w:div w:id="19524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20946">
              <w:marLeft w:val="0"/>
              <w:marRight w:val="0"/>
              <w:marTop w:val="0"/>
              <w:marBottom w:val="300"/>
              <w:divBdr>
                <w:top w:val="none" w:sz="0" w:space="0" w:color="auto"/>
                <w:left w:val="none" w:sz="0" w:space="0" w:color="auto"/>
                <w:bottom w:val="none" w:sz="0" w:space="0" w:color="auto"/>
                <w:right w:val="none" w:sz="0" w:space="0" w:color="auto"/>
              </w:divBdr>
              <w:divsChild>
                <w:div w:id="1098720982">
                  <w:marLeft w:val="0"/>
                  <w:marRight w:val="0"/>
                  <w:marTop w:val="0"/>
                  <w:marBottom w:val="0"/>
                  <w:divBdr>
                    <w:top w:val="none" w:sz="0" w:space="0" w:color="auto"/>
                    <w:left w:val="none" w:sz="0" w:space="0" w:color="auto"/>
                    <w:bottom w:val="none" w:sz="0" w:space="0" w:color="auto"/>
                    <w:right w:val="none" w:sz="0" w:space="0" w:color="auto"/>
                  </w:divBdr>
                  <w:divsChild>
                    <w:div w:id="1468401232">
                      <w:marLeft w:val="0"/>
                      <w:marRight w:val="0"/>
                      <w:marTop w:val="0"/>
                      <w:marBottom w:val="0"/>
                      <w:divBdr>
                        <w:top w:val="none" w:sz="0" w:space="0" w:color="auto"/>
                        <w:left w:val="none" w:sz="0" w:space="0" w:color="auto"/>
                        <w:bottom w:val="none" w:sz="0" w:space="0" w:color="auto"/>
                        <w:right w:val="none" w:sz="0" w:space="0" w:color="auto"/>
                      </w:divBdr>
                      <w:divsChild>
                        <w:div w:id="2010669992">
                          <w:marLeft w:val="0"/>
                          <w:marRight w:val="0"/>
                          <w:marTop w:val="0"/>
                          <w:marBottom w:val="0"/>
                          <w:divBdr>
                            <w:top w:val="none" w:sz="0" w:space="0" w:color="auto"/>
                            <w:left w:val="none" w:sz="0" w:space="0" w:color="auto"/>
                            <w:bottom w:val="none" w:sz="0" w:space="0" w:color="auto"/>
                            <w:right w:val="none" w:sz="0" w:space="0" w:color="auto"/>
                          </w:divBdr>
                        </w:div>
                      </w:divsChild>
                    </w:div>
                    <w:div w:id="1995135759">
                      <w:marLeft w:val="0"/>
                      <w:marRight w:val="0"/>
                      <w:marTop w:val="0"/>
                      <w:marBottom w:val="0"/>
                      <w:divBdr>
                        <w:top w:val="none" w:sz="0" w:space="0" w:color="auto"/>
                        <w:left w:val="none" w:sz="0" w:space="0" w:color="auto"/>
                        <w:bottom w:val="none" w:sz="0" w:space="0" w:color="auto"/>
                        <w:right w:val="none" w:sz="0" w:space="0" w:color="auto"/>
                      </w:divBdr>
                      <w:divsChild>
                        <w:div w:id="964194578">
                          <w:marLeft w:val="0"/>
                          <w:marRight w:val="0"/>
                          <w:marTop w:val="0"/>
                          <w:marBottom w:val="0"/>
                          <w:divBdr>
                            <w:top w:val="none" w:sz="0" w:space="0" w:color="auto"/>
                            <w:left w:val="none" w:sz="0" w:space="0" w:color="auto"/>
                            <w:bottom w:val="none" w:sz="0" w:space="0" w:color="auto"/>
                            <w:right w:val="none" w:sz="0" w:space="0" w:color="auto"/>
                          </w:divBdr>
                        </w:div>
                        <w:div w:id="1225025096">
                          <w:marLeft w:val="0"/>
                          <w:marRight w:val="0"/>
                          <w:marTop w:val="0"/>
                          <w:marBottom w:val="0"/>
                          <w:divBdr>
                            <w:top w:val="none" w:sz="0" w:space="0" w:color="auto"/>
                            <w:left w:val="none" w:sz="0" w:space="0" w:color="auto"/>
                            <w:bottom w:val="none" w:sz="0" w:space="0" w:color="auto"/>
                            <w:right w:val="none" w:sz="0" w:space="0" w:color="auto"/>
                          </w:divBdr>
                        </w:div>
                        <w:div w:id="161639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193443">
      <w:bodyDiv w:val="1"/>
      <w:marLeft w:val="0"/>
      <w:marRight w:val="0"/>
      <w:marTop w:val="0"/>
      <w:marBottom w:val="0"/>
      <w:divBdr>
        <w:top w:val="none" w:sz="0" w:space="0" w:color="auto"/>
        <w:left w:val="none" w:sz="0" w:space="0" w:color="auto"/>
        <w:bottom w:val="none" w:sz="0" w:space="0" w:color="auto"/>
        <w:right w:val="none" w:sz="0" w:space="0" w:color="auto"/>
      </w:divBdr>
      <w:divsChild>
        <w:div w:id="1919634570">
          <w:marLeft w:val="0"/>
          <w:marRight w:val="0"/>
          <w:marTop w:val="0"/>
          <w:marBottom w:val="0"/>
          <w:divBdr>
            <w:top w:val="none" w:sz="0" w:space="0" w:color="auto"/>
            <w:left w:val="none" w:sz="0" w:space="0" w:color="auto"/>
            <w:bottom w:val="none" w:sz="0" w:space="0" w:color="auto"/>
            <w:right w:val="none" w:sz="0" w:space="0" w:color="auto"/>
          </w:divBdr>
          <w:divsChild>
            <w:div w:id="1031496313">
              <w:marLeft w:val="0"/>
              <w:marRight w:val="0"/>
              <w:marTop w:val="120"/>
              <w:marBottom w:val="120"/>
              <w:divBdr>
                <w:top w:val="none" w:sz="0" w:space="0" w:color="auto"/>
                <w:left w:val="none" w:sz="0" w:space="0" w:color="auto"/>
                <w:bottom w:val="none" w:sz="0" w:space="0" w:color="auto"/>
                <w:right w:val="none" w:sz="0" w:space="0" w:color="auto"/>
              </w:divBdr>
              <w:divsChild>
                <w:div w:id="478696479">
                  <w:marLeft w:val="0"/>
                  <w:marRight w:val="0"/>
                  <w:marTop w:val="0"/>
                  <w:marBottom w:val="0"/>
                  <w:divBdr>
                    <w:top w:val="none" w:sz="0" w:space="0" w:color="auto"/>
                    <w:left w:val="none" w:sz="0" w:space="0" w:color="auto"/>
                    <w:bottom w:val="none" w:sz="0" w:space="0" w:color="auto"/>
                    <w:right w:val="none" w:sz="0" w:space="0" w:color="auto"/>
                  </w:divBdr>
                  <w:divsChild>
                    <w:div w:id="64947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1970">
              <w:marLeft w:val="0"/>
              <w:marRight w:val="0"/>
              <w:marTop w:val="0"/>
              <w:marBottom w:val="225"/>
              <w:divBdr>
                <w:top w:val="none" w:sz="0" w:space="0" w:color="auto"/>
                <w:left w:val="none" w:sz="0" w:space="0" w:color="auto"/>
                <w:bottom w:val="none" w:sz="0" w:space="0" w:color="auto"/>
                <w:right w:val="none" w:sz="0" w:space="0" w:color="auto"/>
              </w:divBdr>
              <w:divsChild>
                <w:div w:id="2093769006">
                  <w:marLeft w:val="0"/>
                  <w:marRight w:val="0"/>
                  <w:marTop w:val="0"/>
                  <w:marBottom w:val="0"/>
                  <w:divBdr>
                    <w:top w:val="none" w:sz="0" w:space="0" w:color="auto"/>
                    <w:left w:val="none" w:sz="0" w:space="0" w:color="auto"/>
                    <w:bottom w:val="none" w:sz="0" w:space="0" w:color="auto"/>
                    <w:right w:val="none" w:sz="0" w:space="0" w:color="auto"/>
                  </w:divBdr>
                  <w:divsChild>
                    <w:div w:id="1688747282">
                      <w:marLeft w:val="0"/>
                      <w:marRight w:val="0"/>
                      <w:marTop w:val="0"/>
                      <w:marBottom w:val="195"/>
                      <w:divBdr>
                        <w:top w:val="none" w:sz="0" w:space="0" w:color="auto"/>
                        <w:left w:val="none" w:sz="0" w:space="0" w:color="auto"/>
                        <w:bottom w:val="none" w:sz="0" w:space="0" w:color="auto"/>
                        <w:right w:val="none" w:sz="0" w:space="0" w:color="auto"/>
                      </w:divBdr>
                    </w:div>
                    <w:div w:id="1806772767">
                      <w:marLeft w:val="0"/>
                      <w:marRight w:val="0"/>
                      <w:marTop w:val="0"/>
                      <w:marBottom w:val="0"/>
                      <w:divBdr>
                        <w:top w:val="none" w:sz="0" w:space="0" w:color="auto"/>
                        <w:left w:val="none" w:sz="0" w:space="0" w:color="auto"/>
                        <w:bottom w:val="none" w:sz="0" w:space="0" w:color="auto"/>
                        <w:right w:val="none" w:sz="0" w:space="0" w:color="auto"/>
                      </w:divBdr>
                      <w:divsChild>
                        <w:div w:id="1427575138">
                          <w:marLeft w:val="0"/>
                          <w:marRight w:val="0"/>
                          <w:marTop w:val="0"/>
                          <w:marBottom w:val="0"/>
                          <w:divBdr>
                            <w:top w:val="none" w:sz="0" w:space="0" w:color="auto"/>
                            <w:left w:val="none" w:sz="0" w:space="0" w:color="auto"/>
                            <w:bottom w:val="none" w:sz="0" w:space="0" w:color="auto"/>
                            <w:right w:val="none" w:sz="0" w:space="0" w:color="auto"/>
                          </w:divBdr>
                          <w:divsChild>
                            <w:div w:id="1213885813">
                              <w:marLeft w:val="0"/>
                              <w:marRight w:val="0"/>
                              <w:marTop w:val="0"/>
                              <w:marBottom w:val="0"/>
                              <w:divBdr>
                                <w:top w:val="none" w:sz="0" w:space="0" w:color="auto"/>
                                <w:left w:val="none" w:sz="0" w:space="0" w:color="auto"/>
                                <w:bottom w:val="none" w:sz="0" w:space="0" w:color="auto"/>
                                <w:right w:val="none" w:sz="0" w:space="0" w:color="auto"/>
                              </w:divBdr>
                              <w:divsChild>
                                <w:div w:id="565726429">
                                  <w:marLeft w:val="0"/>
                                  <w:marRight w:val="0"/>
                                  <w:marTop w:val="0"/>
                                  <w:marBottom w:val="0"/>
                                  <w:divBdr>
                                    <w:top w:val="none" w:sz="0" w:space="0" w:color="auto"/>
                                    <w:left w:val="none" w:sz="0" w:space="0" w:color="auto"/>
                                    <w:bottom w:val="none" w:sz="0" w:space="0" w:color="auto"/>
                                    <w:right w:val="none" w:sz="0" w:space="0" w:color="auto"/>
                                  </w:divBdr>
                                  <w:divsChild>
                                    <w:div w:id="1696540238">
                                      <w:marLeft w:val="0"/>
                                      <w:marRight w:val="0"/>
                                      <w:marTop w:val="240"/>
                                      <w:marBottom w:val="240"/>
                                      <w:divBdr>
                                        <w:top w:val="none" w:sz="0" w:space="0" w:color="auto"/>
                                        <w:left w:val="none" w:sz="0" w:space="0" w:color="auto"/>
                                        <w:bottom w:val="none" w:sz="0" w:space="0" w:color="auto"/>
                                        <w:right w:val="none" w:sz="0" w:space="0" w:color="auto"/>
                                      </w:divBdr>
                                      <w:divsChild>
                                        <w:div w:id="1392802253">
                                          <w:marLeft w:val="0"/>
                                          <w:marRight w:val="0"/>
                                          <w:marTop w:val="0"/>
                                          <w:marBottom w:val="0"/>
                                          <w:divBdr>
                                            <w:top w:val="none" w:sz="0" w:space="0" w:color="auto"/>
                                            <w:left w:val="none" w:sz="0" w:space="0" w:color="auto"/>
                                            <w:bottom w:val="none" w:sz="0" w:space="0" w:color="auto"/>
                                            <w:right w:val="none" w:sz="0" w:space="0" w:color="auto"/>
                                          </w:divBdr>
                                          <w:divsChild>
                                            <w:div w:id="30554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803704">
                          <w:marLeft w:val="0"/>
                          <w:marRight w:val="0"/>
                          <w:marTop w:val="0"/>
                          <w:marBottom w:val="270"/>
                          <w:divBdr>
                            <w:top w:val="none" w:sz="0" w:space="0" w:color="auto"/>
                            <w:left w:val="none" w:sz="0" w:space="0" w:color="auto"/>
                            <w:bottom w:val="none" w:sz="0" w:space="0" w:color="auto"/>
                            <w:right w:val="none" w:sz="0" w:space="0" w:color="auto"/>
                          </w:divBdr>
                          <w:divsChild>
                            <w:div w:id="1224676773">
                              <w:marLeft w:val="0"/>
                              <w:marRight w:val="0"/>
                              <w:marTop w:val="0"/>
                              <w:marBottom w:val="0"/>
                              <w:divBdr>
                                <w:top w:val="none" w:sz="0" w:space="0" w:color="auto"/>
                                <w:left w:val="none" w:sz="0" w:space="0" w:color="auto"/>
                                <w:bottom w:val="none" w:sz="0" w:space="0" w:color="auto"/>
                                <w:right w:val="none" w:sz="0" w:space="0" w:color="auto"/>
                              </w:divBdr>
                              <w:divsChild>
                                <w:div w:id="8408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357756">
      <w:bodyDiv w:val="1"/>
      <w:marLeft w:val="0"/>
      <w:marRight w:val="0"/>
      <w:marTop w:val="0"/>
      <w:marBottom w:val="0"/>
      <w:divBdr>
        <w:top w:val="none" w:sz="0" w:space="0" w:color="auto"/>
        <w:left w:val="none" w:sz="0" w:space="0" w:color="auto"/>
        <w:bottom w:val="none" w:sz="0" w:space="0" w:color="auto"/>
        <w:right w:val="none" w:sz="0" w:space="0" w:color="auto"/>
      </w:divBdr>
      <w:divsChild>
        <w:div w:id="2119982935">
          <w:marLeft w:val="0"/>
          <w:marRight w:val="0"/>
          <w:marTop w:val="0"/>
          <w:marBottom w:val="0"/>
          <w:divBdr>
            <w:top w:val="none" w:sz="0" w:space="0" w:color="auto"/>
            <w:left w:val="none" w:sz="0" w:space="0" w:color="auto"/>
            <w:bottom w:val="none" w:sz="0" w:space="0" w:color="auto"/>
            <w:right w:val="none" w:sz="0" w:space="0" w:color="auto"/>
          </w:divBdr>
          <w:divsChild>
            <w:div w:id="1336416491">
              <w:marLeft w:val="0"/>
              <w:marRight w:val="0"/>
              <w:marTop w:val="0"/>
              <w:marBottom w:val="0"/>
              <w:divBdr>
                <w:top w:val="none" w:sz="0" w:space="0" w:color="auto"/>
                <w:left w:val="none" w:sz="0" w:space="0" w:color="auto"/>
                <w:bottom w:val="none" w:sz="0" w:space="0" w:color="auto"/>
                <w:right w:val="none" w:sz="0" w:space="0" w:color="auto"/>
              </w:divBdr>
            </w:div>
          </w:divsChild>
        </w:div>
        <w:div w:id="1431776195">
          <w:marLeft w:val="0"/>
          <w:marRight w:val="0"/>
          <w:marTop w:val="0"/>
          <w:marBottom w:val="0"/>
          <w:divBdr>
            <w:top w:val="none" w:sz="0" w:space="0" w:color="auto"/>
            <w:left w:val="none" w:sz="0" w:space="0" w:color="auto"/>
            <w:bottom w:val="none" w:sz="0" w:space="0" w:color="auto"/>
            <w:right w:val="none" w:sz="0" w:space="0" w:color="auto"/>
          </w:divBdr>
          <w:divsChild>
            <w:div w:id="1257665338">
              <w:marLeft w:val="0"/>
              <w:marRight w:val="0"/>
              <w:marTop w:val="0"/>
              <w:marBottom w:val="0"/>
              <w:divBdr>
                <w:top w:val="none" w:sz="0" w:space="0" w:color="auto"/>
                <w:left w:val="none" w:sz="0" w:space="0" w:color="auto"/>
                <w:bottom w:val="none" w:sz="0" w:space="0" w:color="auto"/>
                <w:right w:val="none" w:sz="0" w:space="0" w:color="auto"/>
              </w:divBdr>
              <w:divsChild>
                <w:div w:id="383527500">
                  <w:marLeft w:val="0"/>
                  <w:marRight w:val="0"/>
                  <w:marTop w:val="0"/>
                  <w:marBottom w:val="0"/>
                  <w:divBdr>
                    <w:top w:val="none" w:sz="0" w:space="0" w:color="auto"/>
                    <w:left w:val="none" w:sz="0" w:space="0" w:color="auto"/>
                    <w:bottom w:val="none" w:sz="0" w:space="0" w:color="auto"/>
                    <w:right w:val="none" w:sz="0" w:space="0" w:color="auto"/>
                  </w:divBdr>
                </w:div>
              </w:divsChild>
            </w:div>
            <w:div w:id="1453208448">
              <w:marLeft w:val="0"/>
              <w:marRight w:val="0"/>
              <w:marTop w:val="0"/>
              <w:marBottom w:val="0"/>
              <w:divBdr>
                <w:top w:val="none" w:sz="0" w:space="0" w:color="auto"/>
                <w:left w:val="none" w:sz="0" w:space="0" w:color="auto"/>
                <w:bottom w:val="none" w:sz="0" w:space="0" w:color="auto"/>
                <w:right w:val="none" w:sz="0" w:space="0" w:color="auto"/>
              </w:divBdr>
              <w:divsChild>
                <w:div w:id="1344894021">
                  <w:marLeft w:val="0"/>
                  <w:marRight w:val="0"/>
                  <w:marTop w:val="0"/>
                  <w:marBottom w:val="0"/>
                  <w:divBdr>
                    <w:top w:val="none" w:sz="0" w:space="0" w:color="auto"/>
                    <w:left w:val="none" w:sz="0" w:space="0" w:color="auto"/>
                    <w:bottom w:val="none" w:sz="0" w:space="0" w:color="auto"/>
                    <w:right w:val="none" w:sz="0" w:space="0" w:color="auto"/>
                  </w:divBdr>
                  <w:divsChild>
                    <w:div w:id="660548133">
                      <w:marLeft w:val="0"/>
                      <w:marRight w:val="0"/>
                      <w:marTop w:val="0"/>
                      <w:marBottom w:val="0"/>
                      <w:divBdr>
                        <w:top w:val="none" w:sz="0" w:space="0" w:color="auto"/>
                        <w:left w:val="none" w:sz="0" w:space="0" w:color="auto"/>
                        <w:bottom w:val="none" w:sz="0" w:space="0" w:color="auto"/>
                        <w:right w:val="none" w:sz="0" w:space="0" w:color="auto"/>
                      </w:divBdr>
                      <w:divsChild>
                        <w:div w:id="1631013390">
                          <w:marLeft w:val="0"/>
                          <w:marRight w:val="0"/>
                          <w:marTop w:val="0"/>
                          <w:marBottom w:val="0"/>
                          <w:divBdr>
                            <w:top w:val="none" w:sz="0" w:space="0" w:color="auto"/>
                            <w:left w:val="none" w:sz="0" w:space="0" w:color="auto"/>
                            <w:bottom w:val="none" w:sz="0" w:space="0" w:color="auto"/>
                            <w:right w:val="none" w:sz="0" w:space="0" w:color="auto"/>
                          </w:divBdr>
                          <w:divsChild>
                            <w:div w:id="684401589">
                              <w:marLeft w:val="0"/>
                              <w:marRight w:val="0"/>
                              <w:marTop w:val="0"/>
                              <w:marBottom w:val="0"/>
                              <w:divBdr>
                                <w:top w:val="none" w:sz="0" w:space="0" w:color="auto"/>
                                <w:left w:val="none" w:sz="0" w:space="0" w:color="auto"/>
                                <w:bottom w:val="none" w:sz="0" w:space="0" w:color="auto"/>
                                <w:right w:val="none" w:sz="0" w:space="0" w:color="auto"/>
                              </w:divBdr>
                              <w:divsChild>
                                <w:div w:id="51192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262878">
                  <w:marLeft w:val="0"/>
                  <w:marRight w:val="0"/>
                  <w:marTop w:val="0"/>
                  <w:marBottom w:val="0"/>
                  <w:divBdr>
                    <w:top w:val="none" w:sz="0" w:space="0" w:color="auto"/>
                    <w:left w:val="none" w:sz="0" w:space="0" w:color="auto"/>
                    <w:bottom w:val="none" w:sz="0" w:space="0" w:color="auto"/>
                    <w:right w:val="none" w:sz="0" w:space="0" w:color="auto"/>
                  </w:divBdr>
                </w:div>
                <w:div w:id="67341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080339">
      <w:bodyDiv w:val="1"/>
      <w:marLeft w:val="0"/>
      <w:marRight w:val="0"/>
      <w:marTop w:val="0"/>
      <w:marBottom w:val="0"/>
      <w:divBdr>
        <w:top w:val="none" w:sz="0" w:space="0" w:color="auto"/>
        <w:left w:val="none" w:sz="0" w:space="0" w:color="auto"/>
        <w:bottom w:val="none" w:sz="0" w:space="0" w:color="auto"/>
        <w:right w:val="none" w:sz="0" w:space="0" w:color="auto"/>
      </w:divBdr>
      <w:divsChild>
        <w:div w:id="1121457308">
          <w:marLeft w:val="0"/>
          <w:marRight w:val="0"/>
          <w:marTop w:val="0"/>
          <w:marBottom w:val="0"/>
          <w:divBdr>
            <w:top w:val="none" w:sz="0" w:space="0" w:color="auto"/>
            <w:left w:val="none" w:sz="0" w:space="0" w:color="auto"/>
            <w:bottom w:val="none" w:sz="0" w:space="0" w:color="auto"/>
            <w:right w:val="none" w:sz="0" w:space="0" w:color="auto"/>
          </w:divBdr>
          <w:divsChild>
            <w:div w:id="1960262065">
              <w:marLeft w:val="0"/>
              <w:marRight w:val="0"/>
              <w:marTop w:val="0"/>
              <w:marBottom w:val="0"/>
              <w:divBdr>
                <w:top w:val="none" w:sz="0" w:space="0" w:color="auto"/>
                <w:left w:val="none" w:sz="0" w:space="0" w:color="auto"/>
                <w:bottom w:val="none" w:sz="0" w:space="0" w:color="auto"/>
                <w:right w:val="none" w:sz="0" w:space="0" w:color="auto"/>
              </w:divBdr>
              <w:divsChild>
                <w:div w:id="1511261938">
                  <w:marLeft w:val="0"/>
                  <w:marRight w:val="0"/>
                  <w:marTop w:val="0"/>
                  <w:marBottom w:val="0"/>
                  <w:divBdr>
                    <w:top w:val="none" w:sz="0" w:space="0" w:color="auto"/>
                    <w:left w:val="none" w:sz="0" w:space="0" w:color="auto"/>
                    <w:bottom w:val="none" w:sz="0" w:space="0" w:color="auto"/>
                    <w:right w:val="none" w:sz="0" w:space="0" w:color="auto"/>
                  </w:divBdr>
                  <w:divsChild>
                    <w:div w:id="595358874">
                      <w:marLeft w:val="-300"/>
                      <w:marRight w:val="0"/>
                      <w:marTop w:val="0"/>
                      <w:marBottom w:val="0"/>
                      <w:divBdr>
                        <w:top w:val="none" w:sz="0" w:space="0" w:color="auto"/>
                        <w:left w:val="none" w:sz="0" w:space="0" w:color="auto"/>
                        <w:bottom w:val="none" w:sz="0" w:space="0" w:color="auto"/>
                        <w:right w:val="none" w:sz="0" w:space="0" w:color="auto"/>
                      </w:divBdr>
                      <w:divsChild>
                        <w:div w:id="427390335">
                          <w:marLeft w:val="300"/>
                          <w:marRight w:val="0"/>
                          <w:marTop w:val="0"/>
                          <w:marBottom w:val="0"/>
                          <w:divBdr>
                            <w:top w:val="none" w:sz="0" w:space="0" w:color="auto"/>
                            <w:left w:val="none" w:sz="0" w:space="0" w:color="auto"/>
                            <w:bottom w:val="none" w:sz="0" w:space="0" w:color="auto"/>
                            <w:right w:val="none" w:sz="0" w:space="0" w:color="auto"/>
                          </w:divBdr>
                          <w:divsChild>
                            <w:div w:id="618411549">
                              <w:marLeft w:val="0"/>
                              <w:marRight w:val="0"/>
                              <w:marTop w:val="0"/>
                              <w:marBottom w:val="0"/>
                              <w:divBdr>
                                <w:top w:val="none" w:sz="0" w:space="0" w:color="auto"/>
                                <w:left w:val="none" w:sz="0" w:space="0" w:color="auto"/>
                                <w:bottom w:val="none" w:sz="0" w:space="0" w:color="auto"/>
                                <w:right w:val="none" w:sz="0" w:space="0" w:color="auto"/>
                              </w:divBdr>
                              <w:divsChild>
                                <w:div w:id="1208878479">
                                  <w:marLeft w:val="0"/>
                                  <w:marRight w:val="0"/>
                                  <w:marTop w:val="0"/>
                                  <w:marBottom w:val="0"/>
                                  <w:divBdr>
                                    <w:top w:val="none" w:sz="0" w:space="0" w:color="auto"/>
                                    <w:left w:val="none" w:sz="0" w:space="0" w:color="auto"/>
                                    <w:bottom w:val="none" w:sz="0" w:space="0" w:color="auto"/>
                                    <w:right w:val="none" w:sz="0" w:space="0" w:color="auto"/>
                                  </w:divBdr>
                                  <w:divsChild>
                                    <w:div w:id="770049711">
                                      <w:marLeft w:val="0"/>
                                      <w:marRight w:val="0"/>
                                      <w:marTop w:val="0"/>
                                      <w:marBottom w:val="0"/>
                                      <w:divBdr>
                                        <w:top w:val="none" w:sz="0" w:space="0" w:color="auto"/>
                                        <w:left w:val="none" w:sz="0" w:space="0" w:color="auto"/>
                                        <w:bottom w:val="none" w:sz="0" w:space="0" w:color="auto"/>
                                        <w:right w:val="none" w:sz="0" w:space="0" w:color="auto"/>
                                      </w:divBdr>
                                      <w:divsChild>
                                        <w:div w:id="904534946">
                                          <w:marLeft w:val="0"/>
                                          <w:marRight w:val="0"/>
                                          <w:marTop w:val="0"/>
                                          <w:marBottom w:val="0"/>
                                          <w:divBdr>
                                            <w:top w:val="none" w:sz="0" w:space="0" w:color="auto"/>
                                            <w:left w:val="none" w:sz="0" w:space="0" w:color="auto"/>
                                            <w:bottom w:val="none" w:sz="0" w:space="0" w:color="auto"/>
                                            <w:right w:val="none" w:sz="0" w:space="0" w:color="auto"/>
                                          </w:divBdr>
                                        </w:div>
                                      </w:divsChild>
                                    </w:div>
                                    <w:div w:id="1747453487">
                                      <w:marLeft w:val="0"/>
                                      <w:marRight w:val="0"/>
                                      <w:marTop w:val="150"/>
                                      <w:marBottom w:val="0"/>
                                      <w:divBdr>
                                        <w:top w:val="none" w:sz="0" w:space="0" w:color="auto"/>
                                        <w:left w:val="none" w:sz="0" w:space="0" w:color="auto"/>
                                        <w:bottom w:val="none" w:sz="0" w:space="0" w:color="auto"/>
                                        <w:right w:val="none" w:sz="0" w:space="0" w:color="auto"/>
                                      </w:divBdr>
                                    </w:div>
                                  </w:divsChild>
                                </w:div>
                                <w:div w:id="1951088055">
                                  <w:marLeft w:val="0"/>
                                  <w:marRight w:val="0"/>
                                  <w:marTop w:val="150"/>
                                  <w:marBottom w:val="0"/>
                                  <w:divBdr>
                                    <w:top w:val="none" w:sz="0" w:space="0" w:color="auto"/>
                                    <w:left w:val="none" w:sz="0" w:space="0" w:color="auto"/>
                                    <w:bottom w:val="none" w:sz="0" w:space="0" w:color="auto"/>
                                    <w:right w:val="none" w:sz="0" w:space="0" w:color="auto"/>
                                  </w:divBdr>
                                  <w:divsChild>
                                    <w:div w:id="1609003593">
                                      <w:marLeft w:val="300"/>
                                      <w:marRight w:val="0"/>
                                      <w:marTop w:val="0"/>
                                      <w:marBottom w:val="0"/>
                                      <w:divBdr>
                                        <w:top w:val="none" w:sz="0" w:space="0" w:color="auto"/>
                                        <w:left w:val="none" w:sz="0" w:space="0" w:color="auto"/>
                                        <w:bottom w:val="none" w:sz="0" w:space="0" w:color="auto"/>
                                        <w:right w:val="none" w:sz="0" w:space="0" w:color="auto"/>
                                      </w:divBdr>
                                      <w:divsChild>
                                        <w:div w:id="262105508">
                                          <w:marLeft w:val="0"/>
                                          <w:marRight w:val="0"/>
                                          <w:marTop w:val="0"/>
                                          <w:marBottom w:val="0"/>
                                          <w:divBdr>
                                            <w:top w:val="none" w:sz="0" w:space="0" w:color="auto"/>
                                            <w:left w:val="none" w:sz="0" w:space="0" w:color="auto"/>
                                            <w:bottom w:val="none" w:sz="0" w:space="0" w:color="auto"/>
                                            <w:right w:val="none" w:sz="0" w:space="0" w:color="auto"/>
                                          </w:divBdr>
                                          <w:divsChild>
                                            <w:div w:id="113712480">
                                              <w:marLeft w:val="0"/>
                                              <w:marRight w:val="0"/>
                                              <w:marTop w:val="0"/>
                                              <w:marBottom w:val="0"/>
                                              <w:divBdr>
                                                <w:top w:val="none" w:sz="0" w:space="0" w:color="auto"/>
                                                <w:left w:val="none" w:sz="0" w:space="0" w:color="auto"/>
                                                <w:bottom w:val="none" w:sz="0" w:space="0" w:color="auto"/>
                                                <w:right w:val="none" w:sz="0" w:space="0" w:color="auto"/>
                                              </w:divBdr>
                                              <w:divsChild>
                                                <w:div w:id="14998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5707386">
          <w:marLeft w:val="0"/>
          <w:marRight w:val="0"/>
          <w:marTop w:val="0"/>
          <w:marBottom w:val="0"/>
          <w:divBdr>
            <w:top w:val="none" w:sz="0" w:space="0" w:color="auto"/>
            <w:left w:val="none" w:sz="0" w:space="0" w:color="auto"/>
            <w:bottom w:val="none" w:sz="0" w:space="0" w:color="auto"/>
            <w:right w:val="none" w:sz="0" w:space="0" w:color="auto"/>
          </w:divBdr>
          <w:divsChild>
            <w:div w:id="1640499000">
              <w:marLeft w:val="0"/>
              <w:marRight w:val="0"/>
              <w:marTop w:val="0"/>
              <w:marBottom w:val="0"/>
              <w:divBdr>
                <w:top w:val="none" w:sz="0" w:space="0" w:color="auto"/>
                <w:left w:val="none" w:sz="0" w:space="0" w:color="auto"/>
                <w:bottom w:val="none" w:sz="0" w:space="0" w:color="auto"/>
                <w:right w:val="none" w:sz="0" w:space="0" w:color="auto"/>
              </w:divBdr>
              <w:divsChild>
                <w:div w:id="874535681">
                  <w:marLeft w:val="0"/>
                  <w:marRight w:val="0"/>
                  <w:marTop w:val="0"/>
                  <w:marBottom w:val="0"/>
                  <w:divBdr>
                    <w:top w:val="none" w:sz="0" w:space="0" w:color="auto"/>
                    <w:left w:val="none" w:sz="0" w:space="0" w:color="auto"/>
                    <w:bottom w:val="none" w:sz="0" w:space="0" w:color="auto"/>
                    <w:right w:val="none" w:sz="0" w:space="0" w:color="auto"/>
                  </w:divBdr>
                  <w:divsChild>
                    <w:div w:id="1359623503">
                      <w:marLeft w:val="-300"/>
                      <w:marRight w:val="0"/>
                      <w:marTop w:val="0"/>
                      <w:marBottom w:val="0"/>
                      <w:divBdr>
                        <w:top w:val="none" w:sz="0" w:space="0" w:color="auto"/>
                        <w:left w:val="none" w:sz="0" w:space="0" w:color="auto"/>
                        <w:bottom w:val="none" w:sz="0" w:space="0" w:color="auto"/>
                        <w:right w:val="none" w:sz="0" w:space="0" w:color="auto"/>
                      </w:divBdr>
                      <w:divsChild>
                        <w:div w:id="212933846">
                          <w:marLeft w:val="300"/>
                          <w:marRight w:val="0"/>
                          <w:marTop w:val="0"/>
                          <w:marBottom w:val="0"/>
                          <w:divBdr>
                            <w:top w:val="none" w:sz="0" w:space="0" w:color="auto"/>
                            <w:left w:val="none" w:sz="0" w:space="0" w:color="auto"/>
                            <w:bottom w:val="none" w:sz="0" w:space="0" w:color="auto"/>
                            <w:right w:val="none" w:sz="0" w:space="0" w:color="auto"/>
                          </w:divBdr>
                          <w:divsChild>
                            <w:div w:id="1074086550">
                              <w:marLeft w:val="0"/>
                              <w:marRight w:val="0"/>
                              <w:marTop w:val="0"/>
                              <w:marBottom w:val="0"/>
                              <w:divBdr>
                                <w:top w:val="none" w:sz="0" w:space="0" w:color="auto"/>
                                <w:left w:val="none" w:sz="0" w:space="0" w:color="auto"/>
                                <w:bottom w:val="none" w:sz="0" w:space="0" w:color="auto"/>
                                <w:right w:val="none" w:sz="0" w:space="0" w:color="auto"/>
                              </w:divBdr>
                              <w:divsChild>
                                <w:div w:id="770666906">
                                  <w:marLeft w:val="0"/>
                                  <w:marRight w:val="0"/>
                                  <w:marTop w:val="0"/>
                                  <w:marBottom w:val="300"/>
                                  <w:divBdr>
                                    <w:top w:val="none" w:sz="0" w:space="0" w:color="auto"/>
                                    <w:left w:val="none" w:sz="0" w:space="0" w:color="auto"/>
                                    <w:bottom w:val="none" w:sz="0" w:space="0" w:color="auto"/>
                                    <w:right w:val="none" w:sz="0" w:space="0" w:color="auto"/>
                                  </w:divBdr>
                                  <w:divsChild>
                                    <w:div w:id="1777216269">
                                      <w:marLeft w:val="0"/>
                                      <w:marRight w:val="0"/>
                                      <w:marTop w:val="0"/>
                                      <w:marBottom w:val="0"/>
                                      <w:divBdr>
                                        <w:top w:val="none" w:sz="0" w:space="0" w:color="auto"/>
                                        <w:left w:val="none" w:sz="0" w:space="0" w:color="auto"/>
                                        <w:bottom w:val="none" w:sz="0" w:space="0" w:color="auto"/>
                                        <w:right w:val="none" w:sz="0" w:space="0" w:color="auto"/>
                                      </w:divBdr>
                                      <w:divsChild>
                                        <w:div w:id="237598584">
                                          <w:marLeft w:val="0"/>
                                          <w:marRight w:val="0"/>
                                          <w:marTop w:val="0"/>
                                          <w:marBottom w:val="300"/>
                                          <w:divBdr>
                                            <w:top w:val="none" w:sz="0" w:space="0" w:color="auto"/>
                                            <w:left w:val="none" w:sz="0" w:space="0" w:color="auto"/>
                                            <w:bottom w:val="none" w:sz="0" w:space="0" w:color="auto"/>
                                            <w:right w:val="none" w:sz="0" w:space="0" w:color="auto"/>
                                          </w:divBdr>
                                        </w:div>
                                        <w:div w:id="322858201">
                                          <w:marLeft w:val="0"/>
                                          <w:marRight w:val="0"/>
                                          <w:marTop w:val="0"/>
                                          <w:marBottom w:val="300"/>
                                          <w:divBdr>
                                            <w:top w:val="none" w:sz="0" w:space="0" w:color="auto"/>
                                            <w:left w:val="none" w:sz="0" w:space="0" w:color="auto"/>
                                            <w:bottom w:val="none" w:sz="0" w:space="0" w:color="auto"/>
                                            <w:right w:val="none" w:sz="0" w:space="0" w:color="auto"/>
                                          </w:divBdr>
                                        </w:div>
                                        <w:div w:id="330105045">
                                          <w:marLeft w:val="0"/>
                                          <w:marRight w:val="0"/>
                                          <w:marTop w:val="0"/>
                                          <w:marBottom w:val="300"/>
                                          <w:divBdr>
                                            <w:top w:val="none" w:sz="0" w:space="0" w:color="auto"/>
                                            <w:left w:val="none" w:sz="0" w:space="0" w:color="auto"/>
                                            <w:bottom w:val="none" w:sz="0" w:space="0" w:color="auto"/>
                                            <w:right w:val="none" w:sz="0" w:space="0" w:color="auto"/>
                                          </w:divBdr>
                                        </w:div>
                                        <w:div w:id="415131495">
                                          <w:marLeft w:val="0"/>
                                          <w:marRight w:val="0"/>
                                          <w:marTop w:val="0"/>
                                          <w:marBottom w:val="300"/>
                                          <w:divBdr>
                                            <w:top w:val="none" w:sz="0" w:space="0" w:color="auto"/>
                                            <w:left w:val="none" w:sz="0" w:space="0" w:color="auto"/>
                                            <w:bottom w:val="none" w:sz="0" w:space="0" w:color="auto"/>
                                            <w:right w:val="none" w:sz="0" w:space="0" w:color="auto"/>
                                          </w:divBdr>
                                        </w:div>
                                        <w:div w:id="428241301">
                                          <w:marLeft w:val="0"/>
                                          <w:marRight w:val="0"/>
                                          <w:marTop w:val="0"/>
                                          <w:marBottom w:val="300"/>
                                          <w:divBdr>
                                            <w:top w:val="none" w:sz="0" w:space="0" w:color="auto"/>
                                            <w:left w:val="none" w:sz="0" w:space="0" w:color="auto"/>
                                            <w:bottom w:val="none" w:sz="0" w:space="0" w:color="auto"/>
                                            <w:right w:val="none" w:sz="0" w:space="0" w:color="auto"/>
                                          </w:divBdr>
                                        </w:div>
                                        <w:div w:id="751125801">
                                          <w:marLeft w:val="0"/>
                                          <w:marRight w:val="0"/>
                                          <w:marTop w:val="0"/>
                                          <w:marBottom w:val="300"/>
                                          <w:divBdr>
                                            <w:top w:val="none" w:sz="0" w:space="0" w:color="auto"/>
                                            <w:left w:val="none" w:sz="0" w:space="0" w:color="auto"/>
                                            <w:bottom w:val="none" w:sz="0" w:space="0" w:color="auto"/>
                                            <w:right w:val="none" w:sz="0" w:space="0" w:color="auto"/>
                                          </w:divBdr>
                                        </w:div>
                                        <w:div w:id="839273906">
                                          <w:marLeft w:val="0"/>
                                          <w:marRight w:val="0"/>
                                          <w:marTop w:val="0"/>
                                          <w:marBottom w:val="300"/>
                                          <w:divBdr>
                                            <w:top w:val="none" w:sz="0" w:space="0" w:color="auto"/>
                                            <w:left w:val="none" w:sz="0" w:space="0" w:color="auto"/>
                                            <w:bottom w:val="none" w:sz="0" w:space="0" w:color="auto"/>
                                            <w:right w:val="none" w:sz="0" w:space="0" w:color="auto"/>
                                          </w:divBdr>
                                        </w:div>
                                        <w:div w:id="985813624">
                                          <w:marLeft w:val="0"/>
                                          <w:marRight w:val="0"/>
                                          <w:marTop w:val="0"/>
                                          <w:marBottom w:val="300"/>
                                          <w:divBdr>
                                            <w:top w:val="none" w:sz="0" w:space="0" w:color="auto"/>
                                            <w:left w:val="none" w:sz="0" w:space="0" w:color="auto"/>
                                            <w:bottom w:val="none" w:sz="0" w:space="0" w:color="auto"/>
                                            <w:right w:val="none" w:sz="0" w:space="0" w:color="auto"/>
                                          </w:divBdr>
                                        </w:div>
                                        <w:div w:id="993336827">
                                          <w:marLeft w:val="0"/>
                                          <w:marRight w:val="0"/>
                                          <w:marTop w:val="0"/>
                                          <w:marBottom w:val="300"/>
                                          <w:divBdr>
                                            <w:top w:val="none" w:sz="0" w:space="0" w:color="auto"/>
                                            <w:left w:val="none" w:sz="0" w:space="0" w:color="auto"/>
                                            <w:bottom w:val="none" w:sz="0" w:space="0" w:color="auto"/>
                                            <w:right w:val="none" w:sz="0" w:space="0" w:color="auto"/>
                                          </w:divBdr>
                                        </w:div>
                                        <w:div w:id="1000616480">
                                          <w:marLeft w:val="0"/>
                                          <w:marRight w:val="0"/>
                                          <w:marTop w:val="0"/>
                                          <w:marBottom w:val="300"/>
                                          <w:divBdr>
                                            <w:top w:val="none" w:sz="0" w:space="0" w:color="auto"/>
                                            <w:left w:val="none" w:sz="0" w:space="0" w:color="auto"/>
                                            <w:bottom w:val="none" w:sz="0" w:space="0" w:color="auto"/>
                                            <w:right w:val="none" w:sz="0" w:space="0" w:color="auto"/>
                                          </w:divBdr>
                                        </w:div>
                                        <w:div w:id="1008142577">
                                          <w:marLeft w:val="0"/>
                                          <w:marRight w:val="0"/>
                                          <w:marTop w:val="0"/>
                                          <w:marBottom w:val="300"/>
                                          <w:divBdr>
                                            <w:top w:val="none" w:sz="0" w:space="0" w:color="auto"/>
                                            <w:left w:val="none" w:sz="0" w:space="0" w:color="auto"/>
                                            <w:bottom w:val="none" w:sz="0" w:space="0" w:color="auto"/>
                                            <w:right w:val="none" w:sz="0" w:space="0" w:color="auto"/>
                                          </w:divBdr>
                                        </w:div>
                                        <w:div w:id="1062555880">
                                          <w:marLeft w:val="0"/>
                                          <w:marRight w:val="0"/>
                                          <w:marTop w:val="0"/>
                                          <w:marBottom w:val="300"/>
                                          <w:divBdr>
                                            <w:top w:val="none" w:sz="0" w:space="0" w:color="auto"/>
                                            <w:left w:val="none" w:sz="0" w:space="0" w:color="auto"/>
                                            <w:bottom w:val="none" w:sz="0" w:space="0" w:color="auto"/>
                                            <w:right w:val="none" w:sz="0" w:space="0" w:color="auto"/>
                                          </w:divBdr>
                                        </w:div>
                                        <w:div w:id="1453016979">
                                          <w:marLeft w:val="0"/>
                                          <w:marRight w:val="0"/>
                                          <w:marTop w:val="0"/>
                                          <w:marBottom w:val="300"/>
                                          <w:divBdr>
                                            <w:top w:val="none" w:sz="0" w:space="0" w:color="auto"/>
                                            <w:left w:val="none" w:sz="0" w:space="0" w:color="auto"/>
                                            <w:bottom w:val="none" w:sz="0" w:space="0" w:color="auto"/>
                                            <w:right w:val="none" w:sz="0" w:space="0" w:color="auto"/>
                                          </w:divBdr>
                                        </w:div>
                                        <w:div w:id="1554579470">
                                          <w:marLeft w:val="0"/>
                                          <w:marRight w:val="0"/>
                                          <w:marTop w:val="0"/>
                                          <w:marBottom w:val="300"/>
                                          <w:divBdr>
                                            <w:top w:val="none" w:sz="0" w:space="0" w:color="auto"/>
                                            <w:left w:val="none" w:sz="0" w:space="0" w:color="auto"/>
                                            <w:bottom w:val="none" w:sz="0" w:space="0" w:color="auto"/>
                                            <w:right w:val="none" w:sz="0" w:space="0" w:color="auto"/>
                                          </w:divBdr>
                                        </w:div>
                                        <w:div w:id="1569684270">
                                          <w:marLeft w:val="0"/>
                                          <w:marRight w:val="0"/>
                                          <w:marTop w:val="0"/>
                                          <w:marBottom w:val="300"/>
                                          <w:divBdr>
                                            <w:top w:val="none" w:sz="0" w:space="0" w:color="auto"/>
                                            <w:left w:val="none" w:sz="0" w:space="0" w:color="auto"/>
                                            <w:bottom w:val="none" w:sz="0" w:space="0" w:color="auto"/>
                                            <w:right w:val="none" w:sz="0" w:space="0" w:color="auto"/>
                                          </w:divBdr>
                                        </w:div>
                                        <w:div w:id="1602372321">
                                          <w:marLeft w:val="0"/>
                                          <w:marRight w:val="0"/>
                                          <w:marTop w:val="0"/>
                                          <w:marBottom w:val="300"/>
                                          <w:divBdr>
                                            <w:top w:val="none" w:sz="0" w:space="0" w:color="auto"/>
                                            <w:left w:val="none" w:sz="0" w:space="0" w:color="auto"/>
                                            <w:bottom w:val="none" w:sz="0" w:space="0" w:color="auto"/>
                                            <w:right w:val="none" w:sz="0" w:space="0" w:color="auto"/>
                                          </w:divBdr>
                                        </w:div>
                                        <w:div w:id="1675377986">
                                          <w:marLeft w:val="0"/>
                                          <w:marRight w:val="0"/>
                                          <w:marTop w:val="0"/>
                                          <w:marBottom w:val="300"/>
                                          <w:divBdr>
                                            <w:top w:val="none" w:sz="0" w:space="0" w:color="auto"/>
                                            <w:left w:val="none" w:sz="0" w:space="0" w:color="auto"/>
                                            <w:bottom w:val="none" w:sz="0" w:space="0" w:color="auto"/>
                                            <w:right w:val="none" w:sz="0" w:space="0" w:color="auto"/>
                                          </w:divBdr>
                                        </w:div>
                                        <w:div w:id="1727879204">
                                          <w:marLeft w:val="0"/>
                                          <w:marRight w:val="0"/>
                                          <w:marTop w:val="0"/>
                                          <w:marBottom w:val="600"/>
                                          <w:divBdr>
                                            <w:top w:val="none" w:sz="0" w:space="0" w:color="auto"/>
                                            <w:left w:val="none" w:sz="0" w:space="0" w:color="auto"/>
                                            <w:bottom w:val="none" w:sz="0" w:space="0" w:color="auto"/>
                                            <w:right w:val="none" w:sz="0" w:space="0" w:color="auto"/>
                                          </w:divBdr>
                                          <w:divsChild>
                                            <w:div w:id="1326592576">
                                              <w:marLeft w:val="0"/>
                                              <w:marRight w:val="0"/>
                                              <w:marTop w:val="0"/>
                                              <w:marBottom w:val="0"/>
                                              <w:divBdr>
                                                <w:top w:val="none" w:sz="0" w:space="0" w:color="auto"/>
                                                <w:left w:val="none" w:sz="0" w:space="0" w:color="auto"/>
                                                <w:bottom w:val="none" w:sz="0" w:space="0" w:color="auto"/>
                                                <w:right w:val="none" w:sz="0" w:space="0" w:color="auto"/>
                                              </w:divBdr>
                                              <w:divsChild>
                                                <w:div w:id="881090238">
                                                  <w:marLeft w:val="0"/>
                                                  <w:marRight w:val="0"/>
                                                  <w:marTop w:val="0"/>
                                                  <w:marBottom w:val="0"/>
                                                  <w:divBdr>
                                                    <w:top w:val="none" w:sz="0" w:space="0" w:color="auto"/>
                                                    <w:left w:val="none" w:sz="0" w:space="0" w:color="auto"/>
                                                    <w:bottom w:val="none" w:sz="0" w:space="0" w:color="auto"/>
                                                    <w:right w:val="none" w:sz="0" w:space="0" w:color="auto"/>
                                                  </w:divBdr>
                                                  <w:divsChild>
                                                    <w:div w:id="1348631435">
                                                      <w:marLeft w:val="0"/>
                                                      <w:marRight w:val="0"/>
                                                      <w:marTop w:val="0"/>
                                                      <w:marBottom w:val="0"/>
                                                      <w:divBdr>
                                                        <w:top w:val="none" w:sz="0" w:space="0" w:color="auto"/>
                                                        <w:left w:val="none" w:sz="0" w:space="0" w:color="auto"/>
                                                        <w:bottom w:val="none" w:sz="0" w:space="0" w:color="auto"/>
                                                        <w:right w:val="none" w:sz="0" w:space="0" w:color="auto"/>
                                                      </w:divBdr>
                                                      <w:divsChild>
                                                        <w:div w:id="1036344529">
                                                          <w:marLeft w:val="0"/>
                                                          <w:marRight w:val="0"/>
                                                          <w:marTop w:val="0"/>
                                                          <w:marBottom w:val="0"/>
                                                          <w:divBdr>
                                                            <w:top w:val="none" w:sz="0" w:space="0" w:color="auto"/>
                                                            <w:left w:val="none" w:sz="0" w:space="0" w:color="auto"/>
                                                            <w:bottom w:val="none" w:sz="0" w:space="0" w:color="auto"/>
                                                            <w:right w:val="none" w:sz="0" w:space="0" w:color="auto"/>
                                                          </w:divBdr>
                                                          <w:divsChild>
                                                            <w:div w:id="1979263497">
                                                              <w:marLeft w:val="0"/>
                                                              <w:marRight w:val="0"/>
                                                              <w:marTop w:val="0"/>
                                                              <w:marBottom w:val="0"/>
                                                              <w:divBdr>
                                                                <w:top w:val="none" w:sz="0" w:space="0" w:color="auto"/>
                                                                <w:left w:val="none" w:sz="0" w:space="0" w:color="auto"/>
                                                                <w:bottom w:val="none" w:sz="0" w:space="0" w:color="auto"/>
                                                                <w:right w:val="none" w:sz="0" w:space="0" w:color="auto"/>
                                                              </w:divBdr>
                                                              <w:divsChild>
                                                                <w:div w:id="913394843">
                                                                  <w:marLeft w:val="0"/>
                                                                  <w:marRight w:val="0"/>
                                                                  <w:marTop w:val="0"/>
                                                                  <w:marBottom w:val="0"/>
                                                                  <w:divBdr>
                                                                    <w:top w:val="none" w:sz="0" w:space="0" w:color="auto"/>
                                                                    <w:left w:val="none" w:sz="0" w:space="0" w:color="auto"/>
                                                                    <w:bottom w:val="none" w:sz="0" w:space="0" w:color="auto"/>
                                                                    <w:right w:val="none" w:sz="0" w:space="0" w:color="auto"/>
                                                                  </w:divBdr>
                                                                  <w:divsChild>
                                                                    <w:div w:id="609359421">
                                                                      <w:marLeft w:val="0"/>
                                                                      <w:marRight w:val="0"/>
                                                                      <w:marTop w:val="0"/>
                                                                      <w:marBottom w:val="0"/>
                                                                      <w:divBdr>
                                                                        <w:top w:val="single" w:sz="12" w:space="0" w:color="0054DB"/>
                                                                        <w:left w:val="single" w:sz="12" w:space="14" w:color="0054DB"/>
                                                                        <w:bottom w:val="single" w:sz="12" w:space="0" w:color="0054DB"/>
                                                                        <w:right w:val="single" w:sz="12" w:space="14" w:color="0054DB"/>
                                                                      </w:divBdr>
                                                                      <w:divsChild>
                                                                        <w:div w:id="743916860">
                                                                          <w:marLeft w:val="0"/>
                                                                          <w:marRight w:val="0"/>
                                                                          <w:marTop w:val="150"/>
                                                                          <w:marBottom w:val="0"/>
                                                                          <w:divBdr>
                                                                            <w:top w:val="single" w:sz="6" w:space="8" w:color="0054DB"/>
                                                                            <w:left w:val="none" w:sz="0" w:space="8" w:color="auto"/>
                                                                            <w:bottom w:val="none" w:sz="0" w:space="0" w:color="auto"/>
                                                                            <w:right w:val="none" w:sz="0" w:space="8" w:color="auto"/>
                                                                          </w:divBdr>
                                                                        </w:div>
                                                                      </w:divsChild>
                                                                    </w:div>
                                                                  </w:divsChild>
                                                                </w:div>
                                                              </w:divsChild>
                                                            </w:div>
                                                          </w:divsChild>
                                                        </w:div>
                                                      </w:divsChild>
                                                    </w:div>
                                                  </w:divsChild>
                                                </w:div>
                                              </w:divsChild>
                                            </w:div>
                                          </w:divsChild>
                                        </w:div>
                                        <w:div w:id="1834175127">
                                          <w:marLeft w:val="0"/>
                                          <w:marRight w:val="0"/>
                                          <w:marTop w:val="0"/>
                                          <w:marBottom w:val="300"/>
                                          <w:divBdr>
                                            <w:top w:val="none" w:sz="0" w:space="0" w:color="auto"/>
                                            <w:left w:val="none" w:sz="0" w:space="0" w:color="auto"/>
                                            <w:bottom w:val="none" w:sz="0" w:space="0" w:color="auto"/>
                                            <w:right w:val="none" w:sz="0" w:space="0" w:color="auto"/>
                                          </w:divBdr>
                                        </w:div>
                                        <w:div w:id="1837500737">
                                          <w:marLeft w:val="0"/>
                                          <w:marRight w:val="0"/>
                                          <w:marTop w:val="0"/>
                                          <w:marBottom w:val="300"/>
                                          <w:divBdr>
                                            <w:top w:val="none" w:sz="0" w:space="0" w:color="auto"/>
                                            <w:left w:val="none" w:sz="0" w:space="0" w:color="auto"/>
                                            <w:bottom w:val="none" w:sz="0" w:space="0" w:color="auto"/>
                                            <w:right w:val="none" w:sz="0" w:space="0" w:color="auto"/>
                                          </w:divBdr>
                                        </w:div>
                                        <w:div w:id="1842429391">
                                          <w:marLeft w:val="0"/>
                                          <w:marRight w:val="0"/>
                                          <w:marTop w:val="0"/>
                                          <w:marBottom w:val="300"/>
                                          <w:divBdr>
                                            <w:top w:val="none" w:sz="0" w:space="0" w:color="auto"/>
                                            <w:left w:val="none" w:sz="0" w:space="0" w:color="auto"/>
                                            <w:bottom w:val="none" w:sz="0" w:space="0" w:color="auto"/>
                                            <w:right w:val="none" w:sz="0" w:space="0" w:color="auto"/>
                                          </w:divBdr>
                                        </w:div>
                                        <w:div w:id="1893497140">
                                          <w:marLeft w:val="0"/>
                                          <w:marRight w:val="0"/>
                                          <w:marTop w:val="0"/>
                                          <w:marBottom w:val="300"/>
                                          <w:divBdr>
                                            <w:top w:val="none" w:sz="0" w:space="0" w:color="auto"/>
                                            <w:left w:val="none" w:sz="0" w:space="0" w:color="auto"/>
                                            <w:bottom w:val="none" w:sz="0" w:space="0" w:color="auto"/>
                                            <w:right w:val="none" w:sz="0" w:space="0" w:color="auto"/>
                                          </w:divBdr>
                                        </w:div>
                                        <w:div w:id="1966501405">
                                          <w:marLeft w:val="0"/>
                                          <w:marRight w:val="0"/>
                                          <w:marTop w:val="0"/>
                                          <w:marBottom w:val="300"/>
                                          <w:divBdr>
                                            <w:top w:val="none" w:sz="0" w:space="0" w:color="auto"/>
                                            <w:left w:val="none" w:sz="0" w:space="0" w:color="auto"/>
                                            <w:bottom w:val="none" w:sz="0" w:space="0" w:color="auto"/>
                                            <w:right w:val="none" w:sz="0" w:space="0" w:color="auto"/>
                                          </w:divBdr>
                                        </w:div>
                                        <w:div w:id="2048985854">
                                          <w:marLeft w:val="0"/>
                                          <w:marRight w:val="0"/>
                                          <w:marTop w:val="0"/>
                                          <w:marBottom w:val="300"/>
                                          <w:divBdr>
                                            <w:top w:val="none" w:sz="0" w:space="0" w:color="auto"/>
                                            <w:left w:val="none" w:sz="0" w:space="0" w:color="auto"/>
                                            <w:bottom w:val="none" w:sz="0" w:space="0" w:color="auto"/>
                                            <w:right w:val="none" w:sz="0" w:space="0" w:color="auto"/>
                                          </w:divBdr>
                                        </w:div>
                                        <w:div w:id="2063744686">
                                          <w:marLeft w:val="0"/>
                                          <w:marRight w:val="0"/>
                                          <w:marTop w:val="0"/>
                                          <w:marBottom w:val="300"/>
                                          <w:divBdr>
                                            <w:top w:val="none" w:sz="0" w:space="0" w:color="auto"/>
                                            <w:left w:val="none" w:sz="0" w:space="0" w:color="auto"/>
                                            <w:bottom w:val="none" w:sz="0" w:space="0" w:color="auto"/>
                                            <w:right w:val="none" w:sz="0" w:space="0" w:color="auto"/>
                                          </w:divBdr>
                                        </w:div>
                                        <w:div w:id="2075933747">
                                          <w:marLeft w:val="0"/>
                                          <w:marRight w:val="0"/>
                                          <w:marTop w:val="0"/>
                                          <w:marBottom w:val="300"/>
                                          <w:divBdr>
                                            <w:top w:val="none" w:sz="0" w:space="0" w:color="auto"/>
                                            <w:left w:val="none" w:sz="0" w:space="0" w:color="auto"/>
                                            <w:bottom w:val="none" w:sz="0" w:space="0" w:color="auto"/>
                                            <w:right w:val="none" w:sz="0" w:space="0" w:color="auto"/>
                                          </w:divBdr>
                                        </w:div>
                                        <w:div w:id="21467290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833532">
      <w:bodyDiv w:val="1"/>
      <w:marLeft w:val="0"/>
      <w:marRight w:val="0"/>
      <w:marTop w:val="0"/>
      <w:marBottom w:val="0"/>
      <w:divBdr>
        <w:top w:val="none" w:sz="0" w:space="0" w:color="auto"/>
        <w:left w:val="none" w:sz="0" w:space="0" w:color="auto"/>
        <w:bottom w:val="none" w:sz="0" w:space="0" w:color="auto"/>
        <w:right w:val="none" w:sz="0" w:space="0" w:color="auto"/>
      </w:divBdr>
      <w:divsChild>
        <w:div w:id="313607636">
          <w:marLeft w:val="0"/>
          <w:marRight w:val="0"/>
          <w:marTop w:val="225"/>
          <w:marBottom w:val="0"/>
          <w:divBdr>
            <w:top w:val="none" w:sz="0" w:space="0" w:color="auto"/>
            <w:left w:val="none" w:sz="0" w:space="0" w:color="auto"/>
            <w:bottom w:val="none" w:sz="0" w:space="0" w:color="auto"/>
            <w:right w:val="none" w:sz="0" w:space="0" w:color="auto"/>
          </w:divBdr>
          <w:divsChild>
            <w:div w:id="429860216">
              <w:marLeft w:val="0"/>
              <w:marRight w:val="0"/>
              <w:marTop w:val="0"/>
              <w:marBottom w:val="0"/>
              <w:divBdr>
                <w:top w:val="none" w:sz="0" w:space="0" w:color="auto"/>
                <w:left w:val="none" w:sz="0" w:space="0" w:color="auto"/>
                <w:bottom w:val="none" w:sz="0" w:space="0" w:color="auto"/>
                <w:right w:val="none" w:sz="0" w:space="0" w:color="auto"/>
              </w:divBdr>
              <w:divsChild>
                <w:div w:id="846481394">
                  <w:marLeft w:val="0"/>
                  <w:marRight w:val="0"/>
                  <w:marTop w:val="0"/>
                  <w:marBottom w:val="0"/>
                  <w:divBdr>
                    <w:top w:val="none" w:sz="0" w:space="0" w:color="auto"/>
                    <w:left w:val="none" w:sz="0" w:space="0" w:color="auto"/>
                    <w:bottom w:val="none" w:sz="0" w:space="0" w:color="auto"/>
                    <w:right w:val="none" w:sz="0" w:space="0" w:color="auto"/>
                  </w:divBdr>
                  <w:divsChild>
                    <w:div w:id="362243758">
                      <w:marLeft w:val="0"/>
                      <w:marRight w:val="0"/>
                      <w:marTop w:val="0"/>
                      <w:marBottom w:val="0"/>
                      <w:divBdr>
                        <w:top w:val="none" w:sz="0" w:space="0" w:color="auto"/>
                        <w:left w:val="none" w:sz="0" w:space="0" w:color="auto"/>
                        <w:bottom w:val="none" w:sz="0" w:space="0" w:color="auto"/>
                        <w:right w:val="none" w:sz="0" w:space="0" w:color="auto"/>
                      </w:divBdr>
                    </w:div>
                    <w:div w:id="112558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00477">
              <w:marLeft w:val="0"/>
              <w:marRight w:val="0"/>
              <w:marTop w:val="0"/>
              <w:marBottom w:val="225"/>
              <w:divBdr>
                <w:top w:val="none" w:sz="0" w:space="0" w:color="auto"/>
                <w:left w:val="none" w:sz="0" w:space="0" w:color="auto"/>
                <w:bottom w:val="none" w:sz="0" w:space="0" w:color="auto"/>
                <w:right w:val="none" w:sz="0" w:space="0" w:color="auto"/>
              </w:divBdr>
            </w:div>
          </w:divsChild>
        </w:div>
        <w:div w:id="325326419">
          <w:marLeft w:val="0"/>
          <w:marRight w:val="0"/>
          <w:marTop w:val="0"/>
          <w:marBottom w:val="0"/>
          <w:divBdr>
            <w:top w:val="none" w:sz="0" w:space="0" w:color="auto"/>
            <w:left w:val="none" w:sz="0" w:space="0" w:color="auto"/>
            <w:bottom w:val="none" w:sz="0" w:space="0" w:color="auto"/>
            <w:right w:val="none" w:sz="0" w:space="0" w:color="auto"/>
          </w:divBdr>
          <w:divsChild>
            <w:div w:id="186531530">
              <w:marLeft w:val="0"/>
              <w:marRight w:val="0"/>
              <w:marTop w:val="0"/>
              <w:marBottom w:val="0"/>
              <w:divBdr>
                <w:top w:val="none" w:sz="0" w:space="0" w:color="auto"/>
                <w:left w:val="none" w:sz="0" w:space="0" w:color="auto"/>
                <w:bottom w:val="none" w:sz="0" w:space="0" w:color="auto"/>
                <w:right w:val="none" w:sz="0" w:space="0" w:color="auto"/>
              </w:divBdr>
              <w:divsChild>
                <w:div w:id="1741370809">
                  <w:marLeft w:val="0"/>
                  <w:marRight w:val="0"/>
                  <w:marTop w:val="0"/>
                  <w:marBottom w:val="0"/>
                  <w:divBdr>
                    <w:top w:val="none" w:sz="0" w:space="0" w:color="auto"/>
                    <w:left w:val="none" w:sz="0" w:space="0" w:color="auto"/>
                    <w:bottom w:val="none" w:sz="0" w:space="0" w:color="auto"/>
                    <w:right w:val="none" w:sz="0" w:space="0" w:color="auto"/>
                  </w:divBdr>
                </w:div>
              </w:divsChild>
            </w:div>
            <w:div w:id="233705974">
              <w:marLeft w:val="0"/>
              <w:marRight w:val="0"/>
              <w:marTop w:val="0"/>
              <w:marBottom w:val="0"/>
              <w:divBdr>
                <w:top w:val="none" w:sz="0" w:space="0" w:color="auto"/>
                <w:left w:val="none" w:sz="0" w:space="0" w:color="auto"/>
                <w:bottom w:val="none" w:sz="0" w:space="0" w:color="auto"/>
                <w:right w:val="none" w:sz="0" w:space="0" w:color="auto"/>
              </w:divBdr>
              <w:divsChild>
                <w:div w:id="2020497585">
                  <w:marLeft w:val="0"/>
                  <w:marRight w:val="0"/>
                  <w:marTop w:val="0"/>
                  <w:marBottom w:val="0"/>
                  <w:divBdr>
                    <w:top w:val="none" w:sz="0" w:space="0" w:color="auto"/>
                    <w:left w:val="none" w:sz="0" w:space="0" w:color="auto"/>
                    <w:bottom w:val="none" w:sz="0" w:space="0" w:color="auto"/>
                    <w:right w:val="none" w:sz="0" w:space="0" w:color="auto"/>
                  </w:divBdr>
                </w:div>
              </w:divsChild>
            </w:div>
            <w:div w:id="491916670">
              <w:marLeft w:val="0"/>
              <w:marRight w:val="0"/>
              <w:marTop w:val="0"/>
              <w:marBottom w:val="0"/>
              <w:divBdr>
                <w:top w:val="none" w:sz="0" w:space="0" w:color="auto"/>
                <w:left w:val="none" w:sz="0" w:space="0" w:color="auto"/>
                <w:bottom w:val="none" w:sz="0" w:space="0" w:color="auto"/>
                <w:right w:val="none" w:sz="0" w:space="0" w:color="auto"/>
              </w:divBdr>
              <w:divsChild>
                <w:div w:id="1405879961">
                  <w:marLeft w:val="0"/>
                  <w:marRight w:val="0"/>
                  <w:marTop w:val="0"/>
                  <w:marBottom w:val="0"/>
                  <w:divBdr>
                    <w:top w:val="none" w:sz="0" w:space="0" w:color="auto"/>
                    <w:left w:val="none" w:sz="0" w:space="0" w:color="auto"/>
                    <w:bottom w:val="none" w:sz="0" w:space="0" w:color="auto"/>
                    <w:right w:val="none" w:sz="0" w:space="0" w:color="auto"/>
                  </w:divBdr>
                </w:div>
              </w:divsChild>
            </w:div>
            <w:div w:id="497425497">
              <w:marLeft w:val="0"/>
              <w:marRight w:val="0"/>
              <w:marTop w:val="0"/>
              <w:marBottom w:val="0"/>
              <w:divBdr>
                <w:top w:val="none" w:sz="0" w:space="0" w:color="auto"/>
                <w:left w:val="none" w:sz="0" w:space="0" w:color="auto"/>
                <w:bottom w:val="none" w:sz="0" w:space="0" w:color="auto"/>
                <w:right w:val="none" w:sz="0" w:space="0" w:color="auto"/>
              </w:divBdr>
              <w:divsChild>
                <w:div w:id="44256142">
                  <w:marLeft w:val="0"/>
                  <w:marRight w:val="0"/>
                  <w:marTop w:val="0"/>
                  <w:marBottom w:val="0"/>
                  <w:divBdr>
                    <w:top w:val="none" w:sz="0" w:space="0" w:color="auto"/>
                    <w:left w:val="none" w:sz="0" w:space="0" w:color="auto"/>
                    <w:bottom w:val="none" w:sz="0" w:space="0" w:color="auto"/>
                    <w:right w:val="none" w:sz="0" w:space="0" w:color="auto"/>
                  </w:divBdr>
                </w:div>
              </w:divsChild>
            </w:div>
            <w:div w:id="789860758">
              <w:marLeft w:val="0"/>
              <w:marRight w:val="0"/>
              <w:marTop w:val="0"/>
              <w:marBottom w:val="0"/>
              <w:divBdr>
                <w:top w:val="none" w:sz="0" w:space="0" w:color="auto"/>
                <w:left w:val="none" w:sz="0" w:space="0" w:color="auto"/>
                <w:bottom w:val="none" w:sz="0" w:space="0" w:color="auto"/>
                <w:right w:val="none" w:sz="0" w:space="0" w:color="auto"/>
              </w:divBdr>
              <w:divsChild>
                <w:div w:id="49888738">
                  <w:marLeft w:val="0"/>
                  <w:marRight w:val="0"/>
                  <w:marTop w:val="0"/>
                  <w:marBottom w:val="0"/>
                  <w:divBdr>
                    <w:top w:val="none" w:sz="0" w:space="0" w:color="auto"/>
                    <w:left w:val="none" w:sz="0" w:space="0" w:color="auto"/>
                    <w:bottom w:val="none" w:sz="0" w:space="0" w:color="auto"/>
                    <w:right w:val="none" w:sz="0" w:space="0" w:color="auto"/>
                  </w:divBdr>
                </w:div>
              </w:divsChild>
            </w:div>
            <w:div w:id="814101193">
              <w:marLeft w:val="0"/>
              <w:marRight w:val="0"/>
              <w:marTop w:val="0"/>
              <w:marBottom w:val="0"/>
              <w:divBdr>
                <w:top w:val="none" w:sz="0" w:space="0" w:color="auto"/>
                <w:left w:val="none" w:sz="0" w:space="0" w:color="auto"/>
                <w:bottom w:val="none" w:sz="0" w:space="0" w:color="auto"/>
                <w:right w:val="none" w:sz="0" w:space="0" w:color="auto"/>
              </w:divBdr>
              <w:divsChild>
                <w:div w:id="497816819">
                  <w:marLeft w:val="0"/>
                  <w:marRight w:val="0"/>
                  <w:marTop w:val="0"/>
                  <w:marBottom w:val="0"/>
                  <w:divBdr>
                    <w:top w:val="none" w:sz="0" w:space="0" w:color="auto"/>
                    <w:left w:val="none" w:sz="0" w:space="0" w:color="auto"/>
                    <w:bottom w:val="none" w:sz="0" w:space="0" w:color="auto"/>
                    <w:right w:val="none" w:sz="0" w:space="0" w:color="auto"/>
                  </w:divBdr>
                </w:div>
              </w:divsChild>
            </w:div>
            <w:div w:id="1116756031">
              <w:marLeft w:val="0"/>
              <w:marRight w:val="0"/>
              <w:marTop w:val="0"/>
              <w:marBottom w:val="0"/>
              <w:divBdr>
                <w:top w:val="none" w:sz="0" w:space="0" w:color="auto"/>
                <w:left w:val="none" w:sz="0" w:space="0" w:color="auto"/>
                <w:bottom w:val="none" w:sz="0" w:space="0" w:color="auto"/>
                <w:right w:val="none" w:sz="0" w:space="0" w:color="auto"/>
              </w:divBdr>
              <w:divsChild>
                <w:div w:id="831217822">
                  <w:marLeft w:val="0"/>
                  <w:marRight w:val="600"/>
                  <w:marTop w:val="375"/>
                  <w:marBottom w:val="225"/>
                  <w:divBdr>
                    <w:top w:val="none" w:sz="0" w:space="0" w:color="auto"/>
                    <w:left w:val="none" w:sz="0" w:space="0" w:color="auto"/>
                    <w:bottom w:val="none" w:sz="0" w:space="0" w:color="auto"/>
                    <w:right w:val="none" w:sz="0" w:space="0" w:color="auto"/>
                  </w:divBdr>
                </w:div>
              </w:divsChild>
            </w:div>
          </w:divsChild>
        </w:div>
        <w:div w:id="1192232533">
          <w:marLeft w:val="0"/>
          <w:marRight w:val="0"/>
          <w:marTop w:val="225"/>
          <w:marBottom w:val="0"/>
          <w:divBdr>
            <w:top w:val="none" w:sz="0" w:space="0" w:color="auto"/>
            <w:left w:val="none" w:sz="0" w:space="0" w:color="auto"/>
            <w:bottom w:val="none" w:sz="0" w:space="0" w:color="auto"/>
            <w:right w:val="none" w:sz="0" w:space="0" w:color="auto"/>
          </w:divBdr>
          <w:divsChild>
            <w:div w:id="1291861662">
              <w:marLeft w:val="0"/>
              <w:marRight w:val="0"/>
              <w:marTop w:val="0"/>
              <w:marBottom w:val="0"/>
              <w:divBdr>
                <w:top w:val="none" w:sz="0" w:space="0" w:color="auto"/>
                <w:left w:val="none" w:sz="0" w:space="0" w:color="auto"/>
                <w:bottom w:val="none" w:sz="0" w:space="0" w:color="auto"/>
                <w:right w:val="none" w:sz="0" w:space="0" w:color="auto"/>
              </w:divBdr>
              <w:divsChild>
                <w:div w:id="149369555">
                  <w:marLeft w:val="0"/>
                  <w:marRight w:val="0"/>
                  <w:marTop w:val="150"/>
                  <w:marBottom w:val="0"/>
                  <w:divBdr>
                    <w:top w:val="none" w:sz="0" w:space="0" w:color="auto"/>
                    <w:left w:val="none" w:sz="0" w:space="0" w:color="auto"/>
                    <w:bottom w:val="none" w:sz="0" w:space="0" w:color="auto"/>
                    <w:right w:val="none" w:sz="0" w:space="0" w:color="auto"/>
                  </w:divBdr>
                </w:div>
                <w:div w:id="169221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97490">
      <w:bodyDiv w:val="1"/>
      <w:marLeft w:val="0"/>
      <w:marRight w:val="0"/>
      <w:marTop w:val="0"/>
      <w:marBottom w:val="0"/>
      <w:divBdr>
        <w:top w:val="none" w:sz="0" w:space="0" w:color="auto"/>
        <w:left w:val="none" w:sz="0" w:space="0" w:color="auto"/>
        <w:bottom w:val="none" w:sz="0" w:space="0" w:color="auto"/>
        <w:right w:val="none" w:sz="0" w:space="0" w:color="auto"/>
      </w:divBdr>
      <w:divsChild>
        <w:div w:id="541401113">
          <w:marLeft w:val="0"/>
          <w:marRight w:val="0"/>
          <w:marTop w:val="0"/>
          <w:marBottom w:val="0"/>
          <w:divBdr>
            <w:top w:val="none" w:sz="0" w:space="0" w:color="auto"/>
            <w:left w:val="none" w:sz="0" w:space="0" w:color="auto"/>
            <w:bottom w:val="none" w:sz="0" w:space="0" w:color="auto"/>
            <w:right w:val="none" w:sz="0" w:space="0" w:color="auto"/>
          </w:divBdr>
          <w:divsChild>
            <w:div w:id="571475452">
              <w:marLeft w:val="0"/>
              <w:marRight w:val="0"/>
              <w:marTop w:val="0"/>
              <w:marBottom w:val="0"/>
              <w:divBdr>
                <w:top w:val="none" w:sz="0" w:space="0" w:color="auto"/>
                <w:left w:val="none" w:sz="0" w:space="0" w:color="auto"/>
                <w:bottom w:val="none" w:sz="0" w:space="0" w:color="auto"/>
                <w:right w:val="none" w:sz="0" w:space="0" w:color="auto"/>
              </w:divBdr>
              <w:divsChild>
                <w:div w:id="1230386027">
                  <w:marLeft w:val="0"/>
                  <w:marRight w:val="0"/>
                  <w:marTop w:val="0"/>
                  <w:marBottom w:val="0"/>
                  <w:divBdr>
                    <w:top w:val="none" w:sz="0" w:space="0" w:color="auto"/>
                    <w:left w:val="none" w:sz="0" w:space="0" w:color="auto"/>
                    <w:bottom w:val="none" w:sz="0" w:space="0" w:color="auto"/>
                    <w:right w:val="none" w:sz="0" w:space="0" w:color="auto"/>
                  </w:divBdr>
                </w:div>
              </w:divsChild>
            </w:div>
            <w:div w:id="672803083">
              <w:marLeft w:val="0"/>
              <w:marRight w:val="0"/>
              <w:marTop w:val="0"/>
              <w:marBottom w:val="0"/>
              <w:divBdr>
                <w:top w:val="none" w:sz="0" w:space="0" w:color="auto"/>
                <w:left w:val="none" w:sz="0" w:space="0" w:color="auto"/>
                <w:bottom w:val="none" w:sz="0" w:space="0" w:color="auto"/>
                <w:right w:val="none" w:sz="0" w:space="0" w:color="auto"/>
              </w:divBdr>
              <w:divsChild>
                <w:div w:id="31198036">
                  <w:marLeft w:val="0"/>
                  <w:marRight w:val="0"/>
                  <w:marTop w:val="0"/>
                  <w:marBottom w:val="0"/>
                  <w:divBdr>
                    <w:top w:val="none" w:sz="0" w:space="0" w:color="auto"/>
                    <w:left w:val="none" w:sz="0" w:space="0" w:color="auto"/>
                    <w:bottom w:val="none" w:sz="0" w:space="0" w:color="auto"/>
                    <w:right w:val="none" w:sz="0" w:space="0" w:color="auto"/>
                  </w:divBdr>
                </w:div>
              </w:divsChild>
            </w:div>
            <w:div w:id="705059593">
              <w:marLeft w:val="0"/>
              <w:marRight w:val="0"/>
              <w:marTop w:val="0"/>
              <w:marBottom w:val="0"/>
              <w:divBdr>
                <w:top w:val="none" w:sz="0" w:space="0" w:color="auto"/>
                <w:left w:val="none" w:sz="0" w:space="0" w:color="auto"/>
                <w:bottom w:val="none" w:sz="0" w:space="0" w:color="auto"/>
                <w:right w:val="none" w:sz="0" w:space="0" w:color="auto"/>
              </w:divBdr>
              <w:divsChild>
                <w:div w:id="742139951">
                  <w:marLeft w:val="0"/>
                  <w:marRight w:val="0"/>
                  <w:marTop w:val="0"/>
                  <w:marBottom w:val="0"/>
                  <w:divBdr>
                    <w:top w:val="none" w:sz="0" w:space="0" w:color="auto"/>
                    <w:left w:val="none" w:sz="0" w:space="0" w:color="auto"/>
                    <w:bottom w:val="none" w:sz="0" w:space="0" w:color="auto"/>
                    <w:right w:val="none" w:sz="0" w:space="0" w:color="auto"/>
                  </w:divBdr>
                </w:div>
              </w:divsChild>
            </w:div>
            <w:div w:id="885336830">
              <w:marLeft w:val="0"/>
              <w:marRight w:val="0"/>
              <w:marTop w:val="0"/>
              <w:marBottom w:val="0"/>
              <w:divBdr>
                <w:top w:val="none" w:sz="0" w:space="0" w:color="auto"/>
                <w:left w:val="none" w:sz="0" w:space="0" w:color="auto"/>
                <w:bottom w:val="none" w:sz="0" w:space="0" w:color="auto"/>
                <w:right w:val="none" w:sz="0" w:space="0" w:color="auto"/>
              </w:divBdr>
              <w:divsChild>
                <w:div w:id="699622695">
                  <w:marLeft w:val="0"/>
                  <w:marRight w:val="0"/>
                  <w:marTop w:val="0"/>
                  <w:marBottom w:val="0"/>
                  <w:divBdr>
                    <w:top w:val="none" w:sz="0" w:space="0" w:color="auto"/>
                    <w:left w:val="none" w:sz="0" w:space="0" w:color="auto"/>
                    <w:bottom w:val="none" w:sz="0" w:space="0" w:color="auto"/>
                    <w:right w:val="none" w:sz="0" w:space="0" w:color="auto"/>
                  </w:divBdr>
                </w:div>
              </w:divsChild>
            </w:div>
            <w:div w:id="1122070310">
              <w:marLeft w:val="0"/>
              <w:marRight w:val="0"/>
              <w:marTop w:val="0"/>
              <w:marBottom w:val="0"/>
              <w:divBdr>
                <w:top w:val="none" w:sz="0" w:space="0" w:color="auto"/>
                <w:left w:val="none" w:sz="0" w:space="0" w:color="auto"/>
                <w:bottom w:val="none" w:sz="0" w:space="0" w:color="auto"/>
                <w:right w:val="none" w:sz="0" w:space="0" w:color="auto"/>
              </w:divBdr>
              <w:divsChild>
                <w:div w:id="624894219">
                  <w:marLeft w:val="0"/>
                  <w:marRight w:val="0"/>
                  <w:marTop w:val="0"/>
                  <w:marBottom w:val="0"/>
                  <w:divBdr>
                    <w:top w:val="none" w:sz="0" w:space="0" w:color="auto"/>
                    <w:left w:val="none" w:sz="0" w:space="0" w:color="auto"/>
                    <w:bottom w:val="none" w:sz="0" w:space="0" w:color="auto"/>
                    <w:right w:val="none" w:sz="0" w:space="0" w:color="auto"/>
                  </w:divBdr>
                </w:div>
              </w:divsChild>
            </w:div>
            <w:div w:id="1187059615">
              <w:marLeft w:val="0"/>
              <w:marRight w:val="0"/>
              <w:marTop w:val="0"/>
              <w:marBottom w:val="0"/>
              <w:divBdr>
                <w:top w:val="none" w:sz="0" w:space="0" w:color="auto"/>
                <w:left w:val="none" w:sz="0" w:space="0" w:color="auto"/>
                <w:bottom w:val="none" w:sz="0" w:space="0" w:color="auto"/>
                <w:right w:val="none" w:sz="0" w:space="0" w:color="auto"/>
              </w:divBdr>
              <w:divsChild>
                <w:div w:id="1532648253">
                  <w:marLeft w:val="0"/>
                  <w:marRight w:val="0"/>
                  <w:marTop w:val="0"/>
                  <w:marBottom w:val="0"/>
                  <w:divBdr>
                    <w:top w:val="none" w:sz="0" w:space="0" w:color="auto"/>
                    <w:left w:val="none" w:sz="0" w:space="0" w:color="auto"/>
                    <w:bottom w:val="none" w:sz="0" w:space="0" w:color="auto"/>
                    <w:right w:val="none" w:sz="0" w:space="0" w:color="auto"/>
                  </w:divBdr>
                </w:div>
              </w:divsChild>
            </w:div>
            <w:div w:id="1511722169">
              <w:marLeft w:val="0"/>
              <w:marRight w:val="0"/>
              <w:marTop w:val="0"/>
              <w:marBottom w:val="0"/>
              <w:divBdr>
                <w:top w:val="none" w:sz="0" w:space="0" w:color="auto"/>
                <w:left w:val="none" w:sz="0" w:space="0" w:color="auto"/>
                <w:bottom w:val="none" w:sz="0" w:space="0" w:color="auto"/>
                <w:right w:val="none" w:sz="0" w:space="0" w:color="auto"/>
              </w:divBdr>
              <w:divsChild>
                <w:div w:id="4549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34466">
          <w:marLeft w:val="0"/>
          <w:marRight w:val="0"/>
          <w:marTop w:val="225"/>
          <w:marBottom w:val="0"/>
          <w:divBdr>
            <w:top w:val="none" w:sz="0" w:space="0" w:color="auto"/>
            <w:left w:val="none" w:sz="0" w:space="0" w:color="auto"/>
            <w:bottom w:val="none" w:sz="0" w:space="0" w:color="auto"/>
            <w:right w:val="none" w:sz="0" w:space="0" w:color="auto"/>
          </w:divBdr>
          <w:divsChild>
            <w:div w:id="359018781">
              <w:marLeft w:val="0"/>
              <w:marRight w:val="0"/>
              <w:marTop w:val="0"/>
              <w:marBottom w:val="0"/>
              <w:divBdr>
                <w:top w:val="none" w:sz="0" w:space="0" w:color="auto"/>
                <w:left w:val="none" w:sz="0" w:space="0" w:color="auto"/>
                <w:bottom w:val="none" w:sz="0" w:space="0" w:color="auto"/>
                <w:right w:val="none" w:sz="0" w:space="0" w:color="auto"/>
              </w:divBdr>
              <w:divsChild>
                <w:div w:id="1955550184">
                  <w:marLeft w:val="0"/>
                  <w:marRight w:val="0"/>
                  <w:marTop w:val="0"/>
                  <w:marBottom w:val="0"/>
                  <w:divBdr>
                    <w:top w:val="none" w:sz="0" w:space="0" w:color="auto"/>
                    <w:left w:val="none" w:sz="0" w:space="0" w:color="auto"/>
                    <w:bottom w:val="none" w:sz="0" w:space="0" w:color="auto"/>
                    <w:right w:val="none" w:sz="0" w:space="0" w:color="auto"/>
                  </w:divBdr>
                  <w:divsChild>
                    <w:div w:id="184562181">
                      <w:marLeft w:val="0"/>
                      <w:marRight w:val="0"/>
                      <w:marTop w:val="0"/>
                      <w:marBottom w:val="0"/>
                      <w:divBdr>
                        <w:top w:val="none" w:sz="0" w:space="0" w:color="auto"/>
                        <w:left w:val="none" w:sz="0" w:space="0" w:color="auto"/>
                        <w:bottom w:val="none" w:sz="0" w:space="0" w:color="auto"/>
                        <w:right w:val="none" w:sz="0" w:space="0" w:color="auto"/>
                      </w:divBdr>
                    </w:div>
                    <w:div w:id="1527137111">
                      <w:marLeft w:val="0"/>
                      <w:marRight w:val="0"/>
                      <w:marTop w:val="0"/>
                      <w:marBottom w:val="0"/>
                      <w:divBdr>
                        <w:top w:val="none" w:sz="0" w:space="0" w:color="auto"/>
                        <w:left w:val="none" w:sz="0" w:space="0" w:color="auto"/>
                        <w:bottom w:val="none" w:sz="0" w:space="0" w:color="auto"/>
                        <w:right w:val="none" w:sz="0" w:space="0" w:color="auto"/>
                      </w:divBdr>
                      <w:divsChild>
                        <w:div w:id="1623071124">
                          <w:marLeft w:val="0"/>
                          <w:marRight w:val="0"/>
                          <w:marTop w:val="0"/>
                          <w:marBottom w:val="0"/>
                          <w:divBdr>
                            <w:top w:val="none" w:sz="0" w:space="0" w:color="auto"/>
                            <w:left w:val="none" w:sz="0" w:space="0" w:color="auto"/>
                            <w:bottom w:val="none" w:sz="0" w:space="0" w:color="auto"/>
                            <w:right w:val="none" w:sz="0" w:space="0" w:color="auto"/>
                          </w:divBdr>
                          <w:divsChild>
                            <w:div w:id="13686008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981253">
              <w:marLeft w:val="0"/>
              <w:marRight w:val="0"/>
              <w:marTop w:val="0"/>
              <w:marBottom w:val="225"/>
              <w:divBdr>
                <w:top w:val="none" w:sz="0" w:space="0" w:color="auto"/>
                <w:left w:val="none" w:sz="0" w:space="0" w:color="auto"/>
                <w:bottom w:val="none" w:sz="0" w:space="0" w:color="auto"/>
                <w:right w:val="none" w:sz="0" w:space="0" w:color="auto"/>
              </w:divBdr>
            </w:div>
          </w:divsChild>
        </w:div>
        <w:div w:id="2029915440">
          <w:marLeft w:val="0"/>
          <w:marRight w:val="0"/>
          <w:marTop w:val="225"/>
          <w:marBottom w:val="0"/>
          <w:divBdr>
            <w:top w:val="none" w:sz="0" w:space="0" w:color="auto"/>
            <w:left w:val="none" w:sz="0" w:space="0" w:color="auto"/>
            <w:bottom w:val="none" w:sz="0" w:space="0" w:color="auto"/>
            <w:right w:val="none" w:sz="0" w:space="0" w:color="auto"/>
          </w:divBdr>
          <w:divsChild>
            <w:div w:id="893277013">
              <w:marLeft w:val="0"/>
              <w:marRight w:val="0"/>
              <w:marTop w:val="0"/>
              <w:marBottom w:val="0"/>
              <w:divBdr>
                <w:top w:val="none" w:sz="0" w:space="0" w:color="auto"/>
                <w:left w:val="none" w:sz="0" w:space="0" w:color="auto"/>
                <w:bottom w:val="none" w:sz="0" w:space="0" w:color="auto"/>
                <w:right w:val="none" w:sz="0" w:space="0" w:color="auto"/>
              </w:divBdr>
              <w:divsChild>
                <w:div w:id="780497759">
                  <w:marLeft w:val="0"/>
                  <w:marRight w:val="0"/>
                  <w:marTop w:val="150"/>
                  <w:marBottom w:val="0"/>
                  <w:divBdr>
                    <w:top w:val="none" w:sz="0" w:space="0" w:color="auto"/>
                    <w:left w:val="none" w:sz="0" w:space="0" w:color="auto"/>
                    <w:bottom w:val="none" w:sz="0" w:space="0" w:color="auto"/>
                    <w:right w:val="none" w:sz="0" w:space="0" w:color="auto"/>
                  </w:divBdr>
                </w:div>
                <w:div w:id="14105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42267">
      <w:bodyDiv w:val="1"/>
      <w:marLeft w:val="0"/>
      <w:marRight w:val="0"/>
      <w:marTop w:val="0"/>
      <w:marBottom w:val="0"/>
      <w:divBdr>
        <w:top w:val="none" w:sz="0" w:space="0" w:color="auto"/>
        <w:left w:val="none" w:sz="0" w:space="0" w:color="auto"/>
        <w:bottom w:val="none" w:sz="0" w:space="0" w:color="auto"/>
        <w:right w:val="none" w:sz="0" w:space="0" w:color="auto"/>
      </w:divBdr>
      <w:divsChild>
        <w:div w:id="54400868">
          <w:marLeft w:val="0"/>
          <w:marRight w:val="0"/>
          <w:marTop w:val="0"/>
          <w:marBottom w:val="0"/>
          <w:divBdr>
            <w:top w:val="none" w:sz="0" w:space="0" w:color="auto"/>
            <w:left w:val="none" w:sz="0" w:space="0" w:color="auto"/>
            <w:bottom w:val="none" w:sz="0" w:space="0" w:color="auto"/>
            <w:right w:val="none" w:sz="0" w:space="0" w:color="auto"/>
          </w:divBdr>
          <w:divsChild>
            <w:div w:id="11037642">
              <w:marLeft w:val="0"/>
              <w:marRight w:val="0"/>
              <w:marTop w:val="0"/>
              <w:marBottom w:val="0"/>
              <w:divBdr>
                <w:top w:val="none" w:sz="0" w:space="0" w:color="auto"/>
                <w:left w:val="none" w:sz="0" w:space="0" w:color="auto"/>
                <w:bottom w:val="none" w:sz="0" w:space="0" w:color="auto"/>
                <w:right w:val="none" w:sz="0" w:space="0" w:color="auto"/>
              </w:divBdr>
              <w:divsChild>
                <w:div w:id="400834744">
                  <w:marLeft w:val="0"/>
                  <w:marRight w:val="0"/>
                  <w:marTop w:val="0"/>
                  <w:marBottom w:val="0"/>
                  <w:divBdr>
                    <w:top w:val="none" w:sz="0" w:space="0" w:color="auto"/>
                    <w:left w:val="none" w:sz="0" w:space="0" w:color="auto"/>
                    <w:bottom w:val="none" w:sz="0" w:space="0" w:color="auto"/>
                    <w:right w:val="none" w:sz="0" w:space="0" w:color="auto"/>
                  </w:divBdr>
                </w:div>
              </w:divsChild>
            </w:div>
            <w:div w:id="182982319">
              <w:marLeft w:val="0"/>
              <w:marRight w:val="0"/>
              <w:marTop w:val="0"/>
              <w:marBottom w:val="0"/>
              <w:divBdr>
                <w:top w:val="none" w:sz="0" w:space="0" w:color="auto"/>
                <w:left w:val="none" w:sz="0" w:space="0" w:color="auto"/>
                <w:bottom w:val="none" w:sz="0" w:space="0" w:color="auto"/>
                <w:right w:val="none" w:sz="0" w:space="0" w:color="auto"/>
              </w:divBdr>
              <w:divsChild>
                <w:div w:id="669715220">
                  <w:marLeft w:val="0"/>
                  <w:marRight w:val="0"/>
                  <w:marTop w:val="0"/>
                  <w:marBottom w:val="0"/>
                  <w:divBdr>
                    <w:top w:val="none" w:sz="0" w:space="0" w:color="auto"/>
                    <w:left w:val="none" w:sz="0" w:space="0" w:color="auto"/>
                    <w:bottom w:val="none" w:sz="0" w:space="0" w:color="auto"/>
                    <w:right w:val="none" w:sz="0" w:space="0" w:color="auto"/>
                  </w:divBdr>
                </w:div>
              </w:divsChild>
            </w:div>
            <w:div w:id="381642116">
              <w:marLeft w:val="0"/>
              <w:marRight w:val="0"/>
              <w:marTop w:val="0"/>
              <w:marBottom w:val="0"/>
              <w:divBdr>
                <w:top w:val="none" w:sz="0" w:space="0" w:color="auto"/>
                <w:left w:val="none" w:sz="0" w:space="0" w:color="auto"/>
                <w:bottom w:val="none" w:sz="0" w:space="0" w:color="auto"/>
                <w:right w:val="none" w:sz="0" w:space="0" w:color="auto"/>
              </w:divBdr>
              <w:divsChild>
                <w:div w:id="737174138">
                  <w:marLeft w:val="0"/>
                  <w:marRight w:val="0"/>
                  <w:marTop w:val="0"/>
                  <w:marBottom w:val="0"/>
                  <w:divBdr>
                    <w:top w:val="none" w:sz="0" w:space="0" w:color="auto"/>
                    <w:left w:val="none" w:sz="0" w:space="0" w:color="auto"/>
                    <w:bottom w:val="none" w:sz="0" w:space="0" w:color="auto"/>
                    <w:right w:val="none" w:sz="0" w:space="0" w:color="auto"/>
                  </w:divBdr>
                  <w:divsChild>
                    <w:div w:id="667291704">
                      <w:marLeft w:val="0"/>
                      <w:marRight w:val="0"/>
                      <w:marTop w:val="0"/>
                      <w:marBottom w:val="0"/>
                      <w:divBdr>
                        <w:top w:val="none" w:sz="0" w:space="0" w:color="auto"/>
                        <w:left w:val="none" w:sz="0" w:space="0" w:color="auto"/>
                        <w:bottom w:val="none" w:sz="0" w:space="0" w:color="auto"/>
                        <w:right w:val="none" w:sz="0" w:space="0" w:color="auto"/>
                      </w:divBdr>
                      <w:divsChild>
                        <w:div w:id="462650395">
                          <w:marLeft w:val="0"/>
                          <w:marRight w:val="0"/>
                          <w:marTop w:val="0"/>
                          <w:marBottom w:val="0"/>
                          <w:divBdr>
                            <w:top w:val="none" w:sz="0" w:space="0" w:color="auto"/>
                            <w:left w:val="none" w:sz="0" w:space="0" w:color="auto"/>
                            <w:bottom w:val="none" w:sz="0" w:space="0" w:color="auto"/>
                            <w:right w:val="none" w:sz="0" w:space="0" w:color="auto"/>
                          </w:divBdr>
                        </w:div>
                        <w:div w:id="1676416513">
                          <w:marLeft w:val="0"/>
                          <w:marRight w:val="0"/>
                          <w:marTop w:val="0"/>
                          <w:marBottom w:val="0"/>
                          <w:divBdr>
                            <w:top w:val="none" w:sz="0" w:space="0" w:color="auto"/>
                            <w:left w:val="none" w:sz="0" w:space="0" w:color="auto"/>
                            <w:bottom w:val="none" w:sz="0" w:space="0" w:color="auto"/>
                            <w:right w:val="none" w:sz="0" w:space="0" w:color="auto"/>
                          </w:divBdr>
                          <w:divsChild>
                            <w:div w:id="6212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7530">
                      <w:marLeft w:val="0"/>
                      <w:marRight w:val="0"/>
                      <w:marTop w:val="0"/>
                      <w:marBottom w:val="0"/>
                      <w:divBdr>
                        <w:top w:val="none" w:sz="0" w:space="0" w:color="auto"/>
                        <w:left w:val="none" w:sz="0" w:space="0" w:color="auto"/>
                        <w:bottom w:val="none" w:sz="0" w:space="0" w:color="auto"/>
                        <w:right w:val="none" w:sz="0" w:space="0" w:color="auto"/>
                      </w:divBdr>
                      <w:divsChild>
                        <w:div w:id="146507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9302">
              <w:marLeft w:val="0"/>
              <w:marRight w:val="0"/>
              <w:marTop w:val="0"/>
              <w:marBottom w:val="0"/>
              <w:divBdr>
                <w:top w:val="none" w:sz="0" w:space="0" w:color="auto"/>
                <w:left w:val="none" w:sz="0" w:space="0" w:color="auto"/>
                <w:bottom w:val="none" w:sz="0" w:space="0" w:color="auto"/>
                <w:right w:val="none" w:sz="0" w:space="0" w:color="auto"/>
              </w:divBdr>
              <w:divsChild>
                <w:div w:id="1781219246">
                  <w:marLeft w:val="0"/>
                  <w:marRight w:val="0"/>
                  <w:marTop w:val="0"/>
                  <w:marBottom w:val="0"/>
                  <w:divBdr>
                    <w:top w:val="none" w:sz="0" w:space="0" w:color="auto"/>
                    <w:left w:val="none" w:sz="0" w:space="0" w:color="auto"/>
                    <w:bottom w:val="none" w:sz="0" w:space="0" w:color="auto"/>
                    <w:right w:val="none" w:sz="0" w:space="0" w:color="auto"/>
                  </w:divBdr>
                </w:div>
              </w:divsChild>
            </w:div>
            <w:div w:id="454452074">
              <w:marLeft w:val="0"/>
              <w:marRight w:val="0"/>
              <w:marTop w:val="0"/>
              <w:marBottom w:val="0"/>
              <w:divBdr>
                <w:top w:val="none" w:sz="0" w:space="0" w:color="auto"/>
                <w:left w:val="none" w:sz="0" w:space="0" w:color="auto"/>
                <w:bottom w:val="none" w:sz="0" w:space="0" w:color="auto"/>
                <w:right w:val="none" w:sz="0" w:space="0" w:color="auto"/>
              </w:divBdr>
              <w:divsChild>
                <w:div w:id="1745369686">
                  <w:marLeft w:val="0"/>
                  <w:marRight w:val="0"/>
                  <w:marTop w:val="0"/>
                  <w:marBottom w:val="0"/>
                  <w:divBdr>
                    <w:top w:val="none" w:sz="0" w:space="0" w:color="auto"/>
                    <w:left w:val="none" w:sz="0" w:space="0" w:color="auto"/>
                    <w:bottom w:val="none" w:sz="0" w:space="0" w:color="auto"/>
                    <w:right w:val="none" w:sz="0" w:space="0" w:color="auto"/>
                  </w:divBdr>
                </w:div>
              </w:divsChild>
            </w:div>
            <w:div w:id="740253989">
              <w:marLeft w:val="0"/>
              <w:marRight w:val="0"/>
              <w:marTop w:val="0"/>
              <w:marBottom w:val="0"/>
              <w:divBdr>
                <w:top w:val="none" w:sz="0" w:space="0" w:color="auto"/>
                <w:left w:val="none" w:sz="0" w:space="0" w:color="auto"/>
                <w:bottom w:val="none" w:sz="0" w:space="0" w:color="auto"/>
                <w:right w:val="none" w:sz="0" w:space="0" w:color="auto"/>
              </w:divBdr>
              <w:divsChild>
                <w:div w:id="1485853409">
                  <w:marLeft w:val="0"/>
                  <w:marRight w:val="0"/>
                  <w:marTop w:val="0"/>
                  <w:marBottom w:val="0"/>
                  <w:divBdr>
                    <w:top w:val="none" w:sz="0" w:space="0" w:color="auto"/>
                    <w:left w:val="none" w:sz="0" w:space="0" w:color="auto"/>
                    <w:bottom w:val="none" w:sz="0" w:space="0" w:color="auto"/>
                    <w:right w:val="none" w:sz="0" w:space="0" w:color="auto"/>
                  </w:divBdr>
                </w:div>
              </w:divsChild>
            </w:div>
            <w:div w:id="824779241">
              <w:marLeft w:val="0"/>
              <w:marRight w:val="0"/>
              <w:marTop w:val="0"/>
              <w:marBottom w:val="0"/>
              <w:divBdr>
                <w:top w:val="none" w:sz="0" w:space="0" w:color="auto"/>
                <w:left w:val="none" w:sz="0" w:space="0" w:color="auto"/>
                <w:bottom w:val="none" w:sz="0" w:space="0" w:color="auto"/>
                <w:right w:val="none" w:sz="0" w:space="0" w:color="auto"/>
              </w:divBdr>
              <w:divsChild>
                <w:div w:id="967273631">
                  <w:marLeft w:val="0"/>
                  <w:marRight w:val="0"/>
                  <w:marTop w:val="0"/>
                  <w:marBottom w:val="0"/>
                  <w:divBdr>
                    <w:top w:val="none" w:sz="0" w:space="0" w:color="auto"/>
                    <w:left w:val="none" w:sz="0" w:space="0" w:color="auto"/>
                    <w:bottom w:val="none" w:sz="0" w:space="0" w:color="auto"/>
                    <w:right w:val="none" w:sz="0" w:space="0" w:color="auto"/>
                  </w:divBdr>
                </w:div>
              </w:divsChild>
            </w:div>
            <w:div w:id="1101801622">
              <w:marLeft w:val="0"/>
              <w:marRight w:val="0"/>
              <w:marTop w:val="0"/>
              <w:marBottom w:val="0"/>
              <w:divBdr>
                <w:top w:val="none" w:sz="0" w:space="0" w:color="auto"/>
                <w:left w:val="none" w:sz="0" w:space="0" w:color="auto"/>
                <w:bottom w:val="none" w:sz="0" w:space="0" w:color="auto"/>
                <w:right w:val="none" w:sz="0" w:space="0" w:color="auto"/>
              </w:divBdr>
              <w:divsChild>
                <w:div w:id="1398820798">
                  <w:marLeft w:val="0"/>
                  <w:marRight w:val="0"/>
                  <w:marTop w:val="0"/>
                  <w:marBottom w:val="0"/>
                  <w:divBdr>
                    <w:top w:val="none" w:sz="0" w:space="0" w:color="auto"/>
                    <w:left w:val="none" w:sz="0" w:space="0" w:color="auto"/>
                    <w:bottom w:val="none" w:sz="0" w:space="0" w:color="auto"/>
                    <w:right w:val="none" w:sz="0" w:space="0" w:color="auto"/>
                  </w:divBdr>
                </w:div>
              </w:divsChild>
            </w:div>
            <w:div w:id="1379623392">
              <w:marLeft w:val="0"/>
              <w:marRight w:val="0"/>
              <w:marTop w:val="0"/>
              <w:marBottom w:val="0"/>
              <w:divBdr>
                <w:top w:val="none" w:sz="0" w:space="0" w:color="auto"/>
                <w:left w:val="none" w:sz="0" w:space="0" w:color="auto"/>
                <w:bottom w:val="none" w:sz="0" w:space="0" w:color="auto"/>
                <w:right w:val="none" w:sz="0" w:space="0" w:color="auto"/>
              </w:divBdr>
              <w:divsChild>
                <w:div w:id="663165756">
                  <w:marLeft w:val="0"/>
                  <w:marRight w:val="0"/>
                  <w:marTop w:val="450"/>
                  <w:marBottom w:val="450"/>
                  <w:divBdr>
                    <w:top w:val="none" w:sz="0" w:space="0" w:color="auto"/>
                    <w:left w:val="none" w:sz="0" w:space="0" w:color="auto"/>
                    <w:bottom w:val="none" w:sz="0" w:space="0" w:color="auto"/>
                    <w:right w:val="none" w:sz="0" w:space="0" w:color="auto"/>
                  </w:divBdr>
                  <w:divsChild>
                    <w:div w:id="7693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45896">
              <w:marLeft w:val="0"/>
              <w:marRight w:val="0"/>
              <w:marTop w:val="0"/>
              <w:marBottom w:val="0"/>
              <w:divBdr>
                <w:top w:val="none" w:sz="0" w:space="0" w:color="auto"/>
                <w:left w:val="none" w:sz="0" w:space="0" w:color="auto"/>
                <w:bottom w:val="none" w:sz="0" w:space="0" w:color="auto"/>
                <w:right w:val="none" w:sz="0" w:space="0" w:color="auto"/>
              </w:divBdr>
              <w:divsChild>
                <w:div w:id="2146004622">
                  <w:marLeft w:val="0"/>
                  <w:marRight w:val="0"/>
                  <w:marTop w:val="0"/>
                  <w:marBottom w:val="0"/>
                  <w:divBdr>
                    <w:top w:val="none" w:sz="0" w:space="0" w:color="auto"/>
                    <w:left w:val="none" w:sz="0" w:space="0" w:color="auto"/>
                    <w:bottom w:val="none" w:sz="0" w:space="0" w:color="auto"/>
                    <w:right w:val="none" w:sz="0" w:space="0" w:color="auto"/>
                  </w:divBdr>
                </w:div>
              </w:divsChild>
            </w:div>
            <w:div w:id="1703356485">
              <w:marLeft w:val="0"/>
              <w:marRight w:val="0"/>
              <w:marTop w:val="0"/>
              <w:marBottom w:val="0"/>
              <w:divBdr>
                <w:top w:val="none" w:sz="0" w:space="0" w:color="auto"/>
                <w:left w:val="none" w:sz="0" w:space="0" w:color="auto"/>
                <w:bottom w:val="none" w:sz="0" w:space="0" w:color="auto"/>
                <w:right w:val="none" w:sz="0" w:space="0" w:color="auto"/>
              </w:divBdr>
              <w:divsChild>
                <w:div w:id="436949150">
                  <w:marLeft w:val="0"/>
                  <w:marRight w:val="0"/>
                  <w:marTop w:val="0"/>
                  <w:marBottom w:val="0"/>
                  <w:divBdr>
                    <w:top w:val="none" w:sz="0" w:space="0" w:color="auto"/>
                    <w:left w:val="none" w:sz="0" w:space="0" w:color="auto"/>
                    <w:bottom w:val="none" w:sz="0" w:space="0" w:color="auto"/>
                    <w:right w:val="none" w:sz="0" w:space="0" w:color="auto"/>
                  </w:divBdr>
                </w:div>
              </w:divsChild>
            </w:div>
            <w:div w:id="1923372407">
              <w:marLeft w:val="0"/>
              <w:marRight w:val="0"/>
              <w:marTop w:val="0"/>
              <w:marBottom w:val="0"/>
              <w:divBdr>
                <w:top w:val="none" w:sz="0" w:space="0" w:color="auto"/>
                <w:left w:val="none" w:sz="0" w:space="0" w:color="auto"/>
                <w:bottom w:val="none" w:sz="0" w:space="0" w:color="auto"/>
                <w:right w:val="none" w:sz="0" w:space="0" w:color="auto"/>
              </w:divBdr>
              <w:divsChild>
                <w:div w:id="143663616">
                  <w:marLeft w:val="0"/>
                  <w:marRight w:val="0"/>
                  <w:marTop w:val="0"/>
                  <w:marBottom w:val="0"/>
                  <w:divBdr>
                    <w:top w:val="none" w:sz="0" w:space="0" w:color="auto"/>
                    <w:left w:val="none" w:sz="0" w:space="0" w:color="auto"/>
                    <w:bottom w:val="none" w:sz="0" w:space="0" w:color="auto"/>
                    <w:right w:val="none" w:sz="0" w:space="0" w:color="auto"/>
                  </w:divBdr>
                </w:div>
              </w:divsChild>
            </w:div>
            <w:div w:id="2124422825">
              <w:marLeft w:val="0"/>
              <w:marRight w:val="0"/>
              <w:marTop w:val="0"/>
              <w:marBottom w:val="0"/>
              <w:divBdr>
                <w:top w:val="none" w:sz="0" w:space="0" w:color="auto"/>
                <w:left w:val="none" w:sz="0" w:space="0" w:color="auto"/>
                <w:bottom w:val="none" w:sz="0" w:space="0" w:color="auto"/>
                <w:right w:val="none" w:sz="0" w:space="0" w:color="auto"/>
              </w:divBdr>
              <w:divsChild>
                <w:div w:id="133826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96304">
          <w:marLeft w:val="0"/>
          <w:marRight w:val="0"/>
          <w:marTop w:val="225"/>
          <w:marBottom w:val="0"/>
          <w:divBdr>
            <w:top w:val="none" w:sz="0" w:space="0" w:color="auto"/>
            <w:left w:val="none" w:sz="0" w:space="0" w:color="auto"/>
            <w:bottom w:val="none" w:sz="0" w:space="0" w:color="auto"/>
            <w:right w:val="none" w:sz="0" w:space="0" w:color="auto"/>
          </w:divBdr>
          <w:divsChild>
            <w:div w:id="1568413619">
              <w:marLeft w:val="0"/>
              <w:marRight w:val="0"/>
              <w:marTop w:val="0"/>
              <w:marBottom w:val="0"/>
              <w:divBdr>
                <w:top w:val="none" w:sz="0" w:space="0" w:color="auto"/>
                <w:left w:val="none" w:sz="0" w:space="0" w:color="auto"/>
                <w:bottom w:val="none" w:sz="0" w:space="0" w:color="auto"/>
                <w:right w:val="none" w:sz="0" w:space="0" w:color="auto"/>
              </w:divBdr>
              <w:divsChild>
                <w:div w:id="437216262">
                  <w:marLeft w:val="0"/>
                  <w:marRight w:val="0"/>
                  <w:marTop w:val="150"/>
                  <w:marBottom w:val="0"/>
                  <w:divBdr>
                    <w:top w:val="none" w:sz="0" w:space="0" w:color="auto"/>
                    <w:left w:val="none" w:sz="0" w:space="0" w:color="auto"/>
                    <w:bottom w:val="none" w:sz="0" w:space="0" w:color="auto"/>
                    <w:right w:val="none" w:sz="0" w:space="0" w:color="auto"/>
                  </w:divBdr>
                </w:div>
                <w:div w:id="52012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3922">
          <w:marLeft w:val="0"/>
          <w:marRight w:val="0"/>
          <w:marTop w:val="225"/>
          <w:marBottom w:val="0"/>
          <w:divBdr>
            <w:top w:val="none" w:sz="0" w:space="0" w:color="auto"/>
            <w:left w:val="none" w:sz="0" w:space="0" w:color="auto"/>
            <w:bottom w:val="none" w:sz="0" w:space="0" w:color="auto"/>
            <w:right w:val="none" w:sz="0" w:space="0" w:color="auto"/>
          </w:divBdr>
          <w:divsChild>
            <w:div w:id="1633245639">
              <w:marLeft w:val="0"/>
              <w:marRight w:val="0"/>
              <w:marTop w:val="0"/>
              <w:marBottom w:val="225"/>
              <w:divBdr>
                <w:top w:val="none" w:sz="0" w:space="0" w:color="auto"/>
                <w:left w:val="none" w:sz="0" w:space="0" w:color="auto"/>
                <w:bottom w:val="none" w:sz="0" w:space="0" w:color="auto"/>
                <w:right w:val="none" w:sz="0" w:space="0" w:color="auto"/>
              </w:divBdr>
            </w:div>
            <w:div w:id="1726105760">
              <w:marLeft w:val="0"/>
              <w:marRight w:val="0"/>
              <w:marTop w:val="0"/>
              <w:marBottom w:val="0"/>
              <w:divBdr>
                <w:top w:val="none" w:sz="0" w:space="0" w:color="auto"/>
                <w:left w:val="none" w:sz="0" w:space="0" w:color="auto"/>
                <w:bottom w:val="none" w:sz="0" w:space="0" w:color="auto"/>
                <w:right w:val="none" w:sz="0" w:space="0" w:color="auto"/>
              </w:divBdr>
              <w:divsChild>
                <w:div w:id="537476570">
                  <w:marLeft w:val="0"/>
                  <w:marRight w:val="0"/>
                  <w:marTop w:val="0"/>
                  <w:marBottom w:val="0"/>
                  <w:divBdr>
                    <w:top w:val="none" w:sz="0" w:space="0" w:color="auto"/>
                    <w:left w:val="none" w:sz="0" w:space="0" w:color="auto"/>
                    <w:bottom w:val="none" w:sz="0" w:space="0" w:color="auto"/>
                    <w:right w:val="none" w:sz="0" w:space="0" w:color="auto"/>
                  </w:divBdr>
                  <w:divsChild>
                    <w:div w:id="1228343631">
                      <w:marLeft w:val="0"/>
                      <w:marRight w:val="0"/>
                      <w:marTop w:val="0"/>
                      <w:marBottom w:val="0"/>
                      <w:divBdr>
                        <w:top w:val="none" w:sz="0" w:space="0" w:color="auto"/>
                        <w:left w:val="none" w:sz="0" w:space="0" w:color="auto"/>
                        <w:bottom w:val="none" w:sz="0" w:space="0" w:color="auto"/>
                        <w:right w:val="none" w:sz="0" w:space="0" w:color="auto"/>
                      </w:divBdr>
                    </w:div>
                    <w:div w:id="2023126583">
                      <w:marLeft w:val="0"/>
                      <w:marRight w:val="0"/>
                      <w:marTop w:val="0"/>
                      <w:marBottom w:val="0"/>
                      <w:divBdr>
                        <w:top w:val="none" w:sz="0" w:space="0" w:color="auto"/>
                        <w:left w:val="none" w:sz="0" w:space="0" w:color="auto"/>
                        <w:bottom w:val="none" w:sz="0" w:space="0" w:color="auto"/>
                        <w:right w:val="none" w:sz="0" w:space="0" w:color="auto"/>
                      </w:divBdr>
                      <w:divsChild>
                        <w:div w:id="662514120">
                          <w:marLeft w:val="0"/>
                          <w:marRight w:val="0"/>
                          <w:marTop w:val="0"/>
                          <w:marBottom w:val="0"/>
                          <w:divBdr>
                            <w:top w:val="none" w:sz="0" w:space="0" w:color="auto"/>
                            <w:left w:val="none" w:sz="0" w:space="0" w:color="auto"/>
                            <w:bottom w:val="none" w:sz="0" w:space="0" w:color="auto"/>
                            <w:right w:val="none" w:sz="0" w:space="0" w:color="auto"/>
                          </w:divBdr>
                          <w:divsChild>
                            <w:div w:id="14538631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643558">
      <w:bodyDiv w:val="1"/>
      <w:marLeft w:val="0"/>
      <w:marRight w:val="0"/>
      <w:marTop w:val="0"/>
      <w:marBottom w:val="0"/>
      <w:divBdr>
        <w:top w:val="none" w:sz="0" w:space="0" w:color="auto"/>
        <w:left w:val="none" w:sz="0" w:space="0" w:color="auto"/>
        <w:bottom w:val="none" w:sz="0" w:space="0" w:color="auto"/>
        <w:right w:val="none" w:sz="0" w:space="0" w:color="auto"/>
      </w:divBdr>
      <w:divsChild>
        <w:div w:id="412820613">
          <w:marLeft w:val="0"/>
          <w:marRight w:val="0"/>
          <w:marTop w:val="210"/>
          <w:marBottom w:val="0"/>
          <w:divBdr>
            <w:top w:val="none" w:sz="0" w:space="0" w:color="auto"/>
            <w:left w:val="none" w:sz="0" w:space="0" w:color="auto"/>
            <w:bottom w:val="none" w:sz="0" w:space="0" w:color="auto"/>
            <w:right w:val="none" w:sz="0" w:space="0" w:color="auto"/>
          </w:divBdr>
        </w:div>
        <w:div w:id="1174416800">
          <w:marLeft w:val="0"/>
          <w:marRight w:val="0"/>
          <w:marTop w:val="0"/>
          <w:marBottom w:val="0"/>
          <w:divBdr>
            <w:top w:val="none" w:sz="0" w:space="0" w:color="auto"/>
            <w:left w:val="none" w:sz="0" w:space="0" w:color="auto"/>
            <w:bottom w:val="none" w:sz="0" w:space="0" w:color="auto"/>
            <w:right w:val="none" w:sz="0" w:space="0" w:color="auto"/>
          </w:divBdr>
          <w:divsChild>
            <w:div w:id="108016150">
              <w:marLeft w:val="0"/>
              <w:marRight w:val="0"/>
              <w:marTop w:val="0"/>
              <w:marBottom w:val="240"/>
              <w:divBdr>
                <w:top w:val="none" w:sz="0" w:space="0" w:color="auto"/>
                <w:left w:val="none" w:sz="0" w:space="0" w:color="auto"/>
                <w:bottom w:val="none" w:sz="0" w:space="0" w:color="auto"/>
                <w:right w:val="none" w:sz="0" w:space="0" w:color="auto"/>
              </w:divBdr>
            </w:div>
            <w:div w:id="146867903">
              <w:marLeft w:val="0"/>
              <w:marRight w:val="0"/>
              <w:marTop w:val="0"/>
              <w:marBottom w:val="0"/>
              <w:divBdr>
                <w:top w:val="none" w:sz="0" w:space="0" w:color="auto"/>
                <w:left w:val="none" w:sz="0" w:space="0" w:color="auto"/>
                <w:bottom w:val="none" w:sz="0" w:space="0" w:color="auto"/>
                <w:right w:val="none" w:sz="0" w:space="0" w:color="auto"/>
              </w:divBdr>
              <w:divsChild>
                <w:div w:id="2111587386">
                  <w:blockQuote w:val="1"/>
                  <w:marLeft w:val="450"/>
                  <w:marRight w:val="0"/>
                  <w:marTop w:val="0"/>
                  <w:marBottom w:val="300"/>
                  <w:divBdr>
                    <w:top w:val="none" w:sz="0" w:space="8" w:color="auto"/>
                    <w:left w:val="single" w:sz="18" w:space="15" w:color="CCCCCC"/>
                    <w:bottom w:val="none" w:sz="0" w:space="8" w:color="auto"/>
                    <w:right w:val="none" w:sz="0" w:space="15" w:color="auto"/>
                  </w:divBdr>
                </w:div>
              </w:divsChild>
            </w:div>
          </w:divsChild>
        </w:div>
      </w:divsChild>
    </w:div>
    <w:div w:id="1907840345">
      <w:bodyDiv w:val="1"/>
      <w:marLeft w:val="0"/>
      <w:marRight w:val="0"/>
      <w:marTop w:val="0"/>
      <w:marBottom w:val="0"/>
      <w:divBdr>
        <w:top w:val="none" w:sz="0" w:space="0" w:color="auto"/>
        <w:left w:val="none" w:sz="0" w:space="0" w:color="auto"/>
        <w:bottom w:val="none" w:sz="0" w:space="0" w:color="auto"/>
        <w:right w:val="none" w:sz="0" w:space="0" w:color="auto"/>
      </w:divBdr>
      <w:divsChild>
        <w:div w:id="1413819098">
          <w:marLeft w:val="0"/>
          <w:marRight w:val="0"/>
          <w:marTop w:val="0"/>
          <w:marBottom w:val="0"/>
          <w:divBdr>
            <w:top w:val="none" w:sz="0" w:space="0" w:color="auto"/>
            <w:left w:val="none" w:sz="0" w:space="0" w:color="auto"/>
            <w:bottom w:val="none" w:sz="0" w:space="0" w:color="auto"/>
            <w:right w:val="none" w:sz="0" w:space="0" w:color="auto"/>
          </w:divBdr>
        </w:div>
        <w:div w:id="1702198406">
          <w:marLeft w:val="0"/>
          <w:marRight w:val="0"/>
          <w:marTop w:val="0"/>
          <w:marBottom w:val="0"/>
          <w:divBdr>
            <w:top w:val="none" w:sz="0" w:space="0" w:color="auto"/>
            <w:left w:val="none" w:sz="0" w:space="0" w:color="auto"/>
            <w:bottom w:val="none" w:sz="0" w:space="0" w:color="auto"/>
            <w:right w:val="none" w:sz="0" w:space="0" w:color="auto"/>
          </w:divBdr>
        </w:div>
      </w:divsChild>
    </w:div>
    <w:div w:id="1908371760">
      <w:bodyDiv w:val="1"/>
      <w:marLeft w:val="0"/>
      <w:marRight w:val="0"/>
      <w:marTop w:val="0"/>
      <w:marBottom w:val="0"/>
      <w:divBdr>
        <w:top w:val="none" w:sz="0" w:space="0" w:color="auto"/>
        <w:left w:val="none" w:sz="0" w:space="0" w:color="auto"/>
        <w:bottom w:val="none" w:sz="0" w:space="0" w:color="auto"/>
        <w:right w:val="none" w:sz="0" w:space="0" w:color="auto"/>
      </w:divBdr>
      <w:divsChild>
        <w:div w:id="114641771">
          <w:marLeft w:val="2100"/>
          <w:marRight w:val="0"/>
          <w:marTop w:val="0"/>
          <w:marBottom w:val="0"/>
          <w:divBdr>
            <w:top w:val="none" w:sz="0" w:space="0" w:color="auto"/>
            <w:left w:val="none" w:sz="0" w:space="0" w:color="auto"/>
            <w:bottom w:val="none" w:sz="0" w:space="0" w:color="auto"/>
            <w:right w:val="none" w:sz="0" w:space="0" w:color="auto"/>
          </w:divBdr>
        </w:div>
        <w:div w:id="684747241">
          <w:marLeft w:val="2100"/>
          <w:marRight w:val="0"/>
          <w:marTop w:val="0"/>
          <w:marBottom w:val="0"/>
          <w:divBdr>
            <w:top w:val="none" w:sz="0" w:space="0" w:color="auto"/>
            <w:left w:val="none" w:sz="0" w:space="0" w:color="auto"/>
            <w:bottom w:val="none" w:sz="0" w:space="0" w:color="auto"/>
            <w:right w:val="none" w:sz="0" w:space="0" w:color="auto"/>
          </w:divBdr>
          <w:divsChild>
            <w:div w:id="1223367720">
              <w:marLeft w:val="0"/>
              <w:marRight w:val="0"/>
              <w:marTop w:val="0"/>
              <w:marBottom w:val="0"/>
              <w:divBdr>
                <w:top w:val="none" w:sz="0" w:space="0" w:color="auto"/>
                <w:left w:val="none" w:sz="0" w:space="0" w:color="auto"/>
                <w:bottom w:val="none" w:sz="0" w:space="0" w:color="auto"/>
                <w:right w:val="none" w:sz="0" w:space="0" w:color="auto"/>
              </w:divBdr>
              <w:divsChild>
                <w:div w:id="354044835">
                  <w:marLeft w:val="0"/>
                  <w:marRight w:val="0"/>
                  <w:marTop w:val="0"/>
                  <w:marBottom w:val="0"/>
                  <w:divBdr>
                    <w:top w:val="none" w:sz="0" w:space="0" w:color="auto"/>
                    <w:left w:val="none" w:sz="0" w:space="0" w:color="auto"/>
                    <w:bottom w:val="none" w:sz="0" w:space="0" w:color="auto"/>
                    <w:right w:val="none" w:sz="0" w:space="0" w:color="auto"/>
                  </w:divBdr>
                </w:div>
                <w:div w:id="2074112146">
                  <w:marLeft w:val="0"/>
                  <w:marRight w:val="0"/>
                  <w:marTop w:val="0"/>
                  <w:marBottom w:val="0"/>
                  <w:divBdr>
                    <w:top w:val="none" w:sz="0" w:space="0" w:color="auto"/>
                    <w:left w:val="none" w:sz="0" w:space="0" w:color="auto"/>
                    <w:bottom w:val="none" w:sz="0" w:space="0" w:color="auto"/>
                    <w:right w:val="none" w:sz="0" w:space="0" w:color="auto"/>
                  </w:divBdr>
                  <w:divsChild>
                    <w:div w:id="1654291771">
                      <w:marLeft w:val="0"/>
                      <w:marRight w:val="0"/>
                      <w:marTop w:val="0"/>
                      <w:marBottom w:val="0"/>
                      <w:divBdr>
                        <w:top w:val="none" w:sz="0" w:space="0" w:color="auto"/>
                        <w:left w:val="none" w:sz="0" w:space="0" w:color="auto"/>
                        <w:bottom w:val="none" w:sz="0" w:space="0" w:color="auto"/>
                        <w:right w:val="none" w:sz="0" w:space="0" w:color="auto"/>
                      </w:divBdr>
                      <w:divsChild>
                        <w:div w:id="153206642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91728">
          <w:marLeft w:val="2100"/>
          <w:marRight w:val="0"/>
          <w:marTop w:val="0"/>
          <w:marBottom w:val="0"/>
          <w:divBdr>
            <w:top w:val="none" w:sz="0" w:space="0" w:color="auto"/>
            <w:left w:val="none" w:sz="0" w:space="0" w:color="auto"/>
            <w:bottom w:val="none" w:sz="0" w:space="0" w:color="auto"/>
            <w:right w:val="none" w:sz="0" w:space="0" w:color="auto"/>
          </w:divBdr>
          <w:divsChild>
            <w:div w:id="559678703">
              <w:marLeft w:val="0"/>
              <w:marRight w:val="0"/>
              <w:marTop w:val="0"/>
              <w:marBottom w:val="0"/>
              <w:divBdr>
                <w:top w:val="none" w:sz="0" w:space="0" w:color="auto"/>
                <w:left w:val="none" w:sz="0" w:space="0" w:color="auto"/>
                <w:bottom w:val="none" w:sz="0" w:space="0" w:color="auto"/>
                <w:right w:val="none" w:sz="0" w:space="0" w:color="auto"/>
              </w:divBdr>
              <w:divsChild>
                <w:div w:id="264650982">
                  <w:marLeft w:val="0"/>
                  <w:marRight w:val="0"/>
                  <w:marTop w:val="0"/>
                  <w:marBottom w:val="0"/>
                  <w:divBdr>
                    <w:top w:val="none" w:sz="0" w:space="0" w:color="auto"/>
                    <w:left w:val="none" w:sz="0" w:space="0" w:color="auto"/>
                    <w:bottom w:val="none" w:sz="0" w:space="0" w:color="auto"/>
                    <w:right w:val="none" w:sz="0" w:space="0" w:color="auto"/>
                  </w:divBdr>
                  <w:divsChild>
                    <w:div w:id="245576043">
                      <w:marLeft w:val="0"/>
                      <w:marRight w:val="0"/>
                      <w:marTop w:val="0"/>
                      <w:marBottom w:val="0"/>
                      <w:divBdr>
                        <w:top w:val="none" w:sz="0" w:space="0" w:color="auto"/>
                        <w:left w:val="none" w:sz="0" w:space="0" w:color="auto"/>
                        <w:bottom w:val="none" w:sz="0" w:space="0" w:color="auto"/>
                        <w:right w:val="none" w:sz="0" w:space="0" w:color="auto"/>
                      </w:divBdr>
                    </w:div>
                    <w:div w:id="1015690254">
                      <w:marLeft w:val="0"/>
                      <w:marRight w:val="0"/>
                      <w:marTop w:val="0"/>
                      <w:marBottom w:val="0"/>
                      <w:divBdr>
                        <w:top w:val="none" w:sz="0" w:space="0" w:color="auto"/>
                        <w:left w:val="none" w:sz="0" w:space="0" w:color="auto"/>
                        <w:bottom w:val="none" w:sz="0" w:space="0" w:color="auto"/>
                        <w:right w:val="none" w:sz="0" w:space="0" w:color="auto"/>
                      </w:divBdr>
                    </w:div>
                    <w:div w:id="1892383836">
                      <w:marLeft w:val="0"/>
                      <w:marRight w:val="0"/>
                      <w:marTop w:val="0"/>
                      <w:marBottom w:val="0"/>
                      <w:divBdr>
                        <w:top w:val="none" w:sz="0" w:space="0" w:color="auto"/>
                        <w:left w:val="none" w:sz="0" w:space="0" w:color="auto"/>
                        <w:bottom w:val="none" w:sz="0" w:space="0" w:color="auto"/>
                        <w:right w:val="none" w:sz="0" w:space="0" w:color="auto"/>
                      </w:divBdr>
                    </w:div>
                  </w:divsChild>
                </w:div>
                <w:div w:id="1911646406">
                  <w:marLeft w:val="0"/>
                  <w:marRight w:val="0"/>
                  <w:marTop w:val="0"/>
                  <w:marBottom w:val="0"/>
                  <w:divBdr>
                    <w:top w:val="none" w:sz="0" w:space="0" w:color="auto"/>
                    <w:left w:val="none" w:sz="0" w:space="0" w:color="auto"/>
                    <w:bottom w:val="none" w:sz="0" w:space="0" w:color="auto"/>
                    <w:right w:val="none" w:sz="0" w:space="0" w:color="auto"/>
                  </w:divBdr>
                  <w:divsChild>
                    <w:div w:id="1322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578647">
      <w:bodyDiv w:val="1"/>
      <w:marLeft w:val="0"/>
      <w:marRight w:val="0"/>
      <w:marTop w:val="0"/>
      <w:marBottom w:val="0"/>
      <w:divBdr>
        <w:top w:val="none" w:sz="0" w:space="0" w:color="auto"/>
        <w:left w:val="none" w:sz="0" w:space="0" w:color="auto"/>
        <w:bottom w:val="none" w:sz="0" w:space="0" w:color="auto"/>
        <w:right w:val="none" w:sz="0" w:space="0" w:color="auto"/>
      </w:divBdr>
    </w:div>
    <w:div w:id="1912108836">
      <w:bodyDiv w:val="1"/>
      <w:marLeft w:val="0"/>
      <w:marRight w:val="0"/>
      <w:marTop w:val="0"/>
      <w:marBottom w:val="0"/>
      <w:divBdr>
        <w:top w:val="none" w:sz="0" w:space="0" w:color="auto"/>
        <w:left w:val="none" w:sz="0" w:space="0" w:color="auto"/>
        <w:bottom w:val="none" w:sz="0" w:space="0" w:color="auto"/>
        <w:right w:val="none" w:sz="0" w:space="0" w:color="auto"/>
      </w:divBdr>
      <w:divsChild>
        <w:div w:id="262303410">
          <w:marLeft w:val="0"/>
          <w:marRight w:val="0"/>
          <w:marTop w:val="225"/>
          <w:marBottom w:val="0"/>
          <w:divBdr>
            <w:top w:val="none" w:sz="0" w:space="0" w:color="auto"/>
            <w:left w:val="none" w:sz="0" w:space="0" w:color="auto"/>
            <w:bottom w:val="none" w:sz="0" w:space="0" w:color="auto"/>
            <w:right w:val="none" w:sz="0" w:space="0" w:color="auto"/>
          </w:divBdr>
          <w:divsChild>
            <w:div w:id="1380319793">
              <w:marLeft w:val="0"/>
              <w:marRight w:val="0"/>
              <w:marTop w:val="0"/>
              <w:marBottom w:val="0"/>
              <w:divBdr>
                <w:top w:val="none" w:sz="0" w:space="0" w:color="auto"/>
                <w:left w:val="none" w:sz="0" w:space="0" w:color="auto"/>
                <w:bottom w:val="none" w:sz="0" w:space="0" w:color="auto"/>
                <w:right w:val="none" w:sz="0" w:space="0" w:color="auto"/>
              </w:divBdr>
              <w:divsChild>
                <w:div w:id="620840063">
                  <w:marLeft w:val="0"/>
                  <w:marRight w:val="0"/>
                  <w:marTop w:val="150"/>
                  <w:marBottom w:val="0"/>
                  <w:divBdr>
                    <w:top w:val="none" w:sz="0" w:space="0" w:color="auto"/>
                    <w:left w:val="none" w:sz="0" w:space="0" w:color="auto"/>
                    <w:bottom w:val="none" w:sz="0" w:space="0" w:color="auto"/>
                    <w:right w:val="none" w:sz="0" w:space="0" w:color="auto"/>
                  </w:divBdr>
                </w:div>
                <w:div w:id="15136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92586">
          <w:marLeft w:val="0"/>
          <w:marRight w:val="0"/>
          <w:marTop w:val="225"/>
          <w:marBottom w:val="0"/>
          <w:divBdr>
            <w:top w:val="none" w:sz="0" w:space="0" w:color="auto"/>
            <w:left w:val="none" w:sz="0" w:space="0" w:color="auto"/>
            <w:bottom w:val="none" w:sz="0" w:space="0" w:color="auto"/>
            <w:right w:val="none" w:sz="0" w:space="0" w:color="auto"/>
          </w:divBdr>
          <w:divsChild>
            <w:div w:id="902569561">
              <w:marLeft w:val="0"/>
              <w:marRight w:val="0"/>
              <w:marTop w:val="0"/>
              <w:marBottom w:val="225"/>
              <w:divBdr>
                <w:top w:val="none" w:sz="0" w:space="0" w:color="auto"/>
                <w:left w:val="none" w:sz="0" w:space="0" w:color="auto"/>
                <w:bottom w:val="none" w:sz="0" w:space="0" w:color="auto"/>
                <w:right w:val="none" w:sz="0" w:space="0" w:color="auto"/>
              </w:divBdr>
            </w:div>
            <w:div w:id="1454517859">
              <w:marLeft w:val="0"/>
              <w:marRight w:val="0"/>
              <w:marTop w:val="0"/>
              <w:marBottom w:val="0"/>
              <w:divBdr>
                <w:top w:val="none" w:sz="0" w:space="0" w:color="auto"/>
                <w:left w:val="none" w:sz="0" w:space="0" w:color="auto"/>
                <w:bottom w:val="none" w:sz="0" w:space="0" w:color="auto"/>
                <w:right w:val="none" w:sz="0" w:space="0" w:color="auto"/>
              </w:divBdr>
              <w:divsChild>
                <w:div w:id="741610373">
                  <w:marLeft w:val="0"/>
                  <w:marRight w:val="0"/>
                  <w:marTop w:val="0"/>
                  <w:marBottom w:val="0"/>
                  <w:divBdr>
                    <w:top w:val="none" w:sz="0" w:space="0" w:color="auto"/>
                    <w:left w:val="none" w:sz="0" w:space="0" w:color="auto"/>
                    <w:bottom w:val="none" w:sz="0" w:space="0" w:color="auto"/>
                    <w:right w:val="none" w:sz="0" w:space="0" w:color="auto"/>
                  </w:divBdr>
                  <w:divsChild>
                    <w:div w:id="1384016753">
                      <w:marLeft w:val="0"/>
                      <w:marRight w:val="0"/>
                      <w:marTop w:val="0"/>
                      <w:marBottom w:val="0"/>
                      <w:divBdr>
                        <w:top w:val="none" w:sz="0" w:space="0" w:color="auto"/>
                        <w:left w:val="none" w:sz="0" w:space="0" w:color="auto"/>
                        <w:bottom w:val="none" w:sz="0" w:space="0" w:color="auto"/>
                        <w:right w:val="none" w:sz="0" w:space="0" w:color="auto"/>
                      </w:divBdr>
                    </w:div>
                    <w:div w:id="210850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67746">
          <w:marLeft w:val="0"/>
          <w:marRight w:val="0"/>
          <w:marTop w:val="0"/>
          <w:marBottom w:val="0"/>
          <w:divBdr>
            <w:top w:val="none" w:sz="0" w:space="0" w:color="auto"/>
            <w:left w:val="none" w:sz="0" w:space="0" w:color="auto"/>
            <w:bottom w:val="none" w:sz="0" w:space="0" w:color="auto"/>
            <w:right w:val="none" w:sz="0" w:space="0" w:color="auto"/>
          </w:divBdr>
          <w:divsChild>
            <w:div w:id="149946563">
              <w:marLeft w:val="0"/>
              <w:marRight w:val="0"/>
              <w:marTop w:val="0"/>
              <w:marBottom w:val="0"/>
              <w:divBdr>
                <w:top w:val="none" w:sz="0" w:space="0" w:color="auto"/>
                <w:left w:val="none" w:sz="0" w:space="0" w:color="auto"/>
                <w:bottom w:val="none" w:sz="0" w:space="0" w:color="auto"/>
                <w:right w:val="none" w:sz="0" w:space="0" w:color="auto"/>
              </w:divBdr>
              <w:divsChild>
                <w:div w:id="455879239">
                  <w:marLeft w:val="0"/>
                  <w:marRight w:val="0"/>
                  <w:marTop w:val="0"/>
                  <w:marBottom w:val="0"/>
                  <w:divBdr>
                    <w:top w:val="none" w:sz="0" w:space="0" w:color="auto"/>
                    <w:left w:val="none" w:sz="0" w:space="0" w:color="auto"/>
                    <w:bottom w:val="none" w:sz="0" w:space="0" w:color="auto"/>
                    <w:right w:val="none" w:sz="0" w:space="0" w:color="auto"/>
                  </w:divBdr>
                </w:div>
              </w:divsChild>
            </w:div>
            <w:div w:id="266429481">
              <w:marLeft w:val="0"/>
              <w:marRight w:val="0"/>
              <w:marTop w:val="0"/>
              <w:marBottom w:val="0"/>
              <w:divBdr>
                <w:top w:val="none" w:sz="0" w:space="0" w:color="auto"/>
                <w:left w:val="none" w:sz="0" w:space="0" w:color="auto"/>
                <w:bottom w:val="none" w:sz="0" w:space="0" w:color="auto"/>
                <w:right w:val="none" w:sz="0" w:space="0" w:color="auto"/>
              </w:divBdr>
              <w:divsChild>
                <w:div w:id="714738225">
                  <w:marLeft w:val="0"/>
                  <w:marRight w:val="0"/>
                  <w:marTop w:val="0"/>
                  <w:marBottom w:val="0"/>
                  <w:divBdr>
                    <w:top w:val="none" w:sz="0" w:space="0" w:color="auto"/>
                    <w:left w:val="none" w:sz="0" w:space="0" w:color="auto"/>
                    <w:bottom w:val="none" w:sz="0" w:space="0" w:color="auto"/>
                    <w:right w:val="none" w:sz="0" w:space="0" w:color="auto"/>
                  </w:divBdr>
                </w:div>
              </w:divsChild>
            </w:div>
            <w:div w:id="1137525959">
              <w:marLeft w:val="0"/>
              <w:marRight w:val="0"/>
              <w:marTop w:val="0"/>
              <w:marBottom w:val="0"/>
              <w:divBdr>
                <w:top w:val="none" w:sz="0" w:space="0" w:color="auto"/>
                <w:left w:val="none" w:sz="0" w:space="0" w:color="auto"/>
                <w:bottom w:val="none" w:sz="0" w:space="0" w:color="auto"/>
                <w:right w:val="none" w:sz="0" w:space="0" w:color="auto"/>
              </w:divBdr>
              <w:divsChild>
                <w:div w:id="1790197659">
                  <w:marLeft w:val="0"/>
                  <w:marRight w:val="0"/>
                  <w:marTop w:val="0"/>
                  <w:marBottom w:val="0"/>
                  <w:divBdr>
                    <w:top w:val="none" w:sz="0" w:space="0" w:color="auto"/>
                    <w:left w:val="none" w:sz="0" w:space="0" w:color="auto"/>
                    <w:bottom w:val="none" w:sz="0" w:space="0" w:color="auto"/>
                    <w:right w:val="none" w:sz="0" w:space="0" w:color="auto"/>
                  </w:divBdr>
                </w:div>
              </w:divsChild>
            </w:div>
            <w:div w:id="1306740859">
              <w:marLeft w:val="0"/>
              <w:marRight w:val="0"/>
              <w:marTop w:val="0"/>
              <w:marBottom w:val="0"/>
              <w:divBdr>
                <w:top w:val="none" w:sz="0" w:space="0" w:color="auto"/>
                <w:left w:val="none" w:sz="0" w:space="0" w:color="auto"/>
                <w:bottom w:val="none" w:sz="0" w:space="0" w:color="auto"/>
                <w:right w:val="none" w:sz="0" w:space="0" w:color="auto"/>
              </w:divBdr>
              <w:divsChild>
                <w:div w:id="1291091251">
                  <w:marLeft w:val="0"/>
                  <w:marRight w:val="0"/>
                  <w:marTop w:val="0"/>
                  <w:marBottom w:val="0"/>
                  <w:divBdr>
                    <w:top w:val="none" w:sz="0" w:space="0" w:color="auto"/>
                    <w:left w:val="none" w:sz="0" w:space="0" w:color="auto"/>
                    <w:bottom w:val="none" w:sz="0" w:space="0" w:color="auto"/>
                    <w:right w:val="none" w:sz="0" w:space="0" w:color="auto"/>
                  </w:divBdr>
                </w:div>
              </w:divsChild>
            </w:div>
            <w:div w:id="1779251664">
              <w:marLeft w:val="0"/>
              <w:marRight w:val="0"/>
              <w:marTop w:val="0"/>
              <w:marBottom w:val="0"/>
              <w:divBdr>
                <w:top w:val="none" w:sz="0" w:space="0" w:color="auto"/>
                <w:left w:val="none" w:sz="0" w:space="0" w:color="auto"/>
                <w:bottom w:val="none" w:sz="0" w:space="0" w:color="auto"/>
                <w:right w:val="none" w:sz="0" w:space="0" w:color="auto"/>
              </w:divBdr>
              <w:divsChild>
                <w:div w:id="961501063">
                  <w:marLeft w:val="0"/>
                  <w:marRight w:val="0"/>
                  <w:marTop w:val="0"/>
                  <w:marBottom w:val="0"/>
                  <w:divBdr>
                    <w:top w:val="none" w:sz="0" w:space="0" w:color="auto"/>
                    <w:left w:val="none" w:sz="0" w:space="0" w:color="auto"/>
                    <w:bottom w:val="none" w:sz="0" w:space="0" w:color="auto"/>
                    <w:right w:val="none" w:sz="0" w:space="0" w:color="auto"/>
                  </w:divBdr>
                </w:div>
              </w:divsChild>
            </w:div>
            <w:div w:id="1856186193">
              <w:marLeft w:val="0"/>
              <w:marRight w:val="0"/>
              <w:marTop w:val="0"/>
              <w:marBottom w:val="0"/>
              <w:divBdr>
                <w:top w:val="none" w:sz="0" w:space="0" w:color="auto"/>
                <w:left w:val="none" w:sz="0" w:space="0" w:color="auto"/>
                <w:bottom w:val="none" w:sz="0" w:space="0" w:color="auto"/>
                <w:right w:val="none" w:sz="0" w:space="0" w:color="auto"/>
              </w:divBdr>
              <w:divsChild>
                <w:div w:id="898243395">
                  <w:marLeft w:val="0"/>
                  <w:marRight w:val="0"/>
                  <w:marTop w:val="0"/>
                  <w:marBottom w:val="0"/>
                  <w:divBdr>
                    <w:top w:val="none" w:sz="0" w:space="0" w:color="auto"/>
                    <w:left w:val="none" w:sz="0" w:space="0" w:color="auto"/>
                    <w:bottom w:val="none" w:sz="0" w:space="0" w:color="auto"/>
                    <w:right w:val="none" w:sz="0" w:space="0" w:color="auto"/>
                  </w:divBdr>
                </w:div>
              </w:divsChild>
            </w:div>
            <w:div w:id="2026982068">
              <w:marLeft w:val="0"/>
              <w:marRight w:val="0"/>
              <w:marTop w:val="0"/>
              <w:marBottom w:val="0"/>
              <w:divBdr>
                <w:top w:val="none" w:sz="0" w:space="0" w:color="auto"/>
                <w:left w:val="none" w:sz="0" w:space="0" w:color="auto"/>
                <w:bottom w:val="none" w:sz="0" w:space="0" w:color="auto"/>
                <w:right w:val="none" w:sz="0" w:space="0" w:color="auto"/>
              </w:divBdr>
              <w:divsChild>
                <w:div w:id="1297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54229">
      <w:bodyDiv w:val="1"/>
      <w:marLeft w:val="0"/>
      <w:marRight w:val="0"/>
      <w:marTop w:val="0"/>
      <w:marBottom w:val="0"/>
      <w:divBdr>
        <w:top w:val="none" w:sz="0" w:space="0" w:color="auto"/>
        <w:left w:val="none" w:sz="0" w:space="0" w:color="auto"/>
        <w:bottom w:val="none" w:sz="0" w:space="0" w:color="auto"/>
        <w:right w:val="none" w:sz="0" w:space="0" w:color="auto"/>
      </w:divBdr>
      <w:divsChild>
        <w:div w:id="952904990">
          <w:marLeft w:val="0"/>
          <w:marRight w:val="0"/>
          <w:marTop w:val="0"/>
          <w:marBottom w:val="0"/>
          <w:divBdr>
            <w:top w:val="none" w:sz="0" w:space="0" w:color="auto"/>
            <w:left w:val="none" w:sz="0" w:space="0" w:color="auto"/>
            <w:bottom w:val="none" w:sz="0" w:space="0" w:color="auto"/>
            <w:right w:val="none" w:sz="0" w:space="0" w:color="auto"/>
          </w:divBdr>
          <w:divsChild>
            <w:div w:id="1659575454">
              <w:marLeft w:val="0"/>
              <w:marRight w:val="0"/>
              <w:marTop w:val="0"/>
              <w:marBottom w:val="0"/>
              <w:divBdr>
                <w:top w:val="none" w:sz="0" w:space="0" w:color="auto"/>
                <w:left w:val="none" w:sz="0" w:space="0" w:color="auto"/>
                <w:bottom w:val="none" w:sz="0" w:space="0" w:color="auto"/>
                <w:right w:val="none" w:sz="0" w:space="0" w:color="auto"/>
              </w:divBdr>
              <w:divsChild>
                <w:div w:id="1321812692">
                  <w:marLeft w:val="0"/>
                  <w:marRight w:val="0"/>
                  <w:marTop w:val="75"/>
                  <w:marBottom w:val="0"/>
                  <w:divBdr>
                    <w:top w:val="none" w:sz="0" w:space="0" w:color="auto"/>
                    <w:left w:val="none" w:sz="0" w:space="0" w:color="auto"/>
                    <w:bottom w:val="none" w:sz="0" w:space="0" w:color="auto"/>
                    <w:right w:val="none" w:sz="0" w:space="0" w:color="auto"/>
                  </w:divBdr>
                  <w:divsChild>
                    <w:div w:id="212299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8755">
              <w:marLeft w:val="0"/>
              <w:marRight w:val="0"/>
              <w:marTop w:val="0"/>
              <w:marBottom w:val="0"/>
              <w:divBdr>
                <w:top w:val="none" w:sz="0" w:space="0" w:color="auto"/>
                <w:left w:val="none" w:sz="0" w:space="0" w:color="auto"/>
                <w:bottom w:val="none" w:sz="0" w:space="0" w:color="auto"/>
                <w:right w:val="none" w:sz="0" w:space="0" w:color="auto"/>
              </w:divBdr>
              <w:divsChild>
                <w:div w:id="622804323">
                  <w:marLeft w:val="0"/>
                  <w:marRight w:val="0"/>
                  <w:marTop w:val="0"/>
                  <w:marBottom w:val="300"/>
                  <w:divBdr>
                    <w:top w:val="none" w:sz="0" w:space="0" w:color="auto"/>
                    <w:left w:val="none" w:sz="0" w:space="0" w:color="auto"/>
                    <w:bottom w:val="none" w:sz="0" w:space="0" w:color="auto"/>
                    <w:right w:val="none" w:sz="0" w:space="0" w:color="auto"/>
                  </w:divBdr>
                  <w:divsChild>
                    <w:div w:id="1102185052">
                      <w:marLeft w:val="300"/>
                      <w:marRight w:val="0"/>
                      <w:marTop w:val="0"/>
                      <w:marBottom w:val="150"/>
                      <w:divBdr>
                        <w:top w:val="none" w:sz="0" w:space="0" w:color="auto"/>
                        <w:left w:val="none" w:sz="0" w:space="0" w:color="auto"/>
                        <w:bottom w:val="none" w:sz="0" w:space="0" w:color="auto"/>
                        <w:right w:val="none" w:sz="0" w:space="0" w:color="auto"/>
                      </w:divBdr>
                      <w:divsChild>
                        <w:div w:id="1960992800">
                          <w:marLeft w:val="0"/>
                          <w:marRight w:val="0"/>
                          <w:marTop w:val="0"/>
                          <w:marBottom w:val="0"/>
                          <w:divBdr>
                            <w:top w:val="none" w:sz="0" w:space="0" w:color="auto"/>
                            <w:left w:val="none" w:sz="0" w:space="0" w:color="auto"/>
                            <w:bottom w:val="none" w:sz="0" w:space="0" w:color="auto"/>
                            <w:right w:val="none" w:sz="0" w:space="0" w:color="auto"/>
                          </w:divBdr>
                          <w:divsChild>
                            <w:div w:id="1507941245">
                              <w:marLeft w:val="0"/>
                              <w:marRight w:val="0"/>
                              <w:marTop w:val="225"/>
                              <w:marBottom w:val="0"/>
                              <w:divBdr>
                                <w:top w:val="none" w:sz="0" w:space="0" w:color="auto"/>
                                <w:left w:val="none" w:sz="0" w:space="0" w:color="auto"/>
                                <w:bottom w:val="none" w:sz="0" w:space="0" w:color="auto"/>
                                <w:right w:val="none" w:sz="0" w:space="0" w:color="auto"/>
                              </w:divBdr>
                              <w:divsChild>
                                <w:div w:id="15684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26795">
                      <w:marLeft w:val="0"/>
                      <w:marRight w:val="0"/>
                      <w:marTop w:val="0"/>
                      <w:marBottom w:val="0"/>
                      <w:divBdr>
                        <w:top w:val="none" w:sz="0" w:space="0" w:color="auto"/>
                        <w:left w:val="none" w:sz="0" w:space="0" w:color="auto"/>
                        <w:bottom w:val="none" w:sz="0" w:space="0" w:color="auto"/>
                        <w:right w:val="none" w:sz="0" w:space="0" w:color="auto"/>
                      </w:divBdr>
                      <w:divsChild>
                        <w:div w:id="1345942264">
                          <w:marLeft w:val="0"/>
                          <w:marRight w:val="0"/>
                          <w:marTop w:val="0"/>
                          <w:marBottom w:val="0"/>
                          <w:divBdr>
                            <w:top w:val="none" w:sz="0" w:space="0" w:color="auto"/>
                            <w:left w:val="none" w:sz="0" w:space="0" w:color="auto"/>
                            <w:bottom w:val="none" w:sz="0" w:space="0" w:color="auto"/>
                            <w:right w:val="none" w:sz="0" w:space="0" w:color="auto"/>
                          </w:divBdr>
                          <w:divsChild>
                            <w:div w:id="21513493">
                              <w:marLeft w:val="0"/>
                              <w:marRight w:val="0"/>
                              <w:marTop w:val="0"/>
                              <w:marBottom w:val="0"/>
                              <w:divBdr>
                                <w:top w:val="none" w:sz="0" w:space="0" w:color="auto"/>
                                <w:left w:val="none" w:sz="0" w:space="0" w:color="auto"/>
                                <w:bottom w:val="none" w:sz="0" w:space="0" w:color="auto"/>
                                <w:right w:val="none" w:sz="0" w:space="0" w:color="auto"/>
                              </w:divBdr>
                              <w:divsChild>
                                <w:div w:id="46177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298864">
                  <w:marLeft w:val="0"/>
                  <w:marRight w:val="0"/>
                  <w:marTop w:val="0"/>
                  <w:marBottom w:val="0"/>
                  <w:divBdr>
                    <w:top w:val="none" w:sz="0" w:space="0" w:color="auto"/>
                    <w:left w:val="none" w:sz="0" w:space="0" w:color="auto"/>
                    <w:bottom w:val="none" w:sz="0" w:space="0" w:color="auto"/>
                    <w:right w:val="none" w:sz="0" w:space="0" w:color="auto"/>
                  </w:divBdr>
                  <w:divsChild>
                    <w:div w:id="1919168934">
                      <w:marLeft w:val="0"/>
                      <w:marRight w:val="0"/>
                      <w:marTop w:val="0"/>
                      <w:marBottom w:val="0"/>
                      <w:divBdr>
                        <w:top w:val="none" w:sz="0" w:space="0" w:color="auto"/>
                        <w:left w:val="none" w:sz="0" w:space="0" w:color="auto"/>
                        <w:bottom w:val="none" w:sz="0" w:space="0" w:color="auto"/>
                        <w:right w:val="none" w:sz="0" w:space="0" w:color="auto"/>
                      </w:divBdr>
                      <w:divsChild>
                        <w:div w:id="767189772">
                          <w:marLeft w:val="0"/>
                          <w:marRight w:val="0"/>
                          <w:marTop w:val="0"/>
                          <w:marBottom w:val="300"/>
                          <w:divBdr>
                            <w:top w:val="none" w:sz="0" w:space="0" w:color="auto"/>
                            <w:left w:val="none" w:sz="0" w:space="0" w:color="auto"/>
                            <w:bottom w:val="none" w:sz="0" w:space="0" w:color="auto"/>
                            <w:right w:val="none" w:sz="0" w:space="0" w:color="auto"/>
                          </w:divBdr>
                        </w:div>
                        <w:div w:id="1239366001">
                          <w:marLeft w:val="0"/>
                          <w:marRight w:val="0"/>
                          <w:marTop w:val="0"/>
                          <w:marBottom w:val="240"/>
                          <w:divBdr>
                            <w:top w:val="none" w:sz="0" w:space="0" w:color="auto"/>
                            <w:left w:val="none" w:sz="0" w:space="0" w:color="auto"/>
                            <w:bottom w:val="none" w:sz="0" w:space="0" w:color="auto"/>
                            <w:right w:val="none" w:sz="0" w:space="0" w:color="auto"/>
                          </w:divBdr>
                        </w:div>
                        <w:div w:id="2074115786">
                          <w:marLeft w:val="0"/>
                          <w:marRight w:val="0"/>
                          <w:marTop w:val="375"/>
                          <w:marBottom w:val="330"/>
                          <w:divBdr>
                            <w:top w:val="none" w:sz="0" w:space="0" w:color="auto"/>
                            <w:left w:val="none" w:sz="0" w:space="0" w:color="auto"/>
                            <w:bottom w:val="none" w:sz="0" w:space="0" w:color="auto"/>
                            <w:right w:val="none" w:sz="0" w:space="0" w:color="auto"/>
                          </w:divBdr>
                          <w:divsChild>
                            <w:div w:id="46373937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0109839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64192890">
          <w:marLeft w:val="0"/>
          <w:marRight w:val="0"/>
          <w:marTop w:val="375"/>
          <w:marBottom w:val="330"/>
          <w:divBdr>
            <w:top w:val="none" w:sz="0" w:space="0" w:color="auto"/>
            <w:left w:val="none" w:sz="0" w:space="0" w:color="auto"/>
            <w:bottom w:val="none" w:sz="0" w:space="0" w:color="auto"/>
            <w:right w:val="none" w:sz="0" w:space="0" w:color="auto"/>
          </w:divBdr>
          <w:divsChild>
            <w:div w:id="775640062">
              <w:marLeft w:val="0"/>
              <w:marRight w:val="0"/>
              <w:marTop w:val="0"/>
              <w:marBottom w:val="210"/>
              <w:divBdr>
                <w:top w:val="none" w:sz="0" w:space="0" w:color="auto"/>
                <w:left w:val="none" w:sz="0" w:space="0" w:color="auto"/>
                <w:bottom w:val="none" w:sz="0" w:space="0" w:color="auto"/>
                <w:right w:val="none" w:sz="0" w:space="0" w:color="auto"/>
              </w:divBdr>
            </w:div>
            <w:div w:id="1063483118">
              <w:marLeft w:val="0"/>
              <w:marRight w:val="0"/>
              <w:marTop w:val="0"/>
              <w:marBottom w:val="210"/>
              <w:divBdr>
                <w:top w:val="none" w:sz="0" w:space="0" w:color="auto"/>
                <w:left w:val="none" w:sz="0" w:space="0" w:color="auto"/>
                <w:bottom w:val="none" w:sz="0" w:space="0" w:color="auto"/>
                <w:right w:val="none" w:sz="0" w:space="0" w:color="auto"/>
              </w:divBdr>
              <w:divsChild>
                <w:div w:id="461121123">
                  <w:marLeft w:val="0"/>
                  <w:marRight w:val="0"/>
                  <w:marTop w:val="0"/>
                  <w:marBottom w:val="0"/>
                  <w:divBdr>
                    <w:top w:val="none" w:sz="0" w:space="0" w:color="auto"/>
                    <w:left w:val="none" w:sz="0" w:space="0" w:color="auto"/>
                    <w:bottom w:val="none" w:sz="0" w:space="0" w:color="auto"/>
                    <w:right w:val="none" w:sz="0" w:space="0" w:color="auto"/>
                  </w:divBdr>
                  <w:divsChild>
                    <w:div w:id="158702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315069">
      <w:bodyDiv w:val="1"/>
      <w:marLeft w:val="0"/>
      <w:marRight w:val="0"/>
      <w:marTop w:val="0"/>
      <w:marBottom w:val="0"/>
      <w:divBdr>
        <w:top w:val="none" w:sz="0" w:space="0" w:color="auto"/>
        <w:left w:val="none" w:sz="0" w:space="0" w:color="auto"/>
        <w:bottom w:val="none" w:sz="0" w:space="0" w:color="auto"/>
        <w:right w:val="none" w:sz="0" w:space="0" w:color="auto"/>
      </w:divBdr>
      <w:divsChild>
        <w:div w:id="264076103">
          <w:marLeft w:val="0"/>
          <w:marRight w:val="0"/>
          <w:marTop w:val="0"/>
          <w:marBottom w:val="0"/>
          <w:divBdr>
            <w:top w:val="none" w:sz="0" w:space="0" w:color="auto"/>
            <w:left w:val="none" w:sz="0" w:space="0" w:color="auto"/>
            <w:bottom w:val="none" w:sz="0" w:space="0" w:color="auto"/>
            <w:right w:val="none" w:sz="0" w:space="0" w:color="auto"/>
          </w:divBdr>
          <w:divsChild>
            <w:div w:id="28267794">
              <w:marLeft w:val="0"/>
              <w:marRight w:val="0"/>
              <w:marTop w:val="225"/>
              <w:marBottom w:val="0"/>
              <w:divBdr>
                <w:top w:val="none" w:sz="0" w:space="0" w:color="auto"/>
                <w:left w:val="none" w:sz="0" w:space="0" w:color="auto"/>
                <w:bottom w:val="none" w:sz="0" w:space="0" w:color="auto"/>
                <w:right w:val="none" w:sz="0" w:space="0" w:color="auto"/>
              </w:divBdr>
              <w:divsChild>
                <w:div w:id="1921405701">
                  <w:marLeft w:val="0"/>
                  <w:marRight w:val="0"/>
                  <w:marTop w:val="0"/>
                  <w:marBottom w:val="0"/>
                  <w:divBdr>
                    <w:top w:val="none" w:sz="0" w:space="0" w:color="auto"/>
                    <w:left w:val="none" w:sz="0" w:space="0" w:color="auto"/>
                    <w:bottom w:val="none" w:sz="0" w:space="0" w:color="auto"/>
                    <w:right w:val="none" w:sz="0" w:space="0" w:color="auto"/>
                  </w:divBdr>
                </w:div>
              </w:divsChild>
            </w:div>
            <w:div w:id="41290781">
              <w:marLeft w:val="0"/>
              <w:marRight w:val="0"/>
              <w:marTop w:val="225"/>
              <w:marBottom w:val="0"/>
              <w:divBdr>
                <w:top w:val="none" w:sz="0" w:space="0" w:color="auto"/>
                <w:left w:val="none" w:sz="0" w:space="0" w:color="auto"/>
                <w:bottom w:val="none" w:sz="0" w:space="0" w:color="auto"/>
                <w:right w:val="none" w:sz="0" w:space="0" w:color="auto"/>
              </w:divBdr>
              <w:divsChild>
                <w:div w:id="585572678">
                  <w:marLeft w:val="0"/>
                  <w:marRight w:val="0"/>
                  <w:marTop w:val="0"/>
                  <w:marBottom w:val="0"/>
                  <w:divBdr>
                    <w:top w:val="none" w:sz="0" w:space="0" w:color="auto"/>
                    <w:left w:val="none" w:sz="0" w:space="0" w:color="auto"/>
                    <w:bottom w:val="none" w:sz="0" w:space="0" w:color="auto"/>
                    <w:right w:val="none" w:sz="0" w:space="0" w:color="auto"/>
                  </w:divBdr>
                </w:div>
              </w:divsChild>
            </w:div>
            <w:div w:id="59792907">
              <w:marLeft w:val="0"/>
              <w:marRight w:val="0"/>
              <w:marTop w:val="225"/>
              <w:marBottom w:val="0"/>
              <w:divBdr>
                <w:top w:val="none" w:sz="0" w:space="0" w:color="auto"/>
                <w:left w:val="none" w:sz="0" w:space="0" w:color="auto"/>
                <w:bottom w:val="none" w:sz="0" w:space="0" w:color="auto"/>
                <w:right w:val="none" w:sz="0" w:space="0" w:color="auto"/>
              </w:divBdr>
              <w:divsChild>
                <w:div w:id="897398297">
                  <w:marLeft w:val="0"/>
                  <w:marRight w:val="0"/>
                  <w:marTop w:val="0"/>
                  <w:marBottom w:val="0"/>
                  <w:divBdr>
                    <w:top w:val="none" w:sz="0" w:space="0" w:color="auto"/>
                    <w:left w:val="none" w:sz="0" w:space="0" w:color="auto"/>
                    <w:bottom w:val="none" w:sz="0" w:space="0" w:color="auto"/>
                    <w:right w:val="none" w:sz="0" w:space="0" w:color="auto"/>
                  </w:divBdr>
                </w:div>
              </w:divsChild>
            </w:div>
            <w:div w:id="96799373">
              <w:marLeft w:val="0"/>
              <w:marRight w:val="0"/>
              <w:marTop w:val="375"/>
              <w:marBottom w:val="0"/>
              <w:divBdr>
                <w:top w:val="none" w:sz="0" w:space="0" w:color="auto"/>
                <w:left w:val="none" w:sz="0" w:space="0" w:color="auto"/>
                <w:bottom w:val="none" w:sz="0" w:space="0" w:color="auto"/>
                <w:right w:val="none" w:sz="0" w:space="0" w:color="auto"/>
              </w:divBdr>
              <w:divsChild>
                <w:div w:id="624049066">
                  <w:marLeft w:val="0"/>
                  <w:marRight w:val="0"/>
                  <w:marTop w:val="0"/>
                  <w:marBottom w:val="0"/>
                  <w:divBdr>
                    <w:top w:val="none" w:sz="0" w:space="0" w:color="auto"/>
                    <w:left w:val="none" w:sz="0" w:space="0" w:color="auto"/>
                    <w:bottom w:val="none" w:sz="0" w:space="0" w:color="auto"/>
                    <w:right w:val="none" w:sz="0" w:space="0" w:color="auto"/>
                  </w:divBdr>
                </w:div>
              </w:divsChild>
            </w:div>
            <w:div w:id="147483506">
              <w:marLeft w:val="0"/>
              <w:marRight w:val="0"/>
              <w:marTop w:val="375"/>
              <w:marBottom w:val="0"/>
              <w:divBdr>
                <w:top w:val="none" w:sz="0" w:space="0" w:color="auto"/>
                <w:left w:val="none" w:sz="0" w:space="0" w:color="auto"/>
                <w:bottom w:val="none" w:sz="0" w:space="0" w:color="auto"/>
                <w:right w:val="none" w:sz="0" w:space="0" w:color="auto"/>
              </w:divBdr>
              <w:divsChild>
                <w:div w:id="687172936">
                  <w:marLeft w:val="0"/>
                  <w:marRight w:val="0"/>
                  <w:marTop w:val="0"/>
                  <w:marBottom w:val="0"/>
                  <w:divBdr>
                    <w:top w:val="none" w:sz="0" w:space="0" w:color="auto"/>
                    <w:left w:val="none" w:sz="0" w:space="0" w:color="auto"/>
                    <w:bottom w:val="none" w:sz="0" w:space="0" w:color="auto"/>
                    <w:right w:val="none" w:sz="0" w:space="0" w:color="auto"/>
                  </w:divBdr>
                  <w:divsChild>
                    <w:div w:id="205610245">
                      <w:marLeft w:val="0"/>
                      <w:marRight w:val="0"/>
                      <w:marTop w:val="0"/>
                      <w:marBottom w:val="0"/>
                      <w:divBdr>
                        <w:top w:val="none" w:sz="0" w:space="0" w:color="auto"/>
                        <w:left w:val="none" w:sz="0" w:space="0" w:color="auto"/>
                        <w:bottom w:val="none" w:sz="0" w:space="0" w:color="auto"/>
                        <w:right w:val="none" w:sz="0" w:space="0" w:color="auto"/>
                      </w:divBdr>
                    </w:div>
                    <w:div w:id="12301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3348">
              <w:marLeft w:val="0"/>
              <w:marRight w:val="0"/>
              <w:marTop w:val="225"/>
              <w:marBottom w:val="0"/>
              <w:divBdr>
                <w:top w:val="none" w:sz="0" w:space="0" w:color="auto"/>
                <w:left w:val="none" w:sz="0" w:space="0" w:color="auto"/>
                <w:bottom w:val="none" w:sz="0" w:space="0" w:color="auto"/>
                <w:right w:val="none" w:sz="0" w:space="0" w:color="auto"/>
              </w:divBdr>
              <w:divsChild>
                <w:div w:id="1469976337">
                  <w:marLeft w:val="0"/>
                  <w:marRight w:val="0"/>
                  <w:marTop w:val="0"/>
                  <w:marBottom w:val="0"/>
                  <w:divBdr>
                    <w:top w:val="none" w:sz="0" w:space="0" w:color="auto"/>
                    <w:left w:val="none" w:sz="0" w:space="0" w:color="auto"/>
                    <w:bottom w:val="none" w:sz="0" w:space="0" w:color="auto"/>
                    <w:right w:val="none" w:sz="0" w:space="0" w:color="auto"/>
                  </w:divBdr>
                </w:div>
              </w:divsChild>
            </w:div>
            <w:div w:id="185213877">
              <w:marLeft w:val="0"/>
              <w:marRight w:val="0"/>
              <w:marTop w:val="225"/>
              <w:marBottom w:val="0"/>
              <w:divBdr>
                <w:top w:val="none" w:sz="0" w:space="0" w:color="auto"/>
                <w:left w:val="none" w:sz="0" w:space="0" w:color="auto"/>
                <w:bottom w:val="none" w:sz="0" w:space="0" w:color="auto"/>
                <w:right w:val="none" w:sz="0" w:space="0" w:color="auto"/>
              </w:divBdr>
              <w:divsChild>
                <w:div w:id="318774371">
                  <w:marLeft w:val="0"/>
                  <w:marRight w:val="0"/>
                  <w:marTop w:val="0"/>
                  <w:marBottom w:val="0"/>
                  <w:divBdr>
                    <w:top w:val="none" w:sz="0" w:space="0" w:color="auto"/>
                    <w:left w:val="none" w:sz="0" w:space="0" w:color="auto"/>
                    <w:bottom w:val="none" w:sz="0" w:space="0" w:color="auto"/>
                    <w:right w:val="none" w:sz="0" w:space="0" w:color="auto"/>
                  </w:divBdr>
                </w:div>
              </w:divsChild>
            </w:div>
            <w:div w:id="202714779">
              <w:marLeft w:val="0"/>
              <w:marRight w:val="0"/>
              <w:marTop w:val="375"/>
              <w:marBottom w:val="0"/>
              <w:divBdr>
                <w:top w:val="none" w:sz="0" w:space="0" w:color="auto"/>
                <w:left w:val="none" w:sz="0" w:space="0" w:color="auto"/>
                <w:bottom w:val="none" w:sz="0" w:space="0" w:color="auto"/>
                <w:right w:val="none" w:sz="0" w:space="0" w:color="auto"/>
              </w:divBdr>
              <w:divsChild>
                <w:div w:id="182476470">
                  <w:marLeft w:val="0"/>
                  <w:marRight w:val="0"/>
                  <w:marTop w:val="0"/>
                  <w:marBottom w:val="0"/>
                  <w:divBdr>
                    <w:top w:val="none" w:sz="0" w:space="0" w:color="auto"/>
                    <w:left w:val="none" w:sz="0" w:space="0" w:color="auto"/>
                    <w:bottom w:val="none" w:sz="0" w:space="0" w:color="auto"/>
                    <w:right w:val="none" w:sz="0" w:space="0" w:color="auto"/>
                  </w:divBdr>
                  <w:divsChild>
                    <w:div w:id="727337996">
                      <w:marLeft w:val="0"/>
                      <w:marRight w:val="0"/>
                      <w:marTop w:val="0"/>
                      <w:marBottom w:val="0"/>
                      <w:divBdr>
                        <w:top w:val="none" w:sz="0" w:space="0" w:color="auto"/>
                        <w:left w:val="none" w:sz="0" w:space="0" w:color="auto"/>
                        <w:bottom w:val="none" w:sz="0" w:space="0" w:color="auto"/>
                        <w:right w:val="none" w:sz="0" w:space="0" w:color="auto"/>
                      </w:divBdr>
                    </w:div>
                    <w:div w:id="149136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66747">
              <w:marLeft w:val="0"/>
              <w:marRight w:val="0"/>
              <w:marTop w:val="375"/>
              <w:marBottom w:val="0"/>
              <w:divBdr>
                <w:top w:val="none" w:sz="0" w:space="0" w:color="auto"/>
                <w:left w:val="none" w:sz="0" w:space="0" w:color="auto"/>
                <w:bottom w:val="none" w:sz="0" w:space="0" w:color="auto"/>
                <w:right w:val="none" w:sz="0" w:space="0" w:color="auto"/>
              </w:divBdr>
              <w:divsChild>
                <w:div w:id="1179662173">
                  <w:marLeft w:val="0"/>
                  <w:marRight w:val="0"/>
                  <w:marTop w:val="0"/>
                  <w:marBottom w:val="0"/>
                  <w:divBdr>
                    <w:top w:val="none" w:sz="0" w:space="0" w:color="auto"/>
                    <w:left w:val="none" w:sz="0" w:space="0" w:color="auto"/>
                    <w:bottom w:val="none" w:sz="0" w:space="0" w:color="auto"/>
                    <w:right w:val="none" w:sz="0" w:space="0" w:color="auto"/>
                  </w:divBdr>
                </w:div>
              </w:divsChild>
            </w:div>
            <w:div w:id="409085686">
              <w:marLeft w:val="0"/>
              <w:marRight w:val="0"/>
              <w:marTop w:val="225"/>
              <w:marBottom w:val="0"/>
              <w:divBdr>
                <w:top w:val="none" w:sz="0" w:space="0" w:color="auto"/>
                <w:left w:val="none" w:sz="0" w:space="0" w:color="auto"/>
                <w:bottom w:val="none" w:sz="0" w:space="0" w:color="auto"/>
                <w:right w:val="none" w:sz="0" w:space="0" w:color="auto"/>
              </w:divBdr>
              <w:divsChild>
                <w:div w:id="1724673869">
                  <w:marLeft w:val="0"/>
                  <w:marRight w:val="0"/>
                  <w:marTop w:val="0"/>
                  <w:marBottom w:val="0"/>
                  <w:divBdr>
                    <w:top w:val="none" w:sz="0" w:space="0" w:color="auto"/>
                    <w:left w:val="none" w:sz="0" w:space="0" w:color="auto"/>
                    <w:bottom w:val="none" w:sz="0" w:space="0" w:color="auto"/>
                    <w:right w:val="none" w:sz="0" w:space="0" w:color="auto"/>
                  </w:divBdr>
                </w:div>
              </w:divsChild>
            </w:div>
            <w:div w:id="456874862">
              <w:marLeft w:val="0"/>
              <w:marRight w:val="0"/>
              <w:marTop w:val="225"/>
              <w:marBottom w:val="0"/>
              <w:divBdr>
                <w:top w:val="none" w:sz="0" w:space="0" w:color="auto"/>
                <w:left w:val="none" w:sz="0" w:space="0" w:color="auto"/>
                <w:bottom w:val="none" w:sz="0" w:space="0" w:color="auto"/>
                <w:right w:val="none" w:sz="0" w:space="0" w:color="auto"/>
              </w:divBdr>
              <w:divsChild>
                <w:div w:id="1201280532">
                  <w:marLeft w:val="0"/>
                  <w:marRight w:val="0"/>
                  <w:marTop w:val="0"/>
                  <w:marBottom w:val="0"/>
                  <w:divBdr>
                    <w:top w:val="none" w:sz="0" w:space="0" w:color="auto"/>
                    <w:left w:val="none" w:sz="0" w:space="0" w:color="auto"/>
                    <w:bottom w:val="none" w:sz="0" w:space="0" w:color="auto"/>
                    <w:right w:val="none" w:sz="0" w:space="0" w:color="auto"/>
                  </w:divBdr>
                </w:div>
              </w:divsChild>
            </w:div>
            <w:div w:id="508955349">
              <w:marLeft w:val="0"/>
              <w:marRight w:val="0"/>
              <w:marTop w:val="225"/>
              <w:marBottom w:val="0"/>
              <w:divBdr>
                <w:top w:val="none" w:sz="0" w:space="0" w:color="auto"/>
                <w:left w:val="none" w:sz="0" w:space="0" w:color="auto"/>
                <w:bottom w:val="none" w:sz="0" w:space="0" w:color="auto"/>
                <w:right w:val="none" w:sz="0" w:space="0" w:color="auto"/>
              </w:divBdr>
              <w:divsChild>
                <w:div w:id="1498501066">
                  <w:marLeft w:val="0"/>
                  <w:marRight w:val="0"/>
                  <w:marTop w:val="0"/>
                  <w:marBottom w:val="0"/>
                  <w:divBdr>
                    <w:top w:val="none" w:sz="0" w:space="0" w:color="auto"/>
                    <w:left w:val="none" w:sz="0" w:space="0" w:color="auto"/>
                    <w:bottom w:val="none" w:sz="0" w:space="0" w:color="auto"/>
                    <w:right w:val="none" w:sz="0" w:space="0" w:color="auto"/>
                  </w:divBdr>
                </w:div>
              </w:divsChild>
            </w:div>
            <w:div w:id="525103353">
              <w:marLeft w:val="0"/>
              <w:marRight w:val="0"/>
              <w:marTop w:val="225"/>
              <w:marBottom w:val="0"/>
              <w:divBdr>
                <w:top w:val="none" w:sz="0" w:space="0" w:color="auto"/>
                <w:left w:val="none" w:sz="0" w:space="0" w:color="auto"/>
                <w:bottom w:val="none" w:sz="0" w:space="0" w:color="auto"/>
                <w:right w:val="none" w:sz="0" w:space="0" w:color="auto"/>
              </w:divBdr>
              <w:divsChild>
                <w:div w:id="810488280">
                  <w:marLeft w:val="0"/>
                  <w:marRight w:val="0"/>
                  <w:marTop w:val="0"/>
                  <w:marBottom w:val="0"/>
                  <w:divBdr>
                    <w:top w:val="none" w:sz="0" w:space="0" w:color="auto"/>
                    <w:left w:val="none" w:sz="0" w:space="0" w:color="auto"/>
                    <w:bottom w:val="none" w:sz="0" w:space="0" w:color="auto"/>
                    <w:right w:val="none" w:sz="0" w:space="0" w:color="auto"/>
                  </w:divBdr>
                </w:div>
              </w:divsChild>
            </w:div>
            <w:div w:id="563877501">
              <w:marLeft w:val="0"/>
              <w:marRight w:val="0"/>
              <w:marTop w:val="225"/>
              <w:marBottom w:val="0"/>
              <w:divBdr>
                <w:top w:val="none" w:sz="0" w:space="0" w:color="auto"/>
                <w:left w:val="none" w:sz="0" w:space="0" w:color="auto"/>
                <w:bottom w:val="none" w:sz="0" w:space="0" w:color="auto"/>
                <w:right w:val="none" w:sz="0" w:space="0" w:color="auto"/>
              </w:divBdr>
              <w:divsChild>
                <w:div w:id="1916091580">
                  <w:marLeft w:val="0"/>
                  <w:marRight w:val="0"/>
                  <w:marTop w:val="0"/>
                  <w:marBottom w:val="0"/>
                  <w:divBdr>
                    <w:top w:val="none" w:sz="0" w:space="0" w:color="auto"/>
                    <w:left w:val="none" w:sz="0" w:space="0" w:color="auto"/>
                    <w:bottom w:val="none" w:sz="0" w:space="0" w:color="auto"/>
                    <w:right w:val="none" w:sz="0" w:space="0" w:color="auto"/>
                  </w:divBdr>
                </w:div>
              </w:divsChild>
            </w:div>
            <w:div w:id="641695187">
              <w:marLeft w:val="0"/>
              <w:marRight w:val="0"/>
              <w:marTop w:val="375"/>
              <w:marBottom w:val="0"/>
              <w:divBdr>
                <w:top w:val="none" w:sz="0" w:space="0" w:color="auto"/>
                <w:left w:val="none" w:sz="0" w:space="0" w:color="auto"/>
                <w:bottom w:val="none" w:sz="0" w:space="0" w:color="auto"/>
                <w:right w:val="none" w:sz="0" w:space="0" w:color="auto"/>
              </w:divBdr>
              <w:divsChild>
                <w:div w:id="848060297">
                  <w:marLeft w:val="0"/>
                  <w:marRight w:val="0"/>
                  <w:marTop w:val="0"/>
                  <w:marBottom w:val="0"/>
                  <w:divBdr>
                    <w:top w:val="none" w:sz="0" w:space="0" w:color="auto"/>
                    <w:left w:val="none" w:sz="0" w:space="0" w:color="auto"/>
                    <w:bottom w:val="none" w:sz="0" w:space="0" w:color="auto"/>
                    <w:right w:val="none" w:sz="0" w:space="0" w:color="auto"/>
                  </w:divBdr>
                </w:div>
              </w:divsChild>
            </w:div>
            <w:div w:id="694812855">
              <w:marLeft w:val="0"/>
              <w:marRight w:val="0"/>
              <w:marTop w:val="225"/>
              <w:marBottom w:val="0"/>
              <w:divBdr>
                <w:top w:val="none" w:sz="0" w:space="0" w:color="auto"/>
                <w:left w:val="none" w:sz="0" w:space="0" w:color="auto"/>
                <w:bottom w:val="none" w:sz="0" w:space="0" w:color="auto"/>
                <w:right w:val="none" w:sz="0" w:space="0" w:color="auto"/>
              </w:divBdr>
              <w:divsChild>
                <w:div w:id="357200328">
                  <w:marLeft w:val="0"/>
                  <w:marRight w:val="0"/>
                  <w:marTop w:val="0"/>
                  <w:marBottom w:val="0"/>
                  <w:divBdr>
                    <w:top w:val="none" w:sz="0" w:space="0" w:color="auto"/>
                    <w:left w:val="none" w:sz="0" w:space="0" w:color="auto"/>
                    <w:bottom w:val="none" w:sz="0" w:space="0" w:color="auto"/>
                    <w:right w:val="none" w:sz="0" w:space="0" w:color="auto"/>
                  </w:divBdr>
                </w:div>
              </w:divsChild>
            </w:div>
            <w:div w:id="788821217">
              <w:marLeft w:val="0"/>
              <w:marRight w:val="0"/>
              <w:marTop w:val="375"/>
              <w:marBottom w:val="0"/>
              <w:divBdr>
                <w:top w:val="none" w:sz="0" w:space="0" w:color="auto"/>
                <w:left w:val="none" w:sz="0" w:space="0" w:color="auto"/>
                <w:bottom w:val="none" w:sz="0" w:space="0" w:color="auto"/>
                <w:right w:val="none" w:sz="0" w:space="0" w:color="auto"/>
              </w:divBdr>
              <w:divsChild>
                <w:div w:id="1749107151">
                  <w:marLeft w:val="0"/>
                  <w:marRight w:val="0"/>
                  <w:marTop w:val="0"/>
                  <w:marBottom w:val="0"/>
                  <w:divBdr>
                    <w:top w:val="none" w:sz="0" w:space="0" w:color="auto"/>
                    <w:left w:val="none" w:sz="0" w:space="0" w:color="auto"/>
                    <w:bottom w:val="none" w:sz="0" w:space="0" w:color="auto"/>
                    <w:right w:val="none" w:sz="0" w:space="0" w:color="auto"/>
                  </w:divBdr>
                </w:div>
              </w:divsChild>
            </w:div>
            <w:div w:id="860120439">
              <w:marLeft w:val="0"/>
              <w:marRight w:val="0"/>
              <w:marTop w:val="225"/>
              <w:marBottom w:val="0"/>
              <w:divBdr>
                <w:top w:val="none" w:sz="0" w:space="0" w:color="auto"/>
                <w:left w:val="none" w:sz="0" w:space="0" w:color="auto"/>
                <w:bottom w:val="none" w:sz="0" w:space="0" w:color="auto"/>
                <w:right w:val="none" w:sz="0" w:space="0" w:color="auto"/>
              </w:divBdr>
              <w:divsChild>
                <w:div w:id="1968312496">
                  <w:marLeft w:val="0"/>
                  <w:marRight w:val="0"/>
                  <w:marTop w:val="0"/>
                  <w:marBottom w:val="0"/>
                  <w:divBdr>
                    <w:top w:val="none" w:sz="0" w:space="0" w:color="auto"/>
                    <w:left w:val="none" w:sz="0" w:space="0" w:color="auto"/>
                    <w:bottom w:val="none" w:sz="0" w:space="0" w:color="auto"/>
                    <w:right w:val="none" w:sz="0" w:space="0" w:color="auto"/>
                  </w:divBdr>
                </w:div>
              </w:divsChild>
            </w:div>
            <w:div w:id="871575753">
              <w:marLeft w:val="0"/>
              <w:marRight w:val="0"/>
              <w:marTop w:val="375"/>
              <w:marBottom w:val="0"/>
              <w:divBdr>
                <w:top w:val="none" w:sz="0" w:space="0" w:color="auto"/>
                <w:left w:val="none" w:sz="0" w:space="0" w:color="auto"/>
                <w:bottom w:val="none" w:sz="0" w:space="0" w:color="auto"/>
                <w:right w:val="none" w:sz="0" w:space="0" w:color="auto"/>
              </w:divBdr>
              <w:divsChild>
                <w:div w:id="1473478272">
                  <w:marLeft w:val="0"/>
                  <w:marRight w:val="0"/>
                  <w:marTop w:val="0"/>
                  <w:marBottom w:val="0"/>
                  <w:divBdr>
                    <w:top w:val="none" w:sz="0" w:space="0" w:color="auto"/>
                    <w:left w:val="none" w:sz="0" w:space="0" w:color="auto"/>
                    <w:bottom w:val="none" w:sz="0" w:space="0" w:color="auto"/>
                    <w:right w:val="none" w:sz="0" w:space="0" w:color="auto"/>
                  </w:divBdr>
                </w:div>
              </w:divsChild>
            </w:div>
            <w:div w:id="904486097">
              <w:marLeft w:val="0"/>
              <w:marRight w:val="0"/>
              <w:marTop w:val="375"/>
              <w:marBottom w:val="0"/>
              <w:divBdr>
                <w:top w:val="none" w:sz="0" w:space="0" w:color="auto"/>
                <w:left w:val="none" w:sz="0" w:space="0" w:color="auto"/>
                <w:bottom w:val="none" w:sz="0" w:space="0" w:color="auto"/>
                <w:right w:val="none" w:sz="0" w:space="0" w:color="auto"/>
              </w:divBdr>
              <w:divsChild>
                <w:div w:id="791021360">
                  <w:marLeft w:val="0"/>
                  <w:marRight w:val="0"/>
                  <w:marTop w:val="0"/>
                  <w:marBottom w:val="0"/>
                  <w:divBdr>
                    <w:top w:val="none" w:sz="0" w:space="0" w:color="auto"/>
                    <w:left w:val="none" w:sz="0" w:space="0" w:color="auto"/>
                    <w:bottom w:val="none" w:sz="0" w:space="0" w:color="auto"/>
                    <w:right w:val="none" w:sz="0" w:space="0" w:color="auto"/>
                  </w:divBdr>
                  <w:divsChild>
                    <w:div w:id="1087656073">
                      <w:marLeft w:val="0"/>
                      <w:marRight w:val="0"/>
                      <w:marTop w:val="0"/>
                      <w:marBottom w:val="0"/>
                      <w:divBdr>
                        <w:top w:val="none" w:sz="0" w:space="0" w:color="auto"/>
                        <w:left w:val="none" w:sz="0" w:space="0" w:color="auto"/>
                        <w:bottom w:val="none" w:sz="0" w:space="0" w:color="auto"/>
                        <w:right w:val="none" w:sz="0" w:space="0" w:color="auto"/>
                      </w:divBdr>
                    </w:div>
                    <w:div w:id="122737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41194">
              <w:marLeft w:val="0"/>
              <w:marRight w:val="0"/>
              <w:marTop w:val="225"/>
              <w:marBottom w:val="0"/>
              <w:divBdr>
                <w:top w:val="none" w:sz="0" w:space="0" w:color="auto"/>
                <w:left w:val="none" w:sz="0" w:space="0" w:color="auto"/>
                <w:bottom w:val="none" w:sz="0" w:space="0" w:color="auto"/>
                <w:right w:val="none" w:sz="0" w:space="0" w:color="auto"/>
              </w:divBdr>
              <w:divsChild>
                <w:div w:id="1045181825">
                  <w:marLeft w:val="0"/>
                  <w:marRight w:val="0"/>
                  <w:marTop w:val="0"/>
                  <w:marBottom w:val="0"/>
                  <w:divBdr>
                    <w:top w:val="none" w:sz="0" w:space="0" w:color="auto"/>
                    <w:left w:val="none" w:sz="0" w:space="0" w:color="auto"/>
                    <w:bottom w:val="none" w:sz="0" w:space="0" w:color="auto"/>
                    <w:right w:val="none" w:sz="0" w:space="0" w:color="auto"/>
                  </w:divBdr>
                </w:div>
              </w:divsChild>
            </w:div>
            <w:div w:id="1021929942">
              <w:marLeft w:val="0"/>
              <w:marRight w:val="0"/>
              <w:marTop w:val="225"/>
              <w:marBottom w:val="0"/>
              <w:divBdr>
                <w:top w:val="none" w:sz="0" w:space="0" w:color="auto"/>
                <w:left w:val="none" w:sz="0" w:space="0" w:color="auto"/>
                <w:bottom w:val="none" w:sz="0" w:space="0" w:color="auto"/>
                <w:right w:val="none" w:sz="0" w:space="0" w:color="auto"/>
              </w:divBdr>
              <w:divsChild>
                <w:div w:id="753087456">
                  <w:marLeft w:val="0"/>
                  <w:marRight w:val="0"/>
                  <w:marTop w:val="0"/>
                  <w:marBottom w:val="0"/>
                  <w:divBdr>
                    <w:top w:val="none" w:sz="0" w:space="0" w:color="auto"/>
                    <w:left w:val="none" w:sz="0" w:space="0" w:color="auto"/>
                    <w:bottom w:val="none" w:sz="0" w:space="0" w:color="auto"/>
                    <w:right w:val="none" w:sz="0" w:space="0" w:color="auto"/>
                  </w:divBdr>
                </w:div>
              </w:divsChild>
            </w:div>
            <w:div w:id="1029990812">
              <w:marLeft w:val="0"/>
              <w:marRight w:val="0"/>
              <w:marTop w:val="225"/>
              <w:marBottom w:val="0"/>
              <w:divBdr>
                <w:top w:val="none" w:sz="0" w:space="0" w:color="auto"/>
                <w:left w:val="none" w:sz="0" w:space="0" w:color="auto"/>
                <w:bottom w:val="none" w:sz="0" w:space="0" w:color="auto"/>
                <w:right w:val="none" w:sz="0" w:space="0" w:color="auto"/>
              </w:divBdr>
              <w:divsChild>
                <w:div w:id="495346610">
                  <w:marLeft w:val="0"/>
                  <w:marRight w:val="0"/>
                  <w:marTop w:val="0"/>
                  <w:marBottom w:val="0"/>
                  <w:divBdr>
                    <w:top w:val="none" w:sz="0" w:space="0" w:color="auto"/>
                    <w:left w:val="none" w:sz="0" w:space="0" w:color="auto"/>
                    <w:bottom w:val="none" w:sz="0" w:space="0" w:color="auto"/>
                    <w:right w:val="none" w:sz="0" w:space="0" w:color="auto"/>
                  </w:divBdr>
                </w:div>
              </w:divsChild>
            </w:div>
            <w:div w:id="1032464894">
              <w:marLeft w:val="0"/>
              <w:marRight w:val="0"/>
              <w:marTop w:val="0"/>
              <w:marBottom w:val="0"/>
              <w:divBdr>
                <w:top w:val="none" w:sz="0" w:space="0" w:color="auto"/>
                <w:left w:val="none" w:sz="0" w:space="0" w:color="auto"/>
                <w:bottom w:val="none" w:sz="0" w:space="0" w:color="auto"/>
                <w:right w:val="none" w:sz="0" w:space="0" w:color="auto"/>
              </w:divBdr>
              <w:divsChild>
                <w:div w:id="382602039">
                  <w:marLeft w:val="0"/>
                  <w:marRight w:val="0"/>
                  <w:marTop w:val="0"/>
                  <w:marBottom w:val="0"/>
                  <w:divBdr>
                    <w:top w:val="none" w:sz="0" w:space="0" w:color="auto"/>
                    <w:left w:val="none" w:sz="0" w:space="0" w:color="auto"/>
                    <w:bottom w:val="none" w:sz="0" w:space="0" w:color="auto"/>
                    <w:right w:val="none" w:sz="0" w:space="0" w:color="auto"/>
                  </w:divBdr>
                </w:div>
              </w:divsChild>
            </w:div>
            <w:div w:id="1035353674">
              <w:marLeft w:val="0"/>
              <w:marRight w:val="0"/>
              <w:marTop w:val="375"/>
              <w:marBottom w:val="0"/>
              <w:divBdr>
                <w:top w:val="none" w:sz="0" w:space="0" w:color="auto"/>
                <w:left w:val="none" w:sz="0" w:space="0" w:color="auto"/>
                <w:bottom w:val="none" w:sz="0" w:space="0" w:color="auto"/>
                <w:right w:val="none" w:sz="0" w:space="0" w:color="auto"/>
              </w:divBdr>
              <w:divsChild>
                <w:div w:id="1808815031">
                  <w:marLeft w:val="0"/>
                  <w:marRight w:val="0"/>
                  <w:marTop w:val="0"/>
                  <w:marBottom w:val="0"/>
                  <w:divBdr>
                    <w:top w:val="none" w:sz="0" w:space="0" w:color="auto"/>
                    <w:left w:val="none" w:sz="0" w:space="0" w:color="auto"/>
                    <w:bottom w:val="none" w:sz="0" w:space="0" w:color="auto"/>
                    <w:right w:val="none" w:sz="0" w:space="0" w:color="auto"/>
                  </w:divBdr>
                  <w:divsChild>
                    <w:div w:id="948124779">
                      <w:marLeft w:val="0"/>
                      <w:marRight w:val="0"/>
                      <w:marTop w:val="0"/>
                      <w:marBottom w:val="0"/>
                      <w:divBdr>
                        <w:top w:val="none" w:sz="0" w:space="0" w:color="auto"/>
                        <w:left w:val="none" w:sz="0" w:space="0" w:color="auto"/>
                        <w:bottom w:val="none" w:sz="0" w:space="0" w:color="auto"/>
                        <w:right w:val="none" w:sz="0" w:space="0" w:color="auto"/>
                      </w:divBdr>
                    </w:div>
                    <w:div w:id="188528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5202">
              <w:marLeft w:val="0"/>
              <w:marRight w:val="0"/>
              <w:marTop w:val="375"/>
              <w:marBottom w:val="0"/>
              <w:divBdr>
                <w:top w:val="none" w:sz="0" w:space="0" w:color="auto"/>
                <w:left w:val="none" w:sz="0" w:space="0" w:color="auto"/>
                <w:bottom w:val="none" w:sz="0" w:space="0" w:color="auto"/>
                <w:right w:val="none" w:sz="0" w:space="0" w:color="auto"/>
              </w:divBdr>
              <w:divsChild>
                <w:div w:id="648899413">
                  <w:marLeft w:val="0"/>
                  <w:marRight w:val="0"/>
                  <w:marTop w:val="0"/>
                  <w:marBottom w:val="0"/>
                  <w:divBdr>
                    <w:top w:val="none" w:sz="0" w:space="0" w:color="auto"/>
                    <w:left w:val="none" w:sz="0" w:space="0" w:color="auto"/>
                    <w:bottom w:val="none" w:sz="0" w:space="0" w:color="auto"/>
                    <w:right w:val="none" w:sz="0" w:space="0" w:color="auto"/>
                  </w:divBdr>
                </w:div>
              </w:divsChild>
            </w:div>
            <w:div w:id="1203128044">
              <w:marLeft w:val="0"/>
              <w:marRight w:val="0"/>
              <w:marTop w:val="225"/>
              <w:marBottom w:val="0"/>
              <w:divBdr>
                <w:top w:val="none" w:sz="0" w:space="0" w:color="auto"/>
                <w:left w:val="none" w:sz="0" w:space="0" w:color="auto"/>
                <w:bottom w:val="none" w:sz="0" w:space="0" w:color="auto"/>
                <w:right w:val="none" w:sz="0" w:space="0" w:color="auto"/>
              </w:divBdr>
              <w:divsChild>
                <w:div w:id="1207596422">
                  <w:marLeft w:val="0"/>
                  <w:marRight w:val="0"/>
                  <w:marTop w:val="0"/>
                  <w:marBottom w:val="0"/>
                  <w:divBdr>
                    <w:top w:val="none" w:sz="0" w:space="0" w:color="auto"/>
                    <w:left w:val="none" w:sz="0" w:space="0" w:color="auto"/>
                    <w:bottom w:val="none" w:sz="0" w:space="0" w:color="auto"/>
                    <w:right w:val="none" w:sz="0" w:space="0" w:color="auto"/>
                  </w:divBdr>
                </w:div>
              </w:divsChild>
            </w:div>
            <w:div w:id="1243415296">
              <w:marLeft w:val="0"/>
              <w:marRight w:val="0"/>
              <w:marTop w:val="225"/>
              <w:marBottom w:val="0"/>
              <w:divBdr>
                <w:top w:val="none" w:sz="0" w:space="0" w:color="auto"/>
                <w:left w:val="none" w:sz="0" w:space="0" w:color="auto"/>
                <w:bottom w:val="none" w:sz="0" w:space="0" w:color="auto"/>
                <w:right w:val="none" w:sz="0" w:space="0" w:color="auto"/>
              </w:divBdr>
              <w:divsChild>
                <w:div w:id="864906299">
                  <w:marLeft w:val="0"/>
                  <w:marRight w:val="0"/>
                  <w:marTop w:val="0"/>
                  <w:marBottom w:val="0"/>
                  <w:divBdr>
                    <w:top w:val="none" w:sz="0" w:space="0" w:color="auto"/>
                    <w:left w:val="none" w:sz="0" w:space="0" w:color="auto"/>
                    <w:bottom w:val="none" w:sz="0" w:space="0" w:color="auto"/>
                    <w:right w:val="none" w:sz="0" w:space="0" w:color="auto"/>
                  </w:divBdr>
                </w:div>
              </w:divsChild>
            </w:div>
            <w:div w:id="1254319239">
              <w:marLeft w:val="0"/>
              <w:marRight w:val="0"/>
              <w:marTop w:val="375"/>
              <w:marBottom w:val="0"/>
              <w:divBdr>
                <w:top w:val="none" w:sz="0" w:space="0" w:color="auto"/>
                <w:left w:val="none" w:sz="0" w:space="0" w:color="auto"/>
                <w:bottom w:val="none" w:sz="0" w:space="0" w:color="auto"/>
                <w:right w:val="none" w:sz="0" w:space="0" w:color="auto"/>
              </w:divBdr>
              <w:divsChild>
                <w:div w:id="591360360">
                  <w:marLeft w:val="0"/>
                  <w:marRight w:val="0"/>
                  <w:marTop w:val="0"/>
                  <w:marBottom w:val="0"/>
                  <w:divBdr>
                    <w:top w:val="none" w:sz="0" w:space="0" w:color="auto"/>
                    <w:left w:val="none" w:sz="0" w:space="0" w:color="auto"/>
                    <w:bottom w:val="none" w:sz="0" w:space="0" w:color="auto"/>
                    <w:right w:val="none" w:sz="0" w:space="0" w:color="auto"/>
                  </w:divBdr>
                  <w:divsChild>
                    <w:div w:id="98841167">
                      <w:marLeft w:val="0"/>
                      <w:marRight w:val="0"/>
                      <w:marTop w:val="0"/>
                      <w:marBottom w:val="0"/>
                      <w:divBdr>
                        <w:top w:val="none" w:sz="0" w:space="0" w:color="auto"/>
                        <w:left w:val="none" w:sz="0" w:space="0" w:color="auto"/>
                        <w:bottom w:val="none" w:sz="0" w:space="0" w:color="auto"/>
                        <w:right w:val="none" w:sz="0" w:space="0" w:color="auto"/>
                      </w:divBdr>
                    </w:div>
                    <w:div w:id="13212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10961">
              <w:marLeft w:val="0"/>
              <w:marRight w:val="0"/>
              <w:marTop w:val="225"/>
              <w:marBottom w:val="0"/>
              <w:divBdr>
                <w:top w:val="none" w:sz="0" w:space="0" w:color="auto"/>
                <w:left w:val="none" w:sz="0" w:space="0" w:color="auto"/>
                <w:bottom w:val="none" w:sz="0" w:space="0" w:color="auto"/>
                <w:right w:val="none" w:sz="0" w:space="0" w:color="auto"/>
              </w:divBdr>
              <w:divsChild>
                <w:div w:id="1452238233">
                  <w:marLeft w:val="0"/>
                  <w:marRight w:val="0"/>
                  <w:marTop w:val="0"/>
                  <w:marBottom w:val="0"/>
                  <w:divBdr>
                    <w:top w:val="none" w:sz="0" w:space="0" w:color="auto"/>
                    <w:left w:val="none" w:sz="0" w:space="0" w:color="auto"/>
                    <w:bottom w:val="none" w:sz="0" w:space="0" w:color="auto"/>
                    <w:right w:val="none" w:sz="0" w:space="0" w:color="auto"/>
                  </w:divBdr>
                </w:div>
              </w:divsChild>
            </w:div>
            <w:div w:id="1346447108">
              <w:marLeft w:val="0"/>
              <w:marRight w:val="0"/>
              <w:marTop w:val="375"/>
              <w:marBottom w:val="0"/>
              <w:divBdr>
                <w:top w:val="none" w:sz="0" w:space="0" w:color="auto"/>
                <w:left w:val="none" w:sz="0" w:space="0" w:color="auto"/>
                <w:bottom w:val="none" w:sz="0" w:space="0" w:color="auto"/>
                <w:right w:val="none" w:sz="0" w:space="0" w:color="auto"/>
              </w:divBdr>
              <w:divsChild>
                <w:div w:id="1805999786">
                  <w:marLeft w:val="0"/>
                  <w:marRight w:val="0"/>
                  <w:marTop w:val="0"/>
                  <w:marBottom w:val="0"/>
                  <w:divBdr>
                    <w:top w:val="none" w:sz="0" w:space="0" w:color="auto"/>
                    <w:left w:val="none" w:sz="0" w:space="0" w:color="auto"/>
                    <w:bottom w:val="none" w:sz="0" w:space="0" w:color="auto"/>
                    <w:right w:val="none" w:sz="0" w:space="0" w:color="auto"/>
                  </w:divBdr>
                  <w:divsChild>
                    <w:div w:id="682509743">
                      <w:marLeft w:val="0"/>
                      <w:marRight w:val="0"/>
                      <w:marTop w:val="0"/>
                      <w:marBottom w:val="0"/>
                      <w:divBdr>
                        <w:top w:val="none" w:sz="0" w:space="0" w:color="auto"/>
                        <w:left w:val="none" w:sz="0" w:space="0" w:color="auto"/>
                        <w:bottom w:val="none" w:sz="0" w:space="0" w:color="auto"/>
                        <w:right w:val="none" w:sz="0" w:space="0" w:color="auto"/>
                      </w:divBdr>
                    </w:div>
                    <w:div w:id="16614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437576">
              <w:marLeft w:val="0"/>
              <w:marRight w:val="0"/>
              <w:marTop w:val="225"/>
              <w:marBottom w:val="0"/>
              <w:divBdr>
                <w:top w:val="none" w:sz="0" w:space="0" w:color="auto"/>
                <w:left w:val="none" w:sz="0" w:space="0" w:color="auto"/>
                <w:bottom w:val="none" w:sz="0" w:space="0" w:color="auto"/>
                <w:right w:val="none" w:sz="0" w:space="0" w:color="auto"/>
              </w:divBdr>
              <w:divsChild>
                <w:div w:id="146628764">
                  <w:marLeft w:val="0"/>
                  <w:marRight w:val="0"/>
                  <w:marTop w:val="0"/>
                  <w:marBottom w:val="0"/>
                  <w:divBdr>
                    <w:top w:val="none" w:sz="0" w:space="0" w:color="auto"/>
                    <w:left w:val="none" w:sz="0" w:space="0" w:color="auto"/>
                    <w:bottom w:val="none" w:sz="0" w:space="0" w:color="auto"/>
                    <w:right w:val="none" w:sz="0" w:space="0" w:color="auto"/>
                  </w:divBdr>
                </w:div>
              </w:divsChild>
            </w:div>
            <w:div w:id="1435174447">
              <w:marLeft w:val="0"/>
              <w:marRight w:val="0"/>
              <w:marTop w:val="225"/>
              <w:marBottom w:val="0"/>
              <w:divBdr>
                <w:top w:val="none" w:sz="0" w:space="0" w:color="auto"/>
                <w:left w:val="none" w:sz="0" w:space="0" w:color="auto"/>
                <w:bottom w:val="none" w:sz="0" w:space="0" w:color="auto"/>
                <w:right w:val="none" w:sz="0" w:space="0" w:color="auto"/>
              </w:divBdr>
              <w:divsChild>
                <w:div w:id="1879661907">
                  <w:marLeft w:val="0"/>
                  <w:marRight w:val="0"/>
                  <w:marTop w:val="0"/>
                  <w:marBottom w:val="0"/>
                  <w:divBdr>
                    <w:top w:val="none" w:sz="0" w:space="0" w:color="auto"/>
                    <w:left w:val="none" w:sz="0" w:space="0" w:color="auto"/>
                    <w:bottom w:val="none" w:sz="0" w:space="0" w:color="auto"/>
                    <w:right w:val="none" w:sz="0" w:space="0" w:color="auto"/>
                  </w:divBdr>
                </w:div>
              </w:divsChild>
            </w:div>
            <w:div w:id="1548027617">
              <w:marLeft w:val="0"/>
              <w:marRight w:val="0"/>
              <w:marTop w:val="225"/>
              <w:marBottom w:val="0"/>
              <w:divBdr>
                <w:top w:val="none" w:sz="0" w:space="0" w:color="auto"/>
                <w:left w:val="none" w:sz="0" w:space="0" w:color="auto"/>
                <w:bottom w:val="none" w:sz="0" w:space="0" w:color="auto"/>
                <w:right w:val="none" w:sz="0" w:space="0" w:color="auto"/>
              </w:divBdr>
              <w:divsChild>
                <w:div w:id="110979946">
                  <w:marLeft w:val="0"/>
                  <w:marRight w:val="0"/>
                  <w:marTop w:val="0"/>
                  <w:marBottom w:val="0"/>
                  <w:divBdr>
                    <w:top w:val="none" w:sz="0" w:space="0" w:color="auto"/>
                    <w:left w:val="none" w:sz="0" w:space="0" w:color="auto"/>
                    <w:bottom w:val="none" w:sz="0" w:space="0" w:color="auto"/>
                    <w:right w:val="none" w:sz="0" w:space="0" w:color="auto"/>
                  </w:divBdr>
                </w:div>
              </w:divsChild>
            </w:div>
            <w:div w:id="1562671213">
              <w:marLeft w:val="0"/>
              <w:marRight w:val="0"/>
              <w:marTop w:val="225"/>
              <w:marBottom w:val="0"/>
              <w:divBdr>
                <w:top w:val="none" w:sz="0" w:space="0" w:color="auto"/>
                <w:left w:val="none" w:sz="0" w:space="0" w:color="auto"/>
                <w:bottom w:val="none" w:sz="0" w:space="0" w:color="auto"/>
                <w:right w:val="none" w:sz="0" w:space="0" w:color="auto"/>
              </w:divBdr>
              <w:divsChild>
                <w:div w:id="606037592">
                  <w:marLeft w:val="0"/>
                  <w:marRight w:val="0"/>
                  <w:marTop w:val="0"/>
                  <w:marBottom w:val="0"/>
                  <w:divBdr>
                    <w:top w:val="none" w:sz="0" w:space="0" w:color="auto"/>
                    <w:left w:val="none" w:sz="0" w:space="0" w:color="auto"/>
                    <w:bottom w:val="none" w:sz="0" w:space="0" w:color="auto"/>
                    <w:right w:val="none" w:sz="0" w:space="0" w:color="auto"/>
                  </w:divBdr>
                </w:div>
              </w:divsChild>
            </w:div>
            <w:div w:id="1571037381">
              <w:marLeft w:val="0"/>
              <w:marRight w:val="0"/>
              <w:marTop w:val="375"/>
              <w:marBottom w:val="0"/>
              <w:divBdr>
                <w:top w:val="none" w:sz="0" w:space="0" w:color="auto"/>
                <w:left w:val="none" w:sz="0" w:space="0" w:color="auto"/>
                <w:bottom w:val="none" w:sz="0" w:space="0" w:color="auto"/>
                <w:right w:val="none" w:sz="0" w:space="0" w:color="auto"/>
              </w:divBdr>
              <w:divsChild>
                <w:div w:id="426080240">
                  <w:marLeft w:val="0"/>
                  <w:marRight w:val="0"/>
                  <w:marTop w:val="0"/>
                  <w:marBottom w:val="0"/>
                  <w:divBdr>
                    <w:top w:val="none" w:sz="0" w:space="0" w:color="auto"/>
                    <w:left w:val="none" w:sz="0" w:space="0" w:color="auto"/>
                    <w:bottom w:val="none" w:sz="0" w:space="0" w:color="auto"/>
                    <w:right w:val="none" w:sz="0" w:space="0" w:color="auto"/>
                  </w:divBdr>
                  <w:divsChild>
                    <w:div w:id="464934539">
                      <w:marLeft w:val="0"/>
                      <w:marRight w:val="0"/>
                      <w:marTop w:val="0"/>
                      <w:marBottom w:val="0"/>
                      <w:divBdr>
                        <w:top w:val="none" w:sz="0" w:space="0" w:color="auto"/>
                        <w:left w:val="none" w:sz="0" w:space="0" w:color="auto"/>
                        <w:bottom w:val="none" w:sz="0" w:space="0" w:color="auto"/>
                        <w:right w:val="none" w:sz="0" w:space="0" w:color="auto"/>
                      </w:divBdr>
                    </w:div>
                    <w:div w:id="8529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17403">
              <w:marLeft w:val="0"/>
              <w:marRight w:val="0"/>
              <w:marTop w:val="225"/>
              <w:marBottom w:val="0"/>
              <w:divBdr>
                <w:top w:val="none" w:sz="0" w:space="0" w:color="auto"/>
                <w:left w:val="none" w:sz="0" w:space="0" w:color="auto"/>
                <w:bottom w:val="none" w:sz="0" w:space="0" w:color="auto"/>
                <w:right w:val="none" w:sz="0" w:space="0" w:color="auto"/>
              </w:divBdr>
              <w:divsChild>
                <w:div w:id="588779410">
                  <w:marLeft w:val="0"/>
                  <w:marRight w:val="0"/>
                  <w:marTop w:val="0"/>
                  <w:marBottom w:val="0"/>
                  <w:divBdr>
                    <w:top w:val="none" w:sz="0" w:space="0" w:color="auto"/>
                    <w:left w:val="none" w:sz="0" w:space="0" w:color="auto"/>
                    <w:bottom w:val="none" w:sz="0" w:space="0" w:color="auto"/>
                    <w:right w:val="none" w:sz="0" w:space="0" w:color="auto"/>
                  </w:divBdr>
                </w:div>
              </w:divsChild>
            </w:div>
            <w:div w:id="1596858496">
              <w:marLeft w:val="0"/>
              <w:marRight w:val="0"/>
              <w:marTop w:val="225"/>
              <w:marBottom w:val="0"/>
              <w:divBdr>
                <w:top w:val="none" w:sz="0" w:space="0" w:color="auto"/>
                <w:left w:val="none" w:sz="0" w:space="0" w:color="auto"/>
                <w:bottom w:val="none" w:sz="0" w:space="0" w:color="auto"/>
                <w:right w:val="none" w:sz="0" w:space="0" w:color="auto"/>
              </w:divBdr>
              <w:divsChild>
                <w:div w:id="1842430129">
                  <w:marLeft w:val="0"/>
                  <w:marRight w:val="0"/>
                  <w:marTop w:val="0"/>
                  <w:marBottom w:val="0"/>
                  <w:divBdr>
                    <w:top w:val="none" w:sz="0" w:space="0" w:color="auto"/>
                    <w:left w:val="none" w:sz="0" w:space="0" w:color="auto"/>
                    <w:bottom w:val="none" w:sz="0" w:space="0" w:color="auto"/>
                    <w:right w:val="none" w:sz="0" w:space="0" w:color="auto"/>
                  </w:divBdr>
                </w:div>
              </w:divsChild>
            </w:div>
            <w:div w:id="1602714140">
              <w:marLeft w:val="0"/>
              <w:marRight w:val="0"/>
              <w:marTop w:val="225"/>
              <w:marBottom w:val="0"/>
              <w:divBdr>
                <w:top w:val="none" w:sz="0" w:space="0" w:color="auto"/>
                <w:left w:val="none" w:sz="0" w:space="0" w:color="auto"/>
                <w:bottom w:val="none" w:sz="0" w:space="0" w:color="auto"/>
                <w:right w:val="none" w:sz="0" w:space="0" w:color="auto"/>
              </w:divBdr>
              <w:divsChild>
                <w:div w:id="1532306617">
                  <w:marLeft w:val="0"/>
                  <w:marRight w:val="0"/>
                  <w:marTop w:val="0"/>
                  <w:marBottom w:val="0"/>
                  <w:divBdr>
                    <w:top w:val="none" w:sz="0" w:space="0" w:color="auto"/>
                    <w:left w:val="none" w:sz="0" w:space="0" w:color="auto"/>
                    <w:bottom w:val="none" w:sz="0" w:space="0" w:color="auto"/>
                    <w:right w:val="none" w:sz="0" w:space="0" w:color="auto"/>
                  </w:divBdr>
                </w:div>
              </w:divsChild>
            </w:div>
            <w:div w:id="1609654411">
              <w:marLeft w:val="0"/>
              <w:marRight w:val="0"/>
              <w:marTop w:val="225"/>
              <w:marBottom w:val="0"/>
              <w:divBdr>
                <w:top w:val="none" w:sz="0" w:space="0" w:color="auto"/>
                <w:left w:val="none" w:sz="0" w:space="0" w:color="auto"/>
                <w:bottom w:val="none" w:sz="0" w:space="0" w:color="auto"/>
                <w:right w:val="none" w:sz="0" w:space="0" w:color="auto"/>
              </w:divBdr>
              <w:divsChild>
                <w:div w:id="310913796">
                  <w:marLeft w:val="0"/>
                  <w:marRight w:val="0"/>
                  <w:marTop w:val="0"/>
                  <w:marBottom w:val="0"/>
                  <w:divBdr>
                    <w:top w:val="none" w:sz="0" w:space="0" w:color="auto"/>
                    <w:left w:val="none" w:sz="0" w:space="0" w:color="auto"/>
                    <w:bottom w:val="none" w:sz="0" w:space="0" w:color="auto"/>
                    <w:right w:val="none" w:sz="0" w:space="0" w:color="auto"/>
                  </w:divBdr>
                </w:div>
              </w:divsChild>
            </w:div>
            <w:div w:id="1621061523">
              <w:marLeft w:val="0"/>
              <w:marRight w:val="0"/>
              <w:marTop w:val="375"/>
              <w:marBottom w:val="0"/>
              <w:divBdr>
                <w:top w:val="none" w:sz="0" w:space="0" w:color="auto"/>
                <w:left w:val="none" w:sz="0" w:space="0" w:color="auto"/>
                <w:bottom w:val="none" w:sz="0" w:space="0" w:color="auto"/>
                <w:right w:val="none" w:sz="0" w:space="0" w:color="auto"/>
              </w:divBdr>
              <w:divsChild>
                <w:div w:id="799571779">
                  <w:marLeft w:val="0"/>
                  <w:marRight w:val="0"/>
                  <w:marTop w:val="0"/>
                  <w:marBottom w:val="0"/>
                  <w:divBdr>
                    <w:top w:val="none" w:sz="0" w:space="0" w:color="auto"/>
                    <w:left w:val="none" w:sz="0" w:space="0" w:color="auto"/>
                    <w:bottom w:val="none" w:sz="0" w:space="0" w:color="auto"/>
                    <w:right w:val="none" w:sz="0" w:space="0" w:color="auto"/>
                  </w:divBdr>
                </w:div>
              </w:divsChild>
            </w:div>
            <w:div w:id="1621759147">
              <w:marLeft w:val="0"/>
              <w:marRight w:val="0"/>
              <w:marTop w:val="225"/>
              <w:marBottom w:val="0"/>
              <w:divBdr>
                <w:top w:val="none" w:sz="0" w:space="0" w:color="auto"/>
                <w:left w:val="none" w:sz="0" w:space="0" w:color="auto"/>
                <w:bottom w:val="none" w:sz="0" w:space="0" w:color="auto"/>
                <w:right w:val="none" w:sz="0" w:space="0" w:color="auto"/>
              </w:divBdr>
              <w:divsChild>
                <w:div w:id="669874554">
                  <w:marLeft w:val="0"/>
                  <w:marRight w:val="0"/>
                  <w:marTop w:val="0"/>
                  <w:marBottom w:val="0"/>
                  <w:divBdr>
                    <w:top w:val="none" w:sz="0" w:space="0" w:color="auto"/>
                    <w:left w:val="none" w:sz="0" w:space="0" w:color="auto"/>
                    <w:bottom w:val="none" w:sz="0" w:space="0" w:color="auto"/>
                    <w:right w:val="none" w:sz="0" w:space="0" w:color="auto"/>
                  </w:divBdr>
                </w:div>
              </w:divsChild>
            </w:div>
            <w:div w:id="1631206586">
              <w:marLeft w:val="0"/>
              <w:marRight w:val="0"/>
              <w:marTop w:val="375"/>
              <w:marBottom w:val="0"/>
              <w:divBdr>
                <w:top w:val="none" w:sz="0" w:space="0" w:color="auto"/>
                <w:left w:val="none" w:sz="0" w:space="0" w:color="auto"/>
                <w:bottom w:val="none" w:sz="0" w:space="0" w:color="auto"/>
                <w:right w:val="none" w:sz="0" w:space="0" w:color="auto"/>
              </w:divBdr>
              <w:divsChild>
                <w:div w:id="282543825">
                  <w:marLeft w:val="0"/>
                  <w:marRight w:val="0"/>
                  <w:marTop w:val="0"/>
                  <w:marBottom w:val="0"/>
                  <w:divBdr>
                    <w:top w:val="none" w:sz="0" w:space="0" w:color="auto"/>
                    <w:left w:val="none" w:sz="0" w:space="0" w:color="auto"/>
                    <w:bottom w:val="none" w:sz="0" w:space="0" w:color="auto"/>
                    <w:right w:val="none" w:sz="0" w:space="0" w:color="auto"/>
                  </w:divBdr>
                  <w:divsChild>
                    <w:div w:id="357590427">
                      <w:marLeft w:val="0"/>
                      <w:marRight w:val="0"/>
                      <w:marTop w:val="0"/>
                      <w:marBottom w:val="0"/>
                      <w:divBdr>
                        <w:top w:val="none" w:sz="0" w:space="0" w:color="auto"/>
                        <w:left w:val="none" w:sz="0" w:space="0" w:color="auto"/>
                        <w:bottom w:val="none" w:sz="0" w:space="0" w:color="auto"/>
                        <w:right w:val="none" w:sz="0" w:space="0" w:color="auto"/>
                      </w:divBdr>
                    </w:div>
                    <w:div w:id="87407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0290">
              <w:marLeft w:val="0"/>
              <w:marRight w:val="0"/>
              <w:marTop w:val="225"/>
              <w:marBottom w:val="0"/>
              <w:divBdr>
                <w:top w:val="none" w:sz="0" w:space="0" w:color="auto"/>
                <w:left w:val="none" w:sz="0" w:space="0" w:color="auto"/>
                <w:bottom w:val="none" w:sz="0" w:space="0" w:color="auto"/>
                <w:right w:val="none" w:sz="0" w:space="0" w:color="auto"/>
              </w:divBdr>
              <w:divsChild>
                <w:div w:id="915628705">
                  <w:marLeft w:val="0"/>
                  <w:marRight w:val="0"/>
                  <w:marTop w:val="0"/>
                  <w:marBottom w:val="0"/>
                  <w:divBdr>
                    <w:top w:val="none" w:sz="0" w:space="0" w:color="auto"/>
                    <w:left w:val="none" w:sz="0" w:space="0" w:color="auto"/>
                    <w:bottom w:val="none" w:sz="0" w:space="0" w:color="auto"/>
                    <w:right w:val="none" w:sz="0" w:space="0" w:color="auto"/>
                  </w:divBdr>
                </w:div>
              </w:divsChild>
            </w:div>
            <w:div w:id="1671372344">
              <w:marLeft w:val="0"/>
              <w:marRight w:val="0"/>
              <w:marTop w:val="225"/>
              <w:marBottom w:val="0"/>
              <w:divBdr>
                <w:top w:val="none" w:sz="0" w:space="0" w:color="auto"/>
                <w:left w:val="none" w:sz="0" w:space="0" w:color="auto"/>
                <w:bottom w:val="none" w:sz="0" w:space="0" w:color="auto"/>
                <w:right w:val="none" w:sz="0" w:space="0" w:color="auto"/>
              </w:divBdr>
              <w:divsChild>
                <w:div w:id="1344669105">
                  <w:marLeft w:val="0"/>
                  <w:marRight w:val="0"/>
                  <w:marTop w:val="0"/>
                  <w:marBottom w:val="0"/>
                  <w:divBdr>
                    <w:top w:val="none" w:sz="0" w:space="0" w:color="auto"/>
                    <w:left w:val="none" w:sz="0" w:space="0" w:color="auto"/>
                    <w:bottom w:val="none" w:sz="0" w:space="0" w:color="auto"/>
                    <w:right w:val="none" w:sz="0" w:space="0" w:color="auto"/>
                  </w:divBdr>
                </w:div>
              </w:divsChild>
            </w:div>
            <w:div w:id="1690523533">
              <w:marLeft w:val="0"/>
              <w:marRight w:val="0"/>
              <w:marTop w:val="225"/>
              <w:marBottom w:val="0"/>
              <w:divBdr>
                <w:top w:val="none" w:sz="0" w:space="0" w:color="auto"/>
                <w:left w:val="none" w:sz="0" w:space="0" w:color="auto"/>
                <w:bottom w:val="none" w:sz="0" w:space="0" w:color="auto"/>
                <w:right w:val="none" w:sz="0" w:space="0" w:color="auto"/>
              </w:divBdr>
              <w:divsChild>
                <w:div w:id="1633712109">
                  <w:marLeft w:val="0"/>
                  <w:marRight w:val="0"/>
                  <w:marTop w:val="0"/>
                  <w:marBottom w:val="0"/>
                  <w:divBdr>
                    <w:top w:val="none" w:sz="0" w:space="0" w:color="auto"/>
                    <w:left w:val="none" w:sz="0" w:space="0" w:color="auto"/>
                    <w:bottom w:val="none" w:sz="0" w:space="0" w:color="auto"/>
                    <w:right w:val="none" w:sz="0" w:space="0" w:color="auto"/>
                  </w:divBdr>
                </w:div>
              </w:divsChild>
            </w:div>
            <w:div w:id="1778791587">
              <w:marLeft w:val="0"/>
              <w:marRight w:val="0"/>
              <w:marTop w:val="225"/>
              <w:marBottom w:val="0"/>
              <w:divBdr>
                <w:top w:val="none" w:sz="0" w:space="0" w:color="auto"/>
                <w:left w:val="none" w:sz="0" w:space="0" w:color="auto"/>
                <w:bottom w:val="none" w:sz="0" w:space="0" w:color="auto"/>
                <w:right w:val="none" w:sz="0" w:space="0" w:color="auto"/>
              </w:divBdr>
              <w:divsChild>
                <w:div w:id="2103798387">
                  <w:marLeft w:val="0"/>
                  <w:marRight w:val="0"/>
                  <w:marTop w:val="0"/>
                  <w:marBottom w:val="0"/>
                  <w:divBdr>
                    <w:top w:val="none" w:sz="0" w:space="0" w:color="auto"/>
                    <w:left w:val="none" w:sz="0" w:space="0" w:color="auto"/>
                    <w:bottom w:val="none" w:sz="0" w:space="0" w:color="auto"/>
                    <w:right w:val="none" w:sz="0" w:space="0" w:color="auto"/>
                  </w:divBdr>
                </w:div>
              </w:divsChild>
            </w:div>
            <w:div w:id="1778989518">
              <w:marLeft w:val="0"/>
              <w:marRight w:val="0"/>
              <w:marTop w:val="375"/>
              <w:marBottom w:val="0"/>
              <w:divBdr>
                <w:top w:val="none" w:sz="0" w:space="0" w:color="auto"/>
                <w:left w:val="none" w:sz="0" w:space="0" w:color="auto"/>
                <w:bottom w:val="none" w:sz="0" w:space="0" w:color="auto"/>
                <w:right w:val="none" w:sz="0" w:space="0" w:color="auto"/>
              </w:divBdr>
              <w:divsChild>
                <w:div w:id="112870547">
                  <w:marLeft w:val="0"/>
                  <w:marRight w:val="0"/>
                  <w:marTop w:val="0"/>
                  <w:marBottom w:val="0"/>
                  <w:divBdr>
                    <w:top w:val="none" w:sz="0" w:space="0" w:color="auto"/>
                    <w:left w:val="none" w:sz="0" w:space="0" w:color="auto"/>
                    <w:bottom w:val="none" w:sz="0" w:space="0" w:color="auto"/>
                    <w:right w:val="none" w:sz="0" w:space="0" w:color="auto"/>
                  </w:divBdr>
                </w:div>
              </w:divsChild>
            </w:div>
            <w:div w:id="1946157230">
              <w:marLeft w:val="0"/>
              <w:marRight w:val="0"/>
              <w:marTop w:val="225"/>
              <w:marBottom w:val="0"/>
              <w:divBdr>
                <w:top w:val="none" w:sz="0" w:space="0" w:color="auto"/>
                <w:left w:val="none" w:sz="0" w:space="0" w:color="auto"/>
                <w:bottom w:val="none" w:sz="0" w:space="0" w:color="auto"/>
                <w:right w:val="none" w:sz="0" w:space="0" w:color="auto"/>
              </w:divBdr>
              <w:divsChild>
                <w:div w:id="1032537096">
                  <w:marLeft w:val="0"/>
                  <w:marRight w:val="0"/>
                  <w:marTop w:val="0"/>
                  <w:marBottom w:val="0"/>
                  <w:divBdr>
                    <w:top w:val="none" w:sz="0" w:space="0" w:color="auto"/>
                    <w:left w:val="none" w:sz="0" w:space="0" w:color="auto"/>
                    <w:bottom w:val="none" w:sz="0" w:space="0" w:color="auto"/>
                    <w:right w:val="none" w:sz="0" w:space="0" w:color="auto"/>
                  </w:divBdr>
                </w:div>
              </w:divsChild>
            </w:div>
            <w:div w:id="1995209869">
              <w:marLeft w:val="0"/>
              <w:marRight w:val="0"/>
              <w:marTop w:val="225"/>
              <w:marBottom w:val="0"/>
              <w:divBdr>
                <w:top w:val="none" w:sz="0" w:space="0" w:color="auto"/>
                <w:left w:val="none" w:sz="0" w:space="0" w:color="auto"/>
                <w:bottom w:val="none" w:sz="0" w:space="0" w:color="auto"/>
                <w:right w:val="none" w:sz="0" w:space="0" w:color="auto"/>
              </w:divBdr>
              <w:divsChild>
                <w:div w:id="1058437448">
                  <w:marLeft w:val="0"/>
                  <w:marRight w:val="0"/>
                  <w:marTop w:val="0"/>
                  <w:marBottom w:val="0"/>
                  <w:divBdr>
                    <w:top w:val="none" w:sz="0" w:space="0" w:color="auto"/>
                    <w:left w:val="none" w:sz="0" w:space="0" w:color="auto"/>
                    <w:bottom w:val="none" w:sz="0" w:space="0" w:color="auto"/>
                    <w:right w:val="none" w:sz="0" w:space="0" w:color="auto"/>
                  </w:divBdr>
                </w:div>
              </w:divsChild>
            </w:div>
            <w:div w:id="2025276557">
              <w:marLeft w:val="0"/>
              <w:marRight w:val="0"/>
              <w:marTop w:val="225"/>
              <w:marBottom w:val="0"/>
              <w:divBdr>
                <w:top w:val="none" w:sz="0" w:space="0" w:color="auto"/>
                <w:left w:val="none" w:sz="0" w:space="0" w:color="auto"/>
                <w:bottom w:val="none" w:sz="0" w:space="0" w:color="auto"/>
                <w:right w:val="none" w:sz="0" w:space="0" w:color="auto"/>
              </w:divBdr>
              <w:divsChild>
                <w:div w:id="1992783943">
                  <w:marLeft w:val="0"/>
                  <w:marRight w:val="0"/>
                  <w:marTop w:val="0"/>
                  <w:marBottom w:val="0"/>
                  <w:divBdr>
                    <w:top w:val="none" w:sz="0" w:space="0" w:color="auto"/>
                    <w:left w:val="none" w:sz="0" w:space="0" w:color="auto"/>
                    <w:bottom w:val="none" w:sz="0" w:space="0" w:color="auto"/>
                    <w:right w:val="none" w:sz="0" w:space="0" w:color="auto"/>
                  </w:divBdr>
                </w:div>
              </w:divsChild>
            </w:div>
            <w:div w:id="2038507918">
              <w:marLeft w:val="0"/>
              <w:marRight w:val="0"/>
              <w:marTop w:val="225"/>
              <w:marBottom w:val="0"/>
              <w:divBdr>
                <w:top w:val="none" w:sz="0" w:space="0" w:color="auto"/>
                <w:left w:val="none" w:sz="0" w:space="0" w:color="auto"/>
                <w:bottom w:val="none" w:sz="0" w:space="0" w:color="auto"/>
                <w:right w:val="none" w:sz="0" w:space="0" w:color="auto"/>
              </w:divBdr>
              <w:divsChild>
                <w:div w:id="816192177">
                  <w:marLeft w:val="0"/>
                  <w:marRight w:val="0"/>
                  <w:marTop w:val="0"/>
                  <w:marBottom w:val="0"/>
                  <w:divBdr>
                    <w:top w:val="none" w:sz="0" w:space="0" w:color="auto"/>
                    <w:left w:val="none" w:sz="0" w:space="0" w:color="auto"/>
                    <w:bottom w:val="none" w:sz="0" w:space="0" w:color="auto"/>
                    <w:right w:val="none" w:sz="0" w:space="0" w:color="auto"/>
                  </w:divBdr>
                </w:div>
              </w:divsChild>
            </w:div>
            <w:div w:id="2058627506">
              <w:marLeft w:val="0"/>
              <w:marRight w:val="0"/>
              <w:marTop w:val="225"/>
              <w:marBottom w:val="0"/>
              <w:divBdr>
                <w:top w:val="none" w:sz="0" w:space="0" w:color="auto"/>
                <w:left w:val="none" w:sz="0" w:space="0" w:color="auto"/>
                <w:bottom w:val="none" w:sz="0" w:space="0" w:color="auto"/>
                <w:right w:val="none" w:sz="0" w:space="0" w:color="auto"/>
              </w:divBdr>
              <w:divsChild>
                <w:div w:id="1815874510">
                  <w:marLeft w:val="0"/>
                  <w:marRight w:val="0"/>
                  <w:marTop w:val="0"/>
                  <w:marBottom w:val="0"/>
                  <w:divBdr>
                    <w:top w:val="none" w:sz="0" w:space="0" w:color="auto"/>
                    <w:left w:val="none" w:sz="0" w:space="0" w:color="auto"/>
                    <w:bottom w:val="none" w:sz="0" w:space="0" w:color="auto"/>
                    <w:right w:val="none" w:sz="0" w:space="0" w:color="auto"/>
                  </w:divBdr>
                </w:div>
              </w:divsChild>
            </w:div>
            <w:div w:id="2120100798">
              <w:marLeft w:val="0"/>
              <w:marRight w:val="0"/>
              <w:marTop w:val="225"/>
              <w:marBottom w:val="0"/>
              <w:divBdr>
                <w:top w:val="none" w:sz="0" w:space="0" w:color="auto"/>
                <w:left w:val="none" w:sz="0" w:space="0" w:color="auto"/>
                <w:bottom w:val="none" w:sz="0" w:space="0" w:color="auto"/>
                <w:right w:val="none" w:sz="0" w:space="0" w:color="auto"/>
              </w:divBdr>
              <w:divsChild>
                <w:div w:id="1964382209">
                  <w:marLeft w:val="0"/>
                  <w:marRight w:val="0"/>
                  <w:marTop w:val="0"/>
                  <w:marBottom w:val="0"/>
                  <w:divBdr>
                    <w:top w:val="none" w:sz="0" w:space="0" w:color="auto"/>
                    <w:left w:val="none" w:sz="0" w:space="0" w:color="auto"/>
                    <w:bottom w:val="none" w:sz="0" w:space="0" w:color="auto"/>
                    <w:right w:val="none" w:sz="0" w:space="0" w:color="auto"/>
                  </w:divBdr>
                  <w:divsChild>
                    <w:div w:id="934704700">
                      <w:marLeft w:val="0"/>
                      <w:marRight w:val="0"/>
                      <w:marTop w:val="0"/>
                      <w:marBottom w:val="0"/>
                      <w:divBdr>
                        <w:top w:val="single" w:sz="6" w:space="0" w:color="D9D9D9"/>
                        <w:left w:val="none" w:sz="0" w:space="0" w:color="auto"/>
                        <w:bottom w:val="single" w:sz="6" w:space="0" w:color="D9D9D9"/>
                        <w:right w:val="none" w:sz="0" w:space="0" w:color="auto"/>
                      </w:divBdr>
                      <w:divsChild>
                        <w:div w:id="8663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77165">
              <w:marLeft w:val="0"/>
              <w:marRight w:val="0"/>
              <w:marTop w:val="225"/>
              <w:marBottom w:val="0"/>
              <w:divBdr>
                <w:top w:val="none" w:sz="0" w:space="0" w:color="auto"/>
                <w:left w:val="none" w:sz="0" w:space="0" w:color="auto"/>
                <w:bottom w:val="none" w:sz="0" w:space="0" w:color="auto"/>
                <w:right w:val="none" w:sz="0" w:space="0" w:color="auto"/>
              </w:divBdr>
              <w:divsChild>
                <w:div w:id="16606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7773">
          <w:marLeft w:val="0"/>
          <w:marRight w:val="0"/>
          <w:marTop w:val="0"/>
          <w:marBottom w:val="150"/>
          <w:divBdr>
            <w:top w:val="none" w:sz="0" w:space="0" w:color="auto"/>
            <w:left w:val="none" w:sz="0" w:space="0" w:color="auto"/>
            <w:bottom w:val="none" w:sz="0" w:space="0" w:color="auto"/>
            <w:right w:val="none" w:sz="0" w:space="0" w:color="auto"/>
          </w:divBdr>
          <w:divsChild>
            <w:div w:id="655575314">
              <w:marLeft w:val="0"/>
              <w:marRight w:val="0"/>
              <w:marTop w:val="300"/>
              <w:marBottom w:val="0"/>
              <w:divBdr>
                <w:top w:val="none" w:sz="0" w:space="0" w:color="auto"/>
                <w:left w:val="none" w:sz="0" w:space="0" w:color="auto"/>
                <w:bottom w:val="none" w:sz="0" w:space="0" w:color="auto"/>
                <w:right w:val="none" w:sz="0" w:space="0" w:color="auto"/>
              </w:divBdr>
            </w:div>
            <w:div w:id="802112084">
              <w:marLeft w:val="0"/>
              <w:marRight w:val="0"/>
              <w:marTop w:val="0"/>
              <w:marBottom w:val="0"/>
              <w:divBdr>
                <w:top w:val="none" w:sz="0" w:space="0" w:color="auto"/>
                <w:left w:val="none" w:sz="0" w:space="0" w:color="auto"/>
                <w:bottom w:val="none" w:sz="0" w:space="0" w:color="auto"/>
                <w:right w:val="none" w:sz="0" w:space="0" w:color="auto"/>
              </w:divBdr>
              <w:divsChild>
                <w:div w:id="1365788328">
                  <w:marLeft w:val="0"/>
                  <w:marRight w:val="0"/>
                  <w:marTop w:val="0"/>
                  <w:marBottom w:val="0"/>
                  <w:divBdr>
                    <w:top w:val="none" w:sz="0" w:space="0" w:color="auto"/>
                    <w:left w:val="none" w:sz="0" w:space="0" w:color="auto"/>
                    <w:bottom w:val="none" w:sz="0" w:space="0" w:color="auto"/>
                    <w:right w:val="none" w:sz="0" w:space="0" w:color="auto"/>
                  </w:divBdr>
                  <w:divsChild>
                    <w:div w:id="810944204">
                      <w:marLeft w:val="0"/>
                      <w:marRight w:val="0"/>
                      <w:marTop w:val="0"/>
                      <w:marBottom w:val="0"/>
                      <w:divBdr>
                        <w:top w:val="none" w:sz="0" w:space="0" w:color="auto"/>
                        <w:left w:val="none" w:sz="0" w:space="0" w:color="auto"/>
                        <w:bottom w:val="none" w:sz="0" w:space="0" w:color="auto"/>
                        <w:right w:val="none" w:sz="0" w:space="0" w:color="auto"/>
                      </w:divBdr>
                      <w:divsChild>
                        <w:div w:id="1663041564">
                          <w:marLeft w:val="0"/>
                          <w:marRight w:val="0"/>
                          <w:marTop w:val="0"/>
                          <w:marBottom w:val="0"/>
                          <w:divBdr>
                            <w:top w:val="none" w:sz="0" w:space="0" w:color="auto"/>
                            <w:left w:val="none" w:sz="0" w:space="0" w:color="auto"/>
                            <w:bottom w:val="none" w:sz="0" w:space="0" w:color="auto"/>
                            <w:right w:val="none" w:sz="0" w:space="0" w:color="auto"/>
                          </w:divBdr>
                          <w:divsChild>
                            <w:div w:id="1281959447">
                              <w:marLeft w:val="0"/>
                              <w:marRight w:val="0"/>
                              <w:marTop w:val="0"/>
                              <w:marBottom w:val="0"/>
                              <w:divBdr>
                                <w:top w:val="none" w:sz="0" w:space="0" w:color="auto"/>
                                <w:left w:val="none" w:sz="0" w:space="0" w:color="auto"/>
                                <w:bottom w:val="none" w:sz="0" w:space="0" w:color="auto"/>
                                <w:right w:val="none" w:sz="0" w:space="0" w:color="auto"/>
                              </w:divBdr>
                              <w:divsChild>
                                <w:div w:id="33695618">
                                  <w:marLeft w:val="0"/>
                                  <w:marRight w:val="0"/>
                                  <w:marTop w:val="0"/>
                                  <w:marBottom w:val="0"/>
                                  <w:divBdr>
                                    <w:top w:val="none" w:sz="0" w:space="0" w:color="auto"/>
                                    <w:left w:val="none" w:sz="0" w:space="0" w:color="auto"/>
                                    <w:bottom w:val="none" w:sz="0" w:space="0" w:color="auto"/>
                                    <w:right w:val="none" w:sz="0" w:space="0" w:color="auto"/>
                                  </w:divBdr>
                                  <w:divsChild>
                                    <w:div w:id="350842694">
                                      <w:marLeft w:val="0"/>
                                      <w:marRight w:val="0"/>
                                      <w:marTop w:val="0"/>
                                      <w:marBottom w:val="0"/>
                                      <w:divBdr>
                                        <w:top w:val="none" w:sz="0" w:space="0" w:color="auto"/>
                                        <w:left w:val="none" w:sz="0" w:space="0" w:color="auto"/>
                                        <w:bottom w:val="none" w:sz="0" w:space="0" w:color="auto"/>
                                        <w:right w:val="none" w:sz="0" w:space="0" w:color="auto"/>
                                      </w:divBdr>
                                      <w:divsChild>
                                        <w:div w:id="1456021447">
                                          <w:marLeft w:val="0"/>
                                          <w:marRight w:val="0"/>
                                          <w:marTop w:val="0"/>
                                          <w:marBottom w:val="0"/>
                                          <w:divBdr>
                                            <w:top w:val="none" w:sz="0" w:space="0" w:color="auto"/>
                                            <w:left w:val="none" w:sz="0" w:space="0" w:color="auto"/>
                                            <w:bottom w:val="none" w:sz="0" w:space="0" w:color="auto"/>
                                            <w:right w:val="none" w:sz="0" w:space="0" w:color="auto"/>
                                          </w:divBdr>
                                          <w:divsChild>
                                            <w:div w:id="324359236">
                                              <w:marLeft w:val="0"/>
                                              <w:marRight w:val="0"/>
                                              <w:marTop w:val="0"/>
                                              <w:marBottom w:val="0"/>
                                              <w:divBdr>
                                                <w:top w:val="none" w:sz="0" w:space="0" w:color="auto"/>
                                                <w:left w:val="none" w:sz="0" w:space="0" w:color="auto"/>
                                                <w:bottom w:val="none" w:sz="0" w:space="0" w:color="auto"/>
                                                <w:right w:val="none" w:sz="0" w:space="0" w:color="auto"/>
                                              </w:divBdr>
                                            </w:div>
                                            <w:div w:id="17952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705768">
      <w:bodyDiv w:val="1"/>
      <w:marLeft w:val="0"/>
      <w:marRight w:val="0"/>
      <w:marTop w:val="0"/>
      <w:marBottom w:val="0"/>
      <w:divBdr>
        <w:top w:val="none" w:sz="0" w:space="0" w:color="auto"/>
        <w:left w:val="none" w:sz="0" w:space="0" w:color="auto"/>
        <w:bottom w:val="none" w:sz="0" w:space="0" w:color="auto"/>
        <w:right w:val="none" w:sz="0" w:space="0" w:color="auto"/>
      </w:divBdr>
      <w:divsChild>
        <w:div w:id="506021576">
          <w:marLeft w:val="0"/>
          <w:marRight w:val="0"/>
          <w:marTop w:val="0"/>
          <w:marBottom w:val="0"/>
          <w:divBdr>
            <w:top w:val="none" w:sz="0" w:space="0" w:color="auto"/>
            <w:left w:val="none" w:sz="0" w:space="0" w:color="auto"/>
            <w:bottom w:val="none" w:sz="0" w:space="0" w:color="auto"/>
            <w:right w:val="none" w:sz="0" w:space="0" w:color="auto"/>
          </w:divBdr>
          <w:divsChild>
            <w:div w:id="1908420922">
              <w:marLeft w:val="0"/>
              <w:marRight w:val="0"/>
              <w:marTop w:val="0"/>
              <w:marBottom w:val="0"/>
              <w:divBdr>
                <w:top w:val="none" w:sz="0" w:space="0" w:color="auto"/>
                <w:left w:val="none" w:sz="0" w:space="0" w:color="auto"/>
                <w:bottom w:val="none" w:sz="0" w:space="0" w:color="auto"/>
                <w:right w:val="none" w:sz="0" w:space="0" w:color="auto"/>
              </w:divBdr>
              <w:divsChild>
                <w:div w:id="467557686">
                  <w:marLeft w:val="0"/>
                  <w:marRight w:val="0"/>
                  <w:marTop w:val="0"/>
                  <w:marBottom w:val="0"/>
                  <w:divBdr>
                    <w:top w:val="none" w:sz="0" w:space="0" w:color="auto"/>
                    <w:left w:val="none" w:sz="0" w:space="0" w:color="auto"/>
                    <w:bottom w:val="none" w:sz="0" w:space="0" w:color="auto"/>
                    <w:right w:val="none" w:sz="0" w:space="0" w:color="auto"/>
                  </w:divBdr>
                  <w:divsChild>
                    <w:div w:id="1988508006">
                      <w:marLeft w:val="-300"/>
                      <w:marRight w:val="0"/>
                      <w:marTop w:val="0"/>
                      <w:marBottom w:val="0"/>
                      <w:divBdr>
                        <w:top w:val="none" w:sz="0" w:space="0" w:color="auto"/>
                        <w:left w:val="none" w:sz="0" w:space="0" w:color="auto"/>
                        <w:bottom w:val="none" w:sz="0" w:space="0" w:color="auto"/>
                        <w:right w:val="none" w:sz="0" w:space="0" w:color="auto"/>
                      </w:divBdr>
                      <w:divsChild>
                        <w:div w:id="1985236677">
                          <w:marLeft w:val="300"/>
                          <w:marRight w:val="0"/>
                          <w:marTop w:val="0"/>
                          <w:marBottom w:val="0"/>
                          <w:divBdr>
                            <w:top w:val="none" w:sz="0" w:space="0" w:color="auto"/>
                            <w:left w:val="none" w:sz="0" w:space="0" w:color="auto"/>
                            <w:bottom w:val="none" w:sz="0" w:space="0" w:color="auto"/>
                            <w:right w:val="none" w:sz="0" w:space="0" w:color="auto"/>
                          </w:divBdr>
                          <w:divsChild>
                            <w:div w:id="1808471975">
                              <w:marLeft w:val="0"/>
                              <w:marRight w:val="0"/>
                              <w:marTop w:val="0"/>
                              <w:marBottom w:val="0"/>
                              <w:divBdr>
                                <w:top w:val="none" w:sz="0" w:space="0" w:color="auto"/>
                                <w:left w:val="none" w:sz="0" w:space="0" w:color="auto"/>
                                <w:bottom w:val="none" w:sz="0" w:space="0" w:color="auto"/>
                                <w:right w:val="none" w:sz="0" w:space="0" w:color="auto"/>
                              </w:divBdr>
                              <w:divsChild>
                                <w:div w:id="1980572193">
                                  <w:marLeft w:val="0"/>
                                  <w:marRight w:val="0"/>
                                  <w:marTop w:val="0"/>
                                  <w:marBottom w:val="300"/>
                                  <w:divBdr>
                                    <w:top w:val="none" w:sz="0" w:space="0" w:color="auto"/>
                                    <w:left w:val="none" w:sz="0" w:space="0" w:color="auto"/>
                                    <w:bottom w:val="none" w:sz="0" w:space="0" w:color="auto"/>
                                    <w:right w:val="none" w:sz="0" w:space="0" w:color="auto"/>
                                  </w:divBdr>
                                  <w:divsChild>
                                    <w:div w:id="785001598">
                                      <w:marLeft w:val="0"/>
                                      <w:marRight w:val="0"/>
                                      <w:marTop w:val="0"/>
                                      <w:marBottom w:val="0"/>
                                      <w:divBdr>
                                        <w:top w:val="none" w:sz="0" w:space="0" w:color="auto"/>
                                        <w:left w:val="none" w:sz="0" w:space="0" w:color="auto"/>
                                        <w:bottom w:val="none" w:sz="0" w:space="0" w:color="auto"/>
                                        <w:right w:val="none" w:sz="0" w:space="0" w:color="auto"/>
                                      </w:divBdr>
                                      <w:divsChild>
                                        <w:div w:id="17705893">
                                          <w:marLeft w:val="0"/>
                                          <w:marRight w:val="0"/>
                                          <w:marTop w:val="0"/>
                                          <w:marBottom w:val="300"/>
                                          <w:divBdr>
                                            <w:top w:val="none" w:sz="0" w:space="0" w:color="auto"/>
                                            <w:left w:val="none" w:sz="0" w:space="0" w:color="auto"/>
                                            <w:bottom w:val="none" w:sz="0" w:space="0" w:color="auto"/>
                                            <w:right w:val="none" w:sz="0" w:space="0" w:color="auto"/>
                                          </w:divBdr>
                                        </w:div>
                                        <w:div w:id="88233369">
                                          <w:marLeft w:val="0"/>
                                          <w:marRight w:val="0"/>
                                          <w:marTop w:val="0"/>
                                          <w:marBottom w:val="300"/>
                                          <w:divBdr>
                                            <w:top w:val="none" w:sz="0" w:space="0" w:color="auto"/>
                                            <w:left w:val="none" w:sz="0" w:space="0" w:color="auto"/>
                                            <w:bottom w:val="none" w:sz="0" w:space="0" w:color="auto"/>
                                            <w:right w:val="none" w:sz="0" w:space="0" w:color="auto"/>
                                          </w:divBdr>
                                        </w:div>
                                        <w:div w:id="158887036">
                                          <w:marLeft w:val="0"/>
                                          <w:marRight w:val="0"/>
                                          <w:marTop w:val="0"/>
                                          <w:marBottom w:val="300"/>
                                          <w:divBdr>
                                            <w:top w:val="none" w:sz="0" w:space="0" w:color="auto"/>
                                            <w:left w:val="none" w:sz="0" w:space="0" w:color="auto"/>
                                            <w:bottom w:val="none" w:sz="0" w:space="0" w:color="auto"/>
                                            <w:right w:val="none" w:sz="0" w:space="0" w:color="auto"/>
                                          </w:divBdr>
                                        </w:div>
                                        <w:div w:id="187834022">
                                          <w:marLeft w:val="0"/>
                                          <w:marRight w:val="0"/>
                                          <w:marTop w:val="0"/>
                                          <w:marBottom w:val="300"/>
                                          <w:divBdr>
                                            <w:top w:val="none" w:sz="0" w:space="0" w:color="auto"/>
                                            <w:left w:val="none" w:sz="0" w:space="0" w:color="auto"/>
                                            <w:bottom w:val="none" w:sz="0" w:space="0" w:color="auto"/>
                                            <w:right w:val="none" w:sz="0" w:space="0" w:color="auto"/>
                                          </w:divBdr>
                                        </w:div>
                                        <w:div w:id="234633564">
                                          <w:marLeft w:val="0"/>
                                          <w:marRight w:val="0"/>
                                          <w:marTop w:val="0"/>
                                          <w:marBottom w:val="300"/>
                                          <w:divBdr>
                                            <w:top w:val="none" w:sz="0" w:space="0" w:color="auto"/>
                                            <w:left w:val="none" w:sz="0" w:space="0" w:color="auto"/>
                                            <w:bottom w:val="none" w:sz="0" w:space="0" w:color="auto"/>
                                            <w:right w:val="none" w:sz="0" w:space="0" w:color="auto"/>
                                          </w:divBdr>
                                        </w:div>
                                        <w:div w:id="325592468">
                                          <w:marLeft w:val="0"/>
                                          <w:marRight w:val="0"/>
                                          <w:marTop w:val="0"/>
                                          <w:marBottom w:val="300"/>
                                          <w:divBdr>
                                            <w:top w:val="none" w:sz="0" w:space="0" w:color="auto"/>
                                            <w:left w:val="none" w:sz="0" w:space="0" w:color="auto"/>
                                            <w:bottom w:val="none" w:sz="0" w:space="0" w:color="auto"/>
                                            <w:right w:val="none" w:sz="0" w:space="0" w:color="auto"/>
                                          </w:divBdr>
                                        </w:div>
                                        <w:div w:id="518662527">
                                          <w:marLeft w:val="0"/>
                                          <w:marRight w:val="0"/>
                                          <w:marTop w:val="0"/>
                                          <w:marBottom w:val="300"/>
                                          <w:divBdr>
                                            <w:top w:val="none" w:sz="0" w:space="0" w:color="auto"/>
                                            <w:left w:val="none" w:sz="0" w:space="0" w:color="auto"/>
                                            <w:bottom w:val="none" w:sz="0" w:space="0" w:color="auto"/>
                                            <w:right w:val="none" w:sz="0" w:space="0" w:color="auto"/>
                                          </w:divBdr>
                                          <w:divsChild>
                                            <w:div w:id="191067582">
                                              <w:marLeft w:val="0"/>
                                              <w:marRight w:val="0"/>
                                              <w:marTop w:val="0"/>
                                              <w:marBottom w:val="0"/>
                                              <w:divBdr>
                                                <w:top w:val="none" w:sz="0" w:space="0" w:color="auto"/>
                                                <w:left w:val="none" w:sz="0" w:space="0" w:color="auto"/>
                                                <w:bottom w:val="none" w:sz="0" w:space="0" w:color="auto"/>
                                                <w:right w:val="none" w:sz="0" w:space="0" w:color="auto"/>
                                              </w:divBdr>
                                              <w:divsChild>
                                                <w:div w:id="178397854">
                                                  <w:marLeft w:val="0"/>
                                                  <w:marRight w:val="0"/>
                                                  <w:marTop w:val="0"/>
                                                  <w:marBottom w:val="0"/>
                                                  <w:divBdr>
                                                    <w:top w:val="none" w:sz="0" w:space="0" w:color="auto"/>
                                                    <w:left w:val="none" w:sz="0" w:space="0" w:color="auto"/>
                                                    <w:bottom w:val="none" w:sz="0" w:space="0" w:color="auto"/>
                                                    <w:right w:val="none" w:sz="0" w:space="0" w:color="auto"/>
                                                  </w:divBdr>
                                                  <w:divsChild>
                                                    <w:div w:id="1121874675">
                                                      <w:marLeft w:val="0"/>
                                                      <w:marRight w:val="0"/>
                                                      <w:marTop w:val="0"/>
                                                      <w:marBottom w:val="0"/>
                                                      <w:divBdr>
                                                        <w:top w:val="none" w:sz="0" w:space="0" w:color="auto"/>
                                                        <w:left w:val="none" w:sz="0" w:space="0" w:color="auto"/>
                                                        <w:bottom w:val="none" w:sz="0" w:space="0" w:color="auto"/>
                                                        <w:right w:val="none" w:sz="0" w:space="0" w:color="auto"/>
                                                      </w:divBdr>
                                                      <w:divsChild>
                                                        <w:div w:id="93013035">
                                                          <w:marLeft w:val="0"/>
                                                          <w:marRight w:val="0"/>
                                                          <w:marTop w:val="0"/>
                                                          <w:marBottom w:val="0"/>
                                                          <w:divBdr>
                                                            <w:top w:val="none" w:sz="0" w:space="0" w:color="auto"/>
                                                            <w:left w:val="none" w:sz="0" w:space="0" w:color="auto"/>
                                                            <w:bottom w:val="none" w:sz="0" w:space="0" w:color="auto"/>
                                                            <w:right w:val="none" w:sz="0" w:space="0" w:color="auto"/>
                                                          </w:divBdr>
                                                        </w:div>
                                                        <w:div w:id="985546321">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545338696">
                                          <w:marLeft w:val="0"/>
                                          <w:marRight w:val="0"/>
                                          <w:marTop w:val="0"/>
                                          <w:marBottom w:val="300"/>
                                          <w:divBdr>
                                            <w:top w:val="none" w:sz="0" w:space="0" w:color="auto"/>
                                            <w:left w:val="none" w:sz="0" w:space="0" w:color="auto"/>
                                            <w:bottom w:val="none" w:sz="0" w:space="0" w:color="auto"/>
                                            <w:right w:val="none" w:sz="0" w:space="0" w:color="auto"/>
                                          </w:divBdr>
                                        </w:div>
                                        <w:div w:id="560168145">
                                          <w:marLeft w:val="0"/>
                                          <w:marRight w:val="0"/>
                                          <w:marTop w:val="0"/>
                                          <w:marBottom w:val="300"/>
                                          <w:divBdr>
                                            <w:top w:val="none" w:sz="0" w:space="0" w:color="auto"/>
                                            <w:left w:val="none" w:sz="0" w:space="0" w:color="auto"/>
                                            <w:bottom w:val="none" w:sz="0" w:space="0" w:color="auto"/>
                                            <w:right w:val="none" w:sz="0" w:space="0" w:color="auto"/>
                                          </w:divBdr>
                                        </w:div>
                                        <w:div w:id="645084997">
                                          <w:marLeft w:val="0"/>
                                          <w:marRight w:val="0"/>
                                          <w:marTop w:val="0"/>
                                          <w:marBottom w:val="300"/>
                                          <w:divBdr>
                                            <w:top w:val="none" w:sz="0" w:space="0" w:color="auto"/>
                                            <w:left w:val="none" w:sz="0" w:space="0" w:color="auto"/>
                                            <w:bottom w:val="none" w:sz="0" w:space="0" w:color="auto"/>
                                            <w:right w:val="none" w:sz="0" w:space="0" w:color="auto"/>
                                          </w:divBdr>
                                        </w:div>
                                        <w:div w:id="708140330">
                                          <w:marLeft w:val="0"/>
                                          <w:marRight w:val="0"/>
                                          <w:marTop w:val="0"/>
                                          <w:marBottom w:val="300"/>
                                          <w:divBdr>
                                            <w:top w:val="none" w:sz="0" w:space="0" w:color="auto"/>
                                            <w:left w:val="none" w:sz="0" w:space="0" w:color="auto"/>
                                            <w:bottom w:val="none" w:sz="0" w:space="0" w:color="auto"/>
                                            <w:right w:val="none" w:sz="0" w:space="0" w:color="auto"/>
                                          </w:divBdr>
                                        </w:div>
                                        <w:div w:id="767309067">
                                          <w:marLeft w:val="0"/>
                                          <w:marRight w:val="0"/>
                                          <w:marTop w:val="0"/>
                                          <w:marBottom w:val="300"/>
                                          <w:divBdr>
                                            <w:top w:val="none" w:sz="0" w:space="0" w:color="auto"/>
                                            <w:left w:val="none" w:sz="0" w:space="0" w:color="auto"/>
                                            <w:bottom w:val="none" w:sz="0" w:space="0" w:color="auto"/>
                                            <w:right w:val="none" w:sz="0" w:space="0" w:color="auto"/>
                                          </w:divBdr>
                                        </w:div>
                                        <w:div w:id="858356504">
                                          <w:marLeft w:val="0"/>
                                          <w:marRight w:val="0"/>
                                          <w:marTop w:val="0"/>
                                          <w:marBottom w:val="300"/>
                                          <w:divBdr>
                                            <w:top w:val="none" w:sz="0" w:space="0" w:color="auto"/>
                                            <w:left w:val="none" w:sz="0" w:space="0" w:color="auto"/>
                                            <w:bottom w:val="none" w:sz="0" w:space="0" w:color="auto"/>
                                            <w:right w:val="none" w:sz="0" w:space="0" w:color="auto"/>
                                          </w:divBdr>
                                        </w:div>
                                        <w:div w:id="897859002">
                                          <w:marLeft w:val="0"/>
                                          <w:marRight w:val="0"/>
                                          <w:marTop w:val="0"/>
                                          <w:marBottom w:val="300"/>
                                          <w:divBdr>
                                            <w:top w:val="none" w:sz="0" w:space="0" w:color="auto"/>
                                            <w:left w:val="none" w:sz="0" w:space="0" w:color="auto"/>
                                            <w:bottom w:val="none" w:sz="0" w:space="0" w:color="auto"/>
                                            <w:right w:val="none" w:sz="0" w:space="0" w:color="auto"/>
                                          </w:divBdr>
                                        </w:div>
                                        <w:div w:id="916330203">
                                          <w:marLeft w:val="0"/>
                                          <w:marRight w:val="0"/>
                                          <w:marTop w:val="0"/>
                                          <w:marBottom w:val="300"/>
                                          <w:divBdr>
                                            <w:top w:val="none" w:sz="0" w:space="0" w:color="auto"/>
                                            <w:left w:val="none" w:sz="0" w:space="0" w:color="auto"/>
                                            <w:bottom w:val="none" w:sz="0" w:space="0" w:color="auto"/>
                                            <w:right w:val="none" w:sz="0" w:space="0" w:color="auto"/>
                                          </w:divBdr>
                                          <w:divsChild>
                                            <w:div w:id="986857451">
                                              <w:marLeft w:val="0"/>
                                              <w:marRight w:val="0"/>
                                              <w:marTop w:val="0"/>
                                              <w:marBottom w:val="0"/>
                                              <w:divBdr>
                                                <w:top w:val="none" w:sz="0" w:space="0" w:color="auto"/>
                                                <w:left w:val="single" w:sz="24" w:space="12" w:color="005FF9"/>
                                                <w:bottom w:val="none" w:sz="0" w:space="0" w:color="auto"/>
                                                <w:right w:val="none" w:sz="0" w:space="0" w:color="auto"/>
                                              </w:divBdr>
                                            </w:div>
                                          </w:divsChild>
                                        </w:div>
                                        <w:div w:id="1025249435">
                                          <w:marLeft w:val="0"/>
                                          <w:marRight w:val="0"/>
                                          <w:marTop w:val="0"/>
                                          <w:marBottom w:val="300"/>
                                          <w:divBdr>
                                            <w:top w:val="none" w:sz="0" w:space="0" w:color="auto"/>
                                            <w:left w:val="none" w:sz="0" w:space="0" w:color="auto"/>
                                            <w:bottom w:val="none" w:sz="0" w:space="0" w:color="auto"/>
                                            <w:right w:val="none" w:sz="0" w:space="0" w:color="auto"/>
                                          </w:divBdr>
                                          <w:divsChild>
                                            <w:div w:id="1732581663">
                                              <w:marLeft w:val="0"/>
                                              <w:marRight w:val="0"/>
                                              <w:marTop w:val="0"/>
                                              <w:marBottom w:val="0"/>
                                              <w:divBdr>
                                                <w:top w:val="none" w:sz="0" w:space="0" w:color="auto"/>
                                                <w:left w:val="single" w:sz="24" w:space="12" w:color="005FF9"/>
                                                <w:bottom w:val="none" w:sz="0" w:space="0" w:color="auto"/>
                                                <w:right w:val="none" w:sz="0" w:space="0" w:color="auto"/>
                                              </w:divBdr>
                                            </w:div>
                                          </w:divsChild>
                                        </w:div>
                                        <w:div w:id="1240558267">
                                          <w:marLeft w:val="0"/>
                                          <w:marRight w:val="0"/>
                                          <w:marTop w:val="0"/>
                                          <w:marBottom w:val="300"/>
                                          <w:divBdr>
                                            <w:top w:val="none" w:sz="0" w:space="0" w:color="auto"/>
                                            <w:left w:val="none" w:sz="0" w:space="0" w:color="auto"/>
                                            <w:bottom w:val="none" w:sz="0" w:space="0" w:color="auto"/>
                                            <w:right w:val="none" w:sz="0" w:space="0" w:color="auto"/>
                                          </w:divBdr>
                                        </w:div>
                                        <w:div w:id="1250385135">
                                          <w:marLeft w:val="0"/>
                                          <w:marRight w:val="0"/>
                                          <w:marTop w:val="0"/>
                                          <w:marBottom w:val="300"/>
                                          <w:divBdr>
                                            <w:top w:val="none" w:sz="0" w:space="0" w:color="auto"/>
                                            <w:left w:val="none" w:sz="0" w:space="0" w:color="auto"/>
                                            <w:bottom w:val="none" w:sz="0" w:space="0" w:color="auto"/>
                                            <w:right w:val="none" w:sz="0" w:space="0" w:color="auto"/>
                                          </w:divBdr>
                                        </w:div>
                                        <w:div w:id="1256866835">
                                          <w:marLeft w:val="0"/>
                                          <w:marRight w:val="0"/>
                                          <w:marTop w:val="0"/>
                                          <w:marBottom w:val="300"/>
                                          <w:divBdr>
                                            <w:top w:val="none" w:sz="0" w:space="0" w:color="auto"/>
                                            <w:left w:val="none" w:sz="0" w:space="0" w:color="auto"/>
                                            <w:bottom w:val="none" w:sz="0" w:space="0" w:color="auto"/>
                                            <w:right w:val="none" w:sz="0" w:space="0" w:color="auto"/>
                                          </w:divBdr>
                                        </w:div>
                                        <w:div w:id="1517693057">
                                          <w:marLeft w:val="0"/>
                                          <w:marRight w:val="0"/>
                                          <w:marTop w:val="0"/>
                                          <w:marBottom w:val="300"/>
                                          <w:divBdr>
                                            <w:top w:val="none" w:sz="0" w:space="0" w:color="auto"/>
                                            <w:left w:val="none" w:sz="0" w:space="0" w:color="auto"/>
                                            <w:bottom w:val="none" w:sz="0" w:space="0" w:color="auto"/>
                                            <w:right w:val="none" w:sz="0" w:space="0" w:color="auto"/>
                                          </w:divBdr>
                                          <w:divsChild>
                                            <w:div w:id="1535998390">
                                              <w:marLeft w:val="0"/>
                                              <w:marRight w:val="0"/>
                                              <w:marTop w:val="0"/>
                                              <w:marBottom w:val="0"/>
                                              <w:divBdr>
                                                <w:top w:val="none" w:sz="0" w:space="0" w:color="auto"/>
                                                <w:left w:val="single" w:sz="24" w:space="12" w:color="005FF9"/>
                                                <w:bottom w:val="none" w:sz="0" w:space="0" w:color="auto"/>
                                                <w:right w:val="none" w:sz="0" w:space="0" w:color="auto"/>
                                              </w:divBdr>
                                            </w:div>
                                          </w:divsChild>
                                        </w:div>
                                        <w:div w:id="1647279320">
                                          <w:marLeft w:val="0"/>
                                          <w:marRight w:val="0"/>
                                          <w:marTop w:val="0"/>
                                          <w:marBottom w:val="300"/>
                                          <w:divBdr>
                                            <w:top w:val="none" w:sz="0" w:space="0" w:color="auto"/>
                                            <w:left w:val="none" w:sz="0" w:space="0" w:color="auto"/>
                                            <w:bottom w:val="none" w:sz="0" w:space="0" w:color="auto"/>
                                            <w:right w:val="none" w:sz="0" w:space="0" w:color="auto"/>
                                          </w:divBdr>
                                        </w:div>
                                        <w:div w:id="1707102079">
                                          <w:marLeft w:val="0"/>
                                          <w:marRight w:val="0"/>
                                          <w:marTop w:val="0"/>
                                          <w:marBottom w:val="300"/>
                                          <w:divBdr>
                                            <w:top w:val="none" w:sz="0" w:space="0" w:color="auto"/>
                                            <w:left w:val="none" w:sz="0" w:space="0" w:color="auto"/>
                                            <w:bottom w:val="none" w:sz="0" w:space="0" w:color="auto"/>
                                            <w:right w:val="none" w:sz="0" w:space="0" w:color="auto"/>
                                          </w:divBdr>
                                        </w:div>
                                        <w:div w:id="1708870199">
                                          <w:marLeft w:val="0"/>
                                          <w:marRight w:val="0"/>
                                          <w:marTop w:val="0"/>
                                          <w:marBottom w:val="300"/>
                                          <w:divBdr>
                                            <w:top w:val="none" w:sz="0" w:space="0" w:color="auto"/>
                                            <w:left w:val="none" w:sz="0" w:space="0" w:color="auto"/>
                                            <w:bottom w:val="none" w:sz="0" w:space="0" w:color="auto"/>
                                            <w:right w:val="none" w:sz="0" w:space="0" w:color="auto"/>
                                          </w:divBdr>
                                        </w:div>
                                        <w:div w:id="1924874773">
                                          <w:marLeft w:val="0"/>
                                          <w:marRight w:val="0"/>
                                          <w:marTop w:val="0"/>
                                          <w:marBottom w:val="300"/>
                                          <w:divBdr>
                                            <w:top w:val="none" w:sz="0" w:space="0" w:color="auto"/>
                                            <w:left w:val="none" w:sz="0" w:space="0" w:color="auto"/>
                                            <w:bottom w:val="none" w:sz="0" w:space="0" w:color="auto"/>
                                            <w:right w:val="none" w:sz="0" w:space="0" w:color="auto"/>
                                          </w:divBdr>
                                        </w:div>
                                        <w:div w:id="1954744393">
                                          <w:marLeft w:val="0"/>
                                          <w:marRight w:val="0"/>
                                          <w:marTop w:val="0"/>
                                          <w:marBottom w:val="300"/>
                                          <w:divBdr>
                                            <w:top w:val="none" w:sz="0" w:space="0" w:color="auto"/>
                                            <w:left w:val="none" w:sz="0" w:space="0" w:color="auto"/>
                                            <w:bottom w:val="none" w:sz="0" w:space="0" w:color="auto"/>
                                            <w:right w:val="none" w:sz="0" w:space="0" w:color="auto"/>
                                          </w:divBdr>
                                          <w:divsChild>
                                            <w:div w:id="1913158084">
                                              <w:marLeft w:val="0"/>
                                              <w:marRight w:val="0"/>
                                              <w:marTop w:val="0"/>
                                              <w:marBottom w:val="0"/>
                                              <w:divBdr>
                                                <w:top w:val="none" w:sz="0" w:space="0" w:color="auto"/>
                                                <w:left w:val="single" w:sz="24" w:space="12" w:color="005FF9"/>
                                                <w:bottom w:val="none" w:sz="0" w:space="0" w:color="auto"/>
                                                <w:right w:val="none" w:sz="0" w:space="0" w:color="auto"/>
                                              </w:divBdr>
                                            </w:div>
                                          </w:divsChild>
                                        </w:div>
                                        <w:div w:id="1983463469">
                                          <w:marLeft w:val="0"/>
                                          <w:marRight w:val="0"/>
                                          <w:marTop w:val="0"/>
                                          <w:marBottom w:val="300"/>
                                          <w:divBdr>
                                            <w:top w:val="none" w:sz="0" w:space="0" w:color="auto"/>
                                            <w:left w:val="none" w:sz="0" w:space="0" w:color="auto"/>
                                            <w:bottom w:val="none" w:sz="0" w:space="0" w:color="auto"/>
                                            <w:right w:val="none" w:sz="0" w:space="0" w:color="auto"/>
                                          </w:divBdr>
                                        </w:div>
                                        <w:div w:id="2085103196">
                                          <w:marLeft w:val="0"/>
                                          <w:marRight w:val="0"/>
                                          <w:marTop w:val="0"/>
                                          <w:marBottom w:val="300"/>
                                          <w:divBdr>
                                            <w:top w:val="none" w:sz="0" w:space="0" w:color="auto"/>
                                            <w:left w:val="none" w:sz="0" w:space="0" w:color="auto"/>
                                            <w:bottom w:val="none" w:sz="0" w:space="0" w:color="auto"/>
                                            <w:right w:val="none" w:sz="0" w:space="0" w:color="auto"/>
                                          </w:divBdr>
                                        </w:div>
                                        <w:div w:id="21126251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378822">
          <w:marLeft w:val="0"/>
          <w:marRight w:val="0"/>
          <w:marTop w:val="0"/>
          <w:marBottom w:val="0"/>
          <w:divBdr>
            <w:top w:val="none" w:sz="0" w:space="0" w:color="auto"/>
            <w:left w:val="none" w:sz="0" w:space="0" w:color="auto"/>
            <w:bottom w:val="none" w:sz="0" w:space="0" w:color="auto"/>
            <w:right w:val="none" w:sz="0" w:space="0" w:color="auto"/>
          </w:divBdr>
          <w:divsChild>
            <w:div w:id="710805197">
              <w:marLeft w:val="0"/>
              <w:marRight w:val="0"/>
              <w:marTop w:val="0"/>
              <w:marBottom w:val="0"/>
              <w:divBdr>
                <w:top w:val="none" w:sz="0" w:space="0" w:color="auto"/>
                <w:left w:val="none" w:sz="0" w:space="0" w:color="auto"/>
                <w:bottom w:val="none" w:sz="0" w:space="0" w:color="auto"/>
                <w:right w:val="none" w:sz="0" w:space="0" w:color="auto"/>
              </w:divBdr>
              <w:divsChild>
                <w:div w:id="359161493">
                  <w:marLeft w:val="0"/>
                  <w:marRight w:val="0"/>
                  <w:marTop w:val="0"/>
                  <w:marBottom w:val="0"/>
                  <w:divBdr>
                    <w:top w:val="none" w:sz="0" w:space="0" w:color="auto"/>
                    <w:left w:val="none" w:sz="0" w:space="0" w:color="auto"/>
                    <w:bottom w:val="none" w:sz="0" w:space="0" w:color="auto"/>
                    <w:right w:val="none" w:sz="0" w:space="0" w:color="auto"/>
                  </w:divBdr>
                  <w:divsChild>
                    <w:div w:id="365063126">
                      <w:marLeft w:val="-300"/>
                      <w:marRight w:val="0"/>
                      <w:marTop w:val="0"/>
                      <w:marBottom w:val="0"/>
                      <w:divBdr>
                        <w:top w:val="none" w:sz="0" w:space="0" w:color="auto"/>
                        <w:left w:val="none" w:sz="0" w:space="0" w:color="auto"/>
                        <w:bottom w:val="none" w:sz="0" w:space="0" w:color="auto"/>
                        <w:right w:val="none" w:sz="0" w:space="0" w:color="auto"/>
                      </w:divBdr>
                      <w:divsChild>
                        <w:div w:id="451215657">
                          <w:marLeft w:val="300"/>
                          <w:marRight w:val="0"/>
                          <w:marTop w:val="0"/>
                          <w:marBottom w:val="0"/>
                          <w:divBdr>
                            <w:top w:val="none" w:sz="0" w:space="0" w:color="auto"/>
                            <w:left w:val="none" w:sz="0" w:space="0" w:color="auto"/>
                            <w:bottom w:val="none" w:sz="0" w:space="0" w:color="auto"/>
                            <w:right w:val="none" w:sz="0" w:space="0" w:color="auto"/>
                          </w:divBdr>
                          <w:divsChild>
                            <w:div w:id="980185850">
                              <w:marLeft w:val="0"/>
                              <w:marRight w:val="0"/>
                              <w:marTop w:val="0"/>
                              <w:marBottom w:val="0"/>
                              <w:divBdr>
                                <w:top w:val="none" w:sz="0" w:space="0" w:color="auto"/>
                                <w:left w:val="none" w:sz="0" w:space="0" w:color="auto"/>
                                <w:bottom w:val="none" w:sz="0" w:space="0" w:color="auto"/>
                                <w:right w:val="none" w:sz="0" w:space="0" w:color="auto"/>
                              </w:divBdr>
                              <w:divsChild>
                                <w:div w:id="597251810">
                                  <w:marLeft w:val="0"/>
                                  <w:marRight w:val="0"/>
                                  <w:marTop w:val="0"/>
                                  <w:marBottom w:val="0"/>
                                  <w:divBdr>
                                    <w:top w:val="none" w:sz="0" w:space="0" w:color="auto"/>
                                    <w:left w:val="none" w:sz="0" w:space="0" w:color="auto"/>
                                    <w:bottom w:val="none" w:sz="0" w:space="0" w:color="auto"/>
                                    <w:right w:val="none" w:sz="0" w:space="0" w:color="auto"/>
                                  </w:divBdr>
                                  <w:divsChild>
                                    <w:div w:id="1340354894">
                                      <w:marLeft w:val="300"/>
                                      <w:marRight w:val="0"/>
                                      <w:marTop w:val="150"/>
                                      <w:marBottom w:val="0"/>
                                      <w:divBdr>
                                        <w:top w:val="none" w:sz="0" w:space="0" w:color="auto"/>
                                        <w:left w:val="none" w:sz="0" w:space="0" w:color="auto"/>
                                        <w:bottom w:val="none" w:sz="0" w:space="0" w:color="auto"/>
                                        <w:right w:val="none" w:sz="0" w:space="0" w:color="auto"/>
                                      </w:divBdr>
                                      <w:divsChild>
                                        <w:div w:id="591012662">
                                          <w:marLeft w:val="0"/>
                                          <w:marRight w:val="0"/>
                                          <w:marTop w:val="0"/>
                                          <w:marBottom w:val="0"/>
                                          <w:divBdr>
                                            <w:top w:val="none" w:sz="0" w:space="0" w:color="auto"/>
                                            <w:left w:val="none" w:sz="0" w:space="0" w:color="auto"/>
                                            <w:bottom w:val="none" w:sz="0" w:space="0" w:color="auto"/>
                                            <w:right w:val="none" w:sz="0" w:space="0" w:color="auto"/>
                                          </w:divBdr>
                                          <w:divsChild>
                                            <w:div w:id="489060328">
                                              <w:marLeft w:val="0"/>
                                              <w:marRight w:val="0"/>
                                              <w:marTop w:val="0"/>
                                              <w:marBottom w:val="0"/>
                                              <w:divBdr>
                                                <w:top w:val="none" w:sz="0" w:space="0" w:color="auto"/>
                                                <w:left w:val="none" w:sz="0" w:space="0" w:color="auto"/>
                                                <w:bottom w:val="none" w:sz="0" w:space="0" w:color="auto"/>
                                                <w:right w:val="none" w:sz="0" w:space="0" w:color="auto"/>
                                              </w:divBdr>
                                              <w:divsChild>
                                                <w:div w:id="7919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79534">
                                      <w:marLeft w:val="0"/>
                                      <w:marRight w:val="0"/>
                                      <w:marTop w:val="0"/>
                                      <w:marBottom w:val="0"/>
                                      <w:divBdr>
                                        <w:top w:val="none" w:sz="0" w:space="0" w:color="auto"/>
                                        <w:left w:val="none" w:sz="0" w:space="0" w:color="auto"/>
                                        <w:bottom w:val="none" w:sz="0" w:space="0" w:color="auto"/>
                                        <w:right w:val="none" w:sz="0" w:space="0" w:color="auto"/>
                                      </w:divBdr>
                                      <w:divsChild>
                                        <w:div w:id="224222010">
                                          <w:marLeft w:val="0"/>
                                          <w:marRight w:val="0"/>
                                          <w:marTop w:val="150"/>
                                          <w:marBottom w:val="0"/>
                                          <w:divBdr>
                                            <w:top w:val="none" w:sz="0" w:space="0" w:color="auto"/>
                                            <w:left w:val="none" w:sz="0" w:space="0" w:color="auto"/>
                                            <w:bottom w:val="none" w:sz="0" w:space="0" w:color="auto"/>
                                            <w:right w:val="none" w:sz="0" w:space="0" w:color="auto"/>
                                          </w:divBdr>
                                          <w:divsChild>
                                            <w:div w:id="8805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78876">
                                  <w:marLeft w:val="0"/>
                                  <w:marRight w:val="0"/>
                                  <w:marTop w:val="0"/>
                                  <w:marBottom w:val="0"/>
                                  <w:divBdr>
                                    <w:top w:val="none" w:sz="0" w:space="0" w:color="auto"/>
                                    <w:left w:val="none" w:sz="0" w:space="0" w:color="auto"/>
                                    <w:bottom w:val="none" w:sz="0" w:space="0" w:color="auto"/>
                                    <w:right w:val="none" w:sz="0" w:space="0" w:color="auto"/>
                                  </w:divBdr>
                                  <w:divsChild>
                                    <w:div w:id="197470261">
                                      <w:marLeft w:val="0"/>
                                      <w:marRight w:val="0"/>
                                      <w:marTop w:val="0"/>
                                      <w:marBottom w:val="0"/>
                                      <w:divBdr>
                                        <w:top w:val="none" w:sz="0" w:space="0" w:color="auto"/>
                                        <w:left w:val="none" w:sz="0" w:space="0" w:color="auto"/>
                                        <w:bottom w:val="none" w:sz="0" w:space="0" w:color="auto"/>
                                        <w:right w:val="none" w:sz="0" w:space="0" w:color="auto"/>
                                      </w:divBdr>
                                      <w:divsChild>
                                        <w:div w:id="441145173">
                                          <w:marLeft w:val="0"/>
                                          <w:marRight w:val="0"/>
                                          <w:marTop w:val="0"/>
                                          <w:marBottom w:val="0"/>
                                          <w:divBdr>
                                            <w:top w:val="none" w:sz="0" w:space="0" w:color="auto"/>
                                            <w:left w:val="none" w:sz="0" w:space="0" w:color="auto"/>
                                            <w:bottom w:val="none" w:sz="0" w:space="0" w:color="auto"/>
                                            <w:right w:val="none" w:sz="0" w:space="0" w:color="auto"/>
                                          </w:divBdr>
                                        </w:div>
                                      </w:divsChild>
                                    </w:div>
                                    <w:div w:id="4192598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521546">
      <w:bodyDiv w:val="1"/>
      <w:marLeft w:val="0"/>
      <w:marRight w:val="0"/>
      <w:marTop w:val="0"/>
      <w:marBottom w:val="0"/>
      <w:divBdr>
        <w:top w:val="none" w:sz="0" w:space="0" w:color="auto"/>
        <w:left w:val="none" w:sz="0" w:space="0" w:color="auto"/>
        <w:bottom w:val="none" w:sz="0" w:space="0" w:color="auto"/>
        <w:right w:val="none" w:sz="0" w:space="0" w:color="auto"/>
      </w:divBdr>
    </w:div>
    <w:div w:id="1923181201">
      <w:bodyDiv w:val="1"/>
      <w:marLeft w:val="0"/>
      <w:marRight w:val="0"/>
      <w:marTop w:val="0"/>
      <w:marBottom w:val="0"/>
      <w:divBdr>
        <w:top w:val="none" w:sz="0" w:space="0" w:color="auto"/>
        <w:left w:val="none" w:sz="0" w:space="0" w:color="auto"/>
        <w:bottom w:val="none" w:sz="0" w:space="0" w:color="auto"/>
        <w:right w:val="none" w:sz="0" w:space="0" w:color="auto"/>
      </w:divBdr>
    </w:div>
    <w:div w:id="1924988934">
      <w:bodyDiv w:val="1"/>
      <w:marLeft w:val="0"/>
      <w:marRight w:val="0"/>
      <w:marTop w:val="0"/>
      <w:marBottom w:val="0"/>
      <w:divBdr>
        <w:top w:val="none" w:sz="0" w:space="0" w:color="auto"/>
        <w:left w:val="none" w:sz="0" w:space="0" w:color="auto"/>
        <w:bottom w:val="none" w:sz="0" w:space="0" w:color="auto"/>
        <w:right w:val="none" w:sz="0" w:space="0" w:color="auto"/>
      </w:divBdr>
      <w:divsChild>
        <w:div w:id="183788681">
          <w:marLeft w:val="2100"/>
          <w:marRight w:val="0"/>
          <w:marTop w:val="0"/>
          <w:marBottom w:val="0"/>
          <w:divBdr>
            <w:top w:val="none" w:sz="0" w:space="0" w:color="auto"/>
            <w:left w:val="none" w:sz="0" w:space="0" w:color="auto"/>
            <w:bottom w:val="none" w:sz="0" w:space="0" w:color="auto"/>
            <w:right w:val="none" w:sz="0" w:space="0" w:color="auto"/>
          </w:divBdr>
          <w:divsChild>
            <w:div w:id="351998490">
              <w:marLeft w:val="0"/>
              <w:marRight w:val="0"/>
              <w:marTop w:val="0"/>
              <w:marBottom w:val="0"/>
              <w:divBdr>
                <w:top w:val="none" w:sz="0" w:space="0" w:color="auto"/>
                <w:left w:val="none" w:sz="0" w:space="0" w:color="auto"/>
                <w:bottom w:val="none" w:sz="0" w:space="0" w:color="auto"/>
                <w:right w:val="none" w:sz="0" w:space="0" w:color="auto"/>
              </w:divBdr>
              <w:divsChild>
                <w:div w:id="870072415">
                  <w:marLeft w:val="0"/>
                  <w:marRight w:val="0"/>
                  <w:marTop w:val="0"/>
                  <w:marBottom w:val="0"/>
                  <w:divBdr>
                    <w:top w:val="none" w:sz="0" w:space="0" w:color="auto"/>
                    <w:left w:val="none" w:sz="0" w:space="0" w:color="auto"/>
                    <w:bottom w:val="none" w:sz="0" w:space="0" w:color="auto"/>
                    <w:right w:val="none" w:sz="0" w:space="0" w:color="auto"/>
                  </w:divBdr>
                  <w:divsChild>
                    <w:div w:id="740251802">
                      <w:marLeft w:val="0"/>
                      <w:marRight w:val="0"/>
                      <w:marTop w:val="0"/>
                      <w:marBottom w:val="0"/>
                      <w:divBdr>
                        <w:top w:val="none" w:sz="0" w:space="0" w:color="auto"/>
                        <w:left w:val="none" w:sz="0" w:space="0" w:color="auto"/>
                        <w:bottom w:val="none" w:sz="0" w:space="0" w:color="auto"/>
                        <w:right w:val="none" w:sz="0" w:space="0" w:color="auto"/>
                      </w:divBdr>
                    </w:div>
                    <w:div w:id="2062170300">
                      <w:marLeft w:val="0"/>
                      <w:marRight w:val="0"/>
                      <w:marTop w:val="0"/>
                      <w:marBottom w:val="75"/>
                      <w:divBdr>
                        <w:top w:val="none" w:sz="0" w:space="0" w:color="auto"/>
                        <w:left w:val="none" w:sz="0" w:space="0" w:color="auto"/>
                        <w:bottom w:val="none" w:sz="0" w:space="0" w:color="auto"/>
                        <w:right w:val="none" w:sz="0" w:space="0" w:color="auto"/>
                      </w:divBdr>
                    </w:div>
                    <w:div w:id="20748912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03517679">
              <w:marLeft w:val="0"/>
              <w:marRight w:val="0"/>
              <w:marTop w:val="0"/>
              <w:marBottom w:val="0"/>
              <w:divBdr>
                <w:top w:val="none" w:sz="0" w:space="0" w:color="auto"/>
                <w:left w:val="none" w:sz="0" w:space="0" w:color="auto"/>
                <w:bottom w:val="none" w:sz="0" w:space="0" w:color="auto"/>
                <w:right w:val="none" w:sz="0" w:space="0" w:color="auto"/>
              </w:divBdr>
              <w:divsChild>
                <w:div w:id="748842279">
                  <w:marLeft w:val="0"/>
                  <w:marRight w:val="0"/>
                  <w:marTop w:val="0"/>
                  <w:marBottom w:val="0"/>
                  <w:divBdr>
                    <w:top w:val="none" w:sz="0" w:space="0" w:color="auto"/>
                    <w:left w:val="none" w:sz="0" w:space="0" w:color="auto"/>
                    <w:bottom w:val="none" w:sz="0" w:space="0" w:color="auto"/>
                    <w:right w:val="none" w:sz="0" w:space="0" w:color="auto"/>
                  </w:divBdr>
                  <w:divsChild>
                    <w:div w:id="1023094465">
                      <w:marLeft w:val="0"/>
                      <w:marRight w:val="0"/>
                      <w:marTop w:val="0"/>
                      <w:marBottom w:val="0"/>
                      <w:divBdr>
                        <w:top w:val="none" w:sz="0" w:space="0" w:color="auto"/>
                        <w:left w:val="none" w:sz="0" w:space="0" w:color="auto"/>
                        <w:bottom w:val="none" w:sz="0" w:space="0" w:color="auto"/>
                        <w:right w:val="none" w:sz="0" w:space="0" w:color="auto"/>
                      </w:divBdr>
                    </w:div>
                    <w:div w:id="1174800523">
                      <w:marLeft w:val="0"/>
                      <w:marRight w:val="0"/>
                      <w:marTop w:val="0"/>
                      <w:marBottom w:val="75"/>
                      <w:divBdr>
                        <w:top w:val="none" w:sz="0" w:space="0" w:color="auto"/>
                        <w:left w:val="none" w:sz="0" w:space="0" w:color="auto"/>
                        <w:bottom w:val="none" w:sz="0" w:space="0" w:color="auto"/>
                        <w:right w:val="none" w:sz="0" w:space="0" w:color="auto"/>
                      </w:divBdr>
                    </w:div>
                    <w:div w:id="1623881328">
                      <w:marLeft w:val="0"/>
                      <w:marRight w:val="0"/>
                      <w:marTop w:val="0"/>
                      <w:marBottom w:val="75"/>
                      <w:divBdr>
                        <w:top w:val="none" w:sz="0" w:space="0" w:color="auto"/>
                        <w:left w:val="none" w:sz="0" w:space="0" w:color="auto"/>
                        <w:bottom w:val="none" w:sz="0" w:space="0" w:color="auto"/>
                        <w:right w:val="none" w:sz="0" w:space="0" w:color="auto"/>
                      </w:divBdr>
                    </w:div>
                  </w:divsChild>
                </w:div>
                <w:div w:id="1845902323">
                  <w:marLeft w:val="0"/>
                  <w:marRight w:val="0"/>
                  <w:marTop w:val="0"/>
                  <w:marBottom w:val="105"/>
                  <w:divBdr>
                    <w:top w:val="none" w:sz="0" w:space="0" w:color="auto"/>
                    <w:left w:val="none" w:sz="0" w:space="0" w:color="auto"/>
                    <w:bottom w:val="none" w:sz="0" w:space="0" w:color="auto"/>
                    <w:right w:val="none" w:sz="0" w:space="0" w:color="auto"/>
                  </w:divBdr>
                </w:div>
              </w:divsChild>
            </w:div>
            <w:div w:id="1434549918">
              <w:marLeft w:val="0"/>
              <w:marRight w:val="0"/>
              <w:marTop w:val="0"/>
              <w:marBottom w:val="0"/>
              <w:divBdr>
                <w:top w:val="none" w:sz="0" w:space="0" w:color="auto"/>
                <w:left w:val="none" w:sz="0" w:space="0" w:color="auto"/>
                <w:bottom w:val="none" w:sz="0" w:space="0" w:color="auto"/>
                <w:right w:val="none" w:sz="0" w:space="0" w:color="auto"/>
              </w:divBdr>
              <w:divsChild>
                <w:div w:id="535703169">
                  <w:marLeft w:val="0"/>
                  <w:marRight w:val="0"/>
                  <w:marTop w:val="0"/>
                  <w:marBottom w:val="105"/>
                  <w:divBdr>
                    <w:top w:val="none" w:sz="0" w:space="0" w:color="auto"/>
                    <w:left w:val="none" w:sz="0" w:space="0" w:color="auto"/>
                    <w:bottom w:val="none" w:sz="0" w:space="0" w:color="auto"/>
                    <w:right w:val="none" w:sz="0" w:space="0" w:color="auto"/>
                  </w:divBdr>
                </w:div>
                <w:div w:id="594022440">
                  <w:marLeft w:val="0"/>
                  <w:marRight w:val="0"/>
                  <w:marTop w:val="0"/>
                  <w:marBottom w:val="0"/>
                  <w:divBdr>
                    <w:top w:val="none" w:sz="0" w:space="0" w:color="auto"/>
                    <w:left w:val="none" w:sz="0" w:space="0" w:color="auto"/>
                    <w:bottom w:val="none" w:sz="0" w:space="0" w:color="auto"/>
                    <w:right w:val="none" w:sz="0" w:space="0" w:color="auto"/>
                  </w:divBdr>
                  <w:divsChild>
                    <w:div w:id="466246666">
                      <w:marLeft w:val="0"/>
                      <w:marRight w:val="0"/>
                      <w:marTop w:val="0"/>
                      <w:marBottom w:val="75"/>
                      <w:divBdr>
                        <w:top w:val="none" w:sz="0" w:space="0" w:color="auto"/>
                        <w:left w:val="none" w:sz="0" w:space="0" w:color="auto"/>
                        <w:bottom w:val="none" w:sz="0" w:space="0" w:color="auto"/>
                        <w:right w:val="none" w:sz="0" w:space="0" w:color="auto"/>
                      </w:divBdr>
                    </w:div>
                    <w:div w:id="521355403">
                      <w:marLeft w:val="0"/>
                      <w:marRight w:val="0"/>
                      <w:marTop w:val="0"/>
                      <w:marBottom w:val="75"/>
                      <w:divBdr>
                        <w:top w:val="none" w:sz="0" w:space="0" w:color="auto"/>
                        <w:left w:val="none" w:sz="0" w:space="0" w:color="auto"/>
                        <w:bottom w:val="none" w:sz="0" w:space="0" w:color="auto"/>
                        <w:right w:val="none" w:sz="0" w:space="0" w:color="auto"/>
                      </w:divBdr>
                    </w:div>
                    <w:div w:id="8405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9707">
              <w:marLeft w:val="0"/>
              <w:marRight w:val="0"/>
              <w:marTop w:val="0"/>
              <w:marBottom w:val="0"/>
              <w:divBdr>
                <w:top w:val="none" w:sz="0" w:space="0" w:color="auto"/>
                <w:left w:val="none" w:sz="0" w:space="0" w:color="auto"/>
                <w:bottom w:val="none" w:sz="0" w:space="0" w:color="auto"/>
                <w:right w:val="none" w:sz="0" w:space="0" w:color="auto"/>
              </w:divBdr>
              <w:divsChild>
                <w:div w:id="1080323400">
                  <w:marLeft w:val="0"/>
                  <w:marRight w:val="0"/>
                  <w:marTop w:val="0"/>
                  <w:marBottom w:val="0"/>
                  <w:divBdr>
                    <w:top w:val="none" w:sz="0" w:space="0" w:color="auto"/>
                    <w:left w:val="none" w:sz="0" w:space="0" w:color="auto"/>
                    <w:bottom w:val="none" w:sz="0" w:space="0" w:color="auto"/>
                    <w:right w:val="none" w:sz="0" w:space="0" w:color="auto"/>
                  </w:divBdr>
                  <w:divsChild>
                    <w:div w:id="514344349">
                      <w:marLeft w:val="0"/>
                      <w:marRight w:val="0"/>
                      <w:marTop w:val="0"/>
                      <w:marBottom w:val="75"/>
                      <w:divBdr>
                        <w:top w:val="none" w:sz="0" w:space="0" w:color="auto"/>
                        <w:left w:val="none" w:sz="0" w:space="0" w:color="auto"/>
                        <w:bottom w:val="none" w:sz="0" w:space="0" w:color="auto"/>
                        <w:right w:val="none" w:sz="0" w:space="0" w:color="auto"/>
                      </w:divBdr>
                    </w:div>
                    <w:div w:id="677971133">
                      <w:marLeft w:val="0"/>
                      <w:marRight w:val="0"/>
                      <w:marTop w:val="0"/>
                      <w:marBottom w:val="0"/>
                      <w:divBdr>
                        <w:top w:val="none" w:sz="0" w:space="0" w:color="auto"/>
                        <w:left w:val="none" w:sz="0" w:space="0" w:color="auto"/>
                        <w:bottom w:val="none" w:sz="0" w:space="0" w:color="auto"/>
                        <w:right w:val="none" w:sz="0" w:space="0" w:color="auto"/>
                      </w:divBdr>
                    </w:div>
                    <w:div w:id="11144017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21501345">
          <w:marLeft w:val="2100"/>
          <w:marRight w:val="0"/>
          <w:marTop w:val="0"/>
          <w:marBottom w:val="0"/>
          <w:divBdr>
            <w:top w:val="none" w:sz="0" w:space="0" w:color="auto"/>
            <w:left w:val="none" w:sz="0" w:space="0" w:color="auto"/>
            <w:bottom w:val="none" w:sz="0" w:space="0" w:color="auto"/>
            <w:right w:val="none" w:sz="0" w:space="0" w:color="auto"/>
          </w:divBdr>
          <w:divsChild>
            <w:div w:id="1937516574">
              <w:marLeft w:val="0"/>
              <w:marRight w:val="0"/>
              <w:marTop w:val="0"/>
              <w:marBottom w:val="0"/>
              <w:divBdr>
                <w:top w:val="none" w:sz="0" w:space="0" w:color="auto"/>
                <w:left w:val="none" w:sz="0" w:space="0" w:color="auto"/>
                <w:bottom w:val="none" w:sz="0" w:space="0" w:color="auto"/>
                <w:right w:val="none" w:sz="0" w:space="0" w:color="auto"/>
              </w:divBdr>
              <w:divsChild>
                <w:div w:id="3096527">
                  <w:marLeft w:val="0"/>
                  <w:marRight w:val="0"/>
                  <w:marTop w:val="0"/>
                  <w:marBottom w:val="0"/>
                  <w:divBdr>
                    <w:top w:val="none" w:sz="0" w:space="0" w:color="auto"/>
                    <w:left w:val="none" w:sz="0" w:space="0" w:color="auto"/>
                    <w:bottom w:val="none" w:sz="0" w:space="0" w:color="auto"/>
                    <w:right w:val="none" w:sz="0" w:space="0" w:color="auto"/>
                  </w:divBdr>
                  <w:divsChild>
                    <w:div w:id="222840510">
                      <w:marLeft w:val="0"/>
                      <w:marRight w:val="0"/>
                      <w:marTop w:val="0"/>
                      <w:marBottom w:val="0"/>
                      <w:divBdr>
                        <w:top w:val="none" w:sz="0" w:space="0" w:color="auto"/>
                        <w:left w:val="none" w:sz="0" w:space="0" w:color="auto"/>
                        <w:bottom w:val="none" w:sz="0" w:space="0" w:color="auto"/>
                        <w:right w:val="none" w:sz="0" w:space="0" w:color="auto"/>
                      </w:divBdr>
                    </w:div>
                  </w:divsChild>
                </w:div>
                <w:div w:id="1430463641">
                  <w:marLeft w:val="0"/>
                  <w:marRight w:val="0"/>
                  <w:marTop w:val="0"/>
                  <w:marBottom w:val="0"/>
                  <w:divBdr>
                    <w:top w:val="none" w:sz="0" w:space="0" w:color="auto"/>
                    <w:left w:val="none" w:sz="0" w:space="0" w:color="auto"/>
                    <w:bottom w:val="none" w:sz="0" w:space="0" w:color="auto"/>
                    <w:right w:val="none" w:sz="0" w:space="0" w:color="auto"/>
                  </w:divBdr>
                  <w:divsChild>
                    <w:div w:id="195973702">
                      <w:marLeft w:val="0"/>
                      <w:marRight w:val="0"/>
                      <w:marTop w:val="0"/>
                      <w:marBottom w:val="0"/>
                      <w:divBdr>
                        <w:top w:val="none" w:sz="0" w:space="0" w:color="auto"/>
                        <w:left w:val="none" w:sz="0" w:space="0" w:color="auto"/>
                        <w:bottom w:val="none" w:sz="0" w:space="0" w:color="auto"/>
                        <w:right w:val="none" w:sz="0" w:space="0" w:color="auto"/>
                      </w:divBdr>
                    </w:div>
                    <w:div w:id="1245260800">
                      <w:marLeft w:val="0"/>
                      <w:marRight w:val="0"/>
                      <w:marTop w:val="0"/>
                      <w:marBottom w:val="0"/>
                      <w:divBdr>
                        <w:top w:val="none" w:sz="0" w:space="0" w:color="auto"/>
                        <w:left w:val="none" w:sz="0" w:space="0" w:color="auto"/>
                        <w:bottom w:val="none" w:sz="0" w:space="0" w:color="auto"/>
                        <w:right w:val="none" w:sz="0" w:space="0" w:color="auto"/>
                      </w:divBdr>
                    </w:div>
                    <w:div w:id="16972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051392">
          <w:marLeft w:val="2100"/>
          <w:marRight w:val="0"/>
          <w:marTop w:val="0"/>
          <w:marBottom w:val="0"/>
          <w:divBdr>
            <w:top w:val="none" w:sz="0" w:space="0" w:color="auto"/>
            <w:left w:val="none" w:sz="0" w:space="0" w:color="auto"/>
            <w:bottom w:val="none" w:sz="0" w:space="0" w:color="auto"/>
            <w:right w:val="none" w:sz="0" w:space="0" w:color="auto"/>
          </w:divBdr>
        </w:div>
        <w:div w:id="2036925465">
          <w:marLeft w:val="2100"/>
          <w:marRight w:val="0"/>
          <w:marTop w:val="0"/>
          <w:marBottom w:val="0"/>
          <w:divBdr>
            <w:top w:val="none" w:sz="0" w:space="0" w:color="auto"/>
            <w:left w:val="none" w:sz="0" w:space="0" w:color="auto"/>
            <w:bottom w:val="none" w:sz="0" w:space="0" w:color="auto"/>
            <w:right w:val="none" w:sz="0" w:space="0" w:color="auto"/>
          </w:divBdr>
          <w:divsChild>
            <w:div w:id="1925188689">
              <w:marLeft w:val="0"/>
              <w:marRight w:val="0"/>
              <w:marTop w:val="0"/>
              <w:marBottom w:val="0"/>
              <w:divBdr>
                <w:top w:val="none" w:sz="0" w:space="0" w:color="auto"/>
                <w:left w:val="none" w:sz="0" w:space="0" w:color="auto"/>
                <w:bottom w:val="none" w:sz="0" w:space="0" w:color="auto"/>
                <w:right w:val="none" w:sz="0" w:space="0" w:color="auto"/>
              </w:divBdr>
              <w:divsChild>
                <w:div w:id="79523861">
                  <w:marLeft w:val="0"/>
                  <w:marRight w:val="0"/>
                  <w:marTop w:val="0"/>
                  <w:marBottom w:val="0"/>
                  <w:divBdr>
                    <w:top w:val="none" w:sz="0" w:space="0" w:color="auto"/>
                    <w:left w:val="none" w:sz="0" w:space="0" w:color="auto"/>
                    <w:bottom w:val="none" w:sz="0" w:space="0" w:color="auto"/>
                    <w:right w:val="none" w:sz="0" w:space="0" w:color="auto"/>
                  </w:divBdr>
                  <w:divsChild>
                    <w:div w:id="2003242335">
                      <w:marLeft w:val="0"/>
                      <w:marRight w:val="0"/>
                      <w:marTop w:val="0"/>
                      <w:marBottom w:val="0"/>
                      <w:divBdr>
                        <w:top w:val="none" w:sz="0" w:space="0" w:color="auto"/>
                        <w:left w:val="none" w:sz="0" w:space="0" w:color="auto"/>
                        <w:bottom w:val="none" w:sz="0" w:space="0" w:color="auto"/>
                        <w:right w:val="none" w:sz="0" w:space="0" w:color="auto"/>
                      </w:divBdr>
                      <w:divsChild>
                        <w:div w:id="159667073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578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966282">
      <w:bodyDiv w:val="1"/>
      <w:marLeft w:val="0"/>
      <w:marRight w:val="0"/>
      <w:marTop w:val="0"/>
      <w:marBottom w:val="0"/>
      <w:divBdr>
        <w:top w:val="none" w:sz="0" w:space="0" w:color="auto"/>
        <w:left w:val="none" w:sz="0" w:space="0" w:color="auto"/>
        <w:bottom w:val="none" w:sz="0" w:space="0" w:color="auto"/>
        <w:right w:val="none" w:sz="0" w:space="0" w:color="auto"/>
      </w:divBdr>
      <w:divsChild>
        <w:div w:id="499585945">
          <w:marLeft w:val="0"/>
          <w:marRight w:val="0"/>
          <w:marTop w:val="0"/>
          <w:marBottom w:val="240"/>
          <w:divBdr>
            <w:top w:val="none" w:sz="0" w:space="0" w:color="auto"/>
            <w:left w:val="none" w:sz="0" w:space="0" w:color="auto"/>
            <w:bottom w:val="none" w:sz="0" w:space="0" w:color="auto"/>
            <w:right w:val="none" w:sz="0" w:space="0" w:color="auto"/>
          </w:divBdr>
          <w:divsChild>
            <w:div w:id="1341196539">
              <w:marLeft w:val="0"/>
              <w:marRight w:val="75"/>
              <w:marTop w:val="0"/>
              <w:marBottom w:val="0"/>
              <w:divBdr>
                <w:top w:val="single" w:sz="6" w:space="0" w:color="EEEEEE"/>
                <w:left w:val="none" w:sz="0" w:space="0" w:color="auto"/>
                <w:bottom w:val="single" w:sz="6" w:space="0" w:color="EEEEEE"/>
                <w:right w:val="none" w:sz="0" w:space="0" w:color="auto"/>
              </w:divBdr>
              <w:divsChild>
                <w:div w:id="129741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43468">
          <w:marLeft w:val="0"/>
          <w:marRight w:val="0"/>
          <w:marTop w:val="0"/>
          <w:marBottom w:val="0"/>
          <w:divBdr>
            <w:top w:val="none" w:sz="0" w:space="0" w:color="auto"/>
            <w:left w:val="none" w:sz="0" w:space="0" w:color="auto"/>
            <w:bottom w:val="none" w:sz="0" w:space="0" w:color="auto"/>
            <w:right w:val="none" w:sz="0" w:space="0" w:color="auto"/>
          </w:divBdr>
          <w:divsChild>
            <w:div w:id="163471177">
              <w:marLeft w:val="840"/>
              <w:marRight w:val="0"/>
              <w:marTop w:val="0"/>
              <w:marBottom w:val="0"/>
              <w:divBdr>
                <w:top w:val="none" w:sz="0" w:space="0" w:color="auto"/>
                <w:left w:val="none" w:sz="0" w:space="0" w:color="auto"/>
                <w:bottom w:val="none" w:sz="0" w:space="0" w:color="auto"/>
                <w:right w:val="none" w:sz="0" w:space="0" w:color="auto"/>
              </w:divBdr>
            </w:div>
          </w:divsChild>
        </w:div>
        <w:div w:id="1143735121">
          <w:marLeft w:val="0"/>
          <w:marRight w:val="0"/>
          <w:marTop w:val="0"/>
          <w:marBottom w:val="0"/>
          <w:divBdr>
            <w:top w:val="none" w:sz="0" w:space="0" w:color="auto"/>
            <w:left w:val="none" w:sz="0" w:space="0" w:color="auto"/>
            <w:bottom w:val="none" w:sz="0" w:space="0" w:color="auto"/>
            <w:right w:val="none" w:sz="0" w:space="0" w:color="auto"/>
          </w:divBdr>
        </w:div>
        <w:div w:id="1758818939">
          <w:marLeft w:val="0"/>
          <w:marRight w:val="0"/>
          <w:marTop w:val="0"/>
          <w:marBottom w:val="180"/>
          <w:divBdr>
            <w:top w:val="none" w:sz="0" w:space="0" w:color="auto"/>
            <w:left w:val="none" w:sz="0" w:space="0" w:color="auto"/>
            <w:bottom w:val="single" w:sz="6" w:space="6" w:color="EEEEEE"/>
            <w:right w:val="none" w:sz="0" w:space="0" w:color="auto"/>
          </w:divBdr>
        </w:div>
      </w:divsChild>
    </w:div>
    <w:div w:id="1936161305">
      <w:bodyDiv w:val="1"/>
      <w:marLeft w:val="0"/>
      <w:marRight w:val="0"/>
      <w:marTop w:val="0"/>
      <w:marBottom w:val="0"/>
      <w:divBdr>
        <w:top w:val="none" w:sz="0" w:space="0" w:color="auto"/>
        <w:left w:val="none" w:sz="0" w:space="0" w:color="auto"/>
        <w:bottom w:val="none" w:sz="0" w:space="0" w:color="auto"/>
        <w:right w:val="none" w:sz="0" w:space="0" w:color="auto"/>
      </w:divBdr>
      <w:divsChild>
        <w:div w:id="128909515">
          <w:marLeft w:val="0"/>
          <w:marRight w:val="0"/>
          <w:marTop w:val="0"/>
          <w:marBottom w:val="0"/>
          <w:divBdr>
            <w:top w:val="none" w:sz="0" w:space="0" w:color="auto"/>
            <w:left w:val="none" w:sz="0" w:space="0" w:color="auto"/>
            <w:bottom w:val="none" w:sz="0" w:space="0" w:color="auto"/>
            <w:right w:val="none" w:sz="0" w:space="0" w:color="auto"/>
          </w:divBdr>
          <w:divsChild>
            <w:div w:id="1318538828">
              <w:marLeft w:val="840"/>
              <w:marRight w:val="0"/>
              <w:marTop w:val="0"/>
              <w:marBottom w:val="240"/>
              <w:divBdr>
                <w:top w:val="none" w:sz="0" w:space="0" w:color="auto"/>
                <w:left w:val="none" w:sz="0" w:space="0" w:color="auto"/>
                <w:bottom w:val="single" w:sz="6" w:space="11" w:color="EEEEEE"/>
                <w:right w:val="none" w:sz="0" w:space="0" w:color="auto"/>
              </w:divBdr>
              <w:divsChild>
                <w:div w:id="1852572741">
                  <w:marLeft w:val="0"/>
                  <w:marRight w:val="0"/>
                  <w:marTop w:val="225"/>
                  <w:marBottom w:val="0"/>
                  <w:divBdr>
                    <w:top w:val="none" w:sz="0" w:space="0" w:color="auto"/>
                    <w:left w:val="none" w:sz="0" w:space="0" w:color="auto"/>
                    <w:bottom w:val="none" w:sz="0" w:space="0" w:color="auto"/>
                    <w:right w:val="none" w:sz="0" w:space="0" w:color="auto"/>
                  </w:divBdr>
                </w:div>
              </w:divsChild>
            </w:div>
            <w:div w:id="1853058850">
              <w:marLeft w:val="840"/>
              <w:marRight w:val="0"/>
              <w:marTop w:val="0"/>
              <w:marBottom w:val="0"/>
              <w:divBdr>
                <w:top w:val="none" w:sz="0" w:space="0" w:color="auto"/>
                <w:left w:val="none" w:sz="0" w:space="0" w:color="auto"/>
                <w:bottom w:val="none" w:sz="0" w:space="0" w:color="auto"/>
                <w:right w:val="none" w:sz="0" w:space="0" w:color="auto"/>
              </w:divBdr>
              <w:divsChild>
                <w:div w:id="50930086">
                  <w:marLeft w:val="0"/>
                  <w:marRight w:val="0"/>
                  <w:marTop w:val="240"/>
                  <w:marBottom w:val="240"/>
                  <w:divBdr>
                    <w:top w:val="single" w:sz="6" w:space="12" w:color="F5F5F5"/>
                    <w:left w:val="none" w:sz="0" w:space="0" w:color="auto"/>
                    <w:bottom w:val="single" w:sz="6" w:space="20" w:color="F5F5F5"/>
                    <w:right w:val="none" w:sz="0" w:space="0" w:color="auto"/>
                  </w:divBdr>
                  <w:divsChild>
                    <w:div w:id="1156335908">
                      <w:marLeft w:val="0"/>
                      <w:marRight w:val="0"/>
                      <w:marTop w:val="0"/>
                      <w:marBottom w:val="0"/>
                      <w:divBdr>
                        <w:top w:val="none" w:sz="0" w:space="0" w:color="auto"/>
                        <w:left w:val="none" w:sz="0" w:space="0" w:color="auto"/>
                        <w:bottom w:val="none" w:sz="0" w:space="0" w:color="auto"/>
                        <w:right w:val="none" w:sz="0" w:space="0" w:color="auto"/>
                      </w:divBdr>
                    </w:div>
                  </w:divsChild>
                </w:div>
                <w:div w:id="882444654">
                  <w:marLeft w:val="0"/>
                  <w:marRight w:val="0"/>
                  <w:marTop w:val="240"/>
                  <w:marBottom w:val="240"/>
                  <w:divBdr>
                    <w:top w:val="single" w:sz="6" w:space="12" w:color="F5F5F5"/>
                    <w:left w:val="none" w:sz="0" w:space="0" w:color="auto"/>
                    <w:bottom w:val="single" w:sz="6" w:space="20" w:color="F5F5F5"/>
                    <w:right w:val="none" w:sz="0" w:space="0" w:color="auto"/>
                  </w:divBdr>
                  <w:divsChild>
                    <w:div w:id="17843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255547">
          <w:marLeft w:val="0"/>
          <w:marRight w:val="0"/>
          <w:marTop w:val="0"/>
          <w:marBottom w:val="0"/>
          <w:divBdr>
            <w:top w:val="none" w:sz="0" w:space="0" w:color="auto"/>
            <w:left w:val="none" w:sz="0" w:space="0" w:color="auto"/>
            <w:bottom w:val="none" w:sz="0" w:space="0" w:color="auto"/>
            <w:right w:val="none" w:sz="0" w:space="0" w:color="auto"/>
          </w:divBdr>
        </w:div>
        <w:div w:id="1893539681">
          <w:marLeft w:val="0"/>
          <w:marRight w:val="0"/>
          <w:marTop w:val="0"/>
          <w:marBottom w:val="180"/>
          <w:divBdr>
            <w:top w:val="none" w:sz="0" w:space="0" w:color="auto"/>
            <w:left w:val="none" w:sz="0" w:space="0" w:color="auto"/>
            <w:bottom w:val="single" w:sz="6" w:space="6" w:color="EEEEEE"/>
            <w:right w:val="none" w:sz="0" w:space="0" w:color="auto"/>
          </w:divBdr>
        </w:div>
        <w:div w:id="2055039039">
          <w:marLeft w:val="0"/>
          <w:marRight w:val="0"/>
          <w:marTop w:val="0"/>
          <w:marBottom w:val="240"/>
          <w:divBdr>
            <w:top w:val="none" w:sz="0" w:space="0" w:color="auto"/>
            <w:left w:val="none" w:sz="0" w:space="0" w:color="auto"/>
            <w:bottom w:val="none" w:sz="0" w:space="0" w:color="auto"/>
            <w:right w:val="none" w:sz="0" w:space="0" w:color="auto"/>
          </w:divBdr>
          <w:divsChild>
            <w:div w:id="2122459175">
              <w:marLeft w:val="0"/>
              <w:marRight w:val="75"/>
              <w:marTop w:val="0"/>
              <w:marBottom w:val="0"/>
              <w:divBdr>
                <w:top w:val="single" w:sz="6" w:space="0" w:color="EEEEEE"/>
                <w:left w:val="none" w:sz="0" w:space="0" w:color="auto"/>
                <w:bottom w:val="single" w:sz="6" w:space="0" w:color="EEEEEE"/>
                <w:right w:val="none" w:sz="0" w:space="0" w:color="auto"/>
              </w:divBdr>
              <w:divsChild>
                <w:div w:id="17457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375283">
      <w:bodyDiv w:val="1"/>
      <w:marLeft w:val="0"/>
      <w:marRight w:val="0"/>
      <w:marTop w:val="0"/>
      <w:marBottom w:val="0"/>
      <w:divBdr>
        <w:top w:val="none" w:sz="0" w:space="0" w:color="auto"/>
        <w:left w:val="none" w:sz="0" w:space="0" w:color="auto"/>
        <w:bottom w:val="none" w:sz="0" w:space="0" w:color="auto"/>
        <w:right w:val="none" w:sz="0" w:space="0" w:color="auto"/>
      </w:divBdr>
      <w:divsChild>
        <w:div w:id="1125852843">
          <w:marLeft w:val="0"/>
          <w:marRight w:val="0"/>
          <w:marTop w:val="0"/>
          <w:marBottom w:val="0"/>
          <w:divBdr>
            <w:top w:val="none" w:sz="0" w:space="0" w:color="auto"/>
            <w:left w:val="none" w:sz="0" w:space="0" w:color="auto"/>
            <w:bottom w:val="none" w:sz="0" w:space="0" w:color="auto"/>
            <w:right w:val="none" w:sz="0" w:space="0" w:color="auto"/>
          </w:divBdr>
          <w:divsChild>
            <w:div w:id="187642748">
              <w:marLeft w:val="0"/>
              <w:marRight w:val="0"/>
              <w:marTop w:val="0"/>
              <w:marBottom w:val="0"/>
              <w:divBdr>
                <w:top w:val="none" w:sz="0" w:space="0" w:color="auto"/>
                <w:left w:val="none" w:sz="0" w:space="0" w:color="auto"/>
                <w:bottom w:val="none" w:sz="0" w:space="0" w:color="auto"/>
                <w:right w:val="none" w:sz="0" w:space="0" w:color="auto"/>
              </w:divBdr>
              <w:divsChild>
                <w:div w:id="801654062">
                  <w:marLeft w:val="0"/>
                  <w:marRight w:val="0"/>
                  <w:marTop w:val="0"/>
                  <w:marBottom w:val="300"/>
                  <w:divBdr>
                    <w:top w:val="none" w:sz="0" w:space="0" w:color="auto"/>
                    <w:left w:val="none" w:sz="0" w:space="0" w:color="auto"/>
                    <w:bottom w:val="none" w:sz="0" w:space="0" w:color="auto"/>
                    <w:right w:val="none" w:sz="0" w:space="0" w:color="auto"/>
                  </w:divBdr>
                  <w:divsChild>
                    <w:div w:id="1466923455">
                      <w:marLeft w:val="300"/>
                      <w:marRight w:val="0"/>
                      <w:marTop w:val="0"/>
                      <w:marBottom w:val="150"/>
                      <w:divBdr>
                        <w:top w:val="none" w:sz="0" w:space="0" w:color="auto"/>
                        <w:left w:val="none" w:sz="0" w:space="0" w:color="auto"/>
                        <w:bottom w:val="none" w:sz="0" w:space="0" w:color="auto"/>
                        <w:right w:val="none" w:sz="0" w:space="0" w:color="auto"/>
                      </w:divBdr>
                      <w:divsChild>
                        <w:div w:id="545337103">
                          <w:marLeft w:val="0"/>
                          <w:marRight w:val="0"/>
                          <w:marTop w:val="0"/>
                          <w:marBottom w:val="0"/>
                          <w:divBdr>
                            <w:top w:val="none" w:sz="0" w:space="0" w:color="auto"/>
                            <w:left w:val="none" w:sz="0" w:space="0" w:color="auto"/>
                            <w:bottom w:val="none" w:sz="0" w:space="0" w:color="auto"/>
                            <w:right w:val="none" w:sz="0" w:space="0" w:color="auto"/>
                          </w:divBdr>
                          <w:divsChild>
                            <w:div w:id="1041438849">
                              <w:marLeft w:val="0"/>
                              <w:marRight w:val="0"/>
                              <w:marTop w:val="225"/>
                              <w:marBottom w:val="0"/>
                              <w:divBdr>
                                <w:top w:val="none" w:sz="0" w:space="0" w:color="auto"/>
                                <w:left w:val="none" w:sz="0" w:space="0" w:color="auto"/>
                                <w:bottom w:val="none" w:sz="0" w:space="0" w:color="auto"/>
                                <w:right w:val="none" w:sz="0" w:space="0" w:color="auto"/>
                              </w:divBdr>
                              <w:divsChild>
                                <w:div w:id="983966974">
                                  <w:marLeft w:val="0"/>
                                  <w:marRight w:val="0"/>
                                  <w:marTop w:val="0"/>
                                  <w:marBottom w:val="0"/>
                                  <w:divBdr>
                                    <w:top w:val="none" w:sz="0" w:space="0" w:color="auto"/>
                                    <w:left w:val="none" w:sz="0" w:space="0" w:color="auto"/>
                                    <w:bottom w:val="none" w:sz="0" w:space="0" w:color="auto"/>
                                    <w:right w:val="none" w:sz="0" w:space="0" w:color="auto"/>
                                  </w:divBdr>
                                </w:div>
                                <w:div w:id="207581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09763">
                      <w:marLeft w:val="0"/>
                      <w:marRight w:val="300"/>
                      <w:marTop w:val="0"/>
                      <w:marBottom w:val="150"/>
                      <w:divBdr>
                        <w:top w:val="none" w:sz="0" w:space="0" w:color="auto"/>
                        <w:left w:val="none" w:sz="0" w:space="0" w:color="auto"/>
                        <w:bottom w:val="none" w:sz="0" w:space="0" w:color="auto"/>
                        <w:right w:val="none" w:sz="0" w:space="0" w:color="auto"/>
                      </w:divBdr>
                      <w:divsChild>
                        <w:div w:id="1289553032">
                          <w:marLeft w:val="0"/>
                          <w:marRight w:val="0"/>
                          <w:marTop w:val="0"/>
                          <w:marBottom w:val="0"/>
                          <w:divBdr>
                            <w:top w:val="none" w:sz="0" w:space="0" w:color="auto"/>
                            <w:left w:val="none" w:sz="0" w:space="0" w:color="auto"/>
                            <w:bottom w:val="none" w:sz="0" w:space="0" w:color="auto"/>
                            <w:right w:val="none" w:sz="0" w:space="0" w:color="auto"/>
                          </w:divBdr>
                          <w:divsChild>
                            <w:div w:id="1824279029">
                              <w:marLeft w:val="0"/>
                              <w:marRight w:val="0"/>
                              <w:marTop w:val="225"/>
                              <w:marBottom w:val="0"/>
                              <w:divBdr>
                                <w:top w:val="none" w:sz="0" w:space="0" w:color="auto"/>
                                <w:left w:val="none" w:sz="0" w:space="0" w:color="auto"/>
                                <w:bottom w:val="none" w:sz="0" w:space="0" w:color="auto"/>
                                <w:right w:val="none" w:sz="0" w:space="0" w:color="auto"/>
                              </w:divBdr>
                              <w:divsChild>
                                <w:div w:id="65610720">
                                  <w:marLeft w:val="0"/>
                                  <w:marRight w:val="0"/>
                                  <w:marTop w:val="0"/>
                                  <w:marBottom w:val="0"/>
                                  <w:divBdr>
                                    <w:top w:val="none" w:sz="0" w:space="0" w:color="auto"/>
                                    <w:left w:val="none" w:sz="0" w:space="0" w:color="auto"/>
                                    <w:bottom w:val="none" w:sz="0" w:space="0" w:color="auto"/>
                                    <w:right w:val="none" w:sz="0" w:space="0" w:color="auto"/>
                                  </w:divBdr>
                                </w:div>
                                <w:div w:id="13043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81402">
                      <w:marLeft w:val="0"/>
                      <w:marRight w:val="0"/>
                      <w:marTop w:val="0"/>
                      <w:marBottom w:val="225"/>
                      <w:divBdr>
                        <w:top w:val="none" w:sz="0" w:space="0" w:color="auto"/>
                        <w:left w:val="none" w:sz="0" w:space="0" w:color="auto"/>
                        <w:bottom w:val="none" w:sz="0" w:space="0" w:color="auto"/>
                        <w:right w:val="none" w:sz="0" w:space="0" w:color="auto"/>
                      </w:divBdr>
                      <w:divsChild>
                        <w:div w:id="1370837477">
                          <w:marLeft w:val="0"/>
                          <w:marRight w:val="0"/>
                          <w:marTop w:val="0"/>
                          <w:marBottom w:val="0"/>
                          <w:divBdr>
                            <w:top w:val="none" w:sz="0" w:space="0" w:color="auto"/>
                            <w:left w:val="none" w:sz="0" w:space="0" w:color="auto"/>
                            <w:bottom w:val="none" w:sz="0" w:space="0" w:color="auto"/>
                            <w:right w:val="none" w:sz="0" w:space="0" w:color="auto"/>
                          </w:divBdr>
                          <w:divsChild>
                            <w:div w:id="1820270132">
                              <w:marLeft w:val="0"/>
                              <w:marRight w:val="0"/>
                              <w:marTop w:val="0"/>
                              <w:marBottom w:val="0"/>
                              <w:divBdr>
                                <w:top w:val="none" w:sz="0" w:space="0" w:color="auto"/>
                                <w:left w:val="none" w:sz="0" w:space="0" w:color="auto"/>
                                <w:bottom w:val="none" w:sz="0" w:space="0" w:color="auto"/>
                                <w:right w:val="none" w:sz="0" w:space="0" w:color="auto"/>
                              </w:divBdr>
                              <w:divsChild>
                                <w:div w:id="347870789">
                                  <w:marLeft w:val="0"/>
                                  <w:marRight w:val="0"/>
                                  <w:marTop w:val="0"/>
                                  <w:marBottom w:val="0"/>
                                  <w:divBdr>
                                    <w:top w:val="none" w:sz="0" w:space="0" w:color="auto"/>
                                    <w:left w:val="none" w:sz="0" w:space="0" w:color="auto"/>
                                    <w:bottom w:val="none" w:sz="0" w:space="0" w:color="auto"/>
                                    <w:right w:val="none" w:sz="0" w:space="0" w:color="auto"/>
                                  </w:divBdr>
                                  <w:divsChild>
                                    <w:div w:id="1619794342">
                                      <w:marLeft w:val="0"/>
                                      <w:marRight w:val="0"/>
                                      <w:marTop w:val="0"/>
                                      <w:marBottom w:val="0"/>
                                      <w:divBdr>
                                        <w:top w:val="none" w:sz="0" w:space="0" w:color="auto"/>
                                        <w:left w:val="none" w:sz="0" w:space="0" w:color="auto"/>
                                        <w:bottom w:val="none" w:sz="0" w:space="0" w:color="auto"/>
                                        <w:right w:val="none" w:sz="0" w:space="0" w:color="auto"/>
                                      </w:divBdr>
                                      <w:divsChild>
                                        <w:div w:id="565149050">
                                          <w:marLeft w:val="0"/>
                                          <w:marRight w:val="0"/>
                                          <w:marTop w:val="0"/>
                                          <w:marBottom w:val="0"/>
                                          <w:divBdr>
                                            <w:top w:val="none" w:sz="0" w:space="0" w:color="auto"/>
                                            <w:left w:val="none" w:sz="0" w:space="0" w:color="auto"/>
                                            <w:bottom w:val="none" w:sz="0" w:space="0" w:color="auto"/>
                                            <w:right w:val="none" w:sz="0" w:space="0" w:color="auto"/>
                                          </w:divBdr>
                                          <w:divsChild>
                                            <w:div w:id="1335454650">
                                              <w:marLeft w:val="0"/>
                                              <w:marRight w:val="0"/>
                                              <w:marTop w:val="0"/>
                                              <w:marBottom w:val="0"/>
                                              <w:divBdr>
                                                <w:top w:val="none" w:sz="0" w:space="0" w:color="auto"/>
                                                <w:left w:val="none" w:sz="0" w:space="0" w:color="auto"/>
                                                <w:bottom w:val="none" w:sz="0" w:space="0" w:color="auto"/>
                                                <w:right w:val="none" w:sz="0" w:space="0" w:color="auto"/>
                                              </w:divBdr>
                                            </w:div>
                                            <w:div w:id="1740012080">
                                              <w:marLeft w:val="0"/>
                                              <w:marRight w:val="0"/>
                                              <w:marTop w:val="0"/>
                                              <w:marBottom w:val="0"/>
                                              <w:divBdr>
                                                <w:top w:val="none" w:sz="0" w:space="0" w:color="auto"/>
                                                <w:left w:val="none" w:sz="0" w:space="0" w:color="auto"/>
                                                <w:bottom w:val="none" w:sz="0" w:space="0" w:color="auto"/>
                                                <w:right w:val="none" w:sz="0" w:space="0" w:color="auto"/>
                                              </w:divBdr>
                                            </w:div>
                                            <w:div w:id="1805148633">
                                              <w:marLeft w:val="0"/>
                                              <w:marRight w:val="0"/>
                                              <w:marTop w:val="0"/>
                                              <w:marBottom w:val="0"/>
                                              <w:divBdr>
                                                <w:top w:val="none" w:sz="0" w:space="0" w:color="auto"/>
                                                <w:left w:val="none" w:sz="0" w:space="0" w:color="auto"/>
                                                <w:bottom w:val="none" w:sz="0" w:space="0" w:color="auto"/>
                                                <w:right w:val="none" w:sz="0" w:space="0" w:color="auto"/>
                                              </w:divBdr>
                                              <w:divsChild>
                                                <w:div w:id="762922735">
                                                  <w:marLeft w:val="0"/>
                                                  <w:marRight w:val="0"/>
                                                  <w:marTop w:val="0"/>
                                                  <w:marBottom w:val="0"/>
                                                  <w:divBdr>
                                                    <w:top w:val="none" w:sz="0" w:space="0" w:color="auto"/>
                                                    <w:left w:val="none" w:sz="0" w:space="0" w:color="auto"/>
                                                    <w:bottom w:val="none" w:sz="0" w:space="0" w:color="auto"/>
                                                    <w:right w:val="none" w:sz="0" w:space="0" w:color="auto"/>
                                                  </w:divBdr>
                                                  <w:divsChild>
                                                    <w:div w:id="446118594">
                                                      <w:marLeft w:val="0"/>
                                                      <w:marRight w:val="0"/>
                                                      <w:marTop w:val="0"/>
                                                      <w:marBottom w:val="0"/>
                                                      <w:divBdr>
                                                        <w:top w:val="none" w:sz="0" w:space="0" w:color="auto"/>
                                                        <w:left w:val="none" w:sz="0" w:space="0" w:color="auto"/>
                                                        <w:bottom w:val="none" w:sz="0" w:space="0" w:color="auto"/>
                                                        <w:right w:val="none" w:sz="0" w:space="0" w:color="auto"/>
                                                      </w:divBdr>
                                                      <w:divsChild>
                                                        <w:div w:id="946884194">
                                                          <w:marLeft w:val="0"/>
                                                          <w:marRight w:val="0"/>
                                                          <w:marTop w:val="0"/>
                                                          <w:marBottom w:val="0"/>
                                                          <w:divBdr>
                                                            <w:top w:val="none" w:sz="0" w:space="0" w:color="auto"/>
                                                            <w:left w:val="none" w:sz="0" w:space="0" w:color="auto"/>
                                                            <w:bottom w:val="none" w:sz="0" w:space="0" w:color="auto"/>
                                                            <w:right w:val="none" w:sz="0" w:space="0" w:color="auto"/>
                                                          </w:divBdr>
                                                          <w:divsChild>
                                                            <w:div w:id="297995013">
                                                              <w:marLeft w:val="0"/>
                                                              <w:marRight w:val="0"/>
                                                              <w:marTop w:val="0"/>
                                                              <w:marBottom w:val="0"/>
                                                              <w:divBdr>
                                                                <w:top w:val="none" w:sz="0" w:space="0" w:color="auto"/>
                                                                <w:left w:val="none" w:sz="0" w:space="0" w:color="auto"/>
                                                                <w:bottom w:val="none" w:sz="0" w:space="0" w:color="auto"/>
                                                                <w:right w:val="none" w:sz="0" w:space="0" w:color="auto"/>
                                                              </w:divBdr>
                                                              <w:divsChild>
                                                                <w:div w:id="985938174">
                                                                  <w:marLeft w:val="0"/>
                                                                  <w:marRight w:val="0"/>
                                                                  <w:marTop w:val="0"/>
                                                                  <w:marBottom w:val="0"/>
                                                                  <w:divBdr>
                                                                    <w:top w:val="none" w:sz="0" w:space="0" w:color="auto"/>
                                                                    <w:left w:val="none" w:sz="0" w:space="0" w:color="auto"/>
                                                                    <w:bottom w:val="none" w:sz="0" w:space="0" w:color="auto"/>
                                                                    <w:right w:val="none" w:sz="0" w:space="0" w:color="auto"/>
                                                                  </w:divBdr>
                                                                  <w:divsChild>
                                                                    <w:div w:id="689378831">
                                                                      <w:marLeft w:val="0"/>
                                                                      <w:marRight w:val="0"/>
                                                                      <w:marTop w:val="0"/>
                                                                      <w:marBottom w:val="0"/>
                                                                      <w:divBdr>
                                                                        <w:top w:val="none" w:sz="0" w:space="0" w:color="auto"/>
                                                                        <w:left w:val="none" w:sz="0" w:space="0" w:color="auto"/>
                                                                        <w:bottom w:val="none" w:sz="0" w:space="0" w:color="auto"/>
                                                                        <w:right w:val="none" w:sz="0" w:space="0" w:color="auto"/>
                                                                      </w:divBdr>
                                                                      <w:divsChild>
                                                                        <w:div w:id="1006832718">
                                                                          <w:marLeft w:val="0"/>
                                                                          <w:marRight w:val="0"/>
                                                                          <w:marTop w:val="0"/>
                                                                          <w:marBottom w:val="0"/>
                                                                          <w:divBdr>
                                                                            <w:top w:val="none" w:sz="0" w:space="0" w:color="auto"/>
                                                                            <w:left w:val="none" w:sz="0" w:space="0" w:color="auto"/>
                                                                            <w:bottom w:val="none" w:sz="0" w:space="0" w:color="auto"/>
                                                                            <w:right w:val="none" w:sz="0" w:space="0" w:color="auto"/>
                                                                          </w:divBdr>
                                                                          <w:divsChild>
                                                                            <w:div w:id="561867281">
                                                                              <w:marLeft w:val="0"/>
                                                                              <w:marRight w:val="0"/>
                                                                              <w:marTop w:val="0"/>
                                                                              <w:marBottom w:val="0"/>
                                                                              <w:divBdr>
                                                                                <w:top w:val="none" w:sz="0" w:space="0" w:color="auto"/>
                                                                                <w:left w:val="none" w:sz="0" w:space="0" w:color="auto"/>
                                                                                <w:bottom w:val="none" w:sz="0" w:space="0" w:color="auto"/>
                                                                                <w:right w:val="none" w:sz="0" w:space="0" w:color="auto"/>
                                                                              </w:divBdr>
                                                                              <w:divsChild>
                                                                                <w:div w:id="1221287193">
                                                                                  <w:marLeft w:val="0"/>
                                                                                  <w:marRight w:val="0"/>
                                                                                  <w:marTop w:val="0"/>
                                                                                  <w:marBottom w:val="0"/>
                                                                                  <w:divBdr>
                                                                                    <w:top w:val="none" w:sz="0" w:space="0" w:color="auto"/>
                                                                                    <w:left w:val="none" w:sz="0" w:space="0" w:color="auto"/>
                                                                                    <w:bottom w:val="none" w:sz="0" w:space="0" w:color="auto"/>
                                                                                    <w:right w:val="none" w:sz="0" w:space="0" w:color="auto"/>
                                                                                  </w:divBdr>
                                                                                  <w:divsChild>
                                                                                    <w:div w:id="1355302742">
                                                                                      <w:marLeft w:val="0"/>
                                                                                      <w:marRight w:val="0"/>
                                                                                      <w:marTop w:val="0"/>
                                                                                      <w:marBottom w:val="0"/>
                                                                                      <w:divBdr>
                                                                                        <w:top w:val="none" w:sz="0" w:space="0" w:color="auto"/>
                                                                                        <w:left w:val="none" w:sz="0" w:space="0" w:color="auto"/>
                                                                                        <w:bottom w:val="none" w:sz="0" w:space="0" w:color="auto"/>
                                                                                        <w:right w:val="none" w:sz="0" w:space="0" w:color="auto"/>
                                                                                      </w:divBdr>
                                                                                      <w:divsChild>
                                                                                        <w:div w:id="995305920">
                                                                                          <w:marLeft w:val="0"/>
                                                                                          <w:marRight w:val="0"/>
                                                                                          <w:marTop w:val="0"/>
                                                                                          <w:marBottom w:val="0"/>
                                                                                          <w:divBdr>
                                                                                            <w:top w:val="none" w:sz="0" w:space="0" w:color="auto"/>
                                                                                            <w:left w:val="none" w:sz="0" w:space="0" w:color="auto"/>
                                                                                            <w:bottom w:val="none" w:sz="0" w:space="0" w:color="auto"/>
                                                                                            <w:right w:val="none" w:sz="0" w:space="0" w:color="auto"/>
                                                                                          </w:divBdr>
                                                                                          <w:divsChild>
                                                                                            <w:div w:id="1140221987">
                                                                                              <w:marLeft w:val="0"/>
                                                                                              <w:marRight w:val="0"/>
                                                                                              <w:marTop w:val="0"/>
                                                                                              <w:marBottom w:val="0"/>
                                                                                              <w:divBdr>
                                                                                                <w:top w:val="none" w:sz="0" w:space="0" w:color="auto"/>
                                                                                                <w:left w:val="none" w:sz="0" w:space="0" w:color="auto"/>
                                                                                                <w:bottom w:val="none" w:sz="0" w:space="0" w:color="auto"/>
                                                                                                <w:right w:val="none" w:sz="0" w:space="0" w:color="auto"/>
                                                                                              </w:divBdr>
                                                                                              <w:divsChild>
                                                                                                <w:div w:id="333341635">
                                                                                                  <w:marLeft w:val="0"/>
                                                                                                  <w:marRight w:val="0"/>
                                                                                                  <w:marTop w:val="0"/>
                                                                                                  <w:marBottom w:val="0"/>
                                                                                                  <w:divBdr>
                                                                                                    <w:top w:val="none" w:sz="0" w:space="0" w:color="auto"/>
                                                                                                    <w:left w:val="none" w:sz="0" w:space="0" w:color="auto"/>
                                                                                                    <w:bottom w:val="none" w:sz="0" w:space="0" w:color="auto"/>
                                                                                                    <w:right w:val="none" w:sz="0" w:space="0" w:color="auto"/>
                                                                                                  </w:divBdr>
                                                                                                  <w:divsChild>
                                                                                                    <w:div w:id="1762139986">
                                                                                                      <w:marLeft w:val="0"/>
                                                                                                      <w:marRight w:val="0"/>
                                                                                                      <w:marTop w:val="0"/>
                                                                                                      <w:marBottom w:val="0"/>
                                                                                                      <w:divBdr>
                                                                                                        <w:top w:val="none" w:sz="0" w:space="0" w:color="auto"/>
                                                                                                        <w:left w:val="none" w:sz="0" w:space="0" w:color="auto"/>
                                                                                                        <w:bottom w:val="none" w:sz="0" w:space="0" w:color="auto"/>
                                                                                                        <w:right w:val="none" w:sz="0" w:space="0" w:color="auto"/>
                                                                                                      </w:divBdr>
                                                                                                      <w:divsChild>
                                                                                                        <w:div w:id="575364362">
                                                                                                          <w:marLeft w:val="0"/>
                                                                                                          <w:marRight w:val="0"/>
                                                                                                          <w:marTop w:val="0"/>
                                                                                                          <w:marBottom w:val="0"/>
                                                                                                          <w:divBdr>
                                                                                                            <w:top w:val="none" w:sz="0" w:space="0" w:color="auto"/>
                                                                                                            <w:left w:val="none" w:sz="0" w:space="0" w:color="auto"/>
                                                                                                            <w:bottom w:val="none" w:sz="0" w:space="0" w:color="auto"/>
                                                                                                            <w:right w:val="none" w:sz="0" w:space="0" w:color="auto"/>
                                                                                                          </w:divBdr>
                                                                                                          <w:divsChild>
                                                                                                            <w:div w:id="1527600168">
                                                                                                              <w:marLeft w:val="0"/>
                                                                                                              <w:marRight w:val="0"/>
                                                                                                              <w:marTop w:val="0"/>
                                                                                                              <w:marBottom w:val="0"/>
                                                                                                              <w:divBdr>
                                                                                                                <w:top w:val="none" w:sz="0" w:space="0" w:color="auto"/>
                                                                                                                <w:left w:val="none" w:sz="0" w:space="0" w:color="auto"/>
                                                                                                                <w:bottom w:val="none" w:sz="0" w:space="0" w:color="auto"/>
                                                                                                                <w:right w:val="none" w:sz="0" w:space="0" w:color="auto"/>
                                                                                                              </w:divBdr>
                                                                                                              <w:divsChild>
                                                                                                                <w:div w:id="1850439348">
                                                                                                                  <w:marLeft w:val="0"/>
                                                                                                                  <w:marRight w:val="84"/>
                                                                                                                  <w:marTop w:val="0"/>
                                                                                                                  <w:marBottom w:val="0"/>
                                                                                                                  <w:divBdr>
                                                                                                                    <w:top w:val="none" w:sz="0" w:space="0" w:color="auto"/>
                                                                                                                    <w:left w:val="none" w:sz="0" w:space="0" w:color="auto"/>
                                                                                                                    <w:bottom w:val="none" w:sz="0" w:space="0" w:color="auto"/>
                                                                                                                    <w:right w:val="none" w:sz="0" w:space="0" w:color="auto"/>
                                                                                                                  </w:divBdr>
                                                                                                                </w:div>
                                                                                                                <w:div w:id="1861888319">
                                                                                                                  <w:marLeft w:val="0"/>
                                                                                                                  <w:marRight w:val="0"/>
                                                                                                                  <w:marTop w:val="0"/>
                                                                                                                  <w:marBottom w:val="0"/>
                                                                                                                  <w:divBdr>
                                                                                                                    <w:top w:val="none" w:sz="0" w:space="0" w:color="auto"/>
                                                                                                                    <w:left w:val="none" w:sz="0" w:space="0" w:color="auto"/>
                                                                                                                    <w:bottom w:val="none" w:sz="0" w:space="0" w:color="auto"/>
                                                                                                                    <w:right w:val="none" w:sz="0" w:space="0" w:color="auto"/>
                                                                                                                  </w:divBdr>
                                                                                                                  <w:divsChild>
                                                                                                                    <w:div w:id="866219352">
                                                                                                                      <w:marLeft w:val="0"/>
                                                                                                                      <w:marRight w:val="0"/>
                                                                                                                      <w:marTop w:val="0"/>
                                                                                                                      <w:marBottom w:val="0"/>
                                                                                                                      <w:divBdr>
                                                                                                                        <w:top w:val="none" w:sz="0" w:space="0" w:color="auto"/>
                                                                                                                        <w:left w:val="none" w:sz="0" w:space="0" w:color="auto"/>
                                                                                                                        <w:bottom w:val="none" w:sz="0" w:space="0" w:color="auto"/>
                                                                                                                        <w:right w:val="none" w:sz="0" w:space="0" w:color="auto"/>
                                                                                                                      </w:divBdr>
                                                                                                                      <w:divsChild>
                                                                                                                        <w:div w:id="153545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449655">
                      <w:marLeft w:val="0"/>
                      <w:marRight w:val="0"/>
                      <w:marTop w:val="0"/>
                      <w:marBottom w:val="225"/>
                      <w:divBdr>
                        <w:top w:val="none" w:sz="0" w:space="0" w:color="auto"/>
                        <w:left w:val="none" w:sz="0" w:space="0" w:color="auto"/>
                        <w:bottom w:val="none" w:sz="0" w:space="0" w:color="auto"/>
                        <w:right w:val="none" w:sz="0" w:space="0" w:color="auto"/>
                      </w:divBdr>
                    </w:div>
                  </w:divsChild>
                </w:div>
                <w:div w:id="1606301677">
                  <w:marLeft w:val="0"/>
                  <w:marRight w:val="0"/>
                  <w:marTop w:val="0"/>
                  <w:marBottom w:val="240"/>
                  <w:divBdr>
                    <w:top w:val="none" w:sz="0" w:space="0" w:color="auto"/>
                    <w:left w:val="none" w:sz="0" w:space="0" w:color="auto"/>
                    <w:bottom w:val="none" w:sz="0" w:space="0" w:color="auto"/>
                    <w:right w:val="none" w:sz="0" w:space="0" w:color="auto"/>
                  </w:divBdr>
                </w:div>
                <w:div w:id="2033455160">
                  <w:marLeft w:val="0"/>
                  <w:marRight w:val="0"/>
                  <w:marTop w:val="0"/>
                  <w:marBottom w:val="300"/>
                  <w:divBdr>
                    <w:top w:val="none" w:sz="0" w:space="0" w:color="auto"/>
                    <w:left w:val="none" w:sz="0" w:space="0" w:color="auto"/>
                    <w:bottom w:val="none" w:sz="0" w:space="0" w:color="auto"/>
                    <w:right w:val="none" w:sz="0" w:space="0" w:color="auto"/>
                  </w:divBdr>
                  <w:divsChild>
                    <w:div w:id="17527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6691">
              <w:marLeft w:val="0"/>
              <w:marRight w:val="0"/>
              <w:marTop w:val="0"/>
              <w:marBottom w:val="0"/>
              <w:divBdr>
                <w:top w:val="none" w:sz="0" w:space="0" w:color="auto"/>
                <w:left w:val="none" w:sz="0" w:space="0" w:color="auto"/>
                <w:bottom w:val="none" w:sz="0" w:space="0" w:color="auto"/>
                <w:right w:val="none" w:sz="0" w:space="0" w:color="auto"/>
              </w:divBdr>
              <w:divsChild>
                <w:div w:id="1138377747">
                  <w:marLeft w:val="0"/>
                  <w:marRight w:val="0"/>
                  <w:marTop w:val="75"/>
                  <w:marBottom w:val="0"/>
                  <w:divBdr>
                    <w:top w:val="none" w:sz="0" w:space="0" w:color="auto"/>
                    <w:left w:val="none" w:sz="0" w:space="0" w:color="auto"/>
                    <w:bottom w:val="none" w:sz="0" w:space="0" w:color="auto"/>
                    <w:right w:val="none" w:sz="0" w:space="0" w:color="auto"/>
                  </w:divBdr>
                  <w:divsChild>
                    <w:div w:id="5325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8385">
          <w:marLeft w:val="0"/>
          <w:marRight w:val="0"/>
          <w:marTop w:val="375"/>
          <w:marBottom w:val="330"/>
          <w:divBdr>
            <w:top w:val="none" w:sz="0" w:space="0" w:color="auto"/>
            <w:left w:val="none" w:sz="0" w:space="0" w:color="auto"/>
            <w:bottom w:val="none" w:sz="0" w:space="0" w:color="auto"/>
            <w:right w:val="none" w:sz="0" w:space="0" w:color="auto"/>
          </w:divBdr>
          <w:divsChild>
            <w:div w:id="1463157188">
              <w:marLeft w:val="0"/>
              <w:marRight w:val="0"/>
              <w:marTop w:val="0"/>
              <w:marBottom w:val="210"/>
              <w:divBdr>
                <w:top w:val="none" w:sz="0" w:space="0" w:color="auto"/>
                <w:left w:val="none" w:sz="0" w:space="0" w:color="auto"/>
                <w:bottom w:val="none" w:sz="0" w:space="0" w:color="auto"/>
                <w:right w:val="none" w:sz="0" w:space="0" w:color="auto"/>
              </w:divBdr>
            </w:div>
            <w:div w:id="1972787806">
              <w:marLeft w:val="0"/>
              <w:marRight w:val="0"/>
              <w:marTop w:val="0"/>
              <w:marBottom w:val="210"/>
              <w:divBdr>
                <w:top w:val="none" w:sz="0" w:space="0" w:color="auto"/>
                <w:left w:val="none" w:sz="0" w:space="0" w:color="auto"/>
                <w:bottom w:val="none" w:sz="0" w:space="0" w:color="auto"/>
                <w:right w:val="none" w:sz="0" w:space="0" w:color="auto"/>
              </w:divBdr>
              <w:divsChild>
                <w:div w:id="298731071">
                  <w:marLeft w:val="0"/>
                  <w:marRight w:val="0"/>
                  <w:marTop w:val="0"/>
                  <w:marBottom w:val="0"/>
                  <w:divBdr>
                    <w:top w:val="none" w:sz="0" w:space="0" w:color="auto"/>
                    <w:left w:val="none" w:sz="0" w:space="0" w:color="auto"/>
                    <w:bottom w:val="none" w:sz="0" w:space="0" w:color="auto"/>
                    <w:right w:val="none" w:sz="0" w:space="0" w:color="auto"/>
                  </w:divBdr>
                  <w:divsChild>
                    <w:div w:id="10220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379223">
      <w:bodyDiv w:val="1"/>
      <w:marLeft w:val="0"/>
      <w:marRight w:val="0"/>
      <w:marTop w:val="0"/>
      <w:marBottom w:val="0"/>
      <w:divBdr>
        <w:top w:val="none" w:sz="0" w:space="0" w:color="auto"/>
        <w:left w:val="none" w:sz="0" w:space="0" w:color="auto"/>
        <w:bottom w:val="none" w:sz="0" w:space="0" w:color="auto"/>
        <w:right w:val="none" w:sz="0" w:space="0" w:color="auto"/>
      </w:divBdr>
      <w:divsChild>
        <w:div w:id="461853454">
          <w:marLeft w:val="0"/>
          <w:marRight w:val="0"/>
          <w:marTop w:val="225"/>
          <w:marBottom w:val="0"/>
          <w:divBdr>
            <w:top w:val="none" w:sz="0" w:space="0" w:color="auto"/>
            <w:left w:val="none" w:sz="0" w:space="0" w:color="auto"/>
            <w:bottom w:val="none" w:sz="0" w:space="0" w:color="auto"/>
            <w:right w:val="none" w:sz="0" w:space="0" w:color="auto"/>
          </w:divBdr>
          <w:divsChild>
            <w:div w:id="257952826">
              <w:marLeft w:val="0"/>
              <w:marRight w:val="0"/>
              <w:marTop w:val="0"/>
              <w:marBottom w:val="0"/>
              <w:divBdr>
                <w:top w:val="none" w:sz="0" w:space="0" w:color="auto"/>
                <w:left w:val="none" w:sz="0" w:space="0" w:color="auto"/>
                <w:bottom w:val="none" w:sz="0" w:space="0" w:color="auto"/>
                <w:right w:val="none" w:sz="0" w:space="0" w:color="auto"/>
              </w:divBdr>
              <w:divsChild>
                <w:div w:id="589512643">
                  <w:marLeft w:val="0"/>
                  <w:marRight w:val="0"/>
                  <w:marTop w:val="0"/>
                  <w:marBottom w:val="0"/>
                  <w:divBdr>
                    <w:top w:val="none" w:sz="0" w:space="0" w:color="auto"/>
                    <w:left w:val="none" w:sz="0" w:space="0" w:color="auto"/>
                    <w:bottom w:val="none" w:sz="0" w:space="0" w:color="auto"/>
                    <w:right w:val="none" w:sz="0" w:space="0" w:color="auto"/>
                  </w:divBdr>
                </w:div>
                <w:div w:id="11664787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9001403">
          <w:marLeft w:val="0"/>
          <w:marRight w:val="0"/>
          <w:marTop w:val="225"/>
          <w:marBottom w:val="0"/>
          <w:divBdr>
            <w:top w:val="none" w:sz="0" w:space="0" w:color="auto"/>
            <w:left w:val="none" w:sz="0" w:space="0" w:color="auto"/>
            <w:bottom w:val="none" w:sz="0" w:space="0" w:color="auto"/>
            <w:right w:val="none" w:sz="0" w:space="0" w:color="auto"/>
          </w:divBdr>
          <w:divsChild>
            <w:div w:id="978876438">
              <w:marLeft w:val="0"/>
              <w:marRight w:val="0"/>
              <w:marTop w:val="0"/>
              <w:marBottom w:val="0"/>
              <w:divBdr>
                <w:top w:val="none" w:sz="0" w:space="0" w:color="auto"/>
                <w:left w:val="none" w:sz="0" w:space="0" w:color="auto"/>
                <w:bottom w:val="none" w:sz="0" w:space="0" w:color="auto"/>
                <w:right w:val="none" w:sz="0" w:space="0" w:color="auto"/>
              </w:divBdr>
              <w:divsChild>
                <w:div w:id="574514551">
                  <w:marLeft w:val="0"/>
                  <w:marRight w:val="0"/>
                  <w:marTop w:val="0"/>
                  <w:marBottom w:val="0"/>
                  <w:divBdr>
                    <w:top w:val="none" w:sz="0" w:space="0" w:color="auto"/>
                    <w:left w:val="none" w:sz="0" w:space="0" w:color="auto"/>
                    <w:bottom w:val="none" w:sz="0" w:space="0" w:color="auto"/>
                    <w:right w:val="none" w:sz="0" w:space="0" w:color="auto"/>
                  </w:divBdr>
                  <w:divsChild>
                    <w:div w:id="63920212">
                      <w:marLeft w:val="0"/>
                      <w:marRight w:val="0"/>
                      <w:marTop w:val="0"/>
                      <w:marBottom w:val="0"/>
                      <w:divBdr>
                        <w:top w:val="none" w:sz="0" w:space="0" w:color="auto"/>
                        <w:left w:val="none" w:sz="0" w:space="0" w:color="auto"/>
                        <w:bottom w:val="none" w:sz="0" w:space="0" w:color="auto"/>
                        <w:right w:val="none" w:sz="0" w:space="0" w:color="auto"/>
                      </w:divBdr>
                      <w:divsChild>
                        <w:div w:id="107240838">
                          <w:marLeft w:val="0"/>
                          <w:marRight w:val="0"/>
                          <w:marTop w:val="0"/>
                          <w:marBottom w:val="0"/>
                          <w:divBdr>
                            <w:top w:val="none" w:sz="0" w:space="0" w:color="auto"/>
                            <w:left w:val="none" w:sz="0" w:space="0" w:color="auto"/>
                            <w:bottom w:val="none" w:sz="0" w:space="0" w:color="auto"/>
                            <w:right w:val="none" w:sz="0" w:space="0" w:color="auto"/>
                          </w:divBdr>
                          <w:divsChild>
                            <w:div w:id="24295434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8817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2115">
              <w:marLeft w:val="0"/>
              <w:marRight w:val="0"/>
              <w:marTop w:val="0"/>
              <w:marBottom w:val="225"/>
              <w:divBdr>
                <w:top w:val="none" w:sz="0" w:space="0" w:color="auto"/>
                <w:left w:val="none" w:sz="0" w:space="0" w:color="auto"/>
                <w:bottom w:val="none" w:sz="0" w:space="0" w:color="auto"/>
                <w:right w:val="none" w:sz="0" w:space="0" w:color="auto"/>
              </w:divBdr>
            </w:div>
          </w:divsChild>
        </w:div>
        <w:div w:id="1044601151">
          <w:marLeft w:val="0"/>
          <w:marRight w:val="0"/>
          <w:marTop w:val="0"/>
          <w:marBottom w:val="0"/>
          <w:divBdr>
            <w:top w:val="none" w:sz="0" w:space="0" w:color="auto"/>
            <w:left w:val="none" w:sz="0" w:space="0" w:color="auto"/>
            <w:bottom w:val="none" w:sz="0" w:space="0" w:color="auto"/>
            <w:right w:val="none" w:sz="0" w:space="0" w:color="auto"/>
          </w:divBdr>
          <w:divsChild>
            <w:div w:id="96751991">
              <w:marLeft w:val="0"/>
              <w:marRight w:val="0"/>
              <w:marTop w:val="0"/>
              <w:marBottom w:val="0"/>
              <w:divBdr>
                <w:top w:val="none" w:sz="0" w:space="0" w:color="auto"/>
                <w:left w:val="none" w:sz="0" w:space="0" w:color="auto"/>
                <w:bottom w:val="none" w:sz="0" w:space="0" w:color="auto"/>
                <w:right w:val="none" w:sz="0" w:space="0" w:color="auto"/>
              </w:divBdr>
              <w:divsChild>
                <w:div w:id="294651237">
                  <w:marLeft w:val="0"/>
                  <w:marRight w:val="0"/>
                  <w:marTop w:val="0"/>
                  <w:marBottom w:val="0"/>
                  <w:divBdr>
                    <w:top w:val="none" w:sz="0" w:space="0" w:color="auto"/>
                    <w:left w:val="none" w:sz="0" w:space="0" w:color="auto"/>
                    <w:bottom w:val="none" w:sz="0" w:space="0" w:color="auto"/>
                    <w:right w:val="none" w:sz="0" w:space="0" w:color="auto"/>
                  </w:divBdr>
                </w:div>
              </w:divsChild>
            </w:div>
            <w:div w:id="266814456">
              <w:marLeft w:val="0"/>
              <w:marRight w:val="0"/>
              <w:marTop w:val="0"/>
              <w:marBottom w:val="0"/>
              <w:divBdr>
                <w:top w:val="none" w:sz="0" w:space="0" w:color="auto"/>
                <w:left w:val="none" w:sz="0" w:space="0" w:color="auto"/>
                <w:bottom w:val="none" w:sz="0" w:space="0" w:color="auto"/>
                <w:right w:val="none" w:sz="0" w:space="0" w:color="auto"/>
              </w:divBdr>
              <w:divsChild>
                <w:div w:id="1641380169">
                  <w:marLeft w:val="0"/>
                  <w:marRight w:val="0"/>
                  <w:marTop w:val="0"/>
                  <w:marBottom w:val="0"/>
                  <w:divBdr>
                    <w:top w:val="none" w:sz="0" w:space="0" w:color="auto"/>
                    <w:left w:val="none" w:sz="0" w:space="0" w:color="auto"/>
                    <w:bottom w:val="none" w:sz="0" w:space="0" w:color="auto"/>
                    <w:right w:val="none" w:sz="0" w:space="0" w:color="auto"/>
                  </w:divBdr>
                </w:div>
              </w:divsChild>
            </w:div>
            <w:div w:id="453014988">
              <w:marLeft w:val="0"/>
              <w:marRight w:val="0"/>
              <w:marTop w:val="0"/>
              <w:marBottom w:val="0"/>
              <w:divBdr>
                <w:top w:val="none" w:sz="0" w:space="0" w:color="auto"/>
                <w:left w:val="none" w:sz="0" w:space="0" w:color="auto"/>
                <w:bottom w:val="none" w:sz="0" w:space="0" w:color="auto"/>
                <w:right w:val="none" w:sz="0" w:space="0" w:color="auto"/>
              </w:divBdr>
              <w:divsChild>
                <w:div w:id="274485461">
                  <w:marLeft w:val="0"/>
                  <w:marRight w:val="0"/>
                  <w:marTop w:val="0"/>
                  <w:marBottom w:val="0"/>
                  <w:divBdr>
                    <w:top w:val="none" w:sz="0" w:space="0" w:color="auto"/>
                    <w:left w:val="none" w:sz="0" w:space="0" w:color="auto"/>
                    <w:bottom w:val="none" w:sz="0" w:space="0" w:color="auto"/>
                    <w:right w:val="none" w:sz="0" w:space="0" w:color="auto"/>
                  </w:divBdr>
                </w:div>
              </w:divsChild>
            </w:div>
            <w:div w:id="501891422">
              <w:marLeft w:val="0"/>
              <w:marRight w:val="0"/>
              <w:marTop w:val="0"/>
              <w:marBottom w:val="0"/>
              <w:divBdr>
                <w:top w:val="none" w:sz="0" w:space="0" w:color="auto"/>
                <w:left w:val="none" w:sz="0" w:space="0" w:color="auto"/>
                <w:bottom w:val="none" w:sz="0" w:space="0" w:color="auto"/>
                <w:right w:val="none" w:sz="0" w:space="0" w:color="auto"/>
              </w:divBdr>
              <w:divsChild>
                <w:div w:id="594481254">
                  <w:marLeft w:val="0"/>
                  <w:marRight w:val="0"/>
                  <w:marTop w:val="0"/>
                  <w:marBottom w:val="0"/>
                  <w:divBdr>
                    <w:top w:val="none" w:sz="0" w:space="0" w:color="auto"/>
                    <w:left w:val="none" w:sz="0" w:space="0" w:color="auto"/>
                    <w:bottom w:val="none" w:sz="0" w:space="0" w:color="auto"/>
                    <w:right w:val="none" w:sz="0" w:space="0" w:color="auto"/>
                  </w:divBdr>
                </w:div>
              </w:divsChild>
            </w:div>
            <w:div w:id="518079847">
              <w:marLeft w:val="0"/>
              <w:marRight w:val="0"/>
              <w:marTop w:val="0"/>
              <w:marBottom w:val="0"/>
              <w:divBdr>
                <w:top w:val="none" w:sz="0" w:space="0" w:color="auto"/>
                <w:left w:val="none" w:sz="0" w:space="0" w:color="auto"/>
                <w:bottom w:val="none" w:sz="0" w:space="0" w:color="auto"/>
                <w:right w:val="none" w:sz="0" w:space="0" w:color="auto"/>
              </w:divBdr>
              <w:divsChild>
                <w:div w:id="1386753101">
                  <w:marLeft w:val="0"/>
                  <w:marRight w:val="0"/>
                  <w:marTop w:val="0"/>
                  <w:marBottom w:val="0"/>
                  <w:divBdr>
                    <w:top w:val="none" w:sz="0" w:space="0" w:color="auto"/>
                    <w:left w:val="none" w:sz="0" w:space="0" w:color="auto"/>
                    <w:bottom w:val="none" w:sz="0" w:space="0" w:color="auto"/>
                    <w:right w:val="none" w:sz="0" w:space="0" w:color="auto"/>
                  </w:divBdr>
                </w:div>
              </w:divsChild>
            </w:div>
            <w:div w:id="602880661">
              <w:marLeft w:val="0"/>
              <w:marRight w:val="0"/>
              <w:marTop w:val="0"/>
              <w:marBottom w:val="0"/>
              <w:divBdr>
                <w:top w:val="none" w:sz="0" w:space="0" w:color="auto"/>
                <w:left w:val="none" w:sz="0" w:space="0" w:color="auto"/>
                <w:bottom w:val="none" w:sz="0" w:space="0" w:color="auto"/>
                <w:right w:val="none" w:sz="0" w:space="0" w:color="auto"/>
              </w:divBdr>
              <w:divsChild>
                <w:div w:id="1605962550">
                  <w:marLeft w:val="0"/>
                  <w:marRight w:val="0"/>
                  <w:marTop w:val="0"/>
                  <w:marBottom w:val="0"/>
                  <w:divBdr>
                    <w:top w:val="none" w:sz="0" w:space="0" w:color="auto"/>
                    <w:left w:val="none" w:sz="0" w:space="0" w:color="auto"/>
                    <w:bottom w:val="none" w:sz="0" w:space="0" w:color="auto"/>
                    <w:right w:val="none" w:sz="0" w:space="0" w:color="auto"/>
                  </w:divBdr>
                </w:div>
              </w:divsChild>
            </w:div>
            <w:div w:id="887257122">
              <w:marLeft w:val="0"/>
              <w:marRight w:val="0"/>
              <w:marTop w:val="0"/>
              <w:marBottom w:val="0"/>
              <w:divBdr>
                <w:top w:val="none" w:sz="0" w:space="0" w:color="auto"/>
                <w:left w:val="none" w:sz="0" w:space="0" w:color="auto"/>
                <w:bottom w:val="none" w:sz="0" w:space="0" w:color="auto"/>
                <w:right w:val="none" w:sz="0" w:space="0" w:color="auto"/>
              </w:divBdr>
              <w:divsChild>
                <w:div w:id="1352796809">
                  <w:marLeft w:val="0"/>
                  <w:marRight w:val="0"/>
                  <w:marTop w:val="0"/>
                  <w:marBottom w:val="0"/>
                  <w:divBdr>
                    <w:top w:val="none" w:sz="0" w:space="0" w:color="auto"/>
                    <w:left w:val="none" w:sz="0" w:space="0" w:color="auto"/>
                    <w:bottom w:val="none" w:sz="0" w:space="0" w:color="auto"/>
                    <w:right w:val="none" w:sz="0" w:space="0" w:color="auto"/>
                  </w:divBdr>
                </w:div>
              </w:divsChild>
            </w:div>
            <w:div w:id="1030255211">
              <w:marLeft w:val="0"/>
              <w:marRight w:val="0"/>
              <w:marTop w:val="0"/>
              <w:marBottom w:val="0"/>
              <w:divBdr>
                <w:top w:val="none" w:sz="0" w:space="0" w:color="auto"/>
                <w:left w:val="none" w:sz="0" w:space="0" w:color="auto"/>
                <w:bottom w:val="none" w:sz="0" w:space="0" w:color="auto"/>
                <w:right w:val="none" w:sz="0" w:space="0" w:color="auto"/>
              </w:divBdr>
              <w:divsChild>
                <w:div w:id="1490243141">
                  <w:marLeft w:val="0"/>
                  <w:marRight w:val="0"/>
                  <w:marTop w:val="0"/>
                  <w:marBottom w:val="0"/>
                  <w:divBdr>
                    <w:top w:val="none" w:sz="0" w:space="0" w:color="auto"/>
                    <w:left w:val="none" w:sz="0" w:space="0" w:color="auto"/>
                    <w:bottom w:val="none" w:sz="0" w:space="0" w:color="auto"/>
                    <w:right w:val="none" w:sz="0" w:space="0" w:color="auto"/>
                  </w:divBdr>
                </w:div>
              </w:divsChild>
            </w:div>
            <w:div w:id="1087457357">
              <w:marLeft w:val="0"/>
              <w:marRight w:val="0"/>
              <w:marTop w:val="0"/>
              <w:marBottom w:val="0"/>
              <w:divBdr>
                <w:top w:val="none" w:sz="0" w:space="0" w:color="auto"/>
                <w:left w:val="none" w:sz="0" w:space="0" w:color="auto"/>
                <w:bottom w:val="none" w:sz="0" w:space="0" w:color="auto"/>
                <w:right w:val="none" w:sz="0" w:space="0" w:color="auto"/>
              </w:divBdr>
              <w:divsChild>
                <w:div w:id="674069254">
                  <w:marLeft w:val="0"/>
                  <w:marRight w:val="0"/>
                  <w:marTop w:val="0"/>
                  <w:marBottom w:val="0"/>
                  <w:divBdr>
                    <w:top w:val="none" w:sz="0" w:space="0" w:color="auto"/>
                    <w:left w:val="none" w:sz="0" w:space="0" w:color="auto"/>
                    <w:bottom w:val="none" w:sz="0" w:space="0" w:color="auto"/>
                    <w:right w:val="none" w:sz="0" w:space="0" w:color="auto"/>
                  </w:divBdr>
                </w:div>
              </w:divsChild>
            </w:div>
            <w:div w:id="1242527706">
              <w:marLeft w:val="0"/>
              <w:marRight w:val="0"/>
              <w:marTop w:val="0"/>
              <w:marBottom w:val="0"/>
              <w:divBdr>
                <w:top w:val="none" w:sz="0" w:space="0" w:color="auto"/>
                <w:left w:val="none" w:sz="0" w:space="0" w:color="auto"/>
                <w:bottom w:val="none" w:sz="0" w:space="0" w:color="auto"/>
                <w:right w:val="none" w:sz="0" w:space="0" w:color="auto"/>
              </w:divBdr>
              <w:divsChild>
                <w:div w:id="1755204291">
                  <w:marLeft w:val="0"/>
                  <w:marRight w:val="0"/>
                  <w:marTop w:val="0"/>
                  <w:marBottom w:val="0"/>
                  <w:divBdr>
                    <w:top w:val="none" w:sz="0" w:space="0" w:color="auto"/>
                    <w:left w:val="none" w:sz="0" w:space="0" w:color="auto"/>
                    <w:bottom w:val="none" w:sz="0" w:space="0" w:color="auto"/>
                    <w:right w:val="none" w:sz="0" w:space="0" w:color="auto"/>
                  </w:divBdr>
                </w:div>
              </w:divsChild>
            </w:div>
            <w:div w:id="1962683834">
              <w:marLeft w:val="0"/>
              <w:marRight w:val="0"/>
              <w:marTop w:val="0"/>
              <w:marBottom w:val="0"/>
              <w:divBdr>
                <w:top w:val="none" w:sz="0" w:space="0" w:color="auto"/>
                <w:left w:val="none" w:sz="0" w:space="0" w:color="auto"/>
                <w:bottom w:val="none" w:sz="0" w:space="0" w:color="auto"/>
                <w:right w:val="none" w:sz="0" w:space="0" w:color="auto"/>
              </w:divBdr>
              <w:divsChild>
                <w:div w:id="232199529">
                  <w:marLeft w:val="0"/>
                  <w:marRight w:val="0"/>
                  <w:marTop w:val="0"/>
                  <w:marBottom w:val="0"/>
                  <w:divBdr>
                    <w:top w:val="none" w:sz="0" w:space="0" w:color="auto"/>
                    <w:left w:val="none" w:sz="0" w:space="0" w:color="auto"/>
                    <w:bottom w:val="none" w:sz="0" w:space="0" w:color="auto"/>
                    <w:right w:val="none" w:sz="0" w:space="0" w:color="auto"/>
                  </w:divBdr>
                </w:div>
              </w:divsChild>
            </w:div>
            <w:div w:id="2146700947">
              <w:marLeft w:val="0"/>
              <w:marRight w:val="0"/>
              <w:marTop w:val="0"/>
              <w:marBottom w:val="0"/>
              <w:divBdr>
                <w:top w:val="none" w:sz="0" w:space="0" w:color="auto"/>
                <w:left w:val="none" w:sz="0" w:space="0" w:color="auto"/>
                <w:bottom w:val="none" w:sz="0" w:space="0" w:color="auto"/>
                <w:right w:val="none" w:sz="0" w:space="0" w:color="auto"/>
              </w:divBdr>
              <w:divsChild>
                <w:div w:id="752777228">
                  <w:marLeft w:val="0"/>
                  <w:marRight w:val="0"/>
                  <w:marTop w:val="0"/>
                  <w:marBottom w:val="0"/>
                  <w:divBdr>
                    <w:top w:val="none" w:sz="0" w:space="0" w:color="auto"/>
                    <w:left w:val="none" w:sz="0" w:space="0" w:color="auto"/>
                    <w:bottom w:val="none" w:sz="0" w:space="0" w:color="auto"/>
                    <w:right w:val="none" w:sz="0" w:space="0" w:color="auto"/>
                  </w:divBdr>
                  <w:divsChild>
                    <w:div w:id="1479222032">
                      <w:marLeft w:val="0"/>
                      <w:marRight w:val="0"/>
                      <w:marTop w:val="0"/>
                      <w:marBottom w:val="0"/>
                      <w:divBdr>
                        <w:top w:val="none" w:sz="0" w:space="0" w:color="auto"/>
                        <w:left w:val="none" w:sz="0" w:space="0" w:color="auto"/>
                        <w:bottom w:val="none" w:sz="0" w:space="0" w:color="auto"/>
                        <w:right w:val="none" w:sz="0" w:space="0" w:color="auto"/>
                      </w:divBdr>
                      <w:divsChild>
                        <w:div w:id="1771973597">
                          <w:marLeft w:val="0"/>
                          <w:marRight w:val="0"/>
                          <w:marTop w:val="0"/>
                          <w:marBottom w:val="0"/>
                          <w:divBdr>
                            <w:top w:val="none" w:sz="0" w:space="0" w:color="auto"/>
                            <w:left w:val="none" w:sz="0" w:space="0" w:color="auto"/>
                            <w:bottom w:val="none" w:sz="0" w:space="0" w:color="auto"/>
                            <w:right w:val="none" w:sz="0" w:space="0" w:color="auto"/>
                          </w:divBdr>
                        </w:div>
                      </w:divsChild>
                    </w:div>
                    <w:div w:id="1639646350">
                      <w:marLeft w:val="0"/>
                      <w:marRight w:val="0"/>
                      <w:marTop w:val="0"/>
                      <w:marBottom w:val="0"/>
                      <w:divBdr>
                        <w:top w:val="none" w:sz="0" w:space="0" w:color="auto"/>
                        <w:left w:val="none" w:sz="0" w:space="0" w:color="auto"/>
                        <w:bottom w:val="none" w:sz="0" w:space="0" w:color="auto"/>
                        <w:right w:val="none" w:sz="0" w:space="0" w:color="auto"/>
                      </w:divBdr>
                      <w:divsChild>
                        <w:div w:id="491407589">
                          <w:marLeft w:val="0"/>
                          <w:marRight w:val="0"/>
                          <w:marTop w:val="0"/>
                          <w:marBottom w:val="0"/>
                          <w:divBdr>
                            <w:top w:val="none" w:sz="0" w:space="0" w:color="auto"/>
                            <w:left w:val="none" w:sz="0" w:space="0" w:color="auto"/>
                            <w:bottom w:val="none" w:sz="0" w:space="0" w:color="auto"/>
                            <w:right w:val="none" w:sz="0" w:space="0" w:color="auto"/>
                          </w:divBdr>
                        </w:div>
                        <w:div w:id="1350641145">
                          <w:marLeft w:val="0"/>
                          <w:marRight w:val="0"/>
                          <w:marTop w:val="0"/>
                          <w:marBottom w:val="0"/>
                          <w:divBdr>
                            <w:top w:val="none" w:sz="0" w:space="0" w:color="auto"/>
                            <w:left w:val="none" w:sz="0" w:space="0" w:color="auto"/>
                            <w:bottom w:val="none" w:sz="0" w:space="0" w:color="auto"/>
                            <w:right w:val="none" w:sz="0" w:space="0" w:color="auto"/>
                          </w:divBdr>
                          <w:divsChild>
                            <w:div w:id="16263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205070">
      <w:bodyDiv w:val="1"/>
      <w:marLeft w:val="0"/>
      <w:marRight w:val="0"/>
      <w:marTop w:val="0"/>
      <w:marBottom w:val="0"/>
      <w:divBdr>
        <w:top w:val="none" w:sz="0" w:space="0" w:color="auto"/>
        <w:left w:val="none" w:sz="0" w:space="0" w:color="auto"/>
        <w:bottom w:val="none" w:sz="0" w:space="0" w:color="auto"/>
        <w:right w:val="none" w:sz="0" w:space="0" w:color="auto"/>
      </w:divBdr>
      <w:divsChild>
        <w:div w:id="441919768">
          <w:marLeft w:val="0"/>
          <w:marRight w:val="0"/>
          <w:marTop w:val="375"/>
          <w:marBottom w:val="330"/>
          <w:divBdr>
            <w:top w:val="none" w:sz="0" w:space="0" w:color="auto"/>
            <w:left w:val="none" w:sz="0" w:space="0" w:color="auto"/>
            <w:bottom w:val="none" w:sz="0" w:space="0" w:color="auto"/>
            <w:right w:val="none" w:sz="0" w:space="0" w:color="auto"/>
          </w:divBdr>
          <w:divsChild>
            <w:div w:id="1661806071">
              <w:marLeft w:val="0"/>
              <w:marRight w:val="0"/>
              <w:marTop w:val="0"/>
              <w:marBottom w:val="210"/>
              <w:divBdr>
                <w:top w:val="none" w:sz="0" w:space="0" w:color="auto"/>
                <w:left w:val="none" w:sz="0" w:space="0" w:color="auto"/>
                <w:bottom w:val="none" w:sz="0" w:space="0" w:color="auto"/>
                <w:right w:val="none" w:sz="0" w:space="0" w:color="auto"/>
              </w:divBdr>
              <w:divsChild>
                <w:div w:id="445471172">
                  <w:marLeft w:val="0"/>
                  <w:marRight w:val="0"/>
                  <w:marTop w:val="0"/>
                  <w:marBottom w:val="0"/>
                  <w:divBdr>
                    <w:top w:val="none" w:sz="0" w:space="0" w:color="auto"/>
                    <w:left w:val="none" w:sz="0" w:space="0" w:color="auto"/>
                    <w:bottom w:val="none" w:sz="0" w:space="0" w:color="auto"/>
                    <w:right w:val="none" w:sz="0" w:space="0" w:color="auto"/>
                  </w:divBdr>
                  <w:divsChild>
                    <w:div w:id="176457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4386">
              <w:marLeft w:val="0"/>
              <w:marRight w:val="0"/>
              <w:marTop w:val="0"/>
              <w:marBottom w:val="210"/>
              <w:divBdr>
                <w:top w:val="none" w:sz="0" w:space="0" w:color="auto"/>
                <w:left w:val="none" w:sz="0" w:space="0" w:color="auto"/>
                <w:bottom w:val="none" w:sz="0" w:space="0" w:color="auto"/>
                <w:right w:val="none" w:sz="0" w:space="0" w:color="auto"/>
              </w:divBdr>
            </w:div>
          </w:divsChild>
        </w:div>
        <w:div w:id="1960646944">
          <w:marLeft w:val="0"/>
          <w:marRight w:val="0"/>
          <w:marTop w:val="0"/>
          <w:marBottom w:val="0"/>
          <w:divBdr>
            <w:top w:val="none" w:sz="0" w:space="0" w:color="auto"/>
            <w:left w:val="none" w:sz="0" w:space="0" w:color="auto"/>
            <w:bottom w:val="none" w:sz="0" w:space="0" w:color="auto"/>
            <w:right w:val="none" w:sz="0" w:space="0" w:color="auto"/>
          </w:divBdr>
          <w:divsChild>
            <w:div w:id="4290338">
              <w:marLeft w:val="0"/>
              <w:marRight w:val="0"/>
              <w:marTop w:val="0"/>
              <w:marBottom w:val="0"/>
              <w:divBdr>
                <w:top w:val="none" w:sz="0" w:space="0" w:color="auto"/>
                <w:left w:val="none" w:sz="0" w:space="0" w:color="auto"/>
                <w:bottom w:val="none" w:sz="0" w:space="0" w:color="auto"/>
                <w:right w:val="none" w:sz="0" w:space="0" w:color="auto"/>
              </w:divBdr>
              <w:divsChild>
                <w:div w:id="488209030">
                  <w:marLeft w:val="0"/>
                  <w:marRight w:val="0"/>
                  <w:marTop w:val="0"/>
                  <w:marBottom w:val="0"/>
                  <w:divBdr>
                    <w:top w:val="none" w:sz="0" w:space="15" w:color="auto"/>
                    <w:left w:val="none" w:sz="0" w:space="0" w:color="auto"/>
                    <w:bottom w:val="none" w:sz="0" w:space="0" w:color="auto"/>
                    <w:right w:val="none" w:sz="0" w:space="0" w:color="auto"/>
                  </w:divBdr>
                  <w:divsChild>
                    <w:div w:id="1476802454">
                      <w:marLeft w:val="0"/>
                      <w:marRight w:val="0"/>
                      <w:marTop w:val="0"/>
                      <w:marBottom w:val="0"/>
                      <w:divBdr>
                        <w:top w:val="none" w:sz="0" w:space="0" w:color="auto"/>
                        <w:left w:val="none" w:sz="0" w:space="0" w:color="auto"/>
                        <w:bottom w:val="none" w:sz="0" w:space="0" w:color="auto"/>
                        <w:right w:val="none" w:sz="0" w:space="0" w:color="auto"/>
                      </w:divBdr>
                      <w:divsChild>
                        <w:div w:id="1871799208">
                          <w:marLeft w:val="0"/>
                          <w:marRight w:val="0"/>
                          <w:marTop w:val="0"/>
                          <w:marBottom w:val="0"/>
                          <w:divBdr>
                            <w:top w:val="none" w:sz="0" w:space="0" w:color="auto"/>
                            <w:left w:val="none" w:sz="0" w:space="0" w:color="auto"/>
                            <w:bottom w:val="none" w:sz="0" w:space="0" w:color="auto"/>
                            <w:right w:val="none" w:sz="0" w:space="0" w:color="auto"/>
                          </w:divBdr>
                          <w:divsChild>
                            <w:div w:id="1019938115">
                              <w:marLeft w:val="0"/>
                              <w:marRight w:val="0"/>
                              <w:marTop w:val="0"/>
                              <w:marBottom w:val="0"/>
                              <w:divBdr>
                                <w:top w:val="none" w:sz="0" w:space="0" w:color="auto"/>
                                <w:left w:val="none" w:sz="0" w:space="0" w:color="auto"/>
                                <w:bottom w:val="none" w:sz="0" w:space="0" w:color="auto"/>
                                <w:right w:val="none" w:sz="0" w:space="0" w:color="auto"/>
                              </w:divBdr>
                              <w:divsChild>
                                <w:div w:id="1105927905">
                                  <w:marLeft w:val="0"/>
                                  <w:marRight w:val="0"/>
                                  <w:marTop w:val="0"/>
                                  <w:marBottom w:val="150"/>
                                  <w:divBdr>
                                    <w:top w:val="none" w:sz="0" w:space="0" w:color="auto"/>
                                    <w:left w:val="none" w:sz="0" w:space="0" w:color="auto"/>
                                    <w:bottom w:val="none" w:sz="0" w:space="0" w:color="auto"/>
                                    <w:right w:val="none" w:sz="0" w:space="0" w:color="auto"/>
                                  </w:divBdr>
                                  <w:divsChild>
                                    <w:div w:id="952594495">
                                      <w:marLeft w:val="0"/>
                                      <w:marRight w:val="0"/>
                                      <w:marTop w:val="0"/>
                                      <w:marBottom w:val="0"/>
                                      <w:divBdr>
                                        <w:top w:val="none" w:sz="0" w:space="0" w:color="auto"/>
                                        <w:left w:val="none" w:sz="0" w:space="0" w:color="auto"/>
                                        <w:bottom w:val="none" w:sz="0" w:space="0" w:color="auto"/>
                                        <w:right w:val="none" w:sz="0" w:space="0" w:color="auto"/>
                                      </w:divBdr>
                                      <w:divsChild>
                                        <w:div w:id="63139542">
                                          <w:marLeft w:val="0"/>
                                          <w:marRight w:val="0"/>
                                          <w:marTop w:val="0"/>
                                          <w:marBottom w:val="300"/>
                                          <w:divBdr>
                                            <w:top w:val="none" w:sz="0" w:space="0" w:color="auto"/>
                                            <w:left w:val="none" w:sz="0" w:space="0" w:color="auto"/>
                                            <w:bottom w:val="none" w:sz="0" w:space="0" w:color="auto"/>
                                            <w:right w:val="none" w:sz="0" w:space="0" w:color="auto"/>
                                          </w:divBdr>
                                          <w:divsChild>
                                            <w:div w:id="547910692">
                                              <w:marLeft w:val="0"/>
                                              <w:marRight w:val="300"/>
                                              <w:marTop w:val="0"/>
                                              <w:marBottom w:val="150"/>
                                              <w:divBdr>
                                                <w:top w:val="none" w:sz="0" w:space="0" w:color="auto"/>
                                                <w:left w:val="none" w:sz="0" w:space="0" w:color="auto"/>
                                                <w:bottom w:val="none" w:sz="0" w:space="0" w:color="auto"/>
                                                <w:right w:val="none" w:sz="0" w:space="0" w:color="auto"/>
                                              </w:divBdr>
                                              <w:divsChild>
                                                <w:div w:id="899244196">
                                                  <w:marLeft w:val="0"/>
                                                  <w:marRight w:val="0"/>
                                                  <w:marTop w:val="0"/>
                                                  <w:marBottom w:val="0"/>
                                                  <w:divBdr>
                                                    <w:top w:val="none" w:sz="0" w:space="0" w:color="auto"/>
                                                    <w:left w:val="none" w:sz="0" w:space="0" w:color="auto"/>
                                                    <w:bottom w:val="none" w:sz="0" w:space="0" w:color="auto"/>
                                                    <w:right w:val="none" w:sz="0" w:space="0" w:color="auto"/>
                                                  </w:divBdr>
                                                  <w:divsChild>
                                                    <w:div w:id="33697226">
                                                      <w:marLeft w:val="0"/>
                                                      <w:marRight w:val="0"/>
                                                      <w:marTop w:val="225"/>
                                                      <w:marBottom w:val="0"/>
                                                      <w:divBdr>
                                                        <w:top w:val="none" w:sz="0" w:space="0" w:color="auto"/>
                                                        <w:left w:val="none" w:sz="0" w:space="0" w:color="auto"/>
                                                        <w:bottom w:val="none" w:sz="0" w:space="0" w:color="auto"/>
                                                        <w:right w:val="none" w:sz="0" w:space="0" w:color="auto"/>
                                                      </w:divBdr>
                                                      <w:divsChild>
                                                        <w:div w:id="864294860">
                                                          <w:marLeft w:val="0"/>
                                                          <w:marRight w:val="0"/>
                                                          <w:marTop w:val="0"/>
                                                          <w:marBottom w:val="0"/>
                                                          <w:divBdr>
                                                            <w:top w:val="none" w:sz="0" w:space="0" w:color="auto"/>
                                                            <w:left w:val="none" w:sz="0" w:space="0" w:color="auto"/>
                                                            <w:bottom w:val="none" w:sz="0" w:space="0" w:color="auto"/>
                                                            <w:right w:val="none" w:sz="0" w:space="0" w:color="auto"/>
                                                          </w:divBdr>
                                                        </w:div>
                                                        <w:div w:id="18383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73818">
                                              <w:marLeft w:val="0"/>
                                              <w:marRight w:val="0"/>
                                              <w:marTop w:val="0"/>
                                              <w:marBottom w:val="225"/>
                                              <w:divBdr>
                                                <w:top w:val="none" w:sz="0" w:space="0" w:color="auto"/>
                                                <w:left w:val="none" w:sz="0" w:space="0" w:color="auto"/>
                                                <w:bottom w:val="none" w:sz="0" w:space="0" w:color="auto"/>
                                                <w:right w:val="none" w:sz="0" w:space="0" w:color="auto"/>
                                              </w:divBdr>
                                            </w:div>
                                          </w:divsChild>
                                        </w:div>
                                        <w:div w:id="1159418864">
                                          <w:marLeft w:val="0"/>
                                          <w:marRight w:val="0"/>
                                          <w:marTop w:val="0"/>
                                          <w:marBottom w:val="300"/>
                                          <w:divBdr>
                                            <w:top w:val="none" w:sz="0" w:space="0" w:color="auto"/>
                                            <w:left w:val="none" w:sz="0" w:space="0" w:color="auto"/>
                                            <w:bottom w:val="none" w:sz="0" w:space="0" w:color="auto"/>
                                            <w:right w:val="none" w:sz="0" w:space="0" w:color="auto"/>
                                          </w:divBdr>
                                          <w:divsChild>
                                            <w:div w:id="15587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727703">
              <w:marLeft w:val="0"/>
              <w:marRight w:val="0"/>
              <w:marTop w:val="0"/>
              <w:marBottom w:val="0"/>
              <w:divBdr>
                <w:top w:val="none" w:sz="0" w:space="0" w:color="auto"/>
                <w:left w:val="none" w:sz="0" w:space="0" w:color="auto"/>
                <w:bottom w:val="none" w:sz="0" w:space="0" w:color="auto"/>
                <w:right w:val="none" w:sz="0" w:space="0" w:color="auto"/>
              </w:divBdr>
              <w:divsChild>
                <w:div w:id="21246595">
                  <w:marLeft w:val="0"/>
                  <w:marRight w:val="0"/>
                  <w:marTop w:val="75"/>
                  <w:marBottom w:val="0"/>
                  <w:divBdr>
                    <w:top w:val="none" w:sz="0" w:space="0" w:color="auto"/>
                    <w:left w:val="none" w:sz="0" w:space="0" w:color="auto"/>
                    <w:bottom w:val="none" w:sz="0" w:space="0" w:color="auto"/>
                    <w:right w:val="none" w:sz="0" w:space="0" w:color="auto"/>
                  </w:divBdr>
                  <w:divsChild>
                    <w:div w:id="20194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642892">
      <w:bodyDiv w:val="1"/>
      <w:marLeft w:val="0"/>
      <w:marRight w:val="0"/>
      <w:marTop w:val="0"/>
      <w:marBottom w:val="0"/>
      <w:divBdr>
        <w:top w:val="none" w:sz="0" w:space="0" w:color="auto"/>
        <w:left w:val="none" w:sz="0" w:space="0" w:color="auto"/>
        <w:bottom w:val="none" w:sz="0" w:space="0" w:color="auto"/>
        <w:right w:val="none" w:sz="0" w:space="0" w:color="auto"/>
      </w:divBdr>
      <w:divsChild>
        <w:div w:id="2025546438">
          <w:marLeft w:val="0"/>
          <w:marRight w:val="0"/>
          <w:marTop w:val="0"/>
          <w:marBottom w:val="0"/>
          <w:divBdr>
            <w:top w:val="none" w:sz="0" w:space="0" w:color="auto"/>
            <w:left w:val="none" w:sz="0" w:space="0" w:color="auto"/>
            <w:bottom w:val="none" w:sz="0" w:space="0" w:color="auto"/>
            <w:right w:val="none" w:sz="0" w:space="0" w:color="auto"/>
          </w:divBdr>
          <w:divsChild>
            <w:div w:id="943654356">
              <w:marLeft w:val="0"/>
              <w:marRight w:val="0"/>
              <w:marTop w:val="120"/>
              <w:marBottom w:val="120"/>
              <w:divBdr>
                <w:top w:val="none" w:sz="0" w:space="0" w:color="auto"/>
                <w:left w:val="none" w:sz="0" w:space="0" w:color="auto"/>
                <w:bottom w:val="none" w:sz="0" w:space="0" w:color="auto"/>
                <w:right w:val="none" w:sz="0" w:space="0" w:color="auto"/>
              </w:divBdr>
              <w:divsChild>
                <w:div w:id="2061711128">
                  <w:marLeft w:val="0"/>
                  <w:marRight w:val="0"/>
                  <w:marTop w:val="0"/>
                  <w:marBottom w:val="0"/>
                  <w:divBdr>
                    <w:top w:val="none" w:sz="0" w:space="0" w:color="auto"/>
                    <w:left w:val="none" w:sz="0" w:space="0" w:color="auto"/>
                    <w:bottom w:val="none" w:sz="0" w:space="0" w:color="auto"/>
                    <w:right w:val="none" w:sz="0" w:space="0" w:color="auto"/>
                  </w:divBdr>
                  <w:divsChild>
                    <w:div w:id="125470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5691">
              <w:marLeft w:val="0"/>
              <w:marRight w:val="0"/>
              <w:marTop w:val="0"/>
              <w:marBottom w:val="225"/>
              <w:divBdr>
                <w:top w:val="none" w:sz="0" w:space="0" w:color="auto"/>
                <w:left w:val="none" w:sz="0" w:space="0" w:color="auto"/>
                <w:bottom w:val="none" w:sz="0" w:space="0" w:color="auto"/>
                <w:right w:val="none" w:sz="0" w:space="0" w:color="auto"/>
              </w:divBdr>
              <w:divsChild>
                <w:div w:id="2057384839">
                  <w:marLeft w:val="0"/>
                  <w:marRight w:val="0"/>
                  <w:marTop w:val="0"/>
                  <w:marBottom w:val="0"/>
                  <w:divBdr>
                    <w:top w:val="none" w:sz="0" w:space="0" w:color="auto"/>
                    <w:left w:val="none" w:sz="0" w:space="0" w:color="auto"/>
                    <w:bottom w:val="none" w:sz="0" w:space="0" w:color="auto"/>
                    <w:right w:val="none" w:sz="0" w:space="0" w:color="auto"/>
                  </w:divBdr>
                  <w:divsChild>
                    <w:div w:id="709572931">
                      <w:marLeft w:val="0"/>
                      <w:marRight w:val="0"/>
                      <w:marTop w:val="0"/>
                      <w:marBottom w:val="195"/>
                      <w:divBdr>
                        <w:top w:val="none" w:sz="0" w:space="0" w:color="auto"/>
                        <w:left w:val="none" w:sz="0" w:space="0" w:color="auto"/>
                        <w:bottom w:val="none" w:sz="0" w:space="0" w:color="auto"/>
                        <w:right w:val="none" w:sz="0" w:space="0" w:color="auto"/>
                      </w:divBdr>
                    </w:div>
                    <w:div w:id="1046563224">
                      <w:marLeft w:val="0"/>
                      <w:marRight w:val="0"/>
                      <w:marTop w:val="0"/>
                      <w:marBottom w:val="0"/>
                      <w:divBdr>
                        <w:top w:val="none" w:sz="0" w:space="0" w:color="auto"/>
                        <w:left w:val="none" w:sz="0" w:space="0" w:color="auto"/>
                        <w:bottom w:val="none" w:sz="0" w:space="0" w:color="auto"/>
                        <w:right w:val="none" w:sz="0" w:space="0" w:color="auto"/>
                      </w:divBdr>
                      <w:divsChild>
                        <w:div w:id="836116504">
                          <w:marLeft w:val="0"/>
                          <w:marRight w:val="0"/>
                          <w:marTop w:val="0"/>
                          <w:marBottom w:val="0"/>
                          <w:divBdr>
                            <w:top w:val="none" w:sz="0" w:space="0" w:color="auto"/>
                            <w:left w:val="none" w:sz="0" w:space="0" w:color="auto"/>
                            <w:bottom w:val="none" w:sz="0" w:space="0" w:color="auto"/>
                            <w:right w:val="none" w:sz="0" w:space="0" w:color="auto"/>
                          </w:divBdr>
                          <w:divsChild>
                            <w:div w:id="871770286">
                              <w:marLeft w:val="0"/>
                              <w:marRight w:val="0"/>
                              <w:marTop w:val="0"/>
                              <w:marBottom w:val="0"/>
                              <w:divBdr>
                                <w:top w:val="none" w:sz="0" w:space="0" w:color="auto"/>
                                <w:left w:val="none" w:sz="0" w:space="0" w:color="auto"/>
                                <w:bottom w:val="none" w:sz="0" w:space="0" w:color="auto"/>
                                <w:right w:val="none" w:sz="0" w:space="0" w:color="auto"/>
                              </w:divBdr>
                              <w:divsChild>
                                <w:div w:id="14170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497899">
      <w:bodyDiv w:val="1"/>
      <w:marLeft w:val="0"/>
      <w:marRight w:val="0"/>
      <w:marTop w:val="0"/>
      <w:marBottom w:val="0"/>
      <w:divBdr>
        <w:top w:val="none" w:sz="0" w:space="0" w:color="auto"/>
        <w:left w:val="none" w:sz="0" w:space="0" w:color="auto"/>
        <w:bottom w:val="none" w:sz="0" w:space="0" w:color="auto"/>
        <w:right w:val="none" w:sz="0" w:space="0" w:color="auto"/>
      </w:divBdr>
      <w:divsChild>
        <w:div w:id="398790601">
          <w:marLeft w:val="0"/>
          <w:marRight w:val="0"/>
          <w:marTop w:val="0"/>
          <w:marBottom w:val="0"/>
          <w:divBdr>
            <w:top w:val="none" w:sz="0" w:space="0" w:color="auto"/>
            <w:left w:val="none" w:sz="0" w:space="0" w:color="auto"/>
            <w:bottom w:val="none" w:sz="0" w:space="0" w:color="auto"/>
            <w:right w:val="none" w:sz="0" w:space="0" w:color="auto"/>
          </w:divBdr>
          <w:divsChild>
            <w:div w:id="680203790">
              <w:marLeft w:val="0"/>
              <w:marRight w:val="0"/>
              <w:marTop w:val="0"/>
              <w:marBottom w:val="525"/>
              <w:divBdr>
                <w:top w:val="none" w:sz="0" w:space="0" w:color="auto"/>
                <w:left w:val="none" w:sz="0" w:space="0" w:color="auto"/>
                <w:bottom w:val="none" w:sz="0" w:space="0" w:color="auto"/>
                <w:right w:val="none" w:sz="0" w:space="0" w:color="auto"/>
              </w:divBdr>
              <w:divsChild>
                <w:div w:id="15731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79063">
          <w:marLeft w:val="0"/>
          <w:marRight w:val="0"/>
          <w:marTop w:val="0"/>
          <w:marBottom w:val="0"/>
          <w:divBdr>
            <w:top w:val="none" w:sz="0" w:space="0" w:color="auto"/>
            <w:left w:val="none" w:sz="0" w:space="0" w:color="auto"/>
            <w:bottom w:val="none" w:sz="0" w:space="0" w:color="auto"/>
            <w:right w:val="none" w:sz="0" w:space="0" w:color="auto"/>
          </w:divBdr>
          <w:divsChild>
            <w:div w:id="1449008341">
              <w:marLeft w:val="0"/>
              <w:marRight w:val="0"/>
              <w:marTop w:val="0"/>
              <w:marBottom w:val="525"/>
              <w:divBdr>
                <w:top w:val="none" w:sz="0" w:space="0" w:color="auto"/>
                <w:left w:val="none" w:sz="0" w:space="0" w:color="auto"/>
                <w:bottom w:val="none" w:sz="0" w:space="0" w:color="auto"/>
                <w:right w:val="none" w:sz="0" w:space="0" w:color="auto"/>
              </w:divBdr>
              <w:divsChild>
                <w:div w:id="4658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35602">
          <w:marLeft w:val="0"/>
          <w:marRight w:val="0"/>
          <w:marTop w:val="0"/>
          <w:marBottom w:val="0"/>
          <w:divBdr>
            <w:top w:val="none" w:sz="0" w:space="0" w:color="auto"/>
            <w:left w:val="none" w:sz="0" w:space="0" w:color="auto"/>
            <w:bottom w:val="none" w:sz="0" w:space="0" w:color="auto"/>
            <w:right w:val="none" w:sz="0" w:space="0" w:color="auto"/>
          </w:divBdr>
          <w:divsChild>
            <w:div w:id="332151203">
              <w:marLeft w:val="0"/>
              <w:marRight w:val="0"/>
              <w:marTop w:val="0"/>
              <w:marBottom w:val="525"/>
              <w:divBdr>
                <w:top w:val="none" w:sz="0" w:space="0" w:color="auto"/>
                <w:left w:val="none" w:sz="0" w:space="0" w:color="auto"/>
                <w:bottom w:val="none" w:sz="0" w:space="0" w:color="auto"/>
                <w:right w:val="none" w:sz="0" w:space="0" w:color="auto"/>
              </w:divBdr>
              <w:divsChild>
                <w:div w:id="16209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0457">
          <w:marLeft w:val="0"/>
          <w:marRight w:val="0"/>
          <w:marTop w:val="0"/>
          <w:marBottom w:val="0"/>
          <w:divBdr>
            <w:top w:val="none" w:sz="0" w:space="0" w:color="auto"/>
            <w:left w:val="none" w:sz="0" w:space="0" w:color="auto"/>
            <w:bottom w:val="none" w:sz="0" w:space="0" w:color="auto"/>
            <w:right w:val="none" w:sz="0" w:space="0" w:color="auto"/>
          </w:divBdr>
          <w:divsChild>
            <w:div w:id="1364791670">
              <w:marLeft w:val="0"/>
              <w:marRight w:val="0"/>
              <w:marTop w:val="0"/>
              <w:marBottom w:val="525"/>
              <w:divBdr>
                <w:top w:val="none" w:sz="0" w:space="0" w:color="auto"/>
                <w:left w:val="none" w:sz="0" w:space="0" w:color="auto"/>
                <w:bottom w:val="none" w:sz="0" w:space="0" w:color="auto"/>
                <w:right w:val="none" w:sz="0" w:space="0" w:color="auto"/>
              </w:divBdr>
              <w:divsChild>
                <w:div w:id="14073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37986">
          <w:marLeft w:val="0"/>
          <w:marRight w:val="0"/>
          <w:marTop w:val="0"/>
          <w:marBottom w:val="0"/>
          <w:divBdr>
            <w:top w:val="none" w:sz="0" w:space="0" w:color="auto"/>
            <w:left w:val="none" w:sz="0" w:space="0" w:color="auto"/>
            <w:bottom w:val="none" w:sz="0" w:space="0" w:color="auto"/>
            <w:right w:val="none" w:sz="0" w:space="0" w:color="auto"/>
          </w:divBdr>
          <w:divsChild>
            <w:div w:id="2037581894">
              <w:marLeft w:val="0"/>
              <w:marRight w:val="0"/>
              <w:marTop w:val="0"/>
              <w:marBottom w:val="525"/>
              <w:divBdr>
                <w:top w:val="none" w:sz="0" w:space="0" w:color="auto"/>
                <w:left w:val="none" w:sz="0" w:space="0" w:color="auto"/>
                <w:bottom w:val="none" w:sz="0" w:space="0" w:color="auto"/>
                <w:right w:val="none" w:sz="0" w:space="0" w:color="auto"/>
              </w:divBdr>
              <w:divsChild>
                <w:div w:id="178330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941">
          <w:marLeft w:val="0"/>
          <w:marRight w:val="0"/>
          <w:marTop w:val="0"/>
          <w:marBottom w:val="0"/>
          <w:divBdr>
            <w:top w:val="none" w:sz="0" w:space="0" w:color="auto"/>
            <w:left w:val="single" w:sz="12" w:space="0" w:color="333333"/>
            <w:bottom w:val="none" w:sz="0" w:space="0" w:color="auto"/>
            <w:right w:val="none" w:sz="0" w:space="0" w:color="auto"/>
          </w:divBdr>
        </w:div>
      </w:divsChild>
    </w:div>
    <w:div w:id="1965650855">
      <w:bodyDiv w:val="1"/>
      <w:marLeft w:val="0"/>
      <w:marRight w:val="0"/>
      <w:marTop w:val="0"/>
      <w:marBottom w:val="0"/>
      <w:divBdr>
        <w:top w:val="none" w:sz="0" w:space="0" w:color="auto"/>
        <w:left w:val="none" w:sz="0" w:space="0" w:color="auto"/>
        <w:bottom w:val="none" w:sz="0" w:space="0" w:color="auto"/>
        <w:right w:val="none" w:sz="0" w:space="0" w:color="auto"/>
      </w:divBdr>
      <w:divsChild>
        <w:div w:id="365299308">
          <w:marLeft w:val="2100"/>
          <w:marRight w:val="0"/>
          <w:marTop w:val="0"/>
          <w:marBottom w:val="0"/>
          <w:divBdr>
            <w:top w:val="none" w:sz="0" w:space="0" w:color="auto"/>
            <w:left w:val="none" w:sz="0" w:space="0" w:color="auto"/>
            <w:bottom w:val="none" w:sz="0" w:space="0" w:color="auto"/>
            <w:right w:val="none" w:sz="0" w:space="0" w:color="auto"/>
          </w:divBdr>
          <w:divsChild>
            <w:div w:id="16351131">
              <w:marLeft w:val="0"/>
              <w:marRight w:val="0"/>
              <w:marTop w:val="0"/>
              <w:marBottom w:val="0"/>
              <w:divBdr>
                <w:top w:val="none" w:sz="0" w:space="0" w:color="auto"/>
                <w:left w:val="none" w:sz="0" w:space="0" w:color="auto"/>
                <w:bottom w:val="none" w:sz="0" w:space="0" w:color="auto"/>
                <w:right w:val="none" w:sz="0" w:space="0" w:color="auto"/>
              </w:divBdr>
              <w:divsChild>
                <w:div w:id="1219315964">
                  <w:marLeft w:val="0"/>
                  <w:marRight w:val="0"/>
                  <w:marTop w:val="0"/>
                  <w:marBottom w:val="0"/>
                  <w:divBdr>
                    <w:top w:val="none" w:sz="0" w:space="0" w:color="auto"/>
                    <w:left w:val="none" w:sz="0" w:space="0" w:color="auto"/>
                    <w:bottom w:val="none" w:sz="0" w:space="0" w:color="auto"/>
                    <w:right w:val="none" w:sz="0" w:space="0" w:color="auto"/>
                  </w:divBdr>
                </w:div>
                <w:div w:id="1364135497">
                  <w:marLeft w:val="0"/>
                  <w:marRight w:val="0"/>
                  <w:marTop w:val="0"/>
                  <w:marBottom w:val="75"/>
                  <w:divBdr>
                    <w:top w:val="none" w:sz="0" w:space="0" w:color="auto"/>
                    <w:left w:val="none" w:sz="0" w:space="0" w:color="auto"/>
                    <w:bottom w:val="none" w:sz="0" w:space="0" w:color="auto"/>
                    <w:right w:val="none" w:sz="0" w:space="0" w:color="auto"/>
                  </w:divBdr>
                </w:div>
                <w:div w:id="1615360314">
                  <w:marLeft w:val="0"/>
                  <w:marRight w:val="0"/>
                  <w:marTop w:val="0"/>
                  <w:marBottom w:val="75"/>
                  <w:divBdr>
                    <w:top w:val="none" w:sz="0" w:space="0" w:color="auto"/>
                    <w:left w:val="none" w:sz="0" w:space="0" w:color="auto"/>
                    <w:bottom w:val="none" w:sz="0" w:space="0" w:color="auto"/>
                    <w:right w:val="none" w:sz="0" w:space="0" w:color="auto"/>
                  </w:divBdr>
                </w:div>
              </w:divsChild>
            </w:div>
            <w:div w:id="270362721">
              <w:marLeft w:val="600"/>
              <w:marRight w:val="0"/>
              <w:marTop w:val="0"/>
              <w:marBottom w:val="105"/>
              <w:divBdr>
                <w:top w:val="none" w:sz="0" w:space="0" w:color="auto"/>
                <w:left w:val="none" w:sz="0" w:space="0" w:color="auto"/>
                <w:bottom w:val="none" w:sz="0" w:space="0" w:color="auto"/>
                <w:right w:val="none" w:sz="0" w:space="0" w:color="auto"/>
              </w:divBdr>
            </w:div>
            <w:div w:id="373509718">
              <w:marLeft w:val="0"/>
              <w:marRight w:val="0"/>
              <w:marTop w:val="0"/>
              <w:marBottom w:val="0"/>
              <w:divBdr>
                <w:top w:val="none" w:sz="0" w:space="0" w:color="auto"/>
                <w:left w:val="none" w:sz="0" w:space="0" w:color="auto"/>
                <w:bottom w:val="none" w:sz="0" w:space="0" w:color="auto"/>
                <w:right w:val="none" w:sz="0" w:space="0" w:color="auto"/>
              </w:divBdr>
              <w:divsChild>
                <w:div w:id="274873836">
                  <w:marLeft w:val="0"/>
                  <w:marRight w:val="0"/>
                  <w:marTop w:val="0"/>
                  <w:marBottom w:val="0"/>
                  <w:divBdr>
                    <w:top w:val="none" w:sz="0" w:space="0" w:color="auto"/>
                    <w:left w:val="none" w:sz="0" w:space="0" w:color="auto"/>
                    <w:bottom w:val="none" w:sz="0" w:space="0" w:color="auto"/>
                    <w:right w:val="none" w:sz="0" w:space="0" w:color="auto"/>
                  </w:divBdr>
                  <w:divsChild>
                    <w:div w:id="312150334">
                      <w:marLeft w:val="0"/>
                      <w:marRight w:val="0"/>
                      <w:marTop w:val="0"/>
                      <w:marBottom w:val="0"/>
                      <w:divBdr>
                        <w:top w:val="none" w:sz="0" w:space="0" w:color="auto"/>
                        <w:left w:val="none" w:sz="0" w:space="0" w:color="auto"/>
                        <w:bottom w:val="none" w:sz="0" w:space="0" w:color="auto"/>
                        <w:right w:val="none" w:sz="0" w:space="0" w:color="auto"/>
                      </w:divBdr>
                      <w:divsChild>
                        <w:div w:id="1746801769">
                          <w:marLeft w:val="0"/>
                          <w:marRight w:val="0"/>
                          <w:marTop w:val="0"/>
                          <w:marBottom w:val="0"/>
                          <w:divBdr>
                            <w:top w:val="none" w:sz="0" w:space="0" w:color="auto"/>
                            <w:left w:val="none" w:sz="0" w:space="0" w:color="auto"/>
                            <w:bottom w:val="none" w:sz="0" w:space="0" w:color="auto"/>
                            <w:right w:val="none" w:sz="0" w:space="0" w:color="auto"/>
                          </w:divBdr>
                          <w:divsChild>
                            <w:div w:id="1112363206">
                              <w:marLeft w:val="0"/>
                              <w:marRight w:val="0"/>
                              <w:marTop w:val="0"/>
                              <w:marBottom w:val="0"/>
                              <w:divBdr>
                                <w:top w:val="none" w:sz="0" w:space="0" w:color="auto"/>
                                <w:left w:val="none" w:sz="0" w:space="0" w:color="auto"/>
                                <w:bottom w:val="none" w:sz="0" w:space="0" w:color="auto"/>
                                <w:right w:val="none" w:sz="0" w:space="0" w:color="auto"/>
                              </w:divBdr>
                              <w:divsChild>
                                <w:div w:id="761223563">
                                  <w:marLeft w:val="0"/>
                                  <w:marRight w:val="0"/>
                                  <w:marTop w:val="0"/>
                                  <w:marBottom w:val="0"/>
                                  <w:divBdr>
                                    <w:top w:val="none" w:sz="0" w:space="0" w:color="auto"/>
                                    <w:left w:val="none" w:sz="0" w:space="0" w:color="auto"/>
                                    <w:bottom w:val="none" w:sz="0" w:space="0" w:color="auto"/>
                                    <w:right w:val="none" w:sz="0" w:space="0" w:color="auto"/>
                                  </w:divBdr>
                                  <w:divsChild>
                                    <w:div w:id="1219171077">
                                      <w:marLeft w:val="0"/>
                                      <w:marRight w:val="0"/>
                                      <w:marTop w:val="0"/>
                                      <w:marBottom w:val="0"/>
                                      <w:divBdr>
                                        <w:top w:val="none" w:sz="0" w:space="0" w:color="auto"/>
                                        <w:left w:val="none" w:sz="0" w:space="0" w:color="auto"/>
                                        <w:bottom w:val="none" w:sz="0" w:space="0" w:color="auto"/>
                                        <w:right w:val="none" w:sz="0" w:space="0" w:color="auto"/>
                                      </w:divBdr>
                                      <w:divsChild>
                                        <w:div w:id="1503080420">
                                          <w:marLeft w:val="0"/>
                                          <w:marRight w:val="0"/>
                                          <w:marTop w:val="0"/>
                                          <w:marBottom w:val="0"/>
                                          <w:divBdr>
                                            <w:top w:val="none" w:sz="0" w:space="0" w:color="auto"/>
                                            <w:left w:val="none" w:sz="0" w:space="0" w:color="auto"/>
                                            <w:bottom w:val="none" w:sz="0" w:space="0" w:color="auto"/>
                                            <w:right w:val="none" w:sz="0" w:space="0" w:color="auto"/>
                                          </w:divBdr>
                                          <w:divsChild>
                                            <w:div w:id="1103261716">
                                              <w:marLeft w:val="0"/>
                                              <w:marRight w:val="0"/>
                                              <w:marTop w:val="0"/>
                                              <w:marBottom w:val="0"/>
                                              <w:divBdr>
                                                <w:top w:val="none" w:sz="0" w:space="0" w:color="auto"/>
                                                <w:left w:val="none" w:sz="0" w:space="0" w:color="auto"/>
                                                <w:bottom w:val="none" w:sz="0" w:space="0" w:color="auto"/>
                                                <w:right w:val="none" w:sz="0" w:space="0" w:color="auto"/>
                                              </w:divBdr>
                                              <w:divsChild>
                                                <w:div w:id="1922372197">
                                                  <w:marLeft w:val="0"/>
                                                  <w:marRight w:val="0"/>
                                                  <w:marTop w:val="0"/>
                                                  <w:marBottom w:val="0"/>
                                                  <w:divBdr>
                                                    <w:top w:val="none" w:sz="0" w:space="0" w:color="auto"/>
                                                    <w:left w:val="none" w:sz="0" w:space="0" w:color="auto"/>
                                                    <w:bottom w:val="none" w:sz="0" w:space="0" w:color="auto"/>
                                                    <w:right w:val="none" w:sz="0" w:space="0" w:color="auto"/>
                                                  </w:divBdr>
                                                  <w:divsChild>
                                                    <w:div w:id="1728798806">
                                                      <w:marLeft w:val="0"/>
                                                      <w:marRight w:val="0"/>
                                                      <w:marTop w:val="0"/>
                                                      <w:marBottom w:val="0"/>
                                                      <w:divBdr>
                                                        <w:top w:val="none" w:sz="0" w:space="0" w:color="auto"/>
                                                        <w:left w:val="none" w:sz="0" w:space="0" w:color="auto"/>
                                                        <w:bottom w:val="none" w:sz="0" w:space="0" w:color="auto"/>
                                                        <w:right w:val="none" w:sz="0" w:space="0" w:color="auto"/>
                                                      </w:divBdr>
                                                      <w:divsChild>
                                                        <w:div w:id="121504314">
                                                          <w:marLeft w:val="0"/>
                                                          <w:marRight w:val="0"/>
                                                          <w:marTop w:val="0"/>
                                                          <w:marBottom w:val="0"/>
                                                          <w:divBdr>
                                                            <w:top w:val="none" w:sz="0" w:space="0" w:color="auto"/>
                                                            <w:left w:val="none" w:sz="0" w:space="0" w:color="auto"/>
                                                            <w:bottom w:val="none" w:sz="0" w:space="0" w:color="auto"/>
                                                            <w:right w:val="none" w:sz="0" w:space="0" w:color="auto"/>
                                                          </w:divBdr>
                                                          <w:divsChild>
                                                            <w:div w:id="1959144087">
                                                              <w:marLeft w:val="0"/>
                                                              <w:marRight w:val="0"/>
                                                              <w:marTop w:val="0"/>
                                                              <w:marBottom w:val="0"/>
                                                              <w:divBdr>
                                                                <w:top w:val="none" w:sz="0" w:space="0" w:color="auto"/>
                                                                <w:left w:val="none" w:sz="0" w:space="0" w:color="auto"/>
                                                                <w:bottom w:val="none" w:sz="0" w:space="0" w:color="auto"/>
                                                                <w:right w:val="none" w:sz="0" w:space="0" w:color="auto"/>
                                                              </w:divBdr>
                                                              <w:divsChild>
                                                                <w:div w:id="652215900">
                                                                  <w:marLeft w:val="0"/>
                                                                  <w:marRight w:val="0"/>
                                                                  <w:marTop w:val="0"/>
                                                                  <w:marBottom w:val="0"/>
                                                                  <w:divBdr>
                                                                    <w:top w:val="none" w:sz="0" w:space="0" w:color="auto"/>
                                                                    <w:left w:val="none" w:sz="0" w:space="0" w:color="auto"/>
                                                                    <w:bottom w:val="none" w:sz="0" w:space="0" w:color="auto"/>
                                                                    <w:right w:val="none" w:sz="0" w:space="0" w:color="auto"/>
                                                                  </w:divBdr>
                                                                  <w:divsChild>
                                                                    <w:div w:id="1773547518">
                                                                      <w:marLeft w:val="0"/>
                                                                      <w:marRight w:val="0"/>
                                                                      <w:marTop w:val="0"/>
                                                                      <w:marBottom w:val="0"/>
                                                                      <w:divBdr>
                                                                        <w:top w:val="none" w:sz="0" w:space="0" w:color="auto"/>
                                                                        <w:left w:val="none" w:sz="0" w:space="0" w:color="auto"/>
                                                                        <w:bottom w:val="none" w:sz="0" w:space="0" w:color="auto"/>
                                                                        <w:right w:val="none" w:sz="0" w:space="0" w:color="auto"/>
                                                                      </w:divBdr>
                                                                      <w:divsChild>
                                                                        <w:div w:id="1160922360">
                                                                          <w:marLeft w:val="0"/>
                                                                          <w:marRight w:val="0"/>
                                                                          <w:marTop w:val="0"/>
                                                                          <w:marBottom w:val="0"/>
                                                                          <w:divBdr>
                                                                            <w:top w:val="none" w:sz="0" w:space="0" w:color="auto"/>
                                                                            <w:left w:val="none" w:sz="0" w:space="0" w:color="auto"/>
                                                                            <w:bottom w:val="none" w:sz="0" w:space="0" w:color="auto"/>
                                                                            <w:right w:val="none" w:sz="0" w:space="0" w:color="auto"/>
                                                                          </w:divBdr>
                                                                          <w:divsChild>
                                                                            <w:div w:id="1897276080">
                                                                              <w:marLeft w:val="0"/>
                                                                              <w:marRight w:val="0"/>
                                                                              <w:marTop w:val="0"/>
                                                                              <w:marBottom w:val="0"/>
                                                                              <w:divBdr>
                                                                                <w:top w:val="none" w:sz="0" w:space="0" w:color="auto"/>
                                                                                <w:left w:val="none" w:sz="0" w:space="0" w:color="auto"/>
                                                                                <w:bottom w:val="none" w:sz="0" w:space="0" w:color="auto"/>
                                                                                <w:right w:val="none" w:sz="0" w:space="0" w:color="auto"/>
                                                                              </w:divBdr>
                                                                              <w:divsChild>
                                                                                <w:div w:id="28728493">
                                                                                  <w:marLeft w:val="0"/>
                                                                                  <w:marRight w:val="0"/>
                                                                                  <w:marTop w:val="0"/>
                                                                                  <w:marBottom w:val="0"/>
                                                                                  <w:divBdr>
                                                                                    <w:top w:val="none" w:sz="0" w:space="0" w:color="auto"/>
                                                                                    <w:left w:val="none" w:sz="0" w:space="0" w:color="auto"/>
                                                                                    <w:bottom w:val="none" w:sz="0" w:space="0" w:color="auto"/>
                                                                                    <w:right w:val="none" w:sz="0" w:space="0" w:color="auto"/>
                                                                                  </w:divBdr>
                                                                                  <w:divsChild>
                                                                                    <w:div w:id="116723159">
                                                                                      <w:marLeft w:val="0"/>
                                                                                      <w:marRight w:val="0"/>
                                                                                      <w:marTop w:val="0"/>
                                                                                      <w:marBottom w:val="0"/>
                                                                                      <w:divBdr>
                                                                                        <w:top w:val="none" w:sz="0" w:space="0" w:color="auto"/>
                                                                                        <w:left w:val="none" w:sz="0" w:space="0" w:color="auto"/>
                                                                                        <w:bottom w:val="none" w:sz="0" w:space="0" w:color="auto"/>
                                                                                        <w:right w:val="none" w:sz="0" w:space="0" w:color="auto"/>
                                                                                      </w:divBdr>
                                                                                      <w:divsChild>
                                                                                        <w:div w:id="1088578744">
                                                                                          <w:marLeft w:val="0"/>
                                                                                          <w:marRight w:val="0"/>
                                                                                          <w:marTop w:val="0"/>
                                                                                          <w:marBottom w:val="0"/>
                                                                                          <w:divBdr>
                                                                                            <w:top w:val="none" w:sz="0" w:space="0" w:color="auto"/>
                                                                                            <w:left w:val="none" w:sz="0" w:space="0" w:color="auto"/>
                                                                                            <w:bottom w:val="none" w:sz="0" w:space="0" w:color="auto"/>
                                                                                            <w:right w:val="none" w:sz="0" w:space="0" w:color="auto"/>
                                                                                          </w:divBdr>
                                                                                          <w:divsChild>
                                                                                            <w:div w:id="952128823">
                                                                                              <w:marLeft w:val="0"/>
                                                                                              <w:marRight w:val="0"/>
                                                                                              <w:marTop w:val="0"/>
                                                                                              <w:marBottom w:val="0"/>
                                                                                              <w:divBdr>
                                                                                                <w:top w:val="none" w:sz="0" w:space="0" w:color="auto"/>
                                                                                                <w:left w:val="none" w:sz="0" w:space="0" w:color="auto"/>
                                                                                                <w:bottom w:val="none" w:sz="0" w:space="0" w:color="auto"/>
                                                                                                <w:right w:val="none" w:sz="0" w:space="0" w:color="auto"/>
                                                                                              </w:divBdr>
                                                                                              <w:divsChild>
                                                                                                <w:div w:id="2146921491">
                                                                                                  <w:marLeft w:val="700"/>
                                                                                                  <w:marRight w:val="0"/>
                                                                                                  <w:marTop w:val="0"/>
                                                                                                  <w:marBottom w:val="0"/>
                                                                                                  <w:divBdr>
                                                                                                    <w:top w:val="none" w:sz="0" w:space="0" w:color="auto"/>
                                                                                                    <w:left w:val="none" w:sz="0" w:space="0" w:color="auto"/>
                                                                                                    <w:bottom w:val="none" w:sz="0" w:space="0" w:color="auto"/>
                                                                                                    <w:right w:val="none" w:sz="0" w:space="0" w:color="auto"/>
                                                                                                  </w:divBdr>
                                                                                                  <w:divsChild>
                                                                                                    <w:div w:id="963195329">
                                                                                                      <w:marLeft w:val="0"/>
                                                                                                      <w:marRight w:val="195"/>
                                                                                                      <w:marTop w:val="0"/>
                                                                                                      <w:marBottom w:val="0"/>
                                                                                                      <w:divBdr>
                                                                                                        <w:top w:val="none" w:sz="0" w:space="0" w:color="auto"/>
                                                                                                        <w:left w:val="none" w:sz="0" w:space="0" w:color="auto"/>
                                                                                                        <w:bottom w:val="none" w:sz="0" w:space="0" w:color="auto"/>
                                                                                                        <w:right w:val="none" w:sz="0" w:space="0" w:color="auto"/>
                                                                                                      </w:divBdr>
                                                                                                      <w:divsChild>
                                                                                                        <w:div w:id="558366901">
                                                                                                          <w:marLeft w:val="0"/>
                                                                                                          <w:marRight w:val="0"/>
                                                                                                          <w:marTop w:val="0"/>
                                                                                                          <w:marBottom w:val="0"/>
                                                                                                          <w:divBdr>
                                                                                                            <w:top w:val="none" w:sz="0" w:space="0" w:color="auto"/>
                                                                                                            <w:left w:val="none" w:sz="0" w:space="0" w:color="auto"/>
                                                                                                            <w:bottom w:val="none" w:sz="0" w:space="0" w:color="auto"/>
                                                                                                            <w:right w:val="none" w:sz="0" w:space="0" w:color="auto"/>
                                                                                                          </w:divBdr>
                                                                                                        </w:div>
                                                                                                        <w:div w:id="786043589">
                                                                                                          <w:marLeft w:val="0"/>
                                                                                                          <w:marRight w:val="0"/>
                                                                                                          <w:marTop w:val="0"/>
                                                                                                          <w:marBottom w:val="0"/>
                                                                                                          <w:divBdr>
                                                                                                            <w:top w:val="none" w:sz="0" w:space="0" w:color="auto"/>
                                                                                                            <w:left w:val="none" w:sz="0" w:space="0" w:color="auto"/>
                                                                                                            <w:bottom w:val="none" w:sz="0" w:space="0" w:color="auto"/>
                                                                                                            <w:right w:val="none" w:sz="0" w:space="0" w:color="auto"/>
                                                                                                          </w:divBdr>
                                                                                                        </w:div>
                                                                                                      </w:divsChild>
                                                                                                    </w:div>
                                                                                                    <w:div w:id="1599678146">
                                                                                                      <w:marLeft w:val="0"/>
                                                                                                      <w:marRight w:val="0"/>
                                                                                                      <w:marTop w:val="0"/>
                                                                                                      <w:marBottom w:val="0"/>
                                                                                                      <w:divBdr>
                                                                                                        <w:top w:val="none" w:sz="0" w:space="0" w:color="auto"/>
                                                                                                        <w:left w:val="none" w:sz="0" w:space="0" w:color="auto"/>
                                                                                                        <w:bottom w:val="none" w:sz="0" w:space="0" w:color="auto"/>
                                                                                                        <w:right w:val="none" w:sz="0" w:space="0" w:color="auto"/>
                                                                                                      </w:divBdr>
                                                                                                      <w:divsChild>
                                                                                                        <w:div w:id="50876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6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643288">
                                                                              <w:marLeft w:val="0"/>
                                                                              <w:marRight w:val="0"/>
                                                                              <w:marTop w:val="0"/>
                                                                              <w:marBottom w:val="0"/>
                                                                              <w:divBdr>
                                                                                <w:top w:val="none" w:sz="0" w:space="0" w:color="auto"/>
                                                                                <w:left w:val="none" w:sz="0" w:space="0" w:color="auto"/>
                                                                                <w:bottom w:val="none" w:sz="0" w:space="0" w:color="auto"/>
                                                                                <w:right w:val="none" w:sz="0" w:space="0" w:color="auto"/>
                                                                              </w:divBdr>
                                                                              <w:divsChild>
                                                                                <w:div w:id="1327780853">
                                                                                  <w:marLeft w:val="0"/>
                                                                                  <w:marRight w:val="0"/>
                                                                                  <w:marTop w:val="0"/>
                                                                                  <w:marBottom w:val="0"/>
                                                                                  <w:divBdr>
                                                                                    <w:top w:val="none" w:sz="0" w:space="0" w:color="auto"/>
                                                                                    <w:left w:val="none" w:sz="0" w:space="0" w:color="auto"/>
                                                                                    <w:bottom w:val="none" w:sz="0" w:space="0" w:color="auto"/>
                                                                                    <w:right w:val="none" w:sz="0" w:space="0" w:color="auto"/>
                                                                                  </w:divBdr>
                                                                                  <w:divsChild>
                                                                                    <w:div w:id="69272652">
                                                                                      <w:marLeft w:val="240"/>
                                                                                      <w:marRight w:val="240"/>
                                                                                      <w:marTop w:val="0"/>
                                                                                      <w:marBottom w:val="0"/>
                                                                                      <w:divBdr>
                                                                                        <w:top w:val="none" w:sz="0" w:space="0" w:color="auto"/>
                                                                                        <w:left w:val="none" w:sz="0" w:space="0" w:color="auto"/>
                                                                                        <w:bottom w:val="none" w:sz="0" w:space="0" w:color="auto"/>
                                                                                        <w:right w:val="none" w:sz="0" w:space="0" w:color="auto"/>
                                                                                      </w:divBdr>
                                                                                      <w:divsChild>
                                                                                        <w:div w:id="1176917325">
                                                                                          <w:marLeft w:val="0"/>
                                                                                          <w:marRight w:val="0"/>
                                                                                          <w:marTop w:val="0"/>
                                                                                          <w:marBottom w:val="0"/>
                                                                                          <w:divBdr>
                                                                                            <w:top w:val="none" w:sz="0" w:space="0" w:color="auto"/>
                                                                                            <w:left w:val="none" w:sz="0" w:space="0" w:color="auto"/>
                                                                                            <w:bottom w:val="none" w:sz="0" w:space="0" w:color="auto"/>
                                                                                            <w:right w:val="none" w:sz="0" w:space="0" w:color="auto"/>
                                                                                          </w:divBdr>
                                                                                          <w:divsChild>
                                                                                            <w:div w:id="10691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146240">
              <w:marLeft w:val="0"/>
              <w:marRight w:val="0"/>
              <w:marTop w:val="0"/>
              <w:marBottom w:val="0"/>
              <w:divBdr>
                <w:top w:val="none" w:sz="0" w:space="0" w:color="auto"/>
                <w:left w:val="none" w:sz="0" w:space="0" w:color="auto"/>
                <w:bottom w:val="none" w:sz="0" w:space="0" w:color="auto"/>
                <w:right w:val="none" w:sz="0" w:space="0" w:color="auto"/>
              </w:divBdr>
              <w:divsChild>
                <w:div w:id="429281001">
                  <w:marLeft w:val="0"/>
                  <w:marRight w:val="0"/>
                  <w:marTop w:val="0"/>
                  <w:marBottom w:val="75"/>
                  <w:divBdr>
                    <w:top w:val="none" w:sz="0" w:space="0" w:color="auto"/>
                    <w:left w:val="none" w:sz="0" w:space="0" w:color="auto"/>
                    <w:bottom w:val="none" w:sz="0" w:space="0" w:color="auto"/>
                    <w:right w:val="none" w:sz="0" w:space="0" w:color="auto"/>
                  </w:divBdr>
                </w:div>
                <w:div w:id="1104806030">
                  <w:marLeft w:val="0"/>
                  <w:marRight w:val="0"/>
                  <w:marTop w:val="0"/>
                  <w:marBottom w:val="75"/>
                  <w:divBdr>
                    <w:top w:val="none" w:sz="0" w:space="0" w:color="auto"/>
                    <w:left w:val="none" w:sz="0" w:space="0" w:color="auto"/>
                    <w:bottom w:val="none" w:sz="0" w:space="0" w:color="auto"/>
                    <w:right w:val="none" w:sz="0" w:space="0" w:color="auto"/>
                  </w:divBdr>
                </w:div>
                <w:div w:id="2043940479">
                  <w:marLeft w:val="0"/>
                  <w:marRight w:val="0"/>
                  <w:marTop w:val="0"/>
                  <w:marBottom w:val="0"/>
                  <w:divBdr>
                    <w:top w:val="none" w:sz="0" w:space="0" w:color="auto"/>
                    <w:left w:val="none" w:sz="0" w:space="0" w:color="auto"/>
                    <w:bottom w:val="none" w:sz="0" w:space="0" w:color="auto"/>
                    <w:right w:val="none" w:sz="0" w:space="0" w:color="auto"/>
                  </w:divBdr>
                </w:div>
              </w:divsChild>
            </w:div>
            <w:div w:id="892352784">
              <w:marLeft w:val="600"/>
              <w:marRight w:val="0"/>
              <w:marTop w:val="0"/>
              <w:marBottom w:val="105"/>
              <w:divBdr>
                <w:top w:val="none" w:sz="0" w:space="0" w:color="auto"/>
                <w:left w:val="none" w:sz="0" w:space="0" w:color="auto"/>
                <w:bottom w:val="none" w:sz="0" w:space="0" w:color="auto"/>
                <w:right w:val="none" w:sz="0" w:space="0" w:color="auto"/>
              </w:divBdr>
            </w:div>
            <w:div w:id="1405227979">
              <w:marLeft w:val="600"/>
              <w:marRight w:val="0"/>
              <w:marTop w:val="0"/>
              <w:marBottom w:val="105"/>
              <w:divBdr>
                <w:top w:val="none" w:sz="0" w:space="0" w:color="auto"/>
                <w:left w:val="none" w:sz="0" w:space="0" w:color="auto"/>
                <w:bottom w:val="none" w:sz="0" w:space="0" w:color="auto"/>
                <w:right w:val="none" w:sz="0" w:space="0" w:color="auto"/>
              </w:divBdr>
            </w:div>
            <w:div w:id="1696275276">
              <w:marLeft w:val="300"/>
              <w:marRight w:val="0"/>
              <w:marTop w:val="0"/>
              <w:marBottom w:val="75"/>
              <w:divBdr>
                <w:top w:val="none" w:sz="0" w:space="0" w:color="auto"/>
                <w:left w:val="none" w:sz="0" w:space="0" w:color="auto"/>
                <w:bottom w:val="none" w:sz="0" w:space="0" w:color="auto"/>
                <w:right w:val="none" w:sz="0" w:space="0" w:color="auto"/>
              </w:divBdr>
              <w:divsChild>
                <w:div w:id="120927699">
                  <w:marLeft w:val="0"/>
                  <w:marRight w:val="0"/>
                  <w:marTop w:val="0"/>
                  <w:marBottom w:val="0"/>
                  <w:divBdr>
                    <w:top w:val="none" w:sz="0" w:space="0" w:color="auto"/>
                    <w:left w:val="none" w:sz="0" w:space="0" w:color="auto"/>
                    <w:bottom w:val="none" w:sz="0" w:space="0" w:color="auto"/>
                    <w:right w:val="none" w:sz="0" w:space="0" w:color="auto"/>
                  </w:divBdr>
                  <w:divsChild>
                    <w:div w:id="1398936467">
                      <w:marLeft w:val="0"/>
                      <w:marRight w:val="0"/>
                      <w:marTop w:val="0"/>
                      <w:marBottom w:val="0"/>
                      <w:divBdr>
                        <w:top w:val="none" w:sz="0" w:space="0" w:color="auto"/>
                        <w:left w:val="none" w:sz="0" w:space="0" w:color="auto"/>
                        <w:bottom w:val="none" w:sz="0" w:space="0" w:color="auto"/>
                        <w:right w:val="none" w:sz="0" w:space="0" w:color="auto"/>
                      </w:divBdr>
                      <w:divsChild>
                        <w:div w:id="984166055">
                          <w:marLeft w:val="0"/>
                          <w:marRight w:val="0"/>
                          <w:marTop w:val="0"/>
                          <w:marBottom w:val="0"/>
                          <w:divBdr>
                            <w:top w:val="none" w:sz="0" w:space="0" w:color="auto"/>
                            <w:left w:val="none" w:sz="0" w:space="0" w:color="auto"/>
                            <w:bottom w:val="none" w:sz="0" w:space="0" w:color="auto"/>
                            <w:right w:val="none" w:sz="0" w:space="0" w:color="auto"/>
                          </w:divBdr>
                          <w:divsChild>
                            <w:div w:id="1796098952">
                              <w:marLeft w:val="0"/>
                              <w:marRight w:val="0"/>
                              <w:marTop w:val="0"/>
                              <w:marBottom w:val="0"/>
                              <w:divBdr>
                                <w:top w:val="none" w:sz="0" w:space="0" w:color="auto"/>
                                <w:left w:val="none" w:sz="0" w:space="0" w:color="auto"/>
                                <w:bottom w:val="none" w:sz="0" w:space="0" w:color="auto"/>
                                <w:right w:val="none" w:sz="0" w:space="0" w:color="auto"/>
                              </w:divBdr>
                              <w:divsChild>
                                <w:div w:id="1154252304">
                                  <w:marLeft w:val="0"/>
                                  <w:marRight w:val="0"/>
                                  <w:marTop w:val="0"/>
                                  <w:marBottom w:val="0"/>
                                  <w:divBdr>
                                    <w:top w:val="single" w:sz="6" w:space="15" w:color="EAEAEA"/>
                                    <w:left w:val="single" w:sz="6" w:space="15" w:color="EAEAEA"/>
                                    <w:bottom w:val="single" w:sz="6" w:space="15" w:color="EAEAEA"/>
                                    <w:right w:val="single" w:sz="6" w:space="15" w:color="EAEAEA"/>
                                  </w:divBdr>
                                  <w:divsChild>
                                    <w:div w:id="1590847567">
                                      <w:marLeft w:val="0"/>
                                      <w:marRight w:val="0"/>
                                      <w:marTop w:val="0"/>
                                      <w:marBottom w:val="0"/>
                                      <w:divBdr>
                                        <w:top w:val="none" w:sz="0" w:space="0" w:color="auto"/>
                                        <w:left w:val="none" w:sz="0" w:space="0" w:color="auto"/>
                                        <w:bottom w:val="none" w:sz="0" w:space="0" w:color="auto"/>
                                        <w:right w:val="none" w:sz="0" w:space="0" w:color="auto"/>
                                      </w:divBdr>
                                      <w:divsChild>
                                        <w:div w:id="1157914049">
                                          <w:marLeft w:val="0"/>
                                          <w:marRight w:val="0"/>
                                          <w:marTop w:val="0"/>
                                          <w:marBottom w:val="75"/>
                                          <w:divBdr>
                                            <w:top w:val="none" w:sz="0" w:space="0" w:color="auto"/>
                                            <w:left w:val="none" w:sz="0" w:space="0" w:color="auto"/>
                                            <w:bottom w:val="none" w:sz="0" w:space="0" w:color="auto"/>
                                            <w:right w:val="none" w:sz="0" w:space="0" w:color="auto"/>
                                          </w:divBdr>
                                        </w:div>
                                      </w:divsChild>
                                    </w:div>
                                    <w:div w:id="1765299436">
                                      <w:marLeft w:val="-300"/>
                                      <w:marRight w:val="-300"/>
                                      <w:marTop w:val="0"/>
                                      <w:marBottom w:val="105"/>
                                      <w:divBdr>
                                        <w:top w:val="none" w:sz="0" w:space="0" w:color="auto"/>
                                        <w:left w:val="none" w:sz="0" w:space="0" w:color="auto"/>
                                        <w:bottom w:val="none" w:sz="0" w:space="0" w:color="auto"/>
                                        <w:right w:val="none" w:sz="0" w:space="0" w:color="auto"/>
                                      </w:divBdr>
                                    </w:div>
                                    <w:div w:id="209513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472291">
              <w:marLeft w:val="0"/>
              <w:marRight w:val="0"/>
              <w:marTop w:val="0"/>
              <w:marBottom w:val="0"/>
              <w:divBdr>
                <w:top w:val="none" w:sz="0" w:space="0" w:color="auto"/>
                <w:left w:val="none" w:sz="0" w:space="0" w:color="auto"/>
                <w:bottom w:val="none" w:sz="0" w:space="0" w:color="auto"/>
                <w:right w:val="none" w:sz="0" w:space="0" w:color="auto"/>
              </w:divBdr>
              <w:divsChild>
                <w:div w:id="123619057">
                  <w:marLeft w:val="0"/>
                  <w:marRight w:val="0"/>
                  <w:marTop w:val="0"/>
                  <w:marBottom w:val="75"/>
                  <w:divBdr>
                    <w:top w:val="none" w:sz="0" w:space="0" w:color="auto"/>
                    <w:left w:val="none" w:sz="0" w:space="0" w:color="auto"/>
                    <w:bottom w:val="none" w:sz="0" w:space="0" w:color="auto"/>
                    <w:right w:val="none" w:sz="0" w:space="0" w:color="auto"/>
                  </w:divBdr>
                </w:div>
                <w:div w:id="166336316">
                  <w:marLeft w:val="0"/>
                  <w:marRight w:val="0"/>
                  <w:marTop w:val="0"/>
                  <w:marBottom w:val="0"/>
                  <w:divBdr>
                    <w:top w:val="none" w:sz="0" w:space="0" w:color="auto"/>
                    <w:left w:val="none" w:sz="0" w:space="0" w:color="auto"/>
                    <w:bottom w:val="none" w:sz="0" w:space="0" w:color="auto"/>
                    <w:right w:val="none" w:sz="0" w:space="0" w:color="auto"/>
                  </w:divBdr>
                </w:div>
                <w:div w:id="17580155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5904266">
          <w:marLeft w:val="2100"/>
          <w:marRight w:val="0"/>
          <w:marTop w:val="0"/>
          <w:marBottom w:val="0"/>
          <w:divBdr>
            <w:top w:val="none" w:sz="0" w:space="0" w:color="auto"/>
            <w:left w:val="none" w:sz="0" w:space="0" w:color="auto"/>
            <w:bottom w:val="none" w:sz="0" w:space="0" w:color="auto"/>
            <w:right w:val="none" w:sz="0" w:space="0" w:color="auto"/>
          </w:divBdr>
          <w:divsChild>
            <w:div w:id="1117942509">
              <w:marLeft w:val="0"/>
              <w:marRight w:val="0"/>
              <w:marTop w:val="0"/>
              <w:marBottom w:val="0"/>
              <w:divBdr>
                <w:top w:val="none" w:sz="0" w:space="0" w:color="auto"/>
                <w:left w:val="none" w:sz="0" w:space="0" w:color="auto"/>
                <w:bottom w:val="none" w:sz="0" w:space="0" w:color="auto"/>
                <w:right w:val="none" w:sz="0" w:space="0" w:color="auto"/>
              </w:divBdr>
              <w:divsChild>
                <w:div w:id="18229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2405">
          <w:marLeft w:val="2100"/>
          <w:marRight w:val="0"/>
          <w:marTop w:val="0"/>
          <w:marBottom w:val="0"/>
          <w:divBdr>
            <w:top w:val="none" w:sz="0" w:space="0" w:color="auto"/>
            <w:left w:val="none" w:sz="0" w:space="0" w:color="auto"/>
            <w:bottom w:val="none" w:sz="0" w:space="0" w:color="auto"/>
            <w:right w:val="none" w:sz="0" w:space="0" w:color="auto"/>
          </w:divBdr>
        </w:div>
      </w:divsChild>
    </w:div>
    <w:div w:id="1966427213">
      <w:bodyDiv w:val="1"/>
      <w:marLeft w:val="0"/>
      <w:marRight w:val="0"/>
      <w:marTop w:val="0"/>
      <w:marBottom w:val="0"/>
      <w:divBdr>
        <w:top w:val="none" w:sz="0" w:space="0" w:color="auto"/>
        <w:left w:val="none" w:sz="0" w:space="0" w:color="auto"/>
        <w:bottom w:val="none" w:sz="0" w:space="0" w:color="auto"/>
        <w:right w:val="none" w:sz="0" w:space="0" w:color="auto"/>
      </w:divBdr>
    </w:div>
    <w:div w:id="1967152108">
      <w:bodyDiv w:val="1"/>
      <w:marLeft w:val="0"/>
      <w:marRight w:val="0"/>
      <w:marTop w:val="0"/>
      <w:marBottom w:val="0"/>
      <w:divBdr>
        <w:top w:val="none" w:sz="0" w:space="0" w:color="auto"/>
        <w:left w:val="none" w:sz="0" w:space="0" w:color="auto"/>
        <w:bottom w:val="none" w:sz="0" w:space="0" w:color="auto"/>
        <w:right w:val="none" w:sz="0" w:space="0" w:color="auto"/>
      </w:divBdr>
      <w:divsChild>
        <w:div w:id="174923335">
          <w:marLeft w:val="0"/>
          <w:marRight w:val="0"/>
          <w:marTop w:val="0"/>
          <w:marBottom w:val="180"/>
          <w:divBdr>
            <w:top w:val="none" w:sz="0" w:space="0" w:color="auto"/>
            <w:left w:val="none" w:sz="0" w:space="0" w:color="auto"/>
            <w:bottom w:val="single" w:sz="6" w:space="6" w:color="EEEEEE"/>
            <w:right w:val="none" w:sz="0" w:space="0" w:color="auto"/>
          </w:divBdr>
        </w:div>
        <w:div w:id="1493981113">
          <w:marLeft w:val="0"/>
          <w:marRight w:val="0"/>
          <w:marTop w:val="0"/>
          <w:marBottom w:val="0"/>
          <w:divBdr>
            <w:top w:val="none" w:sz="0" w:space="0" w:color="auto"/>
            <w:left w:val="none" w:sz="0" w:space="0" w:color="auto"/>
            <w:bottom w:val="none" w:sz="0" w:space="0" w:color="auto"/>
            <w:right w:val="none" w:sz="0" w:space="0" w:color="auto"/>
          </w:divBdr>
          <w:divsChild>
            <w:div w:id="1432898731">
              <w:marLeft w:val="0"/>
              <w:marRight w:val="0"/>
              <w:marTop w:val="0"/>
              <w:marBottom w:val="0"/>
              <w:divBdr>
                <w:top w:val="none" w:sz="0" w:space="0" w:color="auto"/>
                <w:left w:val="none" w:sz="0" w:space="0" w:color="auto"/>
                <w:bottom w:val="none" w:sz="0" w:space="0" w:color="auto"/>
                <w:right w:val="none" w:sz="0" w:space="0" w:color="auto"/>
              </w:divBdr>
              <w:divsChild>
                <w:div w:id="1830628711">
                  <w:marLeft w:val="0"/>
                  <w:marRight w:val="0"/>
                  <w:marTop w:val="0"/>
                  <w:marBottom w:val="0"/>
                  <w:divBdr>
                    <w:top w:val="none" w:sz="0" w:space="0" w:color="auto"/>
                    <w:left w:val="none" w:sz="0" w:space="0" w:color="auto"/>
                    <w:bottom w:val="none" w:sz="0" w:space="0" w:color="auto"/>
                    <w:right w:val="none" w:sz="0" w:space="0" w:color="auto"/>
                  </w:divBdr>
                  <w:divsChild>
                    <w:div w:id="440884697">
                      <w:marLeft w:val="840"/>
                      <w:marRight w:val="0"/>
                      <w:marTop w:val="0"/>
                      <w:marBottom w:val="0"/>
                      <w:divBdr>
                        <w:top w:val="none" w:sz="0" w:space="0" w:color="auto"/>
                        <w:left w:val="none" w:sz="0" w:space="0" w:color="auto"/>
                        <w:bottom w:val="none" w:sz="0" w:space="0" w:color="auto"/>
                        <w:right w:val="none" w:sz="0" w:space="0" w:color="auto"/>
                      </w:divBdr>
                      <w:divsChild>
                        <w:div w:id="1006445458">
                          <w:marLeft w:val="0"/>
                          <w:marRight w:val="0"/>
                          <w:marTop w:val="0"/>
                          <w:marBottom w:val="0"/>
                          <w:divBdr>
                            <w:top w:val="none" w:sz="0" w:space="0" w:color="auto"/>
                            <w:left w:val="none" w:sz="0" w:space="0" w:color="auto"/>
                            <w:bottom w:val="none" w:sz="0" w:space="0" w:color="auto"/>
                            <w:right w:val="none" w:sz="0" w:space="0" w:color="auto"/>
                          </w:divBdr>
                          <w:divsChild>
                            <w:div w:id="250626204">
                              <w:marLeft w:val="0"/>
                              <w:marRight w:val="0"/>
                              <w:marTop w:val="240"/>
                              <w:marBottom w:val="240"/>
                              <w:divBdr>
                                <w:top w:val="single" w:sz="6" w:space="12" w:color="F5F5F5"/>
                                <w:left w:val="none" w:sz="0" w:space="0" w:color="auto"/>
                                <w:bottom w:val="single" w:sz="6" w:space="20" w:color="F5F5F5"/>
                                <w:right w:val="none" w:sz="0" w:space="0" w:color="auto"/>
                              </w:divBdr>
                              <w:divsChild>
                                <w:div w:id="189453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70747">
                          <w:marLeft w:val="0"/>
                          <w:marRight w:val="0"/>
                          <w:marTop w:val="0"/>
                          <w:marBottom w:val="0"/>
                          <w:divBdr>
                            <w:top w:val="none" w:sz="0" w:space="0" w:color="auto"/>
                            <w:left w:val="none" w:sz="0" w:space="0" w:color="auto"/>
                            <w:bottom w:val="none" w:sz="0" w:space="0" w:color="auto"/>
                            <w:right w:val="none" w:sz="0" w:space="0" w:color="auto"/>
                          </w:divBdr>
                          <w:divsChild>
                            <w:div w:id="204559357">
                              <w:marLeft w:val="0"/>
                              <w:marRight w:val="0"/>
                              <w:marTop w:val="240"/>
                              <w:marBottom w:val="240"/>
                              <w:divBdr>
                                <w:top w:val="single" w:sz="6" w:space="12" w:color="F5F5F5"/>
                                <w:left w:val="none" w:sz="0" w:space="0" w:color="auto"/>
                                <w:bottom w:val="single" w:sz="6" w:space="20" w:color="F5F5F5"/>
                                <w:right w:val="none" w:sz="0" w:space="0" w:color="auto"/>
                              </w:divBdr>
                              <w:divsChild>
                                <w:div w:id="91582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57455">
                      <w:marLeft w:val="840"/>
                      <w:marRight w:val="0"/>
                      <w:marTop w:val="0"/>
                      <w:marBottom w:val="240"/>
                      <w:divBdr>
                        <w:top w:val="none" w:sz="0" w:space="0" w:color="auto"/>
                        <w:left w:val="none" w:sz="0" w:space="0" w:color="auto"/>
                        <w:bottom w:val="single" w:sz="6" w:space="11" w:color="EEEEEE"/>
                        <w:right w:val="none" w:sz="0" w:space="0" w:color="auto"/>
                      </w:divBdr>
                      <w:divsChild>
                        <w:div w:id="6615405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615945164">
          <w:marLeft w:val="0"/>
          <w:marRight w:val="0"/>
          <w:marTop w:val="0"/>
          <w:marBottom w:val="0"/>
          <w:divBdr>
            <w:top w:val="none" w:sz="0" w:space="0" w:color="auto"/>
            <w:left w:val="none" w:sz="0" w:space="0" w:color="auto"/>
            <w:bottom w:val="none" w:sz="0" w:space="0" w:color="auto"/>
            <w:right w:val="none" w:sz="0" w:space="0" w:color="auto"/>
          </w:divBdr>
        </w:div>
        <w:div w:id="2086415713">
          <w:marLeft w:val="0"/>
          <w:marRight w:val="0"/>
          <w:marTop w:val="0"/>
          <w:marBottom w:val="240"/>
          <w:divBdr>
            <w:top w:val="none" w:sz="0" w:space="0" w:color="auto"/>
            <w:left w:val="none" w:sz="0" w:space="0" w:color="auto"/>
            <w:bottom w:val="none" w:sz="0" w:space="0" w:color="auto"/>
            <w:right w:val="none" w:sz="0" w:space="0" w:color="auto"/>
          </w:divBdr>
          <w:divsChild>
            <w:div w:id="636255657">
              <w:marLeft w:val="0"/>
              <w:marRight w:val="75"/>
              <w:marTop w:val="0"/>
              <w:marBottom w:val="0"/>
              <w:divBdr>
                <w:top w:val="single" w:sz="6" w:space="0" w:color="EEEEEE"/>
                <w:left w:val="none" w:sz="0" w:space="0" w:color="auto"/>
                <w:bottom w:val="single" w:sz="6" w:space="0" w:color="EEEEEE"/>
                <w:right w:val="none" w:sz="0" w:space="0" w:color="auto"/>
              </w:divBdr>
              <w:divsChild>
                <w:div w:id="1781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163">
      <w:bodyDiv w:val="1"/>
      <w:marLeft w:val="0"/>
      <w:marRight w:val="0"/>
      <w:marTop w:val="0"/>
      <w:marBottom w:val="0"/>
      <w:divBdr>
        <w:top w:val="none" w:sz="0" w:space="0" w:color="auto"/>
        <w:left w:val="none" w:sz="0" w:space="0" w:color="auto"/>
        <w:bottom w:val="none" w:sz="0" w:space="0" w:color="auto"/>
        <w:right w:val="none" w:sz="0" w:space="0" w:color="auto"/>
      </w:divBdr>
      <w:divsChild>
        <w:div w:id="763960165">
          <w:marLeft w:val="0"/>
          <w:marRight w:val="0"/>
          <w:marTop w:val="0"/>
          <w:marBottom w:val="150"/>
          <w:divBdr>
            <w:top w:val="none" w:sz="0" w:space="0" w:color="auto"/>
            <w:left w:val="none" w:sz="0" w:space="0" w:color="auto"/>
            <w:bottom w:val="none" w:sz="0" w:space="0" w:color="auto"/>
            <w:right w:val="none" w:sz="0" w:space="0" w:color="auto"/>
          </w:divBdr>
          <w:divsChild>
            <w:div w:id="1033580985">
              <w:marLeft w:val="0"/>
              <w:marRight w:val="150"/>
              <w:marTop w:val="0"/>
              <w:marBottom w:val="0"/>
              <w:divBdr>
                <w:top w:val="none" w:sz="0" w:space="0" w:color="auto"/>
                <w:left w:val="none" w:sz="0" w:space="0" w:color="auto"/>
                <w:bottom w:val="none" w:sz="0" w:space="0" w:color="auto"/>
                <w:right w:val="none" w:sz="0" w:space="0" w:color="auto"/>
              </w:divBdr>
              <w:divsChild>
                <w:div w:id="754861434">
                  <w:marLeft w:val="0"/>
                  <w:marRight w:val="0"/>
                  <w:marTop w:val="0"/>
                  <w:marBottom w:val="0"/>
                  <w:divBdr>
                    <w:top w:val="none" w:sz="0" w:space="0" w:color="auto"/>
                    <w:left w:val="none" w:sz="0" w:space="0" w:color="auto"/>
                    <w:bottom w:val="none" w:sz="0" w:space="0" w:color="auto"/>
                    <w:right w:val="none" w:sz="0" w:space="0" w:color="auto"/>
                  </w:divBdr>
                </w:div>
                <w:div w:id="190113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4832">
      <w:bodyDiv w:val="1"/>
      <w:marLeft w:val="0"/>
      <w:marRight w:val="0"/>
      <w:marTop w:val="0"/>
      <w:marBottom w:val="0"/>
      <w:divBdr>
        <w:top w:val="none" w:sz="0" w:space="0" w:color="auto"/>
        <w:left w:val="none" w:sz="0" w:space="0" w:color="auto"/>
        <w:bottom w:val="none" w:sz="0" w:space="0" w:color="auto"/>
        <w:right w:val="none" w:sz="0" w:space="0" w:color="auto"/>
      </w:divBdr>
      <w:divsChild>
        <w:div w:id="1382484425">
          <w:marLeft w:val="0"/>
          <w:marRight w:val="0"/>
          <w:marTop w:val="0"/>
          <w:marBottom w:val="0"/>
          <w:divBdr>
            <w:top w:val="none" w:sz="0" w:space="0" w:color="auto"/>
            <w:left w:val="none" w:sz="0" w:space="0" w:color="auto"/>
            <w:bottom w:val="none" w:sz="0" w:space="0" w:color="auto"/>
            <w:right w:val="none" w:sz="0" w:space="0" w:color="auto"/>
          </w:divBdr>
          <w:divsChild>
            <w:div w:id="29186855">
              <w:marLeft w:val="0"/>
              <w:marRight w:val="0"/>
              <w:marTop w:val="375"/>
              <w:marBottom w:val="0"/>
              <w:divBdr>
                <w:top w:val="none" w:sz="0" w:space="0" w:color="auto"/>
                <w:left w:val="none" w:sz="0" w:space="0" w:color="auto"/>
                <w:bottom w:val="none" w:sz="0" w:space="0" w:color="auto"/>
                <w:right w:val="none" w:sz="0" w:space="0" w:color="auto"/>
              </w:divBdr>
              <w:divsChild>
                <w:div w:id="1145510283">
                  <w:marLeft w:val="0"/>
                  <w:marRight w:val="0"/>
                  <w:marTop w:val="0"/>
                  <w:marBottom w:val="0"/>
                  <w:divBdr>
                    <w:top w:val="none" w:sz="0" w:space="0" w:color="auto"/>
                    <w:left w:val="none" w:sz="0" w:space="0" w:color="auto"/>
                    <w:bottom w:val="none" w:sz="0" w:space="0" w:color="auto"/>
                    <w:right w:val="none" w:sz="0" w:space="0" w:color="auto"/>
                  </w:divBdr>
                </w:div>
              </w:divsChild>
            </w:div>
            <w:div w:id="51999449">
              <w:marLeft w:val="0"/>
              <w:marRight w:val="0"/>
              <w:marTop w:val="375"/>
              <w:marBottom w:val="0"/>
              <w:divBdr>
                <w:top w:val="none" w:sz="0" w:space="0" w:color="auto"/>
                <w:left w:val="none" w:sz="0" w:space="0" w:color="auto"/>
                <w:bottom w:val="none" w:sz="0" w:space="0" w:color="auto"/>
                <w:right w:val="none" w:sz="0" w:space="0" w:color="auto"/>
              </w:divBdr>
              <w:divsChild>
                <w:div w:id="1309017362">
                  <w:marLeft w:val="0"/>
                  <w:marRight w:val="0"/>
                  <w:marTop w:val="0"/>
                  <w:marBottom w:val="0"/>
                  <w:divBdr>
                    <w:top w:val="none" w:sz="0" w:space="0" w:color="auto"/>
                    <w:left w:val="none" w:sz="0" w:space="0" w:color="auto"/>
                    <w:bottom w:val="none" w:sz="0" w:space="0" w:color="auto"/>
                    <w:right w:val="none" w:sz="0" w:space="0" w:color="auto"/>
                  </w:divBdr>
                  <w:divsChild>
                    <w:div w:id="850754023">
                      <w:marLeft w:val="0"/>
                      <w:marRight w:val="0"/>
                      <w:marTop w:val="0"/>
                      <w:marBottom w:val="0"/>
                      <w:divBdr>
                        <w:top w:val="none" w:sz="0" w:space="0" w:color="auto"/>
                        <w:left w:val="none" w:sz="0" w:space="0" w:color="auto"/>
                        <w:bottom w:val="none" w:sz="0" w:space="0" w:color="auto"/>
                        <w:right w:val="none" w:sz="0" w:space="0" w:color="auto"/>
                      </w:divBdr>
                    </w:div>
                    <w:div w:id="185009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710">
              <w:marLeft w:val="0"/>
              <w:marRight w:val="0"/>
              <w:marTop w:val="225"/>
              <w:marBottom w:val="0"/>
              <w:divBdr>
                <w:top w:val="none" w:sz="0" w:space="0" w:color="auto"/>
                <w:left w:val="none" w:sz="0" w:space="0" w:color="auto"/>
                <w:bottom w:val="none" w:sz="0" w:space="0" w:color="auto"/>
                <w:right w:val="none" w:sz="0" w:space="0" w:color="auto"/>
              </w:divBdr>
              <w:divsChild>
                <w:div w:id="859779863">
                  <w:marLeft w:val="0"/>
                  <w:marRight w:val="0"/>
                  <w:marTop w:val="0"/>
                  <w:marBottom w:val="0"/>
                  <w:divBdr>
                    <w:top w:val="none" w:sz="0" w:space="0" w:color="auto"/>
                    <w:left w:val="none" w:sz="0" w:space="0" w:color="auto"/>
                    <w:bottom w:val="none" w:sz="0" w:space="0" w:color="auto"/>
                    <w:right w:val="none" w:sz="0" w:space="0" w:color="auto"/>
                  </w:divBdr>
                </w:div>
              </w:divsChild>
            </w:div>
            <w:div w:id="82073928">
              <w:marLeft w:val="0"/>
              <w:marRight w:val="0"/>
              <w:marTop w:val="225"/>
              <w:marBottom w:val="0"/>
              <w:divBdr>
                <w:top w:val="none" w:sz="0" w:space="0" w:color="auto"/>
                <w:left w:val="none" w:sz="0" w:space="0" w:color="auto"/>
                <w:bottom w:val="none" w:sz="0" w:space="0" w:color="auto"/>
                <w:right w:val="none" w:sz="0" w:space="0" w:color="auto"/>
              </w:divBdr>
              <w:divsChild>
                <w:div w:id="1494906511">
                  <w:marLeft w:val="0"/>
                  <w:marRight w:val="0"/>
                  <w:marTop w:val="0"/>
                  <w:marBottom w:val="0"/>
                  <w:divBdr>
                    <w:top w:val="none" w:sz="0" w:space="0" w:color="auto"/>
                    <w:left w:val="none" w:sz="0" w:space="0" w:color="auto"/>
                    <w:bottom w:val="none" w:sz="0" w:space="0" w:color="auto"/>
                    <w:right w:val="none" w:sz="0" w:space="0" w:color="auto"/>
                  </w:divBdr>
                </w:div>
              </w:divsChild>
            </w:div>
            <w:div w:id="157158642">
              <w:marLeft w:val="0"/>
              <w:marRight w:val="0"/>
              <w:marTop w:val="225"/>
              <w:marBottom w:val="0"/>
              <w:divBdr>
                <w:top w:val="none" w:sz="0" w:space="0" w:color="auto"/>
                <w:left w:val="none" w:sz="0" w:space="0" w:color="auto"/>
                <w:bottom w:val="none" w:sz="0" w:space="0" w:color="auto"/>
                <w:right w:val="none" w:sz="0" w:space="0" w:color="auto"/>
              </w:divBdr>
              <w:divsChild>
                <w:div w:id="110441299">
                  <w:marLeft w:val="0"/>
                  <w:marRight w:val="0"/>
                  <w:marTop w:val="0"/>
                  <w:marBottom w:val="0"/>
                  <w:divBdr>
                    <w:top w:val="none" w:sz="0" w:space="0" w:color="auto"/>
                    <w:left w:val="none" w:sz="0" w:space="0" w:color="auto"/>
                    <w:bottom w:val="none" w:sz="0" w:space="0" w:color="auto"/>
                    <w:right w:val="none" w:sz="0" w:space="0" w:color="auto"/>
                  </w:divBdr>
                </w:div>
              </w:divsChild>
            </w:div>
            <w:div w:id="176237860">
              <w:marLeft w:val="0"/>
              <w:marRight w:val="0"/>
              <w:marTop w:val="375"/>
              <w:marBottom w:val="0"/>
              <w:divBdr>
                <w:top w:val="none" w:sz="0" w:space="0" w:color="auto"/>
                <w:left w:val="none" w:sz="0" w:space="0" w:color="auto"/>
                <w:bottom w:val="none" w:sz="0" w:space="0" w:color="auto"/>
                <w:right w:val="none" w:sz="0" w:space="0" w:color="auto"/>
              </w:divBdr>
              <w:divsChild>
                <w:div w:id="465510489">
                  <w:marLeft w:val="0"/>
                  <w:marRight w:val="0"/>
                  <w:marTop w:val="0"/>
                  <w:marBottom w:val="0"/>
                  <w:divBdr>
                    <w:top w:val="none" w:sz="0" w:space="0" w:color="auto"/>
                    <w:left w:val="none" w:sz="0" w:space="0" w:color="auto"/>
                    <w:bottom w:val="none" w:sz="0" w:space="0" w:color="auto"/>
                    <w:right w:val="none" w:sz="0" w:space="0" w:color="auto"/>
                  </w:divBdr>
                </w:div>
              </w:divsChild>
            </w:div>
            <w:div w:id="188033416">
              <w:marLeft w:val="0"/>
              <w:marRight w:val="0"/>
              <w:marTop w:val="225"/>
              <w:marBottom w:val="0"/>
              <w:divBdr>
                <w:top w:val="none" w:sz="0" w:space="0" w:color="auto"/>
                <w:left w:val="none" w:sz="0" w:space="0" w:color="auto"/>
                <w:bottom w:val="none" w:sz="0" w:space="0" w:color="auto"/>
                <w:right w:val="none" w:sz="0" w:space="0" w:color="auto"/>
              </w:divBdr>
              <w:divsChild>
                <w:div w:id="1375886706">
                  <w:marLeft w:val="0"/>
                  <w:marRight w:val="0"/>
                  <w:marTop w:val="0"/>
                  <w:marBottom w:val="0"/>
                  <w:divBdr>
                    <w:top w:val="none" w:sz="0" w:space="0" w:color="auto"/>
                    <w:left w:val="none" w:sz="0" w:space="0" w:color="auto"/>
                    <w:bottom w:val="none" w:sz="0" w:space="0" w:color="auto"/>
                    <w:right w:val="none" w:sz="0" w:space="0" w:color="auto"/>
                  </w:divBdr>
                </w:div>
              </w:divsChild>
            </w:div>
            <w:div w:id="245575664">
              <w:marLeft w:val="0"/>
              <w:marRight w:val="0"/>
              <w:marTop w:val="225"/>
              <w:marBottom w:val="0"/>
              <w:divBdr>
                <w:top w:val="none" w:sz="0" w:space="0" w:color="auto"/>
                <w:left w:val="none" w:sz="0" w:space="0" w:color="auto"/>
                <w:bottom w:val="none" w:sz="0" w:space="0" w:color="auto"/>
                <w:right w:val="none" w:sz="0" w:space="0" w:color="auto"/>
              </w:divBdr>
              <w:divsChild>
                <w:div w:id="787697980">
                  <w:marLeft w:val="0"/>
                  <w:marRight w:val="0"/>
                  <w:marTop w:val="0"/>
                  <w:marBottom w:val="0"/>
                  <w:divBdr>
                    <w:top w:val="none" w:sz="0" w:space="0" w:color="auto"/>
                    <w:left w:val="none" w:sz="0" w:space="0" w:color="auto"/>
                    <w:bottom w:val="none" w:sz="0" w:space="0" w:color="auto"/>
                    <w:right w:val="none" w:sz="0" w:space="0" w:color="auto"/>
                  </w:divBdr>
                </w:div>
              </w:divsChild>
            </w:div>
            <w:div w:id="280184660">
              <w:marLeft w:val="0"/>
              <w:marRight w:val="0"/>
              <w:marTop w:val="225"/>
              <w:marBottom w:val="0"/>
              <w:divBdr>
                <w:top w:val="none" w:sz="0" w:space="0" w:color="auto"/>
                <w:left w:val="none" w:sz="0" w:space="0" w:color="auto"/>
                <w:bottom w:val="none" w:sz="0" w:space="0" w:color="auto"/>
                <w:right w:val="none" w:sz="0" w:space="0" w:color="auto"/>
              </w:divBdr>
              <w:divsChild>
                <w:div w:id="1811362963">
                  <w:marLeft w:val="0"/>
                  <w:marRight w:val="0"/>
                  <w:marTop w:val="0"/>
                  <w:marBottom w:val="0"/>
                  <w:divBdr>
                    <w:top w:val="none" w:sz="0" w:space="0" w:color="auto"/>
                    <w:left w:val="none" w:sz="0" w:space="0" w:color="auto"/>
                    <w:bottom w:val="none" w:sz="0" w:space="0" w:color="auto"/>
                    <w:right w:val="none" w:sz="0" w:space="0" w:color="auto"/>
                  </w:divBdr>
                </w:div>
              </w:divsChild>
            </w:div>
            <w:div w:id="298999518">
              <w:marLeft w:val="0"/>
              <w:marRight w:val="0"/>
              <w:marTop w:val="225"/>
              <w:marBottom w:val="0"/>
              <w:divBdr>
                <w:top w:val="none" w:sz="0" w:space="0" w:color="auto"/>
                <w:left w:val="none" w:sz="0" w:space="0" w:color="auto"/>
                <w:bottom w:val="none" w:sz="0" w:space="0" w:color="auto"/>
                <w:right w:val="none" w:sz="0" w:space="0" w:color="auto"/>
              </w:divBdr>
              <w:divsChild>
                <w:div w:id="245529959">
                  <w:marLeft w:val="0"/>
                  <w:marRight w:val="0"/>
                  <w:marTop w:val="0"/>
                  <w:marBottom w:val="0"/>
                  <w:divBdr>
                    <w:top w:val="none" w:sz="0" w:space="0" w:color="auto"/>
                    <w:left w:val="none" w:sz="0" w:space="0" w:color="auto"/>
                    <w:bottom w:val="none" w:sz="0" w:space="0" w:color="auto"/>
                    <w:right w:val="none" w:sz="0" w:space="0" w:color="auto"/>
                  </w:divBdr>
                </w:div>
              </w:divsChild>
            </w:div>
            <w:div w:id="413017243">
              <w:marLeft w:val="0"/>
              <w:marRight w:val="0"/>
              <w:marTop w:val="375"/>
              <w:marBottom w:val="0"/>
              <w:divBdr>
                <w:top w:val="none" w:sz="0" w:space="0" w:color="auto"/>
                <w:left w:val="none" w:sz="0" w:space="0" w:color="auto"/>
                <w:bottom w:val="none" w:sz="0" w:space="0" w:color="auto"/>
                <w:right w:val="none" w:sz="0" w:space="0" w:color="auto"/>
              </w:divBdr>
              <w:divsChild>
                <w:div w:id="922839411">
                  <w:marLeft w:val="0"/>
                  <w:marRight w:val="0"/>
                  <w:marTop w:val="0"/>
                  <w:marBottom w:val="0"/>
                  <w:divBdr>
                    <w:top w:val="none" w:sz="0" w:space="0" w:color="auto"/>
                    <w:left w:val="none" w:sz="0" w:space="0" w:color="auto"/>
                    <w:bottom w:val="none" w:sz="0" w:space="0" w:color="auto"/>
                    <w:right w:val="none" w:sz="0" w:space="0" w:color="auto"/>
                  </w:divBdr>
                </w:div>
              </w:divsChild>
            </w:div>
            <w:div w:id="442071565">
              <w:marLeft w:val="0"/>
              <w:marRight w:val="0"/>
              <w:marTop w:val="225"/>
              <w:marBottom w:val="0"/>
              <w:divBdr>
                <w:top w:val="none" w:sz="0" w:space="0" w:color="auto"/>
                <w:left w:val="none" w:sz="0" w:space="0" w:color="auto"/>
                <w:bottom w:val="none" w:sz="0" w:space="0" w:color="auto"/>
                <w:right w:val="none" w:sz="0" w:space="0" w:color="auto"/>
              </w:divBdr>
              <w:divsChild>
                <w:div w:id="1318606114">
                  <w:marLeft w:val="0"/>
                  <w:marRight w:val="0"/>
                  <w:marTop w:val="0"/>
                  <w:marBottom w:val="0"/>
                  <w:divBdr>
                    <w:top w:val="none" w:sz="0" w:space="0" w:color="auto"/>
                    <w:left w:val="none" w:sz="0" w:space="0" w:color="auto"/>
                    <w:bottom w:val="none" w:sz="0" w:space="0" w:color="auto"/>
                    <w:right w:val="none" w:sz="0" w:space="0" w:color="auto"/>
                  </w:divBdr>
                </w:div>
              </w:divsChild>
            </w:div>
            <w:div w:id="470246233">
              <w:marLeft w:val="0"/>
              <w:marRight w:val="0"/>
              <w:marTop w:val="225"/>
              <w:marBottom w:val="0"/>
              <w:divBdr>
                <w:top w:val="none" w:sz="0" w:space="0" w:color="auto"/>
                <w:left w:val="none" w:sz="0" w:space="0" w:color="auto"/>
                <w:bottom w:val="none" w:sz="0" w:space="0" w:color="auto"/>
                <w:right w:val="none" w:sz="0" w:space="0" w:color="auto"/>
              </w:divBdr>
              <w:divsChild>
                <w:div w:id="1098064786">
                  <w:marLeft w:val="0"/>
                  <w:marRight w:val="0"/>
                  <w:marTop w:val="0"/>
                  <w:marBottom w:val="0"/>
                  <w:divBdr>
                    <w:top w:val="none" w:sz="0" w:space="0" w:color="auto"/>
                    <w:left w:val="none" w:sz="0" w:space="0" w:color="auto"/>
                    <w:bottom w:val="none" w:sz="0" w:space="0" w:color="auto"/>
                    <w:right w:val="none" w:sz="0" w:space="0" w:color="auto"/>
                  </w:divBdr>
                </w:div>
              </w:divsChild>
            </w:div>
            <w:div w:id="477454791">
              <w:marLeft w:val="0"/>
              <w:marRight w:val="0"/>
              <w:marTop w:val="225"/>
              <w:marBottom w:val="0"/>
              <w:divBdr>
                <w:top w:val="none" w:sz="0" w:space="0" w:color="auto"/>
                <w:left w:val="none" w:sz="0" w:space="0" w:color="auto"/>
                <w:bottom w:val="none" w:sz="0" w:space="0" w:color="auto"/>
                <w:right w:val="none" w:sz="0" w:space="0" w:color="auto"/>
              </w:divBdr>
              <w:divsChild>
                <w:div w:id="1168131568">
                  <w:marLeft w:val="0"/>
                  <w:marRight w:val="0"/>
                  <w:marTop w:val="0"/>
                  <w:marBottom w:val="0"/>
                  <w:divBdr>
                    <w:top w:val="none" w:sz="0" w:space="0" w:color="auto"/>
                    <w:left w:val="none" w:sz="0" w:space="0" w:color="auto"/>
                    <w:bottom w:val="none" w:sz="0" w:space="0" w:color="auto"/>
                    <w:right w:val="none" w:sz="0" w:space="0" w:color="auto"/>
                  </w:divBdr>
                </w:div>
              </w:divsChild>
            </w:div>
            <w:div w:id="913927766">
              <w:marLeft w:val="0"/>
              <w:marRight w:val="0"/>
              <w:marTop w:val="375"/>
              <w:marBottom w:val="0"/>
              <w:divBdr>
                <w:top w:val="none" w:sz="0" w:space="0" w:color="auto"/>
                <w:left w:val="none" w:sz="0" w:space="0" w:color="auto"/>
                <w:bottom w:val="none" w:sz="0" w:space="0" w:color="auto"/>
                <w:right w:val="none" w:sz="0" w:space="0" w:color="auto"/>
              </w:divBdr>
              <w:divsChild>
                <w:div w:id="796989193">
                  <w:marLeft w:val="0"/>
                  <w:marRight w:val="0"/>
                  <w:marTop w:val="0"/>
                  <w:marBottom w:val="0"/>
                  <w:divBdr>
                    <w:top w:val="none" w:sz="0" w:space="0" w:color="auto"/>
                    <w:left w:val="none" w:sz="0" w:space="0" w:color="auto"/>
                    <w:bottom w:val="none" w:sz="0" w:space="0" w:color="auto"/>
                    <w:right w:val="none" w:sz="0" w:space="0" w:color="auto"/>
                  </w:divBdr>
                </w:div>
              </w:divsChild>
            </w:div>
            <w:div w:id="927227098">
              <w:marLeft w:val="0"/>
              <w:marRight w:val="0"/>
              <w:marTop w:val="225"/>
              <w:marBottom w:val="0"/>
              <w:divBdr>
                <w:top w:val="none" w:sz="0" w:space="0" w:color="auto"/>
                <w:left w:val="none" w:sz="0" w:space="0" w:color="auto"/>
                <w:bottom w:val="none" w:sz="0" w:space="0" w:color="auto"/>
                <w:right w:val="none" w:sz="0" w:space="0" w:color="auto"/>
              </w:divBdr>
              <w:divsChild>
                <w:div w:id="827870428">
                  <w:marLeft w:val="0"/>
                  <w:marRight w:val="0"/>
                  <w:marTop w:val="0"/>
                  <w:marBottom w:val="0"/>
                  <w:divBdr>
                    <w:top w:val="none" w:sz="0" w:space="0" w:color="auto"/>
                    <w:left w:val="none" w:sz="0" w:space="0" w:color="auto"/>
                    <w:bottom w:val="none" w:sz="0" w:space="0" w:color="auto"/>
                    <w:right w:val="none" w:sz="0" w:space="0" w:color="auto"/>
                  </w:divBdr>
                </w:div>
              </w:divsChild>
            </w:div>
            <w:div w:id="984817587">
              <w:marLeft w:val="0"/>
              <w:marRight w:val="0"/>
              <w:marTop w:val="375"/>
              <w:marBottom w:val="0"/>
              <w:divBdr>
                <w:top w:val="none" w:sz="0" w:space="0" w:color="auto"/>
                <w:left w:val="none" w:sz="0" w:space="0" w:color="auto"/>
                <w:bottom w:val="none" w:sz="0" w:space="0" w:color="auto"/>
                <w:right w:val="none" w:sz="0" w:space="0" w:color="auto"/>
              </w:divBdr>
              <w:divsChild>
                <w:div w:id="1216887366">
                  <w:marLeft w:val="0"/>
                  <w:marRight w:val="0"/>
                  <w:marTop w:val="0"/>
                  <w:marBottom w:val="0"/>
                  <w:divBdr>
                    <w:top w:val="none" w:sz="0" w:space="0" w:color="auto"/>
                    <w:left w:val="none" w:sz="0" w:space="0" w:color="auto"/>
                    <w:bottom w:val="none" w:sz="0" w:space="0" w:color="auto"/>
                    <w:right w:val="none" w:sz="0" w:space="0" w:color="auto"/>
                  </w:divBdr>
                  <w:divsChild>
                    <w:div w:id="537089846">
                      <w:marLeft w:val="0"/>
                      <w:marRight w:val="0"/>
                      <w:marTop w:val="0"/>
                      <w:marBottom w:val="0"/>
                      <w:divBdr>
                        <w:top w:val="none" w:sz="0" w:space="0" w:color="auto"/>
                        <w:left w:val="none" w:sz="0" w:space="0" w:color="auto"/>
                        <w:bottom w:val="none" w:sz="0" w:space="0" w:color="auto"/>
                        <w:right w:val="none" w:sz="0" w:space="0" w:color="auto"/>
                      </w:divBdr>
                    </w:div>
                    <w:div w:id="146153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93384">
              <w:marLeft w:val="0"/>
              <w:marRight w:val="0"/>
              <w:marTop w:val="375"/>
              <w:marBottom w:val="0"/>
              <w:divBdr>
                <w:top w:val="none" w:sz="0" w:space="0" w:color="auto"/>
                <w:left w:val="none" w:sz="0" w:space="0" w:color="auto"/>
                <w:bottom w:val="none" w:sz="0" w:space="0" w:color="auto"/>
                <w:right w:val="none" w:sz="0" w:space="0" w:color="auto"/>
              </w:divBdr>
              <w:divsChild>
                <w:div w:id="1954170776">
                  <w:marLeft w:val="0"/>
                  <w:marRight w:val="0"/>
                  <w:marTop w:val="0"/>
                  <w:marBottom w:val="0"/>
                  <w:divBdr>
                    <w:top w:val="none" w:sz="0" w:space="0" w:color="auto"/>
                    <w:left w:val="none" w:sz="0" w:space="0" w:color="auto"/>
                    <w:bottom w:val="none" w:sz="0" w:space="0" w:color="auto"/>
                    <w:right w:val="none" w:sz="0" w:space="0" w:color="auto"/>
                  </w:divBdr>
                  <w:divsChild>
                    <w:div w:id="843401677">
                      <w:marLeft w:val="0"/>
                      <w:marRight w:val="0"/>
                      <w:marTop w:val="0"/>
                      <w:marBottom w:val="0"/>
                      <w:divBdr>
                        <w:top w:val="none" w:sz="0" w:space="0" w:color="auto"/>
                        <w:left w:val="none" w:sz="0" w:space="0" w:color="auto"/>
                        <w:bottom w:val="none" w:sz="0" w:space="0" w:color="auto"/>
                        <w:right w:val="none" w:sz="0" w:space="0" w:color="auto"/>
                      </w:divBdr>
                    </w:div>
                    <w:div w:id="16208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8151">
              <w:marLeft w:val="0"/>
              <w:marRight w:val="0"/>
              <w:marTop w:val="225"/>
              <w:marBottom w:val="0"/>
              <w:divBdr>
                <w:top w:val="none" w:sz="0" w:space="0" w:color="auto"/>
                <w:left w:val="none" w:sz="0" w:space="0" w:color="auto"/>
                <w:bottom w:val="none" w:sz="0" w:space="0" w:color="auto"/>
                <w:right w:val="none" w:sz="0" w:space="0" w:color="auto"/>
              </w:divBdr>
              <w:divsChild>
                <w:div w:id="1867324903">
                  <w:marLeft w:val="0"/>
                  <w:marRight w:val="0"/>
                  <w:marTop w:val="0"/>
                  <w:marBottom w:val="0"/>
                  <w:divBdr>
                    <w:top w:val="none" w:sz="0" w:space="0" w:color="auto"/>
                    <w:left w:val="none" w:sz="0" w:space="0" w:color="auto"/>
                    <w:bottom w:val="none" w:sz="0" w:space="0" w:color="auto"/>
                    <w:right w:val="none" w:sz="0" w:space="0" w:color="auto"/>
                  </w:divBdr>
                </w:div>
              </w:divsChild>
            </w:div>
            <w:div w:id="1116095761">
              <w:marLeft w:val="0"/>
              <w:marRight w:val="0"/>
              <w:marTop w:val="225"/>
              <w:marBottom w:val="0"/>
              <w:divBdr>
                <w:top w:val="none" w:sz="0" w:space="0" w:color="auto"/>
                <w:left w:val="none" w:sz="0" w:space="0" w:color="auto"/>
                <w:bottom w:val="none" w:sz="0" w:space="0" w:color="auto"/>
                <w:right w:val="none" w:sz="0" w:space="0" w:color="auto"/>
              </w:divBdr>
              <w:divsChild>
                <w:div w:id="2143696528">
                  <w:marLeft w:val="0"/>
                  <w:marRight w:val="0"/>
                  <w:marTop w:val="0"/>
                  <w:marBottom w:val="0"/>
                  <w:divBdr>
                    <w:top w:val="none" w:sz="0" w:space="0" w:color="auto"/>
                    <w:left w:val="none" w:sz="0" w:space="0" w:color="auto"/>
                    <w:bottom w:val="none" w:sz="0" w:space="0" w:color="auto"/>
                    <w:right w:val="none" w:sz="0" w:space="0" w:color="auto"/>
                  </w:divBdr>
                </w:div>
              </w:divsChild>
            </w:div>
            <w:div w:id="1207058322">
              <w:marLeft w:val="0"/>
              <w:marRight w:val="0"/>
              <w:marTop w:val="375"/>
              <w:marBottom w:val="0"/>
              <w:divBdr>
                <w:top w:val="none" w:sz="0" w:space="0" w:color="auto"/>
                <w:left w:val="none" w:sz="0" w:space="0" w:color="auto"/>
                <w:bottom w:val="none" w:sz="0" w:space="0" w:color="auto"/>
                <w:right w:val="none" w:sz="0" w:space="0" w:color="auto"/>
              </w:divBdr>
              <w:divsChild>
                <w:div w:id="570891701">
                  <w:marLeft w:val="0"/>
                  <w:marRight w:val="0"/>
                  <w:marTop w:val="0"/>
                  <w:marBottom w:val="0"/>
                  <w:divBdr>
                    <w:top w:val="none" w:sz="0" w:space="0" w:color="auto"/>
                    <w:left w:val="none" w:sz="0" w:space="0" w:color="auto"/>
                    <w:bottom w:val="none" w:sz="0" w:space="0" w:color="auto"/>
                    <w:right w:val="none" w:sz="0" w:space="0" w:color="auto"/>
                  </w:divBdr>
                </w:div>
              </w:divsChild>
            </w:div>
            <w:div w:id="1276056745">
              <w:marLeft w:val="0"/>
              <w:marRight w:val="0"/>
              <w:marTop w:val="375"/>
              <w:marBottom w:val="0"/>
              <w:divBdr>
                <w:top w:val="none" w:sz="0" w:space="0" w:color="auto"/>
                <w:left w:val="none" w:sz="0" w:space="0" w:color="auto"/>
                <w:bottom w:val="none" w:sz="0" w:space="0" w:color="auto"/>
                <w:right w:val="none" w:sz="0" w:space="0" w:color="auto"/>
              </w:divBdr>
              <w:divsChild>
                <w:div w:id="1851017777">
                  <w:marLeft w:val="0"/>
                  <w:marRight w:val="0"/>
                  <w:marTop w:val="0"/>
                  <w:marBottom w:val="0"/>
                  <w:divBdr>
                    <w:top w:val="none" w:sz="0" w:space="0" w:color="auto"/>
                    <w:left w:val="none" w:sz="0" w:space="0" w:color="auto"/>
                    <w:bottom w:val="none" w:sz="0" w:space="0" w:color="auto"/>
                    <w:right w:val="none" w:sz="0" w:space="0" w:color="auto"/>
                  </w:divBdr>
                </w:div>
              </w:divsChild>
            </w:div>
            <w:div w:id="1301233092">
              <w:marLeft w:val="0"/>
              <w:marRight w:val="0"/>
              <w:marTop w:val="225"/>
              <w:marBottom w:val="0"/>
              <w:divBdr>
                <w:top w:val="none" w:sz="0" w:space="0" w:color="auto"/>
                <w:left w:val="none" w:sz="0" w:space="0" w:color="auto"/>
                <w:bottom w:val="none" w:sz="0" w:space="0" w:color="auto"/>
                <w:right w:val="none" w:sz="0" w:space="0" w:color="auto"/>
              </w:divBdr>
              <w:divsChild>
                <w:div w:id="1223785072">
                  <w:marLeft w:val="0"/>
                  <w:marRight w:val="0"/>
                  <w:marTop w:val="0"/>
                  <w:marBottom w:val="0"/>
                  <w:divBdr>
                    <w:top w:val="none" w:sz="0" w:space="0" w:color="auto"/>
                    <w:left w:val="none" w:sz="0" w:space="0" w:color="auto"/>
                    <w:bottom w:val="none" w:sz="0" w:space="0" w:color="auto"/>
                    <w:right w:val="none" w:sz="0" w:space="0" w:color="auto"/>
                  </w:divBdr>
                </w:div>
              </w:divsChild>
            </w:div>
            <w:div w:id="1311864656">
              <w:marLeft w:val="0"/>
              <w:marRight w:val="0"/>
              <w:marTop w:val="225"/>
              <w:marBottom w:val="0"/>
              <w:divBdr>
                <w:top w:val="none" w:sz="0" w:space="0" w:color="auto"/>
                <w:left w:val="none" w:sz="0" w:space="0" w:color="auto"/>
                <w:bottom w:val="none" w:sz="0" w:space="0" w:color="auto"/>
                <w:right w:val="none" w:sz="0" w:space="0" w:color="auto"/>
              </w:divBdr>
              <w:divsChild>
                <w:div w:id="675184341">
                  <w:marLeft w:val="0"/>
                  <w:marRight w:val="0"/>
                  <w:marTop w:val="0"/>
                  <w:marBottom w:val="0"/>
                  <w:divBdr>
                    <w:top w:val="none" w:sz="0" w:space="0" w:color="auto"/>
                    <w:left w:val="none" w:sz="0" w:space="0" w:color="auto"/>
                    <w:bottom w:val="none" w:sz="0" w:space="0" w:color="auto"/>
                    <w:right w:val="none" w:sz="0" w:space="0" w:color="auto"/>
                  </w:divBdr>
                </w:div>
              </w:divsChild>
            </w:div>
            <w:div w:id="1337146503">
              <w:marLeft w:val="0"/>
              <w:marRight w:val="0"/>
              <w:marTop w:val="225"/>
              <w:marBottom w:val="0"/>
              <w:divBdr>
                <w:top w:val="none" w:sz="0" w:space="0" w:color="auto"/>
                <w:left w:val="none" w:sz="0" w:space="0" w:color="auto"/>
                <w:bottom w:val="none" w:sz="0" w:space="0" w:color="auto"/>
                <w:right w:val="none" w:sz="0" w:space="0" w:color="auto"/>
              </w:divBdr>
              <w:divsChild>
                <w:div w:id="627317083">
                  <w:marLeft w:val="0"/>
                  <w:marRight w:val="0"/>
                  <w:marTop w:val="0"/>
                  <w:marBottom w:val="0"/>
                  <w:divBdr>
                    <w:top w:val="none" w:sz="0" w:space="0" w:color="auto"/>
                    <w:left w:val="none" w:sz="0" w:space="0" w:color="auto"/>
                    <w:bottom w:val="none" w:sz="0" w:space="0" w:color="auto"/>
                    <w:right w:val="none" w:sz="0" w:space="0" w:color="auto"/>
                  </w:divBdr>
                </w:div>
              </w:divsChild>
            </w:div>
            <w:div w:id="1382827808">
              <w:marLeft w:val="0"/>
              <w:marRight w:val="0"/>
              <w:marTop w:val="225"/>
              <w:marBottom w:val="0"/>
              <w:divBdr>
                <w:top w:val="none" w:sz="0" w:space="0" w:color="auto"/>
                <w:left w:val="none" w:sz="0" w:space="0" w:color="auto"/>
                <w:bottom w:val="none" w:sz="0" w:space="0" w:color="auto"/>
                <w:right w:val="none" w:sz="0" w:space="0" w:color="auto"/>
              </w:divBdr>
              <w:divsChild>
                <w:div w:id="1055735925">
                  <w:marLeft w:val="0"/>
                  <w:marRight w:val="0"/>
                  <w:marTop w:val="0"/>
                  <w:marBottom w:val="0"/>
                  <w:divBdr>
                    <w:top w:val="none" w:sz="0" w:space="0" w:color="auto"/>
                    <w:left w:val="none" w:sz="0" w:space="0" w:color="auto"/>
                    <w:bottom w:val="none" w:sz="0" w:space="0" w:color="auto"/>
                    <w:right w:val="none" w:sz="0" w:space="0" w:color="auto"/>
                  </w:divBdr>
                </w:div>
              </w:divsChild>
            </w:div>
            <w:div w:id="1387216156">
              <w:marLeft w:val="0"/>
              <w:marRight w:val="0"/>
              <w:marTop w:val="225"/>
              <w:marBottom w:val="0"/>
              <w:divBdr>
                <w:top w:val="none" w:sz="0" w:space="0" w:color="auto"/>
                <w:left w:val="none" w:sz="0" w:space="0" w:color="auto"/>
                <w:bottom w:val="none" w:sz="0" w:space="0" w:color="auto"/>
                <w:right w:val="none" w:sz="0" w:space="0" w:color="auto"/>
              </w:divBdr>
              <w:divsChild>
                <w:div w:id="620961673">
                  <w:marLeft w:val="0"/>
                  <w:marRight w:val="0"/>
                  <w:marTop w:val="0"/>
                  <w:marBottom w:val="0"/>
                  <w:divBdr>
                    <w:top w:val="none" w:sz="0" w:space="0" w:color="auto"/>
                    <w:left w:val="none" w:sz="0" w:space="0" w:color="auto"/>
                    <w:bottom w:val="none" w:sz="0" w:space="0" w:color="auto"/>
                    <w:right w:val="none" w:sz="0" w:space="0" w:color="auto"/>
                  </w:divBdr>
                  <w:divsChild>
                    <w:div w:id="1631087828">
                      <w:marLeft w:val="0"/>
                      <w:marRight w:val="0"/>
                      <w:marTop w:val="0"/>
                      <w:marBottom w:val="0"/>
                      <w:divBdr>
                        <w:top w:val="single" w:sz="6" w:space="0" w:color="D9D9D9"/>
                        <w:left w:val="none" w:sz="0" w:space="0" w:color="auto"/>
                        <w:bottom w:val="single" w:sz="6" w:space="0" w:color="D9D9D9"/>
                        <w:right w:val="none" w:sz="0" w:space="0" w:color="auto"/>
                      </w:divBdr>
                      <w:divsChild>
                        <w:div w:id="731318265">
                          <w:marLeft w:val="0"/>
                          <w:marRight w:val="0"/>
                          <w:marTop w:val="0"/>
                          <w:marBottom w:val="0"/>
                          <w:divBdr>
                            <w:top w:val="none" w:sz="0" w:space="0" w:color="auto"/>
                            <w:left w:val="none" w:sz="0" w:space="0" w:color="auto"/>
                            <w:bottom w:val="none" w:sz="0" w:space="0" w:color="auto"/>
                            <w:right w:val="none" w:sz="0" w:space="0" w:color="auto"/>
                          </w:divBdr>
                          <w:divsChild>
                            <w:div w:id="423651280">
                              <w:marLeft w:val="0"/>
                              <w:marRight w:val="0"/>
                              <w:marTop w:val="0"/>
                              <w:marBottom w:val="0"/>
                              <w:divBdr>
                                <w:top w:val="none" w:sz="0" w:space="0" w:color="auto"/>
                                <w:left w:val="none" w:sz="0" w:space="0" w:color="auto"/>
                                <w:bottom w:val="none" w:sz="0" w:space="0" w:color="auto"/>
                                <w:right w:val="none" w:sz="0" w:space="0" w:color="auto"/>
                              </w:divBdr>
                              <w:divsChild>
                                <w:div w:id="929579540">
                                  <w:marLeft w:val="0"/>
                                  <w:marRight w:val="0"/>
                                  <w:marTop w:val="0"/>
                                  <w:marBottom w:val="0"/>
                                  <w:divBdr>
                                    <w:top w:val="none" w:sz="0" w:space="0" w:color="auto"/>
                                    <w:left w:val="none" w:sz="0" w:space="0" w:color="auto"/>
                                    <w:bottom w:val="none" w:sz="0" w:space="0" w:color="auto"/>
                                    <w:right w:val="none" w:sz="0" w:space="0" w:color="auto"/>
                                  </w:divBdr>
                                  <w:divsChild>
                                    <w:div w:id="375203794">
                                      <w:marLeft w:val="0"/>
                                      <w:marRight w:val="0"/>
                                      <w:marTop w:val="0"/>
                                      <w:marBottom w:val="0"/>
                                      <w:divBdr>
                                        <w:top w:val="none" w:sz="0" w:space="0" w:color="auto"/>
                                        <w:left w:val="none" w:sz="0" w:space="0" w:color="auto"/>
                                        <w:bottom w:val="none" w:sz="0" w:space="0" w:color="auto"/>
                                        <w:right w:val="none" w:sz="0" w:space="0" w:color="auto"/>
                                      </w:divBdr>
                                      <w:divsChild>
                                        <w:div w:id="1290936336">
                                          <w:marLeft w:val="0"/>
                                          <w:marRight w:val="0"/>
                                          <w:marTop w:val="0"/>
                                          <w:marBottom w:val="0"/>
                                          <w:divBdr>
                                            <w:top w:val="none" w:sz="0" w:space="0" w:color="auto"/>
                                            <w:left w:val="none" w:sz="0" w:space="0" w:color="auto"/>
                                            <w:bottom w:val="none" w:sz="0" w:space="0" w:color="auto"/>
                                            <w:right w:val="none" w:sz="0" w:space="0" w:color="auto"/>
                                          </w:divBdr>
                                          <w:divsChild>
                                            <w:div w:id="1623729463">
                                              <w:marLeft w:val="0"/>
                                              <w:marRight w:val="0"/>
                                              <w:marTop w:val="0"/>
                                              <w:marBottom w:val="0"/>
                                              <w:divBdr>
                                                <w:top w:val="none" w:sz="0" w:space="0" w:color="auto"/>
                                                <w:left w:val="none" w:sz="0" w:space="0" w:color="auto"/>
                                                <w:bottom w:val="none" w:sz="0" w:space="0" w:color="auto"/>
                                                <w:right w:val="none" w:sz="0" w:space="0" w:color="auto"/>
                                              </w:divBdr>
                                              <w:divsChild>
                                                <w:div w:id="89201712">
                                                  <w:marLeft w:val="0"/>
                                                  <w:marRight w:val="0"/>
                                                  <w:marTop w:val="0"/>
                                                  <w:marBottom w:val="0"/>
                                                  <w:divBdr>
                                                    <w:top w:val="none" w:sz="0" w:space="0" w:color="auto"/>
                                                    <w:left w:val="none" w:sz="0" w:space="0" w:color="auto"/>
                                                    <w:bottom w:val="none" w:sz="0" w:space="0" w:color="auto"/>
                                                    <w:right w:val="none" w:sz="0" w:space="0" w:color="auto"/>
                                                  </w:divBdr>
                                                  <w:divsChild>
                                                    <w:div w:id="1894150332">
                                                      <w:marLeft w:val="0"/>
                                                      <w:marRight w:val="0"/>
                                                      <w:marTop w:val="0"/>
                                                      <w:marBottom w:val="0"/>
                                                      <w:divBdr>
                                                        <w:top w:val="none" w:sz="0" w:space="0" w:color="auto"/>
                                                        <w:left w:val="none" w:sz="0" w:space="0" w:color="auto"/>
                                                        <w:bottom w:val="none" w:sz="0" w:space="0" w:color="auto"/>
                                                        <w:right w:val="none" w:sz="0" w:space="0" w:color="auto"/>
                                                      </w:divBdr>
                                                      <w:divsChild>
                                                        <w:div w:id="1244218099">
                                                          <w:marLeft w:val="0"/>
                                                          <w:marRight w:val="0"/>
                                                          <w:marTop w:val="0"/>
                                                          <w:marBottom w:val="0"/>
                                                          <w:divBdr>
                                                            <w:top w:val="none" w:sz="0" w:space="0" w:color="auto"/>
                                                            <w:left w:val="none" w:sz="0" w:space="0" w:color="auto"/>
                                                            <w:bottom w:val="none" w:sz="0" w:space="0" w:color="auto"/>
                                                            <w:right w:val="none" w:sz="0" w:space="0" w:color="auto"/>
                                                          </w:divBdr>
                                                          <w:divsChild>
                                                            <w:div w:id="862506">
                                                              <w:marLeft w:val="0"/>
                                                              <w:marRight w:val="0"/>
                                                              <w:marTop w:val="0"/>
                                                              <w:marBottom w:val="0"/>
                                                              <w:divBdr>
                                                                <w:top w:val="none" w:sz="0" w:space="0" w:color="auto"/>
                                                                <w:left w:val="none" w:sz="0" w:space="0" w:color="auto"/>
                                                                <w:bottom w:val="none" w:sz="0" w:space="0" w:color="auto"/>
                                                                <w:right w:val="none" w:sz="0" w:space="0" w:color="auto"/>
                                                              </w:divBdr>
                                                              <w:divsChild>
                                                                <w:div w:id="106045552">
                                                                  <w:marLeft w:val="0"/>
                                                                  <w:marRight w:val="0"/>
                                                                  <w:marTop w:val="0"/>
                                                                  <w:marBottom w:val="0"/>
                                                                  <w:divBdr>
                                                                    <w:top w:val="none" w:sz="0" w:space="0" w:color="auto"/>
                                                                    <w:left w:val="none" w:sz="0" w:space="0" w:color="auto"/>
                                                                    <w:bottom w:val="none" w:sz="0" w:space="0" w:color="auto"/>
                                                                    <w:right w:val="none" w:sz="0" w:space="0" w:color="auto"/>
                                                                  </w:divBdr>
                                                                  <w:divsChild>
                                                                    <w:div w:id="1827166027">
                                                                      <w:marLeft w:val="0"/>
                                                                      <w:marRight w:val="0"/>
                                                                      <w:marTop w:val="0"/>
                                                                      <w:marBottom w:val="0"/>
                                                                      <w:divBdr>
                                                                        <w:top w:val="none" w:sz="0" w:space="0" w:color="auto"/>
                                                                        <w:left w:val="none" w:sz="0" w:space="0" w:color="auto"/>
                                                                        <w:bottom w:val="none" w:sz="0" w:space="0" w:color="auto"/>
                                                                        <w:right w:val="none" w:sz="0" w:space="0" w:color="auto"/>
                                                                      </w:divBdr>
                                                                      <w:divsChild>
                                                                        <w:div w:id="1917471038">
                                                                          <w:marLeft w:val="0"/>
                                                                          <w:marRight w:val="0"/>
                                                                          <w:marTop w:val="0"/>
                                                                          <w:marBottom w:val="0"/>
                                                                          <w:divBdr>
                                                                            <w:top w:val="none" w:sz="0" w:space="0" w:color="auto"/>
                                                                            <w:left w:val="none" w:sz="0" w:space="0" w:color="auto"/>
                                                                            <w:bottom w:val="none" w:sz="0" w:space="0" w:color="auto"/>
                                                                            <w:right w:val="none" w:sz="0" w:space="0" w:color="auto"/>
                                                                          </w:divBdr>
                                                                          <w:divsChild>
                                                                            <w:div w:id="965355602">
                                                                              <w:marLeft w:val="0"/>
                                                                              <w:marRight w:val="0"/>
                                                                              <w:marTop w:val="0"/>
                                                                              <w:marBottom w:val="0"/>
                                                                              <w:divBdr>
                                                                                <w:top w:val="none" w:sz="0" w:space="0" w:color="auto"/>
                                                                                <w:left w:val="none" w:sz="0" w:space="0" w:color="auto"/>
                                                                                <w:bottom w:val="none" w:sz="0" w:space="0" w:color="auto"/>
                                                                                <w:right w:val="none" w:sz="0" w:space="0" w:color="auto"/>
                                                                              </w:divBdr>
                                                                              <w:divsChild>
                                                                                <w:div w:id="471796058">
                                                                                  <w:marLeft w:val="0"/>
                                                                                  <w:marRight w:val="240"/>
                                                                                  <w:marTop w:val="0"/>
                                                                                  <w:marBottom w:val="180"/>
                                                                                  <w:divBdr>
                                                                                    <w:top w:val="none" w:sz="0" w:space="0" w:color="auto"/>
                                                                                    <w:left w:val="none" w:sz="0" w:space="0" w:color="auto"/>
                                                                                    <w:bottom w:val="none" w:sz="0" w:space="0" w:color="auto"/>
                                                                                    <w:right w:val="none" w:sz="0" w:space="0" w:color="auto"/>
                                                                                  </w:divBdr>
                                                                                </w:div>
                                                                                <w:div w:id="829250646">
                                                                                  <w:marLeft w:val="0"/>
                                                                                  <w:marRight w:val="0"/>
                                                                                  <w:marTop w:val="0"/>
                                                                                  <w:marBottom w:val="180"/>
                                                                                  <w:divBdr>
                                                                                    <w:top w:val="none" w:sz="0" w:space="0" w:color="auto"/>
                                                                                    <w:left w:val="none" w:sz="0" w:space="0" w:color="auto"/>
                                                                                    <w:bottom w:val="none" w:sz="0" w:space="0" w:color="auto"/>
                                                                                    <w:right w:val="none" w:sz="0" w:space="0" w:color="auto"/>
                                                                                  </w:divBdr>
                                                                                </w:div>
                                                                                <w:div w:id="1550531226">
                                                                                  <w:marLeft w:val="0"/>
                                                                                  <w:marRight w:val="240"/>
                                                                                  <w:marTop w:val="0"/>
                                                                                  <w:marBottom w:val="0"/>
                                                                                  <w:divBdr>
                                                                                    <w:top w:val="none" w:sz="0" w:space="0" w:color="auto"/>
                                                                                    <w:left w:val="none" w:sz="0" w:space="0" w:color="auto"/>
                                                                                    <w:bottom w:val="none" w:sz="0" w:space="0" w:color="auto"/>
                                                                                    <w:right w:val="none" w:sz="0" w:space="0" w:color="auto"/>
                                                                                  </w:divBdr>
                                                                                </w:div>
                                                                                <w:div w:id="1756970623">
                                                                                  <w:marLeft w:val="0"/>
                                                                                  <w:marRight w:val="0"/>
                                                                                  <w:marTop w:val="0"/>
                                                                                  <w:marBottom w:val="180"/>
                                                                                  <w:divBdr>
                                                                                    <w:top w:val="none" w:sz="0" w:space="0" w:color="auto"/>
                                                                                    <w:left w:val="none" w:sz="0" w:space="0" w:color="auto"/>
                                                                                    <w:bottom w:val="none" w:sz="0" w:space="0" w:color="auto"/>
                                                                                    <w:right w:val="none" w:sz="0" w:space="0" w:color="auto"/>
                                                                                  </w:divBdr>
                                                                                  <w:divsChild>
                                                                                    <w:div w:id="946355420">
                                                                                      <w:marLeft w:val="0"/>
                                                                                      <w:marRight w:val="0"/>
                                                                                      <w:marTop w:val="0"/>
                                                                                      <w:marBottom w:val="180"/>
                                                                                      <w:divBdr>
                                                                                        <w:top w:val="none" w:sz="0" w:space="0" w:color="auto"/>
                                                                                        <w:left w:val="none" w:sz="0" w:space="0" w:color="auto"/>
                                                                                        <w:bottom w:val="none" w:sz="0" w:space="0" w:color="auto"/>
                                                                                        <w:right w:val="none" w:sz="0" w:space="0" w:color="auto"/>
                                                                                      </w:divBdr>
                                                                                      <w:divsChild>
                                                                                        <w:div w:id="14038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001839">
              <w:marLeft w:val="0"/>
              <w:marRight w:val="0"/>
              <w:marTop w:val="225"/>
              <w:marBottom w:val="0"/>
              <w:divBdr>
                <w:top w:val="none" w:sz="0" w:space="0" w:color="auto"/>
                <w:left w:val="none" w:sz="0" w:space="0" w:color="auto"/>
                <w:bottom w:val="none" w:sz="0" w:space="0" w:color="auto"/>
                <w:right w:val="none" w:sz="0" w:space="0" w:color="auto"/>
              </w:divBdr>
              <w:divsChild>
                <w:div w:id="774250093">
                  <w:marLeft w:val="0"/>
                  <w:marRight w:val="0"/>
                  <w:marTop w:val="0"/>
                  <w:marBottom w:val="0"/>
                  <w:divBdr>
                    <w:top w:val="none" w:sz="0" w:space="0" w:color="auto"/>
                    <w:left w:val="none" w:sz="0" w:space="0" w:color="auto"/>
                    <w:bottom w:val="none" w:sz="0" w:space="0" w:color="auto"/>
                    <w:right w:val="none" w:sz="0" w:space="0" w:color="auto"/>
                  </w:divBdr>
                </w:div>
              </w:divsChild>
            </w:div>
            <w:div w:id="1462846675">
              <w:marLeft w:val="0"/>
              <w:marRight w:val="0"/>
              <w:marTop w:val="375"/>
              <w:marBottom w:val="0"/>
              <w:divBdr>
                <w:top w:val="none" w:sz="0" w:space="0" w:color="auto"/>
                <w:left w:val="none" w:sz="0" w:space="0" w:color="auto"/>
                <w:bottom w:val="none" w:sz="0" w:space="0" w:color="auto"/>
                <w:right w:val="none" w:sz="0" w:space="0" w:color="auto"/>
              </w:divBdr>
              <w:divsChild>
                <w:div w:id="647631171">
                  <w:marLeft w:val="0"/>
                  <w:marRight w:val="0"/>
                  <w:marTop w:val="0"/>
                  <w:marBottom w:val="0"/>
                  <w:divBdr>
                    <w:top w:val="none" w:sz="0" w:space="0" w:color="auto"/>
                    <w:left w:val="none" w:sz="0" w:space="0" w:color="auto"/>
                    <w:bottom w:val="none" w:sz="0" w:space="0" w:color="auto"/>
                    <w:right w:val="none" w:sz="0" w:space="0" w:color="auto"/>
                  </w:divBdr>
                  <w:divsChild>
                    <w:div w:id="636181827">
                      <w:marLeft w:val="0"/>
                      <w:marRight w:val="0"/>
                      <w:marTop w:val="0"/>
                      <w:marBottom w:val="0"/>
                      <w:divBdr>
                        <w:top w:val="none" w:sz="0" w:space="0" w:color="auto"/>
                        <w:left w:val="none" w:sz="0" w:space="0" w:color="auto"/>
                        <w:bottom w:val="none" w:sz="0" w:space="0" w:color="auto"/>
                        <w:right w:val="none" w:sz="0" w:space="0" w:color="auto"/>
                      </w:divBdr>
                    </w:div>
                    <w:div w:id="18200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78382">
              <w:marLeft w:val="0"/>
              <w:marRight w:val="0"/>
              <w:marTop w:val="225"/>
              <w:marBottom w:val="0"/>
              <w:divBdr>
                <w:top w:val="none" w:sz="0" w:space="0" w:color="auto"/>
                <w:left w:val="none" w:sz="0" w:space="0" w:color="auto"/>
                <w:bottom w:val="none" w:sz="0" w:space="0" w:color="auto"/>
                <w:right w:val="none" w:sz="0" w:space="0" w:color="auto"/>
              </w:divBdr>
              <w:divsChild>
                <w:div w:id="1864585184">
                  <w:marLeft w:val="0"/>
                  <w:marRight w:val="0"/>
                  <w:marTop w:val="0"/>
                  <w:marBottom w:val="0"/>
                  <w:divBdr>
                    <w:top w:val="none" w:sz="0" w:space="0" w:color="auto"/>
                    <w:left w:val="none" w:sz="0" w:space="0" w:color="auto"/>
                    <w:bottom w:val="none" w:sz="0" w:space="0" w:color="auto"/>
                    <w:right w:val="none" w:sz="0" w:space="0" w:color="auto"/>
                  </w:divBdr>
                </w:div>
              </w:divsChild>
            </w:div>
            <w:div w:id="1471705448">
              <w:marLeft w:val="0"/>
              <w:marRight w:val="0"/>
              <w:marTop w:val="225"/>
              <w:marBottom w:val="0"/>
              <w:divBdr>
                <w:top w:val="none" w:sz="0" w:space="0" w:color="auto"/>
                <w:left w:val="none" w:sz="0" w:space="0" w:color="auto"/>
                <w:bottom w:val="none" w:sz="0" w:space="0" w:color="auto"/>
                <w:right w:val="none" w:sz="0" w:space="0" w:color="auto"/>
              </w:divBdr>
              <w:divsChild>
                <w:div w:id="1650135564">
                  <w:marLeft w:val="0"/>
                  <w:marRight w:val="0"/>
                  <w:marTop w:val="0"/>
                  <w:marBottom w:val="0"/>
                  <w:divBdr>
                    <w:top w:val="none" w:sz="0" w:space="0" w:color="auto"/>
                    <w:left w:val="none" w:sz="0" w:space="0" w:color="auto"/>
                    <w:bottom w:val="none" w:sz="0" w:space="0" w:color="auto"/>
                    <w:right w:val="none" w:sz="0" w:space="0" w:color="auto"/>
                  </w:divBdr>
                </w:div>
              </w:divsChild>
            </w:div>
            <w:div w:id="1497071583">
              <w:marLeft w:val="0"/>
              <w:marRight w:val="0"/>
              <w:marTop w:val="225"/>
              <w:marBottom w:val="0"/>
              <w:divBdr>
                <w:top w:val="none" w:sz="0" w:space="0" w:color="auto"/>
                <w:left w:val="none" w:sz="0" w:space="0" w:color="auto"/>
                <w:bottom w:val="none" w:sz="0" w:space="0" w:color="auto"/>
                <w:right w:val="none" w:sz="0" w:space="0" w:color="auto"/>
              </w:divBdr>
              <w:divsChild>
                <w:div w:id="1117027486">
                  <w:marLeft w:val="0"/>
                  <w:marRight w:val="0"/>
                  <w:marTop w:val="0"/>
                  <w:marBottom w:val="0"/>
                  <w:divBdr>
                    <w:top w:val="none" w:sz="0" w:space="0" w:color="auto"/>
                    <w:left w:val="none" w:sz="0" w:space="0" w:color="auto"/>
                    <w:bottom w:val="none" w:sz="0" w:space="0" w:color="auto"/>
                    <w:right w:val="none" w:sz="0" w:space="0" w:color="auto"/>
                  </w:divBdr>
                </w:div>
              </w:divsChild>
            </w:div>
            <w:div w:id="1515806735">
              <w:marLeft w:val="0"/>
              <w:marRight w:val="0"/>
              <w:marTop w:val="225"/>
              <w:marBottom w:val="0"/>
              <w:divBdr>
                <w:top w:val="none" w:sz="0" w:space="0" w:color="auto"/>
                <w:left w:val="none" w:sz="0" w:space="0" w:color="auto"/>
                <w:bottom w:val="none" w:sz="0" w:space="0" w:color="auto"/>
                <w:right w:val="none" w:sz="0" w:space="0" w:color="auto"/>
              </w:divBdr>
              <w:divsChild>
                <w:div w:id="802842657">
                  <w:marLeft w:val="0"/>
                  <w:marRight w:val="0"/>
                  <w:marTop w:val="0"/>
                  <w:marBottom w:val="0"/>
                  <w:divBdr>
                    <w:top w:val="none" w:sz="0" w:space="0" w:color="auto"/>
                    <w:left w:val="none" w:sz="0" w:space="0" w:color="auto"/>
                    <w:bottom w:val="none" w:sz="0" w:space="0" w:color="auto"/>
                    <w:right w:val="none" w:sz="0" w:space="0" w:color="auto"/>
                  </w:divBdr>
                </w:div>
              </w:divsChild>
            </w:div>
            <w:div w:id="1543126395">
              <w:marLeft w:val="0"/>
              <w:marRight w:val="0"/>
              <w:marTop w:val="375"/>
              <w:marBottom w:val="0"/>
              <w:divBdr>
                <w:top w:val="none" w:sz="0" w:space="0" w:color="auto"/>
                <w:left w:val="none" w:sz="0" w:space="0" w:color="auto"/>
                <w:bottom w:val="none" w:sz="0" w:space="0" w:color="auto"/>
                <w:right w:val="none" w:sz="0" w:space="0" w:color="auto"/>
              </w:divBdr>
              <w:divsChild>
                <w:div w:id="1675061798">
                  <w:marLeft w:val="0"/>
                  <w:marRight w:val="0"/>
                  <w:marTop w:val="0"/>
                  <w:marBottom w:val="0"/>
                  <w:divBdr>
                    <w:top w:val="none" w:sz="0" w:space="0" w:color="auto"/>
                    <w:left w:val="none" w:sz="0" w:space="0" w:color="auto"/>
                    <w:bottom w:val="none" w:sz="0" w:space="0" w:color="auto"/>
                    <w:right w:val="none" w:sz="0" w:space="0" w:color="auto"/>
                  </w:divBdr>
                  <w:divsChild>
                    <w:div w:id="1255044277">
                      <w:marLeft w:val="0"/>
                      <w:marRight w:val="0"/>
                      <w:marTop w:val="0"/>
                      <w:marBottom w:val="0"/>
                      <w:divBdr>
                        <w:top w:val="none" w:sz="0" w:space="0" w:color="auto"/>
                        <w:left w:val="none" w:sz="0" w:space="0" w:color="auto"/>
                        <w:bottom w:val="none" w:sz="0" w:space="0" w:color="auto"/>
                        <w:right w:val="none" w:sz="0" w:space="0" w:color="auto"/>
                      </w:divBdr>
                    </w:div>
                    <w:div w:id="19410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58175">
              <w:marLeft w:val="0"/>
              <w:marRight w:val="0"/>
              <w:marTop w:val="225"/>
              <w:marBottom w:val="0"/>
              <w:divBdr>
                <w:top w:val="none" w:sz="0" w:space="0" w:color="auto"/>
                <w:left w:val="none" w:sz="0" w:space="0" w:color="auto"/>
                <w:bottom w:val="none" w:sz="0" w:space="0" w:color="auto"/>
                <w:right w:val="none" w:sz="0" w:space="0" w:color="auto"/>
              </w:divBdr>
              <w:divsChild>
                <w:div w:id="1381708185">
                  <w:marLeft w:val="0"/>
                  <w:marRight w:val="0"/>
                  <w:marTop w:val="0"/>
                  <w:marBottom w:val="0"/>
                  <w:divBdr>
                    <w:top w:val="none" w:sz="0" w:space="0" w:color="auto"/>
                    <w:left w:val="none" w:sz="0" w:space="0" w:color="auto"/>
                    <w:bottom w:val="none" w:sz="0" w:space="0" w:color="auto"/>
                    <w:right w:val="none" w:sz="0" w:space="0" w:color="auto"/>
                  </w:divBdr>
                </w:div>
              </w:divsChild>
            </w:div>
            <w:div w:id="1685474394">
              <w:marLeft w:val="0"/>
              <w:marRight w:val="0"/>
              <w:marTop w:val="225"/>
              <w:marBottom w:val="0"/>
              <w:divBdr>
                <w:top w:val="none" w:sz="0" w:space="0" w:color="auto"/>
                <w:left w:val="none" w:sz="0" w:space="0" w:color="auto"/>
                <w:bottom w:val="none" w:sz="0" w:space="0" w:color="auto"/>
                <w:right w:val="none" w:sz="0" w:space="0" w:color="auto"/>
              </w:divBdr>
              <w:divsChild>
                <w:div w:id="2045135413">
                  <w:marLeft w:val="0"/>
                  <w:marRight w:val="0"/>
                  <w:marTop w:val="0"/>
                  <w:marBottom w:val="0"/>
                  <w:divBdr>
                    <w:top w:val="none" w:sz="0" w:space="0" w:color="auto"/>
                    <w:left w:val="none" w:sz="0" w:space="0" w:color="auto"/>
                    <w:bottom w:val="none" w:sz="0" w:space="0" w:color="auto"/>
                    <w:right w:val="none" w:sz="0" w:space="0" w:color="auto"/>
                  </w:divBdr>
                </w:div>
              </w:divsChild>
            </w:div>
            <w:div w:id="1758210732">
              <w:marLeft w:val="0"/>
              <w:marRight w:val="0"/>
              <w:marTop w:val="225"/>
              <w:marBottom w:val="0"/>
              <w:divBdr>
                <w:top w:val="none" w:sz="0" w:space="0" w:color="auto"/>
                <w:left w:val="none" w:sz="0" w:space="0" w:color="auto"/>
                <w:bottom w:val="none" w:sz="0" w:space="0" w:color="auto"/>
                <w:right w:val="none" w:sz="0" w:space="0" w:color="auto"/>
              </w:divBdr>
              <w:divsChild>
                <w:div w:id="1672834158">
                  <w:marLeft w:val="0"/>
                  <w:marRight w:val="0"/>
                  <w:marTop w:val="0"/>
                  <w:marBottom w:val="0"/>
                  <w:divBdr>
                    <w:top w:val="none" w:sz="0" w:space="0" w:color="auto"/>
                    <w:left w:val="none" w:sz="0" w:space="0" w:color="auto"/>
                    <w:bottom w:val="none" w:sz="0" w:space="0" w:color="auto"/>
                    <w:right w:val="none" w:sz="0" w:space="0" w:color="auto"/>
                  </w:divBdr>
                </w:div>
              </w:divsChild>
            </w:div>
            <w:div w:id="1830754791">
              <w:marLeft w:val="0"/>
              <w:marRight w:val="0"/>
              <w:marTop w:val="225"/>
              <w:marBottom w:val="0"/>
              <w:divBdr>
                <w:top w:val="none" w:sz="0" w:space="0" w:color="auto"/>
                <w:left w:val="none" w:sz="0" w:space="0" w:color="auto"/>
                <w:bottom w:val="none" w:sz="0" w:space="0" w:color="auto"/>
                <w:right w:val="none" w:sz="0" w:space="0" w:color="auto"/>
              </w:divBdr>
              <w:divsChild>
                <w:div w:id="1065369557">
                  <w:marLeft w:val="0"/>
                  <w:marRight w:val="0"/>
                  <w:marTop w:val="0"/>
                  <w:marBottom w:val="0"/>
                  <w:divBdr>
                    <w:top w:val="none" w:sz="0" w:space="0" w:color="auto"/>
                    <w:left w:val="none" w:sz="0" w:space="0" w:color="auto"/>
                    <w:bottom w:val="none" w:sz="0" w:space="0" w:color="auto"/>
                    <w:right w:val="none" w:sz="0" w:space="0" w:color="auto"/>
                  </w:divBdr>
                </w:div>
              </w:divsChild>
            </w:div>
            <w:div w:id="1944336833">
              <w:marLeft w:val="0"/>
              <w:marRight w:val="0"/>
              <w:marTop w:val="225"/>
              <w:marBottom w:val="0"/>
              <w:divBdr>
                <w:top w:val="none" w:sz="0" w:space="0" w:color="auto"/>
                <w:left w:val="none" w:sz="0" w:space="0" w:color="auto"/>
                <w:bottom w:val="none" w:sz="0" w:space="0" w:color="auto"/>
                <w:right w:val="none" w:sz="0" w:space="0" w:color="auto"/>
              </w:divBdr>
              <w:divsChild>
                <w:div w:id="1397163615">
                  <w:marLeft w:val="0"/>
                  <w:marRight w:val="0"/>
                  <w:marTop w:val="0"/>
                  <w:marBottom w:val="0"/>
                  <w:divBdr>
                    <w:top w:val="none" w:sz="0" w:space="0" w:color="auto"/>
                    <w:left w:val="none" w:sz="0" w:space="0" w:color="auto"/>
                    <w:bottom w:val="none" w:sz="0" w:space="0" w:color="auto"/>
                    <w:right w:val="none" w:sz="0" w:space="0" w:color="auto"/>
                  </w:divBdr>
                </w:div>
              </w:divsChild>
            </w:div>
            <w:div w:id="2036346330">
              <w:marLeft w:val="0"/>
              <w:marRight w:val="0"/>
              <w:marTop w:val="225"/>
              <w:marBottom w:val="0"/>
              <w:divBdr>
                <w:top w:val="none" w:sz="0" w:space="0" w:color="auto"/>
                <w:left w:val="none" w:sz="0" w:space="0" w:color="auto"/>
                <w:bottom w:val="none" w:sz="0" w:space="0" w:color="auto"/>
                <w:right w:val="none" w:sz="0" w:space="0" w:color="auto"/>
              </w:divBdr>
              <w:divsChild>
                <w:div w:id="706954495">
                  <w:marLeft w:val="0"/>
                  <w:marRight w:val="0"/>
                  <w:marTop w:val="0"/>
                  <w:marBottom w:val="0"/>
                  <w:divBdr>
                    <w:top w:val="none" w:sz="0" w:space="0" w:color="auto"/>
                    <w:left w:val="none" w:sz="0" w:space="0" w:color="auto"/>
                    <w:bottom w:val="none" w:sz="0" w:space="0" w:color="auto"/>
                    <w:right w:val="none" w:sz="0" w:space="0" w:color="auto"/>
                  </w:divBdr>
                </w:div>
              </w:divsChild>
            </w:div>
            <w:div w:id="2038696402">
              <w:marLeft w:val="0"/>
              <w:marRight w:val="0"/>
              <w:marTop w:val="225"/>
              <w:marBottom w:val="0"/>
              <w:divBdr>
                <w:top w:val="none" w:sz="0" w:space="0" w:color="auto"/>
                <w:left w:val="none" w:sz="0" w:space="0" w:color="auto"/>
                <w:bottom w:val="none" w:sz="0" w:space="0" w:color="auto"/>
                <w:right w:val="none" w:sz="0" w:space="0" w:color="auto"/>
              </w:divBdr>
              <w:divsChild>
                <w:div w:id="206843650">
                  <w:marLeft w:val="0"/>
                  <w:marRight w:val="0"/>
                  <w:marTop w:val="0"/>
                  <w:marBottom w:val="0"/>
                  <w:divBdr>
                    <w:top w:val="none" w:sz="0" w:space="0" w:color="auto"/>
                    <w:left w:val="none" w:sz="0" w:space="0" w:color="auto"/>
                    <w:bottom w:val="none" w:sz="0" w:space="0" w:color="auto"/>
                    <w:right w:val="none" w:sz="0" w:space="0" w:color="auto"/>
                  </w:divBdr>
                </w:div>
              </w:divsChild>
            </w:div>
            <w:div w:id="2058165705">
              <w:marLeft w:val="0"/>
              <w:marRight w:val="0"/>
              <w:marTop w:val="0"/>
              <w:marBottom w:val="0"/>
              <w:divBdr>
                <w:top w:val="none" w:sz="0" w:space="0" w:color="auto"/>
                <w:left w:val="none" w:sz="0" w:space="0" w:color="auto"/>
                <w:bottom w:val="none" w:sz="0" w:space="0" w:color="auto"/>
                <w:right w:val="none" w:sz="0" w:space="0" w:color="auto"/>
              </w:divBdr>
              <w:divsChild>
                <w:div w:id="1674188408">
                  <w:marLeft w:val="0"/>
                  <w:marRight w:val="0"/>
                  <w:marTop w:val="0"/>
                  <w:marBottom w:val="0"/>
                  <w:divBdr>
                    <w:top w:val="none" w:sz="0" w:space="0" w:color="auto"/>
                    <w:left w:val="none" w:sz="0" w:space="0" w:color="auto"/>
                    <w:bottom w:val="none" w:sz="0" w:space="0" w:color="auto"/>
                    <w:right w:val="none" w:sz="0" w:space="0" w:color="auto"/>
                  </w:divBdr>
                </w:div>
              </w:divsChild>
            </w:div>
            <w:div w:id="2059430284">
              <w:marLeft w:val="0"/>
              <w:marRight w:val="0"/>
              <w:marTop w:val="225"/>
              <w:marBottom w:val="0"/>
              <w:divBdr>
                <w:top w:val="none" w:sz="0" w:space="0" w:color="auto"/>
                <w:left w:val="none" w:sz="0" w:space="0" w:color="auto"/>
                <w:bottom w:val="none" w:sz="0" w:space="0" w:color="auto"/>
                <w:right w:val="none" w:sz="0" w:space="0" w:color="auto"/>
              </w:divBdr>
              <w:divsChild>
                <w:div w:id="822740198">
                  <w:marLeft w:val="0"/>
                  <w:marRight w:val="0"/>
                  <w:marTop w:val="0"/>
                  <w:marBottom w:val="0"/>
                  <w:divBdr>
                    <w:top w:val="none" w:sz="0" w:space="0" w:color="auto"/>
                    <w:left w:val="none" w:sz="0" w:space="0" w:color="auto"/>
                    <w:bottom w:val="none" w:sz="0" w:space="0" w:color="auto"/>
                    <w:right w:val="none" w:sz="0" w:space="0" w:color="auto"/>
                  </w:divBdr>
                </w:div>
              </w:divsChild>
            </w:div>
            <w:div w:id="2086995946">
              <w:marLeft w:val="0"/>
              <w:marRight w:val="0"/>
              <w:marTop w:val="375"/>
              <w:marBottom w:val="0"/>
              <w:divBdr>
                <w:top w:val="none" w:sz="0" w:space="0" w:color="auto"/>
                <w:left w:val="none" w:sz="0" w:space="0" w:color="auto"/>
                <w:bottom w:val="none" w:sz="0" w:space="0" w:color="auto"/>
                <w:right w:val="none" w:sz="0" w:space="0" w:color="auto"/>
              </w:divBdr>
              <w:divsChild>
                <w:div w:id="218326106">
                  <w:marLeft w:val="0"/>
                  <w:marRight w:val="0"/>
                  <w:marTop w:val="0"/>
                  <w:marBottom w:val="0"/>
                  <w:divBdr>
                    <w:top w:val="none" w:sz="0" w:space="0" w:color="auto"/>
                    <w:left w:val="none" w:sz="0" w:space="0" w:color="auto"/>
                    <w:bottom w:val="none" w:sz="0" w:space="0" w:color="auto"/>
                    <w:right w:val="none" w:sz="0" w:space="0" w:color="auto"/>
                  </w:divBdr>
                  <w:divsChild>
                    <w:div w:id="501547897">
                      <w:marLeft w:val="0"/>
                      <w:marRight w:val="0"/>
                      <w:marTop w:val="0"/>
                      <w:marBottom w:val="0"/>
                      <w:divBdr>
                        <w:top w:val="none" w:sz="0" w:space="0" w:color="auto"/>
                        <w:left w:val="none" w:sz="0" w:space="0" w:color="auto"/>
                        <w:bottom w:val="none" w:sz="0" w:space="0" w:color="auto"/>
                        <w:right w:val="none" w:sz="0" w:space="0" w:color="auto"/>
                      </w:divBdr>
                    </w:div>
                    <w:div w:id="94774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9344">
              <w:marLeft w:val="0"/>
              <w:marRight w:val="0"/>
              <w:marTop w:val="225"/>
              <w:marBottom w:val="0"/>
              <w:divBdr>
                <w:top w:val="none" w:sz="0" w:space="0" w:color="auto"/>
                <w:left w:val="none" w:sz="0" w:space="0" w:color="auto"/>
                <w:bottom w:val="none" w:sz="0" w:space="0" w:color="auto"/>
                <w:right w:val="none" w:sz="0" w:space="0" w:color="auto"/>
              </w:divBdr>
              <w:divsChild>
                <w:div w:id="121045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98063">
          <w:marLeft w:val="0"/>
          <w:marRight w:val="0"/>
          <w:marTop w:val="0"/>
          <w:marBottom w:val="150"/>
          <w:divBdr>
            <w:top w:val="none" w:sz="0" w:space="0" w:color="auto"/>
            <w:left w:val="none" w:sz="0" w:space="0" w:color="auto"/>
            <w:bottom w:val="none" w:sz="0" w:space="0" w:color="auto"/>
            <w:right w:val="none" w:sz="0" w:space="0" w:color="auto"/>
          </w:divBdr>
          <w:divsChild>
            <w:div w:id="295454570">
              <w:marLeft w:val="0"/>
              <w:marRight w:val="0"/>
              <w:marTop w:val="300"/>
              <w:marBottom w:val="0"/>
              <w:divBdr>
                <w:top w:val="none" w:sz="0" w:space="0" w:color="auto"/>
                <w:left w:val="none" w:sz="0" w:space="0" w:color="auto"/>
                <w:bottom w:val="none" w:sz="0" w:space="0" w:color="auto"/>
                <w:right w:val="none" w:sz="0" w:space="0" w:color="auto"/>
              </w:divBdr>
            </w:div>
            <w:div w:id="649747002">
              <w:marLeft w:val="0"/>
              <w:marRight w:val="0"/>
              <w:marTop w:val="0"/>
              <w:marBottom w:val="0"/>
              <w:divBdr>
                <w:top w:val="none" w:sz="0" w:space="0" w:color="auto"/>
                <w:left w:val="none" w:sz="0" w:space="0" w:color="auto"/>
                <w:bottom w:val="none" w:sz="0" w:space="0" w:color="auto"/>
                <w:right w:val="none" w:sz="0" w:space="0" w:color="auto"/>
              </w:divBdr>
              <w:divsChild>
                <w:div w:id="1872186631">
                  <w:marLeft w:val="0"/>
                  <w:marRight w:val="0"/>
                  <w:marTop w:val="0"/>
                  <w:marBottom w:val="0"/>
                  <w:divBdr>
                    <w:top w:val="none" w:sz="0" w:space="0" w:color="auto"/>
                    <w:left w:val="none" w:sz="0" w:space="0" w:color="auto"/>
                    <w:bottom w:val="none" w:sz="0" w:space="0" w:color="auto"/>
                    <w:right w:val="none" w:sz="0" w:space="0" w:color="auto"/>
                  </w:divBdr>
                  <w:divsChild>
                    <w:div w:id="130486174">
                      <w:marLeft w:val="0"/>
                      <w:marRight w:val="135"/>
                      <w:marTop w:val="0"/>
                      <w:marBottom w:val="0"/>
                      <w:divBdr>
                        <w:top w:val="none" w:sz="0" w:space="0" w:color="auto"/>
                        <w:left w:val="none" w:sz="0" w:space="0" w:color="auto"/>
                        <w:bottom w:val="none" w:sz="0" w:space="0" w:color="auto"/>
                        <w:right w:val="none" w:sz="0" w:space="0" w:color="auto"/>
                      </w:divBdr>
                    </w:div>
                    <w:div w:id="495652784">
                      <w:marLeft w:val="-135"/>
                      <w:marRight w:val="0"/>
                      <w:marTop w:val="0"/>
                      <w:marBottom w:val="0"/>
                      <w:divBdr>
                        <w:top w:val="none" w:sz="0" w:space="0" w:color="auto"/>
                        <w:left w:val="none" w:sz="0" w:space="0" w:color="auto"/>
                        <w:bottom w:val="none" w:sz="0" w:space="0" w:color="auto"/>
                        <w:right w:val="none" w:sz="0" w:space="0" w:color="auto"/>
                      </w:divBdr>
                    </w:div>
                    <w:div w:id="1834106054">
                      <w:marLeft w:val="0"/>
                      <w:marRight w:val="0"/>
                      <w:marTop w:val="0"/>
                      <w:marBottom w:val="0"/>
                      <w:divBdr>
                        <w:top w:val="none" w:sz="0" w:space="0" w:color="auto"/>
                        <w:left w:val="none" w:sz="0" w:space="0" w:color="auto"/>
                        <w:bottom w:val="none" w:sz="0" w:space="0" w:color="auto"/>
                        <w:right w:val="none" w:sz="0" w:space="0" w:color="auto"/>
                      </w:divBdr>
                      <w:divsChild>
                        <w:div w:id="3240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088615">
      <w:bodyDiv w:val="1"/>
      <w:marLeft w:val="0"/>
      <w:marRight w:val="0"/>
      <w:marTop w:val="0"/>
      <w:marBottom w:val="0"/>
      <w:divBdr>
        <w:top w:val="none" w:sz="0" w:space="0" w:color="auto"/>
        <w:left w:val="none" w:sz="0" w:space="0" w:color="auto"/>
        <w:bottom w:val="none" w:sz="0" w:space="0" w:color="auto"/>
        <w:right w:val="none" w:sz="0" w:space="0" w:color="auto"/>
      </w:divBdr>
      <w:divsChild>
        <w:div w:id="1498808907">
          <w:marLeft w:val="0"/>
          <w:marRight w:val="0"/>
          <w:marTop w:val="0"/>
          <w:marBottom w:val="0"/>
          <w:divBdr>
            <w:top w:val="none" w:sz="0" w:space="0" w:color="auto"/>
            <w:left w:val="none" w:sz="0" w:space="0" w:color="auto"/>
            <w:bottom w:val="none" w:sz="0" w:space="0" w:color="auto"/>
            <w:right w:val="none" w:sz="0" w:space="0" w:color="auto"/>
          </w:divBdr>
          <w:divsChild>
            <w:div w:id="376198121">
              <w:marLeft w:val="0"/>
              <w:marRight w:val="0"/>
              <w:marTop w:val="0"/>
              <w:marBottom w:val="0"/>
              <w:divBdr>
                <w:top w:val="none" w:sz="0" w:space="0" w:color="auto"/>
                <w:left w:val="none" w:sz="0" w:space="0" w:color="auto"/>
                <w:bottom w:val="none" w:sz="0" w:space="0" w:color="auto"/>
                <w:right w:val="none" w:sz="0" w:space="0" w:color="auto"/>
              </w:divBdr>
              <w:divsChild>
                <w:div w:id="1474516792">
                  <w:marLeft w:val="0"/>
                  <w:marRight w:val="0"/>
                  <w:marTop w:val="0"/>
                  <w:marBottom w:val="0"/>
                  <w:divBdr>
                    <w:top w:val="none" w:sz="0" w:space="0" w:color="auto"/>
                    <w:left w:val="none" w:sz="0" w:space="0" w:color="auto"/>
                    <w:bottom w:val="none" w:sz="0" w:space="0" w:color="auto"/>
                    <w:right w:val="none" w:sz="0" w:space="0" w:color="auto"/>
                  </w:divBdr>
                </w:div>
              </w:divsChild>
            </w:div>
            <w:div w:id="957373323">
              <w:marLeft w:val="0"/>
              <w:marRight w:val="0"/>
              <w:marTop w:val="0"/>
              <w:marBottom w:val="0"/>
              <w:divBdr>
                <w:top w:val="none" w:sz="0" w:space="0" w:color="auto"/>
                <w:left w:val="none" w:sz="0" w:space="0" w:color="auto"/>
                <w:bottom w:val="none" w:sz="0" w:space="0" w:color="auto"/>
                <w:right w:val="none" w:sz="0" w:space="0" w:color="auto"/>
              </w:divBdr>
              <w:divsChild>
                <w:div w:id="1975715238">
                  <w:marLeft w:val="0"/>
                  <w:marRight w:val="0"/>
                  <w:marTop w:val="0"/>
                  <w:marBottom w:val="525"/>
                  <w:divBdr>
                    <w:top w:val="none" w:sz="0" w:space="0" w:color="auto"/>
                    <w:left w:val="none" w:sz="0" w:space="0" w:color="auto"/>
                    <w:bottom w:val="none" w:sz="0" w:space="0" w:color="auto"/>
                    <w:right w:val="none" w:sz="0" w:space="0" w:color="auto"/>
                  </w:divBdr>
                  <w:divsChild>
                    <w:div w:id="54205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9473">
              <w:marLeft w:val="0"/>
              <w:marRight w:val="0"/>
              <w:marTop w:val="0"/>
              <w:marBottom w:val="0"/>
              <w:divBdr>
                <w:top w:val="none" w:sz="0" w:space="0" w:color="auto"/>
                <w:left w:val="single" w:sz="12" w:space="0" w:color="004465"/>
                <w:bottom w:val="none" w:sz="0" w:space="0" w:color="auto"/>
                <w:right w:val="none" w:sz="0" w:space="0" w:color="auto"/>
              </w:divBdr>
            </w:div>
            <w:div w:id="569000577">
              <w:marLeft w:val="0"/>
              <w:marRight w:val="0"/>
              <w:marTop w:val="0"/>
              <w:marBottom w:val="600"/>
              <w:divBdr>
                <w:top w:val="none" w:sz="0" w:space="0" w:color="auto"/>
                <w:left w:val="none" w:sz="0" w:space="0" w:color="auto"/>
                <w:bottom w:val="none" w:sz="0" w:space="0" w:color="auto"/>
                <w:right w:val="none" w:sz="0" w:space="0" w:color="auto"/>
              </w:divBdr>
              <w:divsChild>
                <w:div w:id="114326461">
                  <w:marLeft w:val="0"/>
                  <w:marRight w:val="0"/>
                  <w:marTop w:val="0"/>
                  <w:marBottom w:val="0"/>
                  <w:divBdr>
                    <w:top w:val="none" w:sz="0" w:space="0" w:color="auto"/>
                    <w:left w:val="none" w:sz="0" w:space="0" w:color="auto"/>
                    <w:bottom w:val="none" w:sz="0" w:space="0" w:color="auto"/>
                    <w:right w:val="none" w:sz="0" w:space="0" w:color="auto"/>
                  </w:divBdr>
                  <w:divsChild>
                    <w:div w:id="158148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749490">
      <w:bodyDiv w:val="1"/>
      <w:marLeft w:val="0"/>
      <w:marRight w:val="0"/>
      <w:marTop w:val="0"/>
      <w:marBottom w:val="0"/>
      <w:divBdr>
        <w:top w:val="none" w:sz="0" w:space="0" w:color="auto"/>
        <w:left w:val="none" w:sz="0" w:space="0" w:color="auto"/>
        <w:bottom w:val="none" w:sz="0" w:space="0" w:color="auto"/>
        <w:right w:val="none" w:sz="0" w:space="0" w:color="auto"/>
      </w:divBdr>
      <w:divsChild>
        <w:div w:id="489635941">
          <w:marLeft w:val="0"/>
          <w:marRight w:val="0"/>
          <w:marTop w:val="0"/>
          <w:marBottom w:val="0"/>
          <w:divBdr>
            <w:top w:val="none" w:sz="0" w:space="0" w:color="auto"/>
            <w:left w:val="none" w:sz="0" w:space="0" w:color="auto"/>
            <w:bottom w:val="none" w:sz="0" w:space="0" w:color="auto"/>
            <w:right w:val="none" w:sz="0" w:space="0" w:color="auto"/>
          </w:divBdr>
          <w:divsChild>
            <w:div w:id="1320188770">
              <w:marLeft w:val="0"/>
              <w:marRight w:val="0"/>
              <w:marTop w:val="0"/>
              <w:marBottom w:val="0"/>
              <w:divBdr>
                <w:top w:val="none" w:sz="0" w:space="0" w:color="auto"/>
                <w:left w:val="none" w:sz="0" w:space="0" w:color="auto"/>
                <w:bottom w:val="none" w:sz="0" w:space="0" w:color="auto"/>
                <w:right w:val="none" w:sz="0" w:space="0" w:color="auto"/>
              </w:divBdr>
              <w:divsChild>
                <w:div w:id="986545756">
                  <w:marLeft w:val="0"/>
                  <w:marRight w:val="0"/>
                  <w:marTop w:val="75"/>
                  <w:marBottom w:val="0"/>
                  <w:divBdr>
                    <w:top w:val="none" w:sz="0" w:space="0" w:color="auto"/>
                    <w:left w:val="none" w:sz="0" w:space="0" w:color="auto"/>
                    <w:bottom w:val="none" w:sz="0" w:space="0" w:color="auto"/>
                    <w:right w:val="none" w:sz="0" w:space="0" w:color="auto"/>
                  </w:divBdr>
                  <w:divsChild>
                    <w:div w:id="6591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5191">
              <w:marLeft w:val="0"/>
              <w:marRight w:val="0"/>
              <w:marTop w:val="0"/>
              <w:marBottom w:val="0"/>
              <w:divBdr>
                <w:top w:val="none" w:sz="0" w:space="0" w:color="auto"/>
                <w:left w:val="none" w:sz="0" w:space="0" w:color="auto"/>
                <w:bottom w:val="none" w:sz="0" w:space="0" w:color="auto"/>
                <w:right w:val="none" w:sz="0" w:space="0" w:color="auto"/>
              </w:divBdr>
              <w:divsChild>
                <w:div w:id="297957698">
                  <w:marLeft w:val="0"/>
                  <w:marRight w:val="0"/>
                  <w:marTop w:val="0"/>
                  <w:marBottom w:val="240"/>
                  <w:divBdr>
                    <w:top w:val="none" w:sz="0" w:space="0" w:color="auto"/>
                    <w:left w:val="none" w:sz="0" w:space="0" w:color="auto"/>
                    <w:bottom w:val="none" w:sz="0" w:space="0" w:color="auto"/>
                    <w:right w:val="none" w:sz="0" w:space="0" w:color="auto"/>
                  </w:divBdr>
                </w:div>
                <w:div w:id="555821468">
                  <w:marLeft w:val="0"/>
                  <w:marRight w:val="0"/>
                  <w:marTop w:val="0"/>
                  <w:marBottom w:val="300"/>
                  <w:divBdr>
                    <w:top w:val="none" w:sz="0" w:space="0" w:color="auto"/>
                    <w:left w:val="none" w:sz="0" w:space="0" w:color="auto"/>
                    <w:bottom w:val="none" w:sz="0" w:space="0" w:color="auto"/>
                    <w:right w:val="none" w:sz="0" w:space="0" w:color="auto"/>
                  </w:divBdr>
                  <w:divsChild>
                    <w:div w:id="738751250">
                      <w:marLeft w:val="0"/>
                      <w:marRight w:val="450"/>
                      <w:marTop w:val="0"/>
                      <w:marBottom w:val="300"/>
                      <w:divBdr>
                        <w:top w:val="none" w:sz="0" w:space="0" w:color="auto"/>
                        <w:left w:val="none" w:sz="0" w:space="0" w:color="auto"/>
                        <w:bottom w:val="none" w:sz="0" w:space="0" w:color="auto"/>
                        <w:right w:val="none" w:sz="0" w:space="0" w:color="auto"/>
                      </w:divBdr>
                      <w:divsChild>
                        <w:div w:id="1077819897">
                          <w:marLeft w:val="0"/>
                          <w:marRight w:val="0"/>
                          <w:marTop w:val="0"/>
                          <w:marBottom w:val="0"/>
                          <w:divBdr>
                            <w:top w:val="none" w:sz="0" w:space="0" w:color="auto"/>
                            <w:left w:val="none" w:sz="0" w:space="0" w:color="auto"/>
                            <w:bottom w:val="none" w:sz="0" w:space="0" w:color="auto"/>
                            <w:right w:val="none" w:sz="0" w:space="0" w:color="auto"/>
                          </w:divBdr>
                          <w:divsChild>
                            <w:div w:id="1938367946">
                              <w:marLeft w:val="0"/>
                              <w:marRight w:val="0"/>
                              <w:marTop w:val="0"/>
                              <w:marBottom w:val="0"/>
                              <w:divBdr>
                                <w:top w:val="none" w:sz="0" w:space="0" w:color="auto"/>
                                <w:left w:val="none" w:sz="0" w:space="0" w:color="auto"/>
                                <w:bottom w:val="none" w:sz="0" w:space="0" w:color="auto"/>
                                <w:right w:val="none" w:sz="0" w:space="0" w:color="auto"/>
                              </w:divBdr>
                              <w:divsChild>
                                <w:div w:id="578752351">
                                  <w:marLeft w:val="0"/>
                                  <w:marRight w:val="0"/>
                                  <w:marTop w:val="0"/>
                                  <w:marBottom w:val="0"/>
                                  <w:divBdr>
                                    <w:top w:val="none" w:sz="0" w:space="0" w:color="auto"/>
                                    <w:left w:val="none" w:sz="0" w:space="0" w:color="auto"/>
                                    <w:bottom w:val="none" w:sz="0" w:space="0" w:color="auto"/>
                                    <w:right w:val="none" w:sz="0" w:space="0" w:color="auto"/>
                                  </w:divBdr>
                                </w:div>
                                <w:div w:id="99753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67526">
                  <w:marLeft w:val="0"/>
                  <w:marRight w:val="0"/>
                  <w:marTop w:val="0"/>
                  <w:marBottom w:val="300"/>
                  <w:divBdr>
                    <w:top w:val="none" w:sz="0" w:space="0" w:color="auto"/>
                    <w:left w:val="none" w:sz="0" w:space="0" w:color="auto"/>
                    <w:bottom w:val="none" w:sz="0" w:space="0" w:color="auto"/>
                    <w:right w:val="none" w:sz="0" w:space="0" w:color="auto"/>
                  </w:divBdr>
                  <w:divsChild>
                    <w:div w:id="210017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779609">
          <w:marLeft w:val="0"/>
          <w:marRight w:val="0"/>
          <w:marTop w:val="375"/>
          <w:marBottom w:val="330"/>
          <w:divBdr>
            <w:top w:val="none" w:sz="0" w:space="0" w:color="auto"/>
            <w:left w:val="none" w:sz="0" w:space="0" w:color="auto"/>
            <w:bottom w:val="none" w:sz="0" w:space="0" w:color="auto"/>
            <w:right w:val="none" w:sz="0" w:space="0" w:color="auto"/>
          </w:divBdr>
          <w:divsChild>
            <w:div w:id="246043215">
              <w:marLeft w:val="0"/>
              <w:marRight w:val="0"/>
              <w:marTop w:val="0"/>
              <w:marBottom w:val="210"/>
              <w:divBdr>
                <w:top w:val="none" w:sz="0" w:space="0" w:color="auto"/>
                <w:left w:val="none" w:sz="0" w:space="0" w:color="auto"/>
                <w:bottom w:val="none" w:sz="0" w:space="0" w:color="auto"/>
                <w:right w:val="none" w:sz="0" w:space="0" w:color="auto"/>
              </w:divBdr>
              <w:divsChild>
                <w:div w:id="1648973750">
                  <w:marLeft w:val="0"/>
                  <w:marRight w:val="0"/>
                  <w:marTop w:val="0"/>
                  <w:marBottom w:val="0"/>
                  <w:divBdr>
                    <w:top w:val="none" w:sz="0" w:space="0" w:color="auto"/>
                    <w:left w:val="none" w:sz="0" w:space="0" w:color="auto"/>
                    <w:bottom w:val="none" w:sz="0" w:space="0" w:color="auto"/>
                    <w:right w:val="none" w:sz="0" w:space="0" w:color="auto"/>
                  </w:divBdr>
                  <w:divsChild>
                    <w:div w:id="38680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245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975207461">
      <w:bodyDiv w:val="1"/>
      <w:marLeft w:val="0"/>
      <w:marRight w:val="0"/>
      <w:marTop w:val="0"/>
      <w:marBottom w:val="0"/>
      <w:divBdr>
        <w:top w:val="none" w:sz="0" w:space="0" w:color="auto"/>
        <w:left w:val="none" w:sz="0" w:space="0" w:color="auto"/>
        <w:bottom w:val="none" w:sz="0" w:space="0" w:color="auto"/>
        <w:right w:val="none" w:sz="0" w:space="0" w:color="auto"/>
      </w:divBdr>
      <w:divsChild>
        <w:div w:id="1396200507">
          <w:marLeft w:val="0"/>
          <w:marRight w:val="0"/>
          <w:marTop w:val="375"/>
          <w:marBottom w:val="750"/>
          <w:divBdr>
            <w:top w:val="none" w:sz="0" w:space="0" w:color="auto"/>
            <w:left w:val="none" w:sz="0" w:space="0" w:color="auto"/>
            <w:bottom w:val="none" w:sz="0" w:space="0" w:color="auto"/>
            <w:right w:val="none" w:sz="0" w:space="0" w:color="auto"/>
          </w:divBdr>
          <w:divsChild>
            <w:div w:id="1994986843">
              <w:marLeft w:val="0"/>
              <w:marRight w:val="0"/>
              <w:marTop w:val="0"/>
              <w:marBottom w:val="0"/>
              <w:divBdr>
                <w:top w:val="none" w:sz="0" w:space="0" w:color="auto"/>
                <w:left w:val="none" w:sz="0" w:space="0" w:color="auto"/>
                <w:bottom w:val="none" w:sz="0" w:space="0" w:color="auto"/>
                <w:right w:val="none" w:sz="0" w:space="0" w:color="auto"/>
              </w:divBdr>
              <w:divsChild>
                <w:div w:id="656105482">
                  <w:marLeft w:val="0"/>
                  <w:marRight w:val="0"/>
                  <w:marTop w:val="0"/>
                  <w:marBottom w:val="0"/>
                  <w:divBdr>
                    <w:top w:val="none" w:sz="0" w:space="0" w:color="auto"/>
                    <w:left w:val="none" w:sz="0" w:space="0" w:color="auto"/>
                    <w:bottom w:val="none" w:sz="0" w:space="0" w:color="auto"/>
                    <w:right w:val="none" w:sz="0" w:space="0" w:color="auto"/>
                  </w:divBdr>
                </w:div>
                <w:div w:id="9805753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36865462">
          <w:marLeft w:val="0"/>
          <w:marRight w:val="0"/>
          <w:marTop w:val="0"/>
          <w:marBottom w:val="0"/>
          <w:divBdr>
            <w:top w:val="none" w:sz="0" w:space="0" w:color="auto"/>
            <w:left w:val="none" w:sz="0" w:space="0" w:color="auto"/>
            <w:bottom w:val="none" w:sz="0" w:space="0" w:color="auto"/>
            <w:right w:val="none" w:sz="0" w:space="0" w:color="auto"/>
          </w:divBdr>
          <w:divsChild>
            <w:div w:id="714232033">
              <w:marLeft w:val="0"/>
              <w:marRight w:val="0"/>
              <w:marTop w:val="300"/>
              <w:marBottom w:val="0"/>
              <w:divBdr>
                <w:top w:val="none" w:sz="0" w:space="0" w:color="auto"/>
                <w:left w:val="none" w:sz="0" w:space="0" w:color="auto"/>
                <w:bottom w:val="none" w:sz="0" w:space="0" w:color="auto"/>
                <w:right w:val="none" w:sz="0" w:space="0" w:color="auto"/>
              </w:divBdr>
              <w:divsChild>
                <w:div w:id="108278755">
                  <w:marLeft w:val="0"/>
                  <w:marRight w:val="0"/>
                  <w:marTop w:val="0"/>
                  <w:marBottom w:val="0"/>
                  <w:divBdr>
                    <w:top w:val="none" w:sz="0" w:space="0" w:color="auto"/>
                    <w:left w:val="none" w:sz="0" w:space="0" w:color="auto"/>
                    <w:bottom w:val="none" w:sz="0" w:space="0" w:color="auto"/>
                    <w:right w:val="none" w:sz="0" w:space="0" w:color="auto"/>
                  </w:divBdr>
                  <w:divsChild>
                    <w:div w:id="1986081759">
                      <w:marLeft w:val="0"/>
                      <w:marRight w:val="0"/>
                      <w:marTop w:val="0"/>
                      <w:marBottom w:val="0"/>
                      <w:divBdr>
                        <w:top w:val="single" w:sz="6" w:space="15" w:color="auto"/>
                        <w:left w:val="single" w:sz="6" w:space="15" w:color="auto"/>
                        <w:bottom w:val="single" w:sz="6" w:space="15" w:color="auto"/>
                        <w:right w:val="single" w:sz="6" w:space="15" w:color="auto"/>
                      </w:divBdr>
                      <w:divsChild>
                        <w:div w:id="866601242">
                          <w:marLeft w:val="0"/>
                          <w:marRight w:val="0"/>
                          <w:marTop w:val="0"/>
                          <w:marBottom w:val="300"/>
                          <w:divBdr>
                            <w:top w:val="none" w:sz="0" w:space="0" w:color="auto"/>
                            <w:left w:val="none" w:sz="0" w:space="0" w:color="auto"/>
                            <w:bottom w:val="none" w:sz="0" w:space="0" w:color="auto"/>
                            <w:right w:val="none" w:sz="0" w:space="0" w:color="auto"/>
                          </w:divBdr>
                        </w:div>
                        <w:div w:id="16245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52754">
                  <w:marLeft w:val="0"/>
                  <w:marRight w:val="0"/>
                  <w:marTop w:val="0"/>
                  <w:marBottom w:val="0"/>
                  <w:divBdr>
                    <w:top w:val="none" w:sz="0" w:space="0" w:color="auto"/>
                    <w:left w:val="none" w:sz="0" w:space="0" w:color="auto"/>
                    <w:bottom w:val="none" w:sz="0" w:space="0" w:color="auto"/>
                    <w:right w:val="none" w:sz="0" w:space="0" w:color="auto"/>
                  </w:divBdr>
                  <w:divsChild>
                    <w:div w:id="52433477">
                      <w:marLeft w:val="0"/>
                      <w:marRight w:val="0"/>
                      <w:marTop w:val="0"/>
                      <w:marBottom w:val="0"/>
                      <w:divBdr>
                        <w:top w:val="none" w:sz="0" w:space="0" w:color="auto"/>
                        <w:left w:val="none" w:sz="0" w:space="0" w:color="auto"/>
                        <w:bottom w:val="none" w:sz="0" w:space="0" w:color="auto"/>
                        <w:right w:val="none" w:sz="0" w:space="0" w:color="auto"/>
                      </w:divBdr>
                    </w:div>
                    <w:div w:id="955716604">
                      <w:marLeft w:val="0"/>
                      <w:marRight w:val="0"/>
                      <w:marTop w:val="100"/>
                      <w:marBottom w:val="0"/>
                      <w:divBdr>
                        <w:top w:val="none" w:sz="0" w:space="0" w:color="auto"/>
                        <w:left w:val="none" w:sz="0" w:space="0" w:color="auto"/>
                        <w:bottom w:val="none" w:sz="0" w:space="0" w:color="auto"/>
                        <w:right w:val="none" w:sz="0" w:space="0" w:color="auto"/>
                      </w:divBdr>
                      <w:divsChild>
                        <w:div w:id="19424451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871629">
      <w:bodyDiv w:val="1"/>
      <w:marLeft w:val="0"/>
      <w:marRight w:val="0"/>
      <w:marTop w:val="0"/>
      <w:marBottom w:val="0"/>
      <w:divBdr>
        <w:top w:val="none" w:sz="0" w:space="0" w:color="auto"/>
        <w:left w:val="none" w:sz="0" w:space="0" w:color="auto"/>
        <w:bottom w:val="none" w:sz="0" w:space="0" w:color="auto"/>
        <w:right w:val="none" w:sz="0" w:space="0" w:color="auto"/>
      </w:divBdr>
    </w:div>
    <w:div w:id="1977442522">
      <w:bodyDiv w:val="1"/>
      <w:marLeft w:val="0"/>
      <w:marRight w:val="0"/>
      <w:marTop w:val="0"/>
      <w:marBottom w:val="0"/>
      <w:divBdr>
        <w:top w:val="none" w:sz="0" w:space="0" w:color="auto"/>
        <w:left w:val="none" w:sz="0" w:space="0" w:color="auto"/>
        <w:bottom w:val="none" w:sz="0" w:space="0" w:color="auto"/>
        <w:right w:val="none" w:sz="0" w:space="0" w:color="auto"/>
      </w:divBdr>
      <w:divsChild>
        <w:div w:id="1206142146">
          <w:marLeft w:val="0"/>
          <w:marRight w:val="0"/>
          <w:marTop w:val="0"/>
          <w:marBottom w:val="0"/>
          <w:divBdr>
            <w:top w:val="none" w:sz="0" w:space="0" w:color="auto"/>
            <w:left w:val="none" w:sz="0" w:space="0" w:color="auto"/>
            <w:bottom w:val="none" w:sz="0" w:space="0" w:color="auto"/>
            <w:right w:val="none" w:sz="0" w:space="0" w:color="auto"/>
          </w:divBdr>
          <w:divsChild>
            <w:div w:id="542906562">
              <w:marLeft w:val="0"/>
              <w:marRight w:val="0"/>
              <w:marTop w:val="0"/>
              <w:marBottom w:val="0"/>
              <w:divBdr>
                <w:top w:val="none" w:sz="0" w:space="0" w:color="auto"/>
                <w:left w:val="none" w:sz="0" w:space="0" w:color="auto"/>
                <w:bottom w:val="none" w:sz="0" w:space="0" w:color="auto"/>
                <w:right w:val="none" w:sz="0" w:space="0" w:color="auto"/>
              </w:divBdr>
              <w:divsChild>
                <w:div w:id="72045495">
                  <w:marLeft w:val="0"/>
                  <w:marRight w:val="0"/>
                  <w:marTop w:val="0"/>
                  <w:marBottom w:val="300"/>
                  <w:divBdr>
                    <w:top w:val="none" w:sz="0" w:space="0" w:color="auto"/>
                    <w:left w:val="none" w:sz="0" w:space="0" w:color="auto"/>
                    <w:bottom w:val="none" w:sz="0" w:space="0" w:color="auto"/>
                    <w:right w:val="none" w:sz="0" w:space="0" w:color="auto"/>
                  </w:divBdr>
                  <w:divsChild>
                    <w:div w:id="468864339">
                      <w:marLeft w:val="0"/>
                      <w:marRight w:val="0"/>
                      <w:marTop w:val="0"/>
                      <w:marBottom w:val="0"/>
                      <w:divBdr>
                        <w:top w:val="none" w:sz="0" w:space="0" w:color="auto"/>
                        <w:left w:val="none" w:sz="0" w:space="0" w:color="auto"/>
                        <w:bottom w:val="none" w:sz="0" w:space="0" w:color="auto"/>
                        <w:right w:val="none" w:sz="0" w:space="0" w:color="auto"/>
                      </w:divBdr>
                    </w:div>
                  </w:divsChild>
                </w:div>
                <w:div w:id="81152042">
                  <w:marLeft w:val="0"/>
                  <w:marRight w:val="0"/>
                  <w:marTop w:val="0"/>
                  <w:marBottom w:val="240"/>
                  <w:divBdr>
                    <w:top w:val="none" w:sz="0" w:space="0" w:color="auto"/>
                    <w:left w:val="none" w:sz="0" w:space="0" w:color="auto"/>
                    <w:bottom w:val="none" w:sz="0" w:space="0" w:color="auto"/>
                    <w:right w:val="none" w:sz="0" w:space="0" w:color="auto"/>
                  </w:divBdr>
                </w:div>
                <w:div w:id="873616944">
                  <w:marLeft w:val="0"/>
                  <w:marRight w:val="0"/>
                  <w:marTop w:val="0"/>
                  <w:marBottom w:val="300"/>
                  <w:divBdr>
                    <w:top w:val="none" w:sz="0" w:space="0" w:color="auto"/>
                    <w:left w:val="none" w:sz="0" w:space="0" w:color="auto"/>
                    <w:bottom w:val="none" w:sz="0" w:space="0" w:color="auto"/>
                    <w:right w:val="none" w:sz="0" w:space="0" w:color="auto"/>
                  </w:divBdr>
                  <w:divsChild>
                    <w:div w:id="100076799">
                      <w:marLeft w:val="0"/>
                      <w:marRight w:val="300"/>
                      <w:marTop w:val="0"/>
                      <w:marBottom w:val="150"/>
                      <w:divBdr>
                        <w:top w:val="none" w:sz="0" w:space="0" w:color="auto"/>
                        <w:left w:val="none" w:sz="0" w:space="0" w:color="auto"/>
                        <w:bottom w:val="none" w:sz="0" w:space="0" w:color="auto"/>
                        <w:right w:val="none" w:sz="0" w:space="0" w:color="auto"/>
                      </w:divBdr>
                      <w:divsChild>
                        <w:div w:id="399326502">
                          <w:marLeft w:val="0"/>
                          <w:marRight w:val="0"/>
                          <w:marTop w:val="0"/>
                          <w:marBottom w:val="0"/>
                          <w:divBdr>
                            <w:top w:val="none" w:sz="0" w:space="0" w:color="auto"/>
                            <w:left w:val="none" w:sz="0" w:space="0" w:color="auto"/>
                            <w:bottom w:val="none" w:sz="0" w:space="0" w:color="auto"/>
                            <w:right w:val="none" w:sz="0" w:space="0" w:color="auto"/>
                          </w:divBdr>
                          <w:divsChild>
                            <w:div w:id="1474251585">
                              <w:marLeft w:val="0"/>
                              <w:marRight w:val="0"/>
                              <w:marTop w:val="225"/>
                              <w:marBottom w:val="0"/>
                              <w:divBdr>
                                <w:top w:val="none" w:sz="0" w:space="0" w:color="auto"/>
                                <w:left w:val="none" w:sz="0" w:space="0" w:color="auto"/>
                                <w:bottom w:val="none" w:sz="0" w:space="0" w:color="auto"/>
                                <w:right w:val="none" w:sz="0" w:space="0" w:color="auto"/>
                              </w:divBdr>
                              <w:divsChild>
                                <w:div w:id="1251112621">
                                  <w:marLeft w:val="0"/>
                                  <w:marRight w:val="0"/>
                                  <w:marTop w:val="0"/>
                                  <w:marBottom w:val="0"/>
                                  <w:divBdr>
                                    <w:top w:val="none" w:sz="0" w:space="0" w:color="auto"/>
                                    <w:left w:val="none" w:sz="0" w:space="0" w:color="auto"/>
                                    <w:bottom w:val="none" w:sz="0" w:space="0" w:color="auto"/>
                                    <w:right w:val="none" w:sz="0" w:space="0" w:color="auto"/>
                                  </w:divBdr>
                                </w:div>
                                <w:div w:id="17353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76025">
                      <w:marLeft w:val="300"/>
                      <w:marRight w:val="0"/>
                      <w:marTop w:val="0"/>
                      <w:marBottom w:val="150"/>
                      <w:divBdr>
                        <w:top w:val="none" w:sz="0" w:space="0" w:color="auto"/>
                        <w:left w:val="none" w:sz="0" w:space="0" w:color="auto"/>
                        <w:bottom w:val="none" w:sz="0" w:space="0" w:color="auto"/>
                        <w:right w:val="none" w:sz="0" w:space="0" w:color="auto"/>
                      </w:divBdr>
                      <w:divsChild>
                        <w:div w:id="180438922">
                          <w:marLeft w:val="0"/>
                          <w:marRight w:val="0"/>
                          <w:marTop w:val="0"/>
                          <w:marBottom w:val="0"/>
                          <w:divBdr>
                            <w:top w:val="none" w:sz="0" w:space="0" w:color="auto"/>
                            <w:left w:val="none" w:sz="0" w:space="0" w:color="auto"/>
                            <w:bottom w:val="none" w:sz="0" w:space="0" w:color="auto"/>
                            <w:right w:val="none" w:sz="0" w:space="0" w:color="auto"/>
                          </w:divBdr>
                          <w:divsChild>
                            <w:div w:id="1672950641">
                              <w:marLeft w:val="0"/>
                              <w:marRight w:val="0"/>
                              <w:marTop w:val="225"/>
                              <w:marBottom w:val="0"/>
                              <w:divBdr>
                                <w:top w:val="none" w:sz="0" w:space="0" w:color="auto"/>
                                <w:left w:val="none" w:sz="0" w:space="0" w:color="auto"/>
                                <w:bottom w:val="none" w:sz="0" w:space="0" w:color="auto"/>
                                <w:right w:val="none" w:sz="0" w:space="0" w:color="auto"/>
                              </w:divBdr>
                              <w:divsChild>
                                <w:div w:id="616836628">
                                  <w:marLeft w:val="0"/>
                                  <w:marRight w:val="0"/>
                                  <w:marTop w:val="0"/>
                                  <w:marBottom w:val="0"/>
                                  <w:divBdr>
                                    <w:top w:val="none" w:sz="0" w:space="0" w:color="auto"/>
                                    <w:left w:val="none" w:sz="0" w:space="0" w:color="auto"/>
                                    <w:bottom w:val="none" w:sz="0" w:space="0" w:color="auto"/>
                                    <w:right w:val="none" w:sz="0" w:space="0" w:color="auto"/>
                                  </w:divBdr>
                                </w:div>
                                <w:div w:id="132608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92873">
                      <w:marLeft w:val="300"/>
                      <w:marRight w:val="0"/>
                      <w:marTop w:val="0"/>
                      <w:marBottom w:val="150"/>
                      <w:divBdr>
                        <w:top w:val="none" w:sz="0" w:space="0" w:color="auto"/>
                        <w:left w:val="none" w:sz="0" w:space="0" w:color="auto"/>
                        <w:bottom w:val="none" w:sz="0" w:space="0" w:color="auto"/>
                        <w:right w:val="none" w:sz="0" w:space="0" w:color="auto"/>
                      </w:divBdr>
                      <w:divsChild>
                        <w:div w:id="335040812">
                          <w:marLeft w:val="0"/>
                          <w:marRight w:val="0"/>
                          <w:marTop w:val="0"/>
                          <w:marBottom w:val="0"/>
                          <w:divBdr>
                            <w:top w:val="none" w:sz="0" w:space="0" w:color="auto"/>
                            <w:left w:val="none" w:sz="0" w:space="0" w:color="auto"/>
                            <w:bottom w:val="none" w:sz="0" w:space="0" w:color="auto"/>
                            <w:right w:val="none" w:sz="0" w:space="0" w:color="auto"/>
                          </w:divBdr>
                          <w:divsChild>
                            <w:div w:id="1436942623">
                              <w:marLeft w:val="0"/>
                              <w:marRight w:val="0"/>
                              <w:marTop w:val="225"/>
                              <w:marBottom w:val="0"/>
                              <w:divBdr>
                                <w:top w:val="none" w:sz="0" w:space="0" w:color="auto"/>
                                <w:left w:val="none" w:sz="0" w:space="0" w:color="auto"/>
                                <w:bottom w:val="none" w:sz="0" w:space="0" w:color="auto"/>
                                <w:right w:val="none" w:sz="0" w:space="0" w:color="auto"/>
                              </w:divBdr>
                              <w:divsChild>
                                <w:div w:id="262997905">
                                  <w:marLeft w:val="0"/>
                                  <w:marRight w:val="0"/>
                                  <w:marTop w:val="0"/>
                                  <w:marBottom w:val="0"/>
                                  <w:divBdr>
                                    <w:top w:val="none" w:sz="0" w:space="0" w:color="auto"/>
                                    <w:left w:val="none" w:sz="0" w:space="0" w:color="auto"/>
                                    <w:bottom w:val="none" w:sz="0" w:space="0" w:color="auto"/>
                                    <w:right w:val="none" w:sz="0" w:space="0" w:color="auto"/>
                                  </w:divBdr>
                                </w:div>
                                <w:div w:id="201093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11097">
                      <w:marLeft w:val="300"/>
                      <w:marRight w:val="0"/>
                      <w:marTop w:val="0"/>
                      <w:marBottom w:val="150"/>
                      <w:divBdr>
                        <w:top w:val="none" w:sz="0" w:space="0" w:color="auto"/>
                        <w:left w:val="none" w:sz="0" w:space="0" w:color="auto"/>
                        <w:bottom w:val="none" w:sz="0" w:space="0" w:color="auto"/>
                        <w:right w:val="none" w:sz="0" w:space="0" w:color="auto"/>
                      </w:divBdr>
                      <w:divsChild>
                        <w:div w:id="1138567319">
                          <w:marLeft w:val="0"/>
                          <w:marRight w:val="0"/>
                          <w:marTop w:val="0"/>
                          <w:marBottom w:val="0"/>
                          <w:divBdr>
                            <w:top w:val="none" w:sz="0" w:space="0" w:color="auto"/>
                            <w:left w:val="none" w:sz="0" w:space="0" w:color="auto"/>
                            <w:bottom w:val="none" w:sz="0" w:space="0" w:color="auto"/>
                            <w:right w:val="none" w:sz="0" w:space="0" w:color="auto"/>
                          </w:divBdr>
                          <w:divsChild>
                            <w:div w:id="2135980839">
                              <w:marLeft w:val="0"/>
                              <w:marRight w:val="0"/>
                              <w:marTop w:val="225"/>
                              <w:marBottom w:val="0"/>
                              <w:divBdr>
                                <w:top w:val="none" w:sz="0" w:space="0" w:color="auto"/>
                                <w:left w:val="none" w:sz="0" w:space="0" w:color="auto"/>
                                <w:bottom w:val="none" w:sz="0" w:space="0" w:color="auto"/>
                                <w:right w:val="none" w:sz="0" w:space="0" w:color="auto"/>
                              </w:divBdr>
                              <w:divsChild>
                                <w:div w:id="1359351899">
                                  <w:marLeft w:val="0"/>
                                  <w:marRight w:val="0"/>
                                  <w:marTop w:val="0"/>
                                  <w:marBottom w:val="0"/>
                                  <w:divBdr>
                                    <w:top w:val="none" w:sz="0" w:space="0" w:color="auto"/>
                                    <w:left w:val="none" w:sz="0" w:space="0" w:color="auto"/>
                                    <w:bottom w:val="none" w:sz="0" w:space="0" w:color="auto"/>
                                    <w:right w:val="none" w:sz="0" w:space="0" w:color="auto"/>
                                  </w:divBdr>
                                </w:div>
                                <w:div w:id="199081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48646">
                      <w:marLeft w:val="0"/>
                      <w:marRight w:val="0"/>
                      <w:marTop w:val="0"/>
                      <w:marBottom w:val="225"/>
                      <w:divBdr>
                        <w:top w:val="none" w:sz="0" w:space="0" w:color="auto"/>
                        <w:left w:val="none" w:sz="0" w:space="0" w:color="auto"/>
                        <w:bottom w:val="none" w:sz="0" w:space="0" w:color="auto"/>
                        <w:right w:val="none" w:sz="0" w:space="0" w:color="auto"/>
                      </w:divBdr>
                    </w:div>
                    <w:div w:id="1038043873">
                      <w:marLeft w:val="0"/>
                      <w:marRight w:val="0"/>
                      <w:marTop w:val="0"/>
                      <w:marBottom w:val="300"/>
                      <w:divBdr>
                        <w:top w:val="none" w:sz="0" w:space="0" w:color="auto"/>
                        <w:left w:val="none" w:sz="0" w:space="0" w:color="auto"/>
                        <w:bottom w:val="none" w:sz="0" w:space="0" w:color="auto"/>
                        <w:right w:val="none" w:sz="0" w:space="0" w:color="auto"/>
                      </w:divBdr>
                      <w:divsChild>
                        <w:div w:id="444689580">
                          <w:marLeft w:val="0"/>
                          <w:marRight w:val="0"/>
                          <w:marTop w:val="0"/>
                          <w:marBottom w:val="0"/>
                          <w:divBdr>
                            <w:top w:val="none" w:sz="0" w:space="0" w:color="auto"/>
                            <w:left w:val="none" w:sz="0" w:space="0" w:color="auto"/>
                            <w:bottom w:val="none" w:sz="0" w:space="0" w:color="auto"/>
                            <w:right w:val="none" w:sz="0" w:space="0" w:color="auto"/>
                          </w:divBdr>
                        </w:div>
                        <w:div w:id="502864135">
                          <w:marLeft w:val="0"/>
                          <w:marRight w:val="0"/>
                          <w:marTop w:val="0"/>
                          <w:marBottom w:val="0"/>
                          <w:divBdr>
                            <w:top w:val="none" w:sz="0" w:space="0" w:color="auto"/>
                            <w:left w:val="none" w:sz="0" w:space="0" w:color="auto"/>
                            <w:bottom w:val="none" w:sz="0" w:space="0" w:color="auto"/>
                            <w:right w:val="none" w:sz="0" w:space="0" w:color="auto"/>
                          </w:divBdr>
                        </w:div>
                      </w:divsChild>
                    </w:div>
                    <w:div w:id="1213347287">
                      <w:marLeft w:val="0"/>
                      <w:marRight w:val="300"/>
                      <w:marTop w:val="0"/>
                      <w:marBottom w:val="150"/>
                      <w:divBdr>
                        <w:top w:val="none" w:sz="0" w:space="0" w:color="auto"/>
                        <w:left w:val="none" w:sz="0" w:space="0" w:color="auto"/>
                        <w:bottom w:val="none" w:sz="0" w:space="0" w:color="auto"/>
                        <w:right w:val="none" w:sz="0" w:space="0" w:color="auto"/>
                      </w:divBdr>
                      <w:divsChild>
                        <w:div w:id="896430677">
                          <w:marLeft w:val="0"/>
                          <w:marRight w:val="0"/>
                          <w:marTop w:val="0"/>
                          <w:marBottom w:val="0"/>
                          <w:divBdr>
                            <w:top w:val="none" w:sz="0" w:space="0" w:color="auto"/>
                            <w:left w:val="none" w:sz="0" w:space="0" w:color="auto"/>
                            <w:bottom w:val="none" w:sz="0" w:space="0" w:color="auto"/>
                            <w:right w:val="none" w:sz="0" w:space="0" w:color="auto"/>
                          </w:divBdr>
                          <w:divsChild>
                            <w:div w:id="728303267">
                              <w:marLeft w:val="0"/>
                              <w:marRight w:val="0"/>
                              <w:marTop w:val="225"/>
                              <w:marBottom w:val="0"/>
                              <w:divBdr>
                                <w:top w:val="none" w:sz="0" w:space="0" w:color="auto"/>
                                <w:left w:val="none" w:sz="0" w:space="0" w:color="auto"/>
                                <w:bottom w:val="none" w:sz="0" w:space="0" w:color="auto"/>
                                <w:right w:val="none" w:sz="0" w:space="0" w:color="auto"/>
                              </w:divBdr>
                              <w:divsChild>
                                <w:div w:id="92015242">
                                  <w:marLeft w:val="0"/>
                                  <w:marRight w:val="0"/>
                                  <w:marTop w:val="0"/>
                                  <w:marBottom w:val="0"/>
                                  <w:divBdr>
                                    <w:top w:val="none" w:sz="0" w:space="0" w:color="auto"/>
                                    <w:left w:val="none" w:sz="0" w:space="0" w:color="auto"/>
                                    <w:bottom w:val="none" w:sz="0" w:space="0" w:color="auto"/>
                                    <w:right w:val="none" w:sz="0" w:space="0" w:color="auto"/>
                                  </w:divBdr>
                                </w:div>
                                <w:div w:id="178719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926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09677415">
              <w:marLeft w:val="0"/>
              <w:marRight w:val="0"/>
              <w:marTop w:val="0"/>
              <w:marBottom w:val="0"/>
              <w:divBdr>
                <w:top w:val="none" w:sz="0" w:space="0" w:color="auto"/>
                <w:left w:val="none" w:sz="0" w:space="0" w:color="auto"/>
                <w:bottom w:val="none" w:sz="0" w:space="0" w:color="auto"/>
                <w:right w:val="none" w:sz="0" w:space="0" w:color="auto"/>
              </w:divBdr>
              <w:divsChild>
                <w:div w:id="768694625">
                  <w:marLeft w:val="0"/>
                  <w:marRight w:val="0"/>
                  <w:marTop w:val="75"/>
                  <w:marBottom w:val="0"/>
                  <w:divBdr>
                    <w:top w:val="none" w:sz="0" w:space="0" w:color="auto"/>
                    <w:left w:val="none" w:sz="0" w:space="0" w:color="auto"/>
                    <w:bottom w:val="none" w:sz="0" w:space="0" w:color="auto"/>
                    <w:right w:val="none" w:sz="0" w:space="0" w:color="auto"/>
                  </w:divBdr>
                  <w:divsChild>
                    <w:div w:id="164642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7042">
          <w:marLeft w:val="0"/>
          <w:marRight w:val="0"/>
          <w:marTop w:val="375"/>
          <w:marBottom w:val="330"/>
          <w:divBdr>
            <w:top w:val="none" w:sz="0" w:space="0" w:color="auto"/>
            <w:left w:val="none" w:sz="0" w:space="0" w:color="auto"/>
            <w:bottom w:val="none" w:sz="0" w:space="0" w:color="auto"/>
            <w:right w:val="none" w:sz="0" w:space="0" w:color="auto"/>
          </w:divBdr>
          <w:divsChild>
            <w:div w:id="392774710">
              <w:marLeft w:val="0"/>
              <w:marRight w:val="0"/>
              <w:marTop w:val="0"/>
              <w:marBottom w:val="210"/>
              <w:divBdr>
                <w:top w:val="none" w:sz="0" w:space="0" w:color="auto"/>
                <w:left w:val="none" w:sz="0" w:space="0" w:color="auto"/>
                <w:bottom w:val="none" w:sz="0" w:space="0" w:color="auto"/>
                <w:right w:val="none" w:sz="0" w:space="0" w:color="auto"/>
              </w:divBdr>
              <w:divsChild>
                <w:div w:id="828785145">
                  <w:marLeft w:val="0"/>
                  <w:marRight w:val="0"/>
                  <w:marTop w:val="0"/>
                  <w:marBottom w:val="0"/>
                  <w:divBdr>
                    <w:top w:val="none" w:sz="0" w:space="0" w:color="auto"/>
                    <w:left w:val="none" w:sz="0" w:space="0" w:color="auto"/>
                    <w:bottom w:val="none" w:sz="0" w:space="0" w:color="auto"/>
                    <w:right w:val="none" w:sz="0" w:space="0" w:color="auto"/>
                  </w:divBdr>
                  <w:divsChild>
                    <w:div w:id="4314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5726">
              <w:marLeft w:val="0"/>
              <w:marRight w:val="0"/>
              <w:marTop w:val="0"/>
              <w:marBottom w:val="210"/>
              <w:divBdr>
                <w:top w:val="none" w:sz="0" w:space="0" w:color="auto"/>
                <w:left w:val="none" w:sz="0" w:space="0" w:color="auto"/>
                <w:bottom w:val="none" w:sz="0" w:space="0" w:color="auto"/>
                <w:right w:val="none" w:sz="0" w:space="0" w:color="auto"/>
              </w:divBdr>
            </w:div>
            <w:div w:id="1923298335">
              <w:marLeft w:val="0"/>
              <w:marRight w:val="0"/>
              <w:marTop w:val="0"/>
              <w:marBottom w:val="210"/>
              <w:divBdr>
                <w:top w:val="none" w:sz="0" w:space="0" w:color="auto"/>
                <w:left w:val="none" w:sz="0" w:space="0" w:color="auto"/>
                <w:bottom w:val="none" w:sz="0" w:space="0" w:color="auto"/>
                <w:right w:val="none" w:sz="0" w:space="0" w:color="auto"/>
              </w:divBdr>
              <w:divsChild>
                <w:div w:id="20440902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78561558">
      <w:bodyDiv w:val="1"/>
      <w:marLeft w:val="0"/>
      <w:marRight w:val="0"/>
      <w:marTop w:val="0"/>
      <w:marBottom w:val="0"/>
      <w:divBdr>
        <w:top w:val="none" w:sz="0" w:space="0" w:color="auto"/>
        <w:left w:val="none" w:sz="0" w:space="0" w:color="auto"/>
        <w:bottom w:val="none" w:sz="0" w:space="0" w:color="auto"/>
        <w:right w:val="none" w:sz="0" w:space="0" w:color="auto"/>
      </w:divBdr>
      <w:divsChild>
        <w:div w:id="1663777189">
          <w:marLeft w:val="0"/>
          <w:marRight w:val="0"/>
          <w:marTop w:val="0"/>
          <w:marBottom w:val="0"/>
          <w:divBdr>
            <w:top w:val="none" w:sz="0" w:space="0" w:color="auto"/>
            <w:left w:val="none" w:sz="0" w:space="0" w:color="auto"/>
            <w:bottom w:val="none" w:sz="0" w:space="0" w:color="auto"/>
            <w:right w:val="none" w:sz="0" w:space="0" w:color="auto"/>
          </w:divBdr>
          <w:divsChild>
            <w:div w:id="938411918">
              <w:marLeft w:val="0"/>
              <w:marRight w:val="0"/>
              <w:marTop w:val="0"/>
              <w:marBottom w:val="225"/>
              <w:divBdr>
                <w:top w:val="none" w:sz="0" w:space="0" w:color="auto"/>
                <w:left w:val="none" w:sz="0" w:space="0" w:color="auto"/>
                <w:bottom w:val="none" w:sz="0" w:space="0" w:color="auto"/>
                <w:right w:val="none" w:sz="0" w:space="0" w:color="auto"/>
              </w:divBdr>
              <w:divsChild>
                <w:div w:id="765737212">
                  <w:marLeft w:val="0"/>
                  <w:marRight w:val="0"/>
                  <w:marTop w:val="0"/>
                  <w:marBottom w:val="0"/>
                  <w:divBdr>
                    <w:top w:val="none" w:sz="0" w:space="0" w:color="auto"/>
                    <w:left w:val="none" w:sz="0" w:space="0" w:color="auto"/>
                    <w:bottom w:val="none" w:sz="0" w:space="0" w:color="auto"/>
                    <w:right w:val="none" w:sz="0" w:space="0" w:color="auto"/>
                  </w:divBdr>
                  <w:divsChild>
                    <w:div w:id="803158473">
                      <w:marLeft w:val="0"/>
                      <w:marRight w:val="0"/>
                      <w:marTop w:val="0"/>
                      <w:marBottom w:val="195"/>
                      <w:divBdr>
                        <w:top w:val="none" w:sz="0" w:space="0" w:color="auto"/>
                        <w:left w:val="none" w:sz="0" w:space="0" w:color="auto"/>
                        <w:bottom w:val="none" w:sz="0" w:space="0" w:color="auto"/>
                        <w:right w:val="none" w:sz="0" w:space="0" w:color="auto"/>
                      </w:divBdr>
                    </w:div>
                    <w:div w:id="1773933934">
                      <w:marLeft w:val="0"/>
                      <w:marRight w:val="0"/>
                      <w:marTop w:val="0"/>
                      <w:marBottom w:val="0"/>
                      <w:divBdr>
                        <w:top w:val="none" w:sz="0" w:space="0" w:color="auto"/>
                        <w:left w:val="none" w:sz="0" w:space="0" w:color="auto"/>
                        <w:bottom w:val="none" w:sz="0" w:space="0" w:color="auto"/>
                        <w:right w:val="none" w:sz="0" w:space="0" w:color="auto"/>
                      </w:divBdr>
                      <w:divsChild>
                        <w:div w:id="64227324">
                          <w:marLeft w:val="0"/>
                          <w:marRight w:val="0"/>
                          <w:marTop w:val="0"/>
                          <w:marBottom w:val="0"/>
                          <w:divBdr>
                            <w:top w:val="none" w:sz="0" w:space="0" w:color="auto"/>
                            <w:left w:val="none" w:sz="0" w:space="0" w:color="auto"/>
                            <w:bottom w:val="none" w:sz="0" w:space="0" w:color="auto"/>
                            <w:right w:val="none" w:sz="0" w:space="0" w:color="auto"/>
                          </w:divBdr>
                          <w:divsChild>
                            <w:div w:id="682974074">
                              <w:marLeft w:val="0"/>
                              <w:marRight w:val="0"/>
                              <w:marTop w:val="0"/>
                              <w:marBottom w:val="0"/>
                              <w:divBdr>
                                <w:top w:val="none" w:sz="0" w:space="0" w:color="auto"/>
                                <w:left w:val="none" w:sz="0" w:space="0" w:color="auto"/>
                                <w:bottom w:val="none" w:sz="0" w:space="0" w:color="auto"/>
                                <w:right w:val="none" w:sz="0" w:space="0" w:color="auto"/>
                              </w:divBdr>
                              <w:divsChild>
                                <w:div w:id="23150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26199">
                          <w:marLeft w:val="0"/>
                          <w:marRight w:val="0"/>
                          <w:marTop w:val="0"/>
                          <w:marBottom w:val="270"/>
                          <w:divBdr>
                            <w:top w:val="none" w:sz="0" w:space="0" w:color="auto"/>
                            <w:left w:val="none" w:sz="0" w:space="0" w:color="auto"/>
                            <w:bottom w:val="none" w:sz="0" w:space="0" w:color="auto"/>
                            <w:right w:val="none" w:sz="0" w:space="0" w:color="auto"/>
                          </w:divBdr>
                          <w:divsChild>
                            <w:div w:id="401485469">
                              <w:marLeft w:val="0"/>
                              <w:marRight w:val="0"/>
                              <w:marTop w:val="0"/>
                              <w:marBottom w:val="0"/>
                              <w:divBdr>
                                <w:top w:val="none" w:sz="0" w:space="0" w:color="auto"/>
                                <w:left w:val="none" w:sz="0" w:space="0" w:color="auto"/>
                                <w:bottom w:val="none" w:sz="0" w:space="0" w:color="auto"/>
                                <w:right w:val="none" w:sz="0" w:space="0" w:color="auto"/>
                              </w:divBdr>
                              <w:divsChild>
                                <w:div w:id="157773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182055">
              <w:marLeft w:val="0"/>
              <w:marRight w:val="0"/>
              <w:marTop w:val="120"/>
              <w:marBottom w:val="120"/>
              <w:divBdr>
                <w:top w:val="none" w:sz="0" w:space="0" w:color="auto"/>
                <w:left w:val="none" w:sz="0" w:space="0" w:color="auto"/>
                <w:bottom w:val="none" w:sz="0" w:space="0" w:color="auto"/>
                <w:right w:val="none" w:sz="0" w:space="0" w:color="auto"/>
              </w:divBdr>
              <w:divsChild>
                <w:div w:id="1658797506">
                  <w:marLeft w:val="0"/>
                  <w:marRight w:val="0"/>
                  <w:marTop w:val="0"/>
                  <w:marBottom w:val="0"/>
                  <w:divBdr>
                    <w:top w:val="none" w:sz="0" w:space="0" w:color="auto"/>
                    <w:left w:val="none" w:sz="0" w:space="0" w:color="auto"/>
                    <w:bottom w:val="none" w:sz="0" w:space="0" w:color="auto"/>
                    <w:right w:val="none" w:sz="0" w:space="0" w:color="auto"/>
                  </w:divBdr>
                  <w:divsChild>
                    <w:div w:id="8222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884285">
      <w:bodyDiv w:val="1"/>
      <w:marLeft w:val="0"/>
      <w:marRight w:val="0"/>
      <w:marTop w:val="0"/>
      <w:marBottom w:val="0"/>
      <w:divBdr>
        <w:top w:val="none" w:sz="0" w:space="0" w:color="auto"/>
        <w:left w:val="none" w:sz="0" w:space="0" w:color="auto"/>
        <w:bottom w:val="none" w:sz="0" w:space="0" w:color="auto"/>
        <w:right w:val="none" w:sz="0" w:space="0" w:color="auto"/>
      </w:divBdr>
    </w:div>
    <w:div w:id="1985505622">
      <w:bodyDiv w:val="1"/>
      <w:marLeft w:val="0"/>
      <w:marRight w:val="0"/>
      <w:marTop w:val="0"/>
      <w:marBottom w:val="0"/>
      <w:divBdr>
        <w:top w:val="none" w:sz="0" w:space="0" w:color="auto"/>
        <w:left w:val="none" w:sz="0" w:space="0" w:color="auto"/>
        <w:bottom w:val="none" w:sz="0" w:space="0" w:color="auto"/>
        <w:right w:val="none" w:sz="0" w:space="0" w:color="auto"/>
      </w:divBdr>
      <w:divsChild>
        <w:div w:id="1121999011">
          <w:marLeft w:val="0"/>
          <w:marRight w:val="0"/>
          <w:marTop w:val="375"/>
          <w:marBottom w:val="330"/>
          <w:divBdr>
            <w:top w:val="none" w:sz="0" w:space="0" w:color="auto"/>
            <w:left w:val="none" w:sz="0" w:space="0" w:color="auto"/>
            <w:bottom w:val="none" w:sz="0" w:space="0" w:color="auto"/>
            <w:right w:val="none" w:sz="0" w:space="0" w:color="auto"/>
          </w:divBdr>
          <w:divsChild>
            <w:div w:id="95181465">
              <w:marLeft w:val="0"/>
              <w:marRight w:val="0"/>
              <w:marTop w:val="0"/>
              <w:marBottom w:val="210"/>
              <w:divBdr>
                <w:top w:val="none" w:sz="0" w:space="0" w:color="auto"/>
                <w:left w:val="none" w:sz="0" w:space="0" w:color="auto"/>
                <w:bottom w:val="none" w:sz="0" w:space="0" w:color="auto"/>
                <w:right w:val="none" w:sz="0" w:space="0" w:color="auto"/>
              </w:divBdr>
              <w:divsChild>
                <w:div w:id="1582326878">
                  <w:marLeft w:val="0"/>
                  <w:marRight w:val="0"/>
                  <w:marTop w:val="0"/>
                  <w:marBottom w:val="0"/>
                  <w:divBdr>
                    <w:top w:val="none" w:sz="0" w:space="0" w:color="auto"/>
                    <w:left w:val="none" w:sz="0" w:space="0" w:color="auto"/>
                    <w:bottom w:val="none" w:sz="0" w:space="0" w:color="auto"/>
                    <w:right w:val="none" w:sz="0" w:space="0" w:color="auto"/>
                  </w:divBdr>
                  <w:divsChild>
                    <w:div w:id="106020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6016">
              <w:marLeft w:val="0"/>
              <w:marRight w:val="0"/>
              <w:marTop w:val="0"/>
              <w:marBottom w:val="210"/>
              <w:divBdr>
                <w:top w:val="none" w:sz="0" w:space="0" w:color="auto"/>
                <w:left w:val="none" w:sz="0" w:space="0" w:color="auto"/>
                <w:bottom w:val="none" w:sz="0" w:space="0" w:color="auto"/>
                <w:right w:val="none" w:sz="0" w:space="0" w:color="auto"/>
              </w:divBdr>
            </w:div>
          </w:divsChild>
        </w:div>
        <w:div w:id="1824856356">
          <w:marLeft w:val="0"/>
          <w:marRight w:val="0"/>
          <w:marTop w:val="0"/>
          <w:marBottom w:val="0"/>
          <w:divBdr>
            <w:top w:val="none" w:sz="0" w:space="0" w:color="auto"/>
            <w:left w:val="none" w:sz="0" w:space="0" w:color="auto"/>
            <w:bottom w:val="none" w:sz="0" w:space="0" w:color="auto"/>
            <w:right w:val="none" w:sz="0" w:space="0" w:color="auto"/>
          </w:divBdr>
          <w:divsChild>
            <w:div w:id="80764711">
              <w:marLeft w:val="0"/>
              <w:marRight w:val="0"/>
              <w:marTop w:val="0"/>
              <w:marBottom w:val="0"/>
              <w:divBdr>
                <w:top w:val="none" w:sz="0" w:space="0" w:color="auto"/>
                <w:left w:val="none" w:sz="0" w:space="0" w:color="auto"/>
                <w:bottom w:val="none" w:sz="0" w:space="0" w:color="auto"/>
                <w:right w:val="none" w:sz="0" w:space="0" w:color="auto"/>
              </w:divBdr>
              <w:divsChild>
                <w:div w:id="328600791">
                  <w:marLeft w:val="0"/>
                  <w:marRight w:val="0"/>
                  <w:marTop w:val="0"/>
                  <w:marBottom w:val="240"/>
                  <w:divBdr>
                    <w:top w:val="none" w:sz="0" w:space="0" w:color="auto"/>
                    <w:left w:val="none" w:sz="0" w:space="0" w:color="auto"/>
                    <w:bottom w:val="none" w:sz="0" w:space="0" w:color="auto"/>
                    <w:right w:val="none" w:sz="0" w:space="0" w:color="auto"/>
                  </w:divBdr>
                </w:div>
                <w:div w:id="958955365">
                  <w:marLeft w:val="0"/>
                  <w:marRight w:val="0"/>
                  <w:marTop w:val="0"/>
                  <w:marBottom w:val="300"/>
                  <w:divBdr>
                    <w:top w:val="none" w:sz="0" w:space="0" w:color="auto"/>
                    <w:left w:val="none" w:sz="0" w:space="0" w:color="auto"/>
                    <w:bottom w:val="none" w:sz="0" w:space="0" w:color="auto"/>
                    <w:right w:val="none" w:sz="0" w:space="0" w:color="auto"/>
                  </w:divBdr>
                  <w:divsChild>
                    <w:div w:id="1164003902">
                      <w:marLeft w:val="300"/>
                      <w:marRight w:val="0"/>
                      <w:marTop w:val="0"/>
                      <w:marBottom w:val="150"/>
                      <w:divBdr>
                        <w:top w:val="none" w:sz="0" w:space="0" w:color="auto"/>
                        <w:left w:val="none" w:sz="0" w:space="0" w:color="auto"/>
                        <w:bottom w:val="none" w:sz="0" w:space="0" w:color="auto"/>
                        <w:right w:val="none" w:sz="0" w:space="0" w:color="auto"/>
                      </w:divBdr>
                      <w:divsChild>
                        <w:div w:id="1269040734">
                          <w:marLeft w:val="0"/>
                          <w:marRight w:val="0"/>
                          <w:marTop w:val="0"/>
                          <w:marBottom w:val="0"/>
                          <w:divBdr>
                            <w:top w:val="none" w:sz="0" w:space="0" w:color="auto"/>
                            <w:left w:val="none" w:sz="0" w:space="0" w:color="auto"/>
                            <w:bottom w:val="none" w:sz="0" w:space="0" w:color="auto"/>
                            <w:right w:val="none" w:sz="0" w:space="0" w:color="auto"/>
                          </w:divBdr>
                          <w:divsChild>
                            <w:div w:id="617375062">
                              <w:marLeft w:val="0"/>
                              <w:marRight w:val="0"/>
                              <w:marTop w:val="225"/>
                              <w:marBottom w:val="0"/>
                              <w:divBdr>
                                <w:top w:val="none" w:sz="0" w:space="0" w:color="auto"/>
                                <w:left w:val="none" w:sz="0" w:space="0" w:color="auto"/>
                                <w:bottom w:val="none" w:sz="0" w:space="0" w:color="auto"/>
                                <w:right w:val="none" w:sz="0" w:space="0" w:color="auto"/>
                              </w:divBdr>
                              <w:divsChild>
                                <w:div w:id="1319379419">
                                  <w:marLeft w:val="0"/>
                                  <w:marRight w:val="0"/>
                                  <w:marTop w:val="0"/>
                                  <w:marBottom w:val="0"/>
                                  <w:divBdr>
                                    <w:top w:val="none" w:sz="0" w:space="0" w:color="auto"/>
                                    <w:left w:val="none" w:sz="0" w:space="0" w:color="auto"/>
                                    <w:bottom w:val="none" w:sz="0" w:space="0" w:color="auto"/>
                                    <w:right w:val="none" w:sz="0" w:space="0" w:color="auto"/>
                                  </w:divBdr>
                                </w:div>
                                <w:div w:id="15028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194325">
                  <w:marLeft w:val="0"/>
                  <w:marRight w:val="0"/>
                  <w:marTop w:val="0"/>
                  <w:marBottom w:val="300"/>
                  <w:divBdr>
                    <w:top w:val="none" w:sz="0" w:space="0" w:color="auto"/>
                    <w:left w:val="none" w:sz="0" w:space="0" w:color="auto"/>
                    <w:bottom w:val="none" w:sz="0" w:space="0" w:color="auto"/>
                    <w:right w:val="none" w:sz="0" w:space="0" w:color="auto"/>
                  </w:divBdr>
                  <w:divsChild>
                    <w:div w:id="69900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254153">
      <w:bodyDiv w:val="1"/>
      <w:marLeft w:val="0"/>
      <w:marRight w:val="0"/>
      <w:marTop w:val="0"/>
      <w:marBottom w:val="0"/>
      <w:divBdr>
        <w:top w:val="none" w:sz="0" w:space="0" w:color="auto"/>
        <w:left w:val="none" w:sz="0" w:space="0" w:color="auto"/>
        <w:bottom w:val="none" w:sz="0" w:space="0" w:color="auto"/>
        <w:right w:val="none" w:sz="0" w:space="0" w:color="auto"/>
      </w:divBdr>
      <w:divsChild>
        <w:div w:id="836313587">
          <w:marLeft w:val="0"/>
          <w:marRight w:val="0"/>
          <w:marTop w:val="0"/>
          <w:marBottom w:val="0"/>
          <w:divBdr>
            <w:top w:val="none" w:sz="0" w:space="0" w:color="auto"/>
            <w:left w:val="none" w:sz="0" w:space="0" w:color="auto"/>
            <w:bottom w:val="none" w:sz="0" w:space="0" w:color="auto"/>
            <w:right w:val="none" w:sz="0" w:space="0" w:color="auto"/>
          </w:divBdr>
          <w:divsChild>
            <w:div w:id="668796896">
              <w:marLeft w:val="0"/>
              <w:marRight w:val="0"/>
              <w:marTop w:val="0"/>
              <w:marBottom w:val="0"/>
              <w:divBdr>
                <w:top w:val="none" w:sz="0" w:space="0" w:color="auto"/>
                <w:left w:val="none" w:sz="0" w:space="0" w:color="auto"/>
                <w:bottom w:val="none" w:sz="0" w:space="0" w:color="auto"/>
                <w:right w:val="none" w:sz="0" w:space="0" w:color="auto"/>
              </w:divBdr>
              <w:divsChild>
                <w:div w:id="1102651265">
                  <w:marLeft w:val="0"/>
                  <w:marRight w:val="0"/>
                  <w:marTop w:val="0"/>
                  <w:marBottom w:val="300"/>
                  <w:divBdr>
                    <w:top w:val="none" w:sz="0" w:space="0" w:color="auto"/>
                    <w:left w:val="none" w:sz="0" w:space="0" w:color="auto"/>
                    <w:bottom w:val="none" w:sz="0" w:space="0" w:color="auto"/>
                    <w:right w:val="none" w:sz="0" w:space="0" w:color="auto"/>
                  </w:divBdr>
                  <w:divsChild>
                    <w:div w:id="458838200">
                      <w:marLeft w:val="0"/>
                      <w:marRight w:val="0"/>
                      <w:marTop w:val="0"/>
                      <w:marBottom w:val="225"/>
                      <w:divBdr>
                        <w:top w:val="none" w:sz="0" w:space="0" w:color="auto"/>
                        <w:left w:val="none" w:sz="0" w:space="0" w:color="auto"/>
                        <w:bottom w:val="none" w:sz="0" w:space="0" w:color="auto"/>
                        <w:right w:val="none" w:sz="0" w:space="0" w:color="auto"/>
                      </w:divBdr>
                      <w:divsChild>
                        <w:div w:id="80952772">
                          <w:marLeft w:val="0"/>
                          <w:marRight w:val="0"/>
                          <w:marTop w:val="0"/>
                          <w:marBottom w:val="0"/>
                          <w:divBdr>
                            <w:top w:val="none" w:sz="0" w:space="0" w:color="auto"/>
                            <w:left w:val="none" w:sz="0" w:space="0" w:color="auto"/>
                            <w:bottom w:val="none" w:sz="0" w:space="0" w:color="auto"/>
                            <w:right w:val="none" w:sz="0" w:space="0" w:color="auto"/>
                          </w:divBdr>
                          <w:divsChild>
                            <w:div w:id="1120951236">
                              <w:marLeft w:val="0"/>
                              <w:marRight w:val="0"/>
                              <w:marTop w:val="0"/>
                              <w:marBottom w:val="0"/>
                              <w:divBdr>
                                <w:top w:val="none" w:sz="0" w:space="0" w:color="auto"/>
                                <w:left w:val="none" w:sz="0" w:space="0" w:color="auto"/>
                                <w:bottom w:val="none" w:sz="0" w:space="0" w:color="auto"/>
                                <w:right w:val="none" w:sz="0" w:space="0" w:color="auto"/>
                              </w:divBdr>
                              <w:divsChild>
                                <w:div w:id="937060448">
                                  <w:marLeft w:val="0"/>
                                  <w:marRight w:val="0"/>
                                  <w:marTop w:val="0"/>
                                  <w:marBottom w:val="0"/>
                                  <w:divBdr>
                                    <w:top w:val="none" w:sz="0" w:space="0" w:color="auto"/>
                                    <w:left w:val="none" w:sz="0" w:space="0" w:color="auto"/>
                                    <w:bottom w:val="none" w:sz="0" w:space="0" w:color="auto"/>
                                    <w:right w:val="none" w:sz="0" w:space="0" w:color="auto"/>
                                  </w:divBdr>
                                  <w:divsChild>
                                    <w:div w:id="69666124">
                                      <w:marLeft w:val="0"/>
                                      <w:marRight w:val="0"/>
                                      <w:marTop w:val="0"/>
                                      <w:marBottom w:val="0"/>
                                      <w:divBdr>
                                        <w:top w:val="none" w:sz="0" w:space="0" w:color="auto"/>
                                        <w:left w:val="none" w:sz="0" w:space="0" w:color="auto"/>
                                        <w:bottom w:val="none" w:sz="0" w:space="0" w:color="auto"/>
                                        <w:right w:val="none" w:sz="0" w:space="0" w:color="auto"/>
                                      </w:divBdr>
                                      <w:divsChild>
                                        <w:div w:id="486021649">
                                          <w:marLeft w:val="0"/>
                                          <w:marRight w:val="0"/>
                                          <w:marTop w:val="0"/>
                                          <w:marBottom w:val="0"/>
                                          <w:divBdr>
                                            <w:top w:val="none" w:sz="0" w:space="0" w:color="auto"/>
                                            <w:left w:val="none" w:sz="0" w:space="0" w:color="auto"/>
                                            <w:bottom w:val="none" w:sz="0" w:space="0" w:color="auto"/>
                                            <w:right w:val="none" w:sz="0" w:space="0" w:color="auto"/>
                                          </w:divBdr>
                                          <w:divsChild>
                                            <w:div w:id="425728831">
                                              <w:marLeft w:val="0"/>
                                              <w:marRight w:val="0"/>
                                              <w:marTop w:val="0"/>
                                              <w:marBottom w:val="0"/>
                                              <w:divBdr>
                                                <w:top w:val="none" w:sz="0" w:space="0" w:color="auto"/>
                                                <w:left w:val="none" w:sz="0" w:space="0" w:color="auto"/>
                                                <w:bottom w:val="none" w:sz="0" w:space="0" w:color="auto"/>
                                                <w:right w:val="none" w:sz="0" w:space="0" w:color="auto"/>
                                              </w:divBdr>
                                            </w:div>
                                            <w:div w:id="1118379592">
                                              <w:marLeft w:val="0"/>
                                              <w:marRight w:val="0"/>
                                              <w:marTop w:val="0"/>
                                              <w:marBottom w:val="0"/>
                                              <w:divBdr>
                                                <w:top w:val="none" w:sz="0" w:space="0" w:color="auto"/>
                                                <w:left w:val="none" w:sz="0" w:space="0" w:color="auto"/>
                                                <w:bottom w:val="none" w:sz="0" w:space="0" w:color="auto"/>
                                                <w:right w:val="none" w:sz="0" w:space="0" w:color="auto"/>
                                              </w:divBdr>
                                              <w:divsChild>
                                                <w:div w:id="2134010322">
                                                  <w:marLeft w:val="0"/>
                                                  <w:marRight w:val="0"/>
                                                  <w:marTop w:val="0"/>
                                                  <w:marBottom w:val="0"/>
                                                  <w:divBdr>
                                                    <w:top w:val="none" w:sz="0" w:space="0" w:color="auto"/>
                                                    <w:left w:val="none" w:sz="0" w:space="0" w:color="auto"/>
                                                    <w:bottom w:val="none" w:sz="0" w:space="0" w:color="auto"/>
                                                    <w:right w:val="none" w:sz="0" w:space="0" w:color="auto"/>
                                                  </w:divBdr>
                                                  <w:divsChild>
                                                    <w:div w:id="811092720">
                                                      <w:marLeft w:val="0"/>
                                                      <w:marRight w:val="0"/>
                                                      <w:marTop w:val="0"/>
                                                      <w:marBottom w:val="0"/>
                                                      <w:divBdr>
                                                        <w:top w:val="none" w:sz="0" w:space="0" w:color="auto"/>
                                                        <w:left w:val="none" w:sz="0" w:space="0" w:color="auto"/>
                                                        <w:bottom w:val="none" w:sz="0" w:space="0" w:color="auto"/>
                                                        <w:right w:val="none" w:sz="0" w:space="0" w:color="auto"/>
                                                      </w:divBdr>
                                                      <w:divsChild>
                                                        <w:div w:id="645203342">
                                                          <w:marLeft w:val="0"/>
                                                          <w:marRight w:val="0"/>
                                                          <w:marTop w:val="0"/>
                                                          <w:marBottom w:val="0"/>
                                                          <w:divBdr>
                                                            <w:top w:val="none" w:sz="0" w:space="0" w:color="auto"/>
                                                            <w:left w:val="none" w:sz="0" w:space="0" w:color="auto"/>
                                                            <w:bottom w:val="none" w:sz="0" w:space="0" w:color="auto"/>
                                                            <w:right w:val="none" w:sz="0" w:space="0" w:color="auto"/>
                                                          </w:divBdr>
                                                          <w:divsChild>
                                                            <w:div w:id="83917954">
                                                              <w:marLeft w:val="0"/>
                                                              <w:marRight w:val="0"/>
                                                              <w:marTop w:val="0"/>
                                                              <w:marBottom w:val="0"/>
                                                              <w:divBdr>
                                                                <w:top w:val="none" w:sz="0" w:space="0" w:color="auto"/>
                                                                <w:left w:val="none" w:sz="0" w:space="0" w:color="auto"/>
                                                                <w:bottom w:val="none" w:sz="0" w:space="0" w:color="auto"/>
                                                                <w:right w:val="none" w:sz="0" w:space="0" w:color="auto"/>
                                                              </w:divBdr>
                                                              <w:divsChild>
                                                                <w:div w:id="2132673019">
                                                                  <w:marLeft w:val="0"/>
                                                                  <w:marRight w:val="0"/>
                                                                  <w:marTop w:val="0"/>
                                                                  <w:marBottom w:val="0"/>
                                                                  <w:divBdr>
                                                                    <w:top w:val="none" w:sz="0" w:space="0" w:color="auto"/>
                                                                    <w:left w:val="none" w:sz="0" w:space="0" w:color="auto"/>
                                                                    <w:bottom w:val="none" w:sz="0" w:space="0" w:color="auto"/>
                                                                    <w:right w:val="none" w:sz="0" w:space="0" w:color="auto"/>
                                                                  </w:divBdr>
                                                                  <w:divsChild>
                                                                    <w:div w:id="181356856">
                                                                      <w:marLeft w:val="0"/>
                                                                      <w:marRight w:val="0"/>
                                                                      <w:marTop w:val="0"/>
                                                                      <w:marBottom w:val="0"/>
                                                                      <w:divBdr>
                                                                        <w:top w:val="none" w:sz="0" w:space="0" w:color="auto"/>
                                                                        <w:left w:val="none" w:sz="0" w:space="0" w:color="auto"/>
                                                                        <w:bottom w:val="none" w:sz="0" w:space="0" w:color="auto"/>
                                                                        <w:right w:val="none" w:sz="0" w:space="0" w:color="auto"/>
                                                                      </w:divBdr>
                                                                      <w:divsChild>
                                                                        <w:div w:id="1816218659">
                                                                          <w:marLeft w:val="0"/>
                                                                          <w:marRight w:val="0"/>
                                                                          <w:marTop w:val="0"/>
                                                                          <w:marBottom w:val="0"/>
                                                                          <w:divBdr>
                                                                            <w:top w:val="none" w:sz="0" w:space="0" w:color="auto"/>
                                                                            <w:left w:val="none" w:sz="0" w:space="0" w:color="auto"/>
                                                                            <w:bottom w:val="none" w:sz="0" w:space="0" w:color="auto"/>
                                                                            <w:right w:val="none" w:sz="0" w:space="0" w:color="auto"/>
                                                                          </w:divBdr>
                                                                          <w:divsChild>
                                                                            <w:div w:id="1958488196">
                                                                              <w:marLeft w:val="0"/>
                                                                              <w:marRight w:val="0"/>
                                                                              <w:marTop w:val="0"/>
                                                                              <w:marBottom w:val="0"/>
                                                                              <w:divBdr>
                                                                                <w:top w:val="none" w:sz="0" w:space="0" w:color="auto"/>
                                                                                <w:left w:val="none" w:sz="0" w:space="0" w:color="auto"/>
                                                                                <w:bottom w:val="none" w:sz="0" w:space="0" w:color="auto"/>
                                                                                <w:right w:val="none" w:sz="0" w:space="0" w:color="auto"/>
                                                                              </w:divBdr>
                                                                              <w:divsChild>
                                                                                <w:div w:id="726799304">
                                                                                  <w:marLeft w:val="0"/>
                                                                                  <w:marRight w:val="0"/>
                                                                                  <w:marTop w:val="0"/>
                                                                                  <w:marBottom w:val="0"/>
                                                                                  <w:divBdr>
                                                                                    <w:top w:val="none" w:sz="0" w:space="0" w:color="auto"/>
                                                                                    <w:left w:val="none" w:sz="0" w:space="0" w:color="auto"/>
                                                                                    <w:bottom w:val="none" w:sz="0" w:space="0" w:color="auto"/>
                                                                                    <w:right w:val="none" w:sz="0" w:space="0" w:color="auto"/>
                                                                                  </w:divBdr>
                                                                                  <w:divsChild>
                                                                                    <w:div w:id="405684306">
                                                                                      <w:marLeft w:val="0"/>
                                                                                      <w:marRight w:val="0"/>
                                                                                      <w:marTop w:val="0"/>
                                                                                      <w:marBottom w:val="0"/>
                                                                                      <w:divBdr>
                                                                                        <w:top w:val="none" w:sz="0" w:space="0" w:color="auto"/>
                                                                                        <w:left w:val="none" w:sz="0" w:space="0" w:color="auto"/>
                                                                                        <w:bottom w:val="none" w:sz="0" w:space="0" w:color="auto"/>
                                                                                        <w:right w:val="none" w:sz="0" w:space="0" w:color="auto"/>
                                                                                      </w:divBdr>
                                                                                      <w:divsChild>
                                                                                        <w:div w:id="83192320">
                                                                                          <w:marLeft w:val="0"/>
                                                                                          <w:marRight w:val="0"/>
                                                                                          <w:marTop w:val="0"/>
                                                                                          <w:marBottom w:val="0"/>
                                                                                          <w:divBdr>
                                                                                            <w:top w:val="none" w:sz="0" w:space="0" w:color="auto"/>
                                                                                            <w:left w:val="none" w:sz="0" w:space="0" w:color="auto"/>
                                                                                            <w:bottom w:val="none" w:sz="0" w:space="0" w:color="auto"/>
                                                                                            <w:right w:val="none" w:sz="0" w:space="0" w:color="auto"/>
                                                                                          </w:divBdr>
                                                                                          <w:divsChild>
                                                                                            <w:div w:id="1232811719">
                                                                                              <w:marLeft w:val="0"/>
                                                                                              <w:marRight w:val="0"/>
                                                                                              <w:marTop w:val="0"/>
                                                                                              <w:marBottom w:val="0"/>
                                                                                              <w:divBdr>
                                                                                                <w:top w:val="none" w:sz="0" w:space="0" w:color="auto"/>
                                                                                                <w:left w:val="none" w:sz="0" w:space="0" w:color="auto"/>
                                                                                                <w:bottom w:val="none" w:sz="0" w:space="0" w:color="auto"/>
                                                                                                <w:right w:val="none" w:sz="0" w:space="0" w:color="auto"/>
                                                                                              </w:divBdr>
                                                                                              <w:divsChild>
                                                                                                <w:div w:id="2115437120">
                                                                                                  <w:marLeft w:val="0"/>
                                                                                                  <w:marRight w:val="0"/>
                                                                                                  <w:marTop w:val="0"/>
                                                                                                  <w:marBottom w:val="0"/>
                                                                                                  <w:divBdr>
                                                                                                    <w:top w:val="none" w:sz="0" w:space="0" w:color="auto"/>
                                                                                                    <w:left w:val="none" w:sz="0" w:space="0" w:color="auto"/>
                                                                                                    <w:bottom w:val="none" w:sz="0" w:space="0" w:color="auto"/>
                                                                                                    <w:right w:val="none" w:sz="0" w:space="0" w:color="auto"/>
                                                                                                  </w:divBdr>
                                                                                                  <w:divsChild>
                                                                                                    <w:div w:id="360857948">
                                                                                                      <w:marLeft w:val="0"/>
                                                                                                      <w:marRight w:val="0"/>
                                                                                                      <w:marTop w:val="0"/>
                                                                                                      <w:marBottom w:val="0"/>
                                                                                                      <w:divBdr>
                                                                                                        <w:top w:val="none" w:sz="0" w:space="0" w:color="auto"/>
                                                                                                        <w:left w:val="none" w:sz="0" w:space="0" w:color="auto"/>
                                                                                                        <w:bottom w:val="none" w:sz="0" w:space="0" w:color="auto"/>
                                                                                                        <w:right w:val="none" w:sz="0" w:space="0" w:color="auto"/>
                                                                                                      </w:divBdr>
                                                                                                      <w:divsChild>
                                                                                                        <w:div w:id="354038331">
                                                                                                          <w:marLeft w:val="0"/>
                                                                                                          <w:marRight w:val="0"/>
                                                                                                          <w:marTop w:val="0"/>
                                                                                                          <w:marBottom w:val="0"/>
                                                                                                          <w:divBdr>
                                                                                                            <w:top w:val="none" w:sz="0" w:space="0" w:color="auto"/>
                                                                                                            <w:left w:val="none" w:sz="0" w:space="0" w:color="auto"/>
                                                                                                            <w:bottom w:val="none" w:sz="0" w:space="0" w:color="auto"/>
                                                                                                            <w:right w:val="none" w:sz="0" w:space="0" w:color="auto"/>
                                                                                                          </w:divBdr>
                                                                                                          <w:divsChild>
                                                                                                            <w:div w:id="643050333">
                                                                                                              <w:marLeft w:val="0"/>
                                                                                                              <w:marRight w:val="0"/>
                                                                                                              <w:marTop w:val="0"/>
                                                                                                              <w:marBottom w:val="0"/>
                                                                                                              <w:divBdr>
                                                                                                                <w:top w:val="none" w:sz="0" w:space="0" w:color="auto"/>
                                                                                                                <w:left w:val="none" w:sz="0" w:space="0" w:color="auto"/>
                                                                                                                <w:bottom w:val="none" w:sz="0" w:space="0" w:color="auto"/>
                                                                                                                <w:right w:val="none" w:sz="0" w:space="0" w:color="auto"/>
                                                                                                              </w:divBdr>
                                                                                                              <w:divsChild>
                                                                                                                <w:div w:id="651905226">
                                                                                                                  <w:marLeft w:val="0"/>
                                                                                                                  <w:marRight w:val="84"/>
                                                                                                                  <w:marTop w:val="0"/>
                                                                                                                  <w:marBottom w:val="0"/>
                                                                                                                  <w:divBdr>
                                                                                                                    <w:top w:val="none" w:sz="0" w:space="0" w:color="auto"/>
                                                                                                                    <w:left w:val="none" w:sz="0" w:space="0" w:color="auto"/>
                                                                                                                    <w:bottom w:val="none" w:sz="0" w:space="0" w:color="auto"/>
                                                                                                                    <w:right w:val="none" w:sz="0" w:space="0" w:color="auto"/>
                                                                                                                  </w:divBdr>
                                                                                                                </w:div>
                                                                                                                <w:div w:id="1010717392">
                                                                                                                  <w:marLeft w:val="0"/>
                                                                                                                  <w:marRight w:val="0"/>
                                                                                                                  <w:marTop w:val="0"/>
                                                                                                                  <w:marBottom w:val="0"/>
                                                                                                                  <w:divBdr>
                                                                                                                    <w:top w:val="none" w:sz="0" w:space="0" w:color="auto"/>
                                                                                                                    <w:left w:val="none" w:sz="0" w:space="0" w:color="auto"/>
                                                                                                                    <w:bottom w:val="none" w:sz="0" w:space="0" w:color="auto"/>
                                                                                                                    <w:right w:val="none" w:sz="0" w:space="0" w:color="auto"/>
                                                                                                                  </w:divBdr>
                                                                                                                  <w:divsChild>
                                                                                                                    <w:div w:id="282467708">
                                                                                                                      <w:marLeft w:val="0"/>
                                                                                                                      <w:marRight w:val="0"/>
                                                                                                                      <w:marTop w:val="0"/>
                                                                                                                      <w:marBottom w:val="0"/>
                                                                                                                      <w:divBdr>
                                                                                                                        <w:top w:val="none" w:sz="0" w:space="0" w:color="auto"/>
                                                                                                                        <w:left w:val="none" w:sz="0" w:space="0" w:color="auto"/>
                                                                                                                        <w:bottom w:val="none" w:sz="0" w:space="0" w:color="auto"/>
                                                                                                                        <w:right w:val="none" w:sz="0" w:space="0" w:color="auto"/>
                                                                                                                      </w:divBdr>
                                                                                                                      <w:divsChild>
                                                                                                                        <w:div w:id="5391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4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257760">
                      <w:marLeft w:val="0"/>
                      <w:marRight w:val="0"/>
                      <w:marTop w:val="0"/>
                      <w:marBottom w:val="300"/>
                      <w:divBdr>
                        <w:top w:val="none" w:sz="0" w:space="0" w:color="auto"/>
                        <w:left w:val="none" w:sz="0" w:space="0" w:color="auto"/>
                        <w:bottom w:val="none" w:sz="0" w:space="0" w:color="auto"/>
                        <w:right w:val="none" w:sz="0" w:space="0" w:color="auto"/>
                      </w:divBdr>
                      <w:divsChild>
                        <w:div w:id="430514595">
                          <w:marLeft w:val="0"/>
                          <w:marRight w:val="0"/>
                          <w:marTop w:val="0"/>
                          <w:marBottom w:val="0"/>
                          <w:divBdr>
                            <w:top w:val="none" w:sz="0" w:space="0" w:color="auto"/>
                            <w:left w:val="none" w:sz="0" w:space="0" w:color="auto"/>
                            <w:bottom w:val="none" w:sz="0" w:space="0" w:color="auto"/>
                            <w:right w:val="none" w:sz="0" w:space="0" w:color="auto"/>
                          </w:divBdr>
                          <w:divsChild>
                            <w:div w:id="8243929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594363612">
              <w:marLeft w:val="0"/>
              <w:marRight w:val="0"/>
              <w:marTop w:val="0"/>
              <w:marBottom w:val="0"/>
              <w:divBdr>
                <w:top w:val="none" w:sz="0" w:space="0" w:color="auto"/>
                <w:left w:val="none" w:sz="0" w:space="0" w:color="auto"/>
                <w:bottom w:val="none" w:sz="0" w:space="0" w:color="auto"/>
                <w:right w:val="none" w:sz="0" w:space="0" w:color="auto"/>
              </w:divBdr>
              <w:divsChild>
                <w:div w:id="825392783">
                  <w:marLeft w:val="0"/>
                  <w:marRight w:val="0"/>
                  <w:marTop w:val="75"/>
                  <w:marBottom w:val="0"/>
                  <w:divBdr>
                    <w:top w:val="none" w:sz="0" w:space="0" w:color="auto"/>
                    <w:left w:val="none" w:sz="0" w:space="0" w:color="auto"/>
                    <w:bottom w:val="none" w:sz="0" w:space="0" w:color="auto"/>
                    <w:right w:val="none" w:sz="0" w:space="0" w:color="auto"/>
                  </w:divBdr>
                  <w:divsChild>
                    <w:div w:id="23562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640">
          <w:marLeft w:val="0"/>
          <w:marRight w:val="0"/>
          <w:marTop w:val="375"/>
          <w:marBottom w:val="330"/>
          <w:divBdr>
            <w:top w:val="none" w:sz="0" w:space="0" w:color="auto"/>
            <w:left w:val="none" w:sz="0" w:space="0" w:color="auto"/>
            <w:bottom w:val="none" w:sz="0" w:space="0" w:color="auto"/>
            <w:right w:val="none" w:sz="0" w:space="0" w:color="auto"/>
          </w:divBdr>
          <w:divsChild>
            <w:div w:id="193616911">
              <w:marLeft w:val="0"/>
              <w:marRight w:val="0"/>
              <w:marTop w:val="0"/>
              <w:marBottom w:val="210"/>
              <w:divBdr>
                <w:top w:val="none" w:sz="0" w:space="0" w:color="auto"/>
                <w:left w:val="none" w:sz="0" w:space="0" w:color="auto"/>
                <w:bottom w:val="none" w:sz="0" w:space="0" w:color="auto"/>
                <w:right w:val="none" w:sz="0" w:space="0" w:color="auto"/>
              </w:divBdr>
              <w:divsChild>
                <w:div w:id="943267946">
                  <w:marLeft w:val="0"/>
                  <w:marRight w:val="0"/>
                  <w:marTop w:val="0"/>
                  <w:marBottom w:val="0"/>
                  <w:divBdr>
                    <w:top w:val="none" w:sz="0" w:space="0" w:color="auto"/>
                    <w:left w:val="none" w:sz="0" w:space="0" w:color="auto"/>
                    <w:bottom w:val="none" w:sz="0" w:space="0" w:color="auto"/>
                    <w:right w:val="none" w:sz="0" w:space="0" w:color="auto"/>
                  </w:divBdr>
                  <w:divsChild>
                    <w:div w:id="17917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0038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991403792">
      <w:bodyDiv w:val="1"/>
      <w:marLeft w:val="0"/>
      <w:marRight w:val="0"/>
      <w:marTop w:val="0"/>
      <w:marBottom w:val="0"/>
      <w:divBdr>
        <w:top w:val="none" w:sz="0" w:space="0" w:color="auto"/>
        <w:left w:val="none" w:sz="0" w:space="0" w:color="auto"/>
        <w:bottom w:val="none" w:sz="0" w:space="0" w:color="auto"/>
        <w:right w:val="none" w:sz="0" w:space="0" w:color="auto"/>
      </w:divBdr>
      <w:divsChild>
        <w:div w:id="160321725">
          <w:marLeft w:val="2100"/>
          <w:marRight w:val="0"/>
          <w:marTop w:val="0"/>
          <w:marBottom w:val="0"/>
          <w:divBdr>
            <w:top w:val="none" w:sz="0" w:space="0" w:color="auto"/>
            <w:left w:val="none" w:sz="0" w:space="0" w:color="auto"/>
            <w:bottom w:val="none" w:sz="0" w:space="0" w:color="auto"/>
            <w:right w:val="none" w:sz="0" w:space="0" w:color="auto"/>
          </w:divBdr>
        </w:div>
        <w:div w:id="495802291">
          <w:marLeft w:val="2100"/>
          <w:marRight w:val="0"/>
          <w:marTop w:val="0"/>
          <w:marBottom w:val="0"/>
          <w:divBdr>
            <w:top w:val="none" w:sz="0" w:space="0" w:color="auto"/>
            <w:left w:val="none" w:sz="0" w:space="0" w:color="auto"/>
            <w:bottom w:val="none" w:sz="0" w:space="0" w:color="auto"/>
            <w:right w:val="none" w:sz="0" w:space="0" w:color="auto"/>
          </w:divBdr>
        </w:div>
        <w:div w:id="674647649">
          <w:marLeft w:val="2100"/>
          <w:marRight w:val="0"/>
          <w:marTop w:val="0"/>
          <w:marBottom w:val="0"/>
          <w:divBdr>
            <w:top w:val="none" w:sz="0" w:space="0" w:color="auto"/>
            <w:left w:val="none" w:sz="0" w:space="0" w:color="auto"/>
            <w:bottom w:val="none" w:sz="0" w:space="0" w:color="auto"/>
            <w:right w:val="none" w:sz="0" w:space="0" w:color="auto"/>
          </w:divBdr>
          <w:divsChild>
            <w:div w:id="494538771">
              <w:marLeft w:val="0"/>
              <w:marRight w:val="0"/>
              <w:marTop w:val="0"/>
              <w:marBottom w:val="0"/>
              <w:divBdr>
                <w:top w:val="none" w:sz="0" w:space="0" w:color="auto"/>
                <w:left w:val="none" w:sz="0" w:space="0" w:color="auto"/>
                <w:bottom w:val="none" w:sz="0" w:space="0" w:color="auto"/>
                <w:right w:val="none" w:sz="0" w:space="0" w:color="auto"/>
              </w:divBdr>
              <w:divsChild>
                <w:div w:id="14766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5154">
          <w:marLeft w:val="2100"/>
          <w:marRight w:val="0"/>
          <w:marTop w:val="0"/>
          <w:marBottom w:val="0"/>
          <w:divBdr>
            <w:top w:val="none" w:sz="0" w:space="0" w:color="auto"/>
            <w:left w:val="none" w:sz="0" w:space="0" w:color="auto"/>
            <w:bottom w:val="none" w:sz="0" w:space="0" w:color="auto"/>
            <w:right w:val="none" w:sz="0" w:space="0" w:color="auto"/>
          </w:divBdr>
          <w:divsChild>
            <w:div w:id="1466965863">
              <w:marLeft w:val="0"/>
              <w:marRight w:val="0"/>
              <w:marTop w:val="0"/>
              <w:marBottom w:val="0"/>
              <w:divBdr>
                <w:top w:val="none" w:sz="0" w:space="0" w:color="auto"/>
                <w:left w:val="none" w:sz="0" w:space="0" w:color="auto"/>
                <w:bottom w:val="none" w:sz="0" w:space="0" w:color="auto"/>
                <w:right w:val="none" w:sz="0" w:space="0" w:color="auto"/>
              </w:divBdr>
              <w:divsChild>
                <w:div w:id="734163447">
                  <w:marLeft w:val="0"/>
                  <w:marRight w:val="0"/>
                  <w:marTop w:val="0"/>
                  <w:marBottom w:val="0"/>
                  <w:divBdr>
                    <w:top w:val="none" w:sz="0" w:space="0" w:color="auto"/>
                    <w:left w:val="none" w:sz="0" w:space="0" w:color="auto"/>
                    <w:bottom w:val="none" w:sz="0" w:space="0" w:color="auto"/>
                    <w:right w:val="none" w:sz="0" w:space="0" w:color="auto"/>
                  </w:divBdr>
                  <w:divsChild>
                    <w:div w:id="1218979934">
                      <w:marLeft w:val="0"/>
                      <w:marRight w:val="0"/>
                      <w:marTop w:val="0"/>
                      <w:marBottom w:val="0"/>
                      <w:divBdr>
                        <w:top w:val="none" w:sz="0" w:space="0" w:color="auto"/>
                        <w:left w:val="none" w:sz="0" w:space="0" w:color="auto"/>
                        <w:bottom w:val="none" w:sz="0" w:space="0" w:color="auto"/>
                        <w:right w:val="none" w:sz="0" w:space="0" w:color="auto"/>
                      </w:divBdr>
                    </w:div>
                    <w:div w:id="1663504664">
                      <w:marLeft w:val="0"/>
                      <w:marRight w:val="0"/>
                      <w:marTop w:val="0"/>
                      <w:marBottom w:val="0"/>
                      <w:divBdr>
                        <w:top w:val="none" w:sz="0" w:space="0" w:color="auto"/>
                        <w:left w:val="none" w:sz="0" w:space="0" w:color="auto"/>
                        <w:bottom w:val="none" w:sz="0" w:space="0" w:color="auto"/>
                        <w:right w:val="none" w:sz="0" w:space="0" w:color="auto"/>
                      </w:divBdr>
                    </w:div>
                    <w:div w:id="1806964183">
                      <w:marLeft w:val="0"/>
                      <w:marRight w:val="0"/>
                      <w:marTop w:val="0"/>
                      <w:marBottom w:val="0"/>
                      <w:divBdr>
                        <w:top w:val="none" w:sz="0" w:space="0" w:color="auto"/>
                        <w:left w:val="none" w:sz="0" w:space="0" w:color="auto"/>
                        <w:bottom w:val="none" w:sz="0" w:space="0" w:color="auto"/>
                        <w:right w:val="none" w:sz="0" w:space="0" w:color="auto"/>
                      </w:divBdr>
                    </w:div>
                  </w:divsChild>
                </w:div>
                <w:div w:id="1151753405">
                  <w:marLeft w:val="0"/>
                  <w:marRight w:val="0"/>
                  <w:marTop w:val="0"/>
                  <w:marBottom w:val="0"/>
                  <w:divBdr>
                    <w:top w:val="none" w:sz="0" w:space="0" w:color="auto"/>
                    <w:left w:val="none" w:sz="0" w:space="0" w:color="auto"/>
                    <w:bottom w:val="none" w:sz="0" w:space="0" w:color="auto"/>
                    <w:right w:val="none" w:sz="0" w:space="0" w:color="auto"/>
                  </w:divBdr>
                  <w:divsChild>
                    <w:div w:id="12676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523295">
      <w:bodyDiv w:val="1"/>
      <w:marLeft w:val="0"/>
      <w:marRight w:val="0"/>
      <w:marTop w:val="0"/>
      <w:marBottom w:val="0"/>
      <w:divBdr>
        <w:top w:val="none" w:sz="0" w:space="0" w:color="auto"/>
        <w:left w:val="none" w:sz="0" w:space="0" w:color="auto"/>
        <w:bottom w:val="none" w:sz="0" w:space="0" w:color="auto"/>
        <w:right w:val="none" w:sz="0" w:space="0" w:color="auto"/>
      </w:divBdr>
      <w:divsChild>
        <w:div w:id="585306098">
          <w:marLeft w:val="0"/>
          <w:marRight w:val="0"/>
          <w:marTop w:val="0"/>
          <w:marBottom w:val="480"/>
          <w:divBdr>
            <w:top w:val="none" w:sz="0" w:space="0" w:color="auto"/>
            <w:left w:val="none" w:sz="0" w:space="0" w:color="auto"/>
            <w:bottom w:val="none" w:sz="0" w:space="0" w:color="auto"/>
            <w:right w:val="none" w:sz="0" w:space="0" w:color="auto"/>
          </w:divBdr>
        </w:div>
        <w:div w:id="905995762">
          <w:marLeft w:val="0"/>
          <w:marRight w:val="0"/>
          <w:marTop w:val="0"/>
          <w:marBottom w:val="0"/>
          <w:divBdr>
            <w:top w:val="none" w:sz="0" w:space="0" w:color="auto"/>
            <w:left w:val="none" w:sz="0" w:space="0" w:color="auto"/>
            <w:bottom w:val="none" w:sz="0" w:space="0" w:color="auto"/>
            <w:right w:val="none" w:sz="0" w:space="0" w:color="auto"/>
          </w:divBdr>
          <w:divsChild>
            <w:div w:id="27531981">
              <w:marLeft w:val="0"/>
              <w:marRight w:val="255"/>
              <w:marTop w:val="0"/>
              <w:marBottom w:val="0"/>
              <w:divBdr>
                <w:top w:val="none" w:sz="0" w:space="0" w:color="auto"/>
                <w:left w:val="none" w:sz="0" w:space="0" w:color="auto"/>
                <w:bottom w:val="none" w:sz="0" w:space="0" w:color="auto"/>
                <w:right w:val="none" w:sz="0" w:space="0" w:color="auto"/>
              </w:divBdr>
            </w:div>
          </w:divsChild>
        </w:div>
        <w:div w:id="1379861350">
          <w:marLeft w:val="0"/>
          <w:marRight w:val="0"/>
          <w:marTop w:val="0"/>
          <w:marBottom w:val="0"/>
          <w:divBdr>
            <w:top w:val="none" w:sz="0" w:space="0" w:color="auto"/>
            <w:left w:val="none" w:sz="0" w:space="0" w:color="auto"/>
            <w:bottom w:val="none" w:sz="0" w:space="0" w:color="auto"/>
            <w:right w:val="none" w:sz="0" w:space="0" w:color="auto"/>
          </w:divBdr>
        </w:div>
        <w:div w:id="1810049921">
          <w:marLeft w:val="0"/>
          <w:marRight w:val="0"/>
          <w:marTop w:val="0"/>
          <w:marBottom w:val="0"/>
          <w:divBdr>
            <w:top w:val="none" w:sz="0" w:space="0" w:color="auto"/>
            <w:left w:val="none" w:sz="0" w:space="0" w:color="auto"/>
            <w:bottom w:val="none" w:sz="0" w:space="0" w:color="auto"/>
            <w:right w:val="none" w:sz="0" w:space="0" w:color="auto"/>
          </w:divBdr>
          <w:divsChild>
            <w:div w:id="153179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20000">
      <w:bodyDiv w:val="1"/>
      <w:marLeft w:val="0"/>
      <w:marRight w:val="0"/>
      <w:marTop w:val="0"/>
      <w:marBottom w:val="0"/>
      <w:divBdr>
        <w:top w:val="none" w:sz="0" w:space="0" w:color="auto"/>
        <w:left w:val="none" w:sz="0" w:space="0" w:color="auto"/>
        <w:bottom w:val="none" w:sz="0" w:space="0" w:color="auto"/>
        <w:right w:val="none" w:sz="0" w:space="0" w:color="auto"/>
      </w:divBdr>
      <w:divsChild>
        <w:div w:id="273444981">
          <w:marLeft w:val="0"/>
          <w:marRight w:val="0"/>
          <w:marTop w:val="0"/>
          <w:marBottom w:val="0"/>
          <w:divBdr>
            <w:top w:val="none" w:sz="0" w:space="0" w:color="auto"/>
            <w:left w:val="none" w:sz="0" w:space="0" w:color="auto"/>
            <w:bottom w:val="none" w:sz="0" w:space="0" w:color="auto"/>
            <w:right w:val="none" w:sz="0" w:space="0" w:color="auto"/>
          </w:divBdr>
          <w:divsChild>
            <w:div w:id="1968467833">
              <w:marLeft w:val="0"/>
              <w:marRight w:val="0"/>
              <w:marTop w:val="0"/>
              <w:marBottom w:val="180"/>
              <w:divBdr>
                <w:top w:val="none" w:sz="0" w:space="0" w:color="auto"/>
                <w:left w:val="none" w:sz="0" w:space="0" w:color="auto"/>
                <w:bottom w:val="single" w:sz="6" w:space="6" w:color="EEEEEE"/>
                <w:right w:val="none" w:sz="0" w:space="0" w:color="auto"/>
              </w:divBdr>
            </w:div>
          </w:divsChild>
        </w:div>
        <w:div w:id="655064553">
          <w:marLeft w:val="0"/>
          <w:marRight w:val="0"/>
          <w:marTop w:val="0"/>
          <w:marBottom w:val="240"/>
          <w:divBdr>
            <w:top w:val="single" w:sz="6" w:space="4" w:color="EEEEEE"/>
            <w:left w:val="none" w:sz="0" w:space="0" w:color="auto"/>
            <w:bottom w:val="single" w:sz="6" w:space="4" w:color="EEEEEE"/>
            <w:right w:val="none" w:sz="0" w:space="0" w:color="auto"/>
          </w:divBdr>
          <w:divsChild>
            <w:div w:id="1027020943">
              <w:marLeft w:val="0"/>
              <w:marRight w:val="75"/>
              <w:marTop w:val="0"/>
              <w:marBottom w:val="0"/>
              <w:divBdr>
                <w:top w:val="none" w:sz="0" w:space="0" w:color="auto"/>
                <w:left w:val="none" w:sz="0" w:space="0" w:color="auto"/>
                <w:bottom w:val="none" w:sz="0" w:space="0" w:color="auto"/>
                <w:right w:val="none" w:sz="0" w:space="0" w:color="auto"/>
              </w:divBdr>
              <w:divsChild>
                <w:div w:id="12292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08523">
          <w:marLeft w:val="1200"/>
          <w:marRight w:val="0"/>
          <w:marTop w:val="0"/>
          <w:marBottom w:val="0"/>
          <w:divBdr>
            <w:top w:val="none" w:sz="0" w:space="0" w:color="auto"/>
            <w:left w:val="none" w:sz="0" w:space="0" w:color="auto"/>
            <w:bottom w:val="none" w:sz="0" w:space="0" w:color="auto"/>
            <w:right w:val="none" w:sz="0" w:space="0" w:color="auto"/>
          </w:divBdr>
          <w:divsChild>
            <w:div w:id="862128195">
              <w:marLeft w:val="0"/>
              <w:marRight w:val="0"/>
              <w:marTop w:val="0"/>
              <w:marBottom w:val="0"/>
              <w:divBdr>
                <w:top w:val="none" w:sz="0" w:space="0" w:color="auto"/>
                <w:left w:val="none" w:sz="0" w:space="0" w:color="auto"/>
                <w:bottom w:val="none" w:sz="0" w:space="0" w:color="auto"/>
                <w:right w:val="none" w:sz="0" w:space="0" w:color="auto"/>
              </w:divBdr>
              <w:divsChild>
                <w:div w:id="236746172">
                  <w:marLeft w:val="0"/>
                  <w:marRight w:val="0"/>
                  <w:marTop w:val="0"/>
                  <w:marBottom w:val="0"/>
                  <w:divBdr>
                    <w:top w:val="none" w:sz="0" w:space="0" w:color="auto"/>
                    <w:left w:val="none" w:sz="0" w:space="0" w:color="auto"/>
                    <w:bottom w:val="none" w:sz="0" w:space="0" w:color="auto"/>
                    <w:right w:val="none" w:sz="0" w:space="0" w:color="auto"/>
                  </w:divBdr>
                  <w:divsChild>
                    <w:div w:id="1960917994">
                      <w:marLeft w:val="900"/>
                      <w:marRight w:val="900"/>
                      <w:marTop w:val="0"/>
                      <w:marBottom w:val="0"/>
                      <w:divBdr>
                        <w:top w:val="none" w:sz="0" w:space="0" w:color="auto"/>
                        <w:left w:val="none" w:sz="0" w:space="0" w:color="auto"/>
                        <w:bottom w:val="none" w:sz="0" w:space="0" w:color="auto"/>
                        <w:right w:val="none" w:sz="0" w:space="0" w:color="auto"/>
                      </w:divBdr>
                    </w:div>
                  </w:divsChild>
                </w:div>
                <w:div w:id="1224219604">
                  <w:marLeft w:val="0"/>
                  <w:marRight w:val="0"/>
                  <w:marTop w:val="0"/>
                  <w:marBottom w:val="0"/>
                  <w:divBdr>
                    <w:top w:val="none" w:sz="0" w:space="0" w:color="auto"/>
                    <w:left w:val="none" w:sz="0" w:space="0" w:color="auto"/>
                    <w:bottom w:val="none" w:sz="0" w:space="0" w:color="auto"/>
                    <w:right w:val="none" w:sz="0" w:space="0" w:color="auto"/>
                  </w:divBdr>
                  <w:divsChild>
                    <w:div w:id="1303076159">
                      <w:marLeft w:val="0"/>
                      <w:marRight w:val="0"/>
                      <w:marTop w:val="0"/>
                      <w:marBottom w:val="0"/>
                      <w:divBdr>
                        <w:top w:val="none" w:sz="0" w:space="0" w:color="auto"/>
                        <w:left w:val="none" w:sz="0" w:space="0" w:color="auto"/>
                        <w:bottom w:val="none" w:sz="0" w:space="0" w:color="auto"/>
                        <w:right w:val="none" w:sz="0" w:space="0" w:color="auto"/>
                      </w:divBdr>
                      <w:divsChild>
                        <w:div w:id="909004691">
                          <w:marLeft w:val="0"/>
                          <w:marRight w:val="0"/>
                          <w:marTop w:val="0"/>
                          <w:marBottom w:val="0"/>
                          <w:divBdr>
                            <w:top w:val="none" w:sz="0" w:space="0" w:color="auto"/>
                            <w:left w:val="none" w:sz="0" w:space="0" w:color="auto"/>
                            <w:bottom w:val="none" w:sz="0" w:space="0" w:color="auto"/>
                            <w:right w:val="none" w:sz="0" w:space="0" w:color="auto"/>
                          </w:divBdr>
                          <w:divsChild>
                            <w:div w:id="1506240317">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2080252922">
                      <w:marLeft w:val="900"/>
                      <w:marRight w:val="900"/>
                      <w:marTop w:val="0"/>
                      <w:marBottom w:val="0"/>
                      <w:divBdr>
                        <w:top w:val="none" w:sz="0" w:space="0" w:color="auto"/>
                        <w:left w:val="none" w:sz="0" w:space="0" w:color="auto"/>
                        <w:bottom w:val="none" w:sz="0" w:space="0" w:color="auto"/>
                        <w:right w:val="none" w:sz="0" w:space="0" w:color="auto"/>
                      </w:divBdr>
                      <w:divsChild>
                        <w:div w:id="664937832">
                          <w:marLeft w:val="0"/>
                          <w:marRight w:val="0"/>
                          <w:marTop w:val="0"/>
                          <w:marBottom w:val="240"/>
                          <w:divBdr>
                            <w:top w:val="none" w:sz="0" w:space="0" w:color="auto"/>
                            <w:left w:val="none" w:sz="0" w:space="0" w:color="auto"/>
                            <w:bottom w:val="none" w:sz="0" w:space="0" w:color="auto"/>
                            <w:right w:val="none" w:sz="0" w:space="0" w:color="auto"/>
                          </w:divBdr>
                          <w:divsChild>
                            <w:div w:id="445081208">
                              <w:marLeft w:val="0"/>
                              <w:marRight w:val="0"/>
                              <w:marTop w:val="0"/>
                              <w:marBottom w:val="0"/>
                              <w:divBdr>
                                <w:top w:val="none" w:sz="0" w:space="0" w:color="auto"/>
                                <w:left w:val="none" w:sz="0" w:space="0" w:color="auto"/>
                                <w:bottom w:val="none" w:sz="0" w:space="0" w:color="auto"/>
                                <w:right w:val="none" w:sz="0" w:space="0" w:color="auto"/>
                              </w:divBdr>
                            </w:div>
                            <w:div w:id="1088190450">
                              <w:marLeft w:val="0"/>
                              <w:marRight w:val="0"/>
                              <w:marTop w:val="0"/>
                              <w:marBottom w:val="0"/>
                              <w:divBdr>
                                <w:top w:val="none" w:sz="0" w:space="0" w:color="auto"/>
                                <w:left w:val="none" w:sz="0" w:space="0" w:color="auto"/>
                                <w:bottom w:val="none" w:sz="0" w:space="0" w:color="auto"/>
                                <w:right w:val="none" w:sz="0" w:space="0" w:color="auto"/>
                              </w:divBdr>
                            </w:div>
                          </w:divsChild>
                        </w:div>
                        <w:div w:id="999231104">
                          <w:marLeft w:val="0"/>
                          <w:marRight w:val="0"/>
                          <w:marTop w:val="0"/>
                          <w:marBottom w:val="240"/>
                          <w:divBdr>
                            <w:top w:val="none" w:sz="0" w:space="0" w:color="auto"/>
                            <w:left w:val="none" w:sz="0" w:space="0" w:color="auto"/>
                            <w:bottom w:val="none" w:sz="0" w:space="0" w:color="auto"/>
                            <w:right w:val="none" w:sz="0" w:space="0" w:color="auto"/>
                          </w:divBdr>
                          <w:divsChild>
                            <w:div w:id="427428986">
                              <w:marLeft w:val="0"/>
                              <w:marRight w:val="0"/>
                              <w:marTop w:val="0"/>
                              <w:marBottom w:val="0"/>
                              <w:divBdr>
                                <w:top w:val="none" w:sz="0" w:space="0" w:color="auto"/>
                                <w:left w:val="none" w:sz="0" w:space="0" w:color="auto"/>
                                <w:bottom w:val="none" w:sz="0" w:space="0" w:color="auto"/>
                                <w:right w:val="none" w:sz="0" w:space="0" w:color="auto"/>
                              </w:divBdr>
                            </w:div>
                            <w:div w:id="727806925">
                              <w:marLeft w:val="0"/>
                              <w:marRight w:val="0"/>
                              <w:marTop w:val="0"/>
                              <w:marBottom w:val="0"/>
                              <w:divBdr>
                                <w:top w:val="none" w:sz="0" w:space="0" w:color="auto"/>
                                <w:left w:val="none" w:sz="0" w:space="0" w:color="auto"/>
                                <w:bottom w:val="none" w:sz="0" w:space="0" w:color="auto"/>
                                <w:right w:val="none" w:sz="0" w:space="0" w:color="auto"/>
                              </w:divBdr>
                            </w:div>
                          </w:divsChild>
                        </w:div>
                        <w:div w:id="1098791376">
                          <w:marLeft w:val="0"/>
                          <w:marRight w:val="0"/>
                          <w:marTop w:val="0"/>
                          <w:marBottom w:val="240"/>
                          <w:divBdr>
                            <w:top w:val="none" w:sz="0" w:space="0" w:color="auto"/>
                            <w:left w:val="none" w:sz="0" w:space="0" w:color="auto"/>
                            <w:bottom w:val="none" w:sz="0" w:space="0" w:color="auto"/>
                            <w:right w:val="none" w:sz="0" w:space="0" w:color="auto"/>
                          </w:divBdr>
                          <w:divsChild>
                            <w:div w:id="1023703117">
                              <w:marLeft w:val="0"/>
                              <w:marRight w:val="0"/>
                              <w:marTop w:val="0"/>
                              <w:marBottom w:val="0"/>
                              <w:divBdr>
                                <w:top w:val="none" w:sz="0" w:space="0" w:color="auto"/>
                                <w:left w:val="none" w:sz="0" w:space="0" w:color="auto"/>
                                <w:bottom w:val="none" w:sz="0" w:space="0" w:color="auto"/>
                                <w:right w:val="none" w:sz="0" w:space="0" w:color="auto"/>
                              </w:divBdr>
                            </w:div>
                            <w:div w:id="1150637747">
                              <w:marLeft w:val="0"/>
                              <w:marRight w:val="0"/>
                              <w:marTop w:val="0"/>
                              <w:marBottom w:val="0"/>
                              <w:divBdr>
                                <w:top w:val="none" w:sz="0" w:space="0" w:color="auto"/>
                                <w:left w:val="none" w:sz="0" w:space="0" w:color="auto"/>
                                <w:bottom w:val="none" w:sz="0" w:space="0" w:color="auto"/>
                                <w:right w:val="none" w:sz="0" w:space="0" w:color="auto"/>
                              </w:divBdr>
                            </w:div>
                          </w:divsChild>
                        </w:div>
                        <w:div w:id="1223521219">
                          <w:marLeft w:val="0"/>
                          <w:marRight w:val="0"/>
                          <w:marTop w:val="0"/>
                          <w:marBottom w:val="0"/>
                          <w:divBdr>
                            <w:top w:val="none" w:sz="0" w:space="0" w:color="auto"/>
                            <w:left w:val="none" w:sz="0" w:space="0" w:color="auto"/>
                            <w:bottom w:val="none" w:sz="0" w:space="0" w:color="auto"/>
                            <w:right w:val="none" w:sz="0" w:space="0" w:color="auto"/>
                          </w:divBdr>
                        </w:div>
                        <w:div w:id="1561743757">
                          <w:marLeft w:val="0"/>
                          <w:marRight w:val="0"/>
                          <w:marTop w:val="0"/>
                          <w:marBottom w:val="240"/>
                          <w:divBdr>
                            <w:top w:val="none" w:sz="0" w:space="0" w:color="auto"/>
                            <w:left w:val="none" w:sz="0" w:space="0" w:color="auto"/>
                            <w:bottom w:val="none" w:sz="0" w:space="0" w:color="auto"/>
                            <w:right w:val="none" w:sz="0" w:space="0" w:color="auto"/>
                          </w:divBdr>
                          <w:divsChild>
                            <w:div w:id="943220912">
                              <w:marLeft w:val="0"/>
                              <w:marRight w:val="0"/>
                              <w:marTop w:val="0"/>
                              <w:marBottom w:val="0"/>
                              <w:divBdr>
                                <w:top w:val="none" w:sz="0" w:space="0" w:color="auto"/>
                                <w:left w:val="none" w:sz="0" w:space="0" w:color="auto"/>
                                <w:bottom w:val="none" w:sz="0" w:space="0" w:color="auto"/>
                                <w:right w:val="none" w:sz="0" w:space="0" w:color="auto"/>
                              </w:divBdr>
                            </w:div>
                            <w:div w:id="1405032008">
                              <w:marLeft w:val="0"/>
                              <w:marRight w:val="0"/>
                              <w:marTop w:val="0"/>
                              <w:marBottom w:val="0"/>
                              <w:divBdr>
                                <w:top w:val="none" w:sz="0" w:space="0" w:color="auto"/>
                                <w:left w:val="none" w:sz="0" w:space="0" w:color="auto"/>
                                <w:bottom w:val="none" w:sz="0" w:space="0" w:color="auto"/>
                                <w:right w:val="none" w:sz="0" w:space="0" w:color="auto"/>
                              </w:divBdr>
                            </w:div>
                          </w:divsChild>
                        </w:div>
                        <w:div w:id="1598056769">
                          <w:marLeft w:val="0"/>
                          <w:marRight w:val="0"/>
                          <w:marTop w:val="0"/>
                          <w:marBottom w:val="0"/>
                          <w:divBdr>
                            <w:top w:val="none" w:sz="0" w:space="0" w:color="auto"/>
                            <w:left w:val="none" w:sz="0" w:space="0" w:color="auto"/>
                            <w:bottom w:val="none" w:sz="0" w:space="0" w:color="auto"/>
                            <w:right w:val="none" w:sz="0" w:space="0" w:color="auto"/>
                          </w:divBdr>
                          <w:divsChild>
                            <w:div w:id="855817">
                              <w:marLeft w:val="0"/>
                              <w:marRight w:val="0"/>
                              <w:marTop w:val="0"/>
                              <w:marBottom w:val="0"/>
                              <w:divBdr>
                                <w:top w:val="none" w:sz="0" w:space="0" w:color="auto"/>
                                <w:left w:val="none" w:sz="0" w:space="0" w:color="auto"/>
                                <w:bottom w:val="none" w:sz="0" w:space="0" w:color="auto"/>
                                <w:right w:val="none" w:sz="0" w:space="0" w:color="auto"/>
                              </w:divBdr>
                            </w:div>
                          </w:divsChild>
                        </w:div>
                        <w:div w:id="1934824470">
                          <w:marLeft w:val="0"/>
                          <w:marRight w:val="0"/>
                          <w:marTop w:val="0"/>
                          <w:marBottom w:val="0"/>
                          <w:divBdr>
                            <w:top w:val="none" w:sz="0" w:space="0" w:color="auto"/>
                            <w:left w:val="none" w:sz="0" w:space="0" w:color="auto"/>
                            <w:bottom w:val="none" w:sz="0" w:space="0" w:color="auto"/>
                            <w:right w:val="none" w:sz="0" w:space="0" w:color="auto"/>
                          </w:divBdr>
                          <w:divsChild>
                            <w:div w:id="1170216180">
                              <w:marLeft w:val="0"/>
                              <w:marRight w:val="0"/>
                              <w:marTop w:val="0"/>
                              <w:marBottom w:val="0"/>
                              <w:divBdr>
                                <w:top w:val="none" w:sz="0" w:space="0" w:color="auto"/>
                                <w:left w:val="none" w:sz="0" w:space="0" w:color="auto"/>
                                <w:bottom w:val="none" w:sz="0" w:space="0" w:color="auto"/>
                                <w:right w:val="none" w:sz="0" w:space="0" w:color="auto"/>
                              </w:divBdr>
                              <w:divsChild>
                                <w:div w:id="769667804">
                                  <w:marLeft w:val="0"/>
                                  <w:marRight w:val="0"/>
                                  <w:marTop w:val="0"/>
                                  <w:marBottom w:val="0"/>
                                  <w:divBdr>
                                    <w:top w:val="none" w:sz="0" w:space="0" w:color="auto"/>
                                    <w:left w:val="none" w:sz="0" w:space="0" w:color="auto"/>
                                    <w:bottom w:val="none" w:sz="0" w:space="0" w:color="auto"/>
                                    <w:right w:val="none" w:sz="0" w:space="0" w:color="auto"/>
                                  </w:divBdr>
                                  <w:divsChild>
                                    <w:div w:id="155075350">
                                      <w:marLeft w:val="0"/>
                                      <w:marRight w:val="0"/>
                                      <w:marTop w:val="0"/>
                                      <w:marBottom w:val="0"/>
                                      <w:divBdr>
                                        <w:top w:val="none" w:sz="0" w:space="0" w:color="auto"/>
                                        <w:left w:val="none" w:sz="0" w:space="0" w:color="auto"/>
                                        <w:bottom w:val="none" w:sz="0" w:space="0" w:color="auto"/>
                                        <w:right w:val="none" w:sz="0" w:space="0" w:color="auto"/>
                                      </w:divBdr>
                                    </w:div>
                                    <w:div w:id="172229260">
                                      <w:marLeft w:val="0"/>
                                      <w:marRight w:val="0"/>
                                      <w:marTop w:val="0"/>
                                      <w:marBottom w:val="0"/>
                                      <w:divBdr>
                                        <w:top w:val="none" w:sz="0" w:space="0" w:color="auto"/>
                                        <w:left w:val="none" w:sz="0" w:space="0" w:color="auto"/>
                                        <w:bottom w:val="none" w:sz="0" w:space="0" w:color="auto"/>
                                        <w:right w:val="none" w:sz="0" w:space="0" w:color="auto"/>
                                      </w:divBdr>
                                    </w:div>
                                    <w:div w:id="462581067">
                                      <w:marLeft w:val="0"/>
                                      <w:marRight w:val="0"/>
                                      <w:marTop w:val="0"/>
                                      <w:marBottom w:val="0"/>
                                      <w:divBdr>
                                        <w:top w:val="none" w:sz="0" w:space="0" w:color="auto"/>
                                        <w:left w:val="none" w:sz="0" w:space="0" w:color="auto"/>
                                        <w:bottom w:val="none" w:sz="0" w:space="0" w:color="auto"/>
                                        <w:right w:val="none" w:sz="0" w:space="0" w:color="auto"/>
                                      </w:divBdr>
                                    </w:div>
                                    <w:div w:id="607809706">
                                      <w:marLeft w:val="0"/>
                                      <w:marRight w:val="0"/>
                                      <w:marTop w:val="0"/>
                                      <w:marBottom w:val="0"/>
                                      <w:divBdr>
                                        <w:top w:val="none" w:sz="0" w:space="0" w:color="auto"/>
                                        <w:left w:val="none" w:sz="0" w:space="0" w:color="auto"/>
                                        <w:bottom w:val="none" w:sz="0" w:space="0" w:color="auto"/>
                                        <w:right w:val="none" w:sz="0" w:space="0" w:color="auto"/>
                                      </w:divBdr>
                                    </w:div>
                                    <w:div w:id="763115082">
                                      <w:marLeft w:val="0"/>
                                      <w:marRight w:val="0"/>
                                      <w:marTop w:val="0"/>
                                      <w:marBottom w:val="0"/>
                                      <w:divBdr>
                                        <w:top w:val="none" w:sz="0" w:space="0" w:color="auto"/>
                                        <w:left w:val="none" w:sz="0" w:space="0" w:color="auto"/>
                                        <w:bottom w:val="none" w:sz="0" w:space="0" w:color="auto"/>
                                        <w:right w:val="none" w:sz="0" w:space="0" w:color="auto"/>
                                      </w:divBdr>
                                    </w:div>
                                    <w:div w:id="828400047">
                                      <w:marLeft w:val="0"/>
                                      <w:marRight w:val="0"/>
                                      <w:marTop w:val="0"/>
                                      <w:marBottom w:val="0"/>
                                      <w:divBdr>
                                        <w:top w:val="none" w:sz="0" w:space="0" w:color="auto"/>
                                        <w:left w:val="none" w:sz="0" w:space="0" w:color="auto"/>
                                        <w:bottom w:val="none" w:sz="0" w:space="0" w:color="auto"/>
                                        <w:right w:val="none" w:sz="0" w:space="0" w:color="auto"/>
                                      </w:divBdr>
                                    </w:div>
                                    <w:div w:id="914776986">
                                      <w:marLeft w:val="0"/>
                                      <w:marRight w:val="0"/>
                                      <w:marTop w:val="0"/>
                                      <w:marBottom w:val="0"/>
                                      <w:divBdr>
                                        <w:top w:val="none" w:sz="0" w:space="0" w:color="auto"/>
                                        <w:left w:val="none" w:sz="0" w:space="0" w:color="auto"/>
                                        <w:bottom w:val="none" w:sz="0" w:space="0" w:color="auto"/>
                                        <w:right w:val="none" w:sz="0" w:space="0" w:color="auto"/>
                                      </w:divBdr>
                                    </w:div>
                                    <w:div w:id="1211455159">
                                      <w:marLeft w:val="0"/>
                                      <w:marRight w:val="0"/>
                                      <w:marTop w:val="0"/>
                                      <w:marBottom w:val="0"/>
                                      <w:divBdr>
                                        <w:top w:val="none" w:sz="0" w:space="0" w:color="auto"/>
                                        <w:left w:val="none" w:sz="0" w:space="0" w:color="auto"/>
                                        <w:bottom w:val="none" w:sz="0" w:space="0" w:color="auto"/>
                                        <w:right w:val="none" w:sz="0" w:space="0" w:color="auto"/>
                                      </w:divBdr>
                                    </w:div>
                                    <w:div w:id="1325356284">
                                      <w:marLeft w:val="0"/>
                                      <w:marRight w:val="0"/>
                                      <w:marTop w:val="0"/>
                                      <w:marBottom w:val="0"/>
                                      <w:divBdr>
                                        <w:top w:val="none" w:sz="0" w:space="0" w:color="auto"/>
                                        <w:left w:val="none" w:sz="0" w:space="0" w:color="auto"/>
                                        <w:bottom w:val="none" w:sz="0" w:space="0" w:color="auto"/>
                                        <w:right w:val="none" w:sz="0" w:space="0" w:color="auto"/>
                                      </w:divBdr>
                                    </w:div>
                                    <w:div w:id="1483624414">
                                      <w:marLeft w:val="0"/>
                                      <w:marRight w:val="0"/>
                                      <w:marTop w:val="0"/>
                                      <w:marBottom w:val="0"/>
                                      <w:divBdr>
                                        <w:top w:val="none" w:sz="0" w:space="0" w:color="auto"/>
                                        <w:left w:val="none" w:sz="0" w:space="0" w:color="auto"/>
                                        <w:bottom w:val="none" w:sz="0" w:space="0" w:color="auto"/>
                                        <w:right w:val="none" w:sz="0" w:space="0" w:color="auto"/>
                                      </w:divBdr>
                                    </w:div>
                                    <w:div w:id="1542324751">
                                      <w:marLeft w:val="0"/>
                                      <w:marRight w:val="0"/>
                                      <w:marTop w:val="0"/>
                                      <w:marBottom w:val="0"/>
                                      <w:divBdr>
                                        <w:top w:val="none" w:sz="0" w:space="0" w:color="auto"/>
                                        <w:left w:val="none" w:sz="0" w:space="0" w:color="auto"/>
                                        <w:bottom w:val="none" w:sz="0" w:space="0" w:color="auto"/>
                                        <w:right w:val="none" w:sz="0" w:space="0" w:color="auto"/>
                                      </w:divBdr>
                                    </w:div>
                                    <w:div w:id="1590309062">
                                      <w:marLeft w:val="0"/>
                                      <w:marRight w:val="0"/>
                                      <w:marTop w:val="0"/>
                                      <w:marBottom w:val="0"/>
                                      <w:divBdr>
                                        <w:top w:val="none" w:sz="0" w:space="0" w:color="auto"/>
                                        <w:left w:val="none" w:sz="0" w:space="0" w:color="auto"/>
                                        <w:bottom w:val="none" w:sz="0" w:space="0" w:color="auto"/>
                                        <w:right w:val="none" w:sz="0" w:space="0" w:color="auto"/>
                                      </w:divBdr>
                                    </w:div>
                                    <w:div w:id="1707413917">
                                      <w:marLeft w:val="0"/>
                                      <w:marRight w:val="0"/>
                                      <w:marTop w:val="0"/>
                                      <w:marBottom w:val="0"/>
                                      <w:divBdr>
                                        <w:top w:val="none" w:sz="0" w:space="0" w:color="auto"/>
                                        <w:left w:val="none" w:sz="0" w:space="0" w:color="auto"/>
                                        <w:bottom w:val="none" w:sz="0" w:space="0" w:color="auto"/>
                                        <w:right w:val="none" w:sz="0" w:space="0" w:color="auto"/>
                                      </w:divBdr>
                                    </w:div>
                                    <w:div w:id="20229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350974">
                          <w:marLeft w:val="0"/>
                          <w:marRight w:val="0"/>
                          <w:marTop w:val="0"/>
                          <w:marBottom w:val="0"/>
                          <w:divBdr>
                            <w:top w:val="none" w:sz="0" w:space="0" w:color="auto"/>
                            <w:left w:val="none" w:sz="0" w:space="0" w:color="auto"/>
                            <w:bottom w:val="none" w:sz="0" w:space="0" w:color="auto"/>
                            <w:right w:val="none" w:sz="0" w:space="0" w:color="auto"/>
                          </w:divBdr>
                          <w:divsChild>
                            <w:div w:id="16171314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12639902">
          <w:marLeft w:val="0"/>
          <w:marRight w:val="0"/>
          <w:marTop w:val="0"/>
          <w:marBottom w:val="0"/>
          <w:divBdr>
            <w:top w:val="none" w:sz="0" w:space="0" w:color="auto"/>
            <w:left w:val="none" w:sz="0" w:space="0" w:color="auto"/>
            <w:bottom w:val="none" w:sz="0" w:space="0" w:color="auto"/>
            <w:right w:val="none" w:sz="0" w:space="0" w:color="auto"/>
          </w:divBdr>
          <w:divsChild>
            <w:div w:id="19171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4184">
      <w:bodyDiv w:val="1"/>
      <w:marLeft w:val="0"/>
      <w:marRight w:val="0"/>
      <w:marTop w:val="0"/>
      <w:marBottom w:val="0"/>
      <w:divBdr>
        <w:top w:val="none" w:sz="0" w:space="0" w:color="auto"/>
        <w:left w:val="none" w:sz="0" w:space="0" w:color="auto"/>
        <w:bottom w:val="none" w:sz="0" w:space="0" w:color="auto"/>
        <w:right w:val="none" w:sz="0" w:space="0" w:color="auto"/>
      </w:divBdr>
      <w:divsChild>
        <w:div w:id="1631471504">
          <w:marLeft w:val="0"/>
          <w:marRight w:val="0"/>
          <w:marTop w:val="0"/>
          <w:marBottom w:val="0"/>
          <w:divBdr>
            <w:top w:val="none" w:sz="0" w:space="0" w:color="auto"/>
            <w:left w:val="none" w:sz="0" w:space="0" w:color="auto"/>
            <w:bottom w:val="none" w:sz="0" w:space="0" w:color="auto"/>
            <w:right w:val="none" w:sz="0" w:space="0" w:color="auto"/>
          </w:divBdr>
          <w:divsChild>
            <w:div w:id="539904360">
              <w:marLeft w:val="0"/>
              <w:marRight w:val="0"/>
              <w:marTop w:val="0"/>
              <w:marBottom w:val="0"/>
              <w:divBdr>
                <w:top w:val="none" w:sz="0" w:space="0" w:color="auto"/>
                <w:left w:val="none" w:sz="0" w:space="0" w:color="auto"/>
                <w:bottom w:val="none" w:sz="0" w:space="0" w:color="auto"/>
                <w:right w:val="none" w:sz="0" w:space="0" w:color="auto"/>
              </w:divBdr>
              <w:divsChild>
                <w:div w:id="2109767249">
                  <w:marLeft w:val="0"/>
                  <w:marRight w:val="0"/>
                  <w:marTop w:val="75"/>
                  <w:marBottom w:val="0"/>
                  <w:divBdr>
                    <w:top w:val="none" w:sz="0" w:space="0" w:color="auto"/>
                    <w:left w:val="none" w:sz="0" w:space="0" w:color="auto"/>
                    <w:bottom w:val="none" w:sz="0" w:space="0" w:color="auto"/>
                    <w:right w:val="none" w:sz="0" w:space="0" w:color="auto"/>
                  </w:divBdr>
                  <w:divsChild>
                    <w:div w:id="12841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30142">
              <w:marLeft w:val="0"/>
              <w:marRight w:val="0"/>
              <w:marTop w:val="0"/>
              <w:marBottom w:val="0"/>
              <w:divBdr>
                <w:top w:val="none" w:sz="0" w:space="0" w:color="auto"/>
                <w:left w:val="none" w:sz="0" w:space="0" w:color="auto"/>
                <w:bottom w:val="none" w:sz="0" w:space="0" w:color="auto"/>
                <w:right w:val="none" w:sz="0" w:space="0" w:color="auto"/>
              </w:divBdr>
              <w:divsChild>
                <w:div w:id="1212497524">
                  <w:marLeft w:val="0"/>
                  <w:marRight w:val="0"/>
                  <w:marTop w:val="0"/>
                  <w:marBottom w:val="240"/>
                  <w:divBdr>
                    <w:top w:val="none" w:sz="0" w:space="0" w:color="auto"/>
                    <w:left w:val="none" w:sz="0" w:space="0" w:color="auto"/>
                    <w:bottom w:val="none" w:sz="0" w:space="0" w:color="auto"/>
                    <w:right w:val="none" w:sz="0" w:space="0" w:color="auto"/>
                  </w:divBdr>
                </w:div>
                <w:div w:id="1344236327">
                  <w:marLeft w:val="0"/>
                  <w:marRight w:val="0"/>
                  <w:marTop w:val="0"/>
                  <w:marBottom w:val="300"/>
                  <w:divBdr>
                    <w:top w:val="none" w:sz="0" w:space="0" w:color="auto"/>
                    <w:left w:val="none" w:sz="0" w:space="0" w:color="auto"/>
                    <w:bottom w:val="none" w:sz="0" w:space="0" w:color="auto"/>
                    <w:right w:val="none" w:sz="0" w:space="0" w:color="auto"/>
                  </w:divBdr>
                  <w:divsChild>
                    <w:div w:id="256449179">
                      <w:marLeft w:val="300"/>
                      <w:marRight w:val="0"/>
                      <w:marTop w:val="0"/>
                      <w:marBottom w:val="150"/>
                      <w:divBdr>
                        <w:top w:val="none" w:sz="0" w:space="0" w:color="auto"/>
                        <w:left w:val="none" w:sz="0" w:space="0" w:color="auto"/>
                        <w:bottom w:val="none" w:sz="0" w:space="0" w:color="auto"/>
                        <w:right w:val="none" w:sz="0" w:space="0" w:color="auto"/>
                      </w:divBdr>
                      <w:divsChild>
                        <w:div w:id="175846144">
                          <w:marLeft w:val="0"/>
                          <w:marRight w:val="0"/>
                          <w:marTop w:val="0"/>
                          <w:marBottom w:val="0"/>
                          <w:divBdr>
                            <w:top w:val="none" w:sz="0" w:space="0" w:color="auto"/>
                            <w:left w:val="none" w:sz="0" w:space="0" w:color="auto"/>
                            <w:bottom w:val="none" w:sz="0" w:space="0" w:color="auto"/>
                            <w:right w:val="none" w:sz="0" w:space="0" w:color="auto"/>
                          </w:divBdr>
                          <w:divsChild>
                            <w:div w:id="298267628">
                              <w:marLeft w:val="0"/>
                              <w:marRight w:val="0"/>
                              <w:marTop w:val="225"/>
                              <w:marBottom w:val="0"/>
                              <w:divBdr>
                                <w:top w:val="none" w:sz="0" w:space="0" w:color="auto"/>
                                <w:left w:val="none" w:sz="0" w:space="0" w:color="auto"/>
                                <w:bottom w:val="none" w:sz="0" w:space="0" w:color="auto"/>
                                <w:right w:val="none" w:sz="0" w:space="0" w:color="auto"/>
                              </w:divBdr>
                              <w:divsChild>
                                <w:div w:id="30375908">
                                  <w:marLeft w:val="0"/>
                                  <w:marRight w:val="0"/>
                                  <w:marTop w:val="0"/>
                                  <w:marBottom w:val="0"/>
                                  <w:divBdr>
                                    <w:top w:val="none" w:sz="0" w:space="0" w:color="auto"/>
                                    <w:left w:val="none" w:sz="0" w:space="0" w:color="auto"/>
                                    <w:bottom w:val="none" w:sz="0" w:space="0" w:color="auto"/>
                                    <w:right w:val="none" w:sz="0" w:space="0" w:color="auto"/>
                                  </w:divBdr>
                                </w:div>
                                <w:div w:id="184558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51326">
                      <w:marLeft w:val="0"/>
                      <w:marRight w:val="0"/>
                      <w:marTop w:val="0"/>
                      <w:marBottom w:val="0"/>
                      <w:divBdr>
                        <w:top w:val="none" w:sz="0" w:space="0" w:color="auto"/>
                        <w:left w:val="none" w:sz="0" w:space="0" w:color="auto"/>
                        <w:bottom w:val="none" w:sz="0" w:space="0" w:color="auto"/>
                        <w:right w:val="none" w:sz="0" w:space="0" w:color="auto"/>
                      </w:divBdr>
                      <w:divsChild>
                        <w:div w:id="1725639233">
                          <w:marLeft w:val="0"/>
                          <w:marRight w:val="0"/>
                          <w:marTop w:val="0"/>
                          <w:marBottom w:val="300"/>
                          <w:divBdr>
                            <w:top w:val="none" w:sz="0" w:space="0" w:color="auto"/>
                            <w:left w:val="none" w:sz="0" w:space="0" w:color="auto"/>
                            <w:bottom w:val="none" w:sz="0" w:space="0" w:color="auto"/>
                            <w:right w:val="none" w:sz="0" w:space="0" w:color="auto"/>
                          </w:divBdr>
                          <w:divsChild>
                            <w:div w:id="213995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76391">
                      <w:marLeft w:val="0"/>
                      <w:marRight w:val="300"/>
                      <w:marTop w:val="0"/>
                      <w:marBottom w:val="150"/>
                      <w:divBdr>
                        <w:top w:val="none" w:sz="0" w:space="0" w:color="auto"/>
                        <w:left w:val="none" w:sz="0" w:space="0" w:color="auto"/>
                        <w:bottom w:val="none" w:sz="0" w:space="0" w:color="auto"/>
                        <w:right w:val="none" w:sz="0" w:space="0" w:color="auto"/>
                      </w:divBdr>
                      <w:divsChild>
                        <w:div w:id="753013115">
                          <w:marLeft w:val="0"/>
                          <w:marRight w:val="0"/>
                          <w:marTop w:val="0"/>
                          <w:marBottom w:val="0"/>
                          <w:divBdr>
                            <w:top w:val="none" w:sz="0" w:space="0" w:color="auto"/>
                            <w:left w:val="none" w:sz="0" w:space="0" w:color="auto"/>
                            <w:bottom w:val="none" w:sz="0" w:space="0" w:color="auto"/>
                            <w:right w:val="none" w:sz="0" w:space="0" w:color="auto"/>
                          </w:divBdr>
                          <w:divsChild>
                            <w:div w:id="662509841">
                              <w:marLeft w:val="0"/>
                              <w:marRight w:val="0"/>
                              <w:marTop w:val="225"/>
                              <w:marBottom w:val="0"/>
                              <w:divBdr>
                                <w:top w:val="none" w:sz="0" w:space="0" w:color="auto"/>
                                <w:left w:val="none" w:sz="0" w:space="0" w:color="auto"/>
                                <w:bottom w:val="none" w:sz="0" w:space="0" w:color="auto"/>
                                <w:right w:val="none" w:sz="0" w:space="0" w:color="auto"/>
                              </w:divBdr>
                              <w:divsChild>
                                <w:div w:id="172382521">
                                  <w:marLeft w:val="0"/>
                                  <w:marRight w:val="0"/>
                                  <w:marTop w:val="0"/>
                                  <w:marBottom w:val="0"/>
                                  <w:divBdr>
                                    <w:top w:val="none" w:sz="0" w:space="0" w:color="auto"/>
                                    <w:left w:val="none" w:sz="0" w:space="0" w:color="auto"/>
                                    <w:bottom w:val="none" w:sz="0" w:space="0" w:color="auto"/>
                                    <w:right w:val="none" w:sz="0" w:space="0" w:color="auto"/>
                                  </w:divBdr>
                                </w:div>
                                <w:div w:id="189519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237852">
                      <w:marLeft w:val="0"/>
                      <w:marRight w:val="300"/>
                      <w:marTop w:val="0"/>
                      <w:marBottom w:val="150"/>
                      <w:divBdr>
                        <w:top w:val="none" w:sz="0" w:space="0" w:color="auto"/>
                        <w:left w:val="none" w:sz="0" w:space="0" w:color="auto"/>
                        <w:bottom w:val="none" w:sz="0" w:space="0" w:color="auto"/>
                        <w:right w:val="none" w:sz="0" w:space="0" w:color="auto"/>
                      </w:divBdr>
                      <w:divsChild>
                        <w:div w:id="1914241323">
                          <w:marLeft w:val="0"/>
                          <w:marRight w:val="0"/>
                          <w:marTop w:val="0"/>
                          <w:marBottom w:val="0"/>
                          <w:divBdr>
                            <w:top w:val="none" w:sz="0" w:space="0" w:color="auto"/>
                            <w:left w:val="none" w:sz="0" w:space="0" w:color="auto"/>
                            <w:bottom w:val="none" w:sz="0" w:space="0" w:color="auto"/>
                            <w:right w:val="none" w:sz="0" w:space="0" w:color="auto"/>
                          </w:divBdr>
                          <w:divsChild>
                            <w:div w:id="32579612">
                              <w:marLeft w:val="0"/>
                              <w:marRight w:val="0"/>
                              <w:marTop w:val="225"/>
                              <w:marBottom w:val="0"/>
                              <w:divBdr>
                                <w:top w:val="none" w:sz="0" w:space="0" w:color="auto"/>
                                <w:left w:val="none" w:sz="0" w:space="0" w:color="auto"/>
                                <w:bottom w:val="none" w:sz="0" w:space="0" w:color="auto"/>
                                <w:right w:val="none" w:sz="0" w:space="0" w:color="auto"/>
                              </w:divBdr>
                              <w:divsChild>
                                <w:div w:id="1095829690">
                                  <w:marLeft w:val="0"/>
                                  <w:marRight w:val="0"/>
                                  <w:marTop w:val="0"/>
                                  <w:marBottom w:val="0"/>
                                  <w:divBdr>
                                    <w:top w:val="none" w:sz="0" w:space="0" w:color="auto"/>
                                    <w:left w:val="none" w:sz="0" w:space="0" w:color="auto"/>
                                    <w:bottom w:val="none" w:sz="0" w:space="0" w:color="auto"/>
                                    <w:right w:val="none" w:sz="0" w:space="0" w:color="auto"/>
                                  </w:divBdr>
                                </w:div>
                                <w:div w:id="14290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491005">
                      <w:marLeft w:val="300"/>
                      <w:marRight w:val="0"/>
                      <w:marTop w:val="0"/>
                      <w:marBottom w:val="150"/>
                      <w:divBdr>
                        <w:top w:val="none" w:sz="0" w:space="0" w:color="auto"/>
                        <w:left w:val="none" w:sz="0" w:space="0" w:color="auto"/>
                        <w:bottom w:val="none" w:sz="0" w:space="0" w:color="auto"/>
                        <w:right w:val="none" w:sz="0" w:space="0" w:color="auto"/>
                      </w:divBdr>
                      <w:divsChild>
                        <w:div w:id="586573273">
                          <w:marLeft w:val="0"/>
                          <w:marRight w:val="0"/>
                          <w:marTop w:val="0"/>
                          <w:marBottom w:val="0"/>
                          <w:divBdr>
                            <w:top w:val="none" w:sz="0" w:space="0" w:color="auto"/>
                            <w:left w:val="none" w:sz="0" w:space="0" w:color="auto"/>
                            <w:bottom w:val="none" w:sz="0" w:space="0" w:color="auto"/>
                            <w:right w:val="none" w:sz="0" w:space="0" w:color="auto"/>
                          </w:divBdr>
                          <w:divsChild>
                            <w:div w:id="1641642634">
                              <w:marLeft w:val="0"/>
                              <w:marRight w:val="0"/>
                              <w:marTop w:val="225"/>
                              <w:marBottom w:val="0"/>
                              <w:divBdr>
                                <w:top w:val="none" w:sz="0" w:space="0" w:color="auto"/>
                                <w:left w:val="none" w:sz="0" w:space="0" w:color="auto"/>
                                <w:bottom w:val="none" w:sz="0" w:space="0" w:color="auto"/>
                                <w:right w:val="none" w:sz="0" w:space="0" w:color="auto"/>
                              </w:divBdr>
                              <w:divsChild>
                                <w:div w:id="1350331419">
                                  <w:marLeft w:val="0"/>
                                  <w:marRight w:val="0"/>
                                  <w:marTop w:val="0"/>
                                  <w:marBottom w:val="0"/>
                                  <w:divBdr>
                                    <w:top w:val="none" w:sz="0" w:space="0" w:color="auto"/>
                                    <w:left w:val="none" w:sz="0" w:space="0" w:color="auto"/>
                                    <w:bottom w:val="none" w:sz="0" w:space="0" w:color="auto"/>
                                    <w:right w:val="none" w:sz="0" w:space="0" w:color="auto"/>
                                  </w:divBdr>
                                </w:div>
                                <w:div w:id="15941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623950">
          <w:marLeft w:val="0"/>
          <w:marRight w:val="0"/>
          <w:marTop w:val="375"/>
          <w:marBottom w:val="330"/>
          <w:divBdr>
            <w:top w:val="none" w:sz="0" w:space="0" w:color="auto"/>
            <w:left w:val="none" w:sz="0" w:space="0" w:color="auto"/>
            <w:bottom w:val="none" w:sz="0" w:space="0" w:color="auto"/>
            <w:right w:val="none" w:sz="0" w:space="0" w:color="auto"/>
          </w:divBdr>
          <w:divsChild>
            <w:div w:id="16495516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007828408">
      <w:bodyDiv w:val="1"/>
      <w:marLeft w:val="0"/>
      <w:marRight w:val="0"/>
      <w:marTop w:val="0"/>
      <w:marBottom w:val="0"/>
      <w:divBdr>
        <w:top w:val="none" w:sz="0" w:space="0" w:color="auto"/>
        <w:left w:val="none" w:sz="0" w:space="0" w:color="auto"/>
        <w:bottom w:val="none" w:sz="0" w:space="0" w:color="auto"/>
        <w:right w:val="none" w:sz="0" w:space="0" w:color="auto"/>
      </w:divBdr>
      <w:divsChild>
        <w:div w:id="711419784">
          <w:marLeft w:val="0"/>
          <w:marRight w:val="0"/>
          <w:marTop w:val="0"/>
          <w:marBottom w:val="0"/>
          <w:divBdr>
            <w:top w:val="none" w:sz="0" w:space="0" w:color="auto"/>
            <w:left w:val="single" w:sz="12" w:space="0" w:color="004465"/>
            <w:bottom w:val="none" w:sz="0" w:space="0" w:color="auto"/>
            <w:right w:val="none" w:sz="0" w:space="0" w:color="auto"/>
          </w:divBdr>
        </w:div>
        <w:div w:id="1465543018">
          <w:marLeft w:val="0"/>
          <w:marRight w:val="0"/>
          <w:marTop w:val="0"/>
          <w:marBottom w:val="0"/>
          <w:divBdr>
            <w:top w:val="none" w:sz="0" w:space="0" w:color="auto"/>
            <w:left w:val="none" w:sz="0" w:space="0" w:color="auto"/>
            <w:bottom w:val="none" w:sz="0" w:space="0" w:color="auto"/>
            <w:right w:val="none" w:sz="0" w:space="0" w:color="auto"/>
          </w:divBdr>
          <w:divsChild>
            <w:div w:id="237831751">
              <w:marLeft w:val="0"/>
              <w:marRight w:val="0"/>
              <w:marTop w:val="0"/>
              <w:marBottom w:val="525"/>
              <w:divBdr>
                <w:top w:val="none" w:sz="0" w:space="0" w:color="auto"/>
                <w:left w:val="none" w:sz="0" w:space="0" w:color="auto"/>
                <w:bottom w:val="none" w:sz="0" w:space="0" w:color="auto"/>
                <w:right w:val="none" w:sz="0" w:space="0" w:color="auto"/>
              </w:divBdr>
              <w:divsChild>
                <w:div w:id="136501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40000">
          <w:marLeft w:val="0"/>
          <w:marRight w:val="0"/>
          <w:marTop w:val="0"/>
          <w:marBottom w:val="600"/>
          <w:divBdr>
            <w:top w:val="none" w:sz="0" w:space="0" w:color="auto"/>
            <w:left w:val="none" w:sz="0" w:space="0" w:color="auto"/>
            <w:bottom w:val="none" w:sz="0" w:space="0" w:color="auto"/>
            <w:right w:val="none" w:sz="0" w:space="0" w:color="auto"/>
          </w:divBdr>
          <w:divsChild>
            <w:div w:id="171746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4216">
      <w:bodyDiv w:val="1"/>
      <w:marLeft w:val="0"/>
      <w:marRight w:val="0"/>
      <w:marTop w:val="0"/>
      <w:marBottom w:val="0"/>
      <w:divBdr>
        <w:top w:val="none" w:sz="0" w:space="0" w:color="auto"/>
        <w:left w:val="none" w:sz="0" w:space="0" w:color="auto"/>
        <w:bottom w:val="none" w:sz="0" w:space="0" w:color="auto"/>
        <w:right w:val="none" w:sz="0" w:space="0" w:color="auto"/>
      </w:divBdr>
      <w:divsChild>
        <w:div w:id="736323160">
          <w:marLeft w:val="2100"/>
          <w:marRight w:val="0"/>
          <w:marTop w:val="0"/>
          <w:marBottom w:val="0"/>
          <w:divBdr>
            <w:top w:val="none" w:sz="0" w:space="0" w:color="auto"/>
            <w:left w:val="none" w:sz="0" w:space="0" w:color="auto"/>
            <w:bottom w:val="none" w:sz="0" w:space="0" w:color="auto"/>
            <w:right w:val="none" w:sz="0" w:space="0" w:color="auto"/>
          </w:divBdr>
        </w:div>
        <w:div w:id="1126898761">
          <w:marLeft w:val="2100"/>
          <w:marRight w:val="0"/>
          <w:marTop w:val="0"/>
          <w:marBottom w:val="0"/>
          <w:divBdr>
            <w:top w:val="none" w:sz="0" w:space="0" w:color="auto"/>
            <w:left w:val="none" w:sz="0" w:space="0" w:color="auto"/>
            <w:bottom w:val="none" w:sz="0" w:space="0" w:color="auto"/>
            <w:right w:val="none" w:sz="0" w:space="0" w:color="auto"/>
          </w:divBdr>
          <w:divsChild>
            <w:div w:id="697506089">
              <w:marLeft w:val="0"/>
              <w:marRight w:val="0"/>
              <w:marTop w:val="0"/>
              <w:marBottom w:val="0"/>
              <w:divBdr>
                <w:top w:val="none" w:sz="0" w:space="0" w:color="auto"/>
                <w:left w:val="none" w:sz="0" w:space="0" w:color="auto"/>
                <w:bottom w:val="none" w:sz="0" w:space="0" w:color="auto"/>
                <w:right w:val="none" w:sz="0" w:space="0" w:color="auto"/>
              </w:divBdr>
              <w:divsChild>
                <w:div w:id="490566112">
                  <w:marLeft w:val="0"/>
                  <w:marRight w:val="0"/>
                  <w:marTop w:val="0"/>
                  <w:marBottom w:val="0"/>
                  <w:divBdr>
                    <w:top w:val="none" w:sz="0" w:space="0" w:color="auto"/>
                    <w:left w:val="none" w:sz="0" w:space="0" w:color="auto"/>
                    <w:bottom w:val="none" w:sz="0" w:space="0" w:color="auto"/>
                    <w:right w:val="none" w:sz="0" w:space="0" w:color="auto"/>
                  </w:divBdr>
                  <w:divsChild>
                    <w:div w:id="360128484">
                      <w:marLeft w:val="0"/>
                      <w:marRight w:val="0"/>
                      <w:marTop w:val="0"/>
                      <w:marBottom w:val="0"/>
                      <w:divBdr>
                        <w:top w:val="none" w:sz="0" w:space="0" w:color="auto"/>
                        <w:left w:val="none" w:sz="0" w:space="0" w:color="auto"/>
                        <w:bottom w:val="none" w:sz="0" w:space="0" w:color="auto"/>
                        <w:right w:val="none" w:sz="0" w:space="0" w:color="auto"/>
                      </w:divBdr>
                    </w:div>
                    <w:div w:id="448671331">
                      <w:marLeft w:val="0"/>
                      <w:marRight w:val="0"/>
                      <w:marTop w:val="0"/>
                      <w:marBottom w:val="0"/>
                      <w:divBdr>
                        <w:top w:val="none" w:sz="0" w:space="0" w:color="auto"/>
                        <w:left w:val="none" w:sz="0" w:space="0" w:color="auto"/>
                        <w:bottom w:val="none" w:sz="0" w:space="0" w:color="auto"/>
                        <w:right w:val="none" w:sz="0" w:space="0" w:color="auto"/>
                      </w:divBdr>
                    </w:div>
                    <w:div w:id="2121029545">
                      <w:marLeft w:val="0"/>
                      <w:marRight w:val="0"/>
                      <w:marTop w:val="0"/>
                      <w:marBottom w:val="0"/>
                      <w:divBdr>
                        <w:top w:val="none" w:sz="0" w:space="0" w:color="auto"/>
                        <w:left w:val="none" w:sz="0" w:space="0" w:color="auto"/>
                        <w:bottom w:val="none" w:sz="0" w:space="0" w:color="auto"/>
                        <w:right w:val="none" w:sz="0" w:space="0" w:color="auto"/>
                      </w:divBdr>
                    </w:div>
                  </w:divsChild>
                </w:div>
                <w:div w:id="1485656197">
                  <w:marLeft w:val="0"/>
                  <w:marRight w:val="0"/>
                  <w:marTop w:val="0"/>
                  <w:marBottom w:val="0"/>
                  <w:divBdr>
                    <w:top w:val="none" w:sz="0" w:space="0" w:color="auto"/>
                    <w:left w:val="none" w:sz="0" w:space="0" w:color="auto"/>
                    <w:bottom w:val="none" w:sz="0" w:space="0" w:color="auto"/>
                    <w:right w:val="none" w:sz="0" w:space="0" w:color="auto"/>
                  </w:divBdr>
                  <w:divsChild>
                    <w:div w:id="12015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674044">
          <w:marLeft w:val="2100"/>
          <w:marRight w:val="0"/>
          <w:marTop w:val="0"/>
          <w:marBottom w:val="0"/>
          <w:divBdr>
            <w:top w:val="none" w:sz="0" w:space="0" w:color="auto"/>
            <w:left w:val="none" w:sz="0" w:space="0" w:color="auto"/>
            <w:bottom w:val="none" w:sz="0" w:space="0" w:color="auto"/>
            <w:right w:val="none" w:sz="0" w:space="0" w:color="auto"/>
          </w:divBdr>
          <w:divsChild>
            <w:div w:id="124547055">
              <w:marLeft w:val="0"/>
              <w:marRight w:val="0"/>
              <w:marTop w:val="0"/>
              <w:marBottom w:val="0"/>
              <w:divBdr>
                <w:top w:val="none" w:sz="0" w:space="0" w:color="auto"/>
                <w:left w:val="none" w:sz="0" w:space="0" w:color="auto"/>
                <w:bottom w:val="none" w:sz="0" w:space="0" w:color="auto"/>
                <w:right w:val="none" w:sz="0" w:space="0" w:color="auto"/>
              </w:divBdr>
              <w:divsChild>
                <w:div w:id="67315074">
                  <w:marLeft w:val="0"/>
                  <w:marRight w:val="0"/>
                  <w:marTop w:val="0"/>
                  <w:marBottom w:val="0"/>
                  <w:divBdr>
                    <w:top w:val="none" w:sz="0" w:space="0" w:color="auto"/>
                    <w:left w:val="none" w:sz="0" w:space="0" w:color="auto"/>
                    <w:bottom w:val="none" w:sz="0" w:space="0" w:color="auto"/>
                    <w:right w:val="none" w:sz="0" w:space="0" w:color="auto"/>
                  </w:divBdr>
                  <w:divsChild>
                    <w:div w:id="162817358">
                      <w:marLeft w:val="0"/>
                      <w:marRight w:val="0"/>
                      <w:marTop w:val="0"/>
                      <w:marBottom w:val="0"/>
                      <w:divBdr>
                        <w:top w:val="none" w:sz="0" w:space="0" w:color="auto"/>
                        <w:left w:val="none" w:sz="0" w:space="0" w:color="auto"/>
                        <w:bottom w:val="none" w:sz="0" w:space="0" w:color="auto"/>
                        <w:right w:val="none" w:sz="0" w:space="0" w:color="auto"/>
                      </w:divBdr>
                      <w:divsChild>
                        <w:div w:id="122437245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895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157543">
          <w:marLeft w:val="2100"/>
          <w:marRight w:val="0"/>
          <w:marTop w:val="0"/>
          <w:marBottom w:val="0"/>
          <w:divBdr>
            <w:top w:val="none" w:sz="0" w:space="0" w:color="auto"/>
            <w:left w:val="none" w:sz="0" w:space="0" w:color="auto"/>
            <w:bottom w:val="none" w:sz="0" w:space="0" w:color="auto"/>
            <w:right w:val="none" w:sz="0" w:space="0" w:color="auto"/>
          </w:divBdr>
          <w:divsChild>
            <w:div w:id="670639170">
              <w:marLeft w:val="0"/>
              <w:marRight w:val="0"/>
              <w:marTop w:val="0"/>
              <w:marBottom w:val="300"/>
              <w:divBdr>
                <w:top w:val="none" w:sz="0" w:space="0" w:color="auto"/>
                <w:left w:val="none" w:sz="0" w:space="0" w:color="auto"/>
                <w:bottom w:val="none" w:sz="0" w:space="0" w:color="auto"/>
                <w:right w:val="none" w:sz="0" w:space="0" w:color="auto"/>
              </w:divBdr>
              <w:divsChild>
                <w:div w:id="850337682">
                  <w:marLeft w:val="0"/>
                  <w:marRight w:val="0"/>
                  <w:marTop w:val="0"/>
                  <w:marBottom w:val="0"/>
                  <w:divBdr>
                    <w:top w:val="none" w:sz="0" w:space="0" w:color="auto"/>
                    <w:left w:val="none" w:sz="0" w:space="0" w:color="auto"/>
                    <w:bottom w:val="none" w:sz="0" w:space="0" w:color="auto"/>
                    <w:right w:val="none" w:sz="0" w:space="0" w:color="auto"/>
                  </w:divBdr>
                  <w:divsChild>
                    <w:div w:id="395906857">
                      <w:marLeft w:val="0"/>
                      <w:marRight w:val="0"/>
                      <w:marTop w:val="0"/>
                      <w:marBottom w:val="0"/>
                      <w:divBdr>
                        <w:top w:val="none" w:sz="0" w:space="0" w:color="auto"/>
                        <w:left w:val="none" w:sz="0" w:space="0" w:color="auto"/>
                        <w:bottom w:val="none" w:sz="0" w:space="0" w:color="auto"/>
                        <w:right w:val="none" w:sz="0" w:space="0" w:color="auto"/>
                      </w:divBdr>
                      <w:divsChild>
                        <w:div w:id="2083483042">
                          <w:marLeft w:val="0"/>
                          <w:marRight w:val="0"/>
                          <w:marTop w:val="0"/>
                          <w:marBottom w:val="0"/>
                          <w:divBdr>
                            <w:top w:val="none" w:sz="0" w:space="0" w:color="auto"/>
                            <w:left w:val="none" w:sz="0" w:space="0" w:color="auto"/>
                            <w:bottom w:val="none" w:sz="0" w:space="0" w:color="auto"/>
                            <w:right w:val="none" w:sz="0" w:space="0" w:color="auto"/>
                          </w:divBdr>
                        </w:div>
                      </w:divsChild>
                    </w:div>
                    <w:div w:id="602031435">
                      <w:marLeft w:val="0"/>
                      <w:marRight w:val="0"/>
                      <w:marTop w:val="0"/>
                      <w:marBottom w:val="0"/>
                      <w:divBdr>
                        <w:top w:val="none" w:sz="0" w:space="0" w:color="auto"/>
                        <w:left w:val="none" w:sz="0" w:space="0" w:color="auto"/>
                        <w:bottom w:val="none" w:sz="0" w:space="0" w:color="auto"/>
                        <w:right w:val="none" w:sz="0" w:space="0" w:color="auto"/>
                      </w:divBdr>
                      <w:divsChild>
                        <w:div w:id="1253779406">
                          <w:marLeft w:val="0"/>
                          <w:marRight w:val="0"/>
                          <w:marTop w:val="0"/>
                          <w:marBottom w:val="0"/>
                          <w:divBdr>
                            <w:top w:val="none" w:sz="0" w:space="0" w:color="auto"/>
                            <w:left w:val="none" w:sz="0" w:space="0" w:color="auto"/>
                            <w:bottom w:val="none" w:sz="0" w:space="0" w:color="auto"/>
                            <w:right w:val="none" w:sz="0" w:space="0" w:color="auto"/>
                          </w:divBdr>
                        </w:div>
                        <w:div w:id="1910386611">
                          <w:marLeft w:val="0"/>
                          <w:marRight w:val="0"/>
                          <w:marTop w:val="0"/>
                          <w:marBottom w:val="0"/>
                          <w:divBdr>
                            <w:top w:val="none" w:sz="0" w:space="0" w:color="auto"/>
                            <w:left w:val="none" w:sz="0" w:space="0" w:color="auto"/>
                            <w:bottom w:val="none" w:sz="0" w:space="0" w:color="auto"/>
                            <w:right w:val="none" w:sz="0" w:space="0" w:color="auto"/>
                          </w:divBdr>
                        </w:div>
                        <w:div w:id="19514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103852">
              <w:marLeft w:val="0"/>
              <w:marRight w:val="0"/>
              <w:marTop w:val="0"/>
              <w:marBottom w:val="0"/>
              <w:divBdr>
                <w:top w:val="none" w:sz="0" w:space="0" w:color="auto"/>
                <w:left w:val="none" w:sz="0" w:space="0" w:color="auto"/>
                <w:bottom w:val="none" w:sz="0" w:space="0" w:color="auto"/>
                <w:right w:val="none" w:sz="0" w:space="0" w:color="auto"/>
              </w:divBdr>
              <w:divsChild>
                <w:div w:id="196628705">
                  <w:marLeft w:val="0"/>
                  <w:marRight w:val="0"/>
                  <w:marTop w:val="0"/>
                  <w:marBottom w:val="105"/>
                  <w:divBdr>
                    <w:top w:val="none" w:sz="0" w:space="0" w:color="auto"/>
                    <w:left w:val="none" w:sz="0" w:space="0" w:color="auto"/>
                    <w:bottom w:val="none" w:sz="0" w:space="0" w:color="auto"/>
                    <w:right w:val="none" w:sz="0" w:space="0" w:color="auto"/>
                  </w:divBdr>
                </w:div>
                <w:div w:id="1746682216">
                  <w:marLeft w:val="0"/>
                  <w:marRight w:val="0"/>
                  <w:marTop w:val="0"/>
                  <w:marBottom w:val="0"/>
                  <w:divBdr>
                    <w:top w:val="none" w:sz="0" w:space="0" w:color="auto"/>
                    <w:left w:val="none" w:sz="0" w:space="0" w:color="auto"/>
                    <w:bottom w:val="none" w:sz="0" w:space="0" w:color="auto"/>
                    <w:right w:val="none" w:sz="0" w:space="0" w:color="auto"/>
                  </w:divBdr>
                  <w:divsChild>
                    <w:div w:id="1470899122">
                      <w:marLeft w:val="0"/>
                      <w:marRight w:val="0"/>
                      <w:marTop w:val="0"/>
                      <w:marBottom w:val="0"/>
                      <w:divBdr>
                        <w:top w:val="none" w:sz="0" w:space="0" w:color="auto"/>
                        <w:left w:val="none" w:sz="0" w:space="0" w:color="auto"/>
                        <w:bottom w:val="none" w:sz="0" w:space="0" w:color="auto"/>
                        <w:right w:val="none" w:sz="0" w:space="0" w:color="auto"/>
                      </w:divBdr>
                    </w:div>
                    <w:div w:id="1950889857">
                      <w:marLeft w:val="0"/>
                      <w:marRight w:val="0"/>
                      <w:marTop w:val="0"/>
                      <w:marBottom w:val="75"/>
                      <w:divBdr>
                        <w:top w:val="none" w:sz="0" w:space="0" w:color="auto"/>
                        <w:left w:val="none" w:sz="0" w:space="0" w:color="auto"/>
                        <w:bottom w:val="none" w:sz="0" w:space="0" w:color="auto"/>
                        <w:right w:val="none" w:sz="0" w:space="0" w:color="auto"/>
                      </w:divBdr>
                    </w:div>
                    <w:div w:id="20497192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94667144">
              <w:marLeft w:val="0"/>
              <w:marRight w:val="0"/>
              <w:marTop w:val="0"/>
              <w:marBottom w:val="0"/>
              <w:divBdr>
                <w:top w:val="none" w:sz="0" w:space="0" w:color="auto"/>
                <w:left w:val="none" w:sz="0" w:space="0" w:color="auto"/>
                <w:bottom w:val="none" w:sz="0" w:space="0" w:color="auto"/>
                <w:right w:val="none" w:sz="0" w:space="0" w:color="auto"/>
              </w:divBdr>
              <w:divsChild>
                <w:div w:id="61754323">
                  <w:marLeft w:val="0"/>
                  <w:marRight w:val="0"/>
                  <w:marTop w:val="0"/>
                  <w:marBottom w:val="0"/>
                  <w:divBdr>
                    <w:top w:val="none" w:sz="0" w:space="0" w:color="auto"/>
                    <w:left w:val="none" w:sz="0" w:space="0" w:color="auto"/>
                    <w:bottom w:val="none" w:sz="0" w:space="0" w:color="auto"/>
                    <w:right w:val="none" w:sz="0" w:space="0" w:color="auto"/>
                  </w:divBdr>
                  <w:divsChild>
                    <w:div w:id="580024068">
                      <w:marLeft w:val="0"/>
                      <w:marRight w:val="0"/>
                      <w:marTop w:val="0"/>
                      <w:marBottom w:val="75"/>
                      <w:divBdr>
                        <w:top w:val="none" w:sz="0" w:space="0" w:color="auto"/>
                        <w:left w:val="none" w:sz="0" w:space="0" w:color="auto"/>
                        <w:bottom w:val="none" w:sz="0" w:space="0" w:color="auto"/>
                        <w:right w:val="none" w:sz="0" w:space="0" w:color="auto"/>
                      </w:divBdr>
                    </w:div>
                    <w:div w:id="1699968989">
                      <w:marLeft w:val="0"/>
                      <w:marRight w:val="0"/>
                      <w:marTop w:val="0"/>
                      <w:marBottom w:val="0"/>
                      <w:divBdr>
                        <w:top w:val="none" w:sz="0" w:space="0" w:color="auto"/>
                        <w:left w:val="none" w:sz="0" w:space="0" w:color="auto"/>
                        <w:bottom w:val="none" w:sz="0" w:space="0" w:color="auto"/>
                        <w:right w:val="none" w:sz="0" w:space="0" w:color="auto"/>
                      </w:divBdr>
                    </w:div>
                    <w:div w:id="1830242855">
                      <w:marLeft w:val="0"/>
                      <w:marRight w:val="0"/>
                      <w:marTop w:val="0"/>
                      <w:marBottom w:val="75"/>
                      <w:divBdr>
                        <w:top w:val="none" w:sz="0" w:space="0" w:color="auto"/>
                        <w:left w:val="none" w:sz="0" w:space="0" w:color="auto"/>
                        <w:bottom w:val="none" w:sz="0" w:space="0" w:color="auto"/>
                        <w:right w:val="none" w:sz="0" w:space="0" w:color="auto"/>
                      </w:divBdr>
                    </w:div>
                  </w:divsChild>
                </w:div>
                <w:div w:id="187553504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008365157">
      <w:bodyDiv w:val="1"/>
      <w:marLeft w:val="0"/>
      <w:marRight w:val="0"/>
      <w:marTop w:val="0"/>
      <w:marBottom w:val="0"/>
      <w:divBdr>
        <w:top w:val="none" w:sz="0" w:space="0" w:color="auto"/>
        <w:left w:val="none" w:sz="0" w:space="0" w:color="auto"/>
        <w:bottom w:val="none" w:sz="0" w:space="0" w:color="auto"/>
        <w:right w:val="none" w:sz="0" w:space="0" w:color="auto"/>
      </w:divBdr>
      <w:divsChild>
        <w:div w:id="104740161">
          <w:marLeft w:val="0"/>
          <w:marRight w:val="0"/>
          <w:marTop w:val="0"/>
          <w:marBottom w:val="0"/>
          <w:divBdr>
            <w:top w:val="none" w:sz="0" w:space="0" w:color="auto"/>
            <w:left w:val="none" w:sz="0" w:space="0" w:color="auto"/>
            <w:bottom w:val="none" w:sz="0" w:space="0" w:color="auto"/>
            <w:right w:val="none" w:sz="0" w:space="0" w:color="auto"/>
          </w:divBdr>
          <w:divsChild>
            <w:div w:id="2089770251">
              <w:marLeft w:val="0"/>
              <w:marRight w:val="0"/>
              <w:marTop w:val="0"/>
              <w:marBottom w:val="0"/>
              <w:divBdr>
                <w:top w:val="none" w:sz="0" w:space="0" w:color="auto"/>
                <w:left w:val="none" w:sz="0" w:space="0" w:color="auto"/>
                <w:bottom w:val="none" w:sz="0" w:space="0" w:color="auto"/>
                <w:right w:val="none" w:sz="0" w:space="0" w:color="auto"/>
              </w:divBdr>
            </w:div>
          </w:divsChild>
        </w:div>
        <w:div w:id="242760045">
          <w:marLeft w:val="0"/>
          <w:marRight w:val="0"/>
          <w:marTop w:val="0"/>
          <w:marBottom w:val="0"/>
          <w:divBdr>
            <w:top w:val="none" w:sz="0" w:space="0" w:color="auto"/>
            <w:left w:val="none" w:sz="0" w:space="0" w:color="auto"/>
            <w:bottom w:val="none" w:sz="0" w:space="0" w:color="auto"/>
            <w:right w:val="none" w:sz="0" w:space="0" w:color="auto"/>
          </w:divBdr>
        </w:div>
        <w:div w:id="380445164">
          <w:marLeft w:val="0"/>
          <w:marRight w:val="0"/>
          <w:marTop w:val="0"/>
          <w:marBottom w:val="0"/>
          <w:divBdr>
            <w:top w:val="none" w:sz="0" w:space="0" w:color="auto"/>
            <w:left w:val="none" w:sz="0" w:space="0" w:color="auto"/>
            <w:bottom w:val="none" w:sz="0" w:space="0" w:color="auto"/>
            <w:right w:val="none" w:sz="0" w:space="0" w:color="auto"/>
          </w:divBdr>
          <w:divsChild>
            <w:div w:id="771441508">
              <w:marLeft w:val="0"/>
              <w:marRight w:val="0"/>
              <w:marTop w:val="0"/>
              <w:marBottom w:val="0"/>
              <w:divBdr>
                <w:top w:val="none" w:sz="0" w:space="0" w:color="auto"/>
                <w:left w:val="none" w:sz="0" w:space="0" w:color="auto"/>
                <w:bottom w:val="none" w:sz="0" w:space="0" w:color="auto"/>
                <w:right w:val="none" w:sz="0" w:space="0" w:color="auto"/>
              </w:divBdr>
              <w:divsChild>
                <w:div w:id="68961746">
                  <w:marLeft w:val="0"/>
                  <w:marRight w:val="0"/>
                  <w:marTop w:val="0"/>
                  <w:marBottom w:val="0"/>
                  <w:divBdr>
                    <w:top w:val="none" w:sz="0" w:space="0" w:color="auto"/>
                    <w:left w:val="none" w:sz="0" w:space="0" w:color="auto"/>
                    <w:bottom w:val="none" w:sz="0" w:space="0" w:color="auto"/>
                    <w:right w:val="none" w:sz="0" w:space="0" w:color="auto"/>
                  </w:divBdr>
                  <w:divsChild>
                    <w:div w:id="248467685">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983803861">
              <w:marLeft w:val="0"/>
              <w:marRight w:val="0"/>
              <w:marTop w:val="0"/>
              <w:marBottom w:val="0"/>
              <w:divBdr>
                <w:top w:val="none" w:sz="0" w:space="0" w:color="auto"/>
                <w:left w:val="none" w:sz="0" w:space="0" w:color="auto"/>
                <w:bottom w:val="none" w:sz="0" w:space="0" w:color="auto"/>
                <w:right w:val="none" w:sz="0" w:space="0" w:color="auto"/>
              </w:divBdr>
              <w:divsChild>
                <w:div w:id="207693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78120">
          <w:marLeft w:val="0"/>
          <w:marRight w:val="0"/>
          <w:marTop w:val="0"/>
          <w:marBottom w:val="0"/>
          <w:divBdr>
            <w:top w:val="none" w:sz="0" w:space="0" w:color="auto"/>
            <w:left w:val="none" w:sz="0" w:space="0" w:color="auto"/>
            <w:bottom w:val="none" w:sz="0" w:space="0" w:color="auto"/>
            <w:right w:val="none" w:sz="0" w:space="0" w:color="auto"/>
          </w:divBdr>
        </w:div>
      </w:divsChild>
    </w:div>
    <w:div w:id="2008703515">
      <w:bodyDiv w:val="1"/>
      <w:marLeft w:val="0"/>
      <w:marRight w:val="0"/>
      <w:marTop w:val="0"/>
      <w:marBottom w:val="0"/>
      <w:divBdr>
        <w:top w:val="none" w:sz="0" w:space="0" w:color="auto"/>
        <w:left w:val="none" w:sz="0" w:space="0" w:color="auto"/>
        <w:bottom w:val="none" w:sz="0" w:space="0" w:color="auto"/>
        <w:right w:val="none" w:sz="0" w:space="0" w:color="auto"/>
      </w:divBdr>
      <w:divsChild>
        <w:div w:id="734619550">
          <w:marLeft w:val="0"/>
          <w:marRight w:val="0"/>
          <w:marTop w:val="0"/>
          <w:marBottom w:val="150"/>
          <w:divBdr>
            <w:top w:val="none" w:sz="0" w:space="0" w:color="auto"/>
            <w:left w:val="none" w:sz="0" w:space="0" w:color="auto"/>
            <w:bottom w:val="none" w:sz="0" w:space="0" w:color="auto"/>
            <w:right w:val="none" w:sz="0" w:space="0" w:color="auto"/>
          </w:divBdr>
          <w:divsChild>
            <w:div w:id="788282096">
              <w:marLeft w:val="0"/>
              <w:marRight w:val="0"/>
              <w:marTop w:val="300"/>
              <w:marBottom w:val="0"/>
              <w:divBdr>
                <w:top w:val="none" w:sz="0" w:space="0" w:color="auto"/>
                <w:left w:val="none" w:sz="0" w:space="0" w:color="auto"/>
                <w:bottom w:val="none" w:sz="0" w:space="0" w:color="auto"/>
                <w:right w:val="none" w:sz="0" w:space="0" w:color="auto"/>
              </w:divBdr>
            </w:div>
            <w:div w:id="863057030">
              <w:marLeft w:val="0"/>
              <w:marRight w:val="0"/>
              <w:marTop w:val="0"/>
              <w:marBottom w:val="0"/>
              <w:divBdr>
                <w:top w:val="none" w:sz="0" w:space="0" w:color="auto"/>
                <w:left w:val="none" w:sz="0" w:space="0" w:color="auto"/>
                <w:bottom w:val="none" w:sz="0" w:space="0" w:color="auto"/>
                <w:right w:val="none" w:sz="0" w:space="0" w:color="auto"/>
              </w:divBdr>
            </w:div>
            <w:div w:id="1534145728">
              <w:marLeft w:val="0"/>
              <w:marRight w:val="0"/>
              <w:marTop w:val="0"/>
              <w:marBottom w:val="0"/>
              <w:divBdr>
                <w:top w:val="none" w:sz="0" w:space="0" w:color="auto"/>
                <w:left w:val="none" w:sz="0" w:space="0" w:color="auto"/>
                <w:bottom w:val="none" w:sz="0" w:space="0" w:color="auto"/>
                <w:right w:val="none" w:sz="0" w:space="0" w:color="auto"/>
              </w:divBdr>
              <w:divsChild>
                <w:div w:id="1324311071">
                  <w:marLeft w:val="0"/>
                  <w:marRight w:val="0"/>
                  <w:marTop w:val="0"/>
                  <w:marBottom w:val="0"/>
                  <w:divBdr>
                    <w:top w:val="none" w:sz="0" w:space="0" w:color="auto"/>
                    <w:left w:val="none" w:sz="0" w:space="0" w:color="auto"/>
                    <w:bottom w:val="none" w:sz="0" w:space="0" w:color="auto"/>
                    <w:right w:val="none" w:sz="0" w:space="0" w:color="auto"/>
                  </w:divBdr>
                  <w:divsChild>
                    <w:div w:id="1465731803">
                      <w:marLeft w:val="0"/>
                      <w:marRight w:val="0"/>
                      <w:marTop w:val="0"/>
                      <w:marBottom w:val="0"/>
                      <w:divBdr>
                        <w:top w:val="none" w:sz="0" w:space="0" w:color="auto"/>
                        <w:left w:val="none" w:sz="0" w:space="0" w:color="auto"/>
                        <w:bottom w:val="none" w:sz="0" w:space="0" w:color="auto"/>
                        <w:right w:val="none" w:sz="0" w:space="0" w:color="auto"/>
                      </w:divBdr>
                    </w:div>
                    <w:div w:id="1489206066">
                      <w:marLeft w:val="0"/>
                      <w:marRight w:val="0"/>
                      <w:marTop w:val="0"/>
                      <w:marBottom w:val="0"/>
                      <w:divBdr>
                        <w:top w:val="none" w:sz="0" w:space="0" w:color="auto"/>
                        <w:left w:val="none" w:sz="0" w:space="0" w:color="auto"/>
                        <w:bottom w:val="none" w:sz="0" w:space="0" w:color="auto"/>
                        <w:right w:val="none" w:sz="0" w:space="0" w:color="auto"/>
                      </w:divBdr>
                      <w:divsChild>
                        <w:div w:id="279723275">
                          <w:marLeft w:val="0"/>
                          <w:marRight w:val="0"/>
                          <w:marTop w:val="0"/>
                          <w:marBottom w:val="0"/>
                          <w:divBdr>
                            <w:top w:val="none" w:sz="0" w:space="0" w:color="auto"/>
                            <w:left w:val="none" w:sz="0" w:space="0" w:color="auto"/>
                            <w:bottom w:val="none" w:sz="0" w:space="0" w:color="auto"/>
                            <w:right w:val="none" w:sz="0" w:space="0" w:color="auto"/>
                          </w:divBdr>
                        </w:div>
                      </w:divsChild>
                    </w:div>
                    <w:div w:id="1534683019">
                      <w:marLeft w:val="-135"/>
                      <w:marRight w:val="0"/>
                      <w:marTop w:val="0"/>
                      <w:marBottom w:val="0"/>
                      <w:divBdr>
                        <w:top w:val="none" w:sz="0" w:space="0" w:color="auto"/>
                        <w:left w:val="none" w:sz="0" w:space="0" w:color="auto"/>
                        <w:bottom w:val="none" w:sz="0" w:space="0" w:color="auto"/>
                        <w:right w:val="none" w:sz="0" w:space="0" w:color="auto"/>
                      </w:divBdr>
                    </w:div>
                    <w:div w:id="170308784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559394679">
          <w:marLeft w:val="0"/>
          <w:marRight w:val="0"/>
          <w:marTop w:val="0"/>
          <w:marBottom w:val="0"/>
          <w:divBdr>
            <w:top w:val="none" w:sz="0" w:space="0" w:color="auto"/>
            <w:left w:val="none" w:sz="0" w:space="0" w:color="auto"/>
            <w:bottom w:val="none" w:sz="0" w:space="0" w:color="auto"/>
            <w:right w:val="none" w:sz="0" w:space="0" w:color="auto"/>
          </w:divBdr>
          <w:divsChild>
            <w:div w:id="311639649">
              <w:marLeft w:val="0"/>
              <w:marRight w:val="0"/>
              <w:marTop w:val="375"/>
              <w:marBottom w:val="0"/>
              <w:divBdr>
                <w:top w:val="none" w:sz="0" w:space="0" w:color="auto"/>
                <w:left w:val="none" w:sz="0" w:space="0" w:color="auto"/>
                <w:bottom w:val="none" w:sz="0" w:space="0" w:color="auto"/>
                <w:right w:val="none" w:sz="0" w:space="0" w:color="auto"/>
              </w:divBdr>
              <w:divsChild>
                <w:div w:id="897983294">
                  <w:marLeft w:val="0"/>
                  <w:marRight w:val="0"/>
                  <w:marTop w:val="0"/>
                  <w:marBottom w:val="0"/>
                  <w:divBdr>
                    <w:top w:val="none" w:sz="0" w:space="0" w:color="auto"/>
                    <w:left w:val="none" w:sz="0" w:space="0" w:color="auto"/>
                    <w:bottom w:val="none" w:sz="0" w:space="0" w:color="auto"/>
                    <w:right w:val="none" w:sz="0" w:space="0" w:color="auto"/>
                  </w:divBdr>
                  <w:divsChild>
                    <w:div w:id="8025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29490">
              <w:marLeft w:val="0"/>
              <w:marRight w:val="0"/>
              <w:marTop w:val="225"/>
              <w:marBottom w:val="0"/>
              <w:divBdr>
                <w:top w:val="none" w:sz="0" w:space="0" w:color="auto"/>
                <w:left w:val="none" w:sz="0" w:space="0" w:color="auto"/>
                <w:bottom w:val="none" w:sz="0" w:space="0" w:color="auto"/>
                <w:right w:val="none" w:sz="0" w:space="0" w:color="auto"/>
              </w:divBdr>
              <w:divsChild>
                <w:div w:id="70082661">
                  <w:marLeft w:val="0"/>
                  <w:marRight w:val="0"/>
                  <w:marTop w:val="0"/>
                  <w:marBottom w:val="0"/>
                  <w:divBdr>
                    <w:top w:val="none" w:sz="0" w:space="0" w:color="auto"/>
                    <w:left w:val="none" w:sz="0" w:space="0" w:color="auto"/>
                    <w:bottom w:val="none" w:sz="0" w:space="0" w:color="auto"/>
                    <w:right w:val="none" w:sz="0" w:space="0" w:color="auto"/>
                  </w:divBdr>
                </w:div>
              </w:divsChild>
            </w:div>
            <w:div w:id="384261608">
              <w:marLeft w:val="0"/>
              <w:marRight w:val="0"/>
              <w:marTop w:val="225"/>
              <w:marBottom w:val="0"/>
              <w:divBdr>
                <w:top w:val="none" w:sz="0" w:space="0" w:color="auto"/>
                <w:left w:val="none" w:sz="0" w:space="0" w:color="auto"/>
                <w:bottom w:val="none" w:sz="0" w:space="0" w:color="auto"/>
                <w:right w:val="none" w:sz="0" w:space="0" w:color="auto"/>
              </w:divBdr>
              <w:divsChild>
                <w:div w:id="766271705">
                  <w:marLeft w:val="0"/>
                  <w:marRight w:val="0"/>
                  <w:marTop w:val="0"/>
                  <w:marBottom w:val="0"/>
                  <w:divBdr>
                    <w:top w:val="none" w:sz="0" w:space="0" w:color="auto"/>
                    <w:left w:val="none" w:sz="0" w:space="0" w:color="auto"/>
                    <w:bottom w:val="none" w:sz="0" w:space="0" w:color="auto"/>
                    <w:right w:val="none" w:sz="0" w:space="0" w:color="auto"/>
                  </w:divBdr>
                </w:div>
              </w:divsChild>
            </w:div>
            <w:div w:id="553200756">
              <w:marLeft w:val="0"/>
              <w:marRight w:val="0"/>
              <w:marTop w:val="375"/>
              <w:marBottom w:val="0"/>
              <w:divBdr>
                <w:top w:val="none" w:sz="0" w:space="0" w:color="auto"/>
                <w:left w:val="none" w:sz="0" w:space="0" w:color="auto"/>
                <w:bottom w:val="none" w:sz="0" w:space="0" w:color="auto"/>
                <w:right w:val="none" w:sz="0" w:space="0" w:color="auto"/>
              </w:divBdr>
              <w:divsChild>
                <w:div w:id="387731606">
                  <w:marLeft w:val="0"/>
                  <w:marRight w:val="0"/>
                  <w:marTop w:val="0"/>
                  <w:marBottom w:val="0"/>
                  <w:divBdr>
                    <w:top w:val="none" w:sz="0" w:space="0" w:color="auto"/>
                    <w:left w:val="none" w:sz="0" w:space="0" w:color="auto"/>
                    <w:bottom w:val="none" w:sz="0" w:space="0" w:color="auto"/>
                    <w:right w:val="none" w:sz="0" w:space="0" w:color="auto"/>
                  </w:divBdr>
                  <w:divsChild>
                    <w:div w:id="1348096031">
                      <w:marLeft w:val="0"/>
                      <w:marRight w:val="0"/>
                      <w:marTop w:val="0"/>
                      <w:marBottom w:val="0"/>
                      <w:divBdr>
                        <w:top w:val="none" w:sz="0" w:space="0" w:color="auto"/>
                        <w:left w:val="none" w:sz="0" w:space="0" w:color="auto"/>
                        <w:bottom w:val="none" w:sz="0" w:space="0" w:color="auto"/>
                        <w:right w:val="none" w:sz="0" w:space="0" w:color="auto"/>
                      </w:divBdr>
                    </w:div>
                    <w:div w:id="150320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46058">
              <w:marLeft w:val="0"/>
              <w:marRight w:val="0"/>
              <w:marTop w:val="225"/>
              <w:marBottom w:val="0"/>
              <w:divBdr>
                <w:top w:val="none" w:sz="0" w:space="0" w:color="auto"/>
                <w:left w:val="none" w:sz="0" w:space="0" w:color="auto"/>
                <w:bottom w:val="none" w:sz="0" w:space="0" w:color="auto"/>
                <w:right w:val="none" w:sz="0" w:space="0" w:color="auto"/>
              </w:divBdr>
              <w:divsChild>
                <w:div w:id="938558736">
                  <w:marLeft w:val="0"/>
                  <w:marRight w:val="0"/>
                  <w:marTop w:val="0"/>
                  <w:marBottom w:val="0"/>
                  <w:divBdr>
                    <w:top w:val="none" w:sz="0" w:space="0" w:color="auto"/>
                    <w:left w:val="none" w:sz="0" w:space="0" w:color="auto"/>
                    <w:bottom w:val="none" w:sz="0" w:space="0" w:color="auto"/>
                    <w:right w:val="none" w:sz="0" w:space="0" w:color="auto"/>
                  </w:divBdr>
                </w:div>
              </w:divsChild>
            </w:div>
            <w:div w:id="835075716">
              <w:marLeft w:val="0"/>
              <w:marRight w:val="0"/>
              <w:marTop w:val="225"/>
              <w:marBottom w:val="0"/>
              <w:divBdr>
                <w:top w:val="none" w:sz="0" w:space="0" w:color="auto"/>
                <w:left w:val="none" w:sz="0" w:space="0" w:color="auto"/>
                <w:bottom w:val="none" w:sz="0" w:space="0" w:color="auto"/>
                <w:right w:val="none" w:sz="0" w:space="0" w:color="auto"/>
              </w:divBdr>
              <w:divsChild>
                <w:div w:id="1885143328">
                  <w:marLeft w:val="0"/>
                  <w:marRight w:val="0"/>
                  <w:marTop w:val="0"/>
                  <w:marBottom w:val="0"/>
                  <w:divBdr>
                    <w:top w:val="none" w:sz="0" w:space="0" w:color="auto"/>
                    <w:left w:val="none" w:sz="0" w:space="0" w:color="auto"/>
                    <w:bottom w:val="none" w:sz="0" w:space="0" w:color="auto"/>
                    <w:right w:val="none" w:sz="0" w:space="0" w:color="auto"/>
                  </w:divBdr>
                </w:div>
              </w:divsChild>
            </w:div>
            <w:div w:id="985672211">
              <w:marLeft w:val="0"/>
              <w:marRight w:val="0"/>
              <w:marTop w:val="375"/>
              <w:marBottom w:val="0"/>
              <w:divBdr>
                <w:top w:val="none" w:sz="0" w:space="0" w:color="auto"/>
                <w:left w:val="none" w:sz="0" w:space="0" w:color="auto"/>
                <w:bottom w:val="none" w:sz="0" w:space="0" w:color="auto"/>
                <w:right w:val="none" w:sz="0" w:space="0" w:color="auto"/>
              </w:divBdr>
              <w:divsChild>
                <w:div w:id="2080394974">
                  <w:marLeft w:val="0"/>
                  <w:marRight w:val="0"/>
                  <w:marTop w:val="0"/>
                  <w:marBottom w:val="0"/>
                  <w:divBdr>
                    <w:top w:val="none" w:sz="0" w:space="0" w:color="auto"/>
                    <w:left w:val="none" w:sz="0" w:space="0" w:color="auto"/>
                    <w:bottom w:val="none" w:sz="0" w:space="0" w:color="auto"/>
                    <w:right w:val="none" w:sz="0" w:space="0" w:color="auto"/>
                  </w:divBdr>
                  <w:divsChild>
                    <w:div w:id="163120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4729">
              <w:marLeft w:val="0"/>
              <w:marRight w:val="0"/>
              <w:marTop w:val="375"/>
              <w:marBottom w:val="0"/>
              <w:divBdr>
                <w:top w:val="none" w:sz="0" w:space="0" w:color="auto"/>
                <w:left w:val="none" w:sz="0" w:space="0" w:color="auto"/>
                <w:bottom w:val="none" w:sz="0" w:space="0" w:color="auto"/>
                <w:right w:val="none" w:sz="0" w:space="0" w:color="auto"/>
              </w:divBdr>
              <w:divsChild>
                <w:div w:id="800079531">
                  <w:marLeft w:val="0"/>
                  <w:marRight w:val="0"/>
                  <w:marTop w:val="0"/>
                  <w:marBottom w:val="0"/>
                  <w:divBdr>
                    <w:top w:val="none" w:sz="0" w:space="0" w:color="auto"/>
                    <w:left w:val="none" w:sz="0" w:space="0" w:color="auto"/>
                    <w:bottom w:val="none" w:sz="0" w:space="0" w:color="auto"/>
                    <w:right w:val="none" w:sz="0" w:space="0" w:color="auto"/>
                  </w:divBdr>
                  <w:divsChild>
                    <w:div w:id="1222323959">
                      <w:marLeft w:val="0"/>
                      <w:marRight w:val="0"/>
                      <w:marTop w:val="0"/>
                      <w:marBottom w:val="0"/>
                      <w:divBdr>
                        <w:top w:val="none" w:sz="0" w:space="0" w:color="auto"/>
                        <w:left w:val="none" w:sz="0" w:space="0" w:color="auto"/>
                        <w:bottom w:val="none" w:sz="0" w:space="0" w:color="auto"/>
                        <w:right w:val="none" w:sz="0" w:space="0" w:color="auto"/>
                      </w:divBdr>
                    </w:div>
                    <w:div w:id="162052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18618">
              <w:marLeft w:val="0"/>
              <w:marRight w:val="0"/>
              <w:marTop w:val="375"/>
              <w:marBottom w:val="0"/>
              <w:divBdr>
                <w:top w:val="none" w:sz="0" w:space="0" w:color="auto"/>
                <w:left w:val="none" w:sz="0" w:space="0" w:color="auto"/>
                <w:bottom w:val="none" w:sz="0" w:space="0" w:color="auto"/>
                <w:right w:val="none" w:sz="0" w:space="0" w:color="auto"/>
              </w:divBdr>
              <w:divsChild>
                <w:div w:id="1426607732">
                  <w:marLeft w:val="0"/>
                  <w:marRight w:val="0"/>
                  <w:marTop w:val="0"/>
                  <w:marBottom w:val="0"/>
                  <w:divBdr>
                    <w:top w:val="none" w:sz="0" w:space="0" w:color="auto"/>
                    <w:left w:val="none" w:sz="0" w:space="0" w:color="auto"/>
                    <w:bottom w:val="none" w:sz="0" w:space="0" w:color="auto"/>
                    <w:right w:val="none" w:sz="0" w:space="0" w:color="auto"/>
                  </w:divBdr>
                </w:div>
              </w:divsChild>
            </w:div>
            <w:div w:id="1364549547">
              <w:marLeft w:val="0"/>
              <w:marRight w:val="0"/>
              <w:marTop w:val="0"/>
              <w:marBottom w:val="0"/>
              <w:divBdr>
                <w:top w:val="none" w:sz="0" w:space="0" w:color="auto"/>
                <w:left w:val="none" w:sz="0" w:space="0" w:color="auto"/>
                <w:bottom w:val="none" w:sz="0" w:space="0" w:color="auto"/>
                <w:right w:val="none" w:sz="0" w:space="0" w:color="auto"/>
              </w:divBdr>
              <w:divsChild>
                <w:div w:id="1320308437">
                  <w:marLeft w:val="0"/>
                  <w:marRight w:val="0"/>
                  <w:marTop w:val="0"/>
                  <w:marBottom w:val="0"/>
                  <w:divBdr>
                    <w:top w:val="none" w:sz="0" w:space="0" w:color="auto"/>
                    <w:left w:val="none" w:sz="0" w:space="0" w:color="auto"/>
                    <w:bottom w:val="none" w:sz="0" w:space="0" w:color="auto"/>
                    <w:right w:val="none" w:sz="0" w:space="0" w:color="auto"/>
                  </w:divBdr>
                </w:div>
              </w:divsChild>
            </w:div>
            <w:div w:id="1366178786">
              <w:marLeft w:val="0"/>
              <w:marRight w:val="0"/>
              <w:marTop w:val="375"/>
              <w:marBottom w:val="0"/>
              <w:divBdr>
                <w:top w:val="none" w:sz="0" w:space="0" w:color="auto"/>
                <w:left w:val="none" w:sz="0" w:space="0" w:color="auto"/>
                <w:bottom w:val="none" w:sz="0" w:space="0" w:color="auto"/>
                <w:right w:val="none" w:sz="0" w:space="0" w:color="auto"/>
              </w:divBdr>
              <w:divsChild>
                <w:div w:id="857081345">
                  <w:marLeft w:val="0"/>
                  <w:marRight w:val="0"/>
                  <w:marTop w:val="0"/>
                  <w:marBottom w:val="0"/>
                  <w:divBdr>
                    <w:top w:val="none" w:sz="0" w:space="0" w:color="auto"/>
                    <w:left w:val="none" w:sz="0" w:space="0" w:color="auto"/>
                    <w:bottom w:val="none" w:sz="0" w:space="0" w:color="auto"/>
                    <w:right w:val="none" w:sz="0" w:space="0" w:color="auto"/>
                  </w:divBdr>
                </w:div>
              </w:divsChild>
            </w:div>
            <w:div w:id="1426461240">
              <w:marLeft w:val="0"/>
              <w:marRight w:val="0"/>
              <w:marTop w:val="225"/>
              <w:marBottom w:val="0"/>
              <w:divBdr>
                <w:top w:val="none" w:sz="0" w:space="0" w:color="auto"/>
                <w:left w:val="none" w:sz="0" w:space="0" w:color="auto"/>
                <w:bottom w:val="none" w:sz="0" w:space="0" w:color="auto"/>
                <w:right w:val="none" w:sz="0" w:space="0" w:color="auto"/>
              </w:divBdr>
              <w:divsChild>
                <w:div w:id="1540584331">
                  <w:marLeft w:val="0"/>
                  <w:marRight w:val="0"/>
                  <w:marTop w:val="0"/>
                  <w:marBottom w:val="0"/>
                  <w:divBdr>
                    <w:top w:val="none" w:sz="0" w:space="0" w:color="auto"/>
                    <w:left w:val="none" w:sz="0" w:space="0" w:color="auto"/>
                    <w:bottom w:val="none" w:sz="0" w:space="0" w:color="auto"/>
                    <w:right w:val="none" w:sz="0" w:space="0" w:color="auto"/>
                  </w:divBdr>
                  <w:divsChild>
                    <w:div w:id="1506896999">
                      <w:marLeft w:val="0"/>
                      <w:marRight w:val="0"/>
                      <w:marTop w:val="0"/>
                      <w:marBottom w:val="0"/>
                      <w:divBdr>
                        <w:top w:val="single" w:sz="6" w:space="0" w:color="D9D9D9"/>
                        <w:left w:val="none" w:sz="0" w:space="0" w:color="auto"/>
                        <w:bottom w:val="single" w:sz="6" w:space="0" w:color="D9D9D9"/>
                        <w:right w:val="none" w:sz="0" w:space="0" w:color="auto"/>
                      </w:divBdr>
                      <w:divsChild>
                        <w:div w:id="1075129900">
                          <w:marLeft w:val="0"/>
                          <w:marRight w:val="0"/>
                          <w:marTop w:val="0"/>
                          <w:marBottom w:val="0"/>
                          <w:divBdr>
                            <w:top w:val="none" w:sz="0" w:space="0" w:color="auto"/>
                            <w:left w:val="none" w:sz="0" w:space="0" w:color="auto"/>
                            <w:bottom w:val="none" w:sz="0" w:space="0" w:color="auto"/>
                            <w:right w:val="none" w:sz="0" w:space="0" w:color="auto"/>
                          </w:divBdr>
                          <w:divsChild>
                            <w:div w:id="144128452">
                              <w:marLeft w:val="0"/>
                              <w:marRight w:val="0"/>
                              <w:marTop w:val="0"/>
                              <w:marBottom w:val="0"/>
                              <w:divBdr>
                                <w:top w:val="none" w:sz="0" w:space="0" w:color="auto"/>
                                <w:left w:val="none" w:sz="0" w:space="0" w:color="auto"/>
                                <w:bottom w:val="none" w:sz="0" w:space="0" w:color="auto"/>
                                <w:right w:val="none" w:sz="0" w:space="0" w:color="auto"/>
                              </w:divBdr>
                              <w:divsChild>
                                <w:div w:id="1704557757">
                                  <w:marLeft w:val="0"/>
                                  <w:marRight w:val="0"/>
                                  <w:marTop w:val="0"/>
                                  <w:marBottom w:val="0"/>
                                  <w:divBdr>
                                    <w:top w:val="none" w:sz="0" w:space="0" w:color="auto"/>
                                    <w:left w:val="none" w:sz="0" w:space="0" w:color="auto"/>
                                    <w:bottom w:val="none" w:sz="0" w:space="0" w:color="auto"/>
                                    <w:right w:val="none" w:sz="0" w:space="0" w:color="auto"/>
                                  </w:divBdr>
                                  <w:divsChild>
                                    <w:div w:id="836261349">
                                      <w:marLeft w:val="0"/>
                                      <w:marRight w:val="0"/>
                                      <w:marTop w:val="0"/>
                                      <w:marBottom w:val="0"/>
                                      <w:divBdr>
                                        <w:top w:val="none" w:sz="0" w:space="0" w:color="auto"/>
                                        <w:left w:val="none" w:sz="0" w:space="0" w:color="auto"/>
                                        <w:bottom w:val="none" w:sz="0" w:space="0" w:color="auto"/>
                                        <w:right w:val="none" w:sz="0" w:space="0" w:color="auto"/>
                                      </w:divBdr>
                                      <w:divsChild>
                                        <w:div w:id="324482370">
                                          <w:marLeft w:val="0"/>
                                          <w:marRight w:val="0"/>
                                          <w:marTop w:val="0"/>
                                          <w:marBottom w:val="0"/>
                                          <w:divBdr>
                                            <w:top w:val="none" w:sz="0" w:space="0" w:color="auto"/>
                                            <w:left w:val="none" w:sz="0" w:space="0" w:color="auto"/>
                                            <w:bottom w:val="none" w:sz="0" w:space="0" w:color="auto"/>
                                            <w:right w:val="none" w:sz="0" w:space="0" w:color="auto"/>
                                          </w:divBdr>
                                          <w:divsChild>
                                            <w:div w:id="852646775">
                                              <w:marLeft w:val="0"/>
                                              <w:marRight w:val="0"/>
                                              <w:marTop w:val="0"/>
                                              <w:marBottom w:val="0"/>
                                              <w:divBdr>
                                                <w:top w:val="none" w:sz="0" w:space="0" w:color="auto"/>
                                                <w:left w:val="none" w:sz="0" w:space="0" w:color="auto"/>
                                                <w:bottom w:val="none" w:sz="0" w:space="0" w:color="auto"/>
                                                <w:right w:val="none" w:sz="0" w:space="0" w:color="auto"/>
                                              </w:divBdr>
                                              <w:divsChild>
                                                <w:div w:id="1582594718">
                                                  <w:marLeft w:val="0"/>
                                                  <w:marRight w:val="0"/>
                                                  <w:marTop w:val="0"/>
                                                  <w:marBottom w:val="0"/>
                                                  <w:divBdr>
                                                    <w:top w:val="none" w:sz="0" w:space="0" w:color="auto"/>
                                                    <w:left w:val="none" w:sz="0" w:space="0" w:color="auto"/>
                                                    <w:bottom w:val="none" w:sz="0" w:space="0" w:color="auto"/>
                                                    <w:right w:val="none" w:sz="0" w:space="0" w:color="auto"/>
                                                  </w:divBdr>
                                                  <w:divsChild>
                                                    <w:div w:id="2063750789">
                                                      <w:marLeft w:val="0"/>
                                                      <w:marRight w:val="0"/>
                                                      <w:marTop w:val="0"/>
                                                      <w:marBottom w:val="0"/>
                                                      <w:divBdr>
                                                        <w:top w:val="none" w:sz="0" w:space="0" w:color="auto"/>
                                                        <w:left w:val="none" w:sz="0" w:space="0" w:color="auto"/>
                                                        <w:bottom w:val="none" w:sz="0" w:space="0" w:color="auto"/>
                                                        <w:right w:val="none" w:sz="0" w:space="0" w:color="auto"/>
                                                      </w:divBdr>
                                                      <w:divsChild>
                                                        <w:div w:id="1725836831">
                                                          <w:marLeft w:val="0"/>
                                                          <w:marRight w:val="0"/>
                                                          <w:marTop w:val="0"/>
                                                          <w:marBottom w:val="0"/>
                                                          <w:divBdr>
                                                            <w:top w:val="none" w:sz="0" w:space="0" w:color="auto"/>
                                                            <w:left w:val="none" w:sz="0" w:space="0" w:color="auto"/>
                                                            <w:bottom w:val="none" w:sz="0" w:space="0" w:color="auto"/>
                                                            <w:right w:val="none" w:sz="0" w:space="0" w:color="auto"/>
                                                          </w:divBdr>
                                                          <w:divsChild>
                                                            <w:div w:id="1967200203">
                                                              <w:marLeft w:val="0"/>
                                                              <w:marRight w:val="0"/>
                                                              <w:marTop w:val="0"/>
                                                              <w:marBottom w:val="0"/>
                                                              <w:divBdr>
                                                                <w:top w:val="none" w:sz="0" w:space="0" w:color="auto"/>
                                                                <w:left w:val="none" w:sz="0" w:space="0" w:color="auto"/>
                                                                <w:bottom w:val="none" w:sz="0" w:space="0" w:color="auto"/>
                                                                <w:right w:val="none" w:sz="0" w:space="0" w:color="auto"/>
                                                              </w:divBdr>
                                                              <w:divsChild>
                                                                <w:div w:id="126510707">
                                                                  <w:marLeft w:val="0"/>
                                                                  <w:marRight w:val="0"/>
                                                                  <w:marTop w:val="0"/>
                                                                  <w:marBottom w:val="0"/>
                                                                  <w:divBdr>
                                                                    <w:top w:val="none" w:sz="0" w:space="0" w:color="auto"/>
                                                                    <w:left w:val="none" w:sz="0" w:space="0" w:color="auto"/>
                                                                    <w:bottom w:val="none" w:sz="0" w:space="0" w:color="auto"/>
                                                                    <w:right w:val="none" w:sz="0" w:space="0" w:color="auto"/>
                                                                  </w:divBdr>
                                                                  <w:divsChild>
                                                                    <w:div w:id="1118913611">
                                                                      <w:marLeft w:val="0"/>
                                                                      <w:marRight w:val="0"/>
                                                                      <w:marTop w:val="0"/>
                                                                      <w:marBottom w:val="0"/>
                                                                      <w:divBdr>
                                                                        <w:top w:val="none" w:sz="0" w:space="0" w:color="auto"/>
                                                                        <w:left w:val="none" w:sz="0" w:space="0" w:color="auto"/>
                                                                        <w:bottom w:val="none" w:sz="0" w:space="0" w:color="auto"/>
                                                                        <w:right w:val="none" w:sz="0" w:space="0" w:color="auto"/>
                                                                      </w:divBdr>
                                                                      <w:divsChild>
                                                                        <w:div w:id="653262923">
                                                                          <w:marLeft w:val="0"/>
                                                                          <w:marRight w:val="0"/>
                                                                          <w:marTop w:val="0"/>
                                                                          <w:marBottom w:val="0"/>
                                                                          <w:divBdr>
                                                                            <w:top w:val="none" w:sz="0" w:space="0" w:color="auto"/>
                                                                            <w:left w:val="none" w:sz="0" w:space="0" w:color="auto"/>
                                                                            <w:bottom w:val="none" w:sz="0" w:space="0" w:color="auto"/>
                                                                            <w:right w:val="none" w:sz="0" w:space="0" w:color="auto"/>
                                                                          </w:divBdr>
                                                                          <w:divsChild>
                                                                            <w:div w:id="1840346158">
                                                                              <w:marLeft w:val="0"/>
                                                                              <w:marRight w:val="0"/>
                                                                              <w:marTop w:val="0"/>
                                                                              <w:marBottom w:val="0"/>
                                                                              <w:divBdr>
                                                                                <w:top w:val="none" w:sz="0" w:space="0" w:color="auto"/>
                                                                                <w:left w:val="none" w:sz="0" w:space="0" w:color="auto"/>
                                                                                <w:bottom w:val="none" w:sz="0" w:space="0" w:color="auto"/>
                                                                                <w:right w:val="none" w:sz="0" w:space="0" w:color="auto"/>
                                                                              </w:divBdr>
                                                                              <w:divsChild>
                                                                                <w:div w:id="291596807">
                                                                                  <w:marLeft w:val="0"/>
                                                                                  <w:marRight w:val="0"/>
                                                                                  <w:marTop w:val="0"/>
                                                                                  <w:marBottom w:val="180"/>
                                                                                  <w:divBdr>
                                                                                    <w:top w:val="none" w:sz="0" w:space="0" w:color="auto"/>
                                                                                    <w:left w:val="none" w:sz="0" w:space="0" w:color="auto"/>
                                                                                    <w:bottom w:val="none" w:sz="0" w:space="0" w:color="auto"/>
                                                                                    <w:right w:val="none" w:sz="0" w:space="0" w:color="auto"/>
                                                                                  </w:divBdr>
                                                                                  <w:divsChild>
                                                                                    <w:div w:id="1794715758">
                                                                                      <w:marLeft w:val="0"/>
                                                                                      <w:marRight w:val="0"/>
                                                                                      <w:marTop w:val="0"/>
                                                                                      <w:marBottom w:val="180"/>
                                                                                      <w:divBdr>
                                                                                        <w:top w:val="none" w:sz="0" w:space="0" w:color="auto"/>
                                                                                        <w:left w:val="none" w:sz="0" w:space="0" w:color="auto"/>
                                                                                        <w:bottom w:val="none" w:sz="0" w:space="0" w:color="auto"/>
                                                                                        <w:right w:val="none" w:sz="0" w:space="0" w:color="auto"/>
                                                                                      </w:divBdr>
                                                                                      <w:divsChild>
                                                                                        <w:div w:id="5699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78717">
                                                                                  <w:marLeft w:val="0"/>
                                                                                  <w:marRight w:val="240"/>
                                                                                  <w:marTop w:val="0"/>
                                                                                  <w:marBottom w:val="0"/>
                                                                                  <w:divBdr>
                                                                                    <w:top w:val="none" w:sz="0" w:space="0" w:color="auto"/>
                                                                                    <w:left w:val="none" w:sz="0" w:space="0" w:color="auto"/>
                                                                                    <w:bottom w:val="none" w:sz="0" w:space="0" w:color="auto"/>
                                                                                    <w:right w:val="none" w:sz="0" w:space="0" w:color="auto"/>
                                                                                  </w:divBdr>
                                                                                </w:div>
                                                                                <w:div w:id="915671355">
                                                                                  <w:marLeft w:val="0"/>
                                                                                  <w:marRight w:val="0"/>
                                                                                  <w:marTop w:val="0"/>
                                                                                  <w:marBottom w:val="180"/>
                                                                                  <w:divBdr>
                                                                                    <w:top w:val="none" w:sz="0" w:space="0" w:color="auto"/>
                                                                                    <w:left w:val="none" w:sz="0" w:space="0" w:color="auto"/>
                                                                                    <w:bottom w:val="none" w:sz="0" w:space="0" w:color="auto"/>
                                                                                    <w:right w:val="none" w:sz="0" w:space="0" w:color="auto"/>
                                                                                  </w:divBdr>
                                                                                  <w:divsChild>
                                                                                    <w:div w:id="1943342976">
                                                                                      <w:marLeft w:val="0"/>
                                                                                      <w:marRight w:val="0"/>
                                                                                      <w:marTop w:val="0"/>
                                                                                      <w:marBottom w:val="0"/>
                                                                                      <w:divBdr>
                                                                                        <w:top w:val="none" w:sz="0" w:space="0" w:color="auto"/>
                                                                                        <w:left w:val="none" w:sz="0" w:space="0" w:color="auto"/>
                                                                                        <w:bottom w:val="none" w:sz="0" w:space="0" w:color="auto"/>
                                                                                        <w:right w:val="none" w:sz="0" w:space="0" w:color="auto"/>
                                                                                      </w:divBdr>
                                                                                    </w:div>
                                                                                  </w:divsChild>
                                                                                </w:div>
                                                                                <w:div w:id="1669288180">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037125">
              <w:marLeft w:val="0"/>
              <w:marRight w:val="0"/>
              <w:marTop w:val="375"/>
              <w:marBottom w:val="0"/>
              <w:divBdr>
                <w:top w:val="none" w:sz="0" w:space="0" w:color="auto"/>
                <w:left w:val="none" w:sz="0" w:space="0" w:color="auto"/>
                <w:bottom w:val="none" w:sz="0" w:space="0" w:color="auto"/>
                <w:right w:val="none" w:sz="0" w:space="0" w:color="auto"/>
              </w:divBdr>
              <w:divsChild>
                <w:div w:id="1981838066">
                  <w:marLeft w:val="0"/>
                  <w:marRight w:val="0"/>
                  <w:marTop w:val="0"/>
                  <w:marBottom w:val="0"/>
                  <w:divBdr>
                    <w:top w:val="none" w:sz="0" w:space="0" w:color="auto"/>
                    <w:left w:val="none" w:sz="0" w:space="0" w:color="auto"/>
                    <w:bottom w:val="none" w:sz="0" w:space="0" w:color="auto"/>
                    <w:right w:val="none" w:sz="0" w:space="0" w:color="auto"/>
                  </w:divBdr>
                </w:div>
              </w:divsChild>
            </w:div>
            <w:div w:id="1708723699">
              <w:marLeft w:val="0"/>
              <w:marRight w:val="0"/>
              <w:marTop w:val="375"/>
              <w:marBottom w:val="0"/>
              <w:divBdr>
                <w:top w:val="none" w:sz="0" w:space="0" w:color="auto"/>
                <w:left w:val="none" w:sz="0" w:space="0" w:color="auto"/>
                <w:bottom w:val="none" w:sz="0" w:space="0" w:color="auto"/>
                <w:right w:val="none" w:sz="0" w:space="0" w:color="auto"/>
              </w:divBdr>
              <w:divsChild>
                <w:div w:id="5281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08404">
      <w:bodyDiv w:val="1"/>
      <w:marLeft w:val="0"/>
      <w:marRight w:val="0"/>
      <w:marTop w:val="0"/>
      <w:marBottom w:val="0"/>
      <w:divBdr>
        <w:top w:val="none" w:sz="0" w:space="0" w:color="auto"/>
        <w:left w:val="none" w:sz="0" w:space="0" w:color="auto"/>
        <w:bottom w:val="none" w:sz="0" w:space="0" w:color="auto"/>
        <w:right w:val="none" w:sz="0" w:space="0" w:color="auto"/>
      </w:divBdr>
      <w:divsChild>
        <w:div w:id="702363942">
          <w:marLeft w:val="0"/>
          <w:marRight w:val="0"/>
          <w:marTop w:val="360"/>
          <w:marBottom w:val="0"/>
          <w:divBdr>
            <w:top w:val="none" w:sz="0" w:space="0" w:color="auto"/>
            <w:left w:val="none" w:sz="0" w:space="0" w:color="auto"/>
            <w:bottom w:val="none" w:sz="0" w:space="0" w:color="auto"/>
            <w:right w:val="none" w:sz="0" w:space="0" w:color="auto"/>
          </w:divBdr>
        </w:div>
        <w:div w:id="1629239180">
          <w:marLeft w:val="0"/>
          <w:marRight w:val="0"/>
          <w:marTop w:val="600"/>
          <w:marBottom w:val="0"/>
          <w:divBdr>
            <w:top w:val="none" w:sz="0" w:space="0" w:color="auto"/>
            <w:left w:val="none" w:sz="0" w:space="0" w:color="auto"/>
            <w:bottom w:val="none" w:sz="0" w:space="0" w:color="auto"/>
            <w:right w:val="none" w:sz="0" w:space="0" w:color="auto"/>
          </w:divBdr>
          <w:divsChild>
            <w:div w:id="1910186746">
              <w:marLeft w:val="0"/>
              <w:marRight w:val="0"/>
              <w:marTop w:val="0"/>
              <w:marBottom w:val="0"/>
              <w:divBdr>
                <w:top w:val="none" w:sz="0" w:space="0" w:color="auto"/>
                <w:left w:val="none" w:sz="0" w:space="0" w:color="auto"/>
                <w:bottom w:val="none" w:sz="0" w:space="0" w:color="auto"/>
                <w:right w:val="none" w:sz="0" w:space="0" w:color="auto"/>
              </w:divBdr>
              <w:divsChild>
                <w:div w:id="1468476348">
                  <w:marLeft w:val="0"/>
                  <w:marRight w:val="0"/>
                  <w:marTop w:val="0"/>
                  <w:marBottom w:val="0"/>
                  <w:divBdr>
                    <w:top w:val="none" w:sz="0" w:space="0" w:color="auto"/>
                    <w:left w:val="none" w:sz="0" w:space="0" w:color="auto"/>
                    <w:bottom w:val="none" w:sz="0" w:space="0" w:color="auto"/>
                    <w:right w:val="none" w:sz="0" w:space="0" w:color="auto"/>
                  </w:divBdr>
                </w:div>
                <w:div w:id="187087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129449">
          <w:marLeft w:val="0"/>
          <w:marRight w:val="0"/>
          <w:marTop w:val="0"/>
          <w:marBottom w:val="0"/>
          <w:divBdr>
            <w:top w:val="none" w:sz="0" w:space="0" w:color="auto"/>
            <w:left w:val="none" w:sz="0" w:space="0" w:color="auto"/>
            <w:bottom w:val="none" w:sz="0" w:space="0" w:color="auto"/>
            <w:right w:val="none" w:sz="0" w:space="0" w:color="auto"/>
          </w:divBdr>
          <w:divsChild>
            <w:div w:id="1080754426">
              <w:marLeft w:val="0"/>
              <w:marRight w:val="0"/>
              <w:marTop w:val="0"/>
              <w:marBottom w:val="0"/>
              <w:divBdr>
                <w:top w:val="none" w:sz="0" w:space="0" w:color="auto"/>
                <w:left w:val="none" w:sz="0" w:space="0" w:color="auto"/>
                <w:bottom w:val="none" w:sz="0" w:space="0" w:color="auto"/>
                <w:right w:val="none" w:sz="0" w:space="0" w:color="auto"/>
              </w:divBdr>
              <w:divsChild>
                <w:div w:id="218244287">
                  <w:marLeft w:val="0"/>
                  <w:marRight w:val="0"/>
                  <w:marTop w:val="0"/>
                  <w:marBottom w:val="0"/>
                  <w:divBdr>
                    <w:top w:val="none" w:sz="0" w:space="0" w:color="auto"/>
                    <w:left w:val="none" w:sz="0" w:space="0" w:color="auto"/>
                    <w:bottom w:val="none" w:sz="0" w:space="0" w:color="auto"/>
                    <w:right w:val="none" w:sz="0" w:space="0" w:color="auto"/>
                  </w:divBdr>
                  <w:divsChild>
                    <w:div w:id="557983213">
                      <w:marLeft w:val="0"/>
                      <w:marRight w:val="0"/>
                      <w:marTop w:val="105"/>
                      <w:marBottom w:val="0"/>
                      <w:divBdr>
                        <w:top w:val="none" w:sz="0" w:space="0" w:color="auto"/>
                        <w:left w:val="none" w:sz="0" w:space="0" w:color="auto"/>
                        <w:bottom w:val="none" w:sz="0" w:space="0" w:color="auto"/>
                        <w:right w:val="none" w:sz="0" w:space="0" w:color="auto"/>
                      </w:divBdr>
                      <w:divsChild>
                        <w:div w:id="1372612996">
                          <w:marLeft w:val="0"/>
                          <w:marRight w:val="0"/>
                          <w:marTop w:val="0"/>
                          <w:marBottom w:val="0"/>
                          <w:divBdr>
                            <w:top w:val="none" w:sz="0" w:space="0" w:color="auto"/>
                            <w:left w:val="none" w:sz="0" w:space="0" w:color="auto"/>
                            <w:bottom w:val="none" w:sz="0" w:space="0" w:color="auto"/>
                            <w:right w:val="none" w:sz="0" w:space="0" w:color="auto"/>
                          </w:divBdr>
                        </w:div>
                      </w:divsChild>
                    </w:div>
                    <w:div w:id="1084567007">
                      <w:marLeft w:val="0"/>
                      <w:marRight w:val="0"/>
                      <w:marTop w:val="0"/>
                      <w:marBottom w:val="0"/>
                      <w:divBdr>
                        <w:top w:val="none" w:sz="0" w:space="0" w:color="auto"/>
                        <w:left w:val="none" w:sz="0" w:space="0" w:color="auto"/>
                        <w:bottom w:val="none" w:sz="0" w:space="0" w:color="auto"/>
                        <w:right w:val="none" w:sz="0" w:space="0" w:color="auto"/>
                      </w:divBdr>
                      <w:divsChild>
                        <w:div w:id="1100754699">
                          <w:marLeft w:val="0"/>
                          <w:marRight w:val="0"/>
                          <w:marTop w:val="0"/>
                          <w:marBottom w:val="0"/>
                          <w:divBdr>
                            <w:top w:val="none" w:sz="0" w:space="0" w:color="auto"/>
                            <w:left w:val="none" w:sz="0" w:space="0" w:color="auto"/>
                            <w:bottom w:val="none" w:sz="0" w:space="0" w:color="auto"/>
                            <w:right w:val="none" w:sz="0" w:space="0" w:color="auto"/>
                          </w:divBdr>
                          <w:divsChild>
                            <w:div w:id="1245072321">
                              <w:marLeft w:val="0"/>
                              <w:marRight w:val="0"/>
                              <w:marTop w:val="0"/>
                              <w:marBottom w:val="0"/>
                              <w:divBdr>
                                <w:top w:val="none" w:sz="0" w:space="0" w:color="auto"/>
                                <w:left w:val="none" w:sz="0" w:space="0" w:color="auto"/>
                                <w:bottom w:val="none" w:sz="0" w:space="0" w:color="auto"/>
                                <w:right w:val="none" w:sz="0" w:space="0" w:color="auto"/>
                              </w:divBdr>
                              <w:divsChild>
                                <w:div w:id="25239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294155">
          <w:marLeft w:val="0"/>
          <w:marRight w:val="0"/>
          <w:marTop w:val="150"/>
          <w:marBottom w:val="0"/>
          <w:divBdr>
            <w:top w:val="none" w:sz="0" w:space="0" w:color="auto"/>
            <w:left w:val="none" w:sz="0" w:space="0" w:color="auto"/>
            <w:bottom w:val="none" w:sz="0" w:space="0" w:color="auto"/>
            <w:right w:val="none" w:sz="0" w:space="0" w:color="auto"/>
          </w:divBdr>
        </w:div>
      </w:divsChild>
    </w:div>
    <w:div w:id="2009481679">
      <w:bodyDiv w:val="1"/>
      <w:marLeft w:val="0"/>
      <w:marRight w:val="0"/>
      <w:marTop w:val="0"/>
      <w:marBottom w:val="0"/>
      <w:divBdr>
        <w:top w:val="none" w:sz="0" w:space="0" w:color="auto"/>
        <w:left w:val="none" w:sz="0" w:space="0" w:color="auto"/>
        <w:bottom w:val="none" w:sz="0" w:space="0" w:color="auto"/>
        <w:right w:val="none" w:sz="0" w:space="0" w:color="auto"/>
      </w:divBdr>
      <w:divsChild>
        <w:div w:id="1878157529">
          <w:marLeft w:val="0"/>
          <w:marRight w:val="0"/>
          <w:marTop w:val="0"/>
          <w:marBottom w:val="150"/>
          <w:divBdr>
            <w:top w:val="none" w:sz="0" w:space="0" w:color="auto"/>
            <w:left w:val="none" w:sz="0" w:space="0" w:color="auto"/>
            <w:bottom w:val="none" w:sz="0" w:space="0" w:color="auto"/>
            <w:right w:val="none" w:sz="0" w:space="0" w:color="auto"/>
          </w:divBdr>
          <w:divsChild>
            <w:div w:id="1743798653">
              <w:marLeft w:val="0"/>
              <w:marRight w:val="150"/>
              <w:marTop w:val="0"/>
              <w:marBottom w:val="0"/>
              <w:divBdr>
                <w:top w:val="none" w:sz="0" w:space="0" w:color="auto"/>
                <w:left w:val="none" w:sz="0" w:space="0" w:color="auto"/>
                <w:bottom w:val="none" w:sz="0" w:space="0" w:color="auto"/>
                <w:right w:val="none" w:sz="0" w:space="0" w:color="auto"/>
              </w:divBdr>
              <w:divsChild>
                <w:div w:id="316112163">
                  <w:marLeft w:val="0"/>
                  <w:marRight w:val="0"/>
                  <w:marTop w:val="0"/>
                  <w:marBottom w:val="0"/>
                  <w:divBdr>
                    <w:top w:val="none" w:sz="0" w:space="0" w:color="auto"/>
                    <w:left w:val="none" w:sz="0" w:space="0" w:color="auto"/>
                    <w:bottom w:val="none" w:sz="0" w:space="0" w:color="auto"/>
                    <w:right w:val="none" w:sz="0" w:space="0" w:color="auto"/>
                  </w:divBdr>
                </w:div>
                <w:div w:id="3253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523885">
      <w:bodyDiv w:val="1"/>
      <w:marLeft w:val="0"/>
      <w:marRight w:val="0"/>
      <w:marTop w:val="0"/>
      <w:marBottom w:val="0"/>
      <w:divBdr>
        <w:top w:val="none" w:sz="0" w:space="0" w:color="auto"/>
        <w:left w:val="none" w:sz="0" w:space="0" w:color="auto"/>
        <w:bottom w:val="none" w:sz="0" w:space="0" w:color="auto"/>
        <w:right w:val="none" w:sz="0" w:space="0" w:color="auto"/>
      </w:divBdr>
    </w:div>
    <w:div w:id="2010598046">
      <w:bodyDiv w:val="1"/>
      <w:marLeft w:val="0"/>
      <w:marRight w:val="0"/>
      <w:marTop w:val="0"/>
      <w:marBottom w:val="0"/>
      <w:divBdr>
        <w:top w:val="none" w:sz="0" w:space="0" w:color="auto"/>
        <w:left w:val="none" w:sz="0" w:space="0" w:color="auto"/>
        <w:bottom w:val="none" w:sz="0" w:space="0" w:color="auto"/>
        <w:right w:val="none" w:sz="0" w:space="0" w:color="auto"/>
      </w:divBdr>
      <w:divsChild>
        <w:div w:id="1918200159">
          <w:marLeft w:val="0"/>
          <w:marRight w:val="0"/>
          <w:marTop w:val="0"/>
          <w:marBottom w:val="0"/>
          <w:divBdr>
            <w:top w:val="none" w:sz="0" w:space="0" w:color="auto"/>
            <w:left w:val="none" w:sz="0" w:space="0" w:color="auto"/>
            <w:bottom w:val="none" w:sz="0" w:space="0" w:color="auto"/>
            <w:right w:val="none" w:sz="0" w:space="0" w:color="auto"/>
          </w:divBdr>
          <w:divsChild>
            <w:div w:id="902987662">
              <w:marLeft w:val="0"/>
              <w:marRight w:val="0"/>
              <w:marTop w:val="120"/>
              <w:marBottom w:val="120"/>
              <w:divBdr>
                <w:top w:val="none" w:sz="0" w:space="0" w:color="auto"/>
                <w:left w:val="none" w:sz="0" w:space="0" w:color="auto"/>
                <w:bottom w:val="none" w:sz="0" w:space="0" w:color="auto"/>
                <w:right w:val="none" w:sz="0" w:space="0" w:color="auto"/>
              </w:divBdr>
              <w:divsChild>
                <w:div w:id="394016029">
                  <w:marLeft w:val="0"/>
                  <w:marRight w:val="0"/>
                  <w:marTop w:val="0"/>
                  <w:marBottom w:val="0"/>
                  <w:divBdr>
                    <w:top w:val="none" w:sz="0" w:space="0" w:color="auto"/>
                    <w:left w:val="none" w:sz="0" w:space="0" w:color="auto"/>
                    <w:bottom w:val="none" w:sz="0" w:space="0" w:color="auto"/>
                    <w:right w:val="none" w:sz="0" w:space="0" w:color="auto"/>
                  </w:divBdr>
                  <w:divsChild>
                    <w:div w:id="90657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12895">
              <w:marLeft w:val="0"/>
              <w:marRight w:val="0"/>
              <w:marTop w:val="0"/>
              <w:marBottom w:val="225"/>
              <w:divBdr>
                <w:top w:val="none" w:sz="0" w:space="0" w:color="auto"/>
                <w:left w:val="none" w:sz="0" w:space="0" w:color="auto"/>
                <w:bottom w:val="none" w:sz="0" w:space="0" w:color="auto"/>
                <w:right w:val="none" w:sz="0" w:space="0" w:color="auto"/>
              </w:divBdr>
              <w:divsChild>
                <w:div w:id="600341145">
                  <w:marLeft w:val="0"/>
                  <w:marRight w:val="0"/>
                  <w:marTop w:val="0"/>
                  <w:marBottom w:val="0"/>
                  <w:divBdr>
                    <w:top w:val="none" w:sz="0" w:space="0" w:color="auto"/>
                    <w:left w:val="none" w:sz="0" w:space="0" w:color="auto"/>
                    <w:bottom w:val="none" w:sz="0" w:space="0" w:color="auto"/>
                    <w:right w:val="none" w:sz="0" w:space="0" w:color="auto"/>
                  </w:divBdr>
                  <w:divsChild>
                    <w:div w:id="579829705">
                      <w:marLeft w:val="0"/>
                      <w:marRight w:val="0"/>
                      <w:marTop w:val="0"/>
                      <w:marBottom w:val="195"/>
                      <w:divBdr>
                        <w:top w:val="none" w:sz="0" w:space="0" w:color="auto"/>
                        <w:left w:val="none" w:sz="0" w:space="0" w:color="auto"/>
                        <w:bottom w:val="none" w:sz="0" w:space="0" w:color="auto"/>
                        <w:right w:val="none" w:sz="0" w:space="0" w:color="auto"/>
                      </w:divBdr>
                    </w:div>
                    <w:div w:id="1784417552">
                      <w:marLeft w:val="0"/>
                      <w:marRight w:val="0"/>
                      <w:marTop w:val="0"/>
                      <w:marBottom w:val="0"/>
                      <w:divBdr>
                        <w:top w:val="none" w:sz="0" w:space="0" w:color="auto"/>
                        <w:left w:val="none" w:sz="0" w:space="0" w:color="auto"/>
                        <w:bottom w:val="none" w:sz="0" w:space="0" w:color="auto"/>
                        <w:right w:val="none" w:sz="0" w:space="0" w:color="auto"/>
                      </w:divBdr>
                      <w:divsChild>
                        <w:div w:id="1386491750">
                          <w:marLeft w:val="0"/>
                          <w:marRight w:val="0"/>
                          <w:marTop w:val="0"/>
                          <w:marBottom w:val="0"/>
                          <w:divBdr>
                            <w:top w:val="none" w:sz="0" w:space="0" w:color="auto"/>
                            <w:left w:val="none" w:sz="0" w:space="0" w:color="auto"/>
                            <w:bottom w:val="none" w:sz="0" w:space="0" w:color="auto"/>
                            <w:right w:val="none" w:sz="0" w:space="0" w:color="auto"/>
                          </w:divBdr>
                          <w:divsChild>
                            <w:div w:id="1135760692">
                              <w:marLeft w:val="0"/>
                              <w:marRight w:val="0"/>
                              <w:marTop w:val="0"/>
                              <w:marBottom w:val="0"/>
                              <w:divBdr>
                                <w:top w:val="none" w:sz="0" w:space="0" w:color="auto"/>
                                <w:left w:val="none" w:sz="0" w:space="0" w:color="auto"/>
                                <w:bottom w:val="none" w:sz="0" w:space="0" w:color="auto"/>
                                <w:right w:val="none" w:sz="0" w:space="0" w:color="auto"/>
                              </w:divBdr>
                              <w:divsChild>
                                <w:div w:id="866480922">
                                  <w:marLeft w:val="0"/>
                                  <w:marRight w:val="0"/>
                                  <w:marTop w:val="0"/>
                                  <w:marBottom w:val="0"/>
                                  <w:divBdr>
                                    <w:top w:val="none" w:sz="0" w:space="0" w:color="auto"/>
                                    <w:left w:val="none" w:sz="0" w:space="0" w:color="auto"/>
                                    <w:bottom w:val="none" w:sz="0" w:space="0" w:color="auto"/>
                                    <w:right w:val="none" w:sz="0" w:space="0" w:color="auto"/>
                                  </w:divBdr>
                                  <w:divsChild>
                                    <w:div w:id="2125146536">
                                      <w:marLeft w:val="0"/>
                                      <w:marRight w:val="0"/>
                                      <w:marTop w:val="240"/>
                                      <w:marBottom w:val="240"/>
                                      <w:divBdr>
                                        <w:top w:val="none" w:sz="0" w:space="0" w:color="auto"/>
                                        <w:left w:val="none" w:sz="0" w:space="0" w:color="auto"/>
                                        <w:bottom w:val="none" w:sz="0" w:space="0" w:color="auto"/>
                                        <w:right w:val="none" w:sz="0" w:space="0" w:color="auto"/>
                                      </w:divBdr>
                                      <w:divsChild>
                                        <w:div w:id="1562213825">
                                          <w:marLeft w:val="0"/>
                                          <w:marRight w:val="0"/>
                                          <w:marTop w:val="0"/>
                                          <w:marBottom w:val="0"/>
                                          <w:divBdr>
                                            <w:top w:val="none" w:sz="0" w:space="0" w:color="auto"/>
                                            <w:left w:val="none" w:sz="0" w:space="0" w:color="auto"/>
                                            <w:bottom w:val="none" w:sz="0" w:space="0" w:color="auto"/>
                                            <w:right w:val="none" w:sz="0" w:space="0" w:color="auto"/>
                                          </w:divBdr>
                                          <w:divsChild>
                                            <w:div w:id="23038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236836">
                          <w:marLeft w:val="0"/>
                          <w:marRight w:val="0"/>
                          <w:marTop w:val="0"/>
                          <w:marBottom w:val="270"/>
                          <w:divBdr>
                            <w:top w:val="none" w:sz="0" w:space="0" w:color="auto"/>
                            <w:left w:val="none" w:sz="0" w:space="0" w:color="auto"/>
                            <w:bottom w:val="none" w:sz="0" w:space="0" w:color="auto"/>
                            <w:right w:val="none" w:sz="0" w:space="0" w:color="auto"/>
                          </w:divBdr>
                          <w:divsChild>
                            <w:div w:id="1503354289">
                              <w:marLeft w:val="0"/>
                              <w:marRight w:val="0"/>
                              <w:marTop w:val="0"/>
                              <w:marBottom w:val="0"/>
                              <w:divBdr>
                                <w:top w:val="none" w:sz="0" w:space="0" w:color="auto"/>
                                <w:left w:val="none" w:sz="0" w:space="0" w:color="auto"/>
                                <w:bottom w:val="none" w:sz="0" w:space="0" w:color="auto"/>
                                <w:right w:val="none" w:sz="0" w:space="0" w:color="auto"/>
                              </w:divBdr>
                              <w:divsChild>
                                <w:div w:id="17536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990178">
      <w:bodyDiv w:val="1"/>
      <w:marLeft w:val="0"/>
      <w:marRight w:val="0"/>
      <w:marTop w:val="0"/>
      <w:marBottom w:val="0"/>
      <w:divBdr>
        <w:top w:val="none" w:sz="0" w:space="0" w:color="auto"/>
        <w:left w:val="none" w:sz="0" w:space="0" w:color="auto"/>
        <w:bottom w:val="none" w:sz="0" w:space="0" w:color="auto"/>
        <w:right w:val="none" w:sz="0" w:space="0" w:color="auto"/>
      </w:divBdr>
      <w:divsChild>
        <w:div w:id="811217161">
          <w:marLeft w:val="2100"/>
          <w:marRight w:val="0"/>
          <w:marTop w:val="0"/>
          <w:marBottom w:val="0"/>
          <w:divBdr>
            <w:top w:val="none" w:sz="0" w:space="0" w:color="auto"/>
            <w:left w:val="none" w:sz="0" w:space="0" w:color="auto"/>
            <w:bottom w:val="none" w:sz="0" w:space="0" w:color="auto"/>
            <w:right w:val="none" w:sz="0" w:space="0" w:color="auto"/>
          </w:divBdr>
          <w:divsChild>
            <w:div w:id="815145424">
              <w:marLeft w:val="0"/>
              <w:marRight w:val="0"/>
              <w:marTop w:val="0"/>
              <w:marBottom w:val="0"/>
              <w:divBdr>
                <w:top w:val="none" w:sz="0" w:space="0" w:color="auto"/>
                <w:left w:val="none" w:sz="0" w:space="0" w:color="auto"/>
                <w:bottom w:val="none" w:sz="0" w:space="0" w:color="auto"/>
                <w:right w:val="none" w:sz="0" w:space="0" w:color="auto"/>
              </w:divBdr>
              <w:divsChild>
                <w:div w:id="2031107621">
                  <w:marLeft w:val="0"/>
                  <w:marRight w:val="0"/>
                  <w:marTop w:val="0"/>
                  <w:marBottom w:val="0"/>
                  <w:divBdr>
                    <w:top w:val="none" w:sz="0" w:space="0" w:color="auto"/>
                    <w:left w:val="none" w:sz="0" w:space="0" w:color="auto"/>
                    <w:bottom w:val="none" w:sz="0" w:space="0" w:color="auto"/>
                    <w:right w:val="none" w:sz="0" w:space="0" w:color="auto"/>
                  </w:divBdr>
                  <w:divsChild>
                    <w:div w:id="692851426">
                      <w:marLeft w:val="0"/>
                      <w:marRight w:val="0"/>
                      <w:marTop w:val="0"/>
                      <w:marBottom w:val="0"/>
                      <w:divBdr>
                        <w:top w:val="none" w:sz="0" w:space="0" w:color="auto"/>
                        <w:left w:val="none" w:sz="0" w:space="0" w:color="auto"/>
                        <w:bottom w:val="none" w:sz="0" w:space="0" w:color="auto"/>
                        <w:right w:val="none" w:sz="0" w:space="0" w:color="auto"/>
                      </w:divBdr>
                      <w:divsChild>
                        <w:div w:id="154475002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1381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60555">
          <w:marLeft w:val="2100"/>
          <w:marRight w:val="0"/>
          <w:marTop w:val="0"/>
          <w:marBottom w:val="0"/>
          <w:divBdr>
            <w:top w:val="none" w:sz="0" w:space="0" w:color="auto"/>
            <w:left w:val="none" w:sz="0" w:space="0" w:color="auto"/>
            <w:bottom w:val="none" w:sz="0" w:space="0" w:color="auto"/>
            <w:right w:val="none" w:sz="0" w:space="0" w:color="auto"/>
          </w:divBdr>
          <w:divsChild>
            <w:div w:id="1974208517">
              <w:marLeft w:val="0"/>
              <w:marRight w:val="0"/>
              <w:marTop w:val="0"/>
              <w:marBottom w:val="0"/>
              <w:divBdr>
                <w:top w:val="none" w:sz="0" w:space="0" w:color="auto"/>
                <w:left w:val="none" w:sz="0" w:space="0" w:color="auto"/>
                <w:bottom w:val="none" w:sz="0" w:space="0" w:color="auto"/>
                <w:right w:val="none" w:sz="0" w:space="0" w:color="auto"/>
              </w:divBdr>
              <w:divsChild>
                <w:div w:id="449519193">
                  <w:marLeft w:val="0"/>
                  <w:marRight w:val="0"/>
                  <w:marTop w:val="0"/>
                  <w:marBottom w:val="0"/>
                  <w:divBdr>
                    <w:top w:val="none" w:sz="0" w:space="0" w:color="auto"/>
                    <w:left w:val="none" w:sz="0" w:space="0" w:color="auto"/>
                    <w:bottom w:val="none" w:sz="0" w:space="0" w:color="auto"/>
                    <w:right w:val="none" w:sz="0" w:space="0" w:color="auto"/>
                  </w:divBdr>
                  <w:divsChild>
                    <w:div w:id="702100923">
                      <w:marLeft w:val="0"/>
                      <w:marRight w:val="0"/>
                      <w:marTop w:val="0"/>
                      <w:marBottom w:val="0"/>
                      <w:divBdr>
                        <w:top w:val="none" w:sz="0" w:space="0" w:color="auto"/>
                        <w:left w:val="none" w:sz="0" w:space="0" w:color="auto"/>
                        <w:bottom w:val="none" w:sz="0" w:space="0" w:color="auto"/>
                        <w:right w:val="none" w:sz="0" w:space="0" w:color="auto"/>
                      </w:divBdr>
                    </w:div>
                    <w:div w:id="1271280306">
                      <w:marLeft w:val="0"/>
                      <w:marRight w:val="0"/>
                      <w:marTop w:val="0"/>
                      <w:marBottom w:val="0"/>
                      <w:divBdr>
                        <w:top w:val="none" w:sz="0" w:space="0" w:color="auto"/>
                        <w:left w:val="none" w:sz="0" w:space="0" w:color="auto"/>
                        <w:bottom w:val="none" w:sz="0" w:space="0" w:color="auto"/>
                        <w:right w:val="none" w:sz="0" w:space="0" w:color="auto"/>
                      </w:divBdr>
                    </w:div>
                    <w:div w:id="1817989330">
                      <w:marLeft w:val="0"/>
                      <w:marRight w:val="0"/>
                      <w:marTop w:val="0"/>
                      <w:marBottom w:val="0"/>
                      <w:divBdr>
                        <w:top w:val="none" w:sz="0" w:space="0" w:color="auto"/>
                        <w:left w:val="none" w:sz="0" w:space="0" w:color="auto"/>
                        <w:bottom w:val="none" w:sz="0" w:space="0" w:color="auto"/>
                        <w:right w:val="none" w:sz="0" w:space="0" w:color="auto"/>
                      </w:divBdr>
                    </w:div>
                  </w:divsChild>
                </w:div>
                <w:div w:id="936720191">
                  <w:marLeft w:val="0"/>
                  <w:marRight w:val="0"/>
                  <w:marTop w:val="0"/>
                  <w:marBottom w:val="0"/>
                  <w:divBdr>
                    <w:top w:val="none" w:sz="0" w:space="0" w:color="auto"/>
                    <w:left w:val="none" w:sz="0" w:space="0" w:color="auto"/>
                    <w:bottom w:val="none" w:sz="0" w:space="0" w:color="auto"/>
                    <w:right w:val="none" w:sz="0" w:space="0" w:color="auto"/>
                  </w:divBdr>
                  <w:divsChild>
                    <w:div w:id="140240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98980">
          <w:marLeft w:val="2100"/>
          <w:marRight w:val="0"/>
          <w:marTop w:val="0"/>
          <w:marBottom w:val="0"/>
          <w:divBdr>
            <w:top w:val="none" w:sz="0" w:space="0" w:color="auto"/>
            <w:left w:val="none" w:sz="0" w:space="0" w:color="auto"/>
            <w:bottom w:val="none" w:sz="0" w:space="0" w:color="auto"/>
            <w:right w:val="none" w:sz="0" w:space="0" w:color="auto"/>
          </w:divBdr>
        </w:div>
      </w:divsChild>
    </w:div>
    <w:div w:id="2016229877">
      <w:bodyDiv w:val="1"/>
      <w:marLeft w:val="0"/>
      <w:marRight w:val="0"/>
      <w:marTop w:val="0"/>
      <w:marBottom w:val="0"/>
      <w:divBdr>
        <w:top w:val="none" w:sz="0" w:space="0" w:color="auto"/>
        <w:left w:val="none" w:sz="0" w:space="0" w:color="auto"/>
        <w:bottom w:val="none" w:sz="0" w:space="0" w:color="auto"/>
        <w:right w:val="none" w:sz="0" w:space="0" w:color="auto"/>
      </w:divBdr>
      <w:divsChild>
        <w:div w:id="154077419">
          <w:marLeft w:val="0"/>
          <w:marRight w:val="0"/>
          <w:marTop w:val="225"/>
          <w:marBottom w:val="0"/>
          <w:divBdr>
            <w:top w:val="none" w:sz="0" w:space="0" w:color="auto"/>
            <w:left w:val="none" w:sz="0" w:space="0" w:color="auto"/>
            <w:bottom w:val="none" w:sz="0" w:space="0" w:color="auto"/>
            <w:right w:val="none" w:sz="0" w:space="0" w:color="auto"/>
          </w:divBdr>
          <w:divsChild>
            <w:div w:id="732854427">
              <w:marLeft w:val="0"/>
              <w:marRight w:val="0"/>
              <w:marTop w:val="0"/>
              <w:marBottom w:val="225"/>
              <w:divBdr>
                <w:top w:val="none" w:sz="0" w:space="0" w:color="auto"/>
                <w:left w:val="none" w:sz="0" w:space="0" w:color="auto"/>
                <w:bottom w:val="none" w:sz="0" w:space="0" w:color="auto"/>
                <w:right w:val="none" w:sz="0" w:space="0" w:color="auto"/>
              </w:divBdr>
            </w:div>
            <w:div w:id="979308001">
              <w:marLeft w:val="0"/>
              <w:marRight w:val="0"/>
              <w:marTop w:val="0"/>
              <w:marBottom w:val="0"/>
              <w:divBdr>
                <w:top w:val="none" w:sz="0" w:space="0" w:color="auto"/>
                <w:left w:val="none" w:sz="0" w:space="0" w:color="auto"/>
                <w:bottom w:val="none" w:sz="0" w:space="0" w:color="auto"/>
                <w:right w:val="none" w:sz="0" w:space="0" w:color="auto"/>
              </w:divBdr>
              <w:divsChild>
                <w:div w:id="1326322077">
                  <w:marLeft w:val="0"/>
                  <w:marRight w:val="0"/>
                  <w:marTop w:val="0"/>
                  <w:marBottom w:val="0"/>
                  <w:divBdr>
                    <w:top w:val="none" w:sz="0" w:space="0" w:color="auto"/>
                    <w:left w:val="none" w:sz="0" w:space="0" w:color="auto"/>
                    <w:bottom w:val="none" w:sz="0" w:space="0" w:color="auto"/>
                    <w:right w:val="none" w:sz="0" w:space="0" w:color="auto"/>
                  </w:divBdr>
                  <w:divsChild>
                    <w:div w:id="30888751">
                      <w:marLeft w:val="0"/>
                      <w:marRight w:val="0"/>
                      <w:marTop w:val="0"/>
                      <w:marBottom w:val="0"/>
                      <w:divBdr>
                        <w:top w:val="none" w:sz="0" w:space="0" w:color="auto"/>
                        <w:left w:val="none" w:sz="0" w:space="0" w:color="auto"/>
                        <w:bottom w:val="none" w:sz="0" w:space="0" w:color="auto"/>
                        <w:right w:val="none" w:sz="0" w:space="0" w:color="auto"/>
                      </w:divBdr>
                      <w:divsChild>
                        <w:div w:id="117379987">
                          <w:marLeft w:val="0"/>
                          <w:marRight w:val="0"/>
                          <w:marTop w:val="0"/>
                          <w:marBottom w:val="0"/>
                          <w:divBdr>
                            <w:top w:val="none" w:sz="0" w:space="0" w:color="auto"/>
                            <w:left w:val="none" w:sz="0" w:space="0" w:color="auto"/>
                            <w:bottom w:val="none" w:sz="0" w:space="0" w:color="auto"/>
                            <w:right w:val="none" w:sz="0" w:space="0" w:color="auto"/>
                          </w:divBdr>
                          <w:divsChild>
                            <w:div w:id="20323007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972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828238">
          <w:marLeft w:val="0"/>
          <w:marRight w:val="0"/>
          <w:marTop w:val="0"/>
          <w:marBottom w:val="0"/>
          <w:divBdr>
            <w:top w:val="none" w:sz="0" w:space="0" w:color="auto"/>
            <w:left w:val="none" w:sz="0" w:space="0" w:color="auto"/>
            <w:bottom w:val="none" w:sz="0" w:space="0" w:color="auto"/>
            <w:right w:val="none" w:sz="0" w:space="0" w:color="auto"/>
          </w:divBdr>
          <w:divsChild>
            <w:div w:id="473327633">
              <w:marLeft w:val="0"/>
              <w:marRight w:val="0"/>
              <w:marTop w:val="0"/>
              <w:marBottom w:val="0"/>
              <w:divBdr>
                <w:top w:val="none" w:sz="0" w:space="0" w:color="auto"/>
                <w:left w:val="none" w:sz="0" w:space="0" w:color="auto"/>
                <w:bottom w:val="none" w:sz="0" w:space="0" w:color="auto"/>
                <w:right w:val="none" w:sz="0" w:space="0" w:color="auto"/>
              </w:divBdr>
              <w:divsChild>
                <w:div w:id="1154489377">
                  <w:marLeft w:val="0"/>
                  <w:marRight w:val="0"/>
                  <w:marTop w:val="0"/>
                  <w:marBottom w:val="0"/>
                  <w:divBdr>
                    <w:top w:val="none" w:sz="0" w:space="0" w:color="auto"/>
                    <w:left w:val="none" w:sz="0" w:space="0" w:color="auto"/>
                    <w:bottom w:val="none" w:sz="0" w:space="0" w:color="auto"/>
                    <w:right w:val="none" w:sz="0" w:space="0" w:color="auto"/>
                  </w:divBdr>
                </w:div>
              </w:divsChild>
            </w:div>
            <w:div w:id="568925984">
              <w:marLeft w:val="0"/>
              <w:marRight w:val="0"/>
              <w:marTop w:val="0"/>
              <w:marBottom w:val="0"/>
              <w:divBdr>
                <w:top w:val="none" w:sz="0" w:space="0" w:color="auto"/>
                <w:left w:val="none" w:sz="0" w:space="0" w:color="auto"/>
                <w:bottom w:val="none" w:sz="0" w:space="0" w:color="auto"/>
                <w:right w:val="none" w:sz="0" w:space="0" w:color="auto"/>
              </w:divBdr>
              <w:divsChild>
                <w:div w:id="138691106">
                  <w:marLeft w:val="0"/>
                  <w:marRight w:val="0"/>
                  <w:marTop w:val="0"/>
                  <w:marBottom w:val="0"/>
                  <w:divBdr>
                    <w:top w:val="none" w:sz="0" w:space="0" w:color="auto"/>
                    <w:left w:val="none" w:sz="0" w:space="0" w:color="auto"/>
                    <w:bottom w:val="none" w:sz="0" w:space="0" w:color="auto"/>
                    <w:right w:val="none" w:sz="0" w:space="0" w:color="auto"/>
                  </w:divBdr>
                </w:div>
              </w:divsChild>
            </w:div>
            <w:div w:id="832599079">
              <w:marLeft w:val="0"/>
              <w:marRight w:val="0"/>
              <w:marTop w:val="0"/>
              <w:marBottom w:val="0"/>
              <w:divBdr>
                <w:top w:val="none" w:sz="0" w:space="0" w:color="auto"/>
                <w:left w:val="none" w:sz="0" w:space="0" w:color="auto"/>
                <w:bottom w:val="none" w:sz="0" w:space="0" w:color="auto"/>
                <w:right w:val="none" w:sz="0" w:space="0" w:color="auto"/>
              </w:divBdr>
              <w:divsChild>
                <w:div w:id="63181800">
                  <w:marLeft w:val="0"/>
                  <w:marRight w:val="0"/>
                  <w:marTop w:val="0"/>
                  <w:marBottom w:val="0"/>
                  <w:divBdr>
                    <w:top w:val="none" w:sz="0" w:space="0" w:color="auto"/>
                    <w:left w:val="none" w:sz="0" w:space="0" w:color="auto"/>
                    <w:bottom w:val="none" w:sz="0" w:space="0" w:color="auto"/>
                    <w:right w:val="none" w:sz="0" w:space="0" w:color="auto"/>
                  </w:divBdr>
                </w:div>
              </w:divsChild>
            </w:div>
            <w:div w:id="851262823">
              <w:marLeft w:val="0"/>
              <w:marRight w:val="0"/>
              <w:marTop w:val="0"/>
              <w:marBottom w:val="0"/>
              <w:divBdr>
                <w:top w:val="none" w:sz="0" w:space="0" w:color="auto"/>
                <w:left w:val="none" w:sz="0" w:space="0" w:color="auto"/>
                <w:bottom w:val="none" w:sz="0" w:space="0" w:color="auto"/>
                <w:right w:val="none" w:sz="0" w:space="0" w:color="auto"/>
              </w:divBdr>
              <w:divsChild>
                <w:div w:id="1326514391">
                  <w:marLeft w:val="0"/>
                  <w:marRight w:val="0"/>
                  <w:marTop w:val="450"/>
                  <w:marBottom w:val="450"/>
                  <w:divBdr>
                    <w:top w:val="none" w:sz="0" w:space="0" w:color="auto"/>
                    <w:left w:val="none" w:sz="0" w:space="0" w:color="auto"/>
                    <w:bottom w:val="none" w:sz="0" w:space="0" w:color="auto"/>
                    <w:right w:val="none" w:sz="0" w:space="0" w:color="auto"/>
                  </w:divBdr>
                  <w:divsChild>
                    <w:div w:id="1792748109">
                      <w:marLeft w:val="0"/>
                      <w:marRight w:val="0"/>
                      <w:marTop w:val="0"/>
                      <w:marBottom w:val="0"/>
                      <w:divBdr>
                        <w:top w:val="none" w:sz="0" w:space="0" w:color="auto"/>
                        <w:left w:val="none" w:sz="0" w:space="0" w:color="auto"/>
                        <w:bottom w:val="none" w:sz="0" w:space="0" w:color="auto"/>
                        <w:right w:val="none" w:sz="0" w:space="0" w:color="auto"/>
                      </w:divBdr>
                      <w:divsChild>
                        <w:div w:id="430319855">
                          <w:marLeft w:val="0"/>
                          <w:marRight w:val="0"/>
                          <w:marTop w:val="0"/>
                          <w:marBottom w:val="0"/>
                          <w:divBdr>
                            <w:top w:val="none" w:sz="0" w:space="0" w:color="auto"/>
                            <w:left w:val="none" w:sz="0" w:space="0" w:color="auto"/>
                            <w:bottom w:val="none" w:sz="0" w:space="0" w:color="auto"/>
                            <w:right w:val="none" w:sz="0" w:space="0" w:color="auto"/>
                          </w:divBdr>
                          <w:divsChild>
                            <w:div w:id="2133748611">
                              <w:marLeft w:val="0"/>
                              <w:marRight w:val="0"/>
                              <w:marTop w:val="450"/>
                              <w:marBottom w:val="150"/>
                              <w:divBdr>
                                <w:top w:val="none" w:sz="0" w:space="0" w:color="auto"/>
                                <w:left w:val="single" w:sz="6" w:space="23" w:color="4F99AF"/>
                                <w:bottom w:val="none" w:sz="0" w:space="0" w:color="auto"/>
                                <w:right w:val="none" w:sz="0" w:space="0" w:color="auto"/>
                              </w:divBdr>
                              <w:divsChild>
                                <w:div w:id="2082364122">
                                  <w:marLeft w:val="0"/>
                                  <w:marRight w:val="0"/>
                                  <w:marTop w:val="0"/>
                                  <w:marBottom w:val="0"/>
                                  <w:divBdr>
                                    <w:top w:val="none" w:sz="0" w:space="0" w:color="auto"/>
                                    <w:left w:val="none" w:sz="0" w:space="0" w:color="auto"/>
                                    <w:bottom w:val="none" w:sz="0" w:space="0" w:color="auto"/>
                                    <w:right w:val="none" w:sz="0" w:space="0" w:color="auto"/>
                                  </w:divBdr>
                                  <w:divsChild>
                                    <w:div w:id="519392615">
                                      <w:marLeft w:val="300"/>
                                      <w:marRight w:val="300"/>
                                      <w:marTop w:val="300"/>
                                      <w:marBottom w:val="300"/>
                                      <w:divBdr>
                                        <w:top w:val="none" w:sz="0" w:space="0" w:color="auto"/>
                                        <w:left w:val="none" w:sz="0" w:space="0" w:color="auto"/>
                                        <w:bottom w:val="none" w:sz="0" w:space="0" w:color="auto"/>
                                        <w:right w:val="none" w:sz="0" w:space="0" w:color="auto"/>
                                      </w:divBdr>
                                      <w:divsChild>
                                        <w:div w:id="670908651">
                                          <w:marLeft w:val="0"/>
                                          <w:marRight w:val="0"/>
                                          <w:marTop w:val="0"/>
                                          <w:marBottom w:val="0"/>
                                          <w:divBdr>
                                            <w:top w:val="none" w:sz="0" w:space="0" w:color="auto"/>
                                            <w:left w:val="none" w:sz="0" w:space="0" w:color="auto"/>
                                            <w:bottom w:val="none" w:sz="0" w:space="0" w:color="auto"/>
                                            <w:right w:val="none" w:sz="0" w:space="0" w:color="auto"/>
                                          </w:divBdr>
                                        </w:div>
                                        <w:div w:id="801701912">
                                          <w:marLeft w:val="0"/>
                                          <w:marRight w:val="0"/>
                                          <w:marTop w:val="0"/>
                                          <w:marBottom w:val="0"/>
                                          <w:divBdr>
                                            <w:top w:val="none" w:sz="0" w:space="0" w:color="auto"/>
                                            <w:left w:val="none" w:sz="0" w:space="0" w:color="auto"/>
                                            <w:bottom w:val="none" w:sz="0" w:space="0" w:color="auto"/>
                                            <w:right w:val="none" w:sz="0" w:space="0" w:color="auto"/>
                                          </w:divBdr>
                                        </w:div>
                                      </w:divsChild>
                                    </w:div>
                                    <w:div w:id="5942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3356065">
              <w:marLeft w:val="0"/>
              <w:marRight w:val="0"/>
              <w:marTop w:val="0"/>
              <w:marBottom w:val="0"/>
              <w:divBdr>
                <w:top w:val="none" w:sz="0" w:space="0" w:color="auto"/>
                <w:left w:val="none" w:sz="0" w:space="0" w:color="auto"/>
                <w:bottom w:val="none" w:sz="0" w:space="0" w:color="auto"/>
                <w:right w:val="none" w:sz="0" w:space="0" w:color="auto"/>
              </w:divBdr>
              <w:divsChild>
                <w:div w:id="1384065092">
                  <w:marLeft w:val="0"/>
                  <w:marRight w:val="0"/>
                  <w:marTop w:val="0"/>
                  <w:marBottom w:val="0"/>
                  <w:divBdr>
                    <w:top w:val="none" w:sz="0" w:space="0" w:color="auto"/>
                    <w:left w:val="none" w:sz="0" w:space="0" w:color="auto"/>
                    <w:bottom w:val="none" w:sz="0" w:space="0" w:color="auto"/>
                    <w:right w:val="none" w:sz="0" w:space="0" w:color="auto"/>
                  </w:divBdr>
                </w:div>
              </w:divsChild>
            </w:div>
            <w:div w:id="1387756298">
              <w:marLeft w:val="0"/>
              <w:marRight w:val="0"/>
              <w:marTop w:val="0"/>
              <w:marBottom w:val="0"/>
              <w:divBdr>
                <w:top w:val="none" w:sz="0" w:space="0" w:color="auto"/>
                <w:left w:val="none" w:sz="0" w:space="0" w:color="auto"/>
                <w:bottom w:val="none" w:sz="0" w:space="0" w:color="auto"/>
                <w:right w:val="none" w:sz="0" w:space="0" w:color="auto"/>
              </w:divBdr>
              <w:divsChild>
                <w:div w:id="1685327341">
                  <w:marLeft w:val="0"/>
                  <w:marRight w:val="0"/>
                  <w:marTop w:val="0"/>
                  <w:marBottom w:val="0"/>
                  <w:divBdr>
                    <w:top w:val="none" w:sz="0" w:space="0" w:color="auto"/>
                    <w:left w:val="none" w:sz="0" w:space="0" w:color="auto"/>
                    <w:bottom w:val="none" w:sz="0" w:space="0" w:color="auto"/>
                    <w:right w:val="none" w:sz="0" w:space="0" w:color="auto"/>
                  </w:divBdr>
                </w:div>
              </w:divsChild>
            </w:div>
            <w:div w:id="1956522978">
              <w:marLeft w:val="0"/>
              <w:marRight w:val="0"/>
              <w:marTop w:val="0"/>
              <w:marBottom w:val="0"/>
              <w:divBdr>
                <w:top w:val="none" w:sz="0" w:space="0" w:color="auto"/>
                <w:left w:val="none" w:sz="0" w:space="0" w:color="auto"/>
                <w:bottom w:val="none" w:sz="0" w:space="0" w:color="auto"/>
                <w:right w:val="none" w:sz="0" w:space="0" w:color="auto"/>
              </w:divBdr>
              <w:divsChild>
                <w:div w:id="58596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67591">
          <w:marLeft w:val="0"/>
          <w:marRight w:val="0"/>
          <w:marTop w:val="225"/>
          <w:marBottom w:val="0"/>
          <w:divBdr>
            <w:top w:val="none" w:sz="0" w:space="0" w:color="auto"/>
            <w:left w:val="none" w:sz="0" w:space="0" w:color="auto"/>
            <w:bottom w:val="none" w:sz="0" w:space="0" w:color="auto"/>
            <w:right w:val="none" w:sz="0" w:space="0" w:color="auto"/>
          </w:divBdr>
          <w:divsChild>
            <w:div w:id="1005135726">
              <w:marLeft w:val="0"/>
              <w:marRight w:val="0"/>
              <w:marTop w:val="0"/>
              <w:marBottom w:val="0"/>
              <w:divBdr>
                <w:top w:val="none" w:sz="0" w:space="0" w:color="auto"/>
                <w:left w:val="none" w:sz="0" w:space="0" w:color="auto"/>
                <w:bottom w:val="none" w:sz="0" w:space="0" w:color="auto"/>
                <w:right w:val="none" w:sz="0" w:space="0" w:color="auto"/>
              </w:divBdr>
              <w:divsChild>
                <w:div w:id="504788761">
                  <w:marLeft w:val="0"/>
                  <w:marRight w:val="0"/>
                  <w:marTop w:val="0"/>
                  <w:marBottom w:val="0"/>
                  <w:divBdr>
                    <w:top w:val="none" w:sz="0" w:space="0" w:color="auto"/>
                    <w:left w:val="none" w:sz="0" w:space="0" w:color="auto"/>
                    <w:bottom w:val="none" w:sz="0" w:space="0" w:color="auto"/>
                    <w:right w:val="none" w:sz="0" w:space="0" w:color="auto"/>
                  </w:divBdr>
                </w:div>
                <w:div w:id="7347401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16493578">
      <w:bodyDiv w:val="1"/>
      <w:marLeft w:val="0"/>
      <w:marRight w:val="0"/>
      <w:marTop w:val="0"/>
      <w:marBottom w:val="0"/>
      <w:divBdr>
        <w:top w:val="none" w:sz="0" w:space="0" w:color="auto"/>
        <w:left w:val="none" w:sz="0" w:space="0" w:color="auto"/>
        <w:bottom w:val="none" w:sz="0" w:space="0" w:color="auto"/>
        <w:right w:val="none" w:sz="0" w:space="0" w:color="auto"/>
      </w:divBdr>
    </w:div>
    <w:div w:id="2018076170">
      <w:bodyDiv w:val="1"/>
      <w:marLeft w:val="0"/>
      <w:marRight w:val="0"/>
      <w:marTop w:val="0"/>
      <w:marBottom w:val="0"/>
      <w:divBdr>
        <w:top w:val="none" w:sz="0" w:space="0" w:color="auto"/>
        <w:left w:val="none" w:sz="0" w:space="0" w:color="auto"/>
        <w:bottom w:val="none" w:sz="0" w:space="0" w:color="auto"/>
        <w:right w:val="none" w:sz="0" w:space="0" w:color="auto"/>
      </w:divBdr>
      <w:divsChild>
        <w:div w:id="1185286638">
          <w:marLeft w:val="2100"/>
          <w:marRight w:val="0"/>
          <w:marTop w:val="0"/>
          <w:marBottom w:val="0"/>
          <w:divBdr>
            <w:top w:val="none" w:sz="0" w:space="0" w:color="auto"/>
            <w:left w:val="none" w:sz="0" w:space="0" w:color="auto"/>
            <w:bottom w:val="none" w:sz="0" w:space="0" w:color="auto"/>
            <w:right w:val="none" w:sz="0" w:space="0" w:color="auto"/>
          </w:divBdr>
          <w:divsChild>
            <w:div w:id="1621522841">
              <w:marLeft w:val="600"/>
              <w:marRight w:val="0"/>
              <w:marTop w:val="0"/>
              <w:marBottom w:val="105"/>
              <w:divBdr>
                <w:top w:val="none" w:sz="0" w:space="0" w:color="auto"/>
                <w:left w:val="none" w:sz="0" w:space="0" w:color="auto"/>
                <w:bottom w:val="none" w:sz="0" w:space="0" w:color="auto"/>
                <w:right w:val="none" w:sz="0" w:space="0" w:color="auto"/>
              </w:divBdr>
            </w:div>
            <w:div w:id="1675374470">
              <w:marLeft w:val="600"/>
              <w:marRight w:val="0"/>
              <w:marTop w:val="0"/>
              <w:marBottom w:val="105"/>
              <w:divBdr>
                <w:top w:val="none" w:sz="0" w:space="0" w:color="auto"/>
                <w:left w:val="none" w:sz="0" w:space="0" w:color="auto"/>
                <w:bottom w:val="none" w:sz="0" w:space="0" w:color="auto"/>
                <w:right w:val="none" w:sz="0" w:space="0" w:color="auto"/>
              </w:divBdr>
            </w:div>
            <w:div w:id="1787771357">
              <w:marLeft w:val="0"/>
              <w:marRight w:val="0"/>
              <w:marTop w:val="0"/>
              <w:marBottom w:val="0"/>
              <w:divBdr>
                <w:top w:val="none" w:sz="0" w:space="0" w:color="auto"/>
                <w:left w:val="none" w:sz="0" w:space="0" w:color="auto"/>
                <w:bottom w:val="none" w:sz="0" w:space="0" w:color="auto"/>
                <w:right w:val="none" w:sz="0" w:space="0" w:color="auto"/>
              </w:divBdr>
              <w:divsChild>
                <w:div w:id="670646555">
                  <w:marLeft w:val="0"/>
                  <w:marRight w:val="0"/>
                  <w:marTop w:val="0"/>
                  <w:marBottom w:val="75"/>
                  <w:divBdr>
                    <w:top w:val="none" w:sz="0" w:space="0" w:color="auto"/>
                    <w:left w:val="none" w:sz="0" w:space="0" w:color="auto"/>
                    <w:bottom w:val="none" w:sz="0" w:space="0" w:color="auto"/>
                    <w:right w:val="none" w:sz="0" w:space="0" w:color="auto"/>
                  </w:divBdr>
                </w:div>
                <w:div w:id="1165703448">
                  <w:marLeft w:val="0"/>
                  <w:marRight w:val="0"/>
                  <w:marTop w:val="0"/>
                  <w:marBottom w:val="0"/>
                  <w:divBdr>
                    <w:top w:val="none" w:sz="0" w:space="0" w:color="auto"/>
                    <w:left w:val="none" w:sz="0" w:space="0" w:color="auto"/>
                    <w:bottom w:val="none" w:sz="0" w:space="0" w:color="auto"/>
                    <w:right w:val="none" w:sz="0" w:space="0" w:color="auto"/>
                  </w:divBdr>
                </w:div>
                <w:div w:id="1651595823">
                  <w:marLeft w:val="0"/>
                  <w:marRight w:val="0"/>
                  <w:marTop w:val="0"/>
                  <w:marBottom w:val="75"/>
                  <w:divBdr>
                    <w:top w:val="none" w:sz="0" w:space="0" w:color="auto"/>
                    <w:left w:val="none" w:sz="0" w:space="0" w:color="auto"/>
                    <w:bottom w:val="none" w:sz="0" w:space="0" w:color="auto"/>
                    <w:right w:val="none" w:sz="0" w:space="0" w:color="auto"/>
                  </w:divBdr>
                </w:div>
              </w:divsChild>
            </w:div>
            <w:div w:id="1984890220">
              <w:marLeft w:val="300"/>
              <w:marRight w:val="0"/>
              <w:marTop w:val="0"/>
              <w:marBottom w:val="75"/>
              <w:divBdr>
                <w:top w:val="none" w:sz="0" w:space="0" w:color="auto"/>
                <w:left w:val="none" w:sz="0" w:space="0" w:color="auto"/>
                <w:bottom w:val="none" w:sz="0" w:space="0" w:color="auto"/>
                <w:right w:val="none" w:sz="0" w:space="0" w:color="auto"/>
              </w:divBdr>
              <w:divsChild>
                <w:div w:id="434057806">
                  <w:marLeft w:val="0"/>
                  <w:marRight w:val="0"/>
                  <w:marTop w:val="0"/>
                  <w:marBottom w:val="0"/>
                  <w:divBdr>
                    <w:top w:val="none" w:sz="0" w:space="0" w:color="auto"/>
                    <w:left w:val="none" w:sz="0" w:space="0" w:color="auto"/>
                    <w:bottom w:val="none" w:sz="0" w:space="0" w:color="auto"/>
                    <w:right w:val="none" w:sz="0" w:space="0" w:color="auto"/>
                  </w:divBdr>
                  <w:divsChild>
                    <w:div w:id="1551960215">
                      <w:marLeft w:val="0"/>
                      <w:marRight w:val="0"/>
                      <w:marTop w:val="0"/>
                      <w:marBottom w:val="0"/>
                      <w:divBdr>
                        <w:top w:val="none" w:sz="0" w:space="0" w:color="auto"/>
                        <w:left w:val="none" w:sz="0" w:space="0" w:color="auto"/>
                        <w:bottom w:val="none" w:sz="0" w:space="0" w:color="auto"/>
                        <w:right w:val="none" w:sz="0" w:space="0" w:color="auto"/>
                      </w:divBdr>
                      <w:divsChild>
                        <w:div w:id="1169252574">
                          <w:marLeft w:val="0"/>
                          <w:marRight w:val="0"/>
                          <w:marTop w:val="0"/>
                          <w:marBottom w:val="0"/>
                          <w:divBdr>
                            <w:top w:val="none" w:sz="0" w:space="0" w:color="auto"/>
                            <w:left w:val="none" w:sz="0" w:space="0" w:color="auto"/>
                            <w:bottom w:val="none" w:sz="0" w:space="0" w:color="auto"/>
                            <w:right w:val="none" w:sz="0" w:space="0" w:color="auto"/>
                          </w:divBdr>
                          <w:divsChild>
                            <w:div w:id="188374795">
                              <w:marLeft w:val="0"/>
                              <w:marRight w:val="0"/>
                              <w:marTop w:val="0"/>
                              <w:marBottom w:val="0"/>
                              <w:divBdr>
                                <w:top w:val="none" w:sz="0" w:space="0" w:color="auto"/>
                                <w:left w:val="none" w:sz="0" w:space="0" w:color="auto"/>
                                <w:bottom w:val="none" w:sz="0" w:space="0" w:color="auto"/>
                                <w:right w:val="none" w:sz="0" w:space="0" w:color="auto"/>
                              </w:divBdr>
                              <w:divsChild>
                                <w:div w:id="519899203">
                                  <w:marLeft w:val="0"/>
                                  <w:marRight w:val="0"/>
                                  <w:marTop w:val="0"/>
                                  <w:marBottom w:val="0"/>
                                  <w:divBdr>
                                    <w:top w:val="single" w:sz="6" w:space="15" w:color="EAEAEA"/>
                                    <w:left w:val="single" w:sz="6" w:space="15" w:color="EAEAEA"/>
                                    <w:bottom w:val="single" w:sz="6" w:space="15" w:color="EAEAEA"/>
                                    <w:right w:val="single" w:sz="6" w:space="15" w:color="EAEAEA"/>
                                  </w:divBdr>
                                  <w:divsChild>
                                    <w:div w:id="1514371361">
                                      <w:marLeft w:val="0"/>
                                      <w:marRight w:val="0"/>
                                      <w:marTop w:val="0"/>
                                      <w:marBottom w:val="0"/>
                                      <w:divBdr>
                                        <w:top w:val="none" w:sz="0" w:space="0" w:color="auto"/>
                                        <w:left w:val="none" w:sz="0" w:space="0" w:color="auto"/>
                                        <w:bottom w:val="none" w:sz="0" w:space="0" w:color="auto"/>
                                        <w:right w:val="none" w:sz="0" w:space="0" w:color="auto"/>
                                      </w:divBdr>
                                    </w:div>
                                    <w:div w:id="1703936798">
                                      <w:marLeft w:val="-300"/>
                                      <w:marRight w:val="-300"/>
                                      <w:marTop w:val="0"/>
                                      <w:marBottom w:val="105"/>
                                      <w:divBdr>
                                        <w:top w:val="none" w:sz="0" w:space="0" w:color="auto"/>
                                        <w:left w:val="none" w:sz="0" w:space="0" w:color="auto"/>
                                        <w:bottom w:val="none" w:sz="0" w:space="0" w:color="auto"/>
                                        <w:right w:val="none" w:sz="0" w:space="0" w:color="auto"/>
                                      </w:divBdr>
                                    </w:div>
                                    <w:div w:id="1768423940">
                                      <w:marLeft w:val="0"/>
                                      <w:marRight w:val="0"/>
                                      <w:marTop w:val="0"/>
                                      <w:marBottom w:val="0"/>
                                      <w:divBdr>
                                        <w:top w:val="none" w:sz="0" w:space="0" w:color="auto"/>
                                        <w:left w:val="none" w:sz="0" w:space="0" w:color="auto"/>
                                        <w:bottom w:val="none" w:sz="0" w:space="0" w:color="auto"/>
                                        <w:right w:val="none" w:sz="0" w:space="0" w:color="auto"/>
                                      </w:divBdr>
                                      <w:divsChild>
                                        <w:div w:id="14045217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338697">
              <w:marLeft w:val="0"/>
              <w:marRight w:val="0"/>
              <w:marTop w:val="0"/>
              <w:marBottom w:val="0"/>
              <w:divBdr>
                <w:top w:val="none" w:sz="0" w:space="0" w:color="auto"/>
                <w:left w:val="none" w:sz="0" w:space="0" w:color="auto"/>
                <w:bottom w:val="none" w:sz="0" w:space="0" w:color="auto"/>
                <w:right w:val="none" w:sz="0" w:space="0" w:color="auto"/>
              </w:divBdr>
              <w:divsChild>
                <w:div w:id="419907058">
                  <w:marLeft w:val="0"/>
                  <w:marRight w:val="0"/>
                  <w:marTop w:val="0"/>
                  <w:marBottom w:val="0"/>
                  <w:divBdr>
                    <w:top w:val="none" w:sz="0" w:space="0" w:color="auto"/>
                    <w:left w:val="none" w:sz="0" w:space="0" w:color="auto"/>
                    <w:bottom w:val="none" w:sz="0" w:space="0" w:color="auto"/>
                    <w:right w:val="none" w:sz="0" w:space="0" w:color="auto"/>
                  </w:divBdr>
                  <w:divsChild>
                    <w:div w:id="1223297052">
                      <w:marLeft w:val="0"/>
                      <w:marRight w:val="0"/>
                      <w:marTop w:val="0"/>
                      <w:marBottom w:val="0"/>
                      <w:divBdr>
                        <w:top w:val="none" w:sz="0" w:space="0" w:color="auto"/>
                        <w:left w:val="none" w:sz="0" w:space="0" w:color="auto"/>
                        <w:bottom w:val="none" w:sz="0" w:space="0" w:color="auto"/>
                        <w:right w:val="none" w:sz="0" w:space="0" w:color="auto"/>
                      </w:divBdr>
                      <w:divsChild>
                        <w:div w:id="795097694">
                          <w:marLeft w:val="0"/>
                          <w:marRight w:val="0"/>
                          <w:marTop w:val="0"/>
                          <w:marBottom w:val="0"/>
                          <w:divBdr>
                            <w:top w:val="none" w:sz="0" w:space="0" w:color="auto"/>
                            <w:left w:val="none" w:sz="0" w:space="0" w:color="auto"/>
                            <w:bottom w:val="none" w:sz="0" w:space="0" w:color="auto"/>
                            <w:right w:val="none" w:sz="0" w:space="0" w:color="auto"/>
                          </w:divBdr>
                          <w:divsChild>
                            <w:div w:id="139425982">
                              <w:marLeft w:val="0"/>
                              <w:marRight w:val="0"/>
                              <w:marTop w:val="0"/>
                              <w:marBottom w:val="0"/>
                              <w:divBdr>
                                <w:top w:val="none" w:sz="0" w:space="0" w:color="auto"/>
                                <w:left w:val="none" w:sz="0" w:space="0" w:color="auto"/>
                                <w:bottom w:val="none" w:sz="0" w:space="0" w:color="auto"/>
                                <w:right w:val="none" w:sz="0" w:space="0" w:color="auto"/>
                              </w:divBdr>
                              <w:divsChild>
                                <w:div w:id="2030333580">
                                  <w:marLeft w:val="0"/>
                                  <w:marRight w:val="0"/>
                                  <w:marTop w:val="0"/>
                                  <w:marBottom w:val="0"/>
                                  <w:divBdr>
                                    <w:top w:val="none" w:sz="0" w:space="0" w:color="auto"/>
                                    <w:left w:val="none" w:sz="0" w:space="0" w:color="auto"/>
                                    <w:bottom w:val="none" w:sz="0" w:space="0" w:color="auto"/>
                                    <w:right w:val="none" w:sz="0" w:space="0" w:color="auto"/>
                                  </w:divBdr>
                                  <w:divsChild>
                                    <w:div w:id="1610577134">
                                      <w:marLeft w:val="0"/>
                                      <w:marRight w:val="0"/>
                                      <w:marTop w:val="0"/>
                                      <w:marBottom w:val="0"/>
                                      <w:divBdr>
                                        <w:top w:val="none" w:sz="0" w:space="0" w:color="auto"/>
                                        <w:left w:val="none" w:sz="0" w:space="0" w:color="auto"/>
                                        <w:bottom w:val="none" w:sz="0" w:space="0" w:color="auto"/>
                                        <w:right w:val="none" w:sz="0" w:space="0" w:color="auto"/>
                                      </w:divBdr>
                                      <w:divsChild>
                                        <w:div w:id="692652345">
                                          <w:marLeft w:val="0"/>
                                          <w:marRight w:val="0"/>
                                          <w:marTop w:val="0"/>
                                          <w:marBottom w:val="0"/>
                                          <w:divBdr>
                                            <w:top w:val="none" w:sz="0" w:space="0" w:color="auto"/>
                                            <w:left w:val="none" w:sz="0" w:space="0" w:color="auto"/>
                                            <w:bottom w:val="none" w:sz="0" w:space="0" w:color="auto"/>
                                            <w:right w:val="none" w:sz="0" w:space="0" w:color="auto"/>
                                          </w:divBdr>
                                          <w:divsChild>
                                            <w:div w:id="1189835598">
                                              <w:marLeft w:val="0"/>
                                              <w:marRight w:val="0"/>
                                              <w:marTop w:val="0"/>
                                              <w:marBottom w:val="0"/>
                                              <w:divBdr>
                                                <w:top w:val="none" w:sz="0" w:space="0" w:color="auto"/>
                                                <w:left w:val="none" w:sz="0" w:space="0" w:color="auto"/>
                                                <w:bottom w:val="none" w:sz="0" w:space="0" w:color="auto"/>
                                                <w:right w:val="none" w:sz="0" w:space="0" w:color="auto"/>
                                              </w:divBdr>
                                              <w:divsChild>
                                                <w:div w:id="1285231472">
                                                  <w:marLeft w:val="0"/>
                                                  <w:marRight w:val="0"/>
                                                  <w:marTop w:val="0"/>
                                                  <w:marBottom w:val="0"/>
                                                  <w:divBdr>
                                                    <w:top w:val="none" w:sz="0" w:space="0" w:color="auto"/>
                                                    <w:left w:val="none" w:sz="0" w:space="0" w:color="auto"/>
                                                    <w:bottom w:val="none" w:sz="0" w:space="0" w:color="auto"/>
                                                    <w:right w:val="none" w:sz="0" w:space="0" w:color="auto"/>
                                                  </w:divBdr>
                                                  <w:divsChild>
                                                    <w:div w:id="363866697">
                                                      <w:marLeft w:val="0"/>
                                                      <w:marRight w:val="0"/>
                                                      <w:marTop w:val="0"/>
                                                      <w:marBottom w:val="0"/>
                                                      <w:divBdr>
                                                        <w:top w:val="none" w:sz="0" w:space="0" w:color="auto"/>
                                                        <w:left w:val="none" w:sz="0" w:space="0" w:color="auto"/>
                                                        <w:bottom w:val="none" w:sz="0" w:space="0" w:color="auto"/>
                                                        <w:right w:val="none" w:sz="0" w:space="0" w:color="auto"/>
                                                      </w:divBdr>
                                                      <w:divsChild>
                                                        <w:div w:id="255602518">
                                                          <w:marLeft w:val="0"/>
                                                          <w:marRight w:val="0"/>
                                                          <w:marTop w:val="0"/>
                                                          <w:marBottom w:val="0"/>
                                                          <w:divBdr>
                                                            <w:top w:val="none" w:sz="0" w:space="0" w:color="auto"/>
                                                            <w:left w:val="none" w:sz="0" w:space="0" w:color="auto"/>
                                                            <w:bottom w:val="none" w:sz="0" w:space="0" w:color="auto"/>
                                                            <w:right w:val="none" w:sz="0" w:space="0" w:color="auto"/>
                                                          </w:divBdr>
                                                          <w:divsChild>
                                                            <w:div w:id="1385372958">
                                                              <w:marLeft w:val="0"/>
                                                              <w:marRight w:val="0"/>
                                                              <w:marTop w:val="0"/>
                                                              <w:marBottom w:val="0"/>
                                                              <w:divBdr>
                                                                <w:top w:val="none" w:sz="0" w:space="0" w:color="auto"/>
                                                                <w:left w:val="none" w:sz="0" w:space="0" w:color="auto"/>
                                                                <w:bottom w:val="none" w:sz="0" w:space="0" w:color="auto"/>
                                                                <w:right w:val="none" w:sz="0" w:space="0" w:color="auto"/>
                                                              </w:divBdr>
                                                              <w:divsChild>
                                                                <w:div w:id="1085221676">
                                                                  <w:marLeft w:val="0"/>
                                                                  <w:marRight w:val="0"/>
                                                                  <w:marTop w:val="0"/>
                                                                  <w:marBottom w:val="0"/>
                                                                  <w:divBdr>
                                                                    <w:top w:val="none" w:sz="0" w:space="0" w:color="auto"/>
                                                                    <w:left w:val="none" w:sz="0" w:space="0" w:color="auto"/>
                                                                    <w:bottom w:val="none" w:sz="0" w:space="0" w:color="auto"/>
                                                                    <w:right w:val="none" w:sz="0" w:space="0" w:color="auto"/>
                                                                  </w:divBdr>
                                                                  <w:divsChild>
                                                                    <w:div w:id="1575890295">
                                                                      <w:marLeft w:val="0"/>
                                                                      <w:marRight w:val="0"/>
                                                                      <w:marTop w:val="0"/>
                                                                      <w:marBottom w:val="0"/>
                                                                      <w:divBdr>
                                                                        <w:top w:val="none" w:sz="0" w:space="0" w:color="auto"/>
                                                                        <w:left w:val="none" w:sz="0" w:space="0" w:color="auto"/>
                                                                        <w:bottom w:val="none" w:sz="0" w:space="0" w:color="auto"/>
                                                                        <w:right w:val="none" w:sz="0" w:space="0" w:color="auto"/>
                                                                      </w:divBdr>
                                                                      <w:divsChild>
                                                                        <w:div w:id="901646733">
                                                                          <w:marLeft w:val="0"/>
                                                                          <w:marRight w:val="0"/>
                                                                          <w:marTop w:val="0"/>
                                                                          <w:marBottom w:val="0"/>
                                                                          <w:divBdr>
                                                                            <w:top w:val="none" w:sz="0" w:space="0" w:color="auto"/>
                                                                            <w:left w:val="none" w:sz="0" w:space="0" w:color="auto"/>
                                                                            <w:bottom w:val="none" w:sz="0" w:space="0" w:color="auto"/>
                                                                            <w:right w:val="none" w:sz="0" w:space="0" w:color="auto"/>
                                                                          </w:divBdr>
                                                                          <w:divsChild>
                                                                            <w:div w:id="95103180">
                                                                              <w:marLeft w:val="0"/>
                                                                              <w:marRight w:val="0"/>
                                                                              <w:marTop w:val="0"/>
                                                                              <w:marBottom w:val="0"/>
                                                                              <w:divBdr>
                                                                                <w:top w:val="none" w:sz="0" w:space="0" w:color="auto"/>
                                                                                <w:left w:val="none" w:sz="0" w:space="0" w:color="auto"/>
                                                                                <w:bottom w:val="none" w:sz="0" w:space="0" w:color="auto"/>
                                                                                <w:right w:val="none" w:sz="0" w:space="0" w:color="auto"/>
                                                                              </w:divBdr>
                                                                              <w:divsChild>
                                                                                <w:div w:id="1538349336">
                                                                                  <w:marLeft w:val="0"/>
                                                                                  <w:marRight w:val="0"/>
                                                                                  <w:marTop w:val="0"/>
                                                                                  <w:marBottom w:val="0"/>
                                                                                  <w:divBdr>
                                                                                    <w:top w:val="none" w:sz="0" w:space="0" w:color="auto"/>
                                                                                    <w:left w:val="none" w:sz="0" w:space="0" w:color="auto"/>
                                                                                    <w:bottom w:val="none" w:sz="0" w:space="0" w:color="auto"/>
                                                                                    <w:right w:val="none" w:sz="0" w:space="0" w:color="auto"/>
                                                                                  </w:divBdr>
                                                                                  <w:divsChild>
                                                                                    <w:div w:id="952789298">
                                                                                      <w:marLeft w:val="0"/>
                                                                                      <w:marRight w:val="0"/>
                                                                                      <w:marTop w:val="0"/>
                                                                                      <w:marBottom w:val="0"/>
                                                                                      <w:divBdr>
                                                                                        <w:top w:val="none" w:sz="0" w:space="0" w:color="auto"/>
                                                                                        <w:left w:val="none" w:sz="0" w:space="0" w:color="auto"/>
                                                                                        <w:bottom w:val="none" w:sz="0" w:space="0" w:color="auto"/>
                                                                                        <w:right w:val="none" w:sz="0" w:space="0" w:color="auto"/>
                                                                                      </w:divBdr>
                                                                                      <w:divsChild>
                                                                                        <w:div w:id="206453842">
                                                                                          <w:marLeft w:val="240"/>
                                                                                          <w:marRight w:val="240"/>
                                                                                          <w:marTop w:val="0"/>
                                                                                          <w:marBottom w:val="105"/>
                                                                                          <w:divBdr>
                                                                                            <w:top w:val="none" w:sz="0" w:space="0" w:color="auto"/>
                                                                                            <w:left w:val="none" w:sz="0" w:space="0" w:color="auto"/>
                                                                                            <w:bottom w:val="none" w:sz="0" w:space="0" w:color="auto"/>
                                                                                            <w:right w:val="none" w:sz="0" w:space="0" w:color="auto"/>
                                                                                          </w:divBdr>
                                                                                          <w:divsChild>
                                                                                            <w:div w:id="19788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69056">
                                                                              <w:marLeft w:val="0"/>
                                                                              <w:marRight w:val="0"/>
                                                                              <w:marTop w:val="0"/>
                                                                              <w:marBottom w:val="0"/>
                                                                              <w:divBdr>
                                                                                <w:top w:val="none" w:sz="0" w:space="0" w:color="auto"/>
                                                                                <w:left w:val="none" w:sz="0" w:space="0" w:color="auto"/>
                                                                                <w:bottom w:val="none" w:sz="0" w:space="0" w:color="auto"/>
                                                                                <w:right w:val="none" w:sz="0" w:space="0" w:color="auto"/>
                                                                              </w:divBdr>
                                                                              <w:divsChild>
                                                                                <w:div w:id="1679117121">
                                                                                  <w:marLeft w:val="0"/>
                                                                                  <w:marRight w:val="0"/>
                                                                                  <w:marTop w:val="0"/>
                                                                                  <w:marBottom w:val="0"/>
                                                                                  <w:divBdr>
                                                                                    <w:top w:val="none" w:sz="0" w:space="0" w:color="auto"/>
                                                                                    <w:left w:val="none" w:sz="0" w:space="0" w:color="auto"/>
                                                                                    <w:bottom w:val="none" w:sz="0" w:space="0" w:color="auto"/>
                                                                                    <w:right w:val="none" w:sz="0" w:space="0" w:color="auto"/>
                                                                                  </w:divBdr>
                                                                                  <w:divsChild>
                                                                                    <w:div w:id="963149622">
                                                                                      <w:marLeft w:val="0"/>
                                                                                      <w:marRight w:val="0"/>
                                                                                      <w:marTop w:val="0"/>
                                                                                      <w:marBottom w:val="0"/>
                                                                                      <w:divBdr>
                                                                                        <w:top w:val="none" w:sz="0" w:space="0" w:color="auto"/>
                                                                                        <w:left w:val="none" w:sz="0" w:space="0" w:color="auto"/>
                                                                                        <w:bottom w:val="none" w:sz="0" w:space="0" w:color="auto"/>
                                                                                        <w:right w:val="none" w:sz="0" w:space="0" w:color="auto"/>
                                                                                      </w:divBdr>
                                                                                      <w:divsChild>
                                                                                        <w:div w:id="1749576433">
                                                                                          <w:marLeft w:val="0"/>
                                                                                          <w:marRight w:val="0"/>
                                                                                          <w:marTop w:val="0"/>
                                                                                          <w:marBottom w:val="0"/>
                                                                                          <w:divBdr>
                                                                                            <w:top w:val="none" w:sz="0" w:space="0" w:color="auto"/>
                                                                                            <w:left w:val="none" w:sz="0" w:space="0" w:color="auto"/>
                                                                                            <w:bottom w:val="none" w:sz="0" w:space="0" w:color="auto"/>
                                                                                            <w:right w:val="none" w:sz="0" w:space="0" w:color="auto"/>
                                                                                          </w:divBdr>
                                                                                          <w:divsChild>
                                                                                            <w:div w:id="138349535">
                                                                                              <w:marLeft w:val="0"/>
                                                                                              <w:marRight w:val="0"/>
                                                                                              <w:marTop w:val="0"/>
                                                                                              <w:marBottom w:val="0"/>
                                                                                              <w:divBdr>
                                                                                                <w:top w:val="none" w:sz="0" w:space="0" w:color="auto"/>
                                                                                                <w:left w:val="none" w:sz="0" w:space="0" w:color="auto"/>
                                                                                                <w:bottom w:val="none" w:sz="0" w:space="0" w:color="auto"/>
                                                                                                <w:right w:val="none" w:sz="0" w:space="0" w:color="auto"/>
                                                                                              </w:divBdr>
                                                                                            </w:div>
                                                                                            <w:div w:id="1546404845">
                                                                                              <w:marLeft w:val="0"/>
                                                                                              <w:marRight w:val="0"/>
                                                                                              <w:marTop w:val="0"/>
                                                                                              <w:marBottom w:val="0"/>
                                                                                              <w:divBdr>
                                                                                                <w:top w:val="none" w:sz="0" w:space="0" w:color="auto"/>
                                                                                                <w:left w:val="none" w:sz="0" w:space="0" w:color="auto"/>
                                                                                                <w:bottom w:val="none" w:sz="0" w:space="0" w:color="auto"/>
                                                                                                <w:right w:val="none" w:sz="0" w:space="0" w:color="auto"/>
                                                                                              </w:divBdr>
                                                                                              <w:divsChild>
                                                                                                <w:div w:id="1606695218">
                                                                                                  <w:marLeft w:val="700"/>
                                                                                                  <w:marRight w:val="0"/>
                                                                                                  <w:marTop w:val="0"/>
                                                                                                  <w:marBottom w:val="0"/>
                                                                                                  <w:divBdr>
                                                                                                    <w:top w:val="none" w:sz="0" w:space="0" w:color="auto"/>
                                                                                                    <w:left w:val="none" w:sz="0" w:space="0" w:color="auto"/>
                                                                                                    <w:bottom w:val="none" w:sz="0" w:space="0" w:color="auto"/>
                                                                                                    <w:right w:val="none" w:sz="0" w:space="0" w:color="auto"/>
                                                                                                  </w:divBdr>
                                                                                                  <w:divsChild>
                                                                                                    <w:div w:id="431173414">
                                                                                                      <w:marLeft w:val="0"/>
                                                                                                      <w:marRight w:val="0"/>
                                                                                                      <w:marTop w:val="0"/>
                                                                                                      <w:marBottom w:val="0"/>
                                                                                                      <w:divBdr>
                                                                                                        <w:top w:val="none" w:sz="0" w:space="0" w:color="auto"/>
                                                                                                        <w:left w:val="none" w:sz="0" w:space="0" w:color="auto"/>
                                                                                                        <w:bottom w:val="none" w:sz="0" w:space="0" w:color="auto"/>
                                                                                                        <w:right w:val="none" w:sz="0" w:space="0" w:color="auto"/>
                                                                                                      </w:divBdr>
                                                                                                      <w:divsChild>
                                                                                                        <w:div w:id="1207260814">
                                                                                                          <w:marLeft w:val="0"/>
                                                                                                          <w:marRight w:val="0"/>
                                                                                                          <w:marTop w:val="0"/>
                                                                                                          <w:marBottom w:val="0"/>
                                                                                                          <w:divBdr>
                                                                                                            <w:top w:val="none" w:sz="0" w:space="0" w:color="auto"/>
                                                                                                            <w:left w:val="none" w:sz="0" w:space="0" w:color="auto"/>
                                                                                                            <w:bottom w:val="none" w:sz="0" w:space="0" w:color="auto"/>
                                                                                                            <w:right w:val="none" w:sz="0" w:space="0" w:color="auto"/>
                                                                                                          </w:divBdr>
                                                                                                        </w:div>
                                                                                                      </w:divsChild>
                                                                                                    </w:div>
                                                                                                    <w:div w:id="1137185364">
                                                                                                      <w:marLeft w:val="0"/>
                                                                                                      <w:marRight w:val="195"/>
                                                                                                      <w:marTop w:val="0"/>
                                                                                                      <w:marBottom w:val="0"/>
                                                                                                      <w:divBdr>
                                                                                                        <w:top w:val="none" w:sz="0" w:space="0" w:color="auto"/>
                                                                                                        <w:left w:val="none" w:sz="0" w:space="0" w:color="auto"/>
                                                                                                        <w:bottom w:val="none" w:sz="0" w:space="0" w:color="auto"/>
                                                                                                        <w:right w:val="none" w:sz="0" w:space="0" w:color="auto"/>
                                                                                                      </w:divBdr>
                                                                                                      <w:divsChild>
                                                                                                        <w:div w:id="874150902">
                                                                                                          <w:marLeft w:val="0"/>
                                                                                                          <w:marRight w:val="0"/>
                                                                                                          <w:marTop w:val="0"/>
                                                                                                          <w:marBottom w:val="0"/>
                                                                                                          <w:divBdr>
                                                                                                            <w:top w:val="none" w:sz="0" w:space="0" w:color="auto"/>
                                                                                                            <w:left w:val="none" w:sz="0" w:space="0" w:color="auto"/>
                                                                                                            <w:bottom w:val="none" w:sz="0" w:space="0" w:color="auto"/>
                                                                                                            <w:right w:val="none" w:sz="0" w:space="0" w:color="auto"/>
                                                                                                          </w:divBdr>
                                                                                                        </w:div>
                                                                                                        <w:div w:id="100894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941359">
              <w:marLeft w:val="0"/>
              <w:marRight w:val="0"/>
              <w:marTop w:val="0"/>
              <w:marBottom w:val="0"/>
              <w:divBdr>
                <w:top w:val="none" w:sz="0" w:space="0" w:color="auto"/>
                <w:left w:val="none" w:sz="0" w:space="0" w:color="auto"/>
                <w:bottom w:val="none" w:sz="0" w:space="0" w:color="auto"/>
                <w:right w:val="none" w:sz="0" w:space="0" w:color="auto"/>
              </w:divBdr>
              <w:divsChild>
                <w:div w:id="51586157">
                  <w:marLeft w:val="0"/>
                  <w:marRight w:val="0"/>
                  <w:marTop w:val="0"/>
                  <w:marBottom w:val="0"/>
                  <w:divBdr>
                    <w:top w:val="none" w:sz="0" w:space="0" w:color="auto"/>
                    <w:left w:val="none" w:sz="0" w:space="0" w:color="auto"/>
                    <w:bottom w:val="none" w:sz="0" w:space="0" w:color="auto"/>
                    <w:right w:val="none" w:sz="0" w:space="0" w:color="auto"/>
                  </w:divBdr>
                </w:div>
                <w:div w:id="512955752">
                  <w:marLeft w:val="0"/>
                  <w:marRight w:val="0"/>
                  <w:marTop w:val="0"/>
                  <w:marBottom w:val="75"/>
                  <w:divBdr>
                    <w:top w:val="none" w:sz="0" w:space="0" w:color="auto"/>
                    <w:left w:val="none" w:sz="0" w:space="0" w:color="auto"/>
                    <w:bottom w:val="none" w:sz="0" w:space="0" w:color="auto"/>
                    <w:right w:val="none" w:sz="0" w:space="0" w:color="auto"/>
                  </w:divBdr>
                </w:div>
                <w:div w:id="10195450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28055819">
          <w:marLeft w:val="2100"/>
          <w:marRight w:val="0"/>
          <w:marTop w:val="0"/>
          <w:marBottom w:val="0"/>
          <w:divBdr>
            <w:top w:val="none" w:sz="0" w:space="0" w:color="auto"/>
            <w:left w:val="none" w:sz="0" w:space="0" w:color="auto"/>
            <w:bottom w:val="none" w:sz="0" w:space="0" w:color="auto"/>
            <w:right w:val="none" w:sz="0" w:space="0" w:color="auto"/>
          </w:divBdr>
        </w:div>
        <w:div w:id="1874030379">
          <w:marLeft w:val="2100"/>
          <w:marRight w:val="0"/>
          <w:marTop w:val="0"/>
          <w:marBottom w:val="0"/>
          <w:divBdr>
            <w:top w:val="none" w:sz="0" w:space="0" w:color="auto"/>
            <w:left w:val="none" w:sz="0" w:space="0" w:color="auto"/>
            <w:bottom w:val="none" w:sz="0" w:space="0" w:color="auto"/>
            <w:right w:val="none" w:sz="0" w:space="0" w:color="auto"/>
          </w:divBdr>
          <w:divsChild>
            <w:div w:id="412092626">
              <w:marLeft w:val="0"/>
              <w:marRight w:val="0"/>
              <w:marTop w:val="0"/>
              <w:marBottom w:val="0"/>
              <w:divBdr>
                <w:top w:val="none" w:sz="0" w:space="0" w:color="auto"/>
                <w:left w:val="none" w:sz="0" w:space="0" w:color="auto"/>
                <w:bottom w:val="none" w:sz="0" w:space="0" w:color="auto"/>
                <w:right w:val="none" w:sz="0" w:space="0" w:color="auto"/>
              </w:divBdr>
              <w:divsChild>
                <w:div w:id="18952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70614">
      <w:bodyDiv w:val="1"/>
      <w:marLeft w:val="0"/>
      <w:marRight w:val="0"/>
      <w:marTop w:val="0"/>
      <w:marBottom w:val="0"/>
      <w:divBdr>
        <w:top w:val="none" w:sz="0" w:space="0" w:color="auto"/>
        <w:left w:val="none" w:sz="0" w:space="0" w:color="auto"/>
        <w:bottom w:val="none" w:sz="0" w:space="0" w:color="auto"/>
        <w:right w:val="none" w:sz="0" w:space="0" w:color="auto"/>
      </w:divBdr>
      <w:divsChild>
        <w:div w:id="14187135">
          <w:marLeft w:val="0"/>
          <w:marRight w:val="0"/>
          <w:marTop w:val="0"/>
          <w:marBottom w:val="0"/>
          <w:divBdr>
            <w:top w:val="none" w:sz="0" w:space="0" w:color="auto"/>
            <w:left w:val="none" w:sz="0" w:space="0" w:color="auto"/>
            <w:bottom w:val="none" w:sz="0" w:space="0" w:color="auto"/>
            <w:right w:val="none" w:sz="0" w:space="0" w:color="auto"/>
          </w:divBdr>
          <w:divsChild>
            <w:div w:id="1573660368">
              <w:marLeft w:val="0"/>
              <w:marRight w:val="0"/>
              <w:marTop w:val="0"/>
              <w:marBottom w:val="0"/>
              <w:divBdr>
                <w:top w:val="none" w:sz="0" w:space="0" w:color="auto"/>
                <w:left w:val="none" w:sz="0" w:space="0" w:color="auto"/>
                <w:bottom w:val="none" w:sz="0" w:space="0" w:color="auto"/>
                <w:right w:val="none" w:sz="0" w:space="0" w:color="auto"/>
              </w:divBdr>
              <w:divsChild>
                <w:div w:id="487405573">
                  <w:marLeft w:val="0"/>
                  <w:marRight w:val="0"/>
                  <w:marTop w:val="0"/>
                  <w:marBottom w:val="300"/>
                  <w:divBdr>
                    <w:top w:val="none" w:sz="0" w:space="0" w:color="auto"/>
                    <w:left w:val="none" w:sz="0" w:space="0" w:color="auto"/>
                    <w:bottom w:val="none" w:sz="0" w:space="0" w:color="auto"/>
                    <w:right w:val="none" w:sz="0" w:space="0" w:color="auto"/>
                  </w:divBdr>
                  <w:divsChild>
                    <w:div w:id="754519245">
                      <w:marLeft w:val="0"/>
                      <w:marRight w:val="0"/>
                      <w:marTop w:val="0"/>
                      <w:marBottom w:val="0"/>
                      <w:divBdr>
                        <w:top w:val="none" w:sz="0" w:space="0" w:color="auto"/>
                        <w:left w:val="none" w:sz="0" w:space="0" w:color="auto"/>
                        <w:bottom w:val="none" w:sz="0" w:space="0" w:color="auto"/>
                        <w:right w:val="none" w:sz="0" w:space="0" w:color="auto"/>
                      </w:divBdr>
                    </w:div>
                  </w:divsChild>
                </w:div>
                <w:div w:id="514850975">
                  <w:marLeft w:val="0"/>
                  <w:marRight w:val="0"/>
                  <w:marTop w:val="0"/>
                  <w:marBottom w:val="300"/>
                  <w:divBdr>
                    <w:top w:val="none" w:sz="0" w:space="0" w:color="auto"/>
                    <w:left w:val="none" w:sz="0" w:space="0" w:color="auto"/>
                    <w:bottom w:val="none" w:sz="0" w:space="0" w:color="auto"/>
                    <w:right w:val="none" w:sz="0" w:space="0" w:color="auto"/>
                  </w:divBdr>
                </w:div>
                <w:div w:id="1675955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05818007">
          <w:marLeft w:val="0"/>
          <w:marRight w:val="0"/>
          <w:marTop w:val="375"/>
          <w:marBottom w:val="330"/>
          <w:divBdr>
            <w:top w:val="none" w:sz="0" w:space="0" w:color="auto"/>
            <w:left w:val="none" w:sz="0" w:space="0" w:color="auto"/>
            <w:bottom w:val="none" w:sz="0" w:space="0" w:color="auto"/>
            <w:right w:val="none" w:sz="0" w:space="0" w:color="auto"/>
          </w:divBdr>
          <w:divsChild>
            <w:div w:id="5185292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024503761">
      <w:bodyDiv w:val="1"/>
      <w:marLeft w:val="0"/>
      <w:marRight w:val="0"/>
      <w:marTop w:val="0"/>
      <w:marBottom w:val="0"/>
      <w:divBdr>
        <w:top w:val="none" w:sz="0" w:space="0" w:color="auto"/>
        <w:left w:val="none" w:sz="0" w:space="0" w:color="auto"/>
        <w:bottom w:val="none" w:sz="0" w:space="0" w:color="auto"/>
        <w:right w:val="none" w:sz="0" w:space="0" w:color="auto"/>
      </w:divBdr>
      <w:divsChild>
        <w:div w:id="10571689">
          <w:marLeft w:val="0"/>
          <w:marRight w:val="0"/>
          <w:marTop w:val="0"/>
          <w:marBottom w:val="150"/>
          <w:divBdr>
            <w:top w:val="none" w:sz="0" w:space="0" w:color="auto"/>
            <w:left w:val="none" w:sz="0" w:space="0" w:color="auto"/>
            <w:bottom w:val="none" w:sz="0" w:space="0" w:color="auto"/>
            <w:right w:val="none" w:sz="0" w:space="0" w:color="auto"/>
          </w:divBdr>
          <w:divsChild>
            <w:div w:id="773939333">
              <w:marLeft w:val="0"/>
              <w:marRight w:val="0"/>
              <w:marTop w:val="300"/>
              <w:marBottom w:val="0"/>
              <w:divBdr>
                <w:top w:val="none" w:sz="0" w:space="0" w:color="auto"/>
                <w:left w:val="none" w:sz="0" w:space="0" w:color="auto"/>
                <w:bottom w:val="none" w:sz="0" w:space="0" w:color="auto"/>
                <w:right w:val="none" w:sz="0" w:space="0" w:color="auto"/>
              </w:divBdr>
            </w:div>
            <w:div w:id="1486356801">
              <w:marLeft w:val="0"/>
              <w:marRight w:val="0"/>
              <w:marTop w:val="0"/>
              <w:marBottom w:val="0"/>
              <w:divBdr>
                <w:top w:val="none" w:sz="0" w:space="0" w:color="auto"/>
                <w:left w:val="none" w:sz="0" w:space="0" w:color="auto"/>
                <w:bottom w:val="none" w:sz="0" w:space="0" w:color="auto"/>
                <w:right w:val="none" w:sz="0" w:space="0" w:color="auto"/>
              </w:divBdr>
              <w:divsChild>
                <w:div w:id="1161048537">
                  <w:marLeft w:val="0"/>
                  <w:marRight w:val="0"/>
                  <w:marTop w:val="0"/>
                  <w:marBottom w:val="0"/>
                  <w:divBdr>
                    <w:top w:val="none" w:sz="0" w:space="0" w:color="auto"/>
                    <w:left w:val="none" w:sz="0" w:space="0" w:color="auto"/>
                    <w:bottom w:val="none" w:sz="0" w:space="0" w:color="auto"/>
                    <w:right w:val="none" w:sz="0" w:space="0" w:color="auto"/>
                  </w:divBdr>
                  <w:divsChild>
                    <w:div w:id="947195590">
                      <w:marLeft w:val="0"/>
                      <w:marRight w:val="0"/>
                      <w:marTop w:val="0"/>
                      <w:marBottom w:val="0"/>
                      <w:divBdr>
                        <w:top w:val="none" w:sz="0" w:space="0" w:color="auto"/>
                        <w:left w:val="none" w:sz="0" w:space="0" w:color="auto"/>
                        <w:bottom w:val="none" w:sz="0" w:space="0" w:color="auto"/>
                        <w:right w:val="none" w:sz="0" w:space="0" w:color="auto"/>
                      </w:divBdr>
                    </w:div>
                    <w:div w:id="1620528825">
                      <w:marLeft w:val="0"/>
                      <w:marRight w:val="0"/>
                      <w:marTop w:val="0"/>
                      <w:marBottom w:val="0"/>
                      <w:divBdr>
                        <w:top w:val="none" w:sz="0" w:space="0" w:color="auto"/>
                        <w:left w:val="none" w:sz="0" w:space="0" w:color="auto"/>
                        <w:bottom w:val="none" w:sz="0" w:space="0" w:color="auto"/>
                        <w:right w:val="none" w:sz="0" w:space="0" w:color="auto"/>
                      </w:divBdr>
                      <w:divsChild>
                        <w:div w:id="10527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588371">
          <w:marLeft w:val="0"/>
          <w:marRight w:val="0"/>
          <w:marTop w:val="0"/>
          <w:marBottom w:val="0"/>
          <w:divBdr>
            <w:top w:val="none" w:sz="0" w:space="0" w:color="auto"/>
            <w:left w:val="none" w:sz="0" w:space="0" w:color="auto"/>
            <w:bottom w:val="none" w:sz="0" w:space="0" w:color="auto"/>
            <w:right w:val="none" w:sz="0" w:space="0" w:color="auto"/>
          </w:divBdr>
          <w:divsChild>
            <w:div w:id="47191275">
              <w:marLeft w:val="0"/>
              <w:marRight w:val="0"/>
              <w:marTop w:val="225"/>
              <w:marBottom w:val="0"/>
              <w:divBdr>
                <w:top w:val="none" w:sz="0" w:space="0" w:color="auto"/>
                <w:left w:val="none" w:sz="0" w:space="0" w:color="auto"/>
                <w:bottom w:val="none" w:sz="0" w:space="0" w:color="auto"/>
                <w:right w:val="none" w:sz="0" w:space="0" w:color="auto"/>
              </w:divBdr>
              <w:divsChild>
                <w:div w:id="387412863">
                  <w:marLeft w:val="0"/>
                  <w:marRight w:val="0"/>
                  <w:marTop w:val="0"/>
                  <w:marBottom w:val="0"/>
                  <w:divBdr>
                    <w:top w:val="none" w:sz="0" w:space="0" w:color="auto"/>
                    <w:left w:val="none" w:sz="0" w:space="0" w:color="auto"/>
                    <w:bottom w:val="none" w:sz="0" w:space="0" w:color="auto"/>
                    <w:right w:val="none" w:sz="0" w:space="0" w:color="auto"/>
                  </w:divBdr>
                </w:div>
              </w:divsChild>
            </w:div>
            <w:div w:id="81994248">
              <w:marLeft w:val="0"/>
              <w:marRight w:val="0"/>
              <w:marTop w:val="375"/>
              <w:marBottom w:val="0"/>
              <w:divBdr>
                <w:top w:val="none" w:sz="0" w:space="0" w:color="auto"/>
                <w:left w:val="none" w:sz="0" w:space="0" w:color="auto"/>
                <w:bottom w:val="none" w:sz="0" w:space="0" w:color="auto"/>
                <w:right w:val="none" w:sz="0" w:space="0" w:color="auto"/>
              </w:divBdr>
              <w:divsChild>
                <w:div w:id="893349596">
                  <w:marLeft w:val="0"/>
                  <w:marRight w:val="0"/>
                  <w:marTop w:val="0"/>
                  <w:marBottom w:val="0"/>
                  <w:divBdr>
                    <w:top w:val="none" w:sz="0" w:space="0" w:color="auto"/>
                    <w:left w:val="none" w:sz="0" w:space="0" w:color="auto"/>
                    <w:bottom w:val="none" w:sz="0" w:space="0" w:color="auto"/>
                    <w:right w:val="none" w:sz="0" w:space="0" w:color="auto"/>
                  </w:divBdr>
                  <w:divsChild>
                    <w:div w:id="910432401">
                      <w:marLeft w:val="0"/>
                      <w:marRight w:val="0"/>
                      <w:marTop w:val="0"/>
                      <w:marBottom w:val="0"/>
                      <w:divBdr>
                        <w:top w:val="none" w:sz="0" w:space="0" w:color="auto"/>
                        <w:left w:val="none" w:sz="0" w:space="0" w:color="auto"/>
                        <w:bottom w:val="none" w:sz="0" w:space="0" w:color="auto"/>
                        <w:right w:val="none" w:sz="0" w:space="0" w:color="auto"/>
                      </w:divBdr>
                    </w:div>
                    <w:div w:id="196588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5899">
              <w:marLeft w:val="0"/>
              <w:marRight w:val="0"/>
              <w:marTop w:val="375"/>
              <w:marBottom w:val="0"/>
              <w:divBdr>
                <w:top w:val="none" w:sz="0" w:space="0" w:color="auto"/>
                <w:left w:val="none" w:sz="0" w:space="0" w:color="auto"/>
                <w:bottom w:val="none" w:sz="0" w:space="0" w:color="auto"/>
                <w:right w:val="none" w:sz="0" w:space="0" w:color="auto"/>
              </w:divBdr>
              <w:divsChild>
                <w:div w:id="623968449">
                  <w:marLeft w:val="0"/>
                  <w:marRight w:val="0"/>
                  <w:marTop w:val="0"/>
                  <w:marBottom w:val="0"/>
                  <w:divBdr>
                    <w:top w:val="none" w:sz="0" w:space="0" w:color="auto"/>
                    <w:left w:val="none" w:sz="0" w:space="0" w:color="auto"/>
                    <w:bottom w:val="none" w:sz="0" w:space="0" w:color="auto"/>
                    <w:right w:val="none" w:sz="0" w:space="0" w:color="auto"/>
                  </w:divBdr>
                </w:div>
              </w:divsChild>
            </w:div>
            <w:div w:id="256597482">
              <w:marLeft w:val="0"/>
              <w:marRight w:val="0"/>
              <w:marTop w:val="375"/>
              <w:marBottom w:val="0"/>
              <w:divBdr>
                <w:top w:val="none" w:sz="0" w:space="0" w:color="auto"/>
                <w:left w:val="none" w:sz="0" w:space="0" w:color="auto"/>
                <w:bottom w:val="none" w:sz="0" w:space="0" w:color="auto"/>
                <w:right w:val="none" w:sz="0" w:space="0" w:color="auto"/>
              </w:divBdr>
              <w:divsChild>
                <w:div w:id="1644700495">
                  <w:marLeft w:val="0"/>
                  <w:marRight w:val="0"/>
                  <w:marTop w:val="0"/>
                  <w:marBottom w:val="0"/>
                  <w:divBdr>
                    <w:top w:val="none" w:sz="0" w:space="0" w:color="auto"/>
                    <w:left w:val="none" w:sz="0" w:space="0" w:color="auto"/>
                    <w:bottom w:val="none" w:sz="0" w:space="0" w:color="auto"/>
                    <w:right w:val="none" w:sz="0" w:space="0" w:color="auto"/>
                  </w:divBdr>
                </w:div>
              </w:divsChild>
            </w:div>
            <w:div w:id="304162615">
              <w:marLeft w:val="0"/>
              <w:marRight w:val="0"/>
              <w:marTop w:val="375"/>
              <w:marBottom w:val="0"/>
              <w:divBdr>
                <w:top w:val="none" w:sz="0" w:space="0" w:color="auto"/>
                <w:left w:val="none" w:sz="0" w:space="0" w:color="auto"/>
                <w:bottom w:val="none" w:sz="0" w:space="0" w:color="auto"/>
                <w:right w:val="none" w:sz="0" w:space="0" w:color="auto"/>
              </w:divBdr>
              <w:divsChild>
                <w:div w:id="413741090">
                  <w:marLeft w:val="0"/>
                  <w:marRight w:val="0"/>
                  <w:marTop w:val="0"/>
                  <w:marBottom w:val="0"/>
                  <w:divBdr>
                    <w:top w:val="none" w:sz="0" w:space="0" w:color="auto"/>
                    <w:left w:val="none" w:sz="0" w:space="0" w:color="auto"/>
                    <w:bottom w:val="none" w:sz="0" w:space="0" w:color="auto"/>
                    <w:right w:val="none" w:sz="0" w:space="0" w:color="auto"/>
                  </w:divBdr>
                </w:div>
              </w:divsChild>
            </w:div>
            <w:div w:id="307708769">
              <w:marLeft w:val="0"/>
              <w:marRight w:val="0"/>
              <w:marTop w:val="375"/>
              <w:marBottom w:val="0"/>
              <w:divBdr>
                <w:top w:val="none" w:sz="0" w:space="0" w:color="auto"/>
                <w:left w:val="none" w:sz="0" w:space="0" w:color="auto"/>
                <w:bottom w:val="none" w:sz="0" w:space="0" w:color="auto"/>
                <w:right w:val="none" w:sz="0" w:space="0" w:color="auto"/>
              </w:divBdr>
              <w:divsChild>
                <w:div w:id="1144152665">
                  <w:marLeft w:val="0"/>
                  <w:marRight w:val="0"/>
                  <w:marTop w:val="0"/>
                  <w:marBottom w:val="0"/>
                  <w:divBdr>
                    <w:top w:val="none" w:sz="0" w:space="0" w:color="auto"/>
                    <w:left w:val="none" w:sz="0" w:space="0" w:color="auto"/>
                    <w:bottom w:val="none" w:sz="0" w:space="0" w:color="auto"/>
                    <w:right w:val="none" w:sz="0" w:space="0" w:color="auto"/>
                  </w:divBdr>
                </w:div>
              </w:divsChild>
            </w:div>
            <w:div w:id="808207667">
              <w:marLeft w:val="0"/>
              <w:marRight w:val="0"/>
              <w:marTop w:val="375"/>
              <w:marBottom w:val="0"/>
              <w:divBdr>
                <w:top w:val="none" w:sz="0" w:space="0" w:color="auto"/>
                <w:left w:val="none" w:sz="0" w:space="0" w:color="auto"/>
                <w:bottom w:val="none" w:sz="0" w:space="0" w:color="auto"/>
                <w:right w:val="none" w:sz="0" w:space="0" w:color="auto"/>
              </w:divBdr>
              <w:divsChild>
                <w:div w:id="878975703">
                  <w:marLeft w:val="0"/>
                  <w:marRight w:val="0"/>
                  <w:marTop w:val="0"/>
                  <w:marBottom w:val="0"/>
                  <w:divBdr>
                    <w:top w:val="none" w:sz="0" w:space="0" w:color="auto"/>
                    <w:left w:val="none" w:sz="0" w:space="0" w:color="auto"/>
                    <w:bottom w:val="none" w:sz="0" w:space="0" w:color="auto"/>
                    <w:right w:val="none" w:sz="0" w:space="0" w:color="auto"/>
                  </w:divBdr>
                  <w:divsChild>
                    <w:div w:id="1792244522">
                      <w:marLeft w:val="0"/>
                      <w:marRight w:val="0"/>
                      <w:marTop w:val="0"/>
                      <w:marBottom w:val="0"/>
                      <w:divBdr>
                        <w:top w:val="none" w:sz="0" w:space="0" w:color="auto"/>
                        <w:left w:val="none" w:sz="0" w:space="0" w:color="auto"/>
                        <w:bottom w:val="none" w:sz="0" w:space="0" w:color="auto"/>
                        <w:right w:val="none" w:sz="0" w:space="0" w:color="auto"/>
                      </w:divBdr>
                    </w:div>
                    <w:div w:id="19592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94771">
              <w:marLeft w:val="0"/>
              <w:marRight w:val="0"/>
              <w:marTop w:val="375"/>
              <w:marBottom w:val="0"/>
              <w:divBdr>
                <w:top w:val="none" w:sz="0" w:space="0" w:color="auto"/>
                <w:left w:val="none" w:sz="0" w:space="0" w:color="auto"/>
                <w:bottom w:val="none" w:sz="0" w:space="0" w:color="auto"/>
                <w:right w:val="none" w:sz="0" w:space="0" w:color="auto"/>
              </w:divBdr>
              <w:divsChild>
                <w:div w:id="1781412705">
                  <w:marLeft w:val="0"/>
                  <w:marRight w:val="0"/>
                  <w:marTop w:val="0"/>
                  <w:marBottom w:val="0"/>
                  <w:divBdr>
                    <w:top w:val="none" w:sz="0" w:space="0" w:color="auto"/>
                    <w:left w:val="none" w:sz="0" w:space="0" w:color="auto"/>
                    <w:bottom w:val="none" w:sz="0" w:space="0" w:color="auto"/>
                    <w:right w:val="none" w:sz="0" w:space="0" w:color="auto"/>
                  </w:divBdr>
                  <w:divsChild>
                    <w:div w:id="1506555790">
                      <w:marLeft w:val="0"/>
                      <w:marRight w:val="0"/>
                      <w:marTop w:val="0"/>
                      <w:marBottom w:val="0"/>
                      <w:divBdr>
                        <w:top w:val="none" w:sz="0" w:space="0" w:color="auto"/>
                        <w:left w:val="none" w:sz="0" w:space="0" w:color="auto"/>
                        <w:bottom w:val="none" w:sz="0" w:space="0" w:color="auto"/>
                        <w:right w:val="none" w:sz="0" w:space="0" w:color="auto"/>
                      </w:divBdr>
                    </w:div>
                    <w:div w:id="17583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82977">
              <w:marLeft w:val="0"/>
              <w:marRight w:val="0"/>
              <w:marTop w:val="225"/>
              <w:marBottom w:val="0"/>
              <w:divBdr>
                <w:top w:val="none" w:sz="0" w:space="0" w:color="auto"/>
                <w:left w:val="none" w:sz="0" w:space="0" w:color="auto"/>
                <w:bottom w:val="none" w:sz="0" w:space="0" w:color="auto"/>
                <w:right w:val="none" w:sz="0" w:space="0" w:color="auto"/>
              </w:divBdr>
              <w:divsChild>
                <w:div w:id="2057125016">
                  <w:marLeft w:val="0"/>
                  <w:marRight w:val="0"/>
                  <w:marTop w:val="0"/>
                  <w:marBottom w:val="0"/>
                  <w:divBdr>
                    <w:top w:val="none" w:sz="0" w:space="0" w:color="auto"/>
                    <w:left w:val="none" w:sz="0" w:space="0" w:color="auto"/>
                    <w:bottom w:val="none" w:sz="0" w:space="0" w:color="auto"/>
                    <w:right w:val="none" w:sz="0" w:space="0" w:color="auto"/>
                  </w:divBdr>
                </w:div>
              </w:divsChild>
            </w:div>
            <w:div w:id="895702884">
              <w:marLeft w:val="0"/>
              <w:marRight w:val="0"/>
              <w:marTop w:val="0"/>
              <w:marBottom w:val="0"/>
              <w:divBdr>
                <w:top w:val="none" w:sz="0" w:space="0" w:color="auto"/>
                <w:left w:val="none" w:sz="0" w:space="0" w:color="auto"/>
                <w:bottom w:val="none" w:sz="0" w:space="0" w:color="auto"/>
                <w:right w:val="none" w:sz="0" w:space="0" w:color="auto"/>
              </w:divBdr>
              <w:divsChild>
                <w:div w:id="781727422">
                  <w:marLeft w:val="0"/>
                  <w:marRight w:val="0"/>
                  <w:marTop w:val="0"/>
                  <w:marBottom w:val="0"/>
                  <w:divBdr>
                    <w:top w:val="none" w:sz="0" w:space="0" w:color="auto"/>
                    <w:left w:val="none" w:sz="0" w:space="0" w:color="auto"/>
                    <w:bottom w:val="none" w:sz="0" w:space="0" w:color="auto"/>
                    <w:right w:val="none" w:sz="0" w:space="0" w:color="auto"/>
                  </w:divBdr>
                </w:div>
              </w:divsChild>
            </w:div>
            <w:div w:id="1061756822">
              <w:marLeft w:val="0"/>
              <w:marRight w:val="0"/>
              <w:marTop w:val="225"/>
              <w:marBottom w:val="0"/>
              <w:divBdr>
                <w:top w:val="none" w:sz="0" w:space="0" w:color="auto"/>
                <w:left w:val="none" w:sz="0" w:space="0" w:color="auto"/>
                <w:bottom w:val="none" w:sz="0" w:space="0" w:color="auto"/>
                <w:right w:val="none" w:sz="0" w:space="0" w:color="auto"/>
              </w:divBdr>
              <w:divsChild>
                <w:div w:id="1543054557">
                  <w:marLeft w:val="0"/>
                  <w:marRight w:val="0"/>
                  <w:marTop w:val="0"/>
                  <w:marBottom w:val="0"/>
                  <w:divBdr>
                    <w:top w:val="none" w:sz="0" w:space="0" w:color="auto"/>
                    <w:left w:val="none" w:sz="0" w:space="0" w:color="auto"/>
                    <w:bottom w:val="none" w:sz="0" w:space="0" w:color="auto"/>
                    <w:right w:val="none" w:sz="0" w:space="0" w:color="auto"/>
                  </w:divBdr>
                </w:div>
              </w:divsChild>
            </w:div>
            <w:div w:id="1301183800">
              <w:marLeft w:val="0"/>
              <w:marRight w:val="0"/>
              <w:marTop w:val="225"/>
              <w:marBottom w:val="0"/>
              <w:divBdr>
                <w:top w:val="none" w:sz="0" w:space="0" w:color="auto"/>
                <w:left w:val="none" w:sz="0" w:space="0" w:color="auto"/>
                <w:bottom w:val="none" w:sz="0" w:space="0" w:color="auto"/>
                <w:right w:val="none" w:sz="0" w:space="0" w:color="auto"/>
              </w:divBdr>
              <w:divsChild>
                <w:div w:id="79299323">
                  <w:marLeft w:val="0"/>
                  <w:marRight w:val="0"/>
                  <w:marTop w:val="0"/>
                  <w:marBottom w:val="0"/>
                  <w:divBdr>
                    <w:top w:val="none" w:sz="0" w:space="0" w:color="auto"/>
                    <w:left w:val="none" w:sz="0" w:space="0" w:color="auto"/>
                    <w:bottom w:val="none" w:sz="0" w:space="0" w:color="auto"/>
                    <w:right w:val="none" w:sz="0" w:space="0" w:color="auto"/>
                  </w:divBdr>
                </w:div>
              </w:divsChild>
            </w:div>
            <w:div w:id="1330332249">
              <w:marLeft w:val="0"/>
              <w:marRight w:val="0"/>
              <w:marTop w:val="225"/>
              <w:marBottom w:val="0"/>
              <w:divBdr>
                <w:top w:val="none" w:sz="0" w:space="0" w:color="auto"/>
                <w:left w:val="none" w:sz="0" w:space="0" w:color="auto"/>
                <w:bottom w:val="none" w:sz="0" w:space="0" w:color="auto"/>
                <w:right w:val="none" w:sz="0" w:space="0" w:color="auto"/>
              </w:divBdr>
              <w:divsChild>
                <w:div w:id="1146506547">
                  <w:marLeft w:val="0"/>
                  <w:marRight w:val="0"/>
                  <w:marTop w:val="0"/>
                  <w:marBottom w:val="0"/>
                  <w:divBdr>
                    <w:top w:val="none" w:sz="0" w:space="0" w:color="auto"/>
                    <w:left w:val="none" w:sz="0" w:space="0" w:color="auto"/>
                    <w:bottom w:val="none" w:sz="0" w:space="0" w:color="auto"/>
                    <w:right w:val="none" w:sz="0" w:space="0" w:color="auto"/>
                  </w:divBdr>
                </w:div>
              </w:divsChild>
            </w:div>
            <w:div w:id="1383410358">
              <w:marLeft w:val="0"/>
              <w:marRight w:val="0"/>
              <w:marTop w:val="225"/>
              <w:marBottom w:val="0"/>
              <w:divBdr>
                <w:top w:val="none" w:sz="0" w:space="0" w:color="auto"/>
                <w:left w:val="none" w:sz="0" w:space="0" w:color="auto"/>
                <w:bottom w:val="none" w:sz="0" w:space="0" w:color="auto"/>
                <w:right w:val="none" w:sz="0" w:space="0" w:color="auto"/>
              </w:divBdr>
              <w:divsChild>
                <w:div w:id="788745941">
                  <w:marLeft w:val="0"/>
                  <w:marRight w:val="0"/>
                  <w:marTop w:val="0"/>
                  <w:marBottom w:val="0"/>
                  <w:divBdr>
                    <w:top w:val="none" w:sz="0" w:space="0" w:color="auto"/>
                    <w:left w:val="none" w:sz="0" w:space="0" w:color="auto"/>
                    <w:bottom w:val="none" w:sz="0" w:space="0" w:color="auto"/>
                    <w:right w:val="none" w:sz="0" w:space="0" w:color="auto"/>
                  </w:divBdr>
                </w:div>
              </w:divsChild>
            </w:div>
            <w:div w:id="1461340693">
              <w:marLeft w:val="0"/>
              <w:marRight w:val="0"/>
              <w:marTop w:val="225"/>
              <w:marBottom w:val="0"/>
              <w:divBdr>
                <w:top w:val="none" w:sz="0" w:space="0" w:color="auto"/>
                <w:left w:val="none" w:sz="0" w:space="0" w:color="auto"/>
                <w:bottom w:val="none" w:sz="0" w:space="0" w:color="auto"/>
                <w:right w:val="none" w:sz="0" w:space="0" w:color="auto"/>
              </w:divBdr>
              <w:divsChild>
                <w:div w:id="1044210330">
                  <w:marLeft w:val="0"/>
                  <w:marRight w:val="0"/>
                  <w:marTop w:val="0"/>
                  <w:marBottom w:val="0"/>
                  <w:divBdr>
                    <w:top w:val="none" w:sz="0" w:space="0" w:color="auto"/>
                    <w:left w:val="none" w:sz="0" w:space="0" w:color="auto"/>
                    <w:bottom w:val="none" w:sz="0" w:space="0" w:color="auto"/>
                    <w:right w:val="none" w:sz="0" w:space="0" w:color="auto"/>
                  </w:divBdr>
                </w:div>
              </w:divsChild>
            </w:div>
            <w:div w:id="1534033183">
              <w:marLeft w:val="0"/>
              <w:marRight w:val="0"/>
              <w:marTop w:val="225"/>
              <w:marBottom w:val="0"/>
              <w:divBdr>
                <w:top w:val="none" w:sz="0" w:space="0" w:color="auto"/>
                <w:left w:val="none" w:sz="0" w:space="0" w:color="auto"/>
                <w:bottom w:val="none" w:sz="0" w:space="0" w:color="auto"/>
                <w:right w:val="none" w:sz="0" w:space="0" w:color="auto"/>
              </w:divBdr>
              <w:divsChild>
                <w:div w:id="2100131904">
                  <w:marLeft w:val="0"/>
                  <w:marRight w:val="0"/>
                  <w:marTop w:val="0"/>
                  <w:marBottom w:val="0"/>
                  <w:divBdr>
                    <w:top w:val="none" w:sz="0" w:space="0" w:color="auto"/>
                    <w:left w:val="none" w:sz="0" w:space="0" w:color="auto"/>
                    <w:bottom w:val="none" w:sz="0" w:space="0" w:color="auto"/>
                    <w:right w:val="none" w:sz="0" w:space="0" w:color="auto"/>
                  </w:divBdr>
                </w:div>
              </w:divsChild>
            </w:div>
            <w:div w:id="1661931167">
              <w:marLeft w:val="0"/>
              <w:marRight w:val="0"/>
              <w:marTop w:val="225"/>
              <w:marBottom w:val="0"/>
              <w:divBdr>
                <w:top w:val="none" w:sz="0" w:space="0" w:color="auto"/>
                <w:left w:val="none" w:sz="0" w:space="0" w:color="auto"/>
                <w:bottom w:val="none" w:sz="0" w:space="0" w:color="auto"/>
                <w:right w:val="none" w:sz="0" w:space="0" w:color="auto"/>
              </w:divBdr>
              <w:divsChild>
                <w:div w:id="52242654">
                  <w:marLeft w:val="0"/>
                  <w:marRight w:val="0"/>
                  <w:marTop w:val="0"/>
                  <w:marBottom w:val="0"/>
                  <w:divBdr>
                    <w:top w:val="none" w:sz="0" w:space="0" w:color="auto"/>
                    <w:left w:val="none" w:sz="0" w:space="0" w:color="auto"/>
                    <w:bottom w:val="none" w:sz="0" w:space="0" w:color="auto"/>
                    <w:right w:val="none" w:sz="0" w:space="0" w:color="auto"/>
                  </w:divBdr>
                </w:div>
              </w:divsChild>
            </w:div>
            <w:div w:id="1668512070">
              <w:marLeft w:val="0"/>
              <w:marRight w:val="0"/>
              <w:marTop w:val="225"/>
              <w:marBottom w:val="0"/>
              <w:divBdr>
                <w:top w:val="none" w:sz="0" w:space="0" w:color="auto"/>
                <w:left w:val="none" w:sz="0" w:space="0" w:color="auto"/>
                <w:bottom w:val="none" w:sz="0" w:space="0" w:color="auto"/>
                <w:right w:val="none" w:sz="0" w:space="0" w:color="auto"/>
              </w:divBdr>
              <w:divsChild>
                <w:div w:id="1804081546">
                  <w:marLeft w:val="0"/>
                  <w:marRight w:val="0"/>
                  <w:marTop w:val="0"/>
                  <w:marBottom w:val="0"/>
                  <w:divBdr>
                    <w:top w:val="none" w:sz="0" w:space="0" w:color="auto"/>
                    <w:left w:val="none" w:sz="0" w:space="0" w:color="auto"/>
                    <w:bottom w:val="none" w:sz="0" w:space="0" w:color="auto"/>
                    <w:right w:val="none" w:sz="0" w:space="0" w:color="auto"/>
                  </w:divBdr>
                </w:div>
              </w:divsChild>
            </w:div>
            <w:div w:id="1710913183">
              <w:marLeft w:val="0"/>
              <w:marRight w:val="0"/>
              <w:marTop w:val="375"/>
              <w:marBottom w:val="0"/>
              <w:divBdr>
                <w:top w:val="none" w:sz="0" w:space="0" w:color="auto"/>
                <w:left w:val="none" w:sz="0" w:space="0" w:color="auto"/>
                <w:bottom w:val="none" w:sz="0" w:space="0" w:color="auto"/>
                <w:right w:val="none" w:sz="0" w:space="0" w:color="auto"/>
              </w:divBdr>
              <w:divsChild>
                <w:div w:id="1113018356">
                  <w:marLeft w:val="0"/>
                  <w:marRight w:val="0"/>
                  <w:marTop w:val="0"/>
                  <w:marBottom w:val="0"/>
                  <w:divBdr>
                    <w:top w:val="none" w:sz="0" w:space="0" w:color="auto"/>
                    <w:left w:val="none" w:sz="0" w:space="0" w:color="auto"/>
                    <w:bottom w:val="none" w:sz="0" w:space="0" w:color="auto"/>
                    <w:right w:val="none" w:sz="0" w:space="0" w:color="auto"/>
                  </w:divBdr>
                  <w:divsChild>
                    <w:div w:id="425855303">
                      <w:marLeft w:val="0"/>
                      <w:marRight w:val="0"/>
                      <w:marTop w:val="0"/>
                      <w:marBottom w:val="0"/>
                      <w:divBdr>
                        <w:top w:val="none" w:sz="0" w:space="0" w:color="auto"/>
                        <w:left w:val="none" w:sz="0" w:space="0" w:color="auto"/>
                        <w:bottom w:val="none" w:sz="0" w:space="0" w:color="auto"/>
                        <w:right w:val="none" w:sz="0" w:space="0" w:color="auto"/>
                      </w:divBdr>
                    </w:div>
                    <w:div w:id="20894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742716">
              <w:marLeft w:val="0"/>
              <w:marRight w:val="0"/>
              <w:marTop w:val="225"/>
              <w:marBottom w:val="0"/>
              <w:divBdr>
                <w:top w:val="none" w:sz="0" w:space="0" w:color="auto"/>
                <w:left w:val="none" w:sz="0" w:space="0" w:color="auto"/>
                <w:bottom w:val="none" w:sz="0" w:space="0" w:color="auto"/>
                <w:right w:val="none" w:sz="0" w:space="0" w:color="auto"/>
              </w:divBdr>
              <w:divsChild>
                <w:div w:id="1864321088">
                  <w:marLeft w:val="0"/>
                  <w:marRight w:val="0"/>
                  <w:marTop w:val="0"/>
                  <w:marBottom w:val="0"/>
                  <w:divBdr>
                    <w:top w:val="none" w:sz="0" w:space="0" w:color="auto"/>
                    <w:left w:val="none" w:sz="0" w:space="0" w:color="auto"/>
                    <w:bottom w:val="none" w:sz="0" w:space="0" w:color="auto"/>
                    <w:right w:val="none" w:sz="0" w:space="0" w:color="auto"/>
                  </w:divBdr>
                </w:div>
              </w:divsChild>
            </w:div>
            <w:div w:id="1858932415">
              <w:marLeft w:val="0"/>
              <w:marRight w:val="0"/>
              <w:marTop w:val="375"/>
              <w:marBottom w:val="0"/>
              <w:divBdr>
                <w:top w:val="none" w:sz="0" w:space="0" w:color="auto"/>
                <w:left w:val="none" w:sz="0" w:space="0" w:color="auto"/>
                <w:bottom w:val="none" w:sz="0" w:space="0" w:color="auto"/>
                <w:right w:val="none" w:sz="0" w:space="0" w:color="auto"/>
              </w:divBdr>
              <w:divsChild>
                <w:div w:id="1511212987">
                  <w:marLeft w:val="0"/>
                  <w:marRight w:val="0"/>
                  <w:marTop w:val="0"/>
                  <w:marBottom w:val="0"/>
                  <w:divBdr>
                    <w:top w:val="none" w:sz="0" w:space="0" w:color="auto"/>
                    <w:left w:val="none" w:sz="0" w:space="0" w:color="auto"/>
                    <w:bottom w:val="none" w:sz="0" w:space="0" w:color="auto"/>
                    <w:right w:val="none" w:sz="0" w:space="0" w:color="auto"/>
                  </w:divBdr>
                </w:div>
              </w:divsChild>
            </w:div>
            <w:div w:id="1898010486">
              <w:marLeft w:val="0"/>
              <w:marRight w:val="0"/>
              <w:marTop w:val="225"/>
              <w:marBottom w:val="0"/>
              <w:divBdr>
                <w:top w:val="none" w:sz="0" w:space="0" w:color="auto"/>
                <w:left w:val="none" w:sz="0" w:space="0" w:color="auto"/>
                <w:bottom w:val="none" w:sz="0" w:space="0" w:color="auto"/>
                <w:right w:val="none" w:sz="0" w:space="0" w:color="auto"/>
              </w:divBdr>
              <w:divsChild>
                <w:div w:id="529101455">
                  <w:marLeft w:val="0"/>
                  <w:marRight w:val="0"/>
                  <w:marTop w:val="0"/>
                  <w:marBottom w:val="0"/>
                  <w:divBdr>
                    <w:top w:val="none" w:sz="0" w:space="0" w:color="auto"/>
                    <w:left w:val="none" w:sz="0" w:space="0" w:color="auto"/>
                    <w:bottom w:val="none" w:sz="0" w:space="0" w:color="auto"/>
                    <w:right w:val="none" w:sz="0" w:space="0" w:color="auto"/>
                  </w:divBdr>
                </w:div>
              </w:divsChild>
            </w:div>
            <w:div w:id="1907179358">
              <w:marLeft w:val="0"/>
              <w:marRight w:val="0"/>
              <w:marTop w:val="225"/>
              <w:marBottom w:val="0"/>
              <w:divBdr>
                <w:top w:val="none" w:sz="0" w:space="0" w:color="auto"/>
                <w:left w:val="none" w:sz="0" w:space="0" w:color="auto"/>
                <w:bottom w:val="none" w:sz="0" w:space="0" w:color="auto"/>
                <w:right w:val="none" w:sz="0" w:space="0" w:color="auto"/>
              </w:divBdr>
              <w:divsChild>
                <w:div w:id="1123688637">
                  <w:marLeft w:val="0"/>
                  <w:marRight w:val="0"/>
                  <w:marTop w:val="0"/>
                  <w:marBottom w:val="0"/>
                  <w:divBdr>
                    <w:top w:val="none" w:sz="0" w:space="0" w:color="auto"/>
                    <w:left w:val="none" w:sz="0" w:space="0" w:color="auto"/>
                    <w:bottom w:val="none" w:sz="0" w:space="0" w:color="auto"/>
                    <w:right w:val="none" w:sz="0" w:space="0" w:color="auto"/>
                  </w:divBdr>
                </w:div>
              </w:divsChild>
            </w:div>
            <w:div w:id="2033725694">
              <w:marLeft w:val="0"/>
              <w:marRight w:val="0"/>
              <w:marTop w:val="225"/>
              <w:marBottom w:val="0"/>
              <w:divBdr>
                <w:top w:val="none" w:sz="0" w:space="0" w:color="auto"/>
                <w:left w:val="none" w:sz="0" w:space="0" w:color="auto"/>
                <w:bottom w:val="none" w:sz="0" w:space="0" w:color="auto"/>
                <w:right w:val="none" w:sz="0" w:space="0" w:color="auto"/>
              </w:divBdr>
              <w:divsChild>
                <w:div w:id="2376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056459">
      <w:bodyDiv w:val="1"/>
      <w:marLeft w:val="0"/>
      <w:marRight w:val="0"/>
      <w:marTop w:val="0"/>
      <w:marBottom w:val="0"/>
      <w:divBdr>
        <w:top w:val="none" w:sz="0" w:space="0" w:color="auto"/>
        <w:left w:val="none" w:sz="0" w:space="0" w:color="auto"/>
        <w:bottom w:val="none" w:sz="0" w:space="0" w:color="auto"/>
        <w:right w:val="none" w:sz="0" w:space="0" w:color="auto"/>
      </w:divBdr>
    </w:div>
    <w:div w:id="2033915002">
      <w:bodyDiv w:val="1"/>
      <w:marLeft w:val="0"/>
      <w:marRight w:val="0"/>
      <w:marTop w:val="0"/>
      <w:marBottom w:val="0"/>
      <w:divBdr>
        <w:top w:val="none" w:sz="0" w:space="0" w:color="auto"/>
        <w:left w:val="none" w:sz="0" w:space="0" w:color="auto"/>
        <w:bottom w:val="none" w:sz="0" w:space="0" w:color="auto"/>
        <w:right w:val="none" w:sz="0" w:space="0" w:color="auto"/>
      </w:divBdr>
    </w:div>
    <w:div w:id="2034185195">
      <w:bodyDiv w:val="1"/>
      <w:marLeft w:val="0"/>
      <w:marRight w:val="0"/>
      <w:marTop w:val="0"/>
      <w:marBottom w:val="0"/>
      <w:divBdr>
        <w:top w:val="none" w:sz="0" w:space="0" w:color="auto"/>
        <w:left w:val="none" w:sz="0" w:space="0" w:color="auto"/>
        <w:bottom w:val="none" w:sz="0" w:space="0" w:color="auto"/>
        <w:right w:val="none" w:sz="0" w:space="0" w:color="auto"/>
      </w:divBdr>
      <w:divsChild>
        <w:div w:id="429662146">
          <w:marLeft w:val="0"/>
          <w:marRight w:val="0"/>
          <w:marTop w:val="330"/>
          <w:marBottom w:val="150"/>
          <w:divBdr>
            <w:top w:val="none" w:sz="0" w:space="0" w:color="auto"/>
            <w:left w:val="none" w:sz="0" w:space="0" w:color="auto"/>
            <w:bottom w:val="none" w:sz="0" w:space="0" w:color="auto"/>
            <w:right w:val="none" w:sz="0" w:space="0" w:color="auto"/>
          </w:divBdr>
          <w:divsChild>
            <w:div w:id="1724479734">
              <w:marLeft w:val="0"/>
              <w:marRight w:val="0"/>
              <w:marTop w:val="0"/>
              <w:marBottom w:val="0"/>
              <w:divBdr>
                <w:top w:val="none" w:sz="0" w:space="0" w:color="auto"/>
                <w:left w:val="none" w:sz="0" w:space="0" w:color="auto"/>
                <w:bottom w:val="none" w:sz="0" w:space="0" w:color="auto"/>
                <w:right w:val="none" w:sz="0" w:space="0" w:color="auto"/>
              </w:divBdr>
            </w:div>
          </w:divsChild>
        </w:div>
        <w:div w:id="895361782">
          <w:marLeft w:val="0"/>
          <w:marRight w:val="0"/>
          <w:marTop w:val="0"/>
          <w:marBottom w:val="0"/>
          <w:divBdr>
            <w:top w:val="none" w:sz="0" w:space="0" w:color="auto"/>
            <w:left w:val="none" w:sz="0" w:space="0" w:color="auto"/>
            <w:bottom w:val="none" w:sz="0" w:space="0" w:color="auto"/>
            <w:right w:val="none" w:sz="0" w:space="0" w:color="auto"/>
          </w:divBdr>
          <w:divsChild>
            <w:div w:id="572546019">
              <w:marLeft w:val="0"/>
              <w:marRight w:val="0"/>
              <w:marTop w:val="0"/>
              <w:marBottom w:val="0"/>
              <w:divBdr>
                <w:top w:val="none" w:sz="0" w:space="0" w:color="auto"/>
                <w:left w:val="none" w:sz="0" w:space="0" w:color="auto"/>
                <w:bottom w:val="none" w:sz="0" w:space="0" w:color="auto"/>
                <w:right w:val="none" w:sz="0" w:space="0" w:color="auto"/>
              </w:divBdr>
              <w:divsChild>
                <w:div w:id="876626156">
                  <w:marLeft w:val="0"/>
                  <w:marRight w:val="0"/>
                  <w:marTop w:val="0"/>
                  <w:marBottom w:val="0"/>
                  <w:divBdr>
                    <w:top w:val="none" w:sz="0" w:space="0" w:color="auto"/>
                    <w:left w:val="none" w:sz="0" w:space="0" w:color="auto"/>
                    <w:bottom w:val="none" w:sz="0" w:space="0" w:color="auto"/>
                    <w:right w:val="none" w:sz="0" w:space="0" w:color="auto"/>
                  </w:divBdr>
                </w:div>
                <w:div w:id="89019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86231">
      <w:bodyDiv w:val="1"/>
      <w:marLeft w:val="0"/>
      <w:marRight w:val="0"/>
      <w:marTop w:val="0"/>
      <w:marBottom w:val="0"/>
      <w:divBdr>
        <w:top w:val="none" w:sz="0" w:space="0" w:color="auto"/>
        <w:left w:val="none" w:sz="0" w:space="0" w:color="auto"/>
        <w:bottom w:val="none" w:sz="0" w:space="0" w:color="auto"/>
        <w:right w:val="none" w:sz="0" w:space="0" w:color="auto"/>
      </w:divBdr>
      <w:divsChild>
        <w:div w:id="1055856945">
          <w:marLeft w:val="0"/>
          <w:marRight w:val="1500"/>
          <w:marTop w:val="0"/>
          <w:marBottom w:val="0"/>
          <w:divBdr>
            <w:top w:val="none" w:sz="0" w:space="0" w:color="auto"/>
            <w:left w:val="none" w:sz="0" w:space="0" w:color="auto"/>
            <w:bottom w:val="none" w:sz="0" w:space="0" w:color="auto"/>
            <w:right w:val="none" w:sz="0" w:space="0" w:color="auto"/>
          </w:divBdr>
          <w:divsChild>
            <w:div w:id="265160936">
              <w:marLeft w:val="0"/>
              <w:marRight w:val="0"/>
              <w:marTop w:val="0"/>
              <w:marBottom w:val="150"/>
              <w:divBdr>
                <w:top w:val="none" w:sz="0" w:space="0" w:color="auto"/>
                <w:left w:val="none" w:sz="0" w:space="0" w:color="auto"/>
                <w:bottom w:val="none" w:sz="0" w:space="0" w:color="auto"/>
                <w:right w:val="none" w:sz="0" w:space="0" w:color="auto"/>
              </w:divBdr>
              <w:divsChild>
                <w:div w:id="1628125789">
                  <w:marLeft w:val="0"/>
                  <w:marRight w:val="0"/>
                  <w:marTop w:val="300"/>
                  <w:marBottom w:val="0"/>
                  <w:divBdr>
                    <w:top w:val="none" w:sz="0" w:space="0" w:color="auto"/>
                    <w:left w:val="none" w:sz="0" w:space="0" w:color="auto"/>
                    <w:bottom w:val="none" w:sz="0" w:space="0" w:color="auto"/>
                    <w:right w:val="none" w:sz="0" w:space="0" w:color="auto"/>
                  </w:divBdr>
                </w:div>
              </w:divsChild>
            </w:div>
            <w:div w:id="990017002">
              <w:marLeft w:val="0"/>
              <w:marRight w:val="0"/>
              <w:marTop w:val="0"/>
              <w:marBottom w:val="0"/>
              <w:divBdr>
                <w:top w:val="none" w:sz="0" w:space="0" w:color="auto"/>
                <w:left w:val="none" w:sz="0" w:space="0" w:color="auto"/>
                <w:bottom w:val="none" w:sz="0" w:space="0" w:color="auto"/>
                <w:right w:val="none" w:sz="0" w:space="0" w:color="auto"/>
              </w:divBdr>
              <w:divsChild>
                <w:div w:id="387339838">
                  <w:marLeft w:val="0"/>
                  <w:marRight w:val="0"/>
                  <w:marTop w:val="375"/>
                  <w:marBottom w:val="0"/>
                  <w:divBdr>
                    <w:top w:val="none" w:sz="0" w:space="0" w:color="auto"/>
                    <w:left w:val="none" w:sz="0" w:space="0" w:color="auto"/>
                    <w:bottom w:val="none" w:sz="0" w:space="0" w:color="auto"/>
                    <w:right w:val="none" w:sz="0" w:space="0" w:color="auto"/>
                  </w:divBdr>
                  <w:divsChild>
                    <w:div w:id="2125537022">
                      <w:marLeft w:val="0"/>
                      <w:marRight w:val="0"/>
                      <w:marTop w:val="0"/>
                      <w:marBottom w:val="0"/>
                      <w:divBdr>
                        <w:top w:val="none" w:sz="0" w:space="0" w:color="auto"/>
                        <w:left w:val="none" w:sz="0" w:space="0" w:color="auto"/>
                        <w:bottom w:val="none" w:sz="0" w:space="0" w:color="auto"/>
                        <w:right w:val="none" w:sz="0" w:space="0" w:color="auto"/>
                      </w:divBdr>
                      <w:divsChild>
                        <w:div w:id="287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8001">
                  <w:marLeft w:val="0"/>
                  <w:marRight w:val="0"/>
                  <w:marTop w:val="0"/>
                  <w:marBottom w:val="0"/>
                  <w:divBdr>
                    <w:top w:val="none" w:sz="0" w:space="0" w:color="auto"/>
                    <w:left w:val="none" w:sz="0" w:space="0" w:color="auto"/>
                    <w:bottom w:val="none" w:sz="0" w:space="0" w:color="auto"/>
                    <w:right w:val="none" w:sz="0" w:space="0" w:color="auto"/>
                  </w:divBdr>
                  <w:divsChild>
                    <w:div w:id="121126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022">
      <w:bodyDiv w:val="1"/>
      <w:marLeft w:val="0"/>
      <w:marRight w:val="0"/>
      <w:marTop w:val="0"/>
      <w:marBottom w:val="0"/>
      <w:divBdr>
        <w:top w:val="none" w:sz="0" w:space="0" w:color="auto"/>
        <w:left w:val="none" w:sz="0" w:space="0" w:color="auto"/>
        <w:bottom w:val="none" w:sz="0" w:space="0" w:color="auto"/>
        <w:right w:val="none" w:sz="0" w:space="0" w:color="auto"/>
      </w:divBdr>
      <w:divsChild>
        <w:div w:id="645357510">
          <w:marLeft w:val="0"/>
          <w:marRight w:val="0"/>
          <w:marTop w:val="0"/>
          <w:marBottom w:val="0"/>
          <w:divBdr>
            <w:top w:val="none" w:sz="0" w:space="0" w:color="auto"/>
            <w:left w:val="none" w:sz="0" w:space="0" w:color="auto"/>
            <w:bottom w:val="none" w:sz="0" w:space="0" w:color="auto"/>
            <w:right w:val="none" w:sz="0" w:space="0" w:color="auto"/>
          </w:divBdr>
          <w:divsChild>
            <w:div w:id="594825626">
              <w:marLeft w:val="0"/>
              <w:marRight w:val="0"/>
              <w:marTop w:val="0"/>
              <w:marBottom w:val="0"/>
              <w:divBdr>
                <w:top w:val="none" w:sz="0" w:space="0" w:color="auto"/>
                <w:left w:val="none" w:sz="0" w:space="0" w:color="auto"/>
                <w:bottom w:val="none" w:sz="0" w:space="0" w:color="auto"/>
                <w:right w:val="none" w:sz="0" w:space="0" w:color="auto"/>
              </w:divBdr>
            </w:div>
          </w:divsChild>
        </w:div>
        <w:div w:id="1121220317">
          <w:marLeft w:val="0"/>
          <w:marRight w:val="0"/>
          <w:marTop w:val="0"/>
          <w:marBottom w:val="0"/>
          <w:divBdr>
            <w:top w:val="none" w:sz="0" w:space="0" w:color="auto"/>
            <w:left w:val="none" w:sz="0" w:space="0" w:color="auto"/>
            <w:bottom w:val="none" w:sz="0" w:space="0" w:color="auto"/>
            <w:right w:val="none" w:sz="0" w:space="0" w:color="auto"/>
          </w:divBdr>
        </w:div>
        <w:div w:id="1765876134">
          <w:marLeft w:val="0"/>
          <w:marRight w:val="0"/>
          <w:marTop w:val="0"/>
          <w:marBottom w:val="0"/>
          <w:divBdr>
            <w:top w:val="none" w:sz="0" w:space="0" w:color="auto"/>
            <w:left w:val="none" w:sz="0" w:space="0" w:color="auto"/>
            <w:bottom w:val="none" w:sz="0" w:space="0" w:color="auto"/>
            <w:right w:val="none" w:sz="0" w:space="0" w:color="auto"/>
          </w:divBdr>
          <w:divsChild>
            <w:div w:id="83452987">
              <w:marLeft w:val="0"/>
              <w:marRight w:val="0"/>
              <w:marTop w:val="0"/>
              <w:marBottom w:val="0"/>
              <w:divBdr>
                <w:top w:val="none" w:sz="0" w:space="0" w:color="auto"/>
                <w:left w:val="none" w:sz="0" w:space="0" w:color="auto"/>
                <w:bottom w:val="none" w:sz="0" w:space="0" w:color="auto"/>
                <w:right w:val="none" w:sz="0" w:space="0" w:color="auto"/>
              </w:divBdr>
              <w:divsChild>
                <w:div w:id="1626161013">
                  <w:marLeft w:val="0"/>
                  <w:marRight w:val="0"/>
                  <w:marTop w:val="0"/>
                  <w:marBottom w:val="0"/>
                  <w:divBdr>
                    <w:top w:val="none" w:sz="0" w:space="0" w:color="auto"/>
                    <w:left w:val="none" w:sz="0" w:space="0" w:color="auto"/>
                    <w:bottom w:val="none" w:sz="0" w:space="0" w:color="auto"/>
                    <w:right w:val="none" w:sz="0" w:space="0" w:color="auto"/>
                  </w:divBdr>
                </w:div>
              </w:divsChild>
            </w:div>
            <w:div w:id="1867254143">
              <w:marLeft w:val="0"/>
              <w:marRight w:val="0"/>
              <w:marTop w:val="0"/>
              <w:marBottom w:val="0"/>
              <w:divBdr>
                <w:top w:val="none" w:sz="0" w:space="0" w:color="auto"/>
                <w:left w:val="none" w:sz="0" w:space="0" w:color="auto"/>
                <w:bottom w:val="none" w:sz="0" w:space="0" w:color="auto"/>
                <w:right w:val="none" w:sz="0" w:space="0" w:color="auto"/>
              </w:divBdr>
              <w:divsChild>
                <w:div w:id="15386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81055">
      <w:bodyDiv w:val="1"/>
      <w:marLeft w:val="0"/>
      <w:marRight w:val="0"/>
      <w:marTop w:val="0"/>
      <w:marBottom w:val="0"/>
      <w:divBdr>
        <w:top w:val="none" w:sz="0" w:space="0" w:color="auto"/>
        <w:left w:val="none" w:sz="0" w:space="0" w:color="auto"/>
        <w:bottom w:val="none" w:sz="0" w:space="0" w:color="auto"/>
        <w:right w:val="none" w:sz="0" w:space="0" w:color="auto"/>
      </w:divBdr>
      <w:divsChild>
        <w:div w:id="275480259">
          <w:marLeft w:val="0"/>
          <w:marRight w:val="0"/>
          <w:marTop w:val="375"/>
          <w:marBottom w:val="330"/>
          <w:divBdr>
            <w:top w:val="none" w:sz="0" w:space="0" w:color="auto"/>
            <w:left w:val="none" w:sz="0" w:space="0" w:color="auto"/>
            <w:bottom w:val="none" w:sz="0" w:space="0" w:color="auto"/>
            <w:right w:val="none" w:sz="0" w:space="0" w:color="auto"/>
          </w:divBdr>
          <w:divsChild>
            <w:div w:id="1342128523">
              <w:marLeft w:val="0"/>
              <w:marRight w:val="0"/>
              <w:marTop w:val="0"/>
              <w:marBottom w:val="210"/>
              <w:divBdr>
                <w:top w:val="none" w:sz="0" w:space="0" w:color="auto"/>
                <w:left w:val="none" w:sz="0" w:space="0" w:color="auto"/>
                <w:bottom w:val="none" w:sz="0" w:space="0" w:color="auto"/>
                <w:right w:val="none" w:sz="0" w:space="0" w:color="auto"/>
              </w:divBdr>
              <w:divsChild>
                <w:div w:id="294340361">
                  <w:marLeft w:val="0"/>
                  <w:marRight w:val="0"/>
                  <w:marTop w:val="0"/>
                  <w:marBottom w:val="0"/>
                  <w:divBdr>
                    <w:top w:val="none" w:sz="0" w:space="0" w:color="auto"/>
                    <w:left w:val="none" w:sz="0" w:space="0" w:color="auto"/>
                    <w:bottom w:val="none" w:sz="0" w:space="0" w:color="auto"/>
                    <w:right w:val="none" w:sz="0" w:space="0" w:color="auto"/>
                  </w:divBdr>
                  <w:divsChild>
                    <w:div w:id="132875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6317">
              <w:marLeft w:val="0"/>
              <w:marRight w:val="0"/>
              <w:marTop w:val="0"/>
              <w:marBottom w:val="210"/>
              <w:divBdr>
                <w:top w:val="none" w:sz="0" w:space="0" w:color="auto"/>
                <w:left w:val="none" w:sz="0" w:space="0" w:color="auto"/>
                <w:bottom w:val="none" w:sz="0" w:space="0" w:color="auto"/>
                <w:right w:val="none" w:sz="0" w:space="0" w:color="auto"/>
              </w:divBdr>
            </w:div>
          </w:divsChild>
        </w:div>
        <w:div w:id="675813521">
          <w:marLeft w:val="0"/>
          <w:marRight w:val="0"/>
          <w:marTop w:val="0"/>
          <w:marBottom w:val="0"/>
          <w:divBdr>
            <w:top w:val="none" w:sz="0" w:space="0" w:color="auto"/>
            <w:left w:val="none" w:sz="0" w:space="0" w:color="auto"/>
            <w:bottom w:val="none" w:sz="0" w:space="0" w:color="auto"/>
            <w:right w:val="none" w:sz="0" w:space="0" w:color="auto"/>
          </w:divBdr>
          <w:divsChild>
            <w:div w:id="1195073557">
              <w:marLeft w:val="0"/>
              <w:marRight w:val="0"/>
              <w:marTop w:val="0"/>
              <w:marBottom w:val="0"/>
              <w:divBdr>
                <w:top w:val="none" w:sz="0" w:space="0" w:color="auto"/>
                <w:left w:val="none" w:sz="0" w:space="0" w:color="auto"/>
                <w:bottom w:val="none" w:sz="0" w:space="0" w:color="auto"/>
                <w:right w:val="none" w:sz="0" w:space="0" w:color="auto"/>
              </w:divBdr>
              <w:divsChild>
                <w:div w:id="630673795">
                  <w:marLeft w:val="0"/>
                  <w:marRight w:val="0"/>
                  <w:marTop w:val="0"/>
                  <w:marBottom w:val="300"/>
                  <w:divBdr>
                    <w:top w:val="none" w:sz="0" w:space="0" w:color="auto"/>
                    <w:left w:val="none" w:sz="0" w:space="0" w:color="auto"/>
                    <w:bottom w:val="none" w:sz="0" w:space="0" w:color="auto"/>
                    <w:right w:val="none" w:sz="0" w:space="0" w:color="auto"/>
                  </w:divBdr>
                  <w:divsChild>
                    <w:div w:id="46269201">
                      <w:marLeft w:val="0"/>
                      <w:marRight w:val="0"/>
                      <w:marTop w:val="0"/>
                      <w:marBottom w:val="0"/>
                      <w:divBdr>
                        <w:top w:val="none" w:sz="0" w:space="0" w:color="auto"/>
                        <w:left w:val="none" w:sz="0" w:space="0" w:color="auto"/>
                        <w:bottom w:val="none" w:sz="0" w:space="0" w:color="auto"/>
                        <w:right w:val="none" w:sz="0" w:space="0" w:color="auto"/>
                      </w:divBdr>
                    </w:div>
                  </w:divsChild>
                </w:div>
                <w:div w:id="1017776505">
                  <w:marLeft w:val="0"/>
                  <w:marRight w:val="0"/>
                  <w:marTop w:val="0"/>
                  <w:marBottom w:val="240"/>
                  <w:divBdr>
                    <w:top w:val="none" w:sz="0" w:space="0" w:color="auto"/>
                    <w:left w:val="none" w:sz="0" w:space="0" w:color="auto"/>
                    <w:bottom w:val="none" w:sz="0" w:space="0" w:color="auto"/>
                    <w:right w:val="none" w:sz="0" w:space="0" w:color="auto"/>
                  </w:divBdr>
                </w:div>
                <w:div w:id="1123579787">
                  <w:marLeft w:val="0"/>
                  <w:marRight w:val="0"/>
                  <w:marTop w:val="0"/>
                  <w:marBottom w:val="300"/>
                  <w:divBdr>
                    <w:top w:val="none" w:sz="0" w:space="0" w:color="auto"/>
                    <w:left w:val="none" w:sz="0" w:space="0" w:color="auto"/>
                    <w:bottom w:val="none" w:sz="0" w:space="0" w:color="auto"/>
                    <w:right w:val="none" w:sz="0" w:space="0" w:color="auto"/>
                  </w:divBdr>
                  <w:divsChild>
                    <w:div w:id="348801567">
                      <w:marLeft w:val="0"/>
                      <w:marRight w:val="300"/>
                      <w:marTop w:val="0"/>
                      <w:marBottom w:val="150"/>
                      <w:divBdr>
                        <w:top w:val="none" w:sz="0" w:space="0" w:color="auto"/>
                        <w:left w:val="none" w:sz="0" w:space="0" w:color="auto"/>
                        <w:bottom w:val="none" w:sz="0" w:space="0" w:color="auto"/>
                        <w:right w:val="none" w:sz="0" w:space="0" w:color="auto"/>
                      </w:divBdr>
                      <w:divsChild>
                        <w:div w:id="654183258">
                          <w:marLeft w:val="0"/>
                          <w:marRight w:val="0"/>
                          <w:marTop w:val="0"/>
                          <w:marBottom w:val="0"/>
                          <w:divBdr>
                            <w:top w:val="none" w:sz="0" w:space="0" w:color="auto"/>
                            <w:left w:val="none" w:sz="0" w:space="0" w:color="auto"/>
                            <w:bottom w:val="none" w:sz="0" w:space="0" w:color="auto"/>
                            <w:right w:val="none" w:sz="0" w:space="0" w:color="auto"/>
                          </w:divBdr>
                          <w:divsChild>
                            <w:div w:id="743264069">
                              <w:marLeft w:val="0"/>
                              <w:marRight w:val="0"/>
                              <w:marTop w:val="225"/>
                              <w:marBottom w:val="0"/>
                              <w:divBdr>
                                <w:top w:val="none" w:sz="0" w:space="0" w:color="auto"/>
                                <w:left w:val="none" w:sz="0" w:space="0" w:color="auto"/>
                                <w:bottom w:val="none" w:sz="0" w:space="0" w:color="auto"/>
                                <w:right w:val="none" w:sz="0" w:space="0" w:color="auto"/>
                              </w:divBdr>
                              <w:divsChild>
                                <w:div w:id="256864518">
                                  <w:marLeft w:val="0"/>
                                  <w:marRight w:val="0"/>
                                  <w:marTop w:val="0"/>
                                  <w:marBottom w:val="0"/>
                                  <w:divBdr>
                                    <w:top w:val="none" w:sz="0" w:space="0" w:color="auto"/>
                                    <w:left w:val="none" w:sz="0" w:space="0" w:color="auto"/>
                                    <w:bottom w:val="none" w:sz="0" w:space="0" w:color="auto"/>
                                    <w:right w:val="none" w:sz="0" w:space="0" w:color="auto"/>
                                  </w:divBdr>
                                </w:div>
                                <w:div w:id="4390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31534">
                      <w:marLeft w:val="0"/>
                      <w:marRight w:val="0"/>
                      <w:marTop w:val="0"/>
                      <w:marBottom w:val="225"/>
                      <w:divBdr>
                        <w:top w:val="none" w:sz="0" w:space="0" w:color="auto"/>
                        <w:left w:val="none" w:sz="0" w:space="0" w:color="auto"/>
                        <w:bottom w:val="none" w:sz="0" w:space="0" w:color="auto"/>
                        <w:right w:val="none" w:sz="0" w:space="0" w:color="auto"/>
                      </w:divBdr>
                      <w:divsChild>
                        <w:div w:id="2036811391">
                          <w:marLeft w:val="0"/>
                          <w:marRight w:val="0"/>
                          <w:marTop w:val="0"/>
                          <w:marBottom w:val="0"/>
                          <w:divBdr>
                            <w:top w:val="none" w:sz="0" w:space="0" w:color="auto"/>
                            <w:left w:val="none" w:sz="0" w:space="0" w:color="auto"/>
                            <w:bottom w:val="none" w:sz="0" w:space="0" w:color="auto"/>
                            <w:right w:val="none" w:sz="0" w:space="0" w:color="auto"/>
                          </w:divBdr>
                          <w:divsChild>
                            <w:div w:id="1784304662">
                              <w:marLeft w:val="0"/>
                              <w:marRight w:val="0"/>
                              <w:marTop w:val="0"/>
                              <w:marBottom w:val="0"/>
                              <w:divBdr>
                                <w:top w:val="none" w:sz="0" w:space="0" w:color="auto"/>
                                <w:left w:val="none" w:sz="0" w:space="0" w:color="auto"/>
                                <w:bottom w:val="none" w:sz="0" w:space="0" w:color="auto"/>
                                <w:right w:val="none" w:sz="0" w:space="0" w:color="auto"/>
                              </w:divBdr>
                              <w:divsChild>
                                <w:div w:id="1526093032">
                                  <w:marLeft w:val="0"/>
                                  <w:marRight w:val="0"/>
                                  <w:marTop w:val="0"/>
                                  <w:marBottom w:val="0"/>
                                  <w:divBdr>
                                    <w:top w:val="none" w:sz="0" w:space="0" w:color="auto"/>
                                    <w:left w:val="none" w:sz="0" w:space="0" w:color="auto"/>
                                    <w:bottom w:val="none" w:sz="0" w:space="0" w:color="auto"/>
                                    <w:right w:val="none" w:sz="0" w:space="0" w:color="auto"/>
                                  </w:divBdr>
                                  <w:divsChild>
                                    <w:div w:id="945236337">
                                      <w:marLeft w:val="0"/>
                                      <w:marRight w:val="0"/>
                                      <w:marTop w:val="0"/>
                                      <w:marBottom w:val="0"/>
                                      <w:divBdr>
                                        <w:top w:val="none" w:sz="0" w:space="0" w:color="auto"/>
                                        <w:left w:val="none" w:sz="0" w:space="0" w:color="auto"/>
                                        <w:bottom w:val="none" w:sz="0" w:space="0" w:color="auto"/>
                                        <w:right w:val="none" w:sz="0" w:space="0" w:color="auto"/>
                                      </w:divBdr>
                                      <w:divsChild>
                                        <w:div w:id="567037765">
                                          <w:marLeft w:val="0"/>
                                          <w:marRight w:val="0"/>
                                          <w:marTop w:val="0"/>
                                          <w:marBottom w:val="0"/>
                                          <w:divBdr>
                                            <w:top w:val="none" w:sz="0" w:space="0" w:color="auto"/>
                                            <w:left w:val="none" w:sz="0" w:space="0" w:color="auto"/>
                                            <w:bottom w:val="none" w:sz="0" w:space="0" w:color="auto"/>
                                            <w:right w:val="none" w:sz="0" w:space="0" w:color="auto"/>
                                          </w:divBdr>
                                          <w:divsChild>
                                            <w:div w:id="590090188">
                                              <w:marLeft w:val="0"/>
                                              <w:marRight w:val="0"/>
                                              <w:marTop w:val="0"/>
                                              <w:marBottom w:val="0"/>
                                              <w:divBdr>
                                                <w:top w:val="none" w:sz="0" w:space="0" w:color="auto"/>
                                                <w:left w:val="none" w:sz="0" w:space="0" w:color="auto"/>
                                                <w:bottom w:val="none" w:sz="0" w:space="0" w:color="auto"/>
                                                <w:right w:val="none" w:sz="0" w:space="0" w:color="auto"/>
                                              </w:divBdr>
                                            </w:div>
                                            <w:div w:id="719983219">
                                              <w:marLeft w:val="0"/>
                                              <w:marRight w:val="0"/>
                                              <w:marTop w:val="0"/>
                                              <w:marBottom w:val="0"/>
                                              <w:divBdr>
                                                <w:top w:val="none" w:sz="0" w:space="0" w:color="auto"/>
                                                <w:left w:val="none" w:sz="0" w:space="0" w:color="auto"/>
                                                <w:bottom w:val="none" w:sz="0" w:space="0" w:color="auto"/>
                                                <w:right w:val="none" w:sz="0" w:space="0" w:color="auto"/>
                                              </w:divBdr>
                                            </w:div>
                                            <w:div w:id="1930309736">
                                              <w:marLeft w:val="0"/>
                                              <w:marRight w:val="0"/>
                                              <w:marTop w:val="0"/>
                                              <w:marBottom w:val="0"/>
                                              <w:divBdr>
                                                <w:top w:val="none" w:sz="0" w:space="0" w:color="auto"/>
                                                <w:left w:val="none" w:sz="0" w:space="0" w:color="auto"/>
                                                <w:bottom w:val="none" w:sz="0" w:space="0" w:color="auto"/>
                                                <w:right w:val="none" w:sz="0" w:space="0" w:color="auto"/>
                                              </w:divBdr>
                                              <w:divsChild>
                                                <w:div w:id="992756623">
                                                  <w:marLeft w:val="0"/>
                                                  <w:marRight w:val="0"/>
                                                  <w:marTop w:val="0"/>
                                                  <w:marBottom w:val="0"/>
                                                  <w:divBdr>
                                                    <w:top w:val="none" w:sz="0" w:space="0" w:color="auto"/>
                                                    <w:left w:val="none" w:sz="0" w:space="0" w:color="auto"/>
                                                    <w:bottom w:val="none" w:sz="0" w:space="0" w:color="auto"/>
                                                    <w:right w:val="none" w:sz="0" w:space="0" w:color="auto"/>
                                                  </w:divBdr>
                                                  <w:divsChild>
                                                    <w:div w:id="2125031743">
                                                      <w:marLeft w:val="0"/>
                                                      <w:marRight w:val="0"/>
                                                      <w:marTop w:val="0"/>
                                                      <w:marBottom w:val="0"/>
                                                      <w:divBdr>
                                                        <w:top w:val="none" w:sz="0" w:space="0" w:color="auto"/>
                                                        <w:left w:val="none" w:sz="0" w:space="0" w:color="auto"/>
                                                        <w:bottom w:val="none" w:sz="0" w:space="0" w:color="auto"/>
                                                        <w:right w:val="none" w:sz="0" w:space="0" w:color="auto"/>
                                                      </w:divBdr>
                                                      <w:divsChild>
                                                        <w:div w:id="1467317680">
                                                          <w:marLeft w:val="0"/>
                                                          <w:marRight w:val="0"/>
                                                          <w:marTop w:val="0"/>
                                                          <w:marBottom w:val="0"/>
                                                          <w:divBdr>
                                                            <w:top w:val="none" w:sz="0" w:space="0" w:color="auto"/>
                                                            <w:left w:val="none" w:sz="0" w:space="0" w:color="auto"/>
                                                            <w:bottom w:val="none" w:sz="0" w:space="0" w:color="auto"/>
                                                            <w:right w:val="none" w:sz="0" w:space="0" w:color="auto"/>
                                                          </w:divBdr>
                                                          <w:divsChild>
                                                            <w:div w:id="1991208987">
                                                              <w:marLeft w:val="0"/>
                                                              <w:marRight w:val="0"/>
                                                              <w:marTop w:val="0"/>
                                                              <w:marBottom w:val="0"/>
                                                              <w:divBdr>
                                                                <w:top w:val="none" w:sz="0" w:space="0" w:color="auto"/>
                                                                <w:left w:val="none" w:sz="0" w:space="0" w:color="auto"/>
                                                                <w:bottom w:val="none" w:sz="0" w:space="0" w:color="auto"/>
                                                                <w:right w:val="none" w:sz="0" w:space="0" w:color="auto"/>
                                                              </w:divBdr>
                                                              <w:divsChild>
                                                                <w:div w:id="384136844">
                                                                  <w:marLeft w:val="0"/>
                                                                  <w:marRight w:val="0"/>
                                                                  <w:marTop w:val="0"/>
                                                                  <w:marBottom w:val="0"/>
                                                                  <w:divBdr>
                                                                    <w:top w:val="none" w:sz="0" w:space="0" w:color="auto"/>
                                                                    <w:left w:val="none" w:sz="0" w:space="0" w:color="auto"/>
                                                                    <w:bottom w:val="none" w:sz="0" w:space="0" w:color="auto"/>
                                                                    <w:right w:val="none" w:sz="0" w:space="0" w:color="auto"/>
                                                                  </w:divBdr>
                                                                  <w:divsChild>
                                                                    <w:div w:id="559247071">
                                                                      <w:marLeft w:val="0"/>
                                                                      <w:marRight w:val="0"/>
                                                                      <w:marTop w:val="0"/>
                                                                      <w:marBottom w:val="0"/>
                                                                      <w:divBdr>
                                                                        <w:top w:val="none" w:sz="0" w:space="0" w:color="auto"/>
                                                                        <w:left w:val="none" w:sz="0" w:space="0" w:color="auto"/>
                                                                        <w:bottom w:val="none" w:sz="0" w:space="0" w:color="auto"/>
                                                                        <w:right w:val="none" w:sz="0" w:space="0" w:color="auto"/>
                                                                      </w:divBdr>
                                                                      <w:divsChild>
                                                                        <w:div w:id="1703355936">
                                                                          <w:marLeft w:val="0"/>
                                                                          <w:marRight w:val="0"/>
                                                                          <w:marTop w:val="0"/>
                                                                          <w:marBottom w:val="0"/>
                                                                          <w:divBdr>
                                                                            <w:top w:val="none" w:sz="0" w:space="0" w:color="auto"/>
                                                                            <w:left w:val="none" w:sz="0" w:space="0" w:color="auto"/>
                                                                            <w:bottom w:val="none" w:sz="0" w:space="0" w:color="auto"/>
                                                                            <w:right w:val="none" w:sz="0" w:space="0" w:color="auto"/>
                                                                          </w:divBdr>
                                                                          <w:divsChild>
                                                                            <w:div w:id="430665521">
                                                                              <w:marLeft w:val="0"/>
                                                                              <w:marRight w:val="0"/>
                                                                              <w:marTop w:val="0"/>
                                                                              <w:marBottom w:val="0"/>
                                                                              <w:divBdr>
                                                                                <w:top w:val="none" w:sz="0" w:space="0" w:color="auto"/>
                                                                                <w:left w:val="none" w:sz="0" w:space="0" w:color="auto"/>
                                                                                <w:bottom w:val="none" w:sz="0" w:space="0" w:color="auto"/>
                                                                                <w:right w:val="none" w:sz="0" w:space="0" w:color="auto"/>
                                                                              </w:divBdr>
                                                                              <w:divsChild>
                                                                                <w:div w:id="1405101266">
                                                                                  <w:marLeft w:val="0"/>
                                                                                  <w:marRight w:val="0"/>
                                                                                  <w:marTop w:val="0"/>
                                                                                  <w:marBottom w:val="0"/>
                                                                                  <w:divBdr>
                                                                                    <w:top w:val="none" w:sz="0" w:space="0" w:color="auto"/>
                                                                                    <w:left w:val="none" w:sz="0" w:space="0" w:color="auto"/>
                                                                                    <w:bottom w:val="none" w:sz="0" w:space="0" w:color="auto"/>
                                                                                    <w:right w:val="none" w:sz="0" w:space="0" w:color="auto"/>
                                                                                  </w:divBdr>
                                                                                  <w:divsChild>
                                                                                    <w:div w:id="838235346">
                                                                                      <w:marLeft w:val="0"/>
                                                                                      <w:marRight w:val="0"/>
                                                                                      <w:marTop w:val="0"/>
                                                                                      <w:marBottom w:val="0"/>
                                                                                      <w:divBdr>
                                                                                        <w:top w:val="none" w:sz="0" w:space="0" w:color="auto"/>
                                                                                        <w:left w:val="none" w:sz="0" w:space="0" w:color="auto"/>
                                                                                        <w:bottom w:val="none" w:sz="0" w:space="0" w:color="auto"/>
                                                                                        <w:right w:val="none" w:sz="0" w:space="0" w:color="auto"/>
                                                                                      </w:divBdr>
                                                                                      <w:divsChild>
                                                                                        <w:div w:id="2077705899">
                                                                                          <w:marLeft w:val="0"/>
                                                                                          <w:marRight w:val="0"/>
                                                                                          <w:marTop w:val="0"/>
                                                                                          <w:marBottom w:val="0"/>
                                                                                          <w:divBdr>
                                                                                            <w:top w:val="none" w:sz="0" w:space="0" w:color="auto"/>
                                                                                            <w:left w:val="none" w:sz="0" w:space="0" w:color="auto"/>
                                                                                            <w:bottom w:val="none" w:sz="0" w:space="0" w:color="auto"/>
                                                                                            <w:right w:val="none" w:sz="0" w:space="0" w:color="auto"/>
                                                                                          </w:divBdr>
                                                                                          <w:divsChild>
                                                                                            <w:div w:id="1203207537">
                                                                                              <w:marLeft w:val="0"/>
                                                                                              <w:marRight w:val="0"/>
                                                                                              <w:marTop w:val="0"/>
                                                                                              <w:marBottom w:val="0"/>
                                                                                              <w:divBdr>
                                                                                                <w:top w:val="none" w:sz="0" w:space="0" w:color="auto"/>
                                                                                                <w:left w:val="none" w:sz="0" w:space="0" w:color="auto"/>
                                                                                                <w:bottom w:val="none" w:sz="0" w:space="0" w:color="auto"/>
                                                                                                <w:right w:val="none" w:sz="0" w:space="0" w:color="auto"/>
                                                                                              </w:divBdr>
                                                                                              <w:divsChild>
                                                                                                <w:div w:id="1007634252">
                                                                                                  <w:marLeft w:val="0"/>
                                                                                                  <w:marRight w:val="0"/>
                                                                                                  <w:marTop w:val="0"/>
                                                                                                  <w:marBottom w:val="0"/>
                                                                                                  <w:divBdr>
                                                                                                    <w:top w:val="none" w:sz="0" w:space="0" w:color="auto"/>
                                                                                                    <w:left w:val="none" w:sz="0" w:space="0" w:color="auto"/>
                                                                                                    <w:bottom w:val="none" w:sz="0" w:space="0" w:color="auto"/>
                                                                                                    <w:right w:val="none" w:sz="0" w:space="0" w:color="auto"/>
                                                                                                  </w:divBdr>
                                                                                                  <w:divsChild>
                                                                                                    <w:div w:id="1393625977">
                                                                                                      <w:marLeft w:val="0"/>
                                                                                                      <w:marRight w:val="0"/>
                                                                                                      <w:marTop w:val="0"/>
                                                                                                      <w:marBottom w:val="0"/>
                                                                                                      <w:divBdr>
                                                                                                        <w:top w:val="none" w:sz="0" w:space="0" w:color="auto"/>
                                                                                                        <w:left w:val="none" w:sz="0" w:space="0" w:color="auto"/>
                                                                                                        <w:bottom w:val="none" w:sz="0" w:space="0" w:color="auto"/>
                                                                                                        <w:right w:val="none" w:sz="0" w:space="0" w:color="auto"/>
                                                                                                      </w:divBdr>
                                                                                                      <w:divsChild>
                                                                                                        <w:div w:id="760875164">
                                                                                                          <w:marLeft w:val="0"/>
                                                                                                          <w:marRight w:val="0"/>
                                                                                                          <w:marTop w:val="0"/>
                                                                                                          <w:marBottom w:val="0"/>
                                                                                                          <w:divBdr>
                                                                                                            <w:top w:val="none" w:sz="0" w:space="0" w:color="auto"/>
                                                                                                            <w:left w:val="none" w:sz="0" w:space="0" w:color="auto"/>
                                                                                                            <w:bottom w:val="none" w:sz="0" w:space="0" w:color="auto"/>
                                                                                                            <w:right w:val="none" w:sz="0" w:space="0" w:color="auto"/>
                                                                                                          </w:divBdr>
                                                                                                          <w:divsChild>
                                                                                                            <w:div w:id="979042859">
                                                                                                              <w:marLeft w:val="0"/>
                                                                                                              <w:marRight w:val="0"/>
                                                                                                              <w:marTop w:val="0"/>
                                                                                                              <w:marBottom w:val="0"/>
                                                                                                              <w:divBdr>
                                                                                                                <w:top w:val="none" w:sz="0" w:space="0" w:color="auto"/>
                                                                                                                <w:left w:val="none" w:sz="0" w:space="0" w:color="auto"/>
                                                                                                                <w:bottom w:val="none" w:sz="0" w:space="0" w:color="auto"/>
                                                                                                                <w:right w:val="none" w:sz="0" w:space="0" w:color="auto"/>
                                                                                                              </w:divBdr>
                                                                                                              <w:divsChild>
                                                                                                                <w:div w:id="797145228">
                                                                                                                  <w:marLeft w:val="0"/>
                                                                                                                  <w:marRight w:val="0"/>
                                                                                                                  <w:marTop w:val="0"/>
                                                                                                                  <w:marBottom w:val="0"/>
                                                                                                                  <w:divBdr>
                                                                                                                    <w:top w:val="none" w:sz="0" w:space="0" w:color="auto"/>
                                                                                                                    <w:left w:val="none" w:sz="0" w:space="0" w:color="auto"/>
                                                                                                                    <w:bottom w:val="none" w:sz="0" w:space="0" w:color="auto"/>
                                                                                                                    <w:right w:val="none" w:sz="0" w:space="0" w:color="auto"/>
                                                                                                                  </w:divBdr>
                                                                                                                  <w:divsChild>
                                                                                                                    <w:div w:id="878590354">
                                                                                                                      <w:marLeft w:val="0"/>
                                                                                                                      <w:marRight w:val="0"/>
                                                                                                                      <w:marTop w:val="0"/>
                                                                                                                      <w:marBottom w:val="0"/>
                                                                                                                      <w:divBdr>
                                                                                                                        <w:top w:val="none" w:sz="0" w:space="0" w:color="auto"/>
                                                                                                                        <w:left w:val="none" w:sz="0" w:space="0" w:color="auto"/>
                                                                                                                        <w:bottom w:val="none" w:sz="0" w:space="0" w:color="auto"/>
                                                                                                                        <w:right w:val="none" w:sz="0" w:space="0" w:color="auto"/>
                                                                                                                      </w:divBdr>
                                                                                                                      <w:divsChild>
                                                                                                                        <w:div w:id="95861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41043">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919736">
                      <w:marLeft w:val="0"/>
                      <w:marRight w:val="0"/>
                      <w:marTop w:val="0"/>
                      <w:marBottom w:val="225"/>
                      <w:divBdr>
                        <w:top w:val="none" w:sz="0" w:space="0" w:color="auto"/>
                        <w:left w:val="none" w:sz="0" w:space="0" w:color="auto"/>
                        <w:bottom w:val="none" w:sz="0" w:space="0" w:color="auto"/>
                        <w:right w:val="none" w:sz="0" w:space="0" w:color="auto"/>
                      </w:divBdr>
                    </w:div>
                    <w:div w:id="1080177165">
                      <w:marLeft w:val="300"/>
                      <w:marRight w:val="0"/>
                      <w:marTop w:val="0"/>
                      <w:marBottom w:val="150"/>
                      <w:divBdr>
                        <w:top w:val="none" w:sz="0" w:space="0" w:color="auto"/>
                        <w:left w:val="none" w:sz="0" w:space="0" w:color="auto"/>
                        <w:bottom w:val="none" w:sz="0" w:space="0" w:color="auto"/>
                        <w:right w:val="none" w:sz="0" w:space="0" w:color="auto"/>
                      </w:divBdr>
                      <w:divsChild>
                        <w:div w:id="404839182">
                          <w:marLeft w:val="0"/>
                          <w:marRight w:val="0"/>
                          <w:marTop w:val="0"/>
                          <w:marBottom w:val="0"/>
                          <w:divBdr>
                            <w:top w:val="none" w:sz="0" w:space="0" w:color="auto"/>
                            <w:left w:val="none" w:sz="0" w:space="0" w:color="auto"/>
                            <w:bottom w:val="none" w:sz="0" w:space="0" w:color="auto"/>
                            <w:right w:val="none" w:sz="0" w:space="0" w:color="auto"/>
                          </w:divBdr>
                          <w:divsChild>
                            <w:div w:id="1508717679">
                              <w:marLeft w:val="0"/>
                              <w:marRight w:val="0"/>
                              <w:marTop w:val="225"/>
                              <w:marBottom w:val="0"/>
                              <w:divBdr>
                                <w:top w:val="none" w:sz="0" w:space="0" w:color="auto"/>
                                <w:left w:val="none" w:sz="0" w:space="0" w:color="auto"/>
                                <w:bottom w:val="none" w:sz="0" w:space="0" w:color="auto"/>
                                <w:right w:val="none" w:sz="0" w:space="0" w:color="auto"/>
                              </w:divBdr>
                              <w:divsChild>
                                <w:div w:id="489754727">
                                  <w:marLeft w:val="0"/>
                                  <w:marRight w:val="0"/>
                                  <w:marTop w:val="0"/>
                                  <w:marBottom w:val="0"/>
                                  <w:divBdr>
                                    <w:top w:val="none" w:sz="0" w:space="0" w:color="auto"/>
                                    <w:left w:val="none" w:sz="0" w:space="0" w:color="auto"/>
                                    <w:bottom w:val="none" w:sz="0" w:space="0" w:color="auto"/>
                                    <w:right w:val="none" w:sz="0" w:space="0" w:color="auto"/>
                                  </w:divBdr>
                                </w:div>
                                <w:div w:id="73482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449711">
              <w:marLeft w:val="0"/>
              <w:marRight w:val="0"/>
              <w:marTop w:val="0"/>
              <w:marBottom w:val="0"/>
              <w:divBdr>
                <w:top w:val="none" w:sz="0" w:space="0" w:color="auto"/>
                <w:left w:val="none" w:sz="0" w:space="0" w:color="auto"/>
                <w:bottom w:val="none" w:sz="0" w:space="0" w:color="auto"/>
                <w:right w:val="none" w:sz="0" w:space="0" w:color="auto"/>
              </w:divBdr>
              <w:divsChild>
                <w:div w:id="938753044">
                  <w:marLeft w:val="0"/>
                  <w:marRight w:val="0"/>
                  <w:marTop w:val="75"/>
                  <w:marBottom w:val="0"/>
                  <w:divBdr>
                    <w:top w:val="none" w:sz="0" w:space="0" w:color="auto"/>
                    <w:left w:val="none" w:sz="0" w:space="0" w:color="auto"/>
                    <w:bottom w:val="none" w:sz="0" w:space="0" w:color="auto"/>
                    <w:right w:val="none" w:sz="0" w:space="0" w:color="auto"/>
                  </w:divBdr>
                  <w:divsChild>
                    <w:div w:id="102236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123889">
      <w:bodyDiv w:val="1"/>
      <w:marLeft w:val="0"/>
      <w:marRight w:val="0"/>
      <w:marTop w:val="0"/>
      <w:marBottom w:val="0"/>
      <w:divBdr>
        <w:top w:val="none" w:sz="0" w:space="0" w:color="auto"/>
        <w:left w:val="none" w:sz="0" w:space="0" w:color="auto"/>
        <w:bottom w:val="none" w:sz="0" w:space="0" w:color="auto"/>
        <w:right w:val="none" w:sz="0" w:space="0" w:color="auto"/>
      </w:divBdr>
      <w:divsChild>
        <w:div w:id="1849521107">
          <w:marLeft w:val="0"/>
          <w:marRight w:val="0"/>
          <w:marTop w:val="0"/>
          <w:marBottom w:val="180"/>
          <w:divBdr>
            <w:top w:val="none" w:sz="0" w:space="0" w:color="auto"/>
            <w:left w:val="none" w:sz="0" w:space="0" w:color="auto"/>
            <w:bottom w:val="single" w:sz="6" w:space="6" w:color="EEEEEE"/>
            <w:right w:val="none" w:sz="0" w:space="0" w:color="auto"/>
          </w:divBdr>
        </w:div>
        <w:div w:id="1912303730">
          <w:marLeft w:val="0"/>
          <w:marRight w:val="0"/>
          <w:marTop w:val="0"/>
          <w:marBottom w:val="0"/>
          <w:divBdr>
            <w:top w:val="none" w:sz="0" w:space="0" w:color="auto"/>
            <w:left w:val="none" w:sz="0" w:space="0" w:color="auto"/>
            <w:bottom w:val="none" w:sz="0" w:space="0" w:color="auto"/>
            <w:right w:val="none" w:sz="0" w:space="0" w:color="auto"/>
          </w:divBdr>
          <w:divsChild>
            <w:div w:id="1415198733">
              <w:marLeft w:val="0"/>
              <w:marRight w:val="0"/>
              <w:marTop w:val="0"/>
              <w:marBottom w:val="0"/>
              <w:divBdr>
                <w:top w:val="none" w:sz="0" w:space="0" w:color="auto"/>
                <w:left w:val="none" w:sz="0" w:space="0" w:color="auto"/>
                <w:bottom w:val="none" w:sz="0" w:space="0" w:color="auto"/>
                <w:right w:val="none" w:sz="0" w:space="0" w:color="auto"/>
              </w:divBdr>
              <w:divsChild>
                <w:div w:id="1319458210">
                  <w:marLeft w:val="0"/>
                  <w:marRight w:val="0"/>
                  <w:marTop w:val="0"/>
                  <w:marBottom w:val="0"/>
                  <w:divBdr>
                    <w:top w:val="none" w:sz="0" w:space="0" w:color="auto"/>
                    <w:left w:val="none" w:sz="0" w:space="0" w:color="auto"/>
                    <w:bottom w:val="none" w:sz="0" w:space="0" w:color="auto"/>
                    <w:right w:val="none" w:sz="0" w:space="0" w:color="auto"/>
                  </w:divBdr>
                  <w:divsChild>
                    <w:div w:id="202256723">
                      <w:marLeft w:val="840"/>
                      <w:marRight w:val="0"/>
                      <w:marTop w:val="0"/>
                      <w:marBottom w:val="0"/>
                      <w:divBdr>
                        <w:top w:val="none" w:sz="0" w:space="0" w:color="auto"/>
                        <w:left w:val="none" w:sz="0" w:space="0" w:color="auto"/>
                        <w:bottom w:val="none" w:sz="0" w:space="0" w:color="auto"/>
                        <w:right w:val="none" w:sz="0" w:space="0" w:color="auto"/>
                      </w:divBdr>
                      <w:divsChild>
                        <w:div w:id="527792998">
                          <w:marLeft w:val="0"/>
                          <w:marRight w:val="0"/>
                          <w:marTop w:val="0"/>
                          <w:marBottom w:val="0"/>
                          <w:divBdr>
                            <w:top w:val="none" w:sz="0" w:space="0" w:color="auto"/>
                            <w:left w:val="none" w:sz="0" w:space="0" w:color="auto"/>
                            <w:bottom w:val="none" w:sz="0" w:space="0" w:color="auto"/>
                            <w:right w:val="none" w:sz="0" w:space="0" w:color="auto"/>
                          </w:divBdr>
                          <w:divsChild>
                            <w:div w:id="932937494">
                              <w:marLeft w:val="0"/>
                              <w:marRight w:val="0"/>
                              <w:marTop w:val="240"/>
                              <w:marBottom w:val="240"/>
                              <w:divBdr>
                                <w:top w:val="single" w:sz="6" w:space="12" w:color="F5F5F5"/>
                                <w:left w:val="none" w:sz="0" w:space="0" w:color="auto"/>
                                <w:bottom w:val="single" w:sz="6" w:space="20" w:color="F5F5F5"/>
                                <w:right w:val="none" w:sz="0" w:space="0" w:color="auto"/>
                              </w:divBdr>
                              <w:divsChild>
                                <w:div w:id="7591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49820">
                          <w:marLeft w:val="0"/>
                          <w:marRight w:val="0"/>
                          <w:marTop w:val="0"/>
                          <w:marBottom w:val="0"/>
                          <w:divBdr>
                            <w:top w:val="none" w:sz="0" w:space="0" w:color="auto"/>
                            <w:left w:val="none" w:sz="0" w:space="0" w:color="auto"/>
                            <w:bottom w:val="none" w:sz="0" w:space="0" w:color="auto"/>
                            <w:right w:val="none" w:sz="0" w:space="0" w:color="auto"/>
                          </w:divBdr>
                          <w:divsChild>
                            <w:div w:id="30543753">
                              <w:marLeft w:val="0"/>
                              <w:marRight w:val="0"/>
                              <w:marTop w:val="240"/>
                              <w:marBottom w:val="240"/>
                              <w:divBdr>
                                <w:top w:val="single" w:sz="6" w:space="12" w:color="F5F5F5"/>
                                <w:left w:val="none" w:sz="0" w:space="0" w:color="auto"/>
                                <w:bottom w:val="single" w:sz="6" w:space="20" w:color="F5F5F5"/>
                                <w:right w:val="none" w:sz="0" w:space="0" w:color="auto"/>
                              </w:divBdr>
                              <w:divsChild>
                                <w:div w:id="73481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625160">
                      <w:marLeft w:val="840"/>
                      <w:marRight w:val="0"/>
                      <w:marTop w:val="0"/>
                      <w:marBottom w:val="240"/>
                      <w:divBdr>
                        <w:top w:val="none" w:sz="0" w:space="0" w:color="auto"/>
                        <w:left w:val="none" w:sz="0" w:space="0" w:color="auto"/>
                        <w:bottom w:val="single" w:sz="6" w:space="11" w:color="EEEEEE"/>
                        <w:right w:val="none" w:sz="0" w:space="0" w:color="auto"/>
                      </w:divBdr>
                      <w:divsChild>
                        <w:div w:id="1546910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014991534">
          <w:marLeft w:val="0"/>
          <w:marRight w:val="0"/>
          <w:marTop w:val="0"/>
          <w:marBottom w:val="0"/>
          <w:divBdr>
            <w:top w:val="none" w:sz="0" w:space="0" w:color="auto"/>
            <w:left w:val="none" w:sz="0" w:space="0" w:color="auto"/>
            <w:bottom w:val="none" w:sz="0" w:space="0" w:color="auto"/>
            <w:right w:val="none" w:sz="0" w:space="0" w:color="auto"/>
          </w:divBdr>
        </w:div>
        <w:div w:id="2125268458">
          <w:marLeft w:val="0"/>
          <w:marRight w:val="0"/>
          <w:marTop w:val="0"/>
          <w:marBottom w:val="240"/>
          <w:divBdr>
            <w:top w:val="none" w:sz="0" w:space="0" w:color="auto"/>
            <w:left w:val="none" w:sz="0" w:space="0" w:color="auto"/>
            <w:bottom w:val="none" w:sz="0" w:space="0" w:color="auto"/>
            <w:right w:val="none" w:sz="0" w:space="0" w:color="auto"/>
          </w:divBdr>
          <w:divsChild>
            <w:div w:id="466554370">
              <w:marLeft w:val="0"/>
              <w:marRight w:val="75"/>
              <w:marTop w:val="0"/>
              <w:marBottom w:val="0"/>
              <w:divBdr>
                <w:top w:val="single" w:sz="6" w:space="0" w:color="EEEEEE"/>
                <w:left w:val="none" w:sz="0" w:space="0" w:color="auto"/>
                <w:bottom w:val="single" w:sz="6" w:space="0" w:color="EEEEEE"/>
                <w:right w:val="none" w:sz="0" w:space="0" w:color="auto"/>
              </w:divBdr>
              <w:divsChild>
                <w:div w:id="7076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63526">
      <w:bodyDiv w:val="1"/>
      <w:marLeft w:val="0"/>
      <w:marRight w:val="0"/>
      <w:marTop w:val="0"/>
      <w:marBottom w:val="0"/>
      <w:divBdr>
        <w:top w:val="none" w:sz="0" w:space="0" w:color="auto"/>
        <w:left w:val="none" w:sz="0" w:space="0" w:color="auto"/>
        <w:bottom w:val="none" w:sz="0" w:space="0" w:color="auto"/>
        <w:right w:val="none" w:sz="0" w:space="0" w:color="auto"/>
      </w:divBdr>
      <w:divsChild>
        <w:div w:id="172037582">
          <w:marLeft w:val="0"/>
          <w:marRight w:val="0"/>
          <w:marTop w:val="0"/>
          <w:marBottom w:val="0"/>
          <w:divBdr>
            <w:top w:val="none" w:sz="0" w:space="0" w:color="auto"/>
            <w:left w:val="none" w:sz="0" w:space="0" w:color="auto"/>
            <w:bottom w:val="none" w:sz="0" w:space="0" w:color="auto"/>
            <w:right w:val="none" w:sz="0" w:space="0" w:color="auto"/>
          </w:divBdr>
        </w:div>
        <w:div w:id="1536886728">
          <w:marLeft w:val="0"/>
          <w:marRight w:val="0"/>
          <w:marTop w:val="0"/>
          <w:marBottom w:val="0"/>
          <w:divBdr>
            <w:top w:val="none" w:sz="0" w:space="0" w:color="auto"/>
            <w:left w:val="none" w:sz="0" w:space="0" w:color="auto"/>
            <w:bottom w:val="none" w:sz="0" w:space="0" w:color="auto"/>
            <w:right w:val="none" w:sz="0" w:space="0" w:color="auto"/>
          </w:divBdr>
          <w:divsChild>
            <w:div w:id="1075784639">
              <w:marLeft w:val="0"/>
              <w:marRight w:val="0"/>
              <w:marTop w:val="0"/>
              <w:marBottom w:val="0"/>
              <w:divBdr>
                <w:top w:val="none" w:sz="0" w:space="0" w:color="auto"/>
                <w:left w:val="none" w:sz="0" w:space="0" w:color="auto"/>
                <w:bottom w:val="none" w:sz="0" w:space="0" w:color="auto"/>
                <w:right w:val="none" w:sz="0" w:space="0" w:color="auto"/>
              </w:divBdr>
            </w:div>
          </w:divsChild>
        </w:div>
        <w:div w:id="1918204546">
          <w:marLeft w:val="0"/>
          <w:marRight w:val="0"/>
          <w:marTop w:val="0"/>
          <w:marBottom w:val="0"/>
          <w:divBdr>
            <w:top w:val="none" w:sz="0" w:space="0" w:color="auto"/>
            <w:left w:val="none" w:sz="0" w:space="0" w:color="auto"/>
            <w:bottom w:val="none" w:sz="0" w:space="0" w:color="auto"/>
            <w:right w:val="none" w:sz="0" w:space="0" w:color="auto"/>
          </w:divBdr>
          <w:divsChild>
            <w:div w:id="1411584524">
              <w:marLeft w:val="0"/>
              <w:marRight w:val="0"/>
              <w:marTop w:val="0"/>
              <w:marBottom w:val="0"/>
              <w:divBdr>
                <w:top w:val="none" w:sz="0" w:space="0" w:color="auto"/>
                <w:left w:val="none" w:sz="0" w:space="0" w:color="auto"/>
                <w:bottom w:val="none" w:sz="0" w:space="0" w:color="auto"/>
                <w:right w:val="none" w:sz="0" w:space="0" w:color="auto"/>
              </w:divBdr>
              <w:divsChild>
                <w:div w:id="321198144">
                  <w:marLeft w:val="0"/>
                  <w:marRight w:val="0"/>
                  <w:marTop w:val="0"/>
                  <w:marBottom w:val="0"/>
                  <w:divBdr>
                    <w:top w:val="none" w:sz="0" w:space="0" w:color="auto"/>
                    <w:left w:val="none" w:sz="0" w:space="0" w:color="auto"/>
                    <w:bottom w:val="none" w:sz="0" w:space="0" w:color="auto"/>
                    <w:right w:val="none" w:sz="0" w:space="0" w:color="auto"/>
                  </w:divBdr>
                </w:div>
                <w:div w:id="539755160">
                  <w:marLeft w:val="0"/>
                  <w:marRight w:val="0"/>
                  <w:marTop w:val="0"/>
                  <w:marBottom w:val="0"/>
                  <w:divBdr>
                    <w:top w:val="none" w:sz="0" w:space="0" w:color="auto"/>
                    <w:left w:val="none" w:sz="0" w:space="0" w:color="auto"/>
                    <w:bottom w:val="none" w:sz="0" w:space="0" w:color="auto"/>
                    <w:right w:val="none" w:sz="0" w:space="0" w:color="auto"/>
                  </w:divBdr>
                </w:div>
                <w:div w:id="1151558912">
                  <w:marLeft w:val="0"/>
                  <w:marRight w:val="0"/>
                  <w:marTop w:val="0"/>
                  <w:marBottom w:val="0"/>
                  <w:divBdr>
                    <w:top w:val="none" w:sz="0" w:space="0" w:color="auto"/>
                    <w:left w:val="none" w:sz="0" w:space="0" w:color="auto"/>
                    <w:bottom w:val="none" w:sz="0" w:space="0" w:color="auto"/>
                    <w:right w:val="none" w:sz="0" w:space="0" w:color="auto"/>
                  </w:divBdr>
                </w:div>
                <w:div w:id="1544170413">
                  <w:marLeft w:val="0"/>
                  <w:marRight w:val="0"/>
                  <w:marTop w:val="0"/>
                  <w:marBottom w:val="0"/>
                  <w:divBdr>
                    <w:top w:val="none" w:sz="0" w:space="0" w:color="auto"/>
                    <w:left w:val="none" w:sz="0" w:space="0" w:color="auto"/>
                    <w:bottom w:val="none" w:sz="0" w:space="0" w:color="auto"/>
                    <w:right w:val="none" w:sz="0" w:space="0" w:color="auto"/>
                  </w:divBdr>
                </w:div>
                <w:div w:id="1729180377">
                  <w:marLeft w:val="0"/>
                  <w:marRight w:val="0"/>
                  <w:marTop w:val="0"/>
                  <w:marBottom w:val="0"/>
                  <w:divBdr>
                    <w:top w:val="none" w:sz="0" w:space="0" w:color="auto"/>
                    <w:left w:val="none" w:sz="0" w:space="0" w:color="auto"/>
                    <w:bottom w:val="none" w:sz="0" w:space="0" w:color="auto"/>
                    <w:right w:val="none" w:sz="0" w:space="0" w:color="auto"/>
                  </w:divBdr>
                </w:div>
                <w:div w:id="17376292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18913609">
              <w:marLeft w:val="0"/>
              <w:marRight w:val="0"/>
              <w:marTop w:val="0"/>
              <w:marBottom w:val="0"/>
              <w:divBdr>
                <w:top w:val="none" w:sz="0" w:space="0" w:color="auto"/>
                <w:left w:val="none" w:sz="0" w:space="0" w:color="auto"/>
                <w:bottom w:val="none" w:sz="0" w:space="0" w:color="auto"/>
                <w:right w:val="none" w:sz="0" w:space="0" w:color="auto"/>
              </w:divBdr>
              <w:divsChild>
                <w:div w:id="84458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206483">
      <w:bodyDiv w:val="1"/>
      <w:marLeft w:val="0"/>
      <w:marRight w:val="0"/>
      <w:marTop w:val="0"/>
      <w:marBottom w:val="0"/>
      <w:divBdr>
        <w:top w:val="none" w:sz="0" w:space="0" w:color="auto"/>
        <w:left w:val="none" w:sz="0" w:space="0" w:color="auto"/>
        <w:bottom w:val="none" w:sz="0" w:space="0" w:color="auto"/>
        <w:right w:val="none" w:sz="0" w:space="0" w:color="auto"/>
      </w:divBdr>
      <w:divsChild>
        <w:div w:id="971981558">
          <w:marLeft w:val="0"/>
          <w:marRight w:val="0"/>
          <w:marTop w:val="375"/>
          <w:marBottom w:val="330"/>
          <w:divBdr>
            <w:top w:val="none" w:sz="0" w:space="0" w:color="auto"/>
            <w:left w:val="none" w:sz="0" w:space="0" w:color="auto"/>
            <w:bottom w:val="none" w:sz="0" w:space="0" w:color="auto"/>
            <w:right w:val="none" w:sz="0" w:space="0" w:color="auto"/>
          </w:divBdr>
          <w:divsChild>
            <w:div w:id="394739311">
              <w:marLeft w:val="0"/>
              <w:marRight w:val="0"/>
              <w:marTop w:val="0"/>
              <w:marBottom w:val="210"/>
              <w:divBdr>
                <w:top w:val="none" w:sz="0" w:space="0" w:color="auto"/>
                <w:left w:val="none" w:sz="0" w:space="0" w:color="auto"/>
                <w:bottom w:val="none" w:sz="0" w:space="0" w:color="auto"/>
                <w:right w:val="none" w:sz="0" w:space="0" w:color="auto"/>
              </w:divBdr>
              <w:divsChild>
                <w:div w:id="535389322">
                  <w:marLeft w:val="0"/>
                  <w:marRight w:val="0"/>
                  <w:marTop w:val="0"/>
                  <w:marBottom w:val="0"/>
                  <w:divBdr>
                    <w:top w:val="none" w:sz="0" w:space="0" w:color="auto"/>
                    <w:left w:val="none" w:sz="0" w:space="0" w:color="auto"/>
                    <w:bottom w:val="none" w:sz="0" w:space="0" w:color="auto"/>
                    <w:right w:val="none" w:sz="0" w:space="0" w:color="auto"/>
                  </w:divBdr>
                  <w:divsChild>
                    <w:div w:id="8582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04570">
              <w:marLeft w:val="0"/>
              <w:marRight w:val="0"/>
              <w:marTop w:val="0"/>
              <w:marBottom w:val="210"/>
              <w:divBdr>
                <w:top w:val="none" w:sz="0" w:space="0" w:color="auto"/>
                <w:left w:val="none" w:sz="0" w:space="0" w:color="auto"/>
                <w:bottom w:val="none" w:sz="0" w:space="0" w:color="auto"/>
                <w:right w:val="none" w:sz="0" w:space="0" w:color="auto"/>
              </w:divBdr>
            </w:div>
          </w:divsChild>
        </w:div>
        <w:div w:id="2016766429">
          <w:marLeft w:val="0"/>
          <w:marRight w:val="0"/>
          <w:marTop w:val="0"/>
          <w:marBottom w:val="0"/>
          <w:divBdr>
            <w:top w:val="none" w:sz="0" w:space="0" w:color="auto"/>
            <w:left w:val="none" w:sz="0" w:space="0" w:color="auto"/>
            <w:bottom w:val="none" w:sz="0" w:space="0" w:color="auto"/>
            <w:right w:val="none" w:sz="0" w:space="0" w:color="auto"/>
          </w:divBdr>
          <w:divsChild>
            <w:div w:id="206991327">
              <w:marLeft w:val="0"/>
              <w:marRight w:val="0"/>
              <w:marTop w:val="0"/>
              <w:marBottom w:val="0"/>
              <w:divBdr>
                <w:top w:val="none" w:sz="0" w:space="0" w:color="auto"/>
                <w:left w:val="none" w:sz="0" w:space="0" w:color="auto"/>
                <w:bottom w:val="none" w:sz="0" w:space="0" w:color="auto"/>
                <w:right w:val="none" w:sz="0" w:space="0" w:color="auto"/>
              </w:divBdr>
              <w:divsChild>
                <w:div w:id="832261823">
                  <w:marLeft w:val="0"/>
                  <w:marRight w:val="0"/>
                  <w:marTop w:val="0"/>
                  <w:marBottom w:val="0"/>
                  <w:divBdr>
                    <w:top w:val="none" w:sz="0" w:space="0" w:color="auto"/>
                    <w:left w:val="none" w:sz="0" w:space="0" w:color="auto"/>
                    <w:bottom w:val="none" w:sz="0" w:space="0" w:color="auto"/>
                    <w:right w:val="none" w:sz="0" w:space="0" w:color="auto"/>
                  </w:divBdr>
                  <w:divsChild>
                    <w:div w:id="356395466">
                      <w:marLeft w:val="0"/>
                      <w:marRight w:val="0"/>
                      <w:marTop w:val="0"/>
                      <w:marBottom w:val="0"/>
                      <w:divBdr>
                        <w:top w:val="none" w:sz="0" w:space="0" w:color="auto"/>
                        <w:left w:val="none" w:sz="0" w:space="0" w:color="auto"/>
                        <w:bottom w:val="single" w:sz="6" w:space="15" w:color="FFFFFF"/>
                        <w:right w:val="none" w:sz="0" w:space="0" w:color="auto"/>
                      </w:divBdr>
                      <w:divsChild>
                        <w:div w:id="1175147036">
                          <w:marLeft w:val="0"/>
                          <w:marRight w:val="0"/>
                          <w:marTop w:val="0"/>
                          <w:marBottom w:val="0"/>
                          <w:divBdr>
                            <w:top w:val="none" w:sz="0" w:space="0" w:color="auto"/>
                            <w:left w:val="none" w:sz="0" w:space="0" w:color="auto"/>
                            <w:bottom w:val="none" w:sz="0" w:space="0" w:color="auto"/>
                            <w:right w:val="none" w:sz="0" w:space="0" w:color="auto"/>
                          </w:divBdr>
                          <w:divsChild>
                            <w:div w:id="1679892334">
                              <w:marLeft w:val="0"/>
                              <w:marRight w:val="0"/>
                              <w:marTop w:val="0"/>
                              <w:marBottom w:val="0"/>
                              <w:divBdr>
                                <w:top w:val="none" w:sz="0" w:space="0" w:color="auto"/>
                                <w:left w:val="none" w:sz="0" w:space="0" w:color="auto"/>
                                <w:bottom w:val="none" w:sz="0" w:space="0" w:color="auto"/>
                                <w:right w:val="none" w:sz="0" w:space="0" w:color="auto"/>
                              </w:divBdr>
                              <w:divsChild>
                                <w:div w:id="511803280">
                                  <w:marLeft w:val="0"/>
                                  <w:marRight w:val="0"/>
                                  <w:marTop w:val="0"/>
                                  <w:marBottom w:val="0"/>
                                  <w:divBdr>
                                    <w:top w:val="none" w:sz="0" w:space="0" w:color="auto"/>
                                    <w:left w:val="none" w:sz="0" w:space="0" w:color="auto"/>
                                    <w:bottom w:val="none" w:sz="0" w:space="0" w:color="auto"/>
                                    <w:right w:val="none" w:sz="0" w:space="0" w:color="auto"/>
                                  </w:divBdr>
                                  <w:divsChild>
                                    <w:div w:id="1140804327">
                                      <w:marLeft w:val="0"/>
                                      <w:marRight w:val="0"/>
                                      <w:marTop w:val="0"/>
                                      <w:marBottom w:val="150"/>
                                      <w:divBdr>
                                        <w:top w:val="none" w:sz="0" w:space="0" w:color="auto"/>
                                        <w:left w:val="none" w:sz="0" w:space="0" w:color="auto"/>
                                        <w:bottom w:val="none" w:sz="0" w:space="0" w:color="auto"/>
                                        <w:right w:val="none" w:sz="0" w:space="0" w:color="auto"/>
                                      </w:divBdr>
                                      <w:divsChild>
                                        <w:div w:id="2030057361">
                                          <w:marLeft w:val="0"/>
                                          <w:marRight w:val="0"/>
                                          <w:marTop w:val="0"/>
                                          <w:marBottom w:val="0"/>
                                          <w:divBdr>
                                            <w:top w:val="none" w:sz="0" w:space="0" w:color="auto"/>
                                            <w:left w:val="none" w:sz="0" w:space="0" w:color="auto"/>
                                            <w:bottom w:val="none" w:sz="0" w:space="0" w:color="auto"/>
                                            <w:right w:val="none" w:sz="0" w:space="0" w:color="auto"/>
                                          </w:divBdr>
                                          <w:divsChild>
                                            <w:div w:id="1631664295">
                                              <w:marLeft w:val="0"/>
                                              <w:marRight w:val="0"/>
                                              <w:marTop w:val="0"/>
                                              <w:marBottom w:val="300"/>
                                              <w:divBdr>
                                                <w:top w:val="none" w:sz="0" w:space="0" w:color="auto"/>
                                                <w:left w:val="none" w:sz="0" w:space="0" w:color="auto"/>
                                                <w:bottom w:val="none" w:sz="0" w:space="0" w:color="auto"/>
                                                <w:right w:val="none" w:sz="0" w:space="0" w:color="auto"/>
                                              </w:divBdr>
                                              <w:divsChild>
                                                <w:div w:id="1346176580">
                                                  <w:marLeft w:val="0"/>
                                                  <w:marRight w:val="0"/>
                                                  <w:marTop w:val="0"/>
                                                  <w:marBottom w:val="0"/>
                                                  <w:divBdr>
                                                    <w:top w:val="none" w:sz="0" w:space="0" w:color="auto"/>
                                                    <w:left w:val="none" w:sz="0" w:space="0" w:color="auto"/>
                                                    <w:bottom w:val="none" w:sz="0" w:space="0" w:color="auto"/>
                                                    <w:right w:val="none" w:sz="0" w:space="0" w:color="auto"/>
                                                  </w:divBdr>
                                                  <w:divsChild>
                                                    <w:div w:id="43875130">
                                                      <w:marLeft w:val="0"/>
                                                      <w:marRight w:val="0"/>
                                                      <w:marTop w:val="0"/>
                                                      <w:marBottom w:val="0"/>
                                                      <w:divBdr>
                                                        <w:top w:val="none" w:sz="0" w:space="0" w:color="auto"/>
                                                        <w:left w:val="none" w:sz="0" w:space="0" w:color="auto"/>
                                                        <w:bottom w:val="none" w:sz="0" w:space="0" w:color="auto"/>
                                                        <w:right w:val="none" w:sz="0" w:space="0" w:color="auto"/>
                                                      </w:divBdr>
                                                      <w:divsChild>
                                                        <w:div w:id="867908939">
                                                          <w:marLeft w:val="0"/>
                                                          <w:marRight w:val="0"/>
                                                          <w:marTop w:val="0"/>
                                                          <w:marBottom w:val="0"/>
                                                          <w:divBdr>
                                                            <w:top w:val="none" w:sz="0" w:space="0" w:color="auto"/>
                                                            <w:left w:val="none" w:sz="0" w:space="0" w:color="auto"/>
                                                            <w:bottom w:val="none" w:sz="0" w:space="0" w:color="auto"/>
                                                            <w:right w:val="none" w:sz="0" w:space="0" w:color="auto"/>
                                                          </w:divBdr>
                                                          <w:divsChild>
                                                            <w:div w:id="1093015328">
                                                              <w:marLeft w:val="0"/>
                                                              <w:marRight w:val="0"/>
                                                              <w:marTop w:val="0"/>
                                                              <w:marBottom w:val="0"/>
                                                              <w:divBdr>
                                                                <w:top w:val="none" w:sz="0" w:space="0" w:color="auto"/>
                                                                <w:left w:val="none" w:sz="0" w:space="0" w:color="auto"/>
                                                                <w:bottom w:val="none" w:sz="0" w:space="0" w:color="auto"/>
                                                                <w:right w:val="none" w:sz="0" w:space="0" w:color="auto"/>
                                                              </w:divBdr>
                                                              <w:divsChild>
                                                                <w:div w:id="893739470">
                                                                  <w:marLeft w:val="0"/>
                                                                  <w:marRight w:val="0"/>
                                                                  <w:marTop w:val="0"/>
                                                                  <w:marBottom w:val="0"/>
                                                                  <w:divBdr>
                                                                    <w:top w:val="none" w:sz="0" w:space="0" w:color="auto"/>
                                                                    <w:left w:val="none" w:sz="0" w:space="0" w:color="auto"/>
                                                                    <w:bottom w:val="none" w:sz="0" w:space="0" w:color="auto"/>
                                                                    <w:right w:val="none" w:sz="0" w:space="0" w:color="auto"/>
                                                                  </w:divBdr>
                                                                  <w:divsChild>
                                                                    <w:div w:id="148602052">
                                                                      <w:marLeft w:val="0"/>
                                                                      <w:marRight w:val="0"/>
                                                                      <w:marTop w:val="0"/>
                                                                      <w:marBottom w:val="0"/>
                                                                      <w:divBdr>
                                                                        <w:top w:val="none" w:sz="0" w:space="0" w:color="auto"/>
                                                                        <w:left w:val="none" w:sz="0" w:space="0" w:color="auto"/>
                                                                        <w:bottom w:val="none" w:sz="0" w:space="0" w:color="auto"/>
                                                                        <w:right w:val="none" w:sz="0" w:space="0" w:color="auto"/>
                                                                      </w:divBdr>
                                                                    </w:div>
                                                                    <w:div w:id="168184129">
                                                                      <w:marLeft w:val="0"/>
                                                                      <w:marRight w:val="0"/>
                                                                      <w:marTop w:val="0"/>
                                                                      <w:marBottom w:val="0"/>
                                                                      <w:divBdr>
                                                                        <w:top w:val="none" w:sz="0" w:space="0" w:color="auto"/>
                                                                        <w:left w:val="none" w:sz="0" w:space="0" w:color="auto"/>
                                                                        <w:bottom w:val="none" w:sz="0" w:space="0" w:color="auto"/>
                                                                        <w:right w:val="none" w:sz="0" w:space="0" w:color="auto"/>
                                                                      </w:divBdr>
                                                                    </w:div>
                                                                    <w:div w:id="177736178">
                                                                      <w:marLeft w:val="0"/>
                                                                      <w:marRight w:val="0"/>
                                                                      <w:marTop w:val="0"/>
                                                                      <w:marBottom w:val="0"/>
                                                                      <w:divBdr>
                                                                        <w:top w:val="none" w:sz="0" w:space="0" w:color="auto"/>
                                                                        <w:left w:val="none" w:sz="0" w:space="0" w:color="auto"/>
                                                                        <w:bottom w:val="none" w:sz="0" w:space="0" w:color="auto"/>
                                                                        <w:right w:val="none" w:sz="0" w:space="0" w:color="auto"/>
                                                                      </w:divBdr>
                                                                    </w:div>
                                                                    <w:div w:id="202520440">
                                                                      <w:marLeft w:val="0"/>
                                                                      <w:marRight w:val="0"/>
                                                                      <w:marTop w:val="0"/>
                                                                      <w:marBottom w:val="0"/>
                                                                      <w:divBdr>
                                                                        <w:top w:val="none" w:sz="0" w:space="0" w:color="auto"/>
                                                                        <w:left w:val="none" w:sz="0" w:space="0" w:color="auto"/>
                                                                        <w:bottom w:val="none" w:sz="0" w:space="0" w:color="auto"/>
                                                                        <w:right w:val="none" w:sz="0" w:space="0" w:color="auto"/>
                                                                      </w:divBdr>
                                                                    </w:div>
                                                                    <w:div w:id="298264124">
                                                                      <w:marLeft w:val="0"/>
                                                                      <w:marRight w:val="0"/>
                                                                      <w:marTop w:val="0"/>
                                                                      <w:marBottom w:val="0"/>
                                                                      <w:divBdr>
                                                                        <w:top w:val="none" w:sz="0" w:space="0" w:color="auto"/>
                                                                        <w:left w:val="none" w:sz="0" w:space="0" w:color="auto"/>
                                                                        <w:bottom w:val="none" w:sz="0" w:space="0" w:color="auto"/>
                                                                        <w:right w:val="none" w:sz="0" w:space="0" w:color="auto"/>
                                                                      </w:divBdr>
                                                                    </w:div>
                                                                    <w:div w:id="304967649">
                                                                      <w:marLeft w:val="0"/>
                                                                      <w:marRight w:val="0"/>
                                                                      <w:marTop w:val="0"/>
                                                                      <w:marBottom w:val="0"/>
                                                                      <w:divBdr>
                                                                        <w:top w:val="none" w:sz="0" w:space="0" w:color="auto"/>
                                                                        <w:left w:val="none" w:sz="0" w:space="0" w:color="auto"/>
                                                                        <w:bottom w:val="none" w:sz="0" w:space="0" w:color="auto"/>
                                                                        <w:right w:val="none" w:sz="0" w:space="0" w:color="auto"/>
                                                                      </w:divBdr>
                                                                    </w:div>
                                                                    <w:div w:id="375591357">
                                                                      <w:marLeft w:val="0"/>
                                                                      <w:marRight w:val="0"/>
                                                                      <w:marTop w:val="0"/>
                                                                      <w:marBottom w:val="0"/>
                                                                      <w:divBdr>
                                                                        <w:top w:val="none" w:sz="0" w:space="0" w:color="auto"/>
                                                                        <w:left w:val="none" w:sz="0" w:space="0" w:color="auto"/>
                                                                        <w:bottom w:val="none" w:sz="0" w:space="0" w:color="auto"/>
                                                                        <w:right w:val="none" w:sz="0" w:space="0" w:color="auto"/>
                                                                      </w:divBdr>
                                                                    </w:div>
                                                                    <w:div w:id="775173116">
                                                                      <w:marLeft w:val="0"/>
                                                                      <w:marRight w:val="0"/>
                                                                      <w:marTop w:val="0"/>
                                                                      <w:marBottom w:val="0"/>
                                                                      <w:divBdr>
                                                                        <w:top w:val="none" w:sz="0" w:space="0" w:color="auto"/>
                                                                        <w:left w:val="none" w:sz="0" w:space="0" w:color="auto"/>
                                                                        <w:bottom w:val="none" w:sz="0" w:space="0" w:color="auto"/>
                                                                        <w:right w:val="none" w:sz="0" w:space="0" w:color="auto"/>
                                                                      </w:divBdr>
                                                                    </w:div>
                                                                    <w:div w:id="956713264">
                                                                      <w:marLeft w:val="0"/>
                                                                      <w:marRight w:val="0"/>
                                                                      <w:marTop w:val="0"/>
                                                                      <w:marBottom w:val="0"/>
                                                                      <w:divBdr>
                                                                        <w:top w:val="none" w:sz="0" w:space="0" w:color="auto"/>
                                                                        <w:left w:val="none" w:sz="0" w:space="0" w:color="auto"/>
                                                                        <w:bottom w:val="none" w:sz="0" w:space="0" w:color="auto"/>
                                                                        <w:right w:val="none" w:sz="0" w:space="0" w:color="auto"/>
                                                                      </w:divBdr>
                                                                    </w:div>
                                                                    <w:div w:id="972902836">
                                                                      <w:marLeft w:val="0"/>
                                                                      <w:marRight w:val="0"/>
                                                                      <w:marTop w:val="0"/>
                                                                      <w:marBottom w:val="0"/>
                                                                      <w:divBdr>
                                                                        <w:top w:val="none" w:sz="0" w:space="0" w:color="auto"/>
                                                                        <w:left w:val="none" w:sz="0" w:space="0" w:color="auto"/>
                                                                        <w:bottom w:val="none" w:sz="0" w:space="0" w:color="auto"/>
                                                                        <w:right w:val="none" w:sz="0" w:space="0" w:color="auto"/>
                                                                      </w:divBdr>
                                                                    </w:div>
                                                                    <w:div w:id="973682460">
                                                                      <w:marLeft w:val="0"/>
                                                                      <w:marRight w:val="0"/>
                                                                      <w:marTop w:val="0"/>
                                                                      <w:marBottom w:val="0"/>
                                                                      <w:divBdr>
                                                                        <w:top w:val="none" w:sz="0" w:space="0" w:color="auto"/>
                                                                        <w:left w:val="none" w:sz="0" w:space="0" w:color="auto"/>
                                                                        <w:bottom w:val="none" w:sz="0" w:space="0" w:color="auto"/>
                                                                        <w:right w:val="none" w:sz="0" w:space="0" w:color="auto"/>
                                                                      </w:divBdr>
                                                                    </w:div>
                                                                    <w:div w:id="974145319">
                                                                      <w:marLeft w:val="0"/>
                                                                      <w:marRight w:val="0"/>
                                                                      <w:marTop w:val="0"/>
                                                                      <w:marBottom w:val="0"/>
                                                                      <w:divBdr>
                                                                        <w:top w:val="none" w:sz="0" w:space="0" w:color="auto"/>
                                                                        <w:left w:val="none" w:sz="0" w:space="0" w:color="auto"/>
                                                                        <w:bottom w:val="none" w:sz="0" w:space="0" w:color="auto"/>
                                                                        <w:right w:val="none" w:sz="0" w:space="0" w:color="auto"/>
                                                                      </w:divBdr>
                                                                    </w:div>
                                                                    <w:div w:id="1015229548">
                                                                      <w:marLeft w:val="0"/>
                                                                      <w:marRight w:val="0"/>
                                                                      <w:marTop w:val="0"/>
                                                                      <w:marBottom w:val="0"/>
                                                                      <w:divBdr>
                                                                        <w:top w:val="none" w:sz="0" w:space="0" w:color="auto"/>
                                                                        <w:left w:val="none" w:sz="0" w:space="0" w:color="auto"/>
                                                                        <w:bottom w:val="none" w:sz="0" w:space="0" w:color="auto"/>
                                                                        <w:right w:val="none" w:sz="0" w:space="0" w:color="auto"/>
                                                                      </w:divBdr>
                                                                    </w:div>
                                                                    <w:div w:id="1091589879">
                                                                      <w:marLeft w:val="0"/>
                                                                      <w:marRight w:val="0"/>
                                                                      <w:marTop w:val="0"/>
                                                                      <w:marBottom w:val="0"/>
                                                                      <w:divBdr>
                                                                        <w:top w:val="none" w:sz="0" w:space="0" w:color="auto"/>
                                                                        <w:left w:val="none" w:sz="0" w:space="0" w:color="auto"/>
                                                                        <w:bottom w:val="none" w:sz="0" w:space="0" w:color="auto"/>
                                                                        <w:right w:val="none" w:sz="0" w:space="0" w:color="auto"/>
                                                                      </w:divBdr>
                                                                    </w:div>
                                                                    <w:div w:id="1105076686">
                                                                      <w:marLeft w:val="0"/>
                                                                      <w:marRight w:val="0"/>
                                                                      <w:marTop w:val="0"/>
                                                                      <w:marBottom w:val="0"/>
                                                                      <w:divBdr>
                                                                        <w:top w:val="none" w:sz="0" w:space="0" w:color="auto"/>
                                                                        <w:left w:val="none" w:sz="0" w:space="0" w:color="auto"/>
                                                                        <w:bottom w:val="none" w:sz="0" w:space="0" w:color="auto"/>
                                                                        <w:right w:val="none" w:sz="0" w:space="0" w:color="auto"/>
                                                                      </w:divBdr>
                                                                    </w:div>
                                                                    <w:div w:id="1117063010">
                                                                      <w:marLeft w:val="0"/>
                                                                      <w:marRight w:val="0"/>
                                                                      <w:marTop w:val="0"/>
                                                                      <w:marBottom w:val="0"/>
                                                                      <w:divBdr>
                                                                        <w:top w:val="none" w:sz="0" w:space="0" w:color="auto"/>
                                                                        <w:left w:val="none" w:sz="0" w:space="0" w:color="auto"/>
                                                                        <w:bottom w:val="none" w:sz="0" w:space="0" w:color="auto"/>
                                                                        <w:right w:val="none" w:sz="0" w:space="0" w:color="auto"/>
                                                                      </w:divBdr>
                                                                    </w:div>
                                                                    <w:div w:id="1135369119">
                                                                      <w:marLeft w:val="0"/>
                                                                      <w:marRight w:val="0"/>
                                                                      <w:marTop w:val="0"/>
                                                                      <w:marBottom w:val="0"/>
                                                                      <w:divBdr>
                                                                        <w:top w:val="none" w:sz="0" w:space="0" w:color="auto"/>
                                                                        <w:left w:val="none" w:sz="0" w:space="0" w:color="auto"/>
                                                                        <w:bottom w:val="none" w:sz="0" w:space="0" w:color="auto"/>
                                                                        <w:right w:val="none" w:sz="0" w:space="0" w:color="auto"/>
                                                                      </w:divBdr>
                                                                    </w:div>
                                                                    <w:div w:id="1250581267">
                                                                      <w:marLeft w:val="0"/>
                                                                      <w:marRight w:val="0"/>
                                                                      <w:marTop w:val="0"/>
                                                                      <w:marBottom w:val="0"/>
                                                                      <w:divBdr>
                                                                        <w:top w:val="none" w:sz="0" w:space="0" w:color="auto"/>
                                                                        <w:left w:val="none" w:sz="0" w:space="0" w:color="auto"/>
                                                                        <w:bottom w:val="none" w:sz="0" w:space="0" w:color="auto"/>
                                                                        <w:right w:val="none" w:sz="0" w:space="0" w:color="auto"/>
                                                                      </w:divBdr>
                                                                    </w:div>
                                                                    <w:div w:id="1274484836">
                                                                      <w:marLeft w:val="0"/>
                                                                      <w:marRight w:val="0"/>
                                                                      <w:marTop w:val="0"/>
                                                                      <w:marBottom w:val="0"/>
                                                                      <w:divBdr>
                                                                        <w:top w:val="none" w:sz="0" w:space="0" w:color="auto"/>
                                                                        <w:left w:val="none" w:sz="0" w:space="0" w:color="auto"/>
                                                                        <w:bottom w:val="none" w:sz="0" w:space="0" w:color="auto"/>
                                                                        <w:right w:val="none" w:sz="0" w:space="0" w:color="auto"/>
                                                                      </w:divBdr>
                                                                    </w:div>
                                                                    <w:div w:id="1402095960">
                                                                      <w:marLeft w:val="0"/>
                                                                      <w:marRight w:val="0"/>
                                                                      <w:marTop w:val="0"/>
                                                                      <w:marBottom w:val="0"/>
                                                                      <w:divBdr>
                                                                        <w:top w:val="none" w:sz="0" w:space="0" w:color="auto"/>
                                                                        <w:left w:val="none" w:sz="0" w:space="0" w:color="auto"/>
                                                                        <w:bottom w:val="none" w:sz="0" w:space="0" w:color="auto"/>
                                                                        <w:right w:val="none" w:sz="0" w:space="0" w:color="auto"/>
                                                                      </w:divBdr>
                                                                    </w:div>
                                                                    <w:div w:id="1479297913">
                                                                      <w:marLeft w:val="0"/>
                                                                      <w:marRight w:val="0"/>
                                                                      <w:marTop w:val="0"/>
                                                                      <w:marBottom w:val="0"/>
                                                                      <w:divBdr>
                                                                        <w:top w:val="none" w:sz="0" w:space="0" w:color="auto"/>
                                                                        <w:left w:val="none" w:sz="0" w:space="0" w:color="auto"/>
                                                                        <w:bottom w:val="none" w:sz="0" w:space="0" w:color="auto"/>
                                                                        <w:right w:val="none" w:sz="0" w:space="0" w:color="auto"/>
                                                                      </w:divBdr>
                                                                    </w:div>
                                                                    <w:div w:id="1482965281">
                                                                      <w:marLeft w:val="0"/>
                                                                      <w:marRight w:val="0"/>
                                                                      <w:marTop w:val="0"/>
                                                                      <w:marBottom w:val="0"/>
                                                                      <w:divBdr>
                                                                        <w:top w:val="none" w:sz="0" w:space="0" w:color="auto"/>
                                                                        <w:left w:val="none" w:sz="0" w:space="0" w:color="auto"/>
                                                                        <w:bottom w:val="none" w:sz="0" w:space="0" w:color="auto"/>
                                                                        <w:right w:val="none" w:sz="0" w:space="0" w:color="auto"/>
                                                                      </w:divBdr>
                                                                    </w:div>
                                                                    <w:div w:id="1524123458">
                                                                      <w:marLeft w:val="0"/>
                                                                      <w:marRight w:val="0"/>
                                                                      <w:marTop w:val="0"/>
                                                                      <w:marBottom w:val="0"/>
                                                                      <w:divBdr>
                                                                        <w:top w:val="none" w:sz="0" w:space="0" w:color="auto"/>
                                                                        <w:left w:val="none" w:sz="0" w:space="0" w:color="auto"/>
                                                                        <w:bottom w:val="none" w:sz="0" w:space="0" w:color="auto"/>
                                                                        <w:right w:val="none" w:sz="0" w:space="0" w:color="auto"/>
                                                                      </w:divBdr>
                                                                    </w:div>
                                                                    <w:div w:id="1546671456">
                                                                      <w:marLeft w:val="0"/>
                                                                      <w:marRight w:val="0"/>
                                                                      <w:marTop w:val="0"/>
                                                                      <w:marBottom w:val="0"/>
                                                                      <w:divBdr>
                                                                        <w:top w:val="none" w:sz="0" w:space="0" w:color="auto"/>
                                                                        <w:left w:val="none" w:sz="0" w:space="0" w:color="auto"/>
                                                                        <w:bottom w:val="none" w:sz="0" w:space="0" w:color="auto"/>
                                                                        <w:right w:val="none" w:sz="0" w:space="0" w:color="auto"/>
                                                                      </w:divBdr>
                                                                    </w:div>
                                                                    <w:div w:id="1552813755">
                                                                      <w:marLeft w:val="0"/>
                                                                      <w:marRight w:val="0"/>
                                                                      <w:marTop w:val="0"/>
                                                                      <w:marBottom w:val="0"/>
                                                                      <w:divBdr>
                                                                        <w:top w:val="none" w:sz="0" w:space="0" w:color="auto"/>
                                                                        <w:left w:val="none" w:sz="0" w:space="0" w:color="auto"/>
                                                                        <w:bottom w:val="none" w:sz="0" w:space="0" w:color="auto"/>
                                                                        <w:right w:val="none" w:sz="0" w:space="0" w:color="auto"/>
                                                                      </w:divBdr>
                                                                    </w:div>
                                                                    <w:div w:id="1557936854">
                                                                      <w:marLeft w:val="0"/>
                                                                      <w:marRight w:val="0"/>
                                                                      <w:marTop w:val="0"/>
                                                                      <w:marBottom w:val="0"/>
                                                                      <w:divBdr>
                                                                        <w:top w:val="none" w:sz="0" w:space="0" w:color="auto"/>
                                                                        <w:left w:val="none" w:sz="0" w:space="0" w:color="auto"/>
                                                                        <w:bottom w:val="none" w:sz="0" w:space="0" w:color="auto"/>
                                                                        <w:right w:val="none" w:sz="0" w:space="0" w:color="auto"/>
                                                                      </w:divBdr>
                                                                    </w:div>
                                                                    <w:div w:id="1615743658">
                                                                      <w:marLeft w:val="0"/>
                                                                      <w:marRight w:val="0"/>
                                                                      <w:marTop w:val="0"/>
                                                                      <w:marBottom w:val="0"/>
                                                                      <w:divBdr>
                                                                        <w:top w:val="none" w:sz="0" w:space="0" w:color="auto"/>
                                                                        <w:left w:val="none" w:sz="0" w:space="0" w:color="auto"/>
                                                                        <w:bottom w:val="none" w:sz="0" w:space="0" w:color="auto"/>
                                                                        <w:right w:val="none" w:sz="0" w:space="0" w:color="auto"/>
                                                                      </w:divBdr>
                                                                    </w:div>
                                                                    <w:div w:id="1668173715">
                                                                      <w:marLeft w:val="0"/>
                                                                      <w:marRight w:val="0"/>
                                                                      <w:marTop w:val="0"/>
                                                                      <w:marBottom w:val="0"/>
                                                                      <w:divBdr>
                                                                        <w:top w:val="none" w:sz="0" w:space="0" w:color="auto"/>
                                                                        <w:left w:val="none" w:sz="0" w:space="0" w:color="auto"/>
                                                                        <w:bottom w:val="none" w:sz="0" w:space="0" w:color="auto"/>
                                                                        <w:right w:val="none" w:sz="0" w:space="0" w:color="auto"/>
                                                                      </w:divBdr>
                                                                    </w:div>
                                                                    <w:div w:id="1681010523">
                                                                      <w:marLeft w:val="0"/>
                                                                      <w:marRight w:val="0"/>
                                                                      <w:marTop w:val="0"/>
                                                                      <w:marBottom w:val="0"/>
                                                                      <w:divBdr>
                                                                        <w:top w:val="none" w:sz="0" w:space="0" w:color="auto"/>
                                                                        <w:left w:val="none" w:sz="0" w:space="0" w:color="auto"/>
                                                                        <w:bottom w:val="none" w:sz="0" w:space="0" w:color="auto"/>
                                                                        <w:right w:val="none" w:sz="0" w:space="0" w:color="auto"/>
                                                                      </w:divBdr>
                                                                    </w:div>
                                                                    <w:div w:id="1850290234">
                                                                      <w:marLeft w:val="0"/>
                                                                      <w:marRight w:val="0"/>
                                                                      <w:marTop w:val="0"/>
                                                                      <w:marBottom w:val="0"/>
                                                                      <w:divBdr>
                                                                        <w:top w:val="none" w:sz="0" w:space="0" w:color="auto"/>
                                                                        <w:left w:val="none" w:sz="0" w:space="0" w:color="auto"/>
                                                                        <w:bottom w:val="none" w:sz="0" w:space="0" w:color="auto"/>
                                                                        <w:right w:val="none" w:sz="0" w:space="0" w:color="auto"/>
                                                                      </w:divBdr>
                                                                    </w:div>
                                                                    <w:div w:id="2045206657">
                                                                      <w:marLeft w:val="0"/>
                                                                      <w:marRight w:val="0"/>
                                                                      <w:marTop w:val="0"/>
                                                                      <w:marBottom w:val="0"/>
                                                                      <w:divBdr>
                                                                        <w:top w:val="none" w:sz="0" w:space="0" w:color="auto"/>
                                                                        <w:left w:val="none" w:sz="0" w:space="0" w:color="auto"/>
                                                                        <w:bottom w:val="none" w:sz="0" w:space="0" w:color="auto"/>
                                                                        <w:right w:val="none" w:sz="0" w:space="0" w:color="auto"/>
                                                                      </w:divBdr>
                                                                    </w:div>
                                                                    <w:div w:id="212704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3339">
                                                          <w:marLeft w:val="0"/>
                                                          <w:marRight w:val="0"/>
                                                          <w:marTop w:val="0"/>
                                                          <w:marBottom w:val="0"/>
                                                          <w:divBdr>
                                                            <w:top w:val="none" w:sz="0" w:space="0" w:color="auto"/>
                                                            <w:left w:val="none" w:sz="0" w:space="0" w:color="auto"/>
                                                            <w:bottom w:val="none" w:sz="0" w:space="0" w:color="auto"/>
                                                            <w:right w:val="none" w:sz="0" w:space="0" w:color="auto"/>
                                                          </w:divBdr>
                                                          <w:divsChild>
                                                            <w:div w:id="275404591">
                                                              <w:marLeft w:val="0"/>
                                                              <w:marRight w:val="0"/>
                                                              <w:marTop w:val="0"/>
                                                              <w:marBottom w:val="0"/>
                                                              <w:divBdr>
                                                                <w:top w:val="none" w:sz="0" w:space="0" w:color="auto"/>
                                                                <w:left w:val="none" w:sz="0" w:space="0" w:color="auto"/>
                                                                <w:bottom w:val="none" w:sz="0" w:space="0" w:color="auto"/>
                                                                <w:right w:val="none" w:sz="0" w:space="0" w:color="auto"/>
                                                              </w:divBdr>
                                                            </w:div>
                                                          </w:divsChild>
                                                        </w:div>
                                                        <w:div w:id="1446389726">
                                                          <w:marLeft w:val="0"/>
                                                          <w:marRight w:val="0"/>
                                                          <w:marTop w:val="0"/>
                                                          <w:marBottom w:val="0"/>
                                                          <w:divBdr>
                                                            <w:top w:val="none" w:sz="0" w:space="0" w:color="auto"/>
                                                            <w:left w:val="none" w:sz="0" w:space="0" w:color="auto"/>
                                                            <w:bottom w:val="none" w:sz="0" w:space="0" w:color="auto"/>
                                                            <w:right w:val="none" w:sz="0" w:space="0" w:color="auto"/>
                                                          </w:divBdr>
                                                        </w:div>
                                                      </w:divsChild>
                                                    </w:div>
                                                    <w:div w:id="515506237">
                                                      <w:marLeft w:val="300"/>
                                                      <w:marRight w:val="0"/>
                                                      <w:marTop w:val="0"/>
                                                      <w:marBottom w:val="150"/>
                                                      <w:divBdr>
                                                        <w:top w:val="none" w:sz="0" w:space="0" w:color="auto"/>
                                                        <w:left w:val="none" w:sz="0" w:space="0" w:color="auto"/>
                                                        <w:bottom w:val="none" w:sz="0" w:space="0" w:color="auto"/>
                                                        <w:right w:val="none" w:sz="0" w:space="0" w:color="auto"/>
                                                      </w:divBdr>
                                                      <w:divsChild>
                                                        <w:div w:id="1045569769">
                                                          <w:marLeft w:val="0"/>
                                                          <w:marRight w:val="0"/>
                                                          <w:marTop w:val="0"/>
                                                          <w:marBottom w:val="0"/>
                                                          <w:divBdr>
                                                            <w:top w:val="none" w:sz="0" w:space="0" w:color="auto"/>
                                                            <w:left w:val="none" w:sz="0" w:space="0" w:color="auto"/>
                                                            <w:bottom w:val="none" w:sz="0" w:space="0" w:color="auto"/>
                                                            <w:right w:val="none" w:sz="0" w:space="0" w:color="auto"/>
                                                          </w:divBdr>
                                                          <w:divsChild>
                                                            <w:div w:id="2020349611">
                                                              <w:marLeft w:val="0"/>
                                                              <w:marRight w:val="0"/>
                                                              <w:marTop w:val="225"/>
                                                              <w:marBottom w:val="0"/>
                                                              <w:divBdr>
                                                                <w:top w:val="none" w:sz="0" w:space="0" w:color="auto"/>
                                                                <w:left w:val="none" w:sz="0" w:space="0" w:color="auto"/>
                                                                <w:bottom w:val="none" w:sz="0" w:space="0" w:color="auto"/>
                                                                <w:right w:val="none" w:sz="0" w:space="0" w:color="auto"/>
                                                              </w:divBdr>
                                                              <w:divsChild>
                                                                <w:div w:id="487283751">
                                                                  <w:marLeft w:val="0"/>
                                                                  <w:marRight w:val="0"/>
                                                                  <w:marTop w:val="0"/>
                                                                  <w:marBottom w:val="0"/>
                                                                  <w:divBdr>
                                                                    <w:top w:val="none" w:sz="0" w:space="0" w:color="auto"/>
                                                                    <w:left w:val="none" w:sz="0" w:space="0" w:color="auto"/>
                                                                    <w:bottom w:val="none" w:sz="0" w:space="0" w:color="auto"/>
                                                                    <w:right w:val="none" w:sz="0" w:space="0" w:color="auto"/>
                                                                  </w:divBdr>
                                                                </w:div>
                                                                <w:div w:id="14412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927850">
                                                      <w:marLeft w:val="0"/>
                                                      <w:marRight w:val="300"/>
                                                      <w:marTop w:val="0"/>
                                                      <w:marBottom w:val="150"/>
                                                      <w:divBdr>
                                                        <w:top w:val="none" w:sz="0" w:space="0" w:color="auto"/>
                                                        <w:left w:val="none" w:sz="0" w:space="0" w:color="auto"/>
                                                        <w:bottom w:val="none" w:sz="0" w:space="0" w:color="auto"/>
                                                        <w:right w:val="none" w:sz="0" w:space="0" w:color="auto"/>
                                                      </w:divBdr>
                                                      <w:divsChild>
                                                        <w:div w:id="1994144063">
                                                          <w:marLeft w:val="0"/>
                                                          <w:marRight w:val="0"/>
                                                          <w:marTop w:val="0"/>
                                                          <w:marBottom w:val="0"/>
                                                          <w:divBdr>
                                                            <w:top w:val="none" w:sz="0" w:space="0" w:color="auto"/>
                                                            <w:left w:val="none" w:sz="0" w:space="0" w:color="auto"/>
                                                            <w:bottom w:val="none" w:sz="0" w:space="0" w:color="auto"/>
                                                            <w:right w:val="none" w:sz="0" w:space="0" w:color="auto"/>
                                                          </w:divBdr>
                                                          <w:divsChild>
                                                            <w:div w:id="1984308737">
                                                              <w:marLeft w:val="0"/>
                                                              <w:marRight w:val="0"/>
                                                              <w:marTop w:val="225"/>
                                                              <w:marBottom w:val="0"/>
                                                              <w:divBdr>
                                                                <w:top w:val="none" w:sz="0" w:space="0" w:color="auto"/>
                                                                <w:left w:val="none" w:sz="0" w:space="0" w:color="auto"/>
                                                                <w:bottom w:val="none" w:sz="0" w:space="0" w:color="auto"/>
                                                                <w:right w:val="none" w:sz="0" w:space="0" w:color="auto"/>
                                                              </w:divBdr>
                                                              <w:divsChild>
                                                                <w:div w:id="481511315">
                                                                  <w:marLeft w:val="0"/>
                                                                  <w:marRight w:val="0"/>
                                                                  <w:marTop w:val="0"/>
                                                                  <w:marBottom w:val="0"/>
                                                                  <w:divBdr>
                                                                    <w:top w:val="none" w:sz="0" w:space="0" w:color="auto"/>
                                                                    <w:left w:val="none" w:sz="0" w:space="0" w:color="auto"/>
                                                                    <w:bottom w:val="none" w:sz="0" w:space="0" w:color="auto"/>
                                                                    <w:right w:val="none" w:sz="0" w:space="0" w:color="auto"/>
                                                                  </w:divBdr>
                                                                </w:div>
                                                                <w:div w:id="181352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772492">
                                                      <w:marLeft w:val="0"/>
                                                      <w:marRight w:val="0"/>
                                                      <w:marTop w:val="0"/>
                                                      <w:marBottom w:val="0"/>
                                                      <w:divBdr>
                                                        <w:top w:val="none" w:sz="0" w:space="0" w:color="auto"/>
                                                        <w:left w:val="none" w:sz="0" w:space="0" w:color="auto"/>
                                                        <w:bottom w:val="none" w:sz="0" w:space="0" w:color="auto"/>
                                                        <w:right w:val="none" w:sz="0" w:space="0" w:color="auto"/>
                                                      </w:divBdr>
                                                      <w:divsChild>
                                                        <w:div w:id="10170781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43859225">
                                                  <w:marLeft w:val="0"/>
                                                  <w:marRight w:val="300"/>
                                                  <w:marTop w:val="0"/>
                                                  <w:marBottom w:val="150"/>
                                                  <w:divBdr>
                                                    <w:top w:val="none" w:sz="0" w:space="0" w:color="auto"/>
                                                    <w:left w:val="none" w:sz="0" w:space="0" w:color="auto"/>
                                                    <w:bottom w:val="none" w:sz="0" w:space="0" w:color="auto"/>
                                                    <w:right w:val="none" w:sz="0" w:space="0" w:color="auto"/>
                                                  </w:divBdr>
                                                  <w:divsChild>
                                                    <w:div w:id="1728994367">
                                                      <w:marLeft w:val="0"/>
                                                      <w:marRight w:val="0"/>
                                                      <w:marTop w:val="0"/>
                                                      <w:marBottom w:val="0"/>
                                                      <w:divBdr>
                                                        <w:top w:val="none" w:sz="0" w:space="0" w:color="auto"/>
                                                        <w:left w:val="none" w:sz="0" w:space="0" w:color="auto"/>
                                                        <w:bottom w:val="none" w:sz="0" w:space="0" w:color="auto"/>
                                                        <w:right w:val="none" w:sz="0" w:space="0" w:color="auto"/>
                                                      </w:divBdr>
                                                      <w:divsChild>
                                                        <w:div w:id="1725330693">
                                                          <w:marLeft w:val="0"/>
                                                          <w:marRight w:val="0"/>
                                                          <w:marTop w:val="225"/>
                                                          <w:marBottom w:val="0"/>
                                                          <w:divBdr>
                                                            <w:top w:val="none" w:sz="0" w:space="0" w:color="auto"/>
                                                            <w:left w:val="none" w:sz="0" w:space="0" w:color="auto"/>
                                                            <w:bottom w:val="none" w:sz="0" w:space="0" w:color="auto"/>
                                                            <w:right w:val="none" w:sz="0" w:space="0" w:color="auto"/>
                                                          </w:divBdr>
                                                          <w:divsChild>
                                                            <w:div w:id="824901765">
                                                              <w:marLeft w:val="0"/>
                                                              <w:marRight w:val="0"/>
                                                              <w:marTop w:val="0"/>
                                                              <w:marBottom w:val="0"/>
                                                              <w:divBdr>
                                                                <w:top w:val="none" w:sz="0" w:space="0" w:color="auto"/>
                                                                <w:left w:val="none" w:sz="0" w:space="0" w:color="auto"/>
                                                                <w:bottom w:val="none" w:sz="0" w:space="0" w:color="auto"/>
                                                                <w:right w:val="none" w:sz="0" w:space="0" w:color="auto"/>
                                                              </w:divBdr>
                                                            </w:div>
                                                            <w:div w:id="109872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8929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5255816">
      <w:bodyDiv w:val="1"/>
      <w:marLeft w:val="0"/>
      <w:marRight w:val="0"/>
      <w:marTop w:val="0"/>
      <w:marBottom w:val="0"/>
      <w:divBdr>
        <w:top w:val="none" w:sz="0" w:space="0" w:color="auto"/>
        <w:left w:val="none" w:sz="0" w:space="0" w:color="auto"/>
        <w:bottom w:val="none" w:sz="0" w:space="0" w:color="auto"/>
        <w:right w:val="none" w:sz="0" w:space="0" w:color="auto"/>
      </w:divBdr>
    </w:div>
    <w:div w:id="2065331011">
      <w:bodyDiv w:val="1"/>
      <w:marLeft w:val="0"/>
      <w:marRight w:val="0"/>
      <w:marTop w:val="0"/>
      <w:marBottom w:val="0"/>
      <w:divBdr>
        <w:top w:val="none" w:sz="0" w:space="0" w:color="auto"/>
        <w:left w:val="none" w:sz="0" w:space="0" w:color="auto"/>
        <w:bottom w:val="none" w:sz="0" w:space="0" w:color="auto"/>
        <w:right w:val="none" w:sz="0" w:space="0" w:color="auto"/>
      </w:divBdr>
      <w:divsChild>
        <w:div w:id="24406156">
          <w:marLeft w:val="0"/>
          <w:marRight w:val="0"/>
          <w:marTop w:val="0"/>
          <w:marBottom w:val="0"/>
          <w:divBdr>
            <w:top w:val="none" w:sz="0" w:space="0" w:color="auto"/>
            <w:left w:val="none" w:sz="0" w:space="0" w:color="auto"/>
            <w:bottom w:val="none" w:sz="0" w:space="0" w:color="auto"/>
            <w:right w:val="none" w:sz="0" w:space="0" w:color="auto"/>
          </w:divBdr>
          <w:divsChild>
            <w:div w:id="83457849">
              <w:marLeft w:val="0"/>
              <w:marRight w:val="0"/>
              <w:marTop w:val="510"/>
              <w:marBottom w:val="0"/>
              <w:divBdr>
                <w:top w:val="none" w:sz="0" w:space="0" w:color="auto"/>
                <w:left w:val="none" w:sz="0" w:space="0" w:color="auto"/>
                <w:bottom w:val="none" w:sz="0" w:space="0" w:color="auto"/>
                <w:right w:val="none" w:sz="0" w:space="0" w:color="auto"/>
              </w:divBdr>
              <w:divsChild>
                <w:div w:id="223176147">
                  <w:marLeft w:val="0"/>
                  <w:marRight w:val="0"/>
                  <w:marTop w:val="0"/>
                  <w:marBottom w:val="0"/>
                  <w:divBdr>
                    <w:top w:val="none" w:sz="0" w:space="0" w:color="auto"/>
                    <w:left w:val="none" w:sz="0" w:space="0" w:color="auto"/>
                    <w:bottom w:val="none" w:sz="0" w:space="0" w:color="auto"/>
                    <w:right w:val="none" w:sz="0" w:space="0" w:color="auto"/>
                  </w:divBdr>
                  <w:divsChild>
                    <w:div w:id="371928785">
                      <w:marLeft w:val="-5025"/>
                      <w:marRight w:val="0"/>
                      <w:marTop w:val="0"/>
                      <w:marBottom w:val="0"/>
                      <w:divBdr>
                        <w:top w:val="none" w:sz="0" w:space="0" w:color="auto"/>
                        <w:left w:val="none" w:sz="0" w:space="0" w:color="auto"/>
                        <w:bottom w:val="none" w:sz="0" w:space="0" w:color="auto"/>
                        <w:right w:val="none" w:sz="0" w:space="0" w:color="auto"/>
                      </w:divBdr>
                      <w:divsChild>
                        <w:div w:id="433718666">
                          <w:marLeft w:val="0"/>
                          <w:marRight w:val="0"/>
                          <w:marTop w:val="135"/>
                          <w:marBottom w:val="0"/>
                          <w:divBdr>
                            <w:top w:val="none" w:sz="0" w:space="0" w:color="auto"/>
                            <w:left w:val="none" w:sz="0" w:space="0" w:color="auto"/>
                            <w:bottom w:val="none" w:sz="0" w:space="0" w:color="auto"/>
                            <w:right w:val="none" w:sz="0" w:space="0" w:color="auto"/>
                          </w:divBdr>
                          <w:divsChild>
                            <w:div w:id="737094162">
                              <w:marLeft w:val="0"/>
                              <w:marRight w:val="0"/>
                              <w:marTop w:val="90"/>
                              <w:marBottom w:val="0"/>
                              <w:divBdr>
                                <w:top w:val="none" w:sz="0" w:space="0" w:color="auto"/>
                                <w:left w:val="none" w:sz="0" w:space="0" w:color="auto"/>
                                <w:bottom w:val="none" w:sz="0" w:space="0" w:color="auto"/>
                                <w:right w:val="none" w:sz="0" w:space="0" w:color="auto"/>
                              </w:divBdr>
                            </w:div>
                            <w:div w:id="129213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973636">
              <w:marLeft w:val="0"/>
              <w:marRight w:val="0"/>
              <w:marTop w:val="510"/>
              <w:marBottom w:val="0"/>
              <w:divBdr>
                <w:top w:val="none" w:sz="0" w:space="0" w:color="auto"/>
                <w:left w:val="none" w:sz="0" w:space="0" w:color="auto"/>
                <w:bottom w:val="none" w:sz="0" w:space="0" w:color="auto"/>
                <w:right w:val="none" w:sz="0" w:space="0" w:color="auto"/>
              </w:divBdr>
              <w:divsChild>
                <w:div w:id="1134565962">
                  <w:marLeft w:val="0"/>
                  <w:marRight w:val="0"/>
                  <w:marTop w:val="0"/>
                  <w:marBottom w:val="0"/>
                  <w:divBdr>
                    <w:top w:val="none" w:sz="0" w:space="0" w:color="auto"/>
                    <w:left w:val="none" w:sz="0" w:space="0" w:color="auto"/>
                    <w:bottom w:val="none" w:sz="0" w:space="0" w:color="auto"/>
                    <w:right w:val="none" w:sz="0" w:space="0" w:color="auto"/>
                  </w:divBdr>
                  <w:divsChild>
                    <w:div w:id="888103334">
                      <w:marLeft w:val="-5025"/>
                      <w:marRight w:val="0"/>
                      <w:marTop w:val="0"/>
                      <w:marBottom w:val="0"/>
                      <w:divBdr>
                        <w:top w:val="none" w:sz="0" w:space="0" w:color="auto"/>
                        <w:left w:val="none" w:sz="0" w:space="0" w:color="auto"/>
                        <w:bottom w:val="none" w:sz="0" w:space="0" w:color="auto"/>
                        <w:right w:val="none" w:sz="0" w:space="0" w:color="auto"/>
                      </w:divBdr>
                      <w:divsChild>
                        <w:div w:id="1741948449">
                          <w:marLeft w:val="0"/>
                          <w:marRight w:val="0"/>
                          <w:marTop w:val="135"/>
                          <w:marBottom w:val="0"/>
                          <w:divBdr>
                            <w:top w:val="none" w:sz="0" w:space="0" w:color="auto"/>
                            <w:left w:val="none" w:sz="0" w:space="0" w:color="auto"/>
                            <w:bottom w:val="none" w:sz="0" w:space="0" w:color="auto"/>
                            <w:right w:val="none" w:sz="0" w:space="0" w:color="auto"/>
                          </w:divBdr>
                          <w:divsChild>
                            <w:div w:id="161046032">
                              <w:marLeft w:val="0"/>
                              <w:marRight w:val="0"/>
                              <w:marTop w:val="0"/>
                              <w:marBottom w:val="0"/>
                              <w:divBdr>
                                <w:top w:val="none" w:sz="0" w:space="0" w:color="auto"/>
                                <w:left w:val="none" w:sz="0" w:space="0" w:color="auto"/>
                                <w:bottom w:val="none" w:sz="0" w:space="0" w:color="auto"/>
                                <w:right w:val="none" w:sz="0" w:space="0" w:color="auto"/>
                              </w:divBdr>
                            </w:div>
                            <w:div w:id="112002965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644041691">
              <w:marLeft w:val="0"/>
              <w:marRight w:val="0"/>
              <w:marTop w:val="510"/>
              <w:marBottom w:val="0"/>
              <w:divBdr>
                <w:top w:val="none" w:sz="0" w:space="0" w:color="auto"/>
                <w:left w:val="none" w:sz="0" w:space="0" w:color="auto"/>
                <w:bottom w:val="none" w:sz="0" w:space="0" w:color="auto"/>
                <w:right w:val="none" w:sz="0" w:space="0" w:color="auto"/>
              </w:divBdr>
              <w:divsChild>
                <w:div w:id="2106341868">
                  <w:marLeft w:val="0"/>
                  <w:marRight w:val="0"/>
                  <w:marTop w:val="0"/>
                  <w:marBottom w:val="0"/>
                  <w:divBdr>
                    <w:top w:val="none" w:sz="0" w:space="0" w:color="auto"/>
                    <w:left w:val="none" w:sz="0" w:space="0" w:color="auto"/>
                    <w:bottom w:val="none" w:sz="0" w:space="0" w:color="auto"/>
                    <w:right w:val="none" w:sz="0" w:space="0" w:color="auto"/>
                  </w:divBdr>
                  <w:divsChild>
                    <w:div w:id="966931533">
                      <w:marLeft w:val="-5025"/>
                      <w:marRight w:val="0"/>
                      <w:marTop w:val="0"/>
                      <w:marBottom w:val="0"/>
                      <w:divBdr>
                        <w:top w:val="none" w:sz="0" w:space="0" w:color="auto"/>
                        <w:left w:val="none" w:sz="0" w:space="0" w:color="auto"/>
                        <w:bottom w:val="none" w:sz="0" w:space="0" w:color="auto"/>
                        <w:right w:val="none" w:sz="0" w:space="0" w:color="auto"/>
                      </w:divBdr>
                      <w:divsChild>
                        <w:div w:id="339160359">
                          <w:marLeft w:val="0"/>
                          <w:marRight w:val="0"/>
                          <w:marTop w:val="135"/>
                          <w:marBottom w:val="0"/>
                          <w:divBdr>
                            <w:top w:val="none" w:sz="0" w:space="0" w:color="auto"/>
                            <w:left w:val="none" w:sz="0" w:space="0" w:color="auto"/>
                            <w:bottom w:val="none" w:sz="0" w:space="0" w:color="auto"/>
                            <w:right w:val="none" w:sz="0" w:space="0" w:color="auto"/>
                          </w:divBdr>
                          <w:divsChild>
                            <w:div w:id="282347756">
                              <w:marLeft w:val="0"/>
                              <w:marRight w:val="0"/>
                              <w:marTop w:val="90"/>
                              <w:marBottom w:val="0"/>
                              <w:divBdr>
                                <w:top w:val="none" w:sz="0" w:space="0" w:color="auto"/>
                                <w:left w:val="none" w:sz="0" w:space="0" w:color="auto"/>
                                <w:bottom w:val="none" w:sz="0" w:space="0" w:color="auto"/>
                                <w:right w:val="none" w:sz="0" w:space="0" w:color="auto"/>
                              </w:divBdr>
                            </w:div>
                            <w:div w:id="131055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83340">
              <w:marLeft w:val="0"/>
              <w:marRight w:val="0"/>
              <w:marTop w:val="480"/>
              <w:marBottom w:val="300"/>
              <w:divBdr>
                <w:top w:val="none" w:sz="0" w:space="0" w:color="auto"/>
                <w:left w:val="none" w:sz="0" w:space="0" w:color="auto"/>
                <w:bottom w:val="single" w:sz="6" w:space="17" w:color="FCCC9C"/>
                <w:right w:val="none" w:sz="0" w:space="0" w:color="auto"/>
              </w:divBdr>
              <w:divsChild>
                <w:div w:id="1065105630">
                  <w:marLeft w:val="0"/>
                  <w:marRight w:val="0"/>
                  <w:marTop w:val="0"/>
                  <w:marBottom w:val="0"/>
                  <w:divBdr>
                    <w:top w:val="none" w:sz="0" w:space="0" w:color="auto"/>
                    <w:left w:val="none" w:sz="0" w:space="0" w:color="auto"/>
                    <w:bottom w:val="none" w:sz="0" w:space="0" w:color="auto"/>
                    <w:right w:val="none" w:sz="0" w:space="0" w:color="auto"/>
                  </w:divBdr>
                  <w:divsChild>
                    <w:div w:id="866871225">
                      <w:marLeft w:val="-5025"/>
                      <w:marRight w:val="0"/>
                      <w:marTop w:val="0"/>
                      <w:marBottom w:val="0"/>
                      <w:divBdr>
                        <w:top w:val="none" w:sz="0" w:space="0" w:color="auto"/>
                        <w:left w:val="none" w:sz="0" w:space="0" w:color="auto"/>
                        <w:bottom w:val="none" w:sz="0" w:space="0" w:color="auto"/>
                        <w:right w:val="none" w:sz="0" w:space="0" w:color="auto"/>
                      </w:divBdr>
                      <w:divsChild>
                        <w:div w:id="1822305241">
                          <w:marLeft w:val="0"/>
                          <w:marRight w:val="0"/>
                          <w:marTop w:val="135"/>
                          <w:marBottom w:val="0"/>
                          <w:divBdr>
                            <w:top w:val="none" w:sz="0" w:space="0" w:color="auto"/>
                            <w:left w:val="none" w:sz="0" w:space="0" w:color="auto"/>
                            <w:bottom w:val="none" w:sz="0" w:space="0" w:color="auto"/>
                            <w:right w:val="none" w:sz="0" w:space="0" w:color="auto"/>
                          </w:divBdr>
                          <w:divsChild>
                            <w:div w:id="675959159">
                              <w:marLeft w:val="0"/>
                              <w:marRight w:val="0"/>
                              <w:marTop w:val="90"/>
                              <w:marBottom w:val="0"/>
                              <w:divBdr>
                                <w:top w:val="none" w:sz="0" w:space="0" w:color="auto"/>
                                <w:left w:val="none" w:sz="0" w:space="0" w:color="auto"/>
                                <w:bottom w:val="none" w:sz="0" w:space="0" w:color="auto"/>
                                <w:right w:val="none" w:sz="0" w:space="0" w:color="auto"/>
                              </w:divBdr>
                            </w:div>
                            <w:div w:id="703286480">
                              <w:marLeft w:val="0"/>
                              <w:marRight w:val="0"/>
                              <w:marTop w:val="0"/>
                              <w:marBottom w:val="0"/>
                              <w:divBdr>
                                <w:top w:val="none" w:sz="0" w:space="0" w:color="auto"/>
                                <w:left w:val="none" w:sz="0" w:space="0" w:color="auto"/>
                                <w:bottom w:val="none" w:sz="0" w:space="0" w:color="auto"/>
                                <w:right w:val="none" w:sz="0" w:space="0" w:color="auto"/>
                              </w:divBdr>
                            </w:div>
                            <w:div w:id="14003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906100">
              <w:marLeft w:val="0"/>
              <w:marRight w:val="0"/>
              <w:marTop w:val="495"/>
              <w:marBottom w:val="300"/>
              <w:divBdr>
                <w:top w:val="single" w:sz="6" w:space="16" w:color="FCCC9C"/>
                <w:left w:val="none" w:sz="0" w:space="0" w:color="auto"/>
                <w:bottom w:val="single" w:sz="6" w:space="16" w:color="FCCC9C"/>
                <w:right w:val="none" w:sz="0" w:space="0" w:color="auto"/>
              </w:divBdr>
              <w:divsChild>
                <w:div w:id="579752297">
                  <w:marLeft w:val="0"/>
                  <w:marRight w:val="0"/>
                  <w:marTop w:val="0"/>
                  <w:marBottom w:val="0"/>
                  <w:divBdr>
                    <w:top w:val="none" w:sz="0" w:space="0" w:color="auto"/>
                    <w:left w:val="none" w:sz="0" w:space="0" w:color="auto"/>
                    <w:bottom w:val="none" w:sz="0" w:space="0" w:color="auto"/>
                    <w:right w:val="none" w:sz="0" w:space="0" w:color="auto"/>
                  </w:divBdr>
                </w:div>
              </w:divsChild>
            </w:div>
            <w:div w:id="1727758286">
              <w:marLeft w:val="0"/>
              <w:marRight w:val="0"/>
              <w:marTop w:val="510"/>
              <w:marBottom w:val="0"/>
              <w:divBdr>
                <w:top w:val="none" w:sz="0" w:space="0" w:color="auto"/>
                <w:left w:val="none" w:sz="0" w:space="0" w:color="auto"/>
                <w:bottom w:val="none" w:sz="0" w:space="0" w:color="auto"/>
                <w:right w:val="none" w:sz="0" w:space="0" w:color="auto"/>
              </w:divBdr>
              <w:divsChild>
                <w:div w:id="455489199">
                  <w:marLeft w:val="0"/>
                  <w:marRight w:val="0"/>
                  <w:marTop w:val="0"/>
                  <w:marBottom w:val="0"/>
                  <w:divBdr>
                    <w:top w:val="none" w:sz="0" w:space="0" w:color="auto"/>
                    <w:left w:val="none" w:sz="0" w:space="0" w:color="auto"/>
                    <w:bottom w:val="none" w:sz="0" w:space="0" w:color="auto"/>
                    <w:right w:val="none" w:sz="0" w:space="0" w:color="auto"/>
                  </w:divBdr>
                  <w:divsChild>
                    <w:div w:id="1640765486">
                      <w:marLeft w:val="-5025"/>
                      <w:marRight w:val="0"/>
                      <w:marTop w:val="0"/>
                      <w:marBottom w:val="0"/>
                      <w:divBdr>
                        <w:top w:val="none" w:sz="0" w:space="0" w:color="auto"/>
                        <w:left w:val="none" w:sz="0" w:space="0" w:color="auto"/>
                        <w:bottom w:val="none" w:sz="0" w:space="0" w:color="auto"/>
                        <w:right w:val="none" w:sz="0" w:space="0" w:color="auto"/>
                      </w:divBdr>
                      <w:divsChild>
                        <w:div w:id="1776906394">
                          <w:marLeft w:val="0"/>
                          <w:marRight w:val="0"/>
                          <w:marTop w:val="135"/>
                          <w:marBottom w:val="0"/>
                          <w:divBdr>
                            <w:top w:val="none" w:sz="0" w:space="0" w:color="auto"/>
                            <w:left w:val="none" w:sz="0" w:space="0" w:color="auto"/>
                            <w:bottom w:val="none" w:sz="0" w:space="0" w:color="auto"/>
                            <w:right w:val="none" w:sz="0" w:space="0" w:color="auto"/>
                          </w:divBdr>
                          <w:divsChild>
                            <w:div w:id="546916069">
                              <w:marLeft w:val="0"/>
                              <w:marRight w:val="0"/>
                              <w:marTop w:val="0"/>
                              <w:marBottom w:val="0"/>
                              <w:divBdr>
                                <w:top w:val="none" w:sz="0" w:space="0" w:color="auto"/>
                                <w:left w:val="none" w:sz="0" w:space="0" w:color="auto"/>
                                <w:bottom w:val="none" w:sz="0" w:space="0" w:color="auto"/>
                                <w:right w:val="none" w:sz="0" w:space="0" w:color="auto"/>
                              </w:divBdr>
                            </w:div>
                            <w:div w:id="152805693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02279991">
              <w:marLeft w:val="0"/>
              <w:marRight w:val="0"/>
              <w:marTop w:val="510"/>
              <w:marBottom w:val="0"/>
              <w:divBdr>
                <w:top w:val="none" w:sz="0" w:space="0" w:color="auto"/>
                <w:left w:val="none" w:sz="0" w:space="0" w:color="auto"/>
                <w:bottom w:val="none" w:sz="0" w:space="0" w:color="auto"/>
                <w:right w:val="none" w:sz="0" w:space="0" w:color="auto"/>
              </w:divBdr>
              <w:divsChild>
                <w:div w:id="902839096">
                  <w:marLeft w:val="0"/>
                  <w:marRight w:val="0"/>
                  <w:marTop w:val="0"/>
                  <w:marBottom w:val="0"/>
                  <w:divBdr>
                    <w:top w:val="none" w:sz="0" w:space="0" w:color="auto"/>
                    <w:left w:val="none" w:sz="0" w:space="0" w:color="auto"/>
                    <w:bottom w:val="none" w:sz="0" w:space="0" w:color="auto"/>
                    <w:right w:val="none" w:sz="0" w:space="0" w:color="auto"/>
                  </w:divBdr>
                  <w:divsChild>
                    <w:div w:id="1897353974">
                      <w:marLeft w:val="-5025"/>
                      <w:marRight w:val="0"/>
                      <w:marTop w:val="0"/>
                      <w:marBottom w:val="0"/>
                      <w:divBdr>
                        <w:top w:val="none" w:sz="0" w:space="0" w:color="auto"/>
                        <w:left w:val="none" w:sz="0" w:space="0" w:color="auto"/>
                        <w:bottom w:val="none" w:sz="0" w:space="0" w:color="auto"/>
                        <w:right w:val="none" w:sz="0" w:space="0" w:color="auto"/>
                      </w:divBdr>
                      <w:divsChild>
                        <w:div w:id="749274452">
                          <w:marLeft w:val="0"/>
                          <w:marRight w:val="0"/>
                          <w:marTop w:val="135"/>
                          <w:marBottom w:val="0"/>
                          <w:divBdr>
                            <w:top w:val="none" w:sz="0" w:space="0" w:color="auto"/>
                            <w:left w:val="none" w:sz="0" w:space="0" w:color="auto"/>
                            <w:bottom w:val="none" w:sz="0" w:space="0" w:color="auto"/>
                            <w:right w:val="none" w:sz="0" w:space="0" w:color="auto"/>
                          </w:divBdr>
                          <w:divsChild>
                            <w:div w:id="1098603702">
                              <w:marLeft w:val="0"/>
                              <w:marRight w:val="0"/>
                              <w:marTop w:val="0"/>
                              <w:marBottom w:val="0"/>
                              <w:divBdr>
                                <w:top w:val="none" w:sz="0" w:space="0" w:color="auto"/>
                                <w:left w:val="none" w:sz="0" w:space="0" w:color="auto"/>
                                <w:bottom w:val="none" w:sz="0" w:space="0" w:color="auto"/>
                                <w:right w:val="none" w:sz="0" w:space="0" w:color="auto"/>
                              </w:divBdr>
                            </w:div>
                            <w:div w:id="167210495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42174">
          <w:marLeft w:val="0"/>
          <w:marRight w:val="0"/>
          <w:marTop w:val="0"/>
          <w:marBottom w:val="510"/>
          <w:divBdr>
            <w:top w:val="none" w:sz="0" w:space="0" w:color="auto"/>
            <w:left w:val="none" w:sz="0" w:space="0" w:color="auto"/>
            <w:bottom w:val="none" w:sz="0" w:space="0" w:color="auto"/>
            <w:right w:val="none" w:sz="0" w:space="0" w:color="auto"/>
          </w:divBdr>
        </w:div>
        <w:div w:id="1666517891">
          <w:marLeft w:val="0"/>
          <w:marRight w:val="0"/>
          <w:marTop w:val="0"/>
          <w:marBottom w:val="0"/>
          <w:divBdr>
            <w:top w:val="none" w:sz="0" w:space="0" w:color="auto"/>
            <w:left w:val="none" w:sz="0" w:space="0" w:color="auto"/>
            <w:bottom w:val="none" w:sz="0" w:space="0" w:color="auto"/>
            <w:right w:val="none" w:sz="0" w:space="0" w:color="auto"/>
          </w:divBdr>
        </w:div>
        <w:div w:id="2019231027">
          <w:marLeft w:val="0"/>
          <w:marRight w:val="0"/>
          <w:marTop w:val="0"/>
          <w:marBottom w:val="0"/>
          <w:divBdr>
            <w:top w:val="none" w:sz="0" w:space="0" w:color="auto"/>
            <w:left w:val="none" w:sz="0" w:space="0" w:color="auto"/>
            <w:bottom w:val="none" w:sz="0" w:space="0" w:color="auto"/>
            <w:right w:val="none" w:sz="0" w:space="0" w:color="auto"/>
          </w:divBdr>
          <w:divsChild>
            <w:div w:id="66348516">
              <w:marLeft w:val="0"/>
              <w:marRight w:val="0"/>
              <w:marTop w:val="0"/>
              <w:marBottom w:val="0"/>
              <w:divBdr>
                <w:top w:val="none" w:sz="0" w:space="0" w:color="auto"/>
                <w:left w:val="none" w:sz="0" w:space="0" w:color="auto"/>
                <w:bottom w:val="none" w:sz="0" w:space="0" w:color="auto"/>
                <w:right w:val="none" w:sz="0" w:space="0" w:color="auto"/>
              </w:divBdr>
              <w:divsChild>
                <w:div w:id="694112548">
                  <w:marLeft w:val="0"/>
                  <w:marRight w:val="0"/>
                  <w:marTop w:val="0"/>
                  <w:marBottom w:val="0"/>
                  <w:divBdr>
                    <w:top w:val="none" w:sz="0" w:space="0" w:color="auto"/>
                    <w:left w:val="none" w:sz="0" w:space="0" w:color="auto"/>
                    <w:bottom w:val="none" w:sz="0" w:space="0" w:color="auto"/>
                    <w:right w:val="none" w:sz="0" w:space="0" w:color="auto"/>
                  </w:divBdr>
                  <w:divsChild>
                    <w:div w:id="187647686">
                      <w:marLeft w:val="0"/>
                      <w:marRight w:val="0"/>
                      <w:marTop w:val="135"/>
                      <w:marBottom w:val="0"/>
                      <w:divBdr>
                        <w:top w:val="none" w:sz="0" w:space="0" w:color="auto"/>
                        <w:left w:val="none" w:sz="0" w:space="0" w:color="auto"/>
                        <w:bottom w:val="none" w:sz="0" w:space="0" w:color="auto"/>
                        <w:right w:val="none" w:sz="0" w:space="0" w:color="auto"/>
                      </w:divBdr>
                      <w:divsChild>
                        <w:div w:id="816142588">
                          <w:marLeft w:val="0"/>
                          <w:marRight w:val="0"/>
                          <w:marTop w:val="0"/>
                          <w:marBottom w:val="0"/>
                          <w:divBdr>
                            <w:top w:val="none" w:sz="0" w:space="0" w:color="auto"/>
                            <w:left w:val="none" w:sz="0" w:space="0" w:color="auto"/>
                            <w:bottom w:val="none" w:sz="0" w:space="0" w:color="auto"/>
                            <w:right w:val="none" w:sz="0" w:space="0" w:color="auto"/>
                          </w:divBdr>
                        </w:div>
                        <w:div w:id="170393694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371482">
      <w:bodyDiv w:val="1"/>
      <w:marLeft w:val="0"/>
      <w:marRight w:val="0"/>
      <w:marTop w:val="0"/>
      <w:marBottom w:val="0"/>
      <w:divBdr>
        <w:top w:val="none" w:sz="0" w:space="0" w:color="auto"/>
        <w:left w:val="none" w:sz="0" w:space="0" w:color="auto"/>
        <w:bottom w:val="none" w:sz="0" w:space="0" w:color="auto"/>
        <w:right w:val="none" w:sz="0" w:space="0" w:color="auto"/>
      </w:divBdr>
      <w:divsChild>
        <w:div w:id="1595825197">
          <w:marLeft w:val="0"/>
          <w:marRight w:val="0"/>
          <w:marTop w:val="0"/>
          <w:marBottom w:val="150"/>
          <w:divBdr>
            <w:top w:val="none" w:sz="0" w:space="0" w:color="auto"/>
            <w:left w:val="none" w:sz="0" w:space="0" w:color="auto"/>
            <w:bottom w:val="none" w:sz="0" w:space="0" w:color="auto"/>
            <w:right w:val="none" w:sz="0" w:space="0" w:color="auto"/>
          </w:divBdr>
          <w:divsChild>
            <w:div w:id="1056661963">
              <w:marLeft w:val="0"/>
              <w:marRight w:val="0"/>
              <w:marTop w:val="300"/>
              <w:marBottom w:val="0"/>
              <w:divBdr>
                <w:top w:val="none" w:sz="0" w:space="0" w:color="auto"/>
                <w:left w:val="none" w:sz="0" w:space="0" w:color="auto"/>
                <w:bottom w:val="none" w:sz="0" w:space="0" w:color="auto"/>
                <w:right w:val="none" w:sz="0" w:space="0" w:color="auto"/>
              </w:divBdr>
            </w:div>
            <w:div w:id="1562212309">
              <w:marLeft w:val="0"/>
              <w:marRight w:val="0"/>
              <w:marTop w:val="0"/>
              <w:marBottom w:val="0"/>
              <w:divBdr>
                <w:top w:val="none" w:sz="0" w:space="0" w:color="auto"/>
                <w:left w:val="none" w:sz="0" w:space="0" w:color="auto"/>
                <w:bottom w:val="none" w:sz="0" w:space="0" w:color="auto"/>
                <w:right w:val="none" w:sz="0" w:space="0" w:color="auto"/>
              </w:divBdr>
              <w:divsChild>
                <w:div w:id="1525901145">
                  <w:marLeft w:val="0"/>
                  <w:marRight w:val="0"/>
                  <w:marTop w:val="0"/>
                  <w:marBottom w:val="0"/>
                  <w:divBdr>
                    <w:top w:val="none" w:sz="0" w:space="0" w:color="auto"/>
                    <w:left w:val="none" w:sz="0" w:space="0" w:color="auto"/>
                    <w:bottom w:val="none" w:sz="0" w:space="0" w:color="auto"/>
                    <w:right w:val="none" w:sz="0" w:space="0" w:color="auto"/>
                  </w:divBdr>
                  <w:divsChild>
                    <w:div w:id="469372437">
                      <w:marLeft w:val="0"/>
                      <w:marRight w:val="0"/>
                      <w:marTop w:val="0"/>
                      <w:marBottom w:val="0"/>
                      <w:divBdr>
                        <w:top w:val="none" w:sz="0" w:space="0" w:color="auto"/>
                        <w:left w:val="none" w:sz="0" w:space="0" w:color="auto"/>
                        <w:bottom w:val="none" w:sz="0" w:space="0" w:color="auto"/>
                        <w:right w:val="none" w:sz="0" w:space="0" w:color="auto"/>
                      </w:divBdr>
                      <w:divsChild>
                        <w:div w:id="563806299">
                          <w:marLeft w:val="0"/>
                          <w:marRight w:val="0"/>
                          <w:marTop w:val="0"/>
                          <w:marBottom w:val="0"/>
                          <w:divBdr>
                            <w:top w:val="none" w:sz="0" w:space="0" w:color="auto"/>
                            <w:left w:val="none" w:sz="0" w:space="0" w:color="auto"/>
                            <w:bottom w:val="none" w:sz="0" w:space="0" w:color="auto"/>
                            <w:right w:val="none" w:sz="0" w:space="0" w:color="auto"/>
                          </w:divBdr>
                        </w:div>
                      </w:divsChild>
                    </w:div>
                    <w:div w:id="1357461647">
                      <w:marLeft w:val="-135"/>
                      <w:marRight w:val="0"/>
                      <w:marTop w:val="0"/>
                      <w:marBottom w:val="0"/>
                      <w:divBdr>
                        <w:top w:val="none" w:sz="0" w:space="0" w:color="auto"/>
                        <w:left w:val="none" w:sz="0" w:space="0" w:color="auto"/>
                        <w:bottom w:val="none" w:sz="0" w:space="0" w:color="auto"/>
                        <w:right w:val="none" w:sz="0" w:space="0" w:color="auto"/>
                      </w:divBdr>
                    </w:div>
                    <w:div w:id="150300934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627809759">
          <w:marLeft w:val="0"/>
          <w:marRight w:val="0"/>
          <w:marTop w:val="0"/>
          <w:marBottom w:val="0"/>
          <w:divBdr>
            <w:top w:val="none" w:sz="0" w:space="0" w:color="auto"/>
            <w:left w:val="none" w:sz="0" w:space="0" w:color="auto"/>
            <w:bottom w:val="none" w:sz="0" w:space="0" w:color="auto"/>
            <w:right w:val="none" w:sz="0" w:space="0" w:color="auto"/>
          </w:divBdr>
          <w:divsChild>
            <w:div w:id="20908029">
              <w:marLeft w:val="0"/>
              <w:marRight w:val="0"/>
              <w:marTop w:val="375"/>
              <w:marBottom w:val="0"/>
              <w:divBdr>
                <w:top w:val="none" w:sz="0" w:space="0" w:color="auto"/>
                <w:left w:val="none" w:sz="0" w:space="0" w:color="auto"/>
                <w:bottom w:val="none" w:sz="0" w:space="0" w:color="auto"/>
                <w:right w:val="none" w:sz="0" w:space="0" w:color="auto"/>
              </w:divBdr>
              <w:divsChild>
                <w:div w:id="1554148223">
                  <w:marLeft w:val="0"/>
                  <w:marRight w:val="0"/>
                  <w:marTop w:val="0"/>
                  <w:marBottom w:val="0"/>
                  <w:divBdr>
                    <w:top w:val="none" w:sz="0" w:space="0" w:color="auto"/>
                    <w:left w:val="none" w:sz="0" w:space="0" w:color="auto"/>
                    <w:bottom w:val="none" w:sz="0" w:space="0" w:color="auto"/>
                    <w:right w:val="none" w:sz="0" w:space="0" w:color="auto"/>
                  </w:divBdr>
                  <w:divsChild>
                    <w:div w:id="866715820">
                      <w:marLeft w:val="0"/>
                      <w:marRight w:val="0"/>
                      <w:marTop w:val="0"/>
                      <w:marBottom w:val="0"/>
                      <w:divBdr>
                        <w:top w:val="none" w:sz="0" w:space="0" w:color="auto"/>
                        <w:left w:val="none" w:sz="0" w:space="0" w:color="auto"/>
                        <w:bottom w:val="none" w:sz="0" w:space="0" w:color="auto"/>
                        <w:right w:val="none" w:sz="0" w:space="0" w:color="auto"/>
                      </w:divBdr>
                    </w:div>
                    <w:div w:id="127316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8963">
              <w:marLeft w:val="0"/>
              <w:marRight w:val="0"/>
              <w:marTop w:val="375"/>
              <w:marBottom w:val="0"/>
              <w:divBdr>
                <w:top w:val="none" w:sz="0" w:space="0" w:color="auto"/>
                <w:left w:val="none" w:sz="0" w:space="0" w:color="auto"/>
                <w:bottom w:val="none" w:sz="0" w:space="0" w:color="auto"/>
                <w:right w:val="none" w:sz="0" w:space="0" w:color="auto"/>
              </w:divBdr>
              <w:divsChild>
                <w:div w:id="1806702056">
                  <w:marLeft w:val="0"/>
                  <w:marRight w:val="0"/>
                  <w:marTop w:val="0"/>
                  <w:marBottom w:val="0"/>
                  <w:divBdr>
                    <w:top w:val="none" w:sz="0" w:space="0" w:color="auto"/>
                    <w:left w:val="none" w:sz="0" w:space="0" w:color="auto"/>
                    <w:bottom w:val="none" w:sz="0" w:space="0" w:color="auto"/>
                    <w:right w:val="none" w:sz="0" w:space="0" w:color="auto"/>
                  </w:divBdr>
                </w:div>
              </w:divsChild>
            </w:div>
            <w:div w:id="89157451">
              <w:marLeft w:val="0"/>
              <w:marRight w:val="0"/>
              <w:marTop w:val="300"/>
              <w:marBottom w:val="0"/>
              <w:divBdr>
                <w:top w:val="none" w:sz="0" w:space="0" w:color="auto"/>
                <w:left w:val="none" w:sz="0" w:space="0" w:color="auto"/>
                <w:bottom w:val="none" w:sz="0" w:space="0" w:color="auto"/>
                <w:right w:val="none" w:sz="0" w:space="0" w:color="auto"/>
              </w:divBdr>
              <w:divsChild>
                <w:div w:id="558515662">
                  <w:marLeft w:val="0"/>
                  <w:marRight w:val="0"/>
                  <w:marTop w:val="0"/>
                  <w:marBottom w:val="0"/>
                  <w:divBdr>
                    <w:top w:val="none" w:sz="0" w:space="0" w:color="auto"/>
                    <w:left w:val="none" w:sz="0" w:space="0" w:color="auto"/>
                    <w:bottom w:val="none" w:sz="0" w:space="0" w:color="auto"/>
                    <w:right w:val="none" w:sz="0" w:space="0" w:color="auto"/>
                  </w:divBdr>
                </w:div>
              </w:divsChild>
            </w:div>
            <w:div w:id="116948611">
              <w:marLeft w:val="0"/>
              <w:marRight w:val="0"/>
              <w:marTop w:val="225"/>
              <w:marBottom w:val="0"/>
              <w:divBdr>
                <w:top w:val="none" w:sz="0" w:space="0" w:color="auto"/>
                <w:left w:val="none" w:sz="0" w:space="0" w:color="auto"/>
                <w:bottom w:val="none" w:sz="0" w:space="0" w:color="auto"/>
                <w:right w:val="none" w:sz="0" w:space="0" w:color="auto"/>
              </w:divBdr>
              <w:divsChild>
                <w:div w:id="28574333">
                  <w:marLeft w:val="0"/>
                  <w:marRight w:val="0"/>
                  <w:marTop w:val="0"/>
                  <w:marBottom w:val="0"/>
                  <w:divBdr>
                    <w:top w:val="none" w:sz="0" w:space="0" w:color="auto"/>
                    <w:left w:val="none" w:sz="0" w:space="0" w:color="auto"/>
                    <w:bottom w:val="none" w:sz="0" w:space="0" w:color="auto"/>
                    <w:right w:val="none" w:sz="0" w:space="0" w:color="auto"/>
                  </w:divBdr>
                </w:div>
              </w:divsChild>
            </w:div>
            <w:div w:id="146173648">
              <w:marLeft w:val="0"/>
              <w:marRight w:val="0"/>
              <w:marTop w:val="225"/>
              <w:marBottom w:val="0"/>
              <w:divBdr>
                <w:top w:val="none" w:sz="0" w:space="0" w:color="auto"/>
                <w:left w:val="none" w:sz="0" w:space="0" w:color="auto"/>
                <w:bottom w:val="none" w:sz="0" w:space="0" w:color="auto"/>
                <w:right w:val="none" w:sz="0" w:space="0" w:color="auto"/>
              </w:divBdr>
              <w:divsChild>
                <w:div w:id="1354771292">
                  <w:marLeft w:val="0"/>
                  <w:marRight w:val="0"/>
                  <w:marTop w:val="0"/>
                  <w:marBottom w:val="0"/>
                  <w:divBdr>
                    <w:top w:val="none" w:sz="0" w:space="0" w:color="auto"/>
                    <w:left w:val="none" w:sz="0" w:space="0" w:color="auto"/>
                    <w:bottom w:val="none" w:sz="0" w:space="0" w:color="auto"/>
                    <w:right w:val="none" w:sz="0" w:space="0" w:color="auto"/>
                  </w:divBdr>
                </w:div>
              </w:divsChild>
            </w:div>
            <w:div w:id="210730589">
              <w:marLeft w:val="0"/>
              <w:marRight w:val="0"/>
              <w:marTop w:val="375"/>
              <w:marBottom w:val="0"/>
              <w:divBdr>
                <w:top w:val="none" w:sz="0" w:space="0" w:color="auto"/>
                <w:left w:val="none" w:sz="0" w:space="0" w:color="auto"/>
                <w:bottom w:val="none" w:sz="0" w:space="0" w:color="auto"/>
                <w:right w:val="none" w:sz="0" w:space="0" w:color="auto"/>
              </w:divBdr>
              <w:divsChild>
                <w:div w:id="2079278235">
                  <w:marLeft w:val="0"/>
                  <w:marRight w:val="0"/>
                  <w:marTop w:val="0"/>
                  <w:marBottom w:val="0"/>
                  <w:divBdr>
                    <w:top w:val="none" w:sz="0" w:space="0" w:color="auto"/>
                    <w:left w:val="none" w:sz="0" w:space="0" w:color="auto"/>
                    <w:bottom w:val="none" w:sz="0" w:space="0" w:color="auto"/>
                    <w:right w:val="none" w:sz="0" w:space="0" w:color="auto"/>
                  </w:divBdr>
                </w:div>
              </w:divsChild>
            </w:div>
            <w:div w:id="304892757">
              <w:marLeft w:val="0"/>
              <w:marRight w:val="0"/>
              <w:marTop w:val="525"/>
              <w:marBottom w:val="0"/>
              <w:divBdr>
                <w:top w:val="none" w:sz="0" w:space="0" w:color="auto"/>
                <w:left w:val="none" w:sz="0" w:space="0" w:color="auto"/>
                <w:bottom w:val="none" w:sz="0" w:space="0" w:color="auto"/>
                <w:right w:val="none" w:sz="0" w:space="0" w:color="auto"/>
              </w:divBdr>
            </w:div>
            <w:div w:id="356351964">
              <w:marLeft w:val="0"/>
              <w:marRight w:val="0"/>
              <w:marTop w:val="525"/>
              <w:marBottom w:val="0"/>
              <w:divBdr>
                <w:top w:val="none" w:sz="0" w:space="0" w:color="auto"/>
                <w:left w:val="none" w:sz="0" w:space="0" w:color="auto"/>
                <w:bottom w:val="none" w:sz="0" w:space="0" w:color="auto"/>
                <w:right w:val="none" w:sz="0" w:space="0" w:color="auto"/>
              </w:divBdr>
            </w:div>
            <w:div w:id="495221441">
              <w:marLeft w:val="0"/>
              <w:marRight w:val="0"/>
              <w:marTop w:val="375"/>
              <w:marBottom w:val="0"/>
              <w:divBdr>
                <w:top w:val="none" w:sz="0" w:space="0" w:color="auto"/>
                <w:left w:val="none" w:sz="0" w:space="0" w:color="auto"/>
                <w:bottom w:val="none" w:sz="0" w:space="0" w:color="auto"/>
                <w:right w:val="none" w:sz="0" w:space="0" w:color="auto"/>
              </w:divBdr>
              <w:divsChild>
                <w:div w:id="1254245625">
                  <w:marLeft w:val="0"/>
                  <w:marRight w:val="0"/>
                  <w:marTop w:val="0"/>
                  <w:marBottom w:val="0"/>
                  <w:divBdr>
                    <w:top w:val="none" w:sz="0" w:space="0" w:color="auto"/>
                    <w:left w:val="none" w:sz="0" w:space="0" w:color="auto"/>
                    <w:bottom w:val="none" w:sz="0" w:space="0" w:color="auto"/>
                    <w:right w:val="none" w:sz="0" w:space="0" w:color="auto"/>
                  </w:divBdr>
                  <w:divsChild>
                    <w:div w:id="1917742129">
                      <w:marLeft w:val="0"/>
                      <w:marRight w:val="0"/>
                      <w:marTop w:val="0"/>
                      <w:marBottom w:val="0"/>
                      <w:divBdr>
                        <w:top w:val="none" w:sz="0" w:space="0" w:color="auto"/>
                        <w:left w:val="none" w:sz="0" w:space="0" w:color="auto"/>
                        <w:bottom w:val="none" w:sz="0" w:space="0" w:color="auto"/>
                        <w:right w:val="none" w:sz="0" w:space="0" w:color="auto"/>
                      </w:divBdr>
                      <w:divsChild>
                        <w:div w:id="390692188">
                          <w:marLeft w:val="0"/>
                          <w:marRight w:val="135"/>
                          <w:marTop w:val="0"/>
                          <w:marBottom w:val="0"/>
                          <w:divBdr>
                            <w:top w:val="none" w:sz="0" w:space="0" w:color="auto"/>
                            <w:left w:val="none" w:sz="0" w:space="0" w:color="auto"/>
                            <w:bottom w:val="none" w:sz="0" w:space="0" w:color="auto"/>
                            <w:right w:val="none" w:sz="0" w:space="0" w:color="auto"/>
                          </w:divBdr>
                        </w:div>
                        <w:div w:id="1489201619">
                          <w:marLeft w:val="0"/>
                          <w:marRight w:val="0"/>
                          <w:marTop w:val="0"/>
                          <w:marBottom w:val="0"/>
                          <w:divBdr>
                            <w:top w:val="none" w:sz="0" w:space="0" w:color="auto"/>
                            <w:left w:val="none" w:sz="0" w:space="0" w:color="auto"/>
                            <w:bottom w:val="none" w:sz="0" w:space="0" w:color="auto"/>
                            <w:right w:val="none" w:sz="0" w:space="0" w:color="auto"/>
                          </w:divBdr>
                        </w:div>
                        <w:div w:id="1653749249">
                          <w:marLeft w:val="-135"/>
                          <w:marRight w:val="0"/>
                          <w:marTop w:val="0"/>
                          <w:marBottom w:val="0"/>
                          <w:divBdr>
                            <w:top w:val="none" w:sz="0" w:space="0" w:color="auto"/>
                            <w:left w:val="none" w:sz="0" w:space="0" w:color="auto"/>
                            <w:bottom w:val="none" w:sz="0" w:space="0" w:color="auto"/>
                            <w:right w:val="none" w:sz="0" w:space="0" w:color="auto"/>
                          </w:divBdr>
                        </w:div>
                        <w:div w:id="1950159187">
                          <w:marLeft w:val="0"/>
                          <w:marRight w:val="0"/>
                          <w:marTop w:val="0"/>
                          <w:marBottom w:val="0"/>
                          <w:divBdr>
                            <w:top w:val="none" w:sz="0" w:space="0" w:color="auto"/>
                            <w:left w:val="none" w:sz="0" w:space="0" w:color="auto"/>
                            <w:bottom w:val="none" w:sz="0" w:space="0" w:color="auto"/>
                            <w:right w:val="none" w:sz="0" w:space="0" w:color="auto"/>
                          </w:divBdr>
                          <w:divsChild>
                            <w:div w:id="12068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32801">
              <w:marLeft w:val="0"/>
              <w:marRight w:val="0"/>
              <w:marTop w:val="375"/>
              <w:marBottom w:val="0"/>
              <w:divBdr>
                <w:top w:val="none" w:sz="0" w:space="0" w:color="auto"/>
                <w:left w:val="none" w:sz="0" w:space="0" w:color="auto"/>
                <w:bottom w:val="none" w:sz="0" w:space="0" w:color="auto"/>
                <w:right w:val="none" w:sz="0" w:space="0" w:color="auto"/>
              </w:divBdr>
              <w:divsChild>
                <w:div w:id="1870297477">
                  <w:marLeft w:val="0"/>
                  <w:marRight w:val="0"/>
                  <w:marTop w:val="0"/>
                  <w:marBottom w:val="0"/>
                  <w:divBdr>
                    <w:top w:val="none" w:sz="0" w:space="0" w:color="auto"/>
                    <w:left w:val="none" w:sz="0" w:space="0" w:color="auto"/>
                    <w:bottom w:val="none" w:sz="0" w:space="0" w:color="auto"/>
                    <w:right w:val="none" w:sz="0" w:space="0" w:color="auto"/>
                  </w:divBdr>
                </w:div>
              </w:divsChild>
            </w:div>
            <w:div w:id="549194962">
              <w:marLeft w:val="0"/>
              <w:marRight w:val="0"/>
              <w:marTop w:val="225"/>
              <w:marBottom w:val="0"/>
              <w:divBdr>
                <w:top w:val="none" w:sz="0" w:space="0" w:color="auto"/>
                <w:left w:val="none" w:sz="0" w:space="0" w:color="auto"/>
                <w:bottom w:val="none" w:sz="0" w:space="0" w:color="auto"/>
                <w:right w:val="none" w:sz="0" w:space="0" w:color="auto"/>
              </w:divBdr>
              <w:divsChild>
                <w:div w:id="697510549">
                  <w:marLeft w:val="0"/>
                  <w:marRight w:val="0"/>
                  <w:marTop w:val="0"/>
                  <w:marBottom w:val="0"/>
                  <w:divBdr>
                    <w:top w:val="none" w:sz="0" w:space="0" w:color="auto"/>
                    <w:left w:val="none" w:sz="0" w:space="0" w:color="auto"/>
                    <w:bottom w:val="none" w:sz="0" w:space="0" w:color="auto"/>
                    <w:right w:val="none" w:sz="0" w:space="0" w:color="auto"/>
                  </w:divBdr>
                </w:div>
              </w:divsChild>
            </w:div>
            <w:div w:id="566770265">
              <w:marLeft w:val="0"/>
              <w:marRight w:val="0"/>
              <w:marTop w:val="375"/>
              <w:marBottom w:val="0"/>
              <w:divBdr>
                <w:top w:val="none" w:sz="0" w:space="0" w:color="auto"/>
                <w:left w:val="none" w:sz="0" w:space="0" w:color="auto"/>
                <w:bottom w:val="none" w:sz="0" w:space="0" w:color="auto"/>
                <w:right w:val="none" w:sz="0" w:space="0" w:color="auto"/>
              </w:divBdr>
              <w:divsChild>
                <w:div w:id="1374692459">
                  <w:marLeft w:val="0"/>
                  <w:marRight w:val="0"/>
                  <w:marTop w:val="0"/>
                  <w:marBottom w:val="0"/>
                  <w:divBdr>
                    <w:top w:val="none" w:sz="0" w:space="0" w:color="auto"/>
                    <w:left w:val="none" w:sz="0" w:space="0" w:color="auto"/>
                    <w:bottom w:val="none" w:sz="0" w:space="0" w:color="auto"/>
                    <w:right w:val="none" w:sz="0" w:space="0" w:color="auto"/>
                  </w:divBdr>
                  <w:divsChild>
                    <w:div w:id="253827900">
                      <w:marLeft w:val="0"/>
                      <w:marRight w:val="0"/>
                      <w:marTop w:val="0"/>
                      <w:marBottom w:val="0"/>
                      <w:divBdr>
                        <w:top w:val="none" w:sz="0" w:space="0" w:color="auto"/>
                        <w:left w:val="none" w:sz="0" w:space="0" w:color="auto"/>
                        <w:bottom w:val="none" w:sz="0" w:space="0" w:color="auto"/>
                        <w:right w:val="none" w:sz="0" w:space="0" w:color="auto"/>
                      </w:divBdr>
                      <w:divsChild>
                        <w:div w:id="534076192">
                          <w:marLeft w:val="0"/>
                          <w:marRight w:val="0"/>
                          <w:marTop w:val="0"/>
                          <w:marBottom w:val="0"/>
                          <w:divBdr>
                            <w:top w:val="none" w:sz="0" w:space="0" w:color="auto"/>
                            <w:left w:val="none" w:sz="0" w:space="0" w:color="auto"/>
                            <w:bottom w:val="none" w:sz="0" w:space="0" w:color="auto"/>
                            <w:right w:val="none" w:sz="0" w:space="0" w:color="auto"/>
                          </w:divBdr>
                        </w:div>
                        <w:div w:id="832724776">
                          <w:marLeft w:val="-135"/>
                          <w:marRight w:val="0"/>
                          <w:marTop w:val="0"/>
                          <w:marBottom w:val="0"/>
                          <w:divBdr>
                            <w:top w:val="none" w:sz="0" w:space="0" w:color="auto"/>
                            <w:left w:val="none" w:sz="0" w:space="0" w:color="auto"/>
                            <w:bottom w:val="none" w:sz="0" w:space="0" w:color="auto"/>
                            <w:right w:val="none" w:sz="0" w:space="0" w:color="auto"/>
                          </w:divBdr>
                        </w:div>
                        <w:div w:id="1815875852">
                          <w:marLeft w:val="0"/>
                          <w:marRight w:val="0"/>
                          <w:marTop w:val="0"/>
                          <w:marBottom w:val="0"/>
                          <w:divBdr>
                            <w:top w:val="none" w:sz="0" w:space="0" w:color="auto"/>
                            <w:left w:val="none" w:sz="0" w:space="0" w:color="auto"/>
                            <w:bottom w:val="none" w:sz="0" w:space="0" w:color="auto"/>
                            <w:right w:val="none" w:sz="0" w:space="0" w:color="auto"/>
                          </w:divBdr>
                          <w:divsChild>
                            <w:div w:id="1522353950">
                              <w:marLeft w:val="0"/>
                              <w:marRight w:val="0"/>
                              <w:marTop w:val="0"/>
                              <w:marBottom w:val="0"/>
                              <w:divBdr>
                                <w:top w:val="none" w:sz="0" w:space="0" w:color="auto"/>
                                <w:left w:val="none" w:sz="0" w:space="0" w:color="auto"/>
                                <w:bottom w:val="none" w:sz="0" w:space="0" w:color="auto"/>
                                <w:right w:val="none" w:sz="0" w:space="0" w:color="auto"/>
                              </w:divBdr>
                            </w:div>
                          </w:divsChild>
                        </w:div>
                        <w:div w:id="195775763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594099617">
              <w:marLeft w:val="0"/>
              <w:marRight w:val="0"/>
              <w:marTop w:val="300"/>
              <w:marBottom w:val="0"/>
              <w:divBdr>
                <w:top w:val="none" w:sz="0" w:space="0" w:color="auto"/>
                <w:left w:val="none" w:sz="0" w:space="0" w:color="auto"/>
                <w:bottom w:val="none" w:sz="0" w:space="0" w:color="auto"/>
                <w:right w:val="none" w:sz="0" w:space="0" w:color="auto"/>
              </w:divBdr>
              <w:divsChild>
                <w:div w:id="530069809">
                  <w:marLeft w:val="0"/>
                  <w:marRight w:val="0"/>
                  <w:marTop w:val="0"/>
                  <w:marBottom w:val="0"/>
                  <w:divBdr>
                    <w:top w:val="none" w:sz="0" w:space="0" w:color="auto"/>
                    <w:left w:val="none" w:sz="0" w:space="0" w:color="auto"/>
                    <w:bottom w:val="none" w:sz="0" w:space="0" w:color="auto"/>
                    <w:right w:val="none" w:sz="0" w:space="0" w:color="auto"/>
                  </w:divBdr>
                </w:div>
              </w:divsChild>
            </w:div>
            <w:div w:id="618530980">
              <w:marLeft w:val="0"/>
              <w:marRight w:val="0"/>
              <w:marTop w:val="375"/>
              <w:marBottom w:val="0"/>
              <w:divBdr>
                <w:top w:val="none" w:sz="0" w:space="0" w:color="auto"/>
                <w:left w:val="none" w:sz="0" w:space="0" w:color="auto"/>
                <w:bottom w:val="none" w:sz="0" w:space="0" w:color="auto"/>
                <w:right w:val="none" w:sz="0" w:space="0" w:color="auto"/>
              </w:divBdr>
              <w:divsChild>
                <w:div w:id="1473716551">
                  <w:marLeft w:val="0"/>
                  <w:marRight w:val="0"/>
                  <w:marTop w:val="0"/>
                  <w:marBottom w:val="0"/>
                  <w:divBdr>
                    <w:top w:val="none" w:sz="0" w:space="0" w:color="auto"/>
                    <w:left w:val="none" w:sz="0" w:space="0" w:color="auto"/>
                    <w:bottom w:val="none" w:sz="0" w:space="0" w:color="auto"/>
                    <w:right w:val="none" w:sz="0" w:space="0" w:color="auto"/>
                  </w:divBdr>
                  <w:divsChild>
                    <w:div w:id="1716001209">
                      <w:marLeft w:val="0"/>
                      <w:marRight w:val="0"/>
                      <w:marTop w:val="0"/>
                      <w:marBottom w:val="0"/>
                      <w:divBdr>
                        <w:top w:val="none" w:sz="0" w:space="0" w:color="auto"/>
                        <w:left w:val="none" w:sz="0" w:space="0" w:color="auto"/>
                        <w:bottom w:val="none" w:sz="0" w:space="0" w:color="auto"/>
                        <w:right w:val="none" w:sz="0" w:space="0" w:color="auto"/>
                      </w:divBdr>
                      <w:divsChild>
                        <w:div w:id="226261415">
                          <w:marLeft w:val="0"/>
                          <w:marRight w:val="0"/>
                          <w:marTop w:val="0"/>
                          <w:marBottom w:val="0"/>
                          <w:divBdr>
                            <w:top w:val="none" w:sz="0" w:space="0" w:color="auto"/>
                            <w:left w:val="none" w:sz="0" w:space="0" w:color="auto"/>
                            <w:bottom w:val="none" w:sz="0" w:space="0" w:color="auto"/>
                            <w:right w:val="none" w:sz="0" w:space="0" w:color="auto"/>
                          </w:divBdr>
                        </w:div>
                        <w:div w:id="446390541">
                          <w:marLeft w:val="0"/>
                          <w:marRight w:val="0"/>
                          <w:marTop w:val="0"/>
                          <w:marBottom w:val="0"/>
                          <w:divBdr>
                            <w:top w:val="none" w:sz="0" w:space="0" w:color="auto"/>
                            <w:left w:val="none" w:sz="0" w:space="0" w:color="auto"/>
                            <w:bottom w:val="none" w:sz="0" w:space="0" w:color="auto"/>
                            <w:right w:val="none" w:sz="0" w:space="0" w:color="auto"/>
                          </w:divBdr>
                        </w:div>
                        <w:div w:id="1066604839">
                          <w:marLeft w:val="0"/>
                          <w:marRight w:val="0"/>
                          <w:marTop w:val="0"/>
                          <w:marBottom w:val="0"/>
                          <w:divBdr>
                            <w:top w:val="none" w:sz="0" w:space="0" w:color="auto"/>
                            <w:left w:val="none" w:sz="0" w:space="0" w:color="auto"/>
                            <w:bottom w:val="none" w:sz="0" w:space="0" w:color="auto"/>
                            <w:right w:val="none" w:sz="0" w:space="0" w:color="auto"/>
                          </w:divBdr>
                          <w:divsChild>
                            <w:div w:id="137534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296684">
              <w:marLeft w:val="0"/>
              <w:marRight w:val="0"/>
              <w:marTop w:val="375"/>
              <w:marBottom w:val="0"/>
              <w:divBdr>
                <w:top w:val="none" w:sz="0" w:space="0" w:color="auto"/>
                <w:left w:val="none" w:sz="0" w:space="0" w:color="auto"/>
                <w:bottom w:val="none" w:sz="0" w:space="0" w:color="auto"/>
                <w:right w:val="none" w:sz="0" w:space="0" w:color="auto"/>
              </w:divBdr>
              <w:divsChild>
                <w:div w:id="122315517">
                  <w:marLeft w:val="0"/>
                  <w:marRight w:val="0"/>
                  <w:marTop w:val="0"/>
                  <w:marBottom w:val="0"/>
                  <w:divBdr>
                    <w:top w:val="none" w:sz="0" w:space="0" w:color="auto"/>
                    <w:left w:val="none" w:sz="0" w:space="0" w:color="auto"/>
                    <w:bottom w:val="none" w:sz="0" w:space="0" w:color="auto"/>
                    <w:right w:val="none" w:sz="0" w:space="0" w:color="auto"/>
                  </w:divBdr>
                </w:div>
              </w:divsChild>
            </w:div>
            <w:div w:id="715197732">
              <w:marLeft w:val="0"/>
              <w:marRight w:val="0"/>
              <w:marTop w:val="300"/>
              <w:marBottom w:val="0"/>
              <w:divBdr>
                <w:top w:val="none" w:sz="0" w:space="0" w:color="auto"/>
                <w:left w:val="none" w:sz="0" w:space="0" w:color="auto"/>
                <w:bottom w:val="none" w:sz="0" w:space="0" w:color="auto"/>
                <w:right w:val="none" w:sz="0" w:space="0" w:color="auto"/>
              </w:divBdr>
              <w:divsChild>
                <w:div w:id="1030715918">
                  <w:marLeft w:val="0"/>
                  <w:marRight w:val="0"/>
                  <w:marTop w:val="0"/>
                  <w:marBottom w:val="0"/>
                  <w:divBdr>
                    <w:top w:val="none" w:sz="0" w:space="0" w:color="auto"/>
                    <w:left w:val="none" w:sz="0" w:space="0" w:color="auto"/>
                    <w:bottom w:val="none" w:sz="0" w:space="0" w:color="auto"/>
                    <w:right w:val="none" w:sz="0" w:space="0" w:color="auto"/>
                  </w:divBdr>
                </w:div>
              </w:divsChild>
            </w:div>
            <w:div w:id="764233994">
              <w:marLeft w:val="0"/>
              <w:marRight w:val="0"/>
              <w:marTop w:val="375"/>
              <w:marBottom w:val="0"/>
              <w:divBdr>
                <w:top w:val="none" w:sz="0" w:space="0" w:color="auto"/>
                <w:left w:val="none" w:sz="0" w:space="0" w:color="auto"/>
                <w:bottom w:val="none" w:sz="0" w:space="0" w:color="auto"/>
                <w:right w:val="none" w:sz="0" w:space="0" w:color="auto"/>
              </w:divBdr>
              <w:divsChild>
                <w:div w:id="1877354373">
                  <w:marLeft w:val="0"/>
                  <w:marRight w:val="0"/>
                  <w:marTop w:val="0"/>
                  <w:marBottom w:val="0"/>
                  <w:divBdr>
                    <w:top w:val="none" w:sz="0" w:space="0" w:color="auto"/>
                    <w:left w:val="none" w:sz="0" w:space="0" w:color="auto"/>
                    <w:bottom w:val="none" w:sz="0" w:space="0" w:color="auto"/>
                    <w:right w:val="none" w:sz="0" w:space="0" w:color="auto"/>
                  </w:divBdr>
                  <w:divsChild>
                    <w:div w:id="2132891947">
                      <w:marLeft w:val="0"/>
                      <w:marRight w:val="0"/>
                      <w:marTop w:val="0"/>
                      <w:marBottom w:val="0"/>
                      <w:divBdr>
                        <w:top w:val="none" w:sz="0" w:space="0" w:color="auto"/>
                        <w:left w:val="none" w:sz="0" w:space="0" w:color="auto"/>
                        <w:bottom w:val="none" w:sz="0" w:space="0" w:color="auto"/>
                        <w:right w:val="none" w:sz="0" w:space="0" w:color="auto"/>
                      </w:divBdr>
                      <w:divsChild>
                        <w:div w:id="779951676">
                          <w:marLeft w:val="-135"/>
                          <w:marRight w:val="0"/>
                          <w:marTop w:val="0"/>
                          <w:marBottom w:val="0"/>
                          <w:divBdr>
                            <w:top w:val="none" w:sz="0" w:space="0" w:color="auto"/>
                            <w:left w:val="none" w:sz="0" w:space="0" w:color="auto"/>
                            <w:bottom w:val="none" w:sz="0" w:space="0" w:color="auto"/>
                            <w:right w:val="none" w:sz="0" w:space="0" w:color="auto"/>
                          </w:divBdr>
                        </w:div>
                        <w:div w:id="863325077">
                          <w:marLeft w:val="0"/>
                          <w:marRight w:val="0"/>
                          <w:marTop w:val="0"/>
                          <w:marBottom w:val="0"/>
                          <w:divBdr>
                            <w:top w:val="none" w:sz="0" w:space="0" w:color="auto"/>
                            <w:left w:val="none" w:sz="0" w:space="0" w:color="auto"/>
                            <w:bottom w:val="none" w:sz="0" w:space="0" w:color="auto"/>
                            <w:right w:val="none" w:sz="0" w:space="0" w:color="auto"/>
                          </w:divBdr>
                          <w:divsChild>
                            <w:div w:id="1541165707">
                              <w:marLeft w:val="0"/>
                              <w:marRight w:val="0"/>
                              <w:marTop w:val="0"/>
                              <w:marBottom w:val="0"/>
                              <w:divBdr>
                                <w:top w:val="none" w:sz="0" w:space="0" w:color="auto"/>
                                <w:left w:val="none" w:sz="0" w:space="0" w:color="auto"/>
                                <w:bottom w:val="none" w:sz="0" w:space="0" w:color="auto"/>
                                <w:right w:val="none" w:sz="0" w:space="0" w:color="auto"/>
                              </w:divBdr>
                            </w:div>
                          </w:divsChild>
                        </w:div>
                        <w:div w:id="1147090115">
                          <w:marLeft w:val="0"/>
                          <w:marRight w:val="135"/>
                          <w:marTop w:val="0"/>
                          <w:marBottom w:val="0"/>
                          <w:divBdr>
                            <w:top w:val="none" w:sz="0" w:space="0" w:color="auto"/>
                            <w:left w:val="none" w:sz="0" w:space="0" w:color="auto"/>
                            <w:bottom w:val="none" w:sz="0" w:space="0" w:color="auto"/>
                            <w:right w:val="none" w:sz="0" w:space="0" w:color="auto"/>
                          </w:divBdr>
                        </w:div>
                        <w:div w:id="17477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880405">
              <w:marLeft w:val="0"/>
              <w:marRight w:val="0"/>
              <w:marTop w:val="225"/>
              <w:marBottom w:val="0"/>
              <w:divBdr>
                <w:top w:val="none" w:sz="0" w:space="0" w:color="auto"/>
                <w:left w:val="none" w:sz="0" w:space="0" w:color="auto"/>
                <w:bottom w:val="none" w:sz="0" w:space="0" w:color="auto"/>
                <w:right w:val="none" w:sz="0" w:space="0" w:color="auto"/>
              </w:divBdr>
              <w:divsChild>
                <w:div w:id="1403872020">
                  <w:marLeft w:val="0"/>
                  <w:marRight w:val="0"/>
                  <w:marTop w:val="0"/>
                  <w:marBottom w:val="0"/>
                  <w:divBdr>
                    <w:top w:val="none" w:sz="0" w:space="0" w:color="auto"/>
                    <w:left w:val="none" w:sz="0" w:space="0" w:color="auto"/>
                    <w:bottom w:val="none" w:sz="0" w:space="0" w:color="auto"/>
                    <w:right w:val="none" w:sz="0" w:space="0" w:color="auto"/>
                  </w:divBdr>
                </w:div>
              </w:divsChild>
            </w:div>
            <w:div w:id="781149291">
              <w:marLeft w:val="0"/>
              <w:marRight w:val="0"/>
              <w:marTop w:val="0"/>
              <w:marBottom w:val="0"/>
              <w:divBdr>
                <w:top w:val="none" w:sz="0" w:space="0" w:color="auto"/>
                <w:left w:val="none" w:sz="0" w:space="0" w:color="auto"/>
                <w:bottom w:val="none" w:sz="0" w:space="0" w:color="auto"/>
                <w:right w:val="none" w:sz="0" w:space="0" w:color="auto"/>
              </w:divBdr>
              <w:divsChild>
                <w:div w:id="1024015155">
                  <w:marLeft w:val="0"/>
                  <w:marRight w:val="0"/>
                  <w:marTop w:val="0"/>
                  <w:marBottom w:val="0"/>
                  <w:divBdr>
                    <w:top w:val="none" w:sz="0" w:space="0" w:color="auto"/>
                    <w:left w:val="none" w:sz="0" w:space="0" w:color="auto"/>
                    <w:bottom w:val="none" w:sz="0" w:space="0" w:color="auto"/>
                    <w:right w:val="none" w:sz="0" w:space="0" w:color="auto"/>
                  </w:divBdr>
                </w:div>
              </w:divsChild>
            </w:div>
            <w:div w:id="877428182">
              <w:marLeft w:val="0"/>
              <w:marRight w:val="0"/>
              <w:marTop w:val="525"/>
              <w:marBottom w:val="0"/>
              <w:divBdr>
                <w:top w:val="none" w:sz="0" w:space="0" w:color="auto"/>
                <w:left w:val="none" w:sz="0" w:space="0" w:color="auto"/>
                <w:bottom w:val="none" w:sz="0" w:space="0" w:color="auto"/>
                <w:right w:val="none" w:sz="0" w:space="0" w:color="auto"/>
              </w:divBdr>
            </w:div>
            <w:div w:id="880675856">
              <w:marLeft w:val="0"/>
              <w:marRight w:val="0"/>
              <w:marTop w:val="375"/>
              <w:marBottom w:val="0"/>
              <w:divBdr>
                <w:top w:val="none" w:sz="0" w:space="0" w:color="auto"/>
                <w:left w:val="none" w:sz="0" w:space="0" w:color="auto"/>
                <w:bottom w:val="none" w:sz="0" w:space="0" w:color="auto"/>
                <w:right w:val="none" w:sz="0" w:space="0" w:color="auto"/>
              </w:divBdr>
              <w:divsChild>
                <w:div w:id="1197043361">
                  <w:marLeft w:val="0"/>
                  <w:marRight w:val="0"/>
                  <w:marTop w:val="0"/>
                  <w:marBottom w:val="0"/>
                  <w:divBdr>
                    <w:top w:val="none" w:sz="0" w:space="0" w:color="auto"/>
                    <w:left w:val="none" w:sz="0" w:space="0" w:color="auto"/>
                    <w:bottom w:val="none" w:sz="0" w:space="0" w:color="auto"/>
                    <w:right w:val="none" w:sz="0" w:space="0" w:color="auto"/>
                  </w:divBdr>
                  <w:divsChild>
                    <w:div w:id="586696798">
                      <w:marLeft w:val="0"/>
                      <w:marRight w:val="0"/>
                      <w:marTop w:val="0"/>
                      <w:marBottom w:val="0"/>
                      <w:divBdr>
                        <w:top w:val="none" w:sz="0" w:space="0" w:color="auto"/>
                        <w:left w:val="none" w:sz="0" w:space="0" w:color="auto"/>
                        <w:bottom w:val="none" w:sz="0" w:space="0" w:color="auto"/>
                        <w:right w:val="none" w:sz="0" w:space="0" w:color="auto"/>
                      </w:divBdr>
                    </w:div>
                    <w:div w:id="130620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4322">
              <w:marLeft w:val="0"/>
              <w:marRight w:val="0"/>
              <w:marTop w:val="225"/>
              <w:marBottom w:val="0"/>
              <w:divBdr>
                <w:top w:val="none" w:sz="0" w:space="0" w:color="auto"/>
                <w:left w:val="none" w:sz="0" w:space="0" w:color="auto"/>
                <w:bottom w:val="none" w:sz="0" w:space="0" w:color="auto"/>
                <w:right w:val="none" w:sz="0" w:space="0" w:color="auto"/>
              </w:divBdr>
              <w:divsChild>
                <w:div w:id="500434055">
                  <w:marLeft w:val="0"/>
                  <w:marRight w:val="0"/>
                  <w:marTop w:val="0"/>
                  <w:marBottom w:val="0"/>
                  <w:divBdr>
                    <w:top w:val="none" w:sz="0" w:space="0" w:color="auto"/>
                    <w:left w:val="none" w:sz="0" w:space="0" w:color="auto"/>
                    <w:bottom w:val="none" w:sz="0" w:space="0" w:color="auto"/>
                    <w:right w:val="none" w:sz="0" w:space="0" w:color="auto"/>
                  </w:divBdr>
                </w:div>
              </w:divsChild>
            </w:div>
            <w:div w:id="1124231321">
              <w:marLeft w:val="0"/>
              <w:marRight w:val="0"/>
              <w:marTop w:val="225"/>
              <w:marBottom w:val="0"/>
              <w:divBdr>
                <w:top w:val="none" w:sz="0" w:space="0" w:color="auto"/>
                <w:left w:val="none" w:sz="0" w:space="0" w:color="auto"/>
                <w:bottom w:val="none" w:sz="0" w:space="0" w:color="auto"/>
                <w:right w:val="none" w:sz="0" w:space="0" w:color="auto"/>
              </w:divBdr>
              <w:divsChild>
                <w:div w:id="1135414421">
                  <w:marLeft w:val="0"/>
                  <w:marRight w:val="0"/>
                  <w:marTop w:val="0"/>
                  <w:marBottom w:val="0"/>
                  <w:divBdr>
                    <w:top w:val="none" w:sz="0" w:space="0" w:color="auto"/>
                    <w:left w:val="none" w:sz="0" w:space="0" w:color="auto"/>
                    <w:bottom w:val="none" w:sz="0" w:space="0" w:color="auto"/>
                    <w:right w:val="none" w:sz="0" w:space="0" w:color="auto"/>
                  </w:divBdr>
                </w:div>
              </w:divsChild>
            </w:div>
            <w:div w:id="1141383282">
              <w:marLeft w:val="0"/>
              <w:marRight w:val="0"/>
              <w:marTop w:val="225"/>
              <w:marBottom w:val="0"/>
              <w:divBdr>
                <w:top w:val="none" w:sz="0" w:space="0" w:color="auto"/>
                <w:left w:val="none" w:sz="0" w:space="0" w:color="auto"/>
                <w:bottom w:val="none" w:sz="0" w:space="0" w:color="auto"/>
                <w:right w:val="none" w:sz="0" w:space="0" w:color="auto"/>
              </w:divBdr>
              <w:divsChild>
                <w:div w:id="708653732">
                  <w:marLeft w:val="0"/>
                  <w:marRight w:val="0"/>
                  <w:marTop w:val="0"/>
                  <w:marBottom w:val="0"/>
                  <w:divBdr>
                    <w:top w:val="none" w:sz="0" w:space="0" w:color="auto"/>
                    <w:left w:val="none" w:sz="0" w:space="0" w:color="auto"/>
                    <w:bottom w:val="none" w:sz="0" w:space="0" w:color="auto"/>
                    <w:right w:val="none" w:sz="0" w:space="0" w:color="auto"/>
                  </w:divBdr>
                </w:div>
              </w:divsChild>
            </w:div>
            <w:div w:id="1143501392">
              <w:marLeft w:val="0"/>
              <w:marRight w:val="0"/>
              <w:marTop w:val="375"/>
              <w:marBottom w:val="0"/>
              <w:divBdr>
                <w:top w:val="none" w:sz="0" w:space="0" w:color="auto"/>
                <w:left w:val="none" w:sz="0" w:space="0" w:color="auto"/>
                <w:bottom w:val="none" w:sz="0" w:space="0" w:color="auto"/>
                <w:right w:val="none" w:sz="0" w:space="0" w:color="auto"/>
              </w:divBdr>
              <w:divsChild>
                <w:div w:id="625282351">
                  <w:marLeft w:val="0"/>
                  <w:marRight w:val="0"/>
                  <w:marTop w:val="0"/>
                  <w:marBottom w:val="0"/>
                  <w:divBdr>
                    <w:top w:val="none" w:sz="0" w:space="0" w:color="auto"/>
                    <w:left w:val="none" w:sz="0" w:space="0" w:color="auto"/>
                    <w:bottom w:val="none" w:sz="0" w:space="0" w:color="auto"/>
                    <w:right w:val="none" w:sz="0" w:space="0" w:color="auto"/>
                  </w:divBdr>
                </w:div>
              </w:divsChild>
            </w:div>
            <w:div w:id="1151678829">
              <w:marLeft w:val="0"/>
              <w:marRight w:val="0"/>
              <w:marTop w:val="525"/>
              <w:marBottom w:val="0"/>
              <w:divBdr>
                <w:top w:val="none" w:sz="0" w:space="0" w:color="auto"/>
                <w:left w:val="none" w:sz="0" w:space="0" w:color="auto"/>
                <w:bottom w:val="none" w:sz="0" w:space="0" w:color="auto"/>
                <w:right w:val="none" w:sz="0" w:space="0" w:color="auto"/>
              </w:divBdr>
            </w:div>
            <w:div w:id="1168984323">
              <w:marLeft w:val="0"/>
              <w:marRight w:val="0"/>
              <w:marTop w:val="300"/>
              <w:marBottom w:val="0"/>
              <w:divBdr>
                <w:top w:val="none" w:sz="0" w:space="0" w:color="auto"/>
                <w:left w:val="none" w:sz="0" w:space="0" w:color="auto"/>
                <w:bottom w:val="none" w:sz="0" w:space="0" w:color="auto"/>
                <w:right w:val="none" w:sz="0" w:space="0" w:color="auto"/>
              </w:divBdr>
              <w:divsChild>
                <w:div w:id="485099038">
                  <w:marLeft w:val="0"/>
                  <w:marRight w:val="0"/>
                  <w:marTop w:val="0"/>
                  <w:marBottom w:val="0"/>
                  <w:divBdr>
                    <w:top w:val="none" w:sz="0" w:space="0" w:color="auto"/>
                    <w:left w:val="none" w:sz="0" w:space="0" w:color="auto"/>
                    <w:bottom w:val="none" w:sz="0" w:space="0" w:color="auto"/>
                    <w:right w:val="none" w:sz="0" w:space="0" w:color="auto"/>
                  </w:divBdr>
                </w:div>
              </w:divsChild>
            </w:div>
            <w:div w:id="1189097710">
              <w:marLeft w:val="0"/>
              <w:marRight w:val="0"/>
              <w:marTop w:val="225"/>
              <w:marBottom w:val="0"/>
              <w:divBdr>
                <w:top w:val="none" w:sz="0" w:space="0" w:color="auto"/>
                <w:left w:val="none" w:sz="0" w:space="0" w:color="auto"/>
                <w:bottom w:val="none" w:sz="0" w:space="0" w:color="auto"/>
                <w:right w:val="none" w:sz="0" w:space="0" w:color="auto"/>
              </w:divBdr>
              <w:divsChild>
                <w:div w:id="457187195">
                  <w:marLeft w:val="0"/>
                  <w:marRight w:val="0"/>
                  <w:marTop w:val="0"/>
                  <w:marBottom w:val="0"/>
                  <w:divBdr>
                    <w:top w:val="none" w:sz="0" w:space="0" w:color="auto"/>
                    <w:left w:val="none" w:sz="0" w:space="0" w:color="auto"/>
                    <w:bottom w:val="none" w:sz="0" w:space="0" w:color="auto"/>
                    <w:right w:val="none" w:sz="0" w:space="0" w:color="auto"/>
                  </w:divBdr>
                </w:div>
              </w:divsChild>
            </w:div>
            <w:div w:id="1276981761">
              <w:marLeft w:val="0"/>
              <w:marRight w:val="0"/>
              <w:marTop w:val="225"/>
              <w:marBottom w:val="0"/>
              <w:divBdr>
                <w:top w:val="none" w:sz="0" w:space="0" w:color="auto"/>
                <w:left w:val="none" w:sz="0" w:space="0" w:color="auto"/>
                <w:bottom w:val="none" w:sz="0" w:space="0" w:color="auto"/>
                <w:right w:val="none" w:sz="0" w:space="0" w:color="auto"/>
              </w:divBdr>
              <w:divsChild>
                <w:div w:id="504635166">
                  <w:marLeft w:val="0"/>
                  <w:marRight w:val="0"/>
                  <w:marTop w:val="0"/>
                  <w:marBottom w:val="0"/>
                  <w:divBdr>
                    <w:top w:val="none" w:sz="0" w:space="0" w:color="auto"/>
                    <w:left w:val="none" w:sz="0" w:space="0" w:color="auto"/>
                    <w:bottom w:val="none" w:sz="0" w:space="0" w:color="auto"/>
                    <w:right w:val="none" w:sz="0" w:space="0" w:color="auto"/>
                  </w:divBdr>
                </w:div>
              </w:divsChild>
            </w:div>
            <w:div w:id="1367950965">
              <w:marLeft w:val="0"/>
              <w:marRight w:val="0"/>
              <w:marTop w:val="375"/>
              <w:marBottom w:val="0"/>
              <w:divBdr>
                <w:top w:val="none" w:sz="0" w:space="0" w:color="auto"/>
                <w:left w:val="none" w:sz="0" w:space="0" w:color="auto"/>
                <w:bottom w:val="none" w:sz="0" w:space="0" w:color="auto"/>
                <w:right w:val="none" w:sz="0" w:space="0" w:color="auto"/>
              </w:divBdr>
              <w:divsChild>
                <w:div w:id="1600021129">
                  <w:marLeft w:val="0"/>
                  <w:marRight w:val="0"/>
                  <w:marTop w:val="0"/>
                  <w:marBottom w:val="0"/>
                  <w:divBdr>
                    <w:top w:val="none" w:sz="0" w:space="0" w:color="auto"/>
                    <w:left w:val="none" w:sz="0" w:space="0" w:color="auto"/>
                    <w:bottom w:val="none" w:sz="0" w:space="0" w:color="auto"/>
                    <w:right w:val="none" w:sz="0" w:space="0" w:color="auto"/>
                  </w:divBdr>
                </w:div>
              </w:divsChild>
            </w:div>
            <w:div w:id="1381246543">
              <w:marLeft w:val="0"/>
              <w:marRight w:val="0"/>
              <w:marTop w:val="225"/>
              <w:marBottom w:val="0"/>
              <w:divBdr>
                <w:top w:val="none" w:sz="0" w:space="0" w:color="auto"/>
                <w:left w:val="none" w:sz="0" w:space="0" w:color="auto"/>
                <w:bottom w:val="none" w:sz="0" w:space="0" w:color="auto"/>
                <w:right w:val="none" w:sz="0" w:space="0" w:color="auto"/>
              </w:divBdr>
              <w:divsChild>
                <w:div w:id="1865093440">
                  <w:marLeft w:val="0"/>
                  <w:marRight w:val="0"/>
                  <w:marTop w:val="0"/>
                  <w:marBottom w:val="0"/>
                  <w:divBdr>
                    <w:top w:val="none" w:sz="0" w:space="0" w:color="auto"/>
                    <w:left w:val="none" w:sz="0" w:space="0" w:color="auto"/>
                    <w:bottom w:val="none" w:sz="0" w:space="0" w:color="auto"/>
                    <w:right w:val="none" w:sz="0" w:space="0" w:color="auto"/>
                  </w:divBdr>
                  <w:divsChild>
                    <w:div w:id="996763558">
                      <w:marLeft w:val="0"/>
                      <w:marRight w:val="0"/>
                      <w:marTop w:val="0"/>
                      <w:marBottom w:val="0"/>
                      <w:divBdr>
                        <w:top w:val="single" w:sz="6" w:space="0" w:color="D9D9D9"/>
                        <w:left w:val="none" w:sz="0" w:space="0" w:color="auto"/>
                        <w:bottom w:val="single" w:sz="6" w:space="0" w:color="D9D9D9"/>
                        <w:right w:val="none" w:sz="0" w:space="0" w:color="auto"/>
                      </w:divBdr>
                      <w:divsChild>
                        <w:div w:id="611326636">
                          <w:marLeft w:val="0"/>
                          <w:marRight w:val="0"/>
                          <w:marTop w:val="0"/>
                          <w:marBottom w:val="0"/>
                          <w:divBdr>
                            <w:top w:val="none" w:sz="0" w:space="0" w:color="auto"/>
                            <w:left w:val="none" w:sz="0" w:space="0" w:color="auto"/>
                            <w:bottom w:val="none" w:sz="0" w:space="0" w:color="auto"/>
                            <w:right w:val="none" w:sz="0" w:space="0" w:color="auto"/>
                          </w:divBdr>
                          <w:divsChild>
                            <w:div w:id="1507744822">
                              <w:marLeft w:val="0"/>
                              <w:marRight w:val="0"/>
                              <w:marTop w:val="0"/>
                              <w:marBottom w:val="0"/>
                              <w:divBdr>
                                <w:top w:val="none" w:sz="0" w:space="0" w:color="auto"/>
                                <w:left w:val="none" w:sz="0" w:space="0" w:color="auto"/>
                                <w:bottom w:val="none" w:sz="0" w:space="0" w:color="auto"/>
                                <w:right w:val="none" w:sz="0" w:space="0" w:color="auto"/>
                              </w:divBdr>
                              <w:divsChild>
                                <w:div w:id="1804301089">
                                  <w:marLeft w:val="0"/>
                                  <w:marRight w:val="0"/>
                                  <w:marTop w:val="0"/>
                                  <w:marBottom w:val="0"/>
                                  <w:divBdr>
                                    <w:top w:val="none" w:sz="0" w:space="0" w:color="auto"/>
                                    <w:left w:val="none" w:sz="0" w:space="0" w:color="auto"/>
                                    <w:bottom w:val="none" w:sz="0" w:space="0" w:color="auto"/>
                                    <w:right w:val="none" w:sz="0" w:space="0" w:color="auto"/>
                                  </w:divBdr>
                                  <w:divsChild>
                                    <w:div w:id="1818111699">
                                      <w:marLeft w:val="0"/>
                                      <w:marRight w:val="0"/>
                                      <w:marTop w:val="0"/>
                                      <w:marBottom w:val="0"/>
                                      <w:divBdr>
                                        <w:top w:val="none" w:sz="0" w:space="0" w:color="auto"/>
                                        <w:left w:val="none" w:sz="0" w:space="0" w:color="auto"/>
                                        <w:bottom w:val="none" w:sz="0" w:space="0" w:color="auto"/>
                                        <w:right w:val="none" w:sz="0" w:space="0" w:color="auto"/>
                                      </w:divBdr>
                                      <w:divsChild>
                                        <w:div w:id="1673025845">
                                          <w:marLeft w:val="0"/>
                                          <w:marRight w:val="0"/>
                                          <w:marTop w:val="0"/>
                                          <w:marBottom w:val="0"/>
                                          <w:divBdr>
                                            <w:top w:val="none" w:sz="0" w:space="0" w:color="auto"/>
                                            <w:left w:val="none" w:sz="0" w:space="0" w:color="auto"/>
                                            <w:bottom w:val="none" w:sz="0" w:space="0" w:color="auto"/>
                                            <w:right w:val="none" w:sz="0" w:space="0" w:color="auto"/>
                                          </w:divBdr>
                                          <w:divsChild>
                                            <w:div w:id="48380007">
                                              <w:marLeft w:val="0"/>
                                              <w:marRight w:val="0"/>
                                              <w:marTop w:val="0"/>
                                              <w:marBottom w:val="0"/>
                                              <w:divBdr>
                                                <w:top w:val="none" w:sz="0" w:space="0" w:color="auto"/>
                                                <w:left w:val="none" w:sz="0" w:space="0" w:color="auto"/>
                                                <w:bottom w:val="none" w:sz="0" w:space="0" w:color="auto"/>
                                                <w:right w:val="none" w:sz="0" w:space="0" w:color="auto"/>
                                              </w:divBdr>
                                              <w:divsChild>
                                                <w:div w:id="845480270">
                                                  <w:marLeft w:val="0"/>
                                                  <w:marRight w:val="0"/>
                                                  <w:marTop w:val="0"/>
                                                  <w:marBottom w:val="0"/>
                                                  <w:divBdr>
                                                    <w:top w:val="none" w:sz="0" w:space="0" w:color="auto"/>
                                                    <w:left w:val="none" w:sz="0" w:space="0" w:color="auto"/>
                                                    <w:bottom w:val="none" w:sz="0" w:space="0" w:color="auto"/>
                                                    <w:right w:val="none" w:sz="0" w:space="0" w:color="auto"/>
                                                  </w:divBdr>
                                                  <w:divsChild>
                                                    <w:div w:id="872426474">
                                                      <w:marLeft w:val="0"/>
                                                      <w:marRight w:val="0"/>
                                                      <w:marTop w:val="0"/>
                                                      <w:marBottom w:val="0"/>
                                                      <w:divBdr>
                                                        <w:top w:val="none" w:sz="0" w:space="0" w:color="auto"/>
                                                        <w:left w:val="none" w:sz="0" w:space="0" w:color="auto"/>
                                                        <w:bottom w:val="none" w:sz="0" w:space="0" w:color="auto"/>
                                                        <w:right w:val="none" w:sz="0" w:space="0" w:color="auto"/>
                                                      </w:divBdr>
                                                      <w:divsChild>
                                                        <w:div w:id="1756901631">
                                                          <w:marLeft w:val="0"/>
                                                          <w:marRight w:val="0"/>
                                                          <w:marTop w:val="0"/>
                                                          <w:marBottom w:val="0"/>
                                                          <w:divBdr>
                                                            <w:top w:val="none" w:sz="0" w:space="0" w:color="auto"/>
                                                            <w:left w:val="none" w:sz="0" w:space="0" w:color="auto"/>
                                                            <w:bottom w:val="none" w:sz="0" w:space="0" w:color="auto"/>
                                                            <w:right w:val="none" w:sz="0" w:space="0" w:color="auto"/>
                                                          </w:divBdr>
                                                          <w:divsChild>
                                                            <w:div w:id="107626997">
                                                              <w:marLeft w:val="0"/>
                                                              <w:marRight w:val="0"/>
                                                              <w:marTop w:val="0"/>
                                                              <w:marBottom w:val="0"/>
                                                              <w:divBdr>
                                                                <w:top w:val="none" w:sz="0" w:space="0" w:color="auto"/>
                                                                <w:left w:val="none" w:sz="0" w:space="0" w:color="auto"/>
                                                                <w:bottom w:val="none" w:sz="0" w:space="0" w:color="auto"/>
                                                                <w:right w:val="none" w:sz="0" w:space="0" w:color="auto"/>
                                                              </w:divBdr>
                                                              <w:divsChild>
                                                                <w:div w:id="150953117">
                                                                  <w:marLeft w:val="0"/>
                                                                  <w:marRight w:val="0"/>
                                                                  <w:marTop w:val="0"/>
                                                                  <w:marBottom w:val="0"/>
                                                                  <w:divBdr>
                                                                    <w:top w:val="none" w:sz="0" w:space="0" w:color="auto"/>
                                                                    <w:left w:val="none" w:sz="0" w:space="0" w:color="auto"/>
                                                                    <w:bottom w:val="none" w:sz="0" w:space="0" w:color="auto"/>
                                                                    <w:right w:val="none" w:sz="0" w:space="0" w:color="auto"/>
                                                                  </w:divBdr>
                                                                  <w:divsChild>
                                                                    <w:div w:id="1308046493">
                                                                      <w:marLeft w:val="0"/>
                                                                      <w:marRight w:val="0"/>
                                                                      <w:marTop w:val="0"/>
                                                                      <w:marBottom w:val="0"/>
                                                                      <w:divBdr>
                                                                        <w:top w:val="none" w:sz="0" w:space="0" w:color="auto"/>
                                                                        <w:left w:val="none" w:sz="0" w:space="0" w:color="auto"/>
                                                                        <w:bottom w:val="none" w:sz="0" w:space="0" w:color="auto"/>
                                                                        <w:right w:val="none" w:sz="0" w:space="0" w:color="auto"/>
                                                                      </w:divBdr>
                                                                      <w:divsChild>
                                                                        <w:div w:id="570654604">
                                                                          <w:marLeft w:val="0"/>
                                                                          <w:marRight w:val="0"/>
                                                                          <w:marTop w:val="0"/>
                                                                          <w:marBottom w:val="0"/>
                                                                          <w:divBdr>
                                                                            <w:top w:val="none" w:sz="0" w:space="0" w:color="auto"/>
                                                                            <w:left w:val="none" w:sz="0" w:space="0" w:color="auto"/>
                                                                            <w:bottom w:val="none" w:sz="0" w:space="0" w:color="auto"/>
                                                                            <w:right w:val="none" w:sz="0" w:space="0" w:color="auto"/>
                                                                          </w:divBdr>
                                                                          <w:divsChild>
                                                                            <w:div w:id="159465544">
                                                                              <w:marLeft w:val="0"/>
                                                                              <w:marRight w:val="0"/>
                                                                              <w:marTop w:val="0"/>
                                                                              <w:marBottom w:val="0"/>
                                                                              <w:divBdr>
                                                                                <w:top w:val="none" w:sz="0" w:space="0" w:color="auto"/>
                                                                                <w:left w:val="none" w:sz="0" w:space="0" w:color="auto"/>
                                                                                <w:bottom w:val="none" w:sz="0" w:space="0" w:color="auto"/>
                                                                                <w:right w:val="none" w:sz="0" w:space="0" w:color="auto"/>
                                                                              </w:divBdr>
                                                                              <w:divsChild>
                                                                                <w:div w:id="587150948">
                                                                                  <w:marLeft w:val="0"/>
                                                                                  <w:marRight w:val="0"/>
                                                                                  <w:marTop w:val="0"/>
                                                                                  <w:marBottom w:val="180"/>
                                                                                  <w:divBdr>
                                                                                    <w:top w:val="none" w:sz="0" w:space="0" w:color="auto"/>
                                                                                    <w:left w:val="none" w:sz="0" w:space="0" w:color="auto"/>
                                                                                    <w:bottom w:val="none" w:sz="0" w:space="0" w:color="auto"/>
                                                                                    <w:right w:val="none" w:sz="0" w:space="0" w:color="auto"/>
                                                                                  </w:divBdr>
                                                                                </w:div>
                                                                                <w:div w:id="1222596563">
                                                                                  <w:marLeft w:val="0"/>
                                                                                  <w:marRight w:val="240"/>
                                                                                  <w:marTop w:val="0"/>
                                                                                  <w:marBottom w:val="180"/>
                                                                                  <w:divBdr>
                                                                                    <w:top w:val="none" w:sz="0" w:space="0" w:color="auto"/>
                                                                                    <w:left w:val="none" w:sz="0" w:space="0" w:color="auto"/>
                                                                                    <w:bottom w:val="none" w:sz="0" w:space="0" w:color="auto"/>
                                                                                    <w:right w:val="none" w:sz="0" w:space="0" w:color="auto"/>
                                                                                  </w:divBdr>
                                                                                </w:div>
                                                                                <w:div w:id="1426539238">
                                                                                  <w:marLeft w:val="0"/>
                                                                                  <w:marRight w:val="240"/>
                                                                                  <w:marTop w:val="0"/>
                                                                                  <w:marBottom w:val="0"/>
                                                                                  <w:divBdr>
                                                                                    <w:top w:val="none" w:sz="0" w:space="0" w:color="auto"/>
                                                                                    <w:left w:val="none" w:sz="0" w:space="0" w:color="auto"/>
                                                                                    <w:bottom w:val="none" w:sz="0" w:space="0" w:color="auto"/>
                                                                                    <w:right w:val="none" w:sz="0" w:space="0" w:color="auto"/>
                                                                                  </w:divBdr>
                                                                                </w:div>
                                                                                <w:div w:id="1960843278">
                                                                                  <w:marLeft w:val="0"/>
                                                                                  <w:marRight w:val="0"/>
                                                                                  <w:marTop w:val="0"/>
                                                                                  <w:marBottom w:val="180"/>
                                                                                  <w:divBdr>
                                                                                    <w:top w:val="none" w:sz="0" w:space="0" w:color="auto"/>
                                                                                    <w:left w:val="none" w:sz="0" w:space="0" w:color="auto"/>
                                                                                    <w:bottom w:val="none" w:sz="0" w:space="0" w:color="auto"/>
                                                                                    <w:right w:val="none" w:sz="0" w:space="0" w:color="auto"/>
                                                                                  </w:divBdr>
                                                                                  <w:divsChild>
                                                                                    <w:div w:id="214707012">
                                                                                      <w:marLeft w:val="0"/>
                                                                                      <w:marRight w:val="0"/>
                                                                                      <w:marTop w:val="0"/>
                                                                                      <w:marBottom w:val="180"/>
                                                                                      <w:divBdr>
                                                                                        <w:top w:val="none" w:sz="0" w:space="0" w:color="auto"/>
                                                                                        <w:left w:val="none" w:sz="0" w:space="0" w:color="auto"/>
                                                                                        <w:bottom w:val="none" w:sz="0" w:space="0" w:color="auto"/>
                                                                                        <w:right w:val="none" w:sz="0" w:space="0" w:color="auto"/>
                                                                                      </w:divBdr>
                                                                                      <w:divsChild>
                                                                                        <w:div w:id="16142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644328">
              <w:marLeft w:val="0"/>
              <w:marRight w:val="0"/>
              <w:marTop w:val="225"/>
              <w:marBottom w:val="0"/>
              <w:divBdr>
                <w:top w:val="none" w:sz="0" w:space="0" w:color="auto"/>
                <w:left w:val="none" w:sz="0" w:space="0" w:color="auto"/>
                <w:bottom w:val="none" w:sz="0" w:space="0" w:color="auto"/>
                <w:right w:val="none" w:sz="0" w:space="0" w:color="auto"/>
              </w:divBdr>
              <w:divsChild>
                <w:div w:id="1601718109">
                  <w:marLeft w:val="0"/>
                  <w:marRight w:val="0"/>
                  <w:marTop w:val="0"/>
                  <w:marBottom w:val="0"/>
                  <w:divBdr>
                    <w:top w:val="none" w:sz="0" w:space="0" w:color="auto"/>
                    <w:left w:val="none" w:sz="0" w:space="0" w:color="auto"/>
                    <w:bottom w:val="none" w:sz="0" w:space="0" w:color="auto"/>
                    <w:right w:val="none" w:sz="0" w:space="0" w:color="auto"/>
                  </w:divBdr>
                </w:div>
              </w:divsChild>
            </w:div>
            <w:div w:id="1789474192">
              <w:marLeft w:val="0"/>
              <w:marRight w:val="0"/>
              <w:marTop w:val="375"/>
              <w:marBottom w:val="0"/>
              <w:divBdr>
                <w:top w:val="none" w:sz="0" w:space="0" w:color="auto"/>
                <w:left w:val="none" w:sz="0" w:space="0" w:color="auto"/>
                <w:bottom w:val="none" w:sz="0" w:space="0" w:color="auto"/>
                <w:right w:val="none" w:sz="0" w:space="0" w:color="auto"/>
              </w:divBdr>
              <w:divsChild>
                <w:div w:id="1497070116">
                  <w:marLeft w:val="0"/>
                  <w:marRight w:val="0"/>
                  <w:marTop w:val="0"/>
                  <w:marBottom w:val="0"/>
                  <w:divBdr>
                    <w:top w:val="none" w:sz="0" w:space="0" w:color="auto"/>
                    <w:left w:val="none" w:sz="0" w:space="0" w:color="auto"/>
                    <w:bottom w:val="none" w:sz="0" w:space="0" w:color="auto"/>
                    <w:right w:val="none" w:sz="0" w:space="0" w:color="auto"/>
                  </w:divBdr>
                  <w:divsChild>
                    <w:div w:id="1343901020">
                      <w:marLeft w:val="0"/>
                      <w:marRight w:val="0"/>
                      <w:marTop w:val="0"/>
                      <w:marBottom w:val="0"/>
                      <w:divBdr>
                        <w:top w:val="none" w:sz="0" w:space="0" w:color="auto"/>
                        <w:left w:val="none" w:sz="0" w:space="0" w:color="auto"/>
                        <w:bottom w:val="none" w:sz="0" w:space="0" w:color="auto"/>
                        <w:right w:val="none" w:sz="0" w:space="0" w:color="auto"/>
                      </w:divBdr>
                      <w:divsChild>
                        <w:div w:id="321323286">
                          <w:marLeft w:val="0"/>
                          <w:marRight w:val="0"/>
                          <w:marTop w:val="0"/>
                          <w:marBottom w:val="0"/>
                          <w:divBdr>
                            <w:top w:val="none" w:sz="0" w:space="0" w:color="auto"/>
                            <w:left w:val="none" w:sz="0" w:space="0" w:color="auto"/>
                            <w:bottom w:val="none" w:sz="0" w:space="0" w:color="auto"/>
                            <w:right w:val="none" w:sz="0" w:space="0" w:color="auto"/>
                          </w:divBdr>
                          <w:divsChild>
                            <w:div w:id="1006904787">
                              <w:marLeft w:val="0"/>
                              <w:marRight w:val="0"/>
                              <w:marTop w:val="0"/>
                              <w:marBottom w:val="0"/>
                              <w:divBdr>
                                <w:top w:val="none" w:sz="0" w:space="0" w:color="auto"/>
                                <w:left w:val="none" w:sz="0" w:space="0" w:color="auto"/>
                                <w:bottom w:val="none" w:sz="0" w:space="0" w:color="auto"/>
                                <w:right w:val="none" w:sz="0" w:space="0" w:color="auto"/>
                              </w:divBdr>
                            </w:div>
                          </w:divsChild>
                        </w:div>
                        <w:div w:id="507643882">
                          <w:marLeft w:val="0"/>
                          <w:marRight w:val="135"/>
                          <w:marTop w:val="0"/>
                          <w:marBottom w:val="0"/>
                          <w:divBdr>
                            <w:top w:val="none" w:sz="0" w:space="0" w:color="auto"/>
                            <w:left w:val="none" w:sz="0" w:space="0" w:color="auto"/>
                            <w:bottom w:val="none" w:sz="0" w:space="0" w:color="auto"/>
                            <w:right w:val="none" w:sz="0" w:space="0" w:color="auto"/>
                          </w:divBdr>
                        </w:div>
                        <w:div w:id="583298908">
                          <w:marLeft w:val="-135"/>
                          <w:marRight w:val="0"/>
                          <w:marTop w:val="0"/>
                          <w:marBottom w:val="0"/>
                          <w:divBdr>
                            <w:top w:val="none" w:sz="0" w:space="0" w:color="auto"/>
                            <w:left w:val="none" w:sz="0" w:space="0" w:color="auto"/>
                            <w:bottom w:val="none" w:sz="0" w:space="0" w:color="auto"/>
                            <w:right w:val="none" w:sz="0" w:space="0" w:color="auto"/>
                          </w:divBdr>
                        </w:div>
                        <w:div w:id="85118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678774">
              <w:marLeft w:val="0"/>
              <w:marRight w:val="0"/>
              <w:marTop w:val="225"/>
              <w:marBottom w:val="0"/>
              <w:divBdr>
                <w:top w:val="none" w:sz="0" w:space="0" w:color="auto"/>
                <w:left w:val="none" w:sz="0" w:space="0" w:color="auto"/>
                <w:bottom w:val="none" w:sz="0" w:space="0" w:color="auto"/>
                <w:right w:val="none" w:sz="0" w:space="0" w:color="auto"/>
              </w:divBdr>
              <w:divsChild>
                <w:div w:id="853956360">
                  <w:marLeft w:val="0"/>
                  <w:marRight w:val="0"/>
                  <w:marTop w:val="0"/>
                  <w:marBottom w:val="0"/>
                  <w:divBdr>
                    <w:top w:val="none" w:sz="0" w:space="0" w:color="auto"/>
                    <w:left w:val="none" w:sz="0" w:space="0" w:color="auto"/>
                    <w:bottom w:val="none" w:sz="0" w:space="0" w:color="auto"/>
                    <w:right w:val="none" w:sz="0" w:space="0" w:color="auto"/>
                  </w:divBdr>
                </w:div>
              </w:divsChild>
            </w:div>
            <w:div w:id="1947156759">
              <w:marLeft w:val="0"/>
              <w:marRight w:val="0"/>
              <w:marTop w:val="225"/>
              <w:marBottom w:val="0"/>
              <w:divBdr>
                <w:top w:val="none" w:sz="0" w:space="0" w:color="auto"/>
                <w:left w:val="none" w:sz="0" w:space="0" w:color="auto"/>
                <w:bottom w:val="none" w:sz="0" w:space="0" w:color="auto"/>
                <w:right w:val="none" w:sz="0" w:space="0" w:color="auto"/>
              </w:divBdr>
              <w:divsChild>
                <w:div w:id="506484371">
                  <w:marLeft w:val="0"/>
                  <w:marRight w:val="0"/>
                  <w:marTop w:val="0"/>
                  <w:marBottom w:val="0"/>
                  <w:divBdr>
                    <w:top w:val="none" w:sz="0" w:space="0" w:color="auto"/>
                    <w:left w:val="none" w:sz="0" w:space="0" w:color="auto"/>
                    <w:bottom w:val="none" w:sz="0" w:space="0" w:color="auto"/>
                    <w:right w:val="none" w:sz="0" w:space="0" w:color="auto"/>
                  </w:divBdr>
                </w:div>
              </w:divsChild>
            </w:div>
            <w:div w:id="1992443861">
              <w:marLeft w:val="0"/>
              <w:marRight w:val="0"/>
              <w:marTop w:val="225"/>
              <w:marBottom w:val="0"/>
              <w:divBdr>
                <w:top w:val="none" w:sz="0" w:space="0" w:color="auto"/>
                <w:left w:val="none" w:sz="0" w:space="0" w:color="auto"/>
                <w:bottom w:val="none" w:sz="0" w:space="0" w:color="auto"/>
                <w:right w:val="none" w:sz="0" w:space="0" w:color="auto"/>
              </w:divBdr>
              <w:divsChild>
                <w:div w:id="728653497">
                  <w:marLeft w:val="0"/>
                  <w:marRight w:val="0"/>
                  <w:marTop w:val="0"/>
                  <w:marBottom w:val="0"/>
                  <w:divBdr>
                    <w:top w:val="none" w:sz="0" w:space="0" w:color="auto"/>
                    <w:left w:val="none" w:sz="0" w:space="0" w:color="auto"/>
                    <w:bottom w:val="none" w:sz="0" w:space="0" w:color="auto"/>
                    <w:right w:val="none" w:sz="0" w:space="0" w:color="auto"/>
                  </w:divBdr>
                </w:div>
              </w:divsChild>
            </w:div>
            <w:div w:id="2121990205">
              <w:marLeft w:val="0"/>
              <w:marRight w:val="0"/>
              <w:marTop w:val="225"/>
              <w:marBottom w:val="0"/>
              <w:divBdr>
                <w:top w:val="none" w:sz="0" w:space="0" w:color="auto"/>
                <w:left w:val="none" w:sz="0" w:space="0" w:color="auto"/>
                <w:bottom w:val="none" w:sz="0" w:space="0" w:color="auto"/>
                <w:right w:val="none" w:sz="0" w:space="0" w:color="auto"/>
              </w:divBdr>
              <w:divsChild>
                <w:div w:id="803036677">
                  <w:marLeft w:val="0"/>
                  <w:marRight w:val="0"/>
                  <w:marTop w:val="0"/>
                  <w:marBottom w:val="0"/>
                  <w:divBdr>
                    <w:top w:val="none" w:sz="0" w:space="0" w:color="auto"/>
                    <w:left w:val="none" w:sz="0" w:space="0" w:color="auto"/>
                    <w:bottom w:val="none" w:sz="0" w:space="0" w:color="auto"/>
                    <w:right w:val="none" w:sz="0" w:space="0" w:color="auto"/>
                  </w:divBdr>
                </w:div>
              </w:divsChild>
            </w:div>
            <w:div w:id="2139565667">
              <w:marLeft w:val="0"/>
              <w:marRight w:val="0"/>
              <w:marTop w:val="375"/>
              <w:marBottom w:val="0"/>
              <w:divBdr>
                <w:top w:val="none" w:sz="0" w:space="0" w:color="auto"/>
                <w:left w:val="none" w:sz="0" w:space="0" w:color="auto"/>
                <w:bottom w:val="none" w:sz="0" w:space="0" w:color="auto"/>
                <w:right w:val="none" w:sz="0" w:space="0" w:color="auto"/>
              </w:divBdr>
              <w:divsChild>
                <w:div w:id="2233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6816">
      <w:bodyDiv w:val="1"/>
      <w:marLeft w:val="0"/>
      <w:marRight w:val="0"/>
      <w:marTop w:val="0"/>
      <w:marBottom w:val="0"/>
      <w:divBdr>
        <w:top w:val="none" w:sz="0" w:space="0" w:color="auto"/>
        <w:left w:val="none" w:sz="0" w:space="0" w:color="auto"/>
        <w:bottom w:val="none" w:sz="0" w:space="0" w:color="auto"/>
        <w:right w:val="none" w:sz="0" w:space="0" w:color="auto"/>
      </w:divBdr>
      <w:divsChild>
        <w:div w:id="256133372">
          <w:marLeft w:val="0"/>
          <w:marRight w:val="0"/>
          <w:marTop w:val="0"/>
          <w:marBottom w:val="0"/>
          <w:divBdr>
            <w:top w:val="none" w:sz="0" w:space="0" w:color="auto"/>
            <w:left w:val="single" w:sz="12" w:space="0" w:color="004465"/>
            <w:bottom w:val="none" w:sz="0" w:space="0" w:color="auto"/>
            <w:right w:val="none" w:sz="0" w:space="0" w:color="auto"/>
          </w:divBdr>
        </w:div>
      </w:divsChild>
    </w:div>
    <w:div w:id="2073430045">
      <w:bodyDiv w:val="1"/>
      <w:marLeft w:val="0"/>
      <w:marRight w:val="0"/>
      <w:marTop w:val="0"/>
      <w:marBottom w:val="0"/>
      <w:divBdr>
        <w:top w:val="none" w:sz="0" w:space="0" w:color="auto"/>
        <w:left w:val="none" w:sz="0" w:space="0" w:color="auto"/>
        <w:bottom w:val="none" w:sz="0" w:space="0" w:color="auto"/>
        <w:right w:val="none" w:sz="0" w:space="0" w:color="auto"/>
      </w:divBdr>
      <w:divsChild>
        <w:div w:id="373892315">
          <w:marLeft w:val="0"/>
          <w:marRight w:val="0"/>
          <w:marTop w:val="0"/>
          <w:marBottom w:val="150"/>
          <w:divBdr>
            <w:top w:val="none" w:sz="0" w:space="0" w:color="auto"/>
            <w:left w:val="none" w:sz="0" w:space="0" w:color="auto"/>
            <w:bottom w:val="none" w:sz="0" w:space="0" w:color="auto"/>
            <w:right w:val="none" w:sz="0" w:space="0" w:color="auto"/>
          </w:divBdr>
          <w:divsChild>
            <w:div w:id="1754626247">
              <w:marLeft w:val="0"/>
              <w:marRight w:val="150"/>
              <w:marTop w:val="0"/>
              <w:marBottom w:val="0"/>
              <w:divBdr>
                <w:top w:val="none" w:sz="0" w:space="0" w:color="auto"/>
                <w:left w:val="none" w:sz="0" w:space="0" w:color="auto"/>
                <w:bottom w:val="none" w:sz="0" w:space="0" w:color="auto"/>
                <w:right w:val="none" w:sz="0" w:space="0" w:color="auto"/>
              </w:divBdr>
              <w:divsChild>
                <w:div w:id="1086611238">
                  <w:marLeft w:val="0"/>
                  <w:marRight w:val="0"/>
                  <w:marTop w:val="0"/>
                  <w:marBottom w:val="0"/>
                  <w:divBdr>
                    <w:top w:val="none" w:sz="0" w:space="0" w:color="auto"/>
                    <w:left w:val="none" w:sz="0" w:space="0" w:color="auto"/>
                    <w:bottom w:val="none" w:sz="0" w:space="0" w:color="auto"/>
                    <w:right w:val="none" w:sz="0" w:space="0" w:color="auto"/>
                  </w:divBdr>
                </w:div>
                <w:div w:id="15439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78353">
      <w:bodyDiv w:val="1"/>
      <w:marLeft w:val="0"/>
      <w:marRight w:val="0"/>
      <w:marTop w:val="0"/>
      <w:marBottom w:val="0"/>
      <w:divBdr>
        <w:top w:val="none" w:sz="0" w:space="0" w:color="auto"/>
        <w:left w:val="none" w:sz="0" w:space="0" w:color="auto"/>
        <w:bottom w:val="none" w:sz="0" w:space="0" w:color="auto"/>
        <w:right w:val="none" w:sz="0" w:space="0" w:color="auto"/>
      </w:divBdr>
      <w:divsChild>
        <w:div w:id="316812573">
          <w:marLeft w:val="2100"/>
          <w:marRight w:val="0"/>
          <w:marTop w:val="0"/>
          <w:marBottom w:val="0"/>
          <w:divBdr>
            <w:top w:val="none" w:sz="0" w:space="0" w:color="auto"/>
            <w:left w:val="none" w:sz="0" w:space="0" w:color="auto"/>
            <w:bottom w:val="none" w:sz="0" w:space="0" w:color="auto"/>
            <w:right w:val="none" w:sz="0" w:space="0" w:color="auto"/>
          </w:divBdr>
          <w:divsChild>
            <w:div w:id="1718965007">
              <w:marLeft w:val="0"/>
              <w:marRight w:val="0"/>
              <w:marTop w:val="0"/>
              <w:marBottom w:val="0"/>
              <w:divBdr>
                <w:top w:val="none" w:sz="0" w:space="0" w:color="auto"/>
                <w:left w:val="none" w:sz="0" w:space="0" w:color="auto"/>
                <w:bottom w:val="none" w:sz="0" w:space="0" w:color="auto"/>
                <w:right w:val="none" w:sz="0" w:space="0" w:color="auto"/>
              </w:divBdr>
              <w:divsChild>
                <w:div w:id="564026979">
                  <w:marLeft w:val="0"/>
                  <w:marRight w:val="0"/>
                  <w:marTop w:val="0"/>
                  <w:marBottom w:val="0"/>
                  <w:divBdr>
                    <w:top w:val="none" w:sz="0" w:space="0" w:color="auto"/>
                    <w:left w:val="none" w:sz="0" w:space="0" w:color="auto"/>
                    <w:bottom w:val="none" w:sz="0" w:space="0" w:color="auto"/>
                    <w:right w:val="none" w:sz="0" w:space="0" w:color="auto"/>
                  </w:divBdr>
                </w:div>
                <w:div w:id="909272050">
                  <w:marLeft w:val="0"/>
                  <w:marRight w:val="0"/>
                  <w:marTop w:val="0"/>
                  <w:marBottom w:val="0"/>
                  <w:divBdr>
                    <w:top w:val="none" w:sz="0" w:space="0" w:color="auto"/>
                    <w:left w:val="none" w:sz="0" w:space="0" w:color="auto"/>
                    <w:bottom w:val="none" w:sz="0" w:space="0" w:color="auto"/>
                    <w:right w:val="none" w:sz="0" w:space="0" w:color="auto"/>
                  </w:divBdr>
                  <w:divsChild>
                    <w:div w:id="1577860312">
                      <w:marLeft w:val="0"/>
                      <w:marRight w:val="0"/>
                      <w:marTop w:val="0"/>
                      <w:marBottom w:val="0"/>
                      <w:divBdr>
                        <w:top w:val="none" w:sz="0" w:space="0" w:color="auto"/>
                        <w:left w:val="none" w:sz="0" w:space="0" w:color="auto"/>
                        <w:bottom w:val="none" w:sz="0" w:space="0" w:color="auto"/>
                        <w:right w:val="none" w:sz="0" w:space="0" w:color="auto"/>
                      </w:divBdr>
                      <w:divsChild>
                        <w:div w:id="66960579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83304">
          <w:marLeft w:val="2100"/>
          <w:marRight w:val="0"/>
          <w:marTop w:val="0"/>
          <w:marBottom w:val="0"/>
          <w:divBdr>
            <w:top w:val="none" w:sz="0" w:space="0" w:color="auto"/>
            <w:left w:val="none" w:sz="0" w:space="0" w:color="auto"/>
            <w:bottom w:val="none" w:sz="0" w:space="0" w:color="auto"/>
            <w:right w:val="none" w:sz="0" w:space="0" w:color="auto"/>
          </w:divBdr>
        </w:div>
        <w:div w:id="1734431202">
          <w:marLeft w:val="2100"/>
          <w:marRight w:val="0"/>
          <w:marTop w:val="0"/>
          <w:marBottom w:val="0"/>
          <w:divBdr>
            <w:top w:val="none" w:sz="0" w:space="0" w:color="auto"/>
            <w:left w:val="none" w:sz="0" w:space="0" w:color="auto"/>
            <w:bottom w:val="none" w:sz="0" w:space="0" w:color="auto"/>
            <w:right w:val="none" w:sz="0" w:space="0" w:color="auto"/>
          </w:divBdr>
          <w:divsChild>
            <w:div w:id="1547260436">
              <w:marLeft w:val="0"/>
              <w:marRight w:val="0"/>
              <w:marTop w:val="0"/>
              <w:marBottom w:val="0"/>
              <w:divBdr>
                <w:top w:val="none" w:sz="0" w:space="0" w:color="auto"/>
                <w:left w:val="none" w:sz="0" w:space="0" w:color="auto"/>
                <w:bottom w:val="none" w:sz="0" w:space="0" w:color="auto"/>
                <w:right w:val="none" w:sz="0" w:space="0" w:color="auto"/>
              </w:divBdr>
              <w:divsChild>
                <w:div w:id="860631693">
                  <w:marLeft w:val="0"/>
                  <w:marRight w:val="0"/>
                  <w:marTop w:val="0"/>
                  <w:marBottom w:val="0"/>
                  <w:divBdr>
                    <w:top w:val="none" w:sz="0" w:space="0" w:color="auto"/>
                    <w:left w:val="none" w:sz="0" w:space="0" w:color="auto"/>
                    <w:bottom w:val="none" w:sz="0" w:space="0" w:color="auto"/>
                    <w:right w:val="none" w:sz="0" w:space="0" w:color="auto"/>
                  </w:divBdr>
                  <w:divsChild>
                    <w:div w:id="576326211">
                      <w:marLeft w:val="0"/>
                      <w:marRight w:val="0"/>
                      <w:marTop w:val="0"/>
                      <w:marBottom w:val="0"/>
                      <w:divBdr>
                        <w:top w:val="none" w:sz="0" w:space="0" w:color="auto"/>
                        <w:left w:val="none" w:sz="0" w:space="0" w:color="auto"/>
                        <w:bottom w:val="none" w:sz="0" w:space="0" w:color="auto"/>
                        <w:right w:val="none" w:sz="0" w:space="0" w:color="auto"/>
                      </w:divBdr>
                      <w:divsChild>
                        <w:div w:id="9873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43183">
          <w:marLeft w:val="2100"/>
          <w:marRight w:val="0"/>
          <w:marTop w:val="0"/>
          <w:marBottom w:val="0"/>
          <w:divBdr>
            <w:top w:val="none" w:sz="0" w:space="0" w:color="auto"/>
            <w:left w:val="none" w:sz="0" w:space="0" w:color="auto"/>
            <w:bottom w:val="none" w:sz="0" w:space="0" w:color="auto"/>
            <w:right w:val="none" w:sz="0" w:space="0" w:color="auto"/>
          </w:divBdr>
          <w:divsChild>
            <w:div w:id="1947157678">
              <w:marLeft w:val="0"/>
              <w:marRight w:val="0"/>
              <w:marTop w:val="0"/>
              <w:marBottom w:val="0"/>
              <w:divBdr>
                <w:top w:val="none" w:sz="0" w:space="0" w:color="auto"/>
                <w:left w:val="none" w:sz="0" w:space="0" w:color="auto"/>
                <w:bottom w:val="none" w:sz="0" w:space="0" w:color="auto"/>
                <w:right w:val="none" w:sz="0" w:space="0" w:color="auto"/>
              </w:divBdr>
              <w:divsChild>
                <w:div w:id="733359975">
                  <w:marLeft w:val="0"/>
                  <w:marRight w:val="0"/>
                  <w:marTop w:val="0"/>
                  <w:marBottom w:val="0"/>
                  <w:divBdr>
                    <w:top w:val="none" w:sz="0" w:space="0" w:color="auto"/>
                    <w:left w:val="none" w:sz="0" w:space="0" w:color="auto"/>
                    <w:bottom w:val="none" w:sz="0" w:space="0" w:color="auto"/>
                    <w:right w:val="none" w:sz="0" w:space="0" w:color="auto"/>
                  </w:divBdr>
                  <w:divsChild>
                    <w:div w:id="1215659644">
                      <w:marLeft w:val="0"/>
                      <w:marRight w:val="0"/>
                      <w:marTop w:val="0"/>
                      <w:marBottom w:val="0"/>
                      <w:divBdr>
                        <w:top w:val="none" w:sz="0" w:space="0" w:color="auto"/>
                        <w:left w:val="none" w:sz="0" w:space="0" w:color="auto"/>
                        <w:bottom w:val="none" w:sz="0" w:space="0" w:color="auto"/>
                        <w:right w:val="none" w:sz="0" w:space="0" w:color="auto"/>
                      </w:divBdr>
                    </w:div>
                    <w:div w:id="1475220416">
                      <w:marLeft w:val="0"/>
                      <w:marRight w:val="0"/>
                      <w:marTop w:val="0"/>
                      <w:marBottom w:val="0"/>
                      <w:divBdr>
                        <w:top w:val="none" w:sz="0" w:space="0" w:color="auto"/>
                        <w:left w:val="none" w:sz="0" w:space="0" w:color="auto"/>
                        <w:bottom w:val="none" w:sz="0" w:space="0" w:color="auto"/>
                        <w:right w:val="none" w:sz="0" w:space="0" w:color="auto"/>
                      </w:divBdr>
                    </w:div>
                    <w:div w:id="2048407273">
                      <w:marLeft w:val="0"/>
                      <w:marRight w:val="0"/>
                      <w:marTop w:val="0"/>
                      <w:marBottom w:val="0"/>
                      <w:divBdr>
                        <w:top w:val="none" w:sz="0" w:space="0" w:color="auto"/>
                        <w:left w:val="none" w:sz="0" w:space="0" w:color="auto"/>
                        <w:bottom w:val="none" w:sz="0" w:space="0" w:color="auto"/>
                        <w:right w:val="none" w:sz="0" w:space="0" w:color="auto"/>
                      </w:divBdr>
                    </w:div>
                  </w:divsChild>
                </w:div>
                <w:div w:id="975375504">
                  <w:marLeft w:val="0"/>
                  <w:marRight w:val="0"/>
                  <w:marTop w:val="0"/>
                  <w:marBottom w:val="0"/>
                  <w:divBdr>
                    <w:top w:val="none" w:sz="0" w:space="0" w:color="auto"/>
                    <w:left w:val="none" w:sz="0" w:space="0" w:color="auto"/>
                    <w:bottom w:val="none" w:sz="0" w:space="0" w:color="auto"/>
                    <w:right w:val="none" w:sz="0" w:space="0" w:color="auto"/>
                  </w:divBdr>
                  <w:divsChild>
                    <w:div w:id="65229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680534">
      <w:bodyDiv w:val="1"/>
      <w:marLeft w:val="0"/>
      <w:marRight w:val="0"/>
      <w:marTop w:val="0"/>
      <w:marBottom w:val="0"/>
      <w:divBdr>
        <w:top w:val="none" w:sz="0" w:space="0" w:color="auto"/>
        <w:left w:val="none" w:sz="0" w:space="0" w:color="auto"/>
        <w:bottom w:val="none" w:sz="0" w:space="0" w:color="auto"/>
        <w:right w:val="none" w:sz="0" w:space="0" w:color="auto"/>
      </w:divBdr>
      <w:divsChild>
        <w:div w:id="460347331">
          <w:marLeft w:val="0"/>
          <w:marRight w:val="0"/>
          <w:marTop w:val="0"/>
          <w:marBottom w:val="0"/>
          <w:divBdr>
            <w:top w:val="none" w:sz="0" w:space="0" w:color="auto"/>
            <w:left w:val="single" w:sz="12" w:space="0" w:color="004465"/>
            <w:bottom w:val="none" w:sz="0" w:space="0" w:color="auto"/>
            <w:right w:val="none" w:sz="0" w:space="0" w:color="auto"/>
          </w:divBdr>
        </w:div>
        <w:div w:id="921992031">
          <w:marLeft w:val="0"/>
          <w:marRight w:val="0"/>
          <w:marTop w:val="0"/>
          <w:marBottom w:val="0"/>
          <w:divBdr>
            <w:top w:val="none" w:sz="0" w:space="0" w:color="auto"/>
            <w:left w:val="single" w:sz="12" w:space="0" w:color="004465"/>
            <w:bottom w:val="none" w:sz="0" w:space="0" w:color="auto"/>
            <w:right w:val="none" w:sz="0" w:space="0" w:color="auto"/>
          </w:divBdr>
        </w:div>
      </w:divsChild>
    </w:div>
    <w:div w:id="2092309678">
      <w:bodyDiv w:val="1"/>
      <w:marLeft w:val="0"/>
      <w:marRight w:val="0"/>
      <w:marTop w:val="0"/>
      <w:marBottom w:val="0"/>
      <w:divBdr>
        <w:top w:val="none" w:sz="0" w:space="0" w:color="auto"/>
        <w:left w:val="none" w:sz="0" w:space="0" w:color="auto"/>
        <w:bottom w:val="none" w:sz="0" w:space="0" w:color="auto"/>
        <w:right w:val="none" w:sz="0" w:space="0" w:color="auto"/>
      </w:divBdr>
      <w:divsChild>
        <w:div w:id="279726348">
          <w:marLeft w:val="0"/>
          <w:marRight w:val="0"/>
          <w:marTop w:val="0"/>
          <w:marBottom w:val="0"/>
          <w:divBdr>
            <w:top w:val="none" w:sz="0" w:space="0" w:color="auto"/>
            <w:left w:val="none" w:sz="0" w:space="0" w:color="auto"/>
            <w:bottom w:val="none" w:sz="0" w:space="0" w:color="auto"/>
            <w:right w:val="none" w:sz="0" w:space="0" w:color="auto"/>
          </w:divBdr>
          <w:divsChild>
            <w:div w:id="127285092">
              <w:marLeft w:val="0"/>
              <w:marRight w:val="0"/>
              <w:marTop w:val="120"/>
              <w:marBottom w:val="120"/>
              <w:divBdr>
                <w:top w:val="none" w:sz="0" w:space="0" w:color="auto"/>
                <w:left w:val="none" w:sz="0" w:space="0" w:color="auto"/>
                <w:bottom w:val="none" w:sz="0" w:space="0" w:color="auto"/>
                <w:right w:val="none" w:sz="0" w:space="0" w:color="auto"/>
              </w:divBdr>
              <w:divsChild>
                <w:div w:id="960379134">
                  <w:marLeft w:val="0"/>
                  <w:marRight w:val="0"/>
                  <w:marTop w:val="0"/>
                  <w:marBottom w:val="0"/>
                  <w:divBdr>
                    <w:top w:val="none" w:sz="0" w:space="0" w:color="auto"/>
                    <w:left w:val="none" w:sz="0" w:space="0" w:color="auto"/>
                    <w:bottom w:val="none" w:sz="0" w:space="0" w:color="auto"/>
                    <w:right w:val="none" w:sz="0" w:space="0" w:color="auto"/>
                  </w:divBdr>
                  <w:divsChild>
                    <w:div w:id="19630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80467">
              <w:marLeft w:val="0"/>
              <w:marRight w:val="0"/>
              <w:marTop w:val="0"/>
              <w:marBottom w:val="225"/>
              <w:divBdr>
                <w:top w:val="none" w:sz="0" w:space="0" w:color="auto"/>
                <w:left w:val="none" w:sz="0" w:space="0" w:color="auto"/>
                <w:bottom w:val="none" w:sz="0" w:space="0" w:color="auto"/>
                <w:right w:val="none" w:sz="0" w:space="0" w:color="auto"/>
              </w:divBdr>
              <w:divsChild>
                <w:div w:id="915167196">
                  <w:marLeft w:val="0"/>
                  <w:marRight w:val="0"/>
                  <w:marTop w:val="0"/>
                  <w:marBottom w:val="0"/>
                  <w:divBdr>
                    <w:top w:val="none" w:sz="0" w:space="0" w:color="auto"/>
                    <w:left w:val="none" w:sz="0" w:space="0" w:color="auto"/>
                    <w:bottom w:val="none" w:sz="0" w:space="0" w:color="auto"/>
                    <w:right w:val="none" w:sz="0" w:space="0" w:color="auto"/>
                  </w:divBdr>
                  <w:divsChild>
                    <w:div w:id="82529049">
                      <w:marLeft w:val="0"/>
                      <w:marRight w:val="0"/>
                      <w:marTop w:val="0"/>
                      <w:marBottom w:val="195"/>
                      <w:divBdr>
                        <w:top w:val="none" w:sz="0" w:space="0" w:color="auto"/>
                        <w:left w:val="none" w:sz="0" w:space="0" w:color="auto"/>
                        <w:bottom w:val="none" w:sz="0" w:space="0" w:color="auto"/>
                        <w:right w:val="none" w:sz="0" w:space="0" w:color="auto"/>
                      </w:divBdr>
                    </w:div>
                    <w:div w:id="1462112769">
                      <w:marLeft w:val="0"/>
                      <w:marRight w:val="0"/>
                      <w:marTop w:val="0"/>
                      <w:marBottom w:val="0"/>
                      <w:divBdr>
                        <w:top w:val="none" w:sz="0" w:space="0" w:color="auto"/>
                        <w:left w:val="none" w:sz="0" w:space="0" w:color="auto"/>
                        <w:bottom w:val="none" w:sz="0" w:space="0" w:color="auto"/>
                        <w:right w:val="none" w:sz="0" w:space="0" w:color="auto"/>
                      </w:divBdr>
                      <w:divsChild>
                        <w:div w:id="1570648617">
                          <w:marLeft w:val="0"/>
                          <w:marRight w:val="0"/>
                          <w:marTop w:val="0"/>
                          <w:marBottom w:val="0"/>
                          <w:divBdr>
                            <w:top w:val="none" w:sz="0" w:space="0" w:color="auto"/>
                            <w:left w:val="none" w:sz="0" w:space="0" w:color="auto"/>
                            <w:bottom w:val="none" w:sz="0" w:space="0" w:color="auto"/>
                            <w:right w:val="none" w:sz="0" w:space="0" w:color="auto"/>
                          </w:divBdr>
                          <w:divsChild>
                            <w:div w:id="2060738032">
                              <w:marLeft w:val="0"/>
                              <w:marRight w:val="0"/>
                              <w:marTop w:val="0"/>
                              <w:marBottom w:val="0"/>
                              <w:divBdr>
                                <w:top w:val="none" w:sz="0" w:space="0" w:color="auto"/>
                                <w:left w:val="none" w:sz="0" w:space="0" w:color="auto"/>
                                <w:bottom w:val="none" w:sz="0" w:space="0" w:color="auto"/>
                                <w:right w:val="none" w:sz="0" w:space="0" w:color="auto"/>
                              </w:divBdr>
                              <w:divsChild>
                                <w:div w:id="9631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6549">
      <w:bodyDiv w:val="1"/>
      <w:marLeft w:val="0"/>
      <w:marRight w:val="0"/>
      <w:marTop w:val="0"/>
      <w:marBottom w:val="0"/>
      <w:divBdr>
        <w:top w:val="none" w:sz="0" w:space="0" w:color="auto"/>
        <w:left w:val="none" w:sz="0" w:space="0" w:color="auto"/>
        <w:bottom w:val="none" w:sz="0" w:space="0" w:color="auto"/>
        <w:right w:val="none" w:sz="0" w:space="0" w:color="auto"/>
      </w:divBdr>
      <w:divsChild>
        <w:div w:id="133912072">
          <w:marLeft w:val="0"/>
          <w:marRight w:val="0"/>
          <w:marTop w:val="0"/>
          <w:marBottom w:val="150"/>
          <w:divBdr>
            <w:top w:val="none" w:sz="0" w:space="0" w:color="auto"/>
            <w:left w:val="none" w:sz="0" w:space="0" w:color="auto"/>
            <w:bottom w:val="none" w:sz="0" w:space="0" w:color="auto"/>
            <w:right w:val="none" w:sz="0" w:space="0" w:color="auto"/>
          </w:divBdr>
          <w:divsChild>
            <w:div w:id="1320115930">
              <w:marLeft w:val="0"/>
              <w:marRight w:val="0"/>
              <w:marTop w:val="0"/>
              <w:marBottom w:val="0"/>
              <w:divBdr>
                <w:top w:val="none" w:sz="0" w:space="0" w:color="auto"/>
                <w:left w:val="none" w:sz="0" w:space="0" w:color="auto"/>
                <w:bottom w:val="none" w:sz="0" w:space="0" w:color="auto"/>
                <w:right w:val="none" w:sz="0" w:space="0" w:color="auto"/>
              </w:divBdr>
              <w:divsChild>
                <w:div w:id="734549447">
                  <w:marLeft w:val="0"/>
                  <w:marRight w:val="0"/>
                  <w:marTop w:val="0"/>
                  <w:marBottom w:val="0"/>
                  <w:divBdr>
                    <w:top w:val="none" w:sz="0" w:space="0" w:color="auto"/>
                    <w:left w:val="none" w:sz="0" w:space="0" w:color="auto"/>
                    <w:bottom w:val="none" w:sz="0" w:space="0" w:color="auto"/>
                    <w:right w:val="none" w:sz="0" w:space="0" w:color="auto"/>
                  </w:divBdr>
                  <w:divsChild>
                    <w:div w:id="392897143">
                      <w:marLeft w:val="0"/>
                      <w:marRight w:val="0"/>
                      <w:marTop w:val="0"/>
                      <w:marBottom w:val="0"/>
                      <w:divBdr>
                        <w:top w:val="none" w:sz="0" w:space="0" w:color="auto"/>
                        <w:left w:val="none" w:sz="0" w:space="0" w:color="auto"/>
                        <w:bottom w:val="none" w:sz="0" w:space="0" w:color="auto"/>
                        <w:right w:val="none" w:sz="0" w:space="0" w:color="auto"/>
                      </w:divBdr>
                      <w:divsChild>
                        <w:div w:id="362903714">
                          <w:marLeft w:val="0"/>
                          <w:marRight w:val="0"/>
                          <w:marTop w:val="0"/>
                          <w:marBottom w:val="0"/>
                          <w:divBdr>
                            <w:top w:val="none" w:sz="0" w:space="0" w:color="auto"/>
                            <w:left w:val="none" w:sz="0" w:space="0" w:color="auto"/>
                            <w:bottom w:val="none" w:sz="0" w:space="0" w:color="auto"/>
                            <w:right w:val="none" w:sz="0" w:space="0" w:color="auto"/>
                          </w:divBdr>
                        </w:div>
                      </w:divsChild>
                    </w:div>
                    <w:div w:id="1258251163">
                      <w:marLeft w:val="0"/>
                      <w:marRight w:val="135"/>
                      <w:marTop w:val="0"/>
                      <w:marBottom w:val="0"/>
                      <w:divBdr>
                        <w:top w:val="none" w:sz="0" w:space="0" w:color="auto"/>
                        <w:left w:val="none" w:sz="0" w:space="0" w:color="auto"/>
                        <w:bottom w:val="none" w:sz="0" w:space="0" w:color="auto"/>
                        <w:right w:val="none" w:sz="0" w:space="0" w:color="auto"/>
                      </w:divBdr>
                    </w:div>
                    <w:div w:id="17475276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122650075">
              <w:marLeft w:val="0"/>
              <w:marRight w:val="0"/>
              <w:marTop w:val="300"/>
              <w:marBottom w:val="0"/>
              <w:divBdr>
                <w:top w:val="none" w:sz="0" w:space="0" w:color="auto"/>
                <w:left w:val="none" w:sz="0" w:space="0" w:color="auto"/>
                <w:bottom w:val="none" w:sz="0" w:space="0" w:color="auto"/>
                <w:right w:val="none" w:sz="0" w:space="0" w:color="auto"/>
              </w:divBdr>
            </w:div>
          </w:divsChild>
        </w:div>
        <w:div w:id="1164855137">
          <w:marLeft w:val="0"/>
          <w:marRight w:val="0"/>
          <w:marTop w:val="0"/>
          <w:marBottom w:val="0"/>
          <w:divBdr>
            <w:top w:val="none" w:sz="0" w:space="0" w:color="auto"/>
            <w:left w:val="none" w:sz="0" w:space="0" w:color="auto"/>
            <w:bottom w:val="none" w:sz="0" w:space="0" w:color="auto"/>
            <w:right w:val="none" w:sz="0" w:space="0" w:color="auto"/>
          </w:divBdr>
          <w:divsChild>
            <w:div w:id="33233429">
              <w:marLeft w:val="0"/>
              <w:marRight w:val="0"/>
              <w:marTop w:val="525"/>
              <w:marBottom w:val="0"/>
              <w:divBdr>
                <w:top w:val="none" w:sz="0" w:space="0" w:color="auto"/>
                <w:left w:val="none" w:sz="0" w:space="0" w:color="auto"/>
                <w:bottom w:val="none" w:sz="0" w:space="0" w:color="auto"/>
                <w:right w:val="none" w:sz="0" w:space="0" w:color="auto"/>
              </w:divBdr>
            </w:div>
            <w:div w:id="75060622">
              <w:marLeft w:val="0"/>
              <w:marRight w:val="0"/>
              <w:marTop w:val="375"/>
              <w:marBottom w:val="0"/>
              <w:divBdr>
                <w:top w:val="none" w:sz="0" w:space="0" w:color="auto"/>
                <w:left w:val="none" w:sz="0" w:space="0" w:color="auto"/>
                <w:bottom w:val="none" w:sz="0" w:space="0" w:color="auto"/>
                <w:right w:val="none" w:sz="0" w:space="0" w:color="auto"/>
              </w:divBdr>
              <w:divsChild>
                <w:div w:id="1208563135">
                  <w:marLeft w:val="0"/>
                  <w:marRight w:val="0"/>
                  <w:marTop w:val="0"/>
                  <w:marBottom w:val="0"/>
                  <w:divBdr>
                    <w:top w:val="none" w:sz="0" w:space="0" w:color="auto"/>
                    <w:left w:val="none" w:sz="0" w:space="0" w:color="auto"/>
                    <w:bottom w:val="none" w:sz="0" w:space="0" w:color="auto"/>
                    <w:right w:val="none" w:sz="0" w:space="0" w:color="auto"/>
                  </w:divBdr>
                </w:div>
              </w:divsChild>
            </w:div>
            <w:div w:id="103619753">
              <w:marLeft w:val="0"/>
              <w:marRight w:val="0"/>
              <w:marTop w:val="375"/>
              <w:marBottom w:val="0"/>
              <w:divBdr>
                <w:top w:val="none" w:sz="0" w:space="0" w:color="auto"/>
                <w:left w:val="none" w:sz="0" w:space="0" w:color="auto"/>
                <w:bottom w:val="none" w:sz="0" w:space="0" w:color="auto"/>
                <w:right w:val="none" w:sz="0" w:space="0" w:color="auto"/>
              </w:divBdr>
              <w:divsChild>
                <w:div w:id="1057631966">
                  <w:marLeft w:val="0"/>
                  <w:marRight w:val="0"/>
                  <w:marTop w:val="0"/>
                  <w:marBottom w:val="0"/>
                  <w:divBdr>
                    <w:top w:val="none" w:sz="0" w:space="0" w:color="auto"/>
                    <w:left w:val="none" w:sz="0" w:space="0" w:color="auto"/>
                    <w:bottom w:val="none" w:sz="0" w:space="0" w:color="auto"/>
                    <w:right w:val="none" w:sz="0" w:space="0" w:color="auto"/>
                  </w:divBdr>
                </w:div>
              </w:divsChild>
            </w:div>
            <w:div w:id="327944011">
              <w:marLeft w:val="0"/>
              <w:marRight w:val="0"/>
              <w:marTop w:val="300"/>
              <w:marBottom w:val="0"/>
              <w:divBdr>
                <w:top w:val="none" w:sz="0" w:space="0" w:color="auto"/>
                <w:left w:val="none" w:sz="0" w:space="0" w:color="auto"/>
                <w:bottom w:val="none" w:sz="0" w:space="0" w:color="auto"/>
                <w:right w:val="none" w:sz="0" w:space="0" w:color="auto"/>
              </w:divBdr>
              <w:divsChild>
                <w:div w:id="645012539">
                  <w:marLeft w:val="0"/>
                  <w:marRight w:val="0"/>
                  <w:marTop w:val="0"/>
                  <w:marBottom w:val="0"/>
                  <w:divBdr>
                    <w:top w:val="none" w:sz="0" w:space="0" w:color="auto"/>
                    <w:left w:val="none" w:sz="0" w:space="0" w:color="auto"/>
                    <w:bottom w:val="none" w:sz="0" w:space="0" w:color="auto"/>
                    <w:right w:val="none" w:sz="0" w:space="0" w:color="auto"/>
                  </w:divBdr>
                </w:div>
              </w:divsChild>
            </w:div>
            <w:div w:id="441267102">
              <w:marLeft w:val="0"/>
              <w:marRight w:val="0"/>
              <w:marTop w:val="375"/>
              <w:marBottom w:val="0"/>
              <w:divBdr>
                <w:top w:val="none" w:sz="0" w:space="0" w:color="auto"/>
                <w:left w:val="none" w:sz="0" w:space="0" w:color="auto"/>
                <w:bottom w:val="none" w:sz="0" w:space="0" w:color="auto"/>
                <w:right w:val="none" w:sz="0" w:space="0" w:color="auto"/>
              </w:divBdr>
              <w:divsChild>
                <w:div w:id="1912422852">
                  <w:marLeft w:val="0"/>
                  <w:marRight w:val="0"/>
                  <w:marTop w:val="0"/>
                  <w:marBottom w:val="0"/>
                  <w:divBdr>
                    <w:top w:val="none" w:sz="0" w:space="0" w:color="auto"/>
                    <w:left w:val="none" w:sz="0" w:space="0" w:color="auto"/>
                    <w:bottom w:val="none" w:sz="0" w:space="0" w:color="auto"/>
                    <w:right w:val="none" w:sz="0" w:space="0" w:color="auto"/>
                  </w:divBdr>
                  <w:divsChild>
                    <w:div w:id="283078470">
                      <w:marLeft w:val="0"/>
                      <w:marRight w:val="0"/>
                      <w:marTop w:val="0"/>
                      <w:marBottom w:val="0"/>
                      <w:divBdr>
                        <w:top w:val="none" w:sz="0" w:space="0" w:color="auto"/>
                        <w:left w:val="none" w:sz="0" w:space="0" w:color="auto"/>
                        <w:bottom w:val="none" w:sz="0" w:space="0" w:color="auto"/>
                        <w:right w:val="none" w:sz="0" w:space="0" w:color="auto"/>
                      </w:divBdr>
                      <w:divsChild>
                        <w:div w:id="209270121">
                          <w:marLeft w:val="-135"/>
                          <w:marRight w:val="0"/>
                          <w:marTop w:val="0"/>
                          <w:marBottom w:val="0"/>
                          <w:divBdr>
                            <w:top w:val="none" w:sz="0" w:space="0" w:color="auto"/>
                            <w:left w:val="none" w:sz="0" w:space="0" w:color="auto"/>
                            <w:bottom w:val="none" w:sz="0" w:space="0" w:color="auto"/>
                            <w:right w:val="none" w:sz="0" w:space="0" w:color="auto"/>
                          </w:divBdr>
                        </w:div>
                        <w:div w:id="513957721">
                          <w:marLeft w:val="0"/>
                          <w:marRight w:val="0"/>
                          <w:marTop w:val="0"/>
                          <w:marBottom w:val="0"/>
                          <w:divBdr>
                            <w:top w:val="none" w:sz="0" w:space="0" w:color="auto"/>
                            <w:left w:val="none" w:sz="0" w:space="0" w:color="auto"/>
                            <w:bottom w:val="none" w:sz="0" w:space="0" w:color="auto"/>
                            <w:right w:val="none" w:sz="0" w:space="0" w:color="auto"/>
                          </w:divBdr>
                        </w:div>
                        <w:div w:id="681012359">
                          <w:marLeft w:val="0"/>
                          <w:marRight w:val="135"/>
                          <w:marTop w:val="0"/>
                          <w:marBottom w:val="0"/>
                          <w:divBdr>
                            <w:top w:val="none" w:sz="0" w:space="0" w:color="auto"/>
                            <w:left w:val="none" w:sz="0" w:space="0" w:color="auto"/>
                            <w:bottom w:val="none" w:sz="0" w:space="0" w:color="auto"/>
                            <w:right w:val="none" w:sz="0" w:space="0" w:color="auto"/>
                          </w:divBdr>
                        </w:div>
                        <w:div w:id="1450471753">
                          <w:marLeft w:val="0"/>
                          <w:marRight w:val="0"/>
                          <w:marTop w:val="0"/>
                          <w:marBottom w:val="0"/>
                          <w:divBdr>
                            <w:top w:val="none" w:sz="0" w:space="0" w:color="auto"/>
                            <w:left w:val="none" w:sz="0" w:space="0" w:color="auto"/>
                            <w:bottom w:val="none" w:sz="0" w:space="0" w:color="auto"/>
                            <w:right w:val="none" w:sz="0" w:space="0" w:color="auto"/>
                          </w:divBdr>
                          <w:divsChild>
                            <w:div w:id="1147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11407">
              <w:marLeft w:val="0"/>
              <w:marRight w:val="0"/>
              <w:marTop w:val="375"/>
              <w:marBottom w:val="0"/>
              <w:divBdr>
                <w:top w:val="none" w:sz="0" w:space="0" w:color="auto"/>
                <w:left w:val="none" w:sz="0" w:space="0" w:color="auto"/>
                <w:bottom w:val="none" w:sz="0" w:space="0" w:color="auto"/>
                <w:right w:val="none" w:sz="0" w:space="0" w:color="auto"/>
              </w:divBdr>
              <w:divsChild>
                <w:div w:id="112945150">
                  <w:marLeft w:val="0"/>
                  <w:marRight w:val="0"/>
                  <w:marTop w:val="0"/>
                  <w:marBottom w:val="0"/>
                  <w:divBdr>
                    <w:top w:val="none" w:sz="0" w:space="0" w:color="auto"/>
                    <w:left w:val="none" w:sz="0" w:space="0" w:color="auto"/>
                    <w:bottom w:val="none" w:sz="0" w:space="0" w:color="auto"/>
                    <w:right w:val="none" w:sz="0" w:space="0" w:color="auto"/>
                  </w:divBdr>
                  <w:divsChild>
                    <w:div w:id="888372329">
                      <w:marLeft w:val="0"/>
                      <w:marRight w:val="0"/>
                      <w:marTop w:val="0"/>
                      <w:marBottom w:val="0"/>
                      <w:divBdr>
                        <w:top w:val="none" w:sz="0" w:space="0" w:color="auto"/>
                        <w:left w:val="none" w:sz="0" w:space="0" w:color="auto"/>
                        <w:bottom w:val="none" w:sz="0" w:space="0" w:color="auto"/>
                        <w:right w:val="none" w:sz="0" w:space="0" w:color="auto"/>
                      </w:divBdr>
                      <w:divsChild>
                        <w:div w:id="654527269">
                          <w:marLeft w:val="0"/>
                          <w:marRight w:val="0"/>
                          <w:marTop w:val="0"/>
                          <w:marBottom w:val="0"/>
                          <w:divBdr>
                            <w:top w:val="none" w:sz="0" w:space="0" w:color="auto"/>
                            <w:left w:val="none" w:sz="0" w:space="0" w:color="auto"/>
                            <w:bottom w:val="none" w:sz="0" w:space="0" w:color="auto"/>
                            <w:right w:val="none" w:sz="0" w:space="0" w:color="auto"/>
                          </w:divBdr>
                          <w:divsChild>
                            <w:div w:id="1043015550">
                              <w:marLeft w:val="0"/>
                              <w:marRight w:val="0"/>
                              <w:marTop w:val="0"/>
                              <w:marBottom w:val="0"/>
                              <w:divBdr>
                                <w:top w:val="none" w:sz="0" w:space="0" w:color="auto"/>
                                <w:left w:val="none" w:sz="0" w:space="0" w:color="auto"/>
                                <w:bottom w:val="none" w:sz="0" w:space="0" w:color="auto"/>
                                <w:right w:val="none" w:sz="0" w:space="0" w:color="auto"/>
                              </w:divBdr>
                            </w:div>
                          </w:divsChild>
                        </w:div>
                        <w:div w:id="1902130373">
                          <w:marLeft w:val="0"/>
                          <w:marRight w:val="0"/>
                          <w:marTop w:val="0"/>
                          <w:marBottom w:val="0"/>
                          <w:divBdr>
                            <w:top w:val="none" w:sz="0" w:space="0" w:color="auto"/>
                            <w:left w:val="none" w:sz="0" w:space="0" w:color="auto"/>
                            <w:bottom w:val="none" w:sz="0" w:space="0" w:color="auto"/>
                            <w:right w:val="none" w:sz="0" w:space="0" w:color="auto"/>
                          </w:divBdr>
                        </w:div>
                        <w:div w:id="19047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13187">
              <w:marLeft w:val="0"/>
              <w:marRight w:val="0"/>
              <w:marTop w:val="225"/>
              <w:marBottom w:val="0"/>
              <w:divBdr>
                <w:top w:val="none" w:sz="0" w:space="0" w:color="auto"/>
                <w:left w:val="none" w:sz="0" w:space="0" w:color="auto"/>
                <w:bottom w:val="none" w:sz="0" w:space="0" w:color="auto"/>
                <w:right w:val="none" w:sz="0" w:space="0" w:color="auto"/>
              </w:divBdr>
              <w:divsChild>
                <w:div w:id="2038968845">
                  <w:marLeft w:val="0"/>
                  <w:marRight w:val="0"/>
                  <w:marTop w:val="0"/>
                  <w:marBottom w:val="0"/>
                  <w:divBdr>
                    <w:top w:val="none" w:sz="0" w:space="0" w:color="auto"/>
                    <w:left w:val="none" w:sz="0" w:space="0" w:color="auto"/>
                    <w:bottom w:val="none" w:sz="0" w:space="0" w:color="auto"/>
                    <w:right w:val="none" w:sz="0" w:space="0" w:color="auto"/>
                  </w:divBdr>
                </w:div>
              </w:divsChild>
            </w:div>
            <w:div w:id="766969665">
              <w:marLeft w:val="0"/>
              <w:marRight w:val="0"/>
              <w:marTop w:val="225"/>
              <w:marBottom w:val="0"/>
              <w:divBdr>
                <w:top w:val="none" w:sz="0" w:space="0" w:color="auto"/>
                <w:left w:val="none" w:sz="0" w:space="0" w:color="auto"/>
                <w:bottom w:val="none" w:sz="0" w:space="0" w:color="auto"/>
                <w:right w:val="none" w:sz="0" w:space="0" w:color="auto"/>
              </w:divBdr>
              <w:divsChild>
                <w:div w:id="36977042">
                  <w:marLeft w:val="0"/>
                  <w:marRight w:val="0"/>
                  <w:marTop w:val="0"/>
                  <w:marBottom w:val="0"/>
                  <w:divBdr>
                    <w:top w:val="none" w:sz="0" w:space="0" w:color="auto"/>
                    <w:left w:val="none" w:sz="0" w:space="0" w:color="auto"/>
                    <w:bottom w:val="none" w:sz="0" w:space="0" w:color="auto"/>
                    <w:right w:val="none" w:sz="0" w:space="0" w:color="auto"/>
                  </w:divBdr>
                </w:div>
              </w:divsChild>
            </w:div>
            <w:div w:id="767192428">
              <w:marLeft w:val="0"/>
              <w:marRight w:val="0"/>
              <w:marTop w:val="225"/>
              <w:marBottom w:val="0"/>
              <w:divBdr>
                <w:top w:val="none" w:sz="0" w:space="0" w:color="auto"/>
                <w:left w:val="none" w:sz="0" w:space="0" w:color="auto"/>
                <w:bottom w:val="none" w:sz="0" w:space="0" w:color="auto"/>
                <w:right w:val="none" w:sz="0" w:space="0" w:color="auto"/>
              </w:divBdr>
              <w:divsChild>
                <w:div w:id="1531410805">
                  <w:marLeft w:val="0"/>
                  <w:marRight w:val="0"/>
                  <w:marTop w:val="0"/>
                  <w:marBottom w:val="0"/>
                  <w:divBdr>
                    <w:top w:val="none" w:sz="0" w:space="0" w:color="auto"/>
                    <w:left w:val="none" w:sz="0" w:space="0" w:color="auto"/>
                    <w:bottom w:val="none" w:sz="0" w:space="0" w:color="auto"/>
                    <w:right w:val="none" w:sz="0" w:space="0" w:color="auto"/>
                  </w:divBdr>
                </w:div>
              </w:divsChild>
            </w:div>
            <w:div w:id="784008623">
              <w:marLeft w:val="0"/>
              <w:marRight w:val="0"/>
              <w:marTop w:val="225"/>
              <w:marBottom w:val="0"/>
              <w:divBdr>
                <w:top w:val="none" w:sz="0" w:space="0" w:color="auto"/>
                <w:left w:val="none" w:sz="0" w:space="0" w:color="auto"/>
                <w:bottom w:val="none" w:sz="0" w:space="0" w:color="auto"/>
                <w:right w:val="none" w:sz="0" w:space="0" w:color="auto"/>
              </w:divBdr>
              <w:divsChild>
                <w:div w:id="787361733">
                  <w:marLeft w:val="0"/>
                  <w:marRight w:val="0"/>
                  <w:marTop w:val="0"/>
                  <w:marBottom w:val="0"/>
                  <w:divBdr>
                    <w:top w:val="none" w:sz="0" w:space="0" w:color="auto"/>
                    <w:left w:val="none" w:sz="0" w:space="0" w:color="auto"/>
                    <w:bottom w:val="none" w:sz="0" w:space="0" w:color="auto"/>
                    <w:right w:val="none" w:sz="0" w:space="0" w:color="auto"/>
                  </w:divBdr>
                </w:div>
              </w:divsChild>
            </w:div>
            <w:div w:id="805661722">
              <w:marLeft w:val="0"/>
              <w:marRight w:val="0"/>
              <w:marTop w:val="225"/>
              <w:marBottom w:val="0"/>
              <w:divBdr>
                <w:top w:val="none" w:sz="0" w:space="0" w:color="auto"/>
                <w:left w:val="none" w:sz="0" w:space="0" w:color="auto"/>
                <w:bottom w:val="none" w:sz="0" w:space="0" w:color="auto"/>
                <w:right w:val="none" w:sz="0" w:space="0" w:color="auto"/>
              </w:divBdr>
              <w:divsChild>
                <w:div w:id="1250888366">
                  <w:marLeft w:val="0"/>
                  <w:marRight w:val="0"/>
                  <w:marTop w:val="0"/>
                  <w:marBottom w:val="0"/>
                  <w:divBdr>
                    <w:top w:val="none" w:sz="0" w:space="0" w:color="auto"/>
                    <w:left w:val="none" w:sz="0" w:space="0" w:color="auto"/>
                    <w:bottom w:val="none" w:sz="0" w:space="0" w:color="auto"/>
                    <w:right w:val="none" w:sz="0" w:space="0" w:color="auto"/>
                  </w:divBdr>
                </w:div>
              </w:divsChild>
            </w:div>
            <w:div w:id="813523743">
              <w:marLeft w:val="0"/>
              <w:marRight w:val="0"/>
              <w:marTop w:val="225"/>
              <w:marBottom w:val="0"/>
              <w:divBdr>
                <w:top w:val="none" w:sz="0" w:space="0" w:color="auto"/>
                <w:left w:val="none" w:sz="0" w:space="0" w:color="auto"/>
                <w:bottom w:val="none" w:sz="0" w:space="0" w:color="auto"/>
                <w:right w:val="none" w:sz="0" w:space="0" w:color="auto"/>
              </w:divBdr>
              <w:divsChild>
                <w:div w:id="406267397">
                  <w:marLeft w:val="0"/>
                  <w:marRight w:val="0"/>
                  <w:marTop w:val="0"/>
                  <w:marBottom w:val="0"/>
                  <w:divBdr>
                    <w:top w:val="none" w:sz="0" w:space="0" w:color="auto"/>
                    <w:left w:val="none" w:sz="0" w:space="0" w:color="auto"/>
                    <w:bottom w:val="none" w:sz="0" w:space="0" w:color="auto"/>
                    <w:right w:val="none" w:sz="0" w:space="0" w:color="auto"/>
                  </w:divBdr>
                  <w:divsChild>
                    <w:div w:id="733893238">
                      <w:marLeft w:val="0"/>
                      <w:marRight w:val="0"/>
                      <w:marTop w:val="0"/>
                      <w:marBottom w:val="0"/>
                      <w:divBdr>
                        <w:top w:val="single" w:sz="6" w:space="0" w:color="D9D9D9"/>
                        <w:left w:val="none" w:sz="0" w:space="0" w:color="auto"/>
                        <w:bottom w:val="single" w:sz="6" w:space="0" w:color="D9D9D9"/>
                        <w:right w:val="none" w:sz="0" w:space="0" w:color="auto"/>
                      </w:divBdr>
                      <w:divsChild>
                        <w:div w:id="981079823">
                          <w:marLeft w:val="0"/>
                          <w:marRight w:val="0"/>
                          <w:marTop w:val="0"/>
                          <w:marBottom w:val="0"/>
                          <w:divBdr>
                            <w:top w:val="none" w:sz="0" w:space="0" w:color="auto"/>
                            <w:left w:val="none" w:sz="0" w:space="0" w:color="auto"/>
                            <w:bottom w:val="none" w:sz="0" w:space="0" w:color="auto"/>
                            <w:right w:val="none" w:sz="0" w:space="0" w:color="auto"/>
                          </w:divBdr>
                          <w:divsChild>
                            <w:div w:id="311373565">
                              <w:marLeft w:val="0"/>
                              <w:marRight w:val="0"/>
                              <w:marTop w:val="0"/>
                              <w:marBottom w:val="0"/>
                              <w:divBdr>
                                <w:top w:val="none" w:sz="0" w:space="0" w:color="auto"/>
                                <w:left w:val="none" w:sz="0" w:space="0" w:color="auto"/>
                                <w:bottom w:val="none" w:sz="0" w:space="0" w:color="auto"/>
                                <w:right w:val="none" w:sz="0" w:space="0" w:color="auto"/>
                              </w:divBdr>
                              <w:divsChild>
                                <w:div w:id="778834272">
                                  <w:marLeft w:val="0"/>
                                  <w:marRight w:val="0"/>
                                  <w:marTop w:val="0"/>
                                  <w:marBottom w:val="0"/>
                                  <w:divBdr>
                                    <w:top w:val="none" w:sz="0" w:space="0" w:color="auto"/>
                                    <w:left w:val="none" w:sz="0" w:space="0" w:color="auto"/>
                                    <w:bottom w:val="none" w:sz="0" w:space="0" w:color="auto"/>
                                    <w:right w:val="none" w:sz="0" w:space="0" w:color="auto"/>
                                  </w:divBdr>
                                  <w:divsChild>
                                    <w:div w:id="1441874539">
                                      <w:marLeft w:val="0"/>
                                      <w:marRight w:val="0"/>
                                      <w:marTop w:val="0"/>
                                      <w:marBottom w:val="0"/>
                                      <w:divBdr>
                                        <w:top w:val="none" w:sz="0" w:space="0" w:color="auto"/>
                                        <w:left w:val="none" w:sz="0" w:space="0" w:color="auto"/>
                                        <w:bottom w:val="none" w:sz="0" w:space="0" w:color="auto"/>
                                        <w:right w:val="none" w:sz="0" w:space="0" w:color="auto"/>
                                      </w:divBdr>
                                      <w:divsChild>
                                        <w:div w:id="1006444722">
                                          <w:marLeft w:val="0"/>
                                          <w:marRight w:val="0"/>
                                          <w:marTop w:val="0"/>
                                          <w:marBottom w:val="0"/>
                                          <w:divBdr>
                                            <w:top w:val="none" w:sz="0" w:space="0" w:color="auto"/>
                                            <w:left w:val="none" w:sz="0" w:space="0" w:color="auto"/>
                                            <w:bottom w:val="none" w:sz="0" w:space="0" w:color="auto"/>
                                            <w:right w:val="none" w:sz="0" w:space="0" w:color="auto"/>
                                          </w:divBdr>
                                          <w:divsChild>
                                            <w:div w:id="82848235">
                                              <w:marLeft w:val="0"/>
                                              <w:marRight w:val="0"/>
                                              <w:marTop w:val="0"/>
                                              <w:marBottom w:val="0"/>
                                              <w:divBdr>
                                                <w:top w:val="none" w:sz="0" w:space="0" w:color="auto"/>
                                                <w:left w:val="none" w:sz="0" w:space="0" w:color="auto"/>
                                                <w:bottom w:val="none" w:sz="0" w:space="0" w:color="auto"/>
                                                <w:right w:val="none" w:sz="0" w:space="0" w:color="auto"/>
                                              </w:divBdr>
                                              <w:divsChild>
                                                <w:div w:id="838695861">
                                                  <w:marLeft w:val="0"/>
                                                  <w:marRight w:val="0"/>
                                                  <w:marTop w:val="0"/>
                                                  <w:marBottom w:val="0"/>
                                                  <w:divBdr>
                                                    <w:top w:val="none" w:sz="0" w:space="0" w:color="auto"/>
                                                    <w:left w:val="none" w:sz="0" w:space="0" w:color="auto"/>
                                                    <w:bottom w:val="none" w:sz="0" w:space="0" w:color="auto"/>
                                                    <w:right w:val="none" w:sz="0" w:space="0" w:color="auto"/>
                                                  </w:divBdr>
                                                  <w:divsChild>
                                                    <w:div w:id="635570681">
                                                      <w:marLeft w:val="0"/>
                                                      <w:marRight w:val="0"/>
                                                      <w:marTop w:val="0"/>
                                                      <w:marBottom w:val="0"/>
                                                      <w:divBdr>
                                                        <w:top w:val="none" w:sz="0" w:space="0" w:color="auto"/>
                                                        <w:left w:val="none" w:sz="0" w:space="0" w:color="auto"/>
                                                        <w:bottom w:val="none" w:sz="0" w:space="0" w:color="auto"/>
                                                        <w:right w:val="none" w:sz="0" w:space="0" w:color="auto"/>
                                                      </w:divBdr>
                                                      <w:divsChild>
                                                        <w:div w:id="1524591297">
                                                          <w:marLeft w:val="0"/>
                                                          <w:marRight w:val="0"/>
                                                          <w:marTop w:val="0"/>
                                                          <w:marBottom w:val="0"/>
                                                          <w:divBdr>
                                                            <w:top w:val="none" w:sz="0" w:space="0" w:color="auto"/>
                                                            <w:left w:val="none" w:sz="0" w:space="0" w:color="auto"/>
                                                            <w:bottom w:val="none" w:sz="0" w:space="0" w:color="auto"/>
                                                            <w:right w:val="none" w:sz="0" w:space="0" w:color="auto"/>
                                                          </w:divBdr>
                                                          <w:divsChild>
                                                            <w:div w:id="1027757084">
                                                              <w:marLeft w:val="0"/>
                                                              <w:marRight w:val="0"/>
                                                              <w:marTop w:val="0"/>
                                                              <w:marBottom w:val="0"/>
                                                              <w:divBdr>
                                                                <w:top w:val="none" w:sz="0" w:space="0" w:color="auto"/>
                                                                <w:left w:val="none" w:sz="0" w:space="0" w:color="auto"/>
                                                                <w:bottom w:val="none" w:sz="0" w:space="0" w:color="auto"/>
                                                                <w:right w:val="none" w:sz="0" w:space="0" w:color="auto"/>
                                                              </w:divBdr>
                                                              <w:divsChild>
                                                                <w:div w:id="95638972">
                                                                  <w:marLeft w:val="0"/>
                                                                  <w:marRight w:val="0"/>
                                                                  <w:marTop w:val="0"/>
                                                                  <w:marBottom w:val="0"/>
                                                                  <w:divBdr>
                                                                    <w:top w:val="none" w:sz="0" w:space="0" w:color="auto"/>
                                                                    <w:left w:val="none" w:sz="0" w:space="0" w:color="auto"/>
                                                                    <w:bottom w:val="none" w:sz="0" w:space="0" w:color="auto"/>
                                                                    <w:right w:val="none" w:sz="0" w:space="0" w:color="auto"/>
                                                                  </w:divBdr>
                                                                  <w:divsChild>
                                                                    <w:div w:id="1747993992">
                                                                      <w:marLeft w:val="0"/>
                                                                      <w:marRight w:val="0"/>
                                                                      <w:marTop w:val="0"/>
                                                                      <w:marBottom w:val="0"/>
                                                                      <w:divBdr>
                                                                        <w:top w:val="none" w:sz="0" w:space="0" w:color="auto"/>
                                                                        <w:left w:val="none" w:sz="0" w:space="0" w:color="auto"/>
                                                                        <w:bottom w:val="none" w:sz="0" w:space="0" w:color="auto"/>
                                                                        <w:right w:val="none" w:sz="0" w:space="0" w:color="auto"/>
                                                                      </w:divBdr>
                                                                      <w:divsChild>
                                                                        <w:div w:id="387413079">
                                                                          <w:marLeft w:val="0"/>
                                                                          <w:marRight w:val="0"/>
                                                                          <w:marTop w:val="0"/>
                                                                          <w:marBottom w:val="0"/>
                                                                          <w:divBdr>
                                                                            <w:top w:val="none" w:sz="0" w:space="0" w:color="auto"/>
                                                                            <w:left w:val="none" w:sz="0" w:space="0" w:color="auto"/>
                                                                            <w:bottom w:val="none" w:sz="0" w:space="0" w:color="auto"/>
                                                                            <w:right w:val="none" w:sz="0" w:space="0" w:color="auto"/>
                                                                          </w:divBdr>
                                                                          <w:divsChild>
                                                                            <w:div w:id="1823699159">
                                                                              <w:marLeft w:val="0"/>
                                                                              <w:marRight w:val="0"/>
                                                                              <w:marTop w:val="0"/>
                                                                              <w:marBottom w:val="0"/>
                                                                              <w:divBdr>
                                                                                <w:top w:val="none" w:sz="0" w:space="0" w:color="auto"/>
                                                                                <w:left w:val="none" w:sz="0" w:space="0" w:color="auto"/>
                                                                                <w:bottom w:val="none" w:sz="0" w:space="0" w:color="auto"/>
                                                                                <w:right w:val="none" w:sz="0" w:space="0" w:color="auto"/>
                                                                              </w:divBdr>
                                                                              <w:divsChild>
                                                                                <w:div w:id="318581534">
                                                                                  <w:marLeft w:val="0"/>
                                                                                  <w:marRight w:val="0"/>
                                                                                  <w:marTop w:val="0"/>
                                                                                  <w:marBottom w:val="180"/>
                                                                                  <w:divBdr>
                                                                                    <w:top w:val="none" w:sz="0" w:space="0" w:color="auto"/>
                                                                                    <w:left w:val="none" w:sz="0" w:space="0" w:color="auto"/>
                                                                                    <w:bottom w:val="none" w:sz="0" w:space="0" w:color="auto"/>
                                                                                    <w:right w:val="none" w:sz="0" w:space="0" w:color="auto"/>
                                                                                  </w:divBdr>
                                                                                  <w:divsChild>
                                                                                    <w:div w:id="711854264">
                                                                                      <w:marLeft w:val="0"/>
                                                                                      <w:marRight w:val="0"/>
                                                                                      <w:marTop w:val="0"/>
                                                                                      <w:marBottom w:val="180"/>
                                                                                      <w:divBdr>
                                                                                        <w:top w:val="none" w:sz="0" w:space="0" w:color="auto"/>
                                                                                        <w:left w:val="none" w:sz="0" w:space="0" w:color="auto"/>
                                                                                        <w:bottom w:val="none" w:sz="0" w:space="0" w:color="auto"/>
                                                                                        <w:right w:val="none" w:sz="0" w:space="0" w:color="auto"/>
                                                                                      </w:divBdr>
                                                                                      <w:divsChild>
                                                                                        <w:div w:id="362754429">
                                                                                          <w:marLeft w:val="0"/>
                                                                                          <w:marRight w:val="0"/>
                                                                                          <w:marTop w:val="0"/>
                                                                                          <w:marBottom w:val="0"/>
                                                                                          <w:divBdr>
                                                                                            <w:top w:val="none" w:sz="0" w:space="0" w:color="auto"/>
                                                                                            <w:left w:val="none" w:sz="0" w:space="0" w:color="auto"/>
                                                                                            <w:bottom w:val="none" w:sz="0" w:space="0" w:color="auto"/>
                                                                                            <w:right w:val="none" w:sz="0" w:space="0" w:color="auto"/>
                                                                                          </w:divBdr>
                                                                                        </w:div>
                                                                                      </w:divsChild>
                                                                                    </w:div>
                                                                                    <w:div w:id="984090989">
                                                                                      <w:marLeft w:val="0"/>
                                                                                      <w:marRight w:val="0"/>
                                                                                      <w:marTop w:val="0"/>
                                                                                      <w:marBottom w:val="0"/>
                                                                                      <w:divBdr>
                                                                                        <w:top w:val="none" w:sz="0" w:space="0" w:color="auto"/>
                                                                                        <w:left w:val="none" w:sz="0" w:space="0" w:color="auto"/>
                                                                                        <w:bottom w:val="none" w:sz="0" w:space="0" w:color="auto"/>
                                                                                        <w:right w:val="none" w:sz="0" w:space="0" w:color="auto"/>
                                                                                      </w:divBdr>
                                                                                      <w:divsChild>
                                                                                        <w:div w:id="2062170244">
                                                                                          <w:marLeft w:val="0"/>
                                                                                          <w:marRight w:val="0"/>
                                                                                          <w:marTop w:val="0"/>
                                                                                          <w:marBottom w:val="0"/>
                                                                                          <w:divBdr>
                                                                                            <w:top w:val="none" w:sz="0" w:space="0" w:color="auto"/>
                                                                                            <w:left w:val="none" w:sz="0" w:space="0" w:color="auto"/>
                                                                                            <w:bottom w:val="none" w:sz="0" w:space="0" w:color="auto"/>
                                                                                            <w:right w:val="none" w:sz="0" w:space="0" w:color="auto"/>
                                                                                          </w:divBdr>
                                                                                          <w:divsChild>
                                                                                            <w:div w:id="79563933">
                                                                                              <w:marLeft w:val="0"/>
                                                                                              <w:marRight w:val="0"/>
                                                                                              <w:marTop w:val="75"/>
                                                                                              <w:marBottom w:val="0"/>
                                                                                              <w:divBdr>
                                                                                                <w:top w:val="none" w:sz="0" w:space="0" w:color="auto"/>
                                                                                                <w:left w:val="none" w:sz="0" w:space="0" w:color="auto"/>
                                                                                                <w:bottom w:val="none" w:sz="0" w:space="0" w:color="auto"/>
                                                                                                <w:right w:val="none" w:sz="0" w:space="0" w:color="auto"/>
                                                                                              </w:divBdr>
                                                                                            </w:div>
                                                                                            <w:div w:id="953056766">
                                                                                              <w:marLeft w:val="0"/>
                                                                                              <w:marRight w:val="0"/>
                                                                                              <w:marTop w:val="75"/>
                                                                                              <w:marBottom w:val="0"/>
                                                                                              <w:divBdr>
                                                                                                <w:top w:val="none" w:sz="0" w:space="0" w:color="auto"/>
                                                                                                <w:left w:val="none" w:sz="0" w:space="0" w:color="auto"/>
                                                                                                <w:bottom w:val="none" w:sz="0" w:space="0" w:color="auto"/>
                                                                                                <w:right w:val="none" w:sz="0" w:space="0" w:color="auto"/>
                                                                                              </w:divBdr>
                                                                                            </w:div>
                                                                                            <w:div w:id="1006136047">
                                                                                              <w:marLeft w:val="0"/>
                                                                                              <w:marRight w:val="0"/>
                                                                                              <w:marTop w:val="75"/>
                                                                                              <w:marBottom w:val="0"/>
                                                                                              <w:divBdr>
                                                                                                <w:top w:val="none" w:sz="0" w:space="0" w:color="auto"/>
                                                                                                <w:left w:val="none" w:sz="0" w:space="0" w:color="auto"/>
                                                                                                <w:bottom w:val="none" w:sz="0" w:space="0" w:color="auto"/>
                                                                                                <w:right w:val="none" w:sz="0" w:space="0" w:color="auto"/>
                                                                                              </w:divBdr>
                                                                                            </w:div>
                                                                                            <w:div w:id="16690206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98249852">
                                                                                  <w:marLeft w:val="0"/>
                                                                                  <w:marRight w:val="0"/>
                                                                                  <w:marTop w:val="0"/>
                                                                                  <w:marBottom w:val="180"/>
                                                                                  <w:divBdr>
                                                                                    <w:top w:val="none" w:sz="0" w:space="0" w:color="auto"/>
                                                                                    <w:left w:val="none" w:sz="0" w:space="0" w:color="auto"/>
                                                                                    <w:bottom w:val="none" w:sz="0" w:space="0" w:color="auto"/>
                                                                                    <w:right w:val="none" w:sz="0" w:space="0" w:color="auto"/>
                                                                                  </w:divBdr>
                                                                                </w:div>
                                                                                <w:div w:id="1757483686">
                                                                                  <w:marLeft w:val="0"/>
                                                                                  <w:marRight w:val="240"/>
                                                                                  <w:marTop w:val="0"/>
                                                                                  <w:marBottom w:val="180"/>
                                                                                  <w:divBdr>
                                                                                    <w:top w:val="none" w:sz="0" w:space="0" w:color="auto"/>
                                                                                    <w:left w:val="none" w:sz="0" w:space="0" w:color="auto"/>
                                                                                    <w:bottom w:val="none" w:sz="0" w:space="0" w:color="auto"/>
                                                                                    <w:right w:val="none" w:sz="0" w:space="0" w:color="auto"/>
                                                                                  </w:divBdr>
                                                                                </w:div>
                                                                                <w:div w:id="177131110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582100">
              <w:marLeft w:val="0"/>
              <w:marRight w:val="0"/>
              <w:marTop w:val="225"/>
              <w:marBottom w:val="0"/>
              <w:divBdr>
                <w:top w:val="none" w:sz="0" w:space="0" w:color="auto"/>
                <w:left w:val="none" w:sz="0" w:space="0" w:color="auto"/>
                <w:bottom w:val="none" w:sz="0" w:space="0" w:color="auto"/>
                <w:right w:val="none" w:sz="0" w:space="0" w:color="auto"/>
              </w:divBdr>
              <w:divsChild>
                <w:div w:id="1935480281">
                  <w:marLeft w:val="0"/>
                  <w:marRight w:val="0"/>
                  <w:marTop w:val="0"/>
                  <w:marBottom w:val="0"/>
                  <w:divBdr>
                    <w:top w:val="none" w:sz="0" w:space="0" w:color="auto"/>
                    <w:left w:val="none" w:sz="0" w:space="0" w:color="auto"/>
                    <w:bottom w:val="none" w:sz="0" w:space="0" w:color="auto"/>
                    <w:right w:val="none" w:sz="0" w:space="0" w:color="auto"/>
                  </w:divBdr>
                </w:div>
              </w:divsChild>
            </w:div>
            <w:div w:id="1067460042">
              <w:marLeft w:val="0"/>
              <w:marRight w:val="0"/>
              <w:marTop w:val="0"/>
              <w:marBottom w:val="0"/>
              <w:divBdr>
                <w:top w:val="none" w:sz="0" w:space="0" w:color="auto"/>
                <w:left w:val="none" w:sz="0" w:space="0" w:color="auto"/>
                <w:bottom w:val="none" w:sz="0" w:space="0" w:color="auto"/>
                <w:right w:val="none" w:sz="0" w:space="0" w:color="auto"/>
              </w:divBdr>
              <w:divsChild>
                <w:div w:id="158158114">
                  <w:marLeft w:val="0"/>
                  <w:marRight w:val="0"/>
                  <w:marTop w:val="0"/>
                  <w:marBottom w:val="0"/>
                  <w:divBdr>
                    <w:top w:val="none" w:sz="0" w:space="0" w:color="auto"/>
                    <w:left w:val="none" w:sz="0" w:space="0" w:color="auto"/>
                    <w:bottom w:val="none" w:sz="0" w:space="0" w:color="auto"/>
                    <w:right w:val="none" w:sz="0" w:space="0" w:color="auto"/>
                  </w:divBdr>
                </w:div>
              </w:divsChild>
            </w:div>
            <w:div w:id="1093430275">
              <w:marLeft w:val="0"/>
              <w:marRight w:val="0"/>
              <w:marTop w:val="375"/>
              <w:marBottom w:val="0"/>
              <w:divBdr>
                <w:top w:val="none" w:sz="0" w:space="0" w:color="auto"/>
                <w:left w:val="none" w:sz="0" w:space="0" w:color="auto"/>
                <w:bottom w:val="none" w:sz="0" w:space="0" w:color="auto"/>
                <w:right w:val="none" w:sz="0" w:space="0" w:color="auto"/>
              </w:divBdr>
              <w:divsChild>
                <w:div w:id="1339387213">
                  <w:marLeft w:val="0"/>
                  <w:marRight w:val="0"/>
                  <w:marTop w:val="0"/>
                  <w:marBottom w:val="0"/>
                  <w:divBdr>
                    <w:top w:val="none" w:sz="0" w:space="0" w:color="auto"/>
                    <w:left w:val="none" w:sz="0" w:space="0" w:color="auto"/>
                    <w:bottom w:val="none" w:sz="0" w:space="0" w:color="auto"/>
                    <w:right w:val="none" w:sz="0" w:space="0" w:color="auto"/>
                  </w:divBdr>
                  <w:divsChild>
                    <w:div w:id="951279898">
                      <w:marLeft w:val="0"/>
                      <w:marRight w:val="0"/>
                      <w:marTop w:val="0"/>
                      <w:marBottom w:val="0"/>
                      <w:divBdr>
                        <w:top w:val="none" w:sz="0" w:space="0" w:color="auto"/>
                        <w:left w:val="none" w:sz="0" w:space="0" w:color="auto"/>
                        <w:bottom w:val="none" w:sz="0" w:space="0" w:color="auto"/>
                        <w:right w:val="none" w:sz="0" w:space="0" w:color="auto"/>
                      </w:divBdr>
                      <w:divsChild>
                        <w:div w:id="61298195">
                          <w:marLeft w:val="0"/>
                          <w:marRight w:val="0"/>
                          <w:marTop w:val="0"/>
                          <w:marBottom w:val="0"/>
                          <w:divBdr>
                            <w:top w:val="none" w:sz="0" w:space="0" w:color="auto"/>
                            <w:left w:val="none" w:sz="0" w:space="0" w:color="auto"/>
                            <w:bottom w:val="none" w:sz="0" w:space="0" w:color="auto"/>
                            <w:right w:val="none" w:sz="0" w:space="0" w:color="auto"/>
                          </w:divBdr>
                        </w:div>
                        <w:div w:id="317999270">
                          <w:marLeft w:val="0"/>
                          <w:marRight w:val="0"/>
                          <w:marTop w:val="0"/>
                          <w:marBottom w:val="0"/>
                          <w:divBdr>
                            <w:top w:val="none" w:sz="0" w:space="0" w:color="auto"/>
                            <w:left w:val="none" w:sz="0" w:space="0" w:color="auto"/>
                            <w:bottom w:val="none" w:sz="0" w:space="0" w:color="auto"/>
                            <w:right w:val="none" w:sz="0" w:space="0" w:color="auto"/>
                          </w:divBdr>
                          <w:divsChild>
                            <w:div w:id="113525268">
                              <w:marLeft w:val="0"/>
                              <w:marRight w:val="0"/>
                              <w:marTop w:val="0"/>
                              <w:marBottom w:val="0"/>
                              <w:divBdr>
                                <w:top w:val="none" w:sz="0" w:space="0" w:color="auto"/>
                                <w:left w:val="none" w:sz="0" w:space="0" w:color="auto"/>
                                <w:bottom w:val="none" w:sz="0" w:space="0" w:color="auto"/>
                                <w:right w:val="none" w:sz="0" w:space="0" w:color="auto"/>
                              </w:divBdr>
                            </w:div>
                          </w:divsChild>
                        </w:div>
                        <w:div w:id="356548135">
                          <w:marLeft w:val="0"/>
                          <w:marRight w:val="135"/>
                          <w:marTop w:val="0"/>
                          <w:marBottom w:val="0"/>
                          <w:divBdr>
                            <w:top w:val="none" w:sz="0" w:space="0" w:color="auto"/>
                            <w:left w:val="none" w:sz="0" w:space="0" w:color="auto"/>
                            <w:bottom w:val="none" w:sz="0" w:space="0" w:color="auto"/>
                            <w:right w:val="none" w:sz="0" w:space="0" w:color="auto"/>
                          </w:divBdr>
                        </w:div>
                        <w:div w:id="12842704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24963">
              <w:marLeft w:val="0"/>
              <w:marRight w:val="0"/>
              <w:marTop w:val="375"/>
              <w:marBottom w:val="0"/>
              <w:divBdr>
                <w:top w:val="none" w:sz="0" w:space="0" w:color="auto"/>
                <w:left w:val="none" w:sz="0" w:space="0" w:color="auto"/>
                <w:bottom w:val="none" w:sz="0" w:space="0" w:color="auto"/>
                <w:right w:val="none" w:sz="0" w:space="0" w:color="auto"/>
              </w:divBdr>
              <w:divsChild>
                <w:div w:id="1173759531">
                  <w:marLeft w:val="0"/>
                  <w:marRight w:val="0"/>
                  <w:marTop w:val="0"/>
                  <w:marBottom w:val="0"/>
                  <w:divBdr>
                    <w:top w:val="none" w:sz="0" w:space="0" w:color="auto"/>
                    <w:left w:val="none" w:sz="0" w:space="0" w:color="auto"/>
                    <w:bottom w:val="none" w:sz="0" w:space="0" w:color="auto"/>
                    <w:right w:val="none" w:sz="0" w:space="0" w:color="auto"/>
                  </w:divBdr>
                  <w:divsChild>
                    <w:div w:id="56589603">
                      <w:marLeft w:val="0"/>
                      <w:marRight w:val="0"/>
                      <w:marTop w:val="0"/>
                      <w:marBottom w:val="0"/>
                      <w:divBdr>
                        <w:top w:val="none" w:sz="0" w:space="0" w:color="auto"/>
                        <w:left w:val="none" w:sz="0" w:space="0" w:color="auto"/>
                        <w:bottom w:val="none" w:sz="0" w:space="0" w:color="auto"/>
                        <w:right w:val="none" w:sz="0" w:space="0" w:color="auto"/>
                      </w:divBdr>
                    </w:div>
                    <w:div w:id="133569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20005">
              <w:marLeft w:val="0"/>
              <w:marRight w:val="0"/>
              <w:marTop w:val="375"/>
              <w:marBottom w:val="0"/>
              <w:divBdr>
                <w:top w:val="none" w:sz="0" w:space="0" w:color="auto"/>
                <w:left w:val="none" w:sz="0" w:space="0" w:color="auto"/>
                <w:bottom w:val="none" w:sz="0" w:space="0" w:color="auto"/>
                <w:right w:val="none" w:sz="0" w:space="0" w:color="auto"/>
              </w:divBdr>
              <w:divsChild>
                <w:div w:id="1043333535">
                  <w:marLeft w:val="0"/>
                  <w:marRight w:val="0"/>
                  <w:marTop w:val="0"/>
                  <w:marBottom w:val="0"/>
                  <w:divBdr>
                    <w:top w:val="none" w:sz="0" w:space="0" w:color="auto"/>
                    <w:left w:val="none" w:sz="0" w:space="0" w:color="auto"/>
                    <w:bottom w:val="none" w:sz="0" w:space="0" w:color="auto"/>
                    <w:right w:val="none" w:sz="0" w:space="0" w:color="auto"/>
                  </w:divBdr>
                </w:div>
              </w:divsChild>
            </w:div>
            <w:div w:id="1238131659">
              <w:marLeft w:val="0"/>
              <w:marRight w:val="0"/>
              <w:marTop w:val="375"/>
              <w:marBottom w:val="0"/>
              <w:divBdr>
                <w:top w:val="none" w:sz="0" w:space="0" w:color="auto"/>
                <w:left w:val="none" w:sz="0" w:space="0" w:color="auto"/>
                <w:bottom w:val="none" w:sz="0" w:space="0" w:color="auto"/>
                <w:right w:val="none" w:sz="0" w:space="0" w:color="auto"/>
              </w:divBdr>
              <w:divsChild>
                <w:div w:id="1615095497">
                  <w:marLeft w:val="0"/>
                  <w:marRight w:val="0"/>
                  <w:marTop w:val="0"/>
                  <w:marBottom w:val="0"/>
                  <w:divBdr>
                    <w:top w:val="none" w:sz="0" w:space="0" w:color="auto"/>
                    <w:left w:val="none" w:sz="0" w:space="0" w:color="auto"/>
                    <w:bottom w:val="none" w:sz="0" w:space="0" w:color="auto"/>
                    <w:right w:val="none" w:sz="0" w:space="0" w:color="auto"/>
                  </w:divBdr>
                </w:div>
              </w:divsChild>
            </w:div>
            <w:div w:id="1487041892">
              <w:marLeft w:val="0"/>
              <w:marRight w:val="0"/>
              <w:marTop w:val="525"/>
              <w:marBottom w:val="0"/>
              <w:divBdr>
                <w:top w:val="none" w:sz="0" w:space="0" w:color="auto"/>
                <w:left w:val="none" w:sz="0" w:space="0" w:color="auto"/>
                <w:bottom w:val="none" w:sz="0" w:space="0" w:color="auto"/>
                <w:right w:val="none" w:sz="0" w:space="0" w:color="auto"/>
              </w:divBdr>
            </w:div>
            <w:div w:id="1536653848">
              <w:marLeft w:val="0"/>
              <w:marRight w:val="0"/>
              <w:marTop w:val="225"/>
              <w:marBottom w:val="0"/>
              <w:divBdr>
                <w:top w:val="none" w:sz="0" w:space="0" w:color="auto"/>
                <w:left w:val="none" w:sz="0" w:space="0" w:color="auto"/>
                <w:bottom w:val="none" w:sz="0" w:space="0" w:color="auto"/>
                <w:right w:val="none" w:sz="0" w:space="0" w:color="auto"/>
              </w:divBdr>
              <w:divsChild>
                <w:div w:id="1622223073">
                  <w:marLeft w:val="0"/>
                  <w:marRight w:val="0"/>
                  <w:marTop w:val="0"/>
                  <w:marBottom w:val="0"/>
                  <w:divBdr>
                    <w:top w:val="none" w:sz="0" w:space="0" w:color="auto"/>
                    <w:left w:val="none" w:sz="0" w:space="0" w:color="auto"/>
                    <w:bottom w:val="none" w:sz="0" w:space="0" w:color="auto"/>
                    <w:right w:val="none" w:sz="0" w:space="0" w:color="auto"/>
                  </w:divBdr>
                </w:div>
              </w:divsChild>
            </w:div>
            <w:div w:id="1582448743">
              <w:marLeft w:val="0"/>
              <w:marRight w:val="0"/>
              <w:marTop w:val="225"/>
              <w:marBottom w:val="0"/>
              <w:divBdr>
                <w:top w:val="none" w:sz="0" w:space="0" w:color="auto"/>
                <w:left w:val="none" w:sz="0" w:space="0" w:color="auto"/>
                <w:bottom w:val="none" w:sz="0" w:space="0" w:color="auto"/>
                <w:right w:val="none" w:sz="0" w:space="0" w:color="auto"/>
              </w:divBdr>
              <w:divsChild>
                <w:div w:id="209849117">
                  <w:marLeft w:val="0"/>
                  <w:marRight w:val="0"/>
                  <w:marTop w:val="0"/>
                  <w:marBottom w:val="0"/>
                  <w:divBdr>
                    <w:top w:val="none" w:sz="0" w:space="0" w:color="auto"/>
                    <w:left w:val="none" w:sz="0" w:space="0" w:color="auto"/>
                    <w:bottom w:val="none" w:sz="0" w:space="0" w:color="auto"/>
                    <w:right w:val="none" w:sz="0" w:space="0" w:color="auto"/>
                  </w:divBdr>
                </w:div>
              </w:divsChild>
            </w:div>
            <w:div w:id="1815487861">
              <w:marLeft w:val="0"/>
              <w:marRight w:val="0"/>
              <w:marTop w:val="225"/>
              <w:marBottom w:val="0"/>
              <w:divBdr>
                <w:top w:val="none" w:sz="0" w:space="0" w:color="auto"/>
                <w:left w:val="none" w:sz="0" w:space="0" w:color="auto"/>
                <w:bottom w:val="none" w:sz="0" w:space="0" w:color="auto"/>
                <w:right w:val="none" w:sz="0" w:space="0" w:color="auto"/>
              </w:divBdr>
              <w:divsChild>
                <w:div w:id="280695155">
                  <w:marLeft w:val="0"/>
                  <w:marRight w:val="0"/>
                  <w:marTop w:val="0"/>
                  <w:marBottom w:val="0"/>
                  <w:divBdr>
                    <w:top w:val="none" w:sz="0" w:space="0" w:color="auto"/>
                    <w:left w:val="none" w:sz="0" w:space="0" w:color="auto"/>
                    <w:bottom w:val="none" w:sz="0" w:space="0" w:color="auto"/>
                    <w:right w:val="none" w:sz="0" w:space="0" w:color="auto"/>
                  </w:divBdr>
                </w:div>
              </w:divsChild>
            </w:div>
            <w:div w:id="2012641529">
              <w:marLeft w:val="0"/>
              <w:marRight w:val="0"/>
              <w:marTop w:val="225"/>
              <w:marBottom w:val="0"/>
              <w:divBdr>
                <w:top w:val="none" w:sz="0" w:space="0" w:color="auto"/>
                <w:left w:val="none" w:sz="0" w:space="0" w:color="auto"/>
                <w:bottom w:val="none" w:sz="0" w:space="0" w:color="auto"/>
                <w:right w:val="none" w:sz="0" w:space="0" w:color="auto"/>
              </w:divBdr>
              <w:divsChild>
                <w:div w:id="1276211454">
                  <w:marLeft w:val="0"/>
                  <w:marRight w:val="0"/>
                  <w:marTop w:val="0"/>
                  <w:marBottom w:val="0"/>
                  <w:divBdr>
                    <w:top w:val="none" w:sz="0" w:space="0" w:color="auto"/>
                    <w:left w:val="none" w:sz="0" w:space="0" w:color="auto"/>
                    <w:bottom w:val="none" w:sz="0" w:space="0" w:color="auto"/>
                    <w:right w:val="none" w:sz="0" w:space="0" w:color="auto"/>
                  </w:divBdr>
                </w:div>
              </w:divsChild>
            </w:div>
            <w:div w:id="2108307923">
              <w:marLeft w:val="0"/>
              <w:marRight w:val="0"/>
              <w:marTop w:val="300"/>
              <w:marBottom w:val="0"/>
              <w:divBdr>
                <w:top w:val="none" w:sz="0" w:space="0" w:color="auto"/>
                <w:left w:val="none" w:sz="0" w:space="0" w:color="auto"/>
                <w:bottom w:val="none" w:sz="0" w:space="0" w:color="auto"/>
                <w:right w:val="none" w:sz="0" w:space="0" w:color="auto"/>
              </w:divBdr>
              <w:divsChild>
                <w:div w:id="72602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16343">
      <w:bodyDiv w:val="1"/>
      <w:marLeft w:val="0"/>
      <w:marRight w:val="0"/>
      <w:marTop w:val="0"/>
      <w:marBottom w:val="0"/>
      <w:divBdr>
        <w:top w:val="none" w:sz="0" w:space="0" w:color="auto"/>
        <w:left w:val="none" w:sz="0" w:space="0" w:color="auto"/>
        <w:bottom w:val="none" w:sz="0" w:space="0" w:color="auto"/>
        <w:right w:val="none" w:sz="0" w:space="0" w:color="auto"/>
      </w:divBdr>
      <w:divsChild>
        <w:div w:id="1489126321">
          <w:marLeft w:val="0"/>
          <w:marRight w:val="0"/>
          <w:marTop w:val="0"/>
          <w:marBottom w:val="0"/>
          <w:divBdr>
            <w:top w:val="none" w:sz="0" w:space="0" w:color="auto"/>
            <w:left w:val="none" w:sz="0" w:space="0" w:color="auto"/>
            <w:bottom w:val="none" w:sz="0" w:space="0" w:color="auto"/>
            <w:right w:val="none" w:sz="0" w:space="0" w:color="auto"/>
          </w:divBdr>
          <w:divsChild>
            <w:div w:id="788475456">
              <w:marLeft w:val="0"/>
              <w:marRight w:val="0"/>
              <w:marTop w:val="0"/>
              <w:marBottom w:val="0"/>
              <w:divBdr>
                <w:top w:val="none" w:sz="0" w:space="0" w:color="auto"/>
                <w:left w:val="none" w:sz="0" w:space="0" w:color="auto"/>
                <w:bottom w:val="none" w:sz="0" w:space="0" w:color="auto"/>
                <w:right w:val="none" w:sz="0" w:space="0" w:color="auto"/>
              </w:divBdr>
              <w:divsChild>
                <w:div w:id="94401926">
                  <w:marLeft w:val="0"/>
                  <w:marRight w:val="0"/>
                  <w:marTop w:val="0"/>
                  <w:marBottom w:val="0"/>
                  <w:divBdr>
                    <w:top w:val="none" w:sz="0" w:space="0" w:color="auto"/>
                    <w:left w:val="none" w:sz="0" w:space="0" w:color="auto"/>
                    <w:bottom w:val="none" w:sz="0" w:space="0" w:color="auto"/>
                    <w:right w:val="none" w:sz="0" w:space="0" w:color="auto"/>
                  </w:divBdr>
                  <w:divsChild>
                    <w:div w:id="817578162">
                      <w:marLeft w:val="0"/>
                      <w:marRight w:val="0"/>
                      <w:marTop w:val="0"/>
                      <w:marBottom w:val="0"/>
                      <w:divBdr>
                        <w:top w:val="none" w:sz="0" w:space="0" w:color="auto"/>
                        <w:left w:val="none" w:sz="0" w:space="0" w:color="auto"/>
                        <w:bottom w:val="none" w:sz="0" w:space="0" w:color="auto"/>
                        <w:right w:val="none" w:sz="0" w:space="0" w:color="auto"/>
                      </w:divBdr>
                      <w:divsChild>
                        <w:div w:id="1600680993">
                          <w:marLeft w:val="0"/>
                          <w:marRight w:val="0"/>
                          <w:marTop w:val="0"/>
                          <w:marBottom w:val="0"/>
                          <w:divBdr>
                            <w:top w:val="none" w:sz="0" w:space="0" w:color="auto"/>
                            <w:left w:val="none" w:sz="0" w:space="0" w:color="auto"/>
                            <w:bottom w:val="none" w:sz="0" w:space="0" w:color="auto"/>
                            <w:right w:val="none" w:sz="0" w:space="0" w:color="auto"/>
                          </w:divBdr>
                        </w:div>
                      </w:divsChild>
                    </w:div>
                    <w:div w:id="10584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156331">
      <w:bodyDiv w:val="1"/>
      <w:marLeft w:val="0"/>
      <w:marRight w:val="0"/>
      <w:marTop w:val="0"/>
      <w:marBottom w:val="0"/>
      <w:divBdr>
        <w:top w:val="none" w:sz="0" w:space="0" w:color="auto"/>
        <w:left w:val="none" w:sz="0" w:space="0" w:color="auto"/>
        <w:bottom w:val="none" w:sz="0" w:space="0" w:color="auto"/>
        <w:right w:val="none" w:sz="0" w:space="0" w:color="auto"/>
      </w:divBdr>
      <w:divsChild>
        <w:div w:id="1131824384">
          <w:marLeft w:val="0"/>
          <w:marRight w:val="0"/>
          <w:marTop w:val="0"/>
          <w:marBottom w:val="180"/>
          <w:divBdr>
            <w:top w:val="none" w:sz="0" w:space="0" w:color="auto"/>
            <w:left w:val="none" w:sz="0" w:space="0" w:color="auto"/>
            <w:bottom w:val="single" w:sz="6" w:space="6" w:color="EEEEEE"/>
            <w:right w:val="none" w:sz="0" w:space="0" w:color="auto"/>
          </w:divBdr>
        </w:div>
        <w:div w:id="1220050793">
          <w:marLeft w:val="0"/>
          <w:marRight w:val="0"/>
          <w:marTop w:val="0"/>
          <w:marBottom w:val="0"/>
          <w:divBdr>
            <w:top w:val="none" w:sz="0" w:space="0" w:color="auto"/>
            <w:left w:val="none" w:sz="0" w:space="0" w:color="auto"/>
            <w:bottom w:val="none" w:sz="0" w:space="0" w:color="auto"/>
            <w:right w:val="none" w:sz="0" w:space="0" w:color="auto"/>
          </w:divBdr>
          <w:divsChild>
            <w:div w:id="1628731072">
              <w:marLeft w:val="0"/>
              <w:marRight w:val="0"/>
              <w:marTop w:val="0"/>
              <w:marBottom w:val="0"/>
              <w:divBdr>
                <w:top w:val="none" w:sz="0" w:space="0" w:color="auto"/>
                <w:left w:val="none" w:sz="0" w:space="0" w:color="auto"/>
                <w:bottom w:val="none" w:sz="0" w:space="0" w:color="auto"/>
                <w:right w:val="none" w:sz="0" w:space="0" w:color="auto"/>
              </w:divBdr>
              <w:divsChild>
                <w:div w:id="609776005">
                  <w:marLeft w:val="0"/>
                  <w:marRight w:val="0"/>
                  <w:marTop w:val="0"/>
                  <w:marBottom w:val="240"/>
                  <w:divBdr>
                    <w:top w:val="none" w:sz="0" w:space="0" w:color="auto"/>
                    <w:left w:val="none" w:sz="0" w:space="0" w:color="auto"/>
                    <w:bottom w:val="single" w:sz="6" w:space="11" w:color="EEEEEE"/>
                    <w:right w:val="none" w:sz="0" w:space="0" w:color="auto"/>
                  </w:divBdr>
                  <w:divsChild>
                    <w:div w:id="949121546">
                      <w:marLeft w:val="0"/>
                      <w:marRight w:val="0"/>
                      <w:marTop w:val="225"/>
                      <w:marBottom w:val="0"/>
                      <w:divBdr>
                        <w:top w:val="none" w:sz="0" w:space="0" w:color="auto"/>
                        <w:left w:val="none" w:sz="0" w:space="0" w:color="auto"/>
                        <w:bottom w:val="none" w:sz="0" w:space="0" w:color="auto"/>
                        <w:right w:val="none" w:sz="0" w:space="0" w:color="auto"/>
                      </w:divBdr>
                    </w:div>
                  </w:divsChild>
                </w:div>
                <w:div w:id="8347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46711">
          <w:marLeft w:val="0"/>
          <w:marRight w:val="0"/>
          <w:marTop w:val="0"/>
          <w:marBottom w:val="0"/>
          <w:divBdr>
            <w:top w:val="none" w:sz="0" w:space="0" w:color="auto"/>
            <w:left w:val="none" w:sz="0" w:space="0" w:color="auto"/>
            <w:bottom w:val="none" w:sz="0" w:space="0" w:color="auto"/>
            <w:right w:val="none" w:sz="0" w:space="0" w:color="auto"/>
          </w:divBdr>
        </w:div>
        <w:div w:id="1551116359">
          <w:marLeft w:val="0"/>
          <w:marRight w:val="0"/>
          <w:marTop w:val="0"/>
          <w:marBottom w:val="240"/>
          <w:divBdr>
            <w:top w:val="none" w:sz="0" w:space="0" w:color="auto"/>
            <w:left w:val="none" w:sz="0" w:space="0" w:color="auto"/>
            <w:bottom w:val="none" w:sz="0" w:space="0" w:color="auto"/>
            <w:right w:val="none" w:sz="0" w:space="0" w:color="auto"/>
          </w:divBdr>
          <w:divsChild>
            <w:div w:id="707409603">
              <w:marLeft w:val="0"/>
              <w:marRight w:val="75"/>
              <w:marTop w:val="0"/>
              <w:marBottom w:val="0"/>
              <w:divBdr>
                <w:top w:val="single" w:sz="6" w:space="0" w:color="EEEEEE"/>
                <w:left w:val="none" w:sz="0" w:space="0" w:color="auto"/>
                <w:bottom w:val="single" w:sz="6" w:space="0" w:color="EEEEEE"/>
                <w:right w:val="none" w:sz="0" w:space="0" w:color="auto"/>
              </w:divBdr>
              <w:divsChild>
                <w:div w:id="163579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8714">
      <w:bodyDiv w:val="1"/>
      <w:marLeft w:val="0"/>
      <w:marRight w:val="0"/>
      <w:marTop w:val="0"/>
      <w:marBottom w:val="0"/>
      <w:divBdr>
        <w:top w:val="none" w:sz="0" w:space="0" w:color="auto"/>
        <w:left w:val="none" w:sz="0" w:space="0" w:color="auto"/>
        <w:bottom w:val="none" w:sz="0" w:space="0" w:color="auto"/>
        <w:right w:val="none" w:sz="0" w:space="0" w:color="auto"/>
      </w:divBdr>
      <w:divsChild>
        <w:div w:id="650410180">
          <w:marLeft w:val="0"/>
          <w:marRight w:val="0"/>
          <w:marTop w:val="375"/>
          <w:marBottom w:val="330"/>
          <w:divBdr>
            <w:top w:val="none" w:sz="0" w:space="0" w:color="auto"/>
            <w:left w:val="none" w:sz="0" w:space="0" w:color="auto"/>
            <w:bottom w:val="none" w:sz="0" w:space="0" w:color="auto"/>
            <w:right w:val="none" w:sz="0" w:space="0" w:color="auto"/>
          </w:divBdr>
          <w:divsChild>
            <w:div w:id="483661136">
              <w:marLeft w:val="0"/>
              <w:marRight w:val="0"/>
              <w:marTop w:val="0"/>
              <w:marBottom w:val="210"/>
              <w:divBdr>
                <w:top w:val="none" w:sz="0" w:space="0" w:color="auto"/>
                <w:left w:val="none" w:sz="0" w:space="0" w:color="auto"/>
                <w:bottom w:val="none" w:sz="0" w:space="0" w:color="auto"/>
                <w:right w:val="none" w:sz="0" w:space="0" w:color="auto"/>
              </w:divBdr>
            </w:div>
            <w:div w:id="1234974234">
              <w:marLeft w:val="0"/>
              <w:marRight w:val="0"/>
              <w:marTop w:val="0"/>
              <w:marBottom w:val="210"/>
              <w:divBdr>
                <w:top w:val="none" w:sz="0" w:space="0" w:color="auto"/>
                <w:left w:val="none" w:sz="0" w:space="0" w:color="auto"/>
                <w:bottom w:val="none" w:sz="0" w:space="0" w:color="auto"/>
                <w:right w:val="none" w:sz="0" w:space="0" w:color="auto"/>
              </w:divBdr>
              <w:divsChild>
                <w:div w:id="724336344">
                  <w:marLeft w:val="0"/>
                  <w:marRight w:val="0"/>
                  <w:marTop w:val="0"/>
                  <w:marBottom w:val="0"/>
                  <w:divBdr>
                    <w:top w:val="none" w:sz="0" w:space="0" w:color="auto"/>
                    <w:left w:val="none" w:sz="0" w:space="0" w:color="auto"/>
                    <w:bottom w:val="none" w:sz="0" w:space="0" w:color="auto"/>
                    <w:right w:val="none" w:sz="0" w:space="0" w:color="auto"/>
                  </w:divBdr>
                  <w:divsChild>
                    <w:div w:id="10622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182715">
          <w:marLeft w:val="0"/>
          <w:marRight w:val="0"/>
          <w:marTop w:val="0"/>
          <w:marBottom w:val="0"/>
          <w:divBdr>
            <w:top w:val="none" w:sz="0" w:space="0" w:color="auto"/>
            <w:left w:val="none" w:sz="0" w:space="0" w:color="auto"/>
            <w:bottom w:val="none" w:sz="0" w:space="0" w:color="auto"/>
            <w:right w:val="none" w:sz="0" w:space="0" w:color="auto"/>
          </w:divBdr>
          <w:divsChild>
            <w:div w:id="771516458">
              <w:marLeft w:val="0"/>
              <w:marRight w:val="0"/>
              <w:marTop w:val="0"/>
              <w:marBottom w:val="0"/>
              <w:divBdr>
                <w:top w:val="none" w:sz="0" w:space="0" w:color="auto"/>
                <w:left w:val="none" w:sz="0" w:space="0" w:color="auto"/>
                <w:bottom w:val="none" w:sz="0" w:space="0" w:color="auto"/>
                <w:right w:val="none" w:sz="0" w:space="0" w:color="auto"/>
              </w:divBdr>
              <w:divsChild>
                <w:div w:id="1834295746">
                  <w:marLeft w:val="0"/>
                  <w:marRight w:val="0"/>
                  <w:marTop w:val="75"/>
                  <w:marBottom w:val="0"/>
                  <w:divBdr>
                    <w:top w:val="none" w:sz="0" w:space="0" w:color="auto"/>
                    <w:left w:val="none" w:sz="0" w:space="0" w:color="auto"/>
                    <w:bottom w:val="none" w:sz="0" w:space="0" w:color="auto"/>
                    <w:right w:val="none" w:sz="0" w:space="0" w:color="auto"/>
                  </w:divBdr>
                  <w:divsChild>
                    <w:div w:id="86817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0095">
              <w:marLeft w:val="0"/>
              <w:marRight w:val="0"/>
              <w:marTop w:val="0"/>
              <w:marBottom w:val="0"/>
              <w:divBdr>
                <w:top w:val="none" w:sz="0" w:space="0" w:color="auto"/>
                <w:left w:val="none" w:sz="0" w:space="0" w:color="auto"/>
                <w:bottom w:val="none" w:sz="0" w:space="0" w:color="auto"/>
                <w:right w:val="none" w:sz="0" w:space="0" w:color="auto"/>
              </w:divBdr>
              <w:divsChild>
                <w:div w:id="8875702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103068282">
      <w:bodyDiv w:val="1"/>
      <w:marLeft w:val="0"/>
      <w:marRight w:val="0"/>
      <w:marTop w:val="0"/>
      <w:marBottom w:val="0"/>
      <w:divBdr>
        <w:top w:val="none" w:sz="0" w:space="0" w:color="auto"/>
        <w:left w:val="none" w:sz="0" w:space="0" w:color="auto"/>
        <w:bottom w:val="none" w:sz="0" w:space="0" w:color="auto"/>
        <w:right w:val="none" w:sz="0" w:space="0" w:color="auto"/>
      </w:divBdr>
      <w:divsChild>
        <w:div w:id="513113995">
          <w:marLeft w:val="0"/>
          <w:marRight w:val="0"/>
          <w:marTop w:val="375"/>
          <w:marBottom w:val="330"/>
          <w:divBdr>
            <w:top w:val="none" w:sz="0" w:space="0" w:color="auto"/>
            <w:left w:val="none" w:sz="0" w:space="0" w:color="auto"/>
            <w:bottom w:val="none" w:sz="0" w:space="0" w:color="auto"/>
            <w:right w:val="none" w:sz="0" w:space="0" w:color="auto"/>
          </w:divBdr>
          <w:divsChild>
            <w:div w:id="247009268">
              <w:marLeft w:val="0"/>
              <w:marRight w:val="0"/>
              <w:marTop w:val="0"/>
              <w:marBottom w:val="210"/>
              <w:divBdr>
                <w:top w:val="none" w:sz="0" w:space="0" w:color="auto"/>
                <w:left w:val="none" w:sz="0" w:space="0" w:color="auto"/>
                <w:bottom w:val="none" w:sz="0" w:space="0" w:color="auto"/>
                <w:right w:val="none" w:sz="0" w:space="0" w:color="auto"/>
              </w:divBdr>
            </w:div>
            <w:div w:id="1147822147">
              <w:marLeft w:val="0"/>
              <w:marRight w:val="0"/>
              <w:marTop w:val="0"/>
              <w:marBottom w:val="210"/>
              <w:divBdr>
                <w:top w:val="none" w:sz="0" w:space="0" w:color="auto"/>
                <w:left w:val="none" w:sz="0" w:space="0" w:color="auto"/>
                <w:bottom w:val="none" w:sz="0" w:space="0" w:color="auto"/>
                <w:right w:val="none" w:sz="0" w:space="0" w:color="auto"/>
              </w:divBdr>
              <w:divsChild>
                <w:div w:id="640158566">
                  <w:marLeft w:val="0"/>
                  <w:marRight w:val="0"/>
                  <w:marTop w:val="0"/>
                  <w:marBottom w:val="0"/>
                  <w:divBdr>
                    <w:top w:val="none" w:sz="0" w:space="0" w:color="auto"/>
                    <w:left w:val="none" w:sz="0" w:space="0" w:color="auto"/>
                    <w:bottom w:val="none" w:sz="0" w:space="0" w:color="auto"/>
                    <w:right w:val="none" w:sz="0" w:space="0" w:color="auto"/>
                  </w:divBdr>
                  <w:divsChild>
                    <w:div w:id="18313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95243">
          <w:marLeft w:val="0"/>
          <w:marRight w:val="0"/>
          <w:marTop w:val="0"/>
          <w:marBottom w:val="0"/>
          <w:divBdr>
            <w:top w:val="none" w:sz="0" w:space="0" w:color="auto"/>
            <w:left w:val="none" w:sz="0" w:space="0" w:color="auto"/>
            <w:bottom w:val="none" w:sz="0" w:space="0" w:color="auto"/>
            <w:right w:val="none" w:sz="0" w:space="0" w:color="auto"/>
          </w:divBdr>
          <w:divsChild>
            <w:div w:id="634871866">
              <w:marLeft w:val="0"/>
              <w:marRight w:val="0"/>
              <w:marTop w:val="0"/>
              <w:marBottom w:val="0"/>
              <w:divBdr>
                <w:top w:val="none" w:sz="0" w:space="0" w:color="auto"/>
                <w:left w:val="none" w:sz="0" w:space="0" w:color="auto"/>
                <w:bottom w:val="none" w:sz="0" w:space="0" w:color="auto"/>
                <w:right w:val="none" w:sz="0" w:space="0" w:color="auto"/>
              </w:divBdr>
              <w:divsChild>
                <w:div w:id="367342947">
                  <w:marLeft w:val="0"/>
                  <w:marRight w:val="0"/>
                  <w:marTop w:val="0"/>
                  <w:marBottom w:val="0"/>
                  <w:divBdr>
                    <w:top w:val="none" w:sz="0" w:space="0" w:color="auto"/>
                    <w:left w:val="none" w:sz="0" w:space="0" w:color="auto"/>
                    <w:bottom w:val="single" w:sz="6" w:space="15" w:color="FFFFFF"/>
                    <w:right w:val="none" w:sz="0" w:space="0" w:color="auto"/>
                  </w:divBdr>
                  <w:divsChild>
                    <w:div w:id="1064378044">
                      <w:marLeft w:val="0"/>
                      <w:marRight w:val="0"/>
                      <w:marTop w:val="0"/>
                      <w:marBottom w:val="0"/>
                      <w:divBdr>
                        <w:top w:val="none" w:sz="0" w:space="0" w:color="auto"/>
                        <w:left w:val="none" w:sz="0" w:space="0" w:color="auto"/>
                        <w:bottom w:val="none" w:sz="0" w:space="0" w:color="auto"/>
                        <w:right w:val="none" w:sz="0" w:space="0" w:color="auto"/>
                      </w:divBdr>
                      <w:divsChild>
                        <w:div w:id="980690234">
                          <w:marLeft w:val="0"/>
                          <w:marRight w:val="0"/>
                          <w:marTop w:val="0"/>
                          <w:marBottom w:val="0"/>
                          <w:divBdr>
                            <w:top w:val="none" w:sz="0" w:space="0" w:color="auto"/>
                            <w:left w:val="none" w:sz="0" w:space="0" w:color="auto"/>
                            <w:bottom w:val="none" w:sz="0" w:space="0" w:color="auto"/>
                            <w:right w:val="none" w:sz="0" w:space="0" w:color="auto"/>
                          </w:divBdr>
                          <w:divsChild>
                            <w:div w:id="572476076">
                              <w:marLeft w:val="0"/>
                              <w:marRight w:val="0"/>
                              <w:marTop w:val="0"/>
                              <w:marBottom w:val="0"/>
                              <w:divBdr>
                                <w:top w:val="none" w:sz="0" w:space="0" w:color="auto"/>
                                <w:left w:val="none" w:sz="0" w:space="0" w:color="auto"/>
                                <w:bottom w:val="none" w:sz="0" w:space="0" w:color="auto"/>
                                <w:right w:val="none" w:sz="0" w:space="0" w:color="auto"/>
                              </w:divBdr>
                              <w:divsChild>
                                <w:div w:id="1749308092">
                                  <w:marLeft w:val="0"/>
                                  <w:marRight w:val="0"/>
                                  <w:marTop w:val="0"/>
                                  <w:marBottom w:val="150"/>
                                  <w:divBdr>
                                    <w:top w:val="none" w:sz="0" w:space="0" w:color="auto"/>
                                    <w:left w:val="none" w:sz="0" w:space="0" w:color="auto"/>
                                    <w:bottom w:val="none" w:sz="0" w:space="0" w:color="auto"/>
                                    <w:right w:val="none" w:sz="0" w:space="0" w:color="auto"/>
                                  </w:divBdr>
                                  <w:divsChild>
                                    <w:div w:id="2100368044">
                                      <w:marLeft w:val="0"/>
                                      <w:marRight w:val="0"/>
                                      <w:marTop w:val="0"/>
                                      <w:marBottom w:val="0"/>
                                      <w:divBdr>
                                        <w:top w:val="none" w:sz="0" w:space="0" w:color="auto"/>
                                        <w:left w:val="none" w:sz="0" w:space="0" w:color="auto"/>
                                        <w:bottom w:val="none" w:sz="0" w:space="0" w:color="auto"/>
                                        <w:right w:val="none" w:sz="0" w:space="0" w:color="auto"/>
                                      </w:divBdr>
                                      <w:divsChild>
                                        <w:div w:id="824513229">
                                          <w:marLeft w:val="0"/>
                                          <w:marRight w:val="0"/>
                                          <w:marTop w:val="0"/>
                                          <w:marBottom w:val="240"/>
                                          <w:divBdr>
                                            <w:top w:val="none" w:sz="0" w:space="0" w:color="auto"/>
                                            <w:left w:val="none" w:sz="0" w:space="0" w:color="auto"/>
                                            <w:bottom w:val="none" w:sz="0" w:space="0" w:color="auto"/>
                                            <w:right w:val="none" w:sz="0" w:space="0" w:color="auto"/>
                                          </w:divBdr>
                                        </w:div>
                                        <w:div w:id="1022173750">
                                          <w:marLeft w:val="0"/>
                                          <w:marRight w:val="0"/>
                                          <w:marTop w:val="0"/>
                                          <w:marBottom w:val="300"/>
                                          <w:divBdr>
                                            <w:top w:val="none" w:sz="0" w:space="0" w:color="auto"/>
                                            <w:left w:val="none" w:sz="0" w:space="0" w:color="auto"/>
                                            <w:bottom w:val="none" w:sz="0" w:space="0" w:color="auto"/>
                                            <w:right w:val="none" w:sz="0" w:space="0" w:color="auto"/>
                                          </w:divBdr>
                                          <w:divsChild>
                                            <w:div w:id="276644617">
                                              <w:marLeft w:val="300"/>
                                              <w:marRight w:val="0"/>
                                              <w:marTop w:val="0"/>
                                              <w:marBottom w:val="150"/>
                                              <w:divBdr>
                                                <w:top w:val="none" w:sz="0" w:space="0" w:color="auto"/>
                                                <w:left w:val="none" w:sz="0" w:space="0" w:color="auto"/>
                                                <w:bottom w:val="none" w:sz="0" w:space="0" w:color="auto"/>
                                                <w:right w:val="none" w:sz="0" w:space="0" w:color="auto"/>
                                              </w:divBdr>
                                              <w:divsChild>
                                                <w:div w:id="815300307">
                                                  <w:marLeft w:val="0"/>
                                                  <w:marRight w:val="0"/>
                                                  <w:marTop w:val="0"/>
                                                  <w:marBottom w:val="0"/>
                                                  <w:divBdr>
                                                    <w:top w:val="none" w:sz="0" w:space="0" w:color="auto"/>
                                                    <w:left w:val="none" w:sz="0" w:space="0" w:color="auto"/>
                                                    <w:bottom w:val="none" w:sz="0" w:space="0" w:color="auto"/>
                                                    <w:right w:val="none" w:sz="0" w:space="0" w:color="auto"/>
                                                  </w:divBdr>
                                                  <w:divsChild>
                                                    <w:div w:id="1705444083">
                                                      <w:marLeft w:val="0"/>
                                                      <w:marRight w:val="0"/>
                                                      <w:marTop w:val="225"/>
                                                      <w:marBottom w:val="0"/>
                                                      <w:divBdr>
                                                        <w:top w:val="none" w:sz="0" w:space="0" w:color="auto"/>
                                                        <w:left w:val="none" w:sz="0" w:space="0" w:color="auto"/>
                                                        <w:bottom w:val="none" w:sz="0" w:space="0" w:color="auto"/>
                                                        <w:right w:val="none" w:sz="0" w:space="0" w:color="auto"/>
                                                      </w:divBdr>
                                                      <w:divsChild>
                                                        <w:div w:id="1070886582">
                                                          <w:marLeft w:val="0"/>
                                                          <w:marRight w:val="0"/>
                                                          <w:marTop w:val="0"/>
                                                          <w:marBottom w:val="0"/>
                                                          <w:divBdr>
                                                            <w:top w:val="none" w:sz="0" w:space="0" w:color="auto"/>
                                                            <w:left w:val="none" w:sz="0" w:space="0" w:color="auto"/>
                                                            <w:bottom w:val="none" w:sz="0" w:space="0" w:color="auto"/>
                                                            <w:right w:val="none" w:sz="0" w:space="0" w:color="auto"/>
                                                          </w:divBdr>
                                                        </w:div>
                                                        <w:div w:id="165775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26556">
                                              <w:marLeft w:val="0"/>
                                              <w:marRight w:val="0"/>
                                              <w:marTop w:val="0"/>
                                              <w:marBottom w:val="300"/>
                                              <w:divBdr>
                                                <w:top w:val="none" w:sz="0" w:space="0" w:color="auto"/>
                                                <w:left w:val="none" w:sz="0" w:space="0" w:color="auto"/>
                                                <w:bottom w:val="none" w:sz="0" w:space="0" w:color="auto"/>
                                                <w:right w:val="none" w:sz="0" w:space="0" w:color="auto"/>
                                              </w:divBdr>
                                              <w:divsChild>
                                                <w:div w:id="1511022843">
                                                  <w:marLeft w:val="0"/>
                                                  <w:marRight w:val="0"/>
                                                  <w:marTop w:val="0"/>
                                                  <w:marBottom w:val="0"/>
                                                  <w:divBdr>
                                                    <w:top w:val="none" w:sz="0" w:space="0" w:color="auto"/>
                                                    <w:left w:val="none" w:sz="0" w:space="0" w:color="auto"/>
                                                    <w:bottom w:val="none" w:sz="0" w:space="0" w:color="auto"/>
                                                    <w:right w:val="none" w:sz="0" w:space="0" w:color="auto"/>
                                                  </w:divBdr>
                                                </w:div>
                                                <w:div w:id="1845170510">
                                                  <w:marLeft w:val="0"/>
                                                  <w:marRight w:val="0"/>
                                                  <w:marTop w:val="0"/>
                                                  <w:marBottom w:val="0"/>
                                                  <w:divBdr>
                                                    <w:top w:val="none" w:sz="0" w:space="0" w:color="auto"/>
                                                    <w:left w:val="none" w:sz="0" w:space="0" w:color="auto"/>
                                                    <w:bottom w:val="none" w:sz="0" w:space="0" w:color="auto"/>
                                                    <w:right w:val="none" w:sz="0" w:space="0" w:color="auto"/>
                                                  </w:divBdr>
                                                </w:div>
                                              </w:divsChild>
                                            </w:div>
                                            <w:div w:id="631909790">
                                              <w:marLeft w:val="0"/>
                                              <w:marRight w:val="0"/>
                                              <w:marTop w:val="0"/>
                                              <w:marBottom w:val="225"/>
                                              <w:divBdr>
                                                <w:top w:val="none" w:sz="0" w:space="0" w:color="auto"/>
                                                <w:left w:val="none" w:sz="0" w:space="0" w:color="auto"/>
                                                <w:bottom w:val="none" w:sz="0" w:space="0" w:color="auto"/>
                                                <w:right w:val="none" w:sz="0" w:space="0" w:color="auto"/>
                                              </w:divBdr>
                                            </w:div>
                                            <w:div w:id="999767771">
                                              <w:marLeft w:val="0"/>
                                              <w:marRight w:val="0"/>
                                              <w:marTop w:val="0"/>
                                              <w:marBottom w:val="225"/>
                                              <w:divBdr>
                                                <w:top w:val="none" w:sz="0" w:space="0" w:color="auto"/>
                                                <w:left w:val="none" w:sz="0" w:space="0" w:color="auto"/>
                                                <w:bottom w:val="none" w:sz="0" w:space="0" w:color="auto"/>
                                                <w:right w:val="none" w:sz="0" w:space="0" w:color="auto"/>
                                              </w:divBdr>
                                            </w:div>
                                            <w:div w:id="1569729931">
                                              <w:marLeft w:val="0"/>
                                              <w:marRight w:val="0"/>
                                              <w:marTop w:val="0"/>
                                              <w:marBottom w:val="225"/>
                                              <w:divBdr>
                                                <w:top w:val="none" w:sz="0" w:space="0" w:color="auto"/>
                                                <w:left w:val="none" w:sz="0" w:space="0" w:color="auto"/>
                                                <w:bottom w:val="none" w:sz="0" w:space="0" w:color="auto"/>
                                                <w:right w:val="none" w:sz="0" w:space="0" w:color="auto"/>
                                              </w:divBdr>
                                            </w:div>
                                            <w:div w:id="1657341955">
                                              <w:marLeft w:val="0"/>
                                              <w:marRight w:val="300"/>
                                              <w:marTop w:val="0"/>
                                              <w:marBottom w:val="150"/>
                                              <w:divBdr>
                                                <w:top w:val="none" w:sz="0" w:space="0" w:color="auto"/>
                                                <w:left w:val="none" w:sz="0" w:space="0" w:color="auto"/>
                                                <w:bottom w:val="none" w:sz="0" w:space="0" w:color="auto"/>
                                                <w:right w:val="none" w:sz="0" w:space="0" w:color="auto"/>
                                              </w:divBdr>
                                              <w:divsChild>
                                                <w:div w:id="570311470">
                                                  <w:marLeft w:val="0"/>
                                                  <w:marRight w:val="0"/>
                                                  <w:marTop w:val="0"/>
                                                  <w:marBottom w:val="0"/>
                                                  <w:divBdr>
                                                    <w:top w:val="none" w:sz="0" w:space="0" w:color="auto"/>
                                                    <w:left w:val="none" w:sz="0" w:space="0" w:color="auto"/>
                                                    <w:bottom w:val="none" w:sz="0" w:space="0" w:color="auto"/>
                                                    <w:right w:val="none" w:sz="0" w:space="0" w:color="auto"/>
                                                  </w:divBdr>
                                                  <w:divsChild>
                                                    <w:div w:id="101268602">
                                                      <w:marLeft w:val="0"/>
                                                      <w:marRight w:val="0"/>
                                                      <w:marTop w:val="225"/>
                                                      <w:marBottom w:val="0"/>
                                                      <w:divBdr>
                                                        <w:top w:val="none" w:sz="0" w:space="0" w:color="auto"/>
                                                        <w:left w:val="none" w:sz="0" w:space="0" w:color="auto"/>
                                                        <w:bottom w:val="none" w:sz="0" w:space="0" w:color="auto"/>
                                                        <w:right w:val="none" w:sz="0" w:space="0" w:color="auto"/>
                                                      </w:divBdr>
                                                      <w:divsChild>
                                                        <w:div w:id="287442427">
                                                          <w:marLeft w:val="0"/>
                                                          <w:marRight w:val="0"/>
                                                          <w:marTop w:val="0"/>
                                                          <w:marBottom w:val="0"/>
                                                          <w:divBdr>
                                                            <w:top w:val="none" w:sz="0" w:space="0" w:color="auto"/>
                                                            <w:left w:val="none" w:sz="0" w:space="0" w:color="auto"/>
                                                            <w:bottom w:val="none" w:sz="0" w:space="0" w:color="auto"/>
                                                            <w:right w:val="none" w:sz="0" w:space="0" w:color="auto"/>
                                                          </w:divBdr>
                                                        </w:div>
                                                        <w:div w:id="175138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4326">
                                              <w:marLeft w:val="300"/>
                                              <w:marRight w:val="0"/>
                                              <w:marTop w:val="0"/>
                                              <w:marBottom w:val="150"/>
                                              <w:divBdr>
                                                <w:top w:val="none" w:sz="0" w:space="0" w:color="auto"/>
                                                <w:left w:val="none" w:sz="0" w:space="0" w:color="auto"/>
                                                <w:bottom w:val="none" w:sz="0" w:space="0" w:color="auto"/>
                                                <w:right w:val="none" w:sz="0" w:space="0" w:color="auto"/>
                                              </w:divBdr>
                                              <w:divsChild>
                                                <w:div w:id="627859238">
                                                  <w:marLeft w:val="0"/>
                                                  <w:marRight w:val="0"/>
                                                  <w:marTop w:val="0"/>
                                                  <w:marBottom w:val="0"/>
                                                  <w:divBdr>
                                                    <w:top w:val="none" w:sz="0" w:space="0" w:color="auto"/>
                                                    <w:left w:val="none" w:sz="0" w:space="0" w:color="auto"/>
                                                    <w:bottom w:val="none" w:sz="0" w:space="0" w:color="auto"/>
                                                    <w:right w:val="none" w:sz="0" w:space="0" w:color="auto"/>
                                                  </w:divBdr>
                                                  <w:divsChild>
                                                    <w:div w:id="1946039928">
                                                      <w:marLeft w:val="0"/>
                                                      <w:marRight w:val="0"/>
                                                      <w:marTop w:val="225"/>
                                                      <w:marBottom w:val="0"/>
                                                      <w:divBdr>
                                                        <w:top w:val="none" w:sz="0" w:space="0" w:color="auto"/>
                                                        <w:left w:val="none" w:sz="0" w:space="0" w:color="auto"/>
                                                        <w:bottom w:val="none" w:sz="0" w:space="0" w:color="auto"/>
                                                        <w:right w:val="none" w:sz="0" w:space="0" w:color="auto"/>
                                                      </w:divBdr>
                                                      <w:divsChild>
                                                        <w:div w:id="1309284203">
                                                          <w:marLeft w:val="0"/>
                                                          <w:marRight w:val="0"/>
                                                          <w:marTop w:val="0"/>
                                                          <w:marBottom w:val="0"/>
                                                          <w:divBdr>
                                                            <w:top w:val="none" w:sz="0" w:space="0" w:color="auto"/>
                                                            <w:left w:val="none" w:sz="0" w:space="0" w:color="auto"/>
                                                            <w:bottom w:val="none" w:sz="0" w:space="0" w:color="auto"/>
                                                            <w:right w:val="none" w:sz="0" w:space="0" w:color="auto"/>
                                                          </w:divBdr>
                                                        </w:div>
                                                        <w:div w:id="195574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420713">
                                          <w:marLeft w:val="0"/>
                                          <w:marRight w:val="0"/>
                                          <w:marTop w:val="0"/>
                                          <w:marBottom w:val="300"/>
                                          <w:divBdr>
                                            <w:top w:val="none" w:sz="0" w:space="0" w:color="auto"/>
                                            <w:left w:val="none" w:sz="0" w:space="0" w:color="auto"/>
                                            <w:bottom w:val="none" w:sz="0" w:space="0" w:color="auto"/>
                                            <w:right w:val="none" w:sz="0" w:space="0" w:color="auto"/>
                                          </w:divBdr>
                                          <w:divsChild>
                                            <w:div w:id="15731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173991">
              <w:marLeft w:val="0"/>
              <w:marRight w:val="0"/>
              <w:marTop w:val="0"/>
              <w:marBottom w:val="0"/>
              <w:divBdr>
                <w:top w:val="none" w:sz="0" w:space="0" w:color="auto"/>
                <w:left w:val="none" w:sz="0" w:space="0" w:color="auto"/>
                <w:bottom w:val="none" w:sz="0" w:space="0" w:color="auto"/>
                <w:right w:val="none" w:sz="0" w:space="0" w:color="auto"/>
              </w:divBdr>
              <w:divsChild>
                <w:div w:id="599686114">
                  <w:marLeft w:val="0"/>
                  <w:marRight w:val="0"/>
                  <w:marTop w:val="75"/>
                  <w:marBottom w:val="0"/>
                  <w:divBdr>
                    <w:top w:val="none" w:sz="0" w:space="0" w:color="auto"/>
                    <w:left w:val="none" w:sz="0" w:space="0" w:color="auto"/>
                    <w:bottom w:val="none" w:sz="0" w:space="0" w:color="auto"/>
                    <w:right w:val="none" w:sz="0" w:space="0" w:color="auto"/>
                  </w:divBdr>
                  <w:divsChild>
                    <w:div w:id="64134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719790">
      <w:marLeft w:val="0"/>
      <w:marRight w:val="0"/>
      <w:marTop w:val="0"/>
      <w:marBottom w:val="0"/>
      <w:divBdr>
        <w:top w:val="none" w:sz="0" w:space="0" w:color="auto"/>
        <w:left w:val="none" w:sz="0" w:space="0" w:color="auto"/>
        <w:bottom w:val="none" w:sz="0" w:space="0" w:color="auto"/>
        <w:right w:val="none" w:sz="0" w:space="0" w:color="auto"/>
      </w:divBdr>
      <w:divsChild>
        <w:div w:id="904875117">
          <w:marLeft w:val="495"/>
          <w:marRight w:val="495"/>
          <w:marTop w:val="0"/>
          <w:marBottom w:val="0"/>
          <w:divBdr>
            <w:top w:val="none" w:sz="0" w:space="0" w:color="auto"/>
            <w:left w:val="none" w:sz="0" w:space="0" w:color="auto"/>
            <w:bottom w:val="none" w:sz="0" w:space="0" w:color="auto"/>
            <w:right w:val="none" w:sz="0" w:space="0" w:color="auto"/>
          </w:divBdr>
          <w:divsChild>
            <w:div w:id="351301131">
              <w:marLeft w:val="0"/>
              <w:marRight w:val="0"/>
              <w:marTop w:val="0"/>
              <w:marBottom w:val="0"/>
              <w:divBdr>
                <w:top w:val="none" w:sz="0" w:space="0" w:color="auto"/>
                <w:left w:val="none" w:sz="0" w:space="0" w:color="auto"/>
                <w:bottom w:val="none" w:sz="0" w:space="0" w:color="auto"/>
                <w:right w:val="none" w:sz="0" w:space="0" w:color="auto"/>
              </w:divBdr>
              <w:divsChild>
                <w:div w:id="1625505333">
                  <w:marLeft w:val="0"/>
                  <w:marRight w:val="0"/>
                  <w:marTop w:val="0"/>
                  <w:marBottom w:val="0"/>
                  <w:divBdr>
                    <w:top w:val="none" w:sz="0" w:space="0" w:color="auto"/>
                    <w:left w:val="none" w:sz="0" w:space="0" w:color="auto"/>
                    <w:bottom w:val="none" w:sz="0" w:space="0" w:color="auto"/>
                    <w:right w:val="none" w:sz="0" w:space="0" w:color="auto"/>
                  </w:divBdr>
                  <w:divsChild>
                    <w:div w:id="104808251">
                      <w:marLeft w:val="0"/>
                      <w:marRight w:val="0"/>
                      <w:marTop w:val="330"/>
                      <w:marBottom w:val="0"/>
                      <w:divBdr>
                        <w:top w:val="none" w:sz="0" w:space="0" w:color="auto"/>
                        <w:left w:val="none" w:sz="0" w:space="0" w:color="auto"/>
                        <w:bottom w:val="none" w:sz="0" w:space="0" w:color="auto"/>
                        <w:right w:val="none" w:sz="0" w:space="0" w:color="auto"/>
                      </w:divBdr>
                      <w:divsChild>
                        <w:div w:id="89934036">
                          <w:marLeft w:val="0"/>
                          <w:marRight w:val="0"/>
                          <w:marTop w:val="0"/>
                          <w:marBottom w:val="0"/>
                          <w:divBdr>
                            <w:top w:val="none" w:sz="0" w:space="0" w:color="auto"/>
                            <w:left w:val="none" w:sz="0" w:space="0" w:color="auto"/>
                            <w:bottom w:val="none" w:sz="0" w:space="0" w:color="auto"/>
                            <w:right w:val="none" w:sz="0" w:space="0" w:color="auto"/>
                          </w:divBdr>
                          <w:divsChild>
                            <w:div w:id="1281186395">
                              <w:marLeft w:val="0"/>
                              <w:marRight w:val="0"/>
                              <w:marTop w:val="270"/>
                              <w:marBottom w:val="0"/>
                              <w:divBdr>
                                <w:top w:val="none" w:sz="0" w:space="0" w:color="auto"/>
                                <w:left w:val="none" w:sz="0" w:space="0" w:color="auto"/>
                                <w:bottom w:val="none" w:sz="0" w:space="0" w:color="auto"/>
                                <w:right w:val="none" w:sz="0" w:space="0" w:color="auto"/>
                              </w:divBdr>
                              <w:divsChild>
                                <w:div w:id="1584097232">
                                  <w:marLeft w:val="0"/>
                                  <w:marRight w:val="0"/>
                                  <w:marTop w:val="0"/>
                                  <w:marBottom w:val="0"/>
                                  <w:divBdr>
                                    <w:top w:val="none" w:sz="0" w:space="0" w:color="auto"/>
                                    <w:left w:val="none" w:sz="0" w:space="0" w:color="auto"/>
                                    <w:bottom w:val="none" w:sz="0" w:space="0" w:color="auto"/>
                                    <w:right w:val="none" w:sz="0" w:space="0" w:color="auto"/>
                                  </w:divBdr>
                                  <w:divsChild>
                                    <w:div w:id="528764115">
                                      <w:marLeft w:val="0"/>
                                      <w:marRight w:val="0"/>
                                      <w:marTop w:val="0"/>
                                      <w:marBottom w:val="0"/>
                                      <w:divBdr>
                                        <w:top w:val="none" w:sz="0" w:space="0" w:color="auto"/>
                                        <w:left w:val="none" w:sz="0" w:space="0" w:color="auto"/>
                                        <w:bottom w:val="none" w:sz="0" w:space="0" w:color="auto"/>
                                        <w:right w:val="none" w:sz="0" w:space="0" w:color="auto"/>
                                      </w:divBdr>
                                      <w:divsChild>
                                        <w:div w:id="362285663">
                                          <w:marLeft w:val="0"/>
                                          <w:marRight w:val="0"/>
                                          <w:marTop w:val="0"/>
                                          <w:marBottom w:val="0"/>
                                          <w:divBdr>
                                            <w:top w:val="none" w:sz="0" w:space="0" w:color="auto"/>
                                            <w:left w:val="none" w:sz="0" w:space="0" w:color="auto"/>
                                            <w:bottom w:val="none" w:sz="0" w:space="0" w:color="auto"/>
                                            <w:right w:val="none" w:sz="0" w:space="0" w:color="auto"/>
                                          </w:divBdr>
                                        </w:div>
                                        <w:div w:id="741833198">
                                          <w:marLeft w:val="0"/>
                                          <w:marRight w:val="0"/>
                                          <w:marTop w:val="0"/>
                                          <w:marBottom w:val="0"/>
                                          <w:divBdr>
                                            <w:top w:val="none" w:sz="0" w:space="0" w:color="auto"/>
                                            <w:left w:val="none" w:sz="0" w:space="0" w:color="auto"/>
                                            <w:bottom w:val="none" w:sz="0" w:space="0" w:color="auto"/>
                                            <w:right w:val="none" w:sz="0" w:space="0" w:color="auto"/>
                                          </w:divBdr>
                                        </w:div>
                                        <w:div w:id="1056708066">
                                          <w:marLeft w:val="0"/>
                                          <w:marRight w:val="0"/>
                                          <w:marTop w:val="0"/>
                                          <w:marBottom w:val="0"/>
                                          <w:divBdr>
                                            <w:top w:val="none" w:sz="0" w:space="0" w:color="auto"/>
                                            <w:left w:val="none" w:sz="0" w:space="0" w:color="auto"/>
                                            <w:bottom w:val="none" w:sz="0" w:space="0" w:color="auto"/>
                                            <w:right w:val="none" w:sz="0" w:space="0" w:color="auto"/>
                                          </w:divBdr>
                                        </w:div>
                                        <w:div w:id="165652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601521">
                      <w:marLeft w:val="0"/>
                      <w:marRight w:val="0"/>
                      <w:marTop w:val="0"/>
                      <w:marBottom w:val="0"/>
                      <w:divBdr>
                        <w:top w:val="none" w:sz="0" w:space="0" w:color="auto"/>
                        <w:left w:val="none" w:sz="0" w:space="0" w:color="auto"/>
                        <w:bottom w:val="none" w:sz="0" w:space="0" w:color="auto"/>
                        <w:right w:val="none" w:sz="0" w:space="0" w:color="auto"/>
                      </w:divBdr>
                      <w:divsChild>
                        <w:div w:id="93939709">
                          <w:marLeft w:val="0"/>
                          <w:marRight w:val="0"/>
                          <w:marTop w:val="0"/>
                          <w:marBottom w:val="0"/>
                          <w:divBdr>
                            <w:top w:val="none" w:sz="0" w:space="0" w:color="auto"/>
                            <w:left w:val="none" w:sz="0" w:space="0" w:color="auto"/>
                            <w:bottom w:val="none" w:sz="0" w:space="0" w:color="auto"/>
                            <w:right w:val="none" w:sz="0" w:space="0" w:color="auto"/>
                          </w:divBdr>
                          <w:divsChild>
                            <w:div w:id="1634406958">
                              <w:marLeft w:val="0"/>
                              <w:marRight w:val="0"/>
                              <w:marTop w:val="0"/>
                              <w:marBottom w:val="0"/>
                              <w:divBdr>
                                <w:top w:val="none" w:sz="0" w:space="0" w:color="auto"/>
                                <w:left w:val="none" w:sz="0" w:space="0" w:color="auto"/>
                                <w:bottom w:val="none" w:sz="0" w:space="0" w:color="auto"/>
                                <w:right w:val="none" w:sz="0" w:space="0" w:color="auto"/>
                              </w:divBdr>
                              <w:divsChild>
                                <w:div w:id="1078599895">
                                  <w:marLeft w:val="0"/>
                                  <w:marRight w:val="0"/>
                                  <w:marTop w:val="0"/>
                                  <w:marBottom w:val="0"/>
                                  <w:divBdr>
                                    <w:top w:val="none" w:sz="0" w:space="0" w:color="auto"/>
                                    <w:left w:val="none" w:sz="0" w:space="0" w:color="auto"/>
                                    <w:bottom w:val="none" w:sz="0" w:space="0" w:color="auto"/>
                                    <w:right w:val="none" w:sz="0" w:space="0" w:color="auto"/>
                                  </w:divBdr>
                                  <w:divsChild>
                                    <w:div w:id="23872717">
                                      <w:marLeft w:val="0"/>
                                      <w:marRight w:val="0"/>
                                      <w:marTop w:val="0"/>
                                      <w:marBottom w:val="0"/>
                                      <w:divBdr>
                                        <w:top w:val="none" w:sz="0" w:space="0" w:color="auto"/>
                                        <w:left w:val="none" w:sz="0" w:space="0" w:color="auto"/>
                                        <w:bottom w:val="none" w:sz="0" w:space="0" w:color="auto"/>
                                        <w:right w:val="none" w:sz="0" w:space="0" w:color="auto"/>
                                      </w:divBdr>
                                      <w:divsChild>
                                        <w:div w:id="1697345697">
                                          <w:marLeft w:val="1350"/>
                                          <w:marRight w:val="0"/>
                                          <w:marTop w:val="360"/>
                                          <w:marBottom w:val="345"/>
                                          <w:divBdr>
                                            <w:top w:val="single" w:sz="24" w:space="11" w:color="452963"/>
                                            <w:left w:val="none" w:sz="0" w:space="0" w:color="auto"/>
                                            <w:bottom w:val="none" w:sz="0" w:space="0" w:color="auto"/>
                                            <w:right w:val="none" w:sz="0" w:space="0" w:color="auto"/>
                                          </w:divBdr>
                                          <w:divsChild>
                                            <w:div w:id="1366321912">
                                              <w:marLeft w:val="0"/>
                                              <w:marRight w:val="0"/>
                                              <w:marTop w:val="0"/>
                                              <w:marBottom w:val="0"/>
                                              <w:divBdr>
                                                <w:top w:val="none" w:sz="0" w:space="0" w:color="auto"/>
                                                <w:left w:val="none" w:sz="0" w:space="0" w:color="auto"/>
                                                <w:bottom w:val="none" w:sz="0" w:space="0" w:color="auto"/>
                                                <w:right w:val="none" w:sz="0" w:space="0" w:color="auto"/>
                                              </w:divBdr>
                                              <w:divsChild>
                                                <w:div w:id="1546602016">
                                                  <w:marLeft w:val="0"/>
                                                  <w:marRight w:val="0"/>
                                                  <w:marTop w:val="0"/>
                                                  <w:marBottom w:val="0"/>
                                                  <w:divBdr>
                                                    <w:top w:val="none" w:sz="0" w:space="0" w:color="auto"/>
                                                    <w:left w:val="none" w:sz="0" w:space="0" w:color="auto"/>
                                                    <w:bottom w:val="none" w:sz="0" w:space="0" w:color="auto"/>
                                                    <w:right w:val="none" w:sz="0" w:space="0" w:color="auto"/>
                                                  </w:divBdr>
                                                  <w:divsChild>
                                                    <w:div w:id="924461265">
                                                      <w:marLeft w:val="0"/>
                                                      <w:marRight w:val="0"/>
                                                      <w:marTop w:val="0"/>
                                                      <w:marBottom w:val="0"/>
                                                      <w:divBdr>
                                                        <w:top w:val="none" w:sz="0" w:space="0" w:color="auto"/>
                                                        <w:left w:val="none" w:sz="0" w:space="0" w:color="auto"/>
                                                        <w:bottom w:val="none" w:sz="0" w:space="0" w:color="auto"/>
                                                        <w:right w:val="none" w:sz="0" w:space="0" w:color="auto"/>
                                                      </w:divBdr>
                                                      <w:divsChild>
                                                        <w:div w:id="523372225">
                                                          <w:marLeft w:val="0"/>
                                                          <w:marRight w:val="0"/>
                                                          <w:marTop w:val="0"/>
                                                          <w:marBottom w:val="0"/>
                                                          <w:divBdr>
                                                            <w:top w:val="none" w:sz="0" w:space="0" w:color="auto"/>
                                                            <w:left w:val="none" w:sz="0" w:space="0" w:color="auto"/>
                                                            <w:bottom w:val="none" w:sz="0" w:space="0" w:color="auto"/>
                                                            <w:right w:val="none" w:sz="0" w:space="0" w:color="auto"/>
                                                          </w:divBdr>
                                                          <w:divsChild>
                                                            <w:div w:id="1781679543">
                                                              <w:marLeft w:val="0"/>
                                                              <w:marRight w:val="0"/>
                                                              <w:marTop w:val="0"/>
                                                              <w:marBottom w:val="0"/>
                                                              <w:divBdr>
                                                                <w:top w:val="none" w:sz="0" w:space="0" w:color="auto"/>
                                                                <w:left w:val="none" w:sz="0" w:space="0" w:color="auto"/>
                                                                <w:bottom w:val="none" w:sz="0" w:space="0" w:color="auto"/>
                                                                <w:right w:val="none" w:sz="0" w:space="0" w:color="auto"/>
                                                              </w:divBdr>
                                                              <w:divsChild>
                                                                <w:div w:id="1793790439">
                                                                  <w:marLeft w:val="0"/>
                                                                  <w:marRight w:val="0"/>
                                                                  <w:marTop w:val="0"/>
                                                                  <w:marBottom w:val="0"/>
                                                                  <w:divBdr>
                                                                    <w:top w:val="none" w:sz="0" w:space="0" w:color="auto"/>
                                                                    <w:left w:val="none" w:sz="0" w:space="0" w:color="auto"/>
                                                                    <w:bottom w:val="none" w:sz="0" w:space="0" w:color="auto"/>
                                                                    <w:right w:val="none" w:sz="0" w:space="0" w:color="auto"/>
                                                                  </w:divBdr>
                                                                  <w:divsChild>
                                                                    <w:div w:id="469127739">
                                                                      <w:marLeft w:val="0"/>
                                                                      <w:marRight w:val="0"/>
                                                                      <w:marTop w:val="0"/>
                                                                      <w:marBottom w:val="0"/>
                                                                      <w:divBdr>
                                                                        <w:top w:val="none" w:sz="0" w:space="0" w:color="auto"/>
                                                                        <w:left w:val="none" w:sz="0" w:space="0" w:color="auto"/>
                                                                        <w:bottom w:val="none" w:sz="0" w:space="0" w:color="auto"/>
                                                                        <w:right w:val="none" w:sz="0" w:space="0" w:color="auto"/>
                                                                      </w:divBdr>
                                                                    </w:div>
                                                                    <w:div w:id="130253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527622">
                                                          <w:marLeft w:val="0"/>
                                                          <w:marRight w:val="0"/>
                                                          <w:marTop w:val="0"/>
                                                          <w:marBottom w:val="0"/>
                                                          <w:divBdr>
                                                            <w:top w:val="none" w:sz="0" w:space="0" w:color="auto"/>
                                                            <w:left w:val="none" w:sz="0" w:space="0" w:color="auto"/>
                                                            <w:bottom w:val="none" w:sz="0" w:space="0" w:color="auto"/>
                                                            <w:right w:val="none" w:sz="0" w:space="0" w:color="auto"/>
                                                          </w:divBdr>
                                                          <w:divsChild>
                                                            <w:div w:id="709765060">
                                                              <w:marLeft w:val="0"/>
                                                              <w:marRight w:val="0"/>
                                                              <w:marTop w:val="0"/>
                                                              <w:marBottom w:val="0"/>
                                                              <w:divBdr>
                                                                <w:top w:val="none" w:sz="0" w:space="0" w:color="auto"/>
                                                                <w:left w:val="none" w:sz="0" w:space="0" w:color="auto"/>
                                                                <w:bottom w:val="none" w:sz="0" w:space="0" w:color="auto"/>
                                                                <w:right w:val="none" w:sz="0" w:space="0" w:color="auto"/>
                                                              </w:divBdr>
                                                              <w:divsChild>
                                                                <w:div w:id="559678135">
                                                                  <w:marLeft w:val="0"/>
                                                                  <w:marRight w:val="0"/>
                                                                  <w:marTop w:val="0"/>
                                                                  <w:marBottom w:val="0"/>
                                                                  <w:divBdr>
                                                                    <w:top w:val="none" w:sz="0" w:space="0" w:color="auto"/>
                                                                    <w:left w:val="none" w:sz="0" w:space="0" w:color="auto"/>
                                                                    <w:bottom w:val="none" w:sz="0" w:space="0" w:color="auto"/>
                                                                    <w:right w:val="none" w:sz="0" w:space="0" w:color="auto"/>
                                                                  </w:divBdr>
                                                                  <w:divsChild>
                                                                    <w:div w:id="448351959">
                                                                      <w:marLeft w:val="0"/>
                                                                      <w:marRight w:val="0"/>
                                                                      <w:marTop w:val="0"/>
                                                                      <w:marBottom w:val="0"/>
                                                                      <w:divBdr>
                                                                        <w:top w:val="none" w:sz="0" w:space="0" w:color="auto"/>
                                                                        <w:left w:val="none" w:sz="0" w:space="0" w:color="auto"/>
                                                                        <w:bottom w:val="none" w:sz="0" w:space="0" w:color="auto"/>
                                                                        <w:right w:val="none" w:sz="0" w:space="0" w:color="auto"/>
                                                                      </w:divBdr>
                                                                    </w:div>
                                                                    <w:div w:id="80755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26548">
                                                          <w:marLeft w:val="0"/>
                                                          <w:marRight w:val="0"/>
                                                          <w:marTop w:val="0"/>
                                                          <w:marBottom w:val="0"/>
                                                          <w:divBdr>
                                                            <w:top w:val="none" w:sz="0" w:space="0" w:color="auto"/>
                                                            <w:left w:val="none" w:sz="0" w:space="0" w:color="auto"/>
                                                            <w:bottom w:val="none" w:sz="0" w:space="0" w:color="auto"/>
                                                            <w:right w:val="none" w:sz="0" w:space="0" w:color="auto"/>
                                                          </w:divBdr>
                                                          <w:divsChild>
                                                            <w:div w:id="624048754">
                                                              <w:marLeft w:val="0"/>
                                                              <w:marRight w:val="0"/>
                                                              <w:marTop w:val="0"/>
                                                              <w:marBottom w:val="0"/>
                                                              <w:divBdr>
                                                                <w:top w:val="none" w:sz="0" w:space="0" w:color="auto"/>
                                                                <w:left w:val="none" w:sz="0" w:space="0" w:color="auto"/>
                                                                <w:bottom w:val="none" w:sz="0" w:space="0" w:color="auto"/>
                                                                <w:right w:val="none" w:sz="0" w:space="0" w:color="auto"/>
                                                              </w:divBdr>
                                                              <w:divsChild>
                                                                <w:div w:id="939218154">
                                                                  <w:marLeft w:val="0"/>
                                                                  <w:marRight w:val="0"/>
                                                                  <w:marTop w:val="0"/>
                                                                  <w:marBottom w:val="0"/>
                                                                  <w:divBdr>
                                                                    <w:top w:val="none" w:sz="0" w:space="0" w:color="auto"/>
                                                                    <w:left w:val="none" w:sz="0" w:space="0" w:color="auto"/>
                                                                    <w:bottom w:val="none" w:sz="0" w:space="0" w:color="auto"/>
                                                                    <w:right w:val="none" w:sz="0" w:space="0" w:color="auto"/>
                                                                  </w:divBdr>
                                                                  <w:divsChild>
                                                                    <w:div w:id="526454359">
                                                                      <w:marLeft w:val="0"/>
                                                                      <w:marRight w:val="0"/>
                                                                      <w:marTop w:val="0"/>
                                                                      <w:marBottom w:val="0"/>
                                                                      <w:divBdr>
                                                                        <w:top w:val="none" w:sz="0" w:space="0" w:color="auto"/>
                                                                        <w:left w:val="none" w:sz="0" w:space="0" w:color="auto"/>
                                                                        <w:bottom w:val="none" w:sz="0" w:space="0" w:color="auto"/>
                                                                        <w:right w:val="none" w:sz="0" w:space="0" w:color="auto"/>
                                                                      </w:divBdr>
                                                                    </w:div>
                                                                    <w:div w:id="8281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76952">
                                                          <w:marLeft w:val="0"/>
                                                          <w:marRight w:val="0"/>
                                                          <w:marTop w:val="0"/>
                                                          <w:marBottom w:val="0"/>
                                                          <w:divBdr>
                                                            <w:top w:val="none" w:sz="0" w:space="0" w:color="auto"/>
                                                            <w:left w:val="none" w:sz="0" w:space="0" w:color="auto"/>
                                                            <w:bottom w:val="none" w:sz="0" w:space="0" w:color="auto"/>
                                                            <w:right w:val="none" w:sz="0" w:space="0" w:color="auto"/>
                                                          </w:divBdr>
                                                          <w:divsChild>
                                                            <w:div w:id="110364607">
                                                              <w:marLeft w:val="0"/>
                                                              <w:marRight w:val="0"/>
                                                              <w:marTop w:val="0"/>
                                                              <w:marBottom w:val="0"/>
                                                              <w:divBdr>
                                                                <w:top w:val="none" w:sz="0" w:space="0" w:color="auto"/>
                                                                <w:left w:val="none" w:sz="0" w:space="0" w:color="auto"/>
                                                                <w:bottom w:val="none" w:sz="0" w:space="0" w:color="auto"/>
                                                                <w:right w:val="none" w:sz="0" w:space="0" w:color="auto"/>
                                                              </w:divBdr>
                                                              <w:divsChild>
                                                                <w:div w:id="1819834737">
                                                                  <w:marLeft w:val="0"/>
                                                                  <w:marRight w:val="0"/>
                                                                  <w:marTop w:val="0"/>
                                                                  <w:marBottom w:val="0"/>
                                                                  <w:divBdr>
                                                                    <w:top w:val="none" w:sz="0" w:space="0" w:color="auto"/>
                                                                    <w:left w:val="none" w:sz="0" w:space="0" w:color="auto"/>
                                                                    <w:bottom w:val="none" w:sz="0" w:space="0" w:color="auto"/>
                                                                    <w:right w:val="none" w:sz="0" w:space="0" w:color="auto"/>
                                                                  </w:divBdr>
                                                                  <w:divsChild>
                                                                    <w:div w:id="706836837">
                                                                      <w:marLeft w:val="0"/>
                                                                      <w:marRight w:val="0"/>
                                                                      <w:marTop w:val="0"/>
                                                                      <w:marBottom w:val="0"/>
                                                                      <w:divBdr>
                                                                        <w:top w:val="none" w:sz="0" w:space="0" w:color="auto"/>
                                                                        <w:left w:val="none" w:sz="0" w:space="0" w:color="auto"/>
                                                                        <w:bottom w:val="none" w:sz="0" w:space="0" w:color="auto"/>
                                                                        <w:right w:val="none" w:sz="0" w:space="0" w:color="auto"/>
                                                                      </w:divBdr>
                                                                    </w:div>
                                                                    <w:div w:id="8607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636897">
                                                          <w:marLeft w:val="0"/>
                                                          <w:marRight w:val="0"/>
                                                          <w:marTop w:val="0"/>
                                                          <w:marBottom w:val="0"/>
                                                          <w:divBdr>
                                                            <w:top w:val="none" w:sz="0" w:space="0" w:color="auto"/>
                                                            <w:left w:val="none" w:sz="0" w:space="0" w:color="auto"/>
                                                            <w:bottom w:val="none" w:sz="0" w:space="0" w:color="auto"/>
                                                            <w:right w:val="none" w:sz="0" w:space="0" w:color="auto"/>
                                                          </w:divBdr>
                                                          <w:divsChild>
                                                            <w:div w:id="1387298770">
                                                              <w:marLeft w:val="0"/>
                                                              <w:marRight w:val="0"/>
                                                              <w:marTop w:val="0"/>
                                                              <w:marBottom w:val="0"/>
                                                              <w:divBdr>
                                                                <w:top w:val="none" w:sz="0" w:space="0" w:color="auto"/>
                                                                <w:left w:val="none" w:sz="0" w:space="0" w:color="auto"/>
                                                                <w:bottom w:val="none" w:sz="0" w:space="0" w:color="auto"/>
                                                                <w:right w:val="none" w:sz="0" w:space="0" w:color="auto"/>
                                                              </w:divBdr>
                                                              <w:divsChild>
                                                                <w:div w:id="1193113781">
                                                                  <w:marLeft w:val="0"/>
                                                                  <w:marRight w:val="0"/>
                                                                  <w:marTop w:val="0"/>
                                                                  <w:marBottom w:val="0"/>
                                                                  <w:divBdr>
                                                                    <w:top w:val="none" w:sz="0" w:space="0" w:color="auto"/>
                                                                    <w:left w:val="none" w:sz="0" w:space="0" w:color="auto"/>
                                                                    <w:bottom w:val="none" w:sz="0" w:space="0" w:color="auto"/>
                                                                    <w:right w:val="none" w:sz="0" w:space="0" w:color="auto"/>
                                                                  </w:divBdr>
                                                                  <w:divsChild>
                                                                    <w:div w:id="1035040588">
                                                                      <w:marLeft w:val="0"/>
                                                                      <w:marRight w:val="0"/>
                                                                      <w:marTop w:val="0"/>
                                                                      <w:marBottom w:val="0"/>
                                                                      <w:divBdr>
                                                                        <w:top w:val="none" w:sz="0" w:space="0" w:color="auto"/>
                                                                        <w:left w:val="none" w:sz="0" w:space="0" w:color="auto"/>
                                                                        <w:bottom w:val="none" w:sz="0" w:space="0" w:color="auto"/>
                                                                        <w:right w:val="none" w:sz="0" w:space="0" w:color="auto"/>
                                                                      </w:divBdr>
                                                                    </w:div>
                                                                    <w:div w:id="144238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158425">
                                                          <w:marLeft w:val="0"/>
                                                          <w:marRight w:val="0"/>
                                                          <w:marTop w:val="0"/>
                                                          <w:marBottom w:val="0"/>
                                                          <w:divBdr>
                                                            <w:top w:val="none" w:sz="0" w:space="0" w:color="auto"/>
                                                            <w:left w:val="none" w:sz="0" w:space="0" w:color="auto"/>
                                                            <w:bottom w:val="none" w:sz="0" w:space="0" w:color="auto"/>
                                                            <w:right w:val="none" w:sz="0" w:space="0" w:color="auto"/>
                                                          </w:divBdr>
                                                          <w:divsChild>
                                                            <w:div w:id="750468676">
                                                              <w:marLeft w:val="0"/>
                                                              <w:marRight w:val="0"/>
                                                              <w:marTop w:val="0"/>
                                                              <w:marBottom w:val="0"/>
                                                              <w:divBdr>
                                                                <w:top w:val="none" w:sz="0" w:space="0" w:color="auto"/>
                                                                <w:left w:val="none" w:sz="0" w:space="0" w:color="auto"/>
                                                                <w:bottom w:val="none" w:sz="0" w:space="0" w:color="auto"/>
                                                                <w:right w:val="none" w:sz="0" w:space="0" w:color="auto"/>
                                                              </w:divBdr>
                                                              <w:divsChild>
                                                                <w:div w:id="1692608025">
                                                                  <w:marLeft w:val="0"/>
                                                                  <w:marRight w:val="0"/>
                                                                  <w:marTop w:val="0"/>
                                                                  <w:marBottom w:val="0"/>
                                                                  <w:divBdr>
                                                                    <w:top w:val="none" w:sz="0" w:space="0" w:color="auto"/>
                                                                    <w:left w:val="none" w:sz="0" w:space="0" w:color="auto"/>
                                                                    <w:bottom w:val="none" w:sz="0" w:space="0" w:color="auto"/>
                                                                    <w:right w:val="none" w:sz="0" w:space="0" w:color="auto"/>
                                                                  </w:divBdr>
                                                                  <w:divsChild>
                                                                    <w:div w:id="208879958">
                                                                      <w:marLeft w:val="0"/>
                                                                      <w:marRight w:val="0"/>
                                                                      <w:marTop w:val="0"/>
                                                                      <w:marBottom w:val="0"/>
                                                                      <w:divBdr>
                                                                        <w:top w:val="none" w:sz="0" w:space="0" w:color="auto"/>
                                                                        <w:left w:val="none" w:sz="0" w:space="0" w:color="auto"/>
                                                                        <w:bottom w:val="none" w:sz="0" w:space="0" w:color="auto"/>
                                                                        <w:right w:val="none" w:sz="0" w:space="0" w:color="auto"/>
                                                                      </w:divBdr>
                                                                    </w:div>
                                                                    <w:div w:id="46801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03131">
                                                          <w:marLeft w:val="0"/>
                                                          <w:marRight w:val="0"/>
                                                          <w:marTop w:val="0"/>
                                                          <w:marBottom w:val="0"/>
                                                          <w:divBdr>
                                                            <w:top w:val="none" w:sz="0" w:space="0" w:color="auto"/>
                                                            <w:left w:val="none" w:sz="0" w:space="0" w:color="auto"/>
                                                            <w:bottom w:val="none" w:sz="0" w:space="0" w:color="auto"/>
                                                            <w:right w:val="none" w:sz="0" w:space="0" w:color="auto"/>
                                                          </w:divBdr>
                                                          <w:divsChild>
                                                            <w:div w:id="98530852">
                                                              <w:marLeft w:val="0"/>
                                                              <w:marRight w:val="0"/>
                                                              <w:marTop w:val="0"/>
                                                              <w:marBottom w:val="0"/>
                                                              <w:divBdr>
                                                                <w:top w:val="none" w:sz="0" w:space="0" w:color="auto"/>
                                                                <w:left w:val="none" w:sz="0" w:space="0" w:color="auto"/>
                                                                <w:bottom w:val="none" w:sz="0" w:space="0" w:color="auto"/>
                                                                <w:right w:val="none" w:sz="0" w:space="0" w:color="auto"/>
                                                              </w:divBdr>
                                                              <w:divsChild>
                                                                <w:div w:id="774135618">
                                                                  <w:marLeft w:val="0"/>
                                                                  <w:marRight w:val="0"/>
                                                                  <w:marTop w:val="0"/>
                                                                  <w:marBottom w:val="0"/>
                                                                  <w:divBdr>
                                                                    <w:top w:val="none" w:sz="0" w:space="0" w:color="auto"/>
                                                                    <w:left w:val="none" w:sz="0" w:space="0" w:color="auto"/>
                                                                    <w:bottom w:val="none" w:sz="0" w:space="0" w:color="auto"/>
                                                                    <w:right w:val="none" w:sz="0" w:space="0" w:color="auto"/>
                                                                  </w:divBdr>
                                                                  <w:divsChild>
                                                                    <w:div w:id="347802166">
                                                                      <w:marLeft w:val="0"/>
                                                                      <w:marRight w:val="0"/>
                                                                      <w:marTop w:val="0"/>
                                                                      <w:marBottom w:val="0"/>
                                                                      <w:divBdr>
                                                                        <w:top w:val="none" w:sz="0" w:space="0" w:color="auto"/>
                                                                        <w:left w:val="none" w:sz="0" w:space="0" w:color="auto"/>
                                                                        <w:bottom w:val="none" w:sz="0" w:space="0" w:color="auto"/>
                                                                        <w:right w:val="none" w:sz="0" w:space="0" w:color="auto"/>
                                                                      </w:divBdr>
                                                                    </w:div>
                                                                    <w:div w:id="115561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00294">
                                                          <w:marLeft w:val="0"/>
                                                          <w:marRight w:val="0"/>
                                                          <w:marTop w:val="0"/>
                                                          <w:marBottom w:val="0"/>
                                                          <w:divBdr>
                                                            <w:top w:val="none" w:sz="0" w:space="0" w:color="auto"/>
                                                            <w:left w:val="none" w:sz="0" w:space="0" w:color="auto"/>
                                                            <w:bottom w:val="none" w:sz="0" w:space="0" w:color="auto"/>
                                                            <w:right w:val="none" w:sz="0" w:space="0" w:color="auto"/>
                                                          </w:divBdr>
                                                          <w:divsChild>
                                                            <w:div w:id="1294099973">
                                                              <w:marLeft w:val="0"/>
                                                              <w:marRight w:val="0"/>
                                                              <w:marTop w:val="0"/>
                                                              <w:marBottom w:val="0"/>
                                                              <w:divBdr>
                                                                <w:top w:val="none" w:sz="0" w:space="0" w:color="auto"/>
                                                                <w:left w:val="none" w:sz="0" w:space="0" w:color="auto"/>
                                                                <w:bottom w:val="none" w:sz="0" w:space="0" w:color="auto"/>
                                                                <w:right w:val="none" w:sz="0" w:space="0" w:color="auto"/>
                                                              </w:divBdr>
                                                              <w:divsChild>
                                                                <w:div w:id="1408071397">
                                                                  <w:marLeft w:val="0"/>
                                                                  <w:marRight w:val="0"/>
                                                                  <w:marTop w:val="0"/>
                                                                  <w:marBottom w:val="0"/>
                                                                  <w:divBdr>
                                                                    <w:top w:val="none" w:sz="0" w:space="0" w:color="auto"/>
                                                                    <w:left w:val="none" w:sz="0" w:space="0" w:color="auto"/>
                                                                    <w:bottom w:val="none" w:sz="0" w:space="0" w:color="auto"/>
                                                                    <w:right w:val="none" w:sz="0" w:space="0" w:color="auto"/>
                                                                  </w:divBdr>
                                                                  <w:divsChild>
                                                                    <w:div w:id="412549869">
                                                                      <w:marLeft w:val="0"/>
                                                                      <w:marRight w:val="0"/>
                                                                      <w:marTop w:val="0"/>
                                                                      <w:marBottom w:val="0"/>
                                                                      <w:divBdr>
                                                                        <w:top w:val="none" w:sz="0" w:space="0" w:color="auto"/>
                                                                        <w:left w:val="none" w:sz="0" w:space="0" w:color="auto"/>
                                                                        <w:bottom w:val="none" w:sz="0" w:space="0" w:color="auto"/>
                                                                        <w:right w:val="none" w:sz="0" w:space="0" w:color="auto"/>
                                                                      </w:divBdr>
                                                                    </w:div>
                                                                    <w:div w:id="191131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540019">
                                                          <w:marLeft w:val="0"/>
                                                          <w:marRight w:val="0"/>
                                                          <w:marTop w:val="0"/>
                                                          <w:marBottom w:val="0"/>
                                                          <w:divBdr>
                                                            <w:top w:val="none" w:sz="0" w:space="0" w:color="auto"/>
                                                            <w:left w:val="none" w:sz="0" w:space="0" w:color="auto"/>
                                                            <w:bottom w:val="none" w:sz="0" w:space="0" w:color="auto"/>
                                                            <w:right w:val="none" w:sz="0" w:space="0" w:color="auto"/>
                                                          </w:divBdr>
                                                          <w:divsChild>
                                                            <w:div w:id="918559188">
                                                              <w:marLeft w:val="0"/>
                                                              <w:marRight w:val="0"/>
                                                              <w:marTop w:val="0"/>
                                                              <w:marBottom w:val="0"/>
                                                              <w:divBdr>
                                                                <w:top w:val="none" w:sz="0" w:space="0" w:color="auto"/>
                                                                <w:left w:val="none" w:sz="0" w:space="0" w:color="auto"/>
                                                                <w:bottom w:val="none" w:sz="0" w:space="0" w:color="auto"/>
                                                                <w:right w:val="none" w:sz="0" w:space="0" w:color="auto"/>
                                                              </w:divBdr>
                                                              <w:divsChild>
                                                                <w:div w:id="1083061950">
                                                                  <w:marLeft w:val="0"/>
                                                                  <w:marRight w:val="0"/>
                                                                  <w:marTop w:val="0"/>
                                                                  <w:marBottom w:val="0"/>
                                                                  <w:divBdr>
                                                                    <w:top w:val="none" w:sz="0" w:space="0" w:color="auto"/>
                                                                    <w:left w:val="none" w:sz="0" w:space="0" w:color="auto"/>
                                                                    <w:bottom w:val="none" w:sz="0" w:space="0" w:color="auto"/>
                                                                    <w:right w:val="none" w:sz="0" w:space="0" w:color="auto"/>
                                                                  </w:divBdr>
                                                                  <w:divsChild>
                                                                    <w:div w:id="433288652">
                                                                      <w:marLeft w:val="0"/>
                                                                      <w:marRight w:val="0"/>
                                                                      <w:marTop w:val="0"/>
                                                                      <w:marBottom w:val="0"/>
                                                                      <w:divBdr>
                                                                        <w:top w:val="none" w:sz="0" w:space="0" w:color="auto"/>
                                                                        <w:left w:val="none" w:sz="0" w:space="0" w:color="auto"/>
                                                                        <w:bottom w:val="none" w:sz="0" w:space="0" w:color="auto"/>
                                                                        <w:right w:val="none" w:sz="0" w:space="0" w:color="auto"/>
                                                                      </w:divBdr>
                                                                    </w:div>
                                                                    <w:div w:id="16433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046125">
                                                          <w:marLeft w:val="0"/>
                                                          <w:marRight w:val="0"/>
                                                          <w:marTop w:val="0"/>
                                                          <w:marBottom w:val="0"/>
                                                          <w:divBdr>
                                                            <w:top w:val="none" w:sz="0" w:space="0" w:color="auto"/>
                                                            <w:left w:val="none" w:sz="0" w:space="0" w:color="auto"/>
                                                            <w:bottom w:val="none" w:sz="0" w:space="0" w:color="auto"/>
                                                            <w:right w:val="none" w:sz="0" w:space="0" w:color="auto"/>
                                                          </w:divBdr>
                                                          <w:divsChild>
                                                            <w:div w:id="1495609367">
                                                              <w:marLeft w:val="0"/>
                                                              <w:marRight w:val="0"/>
                                                              <w:marTop w:val="0"/>
                                                              <w:marBottom w:val="0"/>
                                                              <w:divBdr>
                                                                <w:top w:val="none" w:sz="0" w:space="0" w:color="auto"/>
                                                                <w:left w:val="none" w:sz="0" w:space="0" w:color="auto"/>
                                                                <w:bottom w:val="none" w:sz="0" w:space="0" w:color="auto"/>
                                                                <w:right w:val="none" w:sz="0" w:space="0" w:color="auto"/>
                                                              </w:divBdr>
                                                              <w:divsChild>
                                                                <w:div w:id="1099527772">
                                                                  <w:marLeft w:val="0"/>
                                                                  <w:marRight w:val="0"/>
                                                                  <w:marTop w:val="0"/>
                                                                  <w:marBottom w:val="0"/>
                                                                  <w:divBdr>
                                                                    <w:top w:val="none" w:sz="0" w:space="0" w:color="auto"/>
                                                                    <w:left w:val="none" w:sz="0" w:space="0" w:color="auto"/>
                                                                    <w:bottom w:val="none" w:sz="0" w:space="0" w:color="auto"/>
                                                                    <w:right w:val="none" w:sz="0" w:space="0" w:color="auto"/>
                                                                  </w:divBdr>
                                                                  <w:divsChild>
                                                                    <w:div w:id="116801505">
                                                                      <w:marLeft w:val="0"/>
                                                                      <w:marRight w:val="0"/>
                                                                      <w:marTop w:val="0"/>
                                                                      <w:marBottom w:val="0"/>
                                                                      <w:divBdr>
                                                                        <w:top w:val="none" w:sz="0" w:space="0" w:color="auto"/>
                                                                        <w:left w:val="none" w:sz="0" w:space="0" w:color="auto"/>
                                                                        <w:bottom w:val="none" w:sz="0" w:space="0" w:color="auto"/>
                                                                        <w:right w:val="none" w:sz="0" w:space="0" w:color="auto"/>
                                                                      </w:divBdr>
                                                                    </w:div>
                                                                    <w:div w:id="150647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19415">
                                                          <w:marLeft w:val="0"/>
                                                          <w:marRight w:val="0"/>
                                                          <w:marTop w:val="0"/>
                                                          <w:marBottom w:val="0"/>
                                                          <w:divBdr>
                                                            <w:top w:val="none" w:sz="0" w:space="0" w:color="auto"/>
                                                            <w:left w:val="none" w:sz="0" w:space="0" w:color="auto"/>
                                                            <w:bottom w:val="none" w:sz="0" w:space="0" w:color="auto"/>
                                                            <w:right w:val="none" w:sz="0" w:space="0" w:color="auto"/>
                                                          </w:divBdr>
                                                          <w:divsChild>
                                                            <w:div w:id="1243183219">
                                                              <w:marLeft w:val="0"/>
                                                              <w:marRight w:val="0"/>
                                                              <w:marTop w:val="0"/>
                                                              <w:marBottom w:val="0"/>
                                                              <w:divBdr>
                                                                <w:top w:val="none" w:sz="0" w:space="0" w:color="auto"/>
                                                                <w:left w:val="none" w:sz="0" w:space="0" w:color="auto"/>
                                                                <w:bottom w:val="none" w:sz="0" w:space="0" w:color="auto"/>
                                                                <w:right w:val="none" w:sz="0" w:space="0" w:color="auto"/>
                                                              </w:divBdr>
                                                              <w:divsChild>
                                                                <w:div w:id="32006683">
                                                                  <w:marLeft w:val="0"/>
                                                                  <w:marRight w:val="0"/>
                                                                  <w:marTop w:val="0"/>
                                                                  <w:marBottom w:val="0"/>
                                                                  <w:divBdr>
                                                                    <w:top w:val="none" w:sz="0" w:space="0" w:color="auto"/>
                                                                    <w:left w:val="none" w:sz="0" w:space="0" w:color="auto"/>
                                                                    <w:bottom w:val="none" w:sz="0" w:space="0" w:color="auto"/>
                                                                    <w:right w:val="none" w:sz="0" w:space="0" w:color="auto"/>
                                                                  </w:divBdr>
                                                                  <w:divsChild>
                                                                    <w:div w:id="187568519">
                                                                      <w:marLeft w:val="0"/>
                                                                      <w:marRight w:val="0"/>
                                                                      <w:marTop w:val="0"/>
                                                                      <w:marBottom w:val="0"/>
                                                                      <w:divBdr>
                                                                        <w:top w:val="none" w:sz="0" w:space="0" w:color="auto"/>
                                                                        <w:left w:val="none" w:sz="0" w:space="0" w:color="auto"/>
                                                                        <w:bottom w:val="none" w:sz="0" w:space="0" w:color="auto"/>
                                                                        <w:right w:val="none" w:sz="0" w:space="0" w:color="auto"/>
                                                                      </w:divBdr>
                                                                    </w:div>
                                                                    <w:div w:id="4408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5866164">
                                      <w:marLeft w:val="0"/>
                                      <w:marRight w:val="0"/>
                                      <w:marTop w:val="360"/>
                                      <w:marBottom w:val="345"/>
                                      <w:divBdr>
                                        <w:top w:val="none" w:sz="0" w:space="0" w:color="auto"/>
                                        <w:left w:val="none" w:sz="0" w:space="0" w:color="auto"/>
                                        <w:bottom w:val="none" w:sz="0" w:space="0" w:color="auto"/>
                                        <w:right w:val="none" w:sz="0" w:space="0" w:color="auto"/>
                                      </w:divBdr>
                                      <w:divsChild>
                                        <w:div w:id="481435660">
                                          <w:marLeft w:val="0"/>
                                          <w:marRight w:val="0"/>
                                          <w:marTop w:val="0"/>
                                          <w:marBottom w:val="0"/>
                                          <w:divBdr>
                                            <w:top w:val="none" w:sz="0" w:space="0" w:color="auto"/>
                                            <w:left w:val="none" w:sz="0" w:space="0" w:color="auto"/>
                                            <w:bottom w:val="none" w:sz="0" w:space="0" w:color="auto"/>
                                            <w:right w:val="none" w:sz="0" w:space="0" w:color="auto"/>
                                          </w:divBdr>
                                          <w:divsChild>
                                            <w:div w:id="7129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76942">
                                      <w:marLeft w:val="0"/>
                                      <w:marRight w:val="0"/>
                                      <w:marTop w:val="360"/>
                                      <w:marBottom w:val="345"/>
                                      <w:divBdr>
                                        <w:top w:val="none" w:sz="0" w:space="0" w:color="auto"/>
                                        <w:left w:val="none" w:sz="0" w:space="0" w:color="auto"/>
                                        <w:bottom w:val="none" w:sz="0" w:space="0" w:color="auto"/>
                                        <w:right w:val="none" w:sz="0" w:space="0" w:color="auto"/>
                                      </w:divBdr>
                                      <w:divsChild>
                                        <w:div w:id="2038001338">
                                          <w:marLeft w:val="0"/>
                                          <w:marRight w:val="0"/>
                                          <w:marTop w:val="0"/>
                                          <w:marBottom w:val="0"/>
                                          <w:divBdr>
                                            <w:top w:val="none" w:sz="0" w:space="0" w:color="auto"/>
                                            <w:left w:val="none" w:sz="0" w:space="0" w:color="auto"/>
                                            <w:bottom w:val="none" w:sz="0" w:space="0" w:color="auto"/>
                                            <w:right w:val="none" w:sz="0" w:space="0" w:color="auto"/>
                                          </w:divBdr>
                                          <w:divsChild>
                                            <w:div w:id="18941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1889">
                                      <w:marLeft w:val="0"/>
                                      <w:marRight w:val="0"/>
                                      <w:marTop w:val="0"/>
                                      <w:marBottom w:val="0"/>
                                      <w:divBdr>
                                        <w:top w:val="none" w:sz="0" w:space="0" w:color="auto"/>
                                        <w:left w:val="none" w:sz="0" w:space="0" w:color="auto"/>
                                        <w:bottom w:val="none" w:sz="0" w:space="0" w:color="auto"/>
                                        <w:right w:val="none" w:sz="0" w:space="0" w:color="auto"/>
                                      </w:divBdr>
                                      <w:divsChild>
                                        <w:div w:id="1151293170">
                                          <w:marLeft w:val="0"/>
                                          <w:marRight w:val="0"/>
                                          <w:marTop w:val="0"/>
                                          <w:marBottom w:val="0"/>
                                          <w:divBdr>
                                            <w:top w:val="none" w:sz="0" w:space="0" w:color="auto"/>
                                            <w:left w:val="none" w:sz="0" w:space="0" w:color="auto"/>
                                            <w:bottom w:val="none" w:sz="0" w:space="0" w:color="auto"/>
                                            <w:right w:val="none" w:sz="0" w:space="0" w:color="auto"/>
                                          </w:divBdr>
                                          <w:divsChild>
                                            <w:div w:id="785273710">
                                              <w:marLeft w:val="0"/>
                                              <w:marRight w:val="0"/>
                                              <w:marTop w:val="0"/>
                                              <w:marBottom w:val="0"/>
                                              <w:divBdr>
                                                <w:top w:val="none" w:sz="0" w:space="0" w:color="auto"/>
                                                <w:left w:val="none" w:sz="0" w:space="0" w:color="auto"/>
                                                <w:bottom w:val="none" w:sz="0" w:space="0" w:color="auto"/>
                                                <w:right w:val="none" w:sz="0" w:space="0" w:color="auto"/>
                                              </w:divBdr>
                                              <w:divsChild>
                                                <w:div w:id="2033333433">
                                                  <w:marLeft w:val="0"/>
                                                  <w:marRight w:val="0"/>
                                                  <w:marTop w:val="0"/>
                                                  <w:marBottom w:val="150"/>
                                                  <w:divBdr>
                                                    <w:top w:val="none" w:sz="0" w:space="0" w:color="auto"/>
                                                    <w:left w:val="none" w:sz="0" w:space="0" w:color="auto"/>
                                                    <w:bottom w:val="none" w:sz="0" w:space="0" w:color="auto"/>
                                                    <w:right w:val="none" w:sz="0" w:space="0" w:color="auto"/>
                                                  </w:divBdr>
                                                </w:div>
                                              </w:divsChild>
                                            </w:div>
                                            <w:div w:id="184073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47427">
                                      <w:marLeft w:val="0"/>
                                      <w:marRight w:val="0"/>
                                      <w:marTop w:val="360"/>
                                      <w:marBottom w:val="345"/>
                                      <w:divBdr>
                                        <w:top w:val="none" w:sz="0" w:space="0" w:color="auto"/>
                                        <w:left w:val="none" w:sz="0" w:space="0" w:color="auto"/>
                                        <w:bottom w:val="none" w:sz="0" w:space="0" w:color="auto"/>
                                        <w:right w:val="none" w:sz="0" w:space="0" w:color="auto"/>
                                      </w:divBdr>
                                      <w:divsChild>
                                        <w:div w:id="1166751162">
                                          <w:marLeft w:val="0"/>
                                          <w:marRight w:val="0"/>
                                          <w:marTop w:val="0"/>
                                          <w:marBottom w:val="0"/>
                                          <w:divBdr>
                                            <w:top w:val="none" w:sz="0" w:space="0" w:color="auto"/>
                                            <w:left w:val="none" w:sz="0" w:space="0" w:color="auto"/>
                                            <w:bottom w:val="none" w:sz="0" w:space="0" w:color="auto"/>
                                            <w:right w:val="none" w:sz="0" w:space="0" w:color="auto"/>
                                          </w:divBdr>
                                          <w:divsChild>
                                            <w:div w:id="12353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2717">
                                      <w:marLeft w:val="0"/>
                                      <w:marRight w:val="0"/>
                                      <w:marTop w:val="0"/>
                                      <w:marBottom w:val="0"/>
                                      <w:divBdr>
                                        <w:top w:val="none" w:sz="0" w:space="0" w:color="auto"/>
                                        <w:left w:val="none" w:sz="0" w:space="0" w:color="auto"/>
                                        <w:bottom w:val="none" w:sz="0" w:space="0" w:color="auto"/>
                                        <w:right w:val="none" w:sz="0" w:space="0" w:color="auto"/>
                                      </w:divBdr>
                                      <w:divsChild>
                                        <w:div w:id="1631205885">
                                          <w:marLeft w:val="0"/>
                                          <w:marRight w:val="0"/>
                                          <w:marTop w:val="0"/>
                                          <w:marBottom w:val="0"/>
                                          <w:divBdr>
                                            <w:top w:val="none" w:sz="0" w:space="0" w:color="auto"/>
                                            <w:left w:val="none" w:sz="0" w:space="0" w:color="auto"/>
                                            <w:bottom w:val="none" w:sz="0" w:space="0" w:color="auto"/>
                                            <w:right w:val="none" w:sz="0" w:space="0" w:color="auto"/>
                                          </w:divBdr>
                                          <w:divsChild>
                                            <w:div w:id="372384667">
                                              <w:marLeft w:val="0"/>
                                              <w:marRight w:val="0"/>
                                              <w:marTop w:val="0"/>
                                              <w:marBottom w:val="0"/>
                                              <w:divBdr>
                                                <w:top w:val="none" w:sz="0" w:space="0" w:color="auto"/>
                                                <w:left w:val="none" w:sz="0" w:space="0" w:color="auto"/>
                                                <w:bottom w:val="none" w:sz="0" w:space="0" w:color="auto"/>
                                                <w:right w:val="none" w:sz="0" w:space="0" w:color="auto"/>
                                              </w:divBdr>
                                            </w:div>
                                            <w:div w:id="670177167">
                                              <w:marLeft w:val="0"/>
                                              <w:marRight w:val="0"/>
                                              <w:marTop w:val="0"/>
                                              <w:marBottom w:val="0"/>
                                              <w:divBdr>
                                                <w:top w:val="none" w:sz="0" w:space="0" w:color="auto"/>
                                                <w:left w:val="none" w:sz="0" w:space="0" w:color="auto"/>
                                                <w:bottom w:val="none" w:sz="0" w:space="0" w:color="auto"/>
                                                <w:right w:val="none" w:sz="0" w:space="0" w:color="auto"/>
                                              </w:divBdr>
                                              <w:divsChild>
                                                <w:div w:id="882208772">
                                                  <w:marLeft w:val="0"/>
                                                  <w:marRight w:val="0"/>
                                                  <w:marTop w:val="0"/>
                                                  <w:marBottom w:val="150"/>
                                                  <w:divBdr>
                                                    <w:top w:val="none" w:sz="0" w:space="0" w:color="auto"/>
                                                    <w:left w:val="none" w:sz="0" w:space="0" w:color="auto"/>
                                                    <w:bottom w:val="none" w:sz="0" w:space="0" w:color="auto"/>
                                                    <w:right w:val="none" w:sz="0" w:space="0" w:color="auto"/>
                                                  </w:divBdr>
                                                </w:div>
                                                <w:div w:id="11839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35819">
                                      <w:marLeft w:val="0"/>
                                      <w:marRight w:val="0"/>
                                      <w:marTop w:val="0"/>
                                      <w:marBottom w:val="0"/>
                                      <w:divBdr>
                                        <w:top w:val="none" w:sz="0" w:space="0" w:color="auto"/>
                                        <w:left w:val="none" w:sz="0" w:space="0" w:color="auto"/>
                                        <w:bottom w:val="none" w:sz="0" w:space="0" w:color="auto"/>
                                        <w:right w:val="none" w:sz="0" w:space="0" w:color="auto"/>
                                      </w:divBdr>
                                      <w:divsChild>
                                        <w:div w:id="1977372011">
                                          <w:marLeft w:val="0"/>
                                          <w:marRight w:val="0"/>
                                          <w:marTop w:val="0"/>
                                          <w:marBottom w:val="0"/>
                                          <w:divBdr>
                                            <w:top w:val="none" w:sz="0" w:space="0" w:color="auto"/>
                                            <w:left w:val="none" w:sz="0" w:space="0" w:color="auto"/>
                                            <w:bottom w:val="none" w:sz="0" w:space="0" w:color="auto"/>
                                            <w:right w:val="none" w:sz="0" w:space="0" w:color="auto"/>
                                          </w:divBdr>
                                          <w:divsChild>
                                            <w:div w:id="25914752">
                                              <w:marLeft w:val="0"/>
                                              <w:marRight w:val="0"/>
                                              <w:marTop w:val="0"/>
                                              <w:marBottom w:val="0"/>
                                              <w:divBdr>
                                                <w:top w:val="none" w:sz="0" w:space="0" w:color="auto"/>
                                                <w:left w:val="none" w:sz="0" w:space="0" w:color="auto"/>
                                                <w:bottom w:val="none" w:sz="0" w:space="0" w:color="auto"/>
                                                <w:right w:val="none" w:sz="0" w:space="0" w:color="auto"/>
                                              </w:divBdr>
                                              <w:divsChild>
                                                <w:div w:id="7828241">
                                                  <w:marLeft w:val="0"/>
                                                  <w:marRight w:val="0"/>
                                                  <w:marTop w:val="0"/>
                                                  <w:marBottom w:val="150"/>
                                                  <w:divBdr>
                                                    <w:top w:val="none" w:sz="0" w:space="0" w:color="auto"/>
                                                    <w:left w:val="none" w:sz="0" w:space="0" w:color="auto"/>
                                                    <w:bottom w:val="none" w:sz="0" w:space="0" w:color="auto"/>
                                                    <w:right w:val="none" w:sz="0" w:space="0" w:color="auto"/>
                                                  </w:divBdr>
                                                </w:div>
                                              </w:divsChild>
                                            </w:div>
                                            <w:div w:id="20651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838206">
                                      <w:marLeft w:val="0"/>
                                      <w:marRight w:val="0"/>
                                      <w:marTop w:val="360"/>
                                      <w:marBottom w:val="345"/>
                                      <w:divBdr>
                                        <w:top w:val="none" w:sz="0" w:space="0" w:color="auto"/>
                                        <w:left w:val="none" w:sz="0" w:space="0" w:color="auto"/>
                                        <w:bottom w:val="none" w:sz="0" w:space="0" w:color="auto"/>
                                        <w:right w:val="none" w:sz="0" w:space="0" w:color="auto"/>
                                      </w:divBdr>
                                      <w:divsChild>
                                        <w:div w:id="1283197277">
                                          <w:marLeft w:val="0"/>
                                          <w:marRight w:val="0"/>
                                          <w:marTop w:val="0"/>
                                          <w:marBottom w:val="0"/>
                                          <w:divBdr>
                                            <w:top w:val="none" w:sz="0" w:space="0" w:color="auto"/>
                                            <w:left w:val="none" w:sz="0" w:space="0" w:color="auto"/>
                                            <w:bottom w:val="none" w:sz="0" w:space="0" w:color="auto"/>
                                            <w:right w:val="none" w:sz="0" w:space="0" w:color="auto"/>
                                          </w:divBdr>
                                          <w:divsChild>
                                            <w:div w:id="168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72552">
                                      <w:marLeft w:val="0"/>
                                      <w:marRight w:val="0"/>
                                      <w:marTop w:val="0"/>
                                      <w:marBottom w:val="0"/>
                                      <w:divBdr>
                                        <w:top w:val="none" w:sz="0" w:space="0" w:color="auto"/>
                                        <w:left w:val="none" w:sz="0" w:space="0" w:color="auto"/>
                                        <w:bottom w:val="none" w:sz="0" w:space="0" w:color="auto"/>
                                        <w:right w:val="none" w:sz="0" w:space="0" w:color="auto"/>
                                      </w:divBdr>
                                      <w:divsChild>
                                        <w:div w:id="1645744141">
                                          <w:marLeft w:val="0"/>
                                          <w:marRight w:val="0"/>
                                          <w:marTop w:val="0"/>
                                          <w:marBottom w:val="0"/>
                                          <w:divBdr>
                                            <w:top w:val="none" w:sz="0" w:space="0" w:color="auto"/>
                                            <w:left w:val="none" w:sz="0" w:space="0" w:color="auto"/>
                                            <w:bottom w:val="none" w:sz="0" w:space="0" w:color="auto"/>
                                            <w:right w:val="none" w:sz="0" w:space="0" w:color="auto"/>
                                          </w:divBdr>
                                          <w:divsChild>
                                            <w:div w:id="1454059626">
                                              <w:marLeft w:val="0"/>
                                              <w:marRight w:val="0"/>
                                              <w:marTop w:val="0"/>
                                              <w:marBottom w:val="0"/>
                                              <w:divBdr>
                                                <w:top w:val="none" w:sz="0" w:space="0" w:color="auto"/>
                                                <w:left w:val="none" w:sz="0" w:space="0" w:color="auto"/>
                                                <w:bottom w:val="none" w:sz="0" w:space="0" w:color="auto"/>
                                                <w:right w:val="none" w:sz="0" w:space="0" w:color="auto"/>
                                              </w:divBdr>
                                              <w:divsChild>
                                                <w:div w:id="1701394548">
                                                  <w:marLeft w:val="0"/>
                                                  <w:marRight w:val="0"/>
                                                  <w:marTop w:val="0"/>
                                                  <w:marBottom w:val="150"/>
                                                  <w:divBdr>
                                                    <w:top w:val="none" w:sz="0" w:space="0" w:color="auto"/>
                                                    <w:left w:val="none" w:sz="0" w:space="0" w:color="auto"/>
                                                    <w:bottom w:val="none" w:sz="0" w:space="0" w:color="auto"/>
                                                    <w:right w:val="none" w:sz="0" w:space="0" w:color="auto"/>
                                                  </w:divBdr>
                                                </w:div>
                                              </w:divsChild>
                                            </w:div>
                                            <w:div w:id="195173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8163">
                                      <w:marLeft w:val="0"/>
                                      <w:marRight w:val="0"/>
                                      <w:marTop w:val="0"/>
                                      <w:marBottom w:val="0"/>
                                      <w:divBdr>
                                        <w:top w:val="none" w:sz="0" w:space="0" w:color="auto"/>
                                        <w:left w:val="none" w:sz="0" w:space="0" w:color="auto"/>
                                        <w:bottom w:val="none" w:sz="0" w:space="0" w:color="auto"/>
                                        <w:right w:val="none" w:sz="0" w:space="0" w:color="auto"/>
                                      </w:divBdr>
                                      <w:divsChild>
                                        <w:div w:id="2020816801">
                                          <w:marLeft w:val="0"/>
                                          <w:marRight w:val="0"/>
                                          <w:marTop w:val="0"/>
                                          <w:marBottom w:val="0"/>
                                          <w:divBdr>
                                            <w:top w:val="none" w:sz="0" w:space="0" w:color="auto"/>
                                            <w:left w:val="none" w:sz="0" w:space="0" w:color="auto"/>
                                            <w:bottom w:val="none" w:sz="0" w:space="0" w:color="auto"/>
                                            <w:right w:val="none" w:sz="0" w:space="0" w:color="auto"/>
                                          </w:divBdr>
                                          <w:divsChild>
                                            <w:div w:id="631668731">
                                              <w:marLeft w:val="0"/>
                                              <w:marRight w:val="0"/>
                                              <w:marTop w:val="0"/>
                                              <w:marBottom w:val="0"/>
                                              <w:divBdr>
                                                <w:top w:val="none" w:sz="0" w:space="0" w:color="auto"/>
                                                <w:left w:val="none" w:sz="0" w:space="0" w:color="auto"/>
                                                <w:bottom w:val="none" w:sz="0" w:space="0" w:color="auto"/>
                                                <w:right w:val="none" w:sz="0" w:space="0" w:color="auto"/>
                                              </w:divBdr>
                                              <w:divsChild>
                                                <w:div w:id="1719013605">
                                                  <w:marLeft w:val="0"/>
                                                  <w:marRight w:val="0"/>
                                                  <w:marTop w:val="0"/>
                                                  <w:marBottom w:val="150"/>
                                                  <w:divBdr>
                                                    <w:top w:val="none" w:sz="0" w:space="0" w:color="auto"/>
                                                    <w:left w:val="none" w:sz="0" w:space="0" w:color="auto"/>
                                                    <w:bottom w:val="none" w:sz="0" w:space="0" w:color="auto"/>
                                                    <w:right w:val="none" w:sz="0" w:space="0" w:color="auto"/>
                                                  </w:divBdr>
                                                </w:div>
                                              </w:divsChild>
                                            </w:div>
                                            <w:div w:id="14343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41970">
                                      <w:marLeft w:val="0"/>
                                      <w:marRight w:val="0"/>
                                      <w:marTop w:val="0"/>
                                      <w:marBottom w:val="0"/>
                                      <w:divBdr>
                                        <w:top w:val="none" w:sz="0" w:space="0" w:color="auto"/>
                                        <w:left w:val="none" w:sz="0" w:space="0" w:color="auto"/>
                                        <w:bottom w:val="none" w:sz="0" w:space="0" w:color="auto"/>
                                        <w:right w:val="none" w:sz="0" w:space="0" w:color="auto"/>
                                      </w:divBdr>
                                      <w:divsChild>
                                        <w:div w:id="848373788">
                                          <w:marLeft w:val="0"/>
                                          <w:marRight w:val="0"/>
                                          <w:marTop w:val="0"/>
                                          <w:marBottom w:val="0"/>
                                          <w:divBdr>
                                            <w:top w:val="none" w:sz="0" w:space="0" w:color="auto"/>
                                            <w:left w:val="none" w:sz="0" w:space="0" w:color="auto"/>
                                            <w:bottom w:val="none" w:sz="0" w:space="0" w:color="auto"/>
                                            <w:right w:val="none" w:sz="0" w:space="0" w:color="auto"/>
                                          </w:divBdr>
                                          <w:divsChild>
                                            <w:div w:id="446002380">
                                              <w:marLeft w:val="0"/>
                                              <w:marRight w:val="0"/>
                                              <w:marTop w:val="0"/>
                                              <w:marBottom w:val="0"/>
                                              <w:divBdr>
                                                <w:top w:val="none" w:sz="0" w:space="0" w:color="auto"/>
                                                <w:left w:val="none" w:sz="0" w:space="0" w:color="auto"/>
                                                <w:bottom w:val="none" w:sz="0" w:space="0" w:color="auto"/>
                                                <w:right w:val="none" w:sz="0" w:space="0" w:color="auto"/>
                                              </w:divBdr>
                                            </w:div>
                                            <w:div w:id="1650666787">
                                              <w:marLeft w:val="0"/>
                                              <w:marRight w:val="0"/>
                                              <w:marTop w:val="0"/>
                                              <w:marBottom w:val="0"/>
                                              <w:divBdr>
                                                <w:top w:val="none" w:sz="0" w:space="0" w:color="auto"/>
                                                <w:left w:val="none" w:sz="0" w:space="0" w:color="auto"/>
                                                <w:bottom w:val="none" w:sz="0" w:space="0" w:color="auto"/>
                                                <w:right w:val="none" w:sz="0" w:space="0" w:color="auto"/>
                                              </w:divBdr>
                                              <w:divsChild>
                                                <w:div w:id="1020623216">
                                                  <w:marLeft w:val="0"/>
                                                  <w:marRight w:val="0"/>
                                                  <w:marTop w:val="0"/>
                                                  <w:marBottom w:val="0"/>
                                                  <w:divBdr>
                                                    <w:top w:val="none" w:sz="0" w:space="0" w:color="auto"/>
                                                    <w:left w:val="none" w:sz="0" w:space="0" w:color="auto"/>
                                                    <w:bottom w:val="none" w:sz="0" w:space="0" w:color="auto"/>
                                                    <w:right w:val="none" w:sz="0" w:space="0" w:color="auto"/>
                                                  </w:divBdr>
                                                </w:div>
                                                <w:div w:id="17730869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65322606">
                                      <w:marLeft w:val="0"/>
                                      <w:marRight w:val="0"/>
                                      <w:marTop w:val="0"/>
                                      <w:marBottom w:val="0"/>
                                      <w:divBdr>
                                        <w:top w:val="none" w:sz="0" w:space="0" w:color="auto"/>
                                        <w:left w:val="none" w:sz="0" w:space="0" w:color="auto"/>
                                        <w:bottom w:val="none" w:sz="0" w:space="0" w:color="auto"/>
                                        <w:right w:val="none" w:sz="0" w:space="0" w:color="auto"/>
                                      </w:divBdr>
                                      <w:divsChild>
                                        <w:div w:id="313485064">
                                          <w:marLeft w:val="0"/>
                                          <w:marRight w:val="0"/>
                                          <w:marTop w:val="0"/>
                                          <w:marBottom w:val="0"/>
                                          <w:divBdr>
                                            <w:top w:val="none" w:sz="0" w:space="0" w:color="auto"/>
                                            <w:left w:val="none" w:sz="0" w:space="0" w:color="auto"/>
                                            <w:bottom w:val="none" w:sz="0" w:space="0" w:color="auto"/>
                                            <w:right w:val="none" w:sz="0" w:space="0" w:color="auto"/>
                                          </w:divBdr>
                                          <w:divsChild>
                                            <w:div w:id="396558610">
                                              <w:marLeft w:val="0"/>
                                              <w:marRight w:val="0"/>
                                              <w:marTop w:val="0"/>
                                              <w:marBottom w:val="0"/>
                                              <w:divBdr>
                                                <w:top w:val="none" w:sz="0" w:space="0" w:color="auto"/>
                                                <w:left w:val="none" w:sz="0" w:space="0" w:color="auto"/>
                                                <w:bottom w:val="none" w:sz="0" w:space="0" w:color="auto"/>
                                                <w:right w:val="none" w:sz="0" w:space="0" w:color="auto"/>
                                              </w:divBdr>
                                              <w:divsChild>
                                                <w:div w:id="174658235">
                                                  <w:marLeft w:val="0"/>
                                                  <w:marRight w:val="0"/>
                                                  <w:marTop w:val="0"/>
                                                  <w:marBottom w:val="150"/>
                                                  <w:divBdr>
                                                    <w:top w:val="none" w:sz="0" w:space="0" w:color="auto"/>
                                                    <w:left w:val="none" w:sz="0" w:space="0" w:color="auto"/>
                                                    <w:bottom w:val="none" w:sz="0" w:space="0" w:color="auto"/>
                                                    <w:right w:val="none" w:sz="0" w:space="0" w:color="auto"/>
                                                  </w:divBdr>
                                                </w:div>
                                              </w:divsChild>
                                            </w:div>
                                            <w:div w:id="185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08811">
                                      <w:marLeft w:val="1350"/>
                                      <w:marRight w:val="0"/>
                                      <w:marTop w:val="0"/>
                                      <w:marBottom w:val="225"/>
                                      <w:divBdr>
                                        <w:top w:val="none" w:sz="0" w:space="0" w:color="auto"/>
                                        <w:left w:val="none" w:sz="0" w:space="0" w:color="auto"/>
                                        <w:bottom w:val="none" w:sz="0" w:space="0" w:color="auto"/>
                                        <w:right w:val="none" w:sz="0" w:space="0" w:color="auto"/>
                                      </w:divBdr>
                                      <w:divsChild>
                                        <w:div w:id="1063404711">
                                          <w:marLeft w:val="0"/>
                                          <w:marRight w:val="0"/>
                                          <w:marTop w:val="0"/>
                                          <w:marBottom w:val="0"/>
                                          <w:divBdr>
                                            <w:top w:val="none" w:sz="0" w:space="0" w:color="auto"/>
                                            <w:left w:val="none" w:sz="0" w:space="0" w:color="auto"/>
                                            <w:bottom w:val="none" w:sz="0" w:space="0" w:color="auto"/>
                                            <w:right w:val="none" w:sz="0" w:space="0" w:color="auto"/>
                                          </w:divBdr>
                                        </w:div>
                                        <w:div w:id="1845244808">
                                          <w:marLeft w:val="0"/>
                                          <w:marRight w:val="0"/>
                                          <w:marTop w:val="0"/>
                                          <w:marBottom w:val="0"/>
                                          <w:divBdr>
                                            <w:top w:val="none" w:sz="0" w:space="0" w:color="auto"/>
                                            <w:left w:val="none" w:sz="0" w:space="0" w:color="auto"/>
                                            <w:bottom w:val="none" w:sz="0" w:space="0" w:color="auto"/>
                                            <w:right w:val="none" w:sz="0" w:space="0" w:color="auto"/>
                                          </w:divBdr>
                                        </w:div>
                                        <w:div w:id="1954750294">
                                          <w:marLeft w:val="0"/>
                                          <w:marRight w:val="0"/>
                                          <w:marTop w:val="0"/>
                                          <w:marBottom w:val="0"/>
                                          <w:divBdr>
                                            <w:top w:val="none" w:sz="0" w:space="0" w:color="auto"/>
                                            <w:left w:val="none" w:sz="0" w:space="0" w:color="auto"/>
                                            <w:bottom w:val="none" w:sz="0" w:space="0" w:color="auto"/>
                                            <w:right w:val="none" w:sz="0" w:space="0" w:color="auto"/>
                                          </w:divBdr>
                                        </w:div>
                                      </w:divsChild>
                                    </w:div>
                                    <w:div w:id="1364090023">
                                      <w:marLeft w:val="0"/>
                                      <w:marRight w:val="0"/>
                                      <w:marTop w:val="0"/>
                                      <w:marBottom w:val="0"/>
                                      <w:divBdr>
                                        <w:top w:val="none" w:sz="0" w:space="0" w:color="auto"/>
                                        <w:left w:val="none" w:sz="0" w:space="0" w:color="auto"/>
                                        <w:bottom w:val="none" w:sz="0" w:space="0" w:color="auto"/>
                                        <w:right w:val="none" w:sz="0" w:space="0" w:color="auto"/>
                                      </w:divBdr>
                                      <w:divsChild>
                                        <w:div w:id="1092161069">
                                          <w:marLeft w:val="0"/>
                                          <w:marRight w:val="0"/>
                                          <w:marTop w:val="0"/>
                                          <w:marBottom w:val="0"/>
                                          <w:divBdr>
                                            <w:top w:val="none" w:sz="0" w:space="0" w:color="auto"/>
                                            <w:left w:val="none" w:sz="0" w:space="0" w:color="auto"/>
                                            <w:bottom w:val="none" w:sz="0" w:space="0" w:color="auto"/>
                                            <w:right w:val="none" w:sz="0" w:space="0" w:color="auto"/>
                                          </w:divBdr>
                                          <w:divsChild>
                                            <w:div w:id="1671790425">
                                              <w:marLeft w:val="0"/>
                                              <w:marRight w:val="0"/>
                                              <w:marTop w:val="0"/>
                                              <w:marBottom w:val="0"/>
                                              <w:divBdr>
                                                <w:top w:val="none" w:sz="0" w:space="0" w:color="auto"/>
                                                <w:left w:val="none" w:sz="0" w:space="0" w:color="auto"/>
                                                <w:bottom w:val="none" w:sz="0" w:space="0" w:color="auto"/>
                                                <w:right w:val="none" w:sz="0" w:space="0" w:color="auto"/>
                                              </w:divBdr>
                                            </w:div>
                                            <w:div w:id="1680042560">
                                              <w:marLeft w:val="0"/>
                                              <w:marRight w:val="0"/>
                                              <w:marTop w:val="0"/>
                                              <w:marBottom w:val="0"/>
                                              <w:divBdr>
                                                <w:top w:val="none" w:sz="0" w:space="0" w:color="auto"/>
                                                <w:left w:val="none" w:sz="0" w:space="0" w:color="auto"/>
                                                <w:bottom w:val="none" w:sz="0" w:space="0" w:color="auto"/>
                                                <w:right w:val="none" w:sz="0" w:space="0" w:color="auto"/>
                                              </w:divBdr>
                                              <w:divsChild>
                                                <w:div w:id="15954312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27197620">
                                      <w:marLeft w:val="0"/>
                                      <w:marRight w:val="0"/>
                                      <w:marTop w:val="0"/>
                                      <w:marBottom w:val="0"/>
                                      <w:divBdr>
                                        <w:top w:val="none" w:sz="0" w:space="0" w:color="auto"/>
                                        <w:left w:val="none" w:sz="0" w:space="0" w:color="auto"/>
                                        <w:bottom w:val="none" w:sz="0" w:space="0" w:color="auto"/>
                                        <w:right w:val="none" w:sz="0" w:space="0" w:color="auto"/>
                                      </w:divBdr>
                                      <w:divsChild>
                                        <w:div w:id="1324771194">
                                          <w:marLeft w:val="0"/>
                                          <w:marRight w:val="0"/>
                                          <w:marTop w:val="0"/>
                                          <w:marBottom w:val="0"/>
                                          <w:divBdr>
                                            <w:top w:val="none" w:sz="0" w:space="0" w:color="auto"/>
                                            <w:left w:val="none" w:sz="0" w:space="0" w:color="auto"/>
                                            <w:bottom w:val="none" w:sz="0" w:space="0" w:color="auto"/>
                                            <w:right w:val="none" w:sz="0" w:space="0" w:color="auto"/>
                                          </w:divBdr>
                                          <w:divsChild>
                                            <w:div w:id="977606997">
                                              <w:marLeft w:val="0"/>
                                              <w:marRight w:val="0"/>
                                              <w:marTop w:val="0"/>
                                              <w:marBottom w:val="0"/>
                                              <w:divBdr>
                                                <w:top w:val="none" w:sz="0" w:space="0" w:color="auto"/>
                                                <w:left w:val="none" w:sz="0" w:space="0" w:color="auto"/>
                                                <w:bottom w:val="none" w:sz="0" w:space="0" w:color="auto"/>
                                                <w:right w:val="none" w:sz="0" w:space="0" w:color="auto"/>
                                              </w:divBdr>
                                            </w:div>
                                            <w:div w:id="1792087494">
                                              <w:marLeft w:val="0"/>
                                              <w:marRight w:val="0"/>
                                              <w:marTop w:val="0"/>
                                              <w:marBottom w:val="0"/>
                                              <w:divBdr>
                                                <w:top w:val="none" w:sz="0" w:space="0" w:color="auto"/>
                                                <w:left w:val="none" w:sz="0" w:space="0" w:color="auto"/>
                                                <w:bottom w:val="none" w:sz="0" w:space="0" w:color="auto"/>
                                                <w:right w:val="none" w:sz="0" w:space="0" w:color="auto"/>
                                              </w:divBdr>
                                              <w:divsChild>
                                                <w:div w:id="6973959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871648">
                          <w:marLeft w:val="0"/>
                          <w:marRight w:val="0"/>
                          <w:marTop w:val="0"/>
                          <w:marBottom w:val="300"/>
                          <w:divBdr>
                            <w:top w:val="none" w:sz="0" w:space="0" w:color="auto"/>
                            <w:left w:val="none" w:sz="0" w:space="0" w:color="auto"/>
                            <w:bottom w:val="none" w:sz="0" w:space="0" w:color="auto"/>
                            <w:right w:val="none" w:sz="0" w:space="0" w:color="auto"/>
                          </w:divBdr>
                          <w:divsChild>
                            <w:div w:id="18166659">
                              <w:marLeft w:val="0"/>
                              <w:marRight w:val="0"/>
                              <w:marTop w:val="0"/>
                              <w:marBottom w:val="0"/>
                              <w:divBdr>
                                <w:top w:val="none" w:sz="0" w:space="0" w:color="auto"/>
                                <w:left w:val="none" w:sz="0" w:space="0" w:color="auto"/>
                                <w:bottom w:val="none" w:sz="0" w:space="0" w:color="auto"/>
                                <w:right w:val="none" w:sz="0" w:space="0" w:color="auto"/>
                              </w:divBdr>
                              <w:divsChild>
                                <w:div w:id="1016233809">
                                  <w:marLeft w:val="0"/>
                                  <w:marRight w:val="0"/>
                                  <w:marTop w:val="0"/>
                                  <w:marBottom w:val="0"/>
                                  <w:divBdr>
                                    <w:top w:val="none" w:sz="0" w:space="0" w:color="auto"/>
                                    <w:left w:val="none" w:sz="0" w:space="0" w:color="auto"/>
                                    <w:bottom w:val="none" w:sz="0" w:space="0" w:color="auto"/>
                                    <w:right w:val="none" w:sz="0" w:space="0" w:color="auto"/>
                                  </w:divBdr>
                                  <w:divsChild>
                                    <w:div w:id="399985124">
                                      <w:marLeft w:val="0"/>
                                      <w:marRight w:val="0"/>
                                      <w:marTop w:val="0"/>
                                      <w:marBottom w:val="0"/>
                                      <w:divBdr>
                                        <w:top w:val="none" w:sz="0" w:space="0" w:color="auto"/>
                                        <w:left w:val="none" w:sz="0" w:space="0" w:color="auto"/>
                                        <w:bottom w:val="none" w:sz="0" w:space="0" w:color="auto"/>
                                        <w:right w:val="none" w:sz="0" w:space="0" w:color="auto"/>
                                      </w:divBdr>
                                      <w:divsChild>
                                        <w:div w:id="88355794">
                                          <w:marLeft w:val="0"/>
                                          <w:marRight w:val="0"/>
                                          <w:marTop w:val="0"/>
                                          <w:marBottom w:val="0"/>
                                          <w:divBdr>
                                            <w:top w:val="single" w:sz="6" w:space="0" w:color="B4B4B4"/>
                                            <w:left w:val="single" w:sz="6" w:space="0" w:color="B4B4B4"/>
                                            <w:bottom w:val="single" w:sz="6" w:space="0" w:color="B4B4B4"/>
                                            <w:right w:val="single" w:sz="6" w:space="0" w:color="B4B4B4"/>
                                          </w:divBdr>
                                        </w:div>
                                        <w:div w:id="14750265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982263">
              <w:marLeft w:val="0"/>
              <w:marRight w:val="0"/>
              <w:marTop w:val="180"/>
              <w:marBottom w:val="0"/>
              <w:divBdr>
                <w:top w:val="none" w:sz="0" w:space="0" w:color="auto"/>
                <w:left w:val="none" w:sz="0" w:space="0" w:color="auto"/>
                <w:bottom w:val="none" w:sz="0" w:space="0" w:color="auto"/>
                <w:right w:val="none" w:sz="0" w:space="0" w:color="auto"/>
              </w:divBdr>
              <w:divsChild>
                <w:div w:id="1542210463">
                  <w:marLeft w:val="0"/>
                  <w:marRight w:val="0"/>
                  <w:marTop w:val="0"/>
                  <w:marBottom w:val="0"/>
                  <w:divBdr>
                    <w:top w:val="none" w:sz="0" w:space="0" w:color="auto"/>
                    <w:left w:val="none" w:sz="0" w:space="0" w:color="auto"/>
                    <w:bottom w:val="none" w:sz="0" w:space="0" w:color="auto"/>
                    <w:right w:val="none" w:sz="0" w:space="0" w:color="auto"/>
                  </w:divBdr>
                  <w:divsChild>
                    <w:div w:id="1607346578">
                      <w:marLeft w:val="0"/>
                      <w:marRight w:val="0"/>
                      <w:marTop w:val="0"/>
                      <w:marBottom w:val="0"/>
                      <w:divBdr>
                        <w:top w:val="none" w:sz="0" w:space="0" w:color="auto"/>
                        <w:left w:val="none" w:sz="0" w:space="0" w:color="auto"/>
                        <w:bottom w:val="none" w:sz="0" w:space="0" w:color="auto"/>
                        <w:right w:val="none" w:sz="0" w:space="0" w:color="auto"/>
                      </w:divBdr>
                      <w:divsChild>
                        <w:div w:id="699863018">
                          <w:marLeft w:val="0"/>
                          <w:marRight w:val="0"/>
                          <w:marTop w:val="0"/>
                          <w:marBottom w:val="0"/>
                          <w:divBdr>
                            <w:top w:val="none" w:sz="0" w:space="0" w:color="auto"/>
                            <w:left w:val="none" w:sz="0" w:space="0" w:color="auto"/>
                            <w:bottom w:val="none" w:sz="0" w:space="0" w:color="auto"/>
                            <w:right w:val="none" w:sz="0" w:space="0" w:color="auto"/>
                          </w:divBdr>
                        </w:div>
                        <w:div w:id="21456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297129">
      <w:bodyDiv w:val="1"/>
      <w:marLeft w:val="0"/>
      <w:marRight w:val="0"/>
      <w:marTop w:val="0"/>
      <w:marBottom w:val="0"/>
      <w:divBdr>
        <w:top w:val="none" w:sz="0" w:space="0" w:color="auto"/>
        <w:left w:val="none" w:sz="0" w:space="0" w:color="auto"/>
        <w:bottom w:val="none" w:sz="0" w:space="0" w:color="auto"/>
        <w:right w:val="none" w:sz="0" w:space="0" w:color="auto"/>
      </w:divBdr>
      <w:divsChild>
        <w:div w:id="1017923772">
          <w:marLeft w:val="0"/>
          <w:marRight w:val="0"/>
          <w:marTop w:val="0"/>
          <w:marBottom w:val="0"/>
          <w:divBdr>
            <w:top w:val="none" w:sz="0" w:space="0" w:color="auto"/>
            <w:left w:val="none" w:sz="0" w:space="0" w:color="auto"/>
            <w:bottom w:val="none" w:sz="0" w:space="0" w:color="auto"/>
            <w:right w:val="none" w:sz="0" w:space="0" w:color="auto"/>
          </w:divBdr>
          <w:divsChild>
            <w:div w:id="597636832">
              <w:marLeft w:val="-1350"/>
              <w:marRight w:val="-1350"/>
              <w:marTop w:val="330"/>
              <w:marBottom w:val="300"/>
              <w:divBdr>
                <w:top w:val="none" w:sz="0" w:space="0" w:color="auto"/>
                <w:left w:val="none" w:sz="0" w:space="0" w:color="auto"/>
                <w:bottom w:val="none" w:sz="0" w:space="0" w:color="auto"/>
                <w:right w:val="none" w:sz="0" w:space="0" w:color="auto"/>
              </w:divBdr>
              <w:divsChild>
                <w:div w:id="654918879">
                  <w:marLeft w:val="0"/>
                  <w:marRight w:val="0"/>
                  <w:marTop w:val="0"/>
                  <w:marBottom w:val="0"/>
                  <w:divBdr>
                    <w:top w:val="none" w:sz="0" w:space="0" w:color="auto"/>
                    <w:left w:val="none" w:sz="0" w:space="0" w:color="auto"/>
                    <w:bottom w:val="none" w:sz="0" w:space="0" w:color="auto"/>
                    <w:right w:val="none" w:sz="0" w:space="0" w:color="auto"/>
                  </w:divBdr>
                </w:div>
                <w:div w:id="1378168532">
                  <w:marLeft w:val="0"/>
                  <w:marRight w:val="0"/>
                  <w:marTop w:val="0"/>
                  <w:marBottom w:val="0"/>
                  <w:divBdr>
                    <w:top w:val="none" w:sz="0" w:space="0" w:color="auto"/>
                    <w:left w:val="none" w:sz="0" w:space="0" w:color="auto"/>
                    <w:bottom w:val="none" w:sz="0" w:space="0" w:color="auto"/>
                    <w:right w:val="none" w:sz="0" w:space="0" w:color="auto"/>
                  </w:divBdr>
                  <w:divsChild>
                    <w:div w:id="157355023">
                      <w:marLeft w:val="0"/>
                      <w:marRight w:val="0"/>
                      <w:marTop w:val="0"/>
                      <w:marBottom w:val="0"/>
                      <w:divBdr>
                        <w:top w:val="none" w:sz="0" w:space="0" w:color="auto"/>
                        <w:left w:val="none" w:sz="0" w:space="0" w:color="auto"/>
                        <w:bottom w:val="none" w:sz="0" w:space="0" w:color="auto"/>
                        <w:right w:val="none" w:sz="0" w:space="0" w:color="auto"/>
                      </w:divBdr>
                    </w:div>
                    <w:div w:id="542209050">
                      <w:marLeft w:val="0"/>
                      <w:marRight w:val="0"/>
                      <w:marTop w:val="0"/>
                      <w:marBottom w:val="0"/>
                      <w:divBdr>
                        <w:top w:val="none" w:sz="0" w:space="0" w:color="auto"/>
                        <w:left w:val="none" w:sz="0" w:space="0" w:color="auto"/>
                        <w:bottom w:val="none" w:sz="0" w:space="0" w:color="auto"/>
                        <w:right w:val="none" w:sz="0" w:space="0" w:color="auto"/>
                      </w:divBdr>
                    </w:div>
                    <w:div w:id="1098257232">
                      <w:marLeft w:val="0"/>
                      <w:marRight w:val="0"/>
                      <w:marTop w:val="0"/>
                      <w:marBottom w:val="0"/>
                      <w:divBdr>
                        <w:top w:val="none" w:sz="0" w:space="0" w:color="auto"/>
                        <w:left w:val="none" w:sz="0" w:space="0" w:color="auto"/>
                        <w:bottom w:val="none" w:sz="0" w:space="0" w:color="auto"/>
                        <w:right w:val="none" w:sz="0" w:space="0" w:color="auto"/>
                      </w:divBdr>
                      <w:divsChild>
                        <w:div w:id="915823691">
                          <w:marLeft w:val="0"/>
                          <w:marRight w:val="0"/>
                          <w:marTop w:val="75"/>
                          <w:marBottom w:val="0"/>
                          <w:divBdr>
                            <w:top w:val="none" w:sz="0" w:space="0" w:color="auto"/>
                            <w:left w:val="none" w:sz="0" w:space="0" w:color="auto"/>
                            <w:bottom w:val="none" w:sz="0" w:space="0" w:color="auto"/>
                            <w:right w:val="none" w:sz="0" w:space="0" w:color="auto"/>
                          </w:divBdr>
                          <w:divsChild>
                            <w:div w:id="22757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63217">
                      <w:marLeft w:val="0"/>
                      <w:marRight w:val="0"/>
                      <w:marTop w:val="0"/>
                      <w:marBottom w:val="0"/>
                      <w:divBdr>
                        <w:top w:val="none" w:sz="0" w:space="0" w:color="auto"/>
                        <w:left w:val="none" w:sz="0" w:space="0" w:color="auto"/>
                        <w:bottom w:val="none" w:sz="0" w:space="0" w:color="auto"/>
                        <w:right w:val="none" w:sz="0" w:space="0" w:color="auto"/>
                      </w:divBdr>
                    </w:div>
                    <w:div w:id="1566986257">
                      <w:marLeft w:val="0"/>
                      <w:marRight w:val="0"/>
                      <w:marTop w:val="0"/>
                      <w:marBottom w:val="0"/>
                      <w:divBdr>
                        <w:top w:val="none" w:sz="0" w:space="0" w:color="auto"/>
                        <w:left w:val="none" w:sz="0" w:space="0" w:color="auto"/>
                        <w:bottom w:val="none" w:sz="0" w:space="0" w:color="auto"/>
                        <w:right w:val="none" w:sz="0" w:space="0" w:color="auto"/>
                      </w:divBdr>
                      <w:divsChild>
                        <w:div w:id="51077746">
                          <w:marLeft w:val="0"/>
                          <w:marRight w:val="0"/>
                          <w:marTop w:val="75"/>
                          <w:marBottom w:val="0"/>
                          <w:divBdr>
                            <w:top w:val="none" w:sz="0" w:space="0" w:color="auto"/>
                            <w:left w:val="none" w:sz="0" w:space="0" w:color="auto"/>
                            <w:bottom w:val="none" w:sz="0" w:space="0" w:color="auto"/>
                            <w:right w:val="none" w:sz="0" w:space="0" w:color="auto"/>
                          </w:divBdr>
                          <w:divsChild>
                            <w:div w:id="19435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75144">
                      <w:marLeft w:val="0"/>
                      <w:marRight w:val="0"/>
                      <w:marTop w:val="0"/>
                      <w:marBottom w:val="0"/>
                      <w:divBdr>
                        <w:top w:val="none" w:sz="0" w:space="0" w:color="auto"/>
                        <w:left w:val="none" w:sz="0" w:space="0" w:color="auto"/>
                        <w:bottom w:val="none" w:sz="0" w:space="0" w:color="auto"/>
                        <w:right w:val="none" w:sz="0" w:space="0" w:color="auto"/>
                      </w:divBdr>
                      <w:divsChild>
                        <w:div w:id="2025130711">
                          <w:marLeft w:val="0"/>
                          <w:marRight w:val="0"/>
                          <w:marTop w:val="75"/>
                          <w:marBottom w:val="0"/>
                          <w:divBdr>
                            <w:top w:val="none" w:sz="0" w:space="0" w:color="auto"/>
                            <w:left w:val="none" w:sz="0" w:space="0" w:color="auto"/>
                            <w:bottom w:val="none" w:sz="0" w:space="0" w:color="auto"/>
                            <w:right w:val="none" w:sz="0" w:space="0" w:color="auto"/>
                          </w:divBdr>
                          <w:divsChild>
                            <w:div w:id="19044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155151">
              <w:marLeft w:val="-1350"/>
              <w:marRight w:val="-1350"/>
              <w:marTop w:val="330"/>
              <w:marBottom w:val="300"/>
              <w:divBdr>
                <w:top w:val="none" w:sz="0" w:space="0" w:color="auto"/>
                <w:left w:val="none" w:sz="0" w:space="0" w:color="auto"/>
                <w:bottom w:val="none" w:sz="0" w:space="0" w:color="auto"/>
                <w:right w:val="none" w:sz="0" w:space="0" w:color="auto"/>
              </w:divBdr>
              <w:divsChild>
                <w:div w:id="708653574">
                  <w:marLeft w:val="0"/>
                  <w:marRight w:val="0"/>
                  <w:marTop w:val="0"/>
                  <w:marBottom w:val="0"/>
                  <w:divBdr>
                    <w:top w:val="none" w:sz="0" w:space="0" w:color="auto"/>
                    <w:left w:val="none" w:sz="0" w:space="0" w:color="auto"/>
                    <w:bottom w:val="none" w:sz="0" w:space="0" w:color="auto"/>
                    <w:right w:val="none" w:sz="0" w:space="0" w:color="auto"/>
                  </w:divBdr>
                </w:div>
                <w:div w:id="1928297969">
                  <w:marLeft w:val="0"/>
                  <w:marRight w:val="0"/>
                  <w:marTop w:val="0"/>
                  <w:marBottom w:val="0"/>
                  <w:divBdr>
                    <w:top w:val="none" w:sz="0" w:space="0" w:color="auto"/>
                    <w:left w:val="none" w:sz="0" w:space="0" w:color="auto"/>
                    <w:bottom w:val="none" w:sz="0" w:space="0" w:color="auto"/>
                    <w:right w:val="none" w:sz="0" w:space="0" w:color="auto"/>
                  </w:divBdr>
                  <w:divsChild>
                    <w:div w:id="834953973">
                      <w:marLeft w:val="0"/>
                      <w:marRight w:val="0"/>
                      <w:marTop w:val="0"/>
                      <w:marBottom w:val="0"/>
                      <w:divBdr>
                        <w:top w:val="none" w:sz="0" w:space="0" w:color="auto"/>
                        <w:left w:val="none" w:sz="0" w:space="0" w:color="auto"/>
                        <w:bottom w:val="none" w:sz="0" w:space="0" w:color="auto"/>
                        <w:right w:val="none" w:sz="0" w:space="0" w:color="auto"/>
                      </w:divBdr>
                      <w:divsChild>
                        <w:div w:id="183132608">
                          <w:marLeft w:val="0"/>
                          <w:marRight w:val="0"/>
                          <w:marTop w:val="75"/>
                          <w:marBottom w:val="0"/>
                          <w:divBdr>
                            <w:top w:val="none" w:sz="0" w:space="0" w:color="auto"/>
                            <w:left w:val="none" w:sz="0" w:space="0" w:color="auto"/>
                            <w:bottom w:val="none" w:sz="0" w:space="0" w:color="auto"/>
                            <w:right w:val="none" w:sz="0" w:space="0" w:color="auto"/>
                          </w:divBdr>
                          <w:divsChild>
                            <w:div w:id="157601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8124">
                      <w:marLeft w:val="0"/>
                      <w:marRight w:val="0"/>
                      <w:marTop w:val="0"/>
                      <w:marBottom w:val="0"/>
                      <w:divBdr>
                        <w:top w:val="none" w:sz="0" w:space="0" w:color="auto"/>
                        <w:left w:val="none" w:sz="0" w:space="0" w:color="auto"/>
                        <w:bottom w:val="none" w:sz="0" w:space="0" w:color="auto"/>
                        <w:right w:val="none" w:sz="0" w:space="0" w:color="auto"/>
                      </w:divBdr>
                    </w:div>
                    <w:div w:id="892960084">
                      <w:marLeft w:val="0"/>
                      <w:marRight w:val="0"/>
                      <w:marTop w:val="0"/>
                      <w:marBottom w:val="0"/>
                      <w:divBdr>
                        <w:top w:val="none" w:sz="0" w:space="0" w:color="auto"/>
                        <w:left w:val="none" w:sz="0" w:space="0" w:color="auto"/>
                        <w:bottom w:val="none" w:sz="0" w:space="0" w:color="auto"/>
                        <w:right w:val="none" w:sz="0" w:space="0" w:color="auto"/>
                      </w:divBdr>
                    </w:div>
                    <w:div w:id="1435857683">
                      <w:marLeft w:val="0"/>
                      <w:marRight w:val="0"/>
                      <w:marTop w:val="0"/>
                      <w:marBottom w:val="0"/>
                      <w:divBdr>
                        <w:top w:val="none" w:sz="0" w:space="0" w:color="auto"/>
                        <w:left w:val="none" w:sz="0" w:space="0" w:color="auto"/>
                        <w:bottom w:val="none" w:sz="0" w:space="0" w:color="auto"/>
                        <w:right w:val="none" w:sz="0" w:space="0" w:color="auto"/>
                      </w:divBdr>
                    </w:div>
                    <w:div w:id="1954049261">
                      <w:marLeft w:val="0"/>
                      <w:marRight w:val="0"/>
                      <w:marTop w:val="0"/>
                      <w:marBottom w:val="0"/>
                      <w:divBdr>
                        <w:top w:val="none" w:sz="0" w:space="0" w:color="auto"/>
                        <w:left w:val="none" w:sz="0" w:space="0" w:color="auto"/>
                        <w:bottom w:val="none" w:sz="0" w:space="0" w:color="auto"/>
                        <w:right w:val="none" w:sz="0" w:space="0" w:color="auto"/>
                      </w:divBdr>
                      <w:divsChild>
                        <w:div w:id="1386565033">
                          <w:marLeft w:val="0"/>
                          <w:marRight w:val="0"/>
                          <w:marTop w:val="75"/>
                          <w:marBottom w:val="0"/>
                          <w:divBdr>
                            <w:top w:val="none" w:sz="0" w:space="0" w:color="auto"/>
                            <w:left w:val="none" w:sz="0" w:space="0" w:color="auto"/>
                            <w:bottom w:val="none" w:sz="0" w:space="0" w:color="auto"/>
                            <w:right w:val="none" w:sz="0" w:space="0" w:color="auto"/>
                          </w:divBdr>
                          <w:divsChild>
                            <w:div w:id="129567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0754">
                      <w:marLeft w:val="0"/>
                      <w:marRight w:val="0"/>
                      <w:marTop w:val="0"/>
                      <w:marBottom w:val="0"/>
                      <w:divBdr>
                        <w:top w:val="none" w:sz="0" w:space="0" w:color="auto"/>
                        <w:left w:val="none" w:sz="0" w:space="0" w:color="auto"/>
                        <w:bottom w:val="none" w:sz="0" w:space="0" w:color="auto"/>
                        <w:right w:val="none" w:sz="0" w:space="0" w:color="auto"/>
                      </w:divBdr>
                      <w:divsChild>
                        <w:div w:id="1151403161">
                          <w:marLeft w:val="0"/>
                          <w:marRight w:val="0"/>
                          <w:marTop w:val="75"/>
                          <w:marBottom w:val="0"/>
                          <w:divBdr>
                            <w:top w:val="none" w:sz="0" w:space="0" w:color="auto"/>
                            <w:left w:val="none" w:sz="0" w:space="0" w:color="auto"/>
                            <w:bottom w:val="none" w:sz="0" w:space="0" w:color="auto"/>
                            <w:right w:val="none" w:sz="0" w:space="0" w:color="auto"/>
                          </w:divBdr>
                          <w:divsChild>
                            <w:div w:id="53361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26903">
              <w:marLeft w:val="0"/>
              <w:marRight w:val="0"/>
              <w:marTop w:val="300"/>
              <w:marBottom w:val="0"/>
              <w:divBdr>
                <w:top w:val="none" w:sz="0" w:space="0" w:color="auto"/>
                <w:left w:val="none" w:sz="0" w:space="0" w:color="auto"/>
                <w:bottom w:val="none" w:sz="0" w:space="0" w:color="auto"/>
                <w:right w:val="none" w:sz="0" w:space="0" w:color="auto"/>
              </w:divBdr>
              <w:divsChild>
                <w:div w:id="15266781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08216936">
          <w:marLeft w:val="0"/>
          <w:marRight w:val="0"/>
          <w:marTop w:val="0"/>
          <w:marBottom w:val="150"/>
          <w:divBdr>
            <w:top w:val="none" w:sz="0" w:space="0" w:color="auto"/>
            <w:left w:val="none" w:sz="0" w:space="0" w:color="auto"/>
            <w:bottom w:val="none" w:sz="0" w:space="0" w:color="auto"/>
            <w:right w:val="none" w:sz="0" w:space="0" w:color="auto"/>
          </w:divBdr>
        </w:div>
        <w:div w:id="1899701041">
          <w:marLeft w:val="450"/>
          <w:marRight w:val="0"/>
          <w:marTop w:val="0"/>
          <w:marBottom w:val="300"/>
          <w:divBdr>
            <w:top w:val="none" w:sz="0" w:space="0" w:color="auto"/>
            <w:left w:val="none" w:sz="0" w:space="0" w:color="auto"/>
            <w:bottom w:val="none" w:sz="0" w:space="0" w:color="auto"/>
            <w:right w:val="none" w:sz="0" w:space="0" w:color="auto"/>
          </w:divBdr>
          <w:divsChild>
            <w:div w:id="15383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9549">
      <w:bodyDiv w:val="1"/>
      <w:marLeft w:val="0"/>
      <w:marRight w:val="0"/>
      <w:marTop w:val="0"/>
      <w:marBottom w:val="0"/>
      <w:divBdr>
        <w:top w:val="none" w:sz="0" w:space="0" w:color="auto"/>
        <w:left w:val="none" w:sz="0" w:space="0" w:color="auto"/>
        <w:bottom w:val="none" w:sz="0" w:space="0" w:color="auto"/>
        <w:right w:val="none" w:sz="0" w:space="0" w:color="auto"/>
      </w:divBdr>
      <w:divsChild>
        <w:div w:id="196356709">
          <w:marLeft w:val="0"/>
          <w:marRight w:val="0"/>
          <w:marTop w:val="0"/>
          <w:marBottom w:val="150"/>
          <w:divBdr>
            <w:top w:val="none" w:sz="0" w:space="0" w:color="auto"/>
            <w:left w:val="none" w:sz="0" w:space="0" w:color="auto"/>
            <w:bottom w:val="none" w:sz="0" w:space="0" w:color="auto"/>
            <w:right w:val="none" w:sz="0" w:space="0" w:color="auto"/>
          </w:divBdr>
          <w:divsChild>
            <w:div w:id="54278902">
              <w:marLeft w:val="0"/>
              <w:marRight w:val="150"/>
              <w:marTop w:val="0"/>
              <w:marBottom w:val="0"/>
              <w:divBdr>
                <w:top w:val="none" w:sz="0" w:space="0" w:color="auto"/>
                <w:left w:val="none" w:sz="0" w:space="0" w:color="auto"/>
                <w:bottom w:val="none" w:sz="0" w:space="0" w:color="auto"/>
                <w:right w:val="none" w:sz="0" w:space="0" w:color="auto"/>
              </w:divBdr>
              <w:divsChild>
                <w:div w:id="574779870">
                  <w:marLeft w:val="0"/>
                  <w:marRight w:val="0"/>
                  <w:marTop w:val="0"/>
                  <w:marBottom w:val="0"/>
                  <w:divBdr>
                    <w:top w:val="none" w:sz="0" w:space="0" w:color="auto"/>
                    <w:left w:val="none" w:sz="0" w:space="0" w:color="auto"/>
                    <w:bottom w:val="none" w:sz="0" w:space="0" w:color="auto"/>
                    <w:right w:val="none" w:sz="0" w:space="0" w:color="auto"/>
                  </w:divBdr>
                </w:div>
                <w:div w:id="175702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496069">
      <w:bodyDiv w:val="1"/>
      <w:marLeft w:val="0"/>
      <w:marRight w:val="0"/>
      <w:marTop w:val="0"/>
      <w:marBottom w:val="0"/>
      <w:divBdr>
        <w:top w:val="none" w:sz="0" w:space="0" w:color="auto"/>
        <w:left w:val="none" w:sz="0" w:space="0" w:color="auto"/>
        <w:bottom w:val="none" w:sz="0" w:space="0" w:color="auto"/>
        <w:right w:val="none" w:sz="0" w:space="0" w:color="auto"/>
      </w:divBdr>
      <w:divsChild>
        <w:div w:id="715589187">
          <w:marLeft w:val="0"/>
          <w:marRight w:val="0"/>
          <w:marTop w:val="375"/>
          <w:marBottom w:val="330"/>
          <w:divBdr>
            <w:top w:val="none" w:sz="0" w:space="0" w:color="auto"/>
            <w:left w:val="none" w:sz="0" w:space="0" w:color="auto"/>
            <w:bottom w:val="none" w:sz="0" w:space="0" w:color="auto"/>
            <w:right w:val="none" w:sz="0" w:space="0" w:color="auto"/>
          </w:divBdr>
          <w:divsChild>
            <w:div w:id="1115826837">
              <w:marLeft w:val="0"/>
              <w:marRight w:val="0"/>
              <w:marTop w:val="0"/>
              <w:marBottom w:val="210"/>
              <w:divBdr>
                <w:top w:val="none" w:sz="0" w:space="0" w:color="auto"/>
                <w:left w:val="none" w:sz="0" w:space="0" w:color="auto"/>
                <w:bottom w:val="none" w:sz="0" w:space="0" w:color="auto"/>
                <w:right w:val="none" w:sz="0" w:space="0" w:color="auto"/>
              </w:divBdr>
            </w:div>
            <w:div w:id="1875382361">
              <w:marLeft w:val="0"/>
              <w:marRight w:val="0"/>
              <w:marTop w:val="0"/>
              <w:marBottom w:val="210"/>
              <w:divBdr>
                <w:top w:val="none" w:sz="0" w:space="0" w:color="auto"/>
                <w:left w:val="none" w:sz="0" w:space="0" w:color="auto"/>
                <w:bottom w:val="none" w:sz="0" w:space="0" w:color="auto"/>
                <w:right w:val="none" w:sz="0" w:space="0" w:color="auto"/>
              </w:divBdr>
              <w:divsChild>
                <w:div w:id="112023664">
                  <w:marLeft w:val="0"/>
                  <w:marRight w:val="0"/>
                  <w:marTop w:val="0"/>
                  <w:marBottom w:val="0"/>
                  <w:divBdr>
                    <w:top w:val="none" w:sz="0" w:space="0" w:color="auto"/>
                    <w:left w:val="none" w:sz="0" w:space="0" w:color="auto"/>
                    <w:bottom w:val="none" w:sz="0" w:space="0" w:color="auto"/>
                    <w:right w:val="none" w:sz="0" w:space="0" w:color="auto"/>
                  </w:divBdr>
                  <w:divsChild>
                    <w:div w:id="63649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11877">
          <w:marLeft w:val="0"/>
          <w:marRight w:val="0"/>
          <w:marTop w:val="0"/>
          <w:marBottom w:val="0"/>
          <w:divBdr>
            <w:top w:val="none" w:sz="0" w:space="0" w:color="auto"/>
            <w:left w:val="none" w:sz="0" w:space="0" w:color="auto"/>
            <w:bottom w:val="none" w:sz="0" w:space="0" w:color="auto"/>
            <w:right w:val="none" w:sz="0" w:space="0" w:color="auto"/>
          </w:divBdr>
          <w:divsChild>
            <w:div w:id="1469779233">
              <w:marLeft w:val="0"/>
              <w:marRight w:val="0"/>
              <w:marTop w:val="0"/>
              <w:marBottom w:val="0"/>
              <w:divBdr>
                <w:top w:val="none" w:sz="0" w:space="0" w:color="auto"/>
                <w:left w:val="none" w:sz="0" w:space="0" w:color="auto"/>
                <w:bottom w:val="none" w:sz="0" w:space="0" w:color="auto"/>
                <w:right w:val="none" w:sz="0" w:space="0" w:color="auto"/>
              </w:divBdr>
              <w:divsChild>
                <w:div w:id="663244991">
                  <w:marLeft w:val="0"/>
                  <w:marRight w:val="0"/>
                  <w:marTop w:val="75"/>
                  <w:marBottom w:val="0"/>
                  <w:divBdr>
                    <w:top w:val="none" w:sz="0" w:space="0" w:color="auto"/>
                    <w:left w:val="none" w:sz="0" w:space="0" w:color="auto"/>
                    <w:bottom w:val="none" w:sz="0" w:space="0" w:color="auto"/>
                    <w:right w:val="none" w:sz="0" w:space="0" w:color="auto"/>
                  </w:divBdr>
                  <w:divsChild>
                    <w:div w:id="8362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42677">
              <w:marLeft w:val="0"/>
              <w:marRight w:val="0"/>
              <w:marTop w:val="0"/>
              <w:marBottom w:val="0"/>
              <w:divBdr>
                <w:top w:val="none" w:sz="0" w:space="0" w:color="auto"/>
                <w:left w:val="none" w:sz="0" w:space="0" w:color="auto"/>
                <w:bottom w:val="none" w:sz="0" w:space="0" w:color="auto"/>
                <w:right w:val="none" w:sz="0" w:space="0" w:color="auto"/>
              </w:divBdr>
              <w:divsChild>
                <w:div w:id="604458081">
                  <w:marLeft w:val="0"/>
                  <w:marRight w:val="0"/>
                  <w:marTop w:val="0"/>
                  <w:marBottom w:val="240"/>
                  <w:divBdr>
                    <w:top w:val="none" w:sz="0" w:space="0" w:color="auto"/>
                    <w:left w:val="none" w:sz="0" w:space="0" w:color="auto"/>
                    <w:bottom w:val="none" w:sz="0" w:space="0" w:color="auto"/>
                    <w:right w:val="none" w:sz="0" w:space="0" w:color="auto"/>
                  </w:divBdr>
                </w:div>
                <w:div w:id="2051421514">
                  <w:marLeft w:val="0"/>
                  <w:marRight w:val="0"/>
                  <w:marTop w:val="0"/>
                  <w:marBottom w:val="300"/>
                  <w:divBdr>
                    <w:top w:val="none" w:sz="0" w:space="0" w:color="auto"/>
                    <w:left w:val="none" w:sz="0" w:space="0" w:color="auto"/>
                    <w:bottom w:val="none" w:sz="0" w:space="0" w:color="auto"/>
                    <w:right w:val="none" w:sz="0" w:space="0" w:color="auto"/>
                  </w:divBdr>
                  <w:divsChild>
                    <w:div w:id="187719142">
                      <w:marLeft w:val="0"/>
                      <w:marRight w:val="0"/>
                      <w:marTop w:val="600"/>
                      <w:marBottom w:val="600"/>
                      <w:divBdr>
                        <w:top w:val="none" w:sz="0" w:space="0" w:color="auto"/>
                        <w:left w:val="none" w:sz="0" w:space="0" w:color="auto"/>
                        <w:bottom w:val="none" w:sz="0" w:space="0" w:color="auto"/>
                        <w:right w:val="none" w:sz="0" w:space="0" w:color="auto"/>
                      </w:divBdr>
                    </w:div>
                    <w:div w:id="198666008">
                      <w:marLeft w:val="300"/>
                      <w:marRight w:val="0"/>
                      <w:marTop w:val="0"/>
                      <w:marBottom w:val="150"/>
                      <w:divBdr>
                        <w:top w:val="none" w:sz="0" w:space="0" w:color="auto"/>
                        <w:left w:val="none" w:sz="0" w:space="0" w:color="auto"/>
                        <w:bottom w:val="none" w:sz="0" w:space="0" w:color="auto"/>
                        <w:right w:val="none" w:sz="0" w:space="0" w:color="auto"/>
                      </w:divBdr>
                      <w:divsChild>
                        <w:div w:id="107117657">
                          <w:marLeft w:val="0"/>
                          <w:marRight w:val="0"/>
                          <w:marTop w:val="0"/>
                          <w:marBottom w:val="0"/>
                          <w:divBdr>
                            <w:top w:val="none" w:sz="0" w:space="0" w:color="auto"/>
                            <w:left w:val="none" w:sz="0" w:space="0" w:color="auto"/>
                            <w:bottom w:val="none" w:sz="0" w:space="0" w:color="auto"/>
                            <w:right w:val="none" w:sz="0" w:space="0" w:color="auto"/>
                          </w:divBdr>
                          <w:divsChild>
                            <w:div w:id="1562905024">
                              <w:marLeft w:val="0"/>
                              <w:marRight w:val="0"/>
                              <w:marTop w:val="225"/>
                              <w:marBottom w:val="0"/>
                              <w:divBdr>
                                <w:top w:val="none" w:sz="0" w:space="0" w:color="auto"/>
                                <w:left w:val="none" w:sz="0" w:space="0" w:color="auto"/>
                                <w:bottom w:val="none" w:sz="0" w:space="0" w:color="auto"/>
                                <w:right w:val="none" w:sz="0" w:space="0" w:color="auto"/>
                              </w:divBdr>
                              <w:divsChild>
                                <w:div w:id="14770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134961">
                      <w:marLeft w:val="0"/>
                      <w:marRight w:val="0"/>
                      <w:marTop w:val="0"/>
                      <w:marBottom w:val="225"/>
                      <w:divBdr>
                        <w:top w:val="none" w:sz="0" w:space="0" w:color="auto"/>
                        <w:left w:val="none" w:sz="0" w:space="0" w:color="auto"/>
                        <w:bottom w:val="none" w:sz="0" w:space="0" w:color="auto"/>
                        <w:right w:val="none" w:sz="0" w:space="0" w:color="auto"/>
                      </w:divBdr>
                    </w:div>
                    <w:div w:id="777338200">
                      <w:marLeft w:val="0"/>
                      <w:marRight w:val="0"/>
                      <w:marTop w:val="0"/>
                      <w:marBottom w:val="300"/>
                      <w:divBdr>
                        <w:top w:val="none" w:sz="0" w:space="0" w:color="auto"/>
                        <w:left w:val="none" w:sz="0" w:space="0" w:color="auto"/>
                        <w:bottom w:val="none" w:sz="0" w:space="0" w:color="auto"/>
                        <w:right w:val="none" w:sz="0" w:space="0" w:color="auto"/>
                      </w:divBdr>
                      <w:divsChild>
                        <w:div w:id="111557537">
                          <w:marLeft w:val="0"/>
                          <w:marRight w:val="0"/>
                          <w:marTop w:val="0"/>
                          <w:marBottom w:val="0"/>
                          <w:divBdr>
                            <w:top w:val="none" w:sz="0" w:space="0" w:color="auto"/>
                            <w:left w:val="none" w:sz="0" w:space="0" w:color="auto"/>
                            <w:bottom w:val="none" w:sz="0" w:space="0" w:color="auto"/>
                            <w:right w:val="none" w:sz="0" w:space="0" w:color="auto"/>
                          </w:divBdr>
                        </w:div>
                        <w:div w:id="1377313087">
                          <w:marLeft w:val="0"/>
                          <w:marRight w:val="0"/>
                          <w:marTop w:val="0"/>
                          <w:marBottom w:val="0"/>
                          <w:divBdr>
                            <w:top w:val="none" w:sz="0" w:space="0" w:color="auto"/>
                            <w:left w:val="none" w:sz="0" w:space="0" w:color="auto"/>
                            <w:bottom w:val="none" w:sz="0" w:space="0" w:color="auto"/>
                            <w:right w:val="none" w:sz="0" w:space="0" w:color="auto"/>
                          </w:divBdr>
                        </w:div>
                      </w:divsChild>
                    </w:div>
                    <w:div w:id="939677277">
                      <w:marLeft w:val="0"/>
                      <w:marRight w:val="0"/>
                      <w:marTop w:val="0"/>
                      <w:marBottom w:val="0"/>
                      <w:divBdr>
                        <w:top w:val="none" w:sz="0" w:space="0" w:color="auto"/>
                        <w:left w:val="none" w:sz="0" w:space="0" w:color="auto"/>
                        <w:bottom w:val="none" w:sz="0" w:space="0" w:color="auto"/>
                        <w:right w:val="none" w:sz="0" w:space="0" w:color="auto"/>
                      </w:divBdr>
                      <w:divsChild>
                        <w:div w:id="434836426">
                          <w:marLeft w:val="0"/>
                          <w:marRight w:val="0"/>
                          <w:marTop w:val="0"/>
                          <w:marBottom w:val="0"/>
                          <w:divBdr>
                            <w:top w:val="none" w:sz="0" w:space="0" w:color="auto"/>
                            <w:left w:val="none" w:sz="0" w:space="0" w:color="auto"/>
                            <w:bottom w:val="none" w:sz="0" w:space="0" w:color="auto"/>
                            <w:right w:val="none" w:sz="0" w:space="0" w:color="auto"/>
                          </w:divBdr>
                          <w:divsChild>
                            <w:div w:id="1304583672">
                              <w:marLeft w:val="0"/>
                              <w:marRight w:val="0"/>
                              <w:marTop w:val="0"/>
                              <w:marBottom w:val="0"/>
                              <w:divBdr>
                                <w:top w:val="none" w:sz="0" w:space="0" w:color="auto"/>
                                <w:left w:val="none" w:sz="0" w:space="0" w:color="auto"/>
                                <w:bottom w:val="none" w:sz="0" w:space="0" w:color="auto"/>
                                <w:right w:val="none" w:sz="0" w:space="0" w:color="auto"/>
                              </w:divBdr>
                            </w:div>
                          </w:divsChild>
                        </w:div>
                        <w:div w:id="461776862">
                          <w:marLeft w:val="0"/>
                          <w:marRight w:val="0"/>
                          <w:marTop w:val="0"/>
                          <w:marBottom w:val="0"/>
                          <w:divBdr>
                            <w:top w:val="none" w:sz="0" w:space="0" w:color="auto"/>
                            <w:left w:val="none" w:sz="0" w:space="0" w:color="auto"/>
                            <w:bottom w:val="none" w:sz="0" w:space="0" w:color="auto"/>
                            <w:right w:val="none" w:sz="0" w:space="0" w:color="auto"/>
                          </w:divBdr>
                          <w:divsChild>
                            <w:div w:id="1061754645">
                              <w:marLeft w:val="0"/>
                              <w:marRight w:val="0"/>
                              <w:marTop w:val="0"/>
                              <w:marBottom w:val="75"/>
                              <w:divBdr>
                                <w:top w:val="none" w:sz="0" w:space="0" w:color="auto"/>
                                <w:left w:val="none" w:sz="0" w:space="0" w:color="auto"/>
                                <w:bottom w:val="none" w:sz="0" w:space="0" w:color="auto"/>
                                <w:right w:val="none" w:sz="0" w:space="0" w:color="auto"/>
                              </w:divBdr>
                            </w:div>
                          </w:divsChild>
                        </w:div>
                        <w:div w:id="711617118">
                          <w:marLeft w:val="0"/>
                          <w:marRight w:val="0"/>
                          <w:marTop w:val="0"/>
                          <w:marBottom w:val="0"/>
                          <w:divBdr>
                            <w:top w:val="none" w:sz="0" w:space="0" w:color="auto"/>
                            <w:left w:val="none" w:sz="0" w:space="0" w:color="auto"/>
                            <w:bottom w:val="none" w:sz="0" w:space="0" w:color="auto"/>
                            <w:right w:val="none" w:sz="0" w:space="0" w:color="auto"/>
                          </w:divBdr>
                        </w:div>
                        <w:div w:id="2141534217">
                          <w:marLeft w:val="0"/>
                          <w:marRight w:val="0"/>
                          <w:marTop w:val="0"/>
                          <w:marBottom w:val="0"/>
                          <w:divBdr>
                            <w:top w:val="none" w:sz="0" w:space="0" w:color="auto"/>
                            <w:left w:val="none" w:sz="0" w:space="0" w:color="auto"/>
                            <w:bottom w:val="none" w:sz="0" w:space="0" w:color="auto"/>
                            <w:right w:val="none" w:sz="0" w:space="0" w:color="auto"/>
                          </w:divBdr>
                          <w:divsChild>
                            <w:div w:id="475418996">
                              <w:marLeft w:val="0"/>
                              <w:marRight w:val="0"/>
                              <w:marTop w:val="0"/>
                              <w:marBottom w:val="0"/>
                              <w:divBdr>
                                <w:top w:val="none" w:sz="0" w:space="0" w:color="auto"/>
                                <w:left w:val="none" w:sz="0" w:space="0" w:color="auto"/>
                                <w:bottom w:val="none" w:sz="0" w:space="0" w:color="auto"/>
                                <w:right w:val="none" w:sz="0" w:space="0" w:color="auto"/>
                              </w:divBdr>
                              <w:divsChild>
                                <w:div w:id="1120875384">
                                  <w:marLeft w:val="0"/>
                                  <w:marRight w:val="0"/>
                                  <w:marTop w:val="0"/>
                                  <w:marBottom w:val="0"/>
                                  <w:divBdr>
                                    <w:top w:val="none" w:sz="0" w:space="0" w:color="auto"/>
                                    <w:left w:val="none" w:sz="0" w:space="0" w:color="auto"/>
                                    <w:bottom w:val="none" w:sz="0" w:space="0" w:color="auto"/>
                                    <w:right w:val="none" w:sz="0" w:space="0" w:color="auto"/>
                                  </w:divBdr>
                                  <w:divsChild>
                                    <w:div w:id="164324666">
                                      <w:marLeft w:val="0"/>
                                      <w:marRight w:val="0"/>
                                      <w:marTop w:val="0"/>
                                      <w:marBottom w:val="0"/>
                                      <w:divBdr>
                                        <w:top w:val="none" w:sz="0" w:space="0" w:color="auto"/>
                                        <w:left w:val="none" w:sz="0" w:space="0" w:color="auto"/>
                                        <w:bottom w:val="none" w:sz="0" w:space="0" w:color="auto"/>
                                        <w:right w:val="none" w:sz="0" w:space="0" w:color="auto"/>
                                      </w:divBdr>
                                    </w:div>
                                    <w:div w:id="236289178">
                                      <w:marLeft w:val="0"/>
                                      <w:marRight w:val="0"/>
                                      <w:marTop w:val="0"/>
                                      <w:marBottom w:val="0"/>
                                      <w:divBdr>
                                        <w:top w:val="none" w:sz="0" w:space="0" w:color="auto"/>
                                        <w:left w:val="none" w:sz="0" w:space="0" w:color="auto"/>
                                        <w:bottom w:val="none" w:sz="0" w:space="0" w:color="auto"/>
                                        <w:right w:val="none" w:sz="0" w:space="0" w:color="auto"/>
                                      </w:divBdr>
                                    </w:div>
                                    <w:div w:id="239104312">
                                      <w:marLeft w:val="0"/>
                                      <w:marRight w:val="0"/>
                                      <w:marTop w:val="0"/>
                                      <w:marBottom w:val="0"/>
                                      <w:divBdr>
                                        <w:top w:val="none" w:sz="0" w:space="0" w:color="auto"/>
                                        <w:left w:val="none" w:sz="0" w:space="0" w:color="auto"/>
                                        <w:bottom w:val="none" w:sz="0" w:space="0" w:color="auto"/>
                                        <w:right w:val="none" w:sz="0" w:space="0" w:color="auto"/>
                                      </w:divBdr>
                                    </w:div>
                                    <w:div w:id="269701329">
                                      <w:marLeft w:val="0"/>
                                      <w:marRight w:val="0"/>
                                      <w:marTop w:val="0"/>
                                      <w:marBottom w:val="0"/>
                                      <w:divBdr>
                                        <w:top w:val="none" w:sz="0" w:space="0" w:color="auto"/>
                                        <w:left w:val="none" w:sz="0" w:space="0" w:color="auto"/>
                                        <w:bottom w:val="none" w:sz="0" w:space="0" w:color="auto"/>
                                        <w:right w:val="none" w:sz="0" w:space="0" w:color="auto"/>
                                      </w:divBdr>
                                    </w:div>
                                    <w:div w:id="269749209">
                                      <w:marLeft w:val="0"/>
                                      <w:marRight w:val="0"/>
                                      <w:marTop w:val="0"/>
                                      <w:marBottom w:val="0"/>
                                      <w:divBdr>
                                        <w:top w:val="none" w:sz="0" w:space="0" w:color="auto"/>
                                        <w:left w:val="none" w:sz="0" w:space="0" w:color="auto"/>
                                        <w:bottom w:val="none" w:sz="0" w:space="0" w:color="auto"/>
                                        <w:right w:val="none" w:sz="0" w:space="0" w:color="auto"/>
                                      </w:divBdr>
                                    </w:div>
                                    <w:div w:id="337342726">
                                      <w:marLeft w:val="0"/>
                                      <w:marRight w:val="0"/>
                                      <w:marTop w:val="0"/>
                                      <w:marBottom w:val="0"/>
                                      <w:divBdr>
                                        <w:top w:val="none" w:sz="0" w:space="0" w:color="auto"/>
                                        <w:left w:val="none" w:sz="0" w:space="0" w:color="auto"/>
                                        <w:bottom w:val="none" w:sz="0" w:space="0" w:color="auto"/>
                                        <w:right w:val="none" w:sz="0" w:space="0" w:color="auto"/>
                                      </w:divBdr>
                                    </w:div>
                                    <w:div w:id="351999857">
                                      <w:marLeft w:val="0"/>
                                      <w:marRight w:val="0"/>
                                      <w:marTop w:val="0"/>
                                      <w:marBottom w:val="0"/>
                                      <w:divBdr>
                                        <w:top w:val="none" w:sz="0" w:space="0" w:color="auto"/>
                                        <w:left w:val="none" w:sz="0" w:space="0" w:color="auto"/>
                                        <w:bottom w:val="none" w:sz="0" w:space="0" w:color="auto"/>
                                        <w:right w:val="none" w:sz="0" w:space="0" w:color="auto"/>
                                      </w:divBdr>
                                    </w:div>
                                    <w:div w:id="369692252">
                                      <w:marLeft w:val="0"/>
                                      <w:marRight w:val="0"/>
                                      <w:marTop w:val="0"/>
                                      <w:marBottom w:val="0"/>
                                      <w:divBdr>
                                        <w:top w:val="none" w:sz="0" w:space="0" w:color="auto"/>
                                        <w:left w:val="none" w:sz="0" w:space="0" w:color="auto"/>
                                        <w:bottom w:val="none" w:sz="0" w:space="0" w:color="auto"/>
                                        <w:right w:val="none" w:sz="0" w:space="0" w:color="auto"/>
                                      </w:divBdr>
                                    </w:div>
                                    <w:div w:id="377166837">
                                      <w:marLeft w:val="0"/>
                                      <w:marRight w:val="0"/>
                                      <w:marTop w:val="0"/>
                                      <w:marBottom w:val="0"/>
                                      <w:divBdr>
                                        <w:top w:val="none" w:sz="0" w:space="0" w:color="auto"/>
                                        <w:left w:val="none" w:sz="0" w:space="0" w:color="auto"/>
                                        <w:bottom w:val="none" w:sz="0" w:space="0" w:color="auto"/>
                                        <w:right w:val="none" w:sz="0" w:space="0" w:color="auto"/>
                                      </w:divBdr>
                                    </w:div>
                                    <w:div w:id="446432020">
                                      <w:marLeft w:val="0"/>
                                      <w:marRight w:val="0"/>
                                      <w:marTop w:val="0"/>
                                      <w:marBottom w:val="0"/>
                                      <w:divBdr>
                                        <w:top w:val="none" w:sz="0" w:space="0" w:color="auto"/>
                                        <w:left w:val="none" w:sz="0" w:space="0" w:color="auto"/>
                                        <w:bottom w:val="none" w:sz="0" w:space="0" w:color="auto"/>
                                        <w:right w:val="none" w:sz="0" w:space="0" w:color="auto"/>
                                      </w:divBdr>
                                    </w:div>
                                    <w:div w:id="480730123">
                                      <w:marLeft w:val="0"/>
                                      <w:marRight w:val="0"/>
                                      <w:marTop w:val="0"/>
                                      <w:marBottom w:val="0"/>
                                      <w:divBdr>
                                        <w:top w:val="none" w:sz="0" w:space="0" w:color="auto"/>
                                        <w:left w:val="none" w:sz="0" w:space="0" w:color="auto"/>
                                        <w:bottom w:val="none" w:sz="0" w:space="0" w:color="auto"/>
                                        <w:right w:val="none" w:sz="0" w:space="0" w:color="auto"/>
                                      </w:divBdr>
                                    </w:div>
                                    <w:div w:id="500779042">
                                      <w:marLeft w:val="0"/>
                                      <w:marRight w:val="0"/>
                                      <w:marTop w:val="0"/>
                                      <w:marBottom w:val="0"/>
                                      <w:divBdr>
                                        <w:top w:val="none" w:sz="0" w:space="0" w:color="auto"/>
                                        <w:left w:val="none" w:sz="0" w:space="0" w:color="auto"/>
                                        <w:bottom w:val="none" w:sz="0" w:space="0" w:color="auto"/>
                                        <w:right w:val="none" w:sz="0" w:space="0" w:color="auto"/>
                                      </w:divBdr>
                                    </w:div>
                                    <w:div w:id="597447290">
                                      <w:marLeft w:val="0"/>
                                      <w:marRight w:val="0"/>
                                      <w:marTop w:val="0"/>
                                      <w:marBottom w:val="0"/>
                                      <w:divBdr>
                                        <w:top w:val="none" w:sz="0" w:space="0" w:color="auto"/>
                                        <w:left w:val="none" w:sz="0" w:space="0" w:color="auto"/>
                                        <w:bottom w:val="none" w:sz="0" w:space="0" w:color="auto"/>
                                        <w:right w:val="none" w:sz="0" w:space="0" w:color="auto"/>
                                      </w:divBdr>
                                    </w:div>
                                    <w:div w:id="600459373">
                                      <w:marLeft w:val="0"/>
                                      <w:marRight w:val="0"/>
                                      <w:marTop w:val="0"/>
                                      <w:marBottom w:val="0"/>
                                      <w:divBdr>
                                        <w:top w:val="none" w:sz="0" w:space="0" w:color="auto"/>
                                        <w:left w:val="none" w:sz="0" w:space="0" w:color="auto"/>
                                        <w:bottom w:val="none" w:sz="0" w:space="0" w:color="auto"/>
                                        <w:right w:val="none" w:sz="0" w:space="0" w:color="auto"/>
                                      </w:divBdr>
                                    </w:div>
                                    <w:div w:id="739330571">
                                      <w:marLeft w:val="0"/>
                                      <w:marRight w:val="0"/>
                                      <w:marTop w:val="0"/>
                                      <w:marBottom w:val="0"/>
                                      <w:divBdr>
                                        <w:top w:val="none" w:sz="0" w:space="0" w:color="auto"/>
                                        <w:left w:val="none" w:sz="0" w:space="0" w:color="auto"/>
                                        <w:bottom w:val="none" w:sz="0" w:space="0" w:color="auto"/>
                                        <w:right w:val="none" w:sz="0" w:space="0" w:color="auto"/>
                                      </w:divBdr>
                                    </w:div>
                                    <w:div w:id="746733860">
                                      <w:marLeft w:val="0"/>
                                      <w:marRight w:val="0"/>
                                      <w:marTop w:val="0"/>
                                      <w:marBottom w:val="0"/>
                                      <w:divBdr>
                                        <w:top w:val="none" w:sz="0" w:space="0" w:color="auto"/>
                                        <w:left w:val="none" w:sz="0" w:space="0" w:color="auto"/>
                                        <w:bottom w:val="none" w:sz="0" w:space="0" w:color="auto"/>
                                        <w:right w:val="none" w:sz="0" w:space="0" w:color="auto"/>
                                      </w:divBdr>
                                    </w:div>
                                    <w:div w:id="859390673">
                                      <w:marLeft w:val="0"/>
                                      <w:marRight w:val="0"/>
                                      <w:marTop w:val="0"/>
                                      <w:marBottom w:val="0"/>
                                      <w:divBdr>
                                        <w:top w:val="none" w:sz="0" w:space="0" w:color="auto"/>
                                        <w:left w:val="none" w:sz="0" w:space="0" w:color="auto"/>
                                        <w:bottom w:val="none" w:sz="0" w:space="0" w:color="auto"/>
                                        <w:right w:val="none" w:sz="0" w:space="0" w:color="auto"/>
                                      </w:divBdr>
                                    </w:div>
                                    <w:div w:id="1205026721">
                                      <w:marLeft w:val="0"/>
                                      <w:marRight w:val="0"/>
                                      <w:marTop w:val="0"/>
                                      <w:marBottom w:val="0"/>
                                      <w:divBdr>
                                        <w:top w:val="none" w:sz="0" w:space="0" w:color="auto"/>
                                        <w:left w:val="none" w:sz="0" w:space="0" w:color="auto"/>
                                        <w:bottom w:val="none" w:sz="0" w:space="0" w:color="auto"/>
                                        <w:right w:val="none" w:sz="0" w:space="0" w:color="auto"/>
                                      </w:divBdr>
                                    </w:div>
                                    <w:div w:id="1347900708">
                                      <w:marLeft w:val="0"/>
                                      <w:marRight w:val="0"/>
                                      <w:marTop w:val="0"/>
                                      <w:marBottom w:val="0"/>
                                      <w:divBdr>
                                        <w:top w:val="none" w:sz="0" w:space="0" w:color="auto"/>
                                        <w:left w:val="none" w:sz="0" w:space="0" w:color="auto"/>
                                        <w:bottom w:val="none" w:sz="0" w:space="0" w:color="auto"/>
                                        <w:right w:val="none" w:sz="0" w:space="0" w:color="auto"/>
                                      </w:divBdr>
                                    </w:div>
                                    <w:div w:id="1400054583">
                                      <w:marLeft w:val="0"/>
                                      <w:marRight w:val="0"/>
                                      <w:marTop w:val="0"/>
                                      <w:marBottom w:val="0"/>
                                      <w:divBdr>
                                        <w:top w:val="none" w:sz="0" w:space="0" w:color="auto"/>
                                        <w:left w:val="none" w:sz="0" w:space="0" w:color="auto"/>
                                        <w:bottom w:val="none" w:sz="0" w:space="0" w:color="auto"/>
                                        <w:right w:val="none" w:sz="0" w:space="0" w:color="auto"/>
                                      </w:divBdr>
                                    </w:div>
                                    <w:div w:id="1434399367">
                                      <w:marLeft w:val="0"/>
                                      <w:marRight w:val="0"/>
                                      <w:marTop w:val="0"/>
                                      <w:marBottom w:val="0"/>
                                      <w:divBdr>
                                        <w:top w:val="none" w:sz="0" w:space="0" w:color="auto"/>
                                        <w:left w:val="none" w:sz="0" w:space="0" w:color="auto"/>
                                        <w:bottom w:val="none" w:sz="0" w:space="0" w:color="auto"/>
                                        <w:right w:val="none" w:sz="0" w:space="0" w:color="auto"/>
                                      </w:divBdr>
                                    </w:div>
                                    <w:div w:id="1581021838">
                                      <w:marLeft w:val="0"/>
                                      <w:marRight w:val="0"/>
                                      <w:marTop w:val="0"/>
                                      <w:marBottom w:val="0"/>
                                      <w:divBdr>
                                        <w:top w:val="none" w:sz="0" w:space="0" w:color="auto"/>
                                        <w:left w:val="none" w:sz="0" w:space="0" w:color="auto"/>
                                        <w:bottom w:val="none" w:sz="0" w:space="0" w:color="auto"/>
                                        <w:right w:val="none" w:sz="0" w:space="0" w:color="auto"/>
                                      </w:divBdr>
                                    </w:div>
                                    <w:div w:id="1693413421">
                                      <w:marLeft w:val="0"/>
                                      <w:marRight w:val="0"/>
                                      <w:marTop w:val="0"/>
                                      <w:marBottom w:val="0"/>
                                      <w:divBdr>
                                        <w:top w:val="none" w:sz="0" w:space="0" w:color="auto"/>
                                        <w:left w:val="none" w:sz="0" w:space="0" w:color="auto"/>
                                        <w:bottom w:val="none" w:sz="0" w:space="0" w:color="auto"/>
                                        <w:right w:val="none" w:sz="0" w:space="0" w:color="auto"/>
                                      </w:divBdr>
                                    </w:div>
                                    <w:div w:id="1693528539">
                                      <w:marLeft w:val="0"/>
                                      <w:marRight w:val="0"/>
                                      <w:marTop w:val="0"/>
                                      <w:marBottom w:val="0"/>
                                      <w:divBdr>
                                        <w:top w:val="none" w:sz="0" w:space="0" w:color="auto"/>
                                        <w:left w:val="none" w:sz="0" w:space="0" w:color="auto"/>
                                        <w:bottom w:val="none" w:sz="0" w:space="0" w:color="auto"/>
                                        <w:right w:val="none" w:sz="0" w:space="0" w:color="auto"/>
                                      </w:divBdr>
                                    </w:div>
                                    <w:div w:id="1697265200">
                                      <w:marLeft w:val="0"/>
                                      <w:marRight w:val="0"/>
                                      <w:marTop w:val="0"/>
                                      <w:marBottom w:val="0"/>
                                      <w:divBdr>
                                        <w:top w:val="none" w:sz="0" w:space="0" w:color="auto"/>
                                        <w:left w:val="none" w:sz="0" w:space="0" w:color="auto"/>
                                        <w:bottom w:val="none" w:sz="0" w:space="0" w:color="auto"/>
                                        <w:right w:val="none" w:sz="0" w:space="0" w:color="auto"/>
                                      </w:divBdr>
                                    </w:div>
                                    <w:div w:id="1764689590">
                                      <w:marLeft w:val="0"/>
                                      <w:marRight w:val="0"/>
                                      <w:marTop w:val="0"/>
                                      <w:marBottom w:val="0"/>
                                      <w:divBdr>
                                        <w:top w:val="none" w:sz="0" w:space="0" w:color="auto"/>
                                        <w:left w:val="none" w:sz="0" w:space="0" w:color="auto"/>
                                        <w:bottom w:val="none" w:sz="0" w:space="0" w:color="auto"/>
                                        <w:right w:val="none" w:sz="0" w:space="0" w:color="auto"/>
                                      </w:divBdr>
                                    </w:div>
                                    <w:div w:id="1923181435">
                                      <w:marLeft w:val="0"/>
                                      <w:marRight w:val="0"/>
                                      <w:marTop w:val="0"/>
                                      <w:marBottom w:val="0"/>
                                      <w:divBdr>
                                        <w:top w:val="none" w:sz="0" w:space="0" w:color="auto"/>
                                        <w:left w:val="none" w:sz="0" w:space="0" w:color="auto"/>
                                        <w:bottom w:val="none" w:sz="0" w:space="0" w:color="auto"/>
                                        <w:right w:val="none" w:sz="0" w:space="0" w:color="auto"/>
                                      </w:divBdr>
                                    </w:div>
                                    <w:div w:id="1953171482">
                                      <w:marLeft w:val="0"/>
                                      <w:marRight w:val="0"/>
                                      <w:marTop w:val="0"/>
                                      <w:marBottom w:val="0"/>
                                      <w:divBdr>
                                        <w:top w:val="none" w:sz="0" w:space="0" w:color="auto"/>
                                        <w:left w:val="none" w:sz="0" w:space="0" w:color="auto"/>
                                        <w:bottom w:val="none" w:sz="0" w:space="0" w:color="auto"/>
                                        <w:right w:val="none" w:sz="0" w:space="0" w:color="auto"/>
                                      </w:divBdr>
                                    </w:div>
                                    <w:div w:id="1988625189">
                                      <w:marLeft w:val="0"/>
                                      <w:marRight w:val="0"/>
                                      <w:marTop w:val="0"/>
                                      <w:marBottom w:val="0"/>
                                      <w:divBdr>
                                        <w:top w:val="none" w:sz="0" w:space="0" w:color="auto"/>
                                        <w:left w:val="none" w:sz="0" w:space="0" w:color="auto"/>
                                        <w:bottom w:val="none" w:sz="0" w:space="0" w:color="auto"/>
                                        <w:right w:val="none" w:sz="0" w:space="0" w:color="auto"/>
                                      </w:divBdr>
                                    </w:div>
                                    <w:div w:id="2034115363">
                                      <w:marLeft w:val="0"/>
                                      <w:marRight w:val="0"/>
                                      <w:marTop w:val="0"/>
                                      <w:marBottom w:val="0"/>
                                      <w:divBdr>
                                        <w:top w:val="none" w:sz="0" w:space="0" w:color="auto"/>
                                        <w:left w:val="none" w:sz="0" w:space="0" w:color="auto"/>
                                        <w:bottom w:val="none" w:sz="0" w:space="0" w:color="auto"/>
                                        <w:right w:val="none" w:sz="0" w:space="0" w:color="auto"/>
                                      </w:divBdr>
                                    </w:div>
                                    <w:div w:id="2037079743">
                                      <w:marLeft w:val="0"/>
                                      <w:marRight w:val="0"/>
                                      <w:marTop w:val="0"/>
                                      <w:marBottom w:val="0"/>
                                      <w:divBdr>
                                        <w:top w:val="none" w:sz="0" w:space="0" w:color="auto"/>
                                        <w:left w:val="none" w:sz="0" w:space="0" w:color="auto"/>
                                        <w:bottom w:val="none" w:sz="0" w:space="0" w:color="auto"/>
                                        <w:right w:val="none" w:sz="0" w:space="0" w:color="auto"/>
                                      </w:divBdr>
                                    </w:div>
                                    <w:div w:id="2083411279">
                                      <w:marLeft w:val="0"/>
                                      <w:marRight w:val="0"/>
                                      <w:marTop w:val="0"/>
                                      <w:marBottom w:val="0"/>
                                      <w:divBdr>
                                        <w:top w:val="none" w:sz="0" w:space="0" w:color="auto"/>
                                        <w:left w:val="none" w:sz="0" w:space="0" w:color="auto"/>
                                        <w:bottom w:val="none" w:sz="0" w:space="0" w:color="auto"/>
                                        <w:right w:val="none" w:sz="0" w:space="0" w:color="auto"/>
                                      </w:divBdr>
                                    </w:div>
                                    <w:div w:id="20952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890810">
      <w:bodyDiv w:val="1"/>
      <w:marLeft w:val="0"/>
      <w:marRight w:val="0"/>
      <w:marTop w:val="0"/>
      <w:marBottom w:val="0"/>
      <w:divBdr>
        <w:top w:val="none" w:sz="0" w:space="0" w:color="auto"/>
        <w:left w:val="none" w:sz="0" w:space="0" w:color="auto"/>
        <w:bottom w:val="none" w:sz="0" w:space="0" w:color="auto"/>
        <w:right w:val="none" w:sz="0" w:space="0" w:color="auto"/>
      </w:divBdr>
      <w:divsChild>
        <w:div w:id="1057632086">
          <w:marLeft w:val="0"/>
          <w:marRight w:val="0"/>
          <w:marTop w:val="0"/>
          <w:marBottom w:val="0"/>
          <w:divBdr>
            <w:top w:val="none" w:sz="0" w:space="0" w:color="auto"/>
            <w:left w:val="none" w:sz="0" w:space="0" w:color="auto"/>
            <w:bottom w:val="none" w:sz="0" w:space="0" w:color="auto"/>
            <w:right w:val="none" w:sz="0" w:space="0" w:color="auto"/>
          </w:divBdr>
          <w:divsChild>
            <w:div w:id="76175981">
              <w:marLeft w:val="0"/>
              <w:marRight w:val="0"/>
              <w:marTop w:val="225"/>
              <w:marBottom w:val="0"/>
              <w:divBdr>
                <w:top w:val="none" w:sz="0" w:space="0" w:color="auto"/>
                <w:left w:val="none" w:sz="0" w:space="0" w:color="auto"/>
                <w:bottom w:val="none" w:sz="0" w:space="0" w:color="auto"/>
                <w:right w:val="none" w:sz="0" w:space="0" w:color="auto"/>
              </w:divBdr>
              <w:divsChild>
                <w:div w:id="1391420967">
                  <w:marLeft w:val="0"/>
                  <w:marRight w:val="0"/>
                  <w:marTop w:val="0"/>
                  <w:marBottom w:val="0"/>
                  <w:divBdr>
                    <w:top w:val="none" w:sz="0" w:space="0" w:color="auto"/>
                    <w:left w:val="none" w:sz="0" w:space="0" w:color="auto"/>
                    <w:bottom w:val="none" w:sz="0" w:space="0" w:color="auto"/>
                    <w:right w:val="none" w:sz="0" w:space="0" w:color="auto"/>
                  </w:divBdr>
                </w:div>
              </w:divsChild>
            </w:div>
            <w:div w:id="103232827">
              <w:marLeft w:val="0"/>
              <w:marRight w:val="0"/>
              <w:marTop w:val="225"/>
              <w:marBottom w:val="0"/>
              <w:divBdr>
                <w:top w:val="none" w:sz="0" w:space="0" w:color="auto"/>
                <w:left w:val="none" w:sz="0" w:space="0" w:color="auto"/>
                <w:bottom w:val="none" w:sz="0" w:space="0" w:color="auto"/>
                <w:right w:val="none" w:sz="0" w:space="0" w:color="auto"/>
              </w:divBdr>
              <w:divsChild>
                <w:div w:id="1689016873">
                  <w:marLeft w:val="0"/>
                  <w:marRight w:val="0"/>
                  <w:marTop w:val="0"/>
                  <w:marBottom w:val="0"/>
                  <w:divBdr>
                    <w:top w:val="none" w:sz="0" w:space="0" w:color="auto"/>
                    <w:left w:val="none" w:sz="0" w:space="0" w:color="auto"/>
                    <w:bottom w:val="none" w:sz="0" w:space="0" w:color="auto"/>
                    <w:right w:val="none" w:sz="0" w:space="0" w:color="auto"/>
                  </w:divBdr>
                </w:div>
              </w:divsChild>
            </w:div>
            <w:div w:id="111679144">
              <w:marLeft w:val="0"/>
              <w:marRight w:val="0"/>
              <w:marTop w:val="225"/>
              <w:marBottom w:val="0"/>
              <w:divBdr>
                <w:top w:val="none" w:sz="0" w:space="0" w:color="auto"/>
                <w:left w:val="none" w:sz="0" w:space="0" w:color="auto"/>
                <w:bottom w:val="none" w:sz="0" w:space="0" w:color="auto"/>
                <w:right w:val="none" w:sz="0" w:space="0" w:color="auto"/>
              </w:divBdr>
              <w:divsChild>
                <w:div w:id="1753160182">
                  <w:marLeft w:val="0"/>
                  <w:marRight w:val="0"/>
                  <w:marTop w:val="0"/>
                  <w:marBottom w:val="0"/>
                  <w:divBdr>
                    <w:top w:val="none" w:sz="0" w:space="0" w:color="auto"/>
                    <w:left w:val="none" w:sz="0" w:space="0" w:color="auto"/>
                    <w:bottom w:val="none" w:sz="0" w:space="0" w:color="auto"/>
                    <w:right w:val="none" w:sz="0" w:space="0" w:color="auto"/>
                  </w:divBdr>
                </w:div>
              </w:divsChild>
            </w:div>
            <w:div w:id="166216815">
              <w:marLeft w:val="0"/>
              <w:marRight w:val="0"/>
              <w:marTop w:val="225"/>
              <w:marBottom w:val="0"/>
              <w:divBdr>
                <w:top w:val="none" w:sz="0" w:space="0" w:color="auto"/>
                <w:left w:val="none" w:sz="0" w:space="0" w:color="auto"/>
                <w:bottom w:val="none" w:sz="0" w:space="0" w:color="auto"/>
                <w:right w:val="none" w:sz="0" w:space="0" w:color="auto"/>
              </w:divBdr>
              <w:divsChild>
                <w:div w:id="208496020">
                  <w:marLeft w:val="0"/>
                  <w:marRight w:val="0"/>
                  <w:marTop w:val="0"/>
                  <w:marBottom w:val="0"/>
                  <w:divBdr>
                    <w:top w:val="none" w:sz="0" w:space="0" w:color="auto"/>
                    <w:left w:val="none" w:sz="0" w:space="0" w:color="auto"/>
                    <w:bottom w:val="none" w:sz="0" w:space="0" w:color="auto"/>
                    <w:right w:val="none" w:sz="0" w:space="0" w:color="auto"/>
                  </w:divBdr>
                </w:div>
              </w:divsChild>
            </w:div>
            <w:div w:id="180094979">
              <w:marLeft w:val="0"/>
              <w:marRight w:val="0"/>
              <w:marTop w:val="225"/>
              <w:marBottom w:val="0"/>
              <w:divBdr>
                <w:top w:val="none" w:sz="0" w:space="0" w:color="auto"/>
                <w:left w:val="none" w:sz="0" w:space="0" w:color="auto"/>
                <w:bottom w:val="none" w:sz="0" w:space="0" w:color="auto"/>
                <w:right w:val="none" w:sz="0" w:space="0" w:color="auto"/>
              </w:divBdr>
              <w:divsChild>
                <w:div w:id="1382552818">
                  <w:marLeft w:val="0"/>
                  <w:marRight w:val="0"/>
                  <w:marTop w:val="0"/>
                  <w:marBottom w:val="0"/>
                  <w:divBdr>
                    <w:top w:val="none" w:sz="0" w:space="0" w:color="auto"/>
                    <w:left w:val="none" w:sz="0" w:space="0" w:color="auto"/>
                    <w:bottom w:val="none" w:sz="0" w:space="0" w:color="auto"/>
                    <w:right w:val="none" w:sz="0" w:space="0" w:color="auto"/>
                  </w:divBdr>
                </w:div>
              </w:divsChild>
            </w:div>
            <w:div w:id="281035345">
              <w:marLeft w:val="0"/>
              <w:marRight w:val="0"/>
              <w:marTop w:val="0"/>
              <w:marBottom w:val="0"/>
              <w:divBdr>
                <w:top w:val="none" w:sz="0" w:space="0" w:color="auto"/>
                <w:left w:val="none" w:sz="0" w:space="0" w:color="auto"/>
                <w:bottom w:val="none" w:sz="0" w:space="0" w:color="auto"/>
                <w:right w:val="none" w:sz="0" w:space="0" w:color="auto"/>
              </w:divBdr>
              <w:divsChild>
                <w:div w:id="286814253">
                  <w:marLeft w:val="0"/>
                  <w:marRight w:val="0"/>
                  <w:marTop w:val="0"/>
                  <w:marBottom w:val="0"/>
                  <w:divBdr>
                    <w:top w:val="none" w:sz="0" w:space="0" w:color="auto"/>
                    <w:left w:val="none" w:sz="0" w:space="0" w:color="auto"/>
                    <w:bottom w:val="none" w:sz="0" w:space="0" w:color="auto"/>
                    <w:right w:val="none" w:sz="0" w:space="0" w:color="auto"/>
                  </w:divBdr>
                </w:div>
              </w:divsChild>
            </w:div>
            <w:div w:id="289825517">
              <w:marLeft w:val="0"/>
              <w:marRight w:val="0"/>
              <w:marTop w:val="375"/>
              <w:marBottom w:val="0"/>
              <w:divBdr>
                <w:top w:val="none" w:sz="0" w:space="0" w:color="auto"/>
                <w:left w:val="none" w:sz="0" w:space="0" w:color="auto"/>
                <w:bottom w:val="none" w:sz="0" w:space="0" w:color="auto"/>
                <w:right w:val="none" w:sz="0" w:space="0" w:color="auto"/>
              </w:divBdr>
              <w:divsChild>
                <w:div w:id="1746797188">
                  <w:marLeft w:val="0"/>
                  <w:marRight w:val="0"/>
                  <w:marTop w:val="0"/>
                  <w:marBottom w:val="0"/>
                  <w:divBdr>
                    <w:top w:val="none" w:sz="0" w:space="0" w:color="auto"/>
                    <w:left w:val="none" w:sz="0" w:space="0" w:color="auto"/>
                    <w:bottom w:val="none" w:sz="0" w:space="0" w:color="auto"/>
                    <w:right w:val="none" w:sz="0" w:space="0" w:color="auto"/>
                  </w:divBdr>
                </w:div>
              </w:divsChild>
            </w:div>
            <w:div w:id="290064564">
              <w:marLeft w:val="0"/>
              <w:marRight w:val="0"/>
              <w:marTop w:val="375"/>
              <w:marBottom w:val="0"/>
              <w:divBdr>
                <w:top w:val="none" w:sz="0" w:space="0" w:color="auto"/>
                <w:left w:val="none" w:sz="0" w:space="0" w:color="auto"/>
                <w:bottom w:val="none" w:sz="0" w:space="0" w:color="auto"/>
                <w:right w:val="none" w:sz="0" w:space="0" w:color="auto"/>
              </w:divBdr>
              <w:divsChild>
                <w:div w:id="117921828">
                  <w:marLeft w:val="0"/>
                  <w:marRight w:val="0"/>
                  <w:marTop w:val="0"/>
                  <w:marBottom w:val="0"/>
                  <w:divBdr>
                    <w:top w:val="none" w:sz="0" w:space="0" w:color="auto"/>
                    <w:left w:val="none" w:sz="0" w:space="0" w:color="auto"/>
                    <w:bottom w:val="none" w:sz="0" w:space="0" w:color="auto"/>
                    <w:right w:val="none" w:sz="0" w:space="0" w:color="auto"/>
                  </w:divBdr>
                </w:div>
              </w:divsChild>
            </w:div>
            <w:div w:id="300548348">
              <w:marLeft w:val="0"/>
              <w:marRight w:val="0"/>
              <w:marTop w:val="225"/>
              <w:marBottom w:val="0"/>
              <w:divBdr>
                <w:top w:val="none" w:sz="0" w:space="0" w:color="auto"/>
                <w:left w:val="none" w:sz="0" w:space="0" w:color="auto"/>
                <w:bottom w:val="none" w:sz="0" w:space="0" w:color="auto"/>
                <w:right w:val="none" w:sz="0" w:space="0" w:color="auto"/>
              </w:divBdr>
              <w:divsChild>
                <w:div w:id="1807888668">
                  <w:marLeft w:val="0"/>
                  <w:marRight w:val="0"/>
                  <w:marTop w:val="0"/>
                  <w:marBottom w:val="0"/>
                  <w:divBdr>
                    <w:top w:val="none" w:sz="0" w:space="0" w:color="auto"/>
                    <w:left w:val="none" w:sz="0" w:space="0" w:color="auto"/>
                    <w:bottom w:val="none" w:sz="0" w:space="0" w:color="auto"/>
                    <w:right w:val="none" w:sz="0" w:space="0" w:color="auto"/>
                  </w:divBdr>
                </w:div>
              </w:divsChild>
            </w:div>
            <w:div w:id="393355995">
              <w:marLeft w:val="0"/>
              <w:marRight w:val="0"/>
              <w:marTop w:val="225"/>
              <w:marBottom w:val="0"/>
              <w:divBdr>
                <w:top w:val="none" w:sz="0" w:space="0" w:color="auto"/>
                <w:left w:val="none" w:sz="0" w:space="0" w:color="auto"/>
                <w:bottom w:val="none" w:sz="0" w:space="0" w:color="auto"/>
                <w:right w:val="none" w:sz="0" w:space="0" w:color="auto"/>
              </w:divBdr>
              <w:divsChild>
                <w:div w:id="1445617775">
                  <w:marLeft w:val="0"/>
                  <w:marRight w:val="0"/>
                  <w:marTop w:val="0"/>
                  <w:marBottom w:val="0"/>
                  <w:divBdr>
                    <w:top w:val="none" w:sz="0" w:space="0" w:color="auto"/>
                    <w:left w:val="none" w:sz="0" w:space="0" w:color="auto"/>
                    <w:bottom w:val="none" w:sz="0" w:space="0" w:color="auto"/>
                    <w:right w:val="none" w:sz="0" w:space="0" w:color="auto"/>
                  </w:divBdr>
                </w:div>
              </w:divsChild>
            </w:div>
            <w:div w:id="440496748">
              <w:marLeft w:val="0"/>
              <w:marRight w:val="0"/>
              <w:marTop w:val="225"/>
              <w:marBottom w:val="0"/>
              <w:divBdr>
                <w:top w:val="none" w:sz="0" w:space="0" w:color="auto"/>
                <w:left w:val="none" w:sz="0" w:space="0" w:color="auto"/>
                <w:bottom w:val="none" w:sz="0" w:space="0" w:color="auto"/>
                <w:right w:val="none" w:sz="0" w:space="0" w:color="auto"/>
              </w:divBdr>
              <w:divsChild>
                <w:div w:id="1094085410">
                  <w:marLeft w:val="0"/>
                  <w:marRight w:val="0"/>
                  <w:marTop w:val="0"/>
                  <w:marBottom w:val="0"/>
                  <w:divBdr>
                    <w:top w:val="none" w:sz="0" w:space="0" w:color="auto"/>
                    <w:left w:val="none" w:sz="0" w:space="0" w:color="auto"/>
                    <w:bottom w:val="none" w:sz="0" w:space="0" w:color="auto"/>
                    <w:right w:val="none" w:sz="0" w:space="0" w:color="auto"/>
                  </w:divBdr>
                </w:div>
              </w:divsChild>
            </w:div>
            <w:div w:id="489758968">
              <w:marLeft w:val="0"/>
              <w:marRight w:val="0"/>
              <w:marTop w:val="225"/>
              <w:marBottom w:val="0"/>
              <w:divBdr>
                <w:top w:val="none" w:sz="0" w:space="0" w:color="auto"/>
                <w:left w:val="none" w:sz="0" w:space="0" w:color="auto"/>
                <w:bottom w:val="none" w:sz="0" w:space="0" w:color="auto"/>
                <w:right w:val="none" w:sz="0" w:space="0" w:color="auto"/>
              </w:divBdr>
              <w:divsChild>
                <w:div w:id="24912872">
                  <w:marLeft w:val="0"/>
                  <w:marRight w:val="0"/>
                  <w:marTop w:val="0"/>
                  <w:marBottom w:val="0"/>
                  <w:divBdr>
                    <w:top w:val="none" w:sz="0" w:space="0" w:color="auto"/>
                    <w:left w:val="none" w:sz="0" w:space="0" w:color="auto"/>
                    <w:bottom w:val="none" w:sz="0" w:space="0" w:color="auto"/>
                    <w:right w:val="none" w:sz="0" w:space="0" w:color="auto"/>
                  </w:divBdr>
                </w:div>
              </w:divsChild>
            </w:div>
            <w:div w:id="498037021">
              <w:marLeft w:val="0"/>
              <w:marRight w:val="0"/>
              <w:marTop w:val="225"/>
              <w:marBottom w:val="0"/>
              <w:divBdr>
                <w:top w:val="none" w:sz="0" w:space="0" w:color="auto"/>
                <w:left w:val="none" w:sz="0" w:space="0" w:color="auto"/>
                <w:bottom w:val="none" w:sz="0" w:space="0" w:color="auto"/>
                <w:right w:val="none" w:sz="0" w:space="0" w:color="auto"/>
              </w:divBdr>
              <w:divsChild>
                <w:div w:id="1384864341">
                  <w:marLeft w:val="0"/>
                  <w:marRight w:val="0"/>
                  <w:marTop w:val="0"/>
                  <w:marBottom w:val="0"/>
                  <w:divBdr>
                    <w:top w:val="none" w:sz="0" w:space="0" w:color="auto"/>
                    <w:left w:val="none" w:sz="0" w:space="0" w:color="auto"/>
                    <w:bottom w:val="none" w:sz="0" w:space="0" w:color="auto"/>
                    <w:right w:val="none" w:sz="0" w:space="0" w:color="auto"/>
                  </w:divBdr>
                </w:div>
              </w:divsChild>
            </w:div>
            <w:div w:id="601037721">
              <w:marLeft w:val="0"/>
              <w:marRight w:val="0"/>
              <w:marTop w:val="225"/>
              <w:marBottom w:val="0"/>
              <w:divBdr>
                <w:top w:val="none" w:sz="0" w:space="0" w:color="auto"/>
                <w:left w:val="none" w:sz="0" w:space="0" w:color="auto"/>
                <w:bottom w:val="none" w:sz="0" w:space="0" w:color="auto"/>
                <w:right w:val="none" w:sz="0" w:space="0" w:color="auto"/>
              </w:divBdr>
              <w:divsChild>
                <w:div w:id="1676150545">
                  <w:marLeft w:val="0"/>
                  <w:marRight w:val="0"/>
                  <w:marTop w:val="0"/>
                  <w:marBottom w:val="0"/>
                  <w:divBdr>
                    <w:top w:val="none" w:sz="0" w:space="0" w:color="auto"/>
                    <w:left w:val="none" w:sz="0" w:space="0" w:color="auto"/>
                    <w:bottom w:val="none" w:sz="0" w:space="0" w:color="auto"/>
                    <w:right w:val="none" w:sz="0" w:space="0" w:color="auto"/>
                  </w:divBdr>
                </w:div>
              </w:divsChild>
            </w:div>
            <w:div w:id="697051292">
              <w:marLeft w:val="0"/>
              <w:marRight w:val="0"/>
              <w:marTop w:val="375"/>
              <w:marBottom w:val="0"/>
              <w:divBdr>
                <w:top w:val="none" w:sz="0" w:space="0" w:color="auto"/>
                <w:left w:val="none" w:sz="0" w:space="0" w:color="auto"/>
                <w:bottom w:val="none" w:sz="0" w:space="0" w:color="auto"/>
                <w:right w:val="none" w:sz="0" w:space="0" w:color="auto"/>
              </w:divBdr>
              <w:divsChild>
                <w:div w:id="1438335068">
                  <w:marLeft w:val="0"/>
                  <w:marRight w:val="0"/>
                  <w:marTop w:val="0"/>
                  <w:marBottom w:val="0"/>
                  <w:divBdr>
                    <w:top w:val="none" w:sz="0" w:space="0" w:color="auto"/>
                    <w:left w:val="none" w:sz="0" w:space="0" w:color="auto"/>
                    <w:bottom w:val="none" w:sz="0" w:space="0" w:color="auto"/>
                    <w:right w:val="none" w:sz="0" w:space="0" w:color="auto"/>
                  </w:divBdr>
                  <w:divsChild>
                    <w:div w:id="334920792">
                      <w:marLeft w:val="0"/>
                      <w:marRight w:val="0"/>
                      <w:marTop w:val="0"/>
                      <w:marBottom w:val="0"/>
                      <w:divBdr>
                        <w:top w:val="none" w:sz="0" w:space="0" w:color="auto"/>
                        <w:left w:val="none" w:sz="0" w:space="0" w:color="auto"/>
                        <w:bottom w:val="none" w:sz="0" w:space="0" w:color="auto"/>
                        <w:right w:val="none" w:sz="0" w:space="0" w:color="auto"/>
                      </w:divBdr>
                    </w:div>
                    <w:div w:id="163548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9361">
              <w:marLeft w:val="0"/>
              <w:marRight w:val="0"/>
              <w:marTop w:val="375"/>
              <w:marBottom w:val="0"/>
              <w:divBdr>
                <w:top w:val="none" w:sz="0" w:space="0" w:color="auto"/>
                <w:left w:val="none" w:sz="0" w:space="0" w:color="auto"/>
                <w:bottom w:val="none" w:sz="0" w:space="0" w:color="auto"/>
                <w:right w:val="none" w:sz="0" w:space="0" w:color="auto"/>
              </w:divBdr>
              <w:divsChild>
                <w:div w:id="142354399">
                  <w:marLeft w:val="0"/>
                  <w:marRight w:val="0"/>
                  <w:marTop w:val="0"/>
                  <w:marBottom w:val="0"/>
                  <w:divBdr>
                    <w:top w:val="none" w:sz="0" w:space="0" w:color="auto"/>
                    <w:left w:val="none" w:sz="0" w:space="0" w:color="auto"/>
                    <w:bottom w:val="none" w:sz="0" w:space="0" w:color="auto"/>
                    <w:right w:val="none" w:sz="0" w:space="0" w:color="auto"/>
                  </w:divBdr>
                  <w:divsChild>
                    <w:div w:id="144708079">
                      <w:marLeft w:val="0"/>
                      <w:marRight w:val="0"/>
                      <w:marTop w:val="0"/>
                      <w:marBottom w:val="0"/>
                      <w:divBdr>
                        <w:top w:val="none" w:sz="0" w:space="0" w:color="auto"/>
                        <w:left w:val="none" w:sz="0" w:space="0" w:color="auto"/>
                        <w:bottom w:val="none" w:sz="0" w:space="0" w:color="auto"/>
                        <w:right w:val="none" w:sz="0" w:space="0" w:color="auto"/>
                      </w:divBdr>
                    </w:div>
                    <w:div w:id="3367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99725">
              <w:marLeft w:val="0"/>
              <w:marRight w:val="0"/>
              <w:marTop w:val="225"/>
              <w:marBottom w:val="0"/>
              <w:divBdr>
                <w:top w:val="none" w:sz="0" w:space="0" w:color="auto"/>
                <w:left w:val="none" w:sz="0" w:space="0" w:color="auto"/>
                <w:bottom w:val="none" w:sz="0" w:space="0" w:color="auto"/>
                <w:right w:val="none" w:sz="0" w:space="0" w:color="auto"/>
              </w:divBdr>
              <w:divsChild>
                <w:div w:id="550846576">
                  <w:marLeft w:val="0"/>
                  <w:marRight w:val="0"/>
                  <w:marTop w:val="0"/>
                  <w:marBottom w:val="0"/>
                  <w:divBdr>
                    <w:top w:val="none" w:sz="0" w:space="0" w:color="auto"/>
                    <w:left w:val="none" w:sz="0" w:space="0" w:color="auto"/>
                    <w:bottom w:val="none" w:sz="0" w:space="0" w:color="auto"/>
                    <w:right w:val="none" w:sz="0" w:space="0" w:color="auto"/>
                  </w:divBdr>
                </w:div>
              </w:divsChild>
            </w:div>
            <w:div w:id="749469977">
              <w:marLeft w:val="0"/>
              <w:marRight w:val="0"/>
              <w:marTop w:val="375"/>
              <w:marBottom w:val="0"/>
              <w:divBdr>
                <w:top w:val="none" w:sz="0" w:space="0" w:color="auto"/>
                <w:left w:val="none" w:sz="0" w:space="0" w:color="auto"/>
                <w:bottom w:val="none" w:sz="0" w:space="0" w:color="auto"/>
                <w:right w:val="none" w:sz="0" w:space="0" w:color="auto"/>
              </w:divBdr>
              <w:divsChild>
                <w:div w:id="1764764022">
                  <w:marLeft w:val="0"/>
                  <w:marRight w:val="0"/>
                  <w:marTop w:val="0"/>
                  <w:marBottom w:val="0"/>
                  <w:divBdr>
                    <w:top w:val="none" w:sz="0" w:space="0" w:color="auto"/>
                    <w:left w:val="none" w:sz="0" w:space="0" w:color="auto"/>
                    <w:bottom w:val="none" w:sz="0" w:space="0" w:color="auto"/>
                    <w:right w:val="none" w:sz="0" w:space="0" w:color="auto"/>
                  </w:divBdr>
                </w:div>
              </w:divsChild>
            </w:div>
            <w:div w:id="751046237">
              <w:marLeft w:val="0"/>
              <w:marRight w:val="0"/>
              <w:marTop w:val="375"/>
              <w:marBottom w:val="0"/>
              <w:divBdr>
                <w:top w:val="none" w:sz="0" w:space="0" w:color="auto"/>
                <w:left w:val="none" w:sz="0" w:space="0" w:color="auto"/>
                <w:bottom w:val="none" w:sz="0" w:space="0" w:color="auto"/>
                <w:right w:val="none" w:sz="0" w:space="0" w:color="auto"/>
              </w:divBdr>
              <w:divsChild>
                <w:div w:id="1235550399">
                  <w:marLeft w:val="0"/>
                  <w:marRight w:val="0"/>
                  <w:marTop w:val="0"/>
                  <w:marBottom w:val="0"/>
                  <w:divBdr>
                    <w:top w:val="none" w:sz="0" w:space="0" w:color="auto"/>
                    <w:left w:val="none" w:sz="0" w:space="0" w:color="auto"/>
                    <w:bottom w:val="none" w:sz="0" w:space="0" w:color="auto"/>
                    <w:right w:val="none" w:sz="0" w:space="0" w:color="auto"/>
                  </w:divBdr>
                  <w:divsChild>
                    <w:div w:id="973948094">
                      <w:marLeft w:val="0"/>
                      <w:marRight w:val="0"/>
                      <w:marTop w:val="0"/>
                      <w:marBottom w:val="0"/>
                      <w:divBdr>
                        <w:top w:val="none" w:sz="0" w:space="0" w:color="auto"/>
                        <w:left w:val="none" w:sz="0" w:space="0" w:color="auto"/>
                        <w:bottom w:val="none" w:sz="0" w:space="0" w:color="auto"/>
                        <w:right w:val="none" w:sz="0" w:space="0" w:color="auto"/>
                      </w:divBdr>
                    </w:div>
                    <w:div w:id="144515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4875">
              <w:marLeft w:val="0"/>
              <w:marRight w:val="0"/>
              <w:marTop w:val="225"/>
              <w:marBottom w:val="0"/>
              <w:divBdr>
                <w:top w:val="none" w:sz="0" w:space="0" w:color="auto"/>
                <w:left w:val="none" w:sz="0" w:space="0" w:color="auto"/>
                <w:bottom w:val="none" w:sz="0" w:space="0" w:color="auto"/>
                <w:right w:val="none" w:sz="0" w:space="0" w:color="auto"/>
              </w:divBdr>
              <w:divsChild>
                <w:div w:id="707607978">
                  <w:marLeft w:val="0"/>
                  <w:marRight w:val="0"/>
                  <w:marTop w:val="0"/>
                  <w:marBottom w:val="0"/>
                  <w:divBdr>
                    <w:top w:val="none" w:sz="0" w:space="0" w:color="auto"/>
                    <w:left w:val="none" w:sz="0" w:space="0" w:color="auto"/>
                    <w:bottom w:val="none" w:sz="0" w:space="0" w:color="auto"/>
                    <w:right w:val="none" w:sz="0" w:space="0" w:color="auto"/>
                  </w:divBdr>
                </w:div>
              </w:divsChild>
            </w:div>
            <w:div w:id="762645378">
              <w:marLeft w:val="0"/>
              <w:marRight w:val="0"/>
              <w:marTop w:val="225"/>
              <w:marBottom w:val="0"/>
              <w:divBdr>
                <w:top w:val="none" w:sz="0" w:space="0" w:color="auto"/>
                <w:left w:val="none" w:sz="0" w:space="0" w:color="auto"/>
                <w:bottom w:val="none" w:sz="0" w:space="0" w:color="auto"/>
                <w:right w:val="none" w:sz="0" w:space="0" w:color="auto"/>
              </w:divBdr>
              <w:divsChild>
                <w:div w:id="1955012334">
                  <w:marLeft w:val="0"/>
                  <w:marRight w:val="0"/>
                  <w:marTop w:val="0"/>
                  <w:marBottom w:val="0"/>
                  <w:divBdr>
                    <w:top w:val="none" w:sz="0" w:space="0" w:color="auto"/>
                    <w:left w:val="none" w:sz="0" w:space="0" w:color="auto"/>
                    <w:bottom w:val="none" w:sz="0" w:space="0" w:color="auto"/>
                    <w:right w:val="none" w:sz="0" w:space="0" w:color="auto"/>
                  </w:divBdr>
                </w:div>
              </w:divsChild>
            </w:div>
            <w:div w:id="769009382">
              <w:marLeft w:val="0"/>
              <w:marRight w:val="0"/>
              <w:marTop w:val="225"/>
              <w:marBottom w:val="0"/>
              <w:divBdr>
                <w:top w:val="none" w:sz="0" w:space="0" w:color="auto"/>
                <w:left w:val="none" w:sz="0" w:space="0" w:color="auto"/>
                <w:bottom w:val="none" w:sz="0" w:space="0" w:color="auto"/>
                <w:right w:val="none" w:sz="0" w:space="0" w:color="auto"/>
              </w:divBdr>
              <w:divsChild>
                <w:div w:id="860514256">
                  <w:marLeft w:val="0"/>
                  <w:marRight w:val="0"/>
                  <w:marTop w:val="0"/>
                  <w:marBottom w:val="0"/>
                  <w:divBdr>
                    <w:top w:val="none" w:sz="0" w:space="0" w:color="auto"/>
                    <w:left w:val="none" w:sz="0" w:space="0" w:color="auto"/>
                    <w:bottom w:val="none" w:sz="0" w:space="0" w:color="auto"/>
                    <w:right w:val="none" w:sz="0" w:space="0" w:color="auto"/>
                  </w:divBdr>
                </w:div>
              </w:divsChild>
            </w:div>
            <w:div w:id="790249012">
              <w:marLeft w:val="0"/>
              <w:marRight w:val="0"/>
              <w:marTop w:val="225"/>
              <w:marBottom w:val="0"/>
              <w:divBdr>
                <w:top w:val="none" w:sz="0" w:space="0" w:color="auto"/>
                <w:left w:val="none" w:sz="0" w:space="0" w:color="auto"/>
                <w:bottom w:val="none" w:sz="0" w:space="0" w:color="auto"/>
                <w:right w:val="none" w:sz="0" w:space="0" w:color="auto"/>
              </w:divBdr>
              <w:divsChild>
                <w:div w:id="1169246418">
                  <w:marLeft w:val="0"/>
                  <w:marRight w:val="0"/>
                  <w:marTop w:val="0"/>
                  <w:marBottom w:val="0"/>
                  <w:divBdr>
                    <w:top w:val="none" w:sz="0" w:space="0" w:color="auto"/>
                    <w:left w:val="none" w:sz="0" w:space="0" w:color="auto"/>
                    <w:bottom w:val="none" w:sz="0" w:space="0" w:color="auto"/>
                    <w:right w:val="none" w:sz="0" w:space="0" w:color="auto"/>
                  </w:divBdr>
                </w:div>
              </w:divsChild>
            </w:div>
            <w:div w:id="829449068">
              <w:marLeft w:val="0"/>
              <w:marRight w:val="0"/>
              <w:marTop w:val="375"/>
              <w:marBottom w:val="0"/>
              <w:divBdr>
                <w:top w:val="none" w:sz="0" w:space="0" w:color="auto"/>
                <w:left w:val="none" w:sz="0" w:space="0" w:color="auto"/>
                <w:bottom w:val="none" w:sz="0" w:space="0" w:color="auto"/>
                <w:right w:val="none" w:sz="0" w:space="0" w:color="auto"/>
              </w:divBdr>
              <w:divsChild>
                <w:div w:id="1961448518">
                  <w:marLeft w:val="0"/>
                  <w:marRight w:val="0"/>
                  <w:marTop w:val="0"/>
                  <w:marBottom w:val="0"/>
                  <w:divBdr>
                    <w:top w:val="none" w:sz="0" w:space="0" w:color="auto"/>
                    <w:left w:val="none" w:sz="0" w:space="0" w:color="auto"/>
                    <w:bottom w:val="none" w:sz="0" w:space="0" w:color="auto"/>
                    <w:right w:val="none" w:sz="0" w:space="0" w:color="auto"/>
                  </w:divBdr>
                </w:div>
              </w:divsChild>
            </w:div>
            <w:div w:id="926160209">
              <w:marLeft w:val="0"/>
              <w:marRight w:val="0"/>
              <w:marTop w:val="225"/>
              <w:marBottom w:val="0"/>
              <w:divBdr>
                <w:top w:val="none" w:sz="0" w:space="0" w:color="auto"/>
                <w:left w:val="none" w:sz="0" w:space="0" w:color="auto"/>
                <w:bottom w:val="none" w:sz="0" w:space="0" w:color="auto"/>
                <w:right w:val="none" w:sz="0" w:space="0" w:color="auto"/>
              </w:divBdr>
              <w:divsChild>
                <w:div w:id="289019954">
                  <w:marLeft w:val="0"/>
                  <w:marRight w:val="0"/>
                  <w:marTop w:val="0"/>
                  <w:marBottom w:val="0"/>
                  <w:divBdr>
                    <w:top w:val="none" w:sz="0" w:space="0" w:color="auto"/>
                    <w:left w:val="none" w:sz="0" w:space="0" w:color="auto"/>
                    <w:bottom w:val="none" w:sz="0" w:space="0" w:color="auto"/>
                    <w:right w:val="none" w:sz="0" w:space="0" w:color="auto"/>
                  </w:divBdr>
                </w:div>
              </w:divsChild>
            </w:div>
            <w:div w:id="1088817818">
              <w:marLeft w:val="0"/>
              <w:marRight w:val="0"/>
              <w:marTop w:val="225"/>
              <w:marBottom w:val="0"/>
              <w:divBdr>
                <w:top w:val="none" w:sz="0" w:space="0" w:color="auto"/>
                <w:left w:val="none" w:sz="0" w:space="0" w:color="auto"/>
                <w:bottom w:val="none" w:sz="0" w:space="0" w:color="auto"/>
                <w:right w:val="none" w:sz="0" w:space="0" w:color="auto"/>
              </w:divBdr>
              <w:divsChild>
                <w:div w:id="1844710085">
                  <w:marLeft w:val="0"/>
                  <w:marRight w:val="0"/>
                  <w:marTop w:val="0"/>
                  <w:marBottom w:val="0"/>
                  <w:divBdr>
                    <w:top w:val="none" w:sz="0" w:space="0" w:color="auto"/>
                    <w:left w:val="none" w:sz="0" w:space="0" w:color="auto"/>
                    <w:bottom w:val="none" w:sz="0" w:space="0" w:color="auto"/>
                    <w:right w:val="none" w:sz="0" w:space="0" w:color="auto"/>
                  </w:divBdr>
                </w:div>
              </w:divsChild>
            </w:div>
            <w:div w:id="1181239831">
              <w:marLeft w:val="0"/>
              <w:marRight w:val="0"/>
              <w:marTop w:val="375"/>
              <w:marBottom w:val="0"/>
              <w:divBdr>
                <w:top w:val="none" w:sz="0" w:space="0" w:color="auto"/>
                <w:left w:val="none" w:sz="0" w:space="0" w:color="auto"/>
                <w:bottom w:val="none" w:sz="0" w:space="0" w:color="auto"/>
                <w:right w:val="none" w:sz="0" w:space="0" w:color="auto"/>
              </w:divBdr>
              <w:divsChild>
                <w:div w:id="1025718698">
                  <w:marLeft w:val="0"/>
                  <w:marRight w:val="0"/>
                  <w:marTop w:val="0"/>
                  <w:marBottom w:val="0"/>
                  <w:divBdr>
                    <w:top w:val="none" w:sz="0" w:space="0" w:color="auto"/>
                    <w:left w:val="none" w:sz="0" w:space="0" w:color="auto"/>
                    <w:bottom w:val="none" w:sz="0" w:space="0" w:color="auto"/>
                    <w:right w:val="none" w:sz="0" w:space="0" w:color="auto"/>
                  </w:divBdr>
                </w:div>
              </w:divsChild>
            </w:div>
            <w:div w:id="1214854348">
              <w:marLeft w:val="0"/>
              <w:marRight w:val="0"/>
              <w:marTop w:val="225"/>
              <w:marBottom w:val="0"/>
              <w:divBdr>
                <w:top w:val="none" w:sz="0" w:space="0" w:color="auto"/>
                <w:left w:val="none" w:sz="0" w:space="0" w:color="auto"/>
                <w:bottom w:val="none" w:sz="0" w:space="0" w:color="auto"/>
                <w:right w:val="none" w:sz="0" w:space="0" w:color="auto"/>
              </w:divBdr>
              <w:divsChild>
                <w:div w:id="224337961">
                  <w:marLeft w:val="0"/>
                  <w:marRight w:val="0"/>
                  <w:marTop w:val="0"/>
                  <w:marBottom w:val="0"/>
                  <w:divBdr>
                    <w:top w:val="none" w:sz="0" w:space="0" w:color="auto"/>
                    <w:left w:val="none" w:sz="0" w:space="0" w:color="auto"/>
                    <w:bottom w:val="none" w:sz="0" w:space="0" w:color="auto"/>
                    <w:right w:val="none" w:sz="0" w:space="0" w:color="auto"/>
                  </w:divBdr>
                </w:div>
              </w:divsChild>
            </w:div>
            <w:div w:id="1220898610">
              <w:marLeft w:val="0"/>
              <w:marRight w:val="0"/>
              <w:marTop w:val="225"/>
              <w:marBottom w:val="0"/>
              <w:divBdr>
                <w:top w:val="none" w:sz="0" w:space="0" w:color="auto"/>
                <w:left w:val="none" w:sz="0" w:space="0" w:color="auto"/>
                <w:bottom w:val="none" w:sz="0" w:space="0" w:color="auto"/>
                <w:right w:val="none" w:sz="0" w:space="0" w:color="auto"/>
              </w:divBdr>
              <w:divsChild>
                <w:div w:id="960646948">
                  <w:marLeft w:val="0"/>
                  <w:marRight w:val="0"/>
                  <w:marTop w:val="0"/>
                  <w:marBottom w:val="0"/>
                  <w:divBdr>
                    <w:top w:val="none" w:sz="0" w:space="0" w:color="auto"/>
                    <w:left w:val="none" w:sz="0" w:space="0" w:color="auto"/>
                    <w:bottom w:val="none" w:sz="0" w:space="0" w:color="auto"/>
                    <w:right w:val="none" w:sz="0" w:space="0" w:color="auto"/>
                  </w:divBdr>
                </w:div>
              </w:divsChild>
            </w:div>
            <w:div w:id="1221134084">
              <w:marLeft w:val="0"/>
              <w:marRight w:val="0"/>
              <w:marTop w:val="225"/>
              <w:marBottom w:val="0"/>
              <w:divBdr>
                <w:top w:val="none" w:sz="0" w:space="0" w:color="auto"/>
                <w:left w:val="none" w:sz="0" w:space="0" w:color="auto"/>
                <w:bottom w:val="none" w:sz="0" w:space="0" w:color="auto"/>
                <w:right w:val="none" w:sz="0" w:space="0" w:color="auto"/>
              </w:divBdr>
              <w:divsChild>
                <w:div w:id="1828931657">
                  <w:marLeft w:val="0"/>
                  <w:marRight w:val="0"/>
                  <w:marTop w:val="0"/>
                  <w:marBottom w:val="0"/>
                  <w:divBdr>
                    <w:top w:val="none" w:sz="0" w:space="0" w:color="auto"/>
                    <w:left w:val="none" w:sz="0" w:space="0" w:color="auto"/>
                    <w:bottom w:val="none" w:sz="0" w:space="0" w:color="auto"/>
                    <w:right w:val="none" w:sz="0" w:space="0" w:color="auto"/>
                  </w:divBdr>
                </w:div>
              </w:divsChild>
            </w:div>
            <w:div w:id="1274706267">
              <w:marLeft w:val="0"/>
              <w:marRight w:val="0"/>
              <w:marTop w:val="225"/>
              <w:marBottom w:val="0"/>
              <w:divBdr>
                <w:top w:val="none" w:sz="0" w:space="0" w:color="auto"/>
                <w:left w:val="none" w:sz="0" w:space="0" w:color="auto"/>
                <w:bottom w:val="none" w:sz="0" w:space="0" w:color="auto"/>
                <w:right w:val="none" w:sz="0" w:space="0" w:color="auto"/>
              </w:divBdr>
              <w:divsChild>
                <w:div w:id="788744222">
                  <w:marLeft w:val="0"/>
                  <w:marRight w:val="0"/>
                  <w:marTop w:val="0"/>
                  <w:marBottom w:val="0"/>
                  <w:divBdr>
                    <w:top w:val="none" w:sz="0" w:space="0" w:color="auto"/>
                    <w:left w:val="none" w:sz="0" w:space="0" w:color="auto"/>
                    <w:bottom w:val="none" w:sz="0" w:space="0" w:color="auto"/>
                    <w:right w:val="none" w:sz="0" w:space="0" w:color="auto"/>
                  </w:divBdr>
                </w:div>
              </w:divsChild>
            </w:div>
            <w:div w:id="1296762766">
              <w:marLeft w:val="0"/>
              <w:marRight w:val="0"/>
              <w:marTop w:val="225"/>
              <w:marBottom w:val="0"/>
              <w:divBdr>
                <w:top w:val="none" w:sz="0" w:space="0" w:color="auto"/>
                <w:left w:val="none" w:sz="0" w:space="0" w:color="auto"/>
                <w:bottom w:val="none" w:sz="0" w:space="0" w:color="auto"/>
                <w:right w:val="none" w:sz="0" w:space="0" w:color="auto"/>
              </w:divBdr>
              <w:divsChild>
                <w:div w:id="1165820089">
                  <w:marLeft w:val="0"/>
                  <w:marRight w:val="0"/>
                  <w:marTop w:val="0"/>
                  <w:marBottom w:val="0"/>
                  <w:divBdr>
                    <w:top w:val="none" w:sz="0" w:space="0" w:color="auto"/>
                    <w:left w:val="none" w:sz="0" w:space="0" w:color="auto"/>
                    <w:bottom w:val="none" w:sz="0" w:space="0" w:color="auto"/>
                    <w:right w:val="none" w:sz="0" w:space="0" w:color="auto"/>
                  </w:divBdr>
                </w:div>
              </w:divsChild>
            </w:div>
            <w:div w:id="1309742746">
              <w:marLeft w:val="0"/>
              <w:marRight w:val="0"/>
              <w:marTop w:val="225"/>
              <w:marBottom w:val="0"/>
              <w:divBdr>
                <w:top w:val="none" w:sz="0" w:space="0" w:color="auto"/>
                <w:left w:val="none" w:sz="0" w:space="0" w:color="auto"/>
                <w:bottom w:val="none" w:sz="0" w:space="0" w:color="auto"/>
                <w:right w:val="none" w:sz="0" w:space="0" w:color="auto"/>
              </w:divBdr>
              <w:divsChild>
                <w:div w:id="919951912">
                  <w:marLeft w:val="0"/>
                  <w:marRight w:val="0"/>
                  <w:marTop w:val="0"/>
                  <w:marBottom w:val="0"/>
                  <w:divBdr>
                    <w:top w:val="none" w:sz="0" w:space="0" w:color="auto"/>
                    <w:left w:val="none" w:sz="0" w:space="0" w:color="auto"/>
                    <w:bottom w:val="none" w:sz="0" w:space="0" w:color="auto"/>
                    <w:right w:val="none" w:sz="0" w:space="0" w:color="auto"/>
                  </w:divBdr>
                </w:div>
              </w:divsChild>
            </w:div>
            <w:div w:id="1326939029">
              <w:marLeft w:val="0"/>
              <w:marRight w:val="0"/>
              <w:marTop w:val="225"/>
              <w:marBottom w:val="0"/>
              <w:divBdr>
                <w:top w:val="none" w:sz="0" w:space="0" w:color="auto"/>
                <w:left w:val="none" w:sz="0" w:space="0" w:color="auto"/>
                <w:bottom w:val="none" w:sz="0" w:space="0" w:color="auto"/>
                <w:right w:val="none" w:sz="0" w:space="0" w:color="auto"/>
              </w:divBdr>
              <w:divsChild>
                <w:div w:id="961377934">
                  <w:marLeft w:val="0"/>
                  <w:marRight w:val="0"/>
                  <w:marTop w:val="0"/>
                  <w:marBottom w:val="0"/>
                  <w:divBdr>
                    <w:top w:val="none" w:sz="0" w:space="0" w:color="auto"/>
                    <w:left w:val="none" w:sz="0" w:space="0" w:color="auto"/>
                    <w:bottom w:val="none" w:sz="0" w:space="0" w:color="auto"/>
                    <w:right w:val="none" w:sz="0" w:space="0" w:color="auto"/>
                  </w:divBdr>
                </w:div>
              </w:divsChild>
            </w:div>
            <w:div w:id="1404333667">
              <w:marLeft w:val="0"/>
              <w:marRight w:val="0"/>
              <w:marTop w:val="375"/>
              <w:marBottom w:val="0"/>
              <w:divBdr>
                <w:top w:val="none" w:sz="0" w:space="0" w:color="auto"/>
                <w:left w:val="none" w:sz="0" w:space="0" w:color="auto"/>
                <w:bottom w:val="none" w:sz="0" w:space="0" w:color="auto"/>
                <w:right w:val="none" w:sz="0" w:space="0" w:color="auto"/>
              </w:divBdr>
              <w:divsChild>
                <w:div w:id="1075519089">
                  <w:marLeft w:val="0"/>
                  <w:marRight w:val="0"/>
                  <w:marTop w:val="0"/>
                  <w:marBottom w:val="0"/>
                  <w:divBdr>
                    <w:top w:val="none" w:sz="0" w:space="0" w:color="auto"/>
                    <w:left w:val="none" w:sz="0" w:space="0" w:color="auto"/>
                    <w:bottom w:val="none" w:sz="0" w:space="0" w:color="auto"/>
                    <w:right w:val="none" w:sz="0" w:space="0" w:color="auto"/>
                  </w:divBdr>
                  <w:divsChild>
                    <w:div w:id="598293463">
                      <w:marLeft w:val="0"/>
                      <w:marRight w:val="0"/>
                      <w:marTop w:val="0"/>
                      <w:marBottom w:val="0"/>
                      <w:divBdr>
                        <w:top w:val="none" w:sz="0" w:space="0" w:color="auto"/>
                        <w:left w:val="none" w:sz="0" w:space="0" w:color="auto"/>
                        <w:bottom w:val="none" w:sz="0" w:space="0" w:color="auto"/>
                        <w:right w:val="none" w:sz="0" w:space="0" w:color="auto"/>
                      </w:divBdr>
                    </w:div>
                    <w:div w:id="126722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7283">
              <w:marLeft w:val="0"/>
              <w:marRight w:val="0"/>
              <w:marTop w:val="375"/>
              <w:marBottom w:val="0"/>
              <w:divBdr>
                <w:top w:val="none" w:sz="0" w:space="0" w:color="auto"/>
                <w:left w:val="none" w:sz="0" w:space="0" w:color="auto"/>
                <w:bottom w:val="none" w:sz="0" w:space="0" w:color="auto"/>
                <w:right w:val="none" w:sz="0" w:space="0" w:color="auto"/>
              </w:divBdr>
              <w:divsChild>
                <w:div w:id="1316374021">
                  <w:marLeft w:val="0"/>
                  <w:marRight w:val="0"/>
                  <w:marTop w:val="0"/>
                  <w:marBottom w:val="0"/>
                  <w:divBdr>
                    <w:top w:val="none" w:sz="0" w:space="0" w:color="auto"/>
                    <w:left w:val="none" w:sz="0" w:space="0" w:color="auto"/>
                    <w:bottom w:val="none" w:sz="0" w:space="0" w:color="auto"/>
                    <w:right w:val="none" w:sz="0" w:space="0" w:color="auto"/>
                  </w:divBdr>
                  <w:divsChild>
                    <w:div w:id="1239944225">
                      <w:marLeft w:val="0"/>
                      <w:marRight w:val="0"/>
                      <w:marTop w:val="0"/>
                      <w:marBottom w:val="0"/>
                      <w:divBdr>
                        <w:top w:val="none" w:sz="0" w:space="0" w:color="auto"/>
                        <w:left w:val="none" w:sz="0" w:space="0" w:color="auto"/>
                        <w:bottom w:val="none" w:sz="0" w:space="0" w:color="auto"/>
                        <w:right w:val="none" w:sz="0" w:space="0" w:color="auto"/>
                      </w:divBdr>
                    </w:div>
                    <w:div w:id="19959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62427">
              <w:marLeft w:val="0"/>
              <w:marRight w:val="0"/>
              <w:marTop w:val="375"/>
              <w:marBottom w:val="0"/>
              <w:divBdr>
                <w:top w:val="none" w:sz="0" w:space="0" w:color="auto"/>
                <w:left w:val="none" w:sz="0" w:space="0" w:color="auto"/>
                <w:bottom w:val="none" w:sz="0" w:space="0" w:color="auto"/>
                <w:right w:val="none" w:sz="0" w:space="0" w:color="auto"/>
              </w:divBdr>
              <w:divsChild>
                <w:div w:id="604850397">
                  <w:marLeft w:val="0"/>
                  <w:marRight w:val="0"/>
                  <w:marTop w:val="0"/>
                  <w:marBottom w:val="0"/>
                  <w:divBdr>
                    <w:top w:val="none" w:sz="0" w:space="0" w:color="auto"/>
                    <w:left w:val="none" w:sz="0" w:space="0" w:color="auto"/>
                    <w:bottom w:val="none" w:sz="0" w:space="0" w:color="auto"/>
                    <w:right w:val="none" w:sz="0" w:space="0" w:color="auto"/>
                  </w:divBdr>
                  <w:divsChild>
                    <w:div w:id="834807973">
                      <w:marLeft w:val="0"/>
                      <w:marRight w:val="0"/>
                      <w:marTop w:val="0"/>
                      <w:marBottom w:val="0"/>
                      <w:divBdr>
                        <w:top w:val="none" w:sz="0" w:space="0" w:color="auto"/>
                        <w:left w:val="none" w:sz="0" w:space="0" w:color="auto"/>
                        <w:bottom w:val="none" w:sz="0" w:space="0" w:color="auto"/>
                        <w:right w:val="none" w:sz="0" w:space="0" w:color="auto"/>
                      </w:divBdr>
                    </w:div>
                    <w:div w:id="173169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31104">
              <w:marLeft w:val="0"/>
              <w:marRight w:val="0"/>
              <w:marTop w:val="225"/>
              <w:marBottom w:val="0"/>
              <w:divBdr>
                <w:top w:val="none" w:sz="0" w:space="0" w:color="auto"/>
                <w:left w:val="none" w:sz="0" w:space="0" w:color="auto"/>
                <w:bottom w:val="none" w:sz="0" w:space="0" w:color="auto"/>
                <w:right w:val="none" w:sz="0" w:space="0" w:color="auto"/>
              </w:divBdr>
              <w:divsChild>
                <w:div w:id="2017801652">
                  <w:marLeft w:val="0"/>
                  <w:marRight w:val="0"/>
                  <w:marTop w:val="0"/>
                  <w:marBottom w:val="0"/>
                  <w:divBdr>
                    <w:top w:val="none" w:sz="0" w:space="0" w:color="auto"/>
                    <w:left w:val="none" w:sz="0" w:space="0" w:color="auto"/>
                    <w:bottom w:val="none" w:sz="0" w:space="0" w:color="auto"/>
                    <w:right w:val="none" w:sz="0" w:space="0" w:color="auto"/>
                  </w:divBdr>
                </w:div>
              </w:divsChild>
            </w:div>
            <w:div w:id="1475365069">
              <w:marLeft w:val="0"/>
              <w:marRight w:val="0"/>
              <w:marTop w:val="225"/>
              <w:marBottom w:val="0"/>
              <w:divBdr>
                <w:top w:val="none" w:sz="0" w:space="0" w:color="auto"/>
                <w:left w:val="none" w:sz="0" w:space="0" w:color="auto"/>
                <w:bottom w:val="none" w:sz="0" w:space="0" w:color="auto"/>
                <w:right w:val="none" w:sz="0" w:space="0" w:color="auto"/>
              </w:divBdr>
              <w:divsChild>
                <w:div w:id="1270818561">
                  <w:marLeft w:val="0"/>
                  <w:marRight w:val="0"/>
                  <w:marTop w:val="0"/>
                  <w:marBottom w:val="0"/>
                  <w:divBdr>
                    <w:top w:val="none" w:sz="0" w:space="0" w:color="auto"/>
                    <w:left w:val="none" w:sz="0" w:space="0" w:color="auto"/>
                    <w:bottom w:val="none" w:sz="0" w:space="0" w:color="auto"/>
                    <w:right w:val="none" w:sz="0" w:space="0" w:color="auto"/>
                  </w:divBdr>
                </w:div>
              </w:divsChild>
            </w:div>
            <w:div w:id="1483738917">
              <w:marLeft w:val="0"/>
              <w:marRight w:val="0"/>
              <w:marTop w:val="375"/>
              <w:marBottom w:val="0"/>
              <w:divBdr>
                <w:top w:val="none" w:sz="0" w:space="0" w:color="auto"/>
                <w:left w:val="none" w:sz="0" w:space="0" w:color="auto"/>
                <w:bottom w:val="none" w:sz="0" w:space="0" w:color="auto"/>
                <w:right w:val="none" w:sz="0" w:space="0" w:color="auto"/>
              </w:divBdr>
              <w:divsChild>
                <w:div w:id="897320933">
                  <w:marLeft w:val="0"/>
                  <w:marRight w:val="0"/>
                  <w:marTop w:val="0"/>
                  <w:marBottom w:val="0"/>
                  <w:divBdr>
                    <w:top w:val="none" w:sz="0" w:space="0" w:color="auto"/>
                    <w:left w:val="none" w:sz="0" w:space="0" w:color="auto"/>
                    <w:bottom w:val="none" w:sz="0" w:space="0" w:color="auto"/>
                    <w:right w:val="none" w:sz="0" w:space="0" w:color="auto"/>
                  </w:divBdr>
                </w:div>
              </w:divsChild>
            </w:div>
            <w:div w:id="1551960171">
              <w:marLeft w:val="0"/>
              <w:marRight w:val="0"/>
              <w:marTop w:val="225"/>
              <w:marBottom w:val="0"/>
              <w:divBdr>
                <w:top w:val="none" w:sz="0" w:space="0" w:color="auto"/>
                <w:left w:val="none" w:sz="0" w:space="0" w:color="auto"/>
                <w:bottom w:val="none" w:sz="0" w:space="0" w:color="auto"/>
                <w:right w:val="none" w:sz="0" w:space="0" w:color="auto"/>
              </w:divBdr>
              <w:divsChild>
                <w:div w:id="1961957156">
                  <w:marLeft w:val="0"/>
                  <w:marRight w:val="0"/>
                  <w:marTop w:val="0"/>
                  <w:marBottom w:val="0"/>
                  <w:divBdr>
                    <w:top w:val="none" w:sz="0" w:space="0" w:color="auto"/>
                    <w:left w:val="none" w:sz="0" w:space="0" w:color="auto"/>
                    <w:bottom w:val="none" w:sz="0" w:space="0" w:color="auto"/>
                    <w:right w:val="none" w:sz="0" w:space="0" w:color="auto"/>
                  </w:divBdr>
                </w:div>
              </w:divsChild>
            </w:div>
            <w:div w:id="1625699524">
              <w:marLeft w:val="0"/>
              <w:marRight w:val="0"/>
              <w:marTop w:val="225"/>
              <w:marBottom w:val="0"/>
              <w:divBdr>
                <w:top w:val="none" w:sz="0" w:space="0" w:color="auto"/>
                <w:left w:val="none" w:sz="0" w:space="0" w:color="auto"/>
                <w:bottom w:val="none" w:sz="0" w:space="0" w:color="auto"/>
                <w:right w:val="none" w:sz="0" w:space="0" w:color="auto"/>
              </w:divBdr>
              <w:divsChild>
                <w:div w:id="172494424">
                  <w:marLeft w:val="0"/>
                  <w:marRight w:val="0"/>
                  <w:marTop w:val="0"/>
                  <w:marBottom w:val="0"/>
                  <w:divBdr>
                    <w:top w:val="none" w:sz="0" w:space="0" w:color="auto"/>
                    <w:left w:val="none" w:sz="0" w:space="0" w:color="auto"/>
                    <w:bottom w:val="none" w:sz="0" w:space="0" w:color="auto"/>
                    <w:right w:val="none" w:sz="0" w:space="0" w:color="auto"/>
                  </w:divBdr>
                </w:div>
              </w:divsChild>
            </w:div>
            <w:div w:id="1629779373">
              <w:marLeft w:val="0"/>
              <w:marRight w:val="0"/>
              <w:marTop w:val="225"/>
              <w:marBottom w:val="0"/>
              <w:divBdr>
                <w:top w:val="none" w:sz="0" w:space="0" w:color="auto"/>
                <w:left w:val="none" w:sz="0" w:space="0" w:color="auto"/>
                <w:bottom w:val="none" w:sz="0" w:space="0" w:color="auto"/>
                <w:right w:val="none" w:sz="0" w:space="0" w:color="auto"/>
              </w:divBdr>
              <w:divsChild>
                <w:div w:id="1423716898">
                  <w:marLeft w:val="0"/>
                  <w:marRight w:val="0"/>
                  <w:marTop w:val="0"/>
                  <w:marBottom w:val="0"/>
                  <w:divBdr>
                    <w:top w:val="none" w:sz="0" w:space="0" w:color="auto"/>
                    <w:left w:val="none" w:sz="0" w:space="0" w:color="auto"/>
                    <w:bottom w:val="none" w:sz="0" w:space="0" w:color="auto"/>
                    <w:right w:val="none" w:sz="0" w:space="0" w:color="auto"/>
                  </w:divBdr>
                </w:div>
              </w:divsChild>
            </w:div>
            <w:div w:id="1646735965">
              <w:marLeft w:val="0"/>
              <w:marRight w:val="0"/>
              <w:marTop w:val="375"/>
              <w:marBottom w:val="0"/>
              <w:divBdr>
                <w:top w:val="none" w:sz="0" w:space="0" w:color="auto"/>
                <w:left w:val="none" w:sz="0" w:space="0" w:color="auto"/>
                <w:bottom w:val="none" w:sz="0" w:space="0" w:color="auto"/>
                <w:right w:val="none" w:sz="0" w:space="0" w:color="auto"/>
              </w:divBdr>
              <w:divsChild>
                <w:div w:id="1284581785">
                  <w:marLeft w:val="0"/>
                  <w:marRight w:val="0"/>
                  <w:marTop w:val="0"/>
                  <w:marBottom w:val="0"/>
                  <w:divBdr>
                    <w:top w:val="none" w:sz="0" w:space="0" w:color="auto"/>
                    <w:left w:val="none" w:sz="0" w:space="0" w:color="auto"/>
                    <w:bottom w:val="none" w:sz="0" w:space="0" w:color="auto"/>
                    <w:right w:val="none" w:sz="0" w:space="0" w:color="auto"/>
                  </w:divBdr>
                  <w:divsChild>
                    <w:div w:id="277489699">
                      <w:marLeft w:val="0"/>
                      <w:marRight w:val="0"/>
                      <w:marTop w:val="0"/>
                      <w:marBottom w:val="0"/>
                      <w:divBdr>
                        <w:top w:val="none" w:sz="0" w:space="0" w:color="auto"/>
                        <w:left w:val="none" w:sz="0" w:space="0" w:color="auto"/>
                        <w:bottom w:val="none" w:sz="0" w:space="0" w:color="auto"/>
                        <w:right w:val="none" w:sz="0" w:space="0" w:color="auto"/>
                      </w:divBdr>
                    </w:div>
                    <w:div w:id="13220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30277">
              <w:marLeft w:val="0"/>
              <w:marRight w:val="0"/>
              <w:marTop w:val="225"/>
              <w:marBottom w:val="0"/>
              <w:divBdr>
                <w:top w:val="none" w:sz="0" w:space="0" w:color="auto"/>
                <w:left w:val="none" w:sz="0" w:space="0" w:color="auto"/>
                <w:bottom w:val="none" w:sz="0" w:space="0" w:color="auto"/>
                <w:right w:val="none" w:sz="0" w:space="0" w:color="auto"/>
              </w:divBdr>
              <w:divsChild>
                <w:div w:id="2064477194">
                  <w:marLeft w:val="0"/>
                  <w:marRight w:val="0"/>
                  <w:marTop w:val="0"/>
                  <w:marBottom w:val="0"/>
                  <w:divBdr>
                    <w:top w:val="none" w:sz="0" w:space="0" w:color="auto"/>
                    <w:left w:val="none" w:sz="0" w:space="0" w:color="auto"/>
                    <w:bottom w:val="none" w:sz="0" w:space="0" w:color="auto"/>
                    <w:right w:val="none" w:sz="0" w:space="0" w:color="auto"/>
                  </w:divBdr>
                </w:div>
              </w:divsChild>
            </w:div>
            <w:div w:id="1682275768">
              <w:marLeft w:val="0"/>
              <w:marRight w:val="0"/>
              <w:marTop w:val="225"/>
              <w:marBottom w:val="0"/>
              <w:divBdr>
                <w:top w:val="none" w:sz="0" w:space="0" w:color="auto"/>
                <w:left w:val="none" w:sz="0" w:space="0" w:color="auto"/>
                <w:bottom w:val="none" w:sz="0" w:space="0" w:color="auto"/>
                <w:right w:val="none" w:sz="0" w:space="0" w:color="auto"/>
              </w:divBdr>
              <w:divsChild>
                <w:div w:id="666832149">
                  <w:marLeft w:val="0"/>
                  <w:marRight w:val="0"/>
                  <w:marTop w:val="0"/>
                  <w:marBottom w:val="0"/>
                  <w:divBdr>
                    <w:top w:val="none" w:sz="0" w:space="0" w:color="auto"/>
                    <w:left w:val="none" w:sz="0" w:space="0" w:color="auto"/>
                    <w:bottom w:val="none" w:sz="0" w:space="0" w:color="auto"/>
                    <w:right w:val="none" w:sz="0" w:space="0" w:color="auto"/>
                  </w:divBdr>
                </w:div>
              </w:divsChild>
            </w:div>
            <w:div w:id="1714307514">
              <w:marLeft w:val="0"/>
              <w:marRight w:val="0"/>
              <w:marTop w:val="225"/>
              <w:marBottom w:val="0"/>
              <w:divBdr>
                <w:top w:val="none" w:sz="0" w:space="0" w:color="auto"/>
                <w:left w:val="none" w:sz="0" w:space="0" w:color="auto"/>
                <w:bottom w:val="none" w:sz="0" w:space="0" w:color="auto"/>
                <w:right w:val="none" w:sz="0" w:space="0" w:color="auto"/>
              </w:divBdr>
              <w:divsChild>
                <w:div w:id="1010107765">
                  <w:marLeft w:val="0"/>
                  <w:marRight w:val="0"/>
                  <w:marTop w:val="0"/>
                  <w:marBottom w:val="0"/>
                  <w:divBdr>
                    <w:top w:val="none" w:sz="0" w:space="0" w:color="auto"/>
                    <w:left w:val="none" w:sz="0" w:space="0" w:color="auto"/>
                    <w:bottom w:val="none" w:sz="0" w:space="0" w:color="auto"/>
                    <w:right w:val="none" w:sz="0" w:space="0" w:color="auto"/>
                  </w:divBdr>
                </w:div>
              </w:divsChild>
            </w:div>
            <w:div w:id="1742673157">
              <w:marLeft w:val="0"/>
              <w:marRight w:val="0"/>
              <w:marTop w:val="225"/>
              <w:marBottom w:val="0"/>
              <w:divBdr>
                <w:top w:val="none" w:sz="0" w:space="0" w:color="auto"/>
                <w:left w:val="none" w:sz="0" w:space="0" w:color="auto"/>
                <w:bottom w:val="none" w:sz="0" w:space="0" w:color="auto"/>
                <w:right w:val="none" w:sz="0" w:space="0" w:color="auto"/>
              </w:divBdr>
              <w:divsChild>
                <w:div w:id="1045642527">
                  <w:marLeft w:val="0"/>
                  <w:marRight w:val="0"/>
                  <w:marTop w:val="0"/>
                  <w:marBottom w:val="0"/>
                  <w:divBdr>
                    <w:top w:val="none" w:sz="0" w:space="0" w:color="auto"/>
                    <w:left w:val="none" w:sz="0" w:space="0" w:color="auto"/>
                    <w:bottom w:val="none" w:sz="0" w:space="0" w:color="auto"/>
                    <w:right w:val="none" w:sz="0" w:space="0" w:color="auto"/>
                  </w:divBdr>
                </w:div>
              </w:divsChild>
            </w:div>
            <w:div w:id="1761759231">
              <w:marLeft w:val="0"/>
              <w:marRight w:val="0"/>
              <w:marTop w:val="225"/>
              <w:marBottom w:val="0"/>
              <w:divBdr>
                <w:top w:val="none" w:sz="0" w:space="0" w:color="auto"/>
                <w:left w:val="none" w:sz="0" w:space="0" w:color="auto"/>
                <w:bottom w:val="none" w:sz="0" w:space="0" w:color="auto"/>
                <w:right w:val="none" w:sz="0" w:space="0" w:color="auto"/>
              </w:divBdr>
              <w:divsChild>
                <w:div w:id="336271224">
                  <w:marLeft w:val="0"/>
                  <w:marRight w:val="0"/>
                  <w:marTop w:val="0"/>
                  <w:marBottom w:val="0"/>
                  <w:divBdr>
                    <w:top w:val="none" w:sz="0" w:space="0" w:color="auto"/>
                    <w:left w:val="none" w:sz="0" w:space="0" w:color="auto"/>
                    <w:bottom w:val="none" w:sz="0" w:space="0" w:color="auto"/>
                    <w:right w:val="none" w:sz="0" w:space="0" w:color="auto"/>
                  </w:divBdr>
                </w:div>
              </w:divsChild>
            </w:div>
            <w:div w:id="1787506499">
              <w:marLeft w:val="0"/>
              <w:marRight w:val="0"/>
              <w:marTop w:val="375"/>
              <w:marBottom w:val="0"/>
              <w:divBdr>
                <w:top w:val="none" w:sz="0" w:space="0" w:color="auto"/>
                <w:left w:val="none" w:sz="0" w:space="0" w:color="auto"/>
                <w:bottom w:val="none" w:sz="0" w:space="0" w:color="auto"/>
                <w:right w:val="none" w:sz="0" w:space="0" w:color="auto"/>
              </w:divBdr>
              <w:divsChild>
                <w:div w:id="2128769078">
                  <w:marLeft w:val="0"/>
                  <w:marRight w:val="0"/>
                  <w:marTop w:val="0"/>
                  <w:marBottom w:val="0"/>
                  <w:divBdr>
                    <w:top w:val="none" w:sz="0" w:space="0" w:color="auto"/>
                    <w:left w:val="none" w:sz="0" w:space="0" w:color="auto"/>
                    <w:bottom w:val="none" w:sz="0" w:space="0" w:color="auto"/>
                    <w:right w:val="none" w:sz="0" w:space="0" w:color="auto"/>
                  </w:divBdr>
                </w:div>
              </w:divsChild>
            </w:div>
            <w:div w:id="1945140538">
              <w:marLeft w:val="0"/>
              <w:marRight w:val="0"/>
              <w:marTop w:val="375"/>
              <w:marBottom w:val="0"/>
              <w:divBdr>
                <w:top w:val="none" w:sz="0" w:space="0" w:color="auto"/>
                <w:left w:val="none" w:sz="0" w:space="0" w:color="auto"/>
                <w:bottom w:val="none" w:sz="0" w:space="0" w:color="auto"/>
                <w:right w:val="none" w:sz="0" w:space="0" w:color="auto"/>
              </w:divBdr>
              <w:divsChild>
                <w:div w:id="2142838709">
                  <w:marLeft w:val="0"/>
                  <w:marRight w:val="0"/>
                  <w:marTop w:val="0"/>
                  <w:marBottom w:val="0"/>
                  <w:divBdr>
                    <w:top w:val="none" w:sz="0" w:space="0" w:color="auto"/>
                    <w:left w:val="none" w:sz="0" w:space="0" w:color="auto"/>
                    <w:bottom w:val="none" w:sz="0" w:space="0" w:color="auto"/>
                    <w:right w:val="none" w:sz="0" w:space="0" w:color="auto"/>
                  </w:divBdr>
                </w:div>
              </w:divsChild>
            </w:div>
            <w:div w:id="1972245109">
              <w:marLeft w:val="0"/>
              <w:marRight w:val="0"/>
              <w:marTop w:val="225"/>
              <w:marBottom w:val="0"/>
              <w:divBdr>
                <w:top w:val="none" w:sz="0" w:space="0" w:color="auto"/>
                <w:left w:val="none" w:sz="0" w:space="0" w:color="auto"/>
                <w:bottom w:val="none" w:sz="0" w:space="0" w:color="auto"/>
                <w:right w:val="none" w:sz="0" w:space="0" w:color="auto"/>
              </w:divBdr>
              <w:divsChild>
                <w:div w:id="2096971310">
                  <w:marLeft w:val="0"/>
                  <w:marRight w:val="0"/>
                  <w:marTop w:val="0"/>
                  <w:marBottom w:val="0"/>
                  <w:divBdr>
                    <w:top w:val="none" w:sz="0" w:space="0" w:color="auto"/>
                    <w:left w:val="none" w:sz="0" w:space="0" w:color="auto"/>
                    <w:bottom w:val="none" w:sz="0" w:space="0" w:color="auto"/>
                    <w:right w:val="none" w:sz="0" w:space="0" w:color="auto"/>
                  </w:divBdr>
                </w:div>
              </w:divsChild>
            </w:div>
            <w:div w:id="2013557913">
              <w:marLeft w:val="0"/>
              <w:marRight w:val="0"/>
              <w:marTop w:val="225"/>
              <w:marBottom w:val="0"/>
              <w:divBdr>
                <w:top w:val="none" w:sz="0" w:space="0" w:color="auto"/>
                <w:left w:val="none" w:sz="0" w:space="0" w:color="auto"/>
                <w:bottom w:val="none" w:sz="0" w:space="0" w:color="auto"/>
                <w:right w:val="none" w:sz="0" w:space="0" w:color="auto"/>
              </w:divBdr>
              <w:divsChild>
                <w:div w:id="1057359589">
                  <w:marLeft w:val="0"/>
                  <w:marRight w:val="0"/>
                  <w:marTop w:val="0"/>
                  <w:marBottom w:val="0"/>
                  <w:divBdr>
                    <w:top w:val="none" w:sz="0" w:space="0" w:color="auto"/>
                    <w:left w:val="none" w:sz="0" w:space="0" w:color="auto"/>
                    <w:bottom w:val="none" w:sz="0" w:space="0" w:color="auto"/>
                    <w:right w:val="none" w:sz="0" w:space="0" w:color="auto"/>
                  </w:divBdr>
                </w:div>
              </w:divsChild>
            </w:div>
            <w:div w:id="2037924263">
              <w:marLeft w:val="0"/>
              <w:marRight w:val="0"/>
              <w:marTop w:val="225"/>
              <w:marBottom w:val="0"/>
              <w:divBdr>
                <w:top w:val="none" w:sz="0" w:space="0" w:color="auto"/>
                <w:left w:val="none" w:sz="0" w:space="0" w:color="auto"/>
                <w:bottom w:val="none" w:sz="0" w:space="0" w:color="auto"/>
                <w:right w:val="none" w:sz="0" w:space="0" w:color="auto"/>
              </w:divBdr>
              <w:divsChild>
                <w:div w:id="356197368">
                  <w:marLeft w:val="0"/>
                  <w:marRight w:val="0"/>
                  <w:marTop w:val="0"/>
                  <w:marBottom w:val="0"/>
                  <w:divBdr>
                    <w:top w:val="none" w:sz="0" w:space="0" w:color="auto"/>
                    <w:left w:val="none" w:sz="0" w:space="0" w:color="auto"/>
                    <w:bottom w:val="none" w:sz="0" w:space="0" w:color="auto"/>
                    <w:right w:val="none" w:sz="0" w:space="0" w:color="auto"/>
                  </w:divBdr>
                </w:div>
              </w:divsChild>
            </w:div>
            <w:div w:id="2076514606">
              <w:marLeft w:val="0"/>
              <w:marRight w:val="0"/>
              <w:marTop w:val="375"/>
              <w:marBottom w:val="0"/>
              <w:divBdr>
                <w:top w:val="none" w:sz="0" w:space="0" w:color="auto"/>
                <w:left w:val="none" w:sz="0" w:space="0" w:color="auto"/>
                <w:bottom w:val="none" w:sz="0" w:space="0" w:color="auto"/>
                <w:right w:val="none" w:sz="0" w:space="0" w:color="auto"/>
              </w:divBdr>
              <w:divsChild>
                <w:div w:id="985862745">
                  <w:marLeft w:val="0"/>
                  <w:marRight w:val="0"/>
                  <w:marTop w:val="0"/>
                  <w:marBottom w:val="0"/>
                  <w:divBdr>
                    <w:top w:val="none" w:sz="0" w:space="0" w:color="auto"/>
                    <w:left w:val="none" w:sz="0" w:space="0" w:color="auto"/>
                    <w:bottom w:val="none" w:sz="0" w:space="0" w:color="auto"/>
                    <w:right w:val="none" w:sz="0" w:space="0" w:color="auto"/>
                  </w:divBdr>
                  <w:divsChild>
                    <w:div w:id="1480807204">
                      <w:marLeft w:val="0"/>
                      <w:marRight w:val="0"/>
                      <w:marTop w:val="0"/>
                      <w:marBottom w:val="0"/>
                      <w:divBdr>
                        <w:top w:val="none" w:sz="0" w:space="0" w:color="auto"/>
                        <w:left w:val="none" w:sz="0" w:space="0" w:color="auto"/>
                        <w:bottom w:val="none" w:sz="0" w:space="0" w:color="auto"/>
                        <w:right w:val="none" w:sz="0" w:space="0" w:color="auto"/>
                      </w:divBdr>
                    </w:div>
                    <w:div w:id="181753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6049">
              <w:marLeft w:val="0"/>
              <w:marRight w:val="0"/>
              <w:marTop w:val="225"/>
              <w:marBottom w:val="0"/>
              <w:divBdr>
                <w:top w:val="none" w:sz="0" w:space="0" w:color="auto"/>
                <w:left w:val="none" w:sz="0" w:space="0" w:color="auto"/>
                <w:bottom w:val="none" w:sz="0" w:space="0" w:color="auto"/>
                <w:right w:val="none" w:sz="0" w:space="0" w:color="auto"/>
              </w:divBdr>
              <w:divsChild>
                <w:div w:id="654916562">
                  <w:marLeft w:val="0"/>
                  <w:marRight w:val="0"/>
                  <w:marTop w:val="0"/>
                  <w:marBottom w:val="0"/>
                  <w:divBdr>
                    <w:top w:val="none" w:sz="0" w:space="0" w:color="auto"/>
                    <w:left w:val="none" w:sz="0" w:space="0" w:color="auto"/>
                    <w:bottom w:val="none" w:sz="0" w:space="0" w:color="auto"/>
                    <w:right w:val="none" w:sz="0" w:space="0" w:color="auto"/>
                  </w:divBdr>
                </w:div>
              </w:divsChild>
            </w:div>
            <w:div w:id="2122606064">
              <w:marLeft w:val="0"/>
              <w:marRight w:val="0"/>
              <w:marTop w:val="225"/>
              <w:marBottom w:val="0"/>
              <w:divBdr>
                <w:top w:val="none" w:sz="0" w:space="0" w:color="auto"/>
                <w:left w:val="none" w:sz="0" w:space="0" w:color="auto"/>
                <w:bottom w:val="none" w:sz="0" w:space="0" w:color="auto"/>
                <w:right w:val="none" w:sz="0" w:space="0" w:color="auto"/>
              </w:divBdr>
              <w:divsChild>
                <w:div w:id="543374050">
                  <w:marLeft w:val="0"/>
                  <w:marRight w:val="0"/>
                  <w:marTop w:val="0"/>
                  <w:marBottom w:val="0"/>
                  <w:divBdr>
                    <w:top w:val="none" w:sz="0" w:space="0" w:color="auto"/>
                    <w:left w:val="none" w:sz="0" w:space="0" w:color="auto"/>
                    <w:bottom w:val="none" w:sz="0" w:space="0" w:color="auto"/>
                    <w:right w:val="none" w:sz="0" w:space="0" w:color="auto"/>
                  </w:divBdr>
                </w:div>
              </w:divsChild>
            </w:div>
            <w:div w:id="2128497729">
              <w:marLeft w:val="0"/>
              <w:marRight w:val="0"/>
              <w:marTop w:val="225"/>
              <w:marBottom w:val="0"/>
              <w:divBdr>
                <w:top w:val="none" w:sz="0" w:space="0" w:color="auto"/>
                <w:left w:val="none" w:sz="0" w:space="0" w:color="auto"/>
                <w:bottom w:val="none" w:sz="0" w:space="0" w:color="auto"/>
                <w:right w:val="none" w:sz="0" w:space="0" w:color="auto"/>
              </w:divBdr>
              <w:divsChild>
                <w:div w:id="71076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56598">
          <w:marLeft w:val="0"/>
          <w:marRight w:val="0"/>
          <w:marTop w:val="0"/>
          <w:marBottom w:val="150"/>
          <w:divBdr>
            <w:top w:val="none" w:sz="0" w:space="0" w:color="auto"/>
            <w:left w:val="none" w:sz="0" w:space="0" w:color="auto"/>
            <w:bottom w:val="none" w:sz="0" w:space="0" w:color="auto"/>
            <w:right w:val="none" w:sz="0" w:space="0" w:color="auto"/>
          </w:divBdr>
          <w:divsChild>
            <w:div w:id="532230219">
              <w:marLeft w:val="0"/>
              <w:marRight w:val="0"/>
              <w:marTop w:val="0"/>
              <w:marBottom w:val="0"/>
              <w:divBdr>
                <w:top w:val="none" w:sz="0" w:space="0" w:color="auto"/>
                <w:left w:val="none" w:sz="0" w:space="0" w:color="auto"/>
                <w:bottom w:val="none" w:sz="0" w:space="0" w:color="auto"/>
                <w:right w:val="none" w:sz="0" w:space="0" w:color="auto"/>
              </w:divBdr>
              <w:divsChild>
                <w:div w:id="1394696933">
                  <w:marLeft w:val="0"/>
                  <w:marRight w:val="0"/>
                  <w:marTop w:val="0"/>
                  <w:marBottom w:val="0"/>
                  <w:divBdr>
                    <w:top w:val="none" w:sz="0" w:space="0" w:color="auto"/>
                    <w:left w:val="none" w:sz="0" w:space="0" w:color="auto"/>
                    <w:bottom w:val="none" w:sz="0" w:space="0" w:color="auto"/>
                    <w:right w:val="none" w:sz="0" w:space="0" w:color="auto"/>
                  </w:divBdr>
                  <w:divsChild>
                    <w:div w:id="427774206">
                      <w:marLeft w:val="-135"/>
                      <w:marRight w:val="0"/>
                      <w:marTop w:val="0"/>
                      <w:marBottom w:val="0"/>
                      <w:divBdr>
                        <w:top w:val="none" w:sz="0" w:space="0" w:color="auto"/>
                        <w:left w:val="none" w:sz="0" w:space="0" w:color="auto"/>
                        <w:bottom w:val="none" w:sz="0" w:space="0" w:color="auto"/>
                        <w:right w:val="none" w:sz="0" w:space="0" w:color="auto"/>
                      </w:divBdr>
                    </w:div>
                    <w:div w:id="573049752">
                      <w:marLeft w:val="0"/>
                      <w:marRight w:val="0"/>
                      <w:marTop w:val="0"/>
                      <w:marBottom w:val="0"/>
                      <w:divBdr>
                        <w:top w:val="none" w:sz="0" w:space="0" w:color="auto"/>
                        <w:left w:val="none" w:sz="0" w:space="0" w:color="auto"/>
                        <w:bottom w:val="none" w:sz="0" w:space="0" w:color="auto"/>
                        <w:right w:val="none" w:sz="0" w:space="0" w:color="auto"/>
                      </w:divBdr>
                      <w:divsChild>
                        <w:div w:id="708189127">
                          <w:marLeft w:val="0"/>
                          <w:marRight w:val="0"/>
                          <w:marTop w:val="0"/>
                          <w:marBottom w:val="0"/>
                          <w:divBdr>
                            <w:top w:val="none" w:sz="0" w:space="0" w:color="auto"/>
                            <w:left w:val="none" w:sz="0" w:space="0" w:color="auto"/>
                            <w:bottom w:val="none" w:sz="0" w:space="0" w:color="auto"/>
                            <w:right w:val="none" w:sz="0" w:space="0" w:color="auto"/>
                          </w:divBdr>
                        </w:div>
                      </w:divsChild>
                    </w:div>
                    <w:div w:id="145818644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1769209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10007639">
      <w:bodyDiv w:val="1"/>
      <w:marLeft w:val="0"/>
      <w:marRight w:val="0"/>
      <w:marTop w:val="0"/>
      <w:marBottom w:val="0"/>
      <w:divBdr>
        <w:top w:val="none" w:sz="0" w:space="0" w:color="auto"/>
        <w:left w:val="none" w:sz="0" w:space="0" w:color="auto"/>
        <w:bottom w:val="none" w:sz="0" w:space="0" w:color="auto"/>
        <w:right w:val="none" w:sz="0" w:space="0" w:color="auto"/>
      </w:divBdr>
      <w:divsChild>
        <w:div w:id="692654491">
          <w:marLeft w:val="0"/>
          <w:marRight w:val="0"/>
          <w:marTop w:val="0"/>
          <w:marBottom w:val="0"/>
          <w:divBdr>
            <w:top w:val="none" w:sz="0" w:space="0" w:color="auto"/>
            <w:left w:val="none" w:sz="0" w:space="0" w:color="auto"/>
            <w:bottom w:val="none" w:sz="0" w:space="0" w:color="auto"/>
            <w:right w:val="none" w:sz="0" w:space="0" w:color="auto"/>
          </w:divBdr>
          <w:divsChild>
            <w:div w:id="42099533">
              <w:marLeft w:val="0"/>
              <w:marRight w:val="0"/>
              <w:marTop w:val="225"/>
              <w:marBottom w:val="0"/>
              <w:divBdr>
                <w:top w:val="none" w:sz="0" w:space="0" w:color="auto"/>
                <w:left w:val="none" w:sz="0" w:space="0" w:color="auto"/>
                <w:bottom w:val="none" w:sz="0" w:space="0" w:color="auto"/>
                <w:right w:val="none" w:sz="0" w:space="0" w:color="auto"/>
              </w:divBdr>
              <w:divsChild>
                <w:div w:id="2068675412">
                  <w:marLeft w:val="0"/>
                  <w:marRight w:val="0"/>
                  <w:marTop w:val="0"/>
                  <w:marBottom w:val="0"/>
                  <w:divBdr>
                    <w:top w:val="none" w:sz="0" w:space="0" w:color="auto"/>
                    <w:left w:val="none" w:sz="0" w:space="0" w:color="auto"/>
                    <w:bottom w:val="none" w:sz="0" w:space="0" w:color="auto"/>
                    <w:right w:val="none" w:sz="0" w:space="0" w:color="auto"/>
                  </w:divBdr>
                </w:div>
              </w:divsChild>
            </w:div>
            <w:div w:id="100497406">
              <w:marLeft w:val="0"/>
              <w:marRight w:val="0"/>
              <w:marTop w:val="225"/>
              <w:marBottom w:val="0"/>
              <w:divBdr>
                <w:top w:val="none" w:sz="0" w:space="0" w:color="auto"/>
                <w:left w:val="none" w:sz="0" w:space="0" w:color="auto"/>
                <w:bottom w:val="none" w:sz="0" w:space="0" w:color="auto"/>
                <w:right w:val="none" w:sz="0" w:space="0" w:color="auto"/>
              </w:divBdr>
              <w:divsChild>
                <w:div w:id="382215871">
                  <w:marLeft w:val="0"/>
                  <w:marRight w:val="0"/>
                  <w:marTop w:val="0"/>
                  <w:marBottom w:val="0"/>
                  <w:divBdr>
                    <w:top w:val="none" w:sz="0" w:space="0" w:color="auto"/>
                    <w:left w:val="none" w:sz="0" w:space="0" w:color="auto"/>
                    <w:bottom w:val="none" w:sz="0" w:space="0" w:color="auto"/>
                    <w:right w:val="none" w:sz="0" w:space="0" w:color="auto"/>
                  </w:divBdr>
                </w:div>
              </w:divsChild>
            </w:div>
            <w:div w:id="106044659">
              <w:marLeft w:val="0"/>
              <w:marRight w:val="0"/>
              <w:marTop w:val="225"/>
              <w:marBottom w:val="0"/>
              <w:divBdr>
                <w:top w:val="none" w:sz="0" w:space="0" w:color="auto"/>
                <w:left w:val="none" w:sz="0" w:space="0" w:color="auto"/>
                <w:bottom w:val="none" w:sz="0" w:space="0" w:color="auto"/>
                <w:right w:val="none" w:sz="0" w:space="0" w:color="auto"/>
              </w:divBdr>
              <w:divsChild>
                <w:div w:id="1320888156">
                  <w:marLeft w:val="0"/>
                  <w:marRight w:val="0"/>
                  <w:marTop w:val="0"/>
                  <w:marBottom w:val="0"/>
                  <w:divBdr>
                    <w:top w:val="none" w:sz="0" w:space="0" w:color="auto"/>
                    <w:left w:val="none" w:sz="0" w:space="0" w:color="auto"/>
                    <w:bottom w:val="none" w:sz="0" w:space="0" w:color="auto"/>
                    <w:right w:val="none" w:sz="0" w:space="0" w:color="auto"/>
                  </w:divBdr>
                </w:div>
              </w:divsChild>
            </w:div>
            <w:div w:id="125322959">
              <w:marLeft w:val="0"/>
              <w:marRight w:val="0"/>
              <w:marTop w:val="225"/>
              <w:marBottom w:val="0"/>
              <w:divBdr>
                <w:top w:val="none" w:sz="0" w:space="0" w:color="auto"/>
                <w:left w:val="none" w:sz="0" w:space="0" w:color="auto"/>
                <w:bottom w:val="none" w:sz="0" w:space="0" w:color="auto"/>
                <w:right w:val="none" w:sz="0" w:space="0" w:color="auto"/>
              </w:divBdr>
              <w:divsChild>
                <w:div w:id="651256555">
                  <w:marLeft w:val="0"/>
                  <w:marRight w:val="0"/>
                  <w:marTop w:val="0"/>
                  <w:marBottom w:val="0"/>
                  <w:divBdr>
                    <w:top w:val="none" w:sz="0" w:space="0" w:color="auto"/>
                    <w:left w:val="none" w:sz="0" w:space="0" w:color="auto"/>
                    <w:bottom w:val="none" w:sz="0" w:space="0" w:color="auto"/>
                    <w:right w:val="none" w:sz="0" w:space="0" w:color="auto"/>
                  </w:divBdr>
                </w:div>
              </w:divsChild>
            </w:div>
            <w:div w:id="133765163">
              <w:marLeft w:val="0"/>
              <w:marRight w:val="0"/>
              <w:marTop w:val="225"/>
              <w:marBottom w:val="0"/>
              <w:divBdr>
                <w:top w:val="none" w:sz="0" w:space="0" w:color="auto"/>
                <w:left w:val="none" w:sz="0" w:space="0" w:color="auto"/>
                <w:bottom w:val="none" w:sz="0" w:space="0" w:color="auto"/>
                <w:right w:val="none" w:sz="0" w:space="0" w:color="auto"/>
              </w:divBdr>
              <w:divsChild>
                <w:div w:id="1791783697">
                  <w:marLeft w:val="0"/>
                  <w:marRight w:val="0"/>
                  <w:marTop w:val="0"/>
                  <w:marBottom w:val="0"/>
                  <w:divBdr>
                    <w:top w:val="none" w:sz="0" w:space="0" w:color="auto"/>
                    <w:left w:val="none" w:sz="0" w:space="0" w:color="auto"/>
                    <w:bottom w:val="none" w:sz="0" w:space="0" w:color="auto"/>
                    <w:right w:val="none" w:sz="0" w:space="0" w:color="auto"/>
                  </w:divBdr>
                </w:div>
              </w:divsChild>
            </w:div>
            <w:div w:id="137501754">
              <w:marLeft w:val="0"/>
              <w:marRight w:val="0"/>
              <w:marTop w:val="225"/>
              <w:marBottom w:val="0"/>
              <w:divBdr>
                <w:top w:val="none" w:sz="0" w:space="0" w:color="auto"/>
                <w:left w:val="none" w:sz="0" w:space="0" w:color="auto"/>
                <w:bottom w:val="none" w:sz="0" w:space="0" w:color="auto"/>
                <w:right w:val="none" w:sz="0" w:space="0" w:color="auto"/>
              </w:divBdr>
              <w:divsChild>
                <w:div w:id="1547177104">
                  <w:marLeft w:val="0"/>
                  <w:marRight w:val="0"/>
                  <w:marTop w:val="0"/>
                  <w:marBottom w:val="0"/>
                  <w:divBdr>
                    <w:top w:val="none" w:sz="0" w:space="0" w:color="auto"/>
                    <w:left w:val="none" w:sz="0" w:space="0" w:color="auto"/>
                    <w:bottom w:val="none" w:sz="0" w:space="0" w:color="auto"/>
                    <w:right w:val="none" w:sz="0" w:space="0" w:color="auto"/>
                  </w:divBdr>
                </w:div>
              </w:divsChild>
            </w:div>
            <w:div w:id="192692185">
              <w:marLeft w:val="0"/>
              <w:marRight w:val="0"/>
              <w:marTop w:val="0"/>
              <w:marBottom w:val="0"/>
              <w:divBdr>
                <w:top w:val="none" w:sz="0" w:space="0" w:color="auto"/>
                <w:left w:val="none" w:sz="0" w:space="0" w:color="auto"/>
                <w:bottom w:val="none" w:sz="0" w:space="0" w:color="auto"/>
                <w:right w:val="none" w:sz="0" w:space="0" w:color="auto"/>
              </w:divBdr>
              <w:divsChild>
                <w:div w:id="680397978">
                  <w:marLeft w:val="0"/>
                  <w:marRight w:val="0"/>
                  <w:marTop w:val="0"/>
                  <w:marBottom w:val="0"/>
                  <w:divBdr>
                    <w:top w:val="none" w:sz="0" w:space="0" w:color="auto"/>
                    <w:left w:val="none" w:sz="0" w:space="0" w:color="auto"/>
                    <w:bottom w:val="none" w:sz="0" w:space="0" w:color="auto"/>
                    <w:right w:val="none" w:sz="0" w:space="0" w:color="auto"/>
                  </w:divBdr>
                </w:div>
              </w:divsChild>
            </w:div>
            <w:div w:id="224924122">
              <w:marLeft w:val="0"/>
              <w:marRight w:val="0"/>
              <w:marTop w:val="375"/>
              <w:marBottom w:val="0"/>
              <w:divBdr>
                <w:top w:val="none" w:sz="0" w:space="0" w:color="auto"/>
                <w:left w:val="none" w:sz="0" w:space="0" w:color="auto"/>
                <w:bottom w:val="none" w:sz="0" w:space="0" w:color="auto"/>
                <w:right w:val="none" w:sz="0" w:space="0" w:color="auto"/>
              </w:divBdr>
              <w:divsChild>
                <w:div w:id="1971982124">
                  <w:marLeft w:val="0"/>
                  <w:marRight w:val="0"/>
                  <w:marTop w:val="0"/>
                  <w:marBottom w:val="0"/>
                  <w:divBdr>
                    <w:top w:val="none" w:sz="0" w:space="0" w:color="auto"/>
                    <w:left w:val="none" w:sz="0" w:space="0" w:color="auto"/>
                    <w:bottom w:val="none" w:sz="0" w:space="0" w:color="auto"/>
                    <w:right w:val="none" w:sz="0" w:space="0" w:color="auto"/>
                  </w:divBdr>
                  <w:divsChild>
                    <w:div w:id="1781490911">
                      <w:marLeft w:val="0"/>
                      <w:marRight w:val="0"/>
                      <w:marTop w:val="0"/>
                      <w:marBottom w:val="0"/>
                      <w:divBdr>
                        <w:top w:val="none" w:sz="0" w:space="0" w:color="auto"/>
                        <w:left w:val="none" w:sz="0" w:space="0" w:color="auto"/>
                        <w:bottom w:val="none" w:sz="0" w:space="0" w:color="auto"/>
                        <w:right w:val="none" w:sz="0" w:space="0" w:color="auto"/>
                      </w:divBdr>
                    </w:div>
                    <w:div w:id="2129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0401">
              <w:marLeft w:val="0"/>
              <w:marRight w:val="0"/>
              <w:marTop w:val="225"/>
              <w:marBottom w:val="0"/>
              <w:divBdr>
                <w:top w:val="none" w:sz="0" w:space="0" w:color="auto"/>
                <w:left w:val="none" w:sz="0" w:space="0" w:color="auto"/>
                <w:bottom w:val="none" w:sz="0" w:space="0" w:color="auto"/>
                <w:right w:val="none" w:sz="0" w:space="0" w:color="auto"/>
              </w:divBdr>
              <w:divsChild>
                <w:div w:id="1809199978">
                  <w:marLeft w:val="0"/>
                  <w:marRight w:val="0"/>
                  <w:marTop w:val="0"/>
                  <w:marBottom w:val="0"/>
                  <w:divBdr>
                    <w:top w:val="none" w:sz="0" w:space="0" w:color="auto"/>
                    <w:left w:val="none" w:sz="0" w:space="0" w:color="auto"/>
                    <w:bottom w:val="none" w:sz="0" w:space="0" w:color="auto"/>
                    <w:right w:val="none" w:sz="0" w:space="0" w:color="auto"/>
                  </w:divBdr>
                </w:div>
              </w:divsChild>
            </w:div>
            <w:div w:id="313294714">
              <w:marLeft w:val="0"/>
              <w:marRight w:val="0"/>
              <w:marTop w:val="375"/>
              <w:marBottom w:val="0"/>
              <w:divBdr>
                <w:top w:val="none" w:sz="0" w:space="0" w:color="auto"/>
                <w:left w:val="none" w:sz="0" w:space="0" w:color="auto"/>
                <w:bottom w:val="none" w:sz="0" w:space="0" w:color="auto"/>
                <w:right w:val="none" w:sz="0" w:space="0" w:color="auto"/>
              </w:divBdr>
              <w:divsChild>
                <w:div w:id="521936371">
                  <w:marLeft w:val="0"/>
                  <w:marRight w:val="0"/>
                  <w:marTop w:val="0"/>
                  <w:marBottom w:val="0"/>
                  <w:divBdr>
                    <w:top w:val="none" w:sz="0" w:space="0" w:color="auto"/>
                    <w:left w:val="none" w:sz="0" w:space="0" w:color="auto"/>
                    <w:bottom w:val="none" w:sz="0" w:space="0" w:color="auto"/>
                    <w:right w:val="none" w:sz="0" w:space="0" w:color="auto"/>
                  </w:divBdr>
                </w:div>
              </w:divsChild>
            </w:div>
            <w:div w:id="355428404">
              <w:marLeft w:val="0"/>
              <w:marRight w:val="0"/>
              <w:marTop w:val="225"/>
              <w:marBottom w:val="0"/>
              <w:divBdr>
                <w:top w:val="none" w:sz="0" w:space="0" w:color="auto"/>
                <w:left w:val="none" w:sz="0" w:space="0" w:color="auto"/>
                <w:bottom w:val="none" w:sz="0" w:space="0" w:color="auto"/>
                <w:right w:val="none" w:sz="0" w:space="0" w:color="auto"/>
              </w:divBdr>
              <w:divsChild>
                <w:div w:id="234632540">
                  <w:marLeft w:val="0"/>
                  <w:marRight w:val="0"/>
                  <w:marTop w:val="0"/>
                  <w:marBottom w:val="0"/>
                  <w:divBdr>
                    <w:top w:val="none" w:sz="0" w:space="0" w:color="auto"/>
                    <w:left w:val="none" w:sz="0" w:space="0" w:color="auto"/>
                    <w:bottom w:val="none" w:sz="0" w:space="0" w:color="auto"/>
                    <w:right w:val="none" w:sz="0" w:space="0" w:color="auto"/>
                  </w:divBdr>
                </w:div>
              </w:divsChild>
            </w:div>
            <w:div w:id="375013277">
              <w:marLeft w:val="0"/>
              <w:marRight w:val="0"/>
              <w:marTop w:val="225"/>
              <w:marBottom w:val="0"/>
              <w:divBdr>
                <w:top w:val="none" w:sz="0" w:space="0" w:color="auto"/>
                <w:left w:val="none" w:sz="0" w:space="0" w:color="auto"/>
                <w:bottom w:val="none" w:sz="0" w:space="0" w:color="auto"/>
                <w:right w:val="none" w:sz="0" w:space="0" w:color="auto"/>
              </w:divBdr>
              <w:divsChild>
                <w:div w:id="1153528971">
                  <w:marLeft w:val="0"/>
                  <w:marRight w:val="0"/>
                  <w:marTop w:val="0"/>
                  <w:marBottom w:val="0"/>
                  <w:divBdr>
                    <w:top w:val="none" w:sz="0" w:space="0" w:color="auto"/>
                    <w:left w:val="none" w:sz="0" w:space="0" w:color="auto"/>
                    <w:bottom w:val="none" w:sz="0" w:space="0" w:color="auto"/>
                    <w:right w:val="none" w:sz="0" w:space="0" w:color="auto"/>
                  </w:divBdr>
                </w:div>
              </w:divsChild>
            </w:div>
            <w:div w:id="421613196">
              <w:marLeft w:val="0"/>
              <w:marRight w:val="0"/>
              <w:marTop w:val="225"/>
              <w:marBottom w:val="0"/>
              <w:divBdr>
                <w:top w:val="none" w:sz="0" w:space="0" w:color="auto"/>
                <w:left w:val="none" w:sz="0" w:space="0" w:color="auto"/>
                <w:bottom w:val="none" w:sz="0" w:space="0" w:color="auto"/>
                <w:right w:val="none" w:sz="0" w:space="0" w:color="auto"/>
              </w:divBdr>
              <w:divsChild>
                <w:div w:id="1208565228">
                  <w:marLeft w:val="0"/>
                  <w:marRight w:val="0"/>
                  <w:marTop w:val="0"/>
                  <w:marBottom w:val="0"/>
                  <w:divBdr>
                    <w:top w:val="none" w:sz="0" w:space="0" w:color="auto"/>
                    <w:left w:val="none" w:sz="0" w:space="0" w:color="auto"/>
                    <w:bottom w:val="none" w:sz="0" w:space="0" w:color="auto"/>
                    <w:right w:val="none" w:sz="0" w:space="0" w:color="auto"/>
                  </w:divBdr>
                </w:div>
              </w:divsChild>
            </w:div>
            <w:div w:id="486366070">
              <w:marLeft w:val="0"/>
              <w:marRight w:val="0"/>
              <w:marTop w:val="375"/>
              <w:marBottom w:val="0"/>
              <w:divBdr>
                <w:top w:val="none" w:sz="0" w:space="0" w:color="auto"/>
                <w:left w:val="none" w:sz="0" w:space="0" w:color="auto"/>
                <w:bottom w:val="none" w:sz="0" w:space="0" w:color="auto"/>
                <w:right w:val="none" w:sz="0" w:space="0" w:color="auto"/>
              </w:divBdr>
              <w:divsChild>
                <w:div w:id="1430077872">
                  <w:marLeft w:val="0"/>
                  <w:marRight w:val="0"/>
                  <w:marTop w:val="0"/>
                  <w:marBottom w:val="0"/>
                  <w:divBdr>
                    <w:top w:val="none" w:sz="0" w:space="0" w:color="auto"/>
                    <w:left w:val="none" w:sz="0" w:space="0" w:color="auto"/>
                    <w:bottom w:val="none" w:sz="0" w:space="0" w:color="auto"/>
                    <w:right w:val="none" w:sz="0" w:space="0" w:color="auto"/>
                  </w:divBdr>
                  <w:divsChild>
                    <w:div w:id="679963438">
                      <w:marLeft w:val="0"/>
                      <w:marRight w:val="0"/>
                      <w:marTop w:val="0"/>
                      <w:marBottom w:val="0"/>
                      <w:divBdr>
                        <w:top w:val="none" w:sz="0" w:space="0" w:color="auto"/>
                        <w:left w:val="none" w:sz="0" w:space="0" w:color="auto"/>
                        <w:bottom w:val="none" w:sz="0" w:space="0" w:color="auto"/>
                        <w:right w:val="none" w:sz="0" w:space="0" w:color="auto"/>
                      </w:divBdr>
                    </w:div>
                    <w:div w:id="1768455532">
                      <w:marLeft w:val="-150"/>
                      <w:marRight w:val="-150"/>
                      <w:marTop w:val="0"/>
                      <w:marBottom w:val="0"/>
                      <w:divBdr>
                        <w:top w:val="none" w:sz="0" w:space="0" w:color="auto"/>
                        <w:left w:val="none" w:sz="0" w:space="0" w:color="auto"/>
                        <w:bottom w:val="none" w:sz="0" w:space="0" w:color="auto"/>
                        <w:right w:val="none" w:sz="0" w:space="0" w:color="auto"/>
                      </w:divBdr>
                      <w:divsChild>
                        <w:div w:id="173358172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493186401">
              <w:marLeft w:val="0"/>
              <w:marRight w:val="0"/>
              <w:marTop w:val="375"/>
              <w:marBottom w:val="0"/>
              <w:divBdr>
                <w:top w:val="none" w:sz="0" w:space="0" w:color="auto"/>
                <w:left w:val="none" w:sz="0" w:space="0" w:color="auto"/>
                <w:bottom w:val="none" w:sz="0" w:space="0" w:color="auto"/>
                <w:right w:val="none" w:sz="0" w:space="0" w:color="auto"/>
              </w:divBdr>
              <w:divsChild>
                <w:div w:id="692730481">
                  <w:marLeft w:val="0"/>
                  <w:marRight w:val="0"/>
                  <w:marTop w:val="0"/>
                  <w:marBottom w:val="0"/>
                  <w:divBdr>
                    <w:top w:val="none" w:sz="0" w:space="0" w:color="auto"/>
                    <w:left w:val="none" w:sz="0" w:space="0" w:color="auto"/>
                    <w:bottom w:val="none" w:sz="0" w:space="0" w:color="auto"/>
                    <w:right w:val="none" w:sz="0" w:space="0" w:color="auto"/>
                  </w:divBdr>
                </w:div>
              </w:divsChild>
            </w:div>
            <w:div w:id="500434672">
              <w:marLeft w:val="0"/>
              <w:marRight w:val="0"/>
              <w:marTop w:val="225"/>
              <w:marBottom w:val="0"/>
              <w:divBdr>
                <w:top w:val="none" w:sz="0" w:space="0" w:color="auto"/>
                <w:left w:val="none" w:sz="0" w:space="0" w:color="auto"/>
                <w:bottom w:val="none" w:sz="0" w:space="0" w:color="auto"/>
                <w:right w:val="none" w:sz="0" w:space="0" w:color="auto"/>
              </w:divBdr>
              <w:divsChild>
                <w:div w:id="1422989891">
                  <w:marLeft w:val="0"/>
                  <w:marRight w:val="0"/>
                  <w:marTop w:val="0"/>
                  <w:marBottom w:val="0"/>
                  <w:divBdr>
                    <w:top w:val="none" w:sz="0" w:space="0" w:color="auto"/>
                    <w:left w:val="none" w:sz="0" w:space="0" w:color="auto"/>
                    <w:bottom w:val="none" w:sz="0" w:space="0" w:color="auto"/>
                    <w:right w:val="none" w:sz="0" w:space="0" w:color="auto"/>
                  </w:divBdr>
                </w:div>
              </w:divsChild>
            </w:div>
            <w:div w:id="612398600">
              <w:marLeft w:val="0"/>
              <w:marRight w:val="0"/>
              <w:marTop w:val="375"/>
              <w:marBottom w:val="0"/>
              <w:divBdr>
                <w:top w:val="none" w:sz="0" w:space="0" w:color="auto"/>
                <w:left w:val="none" w:sz="0" w:space="0" w:color="auto"/>
                <w:bottom w:val="none" w:sz="0" w:space="0" w:color="auto"/>
                <w:right w:val="none" w:sz="0" w:space="0" w:color="auto"/>
              </w:divBdr>
              <w:divsChild>
                <w:div w:id="1530022851">
                  <w:marLeft w:val="0"/>
                  <w:marRight w:val="0"/>
                  <w:marTop w:val="0"/>
                  <w:marBottom w:val="0"/>
                  <w:divBdr>
                    <w:top w:val="none" w:sz="0" w:space="0" w:color="auto"/>
                    <w:left w:val="none" w:sz="0" w:space="0" w:color="auto"/>
                    <w:bottom w:val="none" w:sz="0" w:space="0" w:color="auto"/>
                    <w:right w:val="none" w:sz="0" w:space="0" w:color="auto"/>
                  </w:divBdr>
                  <w:divsChild>
                    <w:div w:id="1912035490">
                      <w:marLeft w:val="0"/>
                      <w:marRight w:val="0"/>
                      <w:marTop w:val="0"/>
                      <w:marBottom w:val="0"/>
                      <w:divBdr>
                        <w:top w:val="none" w:sz="0" w:space="0" w:color="auto"/>
                        <w:left w:val="none" w:sz="0" w:space="0" w:color="auto"/>
                        <w:bottom w:val="none" w:sz="0" w:space="0" w:color="auto"/>
                        <w:right w:val="none" w:sz="0" w:space="0" w:color="auto"/>
                      </w:divBdr>
                      <w:divsChild>
                        <w:div w:id="663707361">
                          <w:marLeft w:val="0"/>
                          <w:marRight w:val="0"/>
                          <w:marTop w:val="0"/>
                          <w:marBottom w:val="0"/>
                          <w:divBdr>
                            <w:top w:val="none" w:sz="0" w:space="0" w:color="auto"/>
                            <w:left w:val="none" w:sz="0" w:space="0" w:color="auto"/>
                            <w:bottom w:val="none" w:sz="0" w:space="0" w:color="auto"/>
                            <w:right w:val="none" w:sz="0" w:space="0" w:color="auto"/>
                          </w:divBdr>
                          <w:divsChild>
                            <w:div w:id="553396968">
                              <w:marLeft w:val="0"/>
                              <w:marRight w:val="0"/>
                              <w:marTop w:val="0"/>
                              <w:marBottom w:val="0"/>
                              <w:divBdr>
                                <w:top w:val="none" w:sz="0" w:space="0" w:color="auto"/>
                                <w:left w:val="none" w:sz="0" w:space="0" w:color="auto"/>
                                <w:bottom w:val="none" w:sz="0" w:space="0" w:color="auto"/>
                                <w:right w:val="none" w:sz="0" w:space="0" w:color="auto"/>
                              </w:divBdr>
                              <w:divsChild>
                                <w:div w:id="1595432534">
                                  <w:marLeft w:val="0"/>
                                  <w:marRight w:val="0"/>
                                  <w:marTop w:val="0"/>
                                  <w:marBottom w:val="0"/>
                                  <w:divBdr>
                                    <w:top w:val="none" w:sz="0" w:space="0" w:color="auto"/>
                                    <w:left w:val="none" w:sz="0" w:space="0" w:color="auto"/>
                                    <w:bottom w:val="none" w:sz="0" w:space="0" w:color="auto"/>
                                    <w:right w:val="none" w:sz="0" w:space="0" w:color="auto"/>
                                  </w:divBdr>
                                  <w:divsChild>
                                    <w:div w:id="691884253">
                                      <w:marLeft w:val="0"/>
                                      <w:marRight w:val="0"/>
                                      <w:marTop w:val="0"/>
                                      <w:marBottom w:val="0"/>
                                      <w:divBdr>
                                        <w:top w:val="none" w:sz="0" w:space="0" w:color="auto"/>
                                        <w:left w:val="none" w:sz="0" w:space="0" w:color="auto"/>
                                        <w:bottom w:val="none" w:sz="0" w:space="0" w:color="auto"/>
                                        <w:right w:val="none" w:sz="0" w:space="0" w:color="auto"/>
                                      </w:divBdr>
                                      <w:divsChild>
                                        <w:div w:id="601768499">
                                          <w:marLeft w:val="0"/>
                                          <w:marRight w:val="0"/>
                                          <w:marTop w:val="0"/>
                                          <w:marBottom w:val="0"/>
                                          <w:divBdr>
                                            <w:top w:val="none" w:sz="0" w:space="0" w:color="auto"/>
                                            <w:left w:val="none" w:sz="0" w:space="0" w:color="auto"/>
                                            <w:bottom w:val="none" w:sz="0" w:space="0" w:color="auto"/>
                                            <w:right w:val="none" w:sz="0" w:space="0" w:color="auto"/>
                                          </w:divBdr>
                                          <w:divsChild>
                                            <w:div w:id="1648433922">
                                              <w:marLeft w:val="0"/>
                                              <w:marRight w:val="0"/>
                                              <w:marTop w:val="0"/>
                                              <w:marBottom w:val="0"/>
                                              <w:divBdr>
                                                <w:top w:val="none" w:sz="0" w:space="0" w:color="auto"/>
                                                <w:left w:val="none" w:sz="0" w:space="0" w:color="auto"/>
                                                <w:bottom w:val="none" w:sz="0" w:space="0" w:color="auto"/>
                                                <w:right w:val="none" w:sz="0" w:space="0" w:color="auto"/>
                                              </w:divBdr>
                                              <w:divsChild>
                                                <w:div w:id="1193034362">
                                                  <w:marLeft w:val="0"/>
                                                  <w:marRight w:val="0"/>
                                                  <w:marTop w:val="0"/>
                                                  <w:marBottom w:val="0"/>
                                                  <w:divBdr>
                                                    <w:top w:val="none" w:sz="0" w:space="0" w:color="auto"/>
                                                    <w:left w:val="none" w:sz="0" w:space="0" w:color="auto"/>
                                                    <w:bottom w:val="none" w:sz="0" w:space="0" w:color="auto"/>
                                                    <w:right w:val="none" w:sz="0" w:space="0" w:color="auto"/>
                                                  </w:divBdr>
                                                </w:div>
                                                <w:div w:id="144789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835534">
              <w:marLeft w:val="0"/>
              <w:marRight w:val="0"/>
              <w:marTop w:val="375"/>
              <w:marBottom w:val="0"/>
              <w:divBdr>
                <w:top w:val="none" w:sz="0" w:space="0" w:color="auto"/>
                <w:left w:val="none" w:sz="0" w:space="0" w:color="auto"/>
                <w:bottom w:val="none" w:sz="0" w:space="0" w:color="auto"/>
                <w:right w:val="none" w:sz="0" w:space="0" w:color="auto"/>
              </w:divBdr>
              <w:divsChild>
                <w:div w:id="778598830">
                  <w:marLeft w:val="0"/>
                  <w:marRight w:val="0"/>
                  <w:marTop w:val="0"/>
                  <w:marBottom w:val="0"/>
                  <w:divBdr>
                    <w:top w:val="none" w:sz="0" w:space="0" w:color="auto"/>
                    <w:left w:val="none" w:sz="0" w:space="0" w:color="auto"/>
                    <w:bottom w:val="none" w:sz="0" w:space="0" w:color="auto"/>
                    <w:right w:val="none" w:sz="0" w:space="0" w:color="auto"/>
                  </w:divBdr>
                  <w:divsChild>
                    <w:div w:id="309792083">
                      <w:marLeft w:val="0"/>
                      <w:marRight w:val="0"/>
                      <w:marTop w:val="0"/>
                      <w:marBottom w:val="0"/>
                      <w:divBdr>
                        <w:top w:val="none" w:sz="0" w:space="0" w:color="auto"/>
                        <w:left w:val="none" w:sz="0" w:space="0" w:color="auto"/>
                        <w:bottom w:val="none" w:sz="0" w:space="0" w:color="auto"/>
                        <w:right w:val="none" w:sz="0" w:space="0" w:color="auto"/>
                      </w:divBdr>
                      <w:divsChild>
                        <w:div w:id="860052403">
                          <w:marLeft w:val="0"/>
                          <w:marRight w:val="0"/>
                          <w:marTop w:val="0"/>
                          <w:marBottom w:val="0"/>
                          <w:divBdr>
                            <w:top w:val="none" w:sz="0" w:space="0" w:color="auto"/>
                            <w:left w:val="none" w:sz="0" w:space="0" w:color="auto"/>
                            <w:bottom w:val="none" w:sz="0" w:space="0" w:color="auto"/>
                            <w:right w:val="none" w:sz="0" w:space="0" w:color="auto"/>
                          </w:divBdr>
                          <w:divsChild>
                            <w:div w:id="902716891">
                              <w:marLeft w:val="0"/>
                              <w:marRight w:val="0"/>
                              <w:marTop w:val="0"/>
                              <w:marBottom w:val="0"/>
                              <w:divBdr>
                                <w:top w:val="none" w:sz="0" w:space="0" w:color="auto"/>
                                <w:left w:val="none" w:sz="0" w:space="0" w:color="auto"/>
                                <w:bottom w:val="none" w:sz="0" w:space="0" w:color="auto"/>
                                <w:right w:val="none" w:sz="0" w:space="0" w:color="auto"/>
                              </w:divBdr>
                              <w:divsChild>
                                <w:div w:id="2001616818">
                                  <w:marLeft w:val="0"/>
                                  <w:marRight w:val="0"/>
                                  <w:marTop w:val="0"/>
                                  <w:marBottom w:val="0"/>
                                  <w:divBdr>
                                    <w:top w:val="none" w:sz="0" w:space="0" w:color="auto"/>
                                    <w:left w:val="none" w:sz="0" w:space="0" w:color="auto"/>
                                    <w:bottom w:val="none" w:sz="0" w:space="0" w:color="auto"/>
                                    <w:right w:val="none" w:sz="0" w:space="0" w:color="auto"/>
                                  </w:divBdr>
                                  <w:divsChild>
                                    <w:div w:id="2101488262">
                                      <w:marLeft w:val="0"/>
                                      <w:marRight w:val="0"/>
                                      <w:marTop w:val="0"/>
                                      <w:marBottom w:val="0"/>
                                      <w:divBdr>
                                        <w:top w:val="none" w:sz="0" w:space="0" w:color="auto"/>
                                        <w:left w:val="none" w:sz="0" w:space="0" w:color="auto"/>
                                        <w:bottom w:val="none" w:sz="0" w:space="0" w:color="auto"/>
                                        <w:right w:val="none" w:sz="0" w:space="0" w:color="auto"/>
                                      </w:divBdr>
                                      <w:divsChild>
                                        <w:div w:id="1460031704">
                                          <w:marLeft w:val="0"/>
                                          <w:marRight w:val="0"/>
                                          <w:marTop w:val="0"/>
                                          <w:marBottom w:val="0"/>
                                          <w:divBdr>
                                            <w:top w:val="none" w:sz="0" w:space="0" w:color="auto"/>
                                            <w:left w:val="none" w:sz="0" w:space="0" w:color="auto"/>
                                            <w:bottom w:val="none" w:sz="0" w:space="0" w:color="auto"/>
                                            <w:right w:val="none" w:sz="0" w:space="0" w:color="auto"/>
                                          </w:divBdr>
                                          <w:divsChild>
                                            <w:div w:id="1586500048">
                                              <w:marLeft w:val="0"/>
                                              <w:marRight w:val="0"/>
                                              <w:marTop w:val="0"/>
                                              <w:marBottom w:val="0"/>
                                              <w:divBdr>
                                                <w:top w:val="none" w:sz="0" w:space="0" w:color="auto"/>
                                                <w:left w:val="none" w:sz="0" w:space="0" w:color="auto"/>
                                                <w:bottom w:val="none" w:sz="0" w:space="0" w:color="auto"/>
                                                <w:right w:val="none" w:sz="0" w:space="0" w:color="auto"/>
                                              </w:divBdr>
                                              <w:divsChild>
                                                <w:div w:id="564144687">
                                                  <w:marLeft w:val="0"/>
                                                  <w:marRight w:val="0"/>
                                                  <w:marTop w:val="0"/>
                                                  <w:marBottom w:val="0"/>
                                                  <w:divBdr>
                                                    <w:top w:val="none" w:sz="0" w:space="0" w:color="auto"/>
                                                    <w:left w:val="none" w:sz="0" w:space="0" w:color="auto"/>
                                                    <w:bottom w:val="none" w:sz="0" w:space="0" w:color="auto"/>
                                                    <w:right w:val="none" w:sz="0" w:space="0" w:color="auto"/>
                                                  </w:divBdr>
                                                </w:div>
                                                <w:div w:id="115337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4313087">
              <w:marLeft w:val="0"/>
              <w:marRight w:val="0"/>
              <w:marTop w:val="225"/>
              <w:marBottom w:val="0"/>
              <w:divBdr>
                <w:top w:val="none" w:sz="0" w:space="0" w:color="auto"/>
                <w:left w:val="none" w:sz="0" w:space="0" w:color="auto"/>
                <w:bottom w:val="none" w:sz="0" w:space="0" w:color="auto"/>
                <w:right w:val="none" w:sz="0" w:space="0" w:color="auto"/>
              </w:divBdr>
              <w:divsChild>
                <w:div w:id="1802650403">
                  <w:marLeft w:val="0"/>
                  <w:marRight w:val="0"/>
                  <w:marTop w:val="0"/>
                  <w:marBottom w:val="0"/>
                  <w:divBdr>
                    <w:top w:val="none" w:sz="0" w:space="0" w:color="auto"/>
                    <w:left w:val="none" w:sz="0" w:space="0" w:color="auto"/>
                    <w:bottom w:val="none" w:sz="0" w:space="0" w:color="auto"/>
                    <w:right w:val="none" w:sz="0" w:space="0" w:color="auto"/>
                  </w:divBdr>
                </w:div>
              </w:divsChild>
            </w:div>
            <w:div w:id="685836463">
              <w:marLeft w:val="0"/>
              <w:marRight w:val="0"/>
              <w:marTop w:val="225"/>
              <w:marBottom w:val="0"/>
              <w:divBdr>
                <w:top w:val="none" w:sz="0" w:space="0" w:color="auto"/>
                <w:left w:val="none" w:sz="0" w:space="0" w:color="auto"/>
                <w:bottom w:val="none" w:sz="0" w:space="0" w:color="auto"/>
                <w:right w:val="none" w:sz="0" w:space="0" w:color="auto"/>
              </w:divBdr>
              <w:divsChild>
                <w:div w:id="642009384">
                  <w:marLeft w:val="0"/>
                  <w:marRight w:val="0"/>
                  <w:marTop w:val="0"/>
                  <w:marBottom w:val="0"/>
                  <w:divBdr>
                    <w:top w:val="none" w:sz="0" w:space="0" w:color="auto"/>
                    <w:left w:val="none" w:sz="0" w:space="0" w:color="auto"/>
                    <w:bottom w:val="none" w:sz="0" w:space="0" w:color="auto"/>
                    <w:right w:val="none" w:sz="0" w:space="0" w:color="auto"/>
                  </w:divBdr>
                </w:div>
              </w:divsChild>
            </w:div>
            <w:div w:id="707032170">
              <w:marLeft w:val="0"/>
              <w:marRight w:val="0"/>
              <w:marTop w:val="225"/>
              <w:marBottom w:val="0"/>
              <w:divBdr>
                <w:top w:val="none" w:sz="0" w:space="0" w:color="auto"/>
                <w:left w:val="none" w:sz="0" w:space="0" w:color="auto"/>
                <w:bottom w:val="none" w:sz="0" w:space="0" w:color="auto"/>
                <w:right w:val="none" w:sz="0" w:space="0" w:color="auto"/>
              </w:divBdr>
              <w:divsChild>
                <w:div w:id="1108693459">
                  <w:marLeft w:val="0"/>
                  <w:marRight w:val="0"/>
                  <w:marTop w:val="0"/>
                  <w:marBottom w:val="0"/>
                  <w:divBdr>
                    <w:top w:val="none" w:sz="0" w:space="0" w:color="auto"/>
                    <w:left w:val="none" w:sz="0" w:space="0" w:color="auto"/>
                    <w:bottom w:val="none" w:sz="0" w:space="0" w:color="auto"/>
                    <w:right w:val="none" w:sz="0" w:space="0" w:color="auto"/>
                  </w:divBdr>
                </w:div>
              </w:divsChild>
            </w:div>
            <w:div w:id="768890640">
              <w:marLeft w:val="0"/>
              <w:marRight w:val="0"/>
              <w:marTop w:val="225"/>
              <w:marBottom w:val="0"/>
              <w:divBdr>
                <w:top w:val="none" w:sz="0" w:space="0" w:color="auto"/>
                <w:left w:val="none" w:sz="0" w:space="0" w:color="auto"/>
                <w:bottom w:val="none" w:sz="0" w:space="0" w:color="auto"/>
                <w:right w:val="none" w:sz="0" w:space="0" w:color="auto"/>
              </w:divBdr>
              <w:divsChild>
                <w:div w:id="1054087444">
                  <w:marLeft w:val="0"/>
                  <w:marRight w:val="0"/>
                  <w:marTop w:val="0"/>
                  <w:marBottom w:val="0"/>
                  <w:divBdr>
                    <w:top w:val="none" w:sz="0" w:space="0" w:color="auto"/>
                    <w:left w:val="none" w:sz="0" w:space="0" w:color="auto"/>
                    <w:bottom w:val="none" w:sz="0" w:space="0" w:color="auto"/>
                    <w:right w:val="none" w:sz="0" w:space="0" w:color="auto"/>
                  </w:divBdr>
                </w:div>
              </w:divsChild>
            </w:div>
            <w:div w:id="772866557">
              <w:marLeft w:val="0"/>
              <w:marRight w:val="0"/>
              <w:marTop w:val="225"/>
              <w:marBottom w:val="0"/>
              <w:divBdr>
                <w:top w:val="none" w:sz="0" w:space="0" w:color="auto"/>
                <w:left w:val="none" w:sz="0" w:space="0" w:color="auto"/>
                <w:bottom w:val="none" w:sz="0" w:space="0" w:color="auto"/>
                <w:right w:val="none" w:sz="0" w:space="0" w:color="auto"/>
              </w:divBdr>
              <w:divsChild>
                <w:div w:id="524175867">
                  <w:marLeft w:val="0"/>
                  <w:marRight w:val="0"/>
                  <w:marTop w:val="0"/>
                  <w:marBottom w:val="0"/>
                  <w:divBdr>
                    <w:top w:val="none" w:sz="0" w:space="0" w:color="auto"/>
                    <w:left w:val="none" w:sz="0" w:space="0" w:color="auto"/>
                    <w:bottom w:val="none" w:sz="0" w:space="0" w:color="auto"/>
                    <w:right w:val="none" w:sz="0" w:space="0" w:color="auto"/>
                  </w:divBdr>
                </w:div>
              </w:divsChild>
            </w:div>
            <w:div w:id="798718172">
              <w:marLeft w:val="0"/>
              <w:marRight w:val="0"/>
              <w:marTop w:val="225"/>
              <w:marBottom w:val="0"/>
              <w:divBdr>
                <w:top w:val="none" w:sz="0" w:space="0" w:color="auto"/>
                <w:left w:val="none" w:sz="0" w:space="0" w:color="auto"/>
                <w:bottom w:val="none" w:sz="0" w:space="0" w:color="auto"/>
                <w:right w:val="none" w:sz="0" w:space="0" w:color="auto"/>
              </w:divBdr>
              <w:divsChild>
                <w:div w:id="1532306129">
                  <w:marLeft w:val="0"/>
                  <w:marRight w:val="0"/>
                  <w:marTop w:val="0"/>
                  <w:marBottom w:val="0"/>
                  <w:divBdr>
                    <w:top w:val="none" w:sz="0" w:space="0" w:color="auto"/>
                    <w:left w:val="none" w:sz="0" w:space="0" w:color="auto"/>
                    <w:bottom w:val="none" w:sz="0" w:space="0" w:color="auto"/>
                    <w:right w:val="none" w:sz="0" w:space="0" w:color="auto"/>
                  </w:divBdr>
                </w:div>
              </w:divsChild>
            </w:div>
            <w:div w:id="804662850">
              <w:marLeft w:val="0"/>
              <w:marRight w:val="0"/>
              <w:marTop w:val="375"/>
              <w:marBottom w:val="0"/>
              <w:divBdr>
                <w:top w:val="none" w:sz="0" w:space="0" w:color="auto"/>
                <w:left w:val="none" w:sz="0" w:space="0" w:color="auto"/>
                <w:bottom w:val="none" w:sz="0" w:space="0" w:color="auto"/>
                <w:right w:val="none" w:sz="0" w:space="0" w:color="auto"/>
              </w:divBdr>
              <w:divsChild>
                <w:div w:id="882013367">
                  <w:marLeft w:val="0"/>
                  <w:marRight w:val="0"/>
                  <w:marTop w:val="0"/>
                  <w:marBottom w:val="0"/>
                  <w:divBdr>
                    <w:top w:val="none" w:sz="0" w:space="0" w:color="auto"/>
                    <w:left w:val="none" w:sz="0" w:space="0" w:color="auto"/>
                    <w:bottom w:val="none" w:sz="0" w:space="0" w:color="auto"/>
                    <w:right w:val="none" w:sz="0" w:space="0" w:color="auto"/>
                  </w:divBdr>
                </w:div>
              </w:divsChild>
            </w:div>
            <w:div w:id="925990795">
              <w:marLeft w:val="0"/>
              <w:marRight w:val="0"/>
              <w:marTop w:val="225"/>
              <w:marBottom w:val="0"/>
              <w:divBdr>
                <w:top w:val="none" w:sz="0" w:space="0" w:color="auto"/>
                <w:left w:val="none" w:sz="0" w:space="0" w:color="auto"/>
                <w:bottom w:val="none" w:sz="0" w:space="0" w:color="auto"/>
                <w:right w:val="none" w:sz="0" w:space="0" w:color="auto"/>
              </w:divBdr>
              <w:divsChild>
                <w:div w:id="1047878083">
                  <w:marLeft w:val="0"/>
                  <w:marRight w:val="0"/>
                  <w:marTop w:val="0"/>
                  <w:marBottom w:val="0"/>
                  <w:divBdr>
                    <w:top w:val="none" w:sz="0" w:space="0" w:color="auto"/>
                    <w:left w:val="none" w:sz="0" w:space="0" w:color="auto"/>
                    <w:bottom w:val="none" w:sz="0" w:space="0" w:color="auto"/>
                    <w:right w:val="none" w:sz="0" w:space="0" w:color="auto"/>
                  </w:divBdr>
                </w:div>
              </w:divsChild>
            </w:div>
            <w:div w:id="928584916">
              <w:marLeft w:val="0"/>
              <w:marRight w:val="0"/>
              <w:marTop w:val="225"/>
              <w:marBottom w:val="0"/>
              <w:divBdr>
                <w:top w:val="none" w:sz="0" w:space="0" w:color="auto"/>
                <w:left w:val="none" w:sz="0" w:space="0" w:color="auto"/>
                <w:bottom w:val="none" w:sz="0" w:space="0" w:color="auto"/>
                <w:right w:val="none" w:sz="0" w:space="0" w:color="auto"/>
              </w:divBdr>
              <w:divsChild>
                <w:div w:id="693579520">
                  <w:marLeft w:val="0"/>
                  <w:marRight w:val="0"/>
                  <w:marTop w:val="0"/>
                  <w:marBottom w:val="0"/>
                  <w:divBdr>
                    <w:top w:val="none" w:sz="0" w:space="0" w:color="auto"/>
                    <w:left w:val="none" w:sz="0" w:space="0" w:color="auto"/>
                    <w:bottom w:val="none" w:sz="0" w:space="0" w:color="auto"/>
                    <w:right w:val="none" w:sz="0" w:space="0" w:color="auto"/>
                  </w:divBdr>
                </w:div>
              </w:divsChild>
            </w:div>
            <w:div w:id="990787852">
              <w:marLeft w:val="0"/>
              <w:marRight w:val="0"/>
              <w:marTop w:val="375"/>
              <w:marBottom w:val="0"/>
              <w:divBdr>
                <w:top w:val="none" w:sz="0" w:space="0" w:color="auto"/>
                <w:left w:val="none" w:sz="0" w:space="0" w:color="auto"/>
                <w:bottom w:val="none" w:sz="0" w:space="0" w:color="auto"/>
                <w:right w:val="none" w:sz="0" w:space="0" w:color="auto"/>
              </w:divBdr>
              <w:divsChild>
                <w:div w:id="10377474">
                  <w:marLeft w:val="0"/>
                  <w:marRight w:val="0"/>
                  <w:marTop w:val="0"/>
                  <w:marBottom w:val="0"/>
                  <w:divBdr>
                    <w:top w:val="none" w:sz="0" w:space="0" w:color="auto"/>
                    <w:left w:val="none" w:sz="0" w:space="0" w:color="auto"/>
                    <w:bottom w:val="none" w:sz="0" w:space="0" w:color="auto"/>
                    <w:right w:val="none" w:sz="0" w:space="0" w:color="auto"/>
                  </w:divBdr>
                  <w:divsChild>
                    <w:div w:id="1761562519">
                      <w:marLeft w:val="0"/>
                      <w:marRight w:val="0"/>
                      <w:marTop w:val="0"/>
                      <w:marBottom w:val="0"/>
                      <w:divBdr>
                        <w:top w:val="none" w:sz="0" w:space="0" w:color="auto"/>
                        <w:left w:val="none" w:sz="0" w:space="0" w:color="auto"/>
                        <w:bottom w:val="none" w:sz="0" w:space="0" w:color="auto"/>
                        <w:right w:val="none" w:sz="0" w:space="0" w:color="auto"/>
                      </w:divBdr>
                      <w:divsChild>
                        <w:div w:id="1908491785">
                          <w:marLeft w:val="0"/>
                          <w:marRight w:val="0"/>
                          <w:marTop w:val="0"/>
                          <w:marBottom w:val="0"/>
                          <w:divBdr>
                            <w:top w:val="none" w:sz="0" w:space="0" w:color="auto"/>
                            <w:left w:val="none" w:sz="0" w:space="0" w:color="auto"/>
                            <w:bottom w:val="none" w:sz="0" w:space="0" w:color="auto"/>
                            <w:right w:val="none" w:sz="0" w:space="0" w:color="auto"/>
                          </w:divBdr>
                          <w:divsChild>
                            <w:div w:id="750009394">
                              <w:marLeft w:val="0"/>
                              <w:marRight w:val="0"/>
                              <w:marTop w:val="0"/>
                              <w:marBottom w:val="0"/>
                              <w:divBdr>
                                <w:top w:val="none" w:sz="0" w:space="0" w:color="auto"/>
                                <w:left w:val="none" w:sz="0" w:space="0" w:color="auto"/>
                                <w:bottom w:val="none" w:sz="0" w:space="0" w:color="auto"/>
                                <w:right w:val="none" w:sz="0" w:space="0" w:color="auto"/>
                              </w:divBdr>
                              <w:divsChild>
                                <w:div w:id="2112361464">
                                  <w:marLeft w:val="0"/>
                                  <w:marRight w:val="0"/>
                                  <w:marTop w:val="0"/>
                                  <w:marBottom w:val="0"/>
                                  <w:divBdr>
                                    <w:top w:val="none" w:sz="0" w:space="0" w:color="auto"/>
                                    <w:left w:val="none" w:sz="0" w:space="0" w:color="auto"/>
                                    <w:bottom w:val="none" w:sz="0" w:space="0" w:color="auto"/>
                                    <w:right w:val="none" w:sz="0" w:space="0" w:color="auto"/>
                                  </w:divBdr>
                                  <w:divsChild>
                                    <w:div w:id="1699350208">
                                      <w:marLeft w:val="0"/>
                                      <w:marRight w:val="0"/>
                                      <w:marTop w:val="0"/>
                                      <w:marBottom w:val="0"/>
                                      <w:divBdr>
                                        <w:top w:val="none" w:sz="0" w:space="0" w:color="auto"/>
                                        <w:left w:val="none" w:sz="0" w:space="0" w:color="auto"/>
                                        <w:bottom w:val="none" w:sz="0" w:space="0" w:color="auto"/>
                                        <w:right w:val="none" w:sz="0" w:space="0" w:color="auto"/>
                                      </w:divBdr>
                                      <w:divsChild>
                                        <w:div w:id="62415878">
                                          <w:marLeft w:val="0"/>
                                          <w:marRight w:val="0"/>
                                          <w:marTop w:val="0"/>
                                          <w:marBottom w:val="0"/>
                                          <w:divBdr>
                                            <w:top w:val="none" w:sz="0" w:space="0" w:color="auto"/>
                                            <w:left w:val="none" w:sz="0" w:space="0" w:color="auto"/>
                                            <w:bottom w:val="none" w:sz="0" w:space="0" w:color="auto"/>
                                            <w:right w:val="none" w:sz="0" w:space="0" w:color="auto"/>
                                          </w:divBdr>
                                          <w:divsChild>
                                            <w:div w:id="606236950">
                                              <w:marLeft w:val="0"/>
                                              <w:marRight w:val="0"/>
                                              <w:marTop w:val="0"/>
                                              <w:marBottom w:val="0"/>
                                              <w:divBdr>
                                                <w:top w:val="none" w:sz="0" w:space="0" w:color="auto"/>
                                                <w:left w:val="none" w:sz="0" w:space="0" w:color="auto"/>
                                                <w:bottom w:val="none" w:sz="0" w:space="0" w:color="auto"/>
                                                <w:right w:val="none" w:sz="0" w:space="0" w:color="auto"/>
                                              </w:divBdr>
                                              <w:divsChild>
                                                <w:div w:id="240796467">
                                                  <w:marLeft w:val="0"/>
                                                  <w:marRight w:val="0"/>
                                                  <w:marTop w:val="0"/>
                                                  <w:marBottom w:val="0"/>
                                                  <w:divBdr>
                                                    <w:top w:val="none" w:sz="0" w:space="0" w:color="auto"/>
                                                    <w:left w:val="none" w:sz="0" w:space="0" w:color="auto"/>
                                                    <w:bottom w:val="none" w:sz="0" w:space="0" w:color="auto"/>
                                                    <w:right w:val="none" w:sz="0" w:space="0" w:color="auto"/>
                                                  </w:divBdr>
                                                </w:div>
                                                <w:div w:id="8017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3240220">
              <w:marLeft w:val="0"/>
              <w:marRight w:val="0"/>
              <w:marTop w:val="375"/>
              <w:marBottom w:val="0"/>
              <w:divBdr>
                <w:top w:val="none" w:sz="0" w:space="0" w:color="auto"/>
                <w:left w:val="none" w:sz="0" w:space="0" w:color="auto"/>
                <w:bottom w:val="none" w:sz="0" w:space="0" w:color="auto"/>
                <w:right w:val="none" w:sz="0" w:space="0" w:color="auto"/>
              </w:divBdr>
              <w:divsChild>
                <w:div w:id="1128814646">
                  <w:marLeft w:val="0"/>
                  <w:marRight w:val="0"/>
                  <w:marTop w:val="0"/>
                  <w:marBottom w:val="0"/>
                  <w:divBdr>
                    <w:top w:val="none" w:sz="0" w:space="0" w:color="auto"/>
                    <w:left w:val="none" w:sz="0" w:space="0" w:color="auto"/>
                    <w:bottom w:val="none" w:sz="0" w:space="0" w:color="auto"/>
                    <w:right w:val="none" w:sz="0" w:space="0" w:color="auto"/>
                  </w:divBdr>
                  <w:divsChild>
                    <w:div w:id="778571882">
                      <w:marLeft w:val="0"/>
                      <w:marRight w:val="0"/>
                      <w:marTop w:val="0"/>
                      <w:marBottom w:val="0"/>
                      <w:divBdr>
                        <w:top w:val="none" w:sz="0" w:space="0" w:color="auto"/>
                        <w:left w:val="none" w:sz="0" w:space="0" w:color="auto"/>
                        <w:bottom w:val="none" w:sz="0" w:space="0" w:color="auto"/>
                        <w:right w:val="none" w:sz="0" w:space="0" w:color="auto"/>
                      </w:divBdr>
                      <w:divsChild>
                        <w:div w:id="1442725119">
                          <w:marLeft w:val="0"/>
                          <w:marRight w:val="0"/>
                          <w:marTop w:val="0"/>
                          <w:marBottom w:val="0"/>
                          <w:divBdr>
                            <w:top w:val="none" w:sz="0" w:space="0" w:color="auto"/>
                            <w:left w:val="none" w:sz="0" w:space="0" w:color="auto"/>
                            <w:bottom w:val="none" w:sz="0" w:space="0" w:color="auto"/>
                            <w:right w:val="none" w:sz="0" w:space="0" w:color="auto"/>
                          </w:divBdr>
                          <w:divsChild>
                            <w:div w:id="559750318">
                              <w:marLeft w:val="0"/>
                              <w:marRight w:val="0"/>
                              <w:marTop w:val="0"/>
                              <w:marBottom w:val="0"/>
                              <w:divBdr>
                                <w:top w:val="none" w:sz="0" w:space="0" w:color="auto"/>
                                <w:left w:val="none" w:sz="0" w:space="0" w:color="auto"/>
                                <w:bottom w:val="none" w:sz="0" w:space="0" w:color="auto"/>
                                <w:right w:val="none" w:sz="0" w:space="0" w:color="auto"/>
                              </w:divBdr>
                              <w:divsChild>
                                <w:div w:id="1264147096">
                                  <w:marLeft w:val="0"/>
                                  <w:marRight w:val="0"/>
                                  <w:marTop w:val="0"/>
                                  <w:marBottom w:val="0"/>
                                  <w:divBdr>
                                    <w:top w:val="none" w:sz="0" w:space="0" w:color="auto"/>
                                    <w:left w:val="none" w:sz="0" w:space="0" w:color="auto"/>
                                    <w:bottom w:val="none" w:sz="0" w:space="0" w:color="auto"/>
                                    <w:right w:val="none" w:sz="0" w:space="0" w:color="auto"/>
                                  </w:divBdr>
                                  <w:divsChild>
                                    <w:div w:id="1611474808">
                                      <w:marLeft w:val="0"/>
                                      <w:marRight w:val="0"/>
                                      <w:marTop w:val="0"/>
                                      <w:marBottom w:val="0"/>
                                      <w:divBdr>
                                        <w:top w:val="none" w:sz="0" w:space="0" w:color="auto"/>
                                        <w:left w:val="none" w:sz="0" w:space="0" w:color="auto"/>
                                        <w:bottom w:val="none" w:sz="0" w:space="0" w:color="auto"/>
                                        <w:right w:val="none" w:sz="0" w:space="0" w:color="auto"/>
                                      </w:divBdr>
                                      <w:divsChild>
                                        <w:div w:id="367265638">
                                          <w:marLeft w:val="0"/>
                                          <w:marRight w:val="0"/>
                                          <w:marTop w:val="0"/>
                                          <w:marBottom w:val="0"/>
                                          <w:divBdr>
                                            <w:top w:val="none" w:sz="0" w:space="0" w:color="auto"/>
                                            <w:left w:val="none" w:sz="0" w:space="0" w:color="auto"/>
                                            <w:bottom w:val="none" w:sz="0" w:space="0" w:color="auto"/>
                                            <w:right w:val="none" w:sz="0" w:space="0" w:color="auto"/>
                                          </w:divBdr>
                                          <w:divsChild>
                                            <w:div w:id="829833671">
                                              <w:marLeft w:val="0"/>
                                              <w:marRight w:val="0"/>
                                              <w:marTop w:val="0"/>
                                              <w:marBottom w:val="0"/>
                                              <w:divBdr>
                                                <w:top w:val="none" w:sz="0" w:space="0" w:color="auto"/>
                                                <w:left w:val="none" w:sz="0" w:space="0" w:color="auto"/>
                                                <w:bottom w:val="none" w:sz="0" w:space="0" w:color="auto"/>
                                                <w:right w:val="none" w:sz="0" w:space="0" w:color="auto"/>
                                              </w:divBdr>
                                              <w:divsChild>
                                                <w:div w:id="11080308">
                                                  <w:marLeft w:val="0"/>
                                                  <w:marRight w:val="0"/>
                                                  <w:marTop w:val="0"/>
                                                  <w:marBottom w:val="0"/>
                                                  <w:divBdr>
                                                    <w:top w:val="none" w:sz="0" w:space="0" w:color="auto"/>
                                                    <w:left w:val="none" w:sz="0" w:space="0" w:color="auto"/>
                                                    <w:bottom w:val="none" w:sz="0" w:space="0" w:color="auto"/>
                                                    <w:right w:val="none" w:sz="0" w:space="0" w:color="auto"/>
                                                  </w:divBdr>
                                                </w:div>
                                                <w:div w:id="186956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2418178">
              <w:marLeft w:val="0"/>
              <w:marRight w:val="0"/>
              <w:marTop w:val="375"/>
              <w:marBottom w:val="0"/>
              <w:divBdr>
                <w:top w:val="none" w:sz="0" w:space="0" w:color="auto"/>
                <w:left w:val="none" w:sz="0" w:space="0" w:color="auto"/>
                <w:bottom w:val="none" w:sz="0" w:space="0" w:color="auto"/>
                <w:right w:val="none" w:sz="0" w:space="0" w:color="auto"/>
              </w:divBdr>
              <w:divsChild>
                <w:div w:id="461773304">
                  <w:marLeft w:val="0"/>
                  <w:marRight w:val="0"/>
                  <w:marTop w:val="0"/>
                  <w:marBottom w:val="0"/>
                  <w:divBdr>
                    <w:top w:val="none" w:sz="0" w:space="0" w:color="auto"/>
                    <w:left w:val="none" w:sz="0" w:space="0" w:color="auto"/>
                    <w:bottom w:val="none" w:sz="0" w:space="0" w:color="auto"/>
                    <w:right w:val="none" w:sz="0" w:space="0" w:color="auto"/>
                  </w:divBdr>
                  <w:divsChild>
                    <w:div w:id="915751501">
                      <w:marLeft w:val="0"/>
                      <w:marRight w:val="0"/>
                      <w:marTop w:val="0"/>
                      <w:marBottom w:val="0"/>
                      <w:divBdr>
                        <w:top w:val="none" w:sz="0" w:space="0" w:color="auto"/>
                        <w:left w:val="none" w:sz="0" w:space="0" w:color="auto"/>
                        <w:bottom w:val="none" w:sz="0" w:space="0" w:color="auto"/>
                        <w:right w:val="none" w:sz="0" w:space="0" w:color="auto"/>
                      </w:divBdr>
                      <w:divsChild>
                        <w:div w:id="795874820">
                          <w:marLeft w:val="0"/>
                          <w:marRight w:val="0"/>
                          <w:marTop w:val="0"/>
                          <w:marBottom w:val="0"/>
                          <w:divBdr>
                            <w:top w:val="none" w:sz="0" w:space="0" w:color="auto"/>
                            <w:left w:val="none" w:sz="0" w:space="0" w:color="auto"/>
                            <w:bottom w:val="none" w:sz="0" w:space="0" w:color="auto"/>
                            <w:right w:val="none" w:sz="0" w:space="0" w:color="auto"/>
                          </w:divBdr>
                          <w:divsChild>
                            <w:div w:id="662666220">
                              <w:marLeft w:val="0"/>
                              <w:marRight w:val="0"/>
                              <w:marTop w:val="0"/>
                              <w:marBottom w:val="0"/>
                              <w:divBdr>
                                <w:top w:val="none" w:sz="0" w:space="0" w:color="auto"/>
                                <w:left w:val="none" w:sz="0" w:space="0" w:color="auto"/>
                                <w:bottom w:val="none" w:sz="0" w:space="0" w:color="auto"/>
                                <w:right w:val="none" w:sz="0" w:space="0" w:color="auto"/>
                              </w:divBdr>
                              <w:divsChild>
                                <w:div w:id="1492020549">
                                  <w:marLeft w:val="0"/>
                                  <w:marRight w:val="0"/>
                                  <w:marTop w:val="0"/>
                                  <w:marBottom w:val="0"/>
                                  <w:divBdr>
                                    <w:top w:val="none" w:sz="0" w:space="0" w:color="auto"/>
                                    <w:left w:val="none" w:sz="0" w:space="0" w:color="auto"/>
                                    <w:bottom w:val="none" w:sz="0" w:space="0" w:color="auto"/>
                                    <w:right w:val="none" w:sz="0" w:space="0" w:color="auto"/>
                                  </w:divBdr>
                                  <w:divsChild>
                                    <w:div w:id="1881085666">
                                      <w:marLeft w:val="0"/>
                                      <w:marRight w:val="0"/>
                                      <w:marTop w:val="0"/>
                                      <w:marBottom w:val="0"/>
                                      <w:divBdr>
                                        <w:top w:val="none" w:sz="0" w:space="0" w:color="auto"/>
                                        <w:left w:val="none" w:sz="0" w:space="0" w:color="auto"/>
                                        <w:bottom w:val="none" w:sz="0" w:space="0" w:color="auto"/>
                                        <w:right w:val="none" w:sz="0" w:space="0" w:color="auto"/>
                                      </w:divBdr>
                                      <w:divsChild>
                                        <w:div w:id="55396657">
                                          <w:marLeft w:val="0"/>
                                          <w:marRight w:val="0"/>
                                          <w:marTop w:val="0"/>
                                          <w:marBottom w:val="0"/>
                                          <w:divBdr>
                                            <w:top w:val="none" w:sz="0" w:space="0" w:color="auto"/>
                                            <w:left w:val="none" w:sz="0" w:space="0" w:color="auto"/>
                                            <w:bottom w:val="none" w:sz="0" w:space="0" w:color="auto"/>
                                            <w:right w:val="none" w:sz="0" w:space="0" w:color="auto"/>
                                          </w:divBdr>
                                          <w:divsChild>
                                            <w:div w:id="2101949690">
                                              <w:marLeft w:val="0"/>
                                              <w:marRight w:val="0"/>
                                              <w:marTop w:val="0"/>
                                              <w:marBottom w:val="0"/>
                                              <w:divBdr>
                                                <w:top w:val="none" w:sz="0" w:space="0" w:color="auto"/>
                                                <w:left w:val="none" w:sz="0" w:space="0" w:color="auto"/>
                                                <w:bottom w:val="none" w:sz="0" w:space="0" w:color="auto"/>
                                                <w:right w:val="none" w:sz="0" w:space="0" w:color="auto"/>
                                              </w:divBdr>
                                              <w:divsChild>
                                                <w:div w:id="362873041">
                                                  <w:marLeft w:val="0"/>
                                                  <w:marRight w:val="0"/>
                                                  <w:marTop w:val="0"/>
                                                  <w:marBottom w:val="0"/>
                                                  <w:divBdr>
                                                    <w:top w:val="none" w:sz="0" w:space="0" w:color="auto"/>
                                                    <w:left w:val="none" w:sz="0" w:space="0" w:color="auto"/>
                                                    <w:bottom w:val="none" w:sz="0" w:space="0" w:color="auto"/>
                                                    <w:right w:val="none" w:sz="0" w:space="0" w:color="auto"/>
                                                  </w:divBdr>
                                                </w:div>
                                                <w:div w:id="168925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057698">
              <w:marLeft w:val="0"/>
              <w:marRight w:val="0"/>
              <w:marTop w:val="375"/>
              <w:marBottom w:val="0"/>
              <w:divBdr>
                <w:top w:val="none" w:sz="0" w:space="0" w:color="auto"/>
                <w:left w:val="none" w:sz="0" w:space="0" w:color="auto"/>
                <w:bottom w:val="none" w:sz="0" w:space="0" w:color="auto"/>
                <w:right w:val="none" w:sz="0" w:space="0" w:color="auto"/>
              </w:divBdr>
              <w:divsChild>
                <w:div w:id="1426918522">
                  <w:marLeft w:val="0"/>
                  <w:marRight w:val="0"/>
                  <w:marTop w:val="0"/>
                  <w:marBottom w:val="0"/>
                  <w:divBdr>
                    <w:top w:val="none" w:sz="0" w:space="0" w:color="auto"/>
                    <w:left w:val="none" w:sz="0" w:space="0" w:color="auto"/>
                    <w:bottom w:val="none" w:sz="0" w:space="0" w:color="auto"/>
                    <w:right w:val="none" w:sz="0" w:space="0" w:color="auto"/>
                  </w:divBdr>
                </w:div>
              </w:divsChild>
            </w:div>
            <w:div w:id="1151940540">
              <w:marLeft w:val="0"/>
              <w:marRight w:val="0"/>
              <w:marTop w:val="225"/>
              <w:marBottom w:val="0"/>
              <w:divBdr>
                <w:top w:val="none" w:sz="0" w:space="0" w:color="auto"/>
                <w:left w:val="none" w:sz="0" w:space="0" w:color="auto"/>
                <w:bottom w:val="none" w:sz="0" w:space="0" w:color="auto"/>
                <w:right w:val="none" w:sz="0" w:space="0" w:color="auto"/>
              </w:divBdr>
              <w:divsChild>
                <w:div w:id="980842339">
                  <w:marLeft w:val="0"/>
                  <w:marRight w:val="0"/>
                  <w:marTop w:val="0"/>
                  <w:marBottom w:val="0"/>
                  <w:divBdr>
                    <w:top w:val="none" w:sz="0" w:space="0" w:color="auto"/>
                    <w:left w:val="none" w:sz="0" w:space="0" w:color="auto"/>
                    <w:bottom w:val="none" w:sz="0" w:space="0" w:color="auto"/>
                    <w:right w:val="none" w:sz="0" w:space="0" w:color="auto"/>
                  </w:divBdr>
                </w:div>
              </w:divsChild>
            </w:div>
            <w:div w:id="1154101463">
              <w:marLeft w:val="0"/>
              <w:marRight w:val="0"/>
              <w:marTop w:val="375"/>
              <w:marBottom w:val="0"/>
              <w:divBdr>
                <w:top w:val="none" w:sz="0" w:space="0" w:color="auto"/>
                <w:left w:val="none" w:sz="0" w:space="0" w:color="auto"/>
                <w:bottom w:val="none" w:sz="0" w:space="0" w:color="auto"/>
                <w:right w:val="none" w:sz="0" w:space="0" w:color="auto"/>
              </w:divBdr>
              <w:divsChild>
                <w:div w:id="1389258007">
                  <w:marLeft w:val="0"/>
                  <w:marRight w:val="0"/>
                  <w:marTop w:val="0"/>
                  <w:marBottom w:val="0"/>
                  <w:divBdr>
                    <w:top w:val="none" w:sz="0" w:space="0" w:color="auto"/>
                    <w:left w:val="none" w:sz="0" w:space="0" w:color="auto"/>
                    <w:bottom w:val="none" w:sz="0" w:space="0" w:color="auto"/>
                    <w:right w:val="none" w:sz="0" w:space="0" w:color="auto"/>
                  </w:divBdr>
                </w:div>
              </w:divsChild>
            </w:div>
            <w:div w:id="1208418330">
              <w:marLeft w:val="0"/>
              <w:marRight w:val="0"/>
              <w:marTop w:val="375"/>
              <w:marBottom w:val="0"/>
              <w:divBdr>
                <w:top w:val="none" w:sz="0" w:space="0" w:color="auto"/>
                <w:left w:val="none" w:sz="0" w:space="0" w:color="auto"/>
                <w:bottom w:val="none" w:sz="0" w:space="0" w:color="auto"/>
                <w:right w:val="none" w:sz="0" w:space="0" w:color="auto"/>
              </w:divBdr>
              <w:divsChild>
                <w:div w:id="676347820">
                  <w:marLeft w:val="0"/>
                  <w:marRight w:val="0"/>
                  <w:marTop w:val="0"/>
                  <w:marBottom w:val="0"/>
                  <w:divBdr>
                    <w:top w:val="none" w:sz="0" w:space="0" w:color="auto"/>
                    <w:left w:val="none" w:sz="0" w:space="0" w:color="auto"/>
                    <w:bottom w:val="none" w:sz="0" w:space="0" w:color="auto"/>
                    <w:right w:val="none" w:sz="0" w:space="0" w:color="auto"/>
                  </w:divBdr>
                </w:div>
              </w:divsChild>
            </w:div>
            <w:div w:id="1210730462">
              <w:marLeft w:val="0"/>
              <w:marRight w:val="0"/>
              <w:marTop w:val="375"/>
              <w:marBottom w:val="0"/>
              <w:divBdr>
                <w:top w:val="none" w:sz="0" w:space="0" w:color="auto"/>
                <w:left w:val="none" w:sz="0" w:space="0" w:color="auto"/>
                <w:bottom w:val="none" w:sz="0" w:space="0" w:color="auto"/>
                <w:right w:val="none" w:sz="0" w:space="0" w:color="auto"/>
              </w:divBdr>
              <w:divsChild>
                <w:div w:id="1656226214">
                  <w:marLeft w:val="0"/>
                  <w:marRight w:val="0"/>
                  <w:marTop w:val="0"/>
                  <w:marBottom w:val="0"/>
                  <w:divBdr>
                    <w:top w:val="none" w:sz="0" w:space="0" w:color="auto"/>
                    <w:left w:val="none" w:sz="0" w:space="0" w:color="auto"/>
                    <w:bottom w:val="none" w:sz="0" w:space="0" w:color="auto"/>
                    <w:right w:val="none" w:sz="0" w:space="0" w:color="auto"/>
                  </w:divBdr>
                </w:div>
              </w:divsChild>
            </w:div>
            <w:div w:id="1274510093">
              <w:marLeft w:val="0"/>
              <w:marRight w:val="0"/>
              <w:marTop w:val="225"/>
              <w:marBottom w:val="0"/>
              <w:divBdr>
                <w:top w:val="none" w:sz="0" w:space="0" w:color="auto"/>
                <w:left w:val="none" w:sz="0" w:space="0" w:color="auto"/>
                <w:bottom w:val="none" w:sz="0" w:space="0" w:color="auto"/>
                <w:right w:val="none" w:sz="0" w:space="0" w:color="auto"/>
              </w:divBdr>
              <w:divsChild>
                <w:div w:id="1328363679">
                  <w:marLeft w:val="0"/>
                  <w:marRight w:val="0"/>
                  <w:marTop w:val="0"/>
                  <w:marBottom w:val="0"/>
                  <w:divBdr>
                    <w:top w:val="none" w:sz="0" w:space="0" w:color="auto"/>
                    <w:left w:val="none" w:sz="0" w:space="0" w:color="auto"/>
                    <w:bottom w:val="none" w:sz="0" w:space="0" w:color="auto"/>
                    <w:right w:val="none" w:sz="0" w:space="0" w:color="auto"/>
                  </w:divBdr>
                </w:div>
              </w:divsChild>
            </w:div>
            <w:div w:id="1297831014">
              <w:marLeft w:val="0"/>
              <w:marRight w:val="0"/>
              <w:marTop w:val="375"/>
              <w:marBottom w:val="0"/>
              <w:divBdr>
                <w:top w:val="none" w:sz="0" w:space="0" w:color="auto"/>
                <w:left w:val="none" w:sz="0" w:space="0" w:color="auto"/>
                <w:bottom w:val="none" w:sz="0" w:space="0" w:color="auto"/>
                <w:right w:val="none" w:sz="0" w:space="0" w:color="auto"/>
              </w:divBdr>
              <w:divsChild>
                <w:div w:id="1359696754">
                  <w:marLeft w:val="0"/>
                  <w:marRight w:val="0"/>
                  <w:marTop w:val="0"/>
                  <w:marBottom w:val="0"/>
                  <w:divBdr>
                    <w:top w:val="none" w:sz="0" w:space="0" w:color="auto"/>
                    <w:left w:val="none" w:sz="0" w:space="0" w:color="auto"/>
                    <w:bottom w:val="none" w:sz="0" w:space="0" w:color="auto"/>
                    <w:right w:val="none" w:sz="0" w:space="0" w:color="auto"/>
                  </w:divBdr>
                  <w:divsChild>
                    <w:div w:id="1665401761">
                      <w:marLeft w:val="0"/>
                      <w:marRight w:val="0"/>
                      <w:marTop w:val="0"/>
                      <w:marBottom w:val="0"/>
                      <w:divBdr>
                        <w:top w:val="none" w:sz="0" w:space="0" w:color="auto"/>
                        <w:left w:val="none" w:sz="0" w:space="0" w:color="auto"/>
                        <w:bottom w:val="none" w:sz="0" w:space="0" w:color="auto"/>
                        <w:right w:val="none" w:sz="0" w:space="0" w:color="auto"/>
                      </w:divBdr>
                      <w:divsChild>
                        <w:div w:id="1881552409">
                          <w:marLeft w:val="0"/>
                          <w:marRight w:val="0"/>
                          <w:marTop w:val="0"/>
                          <w:marBottom w:val="0"/>
                          <w:divBdr>
                            <w:top w:val="none" w:sz="0" w:space="0" w:color="auto"/>
                            <w:left w:val="none" w:sz="0" w:space="0" w:color="auto"/>
                            <w:bottom w:val="none" w:sz="0" w:space="0" w:color="auto"/>
                            <w:right w:val="none" w:sz="0" w:space="0" w:color="auto"/>
                          </w:divBdr>
                          <w:divsChild>
                            <w:div w:id="1359039296">
                              <w:marLeft w:val="0"/>
                              <w:marRight w:val="0"/>
                              <w:marTop w:val="0"/>
                              <w:marBottom w:val="0"/>
                              <w:divBdr>
                                <w:top w:val="none" w:sz="0" w:space="0" w:color="auto"/>
                                <w:left w:val="none" w:sz="0" w:space="0" w:color="auto"/>
                                <w:bottom w:val="none" w:sz="0" w:space="0" w:color="auto"/>
                                <w:right w:val="none" w:sz="0" w:space="0" w:color="auto"/>
                              </w:divBdr>
                              <w:divsChild>
                                <w:div w:id="1438788513">
                                  <w:marLeft w:val="0"/>
                                  <w:marRight w:val="0"/>
                                  <w:marTop w:val="0"/>
                                  <w:marBottom w:val="0"/>
                                  <w:divBdr>
                                    <w:top w:val="none" w:sz="0" w:space="0" w:color="auto"/>
                                    <w:left w:val="none" w:sz="0" w:space="0" w:color="auto"/>
                                    <w:bottom w:val="none" w:sz="0" w:space="0" w:color="auto"/>
                                    <w:right w:val="none" w:sz="0" w:space="0" w:color="auto"/>
                                  </w:divBdr>
                                  <w:divsChild>
                                    <w:div w:id="1993024517">
                                      <w:marLeft w:val="0"/>
                                      <w:marRight w:val="0"/>
                                      <w:marTop w:val="0"/>
                                      <w:marBottom w:val="0"/>
                                      <w:divBdr>
                                        <w:top w:val="none" w:sz="0" w:space="0" w:color="auto"/>
                                        <w:left w:val="none" w:sz="0" w:space="0" w:color="auto"/>
                                        <w:bottom w:val="none" w:sz="0" w:space="0" w:color="auto"/>
                                        <w:right w:val="none" w:sz="0" w:space="0" w:color="auto"/>
                                      </w:divBdr>
                                      <w:divsChild>
                                        <w:div w:id="1461992262">
                                          <w:marLeft w:val="0"/>
                                          <w:marRight w:val="0"/>
                                          <w:marTop w:val="0"/>
                                          <w:marBottom w:val="0"/>
                                          <w:divBdr>
                                            <w:top w:val="none" w:sz="0" w:space="0" w:color="auto"/>
                                            <w:left w:val="none" w:sz="0" w:space="0" w:color="auto"/>
                                            <w:bottom w:val="none" w:sz="0" w:space="0" w:color="auto"/>
                                            <w:right w:val="none" w:sz="0" w:space="0" w:color="auto"/>
                                          </w:divBdr>
                                          <w:divsChild>
                                            <w:div w:id="183055146">
                                              <w:marLeft w:val="0"/>
                                              <w:marRight w:val="0"/>
                                              <w:marTop w:val="0"/>
                                              <w:marBottom w:val="0"/>
                                              <w:divBdr>
                                                <w:top w:val="none" w:sz="0" w:space="0" w:color="auto"/>
                                                <w:left w:val="none" w:sz="0" w:space="0" w:color="auto"/>
                                                <w:bottom w:val="none" w:sz="0" w:space="0" w:color="auto"/>
                                                <w:right w:val="none" w:sz="0" w:space="0" w:color="auto"/>
                                              </w:divBdr>
                                              <w:divsChild>
                                                <w:div w:id="335115144">
                                                  <w:marLeft w:val="0"/>
                                                  <w:marRight w:val="0"/>
                                                  <w:marTop w:val="0"/>
                                                  <w:marBottom w:val="0"/>
                                                  <w:divBdr>
                                                    <w:top w:val="none" w:sz="0" w:space="0" w:color="auto"/>
                                                    <w:left w:val="none" w:sz="0" w:space="0" w:color="auto"/>
                                                    <w:bottom w:val="none" w:sz="0" w:space="0" w:color="auto"/>
                                                    <w:right w:val="none" w:sz="0" w:space="0" w:color="auto"/>
                                                  </w:divBdr>
                                                </w:div>
                                                <w:div w:id="132088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730023">
              <w:marLeft w:val="0"/>
              <w:marRight w:val="0"/>
              <w:marTop w:val="225"/>
              <w:marBottom w:val="0"/>
              <w:divBdr>
                <w:top w:val="none" w:sz="0" w:space="0" w:color="auto"/>
                <w:left w:val="none" w:sz="0" w:space="0" w:color="auto"/>
                <w:bottom w:val="none" w:sz="0" w:space="0" w:color="auto"/>
                <w:right w:val="none" w:sz="0" w:space="0" w:color="auto"/>
              </w:divBdr>
              <w:divsChild>
                <w:div w:id="1258254109">
                  <w:marLeft w:val="0"/>
                  <w:marRight w:val="0"/>
                  <w:marTop w:val="0"/>
                  <w:marBottom w:val="0"/>
                  <w:divBdr>
                    <w:top w:val="none" w:sz="0" w:space="0" w:color="auto"/>
                    <w:left w:val="none" w:sz="0" w:space="0" w:color="auto"/>
                    <w:bottom w:val="none" w:sz="0" w:space="0" w:color="auto"/>
                    <w:right w:val="none" w:sz="0" w:space="0" w:color="auto"/>
                  </w:divBdr>
                </w:div>
              </w:divsChild>
            </w:div>
            <w:div w:id="1419598862">
              <w:marLeft w:val="0"/>
              <w:marRight w:val="0"/>
              <w:marTop w:val="225"/>
              <w:marBottom w:val="0"/>
              <w:divBdr>
                <w:top w:val="none" w:sz="0" w:space="0" w:color="auto"/>
                <w:left w:val="none" w:sz="0" w:space="0" w:color="auto"/>
                <w:bottom w:val="none" w:sz="0" w:space="0" w:color="auto"/>
                <w:right w:val="none" w:sz="0" w:space="0" w:color="auto"/>
              </w:divBdr>
              <w:divsChild>
                <w:div w:id="692461072">
                  <w:marLeft w:val="0"/>
                  <w:marRight w:val="0"/>
                  <w:marTop w:val="0"/>
                  <w:marBottom w:val="0"/>
                  <w:divBdr>
                    <w:top w:val="none" w:sz="0" w:space="0" w:color="auto"/>
                    <w:left w:val="none" w:sz="0" w:space="0" w:color="auto"/>
                    <w:bottom w:val="none" w:sz="0" w:space="0" w:color="auto"/>
                    <w:right w:val="none" w:sz="0" w:space="0" w:color="auto"/>
                  </w:divBdr>
                </w:div>
              </w:divsChild>
            </w:div>
            <w:div w:id="1425415943">
              <w:marLeft w:val="0"/>
              <w:marRight w:val="0"/>
              <w:marTop w:val="225"/>
              <w:marBottom w:val="0"/>
              <w:divBdr>
                <w:top w:val="none" w:sz="0" w:space="0" w:color="auto"/>
                <w:left w:val="none" w:sz="0" w:space="0" w:color="auto"/>
                <w:bottom w:val="none" w:sz="0" w:space="0" w:color="auto"/>
                <w:right w:val="none" w:sz="0" w:space="0" w:color="auto"/>
              </w:divBdr>
              <w:divsChild>
                <w:div w:id="842551841">
                  <w:marLeft w:val="0"/>
                  <w:marRight w:val="0"/>
                  <w:marTop w:val="0"/>
                  <w:marBottom w:val="0"/>
                  <w:divBdr>
                    <w:top w:val="none" w:sz="0" w:space="0" w:color="auto"/>
                    <w:left w:val="none" w:sz="0" w:space="0" w:color="auto"/>
                    <w:bottom w:val="none" w:sz="0" w:space="0" w:color="auto"/>
                    <w:right w:val="none" w:sz="0" w:space="0" w:color="auto"/>
                  </w:divBdr>
                </w:div>
              </w:divsChild>
            </w:div>
            <w:div w:id="1425613945">
              <w:marLeft w:val="0"/>
              <w:marRight w:val="0"/>
              <w:marTop w:val="225"/>
              <w:marBottom w:val="0"/>
              <w:divBdr>
                <w:top w:val="none" w:sz="0" w:space="0" w:color="auto"/>
                <w:left w:val="none" w:sz="0" w:space="0" w:color="auto"/>
                <w:bottom w:val="none" w:sz="0" w:space="0" w:color="auto"/>
                <w:right w:val="none" w:sz="0" w:space="0" w:color="auto"/>
              </w:divBdr>
              <w:divsChild>
                <w:div w:id="573206475">
                  <w:marLeft w:val="0"/>
                  <w:marRight w:val="0"/>
                  <w:marTop w:val="0"/>
                  <w:marBottom w:val="0"/>
                  <w:divBdr>
                    <w:top w:val="none" w:sz="0" w:space="0" w:color="auto"/>
                    <w:left w:val="none" w:sz="0" w:space="0" w:color="auto"/>
                    <w:bottom w:val="none" w:sz="0" w:space="0" w:color="auto"/>
                    <w:right w:val="none" w:sz="0" w:space="0" w:color="auto"/>
                  </w:divBdr>
                  <w:divsChild>
                    <w:div w:id="236015953">
                      <w:marLeft w:val="0"/>
                      <w:marRight w:val="0"/>
                      <w:marTop w:val="0"/>
                      <w:marBottom w:val="0"/>
                      <w:divBdr>
                        <w:top w:val="single" w:sz="6" w:space="0" w:color="D9D9D9"/>
                        <w:left w:val="none" w:sz="0" w:space="0" w:color="auto"/>
                        <w:bottom w:val="single" w:sz="6" w:space="0" w:color="D9D9D9"/>
                        <w:right w:val="none" w:sz="0" w:space="0" w:color="auto"/>
                      </w:divBdr>
                      <w:divsChild>
                        <w:div w:id="177550957">
                          <w:marLeft w:val="0"/>
                          <w:marRight w:val="0"/>
                          <w:marTop w:val="0"/>
                          <w:marBottom w:val="0"/>
                          <w:divBdr>
                            <w:top w:val="none" w:sz="0" w:space="0" w:color="auto"/>
                            <w:left w:val="none" w:sz="0" w:space="0" w:color="auto"/>
                            <w:bottom w:val="none" w:sz="0" w:space="0" w:color="auto"/>
                            <w:right w:val="none" w:sz="0" w:space="0" w:color="auto"/>
                          </w:divBdr>
                          <w:divsChild>
                            <w:div w:id="1183321709">
                              <w:marLeft w:val="0"/>
                              <w:marRight w:val="0"/>
                              <w:marTop w:val="0"/>
                              <w:marBottom w:val="0"/>
                              <w:divBdr>
                                <w:top w:val="none" w:sz="0" w:space="0" w:color="auto"/>
                                <w:left w:val="none" w:sz="0" w:space="0" w:color="auto"/>
                                <w:bottom w:val="none" w:sz="0" w:space="0" w:color="auto"/>
                                <w:right w:val="none" w:sz="0" w:space="0" w:color="auto"/>
                              </w:divBdr>
                              <w:divsChild>
                                <w:div w:id="740256377">
                                  <w:marLeft w:val="0"/>
                                  <w:marRight w:val="0"/>
                                  <w:marTop w:val="0"/>
                                  <w:marBottom w:val="0"/>
                                  <w:divBdr>
                                    <w:top w:val="none" w:sz="0" w:space="0" w:color="auto"/>
                                    <w:left w:val="none" w:sz="0" w:space="0" w:color="auto"/>
                                    <w:bottom w:val="none" w:sz="0" w:space="0" w:color="auto"/>
                                    <w:right w:val="none" w:sz="0" w:space="0" w:color="auto"/>
                                  </w:divBdr>
                                  <w:divsChild>
                                    <w:div w:id="571619967">
                                      <w:marLeft w:val="0"/>
                                      <w:marRight w:val="0"/>
                                      <w:marTop w:val="0"/>
                                      <w:marBottom w:val="0"/>
                                      <w:divBdr>
                                        <w:top w:val="none" w:sz="0" w:space="0" w:color="auto"/>
                                        <w:left w:val="none" w:sz="0" w:space="0" w:color="auto"/>
                                        <w:bottom w:val="none" w:sz="0" w:space="0" w:color="auto"/>
                                        <w:right w:val="none" w:sz="0" w:space="0" w:color="auto"/>
                                      </w:divBdr>
                                      <w:divsChild>
                                        <w:div w:id="573398927">
                                          <w:marLeft w:val="0"/>
                                          <w:marRight w:val="0"/>
                                          <w:marTop w:val="0"/>
                                          <w:marBottom w:val="0"/>
                                          <w:divBdr>
                                            <w:top w:val="none" w:sz="0" w:space="0" w:color="auto"/>
                                            <w:left w:val="none" w:sz="0" w:space="0" w:color="auto"/>
                                            <w:bottom w:val="none" w:sz="0" w:space="0" w:color="auto"/>
                                            <w:right w:val="none" w:sz="0" w:space="0" w:color="auto"/>
                                          </w:divBdr>
                                          <w:divsChild>
                                            <w:div w:id="664941529">
                                              <w:marLeft w:val="0"/>
                                              <w:marRight w:val="0"/>
                                              <w:marTop w:val="0"/>
                                              <w:marBottom w:val="0"/>
                                              <w:divBdr>
                                                <w:top w:val="none" w:sz="0" w:space="0" w:color="auto"/>
                                                <w:left w:val="none" w:sz="0" w:space="0" w:color="auto"/>
                                                <w:bottom w:val="none" w:sz="0" w:space="0" w:color="auto"/>
                                                <w:right w:val="none" w:sz="0" w:space="0" w:color="auto"/>
                                              </w:divBdr>
                                              <w:divsChild>
                                                <w:div w:id="1277784840">
                                                  <w:marLeft w:val="0"/>
                                                  <w:marRight w:val="0"/>
                                                  <w:marTop w:val="0"/>
                                                  <w:marBottom w:val="0"/>
                                                  <w:divBdr>
                                                    <w:top w:val="none" w:sz="0" w:space="0" w:color="auto"/>
                                                    <w:left w:val="none" w:sz="0" w:space="0" w:color="auto"/>
                                                    <w:bottom w:val="none" w:sz="0" w:space="0" w:color="auto"/>
                                                    <w:right w:val="none" w:sz="0" w:space="0" w:color="auto"/>
                                                  </w:divBdr>
                                                  <w:divsChild>
                                                    <w:div w:id="2073769833">
                                                      <w:marLeft w:val="0"/>
                                                      <w:marRight w:val="0"/>
                                                      <w:marTop w:val="0"/>
                                                      <w:marBottom w:val="0"/>
                                                      <w:divBdr>
                                                        <w:top w:val="none" w:sz="0" w:space="0" w:color="auto"/>
                                                        <w:left w:val="none" w:sz="0" w:space="0" w:color="auto"/>
                                                        <w:bottom w:val="none" w:sz="0" w:space="0" w:color="auto"/>
                                                        <w:right w:val="none" w:sz="0" w:space="0" w:color="auto"/>
                                                      </w:divBdr>
                                                      <w:divsChild>
                                                        <w:div w:id="1294754299">
                                                          <w:marLeft w:val="0"/>
                                                          <w:marRight w:val="0"/>
                                                          <w:marTop w:val="0"/>
                                                          <w:marBottom w:val="0"/>
                                                          <w:divBdr>
                                                            <w:top w:val="none" w:sz="0" w:space="0" w:color="auto"/>
                                                            <w:left w:val="none" w:sz="0" w:space="0" w:color="auto"/>
                                                            <w:bottom w:val="none" w:sz="0" w:space="0" w:color="auto"/>
                                                            <w:right w:val="none" w:sz="0" w:space="0" w:color="auto"/>
                                                          </w:divBdr>
                                                          <w:divsChild>
                                                            <w:div w:id="1963686345">
                                                              <w:marLeft w:val="0"/>
                                                              <w:marRight w:val="0"/>
                                                              <w:marTop w:val="0"/>
                                                              <w:marBottom w:val="0"/>
                                                              <w:divBdr>
                                                                <w:top w:val="none" w:sz="0" w:space="0" w:color="auto"/>
                                                                <w:left w:val="none" w:sz="0" w:space="0" w:color="auto"/>
                                                                <w:bottom w:val="none" w:sz="0" w:space="0" w:color="auto"/>
                                                                <w:right w:val="none" w:sz="0" w:space="0" w:color="auto"/>
                                                              </w:divBdr>
                                                              <w:divsChild>
                                                                <w:div w:id="2038576925">
                                                                  <w:marLeft w:val="0"/>
                                                                  <w:marRight w:val="0"/>
                                                                  <w:marTop w:val="0"/>
                                                                  <w:marBottom w:val="0"/>
                                                                  <w:divBdr>
                                                                    <w:top w:val="none" w:sz="0" w:space="0" w:color="auto"/>
                                                                    <w:left w:val="none" w:sz="0" w:space="0" w:color="auto"/>
                                                                    <w:bottom w:val="none" w:sz="0" w:space="0" w:color="auto"/>
                                                                    <w:right w:val="none" w:sz="0" w:space="0" w:color="auto"/>
                                                                  </w:divBdr>
                                                                  <w:divsChild>
                                                                    <w:div w:id="691687973">
                                                                      <w:marLeft w:val="0"/>
                                                                      <w:marRight w:val="0"/>
                                                                      <w:marTop w:val="0"/>
                                                                      <w:marBottom w:val="0"/>
                                                                      <w:divBdr>
                                                                        <w:top w:val="none" w:sz="0" w:space="0" w:color="auto"/>
                                                                        <w:left w:val="none" w:sz="0" w:space="0" w:color="auto"/>
                                                                        <w:bottom w:val="none" w:sz="0" w:space="0" w:color="auto"/>
                                                                        <w:right w:val="none" w:sz="0" w:space="0" w:color="auto"/>
                                                                      </w:divBdr>
                                                                      <w:divsChild>
                                                                        <w:div w:id="2052029420">
                                                                          <w:marLeft w:val="0"/>
                                                                          <w:marRight w:val="0"/>
                                                                          <w:marTop w:val="0"/>
                                                                          <w:marBottom w:val="0"/>
                                                                          <w:divBdr>
                                                                            <w:top w:val="none" w:sz="0" w:space="0" w:color="auto"/>
                                                                            <w:left w:val="none" w:sz="0" w:space="0" w:color="auto"/>
                                                                            <w:bottom w:val="none" w:sz="0" w:space="0" w:color="auto"/>
                                                                            <w:right w:val="none" w:sz="0" w:space="0" w:color="auto"/>
                                                                          </w:divBdr>
                                                                          <w:divsChild>
                                                                            <w:div w:id="805313868">
                                                                              <w:marLeft w:val="0"/>
                                                                              <w:marRight w:val="0"/>
                                                                              <w:marTop w:val="0"/>
                                                                              <w:marBottom w:val="0"/>
                                                                              <w:divBdr>
                                                                                <w:top w:val="none" w:sz="0" w:space="0" w:color="auto"/>
                                                                                <w:left w:val="none" w:sz="0" w:space="0" w:color="auto"/>
                                                                                <w:bottom w:val="none" w:sz="0" w:space="0" w:color="auto"/>
                                                                                <w:right w:val="none" w:sz="0" w:space="0" w:color="auto"/>
                                                                              </w:divBdr>
                                                                              <w:divsChild>
                                                                                <w:div w:id="772087950">
                                                                                  <w:marLeft w:val="0"/>
                                                                                  <w:marRight w:val="0"/>
                                                                                  <w:marTop w:val="75"/>
                                                                                  <w:marBottom w:val="180"/>
                                                                                  <w:divBdr>
                                                                                    <w:top w:val="none" w:sz="0" w:space="0" w:color="auto"/>
                                                                                    <w:left w:val="none" w:sz="0" w:space="0" w:color="auto"/>
                                                                                    <w:bottom w:val="none" w:sz="0" w:space="0" w:color="auto"/>
                                                                                    <w:right w:val="none" w:sz="0" w:space="0" w:color="auto"/>
                                                                                  </w:divBdr>
                                                                                  <w:divsChild>
                                                                                    <w:div w:id="1281104609">
                                                                                      <w:marLeft w:val="0"/>
                                                                                      <w:marRight w:val="0"/>
                                                                                      <w:marTop w:val="0"/>
                                                                                      <w:marBottom w:val="0"/>
                                                                                      <w:divBdr>
                                                                                        <w:top w:val="none" w:sz="0" w:space="0" w:color="auto"/>
                                                                                        <w:left w:val="none" w:sz="0" w:space="0" w:color="auto"/>
                                                                                        <w:bottom w:val="none" w:sz="0" w:space="0" w:color="auto"/>
                                                                                        <w:right w:val="none" w:sz="0" w:space="0" w:color="auto"/>
                                                                                      </w:divBdr>
                                                                                    </w:div>
                                                                                  </w:divsChild>
                                                                                </w:div>
                                                                                <w:div w:id="1712605076">
                                                                                  <w:marLeft w:val="0"/>
                                                                                  <w:marRight w:val="0"/>
                                                                                  <w:marTop w:val="0"/>
                                                                                  <w:marBottom w:val="180"/>
                                                                                  <w:divBdr>
                                                                                    <w:top w:val="none" w:sz="0" w:space="0" w:color="auto"/>
                                                                                    <w:left w:val="none" w:sz="0" w:space="0" w:color="auto"/>
                                                                                    <w:bottom w:val="none" w:sz="0" w:space="0" w:color="auto"/>
                                                                                    <w:right w:val="none" w:sz="0" w:space="0" w:color="auto"/>
                                                                                  </w:divBdr>
                                                                                  <w:divsChild>
                                                                                    <w:div w:id="24337037">
                                                                                      <w:marLeft w:val="0"/>
                                                                                      <w:marRight w:val="0"/>
                                                                                      <w:marTop w:val="0"/>
                                                                                      <w:marBottom w:val="180"/>
                                                                                      <w:divBdr>
                                                                                        <w:top w:val="none" w:sz="0" w:space="0" w:color="auto"/>
                                                                                        <w:left w:val="none" w:sz="0" w:space="0" w:color="auto"/>
                                                                                        <w:bottom w:val="none" w:sz="0" w:space="0" w:color="auto"/>
                                                                                        <w:right w:val="none" w:sz="0" w:space="0" w:color="auto"/>
                                                                                      </w:divBdr>
                                                                                      <w:divsChild>
                                                                                        <w:div w:id="20792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0204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5704">
              <w:marLeft w:val="0"/>
              <w:marRight w:val="0"/>
              <w:marTop w:val="225"/>
              <w:marBottom w:val="0"/>
              <w:divBdr>
                <w:top w:val="none" w:sz="0" w:space="0" w:color="auto"/>
                <w:left w:val="none" w:sz="0" w:space="0" w:color="auto"/>
                <w:bottom w:val="none" w:sz="0" w:space="0" w:color="auto"/>
                <w:right w:val="none" w:sz="0" w:space="0" w:color="auto"/>
              </w:divBdr>
              <w:divsChild>
                <w:div w:id="1493639743">
                  <w:marLeft w:val="0"/>
                  <w:marRight w:val="0"/>
                  <w:marTop w:val="0"/>
                  <w:marBottom w:val="0"/>
                  <w:divBdr>
                    <w:top w:val="none" w:sz="0" w:space="0" w:color="auto"/>
                    <w:left w:val="none" w:sz="0" w:space="0" w:color="auto"/>
                    <w:bottom w:val="none" w:sz="0" w:space="0" w:color="auto"/>
                    <w:right w:val="none" w:sz="0" w:space="0" w:color="auto"/>
                  </w:divBdr>
                </w:div>
              </w:divsChild>
            </w:div>
            <w:div w:id="1553693337">
              <w:marLeft w:val="0"/>
              <w:marRight w:val="0"/>
              <w:marTop w:val="225"/>
              <w:marBottom w:val="0"/>
              <w:divBdr>
                <w:top w:val="none" w:sz="0" w:space="0" w:color="auto"/>
                <w:left w:val="none" w:sz="0" w:space="0" w:color="auto"/>
                <w:bottom w:val="none" w:sz="0" w:space="0" w:color="auto"/>
                <w:right w:val="none" w:sz="0" w:space="0" w:color="auto"/>
              </w:divBdr>
              <w:divsChild>
                <w:div w:id="546649915">
                  <w:marLeft w:val="0"/>
                  <w:marRight w:val="0"/>
                  <w:marTop w:val="0"/>
                  <w:marBottom w:val="0"/>
                  <w:divBdr>
                    <w:top w:val="none" w:sz="0" w:space="0" w:color="auto"/>
                    <w:left w:val="none" w:sz="0" w:space="0" w:color="auto"/>
                    <w:bottom w:val="none" w:sz="0" w:space="0" w:color="auto"/>
                    <w:right w:val="none" w:sz="0" w:space="0" w:color="auto"/>
                  </w:divBdr>
                </w:div>
              </w:divsChild>
            </w:div>
            <w:div w:id="1558205385">
              <w:marLeft w:val="0"/>
              <w:marRight w:val="0"/>
              <w:marTop w:val="225"/>
              <w:marBottom w:val="0"/>
              <w:divBdr>
                <w:top w:val="none" w:sz="0" w:space="0" w:color="auto"/>
                <w:left w:val="none" w:sz="0" w:space="0" w:color="auto"/>
                <w:bottom w:val="none" w:sz="0" w:space="0" w:color="auto"/>
                <w:right w:val="none" w:sz="0" w:space="0" w:color="auto"/>
              </w:divBdr>
              <w:divsChild>
                <w:div w:id="254677749">
                  <w:marLeft w:val="0"/>
                  <w:marRight w:val="0"/>
                  <w:marTop w:val="0"/>
                  <w:marBottom w:val="0"/>
                  <w:divBdr>
                    <w:top w:val="none" w:sz="0" w:space="0" w:color="auto"/>
                    <w:left w:val="none" w:sz="0" w:space="0" w:color="auto"/>
                    <w:bottom w:val="none" w:sz="0" w:space="0" w:color="auto"/>
                    <w:right w:val="none" w:sz="0" w:space="0" w:color="auto"/>
                  </w:divBdr>
                </w:div>
              </w:divsChild>
            </w:div>
            <w:div w:id="1677808725">
              <w:marLeft w:val="0"/>
              <w:marRight w:val="0"/>
              <w:marTop w:val="225"/>
              <w:marBottom w:val="0"/>
              <w:divBdr>
                <w:top w:val="none" w:sz="0" w:space="0" w:color="auto"/>
                <w:left w:val="none" w:sz="0" w:space="0" w:color="auto"/>
                <w:bottom w:val="none" w:sz="0" w:space="0" w:color="auto"/>
                <w:right w:val="none" w:sz="0" w:space="0" w:color="auto"/>
              </w:divBdr>
              <w:divsChild>
                <w:div w:id="992879618">
                  <w:marLeft w:val="0"/>
                  <w:marRight w:val="0"/>
                  <w:marTop w:val="0"/>
                  <w:marBottom w:val="0"/>
                  <w:divBdr>
                    <w:top w:val="none" w:sz="0" w:space="0" w:color="auto"/>
                    <w:left w:val="none" w:sz="0" w:space="0" w:color="auto"/>
                    <w:bottom w:val="none" w:sz="0" w:space="0" w:color="auto"/>
                    <w:right w:val="none" w:sz="0" w:space="0" w:color="auto"/>
                  </w:divBdr>
                </w:div>
              </w:divsChild>
            </w:div>
            <w:div w:id="1717851910">
              <w:marLeft w:val="0"/>
              <w:marRight w:val="0"/>
              <w:marTop w:val="375"/>
              <w:marBottom w:val="0"/>
              <w:divBdr>
                <w:top w:val="none" w:sz="0" w:space="0" w:color="auto"/>
                <w:left w:val="none" w:sz="0" w:space="0" w:color="auto"/>
                <w:bottom w:val="none" w:sz="0" w:space="0" w:color="auto"/>
                <w:right w:val="none" w:sz="0" w:space="0" w:color="auto"/>
              </w:divBdr>
              <w:divsChild>
                <w:div w:id="1534877058">
                  <w:marLeft w:val="0"/>
                  <w:marRight w:val="0"/>
                  <w:marTop w:val="0"/>
                  <w:marBottom w:val="0"/>
                  <w:divBdr>
                    <w:top w:val="none" w:sz="0" w:space="0" w:color="auto"/>
                    <w:left w:val="none" w:sz="0" w:space="0" w:color="auto"/>
                    <w:bottom w:val="none" w:sz="0" w:space="0" w:color="auto"/>
                    <w:right w:val="none" w:sz="0" w:space="0" w:color="auto"/>
                  </w:divBdr>
                </w:div>
              </w:divsChild>
            </w:div>
            <w:div w:id="1780104912">
              <w:marLeft w:val="0"/>
              <w:marRight w:val="0"/>
              <w:marTop w:val="375"/>
              <w:marBottom w:val="0"/>
              <w:divBdr>
                <w:top w:val="none" w:sz="0" w:space="0" w:color="auto"/>
                <w:left w:val="none" w:sz="0" w:space="0" w:color="auto"/>
                <w:bottom w:val="none" w:sz="0" w:space="0" w:color="auto"/>
                <w:right w:val="none" w:sz="0" w:space="0" w:color="auto"/>
              </w:divBdr>
              <w:divsChild>
                <w:div w:id="78256689">
                  <w:marLeft w:val="0"/>
                  <w:marRight w:val="0"/>
                  <w:marTop w:val="0"/>
                  <w:marBottom w:val="0"/>
                  <w:divBdr>
                    <w:top w:val="none" w:sz="0" w:space="0" w:color="auto"/>
                    <w:left w:val="none" w:sz="0" w:space="0" w:color="auto"/>
                    <w:bottom w:val="none" w:sz="0" w:space="0" w:color="auto"/>
                    <w:right w:val="none" w:sz="0" w:space="0" w:color="auto"/>
                  </w:divBdr>
                  <w:divsChild>
                    <w:div w:id="1257711675">
                      <w:marLeft w:val="0"/>
                      <w:marRight w:val="0"/>
                      <w:marTop w:val="0"/>
                      <w:marBottom w:val="0"/>
                      <w:divBdr>
                        <w:top w:val="none" w:sz="0" w:space="0" w:color="auto"/>
                        <w:left w:val="none" w:sz="0" w:space="0" w:color="auto"/>
                        <w:bottom w:val="none" w:sz="0" w:space="0" w:color="auto"/>
                        <w:right w:val="none" w:sz="0" w:space="0" w:color="auto"/>
                      </w:divBdr>
                      <w:divsChild>
                        <w:div w:id="2067138953">
                          <w:marLeft w:val="0"/>
                          <w:marRight w:val="0"/>
                          <w:marTop w:val="0"/>
                          <w:marBottom w:val="0"/>
                          <w:divBdr>
                            <w:top w:val="none" w:sz="0" w:space="0" w:color="auto"/>
                            <w:left w:val="none" w:sz="0" w:space="0" w:color="auto"/>
                            <w:bottom w:val="none" w:sz="0" w:space="0" w:color="auto"/>
                            <w:right w:val="none" w:sz="0" w:space="0" w:color="auto"/>
                          </w:divBdr>
                          <w:divsChild>
                            <w:div w:id="264777885">
                              <w:marLeft w:val="0"/>
                              <w:marRight w:val="0"/>
                              <w:marTop w:val="0"/>
                              <w:marBottom w:val="0"/>
                              <w:divBdr>
                                <w:top w:val="none" w:sz="0" w:space="0" w:color="auto"/>
                                <w:left w:val="none" w:sz="0" w:space="0" w:color="auto"/>
                                <w:bottom w:val="none" w:sz="0" w:space="0" w:color="auto"/>
                                <w:right w:val="none" w:sz="0" w:space="0" w:color="auto"/>
                              </w:divBdr>
                              <w:divsChild>
                                <w:div w:id="756488544">
                                  <w:marLeft w:val="0"/>
                                  <w:marRight w:val="0"/>
                                  <w:marTop w:val="0"/>
                                  <w:marBottom w:val="0"/>
                                  <w:divBdr>
                                    <w:top w:val="none" w:sz="0" w:space="0" w:color="auto"/>
                                    <w:left w:val="none" w:sz="0" w:space="0" w:color="auto"/>
                                    <w:bottom w:val="none" w:sz="0" w:space="0" w:color="auto"/>
                                    <w:right w:val="none" w:sz="0" w:space="0" w:color="auto"/>
                                  </w:divBdr>
                                  <w:divsChild>
                                    <w:div w:id="2086952984">
                                      <w:marLeft w:val="0"/>
                                      <w:marRight w:val="0"/>
                                      <w:marTop w:val="0"/>
                                      <w:marBottom w:val="0"/>
                                      <w:divBdr>
                                        <w:top w:val="none" w:sz="0" w:space="0" w:color="auto"/>
                                        <w:left w:val="none" w:sz="0" w:space="0" w:color="auto"/>
                                        <w:bottom w:val="none" w:sz="0" w:space="0" w:color="auto"/>
                                        <w:right w:val="none" w:sz="0" w:space="0" w:color="auto"/>
                                      </w:divBdr>
                                      <w:divsChild>
                                        <w:div w:id="954824328">
                                          <w:marLeft w:val="0"/>
                                          <w:marRight w:val="0"/>
                                          <w:marTop w:val="0"/>
                                          <w:marBottom w:val="0"/>
                                          <w:divBdr>
                                            <w:top w:val="none" w:sz="0" w:space="0" w:color="auto"/>
                                            <w:left w:val="none" w:sz="0" w:space="0" w:color="auto"/>
                                            <w:bottom w:val="none" w:sz="0" w:space="0" w:color="auto"/>
                                            <w:right w:val="none" w:sz="0" w:space="0" w:color="auto"/>
                                          </w:divBdr>
                                          <w:divsChild>
                                            <w:div w:id="1408765454">
                                              <w:marLeft w:val="0"/>
                                              <w:marRight w:val="0"/>
                                              <w:marTop w:val="0"/>
                                              <w:marBottom w:val="0"/>
                                              <w:divBdr>
                                                <w:top w:val="none" w:sz="0" w:space="0" w:color="auto"/>
                                                <w:left w:val="none" w:sz="0" w:space="0" w:color="auto"/>
                                                <w:bottom w:val="none" w:sz="0" w:space="0" w:color="auto"/>
                                                <w:right w:val="none" w:sz="0" w:space="0" w:color="auto"/>
                                              </w:divBdr>
                                              <w:divsChild>
                                                <w:div w:id="818811487">
                                                  <w:marLeft w:val="0"/>
                                                  <w:marRight w:val="0"/>
                                                  <w:marTop w:val="0"/>
                                                  <w:marBottom w:val="0"/>
                                                  <w:divBdr>
                                                    <w:top w:val="none" w:sz="0" w:space="0" w:color="auto"/>
                                                    <w:left w:val="none" w:sz="0" w:space="0" w:color="auto"/>
                                                    <w:bottom w:val="none" w:sz="0" w:space="0" w:color="auto"/>
                                                    <w:right w:val="none" w:sz="0" w:space="0" w:color="auto"/>
                                                  </w:divBdr>
                                                </w:div>
                                                <w:div w:id="17785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4556582">
              <w:marLeft w:val="0"/>
              <w:marRight w:val="0"/>
              <w:marTop w:val="225"/>
              <w:marBottom w:val="0"/>
              <w:divBdr>
                <w:top w:val="none" w:sz="0" w:space="0" w:color="auto"/>
                <w:left w:val="none" w:sz="0" w:space="0" w:color="auto"/>
                <w:bottom w:val="none" w:sz="0" w:space="0" w:color="auto"/>
                <w:right w:val="none" w:sz="0" w:space="0" w:color="auto"/>
              </w:divBdr>
              <w:divsChild>
                <w:div w:id="662778293">
                  <w:marLeft w:val="0"/>
                  <w:marRight w:val="0"/>
                  <w:marTop w:val="0"/>
                  <w:marBottom w:val="0"/>
                  <w:divBdr>
                    <w:top w:val="none" w:sz="0" w:space="0" w:color="auto"/>
                    <w:left w:val="none" w:sz="0" w:space="0" w:color="auto"/>
                    <w:bottom w:val="none" w:sz="0" w:space="0" w:color="auto"/>
                    <w:right w:val="none" w:sz="0" w:space="0" w:color="auto"/>
                  </w:divBdr>
                </w:div>
              </w:divsChild>
            </w:div>
            <w:div w:id="2012219376">
              <w:marLeft w:val="0"/>
              <w:marRight w:val="0"/>
              <w:marTop w:val="375"/>
              <w:marBottom w:val="0"/>
              <w:divBdr>
                <w:top w:val="none" w:sz="0" w:space="0" w:color="auto"/>
                <w:left w:val="none" w:sz="0" w:space="0" w:color="auto"/>
                <w:bottom w:val="none" w:sz="0" w:space="0" w:color="auto"/>
                <w:right w:val="none" w:sz="0" w:space="0" w:color="auto"/>
              </w:divBdr>
              <w:divsChild>
                <w:div w:id="1846819280">
                  <w:marLeft w:val="0"/>
                  <w:marRight w:val="0"/>
                  <w:marTop w:val="0"/>
                  <w:marBottom w:val="0"/>
                  <w:divBdr>
                    <w:top w:val="none" w:sz="0" w:space="0" w:color="auto"/>
                    <w:left w:val="none" w:sz="0" w:space="0" w:color="auto"/>
                    <w:bottom w:val="none" w:sz="0" w:space="0" w:color="auto"/>
                    <w:right w:val="none" w:sz="0" w:space="0" w:color="auto"/>
                  </w:divBdr>
                </w:div>
              </w:divsChild>
            </w:div>
            <w:div w:id="2029453420">
              <w:marLeft w:val="0"/>
              <w:marRight w:val="0"/>
              <w:marTop w:val="225"/>
              <w:marBottom w:val="0"/>
              <w:divBdr>
                <w:top w:val="none" w:sz="0" w:space="0" w:color="auto"/>
                <w:left w:val="none" w:sz="0" w:space="0" w:color="auto"/>
                <w:bottom w:val="none" w:sz="0" w:space="0" w:color="auto"/>
                <w:right w:val="none" w:sz="0" w:space="0" w:color="auto"/>
              </w:divBdr>
              <w:divsChild>
                <w:div w:id="1944725143">
                  <w:marLeft w:val="0"/>
                  <w:marRight w:val="0"/>
                  <w:marTop w:val="0"/>
                  <w:marBottom w:val="0"/>
                  <w:divBdr>
                    <w:top w:val="none" w:sz="0" w:space="0" w:color="auto"/>
                    <w:left w:val="none" w:sz="0" w:space="0" w:color="auto"/>
                    <w:bottom w:val="none" w:sz="0" w:space="0" w:color="auto"/>
                    <w:right w:val="none" w:sz="0" w:space="0" w:color="auto"/>
                  </w:divBdr>
                </w:div>
              </w:divsChild>
            </w:div>
            <w:div w:id="2062442847">
              <w:marLeft w:val="0"/>
              <w:marRight w:val="0"/>
              <w:marTop w:val="225"/>
              <w:marBottom w:val="0"/>
              <w:divBdr>
                <w:top w:val="none" w:sz="0" w:space="0" w:color="auto"/>
                <w:left w:val="none" w:sz="0" w:space="0" w:color="auto"/>
                <w:bottom w:val="none" w:sz="0" w:space="0" w:color="auto"/>
                <w:right w:val="none" w:sz="0" w:space="0" w:color="auto"/>
              </w:divBdr>
              <w:divsChild>
                <w:div w:id="71704678">
                  <w:marLeft w:val="0"/>
                  <w:marRight w:val="0"/>
                  <w:marTop w:val="0"/>
                  <w:marBottom w:val="0"/>
                  <w:divBdr>
                    <w:top w:val="none" w:sz="0" w:space="0" w:color="auto"/>
                    <w:left w:val="none" w:sz="0" w:space="0" w:color="auto"/>
                    <w:bottom w:val="none" w:sz="0" w:space="0" w:color="auto"/>
                    <w:right w:val="none" w:sz="0" w:space="0" w:color="auto"/>
                  </w:divBdr>
                </w:div>
              </w:divsChild>
            </w:div>
            <w:div w:id="2064139044">
              <w:marLeft w:val="0"/>
              <w:marRight w:val="0"/>
              <w:marTop w:val="225"/>
              <w:marBottom w:val="0"/>
              <w:divBdr>
                <w:top w:val="none" w:sz="0" w:space="0" w:color="auto"/>
                <w:left w:val="none" w:sz="0" w:space="0" w:color="auto"/>
                <w:bottom w:val="none" w:sz="0" w:space="0" w:color="auto"/>
                <w:right w:val="none" w:sz="0" w:space="0" w:color="auto"/>
              </w:divBdr>
              <w:divsChild>
                <w:div w:id="1273394771">
                  <w:marLeft w:val="0"/>
                  <w:marRight w:val="0"/>
                  <w:marTop w:val="0"/>
                  <w:marBottom w:val="0"/>
                  <w:divBdr>
                    <w:top w:val="none" w:sz="0" w:space="0" w:color="auto"/>
                    <w:left w:val="none" w:sz="0" w:space="0" w:color="auto"/>
                    <w:bottom w:val="none" w:sz="0" w:space="0" w:color="auto"/>
                    <w:right w:val="none" w:sz="0" w:space="0" w:color="auto"/>
                  </w:divBdr>
                </w:div>
              </w:divsChild>
            </w:div>
            <w:div w:id="2119835590">
              <w:marLeft w:val="0"/>
              <w:marRight w:val="0"/>
              <w:marTop w:val="225"/>
              <w:marBottom w:val="0"/>
              <w:divBdr>
                <w:top w:val="none" w:sz="0" w:space="0" w:color="auto"/>
                <w:left w:val="none" w:sz="0" w:space="0" w:color="auto"/>
                <w:bottom w:val="none" w:sz="0" w:space="0" w:color="auto"/>
                <w:right w:val="none" w:sz="0" w:space="0" w:color="auto"/>
              </w:divBdr>
              <w:divsChild>
                <w:div w:id="28955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50340">
          <w:marLeft w:val="0"/>
          <w:marRight w:val="0"/>
          <w:marTop w:val="0"/>
          <w:marBottom w:val="150"/>
          <w:divBdr>
            <w:top w:val="none" w:sz="0" w:space="0" w:color="auto"/>
            <w:left w:val="none" w:sz="0" w:space="0" w:color="auto"/>
            <w:bottom w:val="none" w:sz="0" w:space="0" w:color="auto"/>
            <w:right w:val="none" w:sz="0" w:space="0" w:color="auto"/>
          </w:divBdr>
          <w:divsChild>
            <w:div w:id="1244485910">
              <w:marLeft w:val="0"/>
              <w:marRight w:val="0"/>
              <w:marTop w:val="0"/>
              <w:marBottom w:val="0"/>
              <w:divBdr>
                <w:top w:val="none" w:sz="0" w:space="0" w:color="auto"/>
                <w:left w:val="none" w:sz="0" w:space="0" w:color="auto"/>
                <w:bottom w:val="none" w:sz="0" w:space="0" w:color="auto"/>
                <w:right w:val="none" w:sz="0" w:space="0" w:color="auto"/>
              </w:divBdr>
              <w:divsChild>
                <w:div w:id="354312794">
                  <w:marLeft w:val="0"/>
                  <w:marRight w:val="0"/>
                  <w:marTop w:val="0"/>
                  <w:marBottom w:val="0"/>
                  <w:divBdr>
                    <w:top w:val="none" w:sz="0" w:space="0" w:color="auto"/>
                    <w:left w:val="none" w:sz="0" w:space="0" w:color="auto"/>
                    <w:bottom w:val="none" w:sz="0" w:space="0" w:color="auto"/>
                    <w:right w:val="none" w:sz="0" w:space="0" w:color="auto"/>
                  </w:divBdr>
                  <w:divsChild>
                    <w:div w:id="937519305">
                      <w:marLeft w:val="0"/>
                      <w:marRight w:val="0"/>
                      <w:marTop w:val="0"/>
                      <w:marBottom w:val="0"/>
                      <w:divBdr>
                        <w:top w:val="none" w:sz="0" w:space="0" w:color="auto"/>
                        <w:left w:val="none" w:sz="0" w:space="0" w:color="auto"/>
                        <w:bottom w:val="none" w:sz="0" w:space="0" w:color="auto"/>
                        <w:right w:val="none" w:sz="0" w:space="0" w:color="auto"/>
                      </w:divBdr>
                      <w:divsChild>
                        <w:div w:id="1901549619">
                          <w:marLeft w:val="0"/>
                          <w:marRight w:val="0"/>
                          <w:marTop w:val="0"/>
                          <w:marBottom w:val="0"/>
                          <w:divBdr>
                            <w:top w:val="none" w:sz="0" w:space="0" w:color="auto"/>
                            <w:left w:val="none" w:sz="0" w:space="0" w:color="auto"/>
                            <w:bottom w:val="none" w:sz="0" w:space="0" w:color="auto"/>
                            <w:right w:val="none" w:sz="0" w:space="0" w:color="auto"/>
                          </w:divBdr>
                          <w:divsChild>
                            <w:div w:id="1106539988">
                              <w:marLeft w:val="0"/>
                              <w:marRight w:val="0"/>
                              <w:marTop w:val="0"/>
                              <w:marBottom w:val="0"/>
                              <w:divBdr>
                                <w:top w:val="none" w:sz="0" w:space="0" w:color="auto"/>
                                <w:left w:val="none" w:sz="0" w:space="0" w:color="auto"/>
                                <w:bottom w:val="none" w:sz="0" w:space="0" w:color="auto"/>
                                <w:right w:val="none" w:sz="0" w:space="0" w:color="auto"/>
                              </w:divBdr>
                              <w:divsChild>
                                <w:div w:id="126974816">
                                  <w:marLeft w:val="0"/>
                                  <w:marRight w:val="0"/>
                                  <w:marTop w:val="0"/>
                                  <w:marBottom w:val="0"/>
                                  <w:divBdr>
                                    <w:top w:val="none" w:sz="0" w:space="0" w:color="auto"/>
                                    <w:left w:val="none" w:sz="0" w:space="0" w:color="auto"/>
                                    <w:bottom w:val="none" w:sz="0" w:space="0" w:color="auto"/>
                                    <w:right w:val="none" w:sz="0" w:space="0" w:color="auto"/>
                                  </w:divBdr>
                                  <w:divsChild>
                                    <w:div w:id="578754495">
                                      <w:marLeft w:val="0"/>
                                      <w:marRight w:val="0"/>
                                      <w:marTop w:val="0"/>
                                      <w:marBottom w:val="0"/>
                                      <w:divBdr>
                                        <w:top w:val="none" w:sz="0" w:space="0" w:color="auto"/>
                                        <w:left w:val="none" w:sz="0" w:space="0" w:color="auto"/>
                                        <w:bottom w:val="none" w:sz="0" w:space="0" w:color="auto"/>
                                        <w:right w:val="none" w:sz="0" w:space="0" w:color="auto"/>
                                      </w:divBdr>
                                      <w:divsChild>
                                        <w:div w:id="307133960">
                                          <w:marLeft w:val="0"/>
                                          <w:marRight w:val="0"/>
                                          <w:marTop w:val="0"/>
                                          <w:marBottom w:val="0"/>
                                          <w:divBdr>
                                            <w:top w:val="none" w:sz="0" w:space="0" w:color="auto"/>
                                            <w:left w:val="none" w:sz="0" w:space="0" w:color="auto"/>
                                            <w:bottom w:val="none" w:sz="0" w:space="0" w:color="auto"/>
                                            <w:right w:val="none" w:sz="0" w:space="0" w:color="auto"/>
                                          </w:divBdr>
                                          <w:divsChild>
                                            <w:div w:id="133759507">
                                              <w:marLeft w:val="0"/>
                                              <w:marRight w:val="0"/>
                                              <w:marTop w:val="0"/>
                                              <w:marBottom w:val="0"/>
                                              <w:divBdr>
                                                <w:top w:val="none" w:sz="0" w:space="0" w:color="auto"/>
                                                <w:left w:val="none" w:sz="0" w:space="0" w:color="auto"/>
                                                <w:bottom w:val="none" w:sz="0" w:space="0" w:color="auto"/>
                                                <w:right w:val="none" w:sz="0" w:space="0" w:color="auto"/>
                                              </w:divBdr>
                                            </w:div>
                                            <w:div w:id="3603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3099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15442487">
      <w:bodyDiv w:val="1"/>
      <w:marLeft w:val="0"/>
      <w:marRight w:val="0"/>
      <w:marTop w:val="0"/>
      <w:marBottom w:val="0"/>
      <w:divBdr>
        <w:top w:val="none" w:sz="0" w:space="0" w:color="auto"/>
        <w:left w:val="none" w:sz="0" w:space="0" w:color="auto"/>
        <w:bottom w:val="none" w:sz="0" w:space="0" w:color="auto"/>
        <w:right w:val="none" w:sz="0" w:space="0" w:color="auto"/>
      </w:divBdr>
      <w:divsChild>
        <w:div w:id="1009134949">
          <w:marLeft w:val="0"/>
          <w:marRight w:val="0"/>
          <w:marTop w:val="0"/>
          <w:marBottom w:val="0"/>
          <w:divBdr>
            <w:top w:val="none" w:sz="0" w:space="0" w:color="auto"/>
            <w:left w:val="none" w:sz="0" w:space="0" w:color="auto"/>
            <w:bottom w:val="none" w:sz="0" w:space="0" w:color="auto"/>
            <w:right w:val="none" w:sz="0" w:space="0" w:color="auto"/>
          </w:divBdr>
          <w:divsChild>
            <w:div w:id="1622882730">
              <w:marLeft w:val="0"/>
              <w:marRight w:val="0"/>
              <w:marTop w:val="0"/>
              <w:marBottom w:val="0"/>
              <w:divBdr>
                <w:top w:val="none" w:sz="0" w:space="0" w:color="auto"/>
                <w:left w:val="none" w:sz="0" w:space="0" w:color="auto"/>
                <w:bottom w:val="none" w:sz="0" w:space="0" w:color="auto"/>
                <w:right w:val="none" w:sz="0" w:space="0" w:color="auto"/>
              </w:divBdr>
            </w:div>
          </w:divsChild>
        </w:div>
        <w:div w:id="1780292536">
          <w:marLeft w:val="0"/>
          <w:marRight w:val="0"/>
          <w:marTop w:val="0"/>
          <w:marBottom w:val="0"/>
          <w:divBdr>
            <w:top w:val="none" w:sz="0" w:space="0" w:color="auto"/>
            <w:left w:val="none" w:sz="0" w:space="0" w:color="auto"/>
            <w:bottom w:val="none" w:sz="0" w:space="0" w:color="auto"/>
            <w:right w:val="none" w:sz="0" w:space="0" w:color="auto"/>
          </w:divBdr>
          <w:divsChild>
            <w:div w:id="15547876">
              <w:marLeft w:val="0"/>
              <w:marRight w:val="0"/>
              <w:marTop w:val="0"/>
              <w:marBottom w:val="0"/>
              <w:divBdr>
                <w:top w:val="none" w:sz="0" w:space="0" w:color="auto"/>
                <w:left w:val="none" w:sz="0" w:space="0" w:color="auto"/>
                <w:bottom w:val="none" w:sz="0" w:space="0" w:color="auto"/>
                <w:right w:val="none" w:sz="0" w:space="0" w:color="auto"/>
              </w:divBdr>
              <w:divsChild>
                <w:div w:id="244539135">
                  <w:blockQuote w:val="1"/>
                  <w:marLeft w:val="0"/>
                  <w:marRight w:val="0"/>
                  <w:marTop w:val="0"/>
                  <w:marBottom w:val="0"/>
                  <w:divBdr>
                    <w:top w:val="none" w:sz="0" w:space="0" w:color="auto"/>
                    <w:left w:val="none" w:sz="0" w:space="0" w:color="auto"/>
                    <w:bottom w:val="none" w:sz="0" w:space="0" w:color="auto"/>
                    <w:right w:val="none" w:sz="0" w:space="0" w:color="auto"/>
                  </w:divBdr>
                </w:div>
                <w:div w:id="1419862199">
                  <w:marLeft w:val="0"/>
                  <w:marRight w:val="0"/>
                  <w:marTop w:val="0"/>
                  <w:marBottom w:val="0"/>
                  <w:divBdr>
                    <w:top w:val="none" w:sz="0" w:space="0" w:color="auto"/>
                    <w:left w:val="none" w:sz="0" w:space="0" w:color="auto"/>
                    <w:bottom w:val="none" w:sz="0" w:space="0" w:color="auto"/>
                    <w:right w:val="none" w:sz="0" w:space="0" w:color="auto"/>
                  </w:divBdr>
                </w:div>
                <w:div w:id="1501656775">
                  <w:marLeft w:val="0"/>
                  <w:marRight w:val="0"/>
                  <w:marTop w:val="0"/>
                  <w:marBottom w:val="0"/>
                  <w:divBdr>
                    <w:top w:val="none" w:sz="0" w:space="0" w:color="auto"/>
                    <w:left w:val="none" w:sz="0" w:space="0" w:color="auto"/>
                    <w:bottom w:val="none" w:sz="0" w:space="0" w:color="auto"/>
                    <w:right w:val="none" w:sz="0" w:space="0" w:color="auto"/>
                  </w:divBdr>
                </w:div>
                <w:div w:id="1772312829">
                  <w:marLeft w:val="0"/>
                  <w:marRight w:val="0"/>
                  <w:marTop w:val="0"/>
                  <w:marBottom w:val="0"/>
                  <w:divBdr>
                    <w:top w:val="none" w:sz="0" w:space="0" w:color="auto"/>
                    <w:left w:val="none" w:sz="0" w:space="0" w:color="auto"/>
                    <w:bottom w:val="none" w:sz="0" w:space="0" w:color="auto"/>
                    <w:right w:val="none" w:sz="0" w:space="0" w:color="auto"/>
                  </w:divBdr>
                </w:div>
              </w:divsChild>
            </w:div>
            <w:div w:id="2026008403">
              <w:marLeft w:val="0"/>
              <w:marRight w:val="0"/>
              <w:marTop w:val="0"/>
              <w:marBottom w:val="0"/>
              <w:divBdr>
                <w:top w:val="none" w:sz="0" w:space="0" w:color="auto"/>
                <w:left w:val="none" w:sz="0" w:space="0" w:color="auto"/>
                <w:bottom w:val="none" w:sz="0" w:space="0" w:color="auto"/>
                <w:right w:val="none" w:sz="0" w:space="0" w:color="auto"/>
              </w:divBdr>
              <w:divsChild>
                <w:div w:id="19417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526247">
      <w:bodyDiv w:val="1"/>
      <w:marLeft w:val="0"/>
      <w:marRight w:val="0"/>
      <w:marTop w:val="0"/>
      <w:marBottom w:val="0"/>
      <w:divBdr>
        <w:top w:val="none" w:sz="0" w:space="0" w:color="auto"/>
        <w:left w:val="none" w:sz="0" w:space="0" w:color="auto"/>
        <w:bottom w:val="none" w:sz="0" w:space="0" w:color="auto"/>
        <w:right w:val="none" w:sz="0" w:space="0" w:color="auto"/>
      </w:divBdr>
    </w:div>
    <w:div w:id="2119829873">
      <w:bodyDiv w:val="1"/>
      <w:marLeft w:val="0"/>
      <w:marRight w:val="0"/>
      <w:marTop w:val="0"/>
      <w:marBottom w:val="0"/>
      <w:divBdr>
        <w:top w:val="none" w:sz="0" w:space="0" w:color="auto"/>
        <w:left w:val="none" w:sz="0" w:space="0" w:color="auto"/>
        <w:bottom w:val="none" w:sz="0" w:space="0" w:color="auto"/>
        <w:right w:val="none" w:sz="0" w:space="0" w:color="auto"/>
      </w:divBdr>
      <w:divsChild>
        <w:div w:id="751319541">
          <w:marLeft w:val="0"/>
          <w:marRight w:val="0"/>
          <w:marTop w:val="0"/>
          <w:marBottom w:val="0"/>
          <w:divBdr>
            <w:top w:val="none" w:sz="0" w:space="0" w:color="auto"/>
            <w:left w:val="none" w:sz="0" w:space="0" w:color="auto"/>
            <w:bottom w:val="none" w:sz="0" w:space="0" w:color="auto"/>
            <w:right w:val="none" w:sz="0" w:space="0" w:color="auto"/>
          </w:divBdr>
          <w:divsChild>
            <w:div w:id="1851750666">
              <w:marLeft w:val="0"/>
              <w:marRight w:val="0"/>
              <w:marTop w:val="0"/>
              <w:marBottom w:val="0"/>
              <w:divBdr>
                <w:top w:val="none" w:sz="0" w:space="0" w:color="auto"/>
                <w:left w:val="none" w:sz="0" w:space="0" w:color="auto"/>
                <w:bottom w:val="none" w:sz="0" w:space="0" w:color="auto"/>
                <w:right w:val="none" w:sz="0" w:space="0" w:color="auto"/>
              </w:divBdr>
              <w:divsChild>
                <w:div w:id="1728992129">
                  <w:marLeft w:val="0"/>
                  <w:marRight w:val="0"/>
                  <w:marTop w:val="0"/>
                  <w:marBottom w:val="825"/>
                  <w:divBdr>
                    <w:top w:val="none" w:sz="0" w:space="0" w:color="auto"/>
                    <w:left w:val="none" w:sz="0" w:space="0" w:color="auto"/>
                    <w:bottom w:val="none" w:sz="0" w:space="0" w:color="auto"/>
                    <w:right w:val="none" w:sz="0" w:space="0" w:color="auto"/>
                  </w:divBdr>
                  <w:divsChild>
                    <w:div w:id="1525971259">
                      <w:marLeft w:val="0"/>
                      <w:marRight w:val="450"/>
                      <w:marTop w:val="0"/>
                      <w:marBottom w:val="300"/>
                      <w:divBdr>
                        <w:top w:val="none" w:sz="0" w:space="0" w:color="auto"/>
                        <w:left w:val="none" w:sz="0" w:space="0" w:color="auto"/>
                        <w:bottom w:val="none" w:sz="0" w:space="0" w:color="auto"/>
                        <w:right w:val="none" w:sz="0" w:space="0" w:color="auto"/>
                      </w:divBdr>
                      <w:divsChild>
                        <w:div w:id="1790394508">
                          <w:marLeft w:val="0"/>
                          <w:marRight w:val="0"/>
                          <w:marTop w:val="0"/>
                          <w:marBottom w:val="0"/>
                          <w:divBdr>
                            <w:top w:val="none" w:sz="0" w:space="0" w:color="auto"/>
                            <w:left w:val="none" w:sz="0" w:space="0" w:color="auto"/>
                            <w:bottom w:val="none" w:sz="0" w:space="0" w:color="auto"/>
                            <w:right w:val="none" w:sz="0" w:space="0" w:color="auto"/>
                          </w:divBdr>
                          <w:divsChild>
                            <w:div w:id="1492141110">
                              <w:marLeft w:val="0"/>
                              <w:marRight w:val="0"/>
                              <w:marTop w:val="150"/>
                              <w:marBottom w:val="0"/>
                              <w:divBdr>
                                <w:top w:val="none" w:sz="0" w:space="0" w:color="auto"/>
                                <w:left w:val="none" w:sz="0" w:space="0" w:color="auto"/>
                                <w:bottom w:val="none" w:sz="0" w:space="0" w:color="auto"/>
                                <w:right w:val="none" w:sz="0" w:space="0" w:color="auto"/>
                              </w:divBdr>
                              <w:divsChild>
                                <w:div w:id="945234464">
                                  <w:marLeft w:val="0"/>
                                  <w:marRight w:val="0"/>
                                  <w:marTop w:val="0"/>
                                  <w:marBottom w:val="0"/>
                                  <w:divBdr>
                                    <w:top w:val="none" w:sz="0" w:space="0" w:color="auto"/>
                                    <w:left w:val="none" w:sz="0" w:space="0" w:color="auto"/>
                                    <w:bottom w:val="none" w:sz="0" w:space="0" w:color="auto"/>
                                    <w:right w:val="none" w:sz="0" w:space="0" w:color="auto"/>
                                  </w:divBdr>
                                </w:div>
                                <w:div w:id="105115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5773">
                  <w:marLeft w:val="0"/>
                  <w:marRight w:val="0"/>
                  <w:marTop w:val="0"/>
                  <w:marBottom w:val="720"/>
                  <w:divBdr>
                    <w:top w:val="none" w:sz="0" w:space="0" w:color="auto"/>
                    <w:left w:val="none" w:sz="0" w:space="0" w:color="auto"/>
                    <w:bottom w:val="none" w:sz="0" w:space="0" w:color="auto"/>
                    <w:right w:val="none" w:sz="0" w:space="0" w:color="auto"/>
                  </w:divBdr>
                  <w:divsChild>
                    <w:div w:id="218327123">
                      <w:marLeft w:val="0"/>
                      <w:marRight w:val="450"/>
                      <w:marTop w:val="0"/>
                      <w:marBottom w:val="315"/>
                      <w:divBdr>
                        <w:top w:val="none" w:sz="0" w:space="0" w:color="auto"/>
                        <w:left w:val="none" w:sz="0" w:space="0" w:color="auto"/>
                        <w:bottom w:val="none" w:sz="0" w:space="0" w:color="auto"/>
                        <w:right w:val="none" w:sz="0" w:space="0" w:color="auto"/>
                      </w:divBdr>
                    </w:div>
                  </w:divsChild>
                </w:div>
              </w:divsChild>
            </w:div>
          </w:divsChild>
        </w:div>
        <w:div w:id="1307012412">
          <w:marLeft w:val="0"/>
          <w:marRight w:val="0"/>
          <w:marTop w:val="450"/>
          <w:marBottom w:val="240"/>
          <w:divBdr>
            <w:top w:val="none" w:sz="0" w:space="0" w:color="auto"/>
            <w:left w:val="none" w:sz="0" w:space="0" w:color="auto"/>
            <w:bottom w:val="none" w:sz="0" w:space="0" w:color="auto"/>
            <w:right w:val="none" w:sz="0" w:space="0" w:color="auto"/>
          </w:divBdr>
          <w:divsChild>
            <w:div w:id="1261529237">
              <w:marLeft w:val="0"/>
              <w:marRight w:val="0"/>
              <w:marTop w:val="0"/>
              <w:marBottom w:val="240"/>
              <w:divBdr>
                <w:top w:val="none" w:sz="0" w:space="0" w:color="auto"/>
                <w:left w:val="none" w:sz="0" w:space="0" w:color="auto"/>
                <w:bottom w:val="none" w:sz="0" w:space="0" w:color="auto"/>
                <w:right w:val="none" w:sz="0" w:space="0" w:color="auto"/>
              </w:divBdr>
              <w:divsChild>
                <w:div w:id="946624560">
                  <w:marLeft w:val="0"/>
                  <w:marRight w:val="0"/>
                  <w:marTop w:val="0"/>
                  <w:marBottom w:val="0"/>
                  <w:divBdr>
                    <w:top w:val="none" w:sz="0" w:space="0" w:color="auto"/>
                    <w:left w:val="none" w:sz="0" w:space="0" w:color="auto"/>
                    <w:bottom w:val="none" w:sz="0" w:space="0" w:color="auto"/>
                    <w:right w:val="none" w:sz="0" w:space="0" w:color="auto"/>
                  </w:divBdr>
                </w:div>
                <w:div w:id="2013414860">
                  <w:marLeft w:val="0"/>
                  <w:marRight w:val="0"/>
                  <w:marTop w:val="0"/>
                  <w:marBottom w:val="0"/>
                  <w:divBdr>
                    <w:top w:val="none" w:sz="0" w:space="0" w:color="auto"/>
                    <w:left w:val="none" w:sz="0" w:space="0" w:color="auto"/>
                    <w:bottom w:val="none" w:sz="0" w:space="0" w:color="auto"/>
                    <w:right w:val="none" w:sz="0" w:space="0" w:color="auto"/>
                  </w:divBdr>
                </w:div>
              </w:divsChild>
            </w:div>
            <w:div w:id="1800371031">
              <w:marLeft w:val="0"/>
              <w:marRight w:val="0"/>
              <w:marTop w:val="0"/>
              <w:marBottom w:val="105"/>
              <w:divBdr>
                <w:top w:val="none" w:sz="0" w:space="0" w:color="auto"/>
                <w:left w:val="none" w:sz="0" w:space="0" w:color="auto"/>
                <w:bottom w:val="none" w:sz="0" w:space="0" w:color="auto"/>
                <w:right w:val="none" w:sz="0" w:space="0" w:color="auto"/>
              </w:divBdr>
              <w:divsChild>
                <w:div w:id="175313826">
                  <w:marLeft w:val="0"/>
                  <w:marRight w:val="0"/>
                  <w:marTop w:val="0"/>
                  <w:marBottom w:val="1455"/>
                  <w:divBdr>
                    <w:top w:val="none" w:sz="0" w:space="0" w:color="auto"/>
                    <w:left w:val="none" w:sz="0" w:space="0" w:color="auto"/>
                    <w:bottom w:val="none" w:sz="0" w:space="0" w:color="auto"/>
                    <w:right w:val="none" w:sz="0" w:space="0" w:color="auto"/>
                  </w:divBdr>
                  <w:divsChild>
                    <w:div w:id="164591648">
                      <w:marLeft w:val="0"/>
                      <w:marRight w:val="0"/>
                      <w:marTop w:val="0"/>
                      <w:marBottom w:val="75"/>
                      <w:divBdr>
                        <w:top w:val="none" w:sz="0" w:space="0" w:color="auto"/>
                        <w:left w:val="none" w:sz="0" w:space="0" w:color="auto"/>
                        <w:bottom w:val="none" w:sz="0" w:space="0" w:color="auto"/>
                        <w:right w:val="none" w:sz="0" w:space="0" w:color="auto"/>
                      </w:divBdr>
                    </w:div>
                  </w:divsChild>
                </w:div>
                <w:div w:id="1189561632">
                  <w:marLeft w:val="0"/>
                  <w:marRight w:val="0"/>
                  <w:marTop w:val="0"/>
                  <w:marBottom w:val="0"/>
                  <w:divBdr>
                    <w:top w:val="none" w:sz="0" w:space="0" w:color="auto"/>
                    <w:left w:val="none" w:sz="0" w:space="0" w:color="auto"/>
                    <w:bottom w:val="none" w:sz="0" w:space="0" w:color="auto"/>
                    <w:right w:val="none" w:sz="0" w:space="0" w:color="auto"/>
                  </w:divBdr>
                  <w:divsChild>
                    <w:div w:id="717238981">
                      <w:marLeft w:val="0"/>
                      <w:marRight w:val="0"/>
                      <w:marTop w:val="0"/>
                      <w:marBottom w:val="0"/>
                      <w:divBdr>
                        <w:top w:val="none" w:sz="0" w:space="0" w:color="auto"/>
                        <w:left w:val="none" w:sz="0" w:space="0" w:color="auto"/>
                        <w:bottom w:val="none" w:sz="0" w:space="0" w:color="auto"/>
                        <w:right w:val="none" w:sz="0" w:space="0" w:color="auto"/>
                      </w:divBdr>
                      <w:divsChild>
                        <w:div w:id="1438210239">
                          <w:marLeft w:val="0"/>
                          <w:marRight w:val="0"/>
                          <w:marTop w:val="0"/>
                          <w:marBottom w:val="0"/>
                          <w:divBdr>
                            <w:top w:val="none" w:sz="0" w:space="0" w:color="auto"/>
                            <w:left w:val="none" w:sz="0" w:space="0" w:color="auto"/>
                            <w:bottom w:val="none" w:sz="0" w:space="0" w:color="auto"/>
                            <w:right w:val="none" w:sz="0" w:space="0" w:color="auto"/>
                          </w:divBdr>
                        </w:div>
                      </w:divsChild>
                    </w:div>
                    <w:div w:id="2102335117">
                      <w:marLeft w:val="0"/>
                      <w:marRight w:val="0"/>
                      <w:marTop w:val="0"/>
                      <w:marBottom w:val="0"/>
                      <w:divBdr>
                        <w:top w:val="none" w:sz="0" w:space="0" w:color="auto"/>
                        <w:left w:val="none" w:sz="0" w:space="0" w:color="auto"/>
                        <w:bottom w:val="none" w:sz="0" w:space="0" w:color="auto"/>
                        <w:right w:val="none" w:sz="0" w:space="0" w:color="auto"/>
                      </w:divBdr>
                      <w:divsChild>
                        <w:div w:id="374741624">
                          <w:marLeft w:val="0"/>
                          <w:marRight w:val="0"/>
                          <w:marTop w:val="0"/>
                          <w:marBottom w:val="300"/>
                          <w:divBdr>
                            <w:top w:val="none" w:sz="0" w:space="0" w:color="auto"/>
                            <w:left w:val="none" w:sz="0" w:space="0" w:color="auto"/>
                            <w:bottom w:val="none" w:sz="0" w:space="0" w:color="auto"/>
                            <w:right w:val="none" w:sz="0" w:space="0" w:color="auto"/>
                          </w:divBdr>
                          <w:divsChild>
                            <w:div w:id="122776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830195">
      <w:bodyDiv w:val="1"/>
      <w:marLeft w:val="0"/>
      <w:marRight w:val="0"/>
      <w:marTop w:val="0"/>
      <w:marBottom w:val="0"/>
      <w:divBdr>
        <w:top w:val="none" w:sz="0" w:space="0" w:color="auto"/>
        <w:left w:val="none" w:sz="0" w:space="0" w:color="auto"/>
        <w:bottom w:val="none" w:sz="0" w:space="0" w:color="auto"/>
        <w:right w:val="none" w:sz="0" w:space="0" w:color="auto"/>
      </w:divBdr>
      <w:divsChild>
        <w:div w:id="632716842">
          <w:marLeft w:val="0"/>
          <w:marRight w:val="0"/>
          <w:marTop w:val="375"/>
          <w:marBottom w:val="330"/>
          <w:divBdr>
            <w:top w:val="none" w:sz="0" w:space="0" w:color="auto"/>
            <w:left w:val="none" w:sz="0" w:space="0" w:color="auto"/>
            <w:bottom w:val="none" w:sz="0" w:space="0" w:color="auto"/>
            <w:right w:val="none" w:sz="0" w:space="0" w:color="auto"/>
          </w:divBdr>
          <w:divsChild>
            <w:div w:id="1876041572">
              <w:marLeft w:val="0"/>
              <w:marRight w:val="0"/>
              <w:marTop w:val="0"/>
              <w:marBottom w:val="210"/>
              <w:divBdr>
                <w:top w:val="none" w:sz="0" w:space="0" w:color="auto"/>
                <w:left w:val="none" w:sz="0" w:space="0" w:color="auto"/>
                <w:bottom w:val="none" w:sz="0" w:space="0" w:color="auto"/>
                <w:right w:val="none" w:sz="0" w:space="0" w:color="auto"/>
              </w:divBdr>
            </w:div>
            <w:div w:id="1969509206">
              <w:marLeft w:val="0"/>
              <w:marRight w:val="0"/>
              <w:marTop w:val="0"/>
              <w:marBottom w:val="210"/>
              <w:divBdr>
                <w:top w:val="none" w:sz="0" w:space="0" w:color="auto"/>
                <w:left w:val="none" w:sz="0" w:space="0" w:color="auto"/>
                <w:bottom w:val="none" w:sz="0" w:space="0" w:color="auto"/>
                <w:right w:val="none" w:sz="0" w:space="0" w:color="auto"/>
              </w:divBdr>
              <w:divsChild>
                <w:div w:id="1687901083">
                  <w:marLeft w:val="0"/>
                  <w:marRight w:val="0"/>
                  <w:marTop w:val="0"/>
                  <w:marBottom w:val="0"/>
                  <w:divBdr>
                    <w:top w:val="none" w:sz="0" w:space="0" w:color="auto"/>
                    <w:left w:val="none" w:sz="0" w:space="0" w:color="auto"/>
                    <w:bottom w:val="none" w:sz="0" w:space="0" w:color="auto"/>
                    <w:right w:val="none" w:sz="0" w:space="0" w:color="auto"/>
                  </w:divBdr>
                  <w:divsChild>
                    <w:div w:id="145814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486904">
          <w:marLeft w:val="0"/>
          <w:marRight w:val="0"/>
          <w:marTop w:val="0"/>
          <w:marBottom w:val="0"/>
          <w:divBdr>
            <w:top w:val="none" w:sz="0" w:space="0" w:color="auto"/>
            <w:left w:val="none" w:sz="0" w:space="0" w:color="auto"/>
            <w:bottom w:val="none" w:sz="0" w:space="0" w:color="auto"/>
            <w:right w:val="none" w:sz="0" w:space="0" w:color="auto"/>
          </w:divBdr>
          <w:divsChild>
            <w:div w:id="679626546">
              <w:marLeft w:val="0"/>
              <w:marRight w:val="0"/>
              <w:marTop w:val="0"/>
              <w:marBottom w:val="0"/>
              <w:divBdr>
                <w:top w:val="none" w:sz="0" w:space="0" w:color="auto"/>
                <w:left w:val="none" w:sz="0" w:space="0" w:color="auto"/>
                <w:bottom w:val="none" w:sz="0" w:space="0" w:color="auto"/>
                <w:right w:val="none" w:sz="0" w:space="0" w:color="auto"/>
              </w:divBdr>
              <w:divsChild>
                <w:div w:id="526604652">
                  <w:marLeft w:val="0"/>
                  <w:marRight w:val="0"/>
                  <w:marTop w:val="0"/>
                  <w:marBottom w:val="0"/>
                  <w:divBdr>
                    <w:top w:val="none" w:sz="0" w:space="0" w:color="auto"/>
                    <w:left w:val="none" w:sz="0" w:space="0" w:color="auto"/>
                    <w:bottom w:val="single" w:sz="6" w:space="15" w:color="FFFFFF"/>
                    <w:right w:val="none" w:sz="0" w:space="0" w:color="auto"/>
                  </w:divBdr>
                  <w:divsChild>
                    <w:div w:id="2035379525">
                      <w:marLeft w:val="0"/>
                      <w:marRight w:val="0"/>
                      <w:marTop w:val="0"/>
                      <w:marBottom w:val="0"/>
                      <w:divBdr>
                        <w:top w:val="none" w:sz="0" w:space="0" w:color="auto"/>
                        <w:left w:val="none" w:sz="0" w:space="0" w:color="auto"/>
                        <w:bottom w:val="none" w:sz="0" w:space="0" w:color="auto"/>
                        <w:right w:val="none" w:sz="0" w:space="0" w:color="auto"/>
                      </w:divBdr>
                      <w:divsChild>
                        <w:div w:id="1156262247">
                          <w:marLeft w:val="0"/>
                          <w:marRight w:val="0"/>
                          <w:marTop w:val="0"/>
                          <w:marBottom w:val="0"/>
                          <w:divBdr>
                            <w:top w:val="none" w:sz="0" w:space="0" w:color="auto"/>
                            <w:left w:val="none" w:sz="0" w:space="0" w:color="auto"/>
                            <w:bottom w:val="none" w:sz="0" w:space="0" w:color="auto"/>
                            <w:right w:val="none" w:sz="0" w:space="0" w:color="auto"/>
                          </w:divBdr>
                          <w:divsChild>
                            <w:div w:id="1347639464">
                              <w:marLeft w:val="0"/>
                              <w:marRight w:val="0"/>
                              <w:marTop w:val="0"/>
                              <w:marBottom w:val="0"/>
                              <w:divBdr>
                                <w:top w:val="none" w:sz="0" w:space="0" w:color="auto"/>
                                <w:left w:val="none" w:sz="0" w:space="0" w:color="auto"/>
                                <w:bottom w:val="none" w:sz="0" w:space="0" w:color="auto"/>
                                <w:right w:val="none" w:sz="0" w:space="0" w:color="auto"/>
                              </w:divBdr>
                              <w:divsChild>
                                <w:div w:id="1281839455">
                                  <w:marLeft w:val="0"/>
                                  <w:marRight w:val="0"/>
                                  <w:marTop w:val="0"/>
                                  <w:marBottom w:val="150"/>
                                  <w:divBdr>
                                    <w:top w:val="none" w:sz="0" w:space="0" w:color="auto"/>
                                    <w:left w:val="none" w:sz="0" w:space="0" w:color="auto"/>
                                    <w:bottom w:val="none" w:sz="0" w:space="0" w:color="auto"/>
                                    <w:right w:val="none" w:sz="0" w:space="0" w:color="auto"/>
                                  </w:divBdr>
                                  <w:divsChild>
                                    <w:div w:id="1520899159">
                                      <w:marLeft w:val="0"/>
                                      <w:marRight w:val="0"/>
                                      <w:marTop w:val="0"/>
                                      <w:marBottom w:val="0"/>
                                      <w:divBdr>
                                        <w:top w:val="none" w:sz="0" w:space="0" w:color="auto"/>
                                        <w:left w:val="none" w:sz="0" w:space="0" w:color="auto"/>
                                        <w:bottom w:val="none" w:sz="0" w:space="0" w:color="auto"/>
                                        <w:right w:val="none" w:sz="0" w:space="0" w:color="auto"/>
                                      </w:divBdr>
                                      <w:divsChild>
                                        <w:div w:id="1506090662">
                                          <w:marLeft w:val="0"/>
                                          <w:marRight w:val="0"/>
                                          <w:marTop w:val="0"/>
                                          <w:marBottom w:val="300"/>
                                          <w:divBdr>
                                            <w:top w:val="none" w:sz="0" w:space="0" w:color="auto"/>
                                            <w:left w:val="none" w:sz="0" w:space="0" w:color="auto"/>
                                            <w:bottom w:val="none" w:sz="0" w:space="0" w:color="auto"/>
                                            <w:right w:val="none" w:sz="0" w:space="0" w:color="auto"/>
                                          </w:divBdr>
                                        </w:div>
                                        <w:div w:id="192715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395103">
              <w:marLeft w:val="0"/>
              <w:marRight w:val="0"/>
              <w:marTop w:val="0"/>
              <w:marBottom w:val="0"/>
              <w:divBdr>
                <w:top w:val="none" w:sz="0" w:space="0" w:color="auto"/>
                <w:left w:val="none" w:sz="0" w:space="0" w:color="auto"/>
                <w:bottom w:val="none" w:sz="0" w:space="0" w:color="auto"/>
                <w:right w:val="none" w:sz="0" w:space="0" w:color="auto"/>
              </w:divBdr>
              <w:divsChild>
                <w:div w:id="182938175">
                  <w:marLeft w:val="0"/>
                  <w:marRight w:val="0"/>
                  <w:marTop w:val="75"/>
                  <w:marBottom w:val="0"/>
                  <w:divBdr>
                    <w:top w:val="none" w:sz="0" w:space="0" w:color="auto"/>
                    <w:left w:val="none" w:sz="0" w:space="0" w:color="auto"/>
                    <w:bottom w:val="none" w:sz="0" w:space="0" w:color="auto"/>
                    <w:right w:val="none" w:sz="0" w:space="0" w:color="auto"/>
                  </w:divBdr>
                  <w:divsChild>
                    <w:div w:id="103415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650451">
      <w:bodyDiv w:val="1"/>
      <w:marLeft w:val="0"/>
      <w:marRight w:val="0"/>
      <w:marTop w:val="0"/>
      <w:marBottom w:val="0"/>
      <w:divBdr>
        <w:top w:val="none" w:sz="0" w:space="0" w:color="auto"/>
        <w:left w:val="none" w:sz="0" w:space="0" w:color="auto"/>
        <w:bottom w:val="none" w:sz="0" w:space="0" w:color="auto"/>
        <w:right w:val="none" w:sz="0" w:space="0" w:color="auto"/>
      </w:divBdr>
      <w:divsChild>
        <w:div w:id="327370083">
          <w:marLeft w:val="0"/>
          <w:marRight w:val="0"/>
          <w:marTop w:val="0"/>
          <w:marBottom w:val="0"/>
          <w:divBdr>
            <w:top w:val="none" w:sz="0" w:space="0" w:color="auto"/>
            <w:left w:val="single" w:sz="12" w:space="0" w:color="004465"/>
            <w:bottom w:val="none" w:sz="0" w:space="0" w:color="auto"/>
            <w:right w:val="none" w:sz="0" w:space="0" w:color="auto"/>
          </w:divBdr>
        </w:div>
        <w:div w:id="1798721095">
          <w:marLeft w:val="0"/>
          <w:marRight w:val="0"/>
          <w:marTop w:val="0"/>
          <w:marBottom w:val="0"/>
          <w:divBdr>
            <w:top w:val="none" w:sz="0" w:space="0" w:color="auto"/>
            <w:left w:val="none" w:sz="0" w:space="0" w:color="auto"/>
            <w:bottom w:val="none" w:sz="0" w:space="0" w:color="auto"/>
            <w:right w:val="none" w:sz="0" w:space="0" w:color="auto"/>
          </w:divBdr>
          <w:divsChild>
            <w:div w:id="1043679874">
              <w:marLeft w:val="0"/>
              <w:marRight w:val="0"/>
              <w:marTop w:val="0"/>
              <w:marBottom w:val="525"/>
              <w:divBdr>
                <w:top w:val="none" w:sz="0" w:space="0" w:color="auto"/>
                <w:left w:val="none" w:sz="0" w:space="0" w:color="auto"/>
                <w:bottom w:val="none" w:sz="0" w:space="0" w:color="auto"/>
                <w:right w:val="none" w:sz="0" w:space="0" w:color="auto"/>
              </w:divBdr>
              <w:divsChild>
                <w:div w:id="206205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03901">
      <w:bodyDiv w:val="1"/>
      <w:marLeft w:val="0"/>
      <w:marRight w:val="0"/>
      <w:marTop w:val="0"/>
      <w:marBottom w:val="0"/>
      <w:divBdr>
        <w:top w:val="none" w:sz="0" w:space="0" w:color="auto"/>
        <w:left w:val="none" w:sz="0" w:space="0" w:color="auto"/>
        <w:bottom w:val="none" w:sz="0" w:space="0" w:color="auto"/>
        <w:right w:val="none" w:sz="0" w:space="0" w:color="auto"/>
      </w:divBdr>
      <w:divsChild>
        <w:div w:id="31855574">
          <w:marLeft w:val="0"/>
          <w:marRight w:val="0"/>
          <w:marTop w:val="300"/>
          <w:marBottom w:val="300"/>
          <w:divBdr>
            <w:top w:val="none" w:sz="0" w:space="0" w:color="auto"/>
            <w:left w:val="none" w:sz="0" w:space="0" w:color="auto"/>
            <w:bottom w:val="none" w:sz="0" w:space="0" w:color="auto"/>
            <w:right w:val="none" w:sz="0" w:space="0" w:color="auto"/>
          </w:divBdr>
          <w:divsChild>
            <w:div w:id="516038281">
              <w:marLeft w:val="0"/>
              <w:marRight w:val="0"/>
              <w:marTop w:val="0"/>
              <w:marBottom w:val="0"/>
              <w:divBdr>
                <w:top w:val="none" w:sz="0" w:space="0" w:color="auto"/>
                <w:left w:val="none" w:sz="0" w:space="0" w:color="auto"/>
                <w:bottom w:val="none" w:sz="0" w:space="0" w:color="auto"/>
                <w:right w:val="none" w:sz="0" w:space="0" w:color="auto"/>
              </w:divBdr>
              <w:divsChild>
                <w:div w:id="151260852">
                  <w:marLeft w:val="0"/>
                  <w:marRight w:val="0"/>
                  <w:marTop w:val="0"/>
                  <w:marBottom w:val="0"/>
                  <w:divBdr>
                    <w:top w:val="none" w:sz="0" w:space="0" w:color="auto"/>
                    <w:left w:val="none" w:sz="0" w:space="0" w:color="auto"/>
                    <w:bottom w:val="none" w:sz="0" w:space="0" w:color="auto"/>
                    <w:right w:val="none" w:sz="0" w:space="0" w:color="auto"/>
                  </w:divBdr>
                  <w:divsChild>
                    <w:div w:id="19873964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108233069">
          <w:marLeft w:val="0"/>
          <w:marRight w:val="0"/>
          <w:marTop w:val="0"/>
          <w:marBottom w:val="0"/>
          <w:divBdr>
            <w:top w:val="none" w:sz="0" w:space="0" w:color="auto"/>
            <w:left w:val="none" w:sz="0" w:space="0" w:color="auto"/>
            <w:bottom w:val="none" w:sz="0" w:space="0" w:color="auto"/>
            <w:right w:val="none" w:sz="0" w:space="0" w:color="auto"/>
          </w:divBdr>
          <w:divsChild>
            <w:div w:id="689179711">
              <w:marLeft w:val="0"/>
              <w:marRight w:val="0"/>
              <w:marTop w:val="300"/>
              <w:marBottom w:val="300"/>
              <w:divBdr>
                <w:top w:val="none" w:sz="0" w:space="0" w:color="auto"/>
                <w:left w:val="none" w:sz="0" w:space="0" w:color="auto"/>
                <w:bottom w:val="none" w:sz="0" w:space="0" w:color="auto"/>
                <w:right w:val="none" w:sz="0" w:space="0" w:color="auto"/>
              </w:divBdr>
            </w:div>
            <w:div w:id="1260334270">
              <w:marLeft w:val="0"/>
              <w:marRight w:val="0"/>
              <w:marTop w:val="450"/>
              <w:marBottom w:val="450"/>
              <w:divBdr>
                <w:top w:val="none" w:sz="0" w:space="0" w:color="auto"/>
                <w:left w:val="none" w:sz="0" w:space="0" w:color="auto"/>
                <w:bottom w:val="none" w:sz="0" w:space="0" w:color="auto"/>
                <w:right w:val="none" w:sz="0" w:space="0" w:color="auto"/>
              </w:divBdr>
              <w:divsChild>
                <w:div w:id="146161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650817">
      <w:bodyDiv w:val="1"/>
      <w:marLeft w:val="0"/>
      <w:marRight w:val="0"/>
      <w:marTop w:val="0"/>
      <w:marBottom w:val="0"/>
      <w:divBdr>
        <w:top w:val="none" w:sz="0" w:space="0" w:color="auto"/>
        <w:left w:val="none" w:sz="0" w:space="0" w:color="auto"/>
        <w:bottom w:val="none" w:sz="0" w:space="0" w:color="auto"/>
        <w:right w:val="none" w:sz="0" w:space="0" w:color="auto"/>
      </w:divBdr>
      <w:divsChild>
        <w:div w:id="254022964">
          <w:marLeft w:val="0"/>
          <w:marRight w:val="0"/>
          <w:marTop w:val="0"/>
          <w:marBottom w:val="0"/>
          <w:divBdr>
            <w:top w:val="none" w:sz="0" w:space="0" w:color="auto"/>
            <w:left w:val="none" w:sz="0" w:space="0" w:color="auto"/>
            <w:bottom w:val="none" w:sz="0" w:space="0" w:color="auto"/>
            <w:right w:val="none" w:sz="0" w:space="0" w:color="auto"/>
          </w:divBdr>
          <w:divsChild>
            <w:div w:id="809326800">
              <w:marLeft w:val="0"/>
              <w:marRight w:val="0"/>
              <w:marTop w:val="0"/>
              <w:marBottom w:val="0"/>
              <w:divBdr>
                <w:top w:val="none" w:sz="0" w:space="0" w:color="auto"/>
                <w:left w:val="none" w:sz="0" w:space="0" w:color="auto"/>
                <w:bottom w:val="none" w:sz="0" w:space="0" w:color="auto"/>
                <w:right w:val="none" w:sz="0" w:space="0" w:color="auto"/>
              </w:divBdr>
              <w:divsChild>
                <w:div w:id="1221133754">
                  <w:marLeft w:val="0"/>
                  <w:marRight w:val="0"/>
                  <w:marTop w:val="75"/>
                  <w:marBottom w:val="0"/>
                  <w:divBdr>
                    <w:top w:val="none" w:sz="0" w:space="0" w:color="auto"/>
                    <w:left w:val="none" w:sz="0" w:space="0" w:color="auto"/>
                    <w:bottom w:val="none" w:sz="0" w:space="0" w:color="auto"/>
                    <w:right w:val="none" w:sz="0" w:space="0" w:color="auto"/>
                  </w:divBdr>
                  <w:divsChild>
                    <w:div w:id="109413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4069">
              <w:marLeft w:val="0"/>
              <w:marRight w:val="0"/>
              <w:marTop w:val="0"/>
              <w:marBottom w:val="0"/>
              <w:divBdr>
                <w:top w:val="none" w:sz="0" w:space="0" w:color="auto"/>
                <w:left w:val="none" w:sz="0" w:space="0" w:color="auto"/>
                <w:bottom w:val="none" w:sz="0" w:space="0" w:color="auto"/>
                <w:right w:val="none" w:sz="0" w:space="0" w:color="auto"/>
              </w:divBdr>
              <w:divsChild>
                <w:div w:id="711344074">
                  <w:marLeft w:val="0"/>
                  <w:marRight w:val="0"/>
                  <w:marTop w:val="0"/>
                  <w:marBottom w:val="300"/>
                  <w:divBdr>
                    <w:top w:val="none" w:sz="0" w:space="0" w:color="auto"/>
                    <w:left w:val="none" w:sz="0" w:space="0" w:color="auto"/>
                    <w:bottom w:val="none" w:sz="0" w:space="0" w:color="auto"/>
                    <w:right w:val="none" w:sz="0" w:space="0" w:color="auto"/>
                  </w:divBdr>
                  <w:divsChild>
                    <w:div w:id="803036014">
                      <w:marLeft w:val="0"/>
                      <w:marRight w:val="0"/>
                      <w:marTop w:val="0"/>
                      <w:marBottom w:val="0"/>
                      <w:divBdr>
                        <w:top w:val="none" w:sz="0" w:space="0" w:color="auto"/>
                        <w:left w:val="none" w:sz="0" w:space="0" w:color="auto"/>
                        <w:bottom w:val="none" w:sz="0" w:space="0" w:color="auto"/>
                        <w:right w:val="none" w:sz="0" w:space="0" w:color="auto"/>
                      </w:divBdr>
                      <w:divsChild>
                        <w:div w:id="235287957">
                          <w:marLeft w:val="0"/>
                          <w:marRight w:val="0"/>
                          <w:marTop w:val="0"/>
                          <w:marBottom w:val="300"/>
                          <w:divBdr>
                            <w:top w:val="none" w:sz="0" w:space="0" w:color="auto"/>
                            <w:left w:val="none" w:sz="0" w:space="0" w:color="auto"/>
                            <w:bottom w:val="none" w:sz="0" w:space="0" w:color="auto"/>
                            <w:right w:val="none" w:sz="0" w:space="0" w:color="auto"/>
                          </w:divBdr>
                          <w:divsChild>
                            <w:div w:id="1704093377">
                              <w:marLeft w:val="0"/>
                              <w:marRight w:val="0"/>
                              <w:marTop w:val="0"/>
                              <w:marBottom w:val="0"/>
                              <w:divBdr>
                                <w:top w:val="none" w:sz="0" w:space="0" w:color="auto"/>
                                <w:left w:val="none" w:sz="0" w:space="0" w:color="auto"/>
                                <w:bottom w:val="none" w:sz="0" w:space="0" w:color="auto"/>
                                <w:right w:val="none" w:sz="0" w:space="0" w:color="auto"/>
                              </w:divBdr>
                            </w:div>
                            <w:div w:id="176587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52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88667257">
          <w:marLeft w:val="0"/>
          <w:marRight w:val="0"/>
          <w:marTop w:val="375"/>
          <w:marBottom w:val="330"/>
          <w:divBdr>
            <w:top w:val="none" w:sz="0" w:space="0" w:color="auto"/>
            <w:left w:val="none" w:sz="0" w:space="0" w:color="auto"/>
            <w:bottom w:val="none" w:sz="0" w:space="0" w:color="auto"/>
            <w:right w:val="none" w:sz="0" w:space="0" w:color="auto"/>
          </w:divBdr>
          <w:divsChild>
            <w:div w:id="109683003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125923462">
      <w:bodyDiv w:val="1"/>
      <w:marLeft w:val="0"/>
      <w:marRight w:val="0"/>
      <w:marTop w:val="0"/>
      <w:marBottom w:val="0"/>
      <w:divBdr>
        <w:top w:val="none" w:sz="0" w:space="0" w:color="auto"/>
        <w:left w:val="none" w:sz="0" w:space="0" w:color="auto"/>
        <w:bottom w:val="none" w:sz="0" w:space="0" w:color="auto"/>
        <w:right w:val="none" w:sz="0" w:space="0" w:color="auto"/>
      </w:divBdr>
      <w:divsChild>
        <w:div w:id="336159907">
          <w:marLeft w:val="2100"/>
          <w:marRight w:val="0"/>
          <w:marTop w:val="0"/>
          <w:marBottom w:val="0"/>
          <w:divBdr>
            <w:top w:val="none" w:sz="0" w:space="0" w:color="auto"/>
            <w:left w:val="none" w:sz="0" w:space="0" w:color="auto"/>
            <w:bottom w:val="none" w:sz="0" w:space="0" w:color="auto"/>
            <w:right w:val="none" w:sz="0" w:space="0" w:color="auto"/>
          </w:divBdr>
          <w:divsChild>
            <w:div w:id="1797672055">
              <w:marLeft w:val="0"/>
              <w:marRight w:val="0"/>
              <w:marTop w:val="0"/>
              <w:marBottom w:val="0"/>
              <w:divBdr>
                <w:top w:val="none" w:sz="0" w:space="0" w:color="auto"/>
                <w:left w:val="none" w:sz="0" w:space="0" w:color="auto"/>
                <w:bottom w:val="none" w:sz="0" w:space="0" w:color="auto"/>
                <w:right w:val="none" w:sz="0" w:space="0" w:color="auto"/>
              </w:divBdr>
              <w:divsChild>
                <w:div w:id="686177394">
                  <w:marLeft w:val="0"/>
                  <w:marRight w:val="0"/>
                  <w:marTop w:val="0"/>
                  <w:marBottom w:val="0"/>
                  <w:divBdr>
                    <w:top w:val="none" w:sz="0" w:space="0" w:color="auto"/>
                    <w:left w:val="none" w:sz="0" w:space="0" w:color="auto"/>
                    <w:bottom w:val="none" w:sz="0" w:space="0" w:color="auto"/>
                    <w:right w:val="none" w:sz="0" w:space="0" w:color="auto"/>
                  </w:divBdr>
                  <w:divsChild>
                    <w:div w:id="835805499">
                      <w:marLeft w:val="0"/>
                      <w:marRight w:val="0"/>
                      <w:marTop w:val="0"/>
                      <w:marBottom w:val="0"/>
                      <w:divBdr>
                        <w:top w:val="none" w:sz="0" w:space="0" w:color="auto"/>
                        <w:left w:val="none" w:sz="0" w:space="0" w:color="auto"/>
                        <w:bottom w:val="none" w:sz="0" w:space="0" w:color="auto"/>
                        <w:right w:val="none" w:sz="0" w:space="0" w:color="auto"/>
                      </w:divBdr>
                    </w:div>
                    <w:div w:id="1801221600">
                      <w:marLeft w:val="0"/>
                      <w:marRight w:val="0"/>
                      <w:marTop w:val="0"/>
                      <w:marBottom w:val="0"/>
                      <w:divBdr>
                        <w:top w:val="none" w:sz="0" w:space="0" w:color="auto"/>
                        <w:left w:val="none" w:sz="0" w:space="0" w:color="auto"/>
                        <w:bottom w:val="none" w:sz="0" w:space="0" w:color="auto"/>
                        <w:right w:val="none" w:sz="0" w:space="0" w:color="auto"/>
                      </w:divBdr>
                    </w:div>
                    <w:div w:id="2137602879">
                      <w:marLeft w:val="0"/>
                      <w:marRight w:val="0"/>
                      <w:marTop w:val="0"/>
                      <w:marBottom w:val="0"/>
                      <w:divBdr>
                        <w:top w:val="none" w:sz="0" w:space="0" w:color="auto"/>
                        <w:left w:val="none" w:sz="0" w:space="0" w:color="auto"/>
                        <w:bottom w:val="none" w:sz="0" w:space="0" w:color="auto"/>
                        <w:right w:val="none" w:sz="0" w:space="0" w:color="auto"/>
                      </w:divBdr>
                    </w:div>
                  </w:divsChild>
                </w:div>
                <w:div w:id="1111046651">
                  <w:marLeft w:val="0"/>
                  <w:marRight w:val="0"/>
                  <w:marTop w:val="0"/>
                  <w:marBottom w:val="0"/>
                  <w:divBdr>
                    <w:top w:val="none" w:sz="0" w:space="0" w:color="auto"/>
                    <w:left w:val="none" w:sz="0" w:space="0" w:color="auto"/>
                    <w:bottom w:val="none" w:sz="0" w:space="0" w:color="auto"/>
                    <w:right w:val="none" w:sz="0" w:space="0" w:color="auto"/>
                  </w:divBdr>
                  <w:divsChild>
                    <w:div w:id="974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787861">
          <w:marLeft w:val="2100"/>
          <w:marRight w:val="0"/>
          <w:marTop w:val="0"/>
          <w:marBottom w:val="0"/>
          <w:divBdr>
            <w:top w:val="none" w:sz="0" w:space="0" w:color="auto"/>
            <w:left w:val="none" w:sz="0" w:space="0" w:color="auto"/>
            <w:bottom w:val="none" w:sz="0" w:space="0" w:color="auto"/>
            <w:right w:val="none" w:sz="0" w:space="0" w:color="auto"/>
          </w:divBdr>
          <w:divsChild>
            <w:div w:id="1766340923">
              <w:marLeft w:val="0"/>
              <w:marRight w:val="0"/>
              <w:marTop w:val="0"/>
              <w:marBottom w:val="0"/>
              <w:divBdr>
                <w:top w:val="none" w:sz="0" w:space="0" w:color="auto"/>
                <w:left w:val="none" w:sz="0" w:space="0" w:color="auto"/>
                <w:bottom w:val="none" w:sz="0" w:space="0" w:color="auto"/>
                <w:right w:val="none" w:sz="0" w:space="0" w:color="auto"/>
              </w:divBdr>
              <w:divsChild>
                <w:div w:id="89970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2574">
          <w:marLeft w:val="2100"/>
          <w:marRight w:val="0"/>
          <w:marTop w:val="0"/>
          <w:marBottom w:val="0"/>
          <w:divBdr>
            <w:top w:val="none" w:sz="0" w:space="0" w:color="auto"/>
            <w:left w:val="none" w:sz="0" w:space="0" w:color="auto"/>
            <w:bottom w:val="none" w:sz="0" w:space="0" w:color="auto"/>
            <w:right w:val="none" w:sz="0" w:space="0" w:color="auto"/>
          </w:divBdr>
        </w:div>
        <w:div w:id="1881504265">
          <w:marLeft w:val="2100"/>
          <w:marRight w:val="0"/>
          <w:marTop w:val="0"/>
          <w:marBottom w:val="0"/>
          <w:divBdr>
            <w:top w:val="none" w:sz="0" w:space="0" w:color="auto"/>
            <w:left w:val="none" w:sz="0" w:space="0" w:color="auto"/>
            <w:bottom w:val="none" w:sz="0" w:space="0" w:color="auto"/>
            <w:right w:val="none" w:sz="0" w:space="0" w:color="auto"/>
          </w:divBdr>
        </w:div>
      </w:divsChild>
    </w:div>
    <w:div w:id="2126656663">
      <w:bodyDiv w:val="1"/>
      <w:marLeft w:val="0"/>
      <w:marRight w:val="0"/>
      <w:marTop w:val="0"/>
      <w:marBottom w:val="0"/>
      <w:divBdr>
        <w:top w:val="none" w:sz="0" w:space="0" w:color="auto"/>
        <w:left w:val="none" w:sz="0" w:space="0" w:color="auto"/>
        <w:bottom w:val="none" w:sz="0" w:space="0" w:color="auto"/>
        <w:right w:val="none" w:sz="0" w:space="0" w:color="auto"/>
      </w:divBdr>
      <w:divsChild>
        <w:div w:id="370158243">
          <w:marLeft w:val="0"/>
          <w:marRight w:val="0"/>
          <w:marTop w:val="0"/>
          <w:marBottom w:val="0"/>
          <w:divBdr>
            <w:top w:val="none" w:sz="0" w:space="0" w:color="auto"/>
            <w:left w:val="none" w:sz="0" w:space="0" w:color="auto"/>
            <w:bottom w:val="none" w:sz="0" w:space="0" w:color="auto"/>
            <w:right w:val="none" w:sz="0" w:space="0" w:color="auto"/>
          </w:divBdr>
          <w:divsChild>
            <w:div w:id="696933980">
              <w:marLeft w:val="0"/>
              <w:marRight w:val="0"/>
              <w:marTop w:val="0"/>
              <w:marBottom w:val="0"/>
              <w:divBdr>
                <w:top w:val="none" w:sz="0" w:space="0" w:color="auto"/>
                <w:left w:val="none" w:sz="0" w:space="0" w:color="auto"/>
                <w:bottom w:val="none" w:sz="0" w:space="0" w:color="auto"/>
                <w:right w:val="none" w:sz="0" w:space="0" w:color="auto"/>
              </w:divBdr>
            </w:div>
          </w:divsChild>
        </w:div>
        <w:div w:id="1239746882">
          <w:marLeft w:val="0"/>
          <w:marRight w:val="0"/>
          <w:marTop w:val="0"/>
          <w:marBottom w:val="0"/>
          <w:divBdr>
            <w:top w:val="none" w:sz="0" w:space="0" w:color="auto"/>
            <w:left w:val="none" w:sz="0" w:space="0" w:color="auto"/>
            <w:bottom w:val="none" w:sz="0" w:space="0" w:color="auto"/>
            <w:right w:val="none" w:sz="0" w:space="0" w:color="auto"/>
          </w:divBdr>
        </w:div>
        <w:div w:id="1649239300">
          <w:marLeft w:val="0"/>
          <w:marRight w:val="0"/>
          <w:marTop w:val="0"/>
          <w:marBottom w:val="0"/>
          <w:divBdr>
            <w:top w:val="none" w:sz="0" w:space="0" w:color="auto"/>
            <w:left w:val="none" w:sz="0" w:space="0" w:color="auto"/>
            <w:bottom w:val="none" w:sz="0" w:space="0" w:color="auto"/>
            <w:right w:val="none" w:sz="0" w:space="0" w:color="auto"/>
          </w:divBdr>
          <w:divsChild>
            <w:div w:id="1700281064">
              <w:marLeft w:val="0"/>
              <w:marRight w:val="0"/>
              <w:marTop w:val="0"/>
              <w:marBottom w:val="0"/>
              <w:divBdr>
                <w:top w:val="none" w:sz="0" w:space="0" w:color="auto"/>
                <w:left w:val="none" w:sz="0" w:space="0" w:color="auto"/>
                <w:bottom w:val="none" w:sz="0" w:space="0" w:color="auto"/>
                <w:right w:val="none" w:sz="0" w:space="0" w:color="auto"/>
              </w:divBdr>
              <w:divsChild>
                <w:div w:id="959413606">
                  <w:marLeft w:val="0"/>
                  <w:marRight w:val="0"/>
                  <w:marTop w:val="0"/>
                  <w:marBottom w:val="0"/>
                  <w:divBdr>
                    <w:top w:val="none" w:sz="0" w:space="0" w:color="auto"/>
                    <w:left w:val="none" w:sz="0" w:space="0" w:color="auto"/>
                    <w:bottom w:val="none" w:sz="0" w:space="0" w:color="auto"/>
                    <w:right w:val="none" w:sz="0" w:space="0" w:color="auto"/>
                  </w:divBdr>
                </w:div>
              </w:divsChild>
            </w:div>
            <w:div w:id="2144040116">
              <w:marLeft w:val="0"/>
              <w:marRight w:val="0"/>
              <w:marTop w:val="0"/>
              <w:marBottom w:val="0"/>
              <w:divBdr>
                <w:top w:val="none" w:sz="0" w:space="0" w:color="auto"/>
                <w:left w:val="none" w:sz="0" w:space="0" w:color="auto"/>
                <w:bottom w:val="none" w:sz="0" w:space="0" w:color="auto"/>
                <w:right w:val="none" w:sz="0" w:space="0" w:color="auto"/>
              </w:divBdr>
              <w:divsChild>
                <w:div w:id="12843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725714">
      <w:bodyDiv w:val="1"/>
      <w:marLeft w:val="0"/>
      <w:marRight w:val="0"/>
      <w:marTop w:val="0"/>
      <w:marBottom w:val="0"/>
      <w:divBdr>
        <w:top w:val="none" w:sz="0" w:space="0" w:color="auto"/>
        <w:left w:val="none" w:sz="0" w:space="0" w:color="auto"/>
        <w:bottom w:val="none" w:sz="0" w:space="0" w:color="auto"/>
        <w:right w:val="none" w:sz="0" w:space="0" w:color="auto"/>
      </w:divBdr>
      <w:divsChild>
        <w:div w:id="790635668">
          <w:marLeft w:val="0"/>
          <w:marRight w:val="0"/>
          <w:marTop w:val="0"/>
          <w:marBottom w:val="0"/>
          <w:divBdr>
            <w:top w:val="none" w:sz="0" w:space="0" w:color="auto"/>
            <w:left w:val="none" w:sz="0" w:space="0" w:color="auto"/>
            <w:bottom w:val="none" w:sz="0" w:space="0" w:color="auto"/>
            <w:right w:val="none" w:sz="0" w:space="0" w:color="auto"/>
          </w:divBdr>
        </w:div>
        <w:div w:id="1684283821">
          <w:marLeft w:val="0"/>
          <w:marRight w:val="0"/>
          <w:marTop w:val="0"/>
          <w:marBottom w:val="0"/>
          <w:divBdr>
            <w:top w:val="none" w:sz="0" w:space="0" w:color="auto"/>
            <w:left w:val="none" w:sz="0" w:space="0" w:color="auto"/>
            <w:bottom w:val="none" w:sz="0" w:space="0" w:color="auto"/>
            <w:right w:val="none" w:sz="0" w:space="0" w:color="auto"/>
          </w:divBdr>
        </w:div>
      </w:divsChild>
    </w:div>
    <w:div w:id="2128692779">
      <w:bodyDiv w:val="1"/>
      <w:marLeft w:val="0"/>
      <w:marRight w:val="0"/>
      <w:marTop w:val="0"/>
      <w:marBottom w:val="0"/>
      <w:divBdr>
        <w:top w:val="none" w:sz="0" w:space="0" w:color="auto"/>
        <w:left w:val="none" w:sz="0" w:space="0" w:color="auto"/>
        <w:bottom w:val="none" w:sz="0" w:space="0" w:color="auto"/>
        <w:right w:val="none" w:sz="0" w:space="0" w:color="auto"/>
      </w:divBdr>
      <w:divsChild>
        <w:div w:id="171334175">
          <w:marLeft w:val="0"/>
          <w:marRight w:val="0"/>
          <w:marTop w:val="0"/>
          <w:marBottom w:val="0"/>
          <w:divBdr>
            <w:top w:val="none" w:sz="0" w:space="0" w:color="auto"/>
            <w:left w:val="none" w:sz="0" w:space="0" w:color="auto"/>
            <w:bottom w:val="none" w:sz="0" w:space="0" w:color="auto"/>
            <w:right w:val="none" w:sz="0" w:space="0" w:color="auto"/>
          </w:divBdr>
          <w:divsChild>
            <w:div w:id="672948948">
              <w:marLeft w:val="0"/>
              <w:marRight w:val="0"/>
              <w:marTop w:val="120"/>
              <w:marBottom w:val="120"/>
              <w:divBdr>
                <w:top w:val="none" w:sz="0" w:space="0" w:color="auto"/>
                <w:left w:val="none" w:sz="0" w:space="0" w:color="auto"/>
                <w:bottom w:val="none" w:sz="0" w:space="0" w:color="auto"/>
                <w:right w:val="none" w:sz="0" w:space="0" w:color="auto"/>
              </w:divBdr>
              <w:divsChild>
                <w:div w:id="1742410077">
                  <w:marLeft w:val="0"/>
                  <w:marRight w:val="0"/>
                  <w:marTop w:val="0"/>
                  <w:marBottom w:val="0"/>
                  <w:divBdr>
                    <w:top w:val="none" w:sz="0" w:space="0" w:color="auto"/>
                    <w:left w:val="none" w:sz="0" w:space="0" w:color="auto"/>
                    <w:bottom w:val="none" w:sz="0" w:space="0" w:color="auto"/>
                    <w:right w:val="none" w:sz="0" w:space="0" w:color="auto"/>
                  </w:divBdr>
                  <w:divsChild>
                    <w:div w:id="146002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34164">
              <w:marLeft w:val="0"/>
              <w:marRight w:val="0"/>
              <w:marTop w:val="0"/>
              <w:marBottom w:val="225"/>
              <w:divBdr>
                <w:top w:val="none" w:sz="0" w:space="0" w:color="auto"/>
                <w:left w:val="none" w:sz="0" w:space="0" w:color="auto"/>
                <w:bottom w:val="none" w:sz="0" w:space="0" w:color="auto"/>
                <w:right w:val="none" w:sz="0" w:space="0" w:color="auto"/>
              </w:divBdr>
              <w:divsChild>
                <w:div w:id="1544635142">
                  <w:marLeft w:val="0"/>
                  <w:marRight w:val="0"/>
                  <w:marTop w:val="0"/>
                  <w:marBottom w:val="0"/>
                  <w:divBdr>
                    <w:top w:val="none" w:sz="0" w:space="0" w:color="auto"/>
                    <w:left w:val="none" w:sz="0" w:space="0" w:color="auto"/>
                    <w:bottom w:val="none" w:sz="0" w:space="0" w:color="auto"/>
                    <w:right w:val="none" w:sz="0" w:space="0" w:color="auto"/>
                  </w:divBdr>
                  <w:divsChild>
                    <w:div w:id="1616205272">
                      <w:marLeft w:val="0"/>
                      <w:marRight w:val="0"/>
                      <w:marTop w:val="0"/>
                      <w:marBottom w:val="0"/>
                      <w:divBdr>
                        <w:top w:val="none" w:sz="0" w:space="0" w:color="auto"/>
                        <w:left w:val="none" w:sz="0" w:space="0" w:color="auto"/>
                        <w:bottom w:val="none" w:sz="0" w:space="0" w:color="auto"/>
                        <w:right w:val="none" w:sz="0" w:space="0" w:color="auto"/>
                      </w:divBdr>
                      <w:divsChild>
                        <w:div w:id="1645354889">
                          <w:marLeft w:val="0"/>
                          <w:marRight w:val="0"/>
                          <w:marTop w:val="0"/>
                          <w:marBottom w:val="0"/>
                          <w:divBdr>
                            <w:top w:val="none" w:sz="0" w:space="0" w:color="auto"/>
                            <w:left w:val="none" w:sz="0" w:space="0" w:color="auto"/>
                            <w:bottom w:val="none" w:sz="0" w:space="0" w:color="auto"/>
                            <w:right w:val="none" w:sz="0" w:space="0" w:color="auto"/>
                          </w:divBdr>
                          <w:divsChild>
                            <w:div w:id="1780684614">
                              <w:marLeft w:val="0"/>
                              <w:marRight w:val="0"/>
                              <w:marTop w:val="0"/>
                              <w:marBottom w:val="0"/>
                              <w:divBdr>
                                <w:top w:val="none" w:sz="0" w:space="0" w:color="auto"/>
                                <w:left w:val="none" w:sz="0" w:space="0" w:color="auto"/>
                                <w:bottom w:val="none" w:sz="0" w:space="0" w:color="auto"/>
                                <w:right w:val="none" w:sz="0" w:space="0" w:color="auto"/>
                              </w:divBdr>
                              <w:divsChild>
                                <w:div w:id="1601840413">
                                  <w:marLeft w:val="0"/>
                                  <w:marRight w:val="0"/>
                                  <w:marTop w:val="0"/>
                                  <w:marBottom w:val="0"/>
                                  <w:divBdr>
                                    <w:top w:val="none" w:sz="0" w:space="0" w:color="auto"/>
                                    <w:left w:val="none" w:sz="0" w:space="0" w:color="auto"/>
                                    <w:bottom w:val="none" w:sz="0" w:space="0" w:color="auto"/>
                                    <w:right w:val="none" w:sz="0" w:space="0" w:color="auto"/>
                                  </w:divBdr>
                                  <w:divsChild>
                                    <w:div w:id="1162819287">
                                      <w:marLeft w:val="0"/>
                                      <w:marRight w:val="0"/>
                                      <w:marTop w:val="0"/>
                                      <w:marBottom w:val="0"/>
                                      <w:divBdr>
                                        <w:top w:val="none" w:sz="0" w:space="0" w:color="auto"/>
                                        <w:left w:val="none" w:sz="0" w:space="0" w:color="auto"/>
                                        <w:bottom w:val="none" w:sz="0" w:space="0" w:color="auto"/>
                                        <w:right w:val="none" w:sz="0" w:space="0" w:color="auto"/>
                                      </w:divBdr>
                                      <w:divsChild>
                                        <w:div w:id="1373842443">
                                          <w:marLeft w:val="0"/>
                                          <w:marRight w:val="0"/>
                                          <w:marTop w:val="0"/>
                                          <w:marBottom w:val="0"/>
                                          <w:divBdr>
                                            <w:top w:val="none" w:sz="0" w:space="0" w:color="auto"/>
                                            <w:left w:val="none" w:sz="0" w:space="0" w:color="auto"/>
                                            <w:bottom w:val="none" w:sz="0" w:space="0" w:color="auto"/>
                                            <w:right w:val="none" w:sz="0" w:space="0" w:color="auto"/>
                                          </w:divBdr>
                                          <w:divsChild>
                                            <w:div w:id="1717460834">
                                              <w:marLeft w:val="0"/>
                                              <w:marRight w:val="0"/>
                                              <w:marTop w:val="0"/>
                                              <w:marBottom w:val="0"/>
                                              <w:divBdr>
                                                <w:top w:val="none" w:sz="0" w:space="0" w:color="auto"/>
                                                <w:left w:val="none" w:sz="0" w:space="0" w:color="auto"/>
                                                <w:bottom w:val="none" w:sz="0" w:space="0" w:color="auto"/>
                                                <w:right w:val="none" w:sz="0" w:space="0" w:color="auto"/>
                                              </w:divBdr>
                                              <w:divsChild>
                                                <w:div w:id="67418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40687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2136632460">
      <w:bodyDiv w:val="1"/>
      <w:marLeft w:val="0"/>
      <w:marRight w:val="0"/>
      <w:marTop w:val="0"/>
      <w:marBottom w:val="0"/>
      <w:divBdr>
        <w:top w:val="none" w:sz="0" w:space="0" w:color="auto"/>
        <w:left w:val="none" w:sz="0" w:space="0" w:color="auto"/>
        <w:bottom w:val="none" w:sz="0" w:space="0" w:color="auto"/>
        <w:right w:val="none" w:sz="0" w:space="0" w:color="auto"/>
      </w:divBdr>
      <w:divsChild>
        <w:div w:id="589235835">
          <w:marLeft w:val="0"/>
          <w:marRight w:val="0"/>
          <w:marTop w:val="375"/>
          <w:marBottom w:val="330"/>
          <w:divBdr>
            <w:top w:val="none" w:sz="0" w:space="0" w:color="auto"/>
            <w:left w:val="none" w:sz="0" w:space="0" w:color="auto"/>
            <w:bottom w:val="none" w:sz="0" w:space="0" w:color="auto"/>
            <w:right w:val="none" w:sz="0" w:space="0" w:color="auto"/>
          </w:divBdr>
          <w:divsChild>
            <w:div w:id="690184834">
              <w:marLeft w:val="0"/>
              <w:marRight w:val="0"/>
              <w:marTop w:val="0"/>
              <w:marBottom w:val="210"/>
              <w:divBdr>
                <w:top w:val="none" w:sz="0" w:space="0" w:color="auto"/>
                <w:left w:val="none" w:sz="0" w:space="0" w:color="auto"/>
                <w:bottom w:val="none" w:sz="0" w:space="0" w:color="auto"/>
                <w:right w:val="none" w:sz="0" w:space="0" w:color="auto"/>
              </w:divBdr>
            </w:div>
            <w:div w:id="1180772402">
              <w:marLeft w:val="0"/>
              <w:marRight w:val="0"/>
              <w:marTop w:val="0"/>
              <w:marBottom w:val="210"/>
              <w:divBdr>
                <w:top w:val="none" w:sz="0" w:space="0" w:color="auto"/>
                <w:left w:val="none" w:sz="0" w:space="0" w:color="auto"/>
                <w:bottom w:val="none" w:sz="0" w:space="0" w:color="auto"/>
                <w:right w:val="none" w:sz="0" w:space="0" w:color="auto"/>
              </w:divBdr>
              <w:divsChild>
                <w:div w:id="1436437664">
                  <w:marLeft w:val="0"/>
                  <w:marRight w:val="0"/>
                  <w:marTop w:val="0"/>
                  <w:marBottom w:val="0"/>
                  <w:divBdr>
                    <w:top w:val="none" w:sz="0" w:space="0" w:color="auto"/>
                    <w:left w:val="none" w:sz="0" w:space="0" w:color="auto"/>
                    <w:bottom w:val="none" w:sz="0" w:space="0" w:color="auto"/>
                    <w:right w:val="none" w:sz="0" w:space="0" w:color="auto"/>
                  </w:divBdr>
                  <w:divsChild>
                    <w:div w:id="6915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1903">
          <w:marLeft w:val="0"/>
          <w:marRight w:val="0"/>
          <w:marTop w:val="0"/>
          <w:marBottom w:val="0"/>
          <w:divBdr>
            <w:top w:val="none" w:sz="0" w:space="0" w:color="auto"/>
            <w:left w:val="none" w:sz="0" w:space="0" w:color="auto"/>
            <w:bottom w:val="none" w:sz="0" w:space="0" w:color="auto"/>
            <w:right w:val="none" w:sz="0" w:space="0" w:color="auto"/>
          </w:divBdr>
          <w:divsChild>
            <w:div w:id="807476431">
              <w:marLeft w:val="0"/>
              <w:marRight w:val="0"/>
              <w:marTop w:val="0"/>
              <w:marBottom w:val="0"/>
              <w:divBdr>
                <w:top w:val="none" w:sz="0" w:space="0" w:color="auto"/>
                <w:left w:val="none" w:sz="0" w:space="0" w:color="auto"/>
                <w:bottom w:val="none" w:sz="0" w:space="0" w:color="auto"/>
                <w:right w:val="none" w:sz="0" w:space="0" w:color="auto"/>
              </w:divBdr>
              <w:divsChild>
                <w:div w:id="454106279">
                  <w:marLeft w:val="0"/>
                  <w:marRight w:val="0"/>
                  <w:marTop w:val="75"/>
                  <w:marBottom w:val="0"/>
                  <w:divBdr>
                    <w:top w:val="none" w:sz="0" w:space="0" w:color="auto"/>
                    <w:left w:val="none" w:sz="0" w:space="0" w:color="auto"/>
                    <w:bottom w:val="none" w:sz="0" w:space="0" w:color="auto"/>
                    <w:right w:val="none" w:sz="0" w:space="0" w:color="auto"/>
                  </w:divBdr>
                  <w:divsChild>
                    <w:div w:id="626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36849">
              <w:marLeft w:val="0"/>
              <w:marRight w:val="0"/>
              <w:marTop w:val="0"/>
              <w:marBottom w:val="0"/>
              <w:divBdr>
                <w:top w:val="none" w:sz="0" w:space="0" w:color="auto"/>
                <w:left w:val="none" w:sz="0" w:space="0" w:color="auto"/>
                <w:bottom w:val="none" w:sz="0" w:space="0" w:color="auto"/>
                <w:right w:val="none" w:sz="0" w:space="0" w:color="auto"/>
              </w:divBdr>
              <w:divsChild>
                <w:div w:id="1854341974">
                  <w:marLeft w:val="0"/>
                  <w:marRight w:val="0"/>
                  <w:marTop w:val="0"/>
                  <w:marBottom w:val="0"/>
                  <w:divBdr>
                    <w:top w:val="none" w:sz="0" w:space="0" w:color="auto"/>
                    <w:left w:val="none" w:sz="0" w:space="0" w:color="auto"/>
                    <w:bottom w:val="single" w:sz="6" w:space="15" w:color="FFFFFF"/>
                    <w:right w:val="none" w:sz="0" w:space="0" w:color="auto"/>
                  </w:divBdr>
                  <w:divsChild>
                    <w:div w:id="819930818">
                      <w:marLeft w:val="0"/>
                      <w:marRight w:val="0"/>
                      <w:marTop w:val="0"/>
                      <w:marBottom w:val="0"/>
                      <w:divBdr>
                        <w:top w:val="none" w:sz="0" w:space="0" w:color="auto"/>
                        <w:left w:val="none" w:sz="0" w:space="0" w:color="auto"/>
                        <w:bottom w:val="none" w:sz="0" w:space="0" w:color="auto"/>
                        <w:right w:val="none" w:sz="0" w:space="0" w:color="auto"/>
                      </w:divBdr>
                      <w:divsChild>
                        <w:div w:id="2040427456">
                          <w:marLeft w:val="0"/>
                          <w:marRight w:val="0"/>
                          <w:marTop w:val="0"/>
                          <w:marBottom w:val="0"/>
                          <w:divBdr>
                            <w:top w:val="none" w:sz="0" w:space="0" w:color="auto"/>
                            <w:left w:val="none" w:sz="0" w:space="0" w:color="auto"/>
                            <w:bottom w:val="none" w:sz="0" w:space="0" w:color="auto"/>
                            <w:right w:val="none" w:sz="0" w:space="0" w:color="auto"/>
                          </w:divBdr>
                          <w:divsChild>
                            <w:div w:id="920673723">
                              <w:marLeft w:val="0"/>
                              <w:marRight w:val="0"/>
                              <w:marTop w:val="0"/>
                              <w:marBottom w:val="0"/>
                              <w:divBdr>
                                <w:top w:val="none" w:sz="0" w:space="0" w:color="auto"/>
                                <w:left w:val="none" w:sz="0" w:space="0" w:color="auto"/>
                                <w:bottom w:val="none" w:sz="0" w:space="0" w:color="auto"/>
                                <w:right w:val="none" w:sz="0" w:space="0" w:color="auto"/>
                              </w:divBdr>
                              <w:divsChild>
                                <w:div w:id="269900968">
                                  <w:marLeft w:val="0"/>
                                  <w:marRight w:val="0"/>
                                  <w:marTop w:val="0"/>
                                  <w:marBottom w:val="150"/>
                                  <w:divBdr>
                                    <w:top w:val="none" w:sz="0" w:space="0" w:color="auto"/>
                                    <w:left w:val="none" w:sz="0" w:space="0" w:color="auto"/>
                                    <w:bottom w:val="none" w:sz="0" w:space="0" w:color="auto"/>
                                    <w:right w:val="none" w:sz="0" w:space="0" w:color="auto"/>
                                  </w:divBdr>
                                  <w:divsChild>
                                    <w:div w:id="1916283053">
                                      <w:marLeft w:val="0"/>
                                      <w:marRight w:val="0"/>
                                      <w:marTop w:val="0"/>
                                      <w:marBottom w:val="0"/>
                                      <w:divBdr>
                                        <w:top w:val="none" w:sz="0" w:space="0" w:color="auto"/>
                                        <w:left w:val="none" w:sz="0" w:space="0" w:color="auto"/>
                                        <w:bottom w:val="none" w:sz="0" w:space="0" w:color="auto"/>
                                        <w:right w:val="none" w:sz="0" w:space="0" w:color="auto"/>
                                      </w:divBdr>
                                      <w:divsChild>
                                        <w:div w:id="1063217909">
                                          <w:marLeft w:val="0"/>
                                          <w:marRight w:val="0"/>
                                          <w:marTop w:val="0"/>
                                          <w:marBottom w:val="300"/>
                                          <w:divBdr>
                                            <w:top w:val="none" w:sz="0" w:space="0" w:color="auto"/>
                                            <w:left w:val="none" w:sz="0" w:space="0" w:color="auto"/>
                                            <w:bottom w:val="none" w:sz="0" w:space="0" w:color="auto"/>
                                            <w:right w:val="none" w:sz="0" w:space="0" w:color="auto"/>
                                          </w:divBdr>
                                        </w:div>
                                        <w:div w:id="21303949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7286085">
      <w:bodyDiv w:val="1"/>
      <w:marLeft w:val="0"/>
      <w:marRight w:val="0"/>
      <w:marTop w:val="0"/>
      <w:marBottom w:val="0"/>
      <w:divBdr>
        <w:top w:val="none" w:sz="0" w:space="0" w:color="auto"/>
        <w:left w:val="none" w:sz="0" w:space="0" w:color="auto"/>
        <w:bottom w:val="none" w:sz="0" w:space="0" w:color="auto"/>
        <w:right w:val="none" w:sz="0" w:space="0" w:color="auto"/>
      </w:divBdr>
      <w:divsChild>
        <w:div w:id="687222607">
          <w:marLeft w:val="0"/>
          <w:marRight w:val="0"/>
          <w:marTop w:val="0"/>
          <w:marBottom w:val="0"/>
          <w:divBdr>
            <w:top w:val="none" w:sz="0" w:space="0" w:color="auto"/>
            <w:left w:val="none" w:sz="0" w:space="0" w:color="auto"/>
            <w:bottom w:val="none" w:sz="0" w:space="0" w:color="auto"/>
            <w:right w:val="none" w:sz="0" w:space="0" w:color="auto"/>
          </w:divBdr>
          <w:divsChild>
            <w:div w:id="1491553189">
              <w:marLeft w:val="840"/>
              <w:marRight w:val="0"/>
              <w:marTop w:val="0"/>
              <w:marBottom w:val="0"/>
              <w:divBdr>
                <w:top w:val="none" w:sz="0" w:space="0" w:color="auto"/>
                <w:left w:val="none" w:sz="0" w:space="0" w:color="auto"/>
                <w:bottom w:val="none" w:sz="0" w:space="0" w:color="auto"/>
                <w:right w:val="none" w:sz="0" w:space="0" w:color="auto"/>
              </w:divBdr>
              <w:divsChild>
                <w:div w:id="590479596">
                  <w:marLeft w:val="0"/>
                  <w:marRight w:val="540"/>
                  <w:marTop w:val="0"/>
                  <w:marBottom w:val="240"/>
                  <w:divBdr>
                    <w:top w:val="none" w:sz="0" w:space="0" w:color="auto"/>
                    <w:left w:val="none" w:sz="0" w:space="0" w:color="auto"/>
                    <w:bottom w:val="none" w:sz="0" w:space="0" w:color="auto"/>
                    <w:right w:val="none" w:sz="0" w:space="0" w:color="auto"/>
                  </w:divBdr>
                  <w:divsChild>
                    <w:div w:id="989360600">
                      <w:marLeft w:val="0"/>
                      <w:marRight w:val="0"/>
                      <w:marTop w:val="0"/>
                      <w:marBottom w:val="0"/>
                      <w:divBdr>
                        <w:top w:val="none" w:sz="0" w:space="0" w:color="auto"/>
                        <w:left w:val="none" w:sz="0" w:space="0" w:color="auto"/>
                        <w:bottom w:val="none" w:sz="0" w:space="0" w:color="auto"/>
                        <w:right w:val="none" w:sz="0" w:space="0" w:color="auto"/>
                      </w:divBdr>
                    </w:div>
                  </w:divsChild>
                </w:div>
                <w:div w:id="1452674932">
                  <w:marLeft w:val="0"/>
                  <w:marRight w:val="540"/>
                  <w:marTop w:val="0"/>
                  <w:marBottom w:val="240"/>
                  <w:divBdr>
                    <w:top w:val="none" w:sz="0" w:space="0" w:color="auto"/>
                    <w:left w:val="none" w:sz="0" w:space="0" w:color="auto"/>
                    <w:bottom w:val="none" w:sz="0" w:space="0" w:color="auto"/>
                    <w:right w:val="none" w:sz="0" w:space="0" w:color="auto"/>
                  </w:divBdr>
                  <w:divsChild>
                    <w:div w:id="14730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84170">
          <w:marLeft w:val="0"/>
          <w:marRight w:val="0"/>
          <w:marTop w:val="0"/>
          <w:marBottom w:val="0"/>
          <w:divBdr>
            <w:top w:val="none" w:sz="0" w:space="0" w:color="auto"/>
            <w:left w:val="none" w:sz="0" w:space="0" w:color="auto"/>
            <w:bottom w:val="none" w:sz="0" w:space="0" w:color="auto"/>
            <w:right w:val="none" w:sz="0" w:space="0" w:color="auto"/>
          </w:divBdr>
        </w:div>
        <w:div w:id="1764570235">
          <w:marLeft w:val="0"/>
          <w:marRight w:val="0"/>
          <w:marTop w:val="0"/>
          <w:marBottom w:val="240"/>
          <w:divBdr>
            <w:top w:val="none" w:sz="0" w:space="0" w:color="auto"/>
            <w:left w:val="none" w:sz="0" w:space="0" w:color="auto"/>
            <w:bottom w:val="none" w:sz="0" w:space="0" w:color="auto"/>
            <w:right w:val="none" w:sz="0" w:space="0" w:color="auto"/>
          </w:divBdr>
          <w:divsChild>
            <w:div w:id="23677663">
              <w:marLeft w:val="0"/>
              <w:marRight w:val="75"/>
              <w:marTop w:val="0"/>
              <w:marBottom w:val="0"/>
              <w:divBdr>
                <w:top w:val="single" w:sz="6" w:space="0" w:color="EEEEEE"/>
                <w:left w:val="none" w:sz="0" w:space="0" w:color="auto"/>
                <w:bottom w:val="single" w:sz="6" w:space="0" w:color="EEEEEE"/>
                <w:right w:val="none" w:sz="0" w:space="0" w:color="auto"/>
              </w:divBdr>
              <w:divsChild>
                <w:div w:id="7853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1886">
          <w:marLeft w:val="0"/>
          <w:marRight w:val="0"/>
          <w:marTop w:val="0"/>
          <w:marBottom w:val="180"/>
          <w:divBdr>
            <w:top w:val="none" w:sz="0" w:space="0" w:color="auto"/>
            <w:left w:val="none" w:sz="0" w:space="0" w:color="auto"/>
            <w:bottom w:val="single" w:sz="6" w:space="6" w:color="EEEEEE"/>
            <w:right w:val="none" w:sz="0" w:space="0" w:color="auto"/>
          </w:divBdr>
        </w:div>
      </w:divsChild>
    </w:div>
    <w:div w:id="2138644439">
      <w:bodyDiv w:val="1"/>
      <w:marLeft w:val="0"/>
      <w:marRight w:val="0"/>
      <w:marTop w:val="0"/>
      <w:marBottom w:val="0"/>
      <w:divBdr>
        <w:top w:val="none" w:sz="0" w:space="0" w:color="auto"/>
        <w:left w:val="none" w:sz="0" w:space="0" w:color="auto"/>
        <w:bottom w:val="none" w:sz="0" w:space="0" w:color="auto"/>
        <w:right w:val="none" w:sz="0" w:space="0" w:color="auto"/>
      </w:divBdr>
      <w:divsChild>
        <w:div w:id="557669759">
          <w:marLeft w:val="0"/>
          <w:marRight w:val="0"/>
          <w:marTop w:val="0"/>
          <w:marBottom w:val="0"/>
          <w:divBdr>
            <w:top w:val="none" w:sz="0" w:space="0" w:color="auto"/>
            <w:left w:val="none" w:sz="0" w:space="0" w:color="auto"/>
            <w:bottom w:val="none" w:sz="0" w:space="0" w:color="auto"/>
            <w:right w:val="none" w:sz="0" w:space="0" w:color="auto"/>
          </w:divBdr>
          <w:divsChild>
            <w:div w:id="82068855">
              <w:marLeft w:val="0"/>
              <w:marRight w:val="0"/>
              <w:marTop w:val="225"/>
              <w:marBottom w:val="0"/>
              <w:divBdr>
                <w:top w:val="none" w:sz="0" w:space="0" w:color="auto"/>
                <w:left w:val="none" w:sz="0" w:space="0" w:color="auto"/>
                <w:bottom w:val="none" w:sz="0" w:space="0" w:color="auto"/>
                <w:right w:val="none" w:sz="0" w:space="0" w:color="auto"/>
              </w:divBdr>
              <w:divsChild>
                <w:div w:id="1693531133">
                  <w:marLeft w:val="0"/>
                  <w:marRight w:val="0"/>
                  <w:marTop w:val="0"/>
                  <w:marBottom w:val="0"/>
                  <w:divBdr>
                    <w:top w:val="none" w:sz="0" w:space="0" w:color="auto"/>
                    <w:left w:val="none" w:sz="0" w:space="0" w:color="auto"/>
                    <w:bottom w:val="none" w:sz="0" w:space="0" w:color="auto"/>
                    <w:right w:val="none" w:sz="0" w:space="0" w:color="auto"/>
                  </w:divBdr>
                </w:div>
              </w:divsChild>
            </w:div>
            <w:div w:id="82192036">
              <w:marLeft w:val="0"/>
              <w:marRight w:val="0"/>
              <w:marTop w:val="225"/>
              <w:marBottom w:val="0"/>
              <w:divBdr>
                <w:top w:val="none" w:sz="0" w:space="0" w:color="auto"/>
                <w:left w:val="none" w:sz="0" w:space="0" w:color="auto"/>
                <w:bottom w:val="none" w:sz="0" w:space="0" w:color="auto"/>
                <w:right w:val="none" w:sz="0" w:space="0" w:color="auto"/>
              </w:divBdr>
              <w:divsChild>
                <w:div w:id="1050767384">
                  <w:marLeft w:val="0"/>
                  <w:marRight w:val="0"/>
                  <w:marTop w:val="0"/>
                  <w:marBottom w:val="0"/>
                  <w:divBdr>
                    <w:top w:val="none" w:sz="0" w:space="0" w:color="auto"/>
                    <w:left w:val="none" w:sz="0" w:space="0" w:color="auto"/>
                    <w:bottom w:val="none" w:sz="0" w:space="0" w:color="auto"/>
                    <w:right w:val="none" w:sz="0" w:space="0" w:color="auto"/>
                  </w:divBdr>
                </w:div>
              </w:divsChild>
            </w:div>
            <w:div w:id="85930136">
              <w:marLeft w:val="0"/>
              <w:marRight w:val="0"/>
              <w:marTop w:val="225"/>
              <w:marBottom w:val="0"/>
              <w:divBdr>
                <w:top w:val="none" w:sz="0" w:space="0" w:color="auto"/>
                <w:left w:val="none" w:sz="0" w:space="0" w:color="auto"/>
                <w:bottom w:val="none" w:sz="0" w:space="0" w:color="auto"/>
                <w:right w:val="none" w:sz="0" w:space="0" w:color="auto"/>
              </w:divBdr>
              <w:divsChild>
                <w:div w:id="527138775">
                  <w:marLeft w:val="0"/>
                  <w:marRight w:val="0"/>
                  <w:marTop w:val="0"/>
                  <w:marBottom w:val="0"/>
                  <w:divBdr>
                    <w:top w:val="none" w:sz="0" w:space="0" w:color="auto"/>
                    <w:left w:val="none" w:sz="0" w:space="0" w:color="auto"/>
                    <w:bottom w:val="none" w:sz="0" w:space="0" w:color="auto"/>
                    <w:right w:val="none" w:sz="0" w:space="0" w:color="auto"/>
                  </w:divBdr>
                </w:div>
              </w:divsChild>
            </w:div>
            <w:div w:id="91126679">
              <w:marLeft w:val="0"/>
              <w:marRight w:val="0"/>
              <w:marTop w:val="0"/>
              <w:marBottom w:val="0"/>
              <w:divBdr>
                <w:top w:val="none" w:sz="0" w:space="0" w:color="auto"/>
                <w:left w:val="none" w:sz="0" w:space="0" w:color="auto"/>
                <w:bottom w:val="none" w:sz="0" w:space="0" w:color="auto"/>
                <w:right w:val="none" w:sz="0" w:space="0" w:color="auto"/>
              </w:divBdr>
              <w:divsChild>
                <w:div w:id="1050030767">
                  <w:marLeft w:val="0"/>
                  <w:marRight w:val="0"/>
                  <w:marTop w:val="0"/>
                  <w:marBottom w:val="0"/>
                  <w:divBdr>
                    <w:top w:val="none" w:sz="0" w:space="0" w:color="auto"/>
                    <w:left w:val="none" w:sz="0" w:space="0" w:color="auto"/>
                    <w:bottom w:val="none" w:sz="0" w:space="0" w:color="auto"/>
                    <w:right w:val="none" w:sz="0" w:space="0" w:color="auto"/>
                  </w:divBdr>
                </w:div>
              </w:divsChild>
            </w:div>
            <w:div w:id="178391462">
              <w:marLeft w:val="0"/>
              <w:marRight w:val="0"/>
              <w:marTop w:val="225"/>
              <w:marBottom w:val="0"/>
              <w:divBdr>
                <w:top w:val="none" w:sz="0" w:space="0" w:color="auto"/>
                <w:left w:val="none" w:sz="0" w:space="0" w:color="auto"/>
                <w:bottom w:val="none" w:sz="0" w:space="0" w:color="auto"/>
                <w:right w:val="none" w:sz="0" w:space="0" w:color="auto"/>
              </w:divBdr>
              <w:divsChild>
                <w:div w:id="110631374">
                  <w:marLeft w:val="0"/>
                  <w:marRight w:val="0"/>
                  <w:marTop w:val="0"/>
                  <w:marBottom w:val="0"/>
                  <w:divBdr>
                    <w:top w:val="none" w:sz="0" w:space="0" w:color="auto"/>
                    <w:left w:val="none" w:sz="0" w:space="0" w:color="auto"/>
                    <w:bottom w:val="none" w:sz="0" w:space="0" w:color="auto"/>
                    <w:right w:val="none" w:sz="0" w:space="0" w:color="auto"/>
                  </w:divBdr>
                </w:div>
              </w:divsChild>
            </w:div>
            <w:div w:id="228424383">
              <w:marLeft w:val="0"/>
              <w:marRight w:val="0"/>
              <w:marTop w:val="225"/>
              <w:marBottom w:val="0"/>
              <w:divBdr>
                <w:top w:val="none" w:sz="0" w:space="0" w:color="auto"/>
                <w:left w:val="none" w:sz="0" w:space="0" w:color="auto"/>
                <w:bottom w:val="none" w:sz="0" w:space="0" w:color="auto"/>
                <w:right w:val="none" w:sz="0" w:space="0" w:color="auto"/>
              </w:divBdr>
              <w:divsChild>
                <w:div w:id="2077236276">
                  <w:marLeft w:val="0"/>
                  <w:marRight w:val="0"/>
                  <w:marTop w:val="0"/>
                  <w:marBottom w:val="0"/>
                  <w:divBdr>
                    <w:top w:val="none" w:sz="0" w:space="0" w:color="auto"/>
                    <w:left w:val="none" w:sz="0" w:space="0" w:color="auto"/>
                    <w:bottom w:val="none" w:sz="0" w:space="0" w:color="auto"/>
                    <w:right w:val="none" w:sz="0" w:space="0" w:color="auto"/>
                  </w:divBdr>
                </w:div>
              </w:divsChild>
            </w:div>
            <w:div w:id="316963594">
              <w:marLeft w:val="0"/>
              <w:marRight w:val="0"/>
              <w:marTop w:val="375"/>
              <w:marBottom w:val="0"/>
              <w:divBdr>
                <w:top w:val="none" w:sz="0" w:space="0" w:color="auto"/>
                <w:left w:val="none" w:sz="0" w:space="0" w:color="auto"/>
                <w:bottom w:val="none" w:sz="0" w:space="0" w:color="auto"/>
                <w:right w:val="none" w:sz="0" w:space="0" w:color="auto"/>
              </w:divBdr>
              <w:divsChild>
                <w:div w:id="1402215036">
                  <w:marLeft w:val="0"/>
                  <w:marRight w:val="0"/>
                  <w:marTop w:val="0"/>
                  <w:marBottom w:val="0"/>
                  <w:divBdr>
                    <w:top w:val="none" w:sz="0" w:space="0" w:color="auto"/>
                    <w:left w:val="none" w:sz="0" w:space="0" w:color="auto"/>
                    <w:bottom w:val="none" w:sz="0" w:space="0" w:color="auto"/>
                    <w:right w:val="none" w:sz="0" w:space="0" w:color="auto"/>
                  </w:divBdr>
                </w:div>
              </w:divsChild>
            </w:div>
            <w:div w:id="326329741">
              <w:marLeft w:val="0"/>
              <w:marRight w:val="0"/>
              <w:marTop w:val="225"/>
              <w:marBottom w:val="0"/>
              <w:divBdr>
                <w:top w:val="none" w:sz="0" w:space="0" w:color="auto"/>
                <w:left w:val="none" w:sz="0" w:space="0" w:color="auto"/>
                <w:bottom w:val="none" w:sz="0" w:space="0" w:color="auto"/>
                <w:right w:val="none" w:sz="0" w:space="0" w:color="auto"/>
              </w:divBdr>
              <w:divsChild>
                <w:div w:id="589124077">
                  <w:marLeft w:val="0"/>
                  <w:marRight w:val="0"/>
                  <w:marTop w:val="0"/>
                  <w:marBottom w:val="0"/>
                  <w:divBdr>
                    <w:top w:val="none" w:sz="0" w:space="0" w:color="auto"/>
                    <w:left w:val="none" w:sz="0" w:space="0" w:color="auto"/>
                    <w:bottom w:val="none" w:sz="0" w:space="0" w:color="auto"/>
                    <w:right w:val="none" w:sz="0" w:space="0" w:color="auto"/>
                  </w:divBdr>
                </w:div>
              </w:divsChild>
            </w:div>
            <w:div w:id="333538705">
              <w:marLeft w:val="0"/>
              <w:marRight w:val="0"/>
              <w:marTop w:val="225"/>
              <w:marBottom w:val="0"/>
              <w:divBdr>
                <w:top w:val="none" w:sz="0" w:space="0" w:color="auto"/>
                <w:left w:val="none" w:sz="0" w:space="0" w:color="auto"/>
                <w:bottom w:val="none" w:sz="0" w:space="0" w:color="auto"/>
                <w:right w:val="none" w:sz="0" w:space="0" w:color="auto"/>
              </w:divBdr>
              <w:divsChild>
                <w:div w:id="1782650495">
                  <w:marLeft w:val="0"/>
                  <w:marRight w:val="0"/>
                  <w:marTop w:val="0"/>
                  <w:marBottom w:val="0"/>
                  <w:divBdr>
                    <w:top w:val="none" w:sz="0" w:space="0" w:color="auto"/>
                    <w:left w:val="none" w:sz="0" w:space="0" w:color="auto"/>
                    <w:bottom w:val="none" w:sz="0" w:space="0" w:color="auto"/>
                    <w:right w:val="none" w:sz="0" w:space="0" w:color="auto"/>
                  </w:divBdr>
                </w:div>
              </w:divsChild>
            </w:div>
            <w:div w:id="350573796">
              <w:marLeft w:val="0"/>
              <w:marRight w:val="0"/>
              <w:marTop w:val="225"/>
              <w:marBottom w:val="0"/>
              <w:divBdr>
                <w:top w:val="none" w:sz="0" w:space="0" w:color="auto"/>
                <w:left w:val="none" w:sz="0" w:space="0" w:color="auto"/>
                <w:bottom w:val="none" w:sz="0" w:space="0" w:color="auto"/>
                <w:right w:val="none" w:sz="0" w:space="0" w:color="auto"/>
              </w:divBdr>
              <w:divsChild>
                <w:div w:id="655570398">
                  <w:marLeft w:val="0"/>
                  <w:marRight w:val="0"/>
                  <w:marTop w:val="0"/>
                  <w:marBottom w:val="0"/>
                  <w:divBdr>
                    <w:top w:val="none" w:sz="0" w:space="0" w:color="auto"/>
                    <w:left w:val="none" w:sz="0" w:space="0" w:color="auto"/>
                    <w:bottom w:val="none" w:sz="0" w:space="0" w:color="auto"/>
                    <w:right w:val="none" w:sz="0" w:space="0" w:color="auto"/>
                  </w:divBdr>
                </w:div>
              </w:divsChild>
            </w:div>
            <w:div w:id="417099495">
              <w:marLeft w:val="0"/>
              <w:marRight w:val="0"/>
              <w:marTop w:val="375"/>
              <w:marBottom w:val="0"/>
              <w:divBdr>
                <w:top w:val="none" w:sz="0" w:space="0" w:color="auto"/>
                <w:left w:val="none" w:sz="0" w:space="0" w:color="auto"/>
                <w:bottom w:val="none" w:sz="0" w:space="0" w:color="auto"/>
                <w:right w:val="none" w:sz="0" w:space="0" w:color="auto"/>
              </w:divBdr>
              <w:divsChild>
                <w:div w:id="1927153038">
                  <w:marLeft w:val="0"/>
                  <w:marRight w:val="0"/>
                  <w:marTop w:val="0"/>
                  <w:marBottom w:val="0"/>
                  <w:divBdr>
                    <w:top w:val="none" w:sz="0" w:space="0" w:color="auto"/>
                    <w:left w:val="none" w:sz="0" w:space="0" w:color="auto"/>
                    <w:bottom w:val="none" w:sz="0" w:space="0" w:color="auto"/>
                    <w:right w:val="none" w:sz="0" w:space="0" w:color="auto"/>
                  </w:divBdr>
                  <w:divsChild>
                    <w:div w:id="271515948">
                      <w:marLeft w:val="0"/>
                      <w:marRight w:val="0"/>
                      <w:marTop w:val="0"/>
                      <w:marBottom w:val="0"/>
                      <w:divBdr>
                        <w:top w:val="none" w:sz="0" w:space="0" w:color="auto"/>
                        <w:left w:val="none" w:sz="0" w:space="0" w:color="auto"/>
                        <w:bottom w:val="none" w:sz="0" w:space="0" w:color="auto"/>
                        <w:right w:val="none" w:sz="0" w:space="0" w:color="auto"/>
                      </w:divBdr>
                    </w:div>
                    <w:div w:id="156946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69171">
              <w:marLeft w:val="0"/>
              <w:marRight w:val="0"/>
              <w:marTop w:val="225"/>
              <w:marBottom w:val="0"/>
              <w:divBdr>
                <w:top w:val="none" w:sz="0" w:space="0" w:color="auto"/>
                <w:left w:val="none" w:sz="0" w:space="0" w:color="auto"/>
                <w:bottom w:val="none" w:sz="0" w:space="0" w:color="auto"/>
                <w:right w:val="none" w:sz="0" w:space="0" w:color="auto"/>
              </w:divBdr>
              <w:divsChild>
                <w:div w:id="2009936997">
                  <w:marLeft w:val="0"/>
                  <w:marRight w:val="0"/>
                  <w:marTop w:val="0"/>
                  <w:marBottom w:val="0"/>
                  <w:divBdr>
                    <w:top w:val="none" w:sz="0" w:space="0" w:color="auto"/>
                    <w:left w:val="none" w:sz="0" w:space="0" w:color="auto"/>
                    <w:bottom w:val="none" w:sz="0" w:space="0" w:color="auto"/>
                    <w:right w:val="none" w:sz="0" w:space="0" w:color="auto"/>
                  </w:divBdr>
                </w:div>
              </w:divsChild>
            </w:div>
            <w:div w:id="458108603">
              <w:marLeft w:val="0"/>
              <w:marRight w:val="0"/>
              <w:marTop w:val="225"/>
              <w:marBottom w:val="0"/>
              <w:divBdr>
                <w:top w:val="none" w:sz="0" w:space="0" w:color="auto"/>
                <w:left w:val="none" w:sz="0" w:space="0" w:color="auto"/>
                <w:bottom w:val="none" w:sz="0" w:space="0" w:color="auto"/>
                <w:right w:val="none" w:sz="0" w:space="0" w:color="auto"/>
              </w:divBdr>
              <w:divsChild>
                <w:div w:id="2140294403">
                  <w:marLeft w:val="0"/>
                  <w:marRight w:val="0"/>
                  <w:marTop w:val="0"/>
                  <w:marBottom w:val="0"/>
                  <w:divBdr>
                    <w:top w:val="none" w:sz="0" w:space="0" w:color="auto"/>
                    <w:left w:val="none" w:sz="0" w:space="0" w:color="auto"/>
                    <w:bottom w:val="none" w:sz="0" w:space="0" w:color="auto"/>
                    <w:right w:val="none" w:sz="0" w:space="0" w:color="auto"/>
                  </w:divBdr>
                </w:div>
              </w:divsChild>
            </w:div>
            <w:div w:id="551503653">
              <w:marLeft w:val="0"/>
              <w:marRight w:val="0"/>
              <w:marTop w:val="225"/>
              <w:marBottom w:val="0"/>
              <w:divBdr>
                <w:top w:val="none" w:sz="0" w:space="0" w:color="auto"/>
                <w:left w:val="none" w:sz="0" w:space="0" w:color="auto"/>
                <w:bottom w:val="none" w:sz="0" w:space="0" w:color="auto"/>
                <w:right w:val="none" w:sz="0" w:space="0" w:color="auto"/>
              </w:divBdr>
              <w:divsChild>
                <w:div w:id="2045784966">
                  <w:marLeft w:val="0"/>
                  <w:marRight w:val="0"/>
                  <w:marTop w:val="0"/>
                  <w:marBottom w:val="0"/>
                  <w:divBdr>
                    <w:top w:val="none" w:sz="0" w:space="0" w:color="auto"/>
                    <w:left w:val="none" w:sz="0" w:space="0" w:color="auto"/>
                    <w:bottom w:val="none" w:sz="0" w:space="0" w:color="auto"/>
                    <w:right w:val="none" w:sz="0" w:space="0" w:color="auto"/>
                  </w:divBdr>
                </w:div>
              </w:divsChild>
            </w:div>
            <w:div w:id="577207433">
              <w:marLeft w:val="0"/>
              <w:marRight w:val="0"/>
              <w:marTop w:val="225"/>
              <w:marBottom w:val="0"/>
              <w:divBdr>
                <w:top w:val="none" w:sz="0" w:space="0" w:color="auto"/>
                <w:left w:val="none" w:sz="0" w:space="0" w:color="auto"/>
                <w:bottom w:val="none" w:sz="0" w:space="0" w:color="auto"/>
                <w:right w:val="none" w:sz="0" w:space="0" w:color="auto"/>
              </w:divBdr>
              <w:divsChild>
                <w:div w:id="1343554935">
                  <w:marLeft w:val="0"/>
                  <w:marRight w:val="0"/>
                  <w:marTop w:val="0"/>
                  <w:marBottom w:val="0"/>
                  <w:divBdr>
                    <w:top w:val="none" w:sz="0" w:space="0" w:color="auto"/>
                    <w:left w:val="none" w:sz="0" w:space="0" w:color="auto"/>
                    <w:bottom w:val="none" w:sz="0" w:space="0" w:color="auto"/>
                    <w:right w:val="none" w:sz="0" w:space="0" w:color="auto"/>
                  </w:divBdr>
                </w:div>
              </w:divsChild>
            </w:div>
            <w:div w:id="716973399">
              <w:marLeft w:val="0"/>
              <w:marRight w:val="0"/>
              <w:marTop w:val="225"/>
              <w:marBottom w:val="0"/>
              <w:divBdr>
                <w:top w:val="none" w:sz="0" w:space="0" w:color="auto"/>
                <w:left w:val="none" w:sz="0" w:space="0" w:color="auto"/>
                <w:bottom w:val="none" w:sz="0" w:space="0" w:color="auto"/>
                <w:right w:val="none" w:sz="0" w:space="0" w:color="auto"/>
              </w:divBdr>
              <w:divsChild>
                <w:div w:id="107900079">
                  <w:marLeft w:val="0"/>
                  <w:marRight w:val="0"/>
                  <w:marTop w:val="0"/>
                  <w:marBottom w:val="0"/>
                  <w:divBdr>
                    <w:top w:val="none" w:sz="0" w:space="0" w:color="auto"/>
                    <w:left w:val="none" w:sz="0" w:space="0" w:color="auto"/>
                    <w:bottom w:val="none" w:sz="0" w:space="0" w:color="auto"/>
                    <w:right w:val="none" w:sz="0" w:space="0" w:color="auto"/>
                  </w:divBdr>
                </w:div>
              </w:divsChild>
            </w:div>
            <w:div w:id="1040011411">
              <w:marLeft w:val="0"/>
              <w:marRight w:val="0"/>
              <w:marTop w:val="375"/>
              <w:marBottom w:val="0"/>
              <w:divBdr>
                <w:top w:val="none" w:sz="0" w:space="0" w:color="auto"/>
                <w:left w:val="none" w:sz="0" w:space="0" w:color="auto"/>
                <w:bottom w:val="none" w:sz="0" w:space="0" w:color="auto"/>
                <w:right w:val="none" w:sz="0" w:space="0" w:color="auto"/>
              </w:divBdr>
              <w:divsChild>
                <w:div w:id="302925937">
                  <w:marLeft w:val="0"/>
                  <w:marRight w:val="0"/>
                  <w:marTop w:val="0"/>
                  <w:marBottom w:val="0"/>
                  <w:divBdr>
                    <w:top w:val="none" w:sz="0" w:space="0" w:color="auto"/>
                    <w:left w:val="none" w:sz="0" w:space="0" w:color="auto"/>
                    <w:bottom w:val="none" w:sz="0" w:space="0" w:color="auto"/>
                    <w:right w:val="none" w:sz="0" w:space="0" w:color="auto"/>
                  </w:divBdr>
                </w:div>
              </w:divsChild>
            </w:div>
            <w:div w:id="1052775758">
              <w:marLeft w:val="0"/>
              <w:marRight w:val="0"/>
              <w:marTop w:val="225"/>
              <w:marBottom w:val="0"/>
              <w:divBdr>
                <w:top w:val="none" w:sz="0" w:space="0" w:color="auto"/>
                <w:left w:val="none" w:sz="0" w:space="0" w:color="auto"/>
                <w:bottom w:val="none" w:sz="0" w:space="0" w:color="auto"/>
                <w:right w:val="none" w:sz="0" w:space="0" w:color="auto"/>
              </w:divBdr>
              <w:divsChild>
                <w:div w:id="675232070">
                  <w:marLeft w:val="0"/>
                  <w:marRight w:val="0"/>
                  <w:marTop w:val="0"/>
                  <w:marBottom w:val="0"/>
                  <w:divBdr>
                    <w:top w:val="none" w:sz="0" w:space="0" w:color="auto"/>
                    <w:left w:val="none" w:sz="0" w:space="0" w:color="auto"/>
                    <w:bottom w:val="none" w:sz="0" w:space="0" w:color="auto"/>
                    <w:right w:val="none" w:sz="0" w:space="0" w:color="auto"/>
                  </w:divBdr>
                </w:div>
              </w:divsChild>
            </w:div>
            <w:div w:id="1060863397">
              <w:marLeft w:val="0"/>
              <w:marRight w:val="0"/>
              <w:marTop w:val="375"/>
              <w:marBottom w:val="0"/>
              <w:divBdr>
                <w:top w:val="none" w:sz="0" w:space="0" w:color="auto"/>
                <w:left w:val="none" w:sz="0" w:space="0" w:color="auto"/>
                <w:bottom w:val="none" w:sz="0" w:space="0" w:color="auto"/>
                <w:right w:val="none" w:sz="0" w:space="0" w:color="auto"/>
              </w:divBdr>
              <w:divsChild>
                <w:div w:id="1461530032">
                  <w:marLeft w:val="0"/>
                  <w:marRight w:val="0"/>
                  <w:marTop w:val="0"/>
                  <w:marBottom w:val="0"/>
                  <w:divBdr>
                    <w:top w:val="none" w:sz="0" w:space="0" w:color="auto"/>
                    <w:left w:val="none" w:sz="0" w:space="0" w:color="auto"/>
                    <w:bottom w:val="none" w:sz="0" w:space="0" w:color="auto"/>
                    <w:right w:val="none" w:sz="0" w:space="0" w:color="auto"/>
                  </w:divBdr>
                  <w:divsChild>
                    <w:div w:id="69353382">
                      <w:marLeft w:val="0"/>
                      <w:marRight w:val="0"/>
                      <w:marTop w:val="0"/>
                      <w:marBottom w:val="0"/>
                      <w:divBdr>
                        <w:top w:val="none" w:sz="0" w:space="0" w:color="auto"/>
                        <w:left w:val="none" w:sz="0" w:space="0" w:color="auto"/>
                        <w:bottom w:val="none" w:sz="0" w:space="0" w:color="auto"/>
                        <w:right w:val="none" w:sz="0" w:space="0" w:color="auto"/>
                      </w:divBdr>
                    </w:div>
                    <w:div w:id="20169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8400">
              <w:marLeft w:val="0"/>
              <w:marRight w:val="0"/>
              <w:marTop w:val="225"/>
              <w:marBottom w:val="0"/>
              <w:divBdr>
                <w:top w:val="none" w:sz="0" w:space="0" w:color="auto"/>
                <w:left w:val="none" w:sz="0" w:space="0" w:color="auto"/>
                <w:bottom w:val="none" w:sz="0" w:space="0" w:color="auto"/>
                <w:right w:val="none" w:sz="0" w:space="0" w:color="auto"/>
              </w:divBdr>
              <w:divsChild>
                <w:div w:id="1619332135">
                  <w:marLeft w:val="0"/>
                  <w:marRight w:val="0"/>
                  <w:marTop w:val="0"/>
                  <w:marBottom w:val="0"/>
                  <w:divBdr>
                    <w:top w:val="none" w:sz="0" w:space="0" w:color="auto"/>
                    <w:left w:val="none" w:sz="0" w:space="0" w:color="auto"/>
                    <w:bottom w:val="none" w:sz="0" w:space="0" w:color="auto"/>
                    <w:right w:val="none" w:sz="0" w:space="0" w:color="auto"/>
                  </w:divBdr>
                </w:div>
              </w:divsChild>
            </w:div>
            <w:div w:id="1078408361">
              <w:marLeft w:val="0"/>
              <w:marRight w:val="0"/>
              <w:marTop w:val="375"/>
              <w:marBottom w:val="0"/>
              <w:divBdr>
                <w:top w:val="none" w:sz="0" w:space="0" w:color="auto"/>
                <w:left w:val="none" w:sz="0" w:space="0" w:color="auto"/>
                <w:bottom w:val="none" w:sz="0" w:space="0" w:color="auto"/>
                <w:right w:val="none" w:sz="0" w:space="0" w:color="auto"/>
              </w:divBdr>
              <w:divsChild>
                <w:div w:id="73817777">
                  <w:marLeft w:val="0"/>
                  <w:marRight w:val="0"/>
                  <w:marTop w:val="0"/>
                  <w:marBottom w:val="0"/>
                  <w:divBdr>
                    <w:top w:val="none" w:sz="0" w:space="0" w:color="auto"/>
                    <w:left w:val="none" w:sz="0" w:space="0" w:color="auto"/>
                    <w:bottom w:val="none" w:sz="0" w:space="0" w:color="auto"/>
                    <w:right w:val="none" w:sz="0" w:space="0" w:color="auto"/>
                  </w:divBdr>
                  <w:divsChild>
                    <w:div w:id="613290527">
                      <w:marLeft w:val="0"/>
                      <w:marRight w:val="0"/>
                      <w:marTop w:val="0"/>
                      <w:marBottom w:val="0"/>
                      <w:divBdr>
                        <w:top w:val="none" w:sz="0" w:space="0" w:color="auto"/>
                        <w:left w:val="none" w:sz="0" w:space="0" w:color="auto"/>
                        <w:bottom w:val="none" w:sz="0" w:space="0" w:color="auto"/>
                        <w:right w:val="none" w:sz="0" w:space="0" w:color="auto"/>
                      </w:divBdr>
                    </w:div>
                    <w:div w:id="8689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99388">
              <w:marLeft w:val="0"/>
              <w:marRight w:val="0"/>
              <w:marTop w:val="225"/>
              <w:marBottom w:val="0"/>
              <w:divBdr>
                <w:top w:val="none" w:sz="0" w:space="0" w:color="auto"/>
                <w:left w:val="none" w:sz="0" w:space="0" w:color="auto"/>
                <w:bottom w:val="none" w:sz="0" w:space="0" w:color="auto"/>
                <w:right w:val="none" w:sz="0" w:space="0" w:color="auto"/>
              </w:divBdr>
              <w:divsChild>
                <w:div w:id="312609868">
                  <w:marLeft w:val="0"/>
                  <w:marRight w:val="0"/>
                  <w:marTop w:val="0"/>
                  <w:marBottom w:val="0"/>
                  <w:divBdr>
                    <w:top w:val="none" w:sz="0" w:space="0" w:color="auto"/>
                    <w:left w:val="none" w:sz="0" w:space="0" w:color="auto"/>
                    <w:bottom w:val="none" w:sz="0" w:space="0" w:color="auto"/>
                    <w:right w:val="none" w:sz="0" w:space="0" w:color="auto"/>
                  </w:divBdr>
                </w:div>
              </w:divsChild>
            </w:div>
            <w:div w:id="1179008179">
              <w:marLeft w:val="0"/>
              <w:marRight w:val="0"/>
              <w:marTop w:val="225"/>
              <w:marBottom w:val="0"/>
              <w:divBdr>
                <w:top w:val="none" w:sz="0" w:space="0" w:color="auto"/>
                <w:left w:val="none" w:sz="0" w:space="0" w:color="auto"/>
                <w:bottom w:val="none" w:sz="0" w:space="0" w:color="auto"/>
                <w:right w:val="none" w:sz="0" w:space="0" w:color="auto"/>
              </w:divBdr>
              <w:divsChild>
                <w:div w:id="880752422">
                  <w:marLeft w:val="0"/>
                  <w:marRight w:val="0"/>
                  <w:marTop w:val="0"/>
                  <w:marBottom w:val="0"/>
                  <w:divBdr>
                    <w:top w:val="none" w:sz="0" w:space="0" w:color="auto"/>
                    <w:left w:val="none" w:sz="0" w:space="0" w:color="auto"/>
                    <w:bottom w:val="none" w:sz="0" w:space="0" w:color="auto"/>
                    <w:right w:val="none" w:sz="0" w:space="0" w:color="auto"/>
                  </w:divBdr>
                </w:div>
              </w:divsChild>
            </w:div>
            <w:div w:id="1181428753">
              <w:marLeft w:val="0"/>
              <w:marRight w:val="0"/>
              <w:marTop w:val="225"/>
              <w:marBottom w:val="0"/>
              <w:divBdr>
                <w:top w:val="none" w:sz="0" w:space="0" w:color="auto"/>
                <w:left w:val="none" w:sz="0" w:space="0" w:color="auto"/>
                <w:bottom w:val="none" w:sz="0" w:space="0" w:color="auto"/>
                <w:right w:val="none" w:sz="0" w:space="0" w:color="auto"/>
              </w:divBdr>
              <w:divsChild>
                <w:div w:id="585384219">
                  <w:marLeft w:val="0"/>
                  <w:marRight w:val="0"/>
                  <w:marTop w:val="0"/>
                  <w:marBottom w:val="0"/>
                  <w:divBdr>
                    <w:top w:val="none" w:sz="0" w:space="0" w:color="auto"/>
                    <w:left w:val="none" w:sz="0" w:space="0" w:color="auto"/>
                    <w:bottom w:val="none" w:sz="0" w:space="0" w:color="auto"/>
                    <w:right w:val="none" w:sz="0" w:space="0" w:color="auto"/>
                  </w:divBdr>
                </w:div>
              </w:divsChild>
            </w:div>
            <w:div w:id="1191454842">
              <w:marLeft w:val="0"/>
              <w:marRight w:val="0"/>
              <w:marTop w:val="225"/>
              <w:marBottom w:val="0"/>
              <w:divBdr>
                <w:top w:val="none" w:sz="0" w:space="0" w:color="auto"/>
                <w:left w:val="none" w:sz="0" w:space="0" w:color="auto"/>
                <w:bottom w:val="none" w:sz="0" w:space="0" w:color="auto"/>
                <w:right w:val="none" w:sz="0" w:space="0" w:color="auto"/>
              </w:divBdr>
              <w:divsChild>
                <w:div w:id="1208184041">
                  <w:marLeft w:val="0"/>
                  <w:marRight w:val="0"/>
                  <w:marTop w:val="0"/>
                  <w:marBottom w:val="0"/>
                  <w:divBdr>
                    <w:top w:val="none" w:sz="0" w:space="0" w:color="auto"/>
                    <w:left w:val="none" w:sz="0" w:space="0" w:color="auto"/>
                    <w:bottom w:val="none" w:sz="0" w:space="0" w:color="auto"/>
                    <w:right w:val="none" w:sz="0" w:space="0" w:color="auto"/>
                  </w:divBdr>
                </w:div>
              </w:divsChild>
            </w:div>
            <w:div w:id="1261455014">
              <w:marLeft w:val="0"/>
              <w:marRight w:val="0"/>
              <w:marTop w:val="225"/>
              <w:marBottom w:val="0"/>
              <w:divBdr>
                <w:top w:val="none" w:sz="0" w:space="0" w:color="auto"/>
                <w:left w:val="none" w:sz="0" w:space="0" w:color="auto"/>
                <w:bottom w:val="none" w:sz="0" w:space="0" w:color="auto"/>
                <w:right w:val="none" w:sz="0" w:space="0" w:color="auto"/>
              </w:divBdr>
              <w:divsChild>
                <w:div w:id="489709310">
                  <w:marLeft w:val="0"/>
                  <w:marRight w:val="0"/>
                  <w:marTop w:val="0"/>
                  <w:marBottom w:val="0"/>
                  <w:divBdr>
                    <w:top w:val="none" w:sz="0" w:space="0" w:color="auto"/>
                    <w:left w:val="none" w:sz="0" w:space="0" w:color="auto"/>
                    <w:bottom w:val="none" w:sz="0" w:space="0" w:color="auto"/>
                    <w:right w:val="none" w:sz="0" w:space="0" w:color="auto"/>
                  </w:divBdr>
                </w:div>
              </w:divsChild>
            </w:div>
            <w:div w:id="1327594978">
              <w:marLeft w:val="0"/>
              <w:marRight w:val="0"/>
              <w:marTop w:val="375"/>
              <w:marBottom w:val="0"/>
              <w:divBdr>
                <w:top w:val="none" w:sz="0" w:space="0" w:color="auto"/>
                <w:left w:val="none" w:sz="0" w:space="0" w:color="auto"/>
                <w:bottom w:val="none" w:sz="0" w:space="0" w:color="auto"/>
                <w:right w:val="none" w:sz="0" w:space="0" w:color="auto"/>
              </w:divBdr>
              <w:divsChild>
                <w:div w:id="1402367586">
                  <w:marLeft w:val="0"/>
                  <w:marRight w:val="0"/>
                  <w:marTop w:val="0"/>
                  <w:marBottom w:val="0"/>
                  <w:divBdr>
                    <w:top w:val="none" w:sz="0" w:space="0" w:color="auto"/>
                    <w:left w:val="none" w:sz="0" w:space="0" w:color="auto"/>
                    <w:bottom w:val="none" w:sz="0" w:space="0" w:color="auto"/>
                    <w:right w:val="none" w:sz="0" w:space="0" w:color="auto"/>
                  </w:divBdr>
                </w:div>
              </w:divsChild>
            </w:div>
            <w:div w:id="1343583808">
              <w:marLeft w:val="0"/>
              <w:marRight w:val="0"/>
              <w:marTop w:val="225"/>
              <w:marBottom w:val="0"/>
              <w:divBdr>
                <w:top w:val="none" w:sz="0" w:space="0" w:color="auto"/>
                <w:left w:val="none" w:sz="0" w:space="0" w:color="auto"/>
                <w:bottom w:val="none" w:sz="0" w:space="0" w:color="auto"/>
                <w:right w:val="none" w:sz="0" w:space="0" w:color="auto"/>
              </w:divBdr>
              <w:divsChild>
                <w:div w:id="79299146">
                  <w:marLeft w:val="0"/>
                  <w:marRight w:val="0"/>
                  <w:marTop w:val="0"/>
                  <w:marBottom w:val="0"/>
                  <w:divBdr>
                    <w:top w:val="none" w:sz="0" w:space="0" w:color="auto"/>
                    <w:left w:val="none" w:sz="0" w:space="0" w:color="auto"/>
                    <w:bottom w:val="none" w:sz="0" w:space="0" w:color="auto"/>
                    <w:right w:val="none" w:sz="0" w:space="0" w:color="auto"/>
                  </w:divBdr>
                </w:div>
              </w:divsChild>
            </w:div>
            <w:div w:id="1346595538">
              <w:marLeft w:val="0"/>
              <w:marRight w:val="0"/>
              <w:marTop w:val="225"/>
              <w:marBottom w:val="0"/>
              <w:divBdr>
                <w:top w:val="none" w:sz="0" w:space="0" w:color="auto"/>
                <w:left w:val="none" w:sz="0" w:space="0" w:color="auto"/>
                <w:bottom w:val="none" w:sz="0" w:space="0" w:color="auto"/>
                <w:right w:val="none" w:sz="0" w:space="0" w:color="auto"/>
              </w:divBdr>
              <w:divsChild>
                <w:div w:id="220408774">
                  <w:marLeft w:val="0"/>
                  <w:marRight w:val="0"/>
                  <w:marTop w:val="0"/>
                  <w:marBottom w:val="0"/>
                  <w:divBdr>
                    <w:top w:val="none" w:sz="0" w:space="0" w:color="auto"/>
                    <w:left w:val="none" w:sz="0" w:space="0" w:color="auto"/>
                    <w:bottom w:val="none" w:sz="0" w:space="0" w:color="auto"/>
                    <w:right w:val="none" w:sz="0" w:space="0" w:color="auto"/>
                  </w:divBdr>
                </w:div>
              </w:divsChild>
            </w:div>
            <w:div w:id="1351300227">
              <w:marLeft w:val="0"/>
              <w:marRight w:val="0"/>
              <w:marTop w:val="225"/>
              <w:marBottom w:val="0"/>
              <w:divBdr>
                <w:top w:val="none" w:sz="0" w:space="0" w:color="auto"/>
                <w:left w:val="none" w:sz="0" w:space="0" w:color="auto"/>
                <w:bottom w:val="none" w:sz="0" w:space="0" w:color="auto"/>
                <w:right w:val="none" w:sz="0" w:space="0" w:color="auto"/>
              </w:divBdr>
              <w:divsChild>
                <w:div w:id="1153260309">
                  <w:marLeft w:val="0"/>
                  <w:marRight w:val="0"/>
                  <w:marTop w:val="0"/>
                  <w:marBottom w:val="0"/>
                  <w:divBdr>
                    <w:top w:val="none" w:sz="0" w:space="0" w:color="auto"/>
                    <w:left w:val="none" w:sz="0" w:space="0" w:color="auto"/>
                    <w:bottom w:val="none" w:sz="0" w:space="0" w:color="auto"/>
                    <w:right w:val="none" w:sz="0" w:space="0" w:color="auto"/>
                  </w:divBdr>
                </w:div>
              </w:divsChild>
            </w:div>
            <w:div w:id="1367364329">
              <w:marLeft w:val="0"/>
              <w:marRight w:val="0"/>
              <w:marTop w:val="225"/>
              <w:marBottom w:val="0"/>
              <w:divBdr>
                <w:top w:val="none" w:sz="0" w:space="0" w:color="auto"/>
                <w:left w:val="none" w:sz="0" w:space="0" w:color="auto"/>
                <w:bottom w:val="none" w:sz="0" w:space="0" w:color="auto"/>
                <w:right w:val="none" w:sz="0" w:space="0" w:color="auto"/>
              </w:divBdr>
              <w:divsChild>
                <w:div w:id="1737244295">
                  <w:marLeft w:val="0"/>
                  <w:marRight w:val="0"/>
                  <w:marTop w:val="0"/>
                  <w:marBottom w:val="0"/>
                  <w:divBdr>
                    <w:top w:val="none" w:sz="0" w:space="0" w:color="auto"/>
                    <w:left w:val="none" w:sz="0" w:space="0" w:color="auto"/>
                    <w:bottom w:val="none" w:sz="0" w:space="0" w:color="auto"/>
                    <w:right w:val="none" w:sz="0" w:space="0" w:color="auto"/>
                  </w:divBdr>
                </w:div>
              </w:divsChild>
            </w:div>
            <w:div w:id="1397390986">
              <w:marLeft w:val="0"/>
              <w:marRight w:val="0"/>
              <w:marTop w:val="225"/>
              <w:marBottom w:val="0"/>
              <w:divBdr>
                <w:top w:val="none" w:sz="0" w:space="0" w:color="auto"/>
                <w:left w:val="none" w:sz="0" w:space="0" w:color="auto"/>
                <w:bottom w:val="none" w:sz="0" w:space="0" w:color="auto"/>
                <w:right w:val="none" w:sz="0" w:space="0" w:color="auto"/>
              </w:divBdr>
              <w:divsChild>
                <w:div w:id="1485124607">
                  <w:marLeft w:val="0"/>
                  <w:marRight w:val="0"/>
                  <w:marTop w:val="0"/>
                  <w:marBottom w:val="0"/>
                  <w:divBdr>
                    <w:top w:val="none" w:sz="0" w:space="0" w:color="auto"/>
                    <w:left w:val="none" w:sz="0" w:space="0" w:color="auto"/>
                    <w:bottom w:val="none" w:sz="0" w:space="0" w:color="auto"/>
                    <w:right w:val="none" w:sz="0" w:space="0" w:color="auto"/>
                  </w:divBdr>
                  <w:divsChild>
                    <w:div w:id="1089616942">
                      <w:marLeft w:val="0"/>
                      <w:marRight w:val="0"/>
                      <w:marTop w:val="0"/>
                      <w:marBottom w:val="0"/>
                      <w:divBdr>
                        <w:top w:val="single" w:sz="6" w:space="0" w:color="D9D9D9"/>
                        <w:left w:val="none" w:sz="0" w:space="0" w:color="auto"/>
                        <w:bottom w:val="single" w:sz="6" w:space="0" w:color="D9D9D9"/>
                        <w:right w:val="none" w:sz="0" w:space="0" w:color="auto"/>
                      </w:divBdr>
                      <w:divsChild>
                        <w:div w:id="307173383">
                          <w:marLeft w:val="0"/>
                          <w:marRight w:val="0"/>
                          <w:marTop w:val="0"/>
                          <w:marBottom w:val="0"/>
                          <w:divBdr>
                            <w:top w:val="none" w:sz="0" w:space="0" w:color="auto"/>
                            <w:left w:val="none" w:sz="0" w:space="0" w:color="auto"/>
                            <w:bottom w:val="none" w:sz="0" w:space="0" w:color="auto"/>
                            <w:right w:val="none" w:sz="0" w:space="0" w:color="auto"/>
                          </w:divBdr>
                          <w:divsChild>
                            <w:div w:id="1521894282">
                              <w:marLeft w:val="0"/>
                              <w:marRight w:val="0"/>
                              <w:marTop w:val="0"/>
                              <w:marBottom w:val="0"/>
                              <w:divBdr>
                                <w:top w:val="none" w:sz="0" w:space="0" w:color="auto"/>
                                <w:left w:val="none" w:sz="0" w:space="0" w:color="auto"/>
                                <w:bottom w:val="none" w:sz="0" w:space="0" w:color="auto"/>
                                <w:right w:val="none" w:sz="0" w:space="0" w:color="auto"/>
                              </w:divBdr>
                              <w:divsChild>
                                <w:div w:id="798301332">
                                  <w:marLeft w:val="0"/>
                                  <w:marRight w:val="0"/>
                                  <w:marTop w:val="0"/>
                                  <w:marBottom w:val="0"/>
                                  <w:divBdr>
                                    <w:top w:val="none" w:sz="0" w:space="0" w:color="auto"/>
                                    <w:left w:val="none" w:sz="0" w:space="0" w:color="auto"/>
                                    <w:bottom w:val="none" w:sz="0" w:space="0" w:color="auto"/>
                                    <w:right w:val="none" w:sz="0" w:space="0" w:color="auto"/>
                                  </w:divBdr>
                                  <w:divsChild>
                                    <w:div w:id="322048983">
                                      <w:marLeft w:val="0"/>
                                      <w:marRight w:val="0"/>
                                      <w:marTop w:val="0"/>
                                      <w:marBottom w:val="0"/>
                                      <w:divBdr>
                                        <w:top w:val="none" w:sz="0" w:space="0" w:color="auto"/>
                                        <w:left w:val="none" w:sz="0" w:space="0" w:color="auto"/>
                                        <w:bottom w:val="none" w:sz="0" w:space="0" w:color="auto"/>
                                        <w:right w:val="none" w:sz="0" w:space="0" w:color="auto"/>
                                      </w:divBdr>
                                      <w:divsChild>
                                        <w:div w:id="460617537">
                                          <w:marLeft w:val="0"/>
                                          <w:marRight w:val="0"/>
                                          <w:marTop w:val="0"/>
                                          <w:marBottom w:val="0"/>
                                          <w:divBdr>
                                            <w:top w:val="none" w:sz="0" w:space="0" w:color="auto"/>
                                            <w:left w:val="none" w:sz="0" w:space="0" w:color="auto"/>
                                            <w:bottom w:val="none" w:sz="0" w:space="0" w:color="auto"/>
                                            <w:right w:val="none" w:sz="0" w:space="0" w:color="auto"/>
                                          </w:divBdr>
                                          <w:divsChild>
                                            <w:div w:id="635138527">
                                              <w:marLeft w:val="0"/>
                                              <w:marRight w:val="0"/>
                                              <w:marTop w:val="0"/>
                                              <w:marBottom w:val="0"/>
                                              <w:divBdr>
                                                <w:top w:val="single" w:sz="6" w:space="0" w:color="DDDCDA"/>
                                                <w:left w:val="single" w:sz="6" w:space="9" w:color="DDDCDA"/>
                                                <w:bottom w:val="none" w:sz="0" w:space="0" w:color="auto"/>
                                                <w:right w:val="single" w:sz="6" w:space="30" w:color="DDDCDA"/>
                                              </w:divBdr>
                                              <w:divsChild>
                                                <w:div w:id="2024283409">
                                                  <w:marLeft w:val="0"/>
                                                  <w:marRight w:val="0"/>
                                                  <w:marTop w:val="0"/>
                                                  <w:marBottom w:val="0"/>
                                                  <w:divBdr>
                                                    <w:top w:val="none" w:sz="0" w:space="0" w:color="auto"/>
                                                    <w:left w:val="none" w:sz="0" w:space="0" w:color="auto"/>
                                                    <w:bottom w:val="none" w:sz="0" w:space="0" w:color="auto"/>
                                                    <w:right w:val="none" w:sz="0" w:space="0" w:color="auto"/>
                                                  </w:divBdr>
                                                  <w:divsChild>
                                                    <w:div w:id="26488475">
                                                      <w:marLeft w:val="0"/>
                                                      <w:marRight w:val="0"/>
                                                      <w:marTop w:val="0"/>
                                                      <w:marBottom w:val="0"/>
                                                      <w:divBdr>
                                                        <w:top w:val="none" w:sz="0" w:space="0" w:color="auto"/>
                                                        <w:left w:val="none" w:sz="0" w:space="0" w:color="auto"/>
                                                        <w:bottom w:val="none" w:sz="0" w:space="0" w:color="auto"/>
                                                        <w:right w:val="none" w:sz="0" w:space="0" w:color="auto"/>
                                                      </w:divBdr>
                                                    </w:div>
                                                    <w:div w:id="63767429">
                                                      <w:marLeft w:val="0"/>
                                                      <w:marRight w:val="0"/>
                                                      <w:marTop w:val="0"/>
                                                      <w:marBottom w:val="0"/>
                                                      <w:divBdr>
                                                        <w:top w:val="none" w:sz="0" w:space="0" w:color="auto"/>
                                                        <w:left w:val="none" w:sz="0" w:space="0" w:color="auto"/>
                                                        <w:bottom w:val="none" w:sz="0" w:space="0" w:color="auto"/>
                                                        <w:right w:val="none" w:sz="0" w:space="0" w:color="auto"/>
                                                      </w:divBdr>
                                                      <w:divsChild>
                                                        <w:div w:id="1862469529">
                                                          <w:marLeft w:val="0"/>
                                                          <w:marRight w:val="0"/>
                                                          <w:marTop w:val="180"/>
                                                          <w:marBottom w:val="180"/>
                                                          <w:divBdr>
                                                            <w:top w:val="none" w:sz="0" w:space="0" w:color="auto"/>
                                                            <w:left w:val="none" w:sz="0" w:space="0" w:color="auto"/>
                                                            <w:bottom w:val="none" w:sz="0" w:space="0" w:color="auto"/>
                                                            <w:right w:val="none" w:sz="0" w:space="0" w:color="auto"/>
                                                          </w:divBdr>
                                                          <w:divsChild>
                                                            <w:div w:id="47395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2745386">
              <w:marLeft w:val="0"/>
              <w:marRight w:val="0"/>
              <w:marTop w:val="225"/>
              <w:marBottom w:val="0"/>
              <w:divBdr>
                <w:top w:val="none" w:sz="0" w:space="0" w:color="auto"/>
                <w:left w:val="none" w:sz="0" w:space="0" w:color="auto"/>
                <w:bottom w:val="none" w:sz="0" w:space="0" w:color="auto"/>
                <w:right w:val="none" w:sz="0" w:space="0" w:color="auto"/>
              </w:divBdr>
              <w:divsChild>
                <w:div w:id="315955791">
                  <w:marLeft w:val="0"/>
                  <w:marRight w:val="0"/>
                  <w:marTop w:val="0"/>
                  <w:marBottom w:val="0"/>
                  <w:divBdr>
                    <w:top w:val="none" w:sz="0" w:space="0" w:color="auto"/>
                    <w:left w:val="none" w:sz="0" w:space="0" w:color="auto"/>
                    <w:bottom w:val="none" w:sz="0" w:space="0" w:color="auto"/>
                    <w:right w:val="none" w:sz="0" w:space="0" w:color="auto"/>
                  </w:divBdr>
                </w:div>
              </w:divsChild>
            </w:div>
            <w:div w:id="1511026722">
              <w:marLeft w:val="0"/>
              <w:marRight w:val="0"/>
              <w:marTop w:val="225"/>
              <w:marBottom w:val="0"/>
              <w:divBdr>
                <w:top w:val="none" w:sz="0" w:space="0" w:color="auto"/>
                <w:left w:val="none" w:sz="0" w:space="0" w:color="auto"/>
                <w:bottom w:val="none" w:sz="0" w:space="0" w:color="auto"/>
                <w:right w:val="none" w:sz="0" w:space="0" w:color="auto"/>
              </w:divBdr>
              <w:divsChild>
                <w:div w:id="1714500133">
                  <w:marLeft w:val="0"/>
                  <w:marRight w:val="0"/>
                  <w:marTop w:val="0"/>
                  <w:marBottom w:val="0"/>
                  <w:divBdr>
                    <w:top w:val="none" w:sz="0" w:space="0" w:color="auto"/>
                    <w:left w:val="none" w:sz="0" w:space="0" w:color="auto"/>
                    <w:bottom w:val="none" w:sz="0" w:space="0" w:color="auto"/>
                    <w:right w:val="none" w:sz="0" w:space="0" w:color="auto"/>
                  </w:divBdr>
                </w:div>
              </w:divsChild>
            </w:div>
            <w:div w:id="1515075430">
              <w:marLeft w:val="0"/>
              <w:marRight w:val="0"/>
              <w:marTop w:val="375"/>
              <w:marBottom w:val="0"/>
              <w:divBdr>
                <w:top w:val="none" w:sz="0" w:space="0" w:color="auto"/>
                <w:left w:val="none" w:sz="0" w:space="0" w:color="auto"/>
                <w:bottom w:val="none" w:sz="0" w:space="0" w:color="auto"/>
                <w:right w:val="none" w:sz="0" w:space="0" w:color="auto"/>
              </w:divBdr>
              <w:divsChild>
                <w:div w:id="1519539258">
                  <w:marLeft w:val="0"/>
                  <w:marRight w:val="0"/>
                  <w:marTop w:val="0"/>
                  <w:marBottom w:val="0"/>
                  <w:divBdr>
                    <w:top w:val="none" w:sz="0" w:space="0" w:color="auto"/>
                    <w:left w:val="none" w:sz="0" w:space="0" w:color="auto"/>
                    <w:bottom w:val="none" w:sz="0" w:space="0" w:color="auto"/>
                    <w:right w:val="none" w:sz="0" w:space="0" w:color="auto"/>
                  </w:divBdr>
                </w:div>
              </w:divsChild>
            </w:div>
            <w:div w:id="1533106163">
              <w:marLeft w:val="0"/>
              <w:marRight w:val="0"/>
              <w:marTop w:val="225"/>
              <w:marBottom w:val="0"/>
              <w:divBdr>
                <w:top w:val="none" w:sz="0" w:space="0" w:color="auto"/>
                <w:left w:val="none" w:sz="0" w:space="0" w:color="auto"/>
                <w:bottom w:val="none" w:sz="0" w:space="0" w:color="auto"/>
                <w:right w:val="none" w:sz="0" w:space="0" w:color="auto"/>
              </w:divBdr>
              <w:divsChild>
                <w:div w:id="1673793840">
                  <w:marLeft w:val="0"/>
                  <w:marRight w:val="0"/>
                  <w:marTop w:val="0"/>
                  <w:marBottom w:val="0"/>
                  <w:divBdr>
                    <w:top w:val="none" w:sz="0" w:space="0" w:color="auto"/>
                    <w:left w:val="none" w:sz="0" w:space="0" w:color="auto"/>
                    <w:bottom w:val="none" w:sz="0" w:space="0" w:color="auto"/>
                    <w:right w:val="none" w:sz="0" w:space="0" w:color="auto"/>
                  </w:divBdr>
                </w:div>
              </w:divsChild>
            </w:div>
            <w:div w:id="1537616536">
              <w:marLeft w:val="0"/>
              <w:marRight w:val="0"/>
              <w:marTop w:val="225"/>
              <w:marBottom w:val="0"/>
              <w:divBdr>
                <w:top w:val="none" w:sz="0" w:space="0" w:color="auto"/>
                <w:left w:val="none" w:sz="0" w:space="0" w:color="auto"/>
                <w:bottom w:val="none" w:sz="0" w:space="0" w:color="auto"/>
                <w:right w:val="none" w:sz="0" w:space="0" w:color="auto"/>
              </w:divBdr>
              <w:divsChild>
                <w:div w:id="1184519663">
                  <w:marLeft w:val="0"/>
                  <w:marRight w:val="0"/>
                  <w:marTop w:val="0"/>
                  <w:marBottom w:val="0"/>
                  <w:divBdr>
                    <w:top w:val="none" w:sz="0" w:space="0" w:color="auto"/>
                    <w:left w:val="none" w:sz="0" w:space="0" w:color="auto"/>
                    <w:bottom w:val="none" w:sz="0" w:space="0" w:color="auto"/>
                    <w:right w:val="none" w:sz="0" w:space="0" w:color="auto"/>
                  </w:divBdr>
                </w:div>
              </w:divsChild>
            </w:div>
            <w:div w:id="1595168864">
              <w:marLeft w:val="0"/>
              <w:marRight w:val="0"/>
              <w:marTop w:val="225"/>
              <w:marBottom w:val="0"/>
              <w:divBdr>
                <w:top w:val="none" w:sz="0" w:space="0" w:color="auto"/>
                <w:left w:val="none" w:sz="0" w:space="0" w:color="auto"/>
                <w:bottom w:val="none" w:sz="0" w:space="0" w:color="auto"/>
                <w:right w:val="none" w:sz="0" w:space="0" w:color="auto"/>
              </w:divBdr>
              <w:divsChild>
                <w:div w:id="1771657551">
                  <w:marLeft w:val="0"/>
                  <w:marRight w:val="0"/>
                  <w:marTop w:val="0"/>
                  <w:marBottom w:val="0"/>
                  <w:divBdr>
                    <w:top w:val="none" w:sz="0" w:space="0" w:color="auto"/>
                    <w:left w:val="none" w:sz="0" w:space="0" w:color="auto"/>
                    <w:bottom w:val="none" w:sz="0" w:space="0" w:color="auto"/>
                    <w:right w:val="none" w:sz="0" w:space="0" w:color="auto"/>
                  </w:divBdr>
                </w:div>
              </w:divsChild>
            </w:div>
            <w:div w:id="1607619013">
              <w:marLeft w:val="0"/>
              <w:marRight w:val="0"/>
              <w:marTop w:val="225"/>
              <w:marBottom w:val="0"/>
              <w:divBdr>
                <w:top w:val="none" w:sz="0" w:space="0" w:color="auto"/>
                <w:left w:val="none" w:sz="0" w:space="0" w:color="auto"/>
                <w:bottom w:val="none" w:sz="0" w:space="0" w:color="auto"/>
                <w:right w:val="none" w:sz="0" w:space="0" w:color="auto"/>
              </w:divBdr>
              <w:divsChild>
                <w:div w:id="654649282">
                  <w:marLeft w:val="0"/>
                  <w:marRight w:val="0"/>
                  <w:marTop w:val="0"/>
                  <w:marBottom w:val="0"/>
                  <w:divBdr>
                    <w:top w:val="none" w:sz="0" w:space="0" w:color="auto"/>
                    <w:left w:val="none" w:sz="0" w:space="0" w:color="auto"/>
                    <w:bottom w:val="none" w:sz="0" w:space="0" w:color="auto"/>
                    <w:right w:val="none" w:sz="0" w:space="0" w:color="auto"/>
                  </w:divBdr>
                </w:div>
              </w:divsChild>
            </w:div>
            <w:div w:id="1608347038">
              <w:marLeft w:val="0"/>
              <w:marRight w:val="0"/>
              <w:marTop w:val="225"/>
              <w:marBottom w:val="0"/>
              <w:divBdr>
                <w:top w:val="none" w:sz="0" w:space="0" w:color="auto"/>
                <w:left w:val="none" w:sz="0" w:space="0" w:color="auto"/>
                <w:bottom w:val="none" w:sz="0" w:space="0" w:color="auto"/>
                <w:right w:val="none" w:sz="0" w:space="0" w:color="auto"/>
              </w:divBdr>
              <w:divsChild>
                <w:div w:id="1841458066">
                  <w:marLeft w:val="0"/>
                  <w:marRight w:val="0"/>
                  <w:marTop w:val="0"/>
                  <w:marBottom w:val="0"/>
                  <w:divBdr>
                    <w:top w:val="none" w:sz="0" w:space="0" w:color="auto"/>
                    <w:left w:val="none" w:sz="0" w:space="0" w:color="auto"/>
                    <w:bottom w:val="none" w:sz="0" w:space="0" w:color="auto"/>
                    <w:right w:val="none" w:sz="0" w:space="0" w:color="auto"/>
                  </w:divBdr>
                </w:div>
              </w:divsChild>
            </w:div>
            <w:div w:id="1696808324">
              <w:marLeft w:val="0"/>
              <w:marRight w:val="0"/>
              <w:marTop w:val="375"/>
              <w:marBottom w:val="0"/>
              <w:divBdr>
                <w:top w:val="none" w:sz="0" w:space="0" w:color="auto"/>
                <w:left w:val="none" w:sz="0" w:space="0" w:color="auto"/>
                <w:bottom w:val="none" w:sz="0" w:space="0" w:color="auto"/>
                <w:right w:val="none" w:sz="0" w:space="0" w:color="auto"/>
              </w:divBdr>
              <w:divsChild>
                <w:div w:id="1067339981">
                  <w:marLeft w:val="0"/>
                  <w:marRight w:val="0"/>
                  <w:marTop w:val="0"/>
                  <w:marBottom w:val="0"/>
                  <w:divBdr>
                    <w:top w:val="none" w:sz="0" w:space="0" w:color="auto"/>
                    <w:left w:val="none" w:sz="0" w:space="0" w:color="auto"/>
                    <w:bottom w:val="none" w:sz="0" w:space="0" w:color="auto"/>
                    <w:right w:val="none" w:sz="0" w:space="0" w:color="auto"/>
                  </w:divBdr>
                  <w:divsChild>
                    <w:div w:id="824709730">
                      <w:marLeft w:val="0"/>
                      <w:marRight w:val="0"/>
                      <w:marTop w:val="0"/>
                      <w:marBottom w:val="0"/>
                      <w:divBdr>
                        <w:top w:val="none" w:sz="0" w:space="0" w:color="auto"/>
                        <w:left w:val="none" w:sz="0" w:space="0" w:color="auto"/>
                        <w:bottom w:val="none" w:sz="0" w:space="0" w:color="auto"/>
                        <w:right w:val="none" w:sz="0" w:space="0" w:color="auto"/>
                      </w:divBdr>
                    </w:div>
                    <w:div w:id="108615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73520">
              <w:marLeft w:val="0"/>
              <w:marRight w:val="0"/>
              <w:marTop w:val="375"/>
              <w:marBottom w:val="0"/>
              <w:divBdr>
                <w:top w:val="none" w:sz="0" w:space="0" w:color="auto"/>
                <w:left w:val="none" w:sz="0" w:space="0" w:color="auto"/>
                <w:bottom w:val="none" w:sz="0" w:space="0" w:color="auto"/>
                <w:right w:val="none" w:sz="0" w:space="0" w:color="auto"/>
              </w:divBdr>
              <w:divsChild>
                <w:div w:id="1443695506">
                  <w:marLeft w:val="0"/>
                  <w:marRight w:val="0"/>
                  <w:marTop w:val="0"/>
                  <w:marBottom w:val="0"/>
                  <w:divBdr>
                    <w:top w:val="none" w:sz="0" w:space="0" w:color="auto"/>
                    <w:left w:val="none" w:sz="0" w:space="0" w:color="auto"/>
                    <w:bottom w:val="none" w:sz="0" w:space="0" w:color="auto"/>
                    <w:right w:val="none" w:sz="0" w:space="0" w:color="auto"/>
                  </w:divBdr>
                </w:div>
              </w:divsChild>
            </w:div>
            <w:div w:id="1796026671">
              <w:marLeft w:val="0"/>
              <w:marRight w:val="0"/>
              <w:marTop w:val="225"/>
              <w:marBottom w:val="0"/>
              <w:divBdr>
                <w:top w:val="none" w:sz="0" w:space="0" w:color="auto"/>
                <w:left w:val="none" w:sz="0" w:space="0" w:color="auto"/>
                <w:bottom w:val="none" w:sz="0" w:space="0" w:color="auto"/>
                <w:right w:val="none" w:sz="0" w:space="0" w:color="auto"/>
              </w:divBdr>
              <w:divsChild>
                <w:div w:id="1044674548">
                  <w:marLeft w:val="0"/>
                  <w:marRight w:val="0"/>
                  <w:marTop w:val="0"/>
                  <w:marBottom w:val="0"/>
                  <w:divBdr>
                    <w:top w:val="none" w:sz="0" w:space="0" w:color="auto"/>
                    <w:left w:val="none" w:sz="0" w:space="0" w:color="auto"/>
                    <w:bottom w:val="none" w:sz="0" w:space="0" w:color="auto"/>
                    <w:right w:val="none" w:sz="0" w:space="0" w:color="auto"/>
                  </w:divBdr>
                </w:div>
              </w:divsChild>
            </w:div>
            <w:div w:id="1842964523">
              <w:marLeft w:val="0"/>
              <w:marRight w:val="0"/>
              <w:marTop w:val="225"/>
              <w:marBottom w:val="0"/>
              <w:divBdr>
                <w:top w:val="none" w:sz="0" w:space="0" w:color="auto"/>
                <w:left w:val="none" w:sz="0" w:space="0" w:color="auto"/>
                <w:bottom w:val="none" w:sz="0" w:space="0" w:color="auto"/>
                <w:right w:val="none" w:sz="0" w:space="0" w:color="auto"/>
              </w:divBdr>
              <w:divsChild>
                <w:div w:id="1217426623">
                  <w:marLeft w:val="0"/>
                  <w:marRight w:val="0"/>
                  <w:marTop w:val="0"/>
                  <w:marBottom w:val="0"/>
                  <w:divBdr>
                    <w:top w:val="none" w:sz="0" w:space="0" w:color="auto"/>
                    <w:left w:val="none" w:sz="0" w:space="0" w:color="auto"/>
                    <w:bottom w:val="none" w:sz="0" w:space="0" w:color="auto"/>
                    <w:right w:val="none" w:sz="0" w:space="0" w:color="auto"/>
                  </w:divBdr>
                </w:div>
              </w:divsChild>
            </w:div>
            <w:div w:id="1857110154">
              <w:marLeft w:val="0"/>
              <w:marRight w:val="0"/>
              <w:marTop w:val="375"/>
              <w:marBottom w:val="0"/>
              <w:divBdr>
                <w:top w:val="none" w:sz="0" w:space="0" w:color="auto"/>
                <w:left w:val="none" w:sz="0" w:space="0" w:color="auto"/>
                <w:bottom w:val="none" w:sz="0" w:space="0" w:color="auto"/>
                <w:right w:val="none" w:sz="0" w:space="0" w:color="auto"/>
              </w:divBdr>
              <w:divsChild>
                <w:div w:id="1073888149">
                  <w:marLeft w:val="0"/>
                  <w:marRight w:val="0"/>
                  <w:marTop w:val="0"/>
                  <w:marBottom w:val="0"/>
                  <w:divBdr>
                    <w:top w:val="none" w:sz="0" w:space="0" w:color="auto"/>
                    <w:left w:val="none" w:sz="0" w:space="0" w:color="auto"/>
                    <w:bottom w:val="none" w:sz="0" w:space="0" w:color="auto"/>
                    <w:right w:val="none" w:sz="0" w:space="0" w:color="auto"/>
                  </w:divBdr>
                </w:div>
              </w:divsChild>
            </w:div>
            <w:div w:id="1919123058">
              <w:marLeft w:val="0"/>
              <w:marRight w:val="0"/>
              <w:marTop w:val="375"/>
              <w:marBottom w:val="0"/>
              <w:divBdr>
                <w:top w:val="none" w:sz="0" w:space="0" w:color="auto"/>
                <w:left w:val="none" w:sz="0" w:space="0" w:color="auto"/>
                <w:bottom w:val="none" w:sz="0" w:space="0" w:color="auto"/>
                <w:right w:val="none" w:sz="0" w:space="0" w:color="auto"/>
              </w:divBdr>
              <w:divsChild>
                <w:div w:id="116797036">
                  <w:marLeft w:val="0"/>
                  <w:marRight w:val="0"/>
                  <w:marTop w:val="0"/>
                  <w:marBottom w:val="0"/>
                  <w:divBdr>
                    <w:top w:val="none" w:sz="0" w:space="0" w:color="auto"/>
                    <w:left w:val="none" w:sz="0" w:space="0" w:color="auto"/>
                    <w:bottom w:val="none" w:sz="0" w:space="0" w:color="auto"/>
                    <w:right w:val="none" w:sz="0" w:space="0" w:color="auto"/>
                  </w:divBdr>
                </w:div>
              </w:divsChild>
            </w:div>
            <w:div w:id="1948271669">
              <w:marLeft w:val="0"/>
              <w:marRight w:val="0"/>
              <w:marTop w:val="225"/>
              <w:marBottom w:val="0"/>
              <w:divBdr>
                <w:top w:val="none" w:sz="0" w:space="0" w:color="auto"/>
                <w:left w:val="none" w:sz="0" w:space="0" w:color="auto"/>
                <w:bottom w:val="none" w:sz="0" w:space="0" w:color="auto"/>
                <w:right w:val="none" w:sz="0" w:space="0" w:color="auto"/>
              </w:divBdr>
              <w:divsChild>
                <w:div w:id="492988089">
                  <w:marLeft w:val="0"/>
                  <w:marRight w:val="0"/>
                  <w:marTop w:val="0"/>
                  <w:marBottom w:val="0"/>
                  <w:divBdr>
                    <w:top w:val="none" w:sz="0" w:space="0" w:color="auto"/>
                    <w:left w:val="none" w:sz="0" w:space="0" w:color="auto"/>
                    <w:bottom w:val="none" w:sz="0" w:space="0" w:color="auto"/>
                    <w:right w:val="none" w:sz="0" w:space="0" w:color="auto"/>
                  </w:divBdr>
                </w:div>
              </w:divsChild>
            </w:div>
            <w:div w:id="1972973136">
              <w:marLeft w:val="0"/>
              <w:marRight w:val="0"/>
              <w:marTop w:val="225"/>
              <w:marBottom w:val="0"/>
              <w:divBdr>
                <w:top w:val="none" w:sz="0" w:space="0" w:color="auto"/>
                <w:left w:val="none" w:sz="0" w:space="0" w:color="auto"/>
                <w:bottom w:val="none" w:sz="0" w:space="0" w:color="auto"/>
                <w:right w:val="none" w:sz="0" w:space="0" w:color="auto"/>
              </w:divBdr>
              <w:divsChild>
                <w:div w:id="815757640">
                  <w:marLeft w:val="0"/>
                  <w:marRight w:val="0"/>
                  <w:marTop w:val="0"/>
                  <w:marBottom w:val="0"/>
                  <w:divBdr>
                    <w:top w:val="none" w:sz="0" w:space="0" w:color="auto"/>
                    <w:left w:val="none" w:sz="0" w:space="0" w:color="auto"/>
                    <w:bottom w:val="none" w:sz="0" w:space="0" w:color="auto"/>
                    <w:right w:val="none" w:sz="0" w:space="0" w:color="auto"/>
                  </w:divBdr>
                </w:div>
              </w:divsChild>
            </w:div>
            <w:div w:id="1990086429">
              <w:marLeft w:val="0"/>
              <w:marRight w:val="0"/>
              <w:marTop w:val="225"/>
              <w:marBottom w:val="0"/>
              <w:divBdr>
                <w:top w:val="none" w:sz="0" w:space="0" w:color="auto"/>
                <w:left w:val="none" w:sz="0" w:space="0" w:color="auto"/>
                <w:bottom w:val="none" w:sz="0" w:space="0" w:color="auto"/>
                <w:right w:val="none" w:sz="0" w:space="0" w:color="auto"/>
              </w:divBdr>
              <w:divsChild>
                <w:div w:id="1950699325">
                  <w:marLeft w:val="0"/>
                  <w:marRight w:val="0"/>
                  <w:marTop w:val="0"/>
                  <w:marBottom w:val="0"/>
                  <w:divBdr>
                    <w:top w:val="none" w:sz="0" w:space="0" w:color="auto"/>
                    <w:left w:val="none" w:sz="0" w:space="0" w:color="auto"/>
                    <w:bottom w:val="none" w:sz="0" w:space="0" w:color="auto"/>
                    <w:right w:val="none" w:sz="0" w:space="0" w:color="auto"/>
                  </w:divBdr>
                </w:div>
              </w:divsChild>
            </w:div>
            <w:div w:id="2011132718">
              <w:marLeft w:val="0"/>
              <w:marRight w:val="0"/>
              <w:marTop w:val="225"/>
              <w:marBottom w:val="0"/>
              <w:divBdr>
                <w:top w:val="none" w:sz="0" w:space="0" w:color="auto"/>
                <w:left w:val="none" w:sz="0" w:space="0" w:color="auto"/>
                <w:bottom w:val="none" w:sz="0" w:space="0" w:color="auto"/>
                <w:right w:val="none" w:sz="0" w:space="0" w:color="auto"/>
              </w:divBdr>
              <w:divsChild>
                <w:div w:id="1729455391">
                  <w:marLeft w:val="0"/>
                  <w:marRight w:val="0"/>
                  <w:marTop w:val="0"/>
                  <w:marBottom w:val="0"/>
                  <w:divBdr>
                    <w:top w:val="none" w:sz="0" w:space="0" w:color="auto"/>
                    <w:left w:val="none" w:sz="0" w:space="0" w:color="auto"/>
                    <w:bottom w:val="none" w:sz="0" w:space="0" w:color="auto"/>
                    <w:right w:val="none" w:sz="0" w:space="0" w:color="auto"/>
                  </w:divBdr>
                </w:div>
              </w:divsChild>
            </w:div>
            <w:div w:id="2042198939">
              <w:marLeft w:val="0"/>
              <w:marRight w:val="0"/>
              <w:marTop w:val="375"/>
              <w:marBottom w:val="0"/>
              <w:divBdr>
                <w:top w:val="none" w:sz="0" w:space="0" w:color="auto"/>
                <w:left w:val="none" w:sz="0" w:space="0" w:color="auto"/>
                <w:bottom w:val="none" w:sz="0" w:space="0" w:color="auto"/>
                <w:right w:val="none" w:sz="0" w:space="0" w:color="auto"/>
              </w:divBdr>
              <w:divsChild>
                <w:div w:id="2123651702">
                  <w:marLeft w:val="0"/>
                  <w:marRight w:val="0"/>
                  <w:marTop w:val="0"/>
                  <w:marBottom w:val="0"/>
                  <w:divBdr>
                    <w:top w:val="none" w:sz="0" w:space="0" w:color="auto"/>
                    <w:left w:val="none" w:sz="0" w:space="0" w:color="auto"/>
                    <w:bottom w:val="none" w:sz="0" w:space="0" w:color="auto"/>
                    <w:right w:val="none" w:sz="0" w:space="0" w:color="auto"/>
                  </w:divBdr>
                  <w:divsChild>
                    <w:div w:id="1269586392">
                      <w:marLeft w:val="0"/>
                      <w:marRight w:val="0"/>
                      <w:marTop w:val="0"/>
                      <w:marBottom w:val="0"/>
                      <w:divBdr>
                        <w:top w:val="none" w:sz="0" w:space="0" w:color="auto"/>
                        <w:left w:val="none" w:sz="0" w:space="0" w:color="auto"/>
                        <w:bottom w:val="none" w:sz="0" w:space="0" w:color="auto"/>
                        <w:right w:val="none" w:sz="0" w:space="0" w:color="auto"/>
                      </w:divBdr>
                    </w:div>
                    <w:div w:id="175335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09913">
              <w:marLeft w:val="0"/>
              <w:marRight w:val="0"/>
              <w:marTop w:val="375"/>
              <w:marBottom w:val="0"/>
              <w:divBdr>
                <w:top w:val="none" w:sz="0" w:space="0" w:color="auto"/>
                <w:left w:val="none" w:sz="0" w:space="0" w:color="auto"/>
                <w:bottom w:val="none" w:sz="0" w:space="0" w:color="auto"/>
                <w:right w:val="none" w:sz="0" w:space="0" w:color="auto"/>
              </w:divBdr>
              <w:divsChild>
                <w:div w:id="717123772">
                  <w:marLeft w:val="0"/>
                  <w:marRight w:val="0"/>
                  <w:marTop w:val="0"/>
                  <w:marBottom w:val="0"/>
                  <w:divBdr>
                    <w:top w:val="none" w:sz="0" w:space="0" w:color="auto"/>
                    <w:left w:val="none" w:sz="0" w:space="0" w:color="auto"/>
                    <w:bottom w:val="none" w:sz="0" w:space="0" w:color="auto"/>
                    <w:right w:val="none" w:sz="0" w:space="0" w:color="auto"/>
                  </w:divBdr>
                  <w:divsChild>
                    <w:div w:id="1175609534">
                      <w:marLeft w:val="0"/>
                      <w:marRight w:val="0"/>
                      <w:marTop w:val="0"/>
                      <w:marBottom w:val="0"/>
                      <w:divBdr>
                        <w:top w:val="none" w:sz="0" w:space="0" w:color="auto"/>
                        <w:left w:val="none" w:sz="0" w:space="0" w:color="auto"/>
                        <w:bottom w:val="none" w:sz="0" w:space="0" w:color="auto"/>
                        <w:right w:val="none" w:sz="0" w:space="0" w:color="auto"/>
                      </w:divBdr>
                    </w:div>
                    <w:div w:id="203372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73487">
              <w:marLeft w:val="0"/>
              <w:marRight w:val="0"/>
              <w:marTop w:val="225"/>
              <w:marBottom w:val="0"/>
              <w:divBdr>
                <w:top w:val="none" w:sz="0" w:space="0" w:color="auto"/>
                <w:left w:val="none" w:sz="0" w:space="0" w:color="auto"/>
                <w:bottom w:val="none" w:sz="0" w:space="0" w:color="auto"/>
                <w:right w:val="none" w:sz="0" w:space="0" w:color="auto"/>
              </w:divBdr>
              <w:divsChild>
                <w:div w:id="902985730">
                  <w:marLeft w:val="0"/>
                  <w:marRight w:val="0"/>
                  <w:marTop w:val="0"/>
                  <w:marBottom w:val="0"/>
                  <w:divBdr>
                    <w:top w:val="none" w:sz="0" w:space="0" w:color="auto"/>
                    <w:left w:val="none" w:sz="0" w:space="0" w:color="auto"/>
                    <w:bottom w:val="none" w:sz="0" w:space="0" w:color="auto"/>
                    <w:right w:val="none" w:sz="0" w:space="0" w:color="auto"/>
                  </w:divBdr>
                </w:div>
              </w:divsChild>
            </w:div>
            <w:div w:id="2138523615">
              <w:marLeft w:val="0"/>
              <w:marRight w:val="0"/>
              <w:marTop w:val="375"/>
              <w:marBottom w:val="0"/>
              <w:divBdr>
                <w:top w:val="none" w:sz="0" w:space="0" w:color="auto"/>
                <w:left w:val="none" w:sz="0" w:space="0" w:color="auto"/>
                <w:bottom w:val="none" w:sz="0" w:space="0" w:color="auto"/>
                <w:right w:val="none" w:sz="0" w:space="0" w:color="auto"/>
              </w:divBdr>
              <w:divsChild>
                <w:div w:id="2029674279">
                  <w:marLeft w:val="0"/>
                  <w:marRight w:val="0"/>
                  <w:marTop w:val="0"/>
                  <w:marBottom w:val="0"/>
                  <w:divBdr>
                    <w:top w:val="none" w:sz="0" w:space="0" w:color="auto"/>
                    <w:left w:val="none" w:sz="0" w:space="0" w:color="auto"/>
                    <w:bottom w:val="none" w:sz="0" w:space="0" w:color="auto"/>
                    <w:right w:val="none" w:sz="0" w:space="0" w:color="auto"/>
                  </w:divBdr>
                  <w:divsChild>
                    <w:div w:id="819925366">
                      <w:marLeft w:val="0"/>
                      <w:marRight w:val="0"/>
                      <w:marTop w:val="0"/>
                      <w:marBottom w:val="0"/>
                      <w:divBdr>
                        <w:top w:val="none" w:sz="0" w:space="0" w:color="auto"/>
                        <w:left w:val="none" w:sz="0" w:space="0" w:color="auto"/>
                        <w:bottom w:val="none" w:sz="0" w:space="0" w:color="auto"/>
                        <w:right w:val="none" w:sz="0" w:space="0" w:color="auto"/>
                      </w:divBdr>
                    </w:div>
                    <w:div w:id="17782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87423">
          <w:marLeft w:val="0"/>
          <w:marRight w:val="0"/>
          <w:marTop w:val="0"/>
          <w:marBottom w:val="150"/>
          <w:divBdr>
            <w:top w:val="none" w:sz="0" w:space="0" w:color="auto"/>
            <w:left w:val="none" w:sz="0" w:space="0" w:color="auto"/>
            <w:bottom w:val="none" w:sz="0" w:space="0" w:color="auto"/>
            <w:right w:val="none" w:sz="0" w:space="0" w:color="auto"/>
          </w:divBdr>
          <w:divsChild>
            <w:div w:id="453140546">
              <w:marLeft w:val="0"/>
              <w:marRight w:val="0"/>
              <w:marTop w:val="300"/>
              <w:marBottom w:val="0"/>
              <w:divBdr>
                <w:top w:val="none" w:sz="0" w:space="0" w:color="auto"/>
                <w:left w:val="none" w:sz="0" w:space="0" w:color="auto"/>
                <w:bottom w:val="none" w:sz="0" w:space="0" w:color="auto"/>
                <w:right w:val="none" w:sz="0" w:space="0" w:color="auto"/>
              </w:divBdr>
            </w:div>
            <w:div w:id="1350838769">
              <w:marLeft w:val="0"/>
              <w:marRight w:val="0"/>
              <w:marTop w:val="0"/>
              <w:marBottom w:val="0"/>
              <w:divBdr>
                <w:top w:val="none" w:sz="0" w:space="0" w:color="auto"/>
                <w:left w:val="none" w:sz="0" w:space="0" w:color="auto"/>
                <w:bottom w:val="none" w:sz="0" w:space="0" w:color="auto"/>
                <w:right w:val="none" w:sz="0" w:space="0" w:color="auto"/>
              </w:divBdr>
              <w:divsChild>
                <w:div w:id="1034109949">
                  <w:marLeft w:val="0"/>
                  <w:marRight w:val="0"/>
                  <w:marTop w:val="0"/>
                  <w:marBottom w:val="0"/>
                  <w:divBdr>
                    <w:top w:val="none" w:sz="0" w:space="0" w:color="auto"/>
                    <w:left w:val="none" w:sz="0" w:space="0" w:color="auto"/>
                    <w:bottom w:val="none" w:sz="0" w:space="0" w:color="auto"/>
                    <w:right w:val="none" w:sz="0" w:space="0" w:color="auto"/>
                  </w:divBdr>
                  <w:divsChild>
                    <w:div w:id="205871131">
                      <w:marLeft w:val="-135"/>
                      <w:marRight w:val="0"/>
                      <w:marTop w:val="0"/>
                      <w:marBottom w:val="0"/>
                      <w:divBdr>
                        <w:top w:val="none" w:sz="0" w:space="0" w:color="auto"/>
                        <w:left w:val="none" w:sz="0" w:space="0" w:color="auto"/>
                        <w:bottom w:val="none" w:sz="0" w:space="0" w:color="auto"/>
                        <w:right w:val="none" w:sz="0" w:space="0" w:color="auto"/>
                      </w:divBdr>
                    </w:div>
                    <w:div w:id="613710087">
                      <w:marLeft w:val="0"/>
                      <w:marRight w:val="0"/>
                      <w:marTop w:val="0"/>
                      <w:marBottom w:val="0"/>
                      <w:divBdr>
                        <w:top w:val="none" w:sz="0" w:space="0" w:color="auto"/>
                        <w:left w:val="none" w:sz="0" w:space="0" w:color="auto"/>
                        <w:bottom w:val="none" w:sz="0" w:space="0" w:color="auto"/>
                        <w:right w:val="none" w:sz="0" w:space="0" w:color="auto"/>
                      </w:divBdr>
                    </w:div>
                    <w:div w:id="839351630">
                      <w:marLeft w:val="0"/>
                      <w:marRight w:val="0"/>
                      <w:marTop w:val="0"/>
                      <w:marBottom w:val="0"/>
                      <w:divBdr>
                        <w:top w:val="none" w:sz="0" w:space="0" w:color="auto"/>
                        <w:left w:val="none" w:sz="0" w:space="0" w:color="auto"/>
                        <w:bottom w:val="none" w:sz="0" w:space="0" w:color="auto"/>
                        <w:right w:val="none" w:sz="0" w:space="0" w:color="auto"/>
                      </w:divBdr>
                      <w:divsChild>
                        <w:div w:id="268633393">
                          <w:marLeft w:val="0"/>
                          <w:marRight w:val="0"/>
                          <w:marTop w:val="0"/>
                          <w:marBottom w:val="0"/>
                          <w:divBdr>
                            <w:top w:val="none" w:sz="0" w:space="0" w:color="auto"/>
                            <w:left w:val="none" w:sz="0" w:space="0" w:color="auto"/>
                            <w:bottom w:val="none" w:sz="0" w:space="0" w:color="auto"/>
                            <w:right w:val="none" w:sz="0" w:space="0" w:color="auto"/>
                          </w:divBdr>
                        </w:div>
                      </w:divsChild>
                    </w:div>
                    <w:div w:id="119284137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2013 – 2022">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77762-DD02-4A9E-AF91-A71719568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79</Pages>
  <Words>19201</Words>
  <Characters>109446</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128391</CharactersWithSpaces>
  <SharedDoc>false</SharedDoc>
  <HLinks>
    <vt:vector size="744" baseType="variant">
      <vt:variant>
        <vt:i4>262231</vt:i4>
      </vt:variant>
      <vt:variant>
        <vt:i4>438</vt:i4>
      </vt:variant>
      <vt:variant>
        <vt:i4>0</vt:i4>
      </vt:variant>
      <vt:variant>
        <vt:i4>5</vt:i4>
      </vt:variant>
      <vt:variant>
        <vt:lpwstr>https://20idei.ru/ru/</vt:lpwstr>
      </vt:variant>
      <vt:variant>
        <vt:lpwstr/>
      </vt:variant>
      <vt:variant>
        <vt:i4>262231</vt:i4>
      </vt:variant>
      <vt:variant>
        <vt:i4>417</vt:i4>
      </vt:variant>
      <vt:variant>
        <vt:i4>0</vt:i4>
      </vt:variant>
      <vt:variant>
        <vt:i4>5</vt:i4>
      </vt:variant>
      <vt:variant>
        <vt:lpwstr>https://20idei.ru/ru/</vt:lpwstr>
      </vt:variant>
      <vt:variant>
        <vt:lpwstr/>
      </vt:variant>
      <vt:variant>
        <vt:i4>5111890</vt:i4>
      </vt:variant>
      <vt:variant>
        <vt:i4>414</vt:i4>
      </vt:variant>
      <vt:variant>
        <vt:i4>0</vt:i4>
      </vt:variant>
      <vt:variant>
        <vt:i4>5</vt:i4>
      </vt:variant>
      <vt:variant>
        <vt:lpwstr>https://ria.ru/location_United_States/</vt:lpwstr>
      </vt:variant>
      <vt:variant>
        <vt:lpwstr/>
      </vt:variant>
      <vt:variant>
        <vt:i4>1114211</vt:i4>
      </vt:variant>
      <vt:variant>
        <vt:i4>411</vt:i4>
      </vt:variant>
      <vt:variant>
        <vt:i4>0</vt:i4>
      </vt:variant>
      <vt:variant>
        <vt:i4>5</vt:i4>
      </vt:variant>
      <vt:variant>
        <vt:lpwstr>https://ria.ru/location_France/</vt:lpwstr>
      </vt:variant>
      <vt:variant>
        <vt:lpwstr/>
      </vt:variant>
      <vt:variant>
        <vt:i4>2162698</vt:i4>
      </vt:variant>
      <vt:variant>
        <vt:i4>408</vt:i4>
      </vt:variant>
      <vt:variant>
        <vt:i4>0</vt:i4>
      </vt:variant>
      <vt:variant>
        <vt:i4>5</vt:i4>
      </vt:variant>
      <vt:variant>
        <vt:lpwstr>https://ria.ru/location_Germany/</vt:lpwstr>
      </vt:variant>
      <vt:variant>
        <vt:lpwstr/>
      </vt:variant>
      <vt:variant>
        <vt:i4>3866643</vt:i4>
      </vt:variant>
      <vt:variant>
        <vt:i4>405</vt:i4>
      </vt:variant>
      <vt:variant>
        <vt:i4>0</vt:i4>
      </vt:variant>
      <vt:variant>
        <vt:i4>5</vt:i4>
      </vt:variant>
      <vt:variant>
        <vt:lpwstr>https://ria.ru/organization_OON/</vt:lpwstr>
      </vt:variant>
      <vt:variant>
        <vt:lpwstr/>
      </vt:variant>
      <vt:variant>
        <vt:i4>7667720</vt:i4>
      </vt:variant>
      <vt:variant>
        <vt:i4>402</vt:i4>
      </vt:variant>
      <vt:variant>
        <vt:i4>0</vt:i4>
      </vt:variant>
      <vt:variant>
        <vt:i4>5</vt:i4>
      </vt:variant>
      <vt:variant>
        <vt:lpwstr>https://ria.ru/organization_NATO/</vt:lpwstr>
      </vt:variant>
      <vt:variant>
        <vt:lpwstr/>
      </vt:variant>
      <vt:variant>
        <vt:i4>4718693</vt:i4>
      </vt:variant>
      <vt:variant>
        <vt:i4>399</vt:i4>
      </vt:variant>
      <vt:variant>
        <vt:i4>0</vt:i4>
      </vt:variant>
      <vt:variant>
        <vt:i4>5</vt:i4>
      </vt:variant>
      <vt:variant>
        <vt:lpwstr>https://ria.ru/location_Dzerzhinskijj/</vt:lpwstr>
      </vt:variant>
      <vt:variant>
        <vt:lpwstr/>
      </vt:variant>
      <vt:variant>
        <vt:i4>7208984</vt:i4>
      </vt:variant>
      <vt:variant>
        <vt:i4>396</vt:i4>
      </vt:variant>
      <vt:variant>
        <vt:i4>0</vt:i4>
      </vt:variant>
      <vt:variant>
        <vt:i4>5</vt:i4>
      </vt:variant>
      <vt:variant>
        <vt:lpwstr>https://ria.ru/location_JAsinovataja/</vt:lpwstr>
      </vt:variant>
      <vt:variant>
        <vt:lpwstr/>
      </vt:variant>
      <vt:variant>
        <vt:i4>4063250</vt:i4>
      </vt:variant>
      <vt:variant>
        <vt:i4>393</vt:i4>
      </vt:variant>
      <vt:variant>
        <vt:i4>0</vt:i4>
      </vt:variant>
      <vt:variant>
        <vt:i4>5</vt:i4>
      </vt:variant>
      <vt:variant>
        <vt:lpwstr>https://ria.ru/location_Donetsk/</vt:lpwstr>
      </vt:variant>
      <vt:variant>
        <vt:lpwstr/>
      </vt:variant>
      <vt:variant>
        <vt:i4>4980834</vt:i4>
      </vt:variant>
      <vt:variant>
        <vt:i4>390</vt:i4>
      </vt:variant>
      <vt:variant>
        <vt:i4>0</vt:i4>
      </vt:variant>
      <vt:variant>
        <vt:i4>5</vt:i4>
      </vt:variant>
      <vt:variant>
        <vt:lpwstr>https://ria.ru/location_Artemovsk/</vt:lpwstr>
      </vt:variant>
      <vt:variant>
        <vt:lpwstr/>
      </vt:variant>
      <vt:variant>
        <vt:i4>7077900</vt:i4>
      </vt:variant>
      <vt:variant>
        <vt:i4>387</vt:i4>
      </vt:variant>
      <vt:variant>
        <vt:i4>0</vt:i4>
      </vt:variant>
      <vt:variant>
        <vt:i4>5</vt:i4>
      </vt:variant>
      <vt:variant>
        <vt:lpwstr>https://ria.ru/location_Avdeevka/</vt:lpwstr>
      </vt:variant>
      <vt:variant>
        <vt:lpwstr/>
      </vt:variant>
      <vt:variant>
        <vt:i4>4259948</vt:i4>
      </vt:variant>
      <vt:variant>
        <vt:i4>384</vt:i4>
      </vt:variant>
      <vt:variant>
        <vt:i4>0</vt:i4>
      </vt:variant>
      <vt:variant>
        <vt:i4>5</vt:i4>
      </vt:variant>
      <vt:variant>
        <vt:lpwstr>https://ria.ru/location_China/</vt:lpwstr>
      </vt:variant>
      <vt:variant>
        <vt:lpwstr/>
      </vt:variant>
      <vt:variant>
        <vt:i4>4784179</vt:i4>
      </vt:variant>
      <vt:variant>
        <vt:i4>381</vt:i4>
      </vt:variant>
      <vt:variant>
        <vt:i4>0</vt:i4>
      </vt:variant>
      <vt:variant>
        <vt:i4>5</vt:i4>
      </vt:variant>
      <vt:variant>
        <vt:lpwstr>https://www.gazeta.ru/tags/organization/vserossiiskii_bank_razvitiya_regionov.shtml</vt:lpwstr>
      </vt:variant>
      <vt:variant>
        <vt:lpwstr/>
      </vt:variant>
      <vt:variant>
        <vt:i4>8192047</vt:i4>
      </vt:variant>
      <vt:variant>
        <vt:i4>378</vt:i4>
      </vt:variant>
      <vt:variant>
        <vt:i4>0</vt:i4>
      </vt:variant>
      <vt:variant>
        <vt:i4>5</vt:i4>
      </vt:variant>
      <vt:variant>
        <vt:lpwstr>https://www.gazeta.ru/tags/organization/moskovskii_kreditnyi_bank.shtml</vt:lpwstr>
      </vt:variant>
      <vt:variant>
        <vt:lpwstr/>
      </vt:variant>
      <vt:variant>
        <vt:i4>2162802</vt:i4>
      </vt:variant>
      <vt:variant>
        <vt:i4>375</vt:i4>
      </vt:variant>
      <vt:variant>
        <vt:i4>0</vt:i4>
      </vt:variant>
      <vt:variant>
        <vt:i4>5</vt:i4>
      </vt:variant>
      <vt:variant>
        <vt:lpwstr>https://www.gazeta.ru/tags/organization/roskomnadzor.shtml</vt:lpwstr>
      </vt:variant>
      <vt:variant>
        <vt:lpwstr/>
      </vt:variant>
      <vt:variant>
        <vt:i4>3604576</vt:i4>
      </vt:variant>
      <vt:variant>
        <vt:i4>372</vt:i4>
      </vt:variant>
      <vt:variant>
        <vt:i4>0</vt:i4>
      </vt:variant>
      <vt:variant>
        <vt:i4>5</vt:i4>
      </vt:variant>
      <vt:variant>
        <vt:lpwstr>https://www.gazeta.ru/tags/organization/kprf.shtml</vt:lpwstr>
      </vt:variant>
      <vt:variant>
        <vt:lpwstr/>
      </vt:variant>
      <vt:variant>
        <vt:i4>4980774</vt:i4>
      </vt:variant>
      <vt:variant>
        <vt:i4>369</vt:i4>
      </vt:variant>
      <vt:variant>
        <vt:i4>0</vt:i4>
      </vt:variant>
      <vt:variant>
        <vt:i4>5</vt:i4>
      </vt:variant>
      <vt:variant>
        <vt:lpwstr>https://www.gazeta.ru/tags/organization/spravedlivaya_rossiya.shtml</vt:lpwstr>
      </vt:variant>
      <vt:variant>
        <vt:lpwstr/>
      </vt:variant>
      <vt:variant>
        <vt:i4>3604581</vt:i4>
      </vt:variant>
      <vt:variant>
        <vt:i4>366</vt:i4>
      </vt:variant>
      <vt:variant>
        <vt:i4>0</vt:i4>
      </vt:variant>
      <vt:variant>
        <vt:i4>5</vt:i4>
      </vt:variant>
      <vt:variant>
        <vt:lpwstr>https://www.gazeta.ru/tags/organization/ldpr.shtml</vt:lpwstr>
      </vt:variant>
      <vt:variant>
        <vt:lpwstr/>
      </vt:variant>
      <vt:variant>
        <vt:i4>458837</vt:i4>
      </vt:variant>
      <vt:variant>
        <vt:i4>363</vt:i4>
      </vt:variant>
      <vt:variant>
        <vt:i4>0</vt:i4>
      </vt:variant>
      <vt:variant>
        <vt:i4>5</vt:i4>
      </vt:variant>
      <vt:variant>
        <vt:lpwstr>https://www.gazeta.ru/tags/organization/gosduma.shtml</vt:lpwstr>
      </vt:variant>
      <vt:variant>
        <vt:lpwstr/>
      </vt:variant>
      <vt:variant>
        <vt:i4>4849696</vt:i4>
      </vt:variant>
      <vt:variant>
        <vt:i4>360</vt:i4>
      </vt:variant>
      <vt:variant>
        <vt:i4>0</vt:i4>
      </vt:variant>
      <vt:variant>
        <vt:i4>5</vt:i4>
      </vt:variant>
      <vt:variant>
        <vt:lpwstr>https://www.gazeta.ru/tags/person/boris_kovalchuk.shtml</vt:lpwstr>
      </vt:variant>
      <vt:variant>
        <vt:lpwstr/>
      </vt:variant>
      <vt:variant>
        <vt:i4>7209009</vt:i4>
      </vt:variant>
      <vt:variant>
        <vt:i4>357</vt:i4>
      </vt:variant>
      <vt:variant>
        <vt:i4>0</vt:i4>
      </vt:variant>
      <vt:variant>
        <vt:i4>5</vt:i4>
      </vt:variant>
      <vt:variant>
        <vt:lpwstr>https://www.gazeta.ru/tags/organization/inter_rao_ees.shtml</vt:lpwstr>
      </vt:variant>
      <vt:variant>
        <vt:lpwstr/>
      </vt:variant>
      <vt:variant>
        <vt:i4>3473483</vt:i4>
      </vt:variant>
      <vt:variant>
        <vt:i4>354</vt:i4>
      </vt:variant>
      <vt:variant>
        <vt:i4>0</vt:i4>
      </vt:variant>
      <vt:variant>
        <vt:i4>5</vt:i4>
      </vt:variant>
      <vt:variant>
        <vt:lpwstr>https://www.gazeta.ru/tags/person/ramzan_kadyrov.shtml</vt:lpwstr>
      </vt:variant>
      <vt:variant>
        <vt:lpwstr/>
      </vt:variant>
      <vt:variant>
        <vt:i4>5636103</vt:i4>
      </vt:variant>
      <vt:variant>
        <vt:i4>351</vt:i4>
      </vt:variant>
      <vt:variant>
        <vt:i4>0</vt:i4>
      </vt:variant>
      <vt:variant>
        <vt:i4>5</vt:i4>
      </vt:variant>
      <vt:variant>
        <vt:lpwstr>https://www.gazeta.ru/tags/geo/chechnya.shtml</vt:lpwstr>
      </vt:variant>
      <vt:variant>
        <vt:lpwstr/>
      </vt:variant>
      <vt:variant>
        <vt:i4>1245309</vt:i4>
      </vt:variant>
      <vt:variant>
        <vt:i4>348</vt:i4>
      </vt:variant>
      <vt:variant>
        <vt:i4>0</vt:i4>
      </vt:variant>
      <vt:variant>
        <vt:i4>5</vt:i4>
      </vt:variant>
      <vt:variant>
        <vt:lpwstr>https://www.gazeta.ru/tags/person/valerii_zorkin.shtml</vt:lpwstr>
      </vt:variant>
      <vt:variant>
        <vt:lpwstr/>
      </vt:variant>
      <vt:variant>
        <vt:i4>8323077</vt:i4>
      </vt:variant>
      <vt:variant>
        <vt:i4>345</vt:i4>
      </vt:variant>
      <vt:variant>
        <vt:i4>0</vt:i4>
      </vt:variant>
      <vt:variant>
        <vt:i4>5</vt:i4>
      </vt:variant>
      <vt:variant>
        <vt:lpwstr>https://www.gazeta.ru/tags/person/maksim_oreshkin.shtml</vt:lpwstr>
      </vt:variant>
      <vt:variant>
        <vt:lpwstr/>
      </vt:variant>
      <vt:variant>
        <vt:i4>2359405</vt:i4>
      </vt:variant>
      <vt:variant>
        <vt:i4>342</vt:i4>
      </vt:variant>
      <vt:variant>
        <vt:i4>0</vt:i4>
      </vt:variant>
      <vt:variant>
        <vt:i4>5</vt:i4>
      </vt:variant>
      <vt:variant>
        <vt:lpwstr>https://www.gazeta.ru/tags/organization/gusp.shtml</vt:lpwstr>
      </vt:variant>
      <vt:variant>
        <vt:lpwstr/>
      </vt:variant>
      <vt:variant>
        <vt:i4>655470</vt:i4>
      </vt:variant>
      <vt:variant>
        <vt:i4>339</vt:i4>
      </vt:variant>
      <vt:variant>
        <vt:i4>0</vt:i4>
      </vt:variant>
      <vt:variant>
        <vt:i4>5</vt:i4>
      </vt:variant>
      <vt:variant>
        <vt:lpwstr>https://www.gazeta.ru/tags/person/daniil_egorov.shtml</vt:lpwstr>
      </vt:variant>
      <vt:variant>
        <vt:lpwstr/>
      </vt:variant>
      <vt:variant>
        <vt:i4>3145823</vt:i4>
      </vt:variant>
      <vt:variant>
        <vt:i4>336</vt:i4>
      </vt:variant>
      <vt:variant>
        <vt:i4>0</vt:i4>
      </vt:variant>
      <vt:variant>
        <vt:i4>5</vt:i4>
      </vt:variant>
      <vt:variant>
        <vt:lpwstr>https://www.gazeta.ru/tags/person/viktor_zolotov.shtml</vt:lpwstr>
      </vt:variant>
      <vt:variant>
        <vt:lpwstr/>
      </vt:variant>
      <vt:variant>
        <vt:i4>1376344</vt:i4>
      </vt:variant>
      <vt:variant>
        <vt:i4>333</vt:i4>
      </vt:variant>
      <vt:variant>
        <vt:i4>0</vt:i4>
      </vt:variant>
      <vt:variant>
        <vt:i4>5</vt:i4>
      </vt:variant>
      <vt:variant>
        <vt:lpwstr>https://www.gazeta.ru/tags/organization/rosgvardiya.shtml</vt:lpwstr>
      </vt:variant>
      <vt:variant>
        <vt:lpwstr/>
      </vt:variant>
      <vt:variant>
        <vt:i4>5439549</vt:i4>
      </vt:variant>
      <vt:variant>
        <vt:i4>330</vt:i4>
      </vt:variant>
      <vt:variant>
        <vt:i4>0</vt:i4>
      </vt:variant>
      <vt:variant>
        <vt:i4>5</vt:i4>
      </vt:variant>
      <vt:variant>
        <vt:lpwstr>https://www.gazeta.ru/tags/geo/tverskaya_oblast.shtml</vt:lpwstr>
      </vt:variant>
      <vt:variant>
        <vt:lpwstr/>
      </vt:variant>
      <vt:variant>
        <vt:i4>4653101</vt:i4>
      </vt:variant>
      <vt:variant>
        <vt:i4>327</vt:i4>
      </vt:variant>
      <vt:variant>
        <vt:i4>0</vt:i4>
      </vt:variant>
      <vt:variant>
        <vt:i4>5</vt:i4>
      </vt:variant>
      <vt:variant>
        <vt:lpwstr>https://www.gazeta.ru/tags/person/igor_rudenya.shtml</vt:lpwstr>
      </vt:variant>
      <vt:variant>
        <vt:lpwstr/>
      </vt:variant>
      <vt:variant>
        <vt:i4>3342409</vt:i4>
      </vt:variant>
      <vt:variant>
        <vt:i4>324</vt:i4>
      </vt:variant>
      <vt:variant>
        <vt:i4>0</vt:i4>
      </vt:variant>
      <vt:variant>
        <vt:i4>5</vt:i4>
      </vt:variant>
      <vt:variant>
        <vt:lpwstr>https://www.gazeta.ru/tags/geo/nizhegorodskaya_oblast.shtml</vt:lpwstr>
      </vt:variant>
      <vt:variant>
        <vt:lpwstr/>
      </vt:variant>
      <vt:variant>
        <vt:i4>5898281</vt:i4>
      </vt:variant>
      <vt:variant>
        <vt:i4>321</vt:i4>
      </vt:variant>
      <vt:variant>
        <vt:i4>0</vt:i4>
      </vt:variant>
      <vt:variant>
        <vt:i4>5</vt:i4>
      </vt:variant>
      <vt:variant>
        <vt:lpwstr>https://www.gazeta.ru/tags/person/gleb_nikitin.shtml</vt:lpwstr>
      </vt:variant>
      <vt:variant>
        <vt:lpwstr/>
      </vt:variant>
      <vt:variant>
        <vt:i4>4194348</vt:i4>
      </vt:variant>
      <vt:variant>
        <vt:i4>318</vt:i4>
      </vt:variant>
      <vt:variant>
        <vt:i4>0</vt:i4>
      </vt:variant>
      <vt:variant>
        <vt:i4>5</vt:i4>
      </vt:variant>
      <vt:variant>
        <vt:lpwstr>https://www.gazeta.ru/tags/geo/novosibirskaya_oblast.shtml</vt:lpwstr>
      </vt:variant>
      <vt:variant>
        <vt:lpwstr/>
      </vt:variant>
      <vt:variant>
        <vt:i4>5767200</vt:i4>
      </vt:variant>
      <vt:variant>
        <vt:i4>315</vt:i4>
      </vt:variant>
      <vt:variant>
        <vt:i4>0</vt:i4>
      </vt:variant>
      <vt:variant>
        <vt:i4>5</vt:i4>
      </vt:variant>
      <vt:variant>
        <vt:lpwstr>https://www.gazeta.ru/tags/person/andrei_travnikov.shtml</vt:lpwstr>
      </vt:variant>
      <vt:variant>
        <vt:lpwstr/>
      </vt:variant>
      <vt:variant>
        <vt:i4>4128837</vt:i4>
      </vt:variant>
      <vt:variant>
        <vt:i4>312</vt:i4>
      </vt:variant>
      <vt:variant>
        <vt:i4>0</vt:i4>
      </vt:variant>
      <vt:variant>
        <vt:i4>5</vt:i4>
      </vt:variant>
      <vt:variant>
        <vt:lpwstr>https://www.gazeta.ru/tags/geo/kaluzhskaya_oblast.shtml</vt:lpwstr>
      </vt:variant>
      <vt:variant>
        <vt:lpwstr/>
      </vt:variant>
      <vt:variant>
        <vt:i4>4063317</vt:i4>
      </vt:variant>
      <vt:variant>
        <vt:i4>309</vt:i4>
      </vt:variant>
      <vt:variant>
        <vt:i4>0</vt:i4>
      </vt:variant>
      <vt:variant>
        <vt:i4>5</vt:i4>
      </vt:variant>
      <vt:variant>
        <vt:lpwstr>https://www.gazeta.ru/tags/person/vladislav_shapsha.shtml</vt:lpwstr>
      </vt:variant>
      <vt:variant>
        <vt:lpwstr/>
      </vt:variant>
      <vt:variant>
        <vt:i4>5701694</vt:i4>
      </vt:variant>
      <vt:variant>
        <vt:i4>306</vt:i4>
      </vt:variant>
      <vt:variant>
        <vt:i4>0</vt:i4>
      </vt:variant>
      <vt:variant>
        <vt:i4>5</vt:i4>
      </vt:variant>
      <vt:variant>
        <vt:lpwstr>https://www.gazeta.ru/tags/geo/astrahanskaya_oblast.shtml</vt:lpwstr>
      </vt:variant>
      <vt:variant>
        <vt:lpwstr/>
      </vt:variant>
      <vt:variant>
        <vt:i4>2621521</vt:i4>
      </vt:variant>
      <vt:variant>
        <vt:i4>303</vt:i4>
      </vt:variant>
      <vt:variant>
        <vt:i4>0</vt:i4>
      </vt:variant>
      <vt:variant>
        <vt:i4>5</vt:i4>
      </vt:variant>
      <vt:variant>
        <vt:lpwstr>https://www.gazeta.ru/tags/person/igor_babushkin.shtml</vt:lpwstr>
      </vt:variant>
      <vt:variant>
        <vt:lpwstr/>
      </vt:variant>
      <vt:variant>
        <vt:i4>3932239</vt:i4>
      </vt:variant>
      <vt:variant>
        <vt:i4>300</vt:i4>
      </vt:variant>
      <vt:variant>
        <vt:i4>0</vt:i4>
      </vt:variant>
      <vt:variant>
        <vt:i4>5</vt:i4>
      </vt:variant>
      <vt:variant>
        <vt:lpwstr>https://www.gazeta.ru/tags/geo/murmanskaya_oblast.shtml</vt:lpwstr>
      </vt:variant>
      <vt:variant>
        <vt:lpwstr/>
      </vt:variant>
      <vt:variant>
        <vt:i4>1900663</vt:i4>
      </vt:variant>
      <vt:variant>
        <vt:i4>297</vt:i4>
      </vt:variant>
      <vt:variant>
        <vt:i4>0</vt:i4>
      </vt:variant>
      <vt:variant>
        <vt:i4>5</vt:i4>
      </vt:variant>
      <vt:variant>
        <vt:lpwstr>https://www.gazeta.ru/tags/person/andrei_chibis.shtml</vt:lpwstr>
      </vt:variant>
      <vt:variant>
        <vt:lpwstr/>
      </vt:variant>
      <vt:variant>
        <vt:i4>3342411</vt:i4>
      </vt:variant>
      <vt:variant>
        <vt:i4>294</vt:i4>
      </vt:variant>
      <vt:variant>
        <vt:i4>0</vt:i4>
      </vt:variant>
      <vt:variant>
        <vt:i4>5</vt:i4>
      </vt:variant>
      <vt:variant>
        <vt:lpwstr>https://www.gazeta.ru/tags/geo/moskovskaya_oblast.shtml</vt:lpwstr>
      </vt:variant>
      <vt:variant>
        <vt:lpwstr/>
      </vt:variant>
      <vt:variant>
        <vt:i4>3014727</vt:i4>
      </vt:variant>
      <vt:variant>
        <vt:i4>291</vt:i4>
      </vt:variant>
      <vt:variant>
        <vt:i4>0</vt:i4>
      </vt:variant>
      <vt:variant>
        <vt:i4>5</vt:i4>
      </vt:variant>
      <vt:variant>
        <vt:lpwstr>https://www.gazeta.ru/tags/person/andrei_vorobev.shtml</vt:lpwstr>
      </vt:variant>
      <vt:variant>
        <vt:lpwstr/>
      </vt:variant>
      <vt:variant>
        <vt:i4>6225968</vt:i4>
      </vt:variant>
      <vt:variant>
        <vt:i4>288</vt:i4>
      </vt:variant>
      <vt:variant>
        <vt:i4>0</vt:i4>
      </vt:variant>
      <vt:variant>
        <vt:i4>5</vt:i4>
      </vt:variant>
      <vt:variant>
        <vt:lpwstr>https://www.gazeta.ru/tags/person/aleksei_nikolov.shtml</vt:lpwstr>
      </vt:variant>
      <vt:variant>
        <vt:lpwstr/>
      </vt:variant>
      <vt:variant>
        <vt:i4>5570607</vt:i4>
      </vt:variant>
      <vt:variant>
        <vt:i4>285</vt:i4>
      </vt:variant>
      <vt:variant>
        <vt:i4>0</vt:i4>
      </vt:variant>
      <vt:variant>
        <vt:i4>5</vt:i4>
      </vt:variant>
      <vt:variant>
        <vt:lpwstr>https://www.gazeta.ru/tags/person/kirill_kovalchuk.shtml</vt:lpwstr>
      </vt:variant>
      <vt:variant>
        <vt:lpwstr/>
      </vt:variant>
      <vt:variant>
        <vt:i4>2031732</vt:i4>
      </vt:variant>
      <vt:variant>
        <vt:i4>282</vt:i4>
      </vt:variant>
      <vt:variant>
        <vt:i4>0</vt:i4>
      </vt:variant>
      <vt:variant>
        <vt:i4>5</vt:i4>
      </vt:variant>
      <vt:variant>
        <vt:lpwstr>https://www.gazeta.ru/tags/person/svetlana_balanova.shtml</vt:lpwstr>
      </vt:variant>
      <vt:variant>
        <vt:lpwstr/>
      </vt:variant>
      <vt:variant>
        <vt:i4>589930</vt:i4>
      </vt:variant>
      <vt:variant>
        <vt:i4>279</vt:i4>
      </vt:variant>
      <vt:variant>
        <vt:i4>0</vt:i4>
      </vt:variant>
      <vt:variant>
        <vt:i4>5</vt:i4>
      </vt:variant>
      <vt:variant>
        <vt:lpwstr>https://www.gazeta.ru/tags/person/mihail_frolov.shtml</vt:lpwstr>
      </vt:variant>
      <vt:variant>
        <vt:lpwstr/>
      </vt:variant>
      <vt:variant>
        <vt:i4>5177392</vt:i4>
      </vt:variant>
      <vt:variant>
        <vt:i4>276</vt:i4>
      </vt:variant>
      <vt:variant>
        <vt:i4>0</vt:i4>
      </vt:variant>
      <vt:variant>
        <vt:i4>5</vt:i4>
      </vt:variant>
      <vt:variant>
        <vt:lpwstr>https://www.gazeta.ru/tags/person/mihail_tukmachev.shtml</vt:lpwstr>
      </vt:variant>
      <vt:variant>
        <vt:lpwstr/>
      </vt:variant>
      <vt:variant>
        <vt:i4>2621528</vt:i4>
      </vt:variant>
      <vt:variant>
        <vt:i4>273</vt:i4>
      </vt:variant>
      <vt:variant>
        <vt:i4>0</vt:i4>
      </vt:variant>
      <vt:variant>
        <vt:i4>5</vt:i4>
      </vt:variant>
      <vt:variant>
        <vt:lpwstr>https://www.gazeta.ru/tags/person/maksut_shadaev.shtml</vt:lpwstr>
      </vt:variant>
      <vt:variant>
        <vt:lpwstr/>
      </vt:variant>
      <vt:variant>
        <vt:i4>4915216</vt:i4>
      </vt:variant>
      <vt:variant>
        <vt:i4>270</vt:i4>
      </vt:variant>
      <vt:variant>
        <vt:i4>0</vt:i4>
      </vt:variant>
      <vt:variant>
        <vt:i4>5</vt:i4>
      </vt:variant>
      <vt:variant>
        <vt:lpwstr>https://www.gazeta.ru/tags/organization/minvostokrazvitiya.shtml</vt:lpwstr>
      </vt:variant>
      <vt:variant>
        <vt:lpwstr/>
      </vt:variant>
      <vt:variant>
        <vt:i4>6488072</vt:i4>
      </vt:variant>
      <vt:variant>
        <vt:i4>267</vt:i4>
      </vt:variant>
      <vt:variant>
        <vt:i4>0</vt:i4>
      </vt:variant>
      <vt:variant>
        <vt:i4>5</vt:i4>
      </vt:variant>
      <vt:variant>
        <vt:lpwstr>https://www.gazeta.ru/tags/person/aleksandr_kozlov.shtml</vt:lpwstr>
      </vt:variant>
      <vt:variant>
        <vt:lpwstr/>
      </vt:variant>
      <vt:variant>
        <vt:i4>1507440</vt:i4>
      </vt:variant>
      <vt:variant>
        <vt:i4>264</vt:i4>
      </vt:variant>
      <vt:variant>
        <vt:i4>0</vt:i4>
      </vt:variant>
      <vt:variant>
        <vt:i4>5</vt:i4>
      </vt:variant>
      <vt:variant>
        <vt:lpwstr>https://www.gazeta.ru/tags/person/konstantin_chuichenko.shtml</vt:lpwstr>
      </vt:variant>
      <vt:variant>
        <vt:lpwstr/>
      </vt:variant>
      <vt:variant>
        <vt:i4>1966199</vt:i4>
      </vt:variant>
      <vt:variant>
        <vt:i4>261</vt:i4>
      </vt:variant>
      <vt:variant>
        <vt:i4>0</vt:i4>
      </vt:variant>
      <vt:variant>
        <vt:i4>5</vt:i4>
      </vt:variant>
      <vt:variant>
        <vt:lpwstr>https://www.gazeta.ru/tags/person/anton_kotyakov.shtml</vt:lpwstr>
      </vt:variant>
      <vt:variant>
        <vt:lpwstr/>
      </vt:variant>
      <vt:variant>
        <vt:i4>327801</vt:i4>
      </vt:variant>
      <vt:variant>
        <vt:i4>258</vt:i4>
      </vt:variant>
      <vt:variant>
        <vt:i4>0</vt:i4>
      </vt:variant>
      <vt:variant>
        <vt:i4>5</vt:i4>
      </vt:variant>
      <vt:variant>
        <vt:lpwstr>https://www.gazeta.ru/tags/person/valerii_falkov.shtml</vt:lpwstr>
      </vt:variant>
      <vt:variant>
        <vt:lpwstr/>
      </vt:variant>
      <vt:variant>
        <vt:i4>7405579</vt:i4>
      </vt:variant>
      <vt:variant>
        <vt:i4>255</vt:i4>
      </vt:variant>
      <vt:variant>
        <vt:i4>0</vt:i4>
      </vt:variant>
      <vt:variant>
        <vt:i4>5</vt:i4>
      </vt:variant>
      <vt:variant>
        <vt:lpwstr>https://www.gazeta.ru/tags/person/sergei_kravtsov.shtml</vt:lpwstr>
      </vt:variant>
      <vt:variant>
        <vt:lpwstr/>
      </vt:variant>
      <vt:variant>
        <vt:i4>1507431</vt:i4>
      </vt:variant>
      <vt:variant>
        <vt:i4>252</vt:i4>
      </vt:variant>
      <vt:variant>
        <vt:i4>0</vt:i4>
      </vt:variant>
      <vt:variant>
        <vt:i4>5</vt:i4>
      </vt:variant>
      <vt:variant>
        <vt:lpwstr>https://www.gazeta.ru/tags/organization/minprosvesheniya_rossii.shtml</vt:lpwstr>
      </vt:variant>
      <vt:variant>
        <vt:lpwstr/>
      </vt:variant>
      <vt:variant>
        <vt:i4>3670090</vt:i4>
      </vt:variant>
      <vt:variant>
        <vt:i4>249</vt:i4>
      </vt:variant>
      <vt:variant>
        <vt:i4>0</vt:i4>
      </vt:variant>
      <vt:variant>
        <vt:i4>5</vt:i4>
      </vt:variant>
      <vt:variant>
        <vt:lpwstr>https://www.gazeta.ru/tags/person/olga_lyubimova.shtml</vt:lpwstr>
      </vt:variant>
      <vt:variant>
        <vt:lpwstr/>
      </vt:variant>
      <vt:variant>
        <vt:i4>1769582</vt:i4>
      </vt:variant>
      <vt:variant>
        <vt:i4>246</vt:i4>
      </vt:variant>
      <vt:variant>
        <vt:i4>0</vt:i4>
      </vt:variant>
      <vt:variant>
        <vt:i4>5</vt:i4>
      </vt:variant>
      <vt:variant>
        <vt:lpwstr>https://www.gazeta.ru/tags/person/aleksandr_kurenkov.shtml</vt:lpwstr>
      </vt:variant>
      <vt:variant>
        <vt:lpwstr/>
      </vt:variant>
      <vt:variant>
        <vt:i4>1310836</vt:i4>
      </vt:variant>
      <vt:variant>
        <vt:i4>243</vt:i4>
      </vt:variant>
      <vt:variant>
        <vt:i4>0</vt:i4>
      </vt:variant>
      <vt:variant>
        <vt:i4>5</vt:i4>
      </vt:variant>
      <vt:variant>
        <vt:lpwstr>https://www.gazeta.ru/tags/organization/pravitelstvo_rf.shtml</vt:lpwstr>
      </vt:variant>
      <vt:variant>
        <vt:lpwstr/>
      </vt:variant>
      <vt:variant>
        <vt:i4>458852</vt:i4>
      </vt:variant>
      <vt:variant>
        <vt:i4>240</vt:i4>
      </vt:variant>
      <vt:variant>
        <vt:i4>0</vt:i4>
      </vt:variant>
      <vt:variant>
        <vt:i4>5</vt:i4>
      </vt:variant>
      <vt:variant>
        <vt:lpwstr>https://www.gazeta.ru/tags/person/sergei_ivanov.shtml</vt:lpwstr>
      </vt:variant>
      <vt:variant>
        <vt:lpwstr/>
      </vt:variant>
      <vt:variant>
        <vt:i4>1310843</vt:i4>
      </vt:variant>
      <vt:variant>
        <vt:i4>237</vt:i4>
      </vt:variant>
      <vt:variant>
        <vt:i4>0</vt:i4>
      </vt:variant>
      <vt:variant>
        <vt:i4>5</vt:i4>
      </vt:variant>
      <vt:variant>
        <vt:lpwstr>https://www.gazeta.ru/tags/person/aleksandr_terentev.shtml</vt:lpwstr>
      </vt:variant>
      <vt:variant>
        <vt:lpwstr/>
      </vt:variant>
      <vt:variant>
        <vt:i4>2949190</vt:i4>
      </vt:variant>
      <vt:variant>
        <vt:i4>234</vt:i4>
      </vt:variant>
      <vt:variant>
        <vt:i4>0</vt:i4>
      </vt:variant>
      <vt:variant>
        <vt:i4>5</vt:i4>
      </vt:variant>
      <vt:variant>
        <vt:lpwstr>https://www.gazeta.ru/tags/person/aleksandr_rusakov.shtml</vt:lpwstr>
      </vt:variant>
      <vt:variant>
        <vt:lpwstr/>
      </vt:variant>
      <vt:variant>
        <vt:i4>983151</vt:i4>
      </vt:variant>
      <vt:variant>
        <vt:i4>231</vt:i4>
      </vt:variant>
      <vt:variant>
        <vt:i4>0</vt:i4>
      </vt:variant>
      <vt:variant>
        <vt:i4>5</vt:i4>
      </vt:variant>
      <vt:variant>
        <vt:lpwstr>https://www.gazeta.ru/tags/person/valerii_radaev.shtml</vt:lpwstr>
      </vt:variant>
      <vt:variant>
        <vt:lpwstr/>
      </vt:variant>
      <vt:variant>
        <vt:i4>4718632</vt:i4>
      </vt:variant>
      <vt:variant>
        <vt:i4>228</vt:i4>
      </vt:variant>
      <vt:variant>
        <vt:i4>0</vt:i4>
      </vt:variant>
      <vt:variant>
        <vt:i4>5</vt:i4>
      </vt:variant>
      <vt:variant>
        <vt:lpwstr>https://www.gazeta.ru/tags/person/vladimir_chizhov.shtml</vt:lpwstr>
      </vt:variant>
      <vt:variant>
        <vt:lpwstr/>
      </vt:variant>
      <vt:variant>
        <vt:i4>7536642</vt:i4>
      </vt:variant>
      <vt:variant>
        <vt:i4>225</vt:i4>
      </vt:variant>
      <vt:variant>
        <vt:i4>0</vt:i4>
      </vt:variant>
      <vt:variant>
        <vt:i4>5</vt:i4>
      </vt:variant>
      <vt:variant>
        <vt:lpwstr>https://www.gazeta.ru/tags/person/nikolai_lyubimov.shtml</vt:lpwstr>
      </vt:variant>
      <vt:variant>
        <vt:lpwstr/>
      </vt:variant>
      <vt:variant>
        <vt:i4>3080257</vt:i4>
      </vt:variant>
      <vt:variant>
        <vt:i4>222</vt:i4>
      </vt:variant>
      <vt:variant>
        <vt:i4>0</vt:i4>
      </vt:variant>
      <vt:variant>
        <vt:i4>5</vt:i4>
      </vt:variant>
      <vt:variant>
        <vt:lpwstr>https://www.gazeta.ru/tags/person/viktor_sheptii.shtml</vt:lpwstr>
      </vt:variant>
      <vt:variant>
        <vt:lpwstr/>
      </vt:variant>
      <vt:variant>
        <vt:i4>2687048</vt:i4>
      </vt:variant>
      <vt:variant>
        <vt:i4>219</vt:i4>
      </vt:variant>
      <vt:variant>
        <vt:i4>0</vt:i4>
      </vt:variant>
      <vt:variant>
        <vt:i4>5</vt:i4>
      </vt:variant>
      <vt:variant>
        <vt:lpwstr>https://www.gazeta.ru/tags/person/igor_panchenko.shtml</vt:lpwstr>
      </vt:variant>
      <vt:variant>
        <vt:lpwstr/>
      </vt:variant>
      <vt:variant>
        <vt:i4>262269</vt:i4>
      </vt:variant>
      <vt:variant>
        <vt:i4>216</vt:i4>
      </vt:variant>
      <vt:variant>
        <vt:i4>0</vt:i4>
      </vt:variant>
      <vt:variant>
        <vt:i4>5</vt:i4>
      </vt:variant>
      <vt:variant>
        <vt:lpwstr>https://www.gazeta.ru/tags/person/aleksandr_nekrasov.shtml</vt:lpwstr>
      </vt:variant>
      <vt:variant>
        <vt:lpwstr/>
      </vt:variant>
      <vt:variant>
        <vt:i4>6488086</vt:i4>
      </vt:variant>
      <vt:variant>
        <vt:i4>213</vt:i4>
      </vt:variant>
      <vt:variant>
        <vt:i4>0</vt:i4>
      </vt:variant>
      <vt:variant>
        <vt:i4>5</vt:i4>
      </vt:variant>
      <vt:variant>
        <vt:lpwstr>https://www.gazeta.ru/tags/person/aleksandr_zhukov.shtml</vt:lpwstr>
      </vt:variant>
      <vt:variant>
        <vt:lpwstr/>
      </vt:variant>
      <vt:variant>
        <vt:i4>3211329</vt:i4>
      </vt:variant>
      <vt:variant>
        <vt:i4>210</vt:i4>
      </vt:variant>
      <vt:variant>
        <vt:i4>0</vt:i4>
      </vt:variant>
      <vt:variant>
        <vt:i4>5</vt:i4>
      </vt:variant>
      <vt:variant>
        <vt:lpwstr>https://www.gazeta.ru/tags/person/andrei_denisov.shtml</vt:lpwstr>
      </vt:variant>
      <vt:variant>
        <vt:lpwstr/>
      </vt:variant>
      <vt:variant>
        <vt:i4>262244</vt:i4>
      </vt:variant>
      <vt:variant>
        <vt:i4>207</vt:i4>
      </vt:variant>
      <vt:variant>
        <vt:i4>0</vt:i4>
      </vt:variant>
      <vt:variant>
        <vt:i4>5</vt:i4>
      </vt:variant>
      <vt:variant>
        <vt:lpwstr>https://www.gazeta.ru/tags/person/ilyas_umahanov.shtml</vt:lpwstr>
      </vt:variant>
      <vt:variant>
        <vt:lpwstr/>
      </vt:variant>
      <vt:variant>
        <vt:i4>6881311</vt:i4>
      </vt:variant>
      <vt:variant>
        <vt:i4>204</vt:i4>
      </vt:variant>
      <vt:variant>
        <vt:i4>0</vt:i4>
      </vt:variant>
      <vt:variant>
        <vt:i4>5</vt:i4>
      </vt:variant>
      <vt:variant>
        <vt:lpwstr>https://www.gazeta.ru/tags/person/maksim_kavdzharadze.shtml</vt:lpwstr>
      </vt:variant>
      <vt:variant>
        <vt:lpwstr/>
      </vt:variant>
      <vt:variant>
        <vt:i4>2228303</vt:i4>
      </vt:variant>
      <vt:variant>
        <vt:i4>201</vt:i4>
      </vt:variant>
      <vt:variant>
        <vt:i4>0</vt:i4>
      </vt:variant>
      <vt:variant>
        <vt:i4>5</vt:i4>
      </vt:variant>
      <vt:variant>
        <vt:lpwstr>https://www.gazeta.ru/tags/person/dmitrii_vasilenko.shtml</vt:lpwstr>
      </vt:variant>
      <vt:variant>
        <vt:lpwstr/>
      </vt:variant>
      <vt:variant>
        <vt:i4>117</vt:i4>
      </vt:variant>
      <vt:variant>
        <vt:i4>198</vt:i4>
      </vt:variant>
      <vt:variant>
        <vt:i4>0</vt:i4>
      </vt:variant>
      <vt:variant>
        <vt:i4>5</vt:i4>
      </vt:variant>
      <vt:variant>
        <vt:lpwstr>https://www.gazeta.ru/tags/person/sergei_brilka.shtml</vt:lpwstr>
      </vt:variant>
      <vt:variant>
        <vt:lpwstr/>
      </vt:variant>
      <vt:variant>
        <vt:i4>3342417</vt:i4>
      </vt:variant>
      <vt:variant>
        <vt:i4>195</vt:i4>
      </vt:variant>
      <vt:variant>
        <vt:i4>0</vt:i4>
      </vt:variant>
      <vt:variant>
        <vt:i4>5</vt:i4>
      </vt:variant>
      <vt:variant>
        <vt:lpwstr>https://www.gazeta.ru/tags/person/elena_avdeeva.shtml</vt:lpwstr>
      </vt:variant>
      <vt:variant>
        <vt:lpwstr/>
      </vt:variant>
      <vt:variant>
        <vt:i4>2228309</vt:i4>
      </vt:variant>
      <vt:variant>
        <vt:i4>192</vt:i4>
      </vt:variant>
      <vt:variant>
        <vt:i4>0</vt:i4>
      </vt:variant>
      <vt:variant>
        <vt:i4>5</vt:i4>
      </vt:variant>
      <vt:variant>
        <vt:lpwstr>https://www.gazeta.ru/tags/person/arsen_kanokov.shtml</vt:lpwstr>
      </vt:variant>
      <vt:variant>
        <vt:lpwstr/>
      </vt:variant>
      <vt:variant>
        <vt:i4>4784186</vt:i4>
      </vt:variant>
      <vt:variant>
        <vt:i4>189</vt:i4>
      </vt:variant>
      <vt:variant>
        <vt:i4>0</vt:i4>
      </vt:variant>
      <vt:variant>
        <vt:i4>5</vt:i4>
      </vt:variant>
      <vt:variant>
        <vt:lpwstr>https://www.gazeta.ru/tags/person/sergei_lukin.shtml</vt:lpwstr>
      </vt:variant>
      <vt:variant>
        <vt:lpwstr/>
      </vt:variant>
      <vt:variant>
        <vt:i4>5832753</vt:i4>
      </vt:variant>
      <vt:variant>
        <vt:i4>186</vt:i4>
      </vt:variant>
      <vt:variant>
        <vt:i4>0</vt:i4>
      </vt:variant>
      <vt:variant>
        <vt:i4>5</vt:i4>
      </vt:variant>
      <vt:variant>
        <vt:lpwstr>https://www.gazeta.ru/tags/person/viktor_kress.shtml</vt:lpwstr>
      </vt:variant>
      <vt:variant>
        <vt:lpwstr/>
      </vt:variant>
      <vt:variant>
        <vt:i4>6422550</vt:i4>
      </vt:variant>
      <vt:variant>
        <vt:i4>183</vt:i4>
      </vt:variant>
      <vt:variant>
        <vt:i4>0</vt:i4>
      </vt:variant>
      <vt:variant>
        <vt:i4>5</vt:i4>
      </vt:variant>
      <vt:variant>
        <vt:lpwstr>https://www.gazeta.ru/tags/person/saigidpasha_umahanov.shtml</vt:lpwstr>
      </vt:variant>
      <vt:variant>
        <vt:lpwstr/>
      </vt:variant>
      <vt:variant>
        <vt:i4>5308465</vt:i4>
      </vt:variant>
      <vt:variant>
        <vt:i4>180</vt:i4>
      </vt:variant>
      <vt:variant>
        <vt:i4>0</vt:i4>
      </vt:variant>
      <vt:variant>
        <vt:i4>5</vt:i4>
      </vt:variant>
      <vt:variant>
        <vt:lpwstr>https://www.gazeta.ru/tags/person/anastasiya_udaltsova.shtml</vt:lpwstr>
      </vt:variant>
      <vt:variant>
        <vt:lpwstr/>
      </vt:variant>
      <vt:variant>
        <vt:i4>5374013</vt:i4>
      </vt:variant>
      <vt:variant>
        <vt:i4>177</vt:i4>
      </vt:variant>
      <vt:variant>
        <vt:i4>0</vt:i4>
      </vt:variant>
      <vt:variant>
        <vt:i4>5</vt:i4>
      </vt:variant>
      <vt:variant>
        <vt:lpwstr>https://www.gazeta.ru/tags/person/aleksandr_tolmachev.shtml</vt:lpwstr>
      </vt:variant>
      <vt:variant>
        <vt:lpwstr/>
      </vt:variant>
      <vt:variant>
        <vt:i4>8323091</vt:i4>
      </vt:variant>
      <vt:variant>
        <vt:i4>174</vt:i4>
      </vt:variant>
      <vt:variant>
        <vt:i4>0</vt:i4>
      </vt:variant>
      <vt:variant>
        <vt:i4>5</vt:i4>
      </vt:variant>
      <vt:variant>
        <vt:lpwstr>https://www.gazeta.ru/tags/person/andrei_svintsov.shtml</vt:lpwstr>
      </vt:variant>
      <vt:variant>
        <vt:lpwstr/>
      </vt:variant>
      <vt:variant>
        <vt:i4>721013</vt:i4>
      </vt:variant>
      <vt:variant>
        <vt:i4>171</vt:i4>
      </vt:variant>
      <vt:variant>
        <vt:i4>0</vt:i4>
      </vt:variant>
      <vt:variant>
        <vt:i4>5</vt:i4>
      </vt:variant>
      <vt:variant>
        <vt:lpwstr>https://www.gazeta.ru/tags/person/tatyana_solomatina.shtml</vt:lpwstr>
      </vt:variant>
      <vt:variant>
        <vt:lpwstr/>
      </vt:variant>
      <vt:variant>
        <vt:i4>458867</vt:i4>
      </vt:variant>
      <vt:variant>
        <vt:i4>168</vt:i4>
      </vt:variant>
      <vt:variant>
        <vt:i4>0</vt:i4>
      </vt:variant>
      <vt:variant>
        <vt:i4>5</vt:i4>
      </vt:variant>
      <vt:variant>
        <vt:lpwstr>https://www.gazeta.ru/tags/person/dmitrii_sablin.shtml</vt:lpwstr>
      </vt:variant>
      <vt:variant>
        <vt:lpwstr/>
      </vt:variant>
      <vt:variant>
        <vt:i4>8257551</vt:i4>
      </vt:variant>
      <vt:variant>
        <vt:i4>165</vt:i4>
      </vt:variant>
      <vt:variant>
        <vt:i4>0</vt:i4>
      </vt:variant>
      <vt:variant>
        <vt:i4>5</vt:i4>
      </vt:variant>
      <vt:variant>
        <vt:lpwstr>https://www.gazeta.ru/tags/person/marat_nuriev.shtml</vt:lpwstr>
      </vt:variant>
      <vt:variant>
        <vt:lpwstr/>
      </vt:variant>
      <vt:variant>
        <vt:i4>5832764</vt:i4>
      </vt:variant>
      <vt:variant>
        <vt:i4>162</vt:i4>
      </vt:variant>
      <vt:variant>
        <vt:i4>0</vt:i4>
      </vt:variant>
      <vt:variant>
        <vt:i4>5</vt:i4>
      </vt:variant>
      <vt:variant>
        <vt:lpwstr>https://www.gazeta.ru/tags/person/vladimir_novikov.shtml</vt:lpwstr>
      </vt:variant>
      <vt:variant>
        <vt:lpwstr/>
      </vt:variant>
      <vt:variant>
        <vt:i4>5963808</vt:i4>
      </vt:variant>
      <vt:variant>
        <vt:i4>159</vt:i4>
      </vt:variant>
      <vt:variant>
        <vt:i4>0</vt:i4>
      </vt:variant>
      <vt:variant>
        <vt:i4>5</vt:i4>
      </vt:variant>
      <vt:variant>
        <vt:lpwstr>https://www.gazeta.ru/tags/person/eduard_kuznetsov.shtml</vt:lpwstr>
      </vt:variant>
      <vt:variant>
        <vt:lpwstr/>
      </vt:variant>
      <vt:variant>
        <vt:i4>7798791</vt:i4>
      </vt:variant>
      <vt:variant>
        <vt:i4>156</vt:i4>
      </vt:variant>
      <vt:variant>
        <vt:i4>0</vt:i4>
      </vt:variant>
      <vt:variant>
        <vt:i4>5</vt:i4>
      </vt:variant>
      <vt:variant>
        <vt:lpwstr>https://www.gazeta.ru/tags/person/dmitrii_kobylkin.shtml</vt:lpwstr>
      </vt:variant>
      <vt:variant>
        <vt:lpwstr/>
      </vt:variant>
      <vt:variant>
        <vt:i4>3997760</vt:i4>
      </vt:variant>
      <vt:variant>
        <vt:i4>153</vt:i4>
      </vt:variant>
      <vt:variant>
        <vt:i4>0</vt:i4>
      </vt:variant>
      <vt:variant>
        <vt:i4>5</vt:i4>
      </vt:variant>
      <vt:variant>
        <vt:lpwstr>https://www.gazeta.ru/tags/person/olga_zanko.shtml</vt:lpwstr>
      </vt:variant>
      <vt:variant>
        <vt:lpwstr/>
      </vt:variant>
      <vt:variant>
        <vt:i4>7536648</vt:i4>
      </vt:variant>
      <vt:variant>
        <vt:i4>150</vt:i4>
      </vt:variant>
      <vt:variant>
        <vt:i4>0</vt:i4>
      </vt:variant>
      <vt:variant>
        <vt:i4>5</vt:i4>
      </vt:variant>
      <vt:variant>
        <vt:lpwstr>https://www.gazeta.ru/tags/person/viktor_zavarzin.shtml</vt:lpwstr>
      </vt:variant>
      <vt:variant>
        <vt:lpwstr/>
      </vt:variant>
      <vt:variant>
        <vt:i4>1507438</vt:i4>
      </vt:variant>
      <vt:variant>
        <vt:i4>147</vt:i4>
      </vt:variant>
      <vt:variant>
        <vt:i4>0</vt:i4>
      </vt:variant>
      <vt:variant>
        <vt:i4>5</vt:i4>
      </vt:variant>
      <vt:variant>
        <vt:lpwstr>https://www.gazeta.ru/tags/person/pavel_zavalnyi.shtml</vt:lpwstr>
      </vt:variant>
      <vt:variant>
        <vt:lpwstr/>
      </vt:variant>
      <vt:variant>
        <vt:i4>4128863</vt:i4>
      </vt:variant>
      <vt:variant>
        <vt:i4>144</vt:i4>
      </vt:variant>
      <vt:variant>
        <vt:i4>0</vt:i4>
      </vt:variant>
      <vt:variant>
        <vt:i4>5</vt:i4>
      </vt:variant>
      <vt:variant>
        <vt:lpwstr>https://www.gazeta.ru/tags/person/elena_drapeko.shtml</vt:lpwstr>
      </vt:variant>
      <vt:variant>
        <vt:lpwstr/>
      </vt:variant>
      <vt:variant>
        <vt:i4>5701664</vt:i4>
      </vt:variant>
      <vt:variant>
        <vt:i4>141</vt:i4>
      </vt:variant>
      <vt:variant>
        <vt:i4>0</vt:i4>
      </vt:variant>
      <vt:variant>
        <vt:i4>5</vt:i4>
      </vt:variant>
      <vt:variant>
        <vt:lpwstr>https://www.gazeta.ru/tags/person/vladimir_gutenev.shtml</vt:lpwstr>
      </vt:variant>
      <vt:variant>
        <vt:lpwstr/>
      </vt:variant>
      <vt:variant>
        <vt:i4>1900652</vt:i4>
      </vt:variant>
      <vt:variant>
        <vt:i4>138</vt:i4>
      </vt:variant>
      <vt:variant>
        <vt:i4>0</vt:i4>
      </vt:variant>
      <vt:variant>
        <vt:i4>5</vt:i4>
      </vt:variant>
      <vt:variant>
        <vt:lpwstr>https://www.gazeta.ru/tags/person/anatolii_greshnevikov.shtml</vt:lpwstr>
      </vt:variant>
      <vt:variant>
        <vt:lpwstr/>
      </vt:variant>
      <vt:variant>
        <vt:i4>7077897</vt:i4>
      </vt:variant>
      <vt:variant>
        <vt:i4>135</vt:i4>
      </vt:variant>
      <vt:variant>
        <vt:i4>0</vt:i4>
      </vt:variant>
      <vt:variant>
        <vt:i4>5</vt:i4>
      </vt:variant>
      <vt:variant>
        <vt:lpwstr>https://www.gazeta.ru/tags/person/valentina_tereshkova.shtml</vt:lpwstr>
      </vt:variant>
      <vt:variant>
        <vt:lpwstr/>
      </vt:variant>
      <vt:variant>
        <vt:i4>7405599</vt:i4>
      </vt:variant>
      <vt:variant>
        <vt:i4>132</vt:i4>
      </vt:variant>
      <vt:variant>
        <vt:i4>0</vt:i4>
      </vt:variant>
      <vt:variant>
        <vt:i4>5</vt:i4>
      </vt:variant>
      <vt:variant>
        <vt:lpwstr>https://www.gazeta.ru/tags/person/aleksei_overchuk.shtml</vt:lpwstr>
      </vt:variant>
      <vt:variant>
        <vt:lpwstr/>
      </vt:variant>
      <vt:variant>
        <vt:i4>6946827</vt:i4>
      </vt:variant>
      <vt:variant>
        <vt:i4>129</vt:i4>
      </vt:variant>
      <vt:variant>
        <vt:i4>0</vt:i4>
      </vt:variant>
      <vt:variant>
        <vt:i4>5</vt:i4>
      </vt:variant>
      <vt:variant>
        <vt:lpwstr>https://www.gazeta.ru/tags/person/tatyana_golikova.shtml</vt:lpwstr>
      </vt:variant>
      <vt:variant>
        <vt:lpwstr/>
      </vt:variant>
      <vt:variant>
        <vt:i4>2883676</vt:i4>
      </vt:variant>
      <vt:variant>
        <vt:i4>126</vt:i4>
      </vt:variant>
      <vt:variant>
        <vt:i4>0</vt:i4>
      </vt:variant>
      <vt:variant>
        <vt:i4>5</vt:i4>
      </vt:variant>
      <vt:variant>
        <vt:lpwstr>https://www.gazeta.ru/tags/person/viktoriya_abramchenko.shtml</vt:lpwstr>
      </vt:variant>
      <vt:variant>
        <vt:lpwstr/>
      </vt:variant>
      <vt:variant>
        <vt:i4>7077898</vt:i4>
      </vt:variant>
      <vt:variant>
        <vt:i4>123</vt:i4>
      </vt:variant>
      <vt:variant>
        <vt:i4>0</vt:i4>
      </vt:variant>
      <vt:variant>
        <vt:i4>5</vt:i4>
      </vt:variant>
      <vt:variant>
        <vt:lpwstr>https://www.gazeta.ru/tags/person/nikita_mihalkov.shtml</vt:lpwstr>
      </vt:variant>
      <vt:variant>
        <vt:lpwstr/>
      </vt:variant>
      <vt:variant>
        <vt:i4>1638512</vt:i4>
      </vt:variant>
      <vt:variant>
        <vt:i4>120</vt:i4>
      </vt:variant>
      <vt:variant>
        <vt:i4>0</vt:i4>
      </vt:variant>
      <vt:variant>
        <vt:i4>5</vt:i4>
      </vt:variant>
      <vt:variant>
        <vt:lpwstr>https://www.gazeta.ru/tags/person/grigorii_leps.shtml</vt:lpwstr>
      </vt:variant>
      <vt:variant>
        <vt:lpwstr/>
      </vt:variant>
      <vt:variant>
        <vt:i4>917579</vt:i4>
      </vt:variant>
      <vt:variant>
        <vt:i4>117</vt:i4>
      </vt:variant>
      <vt:variant>
        <vt:i4>0</vt:i4>
      </vt:variant>
      <vt:variant>
        <vt:i4>5</vt:i4>
      </vt:variant>
      <vt:variant>
        <vt:lpwstr>https://www.gazeta.ru/tags/geo/ukraina.shtml</vt:lpwstr>
      </vt:variant>
      <vt:variant>
        <vt:lpwstr/>
      </vt:variant>
      <vt:variant>
        <vt:i4>524362</vt:i4>
      </vt:variant>
      <vt:variant>
        <vt:i4>114</vt:i4>
      </vt:variant>
      <vt:variant>
        <vt:i4>0</vt:i4>
      </vt:variant>
      <vt:variant>
        <vt:i4>5</vt:i4>
      </vt:variant>
      <vt:variant>
        <vt:lpwstr>https://www.gazeta.ru/tags/geo/rossiya.shtml</vt:lpwstr>
      </vt:variant>
      <vt:variant>
        <vt:lpwstr/>
      </vt:variant>
      <vt:variant>
        <vt:i4>7929909</vt:i4>
      </vt:variant>
      <vt:variant>
        <vt:i4>111</vt:i4>
      </vt:variant>
      <vt:variant>
        <vt:i4>0</vt:i4>
      </vt:variant>
      <vt:variant>
        <vt:i4>5</vt:i4>
      </vt:variant>
      <vt:variant>
        <vt:lpwstr>https://eur-lex.europa.eu/legal-content/EN/TXT/PDF/?uri=OJ:L:2022:322I:FULL&amp;from=EN</vt:lpwstr>
      </vt:variant>
      <vt:variant>
        <vt:lpwstr/>
      </vt:variant>
      <vt:variant>
        <vt:i4>4980747</vt:i4>
      </vt:variant>
      <vt:variant>
        <vt:i4>108</vt:i4>
      </vt:variant>
      <vt:variant>
        <vt:i4>0</vt:i4>
      </vt:variant>
      <vt:variant>
        <vt:i4>5</vt:i4>
      </vt:variant>
      <vt:variant>
        <vt:lpwstr>https://rg.ru/2022/12/09/aleksej-kudrin-vyshel-na-rabotu-v-iandekse.html</vt:lpwstr>
      </vt:variant>
      <vt:variant>
        <vt:lpwstr/>
      </vt:variant>
      <vt:variant>
        <vt:i4>1245202</vt:i4>
      </vt:variant>
      <vt:variant>
        <vt:i4>105</vt:i4>
      </vt:variant>
      <vt:variant>
        <vt:i4>0</vt:i4>
      </vt:variant>
      <vt:variant>
        <vt:i4>5</vt:i4>
      </vt:variant>
      <vt:variant>
        <vt:lpwstr>https://rg.ru/sujet/constitution2020</vt:lpwstr>
      </vt:variant>
      <vt:variant>
        <vt:lpwstr/>
      </vt:variant>
      <vt:variant>
        <vt:i4>1441847</vt:i4>
      </vt:variant>
      <vt:variant>
        <vt:i4>98</vt:i4>
      </vt:variant>
      <vt:variant>
        <vt:i4>0</vt:i4>
      </vt:variant>
      <vt:variant>
        <vt:i4>5</vt:i4>
      </vt:variant>
      <vt:variant>
        <vt:lpwstr/>
      </vt:variant>
      <vt:variant>
        <vt:lpwstr>_Toc106622251</vt:lpwstr>
      </vt:variant>
      <vt:variant>
        <vt:i4>1441847</vt:i4>
      </vt:variant>
      <vt:variant>
        <vt:i4>92</vt:i4>
      </vt:variant>
      <vt:variant>
        <vt:i4>0</vt:i4>
      </vt:variant>
      <vt:variant>
        <vt:i4>5</vt:i4>
      </vt:variant>
      <vt:variant>
        <vt:lpwstr/>
      </vt:variant>
      <vt:variant>
        <vt:lpwstr>_Toc106622250</vt:lpwstr>
      </vt:variant>
      <vt:variant>
        <vt:i4>1507383</vt:i4>
      </vt:variant>
      <vt:variant>
        <vt:i4>86</vt:i4>
      </vt:variant>
      <vt:variant>
        <vt:i4>0</vt:i4>
      </vt:variant>
      <vt:variant>
        <vt:i4>5</vt:i4>
      </vt:variant>
      <vt:variant>
        <vt:lpwstr/>
      </vt:variant>
      <vt:variant>
        <vt:lpwstr>_Toc106622249</vt:lpwstr>
      </vt:variant>
      <vt:variant>
        <vt:i4>1507383</vt:i4>
      </vt:variant>
      <vt:variant>
        <vt:i4>83</vt:i4>
      </vt:variant>
      <vt:variant>
        <vt:i4>0</vt:i4>
      </vt:variant>
      <vt:variant>
        <vt:i4>5</vt:i4>
      </vt:variant>
      <vt:variant>
        <vt:lpwstr/>
      </vt:variant>
      <vt:variant>
        <vt:lpwstr>_Toc106622248</vt:lpwstr>
      </vt:variant>
      <vt:variant>
        <vt:i4>1507383</vt:i4>
      </vt:variant>
      <vt:variant>
        <vt:i4>80</vt:i4>
      </vt:variant>
      <vt:variant>
        <vt:i4>0</vt:i4>
      </vt:variant>
      <vt:variant>
        <vt:i4>5</vt:i4>
      </vt:variant>
      <vt:variant>
        <vt:lpwstr/>
      </vt:variant>
      <vt:variant>
        <vt:lpwstr>_Toc106622247</vt:lpwstr>
      </vt:variant>
      <vt:variant>
        <vt:i4>1507383</vt:i4>
      </vt:variant>
      <vt:variant>
        <vt:i4>74</vt:i4>
      </vt:variant>
      <vt:variant>
        <vt:i4>0</vt:i4>
      </vt:variant>
      <vt:variant>
        <vt:i4>5</vt:i4>
      </vt:variant>
      <vt:variant>
        <vt:lpwstr/>
      </vt:variant>
      <vt:variant>
        <vt:lpwstr>_Toc106622246</vt:lpwstr>
      </vt:variant>
      <vt:variant>
        <vt:i4>1507383</vt:i4>
      </vt:variant>
      <vt:variant>
        <vt:i4>68</vt:i4>
      </vt:variant>
      <vt:variant>
        <vt:i4>0</vt:i4>
      </vt:variant>
      <vt:variant>
        <vt:i4>5</vt:i4>
      </vt:variant>
      <vt:variant>
        <vt:lpwstr/>
      </vt:variant>
      <vt:variant>
        <vt:lpwstr>_Toc106622245</vt:lpwstr>
      </vt:variant>
      <vt:variant>
        <vt:i4>1507383</vt:i4>
      </vt:variant>
      <vt:variant>
        <vt:i4>62</vt:i4>
      </vt:variant>
      <vt:variant>
        <vt:i4>0</vt:i4>
      </vt:variant>
      <vt:variant>
        <vt:i4>5</vt:i4>
      </vt:variant>
      <vt:variant>
        <vt:lpwstr/>
      </vt:variant>
      <vt:variant>
        <vt:lpwstr>_Toc106622244</vt:lpwstr>
      </vt:variant>
      <vt:variant>
        <vt:i4>1507383</vt:i4>
      </vt:variant>
      <vt:variant>
        <vt:i4>56</vt:i4>
      </vt:variant>
      <vt:variant>
        <vt:i4>0</vt:i4>
      </vt:variant>
      <vt:variant>
        <vt:i4>5</vt:i4>
      </vt:variant>
      <vt:variant>
        <vt:lpwstr/>
      </vt:variant>
      <vt:variant>
        <vt:lpwstr>_Toc106622243</vt:lpwstr>
      </vt:variant>
      <vt:variant>
        <vt:i4>1507383</vt:i4>
      </vt:variant>
      <vt:variant>
        <vt:i4>50</vt:i4>
      </vt:variant>
      <vt:variant>
        <vt:i4>0</vt:i4>
      </vt:variant>
      <vt:variant>
        <vt:i4>5</vt:i4>
      </vt:variant>
      <vt:variant>
        <vt:lpwstr/>
      </vt:variant>
      <vt:variant>
        <vt:lpwstr>_Toc106622242</vt:lpwstr>
      </vt:variant>
      <vt:variant>
        <vt:i4>1507383</vt:i4>
      </vt:variant>
      <vt:variant>
        <vt:i4>44</vt:i4>
      </vt:variant>
      <vt:variant>
        <vt:i4>0</vt:i4>
      </vt:variant>
      <vt:variant>
        <vt:i4>5</vt:i4>
      </vt:variant>
      <vt:variant>
        <vt:lpwstr/>
      </vt:variant>
      <vt:variant>
        <vt:lpwstr>_Toc106622241</vt:lpwstr>
      </vt:variant>
      <vt:variant>
        <vt:i4>1507383</vt:i4>
      </vt:variant>
      <vt:variant>
        <vt:i4>38</vt:i4>
      </vt:variant>
      <vt:variant>
        <vt:i4>0</vt:i4>
      </vt:variant>
      <vt:variant>
        <vt:i4>5</vt:i4>
      </vt:variant>
      <vt:variant>
        <vt:lpwstr/>
      </vt:variant>
      <vt:variant>
        <vt:lpwstr>_Toc106622240</vt:lpwstr>
      </vt:variant>
      <vt:variant>
        <vt:i4>1048631</vt:i4>
      </vt:variant>
      <vt:variant>
        <vt:i4>32</vt:i4>
      </vt:variant>
      <vt:variant>
        <vt:i4>0</vt:i4>
      </vt:variant>
      <vt:variant>
        <vt:i4>5</vt:i4>
      </vt:variant>
      <vt:variant>
        <vt:lpwstr/>
      </vt:variant>
      <vt:variant>
        <vt:lpwstr>_Toc106622239</vt:lpwstr>
      </vt:variant>
      <vt:variant>
        <vt:i4>1048631</vt:i4>
      </vt:variant>
      <vt:variant>
        <vt:i4>26</vt:i4>
      </vt:variant>
      <vt:variant>
        <vt:i4>0</vt:i4>
      </vt:variant>
      <vt:variant>
        <vt:i4>5</vt:i4>
      </vt:variant>
      <vt:variant>
        <vt:lpwstr/>
      </vt:variant>
      <vt:variant>
        <vt:lpwstr>_Toc106622238</vt:lpwstr>
      </vt:variant>
      <vt:variant>
        <vt:i4>1048631</vt:i4>
      </vt:variant>
      <vt:variant>
        <vt:i4>20</vt:i4>
      </vt:variant>
      <vt:variant>
        <vt:i4>0</vt:i4>
      </vt:variant>
      <vt:variant>
        <vt:i4>5</vt:i4>
      </vt:variant>
      <vt:variant>
        <vt:lpwstr/>
      </vt:variant>
      <vt:variant>
        <vt:lpwstr>_Toc106622236</vt:lpwstr>
      </vt:variant>
      <vt:variant>
        <vt:i4>1048631</vt:i4>
      </vt:variant>
      <vt:variant>
        <vt:i4>14</vt:i4>
      </vt:variant>
      <vt:variant>
        <vt:i4>0</vt:i4>
      </vt:variant>
      <vt:variant>
        <vt:i4>5</vt:i4>
      </vt:variant>
      <vt:variant>
        <vt:lpwstr/>
      </vt:variant>
      <vt:variant>
        <vt:lpwstr>_Toc106622235</vt:lpwstr>
      </vt:variant>
      <vt:variant>
        <vt:i4>1048631</vt:i4>
      </vt:variant>
      <vt:variant>
        <vt:i4>8</vt:i4>
      </vt:variant>
      <vt:variant>
        <vt:i4>0</vt:i4>
      </vt:variant>
      <vt:variant>
        <vt:i4>5</vt:i4>
      </vt:variant>
      <vt:variant>
        <vt:lpwstr/>
      </vt:variant>
      <vt:variant>
        <vt:lpwstr>_Toc106622234</vt:lpwstr>
      </vt:variant>
      <vt:variant>
        <vt:i4>1048631</vt:i4>
      </vt:variant>
      <vt:variant>
        <vt:i4>2</vt:i4>
      </vt:variant>
      <vt:variant>
        <vt:i4>0</vt:i4>
      </vt:variant>
      <vt:variant>
        <vt:i4>5</vt:i4>
      </vt:variant>
      <vt:variant>
        <vt:lpwstr/>
      </vt:variant>
      <vt:variant>
        <vt:lpwstr>_Toc106622233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Пользователь</cp:lastModifiedBy>
  <cp:revision>5</cp:revision>
  <dcterms:created xsi:type="dcterms:W3CDTF">2022-12-19T08:00:00Z</dcterms:created>
  <dcterms:modified xsi:type="dcterms:W3CDTF">2022-12-19T16:21:00Z</dcterms:modified>
</cp:coreProperties>
</file>